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A8" w:rsidRPr="000648FF" w:rsidRDefault="00816890" w:rsidP="000648FF">
      <w:pPr>
        <w:pStyle w:val="Corpsdetexte"/>
        <w:ind w:left="0" w:firstLine="142"/>
        <w:rPr>
          <w:rFonts w:ascii="Tahoma" w:hAnsi="Tahoma" w:cs="Tahoma"/>
          <w:sz w:val="16"/>
          <w:szCs w:val="22"/>
        </w:rPr>
      </w:pPr>
      <w:r w:rsidRPr="000648FF">
        <w:rPr>
          <w:rFonts w:ascii="Tahoma" w:hAnsi="Tahoma" w:cs="Tahoma"/>
          <w:b/>
          <w:noProof/>
          <w:sz w:val="40"/>
          <w:szCs w:val="32"/>
          <w:u w:val="single"/>
          <w:lang w:eastAsia="fr-FR"/>
        </w:rPr>
        <mc:AlternateContent>
          <mc:Choice Requires="wps">
            <w:drawing>
              <wp:anchor distT="0" distB="0" distL="114300" distR="114300" simplePos="0" relativeHeight="487600128" behindDoc="0" locked="0" layoutInCell="1" allowOverlap="1" wp14:anchorId="7849D4A1" wp14:editId="436F09CB">
                <wp:simplePos x="0" y="0"/>
                <wp:positionH relativeFrom="column">
                  <wp:posOffset>4310152</wp:posOffset>
                </wp:positionH>
                <wp:positionV relativeFrom="paragraph">
                  <wp:posOffset>217151</wp:posOffset>
                </wp:positionV>
                <wp:extent cx="2128302" cy="2033270"/>
                <wp:effectExtent l="0" t="0" r="5715" b="5080"/>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302" cy="203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7BE" w:rsidRPr="00866B90" w:rsidRDefault="005707BE" w:rsidP="004E3282">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REPUBLIC OF CAMEROON</w:t>
                            </w:r>
                          </w:p>
                          <w:p w:rsidR="005707BE" w:rsidRPr="00866B90" w:rsidRDefault="005707BE" w:rsidP="004E3282">
                            <w:pPr>
                              <w:jc w:val="center"/>
                              <w:rPr>
                                <w:rFonts w:ascii="Arial Narrow" w:hAnsi="Arial Narrow"/>
                                <w:b/>
                                <w:i/>
                                <w:sz w:val="16"/>
                                <w:lang w:val="en-US"/>
                                <w14:shadow w14:blurRad="50800" w14:dist="38100" w14:dir="2700000" w14:sx="100000" w14:sy="100000" w14:kx="0" w14:ky="0" w14:algn="tl">
                                  <w14:srgbClr w14:val="000000">
                                    <w14:alpha w14:val="60000"/>
                                  </w14:srgbClr>
                                </w14:shadow>
                              </w:rPr>
                            </w:pPr>
                            <w:r w:rsidRPr="00866B90">
                              <w:rPr>
                                <w:rFonts w:ascii="Arial Narrow" w:hAnsi="Arial Narrow"/>
                                <w:b/>
                                <w:i/>
                                <w:sz w:val="16"/>
                                <w:lang w:val="en-US"/>
                                <w14:shadow w14:blurRad="50800" w14:dist="38100" w14:dir="2700000" w14:sx="100000" w14:sy="100000" w14:kx="0" w14:ky="0" w14:algn="tl">
                                  <w14:srgbClr w14:val="000000">
                                    <w14:alpha w14:val="60000"/>
                                  </w14:srgbClr>
                                </w14:shadow>
                              </w:rPr>
                              <w:t>Peace –Work – Fatherland</w:t>
                            </w:r>
                          </w:p>
                          <w:p w:rsidR="005707BE" w:rsidRPr="00866B90" w:rsidRDefault="005707BE" w:rsidP="004E3282">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4E3282">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SOUTH REGION</w:t>
                            </w:r>
                          </w:p>
                          <w:p w:rsidR="005707BE" w:rsidRPr="00866B90" w:rsidRDefault="005707BE" w:rsidP="004E3282">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OCEAN DIVISION</w:t>
                            </w:r>
                          </w:p>
                          <w:p w:rsidR="005707BE" w:rsidRPr="00866B90" w:rsidRDefault="005707BE" w:rsidP="004E3282">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4E3282">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LOKOUNDJE COUNCIL</w:t>
                            </w:r>
                          </w:p>
                          <w:p w:rsidR="005707BE" w:rsidRPr="00866B90" w:rsidRDefault="005707BE" w:rsidP="004E3282">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FIFINDA CITY COUNCIL</w:t>
                            </w:r>
                          </w:p>
                          <w:p w:rsidR="005707BE" w:rsidRPr="00866B90" w:rsidRDefault="005707BE" w:rsidP="004E3282">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4E3282">
                            <w:pPr>
                              <w:jc w:val="center"/>
                              <w:rPr>
                                <w:rFonts w:ascii="Arial Narrow" w:hAnsi="Arial Narrow"/>
                                <w:sz w:val="16"/>
                                <w:lang w:val="en-US"/>
                                <w14:shadow w14:blurRad="50800" w14:dist="38100" w14:dir="2700000" w14:sx="100000" w14:sy="100000" w14:kx="0" w14:ky="0" w14:algn="tl">
                                  <w14:srgbClr w14:val="000000">
                                    <w14:alpha w14:val="60000"/>
                                  </w14:srgbClr>
                                </w14:shadow>
                              </w:rPr>
                            </w:pPr>
                            <w:r w:rsidRPr="00866B90">
                              <w:rPr>
                                <w:rFonts w:ascii="Arial Narrow" w:hAnsi="Arial Narrow"/>
                                <w:sz w:val="16"/>
                                <w:lang w:val="en-US"/>
                                <w14:shadow w14:blurRad="50800" w14:dist="38100" w14:dir="2700000" w14:sx="100000" w14:sy="100000" w14:kx="0" w14:ky="0" w14:algn="tl">
                                  <w14:srgbClr w14:val="000000">
                                    <w14:alpha w14:val="60000"/>
                                  </w14:srgbClr>
                                </w14:shadow>
                              </w:rPr>
                              <w:t xml:space="preserve">P.O BOX. : 64 KRIBI </w:t>
                            </w:r>
                          </w:p>
                          <w:p w:rsidR="005707BE" w:rsidRPr="005707BE" w:rsidRDefault="005707BE" w:rsidP="004E3282">
                            <w:pPr>
                              <w:jc w:val="center"/>
                              <w:rPr>
                                <w:rFonts w:ascii="Century Gothic" w:hAnsi="Century Gothic"/>
                                <w:b/>
                                <w:lang w:val="en-US"/>
                                <w14:shadow w14:blurRad="50800" w14:dist="38100" w14:dir="2700000" w14:sx="100000" w14:sy="100000" w14:kx="0" w14:ky="0" w14:algn="tl">
                                  <w14:srgbClr w14:val="000000">
                                    <w14:alpha w14:val="60000"/>
                                  </w14:srgbClr>
                                </w14:shadow>
                              </w:rPr>
                            </w:pPr>
                            <w:r w:rsidRPr="005707BE">
                              <w:rPr>
                                <w:rFonts w:ascii="Century Gothic" w:hAnsi="Century Gothic"/>
                                <w:b/>
                                <w:lang w:val="en-US"/>
                                <w14:shadow w14:blurRad="50800" w14:dist="38100" w14:dir="2700000" w14:sx="100000" w14:sy="100000" w14:kx="0" w14:ky="0" w14:algn="tl">
                                  <w14:srgbClr w14:val="000000">
                                    <w14:alpha w14:val="60000"/>
                                  </w14:srgbClr>
                                </w14:shad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9D4A1" id="_x0000_t202" coordsize="21600,21600" o:spt="202" path="m,l,21600r21600,l21600,xe">
                <v:stroke joinstyle="miter"/>
                <v:path gradientshapeok="t" o:connecttype="rect"/>
              </v:shapetype>
              <v:shape id="Zone de texte 42" o:spid="_x0000_s1026" type="#_x0000_t202" style="position:absolute;left:0;text-align:left;margin-left:339.4pt;margin-top:17.1pt;width:167.6pt;height:160.1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" stroked="f">
                <v:textbox>
                  <w:txbxContent>
                    <w:p w:rsidR="005707BE" w:rsidRPr="00866B90" w:rsidRDefault="005707BE" w:rsidP="004E3282">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REPUBLIC OF CAMEROON</w:t>
                      </w:r>
                    </w:p>
                    <w:p w:rsidR="005707BE" w:rsidRPr="00866B90" w:rsidRDefault="005707BE" w:rsidP="004E3282">
                      <w:pPr>
                        <w:jc w:val="center"/>
                        <w:rPr>
                          <w:rFonts w:ascii="Arial Narrow" w:hAnsi="Arial Narrow"/>
                          <w:b/>
                          <w:i/>
                          <w:sz w:val="16"/>
                          <w:lang w:val="en-US"/>
                          <w14:shadow w14:blurRad="50800" w14:dist="38100" w14:dir="2700000" w14:sx="100000" w14:sy="100000" w14:kx="0" w14:ky="0" w14:algn="tl">
                            <w14:srgbClr w14:val="000000">
                              <w14:alpha w14:val="60000"/>
                            </w14:srgbClr>
                          </w14:shadow>
                        </w:rPr>
                      </w:pPr>
                      <w:r w:rsidRPr="00866B90">
                        <w:rPr>
                          <w:rFonts w:ascii="Arial Narrow" w:hAnsi="Arial Narrow"/>
                          <w:b/>
                          <w:i/>
                          <w:sz w:val="16"/>
                          <w:lang w:val="en-US"/>
                          <w14:shadow w14:blurRad="50800" w14:dist="38100" w14:dir="2700000" w14:sx="100000" w14:sy="100000" w14:kx="0" w14:ky="0" w14:algn="tl">
                            <w14:srgbClr w14:val="000000">
                              <w14:alpha w14:val="60000"/>
                            </w14:srgbClr>
                          </w14:shadow>
                        </w:rPr>
                        <w:t>Peace –Work – Fatherland</w:t>
                      </w:r>
                    </w:p>
                    <w:p w:rsidR="005707BE" w:rsidRPr="00866B90" w:rsidRDefault="005707BE" w:rsidP="004E3282">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4E3282">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SOUTH REGION</w:t>
                      </w:r>
                    </w:p>
                    <w:p w:rsidR="005707BE" w:rsidRPr="00866B90" w:rsidRDefault="005707BE" w:rsidP="004E3282">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OCEAN DIVISION</w:t>
                      </w:r>
                    </w:p>
                    <w:p w:rsidR="005707BE" w:rsidRPr="00866B90" w:rsidRDefault="005707BE" w:rsidP="004E3282">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4E3282">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LOKOUNDJE COUNCIL</w:t>
                      </w:r>
                    </w:p>
                    <w:p w:rsidR="005707BE" w:rsidRPr="00866B90" w:rsidRDefault="005707BE" w:rsidP="004E3282">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FIFINDA CITY COUNCIL</w:t>
                      </w:r>
                    </w:p>
                    <w:p w:rsidR="005707BE" w:rsidRPr="00866B90" w:rsidRDefault="005707BE" w:rsidP="004E3282">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4E3282">
                      <w:pPr>
                        <w:jc w:val="center"/>
                        <w:rPr>
                          <w:rFonts w:ascii="Arial Narrow" w:hAnsi="Arial Narrow"/>
                          <w:sz w:val="16"/>
                          <w:lang w:val="en-US"/>
                          <w14:shadow w14:blurRad="50800" w14:dist="38100" w14:dir="2700000" w14:sx="100000" w14:sy="100000" w14:kx="0" w14:ky="0" w14:algn="tl">
                            <w14:srgbClr w14:val="000000">
                              <w14:alpha w14:val="60000"/>
                            </w14:srgbClr>
                          </w14:shadow>
                        </w:rPr>
                      </w:pPr>
                      <w:r w:rsidRPr="00866B90">
                        <w:rPr>
                          <w:rFonts w:ascii="Arial Narrow" w:hAnsi="Arial Narrow"/>
                          <w:sz w:val="16"/>
                          <w:lang w:val="en-US"/>
                          <w14:shadow w14:blurRad="50800" w14:dist="38100" w14:dir="2700000" w14:sx="100000" w14:sy="100000" w14:kx="0" w14:ky="0" w14:algn="tl">
                            <w14:srgbClr w14:val="000000">
                              <w14:alpha w14:val="60000"/>
                            </w14:srgbClr>
                          </w14:shadow>
                        </w:rPr>
                        <w:t xml:space="preserve">P.O BOX. : 64 KRIBI </w:t>
                      </w:r>
                    </w:p>
                    <w:p w:rsidR="005707BE" w:rsidRPr="005707BE" w:rsidRDefault="005707BE" w:rsidP="004E3282">
                      <w:pPr>
                        <w:jc w:val="center"/>
                        <w:rPr>
                          <w:rFonts w:ascii="Century Gothic" w:hAnsi="Century Gothic"/>
                          <w:b/>
                          <w:lang w:val="en-US"/>
                          <w14:shadow w14:blurRad="50800" w14:dist="38100" w14:dir="2700000" w14:sx="100000" w14:sy="100000" w14:kx="0" w14:ky="0" w14:algn="tl">
                            <w14:srgbClr w14:val="000000">
                              <w14:alpha w14:val="60000"/>
                            </w14:srgbClr>
                          </w14:shadow>
                        </w:rPr>
                      </w:pPr>
                      <w:r w:rsidRPr="005707BE">
                        <w:rPr>
                          <w:rFonts w:ascii="Century Gothic" w:hAnsi="Century Gothic"/>
                          <w:b/>
                          <w:lang w:val="en-US"/>
                          <w14:shadow w14:blurRad="50800" w14:dist="38100" w14:dir="2700000" w14:sx="100000" w14:sy="100000" w14:kx="0" w14:ky="0" w14:algn="tl">
                            <w14:srgbClr w14:val="000000">
                              <w14:alpha w14:val="60000"/>
                            </w14:srgbClr>
                          </w14:shadow>
                        </w:rPr>
                        <w:t>**********</w:t>
                      </w:r>
                    </w:p>
                  </w:txbxContent>
                </v:textbox>
              </v:shape>
            </w:pict>
          </mc:Fallback>
        </mc:AlternateContent>
      </w:r>
    </w:p>
    <w:p w:rsidR="004D09A8" w:rsidRPr="000648FF" w:rsidRDefault="004D09A8" w:rsidP="000648FF">
      <w:pPr>
        <w:ind w:firstLine="142"/>
        <w:rPr>
          <w:rFonts w:ascii="Tahoma" w:hAnsi="Tahoma" w:cs="Tahoma"/>
          <w:sz w:val="16"/>
          <w:szCs w:val="20"/>
        </w:rPr>
        <w:sectPr w:rsidR="004D09A8" w:rsidRPr="000648FF" w:rsidSect="00F21270">
          <w:footerReference w:type="default" r:id="rId8"/>
          <w:type w:val="continuous"/>
          <w:pgSz w:w="11900" w:h="16820"/>
          <w:pgMar w:top="720" w:right="720" w:bottom="720" w:left="851" w:header="720" w:footer="720" w:gutter="0"/>
          <w:cols w:space="720"/>
          <w:docGrid w:linePitch="299"/>
        </w:sectPr>
      </w:pPr>
    </w:p>
    <w:p w:rsidR="004D09A8" w:rsidRPr="000648FF" w:rsidRDefault="000F7A5C" w:rsidP="000648FF">
      <w:pPr>
        <w:ind w:firstLine="142"/>
        <w:rPr>
          <w:rFonts w:ascii="Tahoma" w:hAnsi="Tahoma" w:cs="Tahoma"/>
          <w:b/>
          <w:sz w:val="14"/>
          <w:szCs w:val="20"/>
        </w:rPr>
      </w:pPr>
      <w:r w:rsidRPr="000648FF">
        <w:rPr>
          <w:rFonts w:ascii="Tahoma" w:hAnsi="Tahoma" w:cs="Tahoma"/>
          <w:noProof/>
          <w:szCs w:val="20"/>
          <w:lang w:eastAsia="fr-FR"/>
        </w:rPr>
        <w:lastRenderedPageBreak/>
        <mc:AlternateContent>
          <mc:Choice Requires="wps">
            <w:drawing>
              <wp:anchor distT="0" distB="0" distL="114300" distR="114300" simplePos="0" relativeHeight="251653120" behindDoc="1" locked="0" layoutInCell="1" allowOverlap="1">
                <wp:simplePos x="0" y="0"/>
                <wp:positionH relativeFrom="column">
                  <wp:posOffset>28958</wp:posOffset>
                </wp:positionH>
                <wp:positionV relativeFrom="paragraph">
                  <wp:posOffset>12556</wp:posOffset>
                </wp:positionV>
                <wp:extent cx="6632812" cy="9652000"/>
                <wp:effectExtent l="38100" t="38100" r="34925" b="44450"/>
                <wp:wrapNone/>
                <wp:docPr id="4" name="Graphic 4"/>
                <wp:cNvGraphicFramePr/>
                <a:graphic xmlns:a="http://schemas.openxmlformats.org/drawingml/2006/main">
                  <a:graphicData uri="http://schemas.microsoft.com/office/word/2010/wordprocessingShape">
                    <wps:wsp>
                      <wps:cNvSpPr/>
                      <wps:spPr>
                        <a:xfrm>
                          <a:off x="0" y="0"/>
                          <a:ext cx="6632812" cy="9652000"/>
                        </a:xfrm>
                        <a:custGeom>
                          <a:avLst/>
                          <a:gdLst/>
                          <a:ahLst/>
                          <a:cxnLst/>
                          <a:rect l="l" t="t" r="r" b="b"/>
                          <a:pathLst>
                            <a:path w="6391910" h="9652000">
                              <a:moveTo>
                                <a:pt x="0" y="9651492"/>
                              </a:moveTo>
                              <a:lnTo>
                                <a:pt x="6391656" y="9651492"/>
                              </a:lnTo>
                              <a:lnTo>
                                <a:pt x="6391656" y="0"/>
                              </a:lnTo>
                              <a:lnTo>
                                <a:pt x="0" y="0"/>
                              </a:lnTo>
                              <a:lnTo>
                                <a:pt x="0" y="9651492"/>
                              </a:lnTo>
                              <a:close/>
                            </a:path>
                          </a:pathLst>
                        </a:custGeom>
                        <a:ln w="76200">
                          <a:solidFill>
                            <a:srgbClr val="FF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6127E6" id="Graphic 4" o:spid="_x0000_s1026" style="position:absolute;margin-left:2.3pt;margin-top:1pt;width:522.25pt;height:760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6391910,96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" path="m,9651492r6391656,l6391656,,,,,9651492xe" filled="f" strokecolor="red" strokeweight="6pt">
                <v:path arrowok="t"/>
              </v:shape>
            </w:pict>
          </mc:Fallback>
        </mc:AlternateContent>
      </w:r>
      <w:r w:rsidR="000A4CFF" w:rsidRPr="000648FF">
        <w:rPr>
          <w:rFonts w:ascii="Tahoma" w:hAnsi="Tahoma" w:cs="Tahoma"/>
          <w:szCs w:val="20"/>
        </w:rPr>
        <w:br w:type="column"/>
      </w:r>
    </w:p>
    <w:p w:rsidR="004D09A8" w:rsidRPr="000648FF" w:rsidRDefault="004D09A8" w:rsidP="000648FF">
      <w:pPr>
        <w:ind w:firstLine="142"/>
        <w:jc w:val="center"/>
        <w:rPr>
          <w:rFonts w:ascii="Tahoma" w:hAnsi="Tahoma" w:cs="Tahoma"/>
          <w:sz w:val="14"/>
          <w:szCs w:val="20"/>
        </w:rPr>
        <w:sectPr w:rsidR="004D09A8" w:rsidRPr="000648FF" w:rsidSect="00F21270">
          <w:type w:val="continuous"/>
          <w:pgSz w:w="11900" w:h="16820"/>
          <w:pgMar w:top="720" w:right="720" w:bottom="720" w:left="851" w:header="720" w:footer="720" w:gutter="0"/>
          <w:cols w:num="2" w:space="720" w:equalWidth="0">
            <w:col w:w="3763" w:space="2350"/>
            <w:col w:w="4347"/>
          </w:cols>
          <w:docGrid w:linePitch="299"/>
        </w:sectPr>
      </w:pPr>
    </w:p>
    <w:p w:rsidR="004D09A8" w:rsidRPr="000648FF" w:rsidRDefault="005707BE" w:rsidP="000648FF">
      <w:pPr>
        <w:pStyle w:val="Corpsdetexte"/>
        <w:ind w:left="0" w:firstLine="142"/>
        <w:rPr>
          <w:rFonts w:ascii="Tahoma" w:hAnsi="Tahoma" w:cs="Tahoma"/>
          <w:b/>
          <w:sz w:val="20"/>
          <w:szCs w:val="22"/>
        </w:rPr>
      </w:pPr>
      <w:r>
        <w:rPr>
          <w:rFonts w:ascii="Tahoma" w:hAnsi="Tahoma" w:cs="Tahoma"/>
          <w:b/>
          <w:noProof/>
          <w:color w:val="C00000"/>
          <w:sz w:val="32"/>
          <w:szCs w:val="22"/>
        </w:rPr>
        <w:lastRenderedPageBreak/>
        <w:object w:dxaOrig="1440" w:dyaOrig="1440">
          <v:group id="_x0000_s1026" style="position:absolute;left:0;text-align:left;margin-left:232.15pt;margin-top:11.9pt;width:101.95pt;height:89.6pt;z-index:487599104" coordorigin="3938,1238" coordsize="1397,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520;top:1382;width:375;height:291" fillcolor="window">
              <v:imagedata r:id="rId9" o:title=""/>
            </v:shape>
            <v:shape id="_x0000_s1028" type="#_x0000_t75" style="position:absolute;left:4740;top:1709;width:429;height:300">
              <v:imagedata r:id="rId10" o:title="crabe"/>
            </v:shape>
            <v:shape id="_x0000_s1029" type="#_x0000_t75" alt="stock photo : Oak tree in full leaf in summer standing alone in a field against a steel grey stormy sky." href="http://www.shutterstock.fr/pic-2151257-oak-tree-in-full-leaf-in-summer-standing-alone-in-a-field-against-a-steel-grey-stormy-sky.html" style="position:absolute;left:4420;top:2056;width:518;height:304" o:button="t">
              <v:imagedata r:id="rId11" o:title="55055,1163207964,1"/>
            </v:shape>
            <v:shape id="_x0000_s1030" type="#_x0000_t75" alt="photo cocotier 03" style="position:absolute;left:4120;top:1697;width:588;height:326" o:button="t">
              <v:imagedata r:id="rId12" o:title="photo-la-reunion,photo-cocotier,tn_03"/>
            </v:shape>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1" type="#_x0000_t161" style="position:absolute;left:4029;top:1238;width:1245;height:40" adj="0" fillcolor="black">
              <v:shadow color="#868686"/>
              <v:textpath style="font-family:&quot;Arial Narrow&quot;;v-text-kern:t" trim="t" fitpath="t" xscale="f" string="MAIRIE DE FIFINDA"/>
            </v:shape>
            <v:shapetype id="_x0000_t141" coordsize="21600,21600" o:spt="141" adj="16200" path="m,l10800@1,21600,m0@0l10800,21600,21600@0e">
              <v:formulas>
                <v:f eqn="val #0"/>
                <v:f eqn="sum 21600 0 @0"/>
                <v:f eqn="prod #0 1 2"/>
                <v:f eqn="sum @2 10800 0"/>
              </v:formulas>
              <v:path textpathok="t" o:connecttype="custom" o:connectlocs="10800,@1;0,@2;10800,21600;21600,@2" o:connectangles="270,180,90,0"/>
              <v:textpath on="t" fitshape="t"/>
              <v:handles>
                <v:h position="topLeft,#0" yrange="10800,21600"/>
              </v:handles>
              <o:lock v:ext="edit" text="t" shapetype="t"/>
            </v:shapetype>
            <v:shape id="_x0000_s1032" type="#_x0000_t141" style="position:absolute;left:3938;top:2389;width:1397;height:109" adj="10800,5400" fillcolor="black">
              <v:shadow color="#868686"/>
              <v:textpath style="font-family:&quot;Arial Narrow&quot;" trim="t" fitpath="t" string="COMMUNE DE LOKOUNDJE"/>
            </v:shape>
            <v:shape id="_x0000_s1033" style="position:absolute;left:4063;top:1537;width:541;height:129;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34" type="#_x0000_t134" style="position:absolute;left:4089;top:1307;width:1103;height:1120;rotation:270" fillcolor="#cff" strokecolor="green" strokeweight="2pt">
              <v:fill opacity="21627f" o:opacity2="38666f" rotate="t"/>
            </v:shape>
            <v:shape id="_x0000_s1035" style="position:absolute;left:4063;top:1550;width:541;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36" style="position:absolute;left:4666;top:1537;width:541;height:129;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37" style="position:absolute;left:4461;top:2244;width:430;height:105;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38" style="position:absolute;left:4635;top:1929;width:542;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39" style="position:absolute;left:4099;top:1929;width:542;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group>
          <o:OLEObject Type="Embed" ProgID="Word.Picture.8" ShapeID="_x0000_s1027" DrawAspect="Content" ObjectID="_1802357543" r:id="rId13"/>
        </w:object>
      </w:r>
      <w:r w:rsidR="004E3282" w:rsidRPr="000648FF">
        <w:rPr>
          <w:rFonts w:ascii="Tahoma" w:hAnsi="Tahoma" w:cs="Tahoma"/>
          <w:b/>
          <w:noProof/>
          <w:color w:val="C00000"/>
          <w:sz w:val="40"/>
          <w:szCs w:val="32"/>
          <w:lang w:eastAsia="fr-FR"/>
        </w:rPr>
        <mc:AlternateContent>
          <mc:Choice Requires="wps">
            <w:drawing>
              <wp:anchor distT="0" distB="0" distL="114300" distR="114300" simplePos="0" relativeHeight="487601152" behindDoc="0" locked="0" layoutInCell="1" allowOverlap="1" wp14:anchorId="15D77A67" wp14:editId="067F8A1A">
                <wp:simplePos x="0" y="0"/>
                <wp:positionH relativeFrom="column">
                  <wp:posOffset>279467</wp:posOffset>
                </wp:positionH>
                <wp:positionV relativeFrom="paragraph">
                  <wp:posOffset>16510</wp:posOffset>
                </wp:positionV>
                <wp:extent cx="2279176" cy="1849120"/>
                <wp:effectExtent l="0" t="0" r="6985" b="0"/>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176" cy="1849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7BE" w:rsidRPr="00866B90" w:rsidRDefault="005707BE" w:rsidP="004E3282">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REPUBLIQUE DU CAMEROUN</w:t>
                            </w:r>
                          </w:p>
                          <w:p w:rsidR="005707BE" w:rsidRPr="00866B90" w:rsidRDefault="005707BE" w:rsidP="004E3282">
                            <w:pPr>
                              <w:jc w:val="center"/>
                              <w:rPr>
                                <w:rFonts w:ascii="Arial Narrow" w:hAnsi="Arial Narrow"/>
                                <w:b/>
                                <w:i/>
                                <w:sz w:val="16"/>
                                <w14:shadow w14:blurRad="50800" w14:dist="38100" w14:dir="2700000" w14:sx="100000" w14:sy="100000" w14:kx="0" w14:ky="0" w14:algn="tl">
                                  <w14:srgbClr w14:val="000000">
                                    <w14:alpha w14:val="60000"/>
                                  </w14:srgbClr>
                                </w14:shadow>
                              </w:rPr>
                            </w:pPr>
                            <w:r w:rsidRPr="00866B90">
                              <w:rPr>
                                <w:rFonts w:ascii="Arial Narrow" w:hAnsi="Arial Narrow"/>
                                <w:b/>
                                <w:i/>
                                <w:sz w:val="16"/>
                                <w14:shadow w14:blurRad="50800" w14:dist="38100" w14:dir="2700000" w14:sx="100000" w14:sy="100000" w14:kx="0" w14:ky="0" w14:algn="tl">
                                  <w14:srgbClr w14:val="000000">
                                    <w14:alpha w14:val="60000"/>
                                  </w14:srgbClr>
                                </w14:shadow>
                              </w:rPr>
                              <w:t>Paix –Travail – Patrie</w:t>
                            </w:r>
                          </w:p>
                          <w:p w:rsidR="005707BE" w:rsidRPr="00866B90" w:rsidRDefault="005707BE" w:rsidP="004E3282">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4E3282">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REGION DU SUD</w:t>
                            </w:r>
                          </w:p>
                          <w:p w:rsidR="005707BE" w:rsidRPr="00866B90" w:rsidRDefault="005707BE" w:rsidP="004E3282">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DEPARTEMENT DE L’OCEAN</w:t>
                            </w:r>
                          </w:p>
                          <w:p w:rsidR="005707BE" w:rsidRPr="00866B90" w:rsidRDefault="005707BE" w:rsidP="004E3282">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4E3282">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COMMUNE DE LOKOUNDJE</w:t>
                            </w:r>
                          </w:p>
                          <w:p w:rsidR="005707BE" w:rsidRPr="00866B90" w:rsidRDefault="005707BE" w:rsidP="004E3282">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MAIRIE DE FIFINDA</w:t>
                            </w:r>
                          </w:p>
                          <w:p w:rsidR="005707BE" w:rsidRPr="00866B90" w:rsidRDefault="005707BE" w:rsidP="004E3282">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4E3282">
                            <w:pPr>
                              <w:jc w:val="center"/>
                              <w:rPr>
                                <w:rFonts w:ascii="Arial Narrow" w:hAnsi="Arial Narrow"/>
                                <w:sz w:val="16"/>
                                <w14:shadow w14:blurRad="50800" w14:dist="38100" w14:dir="2700000" w14:sx="100000" w14:sy="100000" w14:kx="0" w14:ky="0" w14:algn="tl">
                                  <w14:srgbClr w14:val="000000">
                                    <w14:alpha w14:val="60000"/>
                                  </w14:srgbClr>
                                </w14:shadow>
                              </w:rPr>
                            </w:pPr>
                            <w:r w:rsidRPr="00866B90">
                              <w:rPr>
                                <w:rFonts w:ascii="Arial Narrow" w:hAnsi="Arial Narrow"/>
                                <w:sz w:val="16"/>
                                <w14:shadow w14:blurRad="50800" w14:dist="38100" w14:dir="2700000" w14:sx="100000" w14:sy="100000" w14:kx="0" w14:ky="0" w14:algn="tl">
                                  <w14:srgbClr w14:val="000000">
                                    <w14:alpha w14:val="60000"/>
                                  </w14:srgbClr>
                                </w14:shadow>
                              </w:rPr>
                              <w:t xml:space="preserve">B.P : 64 KRIBI  </w:t>
                            </w:r>
                          </w:p>
                          <w:p w:rsidR="005707BE" w:rsidRPr="00866B90" w:rsidRDefault="005707BE" w:rsidP="004E3282">
                            <w:pPr>
                              <w:jc w:val="center"/>
                              <w:rPr>
                                <w:rFonts w:ascii="Century Gothic" w:hAnsi="Century Gothic"/>
                                <w:b/>
                                <w:sz w:val="16"/>
                                <w:szCs w:val="26"/>
                                <w14:shadow w14:blurRad="50800" w14:dist="38100" w14:dir="2700000" w14:sx="100000" w14:sy="100000" w14:kx="0" w14:ky="0" w14:algn="tl">
                                  <w14:srgbClr w14:val="000000">
                                    <w14:alpha w14:val="60000"/>
                                  </w14:srgbClr>
                                </w14:shadow>
                              </w:rPr>
                            </w:pPr>
                            <w:r w:rsidRPr="00866B90">
                              <w:rPr>
                                <w:rFonts w:ascii="Century Gothic" w:hAnsi="Century Gothic"/>
                                <w:b/>
                                <w:sz w:val="16"/>
                                <w:szCs w:val="26"/>
                                <w14:shadow w14:blurRad="50800" w14:dist="38100" w14:dir="2700000" w14:sx="100000" w14:sy="100000" w14:kx="0" w14:ky="0" w14:algn="tl">
                                  <w14:srgbClr w14:val="000000">
                                    <w14:alpha w14:val="60000"/>
                                  </w14:srgbClr>
                                </w14:shadow>
                              </w:rPr>
                              <w:t>*************</w:t>
                            </w:r>
                          </w:p>
                          <w:p w:rsidR="005707BE" w:rsidRPr="00866B90" w:rsidRDefault="005707BE" w:rsidP="004E3282">
                            <w:pPr>
                              <w:jc w:val="center"/>
                              <w:rPr>
                                <w:rFonts w:ascii="Arial Narrow" w:hAnsi="Arial Narrow"/>
                                <w:b/>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77A67" id="Zone de texte 43" o:spid="_x0000_s1027" type="#_x0000_t202" style="position:absolute;left:0;text-align:left;margin-left:22pt;margin-top:1.3pt;width:179.45pt;height:145.6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" stroked="f">
                <v:textbox>
                  <w:txbxContent>
                    <w:p w:rsidR="005707BE" w:rsidRPr="00866B90" w:rsidRDefault="005707BE" w:rsidP="004E3282">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REPUBLIQUE DU CAMEROUN</w:t>
                      </w:r>
                    </w:p>
                    <w:p w:rsidR="005707BE" w:rsidRPr="00866B90" w:rsidRDefault="005707BE" w:rsidP="004E3282">
                      <w:pPr>
                        <w:jc w:val="center"/>
                        <w:rPr>
                          <w:rFonts w:ascii="Arial Narrow" w:hAnsi="Arial Narrow"/>
                          <w:b/>
                          <w:i/>
                          <w:sz w:val="16"/>
                          <w14:shadow w14:blurRad="50800" w14:dist="38100" w14:dir="2700000" w14:sx="100000" w14:sy="100000" w14:kx="0" w14:ky="0" w14:algn="tl">
                            <w14:srgbClr w14:val="000000">
                              <w14:alpha w14:val="60000"/>
                            </w14:srgbClr>
                          </w14:shadow>
                        </w:rPr>
                      </w:pPr>
                      <w:r w:rsidRPr="00866B90">
                        <w:rPr>
                          <w:rFonts w:ascii="Arial Narrow" w:hAnsi="Arial Narrow"/>
                          <w:b/>
                          <w:i/>
                          <w:sz w:val="16"/>
                          <w14:shadow w14:blurRad="50800" w14:dist="38100" w14:dir="2700000" w14:sx="100000" w14:sy="100000" w14:kx="0" w14:ky="0" w14:algn="tl">
                            <w14:srgbClr w14:val="000000">
                              <w14:alpha w14:val="60000"/>
                            </w14:srgbClr>
                          </w14:shadow>
                        </w:rPr>
                        <w:t>Paix –Travail – Patrie</w:t>
                      </w:r>
                    </w:p>
                    <w:p w:rsidR="005707BE" w:rsidRPr="00866B90" w:rsidRDefault="005707BE" w:rsidP="004E3282">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4E3282">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REGION DU SUD</w:t>
                      </w:r>
                    </w:p>
                    <w:p w:rsidR="005707BE" w:rsidRPr="00866B90" w:rsidRDefault="005707BE" w:rsidP="004E3282">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DEPARTEMENT DE L’OCEAN</w:t>
                      </w:r>
                    </w:p>
                    <w:p w:rsidR="005707BE" w:rsidRPr="00866B90" w:rsidRDefault="005707BE" w:rsidP="004E3282">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4E3282">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COMMUNE DE LOKOUNDJE</w:t>
                      </w:r>
                    </w:p>
                    <w:p w:rsidR="005707BE" w:rsidRPr="00866B90" w:rsidRDefault="005707BE" w:rsidP="004E3282">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MAIRIE DE FIFINDA</w:t>
                      </w:r>
                    </w:p>
                    <w:p w:rsidR="005707BE" w:rsidRPr="00866B90" w:rsidRDefault="005707BE" w:rsidP="004E3282">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4E3282">
                      <w:pPr>
                        <w:jc w:val="center"/>
                        <w:rPr>
                          <w:rFonts w:ascii="Arial Narrow" w:hAnsi="Arial Narrow"/>
                          <w:sz w:val="16"/>
                          <w14:shadow w14:blurRad="50800" w14:dist="38100" w14:dir="2700000" w14:sx="100000" w14:sy="100000" w14:kx="0" w14:ky="0" w14:algn="tl">
                            <w14:srgbClr w14:val="000000">
                              <w14:alpha w14:val="60000"/>
                            </w14:srgbClr>
                          </w14:shadow>
                        </w:rPr>
                      </w:pPr>
                      <w:r w:rsidRPr="00866B90">
                        <w:rPr>
                          <w:rFonts w:ascii="Arial Narrow" w:hAnsi="Arial Narrow"/>
                          <w:sz w:val="16"/>
                          <w14:shadow w14:blurRad="50800" w14:dist="38100" w14:dir="2700000" w14:sx="100000" w14:sy="100000" w14:kx="0" w14:ky="0" w14:algn="tl">
                            <w14:srgbClr w14:val="000000">
                              <w14:alpha w14:val="60000"/>
                            </w14:srgbClr>
                          </w14:shadow>
                        </w:rPr>
                        <w:t xml:space="preserve">B.P : 64 KRIBI  </w:t>
                      </w:r>
                    </w:p>
                    <w:p w:rsidR="005707BE" w:rsidRPr="00866B90" w:rsidRDefault="005707BE" w:rsidP="004E3282">
                      <w:pPr>
                        <w:jc w:val="center"/>
                        <w:rPr>
                          <w:rFonts w:ascii="Century Gothic" w:hAnsi="Century Gothic"/>
                          <w:b/>
                          <w:sz w:val="16"/>
                          <w:szCs w:val="26"/>
                          <w14:shadow w14:blurRad="50800" w14:dist="38100" w14:dir="2700000" w14:sx="100000" w14:sy="100000" w14:kx="0" w14:ky="0" w14:algn="tl">
                            <w14:srgbClr w14:val="000000">
                              <w14:alpha w14:val="60000"/>
                            </w14:srgbClr>
                          </w14:shadow>
                        </w:rPr>
                      </w:pPr>
                      <w:r w:rsidRPr="00866B90">
                        <w:rPr>
                          <w:rFonts w:ascii="Century Gothic" w:hAnsi="Century Gothic"/>
                          <w:b/>
                          <w:sz w:val="16"/>
                          <w:szCs w:val="26"/>
                          <w14:shadow w14:blurRad="50800" w14:dist="38100" w14:dir="2700000" w14:sx="100000" w14:sy="100000" w14:kx="0" w14:ky="0" w14:algn="tl">
                            <w14:srgbClr w14:val="000000">
                              <w14:alpha w14:val="60000"/>
                            </w14:srgbClr>
                          </w14:shadow>
                        </w:rPr>
                        <w:t>*************</w:t>
                      </w:r>
                    </w:p>
                    <w:p w:rsidR="005707BE" w:rsidRPr="00866B90" w:rsidRDefault="005707BE" w:rsidP="004E3282">
                      <w:pPr>
                        <w:jc w:val="center"/>
                        <w:rPr>
                          <w:rFonts w:ascii="Arial Narrow" w:hAnsi="Arial Narrow"/>
                          <w:b/>
                          <w14:shadow w14:blurRad="50800" w14:dist="38100" w14:dir="2700000" w14:sx="100000" w14:sy="100000" w14:kx="0" w14:ky="0" w14:algn="tl">
                            <w14:srgbClr w14:val="000000">
                              <w14:alpha w14:val="60000"/>
                            </w14:srgbClr>
                          </w14:shadow>
                        </w:rPr>
                      </w:pPr>
                    </w:p>
                  </w:txbxContent>
                </v:textbox>
              </v:shape>
            </w:pict>
          </mc:Fallback>
        </mc:AlternateContent>
      </w:r>
    </w:p>
    <w:p w:rsidR="004D09A8" w:rsidRPr="000648FF" w:rsidRDefault="004D09A8" w:rsidP="000648FF">
      <w:pPr>
        <w:pStyle w:val="Corpsdetexte"/>
        <w:ind w:left="0" w:firstLine="142"/>
        <w:rPr>
          <w:rFonts w:ascii="Tahoma" w:hAnsi="Tahoma" w:cs="Tahoma"/>
          <w:b/>
          <w:sz w:val="20"/>
          <w:szCs w:val="22"/>
        </w:rPr>
      </w:pPr>
    </w:p>
    <w:p w:rsidR="004D09A8" w:rsidRPr="000648FF" w:rsidRDefault="004D09A8" w:rsidP="000648FF">
      <w:pPr>
        <w:pStyle w:val="Corpsdetexte"/>
        <w:ind w:left="0" w:firstLine="142"/>
        <w:rPr>
          <w:rFonts w:ascii="Tahoma" w:hAnsi="Tahoma" w:cs="Tahoma"/>
          <w:b/>
          <w:sz w:val="20"/>
          <w:szCs w:val="22"/>
        </w:rPr>
      </w:pPr>
    </w:p>
    <w:p w:rsidR="004E3282" w:rsidRPr="000648FF" w:rsidRDefault="004E3282" w:rsidP="000648FF">
      <w:pPr>
        <w:ind w:firstLine="142"/>
        <w:jc w:val="both"/>
        <w:rPr>
          <w:rFonts w:ascii="Tahoma" w:hAnsi="Tahoma" w:cs="Tahoma"/>
          <w:b/>
          <w:sz w:val="24"/>
          <w:szCs w:val="20"/>
        </w:rPr>
      </w:pPr>
    </w:p>
    <w:p w:rsidR="004E3282" w:rsidRPr="000648FF" w:rsidRDefault="004E3282" w:rsidP="000648FF">
      <w:pPr>
        <w:ind w:firstLine="142"/>
        <w:jc w:val="both"/>
        <w:rPr>
          <w:rFonts w:ascii="Tahoma" w:hAnsi="Tahoma" w:cs="Tahoma"/>
          <w:b/>
          <w:sz w:val="24"/>
          <w:szCs w:val="20"/>
        </w:rPr>
      </w:pPr>
    </w:p>
    <w:p w:rsidR="004E3282" w:rsidRPr="000648FF" w:rsidRDefault="004E3282" w:rsidP="000648FF">
      <w:pPr>
        <w:ind w:firstLine="142"/>
        <w:jc w:val="both"/>
        <w:rPr>
          <w:rFonts w:ascii="Tahoma" w:hAnsi="Tahoma" w:cs="Tahoma"/>
          <w:b/>
          <w:sz w:val="24"/>
          <w:szCs w:val="20"/>
        </w:rPr>
      </w:pPr>
    </w:p>
    <w:p w:rsidR="004E3282" w:rsidRPr="000648FF" w:rsidRDefault="004E3282" w:rsidP="000648FF">
      <w:pPr>
        <w:ind w:firstLine="142"/>
        <w:jc w:val="both"/>
        <w:rPr>
          <w:rFonts w:ascii="Tahoma" w:hAnsi="Tahoma" w:cs="Tahoma"/>
          <w:b/>
          <w:sz w:val="24"/>
          <w:szCs w:val="20"/>
        </w:rPr>
      </w:pPr>
    </w:p>
    <w:p w:rsidR="004E3282" w:rsidRPr="000648FF" w:rsidRDefault="004E3282" w:rsidP="000648FF">
      <w:pPr>
        <w:ind w:firstLine="142"/>
        <w:jc w:val="both"/>
        <w:rPr>
          <w:rFonts w:ascii="Tahoma" w:hAnsi="Tahoma" w:cs="Tahoma"/>
          <w:b/>
          <w:sz w:val="24"/>
          <w:szCs w:val="20"/>
        </w:rPr>
      </w:pPr>
    </w:p>
    <w:p w:rsidR="004E3282" w:rsidRPr="000648FF" w:rsidRDefault="004E3282" w:rsidP="000648FF">
      <w:pPr>
        <w:ind w:firstLine="142"/>
        <w:jc w:val="both"/>
        <w:rPr>
          <w:rFonts w:ascii="Tahoma" w:hAnsi="Tahoma" w:cs="Tahoma"/>
          <w:b/>
          <w:sz w:val="24"/>
          <w:szCs w:val="20"/>
        </w:rPr>
      </w:pPr>
    </w:p>
    <w:p w:rsidR="004E3282" w:rsidRPr="000648FF" w:rsidRDefault="004E3282" w:rsidP="000648FF">
      <w:pPr>
        <w:ind w:firstLine="142"/>
        <w:jc w:val="both"/>
        <w:rPr>
          <w:rFonts w:ascii="Tahoma" w:hAnsi="Tahoma" w:cs="Tahoma"/>
          <w:b/>
          <w:sz w:val="24"/>
          <w:szCs w:val="20"/>
        </w:rPr>
      </w:pPr>
    </w:p>
    <w:p w:rsidR="004E3282" w:rsidRPr="000648FF" w:rsidRDefault="004E3282" w:rsidP="000648FF">
      <w:pPr>
        <w:ind w:firstLine="142"/>
        <w:jc w:val="both"/>
        <w:rPr>
          <w:rFonts w:ascii="Tahoma" w:hAnsi="Tahoma" w:cs="Tahoma"/>
          <w:b/>
          <w:sz w:val="4"/>
          <w:szCs w:val="20"/>
        </w:rPr>
      </w:pPr>
    </w:p>
    <w:p w:rsidR="004E3282" w:rsidRPr="000648FF" w:rsidRDefault="004E3282" w:rsidP="000648FF">
      <w:pPr>
        <w:tabs>
          <w:tab w:val="left" w:pos="6097"/>
        </w:tabs>
        <w:ind w:firstLine="142"/>
        <w:jc w:val="both"/>
        <w:rPr>
          <w:rFonts w:ascii="Tahoma" w:hAnsi="Tahoma" w:cs="Tahoma"/>
          <w:b/>
          <w:szCs w:val="20"/>
        </w:rPr>
      </w:pPr>
      <w:r w:rsidRPr="000648FF">
        <w:rPr>
          <w:rFonts w:ascii="Tahoma" w:hAnsi="Tahoma" w:cs="Tahoma"/>
          <w:b/>
          <w:szCs w:val="20"/>
        </w:rPr>
        <w:t xml:space="preserve">                                                                                                       </w:t>
      </w:r>
    </w:p>
    <w:p w:rsidR="004E3282" w:rsidRPr="000648FF" w:rsidRDefault="004E3282" w:rsidP="000648FF">
      <w:pPr>
        <w:tabs>
          <w:tab w:val="left" w:pos="6097"/>
        </w:tabs>
        <w:ind w:firstLine="142"/>
        <w:jc w:val="both"/>
        <w:rPr>
          <w:rFonts w:ascii="Tahoma" w:hAnsi="Tahoma" w:cs="Tahoma"/>
          <w:b/>
          <w:szCs w:val="20"/>
        </w:rPr>
      </w:pPr>
    </w:p>
    <w:p w:rsidR="00153F24" w:rsidRPr="000648FF" w:rsidRDefault="004E3282" w:rsidP="000648FF">
      <w:pPr>
        <w:ind w:firstLine="142"/>
        <w:jc w:val="center"/>
        <w:rPr>
          <w:rFonts w:ascii="Tahoma" w:hAnsi="Tahoma" w:cs="Tahoma"/>
          <w:b/>
          <w:bCs/>
          <w:i/>
          <w:sz w:val="32"/>
          <w:szCs w:val="20"/>
        </w:rPr>
      </w:pPr>
      <w:r w:rsidRPr="000648FF">
        <w:rPr>
          <w:rFonts w:ascii="Tahoma" w:hAnsi="Tahoma" w:cs="Tahoma"/>
          <w:b/>
          <w:szCs w:val="20"/>
        </w:rPr>
        <w:tab/>
      </w:r>
      <w:r w:rsidR="00153F24" w:rsidRPr="000648FF">
        <w:rPr>
          <w:rFonts w:ascii="Tahoma" w:hAnsi="Tahoma" w:cs="Tahoma"/>
          <w:b/>
          <w:bCs/>
          <w:i/>
          <w:sz w:val="32"/>
          <w:szCs w:val="20"/>
        </w:rPr>
        <w:t xml:space="preserve">MAITRE D’OUVRAGE </w:t>
      </w:r>
    </w:p>
    <w:p w:rsidR="00153F24" w:rsidRPr="000648FF" w:rsidRDefault="00153F24" w:rsidP="000648FF">
      <w:pPr>
        <w:ind w:firstLine="142"/>
        <w:jc w:val="center"/>
        <w:rPr>
          <w:rFonts w:ascii="Tahoma" w:hAnsi="Tahoma" w:cs="Tahoma"/>
          <w:b/>
          <w:bCs/>
          <w:i/>
          <w:sz w:val="32"/>
          <w:szCs w:val="20"/>
        </w:rPr>
      </w:pPr>
      <w:r w:rsidRPr="000648FF">
        <w:rPr>
          <w:rFonts w:ascii="Tahoma" w:hAnsi="Tahoma" w:cs="Tahoma"/>
          <w:b/>
          <w:bCs/>
          <w:i/>
          <w:iCs/>
          <w:sz w:val="32"/>
          <w:szCs w:val="20"/>
        </w:rPr>
        <w:t>MAIRE DE LA COMMUNE DE LOKOUNDJE</w:t>
      </w:r>
    </w:p>
    <w:p w:rsidR="00153F24" w:rsidRPr="000648FF" w:rsidRDefault="00153F24" w:rsidP="000648FF">
      <w:pPr>
        <w:ind w:firstLine="142"/>
        <w:jc w:val="center"/>
        <w:rPr>
          <w:rFonts w:ascii="Tahoma" w:hAnsi="Tahoma" w:cs="Tahoma"/>
          <w:b/>
          <w:bCs/>
          <w:i/>
          <w:sz w:val="32"/>
          <w:szCs w:val="20"/>
        </w:rPr>
      </w:pPr>
    </w:p>
    <w:p w:rsidR="00153F24" w:rsidRPr="000648FF" w:rsidRDefault="00153F24" w:rsidP="000648FF">
      <w:pPr>
        <w:ind w:firstLine="142"/>
        <w:jc w:val="center"/>
        <w:rPr>
          <w:rFonts w:ascii="Tahoma" w:hAnsi="Tahoma" w:cs="Tahoma"/>
          <w:b/>
          <w:bCs/>
          <w:i/>
          <w:sz w:val="32"/>
          <w:szCs w:val="20"/>
        </w:rPr>
      </w:pPr>
      <w:r w:rsidRPr="000648FF">
        <w:rPr>
          <w:rFonts w:ascii="Tahoma" w:hAnsi="Tahoma" w:cs="Tahoma"/>
          <w:b/>
          <w:bCs/>
          <w:i/>
          <w:sz w:val="32"/>
          <w:szCs w:val="20"/>
        </w:rPr>
        <w:t xml:space="preserve">COMMISSION INTERNE DE PASSATION DES MARCHES </w:t>
      </w:r>
    </w:p>
    <w:p w:rsidR="00153F24" w:rsidRPr="000648FF" w:rsidRDefault="00153F24" w:rsidP="000648FF">
      <w:pPr>
        <w:ind w:firstLine="142"/>
        <w:jc w:val="center"/>
        <w:rPr>
          <w:rFonts w:ascii="Tahoma" w:hAnsi="Tahoma" w:cs="Tahoma"/>
          <w:b/>
          <w:bCs/>
          <w:i/>
          <w:sz w:val="32"/>
          <w:szCs w:val="20"/>
        </w:rPr>
      </w:pPr>
      <w:r w:rsidRPr="000648FF">
        <w:rPr>
          <w:rFonts w:ascii="Tahoma" w:hAnsi="Tahoma" w:cs="Tahoma"/>
          <w:b/>
          <w:bCs/>
          <w:i/>
          <w:sz w:val="32"/>
          <w:szCs w:val="20"/>
        </w:rPr>
        <w:t>PUBLICS DE LA COMMUNE DE LOKOUNDJE</w:t>
      </w:r>
    </w:p>
    <w:p w:rsidR="00153F24" w:rsidRPr="000648FF" w:rsidRDefault="00153F24" w:rsidP="000648FF">
      <w:pPr>
        <w:tabs>
          <w:tab w:val="left" w:pos="6097"/>
        </w:tabs>
        <w:ind w:firstLine="142"/>
        <w:jc w:val="both"/>
        <w:rPr>
          <w:rFonts w:ascii="Tahoma" w:hAnsi="Tahoma" w:cs="Tahoma"/>
          <w:b/>
          <w:szCs w:val="20"/>
        </w:rPr>
      </w:pPr>
    </w:p>
    <w:p w:rsidR="004E3282" w:rsidRPr="000648FF" w:rsidRDefault="004E3282" w:rsidP="000648FF">
      <w:pPr>
        <w:tabs>
          <w:tab w:val="left" w:pos="6097"/>
        </w:tabs>
        <w:ind w:firstLine="142"/>
        <w:jc w:val="both"/>
        <w:rPr>
          <w:rFonts w:ascii="Tahoma" w:hAnsi="Tahoma" w:cs="Tahoma"/>
          <w:b/>
          <w:szCs w:val="20"/>
        </w:rPr>
      </w:pPr>
      <w:r w:rsidRPr="000648FF">
        <w:rPr>
          <w:rFonts w:ascii="Tahoma" w:hAnsi="Tahoma" w:cs="Tahoma"/>
          <w:b/>
          <w:szCs w:val="20"/>
        </w:rPr>
        <w:tab/>
      </w:r>
    </w:p>
    <w:p w:rsidR="004D09A8" w:rsidRPr="000648FF" w:rsidRDefault="000F7A5C" w:rsidP="000648FF">
      <w:pPr>
        <w:pStyle w:val="Corpsdetexte"/>
        <w:spacing w:after="1"/>
        <w:ind w:left="0" w:firstLine="709"/>
        <w:rPr>
          <w:rFonts w:ascii="Tahoma" w:hAnsi="Tahoma" w:cs="Tahoma"/>
          <w:b/>
          <w:sz w:val="20"/>
          <w:szCs w:val="22"/>
        </w:rPr>
      </w:pPr>
      <w:r w:rsidRPr="000648FF">
        <w:rPr>
          <w:rFonts w:ascii="Tahoma" w:hAnsi="Tahoma" w:cs="Tahoma"/>
          <w:noProof/>
          <w:sz w:val="20"/>
          <w:szCs w:val="22"/>
          <w:lang w:eastAsia="fr-FR"/>
        </w:rPr>
        <mc:AlternateContent>
          <mc:Choice Requires="wps">
            <w:drawing>
              <wp:inline distT="0" distB="0" distL="0" distR="0" wp14:anchorId="716D0DA4" wp14:editId="7FB13DA4">
                <wp:extent cx="5621655" cy="2885440"/>
                <wp:effectExtent l="19050" t="19050" r="17145" b="1968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1655" cy="2885440"/>
                        </a:xfrm>
                        <a:prstGeom prst="rect">
                          <a:avLst/>
                        </a:prstGeom>
                        <a:ln w="38100">
                          <a:solidFill>
                            <a:srgbClr val="000000"/>
                          </a:solidFill>
                          <a:prstDash val="solid"/>
                        </a:ln>
                      </wps:spPr>
                      <wps:txbx>
                        <w:txbxContent>
                          <w:p w:rsidR="005707BE" w:rsidRDefault="005707BE" w:rsidP="000F7A5C">
                            <w:pPr>
                              <w:pStyle w:val="Corpsdetexte"/>
                              <w:spacing w:before="166"/>
                              <w:ind w:left="0"/>
                              <w:rPr>
                                <w:rFonts w:ascii="Times New Roman"/>
                                <w:b/>
                                <w:sz w:val="32"/>
                              </w:rPr>
                            </w:pPr>
                          </w:p>
                          <w:p w:rsidR="005707BE" w:rsidRPr="004E3282" w:rsidRDefault="005707BE" w:rsidP="000F7A5C">
                            <w:pPr>
                              <w:ind w:left="635"/>
                              <w:jc w:val="center"/>
                              <w:rPr>
                                <w:rFonts w:ascii="Tahoma" w:hAnsi="Tahoma" w:cs="Tahoma"/>
                                <w:b/>
                                <w:sz w:val="36"/>
                              </w:rPr>
                            </w:pPr>
                            <w:r w:rsidRPr="004E3282">
                              <w:rPr>
                                <w:rFonts w:ascii="Tahoma" w:hAnsi="Tahoma" w:cs="Tahoma"/>
                                <w:b/>
                                <w:sz w:val="36"/>
                              </w:rPr>
                              <w:t>DOSSIER</w:t>
                            </w:r>
                            <w:r w:rsidRPr="004E3282">
                              <w:rPr>
                                <w:rFonts w:ascii="Tahoma" w:hAnsi="Tahoma" w:cs="Tahoma"/>
                                <w:b/>
                                <w:spacing w:val="-9"/>
                                <w:sz w:val="36"/>
                              </w:rPr>
                              <w:t xml:space="preserve"> </w:t>
                            </w:r>
                            <w:r w:rsidRPr="004E3282">
                              <w:rPr>
                                <w:rFonts w:ascii="Tahoma" w:hAnsi="Tahoma" w:cs="Tahoma"/>
                                <w:b/>
                                <w:sz w:val="36"/>
                              </w:rPr>
                              <w:t>D’APPEL</w:t>
                            </w:r>
                            <w:r w:rsidRPr="004E3282">
                              <w:rPr>
                                <w:rFonts w:ascii="Tahoma" w:hAnsi="Tahoma" w:cs="Tahoma"/>
                                <w:b/>
                                <w:spacing w:val="-10"/>
                                <w:sz w:val="36"/>
                              </w:rPr>
                              <w:t xml:space="preserve"> </w:t>
                            </w:r>
                            <w:r w:rsidRPr="004E3282">
                              <w:rPr>
                                <w:rFonts w:ascii="Tahoma" w:hAnsi="Tahoma" w:cs="Tahoma"/>
                                <w:b/>
                                <w:sz w:val="36"/>
                              </w:rPr>
                              <w:t>D’OFFRES</w:t>
                            </w:r>
                            <w:r w:rsidRPr="004E3282">
                              <w:rPr>
                                <w:rFonts w:ascii="Tahoma" w:hAnsi="Tahoma" w:cs="Tahoma"/>
                                <w:b/>
                                <w:spacing w:val="-9"/>
                                <w:sz w:val="36"/>
                              </w:rPr>
                              <w:t xml:space="preserve"> </w:t>
                            </w:r>
                            <w:r w:rsidRPr="004E3282">
                              <w:rPr>
                                <w:rFonts w:ascii="Tahoma" w:hAnsi="Tahoma" w:cs="Tahoma"/>
                                <w:b/>
                                <w:sz w:val="36"/>
                              </w:rPr>
                              <w:t>NATIONAL</w:t>
                            </w:r>
                            <w:r w:rsidRPr="004E3282">
                              <w:rPr>
                                <w:rFonts w:ascii="Tahoma" w:hAnsi="Tahoma" w:cs="Tahoma"/>
                                <w:b/>
                                <w:spacing w:val="-15"/>
                                <w:sz w:val="36"/>
                              </w:rPr>
                              <w:t xml:space="preserve"> </w:t>
                            </w:r>
                            <w:r w:rsidRPr="004E3282">
                              <w:rPr>
                                <w:rFonts w:ascii="Tahoma" w:hAnsi="Tahoma" w:cs="Tahoma"/>
                                <w:b/>
                                <w:spacing w:val="-2"/>
                                <w:sz w:val="36"/>
                              </w:rPr>
                              <w:t>OUVERT</w:t>
                            </w:r>
                          </w:p>
                          <w:p w:rsidR="005707BE" w:rsidRPr="004E3282" w:rsidRDefault="005707BE" w:rsidP="000F7A5C">
                            <w:pPr>
                              <w:spacing w:before="246"/>
                              <w:ind w:left="403" w:right="251" w:firstLine="157"/>
                              <w:jc w:val="center"/>
                              <w:rPr>
                                <w:rFonts w:ascii="Tahoma" w:hAnsi="Tahoma" w:cs="Tahoma"/>
                                <w:b/>
                                <w:sz w:val="28"/>
                              </w:rPr>
                            </w:pPr>
                            <w:r>
                              <w:rPr>
                                <w:rFonts w:ascii="Tahoma" w:hAnsi="Tahoma" w:cs="Tahoma"/>
                                <w:b/>
                                <w:sz w:val="28"/>
                              </w:rPr>
                              <w:t xml:space="preserve">N°007/AONO/CLKJ/CIPM/SIGAMP/2025 DU 26/02/2025 </w:t>
                            </w:r>
                            <w:r w:rsidRPr="004E3282">
                              <w:rPr>
                                <w:rFonts w:ascii="Tahoma" w:hAnsi="Tahoma" w:cs="Tahoma"/>
                                <w:b/>
                                <w:sz w:val="28"/>
                              </w:rPr>
                              <w:t xml:space="preserve">POUR LES TRAVAUX DE CONSTRUCTION DE </w:t>
                            </w:r>
                            <w:r>
                              <w:rPr>
                                <w:rFonts w:ascii="Tahoma" w:hAnsi="Tahoma" w:cs="Tahoma"/>
                                <w:b/>
                                <w:sz w:val="28"/>
                              </w:rPr>
                              <w:t xml:space="preserve">DEUX </w:t>
                            </w:r>
                            <w:r w:rsidRPr="004E3282">
                              <w:rPr>
                                <w:rFonts w:ascii="Tahoma" w:hAnsi="Tahoma" w:cs="Tahoma"/>
                                <w:b/>
                                <w:sz w:val="28"/>
                              </w:rPr>
                              <w:t>(02) FORAGES EQUIPES DE POMPE A MOTRICITE HUMAINE (PMH) A MBOKE ET BANDEVOURI DANS LA COMMUNE DE LOKOUNDJE, DEPARTEMENT DE L’OCEAN, REGION DU SUD.</w:t>
                            </w:r>
                          </w:p>
                          <w:p w:rsidR="005707BE" w:rsidRPr="004E3282" w:rsidRDefault="005707BE" w:rsidP="000F7A5C">
                            <w:pPr>
                              <w:spacing w:before="15"/>
                              <w:ind w:left="154"/>
                              <w:jc w:val="center"/>
                              <w:rPr>
                                <w:rFonts w:ascii="Tahoma" w:hAnsi="Tahoma" w:cs="Tahoma"/>
                                <w:b/>
                                <w:sz w:val="32"/>
                              </w:rPr>
                            </w:pPr>
                            <w:r w:rsidRPr="004E3282">
                              <w:rPr>
                                <w:rFonts w:ascii="Tahoma" w:hAnsi="Tahoma" w:cs="Tahoma"/>
                                <w:b/>
                                <w:sz w:val="32"/>
                              </w:rPr>
                              <w:t>«</w:t>
                            </w:r>
                            <w:r w:rsidRPr="004E3282">
                              <w:rPr>
                                <w:rFonts w:ascii="Tahoma" w:hAnsi="Tahoma" w:cs="Tahoma"/>
                                <w:b/>
                                <w:spacing w:val="-6"/>
                                <w:sz w:val="32"/>
                              </w:rPr>
                              <w:t xml:space="preserve"> </w:t>
                            </w:r>
                            <w:r w:rsidRPr="004E3282">
                              <w:rPr>
                                <w:rFonts w:ascii="Tahoma" w:hAnsi="Tahoma" w:cs="Tahoma"/>
                                <w:b/>
                                <w:sz w:val="32"/>
                              </w:rPr>
                              <w:t>EN</w:t>
                            </w:r>
                            <w:r w:rsidRPr="004E3282">
                              <w:rPr>
                                <w:rFonts w:ascii="Tahoma" w:hAnsi="Tahoma" w:cs="Tahoma"/>
                                <w:b/>
                                <w:spacing w:val="-3"/>
                                <w:sz w:val="32"/>
                              </w:rPr>
                              <w:t xml:space="preserve"> </w:t>
                            </w:r>
                            <w:r w:rsidRPr="004E3282">
                              <w:rPr>
                                <w:rFonts w:ascii="Tahoma" w:hAnsi="Tahoma" w:cs="Tahoma"/>
                                <w:b/>
                                <w:sz w:val="32"/>
                              </w:rPr>
                              <w:t>PROCEDURE</w:t>
                            </w:r>
                            <w:r w:rsidRPr="004E3282">
                              <w:rPr>
                                <w:rFonts w:ascii="Tahoma" w:hAnsi="Tahoma" w:cs="Tahoma"/>
                                <w:b/>
                                <w:spacing w:val="-4"/>
                                <w:sz w:val="32"/>
                              </w:rPr>
                              <w:t xml:space="preserve"> </w:t>
                            </w:r>
                            <w:r w:rsidRPr="004E3282">
                              <w:rPr>
                                <w:rFonts w:ascii="Tahoma" w:hAnsi="Tahoma" w:cs="Tahoma"/>
                                <w:b/>
                                <w:sz w:val="32"/>
                              </w:rPr>
                              <w:t>D’URGENCE</w:t>
                            </w:r>
                            <w:r w:rsidRPr="004E3282">
                              <w:rPr>
                                <w:rFonts w:ascii="Tahoma" w:hAnsi="Tahoma" w:cs="Tahoma"/>
                                <w:b/>
                                <w:spacing w:val="-2"/>
                                <w:sz w:val="32"/>
                              </w:rPr>
                              <w:t xml:space="preserve"> </w:t>
                            </w:r>
                            <w:r w:rsidRPr="004E3282">
                              <w:rPr>
                                <w:rFonts w:ascii="Tahoma" w:hAnsi="Tahoma" w:cs="Tahoma"/>
                                <w:b/>
                                <w:spacing w:val="-10"/>
                                <w:sz w:val="32"/>
                              </w:rPr>
                              <w:t>»</w:t>
                            </w:r>
                          </w:p>
                        </w:txbxContent>
                      </wps:txbx>
                      <wps:bodyPr wrap="square" lIns="0" tIns="0" rIns="0" bIns="0" rtlCol="0">
                        <a:noAutofit/>
                      </wps:bodyPr>
                    </wps:wsp>
                  </a:graphicData>
                </a:graphic>
              </wp:inline>
            </w:drawing>
          </mc:Choice>
          <mc:Fallback>
            <w:pict>
              <v:shape w14:anchorId="716D0DA4" id="Textbox 5" o:spid="_x0000_s1028" type="#_x0000_t202" style="width:442.65pt;height:2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" filled="f" strokeweight="3pt">
                <v:path arrowok="t"/>
                <v:textbox inset="0,0,0,0">
                  <w:txbxContent>
                    <w:p w:rsidR="005707BE" w:rsidRDefault="005707BE" w:rsidP="000F7A5C">
                      <w:pPr>
                        <w:pStyle w:val="Corpsdetexte"/>
                        <w:spacing w:before="166"/>
                        <w:ind w:left="0"/>
                        <w:rPr>
                          <w:rFonts w:ascii="Times New Roman"/>
                          <w:b/>
                          <w:sz w:val="32"/>
                        </w:rPr>
                      </w:pPr>
                    </w:p>
                    <w:p w:rsidR="005707BE" w:rsidRPr="004E3282" w:rsidRDefault="005707BE" w:rsidP="000F7A5C">
                      <w:pPr>
                        <w:ind w:left="635"/>
                        <w:jc w:val="center"/>
                        <w:rPr>
                          <w:rFonts w:ascii="Tahoma" w:hAnsi="Tahoma" w:cs="Tahoma"/>
                          <w:b/>
                          <w:sz w:val="36"/>
                        </w:rPr>
                      </w:pPr>
                      <w:r w:rsidRPr="004E3282">
                        <w:rPr>
                          <w:rFonts w:ascii="Tahoma" w:hAnsi="Tahoma" w:cs="Tahoma"/>
                          <w:b/>
                          <w:sz w:val="36"/>
                        </w:rPr>
                        <w:t>DOSSIER</w:t>
                      </w:r>
                      <w:r w:rsidRPr="004E3282">
                        <w:rPr>
                          <w:rFonts w:ascii="Tahoma" w:hAnsi="Tahoma" w:cs="Tahoma"/>
                          <w:b/>
                          <w:spacing w:val="-9"/>
                          <w:sz w:val="36"/>
                        </w:rPr>
                        <w:t xml:space="preserve"> </w:t>
                      </w:r>
                      <w:r w:rsidRPr="004E3282">
                        <w:rPr>
                          <w:rFonts w:ascii="Tahoma" w:hAnsi="Tahoma" w:cs="Tahoma"/>
                          <w:b/>
                          <w:sz w:val="36"/>
                        </w:rPr>
                        <w:t>D’APPEL</w:t>
                      </w:r>
                      <w:r w:rsidRPr="004E3282">
                        <w:rPr>
                          <w:rFonts w:ascii="Tahoma" w:hAnsi="Tahoma" w:cs="Tahoma"/>
                          <w:b/>
                          <w:spacing w:val="-10"/>
                          <w:sz w:val="36"/>
                        </w:rPr>
                        <w:t xml:space="preserve"> </w:t>
                      </w:r>
                      <w:r w:rsidRPr="004E3282">
                        <w:rPr>
                          <w:rFonts w:ascii="Tahoma" w:hAnsi="Tahoma" w:cs="Tahoma"/>
                          <w:b/>
                          <w:sz w:val="36"/>
                        </w:rPr>
                        <w:t>D’OFFRES</w:t>
                      </w:r>
                      <w:r w:rsidRPr="004E3282">
                        <w:rPr>
                          <w:rFonts w:ascii="Tahoma" w:hAnsi="Tahoma" w:cs="Tahoma"/>
                          <w:b/>
                          <w:spacing w:val="-9"/>
                          <w:sz w:val="36"/>
                        </w:rPr>
                        <w:t xml:space="preserve"> </w:t>
                      </w:r>
                      <w:r w:rsidRPr="004E3282">
                        <w:rPr>
                          <w:rFonts w:ascii="Tahoma" w:hAnsi="Tahoma" w:cs="Tahoma"/>
                          <w:b/>
                          <w:sz w:val="36"/>
                        </w:rPr>
                        <w:t>NATIONAL</w:t>
                      </w:r>
                      <w:r w:rsidRPr="004E3282">
                        <w:rPr>
                          <w:rFonts w:ascii="Tahoma" w:hAnsi="Tahoma" w:cs="Tahoma"/>
                          <w:b/>
                          <w:spacing w:val="-15"/>
                          <w:sz w:val="36"/>
                        </w:rPr>
                        <w:t xml:space="preserve"> </w:t>
                      </w:r>
                      <w:r w:rsidRPr="004E3282">
                        <w:rPr>
                          <w:rFonts w:ascii="Tahoma" w:hAnsi="Tahoma" w:cs="Tahoma"/>
                          <w:b/>
                          <w:spacing w:val="-2"/>
                          <w:sz w:val="36"/>
                        </w:rPr>
                        <w:t>OUVERT</w:t>
                      </w:r>
                    </w:p>
                    <w:p w:rsidR="005707BE" w:rsidRPr="004E3282" w:rsidRDefault="005707BE" w:rsidP="000F7A5C">
                      <w:pPr>
                        <w:spacing w:before="246"/>
                        <w:ind w:left="403" w:right="251" w:firstLine="157"/>
                        <w:jc w:val="center"/>
                        <w:rPr>
                          <w:rFonts w:ascii="Tahoma" w:hAnsi="Tahoma" w:cs="Tahoma"/>
                          <w:b/>
                          <w:sz w:val="28"/>
                        </w:rPr>
                      </w:pPr>
                      <w:r>
                        <w:rPr>
                          <w:rFonts w:ascii="Tahoma" w:hAnsi="Tahoma" w:cs="Tahoma"/>
                          <w:b/>
                          <w:sz w:val="28"/>
                        </w:rPr>
                        <w:t xml:space="preserve">N°007/AONO/CLKJ/CIPM/SIGAMP/2025 DU 26/02/2025 </w:t>
                      </w:r>
                      <w:r w:rsidRPr="004E3282">
                        <w:rPr>
                          <w:rFonts w:ascii="Tahoma" w:hAnsi="Tahoma" w:cs="Tahoma"/>
                          <w:b/>
                          <w:sz w:val="28"/>
                        </w:rPr>
                        <w:t xml:space="preserve">POUR LES TRAVAUX DE CONSTRUCTION DE </w:t>
                      </w:r>
                      <w:r>
                        <w:rPr>
                          <w:rFonts w:ascii="Tahoma" w:hAnsi="Tahoma" w:cs="Tahoma"/>
                          <w:b/>
                          <w:sz w:val="28"/>
                        </w:rPr>
                        <w:t xml:space="preserve">DEUX </w:t>
                      </w:r>
                      <w:r w:rsidRPr="004E3282">
                        <w:rPr>
                          <w:rFonts w:ascii="Tahoma" w:hAnsi="Tahoma" w:cs="Tahoma"/>
                          <w:b/>
                          <w:sz w:val="28"/>
                        </w:rPr>
                        <w:t>(02) FORAGES EQUIPES DE POMPE A MOTRICITE HUMAINE (PMH) A MBOKE ET BANDEVOURI DANS LA COMMUNE DE LOKOUNDJE, DEPARTEMENT DE L’OCEAN, REGION DU SUD.</w:t>
                      </w:r>
                    </w:p>
                    <w:p w:rsidR="005707BE" w:rsidRPr="004E3282" w:rsidRDefault="005707BE" w:rsidP="000F7A5C">
                      <w:pPr>
                        <w:spacing w:before="15"/>
                        <w:ind w:left="154"/>
                        <w:jc w:val="center"/>
                        <w:rPr>
                          <w:rFonts w:ascii="Tahoma" w:hAnsi="Tahoma" w:cs="Tahoma"/>
                          <w:b/>
                          <w:sz w:val="32"/>
                        </w:rPr>
                      </w:pPr>
                      <w:r w:rsidRPr="004E3282">
                        <w:rPr>
                          <w:rFonts w:ascii="Tahoma" w:hAnsi="Tahoma" w:cs="Tahoma"/>
                          <w:b/>
                          <w:sz w:val="32"/>
                        </w:rPr>
                        <w:t>«</w:t>
                      </w:r>
                      <w:r w:rsidRPr="004E3282">
                        <w:rPr>
                          <w:rFonts w:ascii="Tahoma" w:hAnsi="Tahoma" w:cs="Tahoma"/>
                          <w:b/>
                          <w:spacing w:val="-6"/>
                          <w:sz w:val="32"/>
                        </w:rPr>
                        <w:t xml:space="preserve"> </w:t>
                      </w:r>
                      <w:r w:rsidRPr="004E3282">
                        <w:rPr>
                          <w:rFonts w:ascii="Tahoma" w:hAnsi="Tahoma" w:cs="Tahoma"/>
                          <w:b/>
                          <w:sz w:val="32"/>
                        </w:rPr>
                        <w:t>EN</w:t>
                      </w:r>
                      <w:r w:rsidRPr="004E3282">
                        <w:rPr>
                          <w:rFonts w:ascii="Tahoma" w:hAnsi="Tahoma" w:cs="Tahoma"/>
                          <w:b/>
                          <w:spacing w:val="-3"/>
                          <w:sz w:val="32"/>
                        </w:rPr>
                        <w:t xml:space="preserve"> </w:t>
                      </w:r>
                      <w:r w:rsidRPr="004E3282">
                        <w:rPr>
                          <w:rFonts w:ascii="Tahoma" w:hAnsi="Tahoma" w:cs="Tahoma"/>
                          <w:b/>
                          <w:sz w:val="32"/>
                        </w:rPr>
                        <w:t>PROCEDURE</w:t>
                      </w:r>
                      <w:r w:rsidRPr="004E3282">
                        <w:rPr>
                          <w:rFonts w:ascii="Tahoma" w:hAnsi="Tahoma" w:cs="Tahoma"/>
                          <w:b/>
                          <w:spacing w:val="-4"/>
                          <w:sz w:val="32"/>
                        </w:rPr>
                        <w:t xml:space="preserve"> </w:t>
                      </w:r>
                      <w:r w:rsidRPr="004E3282">
                        <w:rPr>
                          <w:rFonts w:ascii="Tahoma" w:hAnsi="Tahoma" w:cs="Tahoma"/>
                          <w:b/>
                          <w:sz w:val="32"/>
                        </w:rPr>
                        <w:t>D’URGENCE</w:t>
                      </w:r>
                      <w:r w:rsidRPr="004E3282">
                        <w:rPr>
                          <w:rFonts w:ascii="Tahoma" w:hAnsi="Tahoma" w:cs="Tahoma"/>
                          <w:b/>
                          <w:spacing w:val="-2"/>
                          <w:sz w:val="32"/>
                        </w:rPr>
                        <w:t xml:space="preserve"> </w:t>
                      </w:r>
                      <w:r w:rsidRPr="004E3282">
                        <w:rPr>
                          <w:rFonts w:ascii="Tahoma" w:hAnsi="Tahoma" w:cs="Tahoma"/>
                          <w:b/>
                          <w:spacing w:val="-10"/>
                          <w:sz w:val="32"/>
                        </w:rPr>
                        <w:t>»</w:t>
                      </w:r>
                    </w:p>
                  </w:txbxContent>
                </v:textbox>
                <w10:anchorlock/>
              </v:shape>
            </w:pict>
          </mc:Fallback>
        </mc:AlternateContent>
      </w:r>
    </w:p>
    <w:p w:rsidR="004D09A8" w:rsidRPr="000648FF" w:rsidRDefault="004D09A8" w:rsidP="000648FF">
      <w:pPr>
        <w:pStyle w:val="Corpsdetexte"/>
        <w:ind w:left="0" w:firstLine="142"/>
        <w:rPr>
          <w:rFonts w:ascii="Tahoma" w:hAnsi="Tahoma" w:cs="Tahoma"/>
          <w:sz w:val="20"/>
          <w:szCs w:val="22"/>
        </w:rPr>
      </w:pPr>
    </w:p>
    <w:p w:rsidR="004D09A8" w:rsidRPr="000648FF" w:rsidRDefault="004D09A8" w:rsidP="000648FF">
      <w:pPr>
        <w:pStyle w:val="Corpsdetexte"/>
        <w:ind w:left="0" w:firstLine="142"/>
        <w:rPr>
          <w:rFonts w:ascii="Tahoma" w:hAnsi="Tahoma" w:cs="Tahoma"/>
          <w:b/>
          <w:szCs w:val="22"/>
        </w:rPr>
      </w:pPr>
    </w:p>
    <w:p w:rsidR="004D09A8" w:rsidRPr="000648FF" w:rsidRDefault="000A4CFF" w:rsidP="000648FF">
      <w:pPr>
        <w:ind w:firstLine="142"/>
        <w:jc w:val="center"/>
        <w:rPr>
          <w:rFonts w:ascii="Tahoma" w:hAnsi="Tahoma" w:cs="Tahoma"/>
          <w:b/>
          <w:spacing w:val="-2"/>
          <w:sz w:val="24"/>
          <w:szCs w:val="20"/>
        </w:rPr>
      </w:pPr>
      <w:r w:rsidRPr="000648FF">
        <w:rPr>
          <w:rFonts w:ascii="Tahoma" w:hAnsi="Tahoma" w:cs="Tahoma"/>
          <w:b/>
          <w:sz w:val="24"/>
          <w:szCs w:val="20"/>
        </w:rPr>
        <w:t>FINANCEMENT :</w:t>
      </w:r>
      <w:r w:rsidRPr="000648FF">
        <w:rPr>
          <w:rFonts w:ascii="Tahoma" w:hAnsi="Tahoma" w:cs="Tahoma"/>
          <w:b/>
          <w:spacing w:val="-2"/>
          <w:sz w:val="24"/>
          <w:szCs w:val="20"/>
        </w:rPr>
        <w:t xml:space="preserve"> </w:t>
      </w:r>
      <w:r w:rsidRPr="000648FF">
        <w:rPr>
          <w:rFonts w:ascii="Tahoma" w:hAnsi="Tahoma" w:cs="Tahoma"/>
          <w:b/>
          <w:sz w:val="24"/>
          <w:szCs w:val="20"/>
        </w:rPr>
        <w:t xml:space="preserve">BIP </w:t>
      </w:r>
      <w:r w:rsidRPr="000648FF">
        <w:rPr>
          <w:rFonts w:ascii="Tahoma" w:hAnsi="Tahoma" w:cs="Tahoma"/>
          <w:b/>
          <w:spacing w:val="-2"/>
          <w:sz w:val="24"/>
          <w:szCs w:val="20"/>
        </w:rPr>
        <w:t>MIN</w:t>
      </w:r>
      <w:r w:rsidR="004E3282" w:rsidRPr="000648FF">
        <w:rPr>
          <w:rFonts w:ascii="Tahoma" w:hAnsi="Tahoma" w:cs="Tahoma"/>
          <w:b/>
          <w:spacing w:val="-2"/>
          <w:sz w:val="24"/>
          <w:szCs w:val="20"/>
        </w:rPr>
        <w:t xml:space="preserve">ADER </w:t>
      </w:r>
    </w:p>
    <w:p w:rsidR="004D09A8" w:rsidRPr="000648FF" w:rsidRDefault="004D09A8" w:rsidP="000648FF">
      <w:pPr>
        <w:pStyle w:val="Corpsdetexte"/>
        <w:ind w:left="0" w:firstLine="142"/>
        <w:rPr>
          <w:rFonts w:ascii="Tahoma" w:hAnsi="Tahoma" w:cs="Tahoma"/>
          <w:b/>
          <w:szCs w:val="22"/>
        </w:rPr>
      </w:pPr>
    </w:p>
    <w:p w:rsidR="004D09A8" w:rsidRPr="000648FF" w:rsidRDefault="000A4CFF" w:rsidP="000648FF">
      <w:pPr>
        <w:ind w:firstLine="142"/>
        <w:jc w:val="center"/>
        <w:rPr>
          <w:rFonts w:ascii="Tahoma" w:hAnsi="Tahoma" w:cs="Tahoma"/>
          <w:b/>
          <w:sz w:val="24"/>
          <w:szCs w:val="20"/>
        </w:rPr>
      </w:pPr>
      <w:r w:rsidRPr="000648FF">
        <w:rPr>
          <w:rFonts w:ascii="Tahoma" w:hAnsi="Tahoma" w:cs="Tahoma"/>
          <w:b/>
          <w:sz w:val="24"/>
          <w:szCs w:val="20"/>
        </w:rPr>
        <w:t>IMPUTATION</w:t>
      </w:r>
      <w:r w:rsidRPr="000648FF">
        <w:rPr>
          <w:rFonts w:ascii="Tahoma" w:hAnsi="Tahoma" w:cs="Tahoma"/>
          <w:b/>
          <w:spacing w:val="-2"/>
          <w:sz w:val="24"/>
          <w:szCs w:val="20"/>
        </w:rPr>
        <w:t xml:space="preserve"> </w:t>
      </w:r>
      <w:r w:rsidRPr="000648FF">
        <w:rPr>
          <w:rFonts w:ascii="Tahoma" w:hAnsi="Tahoma" w:cs="Tahoma"/>
          <w:b/>
          <w:sz w:val="24"/>
          <w:szCs w:val="20"/>
        </w:rPr>
        <w:t>:</w:t>
      </w:r>
      <w:r w:rsidRPr="000648FF">
        <w:rPr>
          <w:rFonts w:ascii="Tahoma" w:hAnsi="Tahoma" w:cs="Tahoma"/>
          <w:b/>
          <w:spacing w:val="-1"/>
          <w:sz w:val="24"/>
          <w:szCs w:val="20"/>
        </w:rPr>
        <w:t xml:space="preserve"> </w:t>
      </w:r>
      <w:r w:rsidRPr="000648FF">
        <w:rPr>
          <w:rFonts w:ascii="Tahoma" w:hAnsi="Tahoma" w:cs="Tahoma"/>
          <w:b/>
          <w:spacing w:val="-2"/>
          <w:sz w:val="24"/>
          <w:szCs w:val="20"/>
        </w:rPr>
        <w:t>………………………</w:t>
      </w:r>
    </w:p>
    <w:p w:rsidR="004D09A8" w:rsidRPr="000648FF" w:rsidRDefault="004D09A8" w:rsidP="000648FF">
      <w:pPr>
        <w:pStyle w:val="Corpsdetexte"/>
        <w:ind w:left="0" w:firstLine="142"/>
        <w:rPr>
          <w:rFonts w:ascii="Tahoma" w:hAnsi="Tahoma" w:cs="Tahoma"/>
          <w:b/>
          <w:szCs w:val="22"/>
        </w:rPr>
      </w:pPr>
    </w:p>
    <w:p w:rsidR="004D09A8" w:rsidRPr="000648FF" w:rsidRDefault="000A4CFF" w:rsidP="000648FF">
      <w:pPr>
        <w:ind w:firstLine="142"/>
        <w:jc w:val="center"/>
        <w:rPr>
          <w:rFonts w:ascii="Tahoma" w:hAnsi="Tahoma" w:cs="Tahoma"/>
          <w:b/>
          <w:sz w:val="24"/>
          <w:szCs w:val="20"/>
        </w:rPr>
      </w:pPr>
      <w:r w:rsidRPr="000648FF">
        <w:rPr>
          <w:rFonts w:ascii="Tahoma" w:hAnsi="Tahoma" w:cs="Tahoma"/>
          <w:b/>
          <w:sz w:val="24"/>
          <w:szCs w:val="20"/>
        </w:rPr>
        <w:t>EXERCICE</w:t>
      </w:r>
      <w:r w:rsidRPr="000648FF">
        <w:rPr>
          <w:rFonts w:ascii="Tahoma" w:hAnsi="Tahoma" w:cs="Tahoma"/>
          <w:b/>
          <w:spacing w:val="-1"/>
          <w:sz w:val="24"/>
          <w:szCs w:val="20"/>
        </w:rPr>
        <w:t xml:space="preserve"> </w:t>
      </w:r>
      <w:r w:rsidRPr="000648FF">
        <w:rPr>
          <w:rFonts w:ascii="Tahoma" w:hAnsi="Tahoma" w:cs="Tahoma"/>
          <w:b/>
          <w:spacing w:val="-4"/>
          <w:sz w:val="24"/>
          <w:szCs w:val="20"/>
        </w:rPr>
        <w:t>2025</w:t>
      </w:r>
    </w:p>
    <w:p w:rsidR="004D09A8" w:rsidRPr="000648FF" w:rsidRDefault="004D09A8" w:rsidP="000648FF">
      <w:pPr>
        <w:pStyle w:val="Corpsdetexte"/>
        <w:ind w:left="0" w:firstLine="142"/>
        <w:rPr>
          <w:rFonts w:ascii="Tahoma" w:hAnsi="Tahoma" w:cs="Tahoma"/>
          <w:b/>
          <w:szCs w:val="22"/>
        </w:rPr>
      </w:pPr>
    </w:p>
    <w:p w:rsidR="004D09A8" w:rsidRPr="000648FF" w:rsidRDefault="004D09A8" w:rsidP="000648FF">
      <w:pPr>
        <w:pStyle w:val="Corpsdetexte"/>
        <w:ind w:left="0" w:firstLine="142"/>
        <w:rPr>
          <w:rFonts w:ascii="Tahoma" w:hAnsi="Tahoma" w:cs="Tahoma"/>
          <w:b/>
          <w:szCs w:val="22"/>
        </w:rPr>
      </w:pPr>
    </w:p>
    <w:p w:rsidR="004D09A8" w:rsidRPr="000648FF" w:rsidRDefault="004D09A8" w:rsidP="000648FF">
      <w:pPr>
        <w:pStyle w:val="Corpsdetexte"/>
        <w:ind w:left="0" w:firstLine="142"/>
        <w:rPr>
          <w:rFonts w:ascii="Tahoma" w:hAnsi="Tahoma" w:cs="Tahoma"/>
          <w:b/>
          <w:szCs w:val="22"/>
        </w:rPr>
      </w:pPr>
    </w:p>
    <w:p w:rsidR="00153F24" w:rsidRPr="000648FF" w:rsidRDefault="00542DED" w:rsidP="000648FF">
      <w:pPr>
        <w:ind w:firstLine="142"/>
        <w:jc w:val="center"/>
        <w:rPr>
          <w:rFonts w:ascii="Tahoma" w:hAnsi="Tahoma" w:cs="Tahoma"/>
          <w:b/>
          <w:sz w:val="28"/>
          <w:szCs w:val="20"/>
          <w:lang w:val="de-DE"/>
        </w:rPr>
      </w:pPr>
      <w:r w:rsidRPr="000648FF">
        <w:rPr>
          <w:rFonts w:ascii="Tahoma" w:hAnsi="Tahoma" w:cs="Tahoma"/>
          <w:b/>
          <w:sz w:val="28"/>
          <w:szCs w:val="20"/>
          <w:lang w:val="de-DE"/>
        </w:rPr>
        <w:t xml:space="preserve">FEVRIER </w:t>
      </w:r>
      <w:r w:rsidR="00153F24" w:rsidRPr="000648FF">
        <w:rPr>
          <w:rFonts w:ascii="Tahoma" w:hAnsi="Tahoma" w:cs="Tahoma"/>
          <w:b/>
          <w:sz w:val="28"/>
          <w:szCs w:val="20"/>
          <w:lang w:val="de-DE"/>
        </w:rPr>
        <w:t xml:space="preserve"> </w:t>
      </w:r>
      <w:r w:rsidR="00153F24" w:rsidRPr="000648FF">
        <w:rPr>
          <w:rFonts w:ascii="Tahoma" w:hAnsi="Tahoma" w:cs="Tahoma"/>
          <w:spacing w:val="39"/>
          <w:sz w:val="24"/>
          <w:szCs w:val="20"/>
          <w:lang w:val="de-DE"/>
        </w:rPr>
        <w:t xml:space="preserve"> </w:t>
      </w:r>
      <w:r w:rsidR="00153F24" w:rsidRPr="000648FF">
        <w:rPr>
          <w:rFonts w:ascii="Tahoma" w:hAnsi="Tahoma" w:cs="Tahoma"/>
          <w:b/>
          <w:spacing w:val="-4"/>
          <w:sz w:val="28"/>
          <w:szCs w:val="20"/>
          <w:lang w:val="de-DE"/>
        </w:rPr>
        <w:t>2025</w:t>
      </w:r>
    </w:p>
    <w:p w:rsidR="004D09A8" w:rsidRPr="000648FF" w:rsidRDefault="004D09A8" w:rsidP="000648FF">
      <w:pPr>
        <w:pStyle w:val="Corpsdetexte"/>
        <w:ind w:left="0" w:firstLine="142"/>
        <w:rPr>
          <w:rFonts w:ascii="Tahoma" w:hAnsi="Tahoma" w:cs="Tahoma"/>
          <w:b/>
          <w:szCs w:val="22"/>
          <w:lang w:val="de-DE"/>
        </w:rPr>
      </w:pPr>
    </w:p>
    <w:p w:rsidR="004D09A8" w:rsidRPr="000648FF" w:rsidRDefault="004D09A8" w:rsidP="000648FF">
      <w:pPr>
        <w:rPr>
          <w:rFonts w:ascii="Tahoma" w:hAnsi="Tahoma" w:cs="Tahoma"/>
          <w:sz w:val="28"/>
          <w:szCs w:val="20"/>
          <w:lang w:val="de-DE"/>
        </w:rPr>
        <w:sectPr w:rsidR="004D09A8" w:rsidRPr="000648FF" w:rsidSect="00F21270">
          <w:type w:val="continuous"/>
          <w:pgSz w:w="11900" w:h="16820"/>
          <w:pgMar w:top="720" w:right="720" w:bottom="720" w:left="851" w:header="720" w:footer="720" w:gutter="0"/>
          <w:cols w:space="720"/>
          <w:docGrid w:linePitch="299"/>
        </w:sectPr>
      </w:pPr>
    </w:p>
    <w:p w:rsidR="004D09A8" w:rsidRPr="000648FF" w:rsidRDefault="000A4CFF" w:rsidP="000648FF">
      <w:pPr>
        <w:ind w:firstLine="142"/>
        <w:jc w:val="center"/>
        <w:rPr>
          <w:rFonts w:ascii="Tahoma" w:hAnsi="Tahoma" w:cs="Tahoma"/>
          <w:b/>
          <w:sz w:val="32"/>
          <w:szCs w:val="20"/>
          <w:lang w:val="de-DE"/>
        </w:rPr>
      </w:pPr>
      <w:r w:rsidRPr="000648FF">
        <w:rPr>
          <w:rFonts w:ascii="Tahoma" w:hAnsi="Tahoma" w:cs="Tahoma"/>
          <w:b/>
          <w:w w:val="80"/>
          <w:sz w:val="32"/>
          <w:szCs w:val="20"/>
          <w:lang w:val="de-DE"/>
        </w:rPr>
        <w:lastRenderedPageBreak/>
        <w:t>T</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A</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B</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L</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17"/>
          <w:sz w:val="32"/>
          <w:szCs w:val="20"/>
          <w:lang w:val="de-DE"/>
        </w:rPr>
        <w:t xml:space="preserve"> </w:t>
      </w:r>
      <w:r w:rsidRPr="000648FF">
        <w:rPr>
          <w:rFonts w:ascii="Tahoma" w:hAnsi="Tahoma" w:cs="Tahoma"/>
          <w:b/>
          <w:w w:val="80"/>
          <w:sz w:val="32"/>
          <w:szCs w:val="20"/>
          <w:lang w:val="de-DE"/>
        </w:rPr>
        <w:t>D</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S</w:t>
      </w:r>
      <w:r w:rsidRPr="000648FF">
        <w:rPr>
          <w:rFonts w:ascii="Tahoma" w:hAnsi="Tahoma" w:cs="Tahoma"/>
          <w:b/>
          <w:spacing w:val="51"/>
          <w:sz w:val="32"/>
          <w:szCs w:val="20"/>
          <w:lang w:val="de-DE"/>
        </w:rPr>
        <w:t xml:space="preserve"> </w:t>
      </w:r>
      <w:r w:rsidRPr="000648FF">
        <w:rPr>
          <w:rFonts w:ascii="Tahoma" w:hAnsi="Tahoma" w:cs="Tahoma"/>
          <w:b/>
          <w:w w:val="80"/>
          <w:sz w:val="32"/>
          <w:szCs w:val="20"/>
          <w:lang w:val="de-DE"/>
        </w:rPr>
        <w:t>M</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A</w:t>
      </w:r>
      <w:r w:rsidRPr="000648FF">
        <w:rPr>
          <w:rFonts w:ascii="Tahoma" w:hAnsi="Tahoma" w:cs="Tahoma"/>
          <w:b/>
          <w:spacing w:val="-19"/>
          <w:w w:val="80"/>
          <w:sz w:val="32"/>
          <w:szCs w:val="20"/>
          <w:lang w:val="de-DE"/>
        </w:rPr>
        <w:t xml:space="preserve"> </w:t>
      </w:r>
      <w:r w:rsidRPr="000648FF">
        <w:rPr>
          <w:rFonts w:ascii="Tahoma" w:hAnsi="Tahoma" w:cs="Tahoma"/>
          <w:b/>
          <w:w w:val="80"/>
          <w:sz w:val="32"/>
          <w:szCs w:val="20"/>
          <w:lang w:val="de-DE"/>
        </w:rPr>
        <w:t>T</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I</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R</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2"/>
          <w:w w:val="80"/>
          <w:sz w:val="32"/>
          <w:szCs w:val="20"/>
          <w:lang w:val="de-DE"/>
        </w:rPr>
        <w:t xml:space="preserve"> </w:t>
      </w:r>
      <w:r w:rsidRPr="000648FF">
        <w:rPr>
          <w:rFonts w:ascii="Tahoma" w:hAnsi="Tahoma" w:cs="Tahoma"/>
          <w:b/>
          <w:spacing w:val="-10"/>
          <w:w w:val="80"/>
          <w:sz w:val="32"/>
          <w:szCs w:val="20"/>
          <w:lang w:val="de-DE"/>
        </w:rPr>
        <w:t>S</w:t>
      </w:r>
    </w:p>
    <w:p w:rsidR="004D09A8" w:rsidRPr="000648FF" w:rsidRDefault="005707BE" w:rsidP="000648FF">
      <w:pPr>
        <w:pStyle w:val="Corpsdetexte"/>
        <w:tabs>
          <w:tab w:val="left" w:pos="2353"/>
          <w:tab w:val="right" w:leader="dot" w:pos="10415"/>
        </w:tabs>
        <w:ind w:left="0" w:firstLine="142"/>
        <w:rPr>
          <w:rFonts w:ascii="Tahoma" w:hAnsi="Tahoma" w:cs="Tahoma"/>
          <w:szCs w:val="22"/>
        </w:rPr>
      </w:pPr>
      <w:hyperlink w:anchor="_bookmark0" w:history="1">
        <w:r w:rsidR="000A4CFF" w:rsidRPr="000648FF">
          <w:rPr>
            <w:rFonts w:ascii="Tahoma" w:hAnsi="Tahoma" w:cs="Tahoma"/>
            <w:szCs w:val="22"/>
          </w:rPr>
          <w:t>Pièce</w:t>
        </w:r>
        <w:r w:rsidR="000A4CFF" w:rsidRPr="000648FF">
          <w:rPr>
            <w:rFonts w:ascii="Tahoma" w:hAnsi="Tahoma" w:cs="Tahoma"/>
            <w:spacing w:val="-2"/>
            <w:szCs w:val="22"/>
          </w:rPr>
          <w:t xml:space="preserve"> </w:t>
        </w:r>
        <w:r w:rsidR="000A4CFF" w:rsidRPr="000648FF">
          <w:rPr>
            <w:rFonts w:ascii="Tahoma" w:hAnsi="Tahoma" w:cs="Tahoma"/>
            <w:spacing w:val="-4"/>
            <w:szCs w:val="22"/>
          </w:rPr>
          <w:t>N°0.</w:t>
        </w:r>
        <w:r w:rsidR="000A4CFF" w:rsidRPr="000648FF">
          <w:rPr>
            <w:rFonts w:ascii="Tahoma" w:hAnsi="Tahoma" w:cs="Tahoma"/>
            <w:szCs w:val="22"/>
          </w:rPr>
          <w:tab/>
          <w:t>Avis</w:t>
        </w:r>
        <w:r w:rsidR="000A4CFF" w:rsidRPr="000648FF">
          <w:rPr>
            <w:rFonts w:ascii="Tahoma" w:hAnsi="Tahoma" w:cs="Tahoma"/>
            <w:spacing w:val="-4"/>
            <w:szCs w:val="22"/>
          </w:rPr>
          <w:t xml:space="preserve"> </w:t>
        </w:r>
        <w:r w:rsidR="000A4CFF" w:rsidRPr="000648FF">
          <w:rPr>
            <w:rFonts w:ascii="Tahoma" w:hAnsi="Tahoma" w:cs="Tahoma"/>
            <w:szCs w:val="22"/>
          </w:rPr>
          <w:t>d'</w:t>
        </w:r>
        <w:r w:rsidR="000A4CFF" w:rsidRPr="000648FF">
          <w:rPr>
            <w:rFonts w:ascii="Tahoma" w:hAnsi="Tahoma" w:cs="Tahoma"/>
            <w:spacing w:val="-16"/>
            <w:szCs w:val="22"/>
          </w:rPr>
          <w:t xml:space="preserve"> </w:t>
        </w:r>
        <w:r w:rsidR="000A4CFF" w:rsidRPr="000648FF">
          <w:rPr>
            <w:rFonts w:ascii="Tahoma" w:hAnsi="Tahoma" w:cs="Tahoma"/>
            <w:szCs w:val="22"/>
          </w:rPr>
          <w:t>Appel</w:t>
        </w:r>
        <w:r w:rsidR="000A4CFF" w:rsidRPr="000648FF">
          <w:rPr>
            <w:rFonts w:ascii="Tahoma" w:hAnsi="Tahoma" w:cs="Tahoma"/>
            <w:spacing w:val="-3"/>
            <w:szCs w:val="22"/>
          </w:rPr>
          <w:t xml:space="preserve"> </w:t>
        </w:r>
        <w:r w:rsidR="000A4CFF" w:rsidRPr="000648FF">
          <w:rPr>
            <w:rFonts w:ascii="Tahoma" w:hAnsi="Tahoma" w:cs="Tahoma"/>
            <w:szCs w:val="22"/>
          </w:rPr>
          <w:t>d'</w:t>
        </w:r>
        <w:r w:rsidR="000A4CFF" w:rsidRPr="000648FF">
          <w:rPr>
            <w:rFonts w:ascii="Tahoma" w:hAnsi="Tahoma" w:cs="Tahoma"/>
            <w:spacing w:val="-16"/>
            <w:szCs w:val="22"/>
          </w:rPr>
          <w:t xml:space="preserve"> </w:t>
        </w:r>
        <w:r w:rsidR="000A4CFF" w:rsidRPr="000648FF">
          <w:rPr>
            <w:rFonts w:ascii="Tahoma" w:hAnsi="Tahoma" w:cs="Tahoma"/>
            <w:szCs w:val="22"/>
          </w:rPr>
          <w:t>O</w:t>
        </w:r>
        <w:r w:rsidR="000A4CFF" w:rsidRPr="000648FF">
          <w:rPr>
            <w:rFonts w:ascii="Tahoma" w:hAnsi="Tahoma" w:cs="Tahoma"/>
            <w:spacing w:val="-17"/>
            <w:szCs w:val="22"/>
          </w:rPr>
          <w:t xml:space="preserve"> </w:t>
        </w:r>
        <w:r w:rsidR="000A4CFF" w:rsidRPr="000648FF">
          <w:rPr>
            <w:rFonts w:ascii="Tahoma" w:hAnsi="Tahoma" w:cs="Tahoma"/>
            <w:szCs w:val="22"/>
          </w:rPr>
          <w:t>f</w:t>
        </w:r>
        <w:r w:rsidR="000A4CFF" w:rsidRPr="000648FF">
          <w:rPr>
            <w:rFonts w:ascii="Tahoma" w:hAnsi="Tahoma" w:cs="Tahoma"/>
            <w:spacing w:val="-17"/>
            <w:szCs w:val="22"/>
          </w:rPr>
          <w:t xml:space="preserve"> </w:t>
        </w:r>
        <w:r w:rsidR="000A4CFF" w:rsidRPr="000648FF">
          <w:rPr>
            <w:rFonts w:ascii="Tahoma" w:hAnsi="Tahoma" w:cs="Tahoma"/>
            <w:szCs w:val="22"/>
          </w:rPr>
          <w:t>f</w:t>
        </w:r>
        <w:r w:rsidR="000A4CFF" w:rsidRPr="000648FF">
          <w:rPr>
            <w:rFonts w:ascii="Tahoma" w:hAnsi="Tahoma" w:cs="Tahoma"/>
            <w:spacing w:val="-16"/>
            <w:szCs w:val="22"/>
          </w:rPr>
          <w:t xml:space="preserve"> </w:t>
        </w:r>
        <w:r w:rsidR="000A4CFF" w:rsidRPr="000648FF">
          <w:rPr>
            <w:rFonts w:ascii="Tahoma" w:hAnsi="Tahoma" w:cs="Tahoma"/>
            <w:szCs w:val="22"/>
          </w:rPr>
          <w:t xml:space="preserve">res </w:t>
        </w:r>
        <w:r w:rsidR="000A4CFF" w:rsidRPr="000648FF">
          <w:rPr>
            <w:rFonts w:ascii="Tahoma" w:hAnsi="Tahoma" w:cs="Tahoma"/>
            <w:spacing w:val="-4"/>
            <w:szCs w:val="22"/>
          </w:rPr>
          <w:t>(AAO)</w:t>
        </w:r>
        <w:r w:rsidR="000A4CFF" w:rsidRPr="000648FF">
          <w:rPr>
            <w:rFonts w:ascii="Tahoma" w:hAnsi="Tahoma" w:cs="Tahoma"/>
            <w:szCs w:val="22"/>
          </w:rPr>
          <w:tab/>
        </w:r>
        <w:r w:rsidR="000A4CFF" w:rsidRPr="000648FF">
          <w:rPr>
            <w:rFonts w:ascii="Tahoma" w:hAnsi="Tahoma" w:cs="Tahoma"/>
            <w:spacing w:val="-10"/>
            <w:szCs w:val="22"/>
          </w:rPr>
          <w:t>6</w:t>
        </w:r>
      </w:hyperlink>
    </w:p>
    <w:p w:rsidR="004D09A8" w:rsidRPr="000648FF" w:rsidRDefault="005707BE" w:rsidP="000648FF">
      <w:pPr>
        <w:pStyle w:val="Corpsdetexte"/>
        <w:tabs>
          <w:tab w:val="left" w:pos="2353"/>
          <w:tab w:val="right" w:leader="dot" w:pos="10418"/>
        </w:tabs>
        <w:ind w:left="0" w:firstLine="142"/>
        <w:rPr>
          <w:rFonts w:ascii="Tahoma" w:hAnsi="Tahoma" w:cs="Tahoma"/>
          <w:szCs w:val="22"/>
        </w:rPr>
      </w:pPr>
      <w:hyperlink w:anchor="_bookmark1" w:history="1">
        <w:r w:rsidR="000A4CFF" w:rsidRPr="000648FF">
          <w:rPr>
            <w:rFonts w:ascii="Tahoma" w:hAnsi="Tahoma" w:cs="Tahoma"/>
            <w:szCs w:val="22"/>
          </w:rPr>
          <w:t>Pièce</w:t>
        </w:r>
        <w:r w:rsidR="000A4CFF" w:rsidRPr="000648FF">
          <w:rPr>
            <w:rFonts w:ascii="Tahoma" w:hAnsi="Tahoma" w:cs="Tahoma"/>
            <w:spacing w:val="-2"/>
            <w:szCs w:val="22"/>
          </w:rPr>
          <w:t xml:space="preserve"> </w:t>
        </w:r>
        <w:r w:rsidR="000A4CFF" w:rsidRPr="000648FF">
          <w:rPr>
            <w:rFonts w:ascii="Tahoma" w:hAnsi="Tahoma" w:cs="Tahoma"/>
            <w:spacing w:val="-4"/>
            <w:szCs w:val="22"/>
          </w:rPr>
          <w:t>N°1.</w:t>
        </w:r>
        <w:r w:rsidR="000A4CFF" w:rsidRPr="000648FF">
          <w:rPr>
            <w:rFonts w:ascii="Tahoma" w:hAnsi="Tahoma" w:cs="Tahoma"/>
            <w:szCs w:val="22"/>
          </w:rPr>
          <w:tab/>
          <w:t>Règlement</w:t>
        </w:r>
        <w:r w:rsidR="000A4CFF" w:rsidRPr="000648FF">
          <w:rPr>
            <w:rFonts w:ascii="Tahoma" w:hAnsi="Tahoma" w:cs="Tahoma"/>
            <w:spacing w:val="-8"/>
            <w:szCs w:val="22"/>
          </w:rPr>
          <w:t xml:space="preserve"> </w:t>
        </w:r>
        <w:r w:rsidR="000A4CFF" w:rsidRPr="000648FF">
          <w:rPr>
            <w:rFonts w:ascii="Tahoma" w:hAnsi="Tahoma" w:cs="Tahoma"/>
            <w:szCs w:val="22"/>
          </w:rPr>
          <w:t>Général</w:t>
        </w:r>
        <w:r w:rsidR="000A4CFF" w:rsidRPr="000648FF">
          <w:rPr>
            <w:rFonts w:ascii="Tahoma" w:hAnsi="Tahoma" w:cs="Tahoma"/>
            <w:spacing w:val="-4"/>
            <w:szCs w:val="22"/>
          </w:rPr>
          <w:t xml:space="preserve"> </w:t>
        </w:r>
        <w:r w:rsidR="000A4CFF" w:rsidRPr="000648FF">
          <w:rPr>
            <w:rFonts w:ascii="Tahoma" w:hAnsi="Tahoma" w:cs="Tahoma"/>
            <w:szCs w:val="22"/>
          </w:rPr>
          <w:t>de</w:t>
        </w:r>
        <w:r w:rsidR="000A4CFF" w:rsidRPr="000648FF">
          <w:rPr>
            <w:rFonts w:ascii="Tahoma" w:hAnsi="Tahoma" w:cs="Tahoma"/>
            <w:spacing w:val="-4"/>
            <w:szCs w:val="22"/>
          </w:rPr>
          <w:t xml:space="preserve"> </w:t>
        </w:r>
        <w:r w:rsidR="000A4CFF" w:rsidRPr="000648FF">
          <w:rPr>
            <w:rFonts w:ascii="Tahoma" w:hAnsi="Tahoma" w:cs="Tahoma"/>
            <w:szCs w:val="22"/>
          </w:rPr>
          <w:t>l'Appel</w:t>
        </w:r>
        <w:r w:rsidR="000A4CFF" w:rsidRPr="000648FF">
          <w:rPr>
            <w:rFonts w:ascii="Tahoma" w:hAnsi="Tahoma" w:cs="Tahoma"/>
            <w:spacing w:val="-4"/>
            <w:szCs w:val="22"/>
          </w:rPr>
          <w:t xml:space="preserve"> </w:t>
        </w:r>
        <w:r w:rsidR="000A4CFF" w:rsidRPr="000648FF">
          <w:rPr>
            <w:rFonts w:ascii="Tahoma" w:hAnsi="Tahoma" w:cs="Tahoma"/>
            <w:szCs w:val="22"/>
          </w:rPr>
          <w:t>d'Offres</w:t>
        </w:r>
        <w:r w:rsidR="000A4CFF" w:rsidRPr="000648FF">
          <w:rPr>
            <w:rFonts w:ascii="Tahoma" w:hAnsi="Tahoma" w:cs="Tahoma"/>
            <w:spacing w:val="-4"/>
            <w:szCs w:val="22"/>
          </w:rPr>
          <w:t xml:space="preserve"> </w:t>
        </w:r>
        <w:r w:rsidR="000A4CFF" w:rsidRPr="000648FF">
          <w:rPr>
            <w:rFonts w:ascii="Tahoma" w:hAnsi="Tahoma" w:cs="Tahoma"/>
            <w:spacing w:val="-2"/>
            <w:szCs w:val="22"/>
          </w:rPr>
          <w:t>(RGAO)</w:t>
        </w:r>
        <w:r w:rsidR="000A4CFF" w:rsidRPr="000648FF">
          <w:rPr>
            <w:rFonts w:ascii="Tahoma" w:hAnsi="Tahoma" w:cs="Tahoma"/>
            <w:szCs w:val="22"/>
          </w:rPr>
          <w:tab/>
        </w:r>
        <w:r w:rsidR="000A4CFF" w:rsidRPr="000648FF">
          <w:rPr>
            <w:rFonts w:ascii="Tahoma" w:hAnsi="Tahoma" w:cs="Tahoma"/>
            <w:spacing w:val="-5"/>
            <w:szCs w:val="22"/>
          </w:rPr>
          <w:t>10</w:t>
        </w:r>
      </w:hyperlink>
    </w:p>
    <w:p w:rsidR="004D09A8" w:rsidRPr="000648FF" w:rsidRDefault="005707BE" w:rsidP="000648FF">
      <w:pPr>
        <w:pStyle w:val="Corpsdetexte"/>
        <w:tabs>
          <w:tab w:val="left" w:pos="2353"/>
          <w:tab w:val="right" w:leader="dot" w:pos="10418"/>
        </w:tabs>
        <w:ind w:left="0" w:firstLine="142"/>
        <w:rPr>
          <w:rFonts w:ascii="Tahoma" w:hAnsi="Tahoma" w:cs="Tahoma"/>
          <w:szCs w:val="22"/>
        </w:rPr>
      </w:pPr>
      <w:hyperlink w:anchor="_bookmark47" w:history="1">
        <w:r w:rsidR="000A4CFF" w:rsidRPr="000648FF">
          <w:rPr>
            <w:rFonts w:ascii="Tahoma" w:hAnsi="Tahoma" w:cs="Tahoma"/>
            <w:szCs w:val="22"/>
          </w:rPr>
          <w:t>Pièce</w:t>
        </w:r>
        <w:r w:rsidR="000A4CFF" w:rsidRPr="000648FF">
          <w:rPr>
            <w:rFonts w:ascii="Tahoma" w:hAnsi="Tahoma" w:cs="Tahoma"/>
            <w:spacing w:val="-2"/>
            <w:szCs w:val="22"/>
          </w:rPr>
          <w:t xml:space="preserve"> </w:t>
        </w:r>
        <w:r w:rsidR="000A4CFF" w:rsidRPr="000648FF">
          <w:rPr>
            <w:rFonts w:ascii="Tahoma" w:hAnsi="Tahoma" w:cs="Tahoma"/>
            <w:spacing w:val="-4"/>
            <w:szCs w:val="22"/>
          </w:rPr>
          <w:t>N°2.</w:t>
        </w:r>
        <w:r w:rsidR="000A4CFF" w:rsidRPr="000648FF">
          <w:rPr>
            <w:rFonts w:ascii="Tahoma" w:hAnsi="Tahoma" w:cs="Tahoma"/>
            <w:szCs w:val="22"/>
          </w:rPr>
          <w:tab/>
        </w:r>
        <w:r w:rsidR="000A4CFF" w:rsidRPr="000648FF">
          <w:rPr>
            <w:rFonts w:ascii="Tahoma" w:hAnsi="Tahoma" w:cs="Tahoma"/>
            <w:w w:val="80"/>
            <w:szCs w:val="22"/>
          </w:rPr>
          <w:t>Règlement</w:t>
        </w:r>
        <w:r w:rsidR="000A4CFF" w:rsidRPr="000648FF">
          <w:rPr>
            <w:rFonts w:ascii="Tahoma" w:hAnsi="Tahoma" w:cs="Tahoma"/>
            <w:spacing w:val="-3"/>
            <w:szCs w:val="22"/>
          </w:rPr>
          <w:t xml:space="preserve"> </w:t>
        </w:r>
        <w:r w:rsidR="000A4CFF" w:rsidRPr="000648FF">
          <w:rPr>
            <w:rFonts w:ascii="Tahoma" w:hAnsi="Tahoma" w:cs="Tahoma"/>
            <w:w w:val="80"/>
            <w:szCs w:val="22"/>
          </w:rPr>
          <w:t>Particulier</w:t>
        </w:r>
        <w:r w:rsidR="000A4CFF" w:rsidRPr="000648FF">
          <w:rPr>
            <w:rFonts w:ascii="Tahoma" w:hAnsi="Tahoma" w:cs="Tahoma"/>
            <w:spacing w:val="-4"/>
            <w:szCs w:val="22"/>
          </w:rPr>
          <w:t xml:space="preserve"> </w:t>
        </w:r>
        <w:r w:rsidR="000A4CFF" w:rsidRPr="000648FF">
          <w:rPr>
            <w:rFonts w:ascii="Tahoma" w:hAnsi="Tahoma" w:cs="Tahoma"/>
            <w:w w:val="80"/>
            <w:szCs w:val="22"/>
          </w:rPr>
          <w:t>de</w:t>
        </w:r>
        <w:r w:rsidR="000A4CFF" w:rsidRPr="000648FF">
          <w:rPr>
            <w:rFonts w:ascii="Tahoma" w:hAnsi="Tahoma" w:cs="Tahoma"/>
            <w:spacing w:val="-1"/>
            <w:szCs w:val="22"/>
          </w:rPr>
          <w:t xml:space="preserve"> </w:t>
        </w:r>
        <w:r w:rsidR="000A4CFF" w:rsidRPr="000648FF">
          <w:rPr>
            <w:rFonts w:ascii="Tahoma" w:hAnsi="Tahoma" w:cs="Tahoma"/>
            <w:w w:val="80"/>
            <w:szCs w:val="22"/>
          </w:rPr>
          <w:t>l’Appel</w:t>
        </w:r>
        <w:r w:rsidR="000A4CFF" w:rsidRPr="000648FF">
          <w:rPr>
            <w:rFonts w:ascii="Tahoma" w:hAnsi="Tahoma" w:cs="Tahoma"/>
            <w:spacing w:val="-4"/>
            <w:szCs w:val="22"/>
          </w:rPr>
          <w:t xml:space="preserve"> </w:t>
        </w:r>
        <w:r w:rsidR="000A4CFF" w:rsidRPr="000648FF">
          <w:rPr>
            <w:rFonts w:ascii="Tahoma" w:hAnsi="Tahoma" w:cs="Tahoma"/>
            <w:w w:val="80"/>
            <w:szCs w:val="22"/>
          </w:rPr>
          <w:t>d’Offres</w:t>
        </w:r>
        <w:r w:rsidR="000A4CFF" w:rsidRPr="000648FF">
          <w:rPr>
            <w:rFonts w:ascii="Tahoma" w:hAnsi="Tahoma" w:cs="Tahoma"/>
            <w:szCs w:val="22"/>
          </w:rPr>
          <w:t xml:space="preserve"> </w:t>
        </w:r>
        <w:r w:rsidR="000A4CFF" w:rsidRPr="000648FF">
          <w:rPr>
            <w:rFonts w:ascii="Tahoma" w:hAnsi="Tahoma" w:cs="Tahoma"/>
            <w:spacing w:val="-2"/>
            <w:w w:val="80"/>
            <w:szCs w:val="22"/>
          </w:rPr>
          <w:t>(RPAO)</w:t>
        </w:r>
        <w:r w:rsidR="000A4CFF" w:rsidRPr="000648FF">
          <w:rPr>
            <w:rFonts w:ascii="Tahoma" w:hAnsi="Tahoma" w:cs="Tahoma"/>
            <w:szCs w:val="22"/>
          </w:rPr>
          <w:tab/>
        </w:r>
        <w:r w:rsidR="000A4CFF" w:rsidRPr="000648FF">
          <w:rPr>
            <w:rFonts w:ascii="Tahoma" w:hAnsi="Tahoma" w:cs="Tahoma"/>
            <w:spacing w:val="-5"/>
            <w:szCs w:val="22"/>
          </w:rPr>
          <w:t>24</w:t>
        </w:r>
      </w:hyperlink>
    </w:p>
    <w:p w:rsidR="004D09A8" w:rsidRPr="000648FF" w:rsidRDefault="005707BE" w:rsidP="000648FF">
      <w:pPr>
        <w:pStyle w:val="Corpsdetexte"/>
        <w:tabs>
          <w:tab w:val="left" w:pos="2353"/>
          <w:tab w:val="right" w:leader="dot" w:pos="10418"/>
        </w:tabs>
        <w:ind w:left="0" w:firstLine="142"/>
        <w:rPr>
          <w:rFonts w:ascii="Tahoma" w:hAnsi="Tahoma" w:cs="Tahoma"/>
          <w:szCs w:val="22"/>
        </w:rPr>
      </w:pPr>
      <w:hyperlink w:anchor="_bookmark48" w:history="1">
        <w:r w:rsidR="000A4CFF" w:rsidRPr="000648FF">
          <w:rPr>
            <w:rFonts w:ascii="Tahoma" w:hAnsi="Tahoma" w:cs="Tahoma"/>
            <w:szCs w:val="22"/>
          </w:rPr>
          <w:t>Pièce</w:t>
        </w:r>
        <w:r w:rsidR="000A4CFF" w:rsidRPr="000648FF">
          <w:rPr>
            <w:rFonts w:ascii="Tahoma" w:hAnsi="Tahoma" w:cs="Tahoma"/>
            <w:spacing w:val="-2"/>
            <w:szCs w:val="22"/>
          </w:rPr>
          <w:t xml:space="preserve"> </w:t>
        </w:r>
        <w:r w:rsidR="000A4CFF" w:rsidRPr="000648FF">
          <w:rPr>
            <w:rFonts w:ascii="Tahoma" w:hAnsi="Tahoma" w:cs="Tahoma"/>
            <w:spacing w:val="-4"/>
            <w:szCs w:val="22"/>
          </w:rPr>
          <w:t>N°3.</w:t>
        </w:r>
        <w:r w:rsidR="000A4CFF" w:rsidRPr="000648FF">
          <w:rPr>
            <w:rFonts w:ascii="Tahoma" w:hAnsi="Tahoma" w:cs="Tahoma"/>
            <w:szCs w:val="22"/>
          </w:rPr>
          <w:tab/>
          <w:t>Cahier</w:t>
        </w:r>
        <w:r w:rsidR="000A4CFF" w:rsidRPr="000648FF">
          <w:rPr>
            <w:rFonts w:ascii="Tahoma" w:hAnsi="Tahoma" w:cs="Tahoma"/>
            <w:spacing w:val="-7"/>
            <w:szCs w:val="22"/>
          </w:rPr>
          <w:t xml:space="preserve"> </w:t>
        </w:r>
        <w:r w:rsidR="000A4CFF" w:rsidRPr="000648FF">
          <w:rPr>
            <w:rFonts w:ascii="Tahoma" w:hAnsi="Tahoma" w:cs="Tahoma"/>
            <w:szCs w:val="22"/>
          </w:rPr>
          <w:t>des</w:t>
        </w:r>
        <w:r w:rsidR="000A4CFF" w:rsidRPr="000648FF">
          <w:rPr>
            <w:rFonts w:ascii="Tahoma" w:hAnsi="Tahoma" w:cs="Tahoma"/>
            <w:spacing w:val="-8"/>
            <w:szCs w:val="22"/>
          </w:rPr>
          <w:t xml:space="preserve"> </w:t>
        </w:r>
        <w:r w:rsidR="000A4CFF" w:rsidRPr="000648FF">
          <w:rPr>
            <w:rFonts w:ascii="Tahoma" w:hAnsi="Tahoma" w:cs="Tahoma"/>
            <w:szCs w:val="22"/>
          </w:rPr>
          <w:t>Clauses</w:t>
        </w:r>
        <w:r w:rsidR="000A4CFF" w:rsidRPr="000648FF">
          <w:rPr>
            <w:rFonts w:ascii="Tahoma" w:hAnsi="Tahoma" w:cs="Tahoma"/>
            <w:spacing w:val="-8"/>
            <w:szCs w:val="22"/>
          </w:rPr>
          <w:t xml:space="preserve"> </w:t>
        </w:r>
        <w:r w:rsidR="000A4CFF" w:rsidRPr="000648FF">
          <w:rPr>
            <w:rFonts w:ascii="Tahoma" w:hAnsi="Tahoma" w:cs="Tahoma"/>
            <w:szCs w:val="22"/>
          </w:rPr>
          <w:t>Administratives</w:t>
        </w:r>
        <w:r w:rsidR="000A4CFF" w:rsidRPr="000648FF">
          <w:rPr>
            <w:rFonts w:ascii="Tahoma" w:hAnsi="Tahoma" w:cs="Tahoma"/>
            <w:spacing w:val="-6"/>
            <w:szCs w:val="22"/>
          </w:rPr>
          <w:t xml:space="preserve"> </w:t>
        </w:r>
        <w:r w:rsidR="000A4CFF" w:rsidRPr="000648FF">
          <w:rPr>
            <w:rFonts w:ascii="Tahoma" w:hAnsi="Tahoma" w:cs="Tahoma"/>
            <w:szCs w:val="22"/>
          </w:rPr>
          <w:t>Particulières</w:t>
        </w:r>
        <w:r w:rsidR="000A4CFF" w:rsidRPr="000648FF">
          <w:rPr>
            <w:rFonts w:ascii="Tahoma" w:hAnsi="Tahoma" w:cs="Tahoma"/>
            <w:spacing w:val="-4"/>
            <w:szCs w:val="22"/>
          </w:rPr>
          <w:t xml:space="preserve"> </w:t>
        </w:r>
        <w:r w:rsidR="000A4CFF" w:rsidRPr="000648FF">
          <w:rPr>
            <w:rFonts w:ascii="Tahoma" w:hAnsi="Tahoma" w:cs="Tahoma"/>
            <w:spacing w:val="-2"/>
            <w:szCs w:val="22"/>
          </w:rPr>
          <w:t>(CCAP)</w:t>
        </w:r>
        <w:r w:rsidR="000A4CFF" w:rsidRPr="000648FF">
          <w:rPr>
            <w:rFonts w:ascii="Tahoma" w:hAnsi="Tahoma" w:cs="Tahoma"/>
            <w:szCs w:val="22"/>
          </w:rPr>
          <w:tab/>
        </w:r>
        <w:r w:rsidR="000A4CFF" w:rsidRPr="000648FF">
          <w:rPr>
            <w:rFonts w:ascii="Tahoma" w:hAnsi="Tahoma" w:cs="Tahoma"/>
            <w:spacing w:val="-5"/>
            <w:szCs w:val="22"/>
          </w:rPr>
          <w:t>56</w:t>
        </w:r>
      </w:hyperlink>
    </w:p>
    <w:p w:rsidR="004D09A8" w:rsidRPr="000648FF" w:rsidRDefault="005707BE" w:rsidP="000648FF">
      <w:pPr>
        <w:pStyle w:val="Corpsdetexte"/>
        <w:tabs>
          <w:tab w:val="left" w:pos="2353"/>
          <w:tab w:val="right" w:leader="dot" w:pos="10418"/>
        </w:tabs>
        <w:ind w:left="0" w:firstLine="142"/>
        <w:rPr>
          <w:rFonts w:ascii="Tahoma" w:hAnsi="Tahoma" w:cs="Tahoma"/>
          <w:szCs w:val="22"/>
        </w:rPr>
      </w:pPr>
      <w:hyperlink w:anchor="_bookmark97" w:history="1">
        <w:r w:rsidR="000A4CFF" w:rsidRPr="000648FF">
          <w:rPr>
            <w:rFonts w:ascii="Tahoma" w:hAnsi="Tahoma" w:cs="Tahoma"/>
            <w:szCs w:val="22"/>
          </w:rPr>
          <w:t>Pièce</w:t>
        </w:r>
        <w:r w:rsidR="000A4CFF" w:rsidRPr="000648FF">
          <w:rPr>
            <w:rFonts w:ascii="Tahoma" w:hAnsi="Tahoma" w:cs="Tahoma"/>
            <w:spacing w:val="-2"/>
            <w:szCs w:val="22"/>
          </w:rPr>
          <w:t xml:space="preserve"> </w:t>
        </w:r>
        <w:r w:rsidR="000A4CFF" w:rsidRPr="000648FF">
          <w:rPr>
            <w:rFonts w:ascii="Tahoma" w:hAnsi="Tahoma" w:cs="Tahoma"/>
            <w:spacing w:val="-4"/>
            <w:szCs w:val="22"/>
          </w:rPr>
          <w:t>N°4.</w:t>
        </w:r>
        <w:r w:rsidR="000A4CFF" w:rsidRPr="000648FF">
          <w:rPr>
            <w:rFonts w:ascii="Tahoma" w:hAnsi="Tahoma" w:cs="Tahoma"/>
            <w:szCs w:val="22"/>
          </w:rPr>
          <w:tab/>
          <w:t>Cahier</w:t>
        </w:r>
        <w:r w:rsidR="000A4CFF" w:rsidRPr="000648FF">
          <w:rPr>
            <w:rFonts w:ascii="Tahoma" w:hAnsi="Tahoma" w:cs="Tahoma"/>
            <w:spacing w:val="-4"/>
            <w:szCs w:val="22"/>
          </w:rPr>
          <w:t xml:space="preserve"> </w:t>
        </w:r>
        <w:r w:rsidR="000A4CFF" w:rsidRPr="000648FF">
          <w:rPr>
            <w:rFonts w:ascii="Tahoma" w:hAnsi="Tahoma" w:cs="Tahoma"/>
            <w:szCs w:val="22"/>
          </w:rPr>
          <w:t>des</w:t>
        </w:r>
        <w:r w:rsidR="000A4CFF" w:rsidRPr="000648FF">
          <w:rPr>
            <w:rFonts w:ascii="Tahoma" w:hAnsi="Tahoma" w:cs="Tahoma"/>
            <w:spacing w:val="-7"/>
            <w:szCs w:val="22"/>
          </w:rPr>
          <w:t xml:space="preserve"> </w:t>
        </w:r>
        <w:r w:rsidR="000A4CFF" w:rsidRPr="000648FF">
          <w:rPr>
            <w:rFonts w:ascii="Tahoma" w:hAnsi="Tahoma" w:cs="Tahoma"/>
            <w:szCs w:val="22"/>
          </w:rPr>
          <w:t>Clauses</w:t>
        </w:r>
        <w:r w:rsidR="000A4CFF" w:rsidRPr="000648FF">
          <w:rPr>
            <w:rFonts w:ascii="Tahoma" w:hAnsi="Tahoma" w:cs="Tahoma"/>
            <w:spacing w:val="-6"/>
            <w:szCs w:val="22"/>
          </w:rPr>
          <w:t xml:space="preserve"> </w:t>
        </w:r>
        <w:r w:rsidR="000A4CFF" w:rsidRPr="000648FF">
          <w:rPr>
            <w:rFonts w:ascii="Tahoma" w:hAnsi="Tahoma" w:cs="Tahoma"/>
            <w:szCs w:val="22"/>
          </w:rPr>
          <w:t>Techniques</w:t>
        </w:r>
        <w:r w:rsidR="000A4CFF" w:rsidRPr="000648FF">
          <w:rPr>
            <w:rFonts w:ascii="Tahoma" w:hAnsi="Tahoma" w:cs="Tahoma"/>
            <w:spacing w:val="-6"/>
            <w:szCs w:val="22"/>
          </w:rPr>
          <w:t xml:space="preserve"> </w:t>
        </w:r>
        <w:r w:rsidR="000A4CFF" w:rsidRPr="000648FF">
          <w:rPr>
            <w:rFonts w:ascii="Tahoma" w:hAnsi="Tahoma" w:cs="Tahoma"/>
            <w:szCs w:val="22"/>
          </w:rPr>
          <w:t>Particulières</w:t>
        </w:r>
        <w:r w:rsidR="000A4CFF" w:rsidRPr="000648FF">
          <w:rPr>
            <w:rFonts w:ascii="Tahoma" w:hAnsi="Tahoma" w:cs="Tahoma"/>
            <w:spacing w:val="-3"/>
            <w:szCs w:val="22"/>
          </w:rPr>
          <w:t xml:space="preserve"> </w:t>
        </w:r>
        <w:r w:rsidR="000A4CFF" w:rsidRPr="000648FF">
          <w:rPr>
            <w:rFonts w:ascii="Tahoma" w:hAnsi="Tahoma" w:cs="Tahoma"/>
            <w:spacing w:val="-2"/>
            <w:szCs w:val="22"/>
          </w:rPr>
          <w:t>(CCTP)</w:t>
        </w:r>
        <w:r w:rsidR="000A4CFF" w:rsidRPr="000648FF">
          <w:rPr>
            <w:rFonts w:ascii="Tahoma" w:hAnsi="Tahoma" w:cs="Tahoma"/>
            <w:szCs w:val="22"/>
          </w:rPr>
          <w:tab/>
        </w:r>
        <w:r w:rsidR="000A4CFF" w:rsidRPr="000648FF">
          <w:rPr>
            <w:rFonts w:ascii="Tahoma" w:hAnsi="Tahoma" w:cs="Tahoma"/>
            <w:spacing w:val="-5"/>
            <w:szCs w:val="22"/>
          </w:rPr>
          <w:t>81</w:t>
        </w:r>
      </w:hyperlink>
    </w:p>
    <w:p w:rsidR="004D09A8" w:rsidRPr="000648FF" w:rsidRDefault="005707BE" w:rsidP="000648FF">
      <w:pPr>
        <w:pStyle w:val="Corpsdetexte"/>
        <w:tabs>
          <w:tab w:val="left" w:pos="2353"/>
          <w:tab w:val="right" w:leader="dot" w:pos="10418"/>
        </w:tabs>
        <w:ind w:left="0" w:firstLine="142"/>
        <w:rPr>
          <w:rFonts w:ascii="Tahoma" w:hAnsi="Tahoma" w:cs="Tahoma"/>
          <w:szCs w:val="22"/>
        </w:rPr>
      </w:pPr>
      <w:hyperlink w:anchor="_bookmark98" w:history="1">
        <w:r w:rsidR="000A4CFF" w:rsidRPr="000648FF">
          <w:rPr>
            <w:rFonts w:ascii="Tahoma" w:hAnsi="Tahoma" w:cs="Tahoma"/>
            <w:szCs w:val="22"/>
          </w:rPr>
          <w:t>Pièce</w:t>
        </w:r>
        <w:r w:rsidR="000A4CFF" w:rsidRPr="000648FF">
          <w:rPr>
            <w:rFonts w:ascii="Tahoma" w:hAnsi="Tahoma" w:cs="Tahoma"/>
            <w:spacing w:val="-2"/>
            <w:szCs w:val="22"/>
          </w:rPr>
          <w:t xml:space="preserve"> </w:t>
        </w:r>
        <w:r w:rsidR="000A4CFF" w:rsidRPr="000648FF">
          <w:rPr>
            <w:rFonts w:ascii="Tahoma" w:hAnsi="Tahoma" w:cs="Tahoma"/>
            <w:spacing w:val="-4"/>
            <w:szCs w:val="22"/>
          </w:rPr>
          <w:t>N°5.</w:t>
        </w:r>
        <w:r w:rsidR="000A4CFF" w:rsidRPr="000648FF">
          <w:rPr>
            <w:rFonts w:ascii="Tahoma" w:hAnsi="Tahoma" w:cs="Tahoma"/>
            <w:szCs w:val="22"/>
          </w:rPr>
          <w:tab/>
          <w:t>Cadre</w:t>
        </w:r>
        <w:r w:rsidR="000A4CFF" w:rsidRPr="000648FF">
          <w:rPr>
            <w:rFonts w:ascii="Tahoma" w:hAnsi="Tahoma" w:cs="Tahoma"/>
            <w:spacing w:val="-3"/>
            <w:szCs w:val="22"/>
          </w:rPr>
          <w:t xml:space="preserve"> </w:t>
        </w:r>
        <w:r w:rsidR="000A4CFF" w:rsidRPr="000648FF">
          <w:rPr>
            <w:rFonts w:ascii="Tahoma" w:hAnsi="Tahoma" w:cs="Tahoma"/>
            <w:szCs w:val="22"/>
          </w:rPr>
          <w:t>du</w:t>
        </w:r>
        <w:r w:rsidR="000A4CFF" w:rsidRPr="000648FF">
          <w:rPr>
            <w:rFonts w:ascii="Tahoma" w:hAnsi="Tahoma" w:cs="Tahoma"/>
            <w:spacing w:val="-3"/>
            <w:szCs w:val="22"/>
          </w:rPr>
          <w:t xml:space="preserve"> </w:t>
        </w:r>
        <w:r w:rsidR="000A4CFF" w:rsidRPr="000648FF">
          <w:rPr>
            <w:rFonts w:ascii="Tahoma" w:hAnsi="Tahoma" w:cs="Tahoma"/>
            <w:szCs w:val="22"/>
          </w:rPr>
          <w:t>bordereau</w:t>
        </w:r>
        <w:r w:rsidR="000A4CFF" w:rsidRPr="000648FF">
          <w:rPr>
            <w:rFonts w:ascii="Tahoma" w:hAnsi="Tahoma" w:cs="Tahoma"/>
            <w:spacing w:val="-5"/>
            <w:szCs w:val="22"/>
          </w:rPr>
          <w:t xml:space="preserve"> </w:t>
        </w:r>
        <w:r w:rsidR="000A4CFF" w:rsidRPr="000648FF">
          <w:rPr>
            <w:rFonts w:ascii="Tahoma" w:hAnsi="Tahoma" w:cs="Tahoma"/>
            <w:szCs w:val="22"/>
          </w:rPr>
          <w:t>des</w:t>
        </w:r>
        <w:r w:rsidR="000A4CFF" w:rsidRPr="000648FF">
          <w:rPr>
            <w:rFonts w:ascii="Tahoma" w:hAnsi="Tahoma" w:cs="Tahoma"/>
            <w:spacing w:val="-5"/>
            <w:szCs w:val="22"/>
          </w:rPr>
          <w:t xml:space="preserve"> </w:t>
        </w:r>
        <w:r w:rsidR="000A4CFF" w:rsidRPr="000648FF">
          <w:rPr>
            <w:rFonts w:ascii="Tahoma" w:hAnsi="Tahoma" w:cs="Tahoma"/>
            <w:szCs w:val="22"/>
          </w:rPr>
          <w:t>prix</w:t>
        </w:r>
        <w:r w:rsidR="000A4CFF" w:rsidRPr="000648FF">
          <w:rPr>
            <w:rFonts w:ascii="Tahoma" w:hAnsi="Tahoma" w:cs="Tahoma"/>
            <w:spacing w:val="-3"/>
            <w:szCs w:val="22"/>
          </w:rPr>
          <w:t xml:space="preserve"> </w:t>
        </w:r>
        <w:r w:rsidR="000A4CFF" w:rsidRPr="000648FF">
          <w:rPr>
            <w:rFonts w:ascii="Tahoma" w:hAnsi="Tahoma" w:cs="Tahoma"/>
            <w:spacing w:val="-2"/>
            <w:szCs w:val="22"/>
          </w:rPr>
          <w:t>unitaires</w:t>
        </w:r>
        <w:r w:rsidR="000A4CFF" w:rsidRPr="000648FF">
          <w:rPr>
            <w:rFonts w:ascii="Tahoma" w:hAnsi="Tahoma" w:cs="Tahoma"/>
            <w:szCs w:val="22"/>
          </w:rPr>
          <w:tab/>
        </w:r>
        <w:r w:rsidR="000A4CFF" w:rsidRPr="000648FF">
          <w:rPr>
            <w:rFonts w:ascii="Tahoma" w:hAnsi="Tahoma" w:cs="Tahoma"/>
            <w:spacing w:val="-5"/>
            <w:szCs w:val="22"/>
          </w:rPr>
          <w:t>89</w:t>
        </w:r>
      </w:hyperlink>
    </w:p>
    <w:p w:rsidR="004D09A8" w:rsidRPr="000648FF" w:rsidRDefault="005707BE" w:rsidP="000648FF">
      <w:pPr>
        <w:pStyle w:val="Corpsdetexte"/>
        <w:tabs>
          <w:tab w:val="left" w:pos="2353"/>
          <w:tab w:val="right" w:leader="dot" w:pos="10418"/>
        </w:tabs>
        <w:ind w:left="0" w:firstLine="142"/>
        <w:rPr>
          <w:rFonts w:ascii="Tahoma" w:hAnsi="Tahoma" w:cs="Tahoma"/>
          <w:szCs w:val="22"/>
        </w:rPr>
      </w:pPr>
      <w:hyperlink w:anchor="_bookmark99" w:history="1">
        <w:r w:rsidR="000A4CFF" w:rsidRPr="000648FF">
          <w:rPr>
            <w:rFonts w:ascii="Tahoma" w:hAnsi="Tahoma" w:cs="Tahoma"/>
            <w:szCs w:val="22"/>
          </w:rPr>
          <w:t>Pièce</w:t>
        </w:r>
        <w:r w:rsidR="000A4CFF" w:rsidRPr="000648FF">
          <w:rPr>
            <w:rFonts w:ascii="Tahoma" w:hAnsi="Tahoma" w:cs="Tahoma"/>
            <w:spacing w:val="-2"/>
            <w:szCs w:val="22"/>
          </w:rPr>
          <w:t xml:space="preserve"> </w:t>
        </w:r>
        <w:r w:rsidR="000A4CFF" w:rsidRPr="000648FF">
          <w:rPr>
            <w:rFonts w:ascii="Tahoma" w:hAnsi="Tahoma" w:cs="Tahoma"/>
            <w:spacing w:val="-4"/>
            <w:szCs w:val="22"/>
          </w:rPr>
          <w:t>N°6.</w:t>
        </w:r>
        <w:r w:rsidR="000A4CFF" w:rsidRPr="000648FF">
          <w:rPr>
            <w:rFonts w:ascii="Tahoma" w:hAnsi="Tahoma" w:cs="Tahoma"/>
            <w:szCs w:val="22"/>
          </w:rPr>
          <w:tab/>
          <w:t>Cadre</w:t>
        </w:r>
        <w:r w:rsidR="000A4CFF" w:rsidRPr="000648FF">
          <w:rPr>
            <w:rFonts w:ascii="Tahoma" w:hAnsi="Tahoma" w:cs="Tahoma"/>
            <w:spacing w:val="-5"/>
            <w:szCs w:val="22"/>
          </w:rPr>
          <w:t xml:space="preserve"> </w:t>
        </w:r>
        <w:r w:rsidR="000A4CFF" w:rsidRPr="000648FF">
          <w:rPr>
            <w:rFonts w:ascii="Tahoma" w:hAnsi="Tahoma" w:cs="Tahoma"/>
            <w:szCs w:val="22"/>
          </w:rPr>
          <w:t>du</w:t>
        </w:r>
        <w:r w:rsidR="000A4CFF" w:rsidRPr="000648FF">
          <w:rPr>
            <w:rFonts w:ascii="Tahoma" w:hAnsi="Tahoma" w:cs="Tahoma"/>
            <w:spacing w:val="-2"/>
            <w:szCs w:val="22"/>
          </w:rPr>
          <w:t xml:space="preserve"> </w:t>
        </w:r>
        <w:r w:rsidR="000A4CFF" w:rsidRPr="000648FF">
          <w:rPr>
            <w:rFonts w:ascii="Tahoma" w:hAnsi="Tahoma" w:cs="Tahoma"/>
            <w:szCs w:val="22"/>
          </w:rPr>
          <w:t>détail</w:t>
        </w:r>
        <w:r w:rsidR="000A4CFF" w:rsidRPr="000648FF">
          <w:rPr>
            <w:rFonts w:ascii="Tahoma" w:hAnsi="Tahoma" w:cs="Tahoma"/>
            <w:spacing w:val="-4"/>
            <w:szCs w:val="22"/>
          </w:rPr>
          <w:t xml:space="preserve"> </w:t>
        </w:r>
        <w:r w:rsidR="000A4CFF" w:rsidRPr="000648FF">
          <w:rPr>
            <w:rFonts w:ascii="Tahoma" w:hAnsi="Tahoma" w:cs="Tahoma"/>
            <w:szCs w:val="22"/>
          </w:rPr>
          <w:t>quantitatif</w:t>
        </w:r>
        <w:r w:rsidR="000A4CFF" w:rsidRPr="000648FF">
          <w:rPr>
            <w:rFonts w:ascii="Tahoma" w:hAnsi="Tahoma" w:cs="Tahoma"/>
            <w:spacing w:val="-4"/>
            <w:szCs w:val="22"/>
          </w:rPr>
          <w:t xml:space="preserve"> </w:t>
        </w:r>
        <w:r w:rsidR="000A4CFF" w:rsidRPr="000648FF">
          <w:rPr>
            <w:rFonts w:ascii="Tahoma" w:hAnsi="Tahoma" w:cs="Tahoma"/>
            <w:szCs w:val="22"/>
          </w:rPr>
          <w:t>et</w:t>
        </w:r>
        <w:r w:rsidR="000A4CFF" w:rsidRPr="000648FF">
          <w:rPr>
            <w:rFonts w:ascii="Tahoma" w:hAnsi="Tahoma" w:cs="Tahoma"/>
            <w:spacing w:val="-2"/>
            <w:szCs w:val="22"/>
          </w:rPr>
          <w:t xml:space="preserve"> estimatif</w:t>
        </w:r>
        <w:r w:rsidR="000A4CFF" w:rsidRPr="000648FF">
          <w:rPr>
            <w:rFonts w:ascii="Tahoma" w:hAnsi="Tahoma" w:cs="Tahoma"/>
            <w:szCs w:val="22"/>
          </w:rPr>
          <w:tab/>
        </w:r>
        <w:r w:rsidR="000A4CFF" w:rsidRPr="000648FF">
          <w:rPr>
            <w:rFonts w:ascii="Tahoma" w:hAnsi="Tahoma" w:cs="Tahoma"/>
            <w:spacing w:val="-5"/>
            <w:szCs w:val="22"/>
          </w:rPr>
          <w:t>93</w:t>
        </w:r>
      </w:hyperlink>
    </w:p>
    <w:p w:rsidR="004D09A8" w:rsidRPr="000648FF" w:rsidRDefault="005707BE" w:rsidP="000648FF">
      <w:pPr>
        <w:pStyle w:val="Corpsdetexte"/>
        <w:tabs>
          <w:tab w:val="left" w:pos="2353"/>
          <w:tab w:val="right" w:leader="dot" w:pos="10418"/>
        </w:tabs>
        <w:ind w:left="0" w:firstLine="142"/>
        <w:rPr>
          <w:rFonts w:ascii="Tahoma" w:hAnsi="Tahoma" w:cs="Tahoma"/>
          <w:szCs w:val="22"/>
        </w:rPr>
      </w:pPr>
      <w:hyperlink w:anchor="_bookmark100" w:history="1">
        <w:r w:rsidR="000A4CFF" w:rsidRPr="000648FF">
          <w:rPr>
            <w:rFonts w:ascii="Tahoma" w:hAnsi="Tahoma" w:cs="Tahoma"/>
            <w:szCs w:val="22"/>
          </w:rPr>
          <w:t>Pièce</w:t>
        </w:r>
        <w:r w:rsidR="000A4CFF" w:rsidRPr="000648FF">
          <w:rPr>
            <w:rFonts w:ascii="Tahoma" w:hAnsi="Tahoma" w:cs="Tahoma"/>
            <w:spacing w:val="-2"/>
            <w:szCs w:val="22"/>
          </w:rPr>
          <w:t xml:space="preserve"> </w:t>
        </w:r>
        <w:r w:rsidR="000A4CFF" w:rsidRPr="000648FF">
          <w:rPr>
            <w:rFonts w:ascii="Tahoma" w:hAnsi="Tahoma" w:cs="Tahoma"/>
            <w:spacing w:val="-4"/>
            <w:szCs w:val="22"/>
          </w:rPr>
          <w:t>N°7.</w:t>
        </w:r>
        <w:r w:rsidR="000A4CFF" w:rsidRPr="000648FF">
          <w:rPr>
            <w:rFonts w:ascii="Tahoma" w:hAnsi="Tahoma" w:cs="Tahoma"/>
            <w:szCs w:val="22"/>
          </w:rPr>
          <w:tab/>
          <w:t>Cadre</w:t>
        </w:r>
        <w:r w:rsidR="000A4CFF" w:rsidRPr="000648FF">
          <w:rPr>
            <w:rFonts w:ascii="Tahoma" w:hAnsi="Tahoma" w:cs="Tahoma"/>
            <w:spacing w:val="-3"/>
            <w:szCs w:val="22"/>
          </w:rPr>
          <w:t xml:space="preserve"> </w:t>
        </w:r>
        <w:r w:rsidR="000A4CFF" w:rsidRPr="000648FF">
          <w:rPr>
            <w:rFonts w:ascii="Tahoma" w:hAnsi="Tahoma" w:cs="Tahoma"/>
            <w:szCs w:val="22"/>
          </w:rPr>
          <w:t>du</w:t>
        </w:r>
        <w:r w:rsidR="000A4CFF" w:rsidRPr="000648FF">
          <w:rPr>
            <w:rFonts w:ascii="Tahoma" w:hAnsi="Tahoma" w:cs="Tahoma"/>
            <w:spacing w:val="-2"/>
            <w:szCs w:val="22"/>
          </w:rPr>
          <w:t xml:space="preserve"> </w:t>
        </w:r>
        <w:r w:rsidR="000A4CFF" w:rsidRPr="000648FF">
          <w:rPr>
            <w:rFonts w:ascii="Tahoma" w:hAnsi="Tahoma" w:cs="Tahoma"/>
            <w:szCs w:val="22"/>
          </w:rPr>
          <w:t>sous-détail</w:t>
        </w:r>
        <w:r w:rsidR="000A4CFF" w:rsidRPr="000648FF">
          <w:rPr>
            <w:rFonts w:ascii="Tahoma" w:hAnsi="Tahoma" w:cs="Tahoma"/>
            <w:spacing w:val="-3"/>
            <w:szCs w:val="22"/>
          </w:rPr>
          <w:t xml:space="preserve"> </w:t>
        </w:r>
        <w:r w:rsidR="000A4CFF" w:rsidRPr="000648FF">
          <w:rPr>
            <w:rFonts w:ascii="Tahoma" w:hAnsi="Tahoma" w:cs="Tahoma"/>
            <w:szCs w:val="22"/>
          </w:rPr>
          <w:t>des</w:t>
        </w:r>
        <w:r w:rsidR="000A4CFF" w:rsidRPr="000648FF">
          <w:rPr>
            <w:rFonts w:ascii="Tahoma" w:hAnsi="Tahoma" w:cs="Tahoma"/>
            <w:spacing w:val="-3"/>
            <w:szCs w:val="22"/>
          </w:rPr>
          <w:t xml:space="preserve"> </w:t>
        </w:r>
        <w:r w:rsidR="000A4CFF" w:rsidRPr="000648FF">
          <w:rPr>
            <w:rFonts w:ascii="Tahoma" w:hAnsi="Tahoma" w:cs="Tahoma"/>
            <w:spacing w:val="-4"/>
            <w:szCs w:val="22"/>
          </w:rPr>
          <w:t>prix</w:t>
        </w:r>
        <w:r w:rsidR="000A4CFF" w:rsidRPr="000648FF">
          <w:rPr>
            <w:rFonts w:ascii="Tahoma" w:hAnsi="Tahoma" w:cs="Tahoma"/>
            <w:szCs w:val="22"/>
          </w:rPr>
          <w:tab/>
        </w:r>
        <w:r w:rsidR="000A4CFF" w:rsidRPr="000648FF">
          <w:rPr>
            <w:rFonts w:ascii="Tahoma" w:hAnsi="Tahoma" w:cs="Tahoma"/>
            <w:spacing w:val="-5"/>
            <w:szCs w:val="22"/>
          </w:rPr>
          <w:t>96</w:t>
        </w:r>
      </w:hyperlink>
    </w:p>
    <w:p w:rsidR="004D09A8" w:rsidRPr="000648FF" w:rsidRDefault="005707BE" w:rsidP="000648FF">
      <w:pPr>
        <w:pStyle w:val="Corpsdetexte"/>
        <w:tabs>
          <w:tab w:val="left" w:pos="2353"/>
          <w:tab w:val="right" w:leader="dot" w:pos="10418"/>
        </w:tabs>
        <w:ind w:left="0" w:firstLine="142"/>
        <w:rPr>
          <w:rFonts w:ascii="Tahoma" w:hAnsi="Tahoma" w:cs="Tahoma"/>
          <w:szCs w:val="22"/>
        </w:rPr>
      </w:pPr>
      <w:hyperlink w:anchor="_bookmark101" w:history="1">
        <w:r w:rsidR="000A4CFF" w:rsidRPr="000648FF">
          <w:rPr>
            <w:rFonts w:ascii="Tahoma" w:hAnsi="Tahoma" w:cs="Tahoma"/>
            <w:szCs w:val="22"/>
          </w:rPr>
          <w:t>Pièce</w:t>
        </w:r>
        <w:r w:rsidR="000A4CFF" w:rsidRPr="000648FF">
          <w:rPr>
            <w:rFonts w:ascii="Tahoma" w:hAnsi="Tahoma" w:cs="Tahoma"/>
            <w:spacing w:val="-2"/>
            <w:szCs w:val="22"/>
          </w:rPr>
          <w:t xml:space="preserve"> </w:t>
        </w:r>
        <w:r w:rsidR="000A4CFF" w:rsidRPr="000648FF">
          <w:rPr>
            <w:rFonts w:ascii="Tahoma" w:hAnsi="Tahoma" w:cs="Tahoma"/>
            <w:spacing w:val="-4"/>
            <w:szCs w:val="22"/>
          </w:rPr>
          <w:t>N°8.</w:t>
        </w:r>
        <w:r w:rsidR="000A4CFF" w:rsidRPr="000648FF">
          <w:rPr>
            <w:rFonts w:ascii="Tahoma" w:hAnsi="Tahoma" w:cs="Tahoma"/>
            <w:szCs w:val="22"/>
          </w:rPr>
          <w:tab/>
          <w:t>Modèle</w:t>
        </w:r>
        <w:r w:rsidR="000A4CFF" w:rsidRPr="000648FF">
          <w:rPr>
            <w:rFonts w:ascii="Tahoma" w:hAnsi="Tahoma" w:cs="Tahoma"/>
            <w:spacing w:val="-3"/>
            <w:szCs w:val="22"/>
          </w:rPr>
          <w:t xml:space="preserve"> </w:t>
        </w:r>
        <w:r w:rsidR="000A4CFF" w:rsidRPr="000648FF">
          <w:rPr>
            <w:rFonts w:ascii="Tahoma" w:hAnsi="Tahoma" w:cs="Tahoma"/>
            <w:szCs w:val="22"/>
          </w:rPr>
          <w:t>de</w:t>
        </w:r>
        <w:r w:rsidR="000A4CFF" w:rsidRPr="000648FF">
          <w:rPr>
            <w:rFonts w:ascii="Tahoma" w:hAnsi="Tahoma" w:cs="Tahoma"/>
            <w:spacing w:val="-1"/>
            <w:szCs w:val="22"/>
          </w:rPr>
          <w:t xml:space="preserve"> </w:t>
        </w:r>
        <w:r w:rsidR="000A4CFF" w:rsidRPr="000648FF">
          <w:rPr>
            <w:rFonts w:ascii="Tahoma" w:hAnsi="Tahoma" w:cs="Tahoma"/>
            <w:spacing w:val="-2"/>
            <w:szCs w:val="22"/>
          </w:rPr>
          <w:t>marché</w:t>
        </w:r>
        <w:r w:rsidR="000A4CFF" w:rsidRPr="000648FF">
          <w:rPr>
            <w:rFonts w:ascii="Tahoma" w:hAnsi="Tahoma" w:cs="Tahoma"/>
            <w:szCs w:val="22"/>
          </w:rPr>
          <w:tab/>
        </w:r>
        <w:r w:rsidR="000A4CFF" w:rsidRPr="000648FF">
          <w:rPr>
            <w:rFonts w:ascii="Tahoma" w:hAnsi="Tahoma" w:cs="Tahoma"/>
            <w:spacing w:val="-5"/>
            <w:szCs w:val="22"/>
          </w:rPr>
          <w:t>98</w:t>
        </w:r>
      </w:hyperlink>
    </w:p>
    <w:p w:rsidR="004D09A8" w:rsidRPr="000648FF" w:rsidRDefault="005707BE" w:rsidP="000648FF">
      <w:pPr>
        <w:pStyle w:val="Corpsdetexte"/>
        <w:tabs>
          <w:tab w:val="left" w:pos="2353"/>
          <w:tab w:val="right" w:leader="dot" w:pos="10418"/>
        </w:tabs>
        <w:ind w:left="0" w:firstLine="142"/>
        <w:rPr>
          <w:rFonts w:ascii="Tahoma" w:hAnsi="Tahoma" w:cs="Tahoma"/>
          <w:szCs w:val="22"/>
        </w:rPr>
      </w:pPr>
      <w:hyperlink w:anchor="_bookmark102" w:history="1">
        <w:r w:rsidR="000A4CFF" w:rsidRPr="000648FF">
          <w:rPr>
            <w:rFonts w:ascii="Tahoma" w:hAnsi="Tahoma" w:cs="Tahoma"/>
            <w:szCs w:val="22"/>
          </w:rPr>
          <w:t>Pièce</w:t>
        </w:r>
        <w:r w:rsidR="000A4CFF" w:rsidRPr="000648FF">
          <w:rPr>
            <w:rFonts w:ascii="Tahoma" w:hAnsi="Tahoma" w:cs="Tahoma"/>
            <w:spacing w:val="-2"/>
            <w:szCs w:val="22"/>
          </w:rPr>
          <w:t xml:space="preserve"> </w:t>
        </w:r>
        <w:r w:rsidR="000A4CFF" w:rsidRPr="000648FF">
          <w:rPr>
            <w:rFonts w:ascii="Tahoma" w:hAnsi="Tahoma" w:cs="Tahoma"/>
            <w:spacing w:val="-4"/>
            <w:szCs w:val="22"/>
          </w:rPr>
          <w:t>N°9.</w:t>
        </w:r>
        <w:r w:rsidR="000A4CFF" w:rsidRPr="000648FF">
          <w:rPr>
            <w:rFonts w:ascii="Tahoma" w:hAnsi="Tahoma" w:cs="Tahoma"/>
            <w:szCs w:val="22"/>
          </w:rPr>
          <w:tab/>
          <w:t>Modèles</w:t>
        </w:r>
        <w:r w:rsidR="000A4CFF" w:rsidRPr="000648FF">
          <w:rPr>
            <w:rFonts w:ascii="Tahoma" w:hAnsi="Tahoma" w:cs="Tahoma"/>
            <w:spacing w:val="-7"/>
            <w:szCs w:val="22"/>
          </w:rPr>
          <w:t xml:space="preserve"> </w:t>
        </w:r>
        <w:r w:rsidR="000A4CFF" w:rsidRPr="000648FF">
          <w:rPr>
            <w:rFonts w:ascii="Tahoma" w:hAnsi="Tahoma" w:cs="Tahoma"/>
            <w:szCs w:val="22"/>
          </w:rPr>
          <w:t>ou</w:t>
        </w:r>
        <w:r w:rsidR="000A4CFF" w:rsidRPr="000648FF">
          <w:rPr>
            <w:rFonts w:ascii="Tahoma" w:hAnsi="Tahoma" w:cs="Tahoma"/>
            <w:spacing w:val="-3"/>
            <w:szCs w:val="22"/>
          </w:rPr>
          <w:t xml:space="preserve"> </w:t>
        </w:r>
        <w:r w:rsidR="000A4CFF" w:rsidRPr="000648FF">
          <w:rPr>
            <w:rFonts w:ascii="Tahoma" w:hAnsi="Tahoma" w:cs="Tahoma"/>
            <w:szCs w:val="22"/>
          </w:rPr>
          <w:t>formulaires</w:t>
        </w:r>
        <w:r w:rsidR="000A4CFF" w:rsidRPr="000648FF">
          <w:rPr>
            <w:rFonts w:ascii="Tahoma" w:hAnsi="Tahoma" w:cs="Tahoma"/>
            <w:spacing w:val="-3"/>
            <w:szCs w:val="22"/>
          </w:rPr>
          <w:t xml:space="preserve"> </w:t>
        </w:r>
        <w:r w:rsidR="000A4CFF" w:rsidRPr="000648FF">
          <w:rPr>
            <w:rFonts w:ascii="Tahoma" w:hAnsi="Tahoma" w:cs="Tahoma"/>
            <w:szCs w:val="22"/>
          </w:rPr>
          <w:t>types</w:t>
        </w:r>
        <w:r w:rsidR="000A4CFF" w:rsidRPr="000648FF">
          <w:rPr>
            <w:rFonts w:ascii="Tahoma" w:hAnsi="Tahoma" w:cs="Tahoma"/>
            <w:spacing w:val="-4"/>
            <w:szCs w:val="22"/>
          </w:rPr>
          <w:t xml:space="preserve"> </w:t>
        </w:r>
        <w:r w:rsidR="000A4CFF" w:rsidRPr="000648FF">
          <w:rPr>
            <w:rFonts w:ascii="Tahoma" w:hAnsi="Tahoma" w:cs="Tahoma"/>
            <w:szCs w:val="22"/>
          </w:rPr>
          <w:t>à</w:t>
        </w:r>
        <w:r w:rsidR="000A4CFF" w:rsidRPr="000648FF">
          <w:rPr>
            <w:rFonts w:ascii="Tahoma" w:hAnsi="Tahoma" w:cs="Tahoma"/>
            <w:spacing w:val="-4"/>
            <w:szCs w:val="22"/>
          </w:rPr>
          <w:t xml:space="preserve"> </w:t>
        </w:r>
        <w:r w:rsidR="000A4CFF" w:rsidRPr="000648FF">
          <w:rPr>
            <w:rFonts w:ascii="Tahoma" w:hAnsi="Tahoma" w:cs="Tahoma"/>
            <w:szCs w:val="22"/>
          </w:rPr>
          <w:t>utiliser</w:t>
        </w:r>
        <w:r w:rsidR="000A4CFF" w:rsidRPr="000648FF">
          <w:rPr>
            <w:rFonts w:ascii="Tahoma" w:hAnsi="Tahoma" w:cs="Tahoma"/>
            <w:spacing w:val="-3"/>
            <w:szCs w:val="22"/>
          </w:rPr>
          <w:t xml:space="preserve"> </w:t>
        </w:r>
        <w:r w:rsidR="000A4CFF" w:rsidRPr="000648FF">
          <w:rPr>
            <w:rFonts w:ascii="Tahoma" w:hAnsi="Tahoma" w:cs="Tahoma"/>
            <w:szCs w:val="22"/>
          </w:rPr>
          <w:t>par</w:t>
        </w:r>
        <w:r w:rsidR="000A4CFF" w:rsidRPr="000648FF">
          <w:rPr>
            <w:rFonts w:ascii="Tahoma" w:hAnsi="Tahoma" w:cs="Tahoma"/>
            <w:spacing w:val="-3"/>
            <w:szCs w:val="22"/>
          </w:rPr>
          <w:t xml:space="preserve"> </w:t>
        </w:r>
        <w:r w:rsidR="000A4CFF" w:rsidRPr="000648FF">
          <w:rPr>
            <w:rFonts w:ascii="Tahoma" w:hAnsi="Tahoma" w:cs="Tahoma"/>
            <w:szCs w:val="22"/>
          </w:rPr>
          <w:t>les</w:t>
        </w:r>
        <w:r w:rsidR="000A4CFF" w:rsidRPr="000648FF">
          <w:rPr>
            <w:rFonts w:ascii="Tahoma" w:hAnsi="Tahoma" w:cs="Tahoma"/>
            <w:spacing w:val="-4"/>
            <w:szCs w:val="22"/>
          </w:rPr>
          <w:t xml:space="preserve"> </w:t>
        </w:r>
        <w:r w:rsidR="000A4CFF" w:rsidRPr="000648FF">
          <w:rPr>
            <w:rFonts w:ascii="Tahoma" w:hAnsi="Tahoma" w:cs="Tahoma"/>
            <w:spacing w:val="-2"/>
            <w:szCs w:val="22"/>
          </w:rPr>
          <w:t>Soumissionnaires</w:t>
        </w:r>
        <w:r w:rsidR="000A4CFF" w:rsidRPr="000648FF">
          <w:rPr>
            <w:rFonts w:ascii="Tahoma" w:hAnsi="Tahoma" w:cs="Tahoma"/>
            <w:szCs w:val="22"/>
          </w:rPr>
          <w:tab/>
        </w:r>
        <w:r w:rsidR="000A4CFF" w:rsidRPr="000648FF">
          <w:rPr>
            <w:rFonts w:ascii="Tahoma" w:hAnsi="Tahoma" w:cs="Tahoma"/>
            <w:spacing w:val="-5"/>
            <w:szCs w:val="22"/>
          </w:rPr>
          <w:t>103</w:t>
        </w:r>
      </w:hyperlink>
    </w:p>
    <w:p w:rsidR="004D09A8" w:rsidRPr="000648FF" w:rsidRDefault="005707BE" w:rsidP="000648FF">
      <w:pPr>
        <w:pStyle w:val="Corpsdetexte"/>
        <w:tabs>
          <w:tab w:val="left" w:pos="2353"/>
          <w:tab w:val="right" w:leader="dot" w:pos="10418"/>
        </w:tabs>
        <w:ind w:left="0" w:firstLine="142"/>
        <w:rPr>
          <w:rFonts w:ascii="Tahoma" w:hAnsi="Tahoma" w:cs="Tahoma"/>
          <w:szCs w:val="22"/>
        </w:rPr>
      </w:pPr>
      <w:hyperlink w:anchor="_bookmark103" w:history="1">
        <w:r w:rsidR="000A4CFF" w:rsidRPr="000648FF">
          <w:rPr>
            <w:rFonts w:ascii="Tahoma" w:hAnsi="Tahoma" w:cs="Tahoma"/>
            <w:szCs w:val="22"/>
          </w:rPr>
          <w:t>Pièce</w:t>
        </w:r>
        <w:r w:rsidR="000A4CFF" w:rsidRPr="000648FF">
          <w:rPr>
            <w:rFonts w:ascii="Tahoma" w:hAnsi="Tahoma" w:cs="Tahoma"/>
            <w:spacing w:val="-2"/>
            <w:szCs w:val="22"/>
          </w:rPr>
          <w:t xml:space="preserve"> N°10.</w:t>
        </w:r>
        <w:r w:rsidR="000A4CFF" w:rsidRPr="000648FF">
          <w:rPr>
            <w:rFonts w:ascii="Tahoma" w:hAnsi="Tahoma" w:cs="Tahoma"/>
            <w:szCs w:val="22"/>
          </w:rPr>
          <w:tab/>
        </w:r>
        <w:r w:rsidR="000A4CFF" w:rsidRPr="000648FF">
          <w:rPr>
            <w:rFonts w:ascii="Tahoma" w:hAnsi="Tahoma" w:cs="Tahoma"/>
            <w:w w:val="80"/>
            <w:szCs w:val="22"/>
          </w:rPr>
          <w:t>La</w:t>
        </w:r>
        <w:r w:rsidR="000A4CFF" w:rsidRPr="000648FF">
          <w:rPr>
            <w:rFonts w:ascii="Tahoma" w:hAnsi="Tahoma" w:cs="Tahoma"/>
            <w:spacing w:val="-7"/>
            <w:szCs w:val="22"/>
          </w:rPr>
          <w:t xml:space="preserve"> </w:t>
        </w:r>
        <w:r w:rsidR="000A4CFF" w:rsidRPr="000648FF">
          <w:rPr>
            <w:rFonts w:ascii="Tahoma" w:hAnsi="Tahoma" w:cs="Tahoma"/>
            <w:w w:val="80"/>
            <w:szCs w:val="22"/>
          </w:rPr>
          <w:t>Charte</w:t>
        </w:r>
        <w:r w:rsidR="000A4CFF" w:rsidRPr="000648FF">
          <w:rPr>
            <w:rFonts w:ascii="Tahoma" w:hAnsi="Tahoma" w:cs="Tahoma"/>
            <w:spacing w:val="-6"/>
            <w:szCs w:val="22"/>
          </w:rPr>
          <w:t xml:space="preserve"> </w:t>
        </w:r>
        <w:r w:rsidR="000A4CFF" w:rsidRPr="000648FF">
          <w:rPr>
            <w:rFonts w:ascii="Tahoma" w:hAnsi="Tahoma" w:cs="Tahoma"/>
            <w:spacing w:val="-2"/>
            <w:w w:val="80"/>
            <w:szCs w:val="22"/>
          </w:rPr>
          <w:t>d’Intégrité</w:t>
        </w:r>
        <w:r w:rsidR="000A4CFF" w:rsidRPr="000648FF">
          <w:rPr>
            <w:rFonts w:ascii="Tahoma" w:hAnsi="Tahoma" w:cs="Tahoma"/>
            <w:szCs w:val="22"/>
          </w:rPr>
          <w:tab/>
        </w:r>
        <w:r w:rsidR="000A4CFF" w:rsidRPr="000648FF">
          <w:rPr>
            <w:rFonts w:ascii="Tahoma" w:hAnsi="Tahoma" w:cs="Tahoma"/>
            <w:spacing w:val="-5"/>
            <w:szCs w:val="22"/>
          </w:rPr>
          <w:t>128</w:t>
        </w:r>
      </w:hyperlink>
    </w:p>
    <w:p w:rsidR="004D09A8" w:rsidRPr="000648FF" w:rsidRDefault="005707BE" w:rsidP="000648FF">
      <w:pPr>
        <w:pStyle w:val="Corpsdetexte"/>
        <w:tabs>
          <w:tab w:val="left" w:pos="2353"/>
          <w:tab w:val="right" w:leader="dot" w:pos="10418"/>
        </w:tabs>
        <w:ind w:left="0" w:firstLine="142"/>
        <w:rPr>
          <w:rFonts w:ascii="Tahoma" w:hAnsi="Tahoma" w:cs="Tahoma"/>
          <w:szCs w:val="22"/>
        </w:rPr>
      </w:pPr>
      <w:hyperlink w:anchor="_bookmark104" w:history="1">
        <w:r w:rsidR="000A4CFF" w:rsidRPr="000648FF">
          <w:rPr>
            <w:rFonts w:ascii="Tahoma" w:hAnsi="Tahoma" w:cs="Tahoma"/>
            <w:w w:val="95"/>
            <w:szCs w:val="22"/>
          </w:rPr>
          <w:t>Pièce</w:t>
        </w:r>
        <w:r w:rsidR="000A4CFF" w:rsidRPr="000648FF">
          <w:rPr>
            <w:rFonts w:ascii="Tahoma" w:hAnsi="Tahoma" w:cs="Tahoma"/>
            <w:spacing w:val="22"/>
            <w:szCs w:val="22"/>
          </w:rPr>
          <w:t xml:space="preserve"> </w:t>
        </w:r>
        <w:r w:rsidR="000A4CFF" w:rsidRPr="000648FF">
          <w:rPr>
            <w:rFonts w:ascii="Tahoma" w:hAnsi="Tahoma" w:cs="Tahoma"/>
            <w:spacing w:val="-2"/>
            <w:w w:val="95"/>
            <w:szCs w:val="22"/>
          </w:rPr>
          <w:t>N°11.</w:t>
        </w:r>
        <w:r w:rsidR="000A4CFF" w:rsidRPr="000648FF">
          <w:rPr>
            <w:rFonts w:ascii="Tahoma" w:hAnsi="Tahoma" w:cs="Tahoma"/>
            <w:szCs w:val="22"/>
          </w:rPr>
          <w:tab/>
        </w:r>
        <w:r w:rsidR="000A4CFF" w:rsidRPr="000648FF">
          <w:rPr>
            <w:rFonts w:ascii="Tahoma" w:hAnsi="Tahoma" w:cs="Tahoma"/>
            <w:w w:val="80"/>
            <w:szCs w:val="22"/>
          </w:rPr>
          <w:t>La</w:t>
        </w:r>
        <w:r w:rsidR="000A4CFF" w:rsidRPr="000648FF">
          <w:rPr>
            <w:rFonts w:ascii="Tahoma" w:hAnsi="Tahoma" w:cs="Tahoma"/>
            <w:spacing w:val="-3"/>
            <w:szCs w:val="22"/>
          </w:rPr>
          <w:t xml:space="preserve"> </w:t>
        </w:r>
        <w:r w:rsidR="000A4CFF" w:rsidRPr="000648FF">
          <w:rPr>
            <w:rFonts w:ascii="Tahoma" w:hAnsi="Tahoma" w:cs="Tahoma"/>
            <w:w w:val="80"/>
            <w:szCs w:val="22"/>
          </w:rPr>
          <w:t>Déclaration</w:t>
        </w:r>
        <w:r w:rsidR="000A4CFF" w:rsidRPr="000648FF">
          <w:rPr>
            <w:rFonts w:ascii="Tahoma" w:hAnsi="Tahoma" w:cs="Tahoma"/>
            <w:spacing w:val="-5"/>
            <w:szCs w:val="22"/>
          </w:rPr>
          <w:t xml:space="preserve"> </w:t>
        </w:r>
        <w:r w:rsidR="000A4CFF" w:rsidRPr="000648FF">
          <w:rPr>
            <w:rFonts w:ascii="Tahoma" w:hAnsi="Tahoma" w:cs="Tahoma"/>
            <w:w w:val="80"/>
            <w:szCs w:val="22"/>
          </w:rPr>
          <w:t>d’engagement</w:t>
        </w:r>
        <w:r w:rsidR="000A4CFF" w:rsidRPr="000648FF">
          <w:rPr>
            <w:rFonts w:ascii="Tahoma" w:hAnsi="Tahoma" w:cs="Tahoma"/>
            <w:spacing w:val="-2"/>
            <w:szCs w:val="22"/>
          </w:rPr>
          <w:t xml:space="preserve"> </w:t>
        </w:r>
        <w:r w:rsidR="000A4CFF" w:rsidRPr="000648FF">
          <w:rPr>
            <w:rFonts w:ascii="Tahoma" w:hAnsi="Tahoma" w:cs="Tahoma"/>
            <w:w w:val="80"/>
            <w:szCs w:val="22"/>
          </w:rPr>
          <w:t>au</w:t>
        </w:r>
        <w:r w:rsidR="000A4CFF" w:rsidRPr="000648FF">
          <w:rPr>
            <w:rFonts w:ascii="Tahoma" w:hAnsi="Tahoma" w:cs="Tahoma"/>
            <w:spacing w:val="-2"/>
            <w:szCs w:val="22"/>
          </w:rPr>
          <w:t xml:space="preserve"> </w:t>
        </w:r>
        <w:r w:rsidR="000A4CFF" w:rsidRPr="000648FF">
          <w:rPr>
            <w:rFonts w:ascii="Tahoma" w:hAnsi="Tahoma" w:cs="Tahoma"/>
            <w:w w:val="80"/>
            <w:szCs w:val="22"/>
          </w:rPr>
          <w:t>respect</w:t>
        </w:r>
        <w:r w:rsidR="000A4CFF" w:rsidRPr="000648FF">
          <w:rPr>
            <w:rFonts w:ascii="Tahoma" w:hAnsi="Tahoma" w:cs="Tahoma"/>
            <w:spacing w:val="-3"/>
            <w:szCs w:val="22"/>
          </w:rPr>
          <w:t xml:space="preserve"> </w:t>
        </w:r>
        <w:r w:rsidR="000A4CFF" w:rsidRPr="000648FF">
          <w:rPr>
            <w:rFonts w:ascii="Tahoma" w:hAnsi="Tahoma" w:cs="Tahoma"/>
            <w:w w:val="80"/>
            <w:szCs w:val="22"/>
          </w:rPr>
          <w:t>des</w:t>
        </w:r>
        <w:r w:rsidR="000A4CFF" w:rsidRPr="000648FF">
          <w:rPr>
            <w:rFonts w:ascii="Tahoma" w:hAnsi="Tahoma" w:cs="Tahoma"/>
            <w:spacing w:val="-2"/>
            <w:szCs w:val="22"/>
          </w:rPr>
          <w:t xml:space="preserve"> </w:t>
        </w:r>
        <w:r w:rsidR="000A4CFF" w:rsidRPr="000648FF">
          <w:rPr>
            <w:rFonts w:ascii="Tahoma" w:hAnsi="Tahoma" w:cs="Tahoma"/>
            <w:w w:val="80"/>
            <w:szCs w:val="22"/>
          </w:rPr>
          <w:t>clauses</w:t>
        </w:r>
        <w:r w:rsidR="000A4CFF" w:rsidRPr="000648FF">
          <w:rPr>
            <w:rFonts w:ascii="Tahoma" w:hAnsi="Tahoma" w:cs="Tahoma"/>
            <w:spacing w:val="-2"/>
            <w:szCs w:val="22"/>
          </w:rPr>
          <w:t xml:space="preserve"> </w:t>
        </w:r>
        <w:r w:rsidR="000A4CFF" w:rsidRPr="000648FF">
          <w:rPr>
            <w:rFonts w:ascii="Tahoma" w:hAnsi="Tahoma" w:cs="Tahoma"/>
            <w:w w:val="80"/>
            <w:szCs w:val="22"/>
          </w:rPr>
          <w:t>sociales</w:t>
        </w:r>
        <w:r w:rsidR="000A4CFF" w:rsidRPr="000648FF">
          <w:rPr>
            <w:rFonts w:ascii="Tahoma" w:hAnsi="Tahoma" w:cs="Tahoma"/>
            <w:spacing w:val="-3"/>
            <w:szCs w:val="22"/>
          </w:rPr>
          <w:t xml:space="preserve"> </w:t>
        </w:r>
        <w:r w:rsidR="000A4CFF" w:rsidRPr="000648FF">
          <w:rPr>
            <w:rFonts w:ascii="Tahoma" w:hAnsi="Tahoma" w:cs="Tahoma"/>
            <w:w w:val="80"/>
            <w:szCs w:val="22"/>
          </w:rPr>
          <w:t>et</w:t>
        </w:r>
        <w:r w:rsidR="000A4CFF" w:rsidRPr="000648FF">
          <w:rPr>
            <w:rFonts w:ascii="Tahoma" w:hAnsi="Tahoma" w:cs="Tahoma"/>
            <w:spacing w:val="-4"/>
            <w:szCs w:val="22"/>
          </w:rPr>
          <w:t xml:space="preserve"> </w:t>
        </w:r>
        <w:r w:rsidR="000A4CFF" w:rsidRPr="000648FF">
          <w:rPr>
            <w:rFonts w:ascii="Tahoma" w:hAnsi="Tahoma" w:cs="Tahoma"/>
            <w:spacing w:val="-2"/>
            <w:w w:val="80"/>
            <w:szCs w:val="22"/>
          </w:rPr>
          <w:t>environnementales</w:t>
        </w:r>
        <w:r w:rsidR="000A4CFF" w:rsidRPr="000648FF">
          <w:rPr>
            <w:rFonts w:ascii="Tahoma" w:hAnsi="Tahoma" w:cs="Tahoma"/>
            <w:szCs w:val="22"/>
          </w:rPr>
          <w:tab/>
        </w:r>
        <w:r w:rsidR="000A4CFF" w:rsidRPr="000648FF">
          <w:rPr>
            <w:rFonts w:ascii="Tahoma" w:hAnsi="Tahoma" w:cs="Tahoma"/>
            <w:spacing w:val="-5"/>
            <w:w w:val="95"/>
            <w:szCs w:val="22"/>
          </w:rPr>
          <w:t>132</w:t>
        </w:r>
      </w:hyperlink>
    </w:p>
    <w:p w:rsidR="004D09A8" w:rsidRPr="000648FF" w:rsidRDefault="005707BE" w:rsidP="000648FF">
      <w:pPr>
        <w:pStyle w:val="Corpsdetexte"/>
        <w:tabs>
          <w:tab w:val="left" w:pos="2353"/>
          <w:tab w:val="right" w:leader="dot" w:pos="10418"/>
        </w:tabs>
        <w:ind w:left="0" w:firstLine="142"/>
        <w:rPr>
          <w:rFonts w:ascii="Tahoma" w:hAnsi="Tahoma" w:cs="Tahoma"/>
          <w:szCs w:val="22"/>
        </w:rPr>
      </w:pPr>
      <w:hyperlink w:anchor="_bookmark105" w:history="1">
        <w:r w:rsidR="000A4CFF" w:rsidRPr="000648FF">
          <w:rPr>
            <w:rFonts w:ascii="Tahoma" w:hAnsi="Tahoma" w:cs="Tahoma"/>
            <w:szCs w:val="22"/>
          </w:rPr>
          <w:t>Pièce</w:t>
        </w:r>
        <w:r w:rsidR="000A4CFF" w:rsidRPr="000648FF">
          <w:rPr>
            <w:rFonts w:ascii="Tahoma" w:hAnsi="Tahoma" w:cs="Tahoma"/>
            <w:spacing w:val="-2"/>
            <w:szCs w:val="22"/>
          </w:rPr>
          <w:t xml:space="preserve"> N°12.</w:t>
        </w:r>
        <w:r w:rsidR="000A4CFF" w:rsidRPr="000648FF">
          <w:rPr>
            <w:rFonts w:ascii="Tahoma" w:hAnsi="Tahoma" w:cs="Tahoma"/>
            <w:szCs w:val="22"/>
          </w:rPr>
          <w:tab/>
          <w:t>Visa</w:t>
        </w:r>
        <w:r w:rsidR="000A4CFF" w:rsidRPr="000648FF">
          <w:rPr>
            <w:rFonts w:ascii="Tahoma" w:hAnsi="Tahoma" w:cs="Tahoma"/>
            <w:spacing w:val="-5"/>
            <w:szCs w:val="22"/>
          </w:rPr>
          <w:t xml:space="preserve"> </w:t>
        </w:r>
        <w:r w:rsidR="000A4CFF" w:rsidRPr="000648FF">
          <w:rPr>
            <w:rFonts w:ascii="Tahoma" w:hAnsi="Tahoma" w:cs="Tahoma"/>
            <w:szCs w:val="22"/>
          </w:rPr>
          <w:t>de</w:t>
        </w:r>
        <w:r w:rsidR="000A4CFF" w:rsidRPr="000648FF">
          <w:rPr>
            <w:rFonts w:ascii="Tahoma" w:hAnsi="Tahoma" w:cs="Tahoma"/>
            <w:spacing w:val="-5"/>
            <w:szCs w:val="22"/>
          </w:rPr>
          <w:t xml:space="preserve"> </w:t>
        </w:r>
        <w:r w:rsidR="000A4CFF" w:rsidRPr="000648FF">
          <w:rPr>
            <w:rFonts w:ascii="Tahoma" w:hAnsi="Tahoma" w:cs="Tahoma"/>
            <w:szCs w:val="22"/>
          </w:rPr>
          <w:t>maturité</w:t>
        </w:r>
        <w:r w:rsidR="000A4CFF" w:rsidRPr="000648FF">
          <w:rPr>
            <w:rFonts w:ascii="Tahoma" w:hAnsi="Tahoma" w:cs="Tahoma"/>
            <w:spacing w:val="-4"/>
            <w:szCs w:val="22"/>
          </w:rPr>
          <w:t xml:space="preserve"> </w:t>
        </w:r>
        <w:r w:rsidR="000A4CFF" w:rsidRPr="000648FF">
          <w:rPr>
            <w:rFonts w:ascii="Tahoma" w:hAnsi="Tahoma" w:cs="Tahoma"/>
            <w:szCs w:val="22"/>
          </w:rPr>
          <w:t>ou</w:t>
        </w:r>
        <w:r w:rsidR="000A4CFF" w:rsidRPr="000648FF">
          <w:rPr>
            <w:rFonts w:ascii="Tahoma" w:hAnsi="Tahoma" w:cs="Tahoma"/>
            <w:spacing w:val="-5"/>
            <w:szCs w:val="22"/>
          </w:rPr>
          <w:t xml:space="preserve"> </w:t>
        </w:r>
        <w:r w:rsidR="000A4CFF" w:rsidRPr="000648FF">
          <w:rPr>
            <w:rFonts w:ascii="Tahoma" w:hAnsi="Tahoma" w:cs="Tahoma"/>
            <w:szCs w:val="22"/>
          </w:rPr>
          <w:t>Justificatifs</w:t>
        </w:r>
        <w:r w:rsidR="000A4CFF" w:rsidRPr="000648FF">
          <w:rPr>
            <w:rFonts w:ascii="Tahoma" w:hAnsi="Tahoma" w:cs="Tahoma"/>
            <w:spacing w:val="-3"/>
            <w:szCs w:val="22"/>
          </w:rPr>
          <w:t xml:space="preserve"> </w:t>
        </w:r>
        <w:r w:rsidR="000A4CFF" w:rsidRPr="000648FF">
          <w:rPr>
            <w:rFonts w:ascii="Tahoma" w:hAnsi="Tahoma" w:cs="Tahoma"/>
            <w:szCs w:val="22"/>
          </w:rPr>
          <w:t>des</w:t>
        </w:r>
        <w:r w:rsidR="000A4CFF" w:rsidRPr="000648FF">
          <w:rPr>
            <w:rFonts w:ascii="Tahoma" w:hAnsi="Tahoma" w:cs="Tahoma"/>
            <w:spacing w:val="-4"/>
            <w:szCs w:val="22"/>
          </w:rPr>
          <w:t xml:space="preserve"> </w:t>
        </w:r>
        <w:r w:rsidR="000A4CFF" w:rsidRPr="000648FF">
          <w:rPr>
            <w:rFonts w:ascii="Tahoma" w:hAnsi="Tahoma" w:cs="Tahoma"/>
            <w:szCs w:val="22"/>
          </w:rPr>
          <w:t>études</w:t>
        </w:r>
        <w:r w:rsidR="000A4CFF" w:rsidRPr="000648FF">
          <w:rPr>
            <w:rFonts w:ascii="Tahoma" w:hAnsi="Tahoma" w:cs="Tahoma"/>
            <w:spacing w:val="-5"/>
            <w:szCs w:val="22"/>
          </w:rPr>
          <w:t xml:space="preserve"> </w:t>
        </w:r>
        <w:r w:rsidR="000A4CFF" w:rsidRPr="000648FF">
          <w:rPr>
            <w:rFonts w:ascii="Tahoma" w:hAnsi="Tahoma" w:cs="Tahoma"/>
            <w:spacing w:val="-2"/>
            <w:szCs w:val="22"/>
          </w:rPr>
          <w:t>préalables</w:t>
        </w:r>
        <w:r w:rsidR="000A4CFF" w:rsidRPr="000648FF">
          <w:rPr>
            <w:rFonts w:ascii="Tahoma" w:hAnsi="Tahoma" w:cs="Tahoma"/>
            <w:szCs w:val="22"/>
          </w:rPr>
          <w:tab/>
        </w:r>
        <w:r w:rsidR="000A4CFF" w:rsidRPr="000648FF">
          <w:rPr>
            <w:rFonts w:ascii="Tahoma" w:hAnsi="Tahoma" w:cs="Tahoma"/>
            <w:spacing w:val="-5"/>
            <w:szCs w:val="22"/>
          </w:rPr>
          <w:t>134</w:t>
        </w:r>
      </w:hyperlink>
    </w:p>
    <w:p w:rsidR="004D09A8" w:rsidRPr="000648FF" w:rsidRDefault="005707BE" w:rsidP="000648FF">
      <w:pPr>
        <w:pStyle w:val="Corpsdetexte"/>
        <w:tabs>
          <w:tab w:val="left" w:pos="2353"/>
        </w:tabs>
        <w:ind w:left="0" w:firstLine="142"/>
        <w:rPr>
          <w:rFonts w:ascii="Tahoma" w:hAnsi="Tahoma" w:cs="Tahoma"/>
          <w:szCs w:val="22"/>
        </w:rPr>
      </w:pPr>
      <w:hyperlink w:anchor="_bookmark106" w:history="1">
        <w:r w:rsidR="000A4CFF" w:rsidRPr="000648FF">
          <w:rPr>
            <w:rFonts w:ascii="Tahoma" w:hAnsi="Tahoma" w:cs="Tahoma"/>
            <w:szCs w:val="22"/>
          </w:rPr>
          <w:t>Pièce</w:t>
        </w:r>
        <w:r w:rsidR="000A4CFF" w:rsidRPr="000648FF">
          <w:rPr>
            <w:rFonts w:ascii="Tahoma" w:hAnsi="Tahoma" w:cs="Tahoma"/>
            <w:spacing w:val="-2"/>
            <w:szCs w:val="22"/>
          </w:rPr>
          <w:t xml:space="preserve"> N°13.</w:t>
        </w:r>
        <w:r w:rsidR="000A4CFF" w:rsidRPr="000648FF">
          <w:rPr>
            <w:rFonts w:ascii="Tahoma" w:hAnsi="Tahoma" w:cs="Tahoma"/>
            <w:szCs w:val="22"/>
          </w:rPr>
          <w:tab/>
          <w:t>Liste</w:t>
        </w:r>
        <w:r w:rsidR="000A4CFF" w:rsidRPr="000648FF">
          <w:rPr>
            <w:rFonts w:ascii="Tahoma" w:hAnsi="Tahoma" w:cs="Tahoma"/>
            <w:spacing w:val="-5"/>
            <w:szCs w:val="22"/>
          </w:rPr>
          <w:t xml:space="preserve"> </w:t>
        </w:r>
        <w:r w:rsidR="000A4CFF" w:rsidRPr="000648FF">
          <w:rPr>
            <w:rFonts w:ascii="Tahoma" w:hAnsi="Tahoma" w:cs="Tahoma"/>
            <w:szCs w:val="22"/>
          </w:rPr>
          <w:t>des</w:t>
        </w:r>
        <w:r w:rsidR="000A4CFF" w:rsidRPr="000648FF">
          <w:rPr>
            <w:rFonts w:ascii="Tahoma" w:hAnsi="Tahoma" w:cs="Tahoma"/>
            <w:spacing w:val="-4"/>
            <w:szCs w:val="22"/>
          </w:rPr>
          <w:t xml:space="preserve"> </w:t>
        </w:r>
        <w:r w:rsidR="000A4CFF" w:rsidRPr="000648FF">
          <w:rPr>
            <w:rFonts w:ascii="Tahoma" w:hAnsi="Tahoma" w:cs="Tahoma"/>
            <w:szCs w:val="22"/>
          </w:rPr>
          <w:t>organismes</w:t>
        </w:r>
        <w:r w:rsidR="000A4CFF" w:rsidRPr="000648FF">
          <w:rPr>
            <w:rFonts w:ascii="Tahoma" w:hAnsi="Tahoma" w:cs="Tahoma"/>
            <w:spacing w:val="-5"/>
            <w:szCs w:val="22"/>
          </w:rPr>
          <w:t xml:space="preserve"> </w:t>
        </w:r>
        <w:r w:rsidR="000A4CFF" w:rsidRPr="000648FF">
          <w:rPr>
            <w:rFonts w:ascii="Tahoma" w:hAnsi="Tahoma" w:cs="Tahoma"/>
            <w:szCs w:val="22"/>
          </w:rPr>
          <w:t>habilités</w:t>
        </w:r>
        <w:r w:rsidR="000A4CFF" w:rsidRPr="000648FF">
          <w:rPr>
            <w:rFonts w:ascii="Tahoma" w:hAnsi="Tahoma" w:cs="Tahoma"/>
            <w:spacing w:val="-3"/>
            <w:szCs w:val="22"/>
          </w:rPr>
          <w:t xml:space="preserve"> </w:t>
        </w:r>
        <w:r w:rsidR="000A4CFF" w:rsidRPr="000648FF">
          <w:rPr>
            <w:rFonts w:ascii="Tahoma" w:hAnsi="Tahoma" w:cs="Tahoma"/>
            <w:szCs w:val="22"/>
          </w:rPr>
          <w:t>à</w:t>
        </w:r>
        <w:r w:rsidR="000A4CFF" w:rsidRPr="000648FF">
          <w:rPr>
            <w:rFonts w:ascii="Tahoma" w:hAnsi="Tahoma" w:cs="Tahoma"/>
            <w:spacing w:val="-4"/>
            <w:szCs w:val="22"/>
          </w:rPr>
          <w:t xml:space="preserve"> </w:t>
        </w:r>
        <w:r w:rsidR="000A4CFF" w:rsidRPr="000648FF">
          <w:rPr>
            <w:rFonts w:ascii="Tahoma" w:hAnsi="Tahoma" w:cs="Tahoma"/>
            <w:szCs w:val="22"/>
          </w:rPr>
          <w:t>émettre</w:t>
        </w:r>
        <w:r w:rsidR="000A4CFF" w:rsidRPr="000648FF">
          <w:rPr>
            <w:rFonts w:ascii="Tahoma" w:hAnsi="Tahoma" w:cs="Tahoma"/>
            <w:spacing w:val="-5"/>
            <w:szCs w:val="22"/>
          </w:rPr>
          <w:t xml:space="preserve"> </w:t>
        </w:r>
        <w:r w:rsidR="000A4CFF" w:rsidRPr="000648FF">
          <w:rPr>
            <w:rFonts w:ascii="Tahoma" w:hAnsi="Tahoma" w:cs="Tahoma"/>
            <w:szCs w:val="22"/>
          </w:rPr>
          <w:t>des</w:t>
        </w:r>
        <w:r w:rsidR="000A4CFF" w:rsidRPr="000648FF">
          <w:rPr>
            <w:rFonts w:ascii="Tahoma" w:hAnsi="Tahoma" w:cs="Tahoma"/>
            <w:spacing w:val="-3"/>
            <w:szCs w:val="22"/>
          </w:rPr>
          <w:t xml:space="preserve"> </w:t>
        </w:r>
        <w:r w:rsidR="000A4CFF" w:rsidRPr="000648FF">
          <w:rPr>
            <w:rFonts w:ascii="Tahoma" w:hAnsi="Tahoma" w:cs="Tahoma"/>
            <w:szCs w:val="22"/>
          </w:rPr>
          <w:t>cautions</w:t>
        </w:r>
        <w:r w:rsidR="000A4CFF" w:rsidRPr="000648FF">
          <w:rPr>
            <w:rFonts w:ascii="Tahoma" w:hAnsi="Tahoma" w:cs="Tahoma"/>
            <w:spacing w:val="-4"/>
            <w:szCs w:val="22"/>
          </w:rPr>
          <w:t xml:space="preserve"> </w:t>
        </w:r>
        <w:r w:rsidR="000A4CFF" w:rsidRPr="000648FF">
          <w:rPr>
            <w:rFonts w:ascii="Tahoma" w:hAnsi="Tahoma" w:cs="Tahoma"/>
            <w:szCs w:val="22"/>
          </w:rPr>
          <w:t>dans</w:t>
        </w:r>
        <w:r w:rsidR="000A4CFF" w:rsidRPr="000648FF">
          <w:rPr>
            <w:rFonts w:ascii="Tahoma" w:hAnsi="Tahoma" w:cs="Tahoma"/>
            <w:spacing w:val="-4"/>
            <w:szCs w:val="22"/>
          </w:rPr>
          <w:t xml:space="preserve"> </w:t>
        </w:r>
        <w:r w:rsidR="000A4CFF" w:rsidRPr="000648FF">
          <w:rPr>
            <w:rFonts w:ascii="Tahoma" w:hAnsi="Tahoma" w:cs="Tahoma"/>
            <w:szCs w:val="22"/>
          </w:rPr>
          <w:t>le</w:t>
        </w:r>
        <w:r w:rsidR="000A4CFF" w:rsidRPr="000648FF">
          <w:rPr>
            <w:rFonts w:ascii="Tahoma" w:hAnsi="Tahoma" w:cs="Tahoma"/>
            <w:spacing w:val="-2"/>
            <w:szCs w:val="22"/>
          </w:rPr>
          <w:t xml:space="preserve"> </w:t>
        </w:r>
        <w:r w:rsidR="000A4CFF" w:rsidRPr="000648FF">
          <w:rPr>
            <w:rFonts w:ascii="Tahoma" w:hAnsi="Tahoma" w:cs="Tahoma"/>
            <w:szCs w:val="22"/>
          </w:rPr>
          <w:t>cadre</w:t>
        </w:r>
        <w:r w:rsidR="000A4CFF" w:rsidRPr="000648FF">
          <w:rPr>
            <w:rFonts w:ascii="Tahoma" w:hAnsi="Tahoma" w:cs="Tahoma"/>
            <w:spacing w:val="-5"/>
            <w:szCs w:val="22"/>
          </w:rPr>
          <w:t xml:space="preserve"> </w:t>
        </w:r>
        <w:r w:rsidR="000A4CFF" w:rsidRPr="000648FF">
          <w:rPr>
            <w:rFonts w:ascii="Tahoma" w:hAnsi="Tahoma" w:cs="Tahoma"/>
            <w:szCs w:val="22"/>
          </w:rPr>
          <w:t>des</w:t>
        </w:r>
        <w:r w:rsidR="000A4CFF" w:rsidRPr="000648FF">
          <w:rPr>
            <w:rFonts w:ascii="Tahoma" w:hAnsi="Tahoma" w:cs="Tahoma"/>
            <w:spacing w:val="-4"/>
            <w:szCs w:val="22"/>
          </w:rPr>
          <w:t xml:space="preserve"> </w:t>
        </w:r>
        <w:r w:rsidR="000A4CFF" w:rsidRPr="000648FF">
          <w:rPr>
            <w:rFonts w:ascii="Tahoma" w:hAnsi="Tahoma" w:cs="Tahoma"/>
            <w:szCs w:val="22"/>
          </w:rPr>
          <w:t>Marchés</w:t>
        </w:r>
        <w:r w:rsidR="000A4CFF" w:rsidRPr="000648FF">
          <w:rPr>
            <w:rFonts w:ascii="Tahoma" w:hAnsi="Tahoma" w:cs="Tahoma"/>
            <w:spacing w:val="-3"/>
            <w:szCs w:val="22"/>
          </w:rPr>
          <w:t xml:space="preserve"> </w:t>
        </w:r>
        <w:r w:rsidR="000A4CFF" w:rsidRPr="000648FF">
          <w:rPr>
            <w:rFonts w:ascii="Tahoma" w:hAnsi="Tahoma" w:cs="Tahoma"/>
            <w:spacing w:val="-2"/>
            <w:szCs w:val="22"/>
          </w:rPr>
          <w:t>Publics</w:t>
        </w:r>
      </w:hyperlink>
    </w:p>
    <w:p w:rsidR="004D09A8" w:rsidRPr="000648FF" w:rsidRDefault="005707BE" w:rsidP="000648FF">
      <w:pPr>
        <w:pStyle w:val="Corpsdetexte"/>
        <w:tabs>
          <w:tab w:val="right" w:leader="dot" w:pos="10418"/>
        </w:tabs>
        <w:ind w:left="0" w:firstLine="142"/>
        <w:rPr>
          <w:rFonts w:ascii="Tahoma" w:hAnsi="Tahoma" w:cs="Tahoma"/>
          <w:szCs w:val="22"/>
        </w:rPr>
      </w:pPr>
      <w:hyperlink w:anchor="_bookmark106" w:history="1">
        <w:r w:rsidR="000A4CFF" w:rsidRPr="000648FF">
          <w:rPr>
            <w:rFonts w:ascii="Tahoma" w:hAnsi="Tahoma" w:cs="Tahoma"/>
            <w:spacing w:val="-10"/>
            <w:szCs w:val="22"/>
          </w:rPr>
          <w:t>.</w:t>
        </w:r>
        <w:r w:rsidR="000A4CFF" w:rsidRPr="000648FF">
          <w:rPr>
            <w:rFonts w:ascii="Tahoma" w:hAnsi="Tahoma" w:cs="Tahoma"/>
            <w:szCs w:val="22"/>
          </w:rPr>
          <w:tab/>
        </w:r>
        <w:r w:rsidR="000A4CFF" w:rsidRPr="000648FF">
          <w:rPr>
            <w:rFonts w:ascii="Tahoma" w:hAnsi="Tahoma" w:cs="Tahoma"/>
            <w:spacing w:val="-5"/>
            <w:szCs w:val="22"/>
          </w:rPr>
          <w:t>136</w:t>
        </w:r>
      </w:hyperlink>
    </w:p>
    <w:p w:rsidR="004D09A8" w:rsidRPr="000648FF" w:rsidRDefault="005707BE" w:rsidP="000648FF">
      <w:pPr>
        <w:pStyle w:val="Corpsdetexte"/>
        <w:tabs>
          <w:tab w:val="left" w:pos="2353"/>
          <w:tab w:val="right" w:leader="dot" w:pos="10418"/>
        </w:tabs>
        <w:ind w:left="0" w:firstLine="142"/>
        <w:rPr>
          <w:rFonts w:ascii="Tahoma" w:hAnsi="Tahoma" w:cs="Tahoma"/>
          <w:szCs w:val="22"/>
        </w:rPr>
      </w:pPr>
      <w:hyperlink w:anchor="_bookmark105" w:history="1">
        <w:r w:rsidR="000A4CFF" w:rsidRPr="000648FF">
          <w:rPr>
            <w:rFonts w:ascii="Tahoma" w:hAnsi="Tahoma" w:cs="Tahoma"/>
            <w:szCs w:val="22"/>
          </w:rPr>
          <w:t>Pièce</w:t>
        </w:r>
        <w:r w:rsidR="000A4CFF" w:rsidRPr="000648FF">
          <w:rPr>
            <w:rFonts w:ascii="Tahoma" w:hAnsi="Tahoma" w:cs="Tahoma"/>
            <w:spacing w:val="-6"/>
            <w:szCs w:val="22"/>
          </w:rPr>
          <w:t xml:space="preserve"> </w:t>
        </w:r>
        <w:r w:rsidR="000A4CFF" w:rsidRPr="000648FF">
          <w:rPr>
            <w:rFonts w:ascii="Tahoma" w:hAnsi="Tahoma" w:cs="Tahoma"/>
            <w:spacing w:val="-2"/>
            <w:szCs w:val="22"/>
          </w:rPr>
          <w:t>N°14.</w:t>
        </w:r>
        <w:r w:rsidR="000A4CFF" w:rsidRPr="000648FF">
          <w:rPr>
            <w:rFonts w:ascii="Tahoma" w:hAnsi="Tahoma" w:cs="Tahoma"/>
            <w:szCs w:val="22"/>
          </w:rPr>
          <w:tab/>
          <w:t>Procédure</w:t>
        </w:r>
        <w:r w:rsidR="000A4CFF" w:rsidRPr="000648FF">
          <w:rPr>
            <w:rFonts w:ascii="Tahoma" w:hAnsi="Tahoma" w:cs="Tahoma"/>
            <w:spacing w:val="-4"/>
            <w:szCs w:val="22"/>
          </w:rPr>
          <w:t xml:space="preserve"> </w:t>
        </w:r>
        <w:r w:rsidR="000A4CFF" w:rsidRPr="000648FF">
          <w:rPr>
            <w:rFonts w:ascii="Tahoma" w:hAnsi="Tahoma" w:cs="Tahoma"/>
            <w:szCs w:val="22"/>
          </w:rPr>
          <w:t>de</w:t>
        </w:r>
        <w:r w:rsidR="000A4CFF" w:rsidRPr="000648FF">
          <w:rPr>
            <w:rFonts w:ascii="Tahoma" w:hAnsi="Tahoma" w:cs="Tahoma"/>
            <w:spacing w:val="-4"/>
            <w:szCs w:val="22"/>
          </w:rPr>
          <w:t xml:space="preserve"> </w:t>
        </w:r>
        <w:r w:rsidR="000A4CFF" w:rsidRPr="000648FF">
          <w:rPr>
            <w:rFonts w:ascii="Tahoma" w:hAnsi="Tahoma" w:cs="Tahoma"/>
            <w:szCs w:val="22"/>
          </w:rPr>
          <w:t>passation</w:t>
        </w:r>
        <w:r w:rsidR="000A4CFF" w:rsidRPr="000648FF">
          <w:rPr>
            <w:rFonts w:ascii="Tahoma" w:hAnsi="Tahoma" w:cs="Tahoma"/>
            <w:spacing w:val="-3"/>
            <w:szCs w:val="22"/>
          </w:rPr>
          <w:t xml:space="preserve"> </w:t>
        </w:r>
        <w:r w:rsidR="000A4CFF" w:rsidRPr="000648FF">
          <w:rPr>
            <w:rFonts w:ascii="Tahoma" w:hAnsi="Tahoma" w:cs="Tahoma"/>
            <w:szCs w:val="22"/>
          </w:rPr>
          <w:t>des</w:t>
        </w:r>
        <w:r w:rsidR="000A4CFF" w:rsidRPr="000648FF">
          <w:rPr>
            <w:rFonts w:ascii="Tahoma" w:hAnsi="Tahoma" w:cs="Tahoma"/>
            <w:spacing w:val="-6"/>
            <w:szCs w:val="22"/>
          </w:rPr>
          <w:t xml:space="preserve"> </w:t>
        </w:r>
        <w:r w:rsidR="000A4CFF" w:rsidRPr="000648FF">
          <w:rPr>
            <w:rFonts w:ascii="Tahoma" w:hAnsi="Tahoma" w:cs="Tahoma"/>
            <w:szCs w:val="22"/>
          </w:rPr>
          <w:t>marchés</w:t>
        </w:r>
        <w:r w:rsidR="000A4CFF" w:rsidRPr="000648FF">
          <w:rPr>
            <w:rFonts w:ascii="Tahoma" w:hAnsi="Tahoma" w:cs="Tahoma"/>
            <w:spacing w:val="-5"/>
            <w:szCs w:val="22"/>
          </w:rPr>
          <w:t xml:space="preserve"> </w:t>
        </w:r>
        <w:r w:rsidR="000A4CFF" w:rsidRPr="000648FF">
          <w:rPr>
            <w:rFonts w:ascii="Tahoma" w:hAnsi="Tahoma" w:cs="Tahoma"/>
            <w:szCs w:val="22"/>
          </w:rPr>
          <w:t>en</w:t>
        </w:r>
        <w:r w:rsidR="000A4CFF" w:rsidRPr="000648FF">
          <w:rPr>
            <w:rFonts w:ascii="Tahoma" w:hAnsi="Tahoma" w:cs="Tahoma"/>
            <w:spacing w:val="-3"/>
            <w:szCs w:val="22"/>
          </w:rPr>
          <w:t xml:space="preserve"> </w:t>
        </w:r>
        <w:r w:rsidR="000A4CFF" w:rsidRPr="000648FF">
          <w:rPr>
            <w:rFonts w:ascii="Tahoma" w:hAnsi="Tahoma" w:cs="Tahoma"/>
            <w:spacing w:val="-2"/>
            <w:szCs w:val="22"/>
          </w:rPr>
          <w:t>ligne</w:t>
        </w:r>
      </w:hyperlink>
      <w:r w:rsidR="000A4CFF" w:rsidRPr="000648FF">
        <w:rPr>
          <w:rFonts w:ascii="Tahoma" w:hAnsi="Tahoma" w:cs="Tahoma"/>
          <w:szCs w:val="22"/>
        </w:rPr>
        <w:tab/>
      </w:r>
      <w:hyperlink w:anchor="_bookmark105" w:history="1">
        <w:r w:rsidR="000A4CFF" w:rsidRPr="000648FF">
          <w:rPr>
            <w:rFonts w:ascii="Tahoma" w:hAnsi="Tahoma" w:cs="Tahoma"/>
            <w:spacing w:val="-5"/>
            <w:szCs w:val="22"/>
          </w:rPr>
          <w:t>134</w:t>
        </w:r>
      </w:hyperlink>
    </w:p>
    <w:p w:rsidR="004D09A8" w:rsidRPr="000648FF" w:rsidRDefault="004D09A8" w:rsidP="000648FF">
      <w:pPr>
        <w:ind w:firstLine="142"/>
        <w:rPr>
          <w:rFonts w:ascii="Tahoma" w:hAnsi="Tahoma" w:cs="Tahoma"/>
          <w:szCs w:val="20"/>
        </w:rPr>
        <w:sectPr w:rsidR="004D09A8" w:rsidRPr="000648FF" w:rsidSect="00F21270">
          <w:footerReference w:type="default" r:id="rId14"/>
          <w:pgSz w:w="11900" w:h="16820"/>
          <w:pgMar w:top="720" w:right="720" w:bottom="720" w:left="851" w:header="0" w:footer="789" w:gutter="0"/>
          <w:pgNumType w:start="2"/>
          <w:cols w:space="720"/>
          <w:docGrid w:linePitch="299"/>
        </w:sect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1D2977" w:rsidRPr="000648FF" w:rsidRDefault="001D2977" w:rsidP="000648FF">
      <w:pPr>
        <w:pStyle w:val="Corpsdetexte"/>
        <w:ind w:left="0" w:firstLine="142"/>
        <w:rPr>
          <w:rFonts w:ascii="Tahoma" w:hAnsi="Tahoma" w:cs="Tahoma"/>
          <w:sz w:val="36"/>
          <w:szCs w:val="22"/>
        </w:rPr>
      </w:pPr>
    </w:p>
    <w:p w:rsidR="001D2977" w:rsidRPr="000648FF" w:rsidRDefault="001D2977" w:rsidP="000648FF">
      <w:pPr>
        <w:pStyle w:val="Corpsdetexte"/>
        <w:ind w:left="0" w:firstLine="142"/>
        <w:rPr>
          <w:rFonts w:ascii="Tahoma" w:hAnsi="Tahoma" w:cs="Tahoma"/>
          <w:sz w:val="36"/>
          <w:szCs w:val="22"/>
        </w:rPr>
      </w:pPr>
    </w:p>
    <w:p w:rsidR="001D2977" w:rsidRPr="000648FF" w:rsidRDefault="001D2977" w:rsidP="000648FF">
      <w:pPr>
        <w:pStyle w:val="Corpsdetexte"/>
        <w:ind w:left="0" w:firstLine="142"/>
        <w:rPr>
          <w:rFonts w:ascii="Tahoma" w:hAnsi="Tahoma" w:cs="Tahoma"/>
          <w:sz w:val="36"/>
          <w:szCs w:val="22"/>
        </w:rPr>
      </w:pPr>
    </w:p>
    <w:p w:rsidR="001D2977" w:rsidRPr="000648FF" w:rsidRDefault="001D2977" w:rsidP="000648FF">
      <w:pPr>
        <w:pStyle w:val="Corpsdetexte"/>
        <w:ind w:left="0" w:firstLine="142"/>
        <w:rPr>
          <w:rFonts w:ascii="Tahoma" w:hAnsi="Tahoma" w:cs="Tahoma"/>
          <w:sz w:val="36"/>
          <w:szCs w:val="22"/>
        </w:rPr>
      </w:pPr>
    </w:p>
    <w:p w:rsidR="001D2977" w:rsidRPr="000648FF" w:rsidRDefault="001D2977" w:rsidP="000648FF">
      <w:pPr>
        <w:pStyle w:val="Corpsdetexte"/>
        <w:ind w:left="0" w:firstLine="142"/>
        <w:rPr>
          <w:rFonts w:ascii="Tahoma" w:hAnsi="Tahoma" w:cs="Tahoma"/>
          <w:sz w:val="36"/>
          <w:szCs w:val="22"/>
        </w:rPr>
      </w:pPr>
    </w:p>
    <w:p w:rsidR="001D2977" w:rsidRPr="000648FF" w:rsidRDefault="001D2977"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0A4CFF" w:rsidP="000648FF">
      <w:pPr>
        <w:ind w:firstLine="142"/>
        <w:jc w:val="center"/>
        <w:rPr>
          <w:rFonts w:ascii="Tahoma" w:hAnsi="Tahoma" w:cs="Tahoma"/>
          <w:b/>
          <w:sz w:val="36"/>
          <w:szCs w:val="20"/>
          <w:lang w:val="en-US"/>
        </w:rPr>
      </w:pPr>
      <w:bookmarkStart w:id="0" w:name="_bookmark0"/>
      <w:bookmarkEnd w:id="0"/>
      <w:r w:rsidRPr="000648FF">
        <w:rPr>
          <w:rFonts w:ascii="Tahoma" w:hAnsi="Tahoma" w:cs="Tahoma"/>
          <w:b/>
          <w:sz w:val="36"/>
          <w:szCs w:val="20"/>
          <w:lang w:val="en-US"/>
        </w:rPr>
        <w:t>P</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C</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45"/>
          <w:w w:val="150"/>
          <w:sz w:val="36"/>
          <w:szCs w:val="20"/>
          <w:lang w:val="en-US"/>
        </w:rPr>
        <w:t xml:space="preserve"> </w:t>
      </w:r>
      <w:r w:rsidRPr="000648FF">
        <w:rPr>
          <w:rFonts w:ascii="Tahoma" w:hAnsi="Tahoma" w:cs="Tahoma"/>
          <w:b/>
          <w:sz w:val="36"/>
          <w:szCs w:val="20"/>
          <w:lang w:val="en-US"/>
        </w:rPr>
        <w:t>N</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w:t>
      </w:r>
      <w:r w:rsidRPr="000648FF">
        <w:rPr>
          <w:rFonts w:ascii="Tahoma" w:hAnsi="Tahoma" w:cs="Tahoma"/>
          <w:b/>
          <w:spacing w:val="-37"/>
          <w:sz w:val="36"/>
          <w:szCs w:val="20"/>
          <w:lang w:val="en-US"/>
        </w:rPr>
        <w:t xml:space="preserve"> </w:t>
      </w:r>
      <w:r w:rsidRPr="000648FF">
        <w:rPr>
          <w:rFonts w:ascii="Tahoma" w:hAnsi="Tahoma" w:cs="Tahoma"/>
          <w:b/>
          <w:spacing w:val="-10"/>
          <w:sz w:val="36"/>
          <w:szCs w:val="20"/>
          <w:lang w:val="en-US"/>
        </w:rPr>
        <w:t>1</w:t>
      </w:r>
    </w:p>
    <w:p w:rsidR="004D09A8" w:rsidRPr="000648FF" w:rsidRDefault="000A4CFF" w:rsidP="000648FF">
      <w:pPr>
        <w:ind w:firstLine="142"/>
        <w:jc w:val="center"/>
        <w:rPr>
          <w:rFonts w:ascii="Tahoma" w:hAnsi="Tahoma" w:cs="Tahoma"/>
          <w:b/>
          <w:sz w:val="36"/>
          <w:szCs w:val="20"/>
          <w:lang w:val="en-US"/>
        </w:rPr>
      </w:pPr>
      <w:r w:rsidRPr="000648FF">
        <w:rPr>
          <w:rFonts w:ascii="Tahoma" w:hAnsi="Tahoma" w:cs="Tahoma"/>
          <w:b/>
          <w:sz w:val="36"/>
          <w:szCs w:val="20"/>
          <w:lang w:val="en-US"/>
        </w:rPr>
        <w:t>A</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V</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48"/>
          <w:w w:val="150"/>
          <w:sz w:val="36"/>
          <w:szCs w:val="20"/>
          <w:lang w:val="en-US"/>
        </w:rPr>
        <w:t xml:space="preserve"> </w:t>
      </w:r>
      <w:r w:rsidRPr="000648FF">
        <w:rPr>
          <w:rFonts w:ascii="Tahoma" w:hAnsi="Tahoma" w:cs="Tahoma"/>
          <w:b/>
          <w:sz w:val="36"/>
          <w:szCs w:val="20"/>
          <w:lang w:val="en-US"/>
        </w:rPr>
        <w:t>D</w:t>
      </w:r>
      <w:r w:rsidRPr="000648FF">
        <w:rPr>
          <w:rFonts w:ascii="Tahoma" w:hAnsi="Tahoma" w:cs="Tahoma"/>
          <w:b/>
          <w:spacing w:val="-34"/>
          <w:sz w:val="36"/>
          <w:szCs w:val="20"/>
          <w:lang w:val="en-US"/>
        </w:rPr>
        <w:t xml:space="preserve"> </w:t>
      </w:r>
      <w:r w:rsidRPr="000648FF">
        <w:rPr>
          <w:rFonts w:ascii="Tahoma" w:hAnsi="Tahoma" w:cs="Tahoma"/>
          <w:b/>
          <w:sz w:val="36"/>
          <w:szCs w:val="20"/>
          <w:lang w:val="en-US"/>
        </w:rPr>
        <w:t>'</w:t>
      </w:r>
      <w:r w:rsidRPr="000648FF">
        <w:rPr>
          <w:rFonts w:ascii="Tahoma" w:hAnsi="Tahoma" w:cs="Tahoma"/>
          <w:b/>
          <w:spacing w:val="-45"/>
          <w:sz w:val="36"/>
          <w:szCs w:val="20"/>
          <w:lang w:val="en-US"/>
        </w:rPr>
        <w:t xml:space="preserve"> </w:t>
      </w:r>
      <w:r w:rsidRPr="000648FF">
        <w:rPr>
          <w:rFonts w:ascii="Tahoma" w:hAnsi="Tahoma" w:cs="Tahoma"/>
          <w:b/>
          <w:spacing w:val="21"/>
          <w:sz w:val="36"/>
          <w:szCs w:val="20"/>
          <w:lang w:val="en-US"/>
        </w:rPr>
        <w:t>AP</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P</w:t>
      </w:r>
      <w:r w:rsidRPr="000648FF">
        <w:rPr>
          <w:rFonts w:ascii="Tahoma" w:hAnsi="Tahoma" w:cs="Tahoma"/>
          <w:b/>
          <w:spacing w:val="-38"/>
          <w:sz w:val="36"/>
          <w:szCs w:val="20"/>
          <w:lang w:val="en-US"/>
        </w:rPr>
        <w:t xml:space="preserve"> </w:t>
      </w:r>
      <w:r w:rsidRPr="000648FF">
        <w:rPr>
          <w:rFonts w:ascii="Tahoma" w:hAnsi="Tahoma" w:cs="Tahoma"/>
          <w:b/>
          <w:spacing w:val="21"/>
          <w:sz w:val="36"/>
          <w:szCs w:val="20"/>
          <w:lang w:val="en-US"/>
        </w:rPr>
        <w:t>EL</w:t>
      </w:r>
      <w:r w:rsidRPr="000648FF">
        <w:rPr>
          <w:rFonts w:ascii="Tahoma" w:hAnsi="Tahoma" w:cs="Tahoma"/>
          <w:b/>
          <w:spacing w:val="49"/>
          <w:w w:val="150"/>
          <w:sz w:val="36"/>
          <w:szCs w:val="20"/>
          <w:lang w:val="en-US"/>
        </w:rPr>
        <w:t xml:space="preserve"> </w:t>
      </w:r>
      <w:r w:rsidRPr="000648FF">
        <w:rPr>
          <w:rFonts w:ascii="Tahoma" w:hAnsi="Tahoma" w:cs="Tahoma"/>
          <w:b/>
          <w:sz w:val="36"/>
          <w:szCs w:val="20"/>
          <w:lang w:val="en-US"/>
        </w:rPr>
        <w:t>D</w:t>
      </w:r>
      <w:r w:rsidRPr="000648FF">
        <w:rPr>
          <w:rFonts w:ascii="Tahoma" w:hAnsi="Tahoma" w:cs="Tahoma"/>
          <w:b/>
          <w:spacing w:val="-34"/>
          <w:sz w:val="36"/>
          <w:szCs w:val="20"/>
          <w:lang w:val="en-US"/>
        </w:rPr>
        <w:t xml:space="preserve"> </w:t>
      </w:r>
      <w:r w:rsidRPr="000648FF">
        <w:rPr>
          <w:rFonts w:ascii="Tahoma" w:hAnsi="Tahoma" w:cs="Tahoma"/>
          <w:b/>
          <w:sz w:val="36"/>
          <w:szCs w:val="20"/>
          <w:lang w:val="en-US"/>
        </w:rPr>
        <w:t>'</w:t>
      </w:r>
      <w:r w:rsidRPr="000648FF">
        <w:rPr>
          <w:rFonts w:ascii="Tahoma" w:hAnsi="Tahoma" w:cs="Tahoma"/>
          <w:b/>
          <w:spacing w:val="-45"/>
          <w:sz w:val="36"/>
          <w:szCs w:val="20"/>
          <w:lang w:val="en-US"/>
        </w:rPr>
        <w:t xml:space="preserve"> </w:t>
      </w:r>
      <w:r w:rsidRPr="000648FF">
        <w:rPr>
          <w:rFonts w:ascii="Tahoma" w:hAnsi="Tahoma" w:cs="Tahoma"/>
          <w:b/>
          <w:spacing w:val="28"/>
          <w:sz w:val="36"/>
          <w:szCs w:val="20"/>
          <w:lang w:val="en-US"/>
        </w:rPr>
        <w:t>OFFR</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48"/>
          <w:w w:val="150"/>
          <w:sz w:val="36"/>
          <w:szCs w:val="20"/>
          <w:lang w:val="en-US"/>
        </w:rPr>
        <w:t xml:space="preserve"> </w:t>
      </w:r>
      <w:r w:rsidRPr="000648FF">
        <w:rPr>
          <w:rFonts w:ascii="Tahoma" w:hAnsi="Tahoma" w:cs="Tahoma"/>
          <w:b/>
          <w:sz w:val="36"/>
          <w:szCs w:val="20"/>
          <w:lang w:val="en-US"/>
        </w:rPr>
        <w:t>(</w:t>
      </w:r>
      <w:r w:rsidRPr="000648FF">
        <w:rPr>
          <w:rFonts w:ascii="Tahoma" w:hAnsi="Tahoma" w:cs="Tahoma"/>
          <w:b/>
          <w:spacing w:val="-40"/>
          <w:sz w:val="36"/>
          <w:szCs w:val="20"/>
          <w:lang w:val="en-US"/>
        </w:rPr>
        <w:t xml:space="preserve"> </w:t>
      </w:r>
      <w:r w:rsidRPr="000648FF">
        <w:rPr>
          <w:rFonts w:ascii="Tahoma" w:hAnsi="Tahoma" w:cs="Tahoma"/>
          <w:b/>
          <w:sz w:val="36"/>
          <w:szCs w:val="20"/>
          <w:lang w:val="en-US"/>
        </w:rPr>
        <w:t>A</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A</w:t>
      </w:r>
      <w:r w:rsidRPr="000648FF">
        <w:rPr>
          <w:rFonts w:ascii="Tahoma" w:hAnsi="Tahoma" w:cs="Tahoma"/>
          <w:b/>
          <w:spacing w:val="-33"/>
          <w:sz w:val="36"/>
          <w:szCs w:val="20"/>
          <w:lang w:val="en-US"/>
        </w:rPr>
        <w:t xml:space="preserve"> </w:t>
      </w:r>
      <w:r w:rsidRPr="000648FF">
        <w:rPr>
          <w:rFonts w:ascii="Tahoma" w:hAnsi="Tahoma" w:cs="Tahoma"/>
          <w:b/>
          <w:spacing w:val="14"/>
          <w:sz w:val="36"/>
          <w:szCs w:val="20"/>
          <w:lang w:val="en-US"/>
        </w:rPr>
        <w:t xml:space="preserve">O) </w:t>
      </w:r>
    </w:p>
    <w:p w:rsidR="004D09A8" w:rsidRPr="000648FF" w:rsidRDefault="004D09A8" w:rsidP="000648FF">
      <w:pPr>
        <w:ind w:firstLine="142"/>
        <w:jc w:val="center"/>
        <w:rPr>
          <w:rFonts w:ascii="Tahoma" w:hAnsi="Tahoma" w:cs="Tahoma"/>
          <w:sz w:val="36"/>
          <w:szCs w:val="20"/>
          <w:lang w:val="en-US"/>
        </w:rPr>
        <w:sectPr w:rsidR="004D09A8" w:rsidRPr="000648FF" w:rsidSect="00F21270">
          <w:pgSz w:w="11900" w:h="16820"/>
          <w:pgMar w:top="720" w:right="720" w:bottom="720" w:left="851" w:header="0" w:footer="789" w:gutter="0"/>
          <w:cols w:space="720"/>
          <w:docGrid w:linePitch="299"/>
        </w:sectPr>
      </w:pPr>
    </w:p>
    <w:p w:rsidR="000D73F8" w:rsidRPr="000648FF" w:rsidRDefault="00542DED" w:rsidP="000648FF">
      <w:pPr>
        <w:pStyle w:val="Titre1"/>
        <w:spacing w:before="0"/>
        <w:ind w:firstLine="142"/>
        <w:jc w:val="center"/>
        <w:rPr>
          <w:rFonts w:ascii="Tahoma" w:hAnsi="Tahoma" w:cs="Tahoma"/>
          <w:w w:val="65"/>
          <w:szCs w:val="28"/>
          <w:lang w:val="en-US"/>
        </w:rPr>
      </w:pPr>
      <w:r w:rsidRPr="000648FF">
        <w:rPr>
          <w:rFonts w:ascii="Tahoma" w:hAnsi="Tahoma" w:cs="Tahoma"/>
          <w:b w:val="0"/>
          <w:noProof/>
          <w:sz w:val="40"/>
          <w:u w:val="single"/>
          <w:lang w:eastAsia="fr-FR"/>
        </w:rPr>
        <w:lastRenderedPageBreak/>
        <mc:AlternateContent>
          <mc:Choice Requires="wps">
            <w:drawing>
              <wp:anchor distT="0" distB="0" distL="114300" distR="114300" simplePos="0" relativeHeight="487608320" behindDoc="0" locked="0" layoutInCell="1" allowOverlap="1" wp14:anchorId="735C2B75" wp14:editId="31FC2CA7">
                <wp:simplePos x="0" y="0"/>
                <wp:positionH relativeFrom="column">
                  <wp:posOffset>4612640</wp:posOffset>
                </wp:positionH>
                <wp:positionV relativeFrom="paragraph">
                  <wp:posOffset>-276225</wp:posOffset>
                </wp:positionV>
                <wp:extent cx="2127885" cy="1849120"/>
                <wp:effectExtent l="0" t="0" r="5715" b="0"/>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1849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REPUBLIC OF CAMEROON</w:t>
                            </w:r>
                          </w:p>
                          <w:p w:rsidR="005707BE" w:rsidRPr="00866B90" w:rsidRDefault="005707BE" w:rsidP="000D73F8">
                            <w:pPr>
                              <w:jc w:val="center"/>
                              <w:rPr>
                                <w:rFonts w:ascii="Arial Narrow" w:hAnsi="Arial Narrow"/>
                                <w:b/>
                                <w:i/>
                                <w:sz w:val="16"/>
                                <w:lang w:val="en-US"/>
                                <w14:shadow w14:blurRad="50800" w14:dist="38100" w14:dir="2700000" w14:sx="100000" w14:sy="100000" w14:kx="0" w14:ky="0" w14:algn="tl">
                                  <w14:srgbClr w14:val="000000">
                                    <w14:alpha w14:val="60000"/>
                                  </w14:srgbClr>
                                </w14:shadow>
                              </w:rPr>
                            </w:pPr>
                            <w:r w:rsidRPr="00866B90">
                              <w:rPr>
                                <w:rFonts w:ascii="Arial Narrow" w:hAnsi="Arial Narrow"/>
                                <w:b/>
                                <w:i/>
                                <w:sz w:val="16"/>
                                <w:lang w:val="en-US"/>
                                <w14:shadow w14:blurRad="50800" w14:dist="38100" w14:dir="2700000" w14:sx="100000" w14:sy="100000" w14:kx="0" w14:ky="0" w14:algn="tl">
                                  <w14:srgbClr w14:val="000000">
                                    <w14:alpha w14:val="60000"/>
                                  </w14:srgbClr>
                                </w14:shadow>
                              </w:rPr>
                              <w:t>Peace –Work – Fatherland</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SOUTH REGION</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OCEAN DIVISION</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LOKOUNDJE COUNCIL</w:t>
                            </w:r>
                          </w:p>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FIFINDA CITY COUNCIL</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sz w:val="16"/>
                                <w:lang w:val="en-US"/>
                                <w14:shadow w14:blurRad="50800" w14:dist="38100" w14:dir="2700000" w14:sx="100000" w14:sy="100000" w14:kx="0" w14:ky="0" w14:algn="tl">
                                  <w14:srgbClr w14:val="000000">
                                    <w14:alpha w14:val="60000"/>
                                  </w14:srgbClr>
                                </w14:shadow>
                              </w:rPr>
                            </w:pPr>
                            <w:r w:rsidRPr="00866B90">
                              <w:rPr>
                                <w:rFonts w:ascii="Arial Narrow" w:hAnsi="Arial Narrow"/>
                                <w:sz w:val="16"/>
                                <w:lang w:val="en-US"/>
                                <w14:shadow w14:blurRad="50800" w14:dist="38100" w14:dir="2700000" w14:sx="100000" w14:sy="100000" w14:kx="0" w14:ky="0" w14:algn="tl">
                                  <w14:srgbClr w14:val="000000">
                                    <w14:alpha w14:val="60000"/>
                                  </w14:srgbClr>
                                </w14:shadow>
                              </w:rPr>
                              <w:t xml:space="preserve">P.O BOX. : 64 KRIBI </w:t>
                            </w:r>
                          </w:p>
                          <w:p w:rsidR="005707BE" w:rsidRPr="005707BE" w:rsidRDefault="005707BE" w:rsidP="000D73F8">
                            <w:pPr>
                              <w:jc w:val="center"/>
                              <w:rPr>
                                <w:rFonts w:ascii="Century Gothic" w:hAnsi="Century Gothic"/>
                                <w:b/>
                                <w:lang w:val="en-US"/>
                                <w14:shadow w14:blurRad="50800" w14:dist="38100" w14:dir="2700000" w14:sx="100000" w14:sy="100000" w14:kx="0" w14:ky="0" w14:algn="tl">
                                  <w14:srgbClr w14:val="000000">
                                    <w14:alpha w14:val="60000"/>
                                  </w14:srgbClr>
                                </w14:shadow>
                              </w:rPr>
                            </w:pPr>
                            <w:r w:rsidRPr="005707BE">
                              <w:rPr>
                                <w:rFonts w:ascii="Century Gothic" w:hAnsi="Century Gothic"/>
                                <w:b/>
                                <w:lang w:val="en-US"/>
                                <w14:shadow w14:blurRad="50800" w14:dist="38100" w14:dir="2700000" w14:sx="100000" w14:sy="100000" w14:kx="0" w14:ky="0" w14:algn="tl">
                                  <w14:srgbClr w14:val="000000">
                                    <w14:alpha w14:val="60000"/>
                                  </w14:srgbClr>
                                </w14:shad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C2B75" id="Zone de texte 46" o:spid="_x0000_s1029" type="#_x0000_t202" style="position:absolute;left:0;text-align:left;margin-left:363.2pt;margin-top:-21.75pt;width:167.55pt;height:145.6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" stroked="f">
                <v:textbox>
                  <w:txbxContent>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REPUBLIC OF CAMEROON</w:t>
                      </w:r>
                    </w:p>
                    <w:p w:rsidR="005707BE" w:rsidRPr="00866B90" w:rsidRDefault="005707BE" w:rsidP="000D73F8">
                      <w:pPr>
                        <w:jc w:val="center"/>
                        <w:rPr>
                          <w:rFonts w:ascii="Arial Narrow" w:hAnsi="Arial Narrow"/>
                          <w:b/>
                          <w:i/>
                          <w:sz w:val="16"/>
                          <w:lang w:val="en-US"/>
                          <w14:shadow w14:blurRad="50800" w14:dist="38100" w14:dir="2700000" w14:sx="100000" w14:sy="100000" w14:kx="0" w14:ky="0" w14:algn="tl">
                            <w14:srgbClr w14:val="000000">
                              <w14:alpha w14:val="60000"/>
                            </w14:srgbClr>
                          </w14:shadow>
                        </w:rPr>
                      </w:pPr>
                      <w:r w:rsidRPr="00866B90">
                        <w:rPr>
                          <w:rFonts w:ascii="Arial Narrow" w:hAnsi="Arial Narrow"/>
                          <w:b/>
                          <w:i/>
                          <w:sz w:val="16"/>
                          <w:lang w:val="en-US"/>
                          <w14:shadow w14:blurRad="50800" w14:dist="38100" w14:dir="2700000" w14:sx="100000" w14:sy="100000" w14:kx="0" w14:ky="0" w14:algn="tl">
                            <w14:srgbClr w14:val="000000">
                              <w14:alpha w14:val="60000"/>
                            </w14:srgbClr>
                          </w14:shadow>
                        </w:rPr>
                        <w:t>Peace –Work – Fatherland</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SOUTH REGION</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OCEAN DIVISION</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LOKOUNDJE COUNCIL</w:t>
                      </w:r>
                    </w:p>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FIFINDA CITY COUNCIL</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sz w:val="16"/>
                          <w:lang w:val="en-US"/>
                          <w14:shadow w14:blurRad="50800" w14:dist="38100" w14:dir="2700000" w14:sx="100000" w14:sy="100000" w14:kx="0" w14:ky="0" w14:algn="tl">
                            <w14:srgbClr w14:val="000000">
                              <w14:alpha w14:val="60000"/>
                            </w14:srgbClr>
                          </w14:shadow>
                        </w:rPr>
                      </w:pPr>
                      <w:r w:rsidRPr="00866B90">
                        <w:rPr>
                          <w:rFonts w:ascii="Arial Narrow" w:hAnsi="Arial Narrow"/>
                          <w:sz w:val="16"/>
                          <w:lang w:val="en-US"/>
                          <w14:shadow w14:blurRad="50800" w14:dist="38100" w14:dir="2700000" w14:sx="100000" w14:sy="100000" w14:kx="0" w14:ky="0" w14:algn="tl">
                            <w14:srgbClr w14:val="000000">
                              <w14:alpha w14:val="60000"/>
                            </w14:srgbClr>
                          </w14:shadow>
                        </w:rPr>
                        <w:t xml:space="preserve">P.O BOX. : 64 KRIBI </w:t>
                      </w:r>
                    </w:p>
                    <w:p w:rsidR="005707BE" w:rsidRPr="005707BE" w:rsidRDefault="005707BE" w:rsidP="000D73F8">
                      <w:pPr>
                        <w:jc w:val="center"/>
                        <w:rPr>
                          <w:rFonts w:ascii="Century Gothic" w:hAnsi="Century Gothic"/>
                          <w:b/>
                          <w:lang w:val="en-US"/>
                          <w14:shadow w14:blurRad="50800" w14:dist="38100" w14:dir="2700000" w14:sx="100000" w14:sy="100000" w14:kx="0" w14:ky="0" w14:algn="tl">
                            <w14:srgbClr w14:val="000000">
                              <w14:alpha w14:val="60000"/>
                            </w14:srgbClr>
                          </w14:shadow>
                        </w:rPr>
                      </w:pPr>
                      <w:r w:rsidRPr="005707BE">
                        <w:rPr>
                          <w:rFonts w:ascii="Century Gothic" w:hAnsi="Century Gothic"/>
                          <w:b/>
                          <w:lang w:val="en-US"/>
                          <w14:shadow w14:blurRad="50800" w14:dist="38100" w14:dir="2700000" w14:sx="100000" w14:sy="100000" w14:kx="0" w14:ky="0" w14:algn="tl">
                            <w14:srgbClr w14:val="000000">
                              <w14:alpha w14:val="60000"/>
                            </w14:srgbClr>
                          </w14:shadow>
                        </w:rPr>
                        <w:t>**********</w:t>
                      </w:r>
                    </w:p>
                  </w:txbxContent>
                </v:textbox>
              </v:shape>
            </w:pict>
          </mc:Fallback>
        </mc:AlternateContent>
      </w:r>
      <w:r w:rsidR="005707BE">
        <w:rPr>
          <w:rFonts w:ascii="Tahoma" w:hAnsi="Tahoma" w:cs="Tahoma"/>
          <w:b w:val="0"/>
          <w:noProof/>
          <w:color w:val="C00000"/>
          <w:szCs w:val="28"/>
        </w:rPr>
        <w:object w:dxaOrig="1440" w:dyaOrig="1440">
          <v:group id="_x0000_s1054" style="position:absolute;left:0;text-align:left;margin-left:207.6pt;margin-top:-9.05pt;width:101.95pt;height:89.6pt;z-index:487607296;mso-position-horizontal-relative:text;mso-position-vertical-relative:text" coordorigin="3938,1238" coordsize="1397,1260">
            <v:shape id="_x0000_s1055" type="#_x0000_t75" style="position:absolute;left:4520;top:1382;width:375;height:291" fillcolor="window">
              <v:imagedata r:id="rId9" o:title=""/>
            </v:shape>
            <v:shape id="_x0000_s1056" type="#_x0000_t75" style="position:absolute;left:4740;top:1709;width:429;height:300">
              <v:imagedata r:id="rId10" o:title="crabe"/>
            </v:shape>
            <v:shape id="_x0000_s1057" type="#_x0000_t75" alt="stock photo : Oak tree in full leaf in summer standing alone in a field against a steel grey stormy sky." href="http://www.shutterstock.fr/pic-2151257-oak-tree-in-full-leaf-in-summer-standing-alone-in-a-field-against-a-steel-grey-stormy-sky.html" style="position:absolute;left:4420;top:2056;width:518;height:304" o:button="t">
              <v:imagedata r:id="rId11" o:title="55055,1163207964,1"/>
            </v:shape>
            <v:shape id="_x0000_s1058" type="#_x0000_t75" alt="photo cocotier 03" style="position:absolute;left:4120;top:1697;width:588;height:326" o:button="t">
              <v:imagedata r:id="rId12" o:title="photo-la-reunion,photo-cocotier,tn_03"/>
            </v:shape>
            <v:shape id="_x0000_s1059" type="#_x0000_t161" style="position:absolute;left:4029;top:1238;width:1245;height:40" adj="0" fillcolor="black">
              <v:shadow color="#868686"/>
              <v:textpath style="font-family:&quot;Arial Narrow&quot;;v-text-kern:t" trim="t" fitpath="t" xscale="f" string="MAIRIE DE FIFINDA"/>
            </v:shape>
            <v:shape id="_x0000_s1060" type="#_x0000_t141" style="position:absolute;left:3938;top:2389;width:1397;height:109" adj="10800,5400" fillcolor="black">
              <v:shadow color="#868686"/>
              <v:textpath style="font-family:&quot;Arial Narrow&quot;" trim="t" fitpath="t" string="COMMUNE DE LOKOUNDJE"/>
            </v:shape>
            <v:shape id="_x0000_s1061" style="position:absolute;left:4063;top:1537;width:541;height:129;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62" type="#_x0000_t134" style="position:absolute;left:4089;top:1307;width:1103;height:1120;rotation:270" fillcolor="#cff" strokecolor="green" strokeweight="2pt">
              <v:fill opacity="21627f" o:opacity2="38666f" rotate="t"/>
            </v:shape>
            <v:shape id="_x0000_s1063" style="position:absolute;left:4063;top:1550;width:541;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64" style="position:absolute;left:4666;top:1537;width:541;height:129;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65" style="position:absolute;left:4461;top:2244;width:430;height:105;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66" style="position:absolute;left:4635;top:1929;width:542;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67" style="position:absolute;left:4099;top:1929;width:542;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group>
          <o:OLEObject Type="Embed" ProgID="Word.Picture.8" ShapeID="_x0000_s1055" DrawAspect="Content" ObjectID="_1802357544" r:id="rId15"/>
        </w:object>
      </w:r>
      <w:r w:rsidR="000D73F8" w:rsidRPr="000648FF">
        <w:rPr>
          <w:rFonts w:ascii="Tahoma" w:hAnsi="Tahoma" w:cs="Tahoma"/>
          <w:b w:val="0"/>
          <w:noProof/>
          <w:color w:val="C00000"/>
          <w:sz w:val="40"/>
          <w:lang w:eastAsia="fr-FR"/>
        </w:rPr>
        <mc:AlternateContent>
          <mc:Choice Requires="wps">
            <w:drawing>
              <wp:anchor distT="0" distB="0" distL="114300" distR="114300" simplePos="0" relativeHeight="487609344" behindDoc="0" locked="0" layoutInCell="1" allowOverlap="1" wp14:anchorId="3249D3F7" wp14:editId="555587A4">
                <wp:simplePos x="0" y="0"/>
                <wp:positionH relativeFrom="column">
                  <wp:posOffset>-271790</wp:posOffset>
                </wp:positionH>
                <wp:positionV relativeFrom="paragraph">
                  <wp:posOffset>-274197</wp:posOffset>
                </wp:positionV>
                <wp:extent cx="2279176" cy="1849120"/>
                <wp:effectExtent l="0" t="0" r="6985"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176" cy="1849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7BE" w:rsidRPr="00866B90" w:rsidRDefault="005707BE" w:rsidP="000D73F8">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REPUBLIQUE DU CAMEROUN</w:t>
                            </w:r>
                          </w:p>
                          <w:p w:rsidR="005707BE" w:rsidRPr="00866B90" w:rsidRDefault="005707BE" w:rsidP="000D73F8">
                            <w:pPr>
                              <w:jc w:val="center"/>
                              <w:rPr>
                                <w:rFonts w:ascii="Arial Narrow" w:hAnsi="Arial Narrow"/>
                                <w:b/>
                                <w:i/>
                                <w:sz w:val="16"/>
                                <w14:shadow w14:blurRad="50800" w14:dist="38100" w14:dir="2700000" w14:sx="100000" w14:sy="100000" w14:kx="0" w14:ky="0" w14:algn="tl">
                                  <w14:srgbClr w14:val="000000">
                                    <w14:alpha w14:val="60000"/>
                                  </w14:srgbClr>
                                </w14:shadow>
                              </w:rPr>
                            </w:pPr>
                            <w:r w:rsidRPr="00866B90">
                              <w:rPr>
                                <w:rFonts w:ascii="Arial Narrow" w:hAnsi="Arial Narrow"/>
                                <w:b/>
                                <w:i/>
                                <w:sz w:val="16"/>
                                <w14:shadow w14:blurRad="50800" w14:dist="38100" w14:dir="2700000" w14:sx="100000" w14:sy="100000" w14:kx="0" w14:ky="0" w14:algn="tl">
                                  <w14:srgbClr w14:val="000000">
                                    <w14:alpha w14:val="60000"/>
                                  </w14:srgbClr>
                                </w14:shadow>
                              </w:rPr>
                              <w:t>Paix –Travail – Patrie</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REGION DU SUD</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DEPARTEMENT DE L’OCEAN</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COMMUNE DE LOKOUNDJE</w:t>
                            </w:r>
                          </w:p>
                          <w:p w:rsidR="005707BE" w:rsidRPr="00866B90" w:rsidRDefault="005707BE" w:rsidP="000D73F8">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MAIRIE DE FIFINDA</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sz w:val="16"/>
                                <w14:shadow w14:blurRad="50800" w14:dist="38100" w14:dir="2700000" w14:sx="100000" w14:sy="100000" w14:kx="0" w14:ky="0" w14:algn="tl">
                                  <w14:srgbClr w14:val="000000">
                                    <w14:alpha w14:val="60000"/>
                                  </w14:srgbClr>
                                </w14:shadow>
                              </w:rPr>
                            </w:pPr>
                            <w:r w:rsidRPr="00866B90">
                              <w:rPr>
                                <w:rFonts w:ascii="Arial Narrow" w:hAnsi="Arial Narrow"/>
                                <w:sz w:val="16"/>
                                <w14:shadow w14:blurRad="50800" w14:dist="38100" w14:dir="2700000" w14:sx="100000" w14:sy="100000" w14:kx="0" w14:ky="0" w14:algn="tl">
                                  <w14:srgbClr w14:val="000000">
                                    <w14:alpha w14:val="60000"/>
                                  </w14:srgbClr>
                                </w14:shadow>
                              </w:rPr>
                              <w:t xml:space="preserve">B.P : 64 KRIBI  </w:t>
                            </w:r>
                          </w:p>
                          <w:p w:rsidR="005707BE" w:rsidRPr="00866B90" w:rsidRDefault="005707BE" w:rsidP="000D73F8">
                            <w:pPr>
                              <w:jc w:val="center"/>
                              <w:rPr>
                                <w:rFonts w:ascii="Century Gothic" w:hAnsi="Century Gothic"/>
                                <w:b/>
                                <w:sz w:val="16"/>
                                <w:szCs w:val="26"/>
                                <w14:shadow w14:blurRad="50800" w14:dist="38100" w14:dir="2700000" w14:sx="100000" w14:sy="100000" w14:kx="0" w14:ky="0" w14:algn="tl">
                                  <w14:srgbClr w14:val="000000">
                                    <w14:alpha w14:val="60000"/>
                                  </w14:srgbClr>
                                </w14:shadow>
                              </w:rPr>
                            </w:pPr>
                            <w:r w:rsidRPr="00866B90">
                              <w:rPr>
                                <w:rFonts w:ascii="Century Gothic" w:hAnsi="Century Gothic"/>
                                <w:b/>
                                <w:sz w:val="16"/>
                                <w:szCs w:val="2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9D3F7" id="Zone de texte 47" o:spid="_x0000_s1030" type="#_x0000_t202" style="position:absolute;left:0;text-align:left;margin-left:-21.4pt;margin-top:-21.6pt;width:179.45pt;height:145.6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" stroked="f">
                <v:textbox>
                  <w:txbxContent>
                    <w:p w:rsidR="005707BE" w:rsidRPr="00866B90" w:rsidRDefault="005707BE" w:rsidP="000D73F8">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REPUBLIQUE DU CAMEROUN</w:t>
                      </w:r>
                    </w:p>
                    <w:p w:rsidR="005707BE" w:rsidRPr="00866B90" w:rsidRDefault="005707BE" w:rsidP="000D73F8">
                      <w:pPr>
                        <w:jc w:val="center"/>
                        <w:rPr>
                          <w:rFonts w:ascii="Arial Narrow" w:hAnsi="Arial Narrow"/>
                          <w:b/>
                          <w:i/>
                          <w:sz w:val="16"/>
                          <w14:shadow w14:blurRad="50800" w14:dist="38100" w14:dir="2700000" w14:sx="100000" w14:sy="100000" w14:kx="0" w14:ky="0" w14:algn="tl">
                            <w14:srgbClr w14:val="000000">
                              <w14:alpha w14:val="60000"/>
                            </w14:srgbClr>
                          </w14:shadow>
                        </w:rPr>
                      </w:pPr>
                      <w:r w:rsidRPr="00866B90">
                        <w:rPr>
                          <w:rFonts w:ascii="Arial Narrow" w:hAnsi="Arial Narrow"/>
                          <w:b/>
                          <w:i/>
                          <w:sz w:val="16"/>
                          <w14:shadow w14:blurRad="50800" w14:dist="38100" w14:dir="2700000" w14:sx="100000" w14:sy="100000" w14:kx="0" w14:ky="0" w14:algn="tl">
                            <w14:srgbClr w14:val="000000">
                              <w14:alpha w14:val="60000"/>
                            </w14:srgbClr>
                          </w14:shadow>
                        </w:rPr>
                        <w:t>Paix –Travail – Patrie</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REGION DU SUD</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DEPARTEMENT DE L’OCEAN</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COMMUNE DE LOKOUNDJE</w:t>
                      </w:r>
                    </w:p>
                    <w:p w:rsidR="005707BE" w:rsidRPr="00866B90" w:rsidRDefault="005707BE" w:rsidP="000D73F8">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MAIRIE DE FIFINDA</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sz w:val="16"/>
                          <w14:shadow w14:blurRad="50800" w14:dist="38100" w14:dir="2700000" w14:sx="100000" w14:sy="100000" w14:kx="0" w14:ky="0" w14:algn="tl">
                            <w14:srgbClr w14:val="000000">
                              <w14:alpha w14:val="60000"/>
                            </w14:srgbClr>
                          </w14:shadow>
                        </w:rPr>
                      </w:pPr>
                      <w:r w:rsidRPr="00866B90">
                        <w:rPr>
                          <w:rFonts w:ascii="Arial Narrow" w:hAnsi="Arial Narrow"/>
                          <w:sz w:val="16"/>
                          <w14:shadow w14:blurRad="50800" w14:dist="38100" w14:dir="2700000" w14:sx="100000" w14:sy="100000" w14:kx="0" w14:ky="0" w14:algn="tl">
                            <w14:srgbClr w14:val="000000">
                              <w14:alpha w14:val="60000"/>
                            </w14:srgbClr>
                          </w14:shadow>
                        </w:rPr>
                        <w:t xml:space="preserve">B.P : 64 KRIBI  </w:t>
                      </w:r>
                    </w:p>
                    <w:p w:rsidR="005707BE" w:rsidRPr="00866B90" w:rsidRDefault="005707BE" w:rsidP="000D73F8">
                      <w:pPr>
                        <w:jc w:val="center"/>
                        <w:rPr>
                          <w:rFonts w:ascii="Century Gothic" w:hAnsi="Century Gothic"/>
                          <w:b/>
                          <w:sz w:val="16"/>
                          <w:szCs w:val="26"/>
                          <w14:shadow w14:blurRad="50800" w14:dist="38100" w14:dir="2700000" w14:sx="100000" w14:sy="100000" w14:kx="0" w14:ky="0" w14:algn="tl">
                            <w14:srgbClr w14:val="000000">
                              <w14:alpha w14:val="60000"/>
                            </w14:srgbClr>
                          </w14:shadow>
                        </w:rPr>
                      </w:pPr>
                      <w:r w:rsidRPr="00866B90">
                        <w:rPr>
                          <w:rFonts w:ascii="Century Gothic" w:hAnsi="Century Gothic"/>
                          <w:b/>
                          <w:sz w:val="16"/>
                          <w:szCs w:val="2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14:shadow w14:blurRad="50800" w14:dist="38100" w14:dir="2700000" w14:sx="100000" w14:sy="100000" w14:kx="0" w14:ky="0" w14:algn="tl">
                            <w14:srgbClr w14:val="000000">
                              <w14:alpha w14:val="60000"/>
                            </w14:srgbClr>
                          </w14:shadow>
                        </w:rPr>
                      </w:pPr>
                    </w:p>
                  </w:txbxContent>
                </v:textbox>
              </v:shape>
            </w:pict>
          </mc:Fallback>
        </mc:AlternateContent>
      </w:r>
    </w:p>
    <w:p w:rsidR="000D73F8" w:rsidRPr="000648FF" w:rsidRDefault="000D73F8" w:rsidP="000648FF">
      <w:pPr>
        <w:jc w:val="both"/>
        <w:rPr>
          <w:rFonts w:ascii="Tahoma" w:hAnsi="Tahoma" w:cs="Tahoma"/>
          <w:b/>
          <w:sz w:val="24"/>
          <w:szCs w:val="20"/>
          <w:lang w:val="en-US"/>
        </w:rPr>
      </w:pPr>
    </w:p>
    <w:p w:rsidR="000D73F8" w:rsidRPr="000648FF" w:rsidRDefault="000D73F8" w:rsidP="000648FF">
      <w:pPr>
        <w:jc w:val="both"/>
        <w:rPr>
          <w:rFonts w:ascii="Tahoma" w:hAnsi="Tahoma" w:cs="Tahoma"/>
          <w:b/>
          <w:sz w:val="24"/>
          <w:szCs w:val="20"/>
          <w:lang w:val="en-US"/>
        </w:rPr>
      </w:pPr>
    </w:p>
    <w:p w:rsidR="000D73F8" w:rsidRPr="000648FF" w:rsidRDefault="000D73F8" w:rsidP="000648FF">
      <w:pPr>
        <w:jc w:val="both"/>
        <w:rPr>
          <w:rFonts w:ascii="Tahoma" w:hAnsi="Tahoma" w:cs="Tahoma"/>
          <w:b/>
          <w:sz w:val="24"/>
          <w:szCs w:val="20"/>
          <w:lang w:val="en-US"/>
        </w:rPr>
      </w:pPr>
    </w:p>
    <w:p w:rsidR="000D73F8" w:rsidRPr="000648FF" w:rsidRDefault="000D73F8" w:rsidP="000648FF">
      <w:pPr>
        <w:jc w:val="both"/>
        <w:rPr>
          <w:rFonts w:ascii="Tahoma" w:hAnsi="Tahoma" w:cs="Tahoma"/>
          <w:b/>
          <w:sz w:val="24"/>
          <w:szCs w:val="20"/>
          <w:lang w:val="en-US"/>
        </w:rPr>
      </w:pPr>
    </w:p>
    <w:p w:rsidR="000D73F8" w:rsidRPr="000648FF" w:rsidRDefault="000D73F8" w:rsidP="000648FF">
      <w:pPr>
        <w:jc w:val="both"/>
        <w:rPr>
          <w:rFonts w:ascii="Tahoma" w:hAnsi="Tahoma" w:cs="Tahoma"/>
          <w:b/>
          <w:sz w:val="24"/>
          <w:szCs w:val="20"/>
          <w:lang w:val="en-US"/>
        </w:rPr>
      </w:pPr>
    </w:p>
    <w:p w:rsidR="000D73F8" w:rsidRPr="000648FF" w:rsidRDefault="000D73F8" w:rsidP="000648FF">
      <w:pPr>
        <w:jc w:val="both"/>
        <w:rPr>
          <w:rFonts w:ascii="Tahoma" w:hAnsi="Tahoma" w:cs="Tahoma"/>
          <w:b/>
          <w:sz w:val="24"/>
          <w:szCs w:val="20"/>
          <w:lang w:val="en-US"/>
        </w:rPr>
      </w:pPr>
    </w:p>
    <w:p w:rsidR="00542DED" w:rsidRPr="000648FF" w:rsidRDefault="00542DED" w:rsidP="000648FF">
      <w:pPr>
        <w:tabs>
          <w:tab w:val="left" w:pos="6097"/>
        </w:tabs>
        <w:jc w:val="both"/>
        <w:rPr>
          <w:rFonts w:ascii="Tahoma" w:hAnsi="Tahoma" w:cs="Tahoma"/>
          <w:b/>
          <w:sz w:val="24"/>
          <w:szCs w:val="20"/>
          <w:lang w:val="en-US"/>
        </w:rPr>
      </w:pPr>
    </w:p>
    <w:p w:rsidR="000D73F8" w:rsidRPr="005707BE" w:rsidRDefault="000D73F8" w:rsidP="000648FF">
      <w:pPr>
        <w:tabs>
          <w:tab w:val="left" w:pos="6097"/>
        </w:tabs>
        <w:jc w:val="both"/>
        <w:rPr>
          <w:rFonts w:ascii="Tahoma" w:hAnsi="Tahoma" w:cs="Tahoma"/>
          <w:b/>
          <w:szCs w:val="20"/>
          <w:lang w:val="en-US"/>
        </w:rPr>
      </w:pPr>
      <w:r w:rsidRPr="005707BE">
        <w:rPr>
          <w:rFonts w:ascii="Tahoma" w:hAnsi="Tahoma" w:cs="Tahoma"/>
          <w:b/>
          <w:szCs w:val="20"/>
          <w:lang w:val="en-US"/>
        </w:rPr>
        <w:t xml:space="preserve">                                                             </w:t>
      </w:r>
    </w:p>
    <w:p w:rsidR="004D09A8" w:rsidRPr="000648FF" w:rsidRDefault="00806A5A" w:rsidP="000648FF">
      <w:pPr>
        <w:ind w:firstLine="142"/>
        <w:jc w:val="center"/>
        <w:rPr>
          <w:rFonts w:ascii="Tahoma" w:hAnsi="Tahoma" w:cs="Tahoma"/>
          <w:b/>
          <w:spacing w:val="-6"/>
          <w:sz w:val="24"/>
          <w:szCs w:val="20"/>
        </w:rPr>
      </w:pPr>
      <w:r w:rsidRPr="000648FF">
        <w:rPr>
          <w:rFonts w:ascii="Tahoma" w:hAnsi="Tahoma" w:cs="Tahoma"/>
          <w:b/>
          <w:spacing w:val="-6"/>
          <w:sz w:val="24"/>
          <w:szCs w:val="20"/>
        </w:rPr>
        <w:t xml:space="preserve">AVIS D’APPEL D’OFFRES NATIONAL OUVERT </w:t>
      </w:r>
      <w:r w:rsidR="00542DED" w:rsidRPr="000648FF">
        <w:rPr>
          <w:rFonts w:ascii="Tahoma" w:hAnsi="Tahoma" w:cs="Tahoma"/>
          <w:b/>
          <w:spacing w:val="-6"/>
          <w:sz w:val="24"/>
          <w:szCs w:val="20"/>
        </w:rPr>
        <w:t xml:space="preserve">N°007/AONO/CLKJ/CIPM/SIGAMP/2025 DU </w:t>
      </w:r>
      <w:r w:rsidR="008D6988" w:rsidRPr="000648FF">
        <w:rPr>
          <w:rFonts w:ascii="Tahoma" w:hAnsi="Tahoma" w:cs="Tahoma"/>
          <w:b/>
          <w:spacing w:val="-6"/>
          <w:sz w:val="24"/>
          <w:szCs w:val="20"/>
        </w:rPr>
        <w:t>28/02/2025</w:t>
      </w:r>
      <w:r w:rsidR="00542DED" w:rsidRPr="000648FF">
        <w:rPr>
          <w:rFonts w:ascii="Tahoma" w:hAnsi="Tahoma" w:cs="Tahoma"/>
          <w:b/>
          <w:spacing w:val="-6"/>
          <w:sz w:val="24"/>
          <w:szCs w:val="20"/>
        </w:rPr>
        <w:t xml:space="preserve"> </w:t>
      </w:r>
      <w:r w:rsidRPr="000648FF">
        <w:rPr>
          <w:rFonts w:ascii="Tahoma" w:hAnsi="Tahoma" w:cs="Tahoma"/>
          <w:b/>
          <w:spacing w:val="-6"/>
          <w:sz w:val="24"/>
          <w:szCs w:val="20"/>
        </w:rPr>
        <w:t>POUR LES TRAVAUX DE CONSTRUCTION DE DEUX (02) FORAGES EQUIPES DE POMPE A MOTRICITE HUMAINE (PMH) A MBOKE ET BANDEVOURI DANS LA COMMUNE DE LOKOUNDJE, DEPARTEMENT DE L’OCEAN, REGION DU SUD.</w:t>
      </w:r>
    </w:p>
    <w:p w:rsidR="004D09A8" w:rsidRPr="000648FF" w:rsidRDefault="00806A5A" w:rsidP="000648FF">
      <w:pPr>
        <w:ind w:firstLine="142"/>
        <w:jc w:val="center"/>
        <w:rPr>
          <w:rFonts w:ascii="Tahoma" w:hAnsi="Tahoma" w:cs="Tahoma"/>
          <w:b/>
          <w:spacing w:val="-6"/>
          <w:sz w:val="24"/>
          <w:szCs w:val="20"/>
        </w:rPr>
      </w:pPr>
      <w:r w:rsidRPr="000648FF">
        <w:rPr>
          <w:rFonts w:ascii="Tahoma" w:hAnsi="Tahoma" w:cs="Tahoma"/>
          <w:b/>
          <w:spacing w:val="-6"/>
          <w:sz w:val="24"/>
          <w:szCs w:val="20"/>
        </w:rPr>
        <w:t>« EN PROCEDURE D’URGENCE »</w:t>
      </w:r>
    </w:p>
    <w:p w:rsidR="004D09A8" w:rsidRPr="000648FF" w:rsidRDefault="004D09A8" w:rsidP="000648FF">
      <w:pPr>
        <w:pStyle w:val="Corpsdetexte"/>
        <w:ind w:left="0" w:firstLine="142"/>
        <w:rPr>
          <w:rFonts w:ascii="Tahoma" w:hAnsi="Tahoma" w:cs="Tahoma"/>
          <w:b/>
          <w:sz w:val="22"/>
          <w:szCs w:val="22"/>
        </w:rPr>
      </w:pPr>
    </w:p>
    <w:p w:rsidR="004D09A8" w:rsidRPr="000648FF" w:rsidRDefault="000A4CFF" w:rsidP="000648FF">
      <w:pPr>
        <w:pStyle w:val="Titre4"/>
        <w:numPr>
          <w:ilvl w:val="0"/>
          <w:numId w:val="156"/>
        </w:numPr>
        <w:tabs>
          <w:tab w:val="left" w:pos="426"/>
        </w:tabs>
        <w:ind w:left="0" w:firstLine="142"/>
        <w:rPr>
          <w:rFonts w:ascii="Tahoma" w:hAnsi="Tahoma" w:cs="Tahoma"/>
          <w:szCs w:val="22"/>
        </w:rPr>
      </w:pPr>
      <w:r w:rsidRPr="000648FF">
        <w:rPr>
          <w:rFonts w:ascii="Tahoma" w:hAnsi="Tahoma" w:cs="Tahoma"/>
          <w:szCs w:val="22"/>
        </w:rPr>
        <w:t>Objet</w:t>
      </w:r>
      <w:r w:rsidRPr="000648FF">
        <w:rPr>
          <w:rFonts w:ascii="Tahoma" w:hAnsi="Tahoma" w:cs="Tahoma"/>
          <w:spacing w:val="-1"/>
          <w:szCs w:val="22"/>
        </w:rPr>
        <w:t xml:space="preserve"> </w:t>
      </w:r>
      <w:r w:rsidRPr="000648FF">
        <w:rPr>
          <w:rFonts w:ascii="Tahoma" w:hAnsi="Tahoma" w:cs="Tahoma"/>
          <w:szCs w:val="22"/>
        </w:rPr>
        <w:t xml:space="preserve">de l'Appel </w:t>
      </w:r>
      <w:r w:rsidRPr="000648FF">
        <w:rPr>
          <w:rFonts w:ascii="Tahoma" w:hAnsi="Tahoma" w:cs="Tahoma"/>
          <w:spacing w:val="-2"/>
          <w:szCs w:val="22"/>
        </w:rPr>
        <w:t>d'Offres</w:t>
      </w:r>
    </w:p>
    <w:p w:rsidR="004D09A8" w:rsidRPr="000648FF" w:rsidRDefault="000A4CFF" w:rsidP="000648FF">
      <w:pPr>
        <w:ind w:firstLine="142"/>
        <w:rPr>
          <w:rFonts w:ascii="Tahoma" w:hAnsi="Tahoma" w:cs="Tahoma"/>
          <w:i/>
          <w:szCs w:val="20"/>
        </w:rPr>
      </w:pPr>
      <w:r w:rsidRPr="000648FF">
        <w:rPr>
          <w:rFonts w:ascii="Tahoma" w:hAnsi="Tahoma" w:cs="Tahoma"/>
          <w:w w:val="90"/>
          <w:szCs w:val="20"/>
        </w:rPr>
        <w:t>Dans</w:t>
      </w:r>
      <w:r w:rsidRPr="000648FF">
        <w:rPr>
          <w:rFonts w:ascii="Tahoma" w:hAnsi="Tahoma" w:cs="Tahoma"/>
          <w:spacing w:val="12"/>
          <w:szCs w:val="20"/>
        </w:rPr>
        <w:t xml:space="preserve"> </w:t>
      </w:r>
      <w:r w:rsidRPr="000648FF">
        <w:rPr>
          <w:rFonts w:ascii="Tahoma" w:hAnsi="Tahoma" w:cs="Tahoma"/>
          <w:w w:val="90"/>
          <w:szCs w:val="20"/>
        </w:rPr>
        <w:t>le</w:t>
      </w:r>
      <w:r w:rsidRPr="000648FF">
        <w:rPr>
          <w:rFonts w:ascii="Tahoma" w:hAnsi="Tahoma" w:cs="Tahoma"/>
          <w:spacing w:val="12"/>
          <w:szCs w:val="20"/>
        </w:rPr>
        <w:t xml:space="preserve"> </w:t>
      </w:r>
      <w:r w:rsidRPr="000648FF">
        <w:rPr>
          <w:rFonts w:ascii="Tahoma" w:hAnsi="Tahoma" w:cs="Tahoma"/>
          <w:w w:val="90"/>
          <w:szCs w:val="20"/>
        </w:rPr>
        <w:t>cadre</w:t>
      </w:r>
      <w:r w:rsidRPr="000648FF">
        <w:rPr>
          <w:rFonts w:ascii="Tahoma" w:hAnsi="Tahoma" w:cs="Tahoma"/>
          <w:spacing w:val="11"/>
          <w:szCs w:val="20"/>
        </w:rPr>
        <w:t xml:space="preserve"> </w:t>
      </w:r>
      <w:r w:rsidRPr="000648FF">
        <w:rPr>
          <w:rFonts w:ascii="Tahoma" w:hAnsi="Tahoma" w:cs="Tahoma"/>
          <w:w w:val="90"/>
          <w:szCs w:val="20"/>
        </w:rPr>
        <w:t>de</w:t>
      </w:r>
      <w:r w:rsidRPr="000648FF">
        <w:rPr>
          <w:rFonts w:ascii="Tahoma" w:hAnsi="Tahoma" w:cs="Tahoma"/>
          <w:spacing w:val="11"/>
          <w:szCs w:val="20"/>
        </w:rPr>
        <w:t xml:space="preserve"> </w:t>
      </w:r>
      <w:r w:rsidRPr="000648FF">
        <w:rPr>
          <w:rFonts w:ascii="Tahoma" w:hAnsi="Tahoma" w:cs="Tahoma"/>
          <w:w w:val="90"/>
          <w:szCs w:val="20"/>
        </w:rPr>
        <w:t>l’amélioration des conditions de vie des populations,</w:t>
      </w:r>
      <w:r w:rsidRPr="000648FF">
        <w:rPr>
          <w:rFonts w:ascii="Tahoma" w:hAnsi="Tahoma" w:cs="Tahoma"/>
          <w:szCs w:val="20"/>
        </w:rPr>
        <w:t xml:space="preserve"> </w:t>
      </w:r>
      <w:r w:rsidRPr="000648FF">
        <w:rPr>
          <w:rFonts w:ascii="Tahoma" w:hAnsi="Tahoma" w:cs="Tahoma"/>
          <w:w w:val="90"/>
          <w:szCs w:val="20"/>
        </w:rPr>
        <w:t>le</w:t>
      </w:r>
      <w:r w:rsidRPr="000648FF">
        <w:rPr>
          <w:rFonts w:ascii="Tahoma" w:hAnsi="Tahoma" w:cs="Tahoma"/>
          <w:spacing w:val="11"/>
          <w:szCs w:val="20"/>
        </w:rPr>
        <w:t xml:space="preserve"> </w:t>
      </w:r>
      <w:r w:rsidR="00124208" w:rsidRPr="000648FF">
        <w:rPr>
          <w:rFonts w:ascii="Tahoma" w:hAnsi="Tahoma" w:cs="Tahoma"/>
          <w:w w:val="90"/>
          <w:szCs w:val="20"/>
        </w:rPr>
        <w:t xml:space="preserve">Maire de la Commune de </w:t>
      </w:r>
      <w:r w:rsidR="000F7A5C" w:rsidRPr="000648FF">
        <w:rPr>
          <w:rFonts w:ascii="Tahoma" w:hAnsi="Tahoma" w:cs="Tahoma"/>
          <w:w w:val="90"/>
          <w:szCs w:val="20"/>
        </w:rPr>
        <w:t>Lokoundjé lance</w:t>
      </w:r>
      <w:r w:rsidRPr="000648FF">
        <w:rPr>
          <w:rFonts w:ascii="Tahoma" w:hAnsi="Tahoma" w:cs="Tahoma"/>
          <w:spacing w:val="12"/>
          <w:szCs w:val="20"/>
        </w:rPr>
        <w:t xml:space="preserve"> </w:t>
      </w:r>
      <w:r w:rsidRPr="000648FF">
        <w:rPr>
          <w:rFonts w:ascii="Tahoma" w:hAnsi="Tahoma" w:cs="Tahoma"/>
          <w:w w:val="90"/>
          <w:szCs w:val="20"/>
        </w:rPr>
        <w:t>un</w:t>
      </w:r>
      <w:r w:rsidRPr="000648FF">
        <w:rPr>
          <w:rFonts w:ascii="Tahoma" w:hAnsi="Tahoma" w:cs="Tahoma"/>
          <w:spacing w:val="11"/>
          <w:szCs w:val="20"/>
        </w:rPr>
        <w:t xml:space="preserve"> </w:t>
      </w:r>
      <w:r w:rsidRPr="000648FF">
        <w:rPr>
          <w:rFonts w:ascii="Tahoma" w:hAnsi="Tahoma" w:cs="Tahoma"/>
          <w:w w:val="90"/>
          <w:szCs w:val="20"/>
        </w:rPr>
        <w:t>Appel</w:t>
      </w:r>
      <w:r w:rsidRPr="000648FF">
        <w:rPr>
          <w:rFonts w:ascii="Tahoma" w:hAnsi="Tahoma" w:cs="Tahoma"/>
          <w:spacing w:val="12"/>
          <w:szCs w:val="20"/>
        </w:rPr>
        <w:t xml:space="preserve"> </w:t>
      </w:r>
      <w:r w:rsidRPr="000648FF">
        <w:rPr>
          <w:rFonts w:ascii="Tahoma" w:hAnsi="Tahoma" w:cs="Tahoma"/>
          <w:w w:val="90"/>
          <w:szCs w:val="20"/>
        </w:rPr>
        <w:t xml:space="preserve">d’Offres </w:t>
      </w:r>
      <w:r w:rsidRPr="000648FF">
        <w:rPr>
          <w:rFonts w:ascii="Tahoma" w:hAnsi="Tahoma" w:cs="Tahoma"/>
          <w:szCs w:val="20"/>
        </w:rPr>
        <w:t>National</w:t>
      </w:r>
      <w:r w:rsidRPr="000648FF">
        <w:rPr>
          <w:rFonts w:ascii="Tahoma" w:hAnsi="Tahoma" w:cs="Tahoma"/>
          <w:spacing w:val="-5"/>
          <w:szCs w:val="20"/>
        </w:rPr>
        <w:t xml:space="preserve"> </w:t>
      </w:r>
      <w:r w:rsidRPr="000648FF">
        <w:rPr>
          <w:rFonts w:ascii="Tahoma" w:hAnsi="Tahoma" w:cs="Tahoma"/>
          <w:szCs w:val="20"/>
        </w:rPr>
        <w:t>Ouvert</w:t>
      </w:r>
      <w:r w:rsidRPr="000648FF">
        <w:rPr>
          <w:rFonts w:ascii="Tahoma" w:hAnsi="Tahoma" w:cs="Tahoma"/>
          <w:spacing w:val="-1"/>
          <w:szCs w:val="20"/>
        </w:rPr>
        <w:t xml:space="preserve"> </w:t>
      </w:r>
      <w:r w:rsidR="00D44B76" w:rsidRPr="000648FF">
        <w:rPr>
          <w:rFonts w:ascii="Tahoma" w:hAnsi="Tahoma" w:cs="Tahoma"/>
          <w:szCs w:val="20"/>
        </w:rPr>
        <w:t>pour</w:t>
      </w:r>
      <w:r w:rsidR="00D44B76" w:rsidRPr="000648FF">
        <w:rPr>
          <w:rFonts w:ascii="Tahoma" w:hAnsi="Tahoma" w:cs="Tahoma"/>
          <w:spacing w:val="-2"/>
          <w:szCs w:val="20"/>
        </w:rPr>
        <w:t xml:space="preserve"> </w:t>
      </w:r>
      <w:r w:rsidR="00D44B76" w:rsidRPr="000648FF">
        <w:rPr>
          <w:rFonts w:ascii="Tahoma" w:hAnsi="Tahoma" w:cs="Tahoma"/>
          <w:szCs w:val="20"/>
        </w:rPr>
        <w:t>les</w:t>
      </w:r>
      <w:r w:rsidR="00D44B76" w:rsidRPr="000648FF">
        <w:rPr>
          <w:rFonts w:ascii="Tahoma" w:hAnsi="Tahoma" w:cs="Tahoma"/>
          <w:spacing w:val="-3"/>
          <w:szCs w:val="20"/>
        </w:rPr>
        <w:t xml:space="preserve"> </w:t>
      </w:r>
      <w:r w:rsidR="00D44B76" w:rsidRPr="000648FF">
        <w:rPr>
          <w:rFonts w:ascii="Tahoma" w:hAnsi="Tahoma" w:cs="Tahoma"/>
          <w:szCs w:val="20"/>
        </w:rPr>
        <w:t>travaux</w:t>
      </w:r>
      <w:r w:rsidR="00D44B76" w:rsidRPr="000648FF">
        <w:rPr>
          <w:rFonts w:ascii="Tahoma" w:hAnsi="Tahoma" w:cs="Tahoma"/>
          <w:spacing w:val="-1"/>
          <w:szCs w:val="20"/>
        </w:rPr>
        <w:t xml:space="preserve"> </w:t>
      </w:r>
      <w:r w:rsidR="00D44B76" w:rsidRPr="000648FF">
        <w:rPr>
          <w:rFonts w:ascii="Tahoma" w:hAnsi="Tahoma" w:cs="Tahoma"/>
          <w:szCs w:val="20"/>
        </w:rPr>
        <w:t>de</w:t>
      </w:r>
      <w:r w:rsidR="00D44B76" w:rsidRPr="000648FF">
        <w:rPr>
          <w:rFonts w:ascii="Tahoma" w:hAnsi="Tahoma" w:cs="Tahoma"/>
          <w:spacing w:val="-3"/>
          <w:szCs w:val="20"/>
        </w:rPr>
        <w:t xml:space="preserve"> </w:t>
      </w:r>
      <w:r w:rsidR="00D44B76" w:rsidRPr="000648FF">
        <w:rPr>
          <w:rFonts w:ascii="Tahoma" w:hAnsi="Tahoma" w:cs="Tahoma"/>
          <w:b/>
          <w:szCs w:val="20"/>
        </w:rPr>
        <w:t>construction</w:t>
      </w:r>
      <w:r w:rsidR="00D44B76" w:rsidRPr="000648FF">
        <w:rPr>
          <w:rFonts w:ascii="Tahoma" w:hAnsi="Tahoma" w:cs="Tahoma"/>
          <w:b/>
          <w:spacing w:val="-3"/>
          <w:szCs w:val="20"/>
        </w:rPr>
        <w:t xml:space="preserve"> </w:t>
      </w:r>
      <w:r w:rsidR="00D44B76" w:rsidRPr="000648FF">
        <w:rPr>
          <w:rFonts w:ascii="Tahoma" w:hAnsi="Tahoma" w:cs="Tahoma"/>
          <w:b/>
          <w:szCs w:val="20"/>
        </w:rPr>
        <w:t>de</w:t>
      </w:r>
      <w:r w:rsidR="00D44B76" w:rsidRPr="000648FF">
        <w:rPr>
          <w:rFonts w:ascii="Tahoma" w:hAnsi="Tahoma" w:cs="Tahoma"/>
          <w:b/>
          <w:spacing w:val="-4"/>
          <w:szCs w:val="20"/>
        </w:rPr>
        <w:t xml:space="preserve"> </w:t>
      </w:r>
      <w:r w:rsidR="00806A5A" w:rsidRPr="000648FF">
        <w:rPr>
          <w:rFonts w:ascii="Tahoma" w:hAnsi="Tahoma" w:cs="Tahoma"/>
          <w:b/>
          <w:szCs w:val="20"/>
        </w:rPr>
        <w:t>deux (</w:t>
      </w:r>
      <w:r w:rsidR="00D44B76" w:rsidRPr="000648FF">
        <w:rPr>
          <w:rFonts w:ascii="Tahoma" w:hAnsi="Tahoma" w:cs="Tahoma"/>
          <w:b/>
          <w:szCs w:val="20"/>
        </w:rPr>
        <w:t xml:space="preserve">02) forages équipés de pompe a motricité humaine (PMH) </w:t>
      </w:r>
      <w:r w:rsidR="00542DED" w:rsidRPr="000648FF">
        <w:rPr>
          <w:rFonts w:ascii="Tahoma" w:hAnsi="Tahoma" w:cs="Tahoma"/>
          <w:b/>
          <w:szCs w:val="20"/>
        </w:rPr>
        <w:t>à</w:t>
      </w:r>
      <w:r w:rsidR="00D44B76" w:rsidRPr="000648FF">
        <w:rPr>
          <w:rFonts w:ascii="Tahoma" w:hAnsi="Tahoma" w:cs="Tahoma"/>
          <w:b/>
          <w:szCs w:val="20"/>
        </w:rPr>
        <w:t xml:space="preserve"> Mbok</w:t>
      </w:r>
      <w:r w:rsidR="00542DED" w:rsidRPr="000648FF">
        <w:rPr>
          <w:rFonts w:ascii="Tahoma" w:hAnsi="Tahoma" w:cs="Tahoma"/>
          <w:b/>
          <w:szCs w:val="20"/>
        </w:rPr>
        <w:t>é</w:t>
      </w:r>
      <w:r w:rsidR="00D44B76" w:rsidRPr="000648FF">
        <w:rPr>
          <w:rFonts w:ascii="Tahoma" w:hAnsi="Tahoma" w:cs="Tahoma"/>
          <w:b/>
          <w:szCs w:val="20"/>
        </w:rPr>
        <w:t xml:space="preserve"> et Bandevouri dans la commune de Lokoundjé</w:t>
      </w:r>
    </w:p>
    <w:p w:rsidR="004D09A8" w:rsidRPr="000648FF" w:rsidRDefault="000A4CFF" w:rsidP="000648FF">
      <w:pPr>
        <w:pStyle w:val="Titre4"/>
        <w:numPr>
          <w:ilvl w:val="0"/>
          <w:numId w:val="156"/>
        </w:numPr>
        <w:tabs>
          <w:tab w:val="left" w:pos="567"/>
        </w:tabs>
        <w:ind w:left="0" w:firstLine="142"/>
        <w:rPr>
          <w:rFonts w:ascii="Tahoma" w:hAnsi="Tahoma" w:cs="Tahoma"/>
          <w:szCs w:val="22"/>
        </w:rPr>
      </w:pPr>
      <w:r w:rsidRPr="000648FF">
        <w:rPr>
          <w:rFonts w:ascii="Tahoma" w:hAnsi="Tahoma" w:cs="Tahoma"/>
          <w:szCs w:val="22"/>
        </w:rPr>
        <w:t>Consistance</w:t>
      </w:r>
      <w:r w:rsidRPr="000648FF">
        <w:rPr>
          <w:rFonts w:ascii="Tahoma" w:hAnsi="Tahoma" w:cs="Tahoma"/>
          <w:spacing w:val="-4"/>
          <w:szCs w:val="22"/>
        </w:rPr>
        <w:t xml:space="preserve"> </w:t>
      </w:r>
      <w:r w:rsidRPr="000648FF">
        <w:rPr>
          <w:rFonts w:ascii="Tahoma" w:hAnsi="Tahoma" w:cs="Tahoma"/>
          <w:szCs w:val="22"/>
        </w:rPr>
        <w:t>des</w:t>
      </w:r>
      <w:r w:rsidRPr="000648FF">
        <w:rPr>
          <w:rFonts w:ascii="Tahoma" w:hAnsi="Tahoma" w:cs="Tahoma"/>
          <w:spacing w:val="-1"/>
          <w:szCs w:val="22"/>
        </w:rPr>
        <w:t xml:space="preserve"> </w:t>
      </w:r>
      <w:r w:rsidRPr="000648FF">
        <w:rPr>
          <w:rFonts w:ascii="Tahoma" w:hAnsi="Tahoma" w:cs="Tahoma"/>
          <w:spacing w:val="-2"/>
          <w:szCs w:val="22"/>
        </w:rPr>
        <w:t>travaux</w:t>
      </w:r>
    </w:p>
    <w:p w:rsidR="004D09A8" w:rsidRPr="000648FF" w:rsidRDefault="000A4CFF" w:rsidP="000648FF">
      <w:pPr>
        <w:ind w:firstLine="142"/>
        <w:rPr>
          <w:rFonts w:ascii="Tahoma" w:hAnsi="Tahoma" w:cs="Tahoma"/>
          <w:szCs w:val="20"/>
        </w:rPr>
      </w:pPr>
      <w:r w:rsidRPr="000648FF">
        <w:rPr>
          <w:rFonts w:ascii="Tahoma" w:hAnsi="Tahoma" w:cs="Tahoma"/>
          <w:szCs w:val="20"/>
        </w:rPr>
        <w:t>Les</w:t>
      </w:r>
      <w:r w:rsidRPr="000648FF">
        <w:rPr>
          <w:rFonts w:ascii="Tahoma" w:hAnsi="Tahoma" w:cs="Tahoma"/>
          <w:spacing w:val="-7"/>
          <w:szCs w:val="20"/>
        </w:rPr>
        <w:t xml:space="preserve"> </w:t>
      </w:r>
      <w:r w:rsidRPr="000648FF">
        <w:rPr>
          <w:rFonts w:ascii="Tahoma" w:hAnsi="Tahoma" w:cs="Tahoma"/>
          <w:szCs w:val="20"/>
        </w:rPr>
        <w:t>travaux</w:t>
      </w:r>
      <w:r w:rsidRPr="000648FF">
        <w:rPr>
          <w:rFonts w:ascii="Tahoma" w:hAnsi="Tahoma" w:cs="Tahoma"/>
          <w:spacing w:val="-9"/>
          <w:szCs w:val="20"/>
        </w:rPr>
        <w:t xml:space="preserve"> </w:t>
      </w:r>
      <w:r w:rsidRPr="000648FF">
        <w:rPr>
          <w:rFonts w:ascii="Tahoma" w:hAnsi="Tahoma" w:cs="Tahoma"/>
          <w:szCs w:val="20"/>
        </w:rPr>
        <w:t>comprennent</w:t>
      </w:r>
      <w:r w:rsidRPr="000648FF">
        <w:rPr>
          <w:rFonts w:ascii="Tahoma" w:hAnsi="Tahoma" w:cs="Tahoma"/>
          <w:spacing w:val="-7"/>
          <w:szCs w:val="20"/>
        </w:rPr>
        <w:t xml:space="preserve"> </w:t>
      </w:r>
      <w:r w:rsidRPr="000648FF">
        <w:rPr>
          <w:rFonts w:ascii="Tahoma" w:hAnsi="Tahoma" w:cs="Tahoma"/>
          <w:szCs w:val="20"/>
        </w:rPr>
        <w:t>notamment</w:t>
      </w:r>
      <w:r w:rsidRPr="000648FF">
        <w:rPr>
          <w:rFonts w:ascii="Tahoma" w:hAnsi="Tahoma" w:cs="Tahoma"/>
          <w:spacing w:val="-6"/>
          <w:szCs w:val="20"/>
        </w:rPr>
        <w:t xml:space="preserve"> </w:t>
      </w:r>
      <w:r w:rsidRPr="000648FF">
        <w:rPr>
          <w:rFonts w:ascii="Tahoma" w:hAnsi="Tahoma" w:cs="Tahoma"/>
          <w:spacing w:val="-10"/>
          <w:szCs w:val="20"/>
        </w:rPr>
        <w:t>:</w:t>
      </w:r>
    </w:p>
    <w:p w:rsidR="004D09A8" w:rsidRPr="000648FF" w:rsidRDefault="000A4CFF" w:rsidP="000648FF">
      <w:pPr>
        <w:ind w:firstLine="142"/>
        <w:jc w:val="both"/>
        <w:rPr>
          <w:rFonts w:ascii="Tahoma" w:hAnsi="Tahoma" w:cs="Tahoma"/>
          <w:szCs w:val="20"/>
        </w:rPr>
      </w:pPr>
      <w:r w:rsidRPr="000648FF">
        <w:rPr>
          <w:rFonts w:ascii="Tahoma" w:hAnsi="Tahoma" w:cs="Tahoma"/>
          <w:w w:val="80"/>
          <w:szCs w:val="20"/>
        </w:rPr>
        <w:t>La</w:t>
      </w:r>
      <w:r w:rsidRPr="000648FF">
        <w:rPr>
          <w:rFonts w:ascii="Tahoma" w:hAnsi="Tahoma" w:cs="Tahoma"/>
          <w:spacing w:val="-5"/>
          <w:szCs w:val="20"/>
        </w:rPr>
        <w:t xml:space="preserve"> </w:t>
      </w:r>
      <w:r w:rsidRPr="000648FF">
        <w:rPr>
          <w:rFonts w:ascii="Tahoma" w:hAnsi="Tahoma" w:cs="Tahoma"/>
          <w:w w:val="80"/>
          <w:szCs w:val="20"/>
        </w:rPr>
        <w:t>consistance</w:t>
      </w:r>
      <w:r w:rsidRPr="000648FF">
        <w:rPr>
          <w:rFonts w:ascii="Tahoma" w:hAnsi="Tahoma" w:cs="Tahoma"/>
          <w:spacing w:val="-7"/>
          <w:szCs w:val="20"/>
        </w:rPr>
        <w:t xml:space="preserve"> </w:t>
      </w:r>
      <w:r w:rsidRPr="000648FF">
        <w:rPr>
          <w:rFonts w:ascii="Tahoma" w:hAnsi="Tahoma" w:cs="Tahoma"/>
          <w:w w:val="80"/>
          <w:szCs w:val="20"/>
        </w:rPr>
        <w:t>des</w:t>
      </w:r>
      <w:r w:rsidRPr="000648FF">
        <w:rPr>
          <w:rFonts w:ascii="Tahoma" w:hAnsi="Tahoma" w:cs="Tahoma"/>
          <w:spacing w:val="-7"/>
          <w:szCs w:val="20"/>
        </w:rPr>
        <w:t xml:space="preserve"> </w:t>
      </w:r>
      <w:r w:rsidRPr="000648FF">
        <w:rPr>
          <w:rFonts w:ascii="Tahoma" w:hAnsi="Tahoma" w:cs="Tahoma"/>
          <w:w w:val="80"/>
          <w:szCs w:val="20"/>
        </w:rPr>
        <w:t>travaux</w:t>
      </w:r>
      <w:r w:rsidRPr="000648FF">
        <w:rPr>
          <w:rFonts w:ascii="Tahoma" w:hAnsi="Tahoma" w:cs="Tahoma"/>
          <w:spacing w:val="-4"/>
          <w:szCs w:val="20"/>
        </w:rPr>
        <w:t xml:space="preserve"> </w:t>
      </w:r>
      <w:r w:rsidRPr="000648FF">
        <w:rPr>
          <w:rFonts w:ascii="Tahoma" w:hAnsi="Tahoma" w:cs="Tahoma"/>
          <w:w w:val="80"/>
          <w:szCs w:val="20"/>
        </w:rPr>
        <w:t>pour</w:t>
      </w:r>
      <w:r w:rsidRPr="000648FF">
        <w:rPr>
          <w:rFonts w:ascii="Tahoma" w:hAnsi="Tahoma" w:cs="Tahoma"/>
          <w:spacing w:val="-5"/>
          <w:szCs w:val="20"/>
        </w:rPr>
        <w:t xml:space="preserve"> </w:t>
      </w:r>
      <w:r w:rsidRPr="000648FF">
        <w:rPr>
          <w:rFonts w:ascii="Tahoma" w:hAnsi="Tahoma" w:cs="Tahoma"/>
          <w:w w:val="80"/>
          <w:szCs w:val="20"/>
        </w:rPr>
        <w:t>chaque</w:t>
      </w:r>
      <w:r w:rsidRPr="000648FF">
        <w:rPr>
          <w:rFonts w:ascii="Tahoma" w:hAnsi="Tahoma" w:cs="Tahoma"/>
          <w:spacing w:val="-5"/>
          <w:szCs w:val="20"/>
        </w:rPr>
        <w:t xml:space="preserve"> </w:t>
      </w:r>
      <w:r w:rsidRPr="000648FF">
        <w:rPr>
          <w:rFonts w:ascii="Tahoma" w:hAnsi="Tahoma" w:cs="Tahoma"/>
          <w:w w:val="80"/>
          <w:szCs w:val="20"/>
        </w:rPr>
        <w:t>forage</w:t>
      </w:r>
      <w:r w:rsidRPr="000648FF">
        <w:rPr>
          <w:rFonts w:ascii="Tahoma" w:hAnsi="Tahoma" w:cs="Tahoma"/>
          <w:spacing w:val="-4"/>
          <w:szCs w:val="20"/>
        </w:rPr>
        <w:t xml:space="preserve"> </w:t>
      </w:r>
      <w:r w:rsidRPr="000648FF">
        <w:rPr>
          <w:rFonts w:ascii="Tahoma" w:hAnsi="Tahoma" w:cs="Tahoma"/>
          <w:w w:val="80"/>
          <w:szCs w:val="20"/>
        </w:rPr>
        <w:t>est</w:t>
      </w:r>
      <w:r w:rsidRPr="000648FF">
        <w:rPr>
          <w:rFonts w:ascii="Tahoma" w:hAnsi="Tahoma" w:cs="Tahoma"/>
          <w:spacing w:val="-7"/>
          <w:szCs w:val="20"/>
        </w:rPr>
        <w:t xml:space="preserve"> </w:t>
      </w:r>
      <w:r w:rsidRPr="000648FF">
        <w:rPr>
          <w:rFonts w:ascii="Tahoma" w:hAnsi="Tahoma" w:cs="Tahoma"/>
          <w:w w:val="80"/>
          <w:szCs w:val="20"/>
        </w:rPr>
        <w:t>définie</w:t>
      </w:r>
      <w:r w:rsidRPr="000648FF">
        <w:rPr>
          <w:rFonts w:ascii="Tahoma" w:hAnsi="Tahoma" w:cs="Tahoma"/>
          <w:spacing w:val="-5"/>
          <w:szCs w:val="20"/>
        </w:rPr>
        <w:t xml:space="preserve"> </w:t>
      </w:r>
      <w:r w:rsidRPr="000648FF">
        <w:rPr>
          <w:rFonts w:ascii="Tahoma" w:hAnsi="Tahoma" w:cs="Tahoma"/>
          <w:w w:val="80"/>
          <w:szCs w:val="20"/>
        </w:rPr>
        <w:t>ainsi</w:t>
      </w:r>
      <w:r w:rsidRPr="000648FF">
        <w:rPr>
          <w:rFonts w:ascii="Tahoma" w:hAnsi="Tahoma" w:cs="Tahoma"/>
          <w:spacing w:val="-4"/>
          <w:szCs w:val="20"/>
        </w:rPr>
        <w:t xml:space="preserve"> </w:t>
      </w:r>
      <w:r w:rsidRPr="000648FF">
        <w:rPr>
          <w:rFonts w:ascii="Tahoma" w:hAnsi="Tahoma" w:cs="Tahoma"/>
          <w:w w:val="80"/>
          <w:szCs w:val="20"/>
        </w:rPr>
        <w:t>qu’il</w:t>
      </w:r>
      <w:r w:rsidRPr="000648FF">
        <w:rPr>
          <w:rFonts w:ascii="Tahoma" w:hAnsi="Tahoma" w:cs="Tahoma"/>
          <w:spacing w:val="-7"/>
          <w:szCs w:val="20"/>
        </w:rPr>
        <w:t xml:space="preserve"> </w:t>
      </w:r>
      <w:r w:rsidRPr="000648FF">
        <w:rPr>
          <w:rFonts w:ascii="Tahoma" w:hAnsi="Tahoma" w:cs="Tahoma"/>
          <w:w w:val="80"/>
          <w:szCs w:val="20"/>
        </w:rPr>
        <w:t>suit</w:t>
      </w:r>
      <w:r w:rsidRPr="000648FF">
        <w:rPr>
          <w:rFonts w:ascii="Tahoma" w:hAnsi="Tahoma" w:cs="Tahoma"/>
          <w:spacing w:val="-2"/>
          <w:szCs w:val="20"/>
        </w:rPr>
        <w:t xml:space="preserve"> </w:t>
      </w:r>
      <w:r w:rsidRPr="000648FF">
        <w:rPr>
          <w:rFonts w:ascii="Tahoma" w:hAnsi="Tahoma" w:cs="Tahoma"/>
          <w:spacing w:val="-10"/>
          <w:w w:val="80"/>
          <w:szCs w:val="20"/>
        </w:rPr>
        <w:t>:</w:t>
      </w:r>
    </w:p>
    <w:p w:rsidR="004D09A8" w:rsidRPr="000648FF" w:rsidRDefault="002D25F2" w:rsidP="000648FF">
      <w:pPr>
        <w:pStyle w:val="Paragraphedeliste"/>
        <w:numPr>
          <w:ilvl w:val="1"/>
          <w:numId w:val="156"/>
        </w:numPr>
        <w:tabs>
          <w:tab w:val="left" w:pos="426"/>
        </w:tabs>
        <w:ind w:left="0" w:firstLine="142"/>
        <w:rPr>
          <w:rFonts w:ascii="Tahoma" w:hAnsi="Tahoma" w:cs="Tahoma"/>
          <w:b/>
          <w:i/>
          <w:szCs w:val="20"/>
        </w:rPr>
      </w:pPr>
      <w:r w:rsidRPr="000648FF">
        <w:rPr>
          <w:rFonts w:ascii="Tahoma" w:hAnsi="Tahoma" w:cs="Tahoma"/>
          <w:b/>
          <w:bCs/>
          <w:i/>
          <w:szCs w:val="20"/>
        </w:rPr>
        <w:t xml:space="preserve">Mobilisation </w:t>
      </w:r>
      <w:r w:rsidR="00806A5A" w:rsidRPr="000648FF">
        <w:rPr>
          <w:rFonts w:ascii="Tahoma" w:hAnsi="Tahoma" w:cs="Tahoma"/>
          <w:b/>
          <w:bCs/>
          <w:i/>
          <w:szCs w:val="20"/>
        </w:rPr>
        <w:t>générale</w:t>
      </w:r>
      <w:r w:rsidRPr="000648FF">
        <w:rPr>
          <w:rFonts w:ascii="Tahoma" w:hAnsi="Tahoma" w:cs="Tahoma"/>
          <w:b/>
          <w:bCs/>
          <w:i/>
          <w:szCs w:val="20"/>
        </w:rPr>
        <w:t xml:space="preserve"> et installation du chantier</w:t>
      </w:r>
      <w:r w:rsidRPr="000648FF">
        <w:rPr>
          <w:rFonts w:ascii="Tahoma" w:hAnsi="Tahoma" w:cs="Tahoma"/>
          <w:b/>
          <w:i/>
          <w:spacing w:val="-10"/>
          <w:szCs w:val="20"/>
        </w:rPr>
        <w:t>;</w:t>
      </w:r>
    </w:p>
    <w:p w:rsidR="004D09A8" w:rsidRPr="000648FF" w:rsidRDefault="002D25F2" w:rsidP="000648FF">
      <w:pPr>
        <w:pStyle w:val="Paragraphedeliste"/>
        <w:numPr>
          <w:ilvl w:val="1"/>
          <w:numId w:val="156"/>
        </w:numPr>
        <w:tabs>
          <w:tab w:val="left" w:pos="426"/>
        </w:tabs>
        <w:ind w:left="0" w:firstLine="142"/>
        <w:rPr>
          <w:rFonts w:ascii="Tahoma" w:hAnsi="Tahoma" w:cs="Tahoma"/>
          <w:b/>
          <w:i/>
          <w:szCs w:val="20"/>
        </w:rPr>
      </w:pPr>
      <w:r w:rsidRPr="000648FF">
        <w:rPr>
          <w:rFonts w:ascii="Tahoma" w:hAnsi="Tahoma" w:cs="Tahoma"/>
          <w:b/>
          <w:i/>
          <w:spacing w:val="-2"/>
          <w:szCs w:val="20"/>
        </w:rPr>
        <w:t>Forage</w:t>
      </w:r>
      <w:r w:rsidR="000A4CFF" w:rsidRPr="000648FF">
        <w:rPr>
          <w:rFonts w:ascii="Tahoma" w:hAnsi="Tahoma" w:cs="Tahoma"/>
          <w:b/>
          <w:i/>
          <w:spacing w:val="-10"/>
          <w:w w:val="80"/>
          <w:szCs w:val="20"/>
        </w:rPr>
        <w:t>;</w:t>
      </w:r>
    </w:p>
    <w:p w:rsidR="002D25F2" w:rsidRPr="000648FF" w:rsidRDefault="002D25F2" w:rsidP="000648FF">
      <w:pPr>
        <w:pStyle w:val="Paragraphedeliste"/>
        <w:numPr>
          <w:ilvl w:val="1"/>
          <w:numId w:val="156"/>
        </w:numPr>
        <w:tabs>
          <w:tab w:val="left" w:pos="426"/>
        </w:tabs>
        <w:ind w:left="0" w:firstLine="142"/>
        <w:rPr>
          <w:rFonts w:ascii="Tahoma" w:hAnsi="Tahoma" w:cs="Tahoma"/>
          <w:b/>
          <w:i/>
          <w:szCs w:val="20"/>
        </w:rPr>
      </w:pPr>
      <w:r w:rsidRPr="000648FF">
        <w:rPr>
          <w:rFonts w:ascii="Tahoma" w:hAnsi="Tahoma" w:cs="Tahoma"/>
          <w:b/>
          <w:i/>
          <w:spacing w:val="-2"/>
          <w:szCs w:val="20"/>
        </w:rPr>
        <w:t>Equipement-</w:t>
      </w:r>
      <w:r w:rsidR="00542DED" w:rsidRPr="000648FF">
        <w:rPr>
          <w:rFonts w:ascii="Tahoma" w:hAnsi="Tahoma" w:cs="Tahoma"/>
          <w:b/>
          <w:i/>
          <w:spacing w:val="-2"/>
          <w:szCs w:val="20"/>
        </w:rPr>
        <w:t>développement</w:t>
      </w:r>
      <w:r w:rsidRPr="000648FF">
        <w:rPr>
          <w:rFonts w:ascii="Tahoma" w:hAnsi="Tahoma" w:cs="Tahoma"/>
          <w:b/>
          <w:i/>
          <w:spacing w:val="-2"/>
          <w:szCs w:val="20"/>
        </w:rPr>
        <w:t>-pompage</w:t>
      </w:r>
    </w:p>
    <w:p w:rsidR="002D25F2" w:rsidRPr="000648FF" w:rsidRDefault="00542DED" w:rsidP="000648FF">
      <w:pPr>
        <w:pStyle w:val="Paragraphedeliste"/>
        <w:numPr>
          <w:ilvl w:val="1"/>
          <w:numId w:val="156"/>
        </w:numPr>
        <w:tabs>
          <w:tab w:val="left" w:pos="426"/>
        </w:tabs>
        <w:ind w:left="0" w:firstLine="142"/>
        <w:rPr>
          <w:rFonts w:ascii="Tahoma" w:hAnsi="Tahoma" w:cs="Tahoma"/>
          <w:b/>
          <w:i/>
          <w:szCs w:val="20"/>
        </w:rPr>
      </w:pPr>
      <w:r w:rsidRPr="000648FF">
        <w:rPr>
          <w:rFonts w:ascii="Tahoma" w:eastAsia="Times New Roman" w:hAnsi="Tahoma" w:cs="Tahoma"/>
          <w:b/>
          <w:i/>
          <w:szCs w:val="20"/>
          <w:lang w:eastAsia="fr-FR"/>
        </w:rPr>
        <w:t>Aménagement</w:t>
      </w:r>
      <w:r w:rsidR="002D25F2" w:rsidRPr="000648FF">
        <w:rPr>
          <w:rFonts w:ascii="Tahoma" w:hAnsi="Tahoma" w:cs="Tahoma"/>
          <w:b/>
          <w:bCs/>
          <w:i/>
          <w:szCs w:val="20"/>
        </w:rPr>
        <w:t xml:space="preserve"> de surface et pompe</w:t>
      </w:r>
    </w:p>
    <w:p w:rsidR="002D25F2" w:rsidRPr="000648FF" w:rsidRDefault="002D25F2" w:rsidP="000648FF">
      <w:pPr>
        <w:pStyle w:val="Paragraphedeliste"/>
        <w:numPr>
          <w:ilvl w:val="1"/>
          <w:numId w:val="156"/>
        </w:numPr>
        <w:tabs>
          <w:tab w:val="left" w:pos="426"/>
        </w:tabs>
        <w:ind w:left="0" w:firstLine="142"/>
        <w:rPr>
          <w:rFonts w:ascii="Tahoma" w:hAnsi="Tahoma" w:cs="Tahoma"/>
          <w:b/>
          <w:i/>
          <w:szCs w:val="20"/>
        </w:rPr>
      </w:pPr>
      <w:r w:rsidRPr="000648FF">
        <w:rPr>
          <w:rFonts w:ascii="Tahoma" w:hAnsi="Tahoma" w:cs="Tahoma"/>
          <w:b/>
          <w:i/>
          <w:spacing w:val="-2"/>
          <w:szCs w:val="20"/>
        </w:rPr>
        <w:t>Environnement</w:t>
      </w:r>
    </w:p>
    <w:p w:rsidR="004D09A8" w:rsidRPr="000648FF" w:rsidRDefault="000A4CFF" w:rsidP="000648FF">
      <w:pPr>
        <w:pStyle w:val="Titre4"/>
        <w:numPr>
          <w:ilvl w:val="0"/>
          <w:numId w:val="156"/>
        </w:numPr>
        <w:tabs>
          <w:tab w:val="left" w:pos="1151"/>
        </w:tabs>
        <w:ind w:left="0" w:firstLine="142"/>
        <w:rPr>
          <w:rFonts w:ascii="Tahoma" w:hAnsi="Tahoma" w:cs="Tahoma"/>
          <w:szCs w:val="22"/>
        </w:rPr>
      </w:pPr>
      <w:r w:rsidRPr="000648FF">
        <w:rPr>
          <w:rFonts w:ascii="Tahoma" w:hAnsi="Tahoma" w:cs="Tahoma"/>
          <w:szCs w:val="22"/>
        </w:rPr>
        <w:t>Coût</w:t>
      </w:r>
      <w:r w:rsidRPr="000648FF">
        <w:rPr>
          <w:rFonts w:ascii="Tahoma" w:hAnsi="Tahoma" w:cs="Tahoma"/>
          <w:spacing w:val="-1"/>
          <w:szCs w:val="22"/>
        </w:rPr>
        <w:t xml:space="preserve"> </w:t>
      </w:r>
      <w:r w:rsidRPr="000648FF">
        <w:rPr>
          <w:rFonts w:ascii="Tahoma" w:hAnsi="Tahoma" w:cs="Tahoma"/>
          <w:spacing w:val="-2"/>
          <w:szCs w:val="22"/>
        </w:rPr>
        <w:t>prévisionnel</w:t>
      </w:r>
    </w:p>
    <w:p w:rsidR="004D09A8" w:rsidRPr="000648FF" w:rsidRDefault="000A4CFF" w:rsidP="000648FF">
      <w:pPr>
        <w:ind w:firstLine="142"/>
        <w:jc w:val="both"/>
        <w:rPr>
          <w:rFonts w:ascii="Tahoma" w:hAnsi="Tahoma" w:cs="Tahoma"/>
          <w:sz w:val="24"/>
          <w:szCs w:val="20"/>
        </w:rPr>
      </w:pPr>
      <w:r w:rsidRPr="000648FF">
        <w:rPr>
          <w:rFonts w:ascii="Tahoma" w:hAnsi="Tahoma" w:cs="Tahoma"/>
          <w:w w:val="90"/>
          <w:sz w:val="24"/>
          <w:szCs w:val="20"/>
        </w:rPr>
        <w:t>Le</w:t>
      </w:r>
      <w:r w:rsidRPr="000648FF">
        <w:rPr>
          <w:rFonts w:ascii="Tahoma" w:hAnsi="Tahoma" w:cs="Tahoma"/>
          <w:spacing w:val="-4"/>
          <w:w w:val="90"/>
          <w:sz w:val="24"/>
          <w:szCs w:val="20"/>
        </w:rPr>
        <w:t xml:space="preserve"> </w:t>
      </w:r>
      <w:r w:rsidRPr="000648FF">
        <w:rPr>
          <w:rFonts w:ascii="Tahoma" w:hAnsi="Tahoma" w:cs="Tahoma"/>
          <w:w w:val="90"/>
          <w:sz w:val="24"/>
          <w:szCs w:val="20"/>
        </w:rPr>
        <w:t>coût</w:t>
      </w:r>
      <w:r w:rsidRPr="000648FF">
        <w:rPr>
          <w:rFonts w:ascii="Tahoma" w:hAnsi="Tahoma" w:cs="Tahoma"/>
          <w:spacing w:val="-6"/>
          <w:w w:val="90"/>
          <w:sz w:val="24"/>
          <w:szCs w:val="20"/>
        </w:rPr>
        <w:t xml:space="preserve"> </w:t>
      </w:r>
      <w:r w:rsidRPr="000648FF">
        <w:rPr>
          <w:rFonts w:ascii="Tahoma" w:hAnsi="Tahoma" w:cs="Tahoma"/>
          <w:w w:val="90"/>
          <w:sz w:val="24"/>
          <w:szCs w:val="20"/>
        </w:rPr>
        <w:t>prévisionnel</w:t>
      </w:r>
      <w:r w:rsidRPr="000648FF">
        <w:rPr>
          <w:rFonts w:ascii="Tahoma" w:hAnsi="Tahoma" w:cs="Tahoma"/>
          <w:spacing w:val="-6"/>
          <w:w w:val="90"/>
          <w:sz w:val="24"/>
          <w:szCs w:val="20"/>
        </w:rPr>
        <w:t xml:space="preserve"> </w:t>
      </w:r>
      <w:r w:rsidRPr="000648FF">
        <w:rPr>
          <w:rFonts w:ascii="Tahoma" w:hAnsi="Tahoma" w:cs="Tahoma"/>
          <w:w w:val="90"/>
          <w:sz w:val="24"/>
          <w:szCs w:val="20"/>
        </w:rPr>
        <w:t>de</w:t>
      </w:r>
      <w:r w:rsidRPr="000648FF">
        <w:rPr>
          <w:rFonts w:ascii="Tahoma" w:hAnsi="Tahoma" w:cs="Tahoma"/>
          <w:spacing w:val="-4"/>
          <w:w w:val="90"/>
          <w:sz w:val="24"/>
          <w:szCs w:val="20"/>
        </w:rPr>
        <w:t xml:space="preserve"> </w:t>
      </w:r>
      <w:r w:rsidRPr="000648FF">
        <w:rPr>
          <w:rFonts w:ascii="Tahoma" w:hAnsi="Tahoma" w:cs="Tahoma"/>
          <w:w w:val="90"/>
          <w:sz w:val="24"/>
          <w:szCs w:val="20"/>
        </w:rPr>
        <w:t>l’opération</w:t>
      </w:r>
      <w:r w:rsidRPr="000648FF">
        <w:rPr>
          <w:rFonts w:ascii="Tahoma" w:hAnsi="Tahoma" w:cs="Tahoma"/>
          <w:spacing w:val="-6"/>
          <w:w w:val="90"/>
          <w:sz w:val="24"/>
          <w:szCs w:val="20"/>
        </w:rPr>
        <w:t xml:space="preserve"> </w:t>
      </w:r>
      <w:r w:rsidRPr="000648FF">
        <w:rPr>
          <w:rFonts w:ascii="Tahoma" w:hAnsi="Tahoma" w:cs="Tahoma"/>
          <w:w w:val="90"/>
          <w:sz w:val="24"/>
          <w:szCs w:val="20"/>
        </w:rPr>
        <w:t>à</w:t>
      </w:r>
      <w:r w:rsidRPr="000648FF">
        <w:rPr>
          <w:rFonts w:ascii="Tahoma" w:hAnsi="Tahoma" w:cs="Tahoma"/>
          <w:spacing w:val="-4"/>
          <w:w w:val="90"/>
          <w:sz w:val="24"/>
          <w:szCs w:val="20"/>
        </w:rPr>
        <w:t xml:space="preserve"> </w:t>
      </w:r>
      <w:r w:rsidRPr="000648FF">
        <w:rPr>
          <w:rFonts w:ascii="Tahoma" w:hAnsi="Tahoma" w:cs="Tahoma"/>
          <w:w w:val="90"/>
          <w:sz w:val="24"/>
          <w:szCs w:val="20"/>
        </w:rPr>
        <w:t>l’issue</w:t>
      </w:r>
      <w:r w:rsidRPr="000648FF">
        <w:rPr>
          <w:rFonts w:ascii="Tahoma" w:hAnsi="Tahoma" w:cs="Tahoma"/>
          <w:spacing w:val="-5"/>
          <w:w w:val="90"/>
          <w:sz w:val="24"/>
          <w:szCs w:val="20"/>
        </w:rPr>
        <w:t xml:space="preserve"> </w:t>
      </w:r>
      <w:r w:rsidRPr="000648FF">
        <w:rPr>
          <w:rFonts w:ascii="Tahoma" w:hAnsi="Tahoma" w:cs="Tahoma"/>
          <w:w w:val="90"/>
          <w:sz w:val="24"/>
          <w:szCs w:val="20"/>
        </w:rPr>
        <w:t>des</w:t>
      </w:r>
      <w:r w:rsidRPr="000648FF">
        <w:rPr>
          <w:rFonts w:ascii="Tahoma" w:hAnsi="Tahoma" w:cs="Tahoma"/>
          <w:spacing w:val="-6"/>
          <w:w w:val="90"/>
          <w:sz w:val="24"/>
          <w:szCs w:val="20"/>
        </w:rPr>
        <w:t xml:space="preserve"> </w:t>
      </w:r>
      <w:r w:rsidRPr="000648FF">
        <w:rPr>
          <w:rFonts w:ascii="Tahoma" w:hAnsi="Tahoma" w:cs="Tahoma"/>
          <w:w w:val="90"/>
          <w:sz w:val="24"/>
          <w:szCs w:val="20"/>
        </w:rPr>
        <w:t>études</w:t>
      </w:r>
      <w:r w:rsidRPr="000648FF">
        <w:rPr>
          <w:rFonts w:ascii="Tahoma" w:hAnsi="Tahoma" w:cs="Tahoma"/>
          <w:spacing w:val="-4"/>
          <w:w w:val="90"/>
          <w:sz w:val="24"/>
          <w:szCs w:val="20"/>
        </w:rPr>
        <w:t xml:space="preserve"> </w:t>
      </w:r>
      <w:r w:rsidRPr="000648FF">
        <w:rPr>
          <w:rFonts w:ascii="Tahoma" w:hAnsi="Tahoma" w:cs="Tahoma"/>
          <w:w w:val="90"/>
          <w:sz w:val="24"/>
          <w:szCs w:val="20"/>
        </w:rPr>
        <w:t>préalables</w:t>
      </w:r>
      <w:r w:rsidRPr="000648FF">
        <w:rPr>
          <w:rFonts w:ascii="Tahoma" w:hAnsi="Tahoma" w:cs="Tahoma"/>
          <w:spacing w:val="-6"/>
          <w:w w:val="90"/>
          <w:sz w:val="24"/>
          <w:szCs w:val="20"/>
        </w:rPr>
        <w:t xml:space="preserve"> </w:t>
      </w:r>
      <w:r w:rsidRPr="000648FF">
        <w:rPr>
          <w:rFonts w:ascii="Tahoma" w:hAnsi="Tahoma" w:cs="Tahoma"/>
          <w:w w:val="90"/>
          <w:sz w:val="24"/>
          <w:szCs w:val="20"/>
        </w:rPr>
        <w:t>est</w:t>
      </w:r>
      <w:r w:rsidRPr="000648FF">
        <w:rPr>
          <w:rFonts w:ascii="Tahoma" w:hAnsi="Tahoma" w:cs="Tahoma"/>
          <w:spacing w:val="-6"/>
          <w:w w:val="90"/>
          <w:sz w:val="24"/>
          <w:szCs w:val="20"/>
        </w:rPr>
        <w:t xml:space="preserve"> </w:t>
      </w:r>
      <w:r w:rsidRPr="000648FF">
        <w:rPr>
          <w:rFonts w:ascii="Tahoma" w:hAnsi="Tahoma" w:cs="Tahoma"/>
          <w:w w:val="90"/>
          <w:sz w:val="24"/>
          <w:szCs w:val="20"/>
        </w:rPr>
        <w:t xml:space="preserve">de </w:t>
      </w:r>
      <w:r w:rsidR="000F7A5C" w:rsidRPr="000648FF">
        <w:rPr>
          <w:rFonts w:ascii="Tahoma" w:hAnsi="Tahoma" w:cs="Tahoma"/>
          <w:b/>
          <w:w w:val="90"/>
          <w:szCs w:val="20"/>
        </w:rPr>
        <w:t>dix-sept</w:t>
      </w:r>
      <w:r w:rsidR="00FB6400" w:rsidRPr="000648FF">
        <w:rPr>
          <w:rFonts w:ascii="Tahoma" w:hAnsi="Tahoma" w:cs="Tahoma"/>
          <w:b/>
          <w:w w:val="90"/>
          <w:szCs w:val="20"/>
        </w:rPr>
        <w:t xml:space="preserve"> </w:t>
      </w:r>
      <w:r w:rsidR="00FB6400" w:rsidRPr="000648FF">
        <w:rPr>
          <w:rFonts w:ascii="Tahoma" w:hAnsi="Tahoma" w:cs="Tahoma"/>
          <w:b/>
          <w:szCs w:val="20"/>
        </w:rPr>
        <w:t>millions</w:t>
      </w:r>
      <w:r w:rsidRPr="000648FF">
        <w:rPr>
          <w:rFonts w:ascii="Tahoma" w:hAnsi="Tahoma" w:cs="Tahoma"/>
          <w:b/>
          <w:w w:val="90"/>
          <w:szCs w:val="20"/>
        </w:rPr>
        <w:t xml:space="preserve"> </w:t>
      </w:r>
      <w:r w:rsidR="004E3282" w:rsidRPr="000648FF">
        <w:rPr>
          <w:rFonts w:ascii="Tahoma" w:hAnsi="Tahoma" w:cs="Tahoma"/>
          <w:w w:val="90"/>
          <w:sz w:val="24"/>
          <w:szCs w:val="20"/>
        </w:rPr>
        <w:t>17 000 000</w:t>
      </w:r>
      <w:r w:rsidRPr="000648FF">
        <w:rPr>
          <w:rFonts w:ascii="Tahoma" w:hAnsi="Tahoma" w:cs="Tahoma"/>
          <w:spacing w:val="-4"/>
          <w:sz w:val="24"/>
          <w:szCs w:val="20"/>
        </w:rPr>
        <w:t>FCFA</w:t>
      </w:r>
    </w:p>
    <w:p w:rsidR="004D09A8" w:rsidRPr="000648FF" w:rsidRDefault="000A4CFF" w:rsidP="000648FF">
      <w:pPr>
        <w:pStyle w:val="Titre4"/>
        <w:numPr>
          <w:ilvl w:val="0"/>
          <w:numId w:val="156"/>
        </w:numPr>
        <w:tabs>
          <w:tab w:val="left" w:pos="1151"/>
        </w:tabs>
        <w:ind w:left="0" w:firstLine="142"/>
        <w:jc w:val="both"/>
        <w:rPr>
          <w:rFonts w:ascii="Tahoma" w:hAnsi="Tahoma" w:cs="Tahoma"/>
          <w:szCs w:val="22"/>
        </w:rPr>
      </w:pPr>
      <w:r w:rsidRPr="000648FF">
        <w:rPr>
          <w:rFonts w:ascii="Tahoma" w:hAnsi="Tahoma" w:cs="Tahoma"/>
          <w:w w:val="80"/>
          <w:szCs w:val="22"/>
        </w:rPr>
        <w:t>Délai</w:t>
      </w:r>
      <w:r w:rsidRPr="000648FF">
        <w:rPr>
          <w:rFonts w:ascii="Tahoma" w:hAnsi="Tahoma" w:cs="Tahoma"/>
          <w:szCs w:val="22"/>
        </w:rPr>
        <w:t xml:space="preserve"> </w:t>
      </w:r>
      <w:r w:rsidRPr="000648FF">
        <w:rPr>
          <w:rFonts w:ascii="Tahoma" w:hAnsi="Tahoma" w:cs="Tahoma"/>
          <w:w w:val="80"/>
          <w:szCs w:val="22"/>
        </w:rPr>
        <w:t>prévisionnel</w:t>
      </w:r>
      <w:r w:rsidRPr="000648FF">
        <w:rPr>
          <w:rFonts w:ascii="Tahoma" w:hAnsi="Tahoma" w:cs="Tahoma"/>
          <w:szCs w:val="22"/>
        </w:rPr>
        <w:t xml:space="preserve"> </w:t>
      </w:r>
      <w:r w:rsidRPr="000648FF">
        <w:rPr>
          <w:rFonts w:ascii="Tahoma" w:hAnsi="Tahoma" w:cs="Tahoma"/>
          <w:spacing w:val="-2"/>
          <w:w w:val="80"/>
          <w:szCs w:val="22"/>
        </w:rPr>
        <w:t>d’exécution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w w:val="90"/>
          <w:szCs w:val="22"/>
        </w:rPr>
        <w:t>Le</w:t>
      </w:r>
      <w:r w:rsidRPr="000648FF">
        <w:rPr>
          <w:rFonts w:ascii="Tahoma" w:hAnsi="Tahoma" w:cs="Tahoma"/>
          <w:spacing w:val="-4"/>
          <w:w w:val="90"/>
          <w:szCs w:val="22"/>
        </w:rPr>
        <w:t xml:space="preserve"> </w:t>
      </w:r>
      <w:r w:rsidRPr="000648FF">
        <w:rPr>
          <w:rFonts w:ascii="Tahoma" w:hAnsi="Tahoma" w:cs="Tahoma"/>
          <w:spacing w:val="-2"/>
          <w:w w:val="90"/>
          <w:szCs w:val="22"/>
        </w:rPr>
        <w:t>délai</w:t>
      </w:r>
      <w:r w:rsidRPr="000648FF">
        <w:rPr>
          <w:rFonts w:ascii="Tahoma" w:hAnsi="Tahoma" w:cs="Tahoma"/>
          <w:spacing w:val="-3"/>
          <w:w w:val="90"/>
          <w:szCs w:val="22"/>
        </w:rPr>
        <w:t xml:space="preserve"> </w:t>
      </w:r>
      <w:r w:rsidRPr="000648FF">
        <w:rPr>
          <w:rFonts w:ascii="Tahoma" w:hAnsi="Tahoma" w:cs="Tahoma"/>
          <w:spacing w:val="-2"/>
          <w:w w:val="90"/>
          <w:szCs w:val="22"/>
        </w:rPr>
        <w:t>maximum</w:t>
      </w:r>
      <w:r w:rsidRPr="000648FF">
        <w:rPr>
          <w:rFonts w:ascii="Tahoma" w:hAnsi="Tahoma" w:cs="Tahoma"/>
          <w:spacing w:val="-5"/>
          <w:w w:val="90"/>
          <w:szCs w:val="22"/>
        </w:rPr>
        <w:t xml:space="preserve"> </w:t>
      </w:r>
      <w:r w:rsidRPr="000648FF">
        <w:rPr>
          <w:rFonts w:ascii="Tahoma" w:hAnsi="Tahoma" w:cs="Tahoma"/>
          <w:spacing w:val="-2"/>
          <w:w w:val="90"/>
          <w:szCs w:val="22"/>
        </w:rPr>
        <w:t>prévu</w:t>
      </w:r>
      <w:r w:rsidRPr="000648FF">
        <w:rPr>
          <w:rFonts w:ascii="Tahoma" w:hAnsi="Tahoma" w:cs="Tahoma"/>
          <w:spacing w:val="-5"/>
          <w:w w:val="90"/>
          <w:szCs w:val="22"/>
        </w:rPr>
        <w:t xml:space="preserve"> </w:t>
      </w:r>
      <w:r w:rsidRPr="000648FF">
        <w:rPr>
          <w:rFonts w:ascii="Tahoma" w:hAnsi="Tahoma" w:cs="Tahoma"/>
          <w:spacing w:val="-2"/>
          <w:w w:val="90"/>
          <w:szCs w:val="22"/>
        </w:rPr>
        <w:t>par</w:t>
      </w:r>
      <w:r w:rsidRPr="000648FF">
        <w:rPr>
          <w:rFonts w:ascii="Tahoma" w:hAnsi="Tahoma" w:cs="Tahoma"/>
          <w:spacing w:val="-3"/>
          <w:w w:val="90"/>
          <w:szCs w:val="22"/>
        </w:rPr>
        <w:t xml:space="preserve"> </w:t>
      </w:r>
      <w:r w:rsidRPr="000648FF">
        <w:rPr>
          <w:rFonts w:ascii="Tahoma" w:hAnsi="Tahoma" w:cs="Tahoma"/>
          <w:spacing w:val="-2"/>
          <w:w w:val="90"/>
          <w:szCs w:val="22"/>
        </w:rPr>
        <w:t>le Maître</w:t>
      </w:r>
      <w:r w:rsidRPr="000648FF">
        <w:rPr>
          <w:rFonts w:ascii="Tahoma" w:hAnsi="Tahoma" w:cs="Tahoma"/>
          <w:spacing w:val="-4"/>
          <w:w w:val="90"/>
          <w:szCs w:val="22"/>
        </w:rPr>
        <w:t xml:space="preserve"> </w:t>
      </w:r>
      <w:r w:rsidRPr="000648FF">
        <w:rPr>
          <w:rFonts w:ascii="Tahoma" w:hAnsi="Tahoma" w:cs="Tahoma"/>
          <w:spacing w:val="-2"/>
          <w:w w:val="90"/>
          <w:szCs w:val="22"/>
        </w:rPr>
        <w:t>d’Ouvrage</w:t>
      </w:r>
      <w:r w:rsidRPr="000648FF">
        <w:rPr>
          <w:rFonts w:ascii="Tahoma" w:hAnsi="Tahoma" w:cs="Tahoma"/>
          <w:spacing w:val="-4"/>
          <w:w w:val="90"/>
          <w:szCs w:val="22"/>
        </w:rPr>
        <w:t xml:space="preserve"> </w:t>
      </w:r>
      <w:r w:rsidRPr="000648FF">
        <w:rPr>
          <w:rFonts w:ascii="Tahoma" w:hAnsi="Tahoma" w:cs="Tahoma"/>
          <w:spacing w:val="-2"/>
          <w:w w:val="90"/>
          <w:szCs w:val="22"/>
        </w:rPr>
        <w:t>pour</w:t>
      </w:r>
      <w:r w:rsidRPr="000648FF">
        <w:rPr>
          <w:rFonts w:ascii="Tahoma" w:hAnsi="Tahoma" w:cs="Tahoma"/>
          <w:spacing w:val="-3"/>
          <w:w w:val="90"/>
          <w:szCs w:val="22"/>
        </w:rPr>
        <w:t xml:space="preserve"> </w:t>
      </w:r>
      <w:r w:rsidRPr="000648FF">
        <w:rPr>
          <w:rFonts w:ascii="Tahoma" w:hAnsi="Tahoma" w:cs="Tahoma"/>
          <w:spacing w:val="-2"/>
          <w:w w:val="90"/>
          <w:szCs w:val="22"/>
        </w:rPr>
        <w:t>la réalisation des</w:t>
      </w:r>
      <w:r w:rsidRPr="000648FF">
        <w:rPr>
          <w:rFonts w:ascii="Tahoma" w:hAnsi="Tahoma" w:cs="Tahoma"/>
          <w:spacing w:val="-3"/>
          <w:w w:val="90"/>
          <w:szCs w:val="22"/>
        </w:rPr>
        <w:t xml:space="preserve"> </w:t>
      </w:r>
      <w:r w:rsidRPr="000648FF">
        <w:rPr>
          <w:rFonts w:ascii="Tahoma" w:hAnsi="Tahoma" w:cs="Tahoma"/>
          <w:spacing w:val="-2"/>
          <w:w w:val="90"/>
          <w:szCs w:val="22"/>
        </w:rPr>
        <w:t>travaux,</w:t>
      </w:r>
      <w:r w:rsidRPr="000648FF">
        <w:rPr>
          <w:rFonts w:ascii="Tahoma" w:hAnsi="Tahoma" w:cs="Tahoma"/>
          <w:spacing w:val="-4"/>
          <w:w w:val="90"/>
          <w:szCs w:val="22"/>
        </w:rPr>
        <w:t xml:space="preserve"> </w:t>
      </w:r>
      <w:r w:rsidRPr="000648FF">
        <w:rPr>
          <w:rFonts w:ascii="Tahoma" w:hAnsi="Tahoma" w:cs="Tahoma"/>
          <w:spacing w:val="-2"/>
          <w:w w:val="90"/>
          <w:szCs w:val="22"/>
        </w:rPr>
        <w:t>objet du</w:t>
      </w:r>
      <w:r w:rsidRPr="000648FF">
        <w:rPr>
          <w:rFonts w:ascii="Tahoma" w:hAnsi="Tahoma" w:cs="Tahoma"/>
          <w:spacing w:val="-4"/>
          <w:w w:val="90"/>
          <w:szCs w:val="22"/>
        </w:rPr>
        <w:t xml:space="preserve"> </w:t>
      </w:r>
      <w:r w:rsidRPr="000648FF">
        <w:rPr>
          <w:rFonts w:ascii="Tahoma" w:hAnsi="Tahoma" w:cs="Tahoma"/>
          <w:spacing w:val="-2"/>
          <w:w w:val="90"/>
          <w:szCs w:val="22"/>
        </w:rPr>
        <w:t>présent</w:t>
      </w:r>
      <w:r w:rsidRPr="000648FF">
        <w:rPr>
          <w:rFonts w:ascii="Tahoma" w:hAnsi="Tahoma" w:cs="Tahoma"/>
          <w:spacing w:val="-1"/>
          <w:szCs w:val="22"/>
        </w:rPr>
        <w:t xml:space="preserve"> </w:t>
      </w:r>
      <w:r w:rsidRPr="000648FF">
        <w:rPr>
          <w:rFonts w:ascii="Tahoma" w:hAnsi="Tahoma" w:cs="Tahoma"/>
          <w:spacing w:val="-2"/>
          <w:w w:val="90"/>
          <w:szCs w:val="22"/>
        </w:rPr>
        <w:t xml:space="preserve">Appel </w:t>
      </w:r>
      <w:r w:rsidRPr="000648FF">
        <w:rPr>
          <w:rFonts w:ascii="Tahoma" w:hAnsi="Tahoma" w:cs="Tahoma"/>
          <w:w w:val="90"/>
          <w:szCs w:val="22"/>
        </w:rPr>
        <w:t xml:space="preserve">d’Offres est de </w:t>
      </w:r>
      <w:r w:rsidR="004E3282" w:rsidRPr="000648FF">
        <w:rPr>
          <w:rFonts w:ascii="Tahoma" w:hAnsi="Tahoma" w:cs="Tahoma"/>
          <w:w w:val="90"/>
          <w:szCs w:val="22"/>
        </w:rPr>
        <w:t>trois (03</w:t>
      </w:r>
      <w:r w:rsidRPr="000648FF">
        <w:rPr>
          <w:rFonts w:ascii="Tahoma" w:hAnsi="Tahoma" w:cs="Tahoma"/>
          <w:w w:val="90"/>
          <w:szCs w:val="22"/>
        </w:rPr>
        <w:t xml:space="preserve">) mois calendaire. Ce délai court à compter de la date de notification de l’Ordre de </w:t>
      </w:r>
      <w:r w:rsidRPr="000648FF">
        <w:rPr>
          <w:rFonts w:ascii="Tahoma" w:hAnsi="Tahoma" w:cs="Tahoma"/>
          <w:szCs w:val="22"/>
        </w:rPr>
        <w:t>Service de commencer les prestations.</w:t>
      </w:r>
    </w:p>
    <w:p w:rsidR="004D09A8" w:rsidRPr="000648FF" w:rsidRDefault="000A4CFF" w:rsidP="000648FF">
      <w:pPr>
        <w:pStyle w:val="Titre4"/>
        <w:numPr>
          <w:ilvl w:val="0"/>
          <w:numId w:val="156"/>
        </w:numPr>
        <w:tabs>
          <w:tab w:val="left" w:pos="1151"/>
        </w:tabs>
        <w:ind w:left="0" w:firstLine="142"/>
        <w:rPr>
          <w:rFonts w:ascii="Tahoma" w:hAnsi="Tahoma" w:cs="Tahoma"/>
          <w:szCs w:val="22"/>
        </w:rPr>
      </w:pPr>
      <w:r w:rsidRPr="000648FF">
        <w:rPr>
          <w:rFonts w:ascii="Tahoma" w:hAnsi="Tahoma" w:cs="Tahoma"/>
          <w:szCs w:val="22"/>
        </w:rPr>
        <w:t>Participation</w:t>
      </w:r>
      <w:r w:rsidRPr="000648FF">
        <w:rPr>
          <w:rFonts w:ascii="Tahoma" w:hAnsi="Tahoma" w:cs="Tahoma"/>
          <w:spacing w:val="-4"/>
          <w:szCs w:val="22"/>
        </w:rPr>
        <w:t xml:space="preserve"> </w:t>
      </w:r>
      <w:r w:rsidRPr="000648FF">
        <w:rPr>
          <w:rFonts w:ascii="Tahoma" w:hAnsi="Tahoma" w:cs="Tahoma"/>
          <w:szCs w:val="22"/>
        </w:rPr>
        <w:t>et</w:t>
      </w:r>
      <w:r w:rsidRPr="000648FF">
        <w:rPr>
          <w:rFonts w:ascii="Tahoma" w:hAnsi="Tahoma" w:cs="Tahoma"/>
          <w:spacing w:val="-3"/>
          <w:szCs w:val="22"/>
        </w:rPr>
        <w:t xml:space="preserve"> </w:t>
      </w:r>
      <w:r w:rsidRPr="000648FF">
        <w:rPr>
          <w:rFonts w:ascii="Tahoma" w:hAnsi="Tahoma" w:cs="Tahoma"/>
          <w:spacing w:val="-2"/>
          <w:szCs w:val="22"/>
        </w:rPr>
        <w:t>origine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4"/>
          <w:szCs w:val="22"/>
        </w:rPr>
        <w:t>La</w:t>
      </w:r>
      <w:r w:rsidRPr="000648FF">
        <w:rPr>
          <w:rFonts w:ascii="Tahoma" w:hAnsi="Tahoma" w:cs="Tahoma"/>
          <w:spacing w:val="-10"/>
          <w:szCs w:val="22"/>
        </w:rPr>
        <w:t xml:space="preserve"> </w:t>
      </w:r>
      <w:r w:rsidRPr="000648FF">
        <w:rPr>
          <w:rFonts w:ascii="Tahoma" w:hAnsi="Tahoma" w:cs="Tahoma"/>
          <w:spacing w:val="-4"/>
          <w:szCs w:val="22"/>
        </w:rPr>
        <w:t>participation</w:t>
      </w:r>
      <w:r w:rsidRPr="000648FF">
        <w:rPr>
          <w:rFonts w:ascii="Tahoma" w:hAnsi="Tahoma" w:cs="Tahoma"/>
          <w:spacing w:val="-10"/>
          <w:szCs w:val="22"/>
        </w:rPr>
        <w:t xml:space="preserve"> </w:t>
      </w:r>
      <w:r w:rsidRPr="000648FF">
        <w:rPr>
          <w:rFonts w:ascii="Tahoma" w:hAnsi="Tahoma" w:cs="Tahoma"/>
          <w:spacing w:val="-4"/>
          <w:szCs w:val="22"/>
        </w:rPr>
        <w:t>au</w:t>
      </w:r>
      <w:r w:rsidRPr="000648FF">
        <w:rPr>
          <w:rFonts w:ascii="Tahoma" w:hAnsi="Tahoma" w:cs="Tahoma"/>
          <w:spacing w:val="-10"/>
          <w:szCs w:val="22"/>
        </w:rPr>
        <w:t xml:space="preserve"> </w:t>
      </w:r>
      <w:r w:rsidRPr="000648FF">
        <w:rPr>
          <w:rFonts w:ascii="Tahoma" w:hAnsi="Tahoma" w:cs="Tahoma"/>
          <w:spacing w:val="-4"/>
          <w:szCs w:val="22"/>
        </w:rPr>
        <w:t>présent Appel</w:t>
      </w:r>
      <w:r w:rsidRPr="000648FF">
        <w:rPr>
          <w:rFonts w:ascii="Tahoma" w:hAnsi="Tahoma" w:cs="Tahoma"/>
          <w:spacing w:val="-6"/>
          <w:szCs w:val="22"/>
        </w:rPr>
        <w:t xml:space="preserve"> </w:t>
      </w:r>
      <w:r w:rsidRPr="000648FF">
        <w:rPr>
          <w:rFonts w:ascii="Tahoma" w:hAnsi="Tahoma" w:cs="Tahoma"/>
          <w:spacing w:val="-4"/>
          <w:szCs w:val="22"/>
        </w:rPr>
        <w:t>d’Offres est</w:t>
      </w:r>
      <w:r w:rsidRPr="000648FF">
        <w:rPr>
          <w:rFonts w:ascii="Tahoma" w:hAnsi="Tahoma" w:cs="Tahoma"/>
          <w:szCs w:val="22"/>
        </w:rPr>
        <w:t xml:space="preserve"> </w:t>
      </w:r>
      <w:r w:rsidRPr="000648FF">
        <w:rPr>
          <w:rFonts w:ascii="Tahoma" w:hAnsi="Tahoma" w:cs="Tahoma"/>
          <w:spacing w:val="-4"/>
          <w:szCs w:val="22"/>
        </w:rPr>
        <w:t>ouverte à tout</w:t>
      </w:r>
      <w:r w:rsidRPr="000648FF">
        <w:rPr>
          <w:rFonts w:ascii="Tahoma" w:hAnsi="Tahoma" w:cs="Tahoma"/>
          <w:spacing w:val="-13"/>
          <w:szCs w:val="22"/>
        </w:rPr>
        <w:t xml:space="preserve"> </w:t>
      </w:r>
      <w:r w:rsidRPr="000648FF">
        <w:rPr>
          <w:rFonts w:ascii="Tahoma" w:hAnsi="Tahoma" w:cs="Tahoma"/>
          <w:spacing w:val="-4"/>
          <w:szCs w:val="22"/>
        </w:rPr>
        <w:t>candidat</w:t>
      </w:r>
      <w:r w:rsidRPr="000648FF">
        <w:rPr>
          <w:rFonts w:ascii="Tahoma" w:hAnsi="Tahoma" w:cs="Tahoma"/>
          <w:spacing w:val="-13"/>
          <w:szCs w:val="22"/>
        </w:rPr>
        <w:t xml:space="preserve"> </w:t>
      </w:r>
      <w:r w:rsidRPr="000648FF">
        <w:rPr>
          <w:rFonts w:ascii="Tahoma" w:hAnsi="Tahoma" w:cs="Tahoma"/>
          <w:spacing w:val="-4"/>
          <w:szCs w:val="22"/>
        </w:rPr>
        <w:t>qui</w:t>
      </w:r>
      <w:r w:rsidRPr="000648FF">
        <w:rPr>
          <w:rFonts w:ascii="Tahoma" w:hAnsi="Tahoma" w:cs="Tahoma"/>
          <w:spacing w:val="-12"/>
          <w:szCs w:val="22"/>
        </w:rPr>
        <w:t xml:space="preserve"> </w:t>
      </w:r>
      <w:r w:rsidRPr="000648FF">
        <w:rPr>
          <w:rFonts w:ascii="Tahoma" w:hAnsi="Tahoma" w:cs="Tahoma"/>
          <w:spacing w:val="-4"/>
          <w:szCs w:val="22"/>
        </w:rPr>
        <w:t>s’estimera</w:t>
      </w:r>
      <w:r w:rsidRPr="000648FF">
        <w:rPr>
          <w:rFonts w:ascii="Tahoma" w:hAnsi="Tahoma" w:cs="Tahoma"/>
          <w:spacing w:val="-13"/>
          <w:szCs w:val="22"/>
        </w:rPr>
        <w:t xml:space="preserve"> </w:t>
      </w:r>
      <w:r w:rsidRPr="000648FF">
        <w:rPr>
          <w:rFonts w:ascii="Tahoma" w:hAnsi="Tahoma" w:cs="Tahoma"/>
          <w:spacing w:val="-4"/>
          <w:szCs w:val="22"/>
        </w:rPr>
        <w:t>capable</w:t>
      </w:r>
      <w:r w:rsidRPr="000648FF">
        <w:rPr>
          <w:rFonts w:ascii="Tahoma" w:hAnsi="Tahoma" w:cs="Tahoma"/>
          <w:spacing w:val="-13"/>
          <w:szCs w:val="22"/>
        </w:rPr>
        <w:t xml:space="preserve"> </w:t>
      </w:r>
      <w:r w:rsidRPr="000648FF">
        <w:rPr>
          <w:rFonts w:ascii="Tahoma" w:hAnsi="Tahoma" w:cs="Tahoma"/>
          <w:spacing w:val="-4"/>
          <w:szCs w:val="22"/>
        </w:rPr>
        <w:t>de</w:t>
      </w:r>
      <w:r w:rsidRPr="000648FF">
        <w:rPr>
          <w:rFonts w:ascii="Tahoma" w:hAnsi="Tahoma" w:cs="Tahoma"/>
          <w:spacing w:val="-13"/>
          <w:szCs w:val="22"/>
        </w:rPr>
        <w:t xml:space="preserve"> </w:t>
      </w:r>
      <w:r w:rsidRPr="000648FF">
        <w:rPr>
          <w:rFonts w:ascii="Tahoma" w:hAnsi="Tahoma" w:cs="Tahoma"/>
          <w:spacing w:val="-4"/>
          <w:szCs w:val="22"/>
        </w:rPr>
        <w:t xml:space="preserve">répondre </w:t>
      </w:r>
      <w:r w:rsidRPr="000648FF">
        <w:rPr>
          <w:rFonts w:ascii="Tahoma" w:hAnsi="Tahoma" w:cs="Tahoma"/>
          <w:w w:val="80"/>
          <w:szCs w:val="22"/>
        </w:rPr>
        <w:t>dans les délais fixés, après publication de l’appel d’offres pourra valablement soumissionner.</w:t>
      </w:r>
    </w:p>
    <w:p w:rsidR="004D09A8" w:rsidRPr="000648FF" w:rsidRDefault="000A4CFF" w:rsidP="000648FF">
      <w:pPr>
        <w:pStyle w:val="Titre4"/>
        <w:numPr>
          <w:ilvl w:val="0"/>
          <w:numId w:val="156"/>
        </w:numPr>
        <w:tabs>
          <w:tab w:val="left" w:pos="1151"/>
        </w:tabs>
        <w:ind w:left="0" w:firstLine="142"/>
        <w:rPr>
          <w:rFonts w:ascii="Tahoma" w:hAnsi="Tahoma" w:cs="Tahoma"/>
          <w:szCs w:val="22"/>
        </w:rPr>
      </w:pPr>
      <w:r w:rsidRPr="000648FF">
        <w:rPr>
          <w:rFonts w:ascii="Tahoma" w:hAnsi="Tahoma" w:cs="Tahoma"/>
          <w:spacing w:val="-2"/>
          <w:szCs w:val="22"/>
        </w:rPr>
        <w:t>Financement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Les travaux objet du présent Appel d'Offres</w:t>
      </w:r>
      <w:r w:rsidRPr="000648FF">
        <w:rPr>
          <w:rFonts w:ascii="Tahoma" w:hAnsi="Tahoma" w:cs="Tahoma"/>
          <w:spacing w:val="22"/>
          <w:szCs w:val="22"/>
        </w:rPr>
        <w:t xml:space="preserve"> </w:t>
      </w:r>
      <w:r w:rsidRPr="000648FF">
        <w:rPr>
          <w:rFonts w:ascii="Tahoma" w:hAnsi="Tahoma" w:cs="Tahoma"/>
          <w:szCs w:val="22"/>
        </w:rPr>
        <w:t xml:space="preserve">sont financés par le </w:t>
      </w:r>
      <w:r w:rsidR="004E3282" w:rsidRPr="000648FF">
        <w:rPr>
          <w:rFonts w:ascii="Tahoma" w:hAnsi="Tahoma" w:cs="Tahoma"/>
          <w:szCs w:val="22"/>
        </w:rPr>
        <w:t xml:space="preserve">BIP MINADER </w:t>
      </w:r>
      <w:r w:rsidRPr="000648FF">
        <w:rPr>
          <w:rFonts w:ascii="Tahoma" w:hAnsi="Tahoma" w:cs="Tahoma"/>
          <w:szCs w:val="22"/>
        </w:rPr>
        <w:t xml:space="preserve">de l’exercice </w:t>
      </w:r>
      <w:r w:rsidRPr="000648FF">
        <w:rPr>
          <w:rFonts w:ascii="Tahoma" w:hAnsi="Tahoma" w:cs="Tahoma"/>
          <w:i/>
          <w:szCs w:val="22"/>
        </w:rPr>
        <w:t xml:space="preserve">2025 </w:t>
      </w:r>
      <w:r w:rsidRPr="000648FF">
        <w:rPr>
          <w:rFonts w:ascii="Tahoma" w:hAnsi="Tahoma" w:cs="Tahoma"/>
          <w:szCs w:val="22"/>
        </w:rPr>
        <w:t xml:space="preserve">sur la ligne </w:t>
      </w:r>
      <w:r w:rsidRPr="000648FF">
        <w:rPr>
          <w:rFonts w:ascii="Tahoma" w:hAnsi="Tahoma" w:cs="Tahoma"/>
          <w:w w:val="90"/>
          <w:szCs w:val="22"/>
        </w:rPr>
        <w:t>d’imputation budgétaire n°…………………….</w:t>
      </w:r>
    </w:p>
    <w:p w:rsidR="004D09A8" w:rsidRPr="000648FF" w:rsidRDefault="000A4CFF" w:rsidP="000648FF">
      <w:pPr>
        <w:pStyle w:val="Titre4"/>
        <w:numPr>
          <w:ilvl w:val="0"/>
          <w:numId w:val="156"/>
        </w:numPr>
        <w:tabs>
          <w:tab w:val="left" w:pos="1151"/>
        </w:tabs>
        <w:ind w:left="0" w:firstLine="142"/>
        <w:rPr>
          <w:rFonts w:ascii="Tahoma" w:hAnsi="Tahoma" w:cs="Tahoma"/>
          <w:szCs w:val="22"/>
        </w:rPr>
      </w:pPr>
      <w:r w:rsidRPr="000648FF">
        <w:rPr>
          <w:rFonts w:ascii="Tahoma" w:hAnsi="Tahoma" w:cs="Tahoma"/>
          <w:szCs w:val="22"/>
        </w:rPr>
        <w:t>Mode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2"/>
          <w:szCs w:val="22"/>
        </w:rPr>
        <w:t xml:space="preserve"> soumission</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Le</w:t>
      </w:r>
      <w:r w:rsidRPr="000648FF">
        <w:rPr>
          <w:rFonts w:ascii="Tahoma" w:hAnsi="Tahoma" w:cs="Tahoma"/>
          <w:spacing w:val="-6"/>
          <w:szCs w:val="22"/>
        </w:rPr>
        <w:t xml:space="preserve"> </w:t>
      </w:r>
      <w:r w:rsidRPr="000648FF">
        <w:rPr>
          <w:rFonts w:ascii="Tahoma" w:hAnsi="Tahoma" w:cs="Tahoma"/>
          <w:szCs w:val="22"/>
        </w:rPr>
        <w:t>mode</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soumission</w:t>
      </w:r>
      <w:r w:rsidRPr="000648FF">
        <w:rPr>
          <w:rFonts w:ascii="Tahoma" w:hAnsi="Tahoma" w:cs="Tahoma"/>
          <w:spacing w:val="-3"/>
          <w:szCs w:val="22"/>
        </w:rPr>
        <w:t xml:space="preserve"> </w:t>
      </w:r>
      <w:r w:rsidRPr="000648FF">
        <w:rPr>
          <w:rFonts w:ascii="Tahoma" w:hAnsi="Tahoma" w:cs="Tahoma"/>
          <w:szCs w:val="22"/>
        </w:rPr>
        <w:t>retenu</w:t>
      </w:r>
      <w:r w:rsidRPr="000648FF">
        <w:rPr>
          <w:rFonts w:ascii="Tahoma" w:hAnsi="Tahoma" w:cs="Tahoma"/>
          <w:spacing w:val="-5"/>
          <w:szCs w:val="22"/>
        </w:rPr>
        <w:t xml:space="preserve"> </w:t>
      </w:r>
      <w:r w:rsidRPr="000648FF">
        <w:rPr>
          <w:rFonts w:ascii="Tahoma" w:hAnsi="Tahoma" w:cs="Tahoma"/>
          <w:szCs w:val="22"/>
        </w:rPr>
        <w:t>pour</w:t>
      </w:r>
      <w:r w:rsidRPr="000648FF">
        <w:rPr>
          <w:rFonts w:ascii="Tahoma" w:hAnsi="Tahoma" w:cs="Tahoma"/>
          <w:spacing w:val="-3"/>
          <w:szCs w:val="22"/>
        </w:rPr>
        <w:t xml:space="preserve"> </w:t>
      </w:r>
      <w:r w:rsidRPr="000648FF">
        <w:rPr>
          <w:rFonts w:ascii="Tahoma" w:hAnsi="Tahoma" w:cs="Tahoma"/>
          <w:szCs w:val="22"/>
        </w:rPr>
        <w:t>cette</w:t>
      </w:r>
      <w:r w:rsidRPr="000648FF">
        <w:rPr>
          <w:rFonts w:ascii="Tahoma" w:hAnsi="Tahoma" w:cs="Tahoma"/>
          <w:spacing w:val="-3"/>
          <w:szCs w:val="22"/>
        </w:rPr>
        <w:t xml:space="preserve"> </w:t>
      </w:r>
      <w:r w:rsidRPr="000648FF">
        <w:rPr>
          <w:rFonts w:ascii="Tahoma" w:hAnsi="Tahoma" w:cs="Tahoma"/>
          <w:szCs w:val="22"/>
        </w:rPr>
        <w:t>consultation</w:t>
      </w:r>
      <w:r w:rsidRPr="000648FF">
        <w:rPr>
          <w:rFonts w:ascii="Tahoma" w:hAnsi="Tahoma" w:cs="Tahoma"/>
          <w:spacing w:val="-5"/>
          <w:szCs w:val="22"/>
        </w:rPr>
        <w:t xml:space="preserve"> </w:t>
      </w:r>
      <w:r w:rsidRPr="000648FF">
        <w:rPr>
          <w:rFonts w:ascii="Tahoma" w:hAnsi="Tahoma" w:cs="Tahoma"/>
          <w:szCs w:val="22"/>
        </w:rPr>
        <w:t>est</w:t>
      </w:r>
      <w:r w:rsidRPr="000648FF">
        <w:rPr>
          <w:rFonts w:ascii="Tahoma" w:hAnsi="Tahoma" w:cs="Tahoma"/>
          <w:spacing w:val="4"/>
          <w:szCs w:val="22"/>
        </w:rPr>
        <w:t xml:space="preserve"> </w:t>
      </w:r>
      <w:r w:rsidRPr="000648FF">
        <w:rPr>
          <w:rFonts w:ascii="Tahoma" w:hAnsi="Tahoma" w:cs="Tahoma"/>
          <w:i/>
          <w:szCs w:val="22"/>
        </w:rPr>
        <w:t>hors</w:t>
      </w:r>
      <w:r w:rsidRPr="000648FF">
        <w:rPr>
          <w:rFonts w:ascii="Tahoma" w:hAnsi="Tahoma" w:cs="Tahoma"/>
          <w:i/>
          <w:spacing w:val="-4"/>
          <w:szCs w:val="22"/>
        </w:rPr>
        <w:t xml:space="preserve"> </w:t>
      </w:r>
      <w:r w:rsidRPr="000648FF">
        <w:rPr>
          <w:rFonts w:ascii="Tahoma" w:hAnsi="Tahoma" w:cs="Tahoma"/>
          <w:i/>
          <w:spacing w:val="-2"/>
          <w:szCs w:val="22"/>
        </w:rPr>
        <w:t>ligne</w:t>
      </w:r>
      <w:r w:rsidRPr="000648FF">
        <w:rPr>
          <w:rFonts w:ascii="Tahoma" w:hAnsi="Tahoma" w:cs="Tahoma"/>
          <w:spacing w:val="-2"/>
          <w:szCs w:val="22"/>
        </w:rPr>
        <w:t>.</w:t>
      </w:r>
    </w:p>
    <w:p w:rsidR="004D09A8" w:rsidRPr="000648FF" w:rsidRDefault="000A4CFF" w:rsidP="000648FF">
      <w:pPr>
        <w:pStyle w:val="Corpsdetexte"/>
        <w:ind w:left="0" w:firstLine="142"/>
        <w:rPr>
          <w:rFonts w:ascii="Tahoma" w:hAnsi="Tahoma" w:cs="Tahoma"/>
          <w:b/>
          <w:szCs w:val="22"/>
        </w:rPr>
      </w:pPr>
      <w:r w:rsidRPr="000648FF">
        <w:rPr>
          <w:rFonts w:ascii="Tahoma" w:hAnsi="Tahoma" w:cs="Tahoma"/>
          <w:szCs w:val="22"/>
        </w:rPr>
        <w:t>Toutefois, lorsque les deux possibilités sont ouvertes, un soumissionnaire ne peut utiliser à la fois le mode en ligne et le mode hors ligne</w:t>
      </w:r>
      <w:r w:rsidRPr="000648FF">
        <w:rPr>
          <w:rFonts w:ascii="Tahoma" w:hAnsi="Tahoma" w:cs="Tahoma"/>
          <w:b/>
          <w:szCs w:val="22"/>
        </w:rPr>
        <w:t>.</w:t>
      </w:r>
    </w:p>
    <w:p w:rsidR="004D09A8" w:rsidRPr="000648FF" w:rsidRDefault="000A4CFF" w:rsidP="000648FF">
      <w:pPr>
        <w:pStyle w:val="Titre4"/>
        <w:numPr>
          <w:ilvl w:val="0"/>
          <w:numId w:val="156"/>
        </w:numPr>
        <w:tabs>
          <w:tab w:val="left" w:pos="1151"/>
        </w:tabs>
        <w:ind w:left="0" w:firstLine="142"/>
        <w:jc w:val="both"/>
        <w:rPr>
          <w:rFonts w:ascii="Tahoma" w:hAnsi="Tahoma" w:cs="Tahoma"/>
          <w:szCs w:val="22"/>
        </w:rPr>
      </w:pPr>
      <w:r w:rsidRPr="000648FF">
        <w:rPr>
          <w:rFonts w:ascii="Tahoma" w:hAnsi="Tahoma" w:cs="Tahoma"/>
          <w:szCs w:val="22"/>
        </w:rPr>
        <w:t>Cautionnement</w:t>
      </w:r>
      <w:r w:rsidRPr="000648FF">
        <w:rPr>
          <w:rFonts w:ascii="Tahoma" w:hAnsi="Tahoma" w:cs="Tahoma"/>
          <w:spacing w:val="-6"/>
          <w:szCs w:val="22"/>
        </w:rPr>
        <w:t xml:space="preserve"> </w:t>
      </w:r>
      <w:r w:rsidRPr="000648FF">
        <w:rPr>
          <w:rFonts w:ascii="Tahoma" w:hAnsi="Tahoma" w:cs="Tahoma"/>
          <w:szCs w:val="22"/>
        </w:rPr>
        <w:t>de</w:t>
      </w:r>
      <w:r w:rsidRPr="000648FF">
        <w:rPr>
          <w:rFonts w:ascii="Tahoma" w:hAnsi="Tahoma" w:cs="Tahoma"/>
          <w:spacing w:val="-5"/>
          <w:szCs w:val="22"/>
        </w:rPr>
        <w:t xml:space="preserve"> </w:t>
      </w:r>
      <w:r w:rsidRPr="000648FF">
        <w:rPr>
          <w:rFonts w:ascii="Tahoma" w:hAnsi="Tahoma" w:cs="Tahoma"/>
          <w:spacing w:val="-2"/>
          <w:szCs w:val="22"/>
        </w:rPr>
        <w:t>soumission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Chaque soumissionnaire</w:t>
      </w:r>
      <w:r w:rsidRPr="000648FF">
        <w:rPr>
          <w:rFonts w:ascii="Tahoma" w:hAnsi="Tahoma" w:cs="Tahoma"/>
          <w:spacing w:val="-3"/>
          <w:szCs w:val="22"/>
        </w:rPr>
        <w:t xml:space="preserve"> </w:t>
      </w:r>
      <w:r w:rsidRPr="000648FF">
        <w:rPr>
          <w:rFonts w:ascii="Tahoma" w:hAnsi="Tahoma" w:cs="Tahoma"/>
          <w:szCs w:val="22"/>
        </w:rPr>
        <w:t>doit</w:t>
      </w:r>
      <w:r w:rsidRPr="000648FF">
        <w:rPr>
          <w:rFonts w:ascii="Tahoma" w:hAnsi="Tahoma" w:cs="Tahoma"/>
          <w:spacing w:val="-1"/>
          <w:szCs w:val="22"/>
        </w:rPr>
        <w:t xml:space="preserve"> </w:t>
      </w:r>
      <w:r w:rsidRPr="000648FF">
        <w:rPr>
          <w:rFonts w:ascii="Tahoma" w:hAnsi="Tahoma" w:cs="Tahoma"/>
          <w:szCs w:val="22"/>
        </w:rPr>
        <w:t>joindre</w:t>
      </w:r>
      <w:r w:rsidRPr="000648FF">
        <w:rPr>
          <w:rFonts w:ascii="Tahoma" w:hAnsi="Tahoma" w:cs="Tahoma"/>
          <w:spacing w:val="-1"/>
          <w:szCs w:val="22"/>
        </w:rPr>
        <w:t xml:space="preserve"> </w:t>
      </w:r>
      <w:r w:rsidRPr="000648FF">
        <w:rPr>
          <w:rFonts w:ascii="Tahoma" w:hAnsi="Tahoma" w:cs="Tahoma"/>
          <w:szCs w:val="22"/>
        </w:rPr>
        <w:t>à</w:t>
      </w:r>
      <w:r w:rsidRPr="000648FF">
        <w:rPr>
          <w:rFonts w:ascii="Tahoma" w:hAnsi="Tahoma" w:cs="Tahoma"/>
          <w:spacing w:val="-2"/>
          <w:szCs w:val="22"/>
        </w:rPr>
        <w:t xml:space="preserve"> </w:t>
      </w:r>
      <w:r w:rsidRPr="000648FF">
        <w:rPr>
          <w:rFonts w:ascii="Tahoma" w:hAnsi="Tahoma" w:cs="Tahoma"/>
          <w:szCs w:val="22"/>
        </w:rPr>
        <w:t>ses</w:t>
      </w:r>
      <w:r w:rsidRPr="000648FF">
        <w:rPr>
          <w:rFonts w:ascii="Tahoma" w:hAnsi="Tahoma" w:cs="Tahoma"/>
          <w:spacing w:val="-1"/>
          <w:szCs w:val="22"/>
        </w:rPr>
        <w:t xml:space="preserve"> </w:t>
      </w:r>
      <w:r w:rsidRPr="000648FF">
        <w:rPr>
          <w:rFonts w:ascii="Tahoma" w:hAnsi="Tahoma" w:cs="Tahoma"/>
          <w:szCs w:val="22"/>
        </w:rPr>
        <w:t>pièces</w:t>
      </w:r>
      <w:r w:rsidRPr="000648FF">
        <w:rPr>
          <w:rFonts w:ascii="Tahoma" w:hAnsi="Tahoma" w:cs="Tahoma"/>
          <w:spacing w:val="-1"/>
          <w:szCs w:val="22"/>
        </w:rPr>
        <w:t xml:space="preserve"> </w:t>
      </w:r>
      <w:r w:rsidRPr="000648FF">
        <w:rPr>
          <w:rFonts w:ascii="Tahoma" w:hAnsi="Tahoma" w:cs="Tahoma"/>
          <w:szCs w:val="22"/>
        </w:rPr>
        <w:t>administratives</w:t>
      </w:r>
      <w:r w:rsidRPr="000648FF">
        <w:rPr>
          <w:rFonts w:ascii="Tahoma" w:hAnsi="Tahoma" w:cs="Tahoma"/>
          <w:spacing w:val="-1"/>
          <w:szCs w:val="22"/>
        </w:rPr>
        <w:t xml:space="preserve"> </w:t>
      </w:r>
      <w:r w:rsidRPr="000648FF">
        <w:rPr>
          <w:rFonts w:ascii="Tahoma" w:hAnsi="Tahoma" w:cs="Tahoma"/>
          <w:szCs w:val="22"/>
        </w:rPr>
        <w:t>un cautionnement de soumission</w:t>
      </w:r>
      <w:r w:rsidRPr="000648FF">
        <w:rPr>
          <w:rFonts w:ascii="Tahoma" w:hAnsi="Tahoma" w:cs="Tahoma"/>
          <w:spacing w:val="40"/>
          <w:szCs w:val="22"/>
        </w:rPr>
        <w:t xml:space="preserve"> </w:t>
      </w:r>
      <w:r w:rsidRPr="000648FF">
        <w:rPr>
          <w:rFonts w:ascii="Tahoma" w:hAnsi="Tahoma" w:cs="Tahoma"/>
          <w:szCs w:val="22"/>
        </w:rPr>
        <w:t>acquitté à la main et timbrée, délivrée par un organisme ou une institution financière agréée par le Ministre chargé des finances</w:t>
      </w:r>
      <w:r w:rsidRPr="000648FF">
        <w:rPr>
          <w:rFonts w:ascii="Tahoma" w:hAnsi="Tahoma" w:cs="Tahoma"/>
          <w:spacing w:val="12"/>
          <w:szCs w:val="22"/>
        </w:rPr>
        <w:t xml:space="preserve"> </w:t>
      </w:r>
      <w:r w:rsidRPr="000648FF">
        <w:rPr>
          <w:rFonts w:ascii="Tahoma" w:hAnsi="Tahoma" w:cs="Tahoma"/>
          <w:szCs w:val="22"/>
        </w:rPr>
        <w:t>pour émettre</w:t>
      </w:r>
      <w:r w:rsidRPr="000648FF">
        <w:rPr>
          <w:rFonts w:ascii="Tahoma" w:hAnsi="Tahoma" w:cs="Tahoma"/>
          <w:spacing w:val="13"/>
          <w:szCs w:val="22"/>
        </w:rPr>
        <w:t xml:space="preserve"> </w:t>
      </w:r>
      <w:r w:rsidRPr="000648FF">
        <w:rPr>
          <w:rFonts w:ascii="Tahoma" w:hAnsi="Tahoma" w:cs="Tahoma"/>
          <w:szCs w:val="22"/>
        </w:rPr>
        <w:t>les</w:t>
      </w:r>
      <w:r w:rsidRPr="000648FF">
        <w:rPr>
          <w:rFonts w:ascii="Tahoma" w:hAnsi="Tahoma" w:cs="Tahoma"/>
          <w:spacing w:val="13"/>
          <w:szCs w:val="22"/>
        </w:rPr>
        <w:t xml:space="preserve"> </w:t>
      </w:r>
      <w:r w:rsidRPr="000648FF">
        <w:rPr>
          <w:rFonts w:ascii="Tahoma" w:hAnsi="Tahoma" w:cs="Tahoma"/>
          <w:szCs w:val="22"/>
        </w:rPr>
        <w:t>cautions</w:t>
      </w:r>
      <w:r w:rsidRPr="000648FF">
        <w:rPr>
          <w:rFonts w:ascii="Tahoma" w:hAnsi="Tahoma" w:cs="Tahoma"/>
          <w:spacing w:val="12"/>
          <w:szCs w:val="22"/>
        </w:rPr>
        <w:t xml:space="preserve"> </w:t>
      </w:r>
      <w:r w:rsidRPr="000648FF">
        <w:rPr>
          <w:rFonts w:ascii="Tahoma" w:hAnsi="Tahoma" w:cs="Tahoma"/>
          <w:szCs w:val="22"/>
        </w:rPr>
        <w:t>dans</w:t>
      </w:r>
      <w:r w:rsidRPr="000648FF">
        <w:rPr>
          <w:rFonts w:ascii="Tahoma" w:hAnsi="Tahoma" w:cs="Tahoma"/>
          <w:spacing w:val="12"/>
          <w:szCs w:val="22"/>
        </w:rPr>
        <w:t xml:space="preserve"> </w:t>
      </w:r>
      <w:r w:rsidR="00E10B62" w:rsidRPr="000648FF">
        <w:rPr>
          <w:rFonts w:ascii="Tahoma" w:hAnsi="Tahoma" w:cs="Tahoma"/>
          <w:szCs w:val="22"/>
        </w:rPr>
        <w:t>le domaine</w:t>
      </w:r>
      <w:r w:rsidRPr="000648FF">
        <w:rPr>
          <w:rFonts w:ascii="Tahoma" w:hAnsi="Tahoma" w:cs="Tahoma"/>
          <w:spacing w:val="12"/>
          <w:szCs w:val="22"/>
        </w:rPr>
        <w:t xml:space="preserve"> </w:t>
      </w:r>
      <w:r w:rsidRPr="000648FF">
        <w:rPr>
          <w:rFonts w:ascii="Tahoma" w:hAnsi="Tahoma" w:cs="Tahoma"/>
          <w:szCs w:val="22"/>
        </w:rPr>
        <w:t>des</w:t>
      </w:r>
      <w:r w:rsidRPr="000648FF">
        <w:rPr>
          <w:rFonts w:ascii="Tahoma" w:hAnsi="Tahoma" w:cs="Tahoma"/>
          <w:spacing w:val="12"/>
          <w:szCs w:val="22"/>
        </w:rPr>
        <w:t xml:space="preserve"> </w:t>
      </w:r>
      <w:r w:rsidRPr="000648FF">
        <w:rPr>
          <w:rFonts w:ascii="Tahoma" w:hAnsi="Tahoma" w:cs="Tahoma"/>
          <w:szCs w:val="22"/>
        </w:rPr>
        <w:t>marchés</w:t>
      </w:r>
      <w:r w:rsidRPr="000648FF">
        <w:rPr>
          <w:rFonts w:ascii="Tahoma" w:hAnsi="Tahoma" w:cs="Tahoma"/>
          <w:spacing w:val="12"/>
          <w:szCs w:val="22"/>
        </w:rPr>
        <w:t xml:space="preserve"> </w:t>
      </w:r>
      <w:r w:rsidRPr="000648FF">
        <w:rPr>
          <w:rFonts w:ascii="Tahoma" w:hAnsi="Tahoma" w:cs="Tahoma"/>
          <w:szCs w:val="22"/>
        </w:rPr>
        <w:t>publics,</w:t>
      </w:r>
      <w:r w:rsidRPr="000648FF">
        <w:rPr>
          <w:rFonts w:ascii="Tahoma" w:hAnsi="Tahoma" w:cs="Tahoma"/>
          <w:spacing w:val="27"/>
          <w:szCs w:val="22"/>
        </w:rPr>
        <w:t xml:space="preserve"> </w:t>
      </w:r>
      <w:r w:rsidRPr="000648FF">
        <w:rPr>
          <w:rFonts w:ascii="Tahoma" w:hAnsi="Tahoma" w:cs="Tahoma"/>
          <w:szCs w:val="22"/>
        </w:rPr>
        <w:t>dont</w:t>
      </w:r>
      <w:r w:rsidRPr="000648FF">
        <w:rPr>
          <w:rFonts w:ascii="Tahoma" w:hAnsi="Tahoma" w:cs="Tahoma"/>
          <w:spacing w:val="29"/>
          <w:szCs w:val="22"/>
        </w:rPr>
        <w:t xml:space="preserve"> </w:t>
      </w:r>
      <w:r w:rsidRPr="000648FF">
        <w:rPr>
          <w:rFonts w:ascii="Tahoma" w:hAnsi="Tahoma" w:cs="Tahoma"/>
          <w:szCs w:val="22"/>
        </w:rPr>
        <w:t>la</w:t>
      </w:r>
      <w:r w:rsidRPr="000648FF">
        <w:rPr>
          <w:rFonts w:ascii="Tahoma" w:hAnsi="Tahoma" w:cs="Tahoma"/>
          <w:spacing w:val="30"/>
          <w:szCs w:val="22"/>
        </w:rPr>
        <w:t xml:space="preserve"> </w:t>
      </w:r>
      <w:r w:rsidRPr="000648FF">
        <w:rPr>
          <w:rFonts w:ascii="Tahoma" w:hAnsi="Tahoma" w:cs="Tahoma"/>
          <w:szCs w:val="22"/>
        </w:rPr>
        <w:t>liste</w:t>
      </w:r>
      <w:r w:rsidRPr="000648FF">
        <w:rPr>
          <w:rFonts w:ascii="Tahoma" w:hAnsi="Tahoma" w:cs="Tahoma"/>
          <w:spacing w:val="27"/>
          <w:szCs w:val="22"/>
        </w:rPr>
        <w:t xml:space="preserve"> </w:t>
      </w:r>
      <w:r w:rsidRPr="000648FF">
        <w:rPr>
          <w:rFonts w:ascii="Tahoma" w:hAnsi="Tahoma" w:cs="Tahoma"/>
          <w:szCs w:val="22"/>
        </w:rPr>
        <w:t>figure dans</w:t>
      </w:r>
      <w:r w:rsidRPr="000648FF">
        <w:rPr>
          <w:rFonts w:ascii="Tahoma" w:hAnsi="Tahoma" w:cs="Tahoma"/>
          <w:spacing w:val="18"/>
          <w:szCs w:val="22"/>
        </w:rPr>
        <w:t xml:space="preserve"> </w:t>
      </w:r>
      <w:r w:rsidRPr="000648FF">
        <w:rPr>
          <w:rFonts w:ascii="Tahoma" w:hAnsi="Tahoma" w:cs="Tahoma"/>
          <w:szCs w:val="22"/>
        </w:rPr>
        <w:t>la</w:t>
      </w:r>
      <w:r w:rsidRPr="000648FF">
        <w:rPr>
          <w:rFonts w:ascii="Tahoma" w:hAnsi="Tahoma" w:cs="Tahoma"/>
          <w:spacing w:val="16"/>
          <w:szCs w:val="22"/>
        </w:rPr>
        <w:t xml:space="preserve"> </w:t>
      </w:r>
      <w:r w:rsidRPr="000648FF">
        <w:rPr>
          <w:rFonts w:ascii="Tahoma" w:hAnsi="Tahoma" w:cs="Tahoma"/>
          <w:szCs w:val="22"/>
        </w:rPr>
        <w:t>pièce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14</w:t>
      </w:r>
      <w:r w:rsidRPr="000648FF">
        <w:rPr>
          <w:rFonts w:ascii="Tahoma" w:hAnsi="Tahoma" w:cs="Tahoma"/>
          <w:spacing w:val="13"/>
          <w:szCs w:val="22"/>
        </w:rPr>
        <w:t xml:space="preserve"> </w:t>
      </w:r>
      <w:r w:rsidRPr="000648FF">
        <w:rPr>
          <w:rFonts w:ascii="Tahoma" w:hAnsi="Tahoma" w:cs="Tahoma"/>
          <w:szCs w:val="22"/>
        </w:rPr>
        <w:t>du</w:t>
      </w:r>
      <w:r w:rsidRPr="000648FF">
        <w:rPr>
          <w:rFonts w:ascii="Tahoma" w:hAnsi="Tahoma" w:cs="Tahoma"/>
          <w:spacing w:val="-6"/>
          <w:szCs w:val="22"/>
        </w:rPr>
        <w:t xml:space="preserve"> </w:t>
      </w:r>
      <w:r w:rsidRPr="000648FF">
        <w:rPr>
          <w:rFonts w:ascii="Tahoma" w:hAnsi="Tahoma" w:cs="Tahoma"/>
          <w:szCs w:val="22"/>
        </w:rPr>
        <w:t>DAO,</w:t>
      </w:r>
      <w:r w:rsidRPr="000648FF">
        <w:rPr>
          <w:rFonts w:ascii="Tahoma" w:hAnsi="Tahoma" w:cs="Tahoma"/>
          <w:spacing w:val="-6"/>
          <w:szCs w:val="22"/>
        </w:rPr>
        <w:t xml:space="preserve"> </w:t>
      </w:r>
      <w:r w:rsidRPr="000648FF">
        <w:rPr>
          <w:rFonts w:ascii="Tahoma" w:hAnsi="Tahoma" w:cs="Tahoma"/>
          <w:szCs w:val="22"/>
        </w:rPr>
        <w:t>dont</w:t>
      </w:r>
      <w:r w:rsidRPr="000648FF">
        <w:rPr>
          <w:rFonts w:ascii="Tahoma" w:hAnsi="Tahoma" w:cs="Tahoma"/>
          <w:spacing w:val="-17"/>
          <w:szCs w:val="22"/>
        </w:rPr>
        <w:t xml:space="preserve"> </w:t>
      </w:r>
      <w:r w:rsidRPr="000648FF">
        <w:rPr>
          <w:rFonts w:ascii="Tahoma" w:hAnsi="Tahoma" w:cs="Tahoma"/>
          <w:szCs w:val="22"/>
        </w:rPr>
        <w:t>le</w:t>
      </w:r>
      <w:r w:rsidRPr="000648FF">
        <w:rPr>
          <w:rFonts w:ascii="Tahoma" w:hAnsi="Tahoma" w:cs="Tahoma"/>
          <w:spacing w:val="-17"/>
          <w:szCs w:val="22"/>
        </w:rPr>
        <w:t xml:space="preserve"> </w:t>
      </w:r>
      <w:r w:rsidRPr="000648FF">
        <w:rPr>
          <w:rFonts w:ascii="Tahoma" w:hAnsi="Tahoma" w:cs="Tahoma"/>
          <w:szCs w:val="22"/>
        </w:rPr>
        <w:t>montant</w:t>
      </w:r>
      <w:r w:rsidRPr="000648FF">
        <w:rPr>
          <w:rFonts w:ascii="Tahoma" w:hAnsi="Tahoma" w:cs="Tahoma"/>
          <w:spacing w:val="-16"/>
          <w:szCs w:val="22"/>
        </w:rPr>
        <w:t xml:space="preserve"> </w:t>
      </w:r>
      <w:r w:rsidRPr="000648FF">
        <w:rPr>
          <w:rFonts w:ascii="Tahoma" w:hAnsi="Tahoma" w:cs="Tahoma"/>
          <w:szCs w:val="22"/>
        </w:rPr>
        <w:t>s’élève</w:t>
      </w:r>
      <w:r w:rsidRPr="000648FF">
        <w:rPr>
          <w:rFonts w:ascii="Tahoma" w:hAnsi="Tahoma" w:cs="Tahoma"/>
          <w:spacing w:val="-17"/>
          <w:szCs w:val="22"/>
        </w:rPr>
        <w:t xml:space="preserve"> </w:t>
      </w:r>
      <w:r w:rsidRPr="000648FF">
        <w:rPr>
          <w:rFonts w:ascii="Tahoma" w:hAnsi="Tahoma" w:cs="Tahoma"/>
          <w:szCs w:val="22"/>
        </w:rPr>
        <w:t>à</w:t>
      </w:r>
      <w:r w:rsidRPr="000648FF">
        <w:rPr>
          <w:rFonts w:ascii="Tahoma" w:hAnsi="Tahoma" w:cs="Tahoma"/>
          <w:spacing w:val="29"/>
          <w:szCs w:val="22"/>
        </w:rPr>
        <w:t xml:space="preserve"> </w:t>
      </w:r>
      <w:r w:rsidR="00E10B62" w:rsidRPr="000648FF">
        <w:rPr>
          <w:rFonts w:ascii="Tahoma" w:hAnsi="Tahoma" w:cs="Tahoma"/>
          <w:szCs w:val="22"/>
        </w:rPr>
        <w:t>340 000</w:t>
      </w:r>
      <w:r w:rsidRPr="000648FF">
        <w:rPr>
          <w:rFonts w:ascii="Tahoma" w:hAnsi="Tahoma" w:cs="Tahoma"/>
          <w:spacing w:val="-10"/>
          <w:szCs w:val="22"/>
        </w:rPr>
        <w:t xml:space="preserve"> </w:t>
      </w:r>
      <w:r w:rsidRPr="000648FF">
        <w:rPr>
          <w:rFonts w:ascii="Tahoma" w:hAnsi="Tahoma" w:cs="Tahoma"/>
          <w:szCs w:val="22"/>
        </w:rPr>
        <w:t>(</w:t>
      </w:r>
      <w:r w:rsidR="00E10B62" w:rsidRPr="000648FF">
        <w:rPr>
          <w:rFonts w:ascii="Tahoma" w:hAnsi="Tahoma" w:cs="Tahoma"/>
          <w:szCs w:val="22"/>
        </w:rPr>
        <w:t>trois cent quarante mille</w:t>
      </w:r>
      <w:r w:rsidRPr="000648FF">
        <w:rPr>
          <w:rFonts w:ascii="Tahoma" w:hAnsi="Tahoma" w:cs="Tahoma"/>
          <w:szCs w:val="22"/>
        </w:rPr>
        <w:t>)</w:t>
      </w:r>
      <w:r w:rsidRPr="000648FF">
        <w:rPr>
          <w:rFonts w:ascii="Tahoma" w:hAnsi="Tahoma" w:cs="Tahoma"/>
          <w:spacing w:val="-9"/>
          <w:szCs w:val="22"/>
        </w:rPr>
        <w:t xml:space="preserve"> </w:t>
      </w:r>
      <w:r w:rsidRPr="000648FF">
        <w:rPr>
          <w:rFonts w:ascii="Tahoma" w:hAnsi="Tahoma" w:cs="Tahoma"/>
          <w:szCs w:val="22"/>
        </w:rPr>
        <w:t>FCFA</w:t>
      </w:r>
      <w:r w:rsidRPr="000648FF">
        <w:rPr>
          <w:rFonts w:ascii="Tahoma" w:hAnsi="Tahoma" w:cs="Tahoma"/>
          <w:i/>
          <w:szCs w:val="22"/>
        </w:rPr>
        <w:t>;</w:t>
      </w:r>
      <w:r w:rsidRPr="000648FF">
        <w:rPr>
          <w:rFonts w:ascii="Tahoma" w:hAnsi="Tahoma" w:cs="Tahoma"/>
          <w:i/>
          <w:spacing w:val="-9"/>
          <w:szCs w:val="22"/>
        </w:rPr>
        <w:t xml:space="preserve"> </w:t>
      </w:r>
      <w:r w:rsidRPr="000648FF">
        <w:rPr>
          <w:rFonts w:ascii="Tahoma" w:hAnsi="Tahoma" w:cs="Tahoma"/>
          <w:b/>
          <w:i/>
          <w:szCs w:val="22"/>
        </w:rPr>
        <w:t>il</w:t>
      </w:r>
      <w:r w:rsidRPr="000648FF">
        <w:rPr>
          <w:rFonts w:ascii="Tahoma" w:hAnsi="Tahoma" w:cs="Tahoma"/>
          <w:b/>
          <w:i/>
          <w:spacing w:val="-11"/>
          <w:szCs w:val="22"/>
        </w:rPr>
        <w:t xml:space="preserve"> </w:t>
      </w:r>
      <w:r w:rsidRPr="000648FF">
        <w:rPr>
          <w:rFonts w:ascii="Tahoma" w:hAnsi="Tahoma" w:cs="Tahoma"/>
          <w:b/>
          <w:i/>
          <w:szCs w:val="22"/>
        </w:rPr>
        <w:t>est</w:t>
      </w:r>
      <w:r w:rsidRPr="000648FF">
        <w:rPr>
          <w:rFonts w:ascii="Tahoma" w:hAnsi="Tahoma" w:cs="Tahoma"/>
          <w:b/>
          <w:i/>
          <w:spacing w:val="-10"/>
          <w:szCs w:val="22"/>
        </w:rPr>
        <w:t xml:space="preserve"> </w:t>
      </w:r>
      <w:r w:rsidRPr="000648FF">
        <w:rPr>
          <w:rFonts w:ascii="Tahoma" w:hAnsi="Tahoma" w:cs="Tahoma"/>
          <w:b/>
          <w:i/>
          <w:szCs w:val="22"/>
        </w:rPr>
        <w:t>au</w:t>
      </w:r>
      <w:r w:rsidRPr="000648FF">
        <w:rPr>
          <w:rFonts w:ascii="Tahoma" w:hAnsi="Tahoma" w:cs="Tahoma"/>
          <w:b/>
          <w:i/>
          <w:spacing w:val="-11"/>
          <w:szCs w:val="22"/>
        </w:rPr>
        <w:t xml:space="preserve"> </w:t>
      </w:r>
      <w:r w:rsidRPr="000648FF">
        <w:rPr>
          <w:rFonts w:ascii="Tahoma" w:hAnsi="Tahoma" w:cs="Tahoma"/>
          <w:b/>
          <w:i/>
          <w:szCs w:val="22"/>
        </w:rPr>
        <w:t>plus</w:t>
      </w:r>
      <w:r w:rsidRPr="000648FF">
        <w:rPr>
          <w:rFonts w:ascii="Tahoma" w:hAnsi="Tahoma" w:cs="Tahoma"/>
          <w:b/>
          <w:i/>
          <w:spacing w:val="-11"/>
          <w:szCs w:val="22"/>
        </w:rPr>
        <w:t xml:space="preserve"> </w:t>
      </w:r>
      <w:r w:rsidRPr="000648FF">
        <w:rPr>
          <w:rFonts w:ascii="Tahoma" w:hAnsi="Tahoma" w:cs="Tahoma"/>
          <w:b/>
          <w:i/>
          <w:szCs w:val="22"/>
        </w:rPr>
        <w:t>égal</w:t>
      </w:r>
      <w:r w:rsidRPr="000648FF">
        <w:rPr>
          <w:rFonts w:ascii="Tahoma" w:hAnsi="Tahoma" w:cs="Tahoma"/>
          <w:b/>
          <w:i/>
          <w:spacing w:val="-14"/>
          <w:szCs w:val="22"/>
        </w:rPr>
        <w:t xml:space="preserve"> </w:t>
      </w:r>
      <w:r w:rsidRPr="000648FF">
        <w:rPr>
          <w:rFonts w:ascii="Tahoma" w:hAnsi="Tahoma" w:cs="Tahoma"/>
          <w:b/>
          <w:i/>
          <w:szCs w:val="22"/>
        </w:rPr>
        <w:t>à</w:t>
      </w:r>
      <w:r w:rsidRPr="000648FF">
        <w:rPr>
          <w:rFonts w:ascii="Tahoma" w:hAnsi="Tahoma" w:cs="Tahoma"/>
          <w:b/>
          <w:i/>
          <w:spacing w:val="-14"/>
          <w:szCs w:val="22"/>
        </w:rPr>
        <w:t xml:space="preserve"> </w:t>
      </w:r>
      <w:r w:rsidRPr="000648FF">
        <w:rPr>
          <w:rFonts w:ascii="Tahoma" w:hAnsi="Tahoma" w:cs="Tahoma"/>
          <w:b/>
          <w:i/>
          <w:szCs w:val="22"/>
        </w:rPr>
        <w:t xml:space="preserve">2% du coût prévisionnel toutes taxes comprises </w:t>
      </w:r>
      <w:r w:rsidRPr="000648FF">
        <w:rPr>
          <w:rFonts w:ascii="Tahoma" w:hAnsi="Tahoma" w:cs="Tahoma"/>
          <w:i/>
          <w:szCs w:val="22"/>
        </w:rPr>
        <w:t>(TTC) du marché conformément à l’arrêté en vigueur</w:t>
      </w:r>
      <w:r w:rsidRPr="000648FF">
        <w:rPr>
          <w:rFonts w:ascii="Tahoma" w:hAnsi="Tahoma" w:cs="Tahoma"/>
          <w:szCs w:val="22"/>
        </w:rPr>
        <w:t>] et valable</w:t>
      </w:r>
      <w:r w:rsidRPr="000648FF">
        <w:rPr>
          <w:rFonts w:ascii="Tahoma" w:hAnsi="Tahoma" w:cs="Tahoma"/>
          <w:spacing w:val="-14"/>
          <w:szCs w:val="22"/>
        </w:rPr>
        <w:t xml:space="preserve"> </w:t>
      </w:r>
      <w:r w:rsidRPr="000648FF">
        <w:rPr>
          <w:rFonts w:ascii="Tahoma" w:hAnsi="Tahoma" w:cs="Tahoma"/>
          <w:szCs w:val="22"/>
        </w:rPr>
        <w:t>jusqu'à</w:t>
      </w:r>
      <w:r w:rsidRPr="000648FF">
        <w:rPr>
          <w:rFonts w:ascii="Tahoma" w:hAnsi="Tahoma" w:cs="Tahoma"/>
          <w:spacing w:val="-14"/>
          <w:szCs w:val="22"/>
        </w:rPr>
        <w:t xml:space="preserve"> </w:t>
      </w:r>
      <w:r w:rsidRPr="000648FF">
        <w:rPr>
          <w:rFonts w:ascii="Tahoma" w:hAnsi="Tahoma" w:cs="Tahoma"/>
          <w:szCs w:val="22"/>
        </w:rPr>
        <w:t>trente</w:t>
      </w:r>
      <w:r w:rsidRPr="000648FF">
        <w:rPr>
          <w:rFonts w:ascii="Tahoma" w:hAnsi="Tahoma" w:cs="Tahoma"/>
          <w:spacing w:val="-14"/>
          <w:szCs w:val="22"/>
        </w:rPr>
        <w:t xml:space="preserve"> </w:t>
      </w:r>
      <w:r w:rsidRPr="000648FF">
        <w:rPr>
          <w:rFonts w:ascii="Tahoma" w:hAnsi="Tahoma" w:cs="Tahoma"/>
          <w:szCs w:val="22"/>
        </w:rPr>
        <w:t>(30)</w:t>
      </w:r>
      <w:r w:rsidRPr="000648FF">
        <w:rPr>
          <w:rFonts w:ascii="Tahoma" w:hAnsi="Tahoma" w:cs="Tahoma"/>
          <w:spacing w:val="-12"/>
          <w:szCs w:val="22"/>
        </w:rPr>
        <w:t xml:space="preserve"> </w:t>
      </w:r>
      <w:r w:rsidRPr="000648FF">
        <w:rPr>
          <w:rFonts w:ascii="Tahoma" w:hAnsi="Tahoma" w:cs="Tahoma"/>
          <w:szCs w:val="22"/>
        </w:rPr>
        <w:t>jours</w:t>
      </w:r>
      <w:r w:rsidRPr="000648FF">
        <w:rPr>
          <w:rFonts w:ascii="Tahoma" w:hAnsi="Tahoma" w:cs="Tahoma"/>
          <w:spacing w:val="-9"/>
          <w:szCs w:val="22"/>
        </w:rPr>
        <w:t xml:space="preserve"> </w:t>
      </w:r>
      <w:r w:rsidRPr="000648FF">
        <w:rPr>
          <w:rFonts w:ascii="Tahoma" w:hAnsi="Tahoma" w:cs="Tahoma"/>
          <w:szCs w:val="22"/>
        </w:rPr>
        <w:t>au-delà</w:t>
      </w:r>
      <w:r w:rsidRPr="000648FF">
        <w:rPr>
          <w:rFonts w:ascii="Tahoma" w:hAnsi="Tahoma" w:cs="Tahoma"/>
          <w:spacing w:val="-10"/>
          <w:szCs w:val="22"/>
        </w:rPr>
        <w:t xml:space="preserve"> </w:t>
      </w:r>
      <w:r w:rsidRPr="000648FF">
        <w:rPr>
          <w:rFonts w:ascii="Tahoma" w:hAnsi="Tahoma" w:cs="Tahoma"/>
          <w:szCs w:val="22"/>
        </w:rPr>
        <w:t>de</w:t>
      </w:r>
      <w:r w:rsidRPr="000648FF">
        <w:rPr>
          <w:rFonts w:ascii="Tahoma" w:hAnsi="Tahoma" w:cs="Tahoma"/>
          <w:spacing w:val="-8"/>
          <w:szCs w:val="22"/>
        </w:rPr>
        <w:t xml:space="preserve"> </w:t>
      </w:r>
      <w:r w:rsidRPr="000648FF">
        <w:rPr>
          <w:rFonts w:ascii="Tahoma" w:hAnsi="Tahoma" w:cs="Tahoma"/>
          <w:szCs w:val="22"/>
        </w:rPr>
        <w:t>la</w:t>
      </w:r>
      <w:r w:rsidRPr="000648FF">
        <w:rPr>
          <w:rFonts w:ascii="Tahoma" w:hAnsi="Tahoma" w:cs="Tahoma"/>
          <w:spacing w:val="-8"/>
          <w:szCs w:val="22"/>
        </w:rPr>
        <w:t xml:space="preserve"> </w:t>
      </w:r>
      <w:r w:rsidRPr="000648FF">
        <w:rPr>
          <w:rFonts w:ascii="Tahoma" w:hAnsi="Tahoma" w:cs="Tahoma"/>
          <w:szCs w:val="22"/>
        </w:rPr>
        <w:t>date</w:t>
      </w:r>
      <w:r w:rsidRPr="000648FF">
        <w:rPr>
          <w:rFonts w:ascii="Tahoma" w:hAnsi="Tahoma" w:cs="Tahoma"/>
          <w:spacing w:val="-10"/>
          <w:szCs w:val="22"/>
        </w:rPr>
        <w:t xml:space="preserve"> </w:t>
      </w:r>
      <w:r w:rsidRPr="000648FF">
        <w:rPr>
          <w:rFonts w:ascii="Tahoma" w:hAnsi="Tahoma" w:cs="Tahoma"/>
          <w:szCs w:val="22"/>
        </w:rPr>
        <w:t>initiale</w:t>
      </w:r>
      <w:r w:rsidRPr="000648FF">
        <w:rPr>
          <w:rFonts w:ascii="Tahoma" w:hAnsi="Tahoma" w:cs="Tahoma"/>
          <w:spacing w:val="-10"/>
          <w:szCs w:val="22"/>
        </w:rPr>
        <w:t xml:space="preserve"> </w:t>
      </w:r>
      <w:r w:rsidRPr="000648FF">
        <w:rPr>
          <w:rFonts w:ascii="Tahoma" w:hAnsi="Tahoma" w:cs="Tahoma"/>
          <w:szCs w:val="22"/>
        </w:rPr>
        <w:t>de</w:t>
      </w:r>
      <w:r w:rsidRPr="000648FF">
        <w:rPr>
          <w:rFonts w:ascii="Tahoma" w:hAnsi="Tahoma" w:cs="Tahoma"/>
          <w:spacing w:val="-8"/>
          <w:szCs w:val="22"/>
        </w:rPr>
        <w:t xml:space="preserve"> </w:t>
      </w:r>
      <w:r w:rsidRPr="000648FF">
        <w:rPr>
          <w:rFonts w:ascii="Tahoma" w:hAnsi="Tahoma" w:cs="Tahoma"/>
          <w:szCs w:val="22"/>
        </w:rPr>
        <w:t>validité</w:t>
      </w:r>
      <w:r w:rsidRPr="000648FF">
        <w:rPr>
          <w:rFonts w:ascii="Tahoma" w:hAnsi="Tahoma" w:cs="Tahoma"/>
          <w:spacing w:val="-10"/>
          <w:szCs w:val="22"/>
        </w:rPr>
        <w:t xml:space="preserve"> </w:t>
      </w:r>
      <w:r w:rsidRPr="000648FF">
        <w:rPr>
          <w:rFonts w:ascii="Tahoma" w:hAnsi="Tahoma" w:cs="Tahoma"/>
          <w:szCs w:val="22"/>
        </w:rPr>
        <w:t>des</w:t>
      </w:r>
      <w:r w:rsidRPr="000648FF">
        <w:rPr>
          <w:rFonts w:ascii="Tahoma" w:hAnsi="Tahoma" w:cs="Tahoma"/>
          <w:spacing w:val="-10"/>
          <w:szCs w:val="22"/>
        </w:rPr>
        <w:t xml:space="preserve"> </w:t>
      </w:r>
      <w:r w:rsidRPr="000648FF">
        <w:rPr>
          <w:rFonts w:ascii="Tahoma" w:hAnsi="Tahoma" w:cs="Tahoma"/>
          <w:szCs w:val="22"/>
        </w:rPr>
        <w:lastRenderedPageBreak/>
        <w:t>offres.</w:t>
      </w:r>
      <w:r w:rsidRPr="000648FF">
        <w:rPr>
          <w:rFonts w:ascii="Tahoma" w:hAnsi="Tahoma" w:cs="Tahoma"/>
          <w:spacing w:val="-6"/>
          <w:szCs w:val="22"/>
        </w:rPr>
        <w:t xml:space="preserve"> </w:t>
      </w:r>
      <w:r w:rsidRPr="000648FF">
        <w:rPr>
          <w:rFonts w:ascii="Tahoma" w:hAnsi="Tahoma" w:cs="Tahoma"/>
          <w:szCs w:val="22"/>
        </w:rPr>
        <w:t>L’absence</w:t>
      </w:r>
      <w:r w:rsidRPr="000648FF">
        <w:rPr>
          <w:rFonts w:ascii="Tahoma" w:hAnsi="Tahoma" w:cs="Tahoma"/>
          <w:spacing w:val="-17"/>
          <w:szCs w:val="22"/>
        </w:rPr>
        <w:t xml:space="preserve"> </w:t>
      </w:r>
      <w:r w:rsidRPr="000648FF">
        <w:rPr>
          <w:rFonts w:ascii="Tahoma" w:hAnsi="Tahoma" w:cs="Tahoma"/>
          <w:szCs w:val="22"/>
        </w:rPr>
        <w:t>de</w:t>
      </w:r>
      <w:r w:rsidRPr="000648FF">
        <w:rPr>
          <w:rFonts w:ascii="Tahoma" w:hAnsi="Tahoma" w:cs="Tahoma"/>
          <w:spacing w:val="-17"/>
          <w:szCs w:val="22"/>
        </w:rPr>
        <w:t xml:space="preserve"> </w:t>
      </w:r>
      <w:r w:rsidRPr="000648FF">
        <w:rPr>
          <w:rFonts w:ascii="Tahoma" w:hAnsi="Tahoma" w:cs="Tahoma"/>
          <w:szCs w:val="22"/>
        </w:rPr>
        <w:t>la</w:t>
      </w:r>
      <w:r w:rsidRPr="000648FF">
        <w:rPr>
          <w:rFonts w:ascii="Tahoma" w:hAnsi="Tahoma" w:cs="Tahoma"/>
          <w:spacing w:val="-16"/>
          <w:szCs w:val="22"/>
        </w:rPr>
        <w:t xml:space="preserve"> </w:t>
      </w:r>
      <w:r w:rsidRPr="000648FF">
        <w:rPr>
          <w:rFonts w:ascii="Tahoma" w:hAnsi="Tahoma" w:cs="Tahoma"/>
          <w:szCs w:val="22"/>
        </w:rPr>
        <w:t>caution</w:t>
      </w:r>
      <w:r w:rsidRPr="000648FF">
        <w:rPr>
          <w:rFonts w:ascii="Tahoma" w:hAnsi="Tahoma" w:cs="Tahoma"/>
          <w:spacing w:val="-17"/>
          <w:szCs w:val="22"/>
        </w:rPr>
        <w:t xml:space="preserve"> </w:t>
      </w:r>
      <w:r w:rsidRPr="000648FF">
        <w:rPr>
          <w:rFonts w:ascii="Tahoma" w:hAnsi="Tahoma" w:cs="Tahoma"/>
          <w:szCs w:val="22"/>
        </w:rPr>
        <w:t xml:space="preserve">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w:t>
      </w:r>
      <w:r w:rsidRPr="000648FF">
        <w:rPr>
          <w:rFonts w:ascii="Tahoma" w:hAnsi="Tahoma" w:cs="Tahoma"/>
          <w:spacing w:val="-6"/>
          <w:szCs w:val="22"/>
        </w:rPr>
        <w:t>soumissionnaire</w:t>
      </w:r>
      <w:r w:rsidRPr="000648FF">
        <w:rPr>
          <w:rFonts w:ascii="Tahoma" w:hAnsi="Tahoma" w:cs="Tahoma"/>
          <w:spacing w:val="-11"/>
          <w:szCs w:val="22"/>
        </w:rPr>
        <w:t xml:space="preserve"> </w:t>
      </w:r>
      <w:r w:rsidRPr="000648FF">
        <w:rPr>
          <w:rFonts w:ascii="Tahoma" w:hAnsi="Tahoma" w:cs="Tahoma"/>
          <w:spacing w:val="-6"/>
          <w:szCs w:val="22"/>
        </w:rPr>
        <w:t>au</w:t>
      </w:r>
      <w:r w:rsidRPr="000648FF">
        <w:rPr>
          <w:rFonts w:ascii="Tahoma" w:hAnsi="Tahoma" w:cs="Tahoma"/>
          <w:spacing w:val="-11"/>
          <w:szCs w:val="22"/>
        </w:rPr>
        <w:t xml:space="preserve"> </w:t>
      </w:r>
      <w:r w:rsidRPr="000648FF">
        <w:rPr>
          <w:rFonts w:ascii="Tahoma" w:hAnsi="Tahoma" w:cs="Tahoma"/>
          <w:spacing w:val="-6"/>
          <w:szCs w:val="22"/>
        </w:rPr>
        <w:t>cours</w:t>
      </w:r>
      <w:r w:rsidRPr="000648FF">
        <w:rPr>
          <w:rFonts w:ascii="Tahoma" w:hAnsi="Tahoma" w:cs="Tahoma"/>
          <w:spacing w:val="-10"/>
          <w:szCs w:val="22"/>
        </w:rPr>
        <w:t xml:space="preserve"> </w:t>
      </w:r>
      <w:r w:rsidRPr="000648FF">
        <w:rPr>
          <w:rFonts w:ascii="Tahoma" w:hAnsi="Tahoma" w:cs="Tahoma"/>
          <w:spacing w:val="-6"/>
          <w:szCs w:val="22"/>
        </w:rPr>
        <w:t>de</w:t>
      </w:r>
      <w:r w:rsidRPr="000648FF">
        <w:rPr>
          <w:rFonts w:ascii="Tahoma" w:hAnsi="Tahoma" w:cs="Tahoma"/>
          <w:spacing w:val="-11"/>
          <w:szCs w:val="22"/>
        </w:rPr>
        <w:t xml:space="preserve"> </w:t>
      </w:r>
      <w:r w:rsidRPr="000648FF">
        <w:rPr>
          <w:rFonts w:ascii="Tahoma" w:hAnsi="Tahoma" w:cs="Tahoma"/>
          <w:spacing w:val="-6"/>
          <w:szCs w:val="22"/>
        </w:rPr>
        <w:t>la</w:t>
      </w:r>
      <w:r w:rsidRPr="000648FF">
        <w:rPr>
          <w:rFonts w:ascii="Tahoma" w:hAnsi="Tahoma" w:cs="Tahoma"/>
          <w:spacing w:val="-11"/>
          <w:szCs w:val="22"/>
        </w:rPr>
        <w:t xml:space="preserve"> </w:t>
      </w:r>
      <w:r w:rsidRPr="000648FF">
        <w:rPr>
          <w:rFonts w:ascii="Tahoma" w:hAnsi="Tahoma" w:cs="Tahoma"/>
          <w:spacing w:val="-6"/>
          <w:szCs w:val="22"/>
        </w:rPr>
        <w:t>séance</w:t>
      </w:r>
      <w:r w:rsidRPr="000648FF">
        <w:rPr>
          <w:rFonts w:ascii="Tahoma" w:hAnsi="Tahoma" w:cs="Tahoma"/>
          <w:spacing w:val="-11"/>
          <w:szCs w:val="22"/>
        </w:rPr>
        <w:t xml:space="preserve"> </w:t>
      </w:r>
      <w:r w:rsidRPr="000648FF">
        <w:rPr>
          <w:rFonts w:ascii="Tahoma" w:hAnsi="Tahoma" w:cs="Tahoma"/>
          <w:spacing w:val="-6"/>
          <w:szCs w:val="22"/>
        </w:rPr>
        <w:t>d’ouverture</w:t>
      </w:r>
      <w:r w:rsidRPr="000648FF">
        <w:rPr>
          <w:rFonts w:ascii="Tahoma" w:hAnsi="Tahoma" w:cs="Tahoma"/>
          <w:spacing w:val="-10"/>
          <w:szCs w:val="22"/>
        </w:rPr>
        <w:t xml:space="preserve"> </w:t>
      </w:r>
      <w:r w:rsidRPr="000648FF">
        <w:rPr>
          <w:rFonts w:ascii="Tahoma" w:hAnsi="Tahoma" w:cs="Tahoma"/>
          <w:spacing w:val="-6"/>
          <w:szCs w:val="22"/>
        </w:rPr>
        <w:t>des</w:t>
      </w:r>
      <w:r w:rsidRPr="000648FF">
        <w:rPr>
          <w:rFonts w:ascii="Tahoma" w:hAnsi="Tahoma" w:cs="Tahoma"/>
          <w:spacing w:val="-11"/>
          <w:szCs w:val="22"/>
        </w:rPr>
        <w:t xml:space="preserve"> </w:t>
      </w:r>
      <w:r w:rsidRPr="000648FF">
        <w:rPr>
          <w:rFonts w:ascii="Tahoma" w:hAnsi="Tahoma" w:cs="Tahoma"/>
          <w:spacing w:val="-6"/>
          <w:szCs w:val="22"/>
        </w:rPr>
        <w:t>plis</w:t>
      </w:r>
      <w:r w:rsidRPr="000648FF">
        <w:rPr>
          <w:rFonts w:ascii="Tahoma" w:hAnsi="Tahoma" w:cs="Tahoma"/>
          <w:spacing w:val="-11"/>
          <w:szCs w:val="22"/>
        </w:rPr>
        <w:t xml:space="preserve"> </w:t>
      </w:r>
      <w:r w:rsidRPr="000648FF">
        <w:rPr>
          <w:rFonts w:ascii="Tahoma" w:hAnsi="Tahoma" w:cs="Tahoma"/>
          <w:spacing w:val="-6"/>
          <w:szCs w:val="22"/>
        </w:rPr>
        <w:t>est</w:t>
      </w:r>
      <w:r w:rsidRPr="000648FF">
        <w:rPr>
          <w:rFonts w:ascii="Tahoma" w:hAnsi="Tahoma" w:cs="Tahoma"/>
          <w:spacing w:val="-10"/>
          <w:szCs w:val="22"/>
        </w:rPr>
        <w:t xml:space="preserve"> </w:t>
      </w:r>
      <w:r w:rsidRPr="000648FF">
        <w:rPr>
          <w:rFonts w:ascii="Tahoma" w:hAnsi="Tahoma" w:cs="Tahoma"/>
          <w:spacing w:val="-6"/>
          <w:szCs w:val="22"/>
        </w:rPr>
        <w:t>irrecevable.</w:t>
      </w:r>
      <w:r w:rsidRPr="000648FF">
        <w:rPr>
          <w:rFonts w:ascii="Tahoma" w:hAnsi="Tahoma" w:cs="Tahoma"/>
          <w:spacing w:val="-11"/>
          <w:szCs w:val="22"/>
        </w:rPr>
        <w:t xml:space="preserve"> </w:t>
      </w:r>
      <w:r w:rsidRPr="000648FF">
        <w:rPr>
          <w:rFonts w:ascii="Tahoma" w:hAnsi="Tahoma" w:cs="Tahoma"/>
          <w:spacing w:val="-6"/>
          <w:szCs w:val="22"/>
        </w:rPr>
        <w:t>La</w:t>
      </w:r>
      <w:r w:rsidRPr="000648FF">
        <w:rPr>
          <w:rFonts w:ascii="Tahoma" w:hAnsi="Tahoma" w:cs="Tahoma"/>
          <w:spacing w:val="-8"/>
          <w:szCs w:val="22"/>
        </w:rPr>
        <w:t xml:space="preserve"> </w:t>
      </w:r>
      <w:r w:rsidRPr="000648FF">
        <w:rPr>
          <w:rFonts w:ascii="Tahoma" w:hAnsi="Tahoma" w:cs="Tahoma"/>
          <w:spacing w:val="-6"/>
          <w:szCs w:val="22"/>
        </w:rPr>
        <w:t>caution</w:t>
      </w:r>
      <w:r w:rsidRPr="000648FF">
        <w:rPr>
          <w:rFonts w:ascii="Tahoma" w:hAnsi="Tahoma" w:cs="Tahoma"/>
          <w:spacing w:val="-7"/>
          <w:szCs w:val="22"/>
        </w:rPr>
        <w:t xml:space="preserve"> </w:t>
      </w:r>
      <w:r w:rsidRPr="000648FF">
        <w:rPr>
          <w:rFonts w:ascii="Tahoma" w:hAnsi="Tahoma" w:cs="Tahoma"/>
          <w:spacing w:val="-6"/>
          <w:szCs w:val="22"/>
        </w:rPr>
        <w:t>de</w:t>
      </w:r>
      <w:r w:rsidRPr="000648FF">
        <w:rPr>
          <w:rFonts w:ascii="Tahoma" w:hAnsi="Tahoma" w:cs="Tahoma"/>
          <w:spacing w:val="-8"/>
          <w:szCs w:val="22"/>
        </w:rPr>
        <w:t xml:space="preserve"> </w:t>
      </w:r>
      <w:r w:rsidRPr="000648FF">
        <w:rPr>
          <w:rFonts w:ascii="Tahoma" w:hAnsi="Tahoma" w:cs="Tahoma"/>
          <w:spacing w:val="-6"/>
          <w:szCs w:val="22"/>
        </w:rPr>
        <w:t xml:space="preserve">soumission </w:t>
      </w:r>
      <w:r w:rsidRPr="000648FF">
        <w:rPr>
          <w:rFonts w:ascii="Tahoma" w:hAnsi="Tahoma" w:cs="Tahoma"/>
          <w:w w:val="85"/>
          <w:szCs w:val="22"/>
        </w:rPr>
        <w:t>présentée</w:t>
      </w:r>
      <w:r w:rsidRPr="000648FF">
        <w:rPr>
          <w:rFonts w:ascii="Tahoma" w:hAnsi="Tahoma" w:cs="Tahoma"/>
          <w:spacing w:val="-7"/>
          <w:w w:val="85"/>
          <w:szCs w:val="22"/>
        </w:rPr>
        <w:t xml:space="preserve"> </w:t>
      </w:r>
      <w:r w:rsidRPr="000648FF">
        <w:rPr>
          <w:rFonts w:ascii="Tahoma" w:hAnsi="Tahoma" w:cs="Tahoma"/>
          <w:w w:val="85"/>
          <w:szCs w:val="22"/>
        </w:rPr>
        <w:t>par</w:t>
      </w:r>
      <w:r w:rsidRPr="000648FF">
        <w:rPr>
          <w:rFonts w:ascii="Tahoma" w:hAnsi="Tahoma" w:cs="Tahoma"/>
          <w:spacing w:val="-7"/>
          <w:w w:val="85"/>
          <w:szCs w:val="22"/>
        </w:rPr>
        <w:t xml:space="preserve"> </w:t>
      </w:r>
      <w:r w:rsidRPr="000648FF">
        <w:rPr>
          <w:rFonts w:ascii="Tahoma" w:hAnsi="Tahoma" w:cs="Tahoma"/>
          <w:w w:val="85"/>
          <w:szCs w:val="22"/>
        </w:rPr>
        <w:t>un</w:t>
      </w:r>
      <w:r w:rsidRPr="000648FF">
        <w:rPr>
          <w:rFonts w:ascii="Tahoma" w:hAnsi="Tahoma" w:cs="Tahoma"/>
          <w:spacing w:val="-6"/>
          <w:w w:val="85"/>
          <w:szCs w:val="22"/>
        </w:rPr>
        <w:t xml:space="preserve"> </w:t>
      </w:r>
      <w:r w:rsidRPr="000648FF">
        <w:rPr>
          <w:rFonts w:ascii="Tahoma" w:hAnsi="Tahoma" w:cs="Tahoma"/>
          <w:w w:val="85"/>
          <w:szCs w:val="22"/>
        </w:rPr>
        <w:t>soumissionnaire</w:t>
      </w:r>
      <w:r w:rsidRPr="000648FF">
        <w:rPr>
          <w:rFonts w:ascii="Tahoma" w:hAnsi="Tahoma" w:cs="Tahoma"/>
          <w:spacing w:val="-7"/>
          <w:w w:val="85"/>
          <w:szCs w:val="22"/>
        </w:rPr>
        <w:t xml:space="preserve"> </w:t>
      </w:r>
      <w:r w:rsidRPr="000648FF">
        <w:rPr>
          <w:rFonts w:ascii="Tahoma" w:hAnsi="Tahoma" w:cs="Tahoma"/>
          <w:w w:val="85"/>
          <w:szCs w:val="22"/>
        </w:rPr>
        <w:t>au</w:t>
      </w:r>
      <w:r w:rsidRPr="000648FF">
        <w:rPr>
          <w:rFonts w:ascii="Tahoma" w:hAnsi="Tahoma" w:cs="Tahoma"/>
          <w:spacing w:val="-5"/>
          <w:w w:val="85"/>
          <w:szCs w:val="22"/>
        </w:rPr>
        <w:t xml:space="preserve"> </w:t>
      </w:r>
      <w:r w:rsidRPr="000648FF">
        <w:rPr>
          <w:rFonts w:ascii="Tahoma" w:hAnsi="Tahoma" w:cs="Tahoma"/>
          <w:w w:val="85"/>
          <w:szCs w:val="22"/>
        </w:rPr>
        <w:t>cours</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5"/>
          <w:w w:val="85"/>
          <w:szCs w:val="22"/>
        </w:rPr>
        <w:t xml:space="preserve"> </w:t>
      </w:r>
      <w:r w:rsidRPr="000648FF">
        <w:rPr>
          <w:rFonts w:ascii="Tahoma" w:hAnsi="Tahoma" w:cs="Tahoma"/>
          <w:w w:val="85"/>
          <w:szCs w:val="22"/>
        </w:rPr>
        <w:t>la</w:t>
      </w:r>
      <w:r w:rsidRPr="000648FF">
        <w:rPr>
          <w:rFonts w:ascii="Tahoma" w:hAnsi="Tahoma" w:cs="Tahoma"/>
          <w:spacing w:val="-6"/>
          <w:w w:val="85"/>
          <w:szCs w:val="22"/>
        </w:rPr>
        <w:t xml:space="preserve"> </w:t>
      </w:r>
      <w:r w:rsidRPr="000648FF">
        <w:rPr>
          <w:rFonts w:ascii="Tahoma" w:hAnsi="Tahoma" w:cs="Tahoma"/>
          <w:w w:val="85"/>
          <w:szCs w:val="22"/>
        </w:rPr>
        <w:t>séance</w:t>
      </w:r>
      <w:r w:rsidRPr="000648FF">
        <w:rPr>
          <w:rFonts w:ascii="Tahoma" w:hAnsi="Tahoma" w:cs="Tahoma"/>
          <w:spacing w:val="-6"/>
          <w:w w:val="85"/>
          <w:szCs w:val="22"/>
        </w:rPr>
        <w:t xml:space="preserve"> </w:t>
      </w:r>
      <w:r w:rsidRPr="000648FF">
        <w:rPr>
          <w:rFonts w:ascii="Tahoma" w:hAnsi="Tahoma" w:cs="Tahoma"/>
          <w:w w:val="85"/>
          <w:szCs w:val="22"/>
        </w:rPr>
        <w:t>d’ouverture</w:t>
      </w:r>
      <w:r w:rsidRPr="000648FF">
        <w:rPr>
          <w:rFonts w:ascii="Tahoma" w:hAnsi="Tahoma" w:cs="Tahoma"/>
          <w:spacing w:val="-7"/>
          <w:w w:val="85"/>
          <w:szCs w:val="22"/>
        </w:rPr>
        <w:t xml:space="preserve"> </w:t>
      </w:r>
      <w:r w:rsidRPr="000648FF">
        <w:rPr>
          <w:rFonts w:ascii="Tahoma" w:hAnsi="Tahoma" w:cs="Tahoma"/>
          <w:w w:val="85"/>
          <w:szCs w:val="22"/>
        </w:rPr>
        <w:t>des</w:t>
      </w:r>
      <w:r w:rsidRPr="000648FF">
        <w:rPr>
          <w:rFonts w:ascii="Tahoma" w:hAnsi="Tahoma" w:cs="Tahoma"/>
          <w:spacing w:val="-6"/>
          <w:w w:val="85"/>
          <w:szCs w:val="22"/>
        </w:rPr>
        <w:t xml:space="preserve"> </w:t>
      </w:r>
      <w:r w:rsidRPr="000648FF">
        <w:rPr>
          <w:rFonts w:ascii="Tahoma" w:hAnsi="Tahoma" w:cs="Tahoma"/>
          <w:w w:val="85"/>
          <w:szCs w:val="22"/>
        </w:rPr>
        <w:t>plis</w:t>
      </w:r>
      <w:r w:rsidRPr="000648FF">
        <w:rPr>
          <w:rFonts w:ascii="Tahoma" w:hAnsi="Tahoma" w:cs="Tahoma"/>
          <w:spacing w:val="-7"/>
          <w:w w:val="85"/>
          <w:szCs w:val="22"/>
        </w:rPr>
        <w:t xml:space="preserve"> </w:t>
      </w:r>
      <w:r w:rsidRPr="000648FF">
        <w:rPr>
          <w:rFonts w:ascii="Tahoma" w:hAnsi="Tahoma" w:cs="Tahoma"/>
          <w:w w:val="85"/>
          <w:szCs w:val="22"/>
        </w:rPr>
        <w:t>est</w:t>
      </w:r>
      <w:r w:rsidRPr="000648FF">
        <w:rPr>
          <w:rFonts w:ascii="Tahoma" w:hAnsi="Tahoma" w:cs="Tahoma"/>
          <w:spacing w:val="-5"/>
          <w:w w:val="85"/>
          <w:szCs w:val="22"/>
        </w:rPr>
        <w:t xml:space="preserve"> </w:t>
      </w:r>
      <w:r w:rsidRPr="000648FF">
        <w:rPr>
          <w:rFonts w:ascii="Tahoma" w:hAnsi="Tahoma" w:cs="Tahoma"/>
          <w:w w:val="85"/>
          <w:szCs w:val="22"/>
        </w:rPr>
        <w:t>irrecevable.</w:t>
      </w:r>
      <w:r w:rsidRPr="000648FF">
        <w:rPr>
          <w:rFonts w:ascii="Tahoma" w:hAnsi="Tahoma" w:cs="Tahoma"/>
          <w:spacing w:val="-4"/>
          <w:szCs w:val="22"/>
        </w:rPr>
        <w:t xml:space="preserve"> </w:t>
      </w:r>
      <w:r w:rsidRPr="000648FF">
        <w:rPr>
          <w:rFonts w:ascii="Tahoma" w:hAnsi="Tahoma" w:cs="Tahoma"/>
          <w:w w:val="85"/>
          <w:szCs w:val="22"/>
        </w:rPr>
        <w:t>Cette</w:t>
      </w:r>
      <w:r w:rsidRPr="000648FF">
        <w:rPr>
          <w:rFonts w:ascii="Tahoma" w:hAnsi="Tahoma" w:cs="Tahoma"/>
          <w:spacing w:val="-4"/>
          <w:szCs w:val="22"/>
        </w:rPr>
        <w:t xml:space="preserve"> </w:t>
      </w:r>
      <w:r w:rsidRPr="000648FF">
        <w:rPr>
          <w:rFonts w:ascii="Tahoma" w:hAnsi="Tahoma" w:cs="Tahoma"/>
          <w:w w:val="85"/>
          <w:szCs w:val="22"/>
        </w:rPr>
        <w:t xml:space="preserve">caution de </w:t>
      </w:r>
      <w:r w:rsidRPr="000648FF">
        <w:rPr>
          <w:rFonts w:ascii="Tahoma" w:hAnsi="Tahoma" w:cs="Tahoma"/>
          <w:szCs w:val="22"/>
        </w:rPr>
        <w:t>soumission doit être accompagnée du récépissé de consignation émis par le CDEC ou tout autres pièces justificatives attestant le dépôt à la CDEC</w:t>
      </w:r>
    </w:p>
    <w:p w:rsidR="004D09A8" w:rsidRPr="000648FF" w:rsidRDefault="000A4CFF" w:rsidP="000648FF">
      <w:pPr>
        <w:pStyle w:val="Titre4"/>
        <w:numPr>
          <w:ilvl w:val="0"/>
          <w:numId w:val="156"/>
        </w:numPr>
        <w:tabs>
          <w:tab w:val="left" w:pos="1151"/>
        </w:tabs>
        <w:ind w:left="0" w:firstLine="142"/>
        <w:jc w:val="both"/>
        <w:rPr>
          <w:rFonts w:ascii="Tahoma" w:hAnsi="Tahoma" w:cs="Tahoma"/>
          <w:szCs w:val="22"/>
        </w:rPr>
      </w:pPr>
      <w:r w:rsidRPr="000648FF">
        <w:rPr>
          <w:rFonts w:ascii="Tahoma" w:hAnsi="Tahoma" w:cs="Tahoma"/>
          <w:szCs w:val="22"/>
        </w:rPr>
        <w:t>Consultation</w:t>
      </w:r>
      <w:r w:rsidRPr="000648FF">
        <w:rPr>
          <w:rFonts w:ascii="Tahoma" w:hAnsi="Tahoma" w:cs="Tahoma"/>
          <w:spacing w:val="4"/>
          <w:szCs w:val="22"/>
        </w:rPr>
        <w:t xml:space="preserve"> </w:t>
      </w:r>
      <w:r w:rsidRPr="000648FF">
        <w:rPr>
          <w:rFonts w:ascii="Tahoma" w:hAnsi="Tahoma" w:cs="Tahoma"/>
          <w:szCs w:val="22"/>
        </w:rPr>
        <w:t>du</w:t>
      </w:r>
      <w:r w:rsidRPr="000648FF">
        <w:rPr>
          <w:rFonts w:ascii="Tahoma" w:hAnsi="Tahoma" w:cs="Tahoma"/>
          <w:spacing w:val="4"/>
          <w:szCs w:val="22"/>
        </w:rPr>
        <w:t xml:space="preserve"> </w:t>
      </w:r>
      <w:r w:rsidRPr="000648FF">
        <w:rPr>
          <w:rFonts w:ascii="Tahoma" w:hAnsi="Tahoma" w:cs="Tahoma"/>
          <w:szCs w:val="22"/>
        </w:rPr>
        <w:t>Dossier</w:t>
      </w:r>
      <w:r w:rsidRPr="000648FF">
        <w:rPr>
          <w:rFonts w:ascii="Tahoma" w:hAnsi="Tahoma" w:cs="Tahoma"/>
          <w:spacing w:val="2"/>
          <w:szCs w:val="22"/>
        </w:rPr>
        <w:t xml:space="preserve"> </w:t>
      </w:r>
      <w:r w:rsidRPr="000648FF">
        <w:rPr>
          <w:rFonts w:ascii="Tahoma" w:hAnsi="Tahoma" w:cs="Tahoma"/>
          <w:szCs w:val="22"/>
        </w:rPr>
        <w:t>d'Appel</w:t>
      </w:r>
      <w:r w:rsidRPr="000648FF">
        <w:rPr>
          <w:rFonts w:ascii="Tahoma" w:hAnsi="Tahoma" w:cs="Tahoma"/>
          <w:spacing w:val="6"/>
          <w:szCs w:val="22"/>
        </w:rPr>
        <w:t xml:space="preserve"> </w:t>
      </w:r>
      <w:r w:rsidRPr="000648FF">
        <w:rPr>
          <w:rFonts w:ascii="Tahoma" w:hAnsi="Tahoma" w:cs="Tahoma"/>
          <w:spacing w:val="-2"/>
          <w:szCs w:val="22"/>
        </w:rPr>
        <w:t>d'Offres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 dossier </w:t>
      </w:r>
      <w:r w:rsidRPr="000648FF">
        <w:rPr>
          <w:rFonts w:ascii="Tahoma" w:hAnsi="Tahoma" w:cs="Tahoma"/>
          <w:spacing w:val="10"/>
          <w:szCs w:val="22"/>
        </w:rPr>
        <w:t xml:space="preserve">physique </w:t>
      </w:r>
      <w:r w:rsidRPr="000648FF">
        <w:rPr>
          <w:rFonts w:ascii="Tahoma" w:hAnsi="Tahoma" w:cs="Tahoma"/>
          <w:szCs w:val="22"/>
        </w:rPr>
        <w:t xml:space="preserve">peut être consulté gratuitement dans les services du MO aux heures ouvrables à la Mairie de </w:t>
      </w:r>
      <w:r w:rsidR="00D44B76" w:rsidRPr="000648FF">
        <w:rPr>
          <w:rFonts w:ascii="Tahoma" w:hAnsi="Tahoma" w:cs="Tahoma"/>
          <w:szCs w:val="22"/>
        </w:rPr>
        <w:t>Fifinda</w:t>
      </w:r>
      <w:r w:rsidRPr="000648FF">
        <w:rPr>
          <w:rFonts w:ascii="Tahoma" w:hAnsi="Tahoma" w:cs="Tahoma"/>
          <w:szCs w:val="22"/>
        </w:rPr>
        <w:t xml:space="preserve"> (service (SIGAMP), BP </w:t>
      </w:r>
      <w:r w:rsidR="00D44B76" w:rsidRPr="000648FF">
        <w:rPr>
          <w:rFonts w:ascii="Tahoma" w:hAnsi="Tahoma" w:cs="Tahoma"/>
          <w:szCs w:val="22"/>
        </w:rPr>
        <w:t xml:space="preserve">64 </w:t>
      </w:r>
      <w:r w:rsidR="00542DED" w:rsidRPr="000648FF">
        <w:rPr>
          <w:rFonts w:ascii="Tahoma" w:hAnsi="Tahoma" w:cs="Tahoma"/>
          <w:szCs w:val="22"/>
        </w:rPr>
        <w:t>Kribi</w:t>
      </w:r>
      <w:r w:rsidRPr="000648FF">
        <w:rPr>
          <w:rFonts w:ascii="Tahoma" w:hAnsi="Tahoma" w:cs="Tahoma"/>
          <w:szCs w:val="22"/>
        </w:rPr>
        <w:t>, téléphone : 6</w:t>
      </w:r>
      <w:r w:rsidR="00D44B76" w:rsidRPr="000648FF">
        <w:rPr>
          <w:rFonts w:ascii="Tahoma" w:hAnsi="Tahoma" w:cs="Tahoma"/>
          <w:szCs w:val="22"/>
        </w:rPr>
        <w:t>83830576</w:t>
      </w:r>
      <w:r w:rsidRPr="000648FF">
        <w:rPr>
          <w:rFonts w:ascii="Tahoma" w:hAnsi="Tahoma" w:cs="Tahoma"/>
          <w:szCs w:val="22"/>
        </w:rPr>
        <w:t xml:space="preserve"> ; fax, e-mail)] dès publication du présent avis.</w:t>
      </w:r>
    </w:p>
    <w:p w:rsidR="004D09A8" w:rsidRPr="000648FF" w:rsidRDefault="000A4CFF" w:rsidP="000648FF">
      <w:pPr>
        <w:ind w:firstLine="142"/>
        <w:jc w:val="both"/>
        <w:rPr>
          <w:rFonts w:ascii="Tahoma" w:hAnsi="Tahoma" w:cs="Tahoma"/>
          <w:sz w:val="24"/>
          <w:szCs w:val="20"/>
        </w:rPr>
      </w:pPr>
      <w:r w:rsidRPr="000648FF">
        <w:rPr>
          <w:rFonts w:ascii="Tahoma" w:hAnsi="Tahoma" w:cs="Tahoma"/>
          <w:sz w:val="24"/>
          <w:szCs w:val="20"/>
        </w:rPr>
        <w:t xml:space="preserve">Il peut également être consulté </w:t>
      </w:r>
      <w:r w:rsidRPr="000648FF">
        <w:rPr>
          <w:rFonts w:ascii="Tahoma" w:hAnsi="Tahoma" w:cs="Tahoma"/>
          <w:b/>
          <w:sz w:val="24"/>
          <w:szCs w:val="20"/>
        </w:rPr>
        <w:t xml:space="preserve">en ligne sur la plateforme COLEPS aux adresses </w:t>
      </w:r>
      <w:hyperlink r:id="rId16">
        <w:r w:rsidRPr="000648FF">
          <w:rPr>
            <w:rFonts w:ascii="Tahoma" w:hAnsi="Tahoma" w:cs="Tahoma"/>
            <w:b/>
            <w:sz w:val="24"/>
            <w:szCs w:val="20"/>
            <w:u w:val="single"/>
          </w:rPr>
          <w:t>http://www.marchespublics.cm</w:t>
        </w:r>
      </w:hyperlink>
      <w:r w:rsidRPr="000648FF">
        <w:rPr>
          <w:rFonts w:ascii="Tahoma" w:hAnsi="Tahoma" w:cs="Tahoma"/>
          <w:b/>
          <w:sz w:val="24"/>
          <w:szCs w:val="20"/>
        </w:rPr>
        <w:t xml:space="preserve"> et </w:t>
      </w:r>
      <w:hyperlink r:id="rId17">
        <w:r w:rsidRPr="000648FF">
          <w:rPr>
            <w:rFonts w:ascii="Tahoma" w:hAnsi="Tahoma" w:cs="Tahoma"/>
            <w:b/>
            <w:sz w:val="24"/>
            <w:szCs w:val="20"/>
            <w:u w:val="single"/>
          </w:rPr>
          <w:t>http://www.publiccontracts.cm</w:t>
        </w:r>
      </w:hyperlink>
      <w:r w:rsidRPr="000648FF">
        <w:rPr>
          <w:rFonts w:ascii="Tahoma" w:hAnsi="Tahoma" w:cs="Tahoma"/>
          <w:b/>
          <w:sz w:val="24"/>
          <w:szCs w:val="20"/>
          <w:u w:val="single"/>
        </w:rPr>
        <w:t>,</w:t>
      </w:r>
      <w:r w:rsidRPr="000648FF">
        <w:rPr>
          <w:rFonts w:ascii="Tahoma" w:hAnsi="Tahoma" w:cs="Tahoma"/>
          <w:b/>
          <w:sz w:val="24"/>
          <w:szCs w:val="20"/>
        </w:rPr>
        <w:t xml:space="preserve"> </w:t>
      </w:r>
      <w:r w:rsidRPr="000648FF">
        <w:rPr>
          <w:rFonts w:ascii="Tahoma" w:hAnsi="Tahoma" w:cs="Tahoma"/>
          <w:sz w:val="24"/>
          <w:szCs w:val="20"/>
        </w:rPr>
        <w:t xml:space="preserve">sur le site internet de l'ARMP </w:t>
      </w:r>
      <w:r w:rsidRPr="000648FF">
        <w:rPr>
          <w:rFonts w:ascii="Tahoma" w:hAnsi="Tahoma" w:cs="Tahoma"/>
          <w:spacing w:val="-2"/>
          <w:sz w:val="24"/>
          <w:szCs w:val="20"/>
        </w:rPr>
        <w:t>(</w:t>
      </w:r>
      <w:hyperlink r:id="rId18">
        <w:r w:rsidRPr="000648FF">
          <w:rPr>
            <w:rFonts w:ascii="Tahoma" w:hAnsi="Tahoma" w:cs="Tahoma"/>
            <w:spacing w:val="-2"/>
            <w:sz w:val="24"/>
            <w:szCs w:val="20"/>
            <w:u w:val="single"/>
          </w:rPr>
          <w:t>www.armp.cm</w:t>
        </w:r>
      </w:hyperlink>
      <w:r w:rsidRPr="000648FF">
        <w:rPr>
          <w:rFonts w:ascii="Tahoma" w:hAnsi="Tahoma" w:cs="Tahoma"/>
          <w:spacing w:val="-2"/>
          <w:sz w:val="24"/>
          <w:szCs w:val="20"/>
        </w:rPr>
        <w:t>).</w:t>
      </w:r>
    </w:p>
    <w:p w:rsidR="004D09A8" w:rsidRPr="000648FF" w:rsidRDefault="000A4CFF" w:rsidP="000648FF">
      <w:pPr>
        <w:pStyle w:val="Titre4"/>
        <w:numPr>
          <w:ilvl w:val="0"/>
          <w:numId w:val="156"/>
        </w:numPr>
        <w:tabs>
          <w:tab w:val="left" w:pos="1150"/>
        </w:tabs>
        <w:ind w:left="0" w:firstLine="142"/>
        <w:jc w:val="both"/>
        <w:rPr>
          <w:rFonts w:ascii="Tahoma" w:hAnsi="Tahoma" w:cs="Tahoma"/>
          <w:szCs w:val="22"/>
        </w:rPr>
      </w:pPr>
      <w:r w:rsidRPr="000648FF">
        <w:rPr>
          <w:rFonts w:ascii="Tahoma" w:hAnsi="Tahoma" w:cs="Tahoma"/>
          <w:szCs w:val="22"/>
        </w:rPr>
        <w:t>Acquisition</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2"/>
          <w:szCs w:val="22"/>
        </w:rPr>
        <w:t xml:space="preserve"> </w:t>
      </w:r>
      <w:r w:rsidRPr="000648FF">
        <w:rPr>
          <w:rFonts w:ascii="Tahoma" w:hAnsi="Tahoma" w:cs="Tahoma"/>
          <w:szCs w:val="22"/>
        </w:rPr>
        <w:t>Dossier</w:t>
      </w:r>
      <w:r w:rsidRPr="000648FF">
        <w:rPr>
          <w:rFonts w:ascii="Tahoma" w:hAnsi="Tahoma" w:cs="Tahoma"/>
          <w:spacing w:val="3"/>
          <w:szCs w:val="22"/>
        </w:rPr>
        <w:t xml:space="preserve"> </w:t>
      </w:r>
      <w:r w:rsidRPr="000648FF">
        <w:rPr>
          <w:rFonts w:ascii="Tahoma" w:hAnsi="Tahoma" w:cs="Tahoma"/>
          <w:szCs w:val="22"/>
        </w:rPr>
        <w:t>d'Appel</w:t>
      </w:r>
      <w:r w:rsidRPr="000648FF">
        <w:rPr>
          <w:rFonts w:ascii="Tahoma" w:hAnsi="Tahoma" w:cs="Tahoma"/>
          <w:spacing w:val="5"/>
          <w:szCs w:val="22"/>
        </w:rPr>
        <w:t xml:space="preserve"> </w:t>
      </w:r>
      <w:r w:rsidRPr="000648FF">
        <w:rPr>
          <w:rFonts w:ascii="Tahoma" w:hAnsi="Tahoma" w:cs="Tahoma"/>
          <w:spacing w:val="-2"/>
          <w:szCs w:val="22"/>
        </w:rPr>
        <w:t>d'Offres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La version physique du dossier d’appel d’offres peut être obtenue au</w:t>
      </w:r>
      <w:r w:rsidR="00542DED" w:rsidRPr="000648FF">
        <w:rPr>
          <w:rFonts w:ascii="Tahoma" w:hAnsi="Tahoma" w:cs="Tahoma"/>
          <w:w w:val="90"/>
          <w:szCs w:val="22"/>
        </w:rPr>
        <w:t xml:space="preserve">x heures ouvrables </w:t>
      </w:r>
      <w:r w:rsidRPr="000648FF">
        <w:rPr>
          <w:rFonts w:ascii="Tahoma" w:hAnsi="Tahoma" w:cs="Tahoma"/>
          <w:w w:val="90"/>
          <w:szCs w:val="22"/>
        </w:rPr>
        <w:t xml:space="preserve"> à la Commune de Lokoundjé dès publication du</w:t>
      </w:r>
      <w:r w:rsidRPr="000648FF">
        <w:rPr>
          <w:rFonts w:ascii="Tahoma" w:hAnsi="Tahoma" w:cs="Tahoma"/>
          <w:spacing w:val="-9"/>
          <w:w w:val="90"/>
          <w:szCs w:val="22"/>
        </w:rPr>
        <w:t xml:space="preserve"> </w:t>
      </w:r>
      <w:r w:rsidRPr="000648FF">
        <w:rPr>
          <w:rFonts w:ascii="Tahoma" w:hAnsi="Tahoma" w:cs="Tahoma"/>
          <w:w w:val="90"/>
          <w:szCs w:val="22"/>
        </w:rPr>
        <w:t>présent</w:t>
      </w:r>
      <w:r w:rsidRPr="000648FF">
        <w:rPr>
          <w:rFonts w:ascii="Tahoma" w:hAnsi="Tahoma" w:cs="Tahoma"/>
          <w:spacing w:val="-9"/>
          <w:w w:val="90"/>
          <w:szCs w:val="22"/>
        </w:rPr>
        <w:t xml:space="preserve"> </w:t>
      </w:r>
      <w:r w:rsidRPr="000648FF">
        <w:rPr>
          <w:rFonts w:ascii="Tahoma" w:hAnsi="Tahoma" w:cs="Tahoma"/>
          <w:w w:val="90"/>
          <w:szCs w:val="22"/>
        </w:rPr>
        <w:t>avis,</w:t>
      </w:r>
      <w:r w:rsidRPr="000648FF">
        <w:rPr>
          <w:rFonts w:ascii="Tahoma" w:hAnsi="Tahoma" w:cs="Tahoma"/>
          <w:spacing w:val="-9"/>
          <w:w w:val="90"/>
          <w:szCs w:val="22"/>
        </w:rPr>
        <w:t xml:space="preserve"> </w:t>
      </w:r>
      <w:r w:rsidRPr="000648FF">
        <w:rPr>
          <w:rFonts w:ascii="Tahoma" w:hAnsi="Tahoma" w:cs="Tahoma"/>
          <w:w w:val="90"/>
          <w:szCs w:val="22"/>
        </w:rPr>
        <w:t>contre</w:t>
      </w:r>
      <w:r w:rsidRPr="000648FF">
        <w:rPr>
          <w:rFonts w:ascii="Tahoma" w:hAnsi="Tahoma" w:cs="Tahoma"/>
          <w:spacing w:val="-9"/>
          <w:w w:val="90"/>
          <w:szCs w:val="22"/>
        </w:rPr>
        <w:t xml:space="preserve"> </w:t>
      </w:r>
      <w:r w:rsidRPr="000648FF">
        <w:rPr>
          <w:rFonts w:ascii="Tahoma" w:hAnsi="Tahoma" w:cs="Tahoma"/>
          <w:w w:val="90"/>
          <w:szCs w:val="22"/>
        </w:rPr>
        <w:t>versement</w:t>
      </w:r>
      <w:r w:rsidRPr="000648FF">
        <w:rPr>
          <w:rFonts w:ascii="Tahoma" w:hAnsi="Tahoma" w:cs="Tahoma"/>
          <w:spacing w:val="-9"/>
          <w:w w:val="90"/>
          <w:szCs w:val="22"/>
        </w:rPr>
        <w:t xml:space="preserve"> </w:t>
      </w:r>
      <w:r w:rsidRPr="000648FF">
        <w:rPr>
          <w:rFonts w:ascii="Tahoma" w:hAnsi="Tahoma" w:cs="Tahoma"/>
          <w:w w:val="90"/>
          <w:szCs w:val="22"/>
        </w:rPr>
        <w:t>d’une</w:t>
      </w:r>
      <w:r w:rsidRPr="000648FF">
        <w:rPr>
          <w:rFonts w:ascii="Tahoma" w:hAnsi="Tahoma" w:cs="Tahoma"/>
          <w:spacing w:val="-9"/>
          <w:w w:val="90"/>
          <w:szCs w:val="22"/>
        </w:rPr>
        <w:t xml:space="preserve"> </w:t>
      </w:r>
      <w:r w:rsidRPr="000648FF">
        <w:rPr>
          <w:rFonts w:ascii="Tahoma" w:hAnsi="Tahoma" w:cs="Tahoma"/>
          <w:w w:val="90"/>
          <w:szCs w:val="22"/>
        </w:rPr>
        <w:t>somme</w:t>
      </w:r>
      <w:r w:rsidRPr="000648FF">
        <w:rPr>
          <w:rFonts w:ascii="Tahoma" w:hAnsi="Tahoma" w:cs="Tahoma"/>
          <w:spacing w:val="-9"/>
          <w:w w:val="90"/>
          <w:szCs w:val="22"/>
        </w:rPr>
        <w:t xml:space="preserve"> </w:t>
      </w:r>
      <w:r w:rsidRPr="000648FF">
        <w:rPr>
          <w:rFonts w:ascii="Tahoma" w:hAnsi="Tahoma" w:cs="Tahoma"/>
          <w:w w:val="90"/>
          <w:szCs w:val="22"/>
        </w:rPr>
        <w:t>non</w:t>
      </w:r>
      <w:r w:rsidRPr="000648FF">
        <w:rPr>
          <w:rFonts w:ascii="Tahoma" w:hAnsi="Tahoma" w:cs="Tahoma"/>
          <w:spacing w:val="-10"/>
          <w:w w:val="90"/>
          <w:szCs w:val="22"/>
        </w:rPr>
        <w:t xml:space="preserve"> </w:t>
      </w:r>
      <w:r w:rsidRPr="000648FF">
        <w:rPr>
          <w:rFonts w:ascii="Tahoma" w:hAnsi="Tahoma" w:cs="Tahoma"/>
          <w:w w:val="90"/>
          <w:szCs w:val="22"/>
        </w:rPr>
        <w:t>remboursable</w:t>
      </w:r>
      <w:r w:rsidRPr="000648FF">
        <w:rPr>
          <w:rFonts w:ascii="Tahoma" w:hAnsi="Tahoma" w:cs="Tahoma"/>
          <w:spacing w:val="-4"/>
          <w:w w:val="90"/>
          <w:szCs w:val="22"/>
        </w:rPr>
        <w:t xml:space="preserve"> </w:t>
      </w:r>
      <w:r w:rsidRPr="000648FF">
        <w:rPr>
          <w:rFonts w:ascii="Tahoma" w:hAnsi="Tahoma" w:cs="Tahoma"/>
          <w:i/>
          <w:w w:val="90"/>
          <w:szCs w:val="22"/>
        </w:rPr>
        <w:t>des</w:t>
      </w:r>
      <w:r w:rsidRPr="000648FF">
        <w:rPr>
          <w:rFonts w:ascii="Tahoma" w:hAnsi="Tahoma" w:cs="Tahoma"/>
          <w:i/>
          <w:spacing w:val="-9"/>
          <w:w w:val="90"/>
          <w:szCs w:val="22"/>
        </w:rPr>
        <w:t xml:space="preserve"> </w:t>
      </w:r>
      <w:r w:rsidRPr="000648FF">
        <w:rPr>
          <w:rFonts w:ascii="Tahoma" w:hAnsi="Tahoma" w:cs="Tahoma"/>
          <w:i/>
          <w:w w:val="90"/>
          <w:szCs w:val="22"/>
        </w:rPr>
        <w:t>frais</w:t>
      </w:r>
      <w:r w:rsidRPr="000648FF">
        <w:rPr>
          <w:rFonts w:ascii="Tahoma" w:hAnsi="Tahoma" w:cs="Tahoma"/>
          <w:i/>
          <w:spacing w:val="-10"/>
          <w:w w:val="90"/>
          <w:szCs w:val="22"/>
        </w:rPr>
        <w:t xml:space="preserve"> </w:t>
      </w:r>
      <w:r w:rsidRPr="000648FF">
        <w:rPr>
          <w:rFonts w:ascii="Tahoma" w:hAnsi="Tahoma" w:cs="Tahoma"/>
          <w:i/>
          <w:w w:val="90"/>
          <w:szCs w:val="22"/>
        </w:rPr>
        <w:t>d’achat</w:t>
      </w:r>
      <w:r w:rsidRPr="000648FF">
        <w:rPr>
          <w:rFonts w:ascii="Tahoma" w:hAnsi="Tahoma" w:cs="Tahoma"/>
          <w:i/>
          <w:spacing w:val="-7"/>
          <w:w w:val="90"/>
          <w:szCs w:val="22"/>
        </w:rPr>
        <w:t xml:space="preserve"> </w:t>
      </w:r>
      <w:r w:rsidRPr="000648FF">
        <w:rPr>
          <w:rFonts w:ascii="Tahoma" w:hAnsi="Tahoma" w:cs="Tahoma"/>
          <w:i/>
          <w:w w:val="90"/>
          <w:szCs w:val="22"/>
        </w:rPr>
        <w:t>du DAO de</w:t>
      </w:r>
      <w:r w:rsidR="00542DED" w:rsidRPr="000648FF">
        <w:rPr>
          <w:rFonts w:ascii="Tahoma" w:hAnsi="Tahoma" w:cs="Tahoma"/>
          <w:i/>
          <w:w w:val="90"/>
          <w:szCs w:val="22"/>
        </w:rPr>
        <w:t xml:space="preserve"> quinze </w:t>
      </w:r>
      <w:r w:rsidRPr="000648FF">
        <w:rPr>
          <w:rFonts w:ascii="Tahoma" w:hAnsi="Tahoma" w:cs="Tahoma"/>
          <w:i/>
          <w:w w:val="90"/>
          <w:szCs w:val="22"/>
        </w:rPr>
        <w:t xml:space="preserve"> </w:t>
      </w:r>
      <w:r w:rsidR="00542DED" w:rsidRPr="000648FF">
        <w:rPr>
          <w:rFonts w:ascii="Tahoma" w:hAnsi="Tahoma" w:cs="Tahoma"/>
          <w:iCs/>
          <w:szCs w:val="22"/>
        </w:rPr>
        <w:t>mille</w:t>
      </w:r>
      <w:r w:rsidR="00542DED" w:rsidRPr="000648FF">
        <w:rPr>
          <w:rFonts w:ascii="Tahoma" w:hAnsi="Tahoma" w:cs="Tahoma"/>
          <w:w w:val="90"/>
          <w:szCs w:val="22"/>
        </w:rPr>
        <w:t xml:space="preserve"> </w:t>
      </w:r>
      <w:r w:rsidR="00D44B76" w:rsidRPr="000648FF">
        <w:rPr>
          <w:rFonts w:ascii="Tahoma" w:hAnsi="Tahoma" w:cs="Tahoma"/>
          <w:w w:val="90"/>
          <w:szCs w:val="22"/>
        </w:rPr>
        <w:t>(</w:t>
      </w:r>
      <w:r w:rsidR="00542DED" w:rsidRPr="000648FF">
        <w:rPr>
          <w:rFonts w:ascii="Tahoma" w:hAnsi="Tahoma" w:cs="Tahoma"/>
          <w:w w:val="90"/>
          <w:szCs w:val="22"/>
        </w:rPr>
        <w:t>15</w:t>
      </w:r>
      <w:r w:rsidRPr="000648FF">
        <w:rPr>
          <w:rFonts w:ascii="Tahoma" w:hAnsi="Tahoma" w:cs="Tahoma"/>
          <w:w w:val="90"/>
          <w:szCs w:val="22"/>
        </w:rPr>
        <w:t xml:space="preserve">000) </w:t>
      </w:r>
      <w:r w:rsidRPr="000648FF">
        <w:rPr>
          <w:rFonts w:ascii="Tahoma" w:hAnsi="Tahoma" w:cs="Tahoma"/>
          <w:i/>
          <w:szCs w:val="22"/>
        </w:rPr>
        <w:t xml:space="preserve">FCFA </w:t>
      </w:r>
      <w:r w:rsidRPr="000648FF">
        <w:rPr>
          <w:rFonts w:ascii="Tahoma" w:hAnsi="Tahoma" w:cs="Tahoma"/>
          <w:szCs w:val="22"/>
        </w:rPr>
        <w:t xml:space="preserve">, </w:t>
      </w:r>
      <w:r w:rsidR="00071F61" w:rsidRPr="000648FF">
        <w:rPr>
          <w:rFonts w:ascii="Tahoma" w:hAnsi="Tahoma" w:cs="Tahoma"/>
          <w:szCs w:val="22"/>
        </w:rPr>
        <w:t xml:space="preserve">payable dans </w:t>
      </w:r>
      <w:r w:rsidR="00071F61" w:rsidRPr="000648FF">
        <w:rPr>
          <w:rFonts w:ascii="Tahoma" w:hAnsi="Tahoma" w:cs="Tahoma"/>
          <w:b/>
          <w:bCs/>
          <w:szCs w:val="22"/>
        </w:rPr>
        <w:t>le Compte BICEC N°10001-06821-35387021001-53 intitulé « COMMUNE DE LOKOUNDJE » ,</w:t>
      </w:r>
      <w:r w:rsidR="00071F61" w:rsidRPr="000648FF">
        <w:rPr>
          <w:rFonts w:ascii="Tahoma" w:hAnsi="Tahoma" w:cs="Tahoma"/>
          <w:szCs w:val="22"/>
        </w:rPr>
        <w:t xml:space="preserve">le reçus de versement permettant l’obtention de la quittance auprès de  la </w:t>
      </w:r>
      <w:r w:rsidRPr="000648FF">
        <w:rPr>
          <w:rFonts w:ascii="Tahoma" w:hAnsi="Tahoma" w:cs="Tahoma"/>
          <w:szCs w:val="22"/>
        </w:rPr>
        <w:t xml:space="preserve">recette municipale de </w:t>
      </w:r>
      <w:r w:rsidR="00D44B76" w:rsidRPr="000648FF">
        <w:rPr>
          <w:rFonts w:ascii="Tahoma" w:hAnsi="Tahoma" w:cs="Tahoma"/>
          <w:szCs w:val="22"/>
        </w:rPr>
        <w:t>la Commune de Lokoundjé.</w:t>
      </w:r>
      <w:r w:rsidRPr="000648FF">
        <w:rPr>
          <w:rFonts w:ascii="Tahoma" w:hAnsi="Tahoma" w:cs="Tahoma"/>
          <w:szCs w:val="22"/>
        </w:rPr>
        <w:t xml:space="preserve"> Il est également possible d’obtenir la version électronique du dossier par téléchargement gratuit aux adresses sus indiquées pour la version électronique. Toutefois, la soumission par voie physique est conditionnée par le paiement des frais </w:t>
      </w:r>
      <w:r w:rsidRPr="000648FF">
        <w:rPr>
          <w:rFonts w:ascii="Tahoma" w:hAnsi="Tahoma" w:cs="Tahoma"/>
          <w:w w:val="90"/>
          <w:szCs w:val="22"/>
        </w:rPr>
        <w:t>d’achat du DAO.</w:t>
      </w:r>
    </w:p>
    <w:p w:rsidR="004D09A8" w:rsidRPr="000648FF" w:rsidRDefault="000A4CFF" w:rsidP="000648FF">
      <w:pPr>
        <w:pStyle w:val="Titre4"/>
        <w:numPr>
          <w:ilvl w:val="0"/>
          <w:numId w:val="156"/>
        </w:numPr>
        <w:tabs>
          <w:tab w:val="left" w:pos="1150"/>
        </w:tabs>
        <w:ind w:left="0" w:firstLine="142"/>
        <w:jc w:val="both"/>
        <w:rPr>
          <w:rFonts w:ascii="Tahoma" w:hAnsi="Tahoma" w:cs="Tahoma"/>
          <w:szCs w:val="22"/>
        </w:rPr>
      </w:pPr>
      <w:r w:rsidRPr="000648FF">
        <w:rPr>
          <w:rFonts w:ascii="Tahoma" w:hAnsi="Tahoma" w:cs="Tahoma"/>
          <w:szCs w:val="22"/>
        </w:rPr>
        <w:t>Remise</w:t>
      </w:r>
      <w:r w:rsidRPr="000648FF">
        <w:rPr>
          <w:rFonts w:ascii="Tahoma" w:hAnsi="Tahoma" w:cs="Tahoma"/>
          <w:spacing w:val="4"/>
          <w:szCs w:val="22"/>
        </w:rPr>
        <w:t xml:space="preserve"> </w:t>
      </w:r>
      <w:r w:rsidRPr="000648FF">
        <w:rPr>
          <w:rFonts w:ascii="Tahoma" w:hAnsi="Tahoma" w:cs="Tahoma"/>
          <w:szCs w:val="22"/>
        </w:rPr>
        <w:t>des</w:t>
      </w:r>
      <w:r w:rsidRPr="000648FF">
        <w:rPr>
          <w:rFonts w:ascii="Tahoma" w:hAnsi="Tahoma" w:cs="Tahoma"/>
          <w:spacing w:val="7"/>
          <w:szCs w:val="22"/>
        </w:rPr>
        <w:t xml:space="preserve"> </w:t>
      </w:r>
      <w:r w:rsidRPr="000648FF">
        <w:rPr>
          <w:rFonts w:ascii="Tahoma" w:hAnsi="Tahoma" w:cs="Tahoma"/>
          <w:spacing w:val="-2"/>
          <w:szCs w:val="22"/>
        </w:rPr>
        <w:t>offres</w:t>
      </w:r>
    </w:p>
    <w:p w:rsidR="004D09A8" w:rsidRPr="000648FF" w:rsidRDefault="000A4CFF" w:rsidP="000648FF">
      <w:pPr>
        <w:tabs>
          <w:tab w:val="left" w:leader="dot" w:pos="9187"/>
        </w:tabs>
        <w:ind w:firstLine="142"/>
        <w:jc w:val="both"/>
        <w:rPr>
          <w:rFonts w:ascii="Tahoma" w:hAnsi="Tahoma" w:cs="Tahoma"/>
          <w:i/>
          <w:sz w:val="24"/>
          <w:szCs w:val="20"/>
        </w:rPr>
      </w:pPr>
      <w:r w:rsidRPr="000648FF">
        <w:rPr>
          <w:rFonts w:ascii="Tahoma" w:hAnsi="Tahoma" w:cs="Tahoma"/>
          <w:i/>
          <w:sz w:val="24"/>
          <w:szCs w:val="20"/>
        </w:rPr>
        <w:t>-Pour la soumission hors ligne, l'offre en sept (07) exemplaires, dont un (01) original et six (06) copies marquées</w:t>
      </w:r>
      <w:r w:rsidRPr="000648FF">
        <w:rPr>
          <w:rFonts w:ascii="Tahoma" w:hAnsi="Tahoma" w:cs="Tahoma"/>
          <w:i/>
          <w:spacing w:val="13"/>
          <w:sz w:val="24"/>
          <w:szCs w:val="20"/>
        </w:rPr>
        <w:t xml:space="preserve"> </w:t>
      </w:r>
      <w:r w:rsidRPr="000648FF">
        <w:rPr>
          <w:rFonts w:ascii="Tahoma" w:hAnsi="Tahoma" w:cs="Tahoma"/>
          <w:i/>
          <w:sz w:val="24"/>
          <w:szCs w:val="20"/>
        </w:rPr>
        <w:t>comme</w:t>
      </w:r>
      <w:r w:rsidRPr="000648FF">
        <w:rPr>
          <w:rFonts w:ascii="Tahoma" w:hAnsi="Tahoma" w:cs="Tahoma"/>
          <w:i/>
          <w:spacing w:val="13"/>
          <w:sz w:val="24"/>
          <w:szCs w:val="20"/>
        </w:rPr>
        <w:t xml:space="preserve"> </w:t>
      </w:r>
      <w:r w:rsidRPr="000648FF">
        <w:rPr>
          <w:rFonts w:ascii="Tahoma" w:hAnsi="Tahoma" w:cs="Tahoma"/>
          <w:i/>
          <w:sz w:val="24"/>
          <w:szCs w:val="20"/>
        </w:rPr>
        <w:t>tels,</w:t>
      </w:r>
      <w:r w:rsidRPr="000648FF">
        <w:rPr>
          <w:rFonts w:ascii="Tahoma" w:hAnsi="Tahoma" w:cs="Tahoma"/>
          <w:i/>
          <w:spacing w:val="13"/>
          <w:sz w:val="24"/>
          <w:szCs w:val="20"/>
        </w:rPr>
        <w:t xml:space="preserve"> </w:t>
      </w:r>
      <w:r w:rsidRPr="000648FF">
        <w:rPr>
          <w:rFonts w:ascii="Tahoma" w:hAnsi="Tahoma" w:cs="Tahoma"/>
          <w:i/>
          <w:sz w:val="24"/>
          <w:szCs w:val="20"/>
        </w:rPr>
        <w:t>devra</w:t>
      </w:r>
      <w:r w:rsidRPr="000648FF">
        <w:rPr>
          <w:rFonts w:ascii="Tahoma" w:hAnsi="Tahoma" w:cs="Tahoma"/>
          <w:i/>
          <w:spacing w:val="14"/>
          <w:sz w:val="24"/>
          <w:szCs w:val="20"/>
        </w:rPr>
        <w:t xml:space="preserve"> </w:t>
      </w:r>
      <w:r w:rsidRPr="000648FF">
        <w:rPr>
          <w:rFonts w:ascii="Tahoma" w:hAnsi="Tahoma" w:cs="Tahoma"/>
          <w:i/>
          <w:sz w:val="24"/>
          <w:szCs w:val="20"/>
        </w:rPr>
        <w:t>parvenir</w:t>
      </w:r>
      <w:r w:rsidRPr="000648FF">
        <w:rPr>
          <w:rFonts w:ascii="Tahoma" w:hAnsi="Tahoma" w:cs="Tahoma"/>
          <w:i/>
          <w:spacing w:val="16"/>
          <w:sz w:val="24"/>
          <w:szCs w:val="20"/>
        </w:rPr>
        <w:t xml:space="preserve"> </w:t>
      </w:r>
      <w:r w:rsidRPr="000648FF">
        <w:rPr>
          <w:rFonts w:ascii="Tahoma" w:hAnsi="Tahoma" w:cs="Tahoma"/>
          <w:i/>
          <w:sz w:val="24"/>
          <w:szCs w:val="20"/>
        </w:rPr>
        <w:t>à</w:t>
      </w:r>
      <w:r w:rsidR="00F16D75" w:rsidRPr="000648FF">
        <w:rPr>
          <w:rFonts w:ascii="Tahoma" w:hAnsi="Tahoma" w:cs="Tahoma"/>
          <w:i/>
          <w:sz w:val="24"/>
          <w:szCs w:val="20"/>
        </w:rPr>
        <w:t xml:space="preserve"> </w:t>
      </w:r>
      <w:r w:rsidR="00542DED" w:rsidRPr="000648FF">
        <w:rPr>
          <w:rFonts w:ascii="Tahoma" w:hAnsi="Tahoma" w:cs="Tahoma"/>
          <w:i/>
          <w:sz w:val="24"/>
          <w:szCs w:val="20"/>
        </w:rPr>
        <w:t>Fifinda</w:t>
      </w:r>
      <w:r w:rsidR="00F16D75" w:rsidRPr="000648FF">
        <w:rPr>
          <w:rFonts w:ascii="Tahoma" w:hAnsi="Tahoma" w:cs="Tahoma"/>
          <w:i/>
          <w:sz w:val="24"/>
          <w:szCs w:val="20"/>
        </w:rPr>
        <w:t xml:space="preserve"> </w:t>
      </w:r>
      <w:r w:rsidR="00542DED" w:rsidRPr="000648FF">
        <w:rPr>
          <w:rFonts w:ascii="Tahoma" w:hAnsi="Tahoma" w:cs="Tahoma"/>
          <w:i/>
          <w:sz w:val="24"/>
          <w:szCs w:val="20"/>
        </w:rPr>
        <w:t xml:space="preserve">dans </w:t>
      </w:r>
      <w:r w:rsidR="00542DED" w:rsidRPr="000648FF">
        <w:rPr>
          <w:rFonts w:ascii="Tahoma" w:hAnsi="Tahoma" w:cs="Tahoma"/>
          <w:i/>
          <w:spacing w:val="13"/>
          <w:sz w:val="24"/>
          <w:szCs w:val="20"/>
        </w:rPr>
        <w:t>la</w:t>
      </w:r>
      <w:r w:rsidRPr="000648FF">
        <w:rPr>
          <w:rFonts w:ascii="Tahoma" w:hAnsi="Tahoma" w:cs="Tahoma"/>
          <w:i/>
          <w:spacing w:val="14"/>
          <w:sz w:val="24"/>
          <w:szCs w:val="20"/>
        </w:rPr>
        <w:t xml:space="preserve"> </w:t>
      </w:r>
      <w:r w:rsidRPr="000648FF">
        <w:rPr>
          <w:rFonts w:ascii="Tahoma" w:hAnsi="Tahoma" w:cs="Tahoma"/>
          <w:i/>
          <w:sz w:val="24"/>
          <w:szCs w:val="20"/>
        </w:rPr>
        <w:t>Commune de Lokoundjé</w:t>
      </w:r>
      <w:r w:rsidRPr="000648FF">
        <w:rPr>
          <w:rFonts w:ascii="Tahoma" w:hAnsi="Tahoma" w:cs="Tahoma"/>
          <w:i/>
          <w:spacing w:val="14"/>
          <w:sz w:val="24"/>
          <w:szCs w:val="20"/>
        </w:rPr>
        <w:t xml:space="preserve"> </w:t>
      </w:r>
      <w:r w:rsidRPr="000648FF">
        <w:rPr>
          <w:rFonts w:ascii="Tahoma" w:hAnsi="Tahoma" w:cs="Tahoma"/>
          <w:i/>
          <w:sz w:val="24"/>
          <w:szCs w:val="20"/>
        </w:rPr>
        <w:t>au</w:t>
      </w:r>
      <w:r w:rsidRPr="000648FF">
        <w:rPr>
          <w:rFonts w:ascii="Tahoma" w:hAnsi="Tahoma" w:cs="Tahoma"/>
          <w:i/>
          <w:spacing w:val="13"/>
          <w:sz w:val="24"/>
          <w:szCs w:val="20"/>
        </w:rPr>
        <w:t xml:space="preserve"> </w:t>
      </w:r>
      <w:r w:rsidRPr="000648FF">
        <w:rPr>
          <w:rFonts w:ascii="Tahoma" w:hAnsi="Tahoma" w:cs="Tahoma"/>
          <w:i/>
          <w:sz w:val="24"/>
          <w:szCs w:val="20"/>
        </w:rPr>
        <w:t>plus</w:t>
      </w:r>
      <w:r w:rsidRPr="000648FF">
        <w:rPr>
          <w:rFonts w:ascii="Tahoma" w:hAnsi="Tahoma" w:cs="Tahoma"/>
          <w:i/>
          <w:spacing w:val="13"/>
          <w:sz w:val="24"/>
          <w:szCs w:val="20"/>
        </w:rPr>
        <w:t xml:space="preserve"> </w:t>
      </w:r>
      <w:r w:rsidRPr="000648FF">
        <w:rPr>
          <w:rFonts w:ascii="Tahoma" w:hAnsi="Tahoma" w:cs="Tahoma"/>
          <w:i/>
          <w:sz w:val="24"/>
          <w:szCs w:val="20"/>
        </w:rPr>
        <w:t>tard</w:t>
      </w:r>
      <w:r w:rsidRPr="000648FF">
        <w:rPr>
          <w:rFonts w:ascii="Tahoma" w:hAnsi="Tahoma" w:cs="Tahoma"/>
          <w:i/>
          <w:spacing w:val="15"/>
          <w:sz w:val="24"/>
          <w:szCs w:val="20"/>
        </w:rPr>
        <w:t xml:space="preserve"> </w:t>
      </w:r>
      <w:r w:rsidRPr="000648FF">
        <w:rPr>
          <w:rFonts w:ascii="Tahoma" w:hAnsi="Tahoma" w:cs="Tahoma"/>
          <w:i/>
          <w:spacing w:val="-5"/>
          <w:sz w:val="24"/>
          <w:szCs w:val="20"/>
        </w:rPr>
        <w:t>le</w:t>
      </w:r>
      <w:r w:rsidRPr="000648FF">
        <w:rPr>
          <w:rFonts w:ascii="Tahoma" w:hAnsi="Tahoma" w:cs="Tahoma"/>
          <w:i/>
          <w:sz w:val="24"/>
          <w:szCs w:val="20"/>
        </w:rPr>
        <w:tab/>
        <w:t>à</w:t>
      </w:r>
      <w:r w:rsidRPr="000648FF">
        <w:rPr>
          <w:rFonts w:ascii="Tahoma" w:hAnsi="Tahoma" w:cs="Tahoma"/>
          <w:i/>
          <w:spacing w:val="14"/>
          <w:sz w:val="24"/>
          <w:szCs w:val="20"/>
        </w:rPr>
        <w:t xml:space="preserve"> </w:t>
      </w:r>
      <w:r w:rsidRPr="000648FF">
        <w:rPr>
          <w:rFonts w:ascii="Tahoma" w:hAnsi="Tahoma" w:cs="Tahoma"/>
          <w:i/>
          <w:sz w:val="24"/>
          <w:szCs w:val="20"/>
        </w:rPr>
        <w:t>12</w:t>
      </w:r>
      <w:r w:rsidRPr="000648FF">
        <w:rPr>
          <w:rFonts w:ascii="Tahoma" w:hAnsi="Tahoma" w:cs="Tahoma"/>
          <w:i/>
          <w:spacing w:val="14"/>
          <w:sz w:val="24"/>
          <w:szCs w:val="20"/>
        </w:rPr>
        <w:t xml:space="preserve"> </w:t>
      </w:r>
      <w:r w:rsidRPr="000648FF">
        <w:rPr>
          <w:rFonts w:ascii="Tahoma" w:hAnsi="Tahoma" w:cs="Tahoma"/>
          <w:i/>
          <w:sz w:val="24"/>
          <w:szCs w:val="20"/>
        </w:rPr>
        <w:t>Heure</w:t>
      </w:r>
      <w:r w:rsidRPr="000648FF">
        <w:rPr>
          <w:rFonts w:ascii="Tahoma" w:hAnsi="Tahoma" w:cs="Tahoma"/>
          <w:i/>
          <w:spacing w:val="15"/>
          <w:sz w:val="24"/>
          <w:szCs w:val="20"/>
        </w:rPr>
        <w:t xml:space="preserve"> </w:t>
      </w:r>
      <w:r w:rsidRPr="000648FF">
        <w:rPr>
          <w:rFonts w:ascii="Tahoma" w:hAnsi="Tahoma" w:cs="Tahoma"/>
          <w:i/>
          <w:spacing w:val="-5"/>
          <w:sz w:val="24"/>
          <w:szCs w:val="20"/>
        </w:rPr>
        <w:t>et</w:t>
      </w:r>
    </w:p>
    <w:p w:rsidR="004D09A8" w:rsidRPr="000648FF" w:rsidRDefault="00542DED" w:rsidP="000648FF">
      <w:pPr>
        <w:ind w:firstLine="142"/>
        <w:jc w:val="both"/>
        <w:rPr>
          <w:rFonts w:ascii="Tahoma" w:hAnsi="Tahoma" w:cs="Tahoma"/>
          <w:i/>
          <w:sz w:val="24"/>
          <w:szCs w:val="20"/>
        </w:rPr>
      </w:pPr>
      <w:r w:rsidRPr="000648FF">
        <w:rPr>
          <w:rFonts w:ascii="Tahoma" w:hAnsi="Tahoma" w:cs="Tahoma"/>
          <w:i/>
          <w:sz w:val="24"/>
          <w:szCs w:val="20"/>
        </w:rPr>
        <w:t>Devra</w:t>
      </w:r>
      <w:r w:rsidR="000A4CFF" w:rsidRPr="000648FF">
        <w:rPr>
          <w:rFonts w:ascii="Tahoma" w:hAnsi="Tahoma" w:cs="Tahoma"/>
          <w:i/>
          <w:spacing w:val="-4"/>
          <w:sz w:val="24"/>
          <w:szCs w:val="20"/>
        </w:rPr>
        <w:t xml:space="preserve"> </w:t>
      </w:r>
      <w:r w:rsidR="000A4CFF" w:rsidRPr="000648FF">
        <w:rPr>
          <w:rFonts w:ascii="Tahoma" w:hAnsi="Tahoma" w:cs="Tahoma"/>
          <w:i/>
          <w:sz w:val="24"/>
          <w:szCs w:val="20"/>
        </w:rPr>
        <w:t>porter</w:t>
      </w:r>
      <w:r w:rsidR="000A4CFF" w:rsidRPr="000648FF">
        <w:rPr>
          <w:rFonts w:ascii="Tahoma" w:hAnsi="Tahoma" w:cs="Tahoma"/>
          <w:i/>
          <w:spacing w:val="-3"/>
          <w:sz w:val="24"/>
          <w:szCs w:val="20"/>
        </w:rPr>
        <w:t xml:space="preserve"> </w:t>
      </w:r>
      <w:r w:rsidR="000A4CFF" w:rsidRPr="000648FF">
        <w:rPr>
          <w:rFonts w:ascii="Tahoma" w:hAnsi="Tahoma" w:cs="Tahoma"/>
          <w:i/>
          <w:sz w:val="24"/>
          <w:szCs w:val="20"/>
        </w:rPr>
        <w:t>la</w:t>
      </w:r>
      <w:r w:rsidR="000A4CFF" w:rsidRPr="000648FF">
        <w:rPr>
          <w:rFonts w:ascii="Tahoma" w:hAnsi="Tahoma" w:cs="Tahoma"/>
          <w:i/>
          <w:spacing w:val="-4"/>
          <w:sz w:val="24"/>
          <w:szCs w:val="20"/>
        </w:rPr>
        <w:t xml:space="preserve"> </w:t>
      </w:r>
      <w:r w:rsidR="000A4CFF" w:rsidRPr="000648FF">
        <w:rPr>
          <w:rFonts w:ascii="Tahoma" w:hAnsi="Tahoma" w:cs="Tahoma"/>
          <w:i/>
          <w:sz w:val="24"/>
          <w:szCs w:val="20"/>
        </w:rPr>
        <w:t xml:space="preserve">mention </w:t>
      </w:r>
      <w:r w:rsidR="000A4CFF" w:rsidRPr="000648FF">
        <w:rPr>
          <w:rFonts w:ascii="Tahoma" w:hAnsi="Tahoma" w:cs="Tahoma"/>
          <w:i/>
          <w:spacing w:val="-10"/>
          <w:sz w:val="24"/>
          <w:szCs w:val="20"/>
        </w:rPr>
        <w:t>:</w:t>
      </w:r>
    </w:p>
    <w:p w:rsidR="004D09A8" w:rsidRPr="000648FF" w:rsidRDefault="000A4CFF" w:rsidP="000648FF">
      <w:pPr>
        <w:pStyle w:val="Corpsdetexte"/>
        <w:ind w:left="0" w:firstLine="142"/>
        <w:rPr>
          <w:rFonts w:ascii="Tahoma" w:hAnsi="Tahoma" w:cs="Tahoma"/>
          <w:i/>
          <w:sz w:val="20"/>
          <w:szCs w:val="22"/>
        </w:rPr>
      </w:pPr>
      <w:r w:rsidRPr="000648FF">
        <w:rPr>
          <w:rFonts w:ascii="Tahoma" w:hAnsi="Tahoma" w:cs="Tahoma"/>
          <w:noProof/>
          <w:szCs w:val="22"/>
          <w:lang w:eastAsia="fr-FR"/>
        </w:rPr>
        <mc:AlternateContent>
          <mc:Choice Requires="wps">
            <w:drawing>
              <wp:anchor distT="0" distB="0" distL="0" distR="0" simplePos="0" relativeHeight="251667456" behindDoc="1" locked="0" layoutInCell="1" allowOverlap="1">
                <wp:simplePos x="0" y="0"/>
                <wp:positionH relativeFrom="page">
                  <wp:posOffset>719327</wp:posOffset>
                </wp:positionH>
                <wp:positionV relativeFrom="paragraph">
                  <wp:posOffset>184614</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3A42F0" id="Graphic 8" o:spid="_x0000_s1026" style="position:absolute;margin-left:56.65pt;margin-top:14.55pt;width:144.05pt;height:.6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" path="m1829435,l,,,7619r1829435,l1829435,xe" fillcolor="black" stroked="f">
                <v:path arrowok="t"/>
                <w10:wrap type="topAndBottom" anchorx="page"/>
              </v:shape>
            </w:pict>
          </mc:Fallback>
        </mc:AlternateContent>
      </w:r>
    </w:p>
    <w:p w:rsidR="004D09A8" w:rsidRPr="000648FF" w:rsidRDefault="000A4CFF" w:rsidP="000648FF">
      <w:pPr>
        <w:ind w:firstLine="142"/>
        <w:jc w:val="center"/>
        <w:rPr>
          <w:rFonts w:ascii="Tahoma" w:hAnsi="Tahoma" w:cs="Tahoma"/>
          <w:b/>
          <w:sz w:val="24"/>
          <w:szCs w:val="20"/>
        </w:rPr>
      </w:pPr>
      <w:r w:rsidRPr="000648FF">
        <w:rPr>
          <w:rFonts w:ascii="Tahoma" w:hAnsi="Tahoma" w:cs="Tahoma"/>
          <w:i/>
          <w:spacing w:val="-8"/>
          <w:sz w:val="24"/>
          <w:szCs w:val="20"/>
        </w:rPr>
        <w:t>“</w:t>
      </w:r>
      <w:r w:rsidRPr="000648FF">
        <w:rPr>
          <w:rFonts w:ascii="Tahoma" w:hAnsi="Tahoma" w:cs="Tahoma"/>
          <w:b/>
          <w:spacing w:val="-8"/>
          <w:sz w:val="24"/>
          <w:szCs w:val="20"/>
        </w:rPr>
        <w:t>Avis</w:t>
      </w:r>
      <w:r w:rsidRPr="000648FF">
        <w:rPr>
          <w:rFonts w:ascii="Tahoma" w:hAnsi="Tahoma" w:cs="Tahoma"/>
          <w:b/>
          <w:spacing w:val="1"/>
          <w:sz w:val="24"/>
          <w:szCs w:val="20"/>
        </w:rPr>
        <w:t xml:space="preserve"> </w:t>
      </w:r>
      <w:r w:rsidRPr="000648FF">
        <w:rPr>
          <w:rFonts w:ascii="Tahoma" w:hAnsi="Tahoma" w:cs="Tahoma"/>
          <w:b/>
          <w:spacing w:val="-8"/>
          <w:sz w:val="24"/>
          <w:szCs w:val="20"/>
        </w:rPr>
        <w:t>d’Appel</w:t>
      </w:r>
      <w:r w:rsidRPr="000648FF">
        <w:rPr>
          <w:rFonts w:ascii="Tahoma" w:hAnsi="Tahoma" w:cs="Tahoma"/>
          <w:b/>
          <w:spacing w:val="2"/>
          <w:sz w:val="24"/>
          <w:szCs w:val="20"/>
        </w:rPr>
        <w:t xml:space="preserve"> </w:t>
      </w:r>
      <w:r w:rsidRPr="000648FF">
        <w:rPr>
          <w:rFonts w:ascii="Tahoma" w:hAnsi="Tahoma" w:cs="Tahoma"/>
          <w:b/>
          <w:spacing w:val="-8"/>
          <w:sz w:val="24"/>
          <w:szCs w:val="20"/>
        </w:rPr>
        <w:t>d’Offres</w:t>
      </w:r>
      <w:r w:rsidRPr="000648FF">
        <w:rPr>
          <w:rFonts w:ascii="Tahoma" w:hAnsi="Tahoma" w:cs="Tahoma"/>
          <w:b/>
          <w:spacing w:val="6"/>
          <w:sz w:val="24"/>
          <w:szCs w:val="20"/>
        </w:rPr>
        <w:t xml:space="preserve"> </w:t>
      </w:r>
      <w:r w:rsidRPr="000648FF">
        <w:rPr>
          <w:rFonts w:ascii="Tahoma" w:hAnsi="Tahoma" w:cs="Tahoma"/>
          <w:spacing w:val="-8"/>
          <w:sz w:val="24"/>
          <w:szCs w:val="20"/>
        </w:rPr>
        <w:t>National</w:t>
      </w:r>
      <w:r w:rsidRPr="000648FF">
        <w:rPr>
          <w:rFonts w:ascii="Tahoma" w:hAnsi="Tahoma" w:cs="Tahoma"/>
          <w:spacing w:val="13"/>
          <w:sz w:val="24"/>
          <w:szCs w:val="20"/>
        </w:rPr>
        <w:t xml:space="preserve"> </w:t>
      </w:r>
      <w:r w:rsidRPr="000648FF">
        <w:rPr>
          <w:rFonts w:ascii="Tahoma" w:hAnsi="Tahoma" w:cs="Tahoma"/>
          <w:spacing w:val="-8"/>
          <w:sz w:val="24"/>
          <w:szCs w:val="20"/>
        </w:rPr>
        <w:t>Ouvert</w:t>
      </w:r>
      <w:r w:rsidRPr="000648FF">
        <w:rPr>
          <w:rFonts w:ascii="Tahoma" w:hAnsi="Tahoma" w:cs="Tahoma"/>
          <w:spacing w:val="13"/>
          <w:sz w:val="24"/>
          <w:szCs w:val="20"/>
        </w:rPr>
        <w:t xml:space="preserve"> </w:t>
      </w:r>
      <w:r w:rsidR="00542DED" w:rsidRPr="000648FF">
        <w:rPr>
          <w:rFonts w:ascii="Tahoma" w:hAnsi="Tahoma" w:cs="Tahoma"/>
          <w:spacing w:val="-8"/>
          <w:sz w:val="24"/>
          <w:szCs w:val="20"/>
        </w:rPr>
        <w:t xml:space="preserve">N°007/AONO/CLKJ/CIPM/SIGAMP/2025 DU </w:t>
      </w:r>
      <w:r w:rsidR="008D6988" w:rsidRPr="000648FF">
        <w:rPr>
          <w:rFonts w:ascii="Tahoma" w:hAnsi="Tahoma" w:cs="Tahoma"/>
          <w:spacing w:val="-8"/>
          <w:sz w:val="24"/>
          <w:szCs w:val="20"/>
        </w:rPr>
        <w:t>28/02/2025</w:t>
      </w:r>
    </w:p>
    <w:p w:rsidR="004D09A8" w:rsidRPr="000648FF" w:rsidRDefault="000A4CFF" w:rsidP="000648FF">
      <w:pPr>
        <w:ind w:firstLine="142"/>
        <w:jc w:val="center"/>
        <w:rPr>
          <w:rFonts w:ascii="Tahoma" w:hAnsi="Tahoma" w:cs="Tahoma"/>
          <w:b/>
          <w:szCs w:val="20"/>
        </w:rPr>
      </w:pPr>
      <w:r w:rsidRPr="000648FF">
        <w:rPr>
          <w:rFonts w:ascii="Tahoma" w:hAnsi="Tahoma" w:cs="Tahoma"/>
          <w:b/>
          <w:szCs w:val="20"/>
        </w:rPr>
        <w:t>POUR</w:t>
      </w:r>
      <w:r w:rsidRPr="000648FF">
        <w:rPr>
          <w:rFonts w:ascii="Tahoma" w:hAnsi="Tahoma" w:cs="Tahoma"/>
          <w:b/>
          <w:spacing w:val="-4"/>
          <w:szCs w:val="20"/>
        </w:rPr>
        <w:t xml:space="preserve"> </w:t>
      </w:r>
      <w:r w:rsidRPr="000648FF">
        <w:rPr>
          <w:rFonts w:ascii="Tahoma" w:hAnsi="Tahoma" w:cs="Tahoma"/>
          <w:b/>
          <w:szCs w:val="20"/>
        </w:rPr>
        <w:t>LES</w:t>
      </w:r>
      <w:r w:rsidRPr="000648FF">
        <w:rPr>
          <w:rFonts w:ascii="Tahoma" w:hAnsi="Tahoma" w:cs="Tahoma"/>
          <w:b/>
          <w:spacing w:val="-4"/>
          <w:szCs w:val="20"/>
        </w:rPr>
        <w:t xml:space="preserve"> </w:t>
      </w:r>
      <w:r w:rsidRPr="000648FF">
        <w:rPr>
          <w:rFonts w:ascii="Tahoma" w:hAnsi="Tahoma" w:cs="Tahoma"/>
          <w:b/>
          <w:szCs w:val="20"/>
        </w:rPr>
        <w:t>TRAVAUX</w:t>
      </w:r>
      <w:r w:rsidRPr="000648FF">
        <w:rPr>
          <w:rFonts w:ascii="Tahoma" w:hAnsi="Tahoma" w:cs="Tahoma"/>
          <w:b/>
          <w:spacing w:val="-2"/>
          <w:szCs w:val="20"/>
        </w:rPr>
        <w:t xml:space="preserve"> </w:t>
      </w:r>
      <w:r w:rsidRPr="000648FF">
        <w:rPr>
          <w:rFonts w:ascii="Tahoma" w:hAnsi="Tahoma" w:cs="Tahoma"/>
          <w:b/>
          <w:szCs w:val="20"/>
        </w:rPr>
        <w:t>DE</w:t>
      </w:r>
      <w:r w:rsidRPr="000648FF">
        <w:rPr>
          <w:rFonts w:ascii="Tahoma" w:hAnsi="Tahoma" w:cs="Tahoma"/>
          <w:b/>
          <w:spacing w:val="-4"/>
          <w:szCs w:val="20"/>
        </w:rPr>
        <w:t xml:space="preserve"> </w:t>
      </w:r>
      <w:r w:rsidRPr="000648FF">
        <w:rPr>
          <w:rFonts w:ascii="Tahoma" w:hAnsi="Tahoma" w:cs="Tahoma"/>
          <w:b/>
          <w:szCs w:val="20"/>
        </w:rPr>
        <w:t>CONSTRUCTION</w:t>
      </w:r>
      <w:r w:rsidRPr="000648FF">
        <w:rPr>
          <w:rFonts w:ascii="Tahoma" w:hAnsi="Tahoma" w:cs="Tahoma"/>
          <w:b/>
          <w:spacing w:val="-3"/>
          <w:szCs w:val="20"/>
        </w:rPr>
        <w:t xml:space="preserve"> </w:t>
      </w:r>
      <w:r w:rsidRPr="000648FF">
        <w:rPr>
          <w:rFonts w:ascii="Tahoma" w:hAnsi="Tahoma" w:cs="Tahoma"/>
          <w:b/>
          <w:szCs w:val="20"/>
        </w:rPr>
        <w:t>DE</w:t>
      </w:r>
      <w:r w:rsidRPr="000648FF">
        <w:rPr>
          <w:rFonts w:ascii="Tahoma" w:hAnsi="Tahoma" w:cs="Tahoma"/>
          <w:b/>
          <w:spacing w:val="-4"/>
          <w:szCs w:val="20"/>
        </w:rPr>
        <w:t xml:space="preserve"> </w:t>
      </w:r>
      <w:r w:rsidR="002B2FA9" w:rsidRPr="000648FF">
        <w:rPr>
          <w:rFonts w:ascii="Tahoma" w:hAnsi="Tahoma" w:cs="Tahoma"/>
          <w:b/>
          <w:szCs w:val="20"/>
        </w:rPr>
        <w:t xml:space="preserve">DEUX (02) </w:t>
      </w:r>
      <w:r w:rsidRPr="000648FF">
        <w:rPr>
          <w:rFonts w:ascii="Tahoma" w:hAnsi="Tahoma" w:cs="Tahoma"/>
          <w:b/>
          <w:szCs w:val="20"/>
        </w:rPr>
        <w:t xml:space="preserve">FORAGES EQUIPES DE POMPE A MOTRICITE HUMAINE (PMH) A MBOKE ET </w:t>
      </w:r>
      <w:r w:rsidR="002B2FA9" w:rsidRPr="000648FF">
        <w:rPr>
          <w:rFonts w:ascii="Tahoma" w:hAnsi="Tahoma" w:cs="Tahoma"/>
          <w:b/>
          <w:szCs w:val="20"/>
        </w:rPr>
        <w:t>BANDEVOURI DANS</w:t>
      </w:r>
      <w:r w:rsidRPr="000648FF">
        <w:rPr>
          <w:rFonts w:ascii="Tahoma" w:hAnsi="Tahoma" w:cs="Tahoma"/>
          <w:b/>
          <w:szCs w:val="20"/>
        </w:rPr>
        <w:t xml:space="preserve"> </w:t>
      </w:r>
      <w:r w:rsidR="00FB6400" w:rsidRPr="000648FF">
        <w:rPr>
          <w:rFonts w:ascii="Tahoma" w:hAnsi="Tahoma" w:cs="Tahoma"/>
          <w:b/>
          <w:szCs w:val="20"/>
        </w:rPr>
        <w:t>LA COMMUNE</w:t>
      </w:r>
      <w:r w:rsidRPr="000648FF">
        <w:rPr>
          <w:rFonts w:ascii="Tahoma" w:hAnsi="Tahoma" w:cs="Tahoma"/>
          <w:b/>
          <w:szCs w:val="20"/>
        </w:rPr>
        <w:t xml:space="preserve"> DE LOKOUNDJE, </w:t>
      </w:r>
      <w:r w:rsidRPr="000648FF">
        <w:rPr>
          <w:rFonts w:ascii="Tahoma" w:hAnsi="Tahoma" w:cs="Tahoma"/>
          <w:b/>
          <w:w w:val="85"/>
          <w:szCs w:val="20"/>
        </w:rPr>
        <w:t>DEPARTEMENT DE L’OCEAN, REGION DU SUD.</w:t>
      </w:r>
    </w:p>
    <w:p w:rsidR="004D09A8" w:rsidRPr="000648FF" w:rsidRDefault="000A4CFF" w:rsidP="000648FF">
      <w:pPr>
        <w:ind w:firstLine="142"/>
        <w:jc w:val="center"/>
        <w:rPr>
          <w:rFonts w:ascii="Tahoma" w:hAnsi="Tahoma" w:cs="Tahoma"/>
          <w:b/>
          <w:szCs w:val="20"/>
        </w:rPr>
      </w:pPr>
      <w:r w:rsidRPr="000648FF">
        <w:rPr>
          <w:rFonts w:ascii="Tahoma" w:hAnsi="Tahoma" w:cs="Tahoma"/>
          <w:b/>
          <w:w w:val="80"/>
          <w:szCs w:val="20"/>
        </w:rPr>
        <w:t>«</w:t>
      </w:r>
      <w:r w:rsidRPr="000648FF">
        <w:rPr>
          <w:rFonts w:ascii="Tahoma" w:hAnsi="Tahoma" w:cs="Tahoma"/>
          <w:b/>
          <w:spacing w:val="13"/>
          <w:szCs w:val="20"/>
        </w:rPr>
        <w:t xml:space="preserve"> </w:t>
      </w:r>
      <w:r w:rsidRPr="000648FF">
        <w:rPr>
          <w:rFonts w:ascii="Tahoma" w:hAnsi="Tahoma" w:cs="Tahoma"/>
          <w:b/>
          <w:w w:val="80"/>
          <w:szCs w:val="20"/>
        </w:rPr>
        <w:t>en</w:t>
      </w:r>
      <w:r w:rsidRPr="000648FF">
        <w:rPr>
          <w:rFonts w:ascii="Tahoma" w:hAnsi="Tahoma" w:cs="Tahoma"/>
          <w:b/>
          <w:spacing w:val="3"/>
          <w:szCs w:val="20"/>
        </w:rPr>
        <w:t xml:space="preserve"> </w:t>
      </w:r>
      <w:r w:rsidRPr="000648FF">
        <w:rPr>
          <w:rFonts w:ascii="Tahoma" w:hAnsi="Tahoma" w:cs="Tahoma"/>
          <w:b/>
          <w:w w:val="80"/>
          <w:szCs w:val="20"/>
        </w:rPr>
        <w:t>procédure</w:t>
      </w:r>
      <w:r w:rsidRPr="000648FF">
        <w:rPr>
          <w:rFonts w:ascii="Tahoma" w:hAnsi="Tahoma" w:cs="Tahoma"/>
          <w:b/>
          <w:spacing w:val="3"/>
          <w:szCs w:val="20"/>
        </w:rPr>
        <w:t xml:space="preserve"> </w:t>
      </w:r>
      <w:r w:rsidRPr="000648FF">
        <w:rPr>
          <w:rFonts w:ascii="Tahoma" w:hAnsi="Tahoma" w:cs="Tahoma"/>
          <w:b/>
          <w:w w:val="80"/>
          <w:szCs w:val="20"/>
        </w:rPr>
        <w:t>d’urgence</w:t>
      </w:r>
      <w:r w:rsidRPr="000648FF">
        <w:rPr>
          <w:rFonts w:ascii="Tahoma" w:hAnsi="Tahoma" w:cs="Tahoma"/>
          <w:b/>
          <w:spacing w:val="3"/>
          <w:szCs w:val="20"/>
        </w:rPr>
        <w:t xml:space="preserve"> </w:t>
      </w:r>
      <w:r w:rsidRPr="000648FF">
        <w:rPr>
          <w:rFonts w:ascii="Tahoma" w:hAnsi="Tahoma" w:cs="Tahoma"/>
          <w:b/>
          <w:spacing w:val="-10"/>
          <w:w w:val="80"/>
          <w:szCs w:val="20"/>
        </w:rPr>
        <w:t>»</w:t>
      </w:r>
    </w:p>
    <w:p w:rsidR="004D09A8" w:rsidRPr="000648FF" w:rsidRDefault="000A4CFF" w:rsidP="000648FF">
      <w:pPr>
        <w:ind w:firstLine="142"/>
        <w:jc w:val="center"/>
        <w:rPr>
          <w:rFonts w:ascii="Tahoma" w:hAnsi="Tahoma" w:cs="Tahoma"/>
          <w:i/>
          <w:sz w:val="24"/>
          <w:szCs w:val="20"/>
        </w:rPr>
      </w:pPr>
      <w:r w:rsidRPr="000648FF">
        <w:rPr>
          <w:rFonts w:ascii="Tahoma" w:hAnsi="Tahoma" w:cs="Tahoma"/>
          <w:i/>
          <w:sz w:val="24"/>
          <w:szCs w:val="20"/>
        </w:rPr>
        <w:t>A</w:t>
      </w:r>
      <w:r w:rsidRPr="000648FF">
        <w:rPr>
          <w:rFonts w:ascii="Tahoma" w:hAnsi="Tahoma" w:cs="Tahoma"/>
          <w:i/>
          <w:spacing w:val="3"/>
          <w:sz w:val="24"/>
          <w:szCs w:val="20"/>
        </w:rPr>
        <w:t xml:space="preserve"> </w:t>
      </w:r>
      <w:r w:rsidRPr="000648FF">
        <w:rPr>
          <w:rFonts w:ascii="Tahoma" w:hAnsi="Tahoma" w:cs="Tahoma"/>
          <w:i/>
          <w:sz w:val="24"/>
          <w:szCs w:val="20"/>
        </w:rPr>
        <w:t>n'ouvrir</w:t>
      </w:r>
      <w:r w:rsidRPr="000648FF">
        <w:rPr>
          <w:rFonts w:ascii="Tahoma" w:hAnsi="Tahoma" w:cs="Tahoma"/>
          <w:i/>
          <w:spacing w:val="4"/>
          <w:sz w:val="24"/>
          <w:szCs w:val="20"/>
        </w:rPr>
        <w:t xml:space="preserve"> </w:t>
      </w:r>
      <w:r w:rsidRPr="000648FF">
        <w:rPr>
          <w:rFonts w:ascii="Tahoma" w:hAnsi="Tahoma" w:cs="Tahoma"/>
          <w:i/>
          <w:sz w:val="24"/>
          <w:szCs w:val="20"/>
        </w:rPr>
        <w:t>qu'en</w:t>
      </w:r>
      <w:r w:rsidRPr="000648FF">
        <w:rPr>
          <w:rFonts w:ascii="Tahoma" w:hAnsi="Tahoma" w:cs="Tahoma"/>
          <w:i/>
          <w:spacing w:val="3"/>
          <w:sz w:val="24"/>
          <w:szCs w:val="20"/>
        </w:rPr>
        <w:t xml:space="preserve"> </w:t>
      </w:r>
      <w:r w:rsidRPr="000648FF">
        <w:rPr>
          <w:rFonts w:ascii="Tahoma" w:hAnsi="Tahoma" w:cs="Tahoma"/>
          <w:i/>
          <w:sz w:val="24"/>
          <w:szCs w:val="20"/>
        </w:rPr>
        <w:t>séance</w:t>
      </w:r>
      <w:r w:rsidRPr="000648FF">
        <w:rPr>
          <w:rFonts w:ascii="Tahoma" w:hAnsi="Tahoma" w:cs="Tahoma"/>
          <w:i/>
          <w:spacing w:val="4"/>
          <w:sz w:val="24"/>
          <w:szCs w:val="20"/>
        </w:rPr>
        <w:t xml:space="preserve"> </w:t>
      </w:r>
      <w:r w:rsidRPr="000648FF">
        <w:rPr>
          <w:rFonts w:ascii="Tahoma" w:hAnsi="Tahoma" w:cs="Tahoma"/>
          <w:i/>
          <w:sz w:val="24"/>
          <w:szCs w:val="20"/>
        </w:rPr>
        <w:t>de</w:t>
      </w:r>
      <w:r w:rsidRPr="000648FF">
        <w:rPr>
          <w:rFonts w:ascii="Tahoma" w:hAnsi="Tahoma" w:cs="Tahoma"/>
          <w:i/>
          <w:spacing w:val="4"/>
          <w:sz w:val="24"/>
          <w:szCs w:val="20"/>
        </w:rPr>
        <w:t xml:space="preserve"> </w:t>
      </w:r>
      <w:r w:rsidRPr="000648FF">
        <w:rPr>
          <w:rFonts w:ascii="Tahoma" w:hAnsi="Tahoma" w:cs="Tahoma"/>
          <w:i/>
          <w:spacing w:val="-2"/>
          <w:sz w:val="24"/>
          <w:szCs w:val="20"/>
        </w:rPr>
        <w:t>dépouillement"</w:t>
      </w:r>
    </w:p>
    <w:p w:rsidR="004D09A8" w:rsidRPr="000648FF" w:rsidRDefault="004D09A8" w:rsidP="000648FF">
      <w:pPr>
        <w:pStyle w:val="Corpsdetexte"/>
        <w:ind w:left="0" w:firstLine="142"/>
        <w:rPr>
          <w:rFonts w:ascii="Tahoma" w:hAnsi="Tahoma" w:cs="Tahoma"/>
          <w:i/>
          <w:szCs w:val="22"/>
        </w:rPr>
      </w:pPr>
    </w:p>
    <w:p w:rsidR="004D09A8" w:rsidRPr="000648FF" w:rsidRDefault="000A4CFF" w:rsidP="000648FF">
      <w:pPr>
        <w:pStyle w:val="Titre4"/>
        <w:numPr>
          <w:ilvl w:val="0"/>
          <w:numId w:val="156"/>
        </w:numPr>
        <w:tabs>
          <w:tab w:val="left" w:pos="1150"/>
        </w:tabs>
        <w:ind w:left="0" w:firstLine="142"/>
        <w:jc w:val="both"/>
        <w:rPr>
          <w:rFonts w:ascii="Tahoma" w:hAnsi="Tahoma" w:cs="Tahoma"/>
          <w:szCs w:val="22"/>
        </w:rPr>
      </w:pPr>
      <w:r w:rsidRPr="000648FF">
        <w:rPr>
          <w:rFonts w:ascii="Tahoma" w:hAnsi="Tahoma" w:cs="Tahoma"/>
          <w:szCs w:val="22"/>
        </w:rPr>
        <w:t>Recevabilité</w:t>
      </w:r>
      <w:r w:rsidRPr="000648FF">
        <w:rPr>
          <w:rFonts w:ascii="Tahoma" w:hAnsi="Tahoma" w:cs="Tahoma"/>
          <w:spacing w:val="-7"/>
          <w:szCs w:val="22"/>
        </w:rPr>
        <w:t xml:space="preserve"> </w:t>
      </w:r>
      <w:r w:rsidRPr="000648FF">
        <w:rPr>
          <w:rFonts w:ascii="Tahoma" w:hAnsi="Tahoma" w:cs="Tahoma"/>
          <w:szCs w:val="22"/>
        </w:rPr>
        <w:t>des</w:t>
      </w:r>
      <w:r w:rsidRPr="000648FF">
        <w:rPr>
          <w:rFonts w:ascii="Tahoma" w:hAnsi="Tahoma" w:cs="Tahoma"/>
          <w:spacing w:val="-1"/>
          <w:szCs w:val="22"/>
        </w:rPr>
        <w:t xml:space="preserve"> </w:t>
      </w:r>
      <w:r w:rsidRPr="000648FF">
        <w:rPr>
          <w:rFonts w:ascii="Tahoma" w:hAnsi="Tahoma" w:cs="Tahoma"/>
          <w:spacing w:val="-4"/>
          <w:szCs w:val="22"/>
        </w:rPr>
        <w:t>plis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Les</w:t>
      </w:r>
      <w:r w:rsidRPr="000648FF">
        <w:rPr>
          <w:rFonts w:ascii="Tahoma" w:hAnsi="Tahoma" w:cs="Tahoma"/>
          <w:spacing w:val="40"/>
          <w:szCs w:val="22"/>
        </w:rPr>
        <w:t xml:space="preserve"> </w:t>
      </w:r>
      <w:r w:rsidRPr="000648FF">
        <w:rPr>
          <w:rFonts w:ascii="Tahoma" w:hAnsi="Tahoma" w:cs="Tahoma"/>
          <w:szCs w:val="22"/>
        </w:rPr>
        <w:t>pièces</w:t>
      </w:r>
      <w:r w:rsidRPr="000648FF">
        <w:rPr>
          <w:rFonts w:ascii="Tahoma" w:hAnsi="Tahoma" w:cs="Tahoma"/>
          <w:spacing w:val="40"/>
          <w:szCs w:val="22"/>
        </w:rPr>
        <w:t xml:space="preserve"> </w:t>
      </w:r>
      <w:r w:rsidRPr="000648FF">
        <w:rPr>
          <w:rFonts w:ascii="Tahoma" w:hAnsi="Tahoma" w:cs="Tahoma"/>
          <w:szCs w:val="22"/>
        </w:rPr>
        <w:t>administratives,</w:t>
      </w:r>
      <w:r w:rsidRPr="000648FF">
        <w:rPr>
          <w:rFonts w:ascii="Tahoma" w:hAnsi="Tahoma" w:cs="Tahoma"/>
          <w:spacing w:val="40"/>
          <w:szCs w:val="22"/>
        </w:rPr>
        <w:t xml:space="preserve"> </w:t>
      </w:r>
      <w:r w:rsidRPr="000648FF">
        <w:rPr>
          <w:rFonts w:ascii="Tahoma" w:hAnsi="Tahoma" w:cs="Tahoma"/>
          <w:szCs w:val="22"/>
        </w:rPr>
        <w:t>l'offre</w:t>
      </w:r>
      <w:r w:rsidRPr="000648FF">
        <w:rPr>
          <w:rFonts w:ascii="Tahoma" w:hAnsi="Tahoma" w:cs="Tahoma"/>
          <w:spacing w:val="40"/>
          <w:szCs w:val="22"/>
        </w:rPr>
        <w:t xml:space="preserve"> </w:t>
      </w:r>
      <w:r w:rsidRPr="000648FF">
        <w:rPr>
          <w:rFonts w:ascii="Tahoma" w:hAnsi="Tahoma" w:cs="Tahoma"/>
          <w:szCs w:val="22"/>
        </w:rPr>
        <w:t>technique</w:t>
      </w:r>
      <w:r w:rsidRPr="000648FF">
        <w:rPr>
          <w:rFonts w:ascii="Tahoma" w:hAnsi="Tahoma" w:cs="Tahoma"/>
          <w:spacing w:val="40"/>
          <w:szCs w:val="22"/>
        </w:rPr>
        <w:t xml:space="preserve"> </w:t>
      </w:r>
      <w:r w:rsidRPr="000648FF">
        <w:rPr>
          <w:rFonts w:ascii="Tahoma" w:hAnsi="Tahoma" w:cs="Tahoma"/>
          <w:szCs w:val="22"/>
        </w:rPr>
        <w:t>et</w:t>
      </w:r>
      <w:r w:rsidRPr="000648FF">
        <w:rPr>
          <w:rFonts w:ascii="Tahoma" w:hAnsi="Tahoma" w:cs="Tahoma"/>
          <w:spacing w:val="71"/>
          <w:szCs w:val="22"/>
        </w:rPr>
        <w:t xml:space="preserve"> </w:t>
      </w:r>
      <w:r w:rsidRPr="000648FF">
        <w:rPr>
          <w:rFonts w:ascii="Tahoma" w:hAnsi="Tahoma" w:cs="Tahoma"/>
          <w:szCs w:val="22"/>
        </w:rPr>
        <w:t>l'offre</w:t>
      </w:r>
      <w:r w:rsidRPr="000648FF">
        <w:rPr>
          <w:rFonts w:ascii="Tahoma" w:hAnsi="Tahoma" w:cs="Tahoma"/>
          <w:spacing w:val="40"/>
          <w:szCs w:val="22"/>
        </w:rPr>
        <w:t xml:space="preserve"> </w:t>
      </w:r>
      <w:r w:rsidRPr="000648FF">
        <w:rPr>
          <w:rFonts w:ascii="Tahoma" w:hAnsi="Tahoma" w:cs="Tahoma"/>
          <w:szCs w:val="22"/>
        </w:rPr>
        <w:t>financière</w:t>
      </w:r>
      <w:r w:rsidRPr="000648FF">
        <w:rPr>
          <w:rFonts w:ascii="Tahoma" w:hAnsi="Tahoma" w:cs="Tahoma"/>
          <w:spacing w:val="40"/>
          <w:szCs w:val="22"/>
        </w:rPr>
        <w:t xml:space="preserve"> </w:t>
      </w:r>
      <w:r w:rsidRPr="000648FF">
        <w:rPr>
          <w:rFonts w:ascii="Tahoma" w:hAnsi="Tahoma" w:cs="Tahoma"/>
          <w:szCs w:val="22"/>
        </w:rPr>
        <w:t>doivent</w:t>
      </w:r>
      <w:r w:rsidRPr="000648FF">
        <w:rPr>
          <w:rFonts w:ascii="Tahoma" w:hAnsi="Tahoma" w:cs="Tahoma"/>
          <w:spacing w:val="40"/>
          <w:szCs w:val="22"/>
        </w:rPr>
        <w:t xml:space="preserve"> </w:t>
      </w:r>
      <w:r w:rsidRPr="000648FF">
        <w:rPr>
          <w:rFonts w:ascii="Tahoma" w:hAnsi="Tahoma" w:cs="Tahoma"/>
          <w:szCs w:val="22"/>
        </w:rPr>
        <w:t>être</w:t>
      </w:r>
      <w:r w:rsidRPr="000648FF">
        <w:rPr>
          <w:rFonts w:ascii="Tahoma" w:hAnsi="Tahoma" w:cs="Tahoma"/>
          <w:spacing w:val="40"/>
          <w:szCs w:val="22"/>
        </w:rPr>
        <w:t xml:space="preserve"> </w:t>
      </w:r>
      <w:r w:rsidRPr="000648FF">
        <w:rPr>
          <w:rFonts w:ascii="Tahoma" w:hAnsi="Tahoma" w:cs="Tahoma"/>
          <w:szCs w:val="22"/>
        </w:rPr>
        <w:t>placées</w:t>
      </w:r>
      <w:r w:rsidRPr="000648FF">
        <w:rPr>
          <w:rFonts w:ascii="Tahoma" w:hAnsi="Tahoma" w:cs="Tahoma"/>
          <w:spacing w:val="40"/>
          <w:szCs w:val="22"/>
        </w:rPr>
        <w:t xml:space="preserve"> </w:t>
      </w:r>
      <w:r w:rsidRPr="000648FF">
        <w:rPr>
          <w:rFonts w:ascii="Tahoma" w:hAnsi="Tahoma" w:cs="Tahoma"/>
          <w:szCs w:val="22"/>
        </w:rPr>
        <w:t>dans</w:t>
      </w:r>
      <w:r w:rsidRPr="000648FF">
        <w:rPr>
          <w:rFonts w:ascii="Tahoma" w:hAnsi="Tahoma" w:cs="Tahoma"/>
          <w:spacing w:val="40"/>
          <w:szCs w:val="22"/>
        </w:rPr>
        <w:t xml:space="preserve"> </w:t>
      </w:r>
      <w:r w:rsidRPr="000648FF">
        <w:rPr>
          <w:rFonts w:ascii="Tahoma" w:hAnsi="Tahoma" w:cs="Tahoma"/>
          <w:szCs w:val="22"/>
        </w:rPr>
        <w:t>des</w:t>
      </w:r>
      <w:r w:rsidRPr="000648FF">
        <w:rPr>
          <w:rFonts w:ascii="Tahoma" w:hAnsi="Tahoma" w:cs="Tahoma"/>
          <w:spacing w:val="40"/>
          <w:szCs w:val="22"/>
        </w:rPr>
        <w:t xml:space="preserve"> </w:t>
      </w:r>
      <w:r w:rsidRPr="000648FF">
        <w:rPr>
          <w:rFonts w:ascii="Tahoma" w:hAnsi="Tahoma" w:cs="Tahoma"/>
          <w:szCs w:val="22"/>
        </w:rPr>
        <w:t>enveloppes différentes séparées et</w:t>
      </w:r>
      <w:r w:rsidRPr="000648FF">
        <w:rPr>
          <w:rFonts w:ascii="Tahoma" w:hAnsi="Tahoma" w:cs="Tahoma"/>
          <w:spacing w:val="-1"/>
          <w:szCs w:val="22"/>
        </w:rPr>
        <w:t xml:space="preserve"> </w:t>
      </w:r>
      <w:r w:rsidRPr="000648FF">
        <w:rPr>
          <w:rFonts w:ascii="Tahoma" w:hAnsi="Tahoma" w:cs="Tahoma"/>
          <w:szCs w:val="22"/>
        </w:rPr>
        <w:t>remises sous pli</w:t>
      </w:r>
      <w:r w:rsidRPr="000648FF">
        <w:rPr>
          <w:rFonts w:ascii="Tahoma" w:hAnsi="Tahoma" w:cs="Tahoma"/>
          <w:spacing w:val="-11"/>
          <w:szCs w:val="22"/>
        </w:rPr>
        <w:t xml:space="preserve"> </w:t>
      </w:r>
      <w:r w:rsidRPr="000648FF">
        <w:rPr>
          <w:rFonts w:ascii="Tahoma" w:hAnsi="Tahoma" w:cs="Tahoma"/>
          <w:szCs w:val="22"/>
        </w:rPr>
        <w:t>scellé.</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pacing w:val="-4"/>
          <w:w w:val="80"/>
          <w:szCs w:val="22"/>
        </w:rPr>
        <w:t>Seront</w:t>
      </w:r>
      <w:r w:rsidRPr="000648FF">
        <w:rPr>
          <w:rFonts w:ascii="Tahoma" w:hAnsi="Tahoma" w:cs="Tahoma"/>
          <w:spacing w:val="-7"/>
          <w:w w:val="80"/>
          <w:szCs w:val="22"/>
        </w:rPr>
        <w:t xml:space="preserve"> </w:t>
      </w:r>
      <w:r w:rsidRPr="000648FF">
        <w:rPr>
          <w:rFonts w:ascii="Tahoma" w:hAnsi="Tahoma" w:cs="Tahoma"/>
          <w:spacing w:val="-4"/>
          <w:w w:val="80"/>
          <w:szCs w:val="22"/>
        </w:rPr>
        <w:t>irrecevables</w:t>
      </w:r>
      <w:r w:rsidRPr="000648FF">
        <w:rPr>
          <w:rFonts w:ascii="Tahoma" w:hAnsi="Tahoma" w:cs="Tahoma"/>
          <w:spacing w:val="-11"/>
          <w:w w:val="80"/>
          <w:szCs w:val="22"/>
        </w:rPr>
        <w:t xml:space="preserve"> </w:t>
      </w:r>
      <w:r w:rsidRPr="000648FF">
        <w:rPr>
          <w:rFonts w:ascii="Tahoma" w:hAnsi="Tahoma" w:cs="Tahoma"/>
          <w:spacing w:val="-4"/>
          <w:w w:val="80"/>
          <w:szCs w:val="22"/>
        </w:rPr>
        <w:t>par</w:t>
      </w:r>
      <w:r w:rsidRPr="000648FF">
        <w:rPr>
          <w:rFonts w:ascii="Tahoma" w:hAnsi="Tahoma" w:cs="Tahoma"/>
          <w:spacing w:val="-9"/>
          <w:w w:val="80"/>
          <w:szCs w:val="22"/>
        </w:rPr>
        <w:t xml:space="preserve"> </w:t>
      </w:r>
      <w:r w:rsidRPr="000648FF">
        <w:rPr>
          <w:rFonts w:ascii="Tahoma" w:hAnsi="Tahoma" w:cs="Tahoma"/>
          <w:spacing w:val="-4"/>
          <w:w w:val="80"/>
          <w:szCs w:val="22"/>
        </w:rPr>
        <w:t>le</w:t>
      </w:r>
      <w:r w:rsidRPr="000648FF">
        <w:rPr>
          <w:rFonts w:ascii="Tahoma" w:hAnsi="Tahoma" w:cs="Tahoma"/>
          <w:spacing w:val="-5"/>
          <w:w w:val="80"/>
          <w:szCs w:val="22"/>
        </w:rPr>
        <w:t xml:space="preserve"> </w:t>
      </w:r>
      <w:r w:rsidRPr="000648FF">
        <w:rPr>
          <w:rFonts w:ascii="Tahoma" w:hAnsi="Tahoma" w:cs="Tahoma"/>
          <w:spacing w:val="-4"/>
          <w:w w:val="80"/>
          <w:szCs w:val="22"/>
        </w:rPr>
        <w:t>Maître</w:t>
      </w:r>
      <w:r w:rsidRPr="000648FF">
        <w:rPr>
          <w:rFonts w:ascii="Tahoma" w:hAnsi="Tahoma" w:cs="Tahoma"/>
          <w:spacing w:val="-7"/>
          <w:w w:val="80"/>
          <w:szCs w:val="22"/>
        </w:rPr>
        <w:t xml:space="preserve"> </w:t>
      </w:r>
      <w:r w:rsidRPr="000648FF">
        <w:rPr>
          <w:rFonts w:ascii="Tahoma" w:hAnsi="Tahoma" w:cs="Tahoma"/>
          <w:spacing w:val="-4"/>
          <w:w w:val="80"/>
          <w:szCs w:val="22"/>
        </w:rPr>
        <w:t>d’Ouvrage</w:t>
      </w:r>
      <w:r w:rsidRPr="000648FF">
        <w:rPr>
          <w:rFonts w:ascii="Tahoma" w:hAnsi="Tahoma" w:cs="Tahoma"/>
          <w:spacing w:val="-7"/>
          <w:w w:val="80"/>
          <w:szCs w:val="22"/>
        </w:rPr>
        <w:t xml:space="preserve"> </w:t>
      </w:r>
      <w:r w:rsidRPr="000648FF">
        <w:rPr>
          <w:rFonts w:ascii="Tahoma" w:hAnsi="Tahoma" w:cs="Tahoma"/>
          <w:spacing w:val="-10"/>
          <w:w w:val="80"/>
          <w:szCs w:val="22"/>
        </w:rPr>
        <w:t>:</w:t>
      </w:r>
    </w:p>
    <w:p w:rsidR="004D09A8" w:rsidRPr="000648FF" w:rsidRDefault="000A4CFF" w:rsidP="000648FF">
      <w:pPr>
        <w:pStyle w:val="Paragraphedeliste"/>
        <w:numPr>
          <w:ilvl w:val="0"/>
          <w:numId w:val="155"/>
        </w:numPr>
        <w:tabs>
          <w:tab w:val="left" w:pos="1513"/>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8"/>
          <w:sz w:val="24"/>
          <w:szCs w:val="20"/>
        </w:rPr>
        <w:t xml:space="preserve"> </w:t>
      </w:r>
      <w:r w:rsidRPr="000648FF">
        <w:rPr>
          <w:rFonts w:ascii="Tahoma" w:hAnsi="Tahoma" w:cs="Tahoma"/>
          <w:sz w:val="24"/>
          <w:szCs w:val="20"/>
        </w:rPr>
        <w:t>plis</w:t>
      </w:r>
      <w:r w:rsidRPr="000648FF">
        <w:rPr>
          <w:rFonts w:ascii="Tahoma" w:hAnsi="Tahoma" w:cs="Tahoma"/>
          <w:spacing w:val="-5"/>
          <w:sz w:val="24"/>
          <w:szCs w:val="20"/>
        </w:rPr>
        <w:t xml:space="preserve"> </w:t>
      </w:r>
      <w:r w:rsidRPr="000648FF">
        <w:rPr>
          <w:rFonts w:ascii="Tahoma" w:hAnsi="Tahoma" w:cs="Tahoma"/>
          <w:sz w:val="24"/>
          <w:szCs w:val="20"/>
        </w:rPr>
        <w:t>portant</w:t>
      </w:r>
      <w:r w:rsidRPr="000648FF">
        <w:rPr>
          <w:rFonts w:ascii="Tahoma" w:hAnsi="Tahoma" w:cs="Tahoma"/>
          <w:spacing w:val="-4"/>
          <w:sz w:val="24"/>
          <w:szCs w:val="20"/>
        </w:rPr>
        <w:t xml:space="preserve"> </w:t>
      </w:r>
      <w:r w:rsidRPr="000648FF">
        <w:rPr>
          <w:rFonts w:ascii="Tahoma" w:hAnsi="Tahoma" w:cs="Tahoma"/>
          <w:sz w:val="24"/>
          <w:szCs w:val="20"/>
        </w:rPr>
        <w:t>les</w:t>
      </w:r>
      <w:r w:rsidRPr="000648FF">
        <w:rPr>
          <w:rFonts w:ascii="Tahoma" w:hAnsi="Tahoma" w:cs="Tahoma"/>
          <w:spacing w:val="-5"/>
          <w:sz w:val="24"/>
          <w:szCs w:val="20"/>
        </w:rPr>
        <w:t xml:space="preserve"> </w:t>
      </w:r>
      <w:r w:rsidRPr="000648FF">
        <w:rPr>
          <w:rFonts w:ascii="Tahoma" w:hAnsi="Tahoma" w:cs="Tahoma"/>
          <w:sz w:val="24"/>
          <w:szCs w:val="20"/>
        </w:rPr>
        <w:t>indications</w:t>
      </w:r>
      <w:r w:rsidRPr="000648FF">
        <w:rPr>
          <w:rFonts w:ascii="Tahoma" w:hAnsi="Tahoma" w:cs="Tahoma"/>
          <w:spacing w:val="-5"/>
          <w:sz w:val="24"/>
          <w:szCs w:val="20"/>
        </w:rPr>
        <w:t xml:space="preserve"> </w:t>
      </w:r>
      <w:r w:rsidRPr="000648FF">
        <w:rPr>
          <w:rFonts w:ascii="Tahoma" w:hAnsi="Tahoma" w:cs="Tahoma"/>
          <w:sz w:val="24"/>
          <w:szCs w:val="20"/>
        </w:rPr>
        <w:t>sur</w:t>
      </w:r>
      <w:r w:rsidRPr="000648FF">
        <w:rPr>
          <w:rFonts w:ascii="Tahoma" w:hAnsi="Tahoma" w:cs="Tahoma"/>
          <w:spacing w:val="-4"/>
          <w:sz w:val="24"/>
          <w:szCs w:val="20"/>
        </w:rPr>
        <w:t xml:space="preserve"> </w:t>
      </w:r>
      <w:r w:rsidRPr="000648FF">
        <w:rPr>
          <w:rFonts w:ascii="Tahoma" w:hAnsi="Tahoma" w:cs="Tahoma"/>
          <w:sz w:val="24"/>
          <w:szCs w:val="20"/>
        </w:rPr>
        <w:t>l'identité</w:t>
      </w:r>
      <w:r w:rsidRPr="000648FF">
        <w:rPr>
          <w:rFonts w:ascii="Tahoma" w:hAnsi="Tahoma" w:cs="Tahoma"/>
          <w:spacing w:val="-5"/>
          <w:sz w:val="24"/>
          <w:szCs w:val="20"/>
        </w:rPr>
        <w:t xml:space="preserve"> </w:t>
      </w:r>
      <w:r w:rsidRPr="000648FF">
        <w:rPr>
          <w:rFonts w:ascii="Tahoma" w:hAnsi="Tahoma" w:cs="Tahoma"/>
          <w:sz w:val="24"/>
          <w:szCs w:val="20"/>
        </w:rPr>
        <w:t>du</w:t>
      </w:r>
      <w:r w:rsidRPr="000648FF">
        <w:rPr>
          <w:rFonts w:ascii="Tahoma" w:hAnsi="Tahoma" w:cs="Tahoma"/>
          <w:spacing w:val="-24"/>
          <w:sz w:val="24"/>
          <w:szCs w:val="20"/>
        </w:rPr>
        <w:t xml:space="preserve"> </w:t>
      </w:r>
      <w:r w:rsidRPr="000648FF">
        <w:rPr>
          <w:rFonts w:ascii="Tahoma" w:hAnsi="Tahoma" w:cs="Tahoma"/>
          <w:sz w:val="24"/>
          <w:szCs w:val="20"/>
        </w:rPr>
        <w:t>soumissionnaire</w:t>
      </w:r>
      <w:r w:rsidRPr="000648FF">
        <w:rPr>
          <w:rFonts w:ascii="Tahoma" w:hAnsi="Tahoma" w:cs="Tahoma"/>
          <w:spacing w:val="-2"/>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155"/>
        </w:numPr>
        <w:tabs>
          <w:tab w:val="left" w:pos="1513"/>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4"/>
          <w:sz w:val="24"/>
          <w:szCs w:val="20"/>
        </w:rPr>
        <w:t xml:space="preserve"> </w:t>
      </w:r>
      <w:r w:rsidRPr="000648FF">
        <w:rPr>
          <w:rFonts w:ascii="Tahoma" w:hAnsi="Tahoma" w:cs="Tahoma"/>
          <w:sz w:val="24"/>
          <w:szCs w:val="20"/>
        </w:rPr>
        <w:t>plis</w:t>
      </w:r>
      <w:r w:rsidRPr="000648FF">
        <w:rPr>
          <w:rFonts w:ascii="Tahoma" w:hAnsi="Tahoma" w:cs="Tahoma"/>
          <w:spacing w:val="-4"/>
          <w:sz w:val="24"/>
          <w:szCs w:val="20"/>
        </w:rPr>
        <w:t xml:space="preserve"> </w:t>
      </w:r>
      <w:r w:rsidRPr="000648FF">
        <w:rPr>
          <w:rFonts w:ascii="Tahoma" w:hAnsi="Tahoma" w:cs="Tahoma"/>
          <w:sz w:val="24"/>
          <w:szCs w:val="20"/>
        </w:rPr>
        <w:t>parvenus</w:t>
      </w:r>
      <w:r w:rsidRPr="000648FF">
        <w:rPr>
          <w:rFonts w:ascii="Tahoma" w:hAnsi="Tahoma" w:cs="Tahoma"/>
          <w:spacing w:val="-4"/>
          <w:sz w:val="24"/>
          <w:szCs w:val="20"/>
        </w:rPr>
        <w:t xml:space="preserve"> </w:t>
      </w:r>
      <w:r w:rsidRPr="000648FF">
        <w:rPr>
          <w:rFonts w:ascii="Tahoma" w:hAnsi="Tahoma" w:cs="Tahoma"/>
          <w:sz w:val="24"/>
          <w:szCs w:val="20"/>
        </w:rPr>
        <w:t>postérieurement</w:t>
      </w:r>
      <w:r w:rsidRPr="000648FF">
        <w:rPr>
          <w:rFonts w:ascii="Tahoma" w:hAnsi="Tahoma" w:cs="Tahoma"/>
          <w:spacing w:val="-4"/>
          <w:sz w:val="24"/>
          <w:szCs w:val="20"/>
        </w:rPr>
        <w:t xml:space="preserve"> </w:t>
      </w:r>
      <w:r w:rsidRPr="000648FF">
        <w:rPr>
          <w:rFonts w:ascii="Tahoma" w:hAnsi="Tahoma" w:cs="Tahoma"/>
          <w:sz w:val="24"/>
          <w:szCs w:val="20"/>
        </w:rPr>
        <w:t>aux</w:t>
      </w:r>
      <w:r w:rsidRPr="000648FF">
        <w:rPr>
          <w:rFonts w:ascii="Tahoma" w:hAnsi="Tahoma" w:cs="Tahoma"/>
          <w:spacing w:val="-5"/>
          <w:sz w:val="24"/>
          <w:szCs w:val="20"/>
        </w:rPr>
        <w:t xml:space="preserve"> </w:t>
      </w:r>
      <w:r w:rsidRPr="000648FF">
        <w:rPr>
          <w:rFonts w:ascii="Tahoma" w:hAnsi="Tahoma" w:cs="Tahoma"/>
          <w:sz w:val="24"/>
          <w:szCs w:val="20"/>
        </w:rPr>
        <w:t>dates</w:t>
      </w:r>
      <w:r w:rsidRPr="000648FF">
        <w:rPr>
          <w:rFonts w:ascii="Tahoma" w:hAnsi="Tahoma" w:cs="Tahoma"/>
          <w:spacing w:val="-4"/>
          <w:sz w:val="24"/>
          <w:szCs w:val="20"/>
        </w:rPr>
        <w:t xml:space="preserve"> </w:t>
      </w:r>
      <w:r w:rsidRPr="000648FF">
        <w:rPr>
          <w:rFonts w:ascii="Tahoma" w:hAnsi="Tahoma" w:cs="Tahoma"/>
          <w:sz w:val="24"/>
          <w:szCs w:val="20"/>
        </w:rPr>
        <w:t>et</w:t>
      </w:r>
      <w:r w:rsidRPr="000648FF">
        <w:rPr>
          <w:rFonts w:ascii="Tahoma" w:hAnsi="Tahoma" w:cs="Tahoma"/>
          <w:spacing w:val="-4"/>
          <w:sz w:val="24"/>
          <w:szCs w:val="20"/>
        </w:rPr>
        <w:t xml:space="preserve"> </w:t>
      </w:r>
      <w:r w:rsidRPr="000648FF">
        <w:rPr>
          <w:rFonts w:ascii="Tahoma" w:hAnsi="Tahoma" w:cs="Tahoma"/>
          <w:sz w:val="24"/>
          <w:szCs w:val="20"/>
        </w:rPr>
        <w:t>heures</w:t>
      </w:r>
      <w:r w:rsidRPr="000648FF">
        <w:rPr>
          <w:rFonts w:ascii="Tahoma" w:hAnsi="Tahoma" w:cs="Tahoma"/>
          <w:spacing w:val="-3"/>
          <w:sz w:val="24"/>
          <w:szCs w:val="20"/>
        </w:rPr>
        <w:t xml:space="preserve"> </w:t>
      </w:r>
      <w:r w:rsidRPr="000648FF">
        <w:rPr>
          <w:rFonts w:ascii="Tahoma" w:hAnsi="Tahoma" w:cs="Tahoma"/>
          <w:sz w:val="24"/>
          <w:szCs w:val="20"/>
        </w:rPr>
        <w:t>limites</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dépôt</w:t>
      </w:r>
      <w:r w:rsidRPr="000648FF">
        <w:rPr>
          <w:rFonts w:ascii="Tahoma" w:hAnsi="Tahoma" w:cs="Tahoma"/>
          <w:spacing w:val="4"/>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155"/>
        </w:numPr>
        <w:tabs>
          <w:tab w:val="left" w:pos="1513"/>
        </w:tabs>
        <w:ind w:left="0" w:firstLine="142"/>
        <w:rPr>
          <w:rFonts w:ascii="Tahoma" w:hAnsi="Tahoma" w:cs="Tahoma"/>
          <w:i/>
          <w:sz w:val="24"/>
          <w:szCs w:val="20"/>
        </w:rPr>
      </w:pPr>
      <w:r w:rsidRPr="000648FF">
        <w:rPr>
          <w:rFonts w:ascii="Tahoma" w:hAnsi="Tahoma" w:cs="Tahoma"/>
          <w:i/>
          <w:sz w:val="24"/>
          <w:szCs w:val="20"/>
        </w:rPr>
        <w:t>les</w:t>
      </w:r>
      <w:r w:rsidRPr="000648FF">
        <w:rPr>
          <w:rFonts w:ascii="Tahoma" w:hAnsi="Tahoma" w:cs="Tahoma"/>
          <w:i/>
          <w:spacing w:val="-4"/>
          <w:sz w:val="24"/>
          <w:szCs w:val="20"/>
        </w:rPr>
        <w:t xml:space="preserve"> </w:t>
      </w:r>
      <w:r w:rsidRPr="000648FF">
        <w:rPr>
          <w:rFonts w:ascii="Tahoma" w:hAnsi="Tahoma" w:cs="Tahoma"/>
          <w:i/>
          <w:sz w:val="24"/>
          <w:szCs w:val="20"/>
        </w:rPr>
        <w:t>plis</w:t>
      </w:r>
      <w:r w:rsidRPr="000648FF">
        <w:rPr>
          <w:rFonts w:ascii="Tahoma" w:hAnsi="Tahoma" w:cs="Tahoma"/>
          <w:i/>
          <w:spacing w:val="-3"/>
          <w:sz w:val="24"/>
          <w:szCs w:val="20"/>
        </w:rPr>
        <w:t xml:space="preserve"> </w:t>
      </w:r>
      <w:r w:rsidRPr="000648FF">
        <w:rPr>
          <w:rFonts w:ascii="Tahoma" w:hAnsi="Tahoma" w:cs="Tahoma"/>
          <w:i/>
          <w:sz w:val="24"/>
          <w:szCs w:val="20"/>
        </w:rPr>
        <w:t>non-conformes</w:t>
      </w:r>
      <w:r w:rsidRPr="000648FF">
        <w:rPr>
          <w:rFonts w:ascii="Tahoma" w:hAnsi="Tahoma" w:cs="Tahoma"/>
          <w:i/>
          <w:spacing w:val="-4"/>
          <w:sz w:val="24"/>
          <w:szCs w:val="20"/>
        </w:rPr>
        <w:t xml:space="preserve"> </w:t>
      </w:r>
      <w:r w:rsidRPr="000648FF">
        <w:rPr>
          <w:rFonts w:ascii="Tahoma" w:hAnsi="Tahoma" w:cs="Tahoma"/>
          <w:i/>
          <w:sz w:val="24"/>
          <w:szCs w:val="20"/>
        </w:rPr>
        <w:t>au</w:t>
      </w:r>
      <w:r w:rsidRPr="000648FF">
        <w:rPr>
          <w:rFonts w:ascii="Tahoma" w:hAnsi="Tahoma" w:cs="Tahoma"/>
          <w:i/>
          <w:spacing w:val="-4"/>
          <w:sz w:val="24"/>
          <w:szCs w:val="20"/>
        </w:rPr>
        <w:t xml:space="preserve"> </w:t>
      </w:r>
      <w:r w:rsidRPr="000648FF">
        <w:rPr>
          <w:rFonts w:ascii="Tahoma" w:hAnsi="Tahoma" w:cs="Tahoma"/>
          <w:i/>
          <w:sz w:val="24"/>
          <w:szCs w:val="20"/>
        </w:rPr>
        <w:t>mode</w:t>
      </w:r>
      <w:r w:rsidRPr="000648FF">
        <w:rPr>
          <w:rFonts w:ascii="Tahoma" w:hAnsi="Tahoma" w:cs="Tahoma"/>
          <w:i/>
          <w:spacing w:val="-2"/>
          <w:sz w:val="24"/>
          <w:szCs w:val="20"/>
        </w:rPr>
        <w:t xml:space="preserve"> </w:t>
      </w:r>
      <w:r w:rsidRPr="000648FF">
        <w:rPr>
          <w:rFonts w:ascii="Tahoma" w:hAnsi="Tahoma" w:cs="Tahoma"/>
          <w:i/>
          <w:sz w:val="24"/>
          <w:szCs w:val="20"/>
        </w:rPr>
        <w:t>de</w:t>
      </w:r>
      <w:r w:rsidRPr="000648FF">
        <w:rPr>
          <w:rFonts w:ascii="Tahoma" w:hAnsi="Tahoma" w:cs="Tahoma"/>
          <w:i/>
          <w:spacing w:val="-3"/>
          <w:sz w:val="24"/>
          <w:szCs w:val="20"/>
        </w:rPr>
        <w:t xml:space="preserve"> </w:t>
      </w:r>
      <w:r w:rsidRPr="000648FF">
        <w:rPr>
          <w:rFonts w:ascii="Tahoma" w:hAnsi="Tahoma" w:cs="Tahoma"/>
          <w:i/>
          <w:sz w:val="24"/>
          <w:szCs w:val="20"/>
        </w:rPr>
        <w:t>soumission</w:t>
      </w:r>
      <w:r w:rsidRPr="000648FF">
        <w:rPr>
          <w:rFonts w:ascii="Tahoma" w:hAnsi="Tahoma" w:cs="Tahoma"/>
          <w:i/>
          <w:spacing w:val="1"/>
          <w:sz w:val="24"/>
          <w:szCs w:val="20"/>
        </w:rPr>
        <w:t xml:space="preserve"> </w:t>
      </w:r>
      <w:r w:rsidRPr="000648FF">
        <w:rPr>
          <w:rFonts w:ascii="Tahoma" w:hAnsi="Tahoma" w:cs="Tahoma"/>
          <w:i/>
          <w:spacing w:val="-10"/>
          <w:sz w:val="24"/>
          <w:szCs w:val="20"/>
        </w:rPr>
        <w:t>;</w:t>
      </w:r>
    </w:p>
    <w:p w:rsidR="004D09A8" w:rsidRPr="000648FF" w:rsidRDefault="000A4CFF" w:rsidP="000648FF">
      <w:pPr>
        <w:pStyle w:val="Paragraphedeliste"/>
        <w:numPr>
          <w:ilvl w:val="0"/>
          <w:numId w:val="155"/>
        </w:numPr>
        <w:tabs>
          <w:tab w:val="left" w:pos="1513"/>
        </w:tabs>
        <w:ind w:left="0" w:firstLine="142"/>
        <w:rPr>
          <w:rFonts w:ascii="Tahoma" w:hAnsi="Tahoma" w:cs="Tahoma"/>
          <w:sz w:val="24"/>
          <w:szCs w:val="20"/>
        </w:rPr>
      </w:pPr>
      <w:r w:rsidRPr="000648FF">
        <w:rPr>
          <w:rFonts w:ascii="Tahoma" w:hAnsi="Tahoma" w:cs="Tahoma"/>
          <w:w w:val="80"/>
          <w:sz w:val="24"/>
          <w:szCs w:val="20"/>
        </w:rPr>
        <w:t>les</w:t>
      </w:r>
      <w:r w:rsidRPr="000648FF">
        <w:rPr>
          <w:rFonts w:ascii="Tahoma" w:hAnsi="Tahoma" w:cs="Tahoma"/>
          <w:spacing w:val="-7"/>
          <w:sz w:val="24"/>
          <w:szCs w:val="20"/>
        </w:rPr>
        <w:t xml:space="preserve"> </w:t>
      </w:r>
      <w:r w:rsidRPr="000648FF">
        <w:rPr>
          <w:rFonts w:ascii="Tahoma" w:hAnsi="Tahoma" w:cs="Tahoma"/>
          <w:w w:val="80"/>
          <w:sz w:val="24"/>
          <w:szCs w:val="20"/>
        </w:rPr>
        <w:t>plis</w:t>
      </w:r>
      <w:r w:rsidRPr="000648FF">
        <w:rPr>
          <w:rFonts w:ascii="Tahoma" w:hAnsi="Tahoma" w:cs="Tahoma"/>
          <w:spacing w:val="-4"/>
          <w:sz w:val="24"/>
          <w:szCs w:val="20"/>
        </w:rPr>
        <w:t xml:space="preserve"> </w:t>
      </w:r>
      <w:r w:rsidRPr="000648FF">
        <w:rPr>
          <w:rFonts w:ascii="Tahoma" w:hAnsi="Tahoma" w:cs="Tahoma"/>
          <w:w w:val="80"/>
          <w:sz w:val="24"/>
          <w:szCs w:val="20"/>
        </w:rPr>
        <w:t>sans</w:t>
      </w:r>
      <w:r w:rsidRPr="000648FF">
        <w:rPr>
          <w:rFonts w:ascii="Tahoma" w:hAnsi="Tahoma" w:cs="Tahoma"/>
          <w:spacing w:val="-4"/>
          <w:sz w:val="24"/>
          <w:szCs w:val="20"/>
        </w:rPr>
        <w:t xml:space="preserve"> </w:t>
      </w:r>
      <w:r w:rsidRPr="000648FF">
        <w:rPr>
          <w:rFonts w:ascii="Tahoma" w:hAnsi="Tahoma" w:cs="Tahoma"/>
          <w:w w:val="80"/>
          <w:sz w:val="24"/>
          <w:szCs w:val="20"/>
        </w:rPr>
        <w:t>indication</w:t>
      </w:r>
      <w:r w:rsidRPr="000648FF">
        <w:rPr>
          <w:rFonts w:ascii="Tahoma" w:hAnsi="Tahoma" w:cs="Tahoma"/>
          <w:spacing w:val="-7"/>
          <w:sz w:val="24"/>
          <w:szCs w:val="20"/>
        </w:rPr>
        <w:t xml:space="preserve"> </w:t>
      </w:r>
      <w:r w:rsidRPr="000648FF">
        <w:rPr>
          <w:rFonts w:ascii="Tahoma" w:hAnsi="Tahoma" w:cs="Tahoma"/>
          <w:w w:val="80"/>
          <w:sz w:val="24"/>
          <w:szCs w:val="20"/>
        </w:rPr>
        <w:t>de</w:t>
      </w:r>
      <w:r w:rsidRPr="000648FF">
        <w:rPr>
          <w:rFonts w:ascii="Tahoma" w:hAnsi="Tahoma" w:cs="Tahoma"/>
          <w:spacing w:val="-4"/>
          <w:sz w:val="24"/>
          <w:szCs w:val="20"/>
        </w:rPr>
        <w:t xml:space="preserve"> </w:t>
      </w:r>
      <w:r w:rsidRPr="000648FF">
        <w:rPr>
          <w:rFonts w:ascii="Tahoma" w:hAnsi="Tahoma" w:cs="Tahoma"/>
          <w:w w:val="80"/>
          <w:sz w:val="24"/>
          <w:szCs w:val="20"/>
        </w:rPr>
        <w:t>l’identité</w:t>
      </w:r>
      <w:r w:rsidRPr="000648FF">
        <w:rPr>
          <w:rFonts w:ascii="Tahoma" w:hAnsi="Tahoma" w:cs="Tahoma"/>
          <w:spacing w:val="-4"/>
          <w:sz w:val="24"/>
          <w:szCs w:val="20"/>
        </w:rPr>
        <w:t xml:space="preserve"> </w:t>
      </w:r>
      <w:r w:rsidRPr="000648FF">
        <w:rPr>
          <w:rFonts w:ascii="Tahoma" w:hAnsi="Tahoma" w:cs="Tahoma"/>
          <w:w w:val="80"/>
          <w:sz w:val="24"/>
          <w:szCs w:val="20"/>
        </w:rPr>
        <w:t>de</w:t>
      </w:r>
      <w:r w:rsidRPr="000648FF">
        <w:rPr>
          <w:rFonts w:ascii="Tahoma" w:hAnsi="Tahoma" w:cs="Tahoma"/>
          <w:spacing w:val="-4"/>
          <w:sz w:val="24"/>
          <w:szCs w:val="20"/>
        </w:rPr>
        <w:t xml:space="preserve"> </w:t>
      </w:r>
      <w:r w:rsidRPr="000648FF">
        <w:rPr>
          <w:rFonts w:ascii="Tahoma" w:hAnsi="Tahoma" w:cs="Tahoma"/>
          <w:w w:val="80"/>
          <w:sz w:val="24"/>
          <w:szCs w:val="20"/>
        </w:rPr>
        <w:t>l’Appel</w:t>
      </w:r>
      <w:r w:rsidRPr="000648FF">
        <w:rPr>
          <w:rFonts w:ascii="Tahoma" w:hAnsi="Tahoma" w:cs="Tahoma"/>
          <w:spacing w:val="-4"/>
          <w:sz w:val="24"/>
          <w:szCs w:val="20"/>
        </w:rPr>
        <w:t xml:space="preserve"> </w:t>
      </w:r>
      <w:r w:rsidRPr="000648FF">
        <w:rPr>
          <w:rFonts w:ascii="Tahoma" w:hAnsi="Tahoma" w:cs="Tahoma"/>
          <w:w w:val="80"/>
          <w:sz w:val="24"/>
          <w:szCs w:val="20"/>
        </w:rPr>
        <w:t>d’Offres</w:t>
      </w:r>
      <w:r w:rsidRPr="000648FF">
        <w:rPr>
          <w:rFonts w:ascii="Tahoma" w:hAnsi="Tahoma" w:cs="Tahoma"/>
          <w:spacing w:val="-4"/>
          <w:sz w:val="24"/>
          <w:szCs w:val="20"/>
        </w:rPr>
        <w:t xml:space="preserve"> </w:t>
      </w:r>
      <w:r w:rsidRPr="000648FF">
        <w:rPr>
          <w:rFonts w:ascii="Tahoma" w:hAnsi="Tahoma" w:cs="Tahoma"/>
          <w:spacing w:val="-12"/>
          <w:w w:val="80"/>
          <w:sz w:val="24"/>
          <w:szCs w:val="20"/>
        </w:rPr>
        <w:t>;</w:t>
      </w:r>
    </w:p>
    <w:p w:rsidR="004D09A8" w:rsidRPr="000648FF" w:rsidRDefault="000A4CFF" w:rsidP="000648FF">
      <w:pPr>
        <w:pStyle w:val="Paragraphedeliste"/>
        <w:numPr>
          <w:ilvl w:val="0"/>
          <w:numId w:val="155"/>
        </w:numPr>
        <w:tabs>
          <w:tab w:val="left" w:pos="1513"/>
        </w:tabs>
        <w:ind w:left="0" w:firstLine="142"/>
        <w:rPr>
          <w:rFonts w:ascii="Tahoma" w:hAnsi="Tahoma" w:cs="Tahoma"/>
          <w:sz w:val="24"/>
          <w:szCs w:val="20"/>
        </w:rPr>
      </w:pPr>
      <w:r w:rsidRPr="000648FF">
        <w:rPr>
          <w:rFonts w:ascii="Tahoma" w:hAnsi="Tahoma" w:cs="Tahoma"/>
          <w:w w:val="90"/>
          <w:sz w:val="24"/>
          <w:szCs w:val="20"/>
        </w:rPr>
        <w:t>le non-respect</w:t>
      </w:r>
      <w:r w:rsidRPr="000648FF">
        <w:rPr>
          <w:rFonts w:ascii="Tahoma" w:hAnsi="Tahoma" w:cs="Tahoma"/>
          <w:spacing w:val="-9"/>
          <w:w w:val="90"/>
          <w:sz w:val="24"/>
          <w:szCs w:val="20"/>
        </w:rPr>
        <w:t xml:space="preserve"> </w:t>
      </w:r>
      <w:r w:rsidRPr="000648FF">
        <w:rPr>
          <w:rFonts w:ascii="Tahoma" w:hAnsi="Tahoma" w:cs="Tahoma"/>
          <w:w w:val="90"/>
          <w:sz w:val="24"/>
          <w:szCs w:val="20"/>
        </w:rPr>
        <w:t>du</w:t>
      </w:r>
      <w:r w:rsidRPr="000648FF">
        <w:rPr>
          <w:rFonts w:ascii="Tahoma" w:hAnsi="Tahoma" w:cs="Tahoma"/>
          <w:spacing w:val="-9"/>
          <w:w w:val="90"/>
          <w:sz w:val="24"/>
          <w:szCs w:val="20"/>
        </w:rPr>
        <w:t xml:space="preserve"> </w:t>
      </w:r>
      <w:r w:rsidRPr="000648FF">
        <w:rPr>
          <w:rFonts w:ascii="Tahoma" w:hAnsi="Tahoma" w:cs="Tahoma"/>
          <w:w w:val="90"/>
          <w:sz w:val="24"/>
          <w:szCs w:val="20"/>
        </w:rPr>
        <w:t>nombre</w:t>
      </w:r>
      <w:r w:rsidRPr="000648FF">
        <w:rPr>
          <w:rFonts w:ascii="Tahoma" w:hAnsi="Tahoma" w:cs="Tahoma"/>
          <w:spacing w:val="-10"/>
          <w:w w:val="90"/>
          <w:sz w:val="24"/>
          <w:szCs w:val="20"/>
        </w:rPr>
        <w:t xml:space="preserve"> </w:t>
      </w:r>
      <w:r w:rsidRPr="000648FF">
        <w:rPr>
          <w:rFonts w:ascii="Tahoma" w:hAnsi="Tahoma" w:cs="Tahoma"/>
          <w:w w:val="90"/>
          <w:sz w:val="24"/>
          <w:szCs w:val="20"/>
        </w:rPr>
        <w:t>d’exemplaires</w:t>
      </w:r>
      <w:r w:rsidRPr="000648FF">
        <w:rPr>
          <w:rFonts w:ascii="Tahoma" w:hAnsi="Tahoma" w:cs="Tahoma"/>
          <w:spacing w:val="-7"/>
          <w:w w:val="90"/>
          <w:sz w:val="24"/>
          <w:szCs w:val="20"/>
        </w:rPr>
        <w:t xml:space="preserve"> </w:t>
      </w:r>
      <w:r w:rsidRPr="000648FF">
        <w:rPr>
          <w:rFonts w:ascii="Tahoma" w:hAnsi="Tahoma" w:cs="Tahoma"/>
          <w:w w:val="90"/>
          <w:sz w:val="24"/>
          <w:szCs w:val="20"/>
        </w:rPr>
        <w:t>indiqué</w:t>
      </w:r>
      <w:r w:rsidRPr="000648FF">
        <w:rPr>
          <w:rFonts w:ascii="Tahoma" w:hAnsi="Tahoma" w:cs="Tahoma"/>
          <w:spacing w:val="-7"/>
          <w:w w:val="90"/>
          <w:sz w:val="24"/>
          <w:szCs w:val="20"/>
        </w:rPr>
        <w:t xml:space="preserve"> </w:t>
      </w:r>
      <w:r w:rsidRPr="000648FF">
        <w:rPr>
          <w:rFonts w:ascii="Tahoma" w:hAnsi="Tahoma" w:cs="Tahoma"/>
          <w:w w:val="90"/>
          <w:sz w:val="24"/>
          <w:szCs w:val="20"/>
        </w:rPr>
        <w:t>dans</w:t>
      </w:r>
      <w:r w:rsidRPr="000648FF">
        <w:rPr>
          <w:rFonts w:ascii="Tahoma" w:hAnsi="Tahoma" w:cs="Tahoma"/>
          <w:spacing w:val="-7"/>
          <w:w w:val="90"/>
          <w:sz w:val="24"/>
          <w:szCs w:val="20"/>
        </w:rPr>
        <w:t xml:space="preserve"> </w:t>
      </w:r>
      <w:r w:rsidRPr="000648FF">
        <w:rPr>
          <w:rFonts w:ascii="Tahoma" w:hAnsi="Tahoma" w:cs="Tahoma"/>
          <w:w w:val="90"/>
          <w:sz w:val="24"/>
          <w:szCs w:val="20"/>
        </w:rPr>
        <w:t>le</w:t>
      </w:r>
      <w:r w:rsidRPr="000648FF">
        <w:rPr>
          <w:rFonts w:ascii="Tahoma" w:hAnsi="Tahoma" w:cs="Tahoma"/>
          <w:spacing w:val="-9"/>
          <w:w w:val="90"/>
          <w:sz w:val="24"/>
          <w:szCs w:val="20"/>
        </w:rPr>
        <w:t xml:space="preserve"> </w:t>
      </w:r>
      <w:r w:rsidRPr="000648FF">
        <w:rPr>
          <w:rFonts w:ascii="Tahoma" w:hAnsi="Tahoma" w:cs="Tahoma"/>
          <w:w w:val="90"/>
          <w:sz w:val="24"/>
          <w:szCs w:val="20"/>
        </w:rPr>
        <w:t>RPAO</w:t>
      </w:r>
      <w:r w:rsidRPr="000648FF">
        <w:rPr>
          <w:rFonts w:ascii="Tahoma" w:hAnsi="Tahoma" w:cs="Tahoma"/>
          <w:spacing w:val="-1"/>
          <w:w w:val="90"/>
          <w:sz w:val="24"/>
          <w:szCs w:val="20"/>
        </w:rPr>
        <w:t xml:space="preserve"> </w:t>
      </w:r>
      <w:r w:rsidRPr="000648FF">
        <w:rPr>
          <w:rFonts w:ascii="Tahoma" w:hAnsi="Tahoma" w:cs="Tahoma"/>
          <w:w w:val="90"/>
          <w:sz w:val="24"/>
          <w:szCs w:val="20"/>
        </w:rPr>
        <w:t xml:space="preserve">ou offre uniquement en copies. </w:t>
      </w:r>
      <w:r w:rsidRPr="000648FF">
        <w:rPr>
          <w:rFonts w:ascii="Tahoma" w:hAnsi="Tahoma" w:cs="Tahoma"/>
          <w:b/>
          <w:sz w:val="24"/>
          <w:szCs w:val="20"/>
        </w:rPr>
        <w:t>Toute</w:t>
      </w:r>
      <w:r w:rsidRPr="000648FF">
        <w:rPr>
          <w:rFonts w:ascii="Tahoma" w:hAnsi="Tahoma" w:cs="Tahoma"/>
          <w:b/>
          <w:spacing w:val="80"/>
          <w:sz w:val="24"/>
          <w:szCs w:val="20"/>
        </w:rPr>
        <w:t xml:space="preserve"> </w:t>
      </w:r>
      <w:r w:rsidRPr="000648FF">
        <w:rPr>
          <w:rFonts w:ascii="Tahoma" w:hAnsi="Tahoma" w:cs="Tahoma"/>
          <w:b/>
          <w:sz w:val="24"/>
          <w:szCs w:val="20"/>
        </w:rPr>
        <w:t>offre</w:t>
      </w:r>
      <w:r w:rsidRPr="000648FF">
        <w:rPr>
          <w:rFonts w:ascii="Tahoma" w:hAnsi="Tahoma" w:cs="Tahoma"/>
          <w:b/>
          <w:spacing w:val="80"/>
          <w:sz w:val="24"/>
          <w:szCs w:val="20"/>
        </w:rPr>
        <w:t xml:space="preserve"> </w:t>
      </w:r>
      <w:r w:rsidRPr="000648FF">
        <w:rPr>
          <w:rFonts w:ascii="Tahoma" w:hAnsi="Tahoma" w:cs="Tahoma"/>
          <w:b/>
          <w:sz w:val="24"/>
          <w:szCs w:val="20"/>
        </w:rPr>
        <w:t>incomplète</w:t>
      </w:r>
      <w:r w:rsidRPr="000648FF">
        <w:rPr>
          <w:rFonts w:ascii="Tahoma" w:hAnsi="Tahoma" w:cs="Tahoma"/>
          <w:b/>
          <w:spacing w:val="80"/>
          <w:sz w:val="24"/>
          <w:szCs w:val="20"/>
        </w:rPr>
        <w:t xml:space="preserve"> </w:t>
      </w:r>
      <w:r w:rsidRPr="000648FF">
        <w:rPr>
          <w:rFonts w:ascii="Tahoma" w:hAnsi="Tahoma" w:cs="Tahoma"/>
          <w:b/>
          <w:sz w:val="24"/>
          <w:szCs w:val="20"/>
        </w:rPr>
        <w:t>conformément</w:t>
      </w:r>
      <w:r w:rsidRPr="000648FF">
        <w:rPr>
          <w:rFonts w:ascii="Tahoma" w:hAnsi="Tahoma" w:cs="Tahoma"/>
          <w:b/>
          <w:spacing w:val="80"/>
          <w:sz w:val="24"/>
          <w:szCs w:val="20"/>
        </w:rPr>
        <w:t xml:space="preserve"> </w:t>
      </w:r>
      <w:r w:rsidRPr="000648FF">
        <w:rPr>
          <w:rFonts w:ascii="Tahoma" w:hAnsi="Tahoma" w:cs="Tahoma"/>
          <w:b/>
          <w:sz w:val="24"/>
          <w:szCs w:val="20"/>
        </w:rPr>
        <w:t>aux</w:t>
      </w:r>
      <w:r w:rsidRPr="000648FF">
        <w:rPr>
          <w:rFonts w:ascii="Tahoma" w:hAnsi="Tahoma" w:cs="Tahoma"/>
          <w:b/>
          <w:spacing w:val="80"/>
          <w:sz w:val="24"/>
          <w:szCs w:val="20"/>
        </w:rPr>
        <w:t xml:space="preserve"> </w:t>
      </w:r>
      <w:r w:rsidRPr="000648FF">
        <w:rPr>
          <w:rFonts w:ascii="Tahoma" w:hAnsi="Tahoma" w:cs="Tahoma"/>
          <w:b/>
          <w:sz w:val="24"/>
          <w:szCs w:val="20"/>
        </w:rPr>
        <w:t>prescriptions</w:t>
      </w:r>
      <w:r w:rsidRPr="000648FF">
        <w:rPr>
          <w:rFonts w:ascii="Tahoma" w:hAnsi="Tahoma" w:cs="Tahoma"/>
          <w:b/>
          <w:spacing w:val="80"/>
          <w:sz w:val="24"/>
          <w:szCs w:val="20"/>
        </w:rPr>
        <w:t xml:space="preserve"> </w:t>
      </w:r>
      <w:r w:rsidRPr="000648FF">
        <w:rPr>
          <w:rFonts w:ascii="Tahoma" w:hAnsi="Tahoma" w:cs="Tahoma"/>
          <w:b/>
          <w:sz w:val="24"/>
          <w:szCs w:val="20"/>
        </w:rPr>
        <w:t>du</w:t>
      </w:r>
      <w:r w:rsidRPr="000648FF">
        <w:rPr>
          <w:rFonts w:ascii="Tahoma" w:hAnsi="Tahoma" w:cs="Tahoma"/>
          <w:b/>
          <w:spacing w:val="80"/>
          <w:sz w:val="24"/>
          <w:szCs w:val="20"/>
        </w:rPr>
        <w:t xml:space="preserve"> </w:t>
      </w:r>
      <w:r w:rsidRPr="000648FF">
        <w:rPr>
          <w:rFonts w:ascii="Tahoma" w:hAnsi="Tahoma" w:cs="Tahoma"/>
          <w:b/>
          <w:sz w:val="24"/>
          <w:szCs w:val="20"/>
        </w:rPr>
        <w:t>Dossier</w:t>
      </w:r>
      <w:r w:rsidRPr="000648FF">
        <w:rPr>
          <w:rFonts w:ascii="Tahoma" w:hAnsi="Tahoma" w:cs="Tahoma"/>
          <w:b/>
          <w:spacing w:val="80"/>
          <w:sz w:val="24"/>
          <w:szCs w:val="20"/>
        </w:rPr>
        <w:t xml:space="preserve"> </w:t>
      </w:r>
      <w:r w:rsidRPr="000648FF">
        <w:rPr>
          <w:rFonts w:ascii="Tahoma" w:hAnsi="Tahoma" w:cs="Tahoma"/>
          <w:b/>
          <w:sz w:val="24"/>
          <w:szCs w:val="20"/>
        </w:rPr>
        <w:t>d'Appel</w:t>
      </w:r>
      <w:r w:rsidRPr="000648FF">
        <w:rPr>
          <w:rFonts w:ascii="Tahoma" w:hAnsi="Tahoma" w:cs="Tahoma"/>
          <w:b/>
          <w:spacing w:val="80"/>
          <w:sz w:val="24"/>
          <w:szCs w:val="20"/>
        </w:rPr>
        <w:t xml:space="preserve"> </w:t>
      </w:r>
      <w:r w:rsidRPr="000648FF">
        <w:rPr>
          <w:rFonts w:ascii="Tahoma" w:hAnsi="Tahoma" w:cs="Tahoma"/>
          <w:b/>
          <w:sz w:val="24"/>
          <w:szCs w:val="20"/>
        </w:rPr>
        <w:t>d'Offres</w:t>
      </w:r>
      <w:r w:rsidRPr="000648FF">
        <w:rPr>
          <w:rFonts w:ascii="Tahoma" w:hAnsi="Tahoma" w:cs="Tahoma"/>
          <w:b/>
          <w:spacing w:val="80"/>
          <w:sz w:val="24"/>
          <w:szCs w:val="20"/>
        </w:rPr>
        <w:t xml:space="preserve"> </w:t>
      </w:r>
      <w:r w:rsidRPr="000648FF">
        <w:rPr>
          <w:rFonts w:ascii="Tahoma" w:hAnsi="Tahoma" w:cs="Tahoma"/>
          <w:b/>
          <w:sz w:val="24"/>
          <w:szCs w:val="20"/>
        </w:rPr>
        <w:t>sera déclarée</w:t>
      </w:r>
      <w:r w:rsidRPr="000648FF">
        <w:rPr>
          <w:rFonts w:ascii="Tahoma" w:hAnsi="Tahoma" w:cs="Tahoma"/>
          <w:b/>
          <w:spacing w:val="80"/>
          <w:sz w:val="24"/>
          <w:szCs w:val="20"/>
        </w:rPr>
        <w:t xml:space="preserve"> </w:t>
      </w:r>
      <w:r w:rsidRPr="000648FF">
        <w:rPr>
          <w:rFonts w:ascii="Tahoma" w:hAnsi="Tahoma" w:cs="Tahoma"/>
          <w:b/>
          <w:sz w:val="24"/>
          <w:szCs w:val="20"/>
        </w:rPr>
        <w:t>irrecevable.</w:t>
      </w:r>
      <w:r w:rsidRPr="000648FF">
        <w:rPr>
          <w:rFonts w:ascii="Tahoma" w:hAnsi="Tahoma" w:cs="Tahoma"/>
          <w:b/>
          <w:spacing w:val="80"/>
          <w:sz w:val="24"/>
          <w:szCs w:val="20"/>
        </w:rPr>
        <w:t xml:space="preserve"> </w:t>
      </w:r>
      <w:r w:rsidRPr="000648FF">
        <w:rPr>
          <w:rFonts w:ascii="Tahoma" w:hAnsi="Tahoma" w:cs="Tahoma"/>
          <w:b/>
          <w:sz w:val="24"/>
          <w:szCs w:val="20"/>
        </w:rPr>
        <w:t>Notamment</w:t>
      </w:r>
      <w:r w:rsidRPr="000648FF">
        <w:rPr>
          <w:rFonts w:ascii="Tahoma" w:hAnsi="Tahoma" w:cs="Tahoma"/>
          <w:b/>
          <w:spacing w:val="80"/>
          <w:sz w:val="24"/>
          <w:szCs w:val="20"/>
        </w:rPr>
        <w:t xml:space="preserve"> </w:t>
      </w:r>
      <w:r w:rsidRPr="000648FF">
        <w:rPr>
          <w:rFonts w:ascii="Tahoma" w:hAnsi="Tahoma" w:cs="Tahoma"/>
          <w:b/>
          <w:sz w:val="24"/>
          <w:szCs w:val="20"/>
        </w:rPr>
        <w:t>l'absence</w:t>
      </w:r>
      <w:r w:rsidRPr="000648FF">
        <w:rPr>
          <w:rFonts w:ascii="Tahoma" w:hAnsi="Tahoma" w:cs="Tahoma"/>
          <w:b/>
          <w:spacing w:val="80"/>
          <w:sz w:val="24"/>
          <w:szCs w:val="20"/>
        </w:rPr>
        <w:t xml:space="preserve"> </w:t>
      </w:r>
      <w:r w:rsidRPr="000648FF">
        <w:rPr>
          <w:rFonts w:ascii="Tahoma" w:hAnsi="Tahoma" w:cs="Tahoma"/>
          <w:b/>
          <w:sz w:val="24"/>
          <w:szCs w:val="20"/>
        </w:rPr>
        <w:t>de</w:t>
      </w:r>
      <w:r w:rsidRPr="000648FF">
        <w:rPr>
          <w:rFonts w:ascii="Tahoma" w:hAnsi="Tahoma" w:cs="Tahoma"/>
          <w:b/>
          <w:spacing w:val="80"/>
          <w:sz w:val="24"/>
          <w:szCs w:val="20"/>
        </w:rPr>
        <w:t xml:space="preserve"> </w:t>
      </w:r>
      <w:r w:rsidRPr="000648FF">
        <w:rPr>
          <w:rFonts w:ascii="Tahoma" w:hAnsi="Tahoma" w:cs="Tahoma"/>
          <w:b/>
          <w:sz w:val="24"/>
          <w:szCs w:val="20"/>
        </w:rPr>
        <w:t>la</w:t>
      </w:r>
      <w:r w:rsidRPr="000648FF">
        <w:rPr>
          <w:rFonts w:ascii="Tahoma" w:hAnsi="Tahoma" w:cs="Tahoma"/>
          <w:b/>
          <w:spacing w:val="80"/>
          <w:sz w:val="24"/>
          <w:szCs w:val="20"/>
        </w:rPr>
        <w:t xml:space="preserve"> </w:t>
      </w:r>
      <w:r w:rsidRPr="000648FF">
        <w:rPr>
          <w:rFonts w:ascii="Tahoma" w:hAnsi="Tahoma" w:cs="Tahoma"/>
          <w:b/>
          <w:sz w:val="24"/>
          <w:szCs w:val="20"/>
        </w:rPr>
        <w:t>caution</w:t>
      </w:r>
      <w:r w:rsidRPr="000648FF">
        <w:rPr>
          <w:rFonts w:ascii="Tahoma" w:hAnsi="Tahoma" w:cs="Tahoma"/>
          <w:b/>
          <w:spacing w:val="80"/>
          <w:sz w:val="24"/>
          <w:szCs w:val="20"/>
        </w:rPr>
        <w:t xml:space="preserve"> </w:t>
      </w:r>
      <w:r w:rsidRPr="000648FF">
        <w:rPr>
          <w:rFonts w:ascii="Tahoma" w:hAnsi="Tahoma" w:cs="Tahoma"/>
          <w:b/>
          <w:sz w:val="24"/>
          <w:szCs w:val="20"/>
        </w:rPr>
        <w:t>de</w:t>
      </w:r>
      <w:r w:rsidRPr="000648FF">
        <w:rPr>
          <w:rFonts w:ascii="Tahoma" w:hAnsi="Tahoma" w:cs="Tahoma"/>
          <w:b/>
          <w:spacing w:val="80"/>
          <w:sz w:val="24"/>
          <w:szCs w:val="20"/>
        </w:rPr>
        <w:t xml:space="preserve"> </w:t>
      </w:r>
      <w:r w:rsidRPr="000648FF">
        <w:rPr>
          <w:rFonts w:ascii="Tahoma" w:hAnsi="Tahoma" w:cs="Tahoma"/>
          <w:b/>
          <w:sz w:val="24"/>
          <w:szCs w:val="20"/>
        </w:rPr>
        <w:t>soumission</w:t>
      </w:r>
      <w:r w:rsidRPr="000648FF">
        <w:rPr>
          <w:rFonts w:ascii="Tahoma" w:hAnsi="Tahoma" w:cs="Tahoma"/>
          <w:b/>
          <w:spacing w:val="80"/>
          <w:sz w:val="24"/>
          <w:szCs w:val="20"/>
        </w:rPr>
        <w:t xml:space="preserve"> </w:t>
      </w:r>
      <w:r w:rsidRPr="000648FF">
        <w:rPr>
          <w:rFonts w:ascii="Tahoma" w:hAnsi="Tahoma" w:cs="Tahoma"/>
          <w:b/>
          <w:sz w:val="24"/>
          <w:szCs w:val="20"/>
        </w:rPr>
        <w:t>délivrée</w:t>
      </w:r>
      <w:r w:rsidRPr="000648FF">
        <w:rPr>
          <w:rFonts w:ascii="Tahoma" w:hAnsi="Tahoma" w:cs="Tahoma"/>
          <w:b/>
          <w:spacing w:val="80"/>
          <w:sz w:val="24"/>
          <w:szCs w:val="20"/>
        </w:rPr>
        <w:t xml:space="preserve"> </w:t>
      </w:r>
      <w:r w:rsidRPr="000648FF">
        <w:rPr>
          <w:rFonts w:ascii="Tahoma" w:hAnsi="Tahoma" w:cs="Tahoma"/>
          <w:b/>
          <w:sz w:val="24"/>
          <w:szCs w:val="20"/>
        </w:rPr>
        <w:t>par</w:t>
      </w:r>
      <w:r w:rsidRPr="000648FF">
        <w:rPr>
          <w:rFonts w:ascii="Tahoma" w:hAnsi="Tahoma" w:cs="Tahoma"/>
          <w:b/>
          <w:spacing w:val="80"/>
          <w:sz w:val="24"/>
          <w:szCs w:val="20"/>
        </w:rPr>
        <w:t xml:space="preserve"> </w:t>
      </w:r>
      <w:r w:rsidRPr="000648FF">
        <w:rPr>
          <w:rFonts w:ascii="Tahoma" w:hAnsi="Tahoma" w:cs="Tahoma"/>
          <w:b/>
          <w:sz w:val="24"/>
          <w:szCs w:val="20"/>
        </w:rPr>
        <w:t>un organisme</w:t>
      </w:r>
      <w:r w:rsidRPr="000648FF">
        <w:rPr>
          <w:rFonts w:ascii="Tahoma" w:hAnsi="Tahoma" w:cs="Tahoma"/>
          <w:b/>
          <w:spacing w:val="40"/>
          <w:sz w:val="24"/>
          <w:szCs w:val="20"/>
        </w:rPr>
        <w:t xml:space="preserve"> </w:t>
      </w:r>
      <w:r w:rsidRPr="000648FF">
        <w:rPr>
          <w:rFonts w:ascii="Tahoma" w:hAnsi="Tahoma" w:cs="Tahoma"/>
          <w:b/>
          <w:sz w:val="24"/>
          <w:szCs w:val="20"/>
        </w:rPr>
        <w:t>ou</w:t>
      </w:r>
      <w:r w:rsidRPr="000648FF">
        <w:rPr>
          <w:rFonts w:ascii="Tahoma" w:hAnsi="Tahoma" w:cs="Tahoma"/>
          <w:b/>
          <w:spacing w:val="40"/>
          <w:sz w:val="24"/>
          <w:szCs w:val="20"/>
        </w:rPr>
        <w:t xml:space="preserve"> </w:t>
      </w:r>
      <w:r w:rsidRPr="000648FF">
        <w:rPr>
          <w:rFonts w:ascii="Tahoma" w:hAnsi="Tahoma" w:cs="Tahoma"/>
          <w:b/>
          <w:sz w:val="24"/>
          <w:szCs w:val="20"/>
        </w:rPr>
        <w:t>une</w:t>
      </w:r>
      <w:r w:rsidRPr="000648FF">
        <w:rPr>
          <w:rFonts w:ascii="Tahoma" w:hAnsi="Tahoma" w:cs="Tahoma"/>
          <w:b/>
          <w:spacing w:val="40"/>
          <w:sz w:val="24"/>
          <w:szCs w:val="20"/>
        </w:rPr>
        <w:t xml:space="preserve"> </w:t>
      </w:r>
      <w:r w:rsidRPr="000648FF">
        <w:rPr>
          <w:rFonts w:ascii="Tahoma" w:hAnsi="Tahoma" w:cs="Tahoma"/>
          <w:b/>
          <w:sz w:val="24"/>
          <w:szCs w:val="20"/>
        </w:rPr>
        <w:t>institution</w:t>
      </w:r>
      <w:r w:rsidRPr="000648FF">
        <w:rPr>
          <w:rFonts w:ascii="Tahoma" w:hAnsi="Tahoma" w:cs="Tahoma"/>
          <w:b/>
          <w:spacing w:val="40"/>
          <w:sz w:val="24"/>
          <w:szCs w:val="20"/>
        </w:rPr>
        <w:t xml:space="preserve"> </w:t>
      </w:r>
      <w:r w:rsidRPr="000648FF">
        <w:rPr>
          <w:rFonts w:ascii="Tahoma" w:hAnsi="Tahoma" w:cs="Tahoma"/>
          <w:b/>
          <w:sz w:val="24"/>
          <w:szCs w:val="20"/>
        </w:rPr>
        <w:t>financière</w:t>
      </w:r>
      <w:r w:rsidRPr="000648FF">
        <w:rPr>
          <w:rFonts w:ascii="Tahoma" w:hAnsi="Tahoma" w:cs="Tahoma"/>
          <w:b/>
          <w:spacing w:val="40"/>
          <w:sz w:val="24"/>
          <w:szCs w:val="20"/>
        </w:rPr>
        <w:t xml:space="preserve"> </w:t>
      </w:r>
      <w:r w:rsidRPr="000648FF">
        <w:rPr>
          <w:rFonts w:ascii="Tahoma" w:hAnsi="Tahoma" w:cs="Tahoma"/>
          <w:b/>
          <w:sz w:val="24"/>
          <w:szCs w:val="20"/>
        </w:rPr>
        <w:t>agréée</w:t>
      </w:r>
      <w:r w:rsidRPr="000648FF">
        <w:rPr>
          <w:rFonts w:ascii="Tahoma" w:hAnsi="Tahoma" w:cs="Tahoma"/>
          <w:b/>
          <w:spacing w:val="40"/>
          <w:sz w:val="24"/>
          <w:szCs w:val="20"/>
        </w:rPr>
        <w:t xml:space="preserve"> </w:t>
      </w:r>
      <w:r w:rsidRPr="000648FF">
        <w:rPr>
          <w:rFonts w:ascii="Tahoma" w:hAnsi="Tahoma" w:cs="Tahoma"/>
          <w:b/>
          <w:sz w:val="24"/>
          <w:szCs w:val="20"/>
        </w:rPr>
        <w:lastRenderedPageBreak/>
        <w:t>par</w:t>
      </w:r>
      <w:r w:rsidRPr="000648FF">
        <w:rPr>
          <w:rFonts w:ascii="Tahoma" w:hAnsi="Tahoma" w:cs="Tahoma"/>
          <w:b/>
          <w:spacing w:val="40"/>
          <w:sz w:val="24"/>
          <w:szCs w:val="20"/>
        </w:rPr>
        <w:t xml:space="preserve"> </w:t>
      </w:r>
      <w:r w:rsidRPr="000648FF">
        <w:rPr>
          <w:rFonts w:ascii="Tahoma" w:hAnsi="Tahoma" w:cs="Tahoma"/>
          <w:b/>
          <w:sz w:val="24"/>
          <w:szCs w:val="20"/>
        </w:rPr>
        <w:t>le</w:t>
      </w:r>
      <w:r w:rsidRPr="000648FF">
        <w:rPr>
          <w:rFonts w:ascii="Tahoma" w:hAnsi="Tahoma" w:cs="Tahoma"/>
          <w:b/>
          <w:spacing w:val="40"/>
          <w:sz w:val="24"/>
          <w:szCs w:val="20"/>
        </w:rPr>
        <w:t xml:space="preserve"> </w:t>
      </w:r>
      <w:r w:rsidRPr="000648FF">
        <w:rPr>
          <w:rFonts w:ascii="Tahoma" w:hAnsi="Tahoma" w:cs="Tahoma"/>
          <w:b/>
          <w:sz w:val="24"/>
          <w:szCs w:val="20"/>
        </w:rPr>
        <w:t>Ministre</w:t>
      </w:r>
      <w:r w:rsidRPr="000648FF">
        <w:rPr>
          <w:rFonts w:ascii="Tahoma" w:hAnsi="Tahoma" w:cs="Tahoma"/>
          <w:b/>
          <w:spacing w:val="40"/>
          <w:sz w:val="24"/>
          <w:szCs w:val="20"/>
        </w:rPr>
        <w:t xml:space="preserve"> </w:t>
      </w:r>
      <w:r w:rsidRPr="000648FF">
        <w:rPr>
          <w:rFonts w:ascii="Tahoma" w:hAnsi="Tahoma" w:cs="Tahoma"/>
          <w:b/>
          <w:sz w:val="24"/>
          <w:szCs w:val="20"/>
        </w:rPr>
        <w:t>en</w:t>
      </w:r>
      <w:r w:rsidRPr="000648FF">
        <w:rPr>
          <w:rFonts w:ascii="Tahoma" w:hAnsi="Tahoma" w:cs="Tahoma"/>
          <w:b/>
          <w:spacing w:val="40"/>
          <w:sz w:val="24"/>
          <w:szCs w:val="20"/>
        </w:rPr>
        <w:t xml:space="preserve"> </w:t>
      </w:r>
      <w:r w:rsidRPr="000648FF">
        <w:rPr>
          <w:rFonts w:ascii="Tahoma" w:hAnsi="Tahoma" w:cs="Tahoma"/>
          <w:b/>
          <w:sz w:val="24"/>
          <w:szCs w:val="20"/>
        </w:rPr>
        <w:t>charge</w:t>
      </w:r>
      <w:r w:rsidRPr="000648FF">
        <w:rPr>
          <w:rFonts w:ascii="Tahoma" w:hAnsi="Tahoma" w:cs="Tahoma"/>
          <w:b/>
          <w:spacing w:val="40"/>
          <w:sz w:val="24"/>
          <w:szCs w:val="20"/>
        </w:rPr>
        <w:t xml:space="preserve"> </w:t>
      </w:r>
      <w:r w:rsidRPr="000648FF">
        <w:rPr>
          <w:rFonts w:ascii="Tahoma" w:hAnsi="Tahoma" w:cs="Tahoma"/>
          <w:b/>
          <w:sz w:val="24"/>
          <w:szCs w:val="20"/>
        </w:rPr>
        <w:t>des</w:t>
      </w:r>
      <w:r w:rsidRPr="000648FF">
        <w:rPr>
          <w:rFonts w:ascii="Tahoma" w:hAnsi="Tahoma" w:cs="Tahoma"/>
          <w:b/>
          <w:spacing w:val="40"/>
          <w:sz w:val="24"/>
          <w:szCs w:val="20"/>
        </w:rPr>
        <w:t xml:space="preserve"> </w:t>
      </w:r>
      <w:r w:rsidRPr="000648FF">
        <w:rPr>
          <w:rFonts w:ascii="Tahoma" w:hAnsi="Tahoma" w:cs="Tahoma"/>
          <w:b/>
          <w:sz w:val="24"/>
          <w:szCs w:val="20"/>
        </w:rPr>
        <w:t>finances</w:t>
      </w:r>
      <w:r w:rsidRPr="000648FF">
        <w:rPr>
          <w:rFonts w:ascii="Tahoma" w:hAnsi="Tahoma" w:cs="Tahoma"/>
          <w:b/>
          <w:spacing w:val="40"/>
          <w:sz w:val="24"/>
          <w:szCs w:val="20"/>
        </w:rPr>
        <w:t xml:space="preserve"> </w:t>
      </w:r>
      <w:r w:rsidRPr="000648FF">
        <w:rPr>
          <w:rFonts w:ascii="Tahoma" w:hAnsi="Tahoma" w:cs="Tahoma"/>
          <w:b/>
          <w:sz w:val="24"/>
          <w:szCs w:val="20"/>
        </w:rPr>
        <w:t>pour émettre les cautions dans le domaine des marchés publics ou le non-respect des modèles des</w:t>
      </w:r>
      <w:r w:rsidRPr="000648FF">
        <w:rPr>
          <w:rFonts w:ascii="Tahoma" w:hAnsi="Tahoma" w:cs="Tahoma"/>
          <w:b/>
          <w:spacing w:val="80"/>
          <w:w w:val="150"/>
          <w:sz w:val="24"/>
          <w:szCs w:val="20"/>
        </w:rPr>
        <w:t xml:space="preserve"> </w:t>
      </w:r>
      <w:r w:rsidRPr="000648FF">
        <w:rPr>
          <w:rFonts w:ascii="Tahoma" w:hAnsi="Tahoma" w:cs="Tahoma"/>
          <w:b/>
          <w:sz w:val="24"/>
          <w:szCs w:val="20"/>
        </w:rPr>
        <w:t>pièces du Dossier d'Appel d'Offres, entraînera le rejet pur et</w:t>
      </w:r>
      <w:r w:rsidRPr="000648FF">
        <w:rPr>
          <w:rFonts w:ascii="Tahoma" w:hAnsi="Tahoma" w:cs="Tahoma"/>
          <w:b/>
          <w:spacing w:val="-1"/>
          <w:sz w:val="24"/>
          <w:szCs w:val="20"/>
        </w:rPr>
        <w:t xml:space="preserve"> </w:t>
      </w:r>
      <w:r w:rsidRPr="000648FF">
        <w:rPr>
          <w:rFonts w:ascii="Tahoma" w:hAnsi="Tahoma" w:cs="Tahoma"/>
          <w:b/>
          <w:sz w:val="24"/>
          <w:szCs w:val="20"/>
        </w:rPr>
        <w:t xml:space="preserve">simple de l'offre sans aucun recours. </w:t>
      </w:r>
      <w:r w:rsidRPr="000648FF">
        <w:rPr>
          <w:rFonts w:ascii="Tahoma" w:hAnsi="Tahoma" w:cs="Tahoma"/>
          <w:sz w:val="24"/>
          <w:szCs w:val="20"/>
        </w:rPr>
        <w:t>Une</w:t>
      </w:r>
      <w:r w:rsidRPr="000648FF">
        <w:rPr>
          <w:rFonts w:ascii="Tahoma" w:hAnsi="Tahoma" w:cs="Tahoma"/>
          <w:spacing w:val="40"/>
          <w:sz w:val="24"/>
          <w:szCs w:val="20"/>
        </w:rPr>
        <w:t xml:space="preserve"> </w:t>
      </w:r>
      <w:r w:rsidRPr="000648FF">
        <w:rPr>
          <w:rFonts w:ascii="Tahoma" w:hAnsi="Tahoma" w:cs="Tahoma"/>
          <w:sz w:val="24"/>
          <w:szCs w:val="20"/>
        </w:rPr>
        <w:t>caution</w:t>
      </w:r>
      <w:r w:rsidRPr="000648FF">
        <w:rPr>
          <w:rFonts w:ascii="Tahoma" w:hAnsi="Tahoma" w:cs="Tahoma"/>
          <w:spacing w:val="39"/>
          <w:sz w:val="24"/>
          <w:szCs w:val="20"/>
        </w:rPr>
        <w:t xml:space="preserve"> </w:t>
      </w:r>
      <w:r w:rsidRPr="000648FF">
        <w:rPr>
          <w:rFonts w:ascii="Tahoma" w:hAnsi="Tahoma" w:cs="Tahoma"/>
          <w:sz w:val="24"/>
          <w:szCs w:val="20"/>
        </w:rPr>
        <w:t>de</w:t>
      </w:r>
      <w:r w:rsidRPr="000648FF">
        <w:rPr>
          <w:rFonts w:ascii="Tahoma" w:hAnsi="Tahoma" w:cs="Tahoma"/>
          <w:spacing w:val="40"/>
          <w:sz w:val="24"/>
          <w:szCs w:val="20"/>
        </w:rPr>
        <w:t xml:space="preserve"> </w:t>
      </w:r>
      <w:r w:rsidRPr="000648FF">
        <w:rPr>
          <w:rFonts w:ascii="Tahoma" w:hAnsi="Tahoma" w:cs="Tahoma"/>
          <w:sz w:val="24"/>
          <w:szCs w:val="20"/>
        </w:rPr>
        <w:t>soumission</w:t>
      </w:r>
      <w:r w:rsidRPr="000648FF">
        <w:rPr>
          <w:rFonts w:ascii="Tahoma" w:hAnsi="Tahoma" w:cs="Tahoma"/>
          <w:spacing w:val="40"/>
          <w:sz w:val="24"/>
          <w:szCs w:val="20"/>
        </w:rPr>
        <w:t xml:space="preserve"> </w:t>
      </w:r>
      <w:r w:rsidRPr="000648FF">
        <w:rPr>
          <w:rFonts w:ascii="Tahoma" w:hAnsi="Tahoma" w:cs="Tahoma"/>
          <w:sz w:val="24"/>
          <w:szCs w:val="20"/>
        </w:rPr>
        <w:t>produite</w:t>
      </w:r>
      <w:r w:rsidRPr="000648FF">
        <w:rPr>
          <w:rFonts w:ascii="Tahoma" w:hAnsi="Tahoma" w:cs="Tahoma"/>
          <w:spacing w:val="40"/>
          <w:sz w:val="24"/>
          <w:szCs w:val="20"/>
        </w:rPr>
        <w:t xml:space="preserve"> </w:t>
      </w:r>
      <w:r w:rsidRPr="000648FF">
        <w:rPr>
          <w:rFonts w:ascii="Tahoma" w:hAnsi="Tahoma" w:cs="Tahoma"/>
          <w:sz w:val="24"/>
          <w:szCs w:val="20"/>
        </w:rPr>
        <w:t>mais</w:t>
      </w:r>
      <w:r w:rsidRPr="000648FF">
        <w:rPr>
          <w:rFonts w:ascii="Tahoma" w:hAnsi="Tahoma" w:cs="Tahoma"/>
          <w:spacing w:val="37"/>
          <w:sz w:val="24"/>
          <w:szCs w:val="20"/>
        </w:rPr>
        <w:t xml:space="preserve"> </w:t>
      </w:r>
      <w:r w:rsidRPr="000648FF">
        <w:rPr>
          <w:rFonts w:ascii="Tahoma" w:hAnsi="Tahoma" w:cs="Tahoma"/>
          <w:sz w:val="24"/>
          <w:szCs w:val="20"/>
        </w:rPr>
        <w:t>n'ayant</w:t>
      </w:r>
      <w:r w:rsidRPr="000648FF">
        <w:rPr>
          <w:rFonts w:ascii="Tahoma" w:hAnsi="Tahoma" w:cs="Tahoma"/>
          <w:spacing w:val="38"/>
          <w:sz w:val="24"/>
          <w:szCs w:val="20"/>
        </w:rPr>
        <w:t xml:space="preserve"> </w:t>
      </w:r>
      <w:r w:rsidRPr="000648FF">
        <w:rPr>
          <w:rFonts w:ascii="Tahoma" w:hAnsi="Tahoma" w:cs="Tahoma"/>
          <w:sz w:val="24"/>
          <w:szCs w:val="20"/>
        </w:rPr>
        <w:t>aucun</w:t>
      </w:r>
      <w:r w:rsidRPr="000648FF">
        <w:rPr>
          <w:rFonts w:ascii="Tahoma" w:hAnsi="Tahoma" w:cs="Tahoma"/>
          <w:spacing w:val="40"/>
          <w:sz w:val="24"/>
          <w:szCs w:val="20"/>
        </w:rPr>
        <w:t xml:space="preserve"> </w:t>
      </w:r>
      <w:r w:rsidRPr="000648FF">
        <w:rPr>
          <w:rFonts w:ascii="Tahoma" w:hAnsi="Tahoma" w:cs="Tahoma"/>
          <w:sz w:val="24"/>
          <w:szCs w:val="20"/>
        </w:rPr>
        <w:t>rapport</w:t>
      </w:r>
      <w:r w:rsidRPr="000648FF">
        <w:rPr>
          <w:rFonts w:ascii="Tahoma" w:hAnsi="Tahoma" w:cs="Tahoma"/>
          <w:spacing w:val="40"/>
          <w:sz w:val="24"/>
          <w:szCs w:val="20"/>
        </w:rPr>
        <w:t xml:space="preserve"> </w:t>
      </w:r>
      <w:r w:rsidRPr="000648FF">
        <w:rPr>
          <w:rFonts w:ascii="Tahoma" w:hAnsi="Tahoma" w:cs="Tahoma"/>
          <w:sz w:val="24"/>
          <w:szCs w:val="20"/>
        </w:rPr>
        <w:t>avec</w:t>
      </w:r>
      <w:r w:rsidRPr="000648FF">
        <w:rPr>
          <w:rFonts w:ascii="Tahoma" w:hAnsi="Tahoma" w:cs="Tahoma"/>
          <w:spacing w:val="40"/>
          <w:sz w:val="24"/>
          <w:szCs w:val="20"/>
        </w:rPr>
        <w:t xml:space="preserve"> </w:t>
      </w:r>
      <w:r w:rsidRPr="000648FF">
        <w:rPr>
          <w:rFonts w:ascii="Tahoma" w:hAnsi="Tahoma" w:cs="Tahoma"/>
          <w:sz w:val="24"/>
          <w:szCs w:val="20"/>
        </w:rPr>
        <w:t>la</w:t>
      </w:r>
      <w:r w:rsidRPr="000648FF">
        <w:rPr>
          <w:rFonts w:ascii="Tahoma" w:hAnsi="Tahoma" w:cs="Tahoma"/>
          <w:spacing w:val="40"/>
          <w:sz w:val="24"/>
          <w:szCs w:val="20"/>
        </w:rPr>
        <w:t xml:space="preserve"> </w:t>
      </w:r>
      <w:r w:rsidRPr="000648FF">
        <w:rPr>
          <w:rFonts w:ascii="Tahoma" w:hAnsi="Tahoma" w:cs="Tahoma"/>
          <w:sz w:val="24"/>
          <w:szCs w:val="20"/>
        </w:rPr>
        <w:t>consultation</w:t>
      </w:r>
      <w:r w:rsidRPr="000648FF">
        <w:rPr>
          <w:rFonts w:ascii="Tahoma" w:hAnsi="Tahoma" w:cs="Tahoma"/>
          <w:spacing w:val="40"/>
          <w:sz w:val="24"/>
          <w:szCs w:val="20"/>
        </w:rPr>
        <w:t xml:space="preserve"> </w:t>
      </w:r>
      <w:r w:rsidRPr="000648FF">
        <w:rPr>
          <w:rFonts w:ascii="Tahoma" w:hAnsi="Tahoma" w:cs="Tahoma"/>
          <w:sz w:val="24"/>
          <w:szCs w:val="20"/>
        </w:rPr>
        <w:t>concernée</w:t>
      </w:r>
      <w:r w:rsidRPr="000648FF">
        <w:rPr>
          <w:rFonts w:ascii="Tahoma" w:hAnsi="Tahoma" w:cs="Tahoma"/>
          <w:spacing w:val="40"/>
          <w:sz w:val="24"/>
          <w:szCs w:val="20"/>
        </w:rPr>
        <w:t xml:space="preserve"> </w:t>
      </w:r>
      <w:r w:rsidRPr="000648FF">
        <w:rPr>
          <w:rFonts w:ascii="Tahoma" w:hAnsi="Tahoma" w:cs="Tahoma"/>
          <w:sz w:val="24"/>
          <w:szCs w:val="20"/>
        </w:rPr>
        <w:t xml:space="preserve">est considérée comme absente. La caution de soumission présentée par un soumissionnaire au cours de la </w:t>
      </w:r>
      <w:r w:rsidRPr="000648FF">
        <w:rPr>
          <w:rFonts w:ascii="Tahoma" w:hAnsi="Tahoma" w:cs="Tahoma"/>
          <w:w w:val="85"/>
          <w:sz w:val="24"/>
          <w:szCs w:val="20"/>
        </w:rPr>
        <w:t>séance d’ouverture</w:t>
      </w:r>
      <w:r w:rsidRPr="000648FF">
        <w:rPr>
          <w:rFonts w:ascii="Tahoma" w:hAnsi="Tahoma" w:cs="Tahoma"/>
          <w:spacing w:val="-3"/>
          <w:w w:val="85"/>
          <w:sz w:val="24"/>
          <w:szCs w:val="20"/>
        </w:rPr>
        <w:t xml:space="preserve"> </w:t>
      </w:r>
      <w:r w:rsidRPr="000648FF">
        <w:rPr>
          <w:rFonts w:ascii="Tahoma" w:hAnsi="Tahoma" w:cs="Tahoma"/>
          <w:w w:val="85"/>
          <w:sz w:val="24"/>
          <w:szCs w:val="20"/>
        </w:rPr>
        <w:t>des</w:t>
      </w:r>
      <w:r w:rsidRPr="000648FF">
        <w:rPr>
          <w:rFonts w:ascii="Tahoma" w:hAnsi="Tahoma" w:cs="Tahoma"/>
          <w:spacing w:val="-3"/>
          <w:w w:val="85"/>
          <w:sz w:val="24"/>
          <w:szCs w:val="20"/>
        </w:rPr>
        <w:t xml:space="preserve"> </w:t>
      </w:r>
      <w:r w:rsidRPr="000648FF">
        <w:rPr>
          <w:rFonts w:ascii="Tahoma" w:hAnsi="Tahoma" w:cs="Tahoma"/>
          <w:w w:val="85"/>
          <w:sz w:val="24"/>
          <w:szCs w:val="20"/>
        </w:rPr>
        <w:t>plis</w:t>
      </w:r>
      <w:r w:rsidRPr="000648FF">
        <w:rPr>
          <w:rFonts w:ascii="Tahoma" w:hAnsi="Tahoma" w:cs="Tahoma"/>
          <w:spacing w:val="-2"/>
          <w:w w:val="85"/>
          <w:sz w:val="24"/>
          <w:szCs w:val="20"/>
        </w:rPr>
        <w:t xml:space="preserve"> </w:t>
      </w:r>
      <w:r w:rsidRPr="000648FF">
        <w:rPr>
          <w:rFonts w:ascii="Tahoma" w:hAnsi="Tahoma" w:cs="Tahoma"/>
          <w:w w:val="85"/>
          <w:sz w:val="24"/>
          <w:szCs w:val="20"/>
        </w:rPr>
        <w:t>est irrecevable.</w:t>
      </w:r>
    </w:p>
    <w:p w:rsidR="004D09A8" w:rsidRPr="000648FF" w:rsidRDefault="000A4CFF" w:rsidP="000648FF">
      <w:pPr>
        <w:pStyle w:val="Titre4"/>
        <w:numPr>
          <w:ilvl w:val="0"/>
          <w:numId w:val="156"/>
        </w:numPr>
        <w:tabs>
          <w:tab w:val="left" w:pos="1150"/>
        </w:tabs>
        <w:ind w:left="0" w:firstLine="142"/>
        <w:jc w:val="both"/>
        <w:rPr>
          <w:rFonts w:ascii="Tahoma" w:hAnsi="Tahoma" w:cs="Tahoma"/>
          <w:szCs w:val="22"/>
        </w:rPr>
      </w:pPr>
      <w:r w:rsidRPr="000648FF">
        <w:rPr>
          <w:rFonts w:ascii="Tahoma" w:hAnsi="Tahoma" w:cs="Tahoma"/>
          <w:szCs w:val="22"/>
        </w:rPr>
        <w:t>Ouverture des</w:t>
      </w:r>
      <w:r w:rsidRPr="000648FF">
        <w:rPr>
          <w:rFonts w:ascii="Tahoma" w:hAnsi="Tahoma" w:cs="Tahoma"/>
          <w:spacing w:val="3"/>
          <w:szCs w:val="22"/>
        </w:rPr>
        <w:t xml:space="preserve"> </w:t>
      </w:r>
      <w:r w:rsidRPr="000648FF">
        <w:rPr>
          <w:rFonts w:ascii="Tahoma" w:hAnsi="Tahoma" w:cs="Tahoma"/>
          <w:spacing w:val="-4"/>
          <w:szCs w:val="22"/>
        </w:rPr>
        <w:t>plis</w:t>
      </w:r>
    </w:p>
    <w:p w:rsidR="004D09A8" w:rsidRPr="000648FF" w:rsidRDefault="000A4CFF" w:rsidP="000648FF">
      <w:pPr>
        <w:ind w:firstLine="142"/>
        <w:jc w:val="both"/>
        <w:rPr>
          <w:rFonts w:ascii="Tahoma" w:hAnsi="Tahoma" w:cs="Tahoma"/>
          <w:sz w:val="24"/>
          <w:szCs w:val="20"/>
        </w:rPr>
      </w:pPr>
      <w:r w:rsidRPr="000648FF">
        <w:rPr>
          <w:rFonts w:ascii="Tahoma" w:hAnsi="Tahoma" w:cs="Tahoma"/>
          <w:sz w:val="24"/>
          <w:szCs w:val="20"/>
        </w:rPr>
        <w:t xml:space="preserve">L’ouverture </w:t>
      </w:r>
      <w:r w:rsidRPr="000648FF">
        <w:rPr>
          <w:rFonts w:ascii="Tahoma" w:hAnsi="Tahoma" w:cs="Tahoma"/>
          <w:i/>
          <w:sz w:val="24"/>
          <w:szCs w:val="20"/>
        </w:rPr>
        <w:t xml:space="preserve">des plis se fait en un temps </w:t>
      </w:r>
      <w:r w:rsidRPr="000648FF">
        <w:rPr>
          <w:rFonts w:ascii="Tahoma" w:hAnsi="Tahoma" w:cs="Tahoma"/>
          <w:sz w:val="24"/>
          <w:szCs w:val="20"/>
        </w:rPr>
        <w:t xml:space="preserve">et </w:t>
      </w:r>
      <w:r w:rsidR="008D6988" w:rsidRPr="000648FF">
        <w:rPr>
          <w:rFonts w:ascii="Tahoma" w:hAnsi="Tahoma" w:cs="Tahoma"/>
          <w:b/>
          <w:bCs/>
          <w:sz w:val="24"/>
          <w:szCs w:val="20"/>
        </w:rPr>
        <w:t>aura lieu le 28/03/2025</w:t>
      </w:r>
      <w:r w:rsidR="008D6988" w:rsidRPr="000648FF">
        <w:rPr>
          <w:rFonts w:ascii="Tahoma" w:hAnsi="Tahoma" w:cs="Tahoma"/>
          <w:sz w:val="24"/>
          <w:szCs w:val="20"/>
        </w:rPr>
        <w:t xml:space="preserve"> </w:t>
      </w:r>
      <w:r w:rsidRPr="000648FF">
        <w:rPr>
          <w:rFonts w:ascii="Tahoma" w:hAnsi="Tahoma" w:cs="Tahoma"/>
          <w:sz w:val="24"/>
          <w:szCs w:val="20"/>
        </w:rPr>
        <w:t>A</w:t>
      </w:r>
      <w:r w:rsidR="00D44B76" w:rsidRPr="000648FF">
        <w:rPr>
          <w:rFonts w:ascii="Tahoma" w:hAnsi="Tahoma" w:cs="Tahoma"/>
          <w:sz w:val="24"/>
          <w:szCs w:val="20"/>
        </w:rPr>
        <w:t xml:space="preserve"> FIFINDA</w:t>
      </w:r>
      <w:r w:rsidRPr="000648FF">
        <w:rPr>
          <w:rFonts w:ascii="Tahoma" w:hAnsi="Tahoma" w:cs="Tahoma"/>
          <w:sz w:val="24"/>
          <w:szCs w:val="20"/>
        </w:rPr>
        <w:t>, 13 heures par la Commission</w:t>
      </w:r>
      <w:r w:rsidR="008D6988" w:rsidRPr="000648FF">
        <w:rPr>
          <w:rFonts w:ascii="Tahoma" w:hAnsi="Tahoma" w:cs="Tahoma"/>
          <w:sz w:val="24"/>
          <w:szCs w:val="20"/>
        </w:rPr>
        <w:t xml:space="preserve"> Interne </w:t>
      </w:r>
      <w:r w:rsidR="008D6988" w:rsidRPr="000648FF">
        <w:rPr>
          <w:rFonts w:ascii="Tahoma" w:hAnsi="Tahoma" w:cs="Tahoma"/>
          <w:spacing w:val="-14"/>
          <w:sz w:val="24"/>
          <w:szCs w:val="20"/>
        </w:rPr>
        <w:t>de</w:t>
      </w:r>
      <w:r w:rsidRPr="000648FF">
        <w:rPr>
          <w:rFonts w:ascii="Tahoma" w:hAnsi="Tahoma" w:cs="Tahoma"/>
          <w:spacing w:val="-14"/>
          <w:sz w:val="24"/>
          <w:szCs w:val="20"/>
        </w:rPr>
        <w:t xml:space="preserve"> </w:t>
      </w:r>
      <w:r w:rsidRPr="000648FF">
        <w:rPr>
          <w:rFonts w:ascii="Tahoma" w:hAnsi="Tahoma" w:cs="Tahoma"/>
          <w:sz w:val="24"/>
          <w:szCs w:val="20"/>
        </w:rPr>
        <w:t>Passation</w:t>
      </w:r>
      <w:r w:rsidRPr="000648FF">
        <w:rPr>
          <w:rFonts w:ascii="Tahoma" w:hAnsi="Tahoma" w:cs="Tahoma"/>
          <w:spacing w:val="-14"/>
          <w:sz w:val="24"/>
          <w:szCs w:val="20"/>
        </w:rPr>
        <w:t xml:space="preserve"> </w:t>
      </w:r>
      <w:r w:rsidRPr="000648FF">
        <w:rPr>
          <w:rFonts w:ascii="Tahoma" w:hAnsi="Tahoma" w:cs="Tahoma"/>
          <w:sz w:val="24"/>
          <w:szCs w:val="20"/>
        </w:rPr>
        <w:t>des</w:t>
      </w:r>
      <w:r w:rsidRPr="000648FF">
        <w:rPr>
          <w:rFonts w:ascii="Tahoma" w:hAnsi="Tahoma" w:cs="Tahoma"/>
          <w:spacing w:val="-13"/>
          <w:sz w:val="24"/>
          <w:szCs w:val="20"/>
        </w:rPr>
        <w:t xml:space="preserve"> </w:t>
      </w:r>
      <w:r w:rsidRPr="000648FF">
        <w:rPr>
          <w:rFonts w:ascii="Tahoma" w:hAnsi="Tahoma" w:cs="Tahoma"/>
          <w:sz w:val="24"/>
          <w:szCs w:val="20"/>
        </w:rPr>
        <w:t>Marchés</w:t>
      </w:r>
      <w:r w:rsidRPr="000648FF">
        <w:rPr>
          <w:rFonts w:ascii="Tahoma" w:hAnsi="Tahoma" w:cs="Tahoma"/>
          <w:spacing w:val="-14"/>
          <w:sz w:val="24"/>
          <w:szCs w:val="20"/>
        </w:rPr>
        <w:t xml:space="preserve"> </w:t>
      </w:r>
      <w:r w:rsidRPr="000648FF">
        <w:rPr>
          <w:rFonts w:ascii="Tahoma" w:hAnsi="Tahoma" w:cs="Tahoma"/>
          <w:sz w:val="24"/>
          <w:szCs w:val="20"/>
        </w:rPr>
        <w:t>de</w:t>
      </w:r>
      <w:r w:rsidRPr="000648FF">
        <w:rPr>
          <w:rFonts w:ascii="Tahoma" w:hAnsi="Tahoma" w:cs="Tahoma"/>
          <w:spacing w:val="-13"/>
          <w:sz w:val="24"/>
          <w:szCs w:val="20"/>
        </w:rPr>
        <w:t xml:space="preserve"> </w:t>
      </w:r>
      <w:r w:rsidRPr="000648FF">
        <w:rPr>
          <w:rFonts w:ascii="Tahoma" w:hAnsi="Tahoma" w:cs="Tahoma"/>
          <w:sz w:val="24"/>
          <w:szCs w:val="20"/>
        </w:rPr>
        <w:t>la</w:t>
      </w:r>
      <w:r w:rsidRPr="000648FF">
        <w:rPr>
          <w:rFonts w:ascii="Tahoma" w:hAnsi="Tahoma" w:cs="Tahoma"/>
          <w:spacing w:val="-14"/>
          <w:sz w:val="24"/>
          <w:szCs w:val="20"/>
        </w:rPr>
        <w:t xml:space="preserve"> </w:t>
      </w:r>
      <w:r w:rsidRPr="000648FF">
        <w:rPr>
          <w:rFonts w:ascii="Tahoma" w:hAnsi="Tahoma" w:cs="Tahoma"/>
          <w:sz w:val="24"/>
          <w:szCs w:val="20"/>
        </w:rPr>
        <w:t>Commune de Lokoundjé.</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Seuls les soumissionnaires peuvent assister à cette séance d'ouverture ou s'y faire représenter par une seule </w:t>
      </w:r>
      <w:r w:rsidRPr="000648FF">
        <w:rPr>
          <w:rFonts w:ascii="Tahoma" w:hAnsi="Tahoma" w:cs="Tahoma"/>
          <w:w w:val="90"/>
          <w:szCs w:val="22"/>
        </w:rPr>
        <w:t>personne de leur choix dûment mandatée même en cas de groupement d’entreprises.</w:t>
      </w:r>
    </w:p>
    <w:p w:rsidR="004D09A8" w:rsidRPr="000648FF" w:rsidRDefault="000A4CFF" w:rsidP="000648FF">
      <w:pPr>
        <w:pStyle w:val="Titre4"/>
        <w:ind w:left="0" w:firstLine="142"/>
        <w:rPr>
          <w:rFonts w:ascii="Tahoma" w:hAnsi="Tahoma" w:cs="Tahoma"/>
          <w:i/>
          <w:szCs w:val="22"/>
        </w:rPr>
      </w:pPr>
      <w:r w:rsidRPr="000648FF">
        <w:rPr>
          <w:rFonts w:ascii="Tahoma" w:hAnsi="Tahoma" w:cs="Tahoma"/>
          <w:noProof/>
          <w:szCs w:val="22"/>
          <w:lang w:eastAsia="fr-FR"/>
        </w:rPr>
        <mc:AlternateContent>
          <mc:Choice Requires="wps">
            <w:drawing>
              <wp:anchor distT="0" distB="0" distL="0" distR="0" simplePos="0" relativeHeight="251656192" behindDoc="1" locked="0" layoutInCell="1" allowOverlap="1">
                <wp:simplePos x="0" y="0"/>
                <wp:positionH relativeFrom="page">
                  <wp:posOffset>6802881</wp:posOffset>
                </wp:positionH>
                <wp:positionV relativeFrom="paragraph">
                  <wp:posOffset>362463</wp:posOffset>
                </wp:positionV>
                <wp:extent cx="3429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 cy="7620"/>
                        </a:xfrm>
                        <a:custGeom>
                          <a:avLst/>
                          <a:gdLst/>
                          <a:ahLst/>
                          <a:cxnLst/>
                          <a:rect l="l" t="t" r="r" b="b"/>
                          <a:pathLst>
                            <a:path w="34290" h="7620">
                              <a:moveTo>
                                <a:pt x="33832" y="0"/>
                              </a:moveTo>
                              <a:lnTo>
                                <a:pt x="0" y="0"/>
                              </a:lnTo>
                              <a:lnTo>
                                <a:pt x="0" y="7620"/>
                              </a:lnTo>
                              <a:lnTo>
                                <a:pt x="33832" y="7620"/>
                              </a:lnTo>
                              <a:lnTo>
                                <a:pt x="338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D32EA8" id="Graphic 9" o:spid="_x0000_s1026" style="position:absolute;margin-left:535.65pt;margin-top:28.55pt;width:2.7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342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" path="m33832,l,,,7620r33832,l33832,xe" fillcolor="black" stroked="f">
                <v:path arrowok="t"/>
                <w10:wrap anchorx="page"/>
              </v:shape>
            </w:pict>
          </mc:Fallback>
        </mc:AlternateContent>
      </w:r>
      <w:r w:rsidRPr="000648FF">
        <w:rPr>
          <w:rFonts w:ascii="Tahoma" w:hAnsi="Tahoma" w:cs="Tahoma"/>
          <w:spacing w:val="-2"/>
          <w:szCs w:val="22"/>
        </w:rPr>
        <w:t>Sous</w:t>
      </w:r>
      <w:r w:rsidRPr="000648FF">
        <w:rPr>
          <w:rFonts w:ascii="Tahoma" w:hAnsi="Tahoma" w:cs="Tahoma"/>
          <w:spacing w:val="-12"/>
          <w:szCs w:val="22"/>
        </w:rPr>
        <w:t xml:space="preserve"> </w:t>
      </w:r>
      <w:r w:rsidRPr="000648FF">
        <w:rPr>
          <w:rFonts w:ascii="Tahoma" w:hAnsi="Tahoma" w:cs="Tahoma"/>
          <w:spacing w:val="-2"/>
          <w:szCs w:val="22"/>
        </w:rPr>
        <w:t>peine</w:t>
      </w:r>
      <w:r w:rsidRPr="000648FF">
        <w:rPr>
          <w:rFonts w:ascii="Tahoma" w:hAnsi="Tahoma" w:cs="Tahoma"/>
          <w:spacing w:val="-12"/>
          <w:szCs w:val="22"/>
        </w:rPr>
        <w:t xml:space="preserve"> </w:t>
      </w:r>
      <w:r w:rsidRPr="000648FF">
        <w:rPr>
          <w:rFonts w:ascii="Tahoma" w:hAnsi="Tahoma" w:cs="Tahoma"/>
          <w:spacing w:val="-2"/>
          <w:szCs w:val="22"/>
        </w:rPr>
        <w:t>de</w:t>
      </w:r>
      <w:r w:rsidRPr="000648FF">
        <w:rPr>
          <w:rFonts w:ascii="Tahoma" w:hAnsi="Tahoma" w:cs="Tahoma"/>
          <w:spacing w:val="-12"/>
          <w:szCs w:val="22"/>
        </w:rPr>
        <w:t xml:space="preserve"> </w:t>
      </w:r>
      <w:r w:rsidRPr="000648FF">
        <w:rPr>
          <w:rFonts w:ascii="Tahoma" w:hAnsi="Tahoma" w:cs="Tahoma"/>
          <w:spacing w:val="-2"/>
          <w:szCs w:val="22"/>
        </w:rPr>
        <w:t>rejet,</w:t>
      </w:r>
      <w:r w:rsidRPr="000648FF">
        <w:rPr>
          <w:rFonts w:ascii="Tahoma" w:hAnsi="Tahoma" w:cs="Tahoma"/>
          <w:spacing w:val="-11"/>
          <w:szCs w:val="22"/>
        </w:rPr>
        <w:t xml:space="preserve"> </w:t>
      </w:r>
      <w:r w:rsidRPr="000648FF">
        <w:rPr>
          <w:rFonts w:ascii="Tahoma" w:hAnsi="Tahoma" w:cs="Tahoma"/>
          <w:spacing w:val="-2"/>
          <w:szCs w:val="22"/>
        </w:rPr>
        <w:t>les</w:t>
      </w:r>
      <w:r w:rsidRPr="000648FF">
        <w:rPr>
          <w:rFonts w:ascii="Tahoma" w:hAnsi="Tahoma" w:cs="Tahoma"/>
          <w:spacing w:val="-12"/>
          <w:szCs w:val="22"/>
        </w:rPr>
        <w:t xml:space="preserve"> </w:t>
      </w:r>
      <w:r w:rsidRPr="000648FF">
        <w:rPr>
          <w:rFonts w:ascii="Tahoma" w:hAnsi="Tahoma" w:cs="Tahoma"/>
          <w:spacing w:val="-2"/>
          <w:szCs w:val="22"/>
        </w:rPr>
        <w:t>pièces</w:t>
      </w:r>
      <w:r w:rsidRPr="000648FF">
        <w:rPr>
          <w:rFonts w:ascii="Tahoma" w:hAnsi="Tahoma" w:cs="Tahoma"/>
          <w:spacing w:val="-12"/>
          <w:szCs w:val="22"/>
        </w:rPr>
        <w:t xml:space="preserve"> </w:t>
      </w:r>
      <w:r w:rsidRPr="000648FF">
        <w:rPr>
          <w:rFonts w:ascii="Tahoma" w:hAnsi="Tahoma" w:cs="Tahoma"/>
          <w:spacing w:val="-2"/>
          <w:szCs w:val="22"/>
        </w:rPr>
        <w:t>du</w:t>
      </w:r>
      <w:r w:rsidRPr="000648FF">
        <w:rPr>
          <w:rFonts w:ascii="Tahoma" w:hAnsi="Tahoma" w:cs="Tahoma"/>
          <w:spacing w:val="-11"/>
          <w:szCs w:val="22"/>
        </w:rPr>
        <w:t xml:space="preserve"> </w:t>
      </w:r>
      <w:r w:rsidRPr="000648FF">
        <w:rPr>
          <w:rFonts w:ascii="Tahoma" w:hAnsi="Tahoma" w:cs="Tahoma"/>
          <w:spacing w:val="-2"/>
          <w:szCs w:val="22"/>
        </w:rPr>
        <w:t>dossier</w:t>
      </w:r>
      <w:r w:rsidRPr="000648FF">
        <w:rPr>
          <w:rFonts w:ascii="Tahoma" w:hAnsi="Tahoma" w:cs="Tahoma"/>
          <w:spacing w:val="-12"/>
          <w:szCs w:val="22"/>
        </w:rPr>
        <w:t xml:space="preserve"> </w:t>
      </w:r>
      <w:r w:rsidRPr="000648FF">
        <w:rPr>
          <w:rFonts w:ascii="Tahoma" w:hAnsi="Tahoma" w:cs="Tahoma"/>
          <w:spacing w:val="-2"/>
          <w:szCs w:val="22"/>
        </w:rPr>
        <w:t>administratif</w:t>
      </w:r>
      <w:r w:rsidRPr="000648FF">
        <w:rPr>
          <w:rFonts w:ascii="Tahoma" w:hAnsi="Tahoma" w:cs="Tahoma"/>
          <w:spacing w:val="-12"/>
          <w:szCs w:val="22"/>
        </w:rPr>
        <w:t xml:space="preserve"> </w:t>
      </w:r>
      <w:r w:rsidRPr="000648FF">
        <w:rPr>
          <w:rFonts w:ascii="Tahoma" w:hAnsi="Tahoma" w:cs="Tahoma"/>
          <w:spacing w:val="-2"/>
          <w:szCs w:val="22"/>
        </w:rPr>
        <w:t>requises</w:t>
      </w:r>
      <w:r w:rsidRPr="000648FF">
        <w:rPr>
          <w:rFonts w:ascii="Tahoma" w:hAnsi="Tahoma" w:cs="Tahoma"/>
          <w:spacing w:val="-11"/>
          <w:szCs w:val="22"/>
        </w:rPr>
        <w:t xml:space="preserve"> </w:t>
      </w:r>
      <w:r w:rsidRPr="000648FF">
        <w:rPr>
          <w:rFonts w:ascii="Tahoma" w:hAnsi="Tahoma" w:cs="Tahoma"/>
          <w:spacing w:val="-2"/>
          <w:szCs w:val="22"/>
        </w:rPr>
        <w:t>doivent</w:t>
      </w:r>
      <w:r w:rsidRPr="000648FF">
        <w:rPr>
          <w:rFonts w:ascii="Tahoma" w:hAnsi="Tahoma" w:cs="Tahoma"/>
          <w:spacing w:val="-12"/>
          <w:szCs w:val="22"/>
        </w:rPr>
        <w:t xml:space="preserve"> </w:t>
      </w:r>
      <w:r w:rsidRPr="000648FF">
        <w:rPr>
          <w:rFonts w:ascii="Tahoma" w:hAnsi="Tahoma" w:cs="Tahoma"/>
          <w:spacing w:val="-2"/>
          <w:szCs w:val="22"/>
        </w:rPr>
        <w:t>être</w:t>
      </w:r>
      <w:r w:rsidRPr="000648FF">
        <w:rPr>
          <w:rFonts w:ascii="Tahoma" w:hAnsi="Tahoma" w:cs="Tahoma"/>
          <w:spacing w:val="-5"/>
          <w:szCs w:val="22"/>
        </w:rPr>
        <w:t xml:space="preserve"> </w:t>
      </w:r>
      <w:r w:rsidRPr="000648FF">
        <w:rPr>
          <w:rFonts w:ascii="Tahoma" w:hAnsi="Tahoma" w:cs="Tahoma"/>
          <w:spacing w:val="-2"/>
          <w:szCs w:val="22"/>
        </w:rPr>
        <w:t>produites en</w:t>
      </w:r>
      <w:r w:rsidRPr="000648FF">
        <w:rPr>
          <w:rFonts w:ascii="Tahoma" w:hAnsi="Tahoma" w:cs="Tahoma"/>
          <w:spacing w:val="-6"/>
          <w:szCs w:val="22"/>
        </w:rPr>
        <w:t xml:space="preserve"> </w:t>
      </w:r>
      <w:r w:rsidRPr="000648FF">
        <w:rPr>
          <w:rFonts w:ascii="Tahoma" w:hAnsi="Tahoma" w:cs="Tahoma"/>
          <w:spacing w:val="-2"/>
          <w:szCs w:val="22"/>
        </w:rPr>
        <w:t>originaux</w:t>
      </w:r>
      <w:r w:rsidRPr="000648FF">
        <w:rPr>
          <w:rFonts w:ascii="Tahoma" w:hAnsi="Tahoma" w:cs="Tahoma"/>
          <w:spacing w:val="-6"/>
          <w:szCs w:val="22"/>
        </w:rPr>
        <w:t xml:space="preserve"> </w:t>
      </w:r>
      <w:r w:rsidRPr="000648FF">
        <w:rPr>
          <w:rFonts w:ascii="Tahoma" w:hAnsi="Tahoma" w:cs="Tahoma"/>
          <w:spacing w:val="-2"/>
          <w:szCs w:val="22"/>
        </w:rPr>
        <w:t>ou</w:t>
      </w:r>
      <w:r w:rsidRPr="000648FF">
        <w:rPr>
          <w:rFonts w:ascii="Tahoma" w:hAnsi="Tahoma" w:cs="Tahoma"/>
          <w:spacing w:val="-7"/>
          <w:szCs w:val="22"/>
        </w:rPr>
        <w:t xml:space="preserve"> </w:t>
      </w:r>
      <w:r w:rsidRPr="000648FF">
        <w:rPr>
          <w:rFonts w:ascii="Tahoma" w:hAnsi="Tahoma" w:cs="Tahoma"/>
          <w:spacing w:val="-2"/>
          <w:szCs w:val="22"/>
        </w:rPr>
        <w:t xml:space="preserve">en </w:t>
      </w:r>
      <w:r w:rsidRPr="000648FF">
        <w:rPr>
          <w:rFonts w:ascii="Tahoma" w:hAnsi="Tahoma" w:cs="Tahoma"/>
          <w:szCs w:val="22"/>
        </w:rPr>
        <w:t>copies certifiées conformes par le service émetteur ou l’autorité administrative compétente, conformément</w:t>
      </w:r>
      <w:r w:rsidRPr="000648FF">
        <w:rPr>
          <w:rFonts w:ascii="Tahoma" w:hAnsi="Tahoma" w:cs="Tahoma"/>
          <w:spacing w:val="-5"/>
          <w:szCs w:val="22"/>
        </w:rPr>
        <w:t xml:space="preserve"> </w:t>
      </w:r>
      <w:r w:rsidRPr="000648FF">
        <w:rPr>
          <w:rFonts w:ascii="Tahoma" w:hAnsi="Tahoma" w:cs="Tahoma"/>
          <w:szCs w:val="22"/>
        </w:rPr>
        <w:t>aux</w:t>
      </w:r>
      <w:r w:rsidRPr="000648FF">
        <w:rPr>
          <w:rFonts w:ascii="Tahoma" w:hAnsi="Tahoma" w:cs="Tahoma"/>
          <w:spacing w:val="-3"/>
          <w:szCs w:val="22"/>
        </w:rPr>
        <w:t xml:space="preserve"> </w:t>
      </w:r>
      <w:r w:rsidRPr="000648FF">
        <w:rPr>
          <w:rFonts w:ascii="Tahoma" w:hAnsi="Tahoma" w:cs="Tahoma"/>
          <w:szCs w:val="22"/>
        </w:rPr>
        <w:t>dispositions du Règlement Particulier de l’Appel</w:t>
      </w:r>
      <w:r w:rsidRPr="000648FF">
        <w:rPr>
          <w:rFonts w:ascii="Tahoma" w:hAnsi="Tahoma" w:cs="Tahoma"/>
          <w:spacing w:val="-10"/>
          <w:szCs w:val="22"/>
        </w:rPr>
        <w:t xml:space="preserve"> </w:t>
      </w:r>
      <w:r w:rsidRPr="000648FF">
        <w:rPr>
          <w:rFonts w:ascii="Tahoma" w:hAnsi="Tahoma" w:cs="Tahoma"/>
          <w:szCs w:val="22"/>
        </w:rPr>
        <w:t>d’Offres.</w:t>
      </w:r>
      <w:r w:rsidRPr="000648FF">
        <w:rPr>
          <w:rFonts w:ascii="Tahoma" w:hAnsi="Tahoma" w:cs="Tahoma"/>
          <w:spacing w:val="-17"/>
          <w:szCs w:val="22"/>
        </w:rPr>
        <w:t xml:space="preserve"> </w:t>
      </w:r>
      <w:r w:rsidRPr="000648FF">
        <w:rPr>
          <w:rFonts w:ascii="Tahoma" w:hAnsi="Tahoma" w:cs="Tahoma"/>
          <w:szCs w:val="22"/>
        </w:rPr>
        <w:t>Elles</w:t>
      </w:r>
      <w:r w:rsidRPr="000648FF">
        <w:rPr>
          <w:rFonts w:ascii="Tahoma" w:hAnsi="Tahoma" w:cs="Tahoma"/>
          <w:spacing w:val="-6"/>
          <w:szCs w:val="22"/>
        </w:rPr>
        <w:t xml:space="preserve"> </w:t>
      </w:r>
      <w:r w:rsidRPr="000648FF">
        <w:rPr>
          <w:rFonts w:ascii="Tahoma" w:hAnsi="Tahoma" w:cs="Tahoma"/>
          <w:szCs w:val="22"/>
        </w:rPr>
        <w:t>doivent</w:t>
      </w:r>
      <w:r w:rsidRPr="000648FF">
        <w:rPr>
          <w:rFonts w:ascii="Tahoma" w:hAnsi="Tahoma" w:cs="Tahoma"/>
          <w:spacing w:val="-7"/>
          <w:szCs w:val="22"/>
        </w:rPr>
        <w:t xml:space="preserve"> </w:t>
      </w:r>
      <w:r w:rsidRPr="000648FF">
        <w:rPr>
          <w:rFonts w:ascii="Tahoma" w:hAnsi="Tahoma" w:cs="Tahoma"/>
          <w:szCs w:val="22"/>
        </w:rPr>
        <w:t>dater</w:t>
      </w:r>
      <w:r w:rsidRPr="000648FF">
        <w:rPr>
          <w:rFonts w:ascii="Tahoma" w:hAnsi="Tahoma" w:cs="Tahoma"/>
          <w:spacing w:val="-6"/>
          <w:szCs w:val="22"/>
        </w:rPr>
        <w:t xml:space="preserve"> </w:t>
      </w:r>
      <w:r w:rsidRPr="000648FF">
        <w:rPr>
          <w:rFonts w:ascii="Tahoma" w:hAnsi="Tahoma" w:cs="Tahoma"/>
          <w:szCs w:val="22"/>
        </w:rPr>
        <w:t xml:space="preserve">de </w:t>
      </w:r>
      <w:r w:rsidRPr="000648FF">
        <w:rPr>
          <w:rFonts w:ascii="Tahoma" w:hAnsi="Tahoma" w:cs="Tahoma"/>
          <w:w w:val="85"/>
          <w:szCs w:val="22"/>
        </w:rPr>
        <w:t xml:space="preserve">moins de trois (03) mois ou avoir été établies postérieurement à la date de signature de l’avis de </w:t>
      </w:r>
      <w:r w:rsidRPr="000648FF">
        <w:rPr>
          <w:rFonts w:ascii="Tahoma" w:hAnsi="Tahoma" w:cs="Tahoma"/>
          <w:w w:val="90"/>
          <w:szCs w:val="22"/>
        </w:rPr>
        <w:t>D’Appel d’</w:t>
      </w:r>
      <w:r w:rsidR="00E65441" w:rsidRPr="000648FF">
        <w:rPr>
          <w:rFonts w:ascii="Tahoma" w:hAnsi="Tahoma" w:cs="Tahoma"/>
          <w:w w:val="90"/>
          <w:szCs w:val="22"/>
        </w:rPr>
        <w:t>Offres.</w:t>
      </w:r>
      <w:r w:rsidR="00E65441" w:rsidRPr="000648FF">
        <w:rPr>
          <w:rFonts w:ascii="Tahoma" w:hAnsi="Tahoma" w:cs="Tahoma"/>
          <w:szCs w:val="22"/>
        </w:rPr>
        <w:t xml:space="preserve"> En</w:t>
      </w:r>
      <w:r w:rsidRPr="000648FF">
        <w:rPr>
          <w:rFonts w:ascii="Tahoma" w:hAnsi="Tahoma" w:cs="Tahoma"/>
          <w:szCs w:val="22"/>
        </w:rPr>
        <w:t xml:space="preserve"> cas d’absence ou de non-conformité d’une</w:t>
      </w:r>
      <w:r w:rsidRPr="000648FF">
        <w:rPr>
          <w:rFonts w:ascii="Tahoma" w:hAnsi="Tahoma" w:cs="Tahoma"/>
          <w:szCs w:val="22"/>
        </w:rPr>
        <w:tab/>
      </w:r>
      <w:r w:rsidRPr="000648FF">
        <w:rPr>
          <w:rFonts w:ascii="Tahoma" w:hAnsi="Tahoma" w:cs="Tahoma"/>
          <w:spacing w:val="-2"/>
          <w:szCs w:val="22"/>
        </w:rPr>
        <w:t>pièce</w:t>
      </w:r>
      <w:r w:rsidRPr="000648FF">
        <w:rPr>
          <w:rFonts w:ascii="Tahoma" w:hAnsi="Tahoma" w:cs="Tahoma"/>
          <w:szCs w:val="22"/>
        </w:rPr>
        <w:tab/>
      </w:r>
      <w:r w:rsidRPr="000648FF">
        <w:rPr>
          <w:rFonts w:ascii="Tahoma" w:hAnsi="Tahoma" w:cs="Tahoma"/>
          <w:spacing w:val="-6"/>
          <w:szCs w:val="22"/>
        </w:rPr>
        <w:t>du</w:t>
      </w:r>
      <w:r w:rsidRPr="000648FF">
        <w:rPr>
          <w:rFonts w:ascii="Tahoma" w:hAnsi="Tahoma" w:cs="Tahoma"/>
          <w:szCs w:val="22"/>
        </w:rPr>
        <w:tab/>
      </w:r>
      <w:r w:rsidRPr="000648FF">
        <w:rPr>
          <w:rFonts w:ascii="Tahoma" w:hAnsi="Tahoma" w:cs="Tahoma"/>
          <w:spacing w:val="-2"/>
          <w:szCs w:val="22"/>
        </w:rPr>
        <w:t>dossier</w:t>
      </w:r>
      <w:r w:rsidRPr="000648FF">
        <w:rPr>
          <w:rFonts w:ascii="Tahoma" w:hAnsi="Tahoma" w:cs="Tahoma"/>
          <w:szCs w:val="22"/>
        </w:rPr>
        <w:tab/>
      </w:r>
      <w:r w:rsidRPr="000648FF">
        <w:rPr>
          <w:rFonts w:ascii="Tahoma" w:hAnsi="Tahoma" w:cs="Tahoma"/>
          <w:spacing w:val="-2"/>
          <w:szCs w:val="22"/>
        </w:rPr>
        <w:t>administratif</w:t>
      </w:r>
      <w:r w:rsidRPr="000648FF">
        <w:rPr>
          <w:rFonts w:ascii="Tahoma" w:hAnsi="Tahoma" w:cs="Tahoma"/>
          <w:szCs w:val="22"/>
        </w:rPr>
        <w:tab/>
      </w:r>
      <w:r w:rsidRPr="000648FF">
        <w:rPr>
          <w:rFonts w:ascii="Tahoma" w:hAnsi="Tahoma" w:cs="Tahoma"/>
          <w:spacing w:val="-4"/>
          <w:szCs w:val="22"/>
        </w:rPr>
        <w:t>lors</w:t>
      </w:r>
      <w:r w:rsidRPr="000648FF">
        <w:rPr>
          <w:rFonts w:ascii="Tahoma" w:hAnsi="Tahoma" w:cs="Tahoma"/>
          <w:szCs w:val="22"/>
        </w:rPr>
        <w:tab/>
      </w:r>
      <w:r w:rsidRPr="000648FF">
        <w:rPr>
          <w:rFonts w:ascii="Tahoma" w:hAnsi="Tahoma" w:cs="Tahoma"/>
          <w:spacing w:val="-6"/>
          <w:szCs w:val="22"/>
        </w:rPr>
        <w:t xml:space="preserve">de </w:t>
      </w:r>
      <w:r w:rsidRPr="000648FF">
        <w:rPr>
          <w:rFonts w:ascii="Tahoma" w:hAnsi="Tahoma" w:cs="Tahoma"/>
          <w:szCs w:val="22"/>
        </w:rPr>
        <w:t>l’ouverture des</w:t>
      </w:r>
      <w:r w:rsidRPr="000648FF">
        <w:rPr>
          <w:rFonts w:ascii="Tahoma" w:hAnsi="Tahoma" w:cs="Tahoma"/>
          <w:spacing w:val="40"/>
          <w:szCs w:val="22"/>
        </w:rPr>
        <w:t xml:space="preserve"> </w:t>
      </w:r>
      <w:r w:rsidRPr="000648FF">
        <w:rPr>
          <w:rFonts w:ascii="Tahoma" w:hAnsi="Tahoma" w:cs="Tahoma"/>
          <w:szCs w:val="22"/>
        </w:rPr>
        <w:t>plis,</w:t>
      </w:r>
      <w:r w:rsidRPr="000648FF">
        <w:rPr>
          <w:rFonts w:ascii="Tahoma" w:hAnsi="Tahoma" w:cs="Tahoma"/>
          <w:spacing w:val="40"/>
          <w:szCs w:val="22"/>
        </w:rPr>
        <w:t xml:space="preserve"> </w:t>
      </w:r>
      <w:r w:rsidRPr="000648FF">
        <w:rPr>
          <w:rFonts w:ascii="Tahoma" w:hAnsi="Tahoma" w:cs="Tahoma"/>
          <w:szCs w:val="22"/>
        </w:rPr>
        <w:t>après</w:t>
      </w:r>
      <w:r w:rsidRPr="000648FF">
        <w:rPr>
          <w:rFonts w:ascii="Tahoma" w:hAnsi="Tahoma" w:cs="Tahoma"/>
          <w:spacing w:val="40"/>
          <w:szCs w:val="22"/>
        </w:rPr>
        <w:t xml:space="preserve"> </w:t>
      </w:r>
      <w:r w:rsidRPr="000648FF">
        <w:rPr>
          <w:rFonts w:ascii="Tahoma" w:hAnsi="Tahoma" w:cs="Tahoma"/>
          <w:szCs w:val="22"/>
        </w:rPr>
        <w:t>un</w:t>
      </w:r>
      <w:r w:rsidRPr="000648FF">
        <w:rPr>
          <w:rFonts w:ascii="Tahoma" w:hAnsi="Tahoma" w:cs="Tahoma"/>
          <w:spacing w:val="40"/>
          <w:szCs w:val="22"/>
        </w:rPr>
        <w:t xml:space="preserve"> </w:t>
      </w:r>
      <w:r w:rsidRPr="000648FF">
        <w:rPr>
          <w:rFonts w:ascii="Tahoma" w:hAnsi="Tahoma" w:cs="Tahoma"/>
          <w:szCs w:val="22"/>
        </w:rPr>
        <w:t>délai</w:t>
      </w:r>
      <w:r w:rsidRPr="000648FF">
        <w:rPr>
          <w:rFonts w:ascii="Tahoma" w:hAnsi="Tahoma" w:cs="Tahoma"/>
          <w:spacing w:val="40"/>
          <w:szCs w:val="22"/>
        </w:rPr>
        <w:t xml:space="preserve"> </w:t>
      </w:r>
      <w:r w:rsidRPr="000648FF">
        <w:rPr>
          <w:rFonts w:ascii="Tahoma" w:hAnsi="Tahoma" w:cs="Tahoma"/>
          <w:szCs w:val="22"/>
        </w:rPr>
        <w:t>de</w:t>
      </w:r>
      <w:r w:rsidRPr="000648FF">
        <w:rPr>
          <w:rFonts w:ascii="Tahoma" w:hAnsi="Tahoma" w:cs="Tahoma"/>
          <w:spacing w:val="40"/>
          <w:szCs w:val="22"/>
        </w:rPr>
        <w:t xml:space="preserve"> </w:t>
      </w:r>
      <w:r w:rsidRPr="000648FF">
        <w:rPr>
          <w:rFonts w:ascii="Tahoma" w:hAnsi="Tahoma" w:cs="Tahoma"/>
          <w:szCs w:val="22"/>
        </w:rPr>
        <w:t>48</w:t>
      </w:r>
      <w:r w:rsidRPr="000648FF">
        <w:rPr>
          <w:rFonts w:ascii="Tahoma" w:hAnsi="Tahoma" w:cs="Tahoma"/>
          <w:spacing w:val="40"/>
          <w:szCs w:val="22"/>
        </w:rPr>
        <w:t xml:space="preserve"> </w:t>
      </w:r>
      <w:r w:rsidRPr="000648FF">
        <w:rPr>
          <w:rFonts w:ascii="Tahoma" w:hAnsi="Tahoma" w:cs="Tahoma"/>
          <w:szCs w:val="22"/>
        </w:rPr>
        <w:t>heure</w:t>
      </w:r>
      <w:r w:rsidRPr="000648FF">
        <w:rPr>
          <w:rFonts w:ascii="Tahoma" w:hAnsi="Tahoma" w:cs="Tahoma"/>
          <w:spacing w:val="40"/>
          <w:szCs w:val="22"/>
        </w:rPr>
        <w:t xml:space="preserve"> </w:t>
      </w:r>
      <w:r w:rsidRPr="000648FF">
        <w:rPr>
          <w:rFonts w:ascii="Tahoma" w:hAnsi="Tahoma" w:cs="Tahoma"/>
          <w:szCs w:val="22"/>
        </w:rPr>
        <w:t>accordé</w:t>
      </w:r>
      <w:r w:rsidRPr="000648FF">
        <w:rPr>
          <w:rFonts w:ascii="Tahoma" w:hAnsi="Tahoma" w:cs="Tahoma"/>
          <w:spacing w:val="40"/>
          <w:szCs w:val="22"/>
        </w:rPr>
        <w:t xml:space="preserve"> </w:t>
      </w:r>
      <w:r w:rsidRPr="000648FF">
        <w:rPr>
          <w:rFonts w:ascii="Tahoma" w:hAnsi="Tahoma" w:cs="Tahoma"/>
          <w:szCs w:val="22"/>
        </w:rPr>
        <w:t>par</w:t>
      </w:r>
      <w:r w:rsidRPr="000648FF">
        <w:rPr>
          <w:rFonts w:ascii="Tahoma" w:hAnsi="Tahoma" w:cs="Tahoma"/>
          <w:spacing w:val="40"/>
          <w:szCs w:val="22"/>
        </w:rPr>
        <w:t xml:space="preserve"> </w:t>
      </w:r>
      <w:r w:rsidRPr="000648FF">
        <w:rPr>
          <w:rFonts w:ascii="Tahoma" w:hAnsi="Tahoma" w:cs="Tahoma"/>
          <w:szCs w:val="22"/>
        </w:rPr>
        <w:t>la</w:t>
      </w:r>
      <w:r w:rsidRPr="000648FF">
        <w:rPr>
          <w:rFonts w:ascii="Tahoma" w:hAnsi="Tahoma" w:cs="Tahoma"/>
          <w:spacing w:val="40"/>
          <w:szCs w:val="22"/>
        </w:rPr>
        <w:t xml:space="preserve"> </w:t>
      </w:r>
      <w:r w:rsidRPr="000648FF">
        <w:rPr>
          <w:rFonts w:ascii="Tahoma" w:hAnsi="Tahoma" w:cs="Tahoma"/>
          <w:szCs w:val="22"/>
        </w:rPr>
        <w:t>Commission,</w:t>
      </w:r>
      <w:r w:rsidRPr="000648FF">
        <w:rPr>
          <w:rFonts w:ascii="Tahoma" w:hAnsi="Tahoma" w:cs="Tahoma"/>
          <w:spacing w:val="40"/>
          <w:szCs w:val="22"/>
        </w:rPr>
        <w:t xml:space="preserve"> </w:t>
      </w:r>
      <w:r w:rsidRPr="000648FF">
        <w:rPr>
          <w:rFonts w:ascii="Tahoma" w:hAnsi="Tahoma" w:cs="Tahoma"/>
          <w:szCs w:val="22"/>
        </w:rPr>
        <w:t>l'offre</w:t>
      </w:r>
      <w:r w:rsidRPr="000648FF">
        <w:rPr>
          <w:rFonts w:ascii="Tahoma" w:hAnsi="Tahoma" w:cs="Tahoma"/>
          <w:spacing w:val="40"/>
          <w:szCs w:val="22"/>
        </w:rPr>
        <w:t xml:space="preserve"> </w:t>
      </w:r>
      <w:r w:rsidRPr="000648FF">
        <w:rPr>
          <w:rFonts w:ascii="Tahoma" w:hAnsi="Tahoma" w:cs="Tahoma"/>
          <w:szCs w:val="22"/>
        </w:rPr>
        <w:t>sera</w:t>
      </w:r>
      <w:r w:rsidRPr="000648FF">
        <w:rPr>
          <w:rFonts w:ascii="Tahoma" w:hAnsi="Tahoma" w:cs="Tahoma"/>
          <w:spacing w:val="40"/>
          <w:szCs w:val="22"/>
        </w:rPr>
        <w:t xml:space="preserve"> </w:t>
      </w:r>
      <w:r w:rsidRPr="000648FF">
        <w:rPr>
          <w:rFonts w:ascii="Tahoma" w:hAnsi="Tahoma" w:cs="Tahoma"/>
          <w:szCs w:val="22"/>
        </w:rPr>
        <w:t xml:space="preserve">rejetée. </w:t>
      </w:r>
      <w:r w:rsidRPr="000648FF">
        <w:rPr>
          <w:rFonts w:ascii="Tahoma" w:hAnsi="Tahoma" w:cs="Tahoma"/>
          <w:i/>
          <w:w w:val="85"/>
          <w:szCs w:val="22"/>
        </w:rPr>
        <w:t>[L’ouverture doit se faire au plus tard une heure après celle limite de réception</w:t>
      </w:r>
      <w:r w:rsidRPr="000648FF">
        <w:rPr>
          <w:rFonts w:ascii="Tahoma" w:hAnsi="Tahoma" w:cs="Tahoma"/>
          <w:i/>
          <w:szCs w:val="22"/>
        </w:rPr>
        <w:t xml:space="preserve"> </w:t>
      </w:r>
      <w:r w:rsidRPr="000648FF">
        <w:rPr>
          <w:rFonts w:ascii="Tahoma" w:hAnsi="Tahoma" w:cs="Tahoma"/>
          <w:i/>
          <w:w w:val="85"/>
          <w:szCs w:val="22"/>
        </w:rPr>
        <w:t>des offres</w:t>
      </w:r>
      <w:r w:rsidRPr="000648FF">
        <w:rPr>
          <w:rFonts w:ascii="Tahoma" w:hAnsi="Tahoma" w:cs="Tahoma"/>
          <w:i/>
          <w:szCs w:val="22"/>
        </w:rPr>
        <w:t xml:space="preserve"> </w:t>
      </w:r>
      <w:r w:rsidRPr="000648FF">
        <w:rPr>
          <w:rFonts w:ascii="Tahoma" w:hAnsi="Tahoma" w:cs="Tahoma"/>
          <w:i/>
          <w:w w:val="85"/>
          <w:szCs w:val="22"/>
        </w:rPr>
        <w:t>fixée dans</w:t>
      </w:r>
      <w:r w:rsidRPr="000648FF">
        <w:rPr>
          <w:rFonts w:ascii="Tahoma" w:hAnsi="Tahoma" w:cs="Tahoma"/>
          <w:i/>
          <w:szCs w:val="22"/>
        </w:rPr>
        <w:t xml:space="preserve"> </w:t>
      </w:r>
      <w:r w:rsidRPr="000648FF">
        <w:rPr>
          <w:rFonts w:ascii="Tahoma" w:hAnsi="Tahoma" w:cs="Tahoma"/>
          <w:i/>
          <w:w w:val="85"/>
          <w:szCs w:val="22"/>
        </w:rPr>
        <w:t>le</w:t>
      </w:r>
      <w:r w:rsidRPr="000648FF">
        <w:rPr>
          <w:rFonts w:ascii="Tahoma" w:hAnsi="Tahoma" w:cs="Tahoma"/>
          <w:i/>
          <w:szCs w:val="22"/>
        </w:rPr>
        <w:t xml:space="preserve"> </w:t>
      </w:r>
      <w:r w:rsidRPr="000648FF">
        <w:rPr>
          <w:rFonts w:ascii="Tahoma" w:hAnsi="Tahoma" w:cs="Tahoma"/>
          <w:i/>
          <w:w w:val="85"/>
          <w:szCs w:val="22"/>
        </w:rPr>
        <w:t xml:space="preserve">Dossier </w:t>
      </w:r>
      <w:r w:rsidRPr="000648FF">
        <w:rPr>
          <w:rFonts w:ascii="Tahoma" w:hAnsi="Tahoma" w:cs="Tahoma"/>
          <w:i/>
          <w:w w:val="90"/>
          <w:szCs w:val="22"/>
        </w:rPr>
        <w:t>d’Appel d’Offres].</w:t>
      </w:r>
    </w:p>
    <w:p w:rsidR="004D09A8" w:rsidRPr="000648FF" w:rsidRDefault="000A4CFF" w:rsidP="000648FF">
      <w:pPr>
        <w:pStyle w:val="Titre4"/>
        <w:numPr>
          <w:ilvl w:val="0"/>
          <w:numId w:val="156"/>
        </w:numPr>
        <w:tabs>
          <w:tab w:val="left" w:pos="1150"/>
        </w:tabs>
        <w:ind w:left="0" w:firstLine="142"/>
        <w:rPr>
          <w:rFonts w:ascii="Tahoma" w:hAnsi="Tahoma" w:cs="Tahoma"/>
          <w:szCs w:val="22"/>
        </w:rPr>
      </w:pPr>
      <w:r w:rsidRPr="000648FF">
        <w:rPr>
          <w:rFonts w:ascii="Tahoma" w:hAnsi="Tahoma" w:cs="Tahoma"/>
          <w:w w:val="80"/>
          <w:szCs w:val="22"/>
        </w:rPr>
        <w:t>Critères</w:t>
      </w:r>
      <w:r w:rsidRPr="000648FF">
        <w:rPr>
          <w:rFonts w:ascii="Tahoma" w:hAnsi="Tahoma" w:cs="Tahoma"/>
          <w:spacing w:val="-1"/>
          <w:szCs w:val="22"/>
        </w:rPr>
        <w:t xml:space="preserve"> </w:t>
      </w:r>
      <w:r w:rsidRPr="000648FF">
        <w:rPr>
          <w:rFonts w:ascii="Tahoma" w:hAnsi="Tahoma" w:cs="Tahoma"/>
          <w:spacing w:val="-2"/>
          <w:w w:val="90"/>
          <w:szCs w:val="22"/>
        </w:rPr>
        <w:t>d’évaluation</w:t>
      </w:r>
    </w:p>
    <w:p w:rsidR="004D09A8" w:rsidRPr="000648FF" w:rsidRDefault="000A4CFF" w:rsidP="000648FF">
      <w:pPr>
        <w:ind w:firstLine="142"/>
        <w:rPr>
          <w:rFonts w:ascii="Tahoma" w:hAnsi="Tahoma" w:cs="Tahoma"/>
          <w:i/>
          <w:sz w:val="24"/>
          <w:szCs w:val="20"/>
        </w:rPr>
      </w:pPr>
      <w:r w:rsidRPr="000648FF">
        <w:rPr>
          <w:rFonts w:ascii="Tahoma" w:hAnsi="Tahoma" w:cs="Tahoma"/>
          <w:i/>
          <w:w w:val="90"/>
          <w:sz w:val="24"/>
          <w:szCs w:val="20"/>
        </w:rPr>
        <w:t>Les critères d’évaluation sont de deux types : les critères éliminatoires et les critères essentiels</w:t>
      </w:r>
      <w:r w:rsidRPr="000648FF">
        <w:rPr>
          <w:rFonts w:ascii="Tahoma" w:hAnsi="Tahoma" w:cs="Tahoma"/>
          <w:i/>
          <w:w w:val="90"/>
          <w:position w:val="6"/>
          <w:sz w:val="16"/>
          <w:szCs w:val="20"/>
        </w:rPr>
        <w:t>2</w:t>
      </w:r>
      <w:r w:rsidRPr="000648FF">
        <w:rPr>
          <w:rFonts w:ascii="Tahoma" w:hAnsi="Tahoma" w:cs="Tahoma"/>
          <w:i/>
          <w:w w:val="90"/>
          <w:sz w:val="24"/>
          <w:szCs w:val="20"/>
        </w:rPr>
        <w:t xml:space="preserve">. Un critère ne </w:t>
      </w:r>
      <w:r w:rsidRPr="000648FF">
        <w:rPr>
          <w:rFonts w:ascii="Tahoma" w:hAnsi="Tahoma" w:cs="Tahoma"/>
          <w:i/>
          <w:sz w:val="24"/>
          <w:szCs w:val="20"/>
        </w:rPr>
        <w:t>peut être à la fois éliminatoire et essentiel</w:t>
      </w:r>
    </w:p>
    <w:p w:rsidR="004D09A8" w:rsidRPr="000648FF" w:rsidRDefault="000A4CFF" w:rsidP="000648FF">
      <w:pPr>
        <w:pStyle w:val="Titre4"/>
        <w:numPr>
          <w:ilvl w:val="1"/>
          <w:numId w:val="154"/>
        </w:numPr>
        <w:tabs>
          <w:tab w:val="left" w:pos="1259"/>
        </w:tabs>
        <w:ind w:left="0" w:firstLine="142"/>
        <w:rPr>
          <w:rFonts w:ascii="Tahoma" w:hAnsi="Tahoma" w:cs="Tahoma"/>
          <w:szCs w:val="22"/>
        </w:rPr>
      </w:pPr>
      <w:r w:rsidRPr="000648FF">
        <w:rPr>
          <w:rFonts w:ascii="Tahoma" w:hAnsi="Tahoma" w:cs="Tahoma"/>
          <w:szCs w:val="22"/>
        </w:rPr>
        <w:t>Critères</w:t>
      </w:r>
      <w:r w:rsidRPr="000648FF">
        <w:rPr>
          <w:rFonts w:ascii="Tahoma" w:hAnsi="Tahoma" w:cs="Tahoma"/>
          <w:spacing w:val="49"/>
          <w:szCs w:val="22"/>
        </w:rPr>
        <w:t xml:space="preserve"> </w:t>
      </w:r>
      <w:r w:rsidRPr="000648FF">
        <w:rPr>
          <w:rFonts w:ascii="Tahoma" w:hAnsi="Tahoma" w:cs="Tahoma"/>
          <w:spacing w:val="-2"/>
          <w:szCs w:val="22"/>
        </w:rPr>
        <w:t>éliminatoires</w:t>
      </w:r>
    </w:p>
    <w:p w:rsidR="004D09A8" w:rsidRPr="000648FF" w:rsidRDefault="000A4CFF" w:rsidP="000648FF">
      <w:pPr>
        <w:ind w:firstLine="142"/>
        <w:jc w:val="both"/>
        <w:rPr>
          <w:rFonts w:ascii="Tahoma" w:hAnsi="Tahoma" w:cs="Tahoma"/>
          <w:i/>
          <w:sz w:val="24"/>
          <w:szCs w:val="20"/>
        </w:rPr>
      </w:pPr>
      <w:r w:rsidRPr="000648FF">
        <w:rPr>
          <w:rFonts w:ascii="Tahoma" w:hAnsi="Tahoma" w:cs="Tahoma"/>
          <w:i/>
          <w:w w:val="85"/>
          <w:sz w:val="24"/>
          <w:szCs w:val="20"/>
        </w:rPr>
        <w:t xml:space="preserve">Les critères éliminatoires fixent les conditions minimales à remplir pour être admis à l’évaluation selon les </w:t>
      </w:r>
      <w:r w:rsidRPr="000648FF">
        <w:rPr>
          <w:rFonts w:ascii="Tahoma" w:hAnsi="Tahoma" w:cs="Tahoma"/>
          <w:i/>
          <w:w w:val="90"/>
          <w:sz w:val="24"/>
          <w:szCs w:val="20"/>
        </w:rPr>
        <w:t>critères</w:t>
      </w:r>
      <w:r w:rsidRPr="000648FF">
        <w:rPr>
          <w:rFonts w:ascii="Tahoma" w:hAnsi="Tahoma" w:cs="Tahoma"/>
          <w:i/>
          <w:spacing w:val="-7"/>
          <w:w w:val="90"/>
          <w:sz w:val="24"/>
          <w:szCs w:val="20"/>
        </w:rPr>
        <w:t xml:space="preserve"> </w:t>
      </w:r>
      <w:r w:rsidRPr="000648FF">
        <w:rPr>
          <w:rFonts w:ascii="Tahoma" w:hAnsi="Tahoma" w:cs="Tahoma"/>
          <w:i/>
          <w:w w:val="90"/>
          <w:sz w:val="24"/>
          <w:szCs w:val="20"/>
        </w:rPr>
        <w:t>essentiels.</w:t>
      </w:r>
      <w:r w:rsidRPr="000648FF">
        <w:rPr>
          <w:rFonts w:ascii="Tahoma" w:hAnsi="Tahoma" w:cs="Tahoma"/>
          <w:i/>
          <w:spacing w:val="-7"/>
          <w:w w:val="90"/>
          <w:sz w:val="24"/>
          <w:szCs w:val="20"/>
        </w:rPr>
        <w:t xml:space="preserve"> </w:t>
      </w:r>
      <w:r w:rsidRPr="000648FF">
        <w:rPr>
          <w:rFonts w:ascii="Tahoma" w:hAnsi="Tahoma" w:cs="Tahoma"/>
          <w:i/>
          <w:w w:val="90"/>
          <w:sz w:val="24"/>
          <w:szCs w:val="20"/>
        </w:rPr>
        <w:t>Ils</w:t>
      </w:r>
      <w:r w:rsidRPr="000648FF">
        <w:rPr>
          <w:rFonts w:ascii="Tahoma" w:hAnsi="Tahoma" w:cs="Tahoma"/>
          <w:i/>
          <w:spacing w:val="-10"/>
          <w:w w:val="90"/>
          <w:sz w:val="24"/>
          <w:szCs w:val="20"/>
        </w:rPr>
        <w:t xml:space="preserve"> </w:t>
      </w:r>
      <w:r w:rsidRPr="000648FF">
        <w:rPr>
          <w:rFonts w:ascii="Tahoma" w:hAnsi="Tahoma" w:cs="Tahoma"/>
          <w:i/>
          <w:w w:val="90"/>
          <w:sz w:val="24"/>
          <w:szCs w:val="20"/>
        </w:rPr>
        <w:t>ne</w:t>
      </w:r>
      <w:r w:rsidRPr="000648FF">
        <w:rPr>
          <w:rFonts w:ascii="Tahoma" w:hAnsi="Tahoma" w:cs="Tahoma"/>
          <w:i/>
          <w:spacing w:val="-9"/>
          <w:w w:val="90"/>
          <w:sz w:val="24"/>
          <w:szCs w:val="20"/>
        </w:rPr>
        <w:t xml:space="preserve"> </w:t>
      </w:r>
      <w:r w:rsidRPr="000648FF">
        <w:rPr>
          <w:rFonts w:ascii="Tahoma" w:hAnsi="Tahoma" w:cs="Tahoma"/>
          <w:i/>
          <w:w w:val="90"/>
          <w:sz w:val="24"/>
          <w:szCs w:val="20"/>
        </w:rPr>
        <w:t>doivent</w:t>
      </w:r>
      <w:r w:rsidRPr="000648FF">
        <w:rPr>
          <w:rFonts w:ascii="Tahoma" w:hAnsi="Tahoma" w:cs="Tahoma"/>
          <w:i/>
          <w:spacing w:val="-9"/>
          <w:w w:val="90"/>
          <w:sz w:val="24"/>
          <w:szCs w:val="20"/>
        </w:rPr>
        <w:t xml:space="preserve"> </w:t>
      </w:r>
      <w:r w:rsidRPr="000648FF">
        <w:rPr>
          <w:rFonts w:ascii="Tahoma" w:hAnsi="Tahoma" w:cs="Tahoma"/>
          <w:i/>
          <w:w w:val="90"/>
          <w:sz w:val="24"/>
          <w:szCs w:val="20"/>
        </w:rPr>
        <w:t>pas</w:t>
      </w:r>
      <w:r w:rsidRPr="000648FF">
        <w:rPr>
          <w:rFonts w:ascii="Tahoma" w:hAnsi="Tahoma" w:cs="Tahoma"/>
          <w:i/>
          <w:spacing w:val="-10"/>
          <w:w w:val="90"/>
          <w:sz w:val="24"/>
          <w:szCs w:val="20"/>
        </w:rPr>
        <w:t xml:space="preserve"> </w:t>
      </w:r>
      <w:r w:rsidRPr="000648FF">
        <w:rPr>
          <w:rFonts w:ascii="Tahoma" w:hAnsi="Tahoma" w:cs="Tahoma"/>
          <w:i/>
          <w:w w:val="90"/>
          <w:sz w:val="24"/>
          <w:szCs w:val="20"/>
        </w:rPr>
        <w:t>faire</w:t>
      </w:r>
      <w:r w:rsidRPr="000648FF">
        <w:rPr>
          <w:rFonts w:ascii="Tahoma" w:hAnsi="Tahoma" w:cs="Tahoma"/>
          <w:i/>
          <w:spacing w:val="-7"/>
          <w:w w:val="90"/>
          <w:sz w:val="24"/>
          <w:szCs w:val="20"/>
        </w:rPr>
        <w:t xml:space="preserve"> </w:t>
      </w:r>
      <w:r w:rsidRPr="000648FF">
        <w:rPr>
          <w:rFonts w:ascii="Tahoma" w:hAnsi="Tahoma" w:cs="Tahoma"/>
          <w:i/>
          <w:w w:val="90"/>
          <w:sz w:val="24"/>
          <w:szCs w:val="20"/>
        </w:rPr>
        <w:t>l’objet</w:t>
      </w:r>
      <w:r w:rsidRPr="000648FF">
        <w:rPr>
          <w:rFonts w:ascii="Tahoma" w:hAnsi="Tahoma" w:cs="Tahoma"/>
          <w:i/>
          <w:spacing w:val="-9"/>
          <w:w w:val="90"/>
          <w:sz w:val="24"/>
          <w:szCs w:val="20"/>
        </w:rPr>
        <w:t xml:space="preserve"> </w:t>
      </w:r>
      <w:r w:rsidRPr="000648FF">
        <w:rPr>
          <w:rFonts w:ascii="Tahoma" w:hAnsi="Tahoma" w:cs="Tahoma"/>
          <w:i/>
          <w:w w:val="90"/>
          <w:sz w:val="24"/>
          <w:szCs w:val="20"/>
        </w:rPr>
        <w:t>de</w:t>
      </w:r>
      <w:r w:rsidRPr="000648FF">
        <w:rPr>
          <w:rFonts w:ascii="Tahoma" w:hAnsi="Tahoma" w:cs="Tahoma"/>
          <w:i/>
          <w:spacing w:val="-9"/>
          <w:w w:val="90"/>
          <w:sz w:val="24"/>
          <w:szCs w:val="20"/>
        </w:rPr>
        <w:t xml:space="preserve"> </w:t>
      </w:r>
      <w:r w:rsidRPr="000648FF">
        <w:rPr>
          <w:rFonts w:ascii="Tahoma" w:hAnsi="Tahoma" w:cs="Tahoma"/>
          <w:i/>
          <w:w w:val="90"/>
          <w:sz w:val="24"/>
          <w:szCs w:val="20"/>
        </w:rPr>
        <w:t>notation.</w:t>
      </w:r>
      <w:r w:rsidRPr="000648FF">
        <w:rPr>
          <w:rFonts w:ascii="Tahoma" w:hAnsi="Tahoma" w:cs="Tahoma"/>
          <w:i/>
          <w:spacing w:val="-9"/>
          <w:w w:val="90"/>
          <w:sz w:val="24"/>
          <w:szCs w:val="20"/>
        </w:rPr>
        <w:t xml:space="preserve"> </w:t>
      </w:r>
      <w:r w:rsidRPr="000648FF">
        <w:rPr>
          <w:rFonts w:ascii="Tahoma" w:hAnsi="Tahoma" w:cs="Tahoma"/>
          <w:i/>
          <w:w w:val="90"/>
          <w:sz w:val="24"/>
          <w:szCs w:val="20"/>
        </w:rPr>
        <w:t>Le</w:t>
      </w:r>
      <w:r w:rsidRPr="000648FF">
        <w:rPr>
          <w:rFonts w:ascii="Tahoma" w:hAnsi="Tahoma" w:cs="Tahoma"/>
          <w:i/>
          <w:spacing w:val="-9"/>
          <w:w w:val="90"/>
          <w:sz w:val="24"/>
          <w:szCs w:val="20"/>
        </w:rPr>
        <w:t xml:space="preserve"> </w:t>
      </w:r>
      <w:r w:rsidRPr="000648FF">
        <w:rPr>
          <w:rFonts w:ascii="Tahoma" w:hAnsi="Tahoma" w:cs="Tahoma"/>
          <w:i/>
          <w:w w:val="90"/>
          <w:sz w:val="24"/>
          <w:szCs w:val="20"/>
        </w:rPr>
        <w:t xml:space="preserve">non-respect de ces critères entraîne le rejet </w:t>
      </w:r>
      <w:r w:rsidRPr="000648FF">
        <w:rPr>
          <w:rFonts w:ascii="Tahoma" w:hAnsi="Tahoma" w:cs="Tahoma"/>
          <w:i/>
          <w:w w:val="95"/>
          <w:sz w:val="24"/>
          <w:szCs w:val="20"/>
        </w:rPr>
        <w:t>de l’offre du soumissionnaire.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Il</w:t>
      </w:r>
      <w:r w:rsidRPr="000648FF">
        <w:rPr>
          <w:rFonts w:ascii="Tahoma" w:hAnsi="Tahoma" w:cs="Tahoma"/>
          <w:spacing w:val="-5"/>
          <w:szCs w:val="22"/>
        </w:rPr>
        <w:t xml:space="preserve"> </w:t>
      </w:r>
      <w:r w:rsidRPr="000648FF">
        <w:rPr>
          <w:rFonts w:ascii="Tahoma" w:hAnsi="Tahoma" w:cs="Tahoma"/>
          <w:szCs w:val="22"/>
        </w:rPr>
        <w:t>s'agit</w:t>
      </w:r>
      <w:r w:rsidRPr="000648FF">
        <w:rPr>
          <w:rFonts w:ascii="Tahoma" w:hAnsi="Tahoma" w:cs="Tahoma"/>
          <w:spacing w:val="-6"/>
          <w:szCs w:val="22"/>
        </w:rPr>
        <w:t xml:space="preserve"> </w:t>
      </w:r>
      <w:r w:rsidRPr="000648FF">
        <w:rPr>
          <w:rFonts w:ascii="Tahoma" w:hAnsi="Tahoma" w:cs="Tahoma"/>
          <w:szCs w:val="22"/>
        </w:rPr>
        <w:t xml:space="preserve">notamment </w:t>
      </w:r>
      <w:r w:rsidRPr="000648FF">
        <w:rPr>
          <w:rFonts w:ascii="Tahoma" w:hAnsi="Tahoma" w:cs="Tahoma"/>
          <w:spacing w:val="-10"/>
          <w:szCs w:val="22"/>
        </w:rPr>
        <w:t>:</w:t>
      </w:r>
    </w:p>
    <w:p w:rsidR="004D09A8" w:rsidRPr="000648FF" w:rsidRDefault="000A4CFF" w:rsidP="000648FF">
      <w:pPr>
        <w:pStyle w:val="Paragraphedeliste"/>
        <w:numPr>
          <w:ilvl w:val="2"/>
          <w:numId w:val="154"/>
        </w:numPr>
        <w:tabs>
          <w:tab w:val="left" w:pos="1512"/>
        </w:tabs>
        <w:ind w:left="0" w:firstLine="142"/>
        <w:jc w:val="both"/>
        <w:rPr>
          <w:rFonts w:ascii="Tahoma" w:hAnsi="Tahoma" w:cs="Tahoma"/>
          <w:sz w:val="24"/>
          <w:szCs w:val="20"/>
        </w:rPr>
      </w:pPr>
      <w:r w:rsidRPr="000648FF">
        <w:rPr>
          <w:rFonts w:ascii="Tahoma" w:hAnsi="Tahoma" w:cs="Tahoma"/>
          <w:w w:val="90"/>
          <w:sz w:val="24"/>
          <w:szCs w:val="20"/>
        </w:rPr>
        <w:t>de</w:t>
      </w:r>
      <w:r w:rsidRPr="000648FF">
        <w:rPr>
          <w:rFonts w:ascii="Tahoma" w:hAnsi="Tahoma" w:cs="Tahoma"/>
          <w:spacing w:val="-6"/>
          <w:w w:val="90"/>
          <w:sz w:val="24"/>
          <w:szCs w:val="20"/>
        </w:rPr>
        <w:t xml:space="preserve"> </w:t>
      </w:r>
      <w:r w:rsidRPr="000648FF">
        <w:rPr>
          <w:rFonts w:ascii="Tahoma" w:hAnsi="Tahoma" w:cs="Tahoma"/>
          <w:w w:val="90"/>
          <w:sz w:val="24"/>
          <w:szCs w:val="20"/>
        </w:rPr>
        <w:t>l’absence</w:t>
      </w:r>
      <w:r w:rsidRPr="000648FF">
        <w:rPr>
          <w:rFonts w:ascii="Tahoma" w:hAnsi="Tahoma" w:cs="Tahoma"/>
          <w:spacing w:val="-6"/>
          <w:w w:val="90"/>
          <w:sz w:val="24"/>
          <w:szCs w:val="20"/>
        </w:rPr>
        <w:t xml:space="preserve"> </w:t>
      </w:r>
      <w:r w:rsidRPr="000648FF">
        <w:rPr>
          <w:rFonts w:ascii="Tahoma" w:hAnsi="Tahoma" w:cs="Tahoma"/>
          <w:w w:val="90"/>
          <w:sz w:val="24"/>
          <w:szCs w:val="20"/>
        </w:rPr>
        <w:t>du</w:t>
      </w:r>
      <w:r w:rsidRPr="000648FF">
        <w:rPr>
          <w:rFonts w:ascii="Tahoma" w:hAnsi="Tahoma" w:cs="Tahoma"/>
          <w:spacing w:val="-2"/>
          <w:sz w:val="24"/>
          <w:szCs w:val="20"/>
        </w:rPr>
        <w:t xml:space="preserve"> </w:t>
      </w:r>
      <w:r w:rsidRPr="000648FF">
        <w:rPr>
          <w:rFonts w:ascii="Tahoma" w:hAnsi="Tahoma" w:cs="Tahoma"/>
          <w:w w:val="90"/>
          <w:sz w:val="24"/>
          <w:szCs w:val="20"/>
        </w:rPr>
        <w:t>cautionnement</w:t>
      </w:r>
      <w:r w:rsidRPr="000648FF">
        <w:rPr>
          <w:rFonts w:ascii="Tahoma" w:hAnsi="Tahoma" w:cs="Tahoma"/>
          <w:sz w:val="24"/>
          <w:szCs w:val="20"/>
        </w:rPr>
        <w:t xml:space="preserve"> </w:t>
      </w:r>
      <w:r w:rsidRPr="000648FF">
        <w:rPr>
          <w:rFonts w:ascii="Tahoma" w:hAnsi="Tahoma" w:cs="Tahoma"/>
          <w:w w:val="90"/>
          <w:sz w:val="24"/>
          <w:szCs w:val="20"/>
        </w:rPr>
        <w:t>de</w:t>
      </w:r>
      <w:r w:rsidRPr="000648FF">
        <w:rPr>
          <w:rFonts w:ascii="Tahoma" w:hAnsi="Tahoma" w:cs="Tahoma"/>
          <w:sz w:val="24"/>
          <w:szCs w:val="20"/>
        </w:rPr>
        <w:t xml:space="preserve"> </w:t>
      </w:r>
      <w:r w:rsidRPr="000648FF">
        <w:rPr>
          <w:rFonts w:ascii="Tahoma" w:hAnsi="Tahoma" w:cs="Tahoma"/>
          <w:w w:val="90"/>
          <w:sz w:val="24"/>
          <w:szCs w:val="20"/>
        </w:rPr>
        <w:t>soumission</w:t>
      </w:r>
      <w:r w:rsidRPr="000648FF">
        <w:rPr>
          <w:rFonts w:ascii="Tahoma" w:hAnsi="Tahoma" w:cs="Tahoma"/>
          <w:spacing w:val="1"/>
          <w:sz w:val="24"/>
          <w:szCs w:val="20"/>
        </w:rPr>
        <w:t xml:space="preserve"> </w:t>
      </w:r>
      <w:r w:rsidRPr="000648FF">
        <w:rPr>
          <w:rFonts w:ascii="Tahoma" w:hAnsi="Tahoma" w:cs="Tahoma"/>
          <w:w w:val="90"/>
          <w:sz w:val="24"/>
          <w:szCs w:val="20"/>
        </w:rPr>
        <w:t>à</w:t>
      </w:r>
      <w:r w:rsidRPr="000648FF">
        <w:rPr>
          <w:rFonts w:ascii="Tahoma" w:hAnsi="Tahoma" w:cs="Tahoma"/>
          <w:spacing w:val="-7"/>
          <w:w w:val="90"/>
          <w:sz w:val="24"/>
          <w:szCs w:val="20"/>
        </w:rPr>
        <w:t xml:space="preserve"> </w:t>
      </w:r>
      <w:r w:rsidRPr="000648FF">
        <w:rPr>
          <w:rFonts w:ascii="Tahoma" w:hAnsi="Tahoma" w:cs="Tahoma"/>
          <w:w w:val="90"/>
          <w:sz w:val="24"/>
          <w:szCs w:val="20"/>
        </w:rPr>
        <w:t>l’ouverture</w:t>
      </w:r>
      <w:r w:rsidRPr="000648FF">
        <w:rPr>
          <w:rFonts w:ascii="Tahoma" w:hAnsi="Tahoma" w:cs="Tahoma"/>
          <w:spacing w:val="-6"/>
          <w:w w:val="90"/>
          <w:sz w:val="24"/>
          <w:szCs w:val="20"/>
        </w:rPr>
        <w:t xml:space="preserve"> </w:t>
      </w:r>
      <w:r w:rsidRPr="000648FF">
        <w:rPr>
          <w:rFonts w:ascii="Tahoma" w:hAnsi="Tahoma" w:cs="Tahoma"/>
          <w:w w:val="90"/>
          <w:sz w:val="24"/>
          <w:szCs w:val="20"/>
        </w:rPr>
        <w:t>des</w:t>
      </w:r>
      <w:r w:rsidRPr="000648FF">
        <w:rPr>
          <w:rFonts w:ascii="Tahoma" w:hAnsi="Tahoma" w:cs="Tahoma"/>
          <w:spacing w:val="-8"/>
          <w:w w:val="90"/>
          <w:sz w:val="24"/>
          <w:szCs w:val="20"/>
        </w:rPr>
        <w:t xml:space="preserve"> </w:t>
      </w:r>
      <w:r w:rsidRPr="000648FF">
        <w:rPr>
          <w:rFonts w:ascii="Tahoma" w:hAnsi="Tahoma" w:cs="Tahoma"/>
          <w:spacing w:val="-4"/>
          <w:w w:val="90"/>
          <w:sz w:val="24"/>
          <w:szCs w:val="20"/>
        </w:rPr>
        <w:t>plis;</w:t>
      </w:r>
    </w:p>
    <w:p w:rsidR="004D09A8" w:rsidRPr="000648FF" w:rsidRDefault="000A4CFF" w:rsidP="000648FF">
      <w:pPr>
        <w:pStyle w:val="Paragraphedeliste"/>
        <w:numPr>
          <w:ilvl w:val="2"/>
          <w:numId w:val="154"/>
        </w:numPr>
        <w:tabs>
          <w:tab w:val="left" w:pos="1513"/>
        </w:tabs>
        <w:ind w:left="0" w:firstLine="142"/>
        <w:jc w:val="both"/>
        <w:rPr>
          <w:rFonts w:ascii="Tahoma" w:hAnsi="Tahoma" w:cs="Tahoma"/>
          <w:sz w:val="24"/>
          <w:szCs w:val="20"/>
        </w:rPr>
      </w:pPr>
      <w:r w:rsidRPr="000648FF">
        <w:rPr>
          <w:rFonts w:ascii="Tahoma" w:hAnsi="Tahoma" w:cs="Tahoma"/>
          <w:spacing w:val="-6"/>
          <w:sz w:val="24"/>
          <w:szCs w:val="20"/>
        </w:rPr>
        <w:t>du</w:t>
      </w:r>
      <w:r w:rsidRPr="000648FF">
        <w:rPr>
          <w:rFonts w:ascii="Tahoma" w:hAnsi="Tahoma" w:cs="Tahoma"/>
          <w:spacing w:val="5"/>
          <w:sz w:val="24"/>
          <w:szCs w:val="20"/>
        </w:rPr>
        <w:t xml:space="preserve"> </w:t>
      </w:r>
      <w:r w:rsidRPr="000648FF">
        <w:rPr>
          <w:rFonts w:ascii="Tahoma" w:hAnsi="Tahoma" w:cs="Tahoma"/>
          <w:spacing w:val="-6"/>
          <w:sz w:val="24"/>
          <w:szCs w:val="20"/>
        </w:rPr>
        <w:t>non</w:t>
      </w:r>
      <w:r w:rsidRPr="000648FF">
        <w:rPr>
          <w:rFonts w:ascii="Tahoma" w:hAnsi="Tahoma" w:cs="Tahoma"/>
          <w:sz w:val="24"/>
          <w:szCs w:val="20"/>
        </w:rPr>
        <w:t xml:space="preserve"> </w:t>
      </w:r>
      <w:r w:rsidRPr="000648FF">
        <w:rPr>
          <w:rFonts w:ascii="Tahoma" w:hAnsi="Tahoma" w:cs="Tahoma"/>
          <w:spacing w:val="-6"/>
          <w:sz w:val="24"/>
          <w:szCs w:val="20"/>
        </w:rPr>
        <w:t>production</w:t>
      </w:r>
      <w:r w:rsidRPr="000648FF">
        <w:rPr>
          <w:rFonts w:ascii="Tahoma" w:hAnsi="Tahoma" w:cs="Tahoma"/>
          <w:sz w:val="24"/>
          <w:szCs w:val="20"/>
        </w:rPr>
        <w:t xml:space="preserve"> </w:t>
      </w:r>
      <w:r w:rsidRPr="000648FF">
        <w:rPr>
          <w:rFonts w:ascii="Tahoma" w:hAnsi="Tahoma" w:cs="Tahoma"/>
          <w:spacing w:val="-6"/>
          <w:sz w:val="24"/>
          <w:szCs w:val="20"/>
        </w:rPr>
        <w:t>au-delà</w:t>
      </w:r>
      <w:r w:rsidRPr="000648FF">
        <w:rPr>
          <w:rFonts w:ascii="Tahoma" w:hAnsi="Tahoma" w:cs="Tahoma"/>
          <w:spacing w:val="-8"/>
          <w:sz w:val="24"/>
          <w:szCs w:val="20"/>
        </w:rPr>
        <w:t xml:space="preserve"> </w:t>
      </w:r>
      <w:r w:rsidRPr="000648FF">
        <w:rPr>
          <w:rFonts w:ascii="Tahoma" w:hAnsi="Tahoma" w:cs="Tahoma"/>
          <w:spacing w:val="-6"/>
          <w:sz w:val="24"/>
          <w:szCs w:val="20"/>
        </w:rPr>
        <w:t>du</w:t>
      </w:r>
      <w:r w:rsidRPr="000648FF">
        <w:rPr>
          <w:rFonts w:ascii="Tahoma" w:hAnsi="Tahoma" w:cs="Tahoma"/>
          <w:spacing w:val="-7"/>
          <w:sz w:val="24"/>
          <w:szCs w:val="20"/>
        </w:rPr>
        <w:t xml:space="preserve"> </w:t>
      </w:r>
      <w:r w:rsidRPr="000648FF">
        <w:rPr>
          <w:rFonts w:ascii="Tahoma" w:hAnsi="Tahoma" w:cs="Tahoma"/>
          <w:spacing w:val="-6"/>
          <w:sz w:val="24"/>
          <w:szCs w:val="20"/>
        </w:rPr>
        <w:t>délai</w:t>
      </w:r>
      <w:r w:rsidRPr="000648FF">
        <w:rPr>
          <w:rFonts w:ascii="Tahoma" w:hAnsi="Tahoma" w:cs="Tahoma"/>
          <w:spacing w:val="-7"/>
          <w:sz w:val="24"/>
          <w:szCs w:val="20"/>
        </w:rPr>
        <w:t xml:space="preserve"> </w:t>
      </w:r>
      <w:r w:rsidRPr="000648FF">
        <w:rPr>
          <w:rFonts w:ascii="Tahoma" w:hAnsi="Tahoma" w:cs="Tahoma"/>
          <w:spacing w:val="-6"/>
          <w:sz w:val="24"/>
          <w:szCs w:val="20"/>
        </w:rPr>
        <w:t>de</w:t>
      </w:r>
      <w:r w:rsidRPr="000648FF">
        <w:rPr>
          <w:rFonts w:ascii="Tahoma" w:hAnsi="Tahoma" w:cs="Tahoma"/>
          <w:spacing w:val="-7"/>
          <w:sz w:val="24"/>
          <w:szCs w:val="20"/>
        </w:rPr>
        <w:t xml:space="preserve"> </w:t>
      </w:r>
      <w:r w:rsidRPr="000648FF">
        <w:rPr>
          <w:rFonts w:ascii="Tahoma" w:hAnsi="Tahoma" w:cs="Tahoma"/>
          <w:spacing w:val="-6"/>
          <w:sz w:val="24"/>
          <w:szCs w:val="20"/>
        </w:rPr>
        <w:t>48</w:t>
      </w:r>
      <w:r w:rsidRPr="000648FF">
        <w:rPr>
          <w:rFonts w:ascii="Tahoma" w:hAnsi="Tahoma" w:cs="Tahoma"/>
          <w:spacing w:val="-7"/>
          <w:sz w:val="24"/>
          <w:szCs w:val="20"/>
        </w:rPr>
        <w:t xml:space="preserve"> </w:t>
      </w:r>
      <w:r w:rsidRPr="000648FF">
        <w:rPr>
          <w:rFonts w:ascii="Tahoma" w:hAnsi="Tahoma" w:cs="Tahoma"/>
          <w:spacing w:val="-6"/>
          <w:sz w:val="24"/>
          <w:szCs w:val="20"/>
        </w:rPr>
        <w:t>h</w:t>
      </w:r>
      <w:r w:rsidRPr="000648FF">
        <w:rPr>
          <w:rFonts w:ascii="Tahoma" w:hAnsi="Tahoma" w:cs="Tahoma"/>
          <w:spacing w:val="-8"/>
          <w:sz w:val="24"/>
          <w:szCs w:val="20"/>
        </w:rPr>
        <w:t xml:space="preserve"> </w:t>
      </w:r>
      <w:r w:rsidRPr="000648FF">
        <w:rPr>
          <w:rFonts w:ascii="Tahoma" w:hAnsi="Tahoma" w:cs="Tahoma"/>
          <w:spacing w:val="-6"/>
          <w:sz w:val="24"/>
          <w:szCs w:val="20"/>
        </w:rPr>
        <w:t>après</w:t>
      </w:r>
      <w:r w:rsidRPr="000648FF">
        <w:rPr>
          <w:rFonts w:ascii="Tahoma" w:hAnsi="Tahoma" w:cs="Tahoma"/>
          <w:spacing w:val="-8"/>
          <w:sz w:val="24"/>
          <w:szCs w:val="20"/>
        </w:rPr>
        <w:t xml:space="preserve"> </w:t>
      </w:r>
      <w:r w:rsidRPr="000648FF">
        <w:rPr>
          <w:rFonts w:ascii="Tahoma" w:hAnsi="Tahoma" w:cs="Tahoma"/>
          <w:spacing w:val="-6"/>
          <w:sz w:val="24"/>
          <w:szCs w:val="20"/>
        </w:rPr>
        <w:t>l’ouverture</w:t>
      </w:r>
      <w:r w:rsidRPr="000648FF">
        <w:rPr>
          <w:rFonts w:ascii="Tahoma" w:hAnsi="Tahoma" w:cs="Tahoma"/>
          <w:spacing w:val="-8"/>
          <w:sz w:val="24"/>
          <w:szCs w:val="20"/>
        </w:rPr>
        <w:t xml:space="preserve"> </w:t>
      </w:r>
      <w:r w:rsidRPr="000648FF">
        <w:rPr>
          <w:rFonts w:ascii="Tahoma" w:hAnsi="Tahoma" w:cs="Tahoma"/>
          <w:spacing w:val="-6"/>
          <w:sz w:val="24"/>
          <w:szCs w:val="20"/>
        </w:rPr>
        <w:t>des</w:t>
      </w:r>
      <w:r w:rsidRPr="000648FF">
        <w:rPr>
          <w:rFonts w:ascii="Tahoma" w:hAnsi="Tahoma" w:cs="Tahoma"/>
          <w:spacing w:val="-9"/>
          <w:sz w:val="24"/>
          <w:szCs w:val="20"/>
        </w:rPr>
        <w:t xml:space="preserve"> </w:t>
      </w:r>
      <w:r w:rsidRPr="000648FF">
        <w:rPr>
          <w:rFonts w:ascii="Tahoma" w:hAnsi="Tahoma" w:cs="Tahoma"/>
          <w:spacing w:val="-6"/>
          <w:sz w:val="24"/>
          <w:szCs w:val="20"/>
        </w:rPr>
        <w:t>plis,</w:t>
      </w:r>
      <w:r w:rsidRPr="000648FF">
        <w:rPr>
          <w:rFonts w:ascii="Tahoma" w:hAnsi="Tahoma" w:cs="Tahoma"/>
          <w:spacing w:val="-7"/>
          <w:sz w:val="24"/>
          <w:szCs w:val="20"/>
        </w:rPr>
        <w:t xml:space="preserve"> </w:t>
      </w:r>
      <w:r w:rsidRPr="000648FF">
        <w:rPr>
          <w:rFonts w:ascii="Tahoma" w:hAnsi="Tahoma" w:cs="Tahoma"/>
          <w:spacing w:val="-6"/>
          <w:sz w:val="24"/>
          <w:szCs w:val="20"/>
        </w:rPr>
        <w:t>d’une</w:t>
      </w:r>
      <w:r w:rsidRPr="000648FF">
        <w:rPr>
          <w:rFonts w:ascii="Tahoma" w:hAnsi="Tahoma" w:cs="Tahoma"/>
          <w:spacing w:val="-8"/>
          <w:sz w:val="24"/>
          <w:szCs w:val="20"/>
        </w:rPr>
        <w:t xml:space="preserve"> </w:t>
      </w:r>
      <w:r w:rsidRPr="000648FF">
        <w:rPr>
          <w:rFonts w:ascii="Tahoma" w:hAnsi="Tahoma" w:cs="Tahoma"/>
          <w:spacing w:val="-6"/>
          <w:sz w:val="24"/>
          <w:szCs w:val="20"/>
        </w:rPr>
        <w:t>pièce</w:t>
      </w:r>
      <w:r w:rsidRPr="000648FF">
        <w:rPr>
          <w:rFonts w:ascii="Tahoma" w:hAnsi="Tahoma" w:cs="Tahoma"/>
          <w:spacing w:val="-8"/>
          <w:sz w:val="24"/>
          <w:szCs w:val="20"/>
        </w:rPr>
        <w:t xml:space="preserve"> </w:t>
      </w:r>
      <w:r w:rsidRPr="000648FF">
        <w:rPr>
          <w:rFonts w:ascii="Tahoma" w:hAnsi="Tahoma" w:cs="Tahoma"/>
          <w:spacing w:val="-6"/>
          <w:sz w:val="24"/>
          <w:szCs w:val="20"/>
        </w:rPr>
        <w:t>du</w:t>
      </w:r>
      <w:r w:rsidRPr="000648FF">
        <w:rPr>
          <w:rFonts w:ascii="Tahoma" w:hAnsi="Tahoma" w:cs="Tahoma"/>
          <w:spacing w:val="-7"/>
          <w:sz w:val="24"/>
          <w:szCs w:val="20"/>
        </w:rPr>
        <w:t xml:space="preserve"> </w:t>
      </w:r>
      <w:r w:rsidRPr="000648FF">
        <w:rPr>
          <w:rFonts w:ascii="Tahoma" w:hAnsi="Tahoma" w:cs="Tahoma"/>
          <w:spacing w:val="-6"/>
          <w:sz w:val="24"/>
          <w:szCs w:val="20"/>
        </w:rPr>
        <w:t xml:space="preserve">dossier </w:t>
      </w:r>
      <w:r w:rsidRPr="000648FF">
        <w:rPr>
          <w:rFonts w:ascii="Tahoma" w:hAnsi="Tahoma" w:cs="Tahoma"/>
          <w:spacing w:val="-8"/>
          <w:sz w:val="24"/>
          <w:szCs w:val="20"/>
        </w:rPr>
        <w:t>administratif</w:t>
      </w:r>
      <w:r w:rsidRPr="000648FF">
        <w:rPr>
          <w:rFonts w:ascii="Tahoma" w:hAnsi="Tahoma" w:cs="Tahoma"/>
          <w:sz w:val="24"/>
          <w:szCs w:val="20"/>
        </w:rPr>
        <w:t xml:space="preserve"> </w:t>
      </w:r>
      <w:r w:rsidRPr="000648FF">
        <w:rPr>
          <w:rFonts w:ascii="Tahoma" w:hAnsi="Tahoma" w:cs="Tahoma"/>
          <w:spacing w:val="-8"/>
          <w:sz w:val="24"/>
          <w:szCs w:val="20"/>
        </w:rPr>
        <w:t>jugée</w:t>
      </w:r>
      <w:r w:rsidRPr="000648FF">
        <w:rPr>
          <w:rFonts w:ascii="Tahoma" w:hAnsi="Tahoma" w:cs="Tahoma"/>
          <w:sz w:val="24"/>
          <w:szCs w:val="20"/>
        </w:rPr>
        <w:t xml:space="preserve"> </w:t>
      </w:r>
      <w:r w:rsidRPr="000648FF">
        <w:rPr>
          <w:rFonts w:ascii="Tahoma" w:hAnsi="Tahoma" w:cs="Tahoma"/>
          <w:spacing w:val="-8"/>
          <w:sz w:val="24"/>
          <w:szCs w:val="20"/>
        </w:rPr>
        <w:t>non</w:t>
      </w:r>
      <w:r w:rsidRPr="000648FF">
        <w:rPr>
          <w:rFonts w:ascii="Tahoma" w:hAnsi="Tahoma" w:cs="Tahoma"/>
          <w:sz w:val="24"/>
          <w:szCs w:val="20"/>
        </w:rPr>
        <w:t xml:space="preserve"> </w:t>
      </w:r>
      <w:r w:rsidRPr="000648FF">
        <w:rPr>
          <w:rFonts w:ascii="Tahoma" w:hAnsi="Tahoma" w:cs="Tahoma"/>
          <w:spacing w:val="-8"/>
          <w:sz w:val="24"/>
          <w:szCs w:val="20"/>
        </w:rPr>
        <w:t>conforme</w:t>
      </w:r>
      <w:r w:rsidRPr="000648FF">
        <w:rPr>
          <w:rFonts w:ascii="Tahoma" w:hAnsi="Tahoma" w:cs="Tahoma"/>
          <w:sz w:val="24"/>
          <w:szCs w:val="20"/>
        </w:rPr>
        <w:t xml:space="preserve"> </w:t>
      </w:r>
      <w:r w:rsidRPr="000648FF">
        <w:rPr>
          <w:rFonts w:ascii="Tahoma" w:hAnsi="Tahoma" w:cs="Tahoma"/>
          <w:spacing w:val="-8"/>
          <w:sz w:val="24"/>
          <w:szCs w:val="20"/>
        </w:rPr>
        <w:t>ou</w:t>
      </w:r>
      <w:r w:rsidRPr="000648FF">
        <w:rPr>
          <w:rFonts w:ascii="Tahoma" w:hAnsi="Tahoma" w:cs="Tahoma"/>
          <w:sz w:val="24"/>
          <w:szCs w:val="20"/>
        </w:rPr>
        <w:t xml:space="preserve"> </w:t>
      </w:r>
      <w:r w:rsidRPr="000648FF">
        <w:rPr>
          <w:rFonts w:ascii="Tahoma" w:hAnsi="Tahoma" w:cs="Tahoma"/>
          <w:spacing w:val="-8"/>
          <w:sz w:val="24"/>
          <w:szCs w:val="20"/>
        </w:rPr>
        <w:t>absente</w:t>
      </w:r>
      <w:r w:rsidRPr="000648FF">
        <w:rPr>
          <w:rFonts w:ascii="Tahoma" w:hAnsi="Tahoma" w:cs="Tahoma"/>
          <w:sz w:val="24"/>
          <w:szCs w:val="20"/>
        </w:rPr>
        <w:t xml:space="preserve"> </w:t>
      </w:r>
      <w:r w:rsidRPr="000648FF">
        <w:rPr>
          <w:rFonts w:ascii="Tahoma" w:hAnsi="Tahoma" w:cs="Tahoma"/>
          <w:spacing w:val="-8"/>
          <w:sz w:val="24"/>
          <w:szCs w:val="20"/>
        </w:rPr>
        <w:t>lors</w:t>
      </w:r>
      <w:r w:rsidRPr="000648FF">
        <w:rPr>
          <w:rFonts w:ascii="Tahoma" w:hAnsi="Tahoma" w:cs="Tahoma"/>
          <w:sz w:val="24"/>
          <w:szCs w:val="20"/>
        </w:rPr>
        <w:t xml:space="preserve"> </w:t>
      </w:r>
      <w:r w:rsidRPr="000648FF">
        <w:rPr>
          <w:rFonts w:ascii="Tahoma" w:hAnsi="Tahoma" w:cs="Tahoma"/>
          <w:spacing w:val="-8"/>
          <w:sz w:val="24"/>
          <w:szCs w:val="20"/>
        </w:rPr>
        <w:t>de</w:t>
      </w:r>
      <w:r w:rsidRPr="000648FF">
        <w:rPr>
          <w:rFonts w:ascii="Tahoma" w:hAnsi="Tahoma" w:cs="Tahoma"/>
          <w:sz w:val="24"/>
          <w:szCs w:val="20"/>
        </w:rPr>
        <w:t xml:space="preserve"> </w:t>
      </w:r>
      <w:r w:rsidRPr="000648FF">
        <w:rPr>
          <w:rFonts w:ascii="Tahoma" w:hAnsi="Tahoma" w:cs="Tahoma"/>
          <w:spacing w:val="-8"/>
          <w:sz w:val="24"/>
          <w:szCs w:val="20"/>
        </w:rPr>
        <w:t xml:space="preserve">l’ouverture des plis, (excepté le cautionnement </w:t>
      </w:r>
      <w:r w:rsidRPr="000648FF">
        <w:rPr>
          <w:rFonts w:ascii="Tahoma" w:hAnsi="Tahoma" w:cs="Tahoma"/>
          <w:sz w:val="24"/>
          <w:szCs w:val="20"/>
        </w:rPr>
        <w:t>de soumission);</w:t>
      </w:r>
    </w:p>
    <w:p w:rsidR="004D09A8" w:rsidRPr="000648FF" w:rsidRDefault="000A4CFF" w:rsidP="000648FF">
      <w:pPr>
        <w:pStyle w:val="Paragraphedeliste"/>
        <w:numPr>
          <w:ilvl w:val="2"/>
          <w:numId w:val="154"/>
        </w:numPr>
        <w:tabs>
          <w:tab w:val="left" w:pos="1512"/>
        </w:tabs>
        <w:ind w:left="0" w:firstLine="142"/>
        <w:jc w:val="both"/>
        <w:rPr>
          <w:rFonts w:ascii="Tahoma" w:hAnsi="Tahoma" w:cs="Tahoma"/>
          <w:sz w:val="24"/>
          <w:szCs w:val="20"/>
        </w:rPr>
      </w:pPr>
      <w:r w:rsidRPr="000648FF">
        <w:rPr>
          <w:rFonts w:ascii="Tahoma" w:hAnsi="Tahoma" w:cs="Tahoma"/>
          <w:w w:val="85"/>
          <w:sz w:val="24"/>
          <w:szCs w:val="20"/>
        </w:rPr>
        <w:t>des</w:t>
      </w:r>
      <w:r w:rsidRPr="000648FF">
        <w:rPr>
          <w:rFonts w:ascii="Tahoma" w:hAnsi="Tahoma" w:cs="Tahoma"/>
          <w:spacing w:val="-3"/>
          <w:sz w:val="24"/>
          <w:szCs w:val="20"/>
        </w:rPr>
        <w:t xml:space="preserve"> </w:t>
      </w:r>
      <w:r w:rsidRPr="000648FF">
        <w:rPr>
          <w:rFonts w:ascii="Tahoma" w:hAnsi="Tahoma" w:cs="Tahoma"/>
          <w:w w:val="85"/>
          <w:sz w:val="24"/>
          <w:szCs w:val="20"/>
        </w:rPr>
        <w:t>fausses</w:t>
      </w:r>
      <w:r w:rsidRPr="000648FF">
        <w:rPr>
          <w:rFonts w:ascii="Tahoma" w:hAnsi="Tahoma" w:cs="Tahoma"/>
          <w:spacing w:val="-6"/>
          <w:sz w:val="24"/>
          <w:szCs w:val="20"/>
        </w:rPr>
        <w:t xml:space="preserve"> </w:t>
      </w:r>
      <w:r w:rsidRPr="000648FF">
        <w:rPr>
          <w:rFonts w:ascii="Tahoma" w:hAnsi="Tahoma" w:cs="Tahoma"/>
          <w:w w:val="85"/>
          <w:sz w:val="24"/>
          <w:szCs w:val="20"/>
        </w:rPr>
        <w:t>déclarations,</w:t>
      </w:r>
      <w:r w:rsidRPr="000648FF">
        <w:rPr>
          <w:rFonts w:ascii="Tahoma" w:hAnsi="Tahoma" w:cs="Tahoma"/>
          <w:spacing w:val="-5"/>
          <w:sz w:val="24"/>
          <w:szCs w:val="20"/>
        </w:rPr>
        <w:t xml:space="preserve"> </w:t>
      </w:r>
      <w:r w:rsidRPr="000648FF">
        <w:rPr>
          <w:rFonts w:ascii="Tahoma" w:hAnsi="Tahoma" w:cs="Tahoma"/>
          <w:w w:val="85"/>
          <w:sz w:val="24"/>
          <w:szCs w:val="20"/>
        </w:rPr>
        <w:t>manœuvres</w:t>
      </w:r>
      <w:r w:rsidRPr="000648FF">
        <w:rPr>
          <w:rFonts w:ascii="Tahoma" w:hAnsi="Tahoma" w:cs="Tahoma"/>
          <w:spacing w:val="-3"/>
          <w:sz w:val="24"/>
          <w:szCs w:val="20"/>
        </w:rPr>
        <w:t xml:space="preserve"> </w:t>
      </w:r>
      <w:r w:rsidRPr="000648FF">
        <w:rPr>
          <w:rFonts w:ascii="Tahoma" w:hAnsi="Tahoma" w:cs="Tahoma"/>
          <w:w w:val="85"/>
          <w:sz w:val="24"/>
          <w:szCs w:val="20"/>
        </w:rPr>
        <w:t>frauduleuses</w:t>
      </w:r>
      <w:r w:rsidRPr="000648FF">
        <w:rPr>
          <w:rFonts w:ascii="Tahoma" w:hAnsi="Tahoma" w:cs="Tahoma"/>
          <w:spacing w:val="-7"/>
          <w:sz w:val="24"/>
          <w:szCs w:val="20"/>
        </w:rPr>
        <w:t xml:space="preserve"> </w:t>
      </w:r>
      <w:r w:rsidRPr="000648FF">
        <w:rPr>
          <w:rFonts w:ascii="Tahoma" w:hAnsi="Tahoma" w:cs="Tahoma"/>
          <w:w w:val="85"/>
          <w:sz w:val="24"/>
          <w:szCs w:val="20"/>
        </w:rPr>
        <w:t>ou</w:t>
      </w:r>
      <w:r w:rsidRPr="000648FF">
        <w:rPr>
          <w:rFonts w:ascii="Tahoma" w:hAnsi="Tahoma" w:cs="Tahoma"/>
          <w:sz w:val="24"/>
          <w:szCs w:val="20"/>
        </w:rPr>
        <w:t xml:space="preserve"> </w:t>
      </w:r>
      <w:r w:rsidRPr="000648FF">
        <w:rPr>
          <w:rFonts w:ascii="Tahoma" w:hAnsi="Tahoma" w:cs="Tahoma"/>
          <w:w w:val="85"/>
          <w:sz w:val="24"/>
          <w:szCs w:val="20"/>
        </w:rPr>
        <w:t>des</w:t>
      </w:r>
      <w:r w:rsidRPr="000648FF">
        <w:rPr>
          <w:rFonts w:ascii="Tahoma" w:hAnsi="Tahoma" w:cs="Tahoma"/>
          <w:spacing w:val="11"/>
          <w:sz w:val="24"/>
          <w:szCs w:val="20"/>
        </w:rPr>
        <w:t xml:space="preserve"> </w:t>
      </w:r>
      <w:r w:rsidRPr="000648FF">
        <w:rPr>
          <w:rFonts w:ascii="Tahoma" w:hAnsi="Tahoma" w:cs="Tahoma"/>
          <w:w w:val="85"/>
          <w:sz w:val="24"/>
          <w:szCs w:val="20"/>
        </w:rPr>
        <w:t>pièces</w:t>
      </w:r>
      <w:r w:rsidRPr="000648FF">
        <w:rPr>
          <w:rFonts w:ascii="Tahoma" w:hAnsi="Tahoma" w:cs="Tahoma"/>
          <w:spacing w:val="16"/>
          <w:sz w:val="24"/>
          <w:szCs w:val="20"/>
        </w:rPr>
        <w:t xml:space="preserve"> </w:t>
      </w:r>
      <w:r w:rsidRPr="000648FF">
        <w:rPr>
          <w:rFonts w:ascii="Tahoma" w:hAnsi="Tahoma" w:cs="Tahoma"/>
          <w:w w:val="85"/>
          <w:sz w:val="24"/>
          <w:szCs w:val="20"/>
        </w:rPr>
        <w:t>falsifiées</w:t>
      </w:r>
      <w:r w:rsidRPr="000648FF">
        <w:rPr>
          <w:rFonts w:ascii="Tahoma" w:hAnsi="Tahoma" w:cs="Tahoma"/>
          <w:spacing w:val="15"/>
          <w:sz w:val="24"/>
          <w:szCs w:val="20"/>
        </w:rPr>
        <w:t xml:space="preserve"> </w:t>
      </w:r>
      <w:r w:rsidRPr="000648FF">
        <w:rPr>
          <w:rFonts w:ascii="Tahoma" w:hAnsi="Tahoma" w:cs="Tahoma"/>
          <w:spacing w:val="-10"/>
          <w:w w:val="85"/>
          <w:sz w:val="24"/>
          <w:szCs w:val="20"/>
        </w:rPr>
        <w:t>;</w:t>
      </w:r>
    </w:p>
    <w:p w:rsidR="004D09A8" w:rsidRPr="000648FF" w:rsidRDefault="000A4CFF" w:rsidP="000648FF">
      <w:pPr>
        <w:pStyle w:val="Paragraphedeliste"/>
        <w:numPr>
          <w:ilvl w:val="2"/>
          <w:numId w:val="154"/>
        </w:numPr>
        <w:tabs>
          <w:tab w:val="left" w:pos="1512"/>
        </w:tabs>
        <w:ind w:left="0" w:firstLine="142"/>
        <w:jc w:val="both"/>
        <w:rPr>
          <w:rFonts w:ascii="Tahoma" w:hAnsi="Tahoma" w:cs="Tahoma"/>
          <w:sz w:val="24"/>
          <w:szCs w:val="20"/>
        </w:rPr>
      </w:pPr>
      <w:r w:rsidRPr="000648FF">
        <w:rPr>
          <w:rFonts w:ascii="Tahoma" w:hAnsi="Tahoma" w:cs="Tahoma"/>
          <w:sz w:val="24"/>
          <w:szCs w:val="20"/>
        </w:rPr>
        <w:t>du</w:t>
      </w:r>
      <w:r w:rsidRPr="000648FF">
        <w:rPr>
          <w:rFonts w:ascii="Tahoma" w:hAnsi="Tahoma" w:cs="Tahoma"/>
          <w:spacing w:val="-4"/>
          <w:sz w:val="24"/>
          <w:szCs w:val="20"/>
        </w:rPr>
        <w:t xml:space="preserve"> </w:t>
      </w:r>
      <w:r w:rsidRPr="000648FF">
        <w:rPr>
          <w:rFonts w:ascii="Tahoma" w:hAnsi="Tahoma" w:cs="Tahoma"/>
          <w:sz w:val="24"/>
          <w:szCs w:val="20"/>
        </w:rPr>
        <w:t>non-respect</w:t>
      </w:r>
      <w:r w:rsidRPr="000648FF">
        <w:rPr>
          <w:rFonts w:ascii="Tahoma" w:hAnsi="Tahoma" w:cs="Tahoma"/>
          <w:spacing w:val="-3"/>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70%</w:t>
      </w:r>
      <w:r w:rsidRPr="000648FF">
        <w:rPr>
          <w:rFonts w:ascii="Tahoma" w:hAnsi="Tahoma" w:cs="Tahoma"/>
          <w:spacing w:val="-4"/>
          <w:sz w:val="24"/>
          <w:szCs w:val="20"/>
        </w:rPr>
        <w:t xml:space="preserve"> </w:t>
      </w:r>
      <w:r w:rsidRPr="000648FF">
        <w:rPr>
          <w:rFonts w:ascii="Tahoma" w:hAnsi="Tahoma" w:cs="Tahoma"/>
          <w:sz w:val="24"/>
          <w:szCs w:val="20"/>
        </w:rPr>
        <w:t>critères</w:t>
      </w:r>
      <w:r w:rsidRPr="000648FF">
        <w:rPr>
          <w:rFonts w:ascii="Tahoma" w:hAnsi="Tahoma" w:cs="Tahoma"/>
          <w:spacing w:val="-3"/>
          <w:sz w:val="24"/>
          <w:szCs w:val="20"/>
        </w:rPr>
        <w:t xml:space="preserve"> </w:t>
      </w:r>
      <w:r w:rsidRPr="000648FF">
        <w:rPr>
          <w:rFonts w:ascii="Tahoma" w:hAnsi="Tahoma" w:cs="Tahoma"/>
          <w:spacing w:val="-2"/>
          <w:sz w:val="24"/>
          <w:szCs w:val="20"/>
        </w:rPr>
        <w:t>essentiels</w:t>
      </w:r>
    </w:p>
    <w:p w:rsidR="004D09A8" w:rsidRPr="000648FF" w:rsidRDefault="000A4CFF" w:rsidP="000648FF">
      <w:pPr>
        <w:pStyle w:val="Paragraphedeliste"/>
        <w:numPr>
          <w:ilvl w:val="2"/>
          <w:numId w:val="154"/>
        </w:numPr>
        <w:tabs>
          <w:tab w:val="left" w:pos="1513"/>
        </w:tabs>
        <w:ind w:left="0" w:firstLine="142"/>
        <w:jc w:val="both"/>
        <w:rPr>
          <w:rFonts w:ascii="Tahoma" w:hAnsi="Tahoma" w:cs="Tahoma"/>
          <w:sz w:val="24"/>
          <w:szCs w:val="20"/>
        </w:rPr>
      </w:pPr>
      <w:r w:rsidRPr="000648FF">
        <w:rPr>
          <w:rFonts w:ascii="Tahoma" w:hAnsi="Tahoma" w:cs="Tahoma"/>
          <w:i/>
          <w:spacing w:val="-4"/>
          <w:sz w:val="24"/>
          <w:szCs w:val="20"/>
        </w:rPr>
        <w:t>de</w:t>
      </w:r>
      <w:r w:rsidRPr="000648FF">
        <w:rPr>
          <w:rFonts w:ascii="Tahoma" w:hAnsi="Tahoma" w:cs="Tahoma"/>
          <w:i/>
          <w:spacing w:val="-11"/>
          <w:sz w:val="24"/>
          <w:szCs w:val="20"/>
        </w:rPr>
        <w:t xml:space="preserve"> </w:t>
      </w:r>
      <w:r w:rsidRPr="000648FF">
        <w:rPr>
          <w:rFonts w:ascii="Tahoma" w:hAnsi="Tahoma" w:cs="Tahoma"/>
          <w:i/>
          <w:spacing w:val="-4"/>
          <w:sz w:val="24"/>
          <w:szCs w:val="20"/>
        </w:rPr>
        <w:t>l’absence</w:t>
      </w:r>
      <w:r w:rsidRPr="000648FF">
        <w:rPr>
          <w:rFonts w:ascii="Tahoma" w:hAnsi="Tahoma" w:cs="Tahoma"/>
          <w:i/>
          <w:spacing w:val="-11"/>
          <w:sz w:val="24"/>
          <w:szCs w:val="20"/>
        </w:rPr>
        <w:t xml:space="preserve"> </w:t>
      </w:r>
      <w:r w:rsidRPr="000648FF">
        <w:rPr>
          <w:rFonts w:ascii="Tahoma" w:hAnsi="Tahoma" w:cs="Tahoma"/>
          <w:i/>
          <w:spacing w:val="-4"/>
          <w:sz w:val="24"/>
          <w:szCs w:val="20"/>
        </w:rPr>
        <w:t>de</w:t>
      </w:r>
      <w:r w:rsidRPr="000648FF">
        <w:rPr>
          <w:rFonts w:ascii="Tahoma" w:hAnsi="Tahoma" w:cs="Tahoma"/>
          <w:i/>
          <w:spacing w:val="-11"/>
          <w:sz w:val="24"/>
          <w:szCs w:val="20"/>
        </w:rPr>
        <w:t xml:space="preserve"> </w:t>
      </w:r>
      <w:r w:rsidRPr="000648FF">
        <w:rPr>
          <w:rFonts w:ascii="Tahoma" w:hAnsi="Tahoma" w:cs="Tahoma"/>
          <w:i/>
          <w:spacing w:val="-4"/>
          <w:sz w:val="24"/>
          <w:szCs w:val="20"/>
        </w:rPr>
        <w:t>la</w:t>
      </w:r>
      <w:r w:rsidRPr="000648FF">
        <w:rPr>
          <w:rFonts w:ascii="Tahoma" w:hAnsi="Tahoma" w:cs="Tahoma"/>
          <w:i/>
          <w:spacing w:val="-11"/>
          <w:sz w:val="24"/>
          <w:szCs w:val="20"/>
        </w:rPr>
        <w:t xml:space="preserve"> </w:t>
      </w:r>
      <w:r w:rsidRPr="000648FF">
        <w:rPr>
          <w:rFonts w:ascii="Tahoma" w:hAnsi="Tahoma" w:cs="Tahoma"/>
          <w:i/>
          <w:spacing w:val="-4"/>
          <w:sz w:val="24"/>
          <w:szCs w:val="20"/>
        </w:rPr>
        <w:t>déclaration</w:t>
      </w:r>
      <w:r w:rsidRPr="000648FF">
        <w:rPr>
          <w:rFonts w:ascii="Tahoma" w:hAnsi="Tahoma" w:cs="Tahoma"/>
          <w:i/>
          <w:spacing w:val="-11"/>
          <w:sz w:val="24"/>
          <w:szCs w:val="20"/>
        </w:rPr>
        <w:t xml:space="preserve"> </w:t>
      </w:r>
      <w:r w:rsidRPr="000648FF">
        <w:rPr>
          <w:rFonts w:ascii="Tahoma" w:hAnsi="Tahoma" w:cs="Tahoma"/>
          <w:i/>
          <w:spacing w:val="-4"/>
          <w:sz w:val="24"/>
          <w:szCs w:val="20"/>
        </w:rPr>
        <w:t>sur</w:t>
      </w:r>
      <w:r w:rsidRPr="000648FF">
        <w:rPr>
          <w:rFonts w:ascii="Tahoma" w:hAnsi="Tahoma" w:cs="Tahoma"/>
          <w:i/>
          <w:spacing w:val="-12"/>
          <w:sz w:val="24"/>
          <w:szCs w:val="20"/>
        </w:rPr>
        <w:t xml:space="preserve"> </w:t>
      </w:r>
      <w:r w:rsidRPr="000648FF">
        <w:rPr>
          <w:rFonts w:ascii="Tahoma" w:hAnsi="Tahoma" w:cs="Tahoma"/>
          <w:i/>
          <w:spacing w:val="-4"/>
          <w:sz w:val="24"/>
          <w:szCs w:val="20"/>
        </w:rPr>
        <w:t>l’honneur</w:t>
      </w:r>
      <w:r w:rsidRPr="000648FF">
        <w:rPr>
          <w:rFonts w:ascii="Tahoma" w:hAnsi="Tahoma" w:cs="Tahoma"/>
          <w:i/>
          <w:spacing w:val="-12"/>
          <w:sz w:val="24"/>
          <w:szCs w:val="20"/>
        </w:rPr>
        <w:t xml:space="preserve"> </w:t>
      </w:r>
      <w:r w:rsidRPr="000648FF">
        <w:rPr>
          <w:rFonts w:ascii="Tahoma" w:hAnsi="Tahoma" w:cs="Tahoma"/>
          <w:i/>
          <w:spacing w:val="-4"/>
          <w:sz w:val="24"/>
          <w:szCs w:val="20"/>
        </w:rPr>
        <w:t>de</w:t>
      </w:r>
      <w:r w:rsidRPr="000648FF">
        <w:rPr>
          <w:rFonts w:ascii="Tahoma" w:hAnsi="Tahoma" w:cs="Tahoma"/>
          <w:i/>
          <w:spacing w:val="-11"/>
          <w:sz w:val="24"/>
          <w:szCs w:val="20"/>
        </w:rPr>
        <w:t xml:space="preserve"> </w:t>
      </w:r>
      <w:r w:rsidRPr="000648FF">
        <w:rPr>
          <w:rFonts w:ascii="Tahoma" w:hAnsi="Tahoma" w:cs="Tahoma"/>
          <w:i/>
          <w:spacing w:val="-4"/>
          <w:sz w:val="24"/>
          <w:szCs w:val="20"/>
        </w:rPr>
        <w:t>non</w:t>
      </w:r>
      <w:r w:rsidRPr="000648FF">
        <w:rPr>
          <w:rFonts w:ascii="Tahoma" w:hAnsi="Tahoma" w:cs="Tahoma"/>
          <w:i/>
          <w:spacing w:val="-11"/>
          <w:sz w:val="24"/>
          <w:szCs w:val="20"/>
        </w:rPr>
        <w:t xml:space="preserve"> </w:t>
      </w:r>
      <w:r w:rsidRPr="000648FF">
        <w:rPr>
          <w:rFonts w:ascii="Tahoma" w:hAnsi="Tahoma" w:cs="Tahoma"/>
          <w:i/>
          <w:spacing w:val="-4"/>
          <w:sz w:val="24"/>
          <w:szCs w:val="20"/>
        </w:rPr>
        <w:t>abandon</w:t>
      </w:r>
      <w:r w:rsidRPr="000648FF">
        <w:rPr>
          <w:rFonts w:ascii="Tahoma" w:hAnsi="Tahoma" w:cs="Tahoma"/>
          <w:i/>
          <w:spacing w:val="-6"/>
          <w:sz w:val="24"/>
          <w:szCs w:val="20"/>
        </w:rPr>
        <w:t xml:space="preserve"> </w:t>
      </w:r>
      <w:r w:rsidRPr="000648FF">
        <w:rPr>
          <w:rFonts w:ascii="Tahoma" w:hAnsi="Tahoma" w:cs="Tahoma"/>
          <w:i/>
          <w:spacing w:val="-4"/>
          <w:sz w:val="24"/>
          <w:szCs w:val="20"/>
        </w:rPr>
        <w:t>des chantiers au</w:t>
      </w:r>
      <w:r w:rsidRPr="000648FF">
        <w:rPr>
          <w:rFonts w:ascii="Tahoma" w:hAnsi="Tahoma" w:cs="Tahoma"/>
          <w:i/>
          <w:sz w:val="24"/>
          <w:szCs w:val="20"/>
        </w:rPr>
        <w:t xml:space="preserve"> </w:t>
      </w:r>
      <w:r w:rsidRPr="000648FF">
        <w:rPr>
          <w:rFonts w:ascii="Tahoma" w:hAnsi="Tahoma" w:cs="Tahoma"/>
          <w:i/>
          <w:spacing w:val="-4"/>
          <w:sz w:val="24"/>
          <w:szCs w:val="20"/>
        </w:rPr>
        <w:t xml:space="preserve">cours des trois </w:t>
      </w:r>
      <w:r w:rsidRPr="000648FF">
        <w:rPr>
          <w:rFonts w:ascii="Tahoma" w:hAnsi="Tahoma" w:cs="Tahoma"/>
          <w:i/>
          <w:sz w:val="24"/>
          <w:szCs w:val="20"/>
        </w:rPr>
        <w:t>dernières années ;</w:t>
      </w:r>
    </w:p>
    <w:p w:rsidR="004D09A8" w:rsidRPr="000648FF" w:rsidRDefault="000A4CFF" w:rsidP="000648FF">
      <w:pPr>
        <w:pStyle w:val="Paragraphedeliste"/>
        <w:numPr>
          <w:ilvl w:val="2"/>
          <w:numId w:val="154"/>
        </w:numPr>
        <w:tabs>
          <w:tab w:val="left" w:pos="1513"/>
        </w:tabs>
        <w:ind w:left="0" w:firstLine="142"/>
        <w:rPr>
          <w:rFonts w:ascii="Tahoma" w:hAnsi="Tahoma" w:cs="Tahoma"/>
          <w:sz w:val="24"/>
          <w:szCs w:val="20"/>
        </w:rPr>
      </w:pPr>
      <w:r w:rsidRPr="000648FF">
        <w:rPr>
          <w:rFonts w:ascii="Tahoma" w:hAnsi="Tahoma" w:cs="Tahoma"/>
          <w:i/>
          <w:w w:val="80"/>
          <w:sz w:val="24"/>
          <w:szCs w:val="20"/>
        </w:rPr>
        <w:t>de</w:t>
      </w:r>
      <w:r w:rsidRPr="000648FF">
        <w:rPr>
          <w:rFonts w:ascii="Tahoma" w:hAnsi="Tahoma" w:cs="Tahoma"/>
          <w:i/>
          <w:spacing w:val="14"/>
          <w:sz w:val="24"/>
          <w:szCs w:val="20"/>
        </w:rPr>
        <w:t xml:space="preserve"> </w:t>
      </w:r>
      <w:r w:rsidRPr="000648FF">
        <w:rPr>
          <w:rFonts w:ascii="Tahoma" w:hAnsi="Tahoma" w:cs="Tahoma"/>
          <w:i/>
          <w:w w:val="80"/>
          <w:sz w:val="24"/>
          <w:szCs w:val="20"/>
        </w:rPr>
        <w:t>l’absence</w:t>
      </w:r>
      <w:r w:rsidRPr="000648FF">
        <w:rPr>
          <w:rFonts w:ascii="Tahoma" w:hAnsi="Tahoma" w:cs="Tahoma"/>
          <w:i/>
          <w:spacing w:val="-2"/>
          <w:sz w:val="24"/>
          <w:szCs w:val="20"/>
        </w:rPr>
        <w:t xml:space="preserve"> </w:t>
      </w:r>
      <w:r w:rsidRPr="000648FF">
        <w:rPr>
          <w:rFonts w:ascii="Tahoma" w:hAnsi="Tahoma" w:cs="Tahoma"/>
          <w:i/>
          <w:w w:val="80"/>
          <w:sz w:val="24"/>
          <w:szCs w:val="20"/>
        </w:rPr>
        <w:t>d’un</w:t>
      </w:r>
      <w:r w:rsidRPr="000648FF">
        <w:rPr>
          <w:rFonts w:ascii="Tahoma" w:hAnsi="Tahoma" w:cs="Tahoma"/>
          <w:i/>
          <w:spacing w:val="1"/>
          <w:sz w:val="24"/>
          <w:szCs w:val="20"/>
        </w:rPr>
        <w:t xml:space="preserve"> </w:t>
      </w:r>
      <w:r w:rsidRPr="000648FF">
        <w:rPr>
          <w:rFonts w:ascii="Tahoma" w:hAnsi="Tahoma" w:cs="Tahoma"/>
          <w:i/>
          <w:w w:val="80"/>
          <w:sz w:val="24"/>
          <w:szCs w:val="20"/>
        </w:rPr>
        <w:t>prix</w:t>
      </w:r>
      <w:r w:rsidRPr="000648FF">
        <w:rPr>
          <w:rFonts w:ascii="Tahoma" w:hAnsi="Tahoma" w:cs="Tahoma"/>
          <w:i/>
          <w:sz w:val="24"/>
          <w:szCs w:val="20"/>
        </w:rPr>
        <w:t xml:space="preserve"> </w:t>
      </w:r>
      <w:r w:rsidRPr="000648FF">
        <w:rPr>
          <w:rFonts w:ascii="Tahoma" w:hAnsi="Tahoma" w:cs="Tahoma"/>
          <w:i/>
          <w:w w:val="80"/>
          <w:sz w:val="24"/>
          <w:szCs w:val="20"/>
        </w:rPr>
        <w:t>unitaire</w:t>
      </w:r>
      <w:r w:rsidRPr="000648FF">
        <w:rPr>
          <w:rFonts w:ascii="Tahoma" w:hAnsi="Tahoma" w:cs="Tahoma"/>
          <w:i/>
          <w:spacing w:val="1"/>
          <w:sz w:val="24"/>
          <w:szCs w:val="20"/>
        </w:rPr>
        <w:t xml:space="preserve"> </w:t>
      </w:r>
      <w:r w:rsidRPr="000648FF">
        <w:rPr>
          <w:rFonts w:ascii="Tahoma" w:hAnsi="Tahoma" w:cs="Tahoma"/>
          <w:i/>
          <w:w w:val="80"/>
          <w:sz w:val="24"/>
          <w:szCs w:val="20"/>
        </w:rPr>
        <w:t>quantifié</w:t>
      </w:r>
      <w:r w:rsidRPr="000648FF">
        <w:rPr>
          <w:rFonts w:ascii="Tahoma" w:hAnsi="Tahoma" w:cs="Tahoma"/>
          <w:i/>
          <w:spacing w:val="-2"/>
          <w:sz w:val="24"/>
          <w:szCs w:val="20"/>
        </w:rPr>
        <w:t xml:space="preserve"> </w:t>
      </w:r>
      <w:r w:rsidRPr="000648FF">
        <w:rPr>
          <w:rFonts w:ascii="Tahoma" w:hAnsi="Tahoma" w:cs="Tahoma"/>
          <w:i/>
          <w:w w:val="80"/>
          <w:sz w:val="24"/>
          <w:szCs w:val="20"/>
        </w:rPr>
        <w:t>dans</w:t>
      </w:r>
      <w:r w:rsidRPr="000648FF">
        <w:rPr>
          <w:rFonts w:ascii="Tahoma" w:hAnsi="Tahoma" w:cs="Tahoma"/>
          <w:i/>
          <w:spacing w:val="1"/>
          <w:sz w:val="24"/>
          <w:szCs w:val="20"/>
        </w:rPr>
        <w:t xml:space="preserve"> </w:t>
      </w:r>
      <w:r w:rsidRPr="000648FF">
        <w:rPr>
          <w:rFonts w:ascii="Tahoma" w:hAnsi="Tahoma" w:cs="Tahoma"/>
          <w:i/>
          <w:w w:val="80"/>
          <w:sz w:val="24"/>
          <w:szCs w:val="20"/>
        </w:rPr>
        <w:t>l’Offre</w:t>
      </w:r>
      <w:r w:rsidRPr="000648FF">
        <w:rPr>
          <w:rFonts w:ascii="Tahoma" w:hAnsi="Tahoma" w:cs="Tahoma"/>
          <w:i/>
          <w:spacing w:val="1"/>
          <w:sz w:val="24"/>
          <w:szCs w:val="20"/>
        </w:rPr>
        <w:t xml:space="preserve"> </w:t>
      </w:r>
      <w:r w:rsidRPr="000648FF">
        <w:rPr>
          <w:rFonts w:ascii="Tahoma" w:hAnsi="Tahoma" w:cs="Tahoma"/>
          <w:i/>
          <w:w w:val="80"/>
          <w:sz w:val="24"/>
          <w:szCs w:val="20"/>
        </w:rPr>
        <w:t>financière</w:t>
      </w:r>
      <w:r w:rsidRPr="000648FF">
        <w:rPr>
          <w:rFonts w:ascii="Tahoma" w:hAnsi="Tahoma" w:cs="Tahoma"/>
          <w:i/>
          <w:spacing w:val="8"/>
          <w:sz w:val="24"/>
          <w:szCs w:val="20"/>
        </w:rPr>
        <w:t xml:space="preserve"> </w:t>
      </w:r>
      <w:r w:rsidRPr="000648FF">
        <w:rPr>
          <w:rFonts w:ascii="Tahoma" w:hAnsi="Tahoma" w:cs="Tahoma"/>
          <w:i/>
          <w:spacing w:val="-10"/>
          <w:w w:val="80"/>
          <w:sz w:val="24"/>
          <w:szCs w:val="20"/>
        </w:rPr>
        <w:t>;</w:t>
      </w:r>
    </w:p>
    <w:p w:rsidR="004D09A8" w:rsidRPr="000648FF" w:rsidRDefault="000A4CFF" w:rsidP="000648FF">
      <w:pPr>
        <w:pStyle w:val="Paragraphedeliste"/>
        <w:numPr>
          <w:ilvl w:val="2"/>
          <w:numId w:val="154"/>
        </w:numPr>
        <w:tabs>
          <w:tab w:val="left" w:pos="1513"/>
        </w:tabs>
        <w:ind w:left="0" w:firstLine="142"/>
        <w:rPr>
          <w:rFonts w:ascii="Tahoma" w:hAnsi="Tahoma" w:cs="Tahoma"/>
          <w:sz w:val="24"/>
          <w:szCs w:val="20"/>
        </w:rPr>
      </w:pPr>
      <w:r w:rsidRPr="000648FF">
        <w:rPr>
          <w:rFonts w:ascii="Tahoma" w:hAnsi="Tahoma" w:cs="Tahoma"/>
          <w:w w:val="80"/>
          <w:sz w:val="24"/>
          <w:szCs w:val="20"/>
        </w:rPr>
        <w:t>de</w:t>
      </w:r>
      <w:r w:rsidRPr="000648FF">
        <w:rPr>
          <w:rFonts w:ascii="Tahoma" w:hAnsi="Tahoma" w:cs="Tahoma"/>
          <w:spacing w:val="-2"/>
          <w:sz w:val="24"/>
          <w:szCs w:val="20"/>
        </w:rPr>
        <w:t xml:space="preserve"> </w:t>
      </w:r>
      <w:r w:rsidRPr="000648FF">
        <w:rPr>
          <w:rFonts w:ascii="Tahoma" w:hAnsi="Tahoma" w:cs="Tahoma"/>
          <w:w w:val="80"/>
          <w:sz w:val="24"/>
          <w:szCs w:val="20"/>
        </w:rPr>
        <w:t>l’absence</w:t>
      </w:r>
      <w:r w:rsidRPr="000648FF">
        <w:rPr>
          <w:rFonts w:ascii="Tahoma" w:hAnsi="Tahoma" w:cs="Tahoma"/>
          <w:spacing w:val="-4"/>
          <w:sz w:val="24"/>
          <w:szCs w:val="20"/>
        </w:rPr>
        <w:t xml:space="preserve"> </w:t>
      </w:r>
      <w:r w:rsidRPr="000648FF">
        <w:rPr>
          <w:rFonts w:ascii="Tahoma" w:hAnsi="Tahoma" w:cs="Tahoma"/>
          <w:w w:val="80"/>
          <w:sz w:val="24"/>
          <w:szCs w:val="20"/>
        </w:rPr>
        <w:t>de</w:t>
      </w:r>
      <w:r w:rsidRPr="000648FF">
        <w:rPr>
          <w:rFonts w:ascii="Tahoma" w:hAnsi="Tahoma" w:cs="Tahoma"/>
          <w:spacing w:val="-3"/>
          <w:sz w:val="24"/>
          <w:szCs w:val="20"/>
        </w:rPr>
        <w:t xml:space="preserve"> </w:t>
      </w:r>
      <w:r w:rsidRPr="000648FF">
        <w:rPr>
          <w:rFonts w:ascii="Tahoma" w:hAnsi="Tahoma" w:cs="Tahoma"/>
          <w:w w:val="80"/>
          <w:sz w:val="24"/>
          <w:szCs w:val="20"/>
        </w:rPr>
        <w:t>prospectus</w:t>
      </w:r>
      <w:r w:rsidRPr="000648FF">
        <w:rPr>
          <w:rFonts w:ascii="Tahoma" w:hAnsi="Tahoma" w:cs="Tahoma"/>
          <w:spacing w:val="-8"/>
          <w:sz w:val="24"/>
          <w:szCs w:val="20"/>
        </w:rPr>
        <w:t xml:space="preserve"> </w:t>
      </w:r>
      <w:r w:rsidRPr="000648FF">
        <w:rPr>
          <w:rFonts w:ascii="Tahoma" w:hAnsi="Tahoma" w:cs="Tahoma"/>
          <w:w w:val="80"/>
          <w:sz w:val="24"/>
          <w:szCs w:val="20"/>
        </w:rPr>
        <w:t>accompagné</w:t>
      </w:r>
      <w:r w:rsidRPr="000648FF">
        <w:rPr>
          <w:rFonts w:ascii="Tahoma" w:hAnsi="Tahoma" w:cs="Tahoma"/>
          <w:spacing w:val="-3"/>
          <w:sz w:val="24"/>
          <w:szCs w:val="20"/>
        </w:rPr>
        <w:t xml:space="preserve"> </w:t>
      </w:r>
      <w:r w:rsidRPr="000648FF">
        <w:rPr>
          <w:rFonts w:ascii="Tahoma" w:hAnsi="Tahoma" w:cs="Tahoma"/>
          <w:w w:val="80"/>
          <w:sz w:val="24"/>
          <w:szCs w:val="20"/>
        </w:rPr>
        <w:t>des</w:t>
      </w:r>
      <w:r w:rsidRPr="000648FF">
        <w:rPr>
          <w:rFonts w:ascii="Tahoma" w:hAnsi="Tahoma" w:cs="Tahoma"/>
          <w:spacing w:val="-5"/>
          <w:sz w:val="24"/>
          <w:szCs w:val="20"/>
        </w:rPr>
        <w:t xml:space="preserve"> </w:t>
      </w:r>
      <w:r w:rsidRPr="000648FF">
        <w:rPr>
          <w:rFonts w:ascii="Tahoma" w:hAnsi="Tahoma" w:cs="Tahoma"/>
          <w:w w:val="80"/>
          <w:sz w:val="24"/>
          <w:szCs w:val="20"/>
        </w:rPr>
        <w:t>fiches</w:t>
      </w:r>
      <w:r w:rsidRPr="000648FF">
        <w:rPr>
          <w:rFonts w:ascii="Tahoma" w:hAnsi="Tahoma" w:cs="Tahoma"/>
          <w:spacing w:val="-4"/>
          <w:sz w:val="24"/>
          <w:szCs w:val="20"/>
        </w:rPr>
        <w:t xml:space="preserve"> </w:t>
      </w:r>
      <w:r w:rsidRPr="000648FF">
        <w:rPr>
          <w:rFonts w:ascii="Tahoma" w:hAnsi="Tahoma" w:cs="Tahoma"/>
          <w:w w:val="80"/>
          <w:sz w:val="24"/>
          <w:szCs w:val="20"/>
        </w:rPr>
        <w:t>techniques</w:t>
      </w:r>
      <w:r w:rsidRPr="000648FF">
        <w:rPr>
          <w:rFonts w:ascii="Tahoma" w:hAnsi="Tahoma" w:cs="Tahoma"/>
          <w:spacing w:val="-1"/>
          <w:sz w:val="24"/>
          <w:szCs w:val="20"/>
        </w:rPr>
        <w:t xml:space="preserve"> </w:t>
      </w:r>
      <w:r w:rsidRPr="000648FF">
        <w:rPr>
          <w:rFonts w:ascii="Tahoma" w:hAnsi="Tahoma" w:cs="Tahoma"/>
          <w:w w:val="80"/>
          <w:sz w:val="24"/>
          <w:szCs w:val="20"/>
        </w:rPr>
        <w:t>du</w:t>
      </w:r>
      <w:r w:rsidRPr="000648FF">
        <w:rPr>
          <w:rFonts w:ascii="Tahoma" w:hAnsi="Tahoma" w:cs="Tahoma"/>
          <w:spacing w:val="-2"/>
          <w:sz w:val="24"/>
          <w:szCs w:val="20"/>
        </w:rPr>
        <w:t xml:space="preserve"> </w:t>
      </w:r>
      <w:r w:rsidRPr="000648FF">
        <w:rPr>
          <w:rFonts w:ascii="Tahoma" w:hAnsi="Tahoma" w:cs="Tahoma"/>
          <w:w w:val="80"/>
          <w:sz w:val="24"/>
          <w:szCs w:val="20"/>
        </w:rPr>
        <w:t>fabricant,</w:t>
      </w:r>
      <w:r w:rsidRPr="000648FF">
        <w:rPr>
          <w:rFonts w:ascii="Tahoma" w:hAnsi="Tahoma" w:cs="Tahoma"/>
          <w:spacing w:val="-1"/>
          <w:sz w:val="24"/>
          <w:szCs w:val="20"/>
        </w:rPr>
        <w:t xml:space="preserve"> </w:t>
      </w:r>
      <w:r w:rsidRPr="000648FF">
        <w:rPr>
          <w:rFonts w:ascii="Tahoma" w:hAnsi="Tahoma" w:cs="Tahoma"/>
          <w:w w:val="80"/>
          <w:sz w:val="24"/>
          <w:szCs w:val="20"/>
        </w:rPr>
        <w:t>le</w:t>
      </w:r>
      <w:r w:rsidRPr="000648FF">
        <w:rPr>
          <w:rFonts w:ascii="Tahoma" w:hAnsi="Tahoma" w:cs="Tahoma"/>
          <w:spacing w:val="-2"/>
          <w:sz w:val="24"/>
          <w:szCs w:val="20"/>
        </w:rPr>
        <w:t xml:space="preserve"> </w:t>
      </w:r>
      <w:r w:rsidRPr="000648FF">
        <w:rPr>
          <w:rFonts w:ascii="Tahoma" w:hAnsi="Tahoma" w:cs="Tahoma"/>
          <w:w w:val="80"/>
          <w:sz w:val="24"/>
          <w:szCs w:val="20"/>
        </w:rPr>
        <w:t>cas</w:t>
      </w:r>
      <w:r w:rsidRPr="000648FF">
        <w:rPr>
          <w:rFonts w:ascii="Tahoma" w:hAnsi="Tahoma" w:cs="Tahoma"/>
          <w:spacing w:val="-7"/>
          <w:sz w:val="24"/>
          <w:szCs w:val="20"/>
        </w:rPr>
        <w:t xml:space="preserve"> </w:t>
      </w:r>
      <w:r w:rsidRPr="000648FF">
        <w:rPr>
          <w:rFonts w:ascii="Tahoma" w:hAnsi="Tahoma" w:cs="Tahoma"/>
          <w:w w:val="80"/>
          <w:sz w:val="24"/>
          <w:szCs w:val="20"/>
        </w:rPr>
        <w:t>échéant</w:t>
      </w:r>
      <w:r w:rsidRPr="000648FF">
        <w:rPr>
          <w:rFonts w:ascii="Tahoma" w:hAnsi="Tahoma" w:cs="Tahoma"/>
          <w:spacing w:val="8"/>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2"/>
          <w:numId w:val="154"/>
        </w:numPr>
        <w:tabs>
          <w:tab w:val="left" w:pos="1513"/>
        </w:tabs>
        <w:ind w:left="0" w:firstLine="142"/>
        <w:rPr>
          <w:rFonts w:ascii="Tahoma" w:hAnsi="Tahoma" w:cs="Tahoma"/>
          <w:sz w:val="24"/>
          <w:szCs w:val="20"/>
        </w:rPr>
      </w:pPr>
      <w:r w:rsidRPr="000648FF">
        <w:rPr>
          <w:rFonts w:ascii="Tahoma" w:hAnsi="Tahoma" w:cs="Tahoma"/>
          <w:w w:val="85"/>
          <w:sz w:val="24"/>
          <w:szCs w:val="20"/>
        </w:rPr>
        <w:t>de l’absence de possession en propre ou</w:t>
      </w:r>
      <w:r w:rsidRPr="000648FF">
        <w:rPr>
          <w:rFonts w:ascii="Tahoma" w:hAnsi="Tahoma" w:cs="Tahoma"/>
          <w:sz w:val="24"/>
          <w:szCs w:val="20"/>
        </w:rPr>
        <w:t xml:space="preserve"> </w:t>
      </w:r>
      <w:r w:rsidRPr="000648FF">
        <w:rPr>
          <w:rFonts w:ascii="Tahoma" w:hAnsi="Tahoma" w:cs="Tahoma"/>
          <w:w w:val="85"/>
          <w:sz w:val="24"/>
          <w:szCs w:val="20"/>
        </w:rPr>
        <w:t>en</w:t>
      </w:r>
      <w:r w:rsidRPr="000648FF">
        <w:rPr>
          <w:rFonts w:ascii="Tahoma" w:hAnsi="Tahoma" w:cs="Tahoma"/>
          <w:sz w:val="24"/>
          <w:szCs w:val="20"/>
        </w:rPr>
        <w:t xml:space="preserve"> </w:t>
      </w:r>
      <w:r w:rsidRPr="000648FF">
        <w:rPr>
          <w:rFonts w:ascii="Tahoma" w:hAnsi="Tahoma" w:cs="Tahoma"/>
          <w:w w:val="85"/>
          <w:sz w:val="24"/>
          <w:szCs w:val="20"/>
        </w:rPr>
        <w:t>location</w:t>
      </w:r>
      <w:r w:rsidRPr="000648FF">
        <w:rPr>
          <w:rFonts w:ascii="Tahoma" w:hAnsi="Tahoma" w:cs="Tahoma"/>
          <w:sz w:val="24"/>
          <w:szCs w:val="20"/>
        </w:rPr>
        <w:t xml:space="preserve"> </w:t>
      </w:r>
      <w:r w:rsidRPr="000648FF">
        <w:rPr>
          <w:rFonts w:ascii="Tahoma" w:hAnsi="Tahoma" w:cs="Tahoma"/>
          <w:w w:val="85"/>
          <w:sz w:val="24"/>
          <w:szCs w:val="20"/>
        </w:rPr>
        <w:t xml:space="preserve">d’un matériel minimum (à préciser par le Maître </w:t>
      </w:r>
      <w:r w:rsidRPr="000648FF">
        <w:rPr>
          <w:rFonts w:ascii="Tahoma" w:hAnsi="Tahoma" w:cs="Tahoma"/>
          <w:spacing w:val="-2"/>
          <w:w w:val="95"/>
          <w:sz w:val="24"/>
          <w:szCs w:val="20"/>
        </w:rPr>
        <w:t>d’Ouvrage)</w:t>
      </w:r>
    </w:p>
    <w:p w:rsidR="004D09A8" w:rsidRPr="000648FF" w:rsidRDefault="000A4CFF" w:rsidP="000648FF">
      <w:pPr>
        <w:pStyle w:val="Paragraphedeliste"/>
        <w:numPr>
          <w:ilvl w:val="2"/>
          <w:numId w:val="154"/>
        </w:numPr>
        <w:tabs>
          <w:tab w:val="left" w:pos="1436"/>
        </w:tabs>
        <w:ind w:left="0" w:firstLine="142"/>
        <w:rPr>
          <w:rFonts w:ascii="Tahoma" w:hAnsi="Tahoma" w:cs="Tahoma"/>
          <w:i/>
          <w:color w:val="211F1F"/>
          <w:sz w:val="24"/>
          <w:szCs w:val="20"/>
        </w:rPr>
      </w:pPr>
      <w:r w:rsidRPr="000648FF">
        <w:rPr>
          <w:rFonts w:ascii="Tahoma" w:hAnsi="Tahoma" w:cs="Tahoma"/>
          <w:w w:val="80"/>
          <w:sz w:val="24"/>
          <w:szCs w:val="20"/>
        </w:rPr>
        <w:t>de</w:t>
      </w:r>
      <w:r w:rsidRPr="000648FF">
        <w:rPr>
          <w:rFonts w:ascii="Tahoma" w:hAnsi="Tahoma" w:cs="Tahoma"/>
          <w:spacing w:val="10"/>
          <w:sz w:val="24"/>
          <w:szCs w:val="20"/>
        </w:rPr>
        <w:t xml:space="preserve"> </w:t>
      </w:r>
      <w:r w:rsidRPr="000648FF">
        <w:rPr>
          <w:rFonts w:ascii="Tahoma" w:hAnsi="Tahoma" w:cs="Tahoma"/>
          <w:w w:val="80"/>
          <w:sz w:val="24"/>
          <w:szCs w:val="20"/>
        </w:rPr>
        <w:t>l’absence</w:t>
      </w:r>
      <w:r w:rsidRPr="000648FF">
        <w:rPr>
          <w:rFonts w:ascii="Tahoma" w:hAnsi="Tahoma" w:cs="Tahoma"/>
          <w:spacing w:val="-3"/>
          <w:sz w:val="24"/>
          <w:szCs w:val="20"/>
        </w:rPr>
        <w:t xml:space="preserve"> </w:t>
      </w:r>
      <w:r w:rsidRPr="000648FF">
        <w:rPr>
          <w:rFonts w:ascii="Tahoma" w:hAnsi="Tahoma" w:cs="Tahoma"/>
          <w:w w:val="80"/>
          <w:sz w:val="24"/>
          <w:szCs w:val="20"/>
        </w:rPr>
        <w:t>d’un</w:t>
      </w:r>
      <w:r w:rsidRPr="000648FF">
        <w:rPr>
          <w:rFonts w:ascii="Tahoma" w:hAnsi="Tahoma" w:cs="Tahoma"/>
          <w:spacing w:val="-2"/>
          <w:sz w:val="24"/>
          <w:szCs w:val="20"/>
        </w:rPr>
        <w:t xml:space="preserve"> </w:t>
      </w:r>
      <w:r w:rsidRPr="000648FF">
        <w:rPr>
          <w:rFonts w:ascii="Tahoma" w:hAnsi="Tahoma" w:cs="Tahoma"/>
          <w:w w:val="80"/>
          <w:sz w:val="24"/>
          <w:szCs w:val="20"/>
        </w:rPr>
        <w:t>élément</w:t>
      </w:r>
      <w:r w:rsidRPr="000648FF">
        <w:rPr>
          <w:rFonts w:ascii="Tahoma" w:hAnsi="Tahoma" w:cs="Tahoma"/>
          <w:spacing w:val="-3"/>
          <w:sz w:val="24"/>
          <w:szCs w:val="20"/>
        </w:rPr>
        <w:t xml:space="preserve"> </w:t>
      </w:r>
      <w:r w:rsidRPr="000648FF">
        <w:rPr>
          <w:rFonts w:ascii="Tahoma" w:hAnsi="Tahoma" w:cs="Tahoma"/>
          <w:w w:val="80"/>
          <w:sz w:val="24"/>
          <w:szCs w:val="20"/>
        </w:rPr>
        <w:t>de</w:t>
      </w:r>
      <w:r w:rsidRPr="000648FF">
        <w:rPr>
          <w:rFonts w:ascii="Tahoma" w:hAnsi="Tahoma" w:cs="Tahoma"/>
          <w:spacing w:val="-2"/>
          <w:sz w:val="24"/>
          <w:szCs w:val="20"/>
        </w:rPr>
        <w:t xml:space="preserve"> </w:t>
      </w:r>
      <w:r w:rsidRPr="000648FF">
        <w:rPr>
          <w:rFonts w:ascii="Tahoma" w:hAnsi="Tahoma" w:cs="Tahoma"/>
          <w:w w:val="80"/>
          <w:sz w:val="24"/>
          <w:szCs w:val="20"/>
        </w:rPr>
        <w:t>l’offre</w:t>
      </w:r>
      <w:r w:rsidRPr="000648FF">
        <w:rPr>
          <w:rFonts w:ascii="Tahoma" w:hAnsi="Tahoma" w:cs="Tahoma"/>
          <w:spacing w:val="-1"/>
          <w:sz w:val="24"/>
          <w:szCs w:val="20"/>
        </w:rPr>
        <w:t xml:space="preserve"> </w:t>
      </w:r>
      <w:r w:rsidRPr="000648FF">
        <w:rPr>
          <w:rFonts w:ascii="Tahoma" w:hAnsi="Tahoma" w:cs="Tahoma"/>
          <w:w w:val="80"/>
          <w:sz w:val="24"/>
          <w:szCs w:val="20"/>
        </w:rPr>
        <w:t>financière</w:t>
      </w:r>
      <w:r w:rsidRPr="000648FF">
        <w:rPr>
          <w:rFonts w:ascii="Tahoma" w:hAnsi="Tahoma" w:cs="Tahoma"/>
          <w:spacing w:val="-1"/>
          <w:sz w:val="24"/>
          <w:szCs w:val="20"/>
        </w:rPr>
        <w:t xml:space="preserve"> </w:t>
      </w:r>
      <w:r w:rsidRPr="000648FF">
        <w:rPr>
          <w:rFonts w:ascii="Tahoma" w:hAnsi="Tahoma" w:cs="Tahoma"/>
          <w:w w:val="80"/>
          <w:sz w:val="24"/>
          <w:szCs w:val="20"/>
        </w:rPr>
        <w:t>(la</w:t>
      </w:r>
      <w:r w:rsidRPr="000648FF">
        <w:rPr>
          <w:rFonts w:ascii="Tahoma" w:hAnsi="Tahoma" w:cs="Tahoma"/>
          <w:spacing w:val="-1"/>
          <w:sz w:val="24"/>
          <w:szCs w:val="20"/>
        </w:rPr>
        <w:t xml:space="preserve"> </w:t>
      </w:r>
      <w:r w:rsidRPr="000648FF">
        <w:rPr>
          <w:rFonts w:ascii="Tahoma" w:hAnsi="Tahoma" w:cs="Tahoma"/>
          <w:w w:val="80"/>
          <w:sz w:val="24"/>
          <w:szCs w:val="20"/>
        </w:rPr>
        <w:t>soumission,</w:t>
      </w:r>
      <w:r w:rsidRPr="000648FF">
        <w:rPr>
          <w:rFonts w:ascii="Tahoma" w:hAnsi="Tahoma" w:cs="Tahoma"/>
          <w:spacing w:val="-2"/>
          <w:sz w:val="24"/>
          <w:szCs w:val="20"/>
        </w:rPr>
        <w:t xml:space="preserve"> </w:t>
      </w:r>
      <w:r w:rsidRPr="000648FF">
        <w:rPr>
          <w:rFonts w:ascii="Tahoma" w:hAnsi="Tahoma" w:cs="Tahoma"/>
          <w:w w:val="80"/>
          <w:sz w:val="24"/>
          <w:szCs w:val="20"/>
        </w:rPr>
        <w:t>les</w:t>
      </w:r>
      <w:r w:rsidRPr="000648FF">
        <w:rPr>
          <w:rFonts w:ascii="Tahoma" w:hAnsi="Tahoma" w:cs="Tahoma"/>
          <w:spacing w:val="-3"/>
          <w:sz w:val="24"/>
          <w:szCs w:val="20"/>
        </w:rPr>
        <w:t xml:space="preserve"> </w:t>
      </w:r>
      <w:r w:rsidRPr="000648FF">
        <w:rPr>
          <w:rFonts w:ascii="Tahoma" w:hAnsi="Tahoma" w:cs="Tahoma"/>
          <w:w w:val="80"/>
          <w:sz w:val="24"/>
          <w:szCs w:val="20"/>
        </w:rPr>
        <w:t>BPU,</w:t>
      </w:r>
      <w:r w:rsidRPr="000648FF">
        <w:rPr>
          <w:rFonts w:ascii="Tahoma" w:hAnsi="Tahoma" w:cs="Tahoma"/>
          <w:spacing w:val="-1"/>
          <w:sz w:val="24"/>
          <w:szCs w:val="20"/>
        </w:rPr>
        <w:t xml:space="preserve"> </w:t>
      </w:r>
      <w:r w:rsidRPr="000648FF">
        <w:rPr>
          <w:rFonts w:ascii="Tahoma" w:hAnsi="Tahoma" w:cs="Tahoma"/>
          <w:w w:val="80"/>
          <w:sz w:val="24"/>
          <w:szCs w:val="20"/>
        </w:rPr>
        <w:t>le</w:t>
      </w:r>
      <w:r w:rsidRPr="000648FF">
        <w:rPr>
          <w:rFonts w:ascii="Tahoma" w:hAnsi="Tahoma" w:cs="Tahoma"/>
          <w:spacing w:val="-2"/>
          <w:sz w:val="24"/>
          <w:szCs w:val="20"/>
        </w:rPr>
        <w:t xml:space="preserve"> </w:t>
      </w:r>
      <w:r w:rsidRPr="000648FF">
        <w:rPr>
          <w:rFonts w:ascii="Tahoma" w:hAnsi="Tahoma" w:cs="Tahoma"/>
          <w:w w:val="80"/>
          <w:sz w:val="24"/>
          <w:szCs w:val="20"/>
        </w:rPr>
        <w:t>DQE)</w:t>
      </w:r>
      <w:r w:rsidRPr="000648FF">
        <w:rPr>
          <w:rFonts w:ascii="Tahoma" w:hAnsi="Tahoma" w:cs="Tahoma"/>
          <w:spacing w:val="7"/>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2"/>
          <w:numId w:val="154"/>
        </w:numPr>
        <w:tabs>
          <w:tab w:val="left" w:pos="1436"/>
        </w:tabs>
        <w:ind w:left="0" w:firstLine="142"/>
        <w:rPr>
          <w:rFonts w:ascii="Tahoma" w:hAnsi="Tahoma" w:cs="Tahoma"/>
          <w:i/>
          <w:color w:val="211F1F"/>
          <w:sz w:val="24"/>
          <w:szCs w:val="20"/>
        </w:rPr>
      </w:pPr>
      <w:r w:rsidRPr="000648FF">
        <w:rPr>
          <w:rFonts w:ascii="Tahoma" w:hAnsi="Tahoma" w:cs="Tahoma"/>
          <w:w w:val="80"/>
          <w:sz w:val="24"/>
          <w:szCs w:val="20"/>
        </w:rPr>
        <w:t>de</w:t>
      </w:r>
      <w:r w:rsidRPr="000648FF">
        <w:rPr>
          <w:rFonts w:ascii="Tahoma" w:hAnsi="Tahoma" w:cs="Tahoma"/>
          <w:spacing w:val="-5"/>
          <w:sz w:val="24"/>
          <w:szCs w:val="20"/>
        </w:rPr>
        <w:t xml:space="preserve"> </w:t>
      </w:r>
      <w:r w:rsidRPr="000648FF">
        <w:rPr>
          <w:rFonts w:ascii="Tahoma" w:hAnsi="Tahoma" w:cs="Tahoma"/>
          <w:w w:val="80"/>
          <w:sz w:val="24"/>
          <w:szCs w:val="20"/>
        </w:rPr>
        <w:t>l’absence</w:t>
      </w:r>
      <w:r w:rsidRPr="000648FF">
        <w:rPr>
          <w:rFonts w:ascii="Tahoma" w:hAnsi="Tahoma" w:cs="Tahoma"/>
          <w:spacing w:val="-6"/>
          <w:sz w:val="24"/>
          <w:szCs w:val="20"/>
        </w:rPr>
        <w:t xml:space="preserve"> </w:t>
      </w:r>
      <w:r w:rsidRPr="000648FF">
        <w:rPr>
          <w:rFonts w:ascii="Tahoma" w:hAnsi="Tahoma" w:cs="Tahoma"/>
          <w:w w:val="80"/>
          <w:sz w:val="24"/>
          <w:szCs w:val="20"/>
        </w:rPr>
        <w:t>de</w:t>
      </w:r>
      <w:r w:rsidRPr="000648FF">
        <w:rPr>
          <w:rFonts w:ascii="Tahoma" w:hAnsi="Tahoma" w:cs="Tahoma"/>
          <w:spacing w:val="-7"/>
          <w:sz w:val="24"/>
          <w:szCs w:val="20"/>
        </w:rPr>
        <w:t xml:space="preserve"> </w:t>
      </w:r>
      <w:r w:rsidRPr="000648FF">
        <w:rPr>
          <w:rFonts w:ascii="Tahoma" w:hAnsi="Tahoma" w:cs="Tahoma"/>
          <w:w w:val="80"/>
          <w:sz w:val="24"/>
          <w:szCs w:val="20"/>
        </w:rPr>
        <w:t>la</w:t>
      </w:r>
      <w:r w:rsidRPr="000648FF">
        <w:rPr>
          <w:rFonts w:ascii="Tahoma" w:hAnsi="Tahoma" w:cs="Tahoma"/>
          <w:spacing w:val="-4"/>
          <w:sz w:val="24"/>
          <w:szCs w:val="20"/>
        </w:rPr>
        <w:t xml:space="preserve"> </w:t>
      </w:r>
      <w:r w:rsidRPr="000648FF">
        <w:rPr>
          <w:rFonts w:ascii="Tahoma" w:hAnsi="Tahoma" w:cs="Tahoma"/>
          <w:w w:val="80"/>
          <w:sz w:val="24"/>
          <w:szCs w:val="20"/>
        </w:rPr>
        <w:t>charte</w:t>
      </w:r>
      <w:r w:rsidRPr="000648FF">
        <w:rPr>
          <w:rFonts w:ascii="Tahoma" w:hAnsi="Tahoma" w:cs="Tahoma"/>
          <w:spacing w:val="-6"/>
          <w:sz w:val="24"/>
          <w:szCs w:val="20"/>
        </w:rPr>
        <w:t xml:space="preserve"> </w:t>
      </w:r>
      <w:r w:rsidRPr="000648FF">
        <w:rPr>
          <w:rFonts w:ascii="Tahoma" w:hAnsi="Tahoma" w:cs="Tahoma"/>
          <w:w w:val="80"/>
          <w:sz w:val="24"/>
          <w:szCs w:val="20"/>
        </w:rPr>
        <w:t>d’intégrité</w:t>
      </w:r>
      <w:r w:rsidRPr="000648FF">
        <w:rPr>
          <w:rFonts w:ascii="Tahoma" w:hAnsi="Tahoma" w:cs="Tahoma"/>
          <w:spacing w:val="-6"/>
          <w:sz w:val="24"/>
          <w:szCs w:val="20"/>
        </w:rPr>
        <w:t xml:space="preserve"> </w:t>
      </w:r>
      <w:r w:rsidRPr="000648FF">
        <w:rPr>
          <w:rFonts w:ascii="Tahoma" w:hAnsi="Tahoma" w:cs="Tahoma"/>
          <w:w w:val="80"/>
          <w:sz w:val="24"/>
          <w:szCs w:val="20"/>
        </w:rPr>
        <w:t>datée</w:t>
      </w:r>
      <w:r w:rsidRPr="000648FF">
        <w:rPr>
          <w:rFonts w:ascii="Tahoma" w:hAnsi="Tahoma" w:cs="Tahoma"/>
          <w:spacing w:val="-6"/>
          <w:sz w:val="24"/>
          <w:szCs w:val="20"/>
        </w:rPr>
        <w:t xml:space="preserve"> </w:t>
      </w:r>
      <w:r w:rsidRPr="000648FF">
        <w:rPr>
          <w:rFonts w:ascii="Tahoma" w:hAnsi="Tahoma" w:cs="Tahoma"/>
          <w:w w:val="80"/>
          <w:sz w:val="24"/>
          <w:szCs w:val="20"/>
        </w:rPr>
        <w:t>et</w:t>
      </w:r>
      <w:r w:rsidRPr="000648FF">
        <w:rPr>
          <w:rFonts w:ascii="Tahoma" w:hAnsi="Tahoma" w:cs="Tahoma"/>
          <w:spacing w:val="-4"/>
          <w:sz w:val="24"/>
          <w:szCs w:val="20"/>
        </w:rPr>
        <w:t xml:space="preserve"> </w:t>
      </w:r>
      <w:r w:rsidRPr="000648FF">
        <w:rPr>
          <w:rFonts w:ascii="Tahoma" w:hAnsi="Tahoma" w:cs="Tahoma"/>
          <w:w w:val="80"/>
          <w:sz w:val="24"/>
          <w:szCs w:val="20"/>
        </w:rPr>
        <w:t>signée</w:t>
      </w:r>
      <w:r w:rsidRPr="000648FF">
        <w:rPr>
          <w:rFonts w:ascii="Tahoma" w:hAnsi="Tahoma" w:cs="Tahoma"/>
          <w:spacing w:val="-4"/>
          <w:sz w:val="24"/>
          <w:szCs w:val="20"/>
        </w:rPr>
        <w:t xml:space="preserve"> </w:t>
      </w:r>
      <w:r w:rsidRPr="000648FF">
        <w:rPr>
          <w:rFonts w:ascii="Tahoma" w:hAnsi="Tahoma" w:cs="Tahoma"/>
          <w:spacing w:val="-10"/>
          <w:w w:val="80"/>
          <w:sz w:val="24"/>
          <w:szCs w:val="20"/>
        </w:rPr>
        <w:t>;</w:t>
      </w:r>
    </w:p>
    <w:p w:rsidR="00124208" w:rsidRPr="000648FF" w:rsidRDefault="000A4CFF" w:rsidP="000648FF">
      <w:pPr>
        <w:pStyle w:val="Paragraphedeliste"/>
        <w:numPr>
          <w:ilvl w:val="2"/>
          <w:numId w:val="154"/>
        </w:numPr>
        <w:tabs>
          <w:tab w:val="left" w:pos="1436"/>
        </w:tabs>
        <w:ind w:left="0" w:firstLine="142"/>
        <w:rPr>
          <w:rFonts w:ascii="Tahoma" w:hAnsi="Tahoma" w:cs="Tahoma"/>
          <w:szCs w:val="20"/>
        </w:rPr>
      </w:pPr>
      <w:r w:rsidRPr="000648FF">
        <w:rPr>
          <w:rFonts w:ascii="Tahoma" w:hAnsi="Tahoma" w:cs="Tahoma"/>
          <w:w w:val="90"/>
          <w:sz w:val="24"/>
          <w:szCs w:val="20"/>
        </w:rPr>
        <w:t>de</w:t>
      </w:r>
      <w:r w:rsidRPr="000648FF">
        <w:rPr>
          <w:rFonts w:ascii="Tahoma" w:hAnsi="Tahoma" w:cs="Tahoma"/>
          <w:spacing w:val="-5"/>
          <w:w w:val="90"/>
          <w:sz w:val="24"/>
          <w:szCs w:val="20"/>
        </w:rPr>
        <w:t xml:space="preserve"> </w:t>
      </w:r>
      <w:r w:rsidRPr="000648FF">
        <w:rPr>
          <w:rFonts w:ascii="Tahoma" w:hAnsi="Tahoma" w:cs="Tahoma"/>
          <w:w w:val="90"/>
          <w:sz w:val="24"/>
          <w:szCs w:val="20"/>
        </w:rPr>
        <w:t>l’absence</w:t>
      </w:r>
      <w:r w:rsidRPr="000648FF">
        <w:rPr>
          <w:rFonts w:ascii="Tahoma" w:hAnsi="Tahoma" w:cs="Tahoma"/>
          <w:spacing w:val="-7"/>
          <w:w w:val="90"/>
          <w:sz w:val="24"/>
          <w:szCs w:val="20"/>
        </w:rPr>
        <w:t xml:space="preserve"> </w:t>
      </w:r>
      <w:r w:rsidRPr="000648FF">
        <w:rPr>
          <w:rFonts w:ascii="Tahoma" w:hAnsi="Tahoma" w:cs="Tahoma"/>
          <w:w w:val="90"/>
          <w:sz w:val="24"/>
          <w:szCs w:val="20"/>
        </w:rPr>
        <w:t>de</w:t>
      </w:r>
      <w:r w:rsidRPr="000648FF">
        <w:rPr>
          <w:rFonts w:ascii="Tahoma" w:hAnsi="Tahoma" w:cs="Tahoma"/>
          <w:spacing w:val="-7"/>
          <w:w w:val="90"/>
          <w:sz w:val="24"/>
          <w:szCs w:val="20"/>
        </w:rPr>
        <w:t xml:space="preserve"> </w:t>
      </w:r>
      <w:r w:rsidRPr="000648FF">
        <w:rPr>
          <w:rFonts w:ascii="Tahoma" w:hAnsi="Tahoma" w:cs="Tahoma"/>
          <w:w w:val="90"/>
          <w:sz w:val="24"/>
          <w:szCs w:val="20"/>
        </w:rPr>
        <w:t>la</w:t>
      </w:r>
      <w:r w:rsidRPr="000648FF">
        <w:rPr>
          <w:rFonts w:ascii="Tahoma" w:hAnsi="Tahoma" w:cs="Tahoma"/>
          <w:spacing w:val="-5"/>
          <w:w w:val="90"/>
          <w:sz w:val="24"/>
          <w:szCs w:val="20"/>
        </w:rPr>
        <w:t xml:space="preserve"> </w:t>
      </w:r>
      <w:r w:rsidRPr="000648FF">
        <w:rPr>
          <w:rFonts w:ascii="Tahoma" w:hAnsi="Tahoma" w:cs="Tahoma"/>
          <w:w w:val="90"/>
          <w:sz w:val="24"/>
          <w:szCs w:val="20"/>
        </w:rPr>
        <w:t>déclaration</w:t>
      </w:r>
      <w:r w:rsidRPr="000648FF">
        <w:rPr>
          <w:rFonts w:ascii="Tahoma" w:hAnsi="Tahoma" w:cs="Tahoma"/>
          <w:spacing w:val="-5"/>
          <w:w w:val="90"/>
          <w:sz w:val="24"/>
          <w:szCs w:val="20"/>
        </w:rPr>
        <w:t xml:space="preserve"> </w:t>
      </w:r>
      <w:r w:rsidRPr="000648FF">
        <w:rPr>
          <w:rFonts w:ascii="Tahoma" w:hAnsi="Tahoma" w:cs="Tahoma"/>
          <w:w w:val="90"/>
          <w:sz w:val="24"/>
          <w:szCs w:val="20"/>
        </w:rPr>
        <w:t>d’engagement</w:t>
      </w:r>
      <w:r w:rsidRPr="000648FF">
        <w:rPr>
          <w:rFonts w:ascii="Tahoma" w:hAnsi="Tahoma" w:cs="Tahoma"/>
          <w:spacing w:val="-7"/>
          <w:w w:val="90"/>
          <w:sz w:val="24"/>
          <w:szCs w:val="20"/>
        </w:rPr>
        <w:t xml:space="preserve"> </w:t>
      </w:r>
      <w:r w:rsidRPr="000648FF">
        <w:rPr>
          <w:rFonts w:ascii="Tahoma" w:hAnsi="Tahoma" w:cs="Tahoma"/>
          <w:w w:val="90"/>
          <w:sz w:val="24"/>
          <w:szCs w:val="20"/>
        </w:rPr>
        <w:t xml:space="preserve">au respect des clauses environnementales et sociales </w:t>
      </w:r>
      <w:r w:rsidRPr="000648FF">
        <w:rPr>
          <w:rFonts w:ascii="Tahoma" w:hAnsi="Tahoma" w:cs="Tahoma"/>
          <w:sz w:val="24"/>
          <w:szCs w:val="20"/>
        </w:rPr>
        <w:t>datée et signée ;</w:t>
      </w:r>
    </w:p>
    <w:p w:rsidR="004D09A8" w:rsidRPr="000648FF" w:rsidRDefault="000A4CFF" w:rsidP="000648FF">
      <w:pPr>
        <w:pStyle w:val="Paragraphedeliste"/>
        <w:tabs>
          <w:tab w:val="left" w:pos="1436"/>
        </w:tabs>
        <w:ind w:left="0" w:firstLine="142"/>
        <w:rPr>
          <w:rFonts w:ascii="Tahoma" w:hAnsi="Tahoma" w:cs="Tahoma"/>
          <w:b/>
          <w:szCs w:val="20"/>
        </w:rPr>
      </w:pPr>
      <w:r w:rsidRPr="000648FF">
        <w:rPr>
          <w:rFonts w:ascii="Tahoma" w:hAnsi="Tahoma" w:cs="Tahoma"/>
          <w:b/>
          <w:szCs w:val="20"/>
        </w:rPr>
        <w:t>15.2.</w:t>
      </w:r>
      <w:r w:rsidRPr="000648FF">
        <w:rPr>
          <w:rFonts w:ascii="Tahoma" w:hAnsi="Tahoma" w:cs="Tahoma"/>
          <w:b/>
          <w:spacing w:val="3"/>
          <w:szCs w:val="20"/>
        </w:rPr>
        <w:t xml:space="preserve"> </w:t>
      </w:r>
      <w:r w:rsidRPr="000648FF">
        <w:rPr>
          <w:rFonts w:ascii="Tahoma" w:hAnsi="Tahoma" w:cs="Tahoma"/>
          <w:b/>
          <w:szCs w:val="20"/>
        </w:rPr>
        <w:t>Critères</w:t>
      </w:r>
      <w:r w:rsidRPr="000648FF">
        <w:rPr>
          <w:rFonts w:ascii="Tahoma" w:hAnsi="Tahoma" w:cs="Tahoma"/>
          <w:b/>
          <w:spacing w:val="2"/>
          <w:szCs w:val="20"/>
        </w:rPr>
        <w:t xml:space="preserve"> </w:t>
      </w:r>
      <w:r w:rsidRPr="000648FF">
        <w:rPr>
          <w:rFonts w:ascii="Tahoma" w:hAnsi="Tahoma" w:cs="Tahoma"/>
          <w:b/>
          <w:spacing w:val="-2"/>
          <w:szCs w:val="20"/>
        </w:rPr>
        <w:t>essentiels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Les</w:t>
      </w:r>
      <w:r w:rsidRPr="000648FF">
        <w:rPr>
          <w:rFonts w:ascii="Tahoma" w:hAnsi="Tahoma" w:cs="Tahoma"/>
          <w:spacing w:val="27"/>
          <w:szCs w:val="22"/>
        </w:rPr>
        <w:t xml:space="preserve"> </w:t>
      </w:r>
      <w:r w:rsidRPr="000648FF">
        <w:rPr>
          <w:rFonts w:ascii="Tahoma" w:hAnsi="Tahoma" w:cs="Tahoma"/>
          <w:szCs w:val="22"/>
        </w:rPr>
        <w:t>critères</w:t>
      </w:r>
      <w:r w:rsidRPr="000648FF">
        <w:rPr>
          <w:rFonts w:ascii="Tahoma" w:hAnsi="Tahoma" w:cs="Tahoma"/>
          <w:spacing w:val="25"/>
          <w:szCs w:val="22"/>
        </w:rPr>
        <w:t xml:space="preserve"> </w:t>
      </w:r>
      <w:r w:rsidRPr="000648FF">
        <w:rPr>
          <w:rFonts w:ascii="Tahoma" w:hAnsi="Tahoma" w:cs="Tahoma"/>
          <w:spacing w:val="22"/>
          <w:szCs w:val="22"/>
        </w:rPr>
        <w:t>essentiels</w:t>
      </w:r>
      <w:r w:rsidRPr="000648FF">
        <w:rPr>
          <w:rFonts w:ascii="Tahoma" w:hAnsi="Tahoma" w:cs="Tahoma"/>
          <w:spacing w:val="56"/>
          <w:szCs w:val="22"/>
        </w:rPr>
        <w:t xml:space="preserve"> </w:t>
      </w:r>
      <w:r w:rsidRPr="000648FF">
        <w:rPr>
          <w:rFonts w:ascii="Tahoma" w:hAnsi="Tahoma" w:cs="Tahoma"/>
          <w:szCs w:val="22"/>
        </w:rPr>
        <w:t>à</w:t>
      </w:r>
      <w:r w:rsidRPr="000648FF">
        <w:rPr>
          <w:rFonts w:ascii="Tahoma" w:hAnsi="Tahoma" w:cs="Tahoma"/>
          <w:spacing w:val="27"/>
          <w:szCs w:val="22"/>
        </w:rPr>
        <w:t xml:space="preserve"> </w:t>
      </w:r>
      <w:r w:rsidRPr="000648FF">
        <w:rPr>
          <w:rFonts w:ascii="Tahoma" w:hAnsi="Tahoma" w:cs="Tahoma"/>
          <w:szCs w:val="22"/>
        </w:rPr>
        <w:t>la</w:t>
      </w:r>
      <w:r w:rsidRPr="000648FF">
        <w:rPr>
          <w:rFonts w:ascii="Tahoma" w:hAnsi="Tahoma" w:cs="Tahoma"/>
          <w:spacing w:val="28"/>
          <w:szCs w:val="22"/>
        </w:rPr>
        <w:t xml:space="preserve"> </w:t>
      </w:r>
      <w:r w:rsidRPr="000648FF">
        <w:rPr>
          <w:rFonts w:ascii="Tahoma" w:hAnsi="Tahoma" w:cs="Tahoma"/>
          <w:szCs w:val="22"/>
        </w:rPr>
        <w:t>qualification</w:t>
      </w:r>
      <w:r w:rsidRPr="000648FF">
        <w:rPr>
          <w:rFonts w:ascii="Tahoma" w:hAnsi="Tahoma" w:cs="Tahoma"/>
          <w:spacing w:val="27"/>
          <w:szCs w:val="22"/>
        </w:rPr>
        <w:t xml:space="preserve"> </w:t>
      </w:r>
      <w:r w:rsidRPr="000648FF">
        <w:rPr>
          <w:rFonts w:ascii="Tahoma" w:hAnsi="Tahoma" w:cs="Tahoma"/>
          <w:szCs w:val="22"/>
        </w:rPr>
        <w:t>des</w:t>
      </w:r>
      <w:r w:rsidRPr="000648FF">
        <w:rPr>
          <w:rFonts w:ascii="Tahoma" w:hAnsi="Tahoma" w:cs="Tahoma"/>
          <w:spacing w:val="27"/>
          <w:szCs w:val="22"/>
        </w:rPr>
        <w:t xml:space="preserve"> </w:t>
      </w:r>
      <w:r w:rsidRPr="000648FF">
        <w:rPr>
          <w:rFonts w:ascii="Tahoma" w:hAnsi="Tahoma" w:cs="Tahoma"/>
          <w:spacing w:val="23"/>
          <w:szCs w:val="22"/>
        </w:rPr>
        <w:t>soumissionnaires</w:t>
      </w:r>
      <w:r w:rsidRPr="000648FF">
        <w:rPr>
          <w:rFonts w:ascii="Tahoma" w:hAnsi="Tahoma" w:cs="Tahoma"/>
          <w:spacing w:val="56"/>
          <w:szCs w:val="22"/>
        </w:rPr>
        <w:t xml:space="preserve"> </w:t>
      </w:r>
      <w:r w:rsidRPr="000648FF">
        <w:rPr>
          <w:rFonts w:ascii="Tahoma" w:hAnsi="Tahoma" w:cs="Tahoma"/>
          <w:szCs w:val="22"/>
        </w:rPr>
        <w:t>porteront</w:t>
      </w:r>
      <w:r w:rsidRPr="000648FF">
        <w:rPr>
          <w:rFonts w:ascii="Tahoma" w:hAnsi="Tahoma" w:cs="Tahoma"/>
          <w:spacing w:val="7"/>
          <w:szCs w:val="22"/>
        </w:rPr>
        <w:t xml:space="preserve"> </w:t>
      </w:r>
      <w:r w:rsidRPr="000648FF">
        <w:rPr>
          <w:rFonts w:ascii="Tahoma" w:hAnsi="Tahoma" w:cs="Tahoma"/>
          <w:szCs w:val="22"/>
        </w:rPr>
        <w:t>à</w:t>
      </w:r>
      <w:r w:rsidRPr="000648FF">
        <w:rPr>
          <w:rFonts w:ascii="Tahoma" w:hAnsi="Tahoma" w:cs="Tahoma"/>
          <w:spacing w:val="4"/>
          <w:szCs w:val="22"/>
        </w:rPr>
        <w:t xml:space="preserve"> </w:t>
      </w:r>
      <w:r w:rsidRPr="000648FF">
        <w:rPr>
          <w:rFonts w:ascii="Tahoma" w:hAnsi="Tahoma" w:cs="Tahoma"/>
          <w:szCs w:val="22"/>
        </w:rPr>
        <w:t>titre</w:t>
      </w:r>
      <w:r w:rsidRPr="000648FF">
        <w:rPr>
          <w:rFonts w:ascii="Tahoma" w:hAnsi="Tahoma" w:cs="Tahoma"/>
          <w:spacing w:val="9"/>
          <w:szCs w:val="22"/>
        </w:rPr>
        <w:t xml:space="preserve"> </w:t>
      </w:r>
      <w:r w:rsidRPr="000648FF">
        <w:rPr>
          <w:rFonts w:ascii="Tahoma" w:hAnsi="Tahoma" w:cs="Tahoma"/>
          <w:szCs w:val="22"/>
        </w:rPr>
        <w:t>indicatif</w:t>
      </w:r>
      <w:r w:rsidRPr="000648FF">
        <w:rPr>
          <w:rFonts w:ascii="Tahoma" w:hAnsi="Tahoma" w:cs="Tahoma"/>
          <w:spacing w:val="1"/>
          <w:szCs w:val="22"/>
        </w:rPr>
        <w:t xml:space="preserve"> </w:t>
      </w:r>
      <w:r w:rsidRPr="000648FF">
        <w:rPr>
          <w:rFonts w:ascii="Tahoma" w:hAnsi="Tahoma" w:cs="Tahoma"/>
          <w:szCs w:val="22"/>
        </w:rPr>
        <w:t>sur</w:t>
      </w:r>
      <w:r w:rsidRPr="000648FF">
        <w:rPr>
          <w:rFonts w:ascii="Tahoma" w:hAnsi="Tahoma" w:cs="Tahoma"/>
          <w:spacing w:val="25"/>
          <w:szCs w:val="22"/>
        </w:rPr>
        <w:t xml:space="preserve"> </w:t>
      </w:r>
      <w:r w:rsidRPr="000648FF">
        <w:rPr>
          <w:rFonts w:ascii="Tahoma" w:hAnsi="Tahoma" w:cs="Tahoma"/>
          <w:spacing w:val="-10"/>
          <w:szCs w:val="22"/>
        </w:rPr>
        <w:t>:</w:t>
      </w:r>
    </w:p>
    <w:p w:rsidR="004D09A8" w:rsidRPr="000648FF" w:rsidRDefault="000A4CFF" w:rsidP="000648FF">
      <w:pPr>
        <w:pStyle w:val="Paragraphedeliste"/>
        <w:numPr>
          <w:ilvl w:val="0"/>
          <w:numId w:val="13"/>
        </w:numPr>
        <w:tabs>
          <w:tab w:val="left" w:pos="1525"/>
        </w:tabs>
        <w:ind w:left="0" w:firstLine="142"/>
        <w:rPr>
          <w:rFonts w:ascii="Tahoma" w:hAnsi="Tahoma" w:cs="Tahoma"/>
          <w:sz w:val="24"/>
          <w:szCs w:val="20"/>
        </w:rPr>
      </w:pPr>
      <w:r w:rsidRPr="000648FF">
        <w:rPr>
          <w:rFonts w:ascii="Tahoma" w:hAnsi="Tahoma" w:cs="Tahoma"/>
          <w:w w:val="80"/>
          <w:sz w:val="24"/>
          <w:szCs w:val="20"/>
        </w:rPr>
        <w:t>la</w:t>
      </w:r>
      <w:r w:rsidRPr="000648FF">
        <w:rPr>
          <w:rFonts w:ascii="Tahoma" w:hAnsi="Tahoma" w:cs="Tahoma"/>
          <w:spacing w:val="-4"/>
          <w:sz w:val="24"/>
          <w:szCs w:val="20"/>
        </w:rPr>
        <w:t xml:space="preserve"> </w:t>
      </w:r>
      <w:r w:rsidRPr="000648FF">
        <w:rPr>
          <w:rFonts w:ascii="Tahoma" w:hAnsi="Tahoma" w:cs="Tahoma"/>
          <w:w w:val="80"/>
          <w:sz w:val="24"/>
          <w:szCs w:val="20"/>
        </w:rPr>
        <w:t>présentation</w:t>
      </w:r>
      <w:r w:rsidRPr="000648FF">
        <w:rPr>
          <w:rFonts w:ascii="Tahoma" w:hAnsi="Tahoma" w:cs="Tahoma"/>
          <w:spacing w:val="-7"/>
          <w:sz w:val="24"/>
          <w:szCs w:val="20"/>
        </w:rPr>
        <w:t xml:space="preserve"> </w:t>
      </w:r>
      <w:r w:rsidRPr="000648FF">
        <w:rPr>
          <w:rFonts w:ascii="Tahoma" w:hAnsi="Tahoma" w:cs="Tahoma"/>
          <w:w w:val="80"/>
          <w:sz w:val="24"/>
          <w:szCs w:val="20"/>
        </w:rPr>
        <w:t>de</w:t>
      </w:r>
      <w:r w:rsidRPr="000648FF">
        <w:rPr>
          <w:rFonts w:ascii="Tahoma" w:hAnsi="Tahoma" w:cs="Tahoma"/>
          <w:spacing w:val="-4"/>
          <w:sz w:val="24"/>
          <w:szCs w:val="20"/>
        </w:rPr>
        <w:t xml:space="preserve"> </w:t>
      </w:r>
      <w:r w:rsidRPr="000648FF">
        <w:rPr>
          <w:rFonts w:ascii="Tahoma" w:hAnsi="Tahoma" w:cs="Tahoma"/>
          <w:w w:val="80"/>
          <w:sz w:val="24"/>
          <w:szCs w:val="20"/>
        </w:rPr>
        <w:t>l’offre</w:t>
      </w:r>
      <w:r w:rsidRPr="000648FF">
        <w:rPr>
          <w:rFonts w:ascii="Tahoma" w:hAnsi="Tahoma" w:cs="Tahoma"/>
          <w:spacing w:val="1"/>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0"/>
          <w:numId w:val="13"/>
        </w:numPr>
        <w:tabs>
          <w:tab w:val="left" w:pos="1525"/>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5"/>
          <w:sz w:val="24"/>
          <w:szCs w:val="20"/>
        </w:rPr>
        <w:t xml:space="preserve"> </w:t>
      </w:r>
      <w:r w:rsidRPr="000648FF">
        <w:rPr>
          <w:rFonts w:ascii="Tahoma" w:hAnsi="Tahoma" w:cs="Tahoma"/>
          <w:sz w:val="24"/>
          <w:szCs w:val="20"/>
        </w:rPr>
        <w:t>références</w:t>
      </w:r>
      <w:r w:rsidRPr="000648FF">
        <w:rPr>
          <w:rFonts w:ascii="Tahoma" w:hAnsi="Tahoma" w:cs="Tahoma"/>
          <w:spacing w:val="-5"/>
          <w:sz w:val="24"/>
          <w:szCs w:val="20"/>
        </w:rPr>
        <w:t xml:space="preserve"> </w:t>
      </w:r>
      <w:r w:rsidRPr="000648FF">
        <w:rPr>
          <w:rFonts w:ascii="Tahoma" w:hAnsi="Tahoma" w:cs="Tahoma"/>
          <w:sz w:val="24"/>
          <w:szCs w:val="20"/>
        </w:rPr>
        <w:t>du</w:t>
      </w:r>
      <w:r w:rsidRPr="000648FF">
        <w:rPr>
          <w:rFonts w:ascii="Tahoma" w:hAnsi="Tahoma" w:cs="Tahoma"/>
          <w:spacing w:val="-3"/>
          <w:sz w:val="24"/>
          <w:szCs w:val="20"/>
        </w:rPr>
        <w:t xml:space="preserve"> </w:t>
      </w:r>
      <w:r w:rsidRPr="000648FF">
        <w:rPr>
          <w:rFonts w:ascii="Tahoma" w:hAnsi="Tahoma" w:cs="Tahoma"/>
          <w:sz w:val="24"/>
          <w:szCs w:val="20"/>
        </w:rPr>
        <w:t>soumissionnaire</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13"/>
        </w:numPr>
        <w:tabs>
          <w:tab w:val="left" w:pos="1525"/>
        </w:tabs>
        <w:ind w:left="0" w:firstLine="142"/>
        <w:rPr>
          <w:rFonts w:ascii="Tahoma" w:hAnsi="Tahoma" w:cs="Tahoma"/>
          <w:sz w:val="24"/>
          <w:szCs w:val="20"/>
        </w:rPr>
      </w:pPr>
      <w:r w:rsidRPr="000648FF">
        <w:rPr>
          <w:rFonts w:ascii="Tahoma" w:hAnsi="Tahoma" w:cs="Tahoma"/>
          <w:spacing w:val="-2"/>
          <w:sz w:val="24"/>
          <w:szCs w:val="20"/>
        </w:rPr>
        <w:t>la capacité</w:t>
      </w:r>
      <w:r w:rsidRPr="000648FF">
        <w:rPr>
          <w:rFonts w:ascii="Tahoma" w:hAnsi="Tahoma" w:cs="Tahoma"/>
          <w:spacing w:val="-3"/>
          <w:sz w:val="24"/>
          <w:szCs w:val="20"/>
        </w:rPr>
        <w:t xml:space="preserve"> </w:t>
      </w:r>
      <w:r w:rsidRPr="000648FF">
        <w:rPr>
          <w:rFonts w:ascii="Tahoma" w:hAnsi="Tahoma" w:cs="Tahoma"/>
          <w:spacing w:val="-2"/>
          <w:sz w:val="24"/>
          <w:szCs w:val="20"/>
        </w:rPr>
        <w:t>financière</w:t>
      </w:r>
      <w:r w:rsidRPr="000648FF">
        <w:rPr>
          <w:rFonts w:ascii="Tahoma" w:hAnsi="Tahoma" w:cs="Tahoma"/>
          <w:spacing w:val="-3"/>
          <w:sz w:val="24"/>
          <w:szCs w:val="20"/>
        </w:rPr>
        <w:t xml:space="preserve"> </w:t>
      </w:r>
      <w:r w:rsidRPr="000648FF">
        <w:rPr>
          <w:rFonts w:ascii="Tahoma" w:hAnsi="Tahoma" w:cs="Tahoma"/>
          <w:spacing w:val="-2"/>
          <w:sz w:val="24"/>
          <w:szCs w:val="20"/>
        </w:rPr>
        <w:t>(l’accès</w:t>
      </w:r>
      <w:r w:rsidRPr="000648FF">
        <w:rPr>
          <w:rFonts w:ascii="Tahoma" w:hAnsi="Tahoma" w:cs="Tahoma"/>
          <w:spacing w:val="-5"/>
          <w:sz w:val="24"/>
          <w:szCs w:val="20"/>
        </w:rPr>
        <w:t xml:space="preserve"> </w:t>
      </w:r>
      <w:r w:rsidRPr="000648FF">
        <w:rPr>
          <w:rFonts w:ascii="Tahoma" w:hAnsi="Tahoma" w:cs="Tahoma"/>
          <w:spacing w:val="-2"/>
          <w:sz w:val="24"/>
          <w:szCs w:val="20"/>
        </w:rPr>
        <w:t>à</w:t>
      </w:r>
      <w:r w:rsidRPr="000648FF">
        <w:rPr>
          <w:rFonts w:ascii="Tahoma" w:hAnsi="Tahoma" w:cs="Tahoma"/>
          <w:sz w:val="24"/>
          <w:szCs w:val="20"/>
        </w:rPr>
        <w:t xml:space="preserve"> </w:t>
      </w:r>
      <w:r w:rsidRPr="000648FF">
        <w:rPr>
          <w:rFonts w:ascii="Tahoma" w:hAnsi="Tahoma" w:cs="Tahoma"/>
          <w:spacing w:val="-2"/>
          <w:sz w:val="24"/>
          <w:szCs w:val="20"/>
        </w:rPr>
        <w:t>une</w:t>
      </w:r>
      <w:r w:rsidRPr="000648FF">
        <w:rPr>
          <w:rFonts w:ascii="Tahoma" w:hAnsi="Tahoma" w:cs="Tahoma"/>
          <w:spacing w:val="5"/>
          <w:sz w:val="24"/>
          <w:szCs w:val="20"/>
        </w:rPr>
        <w:t xml:space="preserve"> </w:t>
      </w:r>
      <w:r w:rsidRPr="000648FF">
        <w:rPr>
          <w:rFonts w:ascii="Tahoma" w:hAnsi="Tahoma" w:cs="Tahoma"/>
          <w:spacing w:val="-2"/>
          <w:sz w:val="24"/>
          <w:szCs w:val="20"/>
        </w:rPr>
        <w:t>ligne</w:t>
      </w:r>
      <w:r w:rsidRPr="000648FF">
        <w:rPr>
          <w:rFonts w:ascii="Tahoma" w:hAnsi="Tahoma" w:cs="Tahoma"/>
          <w:spacing w:val="5"/>
          <w:sz w:val="24"/>
          <w:szCs w:val="20"/>
        </w:rPr>
        <w:t xml:space="preserve"> </w:t>
      </w:r>
      <w:r w:rsidRPr="000648FF">
        <w:rPr>
          <w:rFonts w:ascii="Tahoma" w:hAnsi="Tahoma" w:cs="Tahoma"/>
          <w:spacing w:val="-2"/>
          <w:sz w:val="24"/>
          <w:szCs w:val="20"/>
        </w:rPr>
        <w:t>de</w:t>
      </w:r>
      <w:r w:rsidRPr="000648FF">
        <w:rPr>
          <w:rFonts w:ascii="Tahoma" w:hAnsi="Tahoma" w:cs="Tahoma"/>
          <w:spacing w:val="6"/>
          <w:sz w:val="24"/>
          <w:szCs w:val="20"/>
        </w:rPr>
        <w:t xml:space="preserve"> </w:t>
      </w:r>
      <w:r w:rsidRPr="000648FF">
        <w:rPr>
          <w:rFonts w:ascii="Tahoma" w:hAnsi="Tahoma" w:cs="Tahoma"/>
          <w:spacing w:val="-2"/>
          <w:sz w:val="24"/>
          <w:szCs w:val="20"/>
        </w:rPr>
        <w:t>crédit</w:t>
      </w:r>
      <w:r w:rsidRPr="000648FF">
        <w:rPr>
          <w:rFonts w:ascii="Tahoma" w:hAnsi="Tahoma" w:cs="Tahoma"/>
          <w:spacing w:val="3"/>
          <w:sz w:val="24"/>
          <w:szCs w:val="20"/>
        </w:rPr>
        <w:t xml:space="preserve"> </w:t>
      </w:r>
      <w:r w:rsidRPr="000648FF">
        <w:rPr>
          <w:rFonts w:ascii="Tahoma" w:hAnsi="Tahoma" w:cs="Tahoma"/>
          <w:spacing w:val="-2"/>
          <w:sz w:val="24"/>
          <w:szCs w:val="20"/>
        </w:rPr>
        <w:t>ou</w:t>
      </w:r>
      <w:r w:rsidRPr="000648FF">
        <w:rPr>
          <w:rFonts w:ascii="Tahoma" w:hAnsi="Tahoma" w:cs="Tahoma"/>
          <w:spacing w:val="5"/>
          <w:sz w:val="24"/>
          <w:szCs w:val="20"/>
        </w:rPr>
        <w:t xml:space="preserve"> </w:t>
      </w:r>
      <w:r w:rsidRPr="000648FF">
        <w:rPr>
          <w:rFonts w:ascii="Tahoma" w:hAnsi="Tahoma" w:cs="Tahoma"/>
          <w:spacing w:val="-2"/>
          <w:sz w:val="24"/>
          <w:szCs w:val="20"/>
        </w:rPr>
        <w:t>autres</w:t>
      </w:r>
      <w:r w:rsidRPr="000648FF">
        <w:rPr>
          <w:rFonts w:ascii="Tahoma" w:hAnsi="Tahoma" w:cs="Tahoma"/>
          <w:spacing w:val="5"/>
          <w:sz w:val="24"/>
          <w:szCs w:val="20"/>
        </w:rPr>
        <w:t xml:space="preserve"> </w:t>
      </w:r>
      <w:r w:rsidRPr="000648FF">
        <w:rPr>
          <w:rFonts w:ascii="Tahoma" w:hAnsi="Tahoma" w:cs="Tahoma"/>
          <w:spacing w:val="-2"/>
          <w:sz w:val="24"/>
          <w:szCs w:val="20"/>
        </w:rPr>
        <w:t>ressources</w:t>
      </w:r>
      <w:r w:rsidRPr="000648FF">
        <w:rPr>
          <w:rFonts w:ascii="Tahoma" w:hAnsi="Tahoma" w:cs="Tahoma"/>
          <w:spacing w:val="9"/>
          <w:sz w:val="24"/>
          <w:szCs w:val="20"/>
        </w:rPr>
        <w:t xml:space="preserve"> </w:t>
      </w:r>
      <w:r w:rsidRPr="000648FF">
        <w:rPr>
          <w:rFonts w:ascii="Tahoma" w:hAnsi="Tahoma" w:cs="Tahoma"/>
          <w:spacing w:val="-2"/>
          <w:sz w:val="24"/>
          <w:szCs w:val="20"/>
        </w:rPr>
        <w:t>financières,</w:t>
      </w:r>
      <w:r w:rsidRPr="000648FF">
        <w:rPr>
          <w:rFonts w:ascii="Tahoma" w:hAnsi="Tahoma" w:cs="Tahoma"/>
          <w:spacing w:val="10"/>
          <w:sz w:val="24"/>
          <w:szCs w:val="20"/>
        </w:rPr>
        <w:t xml:space="preserve"> </w:t>
      </w:r>
      <w:r w:rsidRPr="000648FF">
        <w:rPr>
          <w:rFonts w:ascii="Tahoma" w:hAnsi="Tahoma" w:cs="Tahoma"/>
          <w:spacing w:val="-2"/>
          <w:sz w:val="24"/>
          <w:szCs w:val="20"/>
        </w:rPr>
        <w:t xml:space="preserve">le </w:t>
      </w:r>
      <w:r w:rsidRPr="000648FF">
        <w:rPr>
          <w:rFonts w:ascii="Tahoma" w:hAnsi="Tahoma" w:cs="Tahoma"/>
          <w:w w:val="90"/>
          <w:sz w:val="24"/>
          <w:szCs w:val="20"/>
        </w:rPr>
        <w:t>chiffre d’affaires,</w:t>
      </w:r>
    </w:p>
    <w:p w:rsidR="004D09A8" w:rsidRPr="000648FF" w:rsidRDefault="000A4CFF" w:rsidP="000648FF">
      <w:pPr>
        <w:pStyle w:val="Paragraphedeliste"/>
        <w:numPr>
          <w:ilvl w:val="0"/>
          <w:numId w:val="13"/>
        </w:numPr>
        <w:tabs>
          <w:tab w:val="left" w:pos="1525"/>
        </w:tabs>
        <w:ind w:left="0" w:firstLine="142"/>
        <w:rPr>
          <w:rFonts w:ascii="Tahoma" w:hAnsi="Tahoma" w:cs="Tahoma"/>
          <w:sz w:val="24"/>
          <w:szCs w:val="20"/>
        </w:rPr>
      </w:pPr>
      <w:r w:rsidRPr="000648FF">
        <w:rPr>
          <w:rFonts w:ascii="Tahoma" w:hAnsi="Tahoma" w:cs="Tahoma"/>
          <w:sz w:val="24"/>
          <w:szCs w:val="20"/>
        </w:rPr>
        <w:lastRenderedPageBreak/>
        <w:t>la</w:t>
      </w:r>
      <w:r w:rsidRPr="000648FF">
        <w:rPr>
          <w:rFonts w:ascii="Tahoma" w:hAnsi="Tahoma" w:cs="Tahoma"/>
          <w:spacing w:val="-8"/>
          <w:sz w:val="24"/>
          <w:szCs w:val="20"/>
        </w:rPr>
        <w:t xml:space="preserve"> </w:t>
      </w:r>
      <w:r w:rsidRPr="000648FF">
        <w:rPr>
          <w:rFonts w:ascii="Tahoma" w:hAnsi="Tahoma" w:cs="Tahoma"/>
          <w:sz w:val="24"/>
          <w:szCs w:val="20"/>
        </w:rPr>
        <w:t>qualification</w:t>
      </w:r>
      <w:r w:rsidRPr="000648FF">
        <w:rPr>
          <w:rFonts w:ascii="Tahoma" w:hAnsi="Tahoma" w:cs="Tahoma"/>
          <w:spacing w:val="-10"/>
          <w:sz w:val="24"/>
          <w:szCs w:val="20"/>
        </w:rPr>
        <w:t xml:space="preserve"> </w:t>
      </w:r>
      <w:r w:rsidRPr="000648FF">
        <w:rPr>
          <w:rFonts w:ascii="Tahoma" w:hAnsi="Tahoma" w:cs="Tahoma"/>
          <w:sz w:val="24"/>
          <w:szCs w:val="20"/>
        </w:rPr>
        <w:t>et</w:t>
      </w:r>
      <w:r w:rsidRPr="000648FF">
        <w:rPr>
          <w:rFonts w:ascii="Tahoma" w:hAnsi="Tahoma" w:cs="Tahoma"/>
          <w:spacing w:val="-5"/>
          <w:sz w:val="24"/>
          <w:szCs w:val="20"/>
        </w:rPr>
        <w:t xml:space="preserve"> </w:t>
      </w:r>
      <w:r w:rsidRPr="000648FF">
        <w:rPr>
          <w:rFonts w:ascii="Tahoma" w:hAnsi="Tahoma" w:cs="Tahoma"/>
          <w:sz w:val="24"/>
          <w:szCs w:val="20"/>
        </w:rPr>
        <w:t>l’expérience</w:t>
      </w:r>
      <w:r w:rsidRPr="000648FF">
        <w:rPr>
          <w:rFonts w:ascii="Tahoma" w:hAnsi="Tahoma" w:cs="Tahoma"/>
          <w:spacing w:val="-6"/>
          <w:sz w:val="24"/>
          <w:szCs w:val="20"/>
        </w:rPr>
        <w:t xml:space="preserve"> </w:t>
      </w:r>
      <w:r w:rsidRPr="000648FF">
        <w:rPr>
          <w:rFonts w:ascii="Tahoma" w:hAnsi="Tahoma" w:cs="Tahoma"/>
          <w:sz w:val="24"/>
          <w:szCs w:val="20"/>
        </w:rPr>
        <w:t>du</w:t>
      </w:r>
      <w:r w:rsidRPr="000648FF">
        <w:rPr>
          <w:rFonts w:ascii="Tahoma" w:hAnsi="Tahoma" w:cs="Tahoma"/>
          <w:spacing w:val="-9"/>
          <w:sz w:val="24"/>
          <w:szCs w:val="20"/>
        </w:rPr>
        <w:t xml:space="preserve"> </w:t>
      </w:r>
      <w:r w:rsidRPr="000648FF">
        <w:rPr>
          <w:rFonts w:ascii="Tahoma" w:hAnsi="Tahoma" w:cs="Tahoma"/>
          <w:sz w:val="24"/>
          <w:szCs w:val="20"/>
        </w:rPr>
        <w:t>personnel</w:t>
      </w:r>
      <w:r w:rsidRPr="000648FF">
        <w:rPr>
          <w:rFonts w:ascii="Tahoma" w:hAnsi="Tahoma" w:cs="Tahoma"/>
          <w:spacing w:val="-7"/>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13"/>
        </w:numPr>
        <w:tabs>
          <w:tab w:val="left" w:pos="1525"/>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12"/>
          <w:sz w:val="24"/>
          <w:szCs w:val="20"/>
        </w:rPr>
        <w:t xml:space="preserve"> </w:t>
      </w:r>
      <w:r w:rsidRPr="000648FF">
        <w:rPr>
          <w:rFonts w:ascii="Tahoma" w:hAnsi="Tahoma" w:cs="Tahoma"/>
          <w:sz w:val="24"/>
          <w:szCs w:val="20"/>
        </w:rPr>
        <w:t>moyens</w:t>
      </w:r>
      <w:r w:rsidRPr="000648FF">
        <w:rPr>
          <w:rFonts w:ascii="Tahoma" w:hAnsi="Tahoma" w:cs="Tahoma"/>
          <w:spacing w:val="-13"/>
          <w:sz w:val="24"/>
          <w:szCs w:val="20"/>
        </w:rPr>
        <w:t xml:space="preserve"> </w:t>
      </w:r>
      <w:r w:rsidRPr="000648FF">
        <w:rPr>
          <w:rFonts w:ascii="Tahoma" w:hAnsi="Tahoma" w:cs="Tahoma"/>
          <w:sz w:val="24"/>
          <w:szCs w:val="20"/>
        </w:rPr>
        <w:t>logistiques</w:t>
      </w:r>
      <w:r w:rsidRPr="000648FF">
        <w:rPr>
          <w:rFonts w:ascii="Tahoma" w:hAnsi="Tahoma" w:cs="Tahoma"/>
          <w:spacing w:val="-10"/>
          <w:sz w:val="24"/>
          <w:szCs w:val="20"/>
        </w:rPr>
        <w:t xml:space="preserve"> </w:t>
      </w:r>
      <w:r w:rsidRPr="000648FF">
        <w:rPr>
          <w:rFonts w:ascii="Tahoma" w:hAnsi="Tahoma" w:cs="Tahoma"/>
          <w:sz w:val="24"/>
          <w:szCs w:val="20"/>
        </w:rPr>
        <w:t>; la méthodologie.</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4"/>
        <w:numPr>
          <w:ilvl w:val="0"/>
          <w:numId w:val="156"/>
        </w:numPr>
        <w:tabs>
          <w:tab w:val="left" w:pos="1150"/>
        </w:tabs>
        <w:ind w:left="0" w:firstLine="142"/>
        <w:jc w:val="both"/>
        <w:rPr>
          <w:rFonts w:ascii="Tahoma" w:hAnsi="Tahoma" w:cs="Tahoma"/>
          <w:szCs w:val="22"/>
        </w:rPr>
      </w:pPr>
      <w:r w:rsidRPr="000648FF">
        <w:rPr>
          <w:rFonts w:ascii="Tahoma" w:hAnsi="Tahoma" w:cs="Tahoma"/>
          <w:spacing w:val="-2"/>
          <w:szCs w:val="22"/>
        </w:rPr>
        <w:t>Attribution</w:t>
      </w:r>
    </w:p>
    <w:p w:rsidR="004D09A8" w:rsidRPr="000648FF" w:rsidRDefault="000A4CFF" w:rsidP="000648FF">
      <w:pPr>
        <w:pStyle w:val="Corpsdetexte"/>
        <w:ind w:left="0" w:firstLine="142"/>
        <w:jc w:val="both"/>
        <w:rPr>
          <w:rFonts w:ascii="Tahoma" w:hAnsi="Tahoma" w:cs="Tahoma"/>
          <w:i/>
          <w:szCs w:val="22"/>
        </w:rPr>
      </w:pPr>
      <w:r w:rsidRPr="000648FF">
        <w:rPr>
          <w:rFonts w:ascii="Tahoma" w:hAnsi="Tahoma" w:cs="Tahoma"/>
          <w:szCs w:val="22"/>
        </w:rPr>
        <w:t>Le</w:t>
      </w:r>
      <w:r w:rsidRPr="000648FF">
        <w:rPr>
          <w:rFonts w:ascii="Tahoma" w:hAnsi="Tahoma" w:cs="Tahoma"/>
          <w:spacing w:val="-17"/>
          <w:szCs w:val="22"/>
        </w:rPr>
        <w:t xml:space="preserve"> </w:t>
      </w:r>
      <w:r w:rsidRPr="000648FF">
        <w:rPr>
          <w:rFonts w:ascii="Tahoma" w:hAnsi="Tahoma" w:cs="Tahoma"/>
          <w:szCs w:val="22"/>
        </w:rPr>
        <w:t>Maitre</w:t>
      </w:r>
      <w:r w:rsidRPr="000648FF">
        <w:rPr>
          <w:rFonts w:ascii="Tahoma" w:hAnsi="Tahoma" w:cs="Tahoma"/>
          <w:spacing w:val="-17"/>
          <w:szCs w:val="22"/>
        </w:rPr>
        <w:t xml:space="preserve"> </w:t>
      </w:r>
      <w:r w:rsidRPr="000648FF">
        <w:rPr>
          <w:rFonts w:ascii="Tahoma" w:hAnsi="Tahoma" w:cs="Tahoma"/>
          <w:szCs w:val="22"/>
        </w:rPr>
        <w:t>d’Ouvrage</w:t>
      </w:r>
      <w:r w:rsidRPr="000648FF">
        <w:rPr>
          <w:rFonts w:ascii="Tahoma" w:hAnsi="Tahoma" w:cs="Tahoma"/>
          <w:spacing w:val="-16"/>
          <w:szCs w:val="22"/>
        </w:rPr>
        <w:t xml:space="preserve"> </w:t>
      </w:r>
      <w:r w:rsidRPr="000648FF">
        <w:rPr>
          <w:rFonts w:ascii="Tahoma" w:hAnsi="Tahoma" w:cs="Tahoma"/>
          <w:szCs w:val="22"/>
        </w:rPr>
        <w:t>attribue</w:t>
      </w:r>
      <w:r w:rsidRPr="000648FF">
        <w:rPr>
          <w:rFonts w:ascii="Tahoma" w:hAnsi="Tahoma" w:cs="Tahoma"/>
          <w:spacing w:val="-14"/>
          <w:szCs w:val="22"/>
        </w:rPr>
        <w:t xml:space="preserve"> </w:t>
      </w:r>
      <w:r w:rsidRPr="000648FF">
        <w:rPr>
          <w:rFonts w:ascii="Tahoma" w:hAnsi="Tahoma" w:cs="Tahoma"/>
          <w:szCs w:val="22"/>
        </w:rPr>
        <w:t>le</w:t>
      </w:r>
      <w:r w:rsidRPr="000648FF">
        <w:rPr>
          <w:rFonts w:ascii="Tahoma" w:hAnsi="Tahoma" w:cs="Tahoma"/>
          <w:spacing w:val="-14"/>
          <w:szCs w:val="22"/>
        </w:rPr>
        <w:t xml:space="preserve"> </w:t>
      </w:r>
      <w:r w:rsidRPr="000648FF">
        <w:rPr>
          <w:rFonts w:ascii="Tahoma" w:hAnsi="Tahoma" w:cs="Tahoma"/>
          <w:szCs w:val="22"/>
        </w:rPr>
        <w:t>marché</w:t>
      </w:r>
      <w:r w:rsidRPr="000648FF">
        <w:rPr>
          <w:rFonts w:ascii="Tahoma" w:hAnsi="Tahoma" w:cs="Tahoma"/>
          <w:spacing w:val="-14"/>
          <w:szCs w:val="22"/>
        </w:rPr>
        <w:t xml:space="preserve"> </w:t>
      </w:r>
      <w:r w:rsidRPr="000648FF">
        <w:rPr>
          <w:rFonts w:ascii="Tahoma" w:hAnsi="Tahoma" w:cs="Tahoma"/>
          <w:szCs w:val="22"/>
        </w:rPr>
        <w:t>au</w:t>
      </w:r>
      <w:r w:rsidRPr="000648FF">
        <w:rPr>
          <w:rFonts w:ascii="Tahoma" w:hAnsi="Tahoma" w:cs="Tahoma"/>
          <w:spacing w:val="-13"/>
          <w:szCs w:val="22"/>
        </w:rPr>
        <w:t xml:space="preserve"> </w:t>
      </w:r>
      <w:r w:rsidRPr="000648FF">
        <w:rPr>
          <w:rFonts w:ascii="Tahoma" w:hAnsi="Tahoma" w:cs="Tahoma"/>
          <w:szCs w:val="22"/>
        </w:rPr>
        <w:t>soumissionnaire</w:t>
      </w:r>
      <w:r w:rsidRPr="000648FF">
        <w:rPr>
          <w:rFonts w:ascii="Tahoma" w:hAnsi="Tahoma" w:cs="Tahoma"/>
          <w:spacing w:val="-14"/>
          <w:szCs w:val="22"/>
        </w:rPr>
        <w:t xml:space="preserve"> </w:t>
      </w:r>
      <w:r w:rsidRPr="000648FF">
        <w:rPr>
          <w:rFonts w:ascii="Tahoma" w:hAnsi="Tahoma" w:cs="Tahoma"/>
          <w:szCs w:val="22"/>
        </w:rPr>
        <w:t>ayant</w:t>
      </w:r>
      <w:r w:rsidRPr="000648FF">
        <w:rPr>
          <w:rFonts w:ascii="Tahoma" w:hAnsi="Tahoma" w:cs="Tahoma"/>
          <w:spacing w:val="-14"/>
          <w:szCs w:val="22"/>
        </w:rPr>
        <w:t xml:space="preserve"> </w:t>
      </w:r>
      <w:r w:rsidRPr="000648FF">
        <w:rPr>
          <w:rFonts w:ascii="Tahoma" w:hAnsi="Tahoma" w:cs="Tahoma"/>
          <w:szCs w:val="22"/>
        </w:rPr>
        <w:t>présenté</w:t>
      </w:r>
      <w:r w:rsidRPr="000648FF">
        <w:rPr>
          <w:rFonts w:ascii="Tahoma" w:hAnsi="Tahoma" w:cs="Tahoma"/>
          <w:spacing w:val="-13"/>
          <w:szCs w:val="22"/>
        </w:rPr>
        <w:t xml:space="preserve"> </w:t>
      </w:r>
      <w:r w:rsidRPr="000648FF">
        <w:rPr>
          <w:rFonts w:ascii="Tahoma" w:hAnsi="Tahoma" w:cs="Tahoma"/>
          <w:szCs w:val="22"/>
        </w:rPr>
        <w:t>une</w:t>
      </w:r>
      <w:r w:rsidRPr="000648FF">
        <w:rPr>
          <w:rFonts w:ascii="Tahoma" w:hAnsi="Tahoma" w:cs="Tahoma"/>
          <w:spacing w:val="-14"/>
          <w:szCs w:val="22"/>
        </w:rPr>
        <w:t xml:space="preserve"> </w:t>
      </w:r>
      <w:r w:rsidRPr="000648FF">
        <w:rPr>
          <w:rFonts w:ascii="Tahoma" w:hAnsi="Tahoma" w:cs="Tahoma"/>
          <w:szCs w:val="22"/>
        </w:rPr>
        <w:t>offre</w:t>
      </w:r>
      <w:r w:rsidRPr="000648FF">
        <w:rPr>
          <w:rFonts w:ascii="Tahoma" w:hAnsi="Tahoma" w:cs="Tahoma"/>
          <w:spacing w:val="-14"/>
          <w:szCs w:val="22"/>
        </w:rPr>
        <w:t xml:space="preserve"> </w:t>
      </w:r>
      <w:r w:rsidRPr="000648FF">
        <w:rPr>
          <w:rFonts w:ascii="Tahoma" w:hAnsi="Tahoma" w:cs="Tahoma"/>
          <w:szCs w:val="22"/>
        </w:rPr>
        <w:t>remplissant</w:t>
      </w:r>
      <w:r w:rsidRPr="000648FF">
        <w:rPr>
          <w:rFonts w:ascii="Tahoma" w:hAnsi="Tahoma" w:cs="Tahoma"/>
          <w:spacing w:val="-13"/>
          <w:szCs w:val="22"/>
        </w:rPr>
        <w:t xml:space="preserve"> </w:t>
      </w:r>
      <w:r w:rsidRPr="000648FF">
        <w:rPr>
          <w:rFonts w:ascii="Tahoma" w:hAnsi="Tahoma" w:cs="Tahoma"/>
          <w:szCs w:val="22"/>
        </w:rPr>
        <w:t>les</w:t>
      </w:r>
      <w:r w:rsidRPr="000648FF">
        <w:rPr>
          <w:rFonts w:ascii="Tahoma" w:hAnsi="Tahoma" w:cs="Tahoma"/>
          <w:spacing w:val="-14"/>
          <w:szCs w:val="22"/>
        </w:rPr>
        <w:t xml:space="preserve"> </w:t>
      </w:r>
      <w:r w:rsidRPr="000648FF">
        <w:rPr>
          <w:rFonts w:ascii="Tahoma" w:hAnsi="Tahoma" w:cs="Tahoma"/>
          <w:szCs w:val="22"/>
        </w:rPr>
        <w:t>critères de qualification technique et financière requises, dont</w:t>
      </w:r>
      <w:r w:rsidRPr="000648FF">
        <w:rPr>
          <w:rFonts w:ascii="Tahoma" w:hAnsi="Tahoma" w:cs="Tahoma"/>
          <w:spacing w:val="-5"/>
          <w:szCs w:val="22"/>
        </w:rPr>
        <w:t xml:space="preserve"> </w:t>
      </w:r>
      <w:r w:rsidRPr="000648FF">
        <w:rPr>
          <w:rFonts w:ascii="Tahoma" w:hAnsi="Tahoma" w:cs="Tahoma"/>
          <w:szCs w:val="22"/>
        </w:rPr>
        <w:t>l’offre</w:t>
      </w:r>
      <w:r w:rsidRPr="000648FF">
        <w:rPr>
          <w:rFonts w:ascii="Tahoma" w:hAnsi="Tahoma" w:cs="Tahoma"/>
          <w:spacing w:val="-4"/>
          <w:szCs w:val="22"/>
        </w:rPr>
        <w:t xml:space="preserve"> </w:t>
      </w:r>
      <w:r w:rsidRPr="000648FF">
        <w:rPr>
          <w:rFonts w:ascii="Tahoma" w:hAnsi="Tahoma" w:cs="Tahoma"/>
          <w:szCs w:val="22"/>
        </w:rPr>
        <w:t xml:space="preserve">est évaluée la moins-disante </w:t>
      </w:r>
      <w:r w:rsidRPr="000648FF">
        <w:rPr>
          <w:rFonts w:ascii="Tahoma" w:hAnsi="Tahoma" w:cs="Tahoma"/>
          <w:i/>
          <w:szCs w:val="22"/>
        </w:rPr>
        <w:t>en incluant le cas échéant les remises proposées.</w:t>
      </w:r>
    </w:p>
    <w:p w:rsidR="004D09A8" w:rsidRPr="000648FF" w:rsidRDefault="000A4CFF" w:rsidP="000648FF">
      <w:pPr>
        <w:pStyle w:val="Titre4"/>
        <w:numPr>
          <w:ilvl w:val="0"/>
          <w:numId w:val="156"/>
        </w:numPr>
        <w:tabs>
          <w:tab w:val="left" w:pos="1150"/>
        </w:tabs>
        <w:ind w:left="0" w:firstLine="142"/>
        <w:jc w:val="both"/>
        <w:rPr>
          <w:rFonts w:ascii="Tahoma" w:hAnsi="Tahoma" w:cs="Tahoma"/>
          <w:szCs w:val="22"/>
        </w:rPr>
      </w:pPr>
      <w:r w:rsidRPr="000648FF">
        <w:rPr>
          <w:rFonts w:ascii="Tahoma" w:hAnsi="Tahoma" w:cs="Tahoma"/>
          <w:szCs w:val="22"/>
        </w:rPr>
        <w:t>Durée</w:t>
      </w:r>
      <w:r w:rsidRPr="000648FF">
        <w:rPr>
          <w:rFonts w:ascii="Tahoma" w:hAnsi="Tahoma" w:cs="Tahoma"/>
          <w:spacing w:val="5"/>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validité</w:t>
      </w:r>
      <w:r w:rsidRPr="000648FF">
        <w:rPr>
          <w:rFonts w:ascii="Tahoma" w:hAnsi="Tahoma" w:cs="Tahoma"/>
          <w:spacing w:val="5"/>
          <w:szCs w:val="22"/>
        </w:rPr>
        <w:t xml:space="preserve"> </w:t>
      </w:r>
      <w:r w:rsidRPr="000648FF">
        <w:rPr>
          <w:rFonts w:ascii="Tahoma" w:hAnsi="Tahoma" w:cs="Tahoma"/>
          <w:szCs w:val="22"/>
        </w:rPr>
        <w:t>des</w:t>
      </w:r>
      <w:r w:rsidRPr="000648FF">
        <w:rPr>
          <w:rFonts w:ascii="Tahoma" w:hAnsi="Tahoma" w:cs="Tahoma"/>
          <w:spacing w:val="3"/>
          <w:szCs w:val="22"/>
        </w:rPr>
        <w:t xml:space="preserve"> </w:t>
      </w:r>
      <w:r w:rsidRPr="000648FF">
        <w:rPr>
          <w:rFonts w:ascii="Tahoma" w:hAnsi="Tahoma" w:cs="Tahoma"/>
          <w:spacing w:val="-2"/>
          <w:szCs w:val="22"/>
        </w:rPr>
        <w:t>offres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Les soumissionnaires restent engagés par leur offre pendant </w:t>
      </w:r>
      <w:r w:rsidRPr="000648FF">
        <w:rPr>
          <w:rFonts w:ascii="Tahoma" w:hAnsi="Tahoma" w:cs="Tahoma"/>
          <w:i/>
          <w:szCs w:val="22"/>
        </w:rPr>
        <w:t xml:space="preserve">90 jours à </w:t>
      </w:r>
      <w:r w:rsidRPr="000648FF">
        <w:rPr>
          <w:rFonts w:ascii="Tahoma" w:hAnsi="Tahoma" w:cs="Tahoma"/>
          <w:szCs w:val="22"/>
        </w:rPr>
        <w:t xml:space="preserve">partir de la date limite </w:t>
      </w:r>
      <w:r w:rsidRPr="000648FF">
        <w:rPr>
          <w:rFonts w:ascii="Tahoma" w:hAnsi="Tahoma" w:cs="Tahoma"/>
          <w:spacing w:val="12"/>
          <w:szCs w:val="22"/>
        </w:rPr>
        <w:t xml:space="preserve">initiale </w:t>
      </w:r>
      <w:r w:rsidRPr="000648FF">
        <w:rPr>
          <w:rFonts w:ascii="Tahoma" w:hAnsi="Tahoma" w:cs="Tahoma"/>
          <w:szCs w:val="22"/>
        </w:rPr>
        <w:t>fixée pour la remise des offres.</w:t>
      </w:r>
    </w:p>
    <w:p w:rsidR="004D09A8" w:rsidRPr="000648FF" w:rsidRDefault="000A4CFF" w:rsidP="000648FF">
      <w:pPr>
        <w:pStyle w:val="Titre4"/>
        <w:numPr>
          <w:ilvl w:val="0"/>
          <w:numId w:val="156"/>
        </w:numPr>
        <w:tabs>
          <w:tab w:val="left" w:pos="1150"/>
        </w:tabs>
        <w:ind w:left="0" w:firstLine="142"/>
        <w:jc w:val="both"/>
        <w:rPr>
          <w:rFonts w:ascii="Tahoma" w:hAnsi="Tahoma" w:cs="Tahoma"/>
          <w:szCs w:val="22"/>
        </w:rPr>
      </w:pPr>
      <w:r w:rsidRPr="000648FF">
        <w:rPr>
          <w:rFonts w:ascii="Tahoma" w:hAnsi="Tahoma" w:cs="Tahoma"/>
          <w:szCs w:val="22"/>
        </w:rPr>
        <w:t>Renseignements</w:t>
      </w:r>
      <w:r w:rsidRPr="000648FF">
        <w:rPr>
          <w:rFonts w:ascii="Tahoma" w:hAnsi="Tahoma" w:cs="Tahoma"/>
          <w:spacing w:val="-3"/>
          <w:szCs w:val="22"/>
        </w:rPr>
        <w:t xml:space="preserve"> </w:t>
      </w:r>
      <w:r w:rsidRPr="000648FF">
        <w:rPr>
          <w:rFonts w:ascii="Tahoma" w:hAnsi="Tahoma" w:cs="Tahoma"/>
          <w:spacing w:val="-2"/>
          <w:szCs w:val="22"/>
        </w:rPr>
        <w:t>complémentaires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Les renseignements complémentaires peuvent être obtenus aux</w:t>
      </w:r>
      <w:r w:rsidRPr="000648FF">
        <w:rPr>
          <w:rFonts w:ascii="Tahoma" w:hAnsi="Tahoma" w:cs="Tahoma"/>
          <w:spacing w:val="-4"/>
          <w:szCs w:val="22"/>
        </w:rPr>
        <w:t xml:space="preserve"> </w:t>
      </w:r>
      <w:r w:rsidRPr="000648FF">
        <w:rPr>
          <w:rFonts w:ascii="Tahoma" w:hAnsi="Tahoma" w:cs="Tahoma"/>
          <w:szCs w:val="22"/>
        </w:rPr>
        <w:t>heures</w:t>
      </w:r>
      <w:r w:rsidRPr="000648FF">
        <w:rPr>
          <w:rFonts w:ascii="Tahoma" w:hAnsi="Tahoma" w:cs="Tahoma"/>
          <w:spacing w:val="-2"/>
          <w:szCs w:val="22"/>
        </w:rPr>
        <w:t xml:space="preserve"> </w:t>
      </w:r>
      <w:r w:rsidRPr="000648FF">
        <w:rPr>
          <w:rFonts w:ascii="Tahoma" w:hAnsi="Tahoma" w:cs="Tahoma"/>
          <w:szCs w:val="22"/>
        </w:rPr>
        <w:t>ouvrables au</w:t>
      </w:r>
      <w:r w:rsidRPr="000648FF">
        <w:rPr>
          <w:rFonts w:ascii="Tahoma" w:hAnsi="Tahoma" w:cs="Tahoma"/>
          <w:spacing w:val="-1"/>
          <w:szCs w:val="22"/>
        </w:rPr>
        <w:t xml:space="preserve"> </w:t>
      </w:r>
      <w:r w:rsidRPr="000648FF">
        <w:rPr>
          <w:rFonts w:ascii="Tahoma" w:hAnsi="Tahoma" w:cs="Tahoma"/>
          <w:i/>
          <w:szCs w:val="22"/>
        </w:rPr>
        <w:t xml:space="preserve">(SIGAMP), numéro de porte, BP, téléphone, fax, e-mail] </w:t>
      </w:r>
      <w:r w:rsidRPr="000648FF">
        <w:rPr>
          <w:rFonts w:ascii="Tahoma" w:hAnsi="Tahoma" w:cs="Tahoma"/>
          <w:szCs w:val="22"/>
        </w:rPr>
        <w:t xml:space="preserve">ou en ligne sur la plateforme COLEPS aux adresses </w:t>
      </w:r>
      <w:hyperlink r:id="rId19">
        <w:r w:rsidRPr="000648FF">
          <w:rPr>
            <w:rFonts w:ascii="Tahoma" w:hAnsi="Tahoma" w:cs="Tahoma"/>
            <w:szCs w:val="22"/>
            <w:u w:val="single"/>
          </w:rPr>
          <w:t>http://www.marchespublics.cm</w:t>
        </w:r>
      </w:hyperlink>
      <w:r w:rsidRPr="000648FF">
        <w:rPr>
          <w:rFonts w:ascii="Tahoma" w:hAnsi="Tahoma" w:cs="Tahoma"/>
          <w:szCs w:val="22"/>
        </w:rPr>
        <w:t xml:space="preserve"> et </w:t>
      </w:r>
      <w:hyperlink r:id="rId20">
        <w:r w:rsidRPr="000648FF">
          <w:rPr>
            <w:rFonts w:ascii="Tahoma" w:hAnsi="Tahoma" w:cs="Tahoma"/>
            <w:szCs w:val="22"/>
            <w:u w:val="single"/>
          </w:rPr>
          <w:t>http://www.publiccontracts.cm</w:t>
        </w:r>
      </w:hyperlink>
      <w:r w:rsidRPr="000648FF">
        <w:rPr>
          <w:rFonts w:ascii="Tahoma" w:hAnsi="Tahoma" w:cs="Tahoma"/>
          <w:szCs w:val="22"/>
          <w:u w:val="single"/>
        </w:rPr>
        <w:t>, ou tout autres moyens de communication</w:t>
      </w:r>
      <w:r w:rsidRPr="000648FF">
        <w:rPr>
          <w:rFonts w:ascii="Tahoma" w:hAnsi="Tahoma" w:cs="Tahoma"/>
          <w:szCs w:val="22"/>
        </w:rPr>
        <w:t xml:space="preserve"> </w:t>
      </w:r>
      <w:r w:rsidRPr="000648FF">
        <w:rPr>
          <w:rFonts w:ascii="Tahoma" w:hAnsi="Tahoma" w:cs="Tahoma"/>
          <w:w w:val="85"/>
          <w:szCs w:val="22"/>
          <w:u w:val="single"/>
        </w:rPr>
        <w:t>électronique</w:t>
      </w:r>
      <w:r w:rsidRPr="000648FF">
        <w:rPr>
          <w:rFonts w:ascii="Tahoma" w:hAnsi="Tahoma" w:cs="Tahoma"/>
          <w:spacing w:val="-2"/>
          <w:w w:val="85"/>
          <w:szCs w:val="22"/>
          <w:u w:val="single"/>
        </w:rPr>
        <w:t xml:space="preserve"> </w:t>
      </w:r>
      <w:r w:rsidRPr="000648FF">
        <w:rPr>
          <w:rFonts w:ascii="Tahoma" w:hAnsi="Tahoma" w:cs="Tahoma"/>
          <w:w w:val="85"/>
          <w:szCs w:val="22"/>
          <w:u w:val="single"/>
        </w:rPr>
        <w:t>indiqué</w:t>
      </w:r>
      <w:r w:rsidRPr="000648FF">
        <w:rPr>
          <w:rFonts w:ascii="Tahoma" w:hAnsi="Tahoma" w:cs="Tahoma"/>
          <w:spacing w:val="-2"/>
          <w:w w:val="85"/>
          <w:szCs w:val="22"/>
          <w:u w:val="single"/>
        </w:rPr>
        <w:t xml:space="preserve"> </w:t>
      </w:r>
      <w:r w:rsidRPr="000648FF">
        <w:rPr>
          <w:rFonts w:ascii="Tahoma" w:hAnsi="Tahoma" w:cs="Tahoma"/>
          <w:w w:val="85"/>
          <w:szCs w:val="22"/>
          <w:u w:val="single"/>
        </w:rPr>
        <w:t>par</w:t>
      </w:r>
      <w:r w:rsidRPr="000648FF">
        <w:rPr>
          <w:rFonts w:ascii="Tahoma" w:hAnsi="Tahoma" w:cs="Tahoma"/>
          <w:spacing w:val="-2"/>
          <w:w w:val="85"/>
          <w:szCs w:val="22"/>
          <w:u w:val="single"/>
        </w:rPr>
        <w:t xml:space="preserve"> </w:t>
      </w:r>
      <w:r w:rsidRPr="000648FF">
        <w:rPr>
          <w:rFonts w:ascii="Tahoma" w:hAnsi="Tahoma" w:cs="Tahoma"/>
          <w:w w:val="85"/>
          <w:szCs w:val="22"/>
          <w:u w:val="single"/>
        </w:rPr>
        <w:t>le</w:t>
      </w:r>
      <w:r w:rsidRPr="000648FF">
        <w:rPr>
          <w:rFonts w:ascii="Tahoma" w:hAnsi="Tahoma" w:cs="Tahoma"/>
          <w:spacing w:val="-4"/>
          <w:w w:val="85"/>
          <w:szCs w:val="22"/>
          <w:u w:val="single"/>
        </w:rPr>
        <w:t xml:space="preserve"> </w:t>
      </w:r>
      <w:r w:rsidRPr="000648FF">
        <w:rPr>
          <w:rFonts w:ascii="Tahoma" w:hAnsi="Tahoma" w:cs="Tahoma"/>
          <w:w w:val="85"/>
          <w:szCs w:val="22"/>
          <w:u w:val="single"/>
        </w:rPr>
        <w:t>Maître</w:t>
      </w:r>
      <w:r w:rsidRPr="000648FF">
        <w:rPr>
          <w:rFonts w:ascii="Tahoma" w:hAnsi="Tahoma" w:cs="Tahoma"/>
          <w:spacing w:val="-2"/>
          <w:w w:val="85"/>
          <w:szCs w:val="22"/>
          <w:u w:val="single"/>
        </w:rPr>
        <w:t xml:space="preserve"> </w:t>
      </w:r>
      <w:r w:rsidRPr="000648FF">
        <w:rPr>
          <w:rFonts w:ascii="Tahoma" w:hAnsi="Tahoma" w:cs="Tahoma"/>
          <w:w w:val="85"/>
          <w:szCs w:val="22"/>
          <w:u w:val="single"/>
        </w:rPr>
        <w:t>d’Ouvrage.</w:t>
      </w:r>
    </w:p>
    <w:p w:rsidR="004D09A8" w:rsidRPr="000648FF" w:rsidRDefault="000A4CFF" w:rsidP="000648FF">
      <w:pPr>
        <w:pStyle w:val="Titre4"/>
        <w:numPr>
          <w:ilvl w:val="0"/>
          <w:numId w:val="156"/>
        </w:numPr>
        <w:tabs>
          <w:tab w:val="left" w:pos="1150"/>
        </w:tabs>
        <w:ind w:left="0" w:firstLine="142"/>
        <w:jc w:val="both"/>
        <w:rPr>
          <w:rFonts w:ascii="Tahoma" w:hAnsi="Tahoma" w:cs="Tahoma"/>
          <w:szCs w:val="22"/>
        </w:rPr>
      </w:pPr>
      <w:r w:rsidRPr="000648FF">
        <w:rPr>
          <w:rFonts w:ascii="Tahoma" w:hAnsi="Tahoma" w:cs="Tahoma"/>
          <w:szCs w:val="22"/>
        </w:rPr>
        <w:t>Lutte</w:t>
      </w:r>
      <w:r w:rsidRPr="000648FF">
        <w:rPr>
          <w:rFonts w:ascii="Tahoma" w:hAnsi="Tahoma" w:cs="Tahoma"/>
          <w:spacing w:val="-2"/>
          <w:szCs w:val="22"/>
        </w:rPr>
        <w:t xml:space="preserve"> </w:t>
      </w:r>
      <w:r w:rsidRPr="000648FF">
        <w:rPr>
          <w:rFonts w:ascii="Tahoma" w:hAnsi="Tahoma" w:cs="Tahoma"/>
          <w:szCs w:val="22"/>
        </w:rPr>
        <w:t>contre</w:t>
      </w:r>
      <w:r w:rsidRPr="000648FF">
        <w:rPr>
          <w:rFonts w:ascii="Tahoma" w:hAnsi="Tahoma" w:cs="Tahoma"/>
          <w:spacing w:val="-2"/>
          <w:szCs w:val="22"/>
        </w:rPr>
        <w:t xml:space="preserve"> </w:t>
      </w:r>
      <w:r w:rsidRPr="000648FF">
        <w:rPr>
          <w:rFonts w:ascii="Tahoma" w:hAnsi="Tahoma" w:cs="Tahoma"/>
          <w:szCs w:val="22"/>
        </w:rPr>
        <w:t>la</w:t>
      </w:r>
      <w:r w:rsidRPr="000648FF">
        <w:rPr>
          <w:rFonts w:ascii="Tahoma" w:hAnsi="Tahoma" w:cs="Tahoma"/>
          <w:spacing w:val="-4"/>
          <w:szCs w:val="22"/>
        </w:rPr>
        <w:t xml:space="preserve"> </w:t>
      </w:r>
      <w:r w:rsidRPr="000648FF">
        <w:rPr>
          <w:rFonts w:ascii="Tahoma" w:hAnsi="Tahoma" w:cs="Tahoma"/>
          <w:szCs w:val="22"/>
        </w:rPr>
        <w:t>corruption</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les</w:t>
      </w:r>
      <w:r w:rsidRPr="000648FF">
        <w:rPr>
          <w:rFonts w:ascii="Tahoma" w:hAnsi="Tahoma" w:cs="Tahoma"/>
          <w:spacing w:val="-4"/>
          <w:szCs w:val="22"/>
        </w:rPr>
        <w:t xml:space="preserve"> </w:t>
      </w:r>
      <w:r w:rsidRPr="000648FF">
        <w:rPr>
          <w:rFonts w:ascii="Tahoma" w:hAnsi="Tahoma" w:cs="Tahoma"/>
          <w:szCs w:val="22"/>
        </w:rPr>
        <w:t>mauvaises</w:t>
      </w:r>
      <w:r w:rsidRPr="000648FF">
        <w:rPr>
          <w:rFonts w:ascii="Tahoma" w:hAnsi="Tahoma" w:cs="Tahoma"/>
          <w:spacing w:val="-1"/>
          <w:szCs w:val="22"/>
        </w:rPr>
        <w:t xml:space="preserve"> </w:t>
      </w:r>
      <w:r w:rsidRPr="000648FF">
        <w:rPr>
          <w:rFonts w:ascii="Tahoma" w:hAnsi="Tahoma" w:cs="Tahoma"/>
          <w:spacing w:val="-2"/>
          <w:szCs w:val="22"/>
        </w:rPr>
        <w:t>pratiques</w:t>
      </w:r>
    </w:p>
    <w:p w:rsidR="004D09A8" w:rsidRPr="000648FF" w:rsidRDefault="000A4CFF" w:rsidP="000648FF">
      <w:pPr>
        <w:pStyle w:val="Corpsdetexte"/>
        <w:tabs>
          <w:tab w:val="left" w:leader="dot" w:pos="9308"/>
        </w:tabs>
        <w:ind w:left="0" w:firstLine="142"/>
        <w:rPr>
          <w:rFonts w:ascii="Tahoma" w:hAnsi="Tahoma" w:cs="Tahoma"/>
          <w:szCs w:val="22"/>
        </w:rPr>
      </w:pPr>
      <w:r w:rsidRPr="000648FF">
        <w:rPr>
          <w:rFonts w:ascii="Tahoma" w:hAnsi="Tahoma" w:cs="Tahoma"/>
          <w:szCs w:val="22"/>
        </w:rPr>
        <w:t>Pour toute dénonciation pour des pratiques, faits ou actes de corruption ou faits de mauvaises pratiques, bien vouloir</w:t>
      </w:r>
      <w:r w:rsidRPr="000648FF">
        <w:rPr>
          <w:rFonts w:ascii="Tahoma" w:hAnsi="Tahoma" w:cs="Tahoma"/>
          <w:spacing w:val="-2"/>
          <w:szCs w:val="22"/>
        </w:rPr>
        <w:t xml:space="preserve"> </w:t>
      </w:r>
      <w:r w:rsidRPr="000648FF">
        <w:rPr>
          <w:rFonts w:ascii="Tahoma" w:hAnsi="Tahoma" w:cs="Tahoma"/>
          <w:szCs w:val="22"/>
        </w:rPr>
        <w:t>appeler</w:t>
      </w:r>
      <w:r w:rsidRPr="000648FF">
        <w:rPr>
          <w:rFonts w:ascii="Tahoma" w:hAnsi="Tahoma" w:cs="Tahoma"/>
          <w:spacing w:val="-1"/>
          <w:szCs w:val="22"/>
        </w:rPr>
        <w:t xml:space="preserve"> </w:t>
      </w:r>
      <w:r w:rsidRPr="000648FF">
        <w:rPr>
          <w:rFonts w:ascii="Tahoma" w:hAnsi="Tahoma" w:cs="Tahoma"/>
          <w:szCs w:val="22"/>
        </w:rPr>
        <w:t>la</w:t>
      </w:r>
      <w:r w:rsidRPr="000648FF">
        <w:rPr>
          <w:rFonts w:ascii="Tahoma" w:hAnsi="Tahoma" w:cs="Tahoma"/>
          <w:spacing w:val="-1"/>
          <w:szCs w:val="22"/>
        </w:rPr>
        <w:t xml:space="preserve"> </w:t>
      </w:r>
      <w:r w:rsidRPr="000648FF">
        <w:rPr>
          <w:rFonts w:ascii="Tahoma" w:hAnsi="Tahoma" w:cs="Tahoma"/>
          <w:szCs w:val="22"/>
        </w:rPr>
        <w:t>CONAC</w:t>
      </w:r>
      <w:r w:rsidRPr="000648FF">
        <w:rPr>
          <w:rFonts w:ascii="Tahoma" w:hAnsi="Tahoma" w:cs="Tahoma"/>
          <w:spacing w:val="-3"/>
          <w:szCs w:val="22"/>
        </w:rPr>
        <w:t xml:space="preserve"> </w:t>
      </w:r>
      <w:r w:rsidRPr="000648FF">
        <w:rPr>
          <w:rFonts w:ascii="Tahoma" w:hAnsi="Tahoma" w:cs="Tahoma"/>
          <w:szCs w:val="22"/>
        </w:rPr>
        <w:t>au</w:t>
      </w:r>
      <w:r w:rsidRPr="000648FF">
        <w:rPr>
          <w:rFonts w:ascii="Tahoma" w:hAnsi="Tahoma" w:cs="Tahoma"/>
          <w:spacing w:val="-1"/>
          <w:szCs w:val="22"/>
        </w:rPr>
        <w:t xml:space="preserve"> </w:t>
      </w:r>
      <w:r w:rsidRPr="000648FF">
        <w:rPr>
          <w:rFonts w:ascii="Tahoma" w:hAnsi="Tahoma" w:cs="Tahoma"/>
          <w:szCs w:val="22"/>
        </w:rPr>
        <w:t>numéro</w:t>
      </w:r>
      <w:r w:rsidRPr="000648FF">
        <w:rPr>
          <w:rFonts w:ascii="Tahoma" w:hAnsi="Tahoma" w:cs="Tahoma"/>
          <w:spacing w:val="-1"/>
          <w:szCs w:val="22"/>
        </w:rPr>
        <w:t xml:space="preserve"> </w:t>
      </w:r>
      <w:r w:rsidRPr="000648FF">
        <w:rPr>
          <w:rFonts w:ascii="Tahoma" w:hAnsi="Tahoma" w:cs="Tahoma"/>
          <w:szCs w:val="22"/>
        </w:rPr>
        <w:t>1517, l’Autorité</w:t>
      </w:r>
      <w:r w:rsidRPr="000648FF">
        <w:rPr>
          <w:rFonts w:ascii="Tahoma" w:hAnsi="Tahoma" w:cs="Tahoma"/>
          <w:spacing w:val="-12"/>
          <w:szCs w:val="22"/>
        </w:rPr>
        <w:t xml:space="preserve"> </w:t>
      </w:r>
      <w:r w:rsidRPr="000648FF">
        <w:rPr>
          <w:rFonts w:ascii="Tahoma" w:hAnsi="Tahoma" w:cs="Tahoma"/>
          <w:szCs w:val="22"/>
        </w:rPr>
        <w:t>chargée</w:t>
      </w:r>
      <w:r w:rsidRPr="000648FF">
        <w:rPr>
          <w:rFonts w:ascii="Tahoma" w:hAnsi="Tahoma" w:cs="Tahoma"/>
          <w:spacing w:val="-14"/>
          <w:szCs w:val="22"/>
        </w:rPr>
        <w:t xml:space="preserve"> </w:t>
      </w:r>
      <w:r w:rsidRPr="000648FF">
        <w:rPr>
          <w:rFonts w:ascii="Tahoma" w:hAnsi="Tahoma" w:cs="Tahoma"/>
          <w:szCs w:val="22"/>
        </w:rPr>
        <w:t>des</w:t>
      </w:r>
      <w:r w:rsidRPr="000648FF">
        <w:rPr>
          <w:rFonts w:ascii="Tahoma" w:hAnsi="Tahoma" w:cs="Tahoma"/>
          <w:spacing w:val="-13"/>
          <w:szCs w:val="22"/>
        </w:rPr>
        <w:t xml:space="preserve"> </w:t>
      </w:r>
      <w:r w:rsidRPr="000648FF">
        <w:rPr>
          <w:rFonts w:ascii="Tahoma" w:hAnsi="Tahoma" w:cs="Tahoma"/>
          <w:szCs w:val="22"/>
        </w:rPr>
        <w:t>Marchés</w:t>
      </w:r>
      <w:r w:rsidRPr="000648FF">
        <w:rPr>
          <w:rFonts w:ascii="Tahoma" w:hAnsi="Tahoma" w:cs="Tahoma"/>
          <w:spacing w:val="-10"/>
          <w:szCs w:val="22"/>
        </w:rPr>
        <w:t xml:space="preserve"> </w:t>
      </w:r>
      <w:r w:rsidRPr="000648FF">
        <w:rPr>
          <w:rFonts w:ascii="Tahoma" w:hAnsi="Tahoma" w:cs="Tahoma"/>
          <w:szCs w:val="22"/>
        </w:rPr>
        <w:t>Publics</w:t>
      </w:r>
      <w:r w:rsidRPr="000648FF">
        <w:rPr>
          <w:rFonts w:ascii="Tahoma" w:hAnsi="Tahoma" w:cs="Tahoma"/>
          <w:spacing w:val="-1"/>
          <w:szCs w:val="22"/>
        </w:rPr>
        <w:t xml:space="preserve"> </w:t>
      </w:r>
      <w:r w:rsidRPr="000648FF">
        <w:rPr>
          <w:rFonts w:ascii="Tahoma" w:hAnsi="Tahoma" w:cs="Tahoma"/>
          <w:szCs w:val="22"/>
        </w:rPr>
        <w:t>(MINMAP)</w:t>
      </w:r>
      <w:r w:rsidRPr="000648FF">
        <w:rPr>
          <w:rFonts w:ascii="Tahoma" w:hAnsi="Tahoma" w:cs="Tahoma"/>
          <w:spacing w:val="-2"/>
          <w:szCs w:val="22"/>
        </w:rPr>
        <w:t xml:space="preserve"> </w:t>
      </w:r>
      <w:r w:rsidRPr="000648FF">
        <w:rPr>
          <w:rFonts w:ascii="Tahoma" w:hAnsi="Tahoma" w:cs="Tahoma"/>
          <w:szCs w:val="22"/>
        </w:rPr>
        <w:t>(SMS</w:t>
      </w:r>
      <w:r w:rsidRPr="000648FF">
        <w:rPr>
          <w:rFonts w:ascii="Tahoma" w:hAnsi="Tahoma" w:cs="Tahoma"/>
          <w:spacing w:val="-1"/>
          <w:szCs w:val="22"/>
        </w:rPr>
        <w:t xml:space="preserve"> </w:t>
      </w:r>
      <w:r w:rsidRPr="000648FF">
        <w:rPr>
          <w:rFonts w:ascii="Tahoma" w:hAnsi="Tahoma" w:cs="Tahoma"/>
          <w:szCs w:val="22"/>
        </w:rPr>
        <w:t>ou appel)</w:t>
      </w:r>
      <w:r w:rsidRPr="000648FF">
        <w:rPr>
          <w:rFonts w:ascii="Tahoma" w:hAnsi="Tahoma" w:cs="Tahoma"/>
          <w:spacing w:val="-1"/>
          <w:szCs w:val="22"/>
        </w:rPr>
        <w:t xml:space="preserve"> </w:t>
      </w:r>
      <w:r w:rsidRPr="000648FF">
        <w:rPr>
          <w:rFonts w:ascii="Tahoma" w:hAnsi="Tahoma" w:cs="Tahoma"/>
          <w:szCs w:val="22"/>
        </w:rPr>
        <w:t>aux</w:t>
      </w:r>
      <w:r w:rsidRPr="000648FF">
        <w:rPr>
          <w:rFonts w:ascii="Tahoma" w:hAnsi="Tahoma" w:cs="Tahoma"/>
          <w:spacing w:val="-1"/>
          <w:szCs w:val="22"/>
        </w:rPr>
        <w:t xml:space="preserve"> </w:t>
      </w:r>
      <w:r w:rsidRPr="000648FF">
        <w:rPr>
          <w:rFonts w:ascii="Tahoma" w:hAnsi="Tahoma" w:cs="Tahoma"/>
          <w:szCs w:val="22"/>
        </w:rPr>
        <w:t>numéros</w:t>
      </w:r>
      <w:r w:rsidRPr="000648FF">
        <w:rPr>
          <w:rFonts w:ascii="Tahoma" w:hAnsi="Tahoma" w:cs="Tahoma"/>
          <w:spacing w:val="-11"/>
          <w:szCs w:val="22"/>
        </w:rPr>
        <w:t xml:space="preserve"> </w:t>
      </w:r>
      <w:r w:rsidRPr="000648FF">
        <w:rPr>
          <w:rFonts w:ascii="Tahoma" w:hAnsi="Tahoma" w:cs="Tahoma"/>
          <w:szCs w:val="22"/>
        </w:rPr>
        <w:t>: (+237)</w:t>
      </w:r>
      <w:r w:rsidRPr="000648FF">
        <w:rPr>
          <w:rFonts w:ascii="Tahoma" w:hAnsi="Tahoma" w:cs="Tahoma"/>
          <w:spacing w:val="-1"/>
          <w:szCs w:val="22"/>
        </w:rPr>
        <w:t xml:space="preserve"> </w:t>
      </w:r>
      <w:r w:rsidRPr="000648FF">
        <w:rPr>
          <w:rFonts w:ascii="Tahoma" w:hAnsi="Tahoma" w:cs="Tahoma"/>
          <w:szCs w:val="22"/>
        </w:rPr>
        <w:t>673</w:t>
      </w:r>
      <w:r w:rsidRPr="000648FF">
        <w:rPr>
          <w:rFonts w:ascii="Tahoma" w:hAnsi="Tahoma" w:cs="Tahoma"/>
          <w:spacing w:val="-2"/>
          <w:szCs w:val="22"/>
        </w:rPr>
        <w:t xml:space="preserve"> </w:t>
      </w:r>
      <w:r w:rsidRPr="000648FF">
        <w:rPr>
          <w:rFonts w:ascii="Tahoma" w:hAnsi="Tahoma" w:cs="Tahoma"/>
          <w:szCs w:val="22"/>
        </w:rPr>
        <w:t>20</w:t>
      </w:r>
      <w:r w:rsidRPr="000648FF">
        <w:rPr>
          <w:rFonts w:ascii="Tahoma" w:hAnsi="Tahoma" w:cs="Tahoma"/>
          <w:spacing w:val="-3"/>
          <w:szCs w:val="22"/>
        </w:rPr>
        <w:t xml:space="preserve"> </w:t>
      </w:r>
      <w:r w:rsidRPr="000648FF">
        <w:rPr>
          <w:rFonts w:ascii="Tahoma" w:hAnsi="Tahoma" w:cs="Tahoma"/>
          <w:szCs w:val="22"/>
        </w:rPr>
        <w:t>57 25 et</w:t>
      </w:r>
      <w:r w:rsidRPr="000648FF">
        <w:rPr>
          <w:rFonts w:ascii="Tahoma" w:hAnsi="Tahoma" w:cs="Tahoma"/>
          <w:spacing w:val="1"/>
          <w:szCs w:val="22"/>
        </w:rPr>
        <w:t xml:space="preserve"> </w:t>
      </w:r>
      <w:r w:rsidRPr="000648FF">
        <w:rPr>
          <w:rFonts w:ascii="Tahoma" w:hAnsi="Tahoma" w:cs="Tahoma"/>
          <w:szCs w:val="22"/>
        </w:rPr>
        <w:t>699 37</w:t>
      </w:r>
      <w:r w:rsidRPr="000648FF">
        <w:rPr>
          <w:rFonts w:ascii="Tahoma" w:hAnsi="Tahoma" w:cs="Tahoma"/>
          <w:spacing w:val="-3"/>
          <w:szCs w:val="22"/>
        </w:rPr>
        <w:t xml:space="preserve"> </w:t>
      </w:r>
      <w:r w:rsidRPr="000648FF">
        <w:rPr>
          <w:rFonts w:ascii="Tahoma" w:hAnsi="Tahoma" w:cs="Tahoma"/>
          <w:szCs w:val="22"/>
        </w:rPr>
        <w:t>07 48,</w:t>
      </w:r>
      <w:r w:rsidRPr="000648FF">
        <w:rPr>
          <w:rFonts w:ascii="Tahoma" w:hAnsi="Tahoma" w:cs="Tahoma"/>
          <w:spacing w:val="-11"/>
          <w:szCs w:val="22"/>
        </w:rPr>
        <w:t xml:space="preserve"> </w:t>
      </w:r>
      <w:r w:rsidRPr="000648FF">
        <w:rPr>
          <w:rFonts w:ascii="Tahoma" w:hAnsi="Tahoma" w:cs="Tahoma"/>
          <w:szCs w:val="22"/>
        </w:rPr>
        <w:t>l’ARMP</w:t>
      </w:r>
      <w:r w:rsidRPr="000648FF">
        <w:rPr>
          <w:rFonts w:ascii="Tahoma" w:hAnsi="Tahoma" w:cs="Tahoma"/>
          <w:spacing w:val="-12"/>
          <w:szCs w:val="22"/>
        </w:rPr>
        <w:t xml:space="preserve"> </w:t>
      </w:r>
      <w:r w:rsidRPr="000648FF">
        <w:rPr>
          <w:rFonts w:ascii="Tahoma" w:hAnsi="Tahoma" w:cs="Tahoma"/>
          <w:szCs w:val="22"/>
        </w:rPr>
        <w:t>au</w:t>
      </w:r>
      <w:r w:rsidRPr="000648FF">
        <w:rPr>
          <w:rFonts w:ascii="Tahoma" w:hAnsi="Tahoma" w:cs="Tahoma"/>
          <w:spacing w:val="-15"/>
          <w:szCs w:val="22"/>
        </w:rPr>
        <w:t xml:space="preserve"> </w:t>
      </w:r>
      <w:r w:rsidRPr="000648FF">
        <w:rPr>
          <w:rFonts w:ascii="Tahoma" w:hAnsi="Tahoma" w:cs="Tahoma"/>
          <w:spacing w:val="-2"/>
          <w:szCs w:val="22"/>
        </w:rPr>
        <w:t>numéro</w:t>
      </w:r>
      <w:r w:rsidR="00A21EC6" w:rsidRPr="000648FF">
        <w:rPr>
          <w:rFonts w:ascii="Tahoma" w:hAnsi="Tahoma" w:cs="Tahoma"/>
          <w:spacing w:val="-2"/>
          <w:szCs w:val="22"/>
        </w:rPr>
        <w:t xml:space="preserve"> </w:t>
      </w:r>
      <w:r w:rsidRPr="000648FF">
        <w:rPr>
          <w:rFonts w:ascii="Tahoma" w:hAnsi="Tahoma" w:cs="Tahoma"/>
          <w:w w:val="85"/>
          <w:szCs w:val="22"/>
        </w:rPr>
        <w:t>ou</w:t>
      </w:r>
      <w:r w:rsidRPr="000648FF">
        <w:rPr>
          <w:rFonts w:ascii="Tahoma" w:hAnsi="Tahoma" w:cs="Tahoma"/>
          <w:spacing w:val="-7"/>
          <w:szCs w:val="22"/>
        </w:rPr>
        <w:t xml:space="preserve"> </w:t>
      </w:r>
      <w:r w:rsidRPr="000648FF">
        <w:rPr>
          <w:rFonts w:ascii="Tahoma" w:hAnsi="Tahoma" w:cs="Tahoma"/>
          <w:w w:val="85"/>
          <w:szCs w:val="22"/>
        </w:rPr>
        <w:t>le</w:t>
      </w:r>
      <w:r w:rsidRPr="000648FF">
        <w:rPr>
          <w:rFonts w:ascii="Tahoma" w:hAnsi="Tahoma" w:cs="Tahoma"/>
          <w:spacing w:val="-7"/>
          <w:szCs w:val="22"/>
        </w:rPr>
        <w:t xml:space="preserve"> </w:t>
      </w:r>
      <w:r w:rsidRPr="000648FF">
        <w:rPr>
          <w:rFonts w:ascii="Tahoma" w:hAnsi="Tahoma" w:cs="Tahoma"/>
          <w:w w:val="85"/>
          <w:szCs w:val="22"/>
        </w:rPr>
        <w:t>MO</w:t>
      </w:r>
      <w:r w:rsidRPr="000648FF">
        <w:rPr>
          <w:rFonts w:ascii="Tahoma" w:hAnsi="Tahoma" w:cs="Tahoma"/>
          <w:spacing w:val="-7"/>
          <w:szCs w:val="22"/>
        </w:rPr>
        <w:t xml:space="preserve"> </w:t>
      </w:r>
      <w:r w:rsidRPr="000648FF">
        <w:rPr>
          <w:rFonts w:ascii="Tahoma" w:hAnsi="Tahoma" w:cs="Tahoma"/>
          <w:spacing w:val="-5"/>
          <w:w w:val="85"/>
          <w:szCs w:val="22"/>
        </w:rPr>
        <w:t>au</w:t>
      </w:r>
      <w:r w:rsidR="008D6988" w:rsidRPr="000648FF">
        <w:rPr>
          <w:rFonts w:ascii="Tahoma" w:hAnsi="Tahoma" w:cs="Tahoma"/>
          <w:szCs w:val="22"/>
        </w:rPr>
        <w:t xml:space="preserve"> </w:t>
      </w:r>
      <w:r w:rsidR="00A21EC6" w:rsidRPr="000648FF">
        <w:rPr>
          <w:rFonts w:ascii="Tahoma" w:hAnsi="Tahoma" w:cs="Tahoma"/>
          <w:szCs w:val="22"/>
        </w:rPr>
        <w:t>Numéro</w:t>
      </w:r>
      <w:r w:rsidRPr="000648FF">
        <w:rPr>
          <w:rFonts w:ascii="Tahoma" w:hAnsi="Tahoma" w:cs="Tahoma"/>
          <w:spacing w:val="-3"/>
          <w:szCs w:val="22"/>
        </w:rPr>
        <w:t xml:space="preserve"> </w:t>
      </w:r>
      <w:r w:rsidR="00E10B62" w:rsidRPr="000648FF">
        <w:rPr>
          <w:rFonts w:ascii="Tahoma" w:hAnsi="Tahoma" w:cs="Tahoma"/>
          <w:spacing w:val="-2"/>
          <w:szCs w:val="22"/>
        </w:rPr>
        <w:t>658404385</w:t>
      </w:r>
    </w:p>
    <w:p w:rsidR="00926F31" w:rsidRPr="00636C57" w:rsidRDefault="00926F31" w:rsidP="00926F31">
      <w:pPr>
        <w:pStyle w:val="Corpsdetexte"/>
        <w:ind w:left="0"/>
        <w:jc w:val="both"/>
        <w:rPr>
          <w:rFonts w:ascii="Tahoma" w:hAnsi="Tahoma" w:cs="Tahoma"/>
          <w:spacing w:val="-2"/>
          <w:szCs w:val="22"/>
        </w:rPr>
      </w:pPr>
      <w:r w:rsidRPr="00636C57">
        <w:rPr>
          <w:rFonts w:ascii="Tahoma" w:hAnsi="Tahoma" w:cs="Tahoma"/>
          <w:noProof/>
          <w:szCs w:val="20"/>
          <w:lang w:eastAsia="fr-FR"/>
        </w:rPr>
        <mc:AlternateContent>
          <mc:Choice Requires="wps">
            <w:drawing>
              <wp:anchor distT="45720" distB="45720" distL="114300" distR="114300" simplePos="0" relativeHeight="487625728" behindDoc="0" locked="0" layoutInCell="1" allowOverlap="1" wp14:anchorId="3BCB4118" wp14:editId="7F8D042A">
                <wp:simplePos x="0" y="0"/>
                <wp:positionH relativeFrom="column">
                  <wp:posOffset>0</wp:posOffset>
                </wp:positionH>
                <wp:positionV relativeFrom="paragraph">
                  <wp:posOffset>235585</wp:posOffset>
                </wp:positionV>
                <wp:extent cx="2360930" cy="1404620"/>
                <wp:effectExtent l="0" t="0" r="5080" b="5715"/>
                <wp:wrapSquare wrapText="bothSides"/>
                <wp:docPr id="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5707BE" w:rsidRPr="00636C57" w:rsidRDefault="005707BE" w:rsidP="00926F31">
                            <w:pPr>
                              <w:ind w:firstLine="142"/>
                              <w:rPr>
                                <w:rFonts w:ascii="Tahoma" w:hAnsi="Tahoma" w:cs="Tahoma"/>
                                <w:b/>
                                <w:sz w:val="24"/>
                                <w:szCs w:val="20"/>
                              </w:rPr>
                            </w:pPr>
                            <w:r w:rsidRPr="00636C57">
                              <w:rPr>
                                <w:rFonts w:ascii="Tahoma" w:hAnsi="Tahoma" w:cs="Tahoma"/>
                                <w:b/>
                                <w:spacing w:val="-2"/>
                                <w:sz w:val="24"/>
                                <w:szCs w:val="20"/>
                                <w:u w:val="single"/>
                              </w:rPr>
                              <w:t>Copies</w:t>
                            </w:r>
                            <w:r w:rsidRPr="00636C57">
                              <w:rPr>
                                <w:rFonts w:ascii="Tahoma" w:hAnsi="Tahoma" w:cs="Tahoma"/>
                                <w:b/>
                                <w:spacing w:val="-2"/>
                                <w:sz w:val="24"/>
                                <w:szCs w:val="20"/>
                              </w:rPr>
                              <w:t>:</w:t>
                            </w:r>
                          </w:p>
                          <w:p w:rsidR="005707BE" w:rsidRPr="00636C57" w:rsidRDefault="005707BE" w:rsidP="00926F31">
                            <w:pPr>
                              <w:pStyle w:val="Titre3"/>
                              <w:numPr>
                                <w:ilvl w:val="0"/>
                                <w:numId w:val="148"/>
                              </w:numPr>
                              <w:ind w:left="0" w:firstLine="142"/>
                              <w:rPr>
                                <w:rFonts w:ascii="Tahoma" w:hAnsi="Tahoma" w:cs="Tahoma"/>
                                <w:b w:val="0"/>
                                <w:szCs w:val="22"/>
                              </w:rPr>
                            </w:pPr>
                            <w:r w:rsidRPr="00636C57">
                              <w:rPr>
                                <w:rFonts w:ascii="Tahoma" w:hAnsi="Tahoma" w:cs="Tahoma"/>
                                <w:spacing w:val="-2"/>
                                <w:szCs w:val="22"/>
                              </w:rPr>
                              <w:t>MINMAP</w:t>
                            </w:r>
                          </w:p>
                          <w:p w:rsidR="005707BE" w:rsidRPr="00636C57" w:rsidRDefault="005707BE" w:rsidP="00926F31">
                            <w:pPr>
                              <w:pStyle w:val="Paragraphedeliste"/>
                              <w:numPr>
                                <w:ilvl w:val="0"/>
                                <w:numId w:val="148"/>
                              </w:numPr>
                              <w:ind w:left="0" w:firstLine="142"/>
                              <w:rPr>
                                <w:rFonts w:ascii="Tahoma" w:hAnsi="Tahoma" w:cs="Tahoma"/>
                                <w:sz w:val="18"/>
                                <w:szCs w:val="20"/>
                              </w:rPr>
                            </w:pPr>
                            <w:r w:rsidRPr="00636C57">
                              <w:rPr>
                                <w:rFonts w:ascii="Tahoma" w:hAnsi="Tahoma" w:cs="Tahoma"/>
                                <w:b/>
                                <w:sz w:val="18"/>
                                <w:szCs w:val="20"/>
                              </w:rPr>
                              <w:t>Autorité</w:t>
                            </w:r>
                            <w:r w:rsidRPr="00636C57">
                              <w:rPr>
                                <w:rFonts w:ascii="Tahoma" w:hAnsi="Tahoma" w:cs="Tahoma"/>
                                <w:b/>
                                <w:spacing w:val="-3"/>
                                <w:sz w:val="18"/>
                                <w:szCs w:val="20"/>
                              </w:rPr>
                              <w:t xml:space="preserve"> </w:t>
                            </w:r>
                            <w:r w:rsidRPr="00636C57">
                              <w:rPr>
                                <w:rFonts w:ascii="Tahoma" w:hAnsi="Tahoma" w:cs="Tahoma"/>
                                <w:b/>
                                <w:sz w:val="18"/>
                                <w:szCs w:val="20"/>
                              </w:rPr>
                              <w:t>chargée</w:t>
                            </w:r>
                            <w:r w:rsidRPr="00636C57">
                              <w:rPr>
                                <w:rFonts w:ascii="Tahoma" w:hAnsi="Tahoma" w:cs="Tahoma"/>
                                <w:b/>
                                <w:spacing w:val="-2"/>
                                <w:sz w:val="18"/>
                                <w:szCs w:val="20"/>
                              </w:rPr>
                              <w:t xml:space="preserve"> </w:t>
                            </w:r>
                            <w:r w:rsidRPr="00636C57">
                              <w:rPr>
                                <w:rFonts w:ascii="Tahoma" w:hAnsi="Tahoma" w:cs="Tahoma"/>
                                <w:b/>
                                <w:sz w:val="18"/>
                                <w:szCs w:val="20"/>
                              </w:rPr>
                              <w:t>des</w:t>
                            </w:r>
                            <w:r w:rsidRPr="00636C57">
                              <w:rPr>
                                <w:rFonts w:ascii="Tahoma" w:hAnsi="Tahoma" w:cs="Tahoma"/>
                                <w:b/>
                                <w:spacing w:val="-3"/>
                                <w:sz w:val="18"/>
                                <w:szCs w:val="20"/>
                              </w:rPr>
                              <w:t xml:space="preserve"> </w:t>
                            </w:r>
                            <w:r w:rsidRPr="00636C57">
                              <w:rPr>
                                <w:rFonts w:ascii="Tahoma" w:hAnsi="Tahoma" w:cs="Tahoma"/>
                                <w:b/>
                                <w:sz w:val="18"/>
                                <w:szCs w:val="20"/>
                              </w:rPr>
                              <w:t>Marchés Publics</w:t>
                            </w:r>
                            <w:r w:rsidRPr="00636C57">
                              <w:rPr>
                                <w:rFonts w:ascii="Tahoma" w:hAnsi="Tahoma" w:cs="Tahoma"/>
                                <w:b/>
                                <w:spacing w:val="-2"/>
                                <w:sz w:val="18"/>
                                <w:szCs w:val="20"/>
                              </w:rPr>
                              <w:t xml:space="preserve"> (MINMAP)</w:t>
                            </w:r>
                          </w:p>
                          <w:p w:rsidR="005707BE" w:rsidRPr="00636C57" w:rsidRDefault="005707BE" w:rsidP="00926F31">
                            <w:pPr>
                              <w:pStyle w:val="Paragraphedeliste"/>
                              <w:numPr>
                                <w:ilvl w:val="0"/>
                                <w:numId w:val="148"/>
                              </w:numPr>
                              <w:ind w:left="0" w:firstLine="142"/>
                              <w:rPr>
                                <w:rFonts w:ascii="Tahoma" w:hAnsi="Tahoma" w:cs="Tahoma"/>
                                <w:sz w:val="18"/>
                                <w:szCs w:val="20"/>
                              </w:rPr>
                            </w:pPr>
                            <w:r w:rsidRPr="00636C57">
                              <w:rPr>
                                <w:rFonts w:ascii="Tahoma" w:hAnsi="Tahoma" w:cs="Tahoma"/>
                                <w:b/>
                                <w:spacing w:val="-4"/>
                                <w:sz w:val="18"/>
                                <w:szCs w:val="20"/>
                              </w:rPr>
                              <w:t>ARMP</w:t>
                            </w:r>
                          </w:p>
                          <w:p w:rsidR="005707BE" w:rsidRPr="00636C57" w:rsidRDefault="005707BE" w:rsidP="00926F31">
                            <w:pPr>
                              <w:pStyle w:val="Paragraphedeliste"/>
                              <w:numPr>
                                <w:ilvl w:val="0"/>
                                <w:numId w:val="148"/>
                              </w:numPr>
                              <w:ind w:left="0" w:firstLine="142"/>
                              <w:rPr>
                                <w:rFonts w:ascii="Tahoma" w:hAnsi="Tahoma" w:cs="Tahoma"/>
                                <w:sz w:val="18"/>
                                <w:szCs w:val="20"/>
                              </w:rPr>
                            </w:pPr>
                            <w:r w:rsidRPr="00636C57">
                              <w:rPr>
                                <w:rFonts w:ascii="Tahoma" w:hAnsi="Tahoma" w:cs="Tahoma"/>
                                <w:b/>
                                <w:sz w:val="18"/>
                                <w:szCs w:val="20"/>
                              </w:rPr>
                              <w:t>DD</w:t>
                            </w:r>
                            <w:r w:rsidRPr="00636C57">
                              <w:rPr>
                                <w:rFonts w:ascii="Tahoma" w:hAnsi="Tahoma" w:cs="Tahoma"/>
                                <w:b/>
                                <w:spacing w:val="-2"/>
                                <w:sz w:val="18"/>
                                <w:szCs w:val="20"/>
                              </w:rPr>
                              <w:t xml:space="preserve"> MINADER/OCEAN/KBI</w:t>
                            </w:r>
                          </w:p>
                          <w:p w:rsidR="005707BE" w:rsidRPr="00636C57" w:rsidRDefault="005707BE" w:rsidP="00926F31">
                            <w:pPr>
                              <w:pStyle w:val="Paragraphedeliste"/>
                              <w:numPr>
                                <w:ilvl w:val="0"/>
                                <w:numId w:val="148"/>
                              </w:numPr>
                              <w:ind w:left="0" w:firstLine="142"/>
                              <w:rPr>
                                <w:rFonts w:ascii="Tahoma" w:hAnsi="Tahoma" w:cs="Tahoma"/>
                                <w:sz w:val="18"/>
                                <w:szCs w:val="20"/>
                              </w:rPr>
                            </w:pPr>
                            <w:r w:rsidRPr="00636C57">
                              <w:rPr>
                                <w:rFonts w:ascii="Tahoma" w:hAnsi="Tahoma" w:cs="Tahoma"/>
                                <w:b/>
                                <w:w w:val="80"/>
                                <w:sz w:val="18"/>
                                <w:szCs w:val="20"/>
                              </w:rPr>
                              <w:t>Maître</w:t>
                            </w:r>
                            <w:r w:rsidRPr="00636C57">
                              <w:rPr>
                                <w:rFonts w:ascii="Tahoma" w:hAnsi="Tahoma" w:cs="Tahoma"/>
                                <w:b/>
                                <w:spacing w:val="-1"/>
                                <w:w w:val="90"/>
                                <w:sz w:val="18"/>
                                <w:szCs w:val="20"/>
                              </w:rPr>
                              <w:t xml:space="preserve"> </w:t>
                            </w:r>
                            <w:r w:rsidRPr="00636C57">
                              <w:rPr>
                                <w:rFonts w:ascii="Tahoma" w:hAnsi="Tahoma" w:cs="Tahoma"/>
                                <w:b/>
                                <w:spacing w:val="-2"/>
                                <w:w w:val="90"/>
                                <w:sz w:val="18"/>
                                <w:szCs w:val="20"/>
                              </w:rPr>
                              <w:t>d’Ouvrage</w:t>
                            </w:r>
                          </w:p>
                          <w:p w:rsidR="005707BE" w:rsidRPr="00636C57" w:rsidRDefault="005707BE" w:rsidP="00926F31">
                            <w:pPr>
                              <w:pStyle w:val="Paragraphedeliste"/>
                              <w:numPr>
                                <w:ilvl w:val="0"/>
                                <w:numId w:val="148"/>
                              </w:numPr>
                              <w:ind w:left="0" w:firstLine="142"/>
                              <w:rPr>
                                <w:rFonts w:ascii="Tahoma" w:hAnsi="Tahoma" w:cs="Tahoma"/>
                                <w:sz w:val="18"/>
                                <w:szCs w:val="20"/>
                              </w:rPr>
                            </w:pPr>
                            <w:r w:rsidRPr="00636C57">
                              <w:rPr>
                                <w:rFonts w:ascii="Tahoma" w:hAnsi="Tahoma" w:cs="Tahoma"/>
                                <w:b/>
                                <w:sz w:val="18"/>
                                <w:szCs w:val="20"/>
                              </w:rPr>
                              <w:t>Président</w:t>
                            </w:r>
                            <w:r w:rsidRPr="00636C57">
                              <w:rPr>
                                <w:rFonts w:ascii="Tahoma" w:hAnsi="Tahoma" w:cs="Tahoma"/>
                                <w:b/>
                                <w:spacing w:val="-2"/>
                                <w:sz w:val="18"/>
                                <w:szCs w:val="20"/>
                              </w:rPr>
                              <w:t xml:space="preserve"> </w:t>
                            </w:r>
                            <w:r w:rsidRPr="00636C57">
                              <w:rPr>
                                <w:rFonts w:ascii="Tahoma" w:hAnsi="Tahoma" w:cs="Tahoma"/>
                                <w:b/>
                                <w:spacing w:val="-4"/>
                                <w:sz w:val="18"/>
                                <w:szCs w:val="20"/>
                              </w:rPr>
                              <w:t>CIPM</w:t>
                            </w:r>
                          </w:p>
                          <w:p w:rsidR="005707BE" w:rsidRPr="00636C57" w:rsidRDefault="005707BE" w:rsidP="00926F31">
                            <w:pPr>
                              <w:pStyle w:val="Paragraphedeliste"/>
                              <w:numPr>
                                <w:ilvl w:val="0"/>
                                <w:numId w:val="148"/>
                              </w:numPr>
                              <w:ind w:left="0" w:firstLine="142"/>
                              <w:rPr>
                                <w:rFonts w:ascii="Tahoma" w:hAnsi="Tahoma" w:cs="Tahoma"/>
                                <w:sz w:val="18"/>
                                <w:szCs w:val="20"/>
                              </w:rPr>
                            </w:pPr>
                            <w:r w:rsidRPr="00636C57">
                              <w:rPr>
                                <w:rFonts w:ascii="Tahoma" w:hAnsi="Tahoma" w:cs="Tahoma"/>
                                <w:b/>
                                <w:sz w:val="18"/>
                                <w:szCs w:val="20"/>
                              </w:rPr>
                              <w:t>Affichage</w:t>
                            </w:r>
                            <w:r w:rsidRPr="00636C57">
                              <w:rPr>
                                <w:rFonts w:ascii="Tahoma" w:hAnsi="Tahoma" w:cs="Tahoma"/>
                                <w:b/>
                                <w:spacing w:val="-3"/>
                                <w:sz w:val="18"/>
                                <w:szCs w:val="20"/>
                              </w:rPr>
                              <w:t xml:space="preserve"> </w:t>
                            </w:r>
                            <w:r w:rsidRPr="00636C57">
                              <w:rPr>
                                <w:rFonts w:ascii="Tahoma" w:hAnsi="Tahoma" w:cs="Tahoma"/>
                                <w:b/>
                                <w:sz w:val="18"/>
                                <w:szCs w:val="20"/>
                              </w:rPr>
                              <w:t>/</w:t>
                            </w:r>
                            <w:r w:rsidRPr="00636C57">
                              <w:rPr>
                                <w:rFonts w:ascii="Tahoma" w:hAnsi="Tahoma" w:cs="Tahoma"/>
                                <w:b/>
                                <w:spacing w:val="-2"/>
                                <w:sz w:val="18"/>
                                <w:szCs w:val="20"/>
                              </w:rPr>
                              <w:t xml:space="preserve"> chron</w:t>
                            </w:r>
                            <w:r>
                              <w:rPr>
                                <w:rFonts w:ascii="Tahoma" w:hAnsi="Tahoma" w:cs="Tahoma"/>
                                <w:b/>
                                <w:spacing w:val="-2"/>
                                <w:sz w:val="18"/>
                                <w:szCs w:val="20"/>
                              </w:rPr>
                              <w:t>os</w:t>
                            </w:r>
                          </w:p>
                          <w:p w:rsidR="005707BE" w:rsidRDefault="005707BE" w:rsidP="00926F3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CB4118" id="Zone de texte 2" o:spid="_x0000_s1031" type="#_x0000_t202" style="position:absolute;left:0;text-align:left;margin-left:0;margin-top:18.55pt;width:185.9pt;height:110.6pt;z-index:487625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" stroked="f">
                <v:textbox style="mso-fit-shape-to-text:t">
                  <w:txbxContent>
                    <w:p w:rsidR="005707BE" w:rsidRPr="00636C57" w:rsidRDefault="005707BE" w:rsidP="00926F31">
                      <w:pPr>
                        <w:ind w:firstLine="142"/>
                        <w:rPr>
                          <w:rFonts w:ascii="Tahoma" w:hAnsi="Tahoma" w:cs="Tahoma"/>
                          <w:b/>
                          <w:sz w:val="24"/>
                          <w:szCs w:val="20"/>
                        </w:rPr>
                      </w:pPr>
                      <w:r w:rsidRPr="00636C57">
                        <w:rPr>
                          <w:rFonts w:ascii="Tahoma" w:hAnsi="Tahoma" w:cs="Tahoma"/>
                          <w:b/>
                          <w:spacing w:val="-2"/>
                          <w:sz w:val="24"/>
                          <w:szCs w:val="20"/>
                          <w:u w:val="single"/>
                        </w:rPr>
                        <w:t>Copies</w:t>
                      </w:r>
                      <w:r w:rsidRPr="00636C57">
                        <w:rPr>
                          <w:rFonts w:ascii="Tahoma" w:hAnsi="Tahoma" w:cs="Tahoma"/>
                          <w:b/>
                          <w:spacing w:val="-2"/>
                          <w:sz w:val="24"/>
                          <w:szCs w:val="20"/>
                        </w:rPr>
                        <w:t>:</w:t>
                      </w:r>
                    </w:p>
                    <w:p w:rsidR="005707BE" w:rsidRPr="00636C57" w:rsidRDefault="005707BE" w:rsidP="00926F31">
                      <w:pPr>
                        <w:pStyle w:val="Titre3"/>
                        <w:numPr>
                          <w:ilvl w:val="0"/>
                          <w:numId w:val="148"/>
                        </w:numPr>
                        <w:ind w:left="0" w:firstLine="142"/>
                        <w:rPr>
                          <w:rFonts w:ascii="Tahoma" w:hAnsi="Tahoma" w:cs="Tahoma"/>
                          <w:b w:val="0"/>
                          <w:szCs w:val="22"/>
                        </w:rPr>
                      </w:pPr>
                      <w:r w:rsidRPr="00636C57">
                        <w:rPr>
                          <w:rFonts w:ascii="Tahoma" w:hAnsi="Tahoma" w:cs="Tahoma"/>
                          <w:spacing w:val="-2"/>
                          <w:szCs w:val="22"/>
                        </w:rPr>
                        <w:t>MINMAP</w:t>
                      </w:r>
                    </w:p>
                    <w:p w:rsidR="005707BE" w:rsidRPr="00636C57" w:rsidRDefault="005707BE" w:rsidP="00926F31">
                      <w:pPr>
                        <w:pStyle w:val="Paragraphedeliste"/>
                        <w:numPr>
                          <w:ilvl w:val="0"/>
                          <w:numId w:val="148"/>
                        </w:numPr>
                        <w:ind w:left="0" w:firstLine="142"/>
                        <w:rPr>
                          <w:rFonts w:ascii="Tahoma" w:hAnsi="Tahoma" w:cs="Tahoma"/>
                          <w:sz w:val="18"/>
                          <w:szCs w:val="20"/>
                        </w:rPr>
                      </w:pPr>
                      <w:r w:rsidRPr="00636C57">
                        <w:rPr>
                          <w:rFonts w:ascii="Tahoma" w:hAnsi="Tahoma" w:cs="Tahoma"/>
                          <w:b/>
                          <w:sz w:val="18"/>
                          <w:szCs w:val="20"/>
                        </w:rPr>
                        <w:t>Autorité</w:t>
                      </w:r>
                      <w:r w:rsidRPr="00636C57">
                        <w:rPr>
                          <w:rFonts w:ascii="Tahoma" w:hAnsi="Tahoma" w:cs="Tahoma"/>
                          <w:b/>
                          <w:spacing w:val="-3"/>
                          <w:sz w:val="18"/>
                          <w:szCs w:val="20"/>
                        </w:rPr>
                        <w:t xml:space="preserve"> </w:t>
                      </w:r>
                      <w:r w:rsidRPr="00636C57">
                        <w:rPr>
                          <w:rFonts w:ascii="Tahoma" w:hAnsi="Tahoma" w:cs="Tahoma"/>
                          <w:b/>
                          <w:sz w:val="18"/>
                          <w:szCs w:val="20"/>
                        </w:rPr>
                        <w:t>chargée</w:t>
                      </w:r>
                      <w:r w:rsidRPr="00636C57">
                        <w:rPr>
                          <w:rFonts w:ascii="Tahoma" w:hAnsi="Tahoma" w:cs="Tahoma"/>
                          <w:b/>
                          <w:spacing w:val="-2"/>
                          <w:sz w:val="18"/>
                          <w:szCs w:val="20"/>
                        </w:rPr>
                        <w:t xml:space="preserve"> </w:t>
                      </w:r>
                      <w:r w:rsidRPr="00636C57">
                        <w:rPr>
                          <w:rFonts w:ascii="Tahoma" w:hAnsi="Tahoma" w:cs="Tahoma"/>
                          <w:b/>
                          <w:sz w:val="18"/>
                          <w:szCs w:val="20"/>
                        </w:rPr>
                        <w:t>des</w:t>
                      </w:r>
                      <w:r w:rsidRPr="00636C57">
                        <w:rPr>
                          <w:rFonts w:ascii="Tahoma" w:hAnsi="Tahoma" w:cs="Tahoma"/>
                          <w:b/>
                          <w:spacing w:val="-3"/>
                          <w:sz w:val="18"/>
                          <w:szCs w:val="20"/>
                        </w:rPr>
                        <w:t xml:space="preserve"> </w:t>
                      </w:r>
                      <w:r w:rsidRPr="00636C57">
                        <w:rPr>
                          <w:rFonts w:ascii="Tahoma" w:hAnsi="Tahoma" w:cs="Tahoma"/>
                          <w:b/>
                          <w:sz w:val="18"/>
                          <w:szCs w:val="20"/>
                        </w:rPr>
                        <w:t>Marchés Publics</w:t>
                      </w:r>
                      <w:r w:rsidRPr="00636C57">
                        <w:rPr>
                          <w:rFonts w:ascii="Tahoma" w:hAnsi="Tahoma" w:cs="Tahoma"/>
                          <w:b/>
                          <w:spacing w:val="-2"/>
                          <w:sz w:val="18"/>
                          <w:szCs w:val="20"/>
                        </w:rPr>
                        <w:t xml:space="preserve"> (MINMAP)</w:t>
                      </w:r>
                    </w:p>
                    <w:p w:rsidR="005707BE" w:rsidRPr="00636C57" w:rsidRDefault="005707BE" w:rsidP="00926F31">
                      <w:pPr>
                        <w:pStyle w:val="Paragraphedeliste"/>
                        <w:numPr>
                          <w:ilvl w:val="0"/>
                          <w:numId w:val="148"/>
                        </w:numPr>
                        <w:ind w:left="0" w:firstLine="142"/>
                        <w:rPr>
                          <w:rFonts w:ascii="Tahoma" w:hAnsi="Tahoma" w:cs="Tahoma"/>
                          <w:sz w:val="18"/>
                          <w:szCs w:val="20"/>
                        </w:rPr>
                      </w:pPr>
                      <w:r w:rsidRPr="00636C57">
                        <w:rPr>
                          <w:rFonts w:ascii="Tahoma" w:hAnsi="Tahoma" w:cs="Tahoma"/>
                          <w:b/>
                          <w:spacing w:val="-4"/>
                          <w:sz w:val="18"/>
                          <w:szCs w:val="20"/>
                        </w:rPr>
                        <w:t>ARMP</w:t>
                      </w:r>
                    </w:p>
                    <w:p w:rsidR="005707BE" w:rsidRPr="00636C57" w:rsidRDefault="005707BE" w:rsidP="00926F31">
                      <w:pPr>
                        <w:pStyle w:val="Paragraphedeliste"/>
                        <w:numPr>
                          <w:ilvl w:val="0"/>
                          <w:numId w:val="148"/>
                        </w:numPr>
                        <w:ind w:left="0" w:firstLine="142"/>
                        <w:rPr>
                          <w:rFonts w:ascii="Tahoma" w:hAnsi="Tahoma" w:cs="Tahoma"/>
                          <w:sz w:val="18"/>
                          <w:szCs w:val="20"/>
                        </w:rPr>
                      </w:pPr>
                      <w:r w:rsidRPr="00636C57">
                        <w:rPr>
                          <w:rFonts w:ascii="Tahoma" w:hAnsi="Tahoma" w:cs="Tahoma"/>
                          <w:b/>
                          <w:sz w:val="18"/>
                          <w:szCs w:val="20"/>
                        </w:rPr>
                        <w:t>DD</w:t>
                      </w:r>
                      <w:r w:rsidRPr="00636C57">
                        <w:rPr>
                          <w:rFonts w:ascii="Tahoma" w:hAnsi="Tahoma" w:cs="Tahoma"/>
                          <w:b/>
                          <w:spacing w:val="-2"/>
                          <w:sz w:val="18"/>
                          <w:szCs w:val="20"/>
                        </w:rPr>
                        <w:t xml:space="preserve"> MINADER/OCEAN/KBI</w:t>
                      </w:r>
                    </w:p>
                    <w:p w:rsidR="005707BE" w:rsidRPr="00636C57" w:rsidRDefault="005707BE" w:rsidP="00926F31">
                      <w:pPr>
                        <w:pStyle w:val="Paragraphedeliste"/>
                        <w:numPr>
                          <w:ilvl w:val="0"/>
                          <w:numId w:val="148"/>
                        </w:numPr>
                        <w:ind w:left="0" w:firstLine="142"/>
                        <w:rPr>
                          <w:rFonts w:ascii="Tahoma" w:hAnsi="Tahoma" w:cs="Tahoma"/>
                          <w:sz w:val="18"/>
                          <w:szCs w:val="20"/>
                        </w:rPr>
                      </w:pPr>
                      <w:r w:rsidRPr="00636C57">
                        <w:rPr>
                          <w:rFonts w:ascii="Tahoma" w:hAnsi="Tahoma" w:cs="Tahoma"/>
                          <w:b/>
                          <w:w w:val="80"/>
                          <w:sz w:val="18"/>
                          <w:szCs w:val="20"/>
                        </w:rPr>
                        <w:t>Maître</w:t>
                      </w:r>
                      <w:r w:rsidRPr="00636C57">
                        <w:rPr>
                          <w:rFonts w:ascii="Tahoma" w:hAnsi="Tahoma" w:cs="Tahoma"/>
                          <w:b/>
                          <w:spacing w:val="-1"/>
                          <w:w w:val="90"/>
                          <w:sz w:val="18"/>
                          <w:szCs w:val="20"/>
                        </w:rPr>
                        <w:t xml:space="preserve"> </w:t>
                      </w:r>
                      <w:r w:rsidRPr="00636C57">
                        <w:rPr>
                          <w:rFonts w:ascii="Tahoma" w:hAnsi="Tahoma" w:cs="Tahoma"/>
                          <w:b/>
                          <w:spacing w:val="-2"/>
                          <w:w w:val="90"/>
                          <w:sz w:val="18"/>
                          <w:szCs w:val="20"/>
                        </w:rPr>
                        <w:t>d’Ouvrage</w:t>
                      </w:r>
                    </w:p>
                    <w:p w:rsidR="005707BE" w:rsidRPr="00636C57" w:rsidRDefault="005707BE" w:rsidP="00926F31">
                      <w:pPr>
                        <w:pStyle w:val="Paragraphedeliste"/>
                        <w:numPr>
                          <w:ilvl w:val="0"/>
                          <w:numId w:val="148"/>
                        </w:numPr>
                        <w:ind w:left="0" w:firstLine="142"/>
                        <w:rPr>
                          <w:rFonts w:ascii="Tahoma" w:hAnsi="Tahoma" w:cs="Tahoma"/>
                          <w:sz w:val="18"/>
                          <w:szCs w:val="20"/>
                        </w:rPr>
                      </w:pPr>
                      <w:r w:rsidRPr="00636C57">
                        <w:rPr>
                          <w:rFonts w:ascii="Tahoma" w:hAnsi="Tahoma" w:cs="Tahoma"/>
                          <w:b/>
                          <w:sz w:val="18"/>
                          <w:szCs w:val="20"/>
                        </w:rPr>
                        <w:t>Président</w:t>
                      </w:r>
                      <w:r w:rsidRPr="00636C57">
                        <w:rPr>
                          <w:rFonts w:ascii="Tahoma" w:hAnsi="Tahoma" w:cs="Tahoma"/>
                          <w:b/>
                          <w:spacing w:val="-2"/>
                          <w:sz w:val="18"/>
                          <w:szCs w:val="20"/>
                        </w:rPr>
                        <w:t xml:space="preserve"> </w:t>
                      </w:r>
                      <w:r w:rsidRPr="00636C57">
                        <w:rPr>
                          <w:rFonts w:ascii="Tahoma" w:hAnsi="Tahoma" w:cs="Tahoma"/>
                          <w:b/>
                          <w:spacing w:val="-4"/>
                          <w:sz w:val="18"/>
                          <w:szCs w:val="20"/>
                        </w:rPr>
                        <w:t>CIPM</w:t>
                      </w:r>
                    </w:p>
                    <w:p w:rsidR="005707BE" w:rsidRPr="00636C57" w:rsidRDefault="005707BE" w:rsidP="00926F31">
                      <w:pPr>
                        <w:pStyle w:val="Paragraphedeliste"/>
                        <w:numPr>
                          <w:ilvl w:val="0"/>
                          <w:numId w:val="148"/>
                        </w:numPr>
                        <w:ind w:left="0" w:firstLine="142"/>
                        <w:rPr>
                          <w:rFonts w:ascii="Tahoma" w:hAnsi="Tahoma" w:cs="Tahoma"/>
                          <w:sz w:val="18"/>
                          <w:szCs w:val="20"/>
                        </w:rPr>
                      </w:pPr>
                      <w:r w:rsidRPr="00636C57">
                        <w:rPr>
                          <w:rFonts w:ascii="Tahoma" w:hAnsi="Tahoma" w:cs="Tahoma"/>
                          <w:b/>
                          <w:sz w:val="18"/>
                          <w:szCs w:val="20"/>
                        </w:rPr>
                        <w:t>Affichage</w:t>
                      </w:r>
                      <w:r w:rsidRPr="00636C57">
                        <w:rPr>
                          <w:rFonts w:ascii="Tahoma" w:hAnsi="Tahoma" w:cs="Tahoma"/>
                          <w:b/>
                          <w:spacing w:val="-3"/>
                          <w:sz w:val="18"/>
                          <w:szCs w:val="20"/>
                        </w:rPr>
                        <w:t xml:space="preserve"> </w:t>
                      </w:r>
                      <w:r w:rsidRPr="00636C57">
                        <w:rPr>
                          <w:rFonts w:ascii="Tahoma" w:hAnsi="Tahoma" w:cs="Tahoma"/>
                          <w:b/>
                          <w:sz w:val="18"/>
                          <w:szCs w:val="20"/>
                        </w:rPr>
                        <w:t>/</w:t>
                      </w:r>
                      <w:r w:rsidRPr="00636C57">
                        <w:rPr>
                          <w:rFonts w:ascii="Tahoma" w:hAnsi="Tahoma" w:cs="Tahoma"/>
                          <w:b/>
                          <w:spacing w:val="-2"/>
                          <w:sz w:val="18"/>
                          <w:szCs w:val="20"/>
                        </w:rPr>
                        <w:t xml:space="preserve"> chron</w:t>
                      </w:r>
                      <w:r>
                        <w:rPr>
                          <w:rFonts w:ascii="Tahoma" w:hAnsi="Tahoma" w:cs="Tahoma"/>
                          <w:b/>
                          <w:spacing w:val="-2"/>
                          <w:sz w:val="18"/>
                          <w:szCs w:val="20"/>
                        </w:rPr>
                        <w:t>os</w:t>
                      </w:r>
                    </w:p>
                    <w:p w:rsidR="005707BE" w:rsidRDefault="005707BE" w:rsidP="00926F31"/>
                  </w:txbxContent>
                </v:textbox>
                <w10:wrap type="square"/>
              </v:shape>
            </w:pict>
          </mc:Fallback>
        </mc:AlternateContent>
      </w:r>
    </w:p>
    <w:p w:rsidR="00926F31" w:rsidRPr="00B04C62" w:rsidRDefault="00926F31" w:rsidP="00926F31">
      <w:pPr>
        <w:ind w:left="6381" w:firstLine="709"/>
        <w:jc w:val="both"/>
        <w:rPr>
          <w:rFonts w:ascii="Tahoma" w:hAnsi="Tahoma" w:cs="Tahoma"/>
          <w:b/>
          <w:bCs/>
          <w:szCs w:val="20"/>
        </w:rPr>
      </w:pPr>
      <w:r w:rsidRPr="00B04C62">
        <w:rPr>
          <w:rFonts w:ascii="Tahoma" w:hAnsi="Tahoma" w:cs="Tahoma"/>
          <w:b/>
          <w:bCs/>
          <w:szCs w:val="20"/>
        </w:rPr>
        <w:t>FIFINDA LE 28/02/2025</w:t>
      </w:r>
    </w:p>
    <w:p w:rsidR="00926F31" w:rsidRPr="00C0669A" w:rsidRDefault="00926F31" w:rsidP="00926F31">
      <w:pPr>
        <w:ind w:left="5672" w:firstLine="142"/>
        <w:jc w:val="center"/>
        <w:rPr>
          <w:rFonts w:ascii="Tahoma" w:hAnsi="Tahoma" w:cs="Tahoma"/>
          <w:b/>
          <w:i/>
          <w:sz w:val="44"/>
          <w:szCs w:val="36"/>
        </w:rPr>
      </w:pPr>
      <w:r w:rsidRPr="00C0669A">
        <w:rPr>
          <w:rFonts w:ascii="Tahoma" w:hAnsi="Tahoma" w:cs="Tahoma"/>
          <w:b/>
          <w:i/>
          <w:sz w:val="44"/>
          <w:szCs w:val="36"/>
        </w:rPr>
        <w:t>LE</w:t>
      </w:r>
      <w:r w:rsidRPr="00C0669A">
        <w:rPr>
          <w:rFonts w:ascii="Tahoma" w:hAnsi="Tahoma" w:cs="Tahoma"/>
          <w:b/>
          <w:i/>
          <w:spacing w:val="-6"/>
          <w:sz w:val="44"/>
          <w:szCs w:val="36"/>
        </w:rPr>
        <w:t xml:space="preserve"> </w:t>
      </w:r>
      <w:r w:rsidRPr="00C0669A">
        <w:rPr>
          <w:rFonts w:ascii="Tahoma" w:hAnsi="Tahoma" w:cs="Tahoma"/>
          <w:b/>
          <w:i/>
          <w:sz w:val="44"/>
          <w:szCs w:val="36"/>
        </w:rPr>
        <w:t>MAIRE</w:t>
      </w:r>
      <w:r w:rsidRPr="00C0669A">
        <w:rPr>
          <w:rFonts w:ascii="Tahoma" w:hAnsi="Tahoma" w:cs="Tahoma"/>
          <w:b/>
          <w:i/>
          <w:spacing w:val="-6"/>
          <w:sz w:val="44"/>
          <w:szCs w:val="36"/>
        </w:rPr>
        <w:t xml:space="preserve"> </w:t>
      </w:r>
    </w:p>
    <w:p w:rsidR="00926F31" w:rsidRPr="00926F31" w:rsidRDefault="00926F31" w:rsidP="00926F31">
      <w:pPr>
        <w:jc w:val="right"/>
        <w:rPr>
          <w:rFonts w:ascii="Tahoma" w:hAnsi="Tahoma" w:cs="Tahoma"/>
          <w:b/>
          <w:i/>
          <w:sz w:val="24"/>
          <w:szCs w:val="20"/>
        </w:rPr>
      </w:pPr>
      <w:r w:rsidRPr="00926F31">
        <w:rPr>
          <w:rFonts w:ascii="Tahoma" w:hAnsi="Tahoma" w:cs="Tahoma"/>
          <w:b/>
          <w:i/>
          <w:sz w:val="24"/>
          <w:szCs w:val="20"/>
        </w:rPr>
        <w:t>(AUTORITE CONTRACTANTE)</w:t>
      </w:r>
    </w:p>
    <w:p w:rsidR="00926F31" w:rsidRPr="00926F31" w:rsidRDefault="00926F31" w:rsidP="00926F31">
      <w:pPr>
        <w:jc w:val="both"/>
        <w:rPr>
          <w:rFonts w:ascii="Tahoma" w:hAnsi="Tahoma" w:cs="Tahoma"/>
          <w:b/>
          <w:i/>
          <w:sz w:val="24"/>
          <w:szCs w:val="20"/>
        </w:rPr>
      </w:pPr>
    </w:p>
    <w:p w:rsidR="00926F31" w:rsidRPr="00926F31" w:rsidRDefault="00926F31" w:rsidP="00926F31">
      <w:pPr>
        <w:jc w:val="both"/>
        <w:rPr>
          <w:rFonts w:ascii="Tahoma" w:hAnsi="Tahoma" w:cs="Tahoma"/>
          <w:b/>
          <w:i/>
          <w:sz w:val="24"/>
          <w:szCs w:val="20"/>
        </w:rPr>
      </w:pPr>
    </w:p>
    <w:p w:rsidR="00926F31" w:rsidRPr="00926F31" w:rsidRDefault="00926F31" w:rsidP="00926F31">
      <w:pPr>
        <w:jc w:val="both"/>
        <w:rPr>
          <w:rFonts w:ascii="Tahoma" w:hAnsi="Tahoma" w:cs="Tahoma"/>
          <w:b/>
          <w:i/>
          <w:sz w:val="24"/>
          <w:szCs w:val="20"/>
        </w:rPr>
      </w:pPr>
    </w:p>
    <w:p w:rsidR="00926F31" w:rsidRPr="00926F31" w:rsidRDefault="00926F31" w:rsidP="00926F31">
      <w:pPr>
        <w:jc w:val="both"/>
        <w:rPr>
          <w:rFonts w:ascii="Tahoma" w:hAnsi="Tahoma" w:cs="Tahoma"/>
          <w:b/>
          <w:i/>
          <w:sz w:val="24"/>
          <w:szCs w:val="20"/>
        </w:rPr>
      </w:pPr>
    </w:p>
    <w:p w:rsidR="00926F31" w:rsidRPr="00926F31" w:rsidRDefault="00926F31" w:rsidP="00926F31">
      <w:pPr>
        <w:jc w:val="both"/>
        <w:rPr>
          <w:rFonts w:ascii="Tahoma" w:hAnsi="Tahoma" w:cs="Tahoma"/>
          <w:b/>
          <w:i/>
          <w:sz w:val="24"/>
          <w:szCs w:val="20"/>
        </w:rPr>
      </w:pPr>
    </w:p>
    <w:p w:rsidR="00926F31" w:rsidRPr="00926F31" w:rsidRDefault="00926F31" w:rsidP="00926F31">
      <w:pPr>
        <w:jc w:val="both"/>
        <w:rPr>
          <w:rFonts w:ascii="Tahoma" w:hAnsi="Tahoma" w:cs="Tahoma"/>
          <w:b/>
          <w:i/>
          <w:sz w:val="24"/>
          <w:szCs w:val="20"/>
        </w:rPr>
      </w:pPr>
    </w:p>
    <w:p w:rsidR="00926F31" w:rsidRPr="00926F31" w:rsidRDefault="00926F31" w:rsidP="00926F31">
      <w:pPr>
        <w:jc w:val="both"/>
        <w:rPr>
          <w:rFonts w:ascii="Tahoma" w:hAnsi="Tahoma" w:cs="Tahoma"/>
          <w:b/>
          <w:i/>
          <w:sz w:val="24"/>
          <w:szCs w:val="20"/>
        </w:rPr>
      </w:pPr>
    </w:p>
    <w:p w:rsidR="00926F31" w:rsidRPr="00926F31" w:rsidRDefault="00926F31" w:rsidP="00926F31">
      <w:pPr>
        <w:jc w:val="both"/>
        <w:rPr>
          <w:rFonts w:ascii="Tahoma" w:hAnsi="Tahoma" w:cs="Tahoma"/>
          <w:b/>
          <w:i/>
          <w:sz w:val="24"/>
          <w:szCs w:val="20"/>
        </w:rPr>
      </w:pPr>
    </w:p>
    <w:p w:rsidR="00926F31" w:rsidRPr="00926F31" w:rsidRDefault="00926F31" w:rsidP="00926F31">
      <w:pPr>
        <w:jc w:val="both"/>
        <w:rPr>
          <w:rFonts w:ascii="Tahoma" w:hAnsi="Tahoma" w:cs="Tahoma"/>
          <w:b/>
          <w:i/>
          <w:sz w:val="24"/>
          <w:szCs w:val="20"/>
        </w:rPr>
      </w:pPr>
    </w:p>
    <w:p w:rsidR="00926F31" w:rsidRPr="00926F31" w:rsidRDefault="00926F31" w:rsidP="00926F31">
      <w:pPr>
        <w:jc w:val="both"/>
        <w:rPr>
          <w:rFonts w:ascii="Tahoma" w:hAnsi="Tahoma" w:cs="Tahoma"/>
          <w:b/>
          <w:i/>
          <w:sz w:val="24"/>
          <w:szCs w:val="20"/>
        </w:rPr>
      </w:pPr>
    </w:p>
    <w:p w:rsidR="00926F31" w:rsidRPr="00926F31" w:rsidRDefault="00926F31" w:rsidP="00926F31">
      <w:pPr>
        <w:jc w:val="both"/>
        <w:rPr>
          <w:rFonts w:ascii="Tahoma" w:hAnsi="Tahoma" w:cs="Tahoma"/>
          <w:b/>
          <w:i/>
          <w:sz w:val="24"/>
          <w:szCs w:val="20"/>
        </w:rPr>
      </w:pPr>
    </w:p>
    <w:p w:rsidR="00926F31" w:rsidRPr="00926F31" w:rsidRDefault="00926F31" w:rsidP="00926F31">
      <w:pPr>
        <w:jc w:val="both"/>
        <w:rPr>
          <w:rFonts w:ascii="Tahoma" w:hAnsi="Tahoma" w:cs="Tahoma"/>
          <w:b/>
          <w:i/>
          <w:sz w:val="24"/>
          <w:szCs w:val="20"/>
        </w:rPr>
      </w:pPr>
    </w:p>
    <w:p w:rsidR="001D2977" w:rsidRPr="00926F31" w:rsidRDefault="001D2977" w:rsidP="000648FF">
      <w:pPr>
        <w:ind w:left="5040" w:firstLine="142"/>
        <w:jc w:val="center"/>
        <w:rPr>
          <w:rFonts w:ascii="Tahoma" w:hAnsi="Tahoma" w:cs="Tahoma"/>
          <w:szCs w:val="20"/>
        </w:rPr>
        <w:sectPr w:rsidR="001D2977" w:rsidRPr="00926F31" w:rsidSect="00D91950">
          <w:footerReference w:type="default" r:id="rId21"/>
          <w:pgSz w:w="11900" w:h="16820"/>
          <w:pgMar w:top="720" w:right="720" w:bottom="568" w:left="851" w:header="0" w:footer="992" w:gutter="0"/>
          <w:cols w:space="720"/>
          <w:docGrid w:linePitch="299"/>
        </w:sectPr>
      </w:pPr>
    </w:p>
    <w:p w:rsidR="004D09A8" w:rsidRPr="00926F31" w:rsidRDefault="004D09A8" w:rsidP="000648FF">
      <w:pPr>
        <w:pStyle w:val="Corpsdetexte"/>
        <w:ind w:left="0" w:firstLine="142"/>
        <w:rPr>
          <w:rFonts w:ascii="Tahoma" w:hAnsi="Tahoma" w:cs="Tahoma"/>
          <w:sz w:val="18"/>
          <w:szCs w:val="22"/>
        </w:rPr>
      </w:pPr>
    </w:p>
    <w:p w:rsidR="004D09A8" w:rsidRPr="00926F31" w:rsidRDefault="004D09A8" w:rsidP="000648FF">
      <w:pPr>
        <w:pStyle w:val="Corpsdetexte"/>
        <w:ind w:left="0" w:firstLine="142"/>
        <w:rPr>
          <w:rFonts w:ascii="Tahoma" w:hAnsi="Tahoma" w:cs="Tahoma"/>
          <w:sz w:val="18"/>
          <w:szCs w:val="22"/>
        </w:rPr>
      </w:pPr>
    </w:p>
    <w:p w:rsidR="004D09A8" w:rsidRPr="00926F31" w:rsidRDefault="004D09A8" w:rsidP="000648FF">
      <w:pPr>
        <w:pStyle w:val="Corpsdetexte"/>
        <w:ind w:left="0" w:firstLine="142"/>
        <w:rPr>
          <w:rFonts w:ascii="Tahoma" w:hAnsi="Tahoma" w:cs="Tahoma"/>
          <w:sz w:val="18"/>
          <w:szCs w:val="22"/>
        </w:rPr>
      </w:pPr>
    </w:p>
    <w:p w:rsidR="004D09A8" w:rsidRPr="00926F31" w:rsidRDefault="004D09A8" w:rsidP="000648FF">
      <w:pPr>
        <w:pStyle w:val="Corpsdetexte"/>
        <w:ind w:left="0" w:firstLine="142"/>
        <w:rPr>
          <w:rFonts w:ascii="Tahoma" w:hAnsi="Tahoma" w:cs="Tahoma"/>
          <w:sz w:val="18"/>
          <w:szCs w:val="22"/>
        </w:rPr>
      </w:pPr>
    </w:p>
    <w:p w:rsidR="004D09A8" w:rsidRPr="00926F31" w:rsidRDefault="004D09A8" w:rsidP="000648FF">
      <w:pPr>
        <w:ind w:firstLine="142"/>
        <w:rPr>
          <w:rFonts w:ascii="Tahoma" w:hAnsi="Tahoma" w:cs="Tahoma"/>
          <w:i/>
          <w:sz w:val="24"/>
          <w:szCs w:val="20"/>
        </w:rPr>
      </w:pPr>
    </w:p>
    <w:p w:rsidR="001D2977" w:rsidRPr="00926F31" w:rsidRDefault="001D2977" w:rsidP="000648FF">
      <w:pPr>
        <w:rPr>
          <w:rFonts w:ascii="Tahoma" w:hAnsi="Tahoma" w:cs="Tahoma"/>
          <w:i/>
          <w:sz w:val="24"/>
        </w:rPr>
      </w:pPr>
    </w:p>
    <w:p w:rsidR="004D09A8" w:rsidRPr="00926F31" w:rsidRDefault="00E10B62" w:rsidP="000648FF">
      <w:pPr>
        <w:ind w:firstLine="142"/>
        <w:rPr>
          <w:rFonts w:ascii="Tahoma" w:hAnsi="Tahoma" w:cs="Tahoma"/>
          <w:b/>
          <w:i/>
          <w:sz w:val="24"/>
          <w:szCs w:val="20"/>
        </w:rPr>
      </w:pPr>
      <w:r w:rsidRPr="00926F31">
        <w:rPr>
          <w:rFonts w:ascii="Tahoma" w:hAnsi="Tahoma" w:cs="Tahoma"/>
          <w:b/>
          <w:i/>
          <w:sz w:val="24"/>
          <w:szCs w:val="20"/>
        </w:rPr>
        <w:t xml:space="preserve">           </w:t>
      </w:r>
    </w:p>
    <w:p w:rsidR="004D09A8" w:rsidRPr="00926F31" w:rsidRDefault="004D09A8" w:rsidP="000648FF">
      <w:pPr>
        <w:ind w:firstLine="142"/>
        <w:rPr>
          <w:rFonts w:ascii="Tahoma" w:hAnsi="Tahoma" w:cs="Tahoma"/>
          <w:sz w:val="24"/>
          <w:szCs w:val="20"/>
        </w:rPr>
        <w:sectPr w:rsidR="004D09A8" w:rsidRPr="00926F31" w:rsidSect="00F21270">
          <w:type w:val="continuous"/>
          <w:pgSz w:w="11900" w:h="16820"/>
          <w:pgMar w:top="720" w:right="720" w:bottom="720" w:left="851" w:header="0" w:footer="992" w:gutter="0"/>
          <w:cols w:num="3" w:space="720" w:equalWidth="0">
            <w:col w:w="4183" w:space="40"/>
            <w:col w:w="1381" w:space="39"/>
            <w:col w:w="4817"/>
          </w:cols>
          <w:docGrid w:linePitch="299"/>
        </w:sectPr>
      </w:pPr>
    </w:p>
    <w:p w:rsidR="000D73F8" w:rsidRPr="00926F31" w:rsidRDefault="005707BE" w:rsidP="000648FF">
      <w:pPr>
        <w:jc w:val="both"/>
        <w:rPr>
          <w:rFonts w:ascii="Tahoma" w:hAnsi="Tahoma" w:cs="Tahoma"/>
          <w:b/>
          <w:sz w:val="24"/>
          <w:szCs w:val="20"/>
        </w:rPr>
      </w:pPr>
      <w:r>
        <w:rPr>
          <w:rFonts w:ascii="Tahoma" w:hAnsi="Tahoma" w:cs="Tahoma"/>
          <w:b/>
          <w:noProof/>
          <w:color w:val="C00000"/>
          <w:sz w:val="32"/>
          <w:szCs w:val="20"/>
        </w:rPr>
        <w:lastRenderedPageBreak/>
        <w:object w:dxaOrig="1440" w:dyaOrig="1440">
          <v:group id="_x0000_s1068" style="position:absolute;left:0;text-align:left;margin-left:222.15pt;margin-top:-8.85pt;width:101.95pt;height:89.6pt;z-index:487611392" coordorigin="3938,1238" coordsize="1397,1260">
            <v:shape id="_x0000_s1069" type="#_x0000_t75" style="position:absolute;left:4520;top:1382;width:375;height:291" fillcolor="window">
              <v:imagedata r:id="rId9" o:title=""/>
            </v:shape>
            <v:shape id="_x0000_s1070" type="#_x0000_t75" style="position:absolute;left:4740;top:1709;width:429;height:300">
              <v:imagedata r:id="rId10" o:title="crabe"/>
            </v:shape>
            <v:shape id="_x0000_s1071" type="#_x0000_t75" alt="stock photo : Oak tree in full leaf in summer standing alone in a field against a steel grey stormy sky." href="http://www.shutterstock.fr/pic-2151257-oak-tree-in-full-leaf-in-summer-standing-alone-in-a-field-against-a-steel-grey-stormy-sky.html" style="position:absolute;left:4420;top:2056;width:518;height:304" o:button="t">
              <v:imagedata r:id="rId11" o:title="55055,1163207964,1"/>
            </v:shape>
            <v:shape id="_x0000_s1072" type="#_x0000_t75" alt="photo cocotier 03" style="position:absolute;left:4120;top:1697;width:588;height:326" o:button="t">
              <v:imagedata r:id="rId12" o:title="photo-la-reunion,photo-cocotier,tn_03"/>
            </v:shape>
            <v:shape id="_x0000_s1073" type="#_x0000_t161" style="position:absolute;left:4029;top:1238;width:1245;height:40" adj="0" fillcolor="black">
              <v:shadow color="#868686"/>
              <v:textpath style="font-family:&quot;Arial Narrow&quot;;v-text-kern:t" trim="t" fitpath="t" xscale="f" string="MAIRIE DE FIFINDA"/>
            </v:shape>
            <v:shape id="_x0000_s1074" type="#_x0000_t141" style="position:absolute;left:3938;top:2389;width:1397;height:109" adj="10800,5400" fillcolor="black">
              <v:shadow color="#868686"/>
              <v:textpath style="font-family:&quot;Arial Narrow&quot;" trim="t" fitpath="t" string="COMMUNE DE LOKOUNDJE"/>
            </v:shape>
            <v:shape id="_x0000_s1075" style="position:absolute;left:4063;top:1537;width:541;height:129;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76" type="#_x0000_t134" style="position:absolute;left:4089;top:1307;width:1103;height:1120;rotation:270" fillcolor="#cff" strokecolor="green" strokeweight="2pt">
              <v:fill opacity="21627f" o:opacity2="38666f" rotate="t"/>
            </v:shape>
            <v:shape id="_x0000_s1077" style="position:absolute;left:4063;top:1550;width:541;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78" style="position:absolute;left:4666;top:1537;width:541;height:129;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79" style="position:absolute;left:4461;top:2244;width:430;height:105;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80" style="position:absolute;left:4635;top:1929;width:542;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81" style="position:absolute;left:4099;top:1929;width:542;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group>
          <o:OLEObject Type="Embed" ProgID="Word.Picture.8" ShapeID="_x0000_s1069" DrawAspect="Content" ObjectID="_1802357545" r:id="rId22"/>
        </w:object>
      </w:r>
      <w:r w:rsidRPr="000648FF">
        <w:rPr>
          <w:rFonts w:ascii="Tahoma" w:hAnsi="Tahoma" w:cs="Tahoma"/>
          <w:b/>
          <w:noProof/>
          <w:color w:val="C00000"/>
          <w:sz w:val="40"/>
          <w:szCs w:val="32"/>
          <w:lang w:eastAsia="fr-FR"/>
        </w:rPr>
        <mc:AlternateContent>
          <mc:Choice Requires="wps">
            <w:drawing>
              <wp:anchor distT="0" distB="0" distL="114300" distR="114300" simplePos="0" relativeHeight="487613440" behindDoc="0" locked="0" layoutInCell="1" allowOverlap="1" wp14:anchorId="4FEB3E6F" wp14:editId="0EC7198B">
                <wp:simplePos x="0" y="0"/>
                <wp:positionH relativeFrom="column">
                  <wp:posOffset>-234315</wp:posOffset>
                </wp:positionH>
                <wp:positionV relativeFrom="paragraph">
                  <wp:posOffset>-240665</wp:posOffset>
                </wp:positionV>
                <wp:extent cx="2279176" cy="1849120"/>
                <wp:effectExtent l="0" t="0" r="6985" b="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176" cy="1849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7BE" w:rsidRPr="00866B90" w:rsidRDefault="005707BE" w:rsidP="000D73F8">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REPUBLIQUE DU CAMEROUN</w:t>
                            </w:r>
                          </w:p>
                          <w:p w:rsidR="005707BE" w:rsidRPr="00866B90" w:rsidRDefault="005707BE" w:rsidP="000D73F8">
                            <w:pPr>
                              <w:jc w:val="center"/>
                              <w:rPr>
                                <w:rFonts w:ascii="Arial Narrow" w:hAnsi="Arial Narrow"/>
                                <w:b/>
                                <w:i/>
                                <w:sz w:val="16"/>
                                <w14:shadow w14:blurRad="50800" w14:dist="38100" w14:dir="2700000" w14:sx="100000" w14:sy="100000" w14:kx="0" w14:ky="0" w14:algn="tl">
                                  <w14:srgbClr w14:val="000000">
                                    <w14:alpha w14:val="60000"/>
                                  </w14:srgbClr>
                                </w14:shadow>
                              </w:rPr>
                            </w:pPr>
                            <w:r w:rsidRPr="00866B90">
                              <w:rPr>
                                <w:rFonts w:ascii="Arial Narrow" w:hAnsi="Arial Narrow"/>
                                <w:b/>
                                <w:i/>
                                <w:sz w:val="16"/>
                                <w14:shadow w14:blurRad="50800" w14:dist="38100" w14:dir="2700000" w14:sx="100000" w14:sy="100000" w14:kx="0" w14:ky="0" w14:algn="tl">
                                  <w14:srgbClr w14:val="000000">
                                    <w14:alpha w14:val="60000"/>
                                  </w14:srgbClr>
                                </w14:shadow>
                              </w:rPr>
                              <w:t>Paix –Travail – Patrie</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REGION DU SUD</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DEPARTEMENT DE L’OCEAN</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COMMUNE DE LOKOUNDJE</w:t>
                            </w:r>
                          </w:p>
                          <w:p w:rsidR="005707BE" w:rsidRPr="00866B90" w:rsidRDefault="005707BE" w:rsidP="000D73F8">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MAIRIE DE FIFINDA</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sz w:val="16"/>
                                <w14:shadow w14:blurRad="50800" w14:dist="38100" w14:dir="2700000" w14:sx="100000" w14:sy="100000" w14:kx="0" w14:ky="0" w14:algn="tl">
                                  <w14:srgbClr w14:val="000000">
                                    <w14:alpha w14:val="60000"/>
                                  </w14:srgbClr>
                                </w14:shadow>
                              </w:rPr>
                            </w:pPr>
                            <w:r w:rsidRPr="00866B90">
                              <w:rPr>
                                <w:rFonts w:ascii="Arial Narrow" w:hAnsi="Arial Narrow"/>
                                <w:sz w:val="16"/>
                                <w14:shadow w14:blurRad="50800" w14:dist="38100" w14:dir="2700000" w14:sx="100000" w14:sy="100000" w14:kx="0" w14:ky="0" w14:algn="tl">
                                  <w14:srgbClr w14:val="000000">
                                    <w14:alpha w14:val="60000"/>
                                  </w14:srgbClr>
                                </w14:shadow>
                              </w:rPr>
                              <w:t xml:space="preserve">B.P : 64 KRIBI  </w:t>
                            </w:r>
                          </w:p>
                          <w:p w:rsidR="005707BE" w:rsidRPr="00866B90" w:rsidRDefault="005707BE" w:rsidP="000D73F8">
                            <w:pPr>
                              <w:jc w:val="center"/>
                              <w:rPr>
                                <w:rFonts w:ascii="Century Gothic" w:hAnsi="Century Gothic"/>
                                <w:b/>
                                <w:sz w:val="16"/>
                                <w:szCs w:val="26"/>
                                <w14:shadow w14:blurRad="50800" w14:dist="38100" w14:dir="2700000" w14:sx="100000" w14:sy="100000" w14:kx="0" w14:ky="0" w14:algn="tl">
                                  <w14:srgbClr w14:val="000000">
                                    <w14:alpha w14:val="60000"/>
                                  </w14:srgbClr>
                                </w14:shadow>
                              </w:rPr>
                            </w:pPr>
                            <w:r w:rsidRPr="00866B90">
                              <w:rPr>
                                <w:rFonts w:ascii="Century Gothic" w:hAnsi="Century Gothic"/>
                                <w:b/>
                                <w:sz w:val="16"/>
                                <w:szCs w:val="2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B3E6F" id="Zone de texte 49" o:spid="_x0000_s1032" type="#_x0000_t202" style="position:absolute;left:0;text-align:left;margin-left:-18.45pt;margin-top:-18.95pt;width:179.45pt;height:145.6pt;z-index:4876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" stroked="f">
                <v:textbox>
                  <w:txbxContent>
                    <w:p w:rsidR="005707BE" w:rsidRPr="00866B90" w:rsidRDefault="005707BE" w:rsidP="000D73F8">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REPUBLIQUE DU CAMEROUN</w:t>
                      </w:r>
                    </w:p>
                    <w:p w:rsidR="005707BE" w:rsidRPr="00866B90" w:rsidRDefault="005707BE" w:rsidP="000D73F8">
                      <w:pPr>
                        <w:jc w:val="center"/>
                        <w:rPr>
                          <w:rFonts w:ascii="Arial Narrow" w:hAnsi="Arial Narrow"/>
                          <w:b/>
                          <w:i/>
                          <w:sz w:val="16"/>
                          <w14:shadow w14:blurRad="50800" w14:dist="38100" w14:dir="2700000" w14:sx="100000" w14:sy="100000" w14:kx="0" w14:ky="0" w14:algn="tl">
                            <w14:srgbClr w14:val="000000">
                              <w14:alpha w14:val="60000"/>
                            </w14:srgbClr>
                          </w14:shadow>
                        </w:rPr>
                      </w:pPr>
                      <w:r w:rsidRPr="00866B90">
                        <w:rPr>
                          <w:rFonts w:ascii="Arial Narrow" w:hAnsi="Arial Narrow"/>
                          <w:b/>
                          <w:i/>
                          <w:sz w:val="16"/>
                          <w14:shadow w14:blurRad="50800" w14:dist="38100" w14:dir="2700000" w14:sx="100000" w14:sy="100000" w14:kx="0" w14:ky="0" w14:algn="tl">
                            <w14:srgbClr w14:val="000000">
                              <w14:alpha w14:val="60000"/>
                            </w14:srgbClr>
                          </w14:shadow>
                        </w:rPr>
                        <w:t>Paix –Travail – Patrie</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REGION DU SUD</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DEPARTEMENT DE L’OCEAN</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COMMUNE DE LOKOUNDJE</w:t>
                      </w:r>
                    </w:p>
                    <w:p w:rsidR="005707BE" w:rsidRPr="00866B90" w:rsidRDefault="005707BE" w:rsidP="000D73F8">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MAIRIE DE FIFINDA</w:t>
                      </w:r>
                    </w:p>
                    <w:p w:rsidR="005707BE" w:rsidRPr="00866B90" w:rsidRDefault="005707BE" w:rsidP="000D73F8">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sz w:val="16"/>
                          <w14:shadow w14:blurRad="50800" w14:dist="38100" w14:dir="2700000" w14:sx="100000" w14:sy="100000" w14:kx="0" w14:ky="0" w14:algn="tl">
                            <w14:srgbClr w14:val="000000">
                              <w14:alpha w14:val="60000"/>
                            </w14:srgbClr>
                          </w14:shadow>
                        </w:rPr>
                      </w:pPr>
                      <w:r w:rsidRPr="00866B90">
                        <w:rPr>
                          <w:rFonts w:ascii="Arial Narrow" w:hAnsi="Arial Narrow"/>
                          <w:sz w:val="16"/>
                          <w14:shadow w14:blurRad="50800" w14:dist="38100" w14:dir="2700000" w14:sx="100000" w14:sy="100000" w14:kx="0" w14:ky="0" w14:algn="tl">
                            <w14:srgbClr w14:val="000000">
                              <w14:alpha w14:val="60000"/>
                            </w14:srgbClr>
                          </w14:shadow>
                        </w:rPr>
                        <w:t xml:space="preserve">B.P : 64 KRIBI  </w:t>
                      </w:r>
                    </w:p>
                    <w:p w:rsidR="005707BE" w:rsidRPr="00866B90" w:rsidRDefault="005707BE" w:rsidP="000D73F8">
                      <w:pPr>
                        <w:jc w:val="center"/>
                        <w:rPr>
                          <w:rFonts w:ascii="Century Gothic" w:hAnsi="Century Gothic"/>
                          <w:b/>
                          <w:sz w:val="16"/>
                          <w:szCs w:val="26"/>
                          <w14:shadow w14:blurRad="50800" w14:dist="38100" w14:dir="2700000" w14:sx="100000" w14:sy="100000" w14:kx="0" w14:ky="0" w14:algn="tl">
                            <w14:srgbClr w14:val="000000">
                              <w14:alpha w14:val="60000"/>
                            </w14:srgbClr>
                          </w14:shadow>
                        </w:rPr>
                      </w:pPr>
                      <w:r w:rsidRPr="00866B90">
                        <w:rPr>
                          <w:rFonts w:ascii="Century Gothic" w:hAnsi="Century Gothic"/>
                          <w:b/>
                          <w:sz w:val="16"/>
                          <w:szCs w:val="26"/>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14:shadow w14:blurRad="50800" w14:dist="38100" w14:dir="2700000" w14:sx="100000" w14:sy="100000" w14:kx="0" w14:ky="0" w14:algn="tl">
                            <w14:srgbClr w14:val="000000">
                              <w14:alpha w14:val="60000"/>
                            </w14:srgbClr>
                          </w14:shadow>
                        </w:rPr>
                      </w:pPr>
                    </w:p>
                  </w:txbxContent>
                </v:textbox>
              </v:shape>
            </w:pict>
          </mc:Fallback>
        </mc:AlternateContent>
      </w:r>
      <w:r w:rsidRPr="000648FF">
        <w:rPr>
          <w:rFonts w:ascii="Tahoma" w:hAnsi="Tahoma" w:cs="Tahoma"/>
          <w:b/>
          <w:noProof/>
          <w:sz w:val="40"/>
          <w:szCs w:val="32"/>
          <w:u w:val="single"/>
          <w:lang w:eastAsia="fr-FR"/>
        </w:rPr>
        <mc:AlternateContent>
          <mc:Choice Requires="wps">
            <w:drawing>
              <wp:anchor distT="0" distB="0" distL="114300" distR="114300" simplePos="0" relativeHeight="487612416" behindDoc="0" locked="0" layoutInCell="1" allowOverlap="1" wp14:anchorId="1D0386CD" wp14:editId="2B571561">
                <wp:simplePos x="0" y="0"/>
                <wp:positionH relativeFrom="column">
                  <wp:posOffset>4617085</wp:posOffset>
                </wp:positionH>
                <wp:positionV relativeFrom="paragraph">
                  <wp:posOffset>-214630</wp:posOffset>
                </wp:positionV>
                <wp:extent cx="2128302" cy="2033270"/>
                <wp:effectExtent l="0" t="0" r="5715" b="5080"/>
                <wp:wrapNone/>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302" cy="203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REPUBLIC OF CAMEROON</w:t>
                            </w:r>
                          </w:p>
                          <w:p w:rsidR="005707BE" w:rsidRPr="00866B90" w:rsidRDefault="005707BE" w:rsidP="000D73F8">
                            <w:pPr>
                              <w:jc w:val="center"/>
                              <w:rPr>
                                <w:rFonts w:ascii="Arial Narrow" w:hAnsi="Arial Narrow"/>
                                <w:b/>
                                <w:i/>
                                <w:sz w:val="16"/>
                                <w:lang w:val="en-US"/>
                                <w14:shadow w14:blurRad="50800" w14:dist="38100" w14:dir="2700000" w14:sx="100000" w14:sy="100000" w14:kx="0" w14:ky="0" w14:algn="tl">
                                  <w14:srgbClr w14:val="000000">
                                    <w14:alpha w14:val="60000"/>
                                  </w14:srgbClr>
                                </w14:shadow>
                              </w:rPr>
                            </w:pPr>
                            <w:r w:rsidRPr="00866B90">
                              <w:rPr>
                                <w:rFonts w:ascii="Arial Narrow" w:hAnsi="Arial Narrow"/>
                                <w:b/>
                                <w:i/>
                                <w:sz w:val="16"/>
                                <w:lang w:val="en-US"/>
                                <w14:shadow w14:blurRad="50800" w14:dist="38100" w14:dir="2700000" w14:sx="100000" w14:sy="100000" w14:kx="0" w14:ky="0" w14:algn="tl">
                                  <w14:srgbClr w14:val="000000">
                                    <w14:alpha w14:val="60000"/>
                                  </w14:srgbClr>
                                </w14:shadow>
                              </w:rPr>
                              <w:t>Peace –Work – Fatherland</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SOUTH REGION</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OCEAN DIVISION</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LOKOUNDJE COUNCIL</w:t>
                            </w:r>
                          </w:p>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FIFINDA CITY COUNCIL</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sz w:val="16"/>
                                <w:lang w:val="en-US"/>
                                <w14:shadow w14:blurRad="50800" w14:dist="38100" w14:dir="2700000" w14:sx="100000" w14:sy="100000" w14:kx="0" w14:ky="0" w14:algn="tl">
                                  <w14:srgbClr w14:val="000000">
                                    <w14:alpha w14:val="60000"/>
                                  </w14:srgbClr>
                                </w14:shadow>
                              </w:rPr>
                            </w:pPr>
                            <w:r w:rsidRPr="00866B90">
                              <w:rPr>
                                <w:rFonts w:ascii="Arial Narrow" w:hAnsi="Arial Narrow"/>
                                <w:sz w:val="16"/>
                                <w:lang w:val="en-US"/>
                                <w14:shadow w14:blurRad="50800" w14:dist="38100" w14:dir="2700000" w14:sx="100000" w14:sy="100000" w14:kx="0" w14:ky="0" w14:algn="tl">
                                  <w14:srgbClr w14:val="000000">
                                    <w14:alpha w14:val="60000"/>
                                  </w14:srgbClr>
                                </w14:shadow>
                              </w:rPr>
                              <w:t xml:space="preserve">P.O BOX. : 64 KRIBI </w:t>
                            </w:r>
                          </w:p>
                          <w:p w:rsidR="005707BE" w:rsidRPr="005707BE" w:rsidRDefault="005707BE" w:rsidP="000D73F8">
                            <w:pPr>
                              <w:jc w:val="center"/>
                              <w:rPr>
                                <w:rFonts w:ascii="Century Gothic" w:hAnsi="Century Gothic"/>
                                <w:b/>
                                <w:lang w:val="en-US"/>
                                <w14:shadow w14:blurRad="50800" w14:dist="38100" w14:dir="2700000" w14:sx="100000" w14:sy="100000" w14:kx="0" w14:ky="0" w14:algn="tl">
                                  <w14:srgbClr w14:val="000000">
                                    <w14:alpha w14:val="60000"/>
                                  </w14:srgbClr>
                                </w14:shadow>
                              </w:rPr>
                            </w:pPr>
                            <w:r w:rsidRPr="005707BE">
                              <w:rPr>
                                <w:rFonts w:ascii="Century Gothic" w:hAnsi="Century Gothic"/>
                                <w:b/>
                                <w:lang w:val="en-US"/>
                                <w14:shadow w14:blurRad="50800" w14:dist="38100" w14:dir="2700000" w14:sx="100000" w14:sy="100000" w14:kx="0" w14:ky="0" w14:algn="tl">
                                  <w14:srgbClr w14:val="000000">
                                    <w14:alpha w14:val="60000"/>
                                  </w14:srgbClr>
                                </w14:shad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386CD" id="Zone de texte 48" o:spid="_x0000_s1033" type="#_x0000_t202" style="position:absolute;left:0;text-align:left;margin-left:363.55pt;margin-top:-16.9pt;width:167.6pt;height:160.1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" stroked="f">
                <v:textbox>
                  <w:txbxContent>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REPUBLIC OF CAMEROON</w:t>
                      </w:r>
                    </w:p>
                    <w:p w:rsidR="005707BE" w:rsidRPr="00866B90" w:rsidRDefault="005707BE" w:rsidP="000D73F8">
                      <w:pPr>
                        <w:jc w:val="center"/>
                        <w:rPr>
                          <w:rFonts w:ascii="Arial Narrow" w:hAnsi="Arial Narrow"/>
                          <w:b/>
                          <w:i/>
                          <w:sz w:val="16"/>
                          <w:lang w:val="en-US"/>
                          <w14:shadow w14:blurRad="50800" w14:dist="38100" w14:dir="2700000" w14:sx="100000" w14:sy="100000" w14:kx="0" w14:ky="0" w14:algn="tl">
                            <w14:srgbClr w14:val="000000">
                              <w14:alpha w14:val="60000"/>
                            </w14:srgbClr>
                          </w14:shadow>
                        </w:rPr>
                      </w:pPr>
                      <w:r w:rsidRPr="00866B90">
                        <w:rPr>
                          <w:rFonts w:ascii="Arial Narrow" w:hAnsi="Arial Narrow"/>
                          <w:b/>
                          <w:i/>
                          <w:sz w:val="16"/>
                          <w:lang w:val="en-US"/>
                          <w14:shadow w14:blurRad="50800" w14:dist="38100" w14:dir="2700000" w14:sx="100000" w14:sy="100000" w14:kx="0" w14:ky="0" w14:algn="tl">
                            <w14:srgbClr w14:val="000000">
                              <w14:alpha w14:val="60000"/>
                            </w14:srgbClr>
                          </w14:shadow>
                        </w:rPr>
                        <w:t>Peace –Work – Fatherland</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SOUTH REGION</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OCEAN DIVISION</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LOKOUNDJE COUNCIL</w:t>
                      </w:r>
                    </w:p>
                    <w:p w:rsidR="005707BE" w:rsidRPr="00866B90" w:rsidRDefault="005707BE" w:rsidP="000D73F8">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FIFINDA CITY COUNCIL</w:t>
                      </w:r>
                    </w:p>
                    <w:p w:rsidR="005707BE" w:rsidRPr="00866B90" w:rsidRDefault="005707BE" w:rsidP="000D73F8">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0D73F8">
                      <w:pPr>
                        <w:jc w:val="center"/>
                        <w:rPr>
                          <w:rFonts w:ascii="Arial Narrow" w:hAnsi="Arial Narrow"/>
                          <w:sz w:val="16"/>
                          <w:lang w:val="en-US"/>
                          <w14:shadow w14:blurRad="50800" w14:dist="38100" w14:dir="2700000" w14:sx="100000" w14:sy="100000" w14:kx="0" w14:ky="0" w14:algn="tl">
                            <w14:srgbClr w14:val="000000">
                              <w14:alpha w14:val="60000"/>
                            </w14:srgbClr>
                          </w14:shadow>
                        </w:rPr>
                      </w:pPr>
                      <w:r w:rsidRPr="00866B90">
                        <w:rPr>
                          <w:rFonts w:ascii="Arial Narrow" w:hAnsi="Arial Narrow"/>
                          <w:sz w:val="16"/>
                          <w:lang w:val="en-US"/>
                          <w14:shadow w14:blurRad="50800" w14:dist="38100" w14:dir="2700000" w14:sx="100000" w14:sy="100000" w14:kx="0" w14:ky="0" w14:algn="tl">
                            <w14:srgbClr w14:val="000000">
                              <w14:alpha w14:val="60000"/>
                            </w14:srgbClr>
                          </w14:shadow>
                        </w:rPr>
                        <w:t xml:space="preserve">P.O BOX. : 64 KRIBI </w:t>
                      </w:r>
                    </w:p>
                    <w:p w:rsidR="005707BE" w:rsidRPr="005707BE" w:rsidRDefault="005707BE" w:rsidP="000D73F8">
                      <w:pPr>
                        <w:jc w:val="center"/>
                        <w:rPr>
                          <w:rFonts w:ascii="Century Gothic" w:hAnsi="Century Gothic"/>
                          <w:b/>
                          <w:lang w:val="en-US"/>
                          <w14:shadow w14:blurRad="50800" w14:dist="38100" w14:dir="2700000" w14:sx="100000" w14:sy="100000" w14:kx="0" w14:ky="0" w14:algn="tl">
                            <w14:srgbClr w14:val="000000">
                              <w14:alpha w14:val="60000"/>
                            </w14:srgbClr>
                          </w14:shadow>
                        </w:rPr>
                      </w:pPr>
                      <w:r w:rsidRPr="005707BE">
                        <w:rPr>
                          <w:rFonts w:ascii="Century Gothic" w:hAnsi="Century Gothic"/>
                          <w:b/>
                          <w:lang w:val="en-US"/>
                          <w14:shadow w14:blurRad="50800" w14:dist="38100" w14:dir="2700000" w14:sx="100000" w14:sy="100000" w14:kx="0" w14:ky="0" w14:algn="tl">
                            <w14:srgbClr w14:val="000000">
                              <w14:alpha w14:val="60000"/>
                            </w14:srgbClr>
                          </w14:shadow>
                        </w:rPr>
                        <w:t>**********</w:t>
                      </w:r>
                    </w:p>
                  </w:txbxContent>
                </v:textbox>
              </v:shape>
            </w:pict>
          </mc:Fallback>
        </mc:AlternateContent>
      </w:r>
    </w:p>
    <w:p w:rsidR="000D73F8" w:rsidRPr="00926F31" w:rsidRDefault="000D73F8" w:rsidP="000648FF">
      <w:pPr>
        <w:jc w:val="both"/>
        <w:rPr>
          <w:rFonts w:ascii="Tahoma" w:hAnsi="Tahoma" w:cs="Tahoma"/>
          <w:b/>
          <w:sz w:val="24"/>
          <w:szCs w:val="20"/>
        </w:rPr>
      </w:pPr>
    </w:p>
    <w:p w:rsidR="000D73F8" w:rsidRPr="00926F31" w:rsidRDefault="000D73F8" w:rsidP="000648FF">
      <w:pPr>
        <w:jc w:val="both"/>
        <w:rPr>
          <w:rFonts w:ascii="Tahoma" w:hAnsi="Tahoma" w:cs="Tahoma"/>
          <w:b/>
          <w:sz w:val="24"/>
          <w:szCs w:val="20"/>
        </w:rPr>
      </w:pPr>
    </w:p>
    <w:p w:rsidR="000D73F8" w:rsidRPr="00926F31" w:rsidRDefault="000D73F8" w:rsidP="000648FF">
      <w:pPr>
        <w:jc w:val="both"/>
        <w:rPr>
          <w:rFonts w:ascii="Tahoma" w:hAnsi="Tahoma" w:cs="Tahoma"/>
          <w:b/>
          <w:sz w:val="24"/>
          <w:szCs w:val="20"/>
        </w:rPr>
      </w:pPr>
    </w:p>
    <w:p w:rsidR="000D73F8" w:rsidRPr="00926F31" w:rsidRDefault="000D73F8" w:rsidP="000648FF">
      <w:pPr>
        <w:jc w:val="both"/>
        <w:rPr>
          <w:rFonts w:ascii="Tahoma" w:hAnsi="Tahoma" w:cs="Tahoma"/>
          <w:b/>
          <w:sz w:val="24"/>
          <w:szCs w:val="20"/>
        </w:rPr>
      </w:pPr>
    </w:p>
    <w:p w:rsidR="000D73F8" w:rsidRPr="00926F31" w:rsidRDefault="000D73F8" w:rsidP="000648FF">
      <w:pPr>
        <w:jc w:val="both"/>
        <w:rPr>
          <w:rFonts w:ascii="Tahoma" w:hAnsi="Tahoma" w:cs="Tahoma"/>
          <w:b/>
          <w:sz w:val="24"/>
          <w:szCs w:val="20"/>
        </w:rPr>
      </w:pPr>
    </w:p>
    <w:p w:rsidR="000D73F8" w:rsidRPr="00926F31" w:rsidRDefault="000D73F8" w:rsidP="000648FF">
      <w:pPr>
        <w:jc w:val="both"/>
        <w:rPr>
          <w:rFonts w:ascii="Tahoma" w:hAnsi="Tahoma" w:cs="Tahoma"/>
          <w:b/>
          <w:sz w:val="24"/>
          <w:szCs w:val="20"/>
        </w:rPr>
      </w:pPr>
    </w:p>
    <w:p w:rsidR="000D73F8" w:rsidRPr="00926F31" w:rsidRDefault="000D73F8" w:rsidP="000648FF">
      <w:pPr>
        <w:jc w:val="both"/>
        <w:rPr>
          <w:rFonts w:ascii="Tahoma" w:hAnsi="Tahoma" w:cs="Tahoma"/>
          <w:b/>
          <w:sz w:val="4"/>
          <w:szCs w:val="20"/>
        </w:rPr>
      </w:pPr>
    </w:p>
    <w:p w:rsidR="000D73F8" w:rsidRPr="005707BE" w:rsidRDefault="000D73F8" w:rsidP="000648FF">
      <w:pPr>
        <w:tabs>
          <w:tab w:val="left" w:pos="6097"/>
        </w:tabs>
        <w:jc w:val="both"/>
        <w:rPr>
          <w:rFonts w:ascii="Tahoma" w:hAnsi="Tahoma" w:cs="Tahoma"/>
          <w:b/>
          <w:szCs w:val="20"/>
        </w:rPr>
      </w:pPr>
      <w:r w:rsidRPr="005707BE">
        <w:rPr>
          <w:rFonts w:ascii="Tahoma" w:hAnsi="Tahoma" w:cs="Tahoma"/>
          <w:b/>
          <w:szCs w:val="20"/>
        </w:rPr>
        <w:t xml:space="preserve">                                                                                                  </w:t>
      </w:r>
      <w:r w:rsidR="00E74EC6">
        <w:rPr>
          <w:rFonts w:ascii="Tahoma" w:hAnsi="Tahoma" w:cs="Tahoma"/>
          <w:b/>
          <w:szCs w:val="20"/>
        </w:rPr>
        <w:t xml:space="preserve">     </w:t>
      </w:r>
      <w:r w:rsidRPr="005707BE">
        <w:rPr>
          <w:rFonts w:ascii="Tahoma" w:hAnsi="Tahoma" w:cs="Tahoma"/>
          <w:b/>
          <w:szCs w:val="20"/>
        </w:rPr>
        <w:tab/>
      </w:r>
      <w:r w:rsidRPr="005707BE">
        <w:rPr>
          <w:rFonts w:ascii="Tahoma" w:hAnsi="Tahoma" w:cs="Tahoma"/>
          <w:b/>
          <w:szCs w:val="20"/>
        </w:rPr>
        <w:tab/>
      </w:r>
    </w:p>
    <w:p w:rsidR="008D6988" w:rsidRPr="000648FF" w:rsidRDefault="008D6988" w:rsidP="000648FF">
      <w:pPr>
        <w:pStyle w:val="NormalWeb"/>
        <w:jc w:val="center"/>
        <w:rPr>
          <w:rFonts w:ascii="Tahoma" w:hAnsi="Tahoma" w:cs="Tahoma"/>
          <w:sz w:val="22"/>
          <w:szCs w:val="22"/>
          <w:lang w:val="en-US"/>
        </w:rPr>
      </w:pPr>
      <w:r w:rsidRPr="000648FF">
        <w:rPr>
          <w:rStyle w:val="lev"/>
          <w:rFonts w:ascii="Tahoma" w:hAnsi="Tahoma" w:cs="Tahoma"/>
          <w:sz w:val="22"/>
          <w:szCs w:val="22"/>
          <w:lang w:val="en-US"/>
        </w:rPr>
        <w:t>NOTICE OF OPEN NATIONAL TENDER N°007/AONO/CLKJ/CIPM/SIGAMP/2025 OF 28/02/2025 FOR THE CONSTRUCTION OF TWO (02) BOREHOLES EQUIPPED WITH HUMAN-POWERED PUMPS (PMH) IN MBOKE AND BANDEVOURI IN THE LOKOUNDJE MUNICIPALITY, OCEAN DEPARTMENT, SOUTH REGION."URGENT PROCEDURE"</w:t>
      </w:r>
    </w:p>
    <w:p w:rsidR="008D6988" w:rsidRPr="000648FF" w:rsidRDefault="008D6988" w:rsidP="000648FF">
      <w:pPr>
        <w:pStyle w:val="NormalWeb"/>
        <w:numPr>
          <w:ilvl w:val="0"/>
          <w:numId w:val="157"/>
        </w:numPr>
        <w:jc w:val="both"/>
        <w:rPr>
          <w:rFonts w:ascii="Tahoma" w:hAnsi="Tahoma" w:cs="Tahoma"/>
          <w:sz w:val="22"/>
          <w:szCs w:val="22"/>
          <w:lang w:val="en-US"/>
        </w:rPr>
      </w:pPr>
      <w:r w:rsidRPr="000648FF">
        <w:rPr>
          <w:rStyle w:val="lev"/>
          <w:rFonts w:ascii="Tahoma" w:hAnsi="Tahoma" w:cs="Tahoma"/>
          <w:sz w:val="22"/>
          <w:szCs w:val="22"/>
          <w:lang w:val="en-US"/>
        </w:rPr>
        <w:t>Purpose of the Tender</w:t>
      </w:r>
      <w:r w:rsidRPr="000648FF">
        <w:rPr>
          <w:rFonts w:ascii="Tahoma" w:hAnsi="Tahoma" w:cs="Tahoma"/>
          <w:sz w:val="22"/>
          <w:szCs w:val="22"/>
          <w:lang w:val="en-US"/>
        </w:rPr>
        <w:t xml:space="preserve"> In order to improve the living conditions of the population, the Mayor of the Lokoundjé Municipality is launching an Open National Tender for the construction of two (02) boreholes equipped with human-powered pumps (PMH) in Mboké and Bandevouri within the Lokoundjé municipality.</w:t>
      </w:r>
    </w:p>
    <w:p w:rsidR="008D6988" w:rsidRPr="000648FF" w:rsidRDefault="008D6988" w:rsidP="000648FF">
      <w:pPr>
        <w:pStyle w:val="NormalWeb"/>
        <w:numPr>
          <w:ilvl w:val="0"/>
          <w:numId w:val="157"/>
        </w:numPr>
        <w:jc w:val="both"/>
        <w:rPr>
          <w:rFonts w:ascii="Tahoma" w:hAnsi="Tahoma" w:cs="Tahoma"/>
          <w:sz w:val="22"/>
          <w:szCs w:val="22"/>
          <w:lang w:val="en-US"/>
        </w:rPr>
      </w:pPr>
      <w:r w:rsidRPr="000648FF">
        <w:rPr>
          <w:rStyle w:val="lev"/>
          <w:rFonts w:ascii="Tahoma" w:hAnsi="Tahoma" w:cs="Tahoma"/>
          <w:sz w:val="22"/>
          <w:szCs w:val="22"/>
          <w:lang w:val="en-US"/>
        </w:rPr>
        <w:t>Scope of Work</w:t>
      </w:r>
      <w:r w:rsidRPr="000648FF">
        <w:rPr>
          <w:rFonts w:ascii="Tahoma" w:hAnsi="Tahoma" w:cs="Tahoma"/>
          <w:sz w:val="22"/>
          <w:szCs w:val="22"/>
          <w:lang w:val="en-US"/>
        </w:rPr>
        <w:t xml:space="preserve"> The works include, in particular: The scope of work for each borehole is defined as follows:</w:t>
      </w:r>
    </w:p>
    <w:p w:rsidR="008D6988" w:rsidRPr="000648FF" w:rsidRDefault="008D6988" w:rsidP="000648FF">
      <w:pPr>
        <w:widowControl/>
        <w:numPr>
          <w:ilvl w:val="1"/>
          <w:numId w:val="157"/>
        </w:numPr>
        <w:autoSpaceDE/>
        <w:autoSpaceDN/>
        <w:spacing w:before="100" w:beforeAutospacing="1" w:after="100" w:afterAutospacing="1"/>
        <w:jc w:val="both"/>
        <w:rPr>
          <w:rFonts w:ascii="Tahoma" w:hAnsi="Tahoma" w:cs="Tahoma"/>
          <w:sz w:val="20"/>
          <w:szCs w:val="20"/>
        </w:rPr>
      </w:pPr>
      <w:r w:rsidRPr="000648FF">
        <w:rPr>
          <w:rFonts w:ascii="Tahoma" w:hAnsi="Tahoma" w:cs="Tahoma"/>
          <w:sz w:val="20"/>
          <w:szCs w:val="20"/>
        </w:rPr>
        <w:t>General mobilisation and site installation;</w:t>
      </w:r>
    </w:p>
    <w:p w:rsidR="008D6988" w:rsidRPr="000648FF" w:rsidRDefault="008D6988" w:rsidP="000648FF">
      <w:pPr>
        <w:widowControl/>
        <w:numPr>
          <w:ilvl w:val="1"/>
          <w:numId w:val="157"/>
        </w:numPr>
        <w:autoSpaceDE/>
        <w:autoSpaceDN/>
        <w:spacing w:before="100" w:beforeAutospacing="1" w:after="100" w:afterAutospacing="1"/>
        <w:jc w:val="both"/>
        <w:rPr>
          <w:rFonts w:ascii="Tahoma" w:hAnsi="Tahoma" w:cs="Tahoma"/>
          <w:sz w:val="20"/>
          <w:szCs w:val="20"/>
        </w:rPr>
      </w:pPr>
      <w:r w:rsidRPr="000648FF">
        <w:rPr>
          <w:rFonts w:ascii="Tahoma" w:hAnsi="Tahoma" w:cs="Tahoma"/>
          <w:sz w:val="20"/>
          <w:szCs w:val="20"/>
        </w:rPr>
        <w:t>Drilling;</w:t>
      </w:r>
    </w:p>
    <w:p w:rsidR="008D6988" w:rsidRPr="000648FF" w:rsidRDefault="008D6988" w:rsidP="000648FF">
      <w:pPr>
        <w:widowControl/>
        <w:numPr>
          <w:ilvl w:val="1"/>
          <w:numId w:val="157"/>
        </w:numPr>
        <w:autoSpaceDE/>
        <w:autoSpaceDN/>
        <w:spacing w:before="100" w:beforeAutospacing="1" w:after="100" w:afterAutospacing="1"/>
        <w:jc w:val="both"/>
        <w:rPr>
          <w:rFonts w:ascii="Tahoma" w:hAnsi="Tahoma" w:cs="Tahoma"/>
          <w:sz w:val="20"/>
          <w:szCs w:val="20"/>
        </w:rPr>
      </w:pPr>
      <w:r w:rsidRPr="000648FF">
        <w:rPr>
          <w:rFonts w:ascii="Tahoma" w:hAnsi="Tahoma" w:cs="Tahoma"/>
          <w:sz w:val="20"/>
          <w:szCs w:val="20"/>
        </w:rPr>
        <w:t>Equipment-development-pumping;</w:t>
      </w:r>
    </w:p>
    <w:p w:rsidR="008D6988" w:rsidRPr="000648FF" w:rsidRDefault="008D6988" w:rsidP="000648FF">
      <w:pPr>
        <w:widowControl/>
        <w:numPr>
          <w:ilvl w:val="1"/>
          <w:numId w:val="157"/>
        </w:numPr>
        <w:autoSpaceDE/>
        <w:autoSpaceDN/>
        <w:spacing w:before="100" w:beforeAutospacing="1" w:after="100" w:afterAutospacing="1"/>
        <w:jc w:val="both"/>
        <w:rPr>
          <w:rFonts w:ascii="Tahoma" w:hAnsi="Tahoma" w:cs="Tahoma"/>
          <w:sz w:val="20"/>
          <w:szCs w:val="20"/>
        </w:rPr>
      </w:pPr>
      <w:r w:rsidRPr="000648FF">
        <w:rPr>
          <w:rFonts w:ascii="Tahoma" w:hAnsi="Tahoma" w:cs="Tahoma"/>
          <w:sz w:val="20"/>
          <w:szCs w:val="20"/>
        </w:rPr>
        <w:t>Surface development and pump;</w:t>
      </w:r>
    </w:p>
    <w:p w:rsidR="008D6988" w:rsidRPr="000648FF" w:rsidRDefault="008D6988" w:rsidP="000648FF">
      <w:pPr>
        <w:widowControl/>
        <w:numPr>
          <w:ilvl w:val="1"/>
          <w:numId w:val="157"/>
        </w:numPr>
        <w:autoSpaceDE/>
        <w:autoSpaceDN/>
        <w:spacing w:before="100" w:beforeAutospacing="1" w:after="100" w:afterAutospacing="1"/>
        <w:jc w:val="both"/>
        <w:rPr>
          <w:rFonts w:ascii="Tahoma" w:hAnsi="Tahoma" w:cs="Tahoma"/>
          <w:sz w:val="20"/>
          <w:szCs w:val="20"/>
        </w:rPr>
      </w:pPr>
      <w:r w:rsidRPr="000648FF">
        <w:rPr>
          <w:rFonts w:ascii="Tahoma" w:hAnsi="Tahoma" w:cs="Tahoma"/>
          <w:sz w:val="20"/>
          <w:szCs w:val="20"/>
        </w:rPr>
        <w:t>Environmental management.</w:t>
      </w:r>
    </w:p>
    <w:p w:rsidR="008D6988" w:rsidRPr="000648FF" w:rsidRDefault="008D6988" w:rsidP="000648FF">
      <w:pPr>
        <w:pStyle w:val="NormalWeb"/>
        <w:numPr>
          <w:ilvl w:val="0"/>
          <w:numId w:val="157"/>
        </w:numPr>
        <w:jc w:val="both"/>
        <w:rPr>
          <w:rFonts w:ascii="Tahoma" w:hAnsi="Tahoma" w:cs="Tahoma"/>
          <w:sz w:val="22"/>
          <w:szCs w:val="22"/>
          <w:lang w:val="en-US"/>
        </w:rPr>
      </w:pPr>
      <w:r w:rsidRPr="000648FF">
        <w:rPr>
          <w:rStyle w:val="lev"/>
          <w:rFonts w:ascii="Tahoma" w:hAnsi="Tahoma" w:cs="Tahoma"/>
          <w:sz w:val="22"/>
          <w:szCs w:val="22"/>
          <w:lang w:val="en-US"/>
        </w:rPr>
        <w:t>Estimated Cost</w:t>
      </w:r>
      <w:r w:rsidRPr="000648FF">
        <w:rPr>
          <w:rFonts w:ascii="Tahoma" w:hAnsi="Tahoma" w:cs="Tahoma"/>
          <w:sz w:val="22"/>
          <w:szCs w:val="22"/>
          <w:lang w:val="en-US"/>
        </w:rPr>
        <w:t xml:space="preserve"> The estimated cost of the operation, based on preliminary studies, is seventeen million (17,000,000) FCFA.</w:t>
      </w:r>
    </w:p>
    <w:p w:rsidR="008D6988" w:rsidRPr="000648FF" w:rsidRDefault="008D6988" w:rsidP="000648FF">
      <w:pPr>
        <w:pStyle w:val="NormalWeb"/>
        <w:numPr>
          <w:ilvl w:val="0"/>
          <w:numId w:val="157"/>
        </w:numPr>
        <w:jc w:val="both"/>
        <w:rPr>
          <w:rFonts w:ascii="Tahoma" w:hAnsi="Tahoma" w:cs="Tahoma"/>
          <w:sz w:val="22"/>
          <w:szCs w:val="22"/>
          <w:lang w:val="en-US"/>
        </w:rPr>
      </w:pPr>
      <w:r w:rsidRPr="000648FF">
        <w:rPr>
          <w:rStyle w:val="lev"/>
          <w:rFonts w:ascii="Tahoma" w:hAnsi="Tahoma" w:cs="Tahoma"/>
          <w:sz w:val="22"/>
          <w:szCs w:val="22"/>
          <w:lang w:val="en-US"/>
        </w:rPr>
        <w:t>Estimated Execution Time</w:t>
      </w:r>
      <w:r w:rsidRPr="000648FF">
        <w:rPr>
          <w:rFonts w:ascii="Tahoma" w:hAnsi="Tahoma" w:cs="Tahoma"/>
          <w:sz w:val="22"/>
          <w:szCs w:val="22"/>
          <w:lang w:val="en-US"/>
        </w:rPr>
        <w:t xml:space="preserve"> The maximum time allowed by the Employer for the completion of the works under this Tender is three (03) calendar months. This period starts from the date of notification of the Service Order to commence work.</w:t>
      </w:r>
    </w:p>
    <w:p w:rsidR="008D6988" w:rsidRPr="000648FF" w:rsidRDefault="008D6988" w:rsidP="000648FF">
      <w:pPr>
        <w:pStyle w:val="NormalWeb"/>
        <w:numPr>
          <w:ilvl w:val="0"/>
          <w:numId w:val="157"/>
        </w:numPr>
        <w:jc w:val="both"/>
        <w:rPr>
          <w:rFonts w:ascii="Tahoma" w:hAnsi="Tahoma" w:cs="Tahoma"/>
          <w:sz w:val="22"/>
          <w:szCs w:val="22"/>
          <w:lang w:val="en-US"/>
        </w:rPr>
      </w:pPr>
      <w:r w:rsidRPr="000648FF">
        <w:rPr>
          <w:rStyle w:val="lev"/>
          <w:rFonts w:ascii="Tahoma" w:hAnsi="Tahoma" w:cs="Tahoma"/>
          <w:sz w:val="22"/>
          <w:szCs w:val="22"/>
          <w:lang w:val="en-US"/>
        </w:rPr>
        <w:t>Participation and Eligibility</w:t>
      </w:r>
      <w:r w:rsidRPr="000648FF">
        <w:rPr>
          <w:rFonts w:ascii="Tahoma" w:hAnsi="Tahoma" w:cs="Tahoma"/>
          <w:sz w:val="22"/>
          <w:szCs w:val="22"/>
          <w:lang w:val="en-US"/>
        </w:rPr>
        <w:t xml:space="preserve"> Participation in this Tender is open to any candidate who considers themselves capable of responding within the stipulated time. After publication of the tender notice, all eligible candidates may submit a bid.</w:t>
      </w:r>
    </w:p>
    <w:p w:rsidR="008D6988" w:rsidRPr="000648FF" w:rsidRDefault="008D6988" w:rsidP="000648FF">
      <w:pPr>
        <w:pStyle w:val="NormalWeb"/>
        <w:numPr>
          <w:ilvl w:val="0"/>
          <w:numId w:val="157"/>
        </w:numPr>
        <w:jc w:val="both"/>
        <w:rPr>
          <w:rFonts w:ascii="Tahoma" w:hAnsi="Tahoma" w:cs="Tahoma"/>
          <w:sz w:val="22"/>
          <w:szCs w:val="22"/>
          <w:lang w:val="en-US"/>
        </w:rPr>
      </w:pPr>
      <w:r w:rsidRPr="000648FF">
        <w:rPr>
          <w:rStyle w:val="lev"/>
          <w:rFonts w:ascii="Tahoma" w:hAnsi="Tahoma" w:cs="Tahoma"/>
          <w:sz w:val="22"/>
          <w:szCs w:val="22"/>
          <w:lang w:val="en-US"/>
        </w:rPr>
        <w:t>Funding</w:t>
      </w:r>
      <w:r w:rsidRPr="000648FF">
        <w:rPr>
          <w:rFonts w:ascii="Tahoma" w:hAnsi="Tahoma" w:cs="Tahoma"/>
          <w:sz w:val="22"/>
          <w:szCs w:val="22"/>
          <w:lang w:val="en-US"/>
        </w:rPr>
        <w:t xml:space="preserve"> The works under this Tender will be financed by the MINADER's 2025 BIP under budget line number ……………………….</w:t>
      </w:r>
    </w:p>
    <w:p w:rsidR="008D6988" w:rsidRPr="000648FF" w:rsidRDefault="008D6988" w:rsidP="000648FF">
      <w:pPr>
        <w:pStyle w:val="NormalWeb"/>
        <w:numPr>
          <w:ilvl w:val="0"/>
          <w:numId w:val="157"/>
        </w:numPr>
        <w:jc w:val="both"/>
        <w:rPr>
          <w:rFonts w:ascii="Tahoma" w:hAnsi="Tahoma" w:cs="Tahoma"/>
          <w:sz w:val="22"/>
          <w:szCs w:val="22"/>
          <w:lang w:val="en-US"/>
        </w:rPr>
      </w:pPr>
      <w:r w:rsidRPr="000648FF">
        <w:rPr>
          <w:rStyle w:val="lev"/>
          <w:rFonts w:ascii="Tahoma" w:hAnsi="Tahoma" w:cs="Tahoma"/>
          <w:sz w:val="22"/>
          <w:szCs w:val="22"/>
          <w:lang w:val="en-US"/>
        </w:rPr>
        <w:t>Submission Method</w:t>
      </w:r>
      <w:r w:rsidRPr="000648FF">
        <w:rPr>
          <w:rFonts w:ascii="Tahoma" w:hAnsi="Tahoma" w:cs="Tahoma"/>
          <w:sz w:val="22"/>
          <w:szCs w:val="22"/>
          <w:lang w:val="en-US"/>
        </w:rPr>
        <w:t xml:space="preserve"> The submission method chosen for this consultation is offline. However, when both options are available, a bidder cannot use both online and offline methods simultaneously.</w:t>
      </w:r>
    </w:p>
    <w:p w:rsidR="008D6988" w:rsidRPr="000648FF" w:rsidRDefault="008D6988" w:rsidP="000648FF">
      <w:pPr>
        <w:pStyle w:val="NormalWeb"/>
        <w:numPr>
          <w:ilvl w:val="0"/>
          <w:numId w:val="157"/>
        </w:numPr>
        <w:jc w:val="both"/>
        <w:rPr>
          <w:rFonts w:ascii="Tahoma" w:hAnsi="Tahoma" w:cs="Tahoma"/>
          <w:sz w:val="22"/>
          <w:szCs w:val="22"/>
          <w:lang w:val="en-US"/>
        </w:rPr>
      </w:pPr>
      <w:r w:rsidRPr="000648FF">
        <w:rPr>
          <w:rStyle w:val="lev"/>
          <w:rFonts w:ascii="Tahoma" w:hAnsi="Tahoma" w:cs="Tahoma"/>
          <w:sz w:val="22"/>
          <w:szCs w:val="22"/>
          <w:lang w:val="en-US"/>
        </w:rPr>
        <w:t>Bid Security</w:t>
      </w:r>
      <w:r w:rsidRPr="000648FF">
        <w:rPr>
          <w:rFonts w:ascii="Tahoma" w:hAnsi="Tahoma" w:cs="Tahoma"/>
          <w:sz w:val="22"/>
          <w:szCs w:val="22"/>
          <w:lang w:val="en-US"/>
        </w:rPr>
        <w:t xml:space="preserve"> Each bidder must submit a bid security with their administrative documents, paid by hand and stamped, issued by an institution or financial entity approved by the Minister of Finance to issue securities for public contracts. The amount of the bid security is 340,000 (three hundred and forty thousand) FCFA; it should not exceed 2% of the total estimated cost including all taxes (TTC) of the contract, in accordance with the applicable decree, and should remain valid for at least thirty (30) days beyond the initial validity date of the bids. Failure to provide the bid security issued by a recognized bank or financial institution authorized by the Ministry of Finance will result in the outright rejection of the bid.</w:t>
      </w:r>
    </w:p>
    <w:p w:rsidR="008D6988" w:rsidRPr="000648FF" w:rsidRDefault="008D6988" w:rsidP="000648FF">
      <w:pPr>
        <w:pStyle w:val="NormalWeb"/>
        <w:numPr>
          <w:ilvl w:val="0"/>
          <w:numId w:val="157"/>
        </w:numPr>
        <w:jc w:val="both"/>
        <w:rPr>
          <w:rFonts w:ascii="Tahoma" w:hAnsi="Tahoma" w:cs="Tahoma"/>
          <w:sz w:val="22"/>
          <w:szCs w:val="22"/>
          <w:lang w:val="en-US"/>
        </w:rPr>
      </w:pPr>
      <w:r w:rsidRPr="000648FF">
        <w:rPr>
          <w:rStyle w:val="lev"/>
          <w:rFonts w:ascii="Tahoma" w:hAnsi="Tahoma" w:cs="Tahoma"/>
          <w:sz w:val="22"/>
          <w:szCs w:val="22"/>
          <w:lang w:val="en-US"/>
        </w:rPr>
        <w:t>Consultation of the Tender Dossier</w:t>
      </w:r>
      <w:r w:rsidRPr="000648FF">
        <w:rPr>
          <w:rFonts w:ascii="Tahoma" w:hAnsi="Tahoma" w:cs="Tahoma"/>
          <w:sz w:val="22"/>
          <w:szCs w:val="22"/>
          <w:lang w:val="en-US"/>
        </w:rPr>
        <w:t xml:space="preserve"> The physical tender dossier can be consulted free of charge at the services of the Mayor of Lokoundjé during working hours at the Fifinda Town Hall (SIGAMP service), BP 64 Kribi, telephone: 683830576; fax, e-mail), as soon as the notice is published. It can also be accessed online on the COLEPS platform at the following addresses: </w:t>
      </w:r>
      <w:hyperlink r:id="rId23" w:tgtFrame="_new" w:history="1">
        <w:r w:rsidRPr="000648FF">
          <w:rPr>
            <w:rStyle w:val="Lienhypertexte"/>
            <w:rFonts w:ascii="Tahoma" w:hAnsi="Tahoma" w:cs="Tahoma"/>
            <w:sz w:val="22"/>
            <w:szCs w:val="22"/>
            <w:lang w:val="en-US"/>
          </w:rPr>
          <w:t>http://www.marchespublics.cm</w:t>
        </w:r>
      </w:hyperlink>
      <w:r w:rsidRPr="000648FF">
        <w:rPr>
          <w:rFonts w:ascii="Tahoma" w:hAnsi="Tahoma" w:cs="Tahoma"/>
          <w:sz w:val="22"/>
          <w:szCs w:val="22"/>
          <w:lang w:val="en-US"/>
        </w:rPr>
        <w:t xml:space="preserve"> and </w:t>
      </w:r>
      <w:hyperlink r:id="rId24" w:tgtFrame="_new" w:history="1">
        <w:r w:rsidRPr="000648FF">
          <w:rPr>
            <w:rStyle w:val="Lienhypertexte"/>
            <w:rFonts w:ascii="Tahoma" w:hAnsi="Tahoma" w:cs="Tahoma"/>
            <w:sz w:val="22"/>
            <w:szCs w:val="22"/>
            <w:lang w:val="en-US"/>
          </w:rPr>
          <w:t>http://www.publiccontracts.cm</w:t>
        </w:r>
      </w:hyperlink>
      <w:r w:rsidRPr="000648FF">
        <w:rPr>
          <w:rFonts w:ascii="Tahoma" w:hAnsi="Tahoma" w:cs="Tahoma"/>
          <w:sz w:val="22"/>
          <w:szCs w:val="22"/>
          <w:lang w:val="en-US"/>
        </w:rPr>
        <w:t>, or on the ARMP website (www.armp.cm).</w:t>
      </w:r>
    </w:p>
    <w:p w:rsidR="008D6988" w:rsidRPr="000648FF" w:rsidRDefault="008D6988" w:rsidP="000648FF">
      <w:pPr>
        <w:pStyle w:val="NormalWeb"/>
        <w:numPr>
          <w:ilvl w:val="0"/>
          <w:numId w:val="157"/>
        </w:numPr>
        <w:jc w:val="both"/>
        <w:rPr>
          <w:rFonts w:ascii="Tahoma" w:hAnsi="Tahoma" w:cs="Tahoma"/>
          <w:sz w:val="22"/>
          <w:szCs w:val="22"/>
          <w:lang w:val="en-US"/>
        </w:rPr>
      </w:pPr>
      <w:r w:rsidRPr="000648FF">
        <w:rPr>
          <w:rStyle w:val="lev"/>
          <w:rFonts w:ascii="Tahoma" w:hAnsi="Tahoma" w:cs="Tahoma"/>
          <w:sz w:val="22"/>
          <w:szCs w:val="22"/>
          <w:lang w:val="en-US"/>
        </w:rPr>
        <w:t>Acquisition of the Tender Dossier</w:t>
      </w:r>
      <w:r w:rsidRPr="000648FF">
        <w:rPr>
          <w:rFonts w:ascii="Tahoma" w:hAnsi="Tahoma" w:cs="Tahoma"/>
          <w:sz w:val="22"/>
          <w:szCs w:val="22"/>
          <w:lang w:val="en-US"/>
        </w:rPr>
        <w:t xml:space="preserve"> The physical version of the tender dossier can be obtained during working hours at the Lokoundjé Town Hall from the date of publication of this notice, upon payment of a non-refundable fee of fifteen thousand (15,000) FCFA for the purchase of the tender dossier, payable to the BICEC account N°10001-06821-35387021001-53 entitled "COMMUNE DE </w:t>
      </w:r>
      <w:r w:rsidRPr="000648FF">
        <w:rPr>
          <w:rFonts w:ascii="Tahoma" w:hAnsi="Tahoma" w:cs="Tahoma"/>
          <w:sz w:val="22"/>
          <w:szCs w:val="22"/>
          <w:lang w:val="en-US"/>
        </w:rPr>
        <w:lastRenderedPageBreak/>
        <w:t>LOKOUNDJÉ". A payment receipt will allow the bidder to obtain a receipt from the municipal revenue office. The electronic version of the dossier can be downloaded free of charge from the addresses mentioned above.</w:t>
      </w:r>
    </w:p>
    <w:p w:rsidR="008D6988" w:rsidRPr="000648FF" w:rsidRDefault="008D6988" w:rsidP="005707BE">
      <w:pPr>
        <w:pStyle w:val="NormalWeb"/>
        <w:numPr>
          <w:ilvl w:val="0"/>
          <w:numId w:val="157"/>
        </w:numPr>
        <w:spacing w:before="0" w:beforeAutospacing="0" w:after="0" w:afterAutospacing="0"/>
        <w:jc w:val="both"/>
        <w:rPr>
          <w:rFonts w:ascii="Tahoma" w:hAnsi="Tahoma" w:cs="Tahoma"/>
          <w:sz w:val="22"/>
          <w:szCs w:val="22"/>
        </w:rPr>
      </w:pPr>
      <w:r w:rsidRPr="000648FF">
        <w:rPr>
          <w:rStyle w:val="lev"/>
          <w:rFonts w:ascii="Tahoma" w:hAnsi="Tahoma" w:cs="Tahoma"/>
          <w:sz w:val="22"/>
          <w:szCs w:val="22"/>
        </w:rPr>
        <w:t>Submission of Bids</w:t>
      </w:r>
    </w:p>
    <w:p w:rsidR="008D6988" w:rsidRPr="000648FF" w:rsidRDefault="008D6988" w:rsidP="005707BE">
      <w:pPr>
        <w:widowControl/>
        <w:numPr>
          <w:ilvl w:val="0"/>
          <w:numId w:val="158"/>
        </w:numPr>
        <w:autoSpaceDE/>
        <w:autoSpaceDN/>
        <w:jc w:val="both"/>
        <w:rPr>
          <w:rFonts w:ascii="Tahoma" w:hAnsi="Tahoma" w:cs="Tahoma"/>
          <w:sz w:val="20"/>
          <w:szCs w:val="20"/>
          <w:lang w:val="en-US"/>
        </w:rPr>
      </w:pPr>
      <w:r w:rsidRPr="000648FF">
        <w:rPr>
          <w:rFonts w:ascii="Tahoma" w:hAnsi="Tahoma" w:cs="Tahoma"/>
          <w:sz w:val="20"/>
          <w:szCs w:val="20"/>
          <w:lang w:val="en-US"/>
        </w:rPr>
        <w:t>For offline submission, the offer must be submitted in seven (07) copies, including one (01) original and six (06) copies clearly marked as such. The submission must reach Fifinda in the Lokoundjé municipality no later than 12:00 PM on [date], and the envelope must be clearly marked:</w:t>
      </w:r>
    </w:p>
    <w:p w:rsidR="008D6988" w:rsidRPr="000648FF" w:rsidRDefault="008D6988" w:rsidP="005707BE">
      <w:pPr>
        <w:pStyle w:val="NormalWeb"/>
        <w:spacing w:before="0" w:beforeAutospacing="0" w:after="0" w:afterAutospacing="0"/>
        <w:jc w:val="center"/>
        <w:rPr>
          <w:rFonts w:ascii="Tahoma" w:hAnsi="Tahoma" w:cs="Tahoma"/>
          <w:b/>
          <w:bCs/>
          <w:sz w:val="22"/>
          <w:szCs w:val="22"/>
          <w:lang w:val="en-US"/>
        </w:rPr>
      </w:pPr>
      <w:r w:rsidRPr="000648FF">
        <w:rPr>
          <w:rStyle w:val="Accentuation"/>
          <w:rFonts w:ascii="Tahoma" w:hAnsi="Tahoma" w:cs="Tahoma"/>
          <w:b/>
          <w:bCs/>
          <w:sz w:val="22"/>
          <w:szCs w:val="22"/>
          <w:lang w:val="en-US"/>
        </w:rPr>
        <w:t>“Notice of Open National Tender N°007/AONO/CLKJ/CIPM/SIGAMP/2025 OF 28/02/2025 FOR THE CONSTRUCTION OF TWO (02) BOREHOLES EQUIPPED WITH HUMAN-POWERED PUMPS (PMH) IN MBOKE AND BANDEVOURI IN THE LOKOUNDJÉ MUNICIPALITY, OCEAN DEPARTMENT, SOUTH REGION. 'Urgent Procedure' – To be opened only during the bid opening session”</w:t>
      </w:r>
    </w:p>
    <w:p w:rsidR="008D6988" w:rsidRPr="000648FF" w:rsidRDefault="008D6988" w:rsidP="005707BE">
      <w:pPr>
        <w:pStyle w:val="NormalWeb"/>
        <w:numPr>
          <w:ilvl w:val="0"/>
          <w:numId w:val="159"/>
        </w:numPr>
        <w:spacing w:before="0" w:beforeAutospacing="0" w:after="0" w:afterAutospacing="0"/>
        <w:jc w:val="both"/>
        <w:rPr>
          <w:rFonts w:ascii="Tahoma" w:hAnsi="Tahoma" w:cs="Tahoma"/>
          <w:sz w:val="22"/>
          <w:szCs w:val="22"/>
          <w:lang w:val="en-US"/>
        </w:rPr>
      </w:pPr>
      <w:r w:rsidRPr="000648FF">
        <w:rPr>
          <w:rStyle w:val="lev"/>
          <w:rFonts w:ascii="Tahoma" w:hAnsi="Tahoma" w:cs="Tahoma"/>
          <w:sz w:val="22"/>
          <w:szCs w:val="22"/>
          <w:lang w:val="en-US"/>
        </w:rPr>
        <w:t>Bid Validity</w:t>
      </w:r>
      <w:r w:rsidRPr="000648FF">
        <w:rPr>
          <w:rFonts w:ascii="Tahoma" w:hAnsi="Tahoma" w:cs="Tahoma"/>
          <w:sz w:val="22"/>
          <w:szCs w:val="22"/>
          <w:lang w:val="en-US"/>
        </w:rPr>
        <w:t xml:space="preserve"> Bids must remain valid for 90 days from the initial submission deadline.</w:t>
      </w:r>
    </w:p>
    <w:p w:rsidR="008D6988" w:rsidRPr="000648FF" w:rsidRDefault="008D6988" w:rsidP="005707BE">
      <w:pPr>
        <w:pStyle w:val="NormalWeb"/>
        <w:numPr>
          <w:ilvl w:val="0"/>
          <w:numId w:val="159"/>
        </w:numPr>
        <w:jc w:val="both"/>
        <w:rPr>
          <w:rFonts w:ascii="Tahoma" w:hAnsi="Tahoma" w:cs="Tahoma"/>
          <w:sz w:val="22"/>
          <w:szCs w:val="22"/>
          <w:lang w:val="en-US"/>
        </w:rPr>
      </w:pPr>
      <w:r w:rsidRPr="000648FF">
        <w:rPr>
          <w:rStyle w:val="lev"/>
          <w:rFonts w:ascii="Tahoma" w:hAnsi="Tahoma" w:cs="Tahoma"/>
          <w:sz w:val="22"/>
          <w:szCs w:val="22"/>
          <w:lang w:val="en-US"/>
        </w:rPr>
        <w:t>Opening of Bids</w:t>
      </w:r>
      <w:r w:rsidRPr="000648FF">
        <w:rPr>
          <w:rFonts w:ascii="Tahoma" w:hAnsi="Tahoma" w:cs="Tahoma"/>
          <w:sz w:val="22"/>
          <w:szCs w:val="22"/>
          <w:lang w:val="en-US"/>
        </w:rPr>
        <w:t xml:space="preserve"> The opening of bids will take place on 28/03/2025 at 13:00 in FIFINDA, in the presence of the Tender Committee of the Lokoundjé Municipality. Only bidders or their duly authorized representatives may attend the opening session.</w:t>
      </w:r>
    </w:p>
    <w:p w:rsidR="008D6988" w:rsidRPr="000648FF" w:rsidRDefault="008D6988" w:rsidP="005707BE">
      <w:pPr>
        <w:pStyle w:val="NormalWeb"/>
        <w:numPr>
          <w:ilvl w:val="0"/>
          <w:numId w:val="159"/>
        </w:numPr>
        <w:spacing w:before="0" w:beforeAutospacing="0" w:after="0" w:afterAutospacing="0"/>
        <w:jc w:val="both"/>
        <w:rPr>
          <w:rFonts w:ascii="Tahoma" w:hAnsi="Tahoma" w:cs="Tahoma"/>
          <w:sz w:val="22"/>
          <w:szCs w:val="22"/>
        </w:rPr>
      </w:pPr>
      <w:r w:rsidRPr="000648FF">
        <w:rPr>
          <w:rStyle w:val="lev"/>
          <w:rFonts w:ascii="Tahoma" w:hAnsi="Tahoma" w:cs="Tahoma"/>
          <w:sz w:val="22"/>
          <w:szCs w:val="22"/>
          <w:lang w:val="en-US"/>
        </w:rPr>
        <w:t>Evaluation Criteria</w:t>
      </w:r>
      <w:r w:rsidRPr="000648FF">
        <w:rPr>
          <w:rFonts w:ascii="Tahoma" w:hAnsi="Tahoma" w:cs="Tahoma"/>
          <w:sz w:val="22"/>
          <w:szCs w:val="22"/>
          <w:lang w:val="en-US"/>
        </w:rPr>
        <w:t xml:space="preserve"> The evaluation criteria include two categories: elimination criteria and essential criteria. </w:t>
      </w:r>
      <w:r w:rsidRPr="000648FF">
        <w:rPr>
          <w:rFonts w:ascii="Tahoma" w:hAnsi="Tahoma" w:cs="Tahoma"/>
          <w:sz w:val="22"/>
          <w:szCs w:val="22"/>
        </w:rPr>
        <w:t>A criterion can</w:t>
      </w:r>
      <w:r w:rsidR="00FF709D" w:rsidRPr="000648FF">
        <w:rPr>
          <w:rFonts w:ascii="Tahoma" w:hAnsi="Tahoma" w:cs="Tahoma"/>
          <w:sz w:val="22"/>
          <w:szCs w:val="22"/>
        </w:rPr>
        <w:t xml:space="preserve"> </w:t>
      </w:r>
      <w:r w:rsidRPr="000648FF">
        <w:rPr>
          <w:rFonts w:ascii="Tahoma" w:hAnsi="Tahoma" w:cs="Tahoma"/>
          <w:sz w:val="22"/>
          <w:szCs w:val="22"/>
        </w:rPr>
        <w:t>not be both elimination and essential.</w:t>
      </w:r>
    </w:p>
    <w:p w:rsidR="008D6988" w:rsidRPr="000648FF" w:rsidRDefault="008D6988" w:rsidP="005707BE">
      <w:pPr>
        <w:pStyle w:val="NormalWeb"/>
        <w:spacing w:before="0" w:beforeAutospacing="0" w:after="0" w:afterAutospacing="0"/>
        <w:jc w:val="both"/>
        <w:rPr>
          <w:rFonts w:ascii="Tahoma" w:hAnsi="Tahoma" w:cs="Tahoma"/>
          <w:sz w:val="22"/>
          <w:szCs w:val="22"/>
        </w:rPr>
      </w:pPr>
      <w:r w:rsidRPr="000648FF">
        <w:rPr>
          <w:rFonts w:ascii="Tahoma" w:hAnsi="Tahoma" w:cs="Tahoma"/>
          <w:sz w:val="22"/>
          <w:szCs w:val="22"/>
          <w:lang w:val="en-US"/>
        </w:rPr>
        <w:t xml:space="preserve">15.1 </w:t>
      </w:r>
      <w:r w:rsidRPr="000648FF">
        <w:rPr>
          <w:rStyle w:val="lev"/>
          <w:rFonts w:ascii="Tahoma" w:hAnsi="Tahoma" w:cs="Tahoma"/>
          <w:sz w:val="22"/>
          <w:szCs w:val="22"/>
          <w:lang w:val="en-US"/>
        </w:rPr>
        <w:t>Elimination Criteria</w:t>
      </w:r>
      <w:r w:rsidRPr="000648FF">
        <w:rPr>
          <w:rFonts w:ascii="Tahoma" w:hAnsi="Tahoma" w:cs="Tahoma"/>
          <w:sz w:val="22"/>
          <w:szCs w:val="22"/>
          <w:lang w:val="en-US"/>
        </w:rPr>
        <w:t xml:space="preserve"> These are minimum conditions that must be met for a bid to be considered for evaluation. Failure to meet these conditions results in the rejection of the bid. </w:t>
      </w:r>
      <w:r w:rsidRPr="000648FF">
        <w:rPr>
          <w:rFonts w:ascii="Tahoma" w:hAnsi="Tahoma" w:cs="Tahoma"/>
          <w:sz w:val="22"/>
          <w:szCs w:val="22"/>
        </w:rPr>
        <w:t>These criteria include:</w:t>
      </w:r>
    </w:p>
    <w:p w:rsidR="008D6988" w:rsidRPr="000648FF" w:rsidRDefault="008D6988" w:rsidP="005707BE">
      <w:pPr>
        <w:widowControl/>
        <w:numPr>
          <w:ilvl w:val="0"/>
          <w:numId w:val="160"/>
        </w:numPr>
        <w:autoSpaceDE/>
        <w:autoSpaceDN/>
        <w:jc w:val="both"/>
        <w:rPr>
          <w:rFonts w:ascii="Tahoma" w:hAnsi="Tahoma" w:cs="Tahoma"/>
          <w:sz w:val="20"/>
          <w:szCs w:val="20"/>
          <w:lang w:val="en-US"/>
        </w:rPr>
      </w:pPr>
      <w:r w:rsidRPr="000648FF">
        <w:rPr>
          <w:rFonts w:ascii="Tahoma" w:hAnsi="Tahoma" w:cs="Tahoma"/>
          <w:sz w:val="20"/>
          <w:szCs w:val="20"/>
          <w:lang w:val="en-US"/>
        </w:rPr>
        <w:t>Absence of bid security at the opening session;</w:t>
      </w:r>
    </w:p>
    <w:p w:rsidR="008D6988" w:rsidRPr="000648FF" w:rsidRDefault="008D6988" w:rsidP="000648FF">
      <w:pPr>
        <w:widowControl/>
        <w:numPr>
          <w:ilvl w:val="0"/>
          <w:numId w:val="160"/>
        </w:numPr>
        <w:autoSpaceDE/>
        <w:autoSpaceDN/>
        <w:spacing w:before="100" w:beforeAutospacing="1" w:after="100" w:afterAutospacing="1"/>
        <w:jc w:val="both"/>
        <w:rPr>
          <w:rFonts w:ascii="Tahoma" w:hAnsi="Tahoma" w:cs="Tahoma"/>
          <w:sz w:val="20"/>
          <w:szCs w:val="20"/>
          <w:lang w:val="en-US"/>
        </w:rPr>
      </w:pPr>
      <w:r w:rsidRPr="000648FF">
        <w:rPr>
          <w:rFonts w:ascii="Tahoma" w:hAnsi="Tahoma" w:cs="Tahoma"/>
          <w:sz w:val="20"/>
          <w:szCs w:val="20"/>
          <w:lang w:val="en-US"/>
        </w:rPr>
        <w:t>Non-submission of a document within 48 hours of the opening session when deemed non-compliant or missing;</w:t>
      </w:r>
    </w:p>
    <w:p w:rsidR="008D6988" w:rsidRPr="000648FF" w:rsidRDefault="008D6988" w:rsidP="000648FF">
      <w:pPr>
        <w:widowControl/>
        <w:numPr>
          <w:ilvl w:val="0"/>
          <w:numId w:val="160"/>
        </w:numPr>
        <w:autoSpaceDE/>
        <w:autoSpaceDN/>
        <w:spacing w:before="100" w:beforeAutospacing="1" w:after="100" w:afterAutospacing="1"/>
        <w:jc w:val="both"/>
        <w:rPr>
          <w:rFonts w:ascii="Tahoma" w:hAnsi="Tahoma" w:cs="Tahoma"/>
          <w:sz w:val="20"/>
          <w:szCs w:val="20"/>
        </w:rPr>
      </w:pPr>
      <w:r w:rsidRPr="000648FF">
        <w:rPr>
          <w:rFonts w:ascii="Tahoma" w:hAnsi="Tahoma" w:cs="Tahoma"/>
          <w:sz w:val="20"/>
          <w:szCs w:val="20"/>
        </w:rPr>
        <w:t>False declarations, fraudulent practices, or counterfeit documents;</w:t>
      </w:r>
    </w:p>
    <w:p w:rsidR="008D6988" w:rsidRPr="000648FF" w:rsidRDefault="008D6988" w:rsidP="000648FF">
      <w:pPr>
        <w:widowControl/>
        <w:numPr>
          <w:ilvl w:val="0"/>
          <w:numId w:val="160"/>
        </w:numPr>
        <w:autoSpaceDE/>
        <w:autoSpaceDN/>
        <w:spacing w:before="100" w:beforeAutospacing="1" w:after="100" w:afterAutospacing="1"/>
        <w:jc w:val="both"/>
        <w:rPr>
          <w:rFonts w:ascii="Tahoma" w:hAnsi="Tahoma" w:cs="Tahoma"/>
          <w:sz w:val="20"/>
          <w:szCs w:val="20"/>
          <w:lang w:val="en-US"/>
        </w:rPr>
      </w:pPr>
      <w:r w:rsidRPr="000648FF">
        <w:rPr>
          <w:rFonts w:ascii="Tahoma" w:hAnsi="Tahoma" w:cs="Tahoma"/>
          <w:sz w:val="20"/>
          <w:szCs w:val="20"/>
          <w:lang w:val="en-US"/>
        </w:rPr>
        <w:t>Non-compliance with at least 70% of the essential criteria;</w:t>
      </w:r>
    </w:p>
    <w:p w:rsidR="008D6988" w:rsidRPr="000648FF" w:rsidRDefault="008D6988" w:rsidP="000648FF">
      <w:pPr>
        <w:widowControl/>
        <w:numPr>
          <w:ilvl w:val="0"/>
          <w:numId w:val="160"/>
        </w:numPr>
        <w:autoSpaceDE/>
        <w:autoSpaceDN/>
        <w:spacing w:before="100" w:beforeAutospacing="1" w:after="100" w:afterAutospacing="1"/>
        <w:jc w:val="both"/>
        <w:rPr>
          <w:rFonts w:ascii="Tahoma" w:hAnsi="Tahoma" w:cs="Tahoma"/>
          <w:sz w:val="20"/>
          <w:szCs w:val="20"/>
          <w:lang w:val="en-US"/>
        </w:rPr>
      </w:pPr>
      <w:r w:rsidRPr="000648FF">
        <w:rPr>
          <w:rFonts w:ascii="Tahoma" w:hAnsi="Tahoma" w:cs="Tahoma"/>
          <w:sz w:val="20"/>
          <w:szCs w:val="20"/>
          <w:lang w:val="en-US"/>
        </w:rPr>
        <w:t>Absence of a declaration regarding non-abandonment of works in the last three years;</w:t>
      </w:r>
    </w:p>
    <w:p w:rsidR="008D6988" w:rsidRPr="000648FF" w:rsidRDefault="008D6988" w:rsidP="000648FF">
      <w:pPr>
        <w:widowControl/>
        <w:numPr>
          <w:ilvl w:val="0"/>
          <w:numId w:val="160"/>
        </w:numPr>
        <w:autoSpaceDE/>
        <w:autoSpaceDN/>
        <w:spacing w:before="100" w:beforeAutospacing="1" w:after="100" w:afterAutospacing="1"/>
        <w:jc w:val="both"/>
        <w:rPr>
          <w:rFonts w:ascii="Tahoma" w:hAnsi="Tahoma" w:cs="Tahoma"/>
          <w:sz w:val="20"/>
          <w:szCs w:val="20"/>
          <w:lang w:val="en-US"/>
        </w:rPr>
      </w:pPr>
      <w:r w:rsidRPr="000648FF">
        <w:rPr>
          <w:rFonts w:ascii="Tahoma" w:hAnsi="Tahoma" w:cs="Tahoma"/>
          <w:sz w:val="20"/>
          <w:szCs w:val="20"/>
          <w:lang w:val="en-US"/>
        </w:rPr>
        <w:t>Absence of a unit price in the Financial Offer;</w:t>
      </w:r>
    </w:p>
    <w:p w:rsidR="008D6988" w:rsidRPr="000648FF" w:rsidRDefault="008D6988" w:rsidP="000648FF">
      <w:pPr>
        <w:widowControl/>
        <w:numPr>
          <w:ilvl w:val="0"/>
          <w:numId w:val="160"/>
        </w:numPr>
        <w:autoSpaceDE/>
        <w:autoSpaceDN/>
        <w:spacing w:before="100" w:beforeAutospacing="1" w:after="100" w:afterAutospacing="1"/>
        <w:jc w:val="both"/>
        <w:rPr>
          <w:rFonts w:ascii="Tahoma" w:hAnsi="Tahoma" w:cs="Tahoma"/>
          <w:sz w:val="20"/>
          <w:szCs w:val="20"/>
          <w:lang w:val="en-US"/>
        </w:rPr>
      </w:pPr>
      <w:r w:rsidRPr="000648FF">
        <w:rPr>
          <w:rFonts w:ascii="Tahoma" w:hAnsi="Tahoma" w:cs="Tahoma"/>
          <w:sz w:val="20"/>
          <w:szCs w:val="20"/>
          <w:lang w:val="en-US"/>
        </w:rPr>
        <w:t>Absence of technical specifications or brochures from the manufacturer, if applicable;</w:t>
      </w:r>
    </w:p>
    <w:p w:rsidR="008D6988" w:rsidRPr="000648FF" w:rsidRDefault="008D6988" w:rsidP="000648FF">
      <w:pPr>
        <w:widowControl/>
        <w:numPr>
          <w:ilvl w:val="0"/>
          <w:numId w:val="160"/>
        </w:numPr>
        <w:autoSpaceDE/>
        <w:autoSpaceDN/>
        <w:spacing w:before="100" w:beforeAutospacing="1" w:after="100" w:afterAutospacing="1"/>
        <w:jc w:val="both"/>
        <w:rPr>
          <w:rFonts w:ascii="Tahoma" w:hAnsi="Tahoma" w:cs="Tahoma"/>
          <w:sz w:val="20"/>
          <w:szCs w:val="20"/>
          <w:lang w:val="en-US"/>
        </w:rPr>
      </w:pPr>
      <w:r w:rsidRPr="000648FF">
        <w:rPr>
          <w:rFonts w:ascii="Tahoma" w:hAnsi="Tahoma" w:cs="Tahoma"/>
          <w:sz w:val="20"/>
          <w:szCs w:val="20"/>
          <w:lang w:val="en-US"/>
        </w:rPr>
        <w:t>Lack of required equipment, either owned or rented;</w:t>
      </w:r>
    </w:p>
    <w:p w:rsidR="008D6988" w:rsidRPr="000648FF" w:rsidRDefault="008D6988" w:rsidP="005707BE">
      <w:pPr>
        <w:widowControl/>
        <w:numPr>
          <w:ilvl w:val="0"/>
          <w:numId w:val="160"/>
        </w:numPr>
        <w:autoSpaceDE/>
        <w:autoSpaceDN/>
        <w:jc w:val="both"/>
        <w:rPr>
          <w:rFonts w:ascii="Tahoma" w:hAnsi="Tahoma" w:cs="Tahoma"/>
          <w:sz w:val="20"/>
          <w:szCs w:val="20"/>
          <w:lang w:val="en-US"/>
        </w:rPr>
      </w:pPr>
      <w:r w:rsidRPr="000648FF">
        <w:rPr>
          <w:rFonts w:ascii="Tahoma" w:hAnsi="Tahoma" w:cs="Tahoma"/>
          <w:sz w:val="20"/>
          <w:szCs w:val="20"/>
          <w:lang w:val="en-US"/>
        </w:rPr>
        <w:t>Failure to provide any essential financial documents.</w:t>
      </w:r>
    </w:p>
    <w:p w:rsidR="008D6988" w:rsidRPr="000648FF" w:rsidRDefault="008D6988" w:rsidP="005707BE">
      <w:pPr>
        <w:pStyle w:val="NormalWeb"/>
        <w:spacing w:before="0" w:beforeAutospacing="0" w:after="0" w:afterAutospacing="0"/>
        <w:jc w:val="both"/>
        <w:rPr>
          <w:rFonts w:ascii="Tahoma" w:hAnsi="Tahoma" w:cs="Tahoma"/>
          <w:sz w:val="22"/>
          <w:szCs w:val="22"/>
          <w:lang w:val="en-US"/>
        </w:rPr>
      </w:pPr>
      <w:r w:rsidRPr="000648FF">
        <w:rPr>
          <w:rFonts w:ascii="Tahoma" w:hAnsi="Tahoma" w:cs="Tahoma"/>
          <w:sz w:val="22"/>
          <w:szCs w:val="22"/>
          <w:lang w:val="en-US"/>
        </w:rPr>
        <w:t xml:space="preserve">15.2 </w:t>
      </w:r>
      <w:r w:rsidRPr="000648FF">
        <w:rPr>
          <w:rStyle w:val="lev"/>
          <w:rFonts w:ascii="Tahoma" w:hAnsi="Tahoma" w:cs="Tahoma"/>
          <w:sz w:val="22"/>
          <w:szCs w:val="22"/>
          <w:lang w:val="en-US"/>
        </w:rPr>
        <w:t>Essential Criteria</w:t>
      </w:r>
      <w:r w:rsidRPr="000648FF">
        <w:rPr>
          <w:rFonts w:ascii="Tahoma" w:hAnsi="Tahoma" w:cs="Tahoma"/>
          <w:sz w:val="22"/>
          <w:szCs w:val="22"/>
          <w:lang w:val="en-US"/>
        </w:rPr>
        <w:t xml:space="preserve"> The essential criteria include:</w:t>
      </w:r>
    </w:p>
    <w:p w:rsidR="008D6988" w:rsidRPr="000648FF" w:rsidRDefault="008D6988" w:rsidP="005707BE">
      <w:pPr>
        <w:widowControl/>
        <w:numPr>
          <w:ilvl w:val="0"/>
          <w:numId w:val="161"/>
        </w:numPr>
        <w:autoSpaceDE/>
        <w:autoSpaceDN/>
        <w:jc w:val="both"/>
        <w:rPr>
          <w:rFonts w:ascii="Tahoma" w:hAnsi="Tahoma" w:cs="Tahoma"/>
          <w:sz w:val="20"/>
          <w:szCs w:val="20"/>
        </w:rPr>
      </w:pPr>
      <w:r w:rsidRPr="000648FF">
        <w:rPr>
          <w:rFonts w:ascii="Tahoma" w:hAnsi="Tahoma" w:cs="Tahoma"/>
          <w:sz w:val="20"/>
          <w:szCs w:val="20"/>
        </w:rPr>
        <w:t>Bid presentation;</w:t>
      </w:r>
    </w:p>
    <w:p w:rsidR="008D6988" w:rsidRPr="000648FF" w:rsidRDefault="008D6988" w:rsidP="005707BE">
      <w:pPr>
        <w:widowControl/>
        <w:numPr>
          <w:ilvl w:val="0"/>
          <w:numId w:val="161"/>
        </w:numPr>
        <w:autoSpaceDE/>
        <w:autoSpaceDN/>
        <w:jc w:val="both"/>
        <w:rPr>
          <w:rFonts w:ascii="Tahoma" w:hAnsi="Tahoma" w:cs="Tahoma"/>
          <w:sz w:val="20"/>
          <w:szCs w:val="20"/>
        </w:rPr>
      </w:pPr>
      <w:r w:rsidRPr="000648FF">
        <w:rPr>
          <w:rFonts w:ascii="Tahoma" w:hAnsi="Tahoma" w:cs="Tahoma"/>
          <w:sz w:val="20"/>
          <w:szCs w:val="20"/>
        </w:rPr>
        <w:t>Bidder references;</w:t>
      </w:r>
    </w:p>
    <w:p w:rsidR="008D6988" w:rsidRPr="000648FF" w:rsidRDefault="008D6988" w:rsidP="005707BE">
      <w:pPr>
        <w:widowControl/>
        <w:numPr>
          <w:ilvl w:val="0"/>
          <w:numId w:val="161"/>
        </w:numPr>
        <w:autoSpaceDE/>
        <w:autoSpaceDN/>
        <w:jc w:val="both"/>
        <w:rPr>
          <w:rFonts w:ascii="Tahoma" w:hAnsi="Tahoma" w:cs="Tahoma"/>
          <w:sz w:val="20"/>
          <w:szCs w:val="20"/>
          <w:lang w:val="en-US"/>
        </w:rPr>
      </w:pPr>
      <w:r w:rsidRPr="000648FF">
        <w:rPr>
          <w:rFonts w:ascii="Tahoma" w:hAnsi="Tahoma" w:cs="Tahoma"/>
          <w:sz w:val="20"/>
          <w:szCs w:val="20"/>
          <w:lang w:val="en-US"/>
        </w:rPr>
        <w:t>Financial capacity (access to credit lines, turnover, etc.);</w:t>
      </w:r>
    </w:p>
    <w:p w:rsidR="008D6988" w:rsidRPr="000648FF" w:rsidRDefault="008D6988" w:rsidP="005707BE">
      <w:pPr>
        <w:widowControl/>
        <w:numPr>
          <w:ilvl w:val="0"/>
          <w:numId w:val="161"/>
        </w:numPr>
        <w:autoSpaceDE/>
        <w:autoSpaceDN/>
        <w:jc w:val="both"/>
        <w:rPr>
          <w:rFonts w:ascii="Tahoma" w:hAnsi="Tahoma" w:cs="Tahoma"/>
          <w:sz w:val="20"/>
          <w:szCs w:val="20"/>
        </w:rPr>
      </w:pPr>
      <w:r w:rsidRPr="000648FF">
        <w:rPr>
          <w:rFonts w:ascii="Tahoma" w:hAnsi="Tahoma" w:cs="Tahoma"/>
          <w:sz w:val="20"/>
          <w:szCs w:val="20"/>
        </w:rPr>
        <w:t>Personnel qualification and experience;</w:t>
      </w:r>
    </w:p>
    <w:p w:rsidR="008D6988" w:rsidRPr="000648FF" w:rsidRDefault="008D6988" w:rsidP="005707BE">
      <w:pPr>
        <w:widowControl/>
        <w:numPr>
          <w:ilvl w:val="0"/>
          <w:numId w:val="161"/>
        </w:numPr>
        <w:autoSpaceDE/>
        <w:autoSpaceDN/>
        <w:jc w:val="both"/>
        <w:rPr>
          <w:rFonts w:ascii="Tahoma" w:hAnsi="Tahoma" w:cs="Tahoma"/>
          <w:sz w:val="20"/>
          <w:szCs w:val="20"/>
        </w:rPr>
      </w:pPr>
      <w:r w:rsidRPr="000648FF">
        <w:rPr>
          <w:rFonts w:ascii="Tahoma" w:hAnsi="Tahoma" w:cs="Tahoma"/>
          <w:sz w:val="20"/>
          <w:szCs w:val="20"/>
        </w:rPr>
        <w:t>Logistics and methodology.</w:t>
      </w:r>
    </w:p>
    <w:p w:rsidR="008D6988" w:rsidRPr="000648FF" w:rsidRDefault="008D6988" w:rsidP="005707BE">
      <w:pPr>
        <w:pStyle w:val="NormalWeb"/>
        <w:numPr>
          <w:ilvl w:val="0"/>
          <w:numId w:val="162"/>
        </w:numPr>
        <w:spacing w:before="0" w:beforeAutospacing="0" w:after="0" w:afterAutospacing="0"/>
        <w:jc w:val="both"/>
        <w:rPr>
          <w:rFonts w:ascii="Tahoma" w:hAnsi="Tahoma" w:cs="Tahoma"/>
          <w:sz w:val="22"/>
          <w:szCs w:val="22"/>
          <w:lang w:val="en-US"/>
        </w:rPr>
      </w:pPr>
      <w:r w:rsidRPr="000648FF">
        <w:rPr>
          <w:rStyle w:val="lev"/>
          <w:rFonts w:ascii="Tahoma" w:hAnsi="Tahoma" w:cs="Tahoma"/>
          <w:sz w:val="22"/>
          <w:szCs w:val="22"/>
          <w:lang w:val="en-US"/>
        </w:rPr>
        <w:t>Award</w:t>
      </w:r>
      <w:r w:rsidRPr="000648FF">
        <w:rPr>
          <w:rFonts w:ascii="Tahoma" w:hAnsi="Tahoma" w:cs="Tahoma"/>
          <w:sz w:val="22"/>
          <w:szCs w:val="22"/>
          <w:lang w:val="en-US"/>
        </w:rPr>
        <w:t xml:space="preserve"> The contract will be awarded to the bidder who meets both the technical and financial qualification criteria and whose bid is considered the most economical, including any discounts offered.</w:t>
      </w:r>
    </w:p>
    <w:p w:rsidR="008D6988" w:rsidRPr="000648FF" w:rsidRDefault="008D6988" w:rsidP="000648FF">
      <w:pPr>
        <w:pStyle w:val="NormalWeb"/>
        <w:numPr>
          <w:ilvl w:val="0"/>
          <w:numId w:val="162"/>
        </w:numPr>
        <w:jc w:val="both"/>
        <w:rPr>
          <w:rFonts w:ascii="Tahoma" w:hAnsi="Tahoma" w:cs="Tahoma"/>
          <w:sz w:val="22"/>
          <w:szCs w:val="22"/>
          <w:lang w:val="en-US"/>
        </w:rPr>
      </w:pPr>
      <w:r w:rsidRPr="000648FF">
        <w:rPr>
          <w:rStyle w:val="lev"/>
          <w:rFonts w:ascii="Tahoma" w:hAnsi="Tahoma" w:cs="Tahoma"/>
          <w:sz w:val="22"/>
          <w:szCs w:val="22"/>
          <w:lang w:val="en-US"/>
        </w:rPr>
        <w:t>Additional Information</w:t>
      </w:r>
      <w:r w:rsidRPr="000648FF">
        <w:rPr>
          <w:rFonts w:ascii="Tahoma" w:hAnsi="Tahoma" w:cs="Tahoma"/>
          <w:sz w:val="22"/>
          <w:szCs w:val="22"/>
          <w:lang w:val="en-US"/>
        </w:rPr>
        <w:t xml:space="preserve"> Additional information can be obtained during working hours at the SIGAMP service or online via the COLEPS platform.</w:t>
      </w:r>
    </w:p>
    <w:p w:rsidR="008D6988" w:rsidRPr="000648FF" w:rsidRDefault="008D6988" w:rsidP="00E74EC6">
      <w:pPr>
        <w:pStyle w:val="NormalWeb"/>
        <w:numPr>
          <w:ilvl w:val="0"/>
          <w:numId w:val="162"/>
        </w:numPr>
        <w:spacing w:before="0" w:beforeAutospacing="0" w:after="0" w:afterAutospacing="0"/>
        <w:jc w:val="both"/>
        <w:rPr>
          <w:rFonts w:ascii="Tahoma" w:hAnsi="Tahoma" w:cs="Tahoma"/>
          <w:sz w:val="22"/>
          <w:szCs w:val="22"/>
          <w:lang w:val="en-US"/>
        </w:rPr>
      </w:pPr>
      <w:r w:rsidRPr="000648FF">
        <w:rPr>
          <w:rStyle w:val="lev"/>
          <w:rFonts w:ascii="Tahoma" w:hAnsi="Tahoma" w:cs="Tahoma"/>
          <w:sz w:val="22"/>
          <w:szCs w:val="22"/>
          <w:lang w:val="en-US"/>
        </w:rPr>
        <w:t>Fight Against Corruption and Malpractice</w:t>
      </w:r>
      <w:r w:rsidRPr="000648FF">
        <w:rPr>
          <w:rFonts w:ascii="Tahoma" w:hAnsi="Tahoma" w:cs="Tahoma"/>
          <w:sz w:val="22"/>
          <w:szCs w:val="22"/>
          <w:lang w:val="en-US"/>
        </w:rPr>
        <w:t xml:space="preserve"> For reporting any acts of corruption or malpractice, please contact the CONAC at number 1517, the Public Contracts Authority (MINMAP) at (+237) 673 20 57 25 or 699 37 07 48, or the ARMP at the numbers provided above.</w:t>
      </w:r>
    </w:p>
    <w:p w:rsidR="00E74EC6" w:rsidRPr="00E74EC6" w:rsidRDefault="00723F77" w:rsidP="00E74EC6">
      <w:pPr>
        <w:pStyle w:val="NormalWeb"/>
        <w:spacing w:before="0" w:beforeAutospacing="0"/>
        <w:ind w:left="6480"/>
        <w:rPr>
          <w:rFonts w:ascii="Tahoma" w:hAnsi="Tahoma" w:cs="Tahoma"/>
          <w:b/>
          <w:bCs/>
          <w:sz w:val="22"/>
          <w:szCs w:val="22"/>
          <w:lang w:val="en-US"/>
        </w:rPr>
      </w:pPr>
      <w:r w:rsidRPr="00723F77">
        <w:rPr>
          <w:rStyle w:val="lev"/>
          <w:rFonts w:ascii="Tahoma" w:hAnsi="Tahoma" w:cs="Tahoma"/>
          <w:b w:val="0"/>
          <w:bCs w:val="0"/>
          <w:sz w:val="22"/>
          <w:szCs w:val="22"/>
          <w:lang w:val="en-US"/>
        </w:rPr>
        <w:t>FIFINDA</w:t>
      </w:r>
      <w:r>
        <w:rPr>
          <w:rStyle w:val="lev"/>
          <w:rFonts w:ascii="Tahoma" w:hAnsi="Tahoma" w:cs="Tahoma"/>
          <w:b w:val="0"/>
          <w:bCs w:val="0"/>
          <w:sz w:val="22"/>
          <w:szCs w:val="22"/>
          <w:lang w:val="en-US"/>
        </w:rPr>
        <w:t xml:space="preserve"> 28/02/2025</w:t>
      </w:r>
      <w:r w:rsidRPr="00723F77">
        <w:rPr>
          <w:rFonts w:ascii="Tahoma" w:hAnsi="Tahoma" w:cs="Tahoma"/>
          <w:b/>
          <w:bCs/>
          <w:sz w:val="22"/>
          <w:szCs w:val="22"/>
          <w:lang w:val="en-US"/>
        </w:rPr>
        <w:br/>
        <w:t>THE MAYOR OF LOKOUNDJÉ</w:t>
      </w:r>
      <w:r w:rsidRPr="00723F77">
        <w:rPr>
          <w:rFonts w:ascii="Tahoma" w:hAnsi="Tahoma" w:cs="Tahoma"/>
          <w:b/>
          <w:bCs/>
          <w:sz w:val="22"/>
          <w:szCs w:val="22"/>
          <w:lang w:val="en-US"/>
        </w:rPr>
        <w:br/>
        <w:t>(CONTRACTING AUTHORITY)</w:t>
      </w:r>
    </w:p>
    <w:p w:rsidR="004D09A8" w:rsidRPr="000648FF" w:rsidRDefault="00E74EC6" w:rsidP="00E74EC6">
      <w:pPr>
        <w:tabs>
          <w:tab w:val="left" w:pos="7755"/>
        </w:tabs>
        <w:rPr>
          <w:rFonts w:ascii="Tahoma" w:hAnsi="Tahoma" w:cs="Tahoma"/>
          <w:lang w:val="en-US"/>
        </w:rPr>
      </w:pPr>
      <w:r>
        <w:rPr>
          <w:lang w:val="en-US" w:eastAsia="fr-FR"/>
        </w:rPr>
        <w:tab/>
      </w:r>
    </w:p>
    <w:p w:rsidR="004D09A8" w:rsidRPr="000648FF" w:rsidRDefault="000A4CFF" w:rsidP="000648FF">
      <w:pPr>
        <w:ind w:firstLine="142"/>
        <w:rPr>
          <w:rFonts w:ascii="Tahoma" w:hAnsi="Tahoma" w:cs="Tahoma"/>
          <w:b/>
          <w:sz w:val="24"/>
          <w:szCs w:val="20"/>
        </w:rPr>
      </w:pPr>
      <w:r w:rsidRPr="000648FF">
        <w:rPr>
          <w:rFonts w:ascii="Tahoma" w:hAnsi="Tahoma" w:cs="Tahoma"/>
          <w:b/>
          <w:spacing w:val="-2"/>
          <w:sz w:val="24"/>
          <w:szCs w:val="20"/>
          <w:u w:val="single"/>
        </w:rPr>
        <w:t>Copies</w:t>
      </w:r>
      <w:r w:rsidRPr="000648FF">
        <w:rPr>
          <w:rFonts w:ascii="Tahoma" w:hAnsi="Tahoma" w:cs="Tahoma"/>
          <w:b/>
          <w:spacing w:val="-2"/>
          <w:sz w:val="24"/>
          <w:szCs w:val="20"/>
        </w:rPr>
        <w:t>:</w:t>
      </w:r>
    </w:p>
    <w:p w:rsidR="004D09A8" w:rsidRPr="000648FF" w:rsidRDefault="000A4CFF" w:rsidP="000648FF">
      <w:pPr>
        <w:pStyle w:val="Titre3"/>
        <w:numPr>
          <w:ilvl w:val="0"/>
          <w:numId w:val="148"/>
        </w:numPr>
        <w:ind w:left="0" w:firstLine="142"/>
        <w:rPr>
          <w:rFonts w:ascii="Tahoma" w:hAnsi="Tahoma" w:cs="Tahoma"/>
          <w:b w:val="0"/>
          <w:szCs w:val="22"/>
        </w:rPr>
      </w:pPr>
      <w:r w:rsidRPr="000648FF">
        <w:rPr>
          <w:rFonts w:ascii="Tahoma" w:hAnsi="Tahoma" w:cs="Tahoma"/>
          <w:spacing w:val="-2"/>
          <w:szCs w:val="22"/>
        </w:rPr>
        <w:t>MINMAP</w:t>
      </w:r>
    </w:p>
    <w:p w:rsidR="004D09A8" w:rsidRPr="000648FF" w:rsidRDefault="000A4CFF" w:rsidP="000648FF">
      <w:pPr>
        <w:pStyle w:val="Paragraphedeliste"/>
        <w:numPr>
          <w:ilvl w:val="0"/>
          <w:numId w:val="148"/>
        </w:numPr>
        <w:ind w:left="0" w:firstLine="142"/>
        <w:rPr>
          <w:rFonts w:ascii="Tahoma" w:hAnsi="Tahoma" w:cs="Tahoma"/>
          <w:sz w:val="18"/>
          <w:szCs w:val="20"/>
        </w:rPr>
      </w:pPr>
      <w:r w:rsidRPr="000648FF">
        <w:rPr>
          <w:rFonts w:ascii="Tahoma" w:hAnsi="Tahoma" w:cs="Tahoma"/>
          <w:b/>
          <w:sz w:val="18"/>
          <w:szCs w:val="20"/>
        </w:rPr>
        <w:t>Autorité</w:t>
      </w:r>
      <w:r w:rsidRPr="000648FF">
        <w:rPr>
          <w:rFonts w:ascii="Tahoma" w:hAnsi="Tahoma" w:cs="Tahoma"/>
          <w:b/>
          <w:spacing w:val="-3"/>
          <w:sz w:val="18"/>
          <w:szCs w:val="20"/>
        </w:rPr>
        <w:t xml:space="preserve"> </w:t>
      </w:r>
      <w:r w:rsidRPr="000648FF">
        <w:rPr>
          <w:rFonts w:ascii="Tahoma" w:hAnsi="Tahoma" w:cs="Tahoma"/>
          <w:b/>
          <w:sz w:val="18"/>
          <w:szCs w:val="20"/>
        </w:rPr>
        <w:t>chargée</w:t>
      </w:r>
      <w:r w:rsidRPr="000648FF">
        <w:rPr>
          <w:rFonts w:ascii="Tahoma" w:hAnsi="Tahoma" w:cs="Tahoma"/>
          <w:b/>
          <w:spacing w:val="-2"/>
          <w:sz w:val="18"/>
          <w:szCs w:val="20"/>
        </w:rPr>
        <w:t xml:space="preserve"> </w:t>
      </w:r>
      <w:r w:rsidRPr="000648FF">
        <w:rPr>
          <w:rFonts w:ascii="Tahoma" w:hAnsi="Tahoma" w:cs="Tahoma"/>
          <w:b/>
          <w:sz w:val="18"/>
          <w:szCs w:val="20"/>
        </w:rPr>
        <w:t>des</w:t>
      </w:r>
      <w:r w:rsidRPr="000648FF">
        <w:rPr>
          <w:rFonts w:ascii="Tahoma" w:hAnsi="Tahoma" w:cs="Tahoma"/>
          <w:b/>
          <w:spacing w:val="-3"/>
          <w:sz w:val="18"/>
          <w:szCs w:val="20"/>
        </w:rPr>
        <w:t xml:space="preserve"> </w:t>
      </w:r>
      <w:r w:rsidRPr="000648FF">
        <w:rPr>
          <w:rFonts w:ascii="Tahoma" w:hAnsi="Tahoma" w:cs="Tahoma"/>
          <w:b/>
          <w:sz w:val="18"/>
          <w:szCs w:val="20"/>
        </w:rPr>
        <w:t>Marchés Publics</w:t>
      </w:r>
      <w:r w:rsidRPr="000648FF">
        <w:rPr>
          <w:rFonts w:ascii="Tahoma" w:hAnsi="Tahoma" w:cs="Tahoma"/>
          <w:b/>
          <w:spacing w:val="-2"/>
          <w:sz w:val="18"/>
          <w:szCs w:val="20"/>
        </w:rPr>
        <w:t xml:space="preserve"> (MINMAP)</w:t>
      </w:r>
    </w:p>
    <w:p w:rsidR="004D09A8" w:rsidRPr="000648FF" w:rsidRDefault="000A4CFF" w:rsidP="000648FF">
      <w:pPr>
        <w:pStyle w:val="Paragraphedeliste"/>
        <w:numPr>
          <w:ilvl w:val="0"/>
          <w:numId w:val="148"/>
        </w:numPr>
        <w:ind w:left="0" w:firstLine="142"/>
        <w:rPr>
          <w:rFonts w:ascii="Tahoma" w:hAnsi="Tahoma" w:cs="Tahoma"/>
          <w:sz w:val="18"/>
          <w:szCs w:val="20"/>
        </w:rPr>
      </w:pPr>
      <w:r w:rsidRPr="000648FF">
        <w:rPr>
          <w:rFonts w:ascii="Tahoma" w:hAnsi="Tahoma" w:cs="Tahoma"/>
          <w:b/>
          <w:spacing w:val="-4"/>
          <w:sz w:val="18"/>
          <w:szCs w:val="20"/>
        </w:rPr>
        <w:t>ARMP</w:t>
      </w:r>
    </w:p>
    <w:p w:rsidR="004D09A8" w:rsidRPr="000648FF" w:rsidRDefault="000A4CFF" w:rsidP="000648FF">
      <w:pPr>
        <w:pStyle w:val="Paragraphedeliste"/>
        <w:numPr>
          <w:ilvl w:val="0"/>
          <w:numId w:val="148"/>
        </w:numPr>
        <w:ind w:left="0" w:firstLine="142"/>
        <w:rPr>
          <w:rFonts w:ascii="Tahoma" w:hAnsi="Tahoma" w:cs="Tahoma"/>
          <w:sz w:val="18"/>
          <w:szCs w:val="20"/>
        </w:rPr>
      </w:pPr>
      <w:r w:rsidRPr="000648FF">
        <w:rPr>
          <w:rFonts w:ascii="Tahoma" w:hAnsi="Tahoma" w:cs="Tahoma"/>
          <w:b/>
          <w:sz w:val="18"/>
          <w:szCs w:val="20"/>
        </w:rPr>
        <w:t>DD</w:t>
      </w:r>
      <w:r w:rsidRPr="000648FF">
        <w:rPr>
          <w:rFonts w:ascii="Tahoma" w:hAnsi="Tahoma" w:cs="Tahoma"/>
          <w:b/>
          <w:spacing w:val="-2"/>
          <w:sz w:val="18"/>
          <w:szCs w:val="20"/>
        </w:rPr>
        <w:t xml:space="preserve"> </w:t>
      </w:r>
      <w:r w:rsidR="00A115D8" w:rsidRPr="000648FF">
        <w:rPr>
          <w:rFonts w:ascii="Tahoma" w:hAnsi="Tahoma" w:cs="Tahoma"/>
          <w:b/>
          <w:spacing w:val="-2"/>
          <w:sz w:val="18"/>
          <w:szCs w:val="20"/>
        </w:rPr>
        <w:t>MINADER</w:t>
      </w:r>
      <w:r w:rsidRPr="000648FF">
        <w:rPr>
          <w:rFonts w:ascii="Tahoma" w:hAnsi="Tahoma" w:cs="Tahoma"/>
          <w:b/>
          <w:spacing w:val="-2"/>
          <w:sz w:val="18"/>
          <w:szCs w:val="20"/>
        </w:rPr>
        <w:t>/OCEAN/KBI</w:t>
      </w:r>
    </w:p>
    <w:p w:rsidR="004D09A8" w:rsidRPr="000648FF" w:rsidRDefault="000A4CFF" w:rsidP="000648FF">
      <w:pPr>
        <w:pStyle w:val="Paragraphedeliste"/>
        <w:numPr>
          <w:ilvl w:val="0"/>
          <w:numId w:val="148"/>
        </w:numPr>
        <w:ind w:left="0" w:firstLine="142"/>
        <w:rPr>
          <w:rFonts w:ascii="Tahoma" w:hAnsi="Tahoma" w:cs="Tahoma"/>
          <w:sz w:val="18"/>
          <w:szCs w:val="20"/>
        </w:rPr>
      </w:pPr>
      <w:r w:rsidRPr="000648FF">
        <w:rPr>
          <w:rFonts w:ascii="Tahoma" w:hAnsi="Tahoma" w:cs="Tahoma"/>
          <w:b/>
          <w:w w:val="80"/>
          <w:sz w:val="18"/>
          <w:szCs w:val="20"/>
        </w:rPr>
        <w:t>Maître</w:t>
      </w:r>
      <w:r w:rsidRPr="000648FF">
        <w:rPr>
          <w:rFonts w:ascii="Tahoma" w:hAnsi="Tahoma" w:cs="Tahoma"/>
          <w:b/>
          <w:spacing w:val="-1"/>
          <w:w w:val="90"/>
          <w:sz w:val="18"/>
          <w:szCs w:val="20"/>
        </w:rPr>
        <w:t xml:space="preserve"> </w:t>
      </w:r>
      <w:r w:rsidRPr="000648FF">
        <w:rPr>
          <w:rFonts w:ascii="Tahoma" w:hAnsi="Tahoma" w:cs="Tahoma"/>
          <w:b/>
          <w:spacing w:val="-2"/>
          <w:w w:val="90"/>
          <w:sz w:val="18"/>
          <w:szCs w:val="20"/>
        </w:rPr>
        <w:t>d’Ouvrage</w:t>
      </w:r>
    </w:p>
    <w:p w:rsidR="004D09A8" w:rsidRPr="000648FF" w:rsidRDefault="000A4CFF" w:rsidP="000648FF">
      <w:pPr>
        <w:pStyle w:val="Paragraphedeliste"/>
        <w:numPr>
          <w:ilvl w:val="0"/>
          <w:numId w:val="148"/>
        </w:numPr>
        <w:ind w:left="0" w:firstLine="142"/>
        <w:rPr>
          <w:rFonts w:ascii="Tahoma" w:hAnsi="Tahoma" w:cs="Tahoma"/>
          <w:sz w:val="18"/>
          <w:szCs w:val="20"/>
        </w:rPr>
      </w:pPr>
      <w:r w:rsidRPr="000648FF">
        <w:rPr>
          <w:rFonts w:ascii="Tahoma" w:hAnsi="Tahoma" w:cs="Tahoma"/>
          <w:b/>
          <w:sz w:val="18"/>
          <w:szCs w:val="20"/>
        </w:rPr>
        <w:t>Président</w:t>
      </w:r>
      <w:r w:rsidRPr="000648FF">
        <w:rPr>
          <w:rFonts w:ascii="Tahoma" w:hAnsi="Tahoma" w:cs="Tahoma"/>
          <w:b/>
          <w:spacing w:val="-2"/>
          <w:sz w:val="18"/>
          <w:szCs w:val="20"/>
        </w:rPr>
        <w:t xml:space="preserve"> </w:t>
      </w:r>
      <w:r w:rsidRPr="000648FF">
        <w:rPr>
          <w:rFonts w:ascii="Tahoma" w:hAnsi="Tahoma" w:cs="Tahoma"/>
          <w:b/>
          <w:spacing w:val="-4"/>
          <w:sz w:val="18"/>
          <w:szCs w:val="20"/>
        </w:rPr>
        <w:t>CIPM</w:t>
      </w:r>
    </w:p>
    <w:p w:rsidR="004D09A8" w:rsidRPr="000648FF" w:rsidRDefault="000A4CFF" w:rsidP="000648FF">
      <w:pPr>
        <w:pStyle w:val="Paragraphedeliste"/>
        <w:numPr>
          <w:ilvl w:val="0"/>
          <w:numId w:val="148"/>
        </w:numPr>
        <w:ind w:left="0" w:firstLine="142"/>
        <w:rPr>
          <w:rFonts w:ascii="Tahoma" w:hAnsi="Tahoma" w:cs="Tahoma"/>
          <w:sz w:val="18"/>
          <w:szCs w:val="20"/>
        </w:rPr>
      </w:pPr>
      <w:r w:rsidRPr="000648FF">
        <w:rPr>
          <w:rFonts w:ascii="Tahoma" w:hAnsi="Tahoma" w:cs="Tahoma"/>
          <w:b/>
          <w:sz w:val="18"/>
          <w:szCs w:val="20"/>
        </w:rPr>
        <w:t>Affichage</w:t>
      </w:r>
      <w:r w:rsidRPr="000648FF">
        <w:rPr>
          <w:rFonts w:ascii="Tahoma" w:hAnsi="Tahoma" w:cs="Tahoma"/>
          <w:b/>
          <w:spacing w:val="-3"/>
          <w:sz w:val="18"/>
          <w:szCs w:val="20"/>
        </w:rPr>
        <w:t xml:space="preserve"> </w:t>
      </w:r>
      <w:r w:rsidRPr="000648FF">
        <w:rPr>
          <w:rFonts w:ascii="Tahoma" w:hAnsi="Tahoma" w:cs="Tahoma"/>
          <w:b/>
          <w:sz w:val="18"/>
          <w:szCs w:val="20"/>
        </w:rPr>
        <w:t>/</w:t>
      </w:r>
      <w:r w:rsidRPr="000648FF">
        <w:rPr>
          <w:rFonts w:ascii="Tahoma" w:hAnsi="Tahoma" w:cs="Tahoma"/>
          <w:b/>
          <w:spacing w:val="-2"/>
          <w:sz w:val="18"/>
          <w:szCs w:val="20"/>
        </w:rPr>
        <w:t xml:space="preserve"> chrono</w:t>
      </w:r>
    </w:p>
    <w:p w:rsidR="004D09A8" w:rsidRPr="000648FF" w:rsidRDefault="000A4CFF" w:rsidP="00723F77">
      <w:pPr>
        <w:pStyle w:val="Corpsdetexte"/>
        <w:ind w:left="0" w:firstLine="142"/>
        <w:rPr>
          <w:rFonts w:ascii="Tahoma" w:hAnsi="Tahoma" w:cs="Tahoma"/>
          <w:szCs w:val="22"/>
          <w:lang w:val="en-US"/>
        </w:rPr>
      </w:pPr>
      <w:r w:rsidRPr="000648FF">
        <w:rPr>
          <w:rFonts w:ascii="Tahoma" w:hAnsi="Tahoma" w:cs="Tahoma"/>
          <w:szCs w:val="22"/>
          <w:lang w:val="en-US"/>
        </w:rPr>
        <w:br w:type="column"/>
      </w:r>
    </w:p>
    <w:p w:rsidR="005707BE" w:rsidRDefault="005707BE" w:rsidP="000648FF">
      <w:pPr>
        <w:ind w:firstLine="142"/>
        <w:jc w:val="center"/>
        <w:rPr>
          <w:rFonts w:ascii="Tahoma" w:hAnsi="Tahoma" w:cs="Tahoma"/>
          <w:b/>
          <w:sz w:val="36"/>
          <w:szCs w:val="20"/>
          <w:lang w:val="en-US"/>
        </w:rPr>
      </w:pPr>
      <w:bookmarkStart w:id="1" w:name="_bookmark1"/>
      <w:bookmarkEnd w:id="1"/>
    </w:p>
    <w:p w:rsidR="005707BE" w:rsidRDefault="005707BE" w:rsidP="000648FF">
      <w:pPr>
        <w:ind w:firstLine="142"/>
        <w:jc w:val="center"/>
        <w:rPr>
          <w:rFonts w:ascii="Tahoma" w:hAnsi="Tahoma" w:cs="Tahoma"/>
          <w:b/>
          <w:sz w:val="36"/>
          <w:szCs w:val="20"/>
          <w:lang w:val="en-US"/>
        </w:rPr>
      </w:pPr>
    </w:p>
    <w:p w:rsidR="005707BE" w:rsidRDefault="005707BE" w:rsidP="000648FF">
      <w:pPr>
        <w:ind w:firstLine="142"/>
        <w:jc w:val="center"/>
        <w:rPr>
          <w:rFonts w:ascii="Tahoma" w:hAnsi="Tahoma" w:cs="Tahoma"/>
          <w:b/>
          <w:sz w:val="36"/>
          <w:szCs w:val="20"/>
          <w:lang w:val="en-US"/>
        </w:rPr>
      </w:pPr>
    </w:p>
    <w:p w:rsidR="005707BE" w:rsidRDefault="005707BE" w:rsidP="000648FF">
      <w:pPr>
        <w:ind w:firstLine="142"/>
        <w:jc w:val="center"/>
        <w:rPr>
          <w:rFonts w:ascii="Tahoma" w:hAnsi="Tahoma" w:cs="Tahoma"/>
          <w:b/>
          <w:sz w:val="36"/>
          <w:szCs w:val="20"/>
          <w:lang w:val="en-US"/>
        </w:rPr>
      </w:pPr>
    </w:p>
    <w:p w:rsidR="005707BE" w:rsidRDefault="005707BE" w:rsidP="000648FF">
      <w:pPr>
        <w:ind w:firstLine="142"/>
        <w:jc w:val="center"/>
        <w:rPr>
          <w:rFonts w:ascii="Tahoma" w:hAnsi="Tahoma" w:cs="Tahoma"/>
          <w:b/>
          <w:sz w:val="36"/>
          <w:szCs w:val="20"/>
          <w:lang w:val="en-US"/>
        </w:rPr>
      </w:pPr>
    </w:p>
    <w:p w:rsidR="005707BE" w:rsidRDefault="005707BE" w:rsidP="000648FF">
      <w:pPr>
        <w:ind w:firstLine="142"/>
        <w:jc w:val="center"/>
        <w:rPr>
          <w:rFonts w:ascii="Tahoma" w:hAnsi="Tahoma" w:cs="Tahoma"/>
          <w:b/>
          <w:sz w:val="36"/>
          <w:szCs w:val="20"/>
          <w:lang w:val="en-US"/>
        </w:rPr>
      </w:pPr>
    </w:p>
    <w:p w:rsidR="005707BE" w:rsidRDefault="005707BE" w:rsidP="000648FF">
      <w:pPr>
        <w:ind w:firstLine="142"/>
        <w:jc w:val="center"/>
        <w:rPr>
          <w:rFonts w:ascii="Tahoma" w:hAnsi="Tahoma" w:cs="Tahoma"/>
          <w:b/>
          <w:sz w:val="36"/>
          <w:szCs w:val="20"/>
          <w:lang w:val="en-US"/>
        </w:rPr>
      </w:pPr>
    </w:p>
    <w:p w:rsidR="005707BE" w:rsidRDefault="005707BE" w:rsidP="000648FF">
      <w:pPr>
        <w:ind w:firstLine="142"/>
        <w:jc w:val="center"/>
        <w:rPr>
          <w:rFonts w:ascii="Tahoma" w:hAnsi="Tahoma" w:cs="Tahoma"/>
          <w:b/>
          <w:sz w:val="36"/>
          <w:szCs w:val="20"/>
          <w:lang w:val="en-US"/>
        </w:rPr>
      </w:pPr>
    </w:p>
    <w:p w:rsidR="005707BE" w:rsidRDefault="005707BE" w:rsidP="000648FF">
      <w:pPr>
        <w:ind w:firstLine="142"/>
        <w:jc w:val="center"/>
        <w:rPr>
          <w:rFonts w:ascii="Tahoma" w:hAnsi="Tahoma" w:cs="Tahoma"/>
          <w:b/>
          <w:sz w:val="36"/>
          <w:szCs w:val="20"/>
          <w:lang w:val="en-US"/>
        </w:rPr>
      </w:pPr>
    </w:p>
    <w:p w:rsidR="005707BE" w:rsidRDefault="005707BE" w:rsidP="000648FF">
      <w:pPr>
        <w:ind w:firstLine="142"/>
        <w:jc w:val="center"/>
        <w:rPr>
          <w:rFonts w:ascii="Tahoma" w:hAnsi="Tahoma" w:cs="Tahoma"/>
          <w:b/>
          <w:sz w:val="36"/>
          <w:szCs w:val="20"/>
          <w:lang w:val="en-US"/>
        </w:rPr>
      </w:pPr>
    </w:p>
    <w:p w:rsidR="005707BE" w:rsidRDefault="005707BE" w:rsidP="000648FF">
      <w:pPr>
        <w:ind w:firstLine="142"/>
        <w:jc w:val="center"/>
        <w:rPr>
          <w:rFonts w:ascii="Tahoma" w:hAnsi="Tahoma" w:cs="Tahoma"/>
          <w:b/>
          <w:sz w:val="36"/>
          <w:szCs w:val="20"/>
          <w:lang w:val="en-US"/>
        </w:rPr>
      </w:pPr>
    </w:p>
    <w:p w:rsidR="005707BE" w:rsidRDefault="005707BE" w:rsidP="000648FF">
      <w:pPr>
        <w:ind w:firstLine="142"/>
        <w:jc w:val="center"/>
        <w:rPr>
          <w:rFonts w:ascii="Tahoma" w:hAnsi="Tahoma" w:cs="Tahoma"/>
          <w:b/>
          <w:sz w:val="36"/>
          <w:szCs w:val="20"/>
          <w:lang w:val="en-US"/>
        </w:rPr>
      </w:pPr>
    </w:p>
    <w:p w:rsidR="005707BE" w:rsidRDefault="005707BE" w:rsidP="000648FF">
      <w:pPr>
        <w:ind w:firstLine="142"/>
        <w:jc w:val="center"/>
        <w:rPr>
          <w:rFonts w:ascii="Tahoma" w:hAnsi="Tahoma" w:cs="Tahoma"/>
          <w:b/>
          <w:sz w:val="36"/>
          <w:szCs w:val="20"/>
          <w:lang w:val="en-US"/>
        </w:rPr>
      </w:pPr>
    </w:p>
    <w:p w:rsidR="004D09A8" w:rsidRPr="000648FF" w:rsidRDefault="000A4CFF" w:rsidP="000648FF">
      <w:pPr>
        <w:ind w:firstLine="142"/>
        <w:jc w:val="center"/>
        <w:rPr>
          <w:rFonts w:ascii="Tahoma" w:hAnsi="Tahoma" w:cs="Tahoma"/>
          <w:b/>
          <w:sz w:val="36"/>
          <w:szCs w:val="20"/>
          <w:lang w:val="en-US"/>
        </w:rPr>
      </w:pPr>
      <w:r w:rsidRPr="000648FF">
        <w:rPr>
          <w:rFonts w:ascii="Tahoma" w:hAnsi="Tahoma" w:cs="Tahoma"/>
          <w:b/>
          <w:sz w:val="36"/>
          <w:szCs w:val="20"/>
          <w:lang w:val="en-US"/>
        </w:rPr>
        <w:t>P</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C</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45"/>
          <w:w w:val="150"/>
          <w:sz w:val="36"/>
          <w:szCs w:val="20"/>
          <w:lang w:val="en-US"/>
        </w:rPr>
        <w:t xml:space="preserve"> </w:t>
      </w:r>
      <w:r w:rsidRPr="000648FF">
        <w:rPr>
          <w:rFonts w:ascii="Tahoma" w:hAnsi="Tahoma" w:cs="Tahoma"/>
          <w:b/>
          <w:sz w:val="36"/>
          <w:szCs w:val="20"/>
          <w:lang w:val="en-US"/>
        </w:rPr>
        <w:t>N</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w:t>
      </w:r>
      <w:r w:rsidRPr="000648FF">
        <w:rPr>
          <w:rFonts w:ascii="Tahoma" w:hAnsi="Tahoma" w:cs="Tahoma"/>
          <w:b/>
          <w:spacing w:val="-37"/>
          <w:sz w:val="36"/>
          <w:szCs w:val="20"/>
          <w:lang w:val="en-US"/>
        </w:rPr>
        <w:t xml:space="preserve"> </w:t>
      </w:r>
      <w:r w:rsidRPr="000648FF">
        <w:rPr>
          <w:rFonts w:ascii="Tahoma" w:hAnsi="Tahoma" w:cs="Tahoma"/>
          <w:b/>
          <w:spacing w:val="-10"/>
          <w:sz w:val="36"/>
          <w:szCs w:val="20"/>
          <w:lang w:val="en-US"/>
        </w:rPr>
        <w:t>2</w:t>
      </w:r>
    </w:p>
    <w:p w:rsidR="004D09A8" w:rsidRPr="000648FF" w:rsidRDefault="004D09A8" w:rsidP="000648FF">
      <w:pPr>
        <w:pStyle w:val="Corpsdetexte"/>
        <w:ind w:left="0" w:firstLine="142"/>
        <w:rPr>
          <w:rFonts w:ascii="Tahoma" w:hAnsi="Tahoma" w:cs="Tahoma"/>
          <w:b/>
          <w:sz w:val="36"/>
          <w:szCs w:val="22"/>
          <w:lang w:val="en-US"/>
        </w:rPr>
      </w:pPr>
    </w:p>
    <w:p w:rsidR="004D09A8" w:rsidRPr="000648FF" w:rsidRDefault="000A4CFF" w:rsidP="000648FF">
      <w:pPr>
        <w:ind w:firstLine="142"/>
        <w:jc w:val="center"/>
        <w:rPr>
          <w:rFonts w:ascii="Tahoma" w:hAnsi="Tahoma" w:cs="Tahoma"/>
          <w:b/>
          <w:sz w:val="36"/>
          <w:szCs w:val="20"/>
          <w:lang w:val="de-DE"/>
        </w:rPr>
      </w:pPr>
      <w:r w:rsidRPr="000648FF">
        <w:rPr>
          <w:rFonts w:ascii="Tahoma" w:hAnsi="Tahoma" w:cs="Tahoma"/>
          <w:b/>
          <w:sz w:val="36"/>
          <w:szCs w:val="20"/>
          <w:lang w:val="de-DE"/>
        </w:rPr>
        <w:t>R</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G</w:t>
      </w:r>
      <w:r w:rsidRPr="000648FF">
        <w:rPr>
          <w:rFonts w:ascii="Tahoma" w:hAnsi="Tahoma" w:cs="Tahoma"/>
          <w:b/>
          <w:spacing w:val="-37"/>
          <w:sz w:val="36"/>
          <w:szCs w:val="20"/>
          <w:lang w:val="de-DE"/>
        </w:rPr>
        <w:t xml:space="preserve"> </w:t>
      </w:r>
      <w:r w:rsidRPr="000648FF">
        <w:rPr>
          <w:rFonts w:ascii="Tahoma" w:hAnsi="Tahoma" w:cs="Tahoma"/>
          <w:b/>
          <w:spacing w:val="21"/>
          <w:sz w:val="36"/>
          <w:szCs w:val="20"/>
          <w:lang w:val="de-DE"/>
        </w:rPr>
        <w:t>LE</w:t>
      </w:r>
      <w:r w:rsidRPr="000648FF">
        <w:rPr>
          <w:rFonts w:ascii="Tahoma" w:hAnsi="Tahoma" w:cs="Tahoma"/>
          <w:b/>
          <w:spacing w:val="-38"/>
          <w:sz w:val="36"/>
          <w:szCs w:val="20"/>
          <w:lang w:val="de-DE"/>
        </w:rPr>
        <w:t xml:space="preserve"> </w:t>
      </w:r>
      <w:r w:rsidRPr="000648FF">
        <w:rPr>
          <w:rFonts w:ascii="Tahoma" w:hAnsi="Tahoma" w:cs="Tahoma"/>
          <w:b/>
          <w:spacing w:val="22"/>
          <w:sz w:val="36"/>
          <w:szCs w:val="20"/>
          <w:lang w:val="de-DE"/>
        </w:rPr>
        <w:t>ME</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N</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T</w:t>
      </w:r>
      <w:r w:rsidRPr="000648FF">
        <w:rPr>
          <w:rFonts w:ascii="Tahoma" w:hAnsi="Tahoma" w:cs="Tahoma"/>
          <w:b/>
          <w:spacing w:val="78"/>
          <w:sz w:val="36"/>
          <w:szCs w:val="20"/>
          <w:lang w:val="de-DE"/>
        </w:rPr>
        <w:t xml:space="preserve"> </w:t>
      </w:r>
      <w:r w:rsidRPr="000648FF">
        <w:rPr>
          <w:rFonts w:ascii="Tahoma" w:hAnsi="Tahoma" w:cs="Tahoma"/>
          <w:b/>
          <w:sz w:val="36"/>
          <w:szCs w:val="20"/>
          <w:lang w:val="de-DE"/>
        </w:rPr>
        <w:t>G</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N</w:t>
      </w:r>
      <w:r w:rsidRPr="000648FF">
        <w:rPr>
          <w:rFonts w:ascii="Tahoma" w:hAnsi="Tahoma" w:cs="Tahoma"/>
          <w:b/>
          <w:spacing w:val="-37"/>
          <w:sz w:val="36"/>
          <w:szCs w:val="20"/>
          <w:lang w:val="de-DE"/>
        </w:rPr>
        <w:t xml:space="preserve"> </w:t>
      </w:r>
      <w:r w:rsidRPr="000648FF">
        <w:rPr>
          <w:rFonts w:ascii="Tahoma" w:hAnsi="Tahoma" w:cs="Tahoma"/>
          <w:b/>
          <w:spacing w:val="21"/>
          <w:sz w:val="36"/>
          <w:szCs w:val="20"/>
          <w:lang w:val="de-DE"/>
        </w:rPr>
        <w:t>ER</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A</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L</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D</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L</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A</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P</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P</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L</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D</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w:t>
      </w:r>
      <w:r w:rsidRPr="000648FF">
        <w:rPr>
          <w:rFonts w:ascii="Tahoma" w:hAnsi="Tahoma" w:cs="Tahoma"/>
          <w:b/>
          <w:spacing w:val="-38"/>
          <w:sz w:val="36"/>
          <w:szCs w:val="20"/>
          <w:lang w:val="de-DE"/>
        </w:rPr>
        <w:t xml:space="preserve"> </w:t>
      </w:r>
      <w:r w:rsidRPr="000648FF">
        <w:rPr>
          <w:rFonts w:ascii="Tahoma" w:hAnsi="Tahoma" w:cs="Tahoma"/>
          <w:b/>
          <w:spacing w:val="21"/>
          <w:sz w:val="36"/>
          <w:szCs w:val="20"/>
          <w:lang w:val="de-DE"/>
        </w:rPr>
        <w:t>OF</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F</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R</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S (</w:t>
      </w:r>
      <w:r w:rsidRPr="000648FF">
        <w:rPr>
          <w:rFonts w:ascii="Tahoma" w:hAnsi="Tahoma" w:cs="Tahoma"/>
          <w:b/>
          <w:spacing w:val="-6"/>
          <w:sz w:val="36"/>
          <w:szCs w:val="20"/>
          <w:lang w:val="de-DE"/>
        </w:rPr>
        <w:t xml:space="preserve"> </w:t>
      </w:r>
      <w:r w:rsidRPr="000648FF">
        <w:rPr>
          <w:rFonts w:ascii="Tahoma" w:hAnsi="Tahoma" w:cs="Tahoma"/>
          <w:b/>
          <w:sz w:val="36"/>
          <w:szCs w:val="20"/>
          <w:lang w:val="de-DE"/>
        </w:rPr>
        <w:t>R</w:t>
      </w:r>
      <w:r w:rsidRPr="000648FF">
        <w:rPr>
          <w:rFonts w:ascii="Tahoma" w:hAnsi="Tahoma" w:cs="Tahoma"/>
          <w:b/>
          <w:spacing w:val="-6"/>
          <w:sz w:val="36"/>
          <w:szCs w:val="20"/>
          <w:lang w:val="de-DE"/>
        </w:rPr>
        <w:t xml:space="preserve"> </w:t>
      </w:r>
      <w:r w:rsidRPr="000648FF">
        <w:rPr>
          <w:rFonts w:ascii="Tahoma" w:hAnsi="Tahoma" w:cs="Tahoma"/>
          <w:b/>
          <w:spacing w:val="21"/>
          <w:sz w:val="36"/>
          <w:szCs w:val="20"/>
          <w:lang w:val="de-DE"/>
        </w:rPr>
        <w:t>GA</w:t>
      </w:r>
      <w:r w:rsidRPr="000648FF">
        <w:rPr>
          <w:rFonts w:ascii="Tahoma" w:hAnsi="Tahoma" w:cs="Tahoma"/>
          <w:b/>
          <w:spacing w:val="-6"/>
          <w:sz w:val="36"/>
          <w:szCs w:val="20"/>
          <w:lang w:val="de-DE"/>
        </w:rPr>
        <w:t xml:space="preserve"> </w:t>
      </w:r>
      <w:r w:rsidRPr="000648FF">
        <w:rPr>
          <w:rFonts w:ascii="Tahoma" w:hAnsi="Tahoma" w:cs="Tahoma"/>
          <w:b/>
          <w:spacing w:val="21"/>
          <w:sz w:val="36"/>
          <w:szCs w:val="20"/>
          <w:lang w:val="de-DE"/>
        </w:rPr>
        <w:t>O)</w:t>
      </w:r>
    </w:p>
    <w:p w:rsidR="004D09A8" w:rsidRPr="000648FF" w:rsidRDefault="004D09A8" w:rsidP="000648FF">
      <w:pPr>
        <w:ind w:firstLine="142"/>
        <w:jc w:val="center"/>
        <w:rPr>
          <w:rFonts w:ascii="Tahoma" w:hAnsi="Tahoma" w:cs="Tahoma"/>
          <w:sz w:val="36"/>
          <w:szCs w:val="20"/>
          <w:lang w:val="de-DE"/>
        </w:rPr>
        <w:sectPr w:rsidR="004D09A8" w:rsidRPr="000648FF" w:rsidSect="00F21270">
          <w:pgSz w:w="11900" w:h="16820"/>
          <w:pgMar w:top="720" w:right="720" w:bottom="720" w:left="851" w:header="0" w:footer="992" w:gutter="0"/>
          <w:cols w:space="720"/>
          <w:docGrid w:linePitch="299"/>
        </w:sectPr>
      </w:pPr>
    </w:p>
    <w:p w:rsidR="004D09A8" w:rsidRPr="000648FF" w:rsidRDefault="000A4CFF" w:rsidP="000648FF">
      <w:pPr>
        <w:ind w:firstLine="142"/>
        <w:jc w:val="center"/>
        <w:rPr>
          <w:rFonts w:ascii="Tahoma" w:hAnsi="Tahoma" w:cs="Tahoma"/>
          <w:b/>
          <w:sz w:val="32"/>
          <w:szCs w:val="20"/>
          <w:lang w:val="de-DE"/>
        </w:rPr>
      </w:pPr>
      <w:r w:rsidRPr="000648FF">
        <w:rPr>
          <w:rFonts w:ascii="Tahoma" w:hAnsi="Tahoma" w:cs="Tahoma"/>
          <w:b/>
          <w:w w:val="80"/>
          <w:sz w:val="32"/>
          <w:szCs w:val="20"/>
          <w:lang w:val="de-DE"/>
        </w:rPr>
        <w:lastRenderedPageBreak/>
        <w:t>T</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A</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B</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L</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17"/>
          <w:sz w:val="32"/>
          <w:szCs w:val="20"/>
          <w:lang w:val="de-DE"/>
        </w:rPr>
        <w:t xml:space="preserve"> </w:t>
      </w:r>
      <w:r w:rsidRPr="000648FF">
        <w:rPr>
          <w:rFonts w:ascii="Tahoma" w:hAnsi="Tahoma" w:cs="Tahoma"/>
          <w:b/>
          <w:w w:val="80"/>
          <w:sz w:val="32"/>
          <w:szCs w:val="20"/>
          <w:lang w:val="de-DE"/>
        </w:rPr>
        <w:t>D</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S</w:t>
      </w:r>
      <w:r w:rsidRPr="000648FF">
        <w:rPr>
          <w:rFonts w:ascii="Tahoma" w:hAnsi="Tahoma" w:cs="Tahoma"/>
          <w:b/>
          <w:spacing w:val="51"/>
          <w:sz w:val="32"/>
          <w:szCs w:val="20"/>
          <w:lang w:val="de-DE"/>
        </w:rPr>
        <w:t xml:space="preserve"> </w:t>
      </w:r>
      <w:r w:rsidRPr="000648FF">
        <w:rPr>
          <w:rFonts w:ascii="Tahoma" w:hAnsi="Tahoma" w:cs="Tahoma"/>
          <w:b/>
          <w:w w:val="80"/>
          <w:sz w:val="32"/>
          <w:szCs w:val="20"/>
          <w:lang w:val="de-DE"/>
        </w:rPr>
        <w:t>M</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A</w:t>
      </w:r>
      <w:r w:rsidRPr="000648FF">
        <w:rPr>
          <w:rFonts w:ascii="Tahoma" w:hAnsi="Tahoma" w:cs="Tahoma"/>
          <w:b/>
          <w:spacing w:val="-19"/>
          <w:w w:val="80"/>
          <w:sz w:val="32"/>
          <w:szCs w:val="20"/>
          <w:lang w:val="de-DE"/>
        </w:rPr>
        <w:t xml:space="preserve"> </w:t>
      </w:r>
      <w:r w:rsidRPr="000648FF">
        <w:rPr>
          <w:rFonts w:ascii="Tahoma" w:hAnsi="Tahoma" w:cs="Tahoma"/>
          <w:b/>
          <w:w w:val="80"/>
          <w:sz w:val="32"/>
          <w:szCs w:val="20"/>
          <w:lang w:val="de-DE"/>
        </w:rPr>
        <w:t>T</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I</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R</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2"/>
          <w:w w:val="80"/>
          <w:sz w:val="32"/>
          <w:szCs w:val="20"/>
          <w:lang w:val="de-DE"/>
        </w:rPr>
        <w:t xml:space="preserve"> </w:t>
      </w:r>
      <w:r w:rsidRPr="000648FF">
        <w:rPr>
          <w:rFonts w:ascii="Tahoma" w:hAnsi="Tahoma" w:cs="Tahoma"/>
          <w:b/>
          <w:spacing w:val="-10"/>
          <w:w w:val="80"/>
          <w:sz w:val="32"/>
          <w:szCs w:val="20"/>
          <w:lang w:val="de-DE"/>
        </w:rPr>
        <w:t>S</w:t>
      </w:r>
    </w:p>
    <w:p w:rsidR="004D09A8" w:rsidRPr="000648FF" w:rsidRDefault="004D09A8" w:rsidP="000648FF">
      <w:pPr>
        <w:ind w:firstLine="142"/>
        <w:jc w:val="center"/>
        <w:rPr>
          <w:rFonts w:ascii="Tahoma" w:hAnsi="Tahoma" w:cs="Tahoma"/>
          <w:sz w:val="32"/>
          <w:szCs w:val="20"/>
          <w:lang w:val="de-DE"/>
        </w:rPr>
        <w:sectPr w:rsidR="004D09A8" w:rsidRPr="000648FF" w:rsidSect="00F21270">
          <w:pgSz w:w="11900" w:h="16820"/>
          <w:pgMar w:top="720" w:right="720" w:bottom="720" w:left="851" w:header="0" w:footer="992" w:gutter="0"/>
          <w:cols w:space="720"/>
          <w:docGrid w:linePitch="299"/>
        </w:sectPr>
      </w:pPr>
    </w:p>
    <w:sdt>
      <w:sdtPr>
        <w:rPr>
          <w:rFonts w:ascii="Tahoma" w:hAnsi="Tahoma" w:cs="Tahoma"/>
          <w:szCs w:val="22"/>
        </w:rPr>
        <w:id w:val="689803952"/>
        <w:docPartObj>
          <w:docPartGallery w:val="Table of Contents"/>
          <w:docPartUnique/>
        </w:docPartObj>
      </w:sdtPr>
      <w:sdtContent>
        <w:p w:rsidR="004D09A8" w:rsidRPr="000648FF" w:rsidRDefault="005707BE" w:rsidP="000648FF">
          <w:pPr>
            <w:pStyle w:val="TM1"/>
            <w:numPr>
              <w:ilvl w:val="0"/>
              <w:numId w:val="147"/>
            </w:numPr>
            <w:tabs>
              <w:tab w:val="left" w:pos="1418"/>
              <w:tab w:val="right" w:leader="dot" w:pos="10418"/>
            </w:tabs>
            <w:spacing w:before="0"/>
            <w:ind w:left="0" w:firstLine="142"/>
            <w:rPr>
              <w:rFonts w:ascii="Tahoma" w:hAnsi="Tahoma" w:cs="Tahoma"/>
              <w:szCs w:val="22"/>
            </w:rPr>
          </w:pPr>
          <w:hyperlink w:anchor="_bookmark2" w:history="1">
            <w:r w:rsidR="000A4CFF" w:rsidRPr="000648FF">
              <w:rPr>
                <w:rFonts w:ascii="Tahoma" w:hAnsi="Tahoma" w:cs="Tahoma"/>
                <w:spacing w:val="-2"/>
                <w:szCs w:val="22"/>
              </w:rPr>
              <w:t>Généralités</w:t>
            </w:r>
            <w:r w:rsidR="000A4CFF" w:rsidRPr="000648FF">
              <w:rPr>
                <w:rFonts w:ascii="Tahoma" w:hAnsi="Tahoma" w:cs="Tahoma"/>
                <w:szCs w:val="22"/>
              </w:rPr>
              <w:tab/>
            </w:r>
            <w:r w:rsidR="000A4CFF" w:rsidRPr="000648FF">
              <w:rPr>
                <w:rFonts w:ascii="Tahoma" w:hAnsi="Tahoma" w:cs="Tahoma"/>
                <w:spacing w:val="-5"/>
                <w:szCs w:val="22"/>
              </w:rPr>
              <w:t>17</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3"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1.</w:t>
            </w:r>
            <w:r w:rsidR="000A4CFF" w:rsidRPr="000648FF">
              <w:rPr>
                <w:rFonts w:ascii="Tahoma" w:hAnsi="Tahoma" w:cs="Tahoma"/>
                <w:szCs w:val="22"/>
              </w:rPr>
              <w:tab/>
              <w:t>Objet</w:t>
            </w:r>
            <w:r w:rsidR="000A4CFF" w:rsidRPr="000648FF">
              <w:rPr>
                <w:rFonts w:ascii="Tahoma" w:hAnsi="Tahoma" w:cs="Tahoma"/>
                <w:spacing w:val="-3"/>
                <w:szCs w:val="22"/>
              </w:rPr>
              <w:t xml:space="preserve"> </w:t>
            </w:r>
            <w:r w:rsidR="000A4CFF" w:rsidRPr="000648FF">
              <w:rPr>
                <w:rFonts w:ascii="Tahoma" w:hAnsi="Tahoma" w:cs="Tahoma"/>
                <w:szCs w:val="22"/>
              </w:rPr>
              <w:t>de la</w:t>
            </w:r>
            <w:r w:rsidR="000A4CFF" w:rsidRPr="000648FF">
              <w:rPr>
                <w:rFonts w:ascii="Tahoma" w:hAnsi="Tahoma" w:cs="Tahoma"/>
                <w:spacing w:val="2"/>
                <w:szCs w:val="22"/>
              </w:rPr>
              <w:t xml:space="preserve"> </w:t>
            </w:r>
            <w:r w:rsidR="000A4CFF" w:rsidRPr="000648FF">
              <w:rPr>
                <w:rFonts w:ascii="Tahoma" w:hAnsi="Tahoma" w:cs="Tahoma"/>
                <w:spacing w:val="-2"/>
                <w:szCs w:val="22"/>
              </w:rPr>
              <w:t>consultation</w:t>
            </w:r>
            <w:r w:rsidR="000A4CFF" w:rsidRPr="000648FF">
              <w:rPr>
                <w:rFonts w:ascii="Tahoma" w:hAnsi="Tahoma" w:cs="Tahoma"/>
                <w:szCs w:val="22"/>
              </w:rPr>
              <w:tab/>
            </w:r>
            <w:r w:rsidR="000A4CFF" w:rsidRPr="000648FF">
              <w:rPr>
                <w:rFonts w:ascii="Tahoma" w:hAnsi="Tahoma" w:cs="Tahoma"/>
                <w:spacing w:val="-5"/>
                <w:szCs w:val="22"/>
              </w:rPr>
              <w:t>17</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4"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2.</w:t>
            </w:r>
            <w:r w:rsidR="000A4CFF" w:rsidRPr="000648FF">
              <w:rPr>
                <w:rFonts w:ascii="Tahoma" w:hAnsi="Tahoma" w:cs="Tahoma"/>
                <w:szCs w:val="22"/>
              </w:rPr>
              <w:tab/>
            </w:r>
            <w:r w:rsidR="000A4CFF" w:rsidRPr="000648FF">
              <w:rPr>
                <w:rFonts w:ascii="Tahoma" w:hAnsi="Tahoma" w:cs="Tahoma"/>
                <w:spacing w:val="-2"/>
                <w:szCs w:val="22"/>
              </w:rPr>
              <w:t>Financement</w:t>
            </w:r>
            <w:r w:rsidR="000A4CFF" w:rsidRPr="000648FF">
              <w:rPr>
                <w:rFonts w:ascii="Tahoma" w:hAnsi="Tahoma" w:cs="Tahoma"/>
                <w:szCs w:val="22"/>
              </w:rPr>
              <w:tab/>
            </w:r>
            <w:r w:rsidR="000A4CFF" w:rsidRPr="000648FF">
              <w:rPr>
                <w:rFonts w:ascii="Tahoma" w:hAnsi="Tahoma" w:cs="Tahoma"/>
                <w:spacing w:val="-5"/>
                <w:szCs w:val="22"/>
              </w:rPr>
              <w:t>17</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5"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3.</w:t>
            </w:r>
            <w:r w:rsidR="000A4CFF" w:rsidRPr="000648FF">
              <w:rPr>
                <w:rFonts w:ascii="Tahoma" w:hAnsi="Tahoma" w:cs="Tahoma"/>
                <w:szCs w:val="22"/>
              </w:rPr>
              <w:tab/>
              <w:t>Principes</w:t>
            </w:r>
            <w:r w:rsidR="000A4CFF" w:rsidRPr="000648FF">
              <w:rPr>
                <w:rFonts w:ascii="Tahoma" w:hAnsi="Tahoma" w:cs="Tahoma"/>
                <w:spacing w:val="-6"/>
                <w:szCs w:val="22"/>
              </w:rPr>
              <w:t xml:space="preserve"> </w:t>
            </w:r>
            <w:r w:rsidR="000A4CFF" w:rsidRPr="000648FF">
              <w:rPr>
                <w:rFonts w:ascii="Tahoma" w:hAnsi="Tahoma" w:cs="Tahoma"/>
                <w:spacing w:val="-2"/>
                <w:szCs w:val="22"/>
              </w:rPr>
              <w:t>éthiques</w:t>
            </w:r>
            <w:r w:rsidR="000A4CFF" w:rsidRPr="000648FF">
              <w:rPr>
                <w:rFonts w:ascii="Tahoma" w:hAnsi="Tahoma" w:cs="Tahoma"/>
                <w:szCs w:val="22"/>
              </w:rPr>
              <w:tab/>
            </w:r>
            <w:r w:rsidR="000A4CFF" w:rsidRPr="000648FF">
              <w:rPr>
                <w:rFonts w:ascii="Tahoma" w:hAnsi="Tahoma" w:cs="Tahoma"/>
                <w:spacing w:val="-5"/>
                <w:szCs w:val="22"/>
              </w:rPr>
              <w:t>17</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6"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4.</w:t>
            </w:r>
            <w:r w:rsidR="000A4CFF" w:rsidRPr="000648FF">
              <w:rPr>
                <w:rFonts w:ascii="Tahoma" w:hAnsi="Tahoma" w:cs="Tahoma"/>
                <w:szCs w:val="22"/>
              </w:rPr>
              <w:tab/>
              <w:t>Candidats</w:t>
            </w:r>
            <w:r w:rsidR="000A4CFF" w:rsidRPr="000648FF">
              <w:rPr>
                <w:rFonts w:ascii="Tahoma" w:hAnsi="Tahoma" w:cs="Tahoma"/>
                <w:spacing w:val="-4"/>
                <w:szCs w:val="22"/>
              </w:rPr>
              <w:t xml:space="preserve"> </w:t>
            </w:r>
            <w:r w:rsidR="000A4CFF" w:rsidRPr="000648FF">
              <w:rPr>
                <w:rFonts w:ascii="Tahoma" w:hAnsi="Tahoma" w:cs="Tahoma"/>
                <w:szCs w:val="22"/>
              </w:rPr>
              <w:t>admis</w:t>
            </w:r>
            <w:r w:rsidR="000A4CFF" w:rsidRPr="000648FF">
              <w:rPr>
                <w:rFonts w:ascii="Tahoma" w:hAnsi="Tahoma" w:cs="Tahoma"/>
                <w:spacing w:val="-3"/>
                <w:szCs w:val="22"/>
              </w:rPr>
              <w:t xml:space="preserve"> </w:t>
            </w:r>
            <w:r w:rsidR="000A4CFF" w:rsidRPr="000648FF">
              <w:rPr>
                <w:rFonts w:ascii="Tahoma" w:hAnsi="Tahoma" w:cs="Tahoma"/>
                <w:szCs w:val="22"/>
              </w:rPr>
              <w:t>à</w:t>
            </w:r>
            <w:r w:rsidR="000A4CFF" w:rsidRPr="000648FF">
              <w:rPr>
                <w:rFonts w:ascii="Tahoma" w:hAnsi="Tahoma" w:cs="Tahoma"/>
                <w:spacing w:val="-3"/>
                <w:szCs w:val="22"/>
              </w:rPr>
              <w:t xml:space="preserve"> </w:t>
            </w:r>
            <w:r w:rsidR="000A4CFF" w:rsidRPr="000648FF">
              <w:rPr>
                <w:rFonts w:ascii="Tahoma" w:hAnsi="Tahoma" w:cs="Tahoma"/>
                <w:spacing w:val="-2"/>
                <w:szCs w:val="22"/>
              </w:rPr>
              <w:t>concourir</w:t>
            </w:r>
            <w:r w:rsidR="000A4CFF" w:rsidRPr="000648FF">
              <w:rPr>
                <w:rFonts w:ascii="Tahoma" w:hAnsi="Tahoma" w:cs="Tahoma"/>
                <w:szCs w:val="22"/>
              </w:rPr>
              <w:tab/>
            </w:r>
            <w:r w:rsidR="000A4CFF" w:rsidRPr="000648FF">
              <w:rPr>
                <w:rFonts w:ascii="Tahoma" w:hAnsi="Tahoma" w:cs="Tahoma"/>
                <w:spacing w:val="-5"/>
                <w:szCs w:val="22"/>
              </w:rPr>
              <w:t>18</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7"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5.</w:t>
            </w:r>
            <w:r w:rsidR="000A4CFF" w:rsidRPr="000648FF">
              <w:rPr>
                <w:rFonts w:ascii="Tahoma" w:hAnsi="Tahoma" w:cs="Tahoma"/>
                <w:szCs w:val="22"/>
              </w:rPr>
              <w:tab/>
              <w:t>Matériaux,</w:t>
            </w:r>
            <w:r w:rsidR="000A4CFF" w:rsidRPr="000648FF">
              <w:rPr>
                <w:rFonts w:ascii="Tahoma" w:hAnsi="Tahoma" w:cs="Tahoma"/>
                <w:spacing w:val="-7"/>
                <w:szCs w:val="22"/>
              </w:rPr>
              <w:t xml:space="preserve"> </w:t>
            </w:r>
            <w:r w:rsidR="000A4CFF" w:rsidRPr="000648FF">
              <w:rPr>
                <w:rFonts w:ascii="Tahoma" w:hAnsi="Tahoma" w:cs="Tahoma"/>
                <w:szCs w:val="22"/>
              </w:rPr>
              <w:t>matériels,</w:t>
            </w:r>
            <w:r w:rsidR="000A4CFF" w:rsidRPr="000648FF">
              <w:rPr>
                <w:rFonts w:ascii="Tahoma" w:hAnsi="Tahoma" w:cs="Tahoma"/>
                <w:spacing w:val="-6"/>
                <w:szCs w:val="22"/>
              </w:rPr>
              <w:t xml:space="preserve"> </w:t>
            </w:r>
            <w:r w:rsidR="000A4CFF" w:rsidRPr="000648FF">
              <w:rPr>
                <w:rFonts w:ascii="Tahoma" w:hAnsi="Tahoma" w:cs="Tahoma"/>
                <w:szCs w:val="22"/>
              </w:rPr>
              <w:t>fournitures,</w:t>
            </w:r>
            <w:r w:rsidR="000A4CFF" w:rsidRPr="000648FF">
              <w:rPr>
                <w:rFonts w:ascii="Tahoma" w:hAnsi="Tahoma" w:cs="Tahoma"/>
                <w:spacing w:val="-5"/>
                <w:szCs w:val="22"/>
              </w:rPr>
              <w:t xml:space="preserve"> </w:t>
            </w:r>
            <w:r w:rsidR="000A4CFF" w:rsidRPr="000648FF">
              <w:rPr>
                <w:rFonts w:ascii="Tahoma" w:hAnsi="Tahoma" w:cs="Tahoma"/>
                <w:szCs w:val="22"/>
              </w:rPr>
              <w:t>équipements</w:t>
            </w:r>
            <w:r w:rsidR="000A4CFF" w:rsidRPr="000648FF">
              <w:rPr>
                <w:rFonts w:ascii="Tahoma" w:hAnsi="Tahoma" w:cs="Tahoma"/>
                <w:spacing w:val="-7"/>
                <w:szCs w:val="22"/>
              </w:rPr>
              <w:t xml:space="preserve"> </w:t>
            </w:r>
            <w:r w:rsidR="000A4CFF" w:rsidRPr="000648FF">
              <w:rPr>
                <w:rFonts w:ascii="Tahoma" w:hAnsi="Tahoma" w:cs="Tahoma"/>
                <w:szCs w:val="22"/>
              </w:rPr>
              <w:t>et</w:t>
            </w:r>
            <w:r w:rsidR="000A4CFF" w:rsidRPr="000648FF">
              <w:rPr>
                <w:rFonts w:ascii="Tahoma" w:hAnsi="Tahoma" w:cs="Tahoma"/>
                <w:spacing w:val="-5"/>
                <w:szCs w:val="22"/>
              </w:rPr>
              <w:t xml:space="preserve"> </w:t>
            </w:r>
            <w:r w:rsidR="000A4CFF" w:rsidRPr="000648FF">
              <w:rPr>
                <w:rFonts w:ascii="Tahoma" w:hAnsi="Tahoma" w:cs="Tahoma"/>
                <w:szCs w:val="22"/>
              </w:rPr>
              <w:t>services</w:t>
            </w:r>
            <w:r w:rsidR="000A4CFF" w:rsidRPr="000648FF">
              <w:rPr>
                <w:rFonts w:ascii="Tahoma" w:hAnsi="Tahoma" w:cs="Tahoma"/>
                <w:spacing w:val="-5"/>
                <w:szCs w:val="22"/>
              </w:rPr>
              <w:t xml:space="preserve"> </w:t>
            </w:r>
            <w:r w:rsidR="000A4CFF" w:rsidRPr="000648FF">
              <w:rPr>
                <w:rFonts w:ascii="Tahoma" w:hAnsi="Tahoma" w:cs="Tahoma"/>
                <w:spacing w:val="-2"/>
                <w:szCs w:val="22"/>
              </w:rPr>
              <w:t>autorisés</w:t>
            </w:r>
            <w:r w:rsidR="000A4CFF" w:rsidRPr="000648FF">
              <w:rPr>
                <w:rFonts w:ascii="Tahoma" w:hAnsi="Tahoma" w:cs="Tahoma"/>
                <w:szCs w:val="22"/>
              </w:rPr>
              <w:tab/>
            </w:r>
            <w:r w:rsidR="000A4CFF" w:rsidRPr="000648FF">
              <w:rPr>
                <w:rFonts w:ascii="Tahoma" w:hAnsi="Tahoma" w:cs="Tahoma"/>
                <w:spacing w:val="-5"/>
                <w:szCs w:val="22"/>
              </w:rPr>
              <w:t>20</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8"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6.</w:t>
            </w:r>
            <w:r w:rsidR="000A4CFF" w:rsidRPr="000648FF">
              <w:rPr>
                <w:rFonts w:ascii="Tahoma" w:hAnsi="Tahoma" w:cs="Tahoma"/>
                <w:szCs w:val="22"/>
              </w:rPr>
              <w:tab/>
              <w:t>Documents</w:t>
            </w:r>
            <w:r w:rsidR="000A4CFF" w:rsidRPr="000648FF">
              <w:rPr>
                <w:rFonts w:ascii="Tahoma" w:hAnsi="Tahoma" w:cs="Tahoma"/>
                <w:spacing w:val="-9"/>
                <w:szCs w:val="22"/>
              </w:rPr>
              <w:t xml:space="preserve"> </w:t>
            </w:r>
            <w:r w:rsidR="000A4CFF" w:rsidRPr="000648FF">
              <w:rPr>
                <w:rFonts w:ascii="Tahoma" w:hAnsi="Tahoma" w:cs="Tahoma"/>
                <w:szCs w:val="22"/>
              </w:rPr>
              <w:t>établissant</w:t>
            </w:r>
            <w:r w:rsidR="000A4CFF" w:rsidRPr="000648FF">
              <w:rPr>
                <w:rFonts w:ascii="Tahoma" w:hAnsi="Tahoma" w:cs="Tahoma"/>
                <w:spacing w:val="-4"/>
                <w:szCs w:val="22"/>
              </w:rPr>
              <w:t xml:space="preserve"> </w:t>
            </w:r>
            <w:r w:rsidR="000A4CFF" w:rsidRPr="000648FF">
              <w:rPr>
                <w:rFonts w:ascii="Tahoma" w:hAnsi="Tahoma" w:cs="Tahoma"/>
                <w:szCs w:val="22"/>
              </w:rPr>
              <w:t>la</w:t>
            </w:r>
            <w:r w:rsidR="000A4CFF" w:rsidRPr="000648FF">
              <w:rPr>
                <w:rFonts w:ascii="Tahoma" w:hAnsi="Tahoma" w:cs="Tahoma"/>
                <w:spacing w:val="-1"/>
                <w:szCs w:val="22"/>
              </w:rPr>
              <w:t xml:space="preserve"> </w:t>
            </w:r>
            <w:r w:rsidR="000A4CFF" w:rsidRPr="000648FF">
              <w:rPr>
                <w:rFonts w:ascii="Tahoma" w:hAnsi="Tahoma" w:cs="Tahoma"/>
                <w:szCs w:val="22"/>
              </w:rPr>
              <w:t>qualification</w:t>
            </w:r>
            <w:r w:rsidR="000A4CFF" w:rsidRPr="000648FF">
              <w:rPr>
                <w:rFonts w:ascii="Tahoma" w:hAnsi="Tahoma" w:cs="Tahoma"/>
                <w:spacing w:val="-6"/>
                <w:szCs w:val="22"/>
              </w:rPr>
              <w:t xml:space="preserve"> </w:t>
            </w:r>
            <w:r w:rsidR="000A4CFF" w:rsidRPr="000648FF">
              <w:rPr>
                <w:rFonts w:ascii="Tahoma" w:hAnsi="Tahoma" w:cs="Tahoma"/>
                <w:szCs w:val="22"/>
              </w:rPr>
              <w:t>du</w:t>
            </w:r>
            <w:r w:rsidR="000A4CFF" w:rsidRPr="000648FF">
              <w:rPr>
                <w:rFonts w:ascii="Tahoma" w:hAnsi="Tahoma" w:cs="Tahoma"/>
                <w:spacing w:val="-6"/>
                <w:szCs w:val="22"/>
              </w:rPr>
              <w:t xml:space="preserve"> </w:t>
            </w:r>
            <w:r w:rsidR="000A4CFF" w:rsidRPr="000648FF">
              <w:rPr>
                <w:rFonts w:ascii="Tahoma" w:hAnsi="Tahoma" w:cs="Tahoma"/>
                <w:spacing w:val="-2"/>
                <w:szCs w:val="22"/>
              </w:rPr>
              <w:t>Soumissionnaire</w:t>
            </w:r>
            <w:r w:rsidR="000A4CFF" w:rsidRPr="000648FF">
              <w:rPr>
                <w:rFonts w:ascii="Tahoma" w:hAnsi="Tahoma" w:cs="Tahoma"/>
                <w:szCs w:val="22"/>
              </w:rPr>
              <w:tab/>
            </w:r>
            <w:r w:rsidR="000A4CFF" w:rsidRPr="000648FF">
              <w:rPr>
                <w:rFonts w:ascii="Tahoma" w:hAnsi="Tahoma" w:cs="Tahoma"/>
                <w:spacing w:val="-5"/>
                <w:szCs w:val="22"/>
              </w:rPr>
              <w:t>20</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9"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7.</w:t>
            </w:r>
            <w:r w:rsidR="000A4CFF" w:rsidRPr="000648FF">
              <w:rPr>
                <w:rFonts w:ascii="Tahoma" w:hAnsi="Tahoma" w:cs="Tahoma"/>
                <w:szCs w:val="22"/>
              </w:rPr>
              <w:tab/>
              <w:t>Visite</w:t>
            </w:r>
            <w:r w:rsidR="000A4CFF" w:rsidRPr="000648FF">
              <w:rPr>
                <w:rFonts w:ascii="Tahoma" w:hAnsi="Tahoma" w:cs="Tahoma"/>
                <w:spacing w:val="-1"/>
                <w:szCs w:val="22"/>
              </w:rPr>
              <w:t xml:space="preserve"> </w:t>
            </w:r>
            <w:r w:rsidR="000A4CFF" w:rsidRPr="000648FF">
              <w:rPr>
                <w:rFonts w:ascii="Tahoma" w:hAnsi="Tahoma" w:cs="Tahoma"/>
                <w:szCs w:val="22"/>
              </w:rPr>
              <w:t>du</w:t>
            </w:r>
            <w:r w:rsidR="000A4CFF" w:rsidRPr="000648FF">
              <w:rPr>
                <w:rFonts w:ascii="Tahoma" w:hAnsi="Tahoma" w:cs="Tahoma"/>
                <w:spacing w:val="-4"/>
                <w:szCs w:val="22"/>
              </w:rPr>
              <w:t xml:space="preserve"> </w:t>
            </w:r>
            <w:r w:rsidR="000A4CFF" w:rsidRPr="000648FF">
              <w:rPr>
                <w:rFonts w:ascii="Tahoma" w:hAnsi="Tahoma" w:cs="Tahoma"/>
                <w:szCs w:val="22"/>
              </w:rPr>
              <w:t>site</w:t>
            </w:r>
            <w:r w:rsidR="000A4CFF" w:rsidRPr="000648FF">
              <w:rPr>
                <w:rFonts w:ascii="Tahoma" w:hAnsi="Tahoma" w:cs="Tahoma"/>
                <w:spacing w:val="-2"/>
                <w:szCs w:val="22"/>
              </w:rPr>
              <w:t xml:space="preserve"> </w:t>
            </w:r>
            <w:r w:rsidR="000A4CFF" w:rsidRPr="000648FF">
              <w:rPr>
                <w:rFonts w:ascii="Tahoma" w:hAnsi="Tahoma" w:cs="Tahoma"/>
                <w:szCs w:val="22"/>
              </w:rPr>
              <w:t>des</w:t>
            </w:r>
            <w:r w:rsidR="000A4CFF" w:rsidRPr="000648FF">
              <w:rPr>
                <w:rFonts w:ascii="Tahoma" w:hAnsi="Tahoma" w:cs="Tahoma"/>
                <w:spacing w:val="-2"/>
                <w:szCs w:val="22"/>
              </w:rPr>
              <w:t xml:space="preserve"> travaux</w:t>
            </w:r>
            <w:r w:rsidR="000A4CFF" w:rsidRPr="000648FF">
              <w:rPr>
                <w:rFonts w:ascii="Tahoma" w:hAnsi="Tahoma" w:cs="Tahoma"/>
                <w:szCs w:val="22"/>
              </w:rPr>
              <w:tab/>
            </w:r>
            <w:r w:rsidR="000A4CFF" w:rsidRPr="000648FF">
              <w:rPr>
                <w:rFonts w:ascii="Tahoma" w:hAnsi="Tahoma" w:cs="Tahoma"/>
                <w:spacing w:val="-5"/>
                <w:szCs w:val="22"/>
              </w:rPr>
              <w:t>21</w:t>
            </w:r>
          </w:hyperlink>
        </w:p>
        <w:p w:rsidR="004D09A8" w:rsidRPr="000648FF" w:rsidRDefault="005707BE" w:rsidP="000648FF">
          <w:pPr>
            <w:pStyle w:val="TM1"/>
            <w:numPr>
              <w:ilvl w:val="0"/>
              <w:numId w:val="147"/>
            </w:numPr>
            <w:tabs>
              <w:tab w:val="left" w:pos="1418"/>
              <w:tab w:val="right" w:leader="dot" w:pos="10418"/>
            </w:tabs>
            <w:spacing w:before="0"/>
            <w:ind w:left="0" w:firstLine="142"/>
            <w:rPr>
              <w:rFonts w:ascii="Tahoma" w:hAnsi="Tahoma" w:cs="Tahoma"/>
              <w:szCs w:val="22"/>
            </w:rPr>
          </w:pPr>
          <w:hyperlink w:anchor="_bookmark10" w:history="1">
            <w:r w:rsidR="000A4CFF" w:rsidRPr="000648FF">
              <w:rPr>
                <w:rFonts w:ascii="Tahoma" w:hAnsi="Tahoma" w:cs="Tahoma"/>
                <w:w w:val="80"/>
                <w:szCs w:val="22"/>
              </w:rPr>
              <w:t>Dossier</w:t>
            </w:r>
            <w:r w:rsidR="000A4CFF" w:rsidRPr="000648FF">
              <w:rPr>
                <w:rFonts w:ascii="Tahoma" w:hAnsi="Tahoma" w:cs="Tahoma"/>
                <w:spacing w:val="-5"/>
                <w:szCs w:val="22"/>
              </w:rPr>
              <w:t xml:space="preserve"> </w:t>
            </w:r>
            <w:r w:rsidR="000A4CFF" w:rsidRPr="000648FF">
              <w:rPr>
                <w:rFonts w:ascii="Tahoma" w:hAnsi="Tahoma" w:cs="Tahoma"/>
                <w:w w:val="80"/>
                <w:szCs w:val="22"/>
              </w:rPr>
              <w:t>d’Appel</w:t>
            </w:r>
            <w:r w:rsidR="000A4CFF" w:rsidRPr="000648FF">
              <w:rPr>
                <w:rFonts w:ascii="Tahoma" w:hAnsi="Tahoma" w:cs="Tahoma"/>
                <w:spacing w:val="-5"/>
                <w:szCs w:val="22"/>
              </w:rPr>
              <w:t xml:space="preserve"> </w:t>
            </w:r>
            <w:r w:rsidR="000A4CFF" w:rsidRPr="000648FF">
              <w:rPr>
                <w:rFonts w:ascii="Tahoma" w:hAnsi="Tahoma" w:cs="Tahoma"/>
                <w:spacing w:val="-2"/>
                <w:w w:val="80"/>
                <w:szCs w:val="22"/>
              </w:rPr>
              <w:t>d’Offres</w:t>
            </w:r>
            <w:r w:rsidR="000A4CFF" w:rsidRPr="000648FF">
              <w:rPr>
                <w:rFonts w:ascii="Tahoma" w:hAnsi="Tahoma" w:cs="Tahoma"/>
                <w:szCs w:val="22"/>
              </w:rPr>
              <w:tab/>
            </w:r>
            <w:r w:rsidR="000A4CFF" w:rsidRPr="000648FF">
              <w:rPr>
                <w:rFonts w:ascii="Tahoma" w:hAnsi="Tahoma" w:cs="Tahoma"/>
                <w:spacing w:val="-5"/>
                <w:w w:val="95"/>
                <w:szCs w:val="22"/>
              </w:rPr>
              <w:t>22</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11"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8.</w:t>
            </w:r>
            <w:r w:rsidR="000A4CFF" w:rsidRPr="000648FF">
              <w:rPr>
                <w:rFonts w:ascii="Tahoma" w:hAnsi="Tahoma" w:cs="Tahoma"/>
                <w:szCs w:val="22"/>
              </w:rPr>
              <w:tab/>
            </w:r>
            <w:r w:rsidR="000A4CFF" w:rsidRPr="000648FF">
              <w:rPr>
                <w:rFonts w:ascii="Tahoma" w:hAnsi="Tahoma" w:cs="Tahoma"/>
                <w:w w:val="80"/>
                <w:szCs w:val="22"/>
              </w:rPr>
              <w:t>Contenu</w:t>
            </w:r>
            <w:r w:rsidR="000A4CFF" w:rsidRPr="000648FF">
              <w:rPr>
                <w:rFonts w:ascii="Tahoma" w:hAnsi="Tahoma" w:cs="Tahoma"/>
                <w:spacing w:val="-5"/>
                <w:szCs w:val="22"/>
              </w:rPr>
              <w:t xml:space="preserve"> </w:t>
            </w:r>
            <w:r w:rsidR="000A4CFF" w:rsidRPr="000648FF">
              <w:rPr>
                <w:rFonts w:ascii="Tahoma" w:hAnsi="Tahoma" w:cs="Tahoma"/>
                <w:w w:val="80"/>
                <w:szCs w:val="22"/>
              </w:rPr>
              <w:t>du</w:t>
            </w:r>
            <w:r w:rsidR="000A4CFF" w:rsidRPr="000648FF">
              <w:rPr>
                <w:rFonts w:ascii="Tahoma" w:hAnsi="Tahoma" w:cs="Tahoma"/>
                <w:spacing w:val="-1"/>
                <w:szCs w:val="22"/>
              </w:rPr>
              <w:t xml:space="preserve"> </w:t>
            </w:r>
            <w:r w:rsidR="000A4CFF" w:rsidRPr="000648FF">
              <w:rPr>
                <w:rFonts w:ascii="Tahoma" w:hAnsi="Tahoma" w:cs="Tahoma"/>
                <w:w w:val="80"/>
                <w:szCs w:val="22"/>
              </w:rPr>
              <w:t>Dossier</w:t>
            </w:r>
            <w:r w:rsidR="000A4CFF" w:rsidRPr="000648FF">
              <w:rPr>
                <w:rFonts w:ascii="Tahoma" w:hAnsi="Tahoma" w:cs="Tahoma"/>
                <w:spacing w:val="-5"/>
                <w:szCs w:val="22"/>
              </w:rPr>
              <w:t xml:space="preserve"> </w:t>
            </w:r>
            <w:r w:rsidR="000A4CFF" w:rsidRPr="000648FF">
              <w:rPr>
                <w:rFonts w:ascii="Tahoma" w:hAnsi="Tahoma" w:cs="Tahoma"/>
                <w:w w:val="80"/>
                <w:szCs w:val="22"/>
              </w:rPr>
              <w:t>d’Appel</w:t>
            </w:r>
            <w:r w:rsidR="000A4CFF" w:rsidRPr="000648FF">
              <w:rPr>
                <w:rFonts w:ascii="Tahoma" w:hAnsi="Tahoma" w:cs="Tahoma"/>
                <w:spacing w:val="-6"/>
                <w:szCs w:val="22"/>
              </w:rPr>
              <w:t xml:space="preserve"> </w:t>
            </w:r>
            <w:r w:rsidR="000A4CFF" w:rsidRPr="000648FF">
              <w:rPr>
                <w:rFonts w:ascii="Tahoma" w:hAnsi="Tahoma" w:cs="Tahoma"/>
                <w:spacing w:val="-2"/>
                <w:w w:val="80"/>
                <w:szCs w:val="22"/>
              </w:rPr>
              <w:t>d’Offres</w:t>
            </w:r>
            <w:r w:rsidR="000A4CFF" w:rsidRPr="000648FF">
              <w:rPr>
                <w:rFonts w:ascii="Tahoma" w:hAnsi="Tahoma" w:cs="Tahoma"/>
                <w:szCs w:val="22"/>
              </w:rPr>
              <w:tab/>
            </w:r>
            <w:r w:rsidR="000A4CFF" w:rsidRPr="000648FF">
              <w:rPr>
                <w:rFonts w:ascii="Tahoma" w:hAnsi="Tahoma" w:cs="Tahoma"/>
                <w:spacing w:val="-5"/>
                <w:szCs w:val="22"/>
              </w:rPr>
              <w:t>22</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12"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9.</w:t>
            </w:r>
            <w:r w:rsidR="000A4CFF" w:rsidRPr="000648FF">
              <w:rPr>
                <w:rFonts w:ascii="Tahoma" w:hAnsi="Tahoma" w:cs="Tahoma"/>
                <w:szCs w:val="22"/>
              </w:rPr>
              <w:tab/>
            </w:r>
            <w:r w:rsidR="000A4CFF" w:rsidRPr="000648FF">
              <w:rPr>
                <w:rFonts w:ascii="Tahoma" w:hAnsi="Tahoma" w:cs="Tahoma"/>
                <w:w w:val="80"/>
                <w:szCs w:val="22"/>
              </w:rPr>
              <w:t>Eclaircissements</w:t>
            </w:r>
            <w:r w:rsidR="000A4CFF" w:rsidRPr="000648FF">
              <w:rPr>
                <w:rFonts w:ascii="Tahoma" w:hAnsi="Tahoma" w:cs="Tahoma"/>
                <w:spacing w:val="-1"/>
                <w:szCs w:val="22"/>
              </w:rPr>
              <w:t xml:space="preserve"> </w:t>
            </w:r>
            <w:r w:rsidR="000A4CFF" w:rsidRPr="000648FF">
              <w:rPr>
                <w:rFonts w:ascii="Tahoma" w:hAnsi="Tahoma" w:cs="Tahoma"/>
                <w:w w:val="80"/>
                <w:szCs w:val="22"/>
              </w:rPr>
              <w:t>apportés</w:t>
            </w:r>
            <w:r w:rsidR="000A4CFF" w:rsidRPr="000648FF">
              <w:rPr>
                <w:rFonts w:ascii="Tahoma" w:hAnsi="Tahoma" w:cs="Tahoma"/>
                <w:spacing w:val="-2"/>
                <w:szCs w:val="22"/>
              </w:rPr>
              <w:t xml:space="preserve"> </w:t>
            </w:r>
            <w:r w:rsidR="000A4CFF" w:rsidRPr="000648FF">
              <w:rPr>
                <w:rFonts w:ascii="Tahoma" w:hAnsi="Tahoma" w:cs="Tahoma"/>
                <w:w w:val="80"/>
                <w:szCs w:val="22"/>
              </w:rPr>
              <w:t>au</w:t>
            </w:r>
            <w:r w:rsidR="000A4CFF" w:rsidRPr="000648FF">
              <w:rPr>
                <w:rFonts w:ascii="Tahoma" w:hAnsi="Tahoma" w:cs="Tahoma"/>
                <w:szCs w:val="22"/>
              </w:rPr>
              <w:t xml:space="preserve"> </w:t>
            </w:r>
            <w:r w:rsidR="000A4CFF" w:rsidRPr="000648FF">
              <w:rPr>
                <w:rFonts w:ascii="Tahoma" w:hAnsi="Tahoma" w:cs="Tahoma"/>
                <w:w w:val="80"/>
                <w:szCs w:val="22"/>
              </w:rPr>
              <w:t>Dossier</w:t>
            </w:r>
            <w:r w:rsidR="000A4CFF" w:rsidRPr="000648FF">
              <w:rPr>
                <w:rFonts w:ascii="Tahoma" w:hAnsi="Tahoma" w:cs="Tahoma"/>
                <w:spacing w:val="-4"/>
                <w:szCs w:val="22"/>
              </w:rPr>
              <w:t xml:space="preserve"> </w:t>
            </w:r>
            <w:r w:rsidR="000A4CFF" w:rsidRPr="000648FF">
              <w:rPr>
                <w:rFonts w:ascii="Tahoma" w:hAnsi="Tahoma" w:cs="Tahoma"/>
                <w:w w:val="80"/>
                <w:szCs w:val="22"/>
              </w:rPr>
              <w:t>d’Appel</w:t>
            </w:r>
            <w:r w:rsidR="000A4CFF" w:rsidRPr="000648FF">
              <w:rPr>
                <w:rFonts w:ascii="Tahoma" w:hAnsi="Tahoma" w:cs="Tahoma"/>
                <w:szCs w:val="22"/>
              </w:rPr>
              <w:t xml:space="preserve"> </w:t>
            </w:r>
            <w:r w:rsidR="000A4CFF" w:rsidRPr="000648FF">
              <w:rPr>
                <w:rFonts w:ascii="Tahoma" w:hAnsi="Tahoma" w:cs="Tahoma"/>
                <w:w w:val="80"/>
                <w:szCs w:val="22"/>
              </w:rPr>
              <w:t>d’Offres</w:t>
            </w:r>
            <w:r w:rsidR="000A4CFF" w:rsidRPr="000648FF">
              <w:rPr>
                <w:rFonts w:ascii="Tahoma" w:hAnsi="Tahoma" w:cs="Tahoma"/>
                <w:spacing w:val="-3"/>
                <w:szCs w:val="22"/>
              </w:rPr>
              <w:t xml:space="preserve"> </w:t>
            </w:r>
            <w:r w:rsidR="000A4CFF" w:rsidRPr="000648FF">
              <w:rPr>
                <w:rFonts w:ascii="Tahoma" w:hAnsi="Tahoma" w:cs="Tahoma"/>
                <w:w w:val="80"/>
                <w:szCs w:val="22"/>
              </w:rPr>
              <w:t>et</w:t>
            </w:r>
            <w:r w:rsidR="000A4CFF" w:rsidRPr="000648FF">
              <w:rPr>
                <w:rFonts w:ascii="Tahoma" w:hAnsi="Tahoma" w:cs="Tahoma"/>
                <w:szCs w:val="22"/>
              </w:rPr>
              <w:t xml:space="preserve"> </w:t>
            </w:r>
            <w:r w:rsidR="000A4CFF" w:rsidRPr="000648FF">
              <w:rPr>
                <w:rFonts w:ascii="Tahoma" w:hAnsi="Tahoma" w:cs="Tahoma"/>
                <w:spacing w:val="-2"/>
                <w:w w:val="80"/>
                <w:szCs w:val="22"/>
              </w:rPr>
              <w:t>Recours</w:t>
            </w:r>
            <w:r w:rsidR="000A4CFF" w:rsidRPr="000648FF">
              <w:rPr>
                <w:rFonts w:ascii="Tahoma" w:hAnsi="Tahoma" w:cs="Tahoma"/>
                <w:szCs w:val="22"/>
              </w:rPr>
              <w:tab/>
            </w:r>
            <w:r w:rsidR="000A4CFF" w:rsidRPr="000648FF">
              <w:rPr>
                <w:rFonts w:ascii="Tahoma" w:hAnsi="Tahoma" w:cs="Tahoma"/>
                <w:spacing w:val="-5"/>
                <w:szCs w:val="22"/>
              </w:rPr>
              <w:t>23</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13"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10.</w:t>
            </w:r>
            <w:r w:rsidR="000A4CFF" w:rsidRPr="000648FF">
              <w:rPr>
                <w:rFonts w:ascii="Tahoma" w:hAnsi="Tahoma" w:cs="Tahoma"/>
                <w:szCs w:val="22"/>
              </w:rPr>
              <w:tab/>
            </w:r>
            <w:r w:rsidR="000A4CFF" w:rsidRPr="000648FF">
              <w:rPr>
                <w:rFonts w:ascii="Tahoma" w:hAnsi="Tahoma" w:cs="Tahoma"/>
                <w:w w:val="90"/>
                <w:szCs w:val="22"/>
              </w:rPr>
              <w:t>Modification</w:t>
            </w:r>
            <w:r w:rsidR="000A4CFF" w:rsidRPr="000648FF">
              <w:rPr>
                <w:rFonts w:ascii="Tahoma" w:hAnsi="Tahoma" w:cs="Tahoma"/>
                <w:spacing w:val="-7"/>
                <w:w w:val="90"/>
                <w:szCs w:val="22"/>
              </w:rPr>
              <w:t xml:space="preserve"> </w:t>
            </w:r>
            <w:r w:rsidR="000A4CFF" w:rsidRPr="000648FF">
              <w:rPr>
                <w:rFonts w:ascii="Tahoma" w:hAnsi="Tahoma" w:cs="Tahoma"/>
                <w:w w:val="90"/>
                <w:szCs w:val="22"/>
              </w:rPr>
              <w:t>du</w:t>
            </w:r>
            <w:r w:rsidR="000A4CFF" w:rsidRPr="000648FF">
              <w:rPr>
                <w:rFonts w:ascii="Tahoma" w:hAnsi="Tahoma" w:cs="Tahoma"/>
                <w:spacing w:val="-6"/>
                <w:szCs w:val="22"/>
              </w:rPr>
              <w:t xml:space="preserve"> </w:t>
            </w:r>
            <w:r w:rsidR="000A4CFF" w:rsidRPr="000648FF">
              <w:rPr>
                <w:rFonts w:ascii="Tahoma" w:hAnsi="Tahoma" w:cs="Tahoma"/>
                <w:w w:val="90"/>
                <w:szCs w:val="22"/>
              </w:rPr>
              <w:t>Dossier</w:t>
            </w:r>
            <w:r w:rsidR="000A4CFF" w:rsidRPr="000648FF">
              <w:rPr>
                <w:rFonts w:ascii="Tahoma" w:hAnsi="Tahoma" w:cs="Tahoma"/>
                <w:spacing w:val="-10"/>
                <w:w w:val="90"/>
                <w:szCs w:val="22"/>
              </w:rPr>
              <w:t xml:space="preserve"> </w:t>
            </w:r>
            <w:r w:rsidR="000A4CFF" w:rsidRPr="000648FF">
              <w:rPr>
                <w:rFonts w:ascii="Tahoma" w:hAnsi="Tahoma" w:cs="Tahoma"/>
                <w:w w:val="90"/>
                <w:szCs w:val="22"/>
              </w:rPr>
              <w:t>d’Appel</w:t>
            </w:r>
            <w:r w:rsidR="000A4CFF" w:rsidRPr="000648FF">
              <w:rPr>
                <w:rFonts w:ascii="Tahoma" w:hAnsi="Tahoma" w:cs="Tahoma"/>
                <w:spacing w:val="-10"/>
                <w:w w:val="90"/>
                <w:szCs w:val="22"/>
              </w:rPr>
              <w:t xml:space="preserve"> </w:t>
            </w:r>
            <w:r w:rsidR="000A4CFF" w:rsidRPr="000648FF">
              <w:rPr>
                <w:rFonts w:ascii="Tahoma" w:hAnsi="Tahoma" w:cs="Tahoma"/>
                <w:spacing w:val="-2"/>
                <w:w w:val="90"/>
                <w:szCs w:val="22"/>
              </w:rPr>
              <w:t>d’Offres</w:t>
            </w:r>
            <w:r w:rsidR="000A4CFF" w:rsidRPr="000648FF">
              <w:rPr>
                <w:rFonts w:ascii="Tahoma" w:hAnsi="Tahoma" w:cs="Tahoma"/>
                <w:szCs w:val="22"/>
              </w:rPr>
              <w:tab/>
            </w:r>
            <w:r w:rsidR="000A4CFF" w:rsidRPr="000648FF">
              <w:rPr>
                <w:rFonts w:ascii="Tahoma" w:hAnsi="Tahoma" w:cs="Tahoma"/>
                <w:spacing w:val="-5"/>
                <w:szCs w:val="22"/>
              </w:rPr>
              <w:t>24</w:t>
            </w:r>
          </w:hyperlink>
        </w:p>
        <w:p w:rsidR="004D09A8" w:rsidRPr="000648FF" w:rsidRDefault="005707BE" w:rsidP="000648FF">
          <w:pPr>
            <w:pStyle w:val="TM1"/>
            <w:numPr>
              <w:ilvl w:val="0"/>
              <w:numId w:val="147"/>
            </w:numPr>
            <w:tabs>
              <w:tab w:val="left" w:pos="1418"/>
              <w:tab w:val="right" w:leader="dot" w:pos="10418"/>
            </w:tabs>
            <w:spacing w:before="0"/>
            <w:ind w:left="0" w:firstLine="142"/>
            <w:rPr>
              <w:rFonts w:ascii="Tahoma" w:hAnsi="Tahoma" w:cs="Tahoma"/>
              <w:szCs w:val="22"/>
            </w:rPr>
          </w:pPr>
          <w:hyperlink w:anchor="_bookmark14" w:history="1">
            <w:r w:rsidR="000A4CFF" w:rsidRPr="000648FF">
              <w:rPr>
                <w:rFonts w:ascii="Tahoma" w:hAnsi="Tahoma" w:cs="Tahoma"/>
                <w:szCs w:val="22"/>
              </w:rPr>
              <w:t>Préparation</w:t>
            </w:r>
            <w:r w:rsidR="000A4CFF" w:rsidRPr="000648FF">
              <w:rPr>
                <w:rFonts w:ascii="Tahoma" w:hAnsi="Tahoma" w:cs="Tahoma"/>
                <w:spacing w:val="-5"/>
                <w:szCs w:val="22"/>
              </w:rPr>
              <w:t xml:space="preserve"> </w:t>
            </w:r>
            <w:r w:rsidR="000A4CFF" w:rsidRPr="000648FF">
              <w:rPr>
                <w:rFonts w:ascii="Tahoma" w:hAnsi="Tahoma" w:cs="Tahoma"/>
                <w:szCs w:val="22"/>
              </w:rPr>
              <w:t>des</w:t>
            </w:r>
            <w:r w:rsidR="000A4CFF" w:rsidRPr="000648FF">
              <w:rPr>
                <w:rFonts w:ascii="Tahoma" w:hAnsi="Tahoma" w:cs="Tahoma"/>
                <w:spacing w:val="-4"/>
                <w:szCs w:val="22"/>
              </w:rPr>
              <w:t xml:space="preserve"> </w:t>
            </w:r>
            <w:r w:rsidR="000A4CFF" w:rsidRPr="000648FF">
              <w:rPr>
                <w:rFonts w:ascii="Tahoma" w:hAnsi="Tahoma" w:cs="Tahoma"/>
                <w:spacing w:val="-2"/>
                <w:szCs w:val="22"/>
              </w:rPr>
              <w:t>offres</w:t>
            </w:r>
            <w:r w:rsidR="000A4CFF" w:rsidRPr="000648FF">
              <w:rPr>
                <w:rFonts w:ascii="Tahoma" w:hAnsi="Tahoma" w:cs="Tahoma"/>
                <w:szCs w:val="22"/>
              </w:rPr>
              <w:tab/>
            </w:r>
            <w:r w:rsidR="000A4CFF" w:rsidRPr="000648FF">
              <w:rPr>
                <w:rFonts w:ascii="Tahoma" w:hAnsi="Tahoma" w:cs="Tahoma"/>
                <w:spacing w:val="-5"/>
                <w:szCs w:val="22"/>
              </w:rPr>
              <w:t>24</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15"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11.</w:t>
            </w:r>
            <w:r w:rsidR="000A4CFF" w:rsidRPr="000648FF">
              <w:rPr>
                <w:rFonts w:ascii="Tahoma" w:hAnsi="Tahoma" w:cs="Tahoma"/>
                <w:szCs w:val="22"/>
              </w:rPr>
              <w:tab/>
              <w:t>Frais</w:t>
            </w:r>
            <w:r w:rsidR="000A4CFF" w:rsidRPr="000648FF">
              <w:rPr>
                <w:rFonts w:ascii="Tahoma" w:hAnsi="Tahoma" w:cs="Tahoma"/>
                <w:spacing w:val="-2"/>
                <w:szCs w:val="22"/>
              </w:rPr>
              <w:t xml:space="preserve"> </w:t>
            </w:r>
            <w:r w:rsidR="000A4CFF" w:rsidRPr="000648FF">
              <w:rPr>
                <w:rFonts w:ascii="Tahoma" w:hAnsi="Tahoma" w:cs="Tahoma"/>
                <w:szCs w:val="22"/>
              </w:rPr>
              <w:t>de</w:t>
            </w:r>
            <w:r w:rsidR="000A4CFF" w:rsidRPr="000648FF">
              <w:rPr>
                <w:rFonts w:ascii="Tahoma" w:hAnsi="Tahoma" w:cs="Tahoma"/>
                <w:spacing w:val="-1"/>
                <w:szCs w:val="22"/>
              </w:rPr>
              <w:t xml:space="preserve"> </w:t>
            </w:r>
            <w:r w:rsidR="000A4CFF" w:rsidRPr="000648FF">
              <w:rPr>
                <w:rFonts w:ascii="Tahoma" w:hAnsi="Tahoma" w:cs="Tahoma"/>
                <w:spacing w:val="-2"/>
                <w:szCs w:val="22"/>
              </w:rPr>
              <w:t>soumission</w:t>
            </w:r>
            <w:r w:rsidR="000A4CFF" w:rsidRPr="000648FF">
              <w:rPr>
                <w:rFonts w:ascii="Tahoma" w:hAnsi="Tahoma" w:cs="Tahoma"/>
                <w:szCs w:val="22"/>
              </w:rPr>
              <w:tab/>
            </w:r>
            <w:r w:rsidR="000A4CFF" w:rsidRPr="000648FF">
              <w:rPr>
                <w:rFonts w:ascii="Tahoma" w:hAnsi="Tahoma" w:cs="Tahoma"/>
                <w:spacing w:val="-5"/>
                <w:szCs w:val="22"/>
              </w:rPr>
              <w:t>24</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16"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12.</w:t>
            </w:r>
            <w:r w:rsidR="000A4CFF" w:rsidRPr="000648FF">
              <w:rPr>
                <w:rFonts w:ascii="Tahoma" w:hAnsi="Tahoma" w:cs="Tahoma"/>
                <w:szCs w:val="22"/>
              </w:rPr>
              <w:tab/>
            </w:r>
            <w:r w:rsidR="000A4CFF" w:rsidRPr="000648FF">
              <w:rPr>
                <w:rFonts w:ascii="Tahoma" w:hAnsi="Tahoma" w:cs="Tahoma"/>
                <w:w w:val="80"/>
                <w:szCs w:val="22"/>
              </w:rPr>
              <w:t>Langue</w:t>
            </w:r>
            <w:r w:rsidR="000A4CFF" w:rsidRPr="000648FF">
              <w:rPr>
                <w:rFonts w:ascii="Tahoma" w:hAnsi="Tahoma" w:cs="Tahoma"/>
                <w:spacing w:val="-4"/>
                <w:szCs w:val="22"/>
              </w:rPr>
              <w:t xml:space="preserve"> </w:t>
            </w:r>
            <w:r w:rsidR="000A4CFF" w:rsidRPr="000648FF">
              <w:rPr>
                <w:rFonts w:ascii="Tahoma" w:hAnsi="Tahoma" w:cs="Tahoma"/>
                <w:w w:val="80"/>
                <w:szCs w:val="22"/>
              </w:rPr>
              <w:t>de</w:t>
            </w:r>
            <w:r w:rsidR="000A4CFF" w:rsidRPr="000648FF">
              <w:rPr>
                <w:rFonts w:ascii="Tahoma" w:hAnsi="Tahoma" w:cs="Tahoma"/>
                <w:spacing w:val="-4"/>
                <w:szCs w:val="22"/>
              </w:rPr>
              <w:t xml:space="preserve"> </w:t>
            </w:r>
            <w:r w:rsidR="000A4CFF" w:rsidRPr="000648FF">
              <w:rPr>
                <w:rFonts w:ascii="Tahoma" w:hAnsi="Tahoma" w:cs="Tahoma"/>
                <w:spacing w:val="-2"/>
                <w:w w:val="80"/>
                <w:szCs w:val="22"/>
              </w:rPr>
              <w:t>l’offre</w:t>
            </w:r>
            <w:r w:rsidR="000A4CFF" w:rsidRPr="000648FF">
              <w:rPr>
                <w:rFonts w:ascii="Tahoma" w:hAnsi="Tahoma" w:cs="Tahoma"/>
                <w:szCs w:val="22"/>
              </w:rPr>
              <w:tab/>
            </w:r>
            <w:r w:rsidR="000A4CFF" w:rsidRPr="000648FF">
              <w:rPr>
                <w:rFonts w:ascii="Tahoma" w:hAnsi="Tahoma" w:cs="Tahoma"/>
                <w:spacing w:val="-5"/>
                <w:szCs w:val="22"/>
              </w:rPr>
              <w:t>24</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17"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13.</w:t>
            </w:r>
            <w:r w:rsidR="000A4CFF" w:rsidRPr="000648FF">
              <w:rPr>
                <w:rFonts w:ascii="Tahoma" w:hAnsi="Tahoma" w:cs="Tahoma"/>
                <w:szCs w:val="22"/>
              </w:rPr>
              <w:tab/>
            </w:r>
            <w:r w:rsidR="000A4CFF" w:rsidRPr="000648FF">
              <w:rPr>
                <w:rFonts w:ascii="Tahoma" w:hAnsi="Tahoma" w:cs="Tahoma"/>
                <w:w w:val="80"/>
                <w:szCs w:val="22"/>
              </w:rPr>
              <w:t>Documents</w:t>
            </w:r>
            <w:r w:rsidR="000A4CFF" w:rsidRPr="000648FF">
              <w:rPr>
                <w:rFonts w:ascii="Tahoma" w:hAnsi="Tahoma" w:cs="Tahoma"/>
                <w:spacing w:val="3"/>
                <w:szCs w:val="22"/>
              </w:rPr>
              <w:t xml:space="preserve"> </w:t>
            </w:r>
            <w:r w:rsidR="000A4CFF" w:rsidRPr="000648FF">
              <w:rPr>
                <w:rFonts w:ascii="Tahoma" w:hAnsi="Tahoma" w:cs="Tahoma"/>
                <w:w w:val="80"/>
                <w:szCs w:val="22"/>
              </w:rPr>
              <w:t>constituant</w:t>
            </w:r>
            <w:r w:rsidR="000A4CFF" w:rsidRPr="000648FF">
              <w:rPr>
                <w:rFonts w:ascii="Tahoma" w:hAnsi="Tahoma" w:cs="Tahoma"/>
                <w:spacing w:val="3"/>
                <w:szCs w:val="22"/>
              </w:rPr>
              <w:t xml:space="preserve"> </w:t>
            </w:r>
            <w:r w:rsidR="000A4CFF" w:rsidRPr="000648FF">
              <w:rPr>
                <w:rFonts w:ascii="Tahoma" w:hAnsi="Tahoma" w:cs="Tahoma"/>
                <w:spacing w:val="-2"/>
                <w:w w:val="80"/>
                <w:szCs w:val="22"/>
              </w:rPr>
              <w:t>l’offre</w:t>
            </w:r>
            <w:r w:rsidR="000A4CFF" w:rsidRPr="000648FF">
              <w:rPr>
                <w:rFonts w:ascii="Tahoma" w:hAnsi="Tahoma" w:cs="Tahoma"/>
                <w:szCs w:val="22"/>
              </w:rPr>
              <w:tab/>
            </w:r>
            <w:r w:rsidR="000A4CFF" w:rsidRPr="000648FF">
              <w:rPr>
                <w:rFonts w:ascii="Tahoma" w:hAnsi="Tahoma" w:cs="Tahoma"/>
                <w:spacing w:val="-5"/>
                <w:szCs w:val="22"/>
              </w:rPr>
              <w:t>24</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18"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14.</w:t>
            </w:r>
            <w:r w:rsidR="000A4CFF" w:rsidRPr="000648FF">
              <w:rPr>
                <w:rFonts w:ascii="Tahoma" w:hAnsi="Tahoma" w:cs="Tahoma"/>
                <w:szCs w:val="22"/>
              </w:rPr>
              <w:tab/>
            </w:r>
            <w:r w:rsidR="000A4CFF" w:rsidRPr="000648FF">
              <w:rPr>
                <w:rFonts w:ascii="Tahoma" w:hAnsi="Tahoma" w:cs="Tahoma"/>
                <w:w w:val="80"/>
                <w:szCs w:val="22"/>
              </w:rPr>
              <w:t>Montant</w:t>
            </w:r>
            <w:r w:rsidR="000A4CFF" w:rsidRPr="000648FF">
              <w:rPr>
                <w:rFonts w:ascii="Tahoma" w:hAnsi="Tahoma" w:cs="Tahoma"/>
                <w:spacing w:val="-4"/>
                <w:szCs w:val="22"/>
              </w:rPr>
              <w:t xml:space="preserve"> </w:t>
            </w:r>
            <w:r w:rsidR="000A4CFF" w:rsidRPr="000648FF">
              <w:rPr>
                <w:rFonts w:ascii="Tahoma" w:hAnsi="Tahoma" w:cs="Tahoma"/>
                <w:w w:val="80"/>
                <w:szCs w:val="22"/>
              </w:rPr>
              <w:t>de</w:t>
            </w:r>
            <w:r w:rsidR="000A4CFF" w:rsidRPr="000648FF">
              <w:rPr>
                <w:rFonts w:ascii="Tahoma" w:hAnsi="Tahoma" w:cs="Tahoma"/>
                <w:spacing w:val="-3"/>
                <w:szCs w:val="22"/>
              </w:rPr>
              <w:t xml:space="preserve"> </w:t>
            </w:r>
            <w:r w:rsidR="000A4CFF" w:rsidRPr="000648FF">
              <w:rPr>
                <w:rFonts w:ascii="Tahoma" w:hAnsi="Tahoma" w:cs="Tahoma"/>
                <w:spacing w:val="-2"/>
                <w:w w:val="80"/>
                <w:szCs w:val="22"/>
              </w:rPr>
              <w:t>l’offre</w:t>
            </w:r>
            <w:r w:rsidR="000A4CFF" w:rsidRPr="000648FF">
              <w:rPr>
                <w:rFonts w:ascii="Tahoma" w:hAnsi="Tahoma" w:cs="Tahoma"/>
                <w:szCs w:val="22"/>
              </w:rPr>
              <w:tab/>
            </w:r>
            <w:r w:rsidR="000A4CFF" w:rsidRPr="000648FF">
              <w:rPr>
                <w:rFonts w:ascii="Tahoma" w:hAnsi="Tahoma" w:cs="Tahoma"/>
                <w:spacing w:val="-5"/>
                <w:szCs w:val="22"/>
              </w:rPr>
              <w:t>26</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19"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15.</w:t>
            </w:r>
            <w:r w:rsidR="000A4CFF" w:rsidRPr="000648FF">
              <w:rPr>
                <w:rFonts w:ascii="Tahoma" w:hAnsi="Tahoma" w:cs="Tahoma"/>
                <w:szCs w:val="22"/>
              </w:rPr>
              <w:tab/>
              <w:t>Monnaies</w:t>
            </w:r>
            <w:r w:rsidR="000A4CFF" w:rsidRPr="000648FF">
              <w:rPr>
                <w:rFonts w:ascii="Tahoma" w:hAnsi="Tahoma" w:cs="Tahoma"/>
                <w:spacing w:val="-4"/>
                <w:szCs w:val="22"/>
              </w:rPr>
              <w:t xml:space="preserve"> </w:t>
            </w:r>
            <w:r w:rsidR="000A4CFF" w:rsidRPr="000648FF">
              <w:rPr>
                <w:rFonts w:ascii="Tahoma" w:hAnsi="Tahoma" w:cs="Tahoma"/>
                <w:szCs w:val="22"/>
              </w:rPr>
              <w:t>de</w:t>
            </w:r>
            <w:r w:rsidR="000A4CFF" w:rsidRPr="000648FF">
              <w:rPr>
                <w:rFonts w:ascii="Tahoma" w:hAnsi="Tahoma" w:cs="Tahoma"/>
                <w:spacing w:val="-3"/>
                <w:szCs w:val="22"/>
              </w:rPr>
              <w:t xml:space="preserve"> </w:t>
            </w:r>
            <w:r w:rsidR="000A4CFF" w:rsidRPr="000648FF">
              <w:rPr>
                <w:rFonts w:ascii="Tahoma" w:hAnsi="Tahoma" w:cs="Tahoma"/>
                <w:szCs w:val="22"/>
              </w:rPr>
              <w:t>soumission</w:t>
            </w:r>
            <w:r w:rsidR="000A4CFF" w:rsidRPr="000648FF">
              <w:rPr>
                <w:rFonts w:ascii="Tahoma" w:hAnsi="Tahoma" w:cs="Tahoma"/>
                <w:spacing w:val="-3"/>
                <w:szCs w:val="22"/>
              </w:rPr>
              <w:t xml:space="preserve"> </w:t>
            </w:r>
            <w:r w:rsidR="000A4CFF" w:rsidRPr="000648FF">
              <w:rPr>
                <w:rFonts w:ascii="Tahoma" w:hAnsi="Tahoma" w:cs="Tahoma"/>
                <w:szCs w:val="22"/>
              </w:rPr>
              <w:t>et</w:t>
            </w:r>
            <w:r w:rsidR="000A4CFF" w:rsidRPr="000648FF">
              <w:rPr>
                <w:rFonts w:ascii="Tahoma" w:hAnsi="Tahoma" w:cs="Tahoma"/>
                <w:spacing w:val="-3"/>
                <w:szCs w:val="22"/>
              </w:rPr>
              <w:t xml:space="preserve"> </w:t>
            </w:r>
            <w:r w:rsidR="000A4CFF" w:rsidRPr="000648FF">
              <w:rPr>
                <w:rFonts w:ascii="Tahoma" w:hAnsi="Tahoma" w:cs="Tahoma"/>
                <w:szCs w:val="22"/>
              </w:rPr>
              <w:t>de</w:t>
            </w:r>
            <w:r w:rsidR="000A4CFF" w:rsidRPr="000648FF">
              <w:rPr>
                <w:rFonts w:ascii="Tahoma" w:hAnsi="Tahoma" w:cs="Tahoma"/>
                <w:spacing w:val="-1"/>
                <w:szCs w:val="22"/>
              </w:rPr>
              <w:t xml:space="preserve"> </w:t>
            </w:r>
            <w:r w:rsidR="000A4CFF" w:rsidRPr="000648FF">
              <w:rPr>
                <w:rFonts w:ascii="Tahoma" w:hAnsi="Tahoma" w:cs="Tahoma"/>
                <w:spacing w:val="-2"/>
                <w:szCs w:val="22"/>
              </w:rPr>
              <w:t>règlement</w:t>
            </w:r>
            <w:r w:rsidR="000A4CFF" w:rsidRPr="000648FF">
              <w:rPr>
                <w:rFonts w:ascii="Tahoma" w:hAnsi="Tahoma" w:cs="Tahoma"/>
                <w:szCs w:val="22"/>
              </w:rPr>
              <w:tab/>
            </w:r>
            <w:r w:rsidR="000A4CFF" w:rsidRPr="000648FF">
              <w:rPr>
                <w:rFonts w:ascii="Tahoma" w:hAnsi="Tahoma" w:cs="Tahoma"/>
                <w:spacing w:val="-5"/>
                <w:szCs w:val="22"/>
              </w:rPr>
              <w:t>26</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20"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16.</w:t>
            </w:r>
            <w:r w:rsidR="000A4CFF" w:rsidRPr="000648FF">
              <w:rPr>
                <w:rFonts w:ascii="Tahoma" w:hAnsi="Tahoma" w:cs="Tahoma"/>
                <w:szCs w:val="22"/>
              </w:rPr>
              <w:tab/>
              <w:t>Validité</w:t>
            </w:r>
            <w:r w:rsidR="000A4CFF" w:rsidRPr="000648FF">
              <w:rPr>
                <w:rFonts w:ascii="Tahoma" w:hAnsi="Tahoma" w:cs="Tahoma"/>
                <w:spacing w:val="-4"/>
                <w:szCs w:val="22"/>
              </w:rPr>
              <w:t xml:space="preserve"> </w:t>
            </w:r>
            <w:r w:rsidR="000A4CFF" w:rsidRPr="000648FF">
              <w:rPr>
                <w:rFonts w:ascii="Tahoma" w:hAnsi="Tahoma" w:cs="Tahoma"/>
                <w:szCs w:val="22"/>
              </w:rPr>
              <w:t>des</w:t>
            </w:r>
            <w:r w:rsidR="000A4CFF" w:rsidRPr="000648FF">
              <w:rPr>
                <w:rFonts w:ascii="Tahoma" w:hAnsi="Tahoma" w:cs="Tahoma"/>
                <w:spacing w:val="-4"/>
                <w:szCs w:val="22"/>
              </w:rPr>
              <w:t xml:space="preserve"> </w:t>
            </w:r>
            <w:r w:rsidR="000A4CFF" w:rsidRPr="000648FF">
              <w:rPr>
                <w:rFonts w:ascii="Tahoma" w:hAnsi="Tahoma" w:cs="Tahoma"/>
                <w:spacing w:val="-2"/>
                <w:szCs w:val="22"/>
              </w:rPr>
              <w:t>offres</w:t>
            </w:r>
            <w:r w:rsidR="000A4CFF" w:rsidRPr="000648FF">
              <w:rPr>
                <w:rFonts w:ascii="Tahoma" w:hAnsi="Tahoma" w:cs="Tahoma"/>
                <w:szCs w:val="22"/>
              </w:rPr>
              <w:tab/>
            </w:r>
            <w:r w:rsidR="000A4CFF" w:rsidRPr="000648FF">
              <w:rPr>
                <w:rFonts w:ascii="Tahoma" w:hAnsi="Tahoma" w:cs="Tahoma"/>
                <w:spacing w:val="-5"/>
                <w:szCs w:val="22"/>
              </w:rPr>
              <w:t>27</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21"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17.</w:t>
            </w:r>
            <w:r w:rsidR="000A4CFF" w:rsidRPr="000648FF">
              <w:rPr>
                <w:rFonts w:ascii="Tahoma" w:hAnsi="Tahoma" w:cs="Tahoma"/>
                <w:szCs w:val="22"/>
              </w:rPr>
              <w:tab/>
              <w:t>Cautionnement</w:t>
            </w:r>
            <w:r w:rsidR="000A4CFF" w:rsidRPr="000648FF">
              <w:rPr>
                <w:rFonts w:ascii="Tahoma" w:hAnsi="Tahoma" w:cs="Tahoma"/>
                <w:spacing w:val="-5"/>
                <w:szCs w:val="22"/>
              </w:rPr>
              <w:t xml:space="preserve"> </w:t>
            </w:r>
            <w:r w:rsidR="000A4CFF" w:rsidRPr="000648FF">
              <w:rPr>
                <w:rFonts w:ascii="Tahoma" w:hAnsi="Tahoma" w:cs="Tahoma"/>
                <w:szCs w:val="22"/>
              </w:rPr>
              <w:t>de</w:t>
            </w:r>
            <w:r w:rsidR="000A4CFF" w:rsidRPr="000648FF">
              <w:rPr>
                <w:rFonts w:ascii="Tahoma" w:hAnsi="Tahoma" w:cs="Tahoma"/>
                <w:spacing w:val="-5"/>
                <w:szCs w:val="22"/>
              </w:rPr>
              <w:t xml:space="preserve"> </w:t>
            </w:r>
            <w:r w:rsidR="000A4CFF" w:rsidRPr="000648FF">
              <w:rPr>
                <w:rFonts w:ascii="Tahoma" w:hAnsi="Tahoma" w:cs="Tahoma"/>
                <w:spacing w:val="-2"/>
                <w:szCs w:val="22"/>
              </w:rPr>
              <w:t>soumission</w:t>
            </w:r>
            <w:r w:rsidR="000A4CFF" w:rsidRPr="000648FF">
              <w:rPr>
                <w:rFonts w:ascii="Tahoma" w:hAnsi="Tahoma" w:cs="Tahoma"/>
                <w:szCs w:val="22"/>
              </w:rPr>
              <w:tab/>
            </w:r>
            <w:r w:rsidR="000A4CFF" w:rsidRPr="000648FF">
              <w:rPr>
                <w:rFonts w:ascii="Tahoma" w:hAnsi="Tahoma" w:cs="Tahoma"/>
                <w:spacing w:val="-5"/>
                <w:szCs w:val="22"/>
              </w:rPr>
              <w:t>28</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22"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18.</w:t>
            </w:r>
            <w:r w:rsidR="000A4CFF" w:rsidRPr="000648FF">
              <w:rPr>
                <w:rFonts w:ascii="Tahoma" w:hAnsi="Tahoma" w:cs="Tahoma"/>
                <w:szCs w:val="22"/>
              </w:rPr>
              <w:tab/>
              <w:t>Propositions</w:t>
            </w:r>
            <w:r w:rsidR="000A4CFF" w:rsidRPr="000648FF">
              <w:rPr>
                <w:rFonts w:ascii="Tahoma" w:hAnsi="Tahoma" w:cs="Tahoma"/>
                <w:spacing w:val="-6"/>
                <w:szCs w:val="22"/>
              </w:rPr>
              <w:t xml:space="preserve"> </w:t>
            </w:r>
            <w:r w:rsidR="000A4CFF" w:rsidRPr="000648FF">
              <w:rPr>
                <w:rFonts w:ascii="Tahoma" w:hAnsi="Tahoma" w:cs="Tahoma"/>
                <w:szCs w:val="22"/>
              </w:rPr>
              <w:t>variantes</w:t>
            </w:r>
            <w:r w:rsidR="000A4CFF" w:rsidRPr="000648FF">
              <w:rPr>
                <w:rFonts w:ascii="Tahoma" w:hAnsi="Tahoma" w:cs="Tahoma"/>
                <w:spacing w:val="-6"/>
                <w:szCs w:val="22"/>
              </w:rPr>
              <w:t xml:space="preserve"> </w:t>
            </w:r>
            <w:r w:rsidR="000A4CFF" w:rsidRPr="000648FF">
              <w:rPr>
                <w:rFonts w:ascii="Tahoma" w:hAnsi="Tahoma" w:cs="Tahoma"/>
                <w:szCs w:val="22"/>
              </w:rPr>
              <w:t>des</w:t>
            </w:r>
            <w:r w:rsidR="000A4CFF" w:rsidRPr="000648FF">
              <w:rPr>
                <w:rFonts w:ascii="Tahoma" w:hAnsi="Tahoma" w:cs="Tahoma"/>
                <w:spacing w:val="-6"/>
                <w:szCs w:val="22"/>
              </w:rPr>
              <w:t xml:space="preserve"> </w:t>
            </w:r>
            <w:r w:rsidR="000A4CFF" w:rsidRPr="000648FF">
              <w:rPr>
                <w:rFonts w:ascii="Tahoma" w:hAnsi="Tahoma" w:cs="Tahoma"/>
                <w:spacing w:val="-2"/>
                <w:szCs w:val="22"/>
              </w:rPr>
              <w:t>soumissionnaires</w:t>
            </w:r>
            <w:r w:rsidR="000A4CFF" w:rsidRPr="000648FF">
              <w:rPr>
                <w:rFonts w:ascii="Tahoma" w:hAnsi="Tahoma" w:cs="Tahoma"/>
                <w:szCs w:val="22"/>
              </w:rPr>
              <w:tab/>
            </w:r>
            <w:r w:rsidR="000A4CFF" w:rsidRPr="000648FF">
              <w:rPr>
                <w:rFonts w:ascii="Tahoma" w:hAnsi="Tahoma" w:cs="Tahoma"/>
                <w:spacing w:val="-5"/>
                <w:szCs w:val="22"/>
              </w:rPr>
              <w:t>29</w:t>
            </w:r>
          </w:hyperlink>
        </w:p>
        <w:p w:rsidR="004D09A8" w:rsidRPr="000648FF" w:rsidRDefault="005707BE" w:rsidP="000648FF">
          <w:pPr>
            <w:pStyle w:val="TM1"/>
            <w:tabs>
              <w:tab w:val="left" w:pos="1418"/>
              <w:tab w:val="right" w:leader="dot" w:pos="10418"/>
            </w:tabs>
            <w:spacing w:before="0"/>
            <w:ind w:left="0" w:firstLine="142"/>
            <w:rPr>
              <w:rFonts w:ascii="Tahoma" w:hAnsi="Tahoma" w:cs="Tahoma"/>
              <w:szCs w:val="22"/>
            </w:rPr>
          </w:pPr>
          <w:hyperlink w:anchor="_bookmark23"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19.</w:t>
            </w:r>
            <w:r w:rsidR="000A4CFF" w:rsidRPr="000648FF">
              <w:rPr>
                <w:rFonts w:ascii="Tahoma" w:hAnsi="Tahoma" w:cs="Tahoma"/>
                <w:szCs w:val="22"/>
              </w:rPr>
              <w:tab/>
            </w:r>
            <w:r w:rsidR="000A4CFF" w:rsidRPr="000648FF">
              <w:rPr>
                <w:rFonts w:ascii="Tahoma" w:hAnsi="Tahoma" w:cs="Tahoma"/>
                <w:w w:val="80"/>
                <w:szCs w:val="22"/>
              </w:rPr>
              <w:t>Réunion</w:t>
            </w:r>
            <w:r w:rsidR="000A4CFF" w:rsidRPr="000648FF">
              <w:rPr>
                <w:rFonts w:ascii="Tahoma" w:hAnsi="Tahoma" w:cs="Tahoma"/>
                <w:spacing w:val="-2"/>
                <w:szCs w:val="22"/>
              </w:rPr>
              <w:t xml:space="preserve"> </w:t>
            </w:r>
            <w:r w:rsidR="000A4CFF" w:rsidRPr="000648FF">
              <w:rPr>
                <w:rFonts w:ascii="Tahoma" w:hAnsi="Tahoma" w:cs="Tahoma"/>
                <w:w w:val="80"/>
                <w:szCs w:val="22"/>
              </w:rPr>
              <w:t>préparatoire</w:t>
            </w:r>
            <w:r w:rsidR="000A4CFF" w:rsidRPr="000648FF">
              <w:rPr>
                <w:rFonts w:ascii="Tahoma" w:hAnsi="Tahoma" w:cs="Tahoma"/>
                <w:spacing w:val="-1"/>
                <w:szCs w:val="22"/>
              </w:rPr>
              <w:t xml:space="preserve"> </w:t>
            </w:r>
            <w:r w:rsidR="000A4CFF" w:rsidRPr="000648FF">
              <w:rPr>
                <w:rFonts w:ascii="Tahoma" w:hAnsi="Tahoma" w:cs="Tahoma"/>
                <w:w w:val="80"/>
                <w:szCs w:val="22"/>
              </w:rPr>
              <w:t>à</w:t>
            </w:r>
            <w:r w:rsidR="000A4CFF" w:rsidRPr="000648FF">
              <w:rPr>
                <w:rFonts w:ascii="Tahoma" w:hAnsi="Tahoma" w:cs="Tahoma"/>
                <w:szCs w:val="22"/>
              </w:rPr>
              <w:t xml:space="preserve"> </w:t>
            </w:r>
            <w:r w:rsidR="000A4CFF" w:rsidRPr="000648FF">
              <w:rPr>
                <w:rFonts w:ascii="Tahoma" w:hAnsi="Tahoma" w:cs="Tahoma"/>
                <w:w w:val="80"/>
                <w:szCs w:val="22"/>
              </w:rPr>
              <w:t>l’établissement</w:t>
            </w:r>
            <w:r w:rsidR="000A4CFF" w:rsidRPr="000648FF">
              <w:rPr>
                <w:rFonts w:ascii="Tahoma" w:hAnsi="Tahoma" w:cs="Tahoma"/>
                <w:spacing w:val="-4"/>
                <w:szCs w:val="22"/>
              </w:rPr>
              <w:t xml:space="preserve"> </w:t>
            </w:r>
            <w:r w:rsidR="000A4CFF" w:rsidRPr="000648FF">
              <w:rPr>
                <w:rFonts w:ascii="Tahoma" w:hAnsi="Tahoma" w:cs="Tahoma"/>
                <w:w w:val="80"/>
                <w:szCs w:val="22"/>
              </w:rPr>
              <w:t>des</w:t>
            </w:r>
            <w:r w:rsidR="000A4CFF" w:rsidRPr="000648FF">
              <w:rPr>
                <w:rFonts w:ascii="Tahoma" w:hAnsi="Tahoma" w:cs="Tahoma"/>
                <w:spacing w:val="-4"/>
                <w:szCs w:val="22"/>
              </w:rPr>
              <w:t xml:space="preserve"> </w:t>
            </w:r>
            <w:r w:rsidR="000A4CFF" w:rsidRPr="000648FF">
              <w:rPr>
                <w:rFonts w:ascii="Tahoma" w:hAnsi="Tahoma" w:cs="Tahoma"/>
                <w:spacing w:val="-2"/>
                <w:w w:val="80"/>
                <w:szCs w:val="22"/>
              </w:rPr>
              <w:t>offres</w:t>
            </w:r>
            <w:r w:rsidR="000A4CFF" w:rsidRPr="000648FF">
              <w:rPr>
                <w:rFonts w:ascii="Tahoma" w:hAnsi="Tahoma" w:cs="Tahoma"/>
                <w:szCs w:val="22"/>
              </w:rPr>
              <w:tab/>
            </w:r>
            <w:r w:rsidR="000A4CFF" w:rsidRPr="000648FF">
              <w:rPr>
                <w:rFonts w:ascii="Tahoma" w:hAnsi="Tahoma" w:cs="Tahoma"/>
                <w:spacing w:val="-5"/>
                <w:szCs w:val="22"/>
              </w:rPr>
              <w:t>29</w:t>
            </w:r>
          </w:hyperlink>
        </w:p>
        <w:p w:rsidR="004D09A8" w:rsidRPr="000648FF" w:rsidRDefault="005707BE" w:rsidP="000648FF">
          <w:pPr>
            <w:pStyle w:val="TM1"/>
            <w:tabs>
              <w:tab w:val="left" w:pos="1418"/>
              <w:tab w:val="right" w:leader="dot" w:pos="10417"/>
            </w:tabs>
            <w:spacing w:before="0"/>
            <w:ind w:left="0" w:firstLine="142"/>
            <w:rPr>
              <w:rFonts w:ascii="Tahoma" w:hAnsi="Tahoma" w:cs="Tahoma"/>
              <w:szCs w:val="22"/>
            </w:rPr>
          </w:pPr>
          <w:hyperlink w:anchor="_bookmark24"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20.</w:t>
            </w:r>
            <w:r w:rsidR="000A4CFF" w:rsidRPr="000648FF">
              <w:rPr>
                <w:rFonts w:ascii="Tahoma" w:hAnsi="Tahoma" w:cs="Tahoma"/>
                <w:szCs w:val="22"/>
              </w:rPr>
              <w:tab/>
            </w:r>
            <w:r w:rsidR="000A4CFF" w:rsidRPr="000648FF">
              <w:rPr>
                <w:rFonts w:ascii="Tahoma" w:hAnsi="Tahoma" w:cs="Tahoma"/>
                <w:w w:val="90"/>
                <w:szCs w:val="22"/>
              </w:rPr>
              <w:t>Forme,</w:t>
            </w:r>
            <w:r w:rsidR="000A4CFF" w:rsidRPr="000648FF">
              <w:rPr>
                <w:rFonts w:ascii="Tahoma" w:hAnsi="Tahoma" w:cs="Tahoma"/>
                <w:spacing w:val="4"/>
                <w:szCs w:val="22"/>
              </w:rPr>
              <w:t xml:space="preserve"> </w:t>
            </w:r>
            <w:r w:rsidR="000A4CFF" w:rsidRPr="000648FF">
              <w:rPr>
                <w:rFonts w:ascii="Tahoma" w:hAnsi="Tahoma" w:cs="Tahoma"/>
                <w:w w:val="90"/>
                <w:szCs w:val="22"/>
              </w:rPr>
              <w:t>Format</w:t>
            </w:r>
            <w:r w:rsidR="000A4CFF" w:rsidRPr="000648FF">
              <w:rPr>
                <w:rFonts w:ascii="Tahoma" w:hAnsi="Tahoma" w:cs="Tahoma"/>
                <w:spacing w:val="5"/>
                <w:szCs w:val="22"/>
              </w:rPr>
              <w:t xml:space="preserve"> </w:t>
            </w:r>
            <w:r w:rsidR="000A4CFF" w:rsidRPr="000648FF">
              <w:rPr>
                <w:rFonts w:ascii="Tahoma" w:hAnsi="Tahoma" w:cs="Tahoma"/>
                <w:w w:val="90"/>
                <w:szCs w:val="22"/>
              </w:rPr>
              <w:t>et</w:t>
            </w:r>
            <w:r w:rsidR="000A4CFF" w:rsidRPr="000648FF">
              <w:rPr>
                <w:rFonts w:ascii="Tahoma" w:hAnsi="Tahoma" w:cs="Tahoma"/>
                <w:spacing w:val="8"/>
                <w:szCs w:val="22"/>
              </w:rPr>
              <w:t xml:space="preserve"> </w:t>
            </w:r>
            <w:r w:rsidR="000A4CFF" w:rsidRPr="000648FF">
              <w:rPr>
                <w:rFonts w:ascii="Tahoma" w:hAnsi="Tahoma" w:cs="Tahoma"/>
                <w:w w:val="90"/>
                <w:szCs w:val="22"/>
              </w:rPr>
              <w:t>signature</w:t>
            </w:r>
            <w:r w:rsidR="000A4CFF" w:rsidRPr="000648FF">
              <w:rPr>
                <w:rFonts w:ascii="Tahoma" w:hAnsi="Tahoma" w:cs="Tahoma"/>
                <w:spacing w:val="-6"/>
                <w:w w:val="90"/>
                <w:szCs w:val="22"/>
              </w:rPr>
              <w:t xml:space="preserve"> </w:t>
            </w:r>
            <w:r w:rsidR="000A4CFF" w:rsidRPr="000648FF">
              <w:rPr>
                <w:rFonts w:ascii="Tahoma" w:hAnsi="Tahoma" w:cs="Tahoma"/>
                <w:w w:val="90"/>
                <w:szCs w:val="22"/>
              </w:rPr>
              <w:t>de</w:t>
            </w:r>
            <w:r w:rsidR="000A4CFF" w:rsidRPr="000648FF">
              <w:rPr>
                <w:rFonts w:ascii="Tahoma" w:hAnsi="Tahoma" w:cs="Tahoma"/>
                <w:spacing w:val="-1"/>
                <w:w w:val="90"/>
                <w:szCs w:val="22"/>
              </w:rPr>
              <w:t xml:space="preserve"> </w:t>
            </w:r>
            <w:r w:rsidR="000A4CFF" w:rsidRPr="000648FF">
              <w:rPr>
                <w:rFonts w:ascii="Tahoma" w:hAnsi="Tahoma" w:cs="Tahoma"/>
                <w:spacing w:val="-2"/>
                <w:w w:val="90"/>
                <w:szCs w:val="22"/>
              </w:rPr>
              <w:t>l’offre</w:t>
            </w:r>
            <w:r w:rsidR="000A4CFF" w:rsidRPr="000648FF">
              <w:rPr>
                <w:rFonts w:ascii="Tahoma" w:hAnsi="Tahoma" w:cs="Tahoma"/>
                <w:szCs w:val="22"/>
              </w:rPr>
              <w:tab/>
            </w:r>
            <w:r w:rsidR="000A4CFF" w:rsidRPr="000648FF">
              <w:rPr>
                <w:rFonts w:ascii="Tahoma" w:hAnsi="Tahoma" w:cs="Tahoma"/>
                <w:spacing w:val="-5"/>
                <w:szCs w:val="22"/>
              </w:rPr>
              <w:t>30</w:t>
            </w:r>
          </w:hyperlink>
        </w:p>
        <w:p w:rsidR="004D09A8" w:rsidRPr="000648FF" w:rsidRDefault="005707BE" w:rsidP="000648FF">
          <w:pPr>
            <w:pStyle w:val="TM1"/>
            <w:numPr>
              <w:ilvl w:val="0"/>
              <w:numId w:val="147"/>
            </w:numPr>
            <w:tabs>
              <w:tab w:val="left" w:pos="1418"/>
              <w:tab w:val="right" w:leader="dot" w:pos="10418"/>
            </w:tabs>
            <w:spacing w:before="0"/>
            <w:ind w:left="0" w:firstLine="142"/>
            <w:rPr>
              <w:rFonts w:ascii="Tahoma" w:hAnsi="Tahoma" w:cs="Tahoma"/>
              <w:szCs w:val="22"/>
            </w:rPr>
          </w:pPr>
          <w:hyperlink w:anchor="_bookmark25" w:history="1">
            <w:r w:rsidR="000A4CFF" w:rsidRPr="000648FF">
              <w:rPr>
                <w:rFonts w:ascii="Tahoma" w:hAnsi="Tahoma" w:cs="Tahoma"/>
                <w:szCs w:val="22"/>
              </w:rPr>
              <w:t>Dépôt</w:t>
            </w:r>
            <w:r w:rsidR="000A4CFF" w:rsidRPr="000648FF">
              <w:rPr>
                <w:rFonts w:ascii="Tahoma" w:hAnsi="Tahoma" w:cs="Tahoma"/>
                <w:spacing w:val="-3"/>
                <w:szCs w:val="22"/>
              </w:rPr>
              <w:t xml:space="preserve"> </w:t>
            </w:r>
            <w:r w:rsidR="000A4CFF" w:rsidRPr="000648FF">
              <w:rPr>
                <w:rFonts w:ascii="Tahoma" w:hAnsi="Tahoma" w:cs="Tahoma"/>
                <w:szCs w:val="22"/>
              </w:rPr>
              <w:t>des</w:t>
            </w:r>
            <w:r w:rsidR="000A4CFF" w:rsidRPr="000648FF">
              <w:rPr>
                <w:rFonts w:ascii="Tahoma" w:hAnsi="Tahoma" w:cs="Tahoma"/>
                <w:spacing w:val="-2"/>
                <w:szCs w:val="22"/>
              </w:rPr>
              <w:t xml:space="preserve"> offres</w:t>
            </w:r>
            <w:r w:rsidR="000A4CFF" w:rsidRPr="000648FF">
              <w:rPr>
                <w:rFonts w:ascii="Tahoma" w:hAnsi="Tahoma" w:cs="Tahoma"/>
                <w:szCs w:val="22"/>
              </w:rPr>
              <w:tab/>
            </w:r>
            <w:r w:rsidR="000A4CFF" w:rsidRPr="000648FF">
              <w:rPr>
                <w:rFonts w:ascii="Tahoma" w:hAnsi="Tahoma" w:cs="Tahoma"/>
                <w:spacing w:val="-5"/>
                <w:szCs w:val="22"/>
              </w:rPr>
              <w:t>31</w:t>
            </w:r>
          </w:hyperlink>
        </w:p>
        <w:p w:rsidR="004D09A8" w:rsidRPr="000648FF" w:rsidRDefault="005707BE" w:rsidP="000648FF">
          <w:pPr>
            <w:pStyle w:val="TM1"/>
            <w:tabs>
              <w:tab w:val="left" w:pos="1418"/>
              <w:tab w:val="right" w:leader="dot" w:pos="10418"/>
            </w:tabs>
            <w:spacing w:before="0" w:after="20"/>
            <w:ind w:left="0" w:firstLine="142"/>
            <w:rPr>
              <w:rFonts w:ascii="Tahoma" w:hAnsi="Tahoma" w:cs="Tahoma"/>
              <w:szCs w:val="22"/>
            </w:rPr>
          </w:pPr>
          <w:hyperlink w:anchor="_bookmark26"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21.</w:t>
            </w:r>
            <w:r w:rsidR="000A4CFF" w:rsidRPr="000648FF">
              <w:rPr>
                <w:rFonts w:ascii="Tahoma" w:hAnsi="Tahoma" w:cs="Tahoma"/>
                <w:szCs w:val="22"/>
              </w:rPr>
              <w:tab/>
              <w:t>Cachetage</w:t>
            </w:r>
            <w:r w:rsidR="000A4CFF" w:rsidRPr="000648FF">
              <w:rPr>
                <w:rFonts w:ascii="Tahoma" w:hAnsi="Tahoma" w:cs="Tahoma"/>
                <w:spacing w:val="-5"/>
                <w:szCs w:val="22"/>
              </w:rPr>
              <w:t xml:space="preserve"> </w:t>
            </w:r>
            <w:r w:rsidR="000A4CFF" w:rsidRPr="000648FF">
              <w:rPr>
                <w:rFonts w:ascii="Tahoma" w:hAnsi="Tahoma" w:cs="Tahoma"/>
                <w:szCs w:val="22"/>
              </w:rPr>
              <w:t>et</w:t>
            </w:r>
            <w:r w:rsidR="000A4CFF" w:rsidRPr="000648FF">
              <w:rPr>
                <w:rFonts w:ascii="Tahoma" w:hAnsi="Tahoma" w:cs="Tahoma"/>
                <w:spacing w:val="-4"/>
                <w:szCs w:val="22"/>
              </w:rPr>
              <w:t xml:space="preserve"> </w:t>
            </w:r>
            <w:r w:rsidR="000A4CFF" w:rsidRPr="000648FF">
              <w:rPr>
                <w:rFonts w:ascii="Tahoma" w:hAnsi="Tahoma" w:cs="Tahoma"/>
                <w:szCs w:val="22"/>
              </w:rPr>
              <w:t>marquage</w:t>
            </w:r>
            <w:r w:rsidR="000A4CFF" w:rsidRPr="000648FF">
              <w:rPr>
                <w:rFonts w:ascii="Tahoma" w:hAnsi="Tahoma" w:cs="Tahoma"/>
                <w:spacing w:val="-4"/>
                <w:szCs w:val="22"/>
              </w:rPr>
              <w:t xml:space="preserve"> </w:t>
            </w:r>
            <w:r w:rsidR="000A4CFF" w:rsidRPr="000648FF">
              <w:rPr>
                <w:rFonts w:ascii="Tahoma" w:hAnsi="Tahoma" w:cs="Tahoma"/>
                <w:szCs w:val="22"/>
              </w:rPr>
              <w:t>des</w:t>
            </w:r>
            <w:r w:rsidR="000A4CFF" w:rsidRPr="000648FF">
              <w:rPr>
                <w:rFonts w:ascii="Tahoma" w:hAnsi="Tahoma" w:cs="Tahoma"/>
                <w:spacing w:val="-4"/>
                <w:szCs w:val="22"/>
              </w:rPr>
              <w:t xml:space="preserve"> </w:t>
            </w:r>
            <w:r w:rsidR="000A4CFF" w:rsidRPr="000648FF">
              <w:rPr>
                <w:rFonts w:ascii="Tahoma" w:hAnsi="Tahoma" w:cs="Tahoma"/>
                <w:spacing w:val="-2"/>
                <w:szCs w:val="22"/>
              </w:rPr>
              <w:t>offres</w:t>
            </w:r>
            <w:r w:rsidR="000A4CFF" w:rsidRPr="000648FF">
              <w:rPr>
                <w:rFonts w:ascii="Tahoma" w:hAnsi="Tahoma" w:cs="Tahoma"/>
                <w:szCs w:val="22"/>
              </w:rPr>
              <w:tab/>
            </w:r>
            <w:r w:rsidR="000A4CFF" w:rsidRPr="000648FF">
              <w:rPr>
                <w:rFonts w:ascii="Tahoma" w:hAnsi="Tahoma" w:cs="Tahoma"/>
                <w:spacing w:val="-5"/>
                <w:szCs w:val="22"/>
              </w:rPr>
              <w:t>31</w:t>
            </w:r>
          </w:hyperlink>
        </w:p>
        <w:p w:rsidR="00FF709D" w:rsidRPr="000648FF" w:rsidRDefault="005707BE" w:rsidP="000648FF">
          <w:pPr>
            <w:pStyle w:val="TM1"/>
            <w:tabs>
              <w:tab w:val="left" w:pos="1418"/>
              <w:tab w:val="left" w:leader="dot" w:pos="10197"/>
            </w:tabs>
            <w:spacing w:before="0"/>
            <w:ind w:left="0" w:firstLine="142"/>
            <w:rPr>
              <w:rFonts w:ascii="Tahoma" w:hAnsi="Tahoma" w:cs="Tahoma"/>
              <w:szCs w:val="22"/>
            </w:rPr>
          </w:pPr>
          <w:hyperlink w:anchor="_bookmark27" w:history="1">
            <w:r w:rsidR="000A4CFF" w:rsidRPr="000648FF">
              <w:rPr>
                <w:rFonts w:ascii="Tahoma" w:hAnsi="Tahoma" w:cs="Tahoma"/>
                <w:szCs w:val="22"/>
              </w:rPr>
              <w:t>Article 22.</w:t>
            </w:r>
            <w:r w:rsidR="000A4CFF" w:rsidRPr="000648FF">
              <w:rPr>
                <w:rFonts w:ascii="Tahoma" w:hAnsi="Tahoma" w:cs="Tahoma"/>
                <w:szCs w:val="22"/>
              </w:rPr>
              <w:tab/>
              <w:t>Date,</w:t>
            </w:r>
            <w:r w:rsidR="000A4CFF" w:rsidRPr="000648FF">
              <w:rPr>
                <w:rFonts w:ascii="Tahoma" w:hAnsi="Tahoma" w:cs="Tahoma"/>
                <w:spacing w:val="-3"/>
                <w:szCs w:val="22"/>
              </w:rPr>
              <w:t xml:space="preserve"> </w:t>
            </w:r>
            <w:r w:rsidR="000A4CFF" w:rsidRPr="000648FF">
              <w:rPr>
                <w:rFonts w:ascii="Tahoma" w:hAnsi="Tahoma" w:cs="Tahoma"/>
                <w:szCs w:val="22"/>
              </w:rPr>
              <w:t>heure</w:t>
            </w:r>
            <w:r w:rsidR="000A4CFF" w:rsidRPr="000648FF">
              <w:rPr>
                <w:rFonts w:ascii="Tahoma" w:hAnsi="Tahoma" w:cs="Tahoma"/>
                <w:spacing w:val="-4"/>
                <w:szCs w:val="22"/>
              </w:rPr>
              <w:t xml:space="preserve"> </w:t>
            </w:r>
            <w:r w:rsidR="000A4CFF" w:rsidRPr="000648FF">
              <w:rPr>
                <w:rFonts w:ascii="Tahoma" w:hAnsi="Tahoma" w:cs="Tahoma"/>
                <w:szCs w:val="22"/>
              </w:rPr>
              <w:t>limites</w:t>
            </w:r>
            <w:r w:rsidR="000A4CFF" w:rsidRPr="000648FF">
              <w:rPr>
                <w:rFonts w:ascii="Tahoma" w:hAnsi="Tahoma" w:cs="Tahoma"/>
                <w:spacing w:val="-2"/>
                <w:szCs w:val="22"/>
              </w:rPr>
              <w:t xml:space="preserve"> </w:t>
            </w:r>
            <w:r w:rsidR="000A4CFF" w:rsidRPr="000648FF">
              <w:rPr>
                <w:rFonts w:ascii="Tahoma" w:hAnsi="Tahoma" w:cs="Tahoma"/>
                <w:szCs w:val="22"/>
              </w:rPr>
              <w:t>de</w:t>
            </w:r>
            <w:r w:rsidR="000A4CFF" w:rsidRPr="000648FF">
              <w:rPr>
                <w:rFonts w:ascii="Tahoma" w:hAnsi="Tahoma" w:cs="Tahoma"/>
                <w:spacing w:val="-3"/>
                <w:szCs w:val="22"/>
              </w:rPr>
              <w:t xml:space="preserve"> </w:t>
            </w:r>
            <w:r w:rsidR="000A4CFF" w:rsidRPr="000648FF">
              <w:rPr>
                <w:rFonts w:ascii="Tahoma" w:hAnsi="Tahoma" w:cs="Tahoma"/>
                <w:szCs w:val="22"/>
              </w:rPr>
              <w:t>dépôt</w:t>
            </w:r>
            <w:r w:rsidR="000A4CFF" w:rsidRPr="000648FF">
              <w:rPr>
                <w:rFonts w:ascii="Tahoma" w:hAnsi="Tahoma" w:cs="Tahoma"/>
                <w:spacing w:val="-1"/>
                <w:szCs w:val="22"/>
              </w:rPr>
              <w:t xml:space="preserve"> </w:t>
            </w:r>
            <w:r w:rsidR="000A4CFF" w:rsidRPr="000648FF">
              <w:rPr>
                <w:rFonts w:ascii="Tahoma" w:hAnsi="Tahoma" w:cs="Tahoma"/>
                <w:szCs w:val="22"/>
              </w:rPr>
              <w:t>des</w:t>
            </w:r>
          </w:hyperlink>
          <w:r w:rsidR="000A4CFF" w:rsidRPr="000648FF">
            <w:rPr>
              <w:rFonts w:ascii="Tahoma" w:hAnsi="Tahoma" w:cs="Tahoma"/>
              <w:spacing w:val="80"/>
              <w:szCs w:val="22"/>
            </w:rPr>
            <w:t xml:space="preserve"> </w:t>
          </w:r>
          <w:hyperlink w:anchor="_bookmark27" w:history="1">
            <w:r w:rsidR="000A4CFF" w:rsidRPr="000648FF">
              <w:rPr>
                <w:rFonts w:ascii="Tahoma" w:hAnsi="Tahoma" w:cs="Tahoma"/>
                <w:szCs w:val="22"/>
              </w:rPr>
              <w:t>offres</w:t>
            </w:r>
            <w:r w:rsidR="000A4CFF" w:rsidRPr="000648FF">
              <w:rPr>
                <w:rFonts w:ascii="Tahoma" w:hAnsi="Tahoma" w:cs="Tahoma"/>
                <w:spacing w:val="-1"/>
                <w:szCs w:val="22"/>
              </w:rPr>
              <w:t xml:space="preserve"> </w:t>
            </w:r>
            <w:r w:rsidR="000A4CFF" w:rsidRPr="000648FF">
              <w:rPr>
                <w:rFonts w:ascii="Tahoma" w:hAnsi="Tahoma" w:cs="Tahoma"/>
                <w:szCs w:val="22"/>
              </w:rPr>
              <w:t>et</w:t>
            </w:r>
            <w:r w:rsidR="000A4CFF" w:rsidRPr="000648FF">
              <w:rPr>
                <w:rFonts w:ascii="Tahoma" w:hAnsi="Tahoma" w:cs="Tahoma"/>
                <w:spacing w:val="-1"/>
                <w:szCs w:val="22"/>
              </w:rPr>
              <w:t xml:space="preserve"> </w:t>
            </w:r>
            <w:r w:rsidR="000A4CFF" w:rsidRPr="000648FF">
              <w:rPr>
                <w:rFonts w:ascii="Tahoma" w:hAnsi="Tahoma" w:cs="Tahoma"/>
                <w:szCs w:val="22"/>
              </w:rPr>
              <w:t>Mode</w:t>
            </w:r>
            <w:r w:rsidR="000A4CFF" w:rsidRPr="000648FF">
              <w:rPr>
                <w:rFonts w:ascii="Tahoma" w:hAnsi="Tahoma" w:cs="Tahoma"/>
                <w:spacing w:val="-1"/>
                <w:szCs w:val="22"/>
              </w:rPr>
              <w:t xml:space="preserve"> </w:t>
            </w:r>
            <w:r w:rsidR="000A4CFF" w:rsidRPr="000648FF">
              <w:rPr>
                <w:rFonts w:ascii="Tahoma" w:hAnsi="Tahoma" w:cs="Tahoma"/>
                <w:szCs w:val="22"/>
              </w:rPr>
              <w:t>de</w:t>
            </w:r>
            <w:r w:rsidR="000A4CFF" w:rsidRPr="000648FF">
              <w:rPr>
                <w:rFonts w:ascii="Tahoma" w:hAnsi="Tahoma" w:cs="Tahoma"/>
                <w:spacing w:val="-1"/>
                <w:szCs w:val="22"/>
              </w:rPr>
              <w:t xml:space="preserve"> </w:t>
            </w:r>
            <w:r w:rsidR="000A4CFF" w:rsidRPr="000648FF">
              <w:rPr>
                <w:rFonts w:ascii="Tahoma" w:hAnsi="Tahoma" w:cs="Tahoma"/>
                <w:szCs w:val="22"/>
              </w:rPr>
              <w:t>soumission</w:t>
            </w:r>
            <w:r w:rsidR="000A4CFF" w:rsidRPr="000648FF">
              <w:rPr>
                <w:rFonts w:ascii="Tahoma" w:hAnsi="Tahoma" w:cs="Tahoma"/>
                <w:spacing w:val="-2"/>
                <w:szCs w:val="22"/>
              </w:rPr>
              <w:t xml:space="preserve"> </w:t>
            </w:r>
            <w:r w:rsidR="000A4CFF" w:rsidRPr="000648FF">
              <w:rPr>
                <w:rFonts w:ascii="Tahoma" w:hAnsi="Tahoma" w:cs="Tahoma"/>
                <w:szCs w:val="22"/>
              </w:rPr>
              <w:t>.</w:t>
            </w:r>
          </w:hyperlink>
        </w:p>
        <w:p w:rsidR="004D09A8" w:rsidRPr="000648FF" w:rsidRDefault="00FF709D" w:rsidP="000648FF">
          <w:pPr>
            <w:pStyle w:val="TM1"/>
            <w:tabs>
              <w:tab w:val="left" w:pos="1418"/>
              <w:tab w:val="left" w:leader="dot" w:pos="10197"/>
            </w:tabs>
            <w:spacing w:before="0"/>
            <w:ind w:left="0" w:firstLine="142"/>
            <w:rPr>
              <w:rFonts w:ascii="Tahoma" w:hAnsi="Tahoma" w:cs="Tahoma"/>
              <w:szCs w:val="22"/>
            </w:rPr>
          </w:pPr>
          <w:r w:rsidRPr="000648FF">
            <w:rPr>
              <w:rFonts w:ascii="Tahoma" w:hAnsi="Tahoma" w:cs="Tahoma"/>
              <w:szCs w:val="22"/>
            </w:rPr>
            <w:t xml:space="preserve"> </w:t>
          </w:r>
          <w:r w:rsidR="000A4CFF" w:rsidRPr="000648FF">
            <w:rPr>
              <w:rFonts w:ascii="Tahoma" w:hAnsi="Tahoma" w:cs="Tahoma"/>
              <w:szCs w:val="22"/>
            </w:rPr>
            <w:t xml:space="preserve"> </w:t>
          </w:r>
          <w:hyperlink w:anchor="_bookmark28" w:history="1">
            <w:r w:rsidR="000A4CFF" w:rsidRPr="000648FF">
              <w:rPr>
                <w:rFonts w:ascii="Tahoma" w:hAnsi="Tahoma" w:cs="Tahoma"/>
                <w:szCs w:val="22"/>
              </w:rPr>
              <w:t>Article 23.</w:t>
            </w:r>
            <w:r w:rsidR="000A4CFF" w:rsidRPr="000648FF">
              <w:rPr>
                <w:rFonts w:ascii="Tahoma" w:hAnsi="Tahoma" w:cs="Tahoma"/>
                <w:szCs w:val="22"/>
              </w:rPr>
              <w:tab/>
              <w:t>Offres hors délai</w:t>
            </w:r>
            <w:r w:rsidRPr="000648FF">
              <w:rPr>
                <w:rFonts w:ascii="Tahoma" w:hAnsi="Tahoma" w:cs="Tahoma"/>
                <w:szCs w:val="22"/>
              </w:rPr>
              <w:t>……………………………………………………………………………</w:t>
            </w:r>
            <w:r w:rsidR="000A4CFF" w:rsidRPr="000648FF">
              <w:rPr>
                <w:rFonts w:ascii="Tahoma" w:hAnsi="Tahoma" w:cs="Tahoma"/>
                <w:spacing w:val="-6"/>
                <w:szCs w:val="22"/>
              </w:rPr>
              <w:t>33</w:t>
            </w:r>
          </w:hyperlink>
        </w:p>
        <w:p w:rsidR="004D09A8" w:rsidRPr="000648FF" w:rsidRDefault="005707BE" w:rsidP="000648FF">
          <w:pPr>
            <w:pStyle w:val="TM1"/>
            <w:tabs>
              <w:tab w:val="left" w:pos="1418"/>
              <w:tab w:val="left" w:leader="dot" w:pos="10197"/>
            </w:tabs>
            <w:spacing w:before="0"/>
            <w:ind w:left="0" w:firstLine="142"/>
            <w:rPr>
              <w:rFonts w:ascii="Tahoma" w:hAnsi="Tahoma" w:cs="Tahoma"/>
              <w:szCs w:val="22"/>
            </w:rPr>
          </w:pPr>
          <w:hyperlink w:anchor="_bookmark29"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24.</w:t>
            </w:r>
            <w:r w:rsidR="000A4CFF" w:rsidRPr="000648FF">
              <w:rPr>
                <w:rFonts w:ascii="Tahoma" w:hAnsi="Tahoma" w:cs="Tahoma"/>
                <w:szCs w:val="22"/>
              </w:rPr>
              <w:tab/>
              <w:t>Modification,</w:t>
            </w:r>
            <w:r w:rsidR="000A4CFF" w:rsidRPr="000648FF">
              <w:rPr>
                <w:rFonts w:ascii="Tahoma" w:hAnsi="Tahoma" w:cs="Tahoma"/>
                <w:spacing w:val="-4"/>
                <w:szCs w:val="22"/>
              </w:rPr>
              <w:t xml:space="preserve"> </w:t>
            </w:r>
            <w:r w:rsidR="000A4CFF" w:rsidRPr="000648FF">
              <w:rPr>
                <w:rFonts w:ascii="Tahoma" w:hAnsi="Tahoma" w:cs="Tahoma"/>
                <w:szCs w:val="22"/>
              </w:rPr>
              <w:t>substitution</w:t>
            </w:r>
            <w:r w:rsidR="000A4CFF" w:rsidRPr="000648FF">
              <w:rPr>
                <w:rFonts w:ascii="Tahoma" w:hAnsi="Tahoma" w:cs="Tahoma"/>
                <w:spacing w:val="-3"/>
                <w:szCs w:val="22"/>
              </w:rPr>
              <w:t xml:space="preserve"> </w:t>
            </w:r>
            <w:r w:rsidR="000A4CFF" w:rsidRPr="000648FF">
              <w:rPr>
                <w:rFonts w:ascii="Tahoma" w:hAnsi="Tahoma" w:cs="Tahoma"/>
                <w:szCs w:val="22"/>
              </w:rPr>
              <w:t>et</w:t>
            </w:r>
            <w:r w:rsidR="000A4CFF" w:rsidRPr="000648FF">
              <w:rPr>
                <w:rFonts w:ascii="Tahoma" w:hAnsi="Tahoma" w:cs="Tahoma"/>
                <w:spacing w:val="-5"/>
                <w:szCs w:val="22"/>
              </w:rPr>
              <w:t xml:space="preserve"> </w:t>
            </w:r>
            <w:r w:rsidR="000A4CFF" w:rsidRPr="000648FF">
              <w:rPr>
                <w:rFonts w:ascii="Tahoma" w:hAnsi="Tahoma" w:cs="Tahoma"/>
                <w:szCs w:val="22"/>
              </w:rPr>
              <w:t>retrait</w:t>
            </w:r>
            <w:r w:rsidR="000A4CFF" w:rsidRPr="000648FF">
              <w:rPr>
                <w:rFonts w:ascii="Tahoma" w:hAnsi="Tahoma" w:cs="Tahoma"/>
                <w:spacing w:val="-3"/>
                <w:szCs w:val="22"/>
              </w:rPr>
              <w:t xml:space="preserve"> </w:t>
            </w:r>
            <w:r w:rsidR="000A4CFF" w:rsidRPr="000648FF">
              <w:rPr>
                <w:rFonts w:ascii="Tahoma" w:hAnsi="Tahoma" w:cs="Tahoma"/>
                <w:szCs w:val="22"/>
              </w:rPr>
              <w:t>des</w:t>
            </w:r>
            <w:r w:rsidR="000A4CFF" w:rsidRPr="000648FF">
              <w:rPr>
                <w:rFonts w:ascii="Tahoma" w:hAnsi="Tahoma" w:cs="Tahoma"/>
                <w:spacing w:val="-5"/>
                <w:szCs w:val="22"/>
              </w:rPr>
              <w:t xml:space="preserve"> </w:t>
            </w:r>
            <w:r w:rsidR="000A4CFF" w:rsidRPr="000648FF">
              <w:rPr>
                <w:rFonts w:ascii="Tahoma" w:hAnsi="Tahoma" w:cs="Tahoma"/>
                <w:spacing w:val="-2"/>
                <w:szCs w:val="22"/>
              </w:rPr>
              <w:t>offres</w:t>
            </w:r>
            <w:r w:rsidR="00FF709D" w:rsidRPr="000648FF">
              <w:rPr>
                <w:rFonts w:ascii="Tahoma" w:hAnsi="Tahoma" w:cs="Tahoma"/>
                <w:szCs w:val="22"/>
              </w:rPr>
              <w:t>…………….…………………………….</w:t>
            </w:r>
            <w:r w:rsidR="000A4CFF" w:rsidRPr="000648FF">
              <w:rPr>
                <w:rFonts w:ascii="Tahoma" w:hAnsi="Tahoma" w:cs="Tahoma"/>
                <w:spacing w:val="-5"/>
                <w:szCs w:val="22"/>
              </w:rPr>
              <w:t>33</w:t>
            </w:r>
          </w:hyperlink>
        </w:p>
        <w:p w:rsidR="004D09A8" w:rsidRPr="000648FF" w:rsidRDefault="005707BE" w:rsidP="000648FF">
          <w:pPr>
            <w:pStyle w:val="TM1"/>
            <w:numPr>
              <w:ilvl w:val="0"/>
              <w:numId w:val="147"/>
            </w:numPr>
            <w:tabs>
              <w:tab w:val="left" w:pos="1418"/>
              <w:tab w:val="left" w:leader="dot" w:pos="10197"/>
            </w:tabs>
            <w:spacing w:before="0"/>
            <w:ind w:left="0" w:firstLine="142"/>
            <w:rPr>
              <w:rFonts w:ascii="Tahoma" w:hAnsi="Tahoma" w:cs="Tahoma"/>
              <w:szCs w:val="22"/>
            </w:rPr>
          </w:pPr>
          <w:hyperlink w:anchor="_bookmark30" w:history="1">
            <w:r w:rsidR="000A4CFF" w:rsidRPr="000648FF">
              <w:rPr>
                <w:rFonts w:ascii="Tahoma" w:hAnsi="Tahoma" w:cs="Tahoma"/>
                <w:szCs w:val="22"/>
              </w:rPr>
              <w:t>Ouverture</w:t>
            </w:r>
            <w:r w:rsidR="000A4CFF" w:rsidRPr="000648FF">
              <w:rPr>
                <w:rFonts w:ascii="Tahoma" w:hAnsi="Tahoma" w:cs="Tahoma"/>
                <w:spacing w:val="-6"/>
                <w:szCs w:val="22"/>
              </w:rPr>
              <w:t xml:space="preserve"> </w:t>
            </w:r>
            <w:r w:rsidR="000A4CFF" w:rsidRPr="000648FF">
              <w:rPr>
                <w:rFonts w:ascii="Tahoma" w:hAnsi="Tahoma" w:cs="Tahoma"/>
                <w:szCs w:val="22"/>
              </w:rPr>
              <w:t>des</w:t>
            </w:r>
            <w:r w:rsidR="000A4CFF" w:rsidRPr="000648FF">
              <w:rPr>
                <w:rFonts w:ascii="Tahoma" w:hAnsi="Tahoma" w:cs="Tahoma"/>
                <w:spacing w:val="-4"/>
                <w:szCs w:val="22"/>
              </w:rPr>
              <w:t xml:space="preserve"> </w:t>
            </w:r>
            <w:r w:rsidR="000A4CFF" w:rsidRPr="000648FF">
              <w:rPr>
                <w:rFonts w:ascii="Tahoma" w:hAnsi="Tahoma" w:cs="Tahoma"/>
                <w:szCs w:val="22"/>
              </w:rPr>
              <w:t>plis</w:t>
            </w:r>
            <w:r w:rsidR="000A4CFF" w:rsidRPr="000648FF">
              <w:rPr>
                <w:rFonts w:ascii="Tahoma" w:hAnsi="Tahoma" w:cs="Tahoma"/>
                <w:spacing w:val="-3"/>
                <w:szCs w:val="22"/>
              </w:rPr>
              <w:t xml:space="preserve"> </w:t>
            </w:r>
            <w:r w:rsidR="000A4CFF" w:rsidRPr="000648FF">
              <w:rPr>
                <w:rFonts w:ascii="Tahoma" w:hAnsi="Tahoma" w:cs="Tahoma"/>
                <w:szCs w:val="22"/>
              </w:rPr>
              <w:t>et</w:t>
            </w:r>
            <w:r w:rsidR="000A4CFF" w:rsidRPr="000648FF">
              <w:rPr>
                <w:rFonts w:ascii="Tahoma" w:hAnsi="Tahoma" w:cs="Tahoma"/>
                <w:spacing w:val="-4"/>
                <w:szCs w:val="22"/>
              </w:rPr>
              <w:t xml:space="preserve"> </w:t>
            </w:r>
            <w:r w:rsidR="000A4CFF" w:rsidRPr="000648FF">
              <w:rPr>
                <w:rFonts w:ascii="Tahoma" w:hAnsi="Tahoma" w:cs="Tahoma"/>
                <w:szCs w:val="22"/>
              </w:rPr>
              <w:t>évaluation</w:t>
            </w:r>
            <w:r w:rsidR="000A4CFF" w:rsidRPr="000648FF">
              <w:rPr>
                <w:rFonts w:ascii="Tahoma" w:hAnsi="Tahoma" w:cs="Tahoma"/>
                <w:spacing w:val="-2"/>
                <w:szCs w:val="22"/>
              </w:rPr>
              <w:t xml:space="preserve"> </w:t>
            </w:r>
            <w:r w:rsidR="000A4CFF" w:rsidRPr="000648FF">
              <w:rPr>
                <w:rFonts w:ascii="Tahoma" w:hAnsi="Tahoma" w:cs="Tahoma"/>
                <w:szCs w:val="22"/>
              </w:rPr>
              <w:t>des</w:t>
            </w:r>
            <w:r w:rsidR="000A4CFF" w:rsidRPr="000648FF">
              <w:rPr>
                <w:rFonts w:ascii="Tahoma" w:hAnsi="Tahoma" w:cs="Tahoma"/>
                <w:spacing w:val="-3"/>
                <w:szCs w:val="22"/>
              </w:rPr>
              <w:t xml:space="preserve"> </w:t>
            </w:r>
            <w:r w:rsidR="000A4CFF" w:rsidRPr="000648FF">
              <w:rPr>
                <w:rFonts w:ascii="Tahoma" w:hAnsi="Tahoma" w:cs="Tahoma"/>
                <w:spacing w:val="-2"/>
                <w:szCs w:val="22"/>
              </w:rPr>
              <w:t>offres</w:t>
            </w:r>
            <w:r w:rsidR="00FF709D" w:rsidRPr="000648FF">
              <w:rPr>
                <w:rFonts w:ascii="Tahoma" w:hAnsi="Tahoma" w:cs="Tahoma"/>
                <w:szCs w:val="22"/>
              </w:rPr>
              <w:t>…………………………………………….</w:t>
            </w:r>
            <w:r w:rsidR="000A4CFF" w:rsidRPr="000648FF">
              <w:rPr>
                <w:rFonts w:ascii="Tahoma" w:hAnsi="Tahoma" w:cs="Tahoma"/>
                <w:spacing w:val="-5"/>
                <w:szCs w:val="22"/>
              </w:rPr>
              <w:t>33</w:t>
            </w:r>
          </w:hyperlink>
        </w:p>
        <w:p w:rsidR="004D09A8" w:rsidRPr="000648FF" w:rsidRDefault="005707BE" w:rsidP="000648FF">
          <w:pPr>
            <w:pStyle w:val="TM1"/>
            <w:tabs>
              <w:tab w:val="left" w:pos="1418"/>
              <w:tab w:val="left" w:leader="dot" w:pos="10197"/>
            </w:tabs>
            <w:spacing w:before="0"/>
            <w:ind w:left="0" w:firstLine="142"/>
            <w:rPr>
              <w:rFonts w:ascii="Tahoma" w:hAnsi="Tahoma" w:cs="Tahoma"/>
              <w:szCs w:val="22"/>
            </w:rPr>
          </w:pPr>
          <w:hyperlink w:anchor="_bookmark31"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25.</w:t>
            </w:r>
            <w:r w:rsidR="000A4CFF" w:rsidRPr="000648FF">
              <w:rPr>
                <w:rFonts w:ascii="Tahoma" w:hAnsi="Tahoma" w:cs="Tahoma"/>
                <w:szCs w:val="22"/>
              </w:rPr>
              <w:tab/>
              <w:t>Ouverture</w:t>
            </w:r>
            <w:r w:rsidR="000A4CFF" w:rsidRPr="000648FF">
              <w:rPr>
                <w:rFonts w:ascii="Tahoma" w:hAnsi="Tahoma" w:cs="Tahoma"/>
                <w:spacing w:val="-4"/>
                <w:szCs w:val="22"/>
              </w:rPr>
              <w:t xml:space="preserve"> </w:t>
            </w:r>
            <w:r w:rsidR="000A4CFF" w:rsidRPr="000648FF">
              <w:rPr>
                <w:rFonts w:ascii="Tahoma" w:hAnsi="Tahoma" w:cs="Tahoma"/>
                <w:szCs w:val="22"/>
              </w:rPr>
              <w:t>des</w:t>
            </w:r>
            <w:r w:rsidR="000A4CFF" w:rsidRPr="000648FF">
              <w:rPr>
                <w:rFonts w:ascii="Tahoma" w:hAnsi="Tahoma" w:cs="Tahoma"/>
                <w:spacing w:val="-3"/>
                <w:szCs w:val="22"/>
              </w:rPr>
              <w:t xml:space="preserve"> </w:t>
            </w:r>
            <w:r w:rsidR="000A4CFF" w:rsidRPr="000648FF">
              <w:rPr>
                <w:rFonts w:ascii="Tahoma" w:hAnsi="Tahoma" w:cs="Tahoma"/>
                <w:szCs w:val="22"/>
              </w:rPr>
              <w:t>plis</w:t>
            </w:r>
            <w:r w:rsidR="000A4CFF" w:rsidRPr="000648FF">
              <w:rPr>
                <w:rFonts w:ascii="Tahoma" w:hAnsi="Tahoma" w:cs="Tahoma"/>
                <w:spacing w:val="-2"/>
                <w:szCs w:val="22"/>
              </w:rPr>
              <w:t xml:space="preserve"> </w:t>
            </w:r>
            <w:r w:rsidR="000A4CFF" w:rsidRPr="000648FF">
              <w:rPr>
                <w:rFonts w:ascii="Tahoma" w:hAnsi="Tahoma" w:cs="Tahoma"/>
                <w:szCs w:val="22"/>
              </w:rPr>
              <w:t>et</w:t>
            </w:r>
            <w:r w:rsidR="000A4CFF" w:rsidRPr="000648FF">
              <w:rPr>
                <w:rFonts w:ascii="Tahoma" w:hAnsi="Tahoma" w:cs="Tahoma"/>
                <w:spacing w:val="-1"/>
                <w:szCs w:val="22"/>
              </w:rPr>
              <w:t xml:space="preserve"> </w:t>
            </w:r>
            <w:r w:rsidR="000A4CFF" w:rsidRPr="000648FF">
              <w:rPr>
                <w:rFonts w:ascii="Tahoma" w:hAnsi="Tahoma" w:cs="Tahoma"/>
                <w:spacing w:val="-2"/>
                <w:szCs w:val="22"/>
              </w:rPr>
              <w:t>recours</w:t>
            </w:r>
            <w:r w:rsidR="00FF709D" w:rsidRPr="000648FF">
              <w:rPr>
                <w:rFonts w:ascii="Tahoma" w:hAnsi="Tahoma" w:cs="Tahoma"/>
                <w:szCs w:val="22"/>
              </w:rPr>
              <w:t>………………………………………..…………………..</w:t>
            </w:r>
            <w:r w:rsidR="000A4CFF" w:rsidRPr="000648FF">
              <w:rPr>
                <w:rFonts w:ascii="Tahoma" w:hAnsi="Tahoma" w:cs="Tahoma"/>
                <w:spacing w:val="-5"/>
                <w:szCs w:val="22"/>
              </w:rPr>
              <w:t>33</w:t>
            </w:r>
          </w:hyperlink>
        </w:p>
        <w:p w:rsidR="004D09A8" w:rsidRPr="000648FF" w:rsidRDefault="005707BE" w:rsidP="000648FF">
          <w:pPr>
            <w:pStyle w:val="TM1"/>
            <w:tabs>
              <w:tab w:val="left" w:pos="1418"/>
              <w:tab w:val="left" w:leader="dot" w:pos="10197"/>
            </w:tabs>
            <w:spacing w:before="0"/>
            <w:ind w:left="0" w:firstLine="142"/>
            <w:rPr>
              <w:rFonts w:ascii="Tahoma" w:hAnsi="Tahoma" w:cs="Tahoma"/>
              <w:szCs w:val="22"/>
            </w:rPr>
          </w:pPr>
          <w:hyperlink w:anchor="_bookmark32"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26.</w:t>
            </w:r>
            <w:r w:rsidR="000A4CFF" w:rsidRPr="000648FF">
              <w:rPr>
                <w:rFonts w:ascii="Tahoma" w:hAnsi="Tahoma" w:cs="Tahoma"/>
                <w:szCs w:val="22"/>
              </w:rPr>
              <w:tab/>
              <w:t>Caractère</w:t>
            </w:r>
            <w:r w:rsidR="000A4CFF" w:rsidRPr="000648FF">
              <w:rPr>
                <w:rFonts w:ascii="Tahoma" w:hAnsi="Tahoma" w:cs="Tahoma"/>
                <w:spacing w:val="-5"/>
                <w:szCs w:val="22"/>
              </w:rPr>
              <w:t xml:space="preserve"> </w:t>
            </w:r>
            <w:r w:rsidR="000A4CFF" w:rsidRPr="000648FF">
              <w:rPr>
                <w:rFonts w:ascii="Tahoma" w:hAnsi="Tahoma" w:cs="Tahoma"/>
                <w:szCs w:val="22"/>
              </w:rPr>
              <w:t>confidentiel</w:t>
            </w:r>
            <w:r w:rsidR="000A4CFF" w:rsidRPr="000648FF">
              <w:rPr>
                <w:rFonts w:ascii="Tahoma" w:hAnsi="Tahoma" w:cs="Tahoma"/>
                <w:spacing w:val="-7"/>
                <w:szCs w:val="22"/>
              </w:rPr>
              <w:t xml:space="preserve"> </w:t>
            </w:r>
            <w:r w:rsidR="000A4CFF" w:rsidRPr="000648FF">
              <w:rPr>
                <w:rFonts w:ascii="Tahoma" w:hAnsi="Tahoma" w:cs="Tahoma"/>
                <w:szCs w:val="22"/>
              </w:rPr>
              <w:t>de</w:t>
            </w:r>
            <w:r w:rsidR="000A4CFF" w:rsidRPr="000648FF">
              <w:rPr>
                <w:rFonts w:ascii="Tahoma" w:hAnsi="Tahoma" w:cs="Tahoma"/>
                <w:spacing w:val="-4"/>
                <w:szCs w:val="22"/>
              </w:rPr>
              <w:t xml:space="preserve"> </w:t>
            </w:r>
            <w:r w:rsidR="000A4CFF" w:rsidRPr="000648FF">
              <w:rPr>
                <w:rFonts w:ascii="Tahoma" w:hAnsi="Tahoma" w:cs="Tahoma"/>
                <w:szCs w:val="22"/>
              </w:rPr>
              <w:t>la</w:t>
            </w:r>
            <w:r w:rsidR="000A4CFF" w:rsidRPr="000648FF">
              <w:rPr>
                <w:rFonts w:ascii="Tahoma" w:hAnsi="Tahoma" w:cs="Tahoma"/>
                <w:spacing w:val="-6"/>
                <w:szCs w:val="22"/>
              </w:rPr>
              <w:t xml:space="preserve"> </w:t>
            </w:r>
            <w:r w:rsidR="000A4CFF" w:rsidRPr="000648FF">
              <w:rPr>
                <w:rFonts w:ascii="Tahoma" w:hAnsi="Tahoma" w:cs="Tahoma"/>
                <w:spacing w:val="-2"/>
                <w:szCs w:val="22"/>
              </w:rPr>
              <w:t>procédure</w:t>
            </w:r>
            <w:r w:rsidR="00FF709D" w:rsidRPr="000648FF">
              <w:rPr>
                <w:rFonts w:ascii="Tahoma" w:hAnsi="Tahoma" w:cs="Tahoma"/>
                <w:szCs w:val="22"/>
              </w:rPr>
              <w:t>………………………………………………….</w:t>
            </w:r>
            <w:r w:rsidR="000A4CFF" w:rsidRPr="000648FF">
              <w:rPr>
                <w:rFonts w:ascii="Tahoma" w:hAnsi="Tahoma" w:cs="Tahoma"/>
                <w:spacing w:val="-5"/>
                <w:szCs w:val="22"/>
              </w:rPr>
              <w:t>35</w:t>
            </w:r>
          </w:hyperlink>
        </w:p>
        <w:p w:rsidR="004D09A8" w:rsidRPr="000648FF" w:rsidRDefault="005707BE" w:rsidP="000648FF">
          <w:pPr>
            <w:pStyle w:val="TM1"/>
            <w:tabs>
              <w:tab w:val="left" w:pos="1418"/>
              <w:tab w:val="left" w:leader="dot" w:pos="10197"/>
            </w:tabs>
            <w:spacing w:before="0"/>
            <w:ind w:left="0" w:firstLine="142"/>
            <w:rPr>
              <w:rFonts w:ascii="Tahoma" w:hAnsi="Tahoma" w:cs="Tahoma"/>
              <w:szCs w:val="22"/>
            </w:rPr>
          </w:pPr>
          <w:hyperlink w:anchor="_bookmark33"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27.</w:t>
            </w:r>
            <w:r w:rsidR="000A4CFF" w:rsidRPr="000648FF">
              <w:rPr>
                <w:rFonts w:ascii="Tahoma" w:hAnsi="Tahoma" w:cs="Tahoma"/>
                <w:szCs w:val="22"/>
              </w:rPr>
              <w:tab/>
            </w:r>
            <w:r w:rsidR="000A4CFF" w:rsidRPr="000648FF">
              <w:rPr>
                <w:rFonts w:ascii="Tahoma" w:hAnsi="Tahoma" w:cs="Tahoma"/>
                <w:spacing w:val="-4"/>
                <w:szCs w:val="22"/>
              </w:rPr>
              <w:t>Eclaircissements</w:t>
            </w:r>
            <w:r w:rsidR="000A4CFF" w:rsidRPr="000648FF">
              <w:rPr>
                <w:rFonts w:ascii="Tahoma" w:hAnsi="Tahoma" w:cs="Tahoma"/>
                <w:spacing w:val="1"/>
                <w:szCs w:val="22"/>
              </w:rPr>
              <w:t xml:space="preserve"> </w:t>
            </w:r>
            <w:r w:rsidR="000A4CFF" w:rsidRPr="000648FF">
              <w:rPr>
                <w:rFonts w:ascii="Tahoma" w:hAnsi="Tahoma" w:cs="Tahoma"/>
                <w:spacing w:val="-4"/>
                <w:szCs w:val="22"/>
              </w:rPr>
              <w:t>sur</w:t>
            </w:r>
            <w:r w:rsidR="000A4CFF" w:rsidRPr="000648FF">
              <w:rPr>
                <w:rFonts w:ascii="Tahoma" w:hAnsi="Tahoma" w:cs="Tahoma"/>
                <w:spacing w:val="1"/>
                <w:szCs w:val="22"/>
              </w:rPr>
              <w:t xml:space="preserve"> </w:t>
            </w:r>
            <w:r w:rsidR="000A4CFF" w:rsidRPr="000648FF">
              <w:rPr>
                <w:rFonts w:ascii="Tahoma" w:hAnsi="Tahoma" w:cs="Tahoma"/>
                <w:spacing w:val="-4"/>
                <w:szCs w:val="22"/>
              </w:rPr>
              <w:t>les</w:t>
            </w:r>
            <w:r w:rsidR="000A4CFF" w:rsidRPr="000648FF">
              <w:rPr>
                <w:rFonts w:ascii="Tahoma" w:hAnsi="Tahoma" w:cs="Tahoma"/>
                <w:spacing w:val="-2"/>
                <w:szCs w:val="22"/>
              </w:rPr>
              <w:t xml:space="preserve"> </w:t>
            </w:r>
            <w:r w:rsidR="000A4CFF" w:rsidRPr="000648FF">
              <w:rPr>
                <w:rFonts w:ascii="Tahoma" w:hAnsi="Tahoma" w:cs="Tahoma"/>
                <w:spacing w:val="-4"/>
                <w:szCs w:val="22"/>
              </w:rPr>
              <w:t>offres</w:t>
            </w:r>
            <w:r w:rsidR="000A4CFF" w:rsidRPr="000648FF">
              <w:rPr>
                <w:rFonts w:ascii="Tahoma" w:hAnsi="Tahoma" w:cs="Tahoma"/>
                <w:szCs w:val="22"/>
              </w:rPr>
              <w:t xml:space="preserve"> </w:t>
            </w:r>
            <w:r w:rsidR="000A4CFF" w:rsidRPr="000648FF">
              <w:rPr>
                <w:rFonts w:ascii="Tahoma" w:hAnsi="Tahoma" w:cs="Tahoma"/>
                <w:spacing w:val="-4"/>
                <w:szCs w:val="22"/>
              </w:rPr>
              <w:t>et</w:t>
            </w:r>
            <w:r w:rsidR="000A4CFF" w:rsidRPr="000648FF">
              <w:rPr>
                <w:rFonts w:ascii="Tahoma" w:hAnsi="Tahoma" w:cs="Tahoma"/>
                <w:spacing w:val="1"/>
                <w:szCs w:val="22"/>
              </w:rPr>
              <w:t xml:space="preserve"> </w:t>
            </w:r>
            <w:r w:rsidR="000A4CFF" w:rsidRPr="000648FF">
              <w:rPr>
                <w:rFonts w:ascii="Tahoma" w:hAnsi="Tahoma" w:cs="Tahoma"/>
                <w:spacing w:val="-4"/>
                <w:szCs w:val="22"/>
              </w:rPr>
              <w:t>contacts</w:t>
            </w:r>
            <w:r w:rsidR="000A4CFF" w:rsidRPr="000648FF">
              <w:rPr>
                <w:rFonts w:ascii="Tahoma" w:hAnsi="Tahoma" w:cs="Tahoma"/>
                <w:spacing w:val="1"/>
                <w:szCs w:val="22"/>
              </w:rPr>
              <w:t xml:space="preserve"> </w:t>
            </w:r>
            <w:r w:rsidR="000A4CFF" w:rsidRPr="000648FF">
              <w:rPr>
                <w:rFonts w:ascii="Tahoma" w:hAnsi="Tahoma" w:cs="Tahoma"/>
                <w:spacing w:val="-4"/>
                <w:szCs w:val="22"/>
              </w:rPr>
              <w:t>avec</w:t>
            </w:r>
            <w:r w:rsidR="000A4CFF" w:rsidRPr="000648FF">
              <w:rPr>
                <w:rFonts w:ascii="Tahoma" w:hAnsi="Tahoma" w:cs="Tahoma"/>
                <w:spacing w:val="7"/>
                <w:szCs w:val="22"/>
              </w:rPr>
              <w:t xml:space="preserve"> </w:t>
            </w:r>
            <w:r w:rsidR="000A4CFF" w:rsidRPr="000648FF">
              <w:rPr>
                <w:rFonts w:ascii="Tahoma" w:hAnsi="Tahoma" w:cs="Tahoma"/>
                <w:spacing w:val="-4"/>
                <w:szCs w:val="22"/>
              </w:rPr>
              <w:t>le</w:t>
            </w:r>
            <w:r w:rsidR="000A4CFF" w:rsidRPr="000648FF">
              <w:rPr>
                <w:rFonts w:ascii="Tahoma" w:hAnsi="Tahoma" w:cs="Tahoma"/>
                <w:spacing w:val="-11"/>
                <w:szCs w:val="22"/>
              </w:rPr>
              <w:t xml:space="preserve"> </w:t>
            </w:r>
            <w:r w:rsidR="000A4CFF" w:rsidRPr="000648FF">
              <w:rPr>
                <w:rFonts w:ascii="Tahoma" w:hAnsi="Tahoma" w:cs="Tahoma"/>
                <w:spacing w:val="-4"/>
                <w:szCs w:val="22"/>
              </w:rPr>
              <w:t>Maître</w:t>
            </w:r>
            <w:r w:rsidR="000A4CFF" w:rsidRPr="000648FF">
              <w:rPr>
                <w:rFonts w:ascii="Tahoma" w:hAnsi="Tahoma" w:cs="Tahoma"/>
                <w:spacing w:val="-11"/>
                <w:szCs w:val="22"/>
              </w:rPr>
              <w:t xml:space="preserve"> </w:t>
            </w:r>
            <w:r w:rsidR="000A4CFF" w:rsidRPr="000648FF">
              <w:rPr>
                <w:rFonts w:ascii="Tahoma" w:hAnsi="Tahoma" w:cs="Tahoma"/>
                <w:spacing w:val="-4"/>
                <w:szCs w:val="22"/>
              </w:rPr>
              <w:t>d’Ouvrage</w:t>
            </w:r>
            <w:r w:rsidR="00FF709D" w:rsidRPr="000648FF">
              <w:rPr>
                <w:rFonts w:ascii="Tahoma" w:hAnsi="Tahoma" w:cs="Tahoma"/>
                <w:szCs w:val="22"/>
              </w:rPr>
              <w:t>………………….</w:t>
            </w:r>
            <w:r w:rsidR="000A4CFF" w:rsidRPr="000648FF">
              <w:rPr>
                <w:rFonts w:ascii="Tahoma" w:hAnsi="Tahoma" w:cs="Tahoma"/>
                <w:spacing w:val="-5"/>
                <w:szCs w:val="22"/>
              </w:rPr>
              <w:t>35</w:t>
            </w:r>
          </w:hyperlink>
        </w:p>
        <w:p w:rsidR="004D09A8" w:rsidRPr="000648FF" w:rsidRDefault="005707BE" w:rsidP="000648FF">
          <w:pPr>
            <w:pStyle w:val="TM1"/>
            <w:tabs>
              <w:tab w:val="left" w:pos="1418"/>
              <w:tab w:val="left" w:leader="dot" w:pos="10197"/>
            </w:tabs>
            <w:spacing w:before="0"/>
            <w:ind w:left="0" w:firstLine="142"/>
            <w:rPr>
              <w:rFonts w:ascii="Tahoma" w:hAnsi="Tahoma" w:cs="Tahoma"/>
              <w:szCs w:val="22"/>
            </w:rPr>
          </w:pPr>
          <w:hyperlink w:anchor="_bookmark34"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28.</w:t>
            </w:r>
            <w:r w:rsidR="000A4CFF" w:rsidRPr="000648FF">
              <w:rPr>
                <w:rFonts w:ascii="Tahoma" w:hAnsi="Tahoma" w:cs="Tahoma"/>
                <w:szCs w:val="22"/>
              </w:rPr>
              <w:tab/>
              <w:t>Détermination</w:t>
            </w:r>
            <w:r w:rsidR="000A4CFF" w:rsidRPr="000648FF">
              <w:rPr>
                <w:rFonts w:ascii="Tahoma" w:hAnsi="Tahoma" w:cs="Tahoma"/>
                <w:spacing w:val="-3"/>
                <w:szCs w:val="22"/>
              </w:rPr>
              <w:t xml:space="preserve"> </w:t>
            </w:r>
            <w:r w:rsidR="000A4CFF" w:rsidRPr="000648FF">
              <w:rPr>
                <w:rFonts w:ascii="Tahoma" w:hAnsi="Tahoma" w:cs="Tahoma"/>
                <w:szCs w:val="22"/>
              </w:rPr>
              <w:t>de</w:t>
            </w:r>
            <w:r w:rsidR="000A4CFF" w:rsidRPr="000648FF">
              <w:rPr>
                <w:rFonts w:ascii="Tahoma" w:hAnsi="Tahoma" w:cs="Tahoma"/>
                <w:spacing w:val="-5"/>
                <w:szCs w:val="22"/>
              </w:rPr>
              <w:t xml:space="preserve"> </w:t>
            </w:r>
            <w:r w:rsidR="000A4CFF" w:rsidRPr="000648FF">
              <w:rPr>
                <w:rFonts w:ascii="Tahoma" w:hAnsi="Tahoma" w:cs="Tahoma"/>
                <w:szCs w:val="22"/>
              </w:rPr>
              <w:t>la</w:t>
            </w:r>
            <w:r w:rsidR="000A4CFF" w:rsidRPr="000648FF">
              <w:rPr>
                <w:rFonts w:ascii="Tahoma" w:hAnsi="Tahoma" w:cs="Tahoma"/>
                <w:spacing w:val="-3"/>
                <w:szCs w:val="22"/>
              </w:rPr>
              <w:t xml:space="preserve"> </w:t>
            </w:r>
            <w:r w:rsidR="000A4CFF" w:rsidRPr="000648FF">
              <w:rPr>
                <w:rFonts w:ascii="Tahoma" w:hAnsi="Tahoma" w:cs="Tahoma"/>
                <w:szCs w:val="22"/>
              </w:rPr>
              <w:t>conformité</w:t>
            </w:r>
            <w:r w:rsidR="000A4CFF" w:rsidRPr="000648FF">
              <w:rPr>
                <w:rFonts w:ascii="Tahoma" w:hAnsi="Tahoma" w:cs="Tahoma"/>
                <w:spacing w:val="-3"/>
                <w:szCs w:val="22"/>
              </w:rPr>
              <w:t xml:space="preserve"> </w:t>
            </w:r>
            <w:r w:rsidR="000A4CFF" w:rsidRPr="000648FF">
              <w:rPr>
                <w:rFonts w:ascii="Tahoma" w:hAnsi="Tahoma" w:cs="Tahoma"/>
                <w:szCs w:val="22"/>
              </w:rPr>
              <w:t>des</w:t>
            </w:r>
            <w:r w:rsidR="000A4CFF" w:rsidRPr="000648FF">
              <w:rPr>
                <w:rFonts w:ascii="Tahoma" w:hAnsi="Tahoma" w:cs="Tahoma"/>
                <w:spacing w:val="-5"/>
                <w:szCs w:val="22"/>
              </w:rPr>
              <w:t xml:space="preserve"> </w:t>
            </w:r>
            <w:r w:rsidR="000A4CFF" w:rsidRPr="000648FF">
              <w:rPr>
                <w:rFonts w:ascii="Tahoma" w:hAnsi="Tahoma" w:cs="Tahoma"/>
                <w:szCs w:val="22"/>
              </w:rPr>
              <w:t>offres</w:t>
            </w:r>
            <w:r w:rsidR="000A4CFF" w:rsidRPr="000648FF">
              <w:rPr>
                <w:rFonts w:ascii="Tahoma" w:hAnsi="Tahoma" w:cs="Tahoma"/>
                <w:spacing w:val="-5"/>
                <w:szCs w:val="22"/>
              </w:rPr>
              <w:t xml:space="preserve"> </w:t>
            </w:r>
            <w:r w:rsidR="000A4CFF" w:rsidRPr="000648FF">
              <w:rPr>
                <w:rFonts w:ascii="Tahoma" w:hAnsi="Tahoma" w:cs="Tahoma"/>
                <w:szCs w:val="22"/>
              </w:rPr>
              <w:t>et</w:t>
            </w:r>
            <w:r w:rsidR="000A4CFF" w:rsidRPr="000648FF">
              <w:rPr>
                <w:rFonts w:ascii="Tahoma" w:hAnsi="Tahoma" w:cs="Tahoma"/>
                <w:spacing w:val="-3"/>
                <w:szCs w:val="22"/>
              </w:rPr>
              <w:t xml:space="preserve"> </w:t>
            </w:r>
            <w:r w:rsidR="000A4CFF" w:rsidRPr="000648FF">
              <w:rPr>
                <w:rFonts w:ascii="Tahoma" w:hAnsi="Tahoma" w:cs="Tahoma"/>
                <w:szCs w:val="22"/>
              </w:rPr>
              <w:t>évaluation</w:t>
            </w:r>
            <w:r w:rsidR="000A4CFF" w:rsidRPr="000648FF">
              <w:rPr>
                <w:rFonts w:ascii="Tahoma" w:hAnsi="Tahoma" w:cs="Tahoma"/>
                <w:spacing w:val="-3"/>
                <w:szCs w:val="22"/>
              </w:rPr>
              <w:t xml:space="preserve"> </w:t>
            </w:r>
            <w:r w:rsidR="000A4CFF" w:rsidRPr="000648FF">
              <w:rPr>
                <w:rFonts w:ascii="Tahoma" w:hAnsi="Tahoma" w:cs="Tahoma"/>
                <w:szCs w:val="22"/>
              </w:rPr>
              <w:t>au</w:t>
            </w:r>
            <w:r w:rsidR="000A4CFF" w:rsidRPr="000648FF">
              <w:rPr>
                <w:rFonts w:ascii="Tahoma" w:hAnsi="Tahoma" w:cs="Tahoma"/>
                <w:spacing w:val="-5"/>
                <w:szCs w:val="22"/>
              </w:rPr>
              <w:t xml:space="preserve"> </w:t>
            </w:r>
            <w:r w:rsidR="000A4CFF" w:rsidRPr="000648FF">
              <w:rPr>
                <w:rFonts w:ascii="Tahoma" w:hAnsi="Tahoma" w:cs="Tahoma"/>
                <w:szCs w:val="22"/>
              </w:rPr>
              <w:t>plan</w:t>
            </w:r>
            <w:r w:rsidR="000A4CFF" w:rsidRPr="000648FF">
              <w:rPr>
                <w:rFonts w:ascii="Tahoma" w:hAnsi="Tahoma" w:cs="Tahoma"/>
                <w:spacing w:val="-2"/>
                <w:szCs w:val="22"/>
              </w:rPr>
              <w:t xml:space="preserve"> technique</w:t>
            </w:r>
            <w:r w:rsidR="00FF709D" w:rsidRPr="000648FF">
              <w:rPr>
                <w:rFonts w:ascii="Tahoma" w:hAnsi="Tahoma" w:cs="Tahoma"/>
                <w:szCs w:val="22"/>
              </w:rPr>
              <w:t>…………</w:t>
            </w:r>
            <w:r w:rsidR="000A4CFF" w:rsidRPr="000648FF">
              <w:rPr>
                <w:rFonts w:ascii="Tahoma" w:hAnsi="Tahoma" w:cs="Tahoma"/>
                <w:spacing w:val="-5"/>
                <w:szCs w:val="22"/>
              </w:rPr>
              <w:t>36</w:t>
            </w:r>
          </w:hyperlink>
        </w:p>
        <w:p w:rsidR="004D09A8" w:rsidRPr="000648FF" w:rsidRDefault="005707BE" w:rsidP="000648FF">
          <w:pPr>
            <w:pStyle w:val="TM1"/>
            <w:tabs>
              <w:tab w:val="left" w:pos="1418"/>
              <w:tab w:val="left" w:leader="dot" w:pos="10197"/>
            </w:tabs>
            <w:spacing w:before="0"/>
            <w:ind w:left="0" w:firstLine="142"/>
            <w:rPr>
              <w:rFonts w:ascii="Tahoma" w:hAnsi="Tahoma" w:cs="Tahoma"/>
              <w:szCs w:val="22"/>
            </w:rPr>
          </w:pPr>
          <w:hyperlink w:anchor="_bookmark35"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29.</w:t>
            </w:r>
            <w:r w:rsidR="000A4CFF" w:rsidRPr="000648FF">
              <w:rPr>
                <w:rFonts w:ascii="Tahoma" w:hAnsi="Tahoma" w:cs="Tahoma"/>
                <w:szCs w:val="22"/>
              </w:rPr>
              <w:tab/>
            </w:r>
            <w:r w:rsidR="000A4CFF" w:rsidRPr="000648FF">
              <w:rPr>
                <w:rFonts w:ascii="Tahoma" w:hAnsi="Tahoma" w:cs="Tahoma"/>
                <w:w w:val="80"/>
                <w:szCs w:val="22"/>
              </w:rPr>
              <w:t>Critères</w:t>
            </w:r>
            <w:r w:rsidR="000A4CFF" w:rsidRPr="000648FF">
              <w:rPr>
                <w:rFonts w:ascii="Tahoma" w:hAnsi="Tahoma" w:cs="Tahoma"/>
                <w:spacing w:val="-2"/>
                <w:szCs w:val="22"/>
              </w:rPr>
              <w:t xml:space="preserve"> </w:t>
            </w:r>
            <w:r w:rsidR="000A4CFF" w:rsidRPr="000648FF">
              <w:rPr>
                <w:rFonts w:ascii="Tahoma" w:hAnsi="Tahoma" w:cs="Tahoma"/>
                <w:w w:val="80"/>
                <w:szCs w:val="22"/>
              </w:rPr>
              <w:t>d’évaluation</w:t>
            </w:r>
            <w:r w:rsidR="000A4CFF" w:rsidRPr="000648FF">
              <w:rPr>
                <w:rFonts w:ascii="Tahoma" w:hAnsi="Tahoma" w:cs="Tahoma"/>
                <w:spacing w:val="-5"/>
                <w:szCs w:val="22"/>
              </w:rPr>
              <w:t xml:space="preserve"> </w:t>
            </w:r>
            <w:r w:rsidR="000A4CFF" w:rsidRPr="000648FF">
              <w:rPr>
                <w:rFonts w:ascii="Tahoma" w:hAnsi="Tahoma" w:cs="Tahoma"/>
                <w:w w:val="80"/>
                <w:szCs w:val="22"/>
              </w:rPr>
              <w:t>et</w:t>
            </w:r>
            <w:r w:rsidR="000A4CFF" w:rsidRPr="000648FF">
              <w:rPr>
                <w:rFonts w:ascii="Tahoma" w:hAnsi="Tahoma" w:cs="Tahoma"/>
                <w:spacing w:val="-4"/>
                <w:szCs w:val="22"/>
              </w:rPr>
              <w:t xml:space="preserve"> </w:t>
            </w:r>
            <w:r w:rsidR="000A4CFF" w:rsidRPr="000648FF">
              <w:rPr>
                <w:rFonts w:ascii="Tahoma" w:hAnsi="Tahoma" w:cs="Tahoma"/>
                <w:w w:val="80"/>
                <w:szCs w:val="22"/>
              </w:rPr>
              <w:t>de</w:t>
            </w:r>
            <w:r w:rsidR="000A4CFF" w:rsidRPr="000648FF">
              <w:rPr>
                <w:rFonts w:ascii="Tahoma" w:hAnsi="Tahoma" w:cs="Tahoma"/>
                <w:spacing w:val="-4"/>
                <w:szCs w:val="22"/>
              </w:rPr>
              <w:t xml:space="preserve"> </w:t>
            </w:r>
            <w:r w:rsidR="000A4CFF" w:rsidRPr="000648FF">
              <w:rPr>
                <w:rFonts w:ascii="Tahoma" w:hAnsi="Tahoma" w:cs="Tahoma"/>
                <w:w w:val="80"/>
                <w:szCs w:val="22"/>
              </w:rPr>
              <w:t>qualification</w:t>
            </w:r>
            <w:r w:rsidR="000A4CFF" w:rsidRPr="000648FF">
              <w:rPr>
                <w:rFonts w:ascii="Tahoma" w:hAnsi="Tahoma" w:cs="Tahoma"/>
                <w:spacing w:val="-4"/>
                <w:szCs w:val="22"/>
              </w:rPr>
              <w:t xml:space="preserve"> </w:t>
            </w:r>
            <w:r w:rsidR="000A4CFF" w:rsidRPr="000648FF">
              <w:rPr>
                <w:rFonts w:ascii="Tahoma" w:hAnsi="Tahoma" w:cs="Tahoma"/>
                <w:w w:val="80"/>
                <w:szCs w:val="22"/>
              </w:rPr>
              <w:t>du</w:t>
            </w:r>
            <w:r w:rsidR="000A4CFF" w:rsidRPr="000648FF">
              <w:rPr>
                <w:rFonts w:ascii="Tahoma" w:hAnsi="Tahoma" w:cs="Tahoma"/>
                <w:spacing w:val="-5"/>
                <w:szCs w:val="22"/>
              </w:rPr>
              <w:t xml:space="preserve"> </w:t>
            </w:r>
            <w:r w:rsidR="000A4CFF" w:rsidRPr="000648FF">
              <w:rPr>
                <w:rFonts w:ascii="Tahoma" w:hAnsi="Tahoma" w:cs="Tahoma"/>
                <w:spacing w:val="-2"/>
                <w:w w:val="80"/>
                <w:szCs w:val="22"/>
              </w:rPr>
              <w:t>soumissionnaire</w:t>
            </w:r>
            <w:r w:rsidR="00FF709D" w:rsidRPr="000648FF">
              <w:rPr>
                <w:rFonts w:ascii="Tahoma" w:hAnsi="Tahoma" w:cs="Tahoma"/>
                <w:szCs w:val="22"/>
              </w:rPr>
              <w:t>………………………………………..</w:t>
            </w:r>
            <w:r w:rsidR="000A4CFF" w:rsidRPr="000648FF">
              <w:rPr>
                <w:rFonts w:ascii="Tahoma" w:hAnsi="Tahoma" w:cs="Tahoma"/>
                <w:spacing w:val="-5"/>
                <w:szCs w:val="22"/>
              </w:rPr>
              <w:t>37</w:t>
            </w:r>
          </w:hyperlink>
        </w:p>
        <w:p w:rsidR="004D09A8" w:rsidRPr="000648FF" w:rsidRDefault="005707BE" w:rsidP="000648FF">
          <w:pPr>
            <w:pStyle w:val="TM1"/>
            <w:tabs>
              <w:tab w:val="left" w:pos="1418"/>
              <w:tab w:val="left" w:leader="dot" w:pos="10197"/>
            </w:tabs>
            <w:spacing w:before="0"/>
            <w:ind w:left="0" w:firstLine="142"/>
            <w:rPr>
              <w:rFonts w:ascii="Tahoma" w:hAnsi="Tahoma" w:cs="Tahoma"/>
              <w:szCs w:val="22"/>
            </w:rPr>
          </w:pPr>
          <w:hyperlink w:anchor="_bookmark36"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30.</w:t>
            </w:r>
            <w:r w:rsidR="000A4CFF" w:rsidRPr="000648FF">
              <w:rPr>
                <w:rFonts w:ascii="Tahoma" w:hAnsi="Tahoma" w:cs="Tahoma"/>
                <w:szCs w:val="22"/>
              </w:rPr>
              <w:tab/>
              <w:t>Correction</w:t>
            </w:r>
            <w:r w:rsidR="000A4CFF" w:rsidRPr="000648FF">
              <w:rPr>
                <w:rFonts w:ascii="Tahoma" w:hAnsi="Tahoma" w:cs="Tahoma"/>
                <w:spacing w:val="-3"/>
                <w:szCs w:val="22"/>
              </w:rPr>
              <w:t xml:space="preserve"> </w:t>
            </w:r>
            <w:r w:rsidR="000A4CFF" w:rsidRPr="000648FF">
              <w:rPr>
                <w:rFonts w:ascii="Tahoma" w:hAnsi="Tahoma" w:cs="Tahoma"/>
                <w:szCs w:val="22"/>
              </w:rPr>
              <w:t>des</w:t>
            </w:r>
            <w:r w:rsidR="000A4CFF" w:rsidRPr="000648FF">
              <w:rPr>
                <w:rFonts w:ascii="Tahoma" w:hAnsi="Tahoma" w:cs="Tahoma"/>
                <w:spacing w:val="-3"/>
                <w:szCs w:val="22"/>
              </w:rPr>
              <w:t xml:space="preserve"> </w:t>
            </w:r>
            <w:r w:rsidR="000A4CFF" w:rsidRPr="000648FF">
              <w:rPr>
                <w:rFonts w:ascii="Tahoma" w:hAnsi="Tahoma" w:cs="Tahoma"/>
                <w:spacing w:val="-2"/>
                <w:szCs w:val="22"/>
              </w:rPr>
              <w:t>erreurs</w:t>
            </w:r>
            <w:r w:rsidR="00FF709D" w:rsidRPr="000648FF">
              <w:rPr>
                <w:rFonts w:ascii="Tahoma" w:hAnsi="Tahoma" w:cs="Tahoma"/>
                <w:szCs w:val="22"/>
              </w:rPr>
              <w:t>……………………………………………………………………..</w:t>
            </w:r>
            <w:r w:rsidR="000A4CFF" w:rsidRPr="000648FF">
              <w:rPr>
                <w:rFonts w:ascii="Tahoma" w:hAnsi="Tahoma" w:cs="Tahoma"/>
                <w:spacing w:val="-5"/>
                <w:szCs w:val="22"/>
              </w:rPr>
              <w:t>37</w:t>
            </w:r>
          </w:hyperlink>
        </w:p>
        <w:p w:rsidR="004D09A8" w:rsidRPr="000648FF" w:rsidRDefault="005707BE" w:rsidP="000648FF">
          <w:pPr>
            <w:pStyle w:val="TM1"/>
            <w:tabs>
              <w:tab w:val="left" w:pos="1418"/>
              <w:tab w:val="left" w:leader="dot" w:pos="10197"/>
            </w:tabs>
            <w:spacing w:before="0"/>
            <w:ind w:left="0" w:firstLine="142"/>
            <w:rPr>
              <w:rFonts w:ascii="Tahoma" w:hAnsi="Tahoma" w:cs="Tahoma"/>
              <w:szCs w:val="22"/>
            </w:rPr>
          </w:pPr>
          <w:hyperlink w:anchor="_bookmark37"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31.</w:t>
            </w:r>
            <w:r w:rsidR="000A4CFF" w:rsidRPr="000648FF">
              <w:rPr>
                <w:rFonts w:ascii="Tahoma" w:hAnsi="Tahoma" w:cs="Tahoma"/>
                <w:szCs w:val="22"/>
              </w:rPr>
              <w:tab/>
              <w:t>Conversion</w:t>
            </w:r>
            <w:r w:rsidR="000A4CFF" w:rsidRPr="000648FF">
              <w:rPr>
                <w:rFonts w:ascii="Tahoma" w:hAnsi="Tahoma" w:cs="Tahoma"/>
                <w:spacing w:val="-5"/>
                <w:szCs w:val="22"/>
              </w:rPr>
              <w:t xml:space="preserve"> </w:t>
            </w:r>
            <w:r w:rsidR="000A4CFF" w:rsidRPr="000648FF">
              <w:rPr>
                <w:rFonts w:ascii="Tahoma" w:hAnsi="Tahoma" w:cs="Tahoma"/>
                <w:szCs w:val="22"/>
              </w:rPr>
              <w:t>en</w:t>
            </w:r>
            <w:r w:rsidR="000A4CFF" w:rsidRPr="000648FF">
              <w:rPr>
                <w:rFonts w:ascii="Tahoma" w:hAnsi="Tahoma" w:cs="Tahoma"/>
                <w:spacing w:val="-5"/>
                <w:szCs w:val="22"/>
              </w:rPr>
              <w:t xml:space="preserve"> </w:t>
            </w:r>
            <w:r w:rsidR="000A4CFF" w:rsidRPr="000648FF">
              <w:rPr>
                <w:rFonts w:ascii="Tahoma" w:hAnsi="Tahoma" w:cs="Tahoma"/>
                <w:szCs w:val="22"/>
              </w:rPr>
              <w:t>une</w:t>
            </w:r>
            <w:r w:rsidR="000A4CFF" w:rsidRPr="000648FF">
              <w:rPr>
                <w:rFonts w:ascii="Tahoma" w:hAnsi="Tahoma" w:cs="Tahoma"/>
                <w:spacing w:val="-3"/>
                <w:szCs w:val="22"/>
              </w:rPr>
              <w:t xml:space="preserve"> </w:t>
            </w:r>
            <w:r w:rsidR="000A4CFF" w:rsidRPr="000648FF">
              <w:rPr>
                <w:rFonts w:ascii="Tahoma" w:hAnsi="Tahoma" w:cs="Tahoma"/>
                <w:szCs w:val="22"/>
              </w:rPr>
              <w:t>seule</w:t>
            </w:r>
            <w:r w:rsidR="000A4CFF" w:rsidRPr="000648FF">
              <w:rPr>
                <w:rFonts w:ascii="Tahoma" w:hAnsi="Tahoma" w:cs="Tahoma"/>
                <w:spacing w:val="-2"/>
                <w:szCs w:val="22"/>
              </w:rPr>
              <w:t xml:space="preserve"> monnaie</w:t>
            </w:r>
            <w:r w:rsidR="00FF709D" w:rsidRPr="000648FF">
              <w:rPr>
                <w:rFonts w:ascii="Tahoma" w:hAnsi="Tahoma" w:cs="Tahoma"/>
                <w:szCs w:val="22"/>
              </w:rPr>
              <w:t>……………………………..………….…….………..</w:t>
            </w:r>
            <w:r w:rsidR="000A4CFF" w:rsidRPr="000648FF">
              <w:rPr>
                <w:rFonts w:ascii="Tahoma" w:hAnsi="Tahoma" w:cs="Tahoma"/>
                <w:spacing w:val="-5"/>
                <w:szCs w:val="22"/>
              </w:rPr>
              <w:t>37</w:t>
            </w:r>
          </w:hyperlink>
        </w:p>
        <w:p w:rsidR="004D09A8" w:rsidRPr="000648FF" w:rsidRDefault="005707BE" w:rsidP="000648FF">
          <w:pPr>
            <w:pStyle w:val="TM1"/>
            <w:tabs>
              <w:tab w:val="left" w:pos="1418"/>
              <w:tab w:val="left" w:leader="dot" w:pos="10197"/>
            </w:tabs>
            <w:spacing w:before="0"/>
            <w:ind w:left="0" w:firstLine="142"/>
            <w:rPr>
              <w:rFonts w:ascii="Tahoma" w:hAnsi="Tahoma" w:cs="Tahoma"/>
              <w:szCs w:val="22"/>
            </w:rPr>
          </w:pPr>
          <w:hyperlink w:anchor="_bookmark38"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32.</w:t>
            </w:r>
            <w:r w:rsidR="000A4CFF" w:rsidRPr="000648FF">
              <w:rPr>
                <w:rFonts w:ascii="Tahoma" w:hAnsi="Tahoma" w:cs="Tahoma"/>
                <w:szCs w:val="22"/>
              </w:rPr>
              <w:tab/>
              <w:t>Evaluation</w:t>
            </w:r>
            <w:r w:rsidR="000A4CFF" w:rsidRPr="000648FF">
              <w:rPr>
                <w:rFonts w:ascii="Tahoma" w:hAnsi="Tahoma" w:cs="Tahoma"/>
                <w:spacing w:val="-5"/>
                <w:szCs w:val="22"/>
              </w:rPr>
              <w:t xml:space="preserve"> </w:t>
            </w:r>
            <w:r w:rsidR="000A4CFF" w:rsidRPr="000648FF">
              <w:rPr>
                <w:rFonts w:ascii="Tahoma" w:hAnsi="Tahoma" w:cs="Tahoma"/>
                <w:szCs w:val="22"/>
              </w:rPr>
              <w:t>et</w:t>
            </w:r>
            <w:r w:rsidR="000A4CFF" w:rsidRPr="000648FF">
              <w:rPr>
                <w:rFonts w:ascii="Tahoma" w:hAnsi="Tahoma" w:cs="Tahoma"/>
                <w:spacing w:val="-3"/>
                <w:szCs w:val="22"/>
              </w:rPr>
              <w:t xml:space="preserve"> </w:t>
            </w:r>
            <w:r w:rsidR="000A4CFF" w:rsidRPr="000648FF">
              <w:rPr>
                <w:rFonts w:ascii="Tahoma" w:hAnsi="Tahoma" w:cs="Tahoma"/>
                <w:szCs w:val="22"/>
              </w:rPr>
              <w:t>comparaison</w:t>
            </w:r>
            <w:r w:rsidR="000A4CFF" w:rsidRPr="000648FF">
              <w:rPr>
                <w:rFonts w:ascii="Tahoma" w:hAnsi="Tahoma" w:cs="Tahoma"/>
                <w:spacing w:val="-7"/>
                <w:szCs w:val="22"/>
              </w:rPr>
              <w:t xml:space="preserve"> </w:t>
            </w:r>
            <w:r w:rsidR="000A4CFF" w:rsidRPr="000648FF">
              <w:rPr>
                <w:rFonts w:ascii="Tahoma" w:hAnsi="Tahoma" w:cs="Tahoma"/>
                <w:szCs w:val="22"/>
              </w:rPr>
              <w:t>des</w:t>
            </w:r>
            <w:r w:rsidR="000A4CFF" w:rsidRPr="000648FF">
              <w:rPr>
                <w:rFonts w:ascii="Tahoma" w:hAnsi="Tahoma" w:cs="Tahoma"/>
                <w:spacing w:val="-4"/>
                <w:szCs w:val="22"/>
              </w:rPr>
              <w:t xml:space="preserve"> </w:t>
            </w:r>
            <w:r w:rsidR="000A4CFF" w:rsidRPr="000648FF">
              <w:rPr>
                <w:rFonts w:ascii="Tahoma" w:hAnsi="Tahoma" w:cs="Tahoma"/>
                <w:szCs w:val="22"/>
              </w:rPr>
              <w:t>offres</w:t>
            </w:r>
            <w:r w:rsidR="000A4CFF" w:rsidRPr="000648FF">
              <w:rPr>
                <w:rFonts w:ascii="Tahoma" w:hAnsi="Tahoma" w:cs="Tahoma"/>
                <w:spacing w:val="-3"/>
                <w:szCs w:val="22"/>
              </w:rPr>
              <w:t xml:space="preserve"> </w:t>
            </w:r>
            <w:r w:rsidR="000A4CFF" w:rsidRPr="000648FF">
              <w:rPr>
                <w:rFonts w:ascii="Tahoma" w:hAnsi="Tahoma" w:cs="Tahoma"/>
                <w:szCs w:val="22"/>
              </w:rPr>
              <w:t>au</w:t>
            </w:r>
            <w:r w:rsidR="000A4CFF" w:rsidRPr="000648FF">
              <w:rPr>
                <w:rFonts w:ascii="Tahoma" w:hAnsi="Tahoma" w:cs="Tahoma"/>
                <w:spacing w:val="-3"/>
                <w:szCs w:val="22"/>
              </w:rPr>
              <w:t xml:space="preserve"> </w:t>
            </w:r>
            <w:r w:rsidR="000A4CFF" w:rsidRPr="000648FF">
              <w:rPr>
                <w:rFonts w:ascii="Tahoma" w:hAnsi="Tahoma" w:cs="Tahoma"/>
                <w:szCs w:val="22"/>
              </w:rPr>
              <w:t>plan</w:t>
            </w:r>
            <w:r w:rsidR="000A4CFF" w:rsidRPr="000648FF">
              <w:rPr>
                <w:rFonts w:ascii="Tahoma" w:hAnsi="Tahoma" w:cs="Tahoma"/>
                <w:spacing w:val="-3"/>
                <w:szCs w:val="22"/>
              </w:rPr>
              <w:t xml:space="preserve"> </w:t>
            </w:r>
            <w:r w:rsidR="000A4CFF" w:rsidRPr="000648FF">
              <w:rPr>
                <w:rFonts w:ascii="Tahoma" w:hAnsi="Tahoma" w:cs="Tahoma"/>
                <w:spacing w:val="-2"/>
                <w:szCs w:val="22"/>
              </w:rPr>
              <w:t>financier</w:t>
            </w:r>
            <w:r w:rsidR="00FF709D" w:rsidRPr="000648FF">
              <w:rPr>
                <w:rFonts w:ascii="Tahoma" w:hAnsi="Tahoma" w:cs="Tahoma"/>
                <w:szCs w:val="22"/>
              </w:rPr>
              <w:t>…………………..……………..</w:t>
            </w:r>
            <w:r w:rsidR="000A4CFF" w:rsidRPr="000648FF">
              <w:rPr>
                <w:rFonts w:ascii="Tahoma" w:hAnsi="Tahoma" w:cs="Tahoma"/>
                <w:spacing w:val="-5"/>
                <w:szCs w:val="22"/>
              </w:rPr>
              <w:t>38</w:t>
            </w:r>
          </w:hyperlink>
        </w:p>
        <w:p w:rsidR="004D09A8" w:rsidRPr="000648FF" w:rsidRDefault="005707BE" w:rsidP="000648FF">
          <w:pPr>
            <w:pStyle w:val="TM1"/>
            <w:tabs>
              <w:tab w:val="left" w:pos="1418"/>
              <w:tab w:val="left" w:leader="dot" w:pos="10197"/>
            </w:tabs>
            <w:spacing w:before="0"/>
            <w:ind w:left="0" w:firstLine="142"/>
            <w:rPr>
              <w:rFonts w:ascii="Tahoma" w:hAnsi="Tahoma" w:cs="Tahoma"/>
              <w:szCs w:val="22"/>
            </w:rPr>
          </w:pPr>
          <w:hyperlink w:anchor="_bookmark39"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33.</w:t>
            </w:r>
            <w:r w:rsidR="00FF709D" w:rsidRPr="000648FF">
              <w:rPr>
                <w:rFonts w:ascii="Tahoma" w:hAnsi="Tahoma" w:cs="Tahoma"/>
                <w:szCs w:val="22"/>
              </w:rPr>
              <w:t xml:space="preserve">     </w:t>
            </w:r>
            <w:r w:rsidR="000A4CFF" w:rsidRPr="000648FF">
              <w:rPr>
                <w:rFonts w:ascii="Tahoma" w:hAnsi="Tahoma" w:cs="Tahoma"/>
                <w:szCs w:val="22"/>
              </w:rPr>
              <w:t>Préférence</w:t>
            </w:r>
            <w:r w:rsidR="000A4CFF" w:rsidRPr="000648FF">
              <w:rPr>
                <w:rFonts w:ascii="Tahoma" w:hAnsi="Tahoma" w:cs="Tahoma"/>
                <w:spacing w:val="-9"/>
                <w:szCs w:val="22"/>
              </w:rPr>
              <w:t xml:space="preserve"> </w:t>
            </w:r>
            <w:r w:rsidR="000A4CFF" w:rsidRPr="000648FF">
              <w:rPr>
                <w:rFonts w:ascii="Tahoma" w:hAnsi="Tahoma" w:cs="Tahoma"/>
                <w:szCs w:val="22"/>
              </w:rPr>
              <w:t>accordée</w:t>
            </w:r>
            <w:r w:rsidR="000A4CFF" w:rsidRPr="000648FF">
              <w:rPr>
                <w:rFonts w:ascii="Tahoma" w:hAnsi="Tahoma" w:cs="Tahoma"/>
                <w:spacing w:val="-6"/>
                <w:szCs w:val="22"/>
              </w:rPr>
              <w:t xml:space="preserve"> </w:t>
            </w:r>
            <w:r w:rsidR="000A4CFF" w:rsidRPr="000648FF">
              <w:rPr>
                <w:rFonts w:ascii="Tahoma" w:hAnsi="Tahoma" w:cs="Tahoma"/>
                <w:szCs w:val="22"/>
              </w:rPr>
              <w:t>aux</w:t>
            </w:r>
            <w:r w:rsidR="000A4CFF" w:rsidRPr="000648FF">
              <w:rPr>
                <w:rFonts w:ascii="Tahoma" w:hAnsi="Tahoma" w:cs="Tahoma"/>
                <w:spacing w:val="-3"/>
                <w:szCs w:val="22"/>
              </w:rPr>
              <w:t xml:space="preserve"> </w:t>
            </w:r>
            <w:r w:rsidR="000A4CFF" w:rsidRPr="000648FF">
              <w:rPr>
                <w:rFonts w:ascii="Tahoma" w:hAnsi="Tahoma" w:cs="Tahoma"/>
                <w:szCs w:val="22"/>
              </w:rPr>
              <w:t>soumissionnaires</w:t>
            </w:r>
            <w:r w:rsidR="000A4CFF" w:rsidRPr="000648FF">
              <w:rPr>
                <w:rFonts w:ascii="Tahoma" w:hAnsi="Tahoma" w:cs="Tahoma"/>
                <w:spacing w:val="-7"/>
                <w:szCs w:val="22"/>
              </w:rPr>
              <w:t xml:space="preserve"> </w:t>
            </w:r>
            <w:r w:rsidR="000A4CFF" w:rsidRPr="000648FF">
              <w:rPr>
                <w:rFonts w:ascii="Tahoma" w:hAnsi="Tahoma" w:cs="Tahoma"/>
                <w:spacing w:val="-2"/>
                <w:szCs w:val="22"/>
              </w:rPr>
              <w:t>nationaux</w:t>
            </w:r>
            <w:r w:rsidR="00FF709D" w:rsidRPr="000648FF">
              <w:rPr>
                <w:rFonts w:ascii="Tahoma" w:hAnsi="Tahoma" w:cs="Tahoma"/>
                <w:szCs w:val="22"/>
              </w:rPr>
              <w:t>…………………………………</w:t>
            </w:r>
            <w:r w:rsidR="000A4CFF" w:rsidRPr="000648FF">
              <w:rPr>
                <w:rFonts w:ascii="Tahoma" w:hAnsi="Tahoma" w:cs="Tahoma"/>
                <w:spacing w:val="-5"/>
                <w:szCs w:val="22"/>
              </w:rPr>
              <w:t>39</w:t>
            </w:r>
          </w:hyperlink>
        </w:p>
        <w:p w:rsidR="004D09A8" w:rsidRPr="000648FF" w:rsidRDefault="005707BE" w:rsidP="000648FF">
          <w:pPr>
            <w:pStyle w:val="TM1"/>
            <w:numPr>
              <w:ilvl w:val="0"/>
              <w:numId w:val="147"/>
            </w:numPr>
            <w:tabs>
              <w:tab w:val="left" w:pos="1418"/>
              <w:tab w:val="left" w:leader="dot" w:pos="10197"/>
            </w:tabs>
            <w:spacing w:before="0"/>
            <w:ind w:left="0" w:firstLine="142"/>
            <w:rPr>
              <w:rFonts w:ascii="Tahoma" w:hAnsi="Tahoma" w:cs="Tahoma"/>
              <w:szCs w:val="22"/>
            </w:rPr>
          </w:pPr>
          <w:hyperlink w:anchor="_bookmark40" w:history="1">
            <w:r w:rsidR="000A4CFF" w:rsidRPr="000648FF">
              <w:rPr>
                <w:rFonts w:ascii="Tahoma" w:hAnsi="Tahoma" w:cs="Tahoma"/>
                <w:spacing w:val="-2"/>
                <w:szCs w:val="22"/>
              </w:rPr>
              <w:t>Attribution</w:t>
            </w:r>
            <w:r w:rsidR="00FF709D" w:rsidRPr="000648FF">
              <w:rPr>
                <w:rFonts w:ascii="Tahoma" w:hAnsi="Tahoma" w:cs="Tahoma"/>
                <w:szCs w:val="22"/>
              </w:rPr>
              <w:t>………………………………………………………………………………….…</w:t>
            </w:r>
            <w:r w:rsidR="000A4CFF" w:rsidRPr="000648FF">
              <w:rPr>
                <w:rFonts w:ascii="Tahoma" w:hAnsi="Tahoma" w:cs="Tahoma"/>
                <w:spacing w:val="-5"/>
                <w:szCs w:val="22"/>
              </w:rPr>
              <w:t>39</w:t>
            </w:r>
          </w:hyperlink>
        </w:p>
        <w:p w:rsidR="004D09A8" w:rsidRPr="000648FF" w:rsidRDefault="005707BE" w:rsidP="000648FF">
          <w:pPr>
            <w:pStyle w:val="TM1"/>
            <w:tabs>
              <w:tab w:val="left" w:pos="1418"/>
              <w:tab w:val="left" w:leader="dot" w:pos="10197"/>
            </w:tabs>
            <w:spacing w:before="0"/>
            <w:ind w:left="0" w:firstLine="142"/>
            <w:rPr>
              <w:rFonts w:ascii="Tahoma" w:hAnsi="Tahoma" w:cs="Tahoma"/>
              <w:szCs w:val="22"/>
            </w:rPr>
          </w:pPr>
          <w:hyperlink w:anchor="_bookmark41"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34.</w:t>
            </w:r>
            <w:r w:rsidR="000A4CFF" w:rsidRPr="000648FF">
              <w:rPr>
                <w:rFonts w:ascii="Tahoma" w:hAnsi="Tahoma" w:cs="Tahoma"/>
                <w:szCs w:val="22"/>
              </w:rPr>
              <w:tab/>
            </w:r>
            <w:r w:rsidR="000A4CFF" w:rsidRPr="000648FF">
              <w:rPr>
                <w:rFonts w:ascii="Tahoma" w:hAnsi="Tahoma" w:cs="Tahoma"/>
                <w:spacing w:val="-2"/>
                <w:szCs w:val="22"/>
              </w:rPr>
              <w:t>Attribution</w:t>
            </w:r>
            <w:r w:rsidR="00FF709D" w:rsidRPr="000648FF">
              <w:rPr>
                <w:rFonts w:ascii="Tahoma" w:hAnsi="Tahoma" w:cs="Tahoma"/>
                <w:szCs w:val="22"/>
              </w:rPr>
              <w:t>……………………………………………………………………….…………....</w:t>
            </w:r>
            <w:r w:rsidR="000A4CFF" w:rsidRPr="000648FF">
              <w:rPr>
                <w:rFonts w:ascii="Tahoma" w:hAnsi="Tahoma" w:cs="Tahoma"/>
                <w:spacing w:val="-5"/>
                <w:szCs w:val="22"/>
              </w:rPr>
              <w:t>39</w:t>
            </w:r>
          </w:hyperlink>
        </w:p>
        <w:p w:rsidR="004D09A8" w:rsidRPr="000648FF" w:rsidRDefault="005707BE" w:rsidP="000648FF">
          <w:pPr>
            <w:pStyle w:val="TM1"/>
            <w:tabs>
              <w:tab w:val="left" w:pos="1276"/>
              <w:tab w:val="left" w:pos="1418"/>
            </w:tabs>
            <w:spacing w:before="0"/>
            <w:ind w:left="0" w:firstLine="142"/>
            <w:rPr>
              <w:rFonts w:ascii="Tahoma" w:hAnsi="Tahoma" w:cs="Tahoma"/>
              <w:szCs w:val="22"/>
            </w:rPr>
          </w:pPr>
          <w:hyperlink w:anchor="_bookmark42" w:history="1">
            <w:r w:rsidR="000A4CFF" w:rsidRPr="000648FF">
              <w:rPr>
                <w:rFonts w:ascii="Tahoma" w:hAnsi="Tahoma" w:cs="Tahoma"/>
                <w:w w:val="90"/>
                <w:szCs w:val="22"/>
              </w:rPr>
              <w:t>Article</w:t>
            </w:r>
            <w:r w:rsidR="000A4CFF" w:rsidRPr="000648FF">
              <w:rPr>
                <w:rFonts w:ascii="Tahoma" w:hAnsi="Tahoma" w:cs="Tahoma"/>
                <w:spacing w:val="49"/>
                <w:szCs w:val="22"/>
              </w:rPr>
              <w:t xml:space="preserve"> </w:t>
            </w:r>
            <w:r w:rsidR="000A4CFF" w:rsidRPr="000648FF">
              <w:rPr>
                <w:rFonts w:ascii="Tahoma" w:hAnsi="Tahoma" w:cs="Tahoma"/>
                <w:spacing w:val="-5"/>
                <w:w w:val="90"/>
                <w:szCs w:val="22"/>
              </w:rPr>
              <w:t>35.</w:t>
            </w:r>
            <w:r w:rsidR="000A4CFF" w:rsidRPr="000648FF">
              <w:rPr>
                <w:rFonts w:ascii="Tahoma" w:hAnsi="Tahoma" w:cs="Tahoma"/>
                <w:szCs w:val="22"/>
              </w:rPr>
              <w:tab/>
            </w:r>
            <w:r w:rsidR="000A4CFF" w:rsidRPr="000648FF">
              <w:rPr>
                <w:rFonts w:ascii="Tahoma" w:hAnsi="Tahoma" w:cs="Tahoma"/>
                <w:w w:val="80"/>
                <w:szCs w:val="22"/>
              </w:rPr>
              <w:t>Droit</w:t>
            </w:r>
            <w:r w:rsidR="000A4CFF" w:rsidRPr="000648FF">
              <w:rPr>
                <w:rFonts w:ascii="Tahoma" w:hAnsi="Tahoma" w:cs="Tahoma"/>
                <w:spacing w:val="-2"/>
                <w:szCs w:val="22"/>
              </w:rPr>
              <w:t xml:space="preserve"> </w:t>
            </w:r>
            <w:r w:rsidR="000A4CFF" w:rsidRPr="000648FF">
              <w:rPr>
                <w:rFonts w:ascii="Tahoma" w:hAnsi="Tahoma" w:cs="Tahoma"/>
                <w:w w:val="80"/>
                <w:szCs w:val="22"/>
              </w:rPr>
              <w:t>du</w:t>
            </w:r>
            <w:r w:rsidR="000A4CFF" w:rsidRPr="000648FF">
              <w:rPr>
                <w:rFonts w:ascii="Tahoma" w:hAnsi="Tahoma" w:cs="Tahoma"/>
                <w:spacing w:val="-2"/>
                <w:szCs w:val="22"/>
              </w:rPr>
              <w:t xml:space="preserve"> </w:t>
            </w:r>
            <w:r w:rsidR="000A4CFF" w:rsidRPr="000648FF">
              <w:rPr>
                <w:rFonts w:ascii="Tahoma" w:hAnsi="Tahoma" w:cs="Tahoma"/>
                <w:w w:val="80"/>
                <w:szCs w:val="22"/>
              </w:rPr>
              <w:t>Maître</w:t>
            </w:r>
            <w:r w:rsidR="000A4CFF" w:rsidRPr="000648FF">
              <w:rPr>
                <w:rFonts w:ascii="Tahoma" w:hAnsi="Tahoma" w:cs="Tahoma"/>
                <w:spacing w:val="-2"/>
                <w:szCs w:val="22"/>
              </w:rPr>
              <w:t xml:space="preserve"> </w:t>
            </w:r>
            <w:r w:rsidR="000A4CFF" w:rsidRPr="000648FF">
              <w:rPr>
                <w:rFonts w:ascii="Tahoma" w:hAnsi="Tahoma" w:cs="Tahoma"/>
                <w:w w:val="80"/>
                <w:szCs w:val="22"/>
              </w:rPr>
              <w:t>d’Ouvrage</w:t>
            </w:r>
            <w:r w:rsidR="000A4CFF" w:rsidRPr="000648FF">
              <w:rPr>
                <w:rFonts w:ascii="Tahoma" w:hAnsi="Tahoma" w:cs="Tahoma"/>
                <w:spacing w:val="-4"/>
                <w:szCs w:val="22"/>
              </w:rPr>
              <w:t xml:space="preserve"> </w:t>
            </w:r>
            <w:r w:rsidR="000A4CFF" w:rsidRPr="000648FF">
              <w:rPr>
                <w:rFonts w:ascii="Tahoma" w:hAnsi="Tahoma" w:cs="Tahoma"/>
                <w:w w:val="80"/>
                <w:szCs w:val="22"/>
              </w:rPr>
              <w:t>déclarer</w:t>
            </w:r>
            <w:r w:rsidR="000A4CFF" w:rsidRPr="000648FF">
              <w:rPr>
                <w:rFonts w:ascii="Tahoma" w:hAnsi="Tahoma" w:cs="Tahoma"/>
                <w:spacing w:val="-2"/>
                <w:szCs w:val="22"/>
              </w:rPr>
              <w:t xml:space="preserve"> </w:t>
            </w:r>
            <w:r w:rsidR="000A4CFF" w:rsidRPr="000648FF">
              <w:rPr>
                <w:rFonts w:ascii="Tahoma" w:hAnsi="Tahoma" w:cs="Tahoma"/>
                <w:w w:val="80"/>
                <w:szCs w:val="22"/>
              </w:rPr>
              <w:t>un</w:t>
            </w:r>
            <w:r w:rsidR="000A4CFF" w:rsidRPr="000648FF">
              <w:rPr>
                <w:rFonts w:ascii="Tahoma" w:hAnsi="Tahoma" w:cs="Tahoma"/>
                <w:spacing w:val="-4"/>
                <w:szCs w:val="22"/>
              </w:rPr>
              <w:t xml:space="preserve"> </w:t>
            </w:r>
            <w:r w:rsidR="000A4CFF" w:rsidRPr="000648FF">
              <w:rPr>
                <w:rFonts w:ascii="Tahoma" w:hAnsi="Tahoma" w:cs="Tahoma"/>
                <w:w w:val="80"/>
                <w:szCs w:val="22"/>
              </w:rPr>
              <w:t>Appel</w:t>
            </w:r>
            <w:r w:rsidR="000A4CFF" w:rsidRPr="000648FF">
              <w:rPr>
                <w:rFonts w:ascii="Tahoma" w:hAnsi="Tahoma" w:cs="Tahoma"/>
                <w:spacing w:val="-2"/>
                <w:szCs w:val="22"/>
              </w:rPr>
              <w:t xml:space="preserve"> </w:t>
            </w:r>
            <w:r w:rsidR="000A4CFF" w:rsidRPr="000648FF">
              <w:rPr>
                <w:rFonts w:ascii="Tahoma" w:hAnsi="Tahoma" w:cs="Tahoma"/>
                <w:w w:val="80"/>
                <w:szCs w:val="22"/>
              </w:rPr>
              <w:t>d’Offres</w:t>
            </w:r>
            <w:r w:rsidR="000A4CFF" w:rsidRPr="000648FF">
              <w:rPr>
                <w:rFonts w:ascii="Tahoma" w:hAnsi="Tahoma" w:cs="Tahoma"/>
                <w:spacing w:val="-2"/>
                <w:szCs w:val="22"/>
              </w:rPr>
              <w:t xml:space="preserve"> </w:t>
            </w:r>
            <w:r w:rsidR="000A4CFF" w:rsidRPr="000648FF">
              <w:rPr>
                <w:rFonts w:ascii="Tahoma" w:hAnsi="Tahoma" w:cs="Tahoma"/>
                <w:w w:val="80"/>
                <w:szCs w:val="22"/>
              </w:rPr>
              <w:t>infructueux</w:t>
            </w:r>
            <w:r w:rsidR="000A4CFF" w:rsidRPr="000648FF">
              <w:rPr>
                <w:rFonts w:ascii="Tahoma" w:hAnsi="Tahoma" w:cs="Tahoma"/>
                <w:spacing w:val="-5"/>
                <w:szCs w:val="22"/>
              </w:rPr>
              <w:t xml:space="preserve"> </w:t>
            </w:r>
            <w:r w:rsidR="000A4CFF" w:rsidRPr="000648FF">
              <w:rPr>
                <w:rFonts w:ascii="Tahoma" w:hAnsi="Tahoma" w:cs="Tahoma"/>
                <w:w w:val="80"/>
                <w:szCs w:val="22"/>
              </w:rPr>
              <w:t>ou</w:t>
            </w:r>
            <w:r w:rsidR="000A4CFF" w:rsidRPr="000648FF">
              <w:rPr>
                <w:rFonts w:ascii="Tahoma" w:hAnsi="Tahoma" w:cs="Tahoma"/>
                <w:spacing w:val="-4"/>
                <w:szCs w:val="22"/>
              </w:rPr>
              <w:t xml:space="preserve"> </w:t>
            </w:r>
            <w:r w:rsidR="000A4CFF" w:rsidRPr="000648FF">
              <w:rPr>
                <w:rFonts w:ascii="Tahoma" w:hAnsi="Tahoma" w:cs="Tahoma"/>
                <w:w w:val="80"/>
                <w:szCs w:val="22"/>
              </w:rPr>
              <w:t>d’annuler</w:t>
            </w:r>
            <w:r w:rsidR="000A4CFF" w:rsidRPr="000648FF">
              <w:rPr>
                <w:rFonts w:ascii="Tahoma" w:hAnsi="Tahoma" w:cs="Tahoma"/>
                <w:spacing w:val="-2"/>
                <w:szCs w:val="22"/>
              </w:rPr>
              <w:t xml:space="preserve"> </w:t>
            </w:r>
            <w:r w:rsidR="000A4CFF" w:rsidRPr="000648FF">
              <w:rPr>
                <w:rFonts w:ascii="Tahoma" w:hAnsi="Tahoma" w:cs="Tahoma"/>
                <w:w w:val="80"/>
                <w:szCs w:val="22"/>
              </w:rPr>
              <w:t>une</w:t>
            </w:r>
            <w:r w:rsidR="000A4CFF" w:rsidRPr="000648FF">
              <w:rPr>
                <w:rFonts w:ascii="Tahoma" w:hAnsi="Tahoma" w:cs="Tahoma"/>
                <w:spacing w:val="-2"/>
                <w:szCs w:val="22"/>
              </w:rPr>
              <w:t xml:space="preserve"> </w:t>
            </w:r>
            <w:r w:rsidR="000A4CFF" w:rsidRPr="000648FF">
              <w:rPr>
                <w:rFonts w:ascii="Tahoma" w:hAnsi="Tahoma" w:cs="Tahoma"/>
                <w:spacing w:val="-2"/>
                <w:w w:val="80"/>
                <w:szCs w:val="22"/>
              </w:rPr>
              <w:t>procédure</w:t>
            </w:r>
          </w:hyperlink>
          <w:hyperlink w:anchor="_bookmark42" w:history="1">
            <w:r w:rsidR="00FF709D" w:rsidRPr="000648FF">
              <w:rPr>
                <w:rFonts w:ascii="Tahoma" w:hAnsi="Tahoma" w:cs="Tahoma"/>
                <w:spacing w:val="-10"/>
                <w:szCs w:val="22"/>
              </w:rPr>
              <w:t>…….…….</w:t>
            </w:r>
            <w:r w:rsidR="000A4CFF" w:rsidRPr="000648FF">
              <w:rPr>
                <w:rFonts w:ascii="Tahoma" w:hAnsi="Tahoma" w:cs="Tahoma"/>
                <w:spacing w:val="-5"/>
                <w:szCs w:val="22"/>
              </w:rPr>
              <w:t>40</w:t>
            </w:r>
          </w:hyperlink>
        </w:p>
        <w:p w:rsidR="004D09A8" w:rsidRPr="000648FF" w:rsidRDefault="005707BE" w:rsidP="000648FF">
          <w:pPr>
            <w:pStyle w:val="TM1"/>
            <w:tabs>
              <w:tab w:val="left" w:pos="1276"/>
              <w:tab w:val="left" w:pos="1418"/>
              <w:tab w:val="left" w:leader="dot" w:pos="10197"/>
            </w:tabs>
            <w:spacing w:before="0"/>
            <w:ind w:left="0" w:firstLine="142"/>
            <w:rPr>
              <w:rFonts w:ascii="Tahoma" w:hAnsi="Tahoma" w:cs="Tahoma"/>
              <w:szCs w:val="22"/>
            </w:rPr>
          </w:pPr>
          <w:hyperlink w:anchor="_bookmark43"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36.</w:t>
            </w:r>
            <w:r w:rsidR="000A4CFF" w:rsidRPr="000648FF">
              <w:rPr>
                <w:rFonts w:ascii="Tahoma" w:hAnsi="Tahoma" w:cs="Tahoma"/>
                <w:szCs w:val="22"/>
              </w:rPr>
              <w:tab/>
            </w:r>
            <w:r w:rsidR="000A4CFF" w:rsidRPr="000648FF">
              <w:rPr>
                <w:rFonts w:ascii="Tahoma" w:hAnsi="Tahoma" w:cs="Tahoma"/>
                <w:w w:val="85"/>
                <w:szCs w:val="22"/>
              </w:rPr>
              <w:t>Notification</w:t>
            </w:r>
            <w:r w:rsidR="000A4CFF" w:rsidRPr="000648FF">
              <w:rPr>
                <w:rFonts w:ascii="Tahoma" w:hAnsi="Tahoma" w:cs="Tahoma"/>
                <w:spacing w:val="19"/>
                <w:szCs w:val="22"/>
              </w:rPr>
              <w:t xml:space="preserve"> </w:t>
            </w:r>
            <w:r w:rsidR="000A4CFF" w:rsidRPr="000648FF">
              <w:rPr>
                <w:rFonts w:ascii="Tahoma" w:hAnsi="Tahoma" w:cs="Tahoma"/>
                <w:w w:val="85"/>
                <w:szCs w:val="22"/>
              </w:rPr>
              <w:t>de</w:t>
            </w:r>
            <w:r w:rsidR="000A4CFF" w:rsidRPr="000648FF">
              <w:rPr>
                <w:rFonts w:ascii="Tahoma" w:hAnsi="Tahoma" w:cs="Tahoma"/>
                <w:spacing w:val="7"/>
                <w:szCs w:val="22"/>
              </w:rPr>
              <w:t xml:space="preserve"> </w:t>
            </w:r>
            <w:r w:rsidR="000A4CFF" w:rsidRPr="000648FF">
              <w:rPr>
                <w:rFonts w:ascii="Tahoma" w:hAnsi="Tahoma" w:cs="Tahoma"/>
                <w:w w:val="85"/>
                <w:szCs w:val="22"/>
              </w:rPr>
              <w:t>l’attribution</w:t>
            </w:r>
            <w:r w:rsidR="000A4CFF" w:rsidRPr="000648FF">
              <w:rPr>
                <w:rFonts w:ascii="Tahoma" w:hAnsi="Tahoma" w:cs="Tahoma"/>
                <w:spacing w:val="8"/>
                <w:szCs w:val="22"/>
              </w:rPr>
              <w:t xml:space="preserve"> </w:t>
            </w:r>
            <w:r w:rsidR="000A4CFF" w:rsidRPr="000648FF">
              <w:rPr>
                <w:rFonts w:ascii="Tahoma" w:hAnsi="Tahoma" w:cs="Tahoma"/>
                <w:w w:val="85"/>
                <w:szCs w:val="22"/>
              </w:rPr>
              <w:t>du</w:t>
            </w:r>
            <w:r w:rsidR="000A4CFF" w:rsidRPr="000648FF">
              <w:rPr>
                <w:rFonts w:ascii="Tahoma" w:hAnsi="Tahoma" w:cs="Tahoma"/>
                <w:spacing w:val="7"/>
                <w:szCs w:val="22"/>
              </w:rPr>
              <w:t xml:space="preserve"> </w:t>
            </w:r>
            <w:r w:rsidR="000A4CFF" w:rsidRPr="000648FF">
              <w:rPr>
                <w:rFonts w:ascii="Tahoma" w:hAnsi="Tahoma" w:cs="Tahoma"/>
                <w:spacing w:val="-2"/>
                <w:w w:val="85"/>
                <w:szCs w:val="22"/>
              </w:rPr>
              <w:t>marché</w:t>
            </w:r>
            <w:r w:rsidR="00FF709D" w:rsidRPr="000648FF">
              <w:rPr>
                <w:rFonts w:ascii="Tahoma" w:hAnsi="Tahoma" w:cs="Tahoma"/>
                <w:szCs w:val="22"/>
              </w:rPr>
              <w:t>…………………………………………….………………</w:t>
            </w:r>
            <w:r w:rsidR="000A4CFF" w:rsidRPr="000648FF">
              <w:rPr>
                <w:rFonts w:ascii="Tahoma" w:hAnsi="Tahoma" w:cs="Tahoma"/>
                <w:spacing w:val="-5"/>
                <w:szCs w:val="22"/>
              </w:rPr>
              <w:t>40</w:t>
            </w:r>
          </w:hyperlink>
        </w:p>
        <w:p w:rsidR="004D09A8" w:rsidRPr="000648FF" w:rsidRDefault="005707BE" w:rsidP="000648FF">
          <w:pPr>
            <w:pStyle w:val="TM1"/>
            <w:tabs>
              <w:tab w:val="left" w:pos="1276"/>
              <w:tab w:val="left" w:pos="1418"/>
              <w:tab w:val="left" w:leader="dot" w:pos="10197"/>
            </w:tabs>
            <w:spacing w:before="0"/>
            <w:ind w:left="0" w:firstLine="142"/>
            <w:rPr>
              <w:rFonts w:ascii="Tahoma" w:hAnsi="Tahoma" w:cs="Tahoma"/>
              <w:szCs w:val="22"/>
            </w:rPr>
          </w:pPr>
          <w:hyperlink w:anchor="_bookmark44"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37.</w:t>
            </w:r>
            <w:r w:rsidR="000A4CFF" w:rsidRPr="000648FF">
              <w:rPr>
                <w:rFonts w:ascii="Tahoma" w:hAnsi="Tahoma" w:cs="Tahoma"/>
                <w:szCs w:val="22"/>
              </w:rPr>
              <w:tab/>
            </w:r>
            <w:r w:rsidR="000A4CFF" w:rsidRPr="000648FF">
              <w:rPr>
                <w:rFonts w:ascii="Tahoma" w:hAnsi="Tahoma" w:cs="Tahoma"/>
                <w:w w:val="80"/>
                <w:szCs w:val="22"/>
              </w:rPr>
              <w:t>Publication</w:t>
            </w:r>
            <w:r w:rsidR="000A4CFF" w:rsidRPr="000648FF">
              <w:rPr>
                <w:rFonts w:ascii="Tahoma" w:hAnsi="Tahoma" w:cs="Tahoma"/>
                <w:spacing w:val="-3"/>
                <w:szCs w:val="22"/>
              </w:rPr>
              <w:t xml:space="preserve"> </w:t>
            </w:r>
            <w:r w:rsidR="000A4CFF" w:rsidRPr="000648FF">
              <w:rPr>
                <w:rFonts w:ascii="Tahoma" w:hAnsi="Tahoma" w:cs="Tahoma"/>
                <w:w w:val="80"/>
                <w:szCs w:val="22"/>
              </w:rPr>
              <w:t>des</w:t>
            </w:r>
            <w:r w:rsidR="000A4CFF" w:rsidRPr="000648FF">
              <w:rPr>
                <w:rFonts w:ascii="Tahoma" w:hAnsi="Tahoma" w:cs="Tahoma"/>
                <w:spacing w:val="-2"/>
                <w:szCs w:val="22"/>
              </w:rPr>
              <w:t xml:space="preserve"> </w:t>
            </w:r>
            <w:r w:rsidR="000A4CFF" w:rsidRPr="000648FF">
              <w:rPr>
                <w:rFonts w:ascii="Tahoma" w:hAnsi="Tahoma" w:cs="Tahoma"/>
                <w:w w:val="80"/>
                <w:szCs w:val="22"/>
              </w:rPr>
              <w:t>résultats</w:t>
            </w:r>
            <w:r w:rsidR="000A4CFF" w:rsidRPr="000648FF">
              <w:rPr>
                <w:rFonts w:ascii="Tahoma" w:hAnsi="Tahoma" w:cs="Tahoma"/>
                <w:spacing w:val="-4"/>
                <w:szCs w:val="22"/>
              </w:rPr>
              <w:t xml:space="preserve"> </w:t>
            </w:r>
            <w:r w:rsidR="000A4CFF" w:rsidRPr="000648FF">
              <w:rPr>
                <w:rFonts w:ascii="Tahoma" w:hAnsi="Tahoma" w:cs="Tahoma"/>
                <w:w w:val="80"/>
                <w:szCs w:val="22"/>
              </w:rPr>
              <w:t>d’attribution</w:t>
            </w:r>
            <w:r w:rsidR="000A4CFF" w:rsidRPr="000648FF">
              <w:rPr>
                <w:rFonts w:ascii="Tahoma" w:hAnsi="Tahoma" w:cs="Tahoma"/>
                <w:spacing w:val="-4"/>
                <w:szCs w:val="22"/>
              </w:rPr>
              <w:t xml:space="preserve"> </w:t>
            </w:r>
            <w:r w:rsidR="000A4CFF" w:rsidRPr="000648FF">
              <w:rPr>
                <w:rFonts w:ascii="Tahoma" w:hAnsi="Tahoma" w:cs="Tahoma"/>
                <w:w w:val="80"/>
                <w:szCs w:val="22"/>
              </w:rPr>
              <w:t>du</w:t>
            </w:r>
            <w:r w:rsidR="000A4CFF" w:rsidRPr="000648FF">
              <w:rPr>
                <w:rFonts w:ascii="Tahoma" w:hAnsi="Tahoma" w:cs="Tahoma"/>
                <w:spacing w:val="-5"/>
                <w:szCs w:val="22"/>
              </w:rPr>
              <w:t xml:space="preserve"> </w:t>
            </w:r>
            <w:r w:rsidR="000A4CFF" w:rsidRPr="000648FF">
              <w:rPr>
                <w:rFonts w:ascii="Tahoma" w:hAnsi="Tahoma" w:cs="Tahoma"/>
                <w:w w:val="80"/>
                <w:szCs w:val="22"/>
              </w:rPr>
              <w:t>marché</w:t>
            </w:r>
            <w:r w:rsidR="000A4CFF" w:rsidRPr="000648FF">
              <w:rPr>
                <w:rFonts w:ascii="Tahoma" w:hAnsi="Tahoma" w:cs="Tahoma"/>
                <w:spacing w:val="-3"/>
                <w:szCs w:val="22"/>
              </w:rPr>
              <w:t xml:space="preserve"> </w:t>
            </w:r>
            <w:r w:rsidR="000A4CFF" w:rsidRPr="000648FF">
              <w:rPr>
                <w:rFonts w:ascii="Tahoma" w:hAnsi="Tahoma" w:cs="Tahoma"/>
                <w:w w:val="80"/>
                <w:szCs w:val="22"/>
              </w:rPr>
              <w:t>et</w:t>
            </w:r>
            <w:r w:rsidR="000A4CFF" w:rsidRPr="000648FF">
              <w:rPr>
                <w:rFonts w:ascii="Tahoma" w:hAnsi="Tahoma" w:cs="Tahoma"/>
                <w:spacing w:val="-2"/>
                <w:szCs w:val="22"/>
              </w:rPr>
              <w:t xml:space="preserve"> </w:t>
            </w:r>
            <w:r w:rsidR="000A4CFF" w:rsidRPr="000648FF">
              <w:rPr>
                <w:rFonts w:ascii="Tahoma" w:hAnsi="Tahoma" w:cs="Tahoma"/>
                <w:spacing w:val="-2"/>
                <w:w w:val="80"/>
                <w:szCs w:val="22"/>
              </w:rPr>
              <w:t>recours</w:t>
            </w:r>
            <w:r w:rsidR="00FF709D" w:rsidRPr="000648FF">
              <w:rPr>
                <w:rFonts w:ascii="Tahoma" w:hAnsi="Tahoma" w:cs="Tahoma"/>
                <w:szCs w:val="22"/>
              </w:rPr>
              <w:t>…………………………..………………</w:t>
            </w:r>
            <w:r w:rsidR="000A4CFF" w:rsidRPr="000648FF">
              <w:rPr>
                <w:rFonts w:ascii="Tahoma" w:hAnsi="Tahoma" w:cs="Tahoma"/>
                <w:spacing w:val="-5"/>
                <w:szCs w:val="22"/>
              </w:rPr>
              <w:t>40</w:t>
            </w:r>
          </w:hyperlink>
        </w:p>
        <w:p w:rsidR="004D09A8" w:rsidRPr="000648FF" w:rsidRDefault="005707BE" w:rsidP="000648FF">
          <w:pPr>
            <w:pStyle w:val="TM1"/>
            <w:tabs>
              <w:tab w:val="left" w:pos="1276"/>
              <w:tab w:val="left" w:pos="1418"/>
              <w:tab w:val="left" w:leader="dot" w:pos="10197"/>
            </w:tabs>
            <w:spacing w:before="0"/>
            <w:ind w:left="0" w:firstLine="142"/>
            <w:rPr>
              <w:rFonts w:ascii="Tahoma" w:hAnsi="Tahoma" w:cs="Tahoma"/>
              <w:szCs w:val="22"/>
            </w:rPr>
          </w:pPr>
          <w:hyperlink w:anchor="_bookmark45"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38.</w:t>
            </w:r>
            <w:r w:rsidR="000A4CFF" w:rsidRPr="000648FF">
              <w:rPr>
                <w:rFonts w:ascii="Tahoma" w:hAnsi="Tahoma" w:cs="Tahoma"/>
                <w:szCs w:val="22"/>
              </w:rPr>
              <w:tab/>
              <w:t>Signature</w:t>
            </w:r>
            <w:r w:rsidR="000A4CFF" w:rsidRPr="000648FF">
              <w:rPr>
                <w:rFonts w:ascii="Tahoma" w:hAnsi="Tahoma" w:cs="Tahoma"/>
                <w:spacing w:val="-4"/>
                <w:szCs w:val="22"/>
              </w:rPr>
              <w:t xml:space="preserve"> </w:t>
            </w:r>
            <w:r w:rsidR="000A4CFF" w:rsidRPr="000648FF">
              <w:rPr>
                <w:rFonts w:ascii="Tahoma" w:hAnsi="Tahoma" w:cs="Tahoma"/>
                <w:szCs w:val="22"/>
              </w:rPr>
              <w:t>du</w:t>
            </w:r>
            <w:r w:rsidR="000A4CFF" w:rsidRPr="000648FF">
              <w:rPr>
                <w:rFonts w:ascii="Tahoma" w:hAnsi="Tahoma" w:cs="Tahoma"/>
                <w:spacing w:val="-2"/>
                <w:szCs w:val="22"/>
              </w:rPr>
              <w:t xml:space="preserve"> marché</w:t>
            </w:r>
            <w:r w:rsidR="00FF709D" w:rsidRPr="000648FF">
              <w:rPr>
                <w:rFonts w:ascii="Tahoma" w:hAnsi="Tahoma" w:cs="Tahoma"/>
                <w:szCs w:val="22"/>
              </w:rPr>
              <w:t>………………………………………………………………..…………</w:t>
            </w:r>
            <w:r w:rsidR="000A4CFF" w:rsidRPr="000648FF">
              <w:rPr>
                <w:rFonts w:ascii="Tahoma" w:hAnsi="Tahoma" w:cs="Tahoma"/>
                <w:spacing w:val="-5"/>
                <w:szCs w:val="22"/>
              </w:rPr>
              <w:t>41</w:t>
            </w:r>
          </w:hyperlink>
        </w:p>
        <w:p w:rsidR="004D09A8" w:rsidRPr="000648FF" w:rsidRDefault="005707BE" w:rsidP="000648FF">
          <w:pPr>
            <w:pStyle w:val="TM1"/>
            <w:tabs>
              <w:tab w:val="left" w:pos="1276"/>
              <w:tab w:val="left" w:pos="1418"/>
              <w:tab w:val="left" w:leader="dot" w:pos="10197"/>
            </w:tabs>
            <w:spacing w:before="0"/>
            <w:ind w:left="0" w:firstLine="142"/>
            <w:rPr>
              <w:rFonts w:ascii="Tahoma" w:hAnsi="Tahoma" w:cs="Tahoma"/>
              <w:szCs w:val="22"/>
            </w:rPr>
          </w:pPr>
          <w:hyperlink w:anchor="_bookmark46" w:history="1">
            <w:r w:rsidR="000A4CFF" w:rsidRPr="000648FF">
              <w:rPr>
                <w:rFonts w:ascii="Tahoma" w:hAnsi="Tahoma" w:cs="Tahoma"/>
                <w:szCs w:val="22"/>
              </w:rPr>
              <w:t>Article</w:t>
            </w:r>
            <w:r w:rsidR="000A4CFF" w:rsidRPr="000648FF">
              <w:rPr>
                <w:rFonts w:ascii="Tahoma" w:hAnsi="Tahoma" w:cs="Tahoma"/>
                <w:spacing w:val="-6"/>
                <w:szCs w:val="22"/>
              </w:rPr>
              <w:t xml:space="preserve"> </w:t>
            </w:r>
            <w:r w:rsidR="000A4CFF" w:rsidRPr="000648FF">
              <w:rPr>
                <w:rFonts w:ascii="Tahoma" w:hAnsi="Tahoma" w:cs="Tahoma"/>
                <w:spacing w:val="-5"/>
                <w:szCs w:val="22"/>
              </w:rPr>
              <w:t>39.</w:t>
            </w:r>
            <w:r w:rsidR="000A4CFF" w:rsidRPr="000648FF">
              <w:rPr>
                <w:rFonts w:ascii="Tahoma" w:hAnsi="Tahoma" w:cs="Tahoma"/>
                <w:szCs w:val="22"/>
              </w:rPr>
              <w:tab/>
              <w:t>Cautionnement</w:t>
            </w:r>
            <w:r w:rsidR="000A4CFF" w:rsidRPr="000648FF">
              <w:rPr>
                <w:rFonts w:ascii="Tahoma" w:hAnsi="Tahoma" w:cs="Tahoma"/>
                <w:spacing w:val="-8"/>
                <w:szCs w:val="22"/>
              </w:rPr>
              <w:t xml:space="preserve"> </w:t>
            </w:r>
            <w:r w:rsidR="000A4CFF" w:rsidRPr="000648FF">
              <w:rPr>
                <w:rFonts w:ascii="Tahoma" w:hAnsi="Tahoma" w:cs="Tahoma"/>
                <w:spacing w:val="-2"/>
                <w:szCs w:val="22"/>
              </w:rPr>
              <w:t>définitif</w:t>
            </w:r>
            <w:r w:rsidR="00FF709D" w:rsidRPr="000648FF">
              <w:rPr>
                <w:rFonts w:ascii="Tahoma" w:hAnsi="Tahoma" w:cs="Tahoma"/>
                <w:spacing w:val="-2"/>
                <w:szCs w:val="22"/>
              </w:rPr>
              <w:t>………</w:t>
            </w:r>
            <w:r w:rsidR="00FF709D" w:rsidRPr="000648FF">
              <w:rPr>
                <w:rFonts w:ascii="Tahoma" w:hAnsi="Tahoma" w:cs="Tahoma"/>
                <w:szCs w:val="22"/>
              </w:rPr>
              <w:t>……………………………………...……………..………….</w:t>
            </w:r>
            <w:r w:rsidR="000A4CFF" w:rsidRPr="000648FF">
              <w:rPr>
                <w:rFonts w:ascii="Tahoma" w:hAnsi="Tahoma" w:cs="Tahoma"/>
                <w:spacing w:val="-5"/>
                <w:szCs w:val="22"/>
              </w:rPr>
              <w:t>41</w:t>
            </w:r>
          </w:hyperlink>
        </w:p>
      </w:sdtContent>
    </w:sdt>
    <w:p w:rsidR="004D09A8" w:rsidRPr="000648FF" w:rsidRDefault="004D09A8" w:rsidP="000648FF">
      <w:pPr>
        <w:ind w:firstLine="142"/>
        <w:rPr>
          <w:rFonts w:ascii="Tahoma" w:hAnsi="Tahoma" w:cs="Tahoma"/>
          <w:szCs w:val="20"/>
        </w:rPr>
        <w:sectPr w:rsidR="004D09A8" w:rsidRPr="000648FF" w:rsidSect="00F21270">
          <w:type w:val="continuous"/>
          <w:pgSz w:w="11900" w:h="16820"/>
          <w:pgMar w:top="720" w:right="720" w:bottom="720" w:left="851" w:header="0" w:footer="992" w:gutter="0"/>
          <w:cols w:space="720"/>
          <w:docGrid w:linePitch="299"/>
        </w:sectPr>
      </w:pPr>
    </w:p>
    <w:p w:rsidR="004D09A8" w:rsidRPr="000648FF" w:rsidRDefault="000A4CFF" w:rsidP="000648FF">
      <w:pPr>
        <w:tabs>
          <w:tab w:val="left" w:pos="6950"/>
        </w:tabs>
        <w:ind w:firstLine="142"/>
        <w:rPr>
          <w:rFonts w:ascii="Tahoma" w:hAnsi="Tahoma" w:cs="Tahoma"/>
          <w:b/>
          <w:sz w:val="32"/>
          <w:szCs w:val="20"/>
        </w:rPr>
      </w:pPr>
      <w:r w:rsidRPr="000648FF">
        <w:rPr>
          <w:rFonts w:ascii="Tahoma" w:hAnsi="Tahoma" w:cs="Tahoma"/>
          <w:b/>
          <w:w w:val="80"/>
          <w:sz w:val="32"/>
          <w:szCs w:val="20"/>
        </w:rPr>
        <w:lastRenderedPageBreak/>
        <w:t>R</w:t>
      </w:r>
      <w:r w:rsidRPr="000648FF">
        <w:rPr>
          <w:rFonts w:ascii="Tahoma" w:hAnsi="Tahoma" w:cs="Tahoma"/>
          <w:b/>
          <w:spacing w:val="-21"/>
          <w:w w:val="80"/>
          <w:sz w:val="32"/>
          <w:szCs w:val="20"/>
        </w:rPr>
        <w:t xml:space="preserve"> </w:t>
      </w:r>
      <w:r w:rsidRPr="000648FF">
        <w:rPr>
          <w:rFonts w:ascii="Tahoma" w:hAnsi="Tahoma" w:cs="Tahoma"/>
          <w:b/>
          <w:w w:val="80"/>
          <w:sz w:val="32"/>
          <w:szCs w:val="20"/>
        </w:rPr>
        <w:t>E</w:t>
      </w:r>
      <w:r w:rsidRPr="000648FF">
        <w:rPr>
          <w:rFonts w:ascii="Tahoma" w:hAnsi="Tahoma" w:cs="Tahoma"/>
          <w:b/>
          <w:spacing w:val="-21"/>
          <w:w w:val="80"/>
          <w:sz w:val="32"/>
          <w:szCs w:val="20"/>
        </w:rPr>
        <w:t xml:space="preserve"> </w:t>
      </w:r>
      <w:r w:rsidRPr="000648FF">
        <w:rPr>
          <w:rFonts w:ascii="Tahoma" w:hAnsi="Tahoma" w:cs="Tahoma"/>
          <w:b/>
          <w:w w:val="80"/>
          <w:sz w:val="32"/>
          <w:szCs w:val="20"/>
        </w:rPr>
        <w:t>G</w:t>
      </w:r>
      <w:r w:rsidRPr="000648FF">
        <w:rPr>
          <w:rFonts w:ascii="Tahoma" w:hAnsi="Tahoma" w:cs="Tahoma"/>
          <w:b/>
          <w:spacing w:val="-21"/>
          <w:w w:val="80"/>
          <w:sz w:val="32"/>
          <w:szCs w:val="20"/>
        </w:rPr>
        <w:t xml:space="preserve"> </w:t>
      </w:r>
      <w:r w:rsidRPr="000648FF">
        <w:rPr>
          <w:rFonts w:ascii="Tahoma" w:hAnsi="Tahoma" w:cs="Tahoma"/>
          <w:b/>
          <w:w w:val="80"/>
          <w:sz w:val="32"/>
          <w:szCs w:val="20"/>
        </w:rPr>
        <w:t>L</w:t>
      </w:r>
      <w:r w:rsidRPr="000648FF">
        <w:rPr>
          <w:rFonts w:ascii="Tahoma" w:hAnsi="Tahoma" w:cs="Tahoma"/>
          <w:b/>
          <w:spacing w:val="-22"/>
          <w:w w:val="80"/>
          <w:sz w:val="32"/>
          <w:szCs w:val="20"/>
        </w:rPr>
        <w:t xml:space="preserve"> </w:t>
      </w:r>
      <w:r w:rsidRPr="000648FF">
        <w:rPr>
          <w:rFonts w:ascii="Tahoma" w:hAnsi="Tahoma" w:cs="Tahoma"/>
          <w:b/>
          <w:w w:val="80"/>
          <w:sz w:val="32"/>
          <w:szCs w:val="20"/>
        </w:rPr>
        <w:t>E</w:t>
      </w:r>
      <w:r w:rsidRPr="000648FF">
        <w:rPr>
          <w:rFonts w:ascii="Tahoma" w:hAnsi="Tahoma" w:cs="Tahoma"/>
          <w:b/>
          <w:spacing w:val="-20"/>
          <w:w w:val="80"/>
          <w:sz w:val="32"/>
          <w:szCs w:val="20"/>
        </w:rPr>
        <w:t xml:space="preserve"> </w:t>
      </w:r>
      <w:r w:rsidRPr="000648FF">
        <w:rPr>
          <w:rFonts w:ascii="Tahoma" w:hAnsi="Tahoma" w:cs="Tahoma"/>
          <w:b/>
          <w:w w:val="80"/>
          <w:sz w:val="32"/>
          <w:szCs w:val="20"/>
        </w:rPr>
        <w:t>M</w:t>
      </w:r>
      <w:r w:rsidRPr="000648FF">
        <w:rPr>
          <w:rFonts w:ascii="Tahoma" w:hAnsi="Tahoma" w:cs="Tahoma"/>
          <w:b/>
          <w:spacing w:val="-22"/>
          <w:w w:val="80"/>
          <w:sz w:val="32"/>
          <w:szCs w:val="20"/>
        </w:rPr>
        <w:t xml:space="preserve"> </w:t>
      </w:r>
      <w:r w:rsidRPr="000648FF">
        <w:rPr>
          <w:rFonts w:ascii="Tahoma" w:hAnsi="Tahoma" w:cs="Tahoma"/>
          <w:b/>
          <w:w w:val="80"/>
          <w:sz w:val="32"/>
          <w:szCs w:val="20"/>
        </w:rPr>
        <w:t>E</w:t>
      </w:r>
      <w:r w:rsidRPr="000648FF">
        <w:rPr>
          <w:rFonts w:ascii="Tahoma" w:hAnsi="Tahoma" w:cs="Tahoma"/>
          <w:b/>
          <w:spacing w:val="-21"/>
          <w:w w:val="80"/>
          <w:sz w:val="32"/>
          <w:szCs w:val="20"/>
        </w:rPr>
        <w:t xml:space="preserve"> </w:t>
      </w:r>
      <w:r w:rsidRPr="000648FF">
        <w:rPr>
          <w:rFonts w:ascii="Tahoma" w:hAnsi="Tahoma" w:cs="Tahoma"/>
          <w:b/>
          <w:w w:val="80"/>
          <w:sz w:val="32"/>
          <w:szCs w:val="20"/>
        </w:rPr>
        <w:t>N</w:t>
      </w:r>
      <w:r w:rsidRPr="000648FF">
        <w:rPr>
          <w:rFonts w:ascii="Tahoma" w:hAnsi="Tahoma" w:cs="Tahoma"/>
          <w:b/>
          <w:spacing w:val="-19"/>
          <w:w w:val="80"/>
          <w:sz w:val="32"/>
          <w:szCs w:val="20"/>
        </w:rPr>
        <w:t xml:space="preserve"> </w:t>
      </w:r>
      <w:r w:rsidRPr="000648FF">
        <w:rPr>
          <w:rFonts w:ascii="Tahoma" w:hAnsi="Tahoma" w:cs="Tahoma"/>
          <w:b/>
          <w:w w:val="80"/>
          <w:sz w:val="32"/>
          <w:szCs w:val="20"/>
        </w:rPr>
        <w:t>T</w:t>
      </w:r>
      <w:r w:rsidRPr="000648FF">
        <w:rPr>
          <w:rFonts w:ascii="Tahoma" w:hAnsi="Tahoma" w:cs="Tahoma"/>
          <w:b/>
          <w:spacing w:val="14"/>
          <w:sz w:val="32"/>
          <w:szCs w:val="20"/>
        </w:rPr>
        <w:t xml:space="preserve"> </w:t>
      </w:r>
      <w:r w:rsidRPr="000648FF">
        <w:rPr>
          <w:rFonts w:ascii="Tahoma" w:hAnsi="Tahoma" w:cs="Tahoma"/>
          <w:b/>
          <w:w w:val="80"/>
          <w:sz w:val="32"/>
          <w:szCs w:val="20"/>
        </w:rPr>
        <w:t>G</w:t>
      </w:r>
      <w:r w:rsidRPr="000648FF">
        <w:rPr>
          <w:rFonts w:ascii="Tahoma" w:hAnsi="Tahoma" w:cs="Tahoma"/>
          <w:b/>
          <w:spacing w:val="-20"/>
          <w:w w:val="80"/>
          <w:sz w:val="32"/>
          <w:szCs w:val="20"/>
        </w:rPr>
        <w:t xml:space="preserve"> </w:t>
      </w:r>
      <w:r w:rsidRPr="000648FF">
        <w:rPr>
          <w:rFonts w:ascii="Tahoma" w:hAnsi="Tahoma" w:cs="Tahoma"/>
          <w:b/>
          <w:w w:val="80"/>
          <w:sz w:val="32"/>
          <w:szCs w:val="20"/>
        </w:rPr>
        <w:t>E</w:t>
      </w:r>
      <w:r w:rsidRPr="000648FF">
        <w:rPr>
          <w:rFonts w:ascii="Tahoma" w:hAnsi="Tahoma" w:cs="Tahoma"/>
          <w:b/>
          <w:spacing w:val="-21"/>
          <w:w w:val="80"/>
          <w:sz w:val="32"/>
          <w:szCs w:val="20"/>
        </w:rPr>
        <w:t xml:space="preserve"> </w:t>
      </w:r>
      <w:r w:rsidRPr="000648FF">
        <w:rPr>
          <w:rFonts w:ascii="Tahoma" w:hAnsi="Tahoma" w:cs="Tahoma"/>
          <w:b/>
          <w:w w:val="80"/>
          <w:sz w:val="32"/>
          <w:szCs w:val="20"/>
        </w:rPr>
        <w:t>N</w:t>
      </w:r>
      <w:r w:rsidRPr="000648FF">
        <w:rPr>
          <w:rFonts w:ascii="Tahoma" w:hAnsi="Tahoma" w:cs="Tahoma"/>
          <w:b/>
          <w:spacing w:val="-21"/>
          <w:w w:val="80"/>
          <w:sz w:val="32"/>
          <w:szCs w:val="20"/>
        </w:rPr>
        <w:t xml:space="preserve"> </w:t>
      </w:r>
      <w:r w:rsidRPr="000648FF">
        <w:rPr>
          <w:rFonts w:ascii="Tahoma" w:hAnsi="Tahoma" w:cs="Tahoma"/>
          <w:b/>
          <w:w w:val="80"/>
          <w:sz w:val="32"/>
          <w:szCs w:val="20"/>
        </w:rPr>
        <w:t>E</w:t>
      </w:r>
      <w:r w:rsidRPr="000648FF">
        <w:rPr>
          <w:rFonts w:ascii="Tahoma" w:hAnsi="Tahoma" w:cs="Tahoma"/>
          <w:b/>
          <w:spacing w:val="-21"/>
          <w:w w:val="80"/>
          <w:sz w:val="32"/>
          <w:szCs w:val="20"/>
        </w:rPr>
        <w:t xml:space="preserve"> </w:t>
      </w:r>
      <w:r w:rsidRPr="000648FF">
        <w:rPr>
          <w:rFonts w:ascii="Tahoma" w:hAnsi="Tahoma" w:cs="Tahoma"/>
          <w:b/>
          <w:w w:val="80"/>
          <w:sz w:val="32"/>
          <w:szCs w:val="20"/>
        </w:rPr>
        <w:t>R</w:t>
      </w:r>
      <w:r w:rsidRPr="000648FF">
        <w:rPr>
          <w:rFonts w:ascii="Tahoma" w:hAnsi="Tahoma" w:cs="Tahoma"/>
          <w:b/>
          <w:spacing w:val="-21"/>
          <w:w w:val="80"/>
          <w:sz w:val="32"/>
          <w:szCs w:val="20"/>
        </w:rPr>
        <w:t xml:space="preserve"> </w:t>
      </w:r>
      <w:r w:rsidRPr="000648FF">
        <w:rPr>
          <w:rFonts w:ascii="Tahoma" w:hAnsi="Tahoma" w:cs="Tahoma"/>
          <w:b/>
          <w:w w:val="80"/>
          <w:sz w:val="32"/>
          <w:szCs w:val="20"/>
        </w:rPr>
        <w:t>A</w:t>
      </w:r>
      <w:r w:rsidRPr="000648FF">
        <w:rPr>
          <w:rFonts w:ascii="Tahoma" w:hAnsi="Tahoma" w:cs="Tahoma"/>
          <w:b/>
          <w:spacing w:val="-20"/>
          <w:w w:val="80"/>
          <w:sz w:val="32"/>
          <w:szCs w:val="20"/>
        </w:rPr>
        <w:t xml:space="preserve"> </w:t>
      </w:r>
      <w:r w:rsidRPr="000648FF">
        <w:rPr>
          <w:rFonts w:ascii="Tahoma" w:hAnsi="Tahoma" w:cs="Tahoma"/>
          <w:b/>
          <w:w w:val="80"/>
          <w:sz w:val="32"/>
          <w:szCs w:val="20"/>
        </w:rPr>
        <w:t>L</w:t>
      </w:r>
      <w:r w:rsidRPr="000648FF">
        <w:rPr>
          <w:rFonts w:ascii="Tahoma" w:hAnsi="Tahoma" w:cs="Tahoma"/>
          <w:b/>
          <w:spacing w:val="49"/>
          <w:sz w:val="32"/>
          <w:szCs w:val="20"/>
        </w:rPr>
        <w:t xml:space="preserve"> </w:t>
      </w:r>
      <w:r w:rsidRPr="000648FF">
        <w:rPr>
          <w:rFonts w:ascii="Tahoma" w:hAnsi="Tahoma" w:cs="Tahoma"/>
          <w:b/>
          <w:spacing w:val="14"/>
          <w:w w:val="80"/>
          <w:sz w:val="32"/>
          <w:szCs w:val="20"/>
        </w:rPr>
        <w:t>DE</w:t>
      </w:r>
      <w:r w:rsidR="00FF709D" w:rsidRPr="000648FF">
        <w:rPr>
          <w:rFonts w:ascii="Tahoma" w:hAnsi="Tahoma" w:cs="Tahoma"/>
          <w:b/>
          <w:sz w:val="32"/>
          <w:szCs w:val="20"/>
        </w:rPr>
        <w:t xml:space="preserve">   </w:t>
      </w:r>
      <w:r w:rsidRPr="000648FF">
        <w:rPr>
          <w:rFonts w:ascii="Tahoma" w:hAnsi="Tahoma" w:cs="Tahoma"/>
          <w:b/>
          <w:w w:val="80"/>
          <w:sz w:val="32"/>
          <w:szCs w:val="20"/>
        </w:rPr>
        <w:t>L</w:t>
      </w:r>
      <w:r w:rsidRPr="000648FF">
        <w:rPr>
          <w:rFonts w:ascii="Tahoma" w:hAnsi="Tahoma" w:cs="Tahoma"/>
          <w:b/>
          <w:spacing w:val="-23"/>
          <w:w w:val="80"/>
          <w:sz w:val="32"/>
          <w:szCs w:val="20"/>
        </w:rPr>
        <w:t xml:space="preserve"> </w:t>
      </w:r>
      <w:r w:rsidRPr="000648FF">
        <w:rPr>
          <w:rFonts w:ascii="Tahoma" w:hAnsi="Tahoma" w:cs="Tahoma"/>
          <w:b/>
          <w:w w:val="80"/>
          <w:sz w:val="32"/>
          <w:szCs w:val="20"/>
        </w:rPr>
        <w:t>'</w:t>
      </w:r>
      <w:r w:rsidRPr="000648FF">
        <w:rPr>
          <w:rFonts w:ascii="Tahoma" w:hAnsi="Tahoma" w:cs="Tahoma"/>
          <w:b/>
          <w:spacing w:val="-21"/>
          <w:w w:val="80"/>
          <w:sz w:val="32"/>
          <w:szCs w:val="20"/>
        </w:rPr>
        <w:t xml:space="preserve"> </w:t>
      </w:r>
      <w:r w:rsidRPr="000648FF">
        <w:rPr>
          <w:rFonts w:ascii="Tahoma" w:hAnsi="Tahoma" w:cs="Tahoma"/>
          <w:b/>
          <w:w w:val="80"/>
          <w:sz w:val="32"/>
          <w:szCs w:val="20"/>
        </w:rPr>
        <w:t>A</w:t>
      </w:r>
      <w:r w:rsidRPr="000648FF">
        <w:rPr>
          <w:rFonts w:ascii="Tahoma" w:hAnsi="Tahoma" w:cs="Tahoma"/>
          <w:b/>
          <w:spacing w:val="-21"/>
          <w:w w:val="80"/>
          <w:sz w:val="32"/>
          <w:szCs w:val="20"/>
        </w:rPr>
        <w:t xml:space="preserve"> </w:t>
      </w:r>
      <w:r w:rsidRPr="000648FF">
        <w:rPr>
          <w:rFonts w:ascii="Tahoma" w:hAnsi="Tahoma" w:cs="Tahoma"/>
          <w:b/>
          <w:w w:val="80"/>
          <w:sz w:val="32"/>
          <w:szCs w:val="20"/>
        </w:rPr>
        <w:t>P</w:t>
      </w:r>
      <w:r w:rsidRPr="000648FF">
        <w:rPr>
          <w:rFonts w:ascii="Tahoma" w:hAnsi="Tahoma" w:cs="Tahoma"/>
          <w:b/>
          <w:spacing w:val="-21"/>
          <w:w w:val="80"/>
          <w:sz w:val="32"/>
          <w:szCs w:val="20"/>
        </w:rPr>
        <w:t xml:space="preserve"> </w:t>
      </w:r>
      <w:r w:rsidRPr="000648FF">
        <w:rPr>
          <w:rFonts w:ascii="Tahoma" w:hAnsi="Tahoma" w:cs="Tahoma"/>
          <w:b/>
          <w:w w:val="80"/>
          <w:sz w:val="32"/>
          <w:szCs w:val="20"/>
        </w:rPr>
        <w:t>P</w:t>
      </w:r>
      <w:r w:rsidRPr="000648FF">
        <w:rPr>
          <w:rFonts w:ascii="Tahoma" w:hAnsi="Tahoma" w:cs="Tahoma"/>
          <w:b/>
          <w:spacing w:val="-22"/>
          <w:w w:val="80"/>
          <w:sz w:val="32"/>
          <w:szCs w:val="20"/>
        </w:rPr>
        <w:t xml:space="preserve"> </w:t>
      </w:r>
      <w:r w:rsidRPr="000648FF">
        <w:rPr>
          <w:rFonts w:ascii="Tahoma" w:hAnsi="Tahoma" w:cs="Tahoma"/>
          <w:b/>
          <w:w w:val="80"/>
          <w:sz w:val="32"/>
          <w:szCs w:val="20"/>
        </w:rPr>
        <w:t>E</w:t>
      </w:r>
      <w:r w:rsidRPr="000648FF">
        <w:rPr>
          <w:rFonts w:ascii="Tahoma" w:hAnsi="Tahoma" w:cs="Tahoma"/>
          <w:b/>
          <w:spacing w:val="-21"/>
          <w:w w:val="80"/>
          <w:sz w:val="32"/>
          <w:szCs w:val="20"/>
        </w:rPr>
        <w:t xml:space="preserve"> </w:t>
      </w:r>
      <w:r w:rsidRPr="000648FF">
        <w:rPr>
          <w:rFonts w:ascii="Tahoma" w:hAnsi="Tahoma" w:cs="Tahoma"/>
          <w:b/>
          <w:w w:val="80"/>
          <w:sz w:val="32"/>
          <w:szCs w:val="20"/>
        </w:rPr>
        <w:t>L</w:t>
      </w:r>
      <w:r w:rsidRPr="000648FF">
        <w:rPr>
          <w:rFonts w:ascii="Tahoma" w:hAnsi="Tahoma" w:cs="Tahoma"/>
          <w:b/>
          <w:spacing w:val="16"/>
          <w:sz w:val="32"/>
          <w:szCs w:val="20"/>
        </w:rPr>
        <w:t xml:space="preserve"> </w:t>
      </w:r>
      <w:r w:rsidRPr="000648FF">
        <w:rPr>
          <w:rFonts w:ascii="Tahoma" w:hAnsi="Tahoma" w:cs="Tahoma"/>
          <w:b/>
          <w:w w:val="80"/>
          <w:sz w:val="32"/>
          <w:szCs w:val="20"/>
        </w:rPr>
        <w:t>D</w:t>
      </w:r>
      <w:r w:rsidRPr="000648FF">
        <w:rPr>
          <w:rFonts w:ascii="Tahoma" w:hAnsi="Tahoma" w:cs="Tahoma"/>
          <w:b/>
          <w:spacing w:val="-20"/>
          <w:w w:val="80"/>
          <w:sz w:val="32"/>
          <w:szCs w:val="20"/>
        </w:rPr>
        <w:t xml:space="preserve"> </w:t>
      </w:r>
      <w:r w:rsidRPr="000648FF">
        <w:rPr>
          <w:rFonts w:ascii="Tahoma" w:hAnsi="Tahoma" w:cs="Tahoma"/>
          <w:b/>
          <w:w w:val="80"/>
          <w:sz w:val="32"/>
          <w:szCs w:val="20"/>
        </w:rPr>
        <w:t>'</w:t>
      </w:r>
      <w:r w:rsidRPr="000648FF">
        <w:rPr>
          <w:rFonts w:ascii="Tahoma" w:hAnsi="Tahoma" w:cs="Tahoma"/>
          <w:b/>
          <w:spacing w:val="-22"/>
          <w:w w:val="80"/>
          <w:sz w:val="32"/>
          <w:szCs w:val="20"/>
        </w:rPr>
        <w:t xml:space="preserve"> </w:t>
      </w:r>
      <w:r w:rsidRPr="000648FF">
        <w:rPr>
          <w:rFonts w:ascii="Tahoma" w:hAnsi="Tahoma" w:cs="Tahoma"/>
          <w:b/>
          <w:w w:val="80"/>
          <w:sz w:val="32"/>
          <w:szCs w:val="20"/>
        </w:rPr>
        <w:t>O</w:t>
      </w:r>
      <w:r w:rsidRPr="000648FF">
        <w:rPr>
          <w:rFonts w:ascii="Tahoma" w:hAnsi="Tahoma" w:cs="Tahoma"/>
          <w:b/>
          <w:spacing w:val="-20"/>
          <w:w w:val="80"/>
          <w:sz w:val="32"/>
          <w:szCs w:val="20"/>
        </w:rPr>
        <w:t xml:space="preserve"> </w:t>
      </w:r>
      <w:r w:rsidRPr="000648FF">
        <w:rPr>
          <w:rFonts w:ascii="Tahoma" w:hAnsi="Tahoma" w:cs="Tahoma"/>
          <w:b/>
          <w:w w:val="80"/>
          <w:sz w:val="32"/>
          <w:szCs w:val="20"/>
        </w:rPr>
        <w:t>F</w:t>
      </w:r>
      <w:r w:rsidRPr="000648FF">
        <w:rPr>
          <w:rFonts w:ascii="Tahoma" w:hAnsi="Tahoma" w:cs="Tahoma"/>
          <w:b/>
          <w:spacing w:val="-22"/>
          <w:w w:val="80"/>
          <w:sz w:val="32"/>
          <w:szCs w:val="20"/>
        </w:rPr>
        <w:t xml:space="preserve"> </w:t>
      </w:r>
      <w:r w:rsidRPr="000648FF">
        <w:rPr>
          <w:rFonts w:ascii="Tahoma" w:hAnsi="Tahoma" w:cs="Tahoma"/>
          <w:b/>
          <w:w w:val="80"/>
          <w:sz w:val="32"/>
          <w:szCs w:val="20"/>
        </w:rPr>
        <w:t>F</w:t>
      </w:r>
      <w:r w:rsidRPr="000648FF">
        <w:rPr>
          <w:rFonts w:ascii="Tahoma" w:hAnsi="Tahoma" w:cs="Tahoma"/>
          <w:b/>
          <w:spacing w:val="-20"/>
          <w:w w:val="80"/>
          <w:sz w:val="32"/>
          <w:szCs w:val="20"/>
        </w:rPr>
        <w:t xml:space="preserve"> </w:t>
      </w:r>
      <w:r w:rsidRPr="000648FF">
        <w:rPr>
          <w:rFonts w:ascii="Tahoma" w:hAnsi="Tahoma" w:cs="Tahoma"/>
          <w:b/>
          <w:w w:val="80"/>
          <w:sz w:val="32"/>
          <w:szCs w:val="20"/>
        </w:rPr>
        <w:t>R</w:t>
      </w:r>
      <w:r w:rsidRPr="000648FF">
        <w:rPr>
          <w:rFonts w:ascii="Tahoma" w:hAnsi="Tahoma" w:cs="Tahoma"/>
          <w:b/>
          <w:spacing w:val="-20"/>
          <w:w w:val="80"/>
          <w:sz w:val="32"/>
          <w:szCs w:val="20"/>
        </w:rPr>
        <w:t xml:space="preserve"> </w:t>
      </w:r>
      <w:r w:rsidRPr="000648FF">
        <w:rPr>
          <w:rFonts w:ascii="Tahoma" w:hAnsi="Tahoma" w:cs="Tahoma"/>
          <w:b/>
          <w:w w:val="80"/>
          <w:sz w:val="32"/>
          <w:szCs w:val="20"/>
        </w:rPr>
        <w:t>E</w:t>
      </w:r>
      <w:r w:rsidRPr="000648FF">
        <w:rPr>
          <w:rFonts w:ascii="Tahoma" w:hAnsi="Tahoma" w:cs="Tahoma"/>
          <w:b/>
          <w:spacing w:val="-20"/>
          <w:w w:val="80"/>
          <w:sz w:val="32"/>
          <w:szCs w:val="20"/>
        </w:rPr>
        <w:t xml:space="preserve"> </w:t>
      </w:r>
      <w:r w:rsidRPr="000648FF">
        <w:rPr>
          <w:rFonts w:ascii="Tahoma" w:hAnsi="Tahoma" w:cs="Tahoma"/>
          <w:b/>
          <w:spacing w:val="-10"/>
          <w:w w:val="80"/>
          <w:sz w:val="32"/>
          <w:szCs w:val="20"/>
        </w:rPr>
        <w:t>S</w:t>
      </w:r>
    </w:p>
    <w:p w:rsidR="004D09A8" w:rsidRPr="000648FF" w:rsidRDefault="000A4CFF" w:rsidP="000648FF">
      <w:pPr>
        <w:pStyle w:val="Paragraphedeliste"/>
        <w:numPr>
          <w:ilvl w:val="0"/>
          <w:numId w:val="146"/>
        </w:numPr>
        <w:tabs>
          <w:tab w:val="left" w:pos="5030"/>
        </w:tabs>
        <w:ind w:left="0" w:firstLine="142"/>
        <w:jc w:val="left"/>
        <w:rPr>
          <w:rFonts w:ascii="Tahoma" w:hAnsi="Tahoma" w:cs="Tahoma"/>
          <w:b/>
          <w:sz w:val="32"/>
          <w:szCs w:val="20"/>
        </w:rPr>
      </w:pPr>
      <w:bookmarkStart w:id="2" w:name="_bookmark2"/>
      <w:bookmarkEnd w:id="2"/>
      <w:r w:rsidRPr="000648FF">
        <w:rPr>
          <w:rFonts w:ascii="Tahoma" w:hAnsi="Tahoma" w:cs="Tahoma"/>
          <w:b/>
          <w:spacing w:val="-2"/>
          <w:sz w:val="32"/>
          <w:szCs w:val="20"/>
        </w:rPr>
        <w:t>GENERALITES</w:t>
      </w:r>
    </w:p>
    <w:p w:rsidR="004D09A8" w:rsidRPr="000648FF" w:rsidRDefault="000A4CFF" w:rsidP="000648FF">
      <w:pPr>
        <w:pStyle w:val="Titre2"/>
        <w:spacing w:before="0"/>
        <w:ind w:left="0" w:firstLine="142"/>
        <w:jc w:val="left"/>
        <w:rPr>
          <w:rFonts w:ascii="Tahoma" w:hAnsi="Tahoma" w:cs="Tahoma"/>
          <w:szCs w:val="24"/>
        </w:rPr>
      </w:pPr>
      <w:bookmarkStart w:id="3" w:name="_bookmark3"/>
      <w:bookmarkEnd w:id="3"/>
      <w:r w:rsidRPr="000648FF">
        <w:rPr>
          <w:rFonts w:ascii="Tahoma" w:hAnsi="Tahoma" w:cs="Tahoma"/>
          <w:szCs w:val="24"/>
        </w:rPr>
        <w:t>Article</w:t>
      </w:r>
      <w:r w:rsidRPr="000648FF">
        <w:rPr>
          <w:rFonts w:ascii="Tahoma" w:hAnsi="Tahoma" w:cs="Tahoma"/>
          <w:spacing w:val="-1"/>
          <w:szCs w:val="24"/>
        </w:rPr>
        <w:t xml:space="preserve"> </w:t>
      </w:r>
      <w:r w:rsidRPr="000648FF">
        <w:rPr>
          <w:rFonts w:ascii="Tahoma" w:hAnsi="Tahoma" w:cs="Tahoma"/>
          <w:szCs w:val="24"/>
        </w:rPr>
        <w:t>1.</w:t>
      </w:r>
      <w:r w:rsidRPr="000648FF">
        <w:rPr>
          <w:rFonts w:ascii="Tahoma" w:hAnsi="Tahoma" w:cs="Tahoma"/>
          <w:spacing w:val="51"/>
          <w:w w:val="150"/>
          <w:szCs w:val="24"/>
        </w:rPr>
        <w:t xml:space="preserve">  </w:t>
      </w:r>
      <w:r w:rsidRPr="000648FF">
        <w:rPr>
          <w:rFonts w:ascii="Tahoma" w:hAnsi="Tahoma" w:cs="Tahoma"/>
          <w:szCs w:val="24"/>
        </w:rPr>
        <w:t>Objet</w:t>
      </w:r>
      <w:r w:rsidRPr="000648FF">
        <w:rPr>
          <w:rFonts w:ascii="Tahoma" w:hAnsi="Tahoma" w:cs="Tahoma"/>
          <w:spacing w:val="-3"/>
          <w:szCs w:val="24"/>
        </w:rPr>
        <w:t xml:space="preserve"> </w:t>
      </w:r>
      <w:r w:rsidRPr="000648FF">
        <w:rPr>
          <w:rFonts w:ascii="Tahoma" w:hAnsi="Tahoma" w:cs="Tahoma"/>
          <w:szCs w:val="24"/>
        </w:rPr>
        <w:t>de</w:t>
      </w:r>
      <w:r w:rsidRPr="000648FF">
        <w:rPr>
          <w:rFonts w:ascii="Tahoma" w:hAnsi="Tahoma" w:cs="Tahoma"/>
          <w:spacing w:val="-4"/>
          <w:szCs w:val="24"/>
        </w:rPr>
        <w:t xml:space="preserve"> </w:t>
      </w:r>
      <w:r w:rsidRPr="000648FF">
        <w:rPr>
          <w:rFonts w:ascii="Tahoma" w:hAnsi="Tahoma" w:cs="Tahoma"/>
          <w:szCs w:val="24"/>
        </w:rPr>
        <w:t>la</w:t>
      </w:r>
      <w:r w:rsidRPr="000648FF">
        <w:rPr>
          <w:rFonts w:ascii="Tahoma" w:hAnsi="Tahoma" w:cs="Tahoma"/>
          <w:spacing w:val="-1"/>
          <w:szCs w:val="24"/>
        </w:rPr>
        <w:t xml:space="preserve"> </w:t>
      </w:r>
      <w:r w:rsidRPr="000648FF">
        <w:rPr>
          <w:rFonts w:ascii="Tahoma" w:hAnsi="Tahoma" w:cs="Tahoma"/>
          <w:spacing w:val="-2"/>
          <w:szCs w:val="24"/>
        </w:rPr>
        <w:t>consultation</w:t>
      </w:r>
    </w:p>
    <w:p w:rsidR="004D09A8" w:rsidRPr="000648FF" w:rsidRDefault="000A4CFF" w:rsidP="000648FF">
      <w:pPr>
        <w:pStyle w:val="Paragraphedeliste"/>
        <w:numPr>
          <w:ilvl w:val="1"/>
          <w:numId w:val="145"/>
        </w:numPr>
        <w:tabs>
          <w:tab w:val="left" w:pos="1498"/>
        </w:tabs>
        <w:ind w:left="0" w:firstLine="142"/>
        <w:jc w:val="both"/>
        <w:rPr>
          <w:rFonts w:ascii="Tahoma" w:hAnsi="Tahoma" w:cs="Tahoma"/>
          <w:sz w:val="24"/>
          <w:szCs w:val="20"/>
        </w:rPr>
      </w:pPr>
      <w:r w:rsidRPr="000648FF">
        <w:rPr>
          <w:rFonts w:ascii="Tahoma" w:hAnsi="Tahoma" w:cs="Tahoma"/>
          <w:sz w:val="24"/>
          <w:szCs w:val="20"/>
        </w:rPr>
        <w:t>Le</w:t>
      </w:r>
      <w:r w:rsidRPr="000648FF">
        <w:rPr>
          <w:rFonts w:ascii="Tahoma" w:hAnsi="Tahoma" w:cs="Tahoma"/>
          <w:spacing w:val="-14"/>
          <w:sz w:val="24"/>
          <w:szCs w:val="20"/>
        </w:rPr>
        <w:t xml:space="preserve"> </w:t>
      </w:r>
      <w:r w:rsidRPr="000648FF">
        <w:rPr>
          <w:rFonts w:ascii="Tahoma" w:hAnsi="Tahoma" w:cs="Tahoma"/>
          <w:sz w:val="24"/>
          <w:szCs w:val="20"/>
        </w:rPr>
        <w:t>Maître</w:t>
      </w:r>
      <w:r w:rsidRPr="000648FF">
        <w:rPr>
          <w:rFonts w:ascii="Tahoma" w:hAnsi="Tahoma" w:cs="Tahoma"/>
          <w:spacing w:val="-17"/>
          <w:sz w:val="24"/>
          <w:szCs w:val="20"/>
        </w:rPr>
        <w:t xml:space="preserve"> </w:t>
      </w:r>
      <w:r w:rsidRPr="000648FF">
        <w:rPr>
          <w:rFonts w:ascii="Tahoma" w:hAnsi="Tahoma" w:cs="Tahoma"/>
          <w:sz w:val="24"/>
          <w:szCs w:val="20"/>
        </w:rPr>
        <w:t>d’Ouvrage,</w:t>
      </w:r>
      <w:r w:rsidRPr="000648FF">
        <w:rPr>
          <w:rFonts w:ascii="Tahoma" w:hAnsi="Tahoma" w:cs="Tahoma"/>
          <w:spacing w:val="-11"/>
          <w:sz w:val="24"/>
          <w:szCs w:val="20"/>
        </w:rPr>
        <w:t xml:space="preserve"> </w:t>
      </w:r>
      <w:r w:rsidRPr="000648FF">
        <w:rPr>
          <w:rFonts w:ascii="Tahoma" w:hAnsi="Tahoma" w:cs="Tahoma"/>
          <w:sz w:val="24"/>
          <w:szCs w:val="20"/>
        </w:rPr>
        <w:t>tel</w:t>
      </w:r>
      <w:r w:rsidRPr="000648FF">
        <w:rPr>
          <w:rFonts w:ascii="Tahoma" w:hAnsi="Tahoma" w:cs="Tahoma"/>
          <w:spacing w:val="-11"/>
          <w:sz w:val="24"/>
          <w:szCs w:val="20"/>
        </w:rPr>
        <w:t xml:space="preserve"> </w:t>
      </w:r>
      <w:r w:rsidRPr="000648FF">
        <w:rPr>
          <w:rFonts w:ascii="Tahoma" w:hAnsi="Tahoma" w:cs="Tahoma"/>
          <w:sz w:val="24"/>
          <w:szCs w:val="20"/>
        </w:rPr>
        <w:t>que</w:t>
      </w:r>
      <w:r w:rsidRPr="000648FF">
        <w:rPr>
          <w:rFonts w:ascii="Tahoma" w:hAnsi="Tahoma" w:cs="Tahoma"/>
          <w:spacing w:val="-10"/>
          <w:sz w:val="24"/>
          <w:szCs w:val="20"/>
        </w:rPr>
        <w:t xml:space="preserve"> </w:t>
      </w:r>
      <w:r w:rsidRPr="000648FF">
        <w:rPr>
          <w:rFonts w:ascii="Tahoma" w:hAnsi="Tahoma" w:cs="Tahoma"/>
          <w:sz w:val="24"/>
          <w:szCs w:val="20"/>
        </w:rPr>
        <w:t>précisé</w:t>
      </w:r>
      <w:r w:rsidRPr="000648FF">
        <w:rPr>
          <w:rFonts w:ascii="Tahoma" w:hAnsi="Tahoma" w:cs="Tahoma"/>
          <w:spacing w:val="-10"/>
          <w:sz w:val="24"/>
          <w:szCs w:val="20"/>
        </w:rPr>
        <w:t xml:space="preserve"> </w:t>
      </w:r>
      <w:r w:rsidRPr="000648FF">
        <w:rPr>
          <w:rFonts w:ascii="Tahoma" w:hAnsi="Tahoma" w:cs="Tahoma"/>
          <w:sz w:val="24"/>
          <w:szCs w:val="20"/>
        </w:rPr>
        <w:t>dans</w:t>
      </w:r>
      <w:r w:rsidRPr="000648FF">
        <w:rPr>
          <w:rFonts w:ascii="Tahoma" w:hAnsi="Tahoma" w:cs="Tahoma"/>
          <w:spacing w:val="-11"/>
          <w:sz w:val="24"/>
          <w:szCs w:val="20"/>
        </w:rPr>
        <w:t xml:space="preserve"> </w:t>
      </w:r>
      <w:r w:rsidRPr="000648FF">
        <w:rPr>
          <w:rFonts w:ascii="Tahoma" w:hAnsi="Tahoma" w:cs="Tahoma"/>
          <w:sz w:val="24"/>
          <w:szCs w:val="20"/>
        </w:rPr>
        <w:t>le</w:t>
      </w:r>
      <w:r w:rsidRPr="000648FF">
        <w:rPr>
          <w:rFonts w:ascii="Tahoma" w:hAnsi="Tahoma" w:cs="Tahoma"/>
          <w:spacing w:val="-8"/>
          <w:sz w:val="24"/>
          <w:szCs w:val="20"/>
        </w:rPr>
        <w:t xml:space="preserve"> </w:t>
      </w:r>
      <w:r w:rsidRPr="000648FF">
        <w:rPr>
          <w:rFonts w:ascii="Tahoma" w:hAnsi="Tahoma" w:cs="Tahoma"/>
          <w:sz w:val="24"/>
          <w:szCs w:val="20"/>
        </w:rPr>
        <w:t>Règlement</w:t>
      </w:r>
      <w:r w:rsidRPr="000648FF">
        <w:rPr>
          <w:rFonts w:ascii="Tahoma" w:hAnsi="Tahoma" w:cs="Tahoma"/>
          <w:spacing w:val="-11"/>
          <w:sz w:val="24"/>
          <w:szCs w:val="20"/>
        </w:rPr>
        <w:t xml:space="preserve"> </w:t>
      </w:r>
      <w:r w:rsidRPr="000648FF">
        <w:rPr>
          <w:rFonts w:ascii="Tahoma" w:hAnsi="Tahoma" w:cs="Tahoma"/>
          <w:sz w:val="24"/>
          <w:szCs w:val="20"/>
        </w:rPr>
        <w:t>Particulier</w:t>
      </w:r>
      <w:r w:rsidRPr="000648FF">
        <w:rPr>
          <w:rFonts w:ascii="Tahoma" w:hAnsi="Tahoma" w:cs="Tahoma"/>
          <w:spacing w:val="-11"/>
          <w:sz w:val="24"/>
          <w:szCs w:val="20"/>
        </w:rPr>
        <w:t xml:space="preserve"> </w:t>
      </w:r>
      <w:r w:rsidRPr="000648FF">
        <w:rPr>
          <w:rFonts w:ascii="Tahoma" w:hAnsi="Tahoma" w:cs="Tahoma"/>
          <w:sz w:val="24"/>
          <w:szCs w:val="20"/>
        </w:rPr>
        <w:t>de</w:t>
      </w:r>
      <w:r w:rsidRPr="000648FF">
        <w:rPr>
          <w:rFonts w:ascii="Tahoma" w:hAnsi="Tahoma" w:cs="Tahoma"/>
          <w:spacing w:val="-10"/>
          <w:sz w:val="24"/>
          <w:szCs w:val="20"/>
        </w:rPr>
        <w:t xml:space="preserve"> </w:t>
      </w:r>
      <w:r w:rsidRPr="000648FF">
        <w:rPr>
          <w:rFonts w:ascii="Tahoma" w:hAnsi="Tahoma" w:cs="Tahoma"/>
          <w:sz w:val="24"/>
          <w:szCs w:val="20"/>
        </w:rPr>
        <w:t>l’Appel</w:t>
      </w:r>
      <w:r w:rsidRPr="000648FF">
        <w:rPr>
          <w:rFonts w:ascii="Tahoma" w:hAnsi="Tahoma" w:cs="Tahoma"/>
          <w:spacing w:val="-11"/>
          <w:sz w:val="24"/>
          <w:szCs w:val="20"/>
        </w:rPr>
        <w:t xml:space="preserve"> </w:t>
      </w:r>
      <w:r w:rsidRPr="000648FF">
        <w:rPr>
          <w:rFonts w:ascii="Tahoma" w:hAnsi="Tahoma" w:cs="Tahoma"/>
          <w:sz w:val="24"/>
          <w:szCs w:val="20"/>
        </w:rPr>
        <w:t>d’Offres</w:t>
      </w:r>
      <w:r w:rsidRPr="000648FF">
        <w:rPr>
          <w:rFonts w:ascii="Tahoma" w:hAnsi="Tahoma" w:cs="Tahoma"/>
          <w:spacing w:val="-17"/>
          <w:sz w:val="24"/>
          <w:szCs w:val="20"/>
        </w:rPr>
        <w:t xml:space="preserve"> </w:t>
      </w:r>
      <w:r w:rsidRPr="000648FF">
        <w:rPr>
          <w:rFonts w:ascii="Tahoma" w:hAnsi="Tahoma" w:cs="Tahoma"/>
          <w:sz w:val="24"/>
          <w:szCs w:val="20"/>
        </w:rPr>
        <w:t xml:space="preserve">(RPAO), </w:t>
      </w:r>
      <w:r w:rsidRPr="000648FF">
        <w:rPr>
          <w:rFonts w:ascii="Tahoma" w:hAnsi="Tahoma" w:cs="Tahoma"/>
          <w:spacing w:val="-6"/>
          <w:sz w:val="24"/>
          <w:szCs w:val="20"/>
        </w:rPr>
        <w:t>lance</w:t>
      </w:r>
      <w:r w:rsidRPr="000648FF">
        <w:rPr>
          <w:rFonts w:ascii="Tahoma" w:hAnsi="Tahoma" w:cs="Tahoma"/>
          <w:spacing w:val="-11"/>
          <w:sz w:val="24"/>
          <w:szCs w:val="20"/>
        </w:rPr>
        <w:t xml:space="preserve"> </w:t>
      </w:r>
      <w:r w:rsidRPr="000648FF">
        <w:rPr>
          <w:rFonts w:ascii="Tahoma" w:hAnsi="Tahoma" w:cs="Tahoma"/>
          <w:spacing w:val="-6"/>
          <w:sz w:val="24"/>
          <w:szCs w:val="20"/>
        </w:rPr>
        <w:t>un</w:t>
      </w:r>
      <w:r w:rsidRPr="000648FF">
        <w:rPr>
          <w:rFonts w:ascii="Tahoma" w:hAnsi="Tahoma" w:cs="Tahoma"/>
          <w:spacing w:val="-11"/>
          <w:sz w:val="24"/>
          <w:szCs w:val="20"/>
        </w:rPr>
        <w:t xml:space="preserve"> </w:t>
      </w:r>
      <w:r w:rsidRPr="000648FF">
        <w:rPr>
          <w:rFonts w:ascii="Tahoma" w:hAnsi="Tahoma" w:cs="Tahoma"/>
          <w:spacing w:val="-6"/>
          <w:sz w:val="24"/>
          <w:szCs w:val="20"/>
        </w:rPr>
        <w:t>Appel</w:t>
      </w:r>
      <w:r w:rsidRPr="000648FF">
        <w:rPr>
          <w:rFonts w:ascii="Tahoma" w:hAnsi="Tahoma" w:cs="Tahoma"/>
          <w:spacing w:val="-10"/>
          <w:sz w:val="24"/>
          <w:szCs w:val="20"/>
        </w:rPr>
        <w:t xml:space="preserve"> </w:t>
      </w:r>
      <w:r w:rsidRPr="000648FF">
        <w:rPr>
          <w:rFonts w:ascii="Tahoma" w:hAnsi="Tahoma" w:cs="Tahoma"/>
          <w:spacing w:val="-6"/>
          <w:sz w:val="24"/>
          <w:szCs w:val="20"/>
        </w:rPr>
        <w:t>d’Offres</w:t>
      </w:r>
      <w:r w:rsidRPr="000648FF">
        <w:rPr>
          <w:rFonts w:ascii="Tahoma" w:hAnsi="Tahoma" w:cs="Tahoma"/>
          <w:spacing w:val="-11"/>
          <w:sz w:val="24"/>
          <w:szCs w:val="20"/>
        </w:rPr>
        <w:t xml:space="preserve"> </w:t>
      </w:r>
      <w:r w:rsidRPr="000648FF">
        <w:rPr>
          <w:rFonts w:ascii="Tahoma" w:hAnsi="Tahoma" w:cs="Tahoma"/>
          <w:spacing w:val="-6"/>
          <w:sz w:val="24"/>
          <w:szCs w:val="20"/>
        </w:rPr>
        <w:t>pour</w:t>
      </w:r>
      <w:r w:rsidRPr="000648FF">
        <w:rPr>
          <w:rFonts w:ascii="Tahoma" w:hAnsi="Tahoma" w:cs="Tahoma"/>
          <w:spacing w:val="-11"/>
          <w:sz w:val="24"/>
          <w:szCs w:val="20"/>
        </w:rPr>
        <w:t xml:space="preserve"> </w:t>
      </w:r>
      <w:r w:rsidRPr="000648FF">
        <w:rPr>
          <w:rFonts w:ascii="Tahoma" w:hAnsi="Tahoma" w:cs="Tahoma"/>
          <w:spacing w:val="-6"/>
          <w:sz w:val="24"/>
          <w:szCs w:val="20"/>
        </w:rPr>
        <w:t>la</w:t>
      </w:r>
      <w:r w:rsidRPr="000648FF">
        <w:rPr>
          <w:rFonts w:ascii="Tahoma" w:hAnsi="Tahoma" w:cs="Tahoma"/>
          <w:spacing w:val="-11"/>
          <w:sz w:val="24"/>
          <w:szCs w:val="20"/>
        </w:rPr>
        <w:t xml:space="preserve"> </w:t>
      </w:r>
      <w:r w:rsidRPr="000648FF">
        <w:rPr>
          <w:rFonts w:ascii="Tahoma" w:hAnsi="Tahoma" w:cs="Tahoma"/>
          <w:spacing w:val="-6"/>
          <w:sz w:val="24"/>
          <w:szCs w:val="20"/>
        </w:rPr>
        <w:t>réalisation</w:t>
      </w:r>
      <w:r w:rsidRPr="000648FF">
        <w:rPr>
          <w:rFonts w:ascii="Tahoma" w:hAnsi="Tahoma" w:cs="Tahoma"/>
          <w:spacing w:val="-7"/>
          <w:sz w:val="24"/>
          <w:szCs w:val="20"/>
        </w:rPr>
        <w:t xml:space="preserve"> </w:t>
      </w:r>
      <w:r w:rsidRPr="000648FF">
        <w:rPr>
          <w:rFonts w:ascii="Tahoma" w:hAnsi="Tahoma" w:cs="Tahoma"/>
          <w:spacing w:val="-6"/>
          <w:sz w:val="24"/>
          <w:szCs w:val="20"/>
        </w:rPr>
        <w:t>des</w:t>
      </w:r>
      <w:r w:rsidRPr="000648FF">
        <w:rPr>
          <w:rFonts w:ascii="Tahoma" w:hAnsi="Tahoma" w:cs="Tahoma"/>
          <w:spacing w:val="-8"/>
          <w:sz w:val="24"/>
          <w:szCs w:val="20"/>
        </w:rPr>
        <w:t xml:space="preserve"> </w:t>
      </w:r>
      <w:r w:rsidRPr="000648FF">
        <w:rPr>
          <w:rFonts w:ascii="Tahoma" w:hAnsi="Tahoma" w:cs="Tahoma"/>
          <w:spacing w:val="-6"/>
          <w:sz w:val="24"/>
          <w:szCs w:val="20"/>
        </w:rPr>
        <w:t>travaux</w:t>
      </w:r>
      <w:r w:rsidRPr="000648FF">
        <w:rPr>
          <w:rFonts w:ascii="Tahoma" w:hAnsi="Tahoma" w:cs="Tahoma"/>
          <w:spacing w:val="-8"/>
          <w:sz w:val="24"/>
          <w:szCs w:val="20"/>
        </w:rPr>
        <w:t xml:space="preserve"> </w:t>
      </w:r>
      <w:r w:rsidRPr="000648FF">
        <w:rPr>
          <w:rFonts w:ascii="Tahoma" w:hAnsi="Tahoma" w:cs="Tahoma"/>
          <w:spacing w:val="-6"/>
          <w:sz w:val="24"/>
          <w:szCs w:val="20"/>
        </w:rPr>
        <w:t>décrits</w:t>
      </w:r>
      <w:r w:rsidRPr="000648FF">
        <w:rPr>
          <w:rFonts w:ascii="Tahoma" w:hAnsi="Tahoma" w:cs="Tahoma"/>
          <w:spacing w:val="-7"/>
          <w:sz w:val="24"/>
          <w:szCs w:val="20"/>
        </w:rPr>
        <w:t xml:space="preserve"> </w:t>
      </w:r>
      <w:r w:rsidRPr="000648FF">
        <w:rPr>
          <w:rFonts w:ascii="Tahoma" w:hAnsi="Tahoma" w:cs="Tahoma"/>
          <w:spacing w:val="-6"/>
          <w:sz w:val="24"/>
          <w:szCs w:val="20"/>
        </w:rPr>
        <w:t>dans</w:t>
      </w:r>
      <w:r w:rsidRPr="000648FF">
        <w:rPr>
          <w:rFonts w:ascii="Tahoma" w:hAnsi="Tahoma" w:cs="Tahoma"/>
          <w:spacing w:val="-3"/>
          <w:sz w:val="24"/>
          <w:szCs w:val="20"/>
        </w:rPr>
        <w:t xml:space="preserve"> </w:t>
      </w:r>
      <w:r w:rsidRPr="000648FF">
        <w:rPr>
          <w:rFonts w:ascii="Tahoma" w:hAnsi="Tahoma" w:cs="Tahoma"/>
          <w:spacing w:val="-6"/>
          <w:sz w:val="24"/>
          <w:szCs w:val="20"/>
        </w:rPr>
        <w:t>le</w:t>
      </w:r>
      <w:r w:rsidRPr="000648FF">
        <w:rPr>
          <w:rFonts w:ascii="Tahoma" w:hAnsi="Tahoma" w:cs="Tahoma"/>
          <w:sz w:val="24"/>
          <w:szCs w:val="20"/>
        </w:rPr>
        <w:t xml:space="preserve"> </w:t>
      </w:r>
      <w:r w:rsidRPr="000648FF">
        <w:rPr>
          <w:rFonts w:ascii="Tahoma" w:hAnsi="Tahoma" w:cs="Tahoma"/>
          <w:spacing w:val="-6"/>
          <w:sz w:val="24"/>
          <w:szCs w:val="20"/>
        </w:rPr>
        <w:t>présent</w:t>
      </w:r>
      <w:r w:rsidRPr="000648FF">
        <w:rPr>
          <w:rFonts w:ascii="Tahoma" w:hAnsi="Tahoma" w:cs="Tahoma"/>
          <w:spacing w:val="-2"/>
          <w:sz w:val="24"/>
          <w:szCs w:val="20"/>
        </w:rPr>
        <w:t xml:space="preserve"> </w:t>
      </w:r>
      <w:r w:rsidRPr="000648FF">
        <w:rPr>
          <w:rFonts w:ascii="Tahoma" w:hAnsi="Tahoma" w:cs="Tahoma"/>
          <w:spacing w:val="-6"/>
          <w:sz w:val="24"/>
          <w:szCs w:val="20"/>
        </w:rPr>
        <w:t>Dossier</w:t>
      </w:r>
      <w:r w:rsidRPr="000648FF">
        <w:rPr>
          <w:rFonts w:ascii="Tahoma" w:hAnsi="Tahoma" w:cs="Tahoma"/>
          <w:spacing w:val="-11"/>
          <w:sz w:val="24"/>
          <w:szCs w:val="20"/>
        </w:rPr>
        <w:t xml:space="preserve"> </w:t>
      </w:r>
      <w:r w:rsidRPr="000648FF">
        <w:rPr>
          <w:rFonts w:ascii="Tahoma" w:hAnsi="Tahoma" w:cs="Tahoma"/>
          <w:spacing w:val="-6"/>
          <w:sz w:val="24"/>
          <w:szCs w:val="20"/>
        </w:rPr>
        <w:t>d’Appel</w:t>
      </w:r>
      <w:r w:rsidRPr="000648FF">
        <w:rPr>
          <w:rFonts w:ascii="Tahoma" w:hAnsi="Tahoma" w:cs="Tahoma"/>
          <w:spacing w:val="-11"/>
          <w:sz w:val="24"/>
          <w:szCs w:val="20"/>
        </w:rPr>
        <w:t xml:space="preserve"> </w:t>
      </w:r>
      <w:r w:rsidRPr="000648FF">
        <w:rPr>
          <w:rFonts w:ascii="Tahoma" w:hAnsi="Tahoma" w:cs="Tahoma"/>
          <w:spacing w:val="-6"/>
          <w:sz w:val="24"/>
          <w:szCs w:val="20"/>
        </w:rPr>
        <w:t>d’Offres</w:t>
      </w:r>
      <w:r w:rsidRPr="000648FF">
        <w:rPr>
          <w:rFonts w:ascii="Tahoma" w:hAnsi="Tahoma" w:cs="Tahoma"/>
          <w:spacing w:val="-10"/>
          <w:sz w:val="24"/>
          <w:szCs w:val="20"/>
        </w:rPr>
        <w:t xml:space="preserve"> </w:t>
      </w:r>
      <w:r w:rsidRPr="000648FF">
        <w:rPr>
          <w:rFonts w:ascii="Tahoma" w:hAnsi="Tahoma" w:cs="Tahoma"/>
          <w:spacing w:val="-6"/>
          <w:sz w:val="24"/>
          <w:szCs w:val="20"/>
        </w:rPr>
        <w:t xml:space="preserve">et </w:t>
      </w:r>
      <w:r w:rsidRPr="000648FF">
        <w:rPr>
          <w:rFonts w:ascii="Tahoma" w:hAnsi="Tahoma" w:cs="Tahoma"/>
          <w:sz w:val="24"/>
          <w:szCs w:val="20"/>
        </w:rPr>
        <w:t>brièvement définis dans le RPAO.</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 xml:space="preserve">Le nom, le numéro d’identification et le nombre de lots faisant l’objet de l’Appel d’Offres figurent dans le </w:t>
      </w:r>
      <w:r w:rsidRPr="000648FF">
        <w:rPr>
          <w:rFonts w:ascii="Tahoma" w:hAnsi="Tahoma" w:cs="Tahoma"/>
          <w:spacing w:val="-2"/>
          <w:szCs w:val="22"/>
        </w:rPr>
        <w:t>RPAO.</w:t>
      </w:r>
    </w:p>
    <w:p w:rsidR="004D09A8" w:rsidRPr="000648FF" w:rsidRDefault="000A4CFF" w:rsidP="000648FF">
      <w:pPr>
        <w:pStyle w:val="Paragraphedeliste"/>
        <w:numPr>
          <w:ilvl w:val="1"/>
          <w:numId w:val="145"/>
        </w:numPr>
        <w:tabs>
          <w:tab w:val="left" w:pos="1510"/>
        </w:tabs>
        <w:ind w:left="0" w:firstLine="142"/>
        <w:jc w:val="both"/>
        <w:rPr>
          <w:rFonts w:ascii="Tahoma" w:hAnsi="Tahoma" w:cs="Tahoma"/>
          <w:sz w:val="24"/>
          <w:szCs w:val="20"/>
        </w:rPr>
      </w:pPr>
      <w:r w:rsidRPr="000648FF">
        <w:rPr>
          <w:rFonts w:ascii="Tahoma" w:hAnsi="Tahoma" w:cs="Tahoma"/>
          <w:sz w:val="24"/>
          <w:szCs w:val="20"/>
        </w:rPr>
        <w:t>Le Soumissionnaire retenu, ou attributaire, doit achever les travaux dans le délai prévisionnel indiqué dans le RPAO, et qui court</w:t>
      </w:r>
      <w:r w:rsidRPr="000648FF">
        <w:rPr>
          <w:rFonts w:ascii="Tahoma" w:hAnsi="Tahoma" w:cs="Tahoma"/>
          <w:spacing w:val="-1"/>
          <w:sz w:val="24"/>
          <w:szCs w:val="20"/>
        </w:rPr>
        <w:t xml:space="preserve"> </w:t>
      </w:r>
      <w:r w:rsidRPr="000648FF">
        <w:rPr>
          <w:rFonts w:ascii="Tahoma" w:hAnsi="Tahoma" w:cs="Tahoma"/>
          <w:sz w:val="24"/>
          <w:szCs w:val="20"/>
        </w:rPr>
        <w:t>sauf stipulation contraire du CCAP, à compter de la date de notification de l’ordre de service de commencer les travaux.</w:t>
      </w:r>
    </w:p>
    <w:p w:rsidR="004D09A8" w:rsidRPr="000648FF" w:rsidRDefault="000A4CFF" w:rsidP="000648FF">
      <w:pPr>
        <w:pStyle w:val="Paragraphedeliste"/>
        <w:numPr>
          <w:ilvl w:val="1"/>
          <w:numId w:val="145"/>
        </w:numPr>
        <w:tabs>
          <w:tab w:val="left" w:pos="1510"/>
        </w:tabs>
        <w:ind w:left="0" w:firstLine="142"/>
        <w:jc w:val="both"/>
        <w:rPr>
          <w:rFonts w:ascii="Tahoma" w:hAnsi="Tahoma" w:cs="Tahoma"/>
          <w:sz w:val="24"/>
          <w:szCs w:val="20"/>
        </w:rPr>
      </w:pPr>
      <w:r w:rsidRPr="000648FF">
        <w:rPr>
          <w:rFonts w:ascii="Tahoma" w:hAnsi="Tahoma" w:cs="Tahoma"/>
          <w:spacing w:val="-2"/>
          <w:w w:val="90"/>
          <w:sz w:val="24"/>
          <w:szCs w:val="20"/>
        </w:rPr>
        <w:t>Dans</w:t>
      </w:r>
      <w:r w:rsidRPr="000648FF">
        <w:rPr>
          <w:rFonts w:ascii="Tahoma" w:hAnsi="Tahoma" w:cs="Tahoma"/>
          <w:spacing w:val="-6"/>
          <w:w w:val="90"/>
          <w:sz w:val="24"/>
          <w:szCs w:val="20"/>
        </w:rPr>
        <w:t xml:space="preserve"> </w:t>
      </w:r>
      <w:r w:rsidRPr="000648FF">
        <w:rPr>
          <w:rFonts w:ascii="Tahoma" w:hAnsi="Tahoma" w:cs="Tahoma"/>
          <w:spacing w:val="-2"/>
          <w:w w:val="90"/>
          <w:sz w:val="24"/>
          <w:szCs w:val="20"/>
        </w:rPr>
        <w:t>le</w:t>
      </w:r>
      <w:r w:rsidRPr="000648FF">
        <w:rPr>
          <w:rFonts w:ascii="Tahoma" w:hAnsi="Tahoma" w:cs="Tahoma"/>
          <w:spacing w:val="-8"/>
          <w:w w:val="90"/>
          <w:sz w:val="24"/>
          <w:szCs w:val="20"/>
        </w:rPr>
        <w:t xml:space="preserve"> </w:t>
      </w:r>
      <w:r w:rsidRPr="000648FF">
        <w:rPr>
          <w:rFonts w:ascii="Tahoma" w:hAnsi="Tahoma" w:cs="Tahoma"/>
          <w:spacing w:val="-2"/>
          <w:w w:val="90"/>
          <w:sz w:val="24"/>
          <w:szCs w:val="20"/>
        </w:rPr>
        <w:t>présent</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Dossier</w:t>
      </w:r>
      <w:r w:rsidRPr="000648FF">
        <w:rPr>
          <w:rFonts w:ascii="Tahoma" w:hAnsi="Tahoma" w:cs="Tahoma"/>
          <w:spacing w:val="-6"/>
          <w:w w:val="90"/>
          <w:sz w:val="24"/>
          <w:szCs w:val="20"/>
        </w:rPr>
        <w:t xml:space="preserve"> </w:t>
      </w:r>
      <w:r w:rsidRPr="000648FF">
        <w:rPr>
          <w:rFonts w:ascii="Tahoma" w:hAnsi="Tahoma" w:cs="Tahoma"/>
          <w:spacing w:val="-2"/>
          <w:w w:val="90"/>
          <w:sz w:val="24"/>
          <w:szCs w:val="20"/>
        </w:rPr>
        <w:t>d’Appel</w:t>
      </w:r>
      <w:r w:rsidRPr="000648FF">
        <w:rPr>
          <w:rFonts w:ascii="Tahoma" w:hAnsi="Tahoma" w:cs="Tahoma"/>
          <w:spacing w:val="-8"/>
          <w:w w:val="90"/>
          <w:sz w:val="24"/>
          <w:szCs w:val="20"/>
        </w:rPr>
        <w:t xml:space="preserve"> </w:t>
      </w:r>
      <w:r w:rsidRPr="000648FF">
        <w:rPr>
          <w:rFonts w:ascii="Tahoma" w:hAnsi="Tahoma" w:cs="Tahoma"/>
          <w:spacing w:val="-2"/>
          <w:w w:val="90"/>
          <w:sz w:val="24"/>
          <w:szCs w:val="20"/>
        </w:rPr>
        <w:t>d’Offres,</w:t>
      </w:r>
      <w:r w:rsidRPr="000648FF">
        <w:rPr>
          <w:rFonts w:ascii="Tahoma" w:hAnsi="Tahoma" w:cs="Tahoma"/>
          <w:spacing w:val="-8"/>
          <w:w w:val="90"/>
          <w:sz w:val="24"/>
          <w:szCs w:val="20"/>
        </w:rPr>
        <w:t xml:space="preserve"> </w:t>
      </w:r>
      <w:r w:rsidRPr="000648FF">
        <w:rPr>
          <w:rFonts w:ascii="Tahoma" w:hAnsi="Tahoma" w:cs="Tahoma"/>
          <w:spacing w:val="-2"/>
          <w:w w:val="90"/>
          <w:sz w:val="24"/>
          <w:szCs w:val="20"/>
        </w:rPr>
        <w:t>le</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terme</w:t>
      </w:r>
      <w:r w:rsidRPr="000648FF">
        <w:rPr>
          <w:rFonts w:ascii="Tahoma" w:hAnsi="Tahoma" w:cs="Tahoma"/>
          <w:spacing w:val="-1"/>
          <w:sz w:val="24"/>
          <w:szCs w:val="20"/>
        </w:rPr>
        <w:t xml:space="preserve"> </w:t>
      </w:r>
      <w:r w:rsidRPr="000648FF">
        <w:rPr>
          <w:rFonts w:ascii="Tahoma" w:hAnsi="Tahoma" w:cs="Tahoma"/>
          <w:b/>
          <w:spacing w:val="-2"/>
          <w:w w:val="90"/>
          <w:sz w:val="24"/>
          <w:szCs w:val="20"/>
        </w:rPr>
        <w:t>“jour”</w:t>
      </w:r>
      <w:r w:rsidRPr="000648FF">
        <w:rPr>
          <w:rFonts w:ascii="Tahoma" w:hAnsi="Tahoma" w:cs="Tahoma"/>
          <w:b/>
          <w:spacing w:val="-5"/>
          <w:w w:val="90"/>
          <w:sz w:val="24"/>
          <w:szCs w:val="20"/>
        </w:rPr>
        <w:t xml:space="preserve"> </w:t>
      </w:r>
      <w:r w:rsidRPr="000648FF">
        <w:rPr>
          <w:rFonts w:ascii="Tahoma" w:hAnsi="Tahoma" w:cs="Tahoma"/>
          <w:spacing w:val="-2"/>
          <w:w w:val="90"/>
          <w:sz w:val="24"/>
          <w:szCs w:val="20"/>
        </w:rPr>
        <w:t>désigne</w:t>
      </w:r>
      <w:r w:rsidRPr="000648FF">
        <w:rPr>
          <w:rFonts w:ascii="Tahoma" w:hAnsi="Tahoma" w:cs="Tahoma"/>
          <w:spacing w:val="-1"/>
          <w:sz w:val="24"/>
          <w:szCs w:val="20"/>
        </w:rPr>
        <w:t xml:space="preserve"> </w:t>
      </w:r>
      <w:r w:rsidRPr="000648FF">
        <w:rPr>
          <w:rFonts w:ascii="Tahoma" w:hAnsi="Tahoma" w:cs="Tahoma"/>
          <w:spacing w:val="-2"/>
          <w:w w:val="90"/>
          <w:sz w:val="24"/>
          <w:szCs w:val="20"/>
        </w:rPr>
        <w:t>un</w:t>
      </w:r>
      <w:r w:rsidRPr="000648FF">
        <w:rPr>
          <w:rFonts w:ascii="Tahoma" w:hAnsi="Tahoma" w:cs="Tahoma"/>
          <w:spacing w:val="-2"/>
          <w:sz w:val="24"/>
          <w:szCs w:val="20"/>
        </w:rPr>
        <w:t xml:space="preserve"> </w:t>
      </w:r>
      <w:r w:rsidRPr="000648FF">
        <w:rPr>
          <w:rFonts w:ascii="Tahoma" w:hAnsi="Tahoma" w:cs="Tahoma"/>
          <w:spacing w:val="-2"/>
          <w:w w:val="90"/>
          <w:sz w:val="24"/>
          <w:szCs w:val="20"/>
        </w:rPr>
        <w:t>jour</w:t>
      </w:r>
      <w:r w:rsidRPr="000648FF">
        <w:rPr>
          <w:rFonts w:ascii="Tahoma" w:hAnsi="Tahoma" w:cs="Tahoma"/>
          <w:spacing w:val="-2"/>
          <w:sz w:val="24"/>
          <w:szCs w:val="20"/>
        </w:rPr>
        <w:t xml:space="preserve"> </w:t>
      </w:r>
      <w:r w:rsidRPr="000648FF">
        <w:rPr>
          <w:rFonts w:ascii="Tahoma" w:hAnsi="Tahoma" w:cs="Tahoma"/>
          <w:spacing w:val="-2"/>
          <w:w w:val="90"/>
          <w:sz w:val="24"/>
          <w:szCs w:val="20"/>
        </w:rPr>
        <w:t>ouvrable,</w:t>
      </w:r>
      <w:r w:rsidRPr="000648FF">
        <w:rPr>
          <w:rFonts w:ascii="Tahoma" w:hAnsi="Tahoma" w:cs="Tahoma"/>
          <w:spacing w:val="-1"/>
          <w:sz w:val="24"/>
          <w:szCs w:val="20"/>
        </w:rPr>
        <w:t xml:space="preserve"> </w:t>
      </w:r>
      <w:r w:rsidRPr="000648FF">
        <w:rPr>
          <w:rFonts w:ascii="Tahoma" w:hAnsi="Tahoma" w:cs="Tahoma"/>
          <w:spacing w:val="-2"/>
          <w:w w:val="90"/>
          <w:sz w:val="24"/>
          <w:szCs w:val="20"/>
        </w:rPr>
        <w:t>à</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l’exception</w:t>
      </w:r>
      <w:r w:rsidRPr="000648FF">
        <w:rPr>
          <w:rFonts w:ascii="Tahoma" w:hAnsi="Tahoma" w:cs="Tahoma"/>
          <w:spacing w:val="-7"/>
          <w:w w:val="90"/>
          <w:sz w:val="24"/>
          <w:szCs w:val="20"/>
        </w:rPr>
        <w:t xml:space="preserve"> </w:t>
      </w:r>
      <w:r w:rsidRPr="000648FF">
        <w:rPr>
          <w:rFonts w:ascii="Tahoma" w:hAnsi="Tahoma" w:cs="Tahoma"/>
          <w:spacing w:val="-2"/>
          <w:w w:val="90"/>
          <w:sz w:val="24"/>
          <w:szCs w:val="20"/>
        </w:rPr>
        <w:t xml:space="preserve">des </w:t>
      </w:r>
      <w:r w:rsidRPr="000648FF">
        <w:rPr>
          <w:rFonts w:ascii="Tahoma" w:hAnsi="Tahoma" w:cs="Tahoma"/>
          <w:sz w:val="24"/>
          <w:szCs w:val="20"/>
        </w:rPr>
        <w:t>jours calendaires expressément spécifiés dans le Code des Marchés Publics.</w:t>
      </w:r>
    </w:p>
    <w:p w:rsidR="004D09A8" w:rsidRPr="000648FF" w:rsidRDefault="000A4CFF" w:rsidP="000648FF">
      <w:pPr>
        <w:pStyle w:val="Titre2"/>
        <w:spacing w:before="0"/>
        <w:ind w:left="0" w:firstLine="142"/>
        <w:rPr>
          <w:rFonts w:ascii="Tahoma" w:hAnsi="Tahoma" w:cs="Tahoma"/>
          <w:szCs w:val="24"/>
        </w:rPr>
      </w:pPr>
      <w:bookmarkStart w:id="4" w:name="_bookmark4"/>
      <w:bookmarkEnd w:id="4"/>
      <w:r w:rsidRPr="000648FF">
        <w:rPr>
          <w:rFonts w:ascii="Tahoma" w:hAnsi="Tahoma" w:cs="Tahoma"/>
          <w:szCs w:val="24"/>
        </w:rPr>
        <w:t>Article</w:t>
      </w:r>
      <w:r w:rsidRPr="000648FF">
        <w:rPr>
          <w:rFonts w:ascii="Tahoma" w:hAnsi="Tahoma" w:cs="Tahoma"/>
          <w:spacing w:val="-1"/>
          <w:szCs w:val="24"/>
        </w:rPr>
        <w:t xml:space="preserve"> </w:t>
      </w:r>
      <w:r w:rsidRPr="000648FF">
        <w:rPr>
          <w:rFonts w:ascii="Tahoma" w:hAnsi="Tahoma" w:cs="Tahoma"/>
          <w:szCs w:val="24"/>
        </w:rPr>
        <w:t>2.</w:t>
      </w:r>
      <w:r w:rsidRPr="000648FF">
        <w:rPr>
          <w:rFonts w:ascii="Tahoma" w:hAnsi="Tahoma" w:cs="Tahoma"/>
          <w:spacing w:val="50"/>
          <w:w w:val="150"/>
          <w:szCs w:val="24"/>
        </w:rPr>
        <w:t xml:space="preserve">  </w:t>
      </w:r>
      <w:r w:rsidRPr="000648FF">
        <w:rPr>
          <w:rFonts w:ascii="Tahoma" w:hAnsi="Tahoma" w:cs="Tahoma"/>
          <w:spacing w:val="-2"/>
          <w:szCs w:val="24"/>
        </w:rPr>
        <w:t>Financement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La</w:t>
      </w:r>
      <w:r w:rsidRPr="000648FF">
        <w:rPr>
          <w:rFonts w:ascii="Tahoma" w:hAnsi="Tahoma" w:cs="Tahoma"/>
          <w:spacing w:val="-5"/>
          <w:szCs w:val="22"/>
        </w:rPr>
        <w:t xml:space="preserve"> </w:t>
      </w:r>
      <w:r w:rsidRPr="000648FF">
        <w:rPr>
          <w:rFonts w:ascii="Tahoma" w:hAnsi="Tahoma" w:cs="Tahoma"/>
          <w:szCs w:val="22"/>
        </w:rPr>
        <w:t>source</w:t>
      </w:r>
      <w:r w:rsidRPr="000648FF">
        <w:rPr>
          <w:rFonts w:ascii="Tahoma" w:hAnsi="Tahoma" w:cs="Tahoma"/>
          <w:spacing w:val="-5"/>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financement</w:t>
      </w:r>
      <w:r w:rsidRPr="000648FF">
        <w:rPr>
          <w:rFonts w:ascii="Tahoma" w:hAnsi="Tahoma" w:cs="Tahoma"/>
          <w:spacing w:val="-7"/>
          <w:szCs w:val="22"/>
        </w:rPr>
        <w:t xml:space="preserve"> </w:t>
      </w:r>
      <w:r w:rsidRPr="000648FF">
        <w:rPr>
          <w:rFonts w:ascii="Tahoma" w:hAnsi="Tahoma" w:cs="Tahoma"/>
          <w:szCs w:val="22"/>
        </w:rPr>
        <w:t>des</w:t>
      </w:r>
      <w:r w:rsidRPr="000648FF">
        <w:rPr>
          <w:rFonts w:ascii="Tahoma" w:hAnsi="Tahoma" w:cs="Tahoma"/>
          <w:spacing w:val="-6"/>
          <w:szCs w:val="22"/>
        </w:rPr>
        <w:t xml:space="preserve"> </w:t>
      </w:r>
      <w:r w:rsidRPr="000648FF">
        <w:rPr>
          <w:rFonts w:ascii="Tahoma" w:hAnsi="Tahoma" w:cs="Tahoma"/>
          <w:szCs w:val="22"/>
        </w:rPr>
        <w:t>travaux,</w:t>
      </w:r>
      <w:r w:rsidRPr="000648FF">
        <w:rPr>
          <w:rFonts w:ascii="Tahoma" w:hAnsi="Tahoma" w:cs="Tahoma"/>
          <w:spacing w:val="-5"/>
          <w:szCs w:val="22"/>
        </w:rPr>
        <w:t xml:space="preserve"> </w:t>
      </w:r>
      <w:r w:rsidRPr="000648FF">
        <w:rPr>
          <w:rFonts w:ascii="Tahoma" w:hAnsi="Tahoma" w:cs="Tahoma"/>
          <w:szCs w:val="22"/>
        </w:rPr>
        <w:t>objet</w:t>
      </w:r>
      <w:r w:rsidRPr="000648FF">
        <w:rPr>
          <w:rFonts w:ascii="Tahoma" w:hAnsi="Tahoma" w:cs="Tahoma"/>
          <w:spacing w:val="-7"/>
          <w:szCs w:val="22"/>
        </w:rPr>
        <w:t xml:space="preserve"> </w:t>
      </w:r>
      <w:r w:rsidRPr="000648FF">
        <w:rPr>
          <w:rFonts w:ascii="Tahoma" w:hAnsi="Tahoma" w:cs="Tahoma"/>
          <w:szCs w:val="22"/>
        </w:rPr>
        <w:t>du</w:t>
      </w:r>
      <w:r w:rsidRPr="000648FF">
        <w:rPr>
          <w:rFonts w:ascii="Tahoma" w:hAnsi="Tahoma" w:cs="Tahoma"/>
          <w:spacing w:val="-7"/>
          <w:szCs w:val="22"/>
        </w:rPr>
        <w:t xml:space="preserve"> </w:t>
      </w:r>
      <w:r w:rsidRPr="000648FF">
        <w:rPr>
          <w:rFonts w:ascii="Tahoma" w:hAnsi="Tahoma" w:cs="Tahoma"/>
          <w:szCs w:val="22"/>
        </w:rPr>
        <w:t>présent</w:t>
      </w:r>
      <w:r w:rsidRPr="000648FF">
        <w:rPr>
          <w:rFonts w:ascii="Tahoma" w:hAnsi="Tahoma" w:cs="Tahoma"/>
          <w:spacing w:val="-5"/>
          <w:szCs w:val="22"/>
        </w:rPr>
        <w:t xml:space="preserve"> </w:t>
      </w:r>
      <w:r w:rsidRPr="000648FF">
        <w:rPr>
          <w:rFonts w:ascii="Tahoma" w:hAnsi="Tahoma" w:cs="Tahoma"/>
          <w:szCs w:val="22"/>
        </w:rPr>
        <w:t>Appel</w:t>
      </w:r>
      <w:r w:rsidRPr="000648FF">
        <w:rPr>
          <w:rFonts w:ascii="Tahoma" w:hAnsi="Tahoma" w:cs="Tahoma"/>
          <w:spacing w:val="-5"/>
          <w:szCs w:val="22"/>
        </w:rPr>
        <w:t xml:space="preserve"> </w:t>
      </w:r>
      <w:r w:rsidRPr="000648FF">
        <w:rPr>
          <w:rFonts w:ascii="Tahoma" w:hAnsi="Tahoma" w:cs="Tahoma"/>
          <w:szCs w:val="22"/>
        </w:rPr>
        <w:t>d’Offres</w:t>
      </w:r>
      <w:r w:rsidRPr="000648FF">
        <w:rPr>
          <w:rFonts w:ascii="Tahoma" w:hAnsi="Tahoma" w:cs="Tahoma"/>
          <w:spacing w:val="-6"/>
          <w:szCs w:val="22"/>
        </w:rPr>
        <w:t xml:space="preserve"> </w:t>
      </w:r>
      <w:r w:rsidRPr="000648FF">
        <w:rPr>
          <w:rFonts w:ascii="Tahoma" w:hAnsi="Tahoma" w:cs="Tahoma"/>
          <w:szCs w:val="22"/>
        </w:rPr>
        <w:t>est</w:t>
      </w:r>
      <w:r w:rsidRPr="000648FF">
        <w:rPr>
          <w:rFonts w:ascii="Tahoma" w:hAnsi="Tahoma" w:cs="Tahoma"/>
          <w:spacing w:val="-7"/>
          <w:szCs w:val="22"/>
        </w:rPr>
        <w:t xml:space="preserve"> </w:t>
      </w:r>
      <w:r w:rsidRPr="000648FF">
        <w:rPr>
          <w:rFonts w:ascii="Tahoma" w:hAnsi="Tahoma" w:cs="Tahoma"/>
          <w:szCs w:val="22"/>
        </w:rPr>
        <w:t>précisé</w:t>
      </w:r>
      <w:r w:rsidRPr="000648FF">
        <w:rPr>
          <w:rFonts w:ascii="Tahoma" w:hAnsi="Tahoma" w:cs="Tahoma"/>
          <w:spacing w:val="-7"/>
          <w:szCs w:val="22"/>
        </w:rPr>
        <w:t xml:space="preserve"> </w:t>
      </w:r>
      <w:r w:rsidRPr="000648FF">
        <w:rPr>
          <w:rFonts w:ascii="Tahoma" w:hAnsi="Tahoma" w:cs="Tahoma"/>
          <w:szCs w:val="22"/>
        </w:rPr>
        <w:t>dans</w:t>
      </w:r>
      <w:r w:rsidRPr="000648FF">
        <w:rPr>
          <w:rFonts w:ascii="Tahoma" w:hAnsi="Tahoma" w:cs="Tahoma"/>
          <w:spacing w:val="-4"/>
          <w:szCs w:val="22"/>
        </w:rPr>
        <w:t xml:space="preserve"> </w:t>
      </w:r>
      <w:r w:rsidRPr="000648FF">
        <w:rPr>
          <w:rFonts w:ascii="Tahoma" w:hAnsi="Tahoma" w:cs="Tahoma"/>
          <w:szCs w:val="22"/>
        </w:rPr>
        <w:t>le</w:t>
      </w:r>
      <w:r w:rsidRPr="000648FF">
        <w:rPr>
          <w:rFonts w:ascii="Tahoma" w:hAnsi="Tahoma" w:cs="Tahoma"/>
          <w:spacing w:val="-4"/>
          <w:szCs w:val="22"/>
        </w:rPr>
        <w:t xml:space="preserve"> </w:t>
      </w:r>
      <w:r w:rsidRPr="000648FF">
        <w:rPr>
          <w:rFonts w:ascii="Tahoma" w:hAnsi="Tahoma" w:cs="Tahoma"/>
          <w:spacing w:val="-2"/>
          <w:szCs w:val="22"/>
        </w:rPr>
        <w:t>RPAO.</w:t>
      </w:r>
    </w:p>
    <w:p w:rsidR="004D09A8" w:rsidRPr="000648FF" w:rsidRDefault="000A4CFF" w:rsidP="000648FF">
      <w:pPr>
        <w:pStyle w:val="Titre2"/>
        <w:spacing w:before="0"/>
        <w:ind w:left="0" w:firstLine="142"/>
        <w:rPr>
          <w:rFonts w:ascii="Tahoma" w:hAnsi="Tahoma" w:cs="Tahoma"/>
          <w:szCs w:val="24"/>
        </w:rPr>
      </w:pPr>
      <w:bookmarkStart w:id="5" w:name="_bookmark5"/>
      <w:bookmarkEnd w:id="5"/>
      <w:r w:rsidRPr="000648FF">
        <w:rPr>
          <w:rFonts w:ascii="Tahoma" w:hAnsi="Tahoma" w:cs="Tahoma"/>
          <w:szCs w:val="24"/>
        </w:rPr>
        <w:t>Article</w:t>
      </w:r>
      <w:r w:rsidRPr="000648FF">
        <w:rPr>
          <w:rFonts w:ascii="Tahoma" w:hAnsi="Tahoma" w:cs="Tahoma"/>
          <w:spacing w:val="-2"/>
          <w:szCs w:val="24"/>
        </w:rPr>
        <w:t xml:space="preserve"> </w:t>
      </w:r>
      <w:r w:rsidRPr="000648FF">
        <w:rPr>
          <w:rFonts w:ascii="Tahoma" w:hAnsi="Tahoma" w:cs="Tahoma"/>
          <w:szCs w:val="24"/>
        </w:rPr>
        <w:t>3.</w:t>
      </w:r>
      <w:r w:rsidRPr="000648FF">
        <w:rPr>
          <w:rFonts w:ascii="Tahoma" w:hAnsi="Tahoma" w:cs="Tahoma"/>
          <w:spacing w:val="49"/>
          <w:w w:val="150"/>
          <w:szCs w:val="24"/>
        </w:rPr>
        <w:t xml:space="preserve">  </w:t>
      </w:r>
      <w:r w:rsidRPr="000648FF">
        <w:rPr>
          <w:rFonts w:ascii="Tahoma" w:hAnsi="Tahoma" w:cs="Tahoma"/>
          <w:szCs w:val="24"/>
        </w:rPr>
        <w:t>Principes</w:t>
      </w:r>
      <w:r w:rsidRPr="000648FF">
        <w:rPr>
          <w:rFonts w:ascii="Tahoma" w:hAnsi="Tahoma" w:cs="Tahoma"/>
          <w:spacing w:val="-2"/>
          <w:szCs w:val="24"/>
        </w:rPr>
        <w:t xml:space="preserve"> éthiques</w:t>
      </w:r>
    </w:p>
    <w:p w:rsidR="004D09A8" w:rsidRPr="000648FF" w:rsidRDefault="000A4CFF" w:rsidP="000648FF">
      <w:pPr>
        <w:pStyle w:val="Paragraphedeliste"/>
        <w:numPr>
          <w:ilvl w:val="1"/>
          <w:numId w:val="152"/>
        </w:numPr>
        <w:tabs>
          <w:tab w:val="left" w:pos="1198"/>
        </w:tabs>
        <w:ind w:left="0" w:firstLine="142"/>
        <w:jc w:val="both"/>
        <w:rPr>
          <w:rFonts w:ascii="Tahoma" w:hAnsi="Tahoma" w:cs="Tahoma"/>
          <w:sz w:val="24"/>
          <w:szCs w:val="20"/>
        </w:rPr>
      </w:pPr>
      <w:r w:rsidRPr="000648FF">
        <w:rPr>
          <w:rFonts w:ascii="Tahoma" w:hAnsi="Tahoma" w:cs="Tahoma"/>
          <w:sz w:val="24"/>
          <w:szCs w:val="20"/>
        </w:rPr>
        <w:t xml:space="preserve">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w:t>
      </w:r>
      <w:r w:rsidRPr="000648FF">
        <w:rPr>
          <w:rFonts w:ascii="Tahoma" w:hAnsi="Tahoma" w:cs="Tahoma"/>
          <w:w w:val="90"/>
          <w:sz w:val="24"/>
          <w:szCs w:val="20"/>
        </w:rPr>
        <w:t xml:space="preserve">corruption, les manœuvres frauduleuses, les pratiques collusoires, coercitives ou obstructives, les conflits </w:t>
      </w:r>
      <w:r w:rsidRPr="000648FF">
        <w:rPr>
          <w:rFonts w:ascii="Tahoma" w:hAnsi="Tahoma" w:cs="Tahoma"/>
          <w:spacing w:val="-4"/>
          <w:sz w:val="24"/>
          <w:szCs w:val="20"/>
        </w:rPr>
        <w:t>d’intérêts,</w:t>
      </w:r>
      <w:r w:rsidRPr="000648FF">
        <w:rPr>
          <w:rFonts w:ascii="Tahoma" w:hAnsi="Tahoma" w:cs="Tahoma"/>
          <w:spacing w:val="-10"/>
          <w:sz w:val="24"/>
          <w:szCs w:val="20"/>
        </w:rPr>
        <w:t xml:space="preserve"> </w:t>
      </w:r>
      <w:r w:rsidRPr="000648FF">
        <w:rPr>
          <w:rFonts w:ascii="Tahoma" w:hAnsi="Tahoma" w:cs="Tahoma"/>
          <w:spacing w:val="-4"/>
          <w:sz w:val="24"/>
          <w:szCs w:val="20"/>
        </w:rPr>
        <w:t>les</w:t>
      </w:r>
      <w:r w:rsidRPr="000648FF">
        <w:rPr>
          <w:rFonts w:ascii="Tahoma" w:hAnsi="Tahoma" w:cs="Tahoma"/>
          <w:spacing w:val="-10"/>
          <w:sz w:val="24"/>
          <w:szCs w:val="20"/>
        </w:rPr>
        <w:t xml:space="preserve"> </w:t>
      </w:r>
      <w:r w:rsidRPr="000648FF">
        <w:rPr>
          <w:rFonts w:ascii="Tahoma" w:hAnsi="Tahoma" w:cs="Tahoma"/>
          <w:spacing w:val="-4"/>
          <w:sz w:val="24"/>
          <w:szCs w:val="20"/>
        </w:rPr>
        <w:t>délits</w:t>
      </w:r>
      <w:r w:rsidRPr="000648FF">
        <w:rPr>
          <w:rFonts w:ascii="Tahoma" w:hAnsi="Tahoma" w:cs="Tahoma"/>
          <w:spacing w:val="-8"/>
          <w:sz w:val="24"/>
          <w:szCs w:val="20"/>
        </w:rPr>
        <w:t xml:space="preserve"> </w:t>
      </w:r>
      <w:r w:rsidRPr="000648FF">
        <w:rPr>
          <w:rFonts w:ascii="Tahoma" w:hAnsi="Tahoma" w:cs="Tahoma"/>
          <w:spacing w:val="-4"/>
          <w:sz w:val="24"/>
          <w:szCs w:val="20"/>
        </w:rPr>
        <w:t>d’initiés</w:t>
      </w:r>
      <w:r w:rsidRPr="000648FF">
        <w:rPr>
          <w:rFonts w:ascii="Tahoma" w:hAnsi="Tahoma" w:cs="Tahoma"/>
          <w:spacing w:val="-14"/>
          <w:sz w:val="24"/>
          <w:szCs w:val="20"/>
        </w:rPr>
        <w:t xml:space="preserve"> </w:t>
      </w:r>
      <w:r w:rsidRPr="000648FF">
        <w:rPr>
          <w:rFonts w:ascii="Tahoma" w:hAnsi="Tahoma" w:cs="Tahoma"/>
          <w:spacing w:val="-4"/>
          <w:sz w:val="24"/>
          <w:szCs w:val="20"/>
        </w:rPr>
        <w:t>et</w:t>
      </w:r>
      <w:r w:rsidRPr="000648FF">
        <w:rPr>
          <w:rFonts w:ascii="Tahoma" w:hAnsi="Tahoma" w:cs="Tahoma"/>
          <w:spacing w:val="-13"/>
          <w:sz w:val="24"/>
          <w:szCs w:val="20"/>
        </w:rPr>
        <w:t xml:space="preserve"> </w:t>
      </w:r>
      <w:r w:rsidRPr="000648FF">
        <w:rPr>
          <w:rFonts w:ascii="Tahoma" w:hAnsi="Tahoma" w:cs="Tahoma"/>
          <w:spacing w:val="-4"/>
          <w:sz w:val="24"/>
          <w:szCs w:val="20"/>
        </w:rPr>
        <w:t>les</w:t>
      </w:r>
      <w:r w:rsidRPr="000648FF">
        <w:rPr>
          <w:rFonts w:ascii="Tahoma" w:hAnsi="Tahoma" w:cs="Tahoma"/>
          <w:spacing w:val="-6"/>
          <w:sz w:val="24"/>
          <w:szCs w:val="20"/>
        </w:rPr>
        <w:t xml:space="preserve"> </w:t>
      </w:r>
      <w:r w:rsidRPr="000648FF">
        <w:rPr>
          <w:rFonts w:ascii="Tahoma" w:hAnsi="Tahoma" w:cs="Tahoma"/>
          <w:spacing w:val="-4"/>
          <w:sz w:val="24"/>
          <w:szCs w:val="20"/>
        </w:rPr>
        <w:t>complicités.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0"/>
          <w:szCs w:val="22"/>
        </w:rPr>
        <w:t>A</w:t>
      </w:r>
      <w:r w:rsidRPr="000648FF">
        <w:rPr>
          <w:rFonts w:ascii="Tahoma" w:hAnsi="Tahoma" w:cs="Tahoma"/>
          <w:szCs w:val="22"/>
        </w:rPr>
        <w:t xml:space="preserve"> </w:t>
      </w:r>
      <w:r w:rsidRPr="000648FF">
        <w:rPr>
          <w:rFonts w:ascii="Tahoma" w:hAnsi="Tahoma" w:cs="Tahoma"/>
          <w:w w:val="80"/>
          <w:szCs w:val="22"/>
        </w:rPr>
        <w:t xml:space="preserve">cet égard, ils souscrivent la charte d’intégrité dont le modèle est joint en annexe du présent Dossier d’Appel </w:t>
      </w:r>
      <w:r w:rsidRPr="000648FF">
        <w:rPr>
          <w:rFonts w:ascii="Tahoma" w:hAnsi="Tahoma" w:cs="Tahoma"/>
          <w:w w:val="90"/>
          <w:szCs w:val="22"/>
        </w:rPr>
        <w:t>d’Offres</w:t>
      </w:r>
      <w:r w:rsidRPr="000648FF">
        <w:rPr>
          <w:rFonts w:ascii="Tahoma" w:hAnsi="Tahoma" w:cs="Tahoma"/>
          <w:spacing w:val="-7"/>
          <w:w w:val="90"/>
          <w:szCs w:val="22"/>
        </w:rPr>
        <w:t xml:space="preserve"> </w:t>
      </w:r>
      <w:r w:rsidRPr="000648FF">
        <w:rPr>
          <w:rFonts w:ascii="Tahoma" w:hAnsi="Tahoma" w:cs="Tahoma"/>
          <w:w w:val="90"/>
          <w:szCs w:val="22"/>
        </w:rPr>
        <w:t>(pièce</w:t>
      </w:r>
      <w:r w:rsidRPr="000648FF">
        <w:rPr>
          <w:rFonts w:ascii="Tahoma" w:hAnsi="Tahoma" w:cs="Tahoma"/>
          <w:spacing w:val="-7"/>
          <w:w w:val="90"/>
          <w:szCs w:val="22"/>
        </w:rPr>
        <w:t xml:space="preserve"> </w:t>
      </w:r>
      <w:r w:rsidRPr="000648FF">
        <w:rPr>
          <w:rFonts w:ascii="Tahoma" w:hAnsi="Tahoma" w:cs="Tahoma"/>
          <w:w w:val="90"/>
          <w:szCs w:val="22"/>
        </w:rPr>
        <w:t>10).</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En</w:t>
      </w:r>
      <w:r w:rsidRPr="000648FF">
        <w:rPr>
          <w:rFonts w:ascii="Tahoma" w:hAnsi="Tahoma" w:cs="Tahoma"/>
          <w:spacing w:val="7"/>
          <w:szCs w:val="22"/>
        </w:rPr>
        <w:t xml:space="preserve"> </w:t>
      </w:r>
      <w:r w:rsidRPr="000648FF">
        <w:rPr>
          <w:rFonts w:ascii="Tahoma" w:hAnsi="Tahoma" w:cs="Tahoma"/>
          <w:w w:val="90"/>
          <w:szCs w:val="22"/>
        </w:rPr>
        <w:t>vertu</w:t>
      </w:r>
      <w:r w:rsidRPr="000648FF">
        <w:rPr>
          <w:rFonts w:ascii="Tahoma" w:hAnsi="Tahoma" w:cs="Tahoma"/>
          <w:spacing w:val="8"/>
          <w:szCs w:val="22"/>
        </w:rPr>
        <w:t xml:space="preserve"> </w:t>
      </w:r>
      <w:r w:rsidRPr="000648FF">
        <w:rPr>
          <w:rFonts w:ascii="Tahoma" w:hAnsi="Tahoma" w:cs="Tahoma"/>
          <w:w w:val="90"/>
          <w:szCs w:val="22"/>
        </w:rPr>
        <w:t>de</w:t>
      </w:r>
      <w:r w:rsidRPr="000648FF">
        <w:rPr>
          <w:rFonts w:ascii="Tahoma" w:hAnsi="Tahoma" w:cs="Tahoma"/>
          <w:spacing w:val="8"/>
          <w:szCs w:val="22"/>
        </w:rPr>
        <w:t xml:space="preserve"> </w:t>
      </w:r>
      <w:r w:rsidRPr="000648FF">
        <w:rPr>
          <w:rFonts w:ascii="Tahoma" w:hAnsi="Tahoma" w:cs="Tahoma"/>
          <w:w w:val="90"/>
          <w:szCs w:val="22"/>
        </w:rPr>
        <w:t>ces</w:t>
      </w:r>
      <w:r w:rsidRPr="000648FF">
        <w:rPr>
          <w:rFonts w:ascii="Tahoma" w:hAnsi="Tahoma" w:cs="Tahoma"/>
          <w:spacing w:val="5"/>
          <w:szCs w:val="22"/>
        </w:rPr>
        <w:t xml:space="preserve"> </w:t>
      </w:r>
      <w:r w:rsidRPr="000648FF">
        <w:rPr>
          <w:rFonts w:ascii="Tahoma" w:hAnsi="Tahoma" w:cs="Tahoma"/>
          <w:w w:val="90"/>
          <w:szCs w:val="22"/>
        </w:rPr>
        <w:t>principes,</w:t>
      </w:r>
      <w:r w:rsidRPr="000648FF">
        <w:rPr>
          <w:rFonts w:ascii="Tahoma" w:hAnsi="Tahoma" w:cs="Tahoma"/>
          <w:spacing w:val="7"/>
          <w:szCs w:val="22"/>
        </w:rPr>
        <w:t xml:space="preserve"> </w:t>
      </w:r>
      <w:r w:rsidRPr="000648FF">
        <w:rPr>
          <w:rFonts w:ascii="Tahoma" w:hAnsi="Tahoma" w:cs="Tahoma"/>
          <w:w w:val="90"/>
          <w:szCs w:val="22"/>
        </w:rPr>
        <w:t>le</w:t>
      </w:r>
      <w:r w:rsidRPr="000648FF">
        <w:rPr>
          <w:rFonts w:ascii="Tahoma" w:hAnsi="Tahoma" w:cs="Tahoma"/>
          <w:spacing w:val="9"/>
          <w:szCs w:val="22"/>
        </w:rPr>
        <w:t xml:space="preserve"> </w:t>
      </w:r>
      <w:r w:rsidRPr="000648FF">
        <w:rPr>
          <w:rFonts w:ascii="Tahoma" w:hAnsi="Tahoma" w:cs="Tahoma"/>
          <w:w w:val="90"/>
          <w:szCs w:val="22"/>
        </w:rPr>
        <w:t>Maître</w:t>
      </w:r>
      <w:r w:rsidRPr="000648FF">
        <w:rPr>
          <w:rFonts w:ascii="Tahoma" w:hAnsi="Tahoma" w:cs="Tahoma"/>
          <w:spacing w:val="-1"/>
          <w:w w:val="90"/>
          <w:szCs w:val="22"/>
        </w:rPr>
        <w:t xml:space="preserve"> </w:t>
      </w:r>
      <w:r w:rsidRPr="000648FF">
        <w:rPr>
          <w:rFonts w:ascii="Tahoma" w:hAnsi="Tahoma" w:cs="Tahoma"/>
          <w:w w:val="90"/>
          <w:szCs w:val="22"/>
        </w:rPr>
        <w:t>d’ouvrage</w:t>
      </w:r>
      <w:r w:rsidRPr="000648FF">
        <w:rPr>
          <w:rFonts w:ascii="Tahoma" w:hAnsi="Tahoma" w:cs="Tahoma"/>
          <w:spacing w:val="-3"/>
          <w:szCs w:val="22"/>
        </w:rPr>
        <w:t xml:space="preserve"> </w:t>
      </w:r>
      <w:r w:rsidRPr="000648FF">
        <w:rPr>
          <w:rFonts w:ascii="Tahoma" w:hAnsi="Tahoma" w:cs="Tahoma"/>
          <w:spacing w:val="-10"/>
          <w:w w:val="90"/>
          <w:szCs w:val="22"/>
        </w:rPr>
        <w:t>:</w:t>
      </w:r>
    </w:p>
    <w:p w:rsidR="004D09A8" w:rsidRPr="000648FF" w:rsidRDefault="000A4CFF" w:rsidP="000648FF">
      <w:pPr>
        <w:pStyle w:val="Paragraphedeliste"/>
        <w:numPr>
          <w:ilvl w:val="0"/>
          <w:numId w:val="143"/>
        </w:numPr>
        <w:tabs>
          <w:tab w:val="left" w:pos="1011"/>
        </w:tabs>
        <w:ind w:left="0" w:firstLine="142"/>
        <w:jc w:val="both"/>
        <w:rPr>
          <w:rFonts w:ascii="Tahoma" w:hAnsi="Tahoma" w:cs="Tahoma"/>
          <w:sz w:val="24"/>
          <w:szCs w:val="20"/>
        </w:rPr>
      </w:pPr>
      <w:r w:rsidRPr="000648FF">
        <w:rPr>
          <w:rFonts w:ascii="Tahoma" w:hAnsi="Tahoma" w:cs="Tahoma"/>
          <w:sz w:val="24"/>
          <w:szCs w:val="20"/>
        </w:rPr>
        <w:t>défini,</w:t>
      </w:r>
      <w:r w:rsidRPr="000648FF">
        <w:rPr>
          <w:rFonts w:ascii="Tahoma" w:hAnsi="Tahoma" w:cs="Tahoma"/>
          <w:spacing w:val="-7"/>
          <w:sz w:val="24"/>
          <w:szCs w:val="20"/>
        </w:rPr>
        <w:t xml:space="preserve"> </w:t>
      </w:r>
      <w:r w:rsidRPr="000648FF">
        <w:rPr>
          <w:rFonts w:ascii="Tahoma" w:hAnsi="Tahoma" w:cs="Tahoma"/>
          <w:sz w:val="24"/>
          <w:szCs w:val="20"/>
        </w:rPr>
        <w:t>aux</w:t>
      </w:r>
      <w:r w:rsidRPr="000648FF">
        <w:rPr>
          <w:rFonts w:ascii="Tahoma" w:hAnsi="Tahoma" w:cs="Tahoma"/>
          <w:spacing w:val="-4"/>
          <w:sz w:val="24"/>
          <w:szCs w:val="20"/>
        </w:rPr>
        <w:t xml:space="preserve"> </w:t>
      </w:r>
      <w:r w:rsidRPr="000648FF">
        <w:rPr>
          <w:rFonts w:ascii="Tahoma" w:hAnsi="Tahoma" w:cs="Tahoma"/>
          <w:sz w:val="24"/>
          <w:szCs w:val="20"/>
        </w:rPr>
        <w:t>fins</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5"/>
          <w:sz w:val="24"/>
          <w:szCs w:val="20"/>
        </w:rPr>
        <w:t xml:space="preserve"> </w:t>
      </w:r>
      <w:r w:rsidRPr="000648FF">
        <w:rPr>
          <w:rFonts w:ascii="Tahoma" w:hAnsi="Tahoma" w:cs="Tahoma"/>
          <w:sz w:val="24"/>
          <w:szCs w:val="20"/>
        </w:rPr>
        <w:t>cette</w:t>
      </w:r>
      <w:r w:rsidRPr="000648FF">
        <w:rPr>
          <w:rFonts w:ascii="Tahoma" w:hAnsi="Tahoma" w:cs="Tahoma"/>
          <w:spacing w:val="-3"/>
          <w:sz w:val="24"/>
          <w:szCs w:val="20"/>
        </w:rPr>
        <w:t xml:space="preserve"> </w:t>
      </w:r>
      <w:r w:rsidRPr="000648FF">
        <w:rPr>
          <w:rFonts w:ascii="Tahoma" w:hAnsi="Tahoma" w:cs="Tahoma"/>
          <w:sz w:val="24"/>
          <w:szCs w:val="20"/>
        </w:rPr>
        <w:t>clause,</w:t>
      </w:r>
      <w:r w:rsidRPr="000648FF">
        <w:rPr>
          <w:rFonts w:ascii="Tahoma" w:hAnsi="Tahoma" w:cs="Tahoma"/>
          <w:spacing w:val="-4"/>
          <w:sz w:val="24"/>
          <w:szCs w:val="20"/>
        </w:rPr>
        <w:t xml:space="preserve"> </w:t>
      </w:r>
      <w:r w:rsidRPr="000648FF">
        <w:rPr>
          <w:rFonts w:ascii="Tahoma" w:hAnsi="Tahoma" w:cs="Tahoma"/>
          <w:sz w:val="24"/>
          <w:szCs w:val="20"/>
        </w:rPr>
        <w:t>les</w:t>
      </w:r>
      <w:r w:rsidRPr="000648FF">
        <w:rPr>
          <w:rFonts w:ascii="Tahoma" w:hAnsi="Tahoma" w:cs="Tahoma"/>
          <w:spacing w:val="-4"/>
          <w:sz w:val="24"/>
          <w:szCs w:val="20"/>
        </w:rPr>
        <w:t xml:space="preserve"> </w:t>
      </w:r>
      <w:r w:rsidRPr="000648FF">
        <w:rPr>
          <w:rFonts w:ascii="Tahoma" w:hAnsi="Tahoma" w:cs="Tahoma"/>
          <w:sz w:val="24"/>
          <w:szCs w:val="20"/>
        </w:rPr>
        <w:t>expressions</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la</w:t>
      </w:r>
      <w:r w:rsidRPr="000648FF">
        <w:rPr>
          <w:rFonts w:ascii="Tahoma" w:hAnsi="Tahoma" w:cs="Tahoma"/>
          <w:spacing w:val="-5"/>
          <w:sz w:val="24"/>
          <w:szCs w:val="20"/>
        </w:rPr>
        <w:t xml:space="preserve"> </w:t>
      </w:r>
      <w:r w:rsidRPr="000648FF">
        <w:rPr>
          <w:rFonts w:ascii="Tahoma" w:hAnsi="Tahoma" w:cs="Tahoma"/>
          <w:sz w:val="24"/>
          <w:szCs w:val="20"/>
        </w:rPr>
        <w:t>manière</w:t>
      </w:r>
      <w:r w:rsidRPr="000648FF">
        <w:rPr>
          <w:rFonts w:ascii="Tahoma" w:hAnsi="Tahoma" w:cs="Tahoma"/>
          <w:spacing w:val="-3"/>
          <w:sz w:val="24"/>
          <w:szCs w:val="20"/>
        </w:rPr>
        <w:t xml:space="preserve"> </w:t>
      </w:r>
      <w:r w:rsidRPr="000648FF">
        <w:rPr>
          <w:rFonts w:ascii="Tahoma" w:hAnsi="Tahoma" w:cs="Tahoma"/>
          <w:sz w:val="24"/>
          <w:szCs w:val="20"/>
        </w:rPr>
        <w:t>suivante</w:t>
      </w:r>
      <w:r w:rsidRPr="000648FF">
        <w:rPr>
          <w:rFonts w:ascii="Tahoma" w:hAnsi="Tahoma" w:cs="Tahoma"/>
          <w:spacing w:val="3"/>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1"/>
          <w:numId w:val="143"/>
        </w:numPr>
        <w:tabs>
          <w:tab w:val="left" w:pos="1554"/>
          <w:tab w:val="left" w:pos="1645"/>
        </w:tabs>
        <w:ind w:left="0" w:firstLine="142"/>
        <w:jc w:val="both"/>
        <w:rPr>
          <w:rFonts w:ascii="Tahoma" w:hAnsi="Tahoma" w:cs="Tahoma"/>
          <w:sz w:val="24"/>
          <w:szCs w:val="20"/>
        </w:rPr>
      </w:pPr>
      <w:r w:rsidRPr="000648FF">
        <w:rPr>
          <w:rFonts w:ascii="Tahoma" w:hAnsi="Tahoma" w:cs="Tahoma"/>
          <w:sz w:val="24"/>
          <w:szCs w:val="20"/>
        </w:rPr>
        <w:t xml:space="preserve">Est convaincu d’acte de "corruption" quiconque offre, donne, sollicite ou accepte un quelconque </w:t>
      </w:r>
      <w:r w:rsidRPr="000648FF">
        <w:rPr>
          <w:rFonts w:ascii="Tahoma" w:hAnsi="Tahoma" w:cs="Tahoma"/>
          <w:w w:val="90"/>
          <w:sz w:val="24"/>
          <w:szCs w:val="20"/>
        </w:rPr>
        <w:t>avantage en vue d'influencer l’action</w:t>
      </w:r>
      <w:r w:rsidRPr="000648FF">
        <w:rPr>
          <w:rFonts w:ascii="Tahoma" w:hAnsi="Tahoma" w:cs="Tahoma"/>
          <w:spacing w:val="-4"/>
          <w:w w:val="90"/>
          <w:sz w:val="24"/>
          <w:szCs w:val="20"/>
        </w:rPr>
        <w:t xml:space="preserve"> </w:t>
      </w:r>
      <w:r w:rsidRPr="000648FF">
        <w:rPr>
          <w:rFonts w:ascii="Tahoma" w:hAnsi="Tahoma" w:cs="Tahoma"/>
          <w:w w:val="90"/>
          <w:sz w:val="24"/>
          <w:szCs w:val="20"/>
        </w:rPr>
        <w:t>d’un</w:t>
      </w:r>
      <w:r w:rsidRPr="000648FF">
        <w:rPr>
          <w:rFonts w:ascii="Tahoma" w:hAnsi="Tahoma" w:cs="Tahoma"/>
          <w:spacing w:val="-3"/>
          <w:w w:val="90"/>
          <w:sz w:val="24"/>
          <w:szCs w:val="20"/>
        </w:rPr>
        <w:t xml:space="preserve"> </w:t>
      </w:r>
      <w:r w:rsidRPr="000648FF">
        <w:rPr>
          <w:rFonts w:ascii="Tahoma" w:hAnsi="Tahoma" w:cs="Tahoma"/>
          <w:w w:val="90"/>
          <w:sz w:val="24"/>
          <w:szCs w:val="20"/>
        </w:rPr>
        <w:t>agent</w:t>
      </w:r>
      <w:r w:rsidRPr="000648FF">
        <w:rPr>
          <w:rFonts w:ascii="Tahoma" w:hAnsi="Tahoma" w:cs="Tahoma"/>
          <w:spacing w:val="-4"/>
          <w:w w:val="90"/>
          <w:sz w:val="24"/>
          <w:szCs w:val="20"/>
        </w:rPr>
        <w:t xml:space="preserve"> </w:t>
      </w:r>
      <w:r w:rsidRPr="000648FF">
        <w:rPr>
          <w:rFonts w:ascii="Tahoma" w:hAnsi="Tahoma" w:cs="Tahoma"/>
          <w:w w:val="90"/>
          <w:sz w:val="24"/>
          <w:szCs w:val="20"/>
        </w:rPr>
        <w:t>public</w:t>
      </w:r>
      <w:r w:rsidRPr="000648FF">
        <w:rPr>
          <w:rFonts w:ascii="Tahoma" w:hAnsi="Tahoma" w:cs="Tahoma"/>
          <w:spacing w:val="-4"/>
          <w:w w:val="90"/>
          <w:sz w:val="24"/>
          <w:szCs w:val="20"/>
        </w:rPr>
        <w:t xml:space="preserve"> </w:t>
      </w:r>
      <w:r w:rsidRPr="000648FF">
        <w:rPr>
          <w:rFonts w:ascii="Tahoma" w:hAnsi="Tahoma" w:cs="Tahoma"/>
          <w:w w:val="90"/>
          <w:sz w:val="24"/>
          <w:szCs w:val="20"/>
        </w:rPr>
        <w:t>au cours de l’attribution</w:t>
      </w:r>
      <w:r w:rsidRPr="000648FF">
        <w:rPr>
          <w:rFonts w:ascii="Tahoma" w:hAnsi="Tahoma" w:cs="Tahoma"/>
          <w:spacing w:val="-4"/>
          <w:w w:val="90"/>
          <w:sz w:val="24"/>
          <w:szCs w:val="20"/>
        </w:rPr>
        <w:t xml:space="preserve"> </w:t>
      </w:r>
      <w:r w:rsidRPr="000648FF">
        <w:rPr>
          <w:rFonts w:ascii="Tahoma" w:hAnsi="Tahoma" w:cs="Tahoma"/>
          <w:w w:val="90"/>
          <w:sz w:val="24"/>
          <w:szCs w:val="20"/>
        </w:rPr>
        <w:t>ou</w:t>
      </w:r>
      <w:r w:rsidRPr="000648FF">
        <w:rPr>
          <w:rFonts w:ascii="Tahoma" w:hAnsi="Tahoma" w:cs="Tahoma"/>
          <w:spacing w:val="-1"/>
          <w:w w:val="90"/>
          <w:sz w:val="24"/>
          <w:szCs w:val="20"/>
        </w:rPr>
        <w:t xml:space="preserve"> </w:t>
      </w:r>
      <w:r w:rsidRPr="000648FF">
        <w:rPr>
          <w:rFonts w:ascii="Tahoma" w:hAnsi="Tahoma" w:cs="Tahoma"/>
          <w:w w:val="90"/>
          <w:sz w:val="24"/>
          <w:szCs w:val="20"/>
        </w:rPr>
        <w:t xml:space="preserve">de l'exécution d’un </w:t>
      </w:r>
      <w:r w:rsidRPr="000648FF">
        <w:rPr>
          <w:rFonts w:ascii="Tahoma" w:hAnsi="Tahoma" w:cs="Tahoma"/>
          <w:sz w:val="24"/>
          <w:szCs w:val="20"/>
        </w:rPr>
        <w:t>marché ;</w:t>
      </w:r>
    </w:p>
    <w:p w:rsidR="004D09A8" w:rsidRPr="000648FF" w:rsidRDefault="000A4CFF" w:rsidP="000648FF">
      <w:pPr>
        <w:pStyle w:val="Paragraphedeliste"/>
        <w:numPr>
          <w:ilvl w:val="1"/>
          <w:numId w:val="143"/>
        </w:numPr>
        <w:tabs>
          <w:tab w:val="left" w:pos="1565"/>
          <w:tab w:val="left" w:pos="1645"/>
        </w:tabs>
        <w:ind w:left="0" w:firstLine="142"/>
        <w:jc w:val="both"/>
        <w:rPr>
          <w:rFonts w:ascii="Tahoma" w:hAnsi="Tahoma" w:cs="Tahoma"/>
          <w:sz w:val="24"/>
          <w:szCs w:val="20"/>
        </w:rPr>
      </w:pPr>
      <w:r w:rsidRPr="000648FF">
        <w:rPr>
          <w:rFonts w:ascii="Tahoma" w:hAnsi="Tahoma" w:cs="Tahoma"/>
          <w:w w:val="90"/>
          <w:sz w:val="24"/>
          <w:szCs w:val="20"/>
        </w:rPr>
        <w:t>Se</w:t>
      </w:r>
      <w:r w:rsidRPr="000648FF">
        <w:rPr>
          <w:rFonts w:ascii="Tahoma" w:hAnsi="Tahoma" w:cs="Tahoma"/>
          <w:sz w:val="24"/>
          <w:szCs w:val="20"/>
        </w:rPr>
        <w:t xml:space="preserve"> </w:t>
      </w:r>
      <w:r w:rsidRPr="000648FF">
        <w:rPr>
          <w:rFonts w:ascii="Tahoma" w:hAnsi="Tahoma" w:cs="Tahoma"/>
          <w:w w:val="90"/>
          <w:sz w:val="24"/>
          <w:szCs w:val="20"/>
        </w:rPr>
        <w:t>livre</w:t>
      </w:r>
      <w:r w:rsidRPr="000648FF">
        <w:rPr>
          <w:rFonts w:ascii="Tahoma" w:hAnsi="Tahoma" w:cs="Tahoma"/>
          <w:sz w:val="24"/>
          <w:szCs w:val="20"/>
        </w:rPr>
        <w:t xml:space="preserve"> </w:t>
      </w:r>
      <w:r w:rsidRPr="000648FF">
        <w:rPr>
          <w:rFonts w:ascii="Tahoma" w:hAnsi="Tahoma" w:cs="Tahoma"/>
          <w:w w:val="90"/>
          <w:sz w:val="24"/>
          <w:szCs w:val="20"/>
        </w:rPr>
        <w:t>à</w:t>
      </w:r>
      <w:r w:rsidRPr="000648FF">
        <w:rPr>
          <w:rFonts w:ascii="Tahoma" w:hAnsi="Tahoma" w:cs="Tahoma"/>
          <w:sz w:val="24"/>
          <w:szCs w:val="20"/>
        </w:rPr>
        <w:t xml:space="preserve"> </w:t>
      </w:r>
      <w:r w:rsidRPr="000648FF">
        <w:rPr>
          <w:rFonts w:ascii="Tahoma" w:hAnsi="Tahoma" w:cs="Tahoma"/>
          <w:w w:val="90"/>
          <w:sz w:val="24"/>
          <w:szCs w:val="20"/>
        </w:rPr>
        <w:t>des</w:t>
      </w:r>
      <w:r w:rsidRPr="000648FF">
        <w:rPr>
          <w:rFonts w:ascii="Tahoma" w:hAnsi="Tahoma" w:cs="Tahoma"/>
          <w:sz w:val="24"/>
          <w:szCs w:val="20"/>
        </w:rPr>
        <w:t xml:space="preserve"> </w:t>
      </w:r>
      <w:r w:rsidRPr="000648FF">
        <w:rPr>
          <w:rFonts w:ascii="Tahoma" w:hAnsi="Tahoma" w:cs="Tahoma"/>
          <w:w w:val="90"/>
          <w:sz w:val="24"/>
          <w:szCs w:val="20"/>
        </w:rPr>
        <w:t>"manœuvres</w:t>
      </w:r>
      <w:r w:rsidRPr="000648FF">
        <w:rPr>
          <w:rFonts w:ascii="Tahoma" w:hAnsi="Tahoma" w:cs="Tahoma"/>
          <w:sz w:val="24"/>
          <w:szCs w:val="20"/>
        </w:rPr>
        <w:t xml:space="preserve"> </w:t>
      </w:r>
      <w:r w:rsidRPr="000648FF">
        <w:rPr>
          <w:rFonts w:ascii="Tahoma" w:hAnsi="Tahoma" w:cs="Tahoma"/>
          <w:w w:val="90"/>
          <w:sz w:val="24"/>
          <w:szCs w:val="20"/>
        </w:rPr>
        <w:t>frauduleuses</w:t>
      </w:r>
      <w:r w:rsidRPr="000648FF">
        <w:rPr>
          <w:rFonts w:ascii="Tahoma" w:hAnsi="Tahoma" w:cs="Tahoma"/>
          <w:spacing w:val="-5"/>
          <w:w w:val="90"/>
          <w:sz w:val="24"/>
          <w:szCs w:val="20"/>
        </w:rPr>
        <w:t xml:space="preserve"> </w:t>
      </w:r>
      <w:r w:rsidRPr="000648FF">
        <w:rPr>
          <w:rFonts w:ascii="Tahoma" w:hAnsi="Tahoma" w:cs="Tahoma"/>
          <w:w w:val="90"/>
          <w:sz w:val="24"/>
          <w:szCs w:val="20"/>
        </w:rPr>
        <w:t>"</w:t>
      </w:r>
      <w:r w:rsidRPr="000648FF">
        <w:rPr>
          <w:rFonts w:ascii="Tahoma" w:hAnsi="Tahoma" w:cs="Tahoma"/>
          <w:sz w:val="24"/>
          <w:szCs w:val="20"/>
        </w:rPr>
        <w:t xml:space="preserve"> </w:t>
      </w:r>
      <w:r w:rsidRPr="000648FF">
        <w:rPr>
          <w:rFonts w:ascii="Tahoma" w:hAnsi="Tahoma" w:cs="Tahoma"/>
          <w:w w:val="90"/>
          <w:sz w:val="24"/>
          <w:szCs w:val="20"/>
        </w:rPr>
        <w:t>quiconque</w:t>
      </w:r>
      <w:r w:rsidRPr="000648FF">
        <w:rPr>
          <w:rFonts w:ascii="Tahoma" w:hAnsi="Tahoma" w:cs="Tahoma"/>
          <w:sz w:val="24"/>
          <w:szCs w:val="20"/>
        </w:rPr>
        <w:t xml:space="preserve"> </w:t>
      </w:r>
      <w:r w:rsidRPr="000648FF">
        <w:rPr>
          <w:rFonts w:ascii="Tahoma" w:hAnsi="Tahoma" w:cs="Tahoma"/>
          <w:w w:val="90"/>
          <w:sz w:val="24"/>
          <w:szCs w:val="20"/>
        </w:rPr>
        <w:t>déforme</w:t>
      </w:r>
      <w:r w:rsidRPr="000648FF">
        <w:rPr>
          <w:rFonts w:ascii="Tahoma" w:hAnsi="Tahoma" w:cs="Tahoma"/>
          <w:sz w:val="24"/>
          <w:szCs w:val="20"/>
        </w:rPr>
        <w:t xml:space="preserve"> </w:t>
      </w:r>
      <w:r w:rsidRPr="000648FF">
        <w:rPr>
          <w:rFonts w:ascii="Tahoma" w:hAnsi="Tahoma" w:cs="Tahoma"/>
          <w:w w:val="90"/>
          <w:sz w:val="24"/>
          <w:szCs w:val="20"/>
        </w:rPr>
        <w:t>ou</w:t>
      </w:r>
      <w:r w:rsidRPr="000648FF">
        <w:rPr>
          <w:rFonts w:ascii="Tahoma" w:hAnsi="Tahoma" w:cs="Tahoma"/>
          <w:spacing w:val="-4"/>
          <w:w w:val="90"/>
          <w:sz w:val="24"/>
          <w:szCs w:val="20"/>
        </w:rPr>
        <w:t xml:space="preserve"> </w:t>
      </w:r>
      <w:r w:rsidRPr="000648FF">
        <w:rPr>
          <w:rFonts w:ascii="Tahoma" w:hAnsi="Tahoma" w:cs="Tahoma"/>
          <w:w w:val="90"/>
          <w:sz w:val="24"/>
          <w:szCs w:val="20"/>
        </w:rPr>
        <w:t>dénature</w:t>
      </w:r>
      <w:r w:rsidRPr="000648FF">
        <w:rPr>
          <w:rFonts w:ascii="Tahoma" w:hAnsi="Tahoma" w:cs="Tahoma"/>
          <w:spacing w:val="-4"/>
          <w:w w:val="90"/>
          <w:sz w:val="24"/>
          <w:szCs w:val="20"/>
        </w:rPr>
        <w:t xml:space="preserve"> </w:t>
      </w:r>
      <w:r w:rsidRPr="000648FF">
        <w:rPr>
          <w:rFonts w:ascii="Tahoma" w:hAnsi="Tahoma" w:cs="Tahoma"/>
          <w:w w:val="90"/>
          <w:sz w:val="24"/>
          <w:szCs w:val="20"/>
        </w:rPr>
        <w:t>des</w:t>
      </w:r>
      <w:r w:rsidRPr="000648FF">
        <w:rPr>
          <w:rFonts w:ascii="Tahoma" w:hAnsi="Tahoma" w:cs="Tahoma"/>
          <w:spacing w:val="-5"/>
          <w:w w:val="90"/>
          <w:sz w:val="24"/>
          <w:szCs w:val="20"/>
        </w:rPr>
        <w:t xml:space="preserve"> </w:t>
      </w:r>
      <w:r w:rsidRPr="000648FF">
        <w:rPr>
          <w:rFonts w:ascii="Tahoma" w:hAnsi="Tahoma" w:cs="Tahoma"/>
          <w:w w:val="90"/>
          <w:sz w:val="24"/>
          <w:szCs w:val="20"/>
        </w:rPr>
        <w:t>faits</w:t>
      </w:r>
      <w:r w:rsidRPr="000648FF">
        <w:rPr>
          <w:rFonts w:ascii="Tahoma" w:hAnsi="Tahoma" w:cs="Tahoma"/>
          <w:spacing w:val="-5"/>
          <w:w w:val="90"/>
          <w:sz w:val="24"/>
          <w:szCs w:val="20"/>
        </w:rPr>
        <w:t xml:space="preserve"> </w:t>
      </w:r>
      <w:r w:rsidRPr="000648FF">
        <w:rPr>
          <w:rFonts w:ascii="Tahoma" w:hAnsi="Tahoma" w:cs="Tahoma"/>
          <w:w w:val="90"/>
          <w:sz w:val="24"/>
          <w:szCs w:val="20"/>
        </w:rPr>
        <w:t xml:space="preserve">afin </w:t>
      </w:r>
      <w:r w:rsidRPr="000648FF">
        <w:rPr>
          <w:rFonts w:ascii="Tahoma" w:hAnsi="Tahoma" w:cs="Tahoma"/>
          <w:sz w:val="24"/>
          <w:szCs w:val="20"/>
        </w:rPr>
        <w:t>d'influencer</w:t>
      </w:r>
      <w:r w:rsidRPr="000648FF">
        <w:rPr>
          <w:rFonts w:ascii="Tahoma" w:hAnsi="Tahoma" w:cs="Tahoma"/>
          <w:spacing w:val="80"/>
          <w:sz w:val="24"/>
          <w:szCs w:val="20"/>
        </w:rPr>
        <w:t xml:space="preserve"> </w:t>
      </w:r>
      <w:r w:rsidRPr="000648FF">
        <w:rPr>
          <w:rFonts w:ascii="Tahoma" w:hAnsi="Tahoma" w:cs="Tahoma"/>
          <w:sz w:val="24"/>
          <w:szCs w:val="20"/>
        </w:rPr>
        <w:t>l'attribution</w:t>
      </w:r>
      <w:r w:rsidRPr="000648FF">
        <w:rPr>
          <w:rFonts w:ascii="Tahoma" w:hAnsi="Tahoma" w:cs="Tahoma"/>
          <w:spacing w:val="80"/>
          <w:sz w:val="24"/>
          <w:szCs w:val="20"/>
        </w:rPr>
        <w:t xml:space="preserve"> </w:t>
      </w:r>
      <w:r w:rsidRPr="000648FF">
        <w:rPr>
          <w:rFonts w:ascii="Tahoma" w:hAnsi="Tahoma" w:cs="Tahoma"/>
          <w:sz w:val="24"/>
          <w:szCs w:val="20"/>
        </w:rPr>
        <w:t>ou</w:t>
      </w:r>
      <w:r w:rsidRPr="000648FF">
        <w:rPr>
          <w:rFonts w:ascii="Tahoma" w:hAnsi="Tahoma" w:cs="Tahoma"/>
          <w:spacing w:val="40"/>
          <w:sz w:val="24"/>
          <w:szCs w:val="20"/>
        </w:rPr>
        <w:t xml:space="preserve"> </w:t>
      </w:r>
      <w:r w:rsidRPr="000648FF">
        <w:rPr>
          <w:rFonts w:ascii="Tahoma" w:hAnsi="Tahoma" w:cs="Tahoma"/>
          <w:sz w:val="24"/>
          <w:szCs w:val="20"/>
        </w:rPr>
        <w:t>l'exécution</w:t>
      </w:r>
      <w:r w:rsidRPr="000648FF">
        <w:rPr>
          <w:rFonts w:ascii="Tahoma" w:hAnsi="Tahoma" w:cs="Tahoma"/>
          <w:spacing w:val="80"/>
          <w:sz w:val="24"/>
          <w:szCs w:val="20"/>
        </w:rPr>
        <w:t xml:space="preserve"> </w:t>
      </w:r>
      <w:r w:rsidRPr="000648FF">
        <w:rPr>
          <w:rFonts w:ascii="Tahoma" w:hAnsi="Tahoma" w:cs="Tahoma"/>
          <w:sz w:val="24"/>
          <w:szCs w:val="20"/>
        </w:rPr>
        <w:t>d'un</w:t>
      </w:r>
      <w:r w:rsidRPr="000648FF">
        <w:rPr>
          <w:rFonts w:ascii="Tahoma" w:hAnsi="Tahoma" w:cs="Tahoma"/>
          <w:spacing w:val="40"/>
          <w:sz w:val="24"/>
          <w:szCs w:val="20"/>
        </w:rPr>
        <w:t xml:space="preserve"> </w:t>
      </w:r>
      <w:r w:rsidRPr="000648FF">
        <w:rPr>
          <w:rFonts w:ascii="Tahoma" w:hAnsi="Tahoma" w:cs="Tahoma"/>
          <w:sz w:val="24"/>
          <w:szCs w:val="20"/>
        </w:rPr>
        <w:t>marché</w:t>
      </w:r>
      <w:r w:rsidRPr="000648FF">
        <w:rPr>
          <w:rFonts w:ascii="Tahoma" w:hAnsi="Tahoma" w:cs="Tahoma"/>
          <w:spacing w:val="40"/>
          <w:sz w:val="24"/>
          <w:szCs w:val="20"/>
        </w:rPr>
        <w:t xml:space="preserve"> </w:t>
      </w:r>
      <w:r w:rsidRPr="000648FF">
        <w:rPr>
          <w:rFonts w:ascii="Tahoma" w:hAnsi="Tahoma" w:cs="Tahoma"/>
          <w:sz w:val="24"/>
          <w:szCs w:val="20"/>
        </w:rPr>
        <w:t>;</w:t>
      </w:r>
    </w:p>
    <w:p w:rsidR="004D09A8" w:rsidRPr="000648FF" w:rsidRDefault="000A4CFF" w:rsidP="000648FF">
      <w:pPr>
        <w:pStyle w:val="Paragraphedeliste"/>
        <w:numPr>
          <w:ilvl w:val="1"/>
          <w:numId w:val="143"/>
        </w:numPr>
        <w:tabs>
          <w:tab w:val="left" w:pos="1621"/>
          <w:tab w:val="left" w:pos="1645"/>
          <w:tab w:val="left" w:pos="6035"/>
        </w:tabs>
        <w:ind w:left="0" w:firstLine="142"/>
        <w:jc w:val="both"/>
        <w:rPr>
          <w:rFonts w:ascii="Tahoma" w:hAnsi="Tahoma" w:cs="Tahoma"/>
          <w:szCs w:val="20"/>
        </w:rPr>
      </w:pPr>
      <w:r w:rsidRPr="000648FF">
        <w:rPr>
          <w:rFonts w:ascii="Tahoma" w:hAnsi="Tahoma" w:cs="Tahoma"/>
          <w:sz w:val="24"/>
          <w:szCs w:val="20"/>
        </w:rPr>
        <w:t>Sont convaincus de « pratiques collusoires » deux ou plusieurs soumissionnaires, qui s'entendent dans</w:t>
      </w:r>
      <w:r w:rsidRPr="000648FF">
        <w:rPr>
          <w:rFonts w:ascii="Tahoma" w:hAnsi="Tahoma" w:cs="Tahoma"/>
          <w:spacing w:val="19"/>
          <w:sz w:val="24"/>
          <w:szCs w:val="20"/>
        </w:rPr>
        <w:t xml:space="preserve"> </w:t>
      </w:r>
      <w:r w:rsidRPr="000648FF">
        <w:rPr>
          <w:rFonts w:ascii="Tahoma" w:hAnsi="Tahoma" w:cs="Tahoma"/>
          <w:sz w:val="24"/>
          <w:szCs w:val="20"/>
        </w:rPr>
        <w:t>le</w:t>
      </w:r>
      <w:r w:rsidRPr="000648FF">
        <w:rPr>
          <w:rFonts w:ascii="Tahoma" w:hAnsi="Tahoma" w:cs="Tahoma"/>
          <w:spacing w:val="22"/>
          <w:sz w:val="24"/>
          <w:szCs w:val="20"/>
        </w:rPr>
        <w:t xml:space="preserve"> </w:t>
      </w:r>
      <w:r w:rsidRPr="000648FF">
        <w:rPr>
          <w:rFonts w:ascii="Tahoma" w:hAnsi="Tahoma" w:cs="Tahoma"/>
          <w:sz w:val="24"/>
          <w:szCs w:val="20"/>
        </w:rPr>
        <w:t>but</w:t>
      </w:r>
      <w:r w:rsidRPr="000648FF">
        <w:rPr>
          <w:rFonts w:ascii="Tahoma" w:hAnsi="Tahoma" w:cs="Tahoma"/>
          <w:spacing w:val="20"/>
          <w:sz w:val="24"/>
          <w:szCs w:val="20"/>
        </w:rPr>
        <w:t xml:space="preserve"> </w:t>
      </w:r>
      <w:r w:rsidRPr="000648FF">
        <w:rPr>
          <w:rFonts w:ascii="Tahoma" w:hAnsi="Tahoma" w:cs="Tahoma"/>
          <w:sz w:val="24"/>
          <w:szCs w:val="20"/>
        </w:rPr>
        <w:t>de</w:t>
      </w:r>
      <w:r w:rsidRPr="000648FF">
        <w:rPr>
          <w:rFonts w:ascii="Tahoma" w:hAnsi="Tahoma" w:cs="Tahoma"/>
          <w:spacing w:val="22"/>
          <w:sz w:val="24"/>
          <w:szCs w:val="20"/>
        </w:rPr>
        <w:t xml:space="preserve"> </w:t>
      </w:r>
      <w:r w:rsidRPr="000648FF">
        <w:rPr>
          <w:rFonts w:ascii="Tahoma" w:hAnsi="Tahoma" w:cs="Tahoma"/>
          <w:sz w:val="24"/>
          <w:szCs w:val="20"/>
        </w:rPr>
        <w:t>maintenir</w:t>
      </w:r>
      <w:r w:rsidRPr="000648FF">
        <w:rPr>
          <w:rFonts w:ascii="Tahoma" w:hAnsi="Tahoma" w:cs="Tahoma"/>
          <w:spacing w:val="21"/>
          <w:sz w:val="24"/>
          <w:szCs w:val="20"/>
        </w:rPr>
        <w:t xml:space="preserve"> </w:t>
      </w:r>
      <w:r w:rsidRPr="000648FF">
        <w:rPr>
          <w:rFonts w:ascii="Tahoma" w:hAnsi="Tahoma" w:cs="Tahoma"/>
          <w:sz w:val="24"/>
          <w:szCs w:val="20"/>
        </w:rPr>
        <w:t>artificiellement</w:t>
      </w:r>
      <w:r w:rsidRPr="000648FF">
        <w:rPr>
          <w:rFonts w:ascii="Tahoma" w:hAnsi="Tahoma" w:cs="Tahoma"/>
          <w:spacing w:val="22"/>
          <w:sz w:val="24"/>
          <w:szCs w:val="20"/>
        </w:rPr>
        <w:t xml:space="preserve"> </w:t>
      </w:r>
      <w:r w:rsidRPr="000648FF">
        <w:rPr>
          <w:rFonts w:ascii="Tahoma" w:hAnsi="Tahoma" w:cs="Tahoma"/>
          <w:sz w:val="24"/>
          <w:szCs w:val="20"/>
        </w:rPr>
        <w:t>les</w:t>
      </w:r>
      <w:r w:rsidRPr="000648FF">
        <w:rPr>
          <w:rFonts w:ascii="Tahoma" w:hAnsi="Tahoma" w:cs="Tahoma"/>
          <w:spacing w:val="20"/>
          <w:sz w:val="24"/>
          <w:szCs w:val="20"/>
        </w:rPr>
        <w:t xml:space="preserve"> </w:t>
      </w:r>
      <w:r w:rsidRPr="000648FF">
        <w:rPr>
          <w:rFonts w:ascii="Tahoma" w:hAnsi="Tahoma" w:cs="Tahoma"/>
          <w:sz w:val="24"/>
          <w:szCs w:val="20"/>
        </w:rPr>
        <w:t>prix</w:t>
      </w:r>
      <w:r w:rsidRPr="000648FF">
        <w:rPr>
          <w:rFonts w:ascii="Tahoma" w:hAnsi="Tahoma" w:cs="Tahoma"/>
          <w:spacing w:val="22"/>
          <w:sz w:val="24"/>
          <w:szCs w:val="20"/>
        </w:rPr>
        <w:t xml:space="preserve"> </w:t>
      </w:r>
      <w:r w:rsidRPr="000648FF">
        <w:rPr>
          <w:rFonts w:ascii="Tahoma" w:hAnsi="Tahoma" w:cs="Tahoma"/>
          <w:sz w:val="24"/>
          <w:szCs w:val="20"/>
        </w:rPr>
        <w:t>des</w:t>
      </w:r>
      <w:r w:rsidRPr="000648FF">
        <w:rPr>
          <w:rFonts w:ascii="Tahoma" w:hAnsi="Tahoma" w:cs="Tahoma"/>
          <w:spacing w:val="22"/>
          <w:sz w:val="24"/>
          <w:szCs w:val="20"/>
        </w:rPr>
        <w:t xml:space="preserve"> </w:t>
      </w:r>
      <w:r w:rsidRPr="000648FF">
        <w:rPr>
          <w:rFonts w:ascii="Tahoma" w:hAnsi="Tahoma" w:cs="Tahoma"/>
          <w:sz w:val="24"/>
          <w:szCs w:val="20"/>
        </w:rPr>
        <w:t>offres</w:t>
      </w:r>
      <w:r w:rsidRPr="000648FF">
        <w:rPr>
          <w:rFonts w:ascii="Tahoma" w:hAnsi="Tahoma" w:cs="Tahoma"/>
          <w:spacing w:val="22"/>
          <w:sz w:val="24"/>
          <w:szCs w:val="20"/>
        </w:rPr>
        <w:t xml:space="preserve"> </w:t>
      </w:r>
      <w:r w:rsidRPr="000648FF">
        <w:rPr>
          <w:rFonts w:ascii="Tahoma" w:hAnsi="Tahoma" w:cs="Tahoma"/>
          <w:sz w:val="24"/>
          <w:szCs w:val="20"/>
        </w:rPr>
        <w:t>à</w:t>
      </w:r>
      <w:r w:rsidRPr="000648FF">
        <w:rPr>
          <w:rFonts w:ascii="Tahoma" w:hAnsi="Tahoma" w:cs="Tahoma"/>
          <w:spacing w:val="20"/>
          <w:sz w:val="24"/>
          <w:szCs w:val="20"/>
        </w:rPr>
        <w:t xml:space="preserve"> </w:t>
      </w:r>
      <w:r w:rsidRPr="000648FF">
        <w:rPr>
          <w:rFonts w:ascii="Tahoma" w:hAnsi="Tahoma" w:cs="Tahoma"/>
          <w:sz w:val="24"/>
          <w:szCs w:val="20"/>
        </w:rPr>
        <w:t>des</w:t>
      </w:r>
      <w:r w:rsidRPr="000648FF">
        <w:rPr>
          <w:rFonts w:ascii="Tahoma" w:hAnsi="Tahoma" w:cs="Tahoma"/>
          <w:spacing w:val="19"/>
          <w:sz w:val="24"/>
          <w:szCs w:val="20"/>
        </w:rPr>
        <w:t xml:space="preserve"> </w:t>
      </w:r>
      <w:r w:rsidRPr="000648FF">
        <w:rPr>
          <w:rFonts w:ascii="Tahoma" w:hAnsi="Tahoma" w:cs="Tahoma"/>
          <w:sz w:val="24"/>
          <w:szCs w:val="20"/>
        </w:rPr>
        <w:t>niveaux</w:t>
      </w:r>
      <w:r w:rsidRPr="000648FF">
        <w:rPr>
          <w:rFonts w:ascii="Tahoma" w:hAnsi="Tahoma" w:cs="Tahoma"/>
          <w:spacing w:val="19"/>
          <w:sz w:val="24"/>
          <w:szCs w:val="20"/>
        </w:rPr>
        <w:t xml:space="preserve"> </w:t>
      </w:r>
      <w:r w:rsidRPr="000648FF">
        <w:rPr>
          <w:rFonts w:ascii="Tahoma" w:hAnsi="Tahoma" w:cs="Tahoma"/>
          <w:sz w:val="24"/>
          <w:szCs w:val="20"/>
        </w:rPr>
        <w:t>ne</w:t>
      </w:r>
      <w:r w:rsidRPr="000648FF">
        <w:rPr>
          <w:rFonts w:ascii="Tahoma" w:hAnsi="Tahoma" w:cs="Tahoma"/>
          <w:spacing w:val="22"/>
          <w:sz w:val="24"/>
          <w:szCs w:val="20"/>
        </w:rPr>
        <w:t xml:space="preserve"> </w:t>
      </w:r>
      <w:r w:rsidRPr="000648FF">
        <w:rPr>
          <w:rFonts w:ascii="Tahoma" w:hAnsi="Tahoma" w:cs="Tahoma"/>
          <w:sz w:val="24"/>
          <w:szCs w:val="20"/>
        </w:rPr>
        <w:t>correspondant</w:t>
      </w:r>
      <w:r w:rsidRPr="000648FF">
        <w:rPr>
          <w:rFonts w:ascii="Tahoma" w:hAnsi="Tahoma" w:cs="Tahoma"/>
          <w:spacing w:val="20"/>
          <w:sz w:val="24"/>
          <w:szCs w:val="20"/>
        </w:rPr>
        <w:t xml:space="preserve"> </w:t>
      </w:r>
      <w:r w:rsidRPr="000648FF">
        <w:rPr>
          <w:rFonts w:ascii="Tahoma" w:hAnsi="Tahoma" w:cs="Tahoma"/>
          <w:sz w:val="24"/>
          <w:szCs w:val="20"/>
        </w:rPr>
        <w:t>pas</w:t>
      </w:r>
      <w:r w:rsidRPr="000648FF">
        <w:rPr>
          <w:rFonts w:ascii="Tahoma" w:hAnsi="Tahoma" w:cs="Tahoma"/>
          <w:spacing w:val="19"/>
          <w:sz w:val="24"/>
          <w:szCs w:val="20"/>
        </w:rPr>
        <w:t xml:space="preserve"> </w:t>
      </w:r>
      <w:r w:rsidRPr="000648FF">
        <w:rPr>
          <w:rFonts w:ascii="Tahoma" w:hAnsi="Tahoma" w:cs="Tahoma"/>
          <w:sz w:val="24"/>
          <w:szCs w:val="20"/>
        </w:rPr>
        <w:t>à</w:t>
      </w:r>
      <w:r w:rsidR="00124208" w:rsidRPr="000648FF">
        <w:rPr>
          <w:rFonts w:ascii="Tahoma" w:hAnsi="Tahoma" w:cs="Tahoma"/>
          <w:sz w:val="24"/>
          <w:szCs w:val="20"/>
        </w:rPr>
        <w:t xml:space="preserve"> </w:t>
      </w:r>
      <w:r w:rsidRPr="000648FF">
        <w:rPr>
          <w:rFonts w:ascii="Tahoma" w:hAnsi="Tahoma" w:cs="Tahoma"/>
          <w:szCs w:val="20"/>
        </w:rPr>
        <w:t>ceux,</w:t>
      </w:r>
      <w:r w:rsidRPr="000648FF">
        <w:rPr>
          <w:rFonts w:ascii="Tahoma" w:hAnsi="Tahoma" w:cs="Tahoma"/>
          <w:spacing w:val="58"/>
          <w:w w:val="150"/>
          <w:szCs w:val="20"/>
        </w:rPr>
        <w:t xml:space="preserve"> </w:t>
      </w:r>
      <w:r w:rsidRPr="000648FF">
        <w:rPr>
          <w:rFonts w:ascii="Tahoma" w:hAnsi="Tahoma" w:cs="Tahoma"/>
          <w:szCs w:val="20"/>
        </w:rPr>
        <w:t>qui</w:t>
      </w:r>
      <w:r w:rsidRPr="000648FF">
        <w:rPr>
          <w:rFonts w:ascii="Tahoma" w:hAnsi="Tahoma" w:cs="Tahoma"/>
          <w:spacing w:val="58"/>
          <w:w w:val="150"/>
          <w:szCs w:val="20"/>
        </w:rPr>
        <w:t xml:space="preserve"> </w:t>
      </w:r>
      <w:r w:rsidRPr="000648FF">
        <w:rPr>
          <w:rFonts w:ascii="Tahoma" w:hAnsi="Tahoma" w:cs="Tahoma"/>
          <w:szCs w:val="20"/>
        </w:rPr>
        <w:t>résulteraient</w:t>
      </w:r>
      <w:r w:rsidRPr="000648FF">
        <w:rPr>
          <w:rFonts w:ascii="Tahoma" w:hAnsi="Tahoma" w:cs="Tahoma"/>
          <w:spacing w:val="58"/>
          <w:w w:val="150"/>
          <w:szCs w:val="20"/>
        </w:rPr>
        <w:t xml:space="preserve"> </w:t>
      </w:r>
      <w:r w:rsidRPr="000648FF">
        <w:rPr>
          <w:rFonts w:ascii="Tahoma" w:hAnsi="Tahoma" w:cs="Tahoma"/>
          <w:szCs w:val="20"/>
        </w:rPr>
        <w:t>du</w:t>
      </w:r>
      <w:r w:rsidRPr="000648FF">
        <w:rPr>
          <w:rFonts w:ascii="Tahoma" w:hAnsi="Tahoma" w:cs="Tahoma"/>
          <w:spacing w:val="61"/>
          <w:w w:val="150"/>
          <w:szCs w:val="20"/>
        </w:rPr>
        <w:t xml:space="preserve"> </w:t>
      </w:r>
      <w:r w:rsidRPr="000648FF">
        <w:rPr>
          <w:rFonts w:ascii="Tahoma" w:hAnsi="Tahoma" w:cs="Tahoma"/>
          <w:szCs w:val="20"/>
        </w:rPr>
        <w:t>jeu</w:t>
      </w:r>
      <w:r w:rsidRPr="000648FF">
        <w:rPr>
          <w:rFonts w:ascii="Tahoma" w:hAnsi="Tahoma" w:cs="Tahoma"/>
          <w:spacing w:val="61"/>
          <w:w w:val="150"/>
          <w:szCs w:val="20"/>
        </w:rPr>
        <w:t xml:space="preserve"> </w:t>
      </w:r>
      <w:r w:rsidRPr="000648FF">
        <w:rPr>
          <w:rFonts w:ascii="Tahoma" w:hAnsi="Tahoma" w:cs="Tahoma"/>
          <w:szCs w:val="20"/>
        </w:rPr>
        <w:t>de</w:t>
      </w:r>
      <w:r w:rsidRPr="000648FF">
        <w:rPr>
          <w:rFonts w:ascii="Tahoma" w:hAnsi="Tahoma" w:cs="Tahoma"/>
          <w:spacing w:val="60"/>
          <w:w w:val="150"/>
          <w:szCs w:val="20"/>
        </w:rPr>
        <w:t xml:space="preserve"> </w:t>
      </w:r>
      <w:r w:rsidRPr="000648FF">
        <w:rPr>
          <w:rFonts w:ascii="Tahoma" w:hAnsi="Tahoma" w:cs="Tahoma"/>
          <w:spacing w:val="-5"/>
          <w:szCs w:val="20"/>
        </w:rPr>
        <w:t>la</w:t>
      </w:r>
      <w:r w:rsidRPr="000648FF">
        <w:rPr>
          <w:rFonts w:ascii="Tahoma" w:hAnsi="Tahoma" w:cs="Tahoma"/>
          <w:szCs w:val="20"/>
        </w:rPr>
        <w:tab/>
        <w:t>concurrence</w:t>
      </w:r>
      <w:r w:rsidRPr="000648FF">
        <w:rPr>
          <w:rFonts w:ascii="Tahoma" w:hAnsi="Tahoma" w:cs="Tahoma"/>
          <w:spacing w:val="-5"/>
          <w:szCs w:val="20"/>
        </w:rPr>
        <w:t xml:space="preserve"> </w:t>
      </w:r>
      <w:r w:rsidRPr="000648FF">
        <w:rPr>
          <w:rFonts w:ascii="Tahoma" w:hAnsi="Tahoma" w:cs="Tahoma"/>
          <w:spacing w:val="-10"/>
          <w:szCs w:val="20"/>
        </w:rPr>
        <w:t>;</w:t>
      </w:r>
    </w:p>
    <w:p w:rsidR="004D09A8" w:rsidRPr="000648FF" w:rsidRDefault="000A4CFF" w:rsidP="000648FF">
      <w:pPr>
        <w:pStyle w:val="Paragraphedeliste"/>
        <w:numPr>
          <w:ilvl w:val="1"/>
          <w:numId w:val="143"/>
        </w:numPr>
        <w:tabs>
          <w:tab w:val="left" w:pos="1611"/>
          <w:tab w:val="left" w:pos="1645"/>
        </w:tabs>
        <w:ind w:left="0" w:firstLine="142"/>
        <w:jc w:val="both"/>
        <w:rPr>
          <w:rFonts w:ascii="Tahoma" w:hAnsi="Tahoma" w:cs="Tahoma"/>
          <w:sz w:val="24"/>
          <w:szCs w:val="20"/>
        </w:rPr>
      </w:pPr>
      <w:r w:rsidRPr="000648FF">
        <w:rPr>
          <w:rFonts w:ascii="Tahoma" w:hAnsi="Tahoma" w:cs="Tahoma"/>
          <w:sz w:val="24"/>
          <w:szCs w:val="20"/>
        </w:rPr>
        <w:t>Se</w:t>
      </w:r>
      <w:r w:rsidRPr="000648FF">
        <w:rPr>
          <w:rFonts w:ascii="Tahoma" w:hAnsi="Tahoma" w:cs="Tahoma"/>
          <w:spacing w:val="23"/>
          <w:sz w:val="24"/>
          <w:szCs w:val="20"/>
        </w:rPr>
        <w:t xml:space="preserve"> </w:t>
      </w:r>
      <w:r w:rsidRPr="000648FF">
        <w:rPr>
          <w:rFonts w:ascii="Tahoma" w:hAnsi="Tahoma" w:cs="Tahoma"/>
          <w:sz w:val="24"/>
          <w:szCs w:val="20"/>
        </w:rPr>
        <w:t>livre</w:t>
      </w:r>
      <w:r w:rsidRPr="000648FF">
        <w:rPr>
          <w:rFonts w:ascii="Tahoma" w:hAnsi="Tahoma" w:cs="Tahoma"/>
          <w:spacing w:val="24"/>
          <w:sz w:val="24"/>
          <w:szCs w:val="20"/>
        </w:rPr>
        <w:t xml:space="preserve"> </w:t>
      </w:r>
      <w:r w:rsidRPr="000648FF">
        <w:rPr>
          <w:rFonts w:ascii="Tahoma" w:hAnsi="Tahoma" w:cs="Tahoma"/>
          <w:sz w:val="24"/>
          <w:szCs w:val="20"/>
        </w:rPr>
        <w:t>à</w:t>
      </w:r>
      <w:r w:rsidRPr="000648FF">
        <w:rPr>
          <w:rFonts w:ascii="Tahoma" w:hAnsi="Tahoma" w:cs="Tahoma"/>
          <w:spacing w:val="24"/>
          <w:sz w:val="24"/>
          <w:szCs w:val="20"/>
        </w:rPr>
        <w:t xml:space="preserve"> </w:t>
      </w:r>
      <w:r w:rsidRPr="000648FF">
        <w:rPr>
          <w:rFonts w:ascii="Tahoma" w:hAnsi="Tahoma" w:cs="Tahoma"/>
          <w:sz w:val="24"/>
          <w:szCs w:val="20"/>
        </w:rPr>
        <w:t>des</w:t>
      </w:r>
      <w:r w:rsidRPr="000648FF">
        <w:rPr>
          <w:rFonts w:ascii="Tahoma" w:hAnsi="Tahoma" w:cs="Tahoma"/>
          <w:spacing w:val="23"/>
          <w:sz w:val="24"/>
          <w:szCs w:val="20"/>
        </w:rPr>
        <w:t xml:space="preserve"> </w:t>
      </w:r>
      <w:r w:rsidRPr="000648FF">
        <w:rPr>
          <w:rFonts w:ascii="Tahoma" w:hAnsi="Tahoma" w:cs="Tahoma"/>
          <w:sz w:val="24"/>
          <w:szCs w:val="20"/>
        </w:rPr>
        <w:t>«</w:t>
      </w:r>
      <w:r w:rsidRPr="000648FF">
        <w:rPr>
          <w:rFonts w:ascii="Tahoma" w:hAnsi="Tahoma" w:cs="Tahoma"/>
          <w:spacing w:val="24"/>
          <w:sz w:val="24"/>
          <w:szCs w:val="20"/>
        </w:rPr>
        <w:t xml:space="preserve"> </w:t>
      </w:r>
      <w:r w:rsidRPr="000648FF">
        <w:rPr>
          <w:rFonts w:ascii="Tahoma" w:hAnsi="Tahoma" w:cs="Tahoma"/>
          <w:sz w:val="24"/>
          <w:szCs w:val="20"/>
        </w:rPr>
        <w:t>pratiques</w:t>
      </w:r>
      <w:r w:rsidRPr="000648FF">
        <w:rPr>
          <w:rFonts w:ascii="Tahoma" w:hAnsi="Tahoma" w:cs="Tahoma"/>
          <w:spacing w:val="31"/>
          <w:sz w:val="24"/>
          <w:szCs w:val="20"/>
        </w:rPr>
        <w:t xml:space="preserve"> </w:t>
      </w:r>
      <w:r w:rsidRPr="000648FF">
        <w:rPr>
          <w:rFonts w:ascii="Tahoma" w:hAnsi="Tahoma" w:cs="Tahoma"/>
          <w:sz w:val="24"/>
          <w:szCs w:val="20"/>
        </w:rPr>
        <w:t>coercitives</w:t>
      </w:r>
      <w:r w:rsidRPr="000648FF">
        <w:rPr>
          <w:rFonts w:ascii="Tahoma" w:hAnsi="Tahoma" w:cs="Tahoma"/>
          <w:spacing w:val="23"/>
          <w:sz w:val="24"/>
          <w:szCs w:val="20"/>
        </w:rPr>
        <w:t xml:space="preserve"> </w:t>
      </w:r>
      <w:r w:rsidRPr="000648FF">
        <w:rPr>
          <w:rFonts w:ascii="Tahoma" w:hAnsi="Tahoma" w:cs="Tahoma"/>
          <w:sz w:val="24"/>
          <w:szCs w:val="20"/>
        </w:rPr>
        <w:t>»,</w:t>
      </w:r>
      <w:r w:rsidRPr="000648FF">
        <w:rPr>
          <w:rFonts w:ascii="Tahoma" w:hAnsi="Tahoma" w:cs="Tahoma"/>
          <w:spacing w:val="23"/>
          <w:sz w:val="24"/>
          <w:szCs w:val="20"/>
        </w:rPr>
        <w:t xml:space="preserve"> </w:t>
      </w:r>
      <w:r w:rsidRPr="000648FF">
        <w:rPr>
          <w:rFonts w:ascii="Tahoma" w:hAnsi="Tahoma" w:cs="Tahoma"/>
          <w:sz w:val="24"/>
          <w:szCs w:val="20"/>
        </w:rPr>
        <w:t>quiconque</w:t>
      </w:r>
      <w:r w:rsidRPr="000648FF">
        <w:rPr>
          <w:rFonts w:ascii="Tahoma" w:hAnsi="Tahoma" w:cs="Tahoma"/>
          <w:spacing w:val="24"/>
          <w:sz w:val="24"/>
          <w:szCs w:val="20"/>
        </w:rPr>
        <w:t xml:space="preserve"> </w:t>
      </w:r>
      <w:r w:rsidRPr="000648FF">
        <w:rPr>
          <w:rFonts w:ascii="Tahoma" w:hAnsi="Tahoma" w:cs="Tahoma"/>
          <w:sz w:val="24"/>
          <w:szCs w:val="20"/>
        </w:rPr>
        <w:t>porte</w:t>
      </w:r>
      <w:r w:rsidRPr="000648FF">
        <w:rPr>
          <w:rFonts w:ascii="Tahoma" w:hAnsi="Tahoma" w:cs="Tahoma"/>
          <w:spacing w:val="24"/>
          <w:sz w:val="24"/>
          <w:szCs w:val="20"/>
        </w:rPr>
        <w:t xml:space="preserve"> </w:t>
      </w:r>
      <w:r w:rsidRPr="000648FF">
        <w:rPr>
          <w:rFonts w:ascii="Tahoma" w:hAnsi="Tahoma" w:cs="Tahoma"/>
          <w:sz w:val="24"/>
          <w:szCs w:val="20"/>
        </w:rPr>
        <w:t>atteinte</w:t>
      </w:r>
      <w:r w:rsidRPr="000648FF">
        <w:rPr>
          <w:rFonts w:ascii="Tahoma" w:hAnsi="Tahoma" w:cs="Tahoma"/>
          <w:spacing w:val="24"/>
          <w:sz w:val="24"/>
          <w:szCs w:val="20"/>
        </w:rPr>
        <w:t xml:space="preserve"> </w:t>
      </w:r>
      <w:r w:rsidRPr="000648FF">
        <w:rPr>
          <w:rFonts w:ascii="Tahoma" w:hAnsi="Tahoma" w:cs="Tahoma"/>
          <w:sz w:val="24"/>
          <w:szCs w:val="20"/>
        </w:rPr>
        <w:t>aux</w:t>
      </w:r>
      <w:r w:rsidRPr="000648FF">
        <w:rPr>
          <w:rFonts w:ascii="Tahoma" w:hAnsi="Tahoma" w:cs="Tahoma"/>
          <w:spacing w:val="23"/>
          <w:sz w:val="24"/>
          <w:szCs w:val="20"/>
        </w:rPr>
        <w:t xml:space="preserve"> </w:t>
      </w:r>
      <w:r w:rsidRPr="000648FF">
        <w:rPr>
          <w:rFonts w:ascii="Tahoma" w:hAnsi="Tahoma" w:cs="Tahoma"/>
          <w:sz w:val="24"/>
          <w:szCs w:val="20"/>
        </w:rPr>
        <w:t>personnes</w:t>
      </w:r>
      <w:r w:rsidRPr="000648FF">
        <w:rPr>
          <w:rFonts w:ascii="Tahoma" w:hAnsi="Tahoma" w:cs="Tahoma"/>
          <w:spacing w:val="23"/>
          <w:sz w:val="24"/>
          <w:szCs w:val="20"/>
        </w:rPr>
        <w:t xml:space="preserve"> </w:t>
      </w:r>
      <w:r w:rsidRPr="000648FF">
        <w:rPr>
          <w:rFonts w:ascii="Tahoma" w:hAnsi="Tahoma" w:cs="Tahoma"/>
          <w:sz w:val="24"/>
          <w:szCs w:val="20"/>
        </w:rPr>
        <w:t>ou</w:t>
      </w:r>
      <w:r w:rsidRPr="000648FF">
        <w:rPr>
          <w:rFonts w:ascii="Tahoma" w:hAnsi="Tahoma" w:cs="Tahoma"/>
          <w:spacing w:val="24"/>
          <w:sz w:val="24"/>
          <w:szCs w:val="20"/>
        </w:rPr>
        <w:t xml:space="preserve"> </w:t>
      </w:r>
      <w:r w:rsidRPr="000648FF">
        <w:rPr>
          <w:rFonts w:ascii="Tahoma" w:hAnsi="Tahoma" w:cs="Tahoma"/>
          <w:sz w:val="24"/>
          <w:szCs w:val="20"/>
        </w:rPr>
        <w:t>à</w:t>
      </w:r>
      <w:r w:rsidRPr="000648FF">
        <w:rPr>
          <w:rFonts w:ascii="Tahoma" w:hAnsi="Tahoma" w:cs="Tahoma"/>
          <w:spacing w:val="20"/>
          <w:sz w:val="24"/>
          <w:szCs w:val="20"/>
        </w:rPr>
        <w:t xml:space="preserve"> </w:t>
      </w:r>
      <w:r w:rsidRPr="000648FF">
        <w:rPr>
          <w:rFonts w:ascii="Tahoma" w:hAnsi="Tahoma" w:cs="Tahoma"/>
          <w:sz w:val="24"/>
          <w:szCs w:val="20"/>
        </w:rPr>
        <w:t>leurs</w:t>
      </w:r>
      <w:r w:rsidRPr="000648FF">
        <w:rPr>
          <w:rFonts w:ascii="Tahoma" w:hAnsi="Tahoma" w:cs="Tahoma"/>
          <w:spacing w:val="23"/>
          <w:sz w:val="24"/>
          <w:szCs w:val="20"/>
        </w:rPr>
        <w:t xml:space="preserve"> </w:t>
      </w:r>
      <w:r w:rsidRPr="000648FF">
        <w:rPr>
          <w:rFonts w:ascii="Tahoma" w:hAnsi="Tahoma" w:cs="Tahoma"/>
          <w:sz w:val="24"/>
          <w:szCs w:val="20"/>
        </w:rPr>
        <w:t>biens ou profère des menaces à leur encontre de manière directe ou indirecte, afin d'influencer leurs actions</w:t>
      </w:r>
      <w:r w:rsidRPr="000648FF">
        <w:rPr>
          <w:rFonts w:ascii="Tahoma" w:hAnsi="Tahoma" w:cs="Tahoma"/>
          <w:spacing w:val="38"/>
          <w:sz w:val="24"/>
          <w:szCs w:val="20"/>
        </w:rPr>
        <w:t xml:space="preserve"> </w:t>
      </w:r>
      <w:r w:rsidRPr="000648FF">
        <w:rPr>
          <w:rFonts w:ascii="Tahoma" w:hAnsi="Tahoma" w:cs="Tahoma"/>
          <w:sz w:val="24"/>
          <w:szCs w:val="20"/>
        </w:rPr>
        <w:t>au</w:t>
      </w:r>
      <w:r w:rsidRPr="000648FF">
        <w:rPr>
          <w:rFonts w:ascii="Tahoma" w:hAnsi="Tahoma" w:cs="Tahoma"/>
          <w:spacing w:val="40"/>
          <w:sz w:val="24"/>
          <w:szCs w:val="20"/>
        </w:rPr>
        <w:t xml:space="preserve"> </w:t>
      </w:r>
      <w:r w:rsidRPr="000648FF">
        <w:rPr>
          <w:rFonts w:ascii="Tahoma" w:hAnsi="Tahoma" w:cs="Tahoma"/>
          <w:sz w:val="24"/>
          <w:szCs w:val="20"/>
        </w:rPr>
        <w:t>cours</w:t>
      </w:r>
      <w:r w:rsidRPr="000648FF">
        <w:rPr>
          <w:rFonts w:ascii="Tahoma" w:hAnsi="Tahoma" w:cs="Tahoma"/>
          <w:spacing w:val="38"/>
          <w:sz w:val="24"/>
          <w:szCs w:val="20"/>
        </w:rPr>
        <w:t xml:space="preserve"> </w:t>
      </w:r>
      <w:r w:rsidRPr="000648FF">
        <w:rPr>
          <w:rFonts w:ascii="Tahoma" w:hAnsi="Tahoma" w:cs="Tahoma"/>
          <w:sz w:val="24"/>
          <w:szCs w:val="20"/>
        </w:rPr>
        <w:t>de</w:t>
      </w:r>
      <w:r w:rsidRPr="000648FF">
        <w:rPr>
          <w:rFonts w:ascii="Tahoma" w:hAnsi="Tahoma" w:cs="Tahoma"/>
          <w:spacing w:val="35"/>
          <w:sz w:val="24"/>
          <w:szCs w:val="20"/>
        </w:rPr>
        <w:t xml:space="preserve"> </w:t>
      </w:r>
      <w:r w:rsidRPr="000648FF">
        <w:rPr>
          <w:rFonts w:ascii="Tahoma" w:hAnsi="Tahoma" w:cs="Tahoma"/>
          <w:sz w:val="24"/>
          <w:szCs w:val="20"/>
        </w:rPr>
        <w:t>l'attribution</w:t>
      </w:r>
      <w:r w:rsidRPr="000648FF">
        <w:rPr>
          <w:rFonts w:ascii="Tahoma" w:hAnsi="Tahoma" w:cs="Tahoma"/>
          <w:spacing w:val="40"/>
          <w:sz w:val="24"/>
          <w:szCs w:val="20"/>
        </w:rPr>
        <w:t xml:space="preserve"> </w:t>
      </w:r>
      <w:r w:rsidRPr="000648FF">
        <w:rPr>
          <w:rFonts w:ascii="Tahoma" w:hAnsi="Tahoma" w:cs="Tahoma"/>
          <w:sz w:val="24"/>
          <w:szCs w:val="20"/>
        </w:rPr>
        <w:t>ou</w:t>
      </w:r>
      <w:r w:rsidRPr="000648FF">
        <w:rPr>
          <w:rFonts w:ascii="Tahoma" w:hAnsi="Tahoma" w:cs="Tahoma"/>
          <w:spacing w:val="35"/>
          <w:sz w:val="24"/>
          <w:szCs w:val="20"/>
        </w:rPr>
        <w:t xml:space="preserve"> </w:t>
      </w:r>
      <w:r w:rsidRPr="000648FF">
        <w:rPr>
          <w:rFonts w:ascii="Tahoma" w:hAnsi="Tahoma" w:cs="Tahoma"/>
          <w:sz w:val="24"/>
          <w:szCs w:val="20"/>
        </w:rPr>
        <w:t>de</w:t>
      </w:r>
      <w:r w:rsidRPr="000648FF">
        <w:rPr>
          <w:rFonts w:ascii="Tahoma" w:hAnsi="Tahoma" w:cs="Tahoma"/>
          <w:spacing w:val="35"/>
          <w:sz w:val="24"/>
          <w:szCs w:val="20"/>
        </w:rPr>
        <w:t xml:space="preserve"> </w:t>
      </w:r>
      <w:r w:rsidRPr="000648FF">
        <w:rPr>
          <w:rFonts w:ascii="Tahoma" w:hAnsi="Tahoma" w:cs="Tahoma"/>
          <w:sz w:val="24"/>
          <w:szCs w:val="20"/>
        </w:rPr>
        <w:t>l'exécution</w:t>
      </w:r>
      <w:r w:rsidRPr="000648FF">
        <w:rPr>
          <w:rFonts w:ascii="Tahoma" w:hAnsi="Tahoma" w:cs="Tahoma"/>
          <w:spacing w:val="35"/>
          <w:sz w:val="24"/>
          <w:szCs w:val="20"/>
        </w:rPr>
        <w:t xml:space="preserve"> </w:t>
      </w:r>
      <w:r w:rsidRPr="000648FF">
        <w:rPr>
          <w:rFonts w:ascii="Tahoma" w:hAnsi="Tahoma" w:cs="Tahoma"/>
          <w:sz w:val="24"/>
          <w:szCs w:val="20"/>
        </w:rPr>
        <w:t>d'un</w:t>
      </w:r>
      <w:r w:rsidRPr="000648FF">
        <w:rPr>
          <w:rFonts w:ascii="Tahoma" w:hAnsi="Tahoma" w:cs="Tahoma"/>
          <w:spacing w:val="40"/>
          <w:sz w:val="24"/>
          <w:szCs w:val="20"/>
        </w:rPr>
        <w:t xml:space="preserve"> </w:t>
      </w:r>
      <w:r w:rsidRPr="000648FF">
        <w:rPr>
          <w:rFonts w:ascii="Tahoma" w:hAnsi="Tahoma" w:cs="Tahoma"/>
          <w:sz w:val="24"/>
          <w:szCs w:val="20"/>
        </w:rPr>
        <w:t>marché</w:t>
      </w:r>
      <w:r w:rsidRPr="000648FF">
        <w:rPr>
          <w:rFonts w:ascii="Tahoma" w:hAnsi="Tahoma" w:cs="Tahoma"/>
          <w:spacing w:val="40"/>
          <w:sz w:val="24"/>
          <w:szCs w:val="20"/>
        </w:rPr>
        <w:t xml:space="preserve"> </w:t>
      </w:r>
      <w:r w:rsidRPr="000648FF">
        <w:rPr>
          <w:rFonts w:ascii="Tahoma" w:hAnsi="Tahoma" w:cs="Tahoma"/>
          <w:sz w:val="24"/>
          <w:szCs w:val="20"/>
        </w:rPr>
        <w:t>;</w:t>
      </w:r>
    </w:p>
    <w:p w:rsidR="004D09A8" w:rsidRPr="000648FF" w:rsidRDefault="000A4CFF" w:rsidP="000648FF">
      <w:pPr>
        <w:pStyle w:val="Paragraphedeliste"/>
        <w:numPr>
          <w:ilvl w:val="1"/>
          <w:numId w:val="143"/>
        </w:numPr>
        <w:tabs>
          <w:tab w:val="left" w:pos="1576"/>
          <w:tab w:val="left" w:pos="1645"/>
        </w:tabs>
        <w:ind w:left="0" w:firstLine="142"/>
        <w:jc w:val="both"/>
        <w:rPr>
          <w:rFonts w:ascii="Tahoma" w:hAnsi="Tahoma" w:cs="Tahoma"/>
          <w:sz w:val="24"/>
          <w:szCs w:val="20"/>
        </w:rPr>
      </w:pPr>
      <w:r w:rsidRPr="000648FF">
        <w:rPr>
          <w:rFonts w:ascii="Tahoma" w:hAnsi="Tahoma" w:cs="Tahoma"/>
          <w:w w:val="90"/>
          <w:sz w:val="24"/>
          <w:szCs w:val="20"/>
        </w:rPr>
        <w:t>Le</w:t>
      </w:r>
      <w:r w:rsidRPr="000648FF">
        <w:rPr>
          <w:rFonts w:ascii="Tahoma" w:hAnsi="Tahoma" w:cs="Tahoma"/>
          <w:spacing w:val="-4"/>
          <w:w w:val="90"/>
          <w:sz w:val="24"/>
          <w:szCs w:val="20"/>
        </w:rPr>
        <w:t xml:space="preserve"> </w:t>
      </w:r>
      <w:r w:rsidRPr="000648FF">
        <w:rPr>
          <w:rFonts w:ascii="Tahoma" w:hAnsi="Tahoma" w:cs="Tahoma"/>
          <w:w w:val="90"/>
          <w:sz w:val="24"/>
          <w:szCs w:val="20"/>
        </w:rPr>
        <w:t>«</w:t>
      </w:r>
      <w:r w:rsidRPr="000648FF">
        <w:rPr>
          <w:rFonts w:ascii="Tahoma" w:hAnsi="Tahoma" w:cs="Tahoma"/>
          <w:spacing w:val="-1"/>
          <w:w w:val="90"/>
          <w:sz w:val="24"/>
          <w:szCs w:val="20"/>
        </w:rPr>
        <w:t xml:space="preserve"> </w:t>
      </w:r>
      <w:r w:rsidRPr="000648FF">
        <w:rPr>
          <w:rFonts w:ascii="Tahoma" w:hAnsi="Tahoma" w:cs="Tahoma"/>
          <w:w w:val="90"/>
          <w:sz w:val="24"/>
          <w:szCs w:val="20"/>
        </w:rPr>
        <w:t>conflit</w:t>
      </w:r>
      <w:r w:rsidRPr="000648FF">
        <w:rPr>
          <w:rFonts w:ascii="Tahoma" w:hAnsi="Tahoma" w:cs="Tahoma"/>
          <w:spacing w:val="-7"/>
          <w:w w:val="90"/>
          <w:sz w:val="24"/>
          <w:szCs w:val="20"/>
        </w:rPr>
        <w:t xml:space="preserve"> </w:t>
      </w:r>
      <w:r w:rsidRPr="000648FF">
        <w:rPr>
          <w:rFonts w:ascii="Tahoma" w:hAnsi="Tahoma" w:cs="Tahoma"/>
          <w:w w:val="90"/>
          <w:sz w:val="24"/>
          <w:szCs w:val="20"/>
        </w:rPr>
        <w:t>d’intérêt</w:t>
      </w:r>
      <w:r w:rsidRPr="000648FF">
        <w:rPr>
          <w:rFonts w:ascii="Tahoma" w:hAnsi="Tahoma" w:cs="Tahoma"/>
          <w:spacing w:val="-10"/>
          <w:w w:val="90"/>
          <w:sz w:val="24"/>
          <w:szCs w:val="20"/>
        </w:rPr>
        <w:t xml:space="preserve"> </w:t>
      </w:r>
      <w:r w:rsidRPr="000648FF">
        <w:rPr>
          <w:rFonts w:ascii="Tahoma" w:hAnsi="Tahoma" w:cs="Tahoma"/>
          <w:w w:val="90"/>
          <w:sz w:val="24"/>
          <w:szCs w:val="20"/>
        </w:rPr>
        <w:t>» désigne toute situation dans laquelle</w:t>
      </w:r>
      <w:r w:rsidRPr="000648FF">
        <w:rPr>
          <w:rFonts w:ascii="Tahoma" w:hAnsi="Tahoma" w:cs="Tahoma"/>
          <w:sz w:val="24"/>
          <w:szCs w:val="20"/>
        </w:rPr>
        <w:t xml:space="preserve"> </w:t>
      </w:r>
      <w:r w:rsidRPr="000648FF">
        <w:rPr>
          <w:rFonts w:ascii="Tahoma" w:hAnsi="Tahoma" w:cs="Tahoma"/>
          <w:w w:val="90"/>
          <w:sz w:val="24"/>
          <w:szCs w:val="20"/>
        </w:rPr>
        <w:t>le</w:t>
      </w:r>
      <w:r w:rsidRPr="000648FF">
        <w:rPr>
          <w:rFonts w:ascii="Tahoma" w:hAnsi="Tahoma" w:cs="Tahoma"/>
          <w:spacing w:val="-7"/>
          <w:w w:val="90"/>
          <w:sz w:val="24"/>
          <w:szCs w:val="20"/>
        </w:rPr>
        <w:t xml:space="preserve"> </w:t>
      </w:r>
      <w:r w:rsidRPr="000648FF">
        <w:rPr>
          <w:rFonts w:ascii="Tahoma" w:hAnsi="Tahoma" w:cs="Tahoma"/>
          <w:w w:val="90"/>
          <w:sz w:val="24"/>
          <w:szCs w:val="20"/>
        </w:rPr>
        <w:t>titulaire</w:t>
      </w:r>
      <w:r w:rsidRPr="000648FF">
        <w:rPr>
          <w:rFonts w:ascii="Tahoma" w:hAnsi="Tahoma" w:cs="Tahoma"/>
          <w:spacing w:val="-7"/>
          <w:w w:val="90"/>
          <w:sz w:val="24"/>
          <w:szCs w:val="20"/>
        </w:rPr>
        <w:t xml:space="preserve"> </w:t>
      </w:r>
      <w:r w:rsidRPr="000648FF">
        <w:rPr>
          <w:rFonts w:ascii="Tahoma" w:hAnsi="Tahoma" w:cs="Tahoma"/>
          <w:w w:val="90"/>
          <w:sz w:val="24"/>
          <w:szCs w:val="20"/>
        </w:rPr>
        <w:t>d’un</w:t>
      </w:r>
      <w:r w:rsidRPr="000648FF">
        <w:rPr>
          <w:rFonts w:ascii="Tahoma" w:hAnsi="Tahoma" w:cs="Tahoma"/>
          <w:spacing w:val="-4"/>
          <w:w w:val="90"/>
          <w:sz w:val="24"/>
          <w:szCs w:val="20"/>
        </w:rPr>
        <w:t xml:space="preserve"> </w:t>
      </w:r>
      <w:r w:rsidRPr="000648FF">
        <w:rPr>
          <w:rFonts w:ascii="Tahoma" w:hAnsi="Tahoma" w:cs="Tahoma"/>
          <w:w w:val="90"/>
          <w:sz w:val="24"/>
          <w:szCs w:val="20"/>
        </w:rPr>
        <w:t>marché</w:t>
      </w:r>
      <w:r w:rsidRPr="000648FF">
        <w:rPr>
          <w:rFonts w:ascii="Tahoma" w:hAnsi="Tahoma" w:cs="Tahoma"/>
          <w:spacing w:val="-6"/>
          <w:w w:val="90"/>
          <w:sz w:val="24"/>
          <w:szCs w:val="20"/>
        </w:rPr>
        <w:t xml:space="preserve"> </w:t>
      </w:r>
      <w:r w:rsidRPr="000648FF">
        <w:rPr>
          <w:rFonts w:ascii="Tahoma" w:hAnsi="Tahoma" w:cs="Tahoma"/>
          <w:w w:val="90"/>
          <w:sz w:val="24"/>
          <w:szCs w:val="20"/>
        </w:rPr>
        <w:t>ou</w:t>
      </w:r>
      <w:r w:rsidRPr="000648FF">
        <w:rPr>
          <w:rFonts w:ascii="Tahoma" w:hAnsi="Tahoma" w:cs="Tahoma"/>
          <w:spacing w:val="-4"/>
          <w:w w:val="90"/>
          <w:sz w:val="24"/>
          <w:szCs w:val="20"/>
        </w:rPr>
        <w:t xml:space="preserve"> </w:t>
      </w:r>
      <w:r w:rsidRPr="000648FF">
        <w:rPr>
          <w:rFonts w:ascii="Tahoma" w:hAnsi="Tahoma" w:cs="Tahoma"/>
          <w:w w:val="90"/>
          <w:sz w:val="24"/>
          <w:szCs w:val="20"/>
        </w:rPr>
        <w:t>surveillant</w:t>
      </w:r>
      <w:r w:rsidRPr="000648FF">
        <w:rPr>
          <w:rFonts w:ascii="Tahoma" w:hAnsi="Tahoma" w:cs="Tahoma"/>
          <w:spacing w:val="-7"/>
          <w:w w:val="90"/>
          <w:sz w:val="24"/>
          <w:szCs w:val="20"/>
        </w:rPr>
        <w:t xml:space="preserve"> </w:t>
      </w:r>
      <w:r w:rsidRPr="000648FF">
        <w:rPr>
          <w:rFonts w:ascii="Tahoma" w:hAnsi="Tahoma" w:cs="Tahoma"/>
          <w:w w:val="90"/>
          <w:sz w:val="24"/>
          <w:szCs w:val="20"/>
        </w:rPr>
        <w:t xml:space="preserve">des </w:t>
      </w:r>
      <w:r w:rsidRPr="000648FF">
        <w:rPr>
          <w:rFonts w:ascii="Tahoma" w:hAnsi="Tahoma" w:cs="Tahoma"/>
          <w:sz w:val="24"/>
          <w:szCs w:val="20"/>
        </w:rPr>
        <w:t xml:space="preserve">procédures de passation et/ou de l'exécution du marché pourrait tirer des profits directs ou indirects </w:t>
      </w:r>
      <w:r w:rsidRPr="000648FF">
        <w:rPr>
          <w:rFonts w:ascii="Tahoma" w:hAnsi="Tahoma" w:cs="Tahoma"/>
          <w:spacing w:val="-2"/>
          <w:w w:val="90"/>
          <w:sz w:val="24"/>
          <w:szCs w:val="20"/>
        </w:rPr>
        <w:t>d’un</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marché</w:t>
      </w:r>
      <w:r w:rsidRPr="000648FF">
        <w:rPr>
          <w:rFonts w:ascii="Tahoma" w:hAnsi="Tahoma" w:cs="Tahoma"/>
          <w:spacing w:val="-6"/>
          <w:w w:val="90"/>
          <w:sz w:val="24"/>
          <w:szCs w:val="20"/>
        </w:rPr>
        <w:t xml:space="preserve"> </w:t>
      </w:r>
      <w:r w:rsidRPr="000648FF">
        <w:rPr>
          <w:rFonts w:ascii="Tahoma" w:hAnsi="Tahoma" w:cs="Tahoma"/>
          <w:spacing w:val="-2"/>
          <w:w w:val="90"/>
          <w:sz w:val="24"/>
          <w:szCs w:val="20"/>
        </w:rPr>
        <w:t>conclu</w:t>
      </w:r>
      <w:r w:rsidRPr="000648FF">
        <w:rPr>
          <w:rFonts w:ascii="Tahoma" w:hAnsi="Tahoma" w:cs="Tahoma"/>
          <w:spacing w:val="-6"/>
          <w:w w:val="90"/>
          <w:sz w:val="24"/>
          <w:szCs w:val="20"/>
        </w:rPr>
        <w:t xml:space="preserve"> </w:t>
      </w:r>
      <w:r w:rsidRPr="000648FF">
        <w:rPr>
          <w:rFonts w:ascii="Tahoma" w:hAnsi="Tahoma" w:cs="Tahoma"/>
          <w:spacing w:val="-2"/>
          <w:w w:val="90"/>
          <w:sz w:val="24"/>
          <w:szCs w:val="20"/>
        </w:rPr>
        <w:t>par</w:t>
      </w:r>
      <w:r w:rsidRPr="000648FF">
        <w:rPr>
          <w:rFonts w:ascii="Tahoma" w:hAnsi="Tahoma" w:cs="Tahoma"/>
          <w:spacing w:val="-6"/>
          <w:w w:val="90"/>
          <w:sz w:val="24"/>
          <w:szCs w:val="20"/>
        </w:rPr>
        <w:t xml:space="preserve"> </w:t>
      </w:r>
      <w:r w:rsidRPr="000648FF">
        <w:rPr>
          <w:rFonts w:ascii="Tahoma" w:hAnsi="Tahoma" w:cs="Tahoma"/>
          <w:spacing w:val="-2"/>
          <w:w w:val="90"/>
          <w:sz w:val="24"/>
          <w:szCs w:val="20"/>
        </w:rPr>
        <w:t>le</w:t>
      </w:r>
      <w:r w:rsidRPr="000648FF">
        <w:rPr>
          <w:rFonts w:ascii="Tahoma" w:hAnsi="Tahoma" w:cs="Tahoma"/>
          <w:spacing w:val="-8"/>
          <w:w w:val="90"/>
          <w:sz w:val="24"/>
          <w:szCs w:val="20"/>
        </w:rPr>
        <w:t xml:space="preserve"> </w:t>
      </w:r>
      <w:r w:rsidRPr="000648FF">
        <w:rPr>
          <w:rFonts w:ascii="Tahoma" w:hAnsi="Tahoma" w:cs="Tahoma"/>
          <w:spacing w:val="-2"/>
          <w:w w:val="90"/>
          <w:sz w:val="24"/>
          <w:szCs w:val="20"/>
        </w:rPr>
        <w:t>Maître</w:t>
      </w:r>
      <w:r w:rsidRPr="000648FF">
        <w:rPr>
          <w:rFonts w:ascii="Tahoma" w:hAnsi="Tahoma" w:cs="Tahoma"/>
          <w:spacing w:val="-6"/>
          <w:w w:val="90"/>
          <w:sz w:val="24"/>
          <w:szCs w:val="20"/>
        </w:rPr>
        <w:t xml:space="preserve"> </w:t>
      </w:r>
      <w:r w:rsidRPr="000648FF">
        <w:rPr>
          <w:rFonts w:ascii="Tahoma" w:hAnsi="Tahoma" w:cs="Tahoma"/>
          <w:spacing w:val="-2"/>
          <w:w w:val="90"/>
          <w:sz w:val="24"/>
          <w:szCs w:val="20"/>
        </w:rPr>
        <w:t>d’Ouvrage,</w:t>
      </w:r>
      <w:r w:rsidRPr="000648FF">
        <w:rPr>
          <w:rFonts w:ascii="Tahoma" w:hAnsi="Tahoma" w:cs="Tahoma"/>
          <w:spacing w:val="-6"/>
          <w:w w:val="90"/>
          <w:sz w:val="24"/>
          <w:szCs w:val="20"/>
        </w:rPr>
        <w:t xml:space="preserve"> </w:t>
      </w:r>
      <w:r w:rsidRPr="000648FF">
        <w:rPr>
          <w:rFonts w:ascii="Tahoma" w:hAnsi="Tahoma" w:cs="Tahoma"/>
          <w:spacing w:val="-2"/>
          <w:w w:val="90"/>
          <w:sz w:val="24"/>
          <w:szCs w:val="20"/>
        </w:rPr>
        <w:t>d’une</w:t>
      </w:r>
      <w:r w:rsidRPr="000648FF">
        <w:rPr>
          <w:rFonts w:ascii="Tahoma" w:hAnsi="Tahoma" w:cs="Tahoma"/>
          <w:spacing w:val="-7"/>
          <w:w w:val="90"/>
          <w:sz w:val="24"/>
          <w:szCs w:val="20"/>
        </w:rPr>
        <w:t xml:space="preserve"> </w:t>
      </w:r>
      <w:r w:rsidRPr="000648FF">
        <w:rPr>
          <w:rFonts w:ascii="Tahoma" w:hAnsi="Tahoma" w:cs="Tahoma"/>
          <w:spacing w:val="-2"/>
          <w:w w:val="90"/>
          <w:sz w:val="24"/>
          <w:szCs w:val="20"/>
        </w:rPr>
        <w:t>affectation</w:t>
      </w:r>
      <w:r w:rsidRPr="000648FF">
        <w:rPr>
          <w:rFonts w:ascii="Tahoma" w:hAnsi="Tahoma" w:cs="Tahoma"/>
          <w:spacing w:val="-6"/>
          <w:w w:val="90"/>
          <w:sz w:val="24"/>
          <w:szCs w:val="20"/>
        </w:rPr>
        <w:t xml:space="preserve"> </w:t>
      </w:r>
      <w:r w:rsidRPr="000648FF">
        <w:rPr>
          <w:rFonts w:ascii="Tahoma" w:hAnsi="Tahoma" w:cs="Tahoma"/>
          <w:spacing w:val="-2"/>
          <w:w w:val="90"/>
          <w:sz w:val="24"/>
          <w:szCs w:val="20"/>
        </w:rPr>
        <w:t>ou</w:t>
      </w:r>
      <w:r w:rsidRPr="000648FF">
        <w:rPr>
          <w:rFonts w:ascii="Tahoma" w:hAnsi="Tahoma" w:cs="Tahoma"/>
          <w:spacing w:val="-6"/>
          <w:w w:val="90"/>
          <w:sz w:val="24"/>
          <w:szCs w:val="20"/>
        </w:rPr>
        <w:t xml:space="preserve"> </w:t>
      </w:r>
      <w:r w:rsidRPr="000648FF">
        <w:rPr>
          <w:rFonts w:ascii="Tahoma" w:hAnsi="Tahoma" w:cs="Tahoma"/>
          <w:spacing w:val="-2"/>
          <w:w w:val="90"/>
          <w:sz w:val="24"/>
          <w:szCs w:val="20"/>
        </w:rPr>
        <w:t>toute</w:t>
      </w:r>
      <w:r w:rsidRPr="000648FF">
        <w:rPr>
          <w:rFonts w:ascii="Tahoma" w:hAnsi="Tahoma" w:cs="Tahoma"/>
          <w:spacing w:val="-6"/>
          <w:w w:val="90"/>
          <w:sz w:val="24"/>
          <w:szCs w:val="20"/>
        </w:rPr>
        <w:t xml:space="preserve"> </w:t>
      </w:r>
      <w:r w:rsidRPr="000648FF">
        <w:rPr>
          <w:rFonts w:ascii="Tahoma" w:hAnsi="Tahoma" w:cs="Tahoma"/>
          <w:spacing w:val="-2"/>
          <w:w w:val="90"/>
          <w:sz w:val="24"/>
          <w:szCs w:val="20"/>
        </w:rPr>
        <w:t>situation</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dans</w:t>
      </w:r>
      <w:r w:rsidRPr="000648FF">
        <w:rPr>
          <w:rFonts w:ascii="Tahoma" w:hAnsi="Tahoma" w:cs="Tahoma"/>
          <w:spacing w:val="-1"/>
          <w:sz w:val="24"/>
          <w:szCs w:val="20"/>
        </w:rPr>
        <w:t xml:space="preserve"> </w:t>
      </w:r>
      <w:r w:rsidRPr="000648FF">
        <w:rPr>
          <w:rFonts w:ascii="Tahoma" w:hAnsi="Tahoma" w:cs="Tahoma"/>
          <w:spacing w:val="-2"/>
          <w:w w:val="90"/>
          <w:sz w:val="24"/>
          <w:szCs w:val="20"/>
        </w:rPr>
        <w:t>laquelle</w:t>
      </w:r>
      <w:r w:rsidRPr="000648FF">
        <w:rPr>
          <w:rFonts w:ascii="Tahoma" w:hAnsi="Tahoma" w:cs="Tahoma"/>
          <w:sz w:val="24"/>
          <w:szCs w:val="20"/>
        </w:rPr>
        <w:t xml:space="preserve"> </w:t>
      </w:r>
      <w:r w:rsidRPr="000648FF">
        <w:rPr>
          <w:rFonts w:ascii="Tahoma" w:hAnsi="Tahoma" w:cs="Tahoma"/>
          <w:spacing w:val="-2"/>
          <w:w w:val="90"/>
          <w:sz w:val="24"/>
          <w:szCs w:val="20"/>
        </w:rPr>
        <w:t xml:space="preserve">il a </w:t>
      </w:r>
      <w:r w:rsidRPr="000648FF">
        <w:rPr>
          <w:rFonts w:ascii="Tahoma" w:hAnsi="Tahoma" w:cs="Tahoma"/>
          <w:sz w:val="24"/>
          <w:szCs w:val="20"/>
        </w:rPr>
        <w:t xml:space="preserve">des intérêts financiers ou personnels suffisant pour compromettre son impartialité dans </w:t>
      </w:r>
      <w:r w:rsidRPr="000648FF">
        <w:rPr>
          <w:rFonts w:ascii="Tahoma" w:hAnsi="Tahoma" w:cs="Tahoma"/>
          <w:w w:val="80"/>
          <w:sz w:val="24"/>
          <w:szCs w:val="20"/>
        </w:rPr>
        <w:t>l’accomplissement de ses fonctions ou de nature à affecter défavorablement son jugement</w:t>
      </w:r>
      <w:r w:rsidRPr="000648FF">
        <w:rPr>
          <w:rFonts w:ascii="Tahoma" w:hAnsi="Tahoma" w:cs="Tahoma"/>
          <w:sz w:val="24"/>
          <w:szCs w:val="20"/>
        </w:rPr>
        <w:t xml:space="preserve"> </w:t>
      </w:r>
      <w:r w:rsidRPr="000648FF">
        <w:rPr>
          <w:rFonts w:ascii="Tahoma" w:hAnsi="Tahoma" w:cs="Tahoma"/>
          <w:w w:val="80"/>
          <w:sz w:val="24"/>
          <w:szCs w:val="20"/>
        </w:rPr>
        <w: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vii.</w:t>
      </w:r>
      <w:r w:rsidRPr="000648FF">
        <w:rPr>
          <w:rFonts w:ascii="Tahoma" w:hAnsi="Tahoma" w:cs="Tahoma"/>
          <w:spacing w:val="4"/>
          <w:szCs w:val="22"/>
        </w:rPr>
        <w:t xml:space="preserve"> </w:t>
      </w:r>
      <w:r w:rsidRPr="000648FF">
        <w:rPr>
          <w:rFonts w:ascii="Tahoma" w:hAnsi="Tahoma" w:cs="Tahoma"/>
          <w:w w:val="90"/>
          <w:szCs w:val="22"/>
        </w:rPr>
        <w:t>La</w:t>
      </w:r>
      <w:r w:rsidRPr="000648FF">
        <w:rPr>
          <w:rFonts w:ascii="Tahoma" w:hAnsi="Tahoma" w:cs="Tahoma"/>
          <w:spacing w:val="5"/>
          <w:szCs w:val="22"/>
        </w:rPr>
        <w:t xml:space="preserve"> </w:t>
      </w:r>
      <w:r w:rsidRPr="000648FF">
        <w:rPr>
          <w:rFonts w:ascii="Tahoma" w:hAnsi="Tahoma" w:cs="Tahoma"/>
          <w:w w:val="90"/>
          <w:szCs w:val="22"/>
        </w:rPr>
        <w:t>complicité</w:t>
      </w:r>
      <w:r w:rsidRPr="000648FF">
        <w:rPr>
          <w:rFonts w:ascii="Tahoma" w:hAnsi="Tahoma" w:cs="Tahoma"/>
          <w:spacing w:val="6"/>
          <w:szCs w:val="22"/>
        </w:rPr>
        <w:t xml:space="preserve"> </w:t>
      </w:r>
      <w:r w:rsidRPr="000648FF">
        <w:rPr>
          <w:rFonts w:ascii="Tahoma" w:hAnsi="Tahoma" w:cs="Tahoma"/>
          <w:w w:val="90"/>
          <w:szCs w:val="22"/>
        </w:rPr>
        <w:t>s’entend</w:t>
      </w:r>
      <w:r w:rsidRPr="000648FF">
        <w:rPr>
          <w:rFonts w:ascii="Tahoma" w:hAnsi="Tahoma" w:cs="Tahoma"/>
          <w:spacing w:val="-3"/>
          <w:w w:val="90"/>
          <w:szCs w:val="22"/>
        </w:rPr>
        <w:t xml:space="preserve"> </w:t>
      </w:r>
      <w:r w:rsidRPr="000648FF">
        <w:rPr>
          <w:rFonts w:ascii="Tahoma" w:hAnsi="Tahoma" w:cs="Tahoma"/>
          <w:w w:val="90"/>
          <w:szCs w:val="22"/>
        </w:rPr>
        <w:t>de</w:t>
      </w:r>
      <w:r w:rsidRPr="000648FF">
        <w:rPr>
          <w:rFonts w:ascii="Tahoma" w:hAnsi="Tahoma" w:cs="Tahoma"/>
          <w:spacing w:val="-4"/>
          <w:szCs w:val="22"/>
        </w:rPr>
        <w:t xml:space="preserve"> </w:t>
      </w:r>
      <w:r w:rsidRPr="000648FF">
        <w:rPr>
          <w:rFonts w:ascii="Tahoma" w:hAnsi="Tahoma" w:cs="Tahoma"/>
          <w:spacing w:val="-12"/>
          <w:w w:val="90"/>
          <w:szCs w:val="22"/>
        </w:rPr>
        <w:t>:</w:t>
      </w:r>
    </w:p>
    <w:p w:rsidR="004D09A8" w:rsidRPr="000648FF" w:rsidRDefault="000A4CFF" w:rsidP="000648FF">
      <w:pPr>
        <w:pStyle w:val="Paragraphedeliste"/>
        <w:numPr>
          <w:ilvl w:val="0"/>
          <w:numId w:val="142"/>
        </w:numPr>
        <w:tabs>
          <w:tab w:val="left" w:pos="1513"/>
        </w:tabs>
        <w:ind w:left="0" w:firstLine="142"/>
        <w:rPr>
          <w:rFonts w:ascii="Tahoma" w:hAnsi="Tahoma" w:cs="Tahoma"/>
          <w:sz w:val="24"/>
          <w:szCs w:val="20"/>
        </w:rPr>
      </w:pPr>
      <w:r w:rsidRPr="000648FF">
        <w:rPr>
          <w:rFonts w:ascii="Tahoma" w:hAnsi="Tahoma" w:cs="Tahoma"/>
          <w:w w:val="80"/>
          <w:sz w:val="24"/>
          <w:szCs w:val="20"/>
        </w:rPr>
        <w:t>L’omission</w:t>
      </w:r>
      <w:r w:rsidRPr="000648FF">
        <w:rPr>
          <w:rFonts w:ascii="Tahoma" w:hAnsi="Tahoma" w:cs="Tahoma"/>
          <w:spacing w:val="-2"/>
          <w:sz w:val="24"/>
          <w:szCs w:val="20"/>
        </w:rPr>
        <w:t xml:space="preserve"> </w:t>
      </w:r>
      <w:r w:rsidRPr="000648FF">
        <w:rPr>
          <w:rFonts w:ascii="Tahoma" w:hAnsi="Tahoma" w:cs="Tahoma"/>
          <w:w w:val="80"/>
          <w:sz w:val="24"/>
          <w:szCs w:val="20"/>
        </w:rPr>
        <w:t>ou</w:t>
      </w:r>
      <w:r w:rsidRPr="000648FF">
        <w:rPr>
          <w:rFonts w:ascii="Tahoma" w:hAnsi="Tahoma" w:cs="Tahoma"/>
          <w:spacing w:val="-2"/>
          <w:sz w:val="24"/>
          <w:szCs w:val="20"/>
        </w:rPr>
        <w:t xml:space="preserve"> </w:t>
      </w:r>
      <w:r w:rsidRPr="000648FF">
        <w:rPr>
          <w:rFonts w:ascii="Tahoma" w:hAnsi="Tahoma" w:cs="Tahoma"/>
          <w:w w:val="80"/>
          <w:sz w:val="24"/>
          <w:szCs w:val="20"/>
        </w:rPr>
        <w:t>la</w:t>
      </w:r>
      <w:r w:rsidRPr="000648FF">
        <w:rPr>
          <w:rFonts w:ascii="Tahoma" w:hAnsi="Tahoma" w:cs="Tahoma"/>
          <w:spacing w:val="-4"/>
          <w:sz w:val="24"/>
          <w:szCs w:val="20"/>
        </w:rPr>
        <w:t xml:space="preserve"> </w:t>
      </w:r>
      <w:r w:rsidRPr="000648FF">
        <w:rPr>
          <w:rFonts w:ascii="Tahoma" w:hAnsi="Tahoma" w:cs="Tahoma"/>
          <w:w w:val="80"/>
          <w:sz w:val="24"/>
          <w:szCs w:val="20"/>
        </w:rPr>
        <w:t>négligence</w:t>
      </w:r>
      <w:r w:rsidRPr="000648FF">
        <w:rPr>
          <w:rFonts w:ascii="Tahoma" w:hAnsi="Tahoma" w:cs="Tahoma"/>
          <w:spacing w:val="-5"/>
          <w:sz w:val="24"/>
          <w:szCs w:val="20"/>
        </w:rPr>
        <w:t xml:space="preserve"> </w:t>
      </w:r>
      <w:r w:rsidRPr="000648FF">
        <w:rPr>
          <w:rFonts w:ascii="Tahoma" w:hAnsi="Tahoma" w:cs="Tahoma"/>
          <w:w w:val="80"/>
          <w:sz w:val="24"/>
          <w:szCs w:val="20"/>
        </w:rPr>
        <w:t>d’effectuer</w:t>
      </w:r>
      <w:r w:rsidRPr="000648FF">
        <w:rPr>
          <w:rFonts w:ascii="Tahoma" w:hAnsi="Tahoma" w:cs="Tahoma"/>
          <w:spacing w:val="-2"/>
          <w:sz w:val="24"/>
          <w:szCs w:val="20"/>
        </w:rPr>
        <w:t xml:space="preserve"> </w:t>
      </w:r>
      <w:r w:rsidRPr="000648FF">
        <w:rPr>
          <w:rFonts w:ascii="Tahoma" w:hAnsi="Tahoma" w:cs="Tahoma"/>
          <w:w w:val="80"/>
          <w:sz w:val="24"/>
          <w:szCs w:val="20"/>
        </w:rPr>
        <w:t>les</w:t>
      </w:r>
      <w:r w:rsidRPr="000648FF">
        <w:rPr>
          <w:rFonts w:ascii="Tahoma" w:hAnsi="Tahoma" w:cs="Tahoma"/>
          <w:spacing w:val="-3"/>
          <w:sz w:val="24"/>
          <w:szCs w:val="20"/>
        </w:rPr>
        <w:t xml:space="preserve"> </w:t>
      </w:r>
      <w:r w:rsidRPr="000648FF">
        <w:rPr>
          <w:rFonts w:ascii="Tahoma" w:hAnsi="Tahoma" w:cs="Tahoma"/>
          <w:w w:val="80"/>
          <w:sz w:val="24"/>
          <w:szCs w:val="20"/>
        </w:rPr>
        <w:t>contrôles</w:t>
      </w:r>
      <w:r w:rsidRPr="000648FF">
        <w:rPr>
          <w:rFonts w:ascii="Tahoma" w:hAnsi="Tahoma" w:cs="Tahoma"/>
          <w:spacing w:val="-4"/>
          <w:sz w:val="24"/>
          <w:szCs w:val="20"/>
        </w:rPr>
        <w:t xml:space="preserve"> </w:t>
      </w:r>
      <w:r w:rsidRPr="000648FF">
        <w:rPr>
          <w:rFonts w:ascii="Tahoma" w:hAnsi="Tahoma" w:cs="Tahoma"/>
          <w:w w:val="80"/>
          <w:sz w:val="24"/>
          <w:szCs w:val="20"/>
        </w:rPr>
        <w:t>ou</w:t>
      </w:r>
      <w:r w:rsidRPr="000648FF">
        <w:rPr>
          <w:rFonts w:ascii="Tahoma" w:hAnsi="Tahoma" w:cs="Tahoma"/>
          <w:spacing w:val="-5"/>
          <w:sz w:val="24"/>
          <w:szCs w:val="20"/>
        </w:rPr>
        <w:t xml:space="preserve"> </w:t>
      </w:r>
      <w:r w:rsidRPr="000648FF">
        <w:rPr>
          <w:rFonts w:ascii="Tahoma" w:hAnsi="Tahoma" w:cs="Tahoma"/>
          <w:w w:val="80"/>
          <w:sz w:val="24"/>
          <w:szCs w:val="20"/>
        </w:rPr>
        <w:t>de</w:t>
      </w:r>
      <w:r w:rsidRPr="000648FF">
        <w:rPr>
          <w:rFonts w:ascii="Tahoma" w:hAnsi="Tahoma" w:cs="Tahoma"/>
          <w:spacing w:val="-5"/>
          <w:sz w:val="24"/>
          <w:szCs w:val="20"/>
        </w:rPr>
        <w:t xml:space="preserve"> </w:t>
      </w:r>
      <w:r w:rsidRPr="000648FF">
        <w:rPr>
          <w:rFonts w:ascii="Tahoma" w:hAnsi="Tahoma" w:cs="Tahoma"/>
          <w:w w:val="80"/>
          <w:sz w:val="24"/>
          <w:szCs w:val="20"/>
        </w:rPr>
        <w:t>donner</w:t>
      </w:r>
      <w:r w:rsidRPr="000648FF">
        <w:rPr>
          <w:rFonts w:ascii="Tahoma" w:hAnsi="Tahoma" w:cs="Tahoma"/>
          <w:spacing w:val="-3"/>
          <w:sz w:val="24"/>
          <w:szCs w:val="20"/>
        </w:rPr>
        <w:t xml:space="preserve"> </w:t>
      </w:r>
      <w:r w:rsidRPr="000648FF">
        <w:rPr>
          <w:rFonts w:ascii="Tahoma" w:hAnsi="Tahoma" w:cs="Tahoma"/>
          <w:w w:val="80"/>
          <w:sz w:val="24"/>
          <w:szCs w:val="20"/>
        </w:rPr>
        <w:t>les</w:t>
      </w:r>
      <w:r w:rsidRPr="000648FF">
        <w:rPr>
          <w:rFonts w:ascii="Tahoma" w:hAnsi="Tahoma" w:cs="Tahoma"/>
          <w:spacing w:val="-4"/>
          <w:sz w:val="24"/>
          <w:szCs w:val="20"/>
        </w:rPr>
        <w:t xml:space="preserve"> </w:t>
      </w:r>
      <w:r w:rsidRPr="000648FF">
        <w:rPr>
          <w:rFonts w:ascii="Tahoma" w:hAnsi="Tahoma" w:cs="Tahoma"/>
          <w:w w:val="80"/>
          <w:sz w:val="24"/>
          <w:szCs w:val="20"/>
        </w:rPr>
        <w:t>avis</w:t>
      </w:r>
      <w:r w:rsidRPr="000648FF">
        <w:rPr>
          <w:rFonts w:ascii="Tahoma" w:hAnsi="Tahoma" w:cs="Tahoma"/>
          <w:spacing w:val="-3"/>
          <w:sz w:val="24"/>
          <w:szCs w:val="20"/>
        </w:rPr>
        <w:t xml:space="preserve"> </w:t>
      </w:r>
      <w:r w:rsidRPr="000648FF">
        <w:rPr>
          <w:rFonts w:ascii="Tahoma" w:hAnsi="Tahoma" w:cs="Tahoma"/>
          <w:w w:val="80"/>
          <w:sz w:val="24"/>
          <w:szCs w:val="20"/>
        </w:rPr>
        <w:t>techniques</w:t>
      </w:r>
      <w:r w:rsidRPr="000648FF">
        <w:rPr>
          <w:rFonts w:ascii="Tahoma" w:hAnsi="Tahoma" w:cs="Tahoma"/>
          <w:spacing w:val="-2"/>
          <w:sz w:val="24"/>
          <w:szCs w:val="20"/>
        </w:rPr>
        <w:t xml:space="preserve"> </w:t>
      </w:r>
      <w:r w:rsidRPr="000648FF">
        <w:rPr>
          <w:rFonts w:ascii="Tahoma" w:hAnsi="Tahoma" w:cs="Tahoma"/>
          <w:w w:val="80"/>
          <w:sz w:val="24"/>
          <w:szCs w:val="20"/>
        </w:rPr>
        <w:t>prescrits</w:t>
      </w:r>
      <w:r w:rsidRPr="000648FF">
        <w:rPr>
          <w:rFonts w:ascii="Tahoma" w:hAnsi="Tahoma" w:cs="Tahoma"/>
          <w:spacing w:val="7"/>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0"/>
          <w:numId w:val="142"/>
        </w:numPr>
        <w:tabs>
          <w:tab w:val="left" w:pos="1513"/>
        </w:tabs>
        <w:ind w:left="0" w:firstLine="142"/>
        <w:rPr>
          <w:rFonts w:ascii="Tahoma" w:hAnsi="Tahoma" w:cs="Tahoma"/>
          <w:sz w:val="24"/>
          <w:szCs w:val="20"/>
        </w:rPr>
      </w:pPr>
      <w:r w:rsidRPr="000648FF">
        <w:rPr>
          <w:rFonts w:ascii="Tahoma" w:hAnsi="Tahoma" w:cs="Tahoma"/>
          <w:w w:val="80"/>
          <w:sz w:val="24"/>
          <w:szCs w:val="20"/>
        </w:rPr>
        <w:t>L’abstention</w:t>
      </w:r>
      <w:r w:rsidRPr="000648FF">
        <w:rPr>
          <w:rFonts w:ascii="Tahoma" w:hAnsi="Tahoma" w:cs="Tahoma"/>
          <w:sz w:val="24"/>
          <w:szCs w:val="20"/>
        </w:rPr>
        <w:t xml:space="preserve"> </w:t>
      </w:r>
      <w:r w:rsidRPr="000648FF">
        <w:rPr>
          <w:rFonts w:ascii="Tahoma" w:hAnsi="Tahoma" w:cs="Tahoma"/>
          <w:w w:val="80"/>
          <w:sz w:val="24"/>
          <w:szCs w:val="20"/>
        </w:rPr>
        <w:t>volontaire</w:t>
      </w:r>
      <w:r w:rsidRPr="000648FF">
        <w:rPr>
          <w:rFonts w:ascii="Tahoma" w:hAnsi="Tahoma" w:cs="Tahoma"/>
          <w:sz w:val="24"/>
          <w:szCs w:val="20"/>
        </w:rPr>
        <w:t xml:space="preserve"> </w:t>
      </w:r>
      <w:r w:rsidRPr="000648FF">
        <w:rPr>
          <w:rFonts w:ascii="Tahoma" w:hAnsi="Tahoma" w:cs="Tahoma"/>
          <w:w w:val="80"/>
          <w:sz w:val="24"/>
          <w:szCs w:val="20"/>
        </w:rPr>
        <w:t>de porter</w:t>
      </w:r>
      <w:r w:rsidRPr="000648FF">
        <w:rPr>
          <w:rFonts w:ascii="Tahoma" w:hAnsi="Tahoma" w:cs="Tahoma"/>
          <w:sz w:val="24"/>
          <w:szCs w:val="20"/>
        </w:rPr>
        <w:t xml:space="preserve"> </w:t>
      </w:r>
      <w:r w:rsidRPr="000648FF">
        <w:rPr>
          <w:rFonts w:ascii="Tahoma" w:hAnsi="Tahoma" w:cs="Tahoma"/>
          <w:w w:val="80"/>
          <w:sz w:val="24"/>
          <w:szCs w:val="20"/>
        </w:rPr>
        <w:t>à</w:t>
      </w:r>
      <w:r w:rsidRPr="000648FF">
        <w:rPr>
          <w:rFonts w:ascii="Tahoma" w:hAnsi="Tahoma" w:cs="Tahoma"/>
          <w:sz w:val="24"/>
          <w:szCs w:val="20"/>
        </w:rPr>
        <w:t xml:space="preserve"> </w:t>
      </w:r>
      <w:r w:rsidRPr="000648FF">
        <w:rPr>
          <w:rFonts w:ascii="Tahoma" w:hAnsi="Tahoma" w:cs="Tahoma"/>
          <w:w w:val="80"/>
          <w:sz w:val="24"/>
          <w:szCs w:val="20"/>
        </w:rPr>
        <w:t>la</w:t>
      </w:r>
      <w:r w:rsidRPr="000648FF">
        <w:rPr>
          <w:rFonts w:ascii="Tahoma" w:hAnsi="Tahoma" w:cs="Tahoma"/>
          <w:sz w:val="24"/>
          <w:szCs w:val="20"/>
        </w:rPr>
        <w:t xml:space="preserve"> </w:t>
      </w:r>
      <w:r w:rsidRPr="000648FF">
        <w:rPr>
          <w:rFonts w:ascii="Tahoma" w:hAnsi="Tahoma" w:cs="Tahoma"/>
          <w:w w:val="80"/>
          <w:sz w:val="24"/>
          <w:szCs w:val="20"/>
        </w:rPr>
        <w:t>connaissance</w:t>
      </w:r>
      <w:r w:rsidRPr="000648FF">
        <w:rPr>
          <w:rFonts w:ascii="Tahoma" w:hAnsi="Tahoma" w:cs="Tahoma"/>
          <w:sz w:val="24"/>
          <w:szCs w:val="20"/>
        </w:rPr>
        <w:t xml:space="preserve"> </w:t>
      </w:r>
      <w:r w:rsidRPr="000648FF">
        <w:rPr>
          <w:rFonts w:ascii="Tahoma" w:hAnsi="Tahoma" w:cs="Tahoma"/>
          <w:w w:val="80"/>
          <w:sz w:val="24"/>
          <w:szCs w:val="20"/>
        </w:rPr>
        <w:t>du Maître</w:t>
      </w:r>
      <w:r w:rsidRPr="000648FF">
        <w:rPr>
          <w:rFonts w:ascii="Tahoma" w:hAnsi="Tahoma" w:cs="Tahoma"/>
          <w:sz w:val="24"/>
          <w:szCs w:val="20"/>
        </w:rPr>
        <w:t xml:space="preserve"> </w:t>
      </w:r>
      <w:r w:rsidRPr="000648FF">
        <w:rPr>
          <w:rFonts w:ascii="Tahoma" w:hAnsi="Tahoma" w:cs="Tahoma"/>
          <w:w w:val="80"/>
          <w:sz w:val="24"/>
          <w:szCs w:val="20"/>
        </w:rPr>
        <w:t>d’Ouvrage</w:t>
      </w:r>
      <w:r w:rsidRPr="000648FF">
        <w:rPr>
          <w:rFonts w:ascii="Tahoma" w:hAnsi="Tahoma" w:cs="Tahoma"/>
          <w:sz w:val="24"/>
          <w:szCs w:val="20"/>
        </w:rPr>
        <w:t xml:space="preserve"> </w:t>
      </w:r>
      <w:r w:rsidRPr="000648FF">
        <w:rPr>
          <w:rFonts w:ascii="Tahoma" w:hAnsi="Tahoma" w:cs="Tahoma"/>
          <w:w w:val="80"/>
          <w:sz w:val="24"/>
          <w:szCs w:val="20"/>
        </w:rPr>
        <w:t>ou</w:t>
      </w:r>
      <w:r w:rsidRPr="000648FF">
        <w:rPr>
          <w:rFonts w:ascii="Tahoma" w:hAnsi="Tahoma" w:cs="Tahoma"/>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l’autorité</w:t>
      </w:r>
      <w:r w:rsidRPr="000648FF">
        <w:rPr>
          <w:rFonts w:ascii="Tahoma" w:hAnsi="Tahoma" w:cs="Tahoma"/>
          <w:sz w:val="24"/>
          <w:szCs w:val="20"/>
        </w:rPr>
        <w:t xml:space="preserve"> </w:t>
      </w:r>
      <w:r w:rsidRPr="000648FF">
        <w:rPr>
          <w:rFonts w:ascii="Tahoma" w:hAnsi="Tahoma" w:cs="Tahoma"/>
          <w:w w:val="80"/>
          <w:sz w:val="24"/>
          <w:szCs w:val="20"/>
        </w:rPr>
        <w:t xml:space="preserve">compétente, </w:t>
      </w:r>
      <w:r w:rsidRPr="000648FF">
        <w:rPr>
          <w:rFonts w:ascii="Tahoma" w:hAnsi="Tahoma" w:cs="Tahoma"/>
          <w:sz w:val="24"/>
          <w:szCs w:val="20"/>
        </w:rPr>
        <w:t>les irrégularités constatées lors de la réalisation de ses missions.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viii. Se livre aux «</w:t>
      </w:r>
      <w:r w:rsidRPr="000648FF">
        <w:rPr>
          <w:rFonts w:ascii="Tahoma" w:hAnsi="Tahoma" w:cs="Tahoma"/>
          <w:spacing w:val="-1"/>
          <w:szCs w:val="22"/>
        </w:rPr>
        <w:t xml:space="preserve"> </w:t>
      </w:r>
      <w:r w:rsidRPr="000648FF">
        <w:rPr>
          <w:rFonts w:ascii="Tahoma" w:hAnsi="Tahoma" w:cs="Tahoma"/>
          <w:szCs w:val="22"/>
        </w:rPr>
        <w:t>pratiques obstructives</w:t>
      </w:r>
      <w:r w:rsidRPr="000648FF">
        <w:rPr>
          <w:rFonts w:ascii="Tahoma" w:hAnsi="Tahoma" w:cs="Tahoma"/>
          <w:spacing w:val="-1"/>
          <w:szCs w:val="22"/>
        </w:rPr>
        <w:t xml:space="preserve"> </w:t>
      </w:r>
      <w:r w:rsidRPr="000648FF">
        <w:rPr>
          <w:rFonts w:ascii="Tahoma" w:hAnsi="Tahoma" w:cs="Tahoma"/>
          <w:szCs w:val="22"/>
        </w:rPr>
        <w:t xml:space="preserve">», quiconque commet des actes visant à la destruction, la </w:t>
      </w:r>
      <w:r w:rsidRPr="000648FF">
        <w:rPr>
          <w:rFonts w:ascii="Tahoma" w:hAnsi="Tahoma" w:cs="Tahoma"/>
          <w:w w:val="80"/>
          <w:szCs w:val="22"/>
        </w:rPr>
        <w:t xml:space="preserve">falsification, l’altération ou la dissimulation des preuves sur lesquelles se fonde une enquête ou toutes </w:t>
      </w:r>
      <w:r w:rsidRPr="000648FF">
        <w:rPr>
          <w:rFonts w:ascii="Tahoma" w:hAnsi="Tahoma" w:cs="Tahoma"/>
          <w:szCs w:val="22"/>
        </w:rPr>
        <w:t xml:space="preserve">fausses déclarations faites aux enquêteurs ou bien toute menace, harcèlement ou intimidation à </w:t>
      </w:r>
      <w:r w:rsidRPr="000648FF">
        <w:rPr>
          <w:rFonts w:ascii="Tahoma" w:hAnsi="Tahoma" w:cs="Tahoma"/>
          <w:w w:val="80"/>
          <w:szCs w:val="22"/>
        </w:rPr>
        <w:t>l’encontre d’une personne aux fins de l’empêcher de révéler des informations relatives à une enquête,</w:t>
      </w:r>
      <w:r w:rsidRPr="000648FF">
        <w:rPr>
          <w:rFonts w:ascii="Tahoma" w:hAnsi="Tahoma" w:cs="Tahoma"/>
          <w:spacing w:val="40"/>
          <w:szCs w:val="22"/>
        </w:rPr>
        <w:t xml:space="preserve"> </w:t>
      </w:r>
      <w:r w:rsidRPr="000648FF">
        <w:rPr>
          <w:rFonts w:ascii="Tahoma" w:hAnsi="Tahoma" w:cs="Tahoma"/>
          <w:szCs w:val="22"/>
        </w:rPr>
        <w:t>ou bien de poursuivre celle-ci.</w:t>
      </w:r>
    </w:p>
    <w:p w:rsidR="004D09A8" w:rsidRPr="000648FF" w:rsidRDefault="000A4CFF" w:rsidP="000648FF">
      <w:pPr>
        <w:pStyle w:val="Paragraphedeliste"/>
        <w:numPr>
          <w:ilvl w:val="0"/>
          <w:numId w:val="143"/>
        </w:numPr>
        <w:tabs>
          <w:tab w:val="left" w:pos="1050"/>
        </w:tabs>
        <w:ind w:left="0" w:firstLine="142"/>
        <w:jc w:val="both"/>
        <w:rPr>
          <w:rFonts w:ascii="Tahoma" w:hAnsi="Tahoma" w:cs="Tahoma"/>
          <w:sz w:val="24"/>
          <w:szCs w:val="20"/>
        </w:rPr>
      </w:pPr>
      <w:r w:rsidRPr="000648FF">
        <w:rPr>
          <w:rFonts w:ascii="Tahoma" w:hAnsi="Tahoma" w:cs="Tahoma"/>
          <w:w w:val="90"/>
          <w:sz w:val="24"/>
          <w:szCs w:val="20"/>
        </w:rPr>
        <w:lastRenderedPageBreak/>
        <w:t>rejettera</w:t>
      </w:r>
      <w:r w:rsidRPr="000648FF">
        <w:rPr>
          <w:rFonts w:ascii="Tahoma" w:hAnsi="Tahoma" w:cs="Tahoma"/>
          <w:spacing w:val="-10"/>
          <w:w w:val="90"/>
          <w:sz w:val="24"/>
          <w:szCs w:val="20"/>
        </w:rPr>
        <w:t xml:space="preserve"> </w:t>
      </w:r>
      <w:r w:rsidRPr="000648FF">
        <w:rPr>
          <w:rFonts w:ascii="Tahoma" w:hAnsi="Tahoma" w:cs="Tahoma"/>
          <w:w w:val="90"/>
          <w:sz w:val="24"/>
          <w:szCs w:val="20"/>
        </w:rPr>
        <w:t>toute</w:t>
      </w:r>
      <w:r w:rsidRPr="000648FF">
        <w:rPr>
          <w:rFonts w:ascii="Tahoma" w:hAnsi="Tahoma" w:cs="Tahoma"/>
          <w:spacing w:val="-10"/>
          <w:w w:val="90"/>
          <w:sz w:val="24"/>
          <w:szCs w:val="20"/>
        </w:rPr>
        <w:t xml:space="preserve"> </w:t>
      </w:r>
      <w:r w:rsidRPr="000648FF">
        <w:rPr>
          <w:rFonts w:ascii="Tahoma" w:hAnsi="Tahoma" w:cs="Tahoma"/>
          <w:w w:val="90"/>
          <w:sz w:val="24"/>
          <w:szCs w:val="20"/>
        </w:rPr>
        <w:t>proposition</w:t>
      </w:r>
      <w:r w:rsidRPr="000648FF">
        <w:rPr>
          <w:rFonts w:ascii="Tahoma" w:hAnsi="Tahoma" w:cs="Tahoma"/>
          <w:spacing w:val="-10"/>
          <w:w w:val="90"/>
          <w:sz w:val="24"/>
          <w:szCs w:val="20"/>
        </w:rPr>
        <w:t xml:space="preserve"> </w:t>
      </w:r>
      <w:r w:rsidRPr="000648FF">
        <w:rPr>
          <w:rFonts w:ascii="Tahoma" w:hAnsi="Tahoma" w:cs="Tahoma"/>
          <w:w w:val="90"/>
          <w:sz w:val="24"/>
          <w:szCs w:val="20"/>
        </w:rPr>
        <w:t>d’attribution,</w:t>
      </w:r>
      <w:r w:rsidRPr="000648FF">
        <w:rPr>
          <w:rFonts w:ascii="Tahoma" w:hAnsi="Tahoma" w:cs="Tahoma"/>
          <w:spacing w:val="-10"/>
          <w:w w:val="90"/>
          <w:sz w:val="24"/>
          <w:szCs w:val="20"/>
        </w:rPr>
        <w:t xml:space="preserve"> </w:t>
      </w:r>
      <w:r w:rsidRPr="000648FF">
        <w:rPr>
          <w:rFonts w:ascii="Tahoma" w:hAnsi="Tahoma" w:cs="Tahoma"/>
          <w:w w:val="90"/>
          <w:sz w:val="24"/>
          <w:szCs w:val="20"/>
        </w:rPr>
        <w:t>s’il</w:t>
      </w:r>
      <w:r w:rsidRPr="000648FF">
        <w:rPr>
          <w:rFonts w:ascii="Tahoma" w:hAnsi="Tahoma" w:cs="Tahoma"/>
          <w:spacing w:val="-10"/>
          <w:w w:val="90"/>
          <w:sz w:val="24"/>
          <w:szCs w:val="20"/>
        </w:rPr>
        <w:t xml:space="preserve"> </w:t>
      </w:r>
      <w:r w:rsidRPr="000648FF">
        <w:rPr>
          <w:rFonts w:ascii="Tahoma" w:hAnsi="Tahoma" w:cs="Tahoma"/>
          <w:w w:val="90"/>
          <w:sz w:val="24"/>
          <w:szCs w:val="20"/>
        </w:rPr>
        <w:t>est</w:t>
      </w:r>
      <w:r w:rsidRPr="000648FF">
        <w:rPr>
          <w:rFonts w:ascii="Tahoma" w:hAnsi="Tahoma" w:cs="Tahoma"/>
          <w:spacing w:val="-11"/>
          <w:w w:val="90"/>
          <w:sz w:val="24"/>
          <w:szCs w:val="20"/>
        </w:rPr>
        <w:t xml:space="preserve"> </w:t>
      </w:r>
      <w:r w:rsidRPr="000648FF">
        <w:rPr>
          <w:rFonts w:ascii="Tahoma" w:hAnsi="Tahoma" w:cs="Tahoma"/>
          <w:w w:val="90"/>
          <w:sz w:val="24"/>
          <w:szCs w:val="20"/>
        </w:rPr>
        <w:t>prouvé</w:t>
      </w:r>
      <w:r w:rsidRPr="000648FF">
        <w:rPr>
          <w:rFonts w:ascii="Tahoma" w:hAnsi="Tahoma" w:cs="Tahoma"/>
          <w:spacing w:val="-10"/>
          <w:w w:val="90"/>
          <w:sz w:val="24"/>
          <w:szCs w:val="20"/>
        </w:rPr>
        <w:t xml:space="preserve"> </w:t>
      </w:r>
      <w:r w:rsidRPr="000648FF">
        <w:rPr>
          <w:rFonts w:ascii="Tahoma" w:hAnsi="Tahoma" w:cs="Tahoma"/>
          <w:w w:val="90"/>
          <w:sz w:val="24"/>
          <w:szCs w:val="20"/>
        </w:rPr>
        <w:t>que</w:t>
      </w:r>
      <w:r w:rsidRPr="000648FF">
        <w:rPr>
          <w:rFonts w:ascii="Tahoma" w:hAnsi="Tahoma" w:cs="Tahoma"/>
          <w:spacing w:val="-10"/>
          <w:w w:val="90"/>
          <w:sz w:val="24"/>
          <w:szCs w:val="20"/>
        </w:rPr>
        <w:t xml:space="preserve"> </w:t>
      </w:r>
      <w:r w:rsidRPr="000648FF">
        <w:rPr>
          <w:rFonts w:ascii="Tahoma" w:hAnsi="Tahoma" w:cs="Tahoma"/>
          <w:w w:val="90"/>
          <w:sz w:val="24"/>
          <w:szCs w:val="20"/>
        </w:rPr>
        <w:t>l’attributaire</w:t>
      </w:r>
      <w:r w:rsidRPr="000648FF">
        <w:rPr>
          <w:rFonts w:ascii="Tahoma" w:hAnsi="Tahoma" w:cs="Tahoma"/>
          <w:spacing w:val="-10"/>
          <w:w w:val="90"/>
          <w:sz w:val="24"/>
          <w:szCs w:val="20"/>
        </w:rPr>
        <w:t xml:space="preserve"> </w:t>
      </w:r>
      <w:r w:rsidRPr="000648FF">
        <w:rPr>
          <w:rFonts w:ascii="Tahoma" w:hAnsi="Tahoma" w:cs="Tahoma"/>
          <w:w w:val="90"/>
          <w:sz w:val="24"/>
          <w:szCs w:val="20"/>
        </w:rPr>
        <w:t>proposé</w:t>
      </w:r>
      <w:r w:rsidRPr="000648FF">
        <w:rPr>
          <w:rFonts w:ascii="Tahoma" w:hAnsi="Tahoma" w:cs="Tahoma"/>
          <w:spacing w:val="-10"/>
          <w:w w:val="90"/>
          <w:sz w:val="24"/>
          <w:szCs w:val="20"/>
        </w:rPr>
        <w:t xml:space="preserve"> </w:t>
      </w:r>
      <w:r w:rsidRPr="000648FF">
        <w:rPr>
          <w:rFonts w:ascii="Tahoma" w:hAnsi="Tahoma" w:cs="Tahoma"/>
          <w:w w:val="90"/>
          <w:sz w:val="24"/>
          <w:szCs w:val="20"/>
        </w:rPr>
        <w:t>est</w:t>
      </w:r>
      <w:r w:rsidRPr="000648FF">
        <w:rPr>
          <w:rFonts w:ascii="Tahoma" w:hAnsi="Tahoma" w:cs="Tahoma"/>
          <w:spacing w:val="-10"/>
          <w:w w:val="90"/>
          <w:sz w:val="24"/>
          <w:szCs w:val="20"/>
        </w:rPr>
        <w:t xml:space="preserve"> </w:t>
      </w:r>
      <w:r w:rsidRPr="000648FF">
        <w:rPr>
          <w:rFonts w:ascii="Tahoma" w:hAnsi="Tahoma" w:cs="Tahoma"/>
          <w:w w:val="90"/>
          <w:sz w:val="24"/>
          <w:szCs w:val="20"/>
        </w:rPr>
        <w:t>directement</w:t>
      </w:r>
      <w:r w:rsidRPr="000648FF">
        <w:rPr>
          <w:rFonts w:ascii="Tahoma" w:hAnsi="Tahoma" w:cs="Tahoma"/>
          <w:spacing w:val="-8"/>
          <w:w w:val="90"/>
          <w:sz w:val="24"/>
          <w:szCs w:val="20"/>
        </w:rPr>
        <w:t xml:space="preserve"> </w:t>
      </w:r>
      <w:r w:rsidRPr="000648FF">
        <w:rPr>
          <w:rFonts w:ascii="Tahoma" w:hAnsi="Tahoma" w:cs="Tahoma"/>
          <w:w w:val="90"/>
          <w:sz w:val="24"/>
          <w:szCs w:val="20"/>
        </w:rPr>
        <w:t>ou</w:t>
      </w:r>
      <w:r w:rsidRPr="000648FF">
        <w:rPr>
          <w:rFonts w:ascii="Tahoma" w:hAnsi="Tahoma" w:cs="Tahoma"/>
          <w:spacing w:val="-8"/>
          <w:w w:val="90"/>
          <w:sz w:val="24"/>
          <w:szCs w:val="20"/>
        </w:rPr>
        <w:t xml:space="preserve"> </w:t>
      </w:r>
      <w:r w:rsidRPr="000648FF">
        <w:rPr>
          <w:rFonts w:ascii="Tahoma" w:hAnsi="Tahoma" w:cs="Tahoma"/>
          <w:w w:val="90"/>
          <w:sz w:val="24"/>
          <w:szCs w:val="20"/>
        </w:rPr>
        <w:t xml:space="preserve">par </w:t>
      </w:r>
      <w:r w:rsidRPr="000648FF">
        <w:rPr>
          <w:rFonts w:ascii="Tahoma" w:hAnsi="Tahoma" w:cs="Tahoma"/>
          <w:spacing w:val="-2"/>
          <w:sz w:val="24"/>
          <w:szCs w:val="20"/>
        </w:rPr>
        <w:t>l’intermédiaire</w:t>
      </w:r>
      <w:r w:rsidRPr="000648FF">
        <w:rPr>
          <w:rFonts w:ascii="Tahoma" w:hAnsi="Tahoma" w:cs="Tahoma"/>
          <w:spacing w:val="-12"/>
          <w:sz w:val="24"/>
          <w:szCs w:val="20"/>
        </w:rPr>
        <w:t xml:space="preserve"> </w:t>
      </w:r>
      <w:r w:rsidRPr="000648FF">
        <w:rPr>
          <w:rFonts w:ascii="Tahoma" w:hAnsi="Tahoma" w:cs="Tahoma"/>
          <w:spacing w:val="-2"/>
          <w:sz w:val="24"/>
          <w:szCs w:val="20"/>
        </w:rPr>
        <w:t>d’un</w:t>
      </w:r>
      <w:r w:rsidRPr="000648FF">
        <w:rPr>
          <w:rFonts w:ascii="Tahoma" w:hAnsi="Tahoma" w:cs="Tahoma"/>
          <w:spacing w:val="-12"/>
          <w:sz w:val="24"/>
          <w:szCs w:val="20"/>
        </w:rPr>
        <w:t xml:space="preserve"> </w:t>
      </w:r>
      <w:r w:rsidRPr="000648FF">
        <w:rPr>
          <w:rFonts w:ascii="Tahoma" w:hAnsi="Tahoma" w:cs="Tahoma"/>
          <w:spacing w:val="-2"/>
          <w:sz w:val="24"/>
          <w:szCs w:val="20"/>
        </w:rPr>
        <w:t>agent,</w:t>
      </w:r>
      <w:r w:rsidRPr="000648FF">
        <w:rPr>
          <w:rFonts w:ascii="Tahoma" w:hAnsi="Tahoma" w:cs="Tahoma"/>
          <w:spacing w:val="-12"/>
          <w:sz w:val="24"/>
          <w:szCs w:val="20"/>
        </w:rPr>
        <w:t xml:space="preserve"> </w:t>
      </w:r>
      <w:r w:rsidRPr="000648FF">
        <w:rPr>
          <w:rFonts w:ascii="Tahoma" w:hAnsi="Tahoma" w:cs="Tahoma"/>
          <w:spacing w:val="-2"/>
          <w:sz w:val="24"/>
          <w:szCs w:val="20"/>
        </w:rPr>
        <w:t>coupable</w:t>
      </w:r>
      <w:r w:rsidRPr="000648FF">
        <w:rPr>
          <w:rFonts w:ascii="Tahoma" w:hAnsi="Tahoma" w:cs="Tahoma"/>
          <w:spacing w:val="-11"/>
          <w:sz w:val="24"/>
          <w:szCs w:val="20"/>
        </w:rPr>
        <w:t xml:space="preserve"> </w:t>
      </w:r>
      <w:r w:rsidRPr="000648FF">
        <w:rPr>
          <w:rFonts w:ascii="Tahoma" w:hAnsi="Tahoma" w:cs="Tahoma"/>
          <w:spacing w:val="-2"/>
          <w:sz w:val="24"/>
          <w:szCs w:val="20"/>
        </w:rPr>
        <w:t>de</w:t>
      </w:r>
      <w:r w:rsidRPr="000648FF">
        <w:rPr>
          <w:rFonts w:ascii="Tahoma" w:hAnsi="Tahoma" w:cs="Tahoma"/>
          <w:spacing w:val="-12"/>
          <w:sz w:val="24"/>
          <w:szCs w:val="20"/>
        </w:rPr>
        <w:t xml:space="preserve"> </w:t>
      </w:r>
      <w:r w:rsidRPr="000648FF">
        <w:rPr>
          <w:rFonts w:ascii="Tahoma" w:hAnsi="Tahoma" w:cs="Tahoma"/>
          <w:spacing w:val="-2"/>
          <w:sz w:val="24"/>
          <w:szCs w:val="20"/>
        </w:rPr>
        <w:t>corruption,</w:t>
      </w:r>
      <w:r w:rsidRPr="000648FF">
        <w:rPr>
          <w:rFonts w:ascii="Tahoma" w:hAnsi="Tahoma" w:cs="Tahoma"/>
          <w:spacing w:val="-12"/>
          <w:sz w:val="24"/>
          <w:szCs w:val="20"/>
        </w:rPr>
        <w:t xml:space="preserve"> </w:t>
      </w:r>
      <w:r w:rsidRPr="000648FF">
        <w:rPr>
          <w:rFonts w:ascii="Tahoma" w:hAnsi="Tahoma" w:cs="Tahoma"/>
          <w:spacing w:val="-2"/>
          <w:sz w:val="24"/>
          <w:szCs w:val="20"/>
        </w:rPr>
        <w:t>de</w:t>
      </w:r>
      <w:r w:rsidRPr="000648FF">
        <w:rPr>
          <w:rFonts w:ascii="Tahoma" w:hAnsi="Tahoma" w:cs="Tahoma"/>
          <w:spacing w:val="-11"/>
          <w:sz w:val="24"/>
          <w:szCs w:val="20"/>
        </w:rPr>
        <w:t xml:space="preserve"> </w:t>
      </w:r>
      <w:r w:rsidRPr="000648FF">
        <w:rPr>
          <w:rFonts w:ascii="Tahoma" w:hAnsi="Tahoma" w:cs="Tahoma"/>
          <w:spacing w:val="-2"/>
          <w:sz w:val="24"/>
          <w:szCs w:val="20"/>
        </w:rPr>
        <w:t>conflit</w:t>
      </w:r>
      <w:r w:rsidRPr="000648FF">
        <w:rPr>
          <w:rFonts w:ascii="Tahoma" w:hAnsi="Tahoma" w:cs="Tahoma"/>
          <w:spacing w:val="-12"/>
          <w:sz w:val="24"/>
          <w:szCs w:val="20"/>
        </w:rPr>
        <w:t xml:space="preserve"> </w:t>
      </w:r>
      <w:r w:rsidRPr="000648FF">
        <w:rPr>
          <w:rFonts w:ascii="Tahoma" w:hAnsi="Tahoma" w:cs="Tahoma"/>
          <w:spacing w:val="-2"/>
          <w:sz w:val="24"/>
          <w:szCs w:val="20"/>
        </w:rPr>
        <w:t>d’intérêt,</w:t>
      </w:r>
      <w:r w:rsidRPr="000648FF">
        <w:rPr>
          <w:rFonts w:ascii="Tahoma" w:hAnsi="Tahoma" w:cs="Tahoma"/>
          <w:spacing w:val="-15"/>
          <w:sz w:val="24"/>
          <w:szCs w:val="20"/>
        </w:rPr>
        <w:t xml:space="preserve"> </w:t>
      </w:r>
      <w:r w:rsidRPr="000648FF">
        <w:rPr>
          <w:rFonts w:ascii="Tahoma" w:hAnsi="Tahoma" w:cs="Tahoma"/>
          <w:spacing w:val="-2"/>
          <w:sz w:val="24"/>
          <w:szCs w:val="20"/>
        </w:rPr>
        <w:t>de</w:t>
      </w:r>
      <w:r w:rsidRPr="000648FF">
        <w:rPr>
          <w:rFonts w:ascii="Tahoma" w:hAnsi="Tahoma" w:cs="Tahoma"/>
          <w:spacing w:val="-14"/>
          <w:sz w:val="24"/>
          <w:szCs w:val="20"/>
        </w:rPr>
        <w:t xml:space="preserve"> </w:t>
      </w:r>
      <w:r w:rsidRPr="000648FF">
        <w:rPr>
          <w:rFonts w:ascii="Tahoma" w:hAnsi="Tahoma" w:cs="Tahoma"/>
          <w:spacing w:val="-2"/>
          <w:sz w:val="24"/>
          <w:szCs w:val="20"/>
        </w:rPr>
        <w:t>complicité</w:t>
      </w:r>
      <w:r w:rsidRPr="000648FF">
        <w:rPr>
          <w:rFonts w:ascii="Tahoma" w:hAnsi="Tahoma" w:cs="Tahoma"/>
          <w:spacing w:val="-15"/>
          <w:sz w:val="24"/>
          <w:szCs w:val="20"/>
        </w:rPr>
        <w:t xml:space="preserve"> </w:t>
      </w:r>
      <w:r w:rsidRPr="000648FF">
        <w:rPr>
          <w:rFonts w:ascii="Tahoma" w:hAnsi="Tahoma" w:cs="Tahoma"/>
          <w:spacing w:val="-2"/>
          <w:sz w:val="24"/>
          <w:szCs w:val="20"/>
        </w:rPr>
        <w:t>ou</w:t>
      </w:r>
      <w:r w:rsidRPr="000648FF">
        <w:rPr>
          <w:rFonts w:ascii="Tahoma" w:hAnsi="Tahoma" w:cs="Tahoma"/>
          <w:spacing w:val="-15"/>
          <w:sz w:val="24"/>
          <w:szCs w:val="20"/>
        </w:rPr>
        <w:t xml:space="preserve"> </w:t>
      </w:r>
      <w:r w:rsidRPr="000648FF">
        <w:rPr>
          <w:rFonts w:ascii="Tahoma" w:hAnsi="Tahoma" w:cs="Tahoma"/>
          <w:spacing w:val="-2"/>
          <w:sz w:val="24"/>
          <w:szCs w:val="20"/>
        </w:rPr>
        <w:t>s’est</w:t>
      </w:r>
      <w:r w:rsidRPr="000648FF">
        <w:rPr>
          <w:rFonts w:ascii="Tahoma" w:hAnsi="Tahoma" w:cs="Tahoma"/>
          <w:spacing w:val="-14"/>
          <w:sz w:val="24"/>
          <w:szCs w:val="20"/>
        </w:rPr>
        <w:t xml:space="preserve"> </w:t>
      </w:r>
      <w:r w:rsidRPr="000648FF">
        <w:rPr>
          <w:rFonts w:ascii="Tahoma" w:hAnsi="Tahoma" w:cs="Tahoma"/>
          <w:spacing w:val="-2"/>
          <w:sz w:val="24"/>
          <w:szCs w:val="20"/>
        </w:rPr>
        <w:t>livré</w:t>
      </w:r>
      <w:r w:rsidRPr="000648FF">
        <w:rPr>
          <w:rFonts w:ascii="Tahoma" w:hAnsi="Tahoma" w:cs="Tahoma"/>
          <w:spacing w:val="-15"/>
          <w:sz w:val="24"/>
          <w:szCs w:val="20"/>
        </w:rPr>
        <w:t xml:space="preserve"> </w:t>
      </w:r>
      <w:r w:rsidRPr="000648FF">
        <w:rPr>
          <w:rFonts w:ascii="Tahoma" w:hAnsi="Tahoma" w:cs="Tahoma"/>
          <w:spacing w:val="-2"/>
          <w:sz w:val="24"/>
          <w:szCs w:val="20"/>
        </w:rPr>
        <w:t>à</w:t>
      </w:r>
      <w:r w:rsidRPr="000648FF">
        <w:rPr>
          <w:rFonts w:ascii="Tahoma" w:hAnsi="Tahoma" w:cs="Tahoma"/>
          <w:spacing w:val="-15"/>
          <w:sz w:val="24"/>
          <w:szCs w:val="20"/>
        </w:rPr>
        <w:t xml:space="preserve"> </w:t>
      </w:r>
      <w:r w:rsidRPr="000648FF">
        <w:rPr>
          <w:rFonts w:ascii="Tahoma" w:hAnsi="Tahoma" w:cs="Tahoma"/>
          <w:spacing w:val="-2"/>
          <w:sz w:val="24"/>
          <w:szCs w:val="20"/>
        </w:rPr>
        <w:t xml:space="preserve">des </w:t>
      </w:r>
      <w:r w:rsidRPr="000648FF">
        <w:rPr>
          <w:rFonts w:ascii="Tahoma" w:hAnsi="Tahoma" w:cs="Tahoma"/>
          <w:w w:val="90"/>
          <w:sz w:val="24"/>
          <w:szCs w:val="20"/>
        </w:rPr>
        <w:t>manœuvres frauduleuses, des pratiques collusoires, coercitives ou</w:t>
      </w:r>
      <w:r w:rsidRPr="000648FF">
        <w:rPr>
          <w:rFonts w:ascii="Tahoma" w:hAnsi="Tahoma" w:cs="Tahoma"/>
          <w:spacing w:val="10"/>
          <w:w w:val="90"/>
          <w:sz w:val="24"/>
          <w:szCs w:val="20"/>
        </w:rPr>
        <w:t xml:space="preserve"> obstructives </w:t>
      </w:r>
      <w:r w:rsidRPr="000648FF">
        <w:rPr>
          <w:rFonts w:ascii="Tahoma" w:hAnsi="Tahoma" w:cs="Tahoma"/>
          <w:w w:val="90"/>
          <w:sz w:val="24"/>
          <w:szCs w:val="20"/>
        </w:rPr>
        <w:t xml:space="preserve">pour l’attribution de ce </w:t>
      </w:r>
      <w:r w:rsidRPr="000648FF">
        <w:rPr>
          <w:rFonts w:ascii="Tahoma" w:hAnsi="Tahoma" w:cs="Tahoma"/>
          <w:spacing w:val="-2"/>
          <w:sz w:val="24"/>
          <w:szCs w:val="20"/>
        </w:rPr>
        <w:t>marché.</w:t>
      </w:r>
    </w:p>
    <w:p w:rsidR="004D09A8" w:rsidRPr="000648FF" w:rsidRDefault="000A4CFF" w:rsidP="000648FF">
      <w:pPr>
        <w:pStyle w:val="Paragraphedeliste"/>
        <w:numPr>
          <w:ilvl w:val="1"/>
          <w:numId w:val="152"/>
        </w:numPr>
        <w:tabs>
          <w:tab w:val="left" w:pos="1181"/>
        </w:tabs>
        <w:ind w:left="0" w:firstLine="142"/>
        <w:jc w:val="both"/>
        <w:rPr>
          <w:rFonts w:ascii="Tahoma" w:hAnsi="Tahoma" w:cs="Tahoma"/>
          <w:sz w:val="24"/>
          <w:szCs w:val="20"/>
        </w:rPr>
      </w:pPr>
      <w:r w:rsidRPr="000648FF">
        <w:rPr>
          <w:rFonts w:ascii="Tahoma" w:hAnsi="Tahoma" w:cs="Tahoma"/>
          <w:sz w:val="24"/>
          <w:szCs w:val="20"/>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w:t>
      </w:r>
      <w:r w:rsidRPr="000648FF">
        <w:rPr>
          <w:rFonts w:ascii="Tahoma" w:hAnsi="Tahoma" w:cs="Tahoma"/>
          <w:spacing w:val="40"/>
          <w:sz w:val="24"/>
          <w:szCs w:val="20"/>
        </w:rPr>
        <w:t xml:space="preserve"> </w:t>
      </w:r>
      <w:r w:rsidRPr="000648FF">
        <w:rPr>
          <w:rFonts w:ascii="Tahoma" w:hAnsi="Tahoma" w:cs="Tahoma"/>
          <w:sz w:val="24"/>
          <w:szCs w:val="20"/>
        </w:rPr>
        <w:t>de fraude, de corruption ou de production de documents non authentiques dans son offre, sans préjudice des poursuites pénales, qui pourraient être engagées contre lui.</w:t>
      </w:r>
    </w:p>
    <w:p w:rsidR="004D09A8" w:rsidRPr="000648FF" w:rsidRDefault="000A4CFF" w:rsidP="000648FF">
      <w:pPr>
        <w:pStyle w:val="Paragraphedeliste"/>
        <w:numPr>
          <w:ilvl w:val="1"/>
          <w:numId w:val="152"/>
        </w:numPr>
        <w:tabs>
          <w:tab w:val="left" w:pos="1248"/>
        </w:tabs>
        <w:ind w:left="0" w:firstLine="142"/>
        <w:jc w:val="both"/>
        <w:rPr>
          <w:rFonts w:ascii="Tahoma" w:hAnsi="Tahoma" w:cs="Tahoma"/>
          <w:sz w:val="24"/>
          <w:szCs w:val="20"/>
        </w:rPr>
      </w:pPr>
      <w:r w:rsidRPr="000648FF">
        <w:rPr>
          <w:rFonts w:ascii="Tahoma" w:hAnsi="Tahoma" w:cs="Tahoma"/>
          <w:w w:val="90"/>
          <w:sz w:val="24"/>
          <w:szCs w:val="20"/>
        </w:rPr>
        <w:t>L’Autorité chargée des</w:t>
      </w:r>
      <w:r w:rsidRPr="000648FF">
        <w:rPr>
          <w:rFonts w:ascii="Tahoma" w:hAnsi="Tahoma" w:cs="Tahoma"/>
          <w:sz w:val="24"/>
          <w:szCs w:val="20"/>
        </w:rPr>
        <w:t xml:space="preserve"> </w:t>
      </w:r>
      <w:r w:rsidRPr="000648FF">
        <w:rPr>
          <w:rFonts w:ascii="Tahoma" w:hAnsi="Tahoma" w:cs="Tahoma"/>
          <w:w w:val="90"/>
          <w:sz w:val="24"/>
          <w:szCs w:val="20"/>
        </w:rPr>
        <w:t xml:space="preserve">Marchés Publics, peut prendre à l’encontre des acteurs publics reconnus </w:t>
      </w:r>
      <w:r w:rsidRPr="000648FF">
        <w:rPr>
          <w:rFonts w:ascii="Tahoma" w:hAnsi="Tahoma" w:cs="Tahoma"/>
          <w:w w:val="80"/>
          <w:sz w:val="24"/>
          <w:szCs w:val="20"/>
        </w:rPr>
        <w:t>coupables de violation des dispositions du Code des Marchés Publics, une décision d’interdiction d’intervenir dans la passation et le suivi de l’exécution</w:t>
      </w:r>
      <w:r w:rsidRPr="000648FF">
        <w:rPr>
          <w:rFonts w:ascii="Tahoma" w:hAnsi="Tahoma" w:cs="Tahoma"/>
          <w:sz w:val="24"/>
          <w:szCs w:val="20"/>
        </w:rPr>
        <w:t xml:space="preserve"> </w:t>
      </w:r>
      <w:r w:rsidRPr="000648FF">
        <w:rPr>
          <w:rFonts w:ascii="Tahoma" w:hAnsi="Tahoma" w:cs="Tahoma"/>
          <w:w w:val="80"/>
          <w:sz w:val="24"/>
          <w:szCs w:val="20"/>
        </w:rPr>
        <w:t xml:space="preserve">des Marchés Publics pendant une période n’excédant pas deux (2) </w:t>
      </w:r>
      <w:r w:rsidRPr="000648FF">
        <w:rPr>
          <w:rFonts w:ascii="Tahoma" w:hAnsi="Tahoma" w:cs="Tahoma"/>
          <w:spacing w:val="-4"/>
          <w:w w:val="90"/>
          <w:sz w:val="24"/>
          <w:szCs w:val="20"/>
        </w:rPr>
        <w:t>ans.</w:t>
      </w:r>
    </w:p>
    <w:p w:rsidR="004D09A8" w:rsidRPr="000648FF" w:rsidRDefault="000A4CFF" w:rsidP="000648FF">
      <w:pPr>
        <w:pStyle w:val="Titre2"/>
        <w:tabs>
          <w:tab w:val="left" w:pos="2211"/>
        </w:tabs>
        <w:spacing w:before="0"/>
        <w:ind w:left="0" w:firstLine="142"/>
        <w:jc w:val="left"/>
        <w:rPr>
          <w:rFonts w:ascii="Tahoma" w:hAnsi="Tahoma" w:cs="Tahoma"/>
          <w:szCs w:val="24"/>
        </w:rPr>
      </w:pPr>
      <w:bookmarkStart w:id="6" w:name="_bookmark6"/>
      <w:bookmarkEnd w:id="6"/>
      <w:r w:rsidRPr="000648FF">
        <w:rPr>
          <w:rFonts w:ascii="Tahoma" w:hAnsi="Tahoma" w:cs="Tahoma"/>
          <w:szCs w:val="24"/>
        </w:rPr>
        <w:t>Article</w:t>
      </w:r>
      <w:r w:rsidRPr="000648FF">
        <w:rPr>
          <w:rFonts w:ascii="Tahoma" w:hAnsi="Tahoma" w:cs="Tahoma"/>
          <w:spacing w:val="-3"/>
          <w:szCs w:val="24"/>
        </w:rPr>
        <w:t xml:space="preserve"> </w:t>
      </w:r>
      <w:r w:rsidRPr="000648FF">
        <w:rPr>
          <w:rFonts w:ascii="Tahoma" w:hAnsi="Tahoma" w:cs="Tahoma"/>
          <w:spacing w:val="-5"/>
          <w:szCs w:val="24"/>
        </w:rPr>
        <w:t>4.</w:t>
      </w:r>
      <w:r w:rsidRPr="000648FF">
        <w:rPr>
          <w:rFonts w:ascii="Tahoma" w:hAnsi="Tahoma" w:cs="Tahoma"/>
          <w:szCs w:val="24"/>
        </w:rPr>
        <w:tab/>
        <w:t>Candidats</w:t>
      </w:r>
      <w:r w:rsidRPr="000648FF">
        <w:rPr>
          <w:rFonts w:ascii="Tahoma" w:hAnsi="Tahoma" w:cs="Tahoma"/>
          <w:spacing w:val="-3"/>
          <w:szCs w:val="24"/>
        </w:rPr>
        <w:t xml:space="preserve"> </w:t>
      </w:r>
      <w:r w:rsidRPr="000648FF">
        <w:rPr>
          <w:rFonts w:ascii="Tahoma" w:hAnsi="Tahoma" w:cs="Tahoma"/>
          <w:szCs w:val="24"/>
        </w:rPr>
        <w:t>admis</w:t>
      </w:r>
      <w:r w:rsidRPr="000648FF">
        <w:rPr>
          <w:rFonts w:ascii="Tahoma" w:hAnsi="Tahoma" w:cs="Tahoma"/>
          <w:spacing w:val="-3"/>
          <w:szCs w:val="24"/>
        </w:rPr>
        <w:t xml:space="preserve"> </w:t>
      </w:r>
      <w:r w:rsidRPr="000648FF">
        <w:rPr>
          <w:rFonts w:ascii="Tahoma" w:hAnsi="Tahoma" w:cs="Tahoma"/>
          <w:szCs w:val="24"/>
        </w:rPr>
        <w:t>à</w:t>
      </w:r>
      <w:r w:rsidRPr="000648FF">
        <w:rPr>
          <w:rFonts w:ascii="Tahoma" w:hAnsi="Tahoma" w:cs="Tahoma"/>
          <w:spacing w:val="-4"/>
          <w:szCs w:val="24"/>
        </w:rPr>
        <w:t xml:space="preserve"> </w:t>
      </w:r>
      <w:r w:rsidRPr="000648FF">
        <w:rPr>
          <w:rFonts w:ascii="Tahoma" w:hAnsi="Tahoma" w:cs="Tahoma"/>
          <w:spacing w:val="-2"/>
          <w:szCs w:val="24"/>
        </w:rPr>
        <w:t>concourir</w:t>
      </w:r>
    </w:p>
    <w:p w:rsidR="004D09A8" w:rsidRPr="000648FF" w:rsidRDefault="000A4CFF" w:rsidP="000648FF">
      <w:pPr>
        <w:pStyle w:val="Titre4"/>
        <w:numPr>
          <w:ilvl w:val="1"/>
          <w:numId w:val="141"/>
        </w:numPr>
        <w:tabs>
          <w:tab w:val="left" w:pos="1186"/>
        </w:tabs>
        <w:ind w:left="0" w:firstLine="142"/>
        <w:jc w:val="both"/>
        <w:rPr>
          <w:rFonts w:ascii="Tahoma" w:hAnsi="Tahoma" w:cs="Tahoma"/>
          <w:b w:val="0"/>
          <w:szCs w:val="22"/>
        </w:rPr>
      </w:pPr>
      <w:r w:rsidRPr="000648FF">
        <w:rPr>
          <w:rFonts w:ascii="Tahoma" w:hAnsi="Tahoma" w:cs="Tahoma"/>
          <w:b w:val="0"/>
          <w:spacing w:val="-4"/>
          <w:szCs w:val="22"/>
        </w:rPr>
        <w:t>En</w:t>
      </w:r>
      <w:r w:rsidRPr="000648FF">
        <w:rPr>
          <w:rFonts w:ascii="Tahoma" w:hAnsi="Tahoma" w:cs="Tahoma"/>
          <w:b w:val="0"/>
          <w:spacing w:val="-10"/>
          <w:szCs w:val="22"/>
        </w:rPr>
        <w:t xml:space="preserve"> </w:t>
      </w:r>
      <w:r w:rsidRPr="000648FF">
        <w:rPr>
          <w:rFonts w:ascii="Tahoma" w:hAnsi="Tahoma" w:cs="Tahoma"/>
          <w:b w:val="0"/>
          <w:spacing w:val="-4"/>
          <w:szCs w:val="22"/>
        </w:rPr>
        <w:t>dehors</w:t>
      </w:r>
      <w:r w:rsidRPr="000648FF">
        <w:rPr>
          <w:rFonts w:ascii="Tahoma" w:hAnsi="Tahoma" w:cs="Tahoma"/>
          <w:b w:val="0"/>
          <w:spacing w:val="-8"/>
          <w:szCs w:val="22"/>
        </w:rPr>
        <w:t xml:space="preserve"> </w:t>
      </w:r>
      <w:r w:rsidRPr="000648FF">
        <w:rPr>
          <w:rFonts w:ascii="Tahoma" w:hAnsi="Tahoma" w:cs="Tahoma"/>
          <w:b w:val="0"/>
          <w:spacing w:val="-4"/>
          <w:szCs w:val="22"/>
        </w:rPr>
        <w:t>de</w:t>
      </w:r>
      <w:r w:rsidRPr="000648FF">
        <w:rPr>
          <w:rFonts w:ascii="Tahoma" w:hAnsi="Tahoma" w:cs="Tahoma"/>
          <w:b w:val="0"/>
          <w:spacing w:val="-2"/>
          <w:szCs w:val="22"/>
        </w:rPr>
        <w:t xml:space="preserve"> </w:t>
      </w:r>
      <w:r w:rsidRPr="000648FF">
        <w:rPr>
          <w:rFonts w:ascii="Tahoma" w:hAnsi="Tahoma" w:cs="Tahoma"/>
          <w:spacing w:val="-4"/>
          <w:szCs w:val="22"/>
        </w:rPr>
        <w:t>l’Appel</w:t>
      </w:r>
      <w:r w:rsidRPr="000648FF">
        <w:rPr>
          <w:rFonts w:ascii="Tahoma" w:hAnsi="Tahoma" w:cs="Tahoma"/>
          <w:spacing w:val="15"/>
          <w:szCs w:val="22"/>
        </w:rPr>
        <w:t xml:space="preserve"> </w:t>
      </w:r>
      <w:r w:rsidRPr="000648FF">
        <w:rPr>
          <w:rFonts w:ascii="Tahoma" w:hAnsi="Tahoma" w:cs="Tahoma"/>
          <w:spacing w:val="-4"/>
          <w:szCs w:val="22"/>
        </w:rPr>
        <w:t>d’Offres</w:t>
      </w:r>
      <w:r w:rsidRPr="000648FF">
        <w:rPr>
          <w:rFonts w:ascii="Tahoma" w:hAnsi="Tahoma" w:cs="Tahoma"/>
          <w:spacing w:val="17"/>
          <w:szCs w:val="22"/>
        </w:rPr>
        <w:t xml:space="preserve"> </w:t>
      </w:r>
      <w:r w:rsidRPr="000648FF">
        <w:rPr>
          <w:rFonts w:ascii="Tahoma" w:hAnsi="Tahoma" w:cs="Tahoma"/>
          <w:spacing w:val="-4"/>
          <w:szCs w:val="22"/>
        </w:rPr>
        <w:t>Restreint,</w:t>
      </w:r>
      <w:r w:rsidRPr="000648FF">
        <w:rPr>
          <w:rFonts w:ascii="Tahoma" w:hAnsi="Tahoma" w:cs="Tahoma"/>
          <w:spacing w:val="17"/>
          <w:szCs w:val="22"/>
        </w:rPr>
        <w:t xml:space="preserve"> </w:t>
      </w:r>
      <w:r w:rsidRPr="000648FF">
        <w:rPr>
          <w:rFonts w:ascii="Tahoma" w:hAnsi="Tahoma" w:cs="Tahoma"/>
          <w:spacing w:val="-4"/>
          <w:szCs w:val="22"/>
        </w:rPr>
        <w:t>qui</w:t>
      </w:r>
      <w:r w:rsidRPr="000648FF">
        <w:rPr>
          <w:rFonts w:ascii="Tahoma" w:hAnsi="Tahoma" w:cs="Tahoma"/>
          <w:spacing w:val="-12"/>
          <w:szCs w:val="22"/>
        </w:rPr>
        <w:t xml:space="preserve"> </w:t>
      </w:r>
      <w:r w:rsidRPr="000648FF">
        <w:rPr>
          <w:rFonts w:ascii="Tahoma" w:hAnsi="Tahoma" w:cs="Tahoma"/>
          <w:spacing w:val="-4"/>
          <w:szCs w:val="22"/>
        </w:rPr>
        <w:t>s’adresse</w:t>
      </w:r>
      <w:r w:rsidRPr="000648FF">
        <w:rPr>
          <w:rFonts w:ascii="Tahoma" w:hAnsi="Tahoma" w:cs="Tahoma"/>
          <w:spacing w:val="-13"/>
          <w:szCs w:val="22"/>
        </w:rPr>
        <w:t xml:space="preserve"> </w:t>
      </w:r>
      <w:r w:rsidRPr="000648FF">
        <w:rPr>
          <w:rFonts w:ascii="Tahoma" w:hAnsi="Tahoma" w:cs="Tahoma"/>
          <w:spacing w:val="-4"/>
          <w:szCs w:val="22"/>
        </w:rPr>
        <w:t>à</w:t>
      </w:r>
      <w:r w:rsidRPr="000648FF">
        <w:rPr>
          <w:rFonts w:ascii="Tahoma" w:hAnsi="Tahoma" w:cs="Tahoma"/>
          <w:spacing w:val="-5"/>
          <w:szCs w:val="22"/>
        </w:rPr>
        <w:t xml:space="preserve"> </w:t>
      </w:r>
      <w:r w:rsidRPr="000648FF">
        <w:rPr>
          <w:rFonts w:ascii="Tahoma" w:hAnsi="Tahoma" w:cs="Tahoma"/>
          <w:spacing w:val="-4"/>
          <w:szCs w:val="22"/>
        </w:rPr>
        <w:t>tous</w:t>
      </w:r>
      <w:r w:rsidRPr="000648FF">
        <w:rPr>
          <w:rFonts w:ascii="Tahoma" w:hAnsi="Tahoma" w:cs="Tahoma"/>
          <w:spacing w:val="-7"/>
          <w:szCs w:val="22"/>
        </w:rPr>
        <w:t xml:space="preserve"> </w:t>
      </w:r>
      <w:r w:rsidRPr="000648FF">
        <w:rPr>
          <w:rFonts w:ascii="Tahoma" w:hAnsi="Tahoma" w:cs="Tahoma"/>
          <w:spacing w:val="-4"/>
          <w:szCs w:val="22"/>
        </w:rPr>
        <w:t>les</w:t>
      </w:r>
      <w:r w:rsidRPr="000648FF">
        <w:rPr>
          <w:rFonts w:ascii="Tahoma" w:hAnsi="Tahoma" w:cs="Tahoma"/>
          <w:spacing w:val="-7"/>
          <w:szCs w:val="22"/>
        </w:rPr>
        <w:t xml:space="preserve"> </w:t>
      </w:r>
      <w:r w:rsidRPr="000648FF">
        <w:rPr>
          <w:rFonts w:ascii="Tahoma" w:hAnsi="Tahoma" w:cs="Tahoma"/>
          <w:spacing w:val="-4"/>
          <w:szCs w:val="22"/>
        </w:rPr>
        <w:t>candidats retenus</w:t>
      </w:r>
      <w:r w:rsidRPr="000648FF">
        <w:rPr>
          <w:rFonts w:ascii="Tahoma" w:hAnsi="Tahoma" w:cs="Tahoma"/>
          <w:spacing w:val="-3"/>
          <w:szCs w:val="22"/>
        </w:rPr>
        <w:t xml:space="preserve"> </w:t>
      </w:r>
      <w:r w:rsidRPr="000648FF">
        <w:rPr>
          <w:rFonts w:ascii="Tahoma" w:hAnsi="Tahoma" w:cs="Tahoma"/>
          <w:spacing w:val="-4"/>
          <w:szCs w:val="22"/>
        </w:rPr>
        <w:t>à</w:t>
      </w:r>
      <w:r w:rsidRPr="000648FF">
        <w:rPr>
          <w:rFonts w:ascii="Tahoma" w:hAnsi="Tahoma" w:cs="Tahoma"/>
          <w:spacing w:val="-6"/>
          <w:szCs w:val="22"/>
        </w:rPr>
        <w:t xml:space="preserve"> </w:t>
      </w:r>
      <w:r w:rsidRPr="000648FF">
        <w:rPr>
          <w:rFonts w:ascii="Tahoma" w:hAnsi="Tahoma" w:cs="Tahoma"/>
          <w:spacing w:val="-4"/>
          <w:szCs w:val="22"/>
        </w:rPr>
        <w:t>l’issue</w:t>
      </w:r>
      <w:r w:rsidRPr="000648FF">
        <w:rPr>
          <w:rFonts w:ascii="Tahoma" w:hAnsi="Tahoma" w:cs="Tahoma"/>
          <w:spacing w:val="-13"/>
          <w:szCs w:val="22"/>
        </w:rPr>
        <w:t xml:space="preserve"> </w:t>
      </w:r>
      <w:r w:rsidRPr="000648FF">
        <w:rPr>
          <w:rFonts w:ascii="Tahoma" w:hAnsi="Tahoma" w:cs="Tahoma"/>
          <w:spacing w:val="-4"/>
          <w:szCs w:val="22"/>
        </w:rPr>
        <w:t>de</w:t>
      </w:r>
      <w:r w:rsidRPr="000648FF">
        <w:rPr>
          <w:rFonts w:ascii="Tahoma" w:hAnsi="Tahoma" w:cs="Tahoma"/>
          <w:spacing w:val="-11"/>
          <w:szCs w:val="22"/>
        </w:rPr>
        <w:t xml:space="preserve"> </w:t>
      </w:r>
      <w:r w:rsidRPr="000648FF">
        <w:rPr>
          <w:rFonts w:ascii="Tahoma" w:hAnsi="Tahoma" w:cs="Tahoma"/>
          <w:spacing w:val="-5"/>
          <w:szCs w:val="22"/>
        </w:rPr>
        <w:t>la</w:t>
      </w:r>
      <w:r w:rsidR="00124208" w:rsidRPr="000648FF">
        <w:rPr>
          <w:rFonts w:ascii="Tahoma" w:hAnsi="Tahoma" w:cs="Tahoma"/>
          <w:spacing w:val="-5"/>
          <w:szCs w:val="22"/>
        </w:rPr>
        <w:t xml:space="preserve"> </w:t>
      </w:r>
      <w:r w:rsidRPr="000648FF">
        <w:rPr>
          <w:rFonts w:ascii="Tahoma" w:hAnsi="Tahoma" w:cs="Tahoma"/>
          <w:szCs w:val="22"/>
        </w:rPr>
        <w:t>procédure</w:t>
      </w:r>
      <w:r w:rsidRPr="000648FF">
        <w:rPr>
          <w:rFonts w:ascii="Tahoma" w:hAnsi="Tahoma" w:cs="Tahoma"/>
          <w:spacing w:val="80"/>
          <w:w w:val="150"/>
          <w:szCs w:val="22"/>
        </w:rPr>
        <w:t xml:space="preserve"> </w:t>
      </w:r>
      <w:r w:rsidRPr="000648FF">
        <w:rPr>
          <w:rFonts w:ascii="Tahoma" w:hAnsi="Tahoma" w:cs="Tahoma"/>
          <w:szCs w:val="22"/>
        </w:rPr>
        <w:t>de</w:t>
      </w:r>
      <w:r w:rsidRPr="000648FF">
        <w:rPr>
          <w:rFonts w:ascii="Tahoma" w:hAnsi="Tahoma" w:cs="Tahoma"/>
          <w:spacing w:val="80"/>
          <w:w w:val="150"/>
          <w:szCs w:val="22"/>
        </w:rPr>
        <w:t xml:space="preserve"> </w:t>
      </w:r>
      <w:r w:rsidRPr="000648FF">
        <w:rPr>
          <w:rFonts w:ascii="Tahoma" w:hAnsi="Tahoma" w:cs="Tahoma"/>
          <w:szCs w:val="22"/>
        </w:rPr>
        <w:t>préqualification</w:t>
      </w:r>
      <w:r w:rsidRPr="000648FF">
        <w:rPr>
          <w:rFonts w:ascii="Tahoma" w:hAnsi="Tahoma" w:cs="Tahoma"/>
          <w:spacing w:val="80"/>
          <w:w w:val="150"/>
          <w:szCs w:val="22"/>
        </w:rPr>
        <w:t xml:space="preserve"> </w:t>
      </w:r>
      <w:r w:rsidRPr="000648FF">
        <w:rPr>
          <w:rFonts w:ascii="Tahoma" w:hAnsi="Tahoma" w:cs="Tahoma"/>
          <w:szCs w:val="22"/>
        </w:rPr>
        <w:t>et/ou</w:t>
      </w:r>
      <w:r w:rsidRPr="000648FF">
        <w:rPr>
          <w:rFonts w:ascii="Tahoma" w:hAnsi="Tahoma" w:cs="Tahoma"/>
          <w:spacing w:val="80"/>
          <w:w w:val="150"/>
          <w:szCs w:val="22"/>
        </w:rPr>
        <w:t xml:space="preserve"> </w:t>
      </w:r>
      <w:r w:rsidRPr="000648FF">
        <w:rPr>
          <w:rFonts w:ascii="Tahoma" w:hAnsi="Tahoma" w:cs="Tahoma"/>
          <w:szCs w:val="22"/>
        </w:rPr>
        <w:t>ceux</w:t>
      </w:r>
      <w:r w:rsidRPr="000648FF">
        <w:rPr>
          <w:rFonts w:ascii="Tahoma" w:hAnsi="Tahoma" w:cs="Tahoma"/>
          <w:szCs w:val="22"/>
        </w:rPr>
        <w:tab/>
        <w:t xml:space="preserve">retenus dans le cadre de la catégorisation </w:t>
      </w:r>
      <w:r w:rsidRPr="000648FF">
        <w:rPr>
          <w:rFonts w:ascii="Tahoma" w:hAnsi="Tahoma" w:cs="Tahoma"/>
          <w:spacing w:val="-4"/>
          <w:szCs w:val="22"/>
        </w:rPr>
        <w:t>préalablement</w:t>
      </w:r>
      <w:r w:rsidRPr="000648FF">
        <w:rPr>
          <w:rFonts w:ascii="Tahoma" w:hAnsi="Tahoma" w:cs="Tahoma"/>
          <w:szCs w:val="22"/>
        </w:rPr>
        <w:t xml:space="preserve"> </w:t>
      </w:r>
      <w:r w:rsidRPr="000648FF">
        <w:rPr>
          <w:rFonts w:ascii="Tahoma" w:hAnsi="Tahoma" w:cs="Tahoma"/>
          <w:spacing w:val="-4"/>
          <w:szCs w:val="22"/>
        </w:rPr>
        <w:t>indiquée</w:t>
      </w:r>
      <w:r w:rsidRPr="000648FF">
        <w:rPr>
          <w:rFonts w:ascii="Tahoma" w:hAnsi="Tahoma" w:cs="Tahoma"/>
          <w:spacing w:val="-6"/>
          <w:szCs w:val="22"/>
        </w:rPr>
        <w:t xml:space="preserve"> </w:t>
      </w:r>
      <w:r w:rsidRPr="000648FF">
        <w:rPr>
          <w:rFonts w:ascii="Tahoma" w:hAnsi="Tahoma" w:cs="Tahoma"/>
          <w:spacing w:val="-4"/>
          <w:szCs w:val="22"/>
        </w:rPr>
        <w:t>dans</w:t>
      </w:r>
      <w:r w:rsidRPr="000648FF">
        <w:rPr>
          <w:rFonts w:ascii="Tahoma" w:hAnsi="Tahoma" w:cs="Tahoma"/>
          <w:spacing w:val="-7"/>
          <w:szCs w:val="22"/>
        </w:rPr>
        <w:t xml:space="preserve"> </w:t>
      </w:r>
      <w:r w:rsidRPr="000648FF">
        <w:rPr>
          <w:rFonts w:ascii="Tahoma" w:hAnsi="Tahoma" w:cs="Tahoma"/>
          <w:spacing w:val="-4"/>
          <w:szCs w:val="22"/>
        </w:rPr>
        <w:t>l’Avis</w:t>
      </w:r>
      <w:r w:rsidRPr="000648FF">
        <w:rPr>
          <w:rFonts w:ascii="Tahoma" w:hAnsi="Tahoma" w:cs="Tahoma"/>
          <w:spacing w:val="-8"/>
          <w:szCs w:val="22"/>
        </w:rPr>
        <w:t xml:space="preserve"> </w:t>
      </w:r>
      <w:r w:rsidRPr="000648FF">
        <w:rPr>
          <w:rFonts w:ascii="Tahoma" w:hAnsi="Tahoma" w:cs="Tahoma"/>
          <w:spacing w:val="-4"/>
          <w:szCs w:val="22"/>
        </w:rPr>
        <w:t>d’Appel</w:t>
      </w:r>
      <w:r w:rsidRPr="000648FF">
        <w:rPr>
          <w:rFonts w:ascii="Tahoma" w:hAnsi="Tahoma" w:cs="Tahoma"/>
          <w:spacing w:val="-9"/>
          <w:szCs w:val="22"/>
        </w:rPr>
        <w:t xml:space="preserve"> </w:t>
      </w:r>
      <w:r w:rsidRPr="000648FF">
        <w:rPr>
          <w:rFonts w:ascii="Tahoma" w:hAnsi="Tahoma" w:cs="Tahoma"/>
          <w:spacing w:val="-4"/>
          <w:szCs w:val="22"/>
        </w:rPr>
        <w:t>d’Offres et</w:t>
      </w:r>
      <w:r w:rsidRPr="000648FF">
        <w:rPr>
          <w:rFonts w:ascii="Tahoma" w:hAnsi="Tahoma" w:cs="Tahoma"/>
          <w:szCs w:val="22"/>
        </w:rPr>
        <w:t xml:space="preserve"> </w:t>
      </w:r>
      <w:r w:rsidRPr="000648FF">
        <w:rPr>
          <w:rFonts w:ascii="Tahoma" w:hAnsi="Tahoma" w:cs="Tahoma"/>
          <w:spacing w:val="-4"/>
          <w:szCs w:val="22"/>
        </w:rPr>
        <w:t>rappelé</w:t>
      </w:r>
      <w:r w:rsidRPr="000648FF">
        <w:rPr>
          <w:rFonts w:ascii="Tahoma" w:hAnsi="Tahoma" w:cs="Tahoma"/>
          <w:szCs w:val="22"/>
        </w:rPr>
        <w:t xml:space="preserve"> </w:t>
      </w:r>
      <w:r w:rsidRPr="000648FF">
        <w:rPr>
          <w:rFonts w:ascii="Tahoma" w:hAnsi="Tahoma" w:cs="Tahoma"/>
          <w:spacing w:val="-4"/>
          <w:szCs w:val="22"/>
        </w:rPr>
        <w:t>dans</w:t>
      </w:r>
      <w:r w:rsidRPr="000648FF">
        <w:rPr>
          <w:rFonts w:ascii="Tahoma" w:hAnsi="Tahoma" w:cs="Tahoma"/>
          <w:szCs w:val="22"/>
        </w:rPr>
        <w:t xml:space="preserve"> </w:t>
      </w:r>
      <w:r w:rsidRPr="000648FF">
        <w:rPr>
          <w:rFonts w:ascii="Tahoma" w:hAnsi="Tahoma" w:cs="Tahoma"/>
          <w:spacing w:val="-4"/>
          <w:szCs w:val="22"/>
        </w:rPr>
        <w:t>le</w:t>
      </w:r>
      <w:r w:rsidRPr="000648FF">
        <w:rPr>
          <w:rFonts w:ascii="Tahoma" w:hAnsi="Tahoma" w:cs="Tahoma"/>
          <w:szCs w:val="22"/>
        </w:rPr>
        <w:t xml:space="preserve"> </w:t>
      </w:r>
      <w:r w:rsidRPr="000648FF">
        <w:rPr>
          <w:rFonts w:ascii="Tahoma" w:hAnsi="Tahoma" w:cs="Tahoma"/>
          <w:spacing w:val="-4"/>
          <w:szCs w:val="22"/>
        </w:rPr>
        <w:t>RPAO,</w:t>
      </w:r>
      <w:r w:rsidRPr="000648FF">
        <w:rPr>
          <w:rFonts w:ascii="Tahoma" w:hAnsi="Tahoma" w:cs="Tahoma"/>
          <w:spacing w:val="-11"/>
          <w:szCs w:val="22"/>
        </w:rPr>
        <w:t xml:space="preserve"> </w:t>
      </w:r>
      <w:r w:rsidRPr="000648FF">
        <w:rPr>
          <w:rFonts w:ascii="Tahoma" w:hAnsi="Tahoma" w:cs="Tahoma"/>
          <w:spacing w:val="-4"/>
          <w:szCs w:val="22"/>
        </w:rPr>
        <w:t>en</w:t>
      </w:r>
      <w:r w:rsidRPr="000648FF">
        <w:rPr>
          <w:rFonts w:ascii="Tahoma" w:hAnsi="Tahoma" w:cs="Tahoma"/>
          <w:spacing w:val="-10"/>
          <w:szCs w:val="22"/>
        </w:rPr>
        <w:t xml:space="preserve"> </w:t>
      </w:r>
      <w:r w:rsidRPr="000648FF">
        <w:rPr>
          <w:rFonts w:ascii="Tahoma" w:hAnsi="Tahoma" w:cs="Tahoma"/>
          <w:spacing w:val="-4"/>
          <w:szCs w:val="22"/>
        </w:rPr>
        <w:t>règle</w:t>
      </w:r>
      <w:r w:rsidRPr="000648FF">
        <w:rPr>
          <w:rFonts w:ascii="Tahoma" w:hAnsi="Tahoma" w:cs="Tahoma"/>
          <w:spacing w:val="-11"/>
          <w:szCs w:val="22"/>
        </w:rPr>
        <w:t xml:space="preserve"> </w:t>
      </w:r>
      <w:r w:rsidRPr="000648FF">
        <w:rPr>
          <w:rFonts w:ascii="Tahoma" w:hAnsi="Tahoma" w:cs="Tahoma"/>
          <w:spacing w:val="-4"/>
          <w:szCs w:val="22"/>
        </w:rPr>
        <w:t>générale,</w:t>
      </w:r>
      <w:r w:rsidRPr="000648FF">
        <w:rPr>
          <w:rFonts w:ascii="Tahoma" w:hAnsi="Tahoma" w:cs="Tahoma"/>
          <w:spacing w:val="-10"/>
          <w:szCs w:val="22"/>
        </w:rPr>
        <w:t xml:space="preserve"> </w:t>
      </w:r>
      <w:r w:rsidRPr="000648FF">
        <w:rPr>
          <w:rFonts w:ascii="Tahoma" w:hAnsi="Tahoma" w:cs="Tahoma"/>
          <w:spacing w:val="-4"/>
          <w:szCs w:val="22"/>
        </w:rPr>
        <w:t xml:space="preserve">l’Appel </w:t>
      </w:r>
      <w:r w:rsidRPr="000648FF">
        <w:rPr>
          <w:rFonts w:ascii="Tahoma" w:hAnsi="Tahoma" w:cs="Tahoma"/>
          <w:w w:val="85"/>
          <w:szCs w:val="22"/>
        </w:rPr>
        <w:t>d’Offres s’adresse à tous les soumissionnaires, sous réserve qu’ils remplissent les conditions d’éligibilité</w:t>
      </w:r>
      <w:r w:rsidRPr="000648FF">
        <w:rPr>
          <w:rFonts w:ascii="Tahoma" w:hAnsi="Tahoma" w:cs="Tahoma"/>
          <w:szCs w:val="22"/>
        </w:rPr>
        <w:t xml:space="preserve"> </w:t>
      </w:r>
      <w:r w:rsidRPr="000648FF">
        <w:rPr>
          <w:rFonts w:ascii="Tahoma" w:hAnsi="Tahoma" w:cs="Tahoma"/>
          <w:w w:val="85"/>
          <w:szCs w:val="22"/>
        </w:rPr>
        <w:t xml:space="preserve">ci- </w:t>
      </w:r>
      <w:r w:rsidRPr="000648FF">
        <w:rPr>
          <w:rFonts w:ascii="Tahoma" w:hAnsi="Tahoma" w:cs="Tahoma"/>
          <w:szCs w:val="22"/>
        </w:rPr>
        <w:t>après :</w:t>
      </w:r>
    </w:p>
    <w:p w:rsidR="004D09A8" w:rsidRPr="000648FF" w:rsidRDefault="000A4CFF" w:rsidP="000648FF">
      <w:pPr>
        <w:pStyle w:val="Paragraphedeliste"/>
        <w:numPr>
          <w:ilvl w:val="0"/>
          <w:numId w:val="140"/>
        </w:numPr>
        <w:tabs>
          <w:tab w:val="left" w:pos="1026"/>
        </w:tabs>
        <w:ind w:left="0" w:firstLine="142"/>
        <w:jc w:val="both"/>
        <w:rPr>
          <w:rFonts w:ascii="Tahoma" w:hAnsi="Tahoma" w:cs="Tahoma"/>
          <w:sz w:val="24"/>
          <w:szCs w:val="20"/>
        </w:rPr>
      </w:pPr>
      <w:r w:rsidRPr="000648FF">
        <w:rPr>
          <w:rFonts w:ascii="Tahoma" w:hAnsi="Tahoma" w:cs="Tahoma"/>
          <w:w w:val="85"/>
          <w:sz w:val="24"/>
          <w:szCs w:val="20"/>
        </w:rPr>
        <w:t>Un</w:t>
      </w:r>
      <w:r w:rsidRPr="000648FF">
        <w:rPr>
          <w:rFonts w:ascii="Tahoma" w:hAnsi="Tahoma" w:cs="Tahoma"/>
          <w:spacing w:val="-2"/>
          <w:w w:val="85"/>
          <w:sz w:val="24"/>
          <w:szCs w:val="20"/>
        </w:rPr>
        <w:t xml:space="preserve"> </w:t>
      </w:r>
      <w:r w:rsidRPr="000648FF">
        <w:rPr>
          <w:rFonts w:ascii="Tahoma" w:hAnsi="Tahoma" w:cs="Tahoma"/>
          <w:w w:val="85"/>
          <w:sz w:val="24"/>
          <w:szCs w:val="20"/>
        </w:rPr>
        <w:t>soumissionnaire</w:t>
      </w:r>
      <w:r w:rsidRPr="000648FF">
        <w:rPr>
          <w:rFonts w:ascii="Tahoma" w:hAnsi="Tahoma" w:cs="Tahoma"/>
          <w:spacing w:val="-2"/>
          <w:w w:val="85"/>
          <w:sz w:val="24"/>
          <w:szCs w:val="20"/>
        </w:rPr>
        <w:t xml:space="preserve"> </w:t>
      </w:r>
      <w:r w:rsidRPr="000648FF">
        <w:rPr>
          <w:rFonts w:ascii="Tahoma" w:hAnsi="Tahoma" w:cs="Tahoma"/>
          <w:w w:val="85"/>
          <w:sz w:val="24"/>
          <w:szCs w:val="20"/>
        </w:rPr>
        <w:t>(y</w:t>
      </w:r>
      <w:r w:rsidRPr="000648FF">
        <w:rPr>
          <w:rFonts w:ascii="Tahoma" w:hAnsi="Tahoma" w:cs="Tahoma"/>
          <w:spacing w:val="-4"/>
          <w:w w:val="85"/>
          <w:sz w:val="24"/>
          <w:szCs w:val="20"/>
        </w:rPr>
        <w:t xml:space="preserve"> </w:t>
      </w:r>
      <w:r w:rsidRPr="000648FF">
        <w:rPr>
          <w:rFonts w:ascii="Tahoma" w:hAnsi="Tahoma" w:cs="Tahoma"/>
          <w:w w:val="85"/>
          <w:sz w:val="24"/>
          <w:szCs w:val="20"/>
        </w:rPr>
        <w:t>compris</w:t>
      </w:r>
      <w:r w:rsidRPr="000648FF">
        <w:rPr>
          <w:rFonts w:ascii="Tahoma" w:hAnsi="Tahoma" w:cs="Tahoma"/>
          <w:spacing w:val="-3"/>
          <w:w w:val="85"/>
          <w:sz w:val="24"/>
          <w:szCs w:val="20"/>
        </w:rPr>
        <w:t xml:space="preserve"> </w:t>
      </w:r>
      <w:r w:rsidRPr="000648FF">
        <w:rPr>
          <w:rFonts w:ascii="Tahoma" w:hAnsi="Tahoma" w:cs="Tahoma"/>
          <w:w w:val="85"/>
          <w:sz w:val="24"/>
          <w:szCs w:val="20"/>
        </w:rPr>
        <w:t>tous</w:t>
      </w:r>
      <w:r w:rsidRPr="000648FF">
        <w:rPr>
          <w:rFonts w:ascii="Tahoma" w:hAnsi="Tahoma" w:cs="Tahoma"/>
          <w:spacing w:val="-3"/>
          <w:w w:val="85"/>
          <w:sz w:val="24"/>
          <w:szCs w:val="20"/>
        </w:rPr>
        <w:t xml:space="preserve"> </w:t>
      </w:r>
      <w:r w:rsidRPr="000648FF">
        <w:rPr>
          <w:rFonts w:ascii="Tahoma" w:hAnsi="Tahoma" w:cs="Tahoma"/>
          <w:w w:val="85"/>
          <w:sz w:val="24"/>
          <w:szCs w:val="20"/>
        </w:rPr>
        <w:t>les</w:t>
      </w:r>
      <w:r w:rsidRPr="000648FF">
        <w:rPr>
          <w:rFonts w:ascii="Tahoma" w:hAnsi="Tahoma" w:cs="Tahoma"/>
          <w:spacing w:val="-2"/>
          <w:w w:val="85"/>
          <w:sz w:val="24"/>
          <w:szCs w:val="20"/>
        </w:rPr>
        <w:t xml:space="preserve"> </w:t>
      </w:r>
      <w:r w:rsidRPr="000648FF">
        <w:rPr>
          <w:rFonts w:ascii="Tahoma" w:hAnsi="Tahoma" w:cs="Tahoma"/>
          <w:w w:val="85"/>
          <w:sz w:val="24"/>
          <w:szCs w:val="20"/>
        </w:rPr>
        <w:t>membres</w:t>
      </w:r>
      <w:r w:rsidRPr="000648FF">
        <w:rPr>
          <w:rFonts w:ascii="Tahoma" w:hAnsi="Tahoma" w:cs="Tahoma"/>
          <w:spacing w:val="-3"/>
          <w:w w:val="85"/>
          <w:sz w:val="24"/>
          <w:szCs w:val="20"/>
        </w:rPr>
        <w:t xml:space="preserve"> </w:t>
      </w:r>
      <w:r w:rsidRPr="000648FF">
        <w:rPr>
          <w:rFonts w:ascii="Tahoma" w:hAnsi="Tahoma" w:cs="Tahoma"/>
          <w:w w:val="85"/>
          <w:sz w:val="24"/>
          <w:szCs w:val="20"/>
        </w:rPr>
        <w:t>d’un</w:t>
      </w:r>
      <w:r w:rsidRPr="000648FF">
        <w:rPr>
          <w:rFonts w:ascii="Tahoma" w:hAnsi="Tahoma" w:cs="Tahoma"/>
          <w:spacing w:val="-2"/>
          <w:w w:val="85"/>
          <w:sz w:val="24"/>
          <w:szCs w:val="20"/>
        </w:rPr>
        <w:t xml:space="preserve"> </w:t>
      </w:r>
      <w:r w:rsidRPr="000648FF">
        <w:rPr>
          <w:rFonts w:ascii="Tahoma" w:hAnsi="Tahoma" w:cs="Tahoma"/>
          <w:w w:val="85"/>
          <w:sz w:val="24"/>
          <w:szCs w:val="20"/>
        </w:rPr>
        <w:t>groupement</w:t>
      </w:r>
      <w:r w:rsidRPr="000648FF">
        <w:rPr>
          <w:rFonts w:ascii="Tahoma" w:hAnsi="Tahoma" w:cs="Tahoma"/>
          <w:spacing w:val="-2"/>
          <w:w w:val="85"/>
          <w:sz w:val="24"/>
          <w:szCs w:val="20"/>
        </w:rPr>
        <w:t xml:space="preserve"> </w:t>
      </w:r>
      <w:r w:rsidRPr="000648FF">
        <w:rPr>
          <w:rFonts w:ascii="Tahoma" w:hAnsi="Tahoma" w:cs="Tahoma"/>
          <w:w w:val="85"/>
          <w:sz w:val="24"/>
          <w:szCs w:val="20"/>
        </w:rPr>
        <w:t>d’entreprises</w:t>
      </w:r>
      <w:r w:rsidRPr="000648FF">
        <w:rPr>
          <w:rFonts w:ascii="Tahoma" w:hAnsi="Tahoma" w:cs="Tahoma"/>
          <w:spacing w:val="-3"/>
          <w:w w:val="85"/>
          <w:sz w:val="24"/>
          <w:szCs w:val="20"/>
        </w:rPr>
        <w:t xml:space="preserve"> </w:t>
      </w:r>
      <w:r w:rsidRPr="000648FF">
        <w:rPr>
          <w:rFonts w:ascii="Tahoma" w:hAnsi="Tahoma" w:cs="Tahoma"/>
          <w:w w:val="85"/>
          <w:sz w:val="24"/>
          <w:szCs w:val="20"/>
        </w:rPr>
        <w:t>et</w:t>
      </w:r>
      <w:r w:rsidRPr="000648FF">
        <w:rPr>
          <w:rFonts w:ascii="Tahoma" w:hAnsi="Tahoma" w:cs="Tahoma"/>
          <w:spacing w:val="-2"/>
          <w:w w:val="85"/>
          <w:sz w:val="24"/>
          <w:szCs w:val="20"/>
        </w:rPr>
        <w:t xml:space="preserve"> </w:t>
      </w:r>
      <w:r w:rsidRPr="000648FF">
        <w:rPr>
          <w:rFonts w:ascii="Tahoma" w:hAnsi="Tahoma" w:cs="Tahoma"/>
          <w:w w:val="85"/>
          <w:sz w:val="24"/>
          <w:szCs w:val="20"/>
        </w:rPr>
        <w:t>tous</w:t>
      </w:r>
      <w:r w:rsidRPr="000648FF">
        <w:rPr>
          <w:rFonts w:ascii="Tahoma" w:hAnsi="Tahoma" w:cs="Tahoma"/>
          <w:spacing w:val="-3"/>
          <w:w w:val="85"/>
          <w:sz w:val="24"/>
          <w:szCs w:val="20"/>
        </w:rPr>
        <w:t xml:space="preserve"> </w:t>
      </w:r>
      <w:r w:rsidRPr="000648FF">
        <w:rPr>
          <w:rFonts w:ascii="Tahoma" w:hAnsi="Tahoma" w:cs="Tahoma"/>
          <w:w w:val="85"/>
          <w:sz w:val="24"/>
          <w:szCs w:val="20"/>
        </w:rPr>
        <w:t>les</w:t>
      </w:r>
      <w:r w:rsidRPr="000648FF">
        <w:rPr>
          <w:rFonts w:ascii="Tahoma" w:hAnsi="Tahoma" w:cs="Tahoma"/>
          <w:spacing w:val="-2"/>
          <w:w w:val="85"/>
          <w:sz w:val="24"/>
          <w:szCs w:val="20"/>
        </w:rPr>
        <w:t xml:space="preserve"> </w:t>
      </w:r>
      <w:r w:rsidRPr="000648FF">
        <w:rPr>
          <w:rFonts w:ascii="Tahoma" w:hAnsi="Tahoma" w:cs="Tahoma"/>
          <w:w w:val="85"/>
          <w:sz w:val="24"/>
          <w:szCs w:val="20"/>
        </w:rPr>
        <w:t>sous-traitants du</w:t>
      </w:r>
      <w:r w:rsidRPr="000648FF">
        <w:rPr>
          <w:rFonts w:ascii="Tahoma" w:hAnsi="Tahoma" w:cs="Tahoma"/>
          <w:spacing w:val="17"/>
          <w:sz w:val="24"/>
          <w:szCs w:val="20"/>
        </w:rPr>
        <w:t xml:space="preserve"> </w:t>
      </w:r>
      <w:r w:rsidRPr="000648FF">
        <w:rPr>
          <w:rFonts w:ascii="Tahoma" w:hAnsi="Tahoma" w:cs="Tahoma"/>
          <w:w w:val="85"/>
          <w:sz w:val="24"/>
          <w:szCs w:val="20"/>
        </w:rPr>
        <w:t>soumissionnaire)</w:t>
      </w:r>
      <w:r w:rsidRPr="000648FF">
        <w:rPr>
          <w:rFonts w:ascii="Tahoma" w:hAnsi="Tahoma" w:cs="Tahoma"/>
          <w:spacing w:val="16"/>
          <w:sz w:val="24"/>
          <w:szCs w:val="20"/>
        </w:rPr>
        <w:t xml:space="preserve"> </w:t>
      </w:r>
      <w:r w:rsidRPr="000648FF">
        <w:rPr>
          <w:rFonts w:ascii="Tahoma" w:hAnsi="Tahoma" w:cs="Tahoma"/>
          <w:w w:val="85"/>
          <w:sz w:val="24"/>
          <w:szCs w:val="20"/>
        </w:rPr>
        <w:t>doit</w:t>
      </w:r>
      <w:r w:rsidRPr="000648FF">
        <w:rPr>
          <w:rFonts w:ascii="Tahoma" w:hAnsi="Tahoma" w:cs="Tahoma"/>
          <w:spacing w:val="17"/>
          <w:sz w:val="24"/>
          <w:szCs w:val="20"/>
        </w:rPr>
        <w:t xml:space="preserve"> </w:t>
      </w:r>
      <w:r w:rsidRPr="000648FF">
        <w:rPr>
          <w:rFonts w:ascii="Tahoma" w:hAnsi="Tahoma" w:cs="Tahoma"/>
          <w:w w:val="85"/>
          <w:sz w:val="24"/>
          <w:szCs w:val="20"/>
        </w:rPr>
        <w:t>être</w:t>
      </w:r>
      <w:r w:rsidRPr="000648FF">
        <w:rPr>
          <w:rFonts w:ascii="Tahoma" w:hAnsi="Tahoma" w:cs="Tahoma"/>
          <w:sz w:val="24"/>
          <w:szCs w:val="20"/>
        </w:rPr>
        <w:t xml:space="preserve"> </w:t>
      </w:r>
      <w:r w:rsidRPr="000648FF">
        <w:rPr>
          <w:rFonts w:ascii="Tahoma" w:hAnsi="Tahoma" w:cs="Tahoma"/>
          <w:w w:val="85"/>
          <w:sz w:val="24"/>
          <w:szCs w:val="20"/>
        </w:rPr>
        <w:t>d’un</w:t>
      </w:r>
      <w:r w:rsidRPr="000648FF">
        <w:rPr>
          <w:rFonts w:ascii="Tahoma" w:hAnsi="Tahoma" w:cs="Tahoma"/>
          <w:sz w:val="24"/>
          <w:szCs w:val="20"/>
        </w:rPr>
        <w:t xml:space="preserve"> </w:t>
      </w:r>
      <w:r w:rsidRPr="000648FF">
        <w:rPr>
          <w:rFonts w:ascii="Tahoma" w:hAnsi="Tahoma" w:cs="Tahoma"/>
          <w:w w:val="85"/>
          <w:sz w:val="24"/>
          <w:szCs w:val="20"/>
        </w:rPr>
        <w:t>pays</w:t>
      </w:r>
      <w:r w:rsidRPr="000648FF">
        <w:rPr>
          <w:rFonts w:ascii="Tahoma" w:hAnsi="Tahoma" w:cs="Tahoma"/>
          <w:sz w:val="24"/>
          <w:szCs w:val="20"/>
        </w:rPr>
        <w:t xml:space="preserve"> </w:t>
      </w:r>
      <w:r w:rsidRPr="000648FF">
        <w:rPr>
          <w:rFonts w:ascii="Tahoma" w:hAnsi="Tahoma" w:cs="Tahoma"/>
          <w:w w:val="85"/>
          <w:sz w:val="24"/>
          <w:szCs w:val="20"/>
        </w:rPr>
        <w:t>éligible,</w:t>
      </w:r>
      <w:r w:rsidRPr="000648FF">
        <w:rPr>
          <w:rFonts w:ascii="Tahoma" w:hAnsi="Tahoma" w:cs="Tahoma"/>
          <w:sz w:val="24"/>
          <w:szCs w:val="20"/>
        </w:rPr>
        <w:t xml:space="preserve"> </w:t>
      </w:r>
      <w:r w:rsidRPr="000648FF">
        <w:rPr>
          <w:rFonts w:ascii="Tahoma" w:hAnsi="Tahoma" w:cs="Tahoma"/>
          <w:w w:val="85"/>
          <w:sz w:val="24"/>
          <w:szCs w:val="20"/>
        </w:rPr>
        <w:t>conformément</w:t>
      </w:r>
      <w:r w:rsidRPr="000648FF">
        <w:rPr>
          <w:rFonts w:ascii="Tahoma" w:hAnsi="Tahoma" w:cs="Tahoma"/>
          <w:sz w:val="24"/>
          <w:szCs w:val="20"/>
        </w:rPr>
        <w:t xml:space="preserve"> </w:t>
      </w:r>
      <w:r w:rsidRPr="000648FF">
        <w:rPr>
          <w:rFonts w:ascii="Tahoma" w:hAnsi="Tahoma" w:cs="Tahoma"/>
          <w:w w:val="85"/>
          <w:sz w:val="24"/>
          <w:szCs w:val="20"/>
        </w:rPr>
        <w:t>à</w:t>
      </w:r>
      <w:r w:rsidRPr="000648FF">
        <w:rPr>
          <w:rFonts w:ascii="Tahoma" w:hAnsi="Tahoma" w:cs="Tahoma"/>
          <w:sz w:val="24"/>
          <w:szCs w:val="20"/>
        </w:rPr>
        <w:t xml:space="preserve"> </w:t>
      </w:r>
      <w:r w:rsidRPr="000648FF">
        <w:rPr>
          <w:rFonts w:ascii="Tahoma" w:hAnsi="Tahoma" w:cs="Tahoma"/>
          <w:w w:val="85"/>
          <w:sz w:val="24"/>
          <w:szCs w:val="20"/>
        </w:rPr>
        <w:t>la</w:t>
      </w:r>
      <w:r w:rsidRPr="000648FF">
        <w:rPr>
          <w:rFonts w:ascii="Tahoma" w:hAnsi="Tahoma" w:cs="Tahoma"/>
          <w:sz w:val="24"/>
          <w:szCs w:val="20"/>
        </w:rPr>
        <w:t xml:space="preserve"> </w:t>
      </w:r>
      <w:r w:rsidRPr="000648FF">
        <w:rPr>
          <w:rFonts w:ascii="Tahoma" w:hAnsi="Tahoma" w:cs="Tahoma"/>
          <w:w w:val="85"/>
          <w:sz w:val="24"/>
          <w:szCs w:val="20"/>
        </w:rPr>
        <w:t>convention</w:t>
      </w:r>
      <w:r w:rsidRPr="000648FF">
        <w:rPr>
          <w:rFonts w:ascii="Tahoma" w:hAnsi="Tahoma" w:cs="Tahoma"/>
          <w:sz w:val="24"/>
          <w:szCs w:val="20"/>
        </w:rPr>
        <w:t xml:space="preserve"> </w:t>
      </w:r>
      <w:r w:rsidRPr="000648FF">
        <w:rPr>
          <w:rFonts w:ascii="Tahoma" w:hAnsi="Tahoma" w:cs="Tahoma"/>
          <w:w w:val="85"/>
          <w:sz w:val="24"/>
          <w:szCs w:val="20"/>
        </w:rPr>
        <w:t>de</w:t>
      </w:r>
      <w:r w:rsidRPr="000648FF">
        <w:rPr>
          <w:rFonts w:ascii="Tahoma" w:hAnsi="Tahoma" w:cs="Tahoma"/>
          <w:sz w:val="24"/>
          <w:szCs w:val="20"/>
        </w:rPr>
        <w:t xml:space="preserve"> </w:t>
      </w:r>
      <w:r w:rsidRPr="000648FF">
        <w:rPr>
          <w:rFonts w:ascii="Tahoma" w:hAnsi="Tahoma" w:cs="Tahoma"/>
          <w:w w:val="85"/>
          <w:sz w:val="24"/>
          <w:szCs w:val="20"/>
        </w:rPr>
        <w:t>financement,</w:t>
      </w:r>
      <w:r w:rsidRPr="000648FF">
        <w:rPr>
          <w:rFonts w:ascii="Tahoma" w:hAnsi="Tahoma" w:cs="Tahoma"/>
          <w:spacing w:val="17"/>
          <w:sz w:val="24"/>
          <w:szCs w:val="20"/>
        </w:rPr>
        <w:t xml:space="preserve"> </w:t>
      </w:r>
      <w:r w:rsidRPr="000648FF">
        <w:rPr>
          <w:rFonts w:ascii="Tahoma" w:hAnsi="Tahoma" w:cs="Tahoma"/>
          <w:w w:val="85"/>
          <w:sz w:val="24"/>
          <w:szCs w:val="20"/>
        </w:rPr>
        <w:t>le</w:t>
      </w:r>
      <w:r w:rsidRPr="000648FF">
        <w:rPr>
          <w:rFonts w:ascii="Tahoma" w:hAnsi="Tahoma" w:cs="Tahoma"/>
          <w:spacing w:val="17"/>
          <w:sz w:val="24"/>
          <w:szCs w:val="20"/>
        </w:rPr>
        <w:t xml:space="preserve"> </w:t>
      </w:r>
      <w:r w:rsidRPr="000648FF">
        <w:rPr>
          <w:rFonts w:ascii="Tahoma" w:hAnsi="Tahoma" w:cs="Tahoma"/>
          <w:w w:val="85"/>
          <w:sz w:val="24"/>
          <w:szCs w:val="20"/>
        </w:rPr>
        <w:t>cas</w:t>
      </w:r>
      <w:r w:rsidRPr="000648FF">
        <w:rPr>
          <w:rFonts w:ascii="Tahoma" w:hAnsi="Tahoma" w:cs="Tahoma"/>
          <w:spacing w:val="16"/>
          <w:sz w:val="24"/>
          <w:szCs w:val="20"/>
        </w:rPr>
        <w:t xml:space="preserve"> </w:t>
      </w:r>
      <w:r w:rsidRPr="000648FF">
        <w:rPr>
          <w:rFonts w:ascii="Tahoma" w:hAnsi="Tahoma" w:cs="Tahoma"/>
          <w:w w:val="85"/>
          <w:sz w:val="24"/>
          <w:szCs w:val="20"/>
        </w:rPr>
        <w:t>échéant</w:t>
      </w:r>
    </w:p>
    <w:p w:rsidR="004D09A8" w:rsidRPr="000648FF" w:rsidRDefault="000A4CFF" w:rsidP="000648FF">
      <w:pPr>
        <w:ind w:firstLine="142"/>
        <w:rPr>
          <w:rFonts w:ascii="Tahoma" w:hAnsi="Tahoma" w:cs="Tahoma"/>
          <w:sz w:val="24"/>
          <w:szCs w:val="20"/>
        </w:rPr>
      </w:pPr>
      <w:r w:rsidRPr="000648FF">
        <w:rPr>
          <w:rFonts w:ascii="Tahoma" w:hAnsi="Tahoma" w:cs="Tahoma"/>
          <w:spacing w:val="-10"/>
          <w:sz w:val="24"/>
          <w:szCs w:val="20"/>
        </w:rPr>
        <w:t>;</w:t>
      </w:r>
    </w:p>
    <w:p w:rsidR="004D09A8" w:rsidRPr="000648FF" w:rsidRDefault="000A4CFF" w:rsidP="000648FF">
      <w:pPr>
        <w:pStyle w:val="Paragraphedeliste"/>
        <w:numPr>
          <w:ilvl w:val="0"/>
          <w:numId w:val="140"/>
        </w:numPr>
        <w:tabs>
          <w:tab w:val="left" w:pos="1011"/>
        </w:tabs>
        <w:ind w:left="0" w:firstLine="142"/>
        <w:jc w:val="both"/>
        <w:rPr>
          <w:rFonts w:ascii="Tahoma" w:hAnsi="Tahoma" w:cs="Tahoma"/>
          <w:sz w:val="24"/>
          <w:szCs w:val="20"/>
        </w:rPr>
      </w:pPr>
      <w:r w:rsidRPr="000648FF">
        <w:rPr>
          <w:rFonts w:ascii="Tahoma" w:hAnsi="Tahoma" w:cs="Tahoma"/>
          <w:w w:val="85"/>
          <w:sz w:val="24"/>
          <w:szCs w:val="20"/>
        </w:rPr>
        <w:t>Un</w:t>
      </w:r>
      <w:r w:rsidRPr="000648FF">
        <w:rPr>
          <w:rFonts w:ascii="Tahoma" w:hAnsi="Tahoma" w:cs="Tahoma"/>
          <w:sz w:val="24"/>
          <w:szCs w:val="20"/>
        </w:rPr>
        <w:t xml:space="preserve"> </w:t>
      </w:r>
      <w:r w:rsidRPr="000648FF">
        <w:rPr>
          <w:rFonts w:ascii="Tahoma" w:hAnsi="Tahoma" w:cs="Tahoma"/>
          <w:w w:val="85"/>
          <w:sz w:val="24"/>
          <w:szCs w:val="20"/>
        </w:rPr>
        <w:t>soumissionnaire (y compris tous les membres d’un groupement d’entreprises et tous les sous-traitants du</w:t>
      </w:r>
      <w:r w:rsidRPr="000648FF">
        <w:rPr>
          <w:rFonts w:ascii="Tahoma" w:hAnsi="Tahoma" w:cs="Tahoma"/>
          <w:spacing w:val="-1"/>
          <w:w w:val="85"/>
          <w:sz w:val="24"/>
          <w:szCs w:val="20"/>
        </w:rPr>
        <w:t xml:space="preserve"> </w:t>
      </w:r>
      <w:r w:rsidRPr="000648FF">
        <w:rPr>
          <w:rFonts w:ascii="Tahoma" w:hAnsi="Tahoma" w:cs="Tahoma"/>
          <w:w w:val="85"/>
          <w:sz w:val="24"/>
          <w:szCs w:val="20"/>
        </w:rPr>
        <w:t>soumissionnaire)</w:t>
      </w:r>
      <w:r w:rsidRPr="000648FF">
        <w:rPr>
          <w:rFonts w:ascii="Tahoma" w:hAnsi="Tahoma" w:cs="Tahoma"/>
          <w:spacing w:val="-1"/>
          <w:w w:val="85"/>
          <w:sz w:val="24"/>
          <w:szCs w:val="20"/>
        </w:rPr>
        <w:t xml:space="preserve"> </w:t>
      </w:r>
      <w:r w:rsidRPr="000648FF">
        <w:rPr>
          <w:rFonts w:ascii="Tahoma" w:hAnsi="Tahoma" w:cs="Tahoma"/>
          <w:w w:val="85"/>
          <w:sz w:val="24"/>
          <w:szCs w:val="20"/>
        </w:rPr>
        <w:t>ne</w:t>
      </w:r>
      <w:r w:rsidRPr="000648FF">
        <w:rPr>
          <w:rFonts w:ascii="Tahoma" w:hAnsi="Tahoma" w:cs="Tahoma"/>
          <w:spacing w:val="-1"/>
          <w:w w:val="85"/>
          <w:sz w:val="24"/>
          <w:szCs w:val="20"/>
        </w:rPr>
        <w:t xml:space="preserve"> </w:t>
      </w:r>
      <w:r w:rsidRPr="000648FF">
        <w:rPr>
          <w:rFonts w:ascii="Tahoma" w:hAnsi="Tahoma" w:cs="Tahoma"/>
          <w:w w:val="85"/>
          <w:sz w:val="24"/>
          <w:szCs w:val="20"/>
        </w:rPr>
        <w:t>doit</w:t>
      </w:r>
      <w:r w:rsidRPr="000648FF">
        <w:rPr>
          <w:rFonts w:ascii="Tahoma" w:hAnsi="Tahoma" w:cs="Tahoma"/>
          <w:spacing w:val="-1"/>
          <w:w w:val="85"/>
          <w:sz w:val="24"/>
          <w:szCs w:val="20"/>
        </w:rPr>
        <w:t xml:space="preserve"> </w:t>
      </w:r>
      <w:r w:rsidRPr="000648FF">
        <w:rPr>
          <w:rFonts w:ascii="Tahoma" w:hAnsi="Tahoma" w:cs="Tahoma"/>
          <w:w w:val="85"/>
          <w:sz w:val="24"/>
          <w:szCs w:val="20"/>
        </w:rPr>
        <w:t>pas</w:t>
      </w:r>
      <w:r w:rsidRPr="000648FF">
        <w:rPr>
          <w:rFonts w:ascii="Tahoma" w:hAnsi="Tahoma" w:cs="Tahoma"/>
          <w:spacing w:val="-1"/>
          <w:w w:val="85"/>
          <w:sz w:val="24"/>
          <w:szCs w:val="20"/>
        </w:rPr>
        <w:t xml:space="preserve"> </w:t>
      </w:r>
      <w:r w:rsidRPr="000648FF">
        <w:rPr>
          <w:rFonts w:ascii="Tahoma" w:hAnsi="Tahoma" w:cs="Tahoma"/>
          <w:w w:val="85"/>
          <w:sz w:val="24"/>
          <w:szCs w:val="20"/>
        </w:rPr>
        <w:t>se</w:t>
      </w:r>
      <w:r w:rsidRPr="000648FF">
        <w:rPr>
          <w:rFonts w:ascii="Tahoma" w:hAnsi="Tahoma" w:cs="Tahoma"/>
          <w:spacing w:val="-1"/>
          <w:w w:val="85"/>
          <w:sz w:val="24"/>
          <w:szCs w:val="20"/>
        </w:rPr>
        <w:t xml:space="preserve"> </w:t>
      </w:r>
      <w:r w:rsidRPr="000648FF">
        <w:rPr>
          <w:rFonts w:ascii="Tahoma" w:hAnsi="Tahoma" w:cs="Tahoma"/>
          <w:w w:val="85"/>
          <w:sz w:val="24"/>
          <w:szCs w:val="20"/>
        </w:rPr>
        <w:t>trouver</w:t>
      </w:r>
      <w:r w:rsidRPr="000648FF">
        <w:rPr>
          <w:rFonts w:ascii="Tahoma" w:hAnsi="Tahoma" w:cs="Tahoma"/>
          <w:spacing w:val="-1"/>
          <w:w w:val="85"/>
          <w:sz w:val="24"/>
          <w:szCs w:val="20"/>
        </w:rPr>
        <w:t xml:space="preserve"> </w:t>
      </w:r>
      <w:r w:rsidRPr="000648FF">
        <w:rPr>
          <w:rFonts w:ascii="Tahoma" w:hAnsi="Tahoma" w:cs="Tahoma"/>
          <w:w w:val="85"/>
          <w:sz w:val="24"/>
          <w:szCs w:val="20"/>
        </w:rPr>
        <w:t>en</w:t>
      </w:r>
      <w:r w:rsidRPr="000648FF">
        <w:rPr>
          <w:rFonts w:ascii="Tahoma" w:hAnsi="Tahoma" w:cs="Tahoma"/>
          <w:spacing w:val="-1"/>
          <w:w w:val="85"/>
          <w:sz w:val="24"/>
          <w:szCs w:val="20"/>
        </w:rPr>
        <w:t xml:space="preserve"> </w:t>
      </w:r>
      <w:r w:rsidRPr="000648FF">
        <w:rPr>
          <w:rFonts w:ascii="Tahoma" w:hAnsi="Tahoma" w:cs="Tahoma"/>
          <w:w w:val="85"/>
          <w:sz w:val="24"/>
          <w:szCs w:val="20"/>
        </w:rPr>
        <w:t>situation</w:t>
      </w:r>
      <w:r w:rsidRPr="000648FF">
        <w:rPr>
          <w:rFonts w:ascii="Tahoma" w:hAnsi="Tahoma" w:cs="Tahoma"/>
          <w:spacing w:val="-1"/>
          <w:w w:val="85"/>
          <w:sz w:val="24"/>
          <w:szCs w:val="20"/>
        </w:rPr>
        <w:t xml:space="preserve"> </w:t>
      </w:r>
      <w:r w:rsidRPr="000648FF">
        <w:rPr>
          <w:rFonts w:ascii="Tahoma" w:hAnsi="Tahoma" w:cs="Tahoma"/>
          <w:w w:val="85"/>
          <w:sz w:val="24"/>
          <w:szCs w:val="20"/>
        </w:rPr>
        <w:t>de</w:t>
      </w:r>
      <w:r w:rsidRPr="000648FF">
        <w:rPr>
          <w:rFonts w:ascii="Tahoma" w:hAnsi="Tahoma" w:cs="Tahoma"/>
          <w:spacing w:val="-1"/>
          <w:w w:val="85"/>
          <w:sz w:val="24"/>
          <w:szCs w:val="20"/>
        </w:rPr>
        <w:t xml:space="preserve"> </w:t>
      </w:r>
      <w:r w:rsidRPr="000648FF">
        <w:rPr>
          <w:rFonts w:ascii="Tahoma" w:hAnsi="Tahoma" w:cs="Tahoma"/>
          <w:w w:val="85"/>
          <w:sz w:val="24"/>
          <w:szCs w:val="20"/>
        </w:rPr>
        <w:t>conflit</w:t>
      </w:r>
      <w:r w:rsidRPr="000648FF">
        <w:rPr>
          <w:rFonts w:ascii="Tahoma" w:hAnsi="Tahoma" w:cs="Tahoma"/>
          <w:spacing w:val="-1"/>
          <w:w w:val="85"/>
          <w:sz w:val="24"/>
          <w:szCs w:val="20"/>
        </w:rPr>
        <w:t xml:space="preserve"> </w:t>
      </w:r>
      <w:r w:rsidRPr="000648FF">
        <w:rPr>
          <w:rFonts w:ascii="Tahoma" w:hAnsi="Tahoma" w:cs="Tahoma"/>
          <w:w w:val="85"/>
          <w:sz w:val="24"/>
          <w:szCs w:val="20"/>
        </w:rPr>
        <w:t>d’intérêt</w:t>
      </w:r>
      <w:r w:rsidRPr="000648FF">
        <w:rPr>
          <w:rFonts w:ascii="Tahoma" w:hAnsi="Tahoma" w:cs="Tahoma"/>
          <w:spacing w:val="-1"/>
          <w:w w:val="85"/>
          <w:sz w:val="24"/>
          <w:szCs w:val="20"/>
        </w:rPr>
        <w:t xml:space="preserve"> </w:t>
      </w:r>
      <w:r w:rsidRPr="000648FF">
        <w:rPr>
          <w:rFonts w:ascii="Tahoma" w:hAnsi="Tahoma" w:cs="Tahoma"/>
          <w:w w:val="85"/>
          <w:sz w:val="24"/>
          <w:szCs w:val="20"/>
        </w:rPr>
        <w:t>sous</w:t>
      </w:r>
      <w:r w:rsidRPr="000648FF">
        <w:rPr>
          <w:rFonts w:ascii="Tahoma" w:hAnsi="Tahoma" w:cs="Tahoma"/>
          <w:spacing w:val="-1"/>
          <w:w w:val="85"/>
          <w:sz w:val="24"/>
          <w:szCs w:val="20"/>
        </w:rPr>
        <w:t xml:space="preserve"> </w:t>
      </w:r>
      <w:r w:rsidRPr="000648FF">
        <w:rPr>
          <w:rFonts w:ascii="Tahoma" w:hAnsi="Tahoma" w:cs="Tahoma"/>
          <w:w w:val="85"/>
          <w:sz w:val="24"/>
          <w:szCs w:val="20"/>
        </w:rPr>
        <w:t>peine de</w:t>
      </w:r>
      <w:r w:rsidRPr="000648FF">
        <w:rPr>
          <w:rFonts w:ascii="Tahoma" w:hAnsi="Tahoma" w:cs="Tahoma"/>
          <w:spacing w:val="-2"/>
          <w:w w:val="85"/>
          <w:sz w:val="24"/>
          <w:szCs w:val="20"/>
        </w:rPr>
        <w:t xml:space="preserve"> </w:t>
      </w:r>
      <w:r w:rsidRPr="000648FF">
        <w:rPr>
          <w:rFonts w:ascii="Tahoma" w:hAnsi="Tahoma" w:cs="Tahoma"/>
          <w:w w:val="85"/>
          <w:sz w:val="24"/>
          <w:szCs w:val="20"/>
        </w:rPr>
        <w:t>disqualification</w:t>
      </w:r>
      <w:r w:rsidRPr="000648FF">
        <w:rPr>
          <w:rFonts w:ascii="Tahoma" w:hAnsi="Tahoma" w:cs="Tahoma"/>
          <w:spacing w:val="-1"/>
          <w:w w:val="85"/>
          <w:sz w:val="24"/>
          <w:szCs w:val="20"/>
        </w:rPr>
        <w:t xml:space="preserve"> </w:t>
      </w:r>
      <w:r w:rsidRPr="000648FF">
        <w:rPr>
          <w:rFonts w:ascii="Tahoma" w:hAnsi="Tahoma" w:cs="Tahoma"/>
          <w:w w:val="85"/>
          <w:sz w:val="24"/>
          <w:szCs w:val="20"/>
        </w:rPr>
        <w:t xml:space="preserve">de </w:t>
      </w:r>
      <w:r w:rsidRPr="000648FF">
        <w:rPr>
          <w:rFonts w:ascii="Tahoma" w:hAnsi="Tahoma" w:cs="Tahoma"/>
          <w:sz w:val="24"/>
          <w:szCs w:val="20"/>
        </w:rPr>
        <w:t xml:space="preserve">toutes les offres, auxquelles il aura participé. Un soumissionnaire peut être jugé comme étant en situation de </w:t>
      </w:r>
      <w:r w:rsidRPr="000648FF">
        <w:rPr>
          <w:rFonts w:ascii="Tahoma" w:hAnsi="Tahoma" w:cs="Tahoma"/>
          <w:spacing w:val="-2"/>
          <w:w w:val="90"/>
          <w:sz w:val="24"/>
          <w:szCs w:val="20"/>
        </w:rPr>
        <w:t>conflit</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d’intérêt</w:t>
      </w:r>
      <w:r w:rsidRPr="000648FF">
        <w:rPr>
          <w:rFonts w:ascii="Tahoma" w:hAnsi="Tahoma" w:cs="Tahoma"/>
          <w:spacing w:val="-7"/>
          <w:w w:val="90"/>
          <w:sz w:val="24"/>
          <w:szCs w:val="20"/>
        </w:rPr>
        <w:t xml:space="preserve"> </w:t>
      </w:r>
      <w:r w:rsidRPr="000648FF">
        <w:rPr>
          <w:rFonts w:ascii="Tahoma" w:hAnsi="Tahoma" w:cs="Tahoma"/>
          <w:spacing w:val="-2"/>
          <w:w w:val="90"/>
          <w:sz w:val="24"/>
          <w:szCs w:val="20"/>
        </w:rPr>
        <w:t>dans</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les</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conditions</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ci-après</w:t>
      </w:r>
      <w:r w:rsidRPr="000648FF">
        <w:rPr>
          <w:rFonts w:ascii="Tahoma" w:hAnsi="Tahoma" w:cs="Tahoma"/>
          <w:spacing w:val="-2"/>
          <w:sz w:val="24"/>
          <w:szCs w:val="20"/>
        </w:rPr>
        <w:t xml:space="preserve"> </w:t>
      </w:r>
      <w:r w:rsidRPr="000648FF">
        <w:rPr>
          <w:rFonts w:ascii="Tahoma" w:hAnsi="Tahoma" w:cs="Tahoma"/>
          <w:spacing w:val="-2"/>
          <w:w w:val="90"/>
          <w:sz w:val="24"/>
          <w:szCs w:val="20"/>
        </w:rPr>
        <w:t>:</w:t>
      </w:r>
    </w:p>
    <w:p w:rsidR="004D09A8" w:rsidRPr="000648FF" w:rsidRDefault="000A4CFF" w:rsidP="000648FF">
      <w:pPr>
        <w:pStyle w:val="Paragraphedeliste"/>
        <w:numPr>
          <w:ilvl w:val="1"/>
          <w:numId w:val="140"/>
        </w:numPr>
        <w:tabs>
          <w:tab w:val="left" w:pos="1359"/>
        </w:tabs>
        <w:ind w:left="0" w:firstLine="142"/>
        <w:jc w:val="both"/>
        <w:rPr>
          <w:rFonts w:ascii="Tahoma" w:hAnsi="Tahoma" w:cs="Tahoma"/>
          <w:sz w:val="24"/>
          <w:szCs w:val="20"/>
        </w:rPr>
      </w:pPr>
      <w:r w:rsidRPr="000648FF">
        <w:rPr>
          <w:rFonts w:ascii="Tahoma" w:hAnsi="Tahoma" w:cs="Tahoma"/>
          <w:sz w:val="24"/>
          <w:szCs w:val="20"/>
        </w:rPr>
        <w:t>Est associé ou a été associé dans le passé à une entreprise (ou à une filiale de cette entreprise), qui a fourni des services de consultant pour la conception, la préparation des spécifications et autres documents utilisés</w:t>
      </w:r>
      <w:r w:rsidRPr="000648FF">
        <w:rPr>
          <w:rFonts w:ascii="Tahoma" w:hAnsi="Tahoma" w:cs="Tahoma"/>
          <w:spacing w:val="-1"/>
          <w:sz w:val="24"/>
          <w:szCs w:val="20"/>
        </w:rPr>
        <w:t xml:space="preserve"> </w:t>
      </w:r>
      <w:r w:rsidRPr="000648FF">
        <w:rPr>
          <w:rFonts w:ascii="Tahoma" w:hAnsi="Tahoma" w:cs="Tahoma"/>
          <w:sz w:val="24"/>
          <w:szCs w:val="20"/>
        </w:rPr>
        <w:t>dans</w:t>
      </w:r>
      <w:r w:rsidRPr="000648FF">
        <w:rPr>
          <w:rFonts w:ascii="Tahoma" w:hAnsi="Tahoma" w:cs="Tahoma"/>
          <w:spacing w:val="-1"/>
          <w:sz w:val="24"/>
          <w:szCs w:val="20"/>
        </w:rPr>
        <w:t xml:space="preserve"> </w:t>
      </w:r>
      <w:r w:rsidRPr="000648FF">
        <w:rPr>
          <w:rFonts w:ascii="Tahoma" w:hAnsi="Tahoma" w:cs="Tahoma"/>
          <w:sz w:val="24"/>
          <w:szCs w:val="20"/>
        </w:rPr>
        <w:t>le</w:t>
      </w:r>
      <w:r w:rsidRPr="000648FF">
        <w:rPr>
          <w:rFonts w:ascii="Tahoma" w:hAnsi="Tahoma" w:cs="Tahoma"/>
          <w:spacing w:val="-2"/>
          <w:sz w:val="24"/>
          <w:szCs w:val="20"/>
        </w:rPr>
        <w:t xml:space="preserve"> </w:t>
      </w:r>
      <w:r w:rsidRPr="000648FF">
        <w:rPr>
          <w:rFonts w:ascii="Tahoma" w:hAnsi="Tahoma" w:cs="Tahoma"/>
          <w:sz w:val="24"/>
          <w:szCs w:val="20"/>
        </w:rPr>
        <w:t>cadre des</w:t>
      </w:r>
      <w:r w:rsidRPr="000648FF">
        <w:rPr>
          <w:rFonts w:ascii="Tahoma" w:hAnsi="Tahoma" w:cs="Tahoma"/>
          <w:spacing w:val="-1"/>
          <w:sz w:val="24"/>
          <w:szCs w:val="20"/>
        </w:rPr>
        <w:t xml:space="preserve"> </w:t>
      </w:r>
      <w:r w:rsidRPr="000648FF">
        <w:rPr>
          <w:rFonts w:ascii="Tahoma" w:hAnsi="Tahoma" w:cs="Tahoma"/>
          <w:sz w:val="24"/>
          <w:szCs w:val="20"/>
        </w:rPr>
        <w:t>marchés</w:t>
      </w:r>
      <w:r w:rsidRPr="000648FF">
        <w:rPr>
          <w:rFonts w:ascii="Tahoma" w:hAnsi="Tahoma" w:cs="Tahoma"/>
          <w:spacing w:val="-1"/>
          <w:sz w:val="24"/>
          <w:szCs w:val="20"/>
        </w:rPr>
        <w:t xml:space="preserve"> </w:t>
      </w:r>
      <w:r w:rsidRPr="000648FF">
        <w:rPr>
          <w:rFonts w:ascii="Tahoma" w:hAnsi="Tahoma" w:cs="Tahoma"/>
          <w:sz w:val="24"/>
          <w:szCs w:val="20"/>
        </w:rPr>
        <w:t>passés</w:t>
      </w:r>
      <w:r w:rsidRPr="000648FF">
        <w:rPr>
          <w:rFonts w:ascii="Tahoma" w:hAnsi="Tahoma" w:cs="Tahoma"/>
          <w:spacing w:val="-2"/>
          <w:sz w:val="24"/>
          <w:szCs w:val="20"/>
        </w:rPr>
        <w:t xml:space="preserve"> </w:t>
      </w:r>
      <w:r w:rsidRPr="000648FF">
        <w:rPr>
          <w:rFonts w:ascii="Tahoma" w:hAnsi="Tahoma" w:cs="Tahoma"/>
          <w:sz w:val="24"/>
          <w:szCs w:val="20"/>
        </w:rPr>
        <w:t>au titre</w:t>
      </w:r>
      <w:r w:rsidRPr="000648FF">
        <w:rPr>
          <w:rFonts w:ascii="Tahoma" w:hAnsi="Tahoma" w:cs="Tahoma"/>
          <w:spacing w:val="-2"/>
          <w:sz w:val="24"/>
          <w:szCs w:val="20"/>
        </w:rPr>
        <w:t xml:space="preserve"> </w:t>
      </w:r>
      <w:r w:rsidRPr="000648FF">
        <w:rPr>
          <w:rFonts w:ascii="Tahoma" w:hAnsi="Tahoma" w:cs="Tahoma"/>
          <w:sz w:val="24"/>
          <w:szCs w:val="20"/>
        </w:rPr>
        <w:t>du</w:t>
      </w:r>
      <w:r w:rsidRPr="000648FF">
        <w:rPr>
          <w:rFonts w:ascii="Tahoma" w:hAnsi="Tahoma" w:cs="Tahoma"/>
          <w:spacing w:val="-2"/>
          <w:sz w:val="24"/>
          <w:szCs w:val="20"/>
        </w:rPr>
        <w:t xml:space="preserve"> </w:t>
      </w:r>
      <w:r w:rsidRPr="000648FF">
        <w:rPr>
          <w:rFonts w:ascii="Tahoma" w:hAnsi="Tahoma" w:cs="Tahoma"/>
          <w:sz w:val="24"/>
          <w:szCs w:val="20"/>
        </w:rPr>
        <w:t>présent Appel</w:t>
      </w:r>
      <w:r w:rsidRPr="000648FF">
        <w:rPr>
          <w:rFonts w:ascii="Tahoma" w:hAnsi="Tahoma" w:cs="Tahoma"/>
          <w:spacing w:val="-12"/>
          <w:sz w:val="24"/>
          <w:szCs w:val="20"/>
        </w:rPr>
        <w:t xml:space="preserve"> </w:t>
      </w:r>
      <w:r w:rsidRPr="000648FF">
        <w:rPr>
          <w:rFonts w:ascii="Tahoma" w:hAnsi="Tahoma" w:cs="Tahoma"/>
          <w:sz w:val="24"/>
          <w:szCs w:val="20"/>
        </w:rPr>
        <w:t>d’Offres ;</w:t>
      </w:r>
    </w:p>
    <w:p w:rsidR="004D09A8" w:rsidRPr="000648FF" w:rsidRDefault="000A4CFF" w:rsidP="000648FF">
      <w:pPr>
        <w:pStyle w:val="Paragraphedeliste"/>
        <w:numPr>
          <w:ilvl w:val="1"/>
          <w:numId w:val="140"/>
        </w:numPr>
        <w:tabs>
          <w:tab w:val="left" w:pos="1357"/>
        </w:tabs>
        <w:ind w:left="0" w:firstLine="142"/>
        <w:jc w:val="both"/>
        <w:rPr>
          <w:rFonts w:ascii="Tahoma" w:hAnsi="Tahoma" w:cs="Tahoma"/>
          <w:sz w:val="24"/>
          <w:szCs w:val="20"/>
        </w:rPr>
      </w:pPr>
      <w:r w:rsidRPr="000648FF">
        <w:rPr>
          <w:rFonts w:ascii="Tahoma" w:hAnsi="Tahoma" w:cs="Tahoma"/>
          <w:w w:val="90"/>
          <w:sz w:val="24"/>
          <w:szCs w:val="20"/>
        </w:rPr>
        <w:t>est</w:t>
      </w:r>
      <w:r w:rsidRPr="000648FF">
        <w:rPr>
          <w:rFonts w:ascii="Tahoma" w:hAnsi="Tahoma" w:cs="Tahoma"/>
          <w:sz w:val="24"/>
          <w:szCs w:val="20"/>
        </w:rPr>
        <w:t xml:space="preserve"> </w:t>
      </w:r>
      <w:r w:rsidRPr="000648FF">
        <w:rPr>
          <w:rFonts w:ascii="Tahoma" w:hAnsi="Tahoma" w:cs="Tahoma"/>
          <w:w w:val="90"/>
          <w:sz w:val="24"/>
          <w:szCs w:val="20"/>
        </w:rPr>
        <w:t>dans</w:t>
      </w:r>
      <w:r w:rsidRPr="000648FF">
        <w:rPr>
          <w:rFonts w:ascii="Tahoma" w:hAnsi="Tahoma" w:cs="Tahoma"/>
          <w:spacing w:val="1"/>
          <w:sz w:val="24"/>
          <w:szCs w:val="20"/>
        </w:rPr>
        <w:t xml:space="preserve"> </w:t>
      </w:r>
      <w:r w:rsidRPr="000648FF">
        <w:rPr>
          <w:rFonts w:ascii="Tahoma" w:hAnsi="Tahoma" w:cs="Tahoma"/>
          <w:w w:val="90"/>
          <w:sz w:val="24"/>
          <w:szCs w:val="20"/>
        </w:rPr>
        <w:t>le</w:t>
      </w:r>
      <w:r w:rsidRPr="000648FF">
        <w:rPr>
          <w:rFonts w:ascii="Tahoma" w:hAnsi="Tahoma" w:cs="Tahoma"/>
          <w:spacing w:val="1"/>
          <w:sz w:val="24"/>
          <w:szCs w:val="20"/>
        </w:rPr>
        <w:t xml:space="preserve"> </w:t>
      </w:r>
      <w:r w:rsidRPr="000648FF">
        <w:rPr>
          <w:rFonts w:ascii="Tahoma" w:hAnsi="Tahoma" w:cs="Tahoma"/>
          <w:w w:val="90"/>
          <w:sz w:val="24"/>
          <w:szCs w:val="20"/>
        </w:rPr>
        <w:t>cadre</w:t>
      </w:r>
      <w:r w:rsidRPr="000648FF">
        <w:rPr>
          <w:rFonts w:ascii="Tahoma" w:hAnsi="Tahoma" w:cs="Tahoma"/>
          <w:spacing w:val="-3"/>
          <w:sz w:val="24"/>
          <w:szCs w:val="20"/>
        </w:rPr>
        <w:t xml:space="preserve"> </w:t>
      </w:r>
      <w:r w:rsidRPr="000648FF">
        <w:rPr>
          <w:rFonts w:ascii="Tahoma" w:hAnsi="Tahoma" w:cs="Tahoma"/>
          <w:w w:val="90"/>
          <w:sz w:val="24"/>
          <w:szCs w:val="20"/>
        </w:rPr>
        <w:t>d’un</w:t>
      </w:r>
      <w:r w:rsidRPr="000648FF">
        <w:rPr>
          <w:rFonts w:ascii="Tahoma" w:hAnsi="Tahoma" w:cs="Tahoma"/>
          <w:spacing w:val="2"/>
          <w:sz w:val="24"/>
          <w:szCs w:val="20"/>
        </w:rPr>
        <w:t xml:space="preserve"> </w:t>
      </w:r>
      <w:r w:rsidRPr="000648FF">
        <w:rPr>
          <w:rFonts w:ascii="Tahoma" w:hAnsi="Tahoma" w:cs="Tahoma"/>
          <w:w w:val="90"/>
          <w:sz w:val="24"/>
          <w:szCs w:val="20"/>
        </w:rPr>
        <w:t>même</w:t>
      </w:r>
      <w:r w:rsidRPr="000648FF">
        <w:rPr>
          <w:rFonts w:ascii="Tahoma" w:hAnsi="Tahoma" w:cs="Tahoma"/>
          <w:spacing w:val="15"/>
          <w:sz w:val="24"/>
          <w:szCs w:val="20"/>
        </w:rPr>
        <w:t xml:space="preserve"> </w:t>
      </w:r>
      <w:r w:rsidRPr="000648FF">
        <w:rPr>
          <w:rFonts w:ascii="Tahoma" w:hAnsi="Tahoma" w:cs="Tahoma"/>
          <w:w w:val="90"/>
          <w:sz w:val="24"/>
          <w:szCs w:val="20"/>
        </w:rPr>
        <w:t>Appel</w:t>
      </w:r>
      <w:r w:rsidRPr="000648FF">
        <w:rPr>
          <w:rFonts w:ascii="Tahoma" w:hAnsi="Tahoma" w:cs="Tahoma"/>
          <w:sz w:val="24"/>
          <w:szCs w:val="20"/>
        </w:rPr>
        <w:t xml:space="preserve"> </w:t>
      </w:r>
      <w:r w:rsidRPr="000648FF">
        <w:rPr>
          <w:rFonts w:ascii="Tahoma" w:hAnsi="Tahoma" w:cs="Tahoma"/>
          <w:w w:val="90"/>
          <w:sz w:val="24"/>
          <w:szCs w:val="20"/>
        </w:rPr>
        <w:t>d’Offres,</w:t>
      </w:r>
      <w:r w:rsidRPr="000648FF">
        <w:rPr>
          <w:rFonts w:ascii="Tahoma" w:hAnsi="Tahoma" w:cs="Tahoma"/>
          <w:spacing w:val="15"/>
          <w:sz w:val="24"/>
          <w:szCs w:val="20"/>
        </w:rPr>
        <w:t xml:space="preserve"> </w:t>
      </w:r>
      <w:r w:rsidRPr="000648FF">
        <w:rPr>
          <w:rFonts w:ascii="Tahoma" w:hAnsi="Tahoma" w:cs="Tahoma"/>
          <w:w w:val="90"/>
          <w:sz w:val="24"/>
          <w:szCs w:val="20"/>
        </w:rPr>
        <w:t>représentant</w:t>
      </w:r>
      <w:r w:rsidRPr="000648FF">
        <w:rPr>
          <w:rFonts w:ascii="Tahoma" w:hAnsi="Tahoma" w:cs="Tahoma"/>
          <w:spacing w:val="13"/>
          <w:sz w:val="24"/>
          <w:szCs w:val="20"/>
        </w:rPr>
        <w:t xml:space="preserve"> </w:t>
      </w:r>
      <w:r w:rsidRPr="000648FF">
        <w:rPr>
          <w:rFonts w:ascii="Tahoma" w:hAnsi="Tahoma" w:cs="Tahoma"/>
          <w:w w:val="90"/>
          <w:sz w:val="24"/>
          <w:szCs w:val="20"/>
        </w:rPr>
        <w:t>légal</w:t>
      </w:r>
      <w:r w:rsidRPr="000648FF">
        <w:rPr>
          <w:rFonts w:ascii="Tahoma" w:hAnsi="Tahoma" w:cs="Tahoma"/>
          <w:spacing w:val="11"/>
          <w:sz w:val="24"/>
          <w:szCs w:val="20"/>
        </w:rPr>
        <w:t xml:space="preserve"> </w:t>
      </w:r>
      <w:r w:rsidRPr="000648FF">
        <w:rPr>
          <w:rFonts w:ascii="Tahoma" w:hAnsi="Tahoma" w:cs="Tahoma"/>
          <w:w w:val="90"/>
          <w:sz w:val="24"/>
          <w:szCs w:val="20"/>
        </w:rPr>
        <w:t>d’un</w:t>
      </w:r>
      <w:r w:rsidRPr="000648FF">
        <w:rPr>
          <w:rFonts w:ascii="Tahoma" w:hAnsi="Tahoma" w:cs="Tahoma"/>
          <w:sz w:val="24"/>
          <w:szCs w:val="20"/>
        </w:rPr>
        <w:t xml:space="preserve"> </w:t>
      </w:r>
      <w:r w:rsidRPr="000648FF">
        <w:rPr>
          <w:rFonts w:ascii="Tahoma" w:hAnsi="Tahoma" w:cs="Tahoma"/>
          <w:w w:val="90"/>
          <w:sz w:val="24"/>
          <w:szCs w:val="20"/>
        </w:rPr>
        <w:t>autre</w:t>
      </w:r>
      <w:r w:rsidRPr="000648FF">
        <w:rPr>
          <w:rFonts w:ascii="Tahoma" w:hAnsi="Tahoma" w:cs="Tahoma"/>
          <w:spacing w:val="10"/>
          <w:sz w:val="24"/>
          <w:szCs w:val="20"/>
        </w:rPr>
        <w:t xml:space="preserve"> </w:t>
      </w:r>
      <w:r w:rsidRPr="000648FF">
        <w:rPr>
          <w:rFonts w:ascii="Tahoma" w:hAnsi="Tahoma" w:cs="Tahoma"/>
          <w:w w:val="90"/>
          <w:sz w:val="24"/>
          <w:szCs w:val="20"/>
        </w:rPr>
        <w:t>soumissionnaire</w:t>
      </w:r>
      <w:r w:rsidRPr="000648FF">
        <w:rPr>
          <w:rFonts w:ascii="Tahoma" w:hAnsi="Tahoma" w:cs="Tahoma"/>
          <w:spacing w:val="14"/>
          <w:sz w:val="24"/>
          <w:szCs w:val="20"/>
        </w:rPr>
        <w:t xml:space="preserve"> </w:t>
      </w:r>
      <w:r w:rsidRPr="000648FF">
        <w:rPr>
          <w:rFonts w:ascii="Tahoma" w:hAnsi="Tahoma" w:cs="Tahoma"/>
          <w:spacing w:val="-10"/>
          <w:w w:val="90"/>
          <w:sz w:val="24"/>
          <w:szCs w:val="20"/>
        </w:rPr>
        <w:t>;</w:t>
      </w:r>
    </w:p>
    <w:p w:rsidR="004D09A8" w:rsidRPr="000648FF" w:rsidRDefault="000A4CFF" w:rsidP="000648FF">
      <w:pPr>
        <w:pStyle w:val="Paragraphedeliste"/>
        <w:numPr>
          <w:ilvl w:val="1"/>
          <w:numId w:val="140"/>
        </w:numPr>
        <w:tabs>
          <w:tab w:val="left" w:pos="1356"/>
          <w:tab w:val="left" w:pos="1359"/>
        </w:tabs>
        <w:ind w:left="0" w:firstLine="142"/>
        <w:jc w:val="both"/>
        <w:rPr>
          <w:rFonts w:ascii="Tahoma" w:hAnsi="Tahoma" w:cs="Tahoma"/>
          <w:sz w:val="24"/>
          <w:szCs w:val="20"/>
        </w:rPr>
      </w:pPr>
      <w:r w:rsidRPr="000648FF">
        <w:rPr>
          <w:rFonts w:ascii="Tahoma" w:hAnsi="Tahoma" w:cs="Tahoma"/>
          <w:w w:val="90"/>
          <w:sz w:val="24"/>
          <w:szCs w:val="20"/>
        </w:rPr>
        <w:t xml:space="preserve">Participe à plus d’une offre dans le cadre d’un même Appel d’Offres notamment, soit à titre individuel ou </w:t>
      </w:r>
      <w:r w:rsidRPr="000648FF">
        <w:rPr>
          <w:rFonts w:ascii="Tahoma" w:hAnsi="Tahoma" w:cs="Tahoma"/>
          <w:w w:val="85"/>
          <w:sz w:val="24"/>
          <w:szCs w:val="20"/>
        </w:rPr>
        <w:t>en tant que membre d’un groupement d’entreprises, soit en tant que sous-traitant dans une</w:t>
      </w:r>
      <w:r w:rsidRPr="000648FF">
        <w:rPr>
          <w:rFonts w:ascii="Tahoma" w:hAnsi="Tahoma" w:cs="Tahoma"/>
          <w:sz w:val="24"/>
          <w:szCs w:val="20"/>
        </w:rPr>
        <w:t xml:space="preserve"> </w:t>
      </w:r>
      <w:r w:rsidRPr="000648FF">
        <w:rPr>
          <w:rFonts w:ascii="Tahoma" w:hAnsi="Tahoma" w:cs="Tahoma"/>
          <w:w w:val="85"/>
          <w:sz w:val="24"/>
          <w:szCs w:val="20"/>
        </w:rPr>
        <w:t>offre</w:t>
      </w:r>
      <w:r w:rsidRPr="000648FF">
        <w:rPr>
          <w:rFonts w:ascii="Tahoma" w:hAnsi="Tahoma" w:cs="Tahoma"/>
          <w:sz w:val="24"/>
          <w:szCs w:val="20"/>
        </w:rPr>
        <w:t xml:space="preserve"> </w:t>
      </w:r>
      <w:r w:rsidRPr="000648FF">
        <w:rPr>
          <w:rFonts w:ascii="Tahoma" w:hAnsi="Tahoma" w:cs="Tahoma"/>
          <w:w w:val="85"/>
          <w:sz w:val="24"/>
          <w:szCs w:val="20"/>
        </w:rPr>
        <w:t>tout en étant</w:t>
      </w:r>
      <w:r w:rsidRPr="000648FF">
        <w:rPr>
          <w:rFonts w:ascii="Tahoma" w:hAnsi="Tahoma" w:cs="Tahoma"/>
          <w:spacing w:val="-7"/>
          <w:w w:val="85"/>
          <w:sz w:val="24"/>
          <w:szCs w:val="20"/>
        </w:rPr>
        <w:t xml:space="preserve"> </w:t>
      </w:r>
      <w:r w:rsidRPr="000648FF">
        <w:rPr>
          <w:rFonts w:ascii="Tahoma" w:hAnsi="Tahoma" w:cs="Tahoma"/>
          <w:w w:val="85"/>
          <w:sz w:val="24"/>
          <w:szCs w:val="20"/>
        </w:rPr>
        <w:t>soumissionnaire</w:t>
      </w:r>
      <w:r w:rsidRPr="000648FF">
        <w:rPr>
          <w:rFonts w:ascii="Tahoma" w:hAnsi="Tahoma" w:cs="Tahoma"/>
          <w:spacing w:val="-7"/>
          <w:w w:val="85"/>
          <w:sz w:val="24"/>
          <w:szCs w:val="20"/>
        </w:rPr>
        <w:t xml:space="preserve"> </w:t>
      </w:r>
      <w:r w:rsidRPr="000648FF">
        <w:rPr>
          <w:rFonts w:ascii="Tahoma" w:hAnsi="Tahoma" w:cs="Tahoma"/>
          <w:w w:val="85"/>
          <w:sz w:val="24"/>
          <w:szCs w:val="20"/>
        </w:rPr>
        <w:t>à</w:t>
      </w:r>
      <w:r w:rsidRPr="000648FF">
        <w:rPr>
          <w:rFonts w:ascii="Tahoma" w:hAnsi="Tahoma" w:cs="Tahoma"/>
          <w:spacing w:val="-6"/>
          <w:w w:val="85"/>
          <w:sz w:val="24"/>
          <w:szCs w:val="20"/>
        </w:rPr>
        <w:t xml:space="preserve"> </w:t>
      </w:r>
      <w:r w:rsidRPr="000648FF">
        <w:rPr>
          <w:rFonts w:ascii="Tahoma" w:hAnsi="Tahoma" w:cs="Tahoma"/>
          <w:w w:val="85"/>
          <w:sz w:val="24"/>
          <w:szCs w:val="20"/>
        </w:rPr>
        <w:t>titre</w:t>
      </w:r>
      <w:r w:rsidRPr="000648FF">
        <w:rPr>
          <w:rFonts w:ascii="Tahoma" w:hAnsi="Tahoma" w:cs="Tahoma"/>
          <w:spacing w:val="-7"/>
          <w:w w:val="85"/>
          <w:sz w:val="24"/>
          <w:szCs w:val="20"/>
        </w:rPr>
        <w:t xml:space="preserve"> </w:t>
      </w:r>
      <w:r w:rsidRPr="000648FF">
        <w:rPr>
          <w:rFonts w:ascii="Tahoma" w:hAnsi="Tahoma" w:cs="Tahoma"/>
          <w:w w:val="85"/>
          <w:sz w:val="24"/>
          <w:szCs w:val="20"/>
        </w:rPr>
        <w:t>individuel</w:t>
      </w:r>
      <w:r w:rsidRPr="000648FF">
        <w:rPr>
          <w:rFonts w:ascii="Tahoma" w:hAnsi="Tahoma" w:cs="Tahoma"/>
          <w:spacing w:val="-7"/>
          <w:w w:val="85"/>
          <w:sz w:val="24"/>
          <w:szCs w:val="20"/>
        </w:rPr>
        <w:t xml:space="preserve"> </w:t>
      </w:r>
      <w:r w:rsidRPr="000648FF">
        <w:rPr>
          <w:rFonts w:ascii="Tahoma" w:hAnsi="Tahoma" w:cs="Tahoma"/>
          <w:w w:val="85"/>
          <w:sz w:val="24"/>
          <w:szCs w:val="20"/>
        </w:rPr>
        <w:t>ou</w:t>
      </w:r>
      <w:r w:rsidRPr="000648FF">
        <w:rPr>
          <w:rFonts w:ascii="Tahoma" w:hAnsi="Tahoma" w:cs="Tahoma"/>
          <w:spacing w:val="-6"/>
          <w:w w:val="85"/>
          <w:sz w:val="24"/>
          <w:szCs w:val="20"/>
        </w:rPr>
        <w:t xml:space="preserve"> </w:t>
      </w:r>
      <w:r w:rsidRPr="000648FF">
        <w:rPr>
          <w:rFonts w:ascii="Tahoma" w:hAnsi="Tahoma" w:cs="Tahoma"/>
          <w:w w:val="85"/>
          <w:sz w:val="24"/>
          <w:szCs w:val="20"/>
        </w:rPr>
        <w:t>membre</w:t>
      </w:r>
      <w:r w:rsidRPr="000648FF">
        <w:rPr>
          <w:rFonts w:ascii="Tahoma" w:hAnsi="Tahoma" w:cs="Tahoma"/>
          <w:spacing w:val="-7"/>
          <w:w w:val="85"/>
          <w:sz w:val="24"/>
          <w:szCs w:val="20"/>
        </w:rPr>
        <w:t xml:space="preserve"> </w:t>
      </w:r>
      <w:r w:rsidRPr="000648FF">
        <w:rPr>
          <w:rFonts w:ascii="Tahoma" w:hAnsi="Tahoma" w:cs="Tahoma"/>
          <w:w w:val="85"/>
          <w:sz w:val="24"/>
          <w:szCs w:val="20"/>
        </w:rPr>
        <w:t>d’un</w:t>
      </w:r>
      <w:r w:rsidRPr="000648FF">
        <w:rPr>
          <w:rFonts w:ascii="Tahoma" w:hAnsi="Tahoma" w:cs="Tahoma"/>
          <w:spacing w:val="-7"/>
          <w:w w:val="85"/>
          <w:sz w:val="24"/>
          <w:szCs w:val="20"/>
        </w:rPr>
        <w:t xml:space="preserve"> </w:t>
      </w:r>
      <w:r w:rsidRPr="000648FF">
        <w:rPr>
          <w:rFonts w:ascii="Tahoma" w:hAnsi="Tahoma" w:cs="Tahoma"/>
          <w:w w:val="85"/>
          <w:sz w:val="24"/>
          <w:szCs w:val="20"/>
        </w:rPr>
        <w:t>groupement</w:t>
      </w:r>
      <w:r w:rsidRPr="000648FF">
        <w:rPr>
          <w:rFonts w:ascii="Tahoma" w:hAnsi="Tahoma" w:cs="Tahoma"/>
          <w:spacing w:val="-7"/>
          <w:w w:val="85"/>
          <w:sz w:val="24"/>
          <w:szCs w:val="20"/>
        </w:rPr>
        <w:t xml:space="preserve"> </w:t>
      </w:r>
      <w:r w:rsidRPr="000648FF">
        <w:rPr>
          <w:rFonts w:ascii="Tahoma" w:hAnsi="Tahoma" w:cs="Tahoma"/>
          <w:w w:val="85"/>
          <w:sz w:val="24"/>
          <w:szCs w:val="20"/>
        </w:rPr>
        <w:t>d’entreprises.</w:t>
      </w:r>
      <w:r w:rsidRPr="000648FF">
        <w:rPr>
          <w:rFonts w:ascii="Tahoma" w:hAnsi="Tahoma" w:cs="Tahoma"/>
          <w:spacing w:val="-6"/>
          <w:w w:val="85"/>
          <w:sz w:val="24"/>
          <w:szCs w:val="20"/>
        </w:rPr>
        <w:t xml:space="preserve"> </w:t>
      </w:r>
      <w:r w:rsidRPr="000648FF">
        <w:rPr>
          <w:rFonts w:ascii="Tahoma" w:hAnsi="Tahoma" w:cs="Tahoma"/>
          <w:w w:val="85"/>
          <w:sz w:val="24"/>
          <w:szCs w:val="20"/>
        </w:rPr>
        <w:t>Un</w:t>
      </w:r>
      <w:r w:rsidRPr="000648FF">
        <w:rPr>
          <w:rFonts w:ascii="Tahoma" w:hAnsi="Tahoma" w:cs="Tahoma"/>
          <w:spacing w:val="-7"/>
          <w:w w:val="85"/>
          <w:sz w:val="24"/>
          <w:szCs w:val="20"/>
        </w:rPr>
        <w:t xml:space="preserve"> </w:t>
      </w:r>
      <w:r w:rsidRPr="000648FF">
        <w:rPr>
          <w:rFonts w:ascii="Tahoma" w:hAnsi="Tahoma" w:cs="Tahoma"/>
          <w:w w:val="85"/>
          <w:sz w:val="24"/>
          <w:szCs w:val="20"/>
        </w:rPr>
        <w:t>fournisseur</w:t>
      </w:r>
      <w:r w:rsidRPr="000648FF">
        <w:rPr>
          <w:rFonts w:ascii="Tahoma" w:hAnsi="Tahoma" w:cs="Tahoma"/>
          <w:spacing w:val="-7"/>
          <w:w w:val="85"/>
          <w:sz w:val="24"/>
          <w:szCs w:val="20"/>
        </w:rPr>
        <w:t xml:space="preserve"> </w:t>
      </w:r>
      <w:r w:rsidRPr="000648FF">
        <w:rPr>
          <w:rFonts w:ascii="Tahoma" w:hAnsi="Tahoma" w:cs="Tahoma"/>
          <w:w w:val="85"/>
          <w:sz w:val="24"/>
          <w:szCs w:val="20"/>
        </w:rPr>
        <w:t xml:space="preserve">peut </w:t>
      </w:r>
      <w:r w:rsidRPr="000648FF">
        <w:rPr>
          <w:rFonts w:ascii="Tahoma" w:hAnsi="Tahoma" w:cs="Tahoma"/>
          <w:sz w:val="24"/>
          <w:szCs w:val="20"/>
        </w:rPr>
        <w:t>figurer en tant que sous-traitant dans plusieurs offres, mais en cette qualité de sous-traitant seulement.</w:t>
      </w:r>
    </w:p>
    <w:p w:rsidR="004D09A8" w:rsidRPr="000648FF" w:rsidRDefault="000A4CFF" w:rsidP="000648FF">
      <w:pPr>
        <w:pStyle w:val="Paragraphedeliste"/>
        <w:numPr>
          <w:ilvl w:val="1"/>
          <w:numId w:val="140"/>
        </w:numPr>
        <w:tabs>
          <w:tab w:val="left" w:pos="1359"/>
        </w:tabs>
        <w:ind w:left="0" w:firstLine="142"/>
        <w:jc w:val="both"/>
        <w:rPr>
          <w:rFonts w:ascii="Tahoma" w:hAnsi="Tahoma" w:cs="Tahoma"/>
          <w:sz w:val="24"/>
          <w:szCs w:val="20"/>
        </w:rPr>
      </w:pPr>
      <w:r w:rsidRPr="000648FF">
        <w:rPr>
          <w:rFonts w:ascii="Tahoma" w:hAnsi="Tahoma" w:cs="Tahoma"/>
          <w:spacing w:val="-2"/>
          <w:sz w:val="24"/>
          <w:szCs w:val="20"/>
        </w:rPr>
        <w:t>Est affilié</w:t>
      </w:r>
      <w:r w:rsidRPr="000648FF">
        <w:rPr>
          <w:rFonts w:ascii="Tahoma" w:hAnsi="Tahoma" w:cs="Tahoma"/>
          <w:spacing w:val="-4"/>
          <w:sz w:val="24"/>
          <w:szCs w:val="20"/>
        </w:rPr>
        <w:t xml:space="preserve"> </w:t>
      </w:r>
      <w:r w:rsidRPr="000648FF">
        <w:rPr>
          <w:rFonts w:ascii="Tahoma" w:hAnsi="Tahoma" w:cs="Tahoma"/>
          <w:spacing w:val="-2"/>
          <w:sz w:val="24"/>
          <w:szCs w:val="20"/>
        </w:rPr>
        <w:t>à un</w:t>
      </w:r>
      <w:r w:rsidRPr="000648FF">
        <w:rPr>
          <w:rFonts w:ascii="Tahoma" w:hAnsi="Tahoma" w:cs="Tahoma"/>
          <w:spacing w:val="-3"/>
          <w:sz w:val="24"/>
          <w:szCs w:val="20"/>
        </w:rPr>
        <w:t xml:space="preserve"> </w:t>
      </w:r>
      <w:r w:rsidRPr="000648FF">
        <w:rPr>
          <w:rFonts w:ascii="Tahoma" w:hAnsi="Tahoma" w:cs="Tahoma"/>
          <w:spacing w:val="-2"/>
          <w:sz w:val="24"/>
          <w:szCs w:val="20"/>
        </w:rPr>
        <w:t>groupe</w:t>
      </w:r>
      <w:r w:rsidRPr="000648FF">
        <w:rPr>
          <w:rFonts w:ascii="Tahoma" w:hAnsi="Tahoma" w:cs="Tahoma"/>
          <w:spacing w:val="-3"/>
          <w:sz w:val="24"/>
          <w:szCs w:val="20"/>
        </w:rPr>
        <w:t xml:space="preserve"> </w:t>
      </w:r>
      <w:r w:rsidRPr="000648FF">
        <w:rPr>
          <w:rFonts w:ascii="Tahoma" w:hAnsi="Tahoma" w:cs="Tahoma"/>
          <w:spacing w:val="-2"/>
          <w:sz w:val="24"/>
          <w:szCs w:val="20"/>
        </w:rPr>
        <w:t>ou</w:t>
      </w:r>
      <w:r w:rsidRPr="000648FF">
        <w:rPr>
          <w:rFonts w:ascii="Tahoma" w:hAnsi="Tahoma" w:cs="Tahoma"/>
          <w:spacing w:val="-3"/>
          <w:sz w:val="24"/>
          <w:szCs w:val="20"/>
        </w:rPr>
        <w:t xml:space="preserve"> </w:t>
      </w:r>
      <w:r w:rsidRPr="000648FF">
        <w:rPr>
          <w:rFonts w:ascii="Tahoma" w:hAnsi="Tahoma" w:cs="Tahoma"/>
          <w:spacing w:val="-2"/>
          <w:sz w:val="24"/>
          <w:szCs w:val="20"/>
        </w:rPr>
        <w:t>entité</w:t>
      </w:r>
      <w:r w:rsidRPr="000648FF">
        <w:rPr>
          <w:rFonts w:ascii="Tahoma" w:hAnsi="Tahoma" w:cs="Tahoma"/>
          <w:spacing w:val="-3"/>
          <w:sz w:val="24"/>
          <w:szCs w:val="20"/>
        </w:rPr>
        <w:t xml:space="preserve"> </w:t>
      </w:r>
      <w:r w:rsidRPr="000648FF">
        <w:rPr>
          <w:rFonts w:ascii="Tahoma" w:hAnsi="Tahoma" w:cs="Tahoma"/>
          <w:spacing w:val="-2"/>
          <w:sz w:val="24"/>
          <w:szCs w:val="20"/>
        </w:rPr>
        <w:t>que, le</w:t>
      </w:r>
      <w:r w:rsidRPr="000648FF">
        <w:rPr>
          <w:rFonts w:ascii="Tahoma" w:hAnsi="Tahoma" w:cs="Tahoma"/>
          <w:spacing w:val="-14"/>
          <w:sz w:val="24"/>
          <w:szCs w:val="20"/>
        </w:rPr>
        <w:t xml:space="preserve"> </w:t>
      </w:r>
      <w:r w:rsidRPr="000648FF">
        <w:rPr>
          <w:rFonts w:ascii="Tahoma" w:hAnsi="Tahoma" w:cs="Tahoma"/>
          <w:spacing w:val="-2"/>
          <w:sz w:val="24"/>
          <w:szCs w:val="20"/>
        </w:rPr>
        <w:t>Maître</w:t>
      </w:r>
      <w:r w:rsidRPr="000648FF">
        <w:rPr>
          <w:rFonts w:ascii="Tahoma" w:hAnsi="Tahoma" w:cs="Tahoma"/>
          <w:spacing w:val="-14"/>
          <w:sz w:val="24"/>
          <w:szCs w:val="20"/>
        </w:rPr>
        <w:t xml:space="preserve"> </w:t>
      </w:r>
      <w:r w:rsidRPr="000648FF">
        <w:rPr>
          <w:rFonts w:ascii="Tahoma" w:hAnsi="Tahoma" w:cs="Tahoma"/>
          <w:spacing w:val="-2"/>
          <w:sz w:val="24"/>
          <w:szCs w:val="20"/>
        </w:rPr>
        <w:t>d’Ouvrage</w:t>
      </w:r>
      <w:r w:rsidRPr="000648FF">
        <w:rPr>
          <w:rFonts w:ascii="Tahoma" w:hAnsi="Tahoma" w:cs="Tahoma"/>
          <w:spacing w:val="-15"/>
          <w:sz w:val="24"/>
          <w:szCs w:val="20"/>
        </w:rPr>
        <w:t xml:space="preserve"> </w:t>
      </w:r>
      <w:r w:rsidRPr="000648FF">
        <w:rPr>
          <w:rFonts w:ascii="Tahoma" w:hAnsi="Tahoma" w:cs="Tahoma"/>
          <w:spacing w:val="-2"/>
          <w:sz w:val="24"/>
          <w:szCs w:val="20"/>
        </w:rPr>
        <w:t>a</w:t>
      </w:r>
      <w:r w:rsidRPr="000648FF">
        <w:rPr>
          <w:rFonts w:ascii="Tahoma" w:hAnsi="Tahoma" w:cs="Tahoma"/>
          <w:spacing w:val="-14"/>
          <w:sz w:val="24"/>
          <w:szCs w:val="20"/>
        </w:rPr>
        <w:t xml:space="preserve"> </w:t>
      </w:r>
      <w:r w:rsidRPr="000648FF">
        <w:rPr>
          <w:rFonts w:ascii="Tahoma" w:hAnsi="Tahoma" w:cs="Tahoma"/>
          <w:spacing w:val="-2"/>
          <w:sz w:val="24"/>
          <w:szCs w:val="20"/>
        </w:rPr>
        <w:t>recruté</w:t>
      </w:r>
      <w:r w:rsidRPr="000648FF">
        <w:rPr>
          <w:rFonts w:ascii="Tahoma" w:hAnsi="Tahoma" w:cs="Tahoma"/>
          <w:spacing w:val="-14"/>
          <w:sz w:val="24"/>
          <w:szCs w:val="20"/>
        </w:rPr>
        <w:t xml:space="preserve"> </w:t>
      </w:r>
      <w:r w:rsidRPr="000648FF">
        <w:rPr>
          <w:rFonts w:ascii="Tahoma" w:hAnsi="Tahoma" w:cs="Tahoma"/>
          <w:spacing w:val="-2"/>
          <w:sz w:val="24"/>
          <w:szCs w:val="20"/>
        </w:rPr>
        <w:t>ou</w:t>
      </w:r>
      <w:r w:rsidRPr="000648FF">
        <w:rPr>
          <w:rFonts w:ascii="Tahoma" w:hAnsi="Tahoma" w:cs="Tahoma"/>
          <w:spacing w:val="-15"/>
          <w:sz w:val="24"/>
          <w:szCs w:val="20"/>
        </w:rPr>
        <w:t xml:space="preserve"> </w:t>
      </w:r>
      <w:r w:rsidRPr="000648FF">
        <w:rPr>
          <w:rFonts w:ascii="Tahoma" w:hAnsi="Tahoma" w:cs="Tahoma"/>
          <w:spacing w:val="-2"/>
          <w:sz w:val="24"/>
          <w:szCs w:val="20"/>
        </w:rPr>
        <w:t>envisage</w:t>
      </w:r>
      <w:r w:rsidRPr="000648FF">
        <w:rPr>
          <w:rFonts w:ascii="Tahoma" w:hAnsi="Tahoma" w:cs="Tahoma"/>
          <w:spacing w:val="-15"/>
          <w:sz w:val="24"/>
          <w:szCs w:val="20"/>
        </w:rPr>
        <w:t xml:space="preserve"> </w:t>
      </w:r>
      <w:r w:rsidRPr="000648FF">
        <w:rPr>
          <w:rFonts w:ascii="Tahoma" w:hAnsi="Tahoma" w:cs="Tahoma"/>
          <w:spacing w:val="-2"/>
          <w:sz w:val="24"/>
          <w:szCs w:val="20"/>
        </w:rPr>
        <w:t>de</w:t>
      </w:r>
      <w:r w:rsidRPr="000648FF">
        <w:rPr>
          <w:rFonts w:ascii="Tahoma" w:hAnsi="Tahoma" w:cs="Tahoma"/>
          <w:spacing w:val="-13"/>
          <w:sz w:val="24"/>
          <w:szCs w:val="20"/>
        </w:rPr>
        <w:t xml:space="preserve"> </w:t>
      </w:r>
      <w:r w:rsidRPr="000648FF">
        <w:rPr>
          <w:rFonts w:ascii="Tahoma" w:hAnsi="Tahoma" w:cs="Tahoma"/>
          <w:spacing w:val="-2"/>
          <w:sz w:val="24"/>
          <w:szCs w:val="20"/>
        </w:rPr>
        <w:t>recruter</w:t>
      </w:r>
      <w:r w:rsidRPr="000648FF">
        <w:rPr>
          <w:rFonts w:ascii="Tahoma" w:hAnsi="Tahoma" w:cs="Tahoma"/>
          <w:spacing w:val="-15"/>
          <w:sz w:val="24"/>
          <w:szCs w:val="20"/>
        </w:rPr>
        <w:t xml:space="preserve"> </w:t>
      </w:r>
      <w:r w:rsidRPr="000648FF">
        <w:rPr>
          <w:rFonts w:ascii="Tahoma" w:hAnsi="Tahoma" w:cs="Tahoma"/>
          <w:spacing w:val="-2"/>
          <w:sz w:val="24"/>
          <w:szCs w:val="20"/>
        </w:rPr>
        <w:t xml:space="preserve">pour </w:t>
      </w:r>
      <w:r w:rsidRPr="000648FF">
        <w:rPr>
          <w:rFonts w:ascii="Tahoma" w:hAnsi="Tahoma" w:cs="Tahoma"/>
          <w:sz w:val="24"/>
          <w:szCs w:val="20"/>
        </w:rPr>
        <w:t>participer au contrôle ;</w:t>
      </w:r>
    </w:p>
    <w:p w:rsidR="004D09A8" w:rsidRPr="000648FF" w:rsidRDefault="000A4CFF" w:rsidP="000648FF">
      <w:pPr>
        <w:pStyle w:val="Paragraphedeliste"/>
        <w:numPr>
          <w:ilvl w:val="1"/>
          <w:numId w:val="140"/>
        </w:numPr>
        <w:tabs>
          <w:tab w:val="left" w:pos="1357"/>
          <w:tab w:val="left" w:pos="1359"/>
        </w:tabs>
        <w:ind w:left="0" w:firstLine="142"/>
        <w:jc w:val="both"/>
        <w:rPr>
          <w:rFonts w:ascii="Tahoma" w:hAnsi="Tahoma" w:cs="Tahoma"/>
          <w:sz w:val="24"/>
          <w:szCs w:val="20"/>
        </w:rPr>
      </w:pPr>
      <w:r w:rsidRPr="000648FF">
        <w:rPr>
          <w:rFonts w:ascii="Tahoma" w:hAnsi="Tahoma" w:cs="Tahoma"/>
          <w:sz w:val="24"/>
          <w:szCs w:val="20"/>
        </w:rPr>
        <w:t>Le</w:t>
      </w:r>
      <w:r w:rsidRPr="000648FF">
        <w:rPr>
          <w:rFonts w:ascii="Tahoma" w:hAnsi="Tahoma" w:cs="Tahoma"/>
          <w:spacing w:val="-17"/>
          <w:sz w:val="24"/>
          <w:szCs w:val="20"/>
        </w:rPr>
        <w:t xml:space="preserve"> </w:t>
      </w:r>
      <w:r w:rsidRPr="000648FF">
        <w:rPr>
          <w:rFonts w:ascii="Tahoma" w:hAnsi="Tahoma" w:cs="Tahoma"/>
          <w:sz w:val="24"/>
          <w:szCs w:val="20"/>
        </w:rPr>
        <w:t>Maître</w:t>
      </w:r>
      <w:r w:rsidRPr="000648FF">
        <w:rPr>
          <w:rFonts w:ascii="Tahoma" w:hAnsi="Tahoma" w:cs="Tahoma"/>
          <w:spacing w:val="-17"/>
          <w:sz w:val="24"/>
          <w:szCs w:val="20"/>
        </w:rPr>
        <w:t xml:space="preserve"> </w:t>
      </w:r>
      <w:r w:rsidRPr="000648FF">
        <w:rPr>
          <w:rFonts w:ascii="Tahoma" w:hAnsi="Tahoma" w:cs="Tahoma"/>
          <w:sz w:val="24"/>
          <w:szCs w:val="20"/>
        </w:rPr>
        <w:t>d’Ouvrage</w:t>
      </w:r>
      <w:r w:rsidRPr="000648FF">
        <w:rPr>
          <w:rFonts w:ascii="Tahoma" w:hAnsi="Tahoma" w:cs="Tahoma"/>
          <w:spacing w:val="-14"/>
          <w:sz w:val="24"/>
          <w:szCs w:val="20"/>
        </w:rPr>
        <w:t xml:space="preserve"> </w:t>
      </w:r>
      <w:r w:rsidRPr="000648FF">
        <w:rPr>
          <w:rFonts w:ascii="Tahoma" w:hAnsi="Tahoma" w:cs="Tahoma"/>
          <w:sz w:val="24"/>
          <w:szCs w:val="20"/>
        </w:rPr>
        <w:t>participe</w:t>
      </w:r>
      <w:r w:rsidRPr="000648FF">
        <w:rPr>
          <w:rFonts w:ascii="Tahoma" w:hAnsi="Tahoma" w:cs="Tahoma"/>
          <w:spacing w:val="-13"/>
          <w:sz w:val="24"/>
          <w:szCs w:val="20"/>
        </w:rPr>
        <w:t xml:space="preserve"> </w:t>
      </w:r>
      <w:r w:rsidRPr="000648FF">
        <w:rPr>
          <w:rFonts w:ascii="Tahoma" w:hAnsi="Tahoma" w:cs="Tahoma"/>
          <w:sz w:val="24"/>
          <w:szCs w:val="20"/>
        </w:rPr>
        <w:t>au</w:t>
      </w:r>
      <w:r w:rsidRPr="000648FF">
        <w:rPr>
          <w:rFonts w:ascii="Tahoma" w:hAnsi="Tahoma" w:cs="Tahoma"/>
          <w:spacing w:val="-14"/>
          <w:sz w:val="24"/>
          <w:szCs w:val="20"/>
        </w:rPr>
        <w:t xml:space="preserve"> </w:t>
      </w:r>
      <w:r w:rsidRPr="000648FF">
        <w:rPr>
          <w:rFonts w:ascii="Tahoma" w:hAnsi="Tahoma" w:cs="Tahoma"/>
          <w:sz w:val="24"/>
          <w:szCs w:val="20"/>
        </w:rPr>
        <w:t>capital</w:t>
      </w:r>
      <w:r w:rsidRPr="000648FF">
        <w:rPr>
          <w:rFonts w:ascii="Tahoma" w:hAnsi="Tahoma" w:cs="Tahoma"/>
          <w:spacing w:val="-14"/>
          <w:sz w:val="24"/>
          <w:szCs w:val="20"/>
        </w:rPr>
        <w:t xml:space="preserve"> </w:t>
      </w:r>
      <w:r w:rsidRPr="000648FF">
        <w:rPr>
          <w:rFonts w:ascii="Tahoma" w:hAnsi="Tahoma" w:cs="Tahoma"/>
          <w:sz w:val="24"/>
          <w:szCs w:val="20"/>
        </w:rPr>
        <w:t>du</w:t>
      </w:r>
      <w:r w:rsidRPr="000648FF">
        <w:rPr>
          <w:rFonts w:ascii="Tahoma" w:hAnsi="Tahoma" w:cs="Tahoma"/>
          <w:spacing w:val="-13"/>
          <w:sz w:val="24"/>
          <w:szCs w:val="20"/>
        </w:rPr>
        <w:t xml:space="preserve"> </w:t>
      </w:r>
      <w:r w:rsidRPr="000648FF">
        <w:rPr>
          <w:rFonts w:ascii="Tahoma" w:hAnsi="Tahoma" w:cs="Tahoma"/>
          <w:sz w:val="24"/>
          <w:szCs w:val="20"/>
        </w:rPr>
        <w:t>soumissionnaire</w:t>
      </w:r>
      <w:r w:rsidRPr="000648FF">
        <w:rPr>
          <w:rFonts w:ascii="Tahoma" w:hAnsi="Tahoma" w:cs="Tahoma"/>
          <w:spacing w:val="-14"/>
          <w:sz w:val="24"/>
          <w:szCs w:val="20"/>
        </w:rPr>
        <w:t xml:space="preserve"> </w:t>
      </w:r>
      <w:r w:rsidRPr="000648FF">
        <w:rPr>
          <w:rFonts w:ascii="Tahoma" w:hAnsi="Tahoma" w:cs="Tahoma"/>
          <w:sz w:val="24"/>
          <w:szCs w:val="20"/>
        </w:rPr>
        <w:t>de</w:t>
      </w:r>
      <w:r w:rsidRPr="000648FF">
        <w:rPr>
          <w:rFonts w:ascii="Tahoma" w:hAnsi="Tahoma" w:cs="Tahoma"/>
          <w:spacing w:val="-14"/>
          <w:sz w:val="24"/>
          <w:szCs w:val="20"/>
        </w:rPr>
        <w:t xml:space="preserve"> </w:t>
      </w:r>
      <w:r w:rsidRPr="000648FF">
        <w:rPr>
          <w:rFonts w:ascii="Tahoma" w:hAnsi="Tahoma" w:cs="Tahoma"/>
          <w:sz w:val="24"/>
          <w:szCs w:val="20"/>
        </w:rPr>
        <w:t>nature</w:t>
      </w:r>
      <w:r w:rsidRPr="000648FF">
        <w:rPr>
          <w:rFonts w:ascii="Tahoma" w:hAnsi="Tahoma" w:cs="Tahoma"/>
          <w:spacing w:val="-13"/>
          <w:sz w:val="24"/>
          <w:szCs w:val="20"/>
        </w:rPr>
        <w:t xml:space="preserve"> </w:t>
      </w:r>
      <w:r w:rsidRPr="000648FF">
        <w:rPr>
          <w:rFonts w:ascii="Tahoma" w:hAnsi="Tahoma" w:cs="Tahoma"/>
          <w:sz w:val="24"/>
          <w:szCs w:val="20"/>
        </w:rPr>
        <w:t>à</w:t>
      </w:r>
      <w:r w:rsidRPr="000648FF">
        <w:rPr>
          <w:rFonts w:ascii="Tahoma" w:hAnsi="Tahoma" w:cs="Tahoma"/>
          <w:spacing w:val="-12"/>
          <w:sz w:val="24"/>
          <w:szCs w:val="20"/>
        </w:rPr>
        <w:t xml:space="preserve"> </w:t>
      </w:r>
      <w:r w:rsidRPr="000648FF">
        <w:rPr>
          <w:rFonts w:ascii="Tahoma" w:hAnsi="Tahoma" w:cs="Tahoma"/>
          <w:sz w:val="24"/>
          <w:szCs w:val="20"/>
        </w:rPr>
        <w:t>compromettre</w:t>
      </w:r>
      <w:r w:rsidRPr="000648FF">
        <w:rPr>
          <w:rFonts w:ascii="Tahoma" w:hAnsi="Tahoma" w:cs="Tahoma"/>
          <w:spacing w:val="-12"/>
          <w:sz w:val="24"/>
          <w:szCs w:val="20"/>
        </w:rPr>
        <w:t xml:space="preserve"> </w:t>
      </w:r>
      <w:r w:rsidRPr="000648FF">
        <w:rPr>
          <w:rFonts w:ascii="Tahoma" w:hAnsi="Tahoma" w:cs="Tahoma"/>
          <w:sz w:val="24"/>
          <w:szCs w:val="20"/>
        </w:rPr>
        <w:t>la</w:t>
      </w:r>
      <w:r w:rsidRPr="000648FF">
        <w:rPr>
          <w:rFonts w:ascii="Tahoma" w:hAnsi="Tahoma" w:cs="Tahoma"/>
          <w:spacing w:val="-12"/>
          <w:sz w:val="24"/>
          <w:szCs w:val="20"/>
        </w:rPr>
        <w:t xml:space="preserve"> </w:t>
      </w:r>
      <w:r w:rsidRPr="000648FF">
        <w:rPr>
          <w:rFonts w:ascii="Tahoma" w:hAnsi="Tahoma" w:cs="Tahoma"/>
          <w:sz w:val="24"/>
          <w:szCs w:val="20"/>
        </w:rPr>
        <w:t>transparence des procédures de passation des marchés publics ;</w:t>
      </w:r>
    </w:p>
    <w:p w:rsidR="004D09A8" w:rsidRPr="000648FF" w:rsidRDefault="000A4CFF" w:rsidP="000648FF">
      <w:pPr>
        <w:pStyle w:val="Paragraphedeliste"/>
        <w:numPr>
          <w:ilvl w:val="0"/>
          <w:numId w:val="140"/>
        </w:numPr>
        <w:tabs>
          <w:tab w:val="left" w:pos="1065"/>
        </w:tabs>
        <w:ind w:left="0" w:firstLine="142"/>
        <w:jc w:val="both"/>
        <w:rPr>
          <w:rFonts w:ascii="Tahoma" w:hAnsi="Tahoma" w:cs="Tahoma"/>
          <w:sz w:val="24"/>
          <w:szCs w:val="20"/>
        </w:rPr>
      </w:pPr>
      <w:r w:rsidRPr="000648FF">
        <w:rPr>
          <w:rFonts w:ascii="Tahoma" w:hAnsi="Tahoma" w:cs="Tahoma"/>
          <w:sz w:val="24"/>
          <w:szCs w:val="20"/>
        </w:rPr>
        <w:t>Une</w:t>
      </w:r>
      <w:r w:rsidRPr="000648FF">
        <w:rPr>
          <w:rFonts w:ascii="Tahoma" w:hAnsi="Tahoma" w:cs="Tahoma"/>
          <w:spacing w:val="-14"/>
          <w:sz w:val="24"/>
          <w:szCs w:val="20"/>
        </w:rPr>
        <w:t xml:space="preserve"> </w:t>
      </w:r>
      <w:r w:rsidRPr="000648FF">
        <w:rPr>
          <w:rFonts w:ascii="Tahoma" w:hAnsi="Tahoma" w:cs="Tahoma"/>
          <w:sz w:val="24"/>
          <w:szCs w:val="20"/>
        </w:rPr>
        <w:t>personne</w:t>
      </w:r>
      <w:r w:rsidRPr="000648FF">
        <w:rPr>
          <w:rFonts w:ascii="Tahoma" w:hAnsi="Tahoma" w:cs="Tahoma"/>
          <w:spacing w:val="-14"/>
          <w:sz w:val="24"/>
          <w:szCs w:val="20"/>
        </w:rPr>
        <w:t xml:space="preserve"> </w:t>
      </w:r>
      <w:r w:rsidRPr="000648FF">
        <w:rPr>
          <w:rFonts w:ascii="Tahoma" w:hAnsi="Tahoma" w:cs="Tahoma"/>
          <w:sz w:val="24"/>
          <w:szCs w:val="20"/>
        </w:rPr>
        <w:t>morale</w:t>
      </w:r>
      <w:r w:rsidRPr="000648FF">
        <w:rPr>
          <w:rFonts w:ascii="Tahoma" w:hAnsi="Tahoma" w:cs="Tahoma"/>
          <w:spacing w:val="-14"/>
          <w:sz w:val="24"/>
          <w:szCs w:val="20"/>
        </w:rPr>
        <w:t xml:space="preserve"> </w:t>
      </w:r>
      <w:r w:rsidRPr="000648FF">
        <w:rPr>
          <w:rFonts w:ascii="Tahoma" w:hAnsi="Tahoma" w:cs="Tahoma"/>
          <w:sz w:val="24"/>
          <w:szCs w:val="20"/>
        </w:rPr>
        <w:t>de</w:t>
      </w:r>
      <w:r w:rsidRPr="000648FF">
        <w:rPr>
          <w:rFonts w:ascii="Tahoma" w:hAnsi="Tahoma" w:cs="Tahoma"/>
          <w:spacing w:val="-13"/>
          <w:sz w:val="24"/>
          <w:szCs w:val="20"/>
        </w:rPr>
        <w:t xml:space="preserve"> </w:t>
      </w:r>
      <w:r w:rsidRPr="000648FF">
        <w:rPr>
          <w:rFonts w:ascii="Tahoma" w:hAnsi="Tahoma" w:cs="Tahoma"/>
          <w:sz w:val="24"/>
          <w:szCs w:val="20"/>
        </w:rPr>
        <w:t>droit</w:t>
      </w:r>
      <w:r w:rsidRPr="000648FF">
        <w:rPr>
          <w:rFonts w:ascii="Tahoma" w:hAnsi="Tahoma" w:cs="Tahoma"/>
          <w:spacing w:val="-9"/>
          <w:sz w:val="24"/>
          <w:szCs w:val="20"/>
        </w:rPr>
        <w:t xml:space="preserve"> </w:t>
      </w:r>
      <w:r w:rsidRPr="000648FF">
        <w:rPr>
          <w:rFonts w:ascii="Tahoma" w:hAnsi="Tahoma" w:cs="Tahoma"/>
          <w:sz w:val="24"/>
          <w:szCs w:val="20"/>
        </w:rPr>
        <w:t>public</w:t>
      </w:r>
      <w:r w:rsidRPr="000648FF">
        <w:rPr>
          <w:rFonts w:ascii="Tahoma" w:hAnsi="Tahoma" w:cs="Tahoma"/>
          <w:spacing w:val="-7"/>
          <w:sz w:val="24"/>
          <w:szCs w:val="20"/>
        </w:rPr>
        <w:t xml:space="preserve"> </w:t>
      </w:r>
      <w:r w:rsidRPr="000648FF">
        <w:rPr>
          <w:rFonts w:ascii="Tahoma" w:hAnsi="Tahoma" w:cs="Tahoma"/>
          <w:sz w:val="24"/>
          <w:szCs w:val="20"/>
        </w:rPr>
        <w:t>si</w:t>
      </w:r>
      <w:r w:rsidRPr="000648FF">
        <w:rPr>
          <w:rFonts w:ascii="Tahoma" w:hAnsi="Tahoma" w:cs="Tahoma"/>
          <w:spacing w:val="-10"/>
          <w:sz w:val="24"/>
          <w:szCs w:val="20"/>
        </w:rPr>
        <w:t xml:space="preserve"> </w:t>
      </w:r>
      <w:r w:rsidRPr="000648FF">
        <w:rPr>
          <w:rFonts w:ascii="Tahoma" w:hAnsi="Tahoma" w:cs="Tahoma"/>
          <w:sz w:val="24"/>
          <w:szCs w:val="20"/>
        </w:rPr>
        <w:t>elle</w:t>
      </w:r>
      <w:r w:rsidRPr="000648FF">
        <w:rPr>
          <w:rFonts w:ascii="Tahoma" w:hAnsi="Tahoma" w:cs="Tahoma"/>
          <w:spacing w:val="-9"/>
          <w:sz w:val="24"/>
          <w:szCs w:val="20"/>
        </w:rPr>
        <w:t xml:space="preserve"> </w:t>
      </w:r>
      <w:r w:rsidRPr="000648FF">
        <w:rPr>
          <w:rFonts w:ascii="Tahoma" w:hAnsi="Tahoma" w:cs="Tahoma"/>
          <w:sz w:val="24"/>
          <w:szCs w:val="20"/>
        </w:rPr>
        <w:t>démontre,</w:t>
      </w:r>
      <w:r w:rsidRPr="000648FF">
        <w:rPr>
          <w:rFonts w:ascii="Tahoma" w:hAnsi="Tahoma" w:cs="Tahoma"/>
          <w:spacing w:val="-9"/>
          <w:sz w:val="24"/>
          <w:szCs w:val="20"/>
        </w:rPr>
        <w:t xml:space="preserve"> </w:t>
      </w:r>
      <w:r w:rsidRPr="000648FF">
        <w:rPr>
          <w:rFonts w:ascii="Tahoma" w:hAnsi="Tahoma" w:cs="Tahoma"/>
          <w:sz w:val="24"/>
          <w:szCs w:val="20"/>
        </w:rPr>
        <w:t>qu’elle</w:t>
      </w:r>
      <w:r w:rsidRPr="000648FF">
        <w:rPr>
          <w:rFonts w:ascii="Tahoma" w:hAnsi="Tahoma" w:cs="Tahoma"/>
          <w:spacing w:val="-17"/>
          <w:sz w:val="24"/>
          <w:szCs w:val="20"/>
        </w:rPr>
        <w:t xml:space="preserve"> </w:t>
      </w:r>
      <w:r w:rsidRPr="000648FF">
        <w:rPr>
          <w:rFonts w:ascii="Tahoma" w:hAnsi="Tahoma" w:cs="Tahoma"/>
          <w:sz w:val="24"/>
          <w:szCs w:val="20"/>
        </w:rPr>
        <w:t>est</w:t>
      </w:r>
      <w:r w:rsidRPr="000648FF">
        <w:rPr>
          <w:rFonts w:ascii="Tahoma" w:hAnsi="Tahoma" w:cs="Tahoma"/>
          <w:spacing w:val="-17"/>
          <w:sz w:val="24"/>
          <w:szCs w:val="20"/>
        </w:rPr>
        <w:t xml:space="preserve"> </w:t>
      </w:r>
      <w:r w:rsidRPr="000648FF">
        <w:rPr>
          <w:rFonts w:ascii="Tahoma" w:hAnsi="Tahoma" w:cs="Tahoma"/>
          <w:sz w:val="24"/>
          <w:szCs w:val="20"/>
        </w:rPr>
        <w:t>(i)</w:t>
      </w:r>
      <w:r w:rsidRPr="000648FF">
        <w:rPr>
          <w:rFonts w:ascii="Tahoma" w:hAnsi="Tahoma" w:cs="Tahoma"/>
          <w:spacing w:val="-16"/>
          <w:sz w:val="24"/>
          <w:szCs w:val="20"/>
        </w:rPr>
        <w:t xml:space="preserve"> </w:t>
      </w:r>
      <w:r w:rsidRPr="000648FF">
        <w:rPr>
          <w:rFonts w:ascii="Tahoma" w:hAnsi="Tahoma" w:cs="Tahoma"/>
          <w:sz w:val="24"/>
          <w:szCs w:val="20"/>
        </w:rPr>
        <w:t>juridiquement</w:t>
      </w:r>
      <w:r w:rsidRPr="000648FF">
        <w:rPr>
          <w:rFonts w:ascii="Tahoma" w:hAnsi="Tahoma" w:cs="Tahoma"/>
          <w:spacing w:val="-17"/>
          <w:sz w:val="24"/>
          <w:szCs w:val="20"/>
        </w:rPr>
        <w:t xml:space="preserve"> </w:t>
      </w:r>
      <w:r w:rsidRPr="000648FF">
        <w:rPr>
          <w:rFonts w:ascii="Tahoma" w:hAnsi="Tahoma" w:cs="Tahoma"/>
          <w:sz w:val="24"/>
          <w:szCs w:val="20"/>
        </w:rPr>
        <w:t>et</w:t>
      </w:r>
      <w:r w:rsidRPr="000648FF">
        <w:rPr>
          <w:rFonts w:ascii="Tahoma" w:hAnsi="Tahoma" w:cs="Tahoma"/>
          <w:spacing w:val="-17"/>
          <w:sz w:val="24"/>
          <w:szCs w:val="20"/>
        </w:rPr>
        <w:t xml:space="preserve"> </w:t>
      </w:r>
      <w:r w:rsidRPr="000648FF">
        <w:rPr>
          <w:rFonts w:ascii="Tahoma" w:hAnsi="Tahoma" w:cs="Tahoma"/>
          <w:sz w:val="24"/>
          <w:szCs w:val="20"/>
        </w:rPr>
        <w:t xml:space="preserve">financièrement autonome, (ii) gérée selon les règles de la comptabilité privée et (iii) n’est pas sous la tutelle du Maître </w:t>
      </w:r>
      <w:r w:rsidRPr="000648FF">
        <w:rPr>
          <w:rFonts w:ascii="Tahoma" w:hAnsi="Tahoma" w:cs="Tahoma"/>
          <w:w w:val="85"/>
          <w:sz w:val="24"/>
          <w:szCs w:val="20"/>
        </w:rPr>
        <w:t>d’Ouvrage,</w:t>
      </w:r>
      <w:r w:rsidRPr="000648FF">
        <w:rPr>
          <w:rFonts w:ascii="Tahoma" w:hAnsi="Tahoma" w:cs="Tahoma"/>
          <w:spacing w:val="40"/>
          <w:sz w:val="24"/>
          <w:szCs w:val="20"/>
        </w:rPr>
        <w:t xml:space="preserve"> </w:t>
      </w:r>
      <w:r w:rsidRPr="000648FF">
        <w:rPr>
          <w:rFonts w:ascii="Tahoma" w:hAnsi="Tahoma" w:cs="Tahoma"/>
          <w:w w:val="85"/>
          <w:sz w:val="24"/>
          <w:szCs w:val="20"/>
        </w:rPr>
        <w:t>sauf</w:t>
      </w:r>
      <w:r w:rsidRPr="000648FF">
        <w:rPr>
          <w:rFonts w:ascii="Tahoma" w:hAnsi="Tahoma" w:cs="Tahoma"/>
          <w:spacing w:val="40"/>
          <w:sz w:val="24"/>
          <w:szCs w:val="20"/>
        </w:rPr>
        <w:t xml:space="preserve"> </w:t>
      </w:r>
      <w:r w:rsidRPr="000648FF">
        <w:rPr>
          <w:rFonts w:ascii="Tahoma" w:hAnsi="Tahoma" w:cs="Tahoma"/>
          <w:w w:val="85"/>
          <w:sz w:val="24"/>
          <w:szCs w:val="20"/>
        </w:rPr>
        <w:t>autorisation</w:t>
      </w:r>
      <w:r w:rsidRPr="000648FF">
        <w:rPr>
          <w:rFonts w:ascii="Tahoma" w:hAnsi="Tahoma" w:cs="Tahoma"/>
          <w:spacing w:val="40"/>
          <w:sz w:val="24"/>
          <w:szCs w:val="20"/>
        </w:rPr>
        <w:t xml:space="preserve"> </w:t>
      </w:r>
      <w:r w:rsidRPr="000648FF">
        <w:rPr>
          <w:rFonts w:ascii="Tahoma" w:hAnsi="Tahoma" w:cs="Tahoma"/>
          <w:w w:val="85"/>
          <w:sz w:val="24"/>
          <w:szCs w:val="20"/>
        </w:rPr>
        <w:t>expresse</w:t>
      </w:r>
      <w:r w:rsidRPr="000648FF">
        <w:rPr>
          <w:rFonts w:ascii="Tahoma" w:hAnsi="Tahoma" w:cs="Tahoma"/>
          <w:spacing w:val="40"/>
          <w:sz w:val="24"/>
          <w:szCs w:val="20"/>
        </w:rPr>
        <w:t xml:space="preserve"> </w:t>
      </w:r>
      <w:r w:rsidRPr="000648FF">
        <w:rPr>
          <w:rFonts w:ascii="Tahoma" w:hAnsi="Tahoma" w:cs="Tahoma"/>
          <w:w w:val="85"/>
          <w:sz w:val="24"/>
          <w:szCs w:val="20"/>
        </w:rPr>
        <w:t>de</w:t>
      </w:r>
      <w:r w:rsidRPr="000648FF">
        <w:rPr>
          <w:rFonts w:ascii="Tahoma" w:hAnsi="Tahoma" w:cs="Tahoma"/>
          <w:spacing w:val="40"/>
          <w:sz w:val="24"/>
          <w:szCs w:val="20"/>
        </w:rPr>
        <w:t xml:space="preserve"> </w:t>
      </w:r>
      <w:r w:rsidRPr="000648FF">
        <w:rPr>
          <w:rFonts w:ascii="Tahoma" w:hAnsi="Tahoma" w:cs="Tahoma"/>
          <w:w w:val="85"/>
          <w:sz w:val="24"/>
          <w:szCs w:val="20"/>
        </w:rPr>
        <w:t>l’Autorité</w:t>
      </w:r>
      <w:r w:rsidRPr="000648FF">
        <w:rPr>
          <w:rFonts w:ascii="Tahoma" w:hAnsi="Tahoma" w:cs="Tahoma"/>
          <w:spacing w:val="40"/>
          <w:sz w:val="24"/>
          <w:szCs w:val="20"/>
        </w:rPr>
        <w:t xml:space="preserve"> </w:t>
      </w:r>
      <w:r w:rsidRPr="000648FF">
        <w:rPr>
          <w:rFonts w:ascii="Tahoma" w:hAnsi="Tahoma" w:cs="Tahoma"/>
          <w:w w:val="85"/>
          <w:sz w:val="24"/>
          <w:szCs w:val="20"/>
        </w:rPr>
        <w:t>chargée</w:t>
      </w:r>
      <w:r w:rsidRPr="000648FF">
        <w:rPr>
          <w:rFonts w:ascii="Tahoma" w:hAnsi="Tahoma" w:cs="Tahoma"/>
          <w:spacing w:val="40"/>
          <w:sz w:val="24"/>
          <w:szCs w:val="20"/>
        </w:rPr>
        <w:t xml:space="preserve"> </w:t>
      </w:r>
      <w:r w:rsidRPr="000648FF">
        <w:rPr>
          <w:rFonts w:ascii="Tahoma" w:hAnsi="Tahoma" w:cs="Tahoma"/>
          <w:w w:val="85"/>
          <w:sz w:val="24"/>
          <w:szCs w:val="20"/>
        </w:rPr>
        <w:t>des</w:t>
      </w:r>
      <w:r w:rsidRPr="000648FF">
        <w:rPr>
          <w:rFonts w:ascii="Tahoma" w:hAnsi="Tahoma" w:cs="Tahoma"/>
          <w:spacing w:val="40"/>
          <w:sz w:val="24"/>
          <w:szCs w:val="20"/>
        </w:rPr>
        <w:t xml:space="preserve"> </w:t>
      </w:r>
      <w:r w:rsidRPr="000648FF">
        <w:rPr>
          <w:rFonts w:ascii="Tahoma" w:hAnsi="Tahoma" w:cs="Tahoma"/>
          <w:w w:val="85"/>
          <w:sz w:val="24"/>
          <w:szCs w:val="20"/>
        </w:rPr>
        <w:t>Marchés</w:t>
      </w:r>
      <w:r w:rsidRPr="000648FF">
        <w:rPr>
          <w:rFonts w:ascii="Tahoma" w:hAnsi="Tahoma" w:cs="Tahoma"/>
          <w:spacing w:val="40"/>
          <w:sz w:val="24"/>
          <w:szCs w:val="20"/>
        </w:rPr>
        <w:t xml:space="preserve"> </w:t>
      </w:r>
      <w:r w:rsidRPr="000648FF">
        <w:rPr>
          <w:rFonts w:ascii="Tahoma" w:hAnsi="Tahoma" w:cs="Tahoma"/>
          <w:w w:val="85"/>
          <w:sz w:val="24"/>
          <w:szCs w:val="20"/>
        </w:rPr>
        <w:t>Publics.</w:t>
      </w:r>
    </w:p>
    <w:p w:rsidR="004D09A8" w:rsidRPr="000648FF" w:rsidRDefault="000A4CFF" w:rsidP="000648FF">
      <w:pPr>
        <w:pStyle w:val="Paragraphedeliste"/>
        <w:numPr>
          <w:ilvl w:val="0"/>
          <w:numId w:val="140"/>
        </w:numPr>
        <w:tabs>
          <w:tab w:val="left" w:pos="1021"/>
        </w:tabs>
        <w:ind w:left="0" w:firstLine="142"/>
        <w:jc w:val="both"/>
        <w:rPr>
          <w:rFonts w:ascii="Tahoma" w:hAnsi="Tahoma" w:cs="Tahoma"/>
          <w:sz w:val="24"/>
          <w:szCs w:val="20"/>
        </w:rPr>
      </w:pPr>
      <w:r w:rsidRPr="000648FF">
        <w:rPr>
          <w:rFonts w:ascii="Tahoma" w:hAnsi="Tahoma" w:cs="Tahoma"/>
          <w:w w:val="105"/>
          <w:sz w:val="24"/>
          <w:szCs w:val="20"/>
        </w:rPr>
        <w:t xml:space="preserve">Les organisations de la société civile et les Etablissements Publics à condition que, les prix proposés </w:t>
      </w:r>
      <w:r w:rsidRPr="000648FF">
        <w:rPr>
          <w:rFonts w:ascii="Tahoma" w:hAnsi="Tahoma" w:cs="Tahoma"/>
          <w:spacing w:val="-4"/>
          <w:sz w:val="24"/>
          <w:szCs w:val="20"/>
        </w:rPr>
        <w:t>soient</w:t>
      </w:r>
      <w:r w:rsidRPr="000648FF">
        <w:rPr>
          <w:rFonts w:ascii="Tahoma" w:hAnsi="Tahoma" w:cs="Tahoma"/>
          <w:spacing w:val="-13"/>
          <w:sz w:val="24"/>
          <w:szCs w:val="20"/>
        </w:rPr>
        <w:t xml:space="preserve"> </w:t>
      </w:r>
      <w:r w:rsidRPr="000648FF">
        <w:rPr>
          <w:rFonts w:ascii="Tahoma" w:hAnsi="Tahoma" w:cs="Tahoma"/>
          <w:spacing w:val="-4"/>
          <w:sz w:val="24"/>
          <w:szCs w:val="20"/>
        </w:rPr>
        <w:t>concurrentiels,</w:t>
      </w:r>
      <w:r w:rsidRPr="000648FF">
        <w:rPr>
          <w:rFonts w:ascii="Tahoma" w:hAnsi="Tahoma" w:cs="Tahoma"/>
          <w:spacing w:val="-13"/>
          <w:sz w:val="24"/>
          <w:szCs w:val="20"/>
        </w:rPr>
        <w:t xml:space="preserve"> </w:t>
      </w:r>
      <w:r w:rsidRPr="000648FF">
        <w:rPr>
          <w:rFonts w:ascii="Tahoma" w:hAnsi="Tahoma" w:cs="Tahoma"/>
          <w:spacing w:val="-4"/>
          <w:sz w:val="24"/>
          <w:szCs w:val="20"/>
        </w:rPr>
        <w:t>c’est-à-dire, qu’ils</w:t>
      </w:r>
      <w:r w:rsidRPr="000648FF">
        <w:rPr>
          <w:rFonts w:ascii="Tahoma" w:hAnsi="Tahoma" w:cs="Tahoma"/>
          <w:spacing w:val="-7"/>
          <w:sz w:val="24"/>
          <w:szCs w:val="20"/>
        </w:rPr>
        <w:t xml:space="preserve"> </w:t>
      </w:r>
      <w:r w:rsidRPr="000648FF">
        <w:rPr>
          <w:rFonts w:ascii="Tahoma" w:hAnsi="Tahoma" w:cs="Tahoma"/>
          <w:spacing w:val="-4"/>
          <w:sz w:val="24"/>
          <w:szCs w:val="20"/>
        </w:rPr>
        <w:t>aient été déterminés(i) en prenant en</w:t>
      </w:r>
      <w:r w:rsidRPr="000648FF">
        <w:rPr>
          <w:rFonts w:ascii="Tahoma" w:hAnsi="Tahoma" w:cs="Tahoma"/>
          <w:sz w:val="24"/>
          <w:szCs w:val="20"/>
        </w:rPr>
        <w:t xml:space="preserve"> </w:t>
      </w:r>
      <w:r w:rsidRPr="000648FF">
        <w:rPr>
          <w:rFonts w:ascii="Tahoma" w:hAnsi="Tahoma" w:cs="Tahoma"/>
          <w:spacing w:val="-4"/>
          <w:sz w:val="24"/>
          <w:szCs w:val="20"/>
        </w:rPr>
        <w:t xml:space="preserve">compte l’ensemble des coûts </w:t>
      </w:r>
      <w:r w:rsidRPr="000648FF">
        <w:rPr>
          <w:rFonts w:ascii="Tahoma" w:hAnsi="Tahoma" w:cs="Tahoma"/>
          <w:w w:val="105"/>
          <w:sz w:val="24"/>
          <w:szCs w:val="20"/>
        </w:rPr>
        <w:t>directs</w:t>
      </w:r>
      <w:r w:rsidRPr="000648FF">
        <w:rPr>
          <w:rFonts w:ascii="Tahoma" w:hAnsi="Tahoma" w:cs="Tahoma"/>
          <w:spacing w:val="-15"/>
          <w:w w:val="105"/>
          <w:sz w:val="24"/>
          <w:szCs w:val="20"/>
        </w:rPr>
        <w:t xml:space="preserve"> </w:t>
      </w:r>
      <w:r w:rsidRPr="000648FF">
        <w:rPr>
          <w:rFonts w:ascii="Tahoma" w:hAnsi="Tahoma" w:cs="Tahoma"/>
          <w:w w:val="105"/>
          <w:sz w:val="24"/>
          <w:szCs w:val="20"/>
        </w:rPr>
        <w:t>et</w:t>
      </w:r>
      <w:r w:rsidRPr="000648FF">
        <w:rPr>
          <w:rFonts w:ascii="Tahoma" w:hAnsi="Tahoma" w:cs="Tahoma"/>
          <w:spacing w:val="-14"/>
          <w:w w:val="105"/>
          <w:sz w:val="24"/>
          <w:szCs w:val="20"/>
        </w:rPr>
        <w:t xml:space="preserve"> </w:t>
      </w:r>
      <w:r w:rsidRPr="000648FF">
        <w:rPr>
          <w:rFonts w:ascii="Tahoma" w:hAnsi="Tahoma" w:cs="Tahoma"/>
          <w:w w:val="105"/>
          <w:sz w:val="24"/>
          <w:szCs w:val="20"/>
        </w:rPr>
        <w:t>indirects</w:t>
      </w:r>
      <w:r w:rsidRPr="000648FF">
        <w:rPr>
          <w:rFonts w:ascii="Tahoma" w:hAnsi="Tahoma" w:cs="Tahoma"/>
          <w:spacing w:val="-12"/>
          <w:w w:val="105"/>
          <w:sz w:val="24"/>
          <w:szCs w:val="20"/>
        </w:rPr>
        <w:t xml:space="preserve"> </w:t>
      </w:r>
      <w:r w:rsidRPr="000648FF">
        <w:rPr>
          <w:rFonts w:ascii="Tahoma" w:hAnsi="Tahoma" w:cs="Tahoma"/>
          <w:w w:val="105"/>
          <w:sz w:val="24"/>
          <w:szCs w:val="20"/>
        </w:rPr>
        <w:t>concourant</w:t>
      </w:r>
      <w:r w:rsidRPr="000648FF">
        <w:rPr>
          <w:rFonts w:ascii="Tahoma" w:hAnsi="Tahoma" w:cs="Tahoma"/>
          <w:spacing w:val="-14"/>
          <w:w w:val="105"/>
          <w:sz w:val="24"/>
          <w:szCs w:val="20"/>
        </w:rPr>
        <w:t xml:space="preserve"> </w:t>
      </w:r>
      <w:r w:rsidRPr="000648FF">
        <w:rPr>
          <w:rFonts w:ascii="Tahoma" w:hAnsi="Tahoma" w:cs="Tahoma"/>
          <w:w w:val="105"/>
          <w:sz w:val="24"/>
          <w:szCs w:val="20"/>
        </w:rPr>
        <w:t>à</w:t>
      </w:r>
      <w:r w:rsidRPr="000648FF">
        <w:rPr>
          <w:rFonts w:ascii="Tahoma" w:hAnsi="Tahoma" w:cs="Tahoma"/>
          <w:spacing w:val="-8"/>
          <w:w w:val="105"/>
          <w:sz w:val="24"/>
          <w:szCs w:val="20"/>
        </w:rPr>
        <w:t xml:space="preserve"> </w:t>
      </w:r>
      <w:r w:rsidRPr="000648FF">
        <w:rPr>
          <w:rFonts w:ascii="Tahoma" w:hAnsi="Tahoma" w:cs="Tahoma"/>
          <w:w w:val="105"/>
          <w:sz w:val="24"/>
          <w:szCs w:val="20"/>
        </w:rPr>
        <w:t>la</w:t>
      </w:r>
      <w:r w:rsidRPr="000648FF">
        <w:rPr>
          <w:rFonts w:ascii="Tahoma" w:hAnsi="Tahoma" w:cs="Tahoma"/>
          <w:spacing w:val="-7"/>
          <w:w w:val="105"/>
          <w:sz w:val="24"/>
          <w:szCs w:val="20"/>
        </w:rPr>
        <w:t xml:space="preserve"> </w:t>
      </w:r>
      <w:r w:rsidRPr="000648FF">
        <w:rPr>
          <w:rFonts w:ascii="Tahoma" w:hAnsi="Tahoma" w:cs="Tahoma"/>
          <w:w w:val="105"/>
          <w:sz w:val="24"/>
          <w:szCs w:val="20"/>
        </w:rPr>
        <w:t>formation</w:t>
      </w:r>
      <w:r w:rsidRPr="000648FF">
        <w:rPr>
          <w:rFonts w:ascii="Tahoma" w:hAnsi="Tahoma" w:cs="Tahoma"/>
          <w:spacing w:val="-10"/>
          <w:w w:val="105"/>
          <w:sz w:val="24"/>
          <w:szCs w:val="20"/>
        </w:rPr>
        <w:t xml:space="preserve"> </w:t>
      </w:r>
      <w:r w:rsidRPr="000648FF">
        <w:rPr>
          <w:rFonts w:ascii="Tahoma" w:hAnsi="Tahoma" w:cs="Tahoma"/>
          <w:w w:val="105"/>
          <w:sz w:val="24"/>
          <w:szCs w:val="20"/>
        </w:rPr>
        <w:t>du</w:t>
      </w:r>
      <w:r w:rsidRPr="000648FF">
        <w:rPr>
          <w:rFonts w:ascii="Tahoma" w:hAnsi="Tahoma" w:cs="Tahoma"/>
          <w:spacing w:val="-8"/>
          <w:w w:val="105"/>
          <w:sz w:val="24"/>
          <w:szCs w:val="20"/>
        </w:rPr>
        <w:t xml:space="preserve"> </w:t>
      </w:r>
      <w:r w:rsidRPr="000648FF">
        <w:rPr>
          <w:rFonts w:ascii="Tahoma" w:hAnsi="Tahoma" w:cs="Tahoma"/>
          <w:w w:val="105"/>
          <w:sz w:val="24"/>
          <w:szCs w:val="20"/>
        </w:rPr>
        <w:t>prix</w:t>
      </w:r>
      <w:r w:rsidRPr="000648FF">
        <w:rPr>
          <w:rFonts w:ascii="Tahoma" w:hAnsi="Tahoma" w:cs="Tahoma"/>
          <w:spacing w:val="-8"/>
          <w:w w:val="105"/>
          <w:sz w:val="24"/>
          <w:szCs w:val="20"/>
        </w:rPr>
        <w:t xml:space="preserve"> </w:t>
      </w:r>
      <w:r w:rsidRPr="000648FF">
        <w:rPr>
          <w:rFonts w:ascii="Tahoma" w:hAnsi="Tahoma" w:cs="Tahoma"/>
          <w:w w:val="105"/>
          <w:sz w:val="24"/>
          <w:szCs w:val="20"/>
        </w:rPr>
        <w:t>de</w:t>
      </w:r>
      <w:r w:rsidRPr="000648FF">
        <w:rPr>
          <w:rFonts w:ascii="Tahoma" w:hAnsi="Tahoma" w:cs="Tahoma"/>
          <w:spacing w:val="-9"/>
          <w:w w:val="105"/>
          <w:sz w:val="24"/>
          <w:szCs w:val="20"/>
        </w:rPr>
        <w:t xml:space="preserve"> </w:t>
      </w:r>
      <w:r w:rsidRPr="000648FF">
        <w:rPr>
          <w:rFonts w:ascii="Tahoma" w:hAnsi="Tahoma" w:cs="Tahoma"/>
          <w:w w:val="105"/>
          <w:sz w:val="24"/>
          <w:szCs w:val="20"/>
        </w:rPr>
        <w:t>la</w:t>
      </w:r>
      <w:r w:rsidRPr="000648FF">
        <w:rPr>
          <w:rFonts w:ascii="Tahoma" w:hAnsi="Tahoma" w:cs="Tahoma"/>
          <w:spacing w:val="-5"/>
          <w:w w:val="105"/>
          <w:sz w:val="24"/>
          <w:szCs w:val="20"/>
        </w:rPr>
        <w:t xml:space="preserve"> </w:t>
      </w:r>
      <w:r w:rsidRPr="000648FF">
        <w:rPr>
          <w:rFonts w:ascii="Tahoma" w:hAnsi="Tahoma" w:cs="Tahoma"/>
          <w:w w:val="105"/>
          <w:sz w:val="24"/>
          <w:szCs w:val="20"/>
        </w:rPr>
        <w:t>prestation</w:t>
      </w:r>
      <w:r w:rsidRPr="000648FF">
        <w:rPr>
          <w:rFonts w:ascii="Tahoma" w:hAnsi="Tahoma" w:cs="Tahoma"/>
          <w:spacing w:val="-12"/>
          <w:w w:val="105"/>
          <w:sz w:val="24"/>
          <w:szCs w:val="20"/>
        </w:rPr>
        <w:t xml:space="preserve"> </w:t>
      </w:r>
      <w:r w:rsidRPr="000648FF">
        <w:rPr>
          <w:rFonts w:ascii="Tahoma" w:hAnsi="Tahoma" w:cs="Tahoma"/>
          <w:w w:val="105"/>
          <w:sz w:val="24"/>
          <w:szCs w:val="20"/>
        </w:rPr>
        <w:t>objet</w:t>
      </w:r>
      <w:r w:rsidRPr="000648FF">
        <w:rPr>
          <w:rFonts w:ascii="Tahoma" w:hAnsi="Tahoma" w:cs="Tahoma"/>
          <w:spacing w:val="-11"/>
          <w:w w:val="105"/>
          <w:sz w:val="24"/>
          <w:szCs w:val="20"/>
        </w:rPr>
        <w:t xml:space="preserve"> </w:t>
      </w:r>
      <w:r w:rsidRPr="000648FF">
        <w:rPr>
          <w:rFonts w:ascii="Tahoma" w:hAnsi="Tahoma" w:cs="Tahoma"/>
          <w:w w:val="105"/>
          <w:sz w:val="24"/>
          <w:szCs w:val="20"/>
        </w:rPr>
        <w:t>du</w:t>
      </w:r>
      <w:r w:rsidRPr="000648FF">
        <w:rPr>
          <w:rFonts w:ascii="Tahoma" w:hAnsi="Tahoma" w:cs="Tahoma"/>
          <w:spacing w:val="-8"/>
          <w:w w:val="105"/>
          <w:sz w:val="24"/>
          <w:szCs w:val="20"/>
        </w:rPr>
        <w:t xml:space="preserve"> </w:t>
      </w:r>
      <w:r w:rsidRPr="000648FF">
        <w:rPr>
          <w:rFonts w:ascii="Tahoma" w:hAnsi="Tahoma" w:cs="Tahoma"/>
          <w:w w:val="105"/>
          <w:sz w:val="24"/>
          <w:szCs w:val="20"/>
        </w:rPr>
        <w:t>contrat</w:t>
      </w:r>
      <w:r w:rsidRPr="000648FF">
        <w:rPr>
          <w:rFonts w:ascii="Tahoma" w:hAnsi="Tahoma" w:cs="Tahoma"/>
          <w:spacing w:val="-13"/>
          <w:w w:val="105"/>
          <w:sz w:val="24"/>
          <w:szCs w:val="20"/>
        </w:rPr>
        <w:t xml:space="preserve"> </w:t>
      </w:r>
      <w:r w:rsidRPr="000648FF">
        <w:rPr>
          <w:rFonts w:ascii="Tahoma" w:hAnsi="Tahoma" w:cs="Tahoma"/>
          <w:w w:val="105"/>
          <w:sz w:val="24"/>
          <w:szCs w:val="20"/>
        </w:rPr>
        <w:t>et(ii)</w:t>
      </w:r>
      <w:r w:rsidRPr="000648FF">
        <w:rPr>
          <w:rFonts w:ascii="Tahoma" w:hAnsi="Tahoma" w:cs="Tahoma"/>
          <w:spacing w:val="-14"/>
          <w:w w:val="105"/>
          <w:sz w:val="24"/>
          <w:szCs w:val="20"/>
        </w:rPr>
        <w:t xml:space="preserve"> </w:t>
      </w:r>
      <w:r w:rsidRPr="000648FF">
        <w:rPr>
          <w:rFonts w:ascii="Tahoma" w:hAnsi="Tahoma" w:cs="Tahoma"/>
          <w:w w:val="105"/>
          <w:sz w:val="24"/>
          <w:szCs w:val="20"/>
        </w:rPr>
        <w:t>qu’ils</w:t>
      </w:r>
      <w:r w:rsidRPr="000648FF">
        <w:rPr>
          <w:rFonts w:ascii="Tahoma" w:hAnsi="Tahoma" w:cs="Tahoma"/>
          <w:spacing w:val="-18"/>
          <w:w w:val="105"/>
          <w:sz w:val="24"/>
          <w:szCs w:val="20"/>
        </w:rPr>
        <w:t xml:space="preserve"> </w:t>
      </w:r>
      <w:r w:rsidRPr="000648FF">
        <w:rPr>
          <w:rFonts w:ascii="Tahoma" w:hAnsi="Tahoma" w:cs="Tahoma"/>
          <w:w w:val="105"/>
          <w:sz w:val="24"/>
          <w:szCs w:val="20"/>
        </w:rPr>
        <w:t>n’ont</w:t>
      </w:r>
      <w:r w:rsidRPr="000648FF">
        <w:rPr>
          <w:rFonts w:ascii="Tahoma" w:hAnsi="Tahoma" w:cs="Tahoma"/>
          <w:spacing w:val="-17"/>
          <w:w w:val="105"/>
          <w:sz w:val="24"/>
          <w:szCs w:val="20"/>
        </w:rPr>
        <w:t xml:space="preserve"> </w:t>
      </w:r>
      <w:r w:rsidRPr="000648FF">
        <w:rPr>
          <w:rFonts w:ascii="Tahoma" w:hAnsi="Tahoma" w:cs="Tahoma"/>
          <w:w w:val="105"/>
          <w:sz w:val="24"/>
          <w:szCs w:val="20"/>
        </w:rPr>
        <w:t>pas bénéficié, dans la détermination de ce prix, des avantages découlant des ressources, qui leurs sont attribuées au titre de leurs missions de service public.</w:t>
      </w:r>
    </w:p>
    <w:p w:rsidR="004D09A8" w:rsidRPr="000648FF" w:rsidRDefault="000A4CFF" w:rsidP="000648FF">
      <w:pPr>
        <w:pStyle w:val="Paragraphedeliste"/>
        <w:numPr>
          <w:ilvl w:val="1"/>
          <w:numId w:val="141"/>
        </w:numPr>
        <w:tabs>
          <w:tab w:val="left" w:pos="1214"/>
        </w:tabs>
        <w:ind w:left="0" w:firstLine="142"/>
        <w:jc w:val="both"/>
        <w:rPr>
          <w:rFonts w:ascii="Tahoma" w:hAnsi="Tahoma" w:cs="Tahoma"/>
          <w:sz w:val="24"/>
          <w:szCs w:val="20"/>
        </w:rPr>
      </w:pPr>
      <w:r w:rsidRPr="000648FF">
        <w:rPr>
          <w:rFonts w:ascii="Tahoma" w:hAnsi="Tahoma" w:cs="Tahoma"/>
          <w:sz w:val="24"/>
          <w:szCs w:val="20"/>
        </w:rPr>
        <w:t>L’Appel d’Offres est Ouvert ou Restreint selon les spécifications du RPAO à tous les candidats, qui remplissent les conditions ci-après :</w:t>
      </w:r>
    </w:p>
    <w:p w:rsidR="004D09A8" w:rsidRPr="000648FF" w:rsidRDefault="004D09A8" w:rsidP="000648FF">
      <w:pPr>
        <w:ind w:firstLine="142"/>
        <w:jc w:val="both"/>
        <w:rPr>
          <w:rFonts w:ascii="Tahoma" w:hAnsi="Tahoma" w:cs="Tahoma"/>
          <w:sz w:val="24"/>
          <w:szCs w:val="20"/>
        </w:rPr>
      </w:pPr>
    </w:p>
    <w:p w:rsidR="004D09A8" w:rsidRPr="000648FF" w:rsidRDefault="000A4CFF" w:rsidP="000648FF">
      <w:pPr>
        <w:pStyle w:val="Paragraphedeliste"/>
        <w:numPr>
          <w:ilvl w:val="0"/>
          <w:numId w:val="139"/>
        </w:numPr>
        <w:tabs>
          <w:tab w:val="left" w:pos="1011"/>
          <w:tab w:val="left" w:pos="6035"/>
        </w:tabs>
        <w:ind w:left="0" w:firstLine="142"/>
        <w:jc w:val="both"/>
        <w:rPr>
          <w:rFonts w:ascii="Tahoma" w:hAnsi="Tahoma" w:cs="Tahoma"/>
          <w:sz w:val="24"/>
          <w:szCs w:val="20"/>
        </w:rPr>
      </w:pPr>
      <w:r w:rsidRPr="000648FF">
        <w:rPr>
          <w:rFonts w:ascii="Tahoma" w:hAnsi="Tahoma" w:cs="Tahoma"/>
          <w:sz w:val="24"/>
          <w:szCs w:val="20"/>
        </w:rPr>
        <w:lastRenderedPageBreak/>
        <w:t>ne</w:t>
      </w:r>
      <w:r w:rsidRPr="000648FF">
        <w:rPr>
          <w:rFonts w:ascii="Tahoma" w:hAnsi="Tahoma" w:cs="Tahoma"/>
          <w:spacing w:val="1"/>
          <w:sz w:val="24"/>
          <w:szCs w:val="20"/>
        </w:rPr>
        <w:t xml:space="preserve"> </w:t>
      </w:r>
      <w:r w:rsidRPr="000648FF">
        <w:rPr>
          <w:rFonts w:ascii="Tahoma" w:hAnsi="Tahoma" w:cs="Tahoma"/>
          <w:sz w:val="24"/>
          <w:szCs w:val="20"/>
        </w:rPr>
        <w:t>pas être</w:t>
      </w:r>
      <w:r w:rsidRPr="000648FF">
        <w:rPr>
          <w:rFonts w:ascii="Tahoma" w:hAnsi="Tahoma" w:cs="Tahoma"/>
          <w:spacing w:val="-1"/>
          <w:sz w:val="24"/>
          <w:szCs w:val="20"/>
        </w:rPr>
        <w:t xml:space="preserve"> </w:t>
      </w:r>
      <w:r w:rsidRPr="000648FF">
        <w:rPr>
          <w:rFonts w:ascii="Tahoma" w:hAnsi="Tahoma" w:cs="Tahoma"/>
          <w:sz w:val="24"/>
          <w:szCs w:val="20"/>
        </w:rPr>
        <w:t>en</w:t>
      </w:r>
      <w:r w:rsidRPr="000648FF">
        <w:rPr>
          <w:rFonts w:ascii="Tahoma" w:hAnsi="Tahoma" w:cs="Tahoma"/>
          <w:spacing w:val="4"/>
          <w:sz w:val="24"/>
          <w:szCs w:val="20"/>
        </w:rPr>
        <w:t xml:space="preserve"> </w:t>
      </w:r>
      <w:r w:rsidRPr="000648FF">
        <w:rPr>
          <w:rFonts w:ascii="Tahoma" w:hAnsi="Tahoma" w:cs="Tahoma"/>
          <w:sz w:val="24"/>
          <w:szCs w:val="20"/>
        </w:rPr>
        <w:t>état</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7"/>
          <w:sz w:val="24"/>
          <w:szCs w:val="20"/>
        </w:rPr>
        <w:t xml:space="preserve"> </w:t>
      </w:r>
      <w:r w:rsidRPr="000648FF">
        <w:rPr>
          <w:rFonts w:ascii="Tahoma" w:hAnsi="Tahoma" w:cs="Tahoma"/>
          <w:sz w:val="24"/>
          <w:szCs w:val="20"/>
        </w:rPr>
        <w:t>liquidation</w:t>
      </w:r>
      <w:r w:rsidRPr="000648FF">
        <w:rPr>
          <w:rFonts w:ascii="Tahoma" w:hAnsi="Tahoma" w:cs="Tahoma"/>
          <w:spacing w:val="-3"/>
          <w:sz w:val="24"/>
          <w:szCs w:val="20"/>
        </w:rPr>
        <w:t xml:space="preserve"> </w:t>
      </w:r>
      <w:r w:rsidRPr="000648FF">
        <w:rPr>
          <w:rFonts w:ascii="Tahoma" w:hAnsi="Tahoma" w:cs="Tahoma"/>
          <w:sz w:val="24"/>
          <w:szCs w:val="20"/>
        </w:rPr>
        <w:t xml:space="preserve">judiciaire </w:t>
      </w:r>
      <w:r w:rsidRPr="000648FF">
        <w:rPr>
          <w:rFonts w:ascii="Tahoma" w:hAnsi="Tahoma" w:cs="Tahoma"/>
          <w:spacing w:val="-5"/>
          <w:sz w:val="24"/>
          <w:szCs w:val="20"/>
        </w:rPr>
        <w:t>ou</w:t>
      </w:r>
      <w:r w:rsidRPr="000648FF">
        <w:rPr>
          <w:rFonts w:ascii="Tahoma" w:hAnsi="Tahoma" w:cs="Tahoma"/>
          <w:sz w:val="24"/>
          <w:szCs w:val="20"/>
        </w:rPr>
        <w:tab/>
        <w:t>en</w:t>
      </w:r>
      <w:r w:rsidRPr="000648FF">
        <w:rPr>
          <w:rFonts w:ascii="Tahoma" w:hAnsi="Tahoma" w:cs="Tahoma"/>
          <w:spacing w:val="14"/>
          <w:sz w:val="24"/>
          <w:szCs w:val="20"/>
        </w:rPr>
        <w:t xml:space="preserve"> </w:t>
      </w:r>
      <w:r w:rsidRPr="000648FF">
        <w:rPr>
          <w:rFonts w:ascii="Tahoma" w:hAnsi="Tahoma" w:cs="Tahoma"/>
          <w:sz w:val="24"/>
          <w:szCs w:val="20"/>
        </w:rPr>
        <w:t>faillite</w:t>
      </w:r>
      <w:r w:rsidRPr="000648FF">
        <w:rPr>
          <w:rFonts w:ascii="Tahoma" w:hAnsi="Tahoma" w:cs="Tahoma"/>
          <w:spacing w:val="15"/>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139"/>
        </w:numPr>
        <w:tabs>
          <w:tab w:val="left" w:pos="1043"/>
        </w:tabs>
        <w:ind w:left="0" w:firstLine="142"/>
        <w:jc w:val="both"/>
        <w:rPr>
          <w:rFonts w:ascii="Tahoma" w:hAnsi="Tahoma" w:cs="Tahoma"/>
          <w:sz w:val="24"/>
          <w:szCs w:val="20"/>
        </w:rPr>
      </w:pPr>
      <w:r w:rsidRPr="000648FF">
        <w:rPr>
          <w:rFonts w:ascii="Tahoma" w:hAnsi="Tahoma" w:cs="Tahoma"/>
          <w:w w:val="105"/>
          <w:sz w:val="24"/>
          <w:szCs w:val="20"/>
        </w:rPr>
        <w:t>ne pas être frappé de l’une des interdictions ou déchéances prévues par les lois et règlements en vigueur,</w:t>
      </w:r>
      <w:r w:rsidRPr="000648FF">
        <w:rPr>
          <w:rFonts w:ascii="Tahoma" w:hAnsi="Tahoma" w:cs="Tahoma"/>
          <w:spacing w:val="-15"/>
          <w:w w:val="105"/>
          <w:sz w:val="24"/>
          <w:szCs w:val="20"/>
        </w:rPr>
        <w:t xml:space="preserve"> </w:t>
      </w:r>
      <w:r w:rsidRPr="000648FF">
        <w:rPr>
          <w:rFonts w:ascii="Tahoma" w:hAnsi="Tahoma" w:cs="Tahoma"/>
          <w:w w:val="105"/>
          <w:sz w:val="24"/>
          <w:szCs w:val="20"/>
        </w:rPr>
        <w:t>aussi</w:t>
      </w:r>
      <w:r w:rsidRPr="000648FF">
        <w:rPr>
          <w:rFonts w:ascii="Tahoma" w:hAnsi="Tahoma" w:cs="Tahoma"/>
          <w:spacing w:val="-14"/>
          <w:w w:val="105"/>
          <w:sz w:val="24"/>
          <w:szCs w:val="20"/>
        </w:rPr>
        <w:t xml:space="preserve"> </w:t>
      </w:r>
      <w:r w:rsidRPr="000648FF">
        <w:rPr>
          <w:rFonts w:ascii="Tahoma" w:hAnsi="Tahoma" w:cs="Tahoma"/>
          <w:w w:val="105"/>
          <w:sz w:val="24"/>
          <w:szCs w:val="20"/>
        </w:rPr>
        <w:t>bien</w:t>
      </w:r>
      <w:r w:rsidRPr="000648FF">
        <w:rPr>
          <w:rFonts w:ascii="Tahoma" w:hAnsi="Tahoma" w:cs="Tahoma"/>
          <w:spacing w:val="-15"/>
          <w:w w:val="105"/>
          <w:sz w:val="24"/>
          <w:szCs w:val="20"/>
        </w:rPr>
        <w:t xml:space="preserve"> </w:t>
      </w:r>
      <w:r w:rsidRPr="000648FF">
        <w:rPr>
          <w:rFonts w:ascii="Tahoma" w:hAnsi="Tahoma" w:cs="Tahoma"/>
          <w:w w:val="105"/>
          <w:sz w:val="24"/>
          <w:szCs w:val="20"/>
        </w:rPr>
        <w:t>au</w:t>
      </w:r>
      <w:r w:rsidRPr="000648FF">
        <w:rPr>
          <w:rFonts w:ascii="Tahoma" w:hAnsi="Tahoma" w:cs="Tahoma"/>
          <w:spacing w:val="-14"/>
          <w:w w:val="105"/>
          <w:sz w:val="24"/>
          <w:szCs w:val="20"/>
        </w:rPr>
        <w:t xml:space="preserve"> </w:t>
      </w:r>
      <w:r w:rsidRPr="000648FF">
        <w:rPr>
          <w:rFonts w:ascii="Tahoma" w:hAnsi="Tahoma" w:cs="Tahoma"/>
          <w:w w:val="105"/>
          <w:sz w:val="24"/>
          <w:szCs w:val="20"/>
        </w:rPr>
        <w:t>plan</w:t>
      </w:r>
      <w:r w:rsidRPr="000648FF">
        <w:rPr>
          <w:rFonts w:ascii="Tahoma" w:hAnsi="Tahoma" w:cs="Tahoma"/>
          <w:spacing w:val="-14"/>
          <w:w w:val="105"/>
          <w:sz w:val="24"/>
          <w:szCs w:val="20"/>
        </w:rPr>
        <w:t xml:space="preserve"> </w:t>
      </w:r>
      <w:r w:rsidRPr="000648FF">
        <w:rPr>
          <w:rFonts w:ascii="Tahoma" w:hAnsi="Tahoma" w:cs="Tahoma"/>
          <w:w w:val="105"/>
          <w:sz w:val="24"/>
          <w:szCs w:val="20"/>
        </w:rPr>
        <w:t>national</w:t>
      </w:r>
      <w:r w:rsidRPr="000648FF">
        <w:rPr>
          <w:rFonts w:ascii="Tahoma" w:hAnsi="Tahoma" w:cs="Tahoma"/>
          <w:spacing w:val="-15"/>
          <w:w w:val="105"/>
          <w:sz w:val="24"/>
          <w:szCs w:val="20"/>
        </w:rPr>
        <w:t xml:space="preserve"> </w:t>
      </w:r>
      <w:r w:rsidRPr="000648FF">
        <w:rPr>
          <w:rFonts w:ascii="Tahoma" w:hAnsi="Tahoma" w:cs="Tahoma"/>
          <w:w w:val="105"/>
          <w:sz w:val="24"/>
          <w:szCs w:val="20"/>
        </w:rPr>
        <w:t>qu’international</w:t>
      </w:r>
      <w:r w:rsidRPr="000648FF">
        <w:rPr>
          <w:rFonts w:ascii="Tahoma" w:hAnsi="Tahoma" w:cs="Tahoma"/>
          <w:spacing w:val="-17"/>
          <w:w w:val="105"/>
          <w:sz w:val="24"/>
          <w:szCs w:val="20"/>
        </w:rPr>
        <w:t xml:space="preserve"> </w:t>
      </w:r>
      <w:r w:rsidRPr="000648FF">
        <w:rPr>
          <w:rFonts w:ascii="Tahoma" w:hAnsi="Tahoma" w:cs="Tahoma"/>
          <w:w w:val="105"/>
          <w:sz w:val="24"/>
          <w:szCs w:val="20"/>
        </w:rPr>
        <w:t>;</w:t>
      </w:r>
    </w:p>
    <w:p w:rsidR="004D09A8" w:rsidRPr="000648FF" w:rsidRDefault="000A4CFF" w:rsidP="000648FF">
      <w:pPr>
        <w:pStyle w:val="Paragraphedeliste"/>
        <w:numPr>
          <w:ilvl w:val="0"/>
          <w:numId w:val="139"/>
        </w:numPr>
        <w:tabs>
          <w:tab w:val="left" w:pos="1009"/>
        </w:tabs>
        <w:ind w:left="0" w:firstLine="142"/>
        <w:jc w:val="both"/>
        <w:rPr>
          <w:rFonts w:ascii="Tahoma" w:hAnsi="Tahoma" w:cs="Tahoma"/>
          <w:sz w:val="24"/>
          <w:szCs w:val="20"/>
        </w:rPr>
      </w:pPr>
      <w:r w:rsidRPr="000648FF">
        <w:rPr>
          <w:rFonts w:ascii="Tahoma" w:hAnsi="Tahoma" w:cs="Tahoma"/>
          <w:sz w:val="24"/>
          <w:szCs w:val="20"/>
        </w:rPr>
        <w:t>souscrire</w:t>
      </w:r>
      <w:r w:rsidRPr="000648FF">
        <w:rPr>
          <w:rFonts w:ascii="Tahoma" w:hAnsi="Tahoma" w:cs="Tahoma"/>
          <w:spacing w:val="33"/>
          <w:sz w:val="24"/>
          <w:szCs w:val="20"/>
        </w:rPr>
        <w:t xml:space="preserve"> </w:t>
      </w:r>
      <w:r w:rsidRPr="000648FF">
        <w:rPr>
          <w:rFonts w:ascii="Tahoma" w:hAnsi="Tahoma" w:cs="Tahoma"/>
          <w:sz w:val="24"/>
          <w:szCs w:val="20"/>
        </w:rPr>
        <w:t>aux</w:t>
      </w:r>
      <w:r w:rsidRPr="000648FF">
        <w:rPr>
          <w:rFonts w:ascii="Tahoma" w:hAnsi="Tahoma" w:cs="Tahoma"/>
          <w:spacing w:val="34"/>
          <w:sz w:val="24"/>
          <w:szCs w:val="20"/>
        </w:rPr>
        <w:t xml:space="preserve"> </w:t>
      </w:r>
      <w:r w:rsidRPr="000648FF">
        <w:rPr>
          <w:rFonts w:ascii="Tahoma" w:hAnsi="Tahoma" w:cs="Tahoma"/>
          <w:sz w:val="24"/>
          <w:szCs w:val="20"/>
        </w:rPr>
        <w:t>déclarations</w:t>
      </w:r>
      <w:r w:rsidRPr="000648FF">
        <w:rPr>
          <w:rFonts w:ascii="Tahoma" w:hAnsi="Tahoma" w:cs="Tahoma"/>
          <w:spacing w:val="31"/>
          <w:sz w:val="24"/>
          <w:szCs w:val="20"/>
        </w:rPr>
        <w:t xml:space="preserve"> </w:t>
      </w:r>
      <w:r w:rsidRPr="000648FF">
        <w:rPr>
          <w:rFonts w:ascii="Tahoma" w:hAnsi="Tahoma" w:cs="Tahoma"/>
          <w:sz w:val="24"/>
          <w:szCs w:val="20"/>
        </w:rPr>
        <w:t>prévues</w:t>
      </w:r>
      <w:r w:rsidRPr="000648FF">
        <w:rPr>
          <w:rFonts w:ascii="Tahoma" w:hAnsi="Tahoma" w:cs="Tahoma"/>
          <w:spacing w:val="29"/>
          <w:sz w:val="24"/>
          <w:szCs w:val="20"/>
        </w:rPr>
        <w:t xml:space="preserve"> </w:t>
      </w:r>
      <w:r w:rsidRPr="000648FF">
        <w:rPr>
          <w:rFonts w:ascii="Tahoma" w:hAnsi="Tahoma" w:cs="Tahoma"/>
          <w:sz w:val="24"/>
          <w:szCs w:val="20"/>
        </w:rPr>
        <w:t>par</w:t>
      </w:r>
      <w:r w:rsidRPr="000648FF">
        <w:rPr>
          <w:rFonts w:ascii="Tahoma" w:hAnsi="Tahoma" w:cs="Tahoma"/>
          <w:spacing w:val="28"/>
          <w:sz w:val="24"/>
          <w:szCs w:val="20"/>
        </w:rPr>
        <w:t xml:space="preserve"> </w:t>
      </w:r>
      <w:r w:rsidRPr="000648FF">
        <w:rPr>
          <w:rFonts w:ascii="Tahoma" w:hAnsi="Tahoma" w:cs="Tahoma"/>
          <w:sz w:val="24"/>
          <w:szCs w:val="20"/>
        </w:rPr>
        <w:t>les</w:t>
      </w:r>
      <w:r w:rsidRPr="000648FF">
        <w:rPr>
          <w:rFonts w:ascii="Tahoma" w:hAnsi="Tahoma" w:cs="Tahoma"/>
          <w:spacing w:val="31"/>
          <w:sz w:val="24"/>
          <w:szCs w:val="20"/>
        </w:rPr>
        <w:t xml:space="preserve"> </w:t>
      </w:r>
      <w:r w:rsidRPr="000648FF">
        <w:rPr>
          <w:rFonts w:ascii="Tahoma" w:hAnsi="Tahoma" w:cs="Tahoma"/>
          <w:sz w:val="24"/>
          <w:szCs w:val="20"/>
        </w:rPr>
        <w:t>lois</w:t>
      </w:r>
      <w:r w:rsidRPr="000648FF">
        <w:rPr>
          <w:rFonts w:ascii="Tahoma" w:hAnsi="Tahoma" w:cs="Tahoma"/>
          <w:spacing w:val="37"/>
          <w:sz w:val="24"/>
          <w:szCs w:val="20"/>
        </w:rPr>
        <w:t xml:space="preserve"> </w:t>
      </w:r>
      <w:r w:rsidRPr="000648FF">
        <w:rPr>
          <w:rFonts w:ascii="Tahoma" w:hAnsi="Tahoma" w:cs="Tahoma"/>
          <w:sz w:val="24"/>
          <w:szCs w:val="20"/>
        </w:rPr>
        <w:t>et</w:t>
      </w:r>
      <w:r w:rsidRPr="000648FF">
        <w:rPr>
          <w:rFonts w:ascii="Tahoma" w:hAnsi="Tahoma" w:cs="Tahoma"/>
          <w:spacing w:val="27"/>
          <w:sz w:val="24"/>
          <w:szCs w:val="20"/>
        </w:rPr>
        <w:t xml:space="preserve"> </w:t>
      </w:r>
      <w:r w:rsidRPr="000648FF">
        <w:rPr>
          <w:rFonts w:ascii="Tahoma" w:hAnsi="Tahoma" w:cs="Tahoma"/>
          <w:sz w:val="24"/>
          <w:szCs w:val="20"/>
        </w:rPr>
        <w:t>règlements</w:t>
      </w:r>
      <w:r w:rsidRPr="000648FF">
        <w:rPr>
          <w:rFonts w:ascii="Tahoma" w:hAnsi="Tahoma" w:cs="Tahoma"/>
          <w:spacing w:val="44"/>
          <w:sz w:val="24"/>
          <w:szCs w:val="20"/>
        </w:rPr>
        <w:t xml:space="preserve"> </w:t>
      </w:r>
      <w:r w:rsidRPr="000648FF">
        <w:rPr>
          <w:rFonts w:ascii="Tahoma" w:hAnsi="Tahoma" w:cs="Tahoma"/>
          <w:sz w:val="24"/>
          <w:szCs w:val="20"/>
        </w:rPr>
        <w:t>en</w:t>
      </w:r>
      <w:r w:rsidRPr="000648FF">
        <w:rPr>
          <w:rFonts w:ascii="Tahoma" w:hAnsi="Tahoma" w:cs="Tahoma"/>
          <w:spacing w:val="26"/>
          <w:sz w:val="24"/>
          <w:szCs w:val="20"/>
        </w:rPr>
        <w:t xml:space="preserve"> </w:t>
      </w:r>
      <w:r w:rsidRPr="000648FF">
        <w:rPr>
          <w:rFonts w:ascii="Tahoma" w:hAnsi="Tahoma" w:cs="Tahoma"/>
          <w:spacing w:val="-2"/>
          <w:sz w:val="24"/>
          <w:szCs w:val="20"/>
        </w:rPr>
        <w:t>vigueur.</w:t>
      </w:r>
    </w:p>
    <w:p w:rsidR="004D09A8" w:rsidRPr="000648FF" w:rsidRDefault="000A4CFF" w:rsidP="000648FF">
      <w:pPr>
        <w:pStyle w:val="Paragraphedeliste"/>
        <w:numPr>
          <w:ilvl w:val="1"/>
          <w:numId w:val="141"/>
        </w:numPr>
        <w:tabs>
          <w:tab w:val="left" w:pos="1245"/>
        </w:tabs>
        <w:ind w:left="0" w:firstLine="142"/>
        <w:jc w:val="both"/>
        <w:rPr>
          <w:rFonts w:ascii="Tahoma" w:hAnsi="Tahoma" w:cs="Tahoma"/>
          <w:sz w:val="24"/>
          <w:szCs w:val="20"/>
        </w:rPr>
      </w:pPr>
      <w:r w:rsidRPr="000648FF">
        <w:rPr>
          <w:rFonts w:ascii="Tahoma" w:hAnsi="Tahoma" w:cs="Tahoma"/>
          <w:sz w:val="24"/>
          <w:szCs w:val="20"/>
        </w:rPr>
        <w:t xml:space="preserve">Pour soumissionner par voie électronique via COLEPS ou tout autre moyen de communication électronique indiqué par le Maitre d’Ouvrage, le candidat ou soumissionnaire doit être enregistré sur ladite </w:t>
      </w:r>
      <w:r w:rsidRPr="000648FF">
        <w:rPr>
          <w:rFonts w:ascii="Tahoma" w:hAnsi="Tahoma" w:cs="Tahoma"/>
          <w:w w:val="85"/>
          <w:sz w:val="24"/>
          <w:szCs w:val="20"/>
        </w:rPr>
        <w:t>plateforme</w:t>
      </w:r>
      <w:r w:rsidRPr="000648FF">
        <w:rPr>
          <w:rFonts w:ascii="Tahoma" w:hAnsi="Tahoma" w:cs="Tahoma"/>
          <w:spacing w:val="-9"/>
          <w:w w:val="85"/>
          <w:sz w:val="24"/>
          <w:szCs w:val="20"/>
        </w:rPr>
        <w:t xml:space="preserve"> </w:t>
      </w:r>
      <w:r w:rsidRPr="000648FF">
        <w:rPr>
          <w:rFonts w:ascii="Tahoma" w:hAnsi="Tahoma" w:cs="Tahoma"/>
          <w:w w:val="85"/>
          <w:sz w:val="24"/>
          <w:szCs w:val="20"/>
        </w:rPr>
        <w:t>et</w:t>
      </w:r>
      <w:r w:rsidRPr="000648FF">
        <w:rPr>
          <w:rFonts w:ascii="Tahoma" w:hAnsi="Tahoma" w:cs="Tahoma"/>
          <w:spacing w:val="-7"/>
          <w:w w:val="85"/>
          <w:sz w:val="24"/>
          <w:szCs w:val="20"/>
        </w:rPr>
        <w:t xml:space="preserve"> </w:t>
      </w:r>
      <w:r w:rsidRPr="000648FF">
        <w:rPr>
          <w:rFonts w:ascii="Tahoma" w:hAnsi="Tahoma" w:cs="Tahoma"/>
          <w:w w:val="85"/>
          <w:sz w:val="24"/>
          <w:szCs w:val="20"/>
        </w:rPr>
        <w:t>disposer</w:t>
      </w:r>
      <w:r w:rsidRPr="000648FF">
        <w:rPr>
          <w:rFonts w:ascii="Tahoma" w:hAnsi="Tahoma" w:cs="Tahoma"/>
          <w:spacing w:val="-6"/>
          <w:w w:val="85"/>
          <w:sz w:val="24"/>
          <w:szCs w:val="20"/>
        </w:rPr>
        <w:t xml:space="preserve"> </w:t>
      </w:r>
      <w:r w:rsidRPr="000648FF">
        <w:rPr>
          <w:rFonts w:ascii="Tahoma" w:hAnsi="Tahoma" w:cs="Tahoma"/>
          <w:w w:val="85"/>
          <w:sz w:val="24"/>
          <w:szCs w:val="20"/>
        </w:rPr>
        <w:t>d’un</w:t>
      </w:r>
      <w:r w:rsidRPr="000648FF">
        <w:rPr>
          <w:rFonts w:ascii="Tahoma" w:hAnsi="Tahoma" w:cs="Tahoma"/>
          <w:spacing w:val="-7"/>
          <w:w w:val="85"/>
          <w:sz w:val="24"/>
          <w:szCs w:val="20"/>
        </w:rPr>
        <w:t xml:space="preserve"> </w:t>
      </w:r>
      <w:r w:rsidRPr="000648FF">
        <w:rPr>
          <w:rFonts w:ascii="Tahoma" w:hAnsi="Tahoma" w:cs="Tahoma"/>
          <w:w w:val="85"/>
          <w:sz w:val="24"/>
          <w:szCs w:val="20"/>
        </w:rPr>
        <w:t>certificat</w:t>
      </w:r>
      <w:r w:rsidRPr="000648FF">
        <w:rPr>
          <w:rFonts w:ascii="Tahoma" w:hAnsi="Tahoma" w:cs="Tahoma"/>
          <w:spacing w:val="-7"/>
          <w:w w:val="85"/>
          <w:sz w:val="24"/>
          <w:szCs w:val="20"/>
        </w:rPr>
        <w:t xml:space="preserve"> </w:t>
      </w:r>
      <w:r w:rsidRPr="000648FF">
        <w:rPr>
          <w:rFonts w:ascii="Tahoma" w:hAnsi="Tahoma" w:cs="Tahoma"/>
          <w:w w:val="85"/>
          <w:sz w:val="24"/>
          <w:szCs w:val="20"/>
        </w:rPr>
        <w:t>électronique</w:t>
      </w:r>
      <w:r w:rsidRPr="000648FF">
        <w:rPr>
          <w:rFonts w:ascii="Tahoma" w:hAnsi="Tahoma" w:cs="Tahoma"/>
          <w:spacing w:val="-6"/>
          <w:w w:val="85"/>
          <w:sz w:val="24"/>
          <w:szCs w:val="20"/>
        </w:rPr>
        <w:t xml:space="preserve"> </w:t>
      </w:r>
      <w:r w:rsidRPr="000648FF">
        <w:rPr>
          <w:rFonts w:ascii="Tahoma" w:hAnsi="Tahoma" w:cs="Tahoma"/>
          <w:w w:val="85"/>
          <w:sz w:val="24"/>
          <w:szCs w:val="20"/>
        </w:rPr>
        <w:t>valide.</w:t>
      </w:r>
    </w:p>
    <w:p w:rsidR="004D09A8" w:rsidRPr="000648FF" w:rsidRDefault="000A4CFF" w:rsidP="000648FF">
      <w:pPr>
        <w:pStyle w:val="Paragraphedeliste"/>
        <w:numPr>
          <w:ilvl w:val="1"/>
          <w:numId w:val="141"/>
        </w:numPr>
        <w:tabs>
          <w:tab w:val="left" w:pos="1204"/>
        </w:tabs>
        <w:ind w:left="0" w:firstLine="142"/>
        <w:jc w:val="both"/>
        <w:rPr>
          <w:rFonts w:ascii="Tahoma" w:hAnsi="Tahoma" w:cs="Tahoma"/>
          <w:sz w:val="24"/>
          <w:szCs w:val="20"/>
        </w:rPr>
      </w:pPr>
      <w:r w:rsidRPr="000648FF">
        <w:rPr>
          <w:rFonts w:ascii="Tahoma" w:hAnsi="Tahoma" w:cs="Tahoma"/>
          <w:w w:val="90"/>
          <w:sz w:val="24"/>
          <w:szCs w:val="20"/>
        </w:rPr>
        <w:t xml:space="preserve">Si l’Appel d’Offres est Restreint, la consultation s’adresse à tous les candidats retenus à l’issue de la </w:t>
      </w:r>
      <w:r w:rsidRPr="000648FF">
        <w:rPr>
          <w:rFonts w:ascii="Tahoma" w:hAnsi="Tahoma" w:cs="Tahoma"/>
          <w:sz w:val="24"/>
          <w:szCs w:val="20"/>
        </w:rPr>
        <w:t xml:space="preserve">procédure de préqualification et/ou à ceux retenus dans le cadre de la catégorisation préalablement indiquée </w:t>
      </w:r>
      <w:r w:rsidRPr="000648FF">
        <w:rPr>
          <w:rFonts w:ascii="Tahoma" w:hAnsi="Tahoma" w:cs="Tahoma"/>
          <w:spacing w:val="-2"/>
          <w:sz w:val="24"/>
          <w:szCs w:val="20"/>
        </w:rPr>
        <w:t>dans</w:t>
      </w:r>
      <w:r w:rsidRPr="000648FF">
        <w:rPr>
          <w:rFonts w:ascii="Tahoma" w:hAnsi="Tahoma" w:cs="Tahoma"/>
          <w:spacing w:val="-15"/>
          <w:sz w:val="24"/>
          <w:szCs w:val="20"/>
        </w:rPr>
        <w:t xml:space="preserve"> </w:t>
      </w:r>
      <w:r w:rsidRPr="000648FF">
        <w:rPr>
          <w:rFonts w:ascii="Tahoma" w:hAnsi="Tahoma" w:cs="Tahoma"/>
          <w:spacing w:val="-2"/>
          <w:sz w:val="24"/>
          <w:szCs w:val="20"/>
        </w:rPr>
        <w:t>l’Avis</w:t>
      </w:r>
      <w:r w:rsidRPr="000648FF">
        <w:rPr>
          <w:rFonts w:ascii="Tahoma" w:hAnsi="Tahoma" w:cs="Tahoma"/>
          <w:spacing w:val="-15"/>
          <w:sz w:val="24"/>
          <w:szCs w:val="20"/>
        </w:rPr>
        <w:t xml:space="preserve"> </w:t>
      </w:r>
      <w:r w:rsidRPr="000648FF">
        <w:rPr>
          <w:rFonts w:ascii="Tahoma" w:hAnsi="Tahoma" w:cs="Tahoma"/>
          <w:spacing w:val="-2"/>
          <w:sz w:val="24"/>
          <w:szCs w:val="20"/>
        </w:rPr>
        <w:t>d’Appel</w:t>
      </w:r>
      <w:r w:rsidRPr="000648FF">
        <w:rPr>
          <w:rFonts w:ascii="Tahoma" w:hAnsi="Tahoma" w:cs="Tahoma"/>
          <w:spacing w:val="-15"/>
          <w:sz w:val="24"/>
          <w:szCs w:val="20"/>
        </w:rPr>
        <w:t xml:space="preserve"> </w:t>
      </w:r>
      <w:r w:rsidRPr="000648FF">
        <w:rPr>
          <w:rFonts w:ascii="Tahoma" w:hAnsi="Tahoma" w:cs="Tahoma"/>
          <w:spacing w:val="-2"/>
          <w:sz w:val="24"/>
          <w:szCs w:val="20"/>
        </w:rPr>
        <w:t>d’Offres</w:t>
      </w:r>
      <w:r w:rsidRPr="000648FF">
        <w:rPr>
          <w:rFonts w:ascii="Tahoma" w:hAnsi="Tahoma" w:cs="Tahoma"/>
          <w:spacing w:val="-12"/>
          <w:sz w:val="24"/>
          <w:szCs w:val="20"/>
        </w:rPr>
        <w:t xml:space="preserve"> </w:t>
      </w:r>
      <w:r w:rsidRPr="000648FF">
        <w:rPr>
          <w:rFonts w:ascii="Tahoma" w:hAnsi="Tahoma" w:cs="Tahoma"/>
          <w:spacing w:val="-2"/>
          <w:sz w:val="24"/>
          <w:szCs w:val="20"/>
        </w:rPr>
        <w:t>et</w:t>
      </w:r>
      <w:r w:rsidRPr="000648FF">
        <w:rPr>
          <w:rFonts w:ascii="Tahoma" w:hAnsi="Tahoma" w:cs="Tahoma"/>
          <w:spacing w:val="-11"/>
          <w:sz w:val="24"/>
          <w:szCs w:val="20"/>
        </w:rPr>
        <w:t xml:space="preserve"> </w:t>
      </w:r>
      <w:r w:rsidRPr="000648FF">
        <w:rPr>
          <w:rFonts w:ascii="Tahoma" w:hAnsi="Tahoma" w:cs="Tahoma"/>
          <w:spacing w:val="-2"/>
          <w:sz w:val="24"/>
          <w:szCs w:val="20"/>
        </w:rPr>
        <w:t>rappelée</w:t>
      </w:r>
      <w:r w:rsidRPr="000648FF">
        <w:rPr>
          <w:rFonts w:ascii="Tahoma" w:hAnsi="Tahoma" w:cs="Tahoma"/>
          <w:spacing w:val="-12"/>
          <w:sz w:val="24"/>
          <w:szCs w:val="20"/>
        </w:rPr>
        <w:t xml:space="preserve"> </w:t>
      </w:r>
      <w:r w:rsidRPr="000648FF">
        <w:rPr>
          <w:rFonts w:ascii="Tahoma" w:hAnsi="Tahoma" w:cs="Tahoma"/>
          <w:spacing w:val="-2"/>
          <w:sz w:val="24"/>
          <w:szCs w:val="20"/>
        </w:rPr>
        <w:t>dans</w:t>
      </w:r>
      <w:r w:rsidRPr="000648FF">
        <w:rPr>
          <w:rFonts w:ascii="Tahoma" w:hAnsi="Tahoma" w:cs="Tahoma"/>
          <w:spacing w:val="-12"/>
          <w:sz w:val="24"/>
          <w:szCs w:val="20"/>
        </w:rPr>
        <w:t xml:space="preserve"> </w:t>
      </w:r>
      <w:r w:rsidRPr="000648FF">
        <w:rPr>
          <w:rFonts w:ascii="Tahoma" w:hAnsi="Tahoma" w:cs="Tahoma"/>
          <w:spacing w:val="-2"/>
          <w:sz w:val="24"/>
          <w:szCs w:val="20"/>
        </w:rPr>
        <w:t>le</w:t>
      </w:r>
      <w:r w:rsidRPr="000648FF">
        <w:rPr>
          <w:rFonts w:ascii="Tahoma" w:hAnsi="Tahoma" w:cs="Tahoma"/>
          <w:spacing w:val="-11"/>
          <w:sz w:val="24"/>
          <w:szCs w:val="20"/>
        </w:rPr>
        <w:t xml:space="preserve"> </w:t>
      </w:r>
      <w:r w:rsidRPr="000648FF">
        <w:rPr>
          <w:rFonts w:ascii="Tahoma" w:hAnsi="Tahoma" w:cs="Tahoma"/>
          <w:spacing w:val="-2"/>
          <w:sz w:val="24"/>
          <w:szCs w:val="20"/>
        </w:rPr>
        <w:t>RPAO.</w:t>
      </w:r>
    </w:p>
    <w:p w:rsidR="004D09A8" w:rsidRPr="000648FF" w:rsidRDefault="000A4CFF" w:rsidP="000648FF">
      <w:pPr>
        <w:pStyle w:val="Titre2"/>
        <w:spacing w:before="0"/>
        <w:ind w:left="0" w:firstLine="142"/>
        <w:rPr>
          <w:rFonts w:ascii="Tahoma" w:hAnsi="Tahoma" w:cs="Tahoma"/>
          <w:szCs w:val="24"/>
        </w:rPr>
      </w:pPr>
      <w:bookmarkStart w:id="7" w:name="_bookmark7"/>
      <w:bookmarkEnd w:id="7"/>
      <w:r w:rsidRPr="000648FF">
        <w:rPr>
          <w:rFonts w:ascii="Tahoma" w:hAnsi="Tahoma" w:cs="Tahoma"/>
          <w:szCs w:val="24"/>
        </w:rPr>
        <w:t>Article</w:t>
      </w:r>
      <w:r w:rsidRPr="000648FF">
        <w:rPr>
          <w:rFonts w:ascii="Tahoma" w:hAnsi="Tahoma" w:cs="Tahoma"/>
          <w:spacing w:val="-7"/>
          <w:szCs w:val="24"/>
        </w:rPr>
        <w:t xml:space="preserve"> </w:t>
      </w:r>
      <w:r w:rsidRPr="000648FF">
        <w:rPr>
          <w:rFonts w:ascii="Tahoma" w:hAnsi="Tahoma" w:cs="Tahoma"/>
          <w:szCs w:val="24"/>
        </w:rPr>
        <w:t>5.</w:t>
      </w:r>
      <w:r w:rsidRPr="000648FF">
        <w:rPr>
          <w:rFonts w:ascii="Tahoma" w:hAnsi="Tahoma" w:cs="Tahoma"/>
          <w:spacing w:val="76"/>
          <w:szCs w:val="24"/>
        </w:rPr>
        <w:t xml:space="preserve">  </w:t>
      </w:r>
      <w:r w:rsidRPr="000648FF">
        <w:rPr>
          <w:rFonts w:ascii="Tahoma" w:hAnsi="Tahoma" w:cs="Tahoma"/>
          <w:szCs w:val="24"/>
        </w:rPr>
        <w:t>Matériaux,</w:t>
      </w:r>
      <w:r w:rsidRPr="000648FF">
        <w:rPr>
          <w:rFonts w:ascii="Tahoma" w:hAnsi="Tahoma" w:cs="Tahoma"/>
          <w:spacing w:val="-4"/>
          <w:szCs w:val="24"/>
        </w:rPr>
        <w:t xml:space="preserve"> </w:t>
      </w:r>
      <w:r w:rsidRPr="000648FF">
        <w:rPr>
          <w:rFonts w:ascii="Tahoma" w:hAnsi="Tahoma" w:cs="Tahoma"/>
          <w:szCs w:val="24"/>
        </w:rPr>
        <w:t>matériels,</w:t>
      </w:r>
      <w:r w:rsidRPr="000648FF">
        <w:rPr>
          <w:rFonts w:ascii="Tahoma" w:hAnsi="Tahoma" w:cs="Tahoma"/>
          <w:spacing w:val="-4"/>
          <w:szCs w:val="24"/>
        </w:rPr>
        <w:t xml:space="preserve"> </w:t>
      </w:r>
      <w:r w:rsidRPr="000648FF">
        <w:rPr>
          <w:rFonts w:ascii="Tahoma" w:hAnsi="Tahoma" w:cs="Tahoma"/>
          <w:szCs w:val="24"/>
        </w:rPr>
        <w:t>fournitures,</w:t>
      </w:r>
      <w:r w:rsidRPr="000648FF">
        <w:rPr>
          <w:rFonts w:ascii="Tahoma" w:hAnsi="Tahoma" w:cs="Tahoma"/>
          <w:spacing w:val="-3"/>
          <w:szCs w:val="24"/>
        </w:rPr>
        <w:t xml:space="preserve"> </w:t>
      </w:r>
      <w:r w:rsidRPr="000648FF">
        <w:rPr>
          <w:rFonts w:ascii="Tahoma" w:hAnsi="Tahoma" w:cs="Tahoma"/>
          <w:szCs w:val="24"/>
        </w:rPr>
        <w:t>équipements</w:t>
      </w:r>
      <w:r w:rsidRPr="000648FF">
        <w:rPr>
          <w:rFonts w:ascii="Tahoma" w:hAnsi="Tahoma" w:cs="Tahoma"/>
          <w:spacing w:val="-1"/>
          <w:szCs w:val="24"/>
        </w:rPr>
        <w:t xml:space="preserve"> </w:t>
      </w:r>
      <w:r w:rsidRPr="000648FF">
        <w:rPr>
          <w:rFonts w:ascii="Tahoma" w:hAnsi="Tahoma" w:cs="Tahoma"/>
          <w:szCs w:val="24"/>
        </w:rPr>
        <w:t>et</w:t>
      </w:r>
      <w:r w:rsidRPr="000648FF">
        <w:rPr>
          <w:rFonts w:ascii="Tahoma" w:hAnsi="Tahoma" w:cs="Tahoma"/>
          <w:spacing w:val="-3"/>
          <w:szCs w:val="24"/>
        </w:rPr>
        <w:t xml:space="preserve"> </w:t>
      </w:r>
      <w:r w:rsidRPr="000648FF">
        <w:rPr>
          <w:rFonts w:ascii="Tahoma" w:hAnsi="Tahoma" w:cs="Tahoma"/>
          <w:szCs w:val="24"/>
        </w:rPr>
        <w:t>services</w:t>
      </w:r>
      <w:r w:rsidRPr="000648FF">
        <w:rPr>
          <w:rFonts w:ascii="Tahoma" w:hAnsi="Tahoma" w:cs="Tahoma"/>
          <w:spacing w:val="-4"/>
          <w:szCs w:val="24"/>
        </w:rPr>
        <w:t xml:space="preserve"> </w:t>
      </w:r>
      <w:r w:rsidRPr="000648FF">
        <w:rPr>
          <w:rFonts w:ascii="Tahoma" w:hAnsi="Tahoma" w:cs="Tahoma"/>
          <w:spacing w:val="-2"/>
          <w:szCs w:val="24"/>
        </w:rPr>
        <w:t>autorisés</w:t>
      </w:r>
    </w:p>
    <w:p w:rsidR="004D09A8" w:rsidRPr="000648FF" w:rsidRDefault="000A4CFF" w:rsidP="000648FF">
      <w:pPr>
        <w:pStyle w:val="Paragraphedeliste"/>
        <w:numPr>
          <w:ilvl w:val="1"/>
          <w:numId w:val="138"/>
        </w:numPr>
        <w:tabs>
          <w:tab w:val="left" w:pos="1222"/>
        </w:tabs>
        <w:ind w:left="0" w:firstLine="142"/>
        <w:jc w:val="both"/>
        <w:rPr>
          <w:rFonts w:ascii="Tahoma" w:hAnsi="Tahoma" w:cs="Tahoma"/>
          <w:sz w:val="24"/>
          <w:szCs w:val="20"/>
        </w:rPr>
      </w:pPr>
      <w:r w:rsidRPr="000648FF">
        <w:rPr>
          <w:rFonts w:ascii="Tahoma" w:hAnsi="Tahoma" w:cs="Tahoma"/>
          <w:sz w:val="24"/>
          <w:szCs w:val="20"/>
        </w:rPr>
        <w:t>Les matériaux, les matériels de l’entrepreneur, les fournitures, équipements et services devant être fournis dans le cadre du Marché ne doivent pas provenir le cas échéant, de pays figurant dans la liste prévue dans le RPAO.</w:t>
      </w:r>
    </w:p>
    <w:p w:rsidR="004D09A8" w:rsidRPr="000648FF" w:rsidRDefault="000A4CFF" w:rsidP="000648FF">
      <w:pPr>
        <w:pStyle w:val="Paragraphedeliste"/>
        <w:numPr>
          <w:ilvl w:val="1"/>
          <w:numId w:val="138"/>
        </w:numPr>
        <w:tabs>
          <w:tab w:val="left" w:pos="1192"/>
        </w:tabs>
        <w:ind w:left="0" w:firstLine="142"/>
        <w:rPr>
          <w:rFonts w:ascii="Tahoma" w:hAnsi="Tahoma" w:cs="Tahoma"/>
          <w:sz w:val="24"/>
          <w:szCs w:val="20"/>
        </w:rPr>
      </w:pPr>
      <w:r w:rsidRPr="000648FF">
        <w:rPr>
          <w:rFonts w:ascii="Tahoma" w:hAnsi="Tahoma" w:cs="Tahoma"/>
          <w:sz w:val="24"/>
          <w:szCs w:val="20"/>
        </w:rPr>
        <w:t>En</w:t>
      </w:r>
      <w:r w:rsidRPr="000648FF">
        <w:rPr>
          <w:rFonts w:ascii="Tahoma" w:hAnsi="Tahoma" w:cs="Tahoma"/>
          <w:spacing w:val="-4"/>
          <w:sz w:val="24"/>
          <w:szCs w:val="20"/>
        </w:rPr>
        <w:t xml:space="preserve"> </w:t>
      </w:r>
      <w:r w:rsidRPr="000648FF">
        <w:rPr>
          <w:rFonts w:ascii="Tahoma" w:hAnsi="Tahoma" w:cs="Tahoma"/>
          <w:sz w:val="24"/>
          <w:szCs w:val="20"/>
        </w:rPr>
        <w:t>vertu</w:t>
      </w:r>
      <w:r w:rsidRPr="000648FF">
        <w:rPr>
          <w:rFonts w:ascii="Tahoma" w:hAnsi="Tahoma" w:cs="Tahoma"/>
          <w:spacing w:val="-2"/>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l’article</w:t>
      </w:r>
      <w:r w:rsidRPr="000648FF">
        <w:rPr>
          <w:rFonts w:ascii="Tahoma" w:hAnsi="Tahoma" w:cs="Tahoma"/>
          <w:spacing w:val="-15"/>
          <w:sz w:val="24"/>
          <w:szCs w:val="20"/>
        </w:rPr>
        <w:t xml:space="preserve"> </w:t>
      </w:r>
      <w:r w:rsidRPr="000648FF">
        <w:rPr>
          <w:rFonts w:ascii="Tahoma" w:hAnsi="Tahoma" w:cs="Tahoma"/>
          <w:sz w:val="24"/>
          <w:szCs w:val="20"/>
        </w:rPr>
        <w:t>5.1</w:t>
      </w:r>
      <w:r w:rsidRPr="000648FF">
        <w:rPr>
          <w:rFonts w:ascii="Tahoma" w:hAnsi="Tahoma" w:cs="Tahoma"/>
          <w:spacing w:val="-2"/>
          <w:sz w:val="24"/>
          <w:szCs w:val="20"/>
        </w:rPr>
        <w:t xml:space="preserve"> </w:t>
      </w:r>
      <w:r w:rsidRPr="000648FF">
        <w:rPr>
          <w:rFonts w:ascii="Tahoma" w:hAnsi="Tahoma" w:cs="Tahoma"/>
          <w:sz w:val="24"/>
          <w:szCs w:val="20"/>
        </w:rPr>
        <w:t>ci-dessus,</w:t>
      </w:r>
      <w:r w:rsidRPr="000648FF">
        <w:rPr>
          <w:rFonts w:ascii="Tahoma" w:hAnsi="Tahoma" w:cs="Tahoma"/>
          <w:spacing w:val="-3"/>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terme</w:t>
      </w:r>
      <w:r w:rsidRPr="000648FF">
        <w:rPr>
          <w:rFonts w:ascii="Tahoma" w:hAnsi="Tahoma" w:cs="Tahoma"/>
          <w:spacing w:val="-3"/>
          <w:sz w:val="24"/>
          <w:szCs w:val="20"/>
        </w:rPr>
        <w:t xml:space="preserve"> </w:t>
      </w:r>
      <w:r w:rsidRPr="000648FF">
        <w:rPr>
          <w:rFonts w:ascii="Tahoma" w:hAnsi="Tahoma" w:cs="Tahoma"/>
          <w:sz w:val="24"/>
          <w:szCs w:val="20"/>
        </w:rPr>
        <w:t>“provenir”</w:t>
      </w:r>
      <w:r w:rsidRPr="000648FF">
        <w:rPr>
          <w:rFonts w:ascii="Tahoma" w:hAnsi="Tahoma" w:cs="Tahoma"/>
          <w:spacing w:val="-17"/>
          <w:sz w:val="24"/>
          <w:szCs w:val="20"/>
        </w:rPr>
        <w:t xml:space="preserve"> </w:t>
      </w:r>
      <w:r w:rsidRPr="000648FF">
        <w:rPr>
          <w:rFonts w:ascii="Tahoma" w:hAnsi="Tahoma" w:cs="Tahoma"/>
          <w:sz w:val="24"/>
          <w:szCs w:val="20"/>
        </w:rPr>
        <w:t>désigne</w:t>
      </w:r>
      <w:r w:rsidRPr="000648FF">
        <w:rPr>
          <w:rFonts w:ascii="Tahoma" w:hAnsi="Tahoma" w:cs="Tahoma"/>
          <w:spacing w:val="-3"/>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lieu</w:t>
      </w:r>
      <w:r w:rsidRPr="000648FF">
        <w:rPr>
          <w:rFonts w:ascii="Tahoma" w:hAnsi="Tahoma" w:cs="Tahoma"/>
          <w:spacing w:val="-3"/>
          <w:sz w:val="24"/>
          <w:szCs w:val="20"/>
        </w:rPr>
        <w:t xml:space="preserve"> </w:t>
      </w:r>
      <w:r w:rsidRPr="000648FF">
        <w:rPr>
          <w:rFonts w:ascii="Tahoma" w:hAnsi="Tahoma" w:cs="Tahoma"/>
          <w:sz w:val="24"/>
          <w:szCs w:val="20"/>
        </w:rPr>
        <w:t>où</w:t>
      </w:r>
      <w:r w:rsidRPr="000648FF">
        <w:rPr>
          <w:rFonts w:ascii="Tahoma" w:hAnsi="Tahoma" w:cs="Tahoma"/>
          <w:spacing w:val="-3"/>
          <w:sz w:val="24"/>
          <w:szCs w:val="20"/>
        </w:rPr>
        <w:t xml:space="preserve"> </w:t>
      </w:r>
      <w:r w:rsidRPr="000648FF">
        <w:rPr>
          <w:rFonts w:ascii="Tahoma" w:hAnsi="Tahoma" w:cs="Tahoma"/>
          <w:sz w:val="24"/>
          <w:szCs w:val="20"/>
        </w:rPr>
        <w:t>les</w:t>
      </w:r>
      <w:r w:rsidRPr="000648FF">
        <w:rPr>
          <w:rFonts w:ascii="Tahoma" w:hAnsi="Tahoma" w:cs="Tahoma"/>
          <w:spacing w:val="-5"/>
          <w:sz w:val="24"/>
          <w:szCs w:val="20"/>
        </w:rPr>
        <w:t xml:space="preserve"> </w:t>
      </w:r>
      <w:r w:rsidRPr="000648FF">
        <w:rPr>
          <w:rFonts w:ascii="Tahoma" w:hAnsi="Tahoma" w:cs="Tahoma"/>
          <w:sz w:val="24"/>
          <w:szCs w:val="20"/>
        </w:rPr>
        <w:t>biens</w:t>
      </w:r>
      <w:r w:rsidRPr="000648FF">
        <w:rPr>
          <w:rFonts w:ascii="Tahoma" w:hAnsi="Tahoma" w:cs="Tahoma"/>
          <w:spacing w:val="-3"/>
          <w:sz w:val="24"/>
          <w:szCs w:val="20"/>
        </w:rPr>
        <w:t xml:space="preserve"> </w:t>
      </w:r>
      <w:r w:rsidRPr="000648FF">
        <w:rPr>
          <w:rFonts w:ascii="Tahoma" w:hAnsi="Tahoma" w:cs="Tahoma"/>
          <w:sz w:val="24"/>
          <w:szCs w:val="20"/>
        </w:rPr>
        <w:t>et</w:t>
      </w:r>
      <w:r w:rsidRPr="000648FF">
        <w:rPr>
          <w:rFonts w:ascii="Tahoma" w:hAnsi="Tahoma" w:cs="Tahoma"/>
          <w:spacing w:val="-4"/>
          <w:sz w:val="24"/>
          <w:szCs w:val="20"/>
        </w:rPr>
        <w:t xml:space="preserve"> </w:t>
      </w:r>
      <w:r w:rsidRPr="000648FF">
        <w:rPr>
          <w:rFonts w:ascii="Tahoma" w:hAnsi="Tahoma" w:cs="Tahoma"/>
          <w:sz w:val="24"/>
          <w:szCs w:val="20"/>
        </w:rPr>
        <w:t>services</w:t>
      </w:r>
      <w:r w:rsidRPr="000648FF">
        <w:rPr>
          <w:rFonts w:ascii="Tahoma" w:hAnsi="Tahoma" w:cs="Tahoma"/>
          <w:spacing w:val="-4"/>
          <w:sz w:val="24"/>
          <w:szCs w:val="20"/>
        </w:rPr>
        <w:t xml:space="preserve"> </w:t>
      </w:r>
      <w:r w:rsidRPr="000648FF">
        <w:rPr>
          <w:rFonts w:ascii="Tahoma" w:hAnsi="Tahoma" w:cs="Tahoma"/>
          <w:sz w:val="24"/>
          <w:szCs w:val="20"/>
        </w:rPr>
        <w:t>poussent, sont extraits, cultivés, produits ou fabriqués, transformés, assemblés ou importés.</w:t>
      </w:r>
    </w:p>
    <w:p w:rsidR="004D09A8" w:rsidRPr="000648FF" w:rsidRDefault="000A4CFF" w:rsidP="000648FF">
      <w:pPr>
        <w:pStyle w:val="Titre2"/>
        <w:tabs>
          <w:tab w:val="left" w:pos="2211"/>
        </w:tabs>
        <w:spacing w:before="0"/>
        <w:ind w:left="0" w:firstLine="142"/>
        <w:jc w:val="left"/>
        <w:rPr>
          <w:rFonts w:ascii="Tahoma" w:hAnsi="Tahoma" w:cs="Tahoma"/>
          <w:szCs w:val="24"/>
        </w:rPr>
      </w:pPr>
      <w:bookmarkStart w:id="8" w:name="_bookmark8"/>
      <w:bookmarkEnd w:id="8"/>
      <w:r w:rsidRPr="000648FF">
        <w:rPr>
          <w:rFonts w:ascii="Tahoma" w:hAnsi="Tahoma" w:cs="Tahoma"/>
          <w:szCs w:val="24"/>
        </w:rPr>
        <w:t>Article</w:t>
      </w:r>
      <w:r w:rsidRPr="000648FF">
        <w:rPr>
          <w:rFonts w:ascii="Tahoma" w:hAnsi="Tahoma" w:cs="Tahoma"/>
          <w:spacing w:val="-3"/>
          <w:szCs w:val="24"/>
        </w:rPr>
        <w:t xml:space="preserve"> </w:t>
      </w:r>
      <w:r w:rsidRPr="000648FF">
        <w:rPr>
          <w:rFonts w:ascii="Tahoma" w:hAnsi="Tahoma" w:cs="Tahoma"/>
          <w:spacing w:val="-5"/>
          <w:szCs w:val="24"/>
        </w:rPr>
        <w:t>6.</w:t>
      </w:r>
      <w:r w:rsidRPr="000648FF">
        <w:rPr>
          <w:rFonts w:ascii="Tahoma" w:hAnsi="Tahoma" w:cs="Tahoma"/>
          <w:szCs w:val="24"/>
        </w:rPr>
        <w:tab/>
        <w:t>Documents</w:t>
      </w:r>
      <w:r w:rsidRPr="000648FF">
        <w:rPr>
          <w:rFonts w:ascii="Tahoma" w:hAnsi="Tahoma" w:cs="Tahoma"/>
          <w:spacing w:val="-8"/>
          <w:szCs w:val="24"/>
        </w:rPr>
        <w:t xml:space="preserve"> </w:t>
      </w:r>
      <w:r w:rsidRPr="000648FF">
        <w:rPr>
          <w:rFonts w:ascii="Tahoma" w:hAnsi="Tahoma" w:cs="Tahoma"/>
          <w:szCs w:val="24"/>
        </w:rPr>
        <w:t>établissant</w:t>
      </w:r>
      <w:r w:rsidRPr="000648FF">
        <w:rPr>
          <w:rFonts w:ascii="Tahoma" w:hAnsi="Tahoma" w:cs="Tahoma"/>
          <w:spacing w:val="-6"/>
          <w:szCs w:val="24"/>
        </w:rPr>
        <w:t xml:space="preserve"> </w:t>
      </w:r>
      <w:r w:rsidRPr="000648FF">
        <w:rPr>
          <w:rFonts w:ascii="Tahoma" w:hAnsi="Tahoma" w:cs="Tahoma"/>
          <w:szCs w:val="24"/>
        </w:rPr>
        <w:t>la</w:t>
      </w:r>
      <w:r w:rsidRPr="000648FF">
        <w:rPr>
          <w:rFonts w:ascii="Tahoma" w:hAnsi="Tahoma" w:cs="Tahoma"/>
          <w:spacing w:val="-7"/>
          <w:szCs w:val="24"/>
        </w:rPr>
        <w:t xml:space="preserve"> </w:t>
      </w:r>
      <w:r w:rsidRPr="000648FF">
        <w:rPr>
          <w:rFonts w:ascii="Tahoma" w:hAnsi="Tahoma" w:cs="Tahoma"/>
          <w:szCs w:val="24"/>
        </w:rPr>
        <w:t>qualification</w:t>
      </w:r>
      <w:r w:rsidRPr="000648FF">
        <w:rPr>
          <w:rFonts w:ascii="Tahoma" w:hAnsi="Tahoma" w:cs="Tahoma"/>
          <w:spacing w:val="-6"/>
          <w:szCs w:val="24"/>
        </w:rPr>
        <w:t xml:space="preserve"> </w:t>
      </w:r>
      <w:r w:rsidRPr="000648FF">
        <w:rPr>
          <w:rFonts w:ascii="Tahoma" w:hAnsi="Tahoma" w:cs="Tahoma"/>
          <w:szCs w:val="24"/>
        </w:rPr>
        <w:t>du</w:t>
      </w:r>
      <w:r w:rsidRPr="000648FF">
        <w:rPr>
          <w:rFonts w:ascii="Tahoma" w:hAnsi="Tahoma" w:cs="Tahoma"/>
          <w:spacing w:val="-6"/>
          <w:szCs w:val="24"/>
        </w:rPr>
        <w:t xml:space="preserve"> </w:t>
      </w:r>
      <w:r w:rsidRPr="000648FF">
        <w:rPr>
          <w:rFonts w:ascii="Tahoma" w:hAnsi="Tahoma" w:cs="Tahoma"/>
          <w:spacing w:val="-2"/>
          <w:szCs w:val="24"/>
        </w:rPr>
        <w:t>Soumissionnaire</w:t>
      </w:r>
    </w:p>
    <w:p w:rsidR="004D09A8" w:rsidRPr="000648FF" w:rsidRDefault="000A4CFF" w:rsidP="000648FF">
      <w:pPr>
        <w:pStyle w:val="Paragraphedeliste"/>
        <w:numPr>
          <w:ilvl w:val="1"/>
          <w:numId w:val="137"/>
        </w:numPr>
        <w:tabs>
          <w:tab w:val="left" w:pos="1173"/>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7"/>
          <w:sz w:val="24"/>
          <w:szCs w:val="20"/>
        </w:rPr>
        <w:t xml:space="preserve"> </w:t>
      </w:r>
      <w:r w:rsidRPr="000648FF">
        <w:rPr>
          <w:rFonts w:ascii="Tahoma" w:hAnsi="Tahoma" w:cs="Tahoma"/>
          <w:sz w:val="24"/>
          <w:szCs w:val="20"/>
        </w:rPr>
        <w:t>soumissionnaires</w:t>
      </w:r>
      <w:r w:rsidRPr="000648FF">
        <w:rPr>
          <w:rFonts w:ascii="Tahoma" w:hAnsi="Tahoma" w:cs="Tahoma"/>
          <w:spacing w:val="-4"/>
          <w:sz w:val="24"/>
          <w:szCs w:val="20"/>
        </w:rPr>
        <w:t xml:space="preserve"> </w:t>
      </w:r>
      <w:r w:rsidRPr="000648FF">
        <w:rPr>
          <w:rFonts w:ascii="Tahoma" w:hAnsi="Tahoma" w:cs="Tahoma"/>
          <w:sz w:val="24"/>
          <w:szCs w:val="20"/>
        </w:rPr>
        <w:t>doivent,</w:t>
      </w:r>
      <w:r w:rsidRPr="000648FF">
        <w:rPr>
          <w:rFonts w:ascii="Tahoma" w:hAnsi="Tahoma" w:cs="Tahoma"/>
          <w:spacing w:val="-6"/>
          <w:sz w:val="24"/>
          <w:szCs w:val="20"/>
        </w:rPr>
        <w:t xml:space="preserve"> </w:t>
      </w:r>
      <w:r w:rsidRPr="000648FF">
        <w:rPr>
          <w:rFonts w:ascii="Tahoma" w:hAnsi="Tahoma" w:cs="Tahoma"/>
          <w:sz w:val="24"/>
          <w:szCs w:val="20"/>
        </w:rPr>
        <w:t>comme</w:t>
      </w:r>
      <w:r w:rsidRPr="000648FF">
        <w:rPr>
          <w:rFonts w:ascii="Tahoma" w:hAnsi="Tahoma" w:cs="Tahoma"/>
          <w:spacing w:val="-3"/>
          <w:sz w:val="24"/>
          <w:szCs w:val="20"/>
        </w:rPr>
        <w:t xml:space="preserve"> </w:t>
      </w:r>
      <w:r w:rsidRPr="000648FF">
        <w:rPr>
          <w:rFonts w:ascii="Tahoma" w:hAnsi="Tahoma" w:cs="Tahoma"/>
          <w:sz w:val="24"/>
          <w:szCs w:val="20"/>
        </w:rPr>
        <w:t>partie</w:t>
      </w:r>
      <w:r w:rsidRPr="000648FF">
        <w:rPr>
          <w:rFonts w:ascii="Tahoma" w:hAnsi="Tahoma" w:cs="Tahoma"/>
          <w:spacing w:val="-3"/>
          <w:sz w:val="24"/>
          <w:szCs w:val="20"/>
        </w:rPr>
        <w:t xml:space="preserve"> </w:t>
      </w:r>
      <w:r w:rsidRPr="000648FF">
        <w:rPr>
          <w:rFonts w:ascii="Tahoma" w:hAnsi="Tahoma" w:cs="Tahoma"/>
          <w:sz w:val="24"/>
          <w:szCs w:val="20"/>
        </w:rPr>
        <w:t>intégrante</w:t>
      </w:r>
      <w:r w:rsidRPr="000648FF">
        <w:rPr>
          <w:rFonts w:ascii="Tahoma" w:hAnsi="Tahoma" w:cs="Tahoma"/>
          <w:spacing w:val="1"/>
          <w:sz w:val="24"/>
          <w:szCs w:val="20"/>
        </w:rPr>
        <w:t xml:space="preserve"> </w:t>
      </w:r>
      <w:r w:rsidRPr="000648FF">
        <w:rPr>
          <w:rFonts w:ascii="Tahoma" w:hAnsi="Tahoma" w:cs="Tahoma"/>
          <w:sz w:val="24"/>
          <w:szCs w:val="20"/>
        </w:rPr>
        <w:t>de</w:t>
      </w:r>
      <w:r w:rsidRPr="000648FF">
        <w:rPr>
          <w:rFonts w:ascii="Tahoma" w:hAnsi="Tahoma" w:cs="Tahoma"/>
          <w:spacing w:val="-5"/>
          <w:sz w:val="24"/>
          <w:szCs w:val="20"/>
        </w:rPr>
        <w:t xml:space="preserve"> </w:t>
      </w:r>
      <w:r w:rsidRPr="000648FF">
        <w:rPr>
          <w:rFonts w:ascii="Tahoma" w:hAnsi="Tahoma" w:cs="Tahoma"/>
          <w:sz w:val="24"/>
          <w:szCs w:val="20"/>
        </w:rPr>
        <w:t>leur</w:t>
      </w:r>
      <w:r w:rsidRPr="000648FF">
        <w:rPr>
          <w:rFonts w:ascii="Tahoma" w:hAnsi="Tahoma" w:cs="Tahoma"/>
          <w:spacing w:val="-4"/>
          <w:sz w:val="24"/>
          <w:szCs w:val="20"/>
        </w:rPr>
        <w:t xml:space="preserve"> </w:t>
      </w:r>
      <w:r w:rsidRPr="000648FF">
        <w:rPr>
          <w:rFonts w:ascii="Tahoma" w:hAnsi="Tahoma" w:cs="Tahoma"/>
          <w:sz w:val="24"/>
          <w:szCs w:val="20"/>
        </w:rPr>
        <w:t>offre</w:t>
      </w:r>
      <w:r w:rsidRPr="000648FF">
        <w:rPr>
          <w:rFonts w:ascii="Tahoma" w:hAnsi="Tahoma" w:cs="Tahoma"/>
          <w:spacing w:val="-3"/>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136"/>
        </w:numPr>
        <w:tabs>
          <w:tab w:val="left" w:pos="1011"/>
        </w:tabs>
        <w:ind w:left="0" w:firstLine="142"/>
        <w:jc w:val="both"/>
        <w:rPr>
          <w:rFonts w:ascii="Tahoma" w:hAnsi="Tahoma" w:cs="Tahoma"/>
          <w:sz w:val="24"/>
          <w:szCs w:val="20"/>
        </w:rPr>
      </w:pPr>
      <w:r w:rsidRPr="000648FF">
        <w:rPr>
          <w:rFonts w:ascii="Tahoma" w:hAnsi="Tahoma" w:cs="Tahoma"/>
          <w:sz w:val="24"/>
          <w:szCs w:val="20"/>
        </w:rPr>
        <w:t>produire</w:t>
      </w:r>
      <w:r w:rsidRPr="000648FF">
        <w:rPr>
          <w:rFonts w:ascii="Tahoma" w:hAnsi="Tahoma" w:cs="Tahoma"/>
          <w:spacing w:val="-5"/>
          <w:sz w:val="24"/>
          <w:szCs w:val="20"/>
        </w:rPr>
        <w:t xml:space="preserve"> </w:t>
      </w:r>
      <w:r w:rsidRPr="000648FF">
        <w:rPr>
          <w:rFonts w:ascii="Tahoma" w:hAnsi="Tahoma" w:cs="Tahoma"/>
          <w:sz w:val="24"/>
          <w:szCs w:val="20"/>
        </w:rPr>
        <w:t>un</w:t>
      </w:r>
      <w:r w:rsidRPr="000648FF">
        <w:rPr>
          <w:rFonts w:ascii="Tahoma" w:hAnsi="Tahoma" w:cs="Tahoma"/>
          <w:spacing w:val="-3"/>
          <w:sz w:val="24"/>
          <w:szCs w:val="20"/>
        </w:rPr>
        <w:t xml:space="preserve"> </w:t>
      </w:r>
      <w:r w:rsidRPr="000648FF">
        <w:rPr>
          <w:rFonts w:ascii="Tahoma" w:hAnsi="Tahoma" w:cs="Tahoma"/>
          <w:sz w:val="24"/>
          <w:szCs w:val="20"/>
        </w:rPr>
        <w:t>pouvoir</w:t>
      </w:r>
      <w:r w:rsidRPr="000648FF">
        <w:rPr>
          <w:rFonts w:ascii="Tahoma" w:hAnsi="Tahoma" w:cs="Tahoma"/>
          <w:spacing w:val="-5"/>
          <w:sz w:val="24"/>
          <w:szCs w:val="20"/>
        </w:rPr>
        <w:t xml:space="preserve"> </w:t>
      </w:r>
      <w:r w:rsidRPr="000648FF">
        <w:rPr>
          <w:rFonts w:ascii="Tahoma" w:hAnsi="Tahoma" w:cs="Tahoma"/>
          <w:sz w:val="24"/>
          <w:szCs w:val="20"/>
        </w:rPr>
        <w:t>habilitant</w:t>
      </w:r>
      <w:r w:rsidRPr="000648FF">
        <w:rPr>
          <w:rFonts w:ascii="Tahoma" w:hAnsi="Tahoma" w:cs="Tahoma"/>
          <w:spacing w:val="-2"/>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signataire</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la</w:t>
      </w:r>
      <w:r w:rsidRPr="000648FF">
        <w:rPr>
          <w:rFonts w:ascii="Tahoma" w:hAnsi="Tahoma" w:cs="Tahoma"/>
          <w:spacing w:val="-6"/>
          <w:sz w:val="24"/>
          <w:szCs w:val="20"/>
        </w:rPr>
        <w:t xml:space="preserve"> </w:t>
      </w:r>
      <w:r w:rsidRPr="000648FF">
        <w:rPr>
          <w:rFonts w:ascii="Tahoma" w:hAnsi="Tahoma" w:cs="Tahoma"/>
          <w:sz w:val="24"/>
          <w:szCs w:val="20"/>
        </w:rPr>
        <w:t>soumission</w:t>
      </w:r>
      <w:r w:rsidRPr="000648FF">
        <w:rPr>
          <w:rFonts w:ascii="Tahoma" w:hAnsi="Tahoma" w:cs="Tahoma"/>
          <w:spacing w:val="-2"/>
          <w:sz w:val="24"/>
          <w:szCs w:val="20"/>
        </w:rPr>
        <w:t xml:space="preserve"> </w:t>
      </w:r>
      <w:r w:rsidRPr="000648FF">
        <w:rPr>
          <w:rFonts w:ascii="Tahoma" w:hAnsi="Tahoma" w:cs="Tahoma"/>
          <w:sz w:val="24"/>
          <w:szCs w:val="20"/>
        </w:rPr>
        <w:t>à</w:t>
      </w:r>
      <w:r w:rsidRPr="000648FF">
        <w:rPr>
          <w:rFonts w:ascii="Tahoma" w:hAnsi="Tahoma" w:cs="Tahoma"/>
          <w:spacing w:val="-3"/>
          <w:sz w:val="24"/>
          <w:szCs w:val="20"/>
        </w:rPr>
        <w:t xml:space="preserve"> </w:t>
      </w:r>
      <w:r w:rsidRPr="000648FF">
        <w:rPr>
          <w:rFonts w:ascii="Tahoma" w:hAnsi="Tahoma" w:cs="Tahoma"/>
          <w:sz w:val="24"/>
          <w:szCs w:val="20"/>
        </w:rPr>
        <w:t>engager</w:t>
      </w:r>
      <w:r w:rsidRPr="000648FF">
        <w:rPr>
          <w:rFonts w:ascii="Tahoma" w:hAnsi="Tahoma" w:cs="Tahoma"/>
          <w:spacing w:val="-4"/>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soumissionnaire</w:t>
      </w:r>
      <w:r w:rsidRPr="000648FF">
        <w:rPr>
          <w:rFonts w:ascii="Tahoma" w:hAnsi="Tahoma" w:cs="Tahoma"/>
          <w:spacing w:val="-5"/>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136"/>
        </w:numPr>
        <w:tabs>
          <w:tab w:val="left" w:pos="1010"/>
        </w:tabs>
        <w:ind w:left="0" w:firstLine="142"/>
        <w:jc w:val="both"/>
        <w:rPr>
          <w:rFonts w:ascii="Tahoma" w:hAnsi="Tahoma" w:cs="Tahoma"/>
          <w:sz w:val="24"/>
          <w:szCs w:val="20"/>
        </w:rPr>
      </w:pPr>
      <w:r w:rsidRPr="000648FF">
        <w:rPr>
          <w:rFonts w:ascii="Tahoma" w:hAnsi="Tahoma" w:cs="Tahoma"/>
          <w:w w:val="90"/>
          <w:sz w:val="24"/>
          <w:szCs w:val="20"/>
        </w:rPr>
        <w:t>Fournir</w:t>
      </w:r>
      <w:r w:rsidRPr="000648FF">
        <w:rPr>
          <w:rFonts w:ascii="Tahoma" w:hAnsi="Tahoma" w:cs="Tahoma"/>
          <w:sz w:val="24"/>
          <w:szCs w:val="20"/>
        </w:rPr>
        <w:t xml:space="preserve"> </w:t>
      </w:r>
      <w:r w:rsidRPr="000648FF">
        <w:rPr>
          <w:rFonts w:ascii="Tahoma" w:hAnsi="Tahoma" w:cs="Tahoma"/>
          <w:w w:val="90"/>
          <w:sz w:val="24"/>
          <w:szCs w:val="20"/>
        </w:rPr>
        <w:t>les documents permettant d’établir la qualification</w:t>
      </w:r>
      <w:r w:rsidRPr="000648FF">
        <w:rPr>
          <w:rFonts w:ascii="Tahoma" w:hAnsi="Tahoma" w:cs="Tahoma"/>
          <w:sz w:val="24"/>
          <w:szCs w:val="20"/>
        </w:rPr>
        <w:t xml:space="preserve"> </w:t>
      </w:r>
      <w:r w:rsidRPr="000648FF">
        <w:rPr>
          <w:rFonts w:ascii="Tahoma" w:hAnsi="Tahoma" w:cs="Tahoma"/>
          <w:w w:val="90"/>
          <w:sz w:val="24"/>
          <w:szCs w:val="20"/>
        </w:rPr>
        <w:t>du</w:t>
      </w:r>
      <w:r w:rsidRPr="000648FF">
        <w:rPr>
          <w:rFonts w:ascii="Tahoma" w:hAnsi="Tahoma" w:cs="Tahoma"/>
          <w:sz w:val="24"/>
          <w:szCs w:val="20"/>
        </w:rPr>
        <w:t xml:space="preserve"> </w:t>
      </w:r>
      <w:r w:rsidRPr="000648FF">
        <w:rPr>
          <w:rFonts w:ascii="Tahoma" w:hAnsi="Tahoma" w:cs="Tahoma"/>
          <w:w w:val="90"/>
          <w:sz w:val="24"/>
          <w:szCs w:val="20"/>
        </w:rPr>
        <w:t>soumissionnaire</w:t>
      </w:r>
      <w:r w:rsidRPr="000648FF">
        <w:rPr>
          <w:rFonts w:ascii="Tahoma" w:hAnsi="Tahoma" w:cs="Tahoma"/>
          <w:sz w:val="24"/>
          <w:szCs w:val="20"/>
        </w:rPr>
        <w:t xml:space="preserve"> </w:t>
      </w:r>
      <w:r w:rsidRPr="000648FF">
        <w:rPr>
          <w:rFonts w:ascii="Tahoma" w:hAnsi="Tahoma" w:cs="Tahoma"/>
          <w:w w:val="90"/>
          <w:sz w:val="24"/>
          <w:szCs w:val="20"/>
        </w:rPr>
        <w:t>selon</w:t>
      </w:r>
      <w:r w:rsidRPr="000648FF">
        <w:rPr>
          <w:rFonts w:ascii="Tahoma" w:hAnsi="Tahoma" w:cs="Tahoma"/>
          <w:sz w:val="24"/>
          <w:szCs w:val="20"/>
        </w:rPr>
        <w:t xml:space="preserve"> </w:t>
      </w:r>
      <w:r w:rsidRPr="000648FF">
        <w:rPr>
          <w:rFonts w:ascii="Tahoma" w:hAnsi="Tahoma" w:cs="Tahoma"/>
          <w:w w:val="90"/>
          <w:sz w:val="24"/>
          <w:szCs w:val="20"/>
        </w:rPr>
        <w:t>la</w:t>
      </w:r>
      <w:r w:rsidRPr="000648FF">
        <w:rPr>
          <w:rFonts w:ascii="Tahoma" w:hAnsi="Tahoma" w:cs="Tahoma"/>
          <w:spacing w:val="20"/>
          <w:sz w:val="24"/>
          <w:szCs w:val="20"/>
        </w:rPr>
        <w:t xml:space="preserve"> </w:t>
      </w:r>
      <w:r w:rsidRPr="000648FF">
        <w:rPr>
          <w:rFonts w:ascii="Tahoma" w:hAnsi="Tahoma" w:cs="Tahoma"/>
          <w:w w:val="90"/>
          <w:sz w:val="24"/>
          <w:szCs w:val="20"/>
        </w:rPr>
        <w:t>présentation</w:t>
      </w:r>
      <w:r w:rsidRPr="000648FF">
        <w:rPr>
          <w:rFonts w:ascii="Tahoma" w:hAnsi="Tahoma" w:cs="Tahoma"/>
          <w:sz w:val="24"/>
          <w:szCs w:val="20"/>
        </w:rPr>
        <w:t xml:space="preserve"> </w:t>
      </w:r>
      <w:r w:rsidRPr="000648FF">
        <w:rPr>
          <w:rFonts w:ascii="Tahoma" w:hAnsi="Tahoma" w:cs="Tahoma"/>
          <w:w w:val="90"/>
          <w:sz w:val="24"/>
          <w:szCs w:val="20"/>
        </w:rPr>
        <w:t>indiquée</w:t>
      </w:r>
      <w:r w:rsidRPr="000648FF">
        <w:rPr>
          <w:rFonts w:ascii="Tahoma" w:hAnsi="Tahoma" w:cs="Tahoma"/>
          <w:spacing w:val="40"/>
          <w:sz w:val="24"/>
          <w:szCs w:val="20"/>
        </w:rPr>
        <w:t xml:space="preserve"> </w:t>
      </w:r>
      <w:r w:rsidRPr="000648FF">
        <w:rPr>
          <w:rFonts w:ascii="Tahoma" w:hAnsi="Tahoma" w:cs="Tahoma"/>
          <w:sz w:val="24"/>
          <w:szCs w:val="20"/>
        </w:rPr>
        <w:t xml:space="preserve">à l’article 13 du RGAO et comprenant notamment, toutes les informations (compléter ou mettre à jour les informations jointes à leur demande de préqualification qui ont pu changer, au cas où les candidats ont fait </w:t>
      </w:r>
      <w:r w:rsidRPr="000648FF">
        <w:rPr>
          <w:rFonts w:ascii="Tahoma" w:hAnsi="Tahoma" w:cs="Tahoma"/>
          <w:w w:val="90"/>
          <w:sz w:val="24"/>
          <w:szCs w:val="20"/>
        </w:rPr>
        <w:t>l’objet d’une préqualification) qui leur sont demandées dans le RPAO.</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Les</w:t>
      </w:r>
      <w:r w:rsidRPr="000648FF">
        <w:rPr>
          <w:rFonts w:ascii="Tahoma" w:hAnsi="Tahoma" w:cs="Tahoma"/>
          <w:spacing w:val="-4"/>
          <w:szCs w:val="22"/>
        </w:rPr>
        <w:t xml:space="preserve"> </w:t>
      </w:r>
      <w:r w:rsidRPr="000648FF">
        <w:rPr>
          <w:rFonts w:ascii="Tahoma" w:hAnsi="Tahoma" w:cs="Tahoma"/>
          <w:szCs w:val="22"/>
        </w:rPr>
        <w:t>informations</w:t>
      </w:r>
      <w:r w:rsidRPr="000648FF">
        <w:rPr>
          <w:rFonts w:ascii="Tahoma" w:hAnsi="Tahoma" w:cs="Tahoma"/>
          <w:spacing w:val="-3"/>
          <w:szCs w:val="22"/>
        </w:rPr>
        <w:t xml:space="preserve"> </w:t>
      </w:r>
      <w:r w:rsidRPr="000648FF">
        <w:rPr>
          <w:rFonts w:ascii="Tahoma" w:hAnsi="Tahoma" w:cs="Tahoma"/>
          <w:szCs w:val="22"/>
        </w:rPr>
        <w:t>relatives</w:t>
      </w:r>
      <w:r w:rsidRPr="000648FF">
        <w:rPr>
          <w:rFonts w:ascii="Tahoma" w:hAnsi="Tahoma" w:cs="Tahoma"/>
          <w:spacing w:val="-5"/>
          <w:szCs w:val="22"/>
        </w:rPr>
        <w:t xml:space="preserve"> </w:t>
      </w:r>
      <w:r w:rsidRPr="000648FF">
        <w:rPr>
          <w:rFonts w:ascii="Tahoma" w:hAnsi="Tahoma" w:cs="Tahoma"/>
          <w:szCs w:val="22"/>
        </w:rPr>
        <w:t>aux</w:t>
      </w:r>
      <w:r w:rsidRPr="000648FF">
        <w:rPr>
          <w:rFonts w:ascii="Tahoma" w:hAnsi="Tahoma" w:cs="Tahoma"/>
          <w:spacing w:val="-3"/>
          <w:szCs w:val="22"/>
        </w:rPr>
        <w:t xml:space="preserve"> </w:t>
      </w:r>
      <w:r w:rsidRPr="000648FF">
        <w:rPr>
          <w:rFonts w:ascii="Tahoma" w:hAnsi="Tahoma" w:cs="Tahoma"/>
          <w:szCs w:val="22"/>
        </w:rPr>
        <w:t>points</w:t>
      </w:r>
      <w:r w:rsidRPr="000648FF">
        <w:rPr>
          <w:rFonts w:ascii="Tahoma" w:hAnsi="Tahoma" w:cs="Tahoma"/>
          <w:spacing w:val="-3"/>
          <w:szCs w:val="22"/>
        </w:rPr>
        <w:t xml:space="preserve"> </w:t>
      </w:r>
      <w:r w:rsidRPr="000648FF">
        <w:rPr>
          <w:rFonts w:ascii="Tahoma" w:hAnsi="Tahoma" w:cs="Tahoma"/>
          <w:szCs w:val="22"/>
        </w:rPr>
        <w:t>suivants</w:t>
      </w:r>
      <w:r w:rsidRPr="000648FF">
        <w:rPr>
          <w:rFonts w:ascii="Tahoma" w:hAnsi="Tahoma" w:cs="Tahoma"/>
          <w:spacing w:val="-2"/>
          <w:szCs w:val="22"/>
        </w:rPr>
        <w:t xml:space="preserve"> </w:t>
      </w:r>
      <w:r w:rsidRPr="000648FF">
        <w:rPr>
          <w:rFonts w:ascii="Tahoma" w:hAnsi="Tahoma" w:cs="Tahoma"/>
          <w:szCs w:val="22"/>
        </w:rPr>
        <w:t>sont</w:t>
      </w:r>
      <w:r w:rsidRPr="000648FF">
        <w:rPr>
          <w:rFonts w:ascii="Tahoma" w:hAnsi="Tahoma" w:cs="Tahoma"/>
          <w:spacing w:val="-6"/>
          <w:szCs w:val="22"/>
        </w:rPr>
        <w:t xml:space="preserve"> </w:t>
      </w:r>
      <w:r w:rsidRPr="000648FF">
        <w:rPr>
          <w:rFonts w:ascii="Tahoma" w:hAnsi="Tahoma" w:cs="Tahoma"/>
          <w:szCs w:val="22"/>
        </w:rPr>
        <w:t>exigées</w:t>
      </w:r>
      <w:r w:rsidRPr="000648FF">
        <w:rPr>
          <w:rFonts w:ascii="Tahoma" w:hAnsi="Tahoma" w:cs="Tahoma"/>
          <w:spacing w:val="-2"/>
          <w:szCs w:val="22"/>
        </w:rPr>
        <w:t xml:space="preserve"> </w:t>
      </w:r>
      <w:r w:rsidRPr="000648FF">
        <w:rPr>
          <w:rFonts w:ascii="Tahoma" w:hAnsi="Tahoma" w:cs="Tahoma"/>
          <w:szCs w:val="22"/>
        </w:rPr>
        <w:t>le</w:t>
      </w:r>
      <w:r w:rsidRPr="000648FF">
        <w:rPr>
          <w:rFonts w:ascii="Tahoma" w:hAnsi="Tahoma" w:cs="Tahoma"/>
          <w:spacing w:val="-3"/>
          <w:szCs w:val="22"/>
        </w:rPr>
        <w:t xml:space="preserve"> </w:t>
      </w:r>
      <w:r w:rsidRPr="000648FF">
        <w:rPr>
          <w:rFonts w:ascii="Tahoma" w:hAnsi="Tahoma" w:cs="Tahoma"/>
          <w:szCs w:val="22"/>
        </w:rPr>
        <w:t>cas</w:t>
      </w:r>
      <w:r w:rsidRPr="000648FF">
        <w:rPr>
          <w:rFonts w:ascii="Tahoma" w:hAnsi="Tahoma" w:cs="Tahoma"/>
          <w:spacing w:val="-4"/>
          <w:szCs w:val="22"/>
        </w:rPr>
        <w:t xml:space="preserve"> </w:t>
      </w:r>
      <w:r w:rsidRPr="000648FF">
        <w:rPr>
          <w:rFonts w:ascii="Tahoma" w:hAnsi="Tahoma" w:cs="Tahoma"/>
          <w:szCs w:val="22"/>
        </w:rPr>
        <w:t>échéant</w:t>
      </w:r>
      <w:r w:rsidRPr="000648FF">
        <w:rPr>
          <w:rFonts w:ascii="Tahoma" w:hAnsi="Tahoma" w:cs="Tahoma"/>
          <w:spacing w:val="-3"/>
          <w:szCs w:val="22"/>
        </w:rPr>
        <w:t xml:space="preserve"> </w:t>
      </w:r>
      <w:r w:rsidRPr="000648FF">
        <w:rPr>
          <w:rFonts w:ascii="Tahoma" w:hAnsi="Tahoma" w:cs="Tahoma"/>
          <w:spacing w:val="-10"/>
          <w:szCs w:val="22"/>
        </w:rPr>
        <w:t>:</w:t>
      </w:r>
    </w:p>
    <w:p w:rsidR="004D09A8" w:rsidRPr="000648FF" w:rsidRDefault="000A4CFF" w:rsidP="000648FF">
      <w:pPr>
        <w:pStyle w:val="Paragraphedeliste"/>
        <w:numPr>
          <w:ilvl w:val="1"/>
          <w:numId w:val="136"/>
        </w:numPr>
        <w:tabs>
          <w:tab w:val="left" w:pos="1358"/>
        </w:tabs>
        <w:ind w:left="0" w:firstLine="142"/>
        <w:rPr>
          <w:rFonts w:ascii="Tahoma" w:hAnsi="Tahoma" w:cs="Tahoma"/>
          <w:sz w:val="24"/>
          <w:szCs w:val="20"/>
        </w:rPr>
      </w:pPr>
      <w:r w:rsidRPr="000648FF">
        <w:rPr>
          <w:rFonts w:ascii="Tahoma" w:hAnsi="Tahoma" w:cs="Tahoma"/>
          <w:spacing w:val="-6"/>
          <w:sz w:val="24"/>
          <w:szCs w:val="20"/>
        </w:rPr>
        <w:t>La</w:t>
      </w:r>
      <w:r w:rsidRPr="000648FF">
        <w:rPr>
          <w:rFonts w:ascii="Tahoma" w:hAnsi="Tahoma" w:cs="Tahoma"/>
          <w:spacing w:val="-8"/>
          <w:sz w:val="24"/>
          <w:szCs w:val="20"/>
        </w:rPr>
        <w:t xml:space="preserve"> </w:t>
      </w:r>
      <w:r w:rsidRPr="000648FF">
        <w:rPr>
          <w:rFonts w:ascii="Tahoma" w:hAnsi="Tahoma" w:cs="Tahoma"/>
          <w:spacing w:val="-6"/>
          <w:sz w:val="24"/>
          <w:szCs w:val="20"/>
        </w:rPr>
        <w:t>production</w:t>
      </w:r>
      <w:r w:rsidRPr="000648FF">
        <w:rPr>
          <w:rFonts w:ascii="Tahoma" w:hAnsi="Tahoma" w:cs="Tahoma"/>
          <w:spacing w:val="-7"/>
          <w:sz w:val="24"/>
          <w:szCs w:val="20"/>
        </w:rPr>
        <w:t xml:space="preserve"> </w:t>
      </w:r>
      <w:r w:rsidRPr="000648FF">
        <w:rPr>
          <w:rFonts w:ascii="Tahoma" w:hAnsi="Tahoma" w:cs="Tahoma"/>
          <w:spacing w:val="-6"/>
          <w:sz w:val="24"/>
          <w:szCs w:val="20"/>
        </w:rPr>
        <w:t>de</w:t>
      </w:r>
      <w:r w:rsidRPr="000648FF">
        <w:rPr>
          <w:rFonts w:ascii="Tahoma" w:hAnsi="Tahoma" w:cs="Tahoma"/>
          <w:spacing w:val="-12"/>
          <w:sz w:val="24"/>
          <w:szCs w:val="20"/>
        </w:rPr>
        <w:t xml:space="preserve"> </w:t>
      </w:r>
      <w:r w:rsidRPr="000648FF">
        <w:rPr>
          <w:rFonts w:ascii="Tahoma" w:hAnsi="Tahoma" w:cs="Tahoma"/>
          <w:spacing w:val="-6"/>
          <w:sz w:val="24"/>
          <w:szCs w:val="20"/>
        </w:rPr>
        <w:t>l’extrait</w:t>
      </w:r>
      <w:r w:rsidRPr="000648FF">
        <w:rPr>
          <w:rFonts w:ascii="Tahoma" w:hAnsi="Tahoma" w:cs="Tahoma"/>
          <w:spacing w:val="-13"/>
          <w:sz w:val="24"/>
          <w:szCs w:val="20"/>
        </w:rPr>
        <w:t xml:space="preserve"> </w:t>
      </w:r>
      <w:r w:rsidRPr="000648FF">
        <w:rPr>
          <w:rFonts w:ascii="Tahoma" w:hAnsi="Tahoma" w:cs="Tahoma"/>
          <w:spacing w:val="-6"/>
          <w:sz w:val="24"/>
          <w:szCs w:val="20"/>
        </w:rPr>
        <w:t>des</w:t>
      </w:r>
      <w:r w:rsidRPr="000648FF">
        <w:rPr>
          <w:rFonts w:ascii="Tahoma" w:hAnsi="Tahoma" w:cs="Tahoma"/>
          <w:spacing w:val="-3"/>
          <w:sz w:val="24"/>
          <w:szCs w:val="20"/>
        </w:rPr>
        <w:t xml:space="preserve"> </w:t>
      </w:r>
      <w:r w:rsidRPr="000648FF">
        <w:rPr>
          <w:rFonts w:ascii="Tahoma" w:hAnsi="Tahoma" w:cs="Tahoma"/>
          <w:spacing w:val="-6"/>
          <w:sz w:val="24"/>
          <w:szCs w:val="20"/>
        </w:rPr>
        <w:t>bilans</w:t>
      </w:r>
      <w:r w:rsidRPr="000648FF">
        <w:rPr>
          <w:rFonts w:ascii="Tahoma" w:hAnsi="Tahoma" w:cs="Tahoma"/>
          <w:spacing w:val="-2"/>
          <w:sz w:val="24"/>
          <w:szCs w:val="20"/>
        </w:rPr>
        <w:t xml:space="preserve"> </w:t>
      </w:r>
      <w:r w:rsidRPr="000648FF">
        <w:rPr>
          <w:rFonts w:ascii="Tahoma" w:hAnsi="Tahoma" w:cs="Tahoma"/>
          <w:spacing w:val="-6"/>
          <w:sz w:val="24"/>
          <w:szCs w:val="20"/>
        </w:rPr>
        <w:t>faisant</w:t>
      </w:r>
      <w:r w:rsidRPr="000648FF">
        <w:rPr>
          <w:rFonts w:ascii="Tahoma" w:hAnsi="Tahoma" w:cs="Tahoma"/>
          <w:spacing w:val="-4"/>
          <w:sz w:val="24"/>
          <w:szCs w:val="20"/>
        </w:rPr>
        <w:t xml:space="preserve"> </w:t>
      </w:r>
      <w:r w:rsidRPr="000648FF">
        <w:rPr>
          <w:rFonts w:ascii="Tahoma" w:hAnsi="Tahoma" w:cs="Tahoma"/>
          <w:spacing w:val="-6"/>
          <w:sz w:val="24"/>
          <w:szCs w:val="20"/>
        </w:rPr>
        <w:t>ressortir</w:t>
      </w:r>
      <w:r w:rsidRPr="000648FF">
        <w:rPr>
          <w:rFonts w:ascii="Tahoma" w:hAnsi="Tahoma" w:cs="Tahoma"/>
          <w:spacing w:val="-5"/>
          <w:sz w:val="24"/>
          <w:szCs w:val="20"/>
        </w:rPr>
        <w:t xml:space="preserve"> </w:t>
      </w:r>
      <w:r w:rsidRPr="000648FF">
        <w:rPr>
          <w:rFonts w:ascii="Tahoma" w:hAnsi="Tahoma" w:cs="Tahoma"/>
          <w:spacing w:val="-6"/>
          <w:sz w:val="24"/>
          <w:szCs w:val="20"/>
        </w:rPr>
        <w:t>le</w:t>
      </w:r>
      <w:r w:rsidRPr="000648FF">
        <w:rPr>
          <w:rFonts w:ascii="Tahoma" w:hAnsi="Tahoma" w:cs="Tahoma"/>
          <w:sz w:val="24"/>
          <w:szCs w:val="20"/>
        </w:rPr>
        <w:t xml:space="preserve"> </w:t>
      </w:r>
      <w:r w:rsidRPr="000648FF">
        <w:rPr>
          <w:rFonts w:ascii="Tahoma" w:hAnsi="Tahoma" w:cs="Tahoma"/>
          <w:spacing w:val="-6"/>
          <w:sz w:val="24"/>
          <w:szCs w:val="20"/>
        </w:rPr>
        <w:t>chiffre</w:t>
      </w:r>
      <w:r w:rsidRPr="000648FF">
        <w:rPr>
          <w:rFonts w:ascii="Tahoma" w:hAnsi="Tahoma" w:cs="Tahoma"/>
          <w:spacing w:val="-12"/>
          <w:sz w:val="24"/>
          <w:szCs w:val="20"/>
        </w:rPr>
        <w:t xml:space="preserve"> </w:t>
      </w:r>
      <w:r w:rsidRPr="000648FF">
        <w:rPr>
          <w:rFonts w:ascii="Tahoma" w:hAnsi="Tahoma" w:cs="Tahoma"/>
          <w:spacing w:val="-6"/>
          <w:sz w:val="24"/>
          <w:szCs w:val="20"/>
        </w:rPr>
        <w:t>d’affaires</w:t>
      </w:r>
      <w:r w:rsidRPr="000648FF">
        <w:rPr>
          <w:rFonts w:ascii="Tahoma" w:hAnsi="Tahoma" w:cs="Tahoma"/>
          <w:spacing w:val="-13"/>
          <w:sz w:val="24"/>
          <w:szCs w:val="20"/>
        </w:rPr>
        <w:t xml:space="preserve"> </w:t>
      </w:r>
      <w:r w:rsidRPr="000648FF">
        <w:rPr>
          <w:rFonts w:ascii="Tahoma" w:hAnsi="Tahoma" w:cs="Tahoma"/>
          <w:spacing w:val="-6"/>
          <w:sz w:val="24"/>
          <w:szCs w:val="20"/>
        </w:rPr>
        <w:t>et</w:t>
      </w:r>
      <w:r w:rsidRPr="000648FF">
        <w:rPr>
          <w:rFonts w:ascii="Tahoma" w:hAnsi="Tahoma" w:cs="Tahoma"/>
          <w:spacing w:val="-3"/>
          <w:sz w:val="24"/>
          <w:szCs w:val="20"/>
        </w:rPr>
        <w:t xml:space="preserve"> </w:t>
      </w:r>
      <w:r w:rsidRPr="000648FF">
        <w:rPr>
          <w:rFonts w:ascii="Tahoma" w:hAnsi="Tahoma" w:cs="Tahoma"/>
          <w:spacing w:val="-6"/>
          <w:sz w:val="24"/>
          <w:szCs w:val="20"/>
        </w:rPr>
        <w:t>les</w:t>
      </w:r>
      <w:r w:rsidRPr="000648FF">
        <w:rPr>
          <w:rFonts w:ascii="Tahoma" w:hAnsi="Tahoma" w:cs="Tahoma"/>
          <w:spacing w:val="-2"/>
          <w:sz w:val="24"/>
          <w:szCs w:val="20"/>
        </w:rPr>
        <w:t xml:space="preserve"> </w:t>
      </w:r>
      <w:r w:rsidRPr="000648FF">
        <w:rPr>
          <w:rFonts w:ascii="Tahoma" w:hAnsi="Tahoma" w:cs="Tahoma"/>
          <w:spacing w:val="-6"/>
          <w:sz w:val="24"/>
          <w:szCs w:val="20"/>
        </w:rPr>
        <w:t>résultats</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1"/>
          <w:numId w:val="136"/>
        </w:numPr>
        <w:tabs>
          <w:tab w:val="left" w:pos="1270"/>
        </w:tabs>
        <w:ind w:left="0" w:firstLine="142"/>
        <w:rPr>
          <w:rFonts w:ascii="Tahoma" w:hAnsi="Tahoma" w:cs="Tahoma"/>
          <w:sz w:val="24"/>
          <w:szCs w:val="20"/>
        </w:rPr>
      </w:pPr>
      <w:r w:rsidRPr="000648FF">
        <w:rPr>
          <w:rFonts w:ascii="Tahoma" w:hAnsi="Tahoma" w:cs="Tahoma"/>
          <w:spacing w:val="-2"/>
          <w:sz w:val="24"/>
          <w:szCs w:val="20"/>
        </w:rPr>
        <w:t>l’accès</w:t>
      </w:r>
      <w:r w:rsidRPr="000648FF">
        <w:rPr>
          <w:rFonts w:ascii="Tahoma" w:hAnsi="Tahoma" w:cs="Tahoma"/>
          <w:spacing w:val="-12"/>
          <w:sz w:val="24"/>
          <w:szCs w:val="20"/>
        </w:rPr>
        <w:t xml:space="preserve"> </w:t>
      </w:r>
      <w:r w:rsidRPr="000648FF">
        <w:rPr>
          <w:rFonts w:ascii="Tahoma" w:hAnsi="Tahoma" w:cs="Tahoma"/>
          <w:spacing w:val="-2"/>
          <w:sz w:val="24"/>
          <w:szCs w:val="20"/>
        </w:rPr>
        <w:t>à</w:t>
      </w:r>
      <w:r w:rsidRPr="000648FF">
        <w:rPr>
          <w:rFonts w:ascii="Tahoma" w:hAnsi="Tahoma" w:cs="Tahoma"/>
          <w:spacing w:val="-12"/>
          <w:sz w:val="24"/>
          <w:szCs w:val="20"/>
        </w:rPr>
        <w:t xml:space="preserve"> </w:t>
      </w:r>
      <w:r w:rsidRPr="000648FF">
        <w:rPr>
          <w:rFonts w:ascii="Tahoma" w:hAnsi="Tahoma" w:cs="Tahoma"/>
          <w:spacing w:val="-2"/>
          <w:sz w:val="24"/>
          <w:szCs w:val="20"/>
        </w:rPr>
        <w:t>une</w:t>
      </w:r>
      <w:r w:rsidRPr="000648FF">
        <w:rPr>
          <w:rFonts w:ascii="Tahoma" w:hAnsi="Tahoma" w:cs="Tahoma"/>
          <w:spacing w:val="-12"/>
          <w:sz w:val="24"/>
          <w:szCs w:val="20"/>
        </w:rPr>
        <w:t xml:space="preserve"> </w:t>
      </w:r>
      <w:r w:rsidRPr="000648FF">
        <w:rPr>
          <w:rFonts w:ascii="Tahoma" w:hAnsi="Tahoma" w:cs="Tahoma"/>
          <w:spacing w:val="-2"/>
          <w:sz w:val="24"/>
          <w:szCs w:val="20"/>
        </w:rPr>
        <w:t>ligne</w:t>
      </w:r>
      <w:r w:rsidRPr="000648FF">
        <w:rPr>
          <w:rFonts w:ascii="Tahoma" w:hAnsi="Tahoma" w:cs="Tahoma"/>
          <w:spacing w:val="-11"/>
          <w:sz w:val="24"/>
          <w:szCs w:val="20"/>
        </w:rPr>
        <w:t xml:space="preserve"> </w:t>
      </w:r>
      <w:r w:rsidRPr="000648FF">
        <w:rPr>
          <w:rFonts w:ascii="Tahoma" w:hAnsi="Tahoma" w:cs="Tahoma"/>
          <w:spacing w:val="-2"/>
          <w:sz w:val="24"/>
          <w:szCs w:val="20"/>
        </w:rPr>
        <w:t>de</w:t>
      </w:r>
      <w:r w:rsidRPr="000648FF">
        <w:rPr>
          <w:rFonts w:ascii="Tahoma" w:hAnsi="Tahoma" w:cs="Tahoma"/>
          <w:spacing w:val="-8"/>
          <w:sz w:val="24"/>
          <w:szCs w:val="20"/>
        </w:rPr>
        <w:t xml:space="preserve"> </w:t>
      </w:r>
      <w:r w:rsidRPr="000648FF">
        <w:rPr>
          <w:rFonts w:ascii="Tahoma" w:hAnsi="Tahoma" w:cs="Tahoma"/>
          <w:spacing w:val="-2"/>
          <w:sz w:val="24"/>
          <w:szCs w:val="20"/>
        </w:rPr>
        <w:t>crédit</w:t>
      </w:r>
      <w:r w:rsidRPr="000648FF">
        <w:rPr>
          <w:rFonts w:ascii="Tahoma" w:hAnsi="Tahoma" w:cs="Tahoma"/>
          <w:spacing w:val="-9"/>
          <w:sz w:val="24"/>
          <w:szCs w:val="20"/>
        </w:rPr>
        <w:t xml:space="preserve"> </w:t>
      </w:r>
      <w:r w:rsidRPr="000648FF">
        <w:rPr>
          <w:rFonts w:ascii="Tahoma" w:hAnsi="Tahoma" w:cs="Tahoma"/>
          <w:spacing w:val="-2"/>
          <w:sz w:val="24"/>
          <w:szCs w:val="20"/>
        </w:rPr>
        <w:t>ou</w:t>
      </w:r>
      <w:r w:rsidRPr="000648FF">
        <w:rPr>
          <w:rFonts w:ascii="Tahoma" w:hAnsi="Tahoma" w:cs="Tahoma"/>
          <w:spacing w:val="-15"/>
          <w:sz w:val="24"/>
          <w:szCs w:val="20"/>
        </w:rPr>
        <w:t xml:space="preserve"> </w:t>
      </w:r>
      <w:r w:rsidRPr="000648FF">
        <w:rPr>
          <w:rFonts w:ascii="Tahoma" w:hAnsi="Tahoma" w:cs="Tahoma"/>
          <w:spacing w:val="-2"/>
          <w:sz w:val="24"/>
          <w:szCs w:val="20"/>
        </w:rPr>
        <w:t>d’autres</w:t>
      </w:r>
      <w:r w:rsidRPr="000648FF">
        <w:rPr>
          <w:rFonts w:ascii="Tahoma" w:hAnsi="Tahoma" w:cs="Tahoma"/>
          <w:spacing w:val="-14"/>
          <w:sz w:val="24"/>
          <w:szCs w:val="20"/>
        </w:rPr>
        <w:t xml:space="preserve"> </w:t>
      </w:r>
      <w:r w:rsidRPr="000648FF">
        <w:rPr>
          <w:rFonts w:ascii="Tahoma" w:hAnsi="Tahoma" w:cs="Tahoma"/>
          <w:spacing w:val="-2"/>
          <w:sz w:val="24"/>
          <w:szCs w:val="20"/>
        </w:rPr>
        <w:t>ressources</w:t>
      </w:r>
      <w:r w:rsidRPr="000648FF">
        <w:rPr>
          <w:rFonts w:ascii="Tahoma" w:hAnsi="Tahoma" w:cs="Tahoma"/>
          <w:spacing w:val="-10"/>
          <w:sz w:val="24"/>
          <w:szCs w:val="20"/>
        </w:rPr>
        <w:t xml:space="preserve"> </w:t>
      </w:r>
      <w:r w:rsidRPr="000648FF">
        <w:rPr>
          <w:rFonts w:ascii="Tahoma" w:hAnsi="Tahoma" w:cs="Tahoma"/>
          <w:spacing w:val="-2"/>
          <w:sz w:val="24"/>
          <w:szCs w:val="20"/>
        </w:rPr>
        <w:t>financières</w:t>
      </w:r>
      <w:r w:rsidRPr="000648FF">
        <w:rPr>
          <w:rFonts w:ascii="Tahoma" w:hAnsi="Tahoma" w:cs="Tahoma"/>
          <w:spacing w:val="-11"/>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1"/>
          <w:numId w:val="136"/>
        </w:numPr>
        <w:tabs>
          <w:tab w:val="left" w:pos="1314"/>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19"/>
          <w:sz w:val="24"/>
          <w:szCs w:val="20"/>
        </w:rPr>
        <w:t xml:space="preserve"> </w:t>
      </w:r>
      <w:r w:rsidRPr="000648FF">
        <w:rPr>
          <w:rFonts w:ascii="Tahoma" w:hAnsi="Tahoma" w:cs="Tahoma"/>
          <w:sz w:val="24"/>
          <w:szCs w:val="20"/>
        </w:rPr>
        <w:t>marchés</w:t>
      </w:r>
      <w:r w:rsidRPr="000648FF">
        <w:rPr>
          <w:rFonts w:ascii="Tahoma" w:hAnsi="Tahoma" w:cs="Tahoma"/>
          <w:spacing w:val="33"/>
          <w:sz w:val="24"/>
          <w:szCs w:val="20"/>
        </w:rPr>
        <w:t xml:space="preserve"> </w:t>
      </w:r>
      <w:r w:rsidRPr="000648FF">
        <w:rPr>
          <w:rFonts w:ascii="Tahoma" w:hAnsi="Tahoma" w:cs="Tahoma"/>
          <w:sz w:val="24"/>
          <w:szCs w:val="20"/>
        </w:rPr>
        <w:t>exécutés</w:t>
      </w:r>
      <w:r w:rsidRPr="000648FF">
        <w:rPr>
          <w:rFonts w:ascii="Tahoma" w:hAnsi="Tahoma" w:cs="Tahoma"/>
          <w:spacing w:val="36"/>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1"/>
          <w:numId w:val="136"/>
        </w:numPr>
        <w:tabs>
          <w:tab w:val="left" w:pos="1327"/>
        </w:tabs>
        <w:ind w:left="0" w:firstLine="142"/>
        <w:rPr>
          <w:rFonts w:ascii="Tahoma" w:hAnsi="Tahoma" w:cs="Tahoma"/>
          <w:sz w:val="24"/>
          <w:szCs w:val="20"/>
        </w:rPr>
      </w:pPr>
      <w:r w:rsidRPr="000648FF">
        <w:rPr>
          <w:rFonts w:ascii="Tahoma" w:hAnsi="Tahoma" w:cs="Tahoma"/>
          <w:sz w:val="24"/>
          <w:szCs w:val="20"/>
        </w:rPr>
        <w:t>la</w:t>
      </w:r>
      <w:r w:rsidRPr="000648FF">
        <w:rPr>
          <w:rFonts w:ascii="Tahoma" w:hAnsi="Tahoma" w:cs="Tahoma"/>
          <w:spacing w:val="-3"/>
          <w:sz w:val="24"/>
          <w:szCs w:val="20"/>
        </w:rPr>
        <w:t xml:space="preserve"> </w:t>
      </w:r>
      <w:r w:rsidRPr="000648FF">
        <w:rPr>
          <w:rFonts w:ascii="Tahoma" w:hAnsi="Tahoma" w:cs="Tahoma"/>
          <w:sz w:val="24"/>
          <w:szCs w:val="20"/>
        </w:rPr>
        <w:t>liste</w:t>
      </w:r>
      <w:r w:rsidRPr="000648FF">
        <w:rPr>
          <w:rFonts w:ascii="Tahoma" w:hAnsi="Tahoma" w:cs="Tahoma"/>
          <w:spacing w:val="-2"/>
          <w:sz w:val="24"/>
          <w:szCs w:val="20"/>
        </w:rPr>
        <w:t xml:space="preserve"> </w:t>
      </w:r>
      <w:r w:rsidRPr="000648FF">
        <w:rPr>
          <w:rFonts w:ascii="Tahoma" w:hAnsi="Tahoma" w:cs="Tahoma"/>
          <w:sz w:val="24"/>
          <w:szCs w:val="20"/>
        </w:rPr>
        <w:t>du</w:t>
      </w:r>
      <w:r w:rsidRPr="000648FF">
        <w:rPr>
          <w:rFonts w:ascii="Tahoma" w:hAnsi="Tahoma" w:cs="Tahoma"/>
          <w:spacing w:val="-3"/>
          <w:sz w:val="24"/>
          <w:szCs w:val="20"/>
        </w:rPr>
        <w:t xml:space="preserve"> </w:t>
      </w:r>
      <w:r w:rsidRPr="000648FF">
        <w:rPr>
          <w:rFonts w:ascii="Tahoma" w:hAnsi="Tahoma" w:cs="Tahoma"/>
          <w:sz w:val="24"/>
          <w:szCs w:val="20"/>
        </w:rPr>
        <w:t>personnel</w:t>
      </w:r>
      <w:r w:rsidRPr="000648FF">
        <w:rPr>
          <w:rFonts w:ascii="Tahoma" w:hAnsi="Tahoma" w:cs="Tahoma"/>
          <w:spacing w:val="-2"/>
          <w:sz w:val="24"/>
          <w:szCs w:val="20"/>
        </w:rPr>
        <w:t xml:space="preserve"> </w:t>
      </w:r>
      <w:r w:rsidRPr="000648FF">
        <w:rPr>
          <w:rFonts w:ascii="Tahoma" w:hAnsi="Tahoma" w:cs="Tahoma"/>
          <w:sz w:val="24"/>
          <w:szCs w:val="20"/>
        </w:rPr>
        <w:t>clé</w:t>
      </w:r>
      <w:r w:rsidRPr="000648FF">
        <w:rPr>
          <w:rFonts w:ascii="Tahoma" w:hAnsi="Tahoma" w:cs="Tahoma"/>
          <w:spacing w:val="-2"/>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1"/>
          <w:numId w:val="136"/>
        </w:numPr>
        <w:tabs>
          <w:tab w:val="left" w:pos="1283"/>
        </w:tabs>
        <w:ind w:left="0" w:firstLine="142"/>
        <w:rPr>
          <w:rFonts w:ascii="Tahoma" w:hAnsi="Tahoma" w:cs="Tahoma"/>
          <w:sz w:val="24"/>
          <w:szCs w:val="20"/>
        </w:rPr>
      </w:pPr>
      <w:r w:rsidRPr="000648FF">
        <w:rPr>
          <w:rFonts w:ascii="Tahoma" w:hAnsi="Tahoma" w:cs="Tahoma"/>
          <w:sz w:val="24"/>
          <w:szCs w:val="20"/>
        </w:rPr>
        <w:t>La</w:t>
      </w:r>
      <w:r w:rsidRPr="000648FF">
        <w:rPr>
          <w:rFonts w:ascii="Tahoma" w:hAnsi="Tahoma" w:cs="Tahoma"/>
          <w:spacing w:val="-7"/>
          <w:sz w:val="24"/>
          <w:szCs w:val="20"/>
        </w:rPr>
        <w:t xml:space="preserve"> </w:t>
      </w:r>
      <w:r w:rsidRPr="000648FF">
        <w:rPr>
          <w:rFonts w:ascii="Tahoma" w:hAnsi="Tahoma" w:cs="Tahoma"/>
          <w:sz w:val="24"/>
          <w:szCs w:val="20"/>
        </w:rPr>
        <w:t>disponibilité</w:t>
      </w:r>
      <w:r w:rsidRPr="000648FF">
        <w:rPr>
          <w:rFonts w:ascii="Tahoma" w:hAnsi="Tahoma" w:cs="Tahoma"/>
          <w:spacing w:val="-3"/>
          <w:sz w:val="24"/>
          <w:szCs w:val="20"/>
        </w:rPr>
        <w:t xml:space="preserve"> </w:t>
      </w:r>
      <w:r w:rsidRPr="000648FF">
        <w:rPr>
          <w:rFonts w:ascii="Tahoma" w:hAnsi="Tahoma" w:cs="Tahoma"/>
          <w:sz w:val="24"/>
          <w:szCs w:val="20"/>
        </w:rPr>
        <w:t>du</w:t>
      </w:r>
      <w:r w:rsidRPr="000648FF">
        <w:rPr>
          <w:rFonts w:ascii="Tahoma" w:hAnsi="Tahoma" w:cs="Tahoma"/>
          <w:spacing w:val="-5"/>
          <w:sz w:val="24"/>
          <w:szCs w:val="20"/>
        </w:rPr>
        <w:t xml:space="preserve"> </w:t>
      </w:r>
      <w:r w:rsidRPr="000648FF">
        <w:rPr>
          <w:rFonts w:ascii="Tahoma" w:hAnsi="Tahoma" w:cs="Tahoma"/>
          <w:sz w:val="24"/>
          <w:szCs w:val="20"/>
        </w:rPr>
        <w:t>matériel</w:t>
      </w:r>
      <w:r w:rsidRPr="000648FF">
        <w:rPr>
          <w:rFonts w:ascii="Tahoma" w:hAnsi="Tahoma" w:cs="Tahoma"/>
          <w:spacing w:val="-4"/>
          <w:sz w:val="24"/>
          <w:szCs w:val="20"/>
        </w:rPr>
        <w:t xml:space="preserve"> </w:t>
      </w:r>
      <w:r w:rsidRPr="000648FF">
        <w:rPr>
          <w:rFonts w:ascii="Tahoma" w:hAnsi="Tahoma" w:cs="Tahoma"/>
          <w:sz w:val="24"/>
          <w:szCs w:val="20"/>
        </w:rPr>
        <w:t>indispensable</w:t>
      </w:r>
      <w:r w:rsidRPr="000648FF">
        <w:rPr>
          <w:rFonts w:ascii="Tahoma" w:hAnsi="Tahoma" w:cs="Tahoma"/>
          <w:spacing w:val="-4"/>
          <w:sz w:val="24"/>
          <w:szCs w:val="20"/>
        </w:rPr>
        <w:t xml:space="preserve"> </w:t>
      </w:r>
      <w:r w:rsidRPr="000648FF">
        <w:rPr>
          <w:rFonts w:ascii="Tahoma" w:hAnsi="Tahoma" w:cs="Tahoma"/>
          <w:spacing w:val="-10"/>
          <w:sz w:val="24"/>
          <w:szCs w:val="20"/>
        </w:rPr>
        <w: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vi</w:t>
      </w:r>
      <w:r w:rsidRPr="000648FF">
        <w:rPr>
          <w:rFonts w:ascii="Tahoma" w:hAnsi="Tahoma" w:cs="Tahoma"/>
          <w:spacing w:val="-6"/>
          <w:szCs w:val="22"/>
        </w:rPr>
        <w:t xml:space="preserve"> </w:t>
      </w:r>
      <w:r w:rsidRPr="000648FF">
        <w:rPr>
          <w:rFonts w:ascii="Tahoma" w:hAnsi="Tahoma" w:cs="Tahoma"/>
          <w:szCs w:val="22"/>
        </w:rPr>
        <w:t>Le</w:t>
      </w:r>
      <w:r w:rsidRPr="000648FF">
        <w:rPr>
          <w:rFonts w:ascii="Tahoma" w:hAnsi="Tahoma" w:cs="Tahoma"/>
          <w:spacing w:val="-2"/>
          <w:szCs w:val="22"/>
        </w:rPr>
        <w:t xml:space="preserve"> </w:t>
      </w:r>
      <w:r w:rsidRPr="000648FF">
        <w:rPr>
          <w:rFonts w:ascii="Tahoma" w:hAnsi="Tahoma" w:cs="Tahoma"/>
          <w:szCs w:val="22"/>
        </w:rPr>
        <w:t>certificat</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catégorisation pour</w:t>
      </w:r>
      <w:r w:rsidRPr="000648FF">
        <w:rPr>
          <w:rFonts w:ascii="Tahoma" w:hAnsi="Tahoma" w:cs="Tahoma"/>
          <w:spacing w:val="-3"/>
          <w:szCs w:val="22"/>
        </w:rPr>
        <w:t xml:space="preserve"> </w:t>
      </w:r>
      <w:r w:rsidRPr="000648FF">
        <w:rPr>
          <w:rFonts w:ascii="Tahoma" w:hAnsi="Tahoma" w:cs="Tahoma"/>
          <w:szCs w:val="22"/>
        </w:rPr>
        <w:t>les</w:t>
      </w:r>
      <w:r w:rsidRPr="000648FF">
        <w:rPr>
          <w:rFonts w:ascii="Tahoma" w:hAnsi="Tahoma" w:cs="Tahoma"/>
          <w:spacing w:val="-4"/>
          <w:szCs w:val="22"/>
        </w:rPr>
        <w:t xml:space="preserve"> </w:t>
      </w:r>
      <w:r w:rsidRPr="000648FF">
        <w:rPr>
          <w:rFonts w:ascii="Tahoma" w:hAnsi="Tahoma" w:cs="Tahoma"/>
          <w:szCs w:val="22"/>
        </w:rPr>
        <w:t>prestataires</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5"/>
          <w:szCs w:val="22"/>
        </w:rPr>
        <w:t xml:space="preserve"> </w:t>
      </w:r>
      <w:r w:rsidRPr="000648FF">
        <w:rPr>
          <w:rFonts w:ascii="Tahoma" w:hAnsi="Tahoma" w:cs="Tahoma"/>
          <w:szCs w:val="22"/>
        </w:rPr>
        <w:t>BTP,</w:t>
      </w:r>
      <w:r w:rsidRPr="000648FF">
        <w:rPr>
          <w:rFonts w:ascii="Tahoma" w:hAnsi="Tahoma" w:cs="Tahoma"/>
          <w:spacing w:val="-3"/>
          <w:szCs w:val="22"/>
        </w:rPr>
        <w:t xml:space="preserve"> </w:t>
      </w:r>
      <w:r w:rsidRPr="000648FF">
        <w:rPr>
          <w:rFonts w:ascii="Tahoma" w:hAnsi="Tahoma" w:cs="Tahoma"/>
          <w:szCs w:val="22"/>
        </w:rPr>
        <w:t>le</w:t>
      </w:r>
      <w:r w:rsidRPr="000648FF">
        <w:rPr>
          <w:rFonts w:ascii="Tahoma" w:hAnsi="Tahoma" w:cs="Tahoma"/>
          <w:spacing w:val="-3"/>
          <w:szCs w:val="22"/>
        </w:rPr>
        <w:t xml:space="preserve"> </w:t>
      </w:r>
      <w:r w:rsidRPr="000648FF">
        <w:rPr>
          <w:rFonts w:ascii="Tahoma" w:hAnsi="Tahoma" w:cs="Tahoma"/>
          <w:szCs w:val="22"/>
        </w:rPr>
        <w:t>cas</w:t>
      </w:r>
      <w:r w:rsidRPr="000648FF">
        <w:rPr>
          <w:rFonts w:ascii="Tahoma" w:hAnsi="Tahoma" w:cs="Tahoma"/>
          <w:spacing w:val="-3"/>
          <w:szCs w:val="22"/>
        </w:rPr>
        <w:t xml:space="preserve"> </w:t>
      </w:r>
      <w:r w:rsidRPr="000648FF">
        <w:rPr>
          <w:rFonts w:ascii="Tahoma" w:hAnsi="Tahoma" w:cs="Tahoma"/>
          <w:spacing w:val="-2"/>
          <w:szCs w:val="22"/>
        </w:rPr>
        <w:t>échéant.</w:t>
      </w:r>
    </w:p>
    <w:p w:rsidR="004D09A8" w:rsidRPr="000648FF" w:rsidRDefault="000A4CFF" w:rsidP="000648FF">
      <w:pPr>
        <w:pStyle w:val="Paragraphedeliste"/>
        <w:numPr>
          <w:ilvl w:val="1"/>
          <w:numId w:val="137"/>
        </w:numPr>
        <w:tabs>
          <w:tab w:val="left" w:pos="1243"/>
        </w:tabs>
        <w:ind w:left="0" w:firstLine="142"/>
        <w:jc w:val="both"/>
        <w:rPr>
          <w:rFonts w:ascii="Tahoma" w:hAnsi="Tahoma" w:cs="Tahoma"/>
          <w:sz w:val="24"/>
          <w:szCs w:val="20"/>
        </w:rPr>
      </w:pPr>
      <w:r w:rsidRPr="000648FF">
        <w:rPr>
          <w:rFonts w:ascii="Tahoma" w:hAnsi="Tahoma" w:cs="Tahoma"/>
          <w:sz w:val="24"/>
          <w:szCs w:val="20"/>
        </w:rPr>
        <w:t>Les soumissions présentées par deux ou plusieurs entrepreneurs groupés (co-traitance) doivent</w:t>
      </w:r>
      <w:r w:rsidRPr="000648FF">
        <w:rPr>
          <w:rFonts w:ascii="Tahoma" w:hAnsi="Tahoma" w:cs="Tahoma"/>
          <w:spacing w:val="40"/>
          <w:sz w:val="24"/>
          <w:szCs w:val="20"/>
        </w:rPr>
        <w:t xml:space="preserve"> </w:t>
      </w:r>
      <w:r w:rsidRPr="000648FF">
        <w:rPr>
          <w:rFonts w:ascii="Tahoma" w:hAnsi="Tahoma" w:cs="Tahoma"/>
          <w:sz w:val="24"/>
          <w:szCs w:val="20"/>
        </w:rPr>
        <w:t>satisfaire aux conditions suivantes :</w:t>
      </w:r>
    </w:p>
    <w:p w:rsidR="004D09A8" w:rsidRPr="000648FF" w:rsidRDefault="004D09A8" w:rsidP="000648FF">
      <w:pPr>
        <w:ind w:firstLine="142"/>
        <w:jc w:val="both"/>
        <w:rPr>
          <w:rFonts w:ascii="Tahoma" w:hAnsi="Tahoma" w:cs="Tahoma"/>
          <w:sz w:val="24"/>
          <w:szCs w:val="20"/>
        </w:rPr>
      </w:pPr>
    </w:p>
    <w:p w:rsidR="004D09A8" w:rsidRPr="000648FF" w:rsidRDefault="000A4CFF" w:rsidP="000648FF">
      <w:pPr>
        <w:pStyle w:val="Paragraphedeliste"/>
        <w:numPr>
          <w:ilvl w:val="2"/>
          <w:numId w:val="137"/>
        </w:numPr>
        <w:tabs>
          <w:tab w:val="left" w:pos="1597"/>
          <w:tab w:val="left" w:pos="1645"/>
          <w:tab w:val="left" w:pos="6035"/>
        </w:tabs>
        <w:ind w:left="0" w:firstLine="142"/>
        <w:jc w:val="both"/>
        <w:rPr>
          <w:rFonts w:ascii="Tahoma" w:hAnsi="Tahoma" w:cs="Tahoma"/>
          <w:sz w:val="24"/>
          <w:szCs w:val="20"/>
        </w:rPr>
      </w:pPr>
      <w:r w:rsidRPr="000648FF">
        <w:rPr>
          <w:rFonts w:ascii="Tahoma" w:hAnsi="Tahoma" w:cs="Tahoma"/>
          <w:sz w:val="24"/>
          <w:szCs w:val="20"/>
        </w:rPr>
        <w:t>L’offre devra inclure pour chacune des</w:t>
      </w:r>
      <w:r w:rsidRPr="000648FF">
        <w:rPr>
          <w:rFonts w:ascii="Tahoma" w:hAnsi="Tahoma" w:cs="Tahoma"/>
          <w:sz w:val="24"/>
          <w:szCs w:val="20"/>
        </w:rPr>
        <w:tab/>
        <w:t>entreprises, tous les renseignements énumérés à l’article 6.1 ci-dessus. Le RPAO devra</w:t>
      </w:r>
      <w:r w:rsidRPr="000648FF">
        <w:rPr>
          <w:rFonts w:ascii="Tahoma" w:hAnsi="Tahoma" w:cs="Tahoma"/>
          <w:spacing w:val="-1"/>
          <w:sz w:val="24"/>
          <w:szCs w:val="20"/>
        </w:rPr>
        <w:t xml:space="preserve"> </w:t>
      </w:r>
      <w:r w:rsidRPr="000648FF">
        <w:rPr>
          <w:rFonts w:ascii="Tahoma" w:hAnsi="Tahoma" w:cs="Tahoma"/>
          <w:sz w:val="24"/>
          <w:szCs w:val="20"/>
        </w:rPr>
        <w:t>préciser</w:t>
      </w:r>
      <w:r w:rsidRPr="000648FF">
        <w:rPr>
          <w:rFonts w:ascii="Tahoma" w:hAnsi="Tahoma" w:cs="Tahoma"/>
          <w:spacing w:val="-1"/>
          <w:sz w:val="24"/>
          <w:szCs w:val="20"/>
        </w:rPr>
        <w:t xml:space="preserve"> </w:t>
      </w:r>
      <w:r w:rsidRPr="000648FF">
        <w:rPr>
          <w:rFonts w:ascii="Tahoma" w:hAnsi="Tahoma" w:cs="Tahoma"/>
          <w:sz w:val="24"/>
          <w:szCs w:val="20"/>
        </w:rPr>
        <w:t>les informations</w:t>
      </w:r>
      <w:r w:rsidRPr="000648FF">
        <w:rPr>
          <w:rFonts w:ascii="Tahoma" w:hAnsi="Tahoma" w:cs="Tahoma"/>
          <w:spacing w:val="-1"/>
          <w:sz w:val="24"/>
          <w:szCs w:val="20"/>
        </w:rPr>
        <w:t xml:space="preserve"> </w:t>
      </w:r>
      <w:r w:rsidRPr="000648FF">
        <w:rPr>
          <w:rFonts w:ascii="Tahoma" w:hAnsi="Tahoma" w:cs="Tahoma"/>
          <w:sz w:val="24"/>
          <w:szCs w:val="20"/>
        </w:rPr>
        <w:t>à fournir</w:t>
      </w:r>
      <w:r w:rsidRPr="000648FF">
        <w:rPr>
          <w:rFonts w:ascii="Tahoma" w:hAnsi="Tahoma" w:cs="Tahoma"/>
          <w:spacing w:val="-2"/>
          <w:sz w:val="24"/>
          <w:szCs w:val="20"/>
        </w:rPr>
        <w:t xml:space="preserve"> </w:t>
      </w:r>
      <w:r w:rsidRPr="000648FF">
        <w:rPr>
          <w:rFonts w:ascii="Tahoma" w:hAnsi="Tahoma" w:cs="Tahoma"/>
          <w:sz w:val="24"/>
          <w:szCs w:val="20"/>
        </w:rPr>
        <w:t>par</w:t>
      </w:r>
      <w:r w:rsidRPr="000648FF">
        <w:rPr>
          <w:rFonts w:ascii="Tahoma" w:hAnsi="Tahoma" w:cs="Tahoma"/>
          <w:spacing w:val="-2"/>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groupement et celles à fournir par chaque membre du groupement ;</w:t>
      </w:r>
    </w:p>
    <w:p w:rsidR="004D09A8" w:rsidRPr="000648FF" w:rsidRDefault="000A4CFF" w:rsidP="000648FF">
      <w:pPr>
        <w:pStyle w:val="Paragraphedeliste"/>
        <w:numPr>
          <w:ilvl w:val="2"/>
          <w:numId w:val="137"/>
        </w:numPr>
        <w:tabs>
          <w:tab w:val="left" w:pos="1577"/>
        </w:tabs>
        <w:ind w:left="0" w:firstLine="142"/>
        <w:jc w:val="both"/>
        <w:rPr>
          <w:rFonts w:ascii="Tahoma" w:hAnsi="Tahoma" w:cs="Tahoma"/>
          <w:sz w:val="24"/>
          <w:szCs w:val="20"/>
        </w:rPr>
      </w:pPr>
      <w:r w:rsidRPr="000648FF">
        <w:rPr>
          <w:rFonts w:ascii="Tahoma" w:hAnsi="Tahoma" w:cs="Tahoma"/>
          <w:sz w:val="24"/>
          <w:szCs w:val="20"/>
        </w:rPr>
        <w:t>L’offre</w:t>
      </w:r>
      <w:r w:rsidRPr="000648FF">
        <w:rPr>
          <w:rFonts w:ascii="Tahoma" w:hAnsi="Tahoma" w:cs="Tahoma"/>
          <w:spacing w:val="-17"/>
          <w:sz w:val="24"/>
          <w:szCs w:val="20"/>
        </w:rPr>
        <w:t xml:space="preserve"> </w:t>
      </w:r>
      <w:r w:rsidRPr="000648FF">
        <w:rPr>
          <w:rFonts w:ascii="Tahoma" w:hAnsi="Tahoma" w:cs="Tahoma"/>
          <w:sz w:val="24"/>
          <w:szCs w:val="20"/>
        </w:rPr>
        <w:t>et</w:t>
      </w:r>
      <w:r w:rsidRPr="000648FF">
        <w:rPr>
          <w:rFonts w:ascii="Tahoma" w:hAnsi="Tahoma" w:cs="Tahoma"/>
          <w:spacing w:val="-14"/>
          <w:sz w:val="24"/>
          <w:szCs w:val="20"/>
        </w:rPr>
        <w:t xml:space="preserve"> </w:t>
      </w:r>
      <w:r w:rsidRPr="000648FF">
        <w:rPr>
          <w:rFonts w:ascii="Tahoma" w:hAnsi="Tahoma" w:cs="Tahoma"/>
          <w:sz w:val="24"/>
          <w:szCs w:val="20"/>
        </w:rPr>
        <w:t>le</w:t>
      </w:r>
      <w:r w:rsidRPr="000648FF">
        <w:rPr>
          <w:rFonts w:ascii="Tahoma" w:hAnsi="Tahoma" w:cs="Tahoma"/>
          <w:spacing w:val="-13"/>
          <w:sz w:val="24"/>
          <w:szCs w:val="20"/>
        </w:rPr>
        <w:t xml:space="preserve"> </w:t>
      </w:r>
      <w:r w:rsidRPr="000648FF">
        <w:rPr>
          <w:rFonts w:ascii="Tahoma" w:hAnsi="Tahoma" w:cs="Tahoma"/>
          <w:sz w:val="24"/>
          <w:szCs w:val="20"/>
        </w:rPr>
        <w:t>marché</w:t>
      </w:r>
      <w:r w:rsidRPr="000648FF">
        <w:rPr>
          <w:rFonts w:ascii="Tahoma" w:hAnsi="Tahoma" w:cs="Tahoma"/>
          <w:spacing w:val="-9"/>
          <w:sz w:val="24"/>
          <w:szCs w:val="20"/>
        </w:rPr>
        <w:t xml:space="preserve"> </w:t>
      </w:r>
      <w:r w:rsidRPr="000648FF">
        <w:rPr>
          <w:rFonts w:ascii="Tahoma" w:hAnsi="Tahoma" w:cs="Tahoma"/>
          <w:sz w:val="24"/>
          <w:szCs w:val="20"/>
        </w:rPr>
        <w:t>doivent</w:t>
      </w:r>
      <w:r w:rsidRPr="000648FF">
        <w:rPr>
          <w:rFonts w:ascii="Tahoma" w:hAnsi="Tahoma" w:cs="Tahoma"/>
          <w:spacing w:val="-10"/>
          <w:sz w:val="24"/>
          <w:szCs w:val="20"/>
        </w:rPr>
        <w:t xml:space="preserve"> </w:t>
      </w:r>
      <w:r w:rsidRPr="000648FF">
        <w:rPr>
          <w:rFonts w:ascii="Tahoma" w:hAnsi="Tahoma" w:cs="Tahoma"/>
          <w:sz w:val="24"/>
          <w:szCs w:val="20"/>
        </w:rPr>
        <w:t>être</w:t>
      </w:r>
      <w:r w:rsidRPr="000648FF">
        <w:rPr>
          <w:rFonts w:ascii="Tahoma" w:hAnsi="Tahoma" w:cs="Tahoma"/>
          <w:spacing w:val="-12"/>
          <w:sz w:val="24"/>
          <w:szCs w:val="20"/>
        </w:rPr>
        <w:t xml:space="preserve"> </w:t>
      </w:r>
      <w:r w:rsidRPr="000648FF">
        <w:rPr>
          <w:rFonts w:ascii="Tahoma" w:hAnsi="Tahoma" w:cs="Tahoma"/>
          <w:sz w:val="24"/>
          <w:szCs w:val="20"/>
        </w:rPr>
        <w:t>signés</w:t>
      </w:r>
      <w:r w:rsidRPr="000648FF">
        <w:rPr>
          <w:rFonts w:ascii="Tahoma" w:hAnsi="Tahoma" w:cs="Tahoma"/>
          <w:spacing w:val="-11"/>
          <w:sz w:val="24"/>
          <w:szCs w:val="20"/>
        </w:rPr>
        <w:t xml:space="preserve"> </w:t>
      </w:r>
      <w:r w:rsidRPr="000648FF">
        <w:rPr>
          <w:rFonts w:ascii="Tahoma" w:hAnsi="Tahoma" w:cs="Tahoma"/>
          <w:sz w:val="24"/>
          <w:szCs w:val="20"/>
        </w:rPr>
        <w:t>de</w:t>
      </w:r>
      <w:r w:rsidRPr="000648FF">
        <w:rPr>
          <w:rFonts w:ascii="Tahoma" w:hAnsi="Tahoma" w:cs="Tahoma"/>
          <w:spacing w:val="-10"/>
          <w:sz w:val="24"/>
          <w:szCs w:val="20"/>
        </w:rPr>
        <w:t xml:space="preserve"> </w:t>
      </w:r>
      <w:r w:rsidRPr="000648FF">
        <w:rPr>
          <w:rFonts w:ascii="Tahoma" w:hAnsi="Tahoma" w:cs="Tahoma"/>
          <w:sz w:val="24"/>
          <w:szCs w:val="20"/>
        </w:rPr>
        <w:t>façon</w:t>
      </w:r>
      <w:r w:rsidRPr="000648FF">
        <w:rPr>
          <w:rFonts w:ascii="Tahoma" w:hAnsi="Tahoma" w:cs="Tahoma"/>
          <w:spacing w:val="-13"/>
          <w:sz w:val="24"/>
          <w:szCs w:val="20"/>
        </w:rPr>
        <w:t xml:space="preserve"> </w:t>
      </w:r>
      <w:r w:rsidRPr="000648FF">
        <w:rPr>
          <w:rFonts w:ascii="Tahoma" w:hAnsi="Tahoma" w:cs="Tahoma"/>
          <w:sz w:val="24"/>
          <w:szCs w:val="20"/>
        </w:rPr>
        <w:t>à</w:t>
      </w:r>
      <w:r w:rsidRPr="000648FF">
        <w:rPr>
          <w:rFonts w:ascii="Tahoma" w:hAnsi="Tahoma" w:cs="Tahoma"/>
          <w:spacing w:val="-9"/>
          <w:sz w:val="24"/>
          <w:szCs w:val="20"/>
        </w:rPr>
        <w:t xml:space="preserve"> </w:t>
      </w:r>
      <w:r w:rsidRPr="000648FF">
        <w:rPr>
          <w:rFonts w:ascii="Tahoma" w:hAnsi="Tahoma" w:cs="Tahoma"/>
          <w:sz w:val="24"/>
          <w:szCs w:val="20"/>
        </w:rPr>
        <w:t>obliger</w:t>
      </w:r>
      <w:r w:rsidRPr="000648FF">
        <w:rPr>
          <w:rFonts w:ascii="Tahoma" w:hAnsi="Tahoma" w:cs="Tahoma"/>
          <w:spacing w:val="-11"/>
          <w:sz w:val="24"/>
          <w:szCs w:val="20"/>
        </w:rPr>
        <w:t xml:space="preserve"> </w:t>
      </w:r>
      <w:r w:rsidRPr="000648FF">
        <w:rPr>
          <w:rFonts w:ascii="Tahoma" w:hAnsi="Tahoma" w:cs="Tahoma"/>
          <w:sz w:val="24"/>
          <w:szCs w:val="20"/>
        </w:rPr>
        <w:t>tous</w:t>
      </w:r>
      <w:r w:rsidRPr="000648FF">
        <w:rPr>
          <w:rFonts w:ascii="Tahoma" w:hAnsi="Tahoma" w:cs="Tahoma"/>
          <w:spacing w:val="-11"/>
          <w:sz w:val="24"/>
          <w:szCs w:val="20"/>
        </w:rPr>
        <w:t xml:space="preserve"> </w:t>
      </w:r>
      <w:r w:rsidRPr="000648FF">
        <w:rPr>
          <w:rFonts w:ascii="Tahoma" w:hAnsi="Tahoma" w:cs="Tahoma"/>
          <w:sz w:val="24"/>
          <w:szCs w:val="20"/>
        </w:rPr>
        <w:t>les</w:t>
      </w:r>
      <w:r w:rsidRPr="000648FF">
        <w:rPr>
          <w:rFonts w:ascii="Tahoma" w:hAnsi="Tahoma" w:cs="Tahoma"/>
          <w:spacing w:val="-11"/>
          <w:sz w:val="24"/>
          <w:szCs w:val="20"/>
        </w:rPr>
        <w:t xml:space="preserve"> </w:t>
      </w:r>
      <w:r w:rsidRPr="000648FF">
        <w:rPr>
          <w:rFonts w:ascii="Tahoma" w:hAnsi="Tahoma" w:cs="Tahoma"/>
          <w:sz w:val="24"/>
          <w:szCs w:val="20"/>
        </w:rPr>
        <w:t>membres</w:t>
      </w:r>
      <w:r w:rsidRPr="000648FF">
        <w:rPr>
          <w:rFonts w:ascii="Tahoma" w:hAnsi="Tahoma" w:cs="Tahoma"/>
          <w:spacing w:val="-12"/>
          <w:sz w:val="24"/>
          <w:szCs w:val="20"/>
        </w:rPr>
        <w:t xml:space="preserve"> </w:t>
      </w:r>
      <w:r w:rsidRPr="000648FF">
        <w:rPr>
          <w:rFonts w:ascii="Tahoma" w:hAnsi="Tahoma" w:cs="Tahoma"/>
          <w:sz w:val="24"/>
          <w:szCs w:val="20"/>
        </w:rPr>
        <w:t>du</w:t>
      </w:r>
      <w:r w:rsidRPr="000648FF">
        <w:rPr>
          <w:rFonts w:ascii="Tahoma" w:hAnsi="Tahoma" w:cs="Tahoma"/>
          <w:spacing w:val="-12"/>
          <w:sz w:val="24"/>
          <w:szCs w:val="20"/>
        </w:rPr>
        <w:t xml:space="preserve"> </w:t>
      </w:r>
      <w:r w:rsidRPr="000648FF">
        <w:rPr>
          <w:rFonts w:ascii="Tahoma" w:hAnsi="Tahoma" w:cs="Tahoma"/>
          <w:spacing w:val="-2"/>
          <w:sz w:val="24"/>
          <w:szCs w:val="20"/>
        </w:rPr>
        <w:t>groupement;</w:t>
      </w:r>
    </w:p>
    <w:p w:rsidR="004D09A8" w:rsidRPr="000648FF" w:rsidRDefault="000A4CFF" w:rsidP="000648FF">
      <w:pPr>
        <w:pStyle w:val="Paragraphedeliste"/>
        <w:numPr>
          <w:ilvl w:val="2"/>
          <w:numId w:val="137"/>
        </w:numPr>
        <w:tabs>
          <w:tab w:val="left" w:pos="1590"/>
          <w:tab w:val="left" w:pos="1645"/>
        </w:tabs>
        <w:ind w:left="0" w:firstLine="142"/>
        <w:jc w:val="both"/>
        <w:rPr>
          <w:rFonts w:ascii="Tahoma" w:hAnsi="Tahoma" w:cs="Tahoma"/>
          <w:sz w:val="24"/>
          <w:szCs w:val="20"/>
        </w:rPr>
      </w:pPr>
      <w:r w:rsidRPr="000648FF">
        <w:rPr>
          <w:rFonts w:ascii="Tahoma" w:hAnsi="Tahoma" w:cs="Tahoma"/>
          <w:sz w:val="24"/>
          <w:szCs w:val="20"/>
        </w:rPr>
        <w:t xml:space="preserve">La nature du groupement (conjoint ou solidaire tel que requis dans le RPAO) doit être précisée et </w:t>
      </w:r>
      <w:r w:rsidRPr="000648FF">
        <w:rPr>
          <w:rFonts w:ascii="Tahoma" w:hAnsi="Tahoma" w:cs="Tahoma"/>
          <w:w w:val="90"/>
          <w:sz w:val="24"/>
          <w:szCs w:val="20"/>
        </w:rPr>
        <w:t>justifiée par la production d’une</w:t>
      </w:r>
      <w:r w:rsidRPr="000648FF">
        <w:rPr>
          <w:rFonts w:ascii="Tahoma" w:hAnsi="Tahoma" w:cs="Tahoma"/>
          <w:spacing w:val="-7"/>
          <w:w w:val="90"/>
          <w:sz w:val="24"/>
          <w:szCs w:val="20"/>
        </w:rPr>
        <w:t xml:space="preserve"> </w:t>
      </w:r>
      <w:r w:rsidRPr="000648FF">
        <w:rPr>
          <w:rFonts w:ascii="Tahoma" w:hAnsi="Tahoma" w:cs="Tahoma"/>
          <w:w w:val="90"/>
          <w:sz w:val="24"/>
          <w:szCs w:val="20"/>
        </w:rPr>
        <w:t>copie</w:t>
      </w:r>
      <w:r w:rsidRPr="000648FF">
        <w:rPr>
          <w:rFonts w:ascii="Tahoma" w:hAnsi="Tahoma" w:cs="Tahoma"/>
          <w:spacing w:val="-10"/>
          <w:w w:val="90"/>
          <w:sz w:val="24"/>
          <w:szCs w:val="20"/>
        </w:rPr>
        <w:t xml:space="preserve"> </w:t>
      </w:r>
      <w:r w:rsidRPr="000648FF">
        <w:rPr>
          <w:rFonts w:ascii="Tahoma" w:hAnsi="Tahoma" w:cs="Tahoma"/>
          <w:w w:val="90"/>
          <w:sz w:val="24"/>
          <w:szCs w:val="20"/>
        </w:rPr>
        <w:t>de</w:t>
      </w:r>
      <w:r w:rsidRPr="000648FF">
        <w:rPr>
          <w:rFonts w:ascii="Tahoma" w:hAnsi="Tahoma" w:cs="Tahoma"/>
          <w:spacing w:val="-9"/>
          <w:w w:val="90"/>
          <w:sz w:val="24"/>
          <w:szCs w:val="20"/>
        </w:rPr>
        <w:t xml:space="preserve"> </w:t>
      </w:r>
      <w:r w:rsidRPr="000648FF">
        <w:rPr>
          <w:rFonts w:ascii="Tahoma" w:hAnsi="Tahoma" w:cs="Tahoma"/>
          <w:w w:val="90"/>
          <w:sz w:val="24"/>
          <w:szCs w:val="20"/>
        </w:rPr>
        <w:t>l’accord</w:t>
      </w:r>
      <w:r w:rsidRPr="000648FF">
        <w:rPr>
          <w:rFonts w:ascii="Tahoma" w:hAnsi="Tahoma" w:cs="Tahoma"/>
          <w:spacing w:val="-9"/>
          <w:w w:val="90"/>
          <w:sz w:val="24"/>
          <w:szCs w:val="20"/>
        </w:rPr>
        <w:t xml:space="preserve"> </w:t>
      </w:r>
      <w:r w:rsidRPr="000648FF">
        <w:rPr>
          <w:rFonts w:ascii="Tahoma" w:hAnsi="Tahoma" w:cs="Tahoma"/>
          <w:w w:val="90"/>
          <w:sz w:val="24"/>
          <w:szCs w:val="20"/>
        </w:rPr>
        <w:t>de</w:t>
      </w:r>
      <w:r w:rsidRPr="000648FF">
        <w:rPr>
          <w:rFonts w:ascii="Tahoma" w:hAnsi="Tahoma" w:cs="Tahoma"/>
          <w:spacing w:val="-9"/>
          <w:w w:val="90"/>
          <w:sz w:val="24"/>
          <w:szCs w:val="20"/>
        </w:rPr>
        <w:t xml:space="preserve"> </w:t>
      </w:r>
      <w:r w:rsidRPr="000648FF">
        <w:rPr>
          <w:rFonts w:ascii="Tahoma" w:hAnsi="Tahoma" w:cs="Tahoma"/>
          <w:w w:val="90"/>
          <w:sz w:val="24"/>
          <w:szCs w:val="20"/>
        </w:rPr>
        <w:t>groupement</w:t>
      </w:r>
      <w:r w:rsidRPr="000648FF">
        <w:rPr>
          <w:rFonts w:ascii="Tahoma" w:hAnsi="Tahoma" w:cs="Tahoma"/>
          <w:spacing w:val="-10"/>
          <w:w w:val="90"/>
          <w:sz w:val="24"/>
          <w:szCs w:val="20"/>
        </w:rPr>
        <w:t xml:space="preserve"> </w:t>
      </w:r>
      <w:r w:rsidRPr="000648FF">
        <w:rPr>
          <w:rFonts w:ascii="Tahoma" w:hAnsi="Tahoma" w:cs="Tahoma"/>
          <w:w w:val="90"/>
          <w:sz w:val="24"/>
          <w:szCs w:val="20"/>
        </w:rPr>
        <w:t>en</w:t>
      </w:r>
      <w:r w:rsidRPr="000648FF">
        <w:rPr>
          <w:rFonts w:ascii="Tahoma" w:hAnsi="Tahoma" w:cs="Tahoma"/>
          <w:spacing w:val="-10"/>
          <w:w w:val="90"/>
          <w:sz w:val="24"/>
          <w:szCs w:val="20"/>
        </w:rPr>
        <w:t xml:space="preserve"> </w:t>
      </w:r>
      <w:r w:rsidRPr="000648FF">
        <w:rPr>
          <w:rFonts w:ascii="Tahoma" w:hAnsi="Tahoma" w:cs="Tahoma"/>
          <w:w w:val="90"/>
          <w:sz w:val="24"/>
          <w:szCs w:val="20"/>
        </w:rPr>
        <w:t>bonne</w:t>
      </w:r>
      <w:r w:rsidRPr="000648FF">
        <w:rPr>
          <w:rFonts w:ascii="Tahoma" w:hAnsi="Tahoma" w:cs="Tahoma"/>
          <w:spacing w:val="-10"/>
          <w:w w:val="90"/>
          <w:sz w:val="24"/>
          <w:szCs w:val="20"/>
        </w:rPr>
        <w:t xml:space="preserve"> </w:t>
      </w:r>
      <w:r w:rsidRPr="000648FF">
        <w:rPr>
          <w:rFonts w:ascii="Tahoma" w:hAnsi="Tahoma" w:cs="Tahoma"/>
          <w:w w:val="90"/>
          <w:sz w:val="24"/>
          <w:szCs w:val="20"/>
        </w:rPr>
        <w:t>et</w:t>
      </w:r>
      <w:r w:rsidRPr="000648FF">
        <w:rPr>
          <w:rFonts w:ascii="Tahoma" w:hAnsi="Tahoma" w:cs="Tahoma"/>
          <w:spacing w:val="-10"/>
          <w:w w:val="90"/>
          <w:sz w:val="24"/>
          <w:szCs w:val="20"/>
        </w:rPr>
        <w:t xml:space="preserve"> </w:t>
      </w:r>
      <w:r w:rsidRPr="000648FF">
        <w:rPr>
          <w:rFonts w:ascii="Tahoma" w:hAnsi="Tahoma" w:cs="Tahoma"/>
          <w:w w:val="90"/>
          <w:sz w:val="24"/>
          <w:szCs w:val="20"/>
        </w:rPr>
        <w:t>due</w:t>
      </w:r>
      <w:r w:rsidRPr="000648FF">
        <w:rPr>
          <w:rFonts w:ascii="Tahoma" w:hAnsi="Tahoma" w:cs="Tahoma"/>
          <w:spacing w:val="-5"/>
          <w:w w:val="90"/>
          <w:sz w:val="24"/>
          <w:szCs w:val="20"/>
        </w:rPr>
        <w:t xml:space="preserve"> </w:t>
      </w:r>
      <w:r w:rsidRPr="000648FF">
        <w:rPr>
          <w:rFonts w:ascii="Tahoma" w:hAnsi="Tahoma" w:cs="Tahoma"/>
          <w:w w:val="90"/>
          <w:sz w:val="24"/>
          <w:szCs w:val="20"/>
        </w:rPr>
        <w:t>forme ;</w:t>
      </w:r>
    </w:p>
    <w:p w:rsidR="004D09A8" w:rsidRPr="000648FF" w:rsidRDefault="000A4CFF" w:rsidP="000648FF">
      <w:pPr>
        <w:pStyle w:val="Paragraphedeliste"/>
        <w:numPr>
          <w:ilvl w:val="2"/>
          <w:numId w:val="137"/>
        </w:numPr>
        <w:tabs>
          <w:tab w:val="left" w:pos="1582"/>
          <w:tab w:val="left" w:pos="1645"/>
        </w:tabs>
        <w:ind w:left="0" w:firstLine="142"/>
        <w:jc w:val="both"/>
        <w:rPr>
          <w:rFonts w:ascii="Tahoma" w:hAnsi="Tahoma" w:cs="Tahoma"/>
          <w:sz w:val="24"/>
          <w:szCs w:val="20"/>
        </w:rPr>
      </w:pPr>
      <w:r w:rsidRPr="000648FF">
        <w:rPr>
          <w:rFonts w:ascii="Tahoma" w:hAnsi="Tahoma" w:cs="Tahoma"/>
          <w:spacing w:val="-2"/>
          <w:sz w:val="24"/>
          <w:szCs w:val="20"/>
        </w:rPr>
        <w:t>Le membre du</w:t>
      </w:r>
      <w:r w:rsidRPr="000648FF">
        <w:rPr>
          <w:rFonts w:ascii="Tahoma" w:hAnsi="Tahoma" w:cs="Tahoma"/>
          <w:spacing w:val="-4"/>
          <w:sz w:val="24"/>
          <w:szCs w:val="20"/>
        </w:rPr>
        <w:t xml:space="preserve"> </w:t>
      </w:r>
      <w:r w:rsidRPr="000648FF">
        <w:rPr>
          <w:rFonts w:ascii="Tahoma" w:hAnsi="Tahoma" w:cs="Tahoma"/>
          <w:spacing w:val="-2"/>
          <w:sz w:val="24"/>
          <w:szCs w:val="20"/>
        </w:rPr>
        <w:t>groupement désigné comme mandataire, représentera l’ensemble</w:t>
      </w:r>
      <w:r w:rsidRPr="000648FF">
        <w:rPr>
          <w:rFonts w:ascii="Tahoma" w:hAnsi="Tahoma" w:cs="Tahoma"/>
          <w:spacing w:val="-12"/>
          <w:sz w:val="24"/>
          <w:szCs w:val="20"/>
        </w:rPr>
        <w:t xml:space="preserve"> </w:t>
      </w:r>
      <w:r w:rsidRPr="000648FF">
        <w:rPr>
          <w:rFonts w:ascii="Tahoma" w:hAnsi="Tahoma" w:cs="Tahoma"/>
          <w:spacing w:val="-2"/>
          <w:sz w:val="24"/>
          <w:szCs w:val="20"/>
        </w:rPr>
        <w:t>des</w:t>
      </w:r>
      <w:r w:rsidRPr="000648FF">
        <w:rPr>
          <w:rFonts w:ascii="Tahoma" w:hAnsi="Tahoma" w:cs="Tahoma"/>
          <w:spacing w:val="-5"/>
          <w:sz w:val="24"/>
          <w:szCs w:val="20"/>
        </w:rPr>
        <w:t xml:space="preserve"> </w:t>
      </w:r>
      <w:r w:rsidRPr="000648FF">
        <w:rPr>
          <w:rFonts w:ascii="Tahoma" w:hAnsi="Tahoma" w:cs="Tahoma"/>
          <w:spacing w:val="-2"/>
          <w:sz w:val="24"/>
          <w:szCs w:val="20"/>
        </w:rPr>
        <w:t xml:space="preserve">entreprises vis </w:t>
      </w:r>
      <w:r w:rsidRPr="000648FF">
        <w:rPr>
          <w:rFonts w:ascii="Tahoma" w:hAnsi="Tahoma" w:cs="Tahoma"/>
          <w:w w:val="90"/>
          <w:sz w:val="24"/>
          <w:szCs w:val="20"/>
        </w:rPr>
        <w:t>à vis du</w:t>
      </w:r>
      <w:r w:rsidRPr="000648FF">
        <w:rPr>
          <w:rFonts w:ascii="Tahoma" w:hAnsi="Tahoma" w:cs="Tahoma"/>
          <w:spacing w:val="-10"/>
          <w:w w:val="90"/>
          <w:sz w:val="24"/>
          <w:szCs w:val="20"/>
        </w:rPr>
        <w:t xml:space="preserve"> </w:t>
      </w:r>
      <w:r w:rsidRPr="000648FF">
        <w:rPr>
          <w:rFonts w:ascii="Tahoma" w:hAnsi="Tahoma" w:cs="Tahoma"/>
          <w:w w:val="90"/>
          <w:sz w:val="24"/>
          <w:szCs w:val="20"/>
        </w:rPr>
        <w:t>Maître</w:t>
      </w:r>
      <w:r w:rsidRPr="000648FF">
        <w:rPr>
          <w:rFonts w:ascii="Tahoma" w:hAnsi="Tahoma" w:cs="Tahoma"/>
          <w:spacing w:val="-10"/>
          <w:w w:val="90"/>
          <w:sz w:val="24"/>
          <w:szCs w:val="20"/>
        </w:rPr>
        <w:t xml:space="preserve"> </w:t>
      </w:r>
      <w:r w:rsidRPr="000648FF">
        <w:rPr>
          <w:rFonts w:ascii="Tahoma" w:hAnsi="Tahoma" w:cs="Tahoma"/>
          <w:w w:val="90"/>
          <w:sz w:val="24"/>
          <w:szCs w:val="20"/>
        </w:rPr>
        <w:t>d’Ouvrage</w:t>
      </w:r>
      <w:r w:rsidRPr="000648FF">
        <w:rPr>
          <w:rFonts w:ascii="Tahoma" w:hAnsi="Tahoma" w:cs="Tahoma"/>
          <w:spacing w:val="-9"/>
          <w:w w:val="90"/>
          <w:sz w:val="24"/>
          <w:szCs w:val="20"/>
        </w:rPr>
        <w:t xml:space="preserve"> </w:t>
      </w:r>
      <w:r w:rsidRPr="000648FF">
        <w:rPr>
          <w:rFonts w:ascii="Tahoma" w:hAnsi="Tahoma" w:cs="Tahoma"/>
          <w:w w:val="90"/>
          <w:sz w:val="24"/>
          <w:szCs w:val="20"/>
        </w:rPr>
        <w:t>pour</w:t>
      </w:r>
      <w:r w:rsidRPr="000648FF">
        <w:rPr>
          <w:rFonts w:ascii="Tahoma" w:hAnsi="Tahoma" w:cs="Tahoma"/>
          <w:spacing w:val="-7"/>
          <w:w w:val="90"/>
          <w:sz w:val="24"/>
          <w:szCs w:val="20"/>
        </w:rPr>
        <w:t xml:space="preserve"> </w:t>
      </w:r>
      <w:r w:rsidRPr="000648FF">
        <w:rPr>
          <w:rFonts w:ascii="Tahoma" w:hAnsi="Tahoma" w:cs="Tahoma"/>
          <w:w w:val="90"/>
          <w:sz w:val="24"/>
          <w:szCs w:val="20"/>
        </w:rPr>
        <w:t>l’exécution</w:t>
      </w:r>
      <w:r w:rsidRPr="000648FF">
        <w:rPr>
          <w:rFonts w:ascii="Tahoma" w:hAnsi="Tahoma" w:cs="Tahoma"/>
          <w:spacing w:val="-10"/>
          <w:w w:val="90"/>
          <w:sz w:val="24"/>
          <w:szCs w:val="20"/>
        </w:rPr>
        <w:t xml:space="preserve"> </w:t>
      </w:r>
      <w:r w:rsidRPr="000648FF">
        <w:rPr>
          <w:rFonts w:ascii="Tahoma" w:hAnsi="Tahoma" w:cs="Tahoma"/>
          <w:w w:val="90"/>
          <w:sz w:val="24"/>
          <w:szCs w:val="20"/>
        </w:rPr>
        <w:t>du marché ;</w:t>
      </w:r>
    </w:p>
    <w:p w:rsidR="004D09A8" w:rsidRPr="000648FF" w:rsidRDefault="000A4CFF" w:rsidP="000648FF">
      <w:pPr>
        <w:pStyle w:val="Paragraphedeliste"/>
        <w:numPr>
          <w:ilvl w:val="2"/>
          <w:numId w:val="137"/>
        </w:numPr>
        <w:tabs>
          <w:tab w:val="left" w:pos="1582"/>
          <w:tab w:val="left" w:pos="1645"/>
        </w:tabs>
        <w:ind w:left="0" w:firstLine="142"/>
        <w:jc w:val="both"/>
        <w:rPr>
          <w:rFonts w:ascii="Tahoma" w:hAnsi="Tahoma" w:cs="Tahoma"/>
          <w:sz w:val="24"/>
          <w:szCs w:val="20"/>
        </w:rPr>
      </w:pPr>
      <w:r w:rsidRPr="000648FF">
        <w:rPr>
          <w:rFonts w:ascii="Tahoma" w:hAnsi="Tahoma" w:cs="Tahoma"/>
          <w:sz w:val="24"/>
          <w:szCs w:val="20"/>
        </w:rPr>
        <w:t xml:space="preserve">En cas de groupement solidaire, les co-traitants se répartissent les paiements, qui sont effectués par </w:t>
      </w:r>
      <w:r w:rsidRPr="000648FF">
        <w:rPr>
          <w:rFonts w:ascii="Tahoma" w:hAnsi="Tahoma" w:cs="Tahoma"/>
          <w:spacing w:val="-2"/>
          <w:sz w:val="24"/>
          <w:szCs w:val="20"/>
        </w:rPr>
        <w:t>le</w:t>
      </w:r>
      <w:r w:rsidRPr="000648FF">
        <w:rPr>
          <w:rFonts w:ascii="Tahoma" w:hAnsi="Tahoma" w:cs="Tahoma"/>
          <w:spacing w:val="-15"/>
          <w:sz w:val="24"/>
          <w:szCs w:val="20"/>
        </w:rPr>
        <w:t xml:space="preserve"> </w:t>
      </w:r>
      <w:r w:rsidRPr="000648FF">
        <w:rPr>
          <w:rFonts w:ascii="Tahoma" w:hAnsi="Tahoma" w:cs="Tahoma"/>
          <w:spacing w:val="-2"/>
          <w:sz w:val="24"/>
          <w:szCs w:val="20"/>
        </w:rPr>
        <w:t>Maître</w:t>
      </w:r>
      <w:r w:rsidRPr="000648FF">
        <w:rPr>
          <w:rFonts w:ascii="Tahoma" w:hAnsi="Tahoma" w:cs="Tahoma"/>
          <w:spacing w:val="-15"/>
          <w:sz w:val="24"/>
          <w:szCs w:val="20"/>
        </w:rPr>
        <w:t xml:space="preserve"> </w:t>
      </w:r>
      <w:r w:rsidRPr="000648FF">
        <w:rPr>
          <w:rFonts w:ascii="Tahoma" w:hAnsi="Tahoma" w:cs="Tahoma"/>
          <w:spacing w:val="-2"/>
          <w:sz w:val="24"/>
          <w:szCs w:val="20"/>
        </w:rPr>
        <w:t>d’Ouvrage</w:t>
      </w:r>
      <w:r w:rsidRPr="000648FF">
        <w:rPr>
          <w:rFonts w:ascii="Tahoma" w:hAnsi="Tahoma" w:cs="Tahoma"/>
          <w:spacing w:val="-14"/>
          <w:sz w:val="24"/>
          <w:szCs w:val="20"/>
        </w:rPr>
        <w:t xml:space="preserve"> </w:t>
      </w:r>
      <w:r w:rsidRPr="000648FF">
        <w:rPr>
          <w:rFonts w:ascii="Tahoma" w:hAnsi="Tahoma" w:cs="Tahoma"/>
          <w:spacing w:val="-2"/>
          <w:sz w:val="24"/>
          <w:szCs w:val="20"/>
        </w:rPr>
        <w:t>dans</w:t>
      </w:r>
      <w:r w:rsidRPr="000648FF">
        <w:rPr>
          <w:rFonts w:ascii="Tahoma" w:hAnsi="Tahoma" w:cs="Tahoma"/>
          <w:spacing w:val="-11"/>
          <w:sz w:val="24"/>
          <w:szCs w:val="20"/>
        </w:rPr>
        <w:t xml:space="preserve"> </w:t>
      </w:r>
      <w:r w:rsidRPr="000648FF">
        <w:rPr>
          <w:rFonts w:ascii="Tahoma" w:hAnsi="Tahoma" w:cs="Tahoma"/>
          <w:spacing w:val="-2"/>
          <w:sz w:val="24"/>
          <w:szCs w:val="20"/>
        </w:rPr>
        <w:t>un</w:t>
      </w:r>
      <w:r w:rsidRPr="000648FF">
        <w:rPr>
          <w:rFonts w:ascii="Tahoma" w:hAnsi="Tahoma" w:cs="Tahoma"/>
          <w:spacing w:val="-5"/>
          <w:sz w:val="24"/>
          <w:szCs w:val="20"/>
        </w:rPr>
        <w:t xml:space="preserve"> </w:t>
      </w:r>
      <w:r w:rsidRPr="000648FF">
        <w:rPr>
          <w:rFonts w:ascii="Tahoma" w:hAnsi="Tahoma" w:cs="Tahoma"/>
          <w:spacing w:val="-2"/>
          <w:sz w:val="24"/>
          <w:szCs w:val="20"/>
        </w:rPr>
        <w:t>compte</w:t>
      </w:r>
      <w:r w:rsidRPr="000648FF">
        <w:rPr>
          <w:rFonts w:ascii="Tahoma" w:hAnsi="Tahoma" w:cs="Tahoma"/>
          <w:spacing w:val="-5"/>
          <w:sz w:val="24"/>
          <w:szCs w:val="20"/>
        </w:rPr>
        <w:t xml:space="preserve"> </w:t>
      </w:r>
      <w:r w:rsidRPr="000648FF">
        <w:rPr>
          <w:rFonts w:ascii="Tahoma" w:hAnsi="Tahoma" w:cs="Tahoma"/>
          <w:spacing w:val="-2"/>
          <w:sz w:val="24"/>
          <w:szCs w:val="20"/>
        </w:rPr>
        <w:t>unique.</w:t>
      </w:r>
      <w:r w:rsidRPr="000648FF">
        <w:rPr>
          <w:rFonts w:ascii="Tahoma" w:hAnsi="Tahoma" w:cs="Tahoma"/>
          <w:spacing w:val="-5"/>
          <w:sz w:val="24"/>
          <w:szCs w:val="20"/>
        </w:rPr>
        <w:t xml:space="preserve"> </w:t>
      </w:r>
      <w:r w:rsidRPr="000648FF">
        <w:rPr>
          <w:rFonts w:ascii="Tahoma" w:hAnsi="Tahoma" w:cs="Tahoma"/>
          <w:spacing w:val="-2"/>
          <w:sz w:val="24"/>
          <w:szCs w:val="20"/>
        </w:rPr>
        <w:t>En</w:t>
      </w:r>
      <w:r w:rsidRPr="000648FF">
        <w:rPr>
          <w:rFonts w:ascii="Tahoma" w:hAnsi="Tahoma" w:cs="Tahoma"/>
          <w:spacing w:val="-5"/>
          <w:sz w:val="24"/>
          <w:szCs w:val="20"/>
        </w:rPr>
        <w:t xml:space="preserve"> </w:t>
      </w:r>
      <w:r w:rsidRPr="000648FF">
        <w:rPr>
          <w:rFonts w:ascii="Tahoma" w:hAnsi="Tahoma" w:cs="Tahoma"/>
          <w:spacing w:val="-2"/>
          <w:sz w:val="24"/>
          <w:szCs w:val="20"/>
        </w:rPr>
        <w:t>cas</w:t>
      </w:r>
      <w:r w:rsidRPr="000648FF">
        <w:rPr>
          <w:rFonts w:ascii="Tahoma" w:hAnsi="Tahoma" w:cs="Tahoma"/>
          <w:spacing w:val="-6"/>
          <w:sz w:val="24"/>
          <w:szCs w:val="20"/>
        </w:rPr>
        <w:t xml:space="preserve"> </w:t>
      </w:r>
      <w:r w:rsidRPr="000648FF">
        <w:rPr>
          <w:rFonts w:ascii="Tahoma" w:hAnsi="Tahoma" w:cs="Tahoma"/>
          <w:spacing w:val="-2"/>
          <w:sz w:val="24"/>
          <w:szCs w:val="20"/>
        </w:rPr>
        <w:t>de</w:t>
      </w:r>
      <w:r w:rsidRPr="000648FF">
        <w:rPr>
          <w:rFonts w:ascii="Tahoma" w:hAnsi="Tahoma" w:cs="Tahoma"/>
          <w:spacing w:val="-5"/>
          <w:sz w:val="24"/>
          <w:szCs w:val="20"/>
        </w:rPr>
        <w:t xml:space="preserve"> </w:t>
      </w:r>
      <w:r w:rsidRPr="000648FF">
        <w:rPr>
          <w:rFonts w:ascii="Tahoma" w:hAnsi="Tahoma" w:cs="Tahoma"/>
          <w:spacing w:val="-2"/>
          <w:sz w:val="24"/>
          <w:szCs w:val="20"/>
        </w:rPr>
        <w:t>groupement</w:t>
      </w:r>
      <w:r w:rsidRPr="000648FF">
        <w:rPr>
          <w:rFonts w:ascii="Tahoma" w:hAnsi="Tahoma" w:cs="Tahoma"/>
          <w:spacing w:val="-3"/>
          <w:sz w:val="24"/>
          <w:szCs w:val="20"/>
        </w:rPr>
        <w:t xml:space="preserve"> </w:t>
      </w:r>
      <w:r w:rsidRPr="000648FF">
        <w:rPr>
          <w:rFonts w:ascii="Tahoma" w:hAnsi="Tahoma" w:cs="Tahoma"/>
          <w:spacing w:val="-2"/>
          <w:sz w:val="24"/>
          <w:szCs w:val="20"/>
        </w:rPr>
        <w:t>conjoint,</w:t>
      </w:r>
      <w:r w:rsidRPr="000648FF">
        <w:rPr>
          <w:rFonts w:ascii="Tahoma" w:hAnsi="Tahoma" w:cs="Tahoma"/>
          <w:spacing w:val="-5"/>
          <w:sz w:val="24"/>
          <w:szCs w:val="20"/>
        </w:rPr>
        <w:t xml:space="preserve"> </w:t>
      </w:r>
      <w:r w:rsidRPr="000648FF">
        <w:rPr>
          <w:rFonts w:ascii="Tahoma" w:hAnsi="Tahoma" w:cs="Tahoma"/>
          <w:spacing w:val="-2"/>
          <w:sz w:val="24"/>
          <w:szCs w:val="20"/>
        </w:rPr>
        <w:t>les</w:t>
      </w:r>
      <w:r w:rsidRPr="000648FF">
        <w:rPr>
          <w:rFonts w:ascii="Tahoma" w:hAnsi="Tahoma" w:cs="Tahoma"/>
          <w:spacing w:val="-8"/>
          <w:sz w:val="24"/>
          <w:szCs w:val="20"/>
        </w:rPr>
        <w:t xml:space="preserve"> </w:t>
      </w:r>
      <w:r w:rsidRPr="000648FF">
        <w:rPr>
          <w:rFonts w:ascii="Tahoma" w:hAnsi="Tahoma" w:cs="Tahoma"/>
          <w:spacing w:val="-2"/>
          <w:sz w:val="24"/>
          <w:szCs w:val="20"/>
        </w:rPr>
        <w:t>tâches</w:t>
      </w:r>
      <w:r w:rsidRPr="000648FF">
        <w:rPr>
          <w:rFonts w:ascii="Tahoma" w:hAnsi="Tahoma" w:cs="Tahoma"/>
          <w:spacing w:val="-8"/>
          <w:sz w:val="24"/>
          <w:szCs w:val="20"/>
        </w:rPr>
        <w:t xml:space="preserve"> </w:t>
      </w:r>
      <w:r w:rsidRPr="000648FF">
        <w:rPr>
          <w:rFonts w:ascii="Tahoma" w:hAnsi="Tahoma" w:cs="Tahoma"/>
          <w:spacing w:val="-2"/>
          <w:sz w:val="24"/>
          <w:szCs w:val="20"/>
        </w:rPr>
        <w:t>de</w:t>
      </w:r>
      <w:r w:rsidRPr="000648FF">
        <w:rPr>
          <w:rFonts w:ascii="Tahoma" w:hAnsi="Tahoma" w:cs="Tahoma"/>
          <w:spacing w:val="-5"/>
          <w:sz w:val="24"/>
          <w:szCs w:val="20"/>
        </w:rPr>
        <w:t xml:space="preserve"> </w:t>
      </w:r>
      <w:r w:rsidRPr="000648FF">
        <w:rPr>
          <w:rFonts w:ascii="Tahoma" w:hAnsi="Tahoma" w:cs="Tahoma"/>
          <w:spacing w:val="-2"/>
          <w:sz w:val="24"/>
          <w:szCs w:val="20"/>
        </w:rPr>
        <w:t xml:space="preserve">chaque </w:t>
      </w:r>
      <w:r w:rsidRPr="000648FF">
        <w:rPr>
          <w:rFonts w:ascii="Tahoma" w:hAnsi="Tahoma" w:cs="Tahoma"/>
          <w:spacing w:val="-8"/>
          <w:sz w:val="24"/>
          <w:szCs w:val="20"/>
        </w:rPr>
        <w:t>membre</w:t>
      </w:r>
      <w:r w:rsidRPr="000648FF">
        <w:rPr>
          <w:rFonts w:ascii="Tahoma" w:hAnsi="Tahoma" w:cs="Tahoma"/>
          <w:spacing w:val="-6"/>
          <w:sz w:val="24"/>
          <w:szCs w:val="20"/>
        </w:rPr>
        <w:t xml:space="preserve"> </w:t>
      </w:r>
      <w:r w:rsidRPr="000648FF">
        <w:rPr>
          <w:rFonts w:ascii="Tahoma" w:hAnsi="Tahoma" w:cs="Tahoma"/>
          <w:spacing w:val="-8"/>
          <w:sz w:val="24"/>
          <w:szCs w:val="20"/>
        </w:rPr>
        <w:t>doivent</w:t>
      </w:r>
      <w:r w:rsidRPr="000648FF">
        <w:rPr>
          <w:rFonts w:ascii="Tahoma" w:hAnsi="Tahoma" w:cs="Tahoma"/>
          <w:spacing w:val="-6"/>
          <w:sz w:val="24"/>
          <w:szCs w:val="20"/>
        </w:rPr>
        <w:t xml:space="preserve"> </w:t>
      </w:r>
      <w:r w:rsidRPr="000648FF">
        <w:rPr>
          <w:rFonts w:ascii="Tahoma" w:hAnsi="Tahoma" w:cs="Tahoma"/>
          <w:spacing w:val="-8"/>
          <w:sz w:val="24"/>
          <w:szCs w:val="20"/>
        </w:rPr>
        <w:t>être</w:t>
      </w:r>
      <w:r w:rsidRPr="000648FF">
        <w:rPr>
          <w:rFonts w:ascii="Tahoma" w:hAnsi="Tahoma" w:cs="Tahoma"/>
          <w:spacing w:val="-6"/>
          <w:sz w:val="24"/>
          <w:szCs w:val="20"/>
        </w:rPr>
        <w:t xml:space="preserve"> </w:t>
      </w:r>
      <w:r w:rsidRPr="000648FF">
        <w:rPr>
          <w:rFonts w:ascii="Tahoma" w:hAnsi="Tahoma" w:cs="Tahoma"/>
          <w:spacing w:val="-8"/>
          <w:sz w:val="24"/>
          <w:szCs w:val="20"/>
        </w:rPr>
        <w:t>précisées</w:t>
      </w:r>
      <w:r w:rsidRPr="000648FF">
        <w:rPr>
          <w:rFonts w:ascii="Tahoma" w:hAnsi="Tahoma" w:cs="Tahoma"/>
          <w:sz w:val="24"/>
          <w:szCs w:val="20"/>
        </w:rPr>
        <w:t xml:space="preserve"> </w:t>
      </w:r>
      <w:r w:rsidRPr="000648FF">
        <w:rPr>
          <w:rFonts w:ascii="Tahoma" w:hAnsi="Tahoma" w:cs="Tahoma"/>
          <w:spacing w:val="-8"/>
          <w:sz w:val="24"/>
          <w:szCs w:val="20"/>
        </w:rPr>
        <w:t>et</w:t>
      </w:r>
      <w:r w:rsidRPr="000648FF">
        <w:rPr>
          <w:rFonts w:ascii="Tahoma" w:hAnsi="Tahoma" w:cs="Tahoma"/>
          <w:spacing w:val="3"/>
          <w:sz w:val="24"/>
          <w:szCs w:val="20"/>
        </w:rPr>
        <w:t xml:space="preserve"> </w:t>
      </w:r>
      <w:r w:rsidRPr="000648FF">
        <w:rPr>
          <w:rFonts w:ascii="Tahoma" w:hAnsi="Tahoma" w:cs="Tahoma"/>
          <w:spacing w:val="-8"/>
          <w:sz w:val="24"/>
          <w:szCs w:val="20"/>
        </w:rPr>
        <w:t>chaque</w:t>
      </w:r>
      <w:r w:rsidRPr="000648FF">
        <w:rPr>
          <w:rFonts w:ascii="Tahoma" w:hAnsi="Tahoma" w:cs="Tahoma"/>
          <w:spacing w:val="-9"/>
          <w:sz w:val="24"/>
          <w:szCs w:val="20"/>
        </w:rPr>
        <w:t xml:space="preserve"> </w:t>
      </w:r>
      <w:r w:rsidRPr="000648FF">
        <w:rPr>
          <w:rFonts w:ascii="Tahoma" w:hAnsi="Tahoma" w:cs="Tahoma"/>
          <w:spacing w:val="-8"/>
          <w:sz w:val="24"/>
          <w:szCs w:val="20"/>
        </w:rPr>
        <w:t>entreprise</w:t>
      </w:r>
      <w:r w:rsidRPr="000648FF">
        <w:rPr>
          <w:rFonts w:ascii="Tahoma" w:hAnsi="Tahoma" w:cs="Tahoma"/>
          <w:spacing w:val="-9"/>
          <w:sz w:val="24"/>
          <w:szCs w:val="20"/>
        </w:rPr>
        <w:t xml:space="preserve"> </w:t>
      </w:r>
      <w:r w:rsidRPr="000648FF">
        <w:rPr>
          <w:rFonts w:ascii="Tahoma" w:hAnsi="Tahoma" w:cs="Tahoma"/>
          <w:spacing w:val="-8"/>
          <w:sz w:val="24"/>
          <w:szCs w:val="20"/>
        </w:rPr>
        <w:t>est payée</w:t>
      </w:r>
      <w:r w:rsidRPr="000648FF">
        <w:rPr>
          <w:rFonts w:ascii="Tahoma" w:hAnsi="Tahoma" w:cs="Tahoma"/>
          <w:spacing w:val="-9"/>
          <w:sz w:val="24"/>
          <w:szCs w:val="20"/>
        </w:rPr>
        <w:t xml:space="preserve"> </w:t>
      </w:r>
      <w:r w:rsidRPr="000648FF">
        <w:rPr>
          <w:rFonts w:ascii="Tahoma" w:hAnsi="Tahoma" w:cs="Tahoma"/>
          <w:spacing w:val="-8"/>
          <w:sz w:val="24"/>
          <w:szCs w:val="20"/>
        </w:rPr>
        <w:t>par</w:t>
      </w:r>
      <w:r w:rsidRPr="000648FF">
        <w:rPr>
          <w:rFonts w:ascii="Tahoma" w:hAnsi="Tahoma" w:cs="Tahoma"/>
          <w:spacing w:val="-9"/>
          <w:sz w:val="24"/>
          <w:szCs w:val="20"/>
        </w:rPr>
        <w:t xml:space="preserve"> </w:t>
      </w:r>
      <w:r w:rsidRPr="000648FF">
        <w:rPr>
          <w:rFonts w:ascii="Tahoma" w:hAnsi="Tahoma" w:cs="Tahoma"/>
          <w:spacing w:val="-8"/>
          <w:sz w:val="24"/>
          <w:szCs w:val="20"/>
        </w:rPr>
        <w:t>le</w:t>
      </w:r>
      <w:r w:rsidRPr="000648FF">
        <w:rPr>
          <w:rFonts w:ascii="Tahoma" w:hAnsi="Tahoma" w:cs="Tahoma"/>
          <w:spacing w:val="-9"/>
          <w:sz w:val="24"/>
          <w:szCs w:val="20"/>
        </w:rPr>
        <w:t xml:space="preserve"> </w:t>
      </w:r>
      <w:r w:rsidRPr="000648FF">
        <w:rPr>
          <w:rFonts w:ascii="Tahoma" w:hAnsi="Tahoma" w:cs="Tahoma"/>
          <w:spacing w:val="-8"/>
          <w:sz w:val="24"/>
          <w:szCs w:val="20"/>
        </w:rPr>
        <w:t>Maître d’Ouvrage dans</w:t>
      </w:r>
      <w:r w:rsidRPr="000648FF">
        <w:rPr>
          <w:rFonts w:ascii="Tahoma" w:hAnsi="Tahoma" w:cs="Tahoma"/>
          <w:sz w:val="24"/>
          <w:szCs w:val="20"/>
        </w:rPr>
        <w:t xml:space="preserve"> </w:t>
      </w:r>
      <w:r w:rsidRPr="000648FF">
        <w:rPr>
          <w:rFonts w:ascii="Tahoma" w:hAnsi="Tahoma" w:cs="Tahoma"/>
          <w:spacing w:val="-8"/>
          <w:sz w:val="24"/>
          <w:szCs w:val="20"/>
        </w:rPr>
        <w:t xml:space="preserve">son </w:t>
      </w:r>
      <w:r w:rsidRPr="000648FF">
        <w:rPr>
          <w:rFonts w:ascii="Tahoma" w:hAnsi="Tahoma" w:cs="Tahoma"/>
          <w:sz w:val="24"/>
          <w:szCs w:val="20"/>
        </w:rPr>
        <w:t>propre compte.</w:t>
      </w:r>
    </w:p>
    <w:p w:rsidR="004D09A8" w:rsidRPr="000648FF" w:rsidRDefault="000A4CFF" w:rsidP="000648FF">
      <w:pPr>
        <w:pStyle w:val="Paragraphedeliste"/>
        <w:numPr>
          <w:ilvl w:val="1"/>
          <w:numId w:val="137"/>
        </w:numPr>
        <w:tabs>
          <w:tab w:val="left" w:pos="1249"/>
        </w:tabs>
        <w:ind w:left="0" w:firstLine="142"/>
        <w:jc w:val="both"/>
        <w:rPr>
          <w:rFonts w:ascii="Tahoma" w:hAnsi="Tahoma" w:cs="Tahoma"/>
          <w:sz w:val="24"/>
          <w:szCs w:val="20"/>
        </w:rPr>
      </w:pPr>
      <w:r w:rsidRPr="000648FF">
        <w:rPr>
          <w:rFonts w:ascii="Tahoma" w:hAnsi="Tahoma" w:cs="Tahoma"/>
          <w:sz w:val="24"/>
          <w:szCs w:val="20"/>
        </w:rPr>
        <w:lastRenderedPageBreak/>
        <w:t xml:space="preserve">Les soumissionnaires doivent également présenter des propositions suffisamment détaillées pour </w:t>
      </w:r>
      <w:r w:rsidRPr="000648FF">
        <w:rPr>
          <w:rFonts w:ascii="Tahoma" w:hAnsi="Tahoma" w:cs="Tahoma"/>
          <w:spacing w:val="-2"/>
          <w:w w:val="90"/>
          <w:sz w:val="24"/>
          <w:szCs w:val="20"/>
        </w:rPr>
        <w:t>démontrer,</w:t>
      </w:r>
      <w:r w:rsidRPr="000648FF">
        <w:rPr>
          <w:rFonts w:ascii="Tahoma" w:hAnsi="Tahoma" w:cs="Tahoma"/>
          <w:sz w:val="24"/>
          <w:szCs w:val="20"/>
        </w:rPr>
        <w:t xml:space="preserve"> </w:t>
      </w:r>
      <w:r w:rsidRPr="000648FF">
        <w:rPr>
          <w:rFonts w:ascii="Tahoma" w:hAnsi="Tahoma" w:cs="Tahoma"/>
          <w:spacing w:val="-2"/>
          <w:w w:val="90"/>
          <w:sz w:val="24"/>
          <w:szCs w:val="20"/>
        </w:rPr>
        <w:t>qu’elles sont conformes aux spécifications techniques et aux</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délais</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 xml:space="preserve">d’exécution visés dans le </w:t>
      </w:r>
      <w:r w:rsidRPr="000648FF">
        <w:rPr>
          <w:rFonts w:ascii="Tahoma" w:hAnsi="Tahoma" w:cs="Tahoma"/>
          <w:spacing w:val="-2"/>
          <w:sz w:val="24"/>
          <w:szCs w:val="20"/>
        </w:rPr>
        <w:t>RPAO.</w:t>
      </w:r>
    </w:p>
    <w:p w:rsidR="004D09A8" w:rsidRPr="000648FF" w:rsidRDefault="000A4CFF" w:rsidP="000648FF">
      <w:pPr>
        <w:pStyle w:val="Paragraphedeliste"/>
        <w:numPr>
          <w:ilvl w:val="1"/>
          <w:numId w:val="137"/>
        </w:numPr>
        <w:tabs>
          <w:tab w:val="left" w:pos="1215"/>
        </w:tabs>
        <w:ind w:left="0" w:firstLine="142"/>
        <w:jc w:val="both"/>
        <w:rPr>
          <w:rFonts w:ascii="Tahoma" w:hAnsi="Tahoma" w:cs="Tahoma"/>
          <w:sz w:val="24"/>
          <w:szCs w:val="20"/>
        </w:rPr>
      </w:pPr>
      <w:r w:rsidRPr="000648FF">
        <w:rPr>
          <w:rFonts w:ascii="Tahoma" w:hAnsi="Tahoma" w:cs="Tahoma"/>
          <w:spacing w:val="-4"/>
          <w:sz w:val="24"/>
          <w:szCs w:val="20"/>
        </w:rPr>
        <w:t>Les</w:t>
      </w:r>
      <w:r w:rsidRPr="000648FF">
        <w:rPr>
          <w:rFonts w:ascii="Tahoma" w:hAnsi="Tahoma" w:cs="Tahoma"/>
          <w:spacing w:val="-10"/>
          <w:sz w:val="24"/>
          <w:szCs w:val="20"/>
        </w:rPr>
        <w:t xml:space="preserve"> </w:t>
      </w:r>
      <w:r w:rsidRPr="000648FF">
        <w:rPr>
          <w:rFonts w:ascii="Tahoma" w:hAnsi="Tahoma" w:cs="Tahoma"/>
          <w:spacing w:val="-4"/>
          <w:sz w:val="24"/>
          <w:szCs w:val="20"/>
        </w:rPr>
        <w:t>soumissionnaires,</w:t>
      </w:r>
      <w:r w:rsidRPr="000648FF">
        <w:rPr>
          <w:rFonts w:ascii="Tahoma" w:hAnsi="Tahoma" w:cs="Tahoma"/>
          <w:spacing w:val="-7"/>
          <w:sz w:val="24"/>
          <w:szCs w:val="20"/>
        </w:rPr>
        <w:t xml:space="preserve"> </w:t>
      </w:r>
      <w:r w:rsidRPr="000648FF">
        <w:rPr>
          <w:rFonts w:ascii="Tahoma" w:hAnsi="Tahoma" w:cs="Tahoma"/>
          <w:spacing w:val="-4"/>
          <w:sz w:val="24"/>
          <w:szCs w:val="20"/>
        </w:rPr>
        <w:t>qui sollicitent le bénéfice</w:t>
      </w:r>
      <w:r w:rsidRPr="000648FF">
        <w:rPr>
          <w:rFonts w:ascii="Tahoma" w:hAnsi="Tahoma" w:cs="Tahoma"/>
          <w:spacing w:val="-13"/>
          <w:sz w:val="24"/>
          <w:szCs w:val="20"/>
        </w:rPr>
        <w:t xml:space="preserve"> </w:t>
      </w:r>
      <w:r w:rsidRPr="000648FF">
        <w:rPr>
          <w:rFonts w:ascii="Tahoma" w:hAnsi="Tahoma" w:cs="Tahoma"/>
          <w:spacing w:val="-4"/>
          <w:sz w:val="24"/>
          <w:szCs w:val="20"/>
        </w:rPr>
        <w:t>d’une</w:t>
      </w:r>
      <w:r w:rsidRPr="000648FF">
        <w:rPr>
          <w:rFonts w:ascii="Tahoma" w:hAnsi="Tahoma" w:cs="Tahoma"/>
          <w:spacing w:val="-13"/>
          <w:sz w:val="24"/>
          <w:szCs w:val="20"/>
        </w:rPr>
        <w:t xml:space="preserve"> </w:t>
      </w:r>
      <w:r w:rsidRPr="000648FF">
        <w:rPr>
          <w:rFonts w:ascii="Tahoma" w:hAnsi="Tahoma" w:cs="Tahoma"/>
          <w:spacing w:val="-4"/>
          <w:sz w:val="24"/>
          <w:szCs w:val="20"/>
        </w:rPr>
        <w:t>marge</w:t>
      </w:r>
      <w:r w:rsidRPr="000648FF">
        <w:rPr>
          <w:rFonts w:ascii="Tahoma" w:hAnsi="Tahoma" w:cs="Tahoma"/>
          <w:spacing w:val="-12"/>
          <w:sz w:val="24"/>
          <w:szCs w:val="20"/>
        </w:rPr>
        <w:t xml:space="preserve"> </w:t>
      </w:r>
      <w:r w:rsidRPr="000648FF">
        <w:rPr>
          <w:rFonts w:ascii="Tahoma" w:hAnsi="Tahoma" w:cs="Tahoma"/>
          <w:spacing w:val="-4"/>
          <w:sz w:val="24"/>
          <w:szCs w:val="20"/>
        </w:rPr>
        <w:t>de</w:t>
      </w:r>
      <w:r w:rsidRPr="000648FF">
        <w:rPr>
          <w:rFonts w:ascii="Tahoma" w:hAnsi="Tahoma" w:cs="Tahoma"/>
          <w:spacing w:val="-13"/>
          <w:sz w:val="24"/>
          <w:szCs w:val="20"/>
        </w:rPr>
        <w:t xml:space="preserve"> </w:t>
      </w:r>
      <w:r w:rsidRPr="000648FF">
        <w:rPr>
          <w:rFonts w:ascii="Tahoma" w:hAnsi="Tahoma" w:cs="Tahoma"/>
          <w:spacing w:val="-4"/>
          <w:sz w:val="24"/>
          <w:szCs w:val="20"/>
        </w:rPr>
        <w:t>préférence,</w:t>
      </w:r>
      <w:r w:rsidRPr="000648FF">
        <w:rPr>
          <w:rFonts w:ascii="Tahoma" w:hAnsi="Tahoma" w:cs="Tahoma"/>
          <w:spacing w:val="-13"/>
          <w:sz w:val="24"/>
          <w:szCs w:val="20"/>
        </w:rPr>
        <w:t xml:space="preserve"> </w:t>
      </w:r>
      <w:r w:rsidRPr="000648FF">
        <w:rPr>
          <w:rFonts w:ascii="Tahoma" w:hAnsi="Tahoma" w:cs="Tahoma"/>
          <w:spacing w:val="-4"/>
          <w:sz w:val="24"/>
          <w:szCs w:val="20"/>
        </w:rPr>
        <w:t>doivent</w:t>
      </w:r>
      <w:r w:rsidRPr="000648FF">
        <w:rPr>
          <w:rFonts w:ascii="Tahoma" w:hAnsi="Tahoma" w:cs="Tahoma"/>
          <w:spacing w:val="-13"/>
          <w:sz w:val="24"/>
          <w:szCs w:val="20"/>
        </w:rPr>
        <w:t xml:space="preserve"> </w:t>
      </w:r>
      <w:r w:rsidRPr="000648FF">
        <w:rPr>
          <w:rFonts w:ascii="Tahoma" w:hAnsi="Tahoma" w:cs="Tahoma"/>
          <w:spacing w:val="-4"/>
          <w:sz w:val="24"/>
          <w:szCs w:val="20"/>
        </w:rPr>
        <w:t>fournir</w:t>
      </w:r>
      <w:r w:rsidRPr="000648FF">
        <w:rPr>
          <w:rFonts w:ascii="Tahoma" w:hAnsi="Tahoma" w:cs="Tahoma"/>
          <w:spacing w:val="-11"/>
          <w:sz w:val="24"/>
          <w:szCs w:val="20"/>
        </w:rPr>
        <w:t xml:space="preserve"> </w:t>
      </w:r>
      <w:r w:rsidRPr="000648FF">
        <w:rPr>
          <w:rFonts w:ascii="Tahoma" w:hAnsi="Tahoma" w:cs="Tahoma"/>
          <w:spacing w:val="-4"/>
          <w:sz w:val="24"/>
          <w:szCs w:val="20"/>
        </w:rPr>
        <w:t xml:space="preserve">tous les </w:t>
      </w:r>
      <w:r w:rsidRPr="000648FF">
        <w:rPr>
          <w:rFonts w:ascii="Tahoma" w:hAnsi="Tahoma" w:cs="Tahoma"/>
          <w:sz w:val="24"/>
          <w:szCs w:val="20"/>
        </w:rPr>
        <w:t>renseignements</w:t>
      </w:r>
      <w:r w:rsidRPr="000648FF">
        <w:rPr>
          <w:rFonts w:ascii="Tahoma" w:hAnsi="Tahoma" w:cs="Tahoma"/>
          <w:spacing w:val="-10"/>
          <w:sz w:val="24"/>
          <w:szCs w:val="20"/>
        </w:rPr>
        <w:t xml:space="preserve"> </w:t>
      </w:r>
      <w:r w:rsidRPr="000648FF">
        <w:rPr>
          <w:rFonts w:ascii="Tahoma" w:hAnsi="Tahoma" w:cs="Tahoma"/>
          <w:sz w:val="24"/>
          <w:szCs w:val="20"/>
        </w:rPr>
        <w:t>nécessaires</w:t>
      </w:r>
      <w:r w:rsidRPr="000648FF">
        <w:rPr>
          <w:rFonts w:ascii="Tahoma" w:hAnsi="Tahoma" w:cs="Tahoma"/>
          <w:spacing w:val="-7"/>
          <w:sz w:val="24"/>
          <w:szCs w:val="20"/>
        </w:rPr>
        <w:t xml:space="preserve"> </w:t>
      </w:r>
      <w:r w:rsidRPr="000648FF">
        <w:rPr>
          <w:rFonts w:ascii="Tahoma" w:hAnsi="Tahoma" w:cs="Tahoma"/>
          <w:sz w:val="24"/>
          <w:szCs w:val="20"/>
        </w:rPr>
        <w:t>pour</w:t>
      </w:r>
      <w:r w:rsidRPr="000648FF">
        <w:rPr>
          <w:rFonts w:ascii="Tahoma" w:hAnsi="Tahoma" w:cs="Tahoma"/>
          <w:spacing w:val="-6"/>
          <w:sz w:val="24"/>
          <w:szCs w:val="20"/>
        </w:rPr>
        <w:t xml:space="preserve"> </w:t>
      </w:r>
      <w:r w:rsidRPr="000648FF">
        <w:rPr>
          <w:rFonts w:ascii="Tahoma" w:hAnsi="Tahoma" w:cs="Tahoma"/>
          <w:sz w:val="24"/>
          <w:szCs w:val="20"/>
        </w:rPr>
        <w:t>prouver,</w:t>
      </w:r>
      <w:r w:rsidRPr="000648FF">
        <w:rPr>
          <w:rFonts w:ascii="Tahoma" w:hAnsi="Tahoma" w:cs="Tahoma"/>
          <w:spacing w:val="-8"/>
          <w:sz w:val="24"/>
          <w:szCs w:val="20"/>
        </w:rPr>
        <w:t xml:space="preserve"> </w:t>
      </w:r>
      <w:r w:rsidRPr="000648FF">
        <w:rPr>
          <w:rFonts w:ascii="Tahoma" w:hAnsi="Tahoma" w:cs="Tahoma"/>
          <w:sz w:val="24"/>
          <w:szCs w:val="20"/>
        </w:rPr>
        <w:t>qu’ils</w:t>
      </w:r>
      <w:r w:rsidRPr="000648FF">
        <w:rPr>
          <w:rFonts w:ascii="Tahoma" w:hAnsi="Tahoma" w:cs="Tahoma"/>
          <w:spacing w:val="-17"/>
          <w:sz w:val="24"/>
          <w:szCs w:val="20"/>
        </w:rPr>
        <w:t xml:space="preserve"> </w:t>
      </w:r>
      <w:r w:rsidRPr="000648FF">
        <w:rPr>
          <w:rFonts w:ascii="Tahoma" w:hAnsi="Tahoma" w:cs="Tahoma"/>
          <w:sz w:val="24"/>
          <w:szCs w:val="20"/>
        </w:rPr>
        <w:t>satisfont</w:t>
      </w:r>
      <w:r w:rsidRPr="000648FF">
        <w:rPr>
          <w:rFonts w:ascii="Tahoma" w:hAnsi="Tahoma" w:cs="Tahoma"/>
          <w:spacing w:val="-6"/>
          <w:sz w:val="24"/>
          <w:szCs w:val="20"/>
        </w:rPr>
        <w:t xml:space="preserve"> </w:t>
      </w:r>
      <w:r w:rsidRPr="000648FF">
        <w:rPr>
          <w:rFonts w:ascii="Tahoma" w:hAnsi="Tahoma" w:cs="Tahoma"/>
          <w:sz w:val="24"/>
          <w:szCs w:val="20"/>
        </w:rPr>
        <w:t>aux</w:t>
      </w:r>
      <w:r w:rsidRPr="000648FF">
        <w:rPr>
          <w:rFonts w:ascii="Tahoma" w:hAnsi="Tahoma" w:cs="Tahoma"/>
          <w:spacing w:val="-7"/>
          <w:sz w:val="24"/>
          <w:szCs w:val="20"/>
        </w:rPr>
        <w:t xml:space="preserve"> </w:t>
      </w:r>
      <w:r w:rsidRPr="000648FF">
        <w:rPr>
          <w:rFonts w:ascii="Tahoma" w:hAnsi="Tahoma" w:cs="Tahoma"/>
          <w:sz w:val="24"/>
          <w:szCs w:val="20"/>
        </w:rPr>
        <w:t>critères</w:t>
      </w:r>
      <w:r w:rsidRPr="000648FF">
        <w:rPr>
          <w:rFonts w:ascii="Tahoma" w:hAnsi="Tahoma" w:cs="Tahoma"/>
          <w:spacing w:val="-7"/>
          <w:sz w:val="24"/>
          <w:szCs w:val="20"/>
        </w:rPr>
        <w:t xml:space="preserve"> </w:t>
      </w:r>
      <w:r w:rsidRPr="000648FF">
        <w:rPr>
          <w:rFonts w:ascii="Tahoma" w:hAnsi="Tahoma" w:cs="Tahoma"/>
          <w:sz w:val="24"/>
          <w:szCs w:val="20"/>
        </w:rPr>
        <w:t>d’éligibilité</w:t>
      </w:r>
      <w:r w:rsidRPr="000648FF">
        <w:rPr>
          <w:rFonts w:ascii="Tahoma" w:hAnsi="Tahoma" w:cs="Tahoma"/>
          <w:spacing w:val="-17"/>
          <w:sz w:val="24"/>
          <w:szCs w:val="20"/>
        </w:rPr>
        <w:t xml:space="preserve"> </w:t>
      </w:r>
      <w:r w:rsidRPr="000648FF">
        <w:rPr>
          <w:rFonts w:ascii="Tahoma" w:hAnsi="Tahoma" w:cs="Tahoma"/>
          <w:sz w:val="24"/>
          <w:szCs w:val="20"/>
        </w:rPr>
        <w:t>décrits</w:t>
      </w:r>
      <w:r w:rsidRPr="000648FF">
        <w:rPr>
          <w:rFonts w:ascii="Tahoma" w:hAnsi="Tahoma" w:cs="Tahoma"/>
          <w:spacing w:val="-17"/>
          <w:sz w:val="24"/>
          <w:szCs w:val="20"/>
        </w:rPr>
        <w:t xml:space="preserve"> </w:t>
      </w:r>
      <w:r w:rsidRPr="000648FF">
        <w:rPr>
          <w:rFonts w:ascii="Tahoma" w:hAnsi="Tahoma" w:cs="Tahoma"/>
          <w:sz w:val="24"/>
          <w:szCs w:val="20"/>
        </w:rPr>
        <w:t>à</w:t>
      </w:r>
      <w:r w:rsidRPr="000648FF">
        <w:rPr>
          <w:rFonts w:ascii="Tahoma" w:hAnsi="Tahoma" w:cs="Tahoma"/>
          <w:spacing w:val="-5"/>
          <w:sz w:val="24"/>
          <w:szCs w:val="20"/>
        </w:rPr>
        <w:t xml:space="preserve"> </w:t>
      </w:r>
      <w:r w:rsidRPr="000648FF">
        <w:rPr>
          <w:rFonts w:ascii="Tahoma" w:hAnsi="Tahoma" w:cs="Tahoma"/>
          <w:sz w:val="24"/>
          <w:szCs w:val="20"/>
        </w:rPr>
        <w:t>l’article</w:t>
      </w:r>
      <w:r w:rsidRPr="000648FF">
        <w:rPr>
          <w:rFonts w:ascii="Tahoma" w:hAnsi="Tahoma" w:cs="Tahoma"/>
          <w:spacing w:val="-17"/>
          <w:sz w:val="24"/>
          <w:szCs w:val="20"/>
        </w:rPr>
        <w:t xml:space="preserve"> </w:t>
      </w:r>
      <w:r w:rsidRPr="000648FF">
        <w:rPr>
          <w:rFonts w:ascii="Tahoma" w:hAnsi="Tahoma" w:cs="Tahoma"/>
          <w:sz w:val="24"/>
          <w:szCs w:val="20"/>
        </w:rPr>
        <w:t>33</w:t>
      </w:r>
      <w:r w:rsidRPr="000648FF">
        <w:rPr>
          <w:rFonts w:ascii="Tahoma" w:hAnsi="Tahoma" w:cs="Tahoma"/>
          <w:spacing w:val="-17"/>
          <w:sz w:val="24"/>
          <w:szCs w:val="20"/>
        </w:rPr>
        <w:t xml:space="preserve"> </w:t>
      </w:r>
      <w:r w:rsidRPr="000648FF">
        <w:rPr>
          <w:rFonts w:ascii="Tahoma" w:hAnsi="Tahoma" w:cs="Tahoma"/>
          <w:sz w:val="24"/>
          <w:szCs w:val="20"/>
        </w:rPr>
        <w:t xml:space="preserve">du </w:t>
      </w:r>
      <w:r w:rsidRPr="000648FF">
        <w:rPr>
          <w:rFonts w:ascii="Tahoma" w:hAnsi="Tahoma" w:cs="Tahoma"/>
          <w:spacing w:val="-2"/>
          <w:sz w:val="24"/>
          <w:szCs w:val="20"/>
        </w:rPr>
        <w:t>RGAO.</w:t>
      </w:r>
    </w:p>
    <w:p w:rsidR="004D09A8" w:rsidRPr="000648FF" w:rsidRDefault="000A4CFF" w:rsidP="000648FF">
      <w:pPr>
        <w:pStyle w:val="Titre2"/>
        <w:spacing w:before="0"/>
        <w:ind w:left="0" w:firstLine="142"/>
        <w:rPr>
          <w:rFonts w:ascii="Tahoma" w:hAnsi="Tahoma" w:cs="Tahoma"/>
          <w:szCs w:val="24"/>
        </w:rPr>
      </w:pPr>
      <w:bookmarkStart w:id="9" w:name="_bookmark9"/>
      <w:bookmarkEnd w:id="9"/>
      <w:r w:rsidRPr="000648FF">
        <w:rPr>
          <w:rFonts w:ascii="Tahoma" w:hAnsi="Tahoma" w:cs="Tahoma"/>
          <w:szCs w:val="24"/>
        </w:rPr>
        <w:t>Article</w:t>
      </w:r>
      <w:r w:rsidRPr="000648FF">
        <w:rPr>
          <w:rFonts w:ascii="Tahoma" w:hAnsi="Tahoma" w:cs="Tahoma"/>
          <w:spacing w:val="-1"/>
          <w:szCs w:val="24"/>
        </w:rPr>
        <w:t xml:space="preserve"> </w:t>
      </w:r>
      <w:r w:rsidRPr="000648FF">
        <w:rPr>
          <w:rFonts w:ascii="Tahoma" w:hAnsi="Tahoma" w:cs="Tahoma"/>
          <w:szCs w:val="24"/>
        </w:rPr>
        <w:t>7.</w:t>
      </w:r>
      <w:r w:rsidRPr="000648FF">
        <w:rPr>
          <w:rFonts w:ascii="Tahoma" w:hAnsi="Tahoma" w:cs="Tahoma"/>
          <w:spacing w:val="49"/>
          <w:w w:val="150"/>
          <w:szCs w:val="24"/>
        </w:rPr>
        <w:t xml:space="preserve">  </w:t>
      </w:r>
      <w:r w:rsidRPr="000648FF">
        <w:rPr>
          <w:rFonts w:ascii="Tahoma" w:hAnsi="Tahoma" w:cs="Tahoma"/>
          <w:szCs w:val="24"/>
        </w:rPr>
        <w:t>Visite</w:t>
      </w:r>
      <w:r w:rsidRPr="000648FF">
        <w:rPr>
          <w:rFonts w:ascii="Tahoma" w:hAnsi="Tahoma" w:cs="Tahoma"/>
          <w:spacing w:val="-2"/>
          <w:szCs w:val="24"/>
        </w:rPr>
        <w:t xml:space="preserve"> </w:t>
      </w:r>
      <w:r w:rsidRPr="000648FF">
        <w:rPr>
          <w:rFonts w:ascii="Tahoma" w:hAnsi="Tahoma" w:cs="Tahoma"/>
          <w:szCs w:val="24"/>
        </w:rPr>
        <w:t>du</w:t>
      </w:r>
      <w:r w:rsidRPr="000648FF">
        <w:rPr>
          <w:rFonts w:ascii="Tahoma" w:hAnsi="Tahoma" w:cs="Tahoma"/>
          <w:spacing w:val="-1"/>
          <w:szCs w:val="24"/>
        </w:rPr>
        <w:t xml:space="preserve"> </w:t>
      </w:r>
      <w:r w:rsidRPr="000648FF">
        <w:rPr>
          <w:rFonts w:ascii="Tahoma" w:hAnsi="Tahoma" w:cs="Tahoma"/>
          <w:szCs w:val="24"/>
        </w:rPr>
        <w:t>site</w:t>
      </w:r>
      <w:r w:rsidRPr="000648FF">
        <w:rPr>
          <w:rFonts w:ascii="Tahoma" w:hAnsi="Tahoma" w:cs="Tahoma"/>
          <w:spacing w:val="-3"/>
          <w:szCs w:val="24"/>
        </w:rPr>
        <w:t xml:space="preserve"> </w:t>
      </w:r>
      <w:r w:rsidRPr="000648FF">
        <w:rPr>
          <w:rFonts w:ascii="Tahoma" w:hAnsi="Tahoma" w:cs="Tahoma"/>
          <w:szCs w:val="24"/>
        </w:rPr>
        <w:t xml:space="preserve">des </w:t>
      </w:r>
      <w:r w:rsidRPr="000648FF">
        <w:rPr>
          <w:rFonts w:ascii="Tahoma" w:hAnsi="Tahoma" w:cs="Tahoma"/>
          <w:spacing w:val="-2"/>
          <w:szCs w:val="24"/>
        </w:rPr>
        <w:t>travaux</w:t>
      </w:r>
    </w:p>
    <w:p w:rsidR="004D09A8" w:rsidRPr="000648FF" w:rsidRDefault="000A4CFF" w:rsidP="000648FF">
      <w:pPr>
        <w:pStyle w:val="Paragraphedeliste"/>
        <w:numPr>
          <w:ilvl w:val="1"/>
          <w:numId w:val="135"/>
        </w:numPr>
        <w:tabs>
          <w:tab w:val="left" w:pos="1182"/>
        </w:tabs>
        <w:ind w:left="0" w:firstLine="142"/>
        <w:jc w:val="both"/>
        <w:rPr>
          <w:rFonts w:ascii="Tahoma" w:hAnsi="Tahoma" w:cs="Tahoma"/>
          <w:sz w:val="24"/>
          <w:szCs w:val="20"/>
        </w:rPr>
      </w:pPr>
      <w:r w:rsidRPr="000648FF">
        <w:rPr>
          <w:rFonts w:ascii="Tahoma" w:hAnsi="Tahoma" w:cs="Tahoma"/>
          <w:spacing w:val="-4"/>
          <w:sz w:val="24"/>
          <w:szCs w:val="20"/>
        </w:rPr>
        <w:t>Il</w:t>
      </w:r>
      <w:r w:rsidRPr="000648FF">
        <w:rPr>
          <w:rFonts w:ascii="Tahoma" w:hAnsi="Tahoma" w:cs="Tahoma"/>
          <w:spacing w:val="-10"/>
          <w:sz w:val="24"/>
          <w:szCs w:val="20"/>
        </w:rPr>
        <w:t xml:space="preserve"> </w:t>
      </w:r>
      <w:r w:rsidRPr="000648FF">
        <w:rPr>
          <w:rFonts w:ascii="Tahoma" w:hAnsi="Tahoma" w:cs="Tahoma"/>
          <w:spacing w:val="-4"/>
          <w:sz w:val="24"/>
          <w:szCs w:val="20"/>
        </w:rPr>
        <w:t>est</w:t>
      </w:r>
      <w:r w:rsidRPr="000648FF">
        <w:rPr>
          <w:rFonts w:ascii="Tahoma" w:hAnsi="Tahoma" w:cs="Tahoma"/>
          <w:spacing w:val="-10"/>
          <w:sz w:val="24"/>
          <w:szCs w:val="20"/>
        </w:rPr>
        <w:t xml:space="preserve"> </w:t>
      </w:r>
      <w:r w:rsidRPr="000648FF">
        <w:rPr>
          <w:rFonts w:ascii="Tahoma" w:hAnsi="Tahoma" w:cs="Tahoma"/>
          <w:spacing w:val="-4"/>
          <w:sz w:val="24"/>
          <w:szCs w:val="20"/>
        </w:rPr>
        <w:t>conseillé</w:t>
      </w:r>
      <w:r w:rsidRPr="000648FF">
        <w:rPr>
          <w:rFonts w:ascii="Tahoma" w:hAnsi="Tahoma" w:cs="Tahoma"/>
          <w:spacing w:val="-10"/>
          <w:sz w:val="24"/>
          <w:szCs w:val="20"/>
        </w:rPr>
        <w:t xml:space="preserve"> </w:t>
      </w:r>
      <w:r w:rsidRPr="000648FF">
        <w:rPr>
          <w:rFonts w:ascii="Tahoma" w:hAnsi="Tahoma" w:cs="Tahoma"/>
          <w:spacing w:val="-4"/>
          <w:sz w:val="24"/>
          <w:szCs w:val="20"/>
        </w:rPr>
        <w:t>au</w:t>
      </w:r>
      <w:r w:rsidRPr="000648FF">
        <w:rPr>
          <w:rFonts w:ascii="Tahoma" w:hAnsi="Tahoma" w:cs="Tahoma"/>
          <w:spacing w:val="-9"/>
          <w:sz w:val="24"/>
          <w:szCs w:val="20"/>
        </w:rPr>
        <w:t xml:space="preserve"> </w:t>
      </w:r>
      <w:r w:rsidRPr="000648FF">
        <w:rPr>
          <w:rFonts w:ascii="Tahoma" w:hAnsi="Tahoma" w:cs="Tahoma"/>
          <w:spacing w:val="-4"/>
          <w:sz w:val="24"/>
          <w:szCs w:val="20"/>
        </w:rPr>
        <w:t>soumissionnaire</w:t>
      </w:r>
      <w:r w:rsidRPr="000648FF">
        <w:rPr>
          <w:rFonts w:ascii="Tahoma" w:hAnsi="Tahoma" w:cs="Tahoma"/>
          <w:spacing w:val="-10"/>
          <w:sz w:val="24"/>
          <w:szCs w:val="20"/>
        </w:rPr>
        <w:t xml:space="preserve"> </w:t>
      </w:r>
      <w:r w:rsidRPr="000648FF">
        <w:rPr>
          <w:rFonts w:ascii="Tahoma" w:hAnsi="Tahoma" w:cs="Tahoma"/>
          <w:spacing w:val="-4"/>
          <w:sz w:val="24"/>
          <w:szCs w:val="20"/>
        </w:rPr>
        <w:t>de</w:t>
      </w:r>
      <w:r w:rsidRPr="000648FF">
        <w:rPr>
          <w:rFonts w:ascii="Tahoma" w:hAnsi="Tahoma" w:cs="Tahoma"/>
          <w:spacing w:val="-10"/>
          <w:sz w:val="24"/>
          <w:szCs w:val="20"/>
        </w:rPr>
        <w:t xml:space="preserve"> </w:t>
      </w:r>
      <w:r w:rsidRPr="000648FF">
        <w:rPr>
          <w:rFonts w:ascii="Tahoma" w:hAnsi="Tahoma" w:cs="Tahoma"/>
          <w:spacing w:val="-4"/>
          <w:sz w:val="24"/>
          <w:szCs w:val="20"/>
        </w:rPr>
        <w:t>visiter</w:t>
      </w:r>
      <w:r w:rsidRPr="000648FF">
        <w:rPr>
          <w:rFonts w:ascii="Tahoma" w:hAnsi="Tahoma" w:cs="Tahoma"/>
          <w:spacing w:val="-9"/>
          <w:sz w:val="24"/>
          <w:szCs w:val="20"/>
        </w:rPr>
        <w:t xml:space="preserve"> </w:t>
      </w:r>
      <w:r w:rsidRPr="000648FF">
        <w:rPr>
          <w:rFonts w:ascii="Tahoma" w:hAnsi="Tahoma" w:cs="Tahoma"/>
          <w:spacing w:val="-4"/>
          <w:sz w:val="24"/>
          <w:szCs w:val="20"/>
        </w:rPr>
        <w:t>et</w:t>
      </w:r>
      <w:r w:rsidRPr="000648FF">
        <w:rPr>
          <w:rFonts w:ascii="Tahoma" w:hAnsi="Tahoma" w:cs="Tahoma"/>
          <w:spacing w:val="-13"/>
          <w:sz w:val="24"/>
          <w:szCs w:val="20"/>
        </w:rPr>
        <w:t xml:space="preserve"> </w:t>
      </w:r>
      <w:r w:rsidRPr="000648FF">
        <w:rPr>
          <w:rFonts w:ascii="Tahoma" w:hAnsi="Tahoma" w:cs="Tahoma"/>
          <w:spacing w:val="-4"/>
          <w:sz w:val="24"/>
          <w:szCs w:val="20"/>
        </w:rPr>
        <w:t>d’inspecter</w:t>
      </w:r>
      <w:r w:rsidRPr="000648FF">
        <w:rPr>
          <w:rFonts w:ascii="Tahoma" w:hAnsi="Tahoma" w:cs="Tahoma"/>
          <w:spacing w:val="-13"/>
          <w:sz w:val="24"/>
          <w:szCs w:val="20"/>
        </w:rPr>
        <w:t xml:space="preserve"> </w:t>
      </w:r>
      <w:r w:rsidRPr="000648FF">
        <w:rPr>
          <w:rFonts w:ascii="Tahoma" w:hAnsi="Tahoma" w:cs="Tahoma"/>
          <w:spacing w:val="-4"/>
          <w:sz w:val="24"/>
          <w:szCs w:val="20"/>
        </w:rPr>
        <w:t>le</w:t>
      </w:r>
      <w:r w:rsidRPr="000648FF">
        <w:rPr>
          <w:rFonts w:ascii="Tahoma" w:hAnsi="Tahoma" w:cs="Tahoma"/>
          <w:spacing w:val="-9"/>
          <w:sz w:val="24"/>
          <w:szCs w:val="20"/>
        </w:rPr>
        <w:t xml:space="preserve"> </w:t>
      </w:r>
      <w:r w:rsidRPr="000648FF">
        <w:rPr>
          <w:rFonts w:ascii="Tahoma" w:hAnsi="Tahoma" w:cs="Tahoma"/>
          <w:spacing w:val="-4"/>
          <w:sz w:val="24"/>
          <w:szCs w:val="20"/>
        </w:rPr>
        <w:t>site</w:t>
      </w:r>
      <w:r w:rsidRPr="000648FF">
        <w:rPr>
          <w:rFonts w:ascii="Tahoma" w:hAnsi="Tahoma" w:cs="Tahoma"/>
          <w:spacing w:val="-10"/>
          <w:sz w:val="24"/>
          <w:szCs w:val="20"/>
        </w:rPr>
        <w:t xml:space="preserve"> </w:t>
      </w:r>
      <w:r w:rsidRPr="000648FF">
        <w:rPr>
          <w:rFonts w:ascii="Tahoma" w:hAnsi="Tahoma" w:cs="Tahoma"/>
          <w:spacing w:val="-4"/>
          <w:sz w:val="24"/>
          <w:szCs w:val="20"/>
        </w:rPr>
        <w:t>des</w:t>
      </w:r>
      <w:r w:rsidRPr="000648FF">
        <w:rPr>
          <w:rFonts w:ascii="Tahoma" w:hAnsi="Tahoma" w:cs="Tahoma"/>
          <w:spacing w:val="-10"/>
          <w:sz w:val="24"/>
          <w:szCs w:val="20"/>
        </w:rPr>
        <w:t xml:space="preserve"> </w:t>
      </w:r>
      <w:r w:rsidRPr="000648FF">
        <w:rPr>
          <w:rFonts w:ascii="Tahoma" w:hAnsi="Tahoma" w:cs="Tahoma"/>
          <w:spacing w:val="-4"/>
          <w:sz w:val="24"/>
          <w:szCs w:val="20"/>
        </w:rPr>
        <w:t>travaux</w:t>
      </w:r>
      <w:r w:rsidRPr="000648FF">
        <w:rPr>
          <w:rFonts w:ascii="Tahoma" w:hAnsi="Tahoma" w:cs="Tahoma"/>
          <w:spacing w:val="-9"/>
          <w:sz w:val="24"/>
          <w:szCs w:val="20"/>
        </w:rPr>
        <w:t xml:space="preserve"> </w:t>
      </w:r>
      <w:r w:rsidRPr="000648FF">
        <w:rPr>
          <w:rFonts w:ascii="Tahoma" w:hAnsi="Tahoma" w:cs="Tahoma"/>
          <w:spacing w:val="-4"/>
          <w:sz w:val="24"/>
          <w:szCs w:val="20"/>
        </w:rPr>
        <w:t>et</w:t>
      </w:r>
      <w:r w:rsidRPr="000648FF">
        <w:rPr>
          <w:rFonts w:ascii="Tahoma" w:hAnsi="Tahoma" w:cs="Tahoma"/>
          <w:spacing w:val="-10"/>
          <w:sz w:val="24"/>
          <w:szCs w:val="20"/>
        </w:rPr>
        <w:t xml:space="preserve"> </w:t>
      </w:r>
      <w:r w:rsidRPr="000648FF">
        <w:rPr>
          <w:rFonts w:ascii="Tahoma" w:hAnsi="Tahoma" w:cs="Tahoma"/>
          <w:spacing w:val="-4"/>
          <w:sz w:val="24"/>
          <w:szCs w:val="20"/>
        </w:rPr>
        <w:t>ses</w:t>
      </w:r>
      <w:r w:rsidRPr="000648FF">
        <w:rPr>
          <w:rFonts w:ascii="Tahoma" w:hAnsi="Tahoma" w:cs="Tahoma"/>
          <w:spacing w:val="-10"/>
          <w:sz w:val="24"/>
          <w:szCs w:val="20"/>
        </w:rPr>
        <w:t xml:space="preserve"> </w:t>
      </w:r>
      <w:r w:rsidRPr="000648FF">
        <w:rPr>
          <w:rFonts w:ascii="Tahoma" w:hAnsi="Tahoma" w:cs="Tahoma"/>
          <w:spacing w:val="-4"/>
          <w:sz w:val="24"/>
          <w:szCs w:val="20"/>
        </w:rPr>
        <w:t>environs</w:t>
      </w:r>
      <w:r w:rsidRPr="000648FF">
        <w:rPr>
          <w:rFonts w:ascii="Tahoma" w:hAnsi="Tahoma" w:cs="Tahoma"/>
          <w:spacing w:val="-12"/>
          <w:sz w:val="24"/>
          <w:szCs w:val="20"/>
        </w:rPr>
        <w:t xml:space="preserve"> </w:t>
      </w:r>
      <w:r w:rsidRPr="000648FF">
        <w:rPr>
          <w:rFonts w:ascii="Tahoma" w:hAnsi="Tahoma" w:cs="Tahoma"/>
          <w:spacing w:val="-4"/>
          <w:sz w:val="24"/>
          <w:szCs w:val="20"/>
        </w:rPr>
        <w:t>et</w:t>
      </w:r>
      <w:r w:rsidRPr="000648FF">
        <w:rPr>
          <w:rFonts w:ascii="Tahoma" w:hAnsi="Tahoma" w:cs="Tahoma"/>
          <w:spacing w:val="-13"/>
          <w:sz w:val="24"/>
          <w:szCs w:val="20"/>
        </w:rPr>
        <w:t xml:space="preserve"> </w:t>
      </w:r>
      <w:r w:rsidRPr="000648FF">
        <w:rPr>
          <w:rFonts w:ascii="Tahoma" w:hAnsi="Tahoma" w:cs="Tahoma"/>
          <w:spacing w:val="-4"/>
          <w:sz w:val="24"/>
          <w:szCs w:val="20"/>
        </w:rPr>
        <w:t xml:space="preserve">d’obtenir </w:t>
      </w:r>
      <w:r w:rsidRPr="000648FF">
        <w:rPr>
          <w:rFonts w:ascii="Tahoma" w:hAnsi="Tahoma" w:cs="Tahoma"/>
          <w:sz w:val="24"/>
          <w:szCs w:val="20"/>
        </w:rPr>
        <w:t xml:space="preserve">par lui-même, et sous sa propre responsabilité, tous les renseignements, qui peuvent être nécessaires pour la </w:t>
      </w:r>
      <w:r w:rsidRPr="000648FF">
        <w:rPr>
          <w:rFonts w:ascii="Tahoma" w:hAnsi="Tahoma" w:cs="Tahoma"/>
          <w:w w:val="90"/>
          <w:sz w:val="24"/>
          <w:szCs w:val="20"/>
        </w:rPr>
        <w:t xml:space="preserve">préparation de l’offre et l’exécution des travaux. Cette visite, lorsqu’elle est exigée dans le RPAO, doit être </w:t>
      </w:r>
      <w:r w:rsidRPr="000648FF">
        <w:rPr>
          <w:rFonts w:ascii="Tahoma" w:hAnsi="Tahoma" w:cs="Tahoma"/>
          <w:sz w:val="24"/>
          <w:szCs w:val="20"/>
        </w:rPr>
        <w:t>sanctionnée</w:t>
      </w:r>
      <w:r w:rsidRPr="000648FF">
        <w:rPr>
          <w:rFonts w:ascii="Tahoma" w:hAnsi="Tahoma" w:cs="Tahoma"/>
          <w:spacing w:val="-13"/>
          <w:sz w:val="24"/>
          <w:szCs w:val="20"/>
        </w:rPr>
        <w:t xml:space="preserve"> </w:t>
      </w:r>
      <w:r w:rsidRPr="000648FF">
        <w:rPr>
          <w:rFonts w:ascii="Tahoma" w:hAnsi="Tahoma" w:cs="Tahoma"/>
          <w:sz w:val="24"/>
          <w:szCs w:val="20"/>
        </w:rPr>
        <w:t>par</w:t>
      </w:r>
      <w:r w:rsidRPr="000648FF">
        <w:rPr>
          <w:rFonts w:ascii="Tahoma" w:hAnsi="Tahoma" w:cs="Tahoma"/>
          <w:spacing w:val="-9"/>
          <w:sz w:val="24"/>
          <w:szCs w:val="20"/>
        </w:rPr>
        <w:t xml:space="preserve"> </w:t>
      </w:r>
      <w:r w:rsidRPr="000648FF">
        <w:rPr>
          <w:rFonts w:ascii="Tahoma" w:hAnsi="Tahoma" w:cs="Tahoma"/>
          <w:sz w:val="24"/>
          <w:szCs w:val="20"/>
        </w:rPr>
        <w:t>une</w:t>
      </w:r>
      <w:r w:rsidRPr="000648FF">
        <w:rPr>
          <w:rFonts w:ascii="Tahoma" w:hAnsi="Tahoma" w:cs="Tahoma"/>
          <w:spacing w:val="-8"/>
          <w:sz w:val="24"/>
          <w:szCs w:val="20"/>
        </w:rPr>
        <w:t xml:space="preserve"> </w:t>
      </w:r>
      <w:r w:rsidRPr="000648FF">
        <w:rPr>
          <w:rFonts w:ascii="Tahoma" w:hAnsi="Tahoma" w:cs="Tahoma"/>
          <w:sz w:val="24"/>
          <w:szCs w:val="20"/>
        </w:rPr>
        <w:t>attestation</w:t>
      </w:r>
      <w:r w:rsidRPr="000648FF">
        <w:rPr>
          <w:rFonts w:ascii="Tahoma" w:hAnsi="Tahoma" w:cs="Tahoma"/>
          <w:spacing w:val="-8"/>
          <w:sz w:val="24"/>
          <w:szCs w:val="20"/>
        </w:rPr>
        <w:t xml:space="preserve"> </w:t>
      </w:r>
      <w:r w:rsidRPr="000648FF">
        <w:rPr>
          <w:rFonts w:ascii="Tahoma" w:hAnsi="Tahoma" w:cs="Tahoma"/>
          <w:sz w:val="24"/>
          <w:szCs w:val="20"/>
        </w:rPr>
        <w:t>de</w:t>
      </w:r>
      <w:r w:rsidRPr="000648FF">
        <w:rPr>
          <w:rFonts w:ascii="Tahoma" w:hAnsi="Tahoma" w:cs="Tahoma"/>
          <w:spacing w:val="-8"/>
          <w:sz w:val="24"/>
          <w:szCs w:val="20"/>
        </w:rPr>
        <w:t xml:space="preserve"> </w:t>
      </w:r>
      <w:r w:rsidRPr="000648FF">
        <w:rPr>
          <w:rFonts w:ascii="Tahoma" w:hAnsi="Tahoma" w:cs="Tahoma"/>
          <w:sz w:val="24"/>
          <w:szCs w:val="20"/>
        </w:rPr>
        <w:t>visite</w:t>
      </w:r>
      <w:r w:rsidRPr="000648FF">
        <w:rPr>
          <w:rFonts w:ascii="Tahoma" w:hAnsi="Tahoma" w:cs="Tahoma"/>
          <w:spacing w:val="-7"/>
          <w:sz w:val="24"/>
          <w:szCs w:val="20"/>
        </w:rPr>
        <w:t xml:space="preserve"> </w:t>
      </w:r>
      <w:r w:rsidRPr="000648FF">
        <w:rPr>
          <w:rFonts w:ascii="Tahoma" w:hAnsi="Tahoma" w:cs="Tahoma"/>
          <w:sz w:val="24"/>
          <w:szCs w:val="20"/>
        </w:rPr>
        <w:t>du</w:t>
      </w:r>
      <w:r w:rsidRPr="000648FF">
        <w:rPr>
          <w:rFonts w:ascii="Tahoma" w:hAnsi="Tahoma" w:cs="Tahoma"/>
          <w:spacing w:val="-8"/>
          <w:sz w:val="24"/>
          <w:szCs w:val="20"/>
        </w:rPr>
        <w:t xml:space="preserve"> </w:t>
      </w:r>
      <w:r w:rsidRPr="000648FF">
        <w:rPr>
          <w:rFonts w:ascii="Tahoma" w:hAnsi="Tahoma" w:cs="Tahoma"/>
          <w:sz w:val="24"/>
          <w:szCs w:val="20"/>
        </w:rPr>
        <w:t>site</w:t>
      </w:r>
      <w:r w:rsidRPr="000648FF">
        <w:rPr>
          <w:rFonts w:ascii="Tahoma" w:hAnsi="Tahoma" w:cs="Tahoma"/>
          <w:spacing w:val="-8"/>
          <w:sz w:val="24"/>
          <w:szCs w:val="20"/>
        </w:rPr>
        <w:t xml:space="preserve"> </w:t>
      </w:r>
      <w:r w:rsidRPr="000648FF">
        <w:rPr>
          <w:rFonts w:ascii="Tahoma" w:hAnsi="Tahoma" w:cs="Tahoma"/>
          <w:sz w:val="24"/>
          <w:szCs w:val="20"/>
        </w:rPr>
        <w:t>signée</w:t>
      </w:r>
      <w:r w:rsidRPr="000648FF">
        <w:rPr>
          <w:rFonts w:ascii="Tahoma" w:hAnsi="Tahoma" w:cs="Tahoma"/>
          <w:spacing w:val="-3"/>
          <w:sz w:val="24"/>
          <w:szCs w:val="20"/>
        </w:rPr>
        <w:t xml:space="preserve"> </w:t>
      </w:r>
      <w:r w:rsidRPr="000648FF">
        <w:rPr>
          <w:rFonts w:ascii="Tahoma" w:hAnsi="Tahoma" w:cs="Tahoma"/>
          <w:sz w:val="24"/>
          <w:szCs w:val="20"/>
        </w:rPr>
        <w:t>sur</w:t>
      </w:r>
      <w:r w:rsidRPr="000648FF">
        <w:rPr>
          <w:rFonts w:ascii="Tahoma" w:hAnsi="Tahoma" w:cs="Tahoma"/>
          <w:spacing w:val="-17"/>
          <w:sz w:val="24"/>
          <w:szCs w:val="20"/>
        </w:rPr>
        <w:t xml:space="preserve"> </w:t>
      </w:r>
      <w:r w:rsidRPr="000648FF">
        <w:rPr>
          <w:rFonts w:ascii="Tahoma" w:hAnsi="Tahoma" w:cs="Tahoma"/>
          <w:sz w:val="24"/>
          <w:szCs w:val="20"/>
        </w:rPr>
        <w:t>l’honneur</w:t>
      </w:r>
      <w:r w:rsidRPr="000648FF">
        <w:rPr>
          <w:rFonts w:ascii="Tahoma" w:hAnsi="Tahoma" w:cs="Tahoma"/>
          <w:spacing w:val="-17"/>
          <w:sz w:val="24"/>
          <w:szCs w:val="20"/>
        </w:rPr>
        <w:t xml:space="preserve"> </w:t>
      </w:r>
      <w:r w:rsidRPr="000648FF">
        <w:rPr>
          <w:rFonts w:ascii="Tahoma" w:hAnsi="Tahoma" w:cs="Tahoma"/>
          <w:sz w:val="24"/>
          <w:szCs w:val="20"/>
        </w:rPr>
        <w:t>par</w:t>
      </w:r>
      <w:r w:rsidRPr="000648FF">
        <w:rPr>
          <w:rFonts w:ascii="Tahoma" w:hAnsi="Tahoma" w:cs="Tahoma"/>
          <w:spacing w:val="-8"/>
          <w:sz w:val="24"/>
          <w:szCs w:val="20"/>
        </w:rPr>
        <w:t xml:space="preserve"> </w:t>
      </w:r>
      <w:r w:rsidRPr="000648FF">
        <w:rPr>
          <w:rFonts w:ascii="Tahoma" w:hAnsi="Tahoma" w:cs="Tahoma"/>
          <w:sz w:val="24"/>
          <w:szCs w:val="20"/>
        </w:rPr>
        <w:t>le</w:t>
      </w:r>
      <w:r w:rsidRPr="000648FF">
        <w:rPr>
          <w:rFonts w:ascii="Tahoma" w:hAnsi="Tahoma" w:cs="Tahoma"/>
          <w:spacing w:val="-6"/>
          <w:sz w:val="24"/>
          <w:szCs w:val="20"/>
        </w:rPr>
        <w:t xml:space="preserve"> </w:t>
      </w:r>
      <w:r w:rsidRPr="000648FF">
        <w:rPr>
          <w:rFonts w:ascii="Tahoma" w:hAnsi="Tahoma" w:cs="Tahoma"/>
          <w:sz w:val="24"/>
          <w:szCs w:val="20"/>
        </w:rPr>
        <w:t>soumissionnaire,</w:t>
      </w:r>
      <w:r w:rsidRPr="000648FF">
        <w:rPr>
          <w:rFonts w:ascii="Tahoma" w:hAnsi="Tahoma" w:cs="Tahoma"/>
          <w:spacing w:val="-6"/>
          <w:sz w:val="24"/>
          <w:szCs w:val="20"/>
        </w:rPr>
        <w:t xml:space="preserve"> </w:t>
      </w:r>
      <w:r w:rsidRPr="000648FF">
        <w:rPr>
          <w:rFonts w:ascii="Tahoma" w:hAnsi="Tahoma" w:cs="Tahoma"/>
          <w:sz w:val="24"/>
          <w:szCs w:val="20"/>
        </w:rPr>
        <w:t>faisant</w:t>
      </w:r>
      <w:r w:rsidRPr="000648FF">
        <w:rPr>
          <w:rFonts w:ascii="Tahoma" w:hAnsi="Tahoma" w:cs="Tahoma"/>
          <w:spacing w:val="-8"/>
          <w:sz w:val="24"/>
          <w:szCs w:val="20"/>
        </w:rPr>
        <w:t xml:space="preserve"> </w:t>
      </w:r>
      <w:r w:rsidRPr="000648FF">
        <w:rPr>
          <w:rFonts w:ascii="Tahoma" w:hAnsi="Tahoma" w:cs="Tahoma"/>
          <w:sz w:val="24"/>
          <w:szCs w:val="20"/>
        </w:rPr>
        <w:t xml:space="preserve">ressortir </w:t>
      </w:r>
      <w:r w:rsidRPr="000648FF">
        <w:rPr>
          <w:rFonts w:ascii="Tahoma" w:hAnsi="Tahoma" w:cs="Tahoma"/>
          <w:w w:val="85"/>
          <w:sz w:val="24"/>
          <w:szCs w:val="20"/>
        </w:rPr>
        <w:t>une description</w:t>
      </w:r>
      <w:r w:rsidRPr="000648FF">
        <w:rPr>
          <w:rFonts w:ascii="Tahoma" w:hAnsi="Tahoma" w:cs="Tahoma"/>
          <w:spacing w:val="-1"/>
          <w:w w:val="85"/>
          <w:sz w:val="24"/>
          <w:szCs w:val="20"/>
        </w:rPr>
        <w:t xml:space="preserve"> </w:t>
      </w:r>
      <w:r w:rsidRPr="000648FF">
        <w:rPr>
          <w:rFonts w:ascii="Tahoma" w:hAnsi="Tahoma" w:cs="Tahoma"/>
          <w:w w:val="85"/>
          <w:sz w:val="24"/>
          <w:szCs w:val="20"/>
        </w:rPr>
        <w:t>du site ainsi que les observations sur les conditions d’exécution des travaux. Les</w:t>
      </w:r>
      <w:r w:rsidRPr="000648FF">
        <w:rPr>
          <w:rFonts w:ascii="Tahoma" w:hAnsi="Tahoma" w:cs="Tahoma"/>
          <w:sz w:val="24"/>
          <w:szCs w:val="20"/>
        </w:rPr>
        <w:t xml:space="preserve"> </w:t>
      </w:r>
      <w:r w:rsidRPr="000648FF">
        <w:rPr>
          <w:rFonts w:ascii="Tahoma" w:hAnsi="Tahoma" w:cs="Tahoma"/>
          <w:w w:val="85"/>
          <w:sz w:val="24"/>
          <w:szCs w:val="20"/>
        </w:rPr>
        <w:t>coûts</w:t>
      </w:r>
      <w:r w:rsidRPr="000648FF">
        <w:rPr>
          <w:rFonts w:ascii="Tahoma" w:hAnsi="Tahoma" w:cs="Tahoma"/>
          <w:sz w:val="24"/>
          <w:szCs w:val="20"/>
        </w:rPr>
        <w:t xml:space="preserve"> </w:t>
      </w:r>
      <w:r w:rsidRPr="000648FF">
        <w:rPr>
          <w:rFonts w:ascii="Tahoma" w:hAnsi="Tahoma" w:cs="Tahoma"/>
          <w:w w:val="85"/>
          <w:sz w:val="24"/>
          <w:szCs w:val="20"/>
        </w:rPr>
        <w:t>liés</w:t>
      </w:r>
      <w:r w:rsidRPr="000648FF">
        <w:rPr>
          <w:rFonts w:ascii="Tahoma" w:hAnsi="Tahoma" w:cs="Tahoma"/>
          <w:sz w:val="24"/>
          <w:szCs w:val="20"/>
        </w:rPr>
        <w:t xml:space="preserve"> </w:t>
      </w:r>
      <w:r w:rsidRPr="000648FF">
        <w:rPr>
          <w:rFonts w:ascii="Tahoma" w:hAnsi="Tahoma" w:cs="Tahoma"/>
          <w:w w:val="85"/>
          <w:sz w:val="24"/>
          <w:szCs w:val="20"/>
        </w:rPr>
        <w:t xml:space="preserve">à </w:t>
      </w:r>
      <w:r w:rsidRPr="000648FF">
        <w:rPr>
          <w:rFonts w:ascii="Tahoma" w:hAnsi="Tahoma" w:cs="Tahoma"/>
          <w:sz w:val="24"/>
          <w:szCs w:val="20"/>
        </w:rPr>
        <w:t>la visite du site sont à la charge du Soumissionnaire.</w:t>
      </w:r>
    </w:p>
    <w:p w:rsidR="004D09A8" w:rsidRPr="000648FF" w:rsidRDefault="000A4CFF" w:rsidP="000648FF">
      <w:pPr>
        <w:pStyle w:val="Paragraphedeliste"/>
        <w:numPr>
          <w:ilvl w:val="1"/>
          <w:numId w:val="135"/>
        </w:numPr>
        <w:tabs>
          <w:tab w:val="left" w:pos="1179"/>
        </w:tabs>
        <w:ind w:left="0" w:firstLine="142"/>
        <w:jc w:val="both"/>
        <w:rPr>
          <w:rFonts w:ascii="Tahoma" w:hAnsi="Tahoma" w:cs="Tahoma"/>
          <w:sz w:val="24"/>
          <w:szCs w:val="20"/>
        </w:rPr>
      </w:pPr>
      <w:r w:rsidRPr="000648FF">
        <w:rPr>
          <w:rFonts w:ascii="Tahoma" w:hAnsi="Tahoma" w:cs="Tahoma"/>
          <w:spacing w:val="-6"/>
          <w:sz w:val="24"/>
          <w:szCs w:val="20"/>
        </w:rPr>
        <w:t>Le Maître</w:t>
      </w:r>
      <w:r w:rsidRPr="000648FF">
        <w:rPr>
          <w:rFonts w:ascii="Tahoma" w:hAnsi="Tahoma" w:cs="Tahoma"/>
          <w:spacing w:val="-11"/>
          <w:sz w:val="24"/>
          <w:szCs w:val="20"/>
        </w:rPr>
        <w:t xml:space="preserve"> </w:t>
      </w:r>
      <w:r w:rsidRPr="000648FF">
        <w:rPr>
          <w:rFonts w:ascii="Tahoma" w:hAnsi="Tahoma" w:cs="Tahoma"/>
          <w:spacing w:val="-6"/>
          <w:sz w:val="24"/>
          <w:szCs w:val="20"/>
        </w:rPr>
        <w:t>d’Ouvrage</w:t>
      </w:r>
      <w:r w:rsidRPr="000648FF">
        <w:rPr>
          <w:rFonts w:ascii="Tahoma" w:hAnsi="Tahoma" w:cs="Tahoma"/>
          <w:spacing w:val="-11"/>
          <w:sz w:val="24"/>
          <w:szCs w:val="20"/>
        </w:rPr>
        <w:t xml:space="preserve"> </w:t>
      </w:r>
      <w:r w:rsidRPr="000648FF">
        <w:rPr>
          <w:rFonts w:ascii="Tahoma" w:hAnsi="Tahoma" w:cs="Tahoma"/>
          <w:spacing w:val="-6"/>
          <w:sz w:val="24"/>
          <w:szCs w:val="20"/>
        </w:rPr>
        <w:t>est tenu d’autoriser le</w:t>
      </w:r>
      <w:r w:rsidRPr="000648FF">
        <w:rPr>
          <w:rFonts w:ascii="Tahoma" w:hAnsi="Tahoma" w:cs="Tahoma"/>
          <w:spacing w:val="9"/>
          <w:sz w:val="24"/>
          <w:szCs w:val="20"/>
        </w:rPr>
        <w:t xml:space="preserve"> </w:t>
      </w:r>
      <w:r w:rsidRPr="000648FF">
        <w:rPr>
          <w:rFonts w:ascii="Tahoma" w:hAnsi="Tahoma" w:cs="Tahoma"/>
          <w:spacing w:val="-6"/>
          <w:sz w:val="24"/>
          <w:szCs w:val="20"/>
        </w:rPr>
        <w:t>Soumissionnaire, qui en fait la demande</w:t>
      </w:r>
      <w:r w:rsidRPr="000648FF">
        <w:rPr>
          <w:rFonts w:ascii="Tahoma" w:hAnsi="Tahoma" w:cs="Tahoma"/>
          <w:sz w:val="24"/>
          <w:szCs w:val="20"/>
        </w:rPr>
        <w:t xml:space="preserve"> </w:t>
      </w:r>
      <w:r w:rsidRPr="000648FF">
        <w:rPr>
          <w:rFonts w:ascii="Tahoma" w:hAnsi="Tahoma" w:cs="Tahoma"/>
          <w:spacing w:val="-6"/>
          <w:sz w:val="24"/>
          <w:szCs w:val="20"/>
        </w:rPr>
        <w:t xml:space="preserve">et ses employés ou </w:t>
      </w:r>
      <w:r w:rsidRPr="000648FF">
        <w:rPr>
          <w:rFonts w:ascii="Tahoma" w:hAnsi="Tahoma" w:cs="Tahoma"/>
          <w:sz w:val="24"/>
          <w:szCs w:val="20"/>
        </w:rPr>
        <w:t>agents, à pénétrer dans ses locaux et sur ses terrains aux fins de ladite visite, mais seulement à la condition expresse que, le Soumissionnaire, ses employés et agents dégagent le Maître d’Ouvrage de toute responsabilité pouvant en résulter.</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soumissionnaire demeure responsable des accidents mortels ou corporels, des pertes ou dommages matériels, coûts et frais encourus du fait de cette visite.</w:t>
      </w:r>
    </w:p>
    <w:p w:rsidR="004D09A8" w:rsidRPr="000648FF" w:rsidRDefault="000A4CFF" w:rsidP="000648FF">
      <w:pPr>
        <w:pStyle w:val="Paragraphedeliste"/>
        <w:numPr>
          <w:ilvl w:val="1"/>
          <w:numId w:val="135"/>
        </w:numPr>
        <w:tabs>
          <w:tab w:val="left" w:pos="1182"/>
        </w:tabs>
        <w:ind w:left="0" w:firstLine="142"/>
        <w:jc w:val="both"/>
        <w:rPr>
          <w:rFonts w:ascii="Tahoma" w:hAnsi="Tahoma" w:cs="Tahoma"/>
          <w:sz w:val="24"/>
          <w:szCs w:val="20"/>
        </w:rPr>
      </w:pPr>
      <w:r w:rsidRPr="000648FF">
        <w:rPr>
          <w:rFonts w:ascii="Tahoma" w:hAnsi="Tahoma" w:cs="Tahoma"/>
          <w:spacing w:val="-2"/>
          <w:sz w:val="24"/>
          <w:szCs w:val="20"/>
        </w:rPr>
        <w:t>Le</w:t>
      </w:r>
      <w:r w:rsidRPr="000648FF">
        <w:rPr>
          <w:rFonts w:ascii="Tahoma" w:hAnsi="Tahoma" w:cs="Tahoma"/>
          <w:spacing w:val="-15"/>
          <w:sz w:val="24"/>
          <w:szCs w:val="20"/>
        </w:rPr>
        <w:t xml:space="preserve"> </w:t>
      </w:r>
      <w:r w:rsidRPr="000648FF">
        <w:rPr>
          <w:rFonts w:ascii="Tahoma" w:hAnsi="Tahoma" w:cs="Tahoma"/>
          <w:spacing w:val="-2"/>
          <w:sz w:val="24"/>
          <w:szCs w:val="20"/>
        </w:rPr>
        <w:t>Maître</w:t>
      </w:r>
      <w:r w:rsidRPr="000648FF">
        <w:rPr>
          <w:rFonts w:ascii="Tahoma" w:hAnsi="Tahoma" w:cs="Tahoma"/>
          <w:spacing w:val="-15"/>
          <w:sz w:val="24"/>
          <w:szCs w:val="20"/>
        </w:rPr>
        <w:t xml:space="preserve"> </w:t>
      </w:r>
      <w:r w:rsidRPr="000648FF">
        <w:rPr>
          <w:rFonts w:ascii="Tahoma" w:hAnsi="Tahoma" w:cs="Tahoma"/>
          <w:spacing w:val="-2"/>
          <w:sz w:val="24"/>
          <w:szCs w:val="20"/>
        </w:rPr>
        <w:t>d’Ouvrage</w:t>
      </w:r>
      <w:r w:rsidRPr="000648FF">
        <w:rPr>
          <w:rFonts w:ascii="Tahoma" w:hAnsi="Tahoma" w:cs="Tahoma"/>
          <w:spacing w:val="-14"/>
          <w:sz w:val="24"/>
          <w:szCs w:val="20"/>
        </w:rPr>
        <w:t xml:space="preserve"> </w:t>
      </w:r>
      <w:r w:rsidRPr="000648FF">
        <w:rPr>
          <w:rFonts w:ascii="Tahoma" w:hAnsi="Tahoma" w:cs="Tahoma"/>
          <w:spacing w:val="-2"/>
          <w:sz w:val="24"/>
          <w:szCs w:val="20"/>
        </w:rPr>
        <w:t>peut</w:t>
      </w:r>
      <w:r w:rsidRPr="000648FF">
        <w:rPr>
          <w:rFonts w:ascii="Tahoma" w:hAnsi="Tahoma" w:cs="Tahoma"/>
          <w:spacing w:val="-15"/>
          <w:sz w:val="24"/>
          <w:szCs w:val="20"/>
        </w:rPr>
        <w:t xml:space="preserve"> </w:t>
      </w:r>
      <w:r w:rsidRPr="000648FF">
        <w:rPr>
          <w:rFonts w:ascii="Tahoma" w:hAnsi="Tahoma" w:cs="Tahoma"/>
          <w:spacing w:val="-2"/>
          <w:sz w:val="24"/>
          <w:szCs w:val="20"/>
        </w:rPr>
        <w:t>organiser</w:t>
      </w:r>
      <w:r w:rsidRPr="000648FF">
        <w:rPr>
          <w:rFonts w:ascii="Tahoma" w:hAnsi="Tahoma" w:cs="Tahoma"/>
          <w:spacing w:val="-12"/>
          <w:sz w:val="24"/>
          <w:szCs w:val="20"/>
        </w:rPr>
        <w:t xml:space="preserve"> </w:t>
      </w:r>
      <w:r w:rsidRPr="000648FF">
        <w:rPr>
          <w:rFonts w:ascii="Tahoma" w:hAnsi="Tahoma" w:cs="Tahoma"/>
          <w:spacing w:val="-2"/>
          <w:sz w:val="24"/>
          <w:szCs w:val="20"/>
        </w:rPr>
        <w:t>une</w:t>
      </w:r>
      <w:r w:rsidRPr="000648FF">
        <w:rPr>
          <w:rFonts w:ascii="Tahoma" w:hAnsi="Tahoma" w:cs="Tahoma"/>
          <w:spacing w:val="-12"/>
          <w:sz w:val="24"/>
          <w:szCs w:val="20"/>
        </w:rPr>
        <w:t xml:space="preserve"> </w:t>
      </w:r>
      <w:r w:rsidRPr="000648FF">
        <w:rPr>
          <w:rFonts w:ascii="Tahoma" w:hAnsi="Tahoma" w:cs="Tahoma"/>
          <w:spacing w:val="-2"/>
          <w:sz w:val="24"/>
          <w:szCs w:val="20"/>
        </w:rPr>
        <w:t>visite</w:t>
      </w:r>
      <w:r w:rsidRPr="000648FF">
        <w:rPr>
          <w:rFonts w:ascii="Tahoma" w:hAnsi="Tahoma" w:cs="Tahoma"/>
          <w:spacing w:val="-11"/>
          <w:sz w:val="24"/>
          <w:szCs w:val="20"/>
        </w:rPr>
        <w:t xml:space="preserve"> </w:t>
      </w:r>
      <w:r w:rsidRPr="000648FF">
        <w:rPr>
          <w:rFonts w:ascii="Tahoma" w:hAnsi="Tahoma" w:cs="Tahoma"/>
          <w:spacing w:val="-2"/>
          <w:sz w:val="24"/>
          <w:szCs w:val="20"/>
        </w:rPr>
        <w:t>du</w:t>
      </w:r>
      <w:r w:rsidRPr="000648FF">
        <w:rPr>
          <w:rFonts w:ascii="Tahoma" w:hAnsi="Tahoma" w:cs="Tahoma"/>
          <w:spacing w:val="-12"/>
          <w:sz w:val="24"/>
          <w:szCs w:val="20"/>
        </w:rPr>
        <w:t xml:space="preserve"> </w:t>
      </w:r>
      <w:r w:rsidRPr="000648FF">
        <w:rPr>
          <w:rFonts w:ascii="Tahoma" w:hAnsi="Tahoma" w:cs="Tahoma"/>
          <w:spacing w:val="-2"/>
          <w:sz w:val="24"/>
          <w:szCs w:val="20"/>
        </w:rPr>
        <w:t>site</w:t>
      </w:r>
      <w:r w:rsidRPr="000648FF">
        <w:rPr>
          <w:rFonts w:ascii="Tahoma" w:hAnsi="Tahoma" w:cs="Tahoma"/>
          <w:spacing w:val="-9"/>
          <w:sz w:val="24"/>
          <w:szCs w:val="20"/>
        </w:rPr>
        <w:t xml:space="preserve"> </w:t>
      </w:r>
      <w:r w:rsidRPr="000648FF">
        <w:rPr>
          <w:rFonts w:ascii="Tahoma" w:hAnsi="Tahoma" w:cs="Tahoma"/>
          <w:spacing w:val="-2"/>
          <w:sz w:val="24"/>
          <w:szCs w:val="20"/>
        </w:rPr>
        <w:t>des</w:t>
      </w:r>
      <w:r w:rsidRPr="000648FF">
        <w:rPr>
          <w:rFonts w:ascii="Tahoma" w:hAnsi="Tahoma" w:cs="Tahoma"/>
          <w:spacing w:val="-9"/>
          <w:sz w:val="24"/>
          <w:szCs w:val="20"/>
        </w:rPr>
        <w:t xml:space="preserve"> </w:t>
      </w:r>
      <w:r w:rsidRPr="000648FF">
        <w:rPr>
          <w:rFonts w:ascii="Tahoma" w:hAnsi="Tahoma" w:cs="Tahoma"/>
          <w:spacing w:val="-2"/>
          <w:sz w:val="24"/>
          <w:szCs w:val="20"/>
        </w:rPr>
        <w:t>travaux</w:t>
      </w:r>
      <w:r w:rsidRPr="000648FF">
        <w:rPr>
          <w:rFonts w:ascii="Tahoma" w:hAnsi="Tahoma" w:cs="Tahoma"/>
          <w:spacing w:val="-9"/>
          <w:sz w:val="24"/>
          <w:szCs w:val="20"/>
        </w:rPr>
        <w:t xml:space="preserve"> </w:t>
      </w:r>
      <w:r w:rsidRPr="000648FF">
        <w:rPr>
          <w:rFonts w:ascii="Tahoma" w:hAnsi="Tahoma" w:cs="Tahoma"/>
          <w:spacing w:val="-2"/>
          <w:sz w:val="24"/>
          <w:szCs w:val="20"/>
        </w:rPr>
        <w:t>au</w:t>
      </w:r>
      <w:r w:rsidRPr="000648FF">
        <w:rPr>
          <w:rFonts w:ascii="Tahoma" w:hAnsi="Tahoma" w:cs="Tahoma"/>
          <w:spacing w:val="-6"/>
          <w:sz w:val="24"/>
          <w:szCs w:val="20"/>
        </w:rPr>
        <w:t xml:space="preserve"> </w:t>
      </w:r>
      <w:r w:rsidRPr="000648FF">
        <w:rPr>
          <w:rFonts w:ascii="Tahoma" w:hAnsi="Tahoma" w:cs="Tahoma"/>
          <w:spacing w:val="-2"/>
          <w:sz w:val="24"/>
          <w:szCs w:val="20"/>
        </w:rPr>
        <w:t>moment</w:t>
      </w:r>
      <w:r w:rsidRPr="000648FF">
        <w:rPr>
          <w:rFonts w:ascii="Tahoma" w:hAnsi="Tahoma" w:cs="Tahoma"/>
          <w:spacing w:val="-8"/>
          <w:sz w:val="24"/>
          <w:szCs w:val="20"/>
        </w:rPr>
        <w:t xml:space="preserve"> </w:t>
      </w:r>
      <w:r w:rsidRPr="000648FF">
        <w:rPr>
          <w:rFonts w:ascii="Tahoma" w:hAnsi="Tahoma" w:cs="Tahoma"/>
          <w:spacing w:val="-2"/>
          <w:sz w:val="24"/>
          <w:szCs w:val="20"/>
        </w:rPr>
        <w:t>de</w:t>
      </w:r>
      <w:r w:rsidRPr="000648FF">
        <w:rPr>
          <w:rFonts w:ascii="Tahoma" w:hAnsi="Tahoma" w:cs="Tahoma"/>
          <w:spacing w:val="-9"/>
          <w:sz w:val="24"/>
          <w:szCs w:val="20"/>
        </w:rPr>
        <w:t xml:space="preserve"> </w:t>
      </w:r>
      <w:r w:rsidRPr="000648FF">
        <w:rPr>
          <w:rFonts w:ascii="Tahoma" w:hAnsi="Tahoma" w:cs="Tahoma"/>
          <w:spacing w:val="-2"/>
          <w:sz w:val="24"/>
          <w:szCs w:val="20"/>
        </w:rPr>
        <w:t>la</w:t>
      </w:r>
      <w:r w:rsidRPr="000648FF">
        <w:rPr>
          <w:rFonts w:ascii="Tahoma" w:hAnsi="Tahoma" w:cs="Tahoma"/>
          <w:spacing w:val="-9"/>
          <w:sz w:val="24"/>
          <w:szCs w:val="20"/>
        </w:rPr>
        <w:t xml:space="preserve"> </w:t>
      </w:r>
      <w:r w:rsidRPr="000648FF">
        <w:rPr>
          <w:rFonts w:ascii="Tahoma" w:hAnsi="Tahoma" w:cs="Tahoma"/>
          <w:spacing w:val="-2"/>
          <w:sz w:val="24"/>
          <w:szCs w:val="20"/>
        </w:rPr>
        <w:t>réunion</w:t>
      </w:r>
      <w:r w:rsidRPr="000648FF">
        <w:rPr>
          <w:rFonts w:ascii="Tahoma" w:hAnsi="Tahoma" w:cs="Tahoma"/>
          <w:spacing w:val="-8"/>
          <w:sz w:val="24"/>
          <w:szCs w:val="20"/>
        </w:rPr>
        <w:t xml:space="preserve"> </w:t>
      </w:r>
      <w:r w:rsidRPr="000648FF">
        <w:rPr>
          <w:rFonts w:ascii="Tahoma" w:hAnsi="Tahoma" w:cs="Tahoma"/>
          <w:spacing w:val="-2"/>
          <w:sz w:val="24"/>
          <w:szCs w:val="20"/>
        </w:rPr>
        <w:t>préparatoire à</w:t>
      </w:r>
      <w:r w:rsidRPr="000648FF">
        <w:rPr>
          <w:rFonts w:ascii="Tahoma" w:hAnsi="Tahoma" w:cs="Tahoma"/>
          <w:spacing w:val="-11"/>
          <w:sz w:val="24"/>
          <w:szCs w:val="20"/>
        </w:rPr>
        <w:t xml:space="preserve"> </w:t>
      </w:r>
      <w:r w:rsidRPr="000648FF">
        <w:rPr>
          <w:rFonts w:ascii="Tahoma" w:hAnsi="Tahoma" w:cs="Tahoma"/>
          <w:spacing w:val="-2"/>
          <w:sz w:val="24"/>
          <w:szCs w:val="20"/>
        </w:rPr>
        <w:t>l’établissement</w:t>
      </w:r>
      <w:r w:rsidRPr="000648FF">
        <w:rPr>
          <w:rFonts w:ascii="Tahoma" w:hAnsi="Tahoma" w:cs="Tahoma"/>
          <w:spacing w:val="-7"/>
          <w:sz w:val="24"/>
          <w:szCs w:val="20"/>
        </w:rPr>
        <w:t xml:space="preserve"> </w:t>
      </w:r>
      <w:r w:rsidRPr="000648FF">
        <w:rPr>
          <w:rFonts w:ascii="Tahoma" w:hAnsi="Tahoma" w:cs="Tahoma"/>
          <w:spacing w:val="-2"/>
          <w:sz w:val="24"/>
          <w:szCs w:val="20"/>
        </w:rPr>
        <w:t>des</w:t>
      </w:r>
      <w:r w:rsidRPr="000648FF">
        <w:rPr>
          <w:rFonts w:ascii="Tahoma" w:hAnsi="Tahoma" w:cs="Tahoma"/>
          <w:spacing w:val="-7"/>
          <w:sz w:val="24"/>
          <w:szCs w:val="20"/>
        </w:rPr>
        <w:t xml:space="preserve"> </w:t>
      </w:r>
      <w:r w:rsidRPr="000648FF">
        <w:rPr>
          <w:rFonts w:ascii="Tahoma" w:hAnsi="Tahoma" w:cs="Tahoma"/>
          <w:spacing w:val="-2"/>
          <w:sz w:val="24"/>
          <w:szCs w:val="20"/>
        </w:rPr>
        <w:t>offres mentionnées</w:t>
      </w:r>
      <w:r w:rsidRPr="000648FF">
        <w:rPr>
          <w:rFonts w:ascii="Tahoma" w:hAnsi="Tahoma" w:cs="Tahoma"/>
          <w:spacing w:val="-8"/>
          <w:sz w:val="24"/>
          <w:szCs w:val="20"/>
        </w:rPr>
        <w:t xml:space="preserve"> </w:t>
      </w:r>
      <w:r w:rsidRPr="000648FF">
        <w:rPr>
          <w:rFonts w:ascii="Tahoma" w:hAnsi="Tahoma" w:cs="Tahoma"/>
          <w:spacing w:val="-2"/>
          <w:sz w:val="24"/>
          <w:szCs w:val="20"/>
        </w:rPr>
        <w:t>à</w:t>
      </w:r>
      <w:r w:rsidRPr="000648FF">
        <w:rPr>
          <w:rFonts w:ascii="Tahoma" w:hAnsi="Tahoma" w:cs="Tahoma"/>
          <w:spacing w:val="-6"/>
          <w:sz w:val="24"/>
          <w:szCs w:val="20"/>
        </w:rPr>
        <w:t xml:space="preserve"> </w:t>
      </w:r>
      <w:r w:rsidRPr="000648FF">
        <w:rPr>
          <w:rFonts w:ascii="Tahoma" w:hAnsi="Tahoma" w:cs="Tahoma"/>
          <w:spacing w:val="-2"/>
          <w:sz w:val="24"/>
          <w:szCs w:val="20"/>
        </w:rPr>
        <w:t>l’article</w:t>
      </w:r>
      <w:r w:rsidRPr="000648FF">
        <w:rPr>
          <w:rFonts w:ascii="Tahoma" w:hAnsi="Tahoma" w:cs="Tahoma"/>
          <w:spacing w:val="-15"/>
          <w:sz w:val="24"/>
          <w:szCs w:val="20"/>
        </w:rPr>
        <w:t xml:space="preserve"> </w:t>
      </w:r>
      <w:r w:rsidRPr="000648FF">
        <w:rPr>
          <w:rFonts w:ascii="Tahoma" w:hAnsi="Tahoma" w:cs="Tahoma"/>
          <w:spacing w:val="-2"/>
          <w:sz w:val="24"/>
          <w:szCs w:val="20"/>
        </w:rPr>
        <w:t>19</w:t>
      </w:r>
      <w:r w:rsidRPr="000648FF">
        <w:rPr>
          <w:rFonts w:ascii="Tahoma" w:hAnsi="Tahoma" w:cs="Tahoma"/>
          <w:spacing w:val="-7"/>
          <w:sz w:val="24"/>
          <w:szCs w:val="20"/>
        </w:rPr>
        <w:t xml:space="preserve"> </w:t>
      </w:r>
      <w:r w:rsidRPr="000648FF">
        <w:rPr>
          <w:rFonts w:ascii="Tahoma" w:hAnsi="Tahoma" w:cs="Tahoma"/>
          <w:spacing w:val="-2"/>
          <w:sz w:val="24"/>
          <w:szCs w:val="20"/>
        </w:rPr>
        <w:t>du</w:t>
      </w:r>
      <w:r w:rsidRPr="000648FF">
        <w:rPr>
          <w:rFonts w:ascii="Tahoma" w:hAnsi="Tahoma" w:cs="Tahoma"/>
          <w:spacing w:val="-6"/>
          <w:sz w:val="24"/>
          <w:szCs w:val="20"/>
        </w:rPr>
        <w:t xml:space="preserve"> </w:t>
      </w:r>
      <w:r w:rsidRPr="000648FF">
        <w:rPr>
          <w:rFonts w:ascii="Tahoma" w:hAnsi="Tahoma" w:cs="Tahoma"/>
          <w:spacing w:val="-2"/>
          <w:sz w:val="24"/>
          <w:szCs w:val="20"/>
        </w:rPr>
        <w:t>RGAO.</w:t>
      </w:r>
    </w:p>
    <w:p w:rsidR="004D09A8" w:rsidRPr="000648FF" w:rsidRDefault="000A4CFF" w:rsidP="000648FF">
      <w:pPr>
        <w:pStyle w:val="Titre1"/>
        <w:numPr>
          <w:ilvl w:val="0"/>
          <w:numId w:val="146"/>
        </w:numPr>
        <w:tabs>
          <w:tab w:val="left" w:pos="2147"/>
          <w:tab w:val="left" w:pos="7566"/>
        </w:tabs>
        <w:spacing w:before="0"/>
        <w:ind w:left="0" w:firstLine="142"/>
        <w:jc w:val="left"/>
        <w:rPr>
          <w:rFonts w:ascii="Tahoma" w:hAnsi="Tahoma" w:cs="Tahoma"/>
          <w:szCs w:val="28"/>
        </w:rPr>
      </w:pPr>
      <w:bookmarkStart w:id="10" w:name="_bookmark10"/>
      <w:bookmarkEnd w:id="10"/>
      <w:r w:rsidRPr="000648FF">
        <w:rPr>
          <w:rFonts w:ascii="Tahoma" w:hAnsi="Tahoma" w:cs="Tahoma"/>
          <w:szCs w:val="28"/>
        </w:rPr>
        <w:t>DOSSIER</w:t>
      </w:r>
      <w:r w:rsidRPr="000648FF">
        <w:rPr>
          <w:rFonts w:ascii="Tahoma" w:hAnsi="Tahoma" w:cs="Tahoma"/>
          <w:spacing w:val="-12"/>
          <w:szCs w:val="28"/>
        </w:rPr>
        <w:t xml:space="preserve"> </w:t>
      </w:r>
      <w:r w:rsidRPr="000648FF">
        <w:rPr>
          <w:rFonts w:ascii="Tahoma" w:hAnsi="Tahoma" w:cs="Tahoma"/>
          <w:spacing w:val="-2"/>
          <w:szCs w:val="28"/>
        </w:rPr>
        <w:t>D’APPEL</w:t>
      </w:r>
      <w:r w:rsidRPr="000648FF">
        <w:rPr>
          <w:rFonts w:ascii="Tahoma" w:hAnsi="Tahoma" w:cs="Tahoma"/>
          <w:szCs w:val="28"/>
        </w:rPr>
        <w:tab/>
      </w:r>
      <w:r w:rsidRPr="000648FF">
        <w:rPr>
          <w:rFonts w:ascii="Tahoma" w:hAnsi="Tahoma" w:cs="Tahoma"/>
          <w:spacing w:val="-2"/>
          <w:w w:val="90"/>
          <w:szCs w:val="28"/>
        </w:rPr>
        <w:t>D’OFFRES</w:t>
      </w:r>
    </w:p>
    <w:p w:rsidR="004D09A8" w:rsidRPr="000648FF" w:rsidRDefault="000A4CFF" w:rsidP="000648FF">
      <w:pPr>
        <w:pStyle w:val="Titre2"/>
        <w:spacing w:before="0"/>
        <w:ind w:left="0" w:firstLine="142"/>
        <w:rPr>
          <w:rFonts w:ascii="Tahoma" w:hAnsi="Tahoma" w:cs="Tahoma"/>
          <w:szCs w:val="24"/>
        </w:rPr>
      </w:pPr>
      <w:bookmarkStart w:id="11" w:name="_bookmark11"/>
      <w:bookmarkEnd w:id="11"/>
      <w:r w:rsidRPr="000648FF">
        <w:rPr>
          <w:rFonts w:ascii="Tahoma" w:hAnsi="Tahoma" w:cs="Tahoma"/>
          <w:spacing w:val="-2"/>
          <w:szCs w:val="24"/>
        </w:rPr>
        <w:t>Article</w:t>
      </w:r>
      <w:r w:rsidRPr="000648FF">
        <w:rPr>
          <w:rFonts w:ascii="Tahoma" w:hAnsi="Tahoma" w:cs="Tahoma"/>
          <w:spacing w:val="-16"/>
          <w:szCs w:val="24"/>
        </w:rPr>
        <w:t xml:space="preserve"> </w:t>
      </w:r>
      <w:r w:rsidRPr="000648FF">
        <w:rPr>
          <w:rFonts w:ascii="Tahoma" w:hAnsi="Tahoma" w:cs="Tahoma"/>
          <w:spacing w:val="-2"/>
          <w:szCs w:val="24"/>
        </w:rPr>
        <w:t>8.</w:t>
      </w:r>
      <w:r w:rsidRPr="000648FF">
        <w:rPr>
          <w:rFonts w:ascii="Tahoma" w:hAnsi="Tahoma" w:cs="Tahoma"/>
          <w:spacing w:val="45"/>
          <w:szCs w:val="24"/>
        </w:rPr>
        <w:t xml:space="preserve">  </w:t>
      </w:r>
      <w:r w:rsidRPr="000648FF">
        <w:rPr>
          <w:rFonts w:ascii="Tahoma" w:hAnsi="Tahoma" w:cs="Tahoma"/>
          <w:spacing w:val="-2"/>
          <w:szCs w:val="24"/>
        </w:rPr>
        <w:t>Contenu</w:t>
      </w:r>
      <w:r w:rsidRPr="000648FF">
        <w:rPr>
          <w:rFonts w:ascii="Tahoma" w:hAnsi="Tahoma" w:cs="Tahoma"/>
          <w:spacing w:val="-13"/>
          <w:szCs w:val="24"/>
        </w:rPr>
        <w:t xml:space="preserve"> </w:t>
      </w:r>
      <w:r w:rsidRPr="000648FF">
        <w:rPr>
          <w:rFonts w:ascii="Tahoma" w:hAnsi="Tahoma" w:cs="Tahoma"/>
          <w:spacing w:val="-2"/>
          <w:szCs w:val="24"/>
        </w:rPr>
        <w:t>du</w:t>
      </w:r>
      <w:r w:rsidRPr="000648FF">
        <w:rPr>
          <w:rFonts w:ascii="Tahoma" w:hAnsi="Tahoma" w:cs="Tahoma"/>
          <w:spacing w:val="-12"/>
          <w:szCs w:val="24"/>
        </w:rPr>
        <w:t xml:space="preserve"> </w:t>
      </w:r>
      <w:r w:rsidRPr="000648FF">
        <w:rPr>
          <w:rFonts w:ascii="Tahoma" w:hAnsi="Tahoma" w:cs="Tahoma"/>
          <w:spacing w:val="-2"/>
          <w:szCs w:val="24"/>
        </w:rPr>
        <w:t>Dossier</w:t>
      </w:r>
      <w:r w:rsidRPr="000648FF">
        <w:rPr>
          <w:rFonts w:ascii="Tahoma" w:hAnsi="Tahoma" w:cs="Tahoma"/>
          <w:spacing w:val="-14"/>
          <w:szCs w:val="24"/>
        </w:rPr>
        <w:t xml:space="preserve"> </w:t>
      </w:r>
      <w:r w:rsidRPr="000648FF">
        <w:rPr>
          <w:rFonts w:ascii="Tahoma" w:hAnsi="Tahoma" w:cs="Tahoma"/>
          <w:spacing w:val="-2"/>
          <w:szCs w:val="24"/>
        </w:rPr>
        <w:t>d’Appel</w:t>
      </w:r>
      <w:r w:rsidRPr="000648FF">
        <w:rPr>
          <w:rFonts w:ascii="Tahoma" w:hAnsi="Tahoma" w:cs="Tahoma"/>
          <w:spacing w:val="-17"/>
          <w:szCs w:val="24"/>
        </w:rPr>
        <w:t xml:space="preserve"> </w:t>
      </w:r>
      <w:r w:rsidRPr="000648FF">
        <w:rPr>
          <w:rFonts w:ascii="Tahoma" w:hAnsi="Tahoma" w:cs="Tahoma"/>
          <w:spacing w:val="-2"/>
          <w:szCs w:val="24"/>
        </w:rPr>
        <w:t>d’Offres</w:t>
      </w:r>
    </w:p>
    <w:p w:rsidR="004D09A8" w:rsidRPr="000648FF" w:rsidRDefault="000A4CFF" w:rsidP="000648FF">
      <w:pPr>
        <w:pStyle w:val="Paragraphedeliste"/>
        <w:numPr>
          <w:ilvl w:val="1"/>
          <w:numId w:val="134"/>
        </w:numPr>
        <w:tabs>
          <w:tab w:val="left" w:pos="1245"/>
        </w:tabs>
        <w:ind w:left="0" w:firstLine="142"/>
        <w:jc w:val="both"/>
        <w:rPr>
          <w:rFonts w:ascii="Tahoma" w:hAnsi="Tahoma" w:cs="Tahoma"/>
          <w:sz w:val="24"/>
          <w:szCs w:val="20"/>
        </w:rPr>
      </w:pPr>
      <w:r w:rsidRPr="000648FF">
        <w:rPr>
          <w:rFonts w:ascii="Tahoma" w:hAnsi="Tahoma" w:cs="Tahoma"/>
          <w:spacing w:val="-4"/>
          <w:sz w:val="24"/>
          <w:szCs w:val="20"/>
        </w:rPr>
        <w:t>Le</w:t>
      </w:r>
      <w:r w:rsidRPr="000648FF">
        <w:rPr>
          <w:rFonts w:ascii="Tahoma" w:hAnsi="Tahoma" w:cs="Tahoma"/>
          <w:sz w:val="24"/>
          <w:szCs w:val="20"/>
        </w:rPr>
        <w:t xml:space="preserve"> </w:t>
      </w:r>
      <w:r w:rsidRPr="000648FF">
        <w:rPr>
          <w:rFonts w:ascii="Tahoma" w:hAnsi="Tahoma" w:cs="Tahoma"/>
          <w:spacing w:val="-4"/>
          <w:sz w:val="24"/>
          <w:szCs w:val="20"/>
        </w:rPr>
        <w:t>Dossier</w:t>
      </w:r>
      <w:r w:rsidRPr="000648FF">
        <w:rPr>
          <w:rFonts w:ascii="Tahoma" w:hAnsi="Tahoma" w:cs="Tahoma"/>
          <w:sz w:val="24"/>
          <w:szCs w:val="20"/>
        </w:rPr>
        <w:t xml:space="preserve"> </w:t>
      </w:r>
      <w:r w:rsidRPr="000648FF">
        <w:rPr>
          <w:rFonts w:ascii="Tahoma" w:hAnsi="Tahoma" w:cs="Tahoma"/>
          <w:spacing w:val="-4"/>
          <w:sz w:val="24"/>
          <w:szCs w:val="20"/>
        </w:rPr>
        <w:t>d’Appel</w:t>
      </w:r>
      <w:r w:rsidRPr="000648FF">
        <w:rPr>
          <w:rFonts w:ascii="Tahoma" w:hAnsi="Tahoma" w:cs="Tahoma"/>
          <w:spacing w:val="-9"/>
          <w:sz w:val="24"/>
          <w:szCs w:val="20"/>
        </w:rPr>
        <w:t xml:space="preserve"> </w:t>
      </w:r>
      <w:r w:rsidRPr="000648FF">
        <w:rPr>
          <w:rFonts w:ascii="Tahoma" w:hAnsi="Tahoma" w:cs="Tahoma"/>
          <w:spacing w:val="-4"/>
          <w:sz w:val="24"/>
          <w:szCs w:val="20"/>
        </w:rPr>
        <w:t>d’Offres</w:t>
      </w:r>
      <w:r w:rsidRPr="000648FF">
        <w:rPr>
          <w:rFonts w:ascii="Tahoma" w:hAnsi="Tahoma" w:cs="Tahoma"/>
          <w:spacing w:val="-9"/>
          <w:sz w:val="24"/>
          <w:szCs w:val="20"/>
        </w:rPr>
        <w:t xml:space="preserve"> </w:t>
      </w:r>
      <w:r w:rsidRPr="000648FF">
        <w:rPr>
          <w:rFonts w:ascii="Tahoma" w:hAnsi="Tahoma" w:cs="Tahoma"/>
          <w:spacing w:val="-4"/>
          <w:sz w:val="24"/>
          <w:szCs w:val="20"/>
        </w:rPr>
        <w:t>décrit</w:t>
      </w:r>
      <w:r w:rsidRPr="000648FF">
        <w:rPr>
          <w:rFonts w:ascii="Tahoma" w:hAnsi="Tahoma" w:cs="Tahoma"/>
          <w:sz w:val="24"/>
          <w:szCs w:val="20"/>
        </w:rPr>
        <w:t xml:space="preserve"> </w:t>
      </w:r>
      <w:r w:rsidRPr="000648FF">
        <w:rPr>
          <w:rFonts w:ascii="Tahoma" w:hAnsi="Tahoma" w:cs="Tahoma"/>
          <w:spacing w:val="-4"/>
          <w:sz w:val="24"/>
          <w:szCs w:val="20"/>
        </w:rPr>
        <w:t>les</w:t>
      </w:r>
      <w:r w:rsidRPr="000648FF">
        <w:rPr>
          <w:rFonts w:ascii="Tahoma" w:hAnsi="Tahoma" w:cs="Tahoma"/>
          <w:sz w:val="24"/>
          <w:szCs w:val="20"/>
        </w:rPr>
        <w:t xml:space="preserve"> </w:t>
      </w:r>
      <w:r w:rsidRPr="000648FF">
        <w:rPr>
          <w:rFonts w:ascii="Tahoma" w:hAnsi="Tahoma" w:cs="Tahoma"/>
          <w:spacing w:val="-4"/>
          <w:sz w:val="24"/>
          <w:szCs w:val="20"/>
        </w:rPr>
        <w:t>travaux</w:t>
      </w:r>
      <w:r w:rsidRPr="000648FF">
        <w:rPr>
          <w:rFonts w:ascii="Tahoma" w:hAnsi="Tahoma" w:cs="Tahoma"/>
          <w:spacing w:val="-10"/>
          <w:sz w:val="24"/>
          <w:szCs w:val="20"/>
        </w:rPr>
        <w:t xml:space="preserve"> </w:t>
      </w:r>
      <w:r w:rsidRPr="000648FF">
        <w:rPr>
          <w:rFonts w:ascii="Tahoma" w:hAnsi="Tahoma" w:cs="Tahoma"/>
          <w:spacing w:val="-4"/>
          <w:sz w:val="24"/>
          <w:szCs w:val="20"/>
        </w:rPr>
        <w:t>faisant</w:t>
      </w:r>
      <w:r w:rsidRPr="000648FF">
        <w:rPr>
          <w:rFonts w:ascii="Tahoma" w:hAnsi="Tahoma" w:cs="Tahoma"/>
          <w:spacing w:val="-9"/>
          <w:sz w:val="24"/>
          <w:szCs w:val="20"/>
        </w:rPr>
        <w:t xml:space="preserve"> </w:t>
      </w:r>
      <w:r w:rsidRPr="000648FF">
        <w:rPr>
          <w:rFonts w:ascii="Tahoma" w:hAnsi="Tahoma" w:cs="Tahoma"/>
          <w:spacing w:val="-4"/>
          <w:sz w:val="24"/>
          <w:szCs w:val="20"/>
        </w:rPr>
        <w:t>l’objet</w:t>
      </w:r>
      <w:r w:rsidRPr="000648FF">
        <w:rPr>
          <w:rFonts w:ascii="Tahoma" w:hAnsi="Tahoma" w:cs="Tahoma"/>
          <w:spacing w:val="-9"/>
          <w:sz w:val="24"/>
          <w:szCs w:val="20"/>
        </w:rPr>
        <w:t xml:space="preserve"> </w:t>
      </w:r>
      <w:r w:rsidRPr="000648FF">
        <w:rPr>
          <w:rFonts w:ascii="Tahoma" w:hAnsi="Tahoma" w:cs="Tahoma"/>
          <w:spacing w:val="-4"/>
          <w:sz w:val="24"/>
          <w:szCs w:val="20"/>
        </w:rPr>
        <w:t>du</w:t>
      </w:r>
      <w:r w:rsidRPr="000648FF">
        <w:rPr>
          <w:rFonts w:ascii="Tahoma" w:hAnsi="Tahoma" w:cs="Tahoma"/>
          <w:spacing w:val="-9"/>
          <w:sz w:val="24"/>
          <w:szCs w:val="20"/>
        </w:rPr>
        <w:t xml:space="preserve"> </w:t>
      </w:r>
      <w:r w:rsidRPr="000648FF">
        <w:rPr>
          <w:rFonts w:ascii="Tahoma" w:hAnsi="Tahoma" w:cs="Tahoma"/>
          <w:spacing w:val="-4"/>
          <w:sz w:val="24"/>
          <w:szCs w:val="20"/>
        </w:rPr>
        <w:t>marché,</w:t>
      </w:r>
      <w:r w:rsidRPr="000648FF">
        <w:rPr>
          <w:rFonts w:ascii="Tahoma" w:hAnsi="Tahoma" w:cs="Tahoma"/>
          <w:spacing w:val="-9"/>
          <w:sz w:val="24"/>
          <w:szCs w:val="20"/>
        </w:rPr>
        <w:t xml:space="preserve"> </w:t>
      </w:r>
      <w:r w:rsidRPr="000648FF">
        <w:rPr>
          <w:rFonts w:ascii="Tahoma" w:hAnsi="Tahoma" w:cs="Tahoma"/>
          <w:spacing w:val="-4"/>
          <w:sz w:val="24"/>
          <w:szCs w:val="20"/>
        </w:rPr>
        <w:t>fixe</w:t>
      </w:r>
      <w:r w:rsidRPr="000648FF">
        <w:rPr>
          <w:rFonts w:ascii="Tahoma" w:hAnsi="Tahoma" w:cs="Tahoma"/>
          <w:spacing w:val="-9"/>
          <w:sz w:val="24"/>
          <w:szCs w:val="20"/>
        </w:rPr>
        <w:t xml:space="preserve"> </w:t>
      </w:r>
      <w:r w:rsidRPr="000648FF">
        <w:rPr>
          <w:rFonts w:ascii="Tahoma" w:hAnsi="Tahoma" w:cs="Tahoma"/>
          <w:spacing w:val="-4"/>
          <w:sz w:val="24"/>
          <w:szCs w:val="20"/>
        </w:rPr>
        <w:t>les</w:t>
      </w:r>
      <w:r w:rsidRPr="000648FF">
        <w:rPr>
          <w:rFonts w:ascii="Tahoma" w:hAnsi="Tahoma" w:cs="Tahoma"/>
          <w:spacing w:val="-9"/>
          <w:sz w:val="24"/>
          <w:szCs w:val="20"/>
        </w:rPr>
        <w:t xml:space="preserve"> </w:t>
      </w:r>
      <w:r w:rsidRPr="000648FF">
        <w:rPr>
          <w:rFonts w:ascii="Tahoma" w:hAnsi="Tahoma" w:cs="Tahoma"/>
          <w:spacing w:val="-4"/>
          <w:sz w:val="24"/>
          <w:szCs w:val="20"/>
        </w:rPr>
        <w:t>procédures</w:t>
      </w:r>
      <w:r w:rsidRPr="000648FF">
        <w:rPr>
          <w:rFonts w:ascii="Tahoma" w:hAnsi="Tahoma" w:cs="Tahoma"/>
          <w:spacing w:val="-9"/>
          <w:sz w:val="24"/>
          <w:szCs w:val="20"/>
        </w:rPr>
        <w:t xml:space="preserve"> </w:t>
      </w:r>
      <w:r w:rsidRPr="000648FF">
        <w:rPr>
          <w:rFonts w:ascii="Tahoma" w:hAnsi="Tahoma" w:cs="Tahoma"/>
          <w:spacing w:val="-4"/>
          <w:sz w:val="24"/>
          <w:szCs w:val="20"/>
        </w:rPr>
        <w:t xml:space="preserve">de </w:t>
      </w:r>
      <w:r w:rsidRPr="000648FF">
        <w:rPr>
          <w:rFonts w:ascii="Tahoma" w:hAnsi="Tahoma" w:cs="Tahoma"/>
          <w:sz w:val="24"/>
          <w:szCs w:val="20"/>
        </w:rPr>
        <w:t>consultation des entreprises et précise les conditions du marché. Outre, le(s) additif(s) publié(s)</w:t>
      </w:r>
      <w:r w:rsidRPr="000648FF">
        <w:rPr>
          <w:rFonts w:ascii="Tahoma" w:hAnsi="Tahoma" w:cs="Tahoma"/>
          <w:spacing w:val="80"/>
          <w:sz w:val="24"/>
          <w:szCs w:val="20"/>
        </w:rPr>
        <w:t xml:space="preserve"> </w:t>
      </w:r>
      <w:r w:rsidRPr="000648FF">
        <w:rPr>
          <w:rFonts w:ascii="Tahoma" w:hAnsi="Tahoma" w:cs="Tahoma"/>
          <w:sz w:val="24"/>
          <w:szCs w:val="20"/>
        </w:rPr>
        <w:t>conformément à l’article 10 du RGAO, il comprend</w:t>
      </w:r>
      <w:r w:rsidRPr="000648FF">
        <w:rPr>
          <w:rFonts w:ascii="Tahoma" w:hAnsi="Tahoma" w:cs="Tahoma"/>
          <w:spacing w:val="18"/>
          <w:sz w:val="24"/>
          <w:szCs w:val="20"/>
        </w:rPr>
        <w:t xml:space="preserve"> aussi</w:t>
      </w:r>
      <w:r w:rsidRPr="000648FF">
        <w:rPr>
          <w:rFonts w:ascii="Tahoma" w:hAnsi="Tahoma" w:cs="Tahoma"/>
          <w:spacing w:val="40"/>
          <w:sz w:val="24"/>
          <w:szCs w:val="20"/>
        </w:rPr>
        <w:t xml:space="preserve"> </w:t>
      </w:r>
      <w:r w:rsidRPr="000648FF">
        <w:rPr>
          <w:rFonts w:ascii="Tahoma" w:hAnsi="Tahoma" w:cs="Tahoma"/>
          <w:sz w:val="24"/>
          <w:szCs w:val="20"/>
        </w:rPr>
        <w:t>les principaux documents énumérés ci-après :</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Pièce</w:t>
      </w:r>
      <w:r w:rsidRPr="000648FF">
        <w:rPr>
          <w:rFonts w:ascii="Tahoma" w:hAnsi="Tahoma" w:cs="Tahoma"/>
          <w:spacing w:val="-9"/>
          <w:w w:val="90"/>
          <w:szCs w:val="22"/>
        </w:rPr>
        <w:t xml:space="preserve"> </w:t>
      </w:r>
      <w:r w:rsidRPr="000648FF">
        <w:rPr>
          <w:rFonts w:ascii="Tahoma" w:hAnsi="Tahoma" w:cs="Tahoma"/>
          <w:w w:val="90"/>
          <w:szCs w:val="22"/>
        </w:rPr>
        <w:t>n°</w:t>
      </w:r>
      <w:r w:rsidRPr="000648FF">
        <w:rPr>
          <w:rFonts w:ascii="Tahoma" w:hAnsi="Tahoma" w:cs="Tahoma"/>
          <w:spacing w:val="-8"/>
          <w:w w:val="90"/>
          <w:szCs w:val="22"/>
        </w:rPr>
        <w:t xml:space="preserve"> </w:t>
      </w:r>
      <w:r w:rsidRPr="000648FF">
        <w:rPr>
          <w:rFonts w:ascii="Tahoma" w:hAnsi="Tahoma" w:cs="Tahoma"/>
          <w:w w:val="90"/>
          <w:szCs w:val="22"/>
        </w:rPr>
        <w:t>0 :</w:t>
      </w:r>
      <w:r w:rsidRPr="000648FF">
        <w:rPr>
          <w:rFonts w:ascii="Tahoma" w:hAnsi="Tahoma" w:cs="Tahoma"/>
          <w:spacing w:val="-3"/>
          <w:w w:val="90"/>
          <w:szCs w:val="22"/>
        </w:rPr>
        <w:t xml:space="preserve"> </w:t>
      </w:r>
      <w:r w:rsidRPr="000648FF">
        <w:rPr>
          <w:rFonts w:ascii="Tahoma" w:hAnsi="Tahoma" w:cs="Tahoma"/>
          <w:w w:val="90"/>
          <w:szCs w:val="22"/>
        </w:rPr>
        <w:t>La</w:t>
      </w:r>
      <w:r w:rsidRPr="000648FF">
        <w:rPr>
          <w:rFonts w:ascii="Tahoma" w:hAnsi="Tahoma" w:cs="Tahoma"/>
          <w:spacing w:val="-10"/>
          <w:w w:val="90"/>
          <w:szCs w:val="22"/>
        </w:rPr>
        <w:t xml:space="preserve"> </w:t>
      </w:r>
      <w:r w:rsidRPr="000648FF">
        <w:rPr>
          <w:rFonts w:ascii="Tahoma" w:hAnsi="Tahoma" w:cs="Tahoma"/>
          <w:w w:val="90"/>
          <w:szCs w:val="22"/>
        </w:rPr>
        <w:t>lettre</w:t>
      </w:r>
      <w:r w:rsidRPr="000648FF">
        <w:rPr>
          <w:rFonts w:ascii="Tahoma" w:hAnsi="Tahoma" w:cs="Tahoma"/>
          <w:spacing w:val="-10"/>
          <w:w w:val="90"/>
          <w:szCs w:val="22"/>
        </w:rPr>
        <w:t xml:space="preserve"> </w:t>
      </w:r>
      <w:r w:rsidRPr="000648FF">
        <w:rPr>
          <w:rFonts w:ascii="Tahoma" w:hAnsi="Tahoma" w:cs="Tahoma"/>
          <w:w w:val="90"/>
          <w:szCs w:val="22"/>
        </w:rPr>
        <w:t>d’invitation</w:t>
      </w:r>
      <w:r w:rsidRPr="000648FF">
        <w:rPr>
          <w:rFonts w:ascii="Tahoma" w:hAnsi="Tahoma" w:cs="Tahoma"/>
          <w:spacing w:val="-10"/>
          <w:w w:val="90"/>
          <w:szCs w:val="22"/>
        </w:rPr>
        <w:t xml:space="preserve"> </w:t>
      </w:r>
      <w:r w:rsidRPr="000648FF">
        <w:rPr>
          <w:rFonts w:ascii="Tahoma" w:hAnsi="Tahoma" w:cs="Tahoma"/>
          <w:w w:val="90"/>
          <w:szCs w:val="22"/>
        </w:rPr>
        <w:t>à</w:t>
      </w:r>
      <w:r w:rsidRPr="000648FF">
        <w:rPr>
          <w:rFonts w:ascii="Tahoma" w:hAnsi="Tahoma" w:cs="Tahoma"/>
          <w:spacing w:val="-10"/>
          <w:w w:val="90"/>
          <w:szCs w:val="22"/>
        </w:rPr>
        <w:t xml:space="preserve"> </w:t>
      </w:r>
      <w:r w:rsidRPr="000648FF">
        <w:rPr>
          <w:rFonts w:ascii="Tahoma" w:hAnsi="Tahoma" w:cs="Tahoma"/>
          <w:w w:val="90"/>
          <w:szCs w:val="22"/>
        </w:rPr>
        <w:t>soumissionner</w:t>
      </w:r>
      <w:r w:rsidRPr="000648FF">
        <w:rPr>
          <w:rFonts w:ascii="Tahoma" w:hAnsi="Tahoma" w:cs="Tahoma"/>
          <w:spacing w:val="-10"/>
          <w:w w:val="90"/>
          <w:szCs w:val="22"/>
        </w:rPr>
        <w:t xml:space="preserve"> </w:t>
      </w:r>
      <w:r w:rsidRPr="000648FF">
        <w:rPr>
          <w:rFonts w:ascii="Tahoma" w:hAnsi="Tahoma" w:cs="Tahoma"/>
          <w:w w:val="90"/>
          <w:szCs w:val="22"/>
        </w:rPr>
        <w:t>(en</w:t>
      </w:r>
      <w:r w:rsidRPr="000648FF">
        <w:rPr>
          <w:rFonts w:ascii="Tahoma" w:hAnsi="Tahoma" w:cs="Tahoma"/>
          <w:spacing w:val="-1"/>
          <w:w w:val="90"/>
          <w:szCs w:val="22"/>
        </w:rPr>
        <w:t xml:space="preserve"> </w:t>
      </w:r>
      <w:r w:rsidRPr="000648FF">
        <w:rPr>
          <w:rFonts w:ascii="Tahoma" w:hAnsi="Tahoma" w:cs="Tahoma"/>
          <w:w w:val="90"/>
          <w:szCs w:val="22"/>
        </w:rPr>
        <w:t>cas</w:t>
      </w:r>
      <w:r w:rsidRPr="000648FF">
        <w:rPr>
          <w:rFonts w:ascii="Tahoma" w:hAnsi="Tahoma" w:cs="Tahoma"/>
          <w:spacing w:val="-1"/>
          <w:w w:val="90"/>
          <w:szCs w:val="22"/>
        </w:rPr>
        <w:t xml:space="preserve"> </w:t>
      </w:r>
      <w:r w:rsidRPr="000648FF">
        <w:rPr>
          <w:rFonts w:ascii="Tahoma" w:hAnsi="Tahoma" w:cs="Tahoma"/>
          <w:w w:val="90"/>
          <w:szCs w:val="22"/>
        </w:rPr>
        <w:t>d’Appels</w:t>
      </w:r>
      <w:r w:rsidRPr="000648FF">
        <w:rPr>
          <w:rFonts w:ascii="Tahoma" w:hAnsi="Tahoma" w:cs="Tahoma"/>
          <w:spacing w:val="-3"/>
          <w:w w:val="90"/>
          <w:szCs w:val="22"/>
        </w:rPr>
        <w:t xml:space="preserve"> </w:t>
      </w:r>
      <w:r w:rsidRPr="000648FF">
        <w:rPr>
          <w:rFonts w:ascii="Tahoma" w:hAnsi="Tahoma" w:cs="Tahoma"/>
          <w:w w:val="90"/>
          <w:szCs w:val="22"/>
        </w:rPr>
        <w:t>d’Offres</w:t>
      </w:r>
      <w:r w:rsidRPr="000648FF">
        <w:rPr>
          <w:rFonts w:ascii="Tahoma" w:hAnsi="Tahoma" w:cs="Tahoma"/>
          <w:spacing w:val="-10"/>
          <w:w w:val="90"/>
          <w:szCs w:val="22"/>
        </w:rPr>
        <w:t xml:space="preserve"> </w:t>
      </w:r>
      <w:r w:rsidRPr="000648FF">
        <w:rPr>
          <w:rFonts w:ascii="Tahoma" w:hAnsi="Tahoma" w:cs="Tahoma"/>
          <w:w w:val="90"/>
          <w:szCs w:val="22"/>
        </w:rPr>
        <w:t>Restreints)</w:t>
      </w:r>
      <w:r w:rsidRPr="000648FF">
        <w:rPr>
          <w:rFonts w:ascii="Tahoma" w:hAnsi="Tahoma" w:cs="Tahoma"/>
          <w:spacing w:val="-2"/>
          <w:w w:val="90"/>
          <w:szCs w:val="22"/>
        </w:rPr>
        <w:t xml:space="preserve"> </w:t>
      </w:r>
      <w:r w:rsidRPr="000648FF">
        <w:rPr>
          <w:rFonts w:ascii="Tahoma" w:hAnsi="Tahoma" w:cs="Tahoma"/>
          <w:w w:val="90"/>
          <w:szCs w:val="22"/>
        </w:rPr>
        <w:t xml:space="preserve">; </w:t>
      </w:r>
      <w:r w:rsidRPr="000648FF">
        <w:rPr>
          <w:rFonts w:ascii="Tahoma" w:hAnsi="Tahoma" w:cs="Tahoma"/>
          <w:spacing w:val="-2"/>
          <w:szCs w:val="22"/>
        </w:rPr>
        <w:t>Pièce</w:t>
      </w:r>
      <w:r w:rsidRPr="000648FF">
        <w:rPr>
          <w:rFonts w:ascii="Tahoma" w:hAnsi="Tahoma" w:cs="Tahoma"/>
          <w:spacing w:val="-12"/>
          <w:szCs w:val="22"/>
        </w:rPr>
        <w:t xml:space="preserve"> </w:t>
      </w:r>
      <w:r w:rsidRPr="000648FF">
        <w:rPr>
          <w:rFonts w:ascii="Tahoma" w:hAnsi="Tahoma" w:cs="Tahoma"/>
          <w:spacing w:val="-2"/>
          <w:szCs w:val="22"/>
        </w:rPr>
        <w:t>n°</w:t>
      </w:r>
      <w:r w:rsidRPr="000648FF">
        <w:rPr>
          <w:rFonts w:ascii="Tahoma" w:hAnsi="Tahoma" w:cs="Tahoma"/>
          <w:spacing w:val="-12"/>
          <w:szCs w:val="22"/>
        </w:rPr>
        <w:t xml:space="preserve"> </w:t>
      </w:r>
      <w:r w:rsidRPr="000648FF">
        <w:rPr>
          <w:rFonts w:ascii="Tahoma" w:hAnsi="Tahoma" w:cs="Tahoma"/>
          <w:spacing w:val="-2"/>
          <w:szCs w:val="22"/>
        </w:rPr>
        <w:t>1</w:t>
      </w:r>
      <w:r w:rsidRPr="000648FF">
        <w:rPr>
          <w:rFonts w:ascii="Tahoma" w:hAnsi="Tahoma" w:cs="Tahoma"/>
          <w:spacing w:val="-12"/>
          <w:szCs w:val="22"/>
        </w:rPr>
        <w:t xml:space="preserve"> </w:t>
      </w:r>
      <w:r w:rsidRPr="000648FF">
        <w:rPr>
          <w:rFonts w:ascii="Tahoma" w:hAnsi="Tahoma" w:cs="Tahoma"/>
          <w:spacing w:val="-2"/>
          <w:szCs w:val="22"/>
        </w:rPr>
        <w:t>:</w:t>
      </w:r>
      <w:r w:rsidRPr="000648FF">
        <w:rPr>
          <w:rFonts w:ascii="Tahoma" w:hAnsi="Tahoma" w:cs="Tahoma"/>
          <w:spacing w:val="-11"/>
          <w:szCs w:val="22"/>
        </w:rPr>
        <w:t xml:space="preserve"> </w:t>
      </w:r>
      <w:r w:rsidRPr="000648FF">
        <w:rPr>
          <w:rFonts w:ascii="Tahoma" w:hAnsi="Tahoma" w:cs="Tahoma"/>
          <w:spacing w:val="-2"/>
          <w:szCs w:val="22"/>
        </w:rPr>
        <w:t>L’Avis</w:t>
      </w:r>
      <w:r w:rsidRPr="000648FF">
        <w:rPr>
          <w:rFonts w:ascii="Tahoma" w:hAnsi="Tahoma" w:cs="Tahoma"/>
          <w:spacing w:val="-15"/>
          <w:szCs w:val="22"/>
        </w:rPr>
        <w:t xml:space="preserve"> </w:t>
      </w:r>
      <w:r w:rsidRPr="000648FF">
        <w:rPr>
          <w:rFonts w:ascii="Tahoma" w:hAnsi="Tahoma" w:cs="Tahoma"/>
          <w:spacing w:val="-2"/>
          <w:szCs w:val="22"/>
        </w:rPr>
        <w:t>d’Appel</w:t>
      </w:r>
      <w:r w:rsidRPr="000648FF">
        <w:rPr>
          <w:rFonts w:ascii="Tahoma" w:hAnsi="Tahoma" w:cs="Tahoma"/>
          <w:spacing w:val="-15"/>
          <w:szCs w:val="22"/>
        </w:rPr>
        <w:t xml:space="preserve"> </w:t>
      </w:r>
      <w:r w:rsidRPr="000648FF">
        <w:rPr>
          <w:rFonts w:ascii="Tahoma" w:hAnsi="Tahoma" w:cs="Tahoma"/>
          <w:spacing w:val="-2"/>
          <w:szCs w:val="22"/>
        </w:rPr>
        <w:t>d’Offres</w:t>
      </w:r>
      <w:r w:rsidRPr="000648FF">
        <w:rPr>
          <w:rFonts w:ascii="Tahoma" w:hAnsi="Tahoma" w:cs="Tahoma"/>
          <w:spacing w:val="-14"/>
          <w:szCs w:val="22"/>
        </w:rPr>
        <w:t xml:space="preserve"> </w:t>
      </w:r>
      <w:r w:rsidRPr="000648FF">
        <w:rPr>
          <w:rFonts w:ascii="Tahoma" w:hAnsi="Tahoma" w:cs="Tahoma"/>
          <w:spacing w:val="-2"/>
          <w:szCs w:val="22"/>
        </w:rPr>
        <w:t>rédigé</w:t>
      </w:r>
      <w:r w:rsidRPr="000648FF">
        <w:rPr>
          <w:rFonts w:ascii="Tahoma" w:hAnsi="Tahoma" w:cs="Tahoma"/>
          <w:spacing w:val="-12"/>
          <w:szCs w:val="22"/>
        </w:rPr>
        <w:t xml:space="preserve"> </w:t>
      </w:r>
      <w:r w:rsidRPr="000648FF">
        <w:rPr>
          <w:rFonts w:ascii="Tahoma" w:hAnsi="Tahoma" w:cs="Tahoma"/>
          <w:spacing w:val="-2"/>
          <w:szCs w:val="22"/>
        </w:rPr>
        <w:t>en</w:t>
      </w:r>
      <w:r w:rsidRPr="000648FF">
        <w:rPr>
          <w:rFonts w:ascii="Tahoma" w:hAnsi="Tahoma" w:cs="Tahoma"/>
          <w:spacing w:val="-12"/>
          <w:szCs w:val="22"/>
        </w:rPr>
        <w:t xml:space="preserve"> </w:t>
      </w:r>
      <w:r w:rsidRPr="000648FF">
        <w:rPr>
          <w:rFonts w:ascii="Tahoma" w:hAnsi="Tahoma" w:cs="Tahoma"/>
          <w:spacing w:val="-2"/>
          <w:szCs w:val="22"/>
        </w:rPr>
        <w:t>français</w:t>
      </w:r>
      <w:r w:rsidRPr="000648FF">
        <w:rPr>
          <w:rFonts w:ascii="Tahoma" w:hAnsi="Tahoma" w:cs="Tahoma"/>
          <w:spacing w:val="-11"/>
          <w:szCs w:val="22"/>
        </w:rPr>
        <w:t xml:space="preserve"> </w:t>
      </w:r>
      <w:r w:rsidRPr="000648FF">
        <w:rPr>
          <w:rFonts w:ascii="Tahoma" w:hAnsi="Tahoma" w:cs="Tahoma"/>
          <w:spacing w:val="-2"/>
          <w:szCs w:val="22"/>
        </w:rPr>
        <w:t>et</w:t>
      </w:r>
      <w:r w:rsidRPr="000648FF">
        <w:rPr>
          <w:rFonts w:ascii="Tahoma" w:hAnsi="Tahoma" w:cs="Tahoma"/>
          <w:spacing w:val="-12"/>
          <w:szCs w:val="22"/>
        </w:rPr>
        <w:t xml:space="preserve"> </w:t>
      </w:r>
      <w:r w:rsidRPr="000648FF">
        <w:rPr>
          <w:rFonts w:ascii="Tahoma" w:hAnsi="Tahoma" w:cs="Tahoma"/>
          <w:spacing w:val="-2"/>
          <w:szCs w:val="22"/>
        </w:rPr>
        <w:t>en</w:t>
      </w:r>
      <w:r w:rsidRPr="000648FF">
        <w:rPr>
          <w:rFonts w:ascii="Tahoma" w:hAnsi="Tahoma" w:cs="Tahoma"/>
          <w:spacing w:val="-12"/>
          <w:szCs w:val="22"/>
        </w:rPr>
        <w:t xml:space="preserve"> </w:t>
      </w:r>
      <w:r w:rsidRPr="000648FF">
        <w:rPr>
          <w:rFonts w:ascii="Tahoma" w:hAnsi="Tahoma" w:cs="Tahoma"/>
          <w:spacing w:val="-2"/>
          <w:szCs w:val="22"/>
        </w:rPr>
        <w:t>anglais</w:t>
      </w:r>
      <w:r w:rsidRPr="000648FF">
        <w:rPr>
          <w:rFonts w:ascii="Tahoma" w:hAnsi="Tahoma" w:cs="Tahoma"/>
          <w:spacing w:val="-11"/>
          <w:szCs w:val="22"/>
        </w:rPr>
        <w:t xml:space="preserve"> </w:t>
      </w:r>
      <w:r w:rsidRPr="000648FF">
        <w:rPr>
          <w:rFonts w:ascii="Tahoma" w:hAnsi="Tahoma" w:cs="Tahoma"/>
          <w:spacing w:val="-2"/>
          <w:szCs w:val="22"/>
        </w:rPr>
        <w:t>(AAO)</w:t>
      </w:r>
      <w:r w:rsidRPr="000648FF">
        <w:rPr>
          <w:rFonts w:ascii="Tahoma" w:hAnsi="Tahoma" w:cs="Tahoma"/>
          <w:spacing w:val="-12"/>
          <w:szCs w:val="22"/>
        </w:rPr>
        <w:t xml:space="preserve"> </w:t>
      </w:r>
      <w:r w:rsidRPr="000648FF">
        <w:rPr>
          <w:rFonts w:ascii="Tahoma" w:hAnsi="Tahoma" w:cs="Tahoma"/>
          <w:spacing w:val="-2"/>
          <w:szCs w:val="22"/>
        </w:rPr>
        <w: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Pièce</w:t>
      </w:r>
      <w:r w:rsidRPr="000648FF">
        <w:rPr>
          <w:rFonts w:ascii="Tahoma" w:hAnsi="Tahoma" w:cs="Tahoma"/>
          <w:szCs w:val="22"/>
        </w:rPr>
        <w:t xml:space="preserve"> </w:t>
      </w:r>
      <w:r w:rsidRPr="000648FF">
        <w:rPr>
          <w:rFonts w:ascii="Tahoma" w:hAnsi="Tahoma" w:cs="Tahoma"/>
          <w:w w:val="85"/>
          <w:szCs w:val="22"/>
        </w:rPr>
        <w:t>n°</w:t>
      </w:r>
      <w:r w:rsidRPr="000648FF">
        <w:rPr>
          <w:rFonts w:ascii="Tahoma" w:hAnsi="Tahoma" w:cs="Tahoma"/>
          <w:szCs w:val="22"/>
        </w:rPr>
        <w:t xml:space="preserve"> </w:t>
      </w:r>
      <w:r w:rsidRPr="000648FF">
        <w:rPr>
          <w:rFonts w:ascii="Tahoma" w:hAnsi="Tahoma" w:cs="Tahoma"/>
          <w:w w:val="85"/>
          <w:szCs w:val="22"/>
        </w:rPr>
        <w:t>2</w:t>
      </w:r>
      <w:r w:rsidRPr="000648FF">
        <w:rPr>
          <w:rFonts w:ascii="Tahoma" w:hAnsi="Tahoma" w:cs="Tahoma"/>
          <w:szCs w:val="22"/>
        </w:rPr>
        <w:t xml:space="preserve"> </w:t>
      </w:r>
      <w:r w:rsidRPr="000648FF">
        <w:rPr>
          <w:rFonts w:ascii="Tahoma" w:hAnsi="Tahoma" w:cs="Tahoma"/>
          <w:w w:val="85"/>
          <w:szCs w:val="22"/>
        </w:rPr>
        <w:t xml:space="preserve">: Le Règlement Général de l’Appel d’Offres (RGAO) ; </w:t>
      </w:r>
      <w:r w:rsidRPr="000648FF">
        <w:rPr>
          <w:rFonts w:ascii="Tahoma" w:hAnsi="Tahoma" w:cs="Tahoma"/>
          <w:szCs w:val="22"/>
        </w:rPr>
        <w:t>Pièce</w:t>
      </w:r>
      <w:r w:rsidRPr="000648FF">
        <w:rPr>
          <w:rFonts w:ascii="Tahoma" w:hAnsi="Tahoma" w:cs="Tahoma"/>
          <w:spacing w:val="-16"/>
          <w:szCs w:val="22"/>
        </w:rPr>
        <w:t xml:space="preserve"> </w:t>
      </w:r>
      <w:r w:rsidRPr="000648FF">
        <w:rPr>
          <w:rFonts w:ascii="Tahoma" w:hAnsi="Tahoma" w:cs="Tahoma"/>
          <w:szCs w:val="22"/>
        </w:rPr>
        <w:t>n°</w:t>
      </w:r>
      <w:r w:rsidRPr="000648FF">
        <w:rPr>
          <w:rFonts w:ascii="Tahoma" w:hAnsi="Tahoma" w:cs="Tahoma"/>
          <w:spacing w:val="-14"/>
          <w:szCs w:val="22"/>
        </w:rPr>
        <w:t xml:space="preserve"> </w:t>
      </w:r>
      <w:r w:rsidRPr="000648FF">
        <w:rPr>
          <w:rFonts w:ascii="Tahoma" w:hAnsi="Tahoma" w:cs="Tahoma"/>
          <w:szCs w:val="22"/>
        </w:rPr>
        <w:t>3</w:t>
      </w:r>
      <w:r w:rsidRPr="000648FF">
        <w:rPr>
          <w:rFonts w:ascii="Tahoma" w:hAnsi="Tahoma" w:cs="Tahoma"/>
          <w:spacing w:val="-14"/>
          <w:szCs w:val="22"/>
        </w:rPr>
        <w:t xml:space="preserve"> </w:t>
      </w:r>
      <w:r w:rsidRPr="000648FF">
        <w:rPr>
          <w:rFonts w:ascii="Tahoma" w:hAnsi="Tahoma" w:cs="Tahoma"/>
          <w:szCs w:val="22"/>
        </w:rPr>
        <w:t>:</w:t>
      </w:r>
      <w:r w:rsidRPr="000648FF">
        <w:rPr>
          <w:rFonts w:ascii="Tahoma" w:hAnsi="Tahoma" w:cs="Tahoma"/>
          <w:spacing w:val="-13"/>
          <w:szCs w:val="22"/>
        </w:rPr>
        <w:t xml:space="preserve"> </w:t>
      </w:r>
      <w:r w:rsidRPr="000648FF">
        <w:rPr>
          <w:rFonts w:ascii="Tahoma" w:hAnsi="Tahoma" w:cs="Tahoma"/>
          <w:szCs w:val="22"/>
        </w:rPr>
        <w:t>Le</w:t>
      </w:r>
      <w:r w:rsidRPr="000648FF">
        <w:rPr>
          <w:rFonts w:ascii="Tahoma" w:hAnsi="Tahoma" w:cs="Tahoma"/>
          <w:spacing w:val="-14"/>
          <w:szCs w:val="22"/>
        </w:rPr>
        <w:t xml:space="preserve"> </w:t>
      </w:r>
      <w:r w:rsidRPr="000648FF">
        <w:rPr>
          <w:rFonts w:ascii="Tahoma" w:hAnsi="Tahoma" w:cs="Tahoma"/>
          <w:szCs w:val="22"/>
        </w:rPr>
        <w:t>Règlement</w:t>
      </w:r>
      <w:r w:rsidRPr="000648FF">
        <w:rPr>
          <w:rFonts w:ascii="Tahoma" w:hAnsi="Tahoma" w:cs="Tahoma"/>
          <w:spacing w:val="-14"/>
          <w:szCs w:val="22"/>
        </w:rPr>
        <w:t xml:space="preserve"> </w:t>
      </w:r>
      <w:r w:rsidRPr="000648FF">
        <w:rPr>
          <w:rFonts w:ascii="Tahoma" w:hAnsi="Tahoma" w:cs="Tahoma"/>
          <w:szCs w:val="22"/>
        </w:rPr>
        <w:t>Particulier</w:t>
      </w:r>
      <w:r w:rsidRPr="000648FF">
        <w:rPr>
          <w:rFonts w:ascii="Tahoma" w:hAnsi="Tahoma" w:cs="Tahoma"/>
          <w:spacing w:val="-13"/>
          <w:szCs w:val="22"/>
        </w:rPr>
        <w:t xml:space="preserve"> </w:t>
      </w:r>
      <w:r w:rsidRPr="000648FF">
        <w:rPr>
          <w:rFonts w:ascii="Tahoma" w:hAnsi="Tahoma" w:cs="Tahoma"/>
          <w:szCs w:val="22"/>
        </w:rPr>
        <w:t>de</w:t>
      </w:r>
      <w:r w:rsidRPr="000648FF">
        <w:rPr>
          <w:rFonts w:ascii="Tahoma" w:hAnsi="Tahoma" w:cs="Tahoma"/>
          <w:spacing w:val="-14"/>
          <w:szCs w:val="22"/>
        </w:rPr>
        <w:t xml:space="preserve"> </w:t>
      </w:r>
      <w:r w:rsidRPr="000648FF">
        <w:rPr>
          <w:rFonts w:ascii="Tahoma" w:hAnsi="Tahoma" w:cs="Tahoma"/>
          <w:szCs w:val="22"/>
        </w:rPr>
        <w:t>l’Appel</w:t>
      </w:r>
      <w:r w:rsidRPr="000648FF">
        <w:rPr>
          <w:rFonts w:ascii="Tahoma" w:hAnsi="Tahoma" w:cs="Tahoma"/>
          <w:spacing w:val="-13"/>
          <w:szCs w:val="22"/>
        </w:rPr>
        <w:t xml:space="preserve"> </w:t>
      </w:r>
      <w:r w:rsidRPr="000648FF">
        <w:rPr>
          <w:rFonts w:ascii="Tahoma" w:hAnsi="Tahoma" w:cs="Tahoma"/>
          <w:szCs w:val="22"/>
        </w:rPr>
        <w:t>d’Offres</w:t>
      </w:r>
      <w:r w:rsidRPr="000648FF">
        <w:rPr>
          <w:rFonts w:ascii="Tahoma" w:hAnsi="Tahoma" w:cs="Tahoma"/>
          <w:spacing w:val="-17"/>
          <w:szCs w:val="22"/>
        </w:rPr>
        <w:t xml:space="preserve"> </w:t>
      </w:r>
      <w:r w:rsidRPr="000648FF">
        <w:rPr>
          <w:rFonts w:ascii="Tahoma" w:hAnsi="Tahoma" w:cs="Tahoma"/>
          <w:szCs w:val="22"/>
        </w:rPr>
        <w:t>(RPAO)</w:t>
      </w:r>
      <w:r w:rsidRPr="000648FF">
        <w:rPr>
          <w:rFonts w:ascii="Tahoma" w:hAnsi="Tahoma" w:cs="Tahoma"/>
          <w:spacing w:val="-12"/>
          <w:szCs w:val="22"/>
        </w:rPr>
        <w:t xml:space="preserve"> </w:t>
      </w:r>
      <w:r w:rsidRPr="000648FF">
        <w:rPr>
          <w:rFonts w:ascii="Tahoma" w:hAnsi="Tahoma" w:cs="Tahoma"/>
          <w:szCs w:val="22"/>
        </w:rPr>
        <w: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Pièce</w:t>
      </w:r>
      <w:r w:rsidRPr="000648FF">
        <w:rPr>
          <w:rFonts w:ascii="Tahoma" w:hAnsi="Tahoma" w:cs="Tahoma"/>
          <w:spacing w:val="-2"/>
          <w:szCs w:val="22"/>
        </w:rPr>
        <w:t xml:space="preserve"> </w:t>
      </w:r>
      <w:r w:rsidRPr="000648FF">
        <w:rPr>
          <w:rFonts w:ascii="Tahoma" w:hAnsi="Tahoma" w:cs="Tahoma"/>
          <w:szCs w:val="22"/>
        </w:rPr>
        <w:t>n°</w:t>
      </w:r>
      <w:r w:rsidRPr="000648FF">
        <w:rPr>
          <w:rFonts w:ascii="Tahoma" w:hAnsi="Tahoma" w:cs="Tahoma"/>
          <w:spacing w:val="-4"/>
          <w:szCs w:val="22"/>
        </w:rPr>
        <w:t xml:space="preserve"> </w:t>
      </w:r>
      <w:r w:rsidRPr="000648FF">
        <w:rPr>
          <w:rFonts w:ascii="Tahoma" w:hAnsi="Tahoma" w:cs="Tahoma"/>
          <w:szCs w:val="22"/>
        </w:rPr>
        <w:t>4</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Le</w:t>
      </w:r>
      <w:r w:rsidRPr="000648FF">
        <w:rPr>
          <w:rFonts w:ascii="Tahoma" w:hAnsi="Tahoma" w:cs="Tahoma"/>
          <w:spacing w:val="-5"/>
          <w:szCs w:val="22"/>
        </w:rPr>
        <w:t xml:space="preserve"> </w:t>
      </w:r>
      <w:r w:rsidRPr="000648FF">
        <w:rPr>
          <w:rFonts w:ascii="Tahoma" w:hAnsi="Tahoma" w:cs="Tahoma"/>
          <w:szCs w:val="22"/>
        </w:rPr>
        <w:t>Cahier</w:t>
      </w:r>
      <w:r w:rsidRPr="000648FF">
        <w:rPr>
          <w:rFonts w:ascii="Tahoma" w:hAnsi="Tahoma" w:cs="Tahoma"/>
          <w:spacing w:val="-6"/>
          <w:szCs w:val="22"/>
        </w:rPr>
        <w:t xml:space="preserve"> </w:t>
      </w:r>
      <w:r w:rsidRPr="000648FF">
        <w:rPr>
          <w:rFonts w:ascii="Tahoma" w:hAnsi="Tahoma" w:cs="Tahoma"/>
          <w:szCs w:val="22"/>
        </w:rPr>
        <w:t>des</w:t>
      </w:r>
      <w:r w:rsidRPr="000648FF">
        <w:rPr>
          <w:rFonts w:ascii="Tahoma" w:hAnsi="Tahoma" w:cs="Tahoma"/>
          <w:spacing w:val="-5"/>
          <w:szCs w:val="22"/>
        </w:rPr>
        <w:t xml:space="preserve"> </w:t>
      </w:r>
      <w:r w:rsidRPr="000648FF">
        <w:rPr>
          <w:rFonts w:ascii="Tahoma" w:hAnsi="Tahoma" w:cs="Tahoma"/>
          <w:szCs w:val="22"/>
        </w:rPr>
        <w:t>Clauses</w:t>
      </w:r>
      <w:r w:rsidRPr="000648FF">
        <w:rPr>
          <w:rFonts w:ascii="Tahoma" w:hAnsi="Tahoma" w:cs="Tahoma"/>
          <w:spacing w:val="-4"/>
          <w:szCs w:val="22"/>
        </w:rPr>
        <w:t xml:space="preserve"> </w:t>
      </w:r>
      <w:r w:rsidRPr="000648FF">
        <w:rPr>
          <w:rFonts w:ascii="Tahoma" w:hAnsi="Tahoma" w:cs="Tahoma"/>
          <w:szCs w:val="22"/>
        </w:rPr>
        <w:t>Administratives</w:t>
      </w:r>
      <w:r w:rsidRPr="000648FF">
        <w:rPr>
          <w:rFonts w:ascii="Tahoma" w:hAnsi="Tahoma" w:cs="Tahoma"/>
          <w:spacing w:val="-4"/>
          <w:szCs w:val="22"/>
        </w:rPr>
        <w:t xml:space="preserve"> </w:t>
      </w:r>
      <w:r w:rsidRPr="000648FF">
        <w:rPr>
          <w:rFonts w:ascii="Tahoma" w:hAnsi="Tahoma" w:cs="Tahoma"/>
          <w:szCs w:val="22"/>
        </w:rPr>
        <w:t>Particulières</w:t>
      </w:r>
      <w:r w:rsidRPr="000648FF">
        <w:rPr>
          <w:rFonts w:ascii="Tahoma" w:hAnsi="Tahoma" w:cs="Tahoma"/>
          <w:spacing w:val="-3"/>
          <w:szCs w:val="22"/>
        </w:rPr>
        <w:t xml:space="preserve"> </w:t>
      </w:r>
      <w:r w:rsidRPr="000648FF">
        <w:rPr>
          <w:rFonts w:ascii="Tahoma" w:hAnsi="Tahoma" w:cs="Tahoma"/>
          <w:szCs w:val="22"/>
        </w:rPr>
        <w:t>(CCAP) ; Pièce n° 5 : Le Cahier des Clauses Techniques Particulières (CCTP) ; Pièce n° 6 : Le Cadre du Bordereau des prix unitaires ;</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Pièce</w:t>
      </w:r>
      <w:r w:rsidRPr="000648FF">
        <w:rPr>
          <w:rFonts w:ascii="Tahoma" w:hAnsi="Tahoma" w:cs="Tahoma"/>
          <w:spacing w:val="-1"/>
          <w:szCs w:val="22"/>
        </w:rPr>
        <w:t xml:space="preserve"> </w:t>
      </w:r>
      <w:r w:rsidRPr="000648FF">
        <w:rPr>
          <w:rFonts w:ascii="Tahoma" w:hAnsi="Tahoma" w:cs="Tahoma"/>
          <w:szCs w:val="22"/>
        </w:rPr>
        <w:t>n°</w:t>
      </w:r>
      <w:r w:rsidRPr="000648FF">
        <w:rPr>
          <w:rFonts w:ascii="Tahoma" w:hAnsi="Tahoma" w:cs="Tahoma"/>
          <w:spacing w:val="-3"/>
          <w:szCs w:val="22"/>
        </w:rPr>
        <w:t xml:space="preserve"> </w:t>
      </w:r>
      <w:r w:rsidRPr="000648FF">
        <w:rPr>
          <w:rFonts w:ascii="Tahoma" w:hAnsi="Tahoma" w:cs="Tahoma"/>
          <w:szCs w:val="22"/>
        </w:rPr>
        <w:t>7</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Le</w:t>
      </w:r>
      <w:r w:rsidRPr="000648FF">
        <w:rPr>
          <w:rFonts w:ascii="Tahoma" w:hAnsi="Tahoma" w:cs="Tahoma"/>
          <w:spacing w:val="-3"/>
          <w:szCs w:val="22"/>
        </w:rPr>
        <w:t xml:space="preserve"> </w:t>
      </w:r>
      <w:r w:rsidRPr="000648FF">
        <w:rPr>
          <w:rFonts w:ascii="Tahoma" w:hAnsi="Tahoma" w:cs="Tahoma"/>
          <w:szCs w:val="22"/>
        </w:rPr>
        <w:t>Cadre</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1"/>
          <w:szCs w:val="22"/>
        </w:rPr>
        <w:t xml:space="preserve"> </w:t>
      </w:r>
      <w:r w:rsidRPr="000648FF">
        <w:rPr>
          <w:rFonts w:ascii="Tahoma" w:hAnsi="Tahoma" w:cs="Tahoma"/>
          <w:szCs w:val="22"/>
        </w:rPr>
        <w:t>Détail</w:t>
      </w:r>
      <w:r w:rsidRPr="000648FF">
        <w:rPr>
          <w:rFonts w:ascii="Tahoma" w:hAnsi="Tahoma" w:cs="Tahoma"/>
          <w:spacing w:val="-2"/>
          <w:szCs w:val="22"/>
        </w:rPr>
        <w:t xml:space="preserve"> </w:t>
      </w:r>
      <w:r w:rsidRPr="000648FF">
        <w:rPr>
          <w:rFonts w:ascii="Tahoma" w:hAnsi="Tahoma" w:cs="Tahoma"/>
          <w:szCs w:val="22"/>
        </w:rPr>
        <w:t>quantitatif</w:t>
      </w:r>
      <w:r w:rsidRPr="000648FF">
        <w:rPr>
          <w:rFonts w:ascii="Tahoma" w:hAnsi="Tahoma" w:cs="Tahoma"/>
          <w:spacing w:val="-3"/>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estimatif</w:t>
      </w:r>
      <w:r w:rsidRPr="000648FF">
        <w:rPr>
          <w:rFonts w:ascii="Tahoma" w:hAnsi="Tahoma" w:cs="Tahoma"/>
          <w:spacing w:val="-1"/>
          <w:szCs w:val="22"/>
        </w:rPr>
        <w:t xml:space="preserve"> </w:t>
      </w:r>
      <w:r w:rsidRPr="000648FF">
        <w:rPr>
          <w:rFonts w:ascii="Tahoma" w:hAnsi="Tahoma" w:cs="Tahoma"/>
          <w:spacing w:val="-10"/>
          <w:szCs w:val="22"/>
        </w:rPr>
        <w: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Pièce n°8 : Le Cadre du Sous-Détail des Prix Unitaires ou</w:t>
      </w:r>
      <w:r w:rsidRPr="000648FF">
        <w:rPr>
          <w:rFonts w:ascii="Tahoma" w:hAnsi="Tahoma" w:cs="Tahoma"/>
          <w:spacing w:val="21"/>
          <w:szCs w:val="22"/>
        </w:rPr>
        <w:t xml:space="preserve"> </w:t>
      </w:r>
      <w:r w:rsidRPr="000648FF">
        <w:rPr>
          <w:rFonts w:ascii="Tahoma" w:hAnsi="Tahoma" w:cs="Tahoma"/>
          <w:szCs w:val="22"/>
        </w:rPr>
        <w:t>de</w:t>
      </w:r>
      <w:r w:rsidRPr="000648FF">
        <w:rPr>
          <w:rFonts w:ascii="Tahoma" w:hAnsi="Tahoma" w:cs="Tahoma"/>
          <w:spacing w:val="21"/>
          <w:szCs w:val="22"/>
        </w:rPr>
        <w:t xml:space="preserve"> </w:t>
      </w:r>
      <w:r w:rsidRPr="000648FF">
        <w:rPr>
          <w:rFonts w:ascii="Tahoma" w:hAnsi="Tahoma" w:cs="Tahoma"/>
          <w:szCs w:val="22"/>
        </w:rPr>
        <w:t>la décomposition des</w:t>
      </w:r>
      <w:r w:rsidRPr="000648FF">
        <w:rPr>
          <w:rFonts w:ascii="Tahoma" w:hAnsi="Tahoma" w:cs="Tahoma"/>
          <w:spacing w:val="20"/>
          <w:szCs w:val="22"/>
        </w:rPr>
        <w:t xml:space="preserve"> </w:t>
      </w:r>
      <w:r w:rsidRPr="000648FF">
        <w:rPr>
          <w:rFonts w:ascii="Tahoma" w:hAnsi="Tahoma" w:cs="Tahoma"/>
          <w:szCs w:val="22"/>
        </w:rPr>
        <w:t>prix,</w:t>
      </w:r>
      <w:r w:rsidRPr="000648FF">
        <w:rPr>
          <w:rFonts w:ascii="Tahoma" w:hAnsi="Tahoma" w:cs="Tahoma"/>
          <w:spacing w:val="21"/>
          <w:szCs w:val="22"/>
        </w:rPr>
        <w:t xml:space="preserve"> </w:t>
      </w:r>
      <w:r w:rsidRPr="000648FF">
        <w:rPr>
          <w:rFonts w:ascii="Tahoma" w:hAnsi="Tahoma" w:cs="Tahoma"/>
          <w:szCs w:val="22"/>
        </w:rPr>
        <w:t>le</w:t>
      </w:r>
      <w:r w:rsidRPr="000648FF">
        <w:rPr>
          <w:rFonts w:ascii="Tahoma" w:hAnsi="Tahoma" w:cs="Tahoma"/>
          <w:spacing w:val="21"/>
          <w:szCs w:val="22"/>
        </w:rPr>
        <w:t xml:space="preserve"> </w:t>
      </w:r>
      <w:r w:rsidRPr="000648FF">
        <w:rPr>
          <w:rFonts w:ascii="Tahoma" w:hAnsi="Tahoma" w:cs="Tahoma"/>
          <w:szCs w:val="22"/>
        </w:rPr>
        <w:t>cas</w:t>
      </w:r>
      <w:r w:rsidRPr="000648FF">
        <w:rPr>
          <w:rFonts w:ascii="Tahoma" w:hAnsi="Tahoma" w:cs="Tahoma"/>
          <w:spacing w:val="20"/>
          <w:szCs w:val="22"/>
        </w:rPr>
        <w:t xml:space="preserve"> </w:t>
      </w:r>
      <w:r w:rsidRPr="000648FF">
        <w:rPr>
          <w:rFonts w:ascii="Tahoma" w:hAnsi="Tahoma" w:cs="Tahoma"/>
          <w:szCs w:val="22"/>
        </w:rPr>
        <w:t>échéant ; Pièce n°09 : Le modèle de marché ;</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Pièce</w:t>
      </w:r>
      <w:r w:rsidRPr="000648FF">
        <w:rPr>
          <w:rFonts w:ascii="Tahoma" w:hAnsi="Tahoma" w:cs="Tahoma"/>
          <w:spacing w:val="-2"/>
          <w:szCs w:val="22"/>
        </w:rPr>
        <w:t xml:space="preserve"> </w:t>
      </w:r>
      <w:r w:rsidRPr="000648FF">
        <w:rPr>
          <w:rFonts w:ascii="Tahoma" w:hAnsi="Tahoma" w:cs="Tahoma"/>
          <w:szCs w:val="22"/>
        </w:rPr>
        <w:t>n°</w:t>
      </w:r>
      <w:r w:rsidRPr="000648FF">
        <w:rPr>
          <w:rFonts w:ascii="Tahoma" w:hAnsi="Tahoma" w:cs="Tahoma"/>
          <w:spacing w:val="-6"/>
          <w:szCs w:val="22"/>
        </w:rPr>
        <w:t xml:space="preserve"> </w:t>
      </w:r>
      <w:r w:rsidRPr="000648FF">
        <w:rPr>
          <w:rFonts w:ascii="Tahoma" w:hAnsi="Tahoma" w:cs="Tahoma"/>
          <w:szCs w:val="22"/>
        </w:rPr>
        <w:t>10</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Les</w:t>
      </w:r>
      <w:r w:rsidRPr="000648FF">
        <w:rPr>
          <w:rFonts w:ascii="Tahoma" w:hAnsi="Tahoma" w:cs="Tahoma"/>
          <w:spacing w:val="-3"/>
          <w:szCs w:val="22"/>
        </w:rPr>
        <w:t xml:space="preserve"> </w:t>
      </w:r>
      <w:r w:rsidRPr="000648FF">
        <w:rPr>
          <w:rFonts w:ascii="Tahoma" w:hAnsi="Tahoma" w:cs="Tahoma"/>
          <w:szCs w:val="22"/>
        </w:rPr>
        <w:t>Modèles</w:t>
      </w:r>
      <w:r w:rsidRPr="000648FF">
        <w:rPr>
          <w:rFonts w:ascii="Tahoma" w:hAnsi="Tahoma" w:cs="Tahoma"/>
          <w:spacing w:val="-3"/>
          <w:szCs w:val="22"/>
        </w:rPr>
        <w:t xml:space="preserve"> </w:t>
      </w:r>
      <w:r w:rsidRPr="000648FF">
        <w:rPr>
          <w:rFonts w:ascii="Tahoma" w:hAnsi="Tahoma" w:cs="Tahoma"/>
          <w:szCs w:val="22"/>
        </w:rPr>
        <w:t>ou</w:t>
      </w:r>
      <w:r w:rsidRPr="000648FF">
        <w:rPr>
          <w:rFonts w:ascii="Tahoma" w:hAnsi="Tahoma" w:cs="Tahoma"/>
          <w:spacing w:val="-3"/>
          <w:szCs w:val="22"/>
        </w:rPr>
        <w:t xml:space="preserve"> </w:t>
      </w:r>
      <w:r w:rsidRPr="000648FF">
        <w:rPr>
          <w:rFonts w:ascii="Tahoma" w:hAnsi="Tahoma" w:cs="Tahoma"/>
          <w:szCs w:val="22"/>
        </w:rPr>
        <w:t>formulaires</w:t>
      </w:r>
      <w:r w:rsidRPr="000648FF">
        <w:rPr>
          <w:rFonts w:ascii="Tahoma" w:hAnsi="Tahoma" w:cs="Tahoma"/>
          <w:spacing w:val="-3"/>
          <w:szCs w:val="22"/>
        </w:rPr>
        <w:t xml:space="preserve"> </w:t>
      </w:r>
      <w:r w:rsidRPr="000648FF">
        <w:rPr>
          <w:rFonts w:ascii="Tahoma" w:hAnsi="Tahoma" w:cs="Tahoma"/>
          <w:szCs w:val="22"/>
        </w:rPr>
        <w:t>types à</w:t>
      </w:r>
      <w:r w:rsidRPr="000648FF">
        <w:rPr>
          <w:rFonts w:ascii="Tahoma" w:hAnsi="Tahoma" w:cs="Tahoma"/>
          <w:spacing w:val="-5"/>
          <w:szCs w:val="22"/>
        </w:rPr>
        <w:t xml:space="preserve"> </w:t>
      </w:r>
      <w:r w:rsidRPr="000648FF">
        <w:rPr>
          <w:rFonts w:ascii="Tahoma" w:hAnsi="Tahoma" w:cs="Tahoma"/>
          <w:szCs w:val="22"/>
        </w:rPr>
        <w:t>utiliser</w:t>
      </w:r>
      <w:r w:rsidRPr="000648FF">
        <w:rPr>
          <w:rFonts w:ascii="Tahoma" w:hAnsi="Tahoma" w:cs="Tahoma"/>
          <w:spacing w:val="-3"/>
          <w:szCs w:val="22"/>
        </w:rPr>
        <w:t xml:space="preserve"> </w:t>
      </w:r>
      <w:r w:rsidRPr="000648FF">
        <w:rPr>
          <w:rFonts w:ascii="Tahoma" w:hAnsi="Tahoma" w:cs="Tahoma"/>
          <w:szCs w:val="22"/>
        </w:rPr>
        <w:t>par</w:t>
      </w:r>
      <w:r w:rsidRPr="000648FF">
        <w:rPr>
          <w:rFonts w:ascii="Tahoma" w:hAnsi="Tahoma" w:cs="Tahoma"/>
          <w:spacing w:val="-2"/>
          <w:szCs w:val="22"/>
        </w:rPr>
        <w:t xml:space="preserve"> </w:t>
      </w:r>
      <w:r w:rsidRPr="000648FF">
        <w:rPr>
          <w:rFonts w:ascii="Tahoma" w:hAnsi="Tahoma" w:cs="Tahoma"/>
          <w:szCs w:val="22"/>
        </w:rPr>
        <w:t>les</w:t>
      </w:r>
      <w:r w:rsidRPr="000648FF">
        <w:rPr>
          <w:rFonts w:ascii="Tahoma" w:hAnsi="Tahoma" w:cs="Tahoma"/>
          <w:spacing w:val="-5"/>
          <w:szCs w:val="22"/>
        </w:rPr>
        <w:t xml:space="preserve"> </w:t>
      </w:r>
      <w:r w:rsidRPr="000648FF">
        <w:rPr>
          <w:rFonts w:ascii="Tahoma" w:hAnsi="Tahoma" w:cs="Tahoma"/>
          <w:szCs w:val="22"/>
        </w:rPr>
        <w:t>Soumissionnaires</w:t>
      </w:r>
      <w:r w:rsidRPr="000648FF">
        <w:rPr>
          <w:rFonts w:ascii="Tahoma" w:hAnsi="Tahoma" w:cs="Tahoma"/>
          <w:spacing w:val="-2"/>
          <w:szCs w:val="22"/>
        </w:rPr>
        <w:t xml:space="preserve"> </w:t>
      </w:r>
      <w:r w:rsidRPr="000648FF">
        <w:rPr>
          <w:rFonts w:ascii="Tahoma" w:hAnsi="Tahoma" w:cs="Tahoma"/>
          <w:szCs w:val="22"/>
        </w:rPr>
        <w:t xml:space="preserve">notamment </w:t>
      </w:r>
      <w:r w:rsidRPr="000648FF">
        <w:rPr>
          <w:rFonts w:ascii="Tahoma" w:hAnsi="Tahoma" w:cs="Tahoma"/>
          <w:spacing w:val="-10"/>
          <w:szCs w:val="22"/>
        </w:rPr>
        <w:t>:</w:t>
      </w:r>
    </w:p>
    <w:p w:rsidR="004D09A8" w:rsidRPr="000648FF" w:rsidRDefault="000A4CFF" w:rsidP="000648FF">
      <w:pPr>
        <w:ind w:firstLine="142"/>
        <w:rPr>
          <w:rFonts w:ascii="Tahoma" w:hAnsi="Tahoma" w:cs="Tahoma"/>
          <w:i/>
          <w:sz w:val="24"/>
          <w:szCs w:val="20"/>
        </w:rPr>
      </w:pPr>
      <w:r w:rsidRPr="000648FF">
        <w:rPr>
          <w:rFonts w:ascii="Tahoma" w:hAnsi="Tahoma" w:cs="Tahoma"/>
          <w:i/>
          <w:w w:val="85"/>
          <w:sz w:val="24"/>
          <w:szCs w:val="20"/>
        </w:rPr>
        <w:t>Annexe n° 1: Modèle</w:t>
      </w:r>
      <w:r w:rsidRPr="000648FF">
        <w:rPr>
          <w:rFonts w:ascii="Tahoma" w:hAnsi="Tahoma" w:cs="Tahoma"/>
          <w:i/>
          <w:sz w:val="24"/>
          <w:szCs w:val="20"/>
        </w:rPr>
        <w:t xml:space="preserve"> </w:t>
      </w:r>
      <w:r w:rsidRPr="000648FF">
        <w:rPr>
          <w:rFonts w:ascii="Tahoma" w:hAnsi="Tahoma" w:cs="Tahoma"/>
          <w:i/>
          <w:w w:val="85"/>
          <w:sz w:val="24"/>
          <w:szCs w:val="20"/>
        </w:rPr>
        <w:t xml:space="preserve">de Déclaration d’intention de soumissionner </w:t>
      </w:r>
      <w:r w:rsidRPr="000648FF">
        <w:rPr>
          <w:rFonts w:ascii="Tahoma" w:hAnsi="Tahoma" w:cs="Tahoma"/>
          <w:i/>
          <w:sz w:val="24"/>
          <w:szCs w:val="20"/>
        </w:rPr>
        <w:t>Annexe n° 2: Modèle de soumission</w:t>
      </w:r>
    </w:p>
    <w:p w:rsidR="004D09A8" w:rsidRPr="000648FF" w:rsidRDefault="000A4CFF" w:rsidP="000648FF">
      <w:pPr>
        <w:ind w:firstLine="142"/>
        <w:rPr>
          <w:rFonts w:ascii="Tahoma" w:hAnsi="Tahoma" w:cs="Tahoma"/>
          <w:i/>
          <w:sz w:val="24"/>
          <w:szCs w:val="20"/>
        </w:rPr>
      </w:pPr>
      <w:r w:rsidRPr="000648FF">
        <w:rPr>
          <w:rFonts w:ascii="Tahoma" w:hAnsi="Tahoma" w:cs="Tahoma"/>
          <w:i/>
          <w:sz w:val="24"/>
          <w:szCs w:val="20"/>
        </w:rPr>
        <w:t>Annexe</w:t>
      </w:r>
      <w:r w:rsidRPr="000648FF">
        <w:rPr>
          <w:rFonts w:ascii="Tahoma" w:hAnsi="Tahoma" w:cs="Tahoma"/>
          <w:i/>
          <w:spacing w:val="-1"/>
          <w:sz w:val="24"/>
          <w:szCs w:val="20"/>
        </w:rPr>
        <w:t xml:space="preserve"> </w:t>
      </w:r>
      <w:r w:rsidRPr="000648FF">
        <w:rPr>
          <w:rFonts w:ascii="Tahoma" w:hAnsi="Tahoma" w:cs="Tahoma"/>
          <w:i/>
          <w:sz w:val="24"/>
          <w:szCs w:val="20"/>
        </w:rPr>
        <w:t>n°</w:t>
      </w:r>
      <w:r w:rsidRPr="000648FF">
        <w:rPr>
          <w:rFonts w:ascii="Tahoma" w:hAnsi="Tahoma" w:cs="Tahoma"/>
          <w:i/>
          <w:spacing w:val="-4"/>
          <w:sz w:val="24"/>
          <w:szCs w:val="20"/>
        </w:rPr>
        <w:t xml:space="preserve"> </w:t>
      </w:r>
      <w:r w:rsidRPr="000648FF">
        <w:rPr>
          <w:rFonts w:ascii="Tahoma" w:hAnsi="Tahoma" w:cs="Tahoma"/>
          <w:i/>
          <w:sz w:val="24"/>
          <w:szCs w:val="20"/>
        </w:rPr>
        <w:t>3:</w:t>
      </w:r>
      <w:r w:rsidRPr="000648FF">
        <w:rPr>
          <w:rFonts w:ascii="Tahoma" w:hAnsi="Tahoma" w:cs="Tahoma"/>
          <w:i/>
          <w:spacing w:val="-1"/>
          <w:sz w:val="24"/>
          <w:szCs w:val="20"/>
        </w:rPr>
        <w:t xml:space="preserve"> </w:t>
      </w:r>
      <w:r w:rsidRPr="000648FF">
        <w:rPr>
          <w:rFonts w:ascii="Tahoma" w:hAnsi="Tahoma" w:cs="Tahoma"/>
          <w:i/>
          <w:sz w:val="24"/>
          <w:szCs w:val="20"/>
        </w:rPr>
        <w:t>Modèle</w:t>
      </w:r>
      <w:r w:rsidRPr="000648FF">
        <w:rPr>
          <w:rFonts w:ascii="Tahoma" w:hAnsi="Tahoma" w:cs="Tahoma"/>
          <w:i/>
          <w:spacing w:val="-3"/>
          <w:sz w:val="24"/>
          <w:szCs w:val="20"/>
        </w:rPr>
        <w:t xml:space="preserve"> </w:t>
      </w:r>
      <w:r w:rsidRPr="000648FF">
        <w:rPr>
          <w:rFonts w:ascii="Tahoma" w:hAnsi="Tahoma" w:cs="Tahoma"/>
          <w:i/>
          <w:sz w:val="24"/>
          <w:szCs w:val="20"/>
        </w:rPr>
        <w:t>de</w:t>
      </w:r>
      <w:r w:rsidRPr="000648FF">
        <w:rPr>
          <w:rFonts w:ascii="Tahoma" w:hAnsi="Tahoma" w:cs="Tahoma"/>
          <w:i/>
          <w:spacing w:val="-3"/>
          <w:sz w:val="24"/>
          <w:szCs w:val="20"/>
        </w:rPr>
        <w:t xml:space="preserve"> </w:t>
      </w:r>
      <w:r w:rsidRPr="000648FF">
        <w:rPr>
          <w:rFonts w:ascii="Tahoma" w:hAnsi="Tahoma" w:cs="Tahoma"/>
          <w:i/>
          <w:sz w:val="24"/>
          <w:szCs w:val="20"/>
        </w:rPr>
        <w:t>caution</w:t>
      </w:r>
      <w:r w:rsidRPr="000648FF">
        <w:rPr>
          <w:rFonts w:ascii="Tahoma" w:hAnsi="Tahoma" w:cs="Tahoma"/>
          <w:i/>
          <w:spacing w:val="-3"/>
          <w:sz w:val="24"/>
          <w:szCs w:val="20"/>
        </w:rPr>
        <w:t xml:space="preserve"> </w:t>
      </w:r>
      <w:r w:rsidRPr="000648FF">
        <w:rPr>
          <w:rFonts w:ascii="Tahoma" w:hAnsi="Tahoma" w:cs="Tahoma"/>
          <w:i/>
          <w:sz w:val="24"/>
          <w:szCs w:val="20"/>
        </w:rPr>
        <w:t>de</w:t>
      </w:r>
      <w:r w:rsidRPr="000648FF">
        <w:rPr>
          <w:rFonts w:ascii="Tahoma" w:hAnsi="Tahoma" w:cs="Tahoma"/>
          <w:i/>
          <w:spacing w:val="-1"/>
          <w:sz w:val="24"/>
          <w:szCs w:val="20"/>
        </w:rPr>
        <w:t xml:space="preserve"> </w:t>
      </w:r>
      <w:r w:rsidRPr="000648FF">
        <w:rPr>
          <w:rFonts w:ascii="Tahoma" w:hAnsi="Tahoma" w:cs="Tahoma"/>
          <w:i/>
          <w:sz w:val="24"/>
          <w:szCs w:val="20"/>
        </w:rPr>
        <w:t>soumission Annexe</w:t>
      </w:r>
      <w:r w:rsidRPr="000648FF">
        <w:rPr>
          <w:rFonts w:ascii="Tahoma" w:hAnsi="Tahoma" w:cs="Tahoma"/>
          <w:i/>
          <w:spacing w:val="-3"/>
          <w:sz w:val="24"/>
          <w:szCs w:val="20"/>
        </w:rPr>
        <w:t xml:space="preserve"> </w:t>
      </w:r>
      <w:r w:rsidRPr="000648FF">
        <w:rPr>
          <w:rFonts w:ascii="Tahoma" w:hAnsi="Tahoma" w:cs="Tahoma"/>
          <w:i/>
          <w:sz w:val="24"/>
          <w:szCs w:val="20"/>
        </w:rPr>
        <w:t>n°</w:t>
      </w:r>
      <w:r w:rsidRPr="000648FF">
        <w:rPr>
          <w:rFonts w:ascii="Tahoma" w:hAnsi="Tahoma" w:cs="Tahoma"/>
          <w:i/>
          <w:spacing w:val="-3"/>
          <w:sz w:val="24"/>
          <w:szCs w:val="20"/>
        </w:rPr>
        <w:t xml:space="preserve"> </w:t>
      </w:r>
      <w:r w:rsidRPr="000648FF">
        <w:rPr>
          <w:rFonts w:ascii="Tahoma" w:hAnsi="Tahoma" w:cs="Tahoma"/>
          <w:i/>
          <w:sz w:val="24"/>
          <w:szCs w:val="20"/>
        </w:rPr>
        <w:t>4:</w:t>
      </w:r>
      <w:r w:rsidRPr="000648FF">
        <w:rPr>
          <w:rFonts w:ascii="Tahoma" w:hAnsi="Tahoma" w:cs="Tahoma"/>
          <w:i/>
          <w:spacing w:val="-3"/>
          <w:sz w:val="24"/>
          <w:szCs w:val="20"/>
        </w:rPr>
        <w:t xml:space="preserve"> </w:t>
      </w:r>
      <w:r w:rsidRPr="000648FF">
        <w:rPr>
          <w:rFonts w:ascii="Tahoma" w:hAnsi="Tahoma" w:cs="Tahoma"/>
          <w:i/>
          <w:sz w:val="24"/>
          <w:szCs w:val="20"/>
        </w:rPr>
        <w:t>Modèle</w:t>
      </w:r>
      <w:r w:rsidRPr="000648FF">
        <w:rPr>
          <w:rFonts w:ascii="Tahoma" w:hAnsi="Tahoma" w:cs="Tahoma"/>
          <w:i/>
          <w:spacing w:val="-4"/>
          <w:sz w:val="24"/>
          <w:szCs w:val="20"/>
        </w:rPr>
        <w:t xml:space="preserve"> </w:t>
      </w:r>
      <w:r w:rsidRPr="000648FF">
        <w:rPr>
          <w:rFonts w:ascii="Tahoma" w:hAnsi="Tahoma" w:cs="Tahoma"/>
          <w:i/>
          <w:sz w:val="24"/>
          <w:szCs w:val="20"/>
        </w:rPr>
        <w:t>de</w:t>
      </w:r>
      <w:r w:rsidRPr="000648FF">
        <w:rPr>
          <w:rFonts w:ascii="Tahoma" w:hAnsi="Tahoma" w:cs="Tahoma"/>
          <w:i/>
          <w:spacing w:val="-4"/>
          <w:sz w:val="24"/>
          <w:szCs w:val="20"/>
        </w:rPr>
        <w:t xml:space="preserve"> </w:t>
      </w:r>
      <w:r w:rsidRPr="000648FF">
        <w:rPr>
          <w:rFonts w:ascii="Tahoma" w:hAnsi="Tahoma" w:cs="Tahoma"/>
          <w:i/>
          <w:sz w:val="24"/>
          <w:szCs w:val="20"/>
        </w:rPr>
        <w:t>cautionnement</w:t>
      </w:r>
      <w:r w:rsidRPr="000648FF">
        <w:rPr>
          <w:rFonts w:ascii="Tahoma" w:hAnsi="Tahoma" w:cs="Tahoma"/>
          <w:i/>
          <w:spacing w:val="-2"/>
          <w:sz w:val="24"/>
          <w:szCs w:val="20"/>
        </w:rPr>
        <w:t xml:space="preserve"> définitif</w:t>
      </w:r>
    </w:p>
    <w:p w:rsidR="004D09A8" w:rsidRPr="000648FF" w:rsidRDefault="000A4CFF" w:rsidP="000648FF">
      <w:pPr>
        <w:ind w:firstLine="142"/>
        <w:rPr>
          <w:rFonts w:ascii="Tahoma" w:hAnsi="Tahoma" w:cs="Tahoma"/>
          <w:i/>
          <w:sz w:val="24"/>
          <w:szCs w:val="20"/>
        </w:rPr>
      </w:pPr>
      <w:r w:rsidRPr="000648FF">
        <w:rPr>
          <w:rFonts w:ascii="Tahoma" w:hAnsi="Tahoma" w:cs="Tahoma"/>
          <w:i/>
          <w:sz w:val="24"/>
          <w:szCs w:val="20"/>
        </w:rPr>
        <w:t>Annexe</w:t>
      </w:r>
      <w:r w:rsidRPr="000648FF">
        <w:rPr>
          <w:rFonts w:ascii="Tahoma" w:hAnsi="Tahoma" w:cs="Tahoma"/>
          <w:i/>
          <w:spacing w:val="-2"/>
          <w:sz w:val="24"/>
          <w:szCs w:val="20"/>
        </w:rPr>
        <w:t xml:space="preserve"> </w:t>
      </w:r>
      <w:r w:rsidRPr="000648FF">
        <w:rPr>
          <w:rFonts w:ascii="Tahoma" w:hAnsi="Tahoma" w:cs="Tahoma"/>
          <w:i/>
          <w:sz w:val="24"/>
          <w:szCs w:val="20"/>
        </w:rPr>
        <w:t>n°</w:t>
      </w:r>
      <w:r w:rsidRPr="000648FF">
        <w:rPr>
          <w:rFonts w:ascii="Tahoma" w:hAnsi="Tahoma" w:cs="Tahoma"/>
          <w:i/>
          <w:spacing w:val="-5"/>
          <w:sz w:val="24"/>
          <w:szCs w:val="20"/>
        </w:rPr>
        <w:t xml:space="preserve"> </w:t>
      </w:r>
      <w:r w:rsidRPr="000648FF">
        <w:rPr>
          <w:rFonts w:ascii="Tahoma" w:hAnsi="Tahoma" w:cs="Tahoma"/>
          <w:i/>
          <w:sz w:val="24"/>
          <w:szCs w:val="20"/>
        </w:rPr>
        <w:t>5:</w:t>
      </w:r>
      <w:r w:rsidRPr="000648FF">
        <w:rPr>
          <w:rFonts w:ascii="Tahoma" w:hAnsi="Tahoma" w:cs="Tahoma"/>
          <w:i/>
          <w:spacing w:val="-2"/>
          <w:sz w:val="24"/>
          <w:szCs w:val="20"/>
        </w:rPr>
        <w:t xml:space="preserve"> </w:t>
      </w:r>
      <w:r w:rsidRPr="000648FF">
        <w:rPr>
          <w:rFonts w:ascii="Tahoma" w:hAnsi="Tahoma" w:cs="Tahoma"/>
          <w:i/>
          <w:sz w:val="24"/>
          <w:szCs w:val="20"/>
        </w:rPr>
        <w:t>Modèle</w:t>
      </w:r>
      <w:r w:rsidRPr="000648FF">
        <w:rPr>
          <w:rFonts w:ascii="Tahoma" w:hAnsi="Tahoma" w:cs="Tahoma"/>
          <w:i/>
          <w:spacing w:val="-4"/>
          <w:sz w:val="24"/>
          <w:szCs w:val="20"/>
        </w:rPr>
        <w:t xml:space="preserve"> </w:t>
      </w:r>
      <w:r w:rsidRPr="000648FF">
        <w:rPr>
          <w:rFonts w:ascii="Tahoma" w:hAnsi="Tahoma" w:cs="Tahoma"/>
          <w:i/>
          <w:sz w:val="24"/>
          <w:szCs w:val="20"/>
        </w:rPr>
        <w:t>de</w:t>
      </w:r>
      <w:r w:rsidRPr="000648FF">
        <w:rPr>
          <w:rFonts w:ascii="Tahoma" w:hAnsi="Tahoma" w:cs="Tahoma"/>
          <w:i/>
          <w:spacing w:val="-4"/>
          <w:sz w:val="24"/>
          <w:szCs w:val="20"/>
        </w:rPr>
        <w:t xml:space="preserve"> </w:t>
      </w:r>
      <w:r w:rsidRPr="000648FF">
        <w:rPr>
          <w:rFonts w:ascii="Tahoma" w:hAnsi="Tahoma" w:cs="Tahoma"/>
          <w:i/>
          <w:sz w:val="24"/>
          <w:szCs w:val="20"/>
        </w:rPr>
        <w:t>caution</w:t>
      </w:r>
      <w:r w:rsidRPr="000648FF">
        <w:rPr>
          <w:rFonts w:ascii="Tahoma" w:hAnsi="Tahoma" w:cs="Tahoma"/>
          <w:i/>
          <w:spacing w:val="-4"/>
          <w:sz w:val="24"/>
          <w:szCs w:val="20"/>
        </w:rPr>
        <w:t xml:space="preserve"> </w:t>
      </w:r>
      <w:r w:rsidRPr="000648FF">
        <w:rPr>
          <w:rFonts w:ascii="Tahoma" w:hAnsi="Tahoma" w:cs="Tahoma"/>
          <w:i/>
          <w:sz w:val="24"/>
          <w:szCs w:val="20"/>
        </w:rPr>
        <w:t>d'avance</w:t>
      </w:r>
      <w:r w:rsidRPr="000648FF">
        <w:rPr>
          <w:rFonts w:ascii="Tahoma" w:hAnsi="Tahoma" w:cs="Tahoma"/>
          <w:i/>
          <w:spacing w:val="-2"/>
          <w:sz w:val="24"/>
          <w:szCs w:val="20"/>
        </w:rPr>
        <w:t xml:space="preserve"> </w:t>
      </w:r>
      <w:r w:rsidRPr="000648FF">
        <w:rPr>
          <w:rFonts w:ascii="Tahoma" w:hAnsi="Tahoma" w:cs="Tahoma"/>
          <w:i/>
          <w:sz w:val="24"/>
          <w:szCs w:val="20"/>
        </w:rPr>
        <w:t>de</w:t>
      </w:r>
      <w:r w:rsidRPr="000648FF">
        <w:rPr>
          <w:rFonts w:ascii="Tahoma" w:hAnsi="Tahoma" w:cs="Tahoma"/>
          <w:i/>
          <w:spacing w:val="-1"/>
          <w:sz w:val="24"/>
          <w:szCs w:val="20"/>
        </w:rPr>
        <w:t xml:space="preserve"> </w:t>
      </w:r>
      <w:r w:rsidRPr="000648FF">
        <w:rPr>
          <w:rFonts w:ascii="Tahoma" w:hAnsi="Tahoma" w:cs="Tahoma"/>
          <w:i/>
          <w:spacing w:val="-2"/>
          <w:sz w:val="24"/>
          <w:szCs w:val="20"/>
        </w:rPr>
        <w:t>démarrage</w:t>
      </w:r>
    </w:p>
    <w:p w:rsidR="004D09A8" w:rsidRPr="000648FF" w:rsidRDefault="000A4CFF" w:rsidP="000648FF">
      <w:pPr>
        <w:ind w:firstLine="142"/>
        <w:rPr>
          <w:rFonts w:ascii="Tahoma" w:hAnsi="Tahoma" w:cs="Tahoma"/>
          <w:i/>
          <w:sz w:val="24"/>
          <w:szCs w:val="20"/>
        </w:rPr>
      </w:pPr>
      <w:r w:rsidRPr="000648FF">
        <w:rPr>
          <w:rFonts w:ascii="Tahoma" w:hAnsi="Tahoma" w:cs="Tahoma"/>
          <w:i/>
          <w:sz w:val="24"/>
          <w:szCs w:val="20"/>
        </w:rPr>
        <w:t>Annexe</w:t>
      </w:r>
      <w:r w:rsidRPr="000648FF">
        <w:rPr>
          <w:rFonts w:ascii="Tahoma" w:hAnsi="Tahoma" w:cs="Tahoma"/>
          <w:i/>
          <w:spacing w:val="-3"/>
          <w:sz w:val="24"/>
          <w:szCs w:val="20"/>
        </w:rPr>
        <w:t xml:space="preserve"> </w:t>
      </w:r>
      <w:r w:rsidRPr="000648FF">
        <w:rPr>
          <w:rFonts w:ascii="Tahoma" w:hAnsi="Tahoma" w:cs="Tahoma"/>
          <w:i/>
          <w:sz w:val="24"/>
          <w:szCs w:val="20"/>
        </w:rPr>
        <w:t>n°6 :</w:t>
      </w:r>
      <w:r w:rsidRPr="000648FF">
        <w:rPr>
          <w:rFonts w:ascii="Tahoma" w:hAnsi="Tahoma" w:cs="Tahoma"/>
          <w:i/>
          <w:spacing w:val="-3"/>
          <w:sz w:val="24"/>
          <w:szCs w:val="20"/>
        </w:rPr>
        <w:t xml:space="preserve"> </w:t>
      </w:r>
      <w:r w:rsidRPr="000648FF">
        <w:rPr>
          <w:rFonts w:ascii="Tahoma" w:hAnsi="Tahoma" w:cs="Tahoma"/>
          <w:i/>
          <w:sz w:val="24"/>
          <w:szCs w:val="20"/>
        </w:rPr>
        <w:t>Modèle</w:t>
      </w:r>
      <w:r w:rsidRPr="000648FF">
        <w:rPr>
          <w:rFonts w:ascii="Tahoma" w:hAnsi="Tahoma" w:cs="Tahoma"/>
          <w:i/>
          <w:spacing w:val="-5"/>
          <w:sz w:val="24"/>
          <w:szCs w:val="20"/>
        </w:rPr>
        <w:t xml:space="preserve"> </w:t>
      </w:r>
      <w:r w:rsidRPr="000648FF">
        <w:rPr>
          <w:rFonts w:ascii="Tahoma" w:hAnsi="Tahoma" w:cs="Tahoma"/>
          <w:i/>
          <w:sz w:val="24"/>
          <w:szCs w:val="20"/>
        </w:rPr>
        <w:t>de</w:t>
      </w:r>
      <w:r w:rsidRPr="000648FF">
        <w:rPr>
          <w:rFonts w:ascii="Tahoma" w:hAnsi="Tahoma" w:cs="Tahoma"/>
          <w:i/>
          <w:spacing w:val="-5"/>
          <w:sz w:val="24"/>
          <w:szCs w:val="20"/>
        </w:rPr>
        <w:t xml:space="preserve"> </w:t>
      </w:r>
      <w:r w:rsidRPr="000648FF">
        <w:rPr>
          <w:rFonts w:ascii="Tahoma" w:hAnsi="Tahoma" w:cs="Tahoma"/>
          <w:i/>
          <w:sz w:val="24"/>
          <w:szCs w:val="20"/>
        </w:rPr>
        <w:t>caution</w:t>
      </w:r>
      <w:r w:rsidRPr="000648FF">
        <w:rPr>
          <w:rFonts w:ascii="Tahoma" w:hAnsi="Tahoma" w:cs="Tahoma"/>
          <w:i/>
          <w:spacing w:val="-5"/>
          <w:sz w:val="24"/>
          <w:szCs w:val="20"/>
        </w:rPr>
        <w:t xml:space="preserve"> </w:t>
      </w:r>
      <w:r w:rsidRPr="000648FF">
        <w:rPr>
          <w:rFonts w:ascii="Tahoma" w:hAnsi="Tahoma" w:cs="Tahoma"/>
          <w:i/>
          <w:sz w:val="24"/>
          <w:szCs w:val="20"/>
        </w:rPr>
        <w:t>de</w:t>
      </w:r>
      <w:r w:rsidRPr="000648FF">
        <w:rPr>
          <w:rFonts w:ascii="Tahoma" w:hAnsi="Tahoma" w:cs="Tahoma"/>
          <w:i/>
          <w:spacing w:val="-5"/>
          <w:sz w:val="24"/>
          <w:szCs w:val="20"/>
        </w:rPr>
        <w:t xml:space="preserve"> </w:t>
      </w:r>
      <w:r w:rsidRPr="000648FF">
        <w:rPr>
          <w:rFonts w:ascii="Tahoma" w:hAnsi="Tahoma" w:cs="Tahoma"/>
          <w:i/>
          <w:sz w:val="24"/>
          <w:szCs w:val="20"/>
        </w:rPr>
        <w:t>bonne</w:t>
      </w:r>
      <w:r w:rsidRPr="000648FF">
        <w:rPr>
          <w:rFonts w:ascii="Tahoma" w:hAnsi="Tahoma" w:cs="Tahoma"/>
          <w:i/>
          <w:spacing w:val="-5"/>
          <w:sz w:val="24"/>
          <w:szCs w:val="20"/>
        </w:rPr>
        <w:t xml:space="preserve"> </w:t>
      </w:r>
      <w:r w:rsidRPr="000648FF">
        <w:rPr>
          <w:rFonts w:ascii="Tahoma" w:hAnsi="Tahoma" w:cs="Tahoma"/>
          <w:i/>
          <w:sz w:val="24"/>
          <w:szCs w:val="20"/>
        </w:rPr>
        <w:t>exécution</w:t>
      </w:r>
      <w:r w:rsidRPr="000648FF">
        <w:rPr>
          <w:rFonts w:ascii="Tahoma" w:hAnsi="Tahoma" w:cs="Tahoma"/>
          <w:i/>
          <w:spacing w:val="-5"/>
          <w:sz w:val="24"/>
          <w:szCs w:val="20"/>
        </w:rPr>
        <w:t xml:space="preserve"> </w:t>
      </w:r>
      <w:r w:rsidRPr="000648FF">
        <w:rPr>
          <w:rFonts w:ascii="Tahoma" w:hAnsi="Tahoma" w:cs="Tahoma"/>
          <w:i/>
          <w:sz w:val="24"/>
          <w:szCs w:val="20"/>
        </w:rPr>
        <w:t>(retenue</w:t>
      </w:r>
      <w:r w:rsidRPr="000648FF">
        <w:rPr>
          <w:rFonts w:ascii="Tahoma" w:hAnsi="Tahoma" w:cs="Tahoma"/>
          <w:i/>
          <w:spacing w:val="-5"/>
          <w:sz w:val="24"/>
          <w:szCs w:val="20"/>
        </w:rPr>
        <w:t xml:space="preserve"> </w:t>
      </w:r>
      <w:r w:rsidRPr="000648FF">
        <w:rPr>
          <w:rFonts w:ascii="Tahoma" w:hAnsi="Tahoma" w:cs="Tahoma"/>
          <w:i/>
          <w:sz w:val="24"/>
          <w:szCs w:val="20"/>
        </w:rPr>
        <w:t>de</w:t>
      </w:r>
      <w:r w:rsidRPr="000648FF">
        <w:rPr>
          <w:rFonts w:ascii="Tahoma" w:hAnsi="Tahoma" w:cs="Tahoma"/>
          <w:i/>
          <w:spacing w:val="-5"/>
          <w:sz w:val="24"/>
          <w:szCs w:val="20"/>
        </w:rPr>
        <w:t xml:space="preserve"> </w:t>
      </w:r>
      <w:r w:rsidRPr="000648FF">
        <w:rPr>
          <w:rFonts w:ascii="Tahoma" w:hAnsi="Tahoma" w:cs="Tahoma"/>
          <w:i/>
          <w:sz w:val="24"/>
          <w:szCs w:val="20"/>
        </w:rPr>
        <w:t>garantie) Annexe n° 7: Modèle de Lettre de soumission de la proposition technique Annexe n° 8: Modèle de Cadre du planning</w:t>
      </w:r>
    </w:p>
    <w:p w:rsidR="004D09A8" w:rsidRPr="000648FF" w:rsidRDefault="000A4CFF" w:rsidP="000648FF">
      <w:pPr>
        <w:ind w:firstLine="142"/>
        <w:rPr>
          <w:rFonts w:ascii="Tahoma" w:hAnsi="Tahoma" w:cs="Tahoma"/>
          <w:i/>
          <w:sz w:val="24"/>
          <w:szCs w:val="20"/>
        </w:rPr>
      </w:pPr>
      <w:r w:rsidRPr="000648FF">
        <w:rPr>
          <w:rFonts w:ascii="Tahoma" w:hAnsi="Tahoma" w:cs="Tahoma"/>
          <w:i/>
          <w:sz w:val="24"/>
          <w:szCs w:val="20"/>
        </w:rPr>
        <w:t>Annexe</w:t>
      </w:r>
      <w:r w:rsidRPr="000648FF">
        <w:rPr>
          <w:rFonts w:ascii="Tahoma" w:hAnsi="Tahoma" w:cs="Tahoma"/>
          <w:i/>
          <w:spacing w:val="-2"/>
          <w:sz w:val="24"/>
          <w:szCs w:val="20"/>
        </w:rPr>
        <w:t xml:space="preserve"> </w:t>
      </w:r>
      <w:r w:rsidRPr="000648FF">
        <w:rPr>
          <w:rFonts w:ascii="Tahoma" w:hAnsi="Tahoma" w:cs="Tahoma"/>
          <w:i/>
          <w:sz w:val="24"/>
          <w:szCs w:val="20"/>
        </w:rPr>
        <w:t>n°</w:t>
      </w:r>
      <w:r w:rsidRPr="000648FF">
        <w:rPr>
          <w:rFonts w:ascii="Tahoma" w:hAnsi="Tahoma" w:cs="Tahoma"/>
          <w:i/>
          <w:spacing w:val="-5"/>
          <w:sz w:val="24"/>
          <w:szCs w:val="20"/>
        </w:rPr>
        <w:t xml:space="preserve"> </w:t>
      </w:r>
      <w:r w:rsidRPr="000648FF">
        <w:rPr>
          <w:rFonts w:ascii="Tahoma" w:hAnsi="Tahoma" w:cs="Tahoma"/>
          <w:i/>
          <w:sz w:val="24"/>
          <w:szCs w:val="20"/>
        </w:rPr>
        <w:t>9:</w:t>
      </w:r>
      <w:r w:rsidRPr="000648FF">
        <w:rPr>
          <w:rFonts w:ascii="Tahoma" w:hAnsi="Tahoma" w:cs="Tahoma"/>
          <w:i/>
          <w:spacing w:val="-1"/>
          <w:sz w:val="24"/>
          <w:szCs w:val="20"/>
        </w:rPr>
        <w:t xml:space="preserve"> </w:t>
      </w:r>
      <w:r w:rsidRPr="000648FF">
        <w:rPr>
          <w:rFonts w:ascii="Tahoma" w:hAnsi="Tahoma" w:cs="Tahoma"/>
          <w:i/>
          <w:sz w:val="24"/>
          <w:szCs w:val="20"/>
        </w:rPr>
        <w:t>Modèle</w:t>
      </w:r>
      <w:r w:rsidRPr="000648FF">
        <w:rPr>
          <w:rFonts w:ascii="Tahoma" w:hAnsi="Tahoma" w:cs="Tahoma"/>
          <w:i/>
          <w:spacing w:val="-4"/>
          <w:sz w:val="24"/>
          <w:szCs w:val="20"/>
        </w:rPr>
        <w:t xml:space="preserve"> </w:t>
      </w:r>
      <w:r w:rsidRPr="000648FF">
        <w:rPr>
          <w:rFonts w:ascii="Tahoma" w:hAnsi="Tahoma" w:cs="Tahoma"/>
          <w:i/>
          <w:sz w:val="24"/>
          <w:szCs w:val="20"/>
        </w:rPr>
        <w:t>de</w:t>
      </w:r>
      <w:r w:rsidRPr="000648FF">
        <w:rPr>
          <w:rFonts w:ascii="Tahoma" w:hAnsi="Tahoma" w:cs="Tahoma"/>
          <w:i/>
          <w:spacing w:val="-3"/>
          <w:sz w:val="24"/>
          <w:szCs w:val="20"/>
        </w:rPr>
        <w:t xml:space="preserve"> </w:t>
      </w:r>
      <w:r w:rsidRPr="000648FF">
        <w:rPr>
          <w:rFonts w:ascii="Tahoma" w:hAnsi="Tahoma" w:cs="Tahoma"/>
          <w:i/>
          <w:sz w:val="24"/>
          <w:szCs w:val="20"/>
        </w:rPr>
        <w:t>liste</w:t>
      </w:r>
      <w:r w:rsidRPr="000648FF">
        <w:rPr>
          <w:rFonts w:ascii="Tahoma" w:hAnsi="Tahoma" w:cs="Tahoma"/>
          <w:i/>
          <w:spacing w:val="-2"/>
          <w:sz w:val="24"/>
          <w:szCs w:val="20"/>
        </w:rPr>
        <w:t xml:space="preserve"> </w:t>
      </w:r>
      <w:r w:rsidRPr="000648FF">
        <w:rPr>
          <w:rFonts w:ascii="Tahoma" w:hAnsi="Tahoma" w:cs="Tahoma"/>
          <w:i/>
          <w:sz w:val="24"/>
          <w:szCs w:val="20"/>
        </w:rPr>
        <w:t>de</w:t>
      </w:r>
      <w:r w:rsidRPr="000648FF">
        <w:rPr>
          <w:rFonts w:ascii="Tahoma" w:hAnsi="Tahoma" w:cs="Tahoma"/>
          <w:i/>
          <w:spacing w:val="-3"/>
          <w:sz w:val="24"/>
          <w:szCs w:val="20"/>
        </w:rPr>
        <w:t xml:space="preserve"> </w:t>
      </w:r>
      <w:r w:rsidRPr="000648FF">
        <w:rPr>
          <w:rFonts w:ascii="Tahoma" w:hAnsi="Tahoma" w:cs="Tahoma"/>
          <w:i/>
          <w:sz w:val="24"/>
          <w:szCs w:val="20"/>
        </w:rPr>
        <w:t>personnels</w:t>
      </w:r>
      <w:r w:rsidRPr="000648FF">
        <w:rPr>
          <w:rFonts w:ascii="Tahoma" w:hAnsi="Tahoma" w:cs="Tahoma"/>
          <w:i/>
          <w:spacing w:val="-3"/>
          <w:sz w:val="24"/>
          <w:szCs w:val="20"/>
        </w:rPr>
        <w:t xml:space="preserve"> </w:t>
      </w:r>
      <w:r w:rsidRPr="000648FF">
        <w:rPr>
          <w:rFonts w:ascii="Tahoma" w:hAnsi="Tahoma" w:cs="Tahoma"/>
          <w:i/>
          <w:sz w:val="24"/>
          <w:szCs w:val="20"/>
        </w:rPr>
        <w:t>à</w:t>
      </w:r>
      <w:r w:rsidRPr="000648FF">
        <w:rPr>
          <w:rFonts w:ascii="Tahoma" w:hAnsi="Tahoma" w:cs="Tahoma"/>
          <w:i/>
          <w:spacing w:val="-1"/>
          <w:sz w:val="24"/>
          <w:szCs w:val="20"/>
        </w:rPr>
        <w:t xml:space="preserve"> </w:t>
      </w:r>
      <w:r w:rsidRPr="000648FF">
        <w:rPr>
          <w:rFonts w:ascii="Tahoma" w:hAnsi="Tahoma" w:cs="Tahoma"/>
          <w:i/>
          <w:spacing w:val="-2"/>
          <w:sz w:val="24"/>
          <w:szCs w:val="20"/>
        </w:rPr>
        <w:t>mobiliser</w:t>
      </w:r>
    </w:p>
    <w:p w:rsidR="004D09A8" w:rsidRPr="000648FF" w:rsidRDefault="000A4CFF" w:rsidP="000648FF">
      <w:pPr>
        <w:ind w:firstLine="142"/>
        <w:rPr>
          <w:rFonts w:ascii="Tahoma" w:hAnsi="Tahoma" w:cs="Tahoma"/>
          <w:i/>
          <w:sz w:val="24"/>
          <w:szCs w:val="20"/>
        </w:rPr>
      </w:pPr>
      <w:r w:rsidRPr="000648FF">
        <w:rPr>
          <w:rFonts w:ascii="Tahoma" w:hAnsi="Tahoma" w:cs="Tahoma"/>
          <w:i/>
          <w:sz w:val="24"/>
          <w:szCs w:val="20"/>
        </w:rPr>
        <w:t>Annexe</w:t>
      </w:r>
      <w:r w:rsidRPr="000648FF">
        <w:rPr>
          <w:rFonts w:ascii="Tahoma" w:hAnsi="Tahoma" w:cs="Tahoma"/>
          <w:i/>
          <w:spacing w:val="-3"/>
          <w:sz w:val="24"/>
          <w:szCs w:val="20"/>
        </w:rPr>
        <w:t xml:space="preserve"> </w:t>
      </w:r>
      <w:r w:rsidRPr="000648FF">
        <w:rPr>
          <w:rFonts w:ascii="Tahoma" w:hAnsi="Tahoma" w:cs="Tahoma"/>
          <w:i/>
          <w:sz w:val="24"/>
          <w:szCs w:val="20"/>
        </w:rPr>
        <w:t>n°</w:t>
      </w:r>
      <w:r w:rsidRPr="000648FF">
        <w:rPr>
          <w:rFonts w:ascii="Tahoma" w:hAnsi="Tahoma" w:cs="Tahoma"/>
          <w:i/>
          <w:spacing w:val="-6"/>
          <w:sz w:val="24"/>
          <w:szCs w:val="20"/>
        </w:rPr>
        <w:t xml:space="preserve"> </w:t>
      </w:r>
      <w:r w:rsidRPr="000648FF">
        <w:rPr>
          <w:rFonts w:ascii="Tahoma" w:hAnsi="Tahoma" w:cs="Tahoma"/>
          <w:i/>
          <w:sz w:val="24"/>
          <w:szCs w:val="20"/>
        </w:rPr>
        <w:t>10</w:t>
      </w:r>
      <w:r w:rsidRPr="000648FF">
        <w:rPr>
          <w:rFonts w:ascii="Tahoma" w:hAnsi="Tahoma" w:cs="Tahoma"/>
          <w:i/>
          <w:spacing w:val="-2"/>
          <w:sz w:val="24"/>
          <w:szCs w:val="20"/>
        </w:rPr>
        <w:t xml:space="preserve"> </w:t>
      </w:r>
      <w:r w:rsidRPr="000648FF">
        <w:rPr>
          <w:rFonts w:ascii="Tahoma" w:hAnsi="Tahoma" w:cs="Tahoma"/>
          <w:i/>
          <w:sz w:val="24"/>
          <w:szCs w:val="20"/>
        </w:rPr>
        <w:t>:</w:t>
      </w:r>
      <w:r w:rsidRPr="000648FF">
        <w:rPr>
          <w:rFonts w:ascii="Tahoma" w:hAnsi="Tahoma" w:cs="Tahoma"/>
          <w:i/>
          <w:spacing w:val="-3"/>
          <w:sz w:val="24"/>
          <w:szCs w:val="20"/>
        </w:rPr>
        <w:t xml:space="preserve"> </w:t>
      </w:r>
      <w:r w:rsidRPr="000648FF">
        <w:rPr>
          <w:rFonts w:ascii="Tahoma" w:hAnsi="Tahoma" w:cs="Tahoma"/>
          <w:i/>
          <w:sz w:val="24"/>
          <w:szCs w:val="20"/>
        </w:rPr>
        <w:t>Modèle</w:t>
      </w:r>
      <w:r w:rsidRPr="000648FF">
        <w:rPr>
          <w:rFonts w:ascii="Tahoma" w:hAnsi="Tahoma" w:cs="Tahoma"/>
          <w:i/>
          <w:spacing w:val="-5"/>
          <w:sz w:val="24"/>
          <w:szCs w:val="20"/>
        </w:rPr>
        <w:t xml:space="preserve"> </w:t>
      </w:r>
      <w:r w:rsidRPr="000648FF">
        <w:rPr>
          <w:rFonts w:ascii="Tahoma" w:hAnsi="Tahoma" w:cs="Tahoma"/>
          <w:i/>
          <w:sz w:val="24"/>
          <w:szCs w:val="20"/>
        </w:rPr>
        <w:t>de</w:t>
      </w:r>
      <w:r w:rsidRPr="000648FF">
        <w:rPr>
          <w:rFonts w:ascii="Tahoma" w:hAnsi="Tahoma" w:cs="Tahoma"/>
          <w:i/>
          <w:spacing w:val="-3"/>
          <w:sz w:val="24"/>
          <w:szCs w:val="20"/>
        </w:rPr>
        <w:t xml:space="preserve"> </w:t>
      </w:r>
      <w:r w:rsidRPr="000648FF">
        <w:rPr>
          <w:rFonts w:ascii="Tahoma" w:hAnsi="Tahoma" w:cs="Tahoma"/>
          <w:i/>
          <w:sz w:val="24"/>
          <w:szCs w:val="20"/>
        </w:rPr>
        <w:t>fiches</w:t>
      </w:r>
      <w:r w:rsidRPr="000648FF">
        <w:rPr>
          <w:rFonts w:ascii="Tahoma" w:hAnsi="Tahoma" w:cs="Tahoma"/>
          <w:i/>
          <w:spacing w:val="-4"/>
          <w:sz w:val="24"/>
          <w:szCs w:val="20"/>
        </w:rPr>
        <w:t xml:space="preserve"> </w:t>
      </w:r>
      <w:r w:rsidRPr="000648FF">
        <w:rPr>
          <w:rFonts w:ascii="Tahoma" w:hAnsi="Tahoma" w:cs="Tahoma"/>
          <w:i/>
          <w:sz w:val="24"/>
          <w:szCs w:val="20"/>
        </w:rPr>
        <w:t>de</w:t>
      </w:r>
      <w:r w:rsidRPr="000648FF">
        <w:rPr>
          <w:rFonts w:ascii="Tahoma" w:hAnsi="Tahoma" w:cs="Tahoma"/>
          <w:i/>
          <w:spacing w:val="-3"/>
          <w:sz w:val="24"/>
          <w:szCs w:val="20"/>
        </w:rPr>
        <w:t xml:space="preserve"> </w:t>
      </w:r>
      <w:r w:rsidRPr="000648FF">
        <w:rPr>
          <w:rFonts w:ascii="Tahoma" w:hAnsi="Tahoma" w:cs="Tahoma"/>
          <w:i/>
          <w:sz w:val="24"/>
          <w:szCs w:val="20"/>
        </w:rPr>
        <w:t>prestations</w:t>
      </w:r>
      <w:r w:rsidRPr="000648FF">
        <w:rPr>
          <w:rFonts w:ascii="Tahoma" w:hAnsi="Tahoma" w:cs="Tahoma"/>
          <w:i/>
          <w:spacing w:val="-4"/>
          <w:sz w:val="24"/>
          <w:szCs w:val="20"/>
        </w:rPr>
        <w:t xml:space="preserve"> </w:t>
      </w:r>
      <w:r w:rsidRPr="000648FF">
        <w:rPr>
          <w:rFonts w:ascii="Tahoma" w:hAnsi="Tahoma" w:cs="Tahoma"/>
          <w:i/>
          <w:sz w:val="24"/>
          <w:szCs w:val="20"/>
        </w:rPr>
        <w:t>susceptibles</w:t>
      </w:r>
      <w:r w:rsidRPr="000648FF">
        <w:rPr>
          <w:rFonts w:ascii="Tahoma" w:hAnsi="Tahoma" w:cs="Tahoma"/>
          <w:i/>
          <w:spacing w:val="-4"/>
          <w:sz w:val="24"/>
          <w:szCs w:val="20"/>
        </w:rPr>
        <w:t xml:space="preserve"> </w:t>
      </w:r>
      <w:r w:rsidRPr="000648FF">
        <w:rPr>
          <w:rFonts w:ascii="Tahoma" w:hAnsi="Tahoma" w:cs="Tahoma"/>
          <w:i/>
          <w:sz w:val="24"/>
          <w:szCs w:val="20"/>
        </w:rPr>
        <w:t>d'être</w:t>
      </w:r>
      <w:r w:rsidRPr="000648FF">
        <w:rPr>
          <w:rFonts w:ascii="Tahoma" w:hAnsi="Tahoma" w:cs="Tahoma"/>
          <w:i/>
          <w:spacing w:val="-3"/>
          <w:sz w:val="24"/>
          <w:szCs w:val="20"/>
        </w:rPr>
        <w:t xml:space="preserve"> </w:t>
      </w:r>
      <w:r w:rsidRPr="000648FF">
        <w:rPr>
          <w:rFonts w:ascii="Tahoma" w:hAnsi="Tahoma" w:cs="Tahoma"/>
          <w:i/>
          <w:sz w:val="24"/>
          <w:szCs w:val="20"/>
        </w:rPr>
        <w:t>sous</w:t>
      </w:r>
      <w:r w:rsidRPr="000648FF">
        <w:rPr>
          <w:rFonts w:ascii="Tahoma" w:hAnsi="Tahoma" w:cs="Tahoma"/>
          <w:i/>
          <w:spacing w:val="-4"/>
          <w:sz w:val="24"/>
          <w:szCs w:val="20"/>
        </w:rPr>
        <w:t xml:space="preserve"> </w:t>
      </w:r>
      <w:r w:rsidRPr="000648FF">
        <w:rPr>
          <w:rFonts w:ascii="Tahoma" w:hAnsi="Tahoma" w:cs="Tahoma"/>
          <w:i/>
          <w:sz w:val="24"/>
          <w:szCs w:val="20"/>
        </w:rPr>
        <w:t>traitées Annexe n° 11 : Modèle de CV de personnels à mobiliser</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Pièce</w:t>
      </w:r>
      <w:r w:rsidRPr="000648FF">
        <w:rPr>
          <w:rFonts w:ascii="Tahoma" w:hAnsi="Tahoma" w:cs="Tahoma"/>
          <w:spacing w:val="-1"/>
          <w:szCs w:val="22"/>
        </w:rPr>
        <w:t xml:space="preserve"> </w:t>
      </w:r>
      <w:r w:rsidRPr="000648FF">
        <w:rPr>
          <w:rFonts w:ascii="Tahoma" w:hAnsi="Tahoma" w:cs="Tahoma"/>
          <w:szCs w:val="22"/>
        </w:rPr>
        <w:t>n°</w:t>
      </w:r>
      <w:r w:rsidRPr="000648FF">
        <w:rPr>
          <w:rFonts w:ascii="Tahoma" w:hAnsi="Tahoma" w:cs="Tahoma"/>
          <w:spacing w:val="-5"/>
          <w:szCs w:val="22"/>
        </w:rPr>
        <w:t xml:space="preserve"> </w:t>
      </w:r>
      <w:r w:rsidRPr="000648FF">
        <w:rPr>
          <w:rFonts w:ascii="Tahoma" w:hAnsi="Tahoma" w:cs="Tahoma"/>
          <w:szCs w:val="22"/>
        </w:rPr>
        <w:t>11</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Le</w:t>
      </w:r>
      <w:r w:rsidRPr="000648FF">
        <w:rPr>
          <w:rFonts w:ascii="Tahoma" w:hAnsi="Tahoma" w:cs="Tahoma"/>
          <w:spacing w:val="-1"/>
          <w:szCs w:val="22"/>
        </w:rPr>
        <w:t xml:space="preserve"> </w:t>
      </w:r>
      <w:r w:rsidRPr="000648FF">
        <w:rPr>
          <w:rFonts w:ascii="Tahoma" w:hAnsi="Tahoma" w:cs="Tahoma"/>
          <w:szCs w:val="22"/>
        </w:rPr>
        <w:t>formulaire</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la</w:t>
      </w:r>
      <w:r w:rsidRPr="000648FF">
        <w:rPr>
          <w:rFonts w:ascii="Tahoma" w:hAnsi="Tahoma" w:cs="Tahoma"/>
          <w:spacing w:val="-2"/>
          <w:szCs w:val="22"/>
        </w:rPr>
        <w:t xml:space="preserve"> </w:t>
      </w:r>
      <w:r w:rsidRPr="000648FF">
        <w:rPr>
          <w:rFonts w:ascii="Tahoma" w:hAnsi="Tahoma" w:cs="Tahoma"/>
          <w:szCs w:val="22"/>
        </w:rPr>
        <w:t>charte</w:t>
      </w:r>
      <w:r w:rsidRPr="000648FF">
        <w:rPr>
          <w:rFonts w:ascii="Tahoma" w:hAnsi="Tahoma" w:cs="Tahoma"/>
          <w:spacing w:val="-1"/>
          <w:szCs w:val="22"/>
        </w:rPr>
        <w:t xml:space="preserve"> </w:t>
      </w:r>
      <w:r w:rsidRPr="000648FF">
        <w:rPr>
          <w:rFonts w:ascii="Tahoma" w:hAnsi="Tahoma" w:cs="Tahoma"/>
          <w:spacing w:val="-2"/>
          <w:szCs w:val="22"/>
        </w:rPr>
        <w:t>d’intégrité.</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Pièce</w:t>
      </w:r>
      <w:r w:rsidRPr="000648FF">
        <w:rPr>
          <w:rFonts w:ascii="Tahoma" w:hAnsi="Tahoma" w:cs="Tahoma"/>
          <w:spacing w:val="80"/>
          <w:szCs w:val="22"/>
        </w:rPr>
        <w:t xml:space="preserve"> </w:t>
      </w:r>
      <w:r w:rsidRPr="000648FF">
        <w:rPr>
          <w:rFonts w:ascii="Tahoma" w:hAnsi="Tahoma" w:cs="Tahoma"/>
          <w:szCs w:val="22"/>
        </w:rPr>
        <w:t>n°</w:t>
      </w:r>
      <w:r w:rsidRPr="000648FF">
        <w:rPr>
          <w:rFonts w:ascii="Tahoma" w:hAnsi="Tahoma" w:cs="Tahoma"/>
          <w:spacing w:val="80"/>
          <w:szCs w:val="22"/>
        </w:rPr>
        <w:t xml:space="preserve"> </w:t>
      </w:r>
      <w:r w:rsidRPr="000648FF">
        <w:rPr>
          <w:rFonts w:ascii="Tahoma" w:hAnsi="Tahoma" w:cs="Tahoma"/>
          <w:szCs w:val="22"/>
        </w:rPr>
        <w:t>12</w:t>
      </w:r>
      <w:r w:rsidRPr="000648FF">
        <w:rPr>
          <w:rFonts w:ascii="Tahoma" w:hAnsi="Tahoma" w:cs="Tahoma"/>
          <w:spacing w:val="-11"/>
          <w:szCs w:val="22"/>
        </w:rPr>
        <w:t xml:space="preserve"> </w:t>
      </w:r>
      <w:r w:rsidRPr="000648FF">
        <w:rPr>
          <w:rFonts w:ascii="Tahoma" w:hAnsi="Tahoma" w:cs="Tahoma"/>
          <w:szCs w:val="22"/>
        </w:rPr>
        <w:t>:</w:t>
      </w:r>
      <w:r w:rsidRPr="000648FF">
        <w:rPr>
          <w:rFonts w:ascii="Tahoma" w:hAnsi="Tahoma" w:cs="Tahoma"/>
          <w:spacing w:val="80"/>
          <w:szCs w:val="22"/>
        </w:rPr>
        <w:t xml:space="preserve"> </w:t>
      </w:r>
      <w:r w:rsidRPr="000648FF">
        <w:rPr>
          <w:rFonts w:ascii="Tahoma" w:hAnsi="Tahoma" w:cs="Tahoma"/>
          <w:szCs w:val="22"/>
        </w:rPr>
        <w:t>Le</w:t>
      </w:r>
      <w:r w:rsidRPr="000648FF">
        <w:rPr>
          <w:rFonts w:ascii="Tahoma" w:hAnsi="Tahoma" w:cs="Tahoma"/>
          <w:spacing w:val="80"/>
          <w:szCs w:val="22"/>
        </w:rPr>
        <w:t xml:space="preserve"> </w:t>
      </w:r>
      <w:r w:rsidRPr="000648FF">
        <w:rPr>
          <w:rFonts w:ascii="Tahoma" w:hAnsi="Tahoma" w:cs="Tahoma"/>
          <w:szCs w:val="22"/>
        </w:rPr>
        <w:t>formulaire</w:t>
      </w:r>
      <w:r w:rsidRPr="000648FF">
        <w:rPr>
          <w:rFonts w:ascii="Tahoma" w:hAnsi="Tahoma" w:cs="Tahoma"/>
          <w:spacing w:val="80"/>
          <w:szCs w:val="22"/>
        </w:rPr>
        <w:t xml:space="preserve"> </w:t>
      </w:r>
      <w:r w:rsidRPr="000648FF">
        <w:rPr>
          <w:rFonts w:ascii="Tahoma" w:hAnsi="Tahoma" w:cs="Tahoma"/>
          <w:szCs w:val="22"/>
        </w:rPr>
        <w:t>de</w:t>
      </w:r>
      <w:r w:rsidRPr="000648FF">
        <w:rPr>
          <w:rFonts w:ascii="Tahoma" w:hAnsi="Tahoma" w:cs="Tahoma"/>
          <w:spacing w:val="80"/>
          <w:szCs w:val="22"/>
        </w:rPr>
        <w:t xml:space="preserve"> </w:t>
      </w:r>
      <w:r w:rsidRPr="000648FF">
        <w:rPr>
          <w:rFonts w:ascii="Tahoma" w:hAnsi="Tahoma" w:cs="Tahoma"/>
          <w:szCs w:val="22"/>
        </w:rPr>
        <w:t>déclaration</w:t>
      </w:r>
      <w:r w:rsidRPr="000648FF">
        <w:rPr>
          <w:rFonts w:ascii="Tahoma" w:hAnsi="Tahoma" w:cs="Tahoma"/>
          <w:spacing w:val="74"/>
          <w:szCs w:val="22"/>
        </w:rPr>
        <w:t xml:space="preserve"> </w:t>
      </w:r>
      <w:r w:rsidRPr="000648FF">
        <w:rPr>
          <w:rFonts w:ascii="Tahoma" w:hAnsi="Tahoma" w:cs="Tahoma"/>
          <w:szCs w:val="22"/>
        </w:rPr>
        <w:t>d’engagement</w:t>
      </w:r>
      <w:r w:rsidRPr="000648FF">
        <w:rPr>
          <w:rFonts w:ascii="Tahoma" w:hAnsi="Tahoma" w:cs="Tahoma"/>
          <w:spacing w:val="77"/>
          <w:szCs w:val="22"/>
        </w:rPr>
        <w:t xml:space="preserve"> </w:t>
      </w:r>
      <w:r w:rsidRPr="000648FF">
        <w:rPr>
          <w:rFonts w:ascii="Tahoma" w:hAnsi="Tahoma" w:cs="Tahoma"/>
          <w:szCs w:val="22"/>
        </w:rPr>
        <w:t>au</w:t>
      </w:r>
      <w:r w:rsidRPr="000648FF">
        <w:rPr>
          <w:rFonts w:ascii="Tahoma" w:hAnsi="Tahoma" w:cs="Tahoma"/>
          <w:spacing w:val="80"/>
          <w:szCs w:val="22"/>
        </w:rPr>
        <w:t xml:space="preserve"> </w:t>
      </w:r>
      <w:r w:rsidRPr="000648FF">
        <w:rPr>
          <w:rFonts w:ascii="Tahoma" w:hAnsi="Tahoma" w:cs="Tahoma"/>
          <w:szCs w:val="22"/>
        </w:rPr>
        <w:t>respect</w:t>
      </w:r>
      <w:r w:rsidRPr="000648FF">
        <w:rPr>
          <w:rFonts w:ascii="Tahoma" w:hAnsi="Tahoma" w:cs="Tahoma"/>
          <w:spacing w:val="80"/>
          <w:szCs w:val="22"/>
        </w:rPr>
        <w:t xml:space="preserve"> </w:t>
      </w:r>
      <w:r w:rsidRPr="000648FF">
        <w:rPr>
          <w:rFonts w:ascii="Tahoma" w:hAnsi="Tahoma" w:cs="Tahoma"/>
          <w:szCs w:val="22"/>
        </w:rPr>
        <w:t>des</w:t>
      </w:r>
      <w:r w:rsidRPr="000648FF">
        <w:rPr>
          <w:rFonts w:ascii="Tahoma" w:hAnsi="Tahoma" w:cs="Tahoma"/>
          <w:spacing w:val="80"/>
          <w:szCs w:val="22"/>
        </w:rPr>
        <w:t xml:space="preserve"> </w:t>
      </w:r>
      <w:r w:rsidRPr="000648FF">
        <w:rPr>
          <w:rFonts w:ascii="Tahoma" w:hAnsi="Tahoma" w:cs="Tahoma"/>
          <w:szCs w:val="22"/>
        </w:rPr>
        <w:t>clauses</w:t>
      </w:r>
      <w:r w:rsidRPr="000648FF">
        <w:rPr>
          <w:rFonts w:ascii="Tahoma" w:hAnsi="Tahoma" w:cs="Tahoma"/>
          <w:spacing w:val="80"/>
          <w:szCs w:val="22"/>
        </w:rPr>
        <w:t xml:space="preserve"> </w:t>
      </w:r>
      <w:r w:rsidRPr="000648FF">
        <w:rPr>
          <w:rFonts w:ascii="Tahoma" w:hAnsi="Tahoma" w:cs="Tahoma"/>
          <w:szCs w:val="22"/>
        </w:rPr>
        <w:t>sociales</w:t>
      </w:r>
      <w:r w:rsidRPr="000648FF">
        <w:rPr>
          <w:rFonts w:ascii="Tahoma" w:hAnsi="Tahoma" w:cs="Tahoma"/>
          <w:spacing w:val="80"/>
          <w:szCs w:val="22"/>
        </w:rPr>
        <w:t xml:space="preserve"> </w:t>
      </w:r>
      <w:r w:rsidRPr="000648FF">
        <w:rPr>
          <w:rFonts w:ascii="Tahoma" w:hAnsi="Tahoma" w:cs="Tahoma"/>
          <w:szCs w:val="22"/>
        </w:rPr>
        <w:t xml:space="preserve">et </w:t>
      </w:r>
      <w:r w:rsidRPr="000648FF">
        <w:rPr>
          <w:rFonts w:ascii="Tahoma" w:hAnsi="Tahoma" w:cs="Tahoma"/>
          <w:spacing w:val="-2"/>
          <w:szCs w:val="22"/>
        </w:rPr>
        <w:t>environnementales.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pacing w:val="-2"/>
          <w:w w:val="90"/>
          <w:szCs w:val="22"/>
        </w:rPr>
        <w:t>Pièce</w:t>
      </w:r>
      <w:r w:rsidRPr="000648FF">
        <w:rPr>
          <w:rFonts w:ascii="Tahoma" w:hAnsi="Tahoma" w:cs="Tahoma"/>
          <w:spacing w:val="-6"/>
          <w:szCs w:val="22"/>
        </w:rPr>
        <w:t xml:space="preserve"> </w:t>
      </w:r>
      <w:r w:rsidRPr="000648FF">
        <w:rPr>
          <w:rFonts w:ascii="Tahoma" w:hAnsi="Tahoma" w:cs="Tahoma"/>
          <w:spacing w:val="-2"/>
          <w:w w:val="90"/>
          <w:szCs w:val="22"/>
        </w:rPr>
        <w:t>n°</w:t>
      </w:r>
      <w:r w:rsidRPr="000648FF">
        <w:rPr>
          <w:rFonts w:ascii="Tahoma" w:hAnsi="Tahoma" w:cs="Tahoma"/>
          <w:spacing w:val="-3"/>
          <w:szCs w:val="22"/>
        </w:rPr>
        <w:t xml:space="preserve"> </w:t>
      </w:r>
      <w:r w:rsidRPr="000648FF">
        <w:rPr>
          <w:rFonts w:ascii="Tahoma" w:hAnsi="Tahoma" w:cs="Tahoma"/>
          <w:spacing w:val="-2"/>
          <w:w w:val="90"/>
          <w:szCs w:val="22"/>
        </w:rPr>
        <w:t>13 :</w:t>
      </w:r>
      <w:r w:rsidRPr="000648FF">
        <w:rPr>
          <w:rFonts w:ascii="Tahoma" w:hAnsi="Tahoma" w:cs="Tahoma"/>
          <w:szCs w:val="22"/>
        </w:rPr>
        <w:t xml:space="preserve"> </w:t>
      </w:r>
      <w:r w:rsidRPr="000648FF">
        <w:rPr>
          <w:rFonts w:ascii="Tahoma" w:hAnsi="Tahoma" w:cs="Tahoma"/>
          <w:spacing w:val="-2"/>
          <w:w w:val="90"/>
          <w:szCs w:val="22"/>
        </w:rPr>
        <w:t>le</w:t>
      </w:r>
      <w:r w:rsidRPr="000648FF">
        <w:rPr>
          <w:rFonts w:ascii="Tahoma" w:hAnsi="Tahoma" w:cs="Tahoma"/>
          <w:szCs w:val="22"/>
        </w:rPr>
        <w:t xml:space="preserve"> </w:t>
      </w:r>
      <w:r w:rsidRPr="000648FF">
        <w:rPr>
          <w:rFonts w:ascii="Tahoma" w:hAnsi="Tahoma" w:cs="Tahoma"/>
          <w:spacing w:val="-2"/>
          <w:w w:val="90"/>
          <w:szCs w:val="22"/>
        </w:rPr>
        <w:t>visa</w:t>
      </w:r>
      <w:r w:rsidRPr="000648FF">
        <w:rPr>
          <w:rFonts w:ascii="Tahoma" w:hAnsi="Tahoma" w:cs="Tahoma"/>
          <w:spacing w:val="-3"/>
          <w:szCs w:val="22"/>
        </w:rPr>
        <w:t xml:space="preserve"> </w:t>
      </w:r>
      <w:r w:rsidRPr="000648FF">
        <w:rPr>
          <w:rFonts w:ascii="Tahoma" w:hAnsi="Tahoma" w:cs="Tahoma"/>
          <w:spacing w:val="-2"/>
          <w:w w:val="90"/>
          <w:szCs w:val="22"/>
        </w:rPr>
        <w:t>de</w:t>
      </w:r>
      <w:r w:rsidRPr="000648FF">
        <w:rPr>
          <w:rFonts w:ascii="Tahoma" w:hAnsi="Tahoma" w:cs="Tahoma"/>
          <w:szCs w:val="22"/>
        </w:rPr>
        <w:t xml:space="preserve"> </w:t>
      </w:r>
      <w:r w:rsidRPr="000648FF">
        <w:rPr>
          <w:rFonts w:ascii="Tahoma" w:hAnsi="Tahoma" w:cs="Tahoma"/>
          <w:spacing w:val="-2"/>
          <w:w w:val="90"/>
          <w:szCs w:val="22"/>
        </w:rPr>
        <w:t>maturité</w:t>
      </w:r>
      <w:r w:rsidRPr="000648FF">
        <w:rPr>
          <w:rFonts w:ascii="Tahoma" w:hAnsi="Tahoma" w:cs="Tahoma"/>
          <w:spacing w:val="-2"/>
          <w:szCs w:val="22"/>
        </w:rPr>
        <w:t xml:space="preserve"> </w:t>
      </w:r>
      <w:r w:rsidRPr="000648FF">
        <w:rPr>
          <w:rFonts w:ascii="Tahoma" w:hAnsi="Tahoma" w:cs="Tahoma"/>
          <w:spacing w:val="-2"/>
          <w:w w:val="90"/>
          <w:szCs w:val="22"/>
        </w:rPr>
        <w:t>ou</w:t>
      </w:r>
      <w:r w:rsidRPr="000648FF">
        <w:rPr>
          <w:rFonts w:ascii="Tahoma" w:hAnsi="Tahoma" w:cs="Tahoma"/>
          <w:szCs w:val="22"/>
        </w:rPr>
        <w:t xml:space="preserve"> </w:t>
      </w:r>
      <w:r w:rsidRPr="000648FF">
        <w:rPr>
          <w:rFonts w:ascii="Tahoma" w:hAnsi="Tahoma" w:cs="Tahoma"/>
          <w:spacing w:val="-2"/>
          <w:w w:val="90"/>
          <w:szCs w:val="22"/>
        </w:rPr>
        <w:t>les</w:t>
      </w:r>
      <w:r w:rsidRPr="000648FF">
        <w:rPr>
          <w:rFonts w:ascii="Tahoma" w:hAnsi="Tahoma" w:cs="Tahoma"/>
          <w:spacing w:val="-6"/>
          <w:w w:val="90"/>
          <w:szCs w:val="22"/>
        </w:rPr>
        <w:t xml:space="preserve"> </w:t>
      </w:r>
      <w:r w:rsidRPr="000648FF">
        <w:rPr>
          <w:rFonts w:ascii="Tahoma" w:hAnsi="Tahoma" w:cs="Tahoma"/>
          <w:spacing w:val="-2"/>
          <w:w w:val="90"/>
          <w:szCs w:val="22"/>
        </w:rPr>
        <w:t>justificatifs</w:t>
      </w:r>
      <w:r w:rsidRPr="000648FF">
        <w:rPr>
          <w:rFonts w:ascii="Tahoma" w:hAnsi="Tahoma" w:cs="Tahoma"/>
          <w:spacing w:val="-8"/>
          <w:w w:val="90"/>
          <w:szCs w:val="22"/>
        </w:rPr>
        <w:t xml:space="preserve"> </w:t>
      </w:r>
      <w:r w:rsidRPr="000648FF">
        <w:rPr>
          <w:rFonts w:ascii="Tahoma" w:hAnsi="Tahoma" w:cs="Tahoma"/>
          <w:spacing w:val="-2"/>
          <w:w w:val="90"/>
          <w:szCs w:val="22"/>
        </w:rPr>
        <w:t>des</w:t>
      </w:r>
      <w:r w:rsidRPr="000648FF">
        <w:rPr>
          <w:rFonts w:ascii="Tahoma" w:hAnsi="Tahoma" w:cs="Tahoma"/>
          <w:spacing w:val="-8"/>
          <w:w w:val="90"/>
          <w:szCs w:val="22"/>
        </w:rPr>
        <w:t xml:space="preserve"> </w:t>
      </w:r>
      <w:r w:rsidRPr="000648FF">
        <w:rPr>
          <w:rFonts w:ascii="Tahoma" w:hAnsi="Tahoma" w:cs="Tahoma"/>
          <w:spacing w:val="-2"/>
          <w:w w:val="90"/>
          <w:szCs w:val="22"/>
        </w:rPr>
        <w:t>études</w:t>
      </w:r>
      <w:r w:rsidRPr="000648FF">
        <w:rPr>
          <w:rFonts w:ascii="Tahoma" w:hAnsi="Tahoma" w:cs="Tahoma"/>
          <w:spacing w:val="-8"/>
          <w:w w:val="90"/>
          <w:szCs w:val="22"/>
        </w:rPr>
        <w:t xml:space="preserve"> </w:t>
      </w:r>
      <w:r w:rsidRPr="000648FF">
        <w:rPr>
          <w:rFonts w:ascii="Tahoma" w:hAnsi="Tahoma" w:cs="Tahoma"/>
          <w:spacing w:val="-2"/>
          <w:w w:val="90"/>
          <w:szCs w:val="22"/>
        </w:rPr>
        <w:t>préalables</w:t>
      </w:r>
      <w:r w:rsidRPr="000648FF">
        <w:rPr>
          <w:rFonts w:ascii="Tahoma" w:hAnsi="Tahoma" w:cs="Tahoma"/>
          <w:spacing w:val="-8"/>
          <w:w w:val="90"/>
          <w:szCs w:val="22"/>
        </w:rPr>
        <w:t xml:space="preserve"> </w:t>
      </w:r>
      <w:r w:rsidRPr="000648FF">
        <w:rPr>
          <w:rFonts w:ascii="Tahoma" w:hAnsi="Tahoma" w:cs="Tahoma"/>
          <w:spacing w:val="-2"/>
          <w:w w:val="90"/>
          <w:szCs w:val="22"/>
        </w:rPr>
        <w:t>à</w:t>
      </w:r>
      <w:r w:rsidRPr="000648FF">
        <w:rPr>
          <w:rFonts w:ascii="Tahoma" w:hAnsi="Tahoma" w:cs="Tahoma"/>
          <w:spacing w:val="-7"/>
          <w:w w:val="90"/>
          <w:szCs w:val="22"/>
        </w:rPr>
        <w:t xml:space="preserve"> </w:t>
      </w:r>
      <w:r w:rsidRPr="000648FF">
        <w:rPr>
          <w:rFonts w:ascii="Tahoma" w:hAnsi="Tahoma" w:cs="Tahoma"/>
          <w:spacing w:val="-2"/>
          <w:w w:val="90"/>
          <w:szCs w:val="22"/>
        </w:rPr>
        <w:t>remplir</w:t>
      </w:r>
      <w:r w:rsidRPr="000648FF">
        <w:rPr>
          <w:rFonts w:ascii="Tahoma" w:hAnsi="Tahoma" w:cs="Tahoma"/>
          <w:spacing w:val="-8"/>
          <w:w w:val="90"/>
          <w:szCs w:val="22"/>
        </w:rPr>
        <w:t xml:space="preserve"> </w:t>
      </w:r>
      <w:r w:rsidRPr="000648FF">
        <w:rPr>
          <w:rFonts w:ascii="Tahoma" w:hAnsi="Tahoma" w:cs="Tahoma"/>
          <w:spacing w:val="-2"/>
          <w:w w:val="90"/>
          <w:szCs w:val="22"/>
        </w:rPr>
        <w:t>par</w:t>
      </w:r>
      <w:r w:rsidRPr="000648FF">
        <w:rPr>
          <w:rFonts w:ascii="Tahoma" w:hAnsi="Tahoma" w:cs="Tahoma"/>
          <w:spacing w:val="-7"/>
          <w:w w:val="90"/>
          <w:szCs w:val="22"/>
        </w:rPr>
        <w:t xml:space="preserve"> </w:t>
      </w:r>
      <w:r w:rsidRPr="000648FF">
        <w:rPr>
          <w:rFonts w:ascii="Tahoma" w:hAnsi="Tahoma" w:cs="Tahoma"/>
          <w:spacing w:val="-2"/>
          <w:w w:val="90"/>
          <w:szCs w:val="22"/>
        </w:rPr>
        <w:t>le</w:t>
      </w:r>
      <w:r w:rsidRPr="000648FF">
        <w:rPr>
          <w:rFonts w:ascii="Tahoma" w:hAnsi="Tahoma" w:cs="Tahoma"/>
          <w:spacing w:val="-8"/>
          <w:w w:val="90"/>
          <w:szCs w:val="22"/>
        </w:rPr>
        <w:t xml:space="preserve"> </w:t>
      </w:r>
      <w:r w:rsidRPr="000648FF">
        <w:rPr>
          <w:rFonts w:ascii="Tahoma" w:hAnsi="Tahoma" w:cs="Tahoma"/>
          <w:spacing w:val="-2"/>
          <w:w w:val="90"/>
          <w:szCs w:val="22"/>
        </w:rPr>
        <w:t>Maître</w:t>
      </w:r>
      <w:r w:rsidRPr="000648FF">
        <w:rPr>
          <w:rFonts w:ascii="Tahoma" w:hAnsi="Tahoma" w:cs="Tahoma"/>
          <w:spacing w:val="-8"/>
          <w:w w:val="90"/>
          <w:szCs w:val="22"/>
        </w:rPr>
        <w:t xml:space="preserve"> </w:t>
      </w:r>
      <w:r w:rsidRPr="000648FF">
        <w:rPr>
          <w:rFonts w:ascii="Tahoma" w:hAnsi="Tahoma" w:cs="Tahoma"/>
          <w:spacing w:val="-2"/>
          <w:w w:val="90"/>
          <w:szCs w:val="22"/>
        </w:rPr>
        <w:t>d’Ouvrage,</w:t>
      </w:r>
      <w:r w:rsidRPr="000648FF">
        <w:rPr>
          <w:rFonts w:ascii="Tahoma" w:hAnsi="Tahoma" w:cs="Tahoma"/>
          <w:spacing w:val="-8"/>
          <w:w w:val="90"/>
          <w:szCs w:val="22"/>
        </w:rPr>
        <w:t xml:space="preserve"> </w:t>
      </w:r>
      <w:r w:rsidRPr="000648FF">
        <w:rPr>
          <w:rFonts w:ascii="Tahoma" w:hAnsi="Tahoma" w:cs="Tahoma"/>
          <w:spacing w:val="-2"/>
          <w:w w:val="90"/>
          <w:szCs w:val="22"/>
        </w:rPr>
        <w:lastRenderedPageBreak/>
        <w:t xml:space="preserve">la </w:t>
      </w:r>
      <w:r w:rsidRPr="000648FF">
        <w:rPr>
          <w:rFonts w:ascii="Tahoma" w:hAnsi="Tahoma" w:cs="Tahoma"/>
          <w:szCs w:val="22"/>
        </w:rPr>
        <w:t>disponibilité du financement ou l'inscription budgétaire.</w:t>
      </w:r>
    </w:p>
    <w:p w:rsidR="004D09A8" w:rsidRPr="000648FF" w:rsidRDefault="000A4CFF" w:rsidP="000648FF">
      <w:pPr>
        <w:pStyle w:val="Corpsdetexte"/>
        <w:tabs>
          <w:tab w:val="left" w:pos="2233"/>
        </w:tabs>
        <w:ind w:left="0" w:firstLine="142"/>
        <w:rPr>
          <w:rFonts w:ascii="Tahoma" w:hAnsi="Tahoma" w:cs="Tahoma"/>
          <w:szCs w:val="22"/>
        </w:rPr>
      </w:pPr>
      <w:r w:rsidRPr="000648FF">
        <w:rPr>
          <w:rFonts w:ascii="Tahoma" w:hAnsi="Tahoma" w:cs="Tahoma"/>
          <w:szCs w:val="22"/>
        </w:rPr>
        <w:t>Pièce n°</w:t>
      </w:r>
      <w:r w:rsidRPr="000648FF">
        <w:rPr>
          <w:rFonts w:ascii="Tahoma" w:hAnsi="Tahoma" w:cs="Tahoma"/>
          <w:spacing w:val="-2"/>
          <w:szCs w:val="22"/>
        </w:rPr>
        <w:t xml:space="preserve"> </w:t>
      </w:r>
      <w:r w:rsidRPr="000648FF">
        <w:rPr>
          <w:rFonts w:ascii="Tahoma" w:hAnsi="Tahoma" w:cs="Tahoma"/>
          <w:szCs w:val="22"/>
        </w:rPr>
        <w:t>14</w:t>
      </w:r>
      <w:r w:rsidRPr="000648FF">
        <w:rPr>
          <w:rFonts w:ascii="Tahoma" w:hAnsi="Tahoma" w:cs="Tahoma"/>
          <w:spacing w:val="-2"/>
          <w:szCs w:val="22"/>
        </w:rPr>
        <w:t xml:space="preserve"> </w:t>
      </w:r>
      <w:r w:rsidRPr="000648FF">
        <w:rPr>
          <w:rFonts w:ascii="Tahoma" w:hAnsi="Tahoma" w:cs="Tahoma"/>
          <w:spacing w:val="-10"/>
          <w:szCs w:val="22"/>
        </w:rPr>
        <w:t>:</w:t>
      </w:r>
      <w:r w:rsidRPr="000648FF">
        <w:rPr>
          <w:rFonts w:ascii="Tahoma" w:hAnsi="Tahoma" w:cs="Tahoma"/>
          <w:szCs w:val="22"/>
        </w:rPr>
        <w:tab/>
        <w:t>La</w:t>
      </w:r>
      <w:r w:rsidRPr="000648FF">
        <w:rPr>
          <w:rFonts w:ascii="Tahoma" w:hAnsi="Tahoma" w:cs="Tahoma"/>
          <w:spacing w:val="27"/>
          <w:szCs w:val="22"/>
        </w:rPr>
        <w:t xml:space="preserve"> </w:t>
      </w:r>
      <w:r w:rsidRPr="000648FF">
        <w:rPr>
          <w:rFonts w:ascii="Tahoma" w:hAnsi="Tahoma" w:cs="Tahoma"/>
          <w:szCs w:val="22"/>
        </w:rPr>
        <w:t>liste</w:t>
      </w:r>
      <w:r w:rsidRPr="000648FF">
        <w:rPr>
          <w:rFonts w:ascii="Tahoma" w:hAnsi="Tahoma" w:cs="Tahoma"/>
          <w:spacing w:val="27"/>
          <w:szCs w:val="22"/>
        </w:rPr>
        <w:t xml:space="preserve"> </w:t>
      </w:r>
      <w:r w:rsidRPr="000648FF">
        <w:rPr>
          <w:rFonts w:ascii="Tahoma" w:hAnsi="Tahoma" w:cs="Tahoma"/>
          <w:szCs w:val="22"/>
        </w:rPr>
        <w:t>des</w:t>
      </w:r>
      <w:r w:rsidRPr="000648FF">
        <w:rPr>
          <w:rFonts w:ascii="Tahoma" w:hAnsi="Tahoma" w:cs="Tahoma"/>
          <w:spacing w:val="27"/>
          <w:szCs w:val="22"/>
        </w:rPr>
        <w:t xml:space="preserve"> </w:t>
      </w:r>
      <w:r w:rsidRPr="000648FF">
        <w:rPr>
          <w:rFonts w:ascii="Tahoma" w:hAnsi="Tahoma" w:cs="Tahoma"/>
          <w:szCs w:val="22"/>
        </w:rPr>
        <w:t>établissements</w:t>
      </w:r>
      <w:r w:rsidRPr="000648FF">
        <w:rPr>
          <w:rFonts w:ascii="Tahoma" w:hAnsi="Tahoma" w:cs="Tahoma"/>
          <w:spacing w:val="28"/>
          <w:szCs w:val="22"/>
        </w:rPr>
        <w:t xml:space="preserve"> </w:t>
      </w:r>
      <w:r w:rsidRPr="000648FF">
        <w:rPr>
          <w:rFonts w:ascii="Tahoma" w:hAnsi="Tahoma" w:cs="Tahoma"/>
          <w:szCs w:val="22"/>
        </w:rPr>
        <w:t>bancaires</w:t>
      </w:r>
      <w:r w:rsidRPr="000648FF">
        <w:rPr>
          <w:rFonts w:ascii="Tahoma" w:hAnsi="Tahoma" w:cs="Tahoma"/>
          <w:spacing w:val="27"/>
          <w:szCs w:val="22"/>
        </w:rPr>
        <w:t xml:space="preserve"> </w:t>
      </w:r>
      <w:r w:rsidRPr="000648FF">
        <w:rPr>
          <w:rFonts w:ascii="Tahoma" w:hAnsi="Tahoma" w:cs="Tahoma"/>
          <w:szCs w:val="22"/>
        </w:rPr>
        <w:t>et</w:t>
      </w:r>
      <w:r w:rsidRPr="000648FF">
        <w:rPr>
          <w:rFonts w:ascii="Tahoma" w:hAnsi="Tahoma" w:cs="Tahoma"/>
          <w:spacing w:val="27"/>
          <w:szCs w:val="22"/>
        </w:rPr>
        <w:t xml:space="preserve"> </w:t>
      </w:r>
      <w:r w:rsidRPr="000648FF">
        <w:rPr>
          <w:rFonts w:ascii="Tahoma" w:hAnsi="Tahoma" w:cs="Tahoma"/>
          <w:szCs w:val="22"/>
        </w:rPr>
        <w:t>organismes</w:t>
      </w:r>
      <w:r w:rsidRPr="000648FF">
        <w:rPr>
          <w:rFonts w:ascii="Tahoma" w:hAnsi="Tahoma" w:cs="Tahoma"/>
          <w:spacing w:val="26"/>
          <w:szCs w:val="22"/>
        </w:rPr>
        <w:t xml:space="preserve"> </w:t>
      </w:r>
      <w:r w:rsidRPr="000648FF">
        <w:rPr>
          <w:rFonts w:ascii="Tahoma" w:hAnsi="Tahoma" w:cs="Tahoma"/>
          <w:szCs w:val="22"/>
        </w:rPr>
        <w:t>financiers</w:t>
      </w:r>
      <w:r w:rsidRPr="000648FF">
        <w:rPr>
          <w:rFonts w:ascii="Tahoma" w:hAnsi="Tahoma" w:cs="Tahoma"/>
          <w:spacing w:val="32"/>
          <w:szCs w:val="22"/>
        </w:rPr>
        <w:t xml:space="preserve"> </w:t>
      </w:r>
      <w:r w:rsidRPr="000648FF">
        <w:rPr>
          <w:rFonts w:ascii="Tahoma" w:hAnsi="Tahoma" w:cs="Tahoma"/>
          <w:szCs w:val="22"/>
        </w:rPr>
        <w:t>habilités</w:t>
      </w:r>
      <w:r w:rsidRPr="000648FF">
        <w:rPr>
          <w:rFonts w:ascii="Tahoma" w:hAnsi="Tahoma" w:cs="Tahoma"/>
          <w:spacing w:val="28"/>
          <w:szCs w:val="22"/>
        </w:rPr>
        <w:t xml:space="preserve"> </w:t>
      </w:r>
      <w:r w:rsidRPr="000648FF">
        <w:rPr>
          <w:rFonts w:ascii="Tahoma" w:hAnsi="Tahoma" w:cs="Tahoma"/>
          <w:szCs w:val="22"/>
        </w:rPr>
        <w:t>par</w:t>
      </w:r>
      <w:r w:rsidRPr="000648FF">
        <w:rPr>
          <w:rFonts w:ascii="Tahoma" w:hAnsi="Tahoma" w:cs="Tahoma"/>
          <w:spacing w:val="28"/>
          <w:szCs w:val="22"/>
        </w:rPr>
        <w:t xml:space="preserve"> </w:t>
      </w:r>
      <w:r w:rsidRPr="000648FF">
        <w:rPr>
          <w:rFonts w:ascii="Tahoma" w:hAnsi="Tahoma" w:cs="Tahoma"/>
          <w:szCs w:val="22"/>
        </w:rPr>
        <w:t>le</w:t>
      </w:r>
      <w:r w:rsidRPr="000648FF">
        <w:rPr>
          <w:rFonts w:ascii="Tahoma" w:hAnsi="Tahoma" w:cs="Tahoma"/>
          <w:spacing w:val="25"/>
          <w:szCs w:val="22"/>
        </w:rPr>
        <w:t xml:space="preserve"> </w:t>
      </w:r>
      <w:r w:rsidRPr="000648FF">
        <w:rPr>
          <w:rFonts w:ascii="Tahoma" w:hAnsi="Tahoma" w:cs="Tahoma"/>
          <w:szCs w:val="22"/>
        </w:rPr>
        <w:t>Ministre</w:t>
      </w:r>
      <w:r w:rsidRPr="000648FF">
        <w:rPr>
          <w:rFonts w:ascii="Tahoma" w:hAnsi="Tahoma" w:cs="Tahoma"/>
          <w:spacing w:val="29"/>
          <w:szCs w:val="22"/>
        </w:rPr>
        <w:t xml:space="preserve"> </w:t>
      </w:r>
      <w:r w:rsidRPr="000648FF">
        <w:rPr>
          <w:rFonts w:ascii="Tahoma" w:hAnsi="Tahoma" w:cs="Tahoma"/>
          <w:spacing w:val="-5"/>
          <w:szCs w:val="22"/>
        </w:rPr>
        <w:t>en</w:t>
      </w:r>
    </w:p>
    <w:p w:rsidR="004D09A8" w:rsidRPr="000648FF" w:rsidRDefault="000A4CFF" w:rsidP="000648FF">
      <w:pPr>
        <w:pStyle w:val="Corpsdetexte"/>
        <w:tabs>
          <w:tab w:val="left" w:pos="6035"/>
        </w:tabs>
        <w:ind w:left="0" w:firstLine="142"/>
        <w:jc w:val="both"/>
        <w:rPr>
          <w:rFonts w:ascii="Tahoma" w:hAnsi="Tahoma" w:cs="Tahoma"/>
          <w:szCs w:val="22"/>
        </w:rPr>
      </w:pPr>
      <w:r w:rsidRPr="000648FF">
        <w:rPr>
          <w:rFonts w:ascii="Tahoma" w:hAnsi="Tahoma" w:cs="Tahoma"/>
          <w:szCs w:val="22"/>
        </w:rPr>
        <w:t>charge</w:t>
      </w:r>
      <w:r w:rsidRPr="000648FF">
        <w:rPr>
          <w:rFonts w:ascii="Tahoma" w:hAnsi="Tahoma" w:cs="Tahoma"/>
          <w:spacing w:val="6"/>
          <w:szCs w:val="22"/>
        </w:rPr>
        <w:t xml:space="preserve"> </w:t>
      </w:r>
      <w:r w:rsidRPr="000648FF">
        <w:rPr>
          <w:rFonts w:ascii="Tahoma" w:hAnsi="Tahoma" w:cs="Tahoma"/>
          <w:szCs w:val="22"/>
        </w:rPr>
        <w:t>des</w:t>
      </w:r>
      <w:r w:rsidRPr="000648FF">
        <w:rPr>
          <w:rFonts w:ascii="Tahoma" w:hAnsi="Tahoma" w:cs="Tahoma"/>
          <w:spacing w:val="7"/>
          <w:szCs w:val="22"/>
        </w:rPr>
        <w:t xml:space="preserve"> </w:t>
      </w:r>
      <w:r w:rsidRPr="000648FF">
        <w:rPr>
          <w:rFonts w:ascii="Tahoma" w:hAnsi="Tahoma" w:cs="Tahoma"/>
          <w:szCs w:val="22"/>
        </w:rPr>
        <w:t>à</w:t>
      </w:r>
      <w:r w:rsidRPr="000648FF">
        <w:rPr>
          <w:rFonts w:ascii="Tahoma" w:hAnsi="Tahoma" w:cs="Tahoma"/>
          <w:spacing w:val="8"/>
          <w:szCs w:val="22"/>
        </w:rPr>
        <w:t xml:space="preserve"> </w:t>
      </w:r>
      <w:r w:rsidRPr="000648FF">
        <w:rPr>
          <w:rFonts w:ascii="Tahoma" w:hAnsi="Tahoma" w:cs="Tahoma"/>
          <w:szCs w:val="22"/>
        </w:rPr>
        <w:t>émettre</w:t>
      </w:r>
      <w:r w:rsidRPr="000648FF">
        <w:rPr>
          <w:rFonts w:ascii="Tahoma" w:hAnsi="Tahoma" w:cs="Tahoma"/>
          <w:spacing w:val="6"/>
          <w:szCs w:val="22"/>
        </w:rPr>
        <w:t xml:space="preserve"> </w:t>
      </w:r>
      <w:r w:rsidRPr="000648FF">
        <w:rPr>
          <w:rFonts w:ascii="Tahoma" w:hAnsi="Tahoma" w:cs="Tahoma"/>
          <w:szCs w:val="22"/>
        </w:rPr>
        <w:t>des</w:t>
      </w:r>
      <w:r w:rsidRPr="000648FF">
        <w:rPr>
          <w:rFonts w:ascii="Tahoma" w:hAnsi="Tahoma" w:cs="Tahoma"/>
          <w:spacing w:val="8"/>
          <w:szCs w:val="22"/>
        </w:rPr>
        <w:t xml:space="preserve"> </w:t>
      </w:r>
      <w:r w:rsidRPr="000648FF">
        <w:rPr>
          <w:rFonts w:ascii="Tahoma" w:hAnsi="Tahoma" w:cs="Tahoma"/>
          <w:szCs w:val="22"/>
        </w:rPr>
        <w:t>cautions,</w:t>
      </w:r>
      <w:r w:rsidRPr="000648FF">
        <w:rPr>
          <w:rFonts w:ascii="Tahoma" w:hAnsi="Tahoma" w:cs="Tahoma"/>
          <w:spacing w:val="8"/>
          <w:szCs w:val="22"/>
        </w:rPr>
        <w:t xml:space="preserve"> </w:t>
      </w:r>
      <w:r w:rsidRPr="000648FF">
        <w:rPr>
          <w:rFonts w:ascii="Tahoma" w:hAnsi="Tahoma" w:cs="Tahoma"/>
          <w:szCs w:val="22"/>
        </w:rPr>
        <w:t>dans</w:t>
      </w:r>
      <w:r w:rsidRPr="000648FF">
        <w:rPr>
          <w:rFonts w:ascii="Tahoma" w:hAnsi="Tahoma" w:cs="Tahoma"/>
          <w:spacing w:val="7"/>
          <w:szCs w:val="22"/>
        </w:rPr>
        <w:t xml:space="preserve"> </w:t>
      </w:r>
      <w:r w:rsidRPr="000648FF">
        <w:rPr>
          <w:rFonts w:ascii="Tahoma" w:hAnsi="Tahoma" w:cs="Tahoma"/>
          <w:szCs w:val="22"/>
        </w:rPr>
        <w:t>le</w:t>
      </w:r>
      <w:r w:rsidRPr="000648FF">
        <w:rPr>
          <w:rFonts w:ascii="Tahoma" w:hAnsi="Tahoma" w:cs="Tahoma"/>
          <w:spacing w:val="9"/>
          <w:szCs w:val="22"/>
        </w:rPr>
        <w:t xml:space="preserve"> </w:t>
      </w:r>
      <w:r w:rsidRPr="000648FF">
        <w:rPr>
          <w:rFonts w:ascii="Tahoma" w:hAnsi="Tahoma" w:cs="Tahoma"/>
          <w:spacing w:val="-4"/>
          <w:szCs w:val="22"/>
        </w:rPr>
        <w:t>cadre</w:t>
      </w:r>
      <w:r w:rsidRPr="000648FF">
        <w:rPr>
          <w:rFonts w:ascii="Tahoma" w:hAnsi="Tahoma" w:cs="Tahoma"/>
          <w:szCs w:val="22"/>
        </w:rPr>
        <w:tab/>
        <w:t>des</w:t>
      </w:r>
      <w:r w:rsidRPr="000648FF">
        <w:rPr>
          <w:rFonts w:ascii="Tahoma" w:hAnsi="Tahoma" w:cs="Tahoma"/>
          <w:spacing w:val="-6"/>
          <w:szCs w:val="22"/>
        </w:rPr>
        <w:t xml:space="preserve"> </w:t>
      </w:r>
      <w:r w:rsidRPr="000648FF">
        <w:rPr>
          <w:rFonts w:ascii="Tahoma" w:hAnsi="Tahoma" w:cs="Tahoma"/>
          <w:szCs w:val="22"/>
        </w:rPr>
        <w:t>marchés</w:t>
      </w:r>
      <w:r w:rsidRPr="000648FF">
        <w:rPr>
          <w:rFonts w:ascii="Tahoma" w:hAnsi="Tahoma" w:cs="Tahoma"/>
          <w:spacing w:val="-4"/>
          <w:szCs w:val="22"/>
        </w:rPr>
        <w:t xml:space="preserve"> </w:t>
      </w:r>
      <w:r w:rsidRPr="000648FF">
        <w:rPr>
          <w:rFonts w:ascii="Tahoma" w:hAnsi="Tahoma" w:cs="Tahoma"/>
          <w:spacing w:val="-2"/>
          <w:szCs w:val="22"/>
        </w:rPr>
        <w:t>publics.</w:t>
      </w:r>
    </w:p>
    <w:p w:rsidR="004D09A8" w:rsidRPr="000648FF" w:rsidRDefault="000A4CFF" w:rsidP="000648FF">
      <w:pPr>
        <w:pStyle w:val="Paragraphedeliste"/>
        <w:numPr>
          <w:ilvl w:val="1"/>
          <w:numId w:val="134"/>
        </w:numPr>
        <w:tabs>
          <w:tab w:val="left" w:pos="1207"/>
        </w:tabs>
        <w:ind w:left="0" w:firstLine="142"/>
        <w:jc w:val="both"/>
        <w:rPr>
          <w:rFonts w:ascii="Tahoma" w:hAnsi="Tahoma" w:cs="Tahoma"/>
          <w:sz w:val="24"/>
          <w:szCs w:val="20"/>
        </w:rPr>
      </w:pPr>
      <w:r w:rsidRPr="000648FF">
        <w:rPr>
          <w:rFonts w:ascii="Tahoma" w:hAnsi="Tahoma" w:cs="Tahoma"/>
          <w:spacing w:val="-6"/>
          <w:sz w:val="24"/>
          <w:szCs w:val="20"/>
        </w:rPr>
        <w:t>Le</w:t>
      </w:r>
      <w:r w:rsidRPr="000648FF">
        <w:rPr>
          <w:rFonts w:ascii="Tahoma" w:hAnsi="Tahoma" w:cs="Tahoma"/>
          <w:spacing w:val="-11"/>
          <w:sz w:val="24"/>
          <w:szCs w:val="20"/>
        </w:rPr>
        <w:t xml:space="preserve"> </w:t>
      </w:r>
      <w:r w:rsidRPr="000648FF">
        <w:rPr>
          <w:rFonts w:ascii="Tahoma" w:hAnsi="Tahoma" w:cs="Tahoma"/>
          <w:spacing w:val="-6"/>
          <w:sz w:val="24"/>
          <w:szCs w:val="20"/>
        </w:rPr>
        <w:t>Soumissionnaire</w:t>
      </w:r>
      <w:r w:rsidRPr="000648FF">
        <w:rPr>
          <w:rFonts w:ascii="Tahoma" w:hAnsi="Tahoma" w:cs="Tahoma"/>
          <w:spacing w:val="-11"/>
          <w:sz w:val="24"/>
          <w:szCs w:val="20"/>
        </w:rPr>
        <w:t xml:space="preserve"> </w:t>
      </w:r>
      <w:r w:rsidRPr="000648FF">
        <w:rPr>
          <w:rFonts w:ascii="Tahoma" w:hAnsi="Tahoma" w:cs="Tahoma"/>
          <w:spacing w:val="-6"/>
          <w:sz w:val="24"/>
          <w:szCs w:val="20"/>
        </w:rPr>
        <w:t>doit</w:t>
      </w:r>
      <w:r w:rsidRPr="000648FF">
        <w:rPr>
          <w:rFonts w:ascii="Tahoma" w:hAnsi="Tahoma" w:cs="Tahoma"/>
          <w:spacing w:val="-10"/>
          <w:sz w:val="24"/>
          <w:szCs w:val="20"/>
        </w:rPr>
        <w:t xml:space="preserve"> </w:t>
      </w:r>
      <w:r w:rsidRPr="000648FF">
        <w:rPr>
          <w:rFonts w:ascii="Tahoma" w:hAnsi="Tahoma" w:cs="Tahoma"/>
          <w:spacing w:val="-6"/>
          <w:sz w:val="24"/>
          <w:szCs w:val="20"/>
        </w:rPr>
        <w:t>examiner</w:t>
      </w:r>
      <w:r w:rsidRPr="000648FF">
        <w:rPr>
          <w:rFonts w:ascii="Tahoma" w:hAnsi="Tahoma" w:cs="Tahoma"/>
          <w:spacing w:val="-11"/>
          <w:sz w:val="24"/>
          <w:szCs w:val="20"/>
        </w:rPr>
        <w:t xml:space="preserve"> </w:t>
      </w:r>
      <w:r w:rsidRPr="000648FF">
        <w:rPr>
          <w:rFonts w:ascii="Tahoma" w:hAnsi="Tahoma" w:cs="Tahoma"/>
          <w:spacing w:val="-6"/>
          <w:sz w:val="24"/>
          <w:szCs w:val="20"/>
        </w:rPr>
        <w:t>l’ensemble</w:t>
      </w:r>
      <w:r w:rsidRPr="000648FF">
        <w:rPr>
          <w:rFonts w:ascii="Tahoma" w:hAnsi="Tahoma" w:cs="Tahoma"/>
          <w:spacing w:val="-11"/>
          <w:sz w:val="24"/>
          <w:szCs w:val="20"/>
        </w:rPr>
        <w:t xml:space="preserve"> </w:t>
      </w:r>
      <w:r w:rsidRPr="000648FF">
        <w:rPr>
          <w:rFonts w:ascii="Tahoma" w:hAnsi="Tahoma" w:cs="Tahoma"/>
          <w:spacing w:val="-6"/>
          <w:sz w:val="24"/>
          <w:szCs w:val="20"/>
        </w:rPr>
        <w:t>des</w:t>
      </w:r>
      <w:r w:rsidRPr="000648FF">
        <w:rPr>
          <w:rFonts w:ascii="Tahoma" w:hAnsi="Tahoma" w:cs="Tahoma"/>
          <w:spacing w:val="-11"/>
          <w:sz w:val="24"/>
          <w:szCs w:val="20"/>
        </w:rPr>
        <w:t xml:space="preserve"> </w:t>
      </w:r>
      <w:r w:rsidRPr="000648FF">
        <w:rPr>
          <w:rFonts w:ascii="Tahoma" w:hAnsi="Tahoma" w:cs="Tahoma"/>
          <w:spacing w:val="-6"/>
          <w:sz w:val="24"/>
          <w:szCs w:val="20"/>
        </w:rPr>
        <w:t>règlements,</w:t>
      </w:r>
      <w:r w:rsidRPr="000648FF">
        <w:rPr>
          <w:rFonts w:ascii="Tahoma" w:hAnsi="Tahoma" w:cs="Tahoma"/>
          <w:spacing w:val="-7"/>
          <w:sz w:val="24"/>
          <w:szCs w:val="20"/>
        </w:rPr>
        <w:t xml:space="preserve"> </w:t>
      </w:r>
      <w:r w:rsidRPr="000648FF">
        <w:rPr>
          <w:rFonts w:ascii="Tahoma" w:hAnsi="Tahoma" w:cs="Tahoma"/>
          <w:spacing w:val="-6"/>
          <w:sz w:val="24"/>
          <w:szCs w:val="20"/>
        </w:rPr>
        <w:t>formulaires,</w:t>
      </w:r>
      <w:r w:rsidRPr="000648FF">
        <w:rPr>
          <w:rFonts w:ascii="Tahoma" w:hAnsi="Tahoma" w:cs="Tahoma"/>
          <w:spacing w:val="-8"/>
          <w:sz w:val="24"/>
          <w:szCs w:val="20"/>
        </w:rPr>
        <w:t xml:space="preserve"> </w:t>
      </w:r>
      <w:r w:rsidRPr="000648FF">
        <w:rPr>
          <w:rFonts w:ascii="Tahoma" w:hAnsi="Tahoma" w:cs="Tahoma"/>
          <w:spacing w:val="-6"/>
          <w:sz w:val="24"/>
          <w:szCs w:val="20"/>
        </w:rPr>
        <w:t>conditions</w:t>
      </w:r>
      <w:r w:rsidRPr="000648FF">
        <w:rPr>
          <w:rFonts w:ascii="Tahoma" w:hAnsi="Tahoma" w:cs="Tahoma"/>
          <w:spacing w:val="-8"/>
          <w:sz w:val="24"/>
          <w:szCs w:val="20"/>
        </w:rPr>
        <w:t xml:space="preserve"> </w:t>
      </w:r>
      <w:r w:rsidRPr="000648FF">
        <w:rPr>
          <w:rFonts w:ascii="Tahoma" w:hAnsi="Tahoma" w:cs="Tahoma"/>
          <w:spacing w:val="-6"/>
          <w:sz w:val="24"/>
          <w:szCs w:val="20"/>
        </w:rPr>
        <w:t>et</w:t>
      </w:r>
      <w:r w:rsidRPr="000648FF">
        <w:rPr>
          <w:rFonts w:ascii="Tahoma" w:hAnsi="Tahoma" w:cs="Tahoma"/>
          <w:spacing w:val="-7"/>
          <w:sz w:val="24"/>
          <w:szCs w:val="20"/>
        </w:rPr>
        <w:t xml:space="preserve"> </w:t>
      </w:r>
      <w:r w:rsidRPr="000648FF">
        <w:rPr>
          <w:rFonts w:ascii="Tahoma" w:hAnsi="Tahoma" w:cs="Tahoma"/>
          <w:spacing w:val="-6"/>
          <w:sz w:val="24"/>
          <w:szCs w:val="20"/>
        </w:rPr>
        <w:t xml:space="preserve">spécifications </w:t>
      </w:r>
      <w:r w:rsidRPr="000648FF">
        <w:rPr>
          <w:rFonts w:ascii="Tahoma" w:hAnsi="Tahoma" w:cs="Tahoma"/>
          <w:sz w:val="24"/>
          <w:szCs w:val="20"/>
        </w:rPr>
        <w:t>contenus</w:t>
      </w:r>
      <w:r w:rsidRPr="000648FF">
        <w:rPr>
          <w:rFonts w:ascii="Tahoma" w:hAnsi="Tahoma" w:cs="Tahoma"/>
          <w:spacing w:val="31"/>
          <w:sz w:val="24"/>
          <w:szCs w:val="20"/>
        </w:rPr>
        <w:t xml:space="preserve"> </w:t>
      </w:r>
      <w:r w:rsidRPr="000648FF">
        <w:rPr>
          <w:rFonts w:ascii="Tahoma" w:hAnsi="Tahoma" w:cs="Tahoma"/>
          <w:sz w:val="24"/>
          <w:szCs w:val="20"/>
        </w:rPr>
        <w:t>dans</w:t>
      </w:r>
      <w:r w:rsidRPr="000648FF">
        <w:rPr>
          <w:rFonts w:ascii="Tahoma" w:hAnsi="Tahoma" w:cs="Tahoma"/>
          <w:spacing w:val="30"/>
          <w:sz w:val="24"/>
          <w:szCs w:val="20"/>
        </w:rPr>
        <w:t xml:space="preserve"> </w:t>
      </w:r>
      <w:r w:rsidRPr="000648FF">
        <w:rPr>
          <w:rFonts w:ascii="Tahoma" w:hAnsi="Tahoma" w:cs="Tahoma"/>
          <w:sz w:val="24"/>
          <w:szCs w:val="20"/>
        </w:rPr>
        <w:t>le</w:t>
      </w:r>
      <w:r w:rsidRPr="000648FF">
        <w:rPr>
          <w:rFonts w:ascii="Tahoma" w:hAnsi="Tahoma" w:cs="Tahoma"/>
          <w:spacing w:val="31"/>
          <w:sz w:val="24"/>
          <w:szCs w:val="20"/>
        </w:rPr>
        <w:t xml:space="preserve"> </w:t>
      </w:r>
      <w:r w:rsidRPr="000648FF">
        <w:rPr>
          <w:rFonts w:ascii="Tahoma" w:hAnsi="Tahoma" w:cs="Tahoma"/>
          <w:sz w:val="24"/>
          <w:szCs w:val="20"/>
        </w:rPr>
        <w:t>DAO.</w:t>
      </w:r>
      <w:r w:rsidRPr="000648FF">
        <w:rPr>
          <w:rFonts w:ascii="Tahoma" w:hAnsi="Tahoma" w:cs="Tahoma"/>
          <w:spacing w:val="30"/>
          <w:sz w:val="24"/>
          <w:szCs w:val="20"/>
        </w:rPr>
        <w:t xml:space="preserve"> </w:t>
      </w:r>
      <w:r w:rsidRPr="000648FF">
        <w:rPr>
          <w:rFonts w:ascii="Tahoma" w:hAnsi="Tahoma" w:cs="Tahoma"/>
          <w:sz w:val="24"/>
          <w:szCs w:val="20"/>
        </w:rPr>
        <w:t>Il</w:t>
      </w:r>
      <w:r w:rsidRPr="000648FF">
        <w:rPr>
          <w:rFonts w:ascii="Tahoma" w:hAnsi="Tahoma" w:cs="Tahoma"/>
          <w:spacing w:val="29"/>
          <w:sz w:val="24"/>
          <w:szCs w:val="20"/>
        </w:rPr>
        <w:t xml:space="preserve"> </w:t>
      </w:r>
      <w:r w:rsidRPr="000648FF">
        <w:rPr>
          <w:rFonts w:ascii="Tahoma" w:hAnsi="Tahoma" w:cs="Tahoma"/>
          <w:sz w:val="24"/>
          <w:szCs w:val="20"/>
        </w:rPr>
        <w:t>lui</w:t>
      </w:r>
      <w:r w:rsidRPr="000648FF">
        <w:rPr>
          <w:rFonts w:ascii="Tahoma" w:hAnsi="Tahoma" w:cs="Tahoma"/>
          <w:spacing w:val="30"/>
          <w:sz w:val="24"/>
          <w:szCs w:val="20"/>
        </w:rPr>
        <w:t xml:space="preserve"> </w:t>
      </w:r>
      <w:r w:rsidRPr="000648FF">
        <w:rPr>
          <w:rFonts w:ascii="Tahoma" w:hAnsi="Tahoma" w:cs="Tahoma"/>
          <w:sz w:val="24"/>
          <w:szCs w:val="20"/>
        </w:rPr>
        <w:t>appartient</w:t>
      </w:r>
      <w:r w:rsidRPr="000648FF">
        <w:rPr>
          <w:rFonts w:ascii="Tahoma" w:hAnsi="Tahoma" w:cs="Tahoma"/>
          <w:spacing w:val="40"/>
          <w:sz w:val="24"/>
          <w:szCs w:val="20"/>
        </w:rPr>
        <w:t xml:space="preserve"> </w:t>
      </w:r>
      <w:r w:rsidRPr="000648FF">
        <w:rPr>
          <w:rFonts w:ascii="Tahoma" w:hAnsi="Tahoma" w:cs="Tahoma"/>
          <w:sz w:val="24"/>
          <w:szCs w:val="20"/>
        </w:rPr>
        <w:t>de</w:t>
      </w:r>
      <w:r w:rsidRPr="000648FF">
        <w:rPr>
          <w:rFonts w:ascii="Tahoma" w:hAnsi="Tahoma" w:cs="Tahoma"/>
          <w:spacing w:val="31"/>
          <w:sz w:val="24"/>
          <w:szCs w:val="20"/>
        </w:rPr>
        <w:t xml:space="preserve"> </w:t>
      </w:r>
      <w:r w:rsidRPr="000648FF">
        <w:rPr>
          <w:rFonts w:ascii="Tahoma" w:hAnsi="Tahoma" w:cs="Tahoma"/>
          <w:sz w:val="24"/>
          <w:szCs w:val="20"/>
        </w:rPr>
        <w:t>fournir</w:t>
      </w:r>
      <w:r w:rsidRPr="000648FF">
        <w:rPr>
          <w:rFonts w:ascii="Tahoma" w:hAnsi="Tahoma" w:cs="Tahoma"/>
          <w:spacing w:val="29"/>
          <w:sz w:val="24"/>
          <w:szCs w:val="20"/>
        </w:rPr>
        <w:t xml:space="preserve"> </w:t>
      </w:r>
      <w:r w:rsidRPr="000648FF">
        <w:rPr>
          <w:rFonts w:ascii="Tahoma" w:hAnsi="Tahoma" w:cs="Tahoma"/>
          <w:sz w:val="24"/>
          <w:szCs w:val="20"/>
        </w:rPr>
        <w:t>tous</w:t>
      </w:r>
      <w:r w:rsidRPr="000648FF">
        <w:rPr>
          <w:rFonts w:ascii="Tahoma" w:hAnsi="Tahoma" w:cs="Tahoma"/>
          <w:spacing w:val="30"/>
          <w:sz w:val="24"/>
          <w:szCs w:val="20"/>
        </w:rPr>
        <w:t xml:space="preserve"> </w:t>
      </w:r>
      <w:r w:rsidRPr="000648FF">
        <w:rPr>
          <w:rFonts w:ascii="Tahoma" w:hAnsi="Tahoma" w:cs="Tahoma"/>
          <w:sz w:val="24"/>
          <w:szCs w:val="20"/>
        </w:rPr>
        <w:t>les</w:t>
      </w:r>
      <w:r w:rsidRPr="000648FF">
        <w:rPr>
          <w:rFonts w:ascii="Tahoma" w:hAnsi="Tahoma" w:cs="Tahoma"/>
          <w:spacing w:val="30"/>
          <w:sz w:val="24"/>
          <w:szCs w:val="20"/>
        </w:rPr>
        <w:t xml:space="preserve"> </w:t>
      </w:r>
      <w:r w:rsidRPr="000648FF">
        <w:rPr>
          <w:rFonts w:ascii="Tahoma" w:hAnsi="Tahoma" w:cs="Tahoma"/>
          <w:sz w:val="24"/>
          <w:szCs w:val="20"/>
        </w:rPr>
        <w:t>renseignements</w:t>
      </w:r>
      <w:r w:rsidRPr="000648FF">
        <w:rPr>
          <w:rFonts w:ascii="Tahoma" w:hAnsi="Tahoma" w:cs="Tahoma"/>
          <w:spacing w:val="40"/>
          <w:sz w:val="24"/>
          <w:szCs w:val="20"/>
        </w:rPr>
        <w:t xml:space="preserve"> </w:t>
      </w:r>
      <w:r w:rsidRPr="000648FF">
        <w:rPr>
          <w:rFonts w:ascii="Tahoma" w:hAnsi="Tahoma" w:cs="Tahoma"/>
          <w:sz w:val="24"/>
          <w:szCs w:val="20"/>
        </w:rPr>
        <w:t>demandés</w:t>
      </w:r>
      <w:r w:rsidRPr="000648FF">
        <w:rPr>
          <w:rFonts w:ascii="Tahoma" w:hAnsi="Tahoma" w:cs="Tahoma"/>
          <w:spacing w:val="31"/>
          <w:sz w:val="24"/>
          <w:szCs w:val="20"/>
        </w:rPr>
        <w:t xml:space="preserve"> </w:t>
      </w:r>
      <w:r w:rsidRPr="000648FF">
        <w:rPr>
          <w:rFonts w:ascii="Tahoma" w:hAnsi="Tahoma" w:cs="Tahoma"/>
          <w:sz w:val="24"/>
          <w:szCs w:val="20"/>
        </w:rPr>
        <w:t>et</w:t>
      </w:r>
      <w:r w:rsidRPr="000648FF">
        <w:rPr>
          <w:rFonts w:ascii="Tahoma" w:hAnsi="Tahoma" w:cs="Tahoma"/>
          <w:spacing w:val="30"/>
          <w:sz w:val="24"/>
          <w:szCs w:val="20"/>
        </w:rPr>
        <w:t xml:space="preserve"> </w:t>
      </w:r>
      <w:r w:rsidRPr="000648FF">
        <w:rPr>
          <w:rFonts w:ascii="Tahoma" w:hAnsi="Tahoma" w:cs="Tahoma"/>
          <w:sz w:val="24"/>
          <w:szCs w:val="20"/>
        </w:rPr>
        <w:t>de</w:t>
      </w:r>
      <w:r w:rsidRPr="000648FF">
        <w:rPr>
          <w:rFonts w:ascii="Tahoma" w:hAnsi="Tahoma" w:cs="Tahoma"/>
          <w:spacing w:val="31"/>
          <w:sz w:val="24"/>
          <w:szCs w:val="20"/>
        </w:rPr>
        <w:t xml:space="preserve"> </w:t>
      </w:r>
      <w:r w:rsidRPr="000648FF">
        <w:rPr>
          <w:rFonts w:ascii="Tahoma" w:hAnsi="Tahoma" w:cs="Tahoma"/>
          <w:sz w:val="24"/>
          <w:szCs w:val="20"/>
        </w:rPr>
        <w:t>préparer</w:t>
      </w:r>
      <w:r w:rsidRPr="000648FF">
        <w:rPr>
          <w:rFonts w:ascii="Tahoma" w:hAnsi="Tahoma" w:cs="Tahoma"/>
          <w:spacing w:val="30"/>
          <w:sz w:val="24"/>
          <w:szCs w:val="20"/>
        </w:rPr>
        <w:t xml:space="preserve"> </w:t>
      </w:r>
      <w:r w:rsidRPr="000648FF">
        <w:rPr>
          <w:rFonts w:ascii="Tahoma" w:hAnsi="Tahoma" w:cs="Tahoma"/>
          <w:sz w:val="24"/>
          <w:szCs w:val="20"/>
        </w:rPr>
        <w:t>une offre conforme à tous égards audit dossier.</w:t>
      </w:r>
    </w:p>
    <w:p w:rsidR="004D09A8" w:rsidRPr="000648FF" w:rsidRDefault="000A4CFF" w:rsidP="000648FF">
      <w:pPr>
        <w:pStyle w:val="Titre2"/>
        <w:spacing w:before="0"/>
        <w:ind w:left="0" w:firstLine="142"/>
        <w:rPr>
          <w:rFonts w:ascii="Tahoma" w:hAnsi="Tahoma" w:cs="Tahoma"/>
          <w:szCs w:val="24"/>
        </w:rPr>
      </w:pPr>
      <w:bookmarkStart w:id="12" w:name="_bookmark12"/>
      <w:bookmarkEnd w:id="12"/>
      <w:r w:rsidRPr="000648FF">
        <w:rPr>
          <w:rFonts w:ascii="Tahoma" w:hAnsi="Tahoma" w:cs="Tahoma"/>
          <w:spacing w:val="-8"/>
          <w:szCs w:val="24"/>
        </w:rPr>
        <w:t>Article</w:t>
      </w:r>
      <w:r w:rsidRPr="000648FF">
        <w:rPr>
          <w:rFonts w:ascii="Tahoma" w:hAnsi="Tahoma" w:cs="Tahoma"/>
          <w:spacing w:val="-10"/>
          <w:szCs w:val="24"/>
        </w:rPr>
        <w:t xml:space="preserve"> </w:t>
      </w:r>
      <w:r w:rsidRPr="000648FF">
        <w:rPr>
          <w:rFonts w:ascii="Tahoma" w:hAnsi="Tahoma" w:cs="Tahoma"/>
          <w:spacing w:val="-8"/>
          <w:szCs w:val="24"/>
        </w:rPr>
        <w:t>9.</w:t>
      </w:r>
      <w:r w:rsidRPr="000648FF">
        <w:rPr>
          <w:rFonts w:ascii="Tahoma" w:hAnsi="Tahoma" w:cs="Tahoma"/>
          <w:spacing w:val="41"/>
          <w:szCs w:val="24"/>
        </w:rPr>
        <w:t xml:space="preserve">  </w:t>
      </w:r>
      <w:r w:rsidRPr="000648FF">
        <w:rPr>
          <w:rFonts w:ascii="Tahoma" w:hAnsi="Tahoma" w:cs="Tahoma"/>
          <w:spacing w:val="-8"/>
          <w:szCs w:val="24"/>
        </w:rPr>
        <w:t>Eclaircissements apportés</w:t>
      </w:r>
      <w:r w:rsidRPr="000648FF">
        <w:rPr>
          <w:rFonts w:ascii="Tahoma" w:hAnsi="Tahoma" w:cs="Tahoma"/>
          <w:spacing w:val="-7"/>
          <w:szCs w:val="24"/>
        </w:rPr>
        <w:t xml:space="preserve"> </w:t>
      </w:r>
      <w:r w:rsidRPr="000648FF">
        <w:rPr>
          <w:rFonts w:ascii="Tahoma" w:hAnsi="Tahoma" w:cs="Tahoma"/>
          <w:spacing w:val="-8"/>
          <w:szCs w:val="24"/>
        </w:rPr>
        <w:t>au Dossier</w:t>
      </w:r>
      <w:r w:rsidRPr="000648FF">
        <w:rPr>
          <w:rFonts w:ascii="Tahoma" w:hAnsi="Tahoma" w:cs="Tahoma"/>
          <w:spacing w:val="-15"/>
          <w:szCs w:val="24"/>
        </w:rPr>
        <w:t xml:space="preserve"> </w:t>
      </w:r>
      <w:r w:rsidRPr="000648FF">
        <w:rPr>
          <w:rFonts w:ascii="Tahoma" w:hAnsi="Tahoma" w:cs="Tahoma"/>
          <w:spacing w:val="-8"/>
          <w:szCs w:val="24"/>
        </w:rPr>
        <w:t>d’Appel</w:t>
      </w:r>
      <w:r w:rsidRPr="000648FF">
        <w:rPr>
          <w:rFonts w:ascii="Tahoma" w:hAnsi="Tahoma" w:cs="Tahoma"/>
          <w:spacing w:val="-14"/>
          <w:szCs w:val="24"/>
        </w:rPr>
        <w:t xml:space="preserve"> </w:t>
      </w:r>
      <w:r w:rsidRPr="000648FF">
        <w:rPr>
          <w:rFonts w:ascii="Tahoma" w:hAnsi="Tahoma" w:cs="Tahoma"/>
          <w:spacing w:val="-8"/>
          <w:szCs w:val="24"/>
        </w:rPr>
        <w:t>d’Offres</w:t>
      </w:r>
      <w:r w:rsidRPr="000648FF">
        <w:rPr>
          <w:rFonts w:ascii="Tahoma" w:hAnsi="Tahoma" w:cs="Tahoma"/>
          <w:spacing w:val="-13"/>
          <w:szCs w:val="24"/>
        </w:rPr>
        <w:t xml:space="preserve"> </w:t>
      </w:r>
      <w:r w:rsidRPr="000648FF">
        <w:rPr>
          <w:rFonts w:ascii="Tahoma" w:hAnsi="Tahoma" w:cs="Tahoma"/>
          <w:spacing w:val="-8"/>
          <w:szCs w:val="24"/>
        </w:rPr>
        <w:t>et Recours</w:t>
      </w:r>
    </w:p>
    <w:p w:rsidR="004D09A8" w:rsidRPr="000648FF" w:rsidRDefault="000A4CFF" w:rsidP="000648FF">
      <w:pPr>
        <w:pStyle w:val="Paragraphedeliste"/>
        <w:numPr>
          <w:ilvl w:val="1"/>
          <w:numId w:val="133"/>
        </w:numPr>
        <w:tabs>
          <w:tab w:val="left" w:pos="1188"/>
        </w:tabs>
        <w:ind w:left="0" w:firstLine="142"/>
        <w:jc w:val="both"/>
        <w:rPr>
          <w:rFonts w:ascii="Tahoma" w:hAnsi="Tahoma" w:cs="Tahoma"/>
          <w:b/>
          <w:sz w:val="24"/>
          <w:szCs w:val="20"/>
        </w:rPr>
      </w:pPr>
      <w:r w:rsidRPr="000648FF">
        <w:rPr>
          <w:rFonts w:ascii="Tahoma" w:hAnsi="Tahoma" w:cs="Tahoma"/>
          <w:sz w:val="24"/>
          <w:szCs w:val="20"/>
        </w:rPr>
        <w:t>a)</w:t>
      </w:r>
      <w:r w:rsidRPr="000648FF">
        <w:rPr>
          <w:rFonts w:ascii="Tahoma" w:hAnsi="Tahoma" w:cs="Tahoma"/>
          <w:spacing w:val="-3"/>
          <w:sz w:val="24"/>
          <w:szCs w:val="20"/>
        </w:rPr>
        <w:t xml:space="preserve"> </w:t>
      </w:r>
      <w:r w:rsidRPr="000648FF">
        <w:rPr>
          <w:rFonts w:ascii="Tahoma" w:hAnsi="Tahoma" w:cs="Tahoma"/>
          <w:sz w:val="24"/>
          <w:szCs w:val="20"/>
        </w:rPr>
        <w:t>Tout</w:t>
      </w:r>
      <w:r w:rsidRPr="000648FF">
        <w:rPr>
          <w:rFonts w:ascii="Tahoma" w:hAnsi="Tahoma" w:cs="Tahoma"/>
          <w:spacing w:val="-3"/>
          <w:sz w:val="24"/>
          <w:szCs w:val="20"/>
        </w:rPr>
        <w:t xml:space="preserve"> </w:t>
      </w:r>
      <w:r w:rsidRPr="000648FF">
        <w:rPr>
          <w:rFonts w:ascii="Tahoma" w:hAnsi="Tahoma" w:cs="Tahoma"/>
          <w:sz w:val="24"/>
          <w:szCs w:val="20"/>
        </w:rPr>
        <w:t>soumissionnaire</w:t>
      </w:r>
      <w:r w:rsidRPr="000648FF">
        <w:rPr>
          <w:rFonts w:ascii="Tahoma" w:hAnsi="Tahoma" w:cs="Tahoma"/>
          <w:spacing w:val="-3"/>
          <w:sz w:val="24"/>
          <w:szCs w:val="20"/>
        </w:rPr>
        <w:t xml:space="preserve"> </w:t>
      </w:r>
      <w:r w:rsidRPr="000648FF">
        <w:rPr>
          <w:rFonts w:ascii="Tahoma" w:hAnsi="Tahoma" w:cs="Tahoma"/>
          <w:sz w:val="24"/>
          <w:szCs w:val="20"/>
        </w:rPr>
        <w:t>désirant</w:t>
      </w:r>
      <w:r w:rsidRPr="000648FF">
        <w:rPr>
          <w:rFonts w:ascii="Tahoma" w:hAnsi="Tahoma" w:cs="Tahoma"/>
          <w:spacing w:val="-3"/>
          <w:sz w:val="24"/>
          <w:szCs w:val="20"/>
        </w:rPr>
        <w:t xml:space="preserve"> </w:t>
      </w:r>
      <w:r w:rsidRPr="000648FF">
        <w:rPr>
          <w:rFonts w:ascii="Tahoma" w:hAnsi="Tahoma" w:cs="Tahoma"/>
          <w:sz w:val="24"/>
          <w:szCs w:val="20"/>
        </w:rPr>
        <w:t>obtenir</w:t>
      </w:r>
      <w:r w:rsidRPr="000648FF">
        <w:rPr>
          <w:rFonts w:ascii="Tahoma" w:hAnsi="Tahoma" w:cs="Tahoma"/>
          <w:spacing w:val="-4"/>
          <w:sz w:val="24"/>
          <w:szCs w:val="20"/>
        </w:rPr>
        <w:t xml:space="preserve"> </w:t>
      </w:r>
      <w:r w:rsidRPr="000648FF">
        <w:rPr>
          <w:rFonts w:ascii="Tahoma" w:hAnsi="Tahoma" w:cs="Tahoma"/>
          <w:sz w:val="24"/>
          <w:szCs w:val="20"/>
        </w:rPr>
        <w:t>des éclaircissements</w:t>
      </w:r>
      <w:r w:rsidRPr="000648FF">
        <w:rPr>
          <w:rFonts w:ascii="Tahoma" w:hAnsi="Tahoma" w:cs="Tahoma"/>
          <w:spacing w:val="-3"/>
          <w:sz w:val="24"/>
          <w:szCs w:val="20"/>
        </w:rPr>
        <w:t xml:space="preserve"> </w:t>
      </w:r>
      <w:r w:rsidRPr="000648FF">
        <w:rPr>
          <w:rFonts w:ascii="Tahoma" w:hAnsi="Tahoma" w:cs="Tahoma"/>
          <w:sz w:val="24"/>
          <w:szCs w:val="20"/>
        </w:rPr>
        <w:t>sur</w:t>
      </w:r>
      <w:r w:rsidRPr="000648FF">
        <w:rPr>
          <w:rFonts w:ascii="Tahoma" w:hAnsi="Tahoma" w:cs="Tahoma"/>
          <w:spacing w:val="-4"/>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Dossier</w:t>
      </w:r>
      <w:r w:rsidRPr="000648FF">
        <w:rPr>
          <w:rFonts w:ascii="Tahoma" w:hAnsi="Tahoma" w:cs="Tahoma"/>
          <w:spacing w:val="-4"/>
          <w:sz w:val="24"/>
          <w:szCs w:val="20"/>
        </w:rPr>
        <w:t xml:space="preserve"> </w:t>
      </w:r>
      <w:r w:rsidRPr="000648FF">
        <w:rPr>
          <w:rFonts w:ascii="Tahoma" w:hAnsi="Tahoma" w:cs="Tahoma"/>
          <w:sz w:val="24"/>
          <w:szCs w:val="20"/>
        </w:rPr>
        <w:t>d’Appel</w:t>
      </w:r>
      <w:r w:rsidRPr="000648FF">
        <w:rPr>
          <w:rFonts w:ascii="Tahoma" w:hAnsi="Tahoma" w:cs="Tahoma"/>
          <w:spacing w:val="-7"/>
          <w:sz w:val="24"/>
          <w:szCs w:val="20"/>
        </w:rPr>
        <w:t xml:space="preserve"> </w:t>
      </w:r>
      <w:r w:rsidRPr="000648FF">
        <w:rPr>
          <w:rFonts w:ascii="Tahoma" w:hAnsi="Tahoma" w:cs="Tahoma"/>
          <w:sz w:val="24"/>
          <w:szCs w:val="20"/>
        </w:rPr>
        <w:t>d’Offres</w:t>
      </w:r>
      <w:r w:rsidRPr="000648FF">
        <w:rPr>
          <w:rFonts w:ascii="Tahoma" w:hAnsi="Tahoma" w:cs="Tahoma"/>
          <w:spacing w:val="-15"/>
          <w:sz w:val="24"/>
          <w:szCs w:val="20"/>
        </w:rPr>
        <w:t xml:space="preserve"> </w:t>
      </w:r>
      <w:r w:rsidRPr="000648FF">
        <w:rPr>
          <w:rFonts w:ascii="Tahoma" w:hAnsi="Tahoma" w:cs="Tahoma"/>
          <w:sz w:val="24"/>
          <w:szCs w:val="20"/>
        </w:rPr>
        <w:t>peut</w:t>
      </w:r>
      <w:r w:rsidRPr="000648FF">
        <w:rPr>
          <w:rFonts w:ascii="Tahoma" w:hAnsi="Tahoma" w:cs="Tahoma"/>
          <w:spacing w:val="-15"/>
          <w:sz w:val="24"/>
          <w:szCs w:val="20"/>
        </w:rPr>
        <w:t xml:space="preserve"> </w:t>
      </w:r>
      <w:r w:rsidRPr="000648FF">
        <w:rPr>
          <w:rFonts w:ascii="Tahoma" w:hAnsi="Tahoma" w:cs="Tahoma"/>
          <w:sz w:val="24"/>
          <w:szCs w:val="20"/>
        </w:rPr>
        <w:t xml:space="preserve">en faire la demande à l’Autorité Contractante par écrit ou par courrier électronique (télécopie ou e-mail) à </w:t>
      </w:r>
      <w:r w:rsidRPr="000648FF">
        <w:rPr>
          <w:rFonts w:ascii="Tahoma" w:hAnsi="Tahoma" w:cs="Tahoma"/>
          <w:w w:val="90"/>
          <w:sz w:val="24"/>
          <w:szCs w:val="20"/>
        </w:rPr>
        <w:t>l’adresse</w:t>
      </w:r>
      <w:r w:rsidRPr="000648FF">
        <w:rPr>
          <w:rFonts w:ascii="Tahoma" w:hAnsi="Tahoma" w:cs="Tahoma"/>
          <w:spacing w:val="-10"/>
          <w:w w:val="90"/>
          <w:sz w:val="24"/>
          <w:szCs w:val="20"/>
        </w:rPr>
        <w:t xml:space="preserve"> </w:t>
      </w:r>
      <w:r w:rsidRPr="000648FF">
        <w:rPr>
          <w:rFonts w:ascii="Tahoma" w:hAnsi="Tahoma" w:cs="Tahoma"/>
          <w:w w:val="90"/>
          <w:sz w:val="24"/>
          <w:szCs w:val="20"/>
        </w:rPr>
        <w:t>du</w:t>
      </w:r>
      <w:r w:rsidRPr="000648FF">
        <w:rPr>
          <w:rFonts w:ascii="Tahoma" w:hAnsi="Tahoma" w:cs="Tahoma"/>
          <w:spacing w:val="-9"/>
          <w:w w:val="90"/>
          <w:sz w:val="24"/>
          <w:szCs w:val="20"/>
        </w:rPr>
        <w:t xml:space="preserve"> </w:t>
      </w:r>
      <w:r w:rsidRPr="000648FF">
        <w:rPr>
          <w:rFonts w:ascii="Tahoma" w:hAnsi="Tahoma" w:cs="Tahoma"/>
          <w:w w:val="90"/>
          <w:sz w:val="24"/>
          <w:szCs w:val="20"/>
        </w:rPr>
        <w:t>Maître</w:t>
      </w:r>
      <w:r w:rsidRPr="000648FF">
        <w:rPr>
          <w:rFonts w:ascii="Tahoma" w:hAnsi="Tahoma" w:cs="Tahoma"/>
          <w:spacing w:val="-10"/>
          <w:w w:val="90"/>
          <w:sz w:val="24"/>
          <w:szCs w:val="20"/>
        </w:rPr>
        <w:t xml:space="preserve"> </w:t>
      </w:r>
      <w:r w:rsidRPr="000648FF">
        <w:rPr>
          <w:rFonts w:ascii="Tahoma" w:hAnsi="Tahoma" w:cs="Tahoma"/>
          <w:w w:val="90"/>
          <w:sz w:val="24"/>
          <w:szCs w:val="20"/>
        </w:rPr>
        <w:t>d’Ouvrage</w:t>
      </w:r>
      <w:r w:rsidRPr="000648FF">
        <w:rPr>
          <w:rFonts w:ascii="Tahoma" w:hAnsi="Tahoma" w:cs="Tahoma"/>
          <w:spacing w:val="-10"/>
          <w:w w:val="90"/>
          <w:sz w:val="24"/>
          <w:szCs w:val="20"/>
        </w:rPr>
        <w:t xml:space="preserve"> </w:t>
      </w:r>
      <w:r w:rsidRPr="000648FF">
        <w:rPr>
          <w:rFonts w:ascii="Tahoma" w:hAnsi="Tahoma" w:cs="Tahoma"/>
          <w:w w:val="90"/>
          <w:sz w:val="24"/>
          <w:szCs w:val="20"/>
        </w:rPr>
        <w:t>indiquée</w:t>
      </w:r>
      <w:r w:rsidRPr="000648FF">
        <w:rPr>
          <w:rFonts w:ascii="Tahoma" w:hAnsi="Tahoma" w:cs="Tahoma"/>
          <w:spacing w:val="-8"/>
          <w:w w:val="90"/>
          <w:sz w:val="24"/>
          <w:szCs w:val="20"/>
        </w:rPr>
        <w:t xml:space="preserve"> </w:t>
      </w:r>
      <w:r w:rsidRPr="000648FF">
        <w:rPr>
          <w:rFonts w:ascii="Tahoma" w:hAnsi="Tahoma" w:cs="Tahoma"/>
          <w:w w:val="90"/>
          <w:sz w:val="24"/>
          <w:szCs w:val="20"/>
        </w:rPr>
        <w:t>dans</w:t>
      </w:r>
      <w:r w:rsidRPr="000648FF">
        <w:rPr>
          <w:rFonts w:ascii="Tahoma" w:hAnsi="Tahoma" w:cs="Tahoma"/>
          <w:spacing w:val="-8"/>
          <w:w w:val="90"/>
          <w:sz w:val="24"/>
          <w:szCs w:val="20"/>
        </w:rPr>
        <w:t xml:space="preserve"> </w:t>
      </w:r>
      <w:r w:rsidRPr="000648FF">
        <w:rPr>
          <w:rFonts w:ascii="Tahoma" w:hAnsi="Tahoma" w:cs="Tahoma"/>
          <w:w w:val="90"/>
          <w:sz w:val="24"/>
          <w:szCs w:val="20"/>
        </w:rPr>
        <w:t>le</w:t>
      </w:r>
      <w:r w:rsidRPr="000648FF">
        <w:rPr>
          <w:rFonts w:ascii="Tahoma" w:hAnsi="Tahoma" w:cs="Tahoma"/>
          <w:spacing w:val="-8"/>
          <w:w w:val="90"/>
          <w:sz w:val="24"/>
          <w:szCs w:val="20"/>
        </w:rPr>
        <w:t xml:space="preserve"> </w:t>
      </w:r>
      <w:r w:rsidRPr="000648FF">
        <w:rPr>
          <w:rFonts w:ascii="Tahoma" w:hAnsi="Tahoma" w:cs="Tahoma"/>
          <w:w w:val="90"/>
          <w:sz w:val="24"/>
          <w:szCs w:val="20"/>
        </w:rPr>
        <w:t>RPAO</w:t>
      </w:r>
      <w:r w:rsidRPr="000648FF">
        <w:rPr>
          <w:rFonts w:ascii="Tahoma" w:hAnsi="Tahoma" w:cs="Tahoma"/>
          <w:spacing w:val="-9"/>
          <w:w w:val="90"/>
          <w:sz w:val="24"/>
          <w:szCs w:val="20"/>
        </w:rPr>
        <w:t xml:space="preserve"> </w:t>
      </w:r>
      <w:r w:rsidRPr="000648FF">
        <w:rPr>
          <w:rFonts w:ascii="Tahoma" w:hAnsi="Tahoma" w:cs="Tahoma"/>
          <w:b/>
          <w:w w:val="90"/>
          <w:sz w:val="24"/>
          <w:szCs w:val="20"/>
        </w:rPr>
        <w:t>ou</w:t>
      </w:r>
      <w:r w:rsidRPr="000648FF">
        <w:rPr>
          <w:rFonts w:ascii="Tahoma" w:hAnsi="Tahoma" w:cs="Tahoma"/>
          <w:b/>
          <w:spacing w:val="-8"/>
          <w:w w:val="90"/>
          <w:sz w:val="24"/>
          <w:szCs w:val="20"/>
        </w:rPr>
        <w:t xml:space="preserve"> </w:t>
      </w:r>
      <w:r w:rsidRPr="000648FF">
        <w:rPr>
          <w:rFonts w:ascii="Tahoma" w:hAnsi="Tahoma" w:cs="Tahoma"/>
          <w:b/>
          <w:w w:val="90"/>
          <w:sz w:val="24"/>
          <w:szCs w:val="20"/>
        </w:rPr>
        <w:t>via</w:t>
      </w:r>
      <w:r w:rsidRPr="000648FF">
        <w:rPr>
          <w:rFonts w:ascii="Tahoma" w:hAnsi="Tahoma" w:cs="Tahoma"/>
          <w:b/>
          <w:spacing w:val="-8"/>
          <w:w w:val="90"/>
          <w:sz w:val="24"/>
          <w:szCs w:val="20"/>
        </w:rPr>
        <w:t xml:space="preserve"> </w:t>
      </w:r>
      <w:r w:rsidRPr="000648FF">
        <w:rPr>
          <w:rFonts w:ascii="Tahoma" w:hAnsi="Tahoma" w:cs="Tahoma"/>
          <w:b/>
          <w:w w:val="90"/>
          <w:sz w:val="24"/>
          <w:szCs w:val="20"/>
        </w:rPr>
        <w:t>COLEPS</w:t>
      </w:r>
      <w:r w:rsidRPr="000648FF">
        <w:rPr>
          <w:rFonts w:ascii="Tahoma" w:hAnsi="Tahoma" w:cs="Tahoma"/>
          <w:b/>
          <w:spacing w:val="-8"/>
          <w:w w:val="90"/>
          <w:sz w:val="24"/>
          <w:szCs w:val="20"/>
        </w:rPr>
        <w:t xml:space="preserve"> </w:t>
      </w:r>
      <w:r w:rsidRPr="000648FF">
        <w:rPr>
          <w:rFonts w:ascii="Tahoma" w:hAnsi="Tahoma" w:cs="Tahoma"/>
          <w:b/>
          <w:w w:val="90"/>
          <w:sz w:val="24"/>
          <w:szCs w:val="20"/>
        </w:rPr>
        <w:t>avec</w:t>
      </w:r>
      <w:r w:rsidRPr="000648FF">
        <w:rPr>
          <w:rFonts w:ascii="Tahoma" w:hAnsi="Tahoma" w:cs="Tahoma"/>
          <w:b/>
          <w:spacing w:val="-10"/>
          <w:w w:val="90"/>
          <w:sz w:val="24"/>
          <w:szCs w:val="20"/>
        </w:rPr>
        <w:t xml:space="preserve"> </w:t>
      </w:r>
      <w:r w:rsidRPr="000648FF">
        <w:rPr>
          <w:rFonts w:ascii="Tahoma" w:hAnsi="Tahoma" w:cs="Tahoma"/>
          <w:b/>
          <w:w w:val="90"/>
          <w:sz w:val="24"/>
          <w:szCs w:val="20"/>
        </w:rPr>
        <w:t>copie</w:t>
      </w:r>
      <w:r w:rsidRPr="000648FF">
        <w:rPr>
          <w:rFonts w:ascii="Tahoma" w:hAnsi="Tahoma" w:cs="Tahoma"/>
          <w:b/>
          <w:spacing w:val="-10"/>
          <w:w w:val="90"/>
          <w:sz w:val="24"/>
          <w:szCs w:val="20"/>
        </w:rPr>
        <w:t xml:space="preserve"> </w:t>
      </w:r>
      <w:r w:rsidRPr="000648FF">
        <w:rPr>
          <w:rFonts w:ascii="Tahoma" w:hAnsi="Tahoma" w:cs="Tahoma"/>
          <w:b/>
          <w:w w:val="90"/>
          <w:sz w:val="24"/>
          <w:szCs w:val="20"/>
        </w:rPr>
        <w:t>à</w:t>
      </w:r>
      <w:r w:rsidRPr="000648FF">
        <w:rPr>
          <w:rFonts w:ascii="Tahoma" w:hAnsi="Tahoma" w:cs="Tahoma"/>
          <w:b/>
          <w:spacing w:val="-10"/>
          <w:w w:val="90"/>
          <w:sz w:val="24"/>
          <w:szCs w:val="20"/>
        </w:rPr>
        <w:t xml:space="preserve"> </w:t>
      </w:r>
      <w:r w:rsidRPr="000648FF">
        <w:rPr>
          <w:rFonts w:ascii="Tahoma" w:hAnsi="Tahoma" w:cs="Tahoma"/>
          <w:b/>
          <w:w w:val="90"/>
          <w:sz w:val="24"/>
          <w:szCs w:val="20"/>
        </w:rPr>
        <w:t>l’organisme</w:t>
      </w:r>
      <w:r w:rsidRPr="000648FF">
        <w:rPr>
          <w:rFonts w:ascii="Tahoma" w:hAnsi="Tahoma" w:cs="Tahoma"/>
          <w:b/>
          <w:spacing w:val="-10"/>
          <w:w w:val="90"/>
          <w:sz w:val="24"/>
          <w:szCs w:val="20"/>
        </w:rPr>
        <w:t xml:space="preserve"> </w:t>
      </w:r>
      <w:r w:rsidRPr="000648FF">
        <w:rPr>
          <w:rFonts w:ascii="Tahoma" w:hAnsi="Tahoma" w:cs="Tahoma"/>
          <w:b/>
          <w:w w:val="90"/>
          <w:sz w:val="24"/>
          <w:szCs w:val="20"/>
        </w:rPr>
        <w:t>chargé</w:t>
      </w:r>
      <w:r w:rsidRPr="000648FF">
        <w:rPr>
          <w:rFonts w:ascii="Tahoma" w:hAnsi="Tahoma" w:cs="Tahoma"/>
          <w:b/>
          <w:spacing w:val="-10"/>
          <w:w w:val="90"/>
          <w:sz w:val="24"/>
          <w:szCs w:val="20"/>
        </w:rPr>
        <w:t xml:space="preserve"> </w:t>
      </w:r>
      <w:r w:rsidRPr="000648FF">
        <w:rPr>
          <w:rFonts w:ascii="Tahoma" w:hAnsi="Tahoma" w:cs="Tahoma"/>
          <w:b/>
          <w:w w:val="90"/>
          <w:sz w:val="24"/>
          <w:szCs w:val="20"/>
        </w:rPr>
        <w:t xml:space="preserve">de </w:t>
      </w:r>
      <w:r w:rsidRPr="000648FF">
        <w:rPr>
          <w:rFonts w:ascii="Tahoma" w:hAnsi="Tahoma" w:cs="Tahoma"/>
          <w:b/>
          <w:sz w:val="24"/>
          <w:szCs w:val="20"/>
        </w:rPr>
        <w:t xml:space="preserve">la régulation des marchés publics. </w:t>
      </w:r>
      <w:r w:rsidRPr="000648FF">
        <w:rPr>
          <w:rFonts w:ascii="Tahoma" w:hAnsi="Tahoma" w:cs="Tahoma"/>
          <w:b/>
          <w:spacing w:val="22"/>
          <w:sz w:val="24"/>
          <w:szCs w:val="20"/>
        </w:rPr>
        <w:t xml:space="preserve">Cependant, </w:t>
      </w:r>
      <w:r w:rsidRPr="000648FF">
        <w:rPr>
          <w:rFonts w:ascii="Tahoma" w:hAnsi="Tahoma" w:cs="Tahoma"/>
          <w:b/>
          <w:sz w:val="24"/>
          <w:szCs w:val="20"/>
        </w:rPr>
        <w:t xml:space="preserve">l’Autorité Contractante répondra par écrit ou par courrier électronique ou via COLEPS ou sur tout autre moyen de communication électronique indiqué </w:t>
      </w:r>
      <w:r w:rsidRPr="000648FF">
        <w:rPr>
          <w:rFonts w:ascii="Tahoma" w:hAnsi="Tahoma" w:cs="Tahoma"/>
          <w:b/>
          <w:spacing w:val="-8"/>
          <w:sz w:val="24"/>
          <w:szCs w:val="20"/>
        </w:rPr>
        <w:t>dans</w:t>
      </w:r>
      <w:r w:rsidRPr="000648FF">
        <w:rPr>
          <w:rFonts w:ascii="Tahoma" w:hAnsi="Tahoma" w:cs="Tahoma"/>
          <w:b/>
          <w:spacing w:val="-6"/>
          <w:sz w:val="24"/>
          <w:szCs w:val="20"/>
        </w:rPr>
        <w:t xml:space="preserve"> </w:t>
      </w:r>
      <w:r w:rsidRPr="000648FF">
        <w:rPr>
          <w:rFonts w:ascii="Tahoma" w:hAnsi="Tahoma" w:cs="Tahoma"/>
          <w:b/>
          <w:spacing w:val="-8"/>
          <w:sz w:val="24"/>
          <w:szCs w:val="20"/>
        </w:rPr>
        <w:t>le</w:t>
      </w:r>
      <w:r w:rsidRPr="000648FF">
        <w:rPr>
          <w:rFonts w:ascii="Tahoma" w:hAnsi="Tahoma" w:cs="Tahoma"/>
          <w:b/>
          <w:spacing w:val="-5"/>
          <w:sz w:val="24"/>
          <w:szCs w:val="20"/>
        </w:rPr>
        <w:t xml:space="preserve"> </w:t>
      </w:r>
      <w:r w:rsidRPr="000648FF">
        <w:rPr>
          <w:rFonts w:ascii="Tahoma" w:hAnsi="Tahoma" w:cs="Tahoma"/>
          <w:b/>
          <w:spacing w:val="-8"/>
          <w:sz w:val="24"/>
          <w:szCs w:val="20"/>
        </w:rPr>
        <w:t>DAO</w:t>
      </w:r>
      <w:r w:rsidRPr="000648FF">
        <w:rPr>
          <w:rFonts w:ascii="Tahoma" w:hAnsi="Tahoma" w:cs="Tahoma"/>
          <w:b/>
          <w:spacing w:val="-1"/>
          <w:sz w:val="24"/>
          <w:szCs w:val="20"/>
        </w:rPr>
        <w:t xml:space="preserve"> </w:t>
      </w:r>
      <w:r w:rsidRPr="000648FF">
        <w:rPr>
          <w:rFonts w:ascii="Tahoma" w:hAnsi="Tahoma" w:cs="Tahoma"/>
          <w:b/>
          <w:spacing w:val="-8"/>
          <w:sz w:val="24"/>
          <w:szCs w:val="20"/>
        </w:rPr>
        <w:t>à</w:t>
      </w:r>
      <w:r w:rsidRPr="000648FF">
        <w:rPr>
          <w:rFonts w:ascii="Tahoma" w:hAnsi="Tahoma" w:cs="Tahoma"/>
          <w:b/>
          <w:spacing w:val="-9"/>
          <w:sz w:val="24"/>
          <w:szCs w:val="20"/>
        </w:rPr>
        <w:t xml:space="preserve"> </w:t>
      </w:r>
      <w:r w:rsidRPr="000648FF">
        <w:rPr>
          <w:rFonts w:ascii="Tahoma" w:hAnsi="Tahoma" w:cs="Tahoma"/>
          <w:b/>
          <w:spacing w:val="-8"/>
          <w:sz w:val="24"/>
          <w:szCs w:val="20"/>
        </w:rPr>
        <w:t>toute</w:t>
      </w:r>
      <w:r w:rsidRPr="000648FF">
        <w:rPr>
          <w:rFonts w:ascii="Tahoma" w:hAnsi="Tahoma" w:cs="Tahoma"/>
          <w:b/>
          <w:spacing w:val="-9"/>
          <w:sz w:val="24"/>
          <w:szCs w:val="20"/>
        </w:rPr>
        <w:t xml:space="preserve"> </w:t>
      </w:r>
      <w:r w:rsidRPr="000648FF">
        <w:rPr>
          <w:rFonts w:ascii="Tahoma" w:hAnsi="Tahoma" w:cs="Tahoma"/>
          <w:b/>
          <w:spacing w:val="-8"/>
          <w:sz w:val="24"/>
          <w:szCs w:val="20"/>
        </w:rPr>
        <w:t>demande d’éclaircissement</w:t>
      </w:r>
      <w:r w:rsidRPr="000648FF">
        <w:rPr>
          <w:rFonts w:ascii="Tahoma" w:hAnsi="Tahoma" w:cs="Tahoma"/>
          <w:b/>
          <w:spacing w:val="-9"/>
          <w:sz w:val="24"/>
          <w:szCs w:val="20"/>
        </w:rPr>
        <w:t xml:space="preserve"> </w:t>
      </w:r>
      <w:r w:rsidRPr="000648FF">
        <w:rPr>
          <w:rFonts w:ascii="Tahoma" w:hAnsi="Tahoma" w:cs="Tahoma"/>
          <w:b/>
          <w:spacing w:val="-8"/>
          <w:sz w:val="24"/>
          <w:szCs w:val="20"/>
        </w:rPr>
        <w:t>reçue</w:t>
      </w:r>
      <w:r w:rsidRPr="000648FF">
        <w:rPr>
          <w:rFonts w:ascii="Tahoma" w:hAnsi="Tahoma" w:cs="Tahoma"/>
          <w:b/>
          <w:sz w:val="24"/>
          <w:szCs w:val="20"/>
        </w:rPr>
        <w:t xml:space="preserve"> </w:t>
      </w:r>
      <w:r w:rsidRPr="000648FF">
        <w:rPr>
          <w:rFonts w:ascii="Tahoma" w:hAnsi="Tahoma" w:cs="Tahoma"/>
          <w:b/>
          <w:spacing w:val="-8"/>
          <w:sz w:val="24"/>
          <w:szCs w:val="20"/>
        </w:rPr>
        <w:t>au</w:t>
      </w:r>
      <w:r w:rsidRPr="000648FF">
        <w:rPr>
          <w:rFonts w:ascii="Tahoma" w:hAnsi="Tahoma" w:cs="Tahoma"/>
          <w:b/>
          <w:spacing w:val="-3"/>
          <w:sz w:val="24"/>
          <w:szCs w:val="20"/>
        </w:rPr>
        <w:t xml:space="preserve"> </w:t>
      </w:r>
      <w:r w:rsidRPr="000648FF">
        <w:rPr>
          <w:rFonts w:ascii="Tahoma" w:hAnsi="Tahoma" w:cs="Tahoma"/>
          <w:b/>
          <w:spacing w:val="-8"/>
          <w:sz w:val="24"/>
          <w:szCs w:val="20"/>
        </w:rPr>
        <w:t>moins</w:t>
      </w:r>
      <w:r w:rsidRPr="000648FF">
        <w:rPr>
          <w:rFonts w:ascii="Tahoma" w:hAnsi="Tahoma" w:cs="Tahoma"/>
          <w:b/>
          <w:spacing w:val="-2"/>
          <w:sz w:val="24"/>
          <w:szCs w:val="20"/>
        </w:rPr>
        <w:t xml:space="preserve"> </w:t>
      </w:r>
      <w:r w:rsidRPr="000648FF">
        <w:rPr>
          <w:rFonts w:ascii="Tahoma" w:hAnsi="Tahoma" w:cs="Tahoma"/>
          <w:b/>
          <w:spacing w:val="-8"/>
          <w:sz w:val="24"/>
          <w:szCs w:val="20"/>
        </w:rPr>
        <w:t>quatorze</w:t>
      </w:r>
      <w:r w:rsidRPr="000648FF">
        <w:rPr>
          <w:rFonts w:ascii="Tahoma" w:hAnsi="Tahoma" w:cs="Tahoma"/>
          <w:b/>
          <w:spacing w:val="-3"/>
          <w:sz w:val="24"/>
          <w:szCs w:val="20"/>
        </w:rPr>
        <w:t xml:space="preserve"> </w:t>
      </w:r>
      <w:r w:rsidRPr="000648FF">
        <w:rPr>
          <w:rFonts w:ascii="Tahoma" w:hAnsi="Tahoma" w:cs="Tahoma"/>
          <w:b/>
          <w:spacing w:val="-8"/>
          <w:sz w:val="24"/>
          <w:szCs w:val="20"/>
        </w:rPr>
        <w:t>(14)</w:t>
      </w:r>
      <w:r w:rsidRPr="000648FF">
        <w:rPr>
          <w:rFonts w:ascii="Tahoma" w:hAnsi="Tahoma" w:cs="Tahoma"/>
          <w:b/>
          <w:spacing w:val="-4"/>
          <w:sz w:val="24"/>
          <w:szCs w:val="20"/>
        </w:rPr>
        <w:t xml:space="preserve"> </w:t>
      </w:r>
      <w:r w:rsidRPr="000648FF">
        <w:rPr>
          <w:rFonts w:ascii="Tahoma" w:hAnsi="Tahoma" w:cs="Tahoma"/>
          <w:b/>
          <w:spacing w:val="-8"/>
          <w:sz w:val="24"/>
          <w:szCs w:val="20"/>
        </w:rPr>
        <w:t>jours</w:t>
      </w:r>
      <w:r w:rsidRPr="000648FF">
        <w:rPr>
          <w:rFonts w:ascii="Tahoma" w:hAnsi="Tahoma" w:cs="Tahoma"/>
          <w:b/>
          <w:spacing w:val="-2"/>
          <w:sz w:val="24"/>
          <w:szCs w:val="20"/>
        </w:rPr>
        <w:t xml:space="preserve"> </w:t>
      </w:r>
      <w:r w:rsidRPr="000648FF">
        <w:rPr>
          <w:rFonts w:ascii="Tahoma" w:hAnsi="Tahoma" w:cs="Tahoma"/>
          <w:b/>
          <w:spacing w:val="-8"/>
          <w:sz w:val="24"/>
          <w:szCs w:val="20"/>
        </w:rPr>
        <w:t>avant</w:t>
      </w:r>
      <w:r w:rsidRPr="000648FF">
        <w:rPr>
          <w:rFonts w:ascii="Tahoma" w:hAnsi="Tahoma" w:cs="Tahoma"/>
          <w:b/>
          <w:spacing w:val="-2"/>
          <w:sz w:val="24"/>
          <w:szCs w:val="20"/>
        </w:rPr>
        <w:t xml:space="preserve"> </w:t>
      </w:r>
      <w:r w:rsidRPr="000648FF">
        <w:rPr>
          <w:rFonts w:ascii="Tahoma" w:hAnsi="Tahoma" w:cs="Tahoma"/>
          <w:b/>
          <w:spacing w:val="-8"/>
          <w:sz w:val="24"/>
          <w:szCs w:val="20"/>
        </w:rPr>
        <w:t>la</w:t>
      </w:r>
      <w:r w:rsidRPr="000648FF">
        <w:rPr>
          <w:rFonts w:ascii="Tahoma" w:hAnsi="Tahoma" w:cs="Tahoma"/>
          <w:b/>
          <w:sz w:val="24"/>
          <w:szCs w:val="20"/>
        </w:rPr>
        <w:t xml:space="preserve"> </w:t>
      </w:r>
      <w:r w:rsidRPr="000648FF">
        <w:rPr>
          <w:rFonts w:ascii="Tahoma" w:hAnsi="Tahoma" w:cs="Tahoma"/>
          <w:b/>
          <w:spacing w:val="-8"/>
          <w:sz w:val="24"/>
          <w:szCs w:val="20"/>
        </w:rPr>
        <w:t>date</w:t>
      </w:r>
      <w:r w:rsidRPr="000648FF">
        <w:rPr>
          <w:rFonts w:ascii="Tahoma" w:hAnsi="Tahoma" w:cs="Tahoma"/>
          <w:b/>
          <w:spacing w:val="-3"/>
          <w:sz w:val="24"/>
          <w:szCs w:val="20"/>
        </w:rPr>
        <w:t xml:space="preserve"> </w:t>
      </w:r>
      <w:r w:rsidRPr="000648FF">
        <w:rPr>
          <w:rFonts w:ascii="Tahoma" w:hAnsi="Tahoma" w:cs="Tahoma"/>
          <w:b/>
          <w:spacing w:val="-8"/>
          <w:sz w:val="24"/>
          <w:szCs w:val="20"/>
        </w:rPr>
        <w:t xml:space="preserve">limite </w:t>
      </w:r>
      <w:r w:rsidRPr="000648FF">
        <w:rPr>
          <w:rFonts w:ascii="Tahoma" w:hAnsi="Tahoma" w:cs="Tahoma"/>
          <w:b/>
          <w:sz w:val="24"/>
          <w:szCs w:val="20"/>
        </w:rPr>
        <w:t>de dépôt des offres.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szCs w:val="22"/>
        </w:rPr>
        <w:t>9.1.b).</w:t>
      </w:r>
      <w:r w:rsidRPr="000648FF">
        <w:rPr>
          <w:rFonts w:ascii="Tahoma" w:hAnsi="Tahoma" w:cs="Tahoma"/>
          <w:spacing w:val="-12"/>
          <w:szCs w:val="22"/>
        </w:rPr>
        <w:t xml:space="preserve"> </w:t>
      </w:r>
      <w:r w:rsidRPr="000648FF">
        <w:rPr>
          <w:rFonts w:ascii="Tahoma" w:hAnsi="Tahoma" w:cs="Tahoma"/>
          <w:spacing w:val="-2"/>
          <w:szCs w:val="22"/>
        </w:rPr>
        <w:t>Une</w:t>
      </w:r>
      <w:r w:rsidRPr="000648FF">
        <w:rPr>
          <w:rFonts w:ascii="Tahoma" w:hAnsi="Tahoma" w:cs="Tahoma"/>
          <w:spacing w:val="-7"/>
          <w:szCs w:val="22"/>
        </w:rPr>
        <w:t xml:space="preserve"> </w:t>
      </w:r>
      <w:r w:rsidRPr="000648FF">
        <w:rPr>
          <w:rFonts w:ascii="Tahoma" w:hAnsi="Tahoma" w:cs="Tahoma"/>
          <w:spacing w:val="-2"/>
          <w:szCs w:val="22"/>
        </w:rPr>
        <w:t>copie</w:t>
      </w:r>
      <w:r w:rsidRPr="000648FF">
        <w:rPr>
          <w:rFonts w:ascii="Tahoma" w:hAnsi="Tahoma" w:cs="Tahoma"/>
          <w:spacing w:val="-6"/>
          <w:szCs w:val="22"/>
        </w:rPr>
        <w:t xml:space="preserve"> </w:t>
      </w:r>
      <w:r w:rsidRPr="000648FF">
        <w:rPr>
          <w:rFonts w:ascii="Tahoma" w:hAnsi="Tahoma" w:cs="Tahoma"/>
          <w:spacing w:val="-2"/>
          <w:szCs w:val="22"/>
        </w:rPr>
        <w:t>de</w:t>
      </w:r>
      <w:r w:rsidRPr="000648FF">
        <w:rPr>
          <w:rFonts w:ascii="Tahoma" w:hAnsi="Tahoma" w:cs="Tahoma"/>
          <w:spacing w:val="-6"/>
          <w:szCs w:val="22"/>
        </w:rPr>
        <w:t xml:space="preserve"> </w:t>
      </w:r>
      <w:r w:rsidRPr="000648FF">
        <w:rPr>
          <w:rFonts w:ascii="Tahoma" w:hAnsi="Tahoma" w:cs="Tahoma"/>
          <w:spacing w:val="-2"/>
          <w:szCs w:val="22"/>
        </w:rPr>
        <w:t>la</w:t>
      </w:r>
      <w:r w:rsidRPr="000648FF">
        <w:rPr>
          <w:rFonts w:ascii="Tahoma" w:hAnsi="Tahoma" w:cs="Tahoma"/>
          <w:spacing w:val="-6"/>
          <w:szCs w:val="22"/>
        </w:rPr>
        <w:t xml:space="preserve"> </w:t>
      </w:r>
      <w:r w:rsidRPr="000648FF">
        <w:rPr>
          <w:rFonts w:ascii="Tahoma" w:hAnsi="Tahoma" w:cs="Tahoma"/>
          <w:spacing w:val="-2"/>
          <w:szCs w:val="22"/>
        </w:rPr>
        <w:t>réponse</w:t>
      </w:r>
      <w:r w:rsidRPr="000648FF">
        <w:rPr>
          <w:rFonts w:ascii="Tahoma" w:hAnsi="Tahoma" w:cs="Tahoma"/>
          <w:spacing w:val="-6"/>
          <w:szCs w:val="22"/>
        </w:rPr>
        <w:t xml:space="preserve"> </w:t>
      </w:r>
      <w:r w:rsidRPr="000648FF">
        <w:rPr>
          <w:rFonts w:ascii="Tahoma" w:hAnsi="Tahoma" w:cs="Tahoma"/>
          <w:spacing w:val="-2"/>
          <w:szCs w:val="22"/>
        </w:rPr>
        <w:t>de</w:t>
      </w:r>
      <w:r w:rsidRPr="000648FF">
        <w:rPr>
          <w:rFonts w:ascii="Tahoma" w:hAnsi="Tahoma" w:cs="Tahoma"/>
          <w:spacing w:val="-15"/>
          <w:szCs w:val="22"/>
        </w:rPr>
        <w:t xml:space="preserve"> </w:t>
      </w:r>
      <w:r w:rsidRPr="000648FF">
        <w:rPr>
          <w:rFonts w:ascii="Tahoma" w:hAnsi="Tahoma" w:cs="Tahoma"/>
          <w:spacing w:val="-2"/>
          <w:szCs w:val="22"/>
        </w:rPr>
        <w:t>l’Autorité</w:t>
      </w:r>
      <w:r w:rsidRPr="000648FF">
        <w:rPr>
          <w:rFonts w:ascii="Tahoma" w:hAnsi="Tahoma" w:cs="Tahoma"/>
          <w:spacing w:val="-15"/>
          <w:szCs w:val="22"/>
        </w:rPr>
        <w:t xml:space="preserve"> </w:t>
      </w:r>
      <w:r w:rsidRPr="000648FF">
        <w:rPr>
          <w:rFonts w:ascii="Tahoma" w:hAnsi="Tahoma" w:cs="Tahoma"/>
          <w:spacing w:val="-2"/>
          <w:szCs w:val="22"/>
        </w:rPr>
        <w:t>Contractante,</w:t>
      </w:r>
      <w:r w:rsidRPr="000648FF">
        <w:rPr>
          <w:rFonts w:ascii="Tahoma" w:hAnsi="Tahoma" w:cs="Tahoma"/>
          <w:spacing w:val="-6"/>
          <w:szCs w:val="22"/>
        </w:rPr>
        <w:t xml:space="preserve"> </w:t>
      </w:r>
      <w:r w:rsidRPr="000648FF">
        <w:rPr>
          <w:rFonts w:ascii="Tahoma" w:hAnsi="Tahoma" w:cs="Tahoma"/>
          <w:spacing w:val="-2"/>
          <w:szCs w:val="22"/>
        </w:rPr>
        <w:t>indiquant</w:t>
      </w:r>
      <w:r w:rsidRPr="000648FF">
        <w:rPr>
          <w:rFonts w:ascii="Tahoma" w:hAnsi="Tahoma" w:cs="Tahoma"/>
          <w:spacing w:val="-6"/>
          <w:szCs w:val="22"/>
        </w:rPr>
        <w:t xml:space="preserve"> </w:t>
      </w:r>
      <w:r w:rsidRPr="000648FF">
        <w:rPr>
          <w:rFonts w:ascii="Tahoma" w:hAnsi="Tahoma" w:cs="Tahoma"/>
          <w:spacing w:val="-2"/>
          <w:szCs w:val="22"/>
        </w:rPr>
        <w:t>la</w:t>
      </w:r>
      <w:r w:rsidRPr="000648FF">
        <w:rPr>
          <w:rFonts w:ascii="Tahoma" w:hAnsi="Tahoma" w:cs="Tahoma"/>
          <w:spacing w:val="-6"/>
          <w:szCs w:val="22"/>
        </w:rPr>
        <w:t xml:space="preserve"> </w:t>
      </w:r>
      <w:r w:rsidRPr="000648FF">
        <w:rPr>
          <w:rFonts w:ascii="Tahoma" w:hAnsi="Tahoma" w:cs="Tahoma"/>
          <w:spacing w:val="-2"/>
          <w:szCs w:val="22"/>
        </w:rPr>
        <w:t>question</w:t>
      </w:r>
      <w:r w:rsidRPr="000648FF">
        <w:rPr>
          <w:rFonts w:ascii="Tahoma" w:hAnsi="Tahoma" w:cs="Tahoma"/>
          <w:spacing w:val="-9"/>
          <w:szCs w:val="22"/>
        </w:rPr>
        <w:t xml:space="preserve"> </w:t>
      </w:r>
      <w:r w:rsidRPr="000648FF">
        <w:rPr>
          <w:rFonts w:ascii="Tahoma" w:hAnsi="Tahoma" w:cs="Tahoma"/>
          <w:spacing w:val="-2"/>
          <w:szCs w:val="22"/>
        </w:rPr>
        <w:t>posée</w:t>
      </w:r>
      <w:r w:rsidRPr="000648FF">
        <w:rPr>
          <w:rFonts w:ascii="Tahoma" w:hAnsi="Tahoma" w:cs="Tahoma"/>
          <w:spacing w:val="-6"/>
          <w:szCs w:val="22"/>
        </w:rPr>
        <w:t xml:space="preserve"> </w:t>
      </w:r>
      <w:r w:rsidRPr="000648FF">
        <w:rPr>
          <w:rFonts w:ascii="Tahoma" w:hAnsi="Tahoma" w:cs="Tahoma"/>
          <w:spacing w:val="-2"/>
          <w:szCs w:val="22"/>
        </w:rPr>
        <w:t>mais</w:t>
      </w:r>
      <w:r w:rsidRPr="000648FF">
        <w:rPr>
          <w:rFonts w:ascii="Tahoma" w:hAnsi="Tahoma" w:cs="Tahoma"/>
          <w:spacing w:val="-7"/>
          <w:szCs w:val="22"/>
        </w:rPr>
        <w:t xml:space="preserve"> </w:t>
      </w:r>
      <w:r w:rsidRPr="000648FF">
        <w:rPr>
          <w:rFonts w:ascii="Tahoma" w:hAnsi="Tahoma" w:cs="Tahoma"/>
          <w:spacing w:val="-2"/>
          <w:szCs w:val="22"/>
        </w:rPr>
        <w:t>ne</w:t>
      </w:r>
      <w:r w:rsidRPr="000648FF">
        <w:rPr>
          <w:rFonts w:ascii="Tahoma" w:hAnsi="Tahoma" w:cs="Tahoma"/>
          <w:spacing w:val="-6"/>
          <w:szCs w:val="22"/>
        </w:rPr>
        <w:t xml:space="preserve"> </w:t>
      </w:r>
      <w:r w:rsidRPr="000648FF">
        <w:rPr>
          <w:rFonts w:ascii="Tahoma" w:hAnsi="Tahoma" w:cs="Tahoma"/>
          <w:spacing w:val="-2"/>
          <w:szCs w:val="22"/>
        </w:rPr>
        <w:t xml:space="preserve">mentionnant </w:t>
      </w:r>
      <w:r w:rsidRPr="000648FF">
        <w:rPr>
          <w:rFonts w:ascii="Tahoma" w:hAnsi="Tahoma" w:cs="Tahoma"/>
          <w:szCs w:val="22"/>
        </w:rPr>
        <w:t>pas</w:t>
      </w:r>
      <w:r w:rsidRPr="000648FF">
        <w:rPr>
          <w:rFonts w:ascii="Tahoma" w:hAnsi="Tahoma" w:cs="Tahoma"/>
          <w:spacing w:val="-2"/>
          <w:szCs w:val="22"/>
        </w:rPr>
        <w:t xml:space="preserve"> </w:t>
      </w:r>
      <w:r w:rsidRPr="000648FF">
        <w:rPr>
          <w:rFonts w:ascii="Tahoma" w:hAnsi="Tahoma" w:cs="Tahoma"/>
          <w:szCs w:val="22"/>
        </w:rPr>
        <w:t>son</w:t>
      </w:r>
      <w:r w:rsidRPr="000648FF">
        <w:rPr>
          <w:rFonts w:ascii="Tahoma" w:hAnsi="Tahoma" w:cs="Tahoma"/>
          <w:spacing w:val="-3"/>
          <w:szCs w:val="22"/>
        </w:rPr>
        <w:t xml:space="preserve"> </w:t>
      </w:r>
      <w:r w:rsidRPr="000648FF">
        <w:rPr>
          <w:rFonts w:ascii="Tahoma" w:hAnsi="Tahoma" w:cs="Tahoma"/>
          <w:szCs w:val="22"/>
        </w:rPr>
        <w:t>auteur,</w:t>
      </w:r>
      <w:r w:rsidRPr="000648FF">
        <w:rPr>
          <w:rFonts w:ascii="Tahoma" w:hAnsi="Tahoma" w:cs="Tahoma"/>
          <w:spacing w:val="-4"/>
          <w:szCs w:val="22"/>
        </w:rPr>
        <w:t xml:space="preserve"> </w:t>
      </w:r>
      <w:r w:rsidRPr="000648FF">
        <w:rPr>
          <w:rFonts w:ascii="Tahoma" w:hAnsi="Tahoma" w:cs="Tahoma"/>
          <w:szCs w:val="22"/>
        </w:rPr>
        <w:t>est</w:t>
      </w:r>
      <w:r w:rsidRPr="000648FF">
        <w:rPr>
          <w:rFonts w:ascii="Tahoma" w:hAnsi="Tahoma" w:cs="Tahoma"/>
          <w:spacing w:val="-4"/>
          <w:szCs w:val="22"/>
        </w:rPr>
        <w:t xml:space="preserve"> </w:t>
      </w:r>
      <w:r w:rsidRPr="000648FF">
        <w:rPr>
          <w:rFonts w:ascii="Tahoma" w:hAnsi="Tahoma" w:cs="Tahoma"/>
          <w:szCs w:val="22"/>
        </w:rPr>
        <w:t>adressée</w:t>
      </w:r>
      <w:r w:rsidRPr="000648FF">
        <w:rPr>
          <w:rFonts w:ascii="Tahoma" w:hAnsi="Tahoma" w:cs="Tahoma"/>
          <w:spacing w:val="-2"/>
          <w:szCs w:val="22"/>
        </w:rPr>
        <w:t xml:space="preserve"> </w:t>
      </w:r>
      <w:r w:rsidRPr="000648FF">
        <w:rPr>
          <w:rFonts w:ascii="Tahoma" w:hAnsi="Tahoma" w:cs="Tahoma"/>
          <w:szCs w:val="22"/>
        </w:rPr>
        <w:t>à</w:t>
      </w:r>
      <w:r w:rsidRPr="000648FF">
        <w:rPr>
          <w:rFonts w:ascii="Tahoma" w:hAnsi="Tahoma" w:cs="Tahoma"/>
          <w:spacing w:val="-2"/>
          <w:szCs w:val="22"/>
        </w:rPr>
        <w:t xml:space="preserve"> </w:t>
      </w:r>
      <w:r w:rsidRPr="000648FF">
        <w:rPr>
          <w:rFonts w:ascii="Tahoma" w:hAnsi="Tahoma" w:cs="Tahoma"/>
          <w:szCs w:val="22"/>
        </w:rPr>
        <w:t>tous</w:t>
      </w:r>
      <w:r w:rsidRPr="000648FF">
        <w:rPr>
          <w:rFonts w:ascii="Tahoma" w:hAnsi="Tahoma" w:cs="Tahoma"/>
          <w:spacing w:val="-2"/>
          <w:szCs w:val="22"/>
        </w:rPr>
        <w:t xml:space="preserve"> </w:t>
      </w:r>
      <w:r w:rsidRPr="000648FF">
        <w:rPr>
          <w:rFonts w:ascii="Tahoma" w:hAnsi="Tahoma" w:cs="Tahoma"/>
          <w:szCs w:val="22"/>
        </w:rPr>
        <w:t>les</w:t>
      </w:r>
      <w:r w:rsidRPr="000648FF">
        <w:rPr>
          <w:rFonts w:ascii="Tahoma" w:hAnsi="Tahoma" w:cs="Tahoma"/>
          <w:spacing w:val="-2"/>
          <w:szCs w:val="22"/>
        </w:rPr>
        <w:t xml:space="preserve"> </w:t>
      </w:r>
      <w:r w:rsidRPr="000648FF">
        <w:rPr>
          <w:rFonts w:ascii="Tahoma" w:hAnsi="Tahoma" w:cs="Tahoma"/>
          <w:szCs w:val="22"/>
        </w:rPr>
        <w:t>soumissionnaires</w:t>
      </w:r>
      <w:r w:rsidRPr="000648FF">
        <w:rPr>
          <w:rFonts w:ascii="Tahoma" w:hAnsi="Tahoma" w:cs="Tahoma"/>
          <w:spacing w:val="-1"/>
          <w:szCs w:val="22"/>
        </w:rPr>
        <w:t xml:space="preserve"> </w:t>
      </w:r>
      <w:r w:rsidRPr="000648FF">
        <w:rPr>
          <w:rFonts w:ascii="Tahoma" w:hAnsi="Tahoma" w:cs="Tahoma"/>
          <w:szCs w:val="22"/>
        </w:rPr>
        <w:t>ayant</w:t>
      </w:r>
      <w:r w:rsidRPr="000648FF">
        <w:rPr>
          <w:rFonts w:ascii="Tahoma" w:hAnsi="Tahoma" w:cs="Tahoma"/>
          <w:spacing w:val="-2"/>
          <w:szCs w:val="22"/>
        </w:rPr>
        <w:t xml:space="preserve"> </w:t>
      </w:r>
      <w:r w:rsidRPr="000648FF">
        <w:rPr>
          <w:rFonts w:ascii="Tahoma" w:hAnsi="Tahoma" w:cs="Tahoma"/>
          <w:szCs w:val="22"/>
        </w:rPr>
        <w:t>acheté</w:t>
      </w:r>
      <w:r w:rsidRPr="000648FF">
        <w:rPr>
          <w:rFonts w:ascii="Tahoma" w:hAnsi="Tahoma" w:cs="Tahoma"/>
          <w:spacing w:val="-1"/>
          <w:szCs w:val="22"/>
        </w:rPr>
        <w:t xml:space="preserve"> </w:t>
      </w:r>
      <w:r w:rsidRPr="000648FF">
        <w:rPr>
          <w:rFonts w:ascii="Tahoma" w:hAnsi="Tahoma" w:cs="Tahoma"/>
          <w:szCs w:val="22"/>
        </w:rPr>
        <w:t>le</w:t>
      </w:r>
      <w:r w:rsidRPr="000648FF">
        <w:rPr>
          <w:rFonts w:ascii="Tahoma" w:hAnsi="Tahoma" w:cs="Tahoma"/>
          <w:spacing w:val="-3"/>
          <w:szCs w:val="22"/>
        </w:rPr>
        <w:t xml:space="preserve"> </w:t>
      </w:r>
      <w:r w:rsidRPr="000648FF">
        <w:rPr>
          <w:rFonts w:ascii="Tahoma" w:hAnsi="Tahoma" w:cs="Tahoma"/>
          <w:szCs w:val="22"/>
        </w:rPr>
        <w:t>Dossier</w:t>
      </w:r>
      <w:r w:rsidRPr="000648FF">
        <w:rPr>
          <w:rFonts w:ascii="Tahoma" w:hAnsi="Tahoma" w:cs="Tahoma"/>
          <w:spacing w:val="-2"/>
          <w:szCs w:val="22"/>
        </w:rPr>
        <w:t xml:space="preserve"> </w:t>
      </w:r>
      <w:r w:rsidRPr="000648FF">
        <w:rPr>
          <w:rFonts w:ascii="Tahoma" w:hAnsi="Tahoma" w:cs="Tahoma"/>
          <w:szCs w:val="22"/>
        </w:rPr>
        <w:t>d’Appel</w:t>
      </w:r>
      <w:r w:rsidRPr="000648FF">
        <w:rPr>
          <w:rFonts w:ascii="Tahoma" w:hAnsi="Tahoma" w:cs="Tahoma"/>
          <w:spacing w:val="-14"/>
          <w:szCs w:val="22"/>
        </w:rPr>
        <w:t xml:space="preserve"> </w:t>
      </w:r>
      <w:r w:rsidRPr="000648FF">
        <w:rPr>
          <w:rFonts w:ascii="Tahoma" w:hAnsi="Tahoma" w:cs="Tahoma"/>
          <w:szCs w:val="22"/>
        </w:rPr>
        <w:t>d’Offres</w:t>
      </w:r>
      <w:r w:rsidRPr="000648FF">
        <w:rPr>
          <w:rFonts w:ascii="Tahoma" w:hAnsi="Tahoma" w:cs="Tahoma"/>
          <w:spacing w:val="-15"/>
          <w:szCs w:val="22"/>
        </w:rPr>
        <w:t xml:space="preserve"> </w:t>
      </w:r>
      <w:r w:rsidRPr="000648FF">
        <w:rPr>
          <w:rFonts w:ascii="Tahoma" w:hAnsi="Tahoma" w:cs="Tahoma"/>
          <w:szCs w:val="22"/>
        </w:rPr>
        <w:t>dans</w:t>
      </w:r>
      <w:r w:rsidRPr="000648FF">
        <w:rPr>
          <w:rFonts w:ascii="Tahoma" w:hAnsi="Tahoma" w:cs="Tahoma"/>
          <w:spacing w:val="-4"/>
          <w:szCs w:val="22"/>
        </w:rPr>
        <w:t xml:space="preserve"> </w:t>
      </w:r>
      <w:r w:rsidRPr="000648FF">
        <w:rPr>
          <w:rFonts w:ascii="Tahoma" w:hAnsi="Tahoma" w:cs="Tahoma"/>
          <w:szCs w:val="22"/>
        </w:rPr>
        <w:t>un délai maximal de cinq (05) jours.</w:t>
      </w:r>
    </w:p>
    <w:p w:rsidR="004D09A8" w:rsidRPr="000648FF" w:rsidRDefault="000A4CFF" w:rsidP="000648FF">
      <w:pPr>
        <w:pStyle w:val="Paragraphedeliste"/>
        <w:numPr>
          <w:ilvl w:val="0"/>
          <w:numId w:val="132"/>
        </w:numPr>
        <w:tabs>
          <w:tab w:val="left" w:pos="848"/>
          <w:tab w:val="left" w:pos="1011"/>
        </w:tabs>
        <w:ind w:left="0" w:firstLine="142"/>
        <w:rPr>
          <w:rFonts w:ascii="Tahoma" w:hAnsi="Tahoma" w:cs="Tahoma"/>
          <w:sz w:val="24"/>
          <w:szCs w:val="20"/>
        </w:rPr>
      </w:pPr>
      <w:r w:rsidRPr="000648FF">
        <w:rPr>
          <w:rFonts w:ascii="Tahoma" w:hAnsi="Tahoma" w:cs="Tahoma"/>
          <w:w w:val="85"/>
          <w:sz w:val="24"/>
          <w:szCs w:val="20"/>
        </w:rPr>
        <w:t>2.</w:t>
      </w:r>
      <w:r w:rsidRPr="000648FF">
        <w:rPr>
          <w:rFonts w:ascii="Tahoma" w:hAnsi="Tahoma" w:cs="Tahoma"/>
          <w:spacing w:val="40"/>
          <w:sz w:val="24"/>
          <w:szCs w:val="20"/>
        </w:rPr>
        <w:t xml:space="preserve"> </w:t>
      </w:r>
      <w:r w:rsidRPr="000648FF">
        <w:rPr>
          <w:rFonts w:ascii="Tahoma" w:hAnsi="Tahoma" w:cs="Tahoma"/>
          <w:w w:val="85"/>
          <w:sz w:val="24"/>
          <w:szCs w:val="20"/>
        </w:rPr>
        <w:t>Tout</w:t>
      </w:r>
      <w:r w:rsidRPr="000648FF">
        <w:rPr>
          <w:rFonts w:ascii="Tahoma" w:hAnsi="Tahoma" w:cs="Tahoma"/>
          <w:sz w:val="24"/>
          <w:szCs w:val="20"/>
        </w:rPr>
        <w:t xml:space="preserve"> </w:t>
      </w:r>
      <w:r w:rsidRPr="000648FF">
        <w:rPr>
          <w:rFonts w:ascii="Tahoma" w:hAnsi="Tahoma" w:cs="Tahoma"/>
          <w:w w:val="85"/>
          <w:sz w:val="24"/>
          <w:szCs w:val="20"/>
        </w:rPr>
        <w:t xml:space="preserve">soumissionnaire, qui s’estime lésé peut introduire une requête auprès du Maître d’ouvrage. </w:t>
      </w:r>
      <w:r w:rsidRPr="000648FF">
        <w:rPr>
          <w:rFonts w:ascii="Tahoma" w:hAnsi="Tahoma" w:cs="Tahoma"/>
          <w:sz w:val="24"/>
          <w:szCs w:val="20"/>
        </w:rPr>
        <w:t>En</w:t>
      </w:r>
      <w:r w:rsidRPr="000648FF">
        <w:rPr>
          <w:rFonts w:ascii="Tahoma" w:hAnsi="Tahoma" w:cs="Tahoma"/>
          <w:spacing w:val="-17"/>
          <w:sz w:val="24"/>
          <w:szCs w:val="20"/>
        </w:rPr>
        <w:t xml:space="preserve"> </w:t>
      </w:r>
      <w:r w:rsidRPr="000648FF">
        <w:rPr>
          <w:rFonts w:ascii="Tahoma" w:hAnsi="Tahoma" w:cs="Tahoma"/>
          <w:sz w:val="24"/>
          <w:szCs w:val="20"/>
        </w:rPr>
        <w:t>cas</w:t>
      </w:r>
      <w:r w:rsidRPr="000648FF">
        <w:rPr>
          <w:rFonts w:ascii="Tahoma" w:hAnsi="Tahoma" w:cs="Tahoma"/>
          <w:spacing w:val="-17"/>
          <w:sz w:val="24"/>
          <w:szCs w:val="20"/>
        </w:rPr>
        <w:t xml:space="preserve"> </w:t>
      </w:r>
      <w:r w:rsidRPr="000648FF">
        <w:rPr>
          <w:rFonts w:ascii="Tahoma" w:hAnsi="Tahoma" w:cs="Tahoma"/>
          <w:sz w:val="24"/>
          <w:szCs w:val="20"/>
        </w:rPr>
        <w:t>d’Appel</w:t>
      </w:r>
      <w:r w:rsidRPr="000648FF">
        <w:rPr>
          <w:rFonts w:ascii="Tahoma" w:hAnsi="Tahoma" w:cs="Tahoma"/>
          <w:spacing w:val="-16"/>
          <w:sz w:val="24"/>
          <w:szCs w:val="20"/>
        </w:rPr>
        <w:t xml:space="preserve"> </w:t>
      </w:r>
      <w:r w:rsidRPr="000648FF">
        <w:rPr>
          <w:rFonts w:ascii="Tahoma" w:hAnsi="Tahoma" w:cs="Tahoma"/>
          <w:sz w:val="24"/>
          <w:szCs w:val="20"/>
        </w:rPr>
        <w:t>d’Offres</w:t>
      </w:r>
      <w:r w:rsidRPr="000648FF">
        <w:rPr>
          <w:rFonts w:ascii="Tahoma" w:hAnsi="Tahoma" w:cs="Tahoma"/>
          <w:spacing w:val="-14"/>
          <w:sz w:val="24"/>
          <w:szCs w:val="20"/>
        </w:rPr>
        <w:t xml:space="preserve"> </w:t>
      </w:r>
      <w:r w:rsidRPr="000648FF">
        <w:rPr>
          <w:rFonts w:ascii="Tahoma" w:hAnsi="Tahoma" w:cs="Tahoma"/>
          <w:sz w:val="24"/>
          <w:szCs w:val="20"/>
        </w:rPr>
        <w:t>Restreint,</w:t>
      </w:r>
      <w:r w:rsidRPr="000648FF">
        <w:rPr>
          <w:rFonts w:ascii="Tahoma" w:hAnsi="Tahoma" w:cs="Tahoma"/>
          <w:spacing w:val="-14"/>
          <w:sz w:val="24"/>
          <w:szCs w:val="20"/>
        </w:rPr>
        <w:t xml:space="preserve"> </w:t>
      </w:r>
      <w:r w:rsidRPr="000648FF">
        <w:rPr>
          <w:rFonts w:ascii="Tahoma" w:hAnsi="Tahoma" w:cs="Tahoma"/>
          <w:sz w:val="24"/>
          <w:szCs w:val="20"/>
        </w:rPr>
        <w:t>le</w:t>
      </w:r>
      <w:r w:rsidRPr="000648FF">
        <w:rPr>
          <w:rFonts w:ascii="Tahoma" w:hAnsi="Tahoma" w:cs="Tahoma"/>
          <w:spacing w:val="-14"/>
          <w:sz w:val="24"/>
          <w:szCs w:val="20"/>
        </w:rPr>
        <w:t xml:space="preserve"> </w:t>
      </w:r>
      <w:r w:rsidRPr="000648FF">
        <w:rPr>
          <w:rFonts w:ascii="Tahoma" w:hAnsi="Tahoma" w:cs="Tahoma"/>
          <w:sz w:val="24"/>
          <w:szCs w:val="20"/>
        </w:rPr>
        <w:t>recours</w:t>
      </w:r>
      <w:r w:rsidRPr="000648FF">
        <w:rPr>
          <w:rFonts w:ascii="Tahoma" w:hAnsi="Tahoma" w:cs="Tahoma"/>
          <w:spacing w:val="-13"/>
          <w:sz w:val="24"/>
          <w:szCs w:val="20"/>
        </w:rPr>
        <w:t xml:space="preserve"> </w:t>
      </w:r>
      <w:r w:rsidRPr="000648FF">
        <w:rPr>
          <w:rFonts w:ascii="Tahoma" w:hAnsi="Tahoma" w:cs="Tahoma"/>
          <w:sz w:val="24"/>
          <w:szCs w:val="20"/>
        </w:rPr>
        <w:t>doit</w:t>
      </w:r>
      <w:r w:rsidRPr="000648FF">
        <w:rPr>
          <w:rFonts w:ascii="Tahoma" w:hAnsi="Tahoma" w:cs="Tahoma"/>
          <w:spacing w:val="-14"/>
          <w:sz w:val="24"/>
          <w:szCs w:val="20"/>
        </w:rPr>
        <w:t xml:space="preserve"> </w:t>
      </w:r>
      <w:r w:rsidRPr="000648FF">
        <w:rPr>
          <w:rFonts w:ascii="Tahoma" w:hAnsi="Tahoma" w:cs="Tahoma"/>
          <w:sz w:val="24"/>
          <w:szCs w:val="20"/>
        </w:rPr>
        <w:t>:</w:t>
      </w:r>
    </w:p>
    <w:p w:rsidR="004D09A8" w:rsidRPr="000648FF" w:rsidRDefault="000A4CFF" w:rsidP="000648FF">
      <w:pPr>
        <w:pStyle w:val="Paragraphedeliste"/>
        <w:numPr>
          <w:ilvl w:val="1"/>
          <w:numId w:val="132"/>
        </w:numPr>
        <w:tabs>
          <w:tab w:val="left" w:pos="1703"/>
        </w:tabs>
        <w:ind w:left="0" w:firstLine="142"/>
        <w:jc w:val="both"/>
        <w:rPr>
          <w:rFonts w:ascii="Tahoma" w:hAnsi="Tahoma" w:cs="Tahoma"/>
          <w:sz w:val="24"/>
          <w:szCs w:val="20"/>
        </w:rPr>
      </w:pPr>
      <w:r w:rsidRPr="000648FF">
        <w:rPr>
          <w:rFonts w:ascii="Tahoma" w:hAnsi="Tahoma" w:cs="Tahoma"/>
          <w:sz w:val="24"/>
          <w:szCs w:val="20"/>
        </w:rPr>
        <w:t>à la phase de préqualification, doit porter sur des demandes de réexamen des conditions de sollicitation,</w:t>
      </w:r>
      <w:r w:rsidRPr="000648FF">
        <w:rPr>
          <w:rFonts w:ascii="Tahoma" w:hAnsi="Tahoma" w:cs="Tahoma"/>
          <w:spacing w:val="-10"/>
          <w:sz w:val="24"/>
          <w:szCs w:val="20"/>
        </w:rPr>
        <w:t xml:space="preserve"> </w:t>
      </w:r>
      <w:r w:rsidRPr="000648FF">
        <w:rPr>
          <w:rFonts w:ascii="Tahoma" w:hAnsi="Tahoma" w:cs="Tahoma"/>
          <w:sz w:val="24"/>
          <w:szCs w:val="20"/>
        </w:rPr>
        <w:t>de</w:t>
      </w:r>
      <w:r w:rsidRPr="000648FF">
        <w:rPr>
          <w:rFonts w:ascii="Tahoma" w:hAnsi="Tahoma" w:cs="Tahoma"/>
          <w:spacing w:val="-8"/>
          <w:sz w:val="24"/>
          <w:szCs w:val="20"/>
        </w:rPr>
        <w:t xml:space="preserve"> </w:t>
      </w:r>
      <w:r w:rsidRPr="000648FF">
        <w:rPr>
          <w:rFonts w:ascii="Tahoma" w:hAnsi="Tahoma" w:cs="Tahoma"/>
          <w:sz w:val="24"/>
          <w:szCs w:val="20"/>
        </w:rPr>
        <w:t>préqualification</w:t>
      </w:r>
      <w:r w:rsidRPr="000648FF">
        <w:rPr>
          <w:rFonts w:ascii="Tahoma" w:hAnsi="Tahoma" w:cs="Tahoma"/>
          <w:spacing w:val="-11"/>
          <w:sz w:val="24"/>
          <w:szCs w:val="20"/>
        </w:rPr>
        <w:t xml:space="preserve"> </w:t>
      </w:r>
      <w:r w:rsidRPr="000648FF">
        <w:rPr>
          <w:rFonts w:ascii="Tahoma" w:hAnsi="Tahoma" w:cs="Tahoma"/>
          <w:sz w:val="24"/>
          <w:szCs w:val="20"/>
        </w:rPr>
        <w:t>ou</w:t>
      </w:r>
      <w:r w:rsidRPr="000648FF">
        <w:rPr>
          <w:rFonts w:ascii="Tahoma" w:hAnsi="Tahoma" w:cs="Tahoma"/>
          <w:spacing w:val="-6"/>
          <w:sz w:val="24"/>
          <w:szCs w:val="20"/>
        </w:rPr>
        <w:t xml:space="preserve"> </w:t>
      </w:r>
      <w:r w:rsidRPr="000648FF">
        <w:rPr>
          <w:rFonts w:ascii="Tahoma" w:hAnsi="Tahoma" w:cs="Tahoma"/>
          <w:sz w:val="24"/>
          <w:szCs w:val="20"/>
        </w:rPr>
        <w:t>sur</w:t>
      </w:r>
      <w:r w:rsidRPr="000648FF">
        <w:rPr>
          <w:rFonts w:ascii="Tahoma" w:hAnsi="Tahoma" w:cs="Tahoma"/>
          <w:spacing w:val="-8"/>
          <w:sz w:val="24"/>
          <w:szCs w:val="20"/>
        </w:rPr>
        <w:t xml:space="preserve"> </w:t>
      </w:r>
      <w:r w:rsidRPr="000648FF">
        <w:rPr>
          <w:rFonts w:ascii="Tahoma" w:hAnsi="Tahoma" w:cs="Tahoma"/>
          <w:sz w:val="24"/>
          <w:szCs w:val="20"/>
        </w:rPr>
        <w:t>des</w:t>
      </w:r>
      <w:r w:rsidRPr="000648FF">
        <w:rPr>
          <w:rFonts w:ascii="Tahoma" w:hAnsi="Tahoma" w:cs="Tahoma"/>
          <w:spacing w:val="-9"/>
          <w:sz w:val="24"/>
          <w:szCs w:val="20"/>
        </w:rPr>
        <w:t xml:space="preserve"> </w:t>
      </w:r>
      <w:r w:rsidRPr="000648FF">
        <w:rPr>
          <w:rFonts w:ascii="Tahoma" w:hAnsi="Tahoma" w:cs="Tahoma"/>
          <w:sz w:val="24"/>
          <w:szCs w:val="20"/>
        </w:rPr>
        <w:t>demandes</w:t>
      </w:r>
      <w:r w:rsidRPr="000648FF">
        <w:rPr>
          <w:rFonts w:ascii="Tahoma" w:hAnsi="Tahoma" w:cs="Tahoma"/>
          <w:spacing w:val="-7"/>
          <w:sz w:val="24"/>
          <w:szCs w:val="20"/>
        </w:rPr>
        <w:t xml:space="preserve"> </w:t>
      </w:r>
      <w:r w:rsidRPr="000648FF">
        <w:rPr>
          <w:rFonts w:ascii="Tahoma" w:hAnsi="Tahoma" w:cs="Tahoma"/>
          <w:sz w:val="24"/>
          <w:szCs w:val="20"/>
        </w:rPr>
        <w:t>de</w:t>
      </w:r>
      <w:r w:rsidRPr="000648FF">
        <w:rPr>
          <w:rFonts w:ascii="Tahoma" w:hAnsi="Tahoma" w:cs="Tahoma"/>
          <w:spacing w:val="-5"/>
          <w:sz w:val="24"/>
          <w:szCs w:val="20"/>
        </w:rPr>
        <w:t xml:space="preserve"> </w:t>
      </w:r>
      <w:r w:rsidRPr="000648FF">
        <w:rPr>
          <w:rFonts w:ascii="Tahoma" w:hAnsi="Tahoma" w:cs="Tahoma"/>
          <w:sz w:val="24"/>
          <w:szCs w:val="20"/>
        </w:rPr>
        <w:t>réexamen</w:t>
      </w:r>
      <w:r w:rsidRPr="000648FF">
        <w:rPr>
          <w:rFonts w:ascii="Tahoma" w:hAnsi="Tahoma" w:cs="Tahoma"/>
          <w:spacing w:val="-9"/>
          <w:sz w:val="24"/>
          <w:szCs w:val="20"/>
        </w:rPr>
        <w:t xml:space="preserve"> </w:t>
      </w:r>
      <w:r w:rsidRPr="000648FF">
        <w:rPr>
          <w:rFonts w:ascii="Tahoma" w:hAnsi="Tahoma" w:cs="Tahoma"/>
          <w:sz w:val="24"/>
          <w:szCs w:val="20"/>
        </w:rPr>
        <w:t>des</w:t>
      </w:r>
      <w:r w:rsidRPr="000648FF">
        <w:rPr>
          <w:rFonts w:ascii="Tahoma" w:hAnsi="Tahoma" w:cs="Tahoma"/>
          <w:spacing w:val="-7"/>
          <w:sz w:val="24"/>
          <w:szCs w:val="20"/>
        </w:rPr>
        <w:t xml:space="preserve"> </w:t>
      </w:r>
      <w:r w:rsidRPr="000648FF">
        <w:rPr>
          <w:rFonts w:ascii="Tahoma" w:hAnsi="Tahoma" w:cs="Tahoma"/>
          <w:sz w:val="24"/>
          <w:szCs w:val="20"/>
        </w:rPr>
        <w:t>décisions</w:t>
      </w:r>
      <w:r w:rsidRPr="000648FF">
        <w:rPr>
          <w:rFonts w:ascii="Tahoma" w:hAnsi="Tahoma" w:cs="Tahoma"/>
          <w:spacing w:val="-7"/>
          <w:sz w:val="24"/>
          <w:szCs w:val="20"/>
        </w:rPr>
        <w:t xml:space="preserve"> </w:t>
      </w:r>
      <w:r w:rsidRPr="000648FF">
        <w:rPr>
          <w:rFonts w:ascii="Tahoma" w:hAnsi="Tahoma" w:cs="Tahoma"/>
          <w:sz w:val="24"/>
          <w:szCs w:val="20"/>
        </w:rPr>
        <w:t>ou</w:t>
      </w:r>
      <w:r w:rsidRPr="000648FF">
        <w:rPr>
          <w:rFonts w:ascii="Tahoma" w:hAnsi="Tahoma" w:cs="Tahoma"/>
          <w:spacing w:val="-8"/>
          <w:sz w:val="24"/>
          <w:szCs w:val="20"/>
        </w:rPr>
        <w:t xml:space="preserve"> </w:t>
      </w:r>
      <w:r w:rsidRPr="000648FF">
        <w:rPr>
          <w:rFonts w:ascii="Tahoma" w:hAnsi="Tahoma" w:cs="Tahoma"/>
          <w:sz w:val="24"/>
          <w:szCs w:val="20"/>
        </w:rPr>
        <w:t>actes</w:t>
      </w:r>
      <w:r w:rsidRPr="000648FF">
        <w:rPr>
          <w:rFonts w:ascii="Tahoma" w:hAnsi="Tahoma" w:cs="Tahoma"/>
          <w:spacing w:val="-7"/>
          <w:sz w:val="24"/>
          <w:szCs w:val="20"/>
        </w:rPr>
        <w:t xml:space="preserve"> </w:t>
      </w:r>
      <w:r w:rsidRPr="000648FF">
        <w:rPr>
          <w:rFonts w:ascii="Tahoma" w:hAnsi="Tahoma" w:cs="Tahoma"/>
          <w:sz w:val="24"/>
          <w:szCs w:val="20"/>
        </w:rPr>
        <w:t>pris</w:t>
      </w:r>
      <w:r w:rsidRPr="000648FF">
        <w:rPr>
          <w:rFonts w:ascii="Tahoma" w:hAnsi="Tahoma" w:cs="Tahoma"/>
          <w:spacing w:val="-3"/>
          <w:sz w:val="24"/>
          <w:szCs w:val="20"/>
        </w:rPr>
        <w:t xml:space="preserve"> </w:t>
      </w:r>
      <w:r w:rsidRPr="000648FF">
        <w:rPr>
          <w:rFonts w:ascii="Tahoma" w:hAnsi="Tahoma" w:cs="Tahoma"/>
          <w:sz w:val="24"/>
          <w:szCs w:val="20"/>
        </w:rPr>
        <w:t>et</w:t>
      </w:r>
      <w:r w:rsidRPr="000648FF">
        <w:rPr>
          <w:rFonts w:ascii="Tahoma" w:hAnsi="Tahoma" w:cs="Tahoma"/>
          <w:spacing w:val="-6"/>
          <w:sz w:val="24"/>
          <w:szCs w:val="20"/>
        </w:rPr>
        <w:t xml:space="preserve"> </w:t>
      </w:r>
      <w:r w:rsidRPr="000648FF">
        <w:rPr>
          <w:rFonts w:ascii="Tahoma" w:hAnsi="Tahoma" w:cs="Tahoma"/>
          <w:sz w:val="24"/>
          <w:szCs w:val="20"/>
        </w:rPr>
        <w:t xml:space="preserve">publiés </w:t>
      </w:r>
      <w:r w:rsidRPr="000648FF">
        <w:rPr>
          <w:rFonts w:ascii="Tahoma" w:hAnsi="Tahoma" w:cs="Tahoma"/>
          <w:spacing w:val="-4"/>
          <w:sz w:val="24"/>
          <w:szCs w:val="20"/>
        </w:rPr>
        <w:t>par</w:t>
      </w:r>
      <w:r w:rsidRPr="000648FF">
        <w:rPr>
          <w:rFonts w:ascii="Tahoma" w:hAnsi="Tahoma" w:cs="Tahoma"/>
          <w:spacing w:val="-10"/>
          <w:sz w:val="24"/>
          <w:szCs w:val="20"/>
        </w:rPr>
        <w:t xml:space="preserve"> </w:t>
      </w:r>
      <w:r w:rsidRPr="000648FF">
        <w:rPr>
          <w:rFonts w:ascii="Tahoma" w:hAnsi="Tahoma" w:cs="Tahoma"/>
          <w:spacing w:val="-4"/>
          <w:sz w:val="24"/>
          <w:szCs w:val="20"/>
        </w:rPr>
        <w:t>le</w:t>
      </w:r>
      <w:r w:rsidRPr="000648FF">
        <w:rPr>
          <w:rFonts w:ascii="Tahoma" w:hAnsi="Tahoma" w:cs="Tahoma"/>
          <w:spacing w:val="-10"/>
          <w:sz w:val="24"/>
          <w:szCs w:val="20"/>
        </w:rPr>
        <w:t xml:space="preserve"> </w:t>
      </w:r>
      <w:r w:rsidRPr="000648FF">
        <w:rPr>
          <w:rFonts w:ascii="Tahoma" w:hAnsi="Tahoma" w:cs="Tahoma"/>
          <w:spacing w:val="-4"/>
          <w:sz w:val="24"/>
          <w:szCs w:val="20"/>
        </w:rPr>
        <w:t>Maître</w:t>
      </w:r>
      <w:r w:rsidRPr="000648FF">
        <w:rPr>
          <w:rFonts w:ascii="Tahoma" w:hAnsi="Tahoma" w:cs="Tahoma"/>
          <w:spacing w:val="-18"/>
          <w:sz w:val="24"/>
          <w:szCs w:val="20"/>
        </w:rPr>
        <w:t xml:space="preserve"> </w:t>
      </w:r>
      <w:r w:rsidRPr="000648FF">
        <w:rPr>
          <w:rFonts w:ascii="Tahoma" w:hAnsi="Tahoma" w:cs="Tahoma"/>
          <w:spacing w:val="-4"/>
          <w:sz w:val="24"/>
          <w:szCs w:val="20"/>
        </w:rPr>
        <w:t>d’Ouvrage</w:t>
      </w:r>
      <w:r w:rsidRPr="000648FF">
        <w:rPr>
          <w:rFonts w:ascii="Tahoma" w:hAnsi="Tahoma" w:cs="Tahoma"/>
          <w:spacing w:val="-18"/>
          <w:sz w:val="24"/>
          <w:szCs w:val="20"/>
        </w:rPr>
        <w:t xml:space="preserve"> </w:t>
      </w:r>
      <w:r w:rsidRPr="000648FF">
        <w:rPr>
          <w:rFonts w:ascii="Tahoma" w:hAnsi="Tahoma" w:cs="Tahoma"/>
          <w:spacing w:val="-4"/>
          <w:sz w:val="24"/>
          <w:szCs w:val="20"/>
        </w:rPr>
        <w:t>lors</w:t>
      </w:r>
      <w:r w:rsidRPr="000648FF">
        <w:rPr>
          <w:rFonts w:ascii="Tahoma" w:hAnsi="Tahoma" w:cs="Tahoma"/>
          <w:spacing w:val="-10"/>
          <w:sz w:val="24"/>
          <w:szCs w:val="20"/>
        </w:rPr>
        <w:t xml:space="preserve"> </w:t>
      </w:r>
      <w:r w:rsidRPr="000648FF">
        <w:rPr>
          <w:rFonts w:ascii="Tahoma" w:hAnsi="Tahoma" w:cs="Tahoma"/>
          <w:spacing w:val="-4"/>
          <w:sz w:val="24"/>
          <w:szCs w:val="20"/>
        </w:rPr>
        <w:t>de</w:t>
      </w:r>
      <w:r w:rsidRPr="000648FF">
        <w:rPr>
          <w:rFonts w:ascii="Tahoma" w:hAnsi="Tahoma" w:cs="Tahoma"/>
          <w:spacing w:val="-9"/>
          <w:sz w:val="24"/>
          <w:szCs w:val="20"/>
        </w:rPr>
        <w:t xml:space="preserve"> </w:t>
      </w:r>
      <w:r w:rsidRPr="000648FF">
        <w:rPr>
          <w:rFonts w:ascii="Tahoma" w:hAnsi="Tahoma" w:cs="Tahoma"/>
          <w:spacing w:val="-4"/>
          <w:sz w:val="24"/>
          <w:szCs w:val="20"/>
        </w:rPr>
        <w:t>la</w:t>
      </w:r>
      <w:r w:rsidRPr="000648FF">
        <w:rPr>
          <w:rFonts w:ascii="Tahoma" w:hAnsi="Tahoma" w:cs="Tahoma"/>
          <w:spacing w:val="-10"/>
          <w:sz w:val="24"/>
          <w:szCs w:val="20"/>
        </w:rPr>
        <w:t xml:space="preserve"> </w:t>
      </w:r>
      <w:r w:rsidRPr="000648FF">
        <w:rPr>
          <w:rFonts w:ascii="Tahoma" w:hAnsi="Tahoma" w:cs="Tahoma"/>
          <w:spacing w:val="-4"/>
          <w:sz w:val="24"/>
          <w:szCs w:val="20"/>
        </w:rPr>
        <w:t>procédure</w:t>
      </w:r>
      <w:r w:rsidRPr="000648FF">
        <w:rPr>
          <w:rFonts w:ascii="Tahoma" w:hAnsi="Tahoma" w:cs="Tahoma"/>
          <w:spacing w:val="-10"/>
          <w:sz w:val="24"/>
          <w:szCs w:val="20"/>
        </w:rPr>
        <w:t xml:space="preserve"> </w:t>
      </w:r>
      <w:r w:rsidRPr="000648FF">
        <w:rPr>
          <w:rFonts w:ascii="Tahoma" w:hAnsi="Tahoma" w:cs="Tahoma"/>
          <w:spacing w:val="-4"/>
          <w:sz w:val="24"/>
          <w:szCs w:val="20"/>
        </w:rPr>
        <w:t>de</w:t>
      </w:r>
      <w:r w:rsidRPr="000648FF">
        <w:rPr>
          <w:rFonts w:ascii="Tahoma" w:hAnsi="Tahoma" w:cs="Tahoma"/>
          <w:spacing w:val="-9"/>
          <w:sz w:val="24"/>
          <w:szCs w:val="20"/>
        </w:rPr>
        <w:t xml:space="preserve"> </w:t>
      </w:r>
      <w:r w:rsidRPr="000648FF">
        <w:rPr>
          <w:rFonts w:ascii="Tahoma" w:hAnsi="Tahoma" w:cs="Tahoma"/>
          <w:spacing w:val="-4"/>
          <w:sz w:val="24"/>
          <w:szCs w:val="20"/>
        </w:rPr>
        <w:t>préqualification.</w:t>
      </w:r>
    </w:p>
    <w:p w:rsidR="004D09A8" w:rsidRPr="000648FF" w:rsidRDefault="000A4CFF" w:rsidP="000648FF">
      <w:pPr>
        <w:pStyle w:val="Paragraphedeliste"/>
        <w:numPr>
          <w:ilvl w:val="1"/>
          <w:numId w:val="132"/>
        </w:numPr>
        <w:tabs>
          <w:tab w:val="left" w:pos="1592"/>
        </w:tabs>
        <w:ind w:left="0" w:firstLine="142"/>
        <w:jc w:val="both"/>
        <w:rPr>
          <w:rFonts w:ascii="Tahoma" w:hAnsi="Tahoma" w:cs="Tahoma"/>
          <w:sz w:val="24"/>
          <w:szCs w:val="20"/>
        </w:rPr>
      </w:pPr>
      <w:r w:rsidRPr="000648FF">
        <w:rPr>
          <w:rFonts w:ascii="Tahoma" w:hAnsi="Tahoma" w:cs="Tahoma"/>
          <w:w w:val="110"/>
          <w:sz w:val="24"/>
          <w:szCs w:val="20"/>
        </w:rPr>
        <w:t>Les</w:t>
      </w:r>
      <w:r w:rsidRPr="000648FF">
        <w:rPr>
          <w:rFonts w:ascii="Tahoma" w:hAnsi="Tahoma" w:cs="Tahoma"/>
          <w:spacing w:val="-16"/>
          <w:w w:val="110"/>
          <w:sz w:val="24"/>
          <w:szCs w:val="20"/>
        </w:rPr>
        <w:t xml:space="preserve"> </w:t>
      </w:r>
      <w:r w:rsidRPr="000648FF">
        <w:rPr>
          <w:rFonts w:ascii="Tahoma" w:hAnsi="Tahoma" w:cs="Tahoma"/>
          <w:w w:val="110"/>
          <w:sz w:val="24"/>
          <w:szCs w:val="20"/>
        </w:rPr>
        <w:t>candidats</w:t>
      </w:r>
      <w:r w:rsidRPr="000648FF">
        <w:rPr>
          <w:rFonts w:ascii="Tahoma" w:hAnsi="Tahoma" w:cs="Tahoma"/>
          <w:spacing w:val="-14"/>
          <w:w w:val="110"/>
          <w:sz w:val="24"/>
          <w:szCs w:val="20"/>
        </w:rPr>
        <w:t xml:space="preserve"> </w:t>
      </w:r>
      <w:r w:rsidRPr="000648FF">
        <w:rPr>
          <w:rFonts w:ascii="Tahoma" w:hAnsi="Tahoma" w:cs="Tahoma"/>
          <w:w w:val="110"/>
          <w:sz w:val="24"/>
          <w:szCs w:val="20"/>
        </w:rPr>
        <w:t>disposent</w:t>
      </w:r>
      <w:r w:rsidRPr="000648FF">
        <w:rPr>
          <w:rFonts w:ascii="Tahoma" w:hAnsi="Tahoma" w:cs="Tahoma"/>
          <w:spacing w:val="-14"/>
          <w:w w:val="110"/>
          <w:sz w:val="24"/>
          <w:szCs w:val="20"/>
        </w:rPr>
        <w:t xml:space="preserve"> </w:t>
      </w:r>
      <w:r w:rsidRPr="000648FF">
        <w:rPr>
          <w:rFonts w:ascii="Tahoma" w:hAnsi="Tahoma" w:cs="Tahoma"/>
          <w:w w:val="110"/>
          <w:sz w:val="24"/>
          <w:szCs w:val="20"/>
        </w:rPr>
        <w:t>de</w:t>
      </w:r>
      <w:r w:rsidRPr="000648FF">
        <w:rPr>
          <w:rFonts w:ascii="Tahoma" w:hAnsi="Tahoma" w:cs="Tahoma"/>
          <w:spacing w:val="-11"/>
          <w:w w:val="110"/>
          <w:sz w:val="24"/>
          <w:szCs w:val="20"/>
        </w:rPr>
        <w:t xml:space="preserve"> </w:t>
      </w:r>
      <w:r w:rsidRPr="000648FF">
        <w:rPr>
          <w:rFonts w:ascii="Tahoma" w:hAnsi="Tahoma" w:cs="Tahoma"/>
          <w:w w:val="110"/>
          <w:sz w:val="24"/>
          <w:szCs w:val="20"/>
        </w:rPr>
        <w:t>cinq</w:t>
      </w:r>
      <w:r w:rsidRPr="000648FF">
        <w:rPr>
          <w:rFonts w:ascii="Tahoma" w:hAnsi="Tahoma" w:cs="Tahoma"/>
          <w:spacing w:val="-11"/>
          <w:w w:val="110"/>
          <w:sz w:val="24"/>
          <w:szCs w:val="20"/>
        </w:rPr>
        <w:t xml:space="preserve"> </w:t>
      </w:r>
      <w:r w:rsidRPr="000648FF">
        <w:rPr>
          <w:rFonts w:ascii="Tahoma" w:hAnsi="Tahoma" w:cs="Tahoma"/>
          <w:w w:val="110"/>
          <w:sz w:val="24"/>
          <w:szCs w:val="20"/>
        </w:rPr>
        <w:t>(05)</w:t>
      </w:r>
      <w:r w:rsidRPr="000648FF">
        <w:rPr>
          <w:rFonts w:ascii="Tahoma" w:hAnsi="Tahoma" w:cs="Tahoma"/>
          <w:spacing w:val="-12"/>
          <w:w w:val="110"/>
          <w:sz w:val="24"/>
          <w:szCs w:val="20"/>
        </w:rPr>
        <w:t xml:space="preserve"> </w:t>
      </w:r>
      <w:r w:rsidRPr="000648FF">
        <w:rPr>
          <w:rFonts w:ascii="Tahoma" w:hAnsi="Tahoma" w:cs="Tahoma"/>
          <w:w w:val="110"/>
          <w:sz w:val="24"/>
          <w:szCs w:val="20"/>
        </w:rPr>
        <w:t>jours</w:t>
      </w:r>
      <w:r w:rsidRPr="000648FF">
        <w:rPr>
          <w:rFonts w:ascii="Tahoma" w:hAnsi="Tahoma" w:cs="Tahoma"/>
          <w:spacing w:val="-8"/>
          <w:w w:val="110"/>
          <w:sz w:val="24"/>
          <w:szCs w:val="20"/>
        </w:rPr>
        <w:t xml:space="preserve"> </w:t>
      </w:r>
      <w:r w:rsidRPr="000648FF">
        <w:rPr>
          <w:rFonts w:ascii="Tahoma" w:hAnsi="Tahoma" w:cs="Tahoma"/>
          <w:w w:val="110"/>
          <w:sz w:val="24"/>
          <w:szCs w:val="20"/>
        </w:rPr>
        <w:t>ouvrables</w:t>
      </w:r>
      <w:r w:rsidRPr="000648FF">
        <w:rPr>
          <w:rFonts w:ascii="Tahoma" w:hAnsi="Tahoma" w:cs="Tahoma"/>
          <w:spacing w:val="-14"/>
          <w:w w:val="110"/>
          <w:sz w:val="24"/>
          <w:szCs w:val="20"/>
        </w:rPr>
        <w:t xml:space="preserve"> </w:t>
      </w:r>
      <w:r w:rsidRPr="000648FF">
        <w:rPr>
          <w:rFonts w:ascii="Tahoma" w:hAnsi="Tahoma" w:cs="Tahoma"/>
          <w:w w:val="110"/>
          <w:sz w:val="24"/>
          <w:szCs w:val="20"/>
        </w:rPr>
        <w:t>avant</w:t>
      </w:r>
      <w:r w:rsidRPr="000648FF">
        <w:rPr>
          <w:rFonts w:ascii="Tahoma" w:hAnsi="Tahoma" w:cs="Tahoma"/>
          <w:spacing w:val="-16"/>
          <w:w w:val="110"/>
          <w:sz w:val="24"/>
          <w:szCs w:val="20"/>
        </w:rPr>
        <w:t xml:space="preserve"> </w:t>
      </w:r>
      <w:r w:rsidRPr="000648FF">
        <w:rPr>
          <w:rFonts w:ascii="Tahoma" w:hAnsi="Tahoma" w:cs="Tahoma"/>
          <w:w w:val="110"/>
          <w:sz w:val="24"/>
          <w:szCs w:val="20"/>
        </w:rPr>
        <w:t>la</w:t>
      </w:r>
      <w:r w:rsidRPr="000648FF">
        <w:rPr>
          <w:rFonts w:ascii="Tahoma" w:hAnsi="Tahoma" w:cs="Tahoma"/>
          <w:spacing w:val="-10"/>
          <w:w w:val="110"/>
          <w:sz w:val="24"/>
          <w:szCs w:val="20"/>
        </w:rPr>
        <w:t xml:space="preserve"> </w:t>
      </w:r>
      <w:r w:rsidRPr="000648FF">
        <w:rPr>
          <w:rFonts w:ascii="Tahoma" w:hAnsi="Tahoma" w:cs="Tahoma"/>
          <w:w w:val="110"/>
          <w:sz w:val="24"/>
          <w:szCs w:val="20"/>
        </w:rPr>
        <w:t>date</w:t>
      </w:r>
      <w:r w:rsidRPr="000648FF">
        <w:rPr>
          <w:rFonts w:ascii="Tahoma" w:hAnsi="Tahoma" w:cs="Tahoma"/>
          <w:spacing w:val="-14"/>
          <w:w w:val="110"/>
          <w:sz w:val="24"/>
          <w:szCs w:val="20"/>
        </w:rPr>
        <w:t xml:space="preserve"> </w:t>
      </w:r>
      <w:r w:rsidRPr="000648FF">
        <w:rPr>
          <w:rFonts w:ascii="Tahoma" w:hAnsi="Tahoma" w:cs="Tahoma"/>
          <w:w w:val="110"/>
          <w:sz w:val="24"/>
          <w:szCs w:val="20"/>
        </w:rPr>
        <w:t>de</w:t>
      </w:r>
      <w:r w:rsidRPr="000648FF">
        <w:rPr>
          <w:rFonts w:ascii="Tahoma" w:hAnsi="Tahoma" w:cs="Tahoma"/>
          <w:spacing w:val="-10"/>
          <w:w w:val="110"/>
          <w:sz w:val="24"/>
          <w:szCs w:val="20"/>
        </w:rPr>
        <w:t xml:space="preserve"> </w:t>
      </w:r>
      <w:r w:rsidRPr="000648FF">
        <w:rPr>
          <w:rFonts w:ascii="Tahoma" w:hAnsi="Tahoma" w:cs="Tahoma"/>
          <w:w w:val="110"/>
          <w:sz w:val="24"/>
          <w:szCs w:val="20"/>
        </w:rPr>
        <w:t>dépôt</w:t>
      </w:r>
      <w:r w:rsidRPr="000648FF">
        <w:rPr>
          <w:rFonts w:ascii="Tahoma" w:hAnsi="Tahoma" w:cs="Tahoma"/>
          <w:spacing w:val="-13"/>
          <w:w w:val="110"/>
          <w:sz w:val="24"/>
          <w:szCs w:val="20"/>
        </w:rPr>
        <w:t xml:space="preserve"> </w:t>
      </w:r>
      <w:r w:rsidRPr="000648FF">
        <w:rPr>
          <w:rFonts w:ascii="Tahoma" w:hAnsi="Tahoma" w:cs="Tahoma"/>
          <w:w w:val="110"/>
          <w:sz w:val="24"/>
          <w:szCs w:val="20"/>
        </w:rPr>
        <w:t>des</w:t>
      </w:r>
      <w:r w:rsidRPr="000648FF">
        <w:rPr>
          <w:rFonts w:ascii="Tahoma" w:hAnsi="Tahoma" w:cs="Tahoma"/>
          <w:spacing w:val="-11"/>
          <w:w w:val="110"/>
          <w:sz w:val="24"/>
          <w:szCs w:val="20"/>
        </w:rPr>
        <w:t xml:space="preserve"> </w:t>
      </w:r>
      <w:r w:rsidRPr="000648FF">
        <w:rPr>
          <w:rFonts w:ascii="Tahoma" w:hAnsi="Tahoma" w:cs="Tahoma"/>
          <w:w w:val="110"/>
          <w:sz w:val="24"/>
          <w:szCs w:val="20"/>
        </w:rPr>
        <w:t xml:space="preserve">candidatures et cinq (05) jours ouvrables après la publication des résultats de la préqualification pour </w:t>
      </w:r>
      <w:r w:rsidRPr="000648FF">
        <w:rPr>
          <w:rFonts w:ascii="Tahoma" w:hAnsi="Tahoma" w:cs="Tahoma"/>
          <w:sz w:val="24"/>
          <w:szCs w:val="20"/>
        </w:rPr>
        <w:t>introduire leur recours auprès du Maître</w:t>
      </w:r>
      <w:r w:rsidRPr="000648FF">
        <w:rPr>
          <w:rFonts w:ascii="Tahoma" w:hAnsi="Tahoma" w:cs="Tahoma"/>
          <w:spacing w:val="-5"/>
          <w:sz w:val="24"/>
          <w:szCs w:val="20"/>
        </w:rPr>
        <w:t xml:space="preserve"> </w:t>
      </w:r>
      <w:r w:rsidRPr="000648FF">
        <w:rPr>
          <w:rFonts w:ascii="Tahoma" w:hAnsi="Tahoma" w:cs="Tahoma"/>
          <w:sz w:val="24"/>
          <w:szCs w:val="20"/>
        </w:rPr>
        <w:t>d’Ouvrage, avec copie à l’Autorité</w:t>
      </w:r>
      <w:r w:rsidRPr="000648FF">
        <w:rPr>
          <w:rFonts w:ascii="Tahoma" w:hAnsi="Tahoma" w:cs="Tahoma"/>
          <w:spacing w:val="-2"/>
          <w:sz w:val="24"/>
          <w:szCs w:val="20"/>
        </w:rPr>
        <w:t xml:space="preserve"> </w:t>
      </w:r>
      <w:r w:rsidRPr="000648FF">
        <w:rPr>
          <w:rFonts w:ascii="Tahoma" w:hAnsi="Tahoma" w:cs="Tahoma"/>
          <w:sz w:val="24"/>
          <w:szCs w:val="20"/>
        </w:rPr>
        <w:t>chargée des marchés publics</w:t>
      </w:r>
      <w:r w:rsidRPr="000648FF">
        <w:rPr>
          <w:rFonts w:ascii="Tahoma" w:hAnsi="Tahoma" w:cs="Tahoma"/>
          <w:spacing w:val="40"/>
          <w:sz w:val="24"/>
          <w:szCs w:val="20"/>
        </w:rPr>
        <w:t xml:space="preserve"> </w:t>
      </w:r>
      <w:r w:rsidRPr="000648FF">
        <w:rPr>
          <w:rFonts w:ascii="Tahoma" w:hAnsi="Tahoma" w:cs="Tahoma"/>
          <w:sz w:val="24"/>
          <w:szCs w:val="20"/>
        </w:rPr>
        <w:t>et à</w:t>
      </w:r>
      <w:r w:rsidRPr="000648FF">
        <w:rPr>
          <w:rFonts w:ascii="Tahoma" w:hAnsi="Tahoma" w:cs="Tahoma"/>
          <w:spacing w:val="37"/>
          <w:sz w:val="24"/>
          <w:szCs w:val="20"/>
        </w:rPr>
        <w:t xml:space="preserve"> </w:t>
      </w:r>
      <w:r w:rsidRPr="000648FF">
        <w:rPr>
          <w:rFonts w:ascii="Tahoma" w:hAnsi="Tahoma" w:cs="Tahoma"/>
          <w:sz w:val="24"/>
          <w:szCs w:val="20"/>
        </w:rPr>
        <w:t>l’organisme chargé</w:t>
      </w:r>
      <w:r w:rsidRPr="000648FF">
        <w:rPr>
          <w:rFonts w:ascii="Tahoma" w:hAnsi="Tahoma" w:cs="Tahoma"/>
          <w:spacing w:val="34"/>
          <w:sz w:val="24"/>
          <w:szCs w:val="20"/>
        </w:rPr>
        <w:t xml:space="preserve"> </w:t>
      </w:r>
      <w:r w:rsidRPr="000648FF">
        <w:rPr>
          <w:rFonts w:ascii="Tahoma" w:hAnsi="Tahoma" w:cs="Tahoma"/>
          <w:sz w:val="24"/>
          <w:szCs w:val="20"/>
        </w:rPr>
        <w:t>de</w:t>
      </w:r>
      <w:r w:rsidRPr="000648FF">
        <w:rPr>
          <w:rFonts w:ascii="Tahoma" w:hAnsi="Tahoma" w:cs="Tahoma"/>
          <w:spacing w:val="40"/>
          <w:sz w:val="24"/>
          <w:szCs w:val="20"/>
        </w:rPr>
        <w:t xml:space="preserve"> </w:t>
      </w:r>
      <w:r w:rsidRPr="000648FF">
        <w:rPr>
          <w:rFonts w:ascii="Tahoma" w:hAnsi="Tahoma" w:cs="Tahoma"/>
          <w:sz w:val="24"/>
          <w:szCs w:val="20"/>
        </w:rPr>
        <w:t>la</w:t>
      </w:r>
      <w:r w:rsidRPr="000648FF">
        <w:rPr>
          <w:rFonts w:ascii="Tahoma" w:hAnsi="Tahoma" w:cs="Tahoma"/>
          <w:spacing w:val="40"/>
          <w:sz w:val="24"/>
          <w:szCs w:val="20"/>
        </w:rPr>
        <w:t xml:space="preserve"> </w:t>
      </w:r>
      <w:r w:rsidRPr="000648FF">
        <w:rPr>
          <w:rFonts w:ascii="Tahoma" w:hAnsi="Tahoma" w:cs="Tahoma"/>
          <w:sz w:val="24"/>
          <w:szCs w:val="20"/>
        </w:rPr>
        <w:t>régulation</w:t>
      </w:r>
      <w:r w:rsidRPr="000648FF">
        <w:rPr>
          <w:rFonts w:ascii="Tahoma" w:hAnsi="Tahoma" w:cs="Tahoma"/>
          <w:spacing w:val="34"/>
          <w:sz w:val="24"/>
          <w:szCs w:val="20"/>
        </w:rPr>
        <w:t xml:space="preserve"> </w:t>
      </w:r>
      <w:r w:rsidRPr="000648FF">
        <w:rPr>
          <w:rFonts w:ascii="Tahoma" w:hAnsi="Tahoma" w:cs="Tahoma"/>
          <w:sz w:val="24"/>
          <w:szCs w:val="20"/>
        </w:rPr>
        <w:t>des</w:t>
      </w:r>
      <w:r w:rsidRPr="000648FF">
        <w:rPr>
          <w:rFonts w:ascii="Tahoma" w:hAnsi="Tahoma" w:cs="Tahoma"/>
          <w:spacing w:val="40"/>
          <w:sz w:val="24"/>
          <w:szCs w:val="20"/>
        </w:rPr>
        <w:t xml:space="preserve"> </w:t>
      </w:r>
      <w:r w:rsidRPr="000648FF">
        <w:rPr>
          <w:rFonts w:ascii="Tahoma" w:hAnsi="Tahoma" w:cs="Tahoma"/>
          <w:sz w:val="24"/>
          <w:szCs w:val="20"/>
        </w:rPr>
        <w:t>marchés</w:t>
      </w:r>
      <w:r w:rsidRPr="000648FF">
        <w:rPr>
          <w:rFonts w:ascii="Tahoma" w:hAnsi="Tahoma" w:cs="Tahoma"/>
          <w:spacing w:val="34"/>
          <w:sz w:val="24"/>
          <w:szCs w:val="20"/>
        </w:rPr>
        <w:t xml:space="preserve"> </w:t>
      </w:r>
      <w:r w:rsidRPr="000648FF">
        <w:rPr>
          <w:rFonts w:ascii="Tahoma" w:hAnsi="Tahoma" w:cs="Tahoma"/>
          <w:sz w:val="24"/>
          <w:szCs w:val="20"/>
        </w:rPr>
        <w:t>publics.</w:t>
      </w:r>
    </w:p>
    <w:p w:rsidR="004D09A8" w:rsidRPr="000648FF" w:rsidRDefault="000A4CFF" w:rsidP="000648FF">
      <w:pPr>
        <w:pStyle w:val="Paragraphedeliste"/>
        <w:numPr>
          <w:ilvl w:val="1"/>
          <w:numId w:val="132"/>
        </w:numPr>
        <w:tabs>
          <w:tab w:val="left" w:pos="1577"/>
        </w:tabs>
        <w:ind w:left="0" w:firstLine="142"/>
        <w:jc w:val="both"/>
        <w:rPr>
          <w:rFonts w:ascii="Tahoma" w:hAnsi="Tahoma" w:cs="Tahoma"/>
          <w:sz w:val="24"/>
          <w:szCs w:val="20"/>
        </w:rPr>
      </w:pPr>
      <w:r w:rsidRPr="000648FF">
        <w:rPr>
          <w:rFonts w:ascii="Tahoma" w:hAnsi="Tahoma" w:cs="Tahoma"/>
          <w:w w:val="80"/>
          <w:sz w:val="24"/>
          <w:szCs w:val="20"/>
        </w:rPr>
        <w:t>Ce</w:t>
      </w:r>
      <w:r w:rsidRPr="000648FF">
        <w:rPr>
          <w:rFonts w:ascii="Tahoma" w:hAnsi="Tahoma" w:cs="Tahoma"/>
          <w:spacing w:val="-6"/>
          <w:sz w:val="24"/>
          <w:szCs w:val="20"/>
        </w:rPr>
        <w:t xml:space="preserve"> </w:t>
      </w:r>
      <w:r w:rsidRPr="000648FF">
        <w:rPr>
          <w:rFonts w:ascii="Tahoma" w:hAnsi="Tahoma" w:cs="Tahoma"/>
          <w:w w:val="80"/>
          <w:sz w:val="24"/>
          <w:szCs w:val="20"/>
        </w:rPr>
        <w:t>recours</w:t>
      </w:r>
      <w:r w:rsidRPr="000648FF">
        <w:rPr>
          <w:rFonts w:ascii="Tahoma" w:hAnsi="Tahoma" w:cs="Tahoma"/>
          <w:spacing w:val="-5"/>
          <w:sz w:val="24"/>
          <w:szCs w:val="20"/>
        </w:rPr>
        <w:t xml:space="preserve"> </w:t>
      </w:r>
      <w:r w:rsidRPr="000648FF">
        <w:rPr>
          <w:rFonts w:ascii="Tahoma" w:hAnsi="Tahoma" w:cs="Tahoma"/>
          <w:w w:val="80"/>
          <w:sz w:val="24"/>
          <w:szCs w:val="20"/>
        </w:rPr>
        <w:t>n’est</w:t>
      </w:r>
      <w:r w:rsidRPr="000648FF">
        <w:rPr>
          <w:rFonts w:ascii="Tahoma" w:hAnsi="Tahoma" w:cs="Tahoma"/>
          <w:spacing w:val="-6"/>
          <w:sz w:val="24"/>
          <w:szCs w:val="20"/>
        </w:rPr>
        <w:t xml:space="preserve"> </w:t>
      </w:r>
      <w:r w:rsidRPr="000648FF">
        <w:rPr>
          <w:rFonts w:ascii="Tahoma" w:hAnsi="Tahoma" w:cs="Tahoma"/>
          <w:w w:val="80"/>
          <w:sz w:val="24"/>
          <w:szCs w:val="20"/>
        </w:rPr>
        <w:t>pas</w:t>
      </w:r>
      <w:r w:rsidRPr="000648FF">
        <w:rPr>
          <w:rFonts w:ascii="Tahoma" w:hAnsi="Tahoma" w:cs="Tahoma"/>
          <w:spacing w:val="-5"/>
          <w:sz w:val="24"/>
          <w:szCs w:val="20"/>
        </w:rPr>
        <w:t xml:space="preserve"> </w:t>
      </w:r>
      <w:r w:rsidRPr="000648FF">
        <w:rPr>
          <w:rFonts w:ascii="Tahoma" w:hAnsi="Tahoma" w:cs="Tahoma"/>
          <w:spacing w:val="-2"/>
          <w:w w:val="80"/>
          <w:sz w:val="24"/>
          <w:szCs w:val="20"/>
        </w:rPr>
        <w:t>suspensif.</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9.3.</w:t>
      </w:r>
      <w:r w:rsidRPr="000648FF">
        <w:rPr>
          <w:rFonts w:ascii="Tahoma" w:hAnsi="Tahoma" w:cs="Tahoma"/>
          <w:spacing w:val="-13"/>
          <w:szCs w:val="22"/>
        </w:rPr>
        <w:t xml:space="preserve"> </w:t>
      </w:r>
      <w:r w:rsidRPr="000648FF">
        <w:rPr>
          <w:rFonts w:ascii="Tahoma" w:hAnsi="Tahoma" w:cs="Tahoma"/>
          <w:szCs w:val="22"/>
        </w:rPr>
        <w:t>Lorsque</w:t>
      </w:r>
      <w:r w:rsidRPr="000648FF">
        <w:rPr>
          <w:rFonts w:ascii="Tahoma" w:hAnsi="Tahoma" w:cs="Tahoma"/>
          <w:spacing w:val="-10"/>
          <w:szCs w:val="22"/>
        </w:rPr>
        <w:t xml:space="preserve"> </w:t>
      </w:r>
      <w:r w:rsidRPr="000648FF">
        <w:rPr>
          <w:rFonts w:ascii="Tahoma" w:hAnsi="Tahoma" w:cs="Tahoma"/>
          <w:szCs w:val="22"/>
        </w:rPr>
        <w:t>l’Appel</w:t>
      </w:r>
      <w:r w:rsidRPr="000648FF">
        <w:rPr>
          <w:rFonts w:ascii="Tahoma" w:hAnsi="Tahoma" w:cs="Tahoma"/>
          <w:spacing w:val="-11"/>
          <w:szCs w:val="22"/>
        </w:rPr>
        <w:t xml:space="preserve"> </w:t>
      </w:r>
      <w:r w:rsidRPr="000648FF">
        <w:rPr>
          <w:rFonts w:ascii="Tahoma" w:hAnsi="Tahoma" w:cs="Tahoma"/>
          <w:szCs w:val="22"/>
        </w:rPr>
        <w:t xml:space="preserve">d’Offres est la procédure retenue, le recours doit être adressé, entre la publication de </w:t>
      </w:r>
      <w:r w:rsidRPr="000648FF">
        <w:rPr>
          <w:rFonts w:ascii="Tahoma" w:hAnsi="Tahoma" w:cs="Tahoma"/>
          <w:w w:val="85"/>
          <w:szCs w:val="22"/>
        </w:rPr>
        <w:t>l’Avis d’Appel d’Offres et l’ouverture des plis :</w:t>
      </w:r>
    </w:p>
    <w:p w:rsidR="004D09A8" w:rsidRPr="000648FF" w:rsidRDefault="000A4CFF" w:rsidP="000648FF">
      <w:pPr>
        <w:pStyle w:val="Paragraphedeliste"/>
        <w:numPr>
          <w:ilvl w:val="0"/>
          <w:numId w:val="11"/>
        </w:numPr>
        <w:tabs>
          <w:tab w:val="left" w:pos="1590"/>
        </w:tabs>
        <w:ind w:left="0" w:firstLine="142"/>
        <w:jc w:val="both"/>
        <w:rPr>
          <w:rFonts w:ascii="Tahoma" w:hAnsi="Tahoma" w:cs="Tahoma"/>
          <w:sz w:val="24"/>
          <w:szCs w:val="20"/>
        </w:rPr>
      </w:pPr>
      <w:r w:rsidRPr="000648FF">
        <w:rPr>
          <w:rFonts w:ascii="Tahoma" w:hAnsi="Tahoma" w:cs="Tahoma"/>
          <w:w w:val="80"/>
          <w:sz w:val="24"/>
          <w:szCs w:val="20"/>
        </w:rPr>
        <w:t>au</w:t>
      </w:r>
      <w:r w:rsidRPr="000648FF">
        <w:rPr>
          <w:rFonts w:ascii="Tahoma" w:hAnsi="Tahoma" w:cs="Tahoma"/>
          <w:sz w:val="24"/>
          <w:szCs w:val="20"/>
        </w:rPr>
        <w:t xml:space="preserve"> </w:t>
      </w:r>
      <w:r w:rsidRPr="000648FF">
        <w:rPr>
          <w:rFonts w:ascii="Tahoma" w:hAnsi="Tahoma" w:cs="Tahoma"/>
          <w:w w:val="80"/>
          <w:sz w:val="24"/>
          <w:szCs w:val="20"/>
        </w:rPr>
        <w:t>Maître d’Ouvrage</w:t>
      </w:r>
      <w:r w:rsidRPr="000648FF">
        <w:rPr>
          <w:rFonts w:ascii="Tahoma" w:hAnsi="Tahoma" w:cs="Tahoma"/>
          <w:sz w:val="24"/>
          <w:szCs w:val="20"/>
        </w:rPr>
        <w:t xml:space="preserve"> </w:t>
      </w:r>
      <w:r w:rsidRPr="000648FF">
        <w:rPr>
          <w:rFonts w:ascii="Tahoma" w:hAnsi="Tahoma" w:cs="Tahoma"/>
          <w:w w:val="80"/>
          <w:sz w:val="24"/>
          <w:szCs w:val="20"/>
        </w:rPr>
        <w:t>avec</w:t>
      </w:r>
      <w:r w:rsidRPr="000648FF">
        <w:rPr>
          <w:rFonts w:ascii="Tahoma" w:hAnsi="Tahoma" w:cs="Tahoma"/>
          <w:sz w:val="24"/>
          <w:szCs w:val="20"/>
        </w:rPr>
        <w:t xml:space="preserve"> </w:t>
      </w:r>
      <w:r w:rsidRPr="000648FF">
        <w:rPr>
          <w:rFonts w:ascii="Tahoma" w:hAnsi="Tahoma" w:cs="Tahoma"/>
          <w:w w:val="80"/>
          <w:sz w:val="24"/>
          <w:szCs w:val="20"/>
        </w:rPr>
        <w:t>copie</w:t>
      </w:r>
      <w:r w:rsidRPr="000648FF">
        <w:rPr>
          <w:rFonts w:ascii="Tahoma" w:hAnsi="Tahoma" w:cs="Tahoma"/>
          <w:sz w:val="24"/>
          <w:szCs w:val="20"/>
        </w:rPr>
        <w:t xml:space="preserve"> </w:t>
      </w:r>
      <w:r w:rsidRPr="000648FF">
        <w:rPr>
          <w:rFonts w:ascii="Tahoma" w:hAnsi="Tahoma" w:cs="Tahoma"/>
          <w:w w:val="80"/>
          <w:sz w:val="24"/>
          <w:szCs w:val="20"/>
        </w:rPr>
        <w:t>à</w:t>
      </w:r>
      <w:r w:rsidRPr="000648FF">
        <w:rPr>
          <w:rFonts w:ascii="Tahoma" w:hAnsi="Tahoma" w:cs="Tahoma"/>
          <w:sz w:val="24"/>
          <w:szCs w:val="20"/>
        </w:rPr>
        <w:t xml:space="preserve"> </w:t>
      </w:r>
      <w:r w:rsidRPr="000648FF">
        <w:rPr>
          <w:rFonts w:ascii="Tahoma" w:hAnsi="Tahoma" w:cs="Tahoma"/>
          <w:w w:val="80"/>
          <w:sz w:val="24"/>
          <w:szCs w:val="20"/>
        </w:rPr>
        <w:t>l’Autorité</w:t>
      </w:r>
      <w:r w:rsidRPr="000648FF">
        <w:rPr>
          <w:rFonts w:ascii="Tahoma" w:hAnsi="Tahoma" w:cs="Tahoma"/>
          <w:sz w:val="24"/>
          <w:szCs w:val="20"/>
        </w:rPr>
        <w:t xml:space="preserve"> </w:t>
      </w:r>
      <w:r w:rsidRPr="000648FF">
        <w:rPr>
          <w:rFonts w:ascii="Tahoma" w:hAnsi="Tahoma" w:cs="Tahoma"/>
          <w:w w:val="80"/>
          <w:sz w:val="24"/>
          <w:szCs w:val="20"/>
        </w:rPr>
        <w:t>chargée des</w:t>
      </w:r>
      <w:r w:rsidRPr="000648FF">
        <w:rPr>
          <w:rFonts w:ascii="Tahoma" w:hAnsi="Tahoma" w:cs="Tahoma"/>
          <w:sz w:val="24"/>
          <w:szCs w:val="20"/>
        </w:rPr>
        <w:t xml:space="preserve"> </w:t>
      </w:r>
      <w:r w:rsidRPr="000648FF">
        <w:rPr>
          <w:rFonts w:ascii="Tahoma" w:hAnsi="Tahoma" w:cs="Tahoma"/>
          <w:w w:val="80"/>
          <w:sz w:val="24"/>
          <w:szCs w:val="20"/>
        </w:rPr>
        <w:t>Marchés</w:t>
      </w:r>
      <w:r w:rsidRPr="000648FF">
        <w:rPr>
          <w:rFonts w:ascii="Tahoma" w:hAnsi="Tahoma" w:cs="Tahoma"/>
          <w:sz w:val="24"/>
          <w:szCs w:val="20"/>
        </w:rPr>
        <w:t xml:space="preserve"> </w:t>
      </w:r>
      <w:r w:rsidRPr="000648FF">
        <w:rPr>
          <w:rFonts w:ascii="Tahoma" w:hAnsi="Tahoma" w:cs="Tahoma"/>
          <w:w w:val="80"/>
          <w:sz w:val="24"/>
          <w:szCs w:val="20"/>
        </w:rPr>
        <w:t>Publics</w:t>
      </w:r>
      <w:r w:rsidRPr="000648FF">
        <w:rPr>
          <w:rFonts w:ascii="Tahoma" w:hAnsi="Tahoma" w:cs="Tahoma"/>
          <w:sz w:val="24"/>
          <w:szCs w:val="20"/>
        </w:rPr>
        <w:t xml:space="preserve"> </w:t>
      </w:r>
      <w:r w:rsidRPr="000648FF">
        <w:rPr>
          <w:rFonts w:ascii="Tahoma" w:hAnsi="Tahoma" w:cs="Tahoma"/>
          <w:w w:val="80"/>
          <w:sz w:val="24"/>
          <w:szCs w:val="20"/>
        </w:rPr>
        <w:t>et</w:t>
      </w:r>
      <w:r w:rsidRPr="000648FF">
        <w:rPr>
          <w:rFonts w:ascii="Tahoma" w:hAnsi="Tahoma" w:cs="Tahoma"/>
          <w:sz w:val="24"/>
          <w:szCs w:val="20"/>
        </w:rPr>
        <w:t xml:space="preserve"> </w:t>
      </w:r>
      <w:r w:rsidRPr="000648FF">
        <w:rPr>
          <w:rFonts w:ascii="Tahoma" w:hAnsi="Tahoma" w:cs="Tahoma"/>
          <w:w w:val="80"/>
          <w:sz w:val="24"/>
          <w:szCs w:val="20"/>
        </w:rPr>
        <w:t>à</w:t>
      </w:r>
      <w:r w:rsidRPr="000648FF">
        <w:rPr>
          <w:rFonts w:ascii="Tahoma" w:hAnsi="Tahoma" w:cs="Tahoma"/>
          <w:sz w:val="24"/>
          <w:szCs w:val="20"/>
        </w:rPr>
        <w:t xml:space="preserve"> </w:t>
      </w:r>
      <w:r w:rsidRPr="000648FF">
        <w:rPr>
          <w:rFonts w:ascii="Tahoma" w:hAnsi="Tahoma" w:cs="Tahoma"/>
          <w:w w:val="80"/>
          <w:sz w:val="24"/>
          <w:szCs w:val="20"/>
        </w:rPr>
        <w:t>l’organisme</w:t>
      </w:r>
      <w:r w:rsidRPr="000648FF">
        <w:rPr>
          <w:rFonts w:ascii="Tahoma" w:hAnsi="Tahoma" w:cs="Tahoma"/>
          <w:sz w:val="24"/>
          <w:szCs w:val="20"/>
        </w:rPr>
        <w:t xml:space="preserve"> </w:t>
      </w:r>
      <w:r w:rsidRPr="000648FF">
        <w:rPr>
          <w:rFonts w:ascii="Tahoma" w:hAnsi="Tahoma" w:cs="Tahoma"/>
          <w:w w:val="80"/>
          <w:sz w:val="24"/>
          <w:szCs w:val="20"/>
        </w:rPr>
        <w:t xml:space="preserve">chargé de </w:t>
      </w:r>
      <w:r w:rsidRPr="000648FF">
        <w:rPr>
          <w:rFonts w:ascii="Tahoma" w:hAnsi="Tahoma" w:cs="Tahoma"/>
          <w:sz w:val="24"/>
          <w:szCs w:val="20"/>
        </w:rPr>
        <w:t>la régulation des marchés publics ;</w:t>
      </w:r>
    </w:p>
    <w:p w:rsidR="004D09A8" w:rsidRPr="000648FF" w:rsidRDefault="000A4CFF" w:rsidP="000648FF">
      <w:pPr>
        <w:pStyle w:val="Paragraphedeliste"/>
        <w:numPr>
          <w:ilvl w:val="0"/>
          <w:numId w:val="11"/>
        </w:numPr>
        <w:tabs>
          <w:tab w:val="left" w:pos="1643"/>
        </w:tabs>
        <w:ind w:left="0" w:firstLine="142"/>
        <w:jc w:val="both"/>
        <w:rPr>
          <w:rFonts w:ascii="Tahoma" w:hAnsi="Tahoma" w:cs="Tahoma"/>
          <w:sz w:val="24"/>
          <w:szCs w:val="20"/>
        </w:rPr>
      </w:pPr>
      <w:r w:rsidRPr="000648FF">
        <w:rPr>
          <w:rFonts w:ascii="Tahoma" w:hAnsi="Tahoma" w:cs="Tahoma"/>
          <w:sz w:val="24"/>
          <w:szCs w:val="20"/>
        </w:rPr>
        <w:t xml:space="preserve">il doit parvenir au Maître d’Ouvrage au plus tard quatorze (14) jours ouvrables avant la date </w:t>
      </w:r>
      <w:r w:rsidRPr="000648FF">
        <w:rPr>
          <w:rFonts w:ascii="Tahoma" w:hAnsi="Tahoma" w:cs="Tahoma"/>
          <w:w w:val="90"/>
          <w:sz w:val="24"/>
          <w:szCs w:val="20"/>
        </w:rPr>
        <w:t>d’ouverture</w:t>
      </w:r>
      <w:r w:rsidRPr="000648FF">
        <w:rPr>
          <w:rFonts w:ascii="Tahoma" w:hAnsi="Tahoma" w:cs="Tahoma"/>
          <w:spacing w:val="-12"/>
          <w:w w:val="90"/>
          <w:sz w:val="24"/>
          <w:szCs w:val="20"/>
        </w:rPr>
        <w:t xml:space="preserve"> </w:t>
      </w:r>
      <w:r w:rsidRPr="000648FF">
        <w:rPr>
          <w:rFonts w:ascii="Tahoma" w:hAnsi="Tahoma" w:cs="Tahoma"/>
          <w:w w:val="90"/>
          <w:sz w:val="24"/>
          <w:szCs w:val="20"/>
        </w:rPr>
        <w:t>des</w:t>
      </w:r>
      <w:r w:rsidRPr="000648FF">
        <w:rPr>
          <w:rFonts w:ascii="Tahoma" w:hAnsi="Tahoma" w:cs="Tahoma"/>
          <w:spacing w:val="-10"/>
          <w:w w:val="90"/>
          <w:sz w:val="24"/>
          <w:szCs w:val="20"/>
        </w:rPr>
        <w:t xml:space="preserve"> </w:t>
      </w:r>
      <w:r w:rsidRPr="000648FF">
        <w:rPr>
          <w:rFonts w:ascii="Tahoma" w:hAnsi="Tahoma" w:cs="Tahoma"/>
          <w:w w:val="90"/>
          <w:sz w:val="24"/>
          <w:szCs w:val="20"/>
        </w:rPr>
        <w:t>offres</w:t>
      </w:r>
      <w:r w:rsidRPr="000648FF">
        <w:rPr>
          <w:rFonts w:ascii="Tahoma" w:hAnsi="Tahoma" w:cs="Tahoma"/>
          <w:spacing w:val="-10"/>
          <w:w w:val="90"/>
          <w:sz w:val="24"/>
          <w:szCs w:val="20"/>
        </w:rPr>
        <w:t xml:space="preserve"> </w:t>
      </w:r>
      <w:r w:rsidRPr="000648FF">
        <w:rPr>
          <w:rFonts w:ascii="Tahoma" w:hAnsi="Tahoma" w:cs="Tahoma"/>
          <w:w w:val="90"/>
          <w:sz w:val="24"/>
          <w:szCs w:val="20"/>
        </w:rPr>
        <w:t>;</w:t>
      </w:r>
    </w:p>
    <w:p w:rsidR="004D09A8" w:rsidRPr="000648FF" w:rsidRDefault="000A4CFF" w:rsidP="000648FF">
      <w:pPr>
        <w:pStyle w:val="Paragraphedeliste"/>
        <w:numPr>
          <w:ilvl w:val="0"/>
          <w:numId w:val="11"/>
        </w:numPr>
        <w:tabs>
          <w:tab w:val="left" w:pos="1605"/>
        </w:tabs>
        <w:ind w:left="0" w:firstLine="142"/>
        <w:jc w:val="both"/>
        <w:rPr>
          <w:rFonts w:ascii="Tahoma" w:hAnsi="Tahoma" w:cs="Tahoma"/>
          <w:sz w:val="24"/>
          <w:szCs w:val="20"/>
        </w:rPr>
      </w:pPr>
      <w:r w:rsidRPr="000648FF">
        <w:rPr>
          <w:rFonts w:ascii="Tahoma" w:hAnsi="Tahoma" w:cs="Tahoma"/>
          <w:sz w:val="24"/>
          <w:szCs w:val="20"/>
        </w:rPr>
        <w:t>le Maître</w:t>
      </w:r>
      <w:r w:rsidRPr="000648FF">
        <w:rPr>
          <w:rFonts w:ascii="Tahoma" w:hAnsi="Tahoma" w:cs="Tahoma"/>
          <w:spacing w:val="-1"/>
          <w:sz w:val="24"/>
          <w:szCs w:val="20"/>
        </w:rPr>
        <w:t xml:space="preserve"> </w:t>
      </w:r>
      <w:r w:rsidRPr="000648FF">
        <w:rPr>
          <w:rFonts w:ascii="Tahoma" w:hAnsi="Tahoma" w:cs="Tahoma"/>
          <w:sz w:val="24"/>
          <w:szCs w:val="20"/>
        </w:rPr>
        <w:t xml:space="preserve">d’Ouvrage dispose de cinq (05) jours ouvrables pour réagir. La copie de la réaction est </w:t>
      </w:r>
      <w:r w:rsidRPr="000648FF">
        <w:rPr>
          <w:rFonts w:ascii="Tahoma" w:hAnsi="Tahoma" w:cs="Tahoma"/>
          <w:w w:val="90"/>
          <w:sz w:val="24"/>
          <w:szCs w:val="20"/>
        </w:rPr>
        <w:t>transmise</w:t>
      </w:r>
      <w:r w:rsidRPr="000648FF">
        <w:rPr>
          <w:rFonts w:ascii="Tahoma" w:hAnsi="Tahoma" w:cs="Tahoma"/>
          <w:sz w:val="24"/>
          <w:szCs w:val="20"/>
        </w:rPr>
        <w:t xml:space="preserve"> </w:t>
      </w:r>
      <w:r w:rsidRPr="000648FF">
        <w:rPr>
          <w:rFonts w:ascii="Tahoma" w:hAnsi="Tahoma" w:cs="Tahoma"/>
          <w:w w:val="90"/>
          <w:sz w:val="24"/>
          <w:szCs w:val="20"/>
        </w:rPr>
        <w:t>à</w:t>
      </w:r>
      <w:r w:rsidRPr="000648FF">
        <w:rPr>
          <w:rFonts w:ascii="Tahoma" w:hAnsi="Tahoma" w:cs="Tahoma"/>
          <w:sz w:val="24"/>
          <w:szCs w:val="20"/>
        </w:rPr>
        <w:t xml:space="preserve"> </w:t>
      </w:r>
      <w:r w:rsidRPr="000648FF">
        <w:rPr>
          <w:rFonts w:ascii="Tahoma" w:hAnsi="Tahoma" w:cs="Tahoma"/>
          <w:w w:val="90"/>
          <w:sz w:val="24"/>
          <w:szCs w:val="20"/>
        </w:rPr>
        <w:t>l’Autorité</w:t>
      </w:r>
      <w:r w:rsidRPr="000648FF">
        <w:rPr>
          <w:rFonts w:ascii="Tahoma" w:hAnsi="Tahoma" w:cs="Tahoma"/>
          <w:sz w:val="24"/>
          <w:szCs w:val="20"/>
        </w:rPr>
        <w:t xml:space="preserve"> </w:t>
      </w:r>
      <w:r w:rsidRPr="000648FF">
        <w:rPr>
          <w:rFonts w:ascii="Tahoma" w:hAnsi="Tahoma" w:cs="Tahoma"/>
          <w:w w:val="90"/>
          <w:sz w:val="24"/>
          <w:szCs w:val="20"/>
        </w:rPr>
        <w:t>chargée</w:t>
      </w:r>
      <w:r w:rsidRPr="000648FF">
        <w:rPr>
          <w:rFonts w:ascii="Tahoma" w:hAnsi="Tahoma" w:cs="Tahoma"/>
          <w:sz w:val="24"/>
          <w:szCs w:val="20"/>
        </w:rPr>
        <w:t xml:space="preserve"> </w:t>
      </w:r>
      <w:r w:rsidRPr="000648FF">
        <w:rPr>
          <w:rFonts w:ascii="Tahoma" w:hAnsi="Tahoma" w:cs="Tahoma"/>
          <w:w w:val="90"/>
          <w:sz w:val="24"/>
          <w:szCs w:val="20"/>
        </w:rPr>
        <w:t>des</w:t>
      </w:r>
      <w:r w:rsidRPr="000648FF">
        <w:rPr>
          <w:rFonts w:ascii="Tahoma" w:hAnsi="Tahoma" w:cs="Tahoma"/>
          <w:sz w:val="24"/>
          <w:szCs w:val="20"/>
        </w:rPr>
        <w:t xml:space="preserve"> </w:t>
      </w:r>
      <w:r w:rsidRPr="000648FF">
        <w:rPr>
          <w:rFonts w:ascii="Tahoma" w:hAnsi="Tahoma" w:cs="Tahoma"/>
          <w:w w:val="90"/>
          <w:sz w:val="24"/>
          <w:szCs w:val="20"/>
        </w:rPr>
        <w:t>Marchés</w:t>
      </w:r>
      <w:r w:rsidRPr="000648FF">
        <w:rPr>
          <w:rFonts w:ascii="Tahoma" w:hAnsi="Tahoma" w:cs="Tahoma"/>
          <w:sz w:val="24"/>
          <w:szCs w:val="20"/>
        </w:rPr>
        <w:t xml:space="preserve"> </w:t>
      </w:r>
      <w:r w:rsidRPr="000648FF">
        <w:rPr>
          <w:rFonts w:ascii="Tahoma" w:hAnsi="Tahoma" w:cs="Tahoma"/>
          <w:w w:val="90"/>
          <w:sz w:val="24"/>
          <w:szCs w:val="20"/>
        </w:rPr>
        <w:t>Publics</w:t>
      </w:r>
      <w:r w:rsidRPr="000648FF">
        <w:rPr>
          <w:rFonts w:ascii="Tahoma" w:hAnsi="Tahoma" w:cs="Tahoma"/>
          <w:sz w:val="24"/>
          <w:szCs w:val="20"/>
        </w:rPr>
        <w:t xml:space="preserve"> </w:t>
      </w:r>
      <w:r w:rsidRPr="000648FF">
        <w:rPr>
          <w:rFonts w:ascii="Tahoma" w:hAnsi="Tahoma" w:cs="Tahoma"/>
          <w:w w:val="90"/>
          <w:sz w:val="24"/>
          <w:szCs w:val="20"/>
        </w:rPr>
        <w:t>et</w:t>
      </w:r>
      <w:r w:rsidRPr="000648FF">
        <w:rPr>
          <w:rFonts w:ascii="Tahoma" w:hAnsi="Tahoma" w:cs="Tahoma"/>
          <w:sz w:val="24"/>
          <w:szCs w:val="20"/>
        </w:rPr>
        <w:t xml:space="preserve"> </w:t>
      </w:r>
      <w:r w:rsidRPr="000648FF">
        <w:rPr>
          <w:rFonts w:ascii="Tahoma" w:hAnsi="Tahoma" w:cs="Tahoma"/>
          <w:w w:val="90"/>
          <w:sz w:val="24"/>
          <w:szCs w:val="20"/>
        </w:rPr>
        <w:t>à</w:t>
      </w:r>
      <w:r w:rsidRPr="000648FF">
        <w:rPr>
          <w:rFonts w:ascii="Tahoma" w:hAnsi="Tahoma" w:cs="Tahoma"/>
          <w:sz w:val="24"/>
          <w:szCs w:val="20"/>
        </w:rPr>
        <w:t xml:space="preserve"> </w:t>
      </w:r>
      <w:r w:rsidRPr="000648FF">
        <w:rPr>
          <w:rFonts w:ascii="Tahoma" w:hAnsi="Tahoma" w:cs="Tahoma"/>
          <w:w w:val="90"/>
          <w:sz w:val="24"/>
          <w:szCs w:val="20"/>
        </w:rPr>
        <w:t>l’Organisme</w:t>
      </w:r>
      <w:r w:rsidRPr="000648FF">
        <w:rPr>
          <w:rFonts w:ascii="Tahoma" w:hAnsi="Tahoma" w:cs="Tahoma"/>
          <w:spacing w:val="27"/>
          <w:sz w:val="24"/>
          <w:szCs w:val="20"/>
        </w:rPr>
        <w:t xml:space="preserve"> </w:t>
      </w:r>
      <w:r w:rsidRPr="000648FF">
        <w:rPr>
          <w:rFonts w:ascii="Tahoma" w:hAnsi="Tahoma" w:cs="Tahoma"/>
          <w:w w:val="90"/>
          <w:sz w:val="24"/>
          <w:szCs w:val="20"/>
        </w:rPr>
        <w:t>Chargé</w:t>
      </w:r>
      <w:r w:rsidRPr="000648FF">
        <w:rPr>
          <w:rFonts w:ascii="Tahoma" w:hAnsi="Tahoma" w:cs="Tahoma"/>
          <w:spacing w:val="26"/>
          <w:sz w:val="24"/>
          <w:szCs w:val="20"/>
        </w:rPr>
        <w:t xml:space="preserve"> </w:t>
      </w:r>
      <w:r w:rsidRPr="000648FF">
        <w:rPr>
          <w:rFonts w:ascii="Tahoma" w:hAnsi="Tahoma" w:cs="Tahoma"/>
          <w:w w:val="90"/>
          <w:sz w:val="24"/>
          <w:szCs w:val="20"/>
        </w:rPr>
        <w:t>de</w:t>
      </w:r>
      <w:r w:rsidRPr="000648FF">
        <w:rPr>
          <w:rFonts w:ascii="Tahoma" w:hAnsi="Tahoma" w:cs="Tahoma"/>
          <w:spacing w:val="26"/>
          <w:sz w:val="24"/>
          <w:szCs w:val="20"/>
        </w:rPr>
        <w:t xml:space="preserve"> </w:t>
      </w:r>
      <w:r w:rsidRPr="000648FF">
        <w:rPr>
          <w:rFonts w:ascii="Tahoma" w:hAnsi="Tahoma" w:cs="Tahoma"/>
          <w:w w:val="90"/>
          <w:sz w:val="24"/>
          <w:szCs w:val="20"/>
        </w:rPr>
        <w:t>la</w:t>
      </w:r>
      <w:r w:rsidRPr="000648FF">
        <w:rPr>
          <w:rFonts w:ascii="Tahoma" w:hAnsi="Tahoma" w:cs="Tahoma"/>
          <w:spacing w:val="26"/>
          <w:sz w:val="24"/>
          <w:szCs w:val="20"/>
        </w:rPr>
        <w:t xml:space="preserve"> </w:t>
      </w:r>
      <w:r w:rsidRPr="000648FF">
        <w:rPr>
          <w:rFonts w:ascii="Tahoma" w:hAnsi="Tahoma" w:cs="Tahoma"/>
          <w:w w:val="90"/>
          <w:sz w:val="24"/>
          <w:szCs w:val="20"/>
        </w:rPr>
        <w:t>Régulation</w:t>
      </w:r>
      <w:r w:rsidRPr="000648FF">
        <w:rPr>
          <w:rFonts w:ascii="Tahoma" w:hAnsi="Tahoma" w:cs="Tahoma"/>
          <w:spacing w:val="26"/>
          <w:sz w:val="24"/>
          <w:szCs w:val="20"/>
        </w:rPr>
        <w:t xml:space="preserve"> </w:t>
      </w:r>
      <w:r w:rsidRPr="000648FF">
        <w:rPr>
          <w:rFonts w:ascii="Tahoma" w:hAnsi="Tahoma" w:cs="Tahoma"/>
          <w:w w:val="90"/>
          <w:sz w:val="24"/>
          <w:szCs w:val="20"/>
        </w:rPr>
        <w:t>des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Marchés</w:t>
      </w:r>
      <w:r w:rsidRPr="000648FF">
        <w:rPr>
          <w:rFonts w:ascii="Tahoma" w:hAnsi="Tahoma" w:cs="Tahoma"/>
          <w:spacing w:val="-5"/>
          <w:szCs w:val="22"/>
        </w:rPr>
        <w:t xml:space="preserve"> </w:t>
      </w:r>
      <w:r w:rsidRPr="000648FF">
        <w:rPr>
          <w:rFonts w:ascii="Tahoma" w:hAnsi="Tahoma" w:cs="Tahoma"/>
          <w:szCs w:val="22"/>
        </w:rPr>
        <w:t>Publics</w:t>
      </w:r>
      <w:r w:rsidRPr="000648FF">
        <w:rPr>
          <w:rFonts w:ascii="Tahoma" w:hAnsi="Tahoma" w:cs="Tahoma"/>
          <w:spacing w:val="-4"/>
          <w:szCs w:val="22"/>
        </w:rPr>
        <w:t xml:space="preserve"> </w:t>
      </w:r>
      <w:r w:rsidRPr="000648FF">
        <w:rPr>
          <w:rFonts w:ascii="Tahoma" w:hAnsi="Tahoma" w:cs="Tahoma"/>
          <w:spacing w:val="-10"/>
          <w:szCs w:val="22"/>
        </w:rPr>
        <w:t>;</w:t>
      </w:r>
    </w:p>
    <w:p w:rsidR="004D09A8" w:rsidRPr="000648FF" w:rsidRDefault="000A4CFF" w:rsidP="000648FF">
      <w:pPr>
        <w:pStyle w:val="Paragraphedeliste"/>
        <w:numPr>
          <w:ilvl w:val="0"/>
          <w:numId w:val="11"/>
        </w:numPr>
        <w:tabs>
          <w:tab w:val="left" w:pos="1597"/>
        </w:tabs>
        <w:ind w:left="0" w:firstLine="142"/>
        <w:rPr>
          <w:rFonts w:ascii="Tahoma" w:hAnsi="Tahoma" w:cs="Tahoma"/>
          <w:sz w:val="24"/>
          <w:szCs w:val="20"/>
        </w:rPr>
      </w:pPr>
      <w:r w:rsidRPr="000648FF">
        <w:rPr>
          <w:rFonts w:ascii="Tahoma" w:hAnsi="Tahoma" w:cs="Tahoma"/>
          <w:w w:val="90"/>
          <w:sz w:val="24"/>
          <w:szCs w:val="20"/>
        </w:rPr>
        <w:t>en cas</w:t>
      </w:r>
      <w:r w:rsidRPr="000648FF">
        <w:rPr>
          <w:rFonts w:ascii="Tahoma" w:hAnsi="Tahoma" w:cs="Tahoma"/>
          <w:spacing w:val="-1"/>
          <w:w w:val="90"/>
          <w:sz w:val="24"/>
          <w:szCs w:val="20"/>
        </w:rPr>
        <w:t xml:space="preserve"> </w:t>
      </w:r>
      <w:r w:rsidRPr="000648FF">
        <w:rPr>
          <w:rFonts w:ascii="Tahoma" w:hAnsi="Tahoma" w:cs="Tahoma"/>
          <w:w w:val="90"/>
          <w:sz w:val="24"/>
          <w:szCs w:val="20"/>
        </w:rPr>
        <w:t>de désaccord entre le requérant et le Maître</w:t>
      </w:r>
      <w:r w:rsidRPr="000648FF">
        <w:rPr>
          <w:rFonts w:ascii="Tahoma" w:hAnsi="Tahoma" w:cs="Tahoma"/>
          <w:spacing w:val="-3"/>
          <w:w w:val="90"/>
          <w:sz w:val="24"/>
          <w:szCs w:val="20"/>
        </w:rPr>
        <w:t xml:space="preserve"> </w:t>
      </w:r>
      <w:r w:rsidRPr="000648FF">
        <w:rPr>
          <w:rFonts w:ascii="Tahoma" w:hAnsi="Tahoma" w:cs="Tahoma"/>
          <w:w w:val="90"/>
          <w:sz w:val="24"/>
          <w:szCs w:val="20"/>
        </w:rPr>
        <w:t xml:space="preserve">d’Ouvrage, le recours est porté par le requérant </w:t>
      </w:r>
      <w:r w:rsidRPr="000648FF">
        <w:rPr>
          <w:rFonts w:ascii="Tahoma" w:hAnsi="Tahoma" w:cs="Tahoma"/>
          <w:w w:val="85"/>
          <w:sz w:val="24"/>
          <w:szCs w:val="20"/>
        </w:rPr>
        <w:t>au</w:t>
      </w:r>
      <w:r w:rsidRPr="000648FF">
        <w:rPr>
          <w:rFonts w:ascii="Tahoma" w:hAnsi="Tahoma" w:cs="Tahoma"/>
          <w:spacing w:val="-1"/>
          <w:w w:val="85"/>
          <w:sz w:val="24"/>
          <w:szCs w:val="20"/>
        </w:rPr>
        <w:t xml:space="preserve"> </w:t>
      </w:r>
      <w:r w:rsidRPr="000648FF">
        <w:rPr>
          <w:rFonts w:ascii="Tahoma" w:hAnsi="Tahoma" w:cs="Tahoma"/>
          <w:w w:val="85"/>
          <w:sz w:val="24"/>
          <w:szCs w:val="20"/>
        </w:rPr>
        <w:t>Comité</w:t>
      </w:r>
      <w:r w:rsidRPr="000648FF">
        <w:rPr>
          <w:rFonts w:ascii="Tahoma" w:hAnsi="Tahoma" w:cs="Tahoma"/>
          <w:spacing w:val="-1"/>
          <w:w w:val="85"/>
          <w:sz w:val="24"/>
          <w:szCs w:val="20"/>
        </w:rPr>
        <w:t xml:space="preserve"> </w:t>
      </w:r>
      <w:r w:rsidRPr="000648FF">
        <w:rPr>
          <w:rFonts w:ascii="Tahoma" w:hAnsi="Tahoma" w:cs="Tahoma"/>
          <w:w w:val="85"/>
          <w:sz w:val="24"/>
          <w:szCs w:val="20"/>
        </w:rPr>
        <w:t>chargé</w:t>
      </w:r>
      <w:r w:rsidRPr="000648FF">
        <w:rPr>
          <w:rFonts w:ascii="Tahoma" w:hAnsi="Tahoma" w:cs="Tahoma"/>
          <w:spacing w:val="-1"/>
          <w:w w:val="85"/>
          <w:sz w:val="24"/>
          <w:szCs w:val="20"/>
        </w:rPr>
        <w:t xml:space="preserve"> </w:t>
      </w:r>
      <w:r w:rsidRPr="000648FF">
        <w:rPr>
          <w:rFonts w:ascii="Tahoma" w:hAnsi="Tahoma" w:cs="Tahoma"/>
          <w:w w:val="85"/>
          <w:sz w:val="24"/>
          <w:szCs w:val="20"/>
        </w:rPr>
        <w:t>de</w:t>
      </w:r>
      <w:r w:rsidRPr="000648FF">
        <w:rPr>
          <w:rFonts w:ascii="Tahoma" w:hAnsi="Tahoma" w:cs="Tahoma"/>
          <w:spacing w:val="-1"/>
          <w:w w:val="85"/>
          <w:sz w:val="24"/>
          <w:szCs w:val="20"/>
        </w:rPr>
        <w:t xml:space="preserve"> </w:t>
      </w:r>
      <w:r w:rsidRPr="000648FF">
        <w:rPr>
          <w:rFonts w:ascii="Tahoma" w:hAnsi="Tahoma" w:cs="Tahoma"/>
          <w:w w:val="85"/>
          <w:sz w:val="24"/>
          <w:szCs w:val="20"/>
        </w:rPr>
        <w:t>l’examen</w:t>
      </w:r>
      <w:r w:rsidRPr="000648FF">
        <w:rPr>
          <w:rFonts w:ascii="Tahoma" w:hAnsi="Tahoma" w:cs="Tahoma"/>
          <w:spacing w:val="-1"/>
          <w:w w:val="85"/>
          <w:sz w:val="24"/>
          <w:szCs w:val="20"/>
        </w:rPr>
        <w:t xml:space="preserve"> </w:t>
      </w:r>
      <w:r w:rsidRPr="000648FF">
        <w:rPr>
          <w:rFonts w:ascii="Tahoma" w:hAnsi="Tahoma" w:cs="Tahoma"/>
          <w:w w:val="85"/>
          <w:sz w:val="24"/>
          <w:szCs w:val="20"/>
        </w:rPr>
        <w:t>des</w:t>
      </w:r>
      <w:r w:rsidRPr="000648FF">
        <w:rPr>
          <w:rFonts w:ascii="Tahoma" w:hAnsi="Tahoma" w:cs="Tahoma"/>
          <w:spacing w:val="-1"/>
          <w:w w:val="85"/>
          <w:sz w:val="24"/>
          <w:szCs w:val="20"/>
        </w:rPr>
        <w:t xml:space="preserve"> </w:t>
      </w:r>
      <w:r w:rsidRPr="000648FF">
        <w:rPr>
          <w:rFonts w:ascii="Tahoma" w:hAnsi="Tahoma" w:cs="Tahoma"/>
          <w:w w:val="85"/>
          <w:sz w:val="24"/>
          <w:szCs w:val="20"/>
        </w:rPr>
        <w:t>recours.</w:t>
      </w:r>
    </w:p>
    <w:p w:rsidR="004D09A8" w:rsidRPr="000648FF" w:rsidRDefault="000A4CFF" w:rsidP="000648FF">
      <w:pPr>
        <w:pStyle w:val="Paragraphedeliste"/>
        <w:numPr>
          <w:ilvl w:val="0"/>
          <w:numId w:val="11"/>
        </w:numPr>
        <w:tabs>
          <w:tab w:val="left" w:pos="1588"/>
        </w:tabs>
        <w:ind w:left="0" w:firstLine="142"/>
        <w:rPr>
          <w:rFonts w:ascii="Tahoma" w:hAnsi="Tahoma" w:cs="Tahoma"/>
          <w:sz w:val="24"/>
          <w:szCs w:val="20"/>
        </w:rPr>
      </w:pPr>
      <w:r w:rsidRPr="000648FF">
        <w:rPr>
          <w:rFonts w:ascii="Tahoma" w:hAnsi="Tahoma" w:cs="Tahoma"/>
          <w:w w:val="80"/>
          <w:sz w:val="24"/>
          <w:szCs w:val="20"/>
        </w:rPr>
        <w:t>ce</w:t>
      </w:r>
      <w:r w:rsidRPr="000648FF">
        <w:rPr>
          <w:rFonts w:ascii="Tahoma" w:hAnsi="Tahoma" w:cs="Tahoma"/>
          <w:spacing w:val="-4"/>
          <w:sz w:val="24"/>
          <w:szCs w:val="20"/>
        </w:rPr>
        <w:t xml:space="preserve"> </w:t>
      </w:r>
      <w:r w:rsidRPr="000648FF">
        <w:rPr>
          <w:rFonts w:ascii="Tahoma" w:hAnsi="Tahoma" w:cs="Tahoma"/>
          <w:w w:val="80"/>
          <w:sz w:val="24"/>
          <w:szCs w:val="20"/>
        </w:rPr>
        <w:t>recours</w:t>
      </w:r>
      <w:r w:rsidRPr="000648FF">
        <w:rPr>
          <w:rFonts w:ascii="Tahoma" w:hAnsi="Tahoma" w:cs="Tahoma"/>
          <w:spacing w:val="-4"/>
          <w:sz w:val="24"/>
          <w:szCs w:val="20"/>
        </w:rPr>
        <w:t xml:space="preserve"> </w:t>
      </w:r>
      <w:r w:rsidRPr="000648FF">
        <w:rPr>
          <w:rFonts w:ascii="Tahoma" w:hAnsi="Tahoma" w:cs="Tahoma"/>
          <w:w w:val="80"/>
          <w:sz w:val="24"/>
          <w:szCs w:val="20"/>
        </w:rPr>
        <w:t>n’est</w:t>
      </w:r>
      <w:r w:rsidRPr="000648FF">
        <w:rPr>
          <w:rFonts w:ascii="Tahoma" w:hAnsi="Tahoma" w:cs="Tahoma"/>
          <w:spacing w:val="-7"/>
          <w:sz w:val="24"/>
          <w:szCs w:val="20"/>
        </w:rPr>
        <w:t xml:space="preserve"> </w:t>
      </w:r>
      <w:r w:rsidRPr="000648FF">
        <w:rPr>
          <w:rFonts w:ascii="Tahoma" w:hAnsi="Tahoma" w:cs="Tahoma"/>
          <w:w w:val="80"/>
          <w:sz w:val="24"/>
          <w:szCs w:val="20"/>
        </w:rPr>
        <w:t>pas</w:t>
      </w:r>
      <w:r w:rsidRPr="000648FF">
        <w:rPr>
          <w:rFonts w:ascii="Tahoma" w:hAnsi="Tahoma" w:cs="Tahoma"/>
          <w:spacing w:val="-4"/>
          <w:sz w:val="24"/>
          <w:szCs w:val="20"/>
        </w:rPr>
        <w:t xml:space="preserve"> </w:t>
      </w:r>
      <w:r w:rsidRPr="000648FF">
        <w:rPr>
          <w:rFonts w:ascii="Tahoma" w:hAnsi="Tahoma" w:cs="Tahoma"/>
          <w:spacing w:val="-2"/>
          <w:w w:val="80"/>
          <w:sz w:val="24"/>
          <w:szCs w:val="20"/>
        </w:rPr>
        <w:t>suspensif.</w:t>
      </w:r>
    </w:p>
    <w:p w:rsidR="004D09A8" w:rsidRPr="000648FF" w:rsidRDefault="000A4CFF" w:rsidP="000648FF">
      <w:pPr>
        <w:pStyle w:val="Titre2"/>
        <w:spacing w:before="0"/>
        <w:ind w:left="0" w:firstLine="142"/>
        <w:rPr>
          <w:rFonts w:ascii="Tahoma" w:hAnsi="Tahoma" w:cs="Tahoma"/>
          <w:szCs w:val="24"/>
        </w:rPr>
      </w:pPr>
      <w:bookmarkStart w:id="13" w:name="_bookmark13"/>
      <w:bookmarkEnd w:id="13"/>
      <w:r w:rsidRPr="000648FF">
        <w:rPr>
          <w:rFonts w:ascii="Tahoma" w:hAnsi="Tahoma" w:cs="Tahoma"/>
          <w:spacing w:val="-4"/>
          <w:szCs w:val="24"/>
        </w:rPr>
        <w:t>Article</w:t>
      </w:r>
      <w:r w:rsidRPr="000648FF">
        <w:rPr>
          <w:rFonts w:ascii="Tahoma" w:hAnsi="Tahoma" w:cs="Tahoma"/>
          <w:spacing w:val="-14"/>
          <w:szCs w:val="24"/>
        </w:rPr>
        <w:t xml:space="preserve"> </w:t>
      </w:r>
      <w:r w:rsidRPr="000648FF">
        <w:rPr>
          <w:rFonts w:ascii="Tahoma" w:hAnsi="Tahoma" w:cs="Tahoma"/>
          <w:spacing w:val="-4"/>
          <w:szCs w:val="24"/>
        </w:rPr>
        <w:t>10.</w:t>
      </w:r>
      <w:r w:rsidRPr="000648FF">
        <w:rPr>
          <w:rFonts w:ascii="Tahoma" w:hAnsi="Tahoma" w:cs="Tahoma"/>
          <w:spacing w:val="46"/>
          <w:w w:val="150"/>
          <w:szCs w:val="24"/>
        </w:rPr>
        <w:t xml:space="preserve"> </w:t>
      </w:r>
      <w:r w:rsidRPr="000648FF">
        <w:rPr>
          <w:rFonts w:ascii="Tahoma" w:hAnsi="Tahoma" w:cs="Tahoma"/>
          <w:spacing w:val="-4"/>
          <w:szCs w:val="24"/>
        </w:rPr>
        <w:t>Modification</w:t>
      </w:r>
      <w:r w:rsidRPr="000648FF">
        <w:rPr>
          <w:rFonts w:ascii="Tahoma" w:hAnsi="Tahoma" w:cs="Tahoma"/>
          <w:spacing w:val="-8"/>
          <w:szCs w:val="24"/>
        </w:rPr>
        <w:t xml:space="preserve"> </w:t>
      </w:r>
      <w:r w:rsidRPr="000648FF">
        <w:rPr>
          <w:rFonts w:ascii="Tahoma" w:hAnsi="Tahoma" w:cs="Tahoma"/>
          <w:spacing w:val="-4"/>
          <w:szCs w:val="24"/>
        </w:rPr>
        <w:t>du</w:t>
      </w:r>
      <w:r w:rsidRPr="000648FF">
        <w:rPr>
          <w:rFonts w:ascii="Tahoma" w:hAnsi="Tahoma" w:cs="Tahoma"/>
          <w:spacing w:val="-8"/>
          <w:szCs w:val="24"/>
        </w:rPr>
        <w:t xml:space="preserve"> </w:t>
      </w:r>
      <w:r w:rsidRPr="000648FF">
        <w:rPr>
          <w:rFonts w:ascii="Tahoma" w:hAnsi="Tahoma" w:cs="Tahoma"/>
          <w:spacing w:val="-4"/>
          <w:szCs w:val="24"/>
        </w:rPr>
        <w:t>Dossier</w:t>
      </w:r>
      <w:r w:rsidRPr="000648FF">
        <w:rPr>
          <w:rFonts w:ascii="Tahoma" w:hAnsi="Tahoma" w:cs="Tahoma"/>
          <w:spacing w:val="-5"/>
          <w:szCs w:val="24"/>
        </w:rPr>
        <w:t xml:space="preserve"> </w:t>
      </w:r>
      <w:r w:rsidRPr="000648FF">
        <w:rPr>
          <w:rFonts w:ascii="Tahoma" w:hAnsi="Tahoma" w:cs="Tahoma"/>
          <w:spacing w:val="-4"/>
          <w:szCs w:val="24"/>
        </w:rPr>
        <w:t>d’Appel</w:t>
      </w:r>
      <w:r w:rsidRPr="000648FF">
        <w:rPr>
          <w:rFonts w:ascii="Tahoma" w:hAnsi="Tahoma" w:cs="Tahoma"/>
          <w:spacing w:val="-16"/>
          <w:szCs w:val="24"/>
        </w:rPr>
        <w:t xml:space="preserve"> </w:t>
      </w:r>
      <w:r w:rsidRPr="000648FF">
        <w:rPr>
          <w:rFonts w:ascii="Tahoma" w:hAnsi="Tahoma" w:cs="Tahoma"/>
          <w:spacing w:val="-4"/>
          <w:szCs w:val="24"/>
        </w:rPr>
        <w:t>d’Offres</w:t>
      </w:r>
    </w:p>
    <w:p w:rsidR="004D09A8" w:rsidRPr="000648FF" w:rsidRDefault="000A4CFF" w:rsidP="000648FF">
      <w:pPr>
        <w:pStyle w:val="Paragraphedeliste"/>
        <w:numPr>
          <w:ilvl w:val="1"/>
          <w:numId w:val="131"/>
        </w:numPr>
        <w:tabs>
          <w:tab w:val="left" w:pos="1342"/>
        </w:tabs>
        <w:ind w:left="0" w:firstLine="142"/>
        <w:jc w:val="both"/>
        <w:rPr>
          <w:rFonts w:ascii="Tahoma" w:hAnsi="Tahoma" w:cs="Tahoma"/>
          <w:sz w:val="24"/>
          <w:szCs w:val="20"/>
        </w:rPr>
      </w:pPr>
      <w:r w:rsidRPr="000648FF">
        <w:rPr>
          <w:rFonts w:ascii="Tahoma" w:hAnsi="Tahoma" w:cs="Tahoma"/>
          <w:spacing w:val="-2"/>
          <w:sz w:val="24"/>
          <w:szCs w:val="20"/>
        </w:rPr>
        <w:t>Le</w:t>
      </w:r>
      <w:r w:rsidRPr="000648FF">
        <w:rPr>
          <w:rFonts w:ascii="Tahoma" w:hAnsi="Tahoma" w:cs="Tahoma"/>
          <w:spacing w:val="-12"/>
          <w:sz w:val="24"/>
          <w:szCs w:val="20"/>
        </w:rPr>
        <w:t xml:space="preserve"> </w:t>
      </w:r>
      <w:r w:rsidRPr="000648FF">
        <w:rPr>
          <w:rFonts w:ascii="Tahoma" w:hAnsi="Tahoma" w:cs="Tahoma"/>
          <w:spacing w:val="-2"/>
          <w:sz w:val="24"/>
          <w:szCs w:val="20"/>
        </w:rPr>
        <w:t>Maître</w:t>
      </w:r>
      <w:r w:rsidRPr="000648FF">
        <w:rPr>
          <w:rFonts w:ascii="Tahoma" w:hAnsi="Tahoma" w:cs="Tahoma"/>
          <w:spacing w:val="-15"/>
          <w:sz w:val="24"/>
          <w:szCs w:val="20"/>
        </w:rPr>
        <w:t xml:space="preserve"> </w:t>
      </w:r>
      <w:r w:rsidRPr="000648FF">
        <w:rPr>
          <w:rFonts w:ascii="Tahoma" w:hAnsi="Tahoma" w:cs="Tahoma"/>
          <w:spacing w:val="-2"/>
          <w:sz w:val="24"/>
          <w:szCs w:val="20"/>
        </w:rPr>
        <w:t>d’Ouvrage</w:t>
      </w:r>
      <w:r w:rsidRPr="000648FF">
        <w:rPr>
          <w:rFonts w:ascii="Tahoma" w:hAnsi="Tahoma" w:cs="Tahoma"/>
          <w:spacing w:val="-15"/>
          <w:sz w:val="24"/>
          <w:szCs w:val="20"/>
        </w:rPr>
        <w:t xml:space="preserve"> </w:t>
      </w:r>
      <w:r w:rsidRPr="000648FF">
        <w:rPr>
          <w:rFonts w:ascii="Tahoma" w:hAnsi="Tahoma" w:cs="Tahoma"/>
          <w:spacing w:val="-2"/>
          <w:sz w:val="24"/>
          <w:szCs w:val="20"/>
        </w:rPr>
        <w:t>peut,</w:t>
      </w:r>
      <w:r w:rsidRPr="000648FF">
        <w:rPr>
          <w:rFonts w:ascii="Tahoma" w:hAnsi="Tahoma" w:cs="Tahoma"/>
          <w:spacing w:val="-6"/>
          <w:sz w:val="24"/>
          <w:szCs w:val="20"/>
        </w:rPr>
        <w:t xml:space="preserve"> </w:t>
      </w:r>
      <w:r w:rsidRPr="000648FF">
        <w:rPr>
          <w:rFonts w:ascii="Tahoma" w:hAnsi="Tahoma" w:cs="Tahoma"/>
          <w:spacing w:val="-2"/>
          <w:sz w:val="24"/>
          <w:szCs w:val="20"/>
        </w:rPr>
        <w:t>à</w:t>
      </w:r>
      <w:r w:rsidRPr="000648FF">
        <w:rPr>
          <w:rFonts w:ascii="Tahoma" w:hAnsi="Tahoma" w:cs="Tahoma"/>
          <w:spacing w:val="-7"/>
          <w:sz w:val="24"/>
          <w:szCs w:val="20"/>
        </w:rPr>
        <w:t xml:space="preserve"> </w:t>
      </w:r>
      <w:r w:rsidRPr="000648FF">
        <w:rPr>
          <w:rFonts w:ascii="Tahoma" w:hAnsi="Tahoma" w:cs="Tahoma"/>
          <w:spacing w:val="-2"/>
          <w:sz w:val="24"/>
          <w:szCs w:val="20"/>
        </w:rPr>
        <w:t>tout</w:t>
      </w:r>
      <w:r w:rsidRPr="000648FF">
        <w:rPr>
          <w:rFonts w:ascii="Tahoma" w:hAnsi="Tahoma" w:cs="Tahoma"/>
          <w:spacing w:val="-7"/>
          <w:sz w:val="24"/>
          <w:szCs w:val="20"/>
        </w:rPr>
        <w:t xml:space="preserve"> </w:t>
      </w:r>
      <w:r w:rsidRPr="000648FF">
        <w:rPr>
          <w:rFonts w:ascii="Tahoma" w:hAnsi="Tahoma" w:cs="Tahoma"/>
          <w:spacing w:val="-2"/>
          <w:sz w:val="24"/>
          <w:szCs w:val="20"/>
        </w:rPr>
        <w:t>moment</w:t>
      </w:r>
      <w:r w:rsidRPr="000648FF">
        <w:rPr>
          <w:rFonts w:ascii="Tahoma" w:hAnsi="Tahoma" w:cs="Tahoma"/>
          <w:spacing w:val="-7"/>
          <w:sz w:val="24"/>
          <w:szCs w:val="20"/>
        </w:rPr>
        <w:t xml:space="preserve"> </w:t>
      </w:r>
      <w:r w:rsidRPr="000648FF">
        <w:rPr>
          <w:rFonts w:ascii="Tahoma" w:hAnsi="Tahoma" w:cs="Tahoma"/>
          <w:spacing w:val="-2"/>
          <w:sz w:val="24"/>
          <w:szCs w:val="20"/>
        </w:rPr>
        <w:t>avant</w:t>
      </w:r>
      <w:r w:rsidRPr="000648FF">
        <w:rPr>
          <w:rFonts w:ascii="Tahoma" w:hAnsi="Tahoma" w:cs="Tahoma"/>
          <w:spacing w:val="-7"/>
          <w:sz w:val="24"/>
          <w:szCs w:val="20"/>
        </w:rPr>
        <w:t xml:space="preserve"> </w:t>
      </w:r>
      <w:r w:rsidRPr="000648FF">
        <w:rPr>
          <w:rFonts w:ascii="Tahoma" w:hAnsi="Tahoma" w:cs="Tahoma"/>
          <w:spacing w:val="-2"/>
          <w:sz w:val="24"/>
          <w:szCs w:val="20"/>
        </w:rPr>
        <w:t>la</w:t>
      </w:r>
      <w:r w:rsidRPr="000648FF">
        <w:rPr>
          <w:rFonts w:ascii="Tahoma" w:hAnsi="Tahoma" w:cs="Tahoma"/>
          <w:spacing w:val="-5"/>
          <w:sz w:val="24"/>
          <w:szCs w:val="20"/>
        </w:rPr>
        <w:t xml:space="preserve"> </w:t>
      </w:r>
      <w:r w:rsidRPr="000648FF">
        <w:rPr>
          <w:rFonts w:ascii="Tahoma" w:hAnsi="Tahoma" w:cs="Tahoma"/>
          <w:spacing w:val="-2"/>
          <w:sz w:val="24"/>
          <w:szCs w:val="20"/>
        </w:rPr>
        <w:t>date</w:t>
      </w:r>
      <w:r w:rsidRPr="000648FF">
        <w:rPr>
          <w:rFonts w:ascii="Tahoma" w:hAnsi="Tahoma" w:cs="Tahoma"/>
          <w:spacing w:val="-6"/>
          <w:sz w:val="24"/>
          <w:szCs w:val="20"/>
        </w:rPr>
        <w:t xml:space="preserve"> </w:t>
      </w:r>
      <w:r w:rsidRPr="000648FF">
        <w:rPr>
          <w:rFonts w:ascii="Tahoma" w:hAnsi="Tahoma" w:cs="Tahoma"/>
          <w:spacing w:val="-2"/>
          <w:sz w:val="24"/>
          <w:szCs w:val="20"/>
        </w:rPr>
        <w:t>limite</w:t>
      </w:r>
      <w:r w:rsidRPr="000648FF">
        <w:rPr>
          <w:rFonts w:ascii="Tahoma" w:hAnsi="Tahoma" w:cs="Tahoma"/>
          <w:spacing w:val="-5"/>
          <w:sz w:val="24"/>
          <w:szCs w:val="20"/>
        </w:rPr>
        <w:t xml:space="preserve"> </w:t>
      </w:r>
      <w:r w:rsidRPr="000648FF">
        <w:rPr>
          <w:rFonts w:ascii="Tahoma" w:hAnsi="Tahoma" w:cs="Tahoma"/>
          <w:spacing w:val="-2"/>
          <w:sz w:val="24"/>
          <w:szCs w:val="20"/>
        </w:rPr>
        <w:t>de</w:t>
      </w:r>
      <w:r w:rsidRPr="000648FF">
        <w:rPr>
          <w:rFonts w:ascii="Tahoma" w:hAnsi="Tahoma" w:cs="Tahoma"/>
          <w:spacing w:val="-7"/>
          <w:sz w:val="24"/>
          <w:szCs w:val="20"/>
        </w:rPr>
        <w:t xml:space="preserve"> </w:t>
      </w:r>
      <w:r w:rsidRPr="000648FF">
        <w:rPr>
          <w:rFonts w:ascii="Tahoma" w:hAnsi="Tahoma" w:cs="Tahoma"/>
          <w:spacing w:val="-2"/>
          <w:sz w:val="24"/>
          <w:szCs w:val="20"/>
        </w:rPr>
        <w:t>dépôt</w:t>
      </w:r>
      <w:r w:rsidRPr="000648FF">
        <w:rPr>
          <w:rFonts w:ascii="Tahoma" w:hAnsi="Tahoma" w:cs="Tahoma"/>
          <w:spacing w:val="-7"/>
          <w:sz w:val="24"/>
          <w:szCs w:val="20"/>
        </w:rPr>
        <w:t xml:space="preserve"> </w:t>
      </w:r>
      <w:r w:rsidRPr="000648FF">
        <w:rPr>
          <w:rFonts w:ascii="Tahoma" w:hAnsi="Tahoma" w:cs="Tahoma"/>
          <w:spacing w:val="-2"/>
          <w:sz w:val="24"/>
          <w:szCs w:val="20"/>
        </w:rPr>
        <w:t>des</w:t>
      </w:r>
      <w:r w:rsidRPr="000648FF">
        <w:rPr>
          <w:rFonts w:ascii="Tahoma" w:hAnsi="Tahoma" w:cs="Tahoma"/>
          <w:spacing w:val="-7"/>
          <w:sz w:val="24"/>
          <w:szCs w:val="20"/>
        </w:rPr>
        <w:t xml:space="preserve"> </w:t>
      </w:r>
      <w:r w:rsidRPr="000648FF">
        <w:rPr>
          <w:rFonts w:ascii="Tahoma" w:hAnsi="Tahoma" w:cs="Tahoma"/>
          <w:spacing w:val="-2"/>
          <w:sz w:val="24"/>
          <w:szCs w:val="20"/>
        </w:rPr>
        <w:t>offres</w:t>
      </w:r>
      <w:r w:rsidRPr="000648FF">
        <w:rPr>
          <w:rFonts w:ascii="Tahoma" w:hAnsi="Tahoma" w:cs="Tahoma"/>
          <w:spacing w:val="-5"/>
          <w:sz w:val="24"/>
          <w:szCs w:val="20"/>
        </w:rPr>
        <w:t xml:space="preserve"> </w:t>
      </w:r>
      <w:r w:rsidRPr="000648FF">
        <w:rPr>
          <w:rFonts w:ascii="Tahoma" w:hAnsi="Tahoma" w:cs="Tahoma"/>
          <w:spacing w:val="-2"/>
          <w:sz w:val="24"/>
          <w:szCs w:val="20"/>
        </w:rPr>
        <w:t>et</w:t>
      </w:r>
      <w:r w:rsidRPr="000648FF">
        <w:rPr>
          <w:rFonts w:ascii="Tahoma" w:hAnsi="Tahoma" w:cs="Tahoma"/>
          <w:spacing w:val="-7"/>
          <w:sz w:val="24"/>
          <w:szCs w:val="20"/>
        </w:rPr>
        <w:t xml:space="preserve"> </w:t>
      </w:r>
      <w:r w:rsidRPr="000648FF">
        <w:rPr>
          <w:rFonts w:ascii="Tahoma" w:hAnsi="Tahoma" w:cs="Tahoma"/>
          <w:spacing w:val="-2"/>
          <w:sz w:val="24"/>
          <w:szCs w:val="20"/>
        </w:rPr>
        <w:t>pour</w:t>
      </w:r>
      <w:r w:rsidRPr="000648FF">
        <w:rPr>
          <w:rFonts w:ascii="Tahoma" w:hAnsi="Tahoma" w:cs="Tahoma"/>
          <w:spacing w:val="-8"/>
          <w:sz w:val="24"/>
          <w:szCs w:val="20"/>
        </w:rPr>
        <w:t xml:space="preserve"> </w:t>
      </w:r>
      <w:r w:rsidRPr="000648FF">
        <w:rPr>
          <w:rFonts w:ascii="Tahoma" w:hAnsi="Tahoma" w:cs="Tahoma"/>
          <w:spacing w:val="-2"/>
          <w:sz w:val="24"/>
          <w:szCs w:val="20"/>
        </w:rPr>
        <w:t>tout</w:t>
      </w:r>
      <w:r w:rsidRPr="000648FF">
        <w:rPr>
          <w:rFonts w:ascii="Tahoma" w:hAnsi="Tahoma" w:cs="Tahoma"/>
          <w:spacing w:val="-5"/>
          <w:sz w:val="24"/>
          <w:szCs w:val="20"/>
        </w:rPr>
        <w:t xml:space="preserve"> </w:t>
      </w:r>
      <w:r w:rsidRPr="000648FF">
        <w:rPr>
          <w:rFonts w:ascii="Tahoma" w:hAnsi="Tahoma" w:cs="Tahoma"/>
          <w:spacing w:val="-2"/>
          <w:sz w:val="24"/>
          <w:szCs w:val="20"/>
        </w:rPr>
        <w:t>motif,</w:t>
      </w:r>
      <w:r w:rsidRPr="000648FF">
        <w:rPr>
          <w:rFonts w:ascii="Tahoma" w:hAnsi="Tahoma" w:cs="Tahoma"/>
          <w:spacing w:val="-7"/>
          <w:sz w:val="24"/>
          <w:szCs w:val="20"/>
        </w:rPr>
        <w:t xml:space="preserve"> </w:t>
      </w:r>
      <w:r w:rsidRPr="000648FF">
        <w:rPr>
          <w:rFonts w:ascii="Tahoma" w:hAnsi="Tahoma" w:cs="Tahoma"/>
          <w:spacing w:val="-2"/>
          <w:sz w:val="24"/>
          <w:szCs w:val="20"/>
        </w:rPr>
        <w:t xml:space="preserve">que </w:t>
      </w:r>
      <w:r w:rsidRPr="000648FF">
        <w:rPr>
          <w:rFonts w:ascii="Tahoma" w:hAnsi="Tahoma" w:cs="Tahoma"/>
          <w:w w:val="85"/>
          <w:sz w:val="24"/>
          <w:szCs w:val="20"/>
        </w:rPr>
        <w:t>ce</w:t>
      </w:r>
      <w:r w:rsidRPr="000648FF">
        <w:rPr>
          <w:rFonts w:ascii="Tahoma" w:hAnsi="Tahoma" w:cs="Tahoma"/>
          <w:sz w:val="24"/>
          <w:szCs w:val="20"/>
        </w:rPr>
        <w:t xml:space="preserve"> </w:t>
      </w:r>
      <w:r w:rsidRPr="000648FF">
        <w:rPr>
          <w:rFonts w:ascii="Tahoma" w:hAnsi="Tahoma" w:cs="Tahoma"/>
          <w:w w:val="85"/>
          <w:sz w:val="24"/>
          <w:szCs w:val="20"/>
        </w:rPr>
        <w:t>soit à son initiative ou consécutivement à une saisine d’un soumissionnaire,</w:t>
      </w:r>
      <w:r w:rsidRPr="000648FF">
        <w:rPr>
          <w:rFonts w:ascii="Tahoma" w:hAnsi="Tahoma" w:cs="Tahoma"/>
          <w:sz w:val="24"/>
          <w:szCs w:val="20"/>
        </w:rPr>
        <w:t xml:space="preserve"> </w:t>
      </w:r>
      <w:r w:rsidRPr="000648FF">
        <w:rPr>
          <w:rFonts w:ascii="Tahoma" w:hAnsi="Tahoma" w:cs="Tahoma"/>
          <w:w w:val="85"/>
          <w:sz w:val="24"/>
          <w:szCs w:val="20"/>
        </w:rPr>
        <w:t>modifier le Dossier d’Appel d’Offres en publiant un additif.</w:t>
      </w:r>
    </w:p>
    <w:p w:rsidR="004D09A8" w:rsidRPr="000648FF" w:rsidRDefault="000A4CFF" w:rsidP="000648FF">
      <w:pPr>
        <w:pStyle w:val="Paragraphedeliste"/>
        <w:numPr>
          <w:ilvl w:val="1"/>
          <w:numId w:val="131"/>
        </w:numPr>
        <w:tabs>
          <w:tab w:val="left" w:pos="1285"/>
        </w:tabs>
        <w:ind w:left="0" w:firstLine="142"/>
        <w:jc w:val="both"/>
        <w:rPr>
          <w:rFonts w:ascii="Tahoma" w:hAnsi="Tahoma" w:cs="Tahoma"/>
          <w:sz w:val="24"/>
          <w:szCs w:val="20"/>
        </w:rPr>
      </w:pPr>
      <w:r w:rsidRPr="000648FF">
        <w:rPr>
          <w:rFonts w:ascii="Tahoma" w:hAnsi="Tahoma" w:cs="Tahoma"/>
          <w:w w:val="80"/>
          <w:sz w:val="24"/>
          <w:szCs w:val="20"/>
        </w:rPr>
        <w:t>Tout additif ainsi publié fera partie intégrante du Dossier d’Appel d’Offres conformément à</w:t>
      </w:r>
      <w:r w:rsidRPr="000648FF">
        <w:rPr>
          <w:rFonts w:ascii="Tahoma" w:hAnsi="Tahoma" w:cs="Tahoma"/>
          <w:sz w:val="24"/>
          <w:szCs w:val="20"/>
        </w:rPr>
        <w:t xml:space="preserve"> </w:t>
      </w:r>
      <w:r w:rsidRPr="000648FF">
        <w:rPr>
          <w:rFonts w:ascii="Tahoma" w:hAnsi="Tahoma" w:cs="Tahoma"/>
          <w:w w:val="80"/>
          <w:sz w:val="24"/>
          <w:szCs w:val="20"/>
        </w:rPr>
        <w:t xml:space="preserve">l’Article 8.1 du </w:t>
      </w:r>
      <w:r w:rsidRPr="000648FF">
        <w:rPr>
          <w:rFonts w:ascii="Tahoma" w:hAnsi="Tahoma" w:cs="Tahoma"/>
          <w:sz w:val="24"/>
          <w:szCs w:val="20"/>
        </w:rPr>
        <w:t>RGAO et doit être communiqué par écrit ou signifié par tout moyen laissant trace écrite à tous les soumissionnaires</w:t>
      </w:r>
      <w:r w:rsidRPr="000648FF">
        <w:rPr>
          <w:rFonts w:ascii="Tahoma" w:hAnsi="Tahoma" w:cs="Tahoma"/>
          <w:spacing w:val="-14"/>
          <w:sz w:val="24"/>
          <w:szCs w:val="20"/>
        </w:rPr>
        <w:t xml:space="preserve"> </w:t>
      </w:r>
      <w:r w:rsidRPr="000648FF">
        <w:rPr>
          <w:rFonts w:ascii="Tahoma" w:hAnsi="Tahoma" w:cs="Tahoma"/>
          <w:sz w:val="24"/>
          <w:szCs w:val="20"/>
        </w:rPr>
        <w:t>ayant</w:t>
      </w:r>
      <w:r w:rsidRPr="000648FF">
        <w:rPr>
          <w:rFonts w:ascii="Tahoma" w:hAnsi="Tahoma" w:cs="Tahoma"/>
          <w:spacing w:val="-14"/>
          <w:sz w:val="24"/>
          <w:szCs w:val="20"/>
        </w:rPr>
        <w:t xml:space="preserve"> </w:t>
      </w:r>
      <w:r w:rsidRPr="000648FF">
        <w:rPr>
          <w:rFonts w:ascii="Tahoma" w:hAnsi="Tahoma" w:cs="Tahoma"/>
          <w:sz w:val="24"/>
          <w:szCs w:val="20"/>
        </w:rPr>
        <w:t>acheté</w:t>
      </w:r>
      <w:r w:rsidRPr="000648FF">
        <w:rPr>
          <w:rFonts w:ascii="Tahoma" w:hAnsi="Tahoma" w:cs="Tahoma"/>
          <w:spacing w:val="-17"/>
          <w:sz w:val="24"/>
          <w:szCs w:val="20"/>
        </w:rPr>
        <w:t xml:space="preserve"> </w:t>
      </w:r>
      <w:r w:rsidRPr="000648FF">
        <w:rPr>
          <w:rFonts w:ascii="Tahoma" w:hAnsi="Tahoma" w:cs="Tahoma"/>
          <w:sz w:val="24"/>
          <w:szCs w:val="20"/>
        </w:rPr>
        <w:t>le</w:t>
      </w:r>
      <w:r w:rsidRPr="000648FF">
        <w:rPr>
          <w:rFonts w:ascii="Tahoma" w:hAnsi="Tahoma" w:cs="Tahoma"/>
          <w:spacing w:val="-16"/>
          <w:sz w:val="24"/>
          <w:szCs w:val="20"/>
        </w:rPr>
        <w:t xml:space="preserve"> </w:t>
      </w:r>
      <w:r w:rsidRPr="000648FF">
        <w:rPr>
          <w:rFonts w:ascii="Tahoma" w:hAnsi="Tahoma" w:cs="Tahoma"/>
          <w:sz w:val="24"/>
          <w:szCs w:val="20"/>
        </w:rPr>
        <w:t>Dossier</w:t>
      </w:r>
      <w:r w:rsidRPr="000648FF">
        <w:rPr>
          <w:rFonts w:ascii="Tahoma" w:hAnsi="Tahoma" w:cs="Tahoma"/>
          <w:spacing w:val="-17"/>
          <w:sz w:val="24"/>
          <w:szCs w:val="20"/>
        </w:rPr>
        <w:t xml:space="preserve"> </w:t>
      </w:r>
      <w:r w:rsidRPr="000648FF">
        <w:rPr>
          <w:rFonts w:ascii="Tahoma" w:hAnsi="Tahoma" w:cs="Tahoma"/>
          <w:sz w:val="24"/>
          <w:szCs w:val="20"/>
        </w:rPr>
        <w:t>d’Appel</w:t>
      </w:r>
      <w:r w:rsidRPr="000648FF">
        <w:rPr>
          <w:rFonts w:ascii="Tahoma" w:hAnsi="Tahoma" w:cs="Tahoma"/>
          <w:spacing w:val="-17"/>
          <w:sz w:val="24"/>
          <w:szCs w:val="20"/>
        </w:rPr>
        <w:t xml:space="preserve"> </w:t>
      </w:r>
      <w:r w:rsidRPr="000648FF">
        <w:rPr>
          <w:rFonts w:ascii="Tahoma" w:hAnsi="Tahoma" w:cs="Tahoma"/>
          <w:sz w:val="24"/>
          <w:szCs w:val="20"/>
        </w:rPr>
        <w:t>d’Offres</w:t>
      </w:r>
      <w:r w:rsidRPr="000648FF">
        <w:rPr>
          <w:rFonts w:ascii="Tahoma" w:hAnsi="Tahoma" w:cs="Tahoma"/>
          <w:spacing w:val="-16"/>
          <w:sz w:val="24"/>
          <w:szCs w:val="20"/>
        </w:rPr>
        <w:t xml:space="preserve"> </w:t>
      </w:r>
      <w:r w:rsidRPr="000648FF">
        <w:rPr>
          <w:rFonts w:ascii="Tahoma" w:hAnsi="Tahoma" w:cs="Tahoma"/>
          <w:b/>
          <w:sz w:val="24"/>
          <w:szCs w:val="20"/>
        </w:rPr>
        <w:t>ou</w:t>
      </w:r>
      <w:r w:rsidRPr="000648FF">
        <w:rPr>
          <w:rFonts w:ascii="Tahoma" w:hAnsi="Tahoma" w:cs="Tahoma"/>
          <w:b/>
          <w:spacing w:val="-14"/>
          <w:sz w:val="24"/>
          <w:szCs w:val="20"/>
        </w:rPr>
        <w:t xml:space="preserve"> </w:t>
      </w:r>
      <w:r w:rsidRPr="000648FF">
        <w:rPr>
          <w:rFonts w:ascii="Tahoma" w:hAnsi="Tahoma" w:cs="Tahoma"/>
          <w:b/>
          <w:sz w:val="24"/>
          <w:szCs w:val="20"/>
        </w:rPr>
        <w:t>via</w:t>
      </w:r>
      <w:r w:rsidRPr="000648FF">
        <w:rPr>
          <w:rFonts w:ascii="Tahoma" w:hAnsi="Tahoma" w:cs="Tahoma"/>
          <w:b/>
          <w:spacing w:val="-14"/>
          <w:sz w:val="24"/>
          <w:szCs w:val="20"/>
        </w:rPr>
        <w:t xml:space="preserve"> </w:t>
      </w:r>
      <w:r w:rsidRPr="000648FF">
        <w:rPr>
          <w:rFonts w:ascii="Tahoma" w:hAnsi="Tahoma" w:cs="Tahoma"/>
          <w:b/>
          <w:sz w:val="24"/>
          <w:szCs w:val="20"/>
        </w:rPr>
        <w:t>COLEPS</w:t>
      </w:r>
      <w:r w:rsidRPr="000648FF">
        <w:rPr>
          <w:rFonts w:ascii="Tahoma" w:hAnsi="Tahoma" w:cs="Tahoma"/>
          <w:b/>
          <w:spacing w:val="-13"/>
          <w:sz w:val="24"/>
          <w:szCs w:val="20"/>
        </w:rPr>
        <w:t xml:space="preserve"> </w:t>
      </w:r>
      <w:r w:rsidRPr="000648FF">
        <w:rPr>
          <w:rFonts w:ascii="Tahoma" w:hAnsi="Tahoma" w:cs="Tahoma"/>
          <w:b/>
          <w:sz w:val="24"/>
          <w:szCs w:val="20"/>
        </w:rPr>
        <w:t>ou</w:t>
      </w:r>
      <w:r w:rsidRPr="000648FF">
        <w:rPr>
          <w:rFonts w:ascii="Tahoma" w:hAnsi="Tahoma" w:cs="Tahoma"/>
          <w:b/>
          <w:spacing w:val="-14"/>
          <w:sz w:val="24"/>
          <w:szCs w:val="20"/>
        </w:rPr>
        <w:t xml:space="preserve"> </w:t>
      </w:r>
      <w:r w:rsidRPr="000648FF">
        <w:rPr>
          <w:rFonts w:ascii="Tahoma" w:hAnsi="Tahoma" w:cs="Tahoma"/>
          <w:b/>
          <w:sz w:val="24"/>
          <w:szCs w:val="20"/>
        </w:rPr>
        <w:t>sur</w:t>
      </w:r>
      <w:r w:rsidRPr="000648FF">
        <w:rPr>
          <w:rFonts w:ascii="Tahoma" w:hAnsi="Tahoma" w:cs="Tahoma"/>
          <w:b/>
          <w:spacing w:val="-14"/>
          <w:sz w:val="24"/>
          <w:szCs w:val="20"/>
        </w:rPr>
        <w:t xml:space="preserve"> </w:t>
      </w:r>
      <w:r w:rsidRPr="000648FF">
        <w:rPr>
          <w:rFonts w:ascii="Tahoma" w:hAnsi="Tahoma" w:cs="Tahoma"/>
          <w:b/>
          <w:sz w:val="24"/>
          <w:szCs w:val="20"/>
        </w:rPr>
        <w:t>tout</w:t>
      </w:r>
      <w:r w:rsidRPr="000648FF">
        <w:rPr>
          <w:rFonts w:ascii="Tahoma" w:hAnsi="Tahoma" w:cs="Tahoma"/>
          <w:b/>
          <w:spacing w:val="-13"/>
          <w:sz w:val="24"/>
          <w:szCs w:val="20"/>
        </w:rPr>
        <w:t xml:space="preserve"> </w:t>
      </w:r>
      <w:r w:rsidRPr="000648FF">
        <w:rPr>
          <w:rFonts w:ascii="Tahoma" w:hAnsi="Tahoma" w:cs="Tahoma"/>
          <w:b/>
          <w:sz w:val="24"/>
          <w:szCs w:val="20"/>
        </w:rPr>
        <w:t>autre</w:t>
      </w:r>
      <w:r w:rsidRPr="000648FF">
        <w:rPr>
          <w:rFonts w:ascii="Tahoma" w:hAnsi="Tahoma" w:cs="Tahoma"/>
          <w:b/>
          <w:spacing w:val="-14"/>
          <w:sz w:val="24"/>
          <w:szCs w:val="20"/>
        </w:rPr>
        <w:t xml:space="preserve"> </w:t>
      </w:r>
      <w:r w:rsidRPr="000648FF">
        <w:rPr>
          <w:rFonts w:ascii="Tahoma" w:hAnsi="Tahoma" w:cs="Tahoma"/>
          <w:b/>
          <w:sz w:val="24"/>
          <w:szCs w:val="20"/>
        </w:rPr>
        <w:t>moyen</w:t>
      </w:r>
      <w:r w:rsidRPr="000648FF">
        <w:rPr>
          <w:rFonts w:ascii="Tahoma" w:hAnsi="Tahoma" w:cs="Tahoma"/>
          <w:b/>
          <w:spacing w:val="-14"/>
          <w:sz w:val="24"/>
          <w:szCs w:val="20"/>
        </w:rPr>
        <w:t xml:space="preserve"> </w:t>
      </w:r>
      <w:r w:rsidRPr="000648FF">
        <w:rPr>
          <w:rFonts w:ascii="Tahoma" w:hAnsi="Tahoma" w:cs="Tahoma"/>
          <w:b/>
          <w:sz w:val="24"/>
          <w:szCs w:val="20"/>
        </w:rPr>
        <w:t xml:space="preserve">de </w:t>
      </w:r>
      <w:r w:rsidRPr="000648FF">
        <w:rPr>
          <w:rFonts w:ascii="Tahoma" w:hAnsi="Tahoma" w:cs="Tahoma"/>
          <w:b/>
          <w:spacing w:val="-8"/>
          <w:sz w:val="24"/>
          <w:szCs w:val="20"/>
        </w:rPr>
        <w:t>communication</w:t>
      </w:r>
      <w:r w:rsidRPr="000648FF">
        <w:rPr>
          <w:rFonts w:ascii="Tahoma" w:hAnsi="Tahoma" w:cs="Tahoma"/>
          <w:b/>
          <w:spacing w:val="-1"/>
          <w:sz w:val="24"/>
          <w:szCs w:val="20"/>
        </w:rPr>
        <w:t xml:space="preserve"> </w:t>
      </w:r>
      <w:r w:rsidRPr="000648FF">
        <w:rPr>
          <w:rFonts w:ascii="Tahoma" w:hAnsi="Tahoma" w:cs="Tahoma"/>
          <w:b/>
          <w:spacing w:val="-8"/>
          <w:sz w:val="24"/>
          <w:szCs w:val="20"/>
        </w:rPr>
        <w:t>électronique</w:t>
      </w:r>
      <w:r w:rsidRPr="000648FF">
        <w:rPr>
          <w:rFonts w:ascii="Tahoma" w:hAnsi="Tahoma" w:cs="Tahoma"/>
          <w:b/>
          <w:spacing w:val="5"/>
          <w:sz w:val="24"/>
          <w:szCs w:val="20"/>
        </w:rPr>
        <w:t xml:space="preserve"> </w:t>
      </w:r>
      <w:r w:rsidRPr="000648FF">
        <w:rPr>
          <w:rFonts w:ascii="Tahoma" w:hAnsi="Tahoma" w:cs="Tahoma"/>
          <w:b/>
          <w:spacing w:val="-8"/>
          <w:sz w:val="24"/>
          <w:szCs w:val="20"/>
        </w:rPr>
        <w:t>indiqué</w:t>
      </w:r>
      <w:r w:rsidRPr="000648FF">
        <w:rPr>
          <w:rFonts w:ascii="Tahoma" w:hAnsi="Tahoma" w:cs="Tahoma"/>
          <w:b/>
          <w:spacing w:val="-10"/>
          <w:sz w:val="24"/>
          <w:szCs w:val="20"/>
        </w:rPr>
        <w:t xml:space="preserve"> </w:t>
      </w:r>
      <w:r w:rsidRPr="000648FF">
        <w:rPr>
          <w:rFonts w:ascii="Tahoma" w:hAnsi="Tahoma" w:cs="Tahoma"/>
          <w:b/>
          <w:spacing w:val="-8"/>
          <w:sz w:val="24"/>
          <w:szCs w:val="20"/>
        </w:rPr>
        <w:t>par</w:t>
      </w:r>
      <w:r w:rsidRPr="000648FF">
        <w:rPr>
          <w:rFonts w:ascii="Tahoma" w:hAnsi="Tahoma" w:cs="Tahoma"/>
          <w:b/>
          <w:spacing w:val="-13"/>
          <w:sz w:val="24"/>
          <w:szCs w:val="20"/>
        </w:rPr>
        <w:t xml:space="preserve"> </w:t>
      </w:r>
      <w:r w:rsidRPr="000648FF">
        <w:rPr>
          <w:rFonts w:ascii="Tahoma" w:hAnsi="Tahoma" w:cs="Tahoma"/>
          <w:b/>
          <w:spacing w:val="-8"/>
          <w:sz w:val="24"/>
          <w:szCs w:val="20"/>
        </w:rPr>
        <w:t>le</w:t>
      </w:r>
      <w:r w:rsidRPr="000648FF">
        <w:rPr>
          <w:rFonts w:ascii="Tahoma" w:hAnsi="Tahoma" w:cs="Tahoma"/>
          <w:b/>
          <w:spacing w:val="-10"/>
          <w:sz w:val="24"/>
          <w:szCs w:val="20"/>
        </w:rPr>
        <w:t xml:space="preserve"> </w:t>
      </w:r>
      <w:r w:rsidRPr="000648FF">
        <w:rPr>
          <w:rFonts w:ascii="Tahoma" w:hAnsi="Tahoma" w:cs="Tahoma"/>
          <w:b/>
          <w:spacing w:val="-8"/>
          <w:sz w:val="24"/>
          <w:szCs w:val="20"/>
        </w:rPr>
        <w:t>Maître</w:t>
      </w:r>
      <w:r w:rsidRPr="000648FF">
        <w:rPr>
          <w:rFonts w:ascii="Tahoma" w:hAnsi="Tahoma" w:cs="Tahoma"/>
          <w:b/>
          <w:spacing w:val="-10"/>
          <w:sz w:val="24"/>
          <w:szCs w:val="20"/>
        </w:rPr>
        <w:t xml:space="preserve"> </w:t>
      </w:r>
      <w:r w:rsidRPr="000648FF">
        <w:rPr>
          <w:rFonts w:ascii="Tahoma" w:hAnsi="Tahoma" w:cs="Tahoma"/>
          <w:b/>
          <w:spacing w:val="-8"/>
          <w:sz w:val="24"/>
          <w:szCs w:val="20"/>
        </w:rPr>
        <w:t>d’Ouvrage dans</w:t>
      </w:r>
      <w:r w:rsidRPr="000648FF">
        <w:rPr>
          <w:rFonts w:ascii="Tahoma" w:hAnsi="Tahoma" w:cs="Tahoma"/>
          <w:b/>
          <w:sz w:val="24"/>
          <w:szCs w:val="20"/>
        </w:rPr>
        <w:t xml:space="preserve"> </w:t>
      </w:r>
      <w:r w:rsidRPr="000648FF">
        <w:rPr>
          <w:rFonts w:ascii="Tahoma" w:hAnsi="Tahoma" w:cs="Tahoma"/>
          <w:b/>
          <w:spacing w:val="-8"/>
          <w:sz w:val="24"/>
          <w:szCs w:val="20"/>
        </w:rPr>
        <w:t>le</w:t>
      </w:r>
      <w:r w:rsidRPr="000648FF">
        <w:rPr>
          <w:rFonts w:ascii="Tahoma" w:hAnsi="Tahoma" w:cs="Tahoma"/>
          <w:b/>
          <w:sz w:val="24"/>
          <w:szCs w:val="20"/>
        </w:rPr>
        <w:t xml:space="preserve"> </w:t>
      </w:r>
      <w:r w:rsidRPr="000648FF">
        <w:rPr>
          <w:rFonts w:ascii="Tahoma" w:hAnsi="Tahoma" w:cs="Tahoma"/>
          <w:b/>
          <w:spacing w:val="-8"/>
          <w:sz w:val="24"/>
          <w:szCs w:val="20"/>
        </w:rPr>
        <w:t>DAO</w:t>
      </w:r>
      <w:r w:rsidRPr="000648FF">
        <w:rPr>
          <w:rFonts w:ascii="Tahoma" w:hAnsi="Tahoma" w:cs="Tahoma"/>
          <w:spacing w:val="-8"/>
          <w:sz w:val="24"/>
          <w:szCs w:val="20"/>
        </w:rPr>
        <w:t>.</w:t>
      </w:r>
    </w:p>
    <w:p w:rsidR="004D09A8" w:rsidRPr="000648FF" w:rsidRDefault="000A4CFF" w:rsidP="000648FF">
      <w:pPr>
        <w:pStyle w:val="Paragraphedeliste"/>
        <w:numPr>
          <w:ilvl w:val="1"/>
          <w:numId w:val="131"/>
        </w:numPr>
        <w:tabs>
          <w:tab w:val="left" w:pos="1316"/>
        </w:tabs>
        <w:ind w:left="0" w:firstLine="142"/>
        <w:jc w:val="both"/>
        <w:rPr>
          <w:rFonts w:ascii="Tahoma" w:hAnsi="Tahoma" w:cs="Tahoma"/>
          <w:sz w:val="24"/>
          <w:szCs w:val="20"/>
        </w:rPr>
      </w:pPr>
      <w:r w:rsidRPr="000648FF">
        <w:rPr>
          <w:rFonts w:ascii="Tahoma" w:hAnsi="Tahoma" w:cs="Tahoma"/>
          <w:w w:val="85"/>
          <w:sz w:val="24"/>
          <w:szCs w:val="20"/>
        </w:rPr>
        <w:lastRenderedPageBreak/>
        <w:t xml:space="preserve">Afin de donner aux soumissionnaires suffisamment de temps pour tenir compte de l’additif dans la </w:t>
      </w:r>
      <w:r w:rsidRPr="000648FF">
        <w:rPr>
          <w:rFonts w:ascii="Tahoma" w:hAnsi="Tahoma" w:cs="Tahoma"/>
          <w:spacing w:val="-6"/>
          <w:sz w:val="24"/>
          <w:szCs w:val="20"/>
        </w:rPr>
        <w:t>préparation</w:t>
      </w:r>
      <w:r w:rsidRPr="000648FF">
        <w:rPr>
          <w:rFonts w:ascii="Tahoma" w:hAnsi="Tahoma" w:cs="Tahoma"/>
          <w:spacing w:val="-8"/>
          <w:sz w:val="24"/>
          <w:szCs w:val="20"/>
        </w:rPr>
        <w:t xml:space="preserve"> </w:t>
      </w:r>
      <w:r w:rsidRPr="000648FF">
        <w:rPr>
          <w:rFonts w:ascii="Tahoma" w:hAnsi="Tahoma" w:cs="Tahoma"/>
          <w:spacing w:val="-6"/>
          <w:sz w:val="24"/>
          <w:szCs w:val="20"/>
        </w:rPr>
        <w:t>de</w:t>
      </w:r>
      <w:r w:rsidRPr="000648FF">
        <w:rPr>
          <w:rFonts w:ascii="Tahoma" w:hAnsi="Tahoma" w:cs="Tahoma"/>
          <w:spacing w:val="-8"/>
          <w:sz w:val="24"/>
          <w:szCs w:val="20"/>
        </w:rPr>
        <w:t xml:space="preserve"> </w:t>
      </w:r>
      <w:r w:rsidRPr="000648FF">
        <w:rPr>
          <w:rFonts w:ascii="Tahoma" w:hAnsi="Tahoma" w:cs="Tahoma"/>
          <w:spacing w:val="-6"/>
          <w:sz w:val="24"/>
          <w:szCs w:val="20"/>
        </w:rPr>
        <w:t>leurs</w:t>
      </w:r>
      <w:r w:rsidRPr="000648FF">
        <w:rPr>
          <w:rFonts w:ascii="Tahoma" w:hAnsi="Tahoma" w:cs="Tahoma"/>
          <w:spacing w:val="-8"/>
          <w:sz w:val="24"/>
          <w:szCs w:val="20"/>
        </w:rPr>
        <w:t xml:space="preserve"> </w:t>
      </w:r>
      <w:r w:rsidRPr="000648FF">
        <w:rPr>
          <w:rFonts w:ascii="Tahoma" w:hAnsi="Tahoma" w:cs="Tahoma"/>
          <w:spacing w:val="-6"/>
          <w:sz w:val="24"/>
          <w:szCs w:val="20"/>
        </w:rPr>
        <w:t>offres,</w:t>
      </w:r>
      <w:r w:rsidRPr="000648FF">
        <w:rPr>
          <w:rFonts w:ascii="Tahoma" w:hAnsi="Tahoma" w:cs="Tahoma"/>
          <w:spacing w:val="-7"/>
          <w:sz w:val="24"/>
          <w:szCs w:val="20"/>
        </w:rPr>
        <w:t xml:space="preserve"> </w:t>
      </w:r>
      <w:r w:rsidRPr="000648FF">
        <w:rPr>
          <w:rFonts w:ascii="Tahoma" w:hAnsi="Tahoma" w:cs="Tahoma"/>
          <w:spacing w:val="-6"/>
          <w:sz w:val="24"/>
          <w:szCs w:val="20"/>
        </w:rPr>
        <w:t>le</w:t>
      </w:r>
      <w:r w:rsidRPr="000648FF">
        <w:rPr>
          <w:rFonts w:ascii="Tahoma" w:hAnsi="Tahoma" w:cs="Tahoma"/>
          <w:spacing w:val="-8"/>
          <w:sz w:val="24"/>
          <w:szCs w:val="20"/>
        </w:rPr>
        <w:t xml:space="preserve"> </w:t>
      </w:r>
      <w:r w:rsidRPr="000648FF">
        <w:rPr>
          <w:rFonts w:ascii="Tahoma" w:hAnsi="Tahoma" w:cs="Tahoma"/>
          <w:spacing w:val="-6"/>
          <w:sz w:val="24"/>
          <w:szCs w:val="20"/>
        </w:rPr>
        <w:t>Maître</w:t>
      </w:r>
      <w:r w:rsidRPr="000648FF">
        <w:rPr>
          <w:rFonts w:ascii="Tahoma" w:hAnsi="Tahoma" w:cs="Tahoma"/>
          <w:spacing w:val="-11"/>
          <w:sz w:val="24"/>
          <w:szCs w:val="20"/>
        </w:rPr>
        <w:t xml:space="preserve"> </w:t>
      </w:r>
      <w:r w:rsidRPr="000648FF">
        <w:rPr>
          <w:rFonts w:ascii="Tahoma" w:hAnsi="Tahoma" w:cs="Tahoma"/>
          <w:spacing w:val="-6"/>
          <w:sz w:val="24"/>
          <w:szCs w:val="20"/>
        </w:rPr>
        <w:t>d’Ouvrage</w:t>
      </w:r>
      <w:r w:rsidRPr="000648FF">
        <w:rPr>
          <w:rFonts w:ascii="Tahoma" w:hAnsi="Tahoma" w:cs="Tahoma"/>
          <w:spacing w:val="-10"/>
          <w:sz w:val="24"/>
          <w:szCs w:val="20"/>
        </w:rPr>
        <w:t xml:space="preserve"> </w:t>
      </w:r>
      <w:r w:rsidRPr="000648FF">
        <w:rPr>
          <w:rFonts w:ascii="Tahoma" w:hAnsi="Tahoma" w:cs="Tahoma"/>
          <w:spacing w:val="-6"/>
          <w:sz w:val="24"/>
          <w:szCs w:val="20"/>
        </w:rPr>
        <w:t>ou</w:t>
      </w:r>
      <w:r w:rsidRPr="000648FF">
        <w:rPr>
          <w:rFonts w:ascii="Tahoma" w:hAnsi="Tahoma" w:cs="Tahoma"/>
          <w:spacing w:val="-11"/>
          <w:sz w:val="24"/>
          <w:szCs w:val="20"/>
        </w:rPr>
        <w:t xml:space="preserve"> </w:t>
      </w:r>
      <w:r w:rsidRPr="000648FF">
        <w:rPr>
          <w:rFonts w:ascii="Tahoma" w:hAnsi="Tahoma" w:cs="Tahoma"/>
          <w:spacing w:val="-6"/>
          <w:sz w:val="24"/>
          <w:szCs w:val="20"/>
        </w:rPr>
        <w:t>le</w:t>
      </w:r>
      <w:r w:rsidRPr="000648FF">
        <w:rPr>
          <w:rFonts w:ascii="Tahoma" w:hAnsi="Tahoma" w:cs="Tahoma"/>
          <w:spacing w:val="-8"/>
          <w:sz w:val="24"/>
          <w:szCs w:val="20"/>
        </w:rPr>
        <w:t xml:space="preserve"> </w:t>
      </w:r>
      <w:r w:rsidRPr="000648FF">
        <w:rPr>
          <w:rFonts w:ascii="Tahoma" w:hAnsi="Tahoma" w:cs="Tahoma"/>
          <w:spacing w:val="-6"/>
          <w:sz w:val="24"/>
          <w:szCs w:val="20"/>
        </w:rPr>
        <w:t>Maître</w:t>
      </w:r>
      <w:r w:rsidRPr="000648FF">
        <w:rPr>
          <w:rFonts w:ascii="Tahoma" w:hAnsi="Tahoma" w:cs="Tahoma"/>
          <w:spacing w:val="-10"/>
          <w:sz w:val="24"/>
          <w:szCs w:val="20"/>
        </w:rPr>
        <w:t xml:space="preserve"> </w:t>
      </w:r>
      <w:r w:rsidRPr="000648FF">
        <w:rPr>
          <w:rFonts w:ascii="Tahoma" w:hAnsi="Tahoma" w:cs="Tahoma"/>
          <w:spacing w:val="-6"/>
          <w:sz w:val="24"/>
          <w:szCs w:val="20"/>
        </w:rPr>
        <w:t>d’Ouvrage</w:t>
      </w:r>
      <w:r w:rsidRPr="000648FF">
        <w:rPr>
          <w:rFonts w:ascii="Tahoma" w:hAnsi="Tahoma" w:cs="Tahoma"/>
          <w:spacing w:val="-11"/>
          <w:sz w:val="24"/>
          <w:szCs w:val="20"/>
        </w:rPr>
        <w:t xml:space="preserve"> </w:t>
      </w:r>
      <w:r w:rsidRPr="000648FF">
        <w:rPr>
          <w:rFonts w:ascii="Tahoma" w:hAnsi="Tahoma" w:cs="Tahoma"/>
          <w:spacing w:val="-6"/>
          <w:sz w:val="24"/>
          <w:szCs w:val="20"/>
        </w:rPr>
        <w:t>Délégué</w:t>
      </w:r>
      <w:r w:rsidRPr="000648FF">
        <w:rPr>
          <w:rFonts w:ascii="Tahoma" w:hAnsi="Tahoma" w:cs="Tahoma"/>
          <w:spacing w:val="-11"/>
          <w:sz w:val="24"/>
          <w:szCs w:val="20"/>
        </w:rPr>
        <w:t xml:space="preserve"> </w:t>
      </w:r>
      <w:r w:rsidRPr="000648FF">
        <w:rPr>
          <w:rFonts w:ascii="Tahoma" w:hAnsi="Tahoma" w:cs="Tahoma"/>
          <w:spacing w:val="-6"/>
          <w:sz w:val="24"/>
          <w:szCs w:val="20"/>
        </w:rPr>
        <w:t>pourra</w:t>
      </w:r>
      <w:r w:rsidRPr="000648FF">
        <w:rPr>
          <w:rFonts w:ascii="Tahoma" w:hAnsi="Tahoma" w:cs="Tahoma"/>
          <w:spacing w:val="-7"/>
          <w:sz w:val="24"/>
          <w:szCs w:val="20"/>
        </w:rPr>
        <w:t xml:space="preserve"> </w:t>
      </w:r>
      <w:r w:rsidRPr="000648FF">
        <w:rPr>
          <w:rFonts w:ascii="Tahoma" w:hAnsi="Tahoma" w:cs="Tahoma"/>
          <w:spacing w:val="-6"/>
          <w:sz w:val="24"/>
          <w:szCs w:val="20"/>
        </w:rPr>
        <w:t>reporter,</w:t>
      </w:r>
      <w:r w:rsidRPr="000648FF">
        <w:rPr>
          <w:rFonts w:ascii="Tahoma" w:hAnsi="Tahoma" w:cs="Tahoma"/>
          <w:spacing w:val="-8"/>
          <w:sz w:val="24"/>
          <w:szCs w:val="20"/>
        </w:rPr>
        <w:t xml:space="preserve"> </w:t>
      </w:r>
      <w:r w:rsidRPr="000648FF">
        <w:rPr>
          <w:rFonts w:ascii="Tahoma" w:hAnsi="Tahoma" w:cs="Tahoma"/>
          <w:spacing w:val="-6"/>
          <w:sz w:val="24"/>
          <w:szCs w:val="20"/>
        </w:rPr>
        <w:t>autant</w:t>
      </w:r>
      <w:r w:rsidRPr="000648FF">
        <w:rPr>
          <w:rFonts w:ascii="Tahoma" w:hAnsi="Tahoma" w:cs="Tahoma"/>
          <w:spacing w:val="-8"/>
          <w:sz w:val="24"/>
          <w:szCs w:val="20"/>
        </w:rPr>
        <w:t xml:space="preserve"> </w:t>
      </w:r>
      <w:r w:rsidRPr="000648FF">
        <w:rPr>
          <w:rFonts w:ascii="Tahoma" w:hAnsi="Tahoma" w:cs="Tahoma"/>
          <w:spacing w:val="-6"/>
          <w:sz w:val="24"/>
          <w:szCs w:val="20"/>
        </w:rPr>
        <w:t xml:space="preserve">que </w:t>
      </w:r>
      <w:r w:rsidRPr="000648FF">
        <w:rPr>
          <w:rFonts w:ascii="Tahoma" w:hAnsi="Tahoma" w:cs="Tahoma"/>
          <w:spacing w:val="-2"/>
          <w:sz w:val="24"/>
          <w:szCs w:val="20"/>
        </w:rPr>
        <w:t>nécessaire,</w:t>
      </w:r>
      <w:r w:rsidRPr="000648FF">
        <w:rPr>
          <w:rFonts w:ascii="Tahoma" w:hAnsi="Tahoma" w:cs="Tahoma"/>
          <w:spacing w:val="-12"/>
          <w:sz w:val="24"/>
          <w:szCs w:val="20"/>
        </w:rPr>
        <w:t xml:space="preserve"> </w:t>
      </w:r>
      <w:r w:rsidRPr="000648FF">
        <w:rPr>
          <w:rFonts w:ascii="Tahoma" w:hAnsi="Tahoma" w:cs="Tahoma"/>
          <w:spacing w:val="-2"/>
          <w:sz w:val="24"/>
          <w:szCs w:val="20"/>
        </w:rPr>
        <w:t>la</w:t>
      </w:r>
      <w:r w:rsidRPr="000648FF">
        <w:rPr>
          <w:rFonts w:ascii="Tahoma" w:hAnsi="Tahoma" w:cs="Tahoma"/>
          <w:spacing w:val="-10"/>
          <w:sz w:val="24"/>
          <w:szCs w:val="20"/>
        </w:rPr>
        <w:t xml:space="preserve"> </w:t>
      </w:r>
      <w:r w:rsidRPr="000648FF">
        <w:rPr>
          <w:rFonts w:ascii="Tahoma" w:hAnsi="Tahoma" w:cs="Tahoma"/>
          <w:spacing w:val="-2"/>
          <w:sz w:val="24"/>
          <w:szCs w:val="20"/>
        </w:rPr>
        <w:t>date</w:t>
      </w:r>
      <w:r w:rsidRPr="000648FF">
        <w:rPr>
          <w:rFonts w:ascii="Tahoma" w:hAnsi="Tahoma" w:cs="Tahoma"/>
          <w:spacing w:val="-6"/>
          <w:sz w:val="24"/>
          <w:szCs w:val="20"/>
        </w:rPr>
        <w:t xml:space="preserve"> </w:t>
      </w:r>
      <w:r w:rsidRPr="000648FF">
        <w:rPr>
          <w:rFonts w:ascii="Tahoma" w:hAnsi="Tahoma" w:cs="Tahoma"/>
          <w:spacing w:val="-2"/>
          <w:sz w:val="24"/>
          <w:szCs w:val="20"/>
        </w:rPr>
        <w:t>limite</w:t>
      </w:r>
      <w:r w:rsidRPr="000648FF">
        <w:rPr>
          <w:rFonts w:ascii="Tahoma" w:hAnsi="Tahoma" w:cs="Tahoma"/>
          <w:spacing w:val="-6"/>
          <w:sz w:val="24"/>
          <w:szCs w:val="20"/>
        </w:rPr>
        <w:t xml:space="preserve"> </w:t>
      </w:r>
      <w:r w:rsidRPr="000648FF">
        <w:rPr>
          <w:rFonts w:ascii="Tahoma" w:hAnsi="Tahoma" w:cs="Tahoma"/>
          <w:spacing w:val="-2"/>
          <w:sz w:val="24"/>
          <w:szCs w:val="20"/>
        </w:rPr>
        <w:t>de</w:t>
      </w:r>
      <w:r w:rsidRPr="000648FF">
        <w:rPr>
          <w:rFonts w:ascii="Tahoma" w:hAnsi="Tahoma" w:cs="Tahoma"/>
          <w:spacing w:val="-8"/>
          <w:sz w:val="24"/>
          <w:szCs w:val="20"/>
        </w:rPr>
        <w:t xml:space="preserve"> </w:t>
      </w:r>
      <w:r w:rsidRPr="000648FF">
        <w:rPr>
          <w:rFonts w:ascii="Tahoma" w:hAnsi="Tahoma" w:cs="Tahoma"/>
          <w:spacing w:val="-2"/>
          <w:sz w:val="24"/>
          <w:szCs w:val="20"/>
        </w:rPr>
        <w:t>dépôt</w:t>
      </w:r>
      <w:r w:rsidRPr="000648FF">
        <w:rPr>
          <w:rFonts w:ascii="Tahoma" w:hAnsi="Tahoma" w:cs="Tahoma"/>
          <w:spacing w:val="-8"/>
          <w:sz w:val="24"/>
          <w:szCs w:val="20"/>
        </w:rPr>
        <w:t xml:space="preserve"> </w:t>
      </w:r>
      <w:r w:rsidRPr="000648FF">
        <w:rPr>
          <w:rFonts w:ascii="Tahoma" w:hAnsi="Tahoma" w:cs="Tahoma"/>
          <w:spacing w:val="-2"/>
          <w:sz w:val="24"/>
          <w:szCs w:val="20"/>
        </w:rPr>
        <w:t>des</w:t>
      </w:r>
      <w:r w:rsidRPr="000648FF">
        <w:rPr>
          <w:rFonts w:ascii="Tahoma" w:hAnsi="Tahoma" w:cs="Tahoma"/>
          <w:spacing w:val="-7"/>
          <w:sz w:val="24"/>
          <w:szCs w:val="20"/>
        </w:rPr>
        <w:t xml:space="preserve"> </w:t>
      </w:r>
      <w:r w:rsidRPr="000648FF">
        <w:rPr>
          <w:rFonts w:ascii="Tahoma" w:hAnsi="Tahoma" w:cs="Tahoma"/>
          <w:spacing w:val="-2"/>
          <w:sz w:val="24"/>
          <w:szCs w:val="20"/>
        </w:rPr>
        <w:t>offres,</w:t>
      </w:r>
      <w:r w:rsidRPr="000648FF">
        <w:rPr>
          <w:rFonts w:ascii="Tahoma" w:hAnsi="Tahoma" w:cs="Tahoma"/>
          <w:spacing w:val="-6"/>
          <w:sz w:val="24"/>
          <w:szCs w:val="20"/>
        </w:rPr>
        <w:t xml:space="preserve"> </w:t>
      </w:r>
      <w:r w:rsidRPr="000648FF">
        <w:rPr>
          <w:rFonts w:ascii="Tahoma" w:hAnsi="Tahoma" w:cs="Tahoma"/>
          <w:spacing w:val="-2"/>
          <w:sz w:val="24"/>
          <w:szCs w:val="20"/>
        </w:rPr>
        <w:t>conformément</w:t>
      </w:r>
      <w:r w:rsidRPr="000648FF">
        <w:rPr>
          <w:rFonts w:ascii="Tahoma" w:hAnsi="Tahoma" w:cs="Tahoma"/>
          <w:spacing w:val="-6"/>
          <w:sz w:val="24"/>
          <w:szCs w:val="20"/>
        </w:rPr>
        <w:t xml:space="preserve"> </w:t>
      </w:r>
      <w:r w:rsidRPr="000648FF">
        <w:rPr>
          <w:rFonts w:ascii="Tahoma" w:hAnsi="Tahoma" w:cs="Tahoma"/>
          <w:spacing w:val="-2"/>
          <w:sz w:val="24"/>
          <w:szCs w:val="20"/>
        </w:rPr>
        <w:t>aux</w:t>
      </w:r>
      <w:r w:rsidRPr="000648FF">
        <w:rPr>
          <w:rFonts w:ascii="Tahoma" w:hAnsi="Tahoma" w:cs="Tahoma"/>
          <w:spacing w:val="-7"/>
          <w:sz w:val="24"/>
          <w:szCs w:val="20"/>
        </w:rPr>
        <w:t xml:space="preserve"> </w:t>
      </w:r>
      <w:r w:rsidRPr="000648FF">
        <w:rPr>
          <w:rFonts w:ascii="Tahoma" w:hAnsi="Tahoma" w:cs="Tahoma"/>
          <w:spacing w:val="-2"/>
          <w:sz w:val="24"/>
          <w:szCs w:val="20"/>
        </w:rPr>
        <w:t>dispositions</w:t>
      </w:r>
      <w:r w:rsidRPr="000648FF">
        <w:rPr>
          <w:rFonts w:ascii="Tahoma" w:hAnsi="Tahoma" w:cs="Tahoma"/>
          <w:spacing w:val="-8"/>
          <w:sz w:val="24"/>
          <w:szCs w:val="20"/>
        </w:rPr>
        <w:t xml:space="preserve"> </w:t>
      </w:r>
      <w:r w:rsidRPr="000648FF">
        <w:rPr>
          <w:rFonts w:ascii="Tahoma" w:hAnsi="Tahoma" w:cs="Tahoma"/>
          <w:spacing w:val="-2"/>
          <w:sz w:val="24"/>
          <w:szCs w:val="20"/>
        </w:rPr>
        <w:t>de l’Article</w:t>
      </w:r>
      <w:r w:rsidRPr="000648FF">
        <w:rPr>
          <w:rFonts w:ascii="Tahoma" w:hAnsi="Tahoma" w:cs="Tahoma"/>
          <w:spacing w:val="-15"/>
          <w:sz w:val="24"/>
          <w:szCs w:val="20"/>
        </w:rPr>
        <w:t xml:space="preserve"> </w:t>
      </w:r>
      <w:r w:rsidRPr="000648FF">
        <w:rPr>
          <w:rFonts w:ascii="Tahoma" w:hAnsi="Tahoma" w:cs="Tahoma"/>
          <w:spacing w:val="-2"/>
          <w:sz w:val="24"/>
          <w:szCs w:val="20"/>
        </w:rPr>
        <w:t>22</w:t>
      </w:r>
      <w:r w:rsidRPr="000648FF">
        <w:rPr>
          <w:rFonts w:ascii="Tahoma" w:hAnsi="Tahoma" w:cs="Tahoma"/>
          <w:spacing w:val="-15"/>
          <w:sz w:val="24"/>
          <w:szCs w:val="20"/>
        </w:rPr>
        <w:t xml:space="preserve"> </w:t>
      </w:r>
      <w:r w:rsidRPr="000648FF">
        <w:rPr>
          <w:rFonts w:ascii="Tahoma" w:hAnsi="Tahoma" w:cs="Tahoma"/>
          <w:spacing w:val="-2"/>
          <w:sz w:val="24"/>
          <w:szCs w:val="20"/>
        </w:rPr>
        <w:t>du</w:t>
      </w:r>
      <w:r w:rsidRPr="000648FF">
        <w:rPr>
          <w:rFonts w:ascii="Tahoma" w:hAnsi="Tahoma" w:cs="Tahoma"/>
          <w:spacing w:val="-14"/>
          <w:sz w:val="24"/>
          <w:szCs w:val="20"/>
        </w:rPr>
        <w:t xml:space="preserve"> </w:t>
      </w:r>
      <w:r w:rsidRPr="000648FF">
        <w:rPr>
          <w:rFonts w:ascii="Tahoma" w:hAnsi="Tahoma" w:cs="Tahoma"/>
          <w:spacing w:val="-2"/>
          <w:sz w:val="24"/>
          <w:szCs w:val="20"/>
        </w:rPr>
        <w:t>RGAO.</w:t>
      </w:r>
    </w:p>
    <w:p w:rsidR="004D09A8" w:rsidRPr="000648FF" w:rsidRDefault="000A4CFF" w:rsidP="000648FF">
      <w:pPr>
        <w:pStyle w:val="Titre1"/>
        <w:numPr>
          <w:ilvl w:val="0"/>
          <w:numId w:val="146"/>
        </w:numPr>
        <w:tabs>
          <w:tab w:val="left" w:pos="4132"/>
        </w:tabs>
        <w:spacing w:before="0"/>
        <w:ind w:left="0" w:firstLine="142"/>
        <w:jc w:val="left"/>
        <w:rPr>
          <w:rFonts w:ascii="Tahoma" w:hAnsi="Tahoma" w:cs="Tahoma"/>
          <w:szCs w:val="28"/>
        </w:rPr>
      </w:pPr>
      <w:bookmarkStart w:id="14" w:name="_bookmark14"/>
      <w:bookmarkEnd w:id="14"/>
      <w:r w:rsidRPr="000648FF">
        <w:rPr>
          <w:rFonts w:ascii="Tahoma" w:hAnsi="Tahoma" w:cs="Tahoma"/>
          <w:szCs w:val="28"/>
        </w:rPr>
        <w:t>PREPARATION</w:t>
      </w:r>
      <w:r w:rsidRPr="000648FF">
        <w:rPr>
          <w:rFonts w:ascii="Tahoma" w:hAnsi="Tahoma" w:cs="Tahoma"/>
          <w:spacing w:val="-14"/>
          <w:szCs w:val="28"/>
        </w:rPr>
        <w:t xml:space="preserve"> </w:t>
      </w:r>
      <w:r w:rsidRPr="000648FF">
        <w:rPr>
          <w:rFonts w:ascii="Tahoma" w:hAnsi="Tahoma" w:cs="Tahoma"/>
          <w:szCs w:val="28"/>
        </w:rPr>
        <w:t>DES</w:t>
      </w:r>
      <w:r w:rsidRPr="000648FF">
        <w:rPr>
          <w:rFonts w:ascii="Tahoma" w:hAnsi="Tahoma" w:cs="Tahoma"/>
          <w:spacing w:val="-14"/>
          <w:szCs w:val="28"/>
        </w:rPr>
        <w:t xml:space="preserve"> </w:t>
      </w:r>
      <w:r w:rsidRPr="000648FF">
        <w:rPr>
          <w:rFonts w:ascii="Tahoma" w:hAnsi="Tahoma" w:cs="Tahoma"/>
          <w:spacing w:val="-2"/>
          <w:szCs w:val="28"/>
        </w:rPr>
        <w:t>OFFRES</w:t>
      </w:r>
    </w:p>
    <w:p w:rsidR="004D09A8" w:rsidRPr="000648FF" w:rsidRDefault="000A4CFF" w:rsidP="000648FF">
      <w:pPr>
        <w:pStyle w:val="Titre2"/>
        <w:spacing w:before="0"/>
        <w:ind w:left="0" w:firstLine="142"/>
        <w:rPr>
          <w:rFonts w:ascii="Tahoma" w:hAnsi="Tahoma" w:cs="Tahoma"/>
          <w:szCs w:val="24"/>
        </w:rPr>
      </w:pPr>
      <w:bookmarkStart w:id="15" w:name="_bookmark15"/>
      <w:bookmarkEnd w:id="15"/>
      <w:r w:rsidRPr="000648FF">
        <w:rPr>
          <w:rFonts w:ascii="Tahoma" w:hAnsi="Tahoma" w:cs="Tahoma"/>
          <w:szCs w:val="24"/>
        </w:rPr>
        <w:t>Article</w:t>
      </w:r>
      <w:r w:rsidRPr="000648FF">
        <w:rPr>
          <w:rFonts w:ascii="Tahoma" w:hAnsi="Tahoma" w:cs="Tahoma"/>
          <w:spacing w:val="-2"/>
          <w:szCs w:val="24"/>
        </w:rPr>
        <w:t xml:space="preserve"> </w:t>
      </w:r>
      <w:r w:rsidRPr="000648FF">
        <w:rPr>
          <w:rFonts w:ascii="Tahoma" w:hAnsi="Tahoma" w:cs="Tahoma"/>
          <w:szCs w:val="24"/>
        </w:rPr>
        <w:t>11.</w:t>
      </w:r>
      <w:r w:rsidRPr="000648FF">
        <w:rPr>
          <w:rFonts w:ascii="Tahoma" w:hAnsi="Tahoma" w:cs="Tahoma"/>
          <w:spacing w:val="64"/>
          <w:w w:val="150"/>
          <w:szCs w:val="24"/>
        </w:rPr>
        <w:t xml:space="preserve"> </w:t>
      </w:r>
      <w:r w:rsidRPr="000648FF">
        <w:rPr>
          <w:rFonts w:ascii="Tahoma" w:hAnsi="Tahoma" w:cs="Tahoma"/>
          <w:szCs w:val="24"/>
        </w:rPr>
        <w:t>Frais</w:t>
      </w:r>
      <w:r w:rsidRPr="000648FF">
        <w:rPr>
          <w:rFonts w:ascii="Tahoma" w:hAnsi="Tahoma" w:cs="Tahoma"/>
          <w:spacing w:val="-1"/>
          <w:szCs w:val="24"/>
        </w:rPr>
        <w:t xml:space="preserve"> </w:t>
      </w:r>
      <w:r w:rsidRPr="000648FF">
        <w:rPr>
          <w:rFonts w:ascii="Tahoma" w:hAnsi="Tahoma" w:cs="Tahoma"/>
          <w:szCs w:val="24"/>
        </w:rPr>
        <w:t>de</w:t>
      </w:r>
      <w:r w:rsidRPr="000648FF">
        <w:rPr>
          <w:rFonts w:ascii="Tahoma" w:hAnsi="Tahoma" w:cs="Tahoma"/>
          <w:spacing w:val="-1"/>
          <w:szCs w:val="24"/>
        </w:rPr>
        <w:t xml:space="preserve"> </w:t>
      </w:r>
      <w:r w:rsidRPr="000648FF">
        <w:rPr>
          <w:rFonts w:ascii="Tahoma" w:hAnsi="Tahoma" w:cs="Tahoma"/>
          <w:spacing w:val="-2"/>
          <w:szCs w:val="24"/>
        </w:rPr>
        <w:t>soumission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candidat supportera tous les frais afférents à la préparation et à la présentation de son offre. Le Maître d’Ouvrage</w:t>
      </w:r>
      <w:r w:rsidRPr="000648FF">
        <w:rPr>
          <w:rFonts w:ascii="Tahoma" w:hAnsi="Tahoma" w:cs="Tahoma"/>
          <w:spacing w:val="-17"/>
          <w:szCs w:val="22"/>
        </w:rPr>
        <w:t xml:space="preserve"> </w:t>
      </w:r>
      <w:r w:rsidRPr="000648FF">
        <w:rPr>
          <w:rFonts w:ascii="Tahoma" w:hAnsi="Tahoma" w:cs="Tahoma"/>
          <w:szCs w:val="22"/>
        </w:rPr>
        <w:t>n’est</w:t>
      </w:r>
      <w:r w:rsidRPr="000648FF">
        <w:rPr>
          <w:rFonts w:ascii="Tahoma" w:hAnsi="Tahoma" w:cs="Tahoma"/>
          <w:spacing w:val="-17"/>
          <w:szCs w:val="22"/>
        </w:rPr>
        <w:t xml:space="preserve"> </w:t>
      </w:r>
      <w:r w:rsidRPr="000648FF">
        <w:rPr>
          <w:rFonts w:ascii="Tahoma" w:hAnsi="Tahoma" w:cs="Tahoma"/>
          <w:szCs w:val="22"/>
        </w:rPr>
        <w:t>en</w:t>
      </w:r>
      <w:r w:rsidRPr="000648FF">
        <w:rPr>
          <w:rFonts w:ascii="Tahoma" w:hAnsi="Tahoma" w:cs="Tahoma"/>
          <w:spacing w:val="-14"/>
          <w:szCs w:val="22"/>
        </w:rPr>
        <w:t xml:space="preserve"> </w:t>
      </w:r>
      <w:r w:rsidRPr="000648FF">
        <w:rPr>
          <w:rFonts w:ascii="Tahoma" w:hAnsi="Tahoma" w:cs="Tahoma"/>
          <w:szCs w:val="22"/>
        </w:rPr>
        <w:t>aucun</w:t>
      </w:r>
      <w:r w:rsidRPr="000648FF">
        <w:rPr>
          <w:rFonts w:ascii="Tahoma" w:hAnsi="Tahoma" w:cs="Tahoma"/>
          <w:spacing w:val="-13"/>
          <w:szCs w:val="22"/>
        </w:rPr>
        <w:t xml:space="preserve"> </w:t>
      </w:r>
      <w:r w:rsidRPr="000648FF">
        <w:rPr>
          <w:rFonts w:ascii="Tahoma" w:hAnsi="Tahoma" w:cs="Tahoma"/>
          <w:szCs w:val="22"/>
        </w:rPr>
        <w:t>cas</w:t>
      </w:r>
      <w:r w:rsidRPr="000648FF">
        <w:rPr>
          <w:rFonts w:ascii="Tahoma" w:hAnsi="Tahoma" w:cs="Tahoma"/>
          <w:spacing w:val="-12"/>
          <w:szCs w:val="22"/>
        </w:rPr>
        <w:t xml:space="preserve"> </w:t>
      </w:r>
      <w:r w:rsidRPr="000648FF">
        <w:rPr>
          <w:rFonts w:ascii="Tahoma" w:hAnsi="Tahoma" w:cs="Tahoma"/>
          <w:szCs w:val="22"/>
        </w:rPr>
        <w:t>responsable</w:t>
      </w:r>
      <w:r w:rsidRPr="000648FF">
        <w:rPr>
          <w:rFonts w:ascii="Tahoma" w:hAnsi="Tahoma" w:cs="Tahoma"/>
          <w:spacing w:val="-9"/>
          <w:szCs w:val="22"/>
        </w:rPr>
        <w:t xml:space="preserve"> </w:t>
      </w:r>
      <w:r w:rsidRPr="000648FF">
        <w:rPr>
          <w:rFonts w:ascii="Tahoma" w:hAnsi="Tahoma" w:cs="Tahoma"/>
          <w:szCs w:val="22"/>
        </w:rPr>
        <w:t>de</w:t>
      </w:r>
      <w:r w:rsidRPr="000648FF">
        <w:rPr>
          <w:rFonts w:ascii="Tahoma" w:hAnsi="Tahoma" w:cs="Tahoma"/>
          <w:spacing w:val="-6"/>
          <w:szCs w:val="22"/>
        </w:rPr>
        <w:t xml:space="preserve"> </w:t>
      </w:r>
      <w:r w:rsidRPr="000648FF">
        <w:rPr>
          <w:rFonts w:ascii="Tahoma" w:hAnsi="Tahoma" w:cs="Tahoma"/>
          <w:szCs w:val="22"/>
        </w:rPr>
        <w:t>ces</w:t>
      </w:r>
      <w:r w:rsidRPr="000648FF">
        <w:rPr>
          <w:rFonts w:ascii="Tahoma" w:hAnsi="Tahoma" w:cs="Tahoma"/>
          <w:spacing w:val="-10"/>
          <w:szCs w:val="22"/>
        </w:rPr>
        <w:t xml:space="preserve"> </w:t>
      </w:r>
      <w:r w:rsidRPr="000648FF">
        <w:rPr>
          <w:rFonts w:ascii="Tahoma" w:hAnsi="Tahoma" w:cs="Tahoma"/>
          <w:szCs w:val="22"/>
        </w:rPr>
        <w:t>frais,</w:t>
      </w:r>
      <w:r w:rsidRPr="000648FF">
        <w:rPr>
          <w:rFonts w:ascii="Tahoma" w:hAnsi="Tahoma" w:cs="Tahoma"/>
          <w:spacing w:val="-9"/>
          <w:szCs w:val="22"/>
        </w:rPr>
        <w:t xml:space="preserve"> </w:t>
      </w:r>
      <w:r w:rsidRPr="000648FF">
        <w:rPr>
          <w:rFonts w:ascii="Tahoma" w:hAnsi="Tahoma" w:cs="Tahoma"/>
          <w:szCs w:val="22"/>
        </w:rPr>
        <w:t>ni</w:t>
      </w:r>
      <w:r w:rsidRPr="000648FF">
        <w:rPr>
          <w:rFonts w:ascii="Tahoma" w:hAnsi="Tahoma" w:cs="Tahoma"/>
          <w:spacing w:val="-10"/>
          <w:szCs w:val="22"/>
        </w:rPr>
        <w:t xml:space="preserve"> </w:t>
      </w:r>
      <w:r w:rsidRPr="000648FF">
        <w:rPr>
          <w:rFonts w:ascii="Tahoma" w:hAnsi="Tahoma" w:cs="Tahoma"/>
          <w:szCs w:val="22"/>
        </w:rPr>
        <w:t>tenu</w:t>
      </w:r>
      <w:r w:rsidRPr="000648FF">
        <w:rPr>
          <w:rFonts w:ascii="Tahoma" w:hAnsi="Tahoma" w:cs="Tahoma"/>
          <w:spacing w:val="-9"/>
          <w:szCs w:val="22"/>
        </w:rPr>
        <w:t xml:space="preserve"> </w:t>
      </w:r>
      <w:r w:rsidRPr="000648FF">
        <w:rPr>
          <w:rFonts w:ascii="Tahoma" w:hAnsi="Tahoma" w:cs="Tahoma"/>
          <w:szCs w:val="22"/>
        </w:rPr>
        <w:t>de</w:t>
      </w:r>
      <w:r w:rsidRPr="000648FF">
        <w:rPr>
          <w:rFonts w:ascii="Tahoma" w:hAnsi="Tahoma" w:cs="Tahoma"/>
          <w:spacing w:val="-9"/>
          <w:szCs w:val="22"/>
        </w:rPr>
        <w:t xml:space="preserve"> </w:t>
      </w:r>
      <w:r w:rsidRPr="000648FF">
        <w:rPr>
          <w:rFonts w:ascii="Tahoma" w:hAnsi="Tahoma" w:cs="Tahoma"/>
          <w:szCs w:val="22"/>
        </w:rPr>
        <w:t>les</w:t>
      </w:r>
      <w:r w:rsidRPr="000648FF">
        <w:rPr>
          <w:rFonts w:ascii="Tahoma" w:hAnsi="Tahoma" w:cs="Tahoma"/>
          <w:spacing w:val="-9"/>
          <w:szCs w:val="22"/>
        </w:rPr>
        <w:t xml:space="preserve"> </w:t>
      </w:r>
      <w:r w:rsidRPr="000648FF">
        <w:rPr>
          <w:rFonts w:ascii="Tahoma" w:hAnsi="Tahoma" w:cs="Tahoma"/>
          <w:szCs w:val="22"/>
        </w:rPr>
        <w:t>régler,</w:t>
      </w:r>
      <w:r w:rsidRPr="000648FF">
        <w:rPr>
          <w:rFonts w:ascii="Tahoma" w:hAnsi="Tahoma" w:cs="Tahoma"/>
          <w:spacing w:val="-12"/>
          <w:szCs w:val="22"/>
        </w:rPr>
        <w:t xml:space="preserve"> </w:t>
      </w:r>
      <w:r w:rsidRPr="000648FF">
        <w:rPr>
          <w:rFonts w:ascii="Tahoma" w:hAnsi="Tahoma" w:cs="Tahoma"/>
          <w:szCs w:val="22"/>
        </w:rPr>
        <w:t>quel</w:t>
      </w:r>
      <w:r w:rsidRPr="000648FF">
        <w:rPr>
          <w:rFonts w:ascii="Tahoma" w:hAnsi="Tahoma" w:cs="Tahoma"/>
          <w:spacing w:val="-12"/>
          <w:szCs w:val="22"/>
        </w:rPr>
        <w:t xml:space="preserve"> </w:t>
      </w:r>
      <w:r w:rsidRPr="000648FF">
        <w:rPr>
          <w:rFonts w:ascii="Tahoma" w:hAnsi="Tahoma" w:cs="Tahoma"/>
          <w:szCs w:val="22"/>
        </w:rPr>
        <w:t>que</w:t>
      </w:r>
      <w:r w:rsidRPr="000648FF">
        <w:rPr>
          <w:rFonts w:ascii="Tahoma" w:hAnsi="Tahoma" w:cs="Tahoma"/>
          <w:spacing w:val="-8"/>
          <w:szCs w:val="22"/>
        </w:rPr>
        <w:t xml:space="preserve"> </w:t>
      </w:r>
      <w:r w:rsidRPr="000648FF">
        <w:rPr>
          <w:rFonts w:ascii="Tahoma" w:hAnsi="Tahoma" w:cs="Tahoma"/>
          <w:szCs w:val="22"/>
        </w:rPr>
        <w:t>soit</w:t>
      </w:r>
      <w:r w:rsidRPr="000648FF">
        <w:rPr>
          <w:rFonts w:ascii="Tahoma" w:hAnsi="Tahoma" w:cs="Tahoma"/>
          <w:spacing w:val="-10"/>
          <w:szCs w:val="22"/>
        </w:rPr>
        <w:t xml:space="preserve"> </w:t>
      </w:r>
      <w:r w:rsidRPr="000648FF">
        <w:rPr>
          <w:rFonts w:ascii="Tahoma" w:hAnsi="Tahoma" w:cs="Tahoma"/>
          <w:szCs w:val="22"/>
        </w:rPr>
        <w:t>le</w:t>
      </w:r>
      <w:r w:rsidRPr="000648FF">
        <w:rPr>
          <w:rFonts w:ascii="Tahoma" w:hAnsi="Tahoma" w:cs="Tahoma"/>
          <w:spacing w:val="-10"/>
          <w:szCs w:val="22"/>
        </w:rPr>
        <w:t xml:space="preserve"> </w:t>
      </w:r>
      <w:r w:rsidRPr="000648FF">
        <w:rPr>
          <w:rFonts w:ascii="Tahoma" w:hAnsi="Tahoma" w:cs="Tahoma"/>
          <w:szCs w:val="22"/>
        </w:rPr>
        <w:t>déroulement</w:t>
      </w:r>
      <w:r w:rsidRPr="000648FF">
        <w:rPr>
          <w:rFonts w:ascii="Tahoma" w:hAnsi="Tahoma" w:cs="Tahoma"/>
          <w:spacing w:val="-10"/>
          <w:szCs w:val="22"/>
        </w:rPr>
        <w:t xml:space="preserve"> </w:t>
      </w:r>
      <w:r w:rsidRPr="000648FF">
        <w:rPr>
          <w:rFonts w:ascii="Tahoma" w:hAnsi="Tahoma" w:cs="Tahoma"/>
          <w:szCs w:val="22"/>
        </w:rPr>
        <w:t xml:space="preserve">ou </w:t>
      </w:r>
      <w:r w:rsidRPr="000648FF">
        <w:rPr>
          <w:rFonts w:ascii="Tahoma" w:hAnsi="Tahoma" w:cs="Tahoma"/>
          <w:w w:val="90"/>
          <w:szCs w:val="22"/>
        </w:rPr>
        <w:t>l’issue</w:t>
      </w:r>
      <w:r w:rsidRPr="000648FF">
        <w:rPr>
          <w:rFonts w:ascii="Tahoma" w:hAnsi="Tahoma" w:cs="Tahoma"/>
          <w:spacing w:val="-12"/>
          <w:w w:val="90"/>
          <w:szCs w:val="22"/>
        </w:rPr>
        <w:t xml:space="preserve"> </w:t>
      </w:r>
      <w:r w:rsidRPr="000648FF">
        <w:rPr>
          <w:rFonts w:ascii="Tahoma" w:hAnsi="Tahoma" w:cs="Tahoma"/>
          <w:w w:val="90"/>
          <w:szCs w:val="22"/>
        </w:rPr>
        <w:t>de</w:t>
      </w:r>
      <w:r w:rsidRPr="000648FF">
        <w:rPr>
          <w:rFonts w:ascii="Tahoma" w:hAnsi="Tahoma" w:cs="Tahoma"/>
          <w:spacing w:val="-10"/>
          <w:w w:val="90"/>
          <w:szCs w:val="22"/>
        </w:rPr>
        <w:t xml:space="preserve"> </w:t>
      </w:r>
      <w:r w:rsidRPr="000648FF">
        <w:rPr>
          <w:rFonts w:ascii="Tahoma" w:hAnsi="Tahoma" w:cs="Tahoma"/>
          <w:w w:val="90"/>
          <w:szCs w:val="22"/>
        </w:rPr>
        <w:t>la</w:t>
      </w:r>
      <w:r w:rsidRPr="000648FF">
        <w:rPr>
          <w:rFonts w:ascii="Tahoma" w:hAnsi="Tahoma" w:cs="Tahoma"/>
          <w:spacing w:val="-10"/>
          <w:w w:val="90"/>
          <w:szCs w:val="22"/>
        </w:rPr>
        <w:t xml:space="preserve"> </w:t>
      </w:r>
      <w:r w:rsidRPr="000648FF">
        <w:rPr>
          <w:rFonts w:ascii="Tahoma" w:hAnsi="Tahoma" w:cs="Tahoma"/>
          <w:w w:val="90"/>
          <w:szCs w:val="22"/>
        </w:rPr>
        <w:t>procédure</w:t>
      </w:r>
      <w:r w:rsidRPr="000648FF">
        <w:rPr>
          <w:rFonts w:ascii="Tahoma" w:hAnsi="Tahoma" w:cs="Tahoma"/>
          <w:spacing w:val="-10"/>
          <w:w w:val="90"/>
          <w:szCs w:val="22"/>
        </w:rPr>
        <w:t xml:space="preserve"> </w:t>
      </w:r>
      <w:r w:rsidRPr="000648FF">
        <w:rPr>
          <w:rFonts w:ascii="Tahoma" w:hAnsi="Tahoma" w:cs="Tahoma"/>
          <w:w w:val="90"/>
          <w:szCs w:val="22"/>
        </w:rPr>
        <w:t>d’Appel</w:t>
      </w:r>
      <w:r w:rsidRPr="000648FF">
        <w:rPr>
          <w:rFonts w:ascii="Tahoma" w:hAnsi="Tahoma" w:cs="Tahoma"/>
          <w:spacing w:val="-10"/>
          <w:w w:val="90"/>
          <w:szCs w:val="22"/>
        </w:rPr>
        <w:t xml:space="preserve"> </w:t>
      </w:r>
      <w:r w:rsidRPr="000648FF">
        <w:rPr>
          <w:rFonts w:ascii="Tahoma" w:hAnsi="Tahoma" w:cs="Tahoma"/>
          <w:w w:val="90"/>
          <w:szCs w:val="22"/>
        </w:rPr>
        <w:t>d’Offres.</w:t>
      </w:r>
    </w:p>
    <w:p w:rsidR="004D09A8" w:rsidRPr="000648FF" w:rsidRDefault="000A4CFF" w:rsidP="000648FF">
      <w:pPr>
        <w:pStyle w:val="Titre2"/>
        <w:spacing w:before="0"/>
        <w:ind w:left="0" w:firstLine="142"/>
        <w:rPr>
          <w:rFonts w:ascii="Tahoma" w:hAnsi="Tahoma" w:cs="Tahoma"/>
          <w:szCs w:val="24"/>
        </w:rPr>
      </w:pPr>
      <w:bookmarkStart w:id="16" w:name="_bookmark16"/>
      <w:bookmarkEnd w:id="16"/>
      <w:r w:rsidRPr="000648FF">
        <w:rPr>
          <w:rFonts w:ascii="Tahoma" w:hAnsi="Tahoma" w:cs="Tahoma"/>
          <w:szCs w:val="24"/>
        </w:rPr>
        <w:t>Article</w:t>
      </w:r>
      <w:r w:rsidRPr="000648FF">
        <w:rPr>
          <w:rFonts w:ascii="Tahoma" w:hAnsi="Tahoma" w:cs="Tahoma"/>
          <w:spacing w:val="-2"/>
          <w:szCs w:val="24"/>
        </w:rPr>
        <w:t xml:space="preserve"> </w:t>
      </w:r>
      <w:r w:rsidRPr="000648FF">
        <w:rPr>
          <w:rFonts w:ascii="Tahoma" w:hAnsi="Tahoma" w:cs="Tahoma"/>
          <w:szCs w:val="24"/>
        </w:rPr>
        <w:t>12.</w:t>
      </w:r>
      <w:r w:rsidRPr="000648FF">
        <w:rPr>
          <w:rFonts w:ascii="Tahoma" w:hAnsi="Tahoma" w:cs="Tahoma"/>
          <w:spacing w:val="64"/>
          <w:w w:val="150"/>
          <w:szCs w:val="24"/>
        </w:rPr>
        <w:t xml:space="preserve"> </w:t>
      </w:r>
      <w:r w:rsidRPr="000648FF">
        <w:rPr>
          <w:rFonts w:ascii="Tahoma" w:hAnsi="Tahoma" w:cs="Tahoma"/>
          <w:szCs w:val="24"/>
        </w:rPr>
        <w:t>Langue</w:t>
      </w:r>
      <w:r w:rsidRPr="000648FF">
        <w:rPr>
          <w:rFonts w:ascii="Tahoma" w:hAnsi="Tahoma" w:cs="Tahoma"/>
          <w:spacing w:val="-3"/>
          <w:szCs w:val="24"/>
        </w:rPr>
        <w:t xml:space="preserve"> </w:t>
      </w:r>
      <w:r w:rsidRPr="000648FF">
        <w:rPr>
          <w:rFonts w:ascii="Tahoma" w:hAnsi="Tahoma" w:cs="Tahoma"/>
          <w:szCs w:val="24"/>
        </w:rPr>
        <w:t>de</w:t>
      </w:r>
      <w:r w:rsidRPr="000648FF">
        <w:rPr>
          <w:rFonts w:ascii="Tahoma" w:hAnsi="Tahoma" w:cs="Tahoma"/>
          <w:spacing w:val="-1"/>
          <w:szCs w:val="24"/>
        </w:rPr>
        <w:t xml:space="preserve"> </w:t>
      </w:r>
      <w:r w:rsidRPr="000648FF">
        <w:rPr>
          <w:rFonts w:ascii="Tahoma" w:hAnsi="Tahoma" w:cs="Tahoma"/>
          <w:spacing w:val="-2"/>
          <w:szCs w:val="24"/>
        </w:rPr>
        <w:t>l’offre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L’offre ainsi que toute correspondance et tout document, échangé entre le Soumissionnaire et le Maître d’Ouvrage</w:t>
      </w:r>
      <w:r w:rsidRPr="000648FF">
        <w:rPr>
          <w:rFonts w:ascii="Tahoma" w:hAnsi="Tahoma" w:cs="Tahoma"/>
          <w:spacing w:val="-16"/>
          <w:szCs w:val="22"/>
        </w:rPr>
        <w:t xml:space="preserve"> </w:t>
      </w:r>
      <w:r w:rsidRPr="000648FF">
        <w:rPr>
          <w:rFonts w:ascii="Tahoma" w:hAnsi="Tahoma" w:cs="Tahoma"/>
          <w:szCs w:val="22"/>
        </w:rPr>
        <w:t>seront</w:t>
      </w:r>
      <w:r w:rsidRPr="000648FF">
        <w:rPr>
          <w:rFonts w:ascii="Tahoma" w:hAnsi="Tahoma" w:cs="Tahoma"/>
          <w:spacing w:val="-6"/>
          <w:szCs w:val="22"/>
        </w:rPr>
        <w:t xml:space="preserve"> </w:t>
      </w:r>
      <w:r w:rsidRPr="000648FF">
        <w:rPr>
          <w:rFonts w:ascii="Tahoma" w:hAnsi="Tahoma" w:cs="Tahoma"/>
          <w:szCs w:val="22"/>
        </w:rPr>
        <w:t>rédigés</w:t>
      </w:r>
      <w:r w:rsidRPr="000648FF">
        <w:rPr>
          <w:rFonts w:ascii="Tahoma" w:hAnsi="Tahoma" w:cs="Tahoma"/>
          <w:spacing w:val="-7"/>
          <w:szCs w:val="22"/>
        </w:rPr>
        <w:t xml:space="preserve"> </w:t>
      </w:r>
      <w:r w:rsidRPr="000648FF">
        <w:rPr>
          <w:rFonts w:ascii="Tahoma" w:hAnsi="Tahoma" w:cs="Tahoma"/>
          <w:szCs w:val="22"/>
        </w:rPr>
        <w:t>en</w:t>
      </w:r>
      <w:r w:rsidRPr="000648FF">
        <w:rPr>
          <w:rFonts w:ascii="Tahoma" w:hAnsi="Tahoma" w:cs="Tahoma"/>
          <w:spacing w:val="-4"/>
          <w:szCs w:val="22"/>
        </w:rPr>
        <w:t xml:space="preserve"> </w:t>
      </w:r>
      <w:r w:rsidRPr="000648FF">
        <w:rPr>
          <w:rFonts w:ascii="Tahoma" w:hAnsi="Tahoma" w:cs="Tahoma"/>
          <w:szCs w:val="22"/>
        </w:rPr>
        <w:t>français</w:t>
      </w:r>
      <w:r w:rsidRPr="000648FF">
        <w:rPr>
          <w:rFonts w:ascii="Tahoma" w:hAnsi="Tahoma" w:cs="Tahoma"/>
          <w:spacing w:val="-7"/>
          <w:szCs w:val="22"/>
        </w:rPr>
        <w:t xml:space="preserve"> </w:t>
      </w:r>
      <w:r w:rsidRPr="000648FF">
        <w:rPr>
          <w:rFonts w:ascii="Tahoma" w:hAnsi="Tahoma" w:cs="Tahoma"/>
          <w:szCs w:val="22"/>
        </w:rPr>
        <w:t>ou</w:t>
      </w:r>
      <w:r w:rsidRPr="000648FF">
        <w:rPr>
          <w:rFonts w:ascii="Tahoma" w:hAnsi="Tahoma" w:cs="Tahoma"/>
          <w:spacing w:val="-6"/>
          <w:szCs w:val="22"/>
        </w:rPr>
        <w:t xml:space="preserve"> </w:t>
      </w:r>
      <w:r w:rsidRPr="000648FF">
        <w:rPr>
          <w:rFonts w:ascii="Tahoma" w:hAnsi="Tahoma" w:cs="Tahoma"/>
          <w:szCs w:val="22"/>
        </w:rPr>
        <w:t>en</w:t>
      </w:r>
      <w:r w:rsidRPr="000648FF">
        <w:rPr>
          <w:rFonts w:ascii="Tahoma" w:hAnsi="Tahoma" w:cs="Tahoma"/>
          <w:spacing w:val="-7"/>
          <w:szCs w:val="22"/>
        </w:rPr>
        <w:t xml:space="preserve"> </w:t>
      </w:r>
      <w:r w:rsidRPr="000648FF">
        <w:rPr>
          <w:rFonts w:ascii="Tahoma" w:hAnsi="Tahoma" w:cs="Tahoma"/>
          <w:szCs w:val="22"/>
        </w:rPr>
        <w:t>anglais.</w:t>
      </w:r>
      <w:r w:rsidRPr="000648FF">
        <w:rPr>
          <w:rFonts w:ascii="Tahoma" w:hAnsi="Tahoma" w:cs="Tahoma"/>
          <w:spacing w:val="-7"/>
          <w:szCs w:val="22"/>
        </w:rPr>
        <w:t xml:space="preserve"> </w:t>
      </w:r>
      <w:r w:rsidRPr="000648FF">
        <w:rPr>
          <w:rFonts w:ascii="Tahoma" w:hAnsi="Tahoma" w:cs="Tahoma"/>
          <w:szCs w:val="22"/>
        </w:rPr>
        <w:t>Les</w:t>
      </w:r>
      <w:r w:rsidRPr="000648FF">
        <w:rPr>
          <w:rFonts w:ascii="Tahoma" w:hAnsi="Tahoma" w:cs="Tahoma"/>
          <w:spacing w:val="-5"/>
          <w:szCs w:val="22"/>
        </w:rPr>
        <w:t xml:space="preserve"> </w:t>
      </w:r>
      <w:r w:rsidRPr="000648FF">
        <w:rPr>
          <w:rFonts w:ascii="Tahoma" w:hAnsi="Tahoma" w:cs="Tahoma"/>
          <w:szCs w:val="22"/>
        </w:rPr>
        <w:t>documents</w:t>
      </w:r>
      <w:r w:rsidRPr="000648FF">
        <w:rPr>
          <w:rFonts w:ascii="Tahoma" w:hAnsi="Tahoma" w:cs="Tahoma"/>
          <w:spacing w:val="-5"/>
          <w:szCs w:val="22"/>
        </w:rPr>
        <w:t xml:space="preserve"> </w:t>
      </w:r>
      <w:r w:rsidRPr="000648FF">
        <w:rPr>
          <w:rFonts w:ascii="Tahoma" w:hAnsi="Tahoma" w:cs="Tahoma"/>
          <w:szCs w:val="22"/>
        </w:rPr>
        <w:t>complémentaires</w:t>
      </w:r>
      <w:r w:rsidRPr="000648FF">
        <w:rPr>
          <w:rFonts w:ascii="Tahoma" w:hAnsi="Tahoma" w:cs="Tahoma"/>
          <w:spacing w:val="-5"/>
          <w:szCs w:val="22"/>
        </w:rPr>
        <w:t xml:space="preserve"> </w:t>
      </w:r>
      <w:r w:rsidRPr="000648FF">
        <w:rPr>
          <w:rFonts w:ascii="Tahoma" w:hAnsi="Tahoma" w:cs="Tahoma"/>
          <w:szCs w:val="22"/>
        </w:rPr>
        <w:t>et</w:t>
      </w:r>
      <w:r w:rsidRPr="000648FF">
        <w:rPr>
          <w:rFonts w:ascii="Tahoma" w:hAnsi="Tahoma" w:cs="Tahoma"/>
          <w:spacing w:val="-7"/>
          <w:szCs w:val="22"/>
        </w:rPr>
        <w:t xml:space="preserve"> </w:t>
      </w:r>
      <w:r w:rsidRPr="000648FF">
        <w:rPr>
          <w:rFonts w:ascii="Tahoma" w:hAnsi="Tahoma" w:cs="Tahoma"/>
          <w:szCs w:val="22"/>
        </w:rPr>
        <w:t>les</w:t>
      </w:r>
      <w:r w:rsidRPr="000648FF">
        <w:rPr>
          <w:rFonts w:ascii="Tahoma" w:hAnsi="Tahoma" w:cs="Tahoma"/>
          <w:spacing w:val="-7"/>
          <w:szCs w:val="22"/>
        </w:rPr>
        <w:t xml:space="preserve"> </w:t>
      </w:r>
      <w:r w:rsidRPr="000648FF">
        <w:rPr>
          <w:rFonts w:ascii="Tahoma" w:hAnsi="Tahoma" w:cs="Tahoma"/>
          <w:szCs w:val="22"/>
        </w:rPr>
        <w:t>imprimés</w:t>
      </w:r>
      <w:r w:rsidRPr="000648FF">
        <w:rPr>
          <w:rFonts w:ascii="Tahoma" w:hAnsi="Tahoma" w:cs="Tahoma"/>
          <w:spacing w:val="-5"/>
          <w:szCs w:val="22"/>
        </w:rPr>
        <w:t xml:space="preserve"> </w:t>
      </w:r>
      <w:r w:rsidRPr="000648FF">
        <w:rPr>
          <w:rFonts w:ascii="Tahoma" w:hAnsi="Tahoma" w:cs="Tahoma"/>
          <w:szCs w:val="22"/>
        </w:rPr>
        <w:t xml:space="preserve">fournis </w:t>
      </w:r>
      <w:r w:rsidRPr="000648FF">
        <w:rPr>
          <w:rFonts w:ascii="Tahoma" w:hAnsi="Tahoma" w:cs="Tahoma"/>
          <w:w w:val="85"/>
          <w:szCs w:val="22"/>
        </w:rPr>
        <w:t xml:space="preserve">par le soumissionnaire peuvent être rédigés dans une autre langue à condition d’être accompagnés d’une </w:t>
      </w:r>
      <w:r w:rsidRPr="000648FF">
        <w:rPr>
          <w:rFonts w:ascii="Tahoma" w:hAnsi="Tahoma" w:cs="Tahoma"/>
          <w:spacing w:val="-6"/>
          <w:szCs w:val="22"/>
        </w:rPr>
        <w:t>traduction</w:t>
      </w:r>
      <w:r w:rsidRPr="000648FF">
        <w:rPr>
          <w:rFonts w:ascii="Tahoma" w:hAnsi="Tahoma" w:cs="Tahoma"/>
          <w:spacing w:val="-8"/>
          <w:szCs w:val="22"/>
        </w:rPr>
        <w:t xml:space="preserve"> </w:t>
      </w:r>
      <w:r w:rsidRPr="000648FF">
        <w:rPr>
          <w:rFonts w:ascii="Tahoma" w:hAnsi="Tahoma" w:cs="Tahoma"/>
          <w:spacing w:val="-6"/>
          <w:szCs w:val="22"/>
        </w:rPr>
        <w:t>précise</w:t>
      </w:r>
      <w:r w:rsidRPr="000648FF">
        <w:rPr>
          <w:rFonts w:ascii="Tahoma" w:hAnsi="Tahoma" w:cs="Tahoma"/>
          <w:spacing w:val="-8"/>
          <w:szCs w:val="22"/>
        </w:rPr>
        <w:t xml:space="preserve"> </w:t>
      </w:r>
      <w:r w:rsidRPr="000648FF">
        <w:rPr>
          <w:rFonts w:ascii="Tahoma" w:hAnsi="Tahoma" w:cs="Tahoma"/>
          <w:spacing w:val="-6"/>
          <w:szCs w:val="22"/>
        </w:rPr>
        <w:t>en</w:t>
      </w:r>
      <w:r w:rsidRPr="000648FF">
        <w:rPr>
          <w:rFonts w:ascii="Tahoma" w:hAnsi="Tahoma" w:cs="Tahoma"/>
          <w:spacing w:val="-8"/>
          <w:szCs w:val="22"/>
        </w:rPr>
        <w:t xml:space="preserve"> </w:t>
      </w:r>
      <w:r w:rsidRPr="000648FF">
        <w:rPr>
          <w:rFonts w:ascii="Tahoma" w:hAnsi="Tahoma" w:cs="Tahoma"/>
          <w:spacing w:val="-6"/>
          <w:szCs w:val="22"/>
        </w:rPr>
        <w:t>français</w:t>
      </w:r>
      <w:r w:rsidRPr="000648FF">
        <w:rPr>
          <w:rFonts w:ascii="Tahoma" w:hAnsi="Tahoma" w:cs="Tahoma"/>
          <w:spacing w:val="-7"/>
          <w:szCs w:val="22"/>
        </w:rPr>
        <w:t xml:space="preserve"> </w:t>
      </w:r>
      <w:r w:rsidRPr="000648FF">
        <w:rPr>
          <w:rFonts w:ascii="Tahoma" w:hAnsi="Tahoma" w:cs="Tahoma"/>
          <w:spacing w:val="-6"/>
          <w:szCs w:val="22"/>
        </w:rPr>
        <w:t>ou</w:t>
      </w:r>
      <w:r w:rsidRPr="000648FF">
        <w:rPr>
          <w:rFonts w:ascii="Tahoma" w:hAnsi="Tahoma" w:cs="Tahoma"/>
          <w:spacing w:val="-8"/>
          <w:szCs w:val="22"/>
        </w:rPr>
        <w:t xml:space="preserve"> </w:t>
      </w:r>
      <w:r w:rsidRPr="000648FF">
        <w:rPr>
          <w:rFonts w:ascii="Tahoma" w:hAnsi="Tahoma" w:cs="Tahoma"/>
          <w:spacing w:val="-6"/>
          <w:szCs w:val="22"/>
        </w:rPr>
        <w:t>en</w:t>
      </w:r>
      <w:r w:rsidRPr="000648FF">
        <w:rPr>
          <w:rFonts w:ascii="Tahoma" w:hAnsi="Tahoma" w:cs="Tahoma"/>
          <w:spacing w:val="-8"/>
          <w:szCs w:val="22"/>
        </w:rPr>
        <w:t xml:space="preserve"> </w:t>
      </w:r>
      <w:r w:rsidRPr="000648FF">
        <w:rPr>
          <w:rFonts w:ascii="Tahoma" w:hAnsi="Tahoma" w:cs="Tahoma"/>
          <w:spacing w:val="-6"/>
          <w:szCs w:val="22"/>
        </w:rPr>
        <w:t>anglais</w:t>
      </w:r>
      <w:r w:rsidRPr="000648FF">
        <w:rPr>
          <w:rFonts w:ascii="Tahoma" w:hAnsi="Tahoma" w:cs="Tahoma"/>
          <w:spacing w:val="-7"/>
          <w:szCs w:val="22"/>
        </w:rPr>
        <w:t xml:space="preserve"> </w:t>
      </w:r>
      <w:r w:rsidRPr="000648FF">
        <w:rPr>
          <w:rFonts w:ascii="Tahoma" w:hAnsi="Tahoma" w:cs="Tahoma"/>
          <w:spacing w:val="-6"/>
          <w:szCs w:val="22"/>
        </w:rPr>
        <w:t>fait</w:t>
      </w:r>
      <w:r w:rsidRPr="000648FF">
        <w:rPr>
          <w:rFonts w:ascii="Tahoma" w:hAnsi="Tahoma" w:cs="Tahoma"/>
          <w:spacing w:val="-8"/>
          <w:szCs w:val="22"/>
        </w:rPr>
        <w:t xml:space="preserve"> </w:t>
      </w:r>
      <w:r w:rsidRPr="000648FF">
        <w:rPr>
          <w:rFonts w:ascii="Tahoma" w:hAnsi="Tahoma" w:cs="Tahoma"/>
          <w:spacing w:val="-6"/>
          <w:szCs w:val="22"/>
        </w:rPr>
        <w:t>par</w:t>
      </w:r>
      <w:r w:rsidRPr="000648FF">
        <w:rPr>
          <w:rFonts w:ascii="Tahoma" w:hAnsi="Tahoma" w:cs="Tahoma"/>
          <w:spacing w:val="-8"/>
          <w:szCs w:val="22"/>
        </w:rPr>
        <w:t xml:space="preserve"> </w:t>
      </w:r>
      <w:r w:rsidRPr="000648FF">
        <w:rPr>
          <w:rFonts w:ascii="Tahoma" w:hAnsi="Tahoma" w:cs="Tahoma"/>
          <w:spacing w:val="-6"/>
          <w:szCs w:val="22"/>
        </w:rPr>
        <w:t>un</w:t>
      </w:r>
      <w:r w:rsidRPr="000648FF">
        <w:rPr>
          <w:rFonts w:ascii="Tahoma" w:hAnsi="Tahoma" w:cs="Tahoma"/>
          <w:spacing w:val="-7"/>
          <w:szCs w:val="22"/>
        </w:rPr>
        <w:t xml:space="preserve"> </w:t>
      </w:r>
      <w:r w:rsidRPr="000648FF">
        <w:rPr>
          <w:rFonts w:ascii="Tahoma" w:hAnsi="Tahoma" w:cs="Tahoma"/>
          <w:spacing w:val="-6"/>
          <w:szCs w:val="22"/>
        </w:rPr>
        <w:t>traducteur</w:t>
      </w:r>
      <w:r w:rsidRPr="000648FF">
        <w:rPr>
          <w:rFonts w:ascii="Tahoma" w:hAnsi="Tahoma" w:cs="Tahoma"/>
          <w:spacing w:val="-8"/>
          <w:szCs w:val="22"/>
        </w:rPr>
        <w:t xml:space="preserve"> </w:t>
      </w:r>
      <w:r w:rsidRPr="000648FF">
        <w:rPr>
          <w:rFonts w:ascii="Tahoma" w:hAnsi="Tahoma" w:cs="Tahoma"/>
          <w:spacing w:val="-6"/>
          <w:szCs w:val="22"/>
        </w:rPr>
        <w:t>agrée;</w:t>
      </w:r>
      <w:r w:rsidRPr="000648FF">
        <w:rPr>
          <w:rFonts w:ascii="Tahoma" w:hAnsi="Tahoma" w:cs="Tahoma"/>
          <w:spacing w:val="-11"/>
          <w:szCs w:val="22"/>
        </w:rPr>
        <w:t xml:space="preserve"> </w:t>
      </w:r>
      <w:r w:rsidRPr="000648FF">
        <w:rPr>
          <w:rFonts w:ascii="Tahoma" w:hAnsi="Tahoma" w:cs="Tahoma"/>
          <w:spacing w:val="-6"/>
          <w:szCs w:val="22"/>
        </w:rPr>
        <w:t>auquel</w:t>
      </w:r>
      <w:r w:rsidRPr="000648FF">
        <w:rPr>
          <w:rFonts w:ascii="Tahoma" w:hAnsi="Tahoma" w:cs="Tahoma"/>
          <w:spacing w:val="-10"/>
          <w:szCs w:val="22"/>
        </w:rPr>
        <w:t xml:space="preserve"> </w:t>
      </w:r>
      <w:r w:rsidRPr="000648FF">
        <w:rPr>
          <w:rFonts w:ascii="Tahoma" w:hAnsi="Tahoma" w:cs="Tahoma"/>
          <w:spacing w:val="-6"/>
          <w:szCs w:val="22"/>
        </w:rPr>
        <w:t>cas</w:t>
      </w:r>
      <w:r w:rsidRPr="000648FF">
        <w:rPr>
          <w:rFonts w:ascii="Tahoma" w:hAnsi="Tahoma" w:cs="Tahoma"/>
          <w:spacing w:val="-11"/>
          <w:szCs w:val="22"/>
        </w:rPr>
        <w:t xml:space="preserve"> </w:t>
      </w:r>
      <w:r w:rsidRPr="000648FF">
        <w:rPr>
          <w:rFonts w:ascii="Tahoma" w:hAnsi="Tahoma" w:cs="Tahoma"/>
          <w:spacing w:val="-6"/>
          <w:szCs w:val="22"/>
        </w:rPr>
        <w:t>et</w:t>
      </w:r>
      <w:r w:rsidRPr="000648FF">
        <w:rPr>
          <w:rFonts w:ascii="Tahoma" w:hAnsi="Tahoma" w:cs="Tahoma"/>
          <w:spacing w:val="-11"/>
          <w:szCs w:val="22"/>
        </w:rPr>
        <w:t xml:space="preserve"> </w:t>
      </w:r>
      <w:r w:rsidRPr="000648FF">
        <w:rPr>
          <w:rFonts w:ascii="Tahoma" w:hAnsi="Tahoma" w:cs="Tahoma"/>
          <w:spacing w:val="-6"/>
          <w:szCs w:val="22"/>
        </w:rPr>
        <w:t>aux</w:t>
      </w:r>
      <w:r w:rsidRPr="000648FF">
        <w:rPr>
          <w:rFonts w:ascii="Tahoma" w:hAnsi="Tahoma" w:cs="Tahoma"/>
          <w:spacing w:val="-10"/>
          <w:szCs w:val="22"/>
        </w:rPr>
        <w:t xml:space="preserve"> </w:t>
      </w:r>
      <w:r w:rsidRPr="000648FF">
        <w:rPr>
          <w:rFonts w:ascii="Tahoma" w:hAnsi="Tahoma" w:cs="Tahoma"/>
          <w:spacing w:val="-6"/>
          <w:szCs w:val="22"/>
        </w:rPr>
        <w:t>fins</w:t>
      </w:r>
      <w:r w:rsidRPr="000648FF">
        <w:rPr>
          <w:rFonts w:ascii="Tahoma" w:hAnsi="Tahoma" w:cs="Tahoma"/>
          <w:spacing w:val="-11"/>
          <w:szCs w:val="22"/>
        </w:rPr>
        <w:t xml:space="preserve"> </w:t>
      </w:r>
      <w:r w:rsidRPr="000648FF">
        <w:rPr>
          <w:rFonts w:ascii="Tahoma" w:hAnsi="Tahoma" w:cs="Tahoma"/>
          <w:spacing w:val="-6"/>
          <w:szCs w:val="22"/>
        </w:rPr>
        <w:t xml:space="preserve">d’interprétation </w:t>
      </w:r>
      <w:r w:rsidRPr="000648FF">
        <w:rPr>
          <w:rFonts w:ascii="Tahoma" w:hAnsi="Tahoma" w:cs="Tahoma"/>
          <w:szCs w:val="22"/>
        </w:rPr>
        <w:t>de l’offre,</w:t>
      </w:r>
      <w:r w:rsidRPr="000648FF">
        <w:rPr>
          <w:rFonts w:ascii="Tahoma" w:hAnsi="Tahoma" w:cs="Tahoma"/>
          <w:spacing w:val="-7"/>
          <w:szCs w:val="22"/>
        </w:rPr>
        <w:t xml:space="preserve"> </w:t>
      </w:r>
      <w:r w:rsidRPr="000648FF">
        <w:rPr>
          <w:rFonts w:ascii="Tahoma" w:hAnsi="Tahoma" w:cs="Tahoma"/>
          <w:szCs w:val="22"/>
        </w:rPr>
        <w:t>la traduction fera foi.</w:t>
      </w:r>
    </w:p>
    <w:p w:rsidR="004D09A8" w:rsidRPr="000648FF" w:rsidRDefault="000A4CFF" w:rsidP="000648FF">
      <w:pPr>
        <w:pStyle w:val="Titre2"/>
        <w:spacing w:before="0"/>
        <w:ind w:left="0" w:firstLine="142"/>
        <w:rPr>
          <w:rFonts w:ascii="Tahoma" w:hAnsi="Tahoma" w:cs="Tahoma"/>
          <w:szCs w:val="24"/>
        </w:rPr>
      </w:pPr>
      <w:bookmarkStart w:id="17" w:name="_bookmark17"/>
      <w:bookmarkEnd w:id="17"/>
      <w:r w:rsidRPr="000648FF">
        <w:rPr>
          <w:rFonts w:ascii="Tahoma" w:hAnsi="Tahoma" w:cs="Tahoma"/>
          <w:szCs w:val="24"/>
        </w:rPr>
        <w:t>Article</w:t>
      </w:r>
      <w:r w:rsidRPr="000648FF">
        <w:rPr>
          <w:rFonts w:ascii="Tahoma" w:hAnsi="Tahoma" w:cs="Tahoma"/>
          <w:spacing w:val="-5"/>
          <w:szCs w:val="24"/>
        </w:rPr>
        <w:t xml:space="preserve"> </w:t>
      </w:r>
      <w:r w:rsidRPr="000648FF">
        <w:rPr>
          <w:rFonts w:ascii="Tahoma" w:hAnsi="Tahoma" w:cs="Tahoma"/>
          <w:szCs w:val="24"/>
        </w:rPr>
        <w:t>13.</w:t>
      </w:r>
      <w:r w:rsidRPr="000648FF">
        <w:rPr>
          <w:rFonts w:ascii="Tahoma" w:hAnsi="Tahoma" w:cs="Tahoma"/>
          <w:spacing w:val="56"/>
          <w:w w:val="150"/>
          <w:szCs w:val="24"/>
        </w:rPr>
        <w:t xml:space="preserve"> </w:t>
      </w:r>
      <w:r w:rsidRPr="000648FF">
        <w:rPr>
          <w:rFonts w:ascii="Tahoma" w:hAnsi="Tahoma" w:cs="Tahoma"/>
          <w:szCs w:val="24"/>
        </w:rPr>
        <w:t>Documents</w:t>
      </w:r>
      <w:r w:rsidRPr="000648FF">
        <w:rPr>
          <w:rFonts w:ascii="Tahoma" w:hAnsi="Tahoma" w:cs="Tahoma"/>
          <w:spacing w:val="-3"/>
          <w:szCs w:val="24"/>
        </w:rPr>
        <w:t xml:space="preserve"> </w:t>
      </w:r>
      <w:r w:rsidRPr="000648FF">
        <w:rPr>
          <w:rFonts w:ascii="Tahoma" w:hAnsi="Tahoma" w:cs="Tahoma"/>
          <w:szCs w:val="24"/>
        </w:rPr>
        <w:t>constituant</w:t>
      </w:r>
      <w:r w:rsidRPr="000648FF">
        <w:rPr>
          <w:rFonts w:ascii="Tahoma" w:hAnsi="Tahoma" w:cs="Tahoma"/>
          <w:spacing w:val="-1"/>
          <w:szCs w:val="24"/>
        </w:rPr>
        <w:t xml:space="preserve"> </w:t>
      </w:r>
      <w:r w:rsidRPr="000648FF">
        <w:rPr>
          <w:rFonts w:ascii="Tahoma" w:hAnsi="Tahoma" w:cs="Tahoma"/>
          <w:spacing w:val="-2"/>
          <w:szCs w:val="24"/>
        </w:rPr>
        <w:t>l’offre</w:t>
      </w:r>
    </w:p>
    <w:p w:rsidR="004D09A8" w:rsidRPr="000648FF" w:rsidRDefault="000A4CFF" w:rsidP="000648FF">
      <w:pPr>
        <w:pStyle w:val="Paragraphedeliste"/>
        <w:numPr>
          <w:ilvl w:val="1"/>
          <w:numId w:val="130"/>
        </w:numPr>
        <w:tabs>
          <w:tab w:val="left" w:pos="1322"/>
        </w:tabs>
        <w:ind w:left="0" w:firstLine="142"/>
        <w:jc w:val="both"/>
        <w:rPr>
          <w:rFonts w:ascii="Tahoma" w:hAnsi="Tahoma" w:cs="Tahoma"/>
          <w:sz w:val="24"/>
          <w:szCs w:val="20"/>
        </w:rPr>
      </w:pPr>
      <w:r w:rsidRPr="000648FF">
        <w:rPr>
          <w:rFonts w:ascii="Tahoma" w:hAnsi="Tahoma" w:cs="Tahoma"/>
          <w:sz w:val="24"/>
          <w:szCs w:val="20"/>
        </w:rPr>
        <w:t>L’offre présentée par le soumissionnaire comprendra les documents détaillés au RPAO, dûment</w:t>
      </w:r>
      <w:r w:rsidRPr="000648FF">
        <w:rPr>
          <w:rFonts w:ascii="Tahoma" w:hAnsi="Tahoma" w:cs="Tahoma"/>
          <w:spacing w:val="40"/>
          <w:sz w:val="24"/>
          <w:szCs w:val="20"/>
        </w:rPr>
        <w:t xml:space="preserve"> </w:t>
      </w:r>
      <w:r w:rsidRPr="000648FF">
        <w:rPr>
          <w:rFonts w:ascii="Tahoma" w:hAnsi="Tahoma" w:cs="Tahoma"/>
          <w:sz w:val="24"/>
          <w:szCs w:val="20"/>
        </w:rPr>
        <w:t>remplis et regroupés en trois volumes :</w:t>
      </w:r>
    </w:p>
    <w:p w:rsidR="004D09A8" w:rsidRPr="000648FF" w:rsidRDefault="000A4CFF" w:rsidP="000648FF">
      <w:pPr>
        <w:pStyle w:val="Titre5"/>
        <w:numPr>
          <w:ilvl w:val="0"/>
          <w:numId w:val="129"/>
        </w:numPr>
        <w:tabs>
          <w:tab w:val="left" w:pos="1011"/>
        </w:tabs>
        <w:spacing w:before="0"/>
        <w:ind w:left="0" w:firstLine="142"/>
        <w:jc w:val="both"/>
        <w:rPr>
          <w:rFonts w:ascii="Tahoma" w:hAnsi="Tahoma" w:cs="Tahoma"/>
          <w:b w:val="0"/>
          <w:szCs w:val="22"/>
        </w:rPr>
      </w:pPr>
      <w:r w:rsidRPr="000648FF">
        <w:rPr>
          <w:rFonts w:ascii="Tahoma" w:hAnsi="Tahoma" w:cs="Tahoma"/>
          <w:szCs w:val="22"/>
        </w:rPr>
        <w:t>Volume</w:t>
      </w:r>
      <w:r w:rsidRPr="000648FF">
        <w:rPr>
          <w:rFonts w:ascii="Tahoma" w:hAnsi="Tahoma" w:cs="Tahoma"/>
          <w:spacing w:val="-2"/>
          <w:szCs w:val="22"/>
        </w:rPr>
        <w:t xml:space="preserve"> </w:t>
      </w:r>
      <w:r w:rsidRPr="000648FF">
        <w:rPr>
          <w:rFonts w:ascii="Tahoma" w:hAnsi="Tahoma" w:cs="Tahoma"/>
          <w:szCs w:val="22"/>
        </w:rPr>
        <w:t>1</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Dossier</w:t>
      </w:r>
      <w:r w:rsidRPr="000648FF">
        <w:rPr>
          <w:rFonts w:ascii="Tahoma" w:hAnsi="Tahoma" w:cs="Tahoma"/>
          <w:spacing w:val="-3"/>
          <w:szCs w:val="22"/>
        </w:rPr>
        <w:t xml:space="preserve"> </w:t>
      </w:r>
      <w:r w:rsidRPr="000648FF">
        <w:rPr>
          <w:rFonts w:ascii="Tahoma" w:hAnsi="Tahoma" w:cs="Tahoma"/>
          <w:spacing w:val="-2"/>
          <w:szCs w:val="22"/>
        </w:rPr>
        <w:t>administratif</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Il</w:t>
      </w:r>
      <w:r w:rsidRPr="000648FF">
        <w:rPr>
          <w:rFonts w:ascii="Tahoma" w:hAnsi="Tahoma" w:cs="Tahoma"/>
          <w:spacing w:val="-3"/>
          <w:szCs w:val="22"/>
        </w:rPr>
        <w:t xml:space="preserve"> </w:t>
      </w:r>
      <w:r w:rsidRPr="000648FF">
        <w:rPr>
          <w:rFonts w:ascii="Tahoma" w:hAnsi="Tahoma" w:cs="Tahoma"/>
          <w:szCs w:val="22"/>
        </w:rPr>
        <w:t>comprend</w:t>
      </w:r>
      <w:r w:rsidRPr="000648FF">
        <w:rPr>
          <w:rFonts w:ascii="Tahoma" w:hAnsi="Tahoma" w:cs="Tahoma"/>
          <w:spacing w:val="-4"/>
          <w:szCs w:val="22"/>
        </w:rPr>
        <w:t xml:space="preserve"> </w:t>
      </w:r>
      <w:r w:rsidRPr="000648FF">
        <w:rPr>
          <w:rFonts w:ascii="Tahoma" w:hAnsi="Tahoma" w:cs="Tahoma"/>
          <w:szCs w:val="22"/>
        </w:rPr>
        <w:t>notamment</w:t>
      </w:r>
      <w:r w:rsidRPr="000648FF">
        <w:rPr>
          <w:rFonts w:ascii="Tahoma" w:hAnsi="Tahoma" w:cs="Tahoma"/>
          <w:spacing w:val="-3"/>
          <w:szCs w:val="22"/>
        </w:rPr>
        <w:t xml:space="preserve"> </w:t>
      </w:r>
      <w:r w:rsidRPr="000648FF">
        <w:rPr>
          <w:rFonts w:ascii="Tahoma" w:hAnsi="Tahoma" w:cs="Tahoma"/>
          <w:spacing w:val="-10"/>
          <w:szCs w:val="22"/>
        </w:rPr>
        <w:t>:</w:t>
      </w:r>
    </w:p>
    <w:p w:rsidR="004D09A8" w:rsidRPr="000648FF" w:rsidRDefault="000A4CFF" w:rsidP="000648FF">
      <w:pPr>
        <w:pStyle w:val="Paragraphedeliste"/>
        <w:numPr>
          <w:ilvl w:val="1"/>
          <w:numId w:val="129"/>
        </w:numPr>
        <w:tabs>
          <w:tab w:val="left" w:pos="1429"/>
        </w:tabs>
        <w:ind w:left="0" w:firstLine="142"/>
        <w:rPr>
          <w:rFonts w:ascii="Tahoma" w:hAnsi="Tahoma" w:cs="Tahoma"/>
          <w:szCs w:val="20"/>
        </w:rPr>
      </w:pPr>
      <w:r w:rsidRPr="000648FF">
        <w:rPr>
          <w:rFonts w:ascii="Tahoma" w:hAnsi="Tahoma" w:cs="Tahoma"/>
          <w:w w:val="90"/>
          <w:sz w:val="24"/>
          <w:szCs w:val="20"/>
        </w:rPr>
        <w:t>Tous</w:t>
      </w:r>
      <w:r w:rsidRPr="000648FF">
        <w:rPr>
          <w:rFonts w:ascii="Tahoma" w:hAnsi="Tahoma" w:cs="Tahoma"/>
          <w:spacing w:val="2"/>
          <w:sz w:val="24"/>
          <w:szCs w:val="20"/>
        </w:rPr>
        <w:t xml:space="preserve"> </w:t>
      </w:r>
      <w:r w:rsidRPr="000648FF">
        <w:rPr>
          <w:rFonts w:ascii="Tahoma" w:hAnsi="Tahoma" w:cs="Tahoma"/>
          <w:w w:val="90"/>
          <w:sz w:val="24"/>
          <w:szCs w:val="20"/>
        </w:rPr>
        <w:t>les</w:t>
      </w:r>
      <w:r w:rsidRPr="000648FF">
        <w:rPr>
          <w:rFonts w:ascii="Tahoma" w:hAnsi="Tahoma" w:cs="Tahoma"/>
          <w:spacing w:val="5"/>
          <w:sz w:val="24"/>
          <w:szCs w:val="20"/>
        </w:rPr>
        <w:t xml:space="preserve"> </w:t>
      </w:r>
      <w:r w:rsidRPr="000648FF">
        <w:rPr>
          <w:rFonts w:ascii="Tahoma" w:hAnsi="Tahoma" w:cs="Tahoma"/>
          <w:w w:val="90"/>
          <w:sz w:val="24"/>
          <w:szCs w:val="20"/>
        </w:rPr>
        <w:t>documents</w:t>
      </w:r>
      <w:r w:rsidRPr="000648FF">
        <w:rPr>
          <w:rFonts w:ascii="Tahoma" w:hAnsi="Tahoma" w:cs="Tahoma"/>
          <w:spacing w:val="7"/>
          <w:sz w:val="24"/>
          <w:szCs w:val="20"/>
        </w:rPr>
        <w:t xml:space="preserve"> </w:t>
      </w:r>
      <w:r w:rsidRPr="000648FF">
        <w:rPr>
          <w:rFonts w:ascii="Tahoma" w:hAnsi="Tahoma" w:cs="Tahoma"/>
          <w:w w:val="90"/>
          <w:sz w:val="24"/>
          <w:szCs w:val="20"/>
        </w:rPr>
        <w:t>attestant</w:t>
      </w:r>
      <w:r w:rsidRPr="000648FF">
        <w:rPr>
          <w:rFonts w:ascii="Tahoma" w:hAnsi="Tahoma" w:cs="Tahoma"/>
          <w:spacing w:val="9"/>
          <w:sz w:val="24"/>
          <w:szCs w:val="20"/>
        </w:rPr>
        <w:t xml:space="preserve"> </w:t>
      </w:r>
      <w:r w:rsidRPr="000648FF">
        <w:rPr>
          <w:rFonts w:ascii="Tahoma" w:hAnsi="Tahoma" w:cs="Tahoma"/>
          <w:w w:val="90"/>
          <w:sz w:val="24"/>
          <w:szCs w:val="20"/>
        </w:rPr>
        <w:t>que</w:t>
      </w:r>
      <w:r w:rsidRPr="000648FF">
        <w:rPr>
          <w:rFonts w:ascii="Tahoma" w:hAnsi="Tahoma" w:cs="Tahoma"/>
          <w:spacing w:val="5"/>
          <w:sz w:val="24"/>
          <w:szCs w:val="20"/>
        </w:rPr>
        <w:t xml:space="preserve"> </w:t>
      </w:r>
      <w:r w:rsidRPr="000648FF">
        <w:rPr>
          <w:rFonts w:ascii="Tahoma" w:hAnsi="Tahoma" w:cs="Tahoma"/>
          <w:w w:val="90"/>
          <w:sz w:val="24"/>
          <w:szCs w:val="20"/>
        </w:rPr>
        <w:t>le</w:t>
      </w:r>
      <w:r w:rsidRPr="000648FF">
        <w:rPr>
          <w:rFonts w:ascii="Tahoma" w:hAnsi="Tahoma" w:cs="Tahoma"/>
          <w:spacing w:val="7"/>
          <w:sz w:val="24"/>
          <w:szCs w:val="20"/>
        </w:rPr>
        <w:t xml:space="preserve"> </w:t>
      </w:r>
      <w:r w:rsidRPr="000648FF">
        <w:rPr>
          <w:rFonts w:ascii="Tahoma" w:hAnsi="Tahoma" w:cs="Tahoma"/>
          <w:w w:val="90"/>
          <w:sz w:val="24"/>
          <w:szCs w:val="20"/>
        </w:rPr>
        <w:t>soumissionnaire</w:t>
      </w:r>
      <w:r w:rsidRPr="000648FF">
        <w:rPr>
          <w:rFonts w:ascii="Tahoma" w:hAnsi="Tahoma" w:cs="Tahoma"/>
          <w:spacing w:val="7"/>
          <w:sz w:val="24"/>
          <w:szCs w:val="20"/>
        </w:rPr>
        <w:t xml:space="preserve"> </w:t>
      </w:r>
      <w:r w:rsidRPr="000648FF">
        <w:rPr>
          <w:rFonts w:ascii="Tahoma" w:hAnsi="Tahoma" w:cs="Tahoma"/>
          <w:spacing w:val="-10"/>
          <w:w w:val="90"/>
          <w:sz w:val="24"/>
          <w:szCs w:val="20"/>
        </w:rPr>
        <w:t>:</w:t>
      </w:r>
    </w:p>
    <w:p w:rsidR="004D09A8" w:rsidRPr="000648FF" w:rsidRDefault="000A4CFF" w:rsidP="000648FF">
      <w:pPr>
        <w:pStyle w:val="Paragraphedeliste"/>
        <w:numPr>
          <w:ilvl w:val="2"/>
          <w:numId w:val="129"/>
        </w:numPr>
        <w:tabs>
          <w:tab w:val="left" w:pos="1483"/>
          <w:tab w:val="left" w:pos="6035"/>
        </w:tabs>
        <w:ind w:left="0" w:firstLine="142"/>
        <w:rPr>
          <w:rFonts w:ascii="Tahoma" w:hAnsi="Tahoma" w:cs="Tahoma"/>
          <w:sz w:val="24"/>
          <w:szCs w:val="20"/>
        </w:rPr>
      </w:pPr>
      <w:r w:rsidRPr="000648FF">
        <w:rPr>
          <w:rFonts w:ascii="Tahoma" w:hAnsi="Tahoma" w:cs="Tahoma"/>
          <w:sz w:val="24"/>
          <w:szCs w:val="20"/>
        </w:rPr>
        <w:t>a souscrit</w:t>
      </w:r>
      <w:r w:rsidRPr="000648FF">
        <w:rPr>
          <w:rFonts w:ascii="Tahoma" w:hAnsi="Tahoma" w:cs="Tahoma"/>
          <w:spacing w:val="2"/>
          <w:sz w:val="24"/>
          <w:szCs w:val="20"/>
        </w:rPr>
        <w:t xml:space="preserve"> </w:t>
      </w:r>
      <w:r w:rsidRPr="000648FF">
        <w:rPr>
          <w:rFonts w:ascii="Tahoma" w:hAnsi="Tahoma" w:cs="Tahoma"/>
          <w:sz w:val="24"/>
          <w:szCs w:val="20"/>
        </w:rPr>
        <w:t>les</w:t>
      </w:r>
      <w:r w:rsidRPr="000648FF">
        <w:rPr>
          <w:rFonts w:ascii="Tahoma" w:hAnsi="Tahoma" w:cs="Tahoma"/>
          <w:spacing w:val="2"/>
          <w:sz w:val="24"/>
          <w:szCs w:val="20"/>
        </w:rPr>
        <w:t xml:space="preserve"> </w:t>
      </w:r>
      <w:r w:rsidRPr="000648FF">
        <w:rPr>
          <w:rFonts w:ascii="Tahoma" w:hAnsi="Tahoma" w:cs="Tahoma"/>
          <w:sz w:val="24"/>
          <w:szCs w:val="20"/>
        </w:rPr>
        <w:t>déclarations prévues</w:t>
      </w:r>
      <w:r w:rsidRPr="000648FF">
        <w:rPr>
          <w:rFonts w:ascii="Tahoma" w:hAnsi="Tahoma" w:cs="Tahoma"/>
          <w:spacing w:val="2"/>
          <w:sz w:val="24"/>
          <w:szCs w:val="20"/>
        </w:rPr>
        <w:t xml:space="preserve"> </w:t>
      </w:r>
      <w:r w:rsidRPr="000648FF">
        <w:rPr>
          <w:rFonts w:ascii="Tahoma" w:hAnsi="Tahoma" w:cs="Tahoma"/>
          <w:sz w:val="24"/>
          <w:szCs w:val="20"/>
        </w:rPr>
        <w:t>par</w:t>
      </w:r>
      <w:r w:rsidRPr="000648FF">
        <w:rPr>
          <w:rFonts w:ascii="Tahoma" w:hAnsi="Tahoma" w:cs="Tahoma"/>
          <w:spacing w:val="1"/>
          <w:sz w:val="24"/>
          <w:szCs w:val="20"/>
        </w:rPr>
        <w:t xml:space="preserve"> </w:t>
      </w:r>
      <w:r w:rsidRPr="000648FF">
        <w:rPr>
          <w:rFonts w:ascii="Tahoma" w:hAnsi="Tahoma" w:cs="Tahoma"/>
          <w:spacing w:val="-5"/>
          <w:sz w:val="24"/>
          <w:szCs w:val="20"/>
        </w:rPr>
        <w:t>les</w:t>
      </w:r>
      <w:r w:rsidRPr="000648FF">
        <w:rPr>
          <w:rFonts w:ascii="Tahoma" w:hAnsi="Tahoma" w:cs="Tahoma"/>
          <w:sz w:val="24"/>
          <w:szCs w:val="20"/>
        </w:rPr>
        <w:tab/>
        <w:t>lois</w:t>
      </w:r>
      <w:r w:rsidRPr="000648FF">
        <w:rPr>
          <w:rFonts w:ascii="Tahoma" w:hAnsi="Tahoma" w:cs="Tahoma"/>
          <w:spacing w:val="-4"/>
          <w:sz w:val="24"/>
          <w:szCs w:val="20"/>
        </w:rPr>
        <w:t xml:space="preserve"> </w:t>
      </w:r>
      <w:r w:rsidRPr="000648FF">
        <w:rPr>
          <w:rFonts w:ascii="Tahoma" w:hAnsi="Tahoma" w:cs="Tahoma"/>
          <w:sz w:val="24"/>
          <w:szCs w:val="20"/>
        </w:rPr>
        <w:t>et</w:t>
      </w:r>
      <w:r w:rsidRPr="000648FF">
        <w:rPr>
          <w:rFonts w:ascii="Tahoma" w:hAnsi="Tahoma" w:cs="Tahoma"/>
          <w:spacing w:val="-4"/>
          <w:sz w:val="24"/>
          <w:szCs w:val="20"/>
        </w:rPr>
        <w:t xml:space="preserve"> </w:t>
      </w:r>
      <w:r w:rsidRPr="000648FF">
        <w:rPr>
          <w:rFonts w:ascii="Tahoma" w:hAnsi="Tahoma" w:cs="Tahoma"/>
          <w:sz w:val="24"/>
          <w:szCs w:val="20"/>
        </w:rPr>
        <w:t>règlements</w:t>
      </w:r>
      <w:r w:rsidRPr="000648FF">
        <w:rPr>
          <w:rFonts w:ascii="Tahoma" w:hAnsi="Tahoma" w:cs="Tahoma"/>
          <w:spacing w:val="-3"/>
          <w:sz w:val="24"/>
          <w:szCs w:val="20"/>
        </w:rPr>
        <w:t xml:space="preserve"> </w:t>
      </w:r>
      <w:r w:rsidRPr="000648FF">
        <w:rPr>
          <w:rFonts w:ascii="Tahoma" w:hAnsi="Tahoma" w:cs="Tahoma"/>
          <w:sz w:val="24"/>
          <w:szCs w:val="20"/>
        </w:rPr>
        <w:t>en</w:t>
      </w:r>
      <w:r w:rsidRPr="000648FF">
        <w:rPr>
          <w:rFonts w:ascii="Tahoma" w:hAnsi="Tahoma" w:cs="Tahoma"/>
          <w:spacing w:val="-3"/>
          <w:sz w:val="24"/>
          <w:szCs w:val="20"/>
        </w:rPr>
        <w:t xml:space="preserve"> </w:t>
      </w:r>
      <w:r w:rsidRPr="000648FF">
        <w:rPr>
          <w:rFonts w:ascii="Tahoma" w:hAnsi="Tahoma" w:cs="Tahoma"/>
          <w:sz w:val="24"/>
          <w:szCs w:val="20"/>
        </w:rPr>
        <w:t>vigueur</w:t>
      </w:r>
      <w:r w:rsidRPr="000648FF">
        <w:rPr>
          <w:rFonts w:ascii="Tahoma" w:hAnsi="Tahoma" w:cs="Tahoma"/>
          <w:spacing w:val="-3"/>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2"/>
          <w:numId w:val="129"/>
        </w:numPr>
        <w:tabs>
          <w:tab w:val="left" w:pos="1514"/>
          <w:tab w:val="left" w:pos="1645"/>
        </w:tabs>
        <w:ind w:left="0" w:firstLine="142"/>
        <w:rPr>
          <w:rFonts w:ascii="Tahoma" w:hAnsi="Tahoma" w:cs="Tahoma"/>
          <w:sz w:val="24"/>
          <w:szCs w:val="20"/>
        </w:rPr>
      </w:pPr>
      <w:r w:rsidRPr="000648FF">
        <w:rPr>
          <w:rFonts w:ascii="Tahoma" w:hAnsi="Tahoma" w:cs="Tahoma"/>
          <w:sz w:val="24"/>
          <w:szCs w:val="20"/>
        </w:rPr>
        <w:t>s’est acquitté</w:t>
      </w:r>
      <w:r w:rsidRPr="000648FF">
        <w:rPr>
          <w:rFonts w:ascii="Tahoma" w:hAnsi="Tahoma" w:cs="Tahoma"/>
          <w:spacing w:val="24"/>
          <w:sz w:val="24"/>
          <w:szCs w:val="20"/>
        </w:rPr>
        <w:t xml:space="preserve"> </w:t>
      </w:r>
      <w:r w:rsidRPr="000648FF">
        <w:rPr>
          <w:rFonts w:ascii="Tahoma" w:hAnsi="Tahoma" w:cs="Tahoma"/>
          <w:sz w:val="24"/>
          <w:szCs w:val="20"/>
        </w:rPr>
        <w:t>des</w:t>
      </w:r>
      <w:r w:rsidRPr="000648FF">
        <w:rPr>
          <w:rFonts w:ascii="Tahoma" w:hAnsi="Tahoma" w:cs="Tahoma"/>
          <w:spacing w:val="25"/>
          <w:sz w:val="24"/>
          <w:szCs w:val="20"/>
        </w:rPr>
        <w:t xml:space="preserve"> </w:t>
      </w:r>
      <w:r w:rsidRPr="000648FF">
        <w:rPr>
          <w:rFonts w:ascii="Tahoma" w:hAnsi="Tahoma" w:cs="Tahoma"/>
          <w:sz w:val="24"/>
          <w:szCs w:val="20"/>
        </w:rPr>
        <w:t>droits,</w:t>
      </w:r>
      <w:r w:rsidRPr="000648FF">
        <w:rPr>
          <w:rFonts w:ascii="Tahoma" w:hAnsi="Tahoma" w:cs="Tahoma"/>
          <w:spacing w:val="25"/>
          <w:sz w:val="24"/>
          <w:szCs w:val="20"/>
        </w:rPr>
        <w:t xml:space="preserve"> </w:t>
      </w:r>
      <w:r w:rsidRPr="000648FF">
        <w:rPr>
          <w:rFonts w:ascii="Tahoma" w:hAnsi="Tahoma" w:cs="Tahoma"/>
          <w:sz w:val="24"/>
          <w:szCs w:val="20"/>
        </w:rPr>
        <w:t>taxes,</w:t>
      </w:r>
      <w:r w:rsidRPr="000648FF">
        <w:rPr>
          <w:rFonts w:ascii="Tahoma" w:hAnsi="Tahoma" w:cs="Tahoma"/>
          <w:spacing w:val="25"/>
          <w:sz w:val="24"/>
          <w:szCs w:val="20"/>
        </w:rPr>
        <w:t xml:space="preserve"> </w:t>
      </w:r>
      <w:r w:rsidRPr="000648FF">
        <w:rPr>
          <w:rFonts w:ascii="Tahoma" w:hAnsi="Tahoma" w:cs="Tahoma"/>
          <w:sz w:val="24"/>
          <w:szCs w:val="20"/>
        </w:rPr>
        <w:t>impôts,</w:t>
      </w:r>
      <w:r w:rsidRPr="000648FF">
        <w:rPr>
          <w:rFonts w:ascii="Tahoma" w:hAnsi="Tahoma" w:cs="Tahoma"/>
          <w:spacing w:val="26"/>
          <w:sz w:val="24"/>
          <w:szCs w:val="20"/>
        </w:rPr>
        <w:t xml:space="preserve"> </w:t>
      </w:r>
      <w:r w:rsidRPr="000648FF">
        <w:rPr>
          <w:rFonts w:ascii="Tahoma" w:hAnsi="Tahoma" w:cs="Tahoma"/>
          <w:sz w:val="24"/>
          <w:szCs w:val="20"/>
        </w:rPr>
        <w:t>cotisations,</w:t>
      </w:r>
      <w:r w:rsidRPr="000648FF">
        <w:rPr>
          <w:rFonts w:ascii="Tahoma" w:hAnsi="Tahoma" w:cs="Tahoma"/>
          <w:spacing w:val="23"/>
          <w:sz w:val="24"/>
          <w:szCs w:val="20"/>
        </w:rPr>
        <w:t xml:space="preserve"> </w:t>
      </w:r>
      <w:r w:rsidRPr="000648FF">
        <w:rPr>
          <w:rFonts w:ascii="Tahoma" w:hAnsi="Tahoma" w:cs="Tahoma"/>
          <w:sz w:val="24"/>
          <w:szCs w:val="20"/>
        </w:rPr>
        <w:t>contributions,</w:t>
      </w:r>
      <w:r w:rsidRPr="000648FF">
        <w:rPr>
          <w:rFonts w:ascii="Tahoma" w:hAnsi="Tahoma" w:cs="Tahoma"/>
          <w:spacing w:val="25"/>
          <w:sz w:val="24"/>
          <w:szCs w:val="20"/>
        </w:rPr>
        <w:t xml:space="preserve"> </w:t>
      </w:r>
      <w:r w:rsidRPr="000648FF">
        <w:rPr>
          <w:rFonts w:ascii="Tahoma" w:hAnsi="Tahoma" w:cs="Tahoma"/>
          <w:sz w:val="24"/>
          <w:szCs w:val="20"/>
        </w:rPr>
        <w:t>redevances</w:t>
      </w:r>
      <w:r w:rsidRPr="000648FF">
        <w:rPr>
          <w:rFonts w:ascii="Tahoma" w:hAnsi="Tahoma" w:cs="Tahoma"/>
          <w:spacing w:val="23"/>
          <w:sz w:val="24"/>
          <w:szCs w:val="20"/>
        </w:rPr>
        <w:t xml:space="preserve"> </w:t>
      </w:r>
      <w:r w:rsidRPr="000648FF">
        <w:rPr>
          <w:rFonts w:ascii="Tahoma" w:hAnsi="Tahoma" w:cs="Tahoma"/>
          <w:sz w:val="24"/>
          <w:szCs w:val="20"/>
        </w:rPr>
        <w:t>ou</w:t>
      </w:r>
      <w:r w:rsidRPr="000648FF">
        <w:rPr>
          <w:rFonts w:ascii="Tahoma" w:hAnsi="Tahoma" w:cs="Tahoma"/>
          <w:spacing w:val="26"/>
          <w:sz w:val="24"/>
          <w:szCs w:val="20"/>
        </w:rPr>
        <w:t xml:space="preserve"> </w:t>
      </w:r>
      <w:r w:rsidRPr="000648FF">
        <w:rPr>
          <w:rFonts w:ascii="Tahoma" w:hAnsi="Tahoma" w:cs="Tahoma"/>
          <w:sz w:val="24"/>
          <w:szCs w:val="20"/>
        </w:rPr>
        <w:t>prélèvements</w:t>
      </w:r>
      <w:r w:rsidRPr="000648FF">
        <w:rPr>
          <w:rFonts w:ascii="Tahoma" w:hAnsi="Tahoma" w:cs="Tahoma"/>
          <w:spacing w:val="25"/>
          <w:sz w:val="24"/>
          <w:szCs w:val="20"/>
        </w:rPr>
        <w:t xml:space="preserve"> </w:t>
      </w:r>
      <w:r w:rsidRPr="000648FF">
        <w:rPr>
          <w:rFonts w:ascii="Tahoma" w:hAnsi="Tahoma" w:cs="Tahoma"/>
          <w:sz w:val="24"/>
          <w:szCs w:val="20"/>
        </w:rPr>
        <w:t>de quelque nature que ce soit ;</w:t>
      </w:r>
    </w:p>
    <w:p w:rsidR="004D09A8" w:rsidRPr="000648FF" w:rsidRDefault="000A4CFF" w:rsidP="000648FF">
      <w:pPr>
        <w:pStyle w:val="Paragraphedeliste"/>
        <w:numPr>
          <w:ilvl w:val="2"/>
          <w:numId w:val="129"/>
        </w:numPr>
        <w:tabs>
          <w:tab w:val="left" w:pos="1533"/>
        </w:tabs>
        <w:ind w:left="0" w:firstLine="142"/>
        <w:rPr>
          <w:rFonts w:ascii="Tahoma" w:hAnsi="Tahoma" w:cs="Tahoma"/>
          <w:sz w:val="24"/>
          <w:szCs w:val="20"/>
        </w:rPr>
      </w:pPr>
      <w:r w:rsidRPr="000648FF">
        <w:rPr>
          <w:rFonts w:ascii="Tahoma" w:hAnsi="Tahoma" w:cs="Tahoma"/>
          <w:w w:val="80"/>
          <w:sz w:val="24"/>
          <w:szCs w:val="20"/>
        </w:rPr>
        <w:t>n’est</w:t>
      </w:r>
      <w:r w:rsidRPr="000648FF">
        <w:rPr>
          <w:rFonts w:ascii="Tahoma" w:hAnsi="Tahoma" w:cs="Tahoma"/>
          <w:spacing w:val="-4"/>
          <w:sz w:val="24"/>
          <w:szCs w:val="20"/>
        </w:rPr>
        <w:t xml:space="preserve"> </w:t>
      </w:r>
      <w:r w:rsidRPr="000648FF">
        <w:rPr>
          <w:rFonts w:ascii="Tahoma" w:hAnsi="Tahoma" w:cs="Tahoma"/>
          <w:w w:val="80"/>
          <w:sz w:val="24"/>
          <w:szCs w:val="20"/>
        </w:rPr>
        <w:t>pas</w:t>
      </w:r>
      <w:r w:rsidRPr="000648FF">
        <w:rPr>
          <w:rFonts w:ascii="Tahoma" w:hAnsi="Tahoma" w:cs="Tahoma"/>
          <w:spacing w:val="-3"/>
          <w:sz w:val="24"/>
          <w:szCs w:val="20"/>
        </w:rPr>
        <w:t xml:space="preserve"> </w:t>
      </w:r>
      <w:r w:rsidRPr="000648FF">
        <w:rPr>
          <w:rFonts w:ascii="Tahoma" w:hAnsi="Tahoma" w:cs="Tahoma"/>
          <w:w w:val="80"/>
          <w:sz w:val="24"/>
          <w:szCs w:val="20"/>
        </w:rPr>
        <w:t>en</w:t>
      </w:r>
      <w:r w:rsidRPr="000648FF">
        <w:rPr>
          <w:rFonts w:ascii="Tahoma" w:hAnsi="Tahoma" w:cs="Tahoma"/>
          <w:spacing w:val="-4"/>
          <w:sz w:val="24"/>
          <w:szCs w:val="20"/>
        </w:rPr>
        <w:t xml:space="preserve"> </w:t>
      </w:r>
      <w:r w:rsidRPr="000648FF">
        <w:rPr>
          <w:rFonts w:ascii="Tahoma" w:hAnsi="Tahoma" w:cs="Tahoma"/>
          <w:w w:val="80"/>
          <w:sz w:val="24"/>
          <w:szCs w:val="20"/>
        </w:rPr>
        <w:t>état</w:t>
      </w:r>
      <w:r w:rsidRPr="000648FF">
        <w:rPr>
          <w:rFonts w:ascii="Tahoma" w:hAnsi="Tahoma" w:cs="Tahoma"/>
          <w:spacing w:val="-6"/>
          <w:sz w:val="24"/>
          <w:szCs w:val="20"/>
        </w:rPr>
        <w:t xml:space="preserve"> </w:t>
      </w:r>
      <w:r w:rsidRPr="000648FF">
        <w:rPr>
          <w:rFonts w:ascii="Tahoma" w:hAnsi="Tahoma" w:cs="Tahoma"/>
          <w:w w:val="80"/>
          <w:sz w:val="24"/>
          <w:szCs w:val="20"/>
        </w:rPr>
        <w:t>de</w:t>
      </w:r>
      <w:r w:rsidRPr="000648FF">
        <w:rPr>
          <w:rFonts w:ascii="Tahoma" w:hAnsi="Tahoma" w:cs="Tahoma"/>
          <w:spacing w:val="-3"/>
          <w:sz w:val="24"/>
          <w:szCs w:val="20"/>
        </w:rPr>
        <w:t xml:space="preserve"> </w:t>
      </w:r>
      <w:r w:rsidRPr="000648FF">
        <w:rPr>
          <w:rFonts w:ascii="Tahoma" w:hAnsi="Tahoma" w:cs="Tahoma"/>
          <w:w w:val="80"/>
          <w:sz w:val="24"/>
          <w:szCs w:val="20"/>
        </w:rPr>
        <w:t>liquidation</w:t>
      </w:r>
      <w:r w:rsidRPr="000648FF">
        <w:rPr>
          <w:rFonts w:ascii="Tahoma" w:hAnsi="Tahoma" w:cs="Tahoma"/>
          <w:spacing w:val="-3"/>
          <w:sz w:val="24"/>
          <w:szCs w:val="20"/>
        </w:rPr>
        <w:t xml:space="preserve"> </w:t>
      </w:r>
      <w:r w:rsidRPr="000648FF">
        <w:rPr>
          <w:rFonts w:ascii="Tahoma" w:hAnsi="Tahoma" w:cs="Tahoma"/>
          <w:w w:val="80"/>
          <w:sz w:val="24"/>
          <w:szCs w:val="20"/>
        </w:rPr>
        <w:t>judiciaire</w:t>
      </w:r>
      <w:r w:rsidRPr="000648FF">
        <w:rPr>
          <w:rFonts w:ascii="Tahoma" w:hAnsi="Tahoma" w:cs="Tahoma"/>
          <w:spacing w:val="-4"/>
          <w:sz w:val="24"/>
          <w:szCs w:val="20"/>
        </w:rPr>
        <w:t xml:space="preserve"> </w:t>
      </w:r>
      <w:r w:rsidRPr="000648FF">
        <w:rPr>
          <w:rFonts w:ascii="Tahoma" w:hAnsi="Tahoma" w:cs="Tahoma"/>
          <w:w w:val="80"/>
          <w:sz w:val="24"/>
          <w:szCs w:val="20"/>
        </w:rPr>
        <w:t>ou</w:t>
      </w:r>
      <w:r w:rsidRPr="000648FF">
        <w:rPr>
          <w:rFonts w:ascii="Tahoma" w:hAnsi="Tahoma" w:cs="Tahoma"/>
          <w:spacing w:val="-3"/>
          <w:sz w:val="24"/>
          <w:szCs w:val="20"/>
        </w:rPr>
        <w:t xml:space="preserve"> </w:t>
      </w:r>
      <w:r w:rsidRPr="000648FF">
        <w:rPr>
          <w:rFonts w:ascii="Tahoma" w:hAnsi="Tahoma" w:cs="Tahoma"/>
          <w:w w:val="80"/>
          <w:sz w:val="24"/>
          <w:szCs w:val="20"/>
        </w:rPr>
        <w:t>en</w:t>
      </w:r>
      <w:r w:rsidRPr="000648FF">
        <w:rPr>
          <w:rFonts w:ascii="Tahoma" w:hAnsi="Tahoma" w:cs="Tahoma"/>
          <w:spacing w:val="-4"/>
          <w:sz w:val="24"/>
          <w:szCs w:val="20"/>
        </w:rPr>
        <w:t xml:space="preserve"> </w:t>
      </w:r>
      <w:r w:rsidRPr="000648FF">
        <w:rPr>
          <w:rFonts w:ascii="Tahoma" w:hAnsi="Tahoma" w:cs="Tahoma"/>
          <w:w w:val="80"/>
          <w:sz w:val="24"/>
          <w:szCs w:val="20"/>
        </w:rPr>
        <w:t>faillite</w:t>
      </w:r>
      <w:r w:rsidRPr="000648FF">
        <w:rPr>
          <w:rFonts w:ascii="Tahoma" w:hAnsi="Tahoma" w:cs="Tahoma"/>
          <w:spacing w:val="1"/>
          <w:sz w:val="24"/>
          <w:szCs w:val="20"/>
        </w:rPr>
        <w:t xml:space="preserve"> </w:t>
      </w:r>
      <w:r w:rsidRPr="000648FF">
        <w:rPr>
          <w:rFonts w:ascii="Tahoma" w:hAnsi="Tahoma" w:cs="Tahoma"/>
          <w:spacing w:val="-12"/>
          <w:w w:val="80"/>
          <w:sz w:val="24"/>
          <w:szCs w:val="20"/>
        </w:rPr>
        <w:t>;</w:t>
      </w:r>
    </w:p>
    <w:p w:rsidR="004D09A8" w:rsidRPr="000648FF" w:rsidRDefault="000A4CFF" w:rsidP="000648FF">
      <w:pPr>
        <w:pStyle w:val="Paragraphedeliste"/>
        <w:numPr>
          <w:ilvl w:val="2"/>
          <w:numId w:val="129"/>
        </w:numPr>
        <w:tabs>
          <w:tab w:val="left" w:pos="1501"/>
          <w:tab w:val="left" w:pos="1605"/>
        </w:tabs>
        <w:ind w:left="0" w:firstLine="142"/>
        <w:rPr>
          <w:rFonts w:ascii="Tahoma" w:hAnsi="Tahoma" w:cs="Tahoma"/>
          <w:sz w:val="24"/>
          <w:szCs w:val="20"/>
        </w:rPr>
      </w:pPr>
      <w:r w:rsidRPr="000648FF">
        <w:rPr>
          <w:rFonts w:ascii="Tahoma" w:hAnsi="Tahoma" w:cs="Tahoma"/>
          <w:sz w:val="24"/>
          <w:szCs w:val="20"/>
        </w:rPr>
        <w:tab/>
      </w:r>
      <w:r w:rsidRPr="000648FF">
        <w:rPr>
          <w:rFonts w:ascii="Tahoma" w:hAnsi="Tahoma" w:cs="Tahoma"/>
          <w:spacing w:val="-4"/>
          <w:sz w:val="24"/>
          <w:szCs w:val="20"/>
        </w:rPr>
        <w:t>n’est</w:t>
      </w:r>
      <w:r w:rsidRPr="000648FF">
        <w:rPr>
          <w:rFonts w:ascii="Tahoma" w:hAnsi="Tahoma" w:cs="Tahoma"/>
          <w:spacing w:val="-9"/>
          <w:sz w:val="24"/>
          <w:szCs w:val="20"/>
        </w:rPr>
        <w:t xml:space="preserve"> </w:t>
      </w:r>
      <w:r w:rsidRPr="000648FF">
        <w:rPr>
          <w:rFonts w:ascii="Tahoma" w:hAnsi="Tahoma" w:cs="Tahoma"/>
          <w:spacing w:val="-4"/>
          <w:sz w:val="24"/>
          <w:szCs w:val="20"/>
        </w:rPr>
        <w:t>pas</w:t>
      </w:r>
      <w:r w:rsidRPr="000648FF">
        <w:rPr>
          <w:rFonts w:ascii="Tahoma" w:hAnsi="Tahoma" w:cs="Tahoma"/>
          <w:spacing w:val="-10"/>
          <w:sz w:val="24"/>
          <w:szCs w:val="20"/>
        </w:rPr>
        <w:t xml:space="preserve"> </w:t>
      </w:r>
      <w:r w:rsidRPr="000648FF">
        <w:rPr>
          <w:rFonts w:ascii="Tahoma" w:hAnsi="Tahoma" w:cs="Tahoma"/>
          <w:spacing w:val="-4"/>
          <w:sz w:val="24"/>
          <w:szCs w:val="20"/>
        </w:rPr>
        <w:t>frappé</w:t>
      </w:r>
      <w:r w:rsidRPr="000648FF">
        <w:rPr>
          <w:rFonts w:ascii="Tahoma" w:hAnsi="Tahoma" w:cs="Tahoma"/>
          <w:spacing w:val="-8"/>
          <w:sz w:val="24"/>
          <w:szCs w:val="20"/>
        </w:rPr>
        <w:t xml:space="preserve"> </w:t>
      </w:r>
      <w:r w:rsidRPr="000648FF">
        <w:rPr>
          <w:rFonts w:ascii="Tahoma" w:hAnsi="Tahoma" w:cs="Tahoma"/>
          <w:spacing w:val="-4"/>
          <w:sz w:val="24"/>
          <w:szCs w:val="20"/>
        </w:rPr>
        <w:t>de</w:t>
      </w:r>
      <w:r w:rsidRPr="000648FF">
        <w:rPr>
          <w:rFonts w:ascii="Tahoma" w:hAnsi="Tahoma" w:cs="Tahoma"/>
          <w:spacing w:val="-8"/>
          <w:sz w:val="24"/>
          <w:szCs w:val="20"/>
        </w:rPr>
        <w:t xml:space="preserve"> </w:t>
      </w:r>
      <w:r w:rsidRPr="000648FF">
        <w:rPr>
          <w:rFonts w:ascii="Tahoma" w:hAnsi="Tahoma" w:cs="Tahoma"/>
          <w:spacing w:val="-4"/>
          <w:sz w:val="24"/>
          <w:szCs w:val="20"/>
        </w:rPr>
        <w:t>l’une</w:t>
      </w:r>
      <w:r w:rsidRPr="000648FF">
        <w:rPr>
          <w:rFonts w:ascii="Tahoma" w:hAnsi="Tahoma" w:cs="Tahoma"/>
          <w:spacing w:val="-7"/>
          <w:sz w:val="24"/>
          <w:szCs w:val="20"/>
        </w:rPr>
        <w:t xml:space="preserve"> </w:t>
      </w:r>
      <w:r w:rsidRPr="000648FF">
        <w:rPr>
          <w:rFonts w:ascii="Tahoma" w:hAnsi="Tahoma" w:cs="Tahoma"/>
          <w:spacing w:val="-4"/>
          <w:sz w:val="24"/>
          <w:szCs w:val="20"/>
        </w:rPr>
        <w:t>des</w:t>
      </w:r>
      <w:r w:rsidRPr="000648FF">
        <w:rPr>
          <w:rFonts w:ascii="Tahoma" w:hAnsi="Tahoma" w:cs="Tahoma"/>
          <w:spacing w:val="-10"/>
          <w:sz w:val="24"/>
          <w:szCs w:val="20"/>
        </w:rPr>
        <w:t xml:space="preserve"> </w:t>
      </w:r>
      <w:r w:rsidRPr="000648FF">
        <w:rPr>
          <w:rFonts w:ascii="Tahoma" w:hAnsi="Tahoma" w:cs="Tahoma"/>
          <w:spacing w:val="-4"/>
          <w:sz w:val="24"/>
          <w:szCs w:val="20"/>
        </w:rPr>
        <w:t>interdictions</w:t>
      </w:r>
      <w:r w:rsidRPr="000648FF">
        <w:rPr>
          <w:rFonts w:ascii="Tahoma" w:hAnsi="Tahoma" w:cs="Tahoma"/>
          <w:spacing w:val="-10"/>
          <w:sz w:val="24"/>
          <w:szCs w:val="20"/>
        </w:rPr>
        <w:t xml:space="preserve"> </w:t>
      </w:r>
      <w:r w:rsidRPr="000648FF">
        <w:rPr>
          <w:rFonts w:ascii="Tahoma" w:hAnsi="Tahoma" w:cs="Tahoma"/>
          <w:spacing w:val="-4"/>
          <w:sz w:val="24"/>
          <w:szCs w:val="20"/>
        </w:rPr>
        <w:t>ou</w:t>
      </w:r>
      <w:r w:rsidRPr="000648FF">
        <w:rPr>
          <w:rFonts w:ascii="Tahoma" w:hAnsi="Tahoma" w:cs="Tahoma"/>
          <w:spacing w:val="-9"/>
          <w:sz w:val="24"/>
          <w:szCs w:val="20"/>
        </w:rPr>
        <w:t xml:space="preserve"> </w:t>
      </w:r>
      <w:r w:rsidRPr="000648FF">
        <w:rPr>
          <w:rFonts w:ascii="Tahoma" w:hAnsi="Tahoma" w:cs="Tahoma"/>
          <w:spacing w:val="-4"/>
          <w:sz w:val="24"/>
          <w:szCs w:val="20"/>
        </w:rPr>
        <w:t>déchéances</w:t>
      </w:r>
      <w:r w:rsidRPr="000648FF">
        <w:rPr>
          <w:rFonts w:ascii="Tahoma" w:hAnsi="Tahoma" w:cs="Tahoma"/>
          <w:spacing w:val="3"/>
          <w:sz w:val="24"/>
          <w:szCs w:val="20"/>
        </w:rPr>
        <w:t xml:space="preserve"> </w:t>
      </w:r>
      <w:r w:rsidRPr="000648FF">
        <w:rPr>
          <w:rFonts w:ascii="Tahoma" w:hAnsi="Tahoma" w:cs="Tahoma"/>
          <w:spacing w:val="-4"/>
          <w:sz w:val="24"/>
          <w:szCs w:val="20"/>
        </w:rPr>
        <w:t>prévues</w:t>
      </w:r>
      <w:r w:rsidRPr="000648FF">
        <w:rPr>
          <w:rFonts w:ascii="Tahoma" w:hAnsi="Tahoma" w:cs="Tahoma"/>
          <w:spacing w:val="3"/>
          <w:sz w:val="24"/>
          <w:szCs w:val="20"/>
        </w:rPr>
        <w:t xml:space="preserve"> </w:t>
      </w:r>
      <w:r w:rsidRPr="000648FF">
        <w:rPr>
          <w:rFonts w:ascii="Tahoma" w:hAnsi="Tahoma" w:cs="Tahoma"/>
          <w:spacing w:val="-4"/>
          <w:sz w:val="24"/>
          <w:szCs w:val="20"/>
        </w:rPr>
        <w:t>par</w:t>
      </w:r>
      <w:r w:rsidRPr="000648FF">
        <w:rPr>
          <w:rFonts w:ascii="Tahoma" w:hAnsi="Tahoma" w:cs="Tahoma"/>
          <w:spacing w:val="4"/>
          <w:sz w:val="24"/>
          <w:szCs w:val="20"/>
        </w:rPr>
        <w:t xml:space="preserve"> </w:t>
      </w:r>
      <w:r w:rsidRPr="000648FF">
        <w:rPr>
          <w:rFonts w:ascii="Tahoma" w:hAnsi="Tahoma" w:cs="Tahoma"/>
          <w:spacing w:val="-4"/>
          <w:sz w:val="24"/>
          <w:szCs w:val="20"/>
        </w:rPr>
        <w:t>les</w:t>
      </w:r>
      <w:r w:rsidRPr="000648FF">
        <w:rPr>
          <w:rFonts w:ascii="Tahoma" w:hAnsi="Tahoma" w:cs="Tahoma"/>
          <w:spacing w:val="3"/>
          <w:sz w:val="24"/>
          <w:szCs w:val="20"/>
        </w:rPr>
        <w:t xml:space="preserve"> </w:t>
      </w:r>
      <w:r w:rsidRPr="000648FF">
        <w:rPr>
          <w:rFonts w:ascii="Tahoma" w:hAnsi="Tahoma" w:cs="Tahoma"/>
          <w:spacing w:val="-4"/>
          <w:sz w:val="24"/>
          <w:szCs w:val="20"/>
        </w:rPr>
        <w:t>lois</w:t>
      </w:r>
      <w:r w:rsidRPr="000648FF">
        <w:rPr>
          <w:rFonts w:ascii="Tahoma" w:hAnsi="Tahoma" w:cs="Tahoma"/>
          <w:spacing w:val="3"/>
          <w:sz w:val="24"/>
          <w:szCs w:val="20"/>
        </w:rPr>
        <w:t xml:space="preserve"> </w:t>
      </w:r>
      <w:r w:rsidRPr="000648FF">
        <w:rPr>
          <w:rFonts w:ascii="Tahoma" w:hAnsi="Tahoma" w:cs="Tahoma"/>
          <w:spacing w:val="-4"/>
          <w:sz w:val="24"/>
          <w:szCs w:val="20"/>
        </w:rPr>
        <w:t>et</w:t>
      </w:r>
      <w:r w:rsidRPr="000648FF">
        <w:rPr>
          <w:rFonts w:ascii="Tahoma" w:hAnsi="Tahoma" w:cs="Tahoma"/>
          <w:spacing w:val="4"/>
          <w:sz w:val="24"/>
          <w:szCs w:val="20"/>
        </w:rPr>
        <w:t xml:space="preserve"> </w:t>
      </w:r>
      <w:r w:rsidRPr="000648FF">
        <w:rPr>
          <w:rFonts w:ascii="Tahoma" w:hAnsi="Tahoma" w:cs="Tahoma"/>
          <w:spacing w:val="-4"/>
          <w:sz w:val="24"/>
          <w:szCs w:val="20"/>
        </w:rPr>
        <w:t>règlements</w:t>
      </w:r>
      <w:r w:rsidRPr="000648FF">
        <w:rPr>
          <w:rFonts w:ascii="Tahoma" w:hAnsi="Tahoma" w:cs="Tahoma"/>
          <w:spacing w:val="5"/>
          <w:sz w:val="24"/>
          <w:szCs w:val="20"/>
        </w:rPr>
        <w:t xml:space="preserve"> </w:t>
      </w:r>
      <w:r w:rsidRPr="000648FF">
        <w:rPr>
          <w:rFonts w:ascii="Tahoma" w:hAnsi="Tahoma" w:cs="Tahoma"/>
          <w:spacing w:val="-4"/>
          <w:sz w:val="24"/>
          <w:szCs w:val="20"/>
        </w:rPr>
        <w:t xml:space="preserve">en </w:t>
      </w:r>
      <w:r w:rsidRPr="000648FF">
        <w:rPr>
          <w:rFonts w:ascii="Tahoma" w:hAnsi="Tahoma" w:cs="Tahoma"/>
          <w:w w:val="85"/>
          <w:sz w:val="24"/>
          <w:szCs w:val="20"/>
        </w:rPr>
        <w:t>vigueur, aussi bien au plan national qu’international.</w:t>
      </w:r>
    </w:p>
    <w:p w:rsidR="004D09A8" w:rsidRPr="000648FF" w:rsidRDefault="000A4CFF" w:rsidP="000648FF">
      <w:pPr>
        <w:pStyle w:val="Paragraphedeliste"/>
        <w:numPr>
          <w:ilvl w:val="1"/>
          <w:numId w:val="129"/>
        </w:numPr>
        <w:tabs>
          <w:tab w:val="left" w:pos="1457"/>
        </w:tabs>
        <w:ind w:left="0" w:firstLine="142"/>
        <w:rPr>
          <w:rFonts w:ascii="Tahoma" w:hAnsi="Tahoma" w:cs="Tahoma"/>
          <w:sz w:val="24"/>
          <w:szCs w:val="20"/>
        </w:rPr>
      </w:pPr>
      <w:r w:rsidRPr="000648FF">
        <w:rPr>
          <w:rFonts w:ascii="Tahoma" w:hAnsi="Tahoma" w:cs="Tahoma"/>
          <w:spacing w:val="-2"/>
          <w:sz w:val="24"/>
          <w:szCs w:val="20"/>
        </w:rPr>
        <w:t>Le cautionnement</w:t>
      </w:r>
      <w:r w:rsidRPr="000648FF">
        <w:rPr>
          <w:rFonts w:ascii="Tahoma" w:hAnsi="Tahoma" w:cs="Tahoma"/>
          <w:spacing w:val="-3"/>
          <w:sz w:val="24"/>
          <w:szCs w:val="20"/>
        </w:rPr>
        <w:t xml:space="preserve"> </w:t>
      </w:r>
      <w:r w:rsidRPr="000648FF">
        <w:rPr>
          <w:rFonts w:ascii="Tahoma" w:hAnsi="Tahoma" w:cs="Tahoma"/>
          <w:spacing w:val="-2"/>
          <w:sz w:val="24"/>
          <w:szCs w:val="20"/>
        </w:rPr>
        <w:t>de</w:t>
      </w:r>
      <w:r w:rsidRPr="000648FF">
        <w:rPr>
          <w:rFonts w:ascii="Tahoma" w:hAnsi="Tahoma" w:cs="Tahoma"/>
          <w:sz w:val="24"/>
          <w:szCs w:val="20"/>
        </w:rPr>
        <w:t xml:space="preserve"> </w:t>
      </w:r>
      <w:r w:rsidRPr="000648FF">
        <w:rPr>
          <w:rFonts w:ascii="Tahoma" w:hAnsi="Tahoma" w:cs="Tahoma"/>
          <w:spacing w:val="-2"/>
          <w:sz w:val="24"/>
          <w:szCs w:val="20"/>
        </w:rPr>
        <w:t>soumission</w:t>
      </w:r>
      <w:r w:rsidRPr="000648FF">
        <w:rPr>
          <w:rFonts w:ascii="Tahoma" w:hAnsi="Tahoma" w:cs="Tahoma"/>
          <w:spacing w:val="-1"/>
          <w:sz w:val="24"/>
          <w:szCs w:val="20"/>
        </w:rPr>
        <w:t xml:space="preserve"> </w:t>
      </w:r>
      <w:r w:rsidRPr="000648FF">
        <w:rPr>
          <w:rFonts w:ascii="Tahoma" w:hAnsi="Tahoma" w:cs="Tahoma"/>
          <w:spacing w:val="-2"/>
          <w:sz w:val="24"/>
          <w:szCs w:val="20"/>
        </w:rPr>
        <w:t>établi</w:t>
      </w:r>
      <w:r w:rsidRPr="000648FF">
        <w:rPr>
          <w:rFonts w:ascii="Tahoma" w:hAnsi="Tahoma" w:cs="Tahoma"/>
          <w:spacing w:val="-3"/>
          <w:sz w:val="24"/>
          <w:szCs w:val="20"/>
        </w:rPr>
        <w:t xml:space="preserve"> </w:t>
      </w:r>
      <w:r w:rsidRPr="000648FF">
        <w:rPr>
          <w:rFonts w:ascii="Tahoma" w:hAnsi="Tahoma" w:cs="Tahoma"/>
          <w:spacing w:val="-2"/>
          <w:sz w:val="24"/>
          <w:szCs w:val="20"/>
        </w:rPr>
        <w:t>conformément</w:t>
      </w:r>
      <w:r w:rsidRPr="000648FF">
        <w:rPr>
          <w:rFonts w:ascii="Tahoma" w:hAnsi="Tahoma" w:cs="Tahoma"/>
          <w:spacing w:val="-4"/>
          <w:sz w:val="24"/>
          <w:szCs w:val="20"/>
        </w:rPr>
        <w:t xml:space="preserve"> </w:t>
      </w:r>
      <w:r w:rsidRPr="000648FF">
        <w:rPr>
          <w:rFonts w:ascii="Tahoma" w:hAnsi="Tahoma" w:cs="Tahoma"/>
          <w:spacing w:val="-2"/>
          <w:sz w:val="24"/>
          <w:szCs w:val="20"/>
        </w:rPr>
        <w:t>aux dispositions de</w:t>
      </w:r>
      <w:r w:rsidRPr="000648FF">
        <w:rPr>
          <w:rFonts w:ascii="Tahoma" w:hAnsi="Tahoma" w:cs="Tahoma"/>
          <w:spacing w:val="-1"/>
          <w:sz w:val="24"/>
          <w:szCs w:val="20"/>
        </w:rPr>
        <w:t xml:space="preserve"> </w:t>
      </w:r>
      <w:r w:rsidRPr="000648FF">
        <w:rPr>
          <w:rFonts w:ascii="Tahoma" w:hAnsi="Tahoma" w:cs="Tahoma"/>
          <w:spacing w:val="-2"/>
          <w:sz w:val="24"/>
          <w:szCs w:val="20"/>
        </w:rPr>
        <w:t>l’article</w:t>
      </w:r>
      <w:r w:rsidRPr="000648FF">
        <w:rPr>
          <w:rFonts w:ascii="Tahoma" w:hAnsi="Tahoma" w:cs="Tahoma"/>
          <w:spacing w:val="-12"/>
          <w:sz w:val="24"/>
          <w:szCs w:val="20"/>
        </w:rPr>
        <w:t xml:space="preserve"> </w:t>
      </w:r>
      <w:r w:rsidRPr="000648FF">
        <w:rPr>
          <w:rFonts w:ascii="Tahoma" w:hAnsi="Tahoma" w:cs="Tahoma"/>
          <w:spacing w:val="-2"/>
          <w:sz w:val="24"/>
          <w:szCs w:val="20"/>
        </w:rPr>
        <w:t>17</w:t>
      </w:r>
      <w:r w:rsidRPr="000648FF">
        <w:rPr>
          <w:rFonts w:ascii="Tahoma" w:hAnsi="Tahoma" w:cs="Tahoma"/>
          <w:spacing w:val="-3"/>
          <w:sz w:val="24"/>
          <w:szCs w:val="20"/>
        </w:rPr>
        <w:t xml:space="preserve"> </w:t>
      </w:r>
      <w:r w:rsidRPr="000648FF">
        <w:rPr>
          <w:rFonts w:ascii="Tahoma" w:hAnsi="Tahoma" w:cs="Tahoma"/>
          <w:spacing w:val="-2"/>
          <w:sz w:val="24"/>
          <w:szCs w:val="20"/>
        </w:rPr>
        <w:t>du RGAO</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1"/>
          <w:numId w:val="129"/>
        </w:numPr>
        <w:tabs>
          <w:tab w:val="left" w:pos="1359"/>
          <w:tab w:val="left" w:pos="1457"/>
        </w:tabs>
        <w:ind w:left="0" w:firstLine="142"/>
        <w:rPr>
          <w:rFonts w:ascii="Tahoma" w:hAnsi="Tahoma" w:cs="Tahoma"/>
          <w:szCs w:val="20"/>
        </w:rPr>
      </w:pPr>
      <w:r w:rsidRPr="000648FF">
        <w:rPr>
          <w:rFonts w:ascii="Tahoma" w:hAnsi="Tahoma" w:cs="Tahoma"/>
          <w:spacing w:val="-2"/>
          <w:sz w:val="24"/>
          <w:szCs w:val="20"/>
        </w:rPr>
        <w:t>L’acte écrit donnant pouvoir au signataire</w:t>
      </w:r>
      <w:r w:rsidRPr="000648FF">
        <w:rPr>
          <w:rFonts w:ascii="Tahoma" w:hAnsi="Tahoma" w:cs="Tahoma"/>
          <w:spacing w:val="-12"/>
          <w:sz w:val="24"/>
          <w:szCs w:val="20"/>
        </w:rPr>
        <w:t xml:space="preserve"> </w:t>
      </w:r>
      <w:r w:rsidRPr="000648FF">
        <w:rPr>
          <w:rFonts w:ascii="Tahoma" w:hAnsi="Tahoma" w:cs="Tahoma"/>
          <w:spacing w:val="-2"/>
          <w:sz w:val="24"/>
          <w:szCs w:val="20"/>
        </w:rPr>
        <w:t>de</w:t>
      </w:r>
      <w:r w:rsidRPr="000648FF">
        <w:rPr>
          <w:rFonts w:ascii="Tahoma" w:hAnsi="Tahoma" w:cs="Tahoma"/>
          <w:spacing w:val="-12"/>
          <w:sz w:val="24"/>
          <w:szCs w:val="20"/>
        </w:rPr>
        <w:t xml:space="preserve"> </w:t>
      </w:r>
      <w:r w:rsidRPr="000648FF">
        <w:rPr>
          <w:rFonts w:ascii="Tahoma" w:hAnsi="Tahoma" w:cs="Tahoma"/>
          <w:spacing w:val="-2"/>
          <w:sz w:val="24"/>
          <w:szCs w:val="20"/>
        </w:rPr>
        <w:t>l’offre</w:t>
      </w:r>
      <w:r w:rsidRPr="000648FF">
        <w:rPr>
          <w:rFonts w:ascii="Tahoma" w:hAnsi="Tahoma" w:cs="Tahoma"/>
          <w:spacing w:val="-9"/>
          <w:sz w:val="24"/>
          <w:szCs w:val="20"/>
        </w:rPr>
        <w:t xml:space="preserve"> </w:t>
      </w:r>
      <w:r w:rsidRPr="000648FF">
        <w:rPr>
          <w:rFonts w:ascii="Tahoma" w:hAnsi="Tahoma" w:cs="Tahoma"/>
          <w:spacing w:val="-2"/>
          <w:sz w:val="24"/>
          <w:szCs w:val="20"/>
        </w:rPr>
        <w:t xml:space="preserve">d’engager la personne morale soumissionnaire, le </w:t>
      </w:r>
      <w:r w:rsidRPr="000648FF">
        <w:rPr>
          <w:rFonts w:ascii="Tahoma" w:hAnsi="Tahoma" w:cs="Tahoma"/>
          <w:sz w:val="24"/>
          <w:szCs w:val="20"/>
        </w:rPr>
        <w:t>cas</w:t>
      </w:r>
      <w:r w:rsidRPr="000648FF">
        <w:rPr>
          <w:rFonts w:ascii="Tahoma" w:hAnsi="Tahoma" w:cs="Tahoma"/>
          <w:spacing w:val="-2"/>
          <w:sz w:val="24"/>
          <w:szCs w:val="20"/>
        </w:rPr>
        <w:t xml:space="preserve"> </w:t>
      </w:r>
      <w:r w:rsidRPr="000648FF">
        <w:rPr>
          <w:rFonts w:ascii="Tahoma" w:hAnsi="Tahoma" w:cs="Tahoma"/>
          <w:sz w:val="24"/>
          <w:szCs w:val="20"/>
        </w:rPr>
        <w:t>échéant,</w:t>
      </w:r>
      <w:r w:rsidRPr="000648FF">
        <w:rPr>
          <w:rFonts w:ascii="Tahoma" w:hAnsi="Tahoma" w:cs="Tahoma"/>
          <w:spacing w:val="-1"/>
          <w:sz w:val="24"/>
          <w:szCs w:val="20"/>
        </w:rPr>
        <w:t xml:space="preserve"> </w:t>
      </w:r>
      <w:r w:rsidRPr="000648FF">
        <w:rPr>
          <w:rFonts w:ascii="Tahoma" w:hAnsi="Tahoma" w:cs="Tahoma"/>
          <w:sz w:val="24"/>
          <w:szCs w:val="20"/>
        </w:rPr>
        <w:t>conformément</w:t>
      </w:r>
      <w:r w:rsidRPr="000648FF">
        <w:rPr>
          <w:rFonts w:ascii="Tahoma" w:hAnsi="Tahoma" w:cs="Tahoma"/>
          <w:spacing w:val="-1"/>
          <w:sz w:val="24"/>
          <w:szCs w:val="20"/>
        </w:rPr>
        <w:t xml:space="preserve"> </w:t>
      </w:r>
      <w:r w:rsidRPr="000648FF">
        <w:rPr>
          <w:rFonts w:ascii="Tahoma" w:hAnsi="Tahoma" w:cs="Tahoma"/>
          <w:sz w:val="24"/>
          <w:szCs w:val="20"/>
        </w:rPr>
        <w:t>aux</w:t>
      </w:r>
      <w:r w:rsidRPr="000648FF">
        <w:rPr>
          <w:rFonts w:ascii="Tahoma" w:hAnsi="Tahoma" w:cs="Tahoma"/>
          <w:spacing w:val="-3"/>
          <w:sz w:val="24"/>
          <w:szCs w:val="20"/>
        </w:rPr>
        <w:t xml:space="preserve"> </w:t>
      </w:r>
      <w:r w:rsidRPr="000648FF">
        <w:rPr>
          <w:rFonts w:ascii="Tahoma" w:hAnsi="Tahoma" w:cs="Tahoma"/>
          <w:sz w:val="24"/>
          <w:szCs w:val="20"/>
        </w:rPr>
        <w:t>dispositions de l’article</w:t>
      </w:r>
      <w:r w:rsidRPr="000648FF">
        <w:rPr>
          <w:rFonts w:ascii="Tahoma" w:hAnsi="Tahoma" w:cs="Tahoma"/>
          <w:spacing w:val="-14"/>
          <w:sz w:val="24"/>
          <w:szCs w:val="20"/>
        </w:rPr>
        <w:t xml:space="preserve"> </w:t>
      </w:r>
      <w:r w:rsidRPr="000648FF">
        <w:rPr>
          <w:rFonts w:ascii="Tahoma" w:hAnsi="Tahoma" w:cs="Tahoma"/>
          <w:sz w:val="24"/>
          <w:szCs w:val="20"/>
        </w:rPr>
        <w:t>6.1</w:t>
      </w:r>
      <w:r w:rsidRPr="000648FF">
        <w:rPr>
          <w:rFonts w:ascii="Tahoma" w:hAnsi="Tahoma" w:cs="Tahoma"/>
          <w:spacing w:val="-2"/>
          <w:sz w:val="24"/>
          <w:szCs w:val="20"/>
        </w:rPr>
        <w:t xml:space="preserve"> </w:t>
      </w:r>
      <w:r w:rsidRPr="000648FF">
        <w:rPr>
          <w:rFonts w:ascii="Tahoma" w:hAnsi="Tahoma" w:cs="Tahoma"/>
          <w:sz w:val="24"/>
          <w:szCs w:val="20"/>
        </w:rPr>
        <w:t>du RGAO</w:t>
      </w:r>
      <w:r w:rsidRPr="000648FF">
        <w:rPr>
          <w:rFonts w:ascii="Tahoma" w:hAnsi="Tahoma" w:cs="Tahoma"/>
          <w:spacing w:val="-1"/>
          <w:sz w:val="24"/>
          <w:szCs w:val="20"/>
        </w:rPr>
        <w:t xml:space="preserve"> </w:t>
      </w:r>
      <w:r w:rsidRPr="000648FF">
        <w:rPr>
          <w:rFonts w:ascii="Tahoma" w:hAnsi="Tahoma" w:cs="Tahoma"/>
          <w:sz w:val="24"/>
          <w:szCs w:val="20"/>
        </w:rPr>
        <w:t>;</w:t>
      </w:r>
    </w:p>
    <w:p w:rsidR="004D09A8" w:rsidRPr="000648FF" w:rsidRDefault="000A4CFF" w:rsidP="000648FF">
      <w:pPr>
        <w:pStyle w:val="Titre5"/>
        <w:numPr>
          <w:ilvl w:val="0"/>
          <w:numId w:val="129"/>
        </w:numPr>
        <w:tabs>
          <w:tab w:val="left" w:pos="1021"/>
        </w:tabs>
        <w:spacing w:before="0"/>
        <w:ind w:left="0" w:firstLine="142"/>
        <w:rPr>
          <w:rFonts w:ascii="Tahoma" w:hAnsi="Tahoma" w:cs="Tahoma"/>
          <w:szCs w:val="22"/>
        </w:rPr>
      </w:pPr>
      <w:r w:rsidRPr="000648FF">
        <w:rPr>
          <w:rFonts w:ascii="Tahoma" w:hAnsi="Tahoma" w:cs="Tahoma"/>
          <w:szCs w:val="22"/>
        </w:rPr>
        <w:t>Volume</w:t>
      </w:r>
      <w:r w:rsidRPr="000648FF">
        <w:rPr>
          <w:rFonts w:ascii="Tahoma" w:hAnsi="Tahoma" w:cs="Tahoma"/>
          <w:spacing w:val="-3"/>
          <w:szCs w:val="22"/>
        </w:rPr>
        <w:t xml:space="preserve"> </w:t>
      </w:r>
      <w:r w:rsidRPr="000648FF">
        <w:rPr>
          <w:rFonts w:ascii="Tahoma" w:hAnsi="Tahoma" w:cs="Tahoma"/>
          <w:szCs w:val="22"/>
        </w:rPr>
        <w:t>2 :</w:t>
      </w:r>
      <w:r w:rsidRPr="000648FF">
        <w:rPr>
          <w:rFonts w:ascii="Tahoma" w:hAnsi="Tahoma" w:cs="Tahoma"/>
          <w:spacing w:val="-3"/>
          <w:szCs w:val="22"/>
        </w:rPr>
        <w:t xml:space="preserve"> </w:t>
      </w:r>
      <w:r w:rsidRPr="000648FF">
        <w:rPr>
          <w:rFonts w:ascii="Tahoma" w:hAnsi="Tahoma" w:cs="Tahoma"/>
          <w:szCs w:val="22"/>
        </w:rPr>
        <w:t xml:space="preserve">Offre </w:t>
      </w:r>
      <w:r w:rsidRPr="000648FF">
        <w:rPr>
          <w:rFonts w:ascii="Tahoma" w:hAnsi="Tahoma" w:cs="Tahoma"/>
          <w:spacing w:val="-2"/>
          <w:szCs w:val="22"/>
        </w:rPr>
        <w:t>technique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Il</w:t>
      </w:r>
      <w:r w:rsidRPr="000648FF">
        <w:rPr>
          <w:rFonts w:ascii="Tahoma" w:hAnsi="Tahoma" w:cs="Tahoma"/>
          <w:spacing w:val="-4"/>
          <w:szCs w:val="22"/>
        </w:rPr>
        <w:t xml:space="preserve"> </w:t>
      </w:r>
      <w:r w:rsidRPr="000648FF">
        <w:rPr>
          <w:rFonts w:ascii="Tahoma" w:hAnsi="Tahoma" w:cs="Tahoma"/>
          <w:szCs w:val="22"/>
        </w:rPr>
        <w:t>comprend</w:t>
      </w:r>
      <w:r w:rsidRPr="000648FF">
        <w:rPr>
          <w:rFonts w:ascii="Tahoma" w:hAnsi="Tahoma" w:cs="Tahoma"/>
          <w:spacing w:val="-4"/>
          <w:szCs w:val="22"/>
        </w:rPr>
        <w:t xml:space="preserve"> </w:t>
      </w:r>
      <w:r w:rsidRPr="000648FF">
        <w:rPr>
          <w:rFonts w:ascii="Tahoma" w:hAnsi="Tahoma" w:cs="Tahoma"/>
          <w:szCs w:val="22"/>
        </w:rPr>
        <w:t>notamment</w:t>
      </w:r>
      <w:r w:rsidRPr="000648FF">
        <w:rPr>
          <w:rFonts w:ascii="Tahoma" w:hAnsi="Tahoma" w:cs="Tahoma"/>
          <w:spacing w:val="-2"/>
          <w:szCs w:val="22"/>
        </w:rPr>
        <w:t xml:space="preserve"> </w:t>
      </w:r>
      <w:r w:rsidRPr="000648FF">
        <w:rPr>
          <w:rFonts w:ascii="Tahoma" w:hAnsi="Tahoma" w:cs="Tahoma"/>
          <w:spacing w:val="-10"/>
          <w:szCs w:val="22"/>
        </w:rPr>
        <w:t>:</w:t>
      </w:r>
    </w:p>
    <w:p w:rsidR="004D09A8" w:rsidRPr="000648FF" w:rsidRDefault="000A4CFF" w:rsidP="000648FF">
      <w:pPr>
        <w:pStyle w:val="Titre5"/>
        <w:numPr>
          <w:ilvl w:val="1"/>
          <w:numId w:val="129"/>
        </w:numPr>
        <w:tabs>
          <w:tab w:val="left" w:pos="1121"/>
        </w:tabs>
        <w:spacing w:before="0"/>
        <w:ind w:left="0" w:firstLine="142"/>
        <w:jc w:val="both"/>
        <w:rPr>
          <w:rFonts w:ascii="Tahoma" w:hAnsi="Tahoma" w:cs="Tahoma"/>
          <w:b w:val="0"/>
          <w:sz w:val="22"/>
          <w:szCs w:val="22"/>
        </w:rPr>
      </w:pPr>
      <w:r w:rsidRPr="000648FF">
        <w:rPr>
          <w:rFonts w:ascii="Tahoma" w:hAnsi="Tahoma" w:cs="Tahoma"/>
          <w:szCs w:val="22"/>
        </w:rPr>
        <w:t>Les</w:t>
      </w:r>
      <w:r w:rsidRPr="000648FF">
        <w:rPr>
          <w:rFonts w:ascii="Tahoma" w:hAnsi="Tahoma" w:cs="Tahoma"/>
          <w:spacing w:val="-3"/>
          <w:szCs w:val="22"/>
        </w:rPr>
        <w:t xml:space="preserve"> </w:t>
      </w:r>
      <w:r w:rsidRPr="000648FF">
        <w:rPr>
          <w:rFonts w:ascii="Tahoma" w:hAnsi="Tahoma" w:cs="Tahoma"/>
          <w:szCs w:val="22"/>
        </w:rPr>
        <w:t>renseignements</w:t>
      </w:r>
      <w:r w:rsidRPr="000648FF">
        <w:rPr>
          <w:rFonts w:ascii="Tahoma" w:hAnsi="Tahoma" w:cs="Tahoma"/>
          <w:spacing w:val="-4"/>
          <w:szCs w:val="22"/>
        </w:rPr>
        <w:t xml:space="preserve"> </w:t>
      </w:r>
      <w:r w:rsidRPr="000648FF">
        <w:rPr>
          <w:rFonts w:ascii="Tahoma" w:hAnsi="Tahoma" w:cs="Tahoma"/>
          <w:szCs w:val="22"/>
        </w:rPr>
        <w:t>sur</w:t>
      </w:r>
      <w:r w:rsidRPr="000648FF">
        <w:rPr>
          <w:rFonts w:ascii="Tahoma" w:hAnsi="Tahoma" w:cs="Tahoma"/>
          <w:spacing w:val="-3"/>
          <w:szCs w:val="22"/>
        </w:rPr>
        <w:t xml:space="preserve"> </w:t>
      </w:r>
      <w:r w:rsidRPr="000648FF">
        <w:rPr>
          <w:rFonts w:ascii="Tahoma" w:hAnsi="Tahoma" w:cs="Tahoma"/>
          <w:szCs w:val="22"/>
        </w:rPr>
        <w:t>la</w:t>
      </w:r>
      <w:r w:rsidRPr="000648FF">
        <w:rPr>
          <w:rFonts w:ascii="Tahoma" w:hAnsi="Tahoma" w:cs="Tahoma"/>
          <w:spacing w:val="-2"/>
          <w:szCs w:val="22"/>
        </w:rPr>
        <w:t xml:space="preserve"> qualification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 RPAO précise la liste des documents à fournir par les soumissionnaires pour justifier les critères de </w:t>
      </w:r>
      <w:r w:rsidRPr="000648FF">
        <w:rPr>
          <w:rFonts w:ascii="Tahoma" w:hAnsi="Tahoma" w:cs="Tahoma"/>
          <w:w w:val="90"/>
          <w:szCs w:val="22"/>
        </w:rPr>
        <w:t>qualification mentionnés à l’article</w:t>
      </w:r>
      <w:r w:rsidRPr="000648FF">
        <w:rPr>
          <w:rFonts w:ascii="Tahoma" w:hAnsi="Tahoma" w:cs="Tahoma"/>
          <w:spacing w:val="-4"/>
          <w:w w:val="90"/>
          <w:szCs w:val="22"/>
        </w:rPr>
        <w:t xml:space="preserve"> </w:t>
      </w:r>
      <w:r w:rsidRPr="000648FF">
        <w:rPr>
          <w:rFonts w:ascii="Tahoma" w:hAnsi="Tahoma" w:cs="Tahoma"/>
          <w:w w:val="90"/>
          <w:szCs w:val="22"/>
        </w:rPr>
        <w:t>6.1 du</w:t>
      </w:r>
      <w:r w:rsidRPr="000648FF">
        <w:rPr>
          <w:rFonts w:ascii="Tahoma" w:hAnsi="Tahoma" w:cs="Tahoma"/>
          <w:spacing w:val="-5"/>
          <w:w w:val="90"/>
          <w:szCs w:val="22"/>
        </w:rPr>
        <w:t xml:space="preserve"> </w:t>
      </w:r>
      <w:r w:rsidRPr="000648FF">
        <w:rPr>
          <w:rFonts w:ascii="Tahoma" w:hAnsi="Tahoma" w:cs="Tahoma"/>
          <w:w w:val="90"/>
          <w:szCs w:val="22"/>
        </w:rPr>
        <w:t>RGAO,</w:t>
      </w:r>
      <w:r w:rsidRPr="000648FF">
        <w:rPr>
          <w:rFonts w:ascii="Tahoma" w:hAnsi="Tahoma" w:cs="Tahoma"/>
          <w:spacing w:val="-6"/>
          <w:w w:val="90"/>
          <w:szCs w:val="22"/>
        </w:rPr>
        <w:t xml:space="preserve"> </w:t>
      </w:r>
      <w:r w:rsidRPr="000648FF">
        <w:rPr>
          <w:rFonts w:ascii="Tahoma" w:hAnsi="Tahoma" w:cs="Tahoma"/>
          <w:w w:val="90"/>
          <w:szCs w:val="22"/>
        </w:rPr>
        <w:t>notamment</w:t>
      </w:r>
      <w:r w:rsidRPr="000648FF">
        <w:rPr>
          <w:rFonts w:ascii="Tahoma" w:hAnsi="Tahoma" w:cs="Tahoma"/>
          <w:spacing w:val="-5"/>
          <w:w w:val="90"/>
          <w:szCs w:val="22"/>
        </w:rPr>
        <w:t xml:space="preserve"> </w:t>
      </w:r>
      <w:r w:rsidRPr="000648FF">
        <w:rPr>
          <w:rFonts w:ascii="Tahoma" w:hAnsi="Tahoma" w:cs="Tahoma"/>
          <w:w w:val="90"/>
          <w:szCs w:val="22"/>
        </w:rPr>
        <w:t>les</w:t>
      </w:r>
      <w:r w:rsidRPr="000648FF">
        <w:rPr>
          <w:rFonts w:ascii="Tahoma" w:hAnsi="Tahoma" w:cs="Tahoma"/>
          <w:spacing w:val="-5"/>
          <w:w w:val="90"/>
          <w:szCs w:val="22"/>
        </w:rPr>
        <w:t xml:space="preserve"> </w:t>
      </w:r>
      <w:r w:rsidRPr="000648FF">
        <w:rPr>
          <w:rFonts w:ascii="Tahoma" w:hAnsi="Tahoma" w:cs="Tahoma"/>
          <w:w w:val="90"/>
          <w:szCs w:val="22"/>
        </w:rPr>
        <w:t>références</w:t>
      </w:r>
      <w:r w:rsidRPr="000648FF">
        <w:rPr>
          <w:rFonts w:ascii="Tahoma" w:hAnsi="Tahoma" w:cs="Tahoma"/>
          <w:spacing w:val="-6"/>
          <w:w w:val="90"/>
          <w:szCs w:val="22"/>
        </w:rPr>
        <w:t xml:space="preserve"> </w:t>
      </w:r>
      <w:r w:rsidRPr="000648FF">
        <w:rPr>
          <w:rFonts w:ascii="Tahoma" w:hAnsi="Tahoma" w:cs="Tahoma"/>
          <w:w w:val="90"/>
          <w:szCs w:val="22"/>
        </w:rPr>
        <w:t>de</w:t>
      </w:r>
      <w:r w:rsidRPr="000648FF">
        <w:rPr>
          <w:rFonts w:ascii="Tahoma" w:hAnsi="Tahoma" w:cs="Tahoma"/>
          <w:spacing w:val="-5"/>
          <w:w w:val="90"/>
          <w:szCs w:val="22"/>
        </w:rPr>
        <w:t xml:space="preserve"> </w:t>
      </w:r>
      <w:r w:rsidRPr="000648FF">
        <w:rPr>
          <w:rFonts w:ascii="Tahoma" w:hAnsi="Tahoma" w:cs="Tahoma"/>
          <w:w w:val="90"/>
          <w:szCs w:val="22"/>
        </w:rPr>
        <w:t>l’entreprise,</w:t>
      </w:r>
      <w:r w:rsidRPr="000648FF">
        <w:rPr>
          <w:rFonts w:ascii="Tahoma" w:hAnsi="Tahoma" w:cs="Tahoma"/>
          <w:spacing w:val="-5"/>
          <w:w w:val="90"/>
          <w:szCs w:val="22"/>
        </w:rPr>
        <w:t xml:space="preserve"> </w:t>
      </w:r>
      <w:r w:rsidRPr="000648FF">
        <w:rPr>
          <w:rFonts w:ascii="Tahoma" w:hAnsi="Tahoma" w:cs="Tahoma"/>
          <w:w w:val="90"/>
          <w:szCs w:val="22"/>
        </w:rPr>
        <w:t>le</w:t>
      </w:r>
      <w:r w:rsidRPr="000648FF">
        <w:rPr>
          <w:rFonts w:ascii="Tahoma" w:hAnsi="Tahoma" w:cs="Tahoma"/>
          <w:spacing w:val="-5"/>
          <w:w w:val="90"/>
          <w:szCs w:val="22"/>
        </w:rPr>
        <w:t xml:space="preserve"> </w:t>
      </w:r>
      <w:r w:rsidRPr="000648FF">
        <w:rPr>
          <w:rFonts w:ascii="Tahoma" w:hAnsi="Tahoma" w:cs="Tahoma"/>
          <w:w w:val="90"/>
          <w:szCs w:val="22"/>
        </w:rPr>
        <w:t xml:space="preserve">matériel et la </w:t>
      </w:r>
      <w:r w:rsidRPr="000648FF">
        <w:rPr>
          <w:rFonts w:ascii="Tahoma" w:hAnsi="Tahoma" w:cs="Tahoma"/>
          <w:szCs w:val="22"/>
        </w:rPr>
        <w:t>liste du personnel.</w:t>
      </w:r>
    </w:p>
    <w:p w:rsidR="004D09A8" w:rsidRPr="000648FF" w:rsidRDefault="000A4CFF" w:rsidP="000648FF">
      <w:pPr>
        <w:pStyle w:val="Titre5"/>
        <w:numPr>
          <w:ilvl w:val="1"/>
          <w:numId w:val="129"/>
        </w:numPr>
        <w:tabs>
          <w:tab w:val="left" w:pos="1176"/>
        </w:tabs>
        <w:spacing w:before="0"/>
        <w:ind w:left="0" w:firstLine="142"/>
        <w:jc w:val="both"/>
        <w:rPr>
          <w:rFonts w:ascii="Tahoma" w:hAnsi="Tahoma" w:cs="Tahoma"/>
          <w:b w:val="0"/>
          <w:szCs w:val="22"/>
        </w:rPr>
      </w:pPr>
      <w:r w:rsidRPr="000648FF">
        <w:rPr>
          <w:rFonts w:ascii="Tahoma" w:hAnsi="Tahoma" w:cs="Tahoma"/>
          <w:szCs w:val="22"/>
        </w:rPr>
        <w:t>La</w:t>
      </w:r>
      <w:r w:rsidRPr="000648FF">
        <w:rPr>
          <w:rFonts w:ascii="Tahoma" w:hAnsi="Tahoma" w:cs="Tahoma"/>
          <w:spacing w:val="-2"/>
          <w:szCs w:val="22"/>
        </w:rPr>
        <w:t xml:space="preserve"> Méthodologie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RPAO précise les éléments constitutifs de la</w:t>
      </w:r>
      <w:r w:rsidRPr="000648FF">
        <w:rPr>
          <w:rFonts w:ascii="Tahoma" w:hAnsi="Tahoma" w:cs="Tahoma"/>
          <w:spacing w:val="33"/>
          <w:szCs w:val="22"/>
        </w:rPr>
        <w:t xml:space="preserve"> </w:t>
      </w:r>
      <w:r w:rsidRPr="000648FF">
        <w:rPr>
          <w:rFonts w:ascii="Tahoma" w:hAnsi="Tahoma" w:cs="Tahoma"/>
          <w:szCs w:val="22"/>
        </w:rPr>
        <w:t>proposition technique des soumissionnaires,</w:t>
      </w:r>
      <w:r w:rsidRPr="000648FF">
        <w:rPr>
          <w:rFonts w:ascii="Tahoma" w:hAnsi="Tahoma" w:cs="Tahoma"/>
          <w:spacing w:val="40"/>
          <w:szCs w:val="22"/>
        </w:rPr>
        <w:t xml:space="preserve"> </w:t>
      </w:r>
      <w:r w:rsidRPr="000648FF">
        <w:rPr>
          <w:rFonts w:ascii="Tahoma" w:hAnsi="Tahoma" w:cs="Tahoma"/>
          <w:szCs w:val="22"/>
        </w:rPr>
        <w:t>notamment :</w:t>
      </w:r>
      <w:r w:rsidRPr="000648FF">
        <w:rPr>
          <w:rFonts w:ascii="Tahoma" w:hAnsi="Tahoma" w:cs="Tahoma"/>
          <w:spacing w:val="40"/>
          <w:szCs w:val="22"/>
        </w:rPr>
        <w:t xml:space="preserve"> </w:t>
      </w:r>
      <w:r w:rsidRPr="000648FF">
        <w:rPr>
          <w:rFonts w:ascii="Tahoma" w:hAnsi="Tahoma" w:cs="Tahoma"/>
          <w:spacing w:val="-6"/>
          <w:szCs w:val="22"/>
        </w:rPr>
        <w:t>une</w:t>
      </w:r>
      <w:r w:rsidRPr="000648FF">
        <w:rPr>
          <w:rFonts w:ascii="Tahoma" w:hAnsi="Tahoma" w:cs="Tahoma"/>
          <w:spacing w:val="-8"/>
          <w:szCs w:val="22"/>
        </w:rPr>
        <w:t xml:space="preserve"> </w:t>
      </w:r>
      <w:r w:rsidRPr="000648FF">
        <w:rPr>
          <w:rFonts w:ascii="Tahoma" w:hAnsi="Tahoma" w:cs="Tahoma"/>
          <w:spacing w:val="-6"/>
          <w:szCs w:val="22"/>
        </w:rPr>
        <w:t>note</w:t>
      </w:r>
      <w:r w:rsidRPr="000648FF">
        <w:rPr>
          <w:rFonts w:ascii="Tahoma" w:hAnsi="Tahoma" w:cs="Tahoma"/>
          <w:spacing w:val="-8"/>
          <w:szCs w:val="22"/>
        </w:rPr>
        <w:t xml:space="preserve"> </w:t>
      </w:r>
      <w:r w:rsidRPr="000648FF">
        <w:rPr>
          <w:rFonts w:ascii="Tahoma" w:hAnsi="Tahoma" w:cs="Tahoma"/>
          <w:spacing w:val="-6"/>
          <w:szCs w:val="22"/>
        </w:rPr>
        <w:t>méthodologique portant sur</w:t>
      </w:r>
      <w:r w:rsidRPr="000648FF">
        <w:rPr>
          <w:rFonts w:ascii="Tahoma" w:hAnsi="Tahoma" w:cs="Tahoma"/>
          <w:spacing w:val="-3"/>
          <w:szCs w:val="22"/>
        </w:rPr>
        <w:t xml:space="preserve"> </w:t>
      </w:r>
      <w:r w:rsidRPr="000648FF">
        <w:rPr>
          <w:rFonts w:ascii="Tahoma" w:hAnsi="Tahoma" w:cs="Tahoma"/>
          <w:spacing w:val="-6"/>
          <w:szCs w:val="22"/>
        </w:rPr>
        <w:t>une</w:t>
      </w:r>
      <w:r w:rsidRPr="000648FF">
        <w:rPr>
          <w:rFonts w:ascii="Tahoma" w:hAnsi="Tahoma" w:cs="Tahoma"/>
          <w:szCs w:val="22"/>
        </w:rPr>
        <w:t xml:space="preserve"> </w:t>
      </w:r>
      <w:r w:rsidRPr="000648FF">
        <w:rPr>
          <w:rFonts w:ascii="Tahoma" w:hAnsi="Tahoma" w:cs="Tahoma"/>
          <w:spacing w:val="-6"/>
          <w:szCs w:val="22"/>
        </w:rPr>
        <w:t>analyse</w:t>
      </w:r>
      <w:r w:rsidRPr="000648FF">
        <w:rPr>
          <w:rFonts w:ascii="Tahoma" w:hAnsi="Tahoma" w:cs="Tahoma"/>
          <w:spacing w:val="-1"/>
          <w:szCs w:val="22"/>
        </w:rPr>
        <w:t xml:space="preserve"> </w:t>
      </w:r>
      <w:r w:rsidRPr="000648FF">
        <w:rPr>
          <w:rFonts w:ascii="Tahoma" w:hAnsi="Tahoma" w:cs="Tahoma"/>
          <w:spacing w:val="-6"/>
          <w:szCs w:val="22"/>
        </w:rPr>
        <w:t>des</w:t>
      </w:r>
      <w:r w:rsidRPr="000648FF">
        <w:rPr>
          <w:rFonts w:ascii="Tahoma" w:hAnsi="Tahoma" w:cs="Tahoma"/>
          <w:spacing w:val="-2"/>
          <w:szCs w:val="22"/>
        </w:rPr>
        <w:t xml:space="preserve"> </w:t>
      </w:r>
      <w:r w:rsidRPr="000648FF">
        <w:rPr>
          <w:rFonts w:ascii="Tahoma" w:hAnsi="Tahoma" w:cs="Tahoma"/>
          <w:spacing w:val="-6"/>
          <w:szCs w:val="22"/>
        </w:rPr>
        <w:t>travaux et</w:t>
      </w:r>
      <w:r w:rsidRPr="000648FF">
        <w:rPr>
          <w:rFonts w:ascii="Tahoma" w:hAnsi="Tahoma" w:cs="Tahoma"/>
          <w:spacing w:val="-2"/>
          <w:szCs w:val="22"/>
        </w:rPr>
        <w:t xml:space="preserve"> </w:t>
      </w:r>
      <w:r w:rsidRPr="000648FF">
        <w:rPr>
          <w:rFonts w:ascii="Tahoma" w:hAnsi="Tahoma" w:cs="Tahoma"/>
          <w:spacing w:val="-6"/>
          <w:szCs w:val="22"/>
        </w:rPr>
        <w:t>précisant</w:t>
      </w:r>
      <w:r w:rsidRPr="000648FF">
        <w:rPr>
          <w:rFonts w:ascii="Tahoma" w:hAnsi="Tahoma" w:cs="Tahoma"/>
          <w:spacing w:val="-1"/>
          <w:szCs w:val="22"/>
        </w:rPr>
        <w:t xml:space="preserve"> </w:t>
      </w:r>
      <w:r w:rsidRPr="000648FF">
        <w:rPr>
          <w:rFonts w:ascii="Tahoma" w:hAnsi="Tahoma" w:cs="Tahoma"/>
          <w:spacing w:val="-6"/>
          <w:szCs w:val="22"/>
        </w:rPr>
        <w:t>l’organisation</w:t>
      </w:r>
      <w:r w:rsidRPr="000648FF">
        <w:rPr>
          <w:rFonts w:ascii="Tahoma" w:hAnsi="Tahoma" w:cs="Tahoma"/>
          <w:spacing w:val="-11"/>
          <w:szCs w:val="22"/>
        </w:rPr>
        <w:t xml:space="preserve"> </w:t>
      </w:r>
      <w:r w:rsidRPr="000648FF">
        <w:rPr>
          <w:rFonts w:ascii="Tahoma" w:hAnsi="Tahoma" w:cs="Tahoma"/>
          <w:spacing w:val="-6"/>
          <w:szCs w:val="22"/>
        </w:rPr>
        <w:t>et</w:t>
      </w:r>
      <w:r w:rsidRPr="000648FF">
        <w:rPr>
          <w:rFonts w:ascii="Tahoma" w:hAnsi="Tahoma" w:cs="Tahoma"/>
          <w:spacing w:val="-11"/>
          <w:szCs w:val="22"/>
        </w:rPr>
        <w:t xml:space="preserve"> </w:t>
      </w:r>
      <w:r w:rsidRPr="000648FF">
        <w:rPr>
          <w:rFonts w:ascii="Tahoma" w:hAnsi="Tahoma" w:cs="Tahoma"/>
          <w:spacing w:val="-6"/>
          <w:szCs w:val="22"/>
        </w:rPr>
        <w:t>le</w:t>
      </w:r>
      <w:r w:rsidRPr="000648FF">
        <w:rPr>
          <w:rFonts w:ascii="Tahoma" w:hAnsi="Tahoma" w:cs="Tahoma"/>
          <w:spacing w:val="-10"/>
          <w:szCs w:val="22"/>
        </w:rPr>
        <w:t xml:space="preserve"> </w:t>
      </w:r>
      <w:r w:rsidRPr="000648FF">
        <w:rPr>
          <w:rFonts w:ascii="Tahoma" w:hAnsi="Tahoma" w:cs="Tahoma"/>
          <w:spacing w:val="-6"/>
          <w:szCs w:val="22"/>
        </w:rPr>
        <w:t>programme</w:t>
      </w:r>
      <w:r w:rsidRPr="000648FF">
        <w:rPr>
          <w:rFonts w:ascii="Tahoma" w:hAnsi="Tahoma" w:cs="Tahoma"/>
          <w:spacing w:val="-11"/>
          <w:szCs w:val="22"/>
        </w:rPr>
        <w:t xml:space="preserve"> </w:t>
      </w:r>
      <w:r w:rsidRPr="000648FF">
        <w:rPr>
          <w:rFonts w:ascii="Tahoma" w:hAnsi="Tahoma" w:cs="Tahoma"/>
          <w:spacing w:val="-6"/>
          <w:szCs w:val="22"/>
        </w:rPr>
        <w:t xml:space="preserve">que </w:t>
      </w:r>
      <w:r w:rsidRPr="000648FF">
        <w:rPr>
          <w:rFonts w:ascii="Tahoma" w:hAnsi="Tahoma" w:cs="Tahoma"/>
          <w:w w:val="85"/>
          <w:szCs w:val="22"/>
        </w:rPr>
        <w:t>le soumissionnaire compte mettre en place ou en œuvre pour les réaliser (installations, planning,</w:t>
      </w:r>
      <w:r w:rsidRPr="000648FF">
        <w:rPr>
          <w:rFonts w:ascii="Tahoma" w:hAnsi="Tahoma" w:cs="Tahoma"/>
          <w:szCs w:val="22"/>
        </w:rPr>
        <w:t xml:space="preserve"> </w:t>
      </w:r>
      <w:r w:rsidRPr="000648FF">
        <w:rPr>
          <w:rFonts w:ascii="Tahoma" w:hAnsi="Tahoma" w:cs="Tahoma"/>
          <w:w w:val="85"/>
          <w:szCs w:val="22"/>
        </w:rPr>
        <w:t>PAQ,</w:t>
      </w:r>
      <w:r w:rsidRPr="000648FF">
        <w:rPr>
          <w:rFonts w:ascii="Tahoma" w:hAnsi="Tahoma" w:cs="Tahoma"/>
          <w:szCs w:val="22"/>
        </w:rPr>
        <w:t xml:space="preserve"> </w:t>
      </w:r>
      <w:r w:rsidRPr="000648FF">
        <w:rPr>
          <w:rFonts w:ascii="Tahoma" w:hAnsi="Tahoma" w:cs="Tahoma"/>
          <w:w w:val="85"/>
          <w:szCs w:val="22"/>
        </w:rPr>
        <w:t xml:space="preserve">sous- </w:t>
      </w:r>
      <w:r w:rsidRPr="000648FF">
        <w:rPr>
          <w:rFonts w:ascii="Tahoma" w:hAnsi="Tahoma" w:cs="Tahoma"/>
          <w:szCs w:val="22"/>
        </w:rPr>
        <w:t>traitance, approche HIMO le cas échéant, etc.).</w:t>
      </w:r>
    </w:p>
    <w:p w:rsidR="004D09A8" w:rsidRPr="000648FF" w:rsidRDefault="000A4CFF" w:rsidP="000648FF">
      <w:pPr>
        <w:pStyle w:val="Titre5"/>
        <w:numPr>
          <w:ilvl w:val="0"/>
          <w:numId w:val="128"/>
        </w:numPr>
        <w:tabs>
          <w:tab w:val="left" w:pos="1011"/>
        </w:tabs>
        <w:spacing w:before="0"/>
        <w:ind w:left="0" w:firstLine="142"/>
        <w:jc w:val="both"/>
        <w:rPr>
          <w:rFonts w:ascii="Tahoma" w:hAnsi="Tahoma" w:cs="Tahoma"/>
          <w:szCs w:val="22"/>
        </w:rPr>
      </w:pPr>
      <w:r w:rsidRPr="000648FF">
        <w:rPr>
          <w:rFonts w:ascii="Tahoma" w:hAnsi="Tahoma" w:cs="Tahoma"/>
          <w:b w:val="0"/>
          <w:spacing w:val="-8"/>
          <w:szCs w:val="22"/>
        </w:rPr>
        <w:t>3.</w:t>
      </w:r>
      <w:r w:rsidRPr="000648FF">
        <w:rPr>
          <w:rFonts w:ascii="Tahoma" w:hAnsi="Tahoma" w:cs="Tahoma"/>
          <w:b w:val="0"/>
          <w:szCs w:val="22"/>
        </w:rPr>
        <w:t xml:space="preserve"> </w:t>
      </w:r>
      <w:r w:rsidRPr="000648FF">
        <w:rPr>
          <w:rFonts w:ascii="Tahoma" w:hAnsi="Tahoma" w:cs="Tahoma"/>
          <w:spacing w:val="-8"/>
          <w:szCs w:val="22"/>
        </w:rPr>
        <w:t>Les</w:t>
      </w:r>
      <w:r w:rsidRPr="000648FF">
        <w:rPr>
          <w:rFonts w:ascii="Tahoma" w:hAnsi="Tahoma" w:cs="Tahoma"/>
          <w:spacing w:val="5"/>
          <w:szCs w:val="22"/>
        </w:rPr>
        <w:t xml:space="preserve"> </w:t>
      </w:r>
      <w:r w:rsidRPr="000648FF">
        <w:rPr>
          <w:rFonts w:ascii="Tahoma" w:hAnsi="Tahoma" w:cs="Tahoma"/>
          <w:spacing w:val="-8"/>
          <w:szCs w:val="22"/>
        </w:rPr>
        <w:t>preuves</w:t>
      </w:r>
      <w:r w:rsidRPr="000648FF">
        <w:rPr>
          <w:rFonts w:ascii="Tahoma" w:hAnsi="Tahoma" w:cs="Tahoma"/>
          <w:spacing w:val="4"/>
          <w:szCs w:val="22"/>
        </w:rPr>
        <w:t xml:space="preserve"> </w:t>
      </w:r>
      <w:r w:rsidRPr="000648FF">
        <w:rPr>
          <w:rFonts w:ascii="Tahoma" w:hAnsi="Tahoma" w:cs="Tahoma"/>
          <w:spacing w:val="-8"/>
          <w:szCs w:val="22"/>
        </w:rPr>
        <w:t>d’acceptation des</w:t>
      </w:r>
      <w:r w:rsidRPr="000648FF">
        <w:rPr>
          <w:rFonts w:ascii="Tahoma" w:hAnsi="Tahoma" w:cs="Tahoma"/>
          <w:spacing w:val="2"/>
          <w:szCs w:val="22"/>
        </w:rPr>
        <w:t xml:space="preserve"> </w:t>
      </w:r>
      <w:r w:rsidRPr="000648FF">
        <w:rPr>
          <w:rFonts w:ascii="Tahoma" w:hAnsi="Tahoma" w:cs="Tahoma"/>
          <w:spacing w:val="-8"/>
          <w:szCs w:val="22"/>
        </w:rPr>
        <w:t>conditions</w:t>
      </w:r>
      <w:r w:rsidRPr="000648FF">
        <w:rPr>
          <w:rFonts w:ascii="Tahoma" w:hAnsi="Tahoma" w:cs="Tahoma"/>
          <w:spacing w:val="4"/>
          <w:szCs w:val="22"/>
        </w:rPr>
        <w:t xml:space="preserve"> </w:t>
      </w:r>
      <w:r w:rsidRPr="000648FF">
        <w:rPr>
          <w:rFonts w:ascii="Tahoma" w:hAnsi="Tahoma" w:cs="Tahoma"/>
          <w:spacing w:val="-8"/>
          <w:szCs w:val="22"/>
        </w:rPr>
        <w:t>du</w:t>
      </w:r>
      <w:r w:rsidRPr="000648FF">
        <w:rPr>
          <w:rFonts w:ascii="Tahoma" w:hAnsi="Tahoma" w:cs="Tahoma"/>
          <w:spacing w:val="3"/>
          <w:szCs w:val="22"/>
        </w:rPr>
        <w:t xml:space="preserve"> </w:t>
      </w:r>
      <w:r w:rsidRPr="000648FF">
        <w:rPr>
          <w:rFonts w:ascii="Tahoma" w:hAnsi="Tahoma" w:cs="Tahoma"/>
          <w:spacing w:val="-8"/>
          <w:szCs w:val="22"/>
        </w:rPr>
        <w:t>marché</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soumissionnaire remettra les copies dûment paraphées, renseignées et signées des documents à caractères administratif et technique régissant le marché, à savoir :</w:t>
      </w:r>
    </w:p>
    <w:p w:rsidR="004D09A8" w:rsidRPr="000648FF" w:rsidRDefault="000A4CFF" w:rsidP="000648FF">
      <w:pPr>
        <w:pStyle w:val="Paragraphedeliste"/>
        <w:numPr>
          <w:ilvl w:val="0"/>
          <w:numId w:val="127"/>
        </w:numPr>
        <w:tabs>
          <w:tab w:val="left" w:pos="996"/>
        </w:tabs>
        <w:ind w:left="0" w:firstLine="142"/>
        <w:jc w:val="both"/>
        <w:rPr>
          <w:rFonts w:ascii="Tahoma" w:hAnsi="Tahoma" w:cs="Tahoma"/>
          <w:sz w:val="24"/>
          <w:szCs w:val="20"/>
        </w:rPr>
      </w:pPr>
      <w:r w:rsidRPr="000648FF">
        <w:rPr>
          <w:rFonts w:ascii="Tahoma" w:hAnsi="Tahoma" w:cs="Tahoma"/>
          <w:sz w:val="24"/>
          <w:szCs w:val="20"/>
        </w:rPr>
        <w:t>Le Cahier</w:t>
      </w:r>
      <w:r w:rsidRPr="000648FF">
        <w:rPr>
          <w:rFonts w:ascii="Tahoma" w:hAnsi="Tahoma" w:cs="Tahoma"/>
          <w:spacing w:val="-3"/>
          <w:sz w:val="24"/>
          <w:szCs w:val="20"/>
        </w:rPr>
        <w:t xml:space="preserve"> </w:t>
      </w:r>
      <w:r w:rsidRPr="000648FF">
        <w:rPr>
          <w:rFonts w:ascii="Tahoma" w:hAnsi="Tahoma" w:cs="Tahoma"/>
          <w:sz w:val="24"/>
          <w:szCs w:val="20"/>
        </w:rPr>
        <w:t>des</w:t>
      </w:r>
      <w:r w:rsidRPr="000648FF">
        <w:rPr>
          <w:rFonts w:ascii="Tahoma" w:hAnsi="Tahoma" w:cs="Tahoma"/>
          <w:spacing w:val="-2"/>
          <w:sz w:val="24"/>
          <w:szCs w:val="20"/>
        </w:rPr>
        <w:t xml:space="preserve"> </w:t>
      </w:r>
      <w:r w:rsidRPr="000648FF">
        <w:rPr>
          <w:rFonts w:ascii="Tahoma" w:hAnsi="Tahoma" w:cs="Tahoma"/>
          <w:sz w:val="24"/>
          <w:szCs w:val="20"/>
        </w:rPr>
        <w:t>Clauses</w:t>
      </w:r>
      <w:r w:rsidRPr="000648FF">
        <w:rPr>
          <w:rFonts w:ascii="Tahoma" w:hAnsi="Tahoma" w:cs="Tahoma"/>
          <w:spacing w:val="-1"/>
          <w:sz w:val="24"/>
          <w:szCs w:val="20"/>
        </w:rPr>
        <w:t xml:space="preserve"> </w:t>
      </w:r>
      <w:r w:rsidRPr="000648FF">
        <w:rPr>
          <w:rFonts w:ascii="Tahoma" w:hAnsi="Tahoma" w:cs="Tahoma"/>
          <w:sz w:val="24"/>
          <w:szCs w:val="20"/>
        </w:rPr>
        <w:t>Administratives</w:t>
      </w:r>
      <w:r w:rsidRPr="000648FF">
        <w:rPr>
          <w:rFonts w:ascii="Tahoma" w:hAnsi="Tahoma" w:cs="Tahoma"/>
          <w:spacing w:val="11"/>
          <w:sz w:val="24"/>
          <w:szCs w:val="20"/>
        </w:rPr>
        <w:t xml:space="preserve"> </w:t>
      </w:r>
      <w:r w:rsidRPr="000648FF">
        <w:rPr>
          <w:rFonts w:ascii="Tahoma" w:hAnsi="Tahoma" w:cs="Tahoma"/>
          <w:sz w:val="24"/>
          <w:szCs w:val="20"/>
        </w:rPr>
        <w:t>Particulières</w:t>
      </w:r>
      <w:r w:rsidRPr="000648FF">
        <w:rPr>
          <w:rFonts w:ascii="Tahoma" w:hAnsi="Tahoma" w:cs="Tahoma"/>
          <w:spacing w:val="1"/>
          <w:sz w:val="24"/>
          <w:szCs w:val="20"/>
        </w:rPr>
        <w:t xml:space="preserve"> </w:t>
      </w:r>
      <w:r w:rsidRPr="000648FF">
        <w:rPr>
          <w:rFonts w:ascii="Tahoma" w:hAnsi="Tahoma" w:cs="Tahoma"/>
          <w:sz w:val="24"/>
          <w:szCs w:val="20"/>
        </w:rPr>
        <w:t>(CCAP)</w:t>
      </w:r>
      <w:r w:rsidRPr="000648FF">
        <w:rPr>
          <w:rFonts w:ascii="Tahoma" w:hAnsi="Tahoma" w:cs="Tahoma"/>
          <w:spacing w:val="-4"/>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127"/>
        </w:numPr>
        <w:tabs>
          <w:tab w:val="left" w:pos="1035"/>
        </w:tabs>
        <w:ind w:left="0" w:firstLine="142"/>
        <w:jc w:val="both"/>
        <w:rPr>
          <w:rFonts w:ascii="Tahoma" w:hAnsi="Tahoma" w:cs="Tahoma"/>
          <w:sz w:val="24"/>
          <w:szCs w:val="20"/>
        </w:rPr>
      </w:pPr>
      <w:r w:rsidRPr="000648FF">
        <w:rPr>
          <w:rFonts w:ascii="Tahoma" w:hAnsi="Tahoma" w:cs="Tahoma"/>
          <w:spacing w:val="-2"/>
          <w:sz w:val="24"/>
          <w:szCs w:val="20"/>
        </w:rPr>
        <w:t>Le</w:t>
      </w:r>
      <w:r w:rsidRPr="000648FF">
        <w:rPr>
          <w:rFonts w:ascii="Tahoma" w:hAnsi="Tahoma" w:cs="Tahoma"/>
          <w:spacing w:val="-7"/>
          <w:sz w:val="24"/>
          <w:szCs w:val="20"/>
        </w:rPr>
        <w:t xml:space="preserve"> </w:t>
      </w:r>
      <w:r w:rsidRPr="000648FF">
        <w:rPr>
          <w:rFonts w:ascii="Tahoma" w:hAnsi="Tahoma" w:cs="Tahoma"/>
          <w:spacing w:val="-2"/>
          <w:sz w:val="24"/>
          <w:szCs w:val="20"/>
        </w:rPr>
        <w:t>Cahier</w:t>
      </w:r>
      <w:r w:rsidRPr="000648FF">
        <w:rPr>
          <w:rFonts w:ascii="Tahoma" w:hAnsi="Tahoma" w:cs="Tahoma"/>
          <w:spacing w:val="-7"/>
          <w:sz w:val="24"/>
          <w:szCs w:val="20"/>
        </w:rPr>
        <w:t xml:space="preserve"> </w:t>
      </w:r>
      <w:r w:rsidRPr="000648FF">
        <w:rPr>
          <w:rFonts w:ascii="Tahoma" w:hAnsi="Tahoma" w:cs="Tahoma"/>
          <w:spacing w:val="-2"/>
          <w:sz w:val="24"/>
          <w:szCs w:val="20"/>
        </w:rPr>
        <w:t>des</w:t>
      </w:r>
      <w:r w:rsidRPr="000648FF">
        <w:rPr>
          <w:rFonts w:ascii="Tahoma" w:hAnsi="Tahoma" w:cs="Tahoma"/>
          <w:spacing w:val="-6"/>
          <w:sz w:val="24"/>
          <w:szCs w:val="20"/>
        </w:rPr>
        <w:t xml:space="preserve"> </w:t>
      </w:r>
      <w:r w:rsidRPr="000648FF">
        <w:rPr>
          <w:rFonts w:ascii="Tahoma" w:hAnsi="Tahoma" w:cs="Tahoma"/>
          <w:spacing w:val="-2"/>
          <w:sz w:val="24"/>
          <w:szCs w:val="20"/>
        </w:rPr>
        <w:t>Clauses</w:t>
      </w:r>
      <w:r w:rsidRPr="000648FF">
        <w:rPr>
          <w:rFonts w:ascii="Tahoma" w:hAnsi="Tahoma" w:cs="Tahoma"/>
          <w:spacing w:val="-5"/>
          <w:sz w:val="24"/>
          <w:szCs w:val="20"/>
        </w:rPr>
        <w:t xml:space="preserve"> </w:t>
      </w:r>
      <w:r w:rsidRPr="000648FF">
        <w:rPr>
          <w:rFonts w:ascii="Tahoma" w:hAnsi="Tahoma" w:cs="Tahoma"/>
          <w:spacing w:val="-2"/>
          <w:sz w:val="24"/>
          <w:szCs w:val="20"/>
        </w:rPr>
        <w:t>Techniques</w:t>
      </w:r>
      <w:r w:rsidRPr="000648FF">
        <w:rPr>
          <w:rFonts w:ascii="Tahoma" w:hAnsi="Tahoma" w:cs="Tahoma"/>
          <w:spacing w:val="-5"/>
          <w:sz w:val="24"/>
          <w:szCs w:val="20"/>
        </w:rPr>
        <w:t xml:space="preserve"> </w:t>
      </w:r>
      <w:r w:rsidRPr="000648FF">
        <w:rPr>
          <w:rFonts w:ascii="Tahoma" w:hAnsi="Tahoma" w:cs="Tahoma"/>
          <w:spacing w:val="-2"/>
          <w:sz w:val="24"/>
          <w:szCs w:val="20"/>
        </w:rPr>
        <w:t>Particulières</w:t>
      </w:r>
      <w:r w:rsidRPr="000648FF">
        <w:rPr>
          <w:rFonts w:ascii="Tahoma" w:hAnsi="Tahoma" w:cs="Tahoma"/>
          <w:spacing w:val="-5"/>
          <w:sz w:val="24"/>
          <w:szCs w:val="20"/>
        </w:rPr>
        <w:t xml:space="preserve"> </w:t>
      </w:r>
      <w:r w:rsidRPr="000648FF">
        <w:rPr>
          <w:rFonts w:ascii="Tahoma" w:hAnsi="Tahoma" w:cs="Tahoma"/>
          <w:spacing w:val="-2"/>
          <w:sz w:val="24"/>
          <w:szCs w:val="20"/>
        </w:rPr>
        <w:t>(CCTP).</w:t>
      </w:r>
    </w:p>
    <w:p w:rsidR="004D09A8" w:rsidRPr="000648FF" w:rsidRDefault="000A4CFF" w:rsidP="000648FF">
      <w:pPr>
        <w:pStyle w:val="Titre5"/>
        <w:spacing w:before="0"/>
        <w:ind w:left="0" w:firstLine="142"/>
        <w:rPr>
          <w:rFonts w:ascii="Tahoma" w:hAnsi="Tahoma" w:cs="Tahoma"/>
          <w:szCs w:val="22"/>
        </w:rPr>
      </w:pPr>
      <w:r w:rsidRPr="000648FF">
        <w:rPr>
          <w:rFonts w:ascii="Tahoma" w:hAnsi="Tahoma" w:cs="Tahoma"/>
          <w:b w:val="0"/>
          <w:szCs w:val="22"/>
        </w:rPr>
        <w:t>b.4.</w:t>
      </w:r>
      <w:r w:rsidRPr="000648FF">
        <w:rPr>
          <w:rFonts w:ascii="Tahoma" w:hAnsi="Tahoma" w:cs="Tahoma"/>
          <w:szCs w:val="22"/>
        </w:rPr>
        <w:t>Commentaires</w:t>
      </w:r>
      <w:r w:rsidRPr="000648FF">
        <w:rPr>
          <w:rFonts w:ascii="Tahoma" w:hAnsi="Tahoma" w:cs="Tahoma"/>
          <w:spacing w:val="-2"/>
          <w:szCs w:val="22"/>
        </w:rPr>
        <w:t xml:space="preserve"> </w:t>
      </w:r>
      <w:r w:rsidRPr="000648FF">
        <w:rPr>
          <w:rFonts w:ascii="Tahoma" w:hAnsi="Tahoma" w:cs="Tahoma"/>
          <w:szCs w:val="22"/>
        </w:rPr>
        <w:t>CCAP</w:t>
      </w:r>
      <w:r w:rsidRPr="000648FF">
        <w:rPr>
          <w:rFonts w:ascii="Tahoma" w:hAnsi="Tahoma" w:cs="Tahoma"/>
          <w:spacing w:val="-5"/>
          <w:szCs w:val="22"/>
        </w:rPr>
        <w:t xml:space="preserve"> </w:t>
      </w:r>
      <w:r w:rsidRPr="000648FF">
        <w:rPr>
          <w:rFonts w:ascii="Tahoma" w:hAnsi="Tahoma" w:cs="Tahoma"/>
          <w:szCs w:val="22"/>
        </w:rPr>
        <w:t>et</w:t>
      </w:r>
      <w:r w:rsidRPr="000648FF">
        <w:rPr>
          <w:rFonts w:ascii="Tahoma" w:hAnsi="Tahoma" w:cs="Tahoma"/>
          <w:spacing w:val="-3"/>
          <w:szCs w:val="22"/>
        </w:rPr>
        <w:t xml:space="preserve"> </w:t>
      </w:r>
      <w:r w:rsidRPr="000648FF">
        <w:rPr>
          <w:rFonts w:ascii="Tahoma" w:hAnsi="Tahoma" w:cs="Tahoma"/>
          <w:szCs w:val="22"/>
        </w:rPr>
        <w:t>CCTP</w:t>
      </w:r>
      <w:r w:rsidRPr="000648FF">
        <w:rPr>
          <w:rFonts w:ascii="Tahoma" w:hAnsi="Tahoma" w:cs="Tahoma"/>
          <w:spacing w:val="-1"/>
          <w:szCs w:val="22"/>
        </w:rPr>
        <w:t xml:space="preserve"> </w:t>
      </w:r>
      <w:r w:rsidRPr="000648FF">
        <w:rPr>
          <w:rFonts w:ascii="Tahoma" w:hAnsi="Tahoma" w:cs="Tahoma"/>
          <w:spacing w:val="-2"/>
          <w:szCs w:val="22"/>
        </w:rPr>
        <w:t>(facultatifs)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Les soumissionnaires formuleront un commentaire sur les choix techniques du projet et d’éventuelles </w:t>
      </w:r>
      <w:r w:rsidRPr="000648FF">
        <w:rPr>
          <w:rFonts w:ascii="Tahoma" w:hAnsi="Tahoma" w:cs="Tahoma"/>
          <w:spacing w:val="-2"/>
          <w:szCs w:val="22"/>
        </w:rPr>
        <w:t>propositions.</w:t>
      </w:r>
    </w:p>
    <w:p w:rsidR="004D09A8" w:rsidRPr="000648FF" w:rsidRDefault="000A4CFF" w:rsidP="000648FF">
      <w:pPr>
        <w:pStyle w:val="Titre4"/>
        <w:ind w:left="0" w:firstLine="142"/>
        <w:rPr>
          <w:rFonts w:ascii="Tahoma" w:hAnsi="Tahoma" w:cs="Tahoma"/>
          <w:szCs w:val="22"/>
        </w:rPr>
      </w:pPr>
      <w:r w:rsidRPr="000648FF">
        <w:rPr>
          <w:rFonts w:ascii="Tahoma" w:hAnsi="Tahoma" w:cs="Tahoma"/>
          <w:w w:val="80"/>
          <w:szCs w:val="22"/>
        </w:rPr>
        <w:lastRenderedPageBreak/>
        <w:t>b</w:t>
      </w:r>
      <w:r w:rsidRPr="000648FF">
        <w:rPr>
          <w:rFonts w:ascii="Tahoma" w:hAnsi="Tahoma" w:cs="Tahoma"/>
          <w:spacing w:val="-8"/>
          <w:szCs w:val="22"/>
        </w:rPr>
        <w:t xml:space="preserve"> </w:t>
      </w:r>
      <w:r w:rsidRPr="000648FF">
        <w:rPr>
          <w:rFonts w:ascii="Tahoma" w:hAnsi="Tahoma" w:cs="Tahoma"/>
          <w:w w:val="80"/>
          <w:szCs w:val="22"/>
        </w:rPr>
        <w:t>.5.</w:t>
      </w:r>
      <w:r w:rsidRPr="000648FF">
        <w:rPr>
          <w:rFonts w:ascii="Tahoma" w:hAnsi="Tahoma" w:cs="Tahoma"/>
          <w:spacing w:val="-8"/>
          <w:szCs w:val="22"/>
        </w:rPr>
        <w:t xml:space="preserve"> </w:t>
      </w:r>
      <w:r w:rsidRPr="000648FF">
        <w:rPr>
          <w:rFonts w:ascii="Tahoma" w:hAnsi="Tahoma" w:cs="Tahoma"/>
          <w:w w:val="80"/>
          <w:szCs w:val="22"/>
        </w:rPr>
        <w:t>la</w:t>
      </w:r>
      <w:r w:rsidRPr="000648FF">
        <w:rPr>
          <w:rFonts w:ascii="Tahoma" w:hAnsi="Tahoma" w:cs="Tahoma"/>
          <w:spacing w:val="-7"/>
          <w:szCs w:val="22"/>
        </w:rPr>
        <w:t xml:space="preserve"> </w:t>
      </w:r>
      <w:r w:rsidRPr="000648FF">
        <w:rPr>
          <w:rFonts w:ascii="Tahoma" w:hAnsi="Tahoma" w:cs="Tahoma"/>
          <w:w w:val="80"/>
          <w:szCs w:val="22"/>
        </w:rPr>
        <w:t>charte</w:t>
      </w:r>
      <w:r w:rsidRPr="000648FF">
        <w:rPr>
          <w:rFonts w:ascii="Tahoma" w:hAnsi="Tahoma" w:cs="Tahoma"/>
          <w:spacing w:val="-8"/>
          <w:szCs w:val="22"/>
        </w:rPr>
        <w:t xml:space="preserve"> </w:t>
      </w:r>
      <w:r w:rsidRPr="000648FF">
        <w:rPr>
          <w:rFonts w:ascii="Tahoma" w:hAnsi="Tahoma" w:cs="Tahoma"/>
          <w:spacing w:val="-2"/>
          <w:w w:val="80"/>
          <w:szCs w:val="22"/>
        </w:rPr>
        <w:t>d’intégrité</w:t>
      </w:r>
    </w:p>
    <w:p w:rsidR="004D09A8" w:rsidRPr="000648FF" w:rsidRDefault="000A4CFF" w:rsidP="000648FF">
      <w:pPr>
        <w:ind w:firstLine="142"/>
        <w:jc w:val="both"/>
        <w:rPr>
          <w:rFonts w:ascii="Tahoma" w:hAnsi="Tahoma" w:cs="Tahoma"/>
          <w:b/>
          <w:sz w:val="24"/>
          <w:szCs w:val="20"/>
        </w:rPr>
      </w:pPr>
      <w:r w:rsidRPr="000648FF">
        <w:rPr>
          <w:rFonts w:ascii="Tahoma" w:hAnsi="Tahoma" w:cs="Tahoma"/>
          <w:b/>
          <w:w w:val="80"/>
          <w:sz w:val="24"/>
          <w:szCs w:val="20"/>
        </w:rPr>
        <w:t>b-6-</w:t>
      </w:r>
      <w:r w:rsidRPr="000648FF">
        <w:rPr>
          <w:rFonts w:ascii="Tahoma" w:hAnsi="Tahoma" w:cs="Tahoma"/>
          <w:b/>
          <w:spacing w:val="16"/>
          <w:sz w:val="24"/>
          <w:szCs w:val="20"/>
        </w:rPr>
        <w:t xml:space="preserve"> </w:t>
      </w:r>
      <w:r w:rsidRPr="000648FF">
        <w:rPr>
          <w:rFonts w:ascii="Tahoma" w:hAnsi="Tahoma" w:cs="Tahoma"/>
          <w:b/>
          <w:w w:val="80"/>
          <w:sz w:val="24"/>
          <w:szCs w:val="20"/>
        </w:rPr>
        <w:t>la</w:t>
      </w:r>
      <w:r w:rsidRPr="000648FF">
        <w:rPr>
          <w:rFonts w:ascii="Tahoma" w:hAnsi="Tahoma" w:cs="Tahoma"/>
          <w:b/>
          <w:spacing w:val="7"/>
          <w:sz w:val="24"/>
          <w:szCs w:val="20"/>
        </w:rPr>
        <w:t xml:space="preserve"> </w:t>
      </w:r>
      <w:r w:rsidRPr="000648FF">
        <w:rPr>
          <w:rFonts w:ascii="Tahoma" w:hAnsi="Tahoma" w:cs="Tahoma"/>
          <w:b/>
          <w:w w:val="80"/>
          <w:sz w:val="24"/>
          <w:szCs w:val="20"/>
        </w:rPr>
        <w:t>déclaration</w:t>
      </w:r>
      <w:r w:rsidRPr="000648FF">
        <w:rPr>
          <w:rFonts w:ascii="Tahoma" w:hAnsi="Tahoma" w:cs="Tahoma"/>
          <w:b/>
          <w:spacing w:val="5"/>
          <w:sz w:val="24"/>
          <w:szCs w:val="20"/>
        </w:rPr>
        <w:t xml:space="preserve"> </w:t>
      </w:r>
      <w:r w:rsidRPr="000648FF">
        <w:rPr>
          <w:rFonts w:ascii="Tahoma" w:hAnsi="Tahoma" w:cs="Tahoma"/>
          <w:b/>
          <w:w w:val="80"/>
          <w:sz w:val="24"/>
          <w:szCs w:val="20"/>
        </w:rPr>
        <w:t>d’engagement</w:t>
      </w:r>
      <w:r w:rsidRPr="000648FF">
        <w:rPr>
          <w:rFonts w:ascii="Tahoma" w:hAnsi="Tahoma" w:cs="Tahoma"/>
          <w:b/>
          <w:spacing w:val="4"/>
          <w:sz w:val="24"/>
          <w:szCs w:val="20"/>
        </w:rPr>
        <w:t xml:space="preserve"> </w:t>
      </w:r>
      <w:r w:rsidRPr="000648FF">
        <w:rPr>
          <w:rFonts w:ascii="Tahoma" w:hAnsi="Tahoma" w:cs="Tahoma"/>
          <w:b/>
          <w:w w:val="80"/>
          <w:sz w:val="24"/>
          <w:szCs w:val="20"/>
        </w:rPr>
        <w:t>au</w:t>
      </w:r>
      <w:r w:rsidRPr="000648FF">
        <w:rPr>
          <w:rFonts w:ascii="Tahoma" w:hAnsi="Tahoma" w:cs="Tahoma"/>
          <w:b/>
          <w:spacing w:val="6"/>
          <w:sz w:val="24"/>
          <w:szCs w:val="20"/>
        </w:rPr>
        <w:t xml:space="preserve"> </w:t>
      </w:r>
      <w:r w:rsidRPr="000648FF">
        <w:rPr>
          <w:rFonts w:ascii="Tahoma" w:hAnsi="Tahoma" w:cs="Tahoma"/>
          <w:b/>
          <w:w w:val="80"/>
          <w:sz w:val="24"/>
          <w:szCs w:val="20"/>
        </w:rPr>
        <w:t>respect</w:t>
      </w:r>
      <w:r w:rsidRPr="000648FF">
        <w:rPr>
          <w:rFonts w:ascii="Tahoma" w:hAnsi="Tahoma" w:cs="Tahoma"/>
          <w:b/>
          <w:spacing w:val="6"/>
          <w:sz w:val="24"/>
          <w:szCs w:val="20"/>
        </w:rPr>
        <w:t xml:space="preserve"> </w:t>
      </w:r>
      <w:r w:rsidRPr="000648FF">
        <w:rPr>
          <w:rFonts w:ascii="Tahoma" w:hAnsi="Tahoma" w:cs="Tahoma"/>
          <w:b/>
          <w:w w:val="80"/>
          <w:sz w:val="24"/>
          <w:szCs w:val="20"/>
        </w:rPr>
        <w:t>des</w:t>
      </w:r>
      <w:r w:rsidRPr="000648FF">
        <w:rPr>
          <w:rFonts w:ascii="Tahoma" w:hAnsi="Tahoma" w:cs="Tahoma"/>
          <w:b/>
          <w:spacing w:val="4"/>
          <w:sz w:val="24"/>
          <w:szCs w:val="20"/>
        </w:rPr>
        <w:t xml:space="preserve"> </w:t>
      </w:r>
      <w:r w:rsidRPr="000648FF">
        <w:rPr>
          <w:rFonts w:ascii="Tahoma" w:hAnsi="Tahoma" w:cs="Tahoma"/>
          <w:b/>
          <w:w w:val="80"/>
          <w:sz w:val="24"/>
          <w:szCs w:val="20"/>
        </w:rPr>
        <w:t>clauses</w:t>
      </w:r>
      <w:r w:rsidRPr="000648FF">
        <w:rPr>
          <w:rFonts w:ascii="Tahoma" w:hAnsi="Tahoma" w:cs="Tahoma"/>
          <w:b/>
          <w:spacing w:val="3"/>
          <w:sz w:val="24"/>
          <w:szCs w:val="20"/>
        </w:rPr>
        <w:t xml:space="preserve"> </w:t>
      </w:r>
      <w:r w:rsidRPr="000648FF">
        <w:rPr>
          <w:rFonts w:ascii="Tahoma" w:hAnsi="Tahoma" w:cs="Tahoma"/>
          <w:b/>
          <w:w w:val="80"/>
          <w:sz w:val="24"/>
          <w:szCs w:val="20"/>
        </w:rPr>
        <w:t>sociales</w:t>
      </w:r>
      <w:r w:rsidRPr="000648FF">
        <w:rPr>
          <w:rFonts w:ascii="Tahoma" w:hAnsi="Tahoma" w:cs="Tahoma"/>
          <w:b/>
          <w:spacing w:val="6"/>
          <w:sz w:val="24"/>
          <w:szCs w:val="20"/>
        </w:rPr>
        <w:t xml:space="preserve"> </w:t>
      </w:r>
      <w:r w:rsidRPr="000648FF">
        <w:rPr>
          <w:rFonts w:ascii="Tahoma" w:hAnsi="Tahoma" w:cs="Tahoma"/>
          <w:b/>
          <w:w w:val="80"/>
          <w:sz w:val="24"/>
          <w:szCs w:val="20"/>
        </w:rPr>
        <w:t>et</w:t>
      </w:r>
      <w:r w:rsidRPr="000648FF">
        <w:rPr>
          <w:rFonts w:ascii="Tahoma" w:hAnsi="Tahoma" w:cs="Tahoma"/>
          <w:b/>
          <w:spacing w:val="2"/>
          <w:sz w:val="24"/>
          <w:szCs w:val="20"/>
        </w:rPr>
        <w:t xml:space="preserve"> </w:t>
      </w:r>
      <w:r w:rsidRPr="000648FF">
        <w:rPr>
          <w:rFonts w:ascii="Tahoma" w:hAnsi="Tahoma" w:cs="Tahoma"/>
          <w:b/>
          <w:spacing w:val="-2"/>
          <w:w w:val="80"/>
          <w:sz w:val="24"/>
          <w:szCs w:val="20"/>
        </w:rPr>
        <w:t>environnementales</w:t>
      </w:r>
    </w:p>
    <w:p w:rsidR="004D09A8" w:rsidRPr="000648FF" w:rsidRDefault="000A4CFF" w:rsidP="000648FF">
      <w:pPr>
        <w:pStyle w:val="Titre5"/>
        <w:numPr>
          <w:ilvl w:val="0"/>
          <w:numId w:val="128"/>
        </w:numPr>
        <w:tabs>
          <w:tab w:val="left" w:pos="1000"/>
        </w:tabs>
        <w:spacing w:before="0"/>
        <w:ind w:left="0" w:firstLine="142"/>
        <w:jc w:val="both"/>
        <w:rPr>
          <w:rFonts w:ascii="Tahoma" w:hAnsi="Tahoma" w:cs="Tahoma"/>
          <w:szCs w:val="22"/>
        </w:rPr>
      </w:pPr>
      <w:r w:rsidRPr="000648FF">
        <w:rPr>
          <w:rFonts w:ascii="Tahoma" w:hAnsi="Tahoma" w:cs="Tahoma"/>
          <w:szCs w:val="22"/>
        </w:rPr>
        <w:t>Volume</w:t>
      </w:r>
      <w:r w:rsidRPr="000648FF">
        <w:rPr>
          <w:rFonts w:ascii="Tahoma" w:hAnsi="Tahoma" w:cs="Tahoma"/>
          <w:spacing w:val="-3"/>
          <w:szCs w:val="22"/>
        </w:rPr>
        <w:t xml:space="preserve"> </w:t>
      </w:r>
      <w:r w:rsidRPr="000648FF">
        <w:rPr>
          <w:rFonts w:ascii="Tahoma" w:hAnsi="Tahoma" w:cs="Tahoma"/>
          <w:szCs w:val="22"/>
        </w:rPr>
        <w:t>3 :</w:t>
      </w:r>
      <w:r w:rsidRPr="000648FF">
        <w:rPr>
          <w:rFonts w:ascii="Tahoma" w:hAnsi="Tahoma" w:cs="Tahoma"/>
          <w:spacing w:val="-3"/>
          <w:szCs w:val="22"/>
        </w:rPr>
        <w:t xml:space="preserve"> </w:t>
      </w:r>
      <w:r w:rsidRPr="000648FF">
        <w:rPr>
          <w:rFonts w:ascii="Tahoma" w:hAnsi="Tahoma" w:cs="Tahoma"/>
          <w:szCs w:val="22"/>
        </w:rPr>
        <w:t xml:space="preserve">Offre </w:t>
      </w:r>
      <w:r w:rsidRPr="000648FF">
        <w:rPr>
          <w:rFonts w:ascii="Tahoma" w:hAnsi="Tahoma" w:cs="Tahoma"/>
          <w:spacing w:val="-2"/>
          <w:szCs w:val="22"/>
        </w:rPr>
        <w:t>financière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Il</w:t>
      </w:r>
      <w:r w:rsidRPr="000648FF">
        <w:rPr>
          <w:rFonts w:ascii="Tahoma" w:hAnsi="Tahoma" w:cs="Tahoma"/>
          <w:spacing w:val="8"/>
          <w:szCs w:val="22"/>
        </w:rPr>
        <w:t xml:space="preserve"> </w:t>
      </w:r>
      <w:r w:rsidRPr="000648FF">
        <w:rPr>
          <w:rFonts w:ascii="Tahoma" w:hAnsi="Tahoma" w:cs="Tahoma"/>
          <w:szCs w:val="22"/>
        </w:rPr>
        <w:t>comprend</w:t>
      </w:r>
      <w:r w:rsidRPr="000648FF">
        <w:rPr>
          <w:rFonts w:ascii="Tahoma" w:hAnsi="Tahoma" w:cs="Tahoma"/>
          <w:spacing w:val="14"/>
          <w:szCs w:val="22"/>
        </w:rPr>
        <w:t xml:space="preserve"> </w:t>
      </w:r>
      <w:r w:rsidRPr="000648FF">
        <w:rPr>
          <w:rFonts w:ascii="Tahoma" w:hAnsi="Tahoma" w:cs="Tahoma"/>
          <w:szCs w:val="22"/>
        </w:rPr>
        <w:t>les</w:t>
      </w:r>
      <w:r w:rsidRPr="000648FF">
        <w:rPr>
          <w:rFonts w:ascii="Tahoma" w:hAnsi="Tahoma" w:cs="Tahoma"/>
          <w:spacing w:val="4"/>
          <w:szCs w:val="22"/>
        </w:rPr>
        <w:t xml:space="preserve"> </w:t>
      </w:r>
      <w:r w:rsidRPr="000648FF">
        <w:rPr>
          <w:rFonts w:ascii="Tahoma" w:hAnsi="Tahoma" w:cs="Tahoma"/>
          <w:szCs w:val="22"/>
        </w:rPr>
        <w:t>éléments</w:t>
      </w:r>
      <w:r w:rsidRPr="000648FF">
        <w:rPr>
          <w:rFonts w:ascii="Tahoma" w:hAnsi="Tahoma" w:cs="Tahoma"/>
          <w:spacing w:val="5"/>
          <w:szCs w:val="22"/>
        </w:rPr>
        <w:t xml:space="preserve"> </w:t>
      </w:r>
      <w:r w:rsidRPr="000648FF">
        <w:rPr>
          <w:rFonts w:ascii="Tahoma" w:hAnsi="Tahoma" w:cs="Tahoma"/>
          <w:szCs w:val="22"/>
        </w:rPr>
        <w:t>permettant</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11"/>
          <w:szCs w:val="22"/>
        </w:rPr>
        <w:t xml:space="preserve"> </w:t>
      </w:r>
      <w:r w:rsidRPr="000648FF">
        <w:rPr>
          <w:rFonts w:ascii="Tahoma" w:hAnsi="Tahoma" w:cs="Tahoma"/>
          <w:szCs w:val="22"/>
        </w:rPr>
        <w:t>justifier</w:t>
      </w:r>
      <w:r w:rsidRPr="000648FF">
        <w:rPr>
          <w:rFonts w:ascii="Tahoma" w:hAnsi="Tahoma" w:cs="Tahoma"/>
          <w:spacing w:val="4"/>
          <w:szCs w:val="22"/>
        </w:rPr>
        <w:t xml:space="preserve"> </w:t>
      </w:r>
      <w:r w:rsidRPr="000648FF">
        <w:rPr>
          <w:rFonts w:ascii="Tahoma" w:hAnsi="Tahoma" w:cs="Tahoma"/>
          <w:szCs w:val="22"/>
        </w:rPr>
        <w:t>le</w:t>
      </w:r>
      <w:r w:rsidRPr="000648FF">
        <w:rPr>
          <w:rFonts w:ascii="Tahoma" w:hAnsi="Tahoma" w:cs="Tahoma"/>
          <w:spacing w:val="5"/>
          <w:szCs w:val="22"/>
        </w:rPr>
        <w:t xml:space="preserve"> </w:t>
      </w:r>
      <w:r w:rsidRPr="000648FF">
        <w:rPr>
          <w:rFonts w:ascii="Tahoma" w:hAnsi="Tahoma" w:cs="Tahoma"/>
          <w:szCs w:val="22"/>
        </w:rPr>
        <w:t>coût</w:t>
      </w:r>
      <w:r w:rsidRPr="000648FF">
        <w:rPr>
          <w:rFonts w:ascii="Tahoma" w:hAnsi="Tahoma" w:cs="Tahoma"/>
          <w:spacing w:val="3"/>
          <w:szCs w:val="22"/>
        </w:rPr>
        <w:t xml:space="preserve"> </w:t>
      </w:r>
      <w:r w:rsidRPr="000648FF">
        <w:rPr>
          <w:rFonts w:ascii="Tahoma" w:hAnsi="Tahoma" w:cs="Tahoma"/>
          <w:szCs w:val="22"/>
        </w:rPr>
        <w:t>des</w:t>
      </w:r>
      <w:r w:rsidRPr="000648FF">
        <w:rPr>
          <w:rFonts w:ascii="Tahoma" w:hAnsi="Tahoma" w:cs="Tahoma"/>
          <w:spacing w:val="5"/>
          <w:szCs w:val="22"/>
        </w:rPr>
        <w:t xml:space="preserve"> </w:t>
      </w:r>
      <w:r w:rsidRPr="000648FF">
        <w:rPr>
          <w:rFonts w:ascii="Tahoma" w:hAnsi="Tahoma" w:cs="Tahoma"/>
          <w:szCs w:val="22"/>
        </w:rPr>
        <w:t>travaux,</w:t>
      </w:r>
      <w:r w:rsidRPr="000648FF">
        <w:rPr>
          <w:rFonts w:ascii="Tahoma" w:hAnsi="Tahoma" w:cs="Tahoma"/>
          <w:spacing w:val="3"/>
          <w:szCs w:val="22"/>
        </w:rPr>
        <w:t xml:space="preserve"> </w:t>
      </w:r>
      <w:r w:rsidRPr="000648FF">
        <w:rPr>
          <w:rFonts w:ascii="Tahoma" w:hAnsi="Tahoma" w:cs="Tahoma"/>
          <w:szCs w:val="22"/>
        </w:rPr>
        <w:t>à</w:t>
      </w:r>
      <w:r w:rsidRPr="000648FF">
        <w:rPr>
          <w:rFonts w:ascii="Tahoma" w:hAnsi="Tahoma" w:cs="Tahoma"/>
          <w:spacing w:val="5"/>
          <w:szCs w:val="22"/>
        </w:rPr>
        <w:t xml:space="preserve"> </w:t>
      </w:r>
      <w:r w:rsidRPr="000648FF">
        <w:rPr>
          <w:rFonts w:ascii="Tahoma" w:hAnsi="Tahoma" w:cs="Tahoma"/>
          <w:szCs w:val="22"/>
        </w:rPr>
        <w:t>savoir</w:t>
      </w:r>
      <w:r w:rsidRPr="000648FF">
        <w:rPr>
          <w:rFonts w:ascii="Tahoma" w:hAnsi="Tahoma" w:cs="Tahoma"/>
          <w:spacing w:val="4"/>
          <w:szCs w:val="22"/>
        </w:rPr>
        <w:t xml:space="preserve"> </w:t>
      </w:r>
      <w:r w:rsidRPr="000648FF">
        <w:rPr>
          <w:rFonts w:ascii="Tahoma" w:hAnsi="Tahoma" w:cs="Tahoma"/>
          <w:spacing w:val="-10"/>
          <w:szCs w:val="22"/>
        </w:rPr>
        <w:t>:</w:t>
      </w:r>
      <w:r w:rsidR="00F21270" w:rsidRPr="000648FF">
        <w:rPr>
          <w:rFonts w:ascii="Tahoma" w:hAnsi="Tahoma" w:cs="Tahoma"/>
          <w:spacing w:val="-10"/>
          <w:szCs w:val="22"/>
        </w:rPr>
        <w:t xml:space="preserve"> </w:t>
      </w:r>
      <w:r w:rsidRPr="000648FF">
        <w:rPr>
          <w:rFonts w:ascii="Tahoma" w:hAnsi="Tahoma" w:cs="Tahoma"/>
          <w:szCs w:val="22"/>
        </w:rPr>
        <w:t>La</w:t>
      </w:r>
      <w:r w:rsidRPr="000648FF">
        <w:rPr>
          <w:rFonts w:ascii="Tahoma" w:hAnsi="Tahoma" w:cs="Tahoma"/>
          <w:spacing w:val="40"/>
          <w:szCs w:val="22"/>
        </w:rPr>
        <w:t xml:space="preserve"> </w:t>
      </w:r>
      <w:r w:rsidRPr="000648FF">
        <w:rPr>
          <w:rFonts w:ascii="Tahoma" w:hAnsi="Tahoma" w:cs="Tahoma"/>
          <w:szCs w:val="22"/>
        </w:rPr>
        <w:t>soumission</w:t>
      </w:r>
      <w:r w:rsidRPr="000648FF">
        <w:rPr>
          <w:rFonts w:ascii="Tahoma" w:hAnsi="Tahoma" w:cs="Tahoma"/>
          <w:spacing w:val="40"/>
          <w:szCs w:val="22"/>
        </w:rPr>
        <w:t xml:space="preserve"> </w:t>
      </w:r>
      <w:r w:rsidRPr="000648FF">
        <w:rPr>
          <w:rFonts w:ascii="Tahoma" w:hAnsi="Tahoma" w:cs="Tahoma"/>
          <w:szCs w:val="22"/>
        </w:rPr>
        <w:t>proprement</w:t>
      </w:r>
      <w:r w:rsidRPr="000648FF">
        <w:rPr>
          <w:rFonts w:ascii="Tahoma" w:hAnsi="Tahoma" w:cs="Tahoma"/>
          <w:spacing w:val="40"/>
          <w:szCs w:val="22"/>
        </w:rPr>
        <w:t xml:space="preserve"> </w:t>
      </w:r>
      <w:r w:rsidRPr="000648FF">
        <w:rPr>
          <w:rFonts w:ascii="Tahoma" w:hAnsi="Tahoma" w:cs="Tahoma"/>
          <w:szCs w:val="22"/>
        </w:rPr>
        <w:t>dite,</w:t>
      </w:r>
      <w:r w:rsidRPr="000648FF">
        <w:rPr>
          <w:rFonts w:ascii="Tahoma" w:hAnsi="Tahoma" w:cs="Tahoma"/>
          <w:spacing w:val="40"/>
          <w:szCs w:val="22"/>
        </w:rPr>
        <w:t xml:space="preserve"> </w:t>
      </w:r>
      <w:r w:rsidRPr="000648FF">
        <w:rPr>
          <w:rFonts w:ascii="Tahoma" w:hAnsi="Tahoma" w:cs="Tahoma"/>
          <w:szCs w:val="22"/>
        </w:rPr>
        <w:t>en</w:t>
      </w:r>
      <w:r w:rsidRPr="000648FF">
        <w:rPr>
          <w:rFonts w:ascii="Tahoma" w:hAnsi="Tahoma" w:cs="Tahoma"/>
          <w:spacing w:val="40"/>
          <w:szCs w:val="22"/>
        </w:rPr>
        <w:t xml:space="preserve"> </w:t>
      </w:r>
      <w:r w:rsidRPr="000648FF">
        <w:rPr>
          <w:rFonts w:ascii="Tahoma" w:hAnsi="Tahoma" w:cs="Tahoma"/>
          <w:szCs w:val="22"/>
        </w:rPr>
        <w:t>original</w:t>
      </w:r>
      <w:r w:rsidRPr="000648FF">
        <w:rPr>
          <w:rFonts w:ascii="Tahoma" w:hAnsi="Tahoma" w:cs="Tahoma"/>
          <w:szCs w:val="22"/>
        </w:rPr>
        <w:tab/>
        <w:t>rédigée selon le modèle ou le formulaire type</w:t>
      </w:r>
      <w:r w:rsidRPr="000648FF">
        <w:rPr>
          <w:rFonts w:ascii="Tahoma" w:hAnsi="Tahoma" w:cs="Tahoma"/>
          <w:spacing w:val="40"/>
          <w:szCs w:val="22"/>
        </w:rPr>
        <w:t xml:space="preserve"> </w:t>
      </w:r>
      <w:r w:rsidRPr="000648FF">
        <w:rPr>
          <w:rFonts w:ascii="Tahoma" w:hAnsi="Tahoma" w:cs="Tahoma"/>
          <w:szCs w:val="22"/>
        </w:rPr>
        <w:t>joint, timbrée au tarif en vigueur, signée et datée ;</w:t>
      </w:r>
    </w:p>
    <w:p w:rsidR="004D09A8" w:rsidRPr="000648FF" w:rsidRDefault="000A4CFF" w:rsidP="000648FF">
      <w:pPr>
        <w:pStyle w:val="Paragraphedeliste"/>
        <w:numPr>
          <w:ilvl w:val="1"/>
          <w:numId w:val="128"/>
        </w:numPr>
        <w:tabs>
          <w:tab w:val="left" w:pos="1164"/>
        </w:tabs>
        <w:ind w:left="0" w:firstLine="142"/>
        <w:rPr>
          <w:rFonts w:ascii="Tahoma" w:hAnsi="Tahoma" w:cs="Tahoma"/>
          <w:sz w:val="24"/>
          <w:szCs w:val="20"/>
        </w:rPr>
      </w:pPr>
      <w:r w:rsidRPr="000648FF">
        <w:rPr>
          <w:rFonts w:ascii="Tahoma" w:hAnsi="Tahoma" w:cs="Tahoma"/>
          <w:sz w:val="24"/>
          <w:szCs w:val="20"/>
        </w:rPr>
        <w:t>Le</w:t>
      </w:r>
      <w:r w:rsidRPr="000648FF">
        <w:rPr>
          <w:rFonts w:ascii="Tahoma" w:hAnsi="Tahoma" w:cs="Tahoma"/>
          <w:spacing w:val="-4"/>
          <w:sz w:val="24"/>
          <w:szCs w:val="20"/>
        </w:rPr>
        <w:t xml:space="preserve"> </w:t>
      </w:r>
      <w:r w:rsidRPr="000648FF">
        <w:rPr>
          <w:rFonts w:ascii="Tahoma" w:hAnsi="Tahoma" w:cs="Tahoma"/>
          <w:sz w:val="24"/>
          <w:szCs w:val="20"/>
        </w:rPr>
        <w:t>bordereau</w:t>
      </w:r>
      <w:r w:rsidRPr="000648FF">
        <w:rPr>
          <w:rFonts w:ascii="Tahoma" w:hAnsi="Tahoma" w:cs="Tahoma"/>
          <w:spacing w:val="-5"/>
          <w:sz w:val="24"/>
          <w:szCs w:val="20"/>
        </w:rPr>
        <w:t xml:space="preserve"> </w:t>
      </w:r>
      <w:r w:rsidRPr="000648FF">
        <w:rPr>
          <w:rFonts w:ascii="Tahoma" w:hAnsi="Tahoma" w:cs="Tahoma"/>
          <w:sz w:val="24"/>
          <w:szCs w:val="20"/>
        </w:rPr>
        <w:t>des</w:t>
      </w:r>
      <w:r w:rsidRPr="000648FF">
        <w:rPr>
          <w:rFonts w:ascii="Tahoma" w:hAnsi="Tahoma" w:cs="Tahoma"/>
          <w:spacing w:val="-5"/>
          <w:sz w:val="24"/>
          <w:szCs w:val="20"/>
        </w:rPr>
        <w:t xml:space="preserve"> </w:t>
      </w:r>
      <w:r w:rsidRPr="000648FF">
        <w:rPr>
          <w:rFonts w:ascii="Tahoma" w:hAnsi="Tahoma" w:cs="Tahoma"/>
          <w:sz w:val="24"/>
          <w:szCs w:val="20"/>
        </w:rPr>
        <w:t>prix</w:t>
      </w:r>
      <w:r w:rsidRPr="000648FF">
        <w:rPr>
          <w:rFonts w:ascii="Tahoma" w:hAnsi="Tahoma" w:cs="Tahoma"/>
          <w:spacing w:val="-4"/>
          <w:sz w:val="24"/>
          <w:szCs w:val="20"/>
        </w:rPr>
        <w:t xml:space="preserve"> </w:t>
      </w:r>
      <w:r w:rsidRPr="000648FF">
        <w:rPr>
          <w:rFonts w:ascii="Tahoma" w:hAnsi="Tahoma" w:cs="Tahoma"/>
          <w:sz w:val="24"/>
          <w:szCs w:val="20"/>
        </w:rPr>
        <w:t>unitaires</w:t>
      </w:r>
      <w:r w:rsidRPr="000648FF">
        <w:rPr>
          <w:rFonts w:ascii="Tahoma" w:hAnsi="Tahoma" w:cs="Tahoma"/>
          <w:spacing w:val="-3"/>
          <w:sz w:val="24"/>
          <w:szCs w:val="20"/>
        </w:rPr>
        <w:t xml:space="preserve"> </w:t>
      </w:r>
      <w:r w:rsidRPr="000648FF">
        <w:rPr>
          <w:rFonts w:ascii="Tahoma" w:hAnsi="Tahoma" w:cs="Tahoma"/>
          <w:sz w:val="24"/>
          <w:szCs w:val="20"/>
        </w:rPr>
        <w:t>dûment</w:t>
      </w:r>
      <w:r w:rsidRPr="000648FF">
        <w:rPr>
          <w:rFonts w:ascii="Tahoma" w:hAnsi="Tahoma" w:cs="Tahoma"/>
          <w:spacing w:val="-4"/>
          <w:sz w:val="24"/>
          <w:szCs w:val="20"/>
        </w:rPr>
        <w:t xml:space="preserve"> </w:t>
      </w:r>
      <w:r w:rsidRPr="000648FF">
        <w:rPr>
          <w:rFonts w:ascii="Tahoma" w:hAnsi="Tahoma" w:cs="Tahoma"/>
          <w:sz w:val="24"/>
          <w:szCs w:val="20"/>
        </w:rPr>
        <w:t>rempli</w:t>
      </w:r>
      <w:r w:rsidRPr="000648FF">
        <w:rPr>
          <w:rFonts w:ascii="Tahoma" w:hAnsi="Tahoma" w:cs="Tahoma"/>
          <w:spacing w:val="-4"/>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1"/>
          <w:numId w:val="128"/>
        </w:numPr>
        <w:tabs>
          <w:tab w:val="left" w:pos="1164"/>
        </w:tabs>
        <w:ind w:left="0" w:firstLine="142"/>
        <w:rPr>
          <w:rFonts w:ascii="Tahoma" w:hAnsi="Tahoma" w:cs="Tahoma"/>
          <w:sz w:val="24"/>
          <w:szCs w:val="20"/>
        </w:rPr>
      </w:pP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détail</w:t>
      </w:r>
      <w:r w:rsidRPr="000648FF">
        <w:rPr>
          <w:rFonts w:ascii="Tahoma" w:hAnsi="Tahoma" w:cs="Tahoma"/>
          <w:spacing w:val="-4"/>
          <w:sz w:val="24"/>
          <w:szCs w:val="20"/>
        </w:rPr>
        <w:t xml:space="preserve"> </w:t>
      </w:r>
      <w:r w:rsidRPr="000648FF">
        <w:rPr>
          <w:rFonts w:ascii="Tahoma" w:hAnsi="Tahoma" w:cs="Tahoma"/>
          <w:sz w:val="24"/>
          <w:szCs w:val="20"/>
        </w:rPr>
        <w:t>quantitatif</w:t>
      </w:r>
      <w:r w:rsidRPr="000648FF">
        <w:rPr>
          <w:rFonts w:ascii="Tahoma" w:hAnsi="Tahoma" w:cs="Tahoma"/>
          <w:spacing w:val="-6"/>
          <w:sz w:val="24"/>
          <w:szCs w:val="20"/>
        </w:rPr>
        <w:t xml:space="preserve"> </w:t>
      </w:r>
      <w:r w:rsidRPr="000648FF">
        <w:rPr>
          <w:rFonts w:ascii="Tahoma" w:hAnsi="Tahoma" w:cs="Tahoma"/>
          <w:sz w:val="24"/>
          <w:szCs w:val="20"/>
        </w:rPr>
        <w:t>et</w:t>
      </w:r>
      <w:r w:rsidRPr="000648FF">
        <w:rPr>
          <w:rFonts w:ascii="Tahoma" w:hAnsi="Tahoma" w:cs="Tahoma"/>
          <w:spacing w:val="-4"/>
          <w:sz w:val="24"/>
          <w:szCs w:val="20"/>
        </w:rPr>
        <w:t xml:space="preserve"> </w:t>
      </w:r>
      <w:r w:rsidRPr="000648FF">
        <w:rPr>
          <w:rFonts w:ascii="Tahoma" w:hAnsi="Tahoma" w:cs="Tahoma"/>
          <w:sz w:val="24"/>
          <w:szCs w:val="20"/>
        </w:rPr>
        <w:t>estimatif</w:t>
      </w:r>
      <w:r w:rsidRPr="000648FF">
        <w:rPr>
          <w:rFonts w:ascii="Tahoma" w:hAnsi="Tahoma" w:cs="Tahoma"/>
          <w:spacing w:val="-3"/>
          <w:sz w:val="24"/>
          <w:szCs w:val="20"/>
        </w:rPr>
        <w:t xml:space="preserve"> </w:t>
      </w:r>
      <w:r w:rsidRPr="000648FF">
        <w:rPr>
          <w:rFonts w:ascii="Tahoma" w:hAnsi="Tahoma" w:cs="Tahoma"/>
          <w:sz w:val="24"/>
          <w:szCs w:val="20"/>
        </w:rPr>
        <w:t>dûment</w:t>
      </w:r>
      <w:r w:rsidRPr="000648FF">
        <w:rPr>
          <w:rFonts w:ascii="Tahoma" w:hAnsi="Tahoma" w:cs="Tahoma"/>
          <w:spacing w:val="-2"/>
          <w:sz w:val="24"/>
          <w:szCs w:val="20"/>
        </w:rPr>
        <w:t xml:space="preserve"> </w:t>
      </w:r>
      <w:r w:rsidRPr="000648FF">
        <w:rPr>
          <w:rFonts w:ascii="Tahoma" w:hAnsi="Tahoma" w:cs="Tahoma"/>
          <w:sz w:val="24"/>
          <w:szCs w:val="20"/>
        </w:rPr>
        <w:t>rempli</w:t>
      </w:r>
      <w:r w:rsidRPr="000648FF">
        <w:rPr>
          <w:rFonts w:ascii="Tahoma" w:hAnsi="Tahoma" w:cs="Tahoma"/>
          <w:spacing w:val="-3"/>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1"/>
          <w:numId w:val="128"/>
        </w:numPr>
        <w:tabs>
          <w:tab w:val="left" w:pos="1164"/>
        </w:tabs>
        <w:ind w:left="0" w:firstLine="142"/>
        <w:rPr>
          <w:rFonts w:ascii="Tahoma" w:hAnsi="Tahoma" w:cs="Tahoma"/>
          <w:sz w:val="24"/>
          <w:szCs w:val="20"/>
        </w:rPr>
      </w:pPr>
      <w:r w:rsidRPr="000648FF">
        <w:rPr>
          <w:rFonts w:ascii="Tahoma" w:hAnsi="Tahoma" w:cs="Tahoma"/>
          <w:sz w:val="24"/>
          <w:szCs w:val="20"/>
        </w:rPr>
        <w:t>Le</w:t>
      </w:r>
      <w:r w:rsidRPr="000648FF">
        <w:rPr>
          <w:rFonts w:ascii="Tahoma" w:hAnsi="Tahoma" w:cs="Tahoma"/>
          <w:spacing w:val="-6"/>
          <w:sz w:val="24"/>
          <w:szCs w:val="20"/>
        </w:rPr>
        <w:t xml:space="preserve"> </w:t>
      </w:r>
      <w:r w:rsidRPr="000648FF">
        <w:rPr>
          <w:rFonts w:ascii="Tahoma" w:hAnsi="Tahoma" w:cs="Tahoma"/>
          <w:sz w:val="24"/>
          <w:szCs w:val="20"/>
        </w:rPr>
        <w:t>sous-détail</w:t>
      </w:r>
      <w:r w:rsidRPr="000648FF">
        <w:rPr>
          <w:rFonts w:ascii="Tahoma" w:hAnsi="Tahoma" w:cs="Tahoma"/>
          <w:spacing w:val="-4"/>
          <w:sz w:val="24"/>
          <w:szCs w:val="20"/>
        </w:rPr>
        <w:t xml:space="preserve"> </w:t>
      </w:r>
      <w:r w:rsidRPr="000648FF">
        <w:rPr>
          <w:rFonts w:ascii="Tahoma" w:hAnsi="Tahoma" w:cs="Tahoma"/>
          <w:sz w:val="24"/>
          <w:szCs w:val="20"/>
        </w:rPr>
        <w:t>des</w:t>
      </w:r>
      <w:r w:rsidRPr="000648FF">
        <w:rPr>
          <w:rFonts w:ascii="Tahoma" w:hAnsi="Tahoma" w:cs="Tahoma"/>
          <w:spacing w:val="-5"/>
          <w:sz w:val="24"/>
          <w:szCs w:val="20"/>
        </w:rPr>
        <w:t xml:space="preserve"> </w:t>
      </w:r>
      <w:r w:rsidRPr="000648FF">
        <w:rPr>
          <w:rFonts w:ascii="Tahoma" w:hAnsi="Tahoma" w:cs="Tahoma"/>
          <w:sz w:val="24"/>
          <w:szCs w:val="20"/>
        </w:rPr>
        <w:t>prix</w:t>
      </w:r>
      <w:r w:rsidRPr="000648FF">
        <w:rPr>
          <w:rFonts w:ascii="Tahoma" w:hAnsi="Tahoma" w:cs="Tahoma"/>
          <w:spacing w:val="-5"/>
          <w:sz w:val="24"/>
          <w:szCs w:val="20"/>
        </w:rPr>
        <w:t xml:space="preserve"> </w:t>
      </w:r>
      <w:r w:rsidRPr="000648FF">
        <w:rPr>
          <w:rFonts w:ascii="Tahoma" w:hAnsi="Tahoma" w:cs="Tahoma"/>
          <w:sz w:val="24"/>
          <w:szCs w:val="20"/>
        </w:rPr>
        <w:t>et/ou</w:t>
      </w:r>
      <w:r w:rsidRPr="000648FF">
        <w:rPr>
          <w:rFonts w:ascii="Tahoma" w:hAnsi="Tahoma" w:cs="Tahoma"/>
          <w:spacing w:val="-3"/>
          <w:sz w:val="24"/>
          <w:szCs w:val="20"/>
        </w:rPr>
        <w:t xml:space="preserve"> </w:t>
      </w:r>
      <w:r w:rsidRPr="000648FF">
        <w:rPr>
          <w:rFonts w:ascii="Tahoma" w:hAnsi="Tahoma" w:cs="Tahoma"/>
          <w:sz w:val="24"/>
          <w:szCs w:val="20"/>
        </w:rPr>
        <w:t>la</w:t>
      </w:r>
      <w:r w:rsidRPr="000648FF">
        <w:rPr>
          <w:rFonts w:ascii="Tahoma" w:hAnsi="Tahoma" w:cs="Tahoma"/>
          <w:spacing w:val="-5"/>
          <w:sz w:val="24"/>
          <w:szCs w:val="20"/>
        </w:rPr>
        <w:t xml:space="preserve"> </w:t>
      </w:r>
      <w:r w:rsidRPr="000648FF">
        <w:rPr>
          <w:rFonts w:ascii="Tahoma" w:hAnsi="Tahoma" w:cs="Tahoma"/>
          <w:sz w:val="24"/>
          <w:szCs w:val="20"/>
        </w:rPr>
        <w:t>décomposition</w:t>
      </w:r>
      <w:r w:rsidRPr="000648FF">
        <w:rPr>
          <w:rFonts w:ascii="Tahoma" w:hAnsi="Tahoma" w:cs="Tahoma"/>
          <w:spacing w:val="-4"/>
          <w:sz w:val="24"/>
          <w:szCs w:val="20"/>
        </w:rPr>
        <w:t xml:space="preserve"> </w:t>
      </w:r>
      <w:r w:rsidRPr="000648FF">
        <w:rPr>
          <w:rFonts w:ascii="Tahoma" w:hAnsi="Tahoma" w:cs="Tahoma"/>
          <w:sz w:val="24"/>
          <w:szCs w:val="20"/>
        </w:rPr>
        <w:t>des</w:t>
      </w:r>
      <w:r w:rsidRPr="000648FF">
        <w:rPr>
          <w:rFonts w:ascii="Tahoma" w:hAnsi="Tahoma" w:cs="Tahoma"/>
          <w:spacing w:val="-1"/>
          <w:sz w:val="24"/>
          <w:szCs w:val="20"/>
        </w:rPr>
        <w:t xml:space="preserve"> </w:t>
      </w:r>
      <w:r w:rsidRPr="000648FF">
        <w:rPr>
          <w:rFonts w:ascii="Tahoma" w:hAnsi="Tahoma" w:cs="Tahoma"/>
          <w:sz w:val="24"/>
          <w:szCs w:val="20"/>
        </w:rPr>
        <w:t>prix</w:t>
      </w:r>
      <w:r w:rsidRPr="000648FF">
        <w:rPr>
          <w:rFonts w:ascii="Tahoma" w:hAnsi="Tahoma" w:cs="Tahoma"/>
          <w:spacing w:val="-2"/>
          <w:sz w:val="24"/>
          <w:szCs w:val="20"/>
        </w:rPr>
        <w:t xml:space="preserve"> </w:t>
      </w:r>
      <w:r w:rsidRPr="000648FF">
        <w:rPr>
          <w:rFonts w:ascii="Tahoma" w:hAnsi="Tahoma" w:cs="Tahoma"/>
          <w:sz w:val="24"/>
          <w:szCs w:val="20"/>
        </w:rPr>
        <w:t>forfaitaires</w:t>
      </w:r>
      <w:r w:rsidRPr="000648FF">
        <w:rPr>
          <w:rFonts w:ascii="Tahoma" w:hAnsi="Tahoma" w:cs="Tahoma"/>
          <w:spacing w:val="-5"/>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1"/>
          <w:numId w:val="128"/>
        </w:numPr>
        <w:tabs>
          <w:tab w:val="left" w:pos="1164"/>
        </w:tabs>
        <w:ind w:left="0" w:firstLine="142"/>
        <w:rPr>
          <w:rFonts w:ascii="Tahoma" w:hAnsi="Tahoma" w:cs="Tahoma"/>
          <w:sz w:val="24"/>
          <w:szCs w:val="20"/>
        </w:rPr>
      </w:pPr>
      <w:r w:rsidRPr="000648FF">
        <w:rPr>
          <w:rFonts w:ascii="Tahoma" w:hAnsi="Tahoma" w:cs="Tahoma"/>
          <w:spacing w:val="-2"/>
          <w:w w:val="85"/>
          <w:sz w:val="24"/>
          <w:szCs w:val="20"/>
        </w:rPr>
        <w:t>L’échéancier prévisionnel</w:t>
      </w:r>
      <w:r w:rsidRPr="000648FF">
        <w:rPr>
          <w:rFonts w:ascii="Tahoma" w:hAnsi="Tahoma" w:cs="Tahoma"/>
          <w:spacing w:val="-9"/>
          <w:sz w:val="24"/>
          <w:szCs w:val="20"/>
        </w:rPr>
        <w:t xml:space="preserve"> </w:t>
      </w:r>
      <w:r w:rsidRPr="000648FF">
        <w:rPr>
          <w:rFonts w:ascii="Tahoma" w:hAnsi="Tahoma" w:cs="Tahoma"/>
          <w:spacing w:val="-2"/>
          <w:w w:val="85"/>
          <w:sz w:val="24"/>
          <w:szCs w:val="20"/>
        </w:rPr>
        <w:t>de</w:t>
      </w:r>
      <w:r w:rsidRPr="000648FF">
        <w:rPr>
          <w:rFonts w:ascii="Tahoma" w:hAnsi="Tahoma" w:cs="Tahoma"/>
          <w:spacing w:val="-11"/>
          <w:sz w:val="24"/>
          <w:szCs w:val="20"/>
        </w:rPr>
        <w:t xml:space="preserve"> </w:t>
      </w:r>
      <w:r w:rsidRPr="000648FF">
        <w:rPr>
          <w:rFonts w:ascii="Tahoma" w:hAnsi="Tahoma" w:cs="Tahoma"/>
          <w:spacing w:val="-2"/>
          <w:w w:val="85"/>
          <w:sz w:val="24"/>
          <w:szCs w:val="20"/>
        </w:rPr>
        <w:t>paiements,</w:t>
      </w:r>
      <w:r w:rsidRPr="000648FF">
        <w:rPr>
          <w:rFonts w:ascii="Tahoma" w:hAnsi="Tahoma" w:cs="Tahoma"/>
          <w:spacing w:val="3"/>
          <w:sz w:val="24"/>
          <w:szCs w:val="20"/>
        </w:rPr>
        <w:t xml:space="preserve"> </w:t>
      </w:r>
      <w:r w:rsidRPr="000648FF">
        <w:rPr>
          <w:rFonts w:ascii="Tahoma" w:hAnsi="Tahoma" w:cs="Tahoma"/>
          <w:spacing w:val="-2"/>
          <w:w w:val="85"/>
          <w:sz w:val="24"/>
          <w:szCs w:val="20"/>
        </w:rPr>
        <w:t>le</w:t>
      </w:r>
      <w:r w:rsidRPr="000648FF">
        <w:rPr>
          <w:rFonts w:ascii="Tahoma" w:hAnsi="Tahoma" w:cs="Tahoma"/>
          <w:spacing w:val="3"/>
          <w:sz w:val="24"/>
          <w:szCs w:val="20"/>
        </w:rPr>
        <w:t xml:space="preserve"> </w:t>
      </w:r>
      <w:r w:rsidRPr="000648FF">
        <w:rPr>
          <w:rFonts w:ascii="Tahoma" w:hAnsi="Tahoma" w:cs="Tahoma"/>
          <w:spacing w:val="-2"/>
          <w:w w:val="85"/>
          <w:sz w:val="24"/>
          <w:szCs w:val="20"/>
        </w:rPr>
        <w:t>cas</w:t>
      </w:r>
      <w:r w:rsidRPr="000648FF">
        <w:rPr>
          <w:rFonts w:ascii="Tahoma" w:hAnsi="Tahoma" w:cs="Tahoma"/>
          <w:spacing w:val="1"/>
          <w:sz w:val="24"/>
          <w:szCs w:val="20"/>
        </w:rPr>
        <w:t xml:space="preserve"> </w:t>
      </w:r>
      <w:r w:rsidRPr="000648FF">
        <w:rPr>
          <w:rFonts w:ascii="Tahoma" w:hAnsi="Tahoma" w:cs="Tahoma"/>
          <w:spacing w:val="-2"/>
          <w:w w:val="85"/>
          <w:sz w:val="24"/>
          <w:szCs w:val="20"/>
        </w:rPr>
        <w:t>échéant.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Les soumissionnaires utiliseront à cet effet les pièces et modèles ou formulaires types prévus</w:t>
      </w:r>
      <w:r w:rsidRPr="000648FF">
        <w:rPr>
          <w:rFonts w:ascii="Tahoma" w:hAnsi="Tahoma" w:cs="Tahoma"/>
          <w:spacing w:val="-1"/>
          <w:szCs w:val="22"/>
        </w:rPr>
        <w:t xml:space="preserve"> </w:t>
      </w:r>
      <w:r w:rsidRPr="000648FF">
        <w:rPr>
          <w:rFonts w:ascii="Tahoma" w:hAnsi="Tahoma" w:cs="Tahoma"/>
          <w:szCs w:val="22"/>
        </w:rPr>
        <w:t xml:space="preserve">dans le Dossier </w:t>
      </w:r>
      <w:r w:rsidRPr="000648FF">
        <w:rPr>
          <w:rFonts w:ascii="Tahoma" w:hAnsi="Tahoma" w:cs="Tahoma"/>
          <w:spacing w:val="-2"/>
          <w:szCs w:val="22"/>
        </w:rPr>
        <w:t>d’Appel</w:t>
      </w:r>
      <w:r w:rsidRPr="000648FF">
        <w:rPr>
          <w:rFonts w:ascii="Tahoma" w:hAnsi="Tahoma" w:cs="Tahoma"/>
          <w:spacing w:val="-15"/>
          <w:szCs w:val="22"/>
        </w:rPr>
        <w:t xml:space="preserve"> </w:t>
      </w:r>
      <w:r w:rsidRPr="000648FF">
        <w:rPr>
          <w:rFonts w:ascii="Tahoma" w:hAnsi="Tahoma" w:cs="Tahoma"/>
          <w:spacing w:val="-2"/>
          <w:szCs w:val="22"/>
        </w:rPr>
        <w:t>d’Offres,</w:t>
      </w:r>
      <w:r w:rsidRPr="000648FF">
        <w:rPr>
          <w:rFonts w:ascii="Tahoma" w:hAnsi="Tahoma" w:cs="Tahoma"/>
          <w:spacing w:val="-15"/>
          <w:szCs w:val="22"/>
        </w:rPr>
        <w:t xml:space="preserve"> </w:t>
      </w:r>
      <w:r w:rsidRPr="000648FF">
        <w:rPr>
          <w:rFonts w:ascii="Tahoma" w:hAnsi="Tahoma" w:cs="Tahoma"/>
          <w:spacing w:val="-2"/>
          <w:szCs w:val="22"/>
        </w:rPr>
        <w:t>sous</w:t>
      </w:r>
      <w:r w:rsidRPr="000648FF">
        <w:rPr>
          <w:rFonts w:ascii="Tahoma" w:hAnsi="Tahoma" w:cs="Tahoma"/>
          <w:spacing w:val="-14"/>
          <w:szCs w:val="22"/>
        </w:rPr>
        <w:t xml:space="preserve"> </w:t>
      </w:r>
      <w:r w:rsidRPr="000648FF">
        <w:rPr>
          <w:rFonts w:ascii="Tahoma" w:hAnsi="Tahoma" w:cs="Tahoma"/>
          <w:spacing w:val="-2"/>
          <w:szCs w:val="22"/>
        </w:rPr>
        <w:t>réserve</w:t>
      </w:r>
      <w:r w:rsidRPr="000648FF">
        <w:rPr>
          <w:rFonts w:ascii="Tahoma" w:hAnsi="Tahoma" w:cs="Tahoma"/>
          <w:spacing w:val="-15"/>
          <w:szCs w:val="22"/>
        </w:rPr>
        <w:t xml:space="preserve"> </w:t>
      </w:r>
      <w:r w:rsidRPr="000648FF">
        <w:rPr>
          <w:rFonts w:ascii="Tahoma" w:hAnsi="Tahoma" w:cs="Tahoma"/>
          <w:spacing w:val="-2"/>
          <w:szCs w:val="22"/>
        </w:rPr>
        <w:t>des</w:t>
      </w:r>
      <w:r w:rsidRPr="000648FF">
        <w:rPr>
          <w:rFonts w:ascii="Tahoma" w:hAnsi="Tahoma" w:cs="Tahoma"/>
          <w:spacing w:val="-15"/>
          <w:szCs w:val="22"/>
        </w:rPr>
        <w:t xml:space="preserve"> </w:t>
      </w:r>
      <w:r w:rsidRPr="000648FF">
        <w:rPr>
          <w:rFonts w:ascii="Tahoma" w:hAnsi="Tahoma" w:cs="Tahoma"/>
          <w:spacing w:val="-2"/>
          <w:szCs w:val="22"/>
        </w:rPr>
        <w:t>dispositions</w:t>
      </w:r>
      <w:r w:rsidRPr="000648FF">
        <w:rPr>
          <w:rFonts w:ascii="Tahoma" w:hAnsi="Tahoma" w:cs="Tahoma"/>
          <w:spacing w:val="-15"/>
          <w:szCs w:val="22"/>
        </w:rPr>
        <w:t xml:space="preserve"> </w:t>
      </w:r>
      <w:r w:rsidRPr="000648FF">
        <w:rPr>
          <w:rFonts w:ascii="Tahoma" w:hAnsi="Tahoma" w:cs="Tahoma"/>
          <w:spacing w:val="-2"/>
          <w:szCs w:val="22"/>
        </w:rPr>
        <w:t>de</w:t>
      </w:r>
      <w:r w:rsidRPr="000648FF">
        <w:rPr>
          <w:rFonts w:ascii="Tahoma" w:hAnsi="Tahoma" w:cs="Tahoma"/>
          <w:spacing w:val="-14"/>
          <w:szCs w:val="22"/>
        </w:rPr>
        <w:t xml:space="preserve"> </w:t>
      </w:r>
      <w:r w:rsidRPr="000648FF">
        <w:rPr>
          <w:rFonts w:ascii="Tahoma" w:hAnsi="Tahoma" w:cs="Tahoma"/>
          <w:spacing w:val="-2"/>
          <w:szCs w:val="22"/>
        </w:rPr>
        <w:t>l’article</w:t>
      </w:r>
      <w:r w:rsidRPr="000648FF">
        <w:rPr>
          <w:rFonts w:ascii="Tahoma" w:hAnsi="Tahoma" w:cs="Tahoma"/>
          <w:spacing w:val="-12"/>
          <w:szCs w:val="22"/>
        </w:rPr>
        <w:t xml:space="preserve"> </w:t>
      </w:r>
      <w:r w:rsidRPr="000648FF">
        <w:rPr>
          <w:rFonts w:ascii="Tahoma" w:hAnsi="Tahoma" w:cs="Tahoma"/>
          <w:spacing w:val="-2"/>
          <w:szCs w:val="22"/>
        </w:rPr>
        <w:t>17.2</w:t>
      </w:r>
      <w:r w:rsidRPr="000648FF">
        <w:rPr>
          <w:rFonts w:ascii="Tahoma" w:hAnsi="Tahoma" w:cs="Tahoma"/>
          <w:spacing w:val="-12"/>
          <w:szCs w:val="22"/>
        </w:rPr>
        <w:t xml:space="preserve"> </w:t>
      </w:r>
      <w:r w:rsidRPr="000648FF">
        <w:rPr>
          <w:rFonts w:ascii="Tahoma" w:hAnsi="Tahoma" w:cs="Tahoma"/>
          <w:spacing w:val="-2"/>
          <w:szCs w:val="22"/>
        </w:rPr>
        <w:t>du</w:t>
      </w:r>
      <w:r w:rsidRPr="000648FF">
        <w:rPr>
          <w:rFonts w:ascii="Tahoma" w:hAnsi="Tahoma" w:cs="Tahoma"/>
          <w:spacing w:val="-11"/>
          <w:szCs w:val="22"/>
        </w:rPr>
        <w:t xml:space="preserve"> </w:t>
      </w:r>
      <w:r w:rsidRPr="000648FF">
        <w:rPr>
          <w:rFonts w:ascii="Tahoma" w:hAnsi="Tahoma" w:cs="Tahoma"/>
          <w:spacing w:val="-2"/>
          <w:szCs w:val="22"/>
        </w:rPr>
        <w:t>RGAO</w:t>
      </w:r>
      <w:r w:rsidRPr="000648FF">
        <w:rPr>
          <w:rFonts w:ascii="Tahoma" w:hAnsi="Tahoma" w:cs="Tahoma"/>
          <w:spacing w:val="-12"/>
          <w:szCs w:val="22"/>
        </w:rPr>
        <w:t xml:space="preserve"> </w:t>
      </w:r>
      <w:r w:rsidRPr="000648FF">
        <w:rPr>
          <w:rFonts w:ascii="Tahoma" w:hAnsi="Tahoma" w:cs="Tahoma"/>
          <w:spacing w:val="-2"/>
          <w:szCs w:val="22"/>
        </w:rPr>
        <w:t>concernant</w:t>
      </w:r>
      <w:r w:rsidRPr="000648FF">
        <w:rPr>
          <w:rFonts w:ascii="Tahoma" w:hAnsi="Tahoma" w:cs="Tahoma"/>
          <w:spacing w:val="-12"/>
          <w:szCs w:val="22"/>
        </w:rPr>
        <w:t xml:space="preserve"> </w:t>
      </w:r>
      <w:r w:rsidRPr="000648FF">
        <w:rPr>
          <w:rFonts w:ascii="Tahoma" w:hAnsi="Tahoma" w:cs="Tahoma"/>
          <w:spacing w:val="-2"/>
          <w:szCs w:val="22"/>
        </w:rPr>
        <w:t>les</w:t>
      </w:r>
      <w:r w:rsidRPr="000648FF">
        <w:rPr>
          <w:rFonts w:ascii="Tahoma" w:hAnsi="Tahoma" w:cs="Tahoma"/>
          <w:spacing w:val="-11"/>
          <w:szCs w:val="22"/>
        </w:rPr>
        <w:t xml:space="preserve"> </w:t>
      </w:r>
      <w:r w:rsidRPr="000648FF">
        <w:rPr>
          <w:rFonts w:ascii="Tahoma" w:hAnsi="Tahoma" w:cs="Tahoma"/>
          <w:spacing w:val="-2"/>
          <w:szCs w:val="22"/>
        </w:rPr>
        <w:t>autres</w:t>
      </w:r>
      <w:r w:rsidRPr="000648FF">
        <w:rPr>
          <w:rFonts w:ascii="Tahoma" w:hAnsi="Tahoma" w:cs="Tahoma"/>
          <w:spacing w:val="-12"/>
          <w:szCs w:val="22"/>
        </w:rPr>
        <w:t xml:space="preserve"> </w:t>
      </w:r>
      <w:r w:rsidRPr="000648FF">
        <w:rPr>
          <w:rFonts w:ascii="Tahoma" w:hAnsi="Tahoma" w:cs="Tahoma"/>
          <w:spacing w:val="-2"/>
          <w:szCs w:val="22"/>
        </w:rPr>
        <w:t xml:space="preserve">formes </w:t>
      </w:r>
      <w:r w:rsidRPr="000648FF">
        <w:rPr>
          <w:rFonts w:ascii="Tahoma" w:hAnsi="Tahoma" w:cs="Tahoma"/>
          <w:szCs w:val="22"/>
        </w:rPr>
        <w:t>possibles de Cautionnement de Soumission.</w:t>
      </w:r>
    </w:p>
    <w:p w:rsidR="004D09A8" w:rsidRPr="000648FF" w:rsidRDefault="000A4CFF" w:rsidP="000648FF">
      <w:pPr>
        <w:pStyle w:val="Paragraphedeliste"/>
        <w:numPr>
          <w:ilvl w:val="1"/>
          <w:numId w:val="130"/>
        </w:numPr>
        <w:tabs>
          <w:tab w:val="left" w:pos="1292"/>
        </w:tabs>
        <w:ind w:left="0" w:firstLine="142"/>
        <w:jc w:val="both"/>
        <w:rPr>
          <w:rFonts w:ascii="Tahoma" w:hAnsi="Tahoma" w:cs="Tahoma"/>
          <w:sz w:val="24"/>
          <w:szCs w:val="20"/>
        </w:rPr>
      </w:pPr>
      <w:r w:rsidRPr="000648FF">
        <w:rPr>
          <w:rFonts w:ascii="Tahoma" w:hAnsi="Tahoma" w:cs="Tahoma"/>
          <w:sz w:val="24"/>
          <w:szCs w:val="20"/>
        </w:rPr>
        <w:t xml:space="preserve">Le RPAO indique combien de temps les propositions doivent demeurer valides à compter de la date de soumission. Pendant cette période, les soumissionnaires doivent garder à disposition le personnel spécialisé </w:t>
      </w:r>
      <w:r w:rsidRPr="000648FF">
        <w:rPr>
          <w:rFonts w:ascii="Tahoma" w:hAnsi="Tahoma" w:cs="Tahoma"/>
          <w:spacing w:val="-2"/>
          <w:w w:val="85"/>
          <w:sz w:val="24"/>
          <w:szCs w:val="20"/>
        </w:rPr>
        <w:t>proposé pour</w:t>
      </w:r>
      <w:r w:rsidRPr="000648FF">
        <w:rPr>
          <w:rFonts w:ascii="Tahoma" w:hAnsi="Tahoma" w:cs="Tahoma"/>
          <w:spacing w:val="-3"/>
          <w:w w:val="85"/>
          <w:sz w:val="24"/>
          <w:szCs w:val="20"/>
        </w:rPr>
        <w:t xml:space="preserve"> </w:t>
      </w:r>
      <w:r w:rsidRPr="000648FF">
        <w:rPr>
          <w:rFonts w:ascii="Tahoma" w:hAnsi="Tahoma" w:cs="Tahoma"/>
          <w:spacing w:val="-2"/>
          <w:w w:val="85"/>
          <w:sz w:val="24"/>
          <w:szCs w:val="20"/>
        </w:rPr>
        <w:t>la mission. Le Maître d’Ouvrage fait</w:t>
      </w:r>
      <w:r w:rsidRPr="000648FF">
        <w:rPr>
          <w:rFonts w:ascii="Tahoma" w:hAnsi="Tahoma" w:cs="Tahoma"/>
          <w:spacing w:val="-3"/>
          <w:w w:val="85"/>
          <w:sz w:val="24"/>
          <w:szCs w:val="20"/>
        </w:rPr>
        <w:t xml:space="preserve"> </w:t>
      </w:r>
      <w:r w:rsidRPr="000648FF">
        <w:rPr>
          <w:rFonts w:ascii="Tahoma" w:hAnsi="Tahoma" w:cs="Tahoma"/>
          <w:spacing w:val="-2"/>
          <w:w w:val="85"/>
          <w:sz w:val="24"/>
          <w:szCs w:val="20"/>
        </w:rPr>
        <w:t>tout son possible pour mener à bien les négociations</w:t>
      </w:r>
      <w:r w:rsidRPr="000648FF">
        <w:rPr>
          <w:rFonts w:ascii="Tahoma" w:hAnsi="Tahoma" w:cs="Tahoma"/>
          <w:spacing w:val="-3"/>
          <w:w w:val="85"/>
          <w:sz w:val="24"/>
          <w:szCs w:val="20"/>
        </w:rPr>
        <w:t xml:space="preserve"> </w:t>
      </w:r>
      <w:r w:rsidRPr="000648FF">
        <w:rPr>
          <w:rFonts w:ascii="Tahoma" w:hAnsi="Tahoma" w:cs="Tahoma"/>
          <w:spacing w:val="-2"/>
          <w:w w:val="85"/>
          <w:sz w:val="24"/>
          <w:szCs w:val="20"/>
        </w:rPr>
        <w:t xml:space="preserve">dans </w:t>
      </w:r>
      <w:r w:rsidRPr="000648FF">
        <w:rPr>
          <w:rFonts w:ascii="Tahoma" w:hAnsi="Tahoma" w:cs="Tahoma"/>
          <w:spacing w:val="-4"/>
          <w:sz w:val="24"/>
          <w:szCs w:val="20"/>
        </w:rPr>
        <w:t>ces</w:t>
      </w:r>
      <w:r w:rsidRPr="000648FF">
        <w:rPr>
          <w:rFonts w:ascii="Tahoma" w:hAnsi="Tahoma" w:cs="Tahoma"/>
          <w:spacing w:val="-10"/>
          <w:sz w:val="24"/>
          <w:szCs w:val="20"/>
        </w:rPr>
        <w:t xml:space="preserve"> </w:t>
      </w:r>
      <w:r w:rsidRPr="000648FF">
        <w:rPr>
          <w:rFonts w:ascii="Tahoma" w:hAnsi="Tahoma" w:cs="Tahoma"/>
          <w:spacing w:val="-4"/>
          <w:sz w:val="24"/>
          <w:szCs w:val="20"/>
        </w:rPr>
        <w:t>délais.</w:t>
      </w:r>
      <w:r w:rsidRPr="000648FF">
        <w:rPr>
          <w:rFonts w:ascii="Tahoma" w:hAnsi="Tahoma" w:cs="Tahoma"/>
          <w:spacing w:val="-10"/>
          <w:sz w:val="24"/>
          <w:szCs w:val="20"/>
        </w:rPr>
        <w:t xml:space="preserve"> </w:t>
      </w:r>
      <w:r w:rsidRPr="000648FF">
        <w:rPr>
          <w:rFonts w:ascii="Tahoma" w:hAnsi="Tahoma" w:cs="Tahoma"/>
          <w:spacing w:val="-4"/>
          <w:sz w:val="24"/>
          <w:szCs w:val="20"/>
        </w:rPr>
        <w:t>Si</w:t>
      </w:r>
      <w:r w:rsidRPr="000648FF">
        <w:rPr>
          <w:rFonts w:ascii="Tahoma" w:hAnsi="Tahoma" w:cs="Tahoma"/>
          <w:spacing w:val="-10"/>
          <w:sz w:val="24"/>
          <w:szCs w:val="20"/>
        </w:rPr>
        <w:t xml:space="preserve"> </w:t>
      </w:r>
      <w:r w:rsidRPr="000648FF">
        <w:rPr>
          <w:rFonts w:ascii="Tahoma" w:hAnsi="Tahoma" w:cs="Tahoma"/>
          <w:spacing w:val="-4"/>
          <w:sz w:val="24"/>
          <w:szCs w:val="20"/>
        </w:rPr>
        <w:t>celui-ci</w:t>
      </w:r>
      <w:r w:rsidRPr="000648FF">
        <w:rPr>
          <w:rFonts w:ascii="Tahoma" w:hAnsi="Tahoma" w:cs="Tahoma"/>
          <w:spacing w:val="-12"/>
          <w:sz w:val="24"/>
          <w:szCs w:val="20"/>
        </w:rPr>
        <w:t xml:space="preserve"> </w:t>
      </w:r>
      <w:r w:rsidRPr="000648FF">
        <w:rPr>
          <w:rFonts w:ascii="Tahoma" w:hAnsi="Tahoma" w:cs="Tahoma"/>
          <w:spacing w:val="-4"/>
          <w:sz w:val="24"/>
          <w:szCs w:val="20"/>
        </w:rPr>
        <w:t>souhaite</w:t>
      </w:r>
      <w:r w:rsidRPr="000648FF">
        <w:rPr>
          <w:rFonts w:ascii="Tahoma" w:hAnsi="Tahoma" w:cs="Tahoma"/>
          <w:spacing w:val="-13"/>
          <w:sz w:val="24"/>
          <w:szCs w:val="20"/>
        </w:rPr>
        <w:t xml:space="preserve"> </w:t>
      </w:r>
      <w:r w:rsidRPr="000648FF">
        <w:rPr>
          <w:rFonts w:ascii="Tahoma" w:hAnsi="Tahoma" w:cs="Tahoma"/>
          <w:spacing w:val="-4"/>
          <w:sz w:val="24"/>
          <w:szCs w:val="20"/>
        </w:rPr>
        <w:t>prolonger</w:t>
      </w:r>
      <w:r w:rsidRPr="000648FF">
        <w:rPr>
          <w:rFonts w:ascii="Tahoma" w:hAnsi="Tahoma" w:cs="Tahoma"/>
          <w:spacing w:val="-13"/>
          <w:sz w:val="24"/>
          <w:szCs w:val="20"/>
        </w:rPr>
        <w:t xml:space="preserve"> </w:t>
      </w:r>
      <w:r w:rsidRPr="000648FF">
        <w:rPr>
          <w:rFonts w:ascii="Tahoma" w:hAnsi="Tahoma" w:cs="Tahoma"/>
          <w:spacing w:val="-4"/>
          <w:sz w:val="24"/>
          <w:szCs w:val="20"/>
        </w:rPr>
        <w:t>la</w:t>
      </w:r>
      <w:r w:rsidRPr="000648FF">
        <w:rPr>
          <w:rFonts w:ascii="Tahoma" w:hAnsi="Tahoma" w:cs="Tahoma"/>
          <w:spacing w:val="-12"/>
          <w:sz w:val="24"/>
          <w:szCs w:val="20"/>
        </w:rPr>
        <w:t xml:space="preserve"> </w:t>
      </w:r>
      <w:r w:rsidRPr="000648FF">
        <w:rPr>
          <w:rFonts w:ascii="Tahoma" w:hAnsi="Tahoma" w:cs="Tahoma"/>
          <w:spacing w:val="-4"/>
          <w:sz w:val="24"/>
          <w:szCs w:val="20"/>
        </w:rPr>
        <w:t>durée</w:t>
      </w:r>
      <w:r w:rsidRPr="000648FF">
        <w:rPr>
          <w:rFonts w:ascii="Tahoma" w:hAnsi="Tahoma" w:cs="Tahoma"/>
          <w:spacing w:val="-13"/>
          <w:sz w:val="24"/>
          <w:szCs w:val="20"/>
        </w:rPr>
        <w:t xml:space="preserve"> </w:t>
      </w:r>
      <w:r w:rsidRPr="000648FF">
        <w:rPr>
          <w:rFonts w:ascii="Tahoma" w:hAnsi="Tahoma" w:cs="Tahoma"/>
          <w:spacing w:val="-4"/>
          <w:sz w:val="24"/>
          <w:szCs w:val="20"/>
        </w:rPr>
        <w:t>de</w:t>
      </w:r>
      <w:r w:rsidRPr="000648FF">
        <w:rPr>
          <w:rFonts w:ascii="Tahoma" w:hAnsi="Tahoma" w:cs="Tahoma"/>
          <w:spacing w:val="-13"/>
          <w:sz w:val="24"/>
          <w:szCs w:val="20"/>
        </w:rPr>
        <w:t xml:space="preserve"> </w:t>
      </w:r>
      <w:r w:rsidRPr="000648FF">
        <w:rPr>
          <w:rFonts w:ascii="Tahoma" w:hAnsi="Tahoma" w:cs="Tahoma"/>
          <w:spacing w:val="-4"/>
          <w:sz w:val="24"/>
          <w:szCs w:val="20"/>
        </w:rPr>
        <w:t>validité</w:t>
      </w:r>
      <w:r w:rsidRPr="000648FF">
        <w:rPr>
          <w:rFonts w:ascii="Tahoma" w:hAnsi="Tahoma" w:cs="Tahoma"/>
          <w:spacing w:val="-12"/>
          <w:sz w:val="24"/>
          <w:szCs w:val="20"/>
        </w:rPr>
        <w:t xml:space="preserve"> </w:t>
      </w:r>
      <w:r w:rsidRPr="000648FF">
        <w:rPr>
          <w:rFonts w:ascii="Tahoma" w:hAnsi="Tahoma" w:cs="Tahoma"/>
          <w:spacing w:val="-4"/>
          <w:sz w:val="24"/>
          <w:szCs w:val="20"/>
        </w:rPr>
        <w:t>des</w:t>
      </w:r>
      <w:r w:rsidRPr="000648FF">
        <w:rPr>
          <w:rFonts w:ascii="Tahoma" w:hAnsi="Tahoma" w:cs="Tahoma"/>
          <w:spacing w:val="-13"/>
          <w:sz w:val="24"/>
          <w:szCs w:val="20"/>
        </w:rPr>
        <w:t xml:space="preserve"> </w:t>
      </w:r>
      <w:r w:rsidRPr="000648FF">
        <w:rPr>
          <w:rFonts w:ascii="Tahoma" w:hAnsi="Tahoma" w:cs="Tahoma"/>
          <w:spacing w:val="-4"/>
          <w:sz w:val="24"/>
          <w:szCs w:val="20"/>
        </w:rPr>
        <w:t>propositions,</w:t>
      </w:r>
      <w:r w:rsidRPr="000648FF">
        <w:rPr>
          <w:rFonts w:ascii="Tahoma" w:hAnsi="Tahoma" w:cs="Tahoma"/>
          <w:spacing w:val="-13"/>
          <w:sz w:val="24"/>
          <w:szCs w:val="20"/>
        </w:rPr>
        <w:t xml:space="preserve"> </w:t>
      </w:r>
      <w:r w:rsidRPr="000648FF">
        <w:rPr>
          <w:rFonts w:ascii="Tahoma" w:hAnsi="Tahoma" w:cs="Tahoma"/>
          <w:spacing w:val="-4"/>
          <w:sz w:val="24"/>
          <w:szCs w:val="20"/>
        </w:rPr>
        <w:t>les</w:t>
      </w:r>
      <w:r w:rsidRPr="000648FF">
        <w:rPr>
          <w:rFonts w:ascii="Tahoma" w:hAnsi="Tahoma" w:cs="Tahoma"/>
          <w:spacing w:val="-12"/>
          <w:sz w:val="24"/>
          <w:szCs w:val="20"/>
        </w:rPr>
        <w:t xml:space="preserve"> </w:t>
      </w:r>
      <w:r w:rsidRPr="000648FF">
        <w:rPr>
          <w:rFonts w:ascii="Tahoma" w:hAnsi="Tahoma" w:cs="Tahoma"/>
          <w:spacing w:val="-4"/>
          <w:sz w:val="24"/>
          <w:szCs w:val="20"/>
        </w:rPr>
        <w:t>Candidats</w:t>
      </w:r>
      <w:r w:rsidRPr="000648FF">
        <w:rPr>
          <w:rFonts w:ascii="Tahoma" w:hAnsi="Tahoma" w:cs="Tahoma"/>
          <w:spacing w:val="-13"/>
          <w:sz w:val="24"/>
          <w:szCs w:val="20"/>
        </w:rPr>
        <w:t xml:space="preserve"> </w:t>
      </w:r>
      <w:r w:rsidRPr="000648FF">
        <w:rPr>
          <w:rFonts w:ascii="Tahoma" w:hAnsi="Tahoma" w:cs="Tahoma"/>
          <w:spacing w:val="-4"/>
          <w:sz w:val="24"/>
          <w:szCs w:val="20"/>
        </w:rPr>
        <w:t>qui</w:t>
      </w:r>
      <w:r w:rsidRPr="000648FF">
        <w:rPr>
          <w:rFonts w:ascii="Tahoma" w:hAnsi="Tahoma" w:cs="Tahoma"/>
          <w:spacing w:val="-13"/>
          <w:sz w:val="24"/>
          <w:szCs w:val="20"/>
        </w:rPr>
        <w:t xml:space="preserve"> </w:t>
      </w:r>
      <w:r w:rsidRPr="000648FF">
        <w:rPr>
          <w:rFonts w:ascii="Tahoma" w:hAnsi="Tahoma" w:cs="Tahoma"/>
          <w:spacing w:val="-4"/>
          <w:sz w:val="24"/>
          <w:szCs w:val="20"/>
        </w:rPr>
        <w:t xml:space="preserve">n’y </w:t>
      </w:r>
      <w:r w:rsidRPr="000648FF">
        <w:rPr>
          <w:rFonts w:ascii="Tahoma" w:hAnsi="Tahoma" w:cs="Tahoma"/>
          <w:sz w:val="24"/>
          <w:szCs w:val="20"/>
        </w:rPr>
        <w:t>consentent pas sont en droit de refuser une telle prolongation.</w:t>
      </w:r>
    </w:p>
    <w:p w:rsidR="004D09A8" w:rsidRPr="000648FF" w:rsidRDefault="000A4CFF" w:rsidP="000648FF">
      <w:pPr>
        <w:pStyle w:val="Titre2"/>
        <w:spacing w:before="0"/>
        <w:ind w:left="0" w:firstLine="142"/>
        <w:rPr>
          <w:rFonts w:ascii="Tahoma" w:hAnsi="Tahoma" w:cs="Tahoma"/>
          <w:szCs w:val="24"/>
        </w:rPr>
      </w:pPr>
      <w:bookmarkStart w:id="18" w:name="_bookmark18"/>
      <w:bookmarkEnd w:id="18"/>
      <w:r w:rsidRPr="000648FF">
        <w:rPr>
          <w:rFonts w:ascii="Tahoma" w:hAnsi="Tahoma" w:cs="Tahoma"/>
          <w:szCs w:val="24"/>
        </w:rPr>
        <w:t>Article</w:t>
      </w:r>
      <w:r w:rsidRPr="000648FF">
        <w:rPr>
          <w:rFonts w:ascii="Tahoma" w:hAnsi="Tahoma" w:cs="Tahoma"/>
          <w:spacing w:val="-2"/>
          <w:szCs w:val="24"/>
        </w:rPr>
        <w:t xml:space="preserve"> </w:t>
      </w:r>
      <w:r w:rsidRPr="000648FF">
        <w:rPr>
          <w:rFonts w:ascii="Tahoma" w:hAnsi="Tahoma" w:cs="Tahoma"/>
          <w:szCs w:val="24"/>
        </w:rPr>
        <w:t>14.</w:t>
      </w:r>
      <w:r w:rsidRPr="000648FF">
        <w:rPr>
          <w:rFonts w:ascii="Tahoma" w:hAnsi="Tahoma" w:cs="Tahoma"/>
          <w:spacing w:val="65"/>
          <w:w w:val="150"/>
          <w:szCs w:val="24"/>
        </w:rPr>
        <w:t xml:space="preserve"> </w:t>
      </w:r>
      <w:r w:rsidRPr="000648FF">
        <w:rPr>
          <w:rFonts w:ascii="Tahoma" w:hAnsi="Tahoma" w:cs="Tahoma"/>
          <w:szCs w:val="24"/>
        </w:rPr>
        <w:t>Montant</w:t>
      </w:r>
      <w:r w:rsidRPr="000648FF">
        <w:rPr>
          <w:rFonts w:ascii="Tahoma" w:hAnsi="Tahoma" w:cs="Tahoma"/>
          <w:spacing w:val="-2"/>
          <w:szCs w:val="24"/>
        </w:rPr>
        <w:t xml:space="preserve"> </w:t>
      </w:r>
      <w:r w:rsidRPr="000648FF">
        <w:rPr>
          <w:rFonts w:ascii="Tahoma" w:hAnsi="Tahoma" w:cs="Tahoma"/>
          <w:szCs w:val="24"/>
        </w:rPr>
        <w:t>de</w:t>
      </w:r>
      <w:r w:rsidRPr="000648FF">
        <w:rPr>
          <w:rFonts w:ascii="Tahoma" w:hAnsi="Tahoma" w:cs="Tahoma"/>
          <w:spacing w:val="-3"/>
          <w:szCs w:val="24"/>
        </w:rPr>
        <w:t xml:space="preserve"> </w:t>
      </w:r>
      <w:r w:rsidRPr="000648FF">
        <w:rPr>
          <w:rFonts w:ascii="Tahoma" w:hAnsi="Tahoma" w:cs="Tahoma"/>
          <w:spacing w:val="-2"/>
          <w:szCs w:val="24"/>
        </w:rPr>
        <w:t>l’offre</w:t>
      </w:r>
    </w:p>
    <w:p w:rsidR="004D09A8" w:rsidRPr="000648FF" w:rsidRDefault="000A4CFF" w:rsidP="000648FF">
      <w:pPr>
        <w:pStyle w:val="Paragraphedeliste"/>
        <w:numPr>
          <w:ilvl w:val="1"/>
          <w:numId w:val="126"/>
        </w:numPr>
        <w:tabs>
          <w:tab w:val="left" w:pos="1312"/>
        </w:tabs>
        <w:ind w:left="0" w:firstLine="142"/>
        <w:jc w:val="both"/>
        <w:rPr>
          <w:rFonts w:ascii="Tahoma" w:hAnsi="Tahoma" w:cs="Tahoma"/>
          <w:sz w:val="24"/>
          <w:szCs w:val="20"/>
        </w:rPr>
      </w:pPr>
      <w:r w:rsidRPr="000648FF">
        <w:rPr>
          <w:rFonts w:ascii="Tahoma" w:hAnsi="Tahoma" w:cs="Tahoma"/>
          <w:sz w:val="24"/>
          <w:szCs w:val="20"/>
        </w:rPr>
        <w:t>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w:t>
      </w:r>
    </w:p>
    <w:p w:rsidR="004D09A8" w:rsidRPr="000648FF" w:rsidRDefault="000A4CFF" w:rsidP="000648FF">
      <w:pPr>
        <w:pStyle w:val="Paragraphedeliste"/>
        <w:numPr>
          <w:ilvl w:val="1"/>
          <w:numId w:val="126"/>
        </w:numPr>
        <w:tabs>
          <w:tab w:val="left" w:pos="1304"/>
        </w:tabs>
        <w:ind w:left="0" w:firstLine="142"/>
        <w:jc w:val="both"/>
        <w:rPr>
          <w:rFonts w:ascii="Tahoma" w:hAnsi="Tahoma" w:cs="Tahoma"/>
          <w:sz w:val="24"/>
          <w:szCs w:val="20"/>
        </w:rPr>
      </w:pPr>
      <w:r w:rsidRPr="000648FF">
        <w:rPr>
          <w:rFonts w:ascii="Tahoma" w:hAnsi="Tahoma" w:cs="Tahoma"/>
          <w:sz w:val="24"/>
          <w:szCs w:val="20"/>
        </w:rPr>
        <w:t>Le soumissionnaire remplira les prix unitaires et totaux de tous les postes du bordereau de prix et du Détail quantitatif et estimatif.</w:t>
      </w:r>
    </w:p>
    <w:p w:rsidR="004D09A8" w:rsidRPr="000648FF" w:rsidRDefault="000A4CFF" w:rsidP="000648FF">
      <w:pPr>
        <w:pStyle w:val="Paragraphedeliste"/>
        <w:numPr>
          <w:ilvl w:val="1"/>
          <w:numId w:val="126"/>
        </w:numPr>
        <w:tabs>
          <w:tab w:val="left" w:pos="1298"/>
        </w:tabs>
        <w:ind w:left="0" w:firstLine="142"/>
        <w:jc w:val="both"/>
        <w:rPr>
          <w:rFonts w:ascii="Tahoma" w:hAnsi="Tahoma" w:cs="Tahoma"/>
          <w:sz w:val="24"/>
          <w:szCs w:val="20"/>
        </w:rPr>
      </w:pPr>
      <w:r w:rsidRPr="000648FF">
        <w:rPr>
          <w:rFonts w:ascii="Tahoma" w:hAnsi="Tahoma" w:cs="Tahoma"/>
          <w:sz w:val="24"/>
          <w:szCs w:val="20"/>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rsidR="004D09A8" w:rsidRPr="000648FF" w:rsidRDefault="000A4CFF" w:rsidP="000648FF">
      <w:pPr>
        <w:pStyle w:val="Paragraphedeliste"/>
        <w:numPr>
          <w:ilvl w:val="1"/>
          <w:numId w:val="126"/>
        </w:numPr>
        <w:tabs>
          <w:tab w:val="left" w:pos="1289"/>
        </w:tabs>
        <w:ind w:left="0" w:firstLine="142"/>
        <w:jc w:val="both"/>
        <w:rPr>
          <w:rFonts w:ascii="Tahoma" w:hAnsi="Tahoma" w:cs="Tahoma"/>
          <w:sz w:val="24"/>
          <w:szCs w:val="20"/>
        </w:rPr>
      </w:pPr>
      <w:r w:rsidRPr="000648FF">
        <w:rPr>
          <w:rFonts w:ascii="Tahoma" w:hAnsi="Tahoma" w:cs="Tahoma"/>
          <w:w w:val="85"/>
          <w:sz w:val="24"/>
          <w:szCs w:val="20"/>
        </w:rPr>
        <w:t>Si les</w:t>
      </w:r>
      <w:r w:rsidRPr="000648FF">
        <w:rPr>
          <w:rFonts w:ascii="Tahoma" w:hAnsi="Tahoma" w:cs="Tahoma"/>
          <w:sz w:val="24"/>
          <w:szCs w:val="20"/>
        </w:rPr>
        <w:t xml:space="preserve"> </w:t>
      </w:r>
      <w:r w:rsidRPr="000648FF">
        <w:rPr>
          <w:rFonts w:ascii="Tahoma" w:hAnsi="Tahoma" w:cs="Tahoma"/>
          <w:w w:val="85"/>
          <w:sz w:val="24"/>
          <w:szCs w:val="20"/>
        </w:rPr>
        <w:t>clauses de</w:t>
      </w:r>
      <w:r w:rsidRPr="000648FF">
        <w:rPr>
          <w:rFonts w:ascii="Tahoma" w:hAnsi="Tahoma" w:cs="Tahoma"/>
          <w:sz w:val="24"/>
          <w:szCs w:val="20"/>
        </w:rPr>
        <w:t xml:space="preserve"> </w:t>
      </w:r>
      <w:r w:rsidRPr="000648FF">
        <w:rPr>
          <w:rFonts w:ascii="Tahoma" w:hAnsi="Tahoma" w:cs="Tahoma"/>
          <w:w w:val="85"/>
          <w:sz w:val="24"/>
          <w:szCs w:val="20"/>
        </w:rPr>
        <w:t>révision</w:t>
      </w:r>
      <w:r w:rsidRPr="000648FF">
        <w:rPr>
          <w:rFonts w:ascii="Tahoma" w:hAnsi="Tahoma" w:cs="Tahoma"/>
          <w:sz w:val="24"/>
          <w:szCs w:val="20"/>
        </w:rPr>
        <w:t xml:space="preserve"> </w:t>
      </w:r>
      <w:r w:rsidRPr="000648FF">
        <w:rPr>
          <w:rFonts w:ascii="Tahoma" w:hAnsi="Tahoma" w:cs="Tahoma"/>
          <w:w w:val="85"/>
          <w:sz w:val="24"/>
          <w:szCs w:val="20"/>
        </w:rPr>
        <w:t xml:space="preserve">et/ou d’actualisation des prix sont prévues au marché, la date d’établissement </w:t>
      </w:r>
      <w:r w:rsidRPr="000648FF">
        <w:rPr>
          <w:rFonts w:ascii="Tahoma" w:hAnsi="Tahoma" w:cs="Tahoma"/>
          <w:sz w:val="24"/>
          <w:szCs w:val="20"/>
        </w:rPr>
        <w:t>des</w:t>
      </w:r>
      <w:r w:rsidRPr="000648FF">
        <w:rPr>
          <w:rFonts w:ascii="Tahoma" w:hAnsi="Tahoma" w:cs="Tahoma"/>
          <w:spacing w:val="-14"/>
          <w:sz w:val="24"/>
          <w:szCs w:val="20"/>
        </w:rPr>
        <w:t xml:space="preserve"> </w:t>
      </w:r>
      <w:r w:rsidRPr="000648FF">
        <w:rPr>
          <w:rFonts w:ascii="Tahoma" w:hAnsi="Tahoma" w:cs="Tahoma"/>
          <w:sz w:val="24"/>
          <w:szCs w:val="20"/>
        </w:rPr>
        <w:t>prix</w:t>
      </w:r>
      <w:r w:rsidRPr="000648FF">
        <w:rPr>
          <w:rFonts w:ascii="Tahoma" w:hAnsi="Tahoma" w:cs="Tahoma"/>
          <w:spacing w:val="-9"/>
          <w:sz w:val="24"/>
          <w:szCs w:val="20"/>
        </w:rPr>
        <w:t xml:space="preserve"> </w:t>
      </w:r>
      <w:r w:rsidRPr="000648FF">
        <w:rPr>
          <w:rFonts w:ascii="Tahoma" w:hAnsi="Tahoma" w:cs="Tahoma"/>
          <w:sz w:val="24"/>
          <w:szCs w:val="20"/>
        </w:rPr>
        <w:t>initiaux,</w:t>
      </w:r>
      <w:r w:rsidRPr="000648FF">
        <w:rPr>
          <w:rFonts w:ascii="Tahoma" w:hAnsi="Tahoma" w:cs="Tahoma"/>
          <w:spacing w:val="-11"/>
          <w:sz w:val="24"/>
          <w:szCs w:val="20"/>
        </w:rPr>
        <w:t xml:space="preserve"> </w:t>
      </w:r>
      <w:r w:rsidRPr="000648FF">
        <w:rPr>
          <w:rFonts w:ascii="Tahoma" w:hAnsi="Tahoma" w:cs="Tahoma"/>
          <w:sz w:val="24"/>
          <w:szCs w:val="20"/>
        </w:rPr>
        <w:t>ainsi</w:t>
      </w:r>
      <w:r w:rsidRPr="000648FF">
        <w:rPr>
          <w:rFonts w:ascii="Tahoma" w:hAnsi="Tahoma" w:cs="Tahoma"/>
          <w:spacing w:val="-10"/>
          <w:sz w:val="24"/>
          <w:szCs w:val="20"/>
        </w:rPr>
        <w:t xml:space="preserve"> </w:t>
      </w:r>
      <w:r w:rsidRPr="000648FF">
        <w:rPr>
          <w:rFonts w:ascii="Tahoma" w:hAnsi="Tahoma" w:cs="Tahoma"/>
          <w:sz w:val="24"/>
          <w:szCs w:val="20"/>
        </w:rPr>
        <w:t>que</w:t>
      </w:r>
      <w:r w:rsidRPr="000648FF">
        <w:rPr>
          <w:rFonts w:ascii="Tahoma" w:hAnsi="Tahoma" w:cs="Tahoma"/>
          <w:spacing w:val="-9"/>
          <w:sz w:val="24"/>
          <w:szCs w:val="20"/>
        </w:rPr>
        <w:t xml:space="preserve"> </w:t>
      </w:r>
      <w:r w:rsidRPr="000648FF">
        <w:rPr>
          <w:rFonts w:ascii="Tahoma" w:hAnsi="Tahoma" w:cs="Tahoma"/>
          <w:sz w:val="24"/>
          <w:szCs w:val="20"/>
        </w:rPr>
        <w:t>les</w:t>
      </w:r>
      <w:r w:rsidRPr="000648FF">
        <w:rPr>
          <w:rFonts w:ascii="Tahoma" w:hAnsi="Tahoma" w:cs="Tahoma"/>
          <w:spacing w:val="-10"/>
          <w:sz w:val="24"/>
          <w:szCs w:val="20"/>
        </w:rPr>
        <w:t xml:space="preserve"> </w:t>
      </w:r>
      <w:r w:rsidRPr="000648FF">
        <w:rPr>
          <w:rFonts w:ascii="Tahoma" w:hAnsi="Tahoma" w:cs="Tahoma"/>
          <w:sz w:val="24"/>
          <w:szCs w:val="20"/>
        </w:rPr>
        <w:t>modalités</w:t>
      </w:r>
      <w:r w:rsidRPr="000648FF">
        <w:rPr>
          <w:rFonts w:ascii="Tahoma" w:hAnsi="Tahoma" w:cs="Tahoma"/>
          <w:spacing w:val="-10"/>
          <w:sz w:val="24"/>
          <w:szCs w:val="20"/>
        </w:rPr>
        <w:t xml:space="preserve"> </w:t>
      </w:r>
      <w:r w:rsidRPr="000648FF">
        <w:rPr>
          <w:rFonts w:ascii="Tahoma" w:hAnsi="Tahoma" w:cs="Tahoma"/>
          <w:sz w:val="24"/>
          <w:szCs w:val="20"/>
        </w:rPr>
        <w:t>de</w:t>
      </w:r>
      <w:r w:rsidRPr="000648FF">
        <w:rPr>
          <w:rFonts w:ascii="Tahoma" w:hAnsi="Tahoma" w:cs="Tahoma"/>
          <w:spacing w:val="-8"/>
          <w:sz w:val="24"/>
          <w:szCs w:val="20"/>
        </w:rPr>
        <w:t xml:space="preserve"> </w:t>
      </w:r>
      <w:r w:rsidRPr="000648FF">
        <w:rPr>
          <w:rFonts w:ascii="Tahoma" w:hAnsi="Tahoma" w:cs="Tahoma"/>
          <w:sz w:val="24"/>
          <w:szCs w:val="20"/>
        </w:rPr>
        <w:t>révision</w:t>
      </w:r>
      <w:r w:rsidRPr="000648FF">
        <w:rPr>
          <w:rFonts w:ascii="Tahoma" w:hAnsi="Tahoma" w:cs="Tahoma"/>
          <w:spacing w:val="-10"/>
          <w:sz w:val="24"/>
          <w:szCs w:val="20"/>
        </w:rPr>
        <w:t xml:space="preserve"> </w:t>
      </w:r>
      <w:r w:rsidRPr="000648FF">
        <w:rPr>
          <w:rFonts w:ascii="Tahoma" w:hAnsi="Tahoma" w:cs="Tahoma"/>
          <w:sz w:val="24"/>
          <w:szCs w:val="20"/>
        </w:rPr>
        <w:t>et/ou</w:t>
      </w:r>
      <w:r w:rsidRPr="000648FF">
        <w:rPr>
          <w:rFonts w:ascii="Tahoma" w:hAnsi="Tahoma" w:cs="Tahoma"/>
          <w:spacing w:val="-10"/>
          <w:sz w:val="24"/>
          <w:szCs w:val="20"/>
        </w:rPr>
        <w:t xml:space="preserve"> </w:t>
      </w:r>
      <w:r w:rsidRPr="000648FF">
        <w:rPr>
          <w:rFonts w:ascii="Tahoma" w:hAnsi="Tahoma" w:cs="Tahoma"/>
          <w:sz w:val="24"/>
          <w:szCs w:val="20"/>
        </w:rPr>
        <w:t>d’actualisation</w:t>
      </w:r>
      <w:r w:rsidRPr="000648FF">
        <w:rPr>
          <w:rFonts w:ascii="Tahoma" w:hAnsi="Tahoma" w:cs="Tahoma"/>
          <w:spacing w:val="-17"/>
          <w:sz w:val="24"/>
          <w:szCs w:val="20"/>
        </w:rPr>
        <w:t xml:space="preserve"> </w:t>
      </w:r>
      <w:r w:rsidRPr="000648FF">
        <w:rPr>
          <w:rFonts w:ascii="Tahoma" w:hAnsi="Tahoma" w:cs="Tahoma"/>
          <w:sz w:val="24"/>
          <w:szCs w:val="20"/>
        </w:rPr>
        <w:t>desdits</w:t>
      </w:r>
      <w:r w:rsidRPr="000648FF">
        <w:rPr>
          <w:rFonts w:ascii="Tahoma" w:hAnsi="Tahoma" w:cs="Tahoma"/>
          <w:spacing w:val="-8"/>
          <w:sz w:val="24"/>
          <w:szCs w:val="20"/>
        </w:rPr>
        <w:t xml:space="preserve"> </w:t>
      </w:r>
      <w:r w:rsidRPr="000648FF">
        <w:rPr>
          <w:rFonts w:ascii="Tahoma" w:hAnsi="Tahoma" w:cs="Tahoma"/>
          <w:sz w:val="24"/>
          <w:szCs w:val="20"/>
        </w:rPr>
        <w:t>prix</w:t>
      </w:r>
      <w:r w:rsidRPr="000648FF">
        <w:rPr>
          <w:rFonts w:ascii="Tahoma" w:hAnsi="Tahoma" w:cs="Tahoma"/>
          <w:spacing w:val="-10"/>
          <w:sz w:val="24"/>
          <w:szCs w:val="20"/>
        </w:rPr>
        <w:t xml:space="preserve"> </w:t>
      </w:r>
      <w:r w:rsidRPr="000648FF">
        <w:rPr>
          <w:rFonts w:ascii="Tahoma" w:hAnsi="Tahoma" w:cs="Tahoma"/>
          <w:sz w:val="24"/>
          <w:szCs w:val="20"/>
        </w:rPr>
        <w:t>doivent</w:t>
      </w:r>
      <w:r w:rsidRPr="000648FF">
        <w:rPr>
          <w:rFonts w:ascii="Tahoma" w:hAnsi="Tahoma" w:cs="Tahoma"/>
          <w:spacing w:val="-10"/>
          <w:sz w:val="24"/>
          <w:szCs w:val="20"/>
        </w:rPr>
        <w:t xml:space="preserve"> </w:t>
      </w:r>
      <w:r w:rsidRPr="000648FF">
        <w:rPr>
          <w:rFonts w:ascii="Tahoma" w:hAnsi="Tahoma" w:cs="Tahoma"/>
          <w:sz w:val="24"/>
          <w:szCs w:val="20"/>
        </w:rPr>
        <w:t>être</w:t>
      </w:r>
      <w:r w:rsidRPr="000648FF">
        <w:rPr>
          <w:rFonts w:ascii="Tahoma" w:hAnsi="Tahoma" w:cs="Tahoma"/>
          <w:spacing w:val="-10"/>
          <w:sz w:val="24"/>
          <w:szCs w:val="20"/>
        </w:rPr>
        <w:t xml:space="preserve"> </w:t>
      </w:r>
      <w:r w:rsidRPr="000648FF">
        <w:rPr>
          <w:rFonts w:ascii="Tahoma" w:hAnsi="Tahoma" w:cs="Tahoma"/>
          <w:sz w:val="24"/>
          <w:szCs w:val="20"/>
        </w:rPr>
        <w:t>précisées. Tout</w:t>
      </w:r>
      <w:r w:rsidRPr="000648FF">
        <w:rPr>
          <w:rFonts w:ascii="Tahoma" w:hAnsi="Tahoma" w:cs="Tahoma"/>
          <w:spacing w:val="-14"/>
          <w:sz w:val="24"/>
          <w:szCs w:val="20"/>
        </w:rPr>
        <w:t xml:space="preserve"> </w:t>
      </w:r>
      <w:r w:rsidRPr="000648FF">
        <w:rPr>
          <w:rFonts w:ascii="Tahoma" w:hAnsi="Tahoma" w:cs="Tahoma"/>
          <w:sz w:val="24"/>
          <w:szCs w:val="20"/>
        </w:rPr>
        <w:t>Marché</w:t>
      </w:r>
      <w:r w:rsidRPr="000648FF">
        <w:rPr>
          <w:rFonts w:ascii="Tahoma" w:hAnsi="Tahoma" w:cs="Tahoma"/>
          <w:spacing w:val="-14"/>
          <w:sz w:val="24"/>
          <w:szCs w:val="20"/>
        </w:rPr>
        <w:t xml:space="preserve"> </w:t>
      </w:r>
      <w:r w:rsidRPr="000648FF">
        <w:rPr>
          <w:rFonts w:ascii="Tahoma" w:hAnsi="Tahoma" w:cs="Tahoma"/>
          <w:sz w:val="24"/>
          <w:szCs w:val="20"/>
        </w:rPr>
        <w:t>dont</w:t>
      </w:r>
      <w:r w:rsidRPr="000648FF">
        <w:rPr>
          <w:rFonts w:ascii="Tahoma" w:hAnsi="Tahoma" w:cs="Tahoma"/>
          <w:spacing w:val="-14"/>
          <w:sz w:val="24"/>
          <w:szCs w:val="20"/>
        </w:rPr>
        <w:t xml:space="preserve"> </w:t>
      </w:r>
      <w:r w:rsidRPr="000648FF">
        <w:rPr>
          <w:rFonts w:ascii="Tahoma" w:hAnsi="Tahoma" w:cs="Tahoma"/>
          <w:sz w:val="24"/>
          <w:szCs w:val="20"/>
        </w:rPr>
        <w:t>la</w:t>
      </w:r>
      <w:r w:rsidRPr="000648FF">
        <w:rPr>
          <w:rFonts w:ascii="Tahoma" w:hAnsi="Tahoma" w:cs="Tahoma"/>
          <w:spacing w:val="-10"/>
          <w:sz w:val="24"/>
          <w:szCs w:val="20"/>
        </w:rPr>
        <w:t xml:space="preserve"> </w:t>
      </w:r>
      <w:r w:rsidRPr="000648FF">
        <w:rPr>
          <w:rFonts w:ascii="Tahoma" w:hAnsi="Tahoma" w:cs="Tahoma"/>
          <w:sz w:val="24"/>
          <w:szCs w:val="20"/>
        </w:rPr>
        <w:t>durée</w:t>
      </w:r>
      <w:r w:rsidRPr="000648FF">
        <w:rPr>
          <w:rFonts w:ascii="Tahoma" w:hAnsi="Tahoma" w:cs="Tahoma"/>
          <w:spacing w:val="-12"/>
          <w:sz w:val="24"/>
          <w:szCs w:val="20"/>
        </w:rPr>
        <w:t xml:space="preserve"> </w:t>
      </w:r>
      <w:r w:rsidRPr="000648FF">
        <w:rPr>
          <w:rFonts w:ascii="Tahoma" w:hAnsi="Tahoma" w:cs="Tahoma"/>
          <w:sz w:val="24"/>
          <w:szCs w:val="20"/>
        </w:rPr>
        <w:t>d’exécution</w:t>
      </w:r>
      <w:r w:rsidRPr="000648FF">
        <w:rPr>
          <w:rFonts w:ascii="Tahoma" w:hAnsi="Tahoma" w:cs="Tahoma"/>
          <w:spacing w:val="-17"/>
          <w:sz w:val="24"/>
          <w:szCs w:val="20"/>
        </w:rPr>
        <w:t xml:space="preserve"> </w:t>
      </w:r>
      <w:r w:rsidRPr="000648FF">
        <w:rPr>
          <w:rFonts w:ascii="Tahoma" w:hAnsi="Tahoma" w:cs="Tahoma"/>
          <w:sz w:val="24"/>
          <w:szCs w:val="20"/>
        </w:rPr>
        <w:t>est</w:t>
      </w:r>
      <w:r w:rsidRPr="000648FF">
        <w:rPr>
          <w:rFonts w:ascii="Tahoma" w:hAnsi="Tahoma" w:cs="Tahoma"/>
          <w:spacing w:val="-10"/>
          <w:sz w:val="24"/>
          <w:szCs w:val="20"/>
        </w:rPr>
        <w:t xml:space="preserve"> </w:t>
      </w:r>
      <w:r w:rsidRPr="000648FF">
        <w:rPr>
          <w:rFonts w:ascii="Tahoma" w:hAnsi="Tahoma" w:cs="Tahoma"/>
          <w:sz w:val="24"/>
          <w:szCs w:val="20"/>
        </w:rPr>
        <w:t>au</w:t>
      </w:r>
      <w:r w:rsidRPr="000648FF">
        <w:rPr>
          <w:rFonts w:ascii="Tahoma" w:hAnsi="Tahoma" w:cs="Tahoma"/>
          <w:spacing w:val="-10"/>
          <w:sz w:val="24"/>
          <w:szCs w:val="20"/>
        </w:rPr>
        <w:t xml:space="preserve"> </w:t>
      </w:r>
      <w:r w:rsidRPr="000648FF">
        <w:rPr>
          <w:rFonts w:ascii="Tahoma" w:hAnsi="Tahoma" w:cs="Tahoma"/>
          <w:sz w:val="24"/>
          <w:szCs w:val="20"/>
        </w:rPr>
        <w:t>plus</w:t>
      </w:r>
      <w:r w:rsidRPr="000648FF">
        <w:rPr>
          <w:rFonts w:ascii="Tahoma" w:hAnsi="Tahoma" w:cs="Tahoma"/>
          <w:spacing w:val="-11"/>
          <w:sz w:val="24"/>
          <w:szCs w:val="20"/>
        </w:rPr>
        <w:t xml:space="preserve"> </w:t>
      </w:r>
      <w:r w:rsidRPr="000648FF">
        <w:rPr>
          <w:rFonts w:ascii="Tahoma" w:hAnsi="Tahoma" w:cs="Tahoma"/>
          <w:sz w:val="24"/>
          <w:szCs w:val="20"/>
        </w:rPr>
        <w:t>égale</w:t>
      </w:r>
      <w:r w:rsidRPr="000648FF">
        <w:rPr>
          <w:rFonts w:ascii="Tahoma" w:hAnsi="Tahoma" w:cs="Tahoma"/>
          <w:spacing w:val="-10"/>
          <w:sz w:val="24"/>
          <w:szCs w:val="20"/>
        </w:rPr>
        <w:t xml:space="preserve"> </w:t>
      </w:r>
      <w:r w:rsidRPr="000648FF">
        <w:rPr>
          <w:rFonts w:ascii="Tahoma" w:hAnsi="Tahoma" w:cs="Tahoma"/>
          <w:sz w:val="24"/>
          <w:szCs w:val="20"/>
        </w:rPr>
        <w:t>à</w:t>
      </w:r>
      <w:r w:rsidRPr="000648FF">
        <w:rPr>
          <w:rFonts w:ascii="Tahoma" w:hAnsi="Tahoma" w:cs="Tahoma"/>
          <w:spacing w:val="-12"/>
          <w:sz w:val="24"/>
          <w:szCs w:val="20"/>
        </w:rPr>
        <w:t xml:space="preserve"> </w:t>
      </w:r>
      <w:r w:rsidRPr="000648FF">
        <w:rPr>
          <w:rFonts w:ascii="Tahoma" w:hAnsi="Tahoma" w:cs="Tahoma"/>
          <w:sz w:val="24"/>
          <w:szCs w:val="20"/>
        </w:rPr>
        <w:t>un</w:t>
      </w:r>
      <w:r w:rsidRPr="000648FF">
        <w:rPr>
          <w:rFonts w:ascii="Tahoma" w:hAnsi="Tahoma" w:cs="Tahoma"/>
          <w:spacing w:val="-10"/>
          <w:sz w:val="24"/>
          <w:szCs w:val="20"/>
        </w:rPr>
        <w:t xml:space="preserve"> </w:t>
      </w:r>
      <w:r w:rsidRPr="000648FF">
        <w:rPr>
          <w:rFonts w:ascii="Tahoma" w:hAnsi="Tahoma" w:cs="Tahoma"/>
          <w:sz w:val="24"/>
          <w:szCs w:val="20"/>
        </w:rPr>
        <w:t>(1)</w:t>
      </w:r>
      <w:r w:rsidRPr="000648FF">
        <w:rPr>
          <w:rFonts w:ascii="Tahoma" w:hAnsi="Tahoma" w:cs="Tahoma"/>
          <w:spacing w:val="-14"/>
          <w:sz w:val="24"/>
          <w:szCs w:val="20"/>
        </w:rPr>
        <w:t xml:space="preserve"> </w:t>
      </w:r>
      <w:r w:rsidRPr="000648FF">
        <w:rPr>
          <w:rFonts w:ascii="Tahoma" w:hAnsi="Tahoma" w:cs="Tahoma"/>
          <w:sz w:val="24"/>
          <w:szCs w:val="20"/>
        </w:rPr>
        <w:t>an</w:t>
      </w:r>
      <w:r w:rsidRPr="000648FF">
        <w:rPr>
          <w:rFonts w:ascii="Tahoma" w:hAnsi="Tahoma" w:cs="Tahoma"/>
          <w:spacing w:val="-12"/>
          <w:sz w:val="24"/>
          <w:szCs w:val="20"/>
        </w:rPr>
        <w:t xml:space="preserve"> </w:t>
      </w:r>
      <w:r w:rsidRPr="000648FF">
        <w:rPr>
          <w:rFonts w:ascii="Tahoma" w:hAnsi="Tahoma" w:cs="Tahoma"/>
          <w:sz w:val="24"/>
          <w:szCs w:val="20"/>
        </w:rPr>
        <w:t>ne</w:t>
      </w:r>
      <w:r w:rsidRPr="000648FF">
        <w:rPr>
          <w:rFonts w:ascii="Tahoma" w:hAnsi="Tahoma" w:cs="Tahoma"/>
          <w:spacing w:val="-10"/>
          <w:sz w:val="24"/>
          <w:szCs w:val="20"/>
        </w:rPr>
        <w:t xml:space="preserve"> </w:t>
      </w:r>
      <w:r w:rsidRPr="000648FF">
        <w:rPr>
          <w:rFonts w:ascii="Tahoma" w:hAnsi="Tahoma" w:cs="Tahoma"/>
          <w:sz w:val="24"/>
          <w:szCs w:val="20"/>
        </w:rPr>
        <w:t>peut</w:t>
      </w:r>
      <w:r w:rsidRPr="000648FF">
        <w:rPr>
          <w:rFonts w:ascii="Tahoma" w:hAnsi="Tahoma" w:cs="Tahoma"/>
          <w:spacing w:val="-13"/>
          <w:sz w:val="24"/>
          <w:szCs w:val="20"/>
        </w:rPr>
        <w:t xml:space="preserve"> </w:t>
      </w:r>
      <w:r w:rsidRPr="000648FF">
        <w:rPr>
          <w:rFonts w:ascii="Tahoma" w:hAnsi="Tahoma" w:cs="Tahoma"/>
          <w:sz w:val="24"/>
          <w:szCs w:val="20"/>
        </w:rPr>
        <w:t>faire</w:t>
      </w:r>
      <w:r w:rsidRPr="000648FF">
        <w:rPr>
          <w:rFonts w:ascii="Tahoma" w:hAnsi="Tahoma" w:cs="Tahoma"/>
          <w:spacing w:val="-10"/>
          <w:sz w:val="24"/>
          <w:szCs w:val="20"/>
        </w:rPr>
        <w:t xml:space="preserve"> </w:t>
      </w:r>
      <w:r w:rsidRPr="000648FF">
        <w:rPr>
          <w:rFonts w:ascii="Tahoma" w:hAnsi="Tahoma" w:cs="Tahoma"/>
          <w:sz w:val="24"/>
          <w:szCs w:val="20"/>
        </w:rPr>
        <w:t>l’objet</w:t>
      </w:r>
      <w:r w:rsidRPr="000648FF">
        <w:rPr>
          <w:rFonts w:ascii="Tahoma" w:hAnsi="Tahoma" w:cs="Tahoma"/>
          <w:spacing w:val="-17"/>
          <w:sz w:val="24"/>
          <w:szCs w:val="20"/>
        </w:rPr>
        <w:t xml:space="preserve"> </w:t>
      </w:r>
      <w:r w:rsidRPr="000648FF">
        <w:rPr>
          <w:rFonts w:ascii="Tahoma" w:hAnsi="Tahoma" w:cs="Tahoma"/>
          <w:sz w:val="24"/>
          <w:szCs w:val="20"/>
        </w:rPr>
        <w:t>de</w:t>
      </w:r>
      <w:r w:rsidRPr="000648FF">
        <w:rPr>
          <w:rFonts w:ascii="Tahoma" w:hAnsi="Tahoma" w:cs="Tahoma"/>
          <w:spacing w:val="-10"/>
          <w:sz w:val="24"/>
          <w:szCs w:val="20"/>
        </w:rPr>
        <w:t xml:space="preserve"> </w:t>
      </w:r>
      <w:r w:rsidRPr="000648FF">
        <w:rPr>
          <w:rFonts w:ascii="Tahoma" w:hAnsi="Tahoma" w:cs="Tahoma"/>
          <w:sz w:val="24"/>
          <w:szCs w:val="20"/>
        </w:rPr>
        <w:t>révision</w:t>
      </w:r>
      <w:r w:rsidRPr="000648FF">
        <w:rPr>
          <w:rFonts w:ascii="Tahoma" w:hAnsi="Tahoma" w:cs="Tahoma"/>
          <w:spacing w:val="-10"/>
          <w:sz w:val="24"/>
          <w:szCs w:val="20"/>
        </w:rPr>
        <w:t xml:space="preserve"> </w:t>
      </w:r>
      <w:r w:rsidRPr="000648FF">
        <w:rPr>
          <w:rFonts w:ascii="Tahoma" w:hAnsi="Tahoma" w:cs="Tahoma"/>
          <w:sz w:val="24"/>
          <w:szCs w:val="20"/>
        </w:rPr>
        <w:t>de</w:t>
      </w:r>
      <w:r w:rsidRPr="000648FF">
        <w:rPr>
          <w:rFonts w:ascii="Tahoma" w:hAnsi="Tahoma" w:cs="Tahoma"/>
          <w:spacing w:val="-10"/>
          <w:sz w:val="24"/>
          <w:szCs w:val="20"/>
        </w:rPr>
        <w:t xml:space="preserve"> </w:t>
      </w:r>
      <w:r w:rsidRPr="000648FF">
        <w:rPr>
          <w:rFonts w:ascii="Tahoma" w:hAnsi="Tahoma" w:cs="Tahoma"/>
          <w:sz w:val="24"/>
          <w:szCs w:val="20"/>
        </w:rPr>
        <w:t>prix.</w:t>
      </w:r>
    </w:p>
    <w:p w:rsidR="004D09A8" w:rsidRPr="000648FF" w:rsidRDefault="000A4CFF" w:rsidP="000648FF">
      <w:pPr>
        <w:pStyle w:val="Paragraphedeliste"/>
        <w:numPr>
          <w:ilvl w:val="1"/>
          <w:numId w:val="126"/>
        </w:numPr>
        <w:tabs>
          <w:tab w:val="left" w:pos="1357"/>
        </w:tabs>
        <w:ind w:left="0" w:firstLine="142"/>
        <w:jc w:val="both"/>
        <w:rPr>
          <w:rFonts w:ascii="Tahoma" w:hAnsi="Tahoma" w:cs="Tahoma"/>
          <w:sz w:val="24"/>
          <w:szCs w:val="20"/>
        </w:rPr>
      </w:pPr>
      <w:r w:rsidRPr="000648FF">
        <w:rPr>
          <w:rFonts w:ascii="Tahoma" w:hAnsi="Tahoma" w:cs="Tahoma"/>
          <w:sz w:val="24"/>
          <w:szCs w:val="20"/>
        </w:rPr>
        <w:t>Tous les prix unitaires assortis des quantités doivent être justifiés par des sous-détails établis conformément au cadre proposé à la pièce N° 8 du DAO.</w:t>
      </w:r>
    </w:p>
    <w:p w:rsidR="004D09A8" w:rsidRPr="000648FF" w:rsidRDefault="000A4CFF" w:rsidP="000648FF">
      <w:pPr>
        <w:pStyle w:val="Paragraphedeliste"/>
        <w:numPr>
          <w:ilvl w:val="1"/>
          <w:numId w:val="126"/>
        </w:numPr>
        <w:tabs>
          <w:tab w:val="left" w:pos="1297"/>
        </w:tabs>
        <w:ind w:left="0" w:firstLine="142"/>
        <w:jc w:val="both"/>
        <w:rPr>
          <w:rFonts w:ascii="Tahoma" w:hAnsi="Tahoma" w:cs="Tahoma"/>
          <w:sz w:val="24"/>
          <w:szCs w:val="20"/>
        </w:rPr>
      </w:pPr>
      <w:r w:rsidRPr="000648FF">
        <w:rPr>
          <w:rFonts w:ascii="Tahoma" w:hAnsi="Tahoma" w:cs="Tahoma"/>
          <w:sz w:val="24"/>
          <w:szCs w:val="20"/>
        </w:rPr>
        <w:t xml:space="preserve">Les soumissionnaires indiqueront les rabais consentis dans leurs offres. Par ailleurs, ils préciseront les </w:t>
      </w:r>
      <w:r w:rsidRPr="000648FF">
        <w:rPr>
          <w:rFonts w:ascii="Tahoma" w:hAnsi="Tahoma" w:cs="Tahoma"/>
          <w:w w:val="85"/>
          <w:sz w:val="24"/>
          <w:szCs w:val="20"/>
        </w:rPr>
        <w:t>conditions d’application de ce rabais.</w:t>
      </w:r>
    </w:p>
    <w:p w:rsidR="004D09A8" w:rsidRPr="000648FF" w:rsidRDefault="000A4CFF" w:rsidP="000648FF">
      <w:pPr>
        <w:pStyle w:val="Titre2"/>
        <w:spacing w:before="0"/>
        <w:ind w:left="0" w:firstLine="142"/>
        <w:rPr>
          <w:rFonts w:ascii="Tahoma" w:hAnsi="Tahoma" w:cs="Tahoma"/>
          <w:szCs w:val="24"/>
        </w:rPr>
      </w:pPr>
      <w:bookmarkStart w:id="19" w:name="_bookmark19"/>
      <w:bookmarkEnd w:id="19"/>
      <w:r w:rsidRPr="000648FF">
        <w:rPr>
          <w:rFonts w:ascii="Tahoma" w:hAnsi="Tahoma" w:cs="Tahoma"/>
          <w:szCs w:val="24"/>
        </w:rPr>
        <w:t>Article</w:t>
      </w:r>
      <w:r w:rsidRPr="000648FF">
        <w:rPr>
          <w:rFonts w:ascii="Tahoma" w:hAnsi="Tahoma" w:cs="Tahoma"/>
          <w:spacing w:val="-3"/>
          <w:szCs w:val="24"/>
        </w:rPr>
        <w:t xml:space="preserve"> </w:t>
      </w:r>
      <w:r w:rsidRPr="000648FF">
        <w:rPr>
          <w:rFonts w:ascii="Tahoma" w:hAnsi="Tahoma" w:cs="Tahoma"/>
          <w:szCs w:val="24"/>
        </w:rPr>
        <w:t>15.</w:t>
      </w:r>
      <w:r w:rsidRPr="000648FF">
        <w:rPr>
          <w:rFonts w:ascii="Tahoma" w:hAnsi="Tahoma" w:cs="Tahoma"/>
          <w:spacing w:val="62"/>
          <w:w w:val="150"/>
          <w:szCs w:val="24"/>
        </w:rPr>
        <w:t xml:space="preserve"> </w:t>
      </w:r>
      <w:r w:rsidRPr="000648FF">
        <w:rPr>
          <w:rFonts w:ascii="Tahoma" w:hAnsi="Tahoma" w:cs="Tahoma"/>
          <w:szCs w:val="24"/>
        </w:rPr>
        <w:t>Monnaies</w:t>
      </w:r>
      <w:r w:rsidRPr="000648FF">
        <w:rPr>
          <w:rFonts w:ascii="Tahoma" w:hAnsi="Tahoma" w:cs="Tahoma"/>
          <w:spacing w:val="-4"/>
          <w:szCs w:val="24"/>
        </w:rPr>
        <w:t xml:space="preserve"> </w:t>
      </w:r>
      <w:r w:rsidRPr="000648FF">
        <w:rPr>
          <w:rFonts w:ascii="Tahoma" w:hAnsi="Tahoma" w:cs="Tahoma"/>
          <w:szCs w:val="24"/>
        </w:rPr>
        <w:t>de</w:t>
      </w:r>
      <w:r w:rsidRPr="000648FF">
        <w:rPr>
          <w:rFonts w:ascii="Tahoma" w:hAnsi="Tahoma" w:cs="Tahoma"/>
          <w:spacing w:val="-3"/>
          <w:szCs w:val="24"/>
        </w:rPr>
        <w:t xml:space="preserve"> </w:t>
      </w:r>
      <w:r w:rsidRPr="000648FF">
        <w:rPr>
          <w:rFonts w:ascii="Tahoma" w:hAnsi="Tahoma" w:cs="Tahoma"/>
          <w:szCs w:val="24"/>
        </w:rPr>
        <w:t>soumission et</w:t>
      </w:r>
      <w:r w:rsidRPr="000648FF">
        <w:rPr>
          <w:rFonts w:ascii="Tahoma" w:hAnsi="Tahoma" w:cs="Tahoma"/>
          <w:spacing w:val="-5"/>
          <w:szCs w:val="24"/>
        </w:rPr>
        <w:t xml:space="preserve"> </w:t>
      </w:r>
      <w:r w:rsidRPr="000648FF">
        <w:rPr>
          <w:rFonts w:ascii="Tahoma" w:hAnsi="Tahoma" w:cs="Tahoma"/>
          <w:szCs w:val="24"/>
        </w:rPr>
        <w:t>de</w:t>
      </w:r>
      <w:r w:rsidRPr="000648FF">
        <w:rPr>
          <w:rFonts w:ascii="Tahoma" w:hAnsi="Tahoma" w:cs="Tahoma"/>
          <w:spacing w:val="-6"/>
          <w:szCs w:val="24"/>
        </w:rPr>
        <w:t xml:space="preserve"> </w:t>
      </w:r>
      <w:r w:rsidRPr="000648FF">
        <w:rPr>
          <w:rFonts w:ascii="Tahoma" w:hAnsi="Tahoma" w:cs="Tahoma"/>
          <w:spacing w:val="-2"/>
          <w:szCs w:val="24"/>
        </w:rPr>
        <w:t>règlement</w:t>
      </w:r>
    </w:p>
    <w:p w:rsidR="004D09A8" w:rsidRPr="000648FF" w:rsidRDefault="000A4CFF" w:rsidP="000648FF">
      <w:pPr>
        <w:pStyle w:val="Paragraphedeliste"/>
        <w:numPr>
          <w:ilvl w:val="1"/>
          <w:numId w:val="125"/>
        </w:numPr>
        <w:tabs>
          <w:tab w:val="left" w:pos="1287"/>
        </w:tabs>
        <w:ind w:left="0" w:firstLine="142"/>
        <w:rPr>
          <w:rFonts w:ascii="Tahoma" w:hAnsi="Tahoma" w:cs="Tahoma"/>
          <w:sz w:val="24"/>
          <w:szCs w:val="20"/>
        </w:rPr>
      </w:pPr>
      <w:r w:rsidRPr="000648FF">
        <w:rPr>
          <w:rFonts w:ascii="Tahoma" w:hAnsi="Tahoma" w:cs="Tahoma"/>
          <w:w w:val="90"/>
          <w:sz w:val="24"/>
          <w:szCs w:val="20"/>
        </w:rPr>
        <w:t>En</w:t>
      </w:r>
      <w:r w:rsidRPr="000648FF">
        <w:rPr>
          <w:rFonts w:ascii="Tahoma" w:hAnsi="Tahoma" w:cs="Tahoma"/>
          <w:spacing w:val="-10"/>
          <w:w w:val="90"/>
          <w:sz w:val="24"/>
          <w:szCs w:val="20"/>
        </w:rPr>
        <w:t xml:space="preserve"> </w:t>
      </w:r>
      <w:r w:rsidRPr="000648FF">
        <w:rPr>
          <w:rFonts w:ascii="Tahoma" w:hAnsi="Tahoma" w:cs="Tahoma"/>
          <w:w w:val="90"/>
          <w:sz w:val="24"/>
          <w:szCs w:val="20"/>
        </w:rPr>
        <w:t>cas</w:t>
      </w:r>
      <w:r w:rsidRPr="000648FF">
        <w:rPr>
          <w:rFonts w:ascii="Tahoma" w:hAnsi="Tahoma" w:cs="Tahoma"/>
          <w:spacing w:val="-10"/>
          <w:w w:val="90"/>
          <w:sz w:val="24"/>
          <w:szCs w:val="20"/>
        </w:rPr>
        <w:t xml:space="preserve"> </w:t>
      </w:r>
      <w:r w:rsidRPr="000648FF">
        <w:rPr>
          <w:rFonts w:ascii="Tahoma" w:hAnsi="Tahoma" w:cs="Tahoma"/>
          <w:w w:val="90"/>
          <w:sz w:val="24"/>
          <w:szCs w:val="20"/>
        </w:rPr>
        <w:t>d’Appels</w:t>
      </w:r>
      <w:r w:rsidRPr="000648FF">
        <w:rPr>
          <w:rFonts w:ascii="Tahoma" w:hAnsi="Tahoma" w:cs="Tahoma"/>
          <w:spacing w:val="-10"/>
          <w:w w:val="90"/>
          <w:sz w:val="24"/>
          <w:szCs w:val="20"/>
        </w:rPr>
        <w:t xml:space="preserve"> </w:t>
      </w:r>
      <w:r w:rsidRPr="000648FF">
        <w:rPr>
          <w:rFonts w:ascii="Tahoma" w:hAnsi="Tahoma" w:cs="Tahoma"/>
          <w:w w:val="90"/>
          <w:sz w:val="24"/>
          <w:szCs w:val="20"/>
        </w:rPr>
        <w:t>d’Offres</w:t>
      </w:r>
      <w:r w:rsidRPr="000648FF">
        <w:rPr>
          <w:rFonts w:ascii="Tahoma" w:hAnsi="Tahoma" w:cs="Tahoma"/>
          <w:spacing w:val="-10"/>
          <w:w w:val="90"/>
          <w:sz w:val="24"/>
          <w:szCs w:val="20"/>
        </w:rPr>
        <w:t xml:space="preserve"> </w:t>
      </w:r>
      <w:r w:rsidRPr="000648FF">
        <w:rPr>
          <w:rFonts w:ascii="Tahoma" w:hAnsi="Tahoma" w:cs="Tahoma"/>
          <w:w w:val="90"/>
          <w:sz w:val="24"/>
          <w:szCs w:val="20"/>
        </w:rPr>
        <w:t>Internationaux,</w:t>
      </w:r>
      <w:r w:rsidRPr="000648FF">
        <w:rPr>
          <w:rFonts w:ascii="Tahoma" w:hAnsi="Tahoma" w:cs="Tahoma"/>
          <w:spacing w:val="-10"/>
          <w:w w:val="90"/>
          <w:sz w:val="24"/>
          <w:szCs w:val="20"/>
        </w:rPr>
        <w:t xml:space="preserve"> </w:t>
      </w:r>
      <w:r w:rsidRPr="000648FF">
        <w:rPr>
          <w:rFonts w:ascii="Tahoma" w:hAnsi="Tahoma" w:cs="Tahoma"/>
          <w:w w:val="90"/>
          <w:sz w:val="24"/>
          <w:szCs w:val="20"/>
        </w:rPr>
        <w:t>les</w:t>
      </w:r>
      <w:r w:rsidRPr="000648FF">
        <w:rPr>
          <w:rFonts w:ascii="Tahoma" w:hAnsi="Tahoma" w:cs="Tahoma"/>
          <w:spacing w:val="-11"/>
          <w:w w:val="90"/>
          <w:sz w:val="24"/>
          <w:szCs w:val="20"/>
        </w:rPr>
        <w:t xml:space="preserve"> </w:t>
      </w:r>
      <w:r w:rsidRPr="000648FF">
        <w:rPr>
          <w:rFonts w:ascii="Tahoma" w:hAnsi="Tahoma" w:cs="Tahoma"/>
          <w:w w:val="90"/>
          <w:sz w:val="24"/>
          <w:szCs w:val="20"/>
        </w:rPr>
        <w:t>monnaies</w:t>
      </w:r>
      <w:r w:rsidRPr="000648FF">
        <w:rPr>
          <w:rFonts w:ascii="Tahoma" w:hAnsi="Tahoma" w:cs="Tahoma"/>
          <w:spacing w:val="-7"/>
          <w:w w:val="90"/>
          <w:sz w:val="24"/>
          <w:szCs w:val="20"/>
        </w:rPr>
        <w:t xml:space="preserve"> </w:t>
      </w:r>
      <w:r w:rsidRPr="000648FF">
        <w:rPr>
          <w:rFonts w:ascii="Tahoma" w:hAnsi="Tahoma" w:cs="Tahoma"/>
          <w:w w:val="90"/>
          <w:sz w:val="24"/>
          <w:szCs w:val="20"/>
        </w:rPr>
        <w:t>de</w:t>
      </w:r>
      <w:r w:rsidRPr="000648FF">
        <w:rPr>
          <w:rFonts w:ascii="Tahoma" w:hAnsi="Tahoma" w:cs="Tahoma"/>
          <w:spacing w:val="-4"/>
          <w:sz w:val="24"/>
          <w:szCs w:val="20"/>
        </w:rPr>
        <w:t xml:space="preserve"> </w:t>
      </w:r>
      <w:r w:rsidRPr="000648FF">
        <w:rPr>
          <w:rFonts w:ascii="Tahoma" w:hAnsi="Tahoma" w:cs="Tahoma"/>
          <w:w w:val="90"/>
          <w:sz w:val="24"/>
          <w:szCs w:val="20"/>
        </w:rPr>
        <w:t>l’offre</w:t>
      </w:r>
      <w:r w:rsidRPr="000648FF">
        <w:rPr>
          <w:rFonts w:ascii="Tahoma" w:hAnsi="Tahoma" w:cs="Tahoma"/>
          <w:spacing w:val="20"/>
          <w:w w:val="90"/>
          <w:sz w:val="24"/>
          <w:szCs w:val="20"/>
        </w:rPr>
        <w:t xml:space="preserve"> </w:t>
      </w:r>
      <w:r w:rsidRPr="000648FF">
        <w:rPr>
          <w:rFonts w:ascii="Tahoma" w:hAnsi="Tahoma" w:cs="Tahoma"/>
          <w:spacing w:val="21"/>
          <w:w w:val="90"/>
          <w:sz w:val="24"/>
          <w:szCs w:val="20"/>
        </w:rPr>
        <w:t>doivent</w:t>
      </w:r>
      <w:r w:rsidRPr="000648FF">
        <w:rPr>
          <w:rFonts w:ascii="Tahoma" w:hAnsi="Tahoma" w:cs="Tahoma"/>
          <w:spacing w:val="37"/>
          <w:sz w:val="24"/>
          <w:szCs w:val="20"/>
        </w:rPr>
        <w:t xml:space="preserve"> </w:t>
      </w:r>
      <w:r w:rsidRPr="000648FF">
        <w:rPr>
          <w:rFonts w:ascii="Tahoma" w:hAnsi="Tahoma" w:cs="Tahoma"/>
          <w:w w:val="90"/>
          <w:sz w:val="24"/>
          <w:szCs w:val="20"/>
        </w:rPr>
        <w:t>suivre</w:t>
      </w:r>
      <w:r w:rsidRPr="000648FF">
        <w:rPr>
          <w:rFonts w:ascii="Tahoma" w:hAnsi="Tahoma" w:cs="Tahoma"/>
          <w:spacing w:val="-4"/>
          <w:sz w:val="24"/>
          <w:szCs w:val="20"/>
        </w:rPr>
        <w:t xml:space="preserve"> </w:t>
      </w:r>
      <w:r w:rsidRPr="000648FF">
        <w:rPr>
          <w:rFonts w:ascii="Tahoma" w:hAnsi="Tahoma" w:cs="Tahoma"/>
          <w:w w:val="90"/>
          <w:sz w:val="24"/>
          <w:szCs w:val="20"/>
        </w:rPr>
        <w:t>les</w:t>
      </w:r>
      <w:r w:rsidRPr="000648FF">
        <w:rPr>
          <w:rFonts w:ascii="Tahoma" w:hAnsi="Tahoma" w:cs="Tahoma"/>
          <w:spacing w:val="-6"/>
          <w:sz w:val="24"/>
          <w:szCs w:val="20"/>
        </w:rPr>
        <w:t xml:space="preserve"> </w:t>
      </w:r>
      <w:r w:rsidRPr="000648FF">
        <w:rPr>
          <w:rFonts w:ascii="Tahoma" w:hAnsi="Tahoma" w:cs="Tahoma"/>
          <w:w w:val="90"/>
          <w:sz w:val="24"/>
          <w:szCs w:val="20"/>
        </w:rPr>
        <w:t>dispositions</w:t>
      </w:r>
      <w:r w:rsidRPr="000648FF">
        <w:rPr>
          <w:rFonts w:ascii="Tahoma" w:hAnsi="Tahoma" w:cs="Tahoma"/>
          <w:spacing w:val="-5"/>
          <w:sz w:val="24"/>
          <w:szCs w:val="20"/>
        </w:rPr>
        <w:t xml:space="preserve"> </w:t>
      </w:r>
      <w:r w:rsidRPr="000648FF">
        <w:rPr>
          <w:rFonts w:ascii="Tahoma" w:hAnsi="Tahoma" w:cs="Tahoma"/>
          <w:w w:val="90"/>
          <w:sz w:val="24"/>
          <w:szCs w:val="20"/>
        </w:rPr>
        <w:t>soit</w:t>
      </w:r>
      <w:r w:rsidRPr="000648FF">
        <w:rPr>
          <w:rFonts w:ascii="Tahoma" w:hAnsi="Tahoma" w:cs="Tahoma"/>
          <w:spacing w:val="-5"/>
          <w:sz w:val="24"/>
          <w:szCs w:val="20"/>
        </w:rPr>
        <w:t xml:space="preserve"> </w:t>
      </w:r>
      <w:r w:rsidRPr="000648FF">
        <w:rPr>
          <w:rFonts w:ascii="Tahoma" w:hAnsi="Tahoma" w:cs="Tahoma"/>
          <w:spacing w:val="-5"/>
          <w:w w:val="90"/>
          <w:sz w:val="24"/>
          <w:szCs w:val="20"/>
        </w:rPr>
        <w:t>de</w:t>
      </w:r>
      <w:r w:rsidR="00816890" w:rsidRPr="000648FF">
        <w:rPr>
          <w:rFonts w:ascii="Tahoma" w:hAnsi="Tahoma" w:cs="Tahoma"/>
          <w:spacing w:val="-5"/>
          <w:w w:val="90"/>
          <w:sz w:val="24"/>
          <w:szCs w:val="20"/>
        </w:rPr>
        <w:t xml:space="preserve"> </w:t>
      </w:r>
      <w:r w:rsidRPr="000648FF">
        <w:rPr>
          <w:rFonts w:ascii="Tahoma" w:hAnsi="Tahoma" w:cs="Tahoma"/>
          <w:w w:val="90"/>
          <w:szCs w:val="20"/>
        </w:rPr>
        <w:t>l’Option</w:t>
      </w:r>
      <w:r w:rsidRPr="000648FF">
        <w:rPr>
          <w:rFonts w:ascii="Tahoma" w:hAnsi="Tahoma" w:cs="Tahoma"/>
          <w:spacing w:val="18"/>
          <w:szCs w:val="20"/>
        </w:rPr>
        <w:t xml:space="preserve"> </w:t>
      </w:r>
      <w:r w:rsidRPr="000648FF">
        <w:rPr>
          <w:rFonts w:ascii="Tahoma" w:hAnsi="Tahoma" w:cs="Tahoma"/>
          <w:w w:val="90"/>
          <w:szCs w:val="20"/>
        </w:rPr>
        <w:t>A</w:t>
      </w:r>
      <w:r w:rsidRPr="000648FF">
        <w:rPr>
          <w:rFonts w:ascii="Tahoma" w:hAnsi="Tahoma" w:cs="Tahoma"/>
          <w:spacing w:val="17"/>
          <w:szCs w:val="20"/>
        </w:rPr>
        <w:t xml:space="preserve"> </w:t>
      </w:r>
      <w:r w:rsidRPr="000648FF">
        <w:rPr>
          <w:rFonts w:ascii="Tahoma" w:hAnsi="Tahoma" w:cs="Tahoma"/>
          <w:w w:val="90"/>
          <w:szCs w:val="20"/>
        </w:rPr>
        <w:t>ou</w:t>
      </w:r>
      <w:r w:rsidRPr="000648FF">
        <w:rPr>
          <w:rFonts w:ascii="Tahoma" w:hAnsi="Tahoma" w:cs="Tahoma"/>
          <w:spacing w:val="17"/>
          <w:szCs w:val="20"/>
        </w:rPr>
        <w:t xml:space="preserve"> </w:t>
      </w:r>
      <w:r w:rsidRPr="000648FF">
        <w:rPr>
          <w:rFonts w:ascii="Tahoma" w:hAnsi="Tahoma" w:cs="Tahoma"/>
          <w:w w:val="90"/>
          <w:szCs w:val="20"/>
        </w:rPr>
        <w:t>de</w:t>
      </w:r>
      <w:r w:rsidRPr="000648FF">
        <w:rPr>
          <w:rFonts w:ascii="Tahoma" w:hAnsi="Tahoma" w:cs="Tahoma"/>
          <w:spacing w:val="18"/>
          <w:szCs w:val="20"/>
        </w:rPr>
        <w:t xml:space="preserve"> </w:t>
      </w:r>
      <w:r w:rsidRPr="000648FF">
        <w:rPr>
          <w:rFonts w:ascii="Tahoma" w:hAnsi="Tahoma" w:cs="Tahoma"/>
          <w:w w:val="90"/>
          <w:szCs w:val="20"/>
        </w:rPr>
        <w:t>l’Option</w:t>
      </w:r>
      <w:r w:rsidRPr="000648FF">
        <w:rPr>
          <w:rFonts w:ascii="Tahoma" w:hAnsi="Tahoma" w:cs="Tahoma"/>
          <w:spacing w:val="15"/>
          <w:szCs w:val="20"/>
        </w:rPr>
        <w:t xml:space="preserve"> </w:t>
      </w:r>
      <w:r w:rsidRPr="000648FF">
        <w:rPr>
          <w:rFonts w:ascii="Tahoma" w:hAnsi="Tahoma" w:cs="Tahoma"/>
          <w:w w:val="90"/>
          <w:szCs w:val="20"/>
        </w:rPr>
        <w:t>B</w:t>
      </w:r>
      <w:r w:rsidRPr="000648FF">
        <w:rPr>
          <w:rFonts w:ascii="Tahoma" w:hAnsi="Tahoma" w:cs="Tahoma"/>
          <w:spacing w:val="21"/>
          <w:szCs w:val="20"/>
        </w:rPr>
        <w:t xml:space="preserve"> </w:t>
      </w:r>
      <w:r w:rsidRPr="000648FF">
        <w:rPr>
          <w:rFonts w:ascii="Tahoma" w:hAnsi="Tahoma" w:cs="Tahoma"/>
          <w:w w:val="90"/>
          <w:szCs w:val="20"/>
        </w:rPr>
        <w:t>ci-dessous;</w:t>
      </w:r>
      <w:r w:rsidRPr="000648FF">
        <w:rPr>
          <w:rFonts w:ascii="Tahoma" w:hAnsi="Tahoma" w:cs="Tahoma"/>
          <w:spacing w:val="30"/>
          <w:szCs w:val="20"/>
        </w:rPr>
        <w:t xml:space="preserve"> </w:t>
      </w:r>
      <w:r w:rsidRPr="000648FF">
        <w:rPr>
          <w:rFonts w:ascii="Tahoma" w:hAnsi="Tahoma" w:cs="Tahoma"/>
          <w:spacing w:val="-2"/>
          <w:w w:val="90"/>
          <w:szCs w:val="20"/>
        </w:rPr>
        <w:t>l’option</w:t>
      </w:r>
      <w:r w:rsidRPr="000648FF">
        <w:rPr>
          <w:rFonts w:ascii="Tahoma" w:hAnsi="Tahoma" w:cs="Tahoma"/>
          <w:szCs w:val="20"/>
        </w:rPr>
        <w:tab/>
        <w:t>applicable</w:t>
      </w:r>
      <w:r w:rsidRPr="000648FF">
        <w:rPr>
          <w:rFonts w:ascii="Tahoma" w:hAnsi="Tahoma" w:cs="Tahoma"/>
          <w:spacing w:val="6"/>
          <w:szCs w:val="20"/>
        </w:rPr>
        <w:t xml:space="preserve"> </w:t>
      </w:r>
      <w:r w:rsidRPr="000648FF">
        <w:rPr>
          <w:rFonts w:ascii="Tahoma" w:hAnsi="Tahoma" w:cs="Tahoma"/>
          <w:szCs w:val="20"/>
        </w:rPr>
        <w:t>étant</w:t>
      </w:r>
      <w:r w:rsidRPr="000648FF">
        <w:rPr>
          <w:rFonts w:ascii="Tahoma" w:hAnsi="Tahoma" w:cs="Tahoma"/>
          <w:spacing w:val="6"/>
          <w:szCs w:val="20"/>
        </w:rPr>
        <w:t xml:space="preserve"> </w:t>
      </w:r>
      <w:r w:rsidRPr="000648FF">
        <w:rPr>
          <w:rFonts w:ascii="Tahoma" w:hAnsi="Tahoma" w:cs="Tahoma"/>
          <w:szCs w:val="20"/>
        </w:rPr>
        <w:t>celle</w:t>
      </w:r>
      <w:r w:rsidRPr="000648FF">
        <w:rPr>
          <w:rFonts w:ascii="Tahoma" w:hAnsi="Tahoma" w:cs="Tahoma"/>
          <w:spacing w:val="13"/>
          <w:szCs w:val="20"/>
        </w:rPr>
        <w:t xml:space="preserve"> </w:t>
      </w:r>
      <w:r w:rsidRPr="000648FF">
        <w:rPr>
          <w:rFonts w:ascii="Tahoma" w:hAnsi="Tahoma" w:cs="Tahoma"/>
          <w:szCs w:val="20"/>
        </w:rPr>
        <w:t>retenue</w:t>
      </w:r>
      <w:r w:rsidRPr="000648FF">
        <w:rPr>
          <w:rFonts w:ascii="Tahoma" w:hAnsi="Tahoma" w:cs="Tahoma"/>
          <w:spacing w:val="7"/>
          <w:szCs w:val="20"/>
        </w:rPr>
        <w:t xml:space="preserve"> </w:t>
      </w:r>
      <w:r w:rsidRPr="000648FF">
        <w:rPr>
          <w:rFonts w:ascii="Tahoma" w:hAnsi="Tahoma" w:cs="Tahoma"/>
          <w:szCs w:val="20"/>
        </w:rPr>
        <w:t>dans</w:t>
      </w:r>
      <w:r w:rsidRPr="000648FF">
        <w:rPr>
          <w:rFonts w:ascii="Tahoma" w:hAnsi="Tahoma" w:cs="Tahoma"/>
          <w:spacing w:val="6"/>
          <w:szCs w:val="20"/>
        </w:rPr>
        <w:t xml:space="preserve"> </w:t>
      </w:r>
      <w:r w:rsidRPr="000648FF">
        <w:rPr>
          <w:rFonts w:ascii="Tahoma" w:hAnsi="Tahoma" w:cs="Tahoma"/>
          <w:szCs w:val="20"/>
        </w:rPr>
        <w:t>le</w:t>
      </w:r>
      <w:r w:rsidRPr="000648FF">
        <w:rPr>
          <w:rFonts w:ascii="Tahoma" w:hAnsi="Tahoma" w:cs="Tahoma"/>
          <w:spacing w:val="7"/>
          <w:szCs w:val="20"/>
        </w:rPr>
        <w:t xml:space="preserve"> </w:t>
      </w:r>
      <w:r w:rsidRPr="000648FF">
        <w:rPr>
          <w:rFonts w:ascii="Tahoma" w:hAnsi="Tahoma" w:cs="Tahoma"/>
          <w:spacing w:val="-2"/>
          <w:szCs w:val="20"/>
        </w:rPr>
        <w:t>RPAO.</w:t>
      </w:r>
    </w:p>
    <w:p w:rsidR="004D09A8" w:rsidRPr="000648FF" w:rsidRDefault="000A4CFF" w:rsidP="000648FF">
      <w:pPr>
        <w:pStyle w:val="Paragraphedeliste"/>
        <w:numPr>
          <w:ilvl w:val="1"/>
          <w:numId w:val="125"/>
        </w:numPr>
        <w:tabs>
          <w:tab w:val="left" w:pos="1282"/>
        </w:tabs>
        <w:ind w:left="0" w:firstLine="142"/>
        <w:jc w:val="both"/>
        <w:rPr>
          <w:rFonts w:ascii="Tahoma" w:hAnsi="Tahoma" w:cs="Tahoma"/>
          <w:sz w:val="24"/>
          <w:szCs w:val="20"/>
        </w:rPr>
      </w:pPr>
      <w:r w:rsidRPr="000648FF">
        <w:rPr>
          <w:rFonts w:ascii="Tahoma" w:hAnsi="Tahoma" w:cs="Tahoma"/>
          <w:sz w:val="24"/>
          <w:szCs w:val="20"/>
        </w:rPr>
        <w:t>Option</w:t>
      </w:r>
      <w:r w:rsidRPr="000648FF">
        <w:rPr>
          <w:rFonts w:ascii="Tahoma" w:hAnsi="Tahoma" w:cs="Tahoma"/>
          <w:spacing w:val="-5"/>
          <w:sz w:val="24"/>
          <w:szCs w:val="20"/>
        </w:rPr>
        <w:t xml:space="preserve"> </w:t>
      </w:r>
      <w:r w:rsidRPr="000648FF">
        <w:rPr>
          <w:rFonts w:ascii="Tahoma" w:hAnsi="Tahoma" w:cs="Tahoma"/>
          <w:sz w:val="24"/>
          <w:szCs w:val="20"/>
        </w:rPr>
        <w:t>A</w:t>
      </w:r>
      <w:r w:rsidRPr="000648FF">
        <w:rPr>
          <w:rFonts w:ascii="Tahoma" w:hAnsi="Tahoma" w:cs="Tahoma"/>
          <w:spacing w:val="-3"/>
          <w:sz w:val="24"/>
          <w:szCs w:val="20"/>
        </w:rPr>
        <w:t xml:space="preserve"> </w:t>
      </w:r>
      <w:r w:rsidRPr="000648FF">
        <w:rPr>
          <w:rFonts w:ascii="Tahoma" w:hAnsi="Tahoma" w:cs="Tahoma"/>
          <w:sz w:val="24"/>
          <w:szCs w:val="20"/>
        </w:rPr>
        <w:t>:</w:t>
      </w:r>
      <w:r w:rsidRPr="000648FF">
        <w:rPr>
          <w:rFonts w:ascii="Tahoma" w:hAnsi="Tahoma" w:cs="Tahoma"/>
          <w:spacing w:val="-2"/>
          <w:sz w:val="24"/>
          <w:szCs w:val="20"/>
        </w:rPr>
        <w:t xml:space="preserve"> </w:t>
      </w:r>
      <w:r w:rsidRPr="000648FF">
        <w:rPr>
          <w:rFonts w:ascii="Tahoma" w:hAnsi="Tahoma" w:cs="Tahoma"/>
          <w:sz w:val="24"/>
          <w:szCs w:val="20"/>
        </w:rPr>
        <w:t>le</w:t>
      </w:r>
      <w:r w:rsidRPr="000648FF">
        <w:rPr>
          <w:rFonts w:ascii="Tahoma" w:hAnsi="Tahoma" w:cs="Tahoma"/>
          <w:spacing w:val="-5"/>
          <w:sz w:val="24"/>
          <w:szCs w:val="20"/>
        </w:rPr>
        <w:t xml:space="preserve"> </w:t>
      </w:r>
      <w:r w:rsidRPr="000648FF">
        <w:rPr>
          <w:rFonts w:ascii="Tahoma" w:hAnsi="Tahoma" w:cs="Tahoma"/>
          <w:sz w:val="24"/>
          <w:szCs w:val="20"/>
        </w:rPr>
        <w:t>montant</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la</w:t>
      </w:r>
      <w:r w:rsidRPr="000648FF">
        <w:rPr>
          <w:rFonts w:ascii="Tahoma" w:hAnsi="Tahoma" w:cs="Tahoma"/>
          <w:spacing w:val="-3"/>
          <w:sz w:val="24"/>
          <w:szCs w:val="20"/>
        </w:rPr>
        <w:t xml:space="preserve"> </w:t>
      </w:r>
      <w:r w:rsidRPr="000648FF">
        <w:rPr>
          <w:rFonts w:ascii="Tahoma" w:hAnsi="Tahoma" w:cs="Tahoma"/>
          <w:sz w:val="24"/>
          <w:szCs w:val="20"/>
        </w:rPr>
        <w:t>soumission</w:t>
      </w:r>
      <w:r w:rsidRPr="000648FF">
        <w:rPr>
          <w:rFonts w:ascii="Tahoma" w:hAnsi="Tahoma" w:cs="Tahoma"/>
          <w:spacing w:val="-5"/>
          <w:sz w:val="24"/>
          <w:szCs w:val="20"/>
        </w:rPr>
        <w:t xml:space="preserve"> </w:t>
      </w:r>
      <w:r w:rsidRPr="000648FF">
        <w:rPr>
          <w:rFonts w:ascii="Tahoma" w:hAnsi="Tahoma" w:cs="Tahoma"/>
          <w:sz w:val="24"/>
          <w:szCs w:val="20"/>
        </w:rPr>
        <w:t>est</w:t>
      </w:r>
      <w:r w:rsidRPr="000648FF">
        <w:rPr>
          <w:rFonts w:ascii="Tahoma" w:hAnsi="Tahoma" w:cs="Tahoma"/>
          <w:spacing w:val="-2"/>
          <w:sz w:val="24"/>
          <w:szCs w:val="20"/>
        </w:rPr>
        <w:t xml:space="preserve"> </w:t>
      </w:r>
      <w:r w:rsidRPr="000648FF">
        <w:rPr>
          <w:rFonts w:ascii="Tahoma" w:hAnsi="Tahoma" w:cs="Tahoma"/>
          <w:sz w:val="24"/>
          <w:szCs w:val="20"/>
        </w:rPr>
        <w:t>libellé</w:t>
      </w:r>
      <w:r w:rsidRPr="000648FF">
        <w:rPr>
          <w:rFonts w:ascii="Tahoma" w:hAnsi="Tahoma" w:cs="Tahoma"/>
          <w:spacing w:val="-1"/>
          <w:sz w:val="24"/>
          <w:szCs w:val="20"/>
        </w:rPr>
        <w:t xml:space="preserve"> </w:t>
      </w:r>
      <w:r w:rsidRPr="000648FF">
        <w:rPr>
          <w:rFonts w:ascii="Tahoma" w:hAnsi="Tahoma" w:cs="Tahoma"/>
          <w:sz w:val="24"/>
          <w:szCs w:val="20"/>
        </w:rPr>
        <w:t>entièrement</w:t>
      </w:r>
      <w:r w:rsidRPr="000648FF">
        <w:rPr>
          <w:rFonts w:ascii="Tahoma" w:hAnsi="Tahoma" w:cs="Tahoma"/>
          <w:spacing w:val="-1"/>
          <w:sz w:val="24"/>
          <w:szCs w:val="20"/>
        </w:rPr>
        <w:t xml:space="preserve"> </w:t>
      </w:r>
      <w:r w:rsidRPr="000648FF">
        <w:rPr>
          <w:rFonts w:ascii="Tahoma" w:hAnsi="Tahoma" w:cs="Tahoma"/>
          <w:sz w:val="24"/>
          <w:szCs w:val="20"/>
        </w:rPr>
        <w:t>en</w:t>
      </w:r>
      <w:r w:rsidRPr="000648FF">
        <w:rPr>
          <w:rFonts w:ascii="Tahoma" w:hAnsi="Tahoma" w:cs="Tahoma"/>
          <w:spacing w:val="-2"/>
          <w:sz w:val="24"/>
          <w:szCs w:val="20"/>
        </w:rPr>
        <w:t xml:space="preserve"> </w:t>
      </w:r>
      <w:r w:rsidRPr="000648FF">
        <w:rPr>
          <w:rFonts w:ascii="Tahoma" w:hAnsi="Tahoma" w:cs="Tahoma"/>
          <w:sz w:val="24"/>
          <w:szCs w:val="20"/>
        </w:rPr>
        <w:t xml:space="preserve">monnaie </w:t>
      </w:r>
      <w:r w:rsidRPr="000648FF">
        <w:rPr>
          <w:rFonts w:ascii="Tahoma" w:hAnsi="Tahoma" w:cs="Tahoma"/>
          <w:spacing w:val="-2"/>
          <w:sz w:val="24"/>
          <w:szCs w:val="20"/>
        </w:rPr>
        <w:t>nationale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w:t>
      </w:r>
      <w:r w:rsidRPr="000648FF">
        <w:rPr>
          <w:rFonts w:ascii="Tahoma" w:hAnsi="Tahoma" w:cs="Tahoma"/>
          <w:spacing w:val="-1"/>
          <w:szCs w:val="22"/>
        </w:rPr>
        <w:t xml:space="preserve"> </w:t>
      </w:r>
      <w:r w:rsidRPr="000648FF">
        <w:rPr>
          <w:rFonts w:ascii="Tahoma" w:hAnsi="Tahoma" w:cs="Tahoma"/>
          <w:szCs w:val="22"/>
        </w:rPr>
        <w:t>montant</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zCs w:val="22"/>
        </w:rPr>
        <w:t>la soumission,</w:t>
      </w:r>
      <w:r w:rsidRPr="000648FF">
        <w:rPr>
          <w:rFonts w:ascii="Tahoma" w:hAnsi="Tahoma" w:cs="Tahoma"/>
          <w:spacing w:val="-1"/>
          <w:szCs w:val="22"/>
        </w:rPr>
        <w:t xml:space="preserve"> </w:t>
      </w:r>
      <w:r w:rsidRPr="000648FF">
        <w:rPr>
          <w:rFonts w:ascii="Tahoma" w:hAnsi="Tahoma" w:cs="Tahoma"/>
          <w:szCs w:val="22"/>
        </w:rPr>
        <w:t>les</w:t>
      </w:r>
      <w:r w:rsidRPr="000648FF">
        <w:rPr>
          <w:rFonts w:ascii="Tahoma" w:hAnsi="Tahoma" w:cs="Tahoma"/>
          <w:spacing w:val="-1"/>
          <w:szCs w:val="22"/>
        </w:rPr>
        <w:t xml:space="preserve"> </w:t>
      </w:r>
      <w:r w:rsidRPr="000648FF">
        <w:rPr>
          <w:rFonts w:ascii="Tahoma" w:hAnsi="Tahoma" w:cs="Tahoma"/>
          <w:szCs w:val="22"/>
        </w:rPr>
        <w:t>prix</w:t>
      </w:r>
      <w:r w:rsidRPr="000648FF">
        <w:rPr>
          <w:rFonts w:ascii="Tahoma" w:hAnsi="Tahoma" w:cs="Tahoma"/>
          <w:spacing w:val="-2"/>
          <w:szCs w:val="22"/>
        </w:rPr>
        <w:t xml:space="preserve"> </w:t>
      </w:r>
      <w:r w:rsidRPr="000648FF">
        <w:rPr>
          <w:rFonts w:ascii="Tahoma" w:hAnsi="Tahoma" w:cs="Tahoma"/>
          <w:szCs w:val="22"/>
        </w:rPr>
        <w:t>unitaires</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1"/>
          <w:szCs w:val="22"/>
        </w:rPr>
        <w:t xml:space="preserve"> </w:t>
      </w:r>
      <w:r w:rsidRPr="000648FF">
        <w:rPr>
          <w:rFonts w:ascii="Tahoma" w:hAnsi="Tahoma" w:cs="Tahoma"/>
          <w:szCs w:val="22"/>
        </w:rPr>
        <w:t>bordereau des</w:t>
      </w:r>
      <w:r w:rsidRPr="000648FF">
        <w:rPr>
          <w:rFonts w:ascii="Tahoma" w:hAnsi="Tahoma" w:cs="Tahoma"/>
          <w:spacing w:val="-1"/>
          <w:szCs w:val="22"/>
        </w:rPr>
        <w:t xml:space="preserve"> </w:t>
      </w:r>
      <w:r w:rsidRPr="000648FF">
        <w:rPr>
          <w:rFonts w:ascii="Tahoma" w:hAnsi="Tahoma" w:cs="Tahoma"/>
          <w:szCs w:val="22"/>
        </w:rPr>
        <w:t>prix</w:t>
      </w:r>
      <w:r w:rsidRPr="000648FF">
        <w:rPr>
          <w:rFonts w:ascii="Tahoma" w:hAnsi="Tahoma" w:cs="Tahoma"/>
          <w:spacing w:val="-1"/>
          <w:szCs w:val="22"/>
        </w:rPr>
        <w:t xml:space="preserve"> </w:t>
      </w:r>
      <w:r w:rsidRPr="000648FF">
        <w:rPr>
          <w:rFonts w:ascii="Tahoma" w:hAnsi="Tahoma" w:cs="Tahoma"/>
          <w:szCs w:val="22"/>
        </w:rPr>
        <w:t>et</w:t>
      </w:r>
      <w:r w:rsidRPr="000648FF">
        <w:rPr>
          <w:rFonts w:ascii="Tahoma" w:hAnsi="Tahoma" w:cs="Tahoma"/>
          <w:spacing w:val="-1"/>
          <w:szCs w:val="22"/>
        </w:rPr>
        <w:t xml:space="preserve"> </w:t>
      </w:r>
      <w:r w:rsidRPr="000648FF">
        <w:rPr>
          <w:rFonts w:ascii="Tahoma" w:hAnsi="Tahoma" w:cs="Tahoma"/>
          <w:szCs w:val="22"/>
        </w:rPr>
        <w:t>les</w:t>
      </w:r>
      <w:r w:rsidRPr="000648FF">
        <w:rPr>
          <w:rFonts w:ascii="Tahoma" w:hAnsi="Tahoma" w:cs="Tahoma"/>
          <w:spacing w:val="-1"/>
          <w:szCs w:val="22"/>
        </w:rPr>
        <w:t xml:space="preserve"> </w:t>
      </w:r>
      <w:r w:rsidRPr="000648FF">
        <w:rPr>
          <w:rFonts w:ascii="Tahoma" w:hAnsi="Tahoma" w:cs="Tahoma"/>
          <w:szCs w:val="22"/>
        </w:rPr>
        <w:t>prix</w:t>
      </w:r>
      <w:r w:rsidRPr="000648FF">
        <w:rPr>
          <w:rFonts w:ascii="Tahoma" w:hAnsi="Tahoma" w:cs="Tahoma"/>
          <w:spacing w:val="-1"/>
          <w:szCs w:val="22"/>
        </w:rPr>
        <w:t xml:space="preserve"> </w:t>
      </w:r>
      <w:r w:rsidRPr="000648FF">
        <w:rPr>
          <w:rFonts w:ascii="Tahoma" w:hAnsi="Tahoma" w:cs="Tahoma"/>
          <w:szCs w:val="22"/>
        </w:rPr>
        <w:t>du</w:t>
      </w:r>
      <w:r w:rsidRPr="000648FF">
        <w:rPr>
          <w:rFonts w:ascii="Tahoma" w:hAnsi="Tahoma" w:cs="Tahoma"/>
          <w:spacing w:val="-2"/>
          <w:szCs w:val="22"/>
        </w:rPr>
        <w:t xml:space="preserve"> </w:t>
      </w:r>
      <w:r w:rsidRPr="000648FF">
        <w:rPr>
          <w:rFonts w:ascii="Tahoma" w:hAnsi="Tahoma" w:cs="Tahoma"/>
          <w:szCs w:val="22"/>
        </w:rPr>
        <w:t>détail</w:t>
      </w:r>
      <w:r w:rsidRPr="000648FF">
        <w:rPr>
          <w:rFonts w:ascii="Tahoma" w:hAnsi="Tahoma" w:cs="Tahoma"/>
          <w:spacing w:val="-1"/>
          <w:szCs w:val="22"/>
        </w:rPr>
        <w:t xml:space="preserve"> </w:t>
      </w:r>
      <w:r w:rsidRPr="000648FF">
        <w:rPr>
          <w:rFonts w:ascii="Tahoma" w:hAnsi="Tahoma" w:cs="Tahoma"/>
          <w:szCs w:val="22"/>
        </w:rPr>
        <w:t>quantitatif et</w:t>
      </w:r>
      <w:r w:rsidRPr="000648FF">
        <w:rPr>
          <w:rFonts w:ascii="Tahoma" w:hAnsi="Tahoma" w:cs="Tahoma"/>
          <w:spacing w:val="-3"/>
          <w:szCs w:val="22"/>
        </w:rPr>
        <w:t xml:space="preserve"> </w:t>
      </w:r>
      <w:r w:rsidRPr="000648FF">
        <w:rPr>
          <w:rFonts w:ascii="Tahoma" w:hAnsi="Tahoma" w:cs="Tahoma"/>
          <w:szCs w:val="22"/>
        </w:rPr>
        <w:t>estimatif sont libellés entièrement en francs CFA de la manière suivante:</w:t>
      </w:r>
    </w:p>
    <w:p w:rsidR="004D09A8" w:rsidRPr="000648FF" w:rsidRDefault="000A4CFF" w:rsidP="000648FF">
      <w:pPr>
        <w:pStyle w:val="Paragraphedeliste"/>
        <w:numPr>
          <w:ilvl w:val="2"/>
          <w:numId w:val="125"/>
        </w:numPr>
        <w:tabs>
          <w:tab w:val="left" w:pos="1604"/>
        </w:tabs>
        <w:ind w:left="0" w:firstLine="142"/>
        <w:jc w:val="both"/>
        <w:rPr>
          <w:rFonts w:ascii="Tahoma" w:hAnsi="Tahoma" w:cs="Tahoma"/>
          <w:sz w:val="24"/>
          <w:szCs w:val="20"/>
        </w:rPr>
      </w:pPr>
      <w:r w:rsidRPr="000648FF">
        <w:rPr>
          <w:rFonts w:ascii="Tahoma" w:hAnsi="Tahoma" w:cs="Tahoma"/>
          <w:sz w:val="24"/>
          <w:szCs w:val="20"/>
        </w:rPr>
        <w:t xml:space="preserve">Les prix seront entièrement libellés dans la monnaie nationale. Le soumissionnaire, qui compte </w:t>
      </w:r>
      <w:r w:rsidRPr="000648FF">
        <w:rPr>
          <w:rFonts w:ascii="Tahoma" w:hAnsi="Tahoma" w:cs="Tahoma"/>
          <w:w w:val="80"/>
          <w:sz w:val="24"/>
          <w:szCs w:val="20"/>
        </w:rPr>
        <w:t>engager</w:t>
      </w:r>
      <w:r w:rsidRPr="000648FF">
        <w:rPr>
          <w:rFonts w:ascii="Tahoma" w:hAnsi="Tahoma" w:cs="Tahoma"/>
          <w:sz w:val="24"/>
          <w:szCs w:val="20"/>
        </w:rPr>
        <w:t xml:space="preserve"> </w:t>
      </w:r>
      <w:r w:rsidRPr="000648FF">
        <w:rPr>
          <w:rFonts w:ascii="Tahoma" w:hAnsi="Tahoma" w:cs="Tahoma"/>
          <w:w w:val="80"/>
          <w:sz w:val="24"/>
          <w:szCs w:val="20"/>
        </w:rPr>
        <w:t>des</w:t>
      </w:r>
      <w:r w:rsidRPr="000648FF">
        <w:rPr>
          <w:rFonts w:ascii="Tahoma" w:hAnsi="Tahoma" w:cs="Tahoma"/>
          <w:sz w:val="24"/>
          <w:szCs w:val="20"/>
        </w:rPr>
        <w:t xml:space="preserve"> </w:t>
      </w:r>
      <w:r w:rsidRPr="000648FF">
        <w:rPr>
          <w:rFonts w:ascii="Tahoma" w:hAnsi="Tahoma" w:cs="Tahoma"/>
          <w:w w:val="80"/>
          <w:sz w:val="24"/>
          <w:szCs w:val="20"/>
        </w:rPr>
        <w:t>dépenses</w:t>
      </w:r>
      <w:r w:rsidRPr="000648FF">
        <w:rPr>
          <w:rFonts w:ascii="Tahoma" w:hAnsi="Tahoma" w:cs="Tahoma"/>
          <w:sz w:val="24"/>
          <w:szCs w:val="20"/>
        </w:rPr>
        <w:t xml:space="preserve"> </w:t>
      </w:r>
      <w:r w:rsidRPr="000648FF">
        <w:rPr>
          <w:rFonts w:ascii="Tahoma" w:hAnsi="Tahoma" w:cs="Tahoma"/>
          <w:w w:val="80"/>
          <w:sz w:val="24"/>
          <w:szCs w:val="20"/>
        </w:rPr>
        <w:t>dans</w:t>
      </w:r>
      <w:r w:rsidRPr="000648FF">
        <w:rPr>
          <w:rFonts w:ascii="Tahoma" w:hAnsi="Tahoma" w:cs="Tahoma"/>
          <w:sz w:val="24"/>
          <w:szCs w:val="20"/>
        </w:rPr>
        <w:t xml:space="preserve"> </w:t>
      </w:r>
      <w:r w:rsidRPr="000648FF">
        <w:rPr>
          <w:rFonts w:ascii="Tahoma" w:hAnsi="Tahoma" w:cs="Tahoma"/>
          <w:w w:val="80"/>
          <w:sz w:val="24"/>
          <w:szCs w:val="20"/>
        </w:rPr>
        <w:t>d’autres</w:t>
      </w:r>
      <w:r w:rsidRPr="000648FF">
        <w:rPr>
          <w:rFonts w:ascii="Tahoma" w:hAnsi="Tahoma" w:cs="Tahoma"/>
          <w:sz w:val="24"/>
          <w:szCs w:val="20"/>
        </w:rPr>
        <w:t xml:space="preserve"> </w:t>
      </w:r>
      <w:r w:rsidRPr="000648FF">
        <w:rPr>
          <w:rFonts w:ascii="Tahoma" w:hAnsi="Tahoma" w:cs="Tahoma"/>
          <w:w w:val="80"/>
          <w:sz w:val="24"/>
          <w:szCs w:val="20"/>
        </w:rPr>
        <w:t>monnaies</w:t>
      </w:r>
      <w:r w:rsidRPr="000648FF">
        <w:rPr>
          <w:rFonts w:ascii="Tahoma" w:hAnsi="Tahoma" w:cs="Tahoma"/>
          <w:sz w:val="24"/>
          <w:szCs w:val="20"/>
        </w:rPr>
        <w:t xml:space="preserve"> </w:t>
      </w:r>
      <w:r w:rsidRPr="000648FF">
        <w:rPr>
          <w:rFonts w:ascii="Tahoma" w:hAnsi="Tahoma" w:cs="Tahoma"/>
          <w:w w:val="80"/>
          <w:sz w:val="24"/>
          <w:szCs w:val="20"/>
        </w:rPr>
        <w:t>pour</w:t>
      </w:r>
      <w:r w:rsidRPr="000648FF">
        <w:rPr>
          <w:rFonts w:ascii="Tahoma" w:hAnsi="Tahoma" w:cs="Tahoma"/>
          <w:sz w:val="24"/>
          <w:szCs w:val="20"/>
        </w:rPr>
        <w:t xml:space="preserve"> </w:t>
      </w:r>
      <w:r w:rsidRPr="000648FF">
        <w:rPr>
          <w:rFonts w:ascii="Tahoma" w:hAnsi="Tahoma" w:cs="Tahoma"/>
          <w:w w:val="80"/>
          <w:sz w:val="24"/>
          <w:szCs w:val="20"/>
        </w:rPr>
        <w:t>la</w:t>
      </w:r>
      <w:r w:rsidRPr="000648FF">
        <w:rPr>
          <w:rFonts w:ascii="Tahoma" w:hAnsi="Tahoma" w:cs="Tahoma"/>
          <w:sz w:val="24"/>
          <w:szCs w:val="20"/>
        </w:rPr>
        <w:t xml:space="preserve"> </w:t>
      </w:r>
      <w:r w:rsidRPr="000648FF">
        <w:rPr>
          <w:rFonts w:ascii="Tahoma" w:hAnsi="Tahoma" w:cs="Tahoma"/>
          <w:w w:val="80"/>
          <w:sz w:val="24"/>
          <w:szCs w:val="20"/>
        </w:rPr>
        <w:t>réalisation</w:t>
      </w:r>
      <w:r w:rsidRPr="000648FF">
        <w:rPr>
          <w:rFonts w:ascii="Tahoma" w:hAnsi="Tahoma" w:cs="Tahoma"/>
          <w:sz w:val="24"/>
          <w:szCs w:val="20"/>
        </w:rPr>
        <w:t xml:space="preserve"> </w:t>
      </w:r>
      <w:r w:rsidRPr="000648FF">
        <w:rPr>
          <w:rFonts w:ascii="Tahoma" w:hAnsi="Tahoma" w:cs="Tahoma"/>
          <w:w w:val="80"/>
          <w:sz w:val="24"/>
          <w:szCs w:val="20"/>
        </w:rPr>
        <w:t>des</w:t>
      </w:r>
      <w:r w:rsidRPr="000648FF">
        <w:rPr>
          <w:rFonts w:ascii="Tahoma" w:hAnsi="Tahoma" w:cs="Tahoma"/>
          <w:sz w:val="24"/>
          <w:szCs w:val="20"/>
        </w:rPr>
        <w:t xml:space="preserve"> </w:t>
      </w:r>
      <w:r w:rsidRPr="000648FF">
        <w:rPr>
          <w:rFonts w:ascii="Tahoma" w:hAnsi="Tahoma" w:cs="Tahoma"/>
          <w:w w:val="80"/>
          <w:sz w:val="24"/>
          <w:szCs w:val="20"/>
        </w:rPr>
        <w:t>Travaux,</w:t>
      </w:r>
      <w:r w:rsidRPr="000648FF">
        <w:rPr>
          <w:rFonts w:ascii="Tahoma" w:hAnsi="Tahoma" w:cs="Tahoma"/>
          <w:sz w:val="24"/>
          <w:szCs w:val="20"/>
        </w:rPr>
        <w:t xml:space="preserve"> </w:t>
      </w:r>
      <w:r w:rsidRPr="000648FF">
        <w:rPr>
          <w:rFonts w:ascii="Tahoma" w:hAnsi="Tahoma" w:cs="Tahoma"/>
          <w:w w:val="80"/>
          <w:sz w:val="24"/>
          <w:szCs w:val="20"/>
        </w:rPr>
        <w:t>indiquera</w:t>
      </w:r>
      <w:r w:rsidRPr="000648FF">
        <w:rPr>
          <w:rFonts w:ascii="Tahoma" w:hAnsi="Tahoma" w:cs="Tahoma"/>
          <w:sz w:val="24"/>
          <w:szCs w:val="20"/>
        </w:rPr>
        <w:t xml:space="preserve"> </w:t>
      </w:r>
      <w:r w:rsidRPr="000648FF">
        <w:rPr>
          <w:rFonts w:ascii="Tahoma" w:hAnsi="Tahoma" w:cs="Tahoma"/>
          <w:w w:val="80"/>
          <w:sz w:val="24"/>
          <w:szCs w:val="20"/>
        </w:rPr>
        <w:t>en</w:t>
      </w:r>
      <w:r w:rsidRPr="000648FF">
        <w:rPr>
          <w:rFonts w:ascii="Tahoma" w:hAnsi="Tahoma" w:cs="Tahoma"/>
          <w:sz w:val="24"/>
          <w:szCs w:val="20"/>
        </w:rPr>
        <w:t xml:space="preserve"> </w:t>
      </w:r>
      <w:r w:rsidRPr="000648FF">
        <w:rPr>
          <w:rFonts w:ascii="Tahoma" w:hAnsi="Tahoma" w:cs="Tahoma"/>
          <w:w w:val="80"/>
          <w:sz w:val="24"/>
          <w:szCs w:val="20"/>
        </w:rPr>
        <w:t>annexe</w:t>
      </w:r>
      <w:r w:rsidRPr="000648FF">
        <w:rPr>
          <w:rFonts w:ascii="Tahoma" w:hAnsi="Tahoma" w:cs="Tahoma"/>
          <w:sz w:val="24"/>
          <w:szCs w:val="20"/>
        </w:rPr>
        <w:t xml:space="preserve"> </w:t>
      </w:r>
      <w:r w:rsidRPr="000648FF">
        <w:rPr>
          <w:rFonts w:ascii="Tahoma" w:hAnsi="Tahoma" w:cs="Tahoma"/>
          <w:w w:val="80"/>
          <w:sz w:val="24"/>
          <w:szCs w:val="20"/>
        </w:rPr>
        <w:t xml:space="preserve">à </w:t>
      </w:r>
      <w:r w:rsidRPr="000648FF">
        <w:rPr>
          <w:rFonts w:ascii="Tahoma" w:hAnsi="Tahoma" w:cs="Tahoma"/>
          <w:w w:val="90"/>
          <w:sz w:val="24"/>
          <w:szCs w:val="20"/>
        </w:rPr>
        <w:t>la</w:t>
      </w:r>
      <w:r w:rsidRPr="000648FF">
        <w:rPr>
          <w:rFonts w:ascii="Tahoma" w:hAnsi="Tahoma" w:cs="Tahoma"/>
          <w:spacing w:val="-4"/>
          <w:w w:val="90"/>
          <w:sz w:val="24"/>
          <w:szCs w:val="20"/>
        </w:rPr>
        <w:t xml:space="preserve"> </w:t>
      </w:r>
      <w:r w:rsidRPr="000648FF">
        <w:rPr>
          <w:rFonts w:ascii="Tahoma" w:hAnsi="Tahoma" w:cs="Tahoma"/>
          <w:w w:val="90"/>
          <w:sz w:val="24"/>
          <w:szCs w:val="20"/>
        </w:rPr>
        <w:t>soumission</w:t>
      </w:r>
      <w:r w:rsidRPr="000648FF">
        <w:rPr>
          <w:rFonts w:ascii="Tahoma" w:hAnsi="Tahoma" w:cs="Tahoma"/>
          <w:spacing w:val="-3"/>
          <w:w w:val="90"/>
          <w:sz w:val="24"/>
          <w:szCs w:val="20"/>
        </w:rPr>
        <w:t xml:space="preserve"> </w:t>
      </w:r>
      <w:r w:rsidRPr="000648FF">
        <w:rPr>
          <w:rFonts w:ascii="Tahoma" w:hAnsi="Tahoma" w:cs="Tahoma"/>
          <w:w w:val="90"/>
          <w:sz w:val="24"/>
          <w:szCs w:val="20"/>
        </w:rPr>
        <w:t>le</w:t>
      </w:r>
      <w:r w:rsidRPr="000648FF">
        <w:rPr>
          <w:rFonts w:ascii="Tahoma" w:hAnsi="Tahoma" w:cs="Tahoma"/>
          <w:spacing w:val="-4"/>
          <w:w w:val="90"/>
          <w:sz w:val="24"/>
          <w:szCs w:val="20"/>
        </w:rPr>
        <w:t xml:space="preserve"> </w:t>
      </w:r>
      <w:r w:rsidRPr="000648FF">
        <w:rPr>
          <w:rFonts w:ascii="Tahoma" w:hAnsi="Tahoma" w:cs="Tahoma"/>
          <w:w w:val="90"/>
          <w:sz w:val="24"/>
          <w:szCs w:val="20"/>
        </w:rPr>
        <w:t>ou</w:t>
      </w:r>
      <w:r w:rsidRPr="000648FF">
        <w:rPr>
          <w:rFonts w:ascii="Tahoma" w:hAnsi="Tahoma" w:cs="Tahoma"/>
          <w:spacing w:val="-3"/>
          <w:w w:val="90"/>
          <w:sz w:val="24"/>
          <w:szCs w:val="20"/>
        </w:rPr>
        <w:t xml:space="preserve"> </w:t>
      </w:r>
      <w:r w:rsidRPr="000648FF">
        <w:rPr>
          <w:rFonts w:ascii="Tahoma" w:hAnsi="Tahoma" w:cs="Tahoma"/>
          <w:w w:val="90"/>
          <w:sz w:val="24"/>
          <w:szCs w:val="20"/>
        </w:rPr>
        <w:t>les</w:t>
      </w:r>
      <w:r w:rsidRPr="000648FF">
        <w:rPr>
          <w:rFonts w:ascii="Tahoma" w:hAnsi="Tahoma" w:cs="Tahoma"/>
          <w:spacing w:val="-4"/>
          <w:w w:val="90"/>
          <w:sz w:val="24"/>
          <w:szCs w:val="20"/>
        </w:rPr>
        <w:t xml:space="preserve"> </w:t>
      </w:r>
      <w:r w:rsidRPr="000648FF">
        <w:rPr>
          <w:rFonts w:ascii="Tahoma" w:hAnsi="Tahoma" w:cs="Tahoma"/>
          <w:w w:val="90"/>
          <w:sz w:val="24"/>
          <w:szCs w:val="20"/>
        </w:rPr>
        <w:t>pourcentages</w:t>
      </w:r>
      <w:r w:rsidRPr="000648FF">
        <w:rPr>
          <w:rFonts w:ascii="Tahoma" w:hAnsi="Tahoma" w:cs="Tahoma"/>
          <w:spacing w:val="-5"/>
          <w:w w:val="90"/>
          <w:sz w:val="24"/>
          <w:szCs w:val="20"/>
        </w:rPr>
        <w:t xml:space="preserve"> </w:t>
      </w:r>
      <w:r w:rsidRPr="000648FF">
        <w:rPr>
          <w:rFonts w:ascii="Tahoma" w:hAnsi="Tahoma" w:cs="Tahoma"/>
          <w:w w:val="90"/>
          <w:sz w:val="24"/>
          <w:szCs w:val="20"/>
        </w:rPr>
        <w:t>du</w:t>
      </w:r>
      <w:r w:rsidRPr="000648FF">
        <w:rPr>
          <w:rFonts w:ascii="Tahoma" w:hAnsi="Tahoma" w:cs="Tahoma"/>
          <w:spacing w:val="-3"/>
          <w:w w:val="90"/>
          <w:sz w:val="24"/>
          <w:szCs w:val="20"/>
        </w:rPr>
        <w:t xml:space="preserve"> </w:t>
      </w:r>
      <w:r w:rsidRPr="000648FF">
        <w:rPr>
          <w:rFonts w:ascii="Tahoma" w:hAnsi="Tahoma" w:cs="Tahoma"/>
          <w:w w:val="90"/>
          <w:sz w:val="24"/>
          <w:szCs w:val="20"/>
        </w:rPr>
        <w:t>montant</w:t>
      </w:r>
      <w:r w:rsidRPr="000648FF">
        <w:rPr>
          <w:rFonts w:ascii="Tahoma" w:hAnsi="Tahoma" w:cs="Tahoma"/>
          <w:spacing w:val="-4"/>
          <w:w w:val="90"/>
          <w:sz w:val="24"/>
          <w:szCs w:val="20"/>
        </w:rPr>
        <w:t xml:space="preserve"> </w:t>
      </w:r>
      <w:r w:rsidRPr="000648FF">
        <w:rPr>
          <w:rFonts w:ascii="Tahoma" w:hAnsi="Tahoma" w:cs="Tahoma"/>
          <w:w w:val="90"/>
          <w:sz w:val="24"/>
          <w:szCs w:val="20"/>
        </w:rPr>
        <w:t>de</w:t>
      </w:r>
      <w:r w:rsidRPr="000648FF">
        <w:rPr>
          <w:rFonts w:ascii="Tahoma" w:hAnsi="Tahoma" w:cs="Tahoma"/>
          <w:spacing w:val="-5"/>
          <w:w w:val="90"/>
          <w:sz w:val="24"/>
          <w:szCs w:val="20"/>
        </w:rPr>
        <w:t xml:space="preserve"> </w:t>
      </w:r>
      <w:r w:rsidRPr="000648FF">
        <w:rPr>
          <w:rFonts w:ascii="Tahoma" w:hAnsi="Tahoma" w:cs="Tahoma"/>
          <w:w w:val="90"/>
          <w:sz w:val="24"/>
          <w:szCs w:val="20"/>
        </w:rPr>
        <w:t>l’offre</w:t>
      </w:r>
      <w:r w:rsidRPr="000648FF">
        <w:rPr>
          <w:rFonts w:ascii="Tahoma" w:hAnsi="Tahoma" w:cs="Tahoma"/>
          <w:spacing w:val="-4"/>
          <w:w w:val="90"/>
          <w:sz w:val="24"/>
          <w:szCs w:val="20"/>
        </w:rPr>
        <w:t xml:space="preserve"> </w:t>
      </w:r>
      <w:r w:rsidRPr="000648FF">
        <w:rPr>
          <w:rFonts w:ascii="Tahoma" w:hAnsi="Tahoma" w:cs="Tahoma"/>
          <w:w w:val="90"/>
          <w:sz w:val="24"/>
          <w:szCs w:val="20"/>
        </w:rPr>
        <w:t>nécessaires</w:t>
      </w:r>
      <w:r w:rsidRPr="000648FF">
        <w:rPr>
          <w:rFonts w:ascii="Tahoma" w:hAnsi="Tahoma" w:cs="Tahoma"/>
          <w:spacing w:val="-4"/>
          <w:w w:val="90"/>
          <w:sz w:val="24"/>
          <w:szCs w:val="20"/>
        </w:rPr>
        <w:t xml:space="preserve"> </w:t>
      </w:r>
      <w:r w:rsidRPr="000648FF">
        <w:rPr>
          <w:rFonts w:ascii="Tahoma" w:hAnsi="Tahoma" w:cs="Tahoma"/>
          <w:w w:val="90"/>
          <w:sz w:val="24"/>
          <w:szCs w:val="20"/>
        </w:rPr>
        <w:t xml:space="preserve">pour couvrir les besoins en </w:t>
      </w:r>
      <w:r w:rsidRPr="000648FF">
        <w:rPr>
          <w:rFonts w:ascii="Tahoma" w:hAnsi="Tahoma" w:cs="Tahoma"/>
          <w:spacing w:val="-2"/>
          <w:sz w:val="24"/>
          <w:szCs w:val="20"/>
        </w:rPr>
        <w:t>monnaies</w:t>
      </w:r>
      <w:r w:rsidRPr="000648FF">
        <w:rPr>
          <w:rFonts w:ascii="Tahoma" w:hAnsi="Tahoma" w:cs="Tahoma"/>
          <w:spacing w:val="-6"/>
          <w:sz w:val="24"/>
          <w:szCs w:val="20"/>
        </w:rPr>
        <w:t xml:space="preserve"> </w:t>
      </w:r>
      <w:r w:rsidRPr="000648FF">
        <w:rPr>
          <w:rFonts w:ascii="Tahoma" w:hAnsi="Tahoma" w:cs="Tahoma"/>
          <w:spacing w:val="-2"/>
          <w:sz w:val="24"/>
          <w:szCs w:val="20"/>
        </w:rPr>
        <w:t>étrangères,</w:t>
      </w:r>
      <w:r w:rsidRPr="000648FF">
        <w:rPr>
          <w:rFonts w:ascii="Tahoma" w:hAnsi="Tahoma" w:cs="Tahoma"/>
          <w:spacing w:val="-5"/>
          <w:sz w:val="24"/>
          <w:szCs w:val="20"/>
        </w:rPr>
        <w:t xml:space="preserve"> </w:t>
      </w:r>
      <w:r w:rsidRPr="000648FF">
        <w:rPr>
          <w:rFonts w:ascii="Tahoma" w:hAnsi="Tahoma" w:cs="Tahoma"/>
          <w:spacing w:val="-2"/>
          <w:sz w:val="24"/>
          <w:szCs w:val="20"/>
        </w:rPr>
        <w:t>sans</w:t>
      </w:r>
      <w:r w:rsidRPr="000648FF">
        <w:rPr>
          <w:rFonts w:ascii="Tahoma" w:hAnsi="Tahoma" w:cs="Tahoma"/>
          <w:spacing w:val="-5"/>
          <w:sz w:val="24"/>
          <w:szCs w:val="20"/>
        </w:rPr>
        <w:t xml:space="preserve"> </w:t>
      </w:r>
      <w:r w:rsidRPr="000648FF">
        <w:rPr>
          <w:rFonts w:ascii="Tahoma" w:hAnsi="Tahoma" w:cs="Tahoma"/>
          <w:spacing w:val="-2"/>
          <w:sz w:val="24"/>
          <w:szCs w:val="20"/>
        </w:rPr>
        <w:t>excéder</w:t>
      </w:r>
      <w:r w:rsidRPr="000648FF">
        <w:rPr>
          <w:rFonts w:ascii="Tahoma" w:hAnsi="Tahoma" w:cs="Tahoma"/>
          <w:spacing w:val="-5"/>
          <w:sz w:val="24"/>
          <w:szCs w:val="20"/>
        </w:rPr>
        <w:t xml:space="preserve"> </w:t>
      </w:r>
      <w:r w:rsidRPr="000648FF">
        <w:rPr>
          <w:rFonts w:ascii="Tahoma" w:hAnsi="Tahoma" w:cs="Tahoma"/>
          <w:spacing w:val="-2"/>
          <w:sz w:val="24"/>
          <w:szCs w:val="20"/>
        </w:rPr>
        <w:t>un</w:t>
      </w:r>
      <w:r w:rsidRPr="000648FF">
        <w:rPr>
          <w:rFonts w:ascii="Tahoma" w:hAnsi="Tahoma" w:cs="Tahoma"/>
          <w:spacing w:val="-4"/>
          <w:sz w:val="24"/>
          <w:szCs w:val="20"/>
        </w:rPr>
        <w:t xml:space="preserve"> </w:t>
      </w:r>
      <w:r w:rsidRPr="000648FF">
        <w:rPr>
          <w:rFonts w:ascii="Tahoma" w:hAnsi="Tahoma" w:cs="Tahoma"/>
          <w:spacing w:val="-2"/>
          <w:sz w:val="24"/>
          <w:szCs w:val="20"/>
        </w:rPr>
        <w:t>maximum</w:t>
      </w:r>
      <w:r w:rsidRPr="000648FF">
        <w:rPr>
          <w:rFonts w:ascii="Tahoma" w:hAnsi="Tahoma" w:cs="Tahoma"/>
          <w:spacing w:val="-5"/>
          <w:sz w:val="24"/>
          <w:szCs w:val="20"/>
        </w:rPr>
        <w:t xml:space="preserve"> </w:t>
      </w:r>
      <w:r w:rsidRPr="000648FF">
        <w:rPr>
          <w:rFonts w:ascii="Tahoma" w:hAnsi="Tahoma" w:cs="Tahoma"/>
          <w:spacing w:val="-2"/>
          <w:sz w:val="24"/>
          <w:szCs w:val="20"/>
        </w:rPr>
        <w:t>de</w:t>
      </w:r>
      <w:r w:rsidRPr="000648FF">
        <w:rPr>
          <w:rFonts w:ascii="Tahoma" w:hAnsi="Tahoma" w:cs="Tahoma"/>
          <w:spacing w:val="-6"/>
          <w:sz w:val="24"/>
          <w:szCs w:val="20"/>
        </w:rPr>
        <w:t xml:space="preserve"> </w:t>
      </w:r>
      <w:r w:rsidRPr="000648FF">
        <w:rPr>
          <w:rFonts w:ascii="Tahoma" w:hAnsi="Tahoma" w:cs="Tahoma"/>
          <w:spacing w:val="-2"/>
          <w:sz w:val="24"/>
          <w:szCs w:val="20"/>
        </w:rPr>
        <w:t>trois</w:t>
      </w:r>
      <w:r w:rsidRPr="000648FF">
        <w:rPr>
          <w:rFonts w:ascii="Tahoma" w:hAnsi="Tahoma" w:cs="Tahoma"/>
          <w:spacing w:val="-5"/>
          <w:sz w:val="24"/>
          <w:szCs w:val="20"/>
        </w:rPr>
        <w:t xml:space="preserve"> </w:t>
      </w:r>
      <w:r w:rsidRPr="000648FF">
        <w:rPr>
          <w:rFonts w:ascii="Tahoma" w:hAnsi="Tahoma" w:cs="Tahoma"/>
          <w:spacing w:val="-2"/>
          <w:sz w:val="24"/>
          <w:szCs w:val="20"/>
        </w:rPr>
        <w:t>monnaies</w:t>
      </w:r>
      <w:r w:rsidRPr="000648FF">
        <w:rPr>
          <w:rFonts w:ascii="Tahoma" w:hAnsi="Tahoma" w:cs="Tahoma"/>
          <w:spacing w:val="-6"/>
          <w:sz w:val="24"/>
          <w:szCs w:val="20"/>
        </w:rPr>
        <w:t xml:space="preserve"> </w:t>
      </w:r>
      <w:r w:rsidRPr="000648FF">
        <w:rPr>
          <w:rFonts w:ascii="Tahoma" w:hAnsi="Tahoma" w:cs="Tahoma"/>
          <w:spacing w:val="-2"/>
          <w:sz w:val="24"/>
          <w:szCs w:val="20"/>
        </w:rPr>
        <w:t>de</w:t>
      </w:r>
      <w:r w:rsidRPr="000648FF">
        <w:rPr>
          <w:rFonts w:ascii="Tahoma" w:hAnsi="Tahoma" w:cs="Tahoma"/>
          <w:spacing w:val="-5"/>
          <w:sz w:val="24"/>
          <w:szCs w:val="20"/>
        </w:rPr>
        <w:t xml:space="preserve"> </w:t>
      </w:r>
      <w:r w:rsidRPr="000648FF">
        <w:rPr>
          <w:rFonts w:ascii="Tahoma" w:hAnsi="Tahoma" w:cs="Tahoma"/>
          <w:spacing w:val="-2"/>
          <w:sz w:val="24"/>
          <w:szCs w:val="20"/>
        </w:rPr>
        <w:t>pays</w:t>
      </w:r>
      <w:r w:rsidRPr="000648FF">
        <w:rPr>
          <w:rFonts w:ascii="Tahoma" w:hAnsi="Tahoma" w:cs="Tahoma"/>
          <w:spacing w:val="-4"/>
          <w:sz w:val="24"/>
          <w:szCs w:val="20"/>
        </w:rPr>
        <w:t xml:space="preserve"> </w:t>
      </w:r>
      <w:r w:rsidRPr="000648FF">
        <w:rPr>
          <w:rFonts w:ascii="Tahoma" w:hAnsi="Tahoma" w:cs="Tahoma"/>
          <w:spacing w:val="-2"/>
          <w:sz w:val="24"/>
          <w:szCs w:val="20"/>
        </w:rPr>
        <w:t>membres</w:t>
      </w:r>
      <w:r w:rsidRPr="000648FF">
        <w:rPr>
          <w:rFonts w:ascii="Tahoma" w:hAnsi="Tahoma" w:cs="Tahoma"/>
          <w:spacing w:val="-5"/>
          <w:sz w:val="24"/>
          <w:szCs w:val="20"/>
        </w:rPr>
        <w:t xml:space="preserve"> </w:t>
      </w:r>
      <w:r w:rsidRPr="000648FF">
        <w:rPr>
          <w:rFonts w:ascii="Tahoma" w:hAnsi="Tahoma" w:cs="Tahoma"/>
          <w:spacing w:val="-2"/>
          <w:sz w:val="24"/>
          <w:szCs w:val="20"/>
        </w:rPr>
        <w:t>de</w:t>
      </w:r>
      <w:r w:rsidRPr="000648FF">
        <w:rPr>
          <w:rFonts w:ascii="Tahoma" w:hAnsi="Tahoma" w:cs="Tahoma"/>
          <w:spacing w:val="-4"/>
          <w:sz w:val="24"/>
          <w:szCs w:val="20"/>
        </w:rPr>
        <w:t xml:space="preserve"> </w:t>
      </w:r>
      <w:r w:rsidRPr="000648FF">
        <w:rPr>
          <w:rFonts w:ascii="Tahoma" w:hAnsi="Tahoma" w:cs="Tahoma"/>
          <w:spacing w:val="-2"/>
          <w:sz w:val="24"/>
          <w:szCs w:val="20"/>
        </w:rPr>
        <w:t>l’institution</w:t>
      </w:r>
      <w:r w:rsidRPr="000648FF">
        <w:rPr>
          <w:rFonts w:ascii="Tahoma" w:hAnsi="Tahoma" w:cs="Tahoma"/>
          <w:spacing w:val="-15"/>
          <w:sz w:val="24"/>
          <w:szCs w:val="20"/>
        </w:rPr>
        <w:t xml:space="preserve"> </w:t>
      </w:r>
      <w:r w:rsidRPr="000648FF">
        <w:rPr>
          <w:rFonts w:ascii="Tahoma" w:hAnsi="Tahoma" w:cs="Tahoma"/>
          <w:spacing w:val="-2"/>
          <w:sz w:val="24"/>
          <w:szCs w:val="20"/>
        </w:rPr>
        <w:t xml:space="preserve">de </w:t>
      </w:r>
      <w:r w:rsidRPr="000648FF">
        <w:rPr>
          <w:rFonts w:ascii="Tahoma" w:hAnsi="Tahoma" w:cs="Tahoma"/>
          <w:sz w:val="24"/>
          <w:szCs w:val="20"/>
        </w:rPr>
        <w:t>financement du marché.</w:t>
      </w:r>
    </w:p>
    <w:p w:rsidR="004D09A8" w:rsidRPr="000648FF" w:rsidRDefault="000A4CFF" w:rsidP="000648FF">
      <w:pPr>
        <w:pStyle w:val="Paragraphedeliste"/>
        <w:numPr>
          <w:ilvl w:val="2"/>
          <w:numId w:val="125"/>
        </w:numPr>
        <w:tabs>
          <w:tab w:val="left" w:pos="1592"/>
        </w:tabs>
        <w:ind w:left="0" w:firstLine="142"/>
        <w:jc w:val="both"/>
        <w:rPr>
          <w:rFonts w:ascii="Tahoma" w:hAnsi="Tahoma" w:cs="Tahoma"/>
          <w:sz w:val="24"/>
          <w:szCs w:val="20"/>
        </w:rPr>
      </w:pPr>
      <w:r w:rsidRPr="000648FF">
        <w:rPr>
          <w:rFonts w:ascii="Tahoma" w:hAnsi="Tahoma" w:cs="Tahoma"/>
          <w:sz w:val="24"/>
          <w:szCs w:val="20"/>
        </w:rPr>
        <w:t xml:space="preserve">Les taux de change utilisés par le Soumissionnaire pour convertir son offre en </w:t>
      </w:r>
      <w:r w:rsidRPr="000648FF">
        <w:rPr>
          <w:rFonts w:ascii="Tahoma" w:hAnsi="Tahoma" w:cs="Tahoma"/>
          <w:sz w:val="24"/>
          <w:szCs w:val="20"/>
        </w:rPr>
        <w:lastRenderedPageBreak/>
        <w:t>monnaie nationale seront spécifiés par le soumissionnaire en annexe à la soumission conformément aux précisions du RPAO.</w:t>
      </w:r>
      <w:r w:rsidRPr="000648FF">
        <w:rPr>
          <w:rFonts w:ascii="Tahoma" w:hAnsi="Tahoma" w:cs="Tahoma"/>
          <w:spacing w:val="-3"/>
          <w:sz w:val="24"/>
          <w:szCs w:val="20"/>
        </w:rPr>
        <w:t xml:space="preserve"> </w:t>
      </w:r>
      <w:r w:rsidRPr="000648FF">
        <w:rPr>
          <w:rFonts w:ascii="Tahoma" w:hAnsi="Tahoma" w:cs="Tahoma"/>
          <w:sz w:val="24"/>
          <w:szCs w:val="20"/>
        </w:rPr>
        <w:t>Ils</w:t>
      </w:r>
      <w:r w:rsidRPr="000648FF">
        <w:rPr>
          <w:rFonts w:ascii="Tahoma" w:hAnsi="Tahoma" w:cs="Tahoma"/>
          <w:spacing w:val="-3"/>
          <w:sz w:val="24"/>
          <w:szCs w:val="20"/>
        </w:rPr>
        <w:t xml:space="preserve"> </w:t>
      </w:r>
      <w:r w:rsidRPr="000648FF">
        <w:rPr>
          <w:rFonts w:ascii="Tahoma" w:hAnsi="Tahoma" w:cs="Tahoma"/>
          <w:sz w:val="24"/>
          <w:szCs w:val="20"/>
        </w:rPr>
        <w:t>seront</w:t>
      </w:r>
      <w:r w:rsidRPr="000648FF">
        <w:rPr>
          <w:rFonts w:ascii="Tahoma" w:hAnsi="Tahoma" w:cs="Tahoma"/>
          <w:spacing w:val="-5"/>
          <w:sz w:val="24"/>
          <w:szCs w:val="20"/>
        </w:rPr>
        <w:t xml:space="preserve"> </w:t>
      </w:r>
      <w:r w:rsidRPr="000648FF">
        <w:rPr>
          <w:rFonts w:ascii="Tahoma" w:hAnsi="Tahoma" w:cs="Tahoma"/>
          <w:sz w:val="24"/>
          <w:szCs w:val="20"/>
        </w:rPr>
        <w:t>appliqués</w:t>
      </w:r>
      <w:r w:rsidRPr="000648FF">
        <w:rPr>
          <w:rFonts w:ascii="Tahoma" w:hAnsi="Tahoma" w:cs="Tahoma"/>
          <w:spacing w:val="-3"/>
          <w:sz w:val="24"/>
          <w:szCs w:val="20"/>
        </w:rPr>
        <w:t xml:space="preserve"> </w:t>
      </w:r>
      <w:r w:rsidRPr="000648FF">
        <w:rPr>
          <w:rFonts w:ascii="Tahoma" w:hAnsi="Tahoma" w:cs="Tahoma"/>
          <w:sz w:val="24"/>
          <w:szCs w:val="20"/>
        </w:rPr>
        <w:t>pour</w:t>
      </w:r>
      <w:r w:rsidRPr="000648FF">
        <w:rPr>
          <w:rFonts w:ascii="Tahoma" w:hAnsi="Tahoma" w:cs="Tahoma"/>
          <w:spacing w:val="-4"/>
          <w:sz w:val="24"/>
          <w:szCs w:val="20"/>
        </w:rPr>
        <w:t xml:space="preserve"> </w:t>
      </w:r>
      <w:r w:rsidRPr="000648FF">
        <w:rPr>
          <w:rFonts w:ascii="Tahoma" w:hAnsi="Tahoma" w:cs="Tahoma"/>
          <w:sz w:val="24"/>
          <w:szCs w:val="20"/>
        </w:rPr>
        <w:t>tout</w:t>
      </w:r>
      <w:r w:rsidRPr="000648FF">
        <w:rPr>
          <w:rFonts w:ascii="Tahoma" w:hAnsi="Tahoma" w:cs="Tahoma"/>
          <w:spacing w:val="-3"/>
          <w:sz w:val="24"/>
          <w:szCs w:val="20"/>
        </w:rPr>
        <w:t xml:space="preserve"> </w:t>
      </w:r>
      <w:r w:rsidRPr="000648FF">
        <w:rPr>
          <w:rFonts w:ascii="Tahoma" w:hAnsi="Tahoma" w:cs="Tahoma"/>
          <w:sz w:val="24"/>
          <w:szCs w:val="20"/>
        </w:rPr>
        <w:t>paiement</w:t>
      </w:r>
      <w:r w:rsidRPr="000648FF">
        <w:rPr>
          <w:rFonts w:ascii="Tahoma" w:hAnsi="Tahoma" w:cs="Tahoma"/>
          <w:spacing w:val="-2"/>
          <w:sz w:val="24"/>
          <w:szCs w:val="20"/>
        </w:rPr>
        <w:t xml:space="preserve"> </w:t>
      </w:r>
      <w:r w:rsidRPr="000648FF">
        <w:rPr>
          <w:rFonts w:ascii="Tahoma" w:hAnsi="Tahoma" w:cs="Tahoma"/>
          <w:sz w:val="24"/>
          <w:szCs w:val="20"/>
        </w:rPr>
        <w:t>au</w:t>
      </w:r>
      <w:r w:rsidRPr="000648FF">
        <w:rPr>
          <w:rFonts w:ascii="Tahoma" w:hAnsi="Tahoma" w:cs="Tahoma"/>
          <w:spacing w:val="-2"/>
          <w:sz w:val="24"/>
          <w:szCs w:val="20"/>
        </w:rPr>
        <w:t xml:space="preserve"> </w:t>
      </w:r>
      <w:r w:rsidRPr="000648FF">
        <w:rPr>
          <w:rFonts w:ascii="Tahoma" w:hAnsi="Tahoma" w:cs="Tahoma"/>
          <w:sz w:val="24"/>
          <w:szCs w:val="20"/>
        </w:rPr>
        <w:t>titre</w:t>
      </w:r>
      <w:r w:rsidRPr="000648FF">
        <w:rPr>
          <w:rFonts w:ascii="Tahoma" w:hAnsi="Tahoma" w:cs="Tahoma"/>
          <w:spacing w:val="-4"/>
          <w:sz w:val="24"/>
          <w:szCs w:val="20"/>
        </w:rPr>
        <w:t xml:space="preserve"> </w:t>
      </w:r>
      <w:r w:rsidRPr="000648FF">
        <w:rPr>
          <w:rFonts w:ascii="Tahoma" w:hAnsi="Tahoma" w:cs="Tahoma"/>
          <w:sz w:val="24"/>
          <w:szCs w:val="20"/>
        </w:rPr>
        <w:t>du</w:t>
      </w:r>
      <w:r w:rsidRPr="000648FF">
        <w:rPr>
          <w:rFonts w:ascii="Tahoma" w:hAnsi="Tahoma" w:cs="Tahoma"/>
          <w:spacing w:val="-2"/>
          <w:sz w:val="24"/>
          <w:szCs w:val="20"/>
        </w:rPr>
        <w:t xml:space="preserve"> </w:t>
      </w:r>
      <w:r w:rsidRPr="000648FF">
        <w:rPr>
          <w:rFonts w:ascii="Tahoma" w:hAnsi="Tahoma" w:cs="Tahoma"/>
          <w:sz w:val="24"/>
          <w:szCs w:val="20"/>
        </w:rPr>
        <w:t>Marché,</w:t>
      </w:r>
      <w:r w:rsidRPr="000648FF">
        <w:rPr>
          <w:rFonts w:ascii="Tahoma" w:hAnsi="Tahoma" w:cs="Tahoma"/>
          <w:spacing w:val="-3"/>
          <w:sz w:val="24"/>
          <w:szCs w:val="20"/>
        </w:rPr>
        <w:t xml:space="preserve"> </w:t>
      </w:r>
      <w:r w:rsidRPr="000648FF">
        <w:rPr>
          <w:rFonts w:ascii="Tahoma" w:hAnsi="Tahoma" w:cs="Tahoma"/>
          <w:sz w:val="24"/>
          <w:szCs w:val="20"/>
        </w:rPr>
        <w:t>pour</w:t>
      </w:r>
      <w:r w:rsidRPr="000648FF">
        <w:rPr>
          <w:rFonts w:ascii="Tahoma" w:hAnsi="Tahoma" w:cs="Tahoma"/>
          <w:spacing w:val="-3"/>
          <w:sz w:val="24"/>
          <w:szCs w:val="20"/>
        </w:rPr>
        <w:t xml:space="preserve"> </w:t>
      </w:r>
      <w:r w:rsidRPr="000648FF">
        <w:rPr>
          <w:rFonts w:ascii="Tahoma" w:hAnsi="Tahoma" w:cs="Tahoma"/>
          <w:sz w:val="24"/>
          <w:szCs w:val="20"/>
        </w:rPr>
        <w:t>qu’aucun</w:t>
      </w:r>
      <w:r w:rsidRPr="000648FF">
        <w:rPr>
          <w:rFonts w:ascii="Tahoma" w:hAnsi="Tahoma" w:cs="Tahoma"/>
          <w:spacing w:val="-13"/>
          <w:sz w:val="24"/>
          <w:szCs w:val="20"/>
        </w:rPr>
        <w:t xml:space="preserve"> </w:t>
      </w:r>
      <w:r w:rsidRPr="000648FF">
        <w:rPr>
          <w:rFonts w:ascii="Tahoma" w:hAnsi="Tahoma" w:cs="Tahoma"/>
          <w:sz w:val="24"/>
          <w:szCs w:val="20"/>
        </w:rPr>
        <w:t>risque</w:t>
      </w:r>
      <w:r w:rsidRPr="000648FF">
        <w:rPr>
          <w:rFonts w:ascii="Tahoma" w:hAnsi="Tahoma" w:cs="Tahoma"/>
          <w:spacing w:val="-2"/>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change</w:t>
      </w:r>
      <w:r w:rsidRPr="000648FF">
        <w:rPr>
          <w:rFonts w:ascii="Tahoma" w:hAnsi="Tahoma" w:cs="Tahoma"/>
          <w:spacing w:val="-2"/>
          <w:sz w:val="24"/>
          <w:szCs w:val="20"/>
        </w:rPr>
        <w:t xml:space="preserve"> </w:t>
      </w:r>
      <w:r w:rsidRPr="000648FF">
        <w:rPr>
          <w:rFonts w:ascii="Tahoma" w:hAnsi="Tahoma" w:cs="Tahoma"/>
          <w:sz w:val="24"/>
          <w:szCs w:val="20"/>
        </w:rPr>
        <w:t>ne soit supporté par le Soumissionnaire retenu.</w:t>
      </w:r>
    </w:p>
    <w:p w:rsidR="004D09A8" w:rsidRPr="000648FF" w:rsidRDefault="000A4CFF" w:rsidP="000648FF">
      <w:pPr>
        <w:pStyle w:val="Paragraphedeliste"/>
        <w:numPr>
          <w:ilvl w:val="1"/>
          <w:numId w:val="125"/>
        </w:numPr>
        <w:tabs>
          <w:tab w:val="left" w:pos="1282"/>
        </w:tabs>
        <w:ind w:left="0" w:firstLine="142"/>
        <w:jc w:val="both"/>
        <w:rPr>
          <w:rFonts w:ascii="Tahoma" w:hAnsi="Tahoma" w:cs="Tahoma"/>
          <w:sz w:val="24"/>
          <w:szCs w:val="20"/>
        </w:rPr>
      </w:pPr>
      <w:r w:rsidRPr="000648FF">
        <w:rPr>
          <w:rFonts w:ascii="Tahoma" w:hAnsi="Tahoma" w:cs="Tahoma"/>
          <w:sz w:val="24"/>
          <w:szCs w:val="20"/>
        </w:rPr>
        <w:t>Option</w:t>
      </w:r>
      <w:r w:rsidRPr="000648FF">
        <w:rPr>
          <w:rFonts w:ascii="Tahoma" w:hAnsi="Tahoma" w:cs="Tahoma"/>
          <w:spacing w:val="-7"/>
          <w:sz w:val="24"/>
          <w:szCs w:val="20"/>
        </w:rPr>
        <w:t xml:space="preserve"> </w:t>
      </w:r>
      <w:r w:rsidRPr="000648FF">
        <w:rPr>
          <w:rFonts w:ascii="Tahoma" w:hAnsi="Tahoma" w:cs="Tahoma"/>
          <w:sz w:val="24"/>
          <w:szCs w:val="20"/>
        </w:rPr>
        <w:t>B</w:t>
      </w:r>
      <w:r w:rsidRPr="000648FF">
        <w:rPr>
          <w:rFonts w:ascii="Tahoma" w:hAnsi="Tahoma" w:cs="Tahoma"/>
          <w:spacing w:val="-3"/>
          <w:sz w:val="24"/>
          <w:szCs w:val="20"/>
        </w:rPr>
        <w:t xml:space="preserve"> </w:t>
      </w:r>
      <w:r w:rsidRPr="000648FF">
        <w:rPr>
          <w:rFonts w:ascii="Tahoma" w:hAnsi="Tahoma" w:cs="Tahoma"/>
          <w:sz w:val="24"/>
          <w:szCs w:val="20"/>
        </w:rPr>
        <w:t>:</w:t>
      </w:r>
      <w:r w:rsidRPr="000648FF">
        <w:rPr>
          <w:rFonts w:ascii="Tahoma" w:hAnsi="Tahoma" w:cs="Tahoma"/>
          <w:spacing w:val="-4"/>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montant</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la</w:t>
      </w:r>
      <w:r w:rsidRPr="000648FF">
        <w:rPr>
          <w:rFonts w:ascii="Tahoma" w:hAnsi="Tahoma" w:cs="Tahoma"/>
          <w:spacing w:val="-4"/>
          <w:sz w:val="24"/>
          <w:szCs w:val="20"/>
        </w:rPr>
        <w:t xml:space="preserve"> </w:t>
      </w:r>
      <w:r w:rsidRPr="000648FF">
        <w:rPr>
          <w:rFonts w:ascii="Tahoma" w:hAnsi="Tahoma" w:cs="Tahoma"/>
          <w:sz w:val="24"/>
          <w:szCs w:val="20"/>
        </w:rPr>
        <w:t>soumission</w:t>
      </w:r>
      <w:r w:rsidRPr="000648FF">
        <w:rPr>
          <w:rFonts w:ascii="Tahoma" w:hAnsi="Tahoma" w:cs="Tahoma"/>
          <w:spacing w:val="-5"/>
          <w:sz w:val="24"/>
          <w:szCs w:val="20"/>
        </w:rPr>
        <w:t xml:space="preserve"> </w:t>
      </w:r>
      <w:r w:rsidRPr="000648FF">
        <w:rPr>
          <w:rFonts w:ascii="Tahoma" w:hAnsi="Tahoma" w:cs="Tahoma"/>
          <w:sz w:val="24"/>
          <w:szCs w:val="20"/>
        </w:rPr>
        <w:t>est</w:t>
      </w:r>
      <w:r w:rsidRPr="000648FF">
        <w:rPr>
          <w:rFonts w:ascii="Tahoma" w:hAnsi="Tahoma" w:cs="Tahoma"/>
          <w:spacing w:val="-4"/>
          <w:sz w:val="24"/>
          <w:szCs w:val="20"/>
        </w:rPr>
        <w:t xml:space="preserve"> </w:t>
      </w:r>
      <w:r w:rsidRPr="000648FF">
        <w:rPr>
          <w:rFonts w:ascii="Tahoma" w:hAnsi="Tahoma" w:cs="Tahoma"/>
          <w:sz w:val="24"/>
          <w:szCs w:val="20"/>
        </w:rPr>
        <w:t>directement</w:t>
      </w:r>
      <w:r w:rsidRPr="000648FF">
        <w:rPr>
          <w:rFonts w:ascii="Tahoma" w:hAnsi="Tahoma" w:cs="Tahoma"/>
          <w:spacing w:val="-3"/>
          <w:sz w:val="24"/>
          <w:szCs w:val="20"/>
        </w:rPr>
        <w:t xml:space="preserve"> </w:t>
      </w:r>
      <w:r w:rsidRPr="000648FF">
        <w:rPr>
          <w:rFonts w:ascii="Tahoma" w:hAnsi="Tahoma" w:cs="Tahoma"/>
          <w:sz w:val="24"/>
          <w:szCs w:val="20"/>
        </w:rPr>
        <w:t>libellé</w:t>
      </w:r>
      <w:r w:rsidRPr="000648FF">
        <w:rPr>
          <w:rFonts w:ascii="Tahoma" w:hAnsi="Tahoma" w:cs="Tahoma"/>
          <w:spacing w:val="-2"/>
          <w:sz w:val="24"/>
          <w:szCs w:val="20"/>
        </w:rPr>
        <w:t xml:space="preserve"> </w:t>
      </w:r>
      <w:r w:rsidRPr="000648FF">
        <w:rPr>
          <w:rFonts w:ascii="Tahoma" w:hAnsi="Tahoma" w:cs="Tahoma"/>
          <w:sz w:val="24"/>
          <w:szCs w:val="20"/>
        </w:rPr>
        <w:t>en</w:t>
      </w:r>
      <w:r w:rsidRPr="000648FF">
        <w:rPr>
          <w:rFonts w:ascii="Tahoma" w:hAnsi="Tahoma" w:cs="Tahoma"/>
          <w:spacing w:val="-3"/>
          <w:sz w:val="24"/>
          <w:szCs w:val="20"/>
        </w:rPr>
        <w:t xml:space="preserve"> </w:t>
      </w:r>
      <w:r w:rsidRPr="000648FF">
        <w:rPr>
          <w:rFonts w:ascii="Tahoma" w:hAnsi="Tahoma" w:cs="Tahoma"/>
          <w:sz w:val="24"/>
          <w:szCs w:val="20"/>
        </w:rPr>
        <w:t>monnaie</w:t>
      </w:r>
      <w:r w:rsidRPr="000648FF">
        <w:rPr>
          <w:rFonts w:ascii="Tahoma" w:hAnsi="Tahoma" w:cs="Tahoma"/>
          <w:spacing w:val="-4"/>
          <w:sz w:val="24"/>
          <w:szCs w:val="20"/>
        </w:rPr>
        <w:t xml:space="preserve"> </w:t>
      </w:r>
      <w:r w:rsidRPr="000648FF">
        <w:rPr>
          <w:rFonts w:ascii="Tahoma" w:hAnsi="Tahoma" w:cs="Tahoma"/>
          <w:sz w:val="24"/>
          <w:szCs w:val="20"/>
        </w:rPr>
        <w:t>nationale</w:t>
      </w:r>
      <w:r w:rsidRPr="000648FF">
        <w:rPr>
          <w:rFonts w:ascii="Tahoma" w:hAnsi="Tahoma" w:cs="Tahoma"/>
          <w:spacing w:val="-3"/>
          <w:sz w:val="24"/>
          <w:szCs w:val="20"/>
        </w:rPr>
        <w:t xml:space="preserve"> </w:t>
      </w:r>
      <w:r w:rsidRPr="000648FF">
        <w:rPr>
          <w:rFonts w:ascii="Tahoma" w:hAnsi="Tahoma" w:cs="Tahoma"/>
          <w:sz w:val="24"/>
          <w:szCs w:val="20"/>
        </w:rPr>
        <w:t>et</w:t>
      </w:r>
      <w:r w:rsidRPr="000648FF">
        <w:rPr>
          <w:rFonts w:ascii="Tahoma" w:hAnsi="Tahoma" w:cs="Tahoma"/>
          <w:spacing w:val="-2"/>
          <w:sz w:val="24"/>
          <w:szCs w:val="20"/>
        </w:rPr>
        <w:t xml:space="preserve"> étrangère.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soumissionnaire libellera les Prix Unitaires du Bordereau des Prix et les Prix du Détail Quantitatif et Estimatif de la manière suivante :</w:t>
      </w:r>
    </w:p>
    <w:p w:rsidR="004D09A8" w:rsidRPr="000648FF" w:rsidRDefault="000A4CFF" w:rsidP="000648FF">
      <w:pPr>
        <w:pStyle w:val="Paragraphedeliste"/>
        <w:numPr>
          <w:ilvl w:val="2"/>
          <w:numId w:val="125"/>
        </w:numPr>
        <w:tabs>
          <w:tab w:val="left" w:pos="1595"/>
        </w:tabs>
        <w:ind w:left="0" w:firstLine="142"/>
        <w:jc w:val="both"/>
        <w:rPr>
          <w:rFonts w:ascii="Tahoma" w:hAnsi="Tahoma" w:cs="Tahoma"/>
          <w:sz w:val="24"/>
          <w:szCs w:val="20"/>
        </w:rPr>
      </w:pPr>
      <w:r w:rsidRPr="000648FF">
        <w:rPr>
          <w:rFonts w:ascii="Tahoma" w:hAnsi="Tahoma" w:cs="Tahoma"/>
          <w:sz w:val="24"/>
          <w:szCs w:val="20"/>
        </w:rPr>
        <w:t>Les prix des intrants nécessaires aux travaux, que le Soumissionnaire compte se procurer dans le pays</w:t>
      </w:r>
      <w:r w:rsidRPr="000648FF">
        <w:rPr>
          <w:rFonts w:ascii="Tahoma" w:hAnsi="Tahoma" w:cs="Tahoma"/>
          <w:spacing w:val="-4"/>
          <w:sz w:val="24"/>
          <w:szCs w:val="20"/>
        </w:rPr>
        <w:t xml:space="preserve"> </w:t>
      </w:r>
      <w:r w:rsidRPr="000648FF">
        <w:rPr>
          <w:rFonts w:ascii="Tahoma" w:hAnsi="Tahoma" w:cs="Tahoma"/>
          <w:sz w:val="24"/>
          <w:szCs w:val="20"/>
        </w:rPr>
        <w:t>du</w:t>
      </w:r>
      <w:r w:rsidRPr="000648FF">
        <w:rPr>
          <w:rFonts w:ascii="Tahoma" w:hAnsi="Tahoma" w:cs="Tahoma"/>
          <w:spacing w:val="-4"/>
          <w:sz w:val="24"/>
          <w:szCs w:val="20"/>
        </w:rPr>
        <w:t xml:space="preserve"> </w:t>
      </w:r>
      <w:r w:rsidRPr="000648FF">
        <w:rPr>
          <w:rFonts w:ascii="Tahoma" w:hAnsi="Tahoma" w:cs="Tahoma"/>
          <w:sz w:val="24"/>
          <w:szCs w:val="20"/>
        </w:rPr>
        <w:t>Maître</w:t>
      </w:r>
      <w:r w:rsidRPr="000648FF">
        <w:rPr>
          <w:rFonts w:ascii="Tahoma" w:hAnsi="Tahoma" w:cs="Tahoma"/>
          <w:spacing w:val="-4"/>
          <w:sz w:val="24"/>
          <w:szCs w:val="20"/>
        </w:rPr>
        <w:t xml:space="preserve"> </w:t>
      </w:r>
      <w:r w:rsidRPr="000648FF">
        <w:rPr>
          <w:rFonts w:ascii="Tahoma" w:hAnsi="Tahoma" w:cs="Tahoma"/>
          <w:sz w:val="24"/>
          <w:szCs w:val="20"/>
        </w:rPr>
        <w:t>d’Ouvrage</w:t>
      </w:r>
      <w:r w:rsidRPr="000648FF">
        <w:rPr>
          <w:rFonts w:ascii="Tahoma" w:hAnsi="Tahoma" w:cs="Tahoma"/>
          <w:spacing w:val="-3"/>
          <w:sz w:val="24"/>
          <w:szCs w:val="20"/>
        </w:rPr>
        <w:t xml:space="preserve"> </w:t>
      </w:r>
      <w:r w:rsidRPr="000648FF">
        <w:rPr>
          <w:rFonts w:ascii="Tahoma" w:hAnsi="Tahoma" w:cs="Tahoma"/>
          <w:sz w:val="24"/>
          <w:szCs w:val="20"/>
        </w:rPr>
        <w:t xml:space="preserve">seront libellés en francs CFA tels que spécifié au RPAO et dénommée </w:t>
      </w:r>
      <w:r w:rsidRPr="000648FF">
        <w:rPr>
          <w:rFonts w:ascii="Tahoma" w:hAnsi="Tahoma" w:cs="Tahoma"/>
          <w:w w:val="90"/>
          <w:sz w:val="24"/>
          <w:szCs w:val="20"/>
        </w:rPr>
        <w:t>“monnaie</w:t>
      </w:r>
      <w:r w:rsidRPr="000648FF">
        <w:rPr>
          <w:rFonts w:ascii="Tahoma" w:hAnsi="Tahoma" w:cs="Tahoma"/>
          <w:spacing w:val="-12"/>
          <w:w w:val="90"/>
          <w:sz w:val="24"/>
          <w:szCs w:val="20"/>
        </w:rPr>
        <w:t xml:space="preserve"> </w:t>
      </w:r>
      <w:r w:rsidRPr="000648FF">
        <w:rPr>
          <w:rFonts w:ascii="Tahoma" w:hAnsi="Tahoma" w:cs="Tahoma"/>
          <w:w w:val="90"/>
          <w:sz w:val="24"/>
          <w:szCs w:val="20"/>
        </w:rPr>
        <w:t>nationale”.</w:t>
      </w:r>
    </w:p>
    <w:p w:rsidR="004D09A8" w:rsidRPr="000648FF" w:rsidRDefault="000A4CFF" w:rsidP="000648FF">
      <w:pPr>
        <w:pStyle w:val="Paragraphedeliste"/>
        <w:numPr>
          <w:ilvl w:val="2"/>
          <w:numId w:val="125"/>
        </w:numPr>
        <w:tabs>
          <w:tab w:val="left" w:pos="1584"/>
        </w:tabs>
        <w:ind w:left="0" w:firstLine="142"/>
        <w:jc w:val="both"/>
        <w:rPr>
          <w:rFonts w:ascii="Tahoma" w:hAnsi="Tahoma" w:cs="Tahoma"/>
          <w:sz w:val="24"/>
          <w:szCs w:val="20"/>
        </w:rPr>
      </w:pPr>
      <w:r w:rsidRPr="000648FF">
        <w:rPr>
          <w:rFonts w:ascii="Tahoma" w:hAnsi="Tahoma" w:cs="Tahoma"/>
          <w:sz w:val="24"/>
          <w:szCs w:val="20"/>
        </w:rPr>
        <w:t>Les prix des intrants nécessaires aux travaux que, le soumissionnaire compte se procurer en dehors du</w:t>
      </w:r>
      <w:r w:rsidRPr="000648FF">
        <w:rPr>
          <w:rFonts w:ascii="Tahoma" w:hAnsi="Tahoma" w:cs="Tahoma"/>
          <w:spacing w:val="-6"/>
          <w:sz w:val="24"/>
          <w:szCs w:val="20"/>
        </w:rPr>
        <w:t xml:space="preserve"> </w:t>
      </w:r>
      <w:r w:rsidRPr="000648FF">
        <w:rPr>
          <w:rFonts w:ascii="Tahoma" w:hAnsi="Tahoma" w:cs="Tahoma"/>
          <w:sz w:val="24"/>
          <w:szCs w:val="20"/>
        </w:rPr>
        <w:t>pays</w:t>
      </w:r>
      <w:r w:rsidRPr="000648FF">
        <w:rPr>
          <w:rFonts w:ascii="Tahoma" w:hAnsi="Tahoma" w:cs="Tahoma"/>
          <w:spacing w:val="-6"/>
          <w:sz w:val="24"/>
          <w:szCs w:val="20"/>
        </w:rPr>
        <w:t xml:space="preserve"> </w:t>
      </w:r>
      <w:r w:rsidRPr="000648FF">
        <w:rPr>
          <w:rFonts w:ascii="Tahoma" w:hAnsi="Tahoma" w:cs="Tahoma"/>
          <w:sz w:val="24"/>
          <w:szCs w:val="20"/>
        </w:rPr>
        <w:t>du</w:t>
      </w:r>
      <w:r w:rsidRPr="000648FF">
        <w:rPr>
          <w:rFonts w:ascii="Tahoma" w:hAnsi="Tahoma" w:cs="Tahoma"/>
          <w:spacing w:val="-5"/>
          <w:sz w:val="24"/>
          <w:szCs w:val="20"/>
        </w:rPr>
        <w:t xml:space="preserve"> </w:t>
      </w:r>
      <w:r w:rsidRPr="000648FF">
        <w:rPr>
          <w:rFonts w:ascii="Tahoma" w:hAnsi="Tahoma" w:cs="Tahoma"/>
          <w:sz w:val="24"/>
          <w:szCs w:val="20"/>
        </w:rPr>
        <w:t>Maître</w:t>
      </w:r>
      <w:r w:rsidRPr="000648FF">
        <w:rPr>
          <w:rFonts w:ascii="Tahoma" w:hAnsi="Tahoma" w:cs="Tahoma"/>
          <w:spacing w:val="-17"/>
          <w:sz w:val="24"/>
          <w:szCs w:val="20"/>
        </w:rPr>
        <w:t xml:space="preserve"> </w:t>
      </w:r>
      <w:r w:rsidRPr="000648FF">
        <w:rPr>
          <w:rFonts w:ascii="Tahoma" w:hAnsi="Tahoma" w:cs="Tahoma"/>
          <w:sz w:val="24"/>
          <w:szCs w:val="20"/>
        </w:rPr>
        <w:t>d’Ouvrage</w:t>
      </w:r>
      <w:r w:rsidRPr="000648FF">
        <w:rPr>
          <w:rFonts w:ascii="Tahoma" w:hAnsi="Tahoma" w:cs="Tahoma"/>
          <w:spacing w:val="-15"/>
          <w:sz w:val="24"/>
          <w:szCs w:val="20"/>
        </w:rPr>
        <w:t xml:space="preserve"> </w:t>
      </w:r>
      <w:r w:rsidRPr="000648FF">
        <w:rPr>
          <w:rFonts w:ascii="Tahoma" w:hAnsi="Tahoma" w:cs="Tahoma"/>
          <w:sz w:val="24"/>
          <w:szCs w:val="20"/>
        </w:rPr>
        <w:t>seront</w:t>
      </w:r>
      <w:r w:rsidRPr="000648FF">
        <w:rPr>
          <w:rFonts w:ascii="Tahoma" w:hAnsi="Tahoma" w:cs="Tahoma"/>
          <w:spacing w:val="-6"/>
          <w:sz w:val="24"/>
          <w:szCs w:val="20"/>
        </w:rPr>
        <w:t xml:space="preserve"> </w:t>
      </w:r>
      <w:r w:rsidRPr="000648FF">
        <w:rPr>
          <w:rFonts w:ascii="Tahoma" w:hAnsi="Tahoma" w:cs="Tahoma"/>
          <w:sz w:val="24"/>
          <w:szCs w:val="20"/>
        </w:rPr>
        <w:t>libellés</w:t>
      </w:r>
      <w:r w:rsidRPr="000648FF">
        <w:rPr>
          <w:rFonts w:ascii="Tahoma" w:hAnsi="Tahoma" w:cs="Tahoma"/>
          <w:spacing w:val="-5"/>
          <w:sz w:val="24"/>
          <w:szCs w:val="20"/>
        </w:rPr>
        <w:t xml:space="preserve"> </w:t>
      </w:r>
      <w:r w:rsidRPr="000648FF">
        <w:rPr>
          <w:rFonts w:ascii="Tahoma" w:hAnsi="Tahoma" w:cs="Tahoma"/>
          <w:sz w:val="24"/>
          <w:szCs w:val="20"/>
        </w:rPr>
        <w:t>dans</w:t>
      </w:r>
      <w:r w:rsidRPr="000648FF">
        <w:rPr>
          <w:rFonts w:ascii="Tahoma" w:hAnsi="Tahoma" w:cs="Tahoma"/>
          <w:spacing w:val="-6"/>
          <w:sz w:val="24"/>
          <w:szCs w:val="20"/>
        </w:rPr>
        <w:t xml:space="preserve"> </w:t>
      </w:r>
      <w:r w:rsidRPr="000648FF">
        <w:rPr>
          <w:rFonts w:ascii="Tahoma" w:hAnsi="Tahoma" w:cs="Tahoma"/>
          <w:sz w:val="24"/>
          <w:szCs w:val="20"/>
        </w:rPr>
        <w:t>la</w:t>
      </w:r>
      <w:r w:rsidRPr="000648FF">
        <w:rPr>
          <w:rFonts w:ascii="Tahoma" w:hAnsi="Tahoma" w:cs="Tahoma"/>
          <w:spacing w:val="-9"/>
          <w:sz w:val="24"/>
          <w:szCs w:val="20"/>
        </w:rPr>
        <w:t xml:space="preserve"> </w:t>
      </w:r>
      <w:r w:rsidRPr="000648FF">
        <w:rPr>
          <w:rFonts w:ascii="Tahoma" w:hAnsi="Tahoma" w:cs="Tahoma"/>
          <w:sz w:val="24"/>
          <w:szCs w:val="20"/>
        </w:rPr>
        <w:t>monnaie</w:t>
      </w:r>
      <w:r w:rsidRPr="000648FF">
        <w:rPr>
          <w:rFonts w:ascii="Tahoma" w:hAnsi="Tahoma" w:cs="Tahoma"/>
          <w:spacing w:val="-7"/>
          <w:sz w:val="24"/>
          <w:szCs w:val="20"/>
        </w:rPr>
        <w:t xml:space="preserve"> </w:t>
      </w:r>
      <w:r w:rsidRPr="000648FF">
        <w:rPr>
          <w:rFonts w:ascii="Tahoma" w:hAnsi="Tahoma" w:cs="Tahoma"/>
          <w:sz w:val="24"/>
          <w:szCs w:val="20"/>
        </w:rPr>
        <w:t>du</w:t>
      </w:r>
      <w:r w:rsidRPr="000648FF">
        <w:rPr>
          <w:rFonts w:ascii="Tahoma" w:hAnsi="Tahoma" w:cs="Tahoma"/>
          <w:spacing w:val="-7"/>
          <w:sz w:val="24"/>
          <w:szCs w:val="20"/>
        </w:rPr>
        <w:t xml:space="preserve"> </w:t>
      </w:r>
      <w:r w:rsidRPr="000648FF">
        <w:rPr>
          <w:rFonts w:ascii="Tahoma" w:hAnsi="Tahoma" w:cs="Tahoma"/>
          <w:sz w:val="24"/>
          <w:szCs w:val="20"/>
        </w:rPr>
        <w:t>pays</w:t>
      </w:r>
      <w:r w:rsidRPr="000648FF">
        <w:rPr>
          <w:rFonts w:ascii="Tahoma" w:hAnsi="Tahoma" w:cs="Tahoma"/>
          <w:spacing w:val="-8"/>
          <w:sz w:val="24"/>
          <w:szCs w:val="20"/>
        </w:rPr>
        <w:t xml:space="preserve"> </w:t>
      </w:r>
      <w:r w:rsidRPr="000648FF">
        <w:rPr>
          <w:rFonts w:ascii="Tahoma" w:hAnsi="Tahoma" w:cs="Tahoma"/>
          <w:sz w:val="24"/>
          <w:szCs w:val="20"/>
        </w:rPr>
        <w:t>du</w:t>
      </w:r>
      <w:r w:rsidRPr="000648FF">
        <w:rPr>
          <w:rFonts w:ascii="Tahoma" w:hAnsi="Tahoma" w:cs="Tahoma"/>
          <w:spacing w:val="-7"/>
          <w:sz w:val="24"/>
          <w:szCs w:val="20"/>
        </w:rPr>
        <w:t xml:space="preserve"> </w:t>
      </w:r>
      <w:r w:rsidRPr="000648FF">
        <w:rPr>
          <w:rFonts w:ascii="Tahoma" w:hAnsi="Tahoma" w:cs="Tahoma"/>
          <w:sz w:val="24"/>
          <w:szCs w:val="20"/>
        </w:rPr>
        <w:t>soumissionnaire</w:t>
      </w:r>
      <w:r w:rsidRPr="000648FF">
        <w:rPr>
          <w:rFonts w:ascii="Tahoma" w:hAnsi="Tahoma" w:cs="Tahoma"/>
          <w:spacing w:val="-7"/>
          <w:sz w:val="24"/>
          <w:szCs w:val="20"/>
        </w:rPr>
        <w:t xml:space="preserve"> </w:t>
      </w:r>
      <w:r w:rsidRPr="000648FF">
        <w:rPr>
          <w:rFonts w:ascii="Tahoma" w:hAnsi="Tahoma" w:cs="Tahoma"/>
          <w:sz w:val="24"/>
          <w:szCs w:val="20"/>
        </w:rPr>
        <w:t>ou</w:t>
      </w:r>
      <w:r w:rsidRPr="000648FF">
        <w:rPr>
          <w:rFonts w:ascii="Tahoma" w:hAnsi="Tahoma" w:cs="Tahoma"/>
          <w:spacing w:val="-7"/>
          <w:sz w:val="24"/>
          <w:szCs w:val="20"/>
        </w:rPr>
        <w:t xml:space="preserve"> </w:t>
      </w:r>
      <w:r w:rsidRPr="000648FF">
        <w:rPr>
          <w:rFonts w:ascii="Tahoma" w:hAnsi="Tahoma" w:cs="Tahoma"/>
          <w:sz w:val="24"/>
          <w:szCs w:val="20"/>
        </w:rPr>
        <w:t>de</w:t>
      </w:r>
      <w:r w:rsidRPr="000648FF">
        <w:rPr>
          <w:rFonts w:ascii="Tahoma" w:hAnsi="Tahoma" w:cs="Tahoma"/>
          <w:spacing w:val="-6"/>
          <w:sz w:val="24"/>
          <w:szCs w:val="20"/>
        </w:rPr>
        <w:t xml:space="preserve"> </w:t>
      </w:r>
      <w:r w:rsidRPr="000648FF">
        <w:rPr>
          <w:rFonts w:ascii="Tahoma" w:hAnsi="Tahoma" w:cs="Tahoma"/>
          <w:sz w:val="24"/>
          <w:szCs w:val="20"/>
        </w:rPr>
        <w:t xml:space="preserve">celle </w:t>
      </w:r>
      <w:r w:rsidRPr="000648FF">
        <w:rPr>
          <w:rFonts w:ascii="Tahoma" w:hAnsi="Tahoma" w:cs="Tahoma"/>
          <w:spacing w:val="-2"/>
          <w:w w:val="85"/>
          <w:sz w:val="24"/>
          <w:szCs w:val="20"/>
        </w:rPr>
        <w:t>d’un pays membre éligible largement utilisée dans le commerce international.</w:t>
      </w:r>
    </w:p>
    <w:p w:rsidR="004D09A8" w:rsidRPr="000648FF" w:rsidRDefault="000A4CFF" w:rsidP="000648FF">
      <w:pPr>
        <w:pStyle w:val="Paragraphedeliste"/>
        <w:numPr>
          <w:ilvl w:val="1"/>
          <w:numId w:val="125"/>
        </w:numPr>
        <w:tabs>
          <w:tab w:val="left" w:pos="1335"/>
        </w:tabs>
        <w:ind w:left="0" w:firstLine="142"/>
        <w:jc w:val="both"/>
        <w:rPr>
          <w:rFonts w:ascii="Tahoma" w:hAnsi="Tahoma" w:cs="Tahoma"/>
          <w:sz w:val="24"/>
          <w:szCs w:val="20"/>
        </w:rPr>
      </w:pPr>
      <w:r w:rsidRPr="000648FF">
        <w:rPr>
          <w:rFonts w:ascii="Tahoma" w:hAnsi="Tahoma" w:cs="Tahoma"/>
          <w:w w:val="85"/>
          <w:sz w:val="24"/>
          <w:szCs w:val="20"/>
        </w:rPr>
        <w:t>Le</w:t>
      </w:r>
      <w:r w:rsidRPr="000648FF">
        <w:rPr>
          <w:rFonts w:ascii="Tahoma" w:hAnsi="Tahoma" w:cs="Tahoma"/>
          <w:sz w:val="24"/>
          <w:szCs w:val="20"/>
        </w:rPr>
        <w:t xml:space="preserve"> </w:t>
      </w:r>
      <w:r w:rsidRPr="000648FF">
        <w:rPr>
          <w:rFonts w:ascii="Tahoma" w:hAnsi="Tahoma" w:cs="Tahoma"/>
          <w:w w:val="85"/>
          <w:sz w:val="24"/>
          <w:szCs w:val="20"/>
        </w:rPr>
        <w:t xml:space="preserve">Maître d’Ouvrage peut demander aux soumissionnaires d’exprimer leurs besoins en monnaies </w:t>
      </w:r>
      <w:r w:rsidRPr="000648FF">
        <w:rPr>
          <w:rFonts w:ascii="Tahoma" w:hAnsi="Tahoma" w:cs="Tahoma"/>
          <w:sz w:val="24"/>
          <w:szCs w:val="20"/>
        </w:rPr>
        <w:t>nationale et étrangère et de justifier que, les montants inclus dans les prix unitaires et totaux, et indiqués en annexe à la soumission, sont raisonnables ; à cette fin, un état détaillé de ses besoins en monnaies</w:t>
      </w:r>
      <w:r w:rsidRPr="000648FF">
        <w:rPr>
          <w:rFonts w:ascii="Tahoma" w:hAnsi="Tahoma" w:cs="Tahoma"/>
          <w:spacing w:val="40"/>
          <w:sz w:val="24"/>
          <w:szCs w:val="20"/>
        </w:rPr>
        <w:t xml:space="preserve"> </w:t>
      </w:r>
      <w:r w:rsidRPr="000648FF">
        <w:rPr>
          <w:rFonts w:ascii="Tahoma" w:hAnsi="Tahoma" w:cs="Tahoma"/>
          <w:sz w:val="24"/>
          <w:szCs w:val="20"/>
        </w:rPr>
        <w:t>étrangères sera fourni par le soumissionnaire.</w:t>
      </w:r>
    </w:p>
    <w:p w:rsidR="004D09A8" w:rsidRPr="000648FF" w:rsidRDefault="000A4CFF" w:rsidP="000648FF">
      <w:pPr>
        <w:pStyle w:val="Paragraphedeliste"/>
        <w:numPr>
          <w:ilvl w:val="1"/>
          <w:numId w:val="125"/>
        </w:numPr>
        <w:tabs>
          <w:tab w:val="left" w:pos="1305"/>
        </w:tabs>
        <w:ind w:left="0" w:firstLine="142"/>
        <w:jc w:val="both"/>
        <w:rPr>
          <w:rFonts w:ascii="Tahoma" w:hAnsi="Tahoma" w:cs="Tahoma"/>
          <w:sz w:val="24"/>
          <w:szCs w:val="20"/>
        </w:rPr>
      </w:pPr>
      <w:r w:rsidRPr="000648FF">
        <w:rPr>
          <w:rFonts w:ascii="Tahoma" w:hAnsi="Tahoma" w:cs="Tahoma"/>
          <w:sz w:val="24"/>
          <w:szCs w:val="20"/>
        </w:rPr>
        <w:t>Durant l’exécution</w:t>
      </w:r>
      <w:r w:rsidRPr="000648FF">
        <w:rPr>
          <w:rFonts w:ascii="Tahoma" w:hAnsi="Tahoma" w:cs="Tahoma"/>
          <w:spacing w:val="-5"/>
          <w:sz w:val="24"/>
          <w:szCs w:val="20"/>
        </w:rPr>
        <w:t xml:space="preserve"> </w:t>
      </w:r>
      <w:r w:rsidRPr="000648FF">
        <w:rPr>
          <w:rFonts w:ascii="Tahoma" w:hAnsi="Tahoma" w:cs="Tahoma"/>
          <w:sz w:val="24"/>
          <w:szCs w:val="20"/>
        </w:rPr>
        <w:t xml:space="preserve">des travaux, la plupart des monnaies étrangères restant à payer sur le montant du </w:t>
      </w:r>
      <w:r w:rsidRPr="000648FF">
        <w:rPr>
          <w:rFonts w:ascii="Tahoma" w:hAnsi="Tahoma" w:cs="Tahoma"/>
          <w:w w:val="85"/>
          <w:sz w:val="24"/>
          <w:szCs w:val="20"/>
        </w:rPr>
        <w:t>marché peut être révisée d’un commun accord par le</w:t>
      </w:r>
      <w:r w:rsidRPr="000648FF">
        <w:rPr>
          <w:rFonts w:ascii="Tahoma" w:hAnsi="Tahoma" w:cs="Tahoma"/>
          <w:sz w:val="24"/>
          <w:szCs w:val="20"/>
        </w:rPr>
        <w:t xml:space="preserve"> </w:t>
      </w:r>
      <w:r w:rsidRPr="000648FF">
        <w:rPr>
          <w:rFonts w:ascii="Tahoma" w:hAnsi="Tahoma" w:cs="Tahoma"/>
          <w:w w:val="85"/>
          <w:sz w:val="24"/>
          <w:szCs w:val="20"/>
        </w:rPr>
        <w:t xml:space="preserve">Maître d’Ouvrage et l’entreprise de façon à tenir compte </w:t>
      </w:r>
      <w:r w:rsidRPr="000648FF">
        <w:rPr>
          <w:rFonts w:ascii="Tahoma" w:hAnsi="Tahoma" w:cs="Tahoma"/>
          <w:sz w:val="24"/>
          <w:szCs w:val="20"/>
        </w:rPr>
        <w:t>de toute modification survenue dans les besoins en devises au titre du marché.</w:t>
      </w:r>
    </w:p>
    <w:p w:rsidR="004D09A8" w:rsidRPr="000648FF" w:rsidRDefault="000A4CFF" w:rsidP="000648FF">
      <w:pPr>
        <w:pStyle w:val="Titre2"/>
        <w:spacing w:before="0"/>
        <w:ind w:left="0" w:firstLine="142"/>
        <w:rPr>
          <w:rFonts w:ascii="Tahoma" w:hAnsi="Tahoma" w:cs="Tahoma"/>
          <w:szCs w:val="24"/>
        </w:rPr>
      </w:pPr>
      <w:bookmarkStart w:id="20" w:name="_bookmark20"/>
      <w:bookmarkEnd w:id="20"/>
      <w:r w:rsidRPr="000648FF">
        <w:rPr>
          <w:rFonts w:ascii="Tahoma" w:hAnsi="Tahoma" w:cs="Tahoma"/>
          <w:szCs w:val="24"/>
        </w:rPr>
        <w:t>Article</w:t>
      </w:r>
      <w:r w:rsidRPr="000648FF">
        <w:rPr>
          <w:rFonts w:ascii="Tahoma" w:hAnsi="Tahoma" w:cs="Tahoma"/>
          <w:spacing w:val="-3"/>
          <w:szCs w:val="24"/>
        </w:rPr>
        <w:t xml:space="preserve"> </w:t>
      </w:r>
      <w:r w:rsidRPr="000648FF">
        <w:rPr>
          <w:rFonts w:ascii="Tahoma" w:hAnsi="Tahoma" w:cs="Tahoma"/>
          <w:szCs w:val="24"/>
        </w:rPr>
        <w:t>16.</w:t>
      </w:r>
      <w:r w:rsidRPr="000648FF">
        <w:rPr>
          <w:rFonts w:ascii="Tahoma" w:hAnsi="Tahoma" w:cs="Tahoma"/>
          <w:spacing w:val="62"/>
          <w:w w:val="150"/>
          <w:szCs w:val="24"/>
        </w:rPr>
        <w:t xml:space="preserve"> </w:t>
      </w:r>
      <w:r w:rsidRPr="000648FF">
        <w:rPr>
          <w:rFonts w:ascii="Tahoma" w:hAnsi="Tahoma" w:cs="Tahoma"/>
          <w:szCs w:val="24"/>
        </w:rPr>
        <w:t>Validité</w:t>
      </w:r>
      <w:r w:rsidRPr="000648FF">
        <w:rPr>
          <w:rFonts w:ascii="Tahoma" w:hAnsi="Tahoma" w:cs="Tahoma"/>
          <w:spacing w:val="-5"/>
          <w:szCs w:val="24"/>
        </w:rPr>
        <w:t xml:space="preserve"> </w:t>
      </w:r>
      <w:r w:rsidRPr="000648FF">
        <w:rPr>
          <w:rFonts w:ascii="Tahoma" w:hAnsi="Tahoma" w:cs="Tahoma"/>
          <w:szCs w:val="24"/>
        </w:rPr>
        <w:t>des</w:t>
      </w:r>
      <w:r w:rsidRPr="000648FF">
        <w:rPr>
          <w:rFonts w:ascii="Tahoma" w:hAnsi="Tahoma" w:cs="Tahoma"/>
          <w:spacing w:val="-1"/>
          <w:szCs w:val="24"/>
        </w:rPr>
        <w:t xml:space="preserve"> </w:t>
      </w:r>
      <w:r w:rsidRPr="000648FF">
        <w:rPr>
          <w:rFonts w:ascii="Tahoma" w:hAnsi="Tahoma" w:cs="Tahoma"/>
          <w:spacing w:val="-2"/>
          <w:szCs w:val="24"/>
        </w:rPr>
        <w:t>offres</w:t>
      </w:r>
    </w:p>
    <w:p w:rsidR="004D09A8" w:rsidRPr="000648FF" w:rsidRDefault="000A4CFF" w:rsidP="000648FF">
      <w:pPr>
        <w:pStyle w:val="Paragraphedeliste"/>
        <w:numPr>
          <w:ilvl w:val="1"/>
          <w:numId w:val="124"/>
        </w:numPr>
        <w:tabs>
          <w:tab w:val="left" w:pos="1306"/>
        </w:tabs>
        <w:ind w:left="0" w:firstLine="142"/>
        <w:jc w:val="both"/>
        <w:rPr>
          <w:rFonts w:ascii="Tahoma" w:hAnsi="Tahoma" w:cs="Tahoma"/>
          <w:sz w:val="24"/>
          <w:szCs w:val="20"/>
        </w:rPr>
      </w:pPr>
      <w:r w:rsidRPr="000648FF">
        <w:rPr>
          <w:rFonts w:ascii="Tahoma" w:hAnsi="Tahoma" w:cs="Tahoma"/>
          <w:sz w:val="24"/>
          <w:szCs w:val="20"/>
        </w:rPr>
        <w:t>Les offres doivent demeurer valables pendant la période spécifiée dans le Règlement Particulier de l'Appel</w:t>
      </w:r>
      <w:r w:rsidRPr="000648FF">
        <w:rPr>
          <w:rFonts w:ascii="Tahoma" w:hAnsi="Tahoma" w:cs="Tahoma"/>
          <w:spacing w:val="-14"/>
          <w:sz w:val="24"/>
          <w:szCs w:val="20"/>
        </w:rPr>
        <w:t xml:space="preserve"> </w:t>
      </w:r>
      <w:r w:rsidRPr="000648FF">
        <w:rPr>
          <w:rFonts w:ascii="Tahoma" w:hAnsi="Tahoma" w:cs="Tahoma"/>
          <w:sz w:val="24"/>
          <w:szCs w:val="20"/>
        </w:rPr>
        <w:t>d'Offres</w:t>
      </w:r>
      <w:r w:rsidRPr="000648FF">
        <w:rPr>
          <w:rFonts w:ascii="Tahoma" w:hAnsi="Tahoma" w:cs="Tahoma"/>
          <w:spacing w:val="-14"/>
          <w:sz w:val="24"/>
          <w:szCs w:val="20"/>
        </w:rPr>
        <w:t xml:space="preserve"> </w:t>
      </w:r>
      <w:r w:rsidRPr="000648FF">
        <w:rPr>
          <w:rFonts w:ascii="Tahoma" w:hAnsi="Tahoma" w:cs="Tahoma"/>
          <w:sz w:val="24"/>
          <w:szCs w:val="20"/>
        </w:rPr>
        <w:t>pour</w:t>
      </w:r>
      <w:r w:rsidRPr="000648FF">
        <w:rPr>
          <w:rFonts w:ascii="Tahoma" w:hAnsi="Tahoma" w:cs="Tahoma"/>
          <w:spacing w:val="-14"/>
          <w:sz w:val="24"/>
          <w:szCs w:val="20"/>
        </w:rPr>
        <w:t xml:space="preserve"> </w:t>
      </w:r>
      <w:r w:rsidRPr="000648FF">
        <w:rPr>
          <w:rFonts w:ascii="Tahoma" w:hAnsi="Tahoma" w:cs="Tahoma"/>
          <w:sz w:val="24"/>
          <w:szCs w:val="20"/>
        </w:rPr>
        <w:t>compter</w:t>
      </w:r>
      <w:r w:rsidRPr="000648FF">
        <w:rPr>
          <w:rFonts w:ascii="Tahoma" w:hAnsi="Tahoma" w:cs="Tahoma"/>
          <w:spacing w:val="-13"/>
          <w:sz w:val="24"/>
          <w:szCs w:val="20"/>
        </w:rPr>
        <w:t xml:space="preserve"> </w:t>
      </w:r>
      <w:r w:rsidRPr="000648FF">
        <w:rPr>
          <w:rFonts w:ascii="Tahoma" w:hAnsi="Tahoma" w:cs="Tahoma"/>
          <w:sz w:val="24"/>
          <w:szCs w:val="20"/>
        </w:rPr>
        <w:t>de</w:t>
      </w:r>
      <w:r w:rsidRPr="000648FF">
        <w:rPr>
          <w:rFonts w:ascii="Tahoma" w:hAnsi="Tahoma" w:cs="Tahoma"/>
          <w:spacing w:val="-11"/>
          <w:sz w:val="24"/>
          <w:szCs w:val="20"/>
        </w:rPr>
        <w:t xml:space="preserve"> </w:t>
      </w:r>
      <w:r w:rsidRPr="000648FF">
        <w:rPr>
          <w:rFonts w:ascii="Tahoma" w:hAnsi="Tahoma" w:cs="Tahoma"/>
          <w:sz w:val="24"/>
          <w:szCs w:val="20"/>
        </w:rPr>
        <w:t>la</w:t>
      </w:r>
      <w:r w:rsidRPr="000648FF">
        <w:rPr>
          <w:rFonts w:ascii="Tahoma" w:hAnsi="Tahoma" w:cs="Tahoma"/>
          <w:spacing w:val="-12"/>
          <w:sz w:val="24"/>
          <w:szCs w:val="20"/>
        </w:rPr>
        <w:t xml:space="preserve"> </w:t>
      </w:r>
      <w:r w:rsidRPr="000648FF">
        <w:rPr>
          <w:rFonts w:ascii="Tahoma" w:hAnsi="Tahoma" w:cs="Tahoma"/>
          <w:sz w:val="24"/>
          <w:szCs w:val="20"/>
        </w:rPr>
        <w:t>date</w:t>
      </w:r>
      <w:r w:rsidRPr="000648FF">
        <w:rPr>
          <w:rFonts w:ascii="Tahoma" w:hAnsi="Tahoma" w:cs="Tahoma"/>
          <w:spacing w:val="-11"/>
          <w:sz w:val="24"/>
          <w:szCs w:val="20"/>
        </w:rPr>
        <w:t xml:space="preserve"> </w:t>
      </w:r>
      <w:r w:rsidRPr="000648FF">
        <w:rPr>
          <w:rFonts w:ascii="Tahoma" w:hAnsi="Tahoma" w:cs="Tahoma"/>
          <w:sz w:val="24"/>
          <w:szCs w:val="20"/>
        </w:rPr>
        <w:t>de</w:t>
      </w:r>
      <w:r w:rsidRPr="000648FF">
        <w:rPr>
          <w:rFonts w:ascii="Tahoma" w:hAnsi="Tahoma" w:cs="Tahoma"/>
          <w:spacing w:val="-12"/>
          <w:sz w:val="24"/>
          <w:szCs w:val="20"/>
        </w:rPr>
        <w:t xml:space="preserve"> </w:t>
      </w:r>
      <w:r w:rsidRPr="000648FF">
        <w:rPr>
          <w:rFonts w:ascii="Tahoma" w:hAnsi="Tahoma" w:cs="Tahoma"/>
          <w:sz w:val="24"/>
          <w:szCs w:val="20"/>
        </w:rPr>
        <w:t>remise</w:t>
      </w:r>
      <w:r w:rsidRPr="000648FF">
        <w:rPr>
          <w:rFonts w:ascii="Tahoma" w:hAnsi="Tahoma" w:cs="Tahoma"/>
          <w:spacing w:val="-12"/>
          <w:sz w:val="24"/>
          <w:szCs w:val="20"/>
        </w:rPr>
        <w:t xml:space="preserve"> </w:t>
      </w:r>
      <w:r w:rsidRPr="000648FF">
        <w:rPr>
          <w:rFonts w:ascii="Tahoma" w:hAnsi="Tahoma" w:cs="Tahoma"/>
          <w:sz w:val="24"/>
          <w:szCs w:val="20"/>
        </w:rPr>
        <w:t>des</w:t>
      </w:r>
      <w:r w:rsidRPr="000648FF">
        <w:rPr>
          <w:rFonts w:ascii="Tahoma" w:hAnsi="Tahoma" w:cs="Tahoma"/>
          <w:spacing w:val="-14"/>
          <w:sz w:val="24"/>
          <w:szCs w:val="20"/>
        </w:rPr>
        <w:t xml:space="preserve"> </w:t>
      </w:r>
      <w:r w:rsidRPr="000648FF">
        <w:rPr>
          <w:rFonts w:ascii="Tahoma" w:hAnsi="Tahoma" w:cs="Tahoma"/>
          <w:sz w:val="24"/>
          <w:szCs w:val="20"/>
        </w:rPr>
        <w:t>offres</w:t>
      </w:r>
      <w:r w:rsidRPr="000648FF">
        <w:rPr>
          <w:rFonts w:ascii="Tahoma" w:hAnsi="Tahoma" w:cs="Tahoma"/>
          <w:spacing w:val="-11"/>
          <w:sz w:val="24"/>
          <w:szCs w:val="20"/>
        </w:rPr>
        <w:t xml:space="preserve"> </w:t>
      </w:r>
      <w:r w:rsidRPr="000648FF">
        <w:rPr>
          <w:rFonts w:ascii="Tahoma" w:hAnsi="Tahoma" w:cs="Tahoma"/>
          <w:sz w:val="24"/>
          <w:szCs w:val="20"/>
        </w:rPr>
        <w:t>fixée</w:t>
      </w:r>
      <w:r w:rsidRPr="000648FF">
        <w:rPr>
          <w:rFonts w:ascii="Tahoma" w:hAnsi="Tahoma" w:cs="Tahoma"/>
          <w:spacing w:val="-12"/>
          <w:sz w:val="24"/>
          <w:szCs w:val="20"/>
        </w:rPr>
        <w:t xml:space="preserve"> </w:t>
      </w:r>
      <w:r w:rsidRPr="000648FF">
        <w:rPr>
          <w:rFonts w:ascii="Tahoma" w:hAnsi="Tahoma" w:cs="Tahoma"/>
          <w:sz w:val="24"/>
          <w:szCs w:val="20"/>
        </w:rPr>
        <w:t>par</w:t>
      </w:r>
      <w:r w:rsidRPr="000648FF">
        <w:rPr>
          <w:rFonts w:ascii="Tahoma" w:hAnsi="Tahoma" w:cs="Tahoma"/>
          <w:spacing w:val="-12"/>
          <w:sz w:val="24"/>
          <w:szCs w:val="20"/>
        </w:rPr>
        <w:t xml:space="preserve"> </w:t>
      </w:r>
      <w:r w:rsidRPr="000648FF">
        <w:rPr>
          <w:rFonts w:ascii="Tahoma" w:hAnsi="Tahoma" w:cs="Tahoma"/>
          <w:sz w:val="24"/>
          <w:szCs w:val="20"/>
        </w:rPr>
        <w:t>le</w:t>
      </w:r>
      <w:r w:rsidRPr="000648FF">
        <w:rPr>
          <w:rFonts w:ascii="Tahoma" w:hAnsi="Tahoma" w:cs="Tahoma"/>
          <w:spacing w:val="-12"/>
          <w:sz w:val="24"/>
          <w:szCs w:val="20"/>
        </w:rPr>
        <w:t xml:space="preserve"> </w:t>
      </w:r>
      <w:r w:rsidRPr="000648FF">
        <w:rPr>
          <w:rFonts w:ascii="Tahoma" w:hAnsi="Tahoma" w:cs="Tahoma"/>
          <w:sz w:val="24"/>
          <w:szCs w:val="20"/>
        </w:rPr>
        <w:t>Maître</w:t>
      </w:r>
      <w:r w:rsidRPr="000648FF">
        <w:rPr>
          <w:rFonts w:ascii="Tahoma" w:hAnsi="Tahoma" w:cs="Tahoma"/>
          <w:spacing w:val="-17"/>
          <w:sz w:val="24"/>
          <w:szCs w:val="20"/>
        </w:rPr>
        <w:t xml:space="preserve"> </w:t>
      </w:r>
      <w:r w:rsidRPr="000648FF">
        <w:rPr>
          <w:rFonts w:ascii="Tahoma" w:hAnsi="Tahoma" w:cs="Tahoma"/>
          <w:sz w:val="24"/>
          <w:szCs w:val="20"/>
        </w:rPr>
        <w:t>d’Ouvrage,</w:t>
      </w:r>
      <w:r w:rsidRPr="000648FF">
        <w:rPr>
          <w:rFonts w:ascii="Tahoma" w:hAnsi="Tahoma" w:cs="Tahoma"/>
          <w:spacing w:val="-12"/>
          <w:sz w:val="24"/>
          <w:szCs w:val="20"/>
        </w:rPr>
        <w:t xml:space="preserve"> </w:t>
      </w:r>
      <w:r w:rsidRPr="000648FF">
        <w:rPr>
          <w:rFonts w:ascii="Tahoma" w:hAnsi="Tahoma" w:cs="Tahoma"/>
          <w:sz w:val="24"/>
          <w:szCs w:val="20"/>
        </w:rPr>
        <w:t>en</w:t>
      </w:r>
      <w:r w:rsidRPr="000648FF">
        <w:rPr>
          <w:rFonts w:ascii="Tahoma" w:hAnsi="Tahoma" w:cs="Tahoma"/>
          <w:spacing w:val="-12"/>
          <w:sz w:val="24"/>
          <w:szCs w:val="20"/>
        </w:rPr>
        <w:t xml:space="preserve"> </w:t>
      </w:r>
      <w:r w:rsidRPr="000648FF">
        <w:rPr>
          <w:rFonts w:ascii="Tahoma" w:hAnsi="Tahoma" w:cs="Tahoma"/>
          <w:sz w:val="24"/>
          <w:szCs w:val="20"/>
        </w:rPr>
        <w:t>application</w:t>
      </w:r>
      <w:r w:rsidRPr="000648FF">
        <w:rPr>
          <w:rFonts w:ascii="Tahoma" w:hAnsi="Tahoma" w:cs="Tahoma"/>
          <w:spacing w:val="-12"/>
          <w:sz w:val="24"/>
          <w:szCs w:val="20"/>
        </w:rPr>
        <w:t xml:space="preserve"> </w:t>
      </w:r>
      <w:r w:rsidRPr="000648FF">
        <w:rPr>
          <w:rFonts w:ascii="Tahoma" w:hAnsi="Tahoma" w:cs="Tahoma"/>
          <w:sz w:val="24"/>
          <w:szCs w:val="20"/>
        </w:rPr>
        <w:t>de l'article 22 du RGAO. Une offre valable pour une période</w:t>
      </w:r>
      <w:r w:rsidRPr="000648FF">
        <w:rPr>
          <w:rFonts w:ascii="Tahoma" w:hAnsi="Tahoma" w:cs="Tahoma"/>
          <w:spacing w:val="21"/>
          <w:sz w:val="24"/>
          <w:szCs w:val="20"/>
        </w:rPr>
        <w:t xml:space="preserve"> </w:t>
      </w:r>
      <w:r w:rsidRPr="000648FF">
        <w:rPr>
          <w:rFonts w:ascii="Tahoma" w:hAnsi="Tahoma" w:cs="Tahoma"/>
          <w:sz w:val="24"/>
          <w:szCs w:val="20"/>
        </w:rPr>
        <w:t>plus courte</w:t>
      </w:r>
      <w:r w:rsidRPr="000648FF">
        <w:rPr>
          <w:rFonts w:ascii="Tahoma" w:hAnsi="Tahoma" w:cs="Tahoma"/>
          <w:spacing w:val="12"/>
          <w:sz w:val="24"/>
          <w:szCs w:val="20"/>
        </w:rPr>
        <w:t xml:space="preserve"> </w:t>
      </w:r>
      <w:r w:rsidRPr="000648FF">
        <w:rPr>
          <w:rFonts w:ascii="Tahoma" w:hAnsi="Tahoma" w:cs="Tahoma"/>
          <w:sz w:val="24"/>
          <w:szCs w:val="20"/>
        </w:rPr>
        <w:t>sera</w:t>
      </w:r>
      <w:r w:rsidRPr="000648FF">
        <w:rPr>
          <w:rFonts w:ascii="Tahoma" w:hAnsi="Tahoma" w:cs="Tahoma"/>
          <w:spacing w:val="12"/>
          <w:sz w:val="24"/>
          <w:szCs w:val="20"/>
        </w:rPr>
        <w:t xml:space="preserve"> </w:t>
      </w:r>
      <w:r w:rsidRPr="000648FF">
        <w:rPr>
          <w:rFonts w:ascii="Tahoma" w:hAnsi="Tahoma" w:cs="Tahoma"/>
          <w:sz w:val="24"/>
          <w:szCs w:val="20"/>
        </w:rPr>
        <w:t>considérée</w:t>
      </w:r>
      <w:r w:rsidRPr="000648FF">
        <w:rPr>
          <w:rFonts w:ascii="Tahoma" w:hAnsi="Tahoma" w:cs="Tahoma"/>
          <w:spacing w:val="20"/>
          <w:sz w:val="24"/>
          <w:szCs w:val="20"/>
        </w:rPr>
        <w:t xml:space="preserve"> </w:t>
      </w:r>
      <w:r w:rsidRPr="000648FF">
        <w:rPr>
          <w:rFonts w:ascii="Tahoma" w:hAnsi="Tahoma" w:cs="Tahoma"/>
          <w:sz w:val="24"/>
          <w:szCs w:val="20"/>
        </w:rPr>
        <w:t>par la</w:t>
      </w:r>
      <w:r w:rsidRPr="000648FF">
        <w:rPr>
          <w:rFonts w:ascii="Tahoma" w:hAnsi="Tahoma" w:cs="Tahoma"/>
          <w:spacing w:val="22"/>
          <w:sz w:val="24"/>
          <w:szCs w:val="20"/>
        </w:rPr>
        <w:t xml:space="preserve"> </w:t>
      </w:r>
      <w:r w:rsidRPr="000648FF">
        <w:rPr>
          <w:rFonts w:ascii="Tahoma" w:hAnsi="Tahoma" w:cs="Tahoma"/>
          <w:sz w:val="24"/>
          <w:szCs w:val="20"/>
        </w:rPr>
        <w:t>Commission</w:t>
      </w:r>
      <w:r w:rsidRPr="000648FF">
        <w:rPr>
          <w:rFonts w:ascii="Tahoma" w:hAnsi="Tahoma" w:cs="Tahoma"/>
          <w:spacing w:val="22"/>
          <w:sz w:val="24"/>
          <w:szCs w:val="20"/>
        </w:rPr>
        <w:t xml:space="preserve"> </w:t>
      </w:r>
      <w:r w:rsidRPr="000648FF">
        <w:rPr>
          <w:rFonts w:ascii="Tahoma" w:hAnsi="Tahoma" w:cs="Tahoma"/>
          <w:sz w:val="24"/>
          <w:szCs w:val="20"/>
        </w:rPr>
        <w:t>de</w:t>
      </w:r>
      <w:r w:rsidR="00F21270" w:rsidRPr="000648FF">
        <w:rPr>
          <w:rFonts w:ascii="Tahoma" w:hAnsi="Tahoma" w:cs="Tahoma"/>
          <w:sz w:val="24"/>
          <w:szCs w:val="20"/>
        </w:rPr>
        <w:t xml:space="preserve"> </w:t>
      </w:r>
      <w:r w:rsidRPr="000648FF">
        <w:rPr>
          <w:rFonts w:ascii="Tahoma" w:hAnsi="Tahoma" w:cs="Tahoma"/>
          <w:szCs w:val="20"/>
        </w:rPr>
        <w:t>passation</w:t>
      </w:r>
      <w:r w:rsidRPr="000648FF">
        <w:rPr>
          <w:rFonts w:ascii="Tahoma" w:hAnsi="Tahoma" w:cs="Tahoma"/>
          <w:spacing w:val="40"/>
          <w:szCs w:val="20"/>
        </w:rPr>
        <w:t xml:space="preserve"> </w:t>
      </w:r>
      <w:r w:rsidRPr="000648FF">
        <w:rPr>
          <w:rFonts w:ascii="Tahoma" w:hAnsi="Tahoma" w:cs="Tahoma"/>
          <w:szCs w:val="20"/>
        </w:rPr>
        <w:t>des</w:t>
      </w:r>
      <w:r w:rsidRPr="000648FF">
        <w:rPr>
          <w:rFonts w:ascii="Tahoma" w:hAnsi="Tahoma" w:cs="Tahoma"/>
          <w:spacing w:val="40"/>
          <w:szCs w:val="20"/>
        </w:rPr>
        <w:t xml:space="preserve"> </w:t>
      </w:r>
      <w:r w:rsidRPr="000648FF">
        <w:rPr>
          <w:rFonts w:ascii="Tahoma" w:hAnsi="Tahoma" w:cs="Tahoma"/>
          <w:szCs w:val="20"/>
        </w:rPr>
        <w:t>marchés</w:t>
      </w:r>
      <w:r w:rsidRPr="000648FF">
        <w:rPr>
          <w:rFonts w:ascii="Tahoma" w:hAnsi="Tahoma" w:cs="Tahoma"/>
          <w:spacing w:val="40"/>
          <w:szCs w:val="20"/>
        </w:rPr>
        <w:t xml:space="preserve"> </w:t>
      </w:r>
      <w:r w:rsidRPr="000648FF">
        <w:rPr>
          <w:rFonts w:ascii="Tahoma" w:hAnsi="Tahoma" w:cs="Tahoma"/>
          <w:szCs w:val="20"/>
        </w:rPr>
        <w:t>comme</w:t>
      </w:r>
      <w:r w:rsidRPr="000648FF">
        <w:rPr>
          <w:rFonts w:ascii="Tahoma" w:hAnsi="Tahoma" w:cs="Tahoma"/>
          <w:spacing w:val="40"/>
          <w:szCs w:val="20"/>
        </w:rPr>
        <w:t xml:space="preserve"> </w:t>
      </w:r>
      <w:r w:rsidRPr="000648FF">
        <w:rPr>
          <w:rFonts w:ascii="Tahoma" w:hAnsi="Tahoma" w:cs="Tahoma"/>
          <w:szCs w:val="20"/>
        </w:rPr>
        <w:t>non</w:t>
      </w:r>
      <w:r w:rsidRPr="000648FF">
        <w:rPr>
          <w:rFonts w:ascii="Tahoma" w:hAnsi="Tahoma" w:cs="Tahoma"/>
          <w:spacing w:val="40"/>
          <w:szCs w:val="20"/>
        </w:rPr>
        <w:t xml:space="preserve"> </w:t>
      </w:r>
      <w:r w:rsidRPr="000648FF">
        <w:rPr>
          <w:rFonts w:ascii="Tahoma" w:hAnsi="Tahoma" w:cs="Tahoma"/>
          <w:szCs w:val="20"/>
        </w:rPr>
        <w:t>conforme,</w:t>
      </w:r>
      <w:r w:rsidRPr="000648FF">
        <w:rPr>
          <w:rFonts w:ascii="Tahoma" w:hAnsi="Tahoma" w:cs="Tahoma"/>
          <w:szCs w:val="20"/>
        </w:rPr>
        <w:tab/>
        <w:t>sauf si le délai de validité du cautionnement de soumission est conforme. Dans ce cas, un délai de quarante-huit (48) heures est accordé au soumissionnaire pour produire une nouvelle lettre de soumission.</w:t>
      </w:r>
    </w:p>
    <w:p w:rsidR="004D09A8" w:rsidRPr="000648FF" w:rsidRDefault="000A4CFF" w:rsidP="000648FF">
      <w:pPr>
        <w:pStyle w:val="Paragraphedeliste"/>
        <w:numPr>
          <w:ilvl w:val="1"/>
          <w:numId w:val="124"/>
        </w:numPr>
        <w:tabs>
          <w:tab w:val="left" w:pos="1339"/>
        </w:tabs>
        <w:ind w:left="0" w:firstLine="142"/>
        <w:jc w:val="both"/>
        <w:rPr>
          <w:rFonts w:ascii="Tahoma" w:hAnsi="Tahoma" w:cs="Tahoma"/>
          <w:sz w:val="24"/>
          <w:szCs w:val="20"/>
        </w:rPr>
      </w:pPr>
      <w:r w:rsidRPr="000648FF">
        <w:rPr>
          <w:rFonts w:ascii="Tahoma" w:hAnsi="Tahoma" w:cs="Tahoma"/>
          <w:sz w:val="24"/>
          <w:szCs w:val="20"/>
        </w:rPr>
        <w:t>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rsidR="004D09A8" w:rsidRPr="000648FF" w:rsidRDefault="000A4CFF" w:rsidP="000648FF">
      <w:pPr>
        <w:pStyle w:val="Paragraphedeliste"/>
        <w:numPr>
          <w:ilvl w:val="1"/>
          <w:numId w:val="124"/>
        </w:numPr>
        <w:tabs>
          <w:tab w:val="left" w:pos="1294"/>
        </w:tabs>
        <w:ind w:left="0" w:firstLine="142"/>
        <w:jc w:val="both"/>
        <w:rPr>
          <w:rFonts w:ascii="Tahoma" w:hAnsi="Tahoma" w:cs="Tahoma"/>
          <w:sz w:val="24"/>
          <w:szCs w:val="20"/>
        </w:rPr>
      </w:pPr>
      <w:r w:rsidRPr="000648FF">
        <w:rPr>
          <w:rFonts w:ascii="Tahoma" w:hAnsi="Tahoma" w:cs="Tahoma"/>
          <w:w w:val="90"/>
          <w:sz w:val="24"/>
          <w:szCs w:val="20"/>
        </w:rPr>
        <w:t>Lorsque le marché ne comporte pas d’article</w:t>
      </w:r>
      <w:r w:rsidRPr="000648FF">
        <w:rPr>
          <w:rFonts w:ascii="Tahoma" w:hAnsi="Tahoma" w:cs="Tahoma"/>
          <w:spacing w:val="-8"/>
          <w:w w:val="90"/>
          <w:sz w:val="24"/>
          <w:szCs w:val="20"/>
        </w:rPr>
        <w:t xml:space="preserve"> </w:t>
      </w:r>
      <w:r w:rsidRPr="000648FF">
        <w:rPr>
          <w:rFonts w:ascii="Tahoma" w:hAnsi="Tahoma" w:cs="Tahoma"/>
          <w:w w:val="90"/>
          <w:sz w:val="24"/>
          <w:szCs w:val="20"/>
        </w:rPr>
        <w:t>de</w:t>
      </w:r>
      <w:r w:rsidRPr="000648FF">
        <w:rPr>
          <w:rFonts w:ascii="Tahoma" w:hAnsi="Tahoma" w:cs="Tahoma"/>
          <w:spacing w:val="-8"/>
          <w:w w:val="90"/>
          <w:sz w:val="24"/>
          <w:szCs w:val="20"/>
        </w:rPr>
        <w:t xml:space="preserve"> </w:t>
      </w:r>
      <w:r w:rsidRPr="000648FF">
        <w:rPr>
          <w:rFonts w:ascii="Tahoma" w:hAnsi="Tahoma" w:cs="Tahoma"/>
          <w:w w:val="90"/>
          <w:sz w:val="24"/>
          <w:szCs w:val="20"/>
        </w:rPr>
        <w:t>révision</w:t>
      </w:r>
      <w:r w:rsidRPr="000648FF">
        <w:rPr>
          <w:rFonts w:ascii="Tahoma" w:hAnsi="Tahoma" w:cs="Tahoma"/>
          <w:spacing w:val="-6"/>
          <w:w w:val="90"/>
          <w:sz w:val="24"/>
          <w:szCs w:val="20"/>
        </w:rPr>
        <w:t xml:space="preserve"> </w:t>
      </w:r>
      <w:r w:rsidRPr="000648FF">
        <w:rPr>
          <w:rFonts w:ascii="Tahoma" w:hAnsi="Tahoma" w:cs="Tahoma"/>
          <w:w w:val="90"/>
          <w:sz w:val="24"/>
          <w:szCs w:val="20"/>
        </w:rPr>
        <w:t>de</w:t>
      </w:r>
      <w:r w:rsidRPr="000648FF">
        <w:rPr>
          <w:rFonts w:ascii="Tahoma" w:hAnsi="Tahoma" w:cs="Tahoma"/>
          <w:spacing w:val="-8"/>
          <w:w w:val="90"/>
          <w:sz w:val="24"/>
          <w:szCs w:val="20"/>
        </w:rPr>
        <w:t xml:space="preserve"> </w:t>
      </w:r>
      <w:r w:rsidRPr="000648FF">
        <w:rPr>
          <w:rFonts w:ascii="Tahoma" w:hAnsi="Tahoma" w:cs="Tahoma"/>
          <w:w w:val="90"/>
          <w:sz w:val="24"/>
          <w:szCs w:val="20"/>
        </w:rPr>
        <w:t>prix</w:t>
      </w:r>
      <w:r w:rsidRPr="000648FF">
        <w:rPr>
          <w:rFonts w:ascii="Tahoma" w:hAnsi="Tahoma" w:cs="Tahoma"/>
          <w:spacing w:val="-6"/>
          <w:w w:val="90"/>
          <w:sz w:val="24"/>
          <w:szCs w:val="20"/>
        </w:rPr>
        <w:t xml:space="preserve"> </w:t>
      </w:r>
      <w:r w:rsidRPr="000648FF">
        <w:rPr>
          <w:rFonts w:ascii="Tahoma" w:hAnsi="Tahoma" w:cs="Tahoma"/>
          <w:w w:val="90"/>
          <w:sz w:val="24"/>
          <w:szCs w:val="20"/>
        </w:rPr>
        <w:t>et</w:t>
      </w:r>
      <w:r w:rsidRPr="000648FF">
        <w:rPr>
          <w:rFonts w:ascii="Tahoma" w:hAnsi="Tahoma" w:cs="Tahoma"/>
          <w:spacing w:val="-8"/>
          <w:w w:val="90"/>
          <w:sz w:val="24"/>
          <w:szCs w:val="20"/>
        </w:rPr>
        <w:t xml:space="preserve"> </w:t>
      </w:r>
      <w:r w:rsidRPr="000648FF">
        <w:rPr>
          <w:rFonts w:ascii="Tahoma" w:hAnsi="Tahoma" w:cs="Tahoma"/>
          <w:w w:val="90"/>
          <w:sz w:val="24"/>
          <w:szCs w:val="20"/>
        </w:rPr>
        <w:t>que</w:t>
      </w:r>
      <w:r w:rsidRPr="000648FF">
        <w:rPr>
          <w:rFonts w:ascii="Tahoma" w:hAnsi="Tahoma" w:cs="Tahoma"/>
          <w:spacing w:val="-8"/>
          <w:w w:val="90"/>
          <w:sz w:val="24"/>
          <w:szCs w:val="20"/>
        </w:rPr>
        <w:t xml:space="preserve"> </w:t>
      </w:r>
      <w:r w:rsidRPr="000648FF">
        <w:rPr>
          <w:rFonts w:ascii="Tahoma" w:hAnsi="Tahoma" w:cs="Tahoma"/>
          <w:w w:val="90"/>
          <w:sz w:val="24"/>
          <w:szCs w:val="20"/>
        </w:rPr>
        <w:t>la</w:t>
      </w:r>
      <w:r w:rsidRPr="000648FF">
        <w:rPr>
          <w:rFonts w:ascii="Tahoma" w:hAnsi="Tahoma" w:cs="Tahoma"/>
          <w:spacing w:val="-8"/>
          <w:w w:val="90"/>
          <w:sz w:val="24"/>
          <w:szCs w:val="20"/>
        </w:rPr>
        <w:t xml:space="preserve"> </w:t>
      </w:r>
      <w:r w:rsidRPr="000648FF">
        <w:rPr>
          <w:rFonts w:ascii="Tahoma" w:hAnsi="Tahoma" w:cs="Tahoma"/>
          <w:w w:val="90"/>
          <w:sz w:val="24"/>
          <w:szCs w:val="20"/>
        </w:rPr>
        <w:t>période</w:t>
      </w:r>
      <w:r w:rsidRPr="000648FF">
        <w:rPr>
          <w:rFonts w:ascii="Tahoma" w:hAnsi="Tahoma" w:cs="Tahoma"/>
          <w:spacing w:val="-6"/>
          <w:w w:val="90"/>
          <w:sz w:val="24"/>
          <w:szCs w:val="20"/>
        </w:rPr>
        <w:t xml:space="preserve"> </w:t>
      </w:r>
      <w:r w:rsidRPr="000648FF">
        <w:rPr>
          <w:rFonts w:ascii="Tahoma" w:hAnsi="Tahoma" w:cs="Tahoma"/>
          <w:w w:val="90"/>
          <w:sz w:val="24"/>
          <w:szCs w:val="20"/>
        </w:rPr>
        <w:t>de</w:t>
      </w:r>
      <w:r w:rsidRPr="000648FF">
        <w:rPr>
          <w:rFonts w:ascii="Tahoma" w:hAnsi="Tahoma" w:cs="Tahoma"/>
          <w:spacing w:val="-6"/>
          <w:w w:val="90"/>
          <w:sz w:val="24"/>
          <w:szCs w:val="20"/>
        </w:rPr>
        <w:t xml:space="preserve"> </w:t>
      </w:r>
      <w:r w:rsidRPr="000648FF">
        <w:rPr>
          <w:rFonts w:ascii="Tahoma" w:hAnsi="Tahoma" w:cs="Tahoma"/>
          <w:w w:val="90"/>
          <w:sz w:val="24"/>
          <w:szCs w:val="20"/>
        </w:rPr>
        <w:t>validité</w:t>
      </w:r>
      <w:r w:rsidRPr="000648FF">
        <w:rPr>
          <w:rFonts w:ascii="Tahoma" w:hAnsi="Tahoma" w:cs="Tahoma"/>
          <w:spacing w:val="-6"/>
          <w:w w:val="90"/>
          <w:sz w:val="24"/>
          <w:szCs w:val="20"/>
        </w:rPr>
        <w:t xml:space="preserve"> </w:t>
      </w:r>
      <w:r w:rsidRPr="000648FF">
        <w:rPr>
          <w:rFonts w:ascii="Tahoma" w:hAnsi="Tahoma" w:cs="Tahoma"/>
          <w:w w:val="90"/>
          <w:sz w:val="24"/>
          <w:szCs w:val="20"/>
        </w:rPr>
        <w:t>des</w:t>
      </w:r>
      <w:r w:rsidRPr="000648FF">
        <w:rPr>
          <w:rFonts w:ascii="Tahoma" w:hAnsi="Tahoma" w:cs="Tahoma"/>
          <w:spacing w:val="-9"/>
          <w:w w:val="90"/>
          <w:sz w:val="24"/>
          <w:szCs w:val="20"/>
        </w:rPr>
        <w:t xml:space="preserve"> </w:t>
      </w:r>
      <w:r w:rsidRPr="000648FF">
        <w:rPr>
          <w:rFonts w:ascii="Tahoma" w:hAnsi="Tahoma" w:cs="Tahoma"/>
          <w:w w:val="90"/>
          <w:sz w:val="24"/>
          <w:szCs w:val="20"/>
        </w:rPr>
        <w:t xml:space="preserve">offres </w:t>
      </w:r>
      <w:r w:rsidRPr="000648FF">
        <w:rPr>
          <w:rFonts w:ascii="Tahoma" w:hAnsi="Tahoma" w:cs="Tahoma"/>
          <w:sz w:val="24"/>
          <w:szCs w:val="20"/>
        </w:rPr>
        <w:t>est prorogée de plus de soixante (60) jours, les montants payables au soumissionnaire retenu, seront actualisés par application de la formule y relative figurant à</w:t>
      </w:r>
      <w:r w:rsidRPr="000648FF">
        <w:rPr>
          <w:rFonts w:ascii="Tahoma" w:hAnsi="Tahoma" w:cs="Tahoma"/>
          <w:spacing w:val="40"/>
          <w:sz w:val="24"/>
          <w:szCs w:val="20"/>
        </w:rPr>
        <w:t xml:space="preserve"> </w:t>
      </w:r>
      <w:r w:rsidRPr="000648FF">
        <w:rPr>
          <w:rFonts w:ascii="Tahoma" w:hAnsi="Tahoma" w:cs="Tahoma"/>
          <w:sz w:val="24"/>
          <w:szCs w:val="20"/>
        </w:rPr>
        <w:t>la demande de prorogation que le Maître d’Ouvrage adressera au(x) soumissionnaire(s).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4"/>
          <w:szCs w:val="22"/>
        </w:rPr>
        <w:t>La</w:t>
      </w:r>
      <w:r w:rsidRPr="000648FF">
        <w:rPr>
          <w:rFonts w:ascii="Tahoma" w:hAnsi="Tahoma" w:cs="Tahoma"/>
          <w:spacing w:val="-13"/>
          <w:szCs w:val="22"/>
        </w:rPr>
        <w:t xml:space="preserve"> </w:t>
      </w:r>
      <w:r w:rsidRPr="000648FF">
        <w:rPr>
          <w:rFonts w:ascii="Tahoma" w:hAnsi="Tahoma" w:cs="Tahoma"/>
          <w:spacing w:val="-4"/>
          <w:szCs w:val="22"/>
        </w:rPr>
        <w:t>période</w:t>
      </w:r>
      <w:r w:rsidRPr="000648FF">
        <w:rPr>
          <w:rFonts w:ascii="Tahoma" w:hAnsi="Tahoma" w:cs="Tahoma"/>
          <w:spacing w:val="-13"/>
          <w:szCs w:val="22"/>
        </w:rPr>
        <w:t xml:space="preserve"> </w:t>
      </w:r>
      <w:r w:rsidRPr="000648FF">
        <w:rPr>
          <w:rFonts w:ascii="Tahoma" w:hAnsi="Tahoma" w:cs="Tahoma"/>
          <w:spacing w:val="-4"/>
          <w:szCs w:val="22"/>
        </w:rPr>
        <w:t>d’actualisation</w:t>
      </w:r>
      <w:r w:rsidRPr="000648FF">
        <w:rPr>
          <w:rFonts w:ascii="Tahoma" w:hAnsi="Tahoma" w:cs="Tahoma"/>
          <w:spacing w:val="-12"/>
          <w:szCs w:val="22"/>
        </w:rPr>
        <w:t xml:space="preserve"> </w:t>
      </w:r>
      <w:r w:rsidRPr="000648FF">
        <w:rPr>
          <w:rFonts w:ascii="Tahoma" w:hAnsi="Tahoma" w:cs="Tahoma"/>
          <w:spacing w:val="-4"/>
          <w:szCs w:val="22"/>
        </w:rPr>
        <w:t>ira</w:t>
      </w:r>
      <w:r w:rsidRPr="000648FF">
        <w:rPr>
          <w:rFonts w:ascii="Tahoma" w:hAnsi="Tahoma" w:cs="Tahoma"/>
          <w:spacing w:val="-13"/>
          <w:szCs w:val="22"/>
        </w:rPr>
        <w:t xml:space="preserve"> </w:t>
      </w:r>
      <w:r w:rsidRPr="000648FF">
        <w:rPr>
          <w:rFonts w:ascii="Tahoma" w:hAnsi="Tahoma" w:cs="Tahoma"/>
          <w:spacing w:val="-4"/>
          <w:szCs w:val="22"/>
        </w:rPr>
        <w:t>de</w:t>
      </w:r>
      <w:r w:rsidRPr="000648FF">
        <w:rPr>
          <w:rFonts w:ascii="Tahoma" w:hAnsi="Tahoma" w:cs="Tahoma"/>
          <w:spacing w:val="-13"/>
          <w:szCs w:val="22"/>
        </w:rPr>
        <w:t xml:space="preserve"> </w:t>
      </w:r>
      <w:r w:rsidRPr="000648FF">
        <w:rPr>
          <w:rFonts w:ascii="Tahoma" w:hAnsi="Tahoma" w:cs="Tahoma"/>
          <w:spacing w:val="-4"/>
          <w:szCs w:val="22"/>
        </w:rPr>
        <w:t>la</w:t>
      </w:r>
      <w:r w:rsidRPr="000648FF">
        <w:rPr>
          <w:rFonts w:ascii="Tahoma" w:hAnsi="Tahoma" w:cs="Tahoma"/>
          <w:spacing w:val="-13"/>
          <w:szCs w:val="22"/>
        </w:rPr>
        <w:t xml:space="preserve"> </w:t>
      </w:r>
      <w:r w:rsidRPr="000648FF">
        <w:rPr>
          <w:rFonts w:ascii="Tahoma" w:hAnsi="Tahoma" w:cs="Tahoma"/>
          <w:spacing w:val="-4"/>
          <w:szCs w:val="22"/>
        </w:rPr>
        <w:t>date</w:t>
      </w:r>
      <w:r w:rsidRPr="000648FF">
        <w:rPr>
          <w:rFonts w:ascii="Tahoma" w:hAnsi="Tahoma" w:cs="Tahoma"/>
          <w:spacing w:val="-12"/>
          <w:szCs w:val="22"/>
        </w:rPr>
        <w:t xml:space="preserve"> </w:t>
      </w:r>
      <w:r w:rsidRPr="000648FF">
        <w:rPr>
          <w:rFonts w:ascii="Tahoma" w:hAnsi="Tahoma" w:cs="Tahoma"/>
          <w:spacing w:val="-4"/>
          <w:szCs w:val="22"/>
        </w:rPr>
        <w:t>de</w:t>
      </w:r>
      <w:r w:rsidRPr="000648FF">
        <w:rPr>
          <w:rFonts w:ascii="Tahoma" w:hAnsi="Tahoma" w:cs="Tahoma"/>
          <w:spacing w:val="-10"/>
          <w:szCs w:val="22"/>
        </w:rPr>
        <w:t xml:space="preserve"> </w:t>
      </w:r>
      <w:r w:rsidRPr="000648FF">
        <w:rPr>
          <w:rFonts w:ascii="Tahoma" w:hAnsi="Tahoma" w:cs="Tahoma"/>
          <w:spacing w:val="-4"/>
          <w:szCs w:val="22"/>
        </w:rPr>
        <w:t>dépassement</w:t>
      </w:r>
      <w:r w:rsidRPr="000648FF">
        <w:rPr>
          <w:rFonts w:ascii="Tahoma" w:hAnsi="Tahoma" w:cs="Tahoma"/>
          <w:spacing w:val="-6"/>
          <w:szCs w:val="22"/>
        </w:rPr>
        <w:t xml:space="preserve"> </w:t>
      </w:r>
      <w:r w:rsidRPr="000648FF">
        <w:rPr>
          <w:rFonts w:ascii="Tahoma" w:hAnsi="Tahoma" w:cs="Tahoma"/>
          <w:spacing w:val="-4"/>
          <w:szCs w:val="22"/>
        </w:rPr>
        <w:t>des soixante (60) jours</w:t>
      </w:r>
      <w:r w:rsidRPr="000648FF">
        <w:rPr>
          <w:rFonts w:ascii="Tahoma" w:hAnsi="Tahoma" w:cs="Tahoma"/>
          <w:spacing w:val="-6"/>
          <w:szCs w:val="22"/>
        </w:rPr>
        <w:t xml:space="preserve"> </w:t>
      </w:r>
      <w:r w:rsidRPr="000648FF">
        <w:rPr>
          <w:rFonts w:ascii="Tahoma" w:hAnsi="Tahoma" w:cs="Tahoma"/>
          <w:spacing w:val="-4"/>
          <w:szCs w:val="22"/>
        </w:rPr>
        <w:t>à la</w:t>
      </w:r>
      <w:r w:rsidRPr="000648FF">
        <w:rPr>
          <w:rFonts w:ascii="Tahoma" w:hAnsi="Tahoma" w:cs="Tahoma"/>
          <w:spacing w:val="-5"/>
          <w:szCs w:val="22"/>
        </w:rPr>
        <w:t xml:space="preserve"> </w:t>
      </w:r>
      <w:r w:rsidRPr="000648FF">
        <w:rPr>
          <w:rFonts w:ascii="Tahoma" w:hAnsi="Tahoma" w:cs="Tahoma"/>
          <w:spacing w:val="-4"/>
          <w:szCs w:val="22"/>
        </w:rPr>
        <w:t>date de</w:t>
      </w:r>
      <w:r w:rsidRPr="000648FF">
        <w:rPr>
          <w:rFonts w:ascii="Tahoma" w:hAnsi="Tahoma" w:cs="Tahoma"/>
          <w:spacing w:val="-5"/>
          <w:szCs w:val="22"/>
        </w:rPr>
        <w:t xml:space="preserve"> </w:t>
      </w:r>
      <w:r w:rsidRPr="000648FF">
        <w:rPr>
          <w:rFonts w:ascii="Tahoma" w:hAnsi="Tahoma" w:cs="Tahoma"/>
          <w:spacing w:val="-4"/>
          <w:szCs w:val="22"/>
        </w:rPr>
        <w:t>notification</w:t>
      </w:r>
      <w:r w:rsidRPr="000648FF">
        <w:rPr>
          <w:rFonts w:ascii="Tahoma" w:hAnsi="Tahoma" w:cs="Tahoma"/>
          <w:spacing w:val="-5"/>
          <w:szCs w:val="22"/>
        </w:rPr>
        <w:t xml:space="preserve"> </w:t>
      </w:r>
      <w:r w:rsidRPr="000648FF">
        <w:rPr>
          <w:rFonts w:ascii="Tahoma" w:hAnsi="Tahoma" w:cs="Tahoma"/>
          <w:spacing w:val="-4"/>
          <w:szCs w:val="22"/>
        </w:rPr>
        <w:t xml:space="preserve">du </w:t>
      </w:r>
      <w:r w:rsidRPr="000648FF">
        <w:rPr>
          <w:rFonts w:ascii="Tahoma" w:hAnsi="Tahoma" w:cs="Tahoma"/>
          <w:szCs w:val="22"/>
        </w:rPr>
        <w:t>marché</w:t>
      </w:r>
      <w:r w:rsidRPr="000648FF">
        <w:rPr>
          <w:rFonts w:ascii="Tahoma" w:hAnsi="Tahoma" w:cs="Tahoma"/>
          <w:spacing w:val="-14"/>
          <w:szCs w:val="22"/>
        </w:rPr>
        <w:t xml:space="preserve"> </w:t>
      </w:r>
      <w:r w:rsidRPr="000648FF">
        <w:rPr>
          <w:rFonts w:ascii="Tahoma" w:hAnsi="Tahoma" w:cs="Tahoma"/>
          <w:szCs w:val="22"/>
        </w:rPr>
        <w:t>ou</w:t>
      </w:r>
      <w:r w:rsidRPr="000648FF">
        <w:rPr>
          <w:rFonts w:ascii="Tahoma" w:hAnsi="Tahoma" w:cs="Tahoma"/>
          <w:spacing w:val="-14"/>
          <w:szCs w:val="22"/>
        </w:rPr>
        <w:t xml:space="preserve"> </w:t>
      </w:r>
      <w:r w:rsidRPr="000648FF">
        <w:rPr>
          <w:rFonts w:ascii="Tahoma" w:hAnsi="Tahoma" w:cs="Tahoma"/>
          <w:szCs w:val="22"/>
        </w:rPr>
        <w:t>de</w:t>
      </w:r>
      <w:r w:rsidRPr="000648FF">
        <w:rPr>
          <w:rFonts w:ascii="Tahoma" w:hAnsi="Tahoma" w:cs="Tahoma"/>
          <w:spacing w:val="-14"/>
          <w:szCs w:val="22"/>
        </w:rPr>
        <w:t xml:space="preserve"> </w:t>
      </w:r>
      <w:r w:rsidRPr="000648FF">
        <w:rPr>
          <w:rFonts w:ascii="Tahoma" w:hAnsi="Tahoma" w:cs="Tahoma"/>
          <w:szCs w:val="22"/>
        </w:rPr>
        <w:t>l’ordre</w:t>
      </w:r>
      <w:r w:rsidRPr="000648FF">
        <w:rPr>
          <w:rFonts w:ascii="Tahoma" w:hAnsi="Tahoma" w:cs="Tahoma"/>
          <w:spacing w:val="-14"/>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zCs w:val="22"/>
        </w:rPr>
        <w:t>service</w:t>
      </w:r>
      <w:r w:rsidRPr="000648FF">
        <w:rPr>
          <w:rFonts w:ascii="Tahoma" w:hAnsi="Tahoma" w:cs="Tahoma"/>
          <w:spacing w:val="-1"/>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démarrage</w:t>
      </w:r>
      <w:r w:rsidRPr="000648FF">
        <w:rPr>
          <w:rFonts w:ascii="Tahoma" w:hAnsi="Tahoma" w:cs="Tahoma"/>
          <w:spacing w:val="-1"/>
          <w:szCs w:val="22"/>
        </w:rPr>
        <w:t xml:space="preserve"> </w:t>
      </w:r>
      <w:r w:rsidRPr="000648FF">
        <w:rPr>
          <w:rFonts w:ascii="Tahoma" w:hAnsi="Tahoma" w:cs="Tahoma"/>
          <w:szCs w:val="22"/>
        </w:rPr>
        <w:t>des</w:t>
      </w:r>
      <w:r w:rsidRPr="000648FF">
        <w:rPr>
          <w:rFonts w:ascii="Tahoma" w:hAnsi="Tahoma" w:cs="Tahoma"/>
          <w:spacing w:val="-2"/>
          <w:szCs w:val="22"/>
        </w:rPr>
        <w:t xml:space="preserve"> </w:t>
      </w:r>
      <w:r w:rsidRPr="000648FF">
        <w:rPr>
          <w:rFonts w:ascii="Tahoma" w:hAnsi="Tahoma" w:cs="Tahoma"/>
          <w:szCs w:val="22"/>
        </w:rPr>
        <w:t>travaux</w:t>
      </w:r>
      <w:r w:rsidRPr="000648FF">
        <w:rPr>
          <w:rFonts w:ascii="Tahoma" w:hAnsi="Tahoma" w:cs="Tahoma"/>
          <w:spacing w:val="-3"/>
          <w:szCs w:val="22"/>
        </w:rPr>
        <w:t xml:space="preserve"> </w:t>
      </w:r>
      <w:r w:rsidRPr="000648FF">
        <w:rPr>
          <w:rFonts w:ascii="Tahoma" w:hAnsi="Tahoma" w:cs="Tahoma"/>
          <w:szCs w:val="22"/>
        </w:rPr>
        <w:t>au</w:t>
      </w:r>
      <w:r w:rsidRPr="000648FF">
        <w:rPr>
          <w:rFonts w:ascii="Tahoma" w:hAnsi="Tahoma" w:cs="Tahoma"/>
          <w:spacing w:val="-1"/>
          <w:szCs w:val="22"/>
        </w:rPr>
        <w:t xml:space="preserve"> </w:t>
      </w:r>
      <w:r w:rsidRPr="000648FF">
        <w:rPr>
          <w:rFonts w:ascii="Tahoma" w:hAnsi="Tahoma" w:cs="Tahoma"/>
          <w:szCs w:val="22"/>
        </w:rPr>
        <w:t>soumissionnaire</w:t>
      </w:r>
      <w:r w:rsidRPr="000648FF">
        <w:rPr>
          <w:rFonts w:ascii="Tahoma" w:hAnsi="Tahoma" w:cs="Tahoma"/>
          <w:spacing w:val="-1"/>
          <w:szCs w:val="22"/>
        </w:rPr>
        <w:t xml:space="preserve"> </w:t>
      </w:r>
      <w:r w:rsidRPr="000648FF">
        <w:rPr>
          <w:rFonts w:ascii="Tahoma" w:hAnsi="Tahoma" w:cs="Tahoma"/>
          <w:szCs w:val="22"/>
        </w:rPr>
        <w:t>retenu,</w:t>
      </w:r>
      <w:r w:rsidRPr="000648FF">
        <w:rPr>
          <w:rFonts w:ascii="Tahoma" w:hAnsi="Tahoma" w:cs="Tahoma"/>
          <w:spacing w:val="-1"/>
          <w:szCs w:val="22"/>
        </w:rPr>
        <w:t xml:space="preserve"> </w:t>
      </w:r>
      <w:r w:rsidRPr="000648FF">
        <w:rPr>
          <w:rFonts w:ascii="Tahoma" w:hAnsi="Tahoma" w:cs="Tahoma"/>
          <w:szCs w:val="22"/>
        </w:rPr>
        <w:t>tel</w:t>
      </w:r>
      <w:r w:rsidRPr="000648FF">
        <w:rPr>
          <w:rFonts w:ascii="Tahoma" w:hAnsi="Tahoma" w:cs="Tahoma"/>
          <w:spacing w:val="-3"/>
          <w:szCs w:val="22"/>
        </w:rPr>
        <w:t xml:space="preserve"> </w:t>
      </w:r>
      <w:r w:rsidRPr="000648FF">
        <w:rPr>
          <w:rFonts w:ascii="Tahoma" w:hAnsi="Tahoma" w:cs="Tahoma"/>
          <w:szCs w:val="22"/>
        </w:rPr>
        <w:t>que</w:t>
      </w:r>
      <w:r w:rsidRPr="000648FF">
        <w:rPr>
          <w:rFonts w:ascii="Tahoma" w:hAnsi="Tahoma" w:cs="Tahoma"/>
          <w:spacing w:val="-4"/>
          <w:szCs w:val="22"/>
        </w:rPr>
        <w:t xml:space="preserve"> </w:t>
      </w:r>
      <w:r w:rsidRPr="000648FF">
        <w:rPr>
          <w:rFonts w:ascii="Tahoma" w:hAnsi="Tahoma" w:cs="Tahoma"/>
          <w:szCs w:val="22"/>
        </w:rPr>
        <w:t>prévu</w:t>
      </w:r>
      <w:r w:rsidRPr="000648FF">
        <w:rPr>
          <w:rFonts w:ascii="Tahoma" w:hAnsi="Tahoma" w:cs="Tahoma"/>
          <w:spacing w:val="-3"/>
          <w:szCs w:val="22"/>
        </w:rPr>
        <w:t xml:space="preserve"> </w:t>
      </w:r>
      <w:r w:rsidRPr="000648FF">
        <w:rPr>
          <w:rFonts w:ascii="Tahoma" w:hAnsi="Tahoma" w:cs="Tahoma"/>
          <w:szCs w:val="22"/>
        </w:rPr>
        <w:t>par</w:t>
      </w:r>
      <w:r w:rsidRPr="000648FF">
        <w:rPr>
          <w:rFonts w:ascii="Tahoma" w:hAnsi="Tahoma" w:cs="Tahoma"/>
          <w:spacing w:val="-3"/>
          <w:szCs w:val="22"/>
        </w:rPr>
        <w:t xml:space="preserve"> </w:t>
      </w:r>
      <w:r w:rsidRPr="000648FF">
        <w:rPr>
          <w:rFonts w:ascii="Tahoma" w:hAnsi="Tahoma" w:cs="Tahoma"/>
          <w:szCs w:val="22"/>
        </w:rPr>
        <w:t xml:space="preserve">le </w:t>
      </w:r>
      <w:r w:rsidRPr="000648FF">
        <w:rPr>
          <w:rFonts w:ascii="Tahoma" w:hAnsi="Tahoma" w:cs="Tahoma"/>
          <w:w w:val="85"/>
          <w:szCs w:val="22"/>
        </w:rPr>
        <w:t>CCAP. L’effet de l’actualisation n’est pas pris en considération</w:t>
      </w:r>
      <w:r w:rsidRPr="000648FF">
        <w:rPr>
          <w:rFonts w:ascii="Tahoma" w:hAnsi="Tahoma" w:cs="Tahoma"/>
          <w:szCs w:val="22"/>
        </w:rPr>
        <w:t xml:space="preserve"> </w:t>
      </w:r>
      <w:r w:rsidRPr="000648FF">
        <w:rPr>
          <w:rFonts w:ascii="Tahoma" w:hAnsi="Tahoma" w:cs="Tahoma"/>
          <w:w w:val="85"/>
          <w:szCs w:val="22"/>
        </w:rPr>
        <w:t>aux fins</w:t>
      </w:r>
      <w:r w:rsidRPr="000648FF">
        <w:rPr>
          <w:rFonts w:ascii="Tahoma" w:hAnsi="Tahoma" w:cs="Tahoma"/>
          <w:szCs w:val="22"/>
        </w:rPr>
        <w:t xml:space="preserve"> </w:t>
      </w:r>
      <w:r w:rsidRPr="000648FF">
        <w:rPr>
          <w:rFonts w:ascii="Tahoma" w:hAnsi="Tahoma" w:cs="Tahoma"/>
          <w:w w:val="85"/>
          <w:szCs w:val="22"/>
        </w:rPr>
        <w:t>de</w:t>
      </w:r>
      <w:r w:rsidRPr="000648FF">
        <w:rPr>
          <w:rFonts w:ascii="Tahoma" w:hAnsi="Tahoma" w:cs="Tahoma"/>
          <w:szCs w:val="22"/>
        </w:rPr>
        <w:t xml:space="preserve"> </w:t>
      </w:r>
      <w:r w:rsidRPr="000648FF">
        <w:rPr>
          <w:rFonts w:ascii="Tahoma" w:hAnsi="Tahoma" w:cs="Tahoma"/>
          <w:w w:val="85"/>
          <w:szCs w:val="22"/>
        </w:rPr>
        <w:t>l’évaluation des offres.</w:t>
      </w:r>
    </w:p>
    <w:p w:rsidR="004D09A8" w:rsidRPr="000648FF" w:rsidRDefault="000A4CFF" w:rsidP="000648FF">
      <w:pPr>
        <w:pStyle w:val="Titre2"/>
        <w:spacing w:before="0"/>
        <w:ind w:left="0" w:firstLine="142"/>
        <w:rPr>
          <w:rFonts w:ascii="Tahoma" w:hAnsi="Tahoma" w:cs="Tahoma"/>
          <w:szCs w:val="24"/>
        </w:rPr>
      </w:pPr>
      <w:bookmarkStart w:id="21" w:name="_bookmark21"/>
      <w:bookmarkEnd w:id="21"/>
      <w:r w:rsidRPr="000648FF">
        <w:rPr>
          <w:rFonts w:ascii="Tahoma" w:hAnsi="Tahoma" w:cs="Tahoma"/>
          <w:szCs w:val="24"/>
        </w:rPr>
        <w:t>Article</w:t>
      </w:r>
      <w:r w:rsidRPr="000648FF">
        <w:rPr>
          <w:rFonts w:ascii="Tahoma" w:hAnsi="Tahoma" w:cs="Tahoma"/>
          <w:spacing w:val="-3"/>
          <w:szCs w:val="24"/>
        </w:rPr>
        <w:t xml:space="preserve"> </w:t>
      </w:r>
      <w:r w:rsidRPr="000648FF">
        <w:rPr>
          <w:rFonts w:ascii="Tahoma" w:hAnsi="Tahoma" w:cs="Tahoma"/>
          <w:szCs w:val="24"/>
        </w:rPr>
        <w:t>17.</w:t>
      </w:r>
      <w:r w:rsidRPr="000648FF">
        <w:rPr>
          <w:rFonts w:ascii="Tahoma" w:hAnsi="Tahoma" w:cs="Tahoma"/>
          <w:spacing w:val="61"/>
          <w:w w:val="150"/>
          <w:szCs w:val="24"/>
        </w:rPr>
        <w:t xml:space="preserve"> </w:t>
      </w:r>
      <w:r w:rsidRPr="000648FF">
        <w:rPr>
          <w:rFonts w:ascii="Tahoma" w:hAnsi="Tahoma" w:cs="Tahoma"/>
          <w:szCs w:val="24"/>
        </w:rPr>
        <w:t>Cautionnement</w:t>
      </w:r>
      <w:r w:rsidRPr="000648FF">
        <w:rPr>
          <w:rFonts w:ascii="Tahoma" w:hAnsi="Tahoma" w:cs="Tahoma"/>
          <w:spacing w:val="-3"/>
          <w:szCs w:val="24"/>
        </w:rPr>
        <w:t xml:space="preserve"> </w:t>
      </w:r>
      <w:r w:rsidRPr="000648FF">
        <w:rPr>
          <w:rFonts w:ascii="Tahoma" w:hAnsi="Tahoma" w:cs="Tahoma"/>
          <w:szCs w:val="24"/>
        </w:rPr>
        <w:t>de</w:t>
      </w:r>
      <w:r w:rsidRPr="000648FF">
        <w:rPr>
          <w:rFonts w:ascii="Tahoma" w:hAnsi="Tahoma" w:cs="Tahoma"/>
          <w:spacing w:val="-2"/>
          <w:szCs w:val="24"/>
        </w:rPr>
        <w:t xml:space="preserve"> soumission</w:t>
      </w:r>
    </w:p>
    <w:p w:rsidR="004D09A8" w:rsidRPr="000648FF" w:rsidRDefault="000A4CFF" w:rsidP="000648FF">
      <w:pPr>
        <w:pStyle w:val="Paragraphedeliste"/>
        <w:numPr>
          <w:ilvl w:val="1"/>
          <w:numId w:val="123"/>
        </w:numPr>
        <w:tabs>
          <w:tab w:val="left" w:pos="1286"/>
        </w:tabs>
        <w:ind w:left="0" w:firstLine="142"/>
        <w:jc w:val="both"/>
        <w:rPr>
          <w:rFonts w:ascii="Tahoma" w:hAnsi="Tahoma" w:cs="Tahoma"/>
          <w:sz w:val="24"/>
          <w:szCs w:val="20"/>
        </w:rPr>
      </w:pPr>
      <w:r w:rsidRPr="000648FF">
        <w:rPr>
          <w:rFonts w:ascii="Tahoma" w:hAnsi="Tahoma" w:cs="Tahoma"/>
          <w:sz w:val="24"/>
          <w:szCs w:val="20"/>
        </w:rPr>
        <w:t>En application de l'article 13 du RGAO, le soumissionnaire fournira un cautionnement de soumission du montant spécifié dans le</w:t>
      </w:r>
      <w:r w:rsidRPr="000648FF">
        <w:rPr>
          <w:rFonts w:ascii="Tahoma" w:hAnsi="Tahoma" w:cs="Tahoma"/>
          <w:spacing w:val="30"/>
          <w:sz w:val="24"/>
          <w:szCs w:val="20"/>
        </w:rPr>
        <w:t xml:space="preserve"> </w:t>
      </w:r>
      <w:r w:rsidRPr="000648FF">
        <w:rPr>
          <w:rFonts w:ascii="Tahoma" w:hAnsi="Tahoma" w:cs="Tahoma"/>
          <w:sz w:val="24"/>
          <w:szCs w:val="20"/>
        </w:rPr>
        <w:t>Règlement Particulier de l'Appel d'Offres, et qui fera partie intégrante de son offre.</w:t>
      </w:r>
    </w:p>
    <w:p w:rsidR="004D09A8" w:rsidRPr="000648FF" w:rsidRDefault="000A4CFF" w:rsidP="000648FF">
      <w:pPr>
        <w:pStyle w:val="Paragraphedeliste"/>
        <w:numPr>
          <w:ilvl w:val="1"/>
          <w:numId w:val="123"/>
        </w:numPr>
        <w:tabs>
          <w:tab w:val="left" w:pos="1295"/>
        </w:tabs>
        <w:ind w:left="0" w:firstLine="142"/>
        <w:jc w:val="both"/>
        <w:rPr>
          <w:rFonts w:ascii="Tahoma" w:hAnsi="Tahoma" w:cs="Tahoma"/>
          <w:sz w:val="24"/>
          <w:szCs w:val="20"/>
        </w:rPr>
      </w:pPr>
      <w:r w:rsidRPr="000648FF">
        <w:rPr>
          <w:rFonts w:ascii="Tahoma" w:hAnsi="Tahoma" w:cs="Tahoma"/>
          <w:w w:val="90"/>
          <w:sz w:val="24"/>
          <w:szCs w:val="20"/>
        </w:rPr>
        <w:t>Le</w:t>
      </w:r>
      <w:r w:rsidRPr="000648FF">
        <w:rPr>
          <w:rFonts w:ascii="Tahoma" w:hAnsi="Tahoma" w:cs="Tahoma"/>
          <w:spacing w:val="-9"/>
          <w:w w:val="90"/>
          <w:sz w:val="24"/>
          <w:szCs w:val="20"/>
        </w:rPr>
        <w:t xml:space="preserve"> </w:t>
      </w:r>
      <w:r w:rsidRPr="000648FF">
        <w:rPr>
          <w:rFonts w:ascii="Tahoma" w:hAnsi="Tahoma" w:cs="Tahoma"/>
          <w:w w:val="90"/>
          <w:sz w:val="24"/>
          <w:szCs w:val="20"/>
        </w:rPr>
        <w:t>cautionnement</w:t>
      </w:r>
      <w:r w:rsidRPr="000648FF">
        <w:rPr>
          <w:rFonts w:ascii="Tahoma" w:hAnsi="Tahoma" w:cs="Tahoma"/>
          <w:spacing w:val="-8"/>
          <w:w w:val="90"/>
          <w:sz w:val="24"/>
          <w:szCs w:val="20"/>
        </w:rPr>
        <w:t xml:space="preserve"> </w:t>
      </w:r>
      <w:r w:rsidRPr="000648FF">
        <w:rPr>
          <w:rFonts w:ascii="Tahoma" w:hAnsi="Tahoma" w:cs="Tahoma"/>
          <w:w w:val="90"/>
          <w:sz w:val="24"/>
          <w:szCs w:val="20"/>
        </w:rPr>
        <w:t>de</w:t>
      </w:r>
      <w:r w:rsidRPr="000648FF">
        <w:rPr>
          <w:rFonts w:ascii="Tahoma" w:hAnsi="Tahoma" w:cs="Tahoma"/>
          <w:spacing w:val="-8"/>
          <w:w w:val="90"/>
          <w:sz w:val="24"/>
          <w:szCs w:val="20"/>
        </w:rPr>
        <w:t xml:space="preserve"> </w:t>
      </w:r>
      <w:r w:rsidRPr="000648FF">
        <w:rPr>
          <w:rFonts w:ascii="Tahoma" w:hAnsi="Tahoma" w:cs="Tahoma"/>
          <w:w w:val="90"/>
          <w:sz w:val="24"/>
          <w:szCs w:val="20"/>
        </w:rPr>
        <w:t>soumission</w:t>
      </w:r>
      <w:r w:rsidRPr="000648FF">
        <w:rPr>
          <w:rFonts w:ascii="Tahoma" w:hAnsi="Tahoma" w:cs="Tahoma"/>
          <w:spacing w:val="-8"/>
          <w:w w:val="90"/>
          <w:sz w:val="24"/>
          <w:szCs w:val="20"/>
        </w:rPr>
        <w:t xml:space="preserve"> </w:t>
      </w:r>
      <w:r w:rsidRPr="000648FF">
        <w:rPr>
          <w:rFonts w:ascii="Tahoma" w:hAnsi="Tahoma" w:cs="Tahoma"/>
          <w:w w:val="90"/>
          <w:sz w:val="24"/>
          <w:szCs w:val="20"/>
        </w:rPr>
        <w:t>sera</w:t>
      </w:r>
      <w:r w:rsidRPr="000648FF">
        <w:rPr>
          <w:rFonts w:ascii="Tahoma" w:hAnsi="Tahoma" w:cs="Tahoma"/>
          <w:spacing w:val="-10"/>
          <w:w w:val="90"/>
          <w:sz w:val="24"/>
          <w:szCs w:val="20"/>
        </w:rPr>
        <w:t xml:space="preserve"> </w:t>
      </w:r>
      <w:r w:rsidRPr="000648FF">
        <w:rPr>
          <w:rFonts w:ascii="Tahoma" w:hAnsi="Tahoma" w:cs="Tahoma"/>
          <w:w w:val="90"/>
          <w:sz w:val="24"/>
          <w:szCs w:val="20"/>
        </w:rPr>
        <w:t>conforme</w:t>
      </w:r>
      <w:r w:rsidRPr="000648FF">
        <w:rPr>
          <w:rFonts w:ascii="Tahoma" w:hAnsi="Tahoma" w:cs="Tahoma"/>
          <w:spacing w:val="-10"/>
          <w:w w:val="90"/>
          <w:sz w:val="24"/>
          <w:szCs w:val="20"/>
        </w:rPr>
        <w:t xml:space="preserve"> </w:t>
      </w:r>
      <w:r w:rsidRPr="000648FF">
        <w:rPr>
          <w:rFonts w:ascii="Tahoma" w:hAnsi="Tahoma" w:cs="Tahoma"/>
          <w:w w:val="90"/>
          <w:sz w:val="24"/>
          <w:szCs w:val="20"/>
        </w:rPr>
        <w:t>au</w:t>
      </w:r>
      <w:r w:rsidRPr="000648FF">
        <w:rPr>
          <w:rFonts w:ascii="Tahoma" w:hAnsi="Tahoma" w:cs="Tahoma"/>
          <w:spacing w:val="-10"/>
          <w:w w:val="90"/>
          <w:sz w:val="24"/>
          <w:szCs w:val="20"/>
        </w:rPr>
        <w:t xml:space="preserve"> </w:t>
      </w:r>
      <w:r w:rsidRPr="000648FF">
        <w:rPr>
          <w:rFonts w:ascii="Tahoma" w:hAnsi="Tahoma" w:cs="Tahoma"/>
          <w:w w:val="90"/>
          <w:sz w:val="24"/>
          <w:szCs w:val="20"/>
        </w:rPr>
        <w:t>modèle</w:t>
      </w:r>
      <w:r w:rsidRPr="000648FF">
        <w:rPr>
          <w:rFonts w:ascii="Tahoma" w:hAnsi="Tahoma" w:cs="Tahoma"/>
          <w:spacing w:val="-10"/>
          <w:w w:val="90"/>
          <w:sz w:val="24"/>
          <w:szCs w:val="20"/>
        </w:rPr>
        <w:t xml:space="preserve"> </w:t>
      </w:r>
      <w:r w:rsidRPr="000648FF">
        <w:rPr>
          <w:rFonts w:ascii="Tahoma" w:hAnsi="Tahoma" w:cs="Tahoma"/>
          <w:w w:val="90"/>
          <w:sz w:val="24"/>
          <w:szCs w:val="20"/>
        </w:rPr>
        <w:t>présenté</w:t>
      </w:r>
      <w:r w:rsidRPr="000648FF">
        <w:rPr>
          <w:rFonts w:ascii="Tahoma" w:hAnsi="Tahoma" w:cs="Tahoma"/>
          <w:spacing w:val="-10"/>
          <w:w w:val="90"/>
          <w:sz w:val="24"/>
          <w:szCs w:val="20"/>
        </w:rPr>
        <w:t xml:space="preserve"> </w:t>
      </w:r>
      <w:r w:rsidRPr="000648FF">
        <w:rPr>
          <w:rFonts w:ascii="Tahoma" w:hAnsi="Tahoma" w:cs="Tahoma"/>
          <w:w w:val="90"/>
          <w:sz w:val="24"/>
          <w:szCs w:val="20"/>
        </w:rPr>
        <w:t>dans</w:t>
      </w:r>
      <w:r w:rsidRPr="000648FF">
        <w:rPr>
          <w:rFonts w:ascii="Tahoma" w:hAnsi="Tahoma" w:cs="Tahoma"/>
          <w:spacing w:val="-10"/>
          <w:w w:val="90"/>
          <w:sz w:val="24"/>
          <w:szCs w:val="20"/>
        </w:rPr>
        <w:t xml:space="preserve"> </w:t>
      </w:r>
      <w:r w:rsidRPr="000648FF">
        <w:rPr>
          <w:rFonts w:ascii="Tahoma" w:hAnsi="Tahoma" w:cs="Tahoma"/>
          <w:w w:val="90"/>
          <w:sz w:val="24"/>
          <w:szCs w:val="20"/>
        </w:rPr>
        <w:t>le</w:t>
      </w:r>
      <w:r w:rsidRPr="000648FF">
        <w:rPr>
          <w:rFonts w:ascii="Tahoma" w:hAnsi="Tahoma" w:cs="Tahoma"/>
          <w:spacing w:val="-10"/>
          <w:w w:val="90"/>
          <w:sz w:val="24"/>
          <w:szCs w:val="20"/>
        </w:rPr>
        <w:t xml:space="preserve"> </w:t>
      </w:r>
      <w:r w:rsidRPr="000648FF">
        <w:rPr>
          <w:rFonts w:ascii="Tahoma" w:hAnsi="Tahoma" w:cs="Tahoma"/>
          <w:w w:val="90"/>
          <w:sz w:val="24"/>
          <w:szCs w:val="20"/>
        </w:rPr>
        <w:t>Dossier</w:t>
      </w:r>
      <w:r w:rsidRPr="000648FF">
        <w:rPr>
          <w:rFonts w:ascii="Tahoma" w:hAnsi="Tahoma" w:cs="Tahoma"/>
          <w:spacing w:val="-10"/>
          <w:w w:val="90"/>
          <w:sz w:val="24"/>
          <w:szCs w:val="20"/>
        </w:rPr>
        <w:t xml:space="preserve"> </w:t>
      </w:r>
      <w:r w:rsidRPr="000648FF">
        <w:rPr>
          <w:rFonts w:ascii="Tahoma" w:hAnsi="Tahoma" w:cs="Tahoma"/>
          <w:w w:val="90"/>
          <w:sz w:val="24"/>
          <w:szCs w:val="20"/>
        </w:rPr>
        <w:t>d’Appel</w:t>
      </w:r>
      <w:r w:rsidRPr="000648FF">
        <w:rPr>
          <w:rFonts w:ascii="Tahoma" w:hAnsi="Tahoma" w:cs="Tahoma"/>
          <w:spacing w:val="-10"/>
          <w:w w:val="90"/>
          <w:sz w:val="24"/>
          <w:szCs w:val="20"/>
        </w:rPr>
        <w:t xml:space="preserve"> </w:t>
      </w:r>
      <w:r w:rsidRPr="000648FF">
        <w:rPr>
          <w:rFonts w:ascii="Tahoma" w:hAnsi="Tahoma" w:cs="Tahoma"/>
          <w:w w:val="90"/>
          <w:sz w:val="24"/>
          <w:szCs w:val="20"/>
        </w:rPr>
        <w:t>d’Offres</w:t>
      </w:r>
      <w:r w:rsidRPr="000648FF">
        <w:rPr>
          <w:rFonts w:ascii="Tahoma" w:hAnsi="Tahoma" w:cs="Tahoma"/>
          <w:spacing w:val="-10"/>
          <w:w w:val="90"/>
          <w:sz w:val="24"/>
          <w:szCs w:val="20"/>
        </w:rPr>
        <w:t xml:space="preserve"> </w:t>
      </w:r>
      <w:r w:rsidRPr="000648FF">
        <w:rPr>
          <w:rFonts w:ascii="Tahoma" w:hAnsi="Tahoma" w:cs="Tahoma"/>
          <w:w w:val="90"/>
          <w:sz w:val="24"/>
          <w:szCs w:val="20"/>
        </w:rPr>
        <w:t xml:space="preserve">; </w:t>
      </w:r>
      <w:r w:rsidRPr="000648FF">
        <w:rPr>
          <w:rFonts w:ascii="Tahoma" w:hAnsi="Tahoma" w:cs="Tahoma"/>
          <w:sz w:val="24"/>
          <w:szCs w:val="20"/>
        </w:rPr>
        <w:t>d’autres modèles peuvent être autorisés, par le Maître d’Ouvrage. Le cautionnement de soumission demeurera valide pendant trente (30) jours au-delà de la date limite initiale</w:t>
      </w:r>
      <w:r w:rsidRPr="000648FF">
        <w:rPr>
          <w:rFonts w:ascii="Tahoma" w:hAnsi="Tahoma" w:cs="Tahoma"/>
          <w:spacing w:val="-4"/>
          <w:sz w:val="24"/>
          <w:szCs w:val="20"/>
        </w:rPr>
        <w:t xml:space="preserve"> </w:t>
      </w:r>
      <w:r w:rsidRPr="000648FF">
        <w:rPr>
          <w:rFonts w:ascii="Tahoma" w:hAnsi="Tahoma" w:cs="Tahoma"/>
          <w:sz w:val="24"/>
          <w:szCs w:val="20"/>
        </w:rPr>
        <w:t>de validité des offres, ou de toute nouvelle date limite de validité demandée par le Maître d’Ouvrage et acceptée par le soumissionnaire, conformément aux dispositions de l’article 16.2 du RGAO.</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lastRenderedPageBreak/>
        <w:t>Pour</w:t>
      </w:r>
      <w:r w:rsidRPr="000648FF">
        <w:rPr>
          <w:rFonts w:ascii="Tahoma" w:hAnsi="Tahoma" w:cs="Tahoma"/>
          <w:spacing w:val="-2"/>
          <w:szCs w:val="22"/>
        </w:rPr>
        <w:t xml:space="preserve"> </w:t>
      </w:r>
      <w:r w:rsidRPr="000648FF">
        <w:rPr>
          <w:rFonts w:ascii="Tahoma" w:hAnsi="Tahoma" w:cs="Tahoma"/>
          <w:szCs w:val="22"/>
        </w:rPr>
        <w:t>les</w:t>
      </w:r>
      <w:r w:rsidRPr="000648FF">
        <w:rPr>
          <w:rFonts w:ascii="Tahoma" w:hAnsi="Tahoma" w:cs="Tahoma"/>
          <w:spacing w:val="-4"/>
          <w:szCs w:val="22"/>
        </w:rPr>
        <w:t xml:space="preserve"> </w:t>
      </w:r>
      <w:r w:rsidRPr="000648FF">
        <w:rPr>
          <w:rFonts w:ascii="Tahoma" w:hAnsi="Tahoma" w:cs="Tahoma"/>
          <w:szCs w:val="22"/>
        </w:rPr>
        <w:t>prestations</w:t>
      </w:r>
      <w:r w:rsidRPr="000648FF">
        <w:rPr>
          <w:rFonts w:ascii="Tahoma" w:hAnsi="Tahoma" w:cs="Tahoma"/>
          <w:spacing w:val="-3"/>
          <w:szCs w:val="22"/>
        </w:rPr>
        <w:t xml:space="preserve"> </w:t>
      </w:r>
      <w:r w:rsidRPr="000648FF">
        <w:rPr>
          <w:rFonts w:ascii="Tahoma" w:hAnsi="Tahoma" w:cs="Tahoma"/>
          <w:szCs w:val="22"/>
        </w:rPr>
        <w:t>relevant</w:t>
      </w:r>
      <w:r w:rsidRPr="000648FF">
        <w:rPr>
          <w:rFonts w:ascii="Tahoma" w:hAnsi="Tahoma" w:cs="Tahoma"/>
          <w:spacing w:val="-2"/>
          <w:szCs w:val="22"/>
        </w:rPr>
        <w:t xml:space="preserve"> </w:t>
      </w:r>
      <w:r w:rsidRPr="000648FF">
        <w:rPr>
          <w:rFonts w:ascii="Tahoma" w:hAnsi="Tahoma" w:cs="Tahoma"/>
          <w:szCs w:val="22"/>
        </w:rPr>
        <w:t>des</w:t>
      </w:r>
      <w:r w:rsidRPr="000648FF">
        <w:rPr>
          <w:rFonts w:ascii="Tahoma" w:hAnsi="Tahoma" w:cs="Tahoma"/>
          <w:spacing w:val="-3"/>
          <w:szCs w:val="22"/>
        </w:rPr>
        <w:t xml:space="preserve"> </w:t>
      </w:r>
      <w:r w:rsidRPr="000648FF">
        <w:rPr>
          <w:rFonts w:ascii="Tahoma" w:hAnsi="Tahoma" w:cs="Tahoma"/>
          <w:szCs w:val="22"/>
        </w:rPr>
        <w:t>lettres</w:t>
      </w:r>
      <w:r w:rsidRPr="000648FF">
        <w:rPr>
          <w:rFonts w:ascii="Tahoma" w:hAnsi="Tahoma" w:cs="Tahoma"/>
          <w:spacing w:val="-3"/>
          <w:szCs w:val="22"/>
        </w:rPr>
        <w:t xml:space="preserve"> </w:t>
      </w:r>
      <w:r w:rsidRPr="000648FF">
        <w:rPr>
          <w:rFonts w:ascii="Tahoma" w:hAnsi="Tahoma" w:cs="Tahoma"/>
          <w:szCs w:val="22"/>
        </w:rPr>
        <w:t>commandes,</w:t>
      </w:r>
      <w:r w:rsidRPr="000648FF">
        <w:rPr>
          <w:rFonts w:ascii="Tahoma" w:hAnsi="Tahoma" w:cs="Tahoma"/>
          <w:spacing w:val="-2"/>
          <w:szCs w:val="22"/>
        </w:rPr>
        <w:t xml:space="preserve"> </w:t>
      </w:r>
      <w:r w:rsidRPr="000648FF">
        <w:rPr>
          <w:rFonts w:ascii="Tahoma" w:hAnsi="Tahoma" w:cs="Tahoma"/>
          <w:szCs w:val="22"/>
        </w:rPr>
        <w:t>les</w:t>
      </w:r>
      <w:r w:rsidRPr="000648FF">
        <w:rPr>
          <w:rFonts w:ascii="Tahoma" w:hAnsi="Tahoma" w:cs="Tahoma"/>
          <w:spacing w:val="-3"/>
          <w:szCs w:val="22"/>
        </w:rPr>
        <w:t xml:space="preserve"> </w:t>
      </w:r>
      <w:r w:rsidRPr="000648FF">
        <w:rPr>
          <w:rFonts w:ascii="Tahoma" w:hAnsi="Tahoma" w:cs="Tahoma"/>
          <w:szCs w:val="22"/>
        </w:rPr>
        <w:t>chèques</w:t>
      </w:r>
      <w:r w:rsidRPr="000648FF">
        <w:rPr>
          <w:rFonts w:ascii="Tahoma" w:hAnsi="Tahoma" w:cs="Tahoma"/>
          <w:spacing w:val="-3"/>
          <w:szCs w:val="22"/>
        </w:rPr>
        <w:t xml:space="preserve"> </w:t>
      </w:r>
      <w:r w:rsidRPr="000648FF">
        <w:rPr>
          <w:rFonts w:ascii="Tahoma" w:hAnsi="Tahoma" w:cs="Tahoma"/>
          <w:szCs w:val="22"/>
        </w:rPr>
        <w:t>certifiés</w:t>
      </w:r>
      <w:r w:rsidRPr="000648FF">
        <w:rPr>
          <w:rFonts w:ascii="Tahoma" w:hAnsi="Tahoma" w:cs="Tahoma"/>
          <w:spacing w:val="-5"/>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les</w:t>
      </w:r>
      <w:r w:rsidRPr="000648FF">
        <w:rPr>
          <w:rFonts w:ascii="Tahoma" w:hAnsi="Tahoma" w:cs="Tahoma"/>
          <w:spacing w:val="-2"/>
          <w:szCs w:val="22"/>
        </w:rPr>
        <w:t xml:space="preserve"> </w:t>
      </w:r>
      <w:r w:rsidRPr="000648FF">
        <w:rPr>
          <w:rFonts w:ascii="Tahoma" w:hAnsi="Tahoma" w:cs="Tahoma"/>
          <w:szCs w:val="22"/>
        </w:rPr>
        <w:t>chèques-banques</w:t>
      </w:r>
      <w:r w:rsidRPr="000648FF">
        <w:rPr>
          <w:rFonts w:ascii="Tahoma" w:hAnsi="Tahoma" w:cs="Tahoma"/>
          <w:spacing w:val="-3"/>
          <w:szCs w:val="22"/>
        </w:rPr>
        <w:t xml:space="preserve"> </w:t>
      </w:r>
      <w:r w:rsidRPr="000648FF">
        <w:rPr>
          <w:rFonts w:ascii="Tahoma" w:hAnsi="Tahoma" w:cs="Tahoma"/>
          <w:szCs w:val="22"/>
        </w:rPr>
        <w:t>sont</w:t>
      </w:r>
      <w:r w:rsidRPr="000648FF">
        <w:rPr>
          <w:rFonts w:ascii="Tahoma" w:hAnsi="Tahoma" w:cs="Tahoma"/>
          <w:spacing w:val="-2"/>
          <w:szCs w:val="22"/>
        </w:rPr>
        <w:t xml:space="preserve"> </w:t>
      </w:r>
      <w:r w:rsidRPr="000648FF">
        <w:rPr>
          <w:rFonts w:ascii="Tahoma" w:hAnsi="Tahoma" w:cs="Tahoma"/>
          <w:szCs w:val="22"/>
        </w:rPr>
        <w:t>admis au titre du cautionnement de soumission.</w:t>
      </w:r>
    </w:p>
    <w:p w:rsidR="004D09A8" w:rsidRPr="000648FF" w:rsidRDefault="000A4CFF" w:rsidP="000648FF">
      <w:pPr>
        <w:pStyle w:val="Paragraphedeliste"/>
        <w:numPr>
          <w:ilvl w:val="1"/>
          <w:numId w:val="123"/>
        </w:numPr>
        <w:tabs>
          <w:tab w:val="left" w:pos="1342"/>
        </w:tabs>
        <w:ind w:left="0" w:firstLine="142"/>
        <w:jc w:val="both"/>
        <w:rPr>
          <w:rFonts w:ascii="Tahoma" w:hAnsi="Tahoma" w:cs="Tahoma"/>
          <w:sz w:val="24"/>
          <w:szCs w:val="20"/>
        </w:rPr>
      </w:pPr>
      <w:r w:rsidRPr="000648FF">
        <w:rPr>
          <w:rFonts w:ascii="Tahoma" w:hAnsi="Tahoma" w:cs="Tahoma"/>
          <w:sz w:val="24"/>
          <w:szCs w:val="20"/>
        </w:rPr>
        <w:t>Toute offre non accompagnée d’un cautionnement de soumission acceptable sera rejetée par la Commission de Passation des Marchés comme incomplète. Le cautionnement de soumission d’un groupement</w:t>
      </w:r>
      <w:r w:rsidRPr="000648FF">
        <w:rPr>
          <w:rFonts w:ascii="Tahoma" w:hAnsi="Tahoma" w:cs="Tahoma"/>
          <w:spacing w:val="-14"/>
          <w:sz w:val="24"/>
          <w:szCs w:val="20"/>
        </w:rPr>
        <w:t xml:space="preserve"> </w:t>
      </w:r>
      <w:r w:rsidRPr="000648FF">
        <w:rPr>
          <w:rFonts w:ascii="Tahoma" w:hAnsi="Tahoma" w:cs="Tahoma"/>
          <w:sz w:val="24"/>
          <w:szCs w:val="20"/>
        </w:rPr>
        <w:t>d’entreprises</w:t>
      </w:r>
      <w:r w:rsidRPr="000648FF">
        <w:rPr>
          <w:rFonts w:ascii="Tahoma" w:hAnsi="Tahoma" w:cs="Tahoma"/>
          <w:spacing w:val="-17"/>
          <w:sz w:val="24"/>
          <w:szCs w:val="20"/>
        </w:rPr>
        <w:t xml:space="preserve"> </w:t>
      </w:r>
      <w:r w:rsidRPr="000648FF">
        <w:rPr>
          <w:rFonts w:ascii="Tahoma" w:hAnsi="Tahoma" w:cs="Tahoma"/>
          <w:sz w:val="24"/>
          <w:szCs w:val="20"/>
        </w:rPr>
        <w:t>doit</w:t>
      </w:r>
      <w:r w:rsidRPr="000648FF">
        <w:rPr>
          <w:rFonts w:ascii="Tahoma" w:hAnsi="Tahoma" w:cs="Tahoma"/>
          <w:spacing w:val="-12"/>
          <w:sz w:val="24"/>
          <w:szCs w:val="20"/>
        </w:rPr>
        <w:t xml:space="preserve"> </w:t>
      </w:r>
      <w:r w:rsidRPr="000648FF">
        <w:rPr>
          <w:rFonts w:ascii="Tahoma" w:hAnsi="Tahoma" w:cs="Tahoma"/>
          <w:sz w:val="24"/>
          <w:szCs w:val="20"/>
        </w:rPr>
        <w:t>être</w:t>
      </w:r>
      <w:r w:rsidRPr="000648FF">
        <w:rPr>
          <w:rFonts w:ascii="Tahoma" w:hAnsi="Tahoma" w:cs="Tahoma"/>
          <w:spacing w:val="-10"/>
          <w:sz w:val="24"/>
          <w:szCs w:val="20"/>
        </w:rPr>
        <w:t xml:space="preserve"> </w:t>
      </w:r>
      <w:r w:rsidRPr="000648FF">
        <w:rPr>
          <w:rFonts w:ascii="Tahoma" w:hAnsi="Tahoma" w:cs="Tahoma"/>
          <w:sz w:val="24"/>
          <w:szCs w:val="20"/>
        </w:rPr>
        <w:t>établi</w:t>
      </w:r>
      <w:r w:rsidRPr="000648FF">
        <w:rPr>
          <w:rFonts w:ascii="Tahoma" w:hAnsi="Tahoma" w:cs="Tahoma"/>
          <w:spacing w:val="-3"/>
          <w:sz w:val="24"/>
          <w:szCs w:val="20"/>
        </w:rPr>
        <w:t xml:space="preserve"> </w:t>
      </w:r>
      <w:r w:rsidRPr="000648FF">
        <w:rPr>
          <w:rFonts w:ascii="Tahoma" w:hAnsi="Tahoma" w:cs="Tahoma"/>
          <w:sz w:val="24"/>
          <w:szCs w:val="20"/>
        </w:rPr>
        <w:t>au</w:t>
      </w:r>
      <w:r w:rsidRPr="000648FF">
        <w:rPr>
          <w:rFonts w:ascii="Tahoma" w:hAnsi="Tahoma" w:cs="Tahoma"/>
          <w:spacing w:val="-12"/>
          <w:sz w:val="24"/>
          <w:szCs w:val="20"/>
        </w:rPr>
        <w:t xml:space="preserve"> </w:t>
      </w:r>
      <w:r w:rsidRPr="000648FF">
        <w:rPr>
          <w:rFonts w:ascii="Tahoma" w:hAnsi="Tahoma" w:cs="Tahoma"/>
          <w:sz w:val="24"/>
          <w:szCs w:val="20"/>
        </w:rPr>
        <w:t>nom</w:t>
      </w:r>
      <w:r w:rsidRPr="000648FF">
        <w:rPr>
          <w:rFonts w:ascii="Tahoma" w:hAnsi="Tahoma" w:cs="Tahoma"/>
          <w:spacing w:val="-12"/>
          <w:sz w:val="24"/>
          <w:szCs w:val="20"/>
        </w:rPr>
        <w:t xml:space="preserve"> </w:t>
      </w:r>
      <w:r w:rsidRPr="000648FF">
        <w:rPr>
          <w:rFonts w:ascii="Tahoma" w:hAnsi="Tahoma" w:cs="Tahoma"/>
          <w:sz w:val="24"/>
          <w:szCs w:val="20"/>
        </w:rPr>
        <w:t>du</w:t>
      </w:r>
      <w:r w:rsidRPr="000648FF">
        <w:rPr>
          <w:rFonts w:ascii="Tahoma" w:hAnsi="Tahoma" w:cs="Tahoma"/>
          <w:spacing w:val="-10"/>
          <w:sz w:val="24"/>
          <w:szCs w:val="20"/>
        </w:rPr>
        <w:t xml:space="preserve"> </w:t>
      </w:r>
      <w:r w:rsidRPr="000648FF">
        <w:rPr>
          <w:rFonts w:ascii="Tahoma" w:hAnsi="Tahoma" w:cs="Tahoma"/>
          <w:sz w:val="24"/>
          <w:szCs w:val="20"/>
        </w:rPr>
        <w:t>mandataire soumettant</w:t>
      </w:r>
      <w:r w:rsidRPr="000648FF">
        <w:rPr>
          <w:rFonts w:ascii="Tahoma" w:hAnsi="Tahoma" w:cs="Tahoma"/>
          <w:spacing w:val="-10"/>
          <w:sz w:val="24"/>
          <w:szCs w:val="20"/>
        </w:rPr>
        <w:t xml:space="preserve"> </w:t>
      </w:r>
      <w:r w:rsidRPr="000648FF">
        <w:rPr>
          <w:rFonts w:ascii="Tahoma" w:hAnsi="Tahoma" w:cs="Tahoma"/>
          <w:sz w:val="24"/>
          <w:szCs w:val="20"/>
        </w:rPr>
        <w:t>l’offre.</w:t>
      </w:r>
    </w:p>
    <w:p w:rsidR="004D09A8" w:rsidRPr="000648FF" w:rsidRDefault="000A4CFF" w:rsidP="000648FF">
      <w:pPr>
        <w:pStyle w:val="Paragraphedeliste"/>
        <w:numPr>
          <w:ilvl w:val="1"/>
          <w:numId w:val="123"/>
        </w:numPr>
        <w:tabs>
          <w:tab w:val="left" w:pos="1330"/>
        </w:tabs>
        <w:ind w:left="0" w:firstLine="142"/>
        <w:jc w:val="both"/>
        <w:rPr>
          <w:rFonts w:ascii="Tahoma" w:hAnsi="Tahoma" w:cs="Tahoma"/>
          <w:sz w:val="24"/>
          <w:szCs w:val="20"/>
        </w:rPr>
      </w:pPr>
      <w:r w:rsidRPr="000648FF">
        <w:rPr>
          <w:rFonts w:ascii="Tahoma" w:hAnsi="Tahoma" w:cs="Tahoma"/>
          <w:spacing w:val="-4"/>
          <w:sz w:val="24"/>
          <w:szCs w:val="20"/>
        </w:rPr>
        <w:t>Les</w:t>
      </w:r>
      <w:r w:rsidRPr="000648FF">
        <w:rPr>
          <w:rFonts w:ascii="Tahoma" w:hAnsi="Tahoma" w:cs="Tahoma"/>
          <w:spacing w:val="-10"/>
          <w:sz w:val="24"/>
          <w:szCs w:val="20"/>
        </w:rPr>
        <w:t xml:space="preserve"> </w:t>
      </w:r>
      <w:r w:rsidRPr="000648FF">
        <w:rPr>
          <w:rFonts w:ascii="Tahoma" w:hAnsi="Tahoma" w:cs="Tahoma"/>
          <w:spacing w:val="-4"/>
          <w:sz w:val="24"/>
          <w:szCs w:val="20"/>
        </w:rPr>
        <w:t>offres des soumissionnaires non retenues (à</w:t>
      </w:r>
      <w:r w:rsidRPr="000648FF">
        <w:rPr>
          <w:rFonts w:ascii="Tahoma" w:hAnsi="Tahoma" w:cs="Tahoma"/>
          <w:spacing w:val="-13"/>
          <w:sz w:val="24"/>
          <w:szCs w:val="20"/>
        </w:rPr>
        <w:t xml:space="preserve"> </w:t>
      </w:r>
      <w:r w:rsidRPr="000648FF">
        <w:rPr>
          <w:rFonts w:ascii="Tahoma" w:hAnsi="Tahoma" w:cs="Tahoma"/>
          <w:spacing w:val="-4"/>
          <w:sz w:val="24"/>
          <w:szCs w:val="20"/>
        </w:rPr>
        <w:t>l’exception</w:t>
      </w:r>
      <w:r w:rsidRPr="000648FF">
        <w:rPr>
          <w:rFonts w:ascii="Tahoma" w:hAnsi="Tahoma" w:cs="Tahoma"/>
          <w:spacing w:val="-13"/>
          <w:sz w:val="24"/>
          <w:szCs w:val="20"/>
        </w:rPr>
        <w:t xml:space="preserve"> </w:t>
      </w:r>
      <w:r w:rsidRPr="000648FF">
        <w:rPr>
          <w:rFonts w:ascii="Tahoma" w:hAnsi="Tahoma" w:cs="Tahoma"/>
          <w:spacing w:val="-4"/>
          <w:sz w:val="24"/>
          <w:szCs w:val="20"/>
        </w:rPr>
        <w:t>de</w:t>
      </w:r>
      <w:r w:rsidRPr="000648FF">
        <w:rPr>
          <w:rFonts w:ascii="Tahoma" w:hAnsi="Tahoma" w:cs="Tahoma"/>
          <w:spacing w:val="-12"/>
          <w:sz w:val="24"/>
          <w:szCs w:val="20"/>
        </w:rPr>
        <w:t xml:space="preserve"> </w:t>
      </w:r>
      <w:r w:rsidRPr="000648FF">
        <w:rPr>
          <w:rFonts w:ascii="Tahoma" w:hAnsi="Tahoma" w:cs="Tahoma"/>
          <w:spacing w:val="-4"/>
          <w:sz w:val="24"/>
          <w:szCs w:val="20"/>
        </w:rPr>
        <w:t>l’exemplaire</w:t>
      </w:r>
      <w:r w:rsidRPr="000648FF">
        <w:rPr>
          <w:rFonts w:ascii="Tahoma" w:hAnsi="Tahoma" w:cs="Tahoma"/>
          <w:spacing w:val="-13"/>
          <w:sz w:val="24"/>
          <w:szCs w:val="20"/>
        </w:rPr>
        <w:t xml:space="preserve"> </w:t>
      </w:r>
      <w:r w:rsidRPr="000648FF">
        <w:rPr>
          <w:rFonts w:ascii="Tahoma" w:hAnsi="Tahoma" w:cs="Tahoma"/>
          <w:spacing w:val="-4"/>
          <w:sz w:val="24"/>
          <w:szCs w:val="20"/>
        </w:rPr>
        <w:t>destiné</w:t>
      </w:r>
      <w:r w:rsidRPr="000648FF">
        <w:rPr>
          <w:rFonts w:ascii="Tahoma" w:hAnsi="Tahoma" w:cs="Tahoma"/>
          <w:spacing w:val="-13"/>
          <w:sz w:val="24"/>
          <w:szCs w:val="20"/>
        </w:rPr>
        <w:t xml:space="preserve"> </w:t>
      </w:r>
      <w:r w:rsidRPr="000648FF">
        <w:rPr>
          <w:rFonts w:ascii="Tahoma" w:hAnsi="Tahoma" w:cs="Tahoma"/>
          <w:spacing w:val="-4"/>
          <w:sz w:val="24"/>
          <w:szCs w:val="20"/>
        </w:rPr>
        <w:t>à</w:t>
      </w:r>
      <w:r w:rsidRPr="000648FF">
        <w:rPr>
          <w:rFonts w:ascii="Tahoma" w:hAnsi="Tahoma" w:cs="Tahoma"/>
          <w:spacing w:val="-13"/>
          <w:sz w:val="24"/>
          <w:szCs w:val="20"/>
        </w:rPr>
        <w:t xml:space="preserve"> </w:t>
      </w:r>
      <w:r w:rsidRPr="000648FF">
        <w:rPr>
          <w:rFonts w:ascii="Tahoma" w:hAnsi="Tahoma" w:cs="Tahoma"/>
          <w:spacing w:val="-4"/>
          <w:sz w:val="24"/>
          <w:szCs w:val="20"/>
        </w:rPr>
        <w:t xml:space="preserve">l’organisme </w:t>
      </w:r>
      <w:r w:rsidRPr="000648FF">
        <w:rPr>
          <w:rFonts w:ascii="Tahoma" w:hAnsi="Tahoma" w:cs="Tahoma"/>
          <w:sz w:val="24"/>
          <w:szCs w:val="20"/>
        </w:rPr>
        <w:t>chargé de la régulation des marchés publics) seront restituées dans un délai de quinze (15) jours ouvrables dès</w:t>
      </w:r>
      <w:r w:rsidRPr="000648FF">
        <w:rPr>
          <w:rFonts w:ascii="Tahoma" w:hAnsi="Tahoma" w:cs="Tahoma"/>
          <w:spacing w:val="-14"/>
          <w:sz w:val="24"/>
          <w:szCs w:val="20"/>
        </w:rPr>
        <w:t xml:space="preserve"> </w:t>
      </w:r>
      <w:r w:rsidRPr="000648FF">
        <w:rPr>
          <w:rFonts w:ascii="Tahoma" w:hAnsi="Tahoma" w:cs="Tahoma"/>
          <w:sz w:val="24"/>
          <w:szCs w:val="20"/>
        </w:rPr>
        <w:t>publication</w:t>
      </w:r>
      <w:r w:rsidRPr="000648FF">
        <w:rPr>
          <w:rFonts w:ascii="Tahoma" w:hAnsi="Tahoma" w:cs="Tahoma"/>
          <w:spacing w:val="-14"/>
          <w:sz w:val="24"/>
          <w:szCs w:val="20"/>
        </w:rPr>
        <w:t xml:space="preserve"> </w:t>
      </w:r>
      <w:r w:rsidRPr="000648FF">
        <w:rPr>
          <w:rFonts w:ascii="Tahoma" w:hAnsi="Tahoma" w:cs="Tahoma"/>
          <w:sz w:val="24"/>
          <w:szCs w:val="20"/>
        </w:rPr>
        <w:t>des</w:t>
      </w:r>
      <w:r w:rsidRPr="000648FF">
        <w:rPr>
          <w:rFonts w:ascii="Tahoma" w:hAnsi="Tahoma" w:cs="Tahoma"/>
          <w:spacing w:val="-14"/>
          <w:sz w:val="24"/>
          <w:szCs w:val="20"/>
        </w:rPr>
        <w:t xml:space="preserve"> </w:t>
      </w:r>
      <w:r w:rsidRPr="000648FF">
        <w:rPr>
          <w:rFonts w:ascii="Tahoma" w:hAnsi="Tahoma" w:cs="Tahoma"/>
          <w:sz w:val="24"/>
          <w:szCs w:val="20"/>
        </w:rPr>
        <w:t>résultats</w:t>
      </w:r>
      <w:r w:rsidRPr="000648FF">
        <w:rPr>
          <w:rFonts w:ascii="Tahoma" w:hAnsi="Tahoma" w:cs="Tahoma"/>
          <w:spacing w:val="-8"/>
          <w:sz w:val="24"/>
          <w:szCs w:val="20"/>
        </w:rPr>
        <w:t xml:space="preserve"> </w:t>
      </w:r>
      <w:r w:rsidRPr="000648FF">
        <w:rPr>
          <w:rFonts w:ascii="Tahoma" w:hAnsi="Tahoma" w:cs="Tahoma"/>
          <w:sz w:val="24"/>
          <w:szCs w:val="20"/>
        </w:rPr>
        <w:t>de</w:t>
      </w:r>
      <w:r w:rsidRPr="000648FF">
        <w:rPr>
          <w:rFonts w:ascii="Tahoma" w:hAnsi="Tahoma" w:cs="Tahoma"/>
          <w:spacing w:val="-17"/>
          <w:sz w:val="24"/>
          <w:szCs w:val="20"/>
        </w:rPr>
        <w:t xml:space="preserve"> </w:t>
      </w:r>
      <w:r w:rsidRPr="000648FF">
        <w:rPr>
          <w:rFonts w:ascii="Tahoma" w:hAnsi="Tahoma" w:cs="Tahoma"/>
          <w:sz w:val="24"/>
          <w:szCs w:val="20"/>
        </w:rPr>
        <w:t>l’attribution.</w:t>
      </w:r>
      <w:r w:rsidRPr="000648FF">
        <w:rPr>
          <w:rFonts w:ascii="Tahoma" w:hAnsi="Tahoma" w:cs="Tahoma"/>
          <w:spacing w:val="-12"/>
          <w:sz w:val="24"/>
          <w:szCs w:val="20"/>
        </w:rPr>
        <w:t xml:space="preserve"> </w:t>
      </w:r>
      <w:r w:rsidRPr="000648FF">
        <w:rPr>
          <w:rFonts w:ascii="Tahoma" w:hAnsi="Tahoma" w:cs="Tahoma"/>
          <w:sz w:val="24"/>
          <w:szCs w:val="20"/>
        </w:rPr>
        <w:t>Les</w:t>
      </w:r>
      <w:r w:rsidRPr="000648FF">
        <w:rPr>
          <w:rFonts w:ascii="Tahoma" w:hAnsi="Tahoma" w:cs="Tahoma"/>
          <w:spacing w:val="-13"/>
          <w:sz w:val="24"/>
          <w:szCs w:val="20"/>
        </w:rPr>
        <w:t xml:space="preserve"> </w:t>
      </w:r>
      <w:r w:rsidRPr="000648FF">
        <w:rPr>
          <w:rFonts w:ascii="Tahoma" w:hAnsi="Tahoma" w:cs="Tahoma"/>
          <w:sz w:val="24"/>
          <w:szCs w:val="20"/>
        </w:rPr>
        <w:t>offres</w:t>
      </w:r>
      <w:r w:rsidRPr="000648FF">
        <w:rPr>
          <w:rFonts w:ascii="Tahoma" w:hAnsi="Tahoma" w:cs="Tahoma"/>
          <w:spacing w:val="-14"/>
          <w:sz w:val="24"/>
          <w:szCs w:val="20"/>
        </w:rPr>
        <w:t xml:space="preserve"> </w:t>
      </w:r>
      <w:r w:rsidRPr="000648FF">
        <w:rPr>
          <w:rFonts w:ascii="Tahoma" w:hAnsi="Tahoma" w:cs="Tahoma"/>
          <w:sz w:val="24"/>
          <w:szCs w:val="20"/>
        </w:rPr>
        <w:t>non</w:t>
      </w:r>
      <w:r w:rsidRPr="000648FF">
        <w:rPr>
          <w:rFonts w:ascii="Tahoma" w:hAnsi="Tahoma" w:cs="Tahoma"/>
          <w:spacing w:val="-12"/>
          <w:sz w:val="24"/>
          <w:szCs w:val="20"/>
        </w:rPr>
        <w:t xml:space="preserve"> </w:t>
      </w:r>
      <w:r w:rsidRPr="000648FF">
        <w:rPr>
          <w:rFonts w:ascii="Tahoma" w:hAnsi="Tahoma" w:cs="Tahoma"/>
          <w:sz w:val="24"/>
          <w:szCs w:val="20"/>
        </w:rPr>
        <w:t>retirées</w:t>
      </w:r>
      <w:r w:rsidRPr="000648FF">
        <w:rPr>
          <w:rFonts w:ascii="Tahoma" w:hAnsi="Tahoma" w:cs="Tahoma"/>
          <w:spacing w:val="-13"/>
          <w:sz w:val="24"/>
          <w:szCs w:val="20"/>
        </w:rPr>
        <w:t xml:space="preserve"> </w:t>
      </w:r>
      <w:r w:rsidRPr="000648FF">
        <w:rPr>
          <w:rFonts w:ascii="Tahoma" w:hAnsi="Tahoma" w:cs="Tahoma"/>
          <w:sz w:val="24"/>
          <w:szCs w:val="20"/>
        </w:rPr>
        <w:t>dans</w:t>
      </w:r>
      <w:r w:rsidRPr="000648FF">
        <w:rPr>
          <w:rFonts w:ascii="Tahoma" w:hAnsi="Tahoma" w:cs="Tahoma"/>
          <w:spacing w:val="-13"/>
          <w:sz w:val="24"/>
          <w:szCs w:val="20"/>
        </w:rPr>
        <w:t xml:space="preserve"> </w:t>
      </w:r>
      <w:r w:rsidRPr="000648FF">
        <w:rPr>
          <w:rFonts w:ascii="Tahoma" w:hAnsi="Tahoma" w:cs="Tahoma"/>
          <w:sz w:val="24"/>
          <w:szCs w:val="20"/>
        </w:rPr>
        <w:t>ce</w:t>
      </w:r>
      <w:r w:rsidRPr="000648FF">
        <w:rPr>
          <w:rFonts w:ascii="Tahoma" w:hAnsi="Tahoma" w:cs="Tahoma"/>
          <w:spacing w:val="-13"/>
          <w:sz w:val="24"/>
          <w:szCs w:val="20"/>
        </w:rPr>
        <w:t xml:space="preserve"> </w:t>
      </w:r>
      <w:r w:rsidRPr="000648FF">
        <w:rPr>
          <w:rFonts w:ascii="Tahoma" w:hAnsi="Tahoma" w:cs="Tahoma"/>
          <w:sz w:val="24"/>
          <w:szCs w:val="20"/>
        </w:rPr>
        <w:t>délai</w:t>
      </w:r>
      <w:r w:rsidRPr="000648FF">
        <w:rPr>
          <w:rFonts w:ascii="Tahoma" w:hAnsi="Tahoma" w:cs="Tahoma"/>
          <w:spacing w:val="-13"/>
          <w:sz w:val="24"/>
          <w:szCs w:val="20"/>
        </w:rPr>
        <w:t xml:space="preserve"> </w:t>
      </w:r>
      <w:r w:rsidRPr="000648FF">
        <w:rPr>
          <w:rFonts w:ascii="Tahoma" w:hAnsi="Tahoma" w:cs="Tahoma"/>
          <w:sz w:val="24"/>
          <w:szCs w:val="20"/>
        </w:rPr>
        <w:t>peuvent</w:t>
      </w:r>
      <w:r w:rsidRPr="000648FF">
        <w:rPr>
          <w:rFonts w:ascii="Tahoma" w:hAnsi="Tahoma" w:cs="Tahoma"/>
          <w:spacing w:val="-13"/>
          <w:sz w:val="24"/>
          <w:szCs w:val="20"/>
        </w:rPr>
        <w:t xml:space="preserve"> </w:t>
      </w:r>
      <w:r w:rsidRPr="000648FF">
        <w:rPr>
          <w:rFonts w:ascii="Tahoma" w:hAnsi="Tahoma" w:cs="Tahoma"/>
          <w:sz w:val="24"/>
          <w:szCs w:val="20"/>
        </w:rPr>
        <w:t>être</w:t>
      </w:r>
      <w:r w:rsidRPr="000648FF">
        <w:rPr>
          <w:rFonts w:ascii="Tahoma" w:hAnsi="Tahoma" w:cs="Tahoma"/>
          <w:spacing w:val="-13"/>
          <w:sz w:val="24"/>
          <w:szCs w:val="20"/>
        </w:rPr>
        <w:t xml:space="preserve"> </w:t>
      </w:r>
      <w:r w:rsidRPr="000648FF">
        <w:rPr>
          <w:rFonts w:ascii="Tahoma" w:hAnsi="Tahoma" w:cs="Tahoma"/>
          <w:sz w:val="24"/>
          <w:szCs w:val="20"/>
        </w:rPr>
        <w:t>détruites,</w:t>
      </w:r>
      <w:r w:rsidRPr="000648FF">
        <w:rPr>
          <w:rFonts w:ascii="Tahoma" w:hAnsi="Tahoma" w:cs="Tahoma"/>
          <w:spacing w:val="-13"/>
          <w:sz w:val="24"/>
          <w:szCs w:val="20"/>
        </w:rPr>
        <w:t xml:space="preserve"> </w:t>
      </w:r>
      <w:r w:rsidRPr="000648FF">
        <w:rPr>
          <w:rFonts w:ascii="Tahoma" w:hAnsi="Tahoma" w:cs="Tahoma"/>
          <w:sz w:val="24"/>
          <w:szCs w:val="20"/>
        </w:rPr>
        <w:t xml:space="preserve">sans </w:t>
      </w:r>
      <w:r w:rsidRPr="000648FF">
        <w:rPr>
          <w:rFonts w:ascii="Tahoma" w:hAnsi="Tahoma" w:cs="Tahoma"/>
          <w:spacing w:val="-2"/>
          <w:w w:val="90"/>
          <w:sz w:val="24"/>
          <w:szCs w:val="20"/>
        </w:rPr>
        <w:t>qu’il</w:t>
      </w:r>
      <w:r w:rsidRPr="000648FF">
        <w:rPr>
          <w:rFonts w:ascii="Tahoma" w:hAnsi="Tahoma" w:cs="Tahoma"/>
          <w:spacing w:val="-8"/>
          <w:w w:val="90"/>
          <w:sz w:val="24"/>
          <w:szCs w:val="20"/>
        </w:rPr>
        <w:t xml:space="preserve"> </w:t>
      </w:r>
      <w:r w:rsidRPr="000648FF">
        <w:rPr>
          <w:rFonts w:ascii="Tahoma" w:hAnsi="Tahoma" w:cs="Tahoma"/>
          <w:spacing w:val="-2"/>
          <w:w w:val="90"/>
          <w:sz w:val="24"/>
          <w:szCs w:val="20"/>
        </w:rPr>
        <w:t>y</w:t>
      </w:r>
      <w:r w:rsidRPr="000648FF">
        <w:rPr>
          <w:rFonts w:ascii="Tahoma" w:hAnsi="Tahoma" w:cs="Tahoma"/>
          <w:spacing w:val="-8"/>
          <w:w w:val="90"/>
          <w:sz w:val="24"/>
          <w:szCs w:val="20"/>
        </w:rPr>
        <w:t xml:space="preserve"> </w:t>
      </w:r>
      <w:r w:rsidRPr="000648FF">
        <w:rPr>
          <w:rFonts w:ascii="Tahoma" w:hAnsi="Tahoma" w:cs="Tahoma"/>
          <w:spacing w:val="-2"/>
          <w:w w:val="90"/>
          <w:sz w:val="24"/>
          <w:szCs w:val="20"/>
        </w:rPr>
        <w:t>ait</w:t>
      </w:r>
      <w:r w:rsidRPr="000648FF">
        <w:rPr>
          <w:rFonts w:ascii="Tahoma" w:hAnsi="Tahoma" w:cs="Tahoma"/>
          <w:spacing w:val="-8"/>
          <w:w w:val="90"/>
          <w:sz w:val="24"/>
          <w:szCs w:val="20"/>
        </w:rPr>
        <w:t xml:space="preserve"> </w:t>
      </w:r>
      <w:r w:rsidRPr="000648FF">
        <w:rPr>
          <w:rFonts w:ascii="Tahoma" w:hAnsi="Tahoma" w:cs="Tahoma"/>
          <w:spacing w:val="-2"/>
          <w:w w:val="90"/>
          <w:sz w:val="24"/>
          <w:szCs w:val="20"/>
        </w:rPr>
        <w:t>lieu</w:t>
      </w:r>
      <w:r w:rsidRPr="000648FF">
        <w:rPr>
          <w:rFonts w:ascii="Tahoma" w:hAnsi="Tahoma" w:cs="Tahoma"/>
          <w:spacing w:val="-8"/>
          <w:w w:val="90"/>
          <w:sz w:val="24"/>
          <w:szCs w:val="20"/>
        </w:rPr>
        <w:t xml:space="preserve"> </w:t>
      </w:r>
      <w:r w:rsidRPr="000648FF">
        <w:rPr>
          <w:rFonts w:ascii="Tahoma" w:hAnsi="Tahoma" w:cs="Tahoma"/>
          <w:spacing w:val="-2"/>
          <w:w w:val="90"/>
          <w:sz w:val="24"/>
          <w:szCs w:val="20"/>
        </w:rPr>
        <w:t>à</w:t>
      </w:r>
      <w:r w:rsidRPr="000648FF">
        <w:rPr>
          <w:rFonts w:ascii="Tahoma" w:hAnsi="Tahoma" w:cs="Tahoma"/>
          <w:spacing w:val="-7"/>
          <w:w w:val="90"/>
          <w:sz w:val="24"/>
          <w:szCs w:val="20"/>
        </w:rPr>
        <w:t xml:space="preserve"> </w:t>
      </w:r>
      <w:r w:rsidRPr="000648FF">
        <w:rPr>
          <w:rFonts w:ascii="Tahoma" w:hAnsi="Tahoma" w:cs="Tahoma"/>
          <w:spacing w:val="-2"/>
          <w:w w:val="90"/>
          <w:sz w:val="24"/>
          <w:szCs w:val="20"/>
        </w:rPr>
        <w:t>réclamation.</w:t>
      </w:r>
    </w:p>
    <w:p w:rsidR="004D09A8" w:rsidRPr="000648FF" w:rsidRDefault="000A4CFF" w:rsidP="000648FF">
      <w:pPr>
        <w:pStyle w:val="Paragraphedeliste"/>
        <w:numPr>
          <w:ilvl w:val="1"/>
          <w:numId w:val="123"/>
        </w:numPr>
        <w:tabs>
          <w:tab w:val="left" w:pos="1303"/>
        </w:tabs>
        <w:ind w:left="0" w:firstLine="142"/>
        <w:jc w:val="both"/>
        <w:rPr>
          <w:rFonts w:ascii="Tahoma" w:hAnsi="Tahoma" w:cs="Tahoma"/>
          <w:sz w:val="24"/>
          <w:szCs w:val="20"/>
        </w:rPr>
      </w:pPr>
      <w:r w:rsidRPr="000648FF">
        <w:rPr>
          <w:rFonts w:ascii="Tahoma" w:hAnsi="Tahoma" w:cs="Tahoma"/>
          <w:sz w:val="24"/>
          <w:szCs w:val="20"/>
        </w:rPr>
        <w:t>Le</w:t>
      </w:r>
      <w:r w:rsidRPr="000648FF">
        <w:rPr>
          <w:rFonts w:ascii="Tahoma" w:hAnsi="Tahoma" w:cs="Tahoma"/>
          <w:spacing w:val="15"/>
          <w:sz w:val="24"/>
          <w:szCs w:val="20"/>
        </w:rPr>
        <w:t xml:space="preserve"> </w:t>
      </w:r>
      <w:r w:rsidRPr="000648FF">
        <w:rPr>
          <w:rFonts w:ascii="Tahoma" w:hAnsi="Tahoma" w:cs="Tahoma"/>
          <w:sz w:val="24"/>
          <w:szCs w:val="20"/>
        </w:rPr>
        <w:t>cautionnement</w:t>
      </w:r>
      <w:r w:rsidRPr="000648FF">
        <w:rPr>
          <w:rFonts w:ascii="Tahoma" w:hAnsi="Tahoma" w:cs="Tahoma"/>
          <w:spacing w:val="16"/>
          <w:sz w:val="24"/>
          <w:szCs w:val="20"/>
        </w:rPr>
        <w:t xml:space="preserve"> </w:t>
      </w:r>
      <w:r w:rsidRPr="000648FF">
        <w:rPr>
          <w:rFonts w:ascii="Tahoma" w:hAnsi="Tahoma" w:cs="Tahoma"/>
          <w:sz w:val="24"/>
          <w:szCs w:val="20"/>
        </w:rPr>
        <w:t>de</w:t>
      </w:r>
      <w:r w:rsidRPr="000648FF">
        <w:rPr>
          <w:rFonts w:ascii="Tahoma" w:hAnsi="Tahoma" w:cs="Tahoma"/>
          <w:spacing w:val="13"/>
          <w:sz w:val="24"/>
          <w:szCs w:val="20"/>
        </w:rPr>
        <w:t xml:space="preserve"> </w:t>
      </w:r>
      <w:r w:rsidRPr="000648FF">
        <w:rPr>
          <w:rFonts w:ascii="Tahoma" w:hAnsi="Tahoma" w:cs="Tahoma"/>
          <w:sz w:val="24"/>
          <w:szCs w:val="20"/>
        </w:rPr>
        <w:t>soumission</w:t>
      </w:r>
      <w:r w:rsidRPr="000648FF">
        <w:rPr>
          <w:rFonts w:ascii="Tahoma" w:hAnsi="Tahoma" w:cs="Tahoma"/>
          <w:spacing w:val="16"/>
          <w:sz w:val="24"/>
          <w:szCs w:val="20"/>
        </w:rPr>
        <w:t xml:space="preserve"> </w:t>
      </w:r>
      <w:r w:rsidRPr="000648FF">
        <w:rPr>
          <w:rFonts w:ascii="Tahoma" w:hAnsi="Tahoma" w:cs="Tahoma"/>
          <w:sz w:val="24"/>
          <w:szCs w:val="20"/>
        </w:rPr>
        <w:t>des</w:t>
      </w:r>
      <w:r w:rsidRPr="000648FF">
        <w:rPr>
          <w:rFonts w:ascii="Tahoma" w:hAnsi="Tahoma" w:cs="Tahoma"/>
          <w:spacing w:val="15"/>
          <w:sz w:val="24"/>
          <w:szCs w:val="20"/>
        </w:rPr>
        <w:t xml:space="preserve"> </w:t>
      </w:r>
      <w:r w:rsidRPr="000648FF">
        <w:rPr>
          <w:rFonts w:ascii="Tahoma" w:hAnsi="Tahoma" w:cs="Tahoma"/>
          <w:sz w:val="24"/>
          <w:szCs w:val="20"/>
        </w:rPr>
        <w:t>soumissionnaires</w:t>
      </w:r>
      <w:r w:rsidRPr="000648FF">
        <w:rPr>
          <w:rFonts w:ascii="Tahoma" w:hAnsi="Tahoma" w:cs="Tahoma"/>
          <w:spacing w:val="15"/>
          <w:sz w:val="24"/>
          <w:szCs w:val="20"/>
        </w:rPr>
        <w:t xml:space="preserve"> </w:t>
      </w:r>
      <w:r w:rsidRPr="000648FF">
        <w:rPr>
          <w:rFonts w:ascii="Tahoma" w:hAnsi="Tahoma" w:cs="Tahoma"/>
          <w:sz w:val="24"/>
          <w:szCs w:val="20"/>
        </w:rPr>
        <w:t>non</w:t>
      </w:r>
      <w:r w:rsidRPr="000648FF">
        <w:rPr>
          <w:rFonts w:ascii="Tahoma" w:hAnsi="Tahoma" w:cs="Tahoma"/>
          <w:spacing w:val="16"/>
          <w:sz w:val="24"/>
          <w:szCs w:val="20"/>
        </w:rPr>
        <w:t xml:space="preserve"> </w:t>
      </w:r>
      <w:r w:rsidRPr="000648FF">
        <w:rPr>
          <w:rFonts w:ascii="Tahoma" w:hAnsi="Tahoma" w:cs="Tahoma"/>
          <w:sz w:val="24"/>
          <w:szCs w:val="20"/>
        </w:rPr>
        <w:t>retenus</w:t>
      </w:r>
      <w:r w:rsidRPr="000648FF">
        <w:rPr>
          <w:rFonts w:ascii="Tahoma" w:hAnsi="Tahoma" w:cs="Tahoma"/>
          <w:spacing w:val="15"/>
          <w:sz w:val="24"/>
          <w:szCs w:val="20"/>
        </w:rPr>
        <w:t xml:space="preserve"> </w:t>
      </w:r>
      <w:r w:rsidRPr="000648FF">
        <w:rPr>
          <w:rFonts w:ascii="Tahoma" w:hAnsi="Tahoma" w:cs="Tahoma"/>
          <w:sz w:val="24"/>
          <w:szCs w:val="20"/>
        </w:rPr>
        <w:t>sont</w:t>
      </w:r>
      <w:r w:rsidRPr="000648FF">
        <w:rPr>
          <w:rFonts w:ascii="Tahoma" w:hAnsi="Tahoma" w:cs="Tahoma"/>
          <w:spacing w:val="15"/>
          <w:sz w:val="24"/>
          <w:szCs w:val="20"/>
        </w:rPr>
        <w:t xml:space="preserve"> </w:t>
      </w:r>
      <w:r w:rsidRPr="000648FF">
        <w:rPr>
          <w:rFonts w:ascii="Tahoma" w:hAnsi="Tahoma" w:cs="Tahoma"/>
          <w:sz w:val="24"/>
          <w:szCs w:val="20"/>
        </w:rPr>
        <w:t>restitués</w:t>
      </w:r>
      <w:r w:rsidRPr="000648FF">
        <w:rPr>
          <w:rFonts w:ascii="Tahoma" w:hAnsi="Tahoma" w:cs="Tahoma"/>
          <w:spacing w:val="13"/>
          <w:sz w:val="24"/>
          <w:szCs w:val="20"/>
        </w:rPr>
        <w:t xml:space="preserve"> </w:t>
      </w:r>
      <w:r w:rsidRPr="000648FF">
        <w:rPr>
          <w:rFonts w:ascii="Tahoma" w:hAnsi="Tahoma" w:cs="Tahoma"/>
          <w:sz w:val="24"/>
          <w:szCs w:val="20"/>
        </w:rPr>
        <w:t>dès</w:t>
      </w:r>
      <w:r w:rsidRPr="000648FF">
        <w:rPr>
          <w:rFonts w:ascii="Tahoma" w:hAnsi="Tahoma" w:cs="Tahoma"/>
          <w:spacing w:val="14"/>
          <w:sz w:val="24"/>
          <w:szCs w:val="20"/>
        </w:rPr>
        <w:t xml:space="preserve"> </w:t>
      </w:r>
      <w:r w:rsidRPr="000648FF">
        <w:rPr>
          <w:rFonts w:ascii="Tahoma" w:hAnsi="Tahoma" w:cs="Tahoma"/>
          <w:sz w:val="24"/>
          <w:szCs w:val="20"/>
        </w:rPr>
        <w:t>publication</w:t>
      </w:r>
      <w:r w:rsidRPr="000648FF">
        <w:rPr>
          <w:rFonts w:ascii="Tahoma" w:hAnsi="Tahoma" w:cs="Tahoma"/>
          <w:spacing w:val="16"/>
          <w:sz w:val="24"/>
          <w:szCs w:val="20"/>
        </w:rPr>
        <w:t xml:space="preserve"> </w:t>
      </w:r>
      <w:r w:rsidRPr="000648FF">
        <w:rPr>
          <w:rFonts w:ascii="Tahoma" w:hAnsi="Tahoma" w:cs="Tahoma"/>
          <w:spacing w:val="-5"/>
          <w:sz w:val="24"/>
          <w:szCs w:val="20"/>
        </w:rPr>
        <w:t>des</w:t>
      </w:r>
      <w:r w:rsidR="00124208" w:rsidRPr="000648FF">
        <w:rPr>
          <w:rFonts w:ascii="Tahoma" w:hAnsi="Tahoma" w:cs="Tahoma"/>
          <w:spacing w:val="-5"/>
          <w:sz w:val="24"/>
          <w:szCs w:val="20"/>
        </w:rPr>
        <w:t xml:space="preserve"> </w:t>
      </w:r>
      <w:r w:rsidRPr="000648FF">
        <w:rPr>
          <w:rFonts w:ascii="Tahoma" w:hAnsi="Tahoma" w:cs="Tahoma"/>
          <w:w w:val="80"/>
          <w:szCs w:val="20"/>
        </w:rPr>
        <w:t>résultats</w:t>
      </w:r>
      <w:r w:rsidRPr="000648FF">
        <w:rPr>
          <w:rFonts w:ascii="Tahoma" w:hAnsi="Tahoma" w:cs="Tahoma"/>
          <w:spacing w:val="-2"/>
          <w:szCs w:val="20"/>
        </w:rPr>
        <w:t xml:space="preserve"> </w:t>
      </w:r>
      <w:r w:rsidRPr="000648FF">
        <w:rPr>
          <w:rFonts w:ascii="Tahoma" w:hAnsi="Tahoma" w:cs="Tahoma"/>
          <w:spacing w:val="-2"/>
          <w:w w:val="90"/>
          <w:szCs w:val="20"/>
        </w:rPr>
        <w:t>d’attribution.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17.</w:t>
      </w:r>
      <w:r w:rsidRPr="000648FF">
        <w:rPr>
          <w:rFonts w:ascii="Tahoma" w:hAnsi="Tahoma" w:cs="Tahoma"/>
          <w:spacing w:val="-14"/>
          <w:szCs w:val="22"/>
        </w:rPr>
        <w:t xml:space="preserve"> </w:t>
      </w:r>
      <w:r w:rsidRPr="000648FF">
        <w:rPr>
          <w:rFonts w:ascii="Tahoma" w:hAnsi="Tahoma" w:cs="Tahoma"/>
          <w:szCs w:val="22"/>
        </w:rPr>
        <w:t>6.</w:t>
      </w:r>
      <w:r w:rsidRPr="000648FF">
        <w:rPr>
          <w:rFonts w:ascii="Tahoma" w:hAnsi="Tahoma" w:cs="Tahoma"/>
          <w:spacing w:val="-14"/>
          <w:szCs w:val="22"/>
        </w:rPr>
        <w:t xml:space="preserve"> </w:t>
      </w:r>
      <w:r w:rsidRPr="000648FF">
        <w:rPr>
          <w:rFonts w:ascii="Tahoma" w:hAnsi="Tahoma" w:cs="Tahoma"/>
          <w:szCs w:val="22"/>
        </w:rPr>
        <w:t>Le</w:t>
      </w:r>
      <w:r w:rsidRPr="000648FF">
        <w:rPr>
          <w:rFonts w:ascii="Tahoma" w:hAnsi="Tahoma" w:cs="Tahoma"/>
          <w:spacing w:val="-14"/>
          <w:szCs w:val="22"/>
        </w:rPr>
        <w:t xml:space="preserve"> </w:t>
      </w:r>
      <w:r w:rsidRPr="000648FF">
        <w:rPr>
          <w:rFonts w:ascii="Tahoma" w:hAnsi="Tahoma" w:cs="Tahoma"/>
          <w:szCs w:val="22"/>
        </w:rPr>
        <w:t>cautionnement</w:t>
      </w:r>
      <w:r w:rsidRPr="000648FF">
        <w:rPr>
          <w:rFonts w:ascii="Tahoma" w:hAnsi="Tahoma" w:cs="Tahoma"/>
          <w:spacing w:val="-13"/>
          <w:szCs w:val="22"/>
        </w:rPr>
        <w:t xml:space="preserve"> </w:t>
      </w:r>
      <w:r w:rsidRPr="000648FF">
        <w:rPr>
          <w:rFonts w:ascii="Tahoma" w:hAnsi="Tahoma" w:cs="Tahoma"/>
          <w:szCs w:val="22"/>
        </w:rPr>
        <w:t>de</w:t>
      </w:r>
      <w:r w:rsidRPr="000648FF">
        <w:rPr>
          <w:rFonts w:ascii="Tahoma" w:hAnsi="Tahoma" w:cs="Tahoma"/>
          <w:spacing w:val="-14"/>
          <w:szCs w:val="22"/>
        </w:rPr>
        <w:t xml:space="preserve"> </w:t>
      </w:r>
      <w:r w:rsidRPr="000648FF">
        <w:rPr>
          <w:rFonts w:ascii="Tahoma" w:hAnsi="Tahoma" w:cs="Tahoma"/>
          <w:szCs w:val="22"/>
        </w:rPr>
        <w:t>soumission</w:t>
      </w:r>
      <w:r w:rsidRPr="000648FF">
        <w:rPr>
          <w:rFonts w:ascii="Tahoma" w:hAnsi="Tahoma" w:cs="Tahoma"/>
          <w:spacing w:val="-14"/>
          <w:szCs w:val="22"/>
        </w:rPr>
        <w:t xml:space="preserve"> </w:t>
      </w:r>
      <w:r w:rsidRPr="000648FF">
        <w:rPr>
          <w:rFonts w:ascii="Tahoma" w:hAnsi="Tahoma" w:cs="Tahoma"/>
          <w:szCs w:val="22"/>
        </w:rPr>
        <w:t>de</w:t>
      </w:r>
      <w:r w:rsidRPr="000648FF">
        <w:rPr>
          <w:rFonts w:ascii="Tahoma" w:hAnsi="Tahoma" w:cs="Tahoma"/>
          <w:spacing w:val="-13"/>
          <w:szCs w:val="22"/>
        </w:rPr>
        <w:t xml:space="preserve"> </w:t>
      </w:r>
      <w:r w:rsidRPr="000648FF">
        <w:rPr>
          <w:rFonts w:ascii="Tahoma" w:hAnsi="Tahoma" w:cs="Tahoma"/>
          <w:szCs w:val="22"/>
        </w:rPr>
        <w:t>l’attributaire</w:t>
      </w:r>
      <w:r w:rsidRPr="000648FF">
        <w:rPr>
          <w:rFonts w:ascii="Tahoma" w:hAnsi="Tahoma" w:cs="Tahoma"/>
          <w:spacing w:val="-17"/>
          <w:szCs w:val="22"/>
        </w:rPr>
        <w:t xml:space="preserve"> </w:t>
      </w:r>
      <w:r w:rsidRPr="000648FF">
        <w:rPr>
          <w:rFonts w:ascii="Tahoma" w:hAnsi="Tahoma" w:cs="Tahoma"/>
          <w:szCs w:val="22"/>
        </w:rPr>
        <w:t>du</w:t>
      </w:r>
      <w:r w:rsidRPr="000648FF">
        <w:rPr>
          <w:rFonts w:ascii="Tahoma" w:hAnsi="Tahoma" w:cs="Tahoma"/>
          <w:spacing w:val="-14"/>
          <w:szCs w:val="22"/>
        </w:rPr>
        <w:t xml:space="preserve"> </w:t>
      </w:r>
      <w:r w:rsidRPr="000648FF">
        <w:rPr>
          <w:rFonts w:ascii="Tahoma" w:hAnsi="Tahoma" w:cs="Tahoma"/>
          <w:szCs w:val="22"/>
        </w:rPr>
        <w:t>Marché</w:t>
      </w:r>
      <w:r w:rsidRPr="000648FF">
        <w:rPr>
          <w:rFonts w:ascii="Tahoma" w:hAnsi="Tahoma" w:cs="Tahoma"/>
          <w:spacing w:val="-13"/>
          <w:szCs w:val="22"/>
        </w:rPr>
        <w:t xml:space="preserve"> </w:t>
      </w:r>
      <w:r w:rsidRPr="000648FF">
        <w:rPr>
          <w:rFonts w:ascii="Tahoma" w:hAnsi="Tahoma" w:cs="Tahoma"/>
          <w:szCs w:val="22"/>
        </w:rPr>
        <w:t>sera</w:t>
      </w:r>
      <w:r w:rsidRPr="000648FF">
        <w:rPr>
          <w:rFonts w:ascii="Tahoma" w:hAnsi="Tahoma" w:cs="Tahoma"/>
          <w:spacing w:val="-14"/>
          <w:szCs w:val="22"/>
        </w:rPr>
        <w:t xml:space="preserve"> </w:t>
      </w:r>
      <w:r w:rsidRPr="000648FF">
        <w:rPr>
          <w:rFonts w:ascii="Tahoma" w:hAnsi="Tahoma" w:cs="Tahoma"/>
          <w:szCs w:val="22"/>
        </w:rPr>
        <w:t>libéré</w:t>
      </w:r>
      <w:r w:rsidRPr="000648FF">
        <w:rPr>
          <w:rFonts w:ascii="Tahoma" w:hAnsi="Tahoma" w:cs="Tahoma"/>
          <w:spacing w:val="-14"/>
          <w:szCs w:val="22"/>
        </w:rPr>
        <w:t xml:space="preserve"> </w:t>
      </w:r>
      <w:r w:rsidRPr="000648FF">
        <w:rPr>
          <w:rFonts w:ascii="Tahoma" w:hAnsi="Tahoma" w:cs="Tahoma"/>
          <w:szCs w:val="22"/>
        </w:rPr>
        <w:t>dès</w:t>
      </w:r>
      <w:r w:rsidRPr="000648FF">
        <w:rPr>
          <w:rFonts w:ascii="Tahoma" w:hAnsi="Tahoma" w:cs="Tahoma"/>
          <w:spacing w:val="-13"/>
          <w:szCs w:val="22"/>
        </w:rPr>
        <w:t xml:space="preserve"> </w:t>
      </w:r>
      <w:r w:rsidRPr="000648FF">
        <w:rPr>
          <w:rFonts w:ascii="Tahoma" w:hAnsi="Tahoma" w:cs="Tahoma"/>
          <w:szCs w:val="22"/>
        </w:rPr>
        <w:t>que</w:t>
      </w:r>
      <w:r w:rsidRPr="000648FF">
        <w:rPr>
          <w:rFonts w:ascii="Tahoma" w:hAnsi="Tahoma" w:cs="Tahoma"/>
          <w:spacing w:val="-14"/>
          <w:szCs w:val="22"/>
        </w:rPr>
        <w:t xml:space="preserve"> </w:t>
      </w:r>
      <w:r w:rsidRPr="000648FF">
        <w:rPr>
          <w:rFonts w:ascii="Tahoma" w:hAnsi="Tahoma" w:cs="Tahoma"/>
          <w:szCs w:val="22"/>
        </w:rPr>
        <w:t>ce</w:t>
      </w:r>
      <w:r w:rsidRPr="000648FF">
        <w:rPr>
          <w:rFonts w:ascii="Tahoma" w:hAnsi="Tahoma" w:cs="Tahoma"/>
          <w:spacing w:val="-14"/>
          <w:szCs w:val="22"/>
        </w:rPr>
        <w:t xml:space="preserve"> </w:t>
      </w:r>
      <w:r w:rsidRPr="000648FF">
        <w:rPr>
          <w:rFonts w:ascii="Tahoma" w:hAnsi="Tahoma" w:cs="Tahoma"/>
          <w:szCs w:val="22"/>
        </w:rPr>
        <w:t>dernier</w:t>
      </w:r>
      <w:r w:rsidRPr="000648FF">
        <w:rPr>
          <w:rFonts w:ascii="Tahoma" w:hAnsi="Tahoma" w:cs="Tahoma"/>
          <w:spacing w:val="-13"/>
          <w:szCs w:val="22"/>
        </w:rPr>
        <w:t xml:space="preserve"> </w:t>
      </w:r>
      <w:r w:rsidRPr="000648FF">
        <w:rPr>
          <w:rFonts w:ascii="Tahoma" w:hAnsi="Tahoma" w:cs="Tahoma"/>
          <w:szCs w:val="22"/>
        </w:rPr>
        <w:t>aura</w:t>
      </w:r>
      <w:r w:rsidRPr="000648FF">
        <w:rPr>
          <w:rFonts w:ascii="Tahoma" w:hAnsi="Tahoma" w:cs="Tahoma"/>
          <w:spacing w:val="-14"/>
          <w:szCs w:val="22"/>
        </w:rPr>
        <w:t xml:space="preserve"> </w:t>
      </w:r>
      <w:r w:rsidRPr="000648FF">
        <w:rPr>
          <w:rFonts w:ascii="Tahoma" w:hAnsi="Tahoma" w:cs="Tahoma"/>
          <w:szCs w:val="22"/>
        </w:rPr>
        <w:t>fourni</w:t>
      </w:r>
      <w:r w:rsidRPr="000648FF">
        <w:rPr>
          <w:rFonts w:ascii="Tahoma" w:hAnsi="Tahoma" w:cs="Tahoma"/>
          <w:spacing w:val="-14"/>
          <w:szCs w:val="22"/>
        </w:rPr>
        <w:t xml:space="preserve"> </w:t>
      </w:r>
      <w:r w:rsidRPr="000648FF">
        <w:rPr>
          <w:rFonts w:ascii="Tahoma" w:hAnsi="Tahoma" w:cs="Tahoma"/>
          <w:szCs w:val="22"/>
        </w:rPr>
        <w:t>le cautionnement définitif requis.</w:t>
      </w:r>
    </w:p>
    <w:p w:rsidR="004D09A8" w:rsidRPr="000648FF" w:rsidRDefault="000A4CFF" w:rsidP="000648FF">
      <w:pPr>
        <w:pStyle w:val="Paragraphedeliste"/>
        <w:numPr>
          <w:ilvl w:val="0"/>
          <w:numId w:val="122"/>
        </w:numPr>
        <w:tabs>
          <w:tab w:val="left" w:pos="1119"/>
        </w:tabs>
        <w:ind w:left="0" w:firstLine="142"/>
        <w:jc w:val="both"/>
        <w:rPr>
          <w:rFonts w:ascii="Tahoma" w:hAnsi="Tahoma" w:cs="Tahoma"/>
          <w:sz w:val="24"/>
          <w:szCs w:val="20"/>
        </w:rPr>
      </w:pPr>
      <w:r w:rsidRPr="000648FF">
        <w:rPr>
          <w:rFonts w:ascii="Tahoma" w:hAnsi="Tahoma" w:cs="Tahoma"/>
          <w:sz w:val="24"/>
          <w:szCs w:val="20"/>
        </w:rPr>
        <w:t>7.</w:t>
      </w:r>
      <w:r w:rsidRPr="000648FF">
        <w:rPr>
          <w:rFonts w:ascii="Tahoma" w:hAnsi="Tahoma" w:cs="Tahoma"/>
          <w:spacing w:val="-6"/>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cautionnement</w:t>
      </w:r>
      <w:r w:rsidRPr="000648FF">
        <w:rPr>
          <w:rFonts w:ascii="Tahoma" w:hAnsi="Tahoma" w:cs="Tahoma"/>
          <w:spacing w:val="-2"/>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soumission</w:t>
      </w:r>
      <w:r w:rsidRPr="000648FF">
        <w:rPr>
          <w:rFonts w:ascii="Tahoma" w:hAnsi="Tahoma" w:cs="Tahoma"/>
          <w:spacing w:val="-2"/>
          <w:sz w:val="24"/>
          <w:szCs w:val="20"/>
        </w:rPr>
        <w:t xml:space="preserve"> </w:t>
      </w:r>
      <w:r w:rsidRPr="000648FF">
        <w:rPr>
          <w:rFonts w:ascii="Tahoma" w:hAnsi="Tahoma" w:cs="Tahoma"/>
          <w:sz w:val="24"/>
          <w:szCs w:val="20"/>
        </w:rPr>
        <w:t>peut</w:t>
      </w:r>
      <w:r w:rsidRPr="000648FF">
        <w:rPr>
          <w:rFonts w:ascii="Tahoma" w:hAnsi="Tahoma" w:cs="Tahoma"/>
          <w:spacing w:val="-5"/>
          <w:sz w:val="24"/>
          <w:szCs w:val="20"/>
        </w:rPr>
        <w:t xml:space="preserve"> </w:t>
      </w:r>
      <w:r w:rsidRPr="000648FF">
        <w:rPr>
          <w:rFonts w:ascii="Tahoma" w:hAnsi="Tahoma" w:cs="Tahoma"/>
          <w:sz w:val="24"/>
          <w:szCs w:val="20"/>
        </w:rPr>
        <w:t>être</w:t>
      </w:r>
      <w:r w:rsidRPr="000648FF">
        <w:rPr>
          <w:rFonts w:ascii="Tahoma" w:hAnsi="Tahoma" w:cs="Tahoma"/>
          <w:spacing w:val="-2"/>
          <w:sz w:val="24"/>
          <w:szCs w:val="20"/>
        </w:rPr>
        <w:t xml:space="preserve"> </w:t>
      </w:r>
      <w:r w:rsidRPr="000648FF">
        <w:rPr>
          <w:rFonts w:ascii="Tahoma" w:hAnsi="Tahoma" w:cs="Tahoma"/>
          <w:sz w:val="24"/>
          <w:szCs w:val="20"/>
        </w:rPr>
        <w:t>saisi</w:t>
      </w:r>
      <w:r w:rsidRPr="000648FF">
        <w:rPr>
          <w:rFonts w:ascii="Tahoma" w:hAnsi="Tahoma" w:cs="Tahoma"/>
          <w:spacing w:val="-4"/>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1"/>
          <w:numId w:val="122"/>
        </w:numPr>
        <w:tabs>
          <w:tab w:val="left" w:pos="1731"/>
        </w:tabs>
        <w:ind w:left="0" w:firstLine="142"/>
        <w:rPr>
          <w:rFonts w:ascii="Tahoma" w:hAnsi="Tahoma" w:cs="Tahoma"/>
          <w:sz w:val="24"/>
          <w:szCs w:val="20"/>
        </w:rPr>
      </w:pPr>
      <w:r w:rsidRPr="000648FF">
        <w:rPr>
          <w:rFonts w:ascii="Tahoma" w:hAnsi="Tahoma" w:cs="Tahoma"/>
          <w:sz w:val="24"/>
          <w:szCs w:val="20"/>
        </w:rPr>
        <w:t>Si</w:t>
      </w:r>
      <w:r w:rsidRPr="000648FF">
        <w:rPr>
          <w:rFonts w:ascii="Tahoma" w:hAnsi="Tahoma" w:cs="Tahoma"/>
          <w:spacing w:val="-7"/>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soumissionnaire</w:t>
      </w:r>
      <w:r w:rsidRPr="000648FF">
        <w:rPr>
          <w:rFonts w:ascii="Tahoma" w:hAnsi="Tahoma" w:cs="Tahoma"/>
          <w:spacing w:val="-3"/>
          <w:sz w:val="24"/>
          <w:szCs w:val="20"/>
        </w:rPr>
        <w:t xml:space="preserve"> </w:t>
      </w:r>
      <w:r w:rsidRPr="000648FF">
        <w:rPr>
          <w:rFonts w:ascii="Tahoma" w:hAnsi="Tahoma" w:cs="Tahoma"/>
          <w:sz w:val="24"/>
          <w:szCs w:val="20"/>
        </w:rPr>
        <w:t>retire</w:t>
      </w:r>
      <w:r w:rsidRPr="000648FF">
        <w:rPr>
          <w:rFonts w:ascii="Tahoma" w:hAnsi="Tahoma" w:cs="Tahoma"/>
          <w:spacing w:val="-4"/>
          <w:sz w:val="24"/>
          <w:szCs w:val="20"/>
        </w:rPr>
        <w:t xml:space="preserve"> </w:t>
      </w:r>
      <w:r w:rsidRPr="000648FF">
        <w:rPr>
          <w:rFonts w:ascii="Tahoma" w:hAnsi="Tahoma" w:cs="Tahoma"/>
          <w:sz w:val="24"/>
          <w:szCs w:val="20"/>
        </w:rPr>
        <w:t>son</w:t>
      </w:r>
      <w:r w:rsidRPr="000648FF">
        <w:rPr>
          <w:rFonts w:ascii="Tahoma" w:hAnsi="Tahoma" w:cs="Tahoma"/>
          <w:spacing w:val="-5"/>
          <w:sz w:val="24"/>
          <w:szCs w:val="20"/>
        </w:rPr>
        <w:t xml:space="preserve"> </w:t>
      </w:r>
      <w:r w:rsidRPr="000648FF">
        <w:rPr>
          <w:rFonts w:ascii="Tahoma" w:hAnsi="Tahoma" w:cs="Tahoma"/>
          <w:sz w:val="24"/>
          <w:szCs w:val="20"/>
        </w:rPr>
        <w:t>offre</w:t>
      </w:r>
      <w:r w:rsidRPr="000648FF">
        <w:rPr>
          <w:rFonts w:ascii="Tahoma" w:hAnsi="Tahoma" w:cs="Tahoma"/>
          <w:spacing w:val="-5"/>
          <w:sz w:val="24"/>
          <w:szCs w:val="20"/>
        </w:rPr>
        <w:t xml:space="preserve"> </w:t>
      </w:r>
      <w:r w:rsidRPr="000648FF">
        <w:rPr>
          <w:rFonts w:ascii="Tahoma" w:hAnsi="Tahoma" w:cs="Tahoma"/>
          <w:sz w:val="24"/>
          <w:szCs w:val="20"/>
        </w:rPr>
        <w:t>durant</w:t>
      </w:r>
      <w:r w:rsidRPr="000648FF">
        <w:rPr>
          <w:rFonts w:ascii="Tahoma" w:hAnsi="Tahoma" w:cs="Tahoma"/>
          <w:spacing w:val="-3"/>
          <w:sz w:val="24"/>
          <w:szCs w:val="20"/>
        </w:rPr>
        <w:t xml:space="preserve"> </w:t>
      </w:r>
      <w:r w:rsidRPr="000648FF">
        <w:rPr>
          <w:rFonts w:ascii="Tahoma" w:hAnsi="Tahoma" w:cs="Tahoma"/>
          <w:sz w:val="24"/>
          <w:szCs w:val="20"/>
        </w:rPr>
        <w:t>la</w:t>
      </w:r>
      <w:r w:rsidRPr="000648FF">
        <w:rPr>
          <w:rFonts w:ascii="Tahoma" w:hAnsi="Tahoma" w:cs="Tahoma"/>
          <w:spacing w:val="-5"/>
          <w:sz w:val="24"/>
          <w:szCs w:val="20"/>
        </w:rPr>
        <w:t xml:space="preserve"> </w:t>
      </w:r>
      <w:r w:rsidRPr="000648FF">
        <w:rPr>
          <w:rFonts w:ascii="Tahoma" w:hAnsi="Tahoma" w:cs="Tahoma"/>
          <w:sz w:val="24"/>
          <w:szCs w:val="20"/>
        </w:rPr>
        <w:t>période</w:t>
      </w:r>
      <w:r w:rsidRPr="000648FF">
        <w:rPr>
          <w:rFonts w:ascii="Tahoma" w:hAnsi="Tahoma" w:cs="Tahoma"/>
          <w:spacing w:val="3"/>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validité</w:t>
      </w:r>
      <w:r w:rsidRPr="000648FF">
        <w:rPr>
          <w:rFonts w:ascii="Tahoma" w:hAnsi="Tahoma" w:cs="Tahoma"/>
          <w:spacing w:val="-4"/>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1"/>
          <w:numId w:val="122"/>
        </w:numPr>
        <w:tabs>
          <w:tab w:val="left" w:pos="1731"/>
        </w:tabs>
        <w:ind w:left="0" w:firstLine="142"/>
        <w:rPr>
          <w:rFonts w:ascii="Tahoma" w:hAnsi="Tahoma" w:cs="Tahoma"/>
          <w:sz w:val="24"/>
          <w:szCs w:val="20"/>
        </w:rPr>
      </w:pPr>
      <w:r w:rsidRPr="000648FF">
        <w:rPr>
          <w:rFonts w:ascii="Tahoma" w:hAnsi="Tahoma" w:cs="Tahoma"/>
          <w:sz w:val="24"/>
          <w:szCs w:val="20"/>
        </w:rPr>
        <w:t>Si,</w:t>
      </w:r>
      <w:r w:rsidRPr="000648FF">
        <w:rPr>
          <w:rFonts w:ascii="Tahoma" w:hAnsi="Tahoma" w:cs="Tahoma"/>
          <w:spacing w:val="-4"/>
          <w:sz w:val="24"/>
          <w:szCs w:val="20"/>
        </w:rPr>
        <w:t xml:space="preserve"> </w:t>
      </w:r>
      <w:r w:rsidRPr="000648FF">
        <w:rPr>
          <w:rFonts w:ascii="Tahoma" w:hAnsi="Tahoma" w:cs="Tahoma"/>
          <w:sz w:val="24"/>
          <w:szCs w:val="20"/>
        </w:rPr>
        <w:t>le</w:t>
      </w:r>
      <w:r w:rsidRPr="000648FF">
        <w:rPr>
          <w:rFonts w:ascii="Tahoma" w:hAnsi="Tahoma" w:cs="Tahoma"/>
          <w:spacing w:val="-5"/>
          <w:sz w:val="24"/>
          <w:szCs w:val="20"/>
        </w:rPr>
        <w:t xml:space="preserve"> </w:t>
      </w:r>
      <w:r w:rsidRPr="000648FF">
        <w:rPr>
          <w:rFonts w:ascii="Tahoma" w:hAnsi="Tahoma" w:cs="Tahoma"/>
          <w:sz w:val="24"/>
          <w:szCs w:val="20"/>
        </w:rPr>
        <w:t>soumissionnaire</w:t>
      </w:r>
      <w:r w:rsidRPr="000648FF">
        <w:rPr>
          <w:rFonts w:ascii="Tahoma" w:hAnsi="Tahoma" w:cs="Tahoma"/>
          <w:spacing w:val="-1"/>
          <w:sz w:val="24"/>
          <w:szCs w:val="20"/>
        </w:rPr>
        <w:t xml:space="preserve"> </w:t>
      </w:r>
      <w:r w:rsidRPr="000648FF">
        <w:rPr>
          <w:rFonts w:ascii="Tahoma" w:hAnsi="Tahoma" w:cs="Tahoma"/>
          <w:sz w:val="24"/>
          <w:szCs w:val="20"/>
        </w:rPr>
        <w:t>retenu</w:t>
      </w:r>
      <w:r w:rsidRPr="000648FF">
        <w:rPr>
          <w:rFonts w:ascii="Tahoma" w:hAnsi="Tahoma" w:cs="Tahoma"/>
          <w:spacing w:val="-5"/>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121"/>
        </w:numPr>
        <w:tabs>
          <w:tab w:val="left" w:pos="1228"/>
        </w:tabs>
        <w:ind w:left="0" w:firstLine="142"/>
        <w:rPr>
          <w:rFonts w:ascii="Tahoma" w:hAnsi="Tahoma" w:cs="Tahoma"/>
          <w:sz w:val="24"/>
          <w:szCs w:val="20"/>
        </w:rPr>
      </w:pPr>
      <w:r w:rsidRPr="000648FF">
        <w:rPr>
          <w:rFonts w:ascii="Tahoma" w:hAnsi="Tahoma" w:cs="Tahoma"/>
          <w:spacing w:val="-2"/>
          <w:sz w:val="24"/>
          <w:szCs w:val="20"/>
        </w:rPr>
        <w:t>Manque</w:t>
      </w:r>
      <w:r w:rsidRPr="000648FF">
        <w:rPr>
          <w:rFonts w:ascii="Tahoma" w:hAnsi="Tahoma" w:cs="Tahoma"/>
          <w:spacing w:val="-12"/>
          <w:sz w:val="24"/>
          <w:szCs w:val="20"/>
        </w:rPr>
        <w:t xml:space="preserve"> </w:t>
      </w:r>
      <w:r w:rsidRPr="000648FF">
        <w:rPr>
          <w:rFonts w:ascii="Tahoma" w:hAnsi="Tahoma" w:cs="Tahoma"/>
          <w:spacing w:val="-2"/>
          <w:sz w:val="24"/>
          <w:szCs w:val="20"/>
        </w:rPr>
        <w:t>à</w:t>
      </w:r>
      <w:r w:rsidRPr="000648FF">
        <w:rPr>
          <w:rFonts w:ascii="Tahoma" w:hAnsi="Tahoma" w:cs="Tahoma"/>
          <w:spacing w:val="-12"/>
          <w:sz w:val="24"/>
          <w:szCs w:val="20"/>
        </w:rPr>
        <w:t xml:space="preserve"> </w:t>
      </w:r>
      <w:r w:rsidRPr="000648FF">
        <w:rPr>
          <w:rFonts w:ascii="Tahoma" w:hAnsi="Tahoma" w:cs="Tahoma"/>
          <w:spacing w:val="-2"/>
          <w:sz w:val="24"/>
          <w:szCs w:val="20"/>
        </w:rPr>
        <w:t>son</w:t>
      </w:r>
      <w:r w:rsidRPr="000648FF">
        <w:rPr>
          <w:rFonts w:ascii="Tahoma" w:hAnsi="Tahoma" w:cs="Tahoma"/>
          <w:spacing w:val="-12"/>
          <w:sz w:val="24"/>
          <w:szCs w:val="20"/>
        </w:rPr>
        <w:t xml:space="preserve"> </w:t>
      </w:r>
      <w:r w:rsidRPr="000648FF">
        <w:rPr>
          <w:rFonts w:ascii="Tahoma" w:hAnsi="Tahoma" w:cs="Tahoma"/>
          <w:spacing w:val="-2"/>
          <w:sz w:val="24"/>
          <w:szCs w:val="20"/>
        </w:rPr>
        <w:t>obligation</w:t>
      </w:r>
      <w:r w:rsidRPr="000648FF">
        <w:rPr>
          <w:rFonts w:ascii="Tahoma" w:hAnsi="Tahoma" w:cs="Tahoma"/>
          <w:spacing w:val="-11"/>
          <w:sz w:val="24"/>
          <w:szCs w:val="20"/>
        </w:rPr>
        <w:t xml:space="preserve"> </w:t>
      </w:r>
      <w:r w:rsidRPr="000648FF">
        <w:rPr>
          <w:rFonts w:ascii="Tahoma" w:hAnsi="Tahoma" w:cs="Tahoma"/>
          <w:spacing w:val="-2"/>
          <w:sz w:val="24"/>
          <w:szCs w:val="20"/>
        </w:rPr>
        <w:t>de</w:t>
      </w:r>
      <w:r w:rsidRPr="000648FF">
        <w:rPr>
          <w:rFonts w:ascii="Tahoma" w:hAnsi="Tahoma" w:cs="Tahoma"/>
          <w:spacing w:val="-12"/>
          <w:sz w:val="24"/>
          <w:szCs w:val="20"/>
        </w:rPr>
        <w:t xml:space="preserve"> </w:t>
      </w:r>
      <w:r w:rsidRPr="000648FF">
        <w:rPr>
          <w:rFonts w:ascii="Tahoma" w:hAnsi="Tahoma" w:cs="Tahoma"/>
          <w:spacing w:val="-2"/>
          <w:sz w:val="24"/>
          <w:szCs w:val="20"/>
        </w:rPr>
        <w:t>souscrire</w:t>
      </w:r>
      <w:r w:rsidRPr="000648FF">
        <w:rPr>
          <w:rFonts w:ascii="Tahoma" w:hAnsi="Tahoma" w:cs="Tahoma"/>
          <w:spacing w:val="-12"/>
          <w:sz w:val="24"/>
          <w:szCs w:val="20"/>
        </w:rPr>
        <w:t xml:space="preserve"> </w:t>
      </w:r>
      <w:r w:rsidRPr="000648FF">
        <w:rPr>
          <w:rFonts w:ascii="Tahoma" w:hAnsi="Tahoma" w:cs="Tahoma"/>
          <w:spacing w:val="-2"/>
          <w:sz w:val="24"/>
          <w:szCs w:val="20"/>
        </w:rPr>
        <w:t>le</w:t>
      </w:r>
      <w:r w:rsidRPr="000648FF">
        <w:rPr>
          <w:rFonts w:ascii="Tahoma" w:hAnsi="Tahoma" w:cs="Tahoma"/>
          <w:spacing w:val="-10"/>
          <w:sz w:val="24"/>
          <w:szCs w:val="20"/>
        </w:rPr>
        <w:t xml:space="preserve"> </w:t>
      </w:r>
      <w:r w:rsidRPr="000648FF">
        <w:rPr>
          <w:rFonts w:ascii="Tahoma" w:hAnsi="Tahoma" w:cs="Tahoma"/>
          <w:spacing w:val="-2"/>
          <w:sz w:val="24"/>
          <w:szCs w:val="20"/>
        </w:rPr>
        <w:t>marché</w:t>
      </w:r>
      <w:r w:rsidRPr="000648FF">
        <w:rPr>
          <w:rFonts w:ascii="Tahoma" w:hAnsi="Tahoma" w:cs="Tahoma"/>
          <w:spacing w:val="-11"/>
          <w:sz w:val="24"/>
          <w:szCs w:val="20"/>
        </w:rPr>
        <w:t xml:space="preserve"> </w:t>
      </w:r>
      <w:r w:rsidRPr="000648FF">
        <w:rPr>
          <w:rFonts w:ascii="Tahoma" w:hAnsi="Tahoma" w:cs="Tahoma"/>
          <w:spacing w:val="-2"/>
          <w:sz w:val="24"/>
          <w:szCs w:val="20"/>
        </w:rPr>
        <w:t>en</w:t>
      </w:r>
      <w:r w:rsidRPr="000648FF">
        <w:rPr>
          <w:rFonts w:ascii="Tahoma" w:hAnsi="Tahoma" w:cs="Tahoma"/>
          <w:spacing w:val="-9"/>
          <w:sz w:val="24"/>
          <w:szCs w:val="20"/>
        </w:rPr>
        <w:t xml:space="preserve"> </w:t>
      </w:r>
      <w:r w:rsidRPr="000648FF">
        <w:rPr>
          <w:rFonts w:ascii="Tahoma" w:hAnsi="Tahoma" w:cs="Tahoma"/>
          <w:spacing w:val="-2"/>
          <w:sz w:val="24"/>
          <w:szCs w:val="20"/>
        </w:rPr>
        <w:t>application</w:t>
      </w:r>
      <w:r w:rsidRPr="000648FF">
        <w:rPr>
          <w:rFonts w:ascii="Tahoma" w:hAnsi="Tahoma" w:cs="Tahoma"/>
          <w:spacing w:val="-9"/>
          <w:sz w:val="24"/>
          <w:szCs w:val="20"/>
        </w:rPr>
        <w:t xml:space="preserve"> </w:t>
      </w:r>
      <w:r w:rsidRPr="000648FF">
        <w:rPr>
          <w:rFonts w:ascii="Tahoma" w:hAnsi="Tahoma" w:cs="Tahoma"/>
          <w:spacing w:val="-2"/>
          <w:sz w:val="24"/>
          <w:szCs w:val="20"/>
        </w:rPr>
        <w:t>de</w:t>
      </w:r>
      <w:r w:rsidRPr="000648FF">
        <w:rPr>
          <w:rFonts w:ascii="Tahoma" w:hAnsi="Tahoma" w:cs="Tahoma"/>
          <w:spacing w:val="-9"/>
          <w:sz w:val="24"/>
          <w:szCs w:val="20"/>
        </w:rPr>
        <w:t xml:space="preserve"> </w:t>
      </w:r>
      <w:r w:rsidRPr="000648FF">
        <w:rPr>
          <w:rFonts w:ascii="Tahoma" w:hAnsi="Tahoma" w:cs="Tahoma"/>
          <w:spacing w:val="-2"/>
          <w:sz w:val="24"/>
          <w:szCs w:val="20"/>
        </w:rPr>
        <w:t>l’article</w:t>
      </w:r>
      <w:r w:rsidRPr="000648FF">
        <w:rPr>
          <w:rFonts w:ascii="Tahoma" w:hAnsi="Tahoma" w:cs="Tahoma"/>
          <w:spacing w:val="-15"/>
          <w:sz w:val="24"/>
          <w:szCs w:val="20"/>
        </w:rPr>
        <w:t xml:space="preserve"> </w:t>
      </w:r>
      <w:r w:rsidRPr="000648FF">
        <w:rPr>
          <w:rFonts w:ascii="Tahoma" w:hAnsi="Tahoma" w:cs="Tahoma"/>
          <w:spacing w:val="-2"/>
          <w:sz w:val="24"/>
          <w:szCs w:val="20"/>
        </w:rPr>
        <w:t>38</w:t>
      </w:r>
      <w:r w:rsidRPr="000648FF">
        <w:rPr>
          <w:rFonts w:ascii="Tahoma" w:hAnsi="Tahoma" w:cs="Tahoma"/>
          <w:spacing w:val="-15"/>
          <w:sz w:val="24"/>
          <w:szCs w:val="20"/>
        </w:rPr>
        <w:t xml:space="preserve"> </w:t>
      </w:r>
      <w:r w:rsidRPr="000648FF">
        <w:rPr>
          <w:rFonts w:ascii="Tahoma" w:hAnsi="Tahoma" w:cs="Tahoma"/>
          <w:spacing w:val="-2"/>
          <w:sz w:val="24"/>
          <w:szCs w:val="20"/>
        </w:rPr>
        <w:t>du</w:t>
      </w:r>
      <w:r w:rsidRPr="000648FF">
        <w:rPr>
          <w:rFonts w:ascii="Tahoma" w:hAnsi="Tahoma" w:cs="Tahoma"/>
          <w:spacing w:val="-14"/>
          <w:sz w:val="24"/>
          <w:szCs w:val="20"/>
        </w:rPr>
        <w:t xml:space="preserve"> </w:t>
      </w:r>
      <w:r w:rsidRPr="000648FF">
        <w:rPr>
          <w:rFonts w:ascii="Tahoma" w:hAnsi="Tahoma" w:cs="Tahoma"/>
          <w:spacing w:val="-2"/>
          <w:sz w:val="24"/>
          <w:szCs w:val="20"/>
        </w:rPr>
        <w:t>RGAO</w:t>
      </w:r>
      <w:r w:rsidRPr="000648FF">
        <w:rPr>
          <w:rFonts w:ascii="Tahoma" w:hAnsi="Tahoma" w:cs="Tahoma"/>
          <w:spacing w:val="-8"/>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121"/>
        </w:numPr>
        <w:tabs>
          <w:tab w:val="left" w:pos="1270"/>
        </w:tabs>
        <w:ind w:left="0" w:firstLine="142"/>
        <w:rPr>
          <w:rFonts w:ascii="Tahoma" w:hAnsi="Tahoma" w:cs="Tahoma"/>
          <w:sz w:val="24"/>
          <w:szCs w:val="20"/>
        </w:rPr>
      </w:pPr>
      <w:r w:rsidRPr="000648FF">
        <w:rPr>
          <w:rFonts w:ascii="Tahoma" w:hAnsi="Tahoma" w:cs="Tahoma"/>
          <w:w w:val="80"/>
          <w:sz w:val="24"/>
          <w:szCs w:val="20"/>
        </w:rPr>
        <w:t>Manque</w:t>
      </w:r>
      <w:r w:rsidRPr="000648FF">
        <w:rPr>
          <w:rFonts w:ascii="Tahoma" w:hAnsi="Tahoma" w:cs="Tahoma"/>
          <w:spacing w:val="-6"/>
          <w:sz w:val="24"/>
          <w:szCs w:val="20"/>
        </w:rPr>
        <w:t xml:space="preserve"> </w:t>
      </w:r>
      <w:r w:rsidRPr="000648FF">
        <w:rPr>
          <w:rFonts w:ascii="Tahoma" w:hAnsi="Tahoma" w:cs="Tahoma"/>
          <w:w w:val="80"/>
          <w:sz w:val="24"/>
          <w:szCs w:val="20"/>
        </w:rPr>
        <w:t>à</w:t>
      </w:r>
      <w:r w:rsidRPr="000648FF">
        <w:rPr>
          <w:rFonts w:ascii="Tahoma" w:hAnsi="Tahoma" w:cs="Tahoma"/>
          <w:spacing w:val="-2"/>
          <w:sz w:val="24"/>
          <w:szCs w:val="20"/>
        </w:rPr>
        <w:t xml:space="preserve"> </w:t>
      </w:r>
      <w:r w:rsidRPr="000648FF">
        <w:rPr>
          <w:rFonts w:ascii="Tahoma" w:hAnsi="Tahoma" w:cs="Tahoma"/>
          <w:w w:val="80"/>
          <w:sz w:val="24"/>
          <w:szCs w:val="20"/>
        </w:rPr>
        <w:t>son</w:t>
      </w:r>
      <w:r w:rsidRPr="000648FF">
        <w:rPr>
          <w:rFonts w:ascii="Tahoma" w:hAnsi="Tahoma" w:cs="Tahoma"/>
          <w:spacing w:val="-6"/>
          <w:sz w:val="24"/>
          <w:szCs w:val="20"/>
        </w:rPr>
        <w:t xml:space="preserve"> </w:t>
      </w:r>
      <w:r w:rsidRPr="000648FF">
        <w:rPr>
          <w:rFonts w:ascii="Tahoma" w:hAnsi="Tahoma" w:cs="Tahoma"/>
          <w:w w:val="80"/>
          <w:sz w:val="24"/>
          <w:szCs w:val="20"/>
        </w:rPr>
        <w:t>obligation</w:t>
      </w:r>
      <w:r w:rsidRPr="000648FF">
        <w:rPr>
          <w:rFonts w:ascii="Tahoma" w:hAnsi="Tahoma" w:cs="Tahoma"/>
          <w:spacing w:val="-6"/>
          <w:sz w:val="24"/>
          <w:szCs w:val="20"/>
        </w:rPr>
        <w:t xml:space="preserve"> </w:t>
      </w:r>
      <w:r w:rsidRPr="000648FF">
        <w:rPr>
          <w:rFonts w:ascii="Tahoma" w:hAnsi="Tahoma" w:cs="Tahoma"/>
          <w:w w:val="80"/>
          <w:sz w:val="24"/>
          <w:szCs w:val="20"/>
        </w:rPr>
        <w:t>de</w:t>
      </w:r>
      <w:r w:rsidRPr="000648FF">
        <w:rPr>
          <w:rFonts w:ascii="Tahoma" w:hAnsi="Tahoma" w:cs="Tahoma"/>
          <w:spacing w:val="-4"/>
          <w:sz w:val="24"/>
          <w:szCs w:val="20"/>
        </w:rPr>
        <w:t xml:space="preserve"> </w:t>
      </w:r>
      <w:r w:rsidRPr="000648FF">
        <w:rPr>
          <w:rFonts w:ascii="Tahoma" w:hAnsi="Tahoma" w:cs="Tahoma"/>
          <w:w w:val="80"/>
          <w:sz w:val="24"/>
          <w:szCs w:val="20"/>
        </w:rPr>
        <w:t>fournir</w:t>
      </w:r>
      <w:r w:rsidRPr="000648FF">
        <w:rPr>
          <w:rFonts w:ascii="Tahoma" w:hAnsi="Tahoma" w:cs="Tahoma"/>
          <w:spacing w:val="-4"/>
          <w:sz w:val="24"/>
          <w:szCs w:val="20"/>
        </w:rPr>
        <w:t xml:space="preserve"> </w:t>
      </w:r>
      <w:r w:rsidRPr="000648FF">
        <w:rPr>
          <w:rFonts w:ascii="Tahoma" w:hAnsi="Tahoma" w:cs="Tahoma"/>
          <w:w w:val="80"/>
          <w:sz w:val="24"/>
          <w:szCs w:val="20"/>
        </w:rPr>
        <w:t>le</w:t>
      </w:r>
      <w:r w:rsidRPr="000648FF">
        <w:rPr>
          <w:rFonts w:ascii="Tahoma" w:hAnsi="Tahoma" w:cs="Tahoma"/>
          <w:spacing w:val="-4"/>
          <w:sz w:val="24"/>
          <w:szCs w:val="20"/>
        </w:rPr>
        <w:t xml:space="preserve"> </w:t>
      </w:r>
      <w:r w:rsidRPr="000648FF">
        <w:rPr>
          <w:rFonts w:ascii="Tahoma" w:hAnsi="Tahoma" w:cs="Tahoma"/>
          <w:w w:val="80"/>
          <w:sz w:val="24"/>
          <w:szCs w:val="20"/>
        </w:rPr>
        <w:t>cautionnement</w:t>
      </w:r>
      <w:r w:rsidRPr="000648FF">
        <w:rPr>
          <w:rFonts w:ascii="Tahoma" w:hAnsi="Tahoma" w:cs="Tahoma"/>
          <w:spacing w:val="-6"/>
          <w:sz w:val="24"/>
          <w:szCs w:val="20"/>
        </w:rPr>
        <w:t xml:space="preserve"> </w:t>
      </w:r>
      <w:r w:rsidRPr="000648FF">
        <w:rPr>
          <w:rFonts w:ascii="Tahoma" w:hAnsi="Tahoma" w:cs="Tahoma"/>
          <w:w w:val="80"/>
          <w:sz w:val="24"/>
          <w:szCs w:val="20"/>
        </w:rPr>
        <w:t>définitif</w:t>
      </w:r>
      <w:r w:rsidRPr="000648FF">
        <w:rPr>
          <w:rFonts w:ascii="Tahoma" w:hAnsi="Tahoma" w:cs="Tahoma"/>
          <w:spacing w:val="-6"/>
          <w:sz w:val="24"/>
          <w:szCs w:val="20"/>
        </w:rPr>
        <w:t xml:space="preserve"> </w:t>
      </w:r>
      <w:r w:rsidRPr="000648FF">
        <w:rPr>
          <w:rFonts w:ascii="Tahoma" w:hAnsi="Tahoma" w:cs="Tahoma"/>
          <w:w w:val="80"/>
          <w:sz w:val="24"/>
          <w:szCs w:val="20"/>
        </w:rPr>
        <w:t>en</w:t>
      </w:r>
      <w:r w:rsidRPr="000648FF">
        <w:rPr>
          <w:rFonts w:ascii="Tahoma" w:hAnsi="Tahoma" w:cs="Tahoma"/>
          <w:spacing w:val="-5"/>
          <w:sz w:val="24"/>
          <w:szCs w:val="20"/>
        </w:rPr>
        <w:t xml:space="preserve"> </w:t>
      </w:r>
      <w:r w:rsidRPr="000648FF">
        <w:rPr>
          <w:rFonts w:ascii="Tahoma" w:hAnsi="Tahoma" w:cs="Tahoma"/>
          <w:w w:val="80"/>
          <w:sz w:val="24"/>
          <w:szCs w:val="20"/>
        </w:rPr>
        <w:t>application</w:t>
      </w:r>
      <w:r w:rsidRPr="000648FF">
        <w:rPr>
          <w:rFonts w:ascii="Tahoma" w:hAnsi="Tahoma" w:cs="Tahoma"/>
          <w:spacing w:val="-6"/>
          <w:sz w:val="24"/>
          <w:szCs w:val="20"/>
        </w:rPr>
        <w:t xml:space="preserve"> </w:t>
      </w:r>
      <w:r w:rsidRPr="000648FF">
        <w:rPr>
          <w:rFonts w:ascii="Tahoma" w:hAnsi="Tahoma" w:cs="Tahoma"/>
          <w:w w:val="80"/>
          <w:sz w:val="24"/>
          <w:szCs w:val="20"/>
        </w:rPr>
        <w:t>de</w:t>
      </w:r>
      <w:r w:rsidRPr="000648FF">
        <w:rPr>
          <w:rFonts w:ascii="Tahoma" w:hAnsi="Tahoma" w:cs="Tahoma"/>
          <w:spacing w:val="-4"/>
          <w:sz w:val="24"/>
          <w:szCs w:val="20"/>
        </w:rPr>
        <w:t xml:space="preserve"> </w:t>
      </w:r>
      <w:r w:rsidRPr="000648FF">
        <w:rPr>
          <w:rFonts w:ascii="Tahoma" w:hAnsi="Tahoma" w:cs="Tahoma"/>
          <w:w w:val="80"/>
          <w:sz w:val="24"/>
          <w:szCs w:val="20"/>
        </w:rPr>
        <w:t>l’article</w:t>
      </w:r>
      <w:r w:rsidRPr="000648FF">
        <w:rPr>
          <w:rFonts w:ascii="Tahoma" w:hAnsi="Tahoma" w:cs="Tahoma"/>
          <w:spacing w:val="-3"/>
          <w:sz w:val="24"/>
          <w:szCs w:val="20"/>
        </w:rPr>
        <w:t xml:space="preserve"> </w:t>
      </w:r>
      <w:r w:rsidRPr="000648FF">
        <w:rPr>
          <w:rFonts w:ascii="Tahoma" w:hAnsi="Tahoma" w:cs="Tahoma"/>
          <w:w w:val="80"/>
          <w:sz w:val="24"/>
          <w:szCs w:val="20"/>
        </w:rPr>
        <w:t>39</w:t>
      </w:r>
      <w:r w:rsidRPr="000648FF">
        <w:rPr>
          <w:rFonts w:ascii="Tahoma" w:hAnsi="Tahoma" w:cs="Tahoma"/>
          <w:spacing w:val="-4"/>
          <w:sz w:val="24"/>
          <w:szCs w:val="20"/>
        </w:rPr>
        <w:t xml:space="preserve"> </w:t>
      </w:r>
      <w:r w:rsidRPr="000648FF">
        <w:rPr>
          <w:rFonts w:ascii="Tahoma" w:hAnsi="Tahoma" w:cs="Tahoma"/>
          <w:w w:val="80"/>
          <w:sz w:val="24"/>
          <w:szCs w:val="20"/>
        </w:rPr>
        <w:t>du</w:t>
      </w:r>
      <w:r w:rsidRPr="000648FF">
        <w:rPr>
          <w:rFonts w:ascii="Tahoma" w:hAnsi="Tahoma" w:cs="Tahoma"/>
          <w:spacing w:val="-3"/>
          <w:sz w:val="24"/>
          <w:szCs w:val="20"/>
        </w:rPr>
        <w:t xml:space="preserve"> </w:t>
      </w:r>
      <w:r w:rsidRPr="000648FF">
        <w:rPr>
          <w:rFonts w:ascii="Tahoma" w:hAnsi="Tahoma" w:cs="Tahoma"/>
          <w:w w:val="80"/>
          <w:sz w:val="24"/>
          <w:szCs w:val="20"/>
        </w:rPr>
        <w:t>RGAO</w:t>
      </w:r>
      <w:r w:rsidRPr="000648FF">
        <w:rPr>
          <w:rFonts w:ascii="Tahoma" w:hAnsi="Tahoma" w:cs="Tahoma"/>
          <w:spacing w:val="7"/>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0"/>
          <w:numId w:val="121"/>
        </w:numPr>
        <w:tabs>
          <w:tab w:val="left" w:pos="1369"/>
        </w:tabs>
        <w:ind w:left="0" w:firstLine="142"/>
        <w:rPr>
          <w:rFonts w:ascii="Tahoma" w:hAnsi="Tahoma" w:cs="Tahoma"/>
          <w:sz w:val="24"/>
          <w:szCs w:val="20"/>
        </w:rPr>
      </w:pPr>
      <w:r w:rsidRPr="000648FF">
        <w:rPr>
          <w:rFonts w:ascii="Tahoma" w:hAnsi="Tahoma" w:cs="Tahoma"/>
          <w:sz w:val="24"/>
          <w:szCs w:val="20"/>
        </w:rPr>
        <w:t>Refuse</w:t>
      </w:r>
      <w:r w:rsidRPr="000648FF">
        <w:rPr>
          <w:rFonts w:ascii="Tahoma" w:hAnsi="Tahoma" w:cs="Tahoma"/>
          <w:spacing w:val="-6"/>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recevoir</w:t>
      </w:r>
      <w:r w:rsidRPr="000648FF">
        <w:rPr>
          <w:rFonts w:ascii="Tahoma" w:hAnsi="Tahoma" w:cs="Tahoma"/>
          <w:spacing w:val="-5"/>
          <w:sz w:val="24"/>
          <w:szCs w:val="20"/>
        </w:rPr>
        <w:t xml:space="preserve"> </w:t>
      </w:r>
      <w:r w:rsidRPr="000648FF">
        <w:rPr>
          <w:rFonts w:ascii="Tahoma" w:hAnsi="Tahoma" w:cs="Tahoma"/>
          <w:sz w:val="24"/>
          <w:szCs w:val="20"/>
        </w:rPr>
        <w:t>notification</w:t>
      </w:r>
      <w:r w:rsidRPr="000648FF">
        <w:rPr>
          <w:rFonts w:ascii="Tahoma" w:hAnsi="Tahoma" w:cs="Tahoma"/>
          <w:spacing w:val="-5"/>
          <w:sz w:val="24"/>
          <w:szCs w:val="20"/>
        </w:rPr>
        <w:t xml:space="preserve"> </w:t>
      </w:r>
      <w:r w:rsidRPr="000648FF">
        <w:rPr>
          <w:rFonts w:ascii="Tahoma" w:hAnsi="Tahoma" w:cs="Tahoma"/>
          <w:sz w:val="24"/>
          <w:szCs w:val="20"/>
        </w:rPr>
        <w:t>du</w:t>
      </w:r>
      <w:r w:rsidRPr="000648FF">
        <w:rPr>
          <w:rFonts w:ascii="Tahoma" w:hAnsi="Tahoma" w:cs="Tahoma"/>
          <w:spacing w:val="-3"/>
          <w:sz w:val="24"/>
          <w:szCs w:val="20"/>
        </w:rPr>
        <w:t xml:space="preserve"> </w:t>
      </w:r>
      <w:r w:rsidRPr="000648FF">
        <w:rPr>
          <w:rFonts w:ascii="Tahoma" w:hAnsi="Tahoma" w:cs="Tahoma"/>
          <w:spacing w:val="-2"/>
          <w:sz w:val="24"/>
          <w:szCs w:val="20"/>
        </w:rPr>
        <w:t>marché.</w:t>
      </w:r>
    </w:p>
    <w:p w:rsidR="004D09A8" w:rsidRPr="000648FF" w:rsidRDefault="000A4CFF" w:rsidP="000648FF">
      <w:pPr>
        <w:pStyle w:val="Titre2"/>
        <w:spacing w:before="0"/>
        <w:ind w:left="0" w:firstLine="142"/>
        <w:rPr>
          <w:rFonts w:ascii="Tahoma" w:hAnsi="Tahoma" w:cs="Tahoma"/>
          <w:szCs w:val="24"/>
        </w:rPr>
      </w:pPr>
      <w:bookmarkStart w:id="22" w:name="_bookmark22"/>
      <w:bookmarkEnd w:id="22"/>
      <w:r w:rsidRPr="000648FF">
        <w:rPr>
          <w:rFonts w:ascii="Tahoma" w:hAnsi="Tahoma" w:cs="Tahoma"/>
          <w:szCs w:val="24"/>
        </w:rPr>
        <w:t>Article</w:t>
      </w:r>
      <w:r w:rsidRPr="000648FF">
        <w:rPr>
          <w:rFonts w:ascii="Tahoma" w:hAnsi="Tahoma" w:cs="Tahoma"/>
          <w:spacing w:val="-6"/>
          <w:szCs w:val="24"/>
        </w:rPr>
        <w:t xml:space="preserve"> </w:t>
      </w:r>
      <w:r w:rsidRPr="000648FF">
        <w:rPr>
          <w:rFonts w:ascii="Tahoma" w:hAnsi="Tahoma" w:cs="Tahoma"/>
          <w:szCs w:val="24"/>
        </w:rPr>
        <w:t>18.</w:t>
      </w:r>
      <w:r w:rsidRPr="000648FF">
        <w:rPr>
          <w:rFonts w:ascii="Tahoma" w:hAnsi="Tahoma" w:cs="Tahoma"/>
          <w:spacing w:val="59"/>
          <w:w w:val="150"/>
          <w:szCs w:val="24"/>
        </w:rPr>
        <w:t xml:space="preserve"> </w:t>
      </w:r>
      <w:r w:rsidRPr="000648FF">
        <w:rPr>
          <w:rFonts w:ascii="Tahoma" w:hAnsi="Tahoma" w:cs="Tahoma"/>
          <w:szCs w:val="24"/>
        </w:rPr>
        <w:t>Propositions</w:t>
      </w:r>
      <w:r w:rsidRPr="000648FF">
        <w:rPr>
          <w:rFonts w:ascii="Tahoma" w:hAnsi="Tahoma" w:cs="Tahoma"/>
          <w:spacing w:val="-4"/>
          <w:szCs w:val="24"/>
        </w:rPr>
        <w:t xml:space="preserve"> </w:t>
      </w:r>
      <w:r w:rsidRPr="000648FF">
        <w:rPr>
          <w:rFonts w:ascii="Tahoma" w:hAnsi="Tahoma" w:cs="Tahoma"/>
          <w:szCs w:val="24"/>
        </w:rPr>
        <w:t>variantes</w:t>
      </w:r>
      <w:r w:rsidRPr="000648FF">
        <w:rPr>
          <w:rFonts w:ascii="Tahoma" w:hAnsi="Tahoma" w:cs="Tahoma"/>
          <w:spacing w:val="-3"/>
          <w:szCs w:val="24"/>
        </w:rPr>
        <w:t xml:space="preserve"> </w:t>
      </w:r>
      <w:r w:rsidRPr="000648FF">
        <w:rPr>
          <w:rFonts w:ascii="Tahoma" w:hAnsi="Tahoma" w:cs="Tahoma"/>
          <w:szCs w:val="24"/>
        </w:rPr>
        <w:t>des</w:t>
      </w:r>
      <w:r w:rsidRPr="000648FF">
        <w:rPr>
          <w:rFonts w:ascii="Tahoma" w:hAnsi="Tahoma" w:cs="Tahoma"/>
          <w:spacing w:val="-4"/>
          <w:szCs w:val="24"/>
        </w:rPr>
        <w:t xml:space="preserve"> </w:t>
      </w:r>
      <w:r w:rsidRPr="000648FF">
        <w:rPr>
          <w:rFonts w:ascii="Tahoma" w:hAnsi="Tahoma" w:cs="Tahoma"/>
          <w:spacing w:val="-2"/>
          <w:szCs w:val="24"/>
        </w:rPr>
        <w:t>soumissionnaires</w:t>
      </w:r>
    </w:p>
    <w:p w:rsidR="004D09A8" w:rsidRPr="000648FF" w:rsidRDefault="000A4CFF" w:rsidP="000648FF">
      <w:pPr>
        <w:pStyle w:val="Paragraphedeliste"/>
        <w:numPr>
          <w:ilvl w:val="1"/>
          <w:numId w:val="120"/>
        </w:numPr>
        <w:tabs>
          <w:tab w:val="left" w:pos="1328"/>
        </w:tabs>
        <w:ind w:left="0" w:firstLine="142"/>
        <w:jc w:val="both"/>
        <w:rPr>
          <w:rFonts w:ascii="Tahoma" w:hAnsi="Tahoma" w:cs="Tahoma"/>
          <w:sz w:val="24"/>
          <w:szCs w:val="20"/>
        </w:rPr>
      </w:pPr>
      <w:r w:rsidRPr="000648FF">
        <w:rPr>
          <w:rFonts w:ascii="Tahoma" w:hAnsi="Tahoma" w:cs="Tahoma"/>
          <w:sz w:val="24"/>
          <w:szCs w:val="20"/>
        </w:rPr>
        <w:t xml:space="preserve">Lorsque les travaux peuvent être exécutés dans des délais prévisionnels d’exécution variables, le </w:t>
      </w:r>
      <w:r w:rsidRPr="000648FF">
        <w:rPr>
          <w:rFonts w:ascii="Tahoma" w:hAnsi="Tahoma" w:cs="Tahoma"/>
          <w:spacing w:val="-2"/>
          <w:w w:val="85"/>
          <w:sz w:val="24"/>
          <w:szCs w:val="20"/>
        </w:rPr>
        <w:t>RPAO précisera ces délais, et indiquera la méthode retenue pour l’évaluation du délai d’achèvement</w:t>
      </w:r>
      <w:r w:rsidRPr="000648FF">
        <w:rPr>
          <w:rFonts w:ascii="Tahoma" w:hAnsi="Tahoma" w:cs="Tahoma"/>
          <w:sz w:val="24"/>
          <w:szCs w:val="20"/>
        </w:rPr>
        <w:t xml:space="preserve"> </w:t>
      </w:r>
      <w:r w:rsidRPr="000648FF">
        <w:rPr>
          <w:rFonts w:ascii="Tahoma" w:hAnsi="Tahoma" w:cs="Tahoma"/>
          <w:spacing w:val="-2"/>
          <w:w w:val="85"/>
          <w:sz w:val="24"/>
          <w:szCs w:val="20"/>
        </w:rPr>
        <w:t xml:space="preserve">proposé </w:t>
      </w:r>
      <w:r w:rsidRPr="000648FF">
        <w:rPr>
          <w:rFonts w:ascii="Tahoma" w:hAnsi="Tahoma" w:cs="Tahoma"/>
          <w:sz w:val="24"/>
          <w:szCs w:val="20"/>
        </w:rPr>
        <w:t>par le soumissionnaire</w:t>
      </w:r>
      <w:r w:rsidRPr="000648FF">
        <w:rPr>
          <w:rFonts w:ascii="Tahoma" w:hAnsi="Tahoma" w:cs="Tahoma"/>
          <w:spacing w:val="-10"/>
          <w:sz w:val="24"/>
          <w:szCs w:val="20"/>
        </w:rPr>
        <w:t xml:space="preserve"> </w:t>
      </w:r>
      <w:r w:rsidRPr="000648FF">
        <w:rPr>
          <w:rFonts w:ascii="Tahoma" w:hAnsi="Tahoma" w:cs="Tahoma"/>
          <w:sz w:val="24"/>
          <w:szCs w:val="20"/>
        </w:rPr>
        <w:t>à</w:t>
      </w:r>
      <w:r w:rsidRPr="000648FF">
        <w:rPr>
          <w:rFonts w:ascii="Tahoma" w:hAnsi="Tahoma" w:cs="Tahoma"/>
          <w:spacing w:val="-10"/>
          <w:sz w:val="24"/>
          <w:szCs w:val="20"/>
        </w:rPr>
        <w:t xml:space="preserve"> </w:t>
      </w:r>
      <w:r w:rsidRPr="000648FF">
        <w:rPr>
          <w:rFonts w:ascii="Tahoma" w:hAnsi="Tahoma" w:cs="Tahoma"/>
          <w:sz w:val="24"/>
          <w:szCs w:val="20"/>
        </w:rPr>
        <w:t>l’intérieur</w:t>
      </w:r>
      <w:r w:rsidRPr="000648FF">
        <w:rPr>
          <w:rFonts w:ascii="Tahoma" w:hAnsi="Tahoma" w:cs="Tahoma"/>
          <w:spacing w:val="-11"/>
          <w:sz w:val="24"/>
          <w:szCs w:val="20"/>
        </w:rPr>
        <w:t xml:space="preserve"> </w:t>
      </w:r>
      <w:r w:rsidRPr="000648FF">
        <w:rPr>
          <w:rFonts w:ascii="Tahoma" w:hAnsi="Tahoma" w:cs="Tahoma"/>
          <w:sz w:val="24"/>
          <w:szCs w:val="20"/>
        </w:rPr>
        <w:t>des</w:t>
      </w:r>
      <w:r w:rsidRPr="000648FF">
        <w:rPr>
          <w:rFonts w:ascii="Tahoma" w:hAnsi="Tahoma" w:cs="Tahoma"/>
          <w:spacing w:val="-10"/>
          <w:sz w:val="24"/>
          <w:szCs w:val="20"/>
        </w:rPr>
        <w:t xml:space="preserve"> </w:t>
      </w:r>
      <w:r w:rsidRPr="000648FF">
        <w:rPr>
          <w:rFonts w:ascii="Tahoma" w:hAnsi="Tahoma" w:cs="Tahoma"/>
          <w:sz w:val="24"/>
          <w:szCs w:val="20"/>
        </w:rPr>
        <w:t>délais</w:t>
      </w:r>
      <w:r w:rsidRPr="000648FF">
        <w:rPr>
          <w:rFonts w:ascii="Tahoma" w:hAnsi="Tahoma" w:cs="Tahoma"/>
          <w:spacing w:val="-8"/>
          <w:sz w:val="24"/>
          <w:szCs w:val="20"/>
        </w:rPr>
        <w:t xml:space="preserve"> </w:t>
      </w:r>
      <w:r w:rsidRPr="000648FF">
        <w:rPr>
          <w:rFonts w:ascii="Tahoma" w:hAnsi="Tahoma" w:cs="Tahoma"/>
          <w:sz w:val="24"/>
          <w:szCs w:val="20"/>
        </w:rPr>
        <w:t>prévus. Les offres proposant des délais au-delà de ceux spécifiés ne seront pas considérées comme non conformes.</w:t>
      </w:r>
    </w:p>
    <w:p w:rsidR="004D09A8" w:rsidRPr="000648FF" w:rsidRDefault="000A4CFF" w:rsidP="000648FF">
      <w:pPr>
        <w:pStyle w:val="Paragraphedeliste"/>
        <w:numPr>
          <w:ilvl w:val="1"/>
          <w:numId w:val="120"/>
        </w:numPr>
        <w:tabs>
          <w:tab w:val="left" w:pos="1311"/>
        </w:tabs>
        <w:ind w:left="0" w:firstLine="142"/>
        <w:jc w:val="both"/>
        <w:rPr>
          <w:rFonts w:ascii="Tahoma" w:hAnsi="Tahoma" w:cs="Tahoma"/>
          <w:sz w:val="24"/>
          <w:szCs w:val="20"/>
        </w:rPr>
      </w:pPr>
      <w:r w:rsidRPr="000648FF">
        <w:rPr>
          <w:rFonts w:ascii="Tahoma" w:hAnsi="Tahoma" w:cs="Tahoma"/>
          <w:spacing w:val="-6"/>
          <w:sz w:val="24"/>
          <w:szCs w:val="20"/>
        </w:rPr>
        <w:t>Excepté</w:t>
      </w:r>
      <w:r w:rsidRPr="000648FF">
        <w:rPr>
          <w:rFonts w:ascii="Tahoma" w:hAnsi="Tahoma" w:cs="Tahoma"/>
          <w:spacing w:val="-10"/>
          <w:sz w:val="24"/>
          <w:szCs w:val="20"/>
        </w:rPr>
        <w:t xml:space="preserve"> </w:t>
      </w:r>
      <w:r w:rsidRPr="000648FF">
        <w:rPr>
          <w:rFonts w:ascii="Tahoma" w:hAnsi="Tahoma" w:cs="Tahoma"/>
          <w:spacing w:val="-6"/>
          <w:sz w:val="24"/>
          <w:szCs w:val="20"/>
        </w:rPr>
        <w:t>dans</w:t>
      </w:r>
      <w:r w:rsidRPr="000648FF">
        <w:rPr>
          <w:rFonts w:ascii="Tahoma" w:hAnsi="Tahoma" w:cs="Tahoma"/>
          <w:spacing w:val="-9"/>
          <w:sz w:val="24"/>
          <w:szCs w:val="20"/>
        </w:rPr>
        <w:t xml:space="preserve"> </w:t>
      </w:r>
      <w:r w:rsidRPr="000648FF">
        <w:rPr>
          <w:rFonts w:ascii="Tahoma" w:hAnsi="Tahoma" w:cs="Tahoma"/>
          <w:spacing w:val="-6"/>
          <w:sz w:val="24"/>
          <w:szCs w:val="20"/>
        </w:rPr>
        <w:t>le</w:t>
      </w:r>
      <w:r w:rsidRPr="000648FF">
        <w:rPr>
          <w:rFonts w:ascii="Tahoma" w:hAnsi="Tahoma" w:cs="Tahoma"/>
          <w:spacing w:val="-9"/>
          <w:sz w:val="24"/>
          <w:szCs w:val="20"/>
        </w:rPr>
        <w:t xml:space="preserve"> </w:t>
      </w:r>
      <w:r w:rsidRPr="000648FF">
        <w:rPr>
          <w:rFonts w:ascii="Tahoma" w:hAnsi="Tahoma" w:cs="Tahoma"/>
          <w:spacing w:val="-6"/>
          <w:sz w:val="24"/>
          <w:szCs w:val="20"/>
        </w:rPr>
        <w:t>cas</w:t>
      </w:r>
      <w:r w:rsidRPr="000648FF">
        <w:rPr>
          <w:rFonts w:ascii="Tahoma" w:hAnsi="Tahoma" w:cs="Tahoma"/>
          <w:spacing w:val="-11"/>
          <w:sz w:val="24"/>
          <w:szCs w:val="20"/>
        </w:rPr>
        <w:t xml:space="preserve"> </w:t>
      </w:r>
      <w:r w:rsidRPr="000648FF">
        <w:rPr>
          <w:rFonts w:ascii="Tahoma" w:hAnsi="Tahoma" w:cs="Tahoma"/>
          <w:spacing w:val="-6"/>
          <w:sz w:val="24"/>
          <w:szCs w:val="20"/>
        </w:rPr>
        <w:t>mentionné</w:t>
      </w:r>
      <w:r w:rsidRPr="000648FF">
        <w:rPr>
          <w:rFonts w:ascii="Tahoma" w:hAnsi="Tahoma" w:cs="Tahoma"/>
          <w:spacing w:val="-10"/>
          <w:sz w:val="24"/>
          <w:szCs w:val="20"/>
        </w:rPr>
        <w:t xml:space="preserve"> </w:t>
      </w:r>
      <w:r w:rsidRPr="000648FF">
        <w:rPr>
          <w:rFonts w:ascii="Tahoma" w:hAnsi="Tahoma" w:cs="Tahoma"/>
          <w:spacing w:val="-6"/>
          <w:sz w:val="24"/>
          <w:szCs w:val="20"/>
        </w:rPr>
        <w:t>à</w:t>
      </w:r>
      <w:r w:rsidRPr="000648FF">
        <w:rPr>
          <w:rFonts w:ascii="Tahoma" w:hAnsi="Tahoma" w:cs="Tahoma"/>
          <w:spacing w:val="-9"/>
          <w:sz w:val="24"/>
          <w:szCs w:val="20"/>
        </w:rPr>
        <w:t xml:space="preserve"> </w:t>
      </w:r>
      <w:r w:rsidRPr="000648FF">
        <w:rPr>
          <w:rFonts w:ascii="Tahoma" w:hAnsi="Tahoma" w:cs="Tahoma"/>
          <w:spacing w:val="-6"/>
          <w:sz w:val="24"/>
          <w:szCs w:val="20"/>
        </w:rPr>
        <w:t>l’Article</w:t>
      </w:r>
      <w:r w:rsidRPr="000648FF">
        <w:rPr>
          <w:rFonts w:ascii="Tahoma" w:hAnsi="Tahoma" w:cs="Tahoma"/>
          <w:spacing w:val="-10"/>
          <w:sz w:val="24"/>
          <w:szCs w:val="20"/>
        </w:rPr>
        <w:t xml:space="preserve"> </w:t>
      </w:r>
      <w:r w:rsidRPr="000648FF">
        <w:rPr>
          <w:rFonts w:ascii="Tahoma" w:hAnsi="Tahoma" w:cs="Tahoma"/>
          <w:spacing w:val="-6"/>
          <w:sz w:val="24"/>
          <w:szCs w:val="20"/>
        </w:rPr>
        <w:t>18.3</w:t>
      </w:r>
      <w:r w:rsidRPr="000648FF">
        <w:rPr>
          <w:rFonts w:ascii="Tahoma" w:hAnsi="Tahoma" w:cs="Tahoma"/>
          <w:spacing w:val="-10"/>
          <w:sz w:val="24"/>
          <w:szCs w:val="20"/>
        </w:rPr>
        <w:t xml:space="preserve"> </w:t>
      </w:r>
      <w:r w:rsidRPr="000648FF">
        <w:rPr>
          <w:rFonts w:ascii="Tahoma" w:hAnsi="Tahoma" w:cs="Tahoma"/>
          <w:spacing w:val="-6"/>
          <w:sz w:val="24"/>
          <w:szCs w:val="20"/>
        </w:rPr>
        <w:t>ci-dessous,</w:t>
      </w:r>
      <w:r w:rsidRPr="000648FF">
        <w:rPr>
          <w:rFonts w:ascii="Tahoma" w:hAnsi="Tahoma" w:cs="Tahoma"/>
          <w:sz w:val="24"/>
          <w:szCs w:val="20"/>
        </w:rPr>
        <w:t xml:space="preserve"> </w:t>
      </w:r>
      <w:r w:rsidRPr="000648FF">
        <w:rPr>
          <w:rFonts w:ascii="Tahoma" w:hAnsi="Tahoma" w:cs="Tahoma"/>
          <w:spacing w:val="-6"/>
          <w:sz w:val="24"/>
          <w:szCs w:val="20"/>
        </w:rPr>
        <w:t>les</w:t>
      </w:r>
      <w:r w:rsidRPr="000648FF">
        <w:rPr>
          <w:rFonts w:ascii="Tahoma" w:hAnsi="Tahoma" w:cs="Tahoma"/>
          <w:sz w:val="24"/>
          <w:szCs w:val="20"/>
        </w:rPr>
        <w:t xml:space="preserve"> </w:t>
      </w:r>
      <w:r w:rsidRPr="000648FF">
        <w:rPr>
          <w:rFonts w:ascii="Tahoma" w:hAnsi="Tahoma" w:cs="Tahoma"/>
          <w:spacing w:val="-6"/>
          <w:sz w:val="24"/>
          <w:szCs w:val="20"/>
        </w:rPr>
        <w:t>soumissionnaires</w:t>
      </w:r>
      <w:r w:rsidRPr="000648FF">
        <w:rPr>
          <w:rFonts w:ascii="Tahoma" w:hAnsi="Tahoma" w:cs="Tahoma"/>
          <w:sz w:val="24"/>
          <w:szCs w:val="20"/>
        </w:rPr>
        <w:t xml:space="preserve"> </w:t>
      </w:r>
      <w:r w:rsidRPr="000648FF">
        <w:rPr>
          <w:rFonts w:ascii="Tahoma" w:hAnsi="Tahoma" w:cs="Tahoma"/>
          <w:spacing w:val="-6"/>
          <w:sz w:val="24"/>
          <w:szCs w:val="20"/>
        </w:rPr>
        <w:t>souhaitant</w:t>
      </w:r>
      <w:r w:rsidRPr="000648FF">
        <w:rPr>
          <w:rFonts w:ascii="Tahoma" w:hAnsi="Tahoma" w:cs="Tahoma"/>
          <w:sz w:val="24"/>
          <w:szCs w:val="20"/>
        </w:rPr>
        <w:t xml:space="preserve"> </w:t>
      </w:r>
      <w:r w:rsidRPr="000648FF">
        <w:rPr>
          <w:rFonts w:ascii="Tahoma" w:hAnsi="Tahoma" w:cs="Tahoma"/>
          <w:spacing w:val="-6"/>
          <w:sz w:val="24"/>
          <w:szCs w:val="20"/>
        </w:rPr>
        <w:t>offrir</w:t>
      </w:r>
      <w:r w:rsidRPr="000648FF">
        <w:rPr>
          <w:rFonts w:ascii="Tahoma" w:hAnsi="Tahoma" w:cs="Tahoma"/>
          <w:sz w:val="24"/>
          <w:szCs w:val="20"/>
        </w:rPr>
        <w:t xml:space="preserve"> </w:t>
      </w:r>
      <w:r w:rsidRPr="000648FF">
        <w:rPr>
          <w:rFonts w:ascii="Tahoma" w:hAnsi="Tahoma" w:cs="Tahoma"/>
          <w:spacing w:val="-6"/>
          <w:sz w:val="24"/>
          <w:szCs w:val="20"/>
        </w:rPr>
        <w:t xml:space="preserve">des </w:t>
      </w:r>
      <w:r w:rsidRPr="000648FF">
        <w:rPr>
          <w:rFonts w:ascii="Tahoma" w:hAnsi="Tahoma" w:cs="Tahoma"/>
          <w:w w:val="85"/>
          <w:sz w:val="24"/>
          <w:szCs w:val="20"/>
        </w:rPr>
        <w:t>variantes techniques doivent d’abord chiffrer</w:t>
      </w:r>
      <w:r w:rsidRPr="000648FF">
        <w:rPr>
          <w:rFonts w:ascii="Tahoma" w:hAnsi="Tahoma" w:cs="Tahoma"/>
          <w:spacing w:val="40"/>
          <w:sz w:val="24"/>
          <w:szCs w:val="20"/>
        </w:rPr>
        <w:t xml:space="preserve"> </w:t>
      </w:r>
      <w:r w:rsidRPr="000648FF">
        <w:rPr>
          <w:rFonts w:ascii="Tahoma" w:hAnsi="Tahoma" w:cs="Tahoma"/>
          <w:w w:val="85"/>
          <w:sz w:val="24"/>
          <w:szCs w:val="20"/>
        </w:rPr>
        <w:t>la</w:t>
      </w:r>
      <w:r w:rsidRPr="000648FF">
        <w:rPr>
          <w:rFonts w:ascii="Tahoma" w:hAnsi="Tahoma" w:cs="Tahoma"/>
          <w:spacing w:val="40"/>
          <w:sz w:val="24"/>
          <w:szCs w:val="20"/>
        </w:rPr>
        <w:t xml:space="preserve"> </w:t>
      </w:r>
      <w:r w:rsidRPr="000648FF">
        <w:rPr>
          <w:rFonts w:ascii="Tahoma" w:hAnsi="Tahoma" w:cs="Tahoma"/>
          <w:w w:val="85"/>
          <w:sz w:val="24"/>
          <w:szCs w:val="20"/>
        </w:rPr>
        <w:t>solution</w:t>
      </w:r>
      <w:r w:rsidRPr="000648FF">
        <w:rPr>
          <w:rFonts w:ascii="Tahoma" w:hAnsi="Tahoma" w:cs="Tahoma"/>
          <w:spacing w:val="40"/>
          <w:sz w:val="24"/>
          <w:szCs w:val="20"/>
        </w:rPr>
        <w:t xml:space="preserve"> </w:t>
      </w:r>
      <w:r w:rsidRPr="000648FF">
        <w:rPr>
          <w:rFonts w:ascii="Tahoma" w:hAnsi="Tahoma" w:cs="Tahoma"/>
          <w:w w:val="85"/>
          <w:sz w:val="24"/>
          <w:szCs w:val="20"/>
        </w:rPr>
        <w:t>de</w:t>
      </w:r>
      <w:r w:rsidRPr="000648FF">
        <w:rPr>
          <w:rFonts w:ascii="Tahoma" w:hAnsi="Tahoma" w:cs="Tahoma"/>
          <w:spacing w:val="40"/>
          <w:sz w:val="24"/>
          <w:szCs w:val="20"/>
        </w:rPr>
        <w:t xml:space="preserve"> </w:t>
      </w:r>
      <w:r w:rsidRPr="000648FF">
        <w:rPr>
          <w:rFonts w:ascii="Tahoma" w:hAnsi="Tahoma" w:cs="Tahoma"/>
          <w:w w:val="85"/>
          <w:sz w:val="24"/>
          <w:szCs w:val="20"/>
        </w:rPr>
        <w:t>base du Maître d’Ouvrage telle que décrite dans le</w:t>
      </w:r>
      <w:r w:rsidRPr="000648FF">
        <w:rPr>
          <w:rFonts w:ascii="Tahoma" w:hAnsi="Tahoma" w:cs="Tahoma"/>
          <w:spacing w:val="-1"/>
          <w:w w:val="85"/>
          <w:sz w:val="24"/>
          <w:szCs w:val="20"/>
        </w:rPr>
        <w:t xml:space="preserve"> </w:t>
      </w:r>
      <w:r w:rsidRPr="000648FF">
        <w:rPr>
          <w:rFonts w:ascii="Tahoma" w:hAnsi="Tahoma" w:cs="Tahoma"/>
          <w:w w:val="85"/>
          <w:sz w:val="24"/>
          <w:szCs w:val="20"/>
        </w:rPr>
        <w:t>Dossier</w:t>
      </w:r>
      <w:r w:rsidRPr="000648FF">
        <w:rPr>
          <w:rFonts w:ascii="Tahoma" w:hAnsi="Tahoma" w:cs="Tahoma"/>
          <w:spacing w:val="-2"/>
          <w:w w:val="85"/>
          <w:sz w:val="24"/>
          <w:szCs w:val="20"/>
        </w:rPr>
        <w:t xml:space="preserve"> </w:t>
      </w:r>
      <w:r w:rsidRPr="000648FF">
        <w:rPr>
          <w:rFonts w:ascii="Tahoma" w:hAnsi="Tahoma" w:cs="Tahoma"/>
          <w:w w:val="85"/>
          <w:sz w:val="24"/>
          <w:szCs w:val="20"/>
        </w:rPr>
        <w:t>d’Appel</w:t>
      </w:r>
      <w:r w:rsidRPr="000648FF">
        <w:rPr>
          <w:rFonts w:ascii="Tahoma" w:hAnsi="Tahoma" w:cs="Tahoma"/>
          <w:spacing w:val="-2"/>
          <w:w w:val="85"/>
          <w:sz w:val="24"/>
          <w:szCs w:val="20"/>
        </w:rPr>
        <w:t xml:space="preserve"> </w:t>
      </w:r>
      <w:r w:rsidRPr="000648FF">
        <w:rPr>
          <w:rFonts w:ascii="Tahoma" w:hAnsi="Tahoma" w:cs="Tahoma"/>
          <w:w w:val="85"/>
          <w:sz w:val="24"/>
          <w:szCs w:val="20"/>
        </w:rPr>
        <w:t>d’Offres,</w:t>
      </w:r>
      <w:r w:rsidRPr="000648FF">
        <w:rPr>
          <w:rFonts w:ascii="Tahoma" w:hAnsi="Tahoma" w:cs="Tahoma"/>
          <w:spacing w:val="40"/>
          <w:sz w:val="24"/>
          <w:szCs w:val="20"/>
        </w:rPr>
        <w:t xml:space="preserve"> </w:t>
      </w:r>
      <w:r w:rsidRPr="000648FF">
        <w:rPr>
          <w:rFonts w:ascii="Tahoma" w:hAnsi="Tahoma" w:cs="Tahoma"/>
          <w:w w:val="85"/>
          <w:sz w:val="24"/>
          <w:szCs w:val="20"/>
        </w:rPr>
        <w:t>et</w:t>
      </w:r>
      <w:r w:rsidRPr="000648FF">
        <w:rPr>
          <w:rFonts w:ascii="Tahoma" w:hAnsi="Tahoma" w:cs="Tahoma"/>
          <w:spacing w:val="-1"/>
          <w:w w:val="85"/>
          <w:sz w:val="24"/>
          <w:szCs w:val="20"/>
        </w:rPr>
        <w:t xml:space="preserve"> </w:t>
      </w:r>
      <w:r w:rsidRPr="000648FF">
        <w:rPr>
          <w:rFonts w:ascii="Tahoma" w:hAnsi="Tahoma" w:cs="Tahoma"/>
          <w:w w:val="85"/>
          <w:sz w:val="24"/>
          <w:szCs w:val="20"/>
        </w:rPr>
        <w:t>fournir</w:t>
      </w:r>
      <w:r w:rsidRPr="000648FF">
        <w:rPr>
          <w:rFonts w:ascii="Tahoma" w:hAnsi="Tahoma" w:cs="Tahoma"/>
          <w:spacing w:val="40"/>
          <w:sz w:val="24"/>
          <w:szCs w:val="20"/>
        </w:rPr>
        <w:t xml:space="preserve"> </w:t>
      </w:r>
      <w:r w:rsidRPr="000648FF">
        <w:rPr>
          <w:rFonts w:ascii="Tahoma" w:hAnsi="Tahoma" w:cs="Tahoma"/>
          <w:w w:val="85"/>
          <w:sz w:val="24"/>
          <w:szCs w:val="20"/>
        </w:rPr>
        <w:t>en</w:t>
      </w:r>
      <w:r w:rsidRPr="000648FF">
        <w:rPr>
          <w:rFonts w:ascii="Tahoma" w:hAnsi="Tahoma" w:cs="Tahoma"/>
          <w:spacing w:val="40"/>
          <w:sz w:val="24"/>
          <w:szCs w:val="20"/>
        </w:rPr>
        <w:t xml:space="preserve"> </w:t>
      </w:r>
      <w:r w:rsidRPr="000648FF">
        <w:rPr>
          <w:rFonts w:ascii="Tahoma" w:hAnsi="Tahoma" w:cs="Tahoma"/>
          <w:w w:val="85"/>
          <w:sz w:val="24"/>
          <w:szCs w:val="20"/>
        </w:rPr>
        <w:t>outre</w:t>
      </w:r>
      <w:r w:rsidRPr="000648FF">
        <w:rPr>
          <w:rFonts w:ascii="Tahoma" w:hAnsi="Tahoma" w:cs="Tahoma"/>
          <w:spacing w:val="40"/>
          <w:sz w:val="24"/>
          <w:szCs w:val="20"/>
        </w:rPr>
        <w:t xml:space="preserve"> </w:t>
      </w:r>
      <w:r w:rsidRPr="000648FF">
        <w:rPr>
          <w:rFonts w:ascii="Tahoma" w:hAnsi="Tahoma" w:cs="Tahoma"/>
          <w:w w:val="85"/>
          <w:sz w:val="24"/>
          <w:szCs w:val="20"/>
        </w:rPr>
        <w:t>tous</w:t>
      </w:r>
      <w:r w:rsidRPr="000648FF">
        <w:rPr>
          <w:rFonts w:ascii="Tahoma" w:hAnsi="Tahoma" w:cs="Tahoma"/>
          <w:spacing w:val="-3"/>
          <w:w w:val="85"/>
          <w:sz w:val="24"/>
          <w:szCs w:val="20"/>
        </w:rPr>
        <w:t xml:space="preserve"> </w:t>
      </w:r>
      <w:r w:rsidRPr="000648FF">
        <w:rPr>
          <w:rFonts w:ascii="Tahoma" w:hAnsi="Tahoma" w:cs="Tahoma"/>
          <w:w w:val="85"/>
          <w:sz w:val="24"/>
          <w:szCs w:val="20"/>
        </w:rPr>
        <w:t>les</w:t>
      </w:r>
      <w:r w:rsidRPr="000648FF">
        <w:rPr>
          <w:rFonts w:ascii="Tahoma" w:hAnsi="Tahoma" w:cs="Tahoma"/>
          <w:spacing w:val="-1"/>
          <w:w w:val="85"/>
          <w:sz w:val="24"/>
          <w:szCs w:val="20"/>
        </w:rPr>
        <w:t xml:space="preserve"> </w:t>
      </w:r>
      <w:r w:rsidRPr="000648FF">
        <w:rPr>
          <w:rFonts w:ascii="Tahoma" w:hAnsi="Tahoma" w:cs="Tahoma"/>
          <w:w w:val="85"/>
          <w:sz w:val="24"/>
          <w:szCs w:val="20"/>
        </w:rPr>
        <w:t>renseignements</w:t>
      </w:r>
      <w:r w:rsidRPr="000648FF">
        <w:rPr>
          <w:rFonts w:ascii="Tahoma" w:hAnsi="Tahoma" w:cs="Tahoma"/>
          <w:spacing w:val="-3"/>
          <w:w w:val="85"/>
          <w:sz w:val="24"/>
          <w:szCs w:val="20"/>
        </w:rPr>
        <w:t xml:space="preserve"> </w:t>
      </w:r>
      <w:r w:rsidRPr="000648FF">
        <w:rPr>
          <w:rFonts w:ascii="Tahoma" w:hAnsi="Tahoma" w:cs="Tahoma"/>
          <w:w w:val="85"/>
          <w:sz w:val="24"/>
          <w:szCs w:val="20"/>
        </w:rPr>
        <w:t>dont</w:t>
      </w:r>
      <w:r w:rsidRPr="000648FF">
        <w:rPr>
          <w:rFonts w:ascii="Tahoma" w:hAnsi="Tahoma" w:cs="Tahoma"/>
          <w:spacing w:val="-1"/>
          <w:w w:val="85"/>
          <w:sz w:val="24"/>
          <w:szCs w:val="20"/>
        </w:rPr>
        <w:t xml:space="preserve"> </w:t>
      </w:r>
      <w:r w:rsidRPr="000648FF">
        <w:rPr>
          <w:rFonts w:ascii="Tahoma" w:hAnsi="Tahoma" w:cs="Tahoma"/>
          <w:w w:val="85"/>
          <w:sz w:val="24"/>
          <w:szCs w:val="20"/>
        </w:rPr>
        <w:t>le Maître</w:t>
      </w:r>
      <w:r w:rsidRPr="000648FF">
        <w:rPr>
          <w:rFonts w:ascii="Tahoma" w:hAnsi="Tahoma" w:cs="Tahoma"/>
          <w:spacing w:val="-1"/>
          <w:w w:val="85"/>
          <w:sz w:val="24"/>
          <w:szCs w:val="20"/>
        </w:rPr>
        <w:t xml:space="preserve"> </w:t>
      </w:r>
      <w:r w:rsidRPr="000648FF">
        <w:rPr>
          <w:rFonts w:ascii="Tahoma" w:hAnsi="Tahoma" w:cs="Tahoma"/>
          <w:w w:val="85"/>
          <w:sz w:val="24"/>
          <w:szCs w:val="20"/>
        </w:rPr>
        <w:t xml:space="preserve">d’Ouvrage a besoin </w:t>
      </w:r>
      <w:r w:rsidRPr="000648FF">
        <w:rPr>
          <w:rFonts w:ascii="Tahoma" w:hAnsi="Tahoma" w:cs="Tahoma"/>
          <w:w w:val="90"/>
          <w:sz w:val="24"/>
          <w:szCs w:val="20"/>
        </w:rPr>
        <w:t>pour</w:t>
      </w:r>
      <w:r w:rsidRPr="000648FF">
        <w:rPr>
          <w:rFonts w:ascii="Tahoma" w:hAnsi="Tahoma" w:cs="Tahoma"/>
          <w:spacing w:val="-2"/>
          <w:w w:val="90"/>
          <w:sz w:val="24"/>
          <w:szCs w:val="20"/>
        </w:rPr>
        <w:t xml:space="preserve"> </w:t>
      </w:r>
      <w:r w:rsidRPr="000648FF">
        <w:rPr>
          <w:rFonts w:ascii="Tahoma" w:hAnsi="Tahoma" w:cs="Tahoma"/>
          <w:w w:val="90"/>
          <w:sz w:val="24"/>
          <w:szCs w:val="20"/>
        </w:rPr>
        <w:t>procéder</w:t>
      </w:r>
      <w:r w:rsidRPr="000648FF">
        <w:rPr>
          <w:rFonts w:ascii="Tahoma" w:hAnsi="Tahoma" w:cs="Tahoma"/>
          <w:spacing w:val="-2"/>
          <w:w w:val="90"/>
          <w:sz w:val="24"/>
          <w:szCs w:val="20"/>
        </w:rPr>
        <w:t xml:space="preserve"> </w:t>
      </w:r>
      <w:r w:rsidRPr="000648FF">
        <w:rPr>
          <w:rFonts w:ascii="Tahoma" w:hAnsi="Tahoma" w:cs="Tahoma"/>
          <w:w w:val="90"/>
          <w:sz w:val="24"/>
          <w:szCs w:val="20"/>
        </w:rPr>
        <w:t>à</w:t>
      </w:r>
      <w:r w:rsidRPr="000648FF">
        <w:rPr>
          <w:rFonts w:ascii="Tahoma" w:hAnsi="Tahoma" w:cs="Tahoma"/>
          <w:spacing w:val="-2"/>
          <w:w w:val="90"/>
          <w:sz w:val="24"/>
          <w:szCs w:val="20"/>
        </w:rPr>
        <w:t xml:space="preserve"> </w:t>
      </w:r>
      <w:r w:rsidRPr="000648FF">
        <w:rPr>
          <w:rFonts w:ascii="Tahoma" w:hAnsi="Tahoma" w:cs="Tahoma"/>
          <w:w w:val="90"/>
          <w:sz w:val="24"/>
          <w:szCs w:val="20"/>
        </w:rPr>
        <w:t>l’évaluation</w:t>
      </w:r>
      <w:r w:rsidRPr="000648FF">
        <w:rPr>
          <w:rFonts w:ascii="Tahoma" w:hAnsi="Tahoma" w:cs="Tahoma"/>
          <w:spacing w:val="-2"/>
          <w:w w:val="90"/>
          <w:sz w:val="24"/>
          <w:szCs w:val="20"/>
        </w:rPr>
        <w:t xml:space="preserve"> </w:t>
      </w:r>
      <w:r w:rsidRPr="000648FF">
        <w:rPr>
          <w:rFonts w:ascii="Tahoma" w:hAnsi="Tahoma" w:cs="Tahoma"/>
          <w:w w:val="90"/>
          <w:sz w:val="24"/>
          <w:szCs w:val="20"/>
        </w:rPr>
        <w:t>complète</w:t>
      </w:r>
      <w:r w:rsidRPr="000648FF">
        <w:rPr>
          <w:rFonts w:ascii="Tahoma" w:hAnsi="Tahoma" w:cs="Tahoma"/>
          <w:spacing w:val="-1"/>
          <w:w w:val="90"/>
          <w:sz w:val="24"/>
          <w:szCs w:val="20"/>
        </w:rPr>
        <w:t xml:space="preserve"> </w:t>
      </w:r>
      <w:r w:rsidRPr="000648FF">
        <w:rPr>
          <w:rFonts w:ascii="Tahoma" w:hAnsi="Tahoma" w:cs="Tahoma"/>
          <w:w w:val="90"/>
          <w:sz w:val="24"/>
          <w:szCs w:val="20"/>
        </w:rPr>
        <w:t>de</w:t>
      </w:r>
      <w:r w:rsidRPr="000648FF">
        <w:rPr>
          <w:rFonts w:ascii="Tahoma" w:hAnsi="Tahoma" w:cs="Tahoma"/>
          <w:spacing w:val="-2"/>
          <w:w w:val="90"/>
          <w:sz w:val="24"/>
          <w:szCs w:val="20"/>
        </w:rPr>
        <w:t xml:space="preserve"> </w:t>
      </w:r>
      <w:r w:rsidRPr="000648FF">
        <w:rPr>
          <w:rFonts w:ascii="Tahoma" w:hAnsi="Tahoma" w:cs="Tahoma"/>
          <w:w w:val="90"/>
          <w:sz w:val="24"/>
          <w:szCs w:val="20"/>
        </w:rPr>
        <w:t>la</w:t>
      </w:r>
      <w:r w:rsidRPr="000648FF">
        <w:rPr>
          <w:rFonts w:ascii="Tahoma" w:hAnsi="Tahoma" w:cs="Tahoma"/>
          <w:spacing w:val="-2"/>
          <w:w w:val="90"/>
          <w:sz w:val="24"/>
          <w:szCs w:val="20"/>
        </w:rPr>
        <w:t xml:space="preserve"> </w:t>
      </w:r>
      <w:r w:rsidRPr="000648FF">
        <w:rPr>
          <w:rFonts w:ascii="Tahoma" w:hAnsi="Tahoma" w:cs="Tahoma"/>
          <w:w w:val="90"/>
          <w:sz w:val="24"/>
          <w:szCs w:val="20"/>
        </w:rPr>
        <w:t>variante</w:t>
      </w:r>
      <w:r w:rsidRPr="000648FF">
        <w:rPr>
          <w:rFonts w:ascii="Tahoma" w:hAnsi="Tahoma" w:cs="Tahoma"/>
          <w:spacing w:val="-2"/>
          <w:w w:val="90"/>
          <w:sz w:val="24"/>
          <w:szCs w:val="20"/>
        </w:rPr>
        <w:t xml:space="preserve"> </w:t>
      </w:r>
      <w:r w:rsidRPr="000648FF">
        <w:rPr>
          <w:rFonts w:ascii="Tahoma" w:hAnsi="Tahoma" w:cs="Tahoma"/>
          <w:w w:val="90"/>
          <w:sz w:val="24"/>
          <w:szCs w:val="20"/>
        </w:rPr>
        <w:t>proposée,</w:t>
      </w:r>
      <w:r w:rsidRPr="000648FF">
        <w:rPr>
          <w:rFonts w:ascii="Tahoma" w:hAnsi="Tahoma" w:cs="Tahoma"/>
          <w:spacing w:val="-2"/>
          <w:w w:val="90"/>
          <w:sz w:val="24"/>
          <w:szCs w:val="20"/>
        </w:rPr>
        <w:t xml:space="preserve"> </w:t>
      </w:r>
      <w:r w:rsidRPr="000648FF">
        <w:rPr>
          <w:rFonts w:ascii="Tahoma" w:hAnsi="Tahoma" w:cs="Tahoma"/>
          <w:w w:val="90"/>
          <w:sz w:val="24"/>
          <w:szCs w:val="20"/>
        </w:rPr>
        <w:t>y</w:t>
      </w:r>
      <w:r w:rsidRPr="000648FF">
        <w:rPr>
          <w:rFonts w:ascii="Tahoma" w:hAnsi="Tahoma" w:cs="Tahoma"/>
          <w:spacing w:val="-2"/>
          <w:w w:val="90"/>
          <w:sz w:val="24"/>
          <w:szCs w:val="20"/>
        </w:rPr>
        <w:t xml:space="preserve"> </w:t>
      </w:r>
      <w:r w:rsidRPr="000648FF">
        <w:rPr>
          <w:rFonts w:ascii="Tahoma" w:hAnsi="Tahoma" w:cs="Tahoma"/>
          <w:w w:val="90"/>
          <w:sz w:val="24"/>
          <w:szCs w:val="20"/>
        </w:rPr>
        <w:t>compris</w:t>
      </w:r>
      <w:r w:rsidRPr="000648FF">
        <w:rPr>
          <w:rFonts w:ascii="Tahoma" w:hAnsi="Tahoma" w:cs="Tahoma"/>
          <w:spacing w:val="-2"/>
          <w:w w:val="90"/>
          <w:sz w:val="24"/>
          <w:szCs w:val="20"/>
        </w:rPr>
        <w:t xml:space="preserve"> </w:t>
      </w:r>
      <w:r w:rsidRPr="000648FF">
        <w:rPr>
          <w:rFonts w:ascii="Tahoma" w:hAnsi="Tahoma" w:cs="Tahoma"/>
          <w:w w:val="90"/>
          <w:sz w:val="24"/>
          <w:szCs w:val="20"/>
        </w:rPr>
        <w:t>les</w:t>
      </w:r>
      <w:r w:rsidRPr="000648FF">
        <w:rPr>
          <w:rFonts w:ascii="Tahoma" w:hAnsi="Tahoma" w:cs="Tahoma"/>
          <w:spacing w:val="-2"/>
          <w:w w:val="90"/>
          <w:sz w:val="24"/>
          <w:szCs w:val="20"/>
        </w:rPr>
        <w:t xml:space="preserve"> </w:t>
      </w:r>
      <w:r w:rsidRPr="000648FF">
        <w:rPr>
          <w:rFonts w:ascii="Tahoma" w:hAnsi="Tahoma" w:cs="Tahoma"/>
          <w:w w:val="90"/>
          <w:sz w:val="24"/>
          <w:szCs w:val="20"/>
        </w:rPr>
        <w:t>plans,</w:t>
      </w:r>
      <w:r w:rsidRPr="000648FF">
        <w:rPr>
          <w:rFonts w:ascii="Tahoma" w:hAnsi="Tahoma" w:cs="Tahoma"/>
          <w:spacing w:val="-2"/>
          <w:w w:val="90"/>
          <w:sz w:val="24"/>
          <w:szCs w:val="20"/>
        </w:rPr>
        <w:t xml:space="preserve"> </w:t>
      </w:r>
      <w:r w:rsidRPr="000648FF">
        <w:rPr>
          <w:rFonts w:ascii="Tahoma" w:hAnsi="Tahoma" w:cs="Tahoma"/>
          <w:w w:val="90"/>
          <w:sz w:val="24"/>
          <w:szCs w:val="20"/>
        </w:rPr>
        <w:t>notes</w:t>
      </w:r>
      <w:r w:rsidRPr="000648FF">
        <w:rPr>
          <w:rFonts w:ascii="Tahoma" w:hAnsi="Tahoma" w:cs="Tahoma"/>
          <w:spacing w:val="40"/>
          <w:sz w:val="24"/>
          <w:szCs w:val="20"/>
        </w:rPr>
        <w:t xml:space="preserve"> </w:t>
      </w:r>
      <w:r w:rsidRPr="000648FF">
        <w:rPr>
          <w:rFonts w:ascii="Tahoma" w:hAnsi="Tahoma" w:cs="Tahoma"/>
          <w:w w:val="90"/>
          <w:sz w:val="24"/>
          <w:szCs w:val="20"/>
        </w:rPr>
        <w:t>de</w:t>
      </w:r>
      <w:r w:rsidRPr="000648FF">
        <w:rPr>
          <w:rFonts w:ascii="Tahoma" w:hAnsi="Tahoma" w:cs="Tahoma"/>
          <w:spacing w:val="40"/>
          <w:sz w:val="24"/>
          <w:szCs w:val="20"/>
        </w:rPr>
        <w:t xml:space="preserve"> </w:t>
      </w:r>
      <w:r w:rsidRPr="000648FF">
        <w:rPr>
          <w:rFonts w:ascii="Tahoma" w:hAnsi="Tahoma" w:cs="Tahoma"/>
          <w:w w:val="90"/>
          <w:sz w:val="24"/>
          <w:szCs w:val="20"/>
        </w:rPr>
        <w:t xml:space="preserve">calcul, </w:t>
      </w:r>
      <w:r w:rsidRPr="000648FF">
        <w:rPr>
          <w:rFonts w:ascii="Tahoma" w:hAnsi="Tahoma" w:cs="Tahoma"/>
          <w:sz w:val="24"/>
          <w:szCs w:val="20"/>
        </w:rPr>
        <w:t xml:space="preserve">spécifications techniques, sous-détails de prix et méthodes de construction proposées, et tous autres détails </w:t>
      </w:r>
      <w:r w:rsidRPr="000648FF">
        <w:rPr>
          <w:rFonts w:ascii="Tahoma" w:hAnsi="Tahoma" w:cs="Tahoma"/>
          <w:w w:val="85"/>
          <w:sz w:val="24"/>
          <w:szCs w:val="20"/>
        </w:rPr>
        <w:t>utiles.</w:t>
      </w:r>
      <w:r w:rsidRPr="000648FF">
        <w:rPr>
          <w:rFonts w:ascii="Tahoma" w:hAnsi="Tahoma" w:cs="Tahoma"/>
          <w:sz w:val="24"/>
          <w:szCs w:val="20"/>
        </w:rPr>
        <w:t xml:space="preserve"> </w:t>
      </w:r>
      <w:r w:rsidRPr="000648FF">
        <w:rPr>
          <w:rFonts w:ascii="Tahoma" w:hAnsi="Tahoma" w:cs="Tahoma"/>
          <w:w w:val="85"/>
          <w:sz w:val="24"/>
          <w:szCs w:val="20"/>
        </w:rPr>
        <w:t>Le</w:t>
      </w:r>
      <w:r w:rsidRPr="000648FF">
        <w:rPr>
          <w:rFonts w:ascii="Tahoma" w:hAnsi="Tahoma" w:cs="Tahoma"/>
          <w:sz w:val="24"/>
          <w:szCs w:val="20"/>
        </w:rPr>
        <w:t xml:space="preserve"> </w:t>
      </w:r>
      <w:r w:rsidRPr="000648FF">
        <w:rPr>
          <w:rFonts w:ascii="Tahoma" w:hAnsi="Tahoma" w:cs="Tahoma"/>
          <w:w w:val="85"/>
          <w:sz w:val="24"/>
          <w:szCs w:val="20"/>
        </w:rPr>
        <w:t xml:space="preserve">Maître d’Ouvrage n’examinera que les variantes techniques, le cas échéant, du soumissionnaire </w:t>
      </w:r>
      <w:r w:rsidRPr="000648FF">
        <w:rPr>
          <w:rFonts w:ascii="Tahoma" w:hAnsi="Tahoma" w:cs="Tahoma"/>
          <w:spacing w:val="-6"/>
          <w:sz w:val="24"/>
          <w:szCs w:val="20"/>
        </w:rPr>
        <w:t>dont</w:t>
      </w:r>
      <w:r w:rsidRPr="000648FF">
        <w:rPr>
          <w:rFonts w:ascii="Tahoma" w:hAnsi="Tahoma" w:cs="Tahoma"/>
          <w:spacing w:val="-14"/>
          <w:sz w:val="24"/>
          <w:szCs w:val="20"/>
        </w:rPr>
        <w:t xml:space="preserve"> </w:t>
      </w:r>
      <w:r w:rsidRPr="000648FF">
        <w:rPr>
          <w:rFonts w:ascii="Tahoma" w:hAnsi="Tahoma" w:cs="Tahoma"/>
          <w:spacing w:val="-6"/>
          <w:sz w:val="24"/>
          <w:szCs w:val="20"/>
        </w:rPr>
        <w:t>l’offre</w:t>
      </w:r>
      <w:r w:rsidRPr="000648FF">
        <w:rPr>
          <w:rFonts w:ascii="Tahoma" w:hAnsi="Tahoma" w:cs="Tahoma"/>
          <w:spacing w:val="-12"/>
          <w:sz w:val="24"/>
          <w:szCs w:val="20"/>
        </w:rPr>
        <w:t xml:space="preserve"> </w:t>
      </w:r>
      <w:r w:rsidRPr="000648FF">
        <w:rPr>
          <w:rFonts w:ascii="Tahoma" w:hAnsi="Tahoma" w:cs="Tahoma"/>
          <w:spacing w:val="-6"/>
          <w:sz w:val="24"/>
          <w:szCs w:val="20"/>
        </w:rPr>
        <w:t>conforme</w:t>
      </w:r>
      <w:r w:rsidRPr="000648FF">
        <w:rPr>
          <w:rFonts w:ascii="Tahoma" w:hAnsi="Tahoma" w:cs="Tahoma"/>
          <w:spacing w:val="-12"/>
          <w:sz w:val="24"/>
          <w:szCs w:val="20"/>
        </w:rPr>
        <w:t xml:space="preserve"> </w:t>
      </w:r>
      <w:r w:rsidRPr="000648FF">
        <w:rPr>
          <w:rFonts w:ascii="Tahoma" w:hAnsi="Tahoma" w:cs="Tahoma"/>
          <w:spacing w:val="-6"/>
          <w:sz w:val="24"/>
          <w:szCs w:val="20"/>
        </w:rPr>
        <w:t>à</w:t>
      </w:r>
      <w:r w:rsidRPr="000648FF">
        <w:rPr>
          <w:rFonts w:ascii="Tahoma" w:hAnsi="Tahoma" w:cs="Tahoma"/>
          <w:spacing w:val="-11"/>
          <w:sz w:val="24"/>
          <w:szCs w:val="20"/>
        </w:rPr>
        <w:t xml:space="preserve"> </w:t>
      </w:r>
      <w:r w:rsidRPr="000648FF">
        <w:rPr>
          <w:rFonts w:ascii="Tahoma" w:hAnsi="Tahoma" w:cs="Tahoma"/>
          <w:spacing w:val="-6"/>
          <w:sz w:val="24"/>
          <w:szCs w:val="20"/>
        </w:rPr>
        <w:t>la</w:t>
      </w:r>
      <w:r w:rsidRPr="000648FF">
        <w:rPr>
          <w:rFonts w:ascii="Tahoma" w:hAnsi="Tahoma" w:cs="Tahoma"/>
          <w:spacing w:val="-12"/>
          <w:sz w:val="24"/>
          <w:szCs w:val="20"/>
        </w:rPr>
        <w:t xml:space="preserve"> </w:t>
      </w:r>
      <w:r w:rsidRPr="000648FF">
        <w:rPr>
          <w:rFonts w:ascii="Tahoma" w:hAnsi="Tahoma" w:cs="Tahoma"/>
          <w:spacing w:val="-6"/>
          <w:sz w:val="24"/>
          <w:szCs w:val="20"/>
        </w:rPr>
        <w:t>solution</w:t>
      </w:r>
      <w:r w:rsidRPr="000648FF">
        <w:rPr>
          <w:rFonts w:ascii="Tahoma" w:hAnsi="Tahoma" w:cs="Tahoma"/>
          <w:spacing w:val="-8"/>
          <w:sz w:val="24"/>
          <w:szCs w:val="20"/>
        </w:rPr>
        <w:t xml:space="preserve"> </w:t>
      </w:r>
      <w:r w:rsidRPr="000648FF">
        <w:rPr>
          <w:rFonts w:ascii="Tahoma" w:hAnsi="Tahoma" w:cs="Tahoma"/>
          <w:spacing w:val="-6"/>
          <w:sz w:val="24"/>
          <w:szCs w:val="20"/>
        </w:rPr>
        <w:t>de</w:t>
      </w:r>
      <w:r w:rsidRPr="000648FF">
        <w:rPr>
          <w:rFonts w:ascii="Tahoma" w:hAnsi="Tahoma" w:cs="Tahoma"/>
          <w:spacing w:val="-8"/>
          <w:sz w:val="24"/>
          <w:szCs w:val="20"/>
        </w:rPr>
        <w:t xml:space="preserve"> </w:t>
      </w:r>
      <w:r w:rsidRPr="000648FF">
        <w:rPr>
          <w:rFonts w:ascii="Tahoma" w:hAnsi="Tahoma" w:cs="Tahoma"/>
          <w:spacing w:val="-6"/>
          <w:sz w:val="24"/>
          <w:szCs w:val="20"/>
        </w:rPr>
        <w:t>base</w:t>
      </w:r>
      <w:r w:rsidRPr="000648FF">
        <w:rPr>
          <w:rFonts w:ascii="Tahoma" w:hAnsi="Tahoma" w:cs="Tahoma"/>
          <w:spacing w:val="-8"/>
          <w:sz w:val="24"/>
          <w:szCs w:val="20"/>
        </w:rPr>
        <w:t xml:space="preserve"> </w:t>
      </w:r>
      <w:r w:rsidRPr="000648FF">
        <w:rPr>
          <w:rFonts w:ascii="Tahoma" w:hAnsi="Tahoma" w:cs="Tahoma"/>
          <w:spacing w:val="-6"/>
          <w:sz w:val="24"/>
          <w:szCs w:val="20"/>
        </w:rPr>
        <w:t>a</w:t>
      </w:r>
      <w:r w:rsidRPr="000648FF">
        <w:rPr>
          <w:rFonts w:ascii="Tahoma" w:hAnsi="Tahoma" w:cs="Tahoma"/>
          <w:spacing w:val="-7"/>
          <w:sz w:val="24"/>
          <w:szCs w:val="20"/>
        </w:rPr>
        <w:t xml:space="preserve"> </w:t>
      </w:r>
      <w:r w:rsidRPr="000648FF">
        <w:rPr>
          <w:rFonts w:ascii="Tahoma" w:hAnsi="Tahoma" w:cs="Tahoma"/>
          <w:spacing w:val="-6"/>
          <w:sz w:val="24"/>
          <w:szCs w:val="20"/>
        </w:rPr>
        <w:t>été</w:t>
      </w:r>
      <w:r w:rsidRPr="000648FF">
        <w:rPr>
          <w:rFonts w:ascii="Tahoma" w:hAnsi="Tahoma" w:cs="Tahoma"/>
          <w:spacing w:val="-8"/>
          <w:sz w:val="24"/>
          <w:szCs w:val="20"/>
        </w:rPr>
        <w:t xml:space="preserve"> </w:t>
      </w:r>
      <w:r w:rsidRPr="000648FF">
        <w:rPr>
          <w:rFonts w:ascii="Tahoma" w:hAnsi="Tahoma" w:cs="Tahoma"/>
          <w:spacing w:val="-6"/>
          <w:sz w:val="24"/>
          <w:szCs w:val="20"/>
        </w:rPr>
        <w:t>évaluée la</w:t>
      </w:r>
      <w:r w:rsidRPr="000648FF">
        <w:rPr>
          <w:rFonts w:ascii="Tahoma" w:hAnsi="Tahoma" w:cs="Tahoma"/>
          <w:spacing w:val="-4"/>
          <w:sz w:val="24"/>
          <w:szCs w:val="20"/>
        </w:rPr>
        <w:t xml:space="preserve"> </w:t>
      </w:r>
      <w:r w:rsidRPr="000648FF">
        <w:rPr>
          <w:rFonts w:ascii="Tahoma" w:hAnsi="Tahoma" w:cs="Tahoma"/>
          <w:spacing w:val="-6"/>
          <w:sz w:val="24"/>
          <w:szCs w:val="20"/>
        </w:rPr>
        <w:t>moins-disante.</w:t>
      </w:r>
    </w:p>
    <w:p w:rsidR="004D09A8" w:rsidRPr="000648FF" w:rsidRDefault="000A4CFF" w:rsidP="000648FF">
      <w:pPr>
        <w:pStyle w:val="Paragraphedeliste"/>
        <w:numPr>
          <w:ilvl w:val="1"/>
          <w:numId w:val="120"/>
        </w:numPr>
        <w:tabs>
          <w:tab w:val="left" w:pos="1311"/>
        </w:tabs>
        <w:ind w:left="0" w:firstLine="142"/>
        <w:jc w:val="both"/>
        <w:rPr>
          <w:rFonts w:ascii="Tahoma" w:hAnsi="Tahoma" w:cs="Tahoma"/>
          <w:sz w:val="24"/>
          <w:szCs w:val="20"/>
        </w:rPr>
      </w:pPr>
      <w:r w:rsidRPr="000648FF">
        <w:rPr>
          <w:rFonts w:ascii="Tahoma" w:hAnsi="Tahoma" w:cs="Tahoma"/>
          <w:sz w:val="24"/>
          <w:szCs w:val="20"/>
        </w:rPr>
        <w:t xml:space="preserve">Quand les soumissionnaires sont autorisés, suivant le RPAO, à soumettre directement des variantes techniques pour certaines parties des travaux, ces parties de travaux doivent être décrites dans les </w:t>
      </w:r>
      <w:r w:rsidRPr="000648FF">
        <w:rPr>
          <w:rFonts w:ascii="Tahoma" w:hAnsi="Tahoma" w:cs="Tahoma"/>
          <w:spacing w:val="-6"/>
          <w:sz w:val="24"/>
          <w:szCs w:val="20"/>
        </w:rPr>
        <w:t>Spécifications</w:t>
      </w:r>
      <w:r w:rsidRPr="000648FF">
        <w:rPr>
          <w:rFonts w:ascii="Tahoma" w:hAnsi="Tahoma" w:cs="Tahoma"/>
          <w:spacing w:val="-8"/>
          <w:sz w:val="24"/>
          <w:szCs w:val="20"/>
        </w:rPr>
        <w:t xml:space="preserve"> </w:t>
      </w:r>
      <w:r w:rsidRPr="000648FF">
        <w:rPr>
          <w:rFonts w:ascii="Tahoma" w:hAnsi="Tahoma" w:cs="Tahoma"/>
          <w:spacing w:val="-6"/>
          <w:sz w:val="24"/>
          <w:szCs w:val="20"/>
        </w:rPr>
        <w:t>techniques.</w:t>
      </w:r>
      <w:r w:rsidRPr="000648FF">
        <w:rPr>
          <w:rFonts w:ascii="Tahoma" w:hAnsi="Tahoma" w:cs="Tahoma"/>
          <w:spacing w:val="-8"/>
          <w:sz w:val="24"/>
          <w:szCs w:val="20"/>
        </w:rPr>
        <w:t xml:space="preserve"> </w:t>
      </w:r>
      <w:r w:rsidRPr="000648FF">
        <w:rPr>
          <w:rFonts w:ascii="Tahoma" w:hAnsi="Tahoma" w:cs="Tahoma"/>
          <w:spacing w:val="-6"/>
          <w:sz w:val="24"/>
          <w:szCs w:val="20"/>
        </w:rPr>
        <w:t>Le</w:t>
      </w:r>
      <w:r w:rsidRPr="000648FF">
        <w:rPr>
          <w:rFonts w:ascii="Tahoma" w:hAnsi="Tahoma" w:cs="Tahoma"/>
          <w:spacing w:val="-11"/>
          <w:sz w:val="24"/>
          <w:szCs w:val="20"/>
        </w:rPr>
        <w:t xml:space="preserve"> </w:t>
      </w:r>
      <w:r w:rsidRPr="000648FF">
        <w:rPr>
          <w:rFonts w:ascii="Tahoma" w:hAnsi="Tahoma" w:cs="Tahoma"/>
          <w:spacing w:val="-6"/>
          <w:sz w:val="24"/>
          <w:szCs w:val="20"/>
        </w:rPr>
        <w:t>dossier</w:t>
      </w:r>
      <w:r w:rsidRPr="000648FF">
        <w:rPr>
          <w:rFonts w:ascii="Tahoma" w:hAnsi="Tahoma" w:cs="Tahoma"/>
          <w:spacing w:val="-10"/>
          <w:sz w:val="24"/>
          <w:szCs w:val="20"/>
        </w:rPr>
        <w:t xml:space="preserve"> </w:t>
      </w:r>
      <w:r w:rsidRPr="000648FF">
        <w:rPr>
          <w:rFonts w:ascii="Tahoma" w:hAnsi="Tahoma" w:cs="Tahoma"/>
          <w:spacing w:val="-6"/>
          <w:sz w:val="24"/>
          <w:szCs w:val="20"/>
        </w:rPr>
        <w:t>d’appel</w:t>
      </w:r>
      <w:r w:rsidRPr="000648FF">
        <w:rPr>
          <w:rFonts w:ascii="Tahoma" w:hAnsi="Tahoma" w:cs="Tahoma"/>
          <w:spacing w:val="-11"/>
          <w:sz w:val="24"/>
          <w:szCs w:val="20"/>
        </w:rPr>
        <w:t xml:space="preserve"> </w:t>
      </w:r>
      <w:r w:rsidRPr="000648FF">
        <w:rPr>
          <w:rFonts w:ascii="Tahoma" w:hAnsi="Tahoma" w:cs="Tahoma"/>
          <w:spacing w:val="-6"/>
          <w:sz w:val="24"/>
          <w:szCs w:val="20"/>
        </w:rPr>
        <w:t>d’offres</w:t>
      </w:r>
      <w:r w:rsidRPr="000648FF">
        <w:rPr>
          <w:rFonts w:ascii="Tahoma" w:hAnsi="Tahoma" w:cs="Tahoma"/>
          <w:spacing w:val="-11"/>
          <w:sz w:val="24"/>
          <w:szCs w:val="20"/>
        </w:rPr>
        <w:t xml:space="preserve"> </w:t>
      </w:r>
      <w:r w:rsidRPr="000648FF">
        <w:rPr>
          <w:rFonts w:ascii="Tahoma" w:hAnsi="Tahoma" w:cs="Tahoma"/>
          <w:spacing w:val="-6"/>
          <w:sz w:val="24"/>
          <w:szCs w:val="20"/>
        </w:rPr>
        <w:t>doit</w:t>
      </w:r>
      <w:r w:rsidRPr="000648FF">
        <w:rPr>
          <w:rFonts w:ascii="Tahoma" w:hAnsi="Tahoma" w:cs="Tahoma"/>
          <w:spacing w:val="-10"/>
          <w:sz w:val="24"/>
          <w:szCs w:val="20"/>
        </w:rPr>
        <w:t xml:space="preserve"> </w:t>
      </w:r>
      <w:r w:rsidRPr="000648FF">
        <w:rPr>
          <w:rFonts w:ascii="Tahoma" w:hAnsi="Tahoma" w:cs="Tahoma"/>
          <w:spacing w:val="-6"/>
          <w:sz w:val="24"/>
          <w:szCs w:val="20"/>
        </w:rPr>
        <w:t>préciser</w:t>
      </w:r>
      <w:r w:rsidRPr="000648FF">
        <w:rPr>
          <w:rFonts w:ascii="Tahoma" w:hAnsi="Tahoma" w:cs="Tahoma"/>
          <w:spacing w:val="-11"/>
          <w:sz w:val="24"/>
          <w:szCs w:val="20"/>
        </w:rPr>
        <w:t xml:space="preserve"> </w:t>
      </w:r>
      <w:r w:rsidRPr="000648FF">
        <w:rPr>
          <w:rFonts w:ascii="Tahoma" w:hAnsi="Tahoma" w:cs="Tahoma"/>
          <w:spacing w:val="-6"/>
          <w:sz w:val="24"/>
          <w:szCs w:val="20"/>
        </w:rPr>
        <w:t>de</w:t>
      </w:r>
      <w:r w:rsidRPr="000648FF">
        <w:rPr>
          <w:rFonts w:ascii="Tahoma" w:hAnsi="Tahoma" w:cs="Tahoma"/>
          <w:spacing w:val="-11"/>
          <w:sz w:val="24"/>
          <w:szCs w:val="20"/>
        </w:rPr>
        <w:t xml:space="preserve"> </w:t>
      </w:r>
      <w:r w:rsidRPr="000648FF">
        <w:rPr>
          <w:rFonts w:ascii="Tahoma" w:hAnsi="Tahoma" w:cs="Tahoma"/>
          <w:spacing w:val="-6"/>
          <w:sz w:val="24"/>
          <w:szCs w:val="20"/>
        </w:rPr>
        <w:t>manière</w:t>
      </w:r>
      <w:r w:rsidRPr="000648FF">
        <w:rPr>
          <w:rFonts w:ascii="Tahoma" w:hAnsi="Tahoma" w:cs="Tahoma"/>
          <w:spacing w:val="-10"/>
          <w:sz w:val="24"/>
          <w:szCs w:val="20"/>
        </w:rPr>
        <w:t xml:space="preserve"> </w:t>
      </w:r>
      <w:r w:rsidRPr="000648FF">
        <w:rPr>
          <w:rFonts w:ascii="Tahoma" w:hAnsi="Tahoma" w:cs="Tahoma"/>
          <w:spacing w:val="-6"/>
          <w:sz w:val="24"/>
          <w:szCs w:val="20"/>
        </w:rPr>
        <w:t>claire,</w:t>
      </w:r>
      <w:r w:rsidRPr="000648FF">
        <w:rPr>
          <w:rFonts w:ascii="Tahoma" w:hAnsi="Tahoma" w:cs="Tahoma"/>
          <w:spacing w:val="-11"/>
          <w:sz w:val="24"/>
          <w:szCs w:val="20"/>
        </w:rPr>
        <w:t xml:space="preserve"> </w:t>
      </w:r>
      <w:r w:rsidRPr="000648FF">
        <w:rPr>
          <w:rFonts w:ascii="Tahoma" w:hAnsi="Tahoma" w:cs="Tahoma"/>
          <w:spacing w:val="-6"/>
          <w:sz w:val="24"/>
          <w:szCs w:val="20"/>
        </w:rPr>
        <w:t>la</w:t>
      </w:r>
      <w:r w:rsidRPr="000648FF">
        <w:rPr>
          <w:rFonts w:ascii="Tahoma" w:hAnsi="Tahoma" w:cs="Tahoma"/>
          <w:spacing w:val="-11"/>
          <w:sz w:val="24"/>
          <w:szCs w:val="20"/>
        </w:rPr>
        <w:t xml:space="preserve"> </w:t>
      </w:r>
      <w:r w:rsidRPr="000648FF">
        <w:rPr>
          <w:rFonts w:ascii="Tahoma" w:hAnsi="Tahoma" w:cs="Tahoma"/>
          <w:spacing w:val="-6"/>
          <w:sz w:val="24"/>
          <w:szCs w:val="20"/>
        </w:rPr>
        <w:t>façon</w:t>
      </w:r>
      <w:r w:rsidRPr="000648FF">
        <w:rPr>
          <w:rFonts w:ascii="Tahoma" w:hAnsi="Tahoma" w:cs="Tahoma"/>
          <w:spacing w:val="-10"/>
          <w:sz w:val="24"/>
          <w:szCs w:val="20"/>
        </w:rPr>
        <w:t xml:space="preserve"> </w:t>
      </w:r>
      <w:r w:rsidRPr="000648FF">
        <w:rPr>
          <w:rFonts w:ascii="Tahoma" w:hAnsi="Tahoma" w:cs="Tahoma"/>
          <w:spacing w:val="-6"/>
          <w:sz w:val="24"/>
          <w:szCs w:val="20"/>
        </w:rPr>
        <w:t>dont</w:t>
      </w:r>
      <w:r w:rsidRPr="000648FF">
        <w:rPr>
          <w:rFonts w:ascii="Tahoma" w:hAnsi="Tahoma" w:cs="Tahoma"/>
          <w:spacing w:val="-11"/>
          <w:sz w:val="24"/>
          <w:szCs w:val="20"/>
        </w:rPr>
        <w:t xml:space="preserve"> </w:t>
      </w:r>
      <w:r w:rsidRPr="000648FF">
        <w:rPr>
          <w:rFonts w:ascii="Tahoma" w:hAnsi="Tahoma" w:cs="Tahoma"/>
          <w:spacing w:val="-6"/>
          <w:sz w:val="24"/>
          <w:szCs w:val="20"/>
        </w:rPr>
        <w:t xml:space="preserve">les </w:t>
      </w:r>
      <w:r w:rsidRPr="000648FF">
        <w:rPr>
          <w:rFonts w:ascii="Tahoma" w:hAnsi="Tahoma" w:cs="Tahoma"/>
          <w:spacing w:val="-2"/>
          <w:w w:val="85"/>
          <w:sz w:val="24"/>
          <w:szCs w:val="20"/>
        </w:rPr>
        <w:t>variantes doivent être prises en considération pour l’évaluation des offres.</w:t>
      </w:r>
    </w:p>
    <w:p w:rsidR="004D09A8" w:rsidRPr="000648FF" w:rsidRDefault="000A4CFF" w:rsidP="000648FF">
      <w:pPr>
        <w:pStyle w:val="Titre2"/>
        <w:spacing w:before="0"/>
        <w:ind w:left="0" w:firstLine="142"/>
        <w:jc w:val="left"/>
        <w:rPr>
          <w:rFonts w:ascii="Tahoma" w:hAnsi="Tahoma" w:cs="Tahoma"/>
          <w:szCs w:val="24"/>
        </w:rPr>
      </w:pPr>
      <w:bookmarkStart w:id="23" w:name="_bookmark23"/>
      <w:bookmarkEnd w:id="23"/>
      <w:r w:rsidRPr="000648FF">
        <w:rPr>
          <w:rFonts w:ascii="Tahoma" w:hAnsi="Tahoma" w:cs="Tahoma"/>
          <w:w w:val="85"/>
          <w:szCs w:val="24"/>
        </w:rPr>
        <w:t>Article</w:t>
      </w:r>
      <w:r w:rsidRPr="000648FF">
        <w:rPr>
          <w:rFonts w:ascii="Tahoma" w:hAnsi="Tahoma" w:cs="Tahoma"/>
          <w:spacing w:val="-2"/>
          <w:szCs w:val="24"/>
        </w:rPr>
        <w:t xml:space="preserve"> </w:t>
      </w:r>
      <w:r w:rsidRPr="000648FF">
        <w:rPr>
          <w:rFonts w:ascii="Tahoma" w:hAnsi="Tahoma" w:cs="Tahoma"/>
          <w:w w:val="85"/>
          <w:szCs w:val="24"/>
        </w:rPr>
        <w:t>19.</w:t>
      </w:r>
      <w:r w:rsidRPr="000648FF">
        <w:rPr>
          <w:rFonts w:ascii="Tahoma" w:hAnsi="Tahoma" w:cs="Tahoma"/>
          <w:spacing w:val="63"/>
          <w:w w:val="150"/>
          <w:szCs w:val="24"/>
        </w:rPr>
        <w:t xml:space="preserve"> </w:t>
      </w:r>
      <w:r w:rsidRPr="000648FF">
        <w:rPr>
          <w:rFonts w:ascii="Tahoma" w:hAnsi="Tahoma" w:cs="Tahoma"/>
          <w:w w:val="85"/>
          <w:szCs w:val="24"/>
        </w:rPr>
        <w:t>Réunion</w:t>
      </w:r>
      <w:r w:rsidRPr="000648FF">
        <w:rPr>
          <w:rFonts w:ascii="Tahoma" w:hAnsi="Tahoma" w:cs="Tahoma"/>
          <w:spacing w:val="-6"/>
          <w:w w:val="85"/>
          <w:szCs w:val="24"/>
        </w:rPr>
        <w:t xml:space="preserve"> </w:t>
      </w:r>
      <w:r w:rsidRPr="000648FF">
        <w:rPr>
          <w:rFonts w:ascii="Tahoma" w:hAnsi="Tahoma" w:cs="Tahoma"/>
          <w:w w:val="85"/>
          <w:szCs w:val="24"/>
        </w:rPr>
        <w:t>préparatoire</w:t>
      </w:r>
      <w:r w:rsidRPr="000648FF">
        <w:rPr>
          <w:rFonts w:ascii="Tahoma" w:hAnsi="Tahoma" w:cs="Tahoma"/>
          <w:spacing w:val="-7"/>
          <w:w w:val="85"/>
          <w:szCs w:val="24"/>
        </w:rPr>
        <w:t xml:space="preserve"> </w:t>
      </w:r>
      <w:r w:rsidRPr="000648FF">
        <w:rPr>
          <w:rFonts w:ascii="Tahoma" w:hAnsi="Tahoma" w:cs="Tahoma"/>
          <w:w w:val="85"/>
          <w:szCs w:val="24"/>
        </w:rPr>
        <w:t>à</w:t>
      </w:r>
      <w:r w:rsidRPr="000648FF">
        <w:rPr>
          <w:rFonts w:ascii="Tahoma" w:hAnsi="Tahoma" w:cs="Tahoma"/>
          <w:spacing w:val="-5"/>
          <w:w w:val="85"/>
          <w:szCs w:val="24"/>
        </w:rPr>
        <w:t xml:space="preserve"> </w:t>
      </w:r>
      <w:r w:rsidRPr="000648FF">
        <w:rPr>
          <w:rFonts w:ascii="Tahoma" w:hAnsi="Tahoma" w:cs="Tahoma"/>
          <w:w w:val="85"/>
          <w:szCs w:val="24"/>
        </w:rPr>
        <w:t>l’établissement</w:t>
      </w:r>
      <w:r w:rsidRPr="000648FF">
        <w:rPr>
          <w:rFonts w:ascii="Tahoma" w:hAnsi="Tahoma" w:cs="Tahoma"/>
          <w:spacing w:val="-6"/>
          <w:w w:val="85"/>
          <w:szCs w:val="24"/>
        </w:rPr>
        <w:t xml:space="preserve"> </w:t>
      </w:r>
      <w:r w:rsidRPr="000648FF">
        <w:rPr>
          <w:rFonts w:ascii="Tahoma" w:hAnsi="Tahoma" w:cs="Tahoma"/>
          <w:w w:val="85"/>
          <w:szCs w:val="24"/>
        </w:rPr>
        <w:t>des</w:t>
      </w:r>
      <w:r w:rsidRPr="000648FF">
        <w:rPr>
          <w:rFonts w:ascii="Tahoma" w:hAnsi="Tahoma" w:cs="Tahoma"/>
          <w:spacing w:val="-7"/>
          <w:w w:val="85"/>
          <w:szCs w:val="24"/>
        </w:rPr>
        <w:t xml:space="preserve"> </w:t>
      </w:r>
      <w:r w:rsidRPr="000648FF">
        <w:rPr>
          <w:rFonts w:ascii="Tahoma" w:hAnsi="Tahoma" w:cs="Tahoma"/>
          <w:spacing w:val="-2"/>
          <w:w w:val="85"/>
          <w:szCs w:val="24"/>
        </w:rPr>
        <w:t>offres</w:t>
      </w:r>
    </w:p>
    <w:p w:rsidR="004D09A8" w:rsidRPr="000648FF" w:rsidRDefault="000A4CFF" w:rsidP="000648FF">
      <w:pPr>
        <w:pStyle w:val="Paragraphedeliste"/>
        <w:numPr>
          <w:ilvl w:val="1"/>
          <w:numId w:val="119"/>
        </w:numPr>
        <w:tabs>
          <w:tab w:val="left" w:pos="1311"/>
        </w:tabs>
        <w:ind w:left="0" w:firstLine="142"/>
        <w:jc w:val="both"/>
        <w:rPr>
          <w:rFonts w:ascii="Tahoma" w:hAnsi="Tahoma" w:cs="Tahoma"/>
          <w:sz w:val="24"/>
          <w:szCs w:val="20"/>
        </w:rPr>
      </w:pPr>
      <w:r w:rsidRPr="000648FF">
        <w:rPr>
          <w:rFonts w:ascii="Tahoma" w:hAnsi="Tahoma" w:cs="Tahoma"/>
          <w:sz w:val="24"/>
          <w:szCs w:val="20"/>
        </w:rPr>
        <w:t>A moins que, le</w:t>
      </w:r>
      <w:r w:rsidRPr="000648FF">
        <w:rPr>
          <w:rFonts w:ascii="Tahoma" w:hAnsi="Tahoma" w:cs="Tahoma"/>
          <w:spacing w:val="-9"/>
          <w:sz w:val="24"/>
          <w:szCs w:val="20"/>
        </w:rPr>
        <w:t xml:space="preserve"> </w:t>
      </w:r>
      <w:r w:rsidRPr="000648FF">
        <w:rPr>
          <w:rFonts w:ascii="Tahoma" w:hAnsi="Tahoma" w:cs="Tahoma"/>
          <w:sz w:val="24"/>
          <w:szCs w:val="20"/>
        </w:rPr>
        <w:t>RPAO</w:t>
      </w:r>
      <w:r w:rsidRPr="000648FF">
        <w:rPr>
          <w:rFonts w:ascii="Tahoma" w:hAnsi="Tahoma" w:cs="Tahoma"/>
          <w:spacing w:val="-9"/>
          <w:sz w:val="24"/>
          <w:szCs w:val="20"/>
        </w:rPr>
        <w:t xml:space="preserve"> </w:t>
      </w:r>
      <w:r w:rsidRPr="000648FF">
        <w:rPr>
          <w:rFonts w:ascii="Tahoma" w:hAnsi="Tahoma" w:cs="Tahoma"/>
          <w:sz w:val="24"/>
          <w:szCs w:val="20"/>
        </w:rPr>
        <w:t>n’en</w:t>
      </w:r>
      <w:r w:rsidRPr="000648FF">
        <w:rPr>
          <w:rFonts w:ascii="Tahoma" w:hAnsi="Tahoma" w:cs="Tahoma"/>
          <w:spacing w:val="-8"/>
          <w:sz w:val="24"/>
          <w:szCs w:val="20"/>
        </w:rPr>
        <w:t xml:space="preserve"> </w:t>
      </w:r>
      <w:r w:rsidRPr="000648FF">
        <w:rPr>
          <w:rFonts w:ascii="Tahoma" w:hAnsi="Tahoma" w:cs="Tahoma"/>
          <w:sz w:val="24"/>
          <w:szCs w:val="20"/>
        </w:rPr>
        <w:t>dispose</w:t>
      </w:r>
      <w:r w:rsidRPr="000648FF">
        <w:rPr>
          <w:rFonts w:ascii="Tahoma" w:hAnsi="Tahoma" w:cs="Tahoma"/>
          <w:spacing w:val="-6"/>
          <w:sz w:val="24"/>
          <w:szCs w:val="20"/>
        </w:rPr>
        <w:t xml:space="preserve"> </w:t>
      </w:r>
      <w:r w:rsidRPr="000648FF">
        <w:rPr>
          <w:rFonts w:ascii="Tahoma" w:hAnsi="Tahoma" w:cs="Tahoma"/>
          <w:sz w:val="24"/>
          <w:szCs w:val="20"/>
        </w:rPr>
        <w:t>autrement, le Soumissionnaire peut être invité à assister à une réunion préparatoire, qui se tiendra aux lieu et date indiqués dans le RPAO.</w:t>
      </w:r>
    </w:p>
    <w:p w:rsidR="004D09A8" w:rsidRPr="000648FF" w:rsidRDefault="000A4CFF" w:rsidP="000648FF">
      <w:pPr>
        <w:pStyle w:val="Paragraphedeliste"/>
        <w:numPr>
          <w:ilvl w:val="1"/>
          <w:numId w:val="119"/>
        </w:numPr>
        <w:tabs>
          <w:tab w:val="left" w:pos="1287"/>
        </w:tabs>
        <w:ind w:left="0" w:firstLine="142"/>
        <w:jc w:val="both"/>
        <w:rPr>
          <w:rFonts w:ascii="Tahoma" w:hAnsi="Tahoma" w:cs="Tahoma"/>
          <w:sz w:val="24"/>
          <w:szCs w:val="20"/>
        </w:rPr>
      </w:pPr>
      <w:r w:rsidRPr="000648FF">
        <w:rPr>
          <w:rFonts w:ascii="Tahoma" w:hAnsi="Tahoma" w:cs="Tahoma"/>
          <w:sz w:val="24"/>
          <w:szCs w:val="20"/>
        </w:rPr>
        <w:t>La réunion préparatoire aura pour objet de fournir</w:t>
      </w:r>
      <w:r w:rsidRPr="000648FF">
        <w:rPr>
          <w:rFonts w:ascii="Tahoma" w:hAnsi="Tahoma" w:cs="Tahoma"/>
          <w:spacing w:val="-1"/>
          <w:sz w:val="24"/>
          <w:szCs w:val="20"/>
        </w:rPr>
        <w:t xml:space="preserve"> </w:t>
      </w:r>
      <w:r w:rsidRPr="000648FF">
        <w:rPr>
          <w:rFonts w:ascii="Tahoma" w:hAnsi="Tahoma" w:cs="Tahoma"/>
          <w:sz w:val="24"/>
          <w:szCs w:val="20"/>
        </w:rPr>
        <w:t>des éclaircissements et réponses à toute question qui pourrait être soulevée à ce stade.</w:t>
      </w:r>
    </w:p>
    <w:p w:rsidR="004D09A8" w:rsidRPr="000648FF" w:rsidRDefault="000A4CFF" w:rsidP="000648FF">
      <w:pPr>
        <w:pStyle w:val="Paragraphedeliste"/>
        <w:numPr>
          <w:ilvl w:val="1"/>
          <w:numId w:val="119"/>
        </w:numPr>
        <w:tabs>
          <w:tab w:val="left" w:pos="1289"/>
          <w:tab w:val="left" w:pos="6035"/>
        </w:tabs>
        <w:ind w:left="0" w:firstLine="142"/>
        <w:jc w:val="both"/>
        <w:rPr>
          <w:rFonts w:ascii="Tahoma" w:hAnsi="Tahoma" w:cs="Tahoma"/>
          <w:szCs w:val="20"/>
        </w:rPr>
      </w:pPr>
      <w:r w:rsidRPr="000648FF">
        <w:rPr>
          <w:rFonts w:ascii="Tahoma" w:hAnsi="Tahoma" w:cs="Tahoma"/>
          <w:sz w:val="24"/>
          <w:szCs w:val="20"/>
        </w:rPr>
        <w:t xml:space="preserve">Il est demandé au Soumissionnaire, autant que possible, de soumettre toute question par écrit de façon </w:t>
      </w:r>
      <w:r w:rsidRPr="000648FF">
        <w:rPr>
          <w:rFonts w:ascii="Tahoma" w:hAnsi="Tahoma" w:cs="Tahoma"/>
          <w:spacing w:val="-6"/>
          <w:sz w:val="24"/>
          <w:szCs w:val="20"/>
        </w:rPr>
        <w:t>qu’elle</w:t>
      </w:r>
      <w:r w:rsidRPr="000648FF">
        <w:rPr>
          <w:rFonts w:ascii="Tahoma" w:hAnsi="Tahoma" w:cs="Tahoma"/>
          <w:spacing w:val="-11"/>
          <w:sz w:val="24"/>
          <w:szCs w:val="20"/>
        </w:rPr>
        <w:t xml:space="preserve"> </w:t>
      </w:r>
      <w:r w:rsidRPr="000648FF">
        <w:rPr>
          <w:rFonts w:ascii="Tahoma" w:hAnsi="Tahoma" w:cs="Tahoma"/>
          <w:spacing w:val="-6"/>
          <w:sz w:val="24"/>
          <w:szCs w:val="20"/>
        </w:rPr>
        <w:t>parvienne</w:t>
      </w:r>
      <w:r w:rsidRPr="000648FF">
        <w:rPr>
          <w:rFonts w:ascii="Tahoma" w:hAnsi="Tahoma" w:cs="Tahoma"/>
          <w:spacing w:val="-11"/>
          <w:sz w:val="24"/>
          <w:szCs w:val="20"/>
        </w:rPr>
        <w:t xml:space="preserve"> </w:t>
      </w:r>
      <w:r w:rsidRPr="000648FF">
        <w:rPr>
          <w:rFonts w:ascii="Tahoma" w:hAnsi="Tahoma" w:cs="Tahoma"/>
          <w:spacing w:val="-6"/>
          <w:sz w:val="24"/>
          <w:szCs w:val="20"/>
        </w:rPr>
        <w:t>au</w:t>
      </w:r>
      <w:r w:rsidRPr="000648FF">
        <w:rPr>
          <w:rFonts w:ascii="Tahoma" w:hAnsi="Tahoma" w:cs="Tahoma"/>
          <w:spacing w:val="-8"/>
          <w:sz w:val="24"/>
          <w:szCs w:val="20"/>
        </w:rPr>
        <w:t xml:space="preserve"> </w:t>
      </w:r>
      <w:r w:rsidRPr="000648FF">
        <w:rPr>
          <w:rFonts w:ascii="Tahoma" w:hAnsi="Tahoma" w:cs="Tahoma"/>
          <w:spacing w:val="-6"/>
          <w:sz w:val="24"/>
          <w:szCs w:val="20"/>
        </w:rPr>
        <w:t>Maître</w:t>
      </w:r>
      <w:r w:rsidRPr="000648FF">
        <w:rPr>
          <w:rFonts w:ascii="Tahoma" w:hAnsi="Tahoma" w:cs="Tahoma"/>
          <w:spacing w:val="-10"/>
          <w:sz w:val="24"/>
          <w:szCs w:val="20"/>
        </w:rPr>
        <w:t xml:space="preserve"> </w:t>
      </w:r>
      <w:r w:rsidRPr="000648FF">
        <w:rPr>
          <w:rFonts w:ascii="Tahoma" w:hAnsi="Tahoma" w:cs="Tahoma"/>
          <w:spacing w:val="-6"/>
          <w:sz w:val="24"/>
          <w:szCs w:val="20"/>
        </w:rPr>
        <w:t>d’Ouvrage</w:t>
      </w:r>
      <w:r w:rsidRPr="000648FF">
        <w:rPr>
          <w:rFonts w:ascii="Tahoma" w:hAnsi="Tahoma" w:cs="Tahoma"/>
          <w:spacing w:val="-11"/>
          <w:sz w:val="24"/>
          <w:szCs w:val="20"/>
        </w:rPr>
        <w:t xml:space="preserve"> </w:t>
      </w:r>
      <w:r w:rsidRPr="000648FF">
        <w:rPr>
          <w:rFonts w:ascii="Tahoma" w:hAnsi="Tahoma" w:cs="Tahoma"/>
          <w:spacing w:val="-6"/>
          <w:sz w:val="24"/>
          <w:szCs w:val="20"/>
        </w:rPr>
        <w:t>au</w:t>
      </w:r>
      <w:r w:rsidRPr="000648FF">
        <w:rPr>
          <w:rFonts w:ascii="Tahoma" w:hAnsi="Tahoma" w:cs="Tahoma"/>
          <w:spacing w:val="-8"/>
          <w:sz w:val="24"/>
          <w:szCs w:val="20"/>
        </w:rPr>
        <w:t xml:space="preserve"> </w:t>
      </w:r>
      <w:r w:rsidRPr="000648FF">
        <w:rPr>
          <w:rFonts w:ascii="Tahoma" w:hAnsi="Tahoma" w:cs="Tahoma"/>
          <w:spacing w:val="-6"/>
          <w:sz w:val="24"/>
          <w:szCs w:val="20"/>
        </w:rPr>
        <w:t>moins</w:t>
      </w:r>
      <w:r w:rsidRPr="000648FF">
        <w:rPr>
          <w:rFonts w:ascii="Tahoma" w:hAnsi="Tahoma" w:cs="Tahoma"/>
          <w:spacing w:val="-7"/>
          <w:sz w:val="24"/>
          <w:szCs w:val="20"/>
        </w:rPr>
        <w:t xml:space="preserve"> </w:t>
      </w:r>
      <w:r w:rsidRPr="000648FF">
        <w:rPr>
          <w:rFonts w:ascii="Tahoma" w:hAnsi="Tahoma" w:cs="Tahoma"/>
          <w:spacing w:val="-6"/>
          <w:sz w:val="24"/>
          <w:szCs w:val="20"/>
        </w:rPr>
        <w:t>une</w:t>
      </w:r>
      <w:r w:rsidRPr="000648FF">
        <w:rPr>
          <w:rFonts w:ascii="Tahoma" w:hAnsi="Tahoma" w:cs="Tahoma"/>
          <w:spacing w:val="-8"/>
          <w:sz w:val="24"/>
          <w:szCs w:val="20"/>
        </w:rPr>
        <w:t xml:space="preserve"> </w:t>
      </w:r>
      <w:r w:rsidRPr="000648FF">
        <w:rPr>
          <w:rFonts w:ascii="Tahoma" w:hAnsi="Tahoma" w:cs="Tahoma"/>
          <w:spacing w:val="-6"/>
          <w:sz w:val="24"/>
          <w:szCs w:val="20"/>
        </w:rPr>
        <w:t>semaine</w:t>
      </w:r>
      <w:r w:rsidRPr="000648FF">
        <w:rPr>
          <w:rFonts w:ascii="Tahoma" w:hAnsi="Tahoma" w:cs="Tahoma"/>
          <w:spacing w:val="-8"/>
          <w:sz w:val="24"/>
          <w:szCs w:val="20"/>
        </w:rPr>
        <w:t xml:space="preserve"> </w:t>
      </w:r>
      <w:r w:rsidRPr="000648FF">
        <w:rPr>
          <w:rFonts w:ascii="Tahoma" w:hAnsi="Tahoma" w:cs="Tahoma"/>
          <w:spacing w:val="-6"/>
          <w:sz w:val="24"/>
          <w:szCs w:val="20"/>
        </w:rPr>
        <w:t>avant</w:t>
      </w:r>
      <w:r w:rsidRPr="000648FF">
        <w:rPr>
          <w:rFonts w:ascii="Tahoma" w:hAnsi="Tahoma" w:cs="Tahoma"/>
          <w:spacing w:val="-7"/>
          <w:sz w:val="24"/>
          <w:szCs w:val="20"/>
        </w:rPr>
        <w:t xml:space="preserve"> </w:t>
      </w:r>
      <w:r w:rsidRPr="000648FF">
        <w:rPr>
          <w:rFonts w:ascii="Tahoma" w:hAnsi="Tahoma" w:cs="Tahoma"/>
          <w:spacing w:val="-6"/>
          <w:sz w:val="24"/>
          <w:szCs w:val="20"/>
        </w:rPr>
        <w:t>la</w:t>
      </w:r>
      <w:r w:rsidRPr="000648FF">
        <w:rPr>
          <w:rFonts w:ascii="Tahoma" w:hAnsi="Tahoma" w:cs="Tahoma"/>
          <w:spacing w:val="-8"/>
          <w:sz w:val="24"/>
          <w:szCs w:val="20"/>
        </w:rPr>
        <w:t xml:space="preserve"> </w:t>
      </w:r>
      <w:r w:rsidRPr="000648FF">
        <w:rPr>
          <w:rFonts w:ascii="Tahoma" w:hAnsi="Tahoma" w:cs="Tahoma"/>
          <w:spacing w:val="-6"/>
          <w:sz w:val="24"/>
          <w:szCs w:val="20"/>
        </w:rPr>
        <w:t>réunion</w:t>
      </w:r>
      <w:r w:rsidRPr="000648FF">
        <w:rPr>
          <w:rFonts w:ascii="Tahoma" w:hAnsi="Tahoma" w:cs="Tahoma"/>
          <w:spacing w:val="-8"/>
          <w:sz w:val="24"/>
          <w:szCs w:val="20"/>
        </w:rPr>
        <w:t xml:space="preserve"> </w:t>
      </w:r>
      <w:r w:rsidRPr="000648FF">
        <w:rPr>
          <w:rFonts w:ascii="Tahoma" w:hAnsi="Tahoma" w:cs="Tahoma"/>
          <w:spacing w:val="-6"/>
          <w:sz w:val="24"/>
          <w:szCs w:val="20"/>
        </w:rPr>
        <w:t>préparatoire.</w:t>
      </w:r>
      <w:r w:rsidRPr="000648FF">
        <w:rPr>
          <w:rFonts w:ascii="Tahoma" w:hAnsi="Tahoma" w:cs="Tahoma"/>
          <w:spacing w:val="-7"/>
          <w:sz w:val="24"/>
          <w:szCs w:val="20"/>
        </w:rPr>
        <w:t xml:space="preserve"> </w:t>
      </w:r>
      <w:r w:rsidRPr="000648FF">
        <w:rPr>
          <w:rFonts w:ascii="Tahoma" w:hAnsi="Tahoma" w:cs="Tahoma"/>
          <w:spacing w:val="-6"/>
          <w:sz w:val="24"/>
          <w:szCs w:val="20"/>
        </w:rPr>
        <w:t>Il</w:t>
      </w:r>
      <w:r w:rsidRPr="000648FF">
        <w:rPr>
          <w:rFonts w:ascii="Tahoma" w:hAnsi="Tahoma" w:cs="Tahoma"/>
          <w:spacing w:val="-8"/>
          <w:sz w:val="24"/>
          <w:szCs w:val="20"/>
        </w:rPr>
        <w:t xml:space="preserve"> </w:t>
      </w:r>
      <w:r w:rsidRPr="000648FF">
        <w:rPr>
          <w:rFonts w:ascii="Tahoma" w:hAnsi="Tahoma" w:cs="Tahoma"/>
          <w:spacing w:val="-6"/>
          <w:sz w:val="24"/>
          <w:szCs w:val="20"/>
        </w:rPr>
        <w:t>est</w:t>
      </w:r>
      <w:r w:rsidRPr="000648FF">
        <w:rPr>
          <w:rFonts w:ascii="Tahoma" w:hAnsi="Tahoma" w:cs="Tahoma"/>
          <w:spacing w:val="-8"/>
          <w:sz w:val="24"/>
          <w:szCs w:val="20"/>
        </w:rPr>
        <w:t xml:space="preserve"> </w:t>
      </w:r>
      <w:r w:rsidRPr="000648FF">
        <w:rPr>
          <w:rFonts w:ascii="Tahoma" w:hAnsi="Tahoma" w:cs="Tahoma"/>
          <w:spacing w:val="-6"/>
          <w:sz w:val="24"/>
          <w:szCs w:val="20"/>
        </w:rPr>
        <w:t>possible</w:t>
      </w:r>
      <w:r w:rsidRPr="000648FF">
        <w:rPr>
          <w:rFonts w:ascii="Tahoma" w:hAnsi="Tahoma" w:cs="Tahoma"/>
          <w:spacing w:val="-7"/>
          <w:sz w:val="24"/>
          <w:szCs w:val="20"/>
        </w:rPr>
        <w:t xml:space="preserve"> </w:t>
      </w:r>
      <w:r w:rsidRPr="000648FF">
        <w:rPr>
          <w:rFonts w:ascii="Tahoma" w:hAnsi="Tahoma" w:cs="Tahoma"/>
          <w:spacing w:val="-6"/>
          <w:sz w:val="24"/>
          <w:szCs w:val="20"/>
        </w:rPr>
        <w:t xml:space="preserve">que </w:t>
      </w:r>
      <w:r w:rsidRPr="000648FF">
        <w:rPr>
          <w:rFonts w:ascii="Tahoma" w:hAnsi="Tahoma" w:cs="Tahoma"/>
          <w:w w:val="85"/>
          <w:sz w:val="24"/>
          <w:szCs w:val="20"/>
        </w:rPr>
        <w:t>le</w:t>
      </w:r>
      <w:r w:rsidRPr="000648FF">
        <w:rPr>
          <w:rFonts w:ascii="Tahoma" w:hAnsi="Tahoma" w:cs="Tahoma"/>
          <w:spacing w:val="-2"/>
          <w:sz w:val="24"/>
          <w:szCs w:val="20"/>
        </w:rPr>
        <w:t xml:space="preserve"> </w:t>
      </w:r>
      <w:r w:rsidRPr="000648FF">
        <w:rPr>
          <w:rFonts w:ascii="Tahoma" w:hAnsi="Tahoma" w:cs="Tahoma"/>
          <w:w w:val="85"/>
          <w:sz w:val="24"/>
          <w:szCs w:val="20"/>
        </w:rPr>
        <w:t>Maître</w:t>
      </w:r>
      <w:r w:rsidRPr="000648FF">
        <w:rPr>
          <w:rFonts w:ascii="Tahoma" w:hAnsi="Tahoma" w:cs="Tahoma"/>
          <w:spacing w:val="-5"/>
          <w:w w:val="85"/>
          <w:sz w:val="24"/>
          <w:szCs w:val="20"/>
        </w:rPr>
        <w:t xml:space="preserve"> </w:t>
      </w:r>
      <w:r w:rsidRPr="000648FF">
        <w:rPr>
          <w:rFonts w:ascii="Tahoma" w:hAnsi="Tahoma" w:cs="Tahoma"/>
          <w:w w:val="85"/>
          <w:sz w:val="24"/>
          <w:szCs w:val="20"/>
        </w:rPr>
        <w:t>d’Ouvrage</w:t>
      </w:r>
      <w:r w:rsidRPr="000648FF">
        <w:rPr>
          <w:rFonts w:ascii="Tahoma" w:hAnsi="Tahoma" w:cs="Tahoma"/>
          <w:spacing w:val="-5"/>
          <w:w w:val="85"/>
          <w:sz w:val="24"/>
          <w:szCs w:val="20"/>
        </w:rPr>
        <w:t xml:space="preserve"> </w:t>
      </w:r>
      <w:r w:rsidRPr="000648FF">
        <w:rPr>
          <w:rFonts w:ascii="Tahoma" w:hAnsi="Tahoma" w:cs="Tahoma"/>
          <w:w w:val="85"/>
          <w:sz w:val="24"/>
          <w:szCs w:val="20"/>
        </w:rPr>
        <w:t>ne</w:t>
      </w:r>
      <w:r w:rsidRPr="000648FF">
        <w:rPr>
          <w:rFonts w:ascii="Tahoma" w:hAnsi="Tahoma" w:cs="Tahoma"/>
          <w:spacing w:val="-5"/>
          <w:w w:val="85"/>
          <w:sz w:val="24"/>
          <w:szCs w:val="20"/>
        </w:rPr>
        <w:t xml:space="preserve"> </w:t>
      </w:r>
      <w:r w:rsidRPr="000648FF">
        <w:rPr>
          <w:rFonts w:ascii="Tahoma" w:hAnsi="Tahoma" w:cs="Tahoma"/>
          <w:w w:val="85"/>
          <w:sz w:val="24"/>
          <w:szCs w:val="20"/>
        </w:rPr>
        <w:t>puisse</w:t>
      </w:r>
      <w:r w:rsidRPr="000648FF">
        <w:rPr>
          <w:rFonts w:ascii="Tahoma" w:hAnsi="Tahoma" w:cs="Tahoma"/>
          <w:spacing w:val="-4"/>
          <w:w w:val="85"/>
          <w:sz w:val="24"/>
          <w:szCs w:val="20"/>
        </w:rPr>
        <w:t xml:space="preserve"> </w:t>
      </w:r>
      <w:r w:rsidRPr="000648FF">
        <w:rPr>
          <w:rFonts w:ascii="Tahoma" w:hAnsi="Tahoma" w:cs="Tahoma"/>
          <w:w w:val="85"/>
          <w:sz w:val="24"/>
          <w:szCs w:val="20"/>
        </w:rPr>
        <w:t>répondre</w:t>
      </w:r>
      <w:r w:rsidRPr="000648FF">
        <w:rPr>
          <w:rFonts w:ascii="Tahoma" w:hAnsi="Tahoma" w:cs="Tahoma"/>
          <w:spacing w:val="-5"/>
          <w:w w:val="85"/>
          <w:sz w:val="24"/>
          <w:szCs w:val="20"/>
        </w:rPr>
        <w:t xml:space="preserve"> </w:t>
      </w:r>
      <w:r w:rsidRPr="000648FF">
        <w:rPr>
          <w:rFonts w:ascii="Tahoma" w:hAnsi="Tahoma" w:cs="Tahoma"/>
          <w:w w:val="85"/>
          <w:sz w:val="24"/>
          <w:szCs w:val="20"/>
        </w:rPr>
        <w:t>au</w:t>
      </w:r>
      <w:r w:rsidRPr="000648FF">
        <w:rPr>
          <w:rFonts w:ascii="Tahoma" w:hAnsi="Tahoma" w:cs="Tahoma"/>
          <w:spacing w:val="-5"/>
          <w:w w:val="85"/>
          <w:sz w:val="24"/>
          <w:szCs w:val="20"/>
        </w:rPr>
        <w:t xml:space="preserve"> </w:t>
      </w:r>
      <w:r w:rsidRPr="000648FF">
        <w:rPr>
          <w:rFonts w:ascii="Tahoma" w:hAnsi="Tahoma" w:cs="Tahoma"/>
          <w:w w:val="85"/>
          <w:sz w:val="24"/>
          <w:szCs w:val="20"/>
        </w:rPr>
        <w:t>cours</w:t>
      </w:r>
      <w:r w:rsidRPr="000648FF">
        <w:rPr>
          <w:rFonts w:ascii="Tahoma" w:hAnsi="Tahoma" w:cs="Tahoma"/>
          <w:spacing w:val="-4"/>
          <w:w w:val="85"/>
          <w:sz w:val="24"/>
          <w:szCs w:val="20"/>
        </w:rPr>
        <w:t xml:space="preserve"> </w:t>
      </w:r>
      <w:r w:rsidRPr="000648FF">
        <w:rPr>
          <w:rFonts w:ascii="Tahoma" w:hAnsi="Tahoma" w:cs="Tahoma"/>
          <w:w w:val="85"/>
          <w:sz w:val="24"/>
          <w:szCs w:val="20"/>
        </w:rPr>
        <w:t>de</w:t>
      </w:r>
      <w:r w:rsidRPr="000648FF">
        <w:rPr>
          <w:rFonts w:ascii="Tahoma" w:hAnsi="Tahoma" w:cs="Tahoma"/>
          <w:spacing w:val="-5"/>
          <w:w w:val="85"/>
          <w:sz w:val="24"/>
          <w:szCs w:val="20"/>
        </w:rPr>
        <w:t xml:space="preserve"> </w:t>
      </w:r>
      <w:r w:rsidRPr="000648FF">
        <w:rPr>
          <w:rFonts w:ascii="Tahoma" w:hAnsi="Tahoma" w:cs="Tahoma"/>
          <w:w w:val="85"/>
          <w:sz w:val="24"/>
          <w:szCs w:val="20"/>
        </w:rPr>
        <w:t>la</w:t>
      </w:r>
      <w:r w:rsidRPr="000648FF">
        <w:rPr>
          <w:rFonts w:ascii="Tahoma" w:hAnsi="Tahoma" w:cs="Tahoma"/>
          <w:spacing w:val="-4"/>
          <w:w w:val="85"/>
          <w:sz w:val="24"/>
          <w:szCs w:val="20"/>
        </w:rPr>
        <w:t xml:space="preserve"> </w:t>
      </w:r>
      <w:r w:rsidRPr="000648FF">
        <w:rPr>
          <w:rFonts w:ascii="Tahoma" w:hAnsi="Tahoma" w:cs="Tahoma"/>
          <w:w w:val="85"/>
          <w:sz w:val="24"/>
          <w:szCs w:val="20"/>
        </w:rPr>
        <w:t>réunion</w:t>
      </w:r>
      <w:r w:rsidRPr="000648FF">
        <w:rPr>
          <w:rFonts w:ascii="Tahoma" w:hAnsi="Tahoma" w:cs="Tahoma"/>
          <w:spacing w:val="-4"/>
          <w:w w:val="85"/>
          <w:sz w:val="24"/>
          <w:szCs w:val="20"/>
        </w:rPr>
        <w:t xml:space="preserve"> </w:t>
      </w:r>
      <w:r w:rsidRPr="000648FF">
        <w:rPr>
          <w:rFonts w:ascii="Tahoma" w:hAnsi="Tahoma" w:cs="Tahoma"/>
          <w:w w:val="85"/>
          <w:sz w:val="24"/>
          <w:szCs w:val="20"/>
        </w:rPr>
        <w:t>aux</w:t>
      </w:r>
      <w:r w:rsidRPr="000648FF">
        <w:rPr>
          <w:rFonts w:ascii="Tahoma" w:hAnsi="Tahoma" w:cs="Tahoma"/>
          <w:spacing w:val="-6"/>
          <w:w w:val="85"/>
          <w:sz w:val="24"/>
          <w:szCs w:val="20"/>
        </w:rPr>
        <w:t xml:space="preserve"> </w:t>
      </w:r>
      <w:r w:rsidRPr="000648FF">
        <w:rPr>
          <w:rFonts w:ascii="Tahoma" w:hAnsi="Tahoma" w:cs="Tahoma"/>
          <w:w w:val="85"/>
          <w:sz w:val="24"/>
          <w:szCs w:val="20"/>
        </w:rPr>
        <w:t>questions</w:t>
      </w:r>
      <w:r w:rsidRPr="000648FF">
        <w:rPr>
          <w:rFonts w:ascii="Tahoma" w:hAnsi="Tahoma" w:cs="Tahoma"/>
          <w:spacing w:val="-6"/>
          <w:w w:val="85"/>
          <w:sz w:val="24"/>
          <w:szCs w:val="20"/>
        </w:rPr>
        <w:t xml:space="preserve"> </w:t>
      </w:r>
      <w:r w:rsidRPr="000648FF">
        <w:rPr>
          <w:rFonts w:ascii="Tahoma" w:hAnsi="Tahoma" w:cs="Tahoma"/>
          <w:w w:val="85"/>
          <w:sz w:val="24"/>
          <w:szCs w:val="20"/>
        </w:rPr>
        <w:t>reçues</w:t>
      </w:r>
      <w:r w:rsidRPr="000648FF">
        <w:rPr>
          <w:rFonts w:ascii="Tahoma" w:hAnsi="Tahoma" w:cs="Tahoma"/>
          <w:spacing w:val="-4"/>
          <w:w w:val="85"/>
          <w:sz w:val="24"/>
          <w:szCs w:val="20"/>
        </w:rPr>
        <w:t xml:space="preserve"> </w:t>
      </w:r>
      <w:r w:rsidRPr="000648FF">
        <w:rPr>
          <w:rFonts w:ascii="Tahoma" w:hAnsi="Tahoma" w:cs="Tahoma"/>
          <w:w w:val="85"/>
          <w:sz w:val="24"/>
          <w:szCs w:val="20"/>
        </w:rPr>
        <w:t>trop</w:t>
      </w:r>
      <w:r w:rsidRPr="000648FF">
        <w:rPr>
          <w:rFonts w:ascii="Tahoma" w:hAnsi="Tahoma" w:cs="Tahoma"/>
          <w:spacing w:val="-4"/>
          <w:w w:val="85"/>
          <w:sz w:val="24"/>
          <w:szCs w:val="20"/>
        </w:rPr>
        <w:t xml:space="preserve"> </w:t>
      </w:r>
      <w:r w:rsidRPr="000648FF">
        <w:rPr>
          <w:rFonts w:ascii="Tahoma" w:hAnsi="Tahoma" w:cs="Tahoma"/>
          <w:w w:val="85"/>
          <w:sz w:val="24"/>
          <w:szCs w:val="20"/>
        </w:rPr>
        <w:t>tard.</w:t>
      </w:r>
      <w:r w:rsidRPr="000648FF">
        <w:rPr>
          <w:rFonts w:ascii="Tahoma" w:hAnsi="Tahoma" w:cs="Tahoma"/>
          <w:spacing w:val="-4"/>
          <w:w w:val="85"/>
          <w:sz w:val="24"/>
          <w:szCs w:val="20"/>
        </w:rPr>
        <w:t xml:space="preserve"> </w:t>
      </w:r>
      <w:r w:rsidRPr="000648FF">
        <w:rPr>
          <w:rFonts w:ascii="Tahoma" w:hAnsi="Tahoma" w:cs="Tahoma"/>
          <w:w w:val="85"/>
          <w:sz w:val="24"/>
          <w:szCs w:val="20"/>
        </w:rPr>
        <w:t>Dans</w:t>
      </w:r>
      <w:r w:rsidRPr="000648FF">
        <w:rPr>
          <w:rFonts w:ascii="Tahoma" w:hAnsi="Tahoma" w:cs="Tahoma"/>
          <w:spacing w:val="-4"/>
          <w:w w:val="85"/>
          <w:sz w:val="24"/>
          <w:szCs w:val="20"/>
        </w:rPr>
        <w:t xml:space="preserve"> </w:t>
      </w:r>
      <w:r w:rsidRPr="000648FF">
        <w:rPr>
          <w:rFonts w:ascii="Tahoma" w:hAnsi="Tahoma" w:cs="Tahoma"/>
          <w:w w:val="85"/>
          <w:sz w:val="24"/>
          <w:szCs w:val="20"/>
        </w:rPr>
        <w:t>ce</w:t>
      </w:r>
      <w:r w:rsidRPr="000648FF">
        <w:rPr>
          <w:rFonts w:ascii="Tahoma" w:hAnsi="Tahoma" w:cs="Tahoma"/>
          <w:spacing w:val="-5"/>
          <w:w w:val="85"/>
          <w:sz w:val="24"/>
          <w:szCs w:val="20"/>
        </w:rPr>
        <w:t xml:space="preserve"> </w:t>
      </w:r>
      <w:r w:rsidRPr="000648FF">
        <w:rPr>
          <w:rFonts w:ascii="Tahoma" w:hAnsi="Tahoma" w:cs="Tahoma"/>
          <w:w w:val="85"/>
          <w:sz w:val="24"/>
          <w:szCs w:val="20"/>
        </w:rPr>
        <w:t>cas,</w:t>
      </w:r>
      <w:r w:rsidRPr="000648FF">
        <w:rPr>
          <w:rFonts w:ascii="Tahoma" w:hAnsi="Tahoma" w:cs="Tahoma"/>
          <w:szCs w:val="20"/>
        </w:rPr>
        <w:t>les</w:t>
      </w:r>
      <w:r w:rsidRPr="000648FF">
        <w:rPr>
          <w:rFonts w:ascii="Tahoma" w:hAnsi="Tahoma" w:cs="Tahoma"/>
          <w:spacing w:val="1"/>
          <w:szCs w:val="20"/>
        </w:rPr>
        <w:t xml:space="preserve"> </w:t>
      </w:r>
      <w:r w:rsidRPr="000648FF">
        <w:rPr>
          <w:rFonts w:ascii="Tahoma" w:hAnsi="Tahoma" w:cs="Tahoma"/>
          <w:szCs w:val="20"/>
        </w:rPr>
        <w:t>questions</w:t>
      </w:r>
      <w:r w:rsidRPr="000648FF">
        <w:rPr>
          <w:rFonts w:ascii="Tahoma" w:hAnsi="Tahoma" w:cs="Tahoma"/>
          <w:spacing w:val="-1"/>
          <w:szCs w:val="20"/>
        </w:rPr>
        <w:t xml:space="preserve"> </w:t>
      </w:r>
      <w:r w:rsidRPr="000648FF">
        <w:rPr>
          <w:rFonts w:ascii="Tahoma" w:hAnsi="Tahoma" w:cs="Tahoma"/>
          <w:szCs w:val="20"/>
        </w:rPr>
        <w:t>et réponses</w:t>
      </w:r>
      <w:r w:rsidRPr="000648FF">
        <w:rPr>
          <w:rFonts w:ascii="Tahoma" w:hAnsi="Tahoma" w:cs="Tahoma"/>
          <w:spacing w:val="1"/>
          <w:szCs w:val="20"/>
        </w:rPr>
        <w:t xml:space="preserve"> </w:t>
      </w:r>
      <w:r w:rsidRPr="000648FF">
        <w:rPr>
          <w:rFonts w:ascii="Tahoma" w:hAnsi="Tahoma" w:cs="Tahoma"/>
          <w:szCs w:val="20"/>
        </w:rPr>
        <w:t>seront transmises</w:t>
      </w:r>
      <w:r w:rsidRPr="000648FF">
        <w:rPr>
          <w:rFonts w:ascii="Tahoma" w:hAnsi="Tahoma" w:cs="Tahoma"/>
          <w:spacing w:val="2"/>
          <w:szCs w:val="20"/>
        </w:rPr>
        <w:t xml:space="preserve"> </w:t>
      </w:r>
      <w:r w:rsidRPr="000648FF">
        <w:rPr>
          <w:rFonts w:ascii="Tahoma" w:hAnsi="Tahoma" w:cs="Tahoma"/>
          <w:spacing w:val="-4"/>
          <w:szCs w:val="20"/>
        </w:rPr>
        <w:t>selon</w:t>
      </w:r>
      <w:r w:rsidRPr="000648FF">
        <w:rPr>
          <w:rFonts w:ascii="Tahoma" w:hAnsi="Tahoma" w:cs="Tahoma"/>
          <w:szCs w:val="20"/>
        </w:rPr>
        <w:tab/>
      </w:r>
      <w:r w:rsidRPr="000648FF">
        <w:rPr>
          <w:rFonts w:ascii="Tahoma" w:hAnsi="Tahoma" w:cs="Tahoma"/>
          <w:w w:val="85"/>
          <w:szCs w:val="20"/>
        </w:rPr>
        <w:t>les</w:t>
      </w:r>
      <w:r w:rsidRPr="000648FF">
        <w:rPr>
          <w:rFonts w:ascii="Tahoma" w:hAnsi="Tahoma" w:cs="Tahoma"/>
          <w:spacing w:val="4"/>
          <w:szCs w:val="20"/>
        </w:rPr>
        <w:t xml:space="preserve"> </w:t>
      </w:r>
      <w:r w:rsidRPr="000648FF">
        <w:rPr>
          <w:rFonts w:ascii="Tahoma" w:hAnsi="Tahoma" w:cs="Tahoma"/>
          <w:w w:val="85"/>
          <w:szCs w:val="20"/>
        </w:rPr>
        <w:t>modalités</w:t>
      </w:r>
      <w:r w:rsidRPr="000648FF">
        <w:rPr>
          <w:rFonts w:ascii="Tahoma" w:hAnsi="Tahoma" w:cs="Tahoma"/>
          <w:szCs w:val="20"/>
        </w:rPr>
        <w:t xml:space="preserve"> </w:t>
      </w:r>
      <w:r w:rsidRPr="000648FF">
        <w:rPr>
          <w:rFonts w:ascii="Tahoma" w:hAnsi="Tahoma" w:cs="Tahoma"/>
          <w:w w:val="85"/>
          <w:szCs w:val="20"/>
        </w:rPr>
        <w:t>de</w:t>
      </w:r>
      <w:r w:rsidRPr="000648FF">
        <w:rPr>
          <w:rFonts w:ascii="Tahoma" w:hAnsi="Tahoma" w:cs="Tahoma"/>
          <w:spacing w:val="1"/>
          <w:szCs w:val="20"/>
        </w:rPr>
        <w:t xml:space="preserve"> </w:t>
      </w:r>
      <w:r w:rsidRPr="000648FF">
        <w:rPr>
          <w:rFonts w:ascii="Tahoma" w:hAnsi="Tahoma" w:cs="Tahoma"/>
          <w:w w:val="85"/>
          <w:szCs w:val="20"/>
        </w:rPr>
        <w:t>l’article</w:t>
      </w:r>
      <w:r w:rsidRPr="000648FF">
        <w:rPr>
          <w:rFonts w:ascii="Tahoma" w:hAnsi="Tahoma" w:cs="Tahoma"/>
          <w:spacing w:val="17"/>
          <w:szCs w:val="20"/>
        </w:rPr>
        <w:t xml:space="preserve"> </w:t>
      </w:r>
      <w:r w:rsidRPr="000648FF">
        <w:rPr>
          <w:rFonts w:ascii="Tahoma" w:hAnsi="Tahoma" w:cs="Tahoma"/>
          <w:w w:val="85"/>
          <w:szCs w:val="20"/>
        </w:rPr>
        <w:t>19.4</w:t>
      </w:r>
      <w:r w:rsidRPr="000648FF">
        <w:rPr>
          <w:rFonts w:ascii="Tahoma" w:hAnsi="Tahoma" w:cs="Tahoma"/>
          <w:spacing w:val="16"/>
          <w:szCs w:val="20"/>
        </w:rPr>
        <w:t xml:space="preserve"> </w:t>
      </w:r>
      <w:r w:rsidRPr="000648FF">
        <w:rPr>
          <w:rFonts w:ascii="Tahoma" w:hAnsi="Tahoma" w:cs="Tahoma"/>
          <w:w w:val="85"/>
          <w:szCs w:val="20"/>
        </w:rPr>
        <w:t>ci-</w:t>
      </w:r>
      <w:r w:rsidRPr="000648FF">
        <w:rPr>
          <w:rFonts w:ascii="Tahoma" w:hAnsi="Tahoma" w:cs="Tahoma"/>
          <w:spacing w:val="-2"/>
          <w:w w:val="85"/>
          <w:szCs w:val="20"/>
        </w:rPr>
        <w:t>dessous.</w:t>
      </w:r>
    </w:p>
    <w:p w:rsidR="004D09A8" w:rsidRPr="000648FF" w:rsidRDefault="000A4CFF" w:rsidP="000648FF">
      <w:pPr>
        <w:pStyle w:val="Paragraphedeliste"/>
        <w:numPr>
          <w:ilvl w:val="1"/>
          <w:numId w:val="119"/>
        </w:numPr>
        <w:tabs>
          <w:tab w:val="left" w:pos="1309"/>
        </w:tabs>
        <w:ind w:left="0" w:firstLine="142"/>
        <w:jc w:val="both"/>
        <w:rPr>
          <w:rFonts w:ascii="Tahoma" w:hAnsi="Tahoma" w:cs="Tahoma"/>
          <w:sz w:val="24"/>
          <w:szCs w:val="20"/>
        </w:rPr>
      </w:pPr>
      <w:r w:rsidRPr="000648FF">
        <w:rPr>
          <w:rFonts w:ascii="Tahoma" w:hAnsi="Tahoma" w:cs="Tahoma"/>
          <w:sz w:val="24"/>
          <w:szCs w:val="20"/>
        </w:rPr>
        <w:t xml:space="preserve">Le procès-verbal de la réunion auquel est joint la feuille de présence, incluant le texte des questions posées et des réponses données, y compris les réponses préparées après la réunion, sera transmis sans </w:t>
      </w:r>
      <w:r w:rsidRPr="000648FF">
        <w:rPr>
          <w:rFonts w:ascii="Tahoma" w:hAnsi="Tahoma" w:cs="Tahoma"/>
          <w:spacing w:val="-2"/>
          <w:w w:val="90"/>
          <w:sz w:val="24"/>
          <w:szCs w:val="20"/>
        </w:rPr>
        <w:t>délai</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à</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tous</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ceux</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qui</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ont</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acheté</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le</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Dossier</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d’Appel</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d’Offres.</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Toute</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modification</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des</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documents</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 xml:space="preserve">d’appel </w:t>
      </w:r>
      <w:r w:rsidRPr="000648FF">
        <w:rPr>
          <w:rFonts w:ascii="Tahoma" w:hAnsi="Tahoma" w:cs="Tahoma"/>
          <w:w w:val="85"/>
          <w:sz w:val="24"/>
          <w:szCs w:val="20"/>
        </w:rPr>
        <w:t>d’offres</w:t>
      </w:r>
      <w:r w:rsidRPr="000648FF">
        <w:rPr>
          <w:rFonts w:ascii="Tahoma" w:hAnsi="Tahoma" w:cs="Tahoma"/>
          <w:spacing w:val="-7"/>
          <w:w w:val="85"/>
          <w:sz w:val="24"/>
          <w:szCs w:val="20"/>
        </w:rPr>
        <w:t xml:space="preserve"> </w:t>
      </w:r>
      <w:r w:rsidRPr="000648FF">
        <w:rPr>
          <w:rFonts w:ascii="Tahoma" w:hAnsi="Tahoma" w:cs="Tahoma"/>
          <w:w w:val="85"/>
          <w:sz w:val="24"/>
          <w:szCs w:val="20"/>
        </w:rPr>
        <w:t>énumérés</w:t>
      </w:r>
      <w:r w:rsidRPr="000648FF">
        <w:rPr>
          <w:rFonts w:ascii="Tahoma" w:hAnsi="Tahoma" w:cs="Tahoma"/>
          <w:spacing w:val="-7"/>
          <w:w w:val="85"/>
          <w:sz w:val="24"/>
          <w:szCs w:val="20"/>
        </w:rPr>
        <w:t xml:space="preserve"> </w:t>
      </w:r>
      <w:r w:rsidRPr="000648FF">
        <w:rPr>
          <w:rFonts w:ascii="Tahoma" w:hAnsi="Tahoma" w:cs="Tahoma"/>
          <w:w w:val="85"/>
          <w:sz w:val="24"/>
          <w:szCs w:val="20"/>
        </w:rPr>
        <w:t>à</w:t>
      </w:r>
      <w:r w:rsidRPr="000648FF">
        <w:rPr>
          <w:rFonts w:ascii="Tahoma" w:hAnsi="Tahoma" w:cs="Tahoma"/>
          <w:spacing w:val="-6"/>
          <w:w w:val="85"/>
          <w:sz w:val="24"/>
          <w:szCs w:val="20"/>
        </w:rPr>
        <w:t xml:space="preserve"> </w:t>
      </w:r>
      <w:r w:rsidRPr="000648FF">
        <w:rPr>
          <w:rFonts w:ascii="Tahoma" w:hAnsi="Tahoma" w:cs="Tahoma"/>
          <w:w w:val="85"/>
          <w:sz w:val="24"/>
          <w:szCs w:val="20"/>
        </w:rPr>
        <w:t>l’Article</w:t>
      </w:r>
      <w:r w:rsidRPr="000648FF">
        <w:rPr>
          <w:rFonts w:ascii="Tahoma" w:hAnsi="Tahoma" w:cs="Tahoma"/>
          <w:spacing w:val="-7"/>
          <w:w w:val="85"/>
          <w:sz w:val="24"/>
          <w:szCs w:val="20"/>
        </w:rPr>
        <w:t xml:space="preserve"> </w:t>
      </w:r>
      <w:r w:rsidRPr="000648FF">
        <w:rPr>
          <w:rFonts w:ascii="Tahoma" w:hAnsi="Tahoma" w:cs="Tahoma"/>
          <w:w w:val="85"/>
          <w:sz w:val="24"/>
          <w:szCs w:val="20"/>
        </w:rPr>
        <w:t>8</w:t>
      </w:r>
      <w:r w:rsidRPr="000648FF">
        <w:rPr>
          <w:rFonts w:ascii="Tahoma" w:hAnsi="Tahoma" w:cs="Tahoma"/>
          <w:spacing w:val="-7"/>
          <w:w w:val="85"/>
          <w:sz w:val="24"/>
          <w:szCs w:val="20"/>
        </w:rPr>
        <w:t xml:space="preserve"> </w:t>
      </w:r>
      <w:r w:rsidRPr="000648FF">
        <w:rPr>
          <w:rFonts w:ascii="Tahoma" w:hAnsi="Tahoma" w:cs="Tahoma"/>
          <w:w w:val="85"/>
          <w:sz w:val="24"/>
          <w:szCs w:val="20"/>
        </w:rPr>
        <w:t>du</w:t>
      </w:r>
      <w:r w:rsidRPr="000648FF">
        <w:rPr>
          <w:rFonts w:ascii="Tahoma" w:hAnsi="Tahoma" w:cs="Tahoma"/>
          <w:spacing w:val="-6"/>
          <w:w w:val="85"/>
          <w:sz w:val="24"/>
          <w:szCs w:val="20"/>
        </w:rPr>
        <w:t xml:space="preserve"> </w:t>
      </w:r>
      <w:r w:rsidRPr="000648FF">
        <w:rPr>
          <w:rFonts w:ascii="Tahoma" w:hAnsi="Tahoma" w:cs="Tahoma"/>
          <w:w w:val="85"/>
          <w:sz w:val="24"/>
          <w:szCs w:val="20"/>
        </w:rPr>
        <w:t>RGAO</w:t>
      </w:r>
      <w:r w:rsidRPr="000648FF">
        <w:rPr>
          <w:rFonts w:ascii="Tahoma" w:hAnsi="Tahoma" w:cs="Tahoma"/>
          <w:spacing w:val="-7"/>
          <w:w w:val="85"/>
          <w:sz w:val="24"/>
          <w:szCs w:val="20"/>
        </w:rPr>
        <w:t xml:space="preserve"> </w:t>
      </w:r>
      <w:r w:rsidRPr="000648FF">
        <w:rPr>
          <w:rFonts w:ascii="Tahoma" w:hAnsi="Tahoma" w:cs="Tahoma"/>
          <w:w w:val="85"/>
          <w:sz w:val="24"/>
          <w:szCs w:val="20"/>
        </w:rPr>
        <w:t>qui</w:t>
      </w:r>
      <w:r w:rsidRPr="000648FF">
        <w:rPr>
          <w:rFonts w:ascii="Tahoma" w:hAnsi="Tahoma" w:cs="Tahoma"/>
          <w:spacing w:val="-7"/>
          <w:w w:val="85"/>
          <w:sz w:val="24"/>
          <w:szCs w:val="20"/>
        </w:rPr>
        <w:t xml:space="preserve"> </w:t>
      </w:r>
      <w:r w:rsidRPr="000648FF">
        <w:rPr>
          <w:rFonts w:ascii="Tahoma" w:hAnsi="Tahoma" w:cs="Tahoma"/>
          <w:w w:val="85"/>
          <w:sz w:val="24"/>
          <w:szCs w:val="20"/>
        </w:rPr>
        <w:t>pourrait</w:t>
      </w:r>
      <w:r w:rsidRPr="000648FF">
        <w:rPr>
          <w:rFonts w:ascii="Tahoma" w:hAnsi="Tahoma" w:cs="Tahoma"/>
          <w:spacing w:val="-7"/>
          <w:w w:val="85"/>
          <w:sz w:val="24"/>
          <w:szCs w:val="20"/>
        </w:rPr>
        <w:t xml:space="preserve"> </w:t>
      </w:r>
      <w:r w:rsidRPr="000648FF">
        <w:rPr>
          <w:rFonts w:ascii="Tahoma" w:hAnsi="Tahoma" w:cs="Tahoma"/>
          <w:w w:val="85"/>
          <w:sz w:val="24"/>
          <w:szCs w:val="20"/>
        </w:rPr>
        <w:t>s’avérer</w:t>
      </w:r>
      <w:r w:rsidRPr="000648FF">
        <w:rPr>
          <w:rFonts w:ascii="Tahoma" w:hAnsi="Tahoma" w:cs="Tahoma"/>
          <w:spacing w:val="-6"/>
          <w:w w:val="85"/>
          <w:sz w:val="24"/>
          <w:szCs w:val="20"/>
        </w:rPr>
        <w:t xml:space="preserve"> </w:t>
      </w:r>
      <w:r w:rsidRPr="000648FF">
        <w:rPr>
          <w:rFonts w:ascii="Tahoma" w:hAnsi="Tahoma" w:cs="Tahoma"/>
          <w:w w:val="85"/>
          <w:sz w:val="24"/>
          <w:szCs w:val="20"/>
        </w:rPr>
        <w:t>nécessaire</w:t>
      </w:r>
      <w:r w:rsidRPr="000648FF">
        <w:rPr>
          <w:rFonts w:ascii="Tahoma" w:hAnsi="Tahoma" w:cs="Tahoma"/>
          <w:spacing w:val="-7"/>
          <w:w w:val="85"/>
          <w:sz w:val="24"/>
          <w:szCs w:val="20"/>
        </w:rPr>
        <w:t xml:space="preserve"> </w:t>
      </w:r>
      <w:r w:rsidRPr="000648FF">
        <w:rPr>
          <w:rFonts w:ascii="Tahoma" w:hAnsi="Tahoma" w:cs="Tahoma"/>
          <w:w w:val="85"/>
          <w:sz w:val="24"/>
          <w:szCs w:val="20"/>
        </w:rPr>
        <w:t>à</w:t>
      </w:r>
      <w:r w:rsidRPr="000648FF">
        <w:rPr>
          <w:rFonts w:ascii="Tahoma" w:hAnsi="Tahoma" w:cs="Tahoma"/>
          <w:spacing w:val="-7"/>
          <w:w w:val="85"/>
          <w:sz w:val="24"/>
          <w:szCs w:val="20"/>
        </w:rPr>
        <w:t xml:space="preserve"> </w:t>
      </w:r>
      <w:r w:rsidRPr="000648FF">
        <w:rPr>
          <w:rFonts w:ascii="Tahoma" w:hAnsi="Tahoma" w:cs="Tahoma"/>
          <w:w w:val="85"/>
          <w:sz w:val="24"/>
          <w:szCs w:val="20"/>
        </w:rPr>
        <w:t>l’issue</w:t>
      </w:r>
      <w:r w:rsidRPr="000648FF">
        <w:rPr>
          <w:rFonts w:ascii="Tahoma" w:hAnsi="Tahoma" w:cs="Tahoma"/>
          <w:spacing w:val="-6"/>
          <w:w w:val="85"/>
          <w:sz w:val="24"/>
          <w:szCs w:val="20"/>
        </w:rPr>
        <w:t xml:space="preserve"> </w:t>
      </w:r>
      <w:r w:rsidRPr="000648FF">
        <w:rPr>
          <w:rFonts w:ascii="Tahoma" w:hAnsi="Tahoma" w:cs="Tahoma"/>
          <w:w w:val="85"/>
          <w:sz w:val="24"/>
          <w:szCs w:val="20"/>
        </w:rPr>
        <w:t>de</w:t>
      </w:r>
      <w:r w:rsidRPr="000648FF">
        <w:rPr>
          <w:rFonts w:ascii="Tahoma" w:hAnsi="Tahoma" w:cs="Tahoma"/>
          <w:spacing w:val="-7"/>
          <w:w w:val="85"/>
          <w:sz w:val="24"/>
          <w:szCs w:val="20"/>
        </w:rPr>
        <w:t xml:space="preserve"> </w:t>
      </w:r>
      <w:r w:rsidRPr="000648FF">
        <w:rPr>
          <w:rFonts w:ascii="Tahoma" w:hAnsi="Tahoma" w:cs="Tahoma"/>
          <w:w w:val="85"/>
          <w:sz w:val="24"/>
          <w:szCs w:val="20"/>
        </w:rPr>
        <w:t>la</w:t>
      </w:r>
      <w:r w:rsidRPr="000648FF">
        <w:rPr>
          <w:rFonts w:ascii="Tahoma" w:hAnsi="Tahoma" w:cs="Tahoma"/>
          <w:spacing w:val="-7"/>
          <w:w w:val="85"/>
          <w:sz w:val="24"/>
          <w:szCs w:val="20"/>
        </w:rPr>
        <w:t xml:space="preserve"> </w:t>
      </w:r>
      <w:r w:rsidRPr="000648FF">
        <w:rPr>
          <w:rFonts w:ascii="Tahoma" w:hAnsi="Tahoma" w:cs="Tahoma"/>
          <w:w w:val="85"/>
          <w:sz w:val="24"/>
          <w:szCs w:val="20"/>
        </w:rPr>
        <w:t>réunion</w:t>
      </w:r>
      <w:r w:rsidRPr="000648FF">
        <w:rPr>
          <w:rFonts w:ascii="Tahoma" w:hAnsi="Tahoma" w:cs="Tahoma"/>
          <w:spacing w:val="-6"/>
          <w:w w:val="85"/>
          <w:sz w:val="24"/>
          <w:szCs w:val="20"/>
        </w:rPr>
        <w:t xml:space="preserve"> </w:t>
      </w:r>
      <w:r w:rsidRPr="000648FF">
        <w:rPr>
          <w:rFonts w:ascii="Tahoma" w:hAnsi="Tahoma" w:cs="Tahoma"/>
          <w:w w:val="85"/>
          <w:sz w:val="24"/>
          <w:szCs w:val="20"/>
        </w:rPr>
        <w:t xml:space="preserve">préparatoire </w:t>
      </w:r>
      <w:r w:rsidRPr="000648FF">
        <w:rPr>
          <w:rFonts w:ascii="Tahoma" w:hAnsi="Tahoma" w:cs="Tahoma"/>
          <w:sz w:val="24"/>
          <w:szCs w:val="20"/>
        </w:rPr>
        <w:t>sera faite par le Maître</w:t>
      </w:r>
      <w:r w:rsidRPr="000648FF">
        <w:rPr>
          <w:rFonts w:ascii="Tahoma" w:hAnsi="Tahoma" w:cs="Tahoma"/>
          <w:spacing w:val="-1"/>
          <w:sz w:val="24"/>
          <w:szCs w:val="20"/>
        </w:rPr>
        <w:t xml:space="preserve"> </w:t>
      </w:r>
      <w:r w:rsidRPr="000648FF">
        <w:rPr>
          <w:rFonts w:ascii="Tahoma" w:hAnsi="Tahoma" w:cs="Tahoma"/>
          <w:sz w:val="24"/>
          <w:szCs w:val="20"/>
        </w:rPr>
        <w:t xml:space="preserve">d’Ouvrage en publiant un additif conformément aux dispositions </w:t>
      </w:r>
      <w:r w:rsidRPr="000648FF">
        <w:rPr>
          <w:rFonts w:ascii="Tahoma" w:hAnsi="Tahoma" w:cs="Tahoma"/>
          <w:sz w:val="24"/>
          <w:szCs w:val="20"/>
        </w:rPr>
        <w:lastRenderedPageBreak/>
        <w:t>de l’article 10 du RGAO, le procès-verbal de la réunion préparatoire ne pouvant en tenir lieu.</w:t>
      </w:r>
    </w:p>
    <w:p w:rsidR="004D09A8" w:rsidRPr="000648FF" w:rsidRDefault="000A4CFF" w:rsidP="000648FF">
      <w:pPr>
        <w:pStyle w:val="Paragraphedeliste"/>
        <w:numPr>
          <w:ilvl w:val="1"/>
          <w:numId w:val="119"/>
        </w:numPr>
        <w:tabs>
          <w:tab w:val="left" w:pos="1285"/>
        </w:tabs>
        <w:ind w:left="0" w:firstLine="142"/>
        <w:jc w:val="both"/>
        <w:rPr>
          <w:rFonts w:ascii="Tahoma" w:hAnsi="Tahoma" w:cs="Tahoma"/>
          <w:sz w:val="24"/>
          <w:szCs w:val="20"/>
        </w:rPr>
      </w:pPr>
      <w:r w:rsidRPr="000648FF">
        <w:rPr>
          <w:rFonts w:ascii="Tahoma" w:hAnsi="Tahoma" w:cs="Tahoma"/>
          <w:spacing w:val="-6"/>
          <w:sz w:val="24"/>
          <w:szCs w:val="20"/>
        </w:rPr>
        <w:t>Le</w:t>
      </w:r>
      <w:r w:rsidRPr="000648FF">
        <w:rPr>
          <w:rFonts w:ascii="Tahoma" w:hAnsi="Tahoma" w:cs="Tahoma"/>
          <w:spacing w:val="-2"/>
          <w:sz w:val="24"/>
          <w:szCs w:val="20"/>
        </w:rPr>
        <w:t xml:space="preserve"> </w:t>
      </w:r>
      <w:r w:rsidRPr="000648FF">
        <w:rPr>
          <w:rFonts w:ascii="Tahoma" w:hAnsi="Tahoma" w:cs="Tahoma"/>
          <w:spacing w:val="-6"/>
          <w:sz w:val="24"/>
          <w:szCs w:val="20"/>
        </w:rPr>
        <w:t>fait qu’un</w:t>
      </w:r>
      <w:r w:rsidRPr="000648FF">
        <w:rPr>
          <w:rFonts w:ascii="Tahoma" w:hAnsi="Tahoma" w:cs="Tahoma"/>
          <w:spacing w:val="-11"/>
          <w:sz w:val="24"/>
          <w:szCs w:val="20"/>
        </w:rPr>
        <w:t xml:space="preserve"> </w:t>
      </w:r>
      <w:r w:rsidRPr="000648FF">
        <w:rPr>
          <w:rFonts w:ascii="Tahoma" w:hAnsi="Tahoma" w:cs="Tahoma"/>
          <w:spacing w:val="-6"/>
          <w:sz w:val="24"/>
          <w:szCs w:val="20"/>
        </w:rPr>
        <w:t>soumissionnaire</w:t>
      </w:r>
      <w:r w:rsidRPr="000648FF">
        <w:rPr>
          <w:rFonts w:ascii="Tahoma" w:hAnsi="Tahoma" w:cs="Tahoma"/>
          <w:sz w:val="24"/>
          <w:szCs w:val="20"/>
        </w:rPr>
        <w:t xml:space="preserve"> </w:t>
      </w:r>
      <w:r w:rsidRPr="000648FF">
        <w:rPr>
          <w:rFonts w:ascii="Tahoma" w:hAnsi="Tahoma" w:cs="Tahoma"/>
          <w:spacing w:val="-6"/>
          <w:sz w:val="24"/>
          <w:szCs w:val="20"/>
        </w:rPr>
        <w:t>n’assiste</w:t>
      </w:r>
      <w:r w:rsidRPr="000648FF">
        <w:rPr>
          <w:rFonts w:ascii="Tahoma" w:hAnsi="Tahoma" w:cs="Tahoma"/>
          <w:spacing w:val="-11"/>
          <w:sz w:val="24"/>
          <w:szCs w:val="20"/>
        </w:rPr>
        <w:t xml:space="preserve"> </w:t>
      </w:r>
      <w:r w:rsidRPr="000648FF">
        <w:rPr>
          <w:rFonts w:ascii="Tahoma" w:hAnsi="Tahoma" w:cs="Tahoma"/>
          <w:spacing w:val="-6"/>
          <w:sz w:val="24"/>
          <w:szCs w:val="20"/>
        </w:rPr>
        <w:t>pas à la</w:t>
      </w:r>
      <w:r w:rsidRPr="000648FF">
        <w:rPr>
          <w:rFonts w:ascii="Tahoma" w:hAnsi="Tahoma" w:cs="Tahoma"/>
          <w:sz w:val="24"/>
          <w:szCs w:val="20"/>
        </w:rPr>
        <w:t xml:space="preserve"> </w:t>
      </w:r>
      <w:r w:rsidRPr="000648FF">
        <w:rPr>
          <w:rFonts w:ascii="Tahoma" w:hAnsi="Tahoma" w:cs="Tahoma"/>
          <w:spacing w:val="-6"/>
          <w:sz w:val="24"/>
          <w:szCs w:val="20"/>
        </w:rPr>
        <w:t>réunion</w:t>
      </w:r>
      <w:r w:rsidRPr="000648FF">
        <w:rPr>
          <w:rFonts w:ascii="Tahoma" w:hAnsi="Tahoma" w:cs="Tahoma"/>
          <w:sz w:val="24"/>
          <w:szCs w:val="20"/>
        </w:rPr>
        <w:t xml:space="preserve"> </w:t>
      </w:r>
      <w:r w:rsidRPr="000648FF">
        <w:rPr>
          <w:rFonts w:ascii="Tahoma" w:hAnsi="Tahoma" w:cs="Tahoma"/>
          <w:spacing w:val="-6"/>
          <w:sz w:val="24"/>
          <w:szCs w:val="20"/>
        </w:rPr>
        <w:t>préparatoire</w:t>
      </w:r>
      <w:r w:rsidRPr="000648FF">
        <w:rPr>
          <w:rFonts w:ascii="Tahoma" w:hAnsi="Tahoma" w:cs="Tahoma"/>
          <w:sz w:val="24"/>
          <w:szCs w:val="20"/>
        </w:rPr>
        <w:t xml:space="preserve"> </w:t>
      </w:r>
      <w:r w:rsidRPr="000648FF">
        <w:rPr>
          <w:rFonts w:ascii="Tahoma" w:hAnsi="Tahoma" w:cs="Tahoma"/>
          <w:spacing w:val="-6"/>
          <w:sz w:val="24"/>
          <w:szCs w:val="20"/>
        </w:rPr>
        <w:t>à l’établissement</w:t>
      </w:r>
      <w:r w:rsidRPr="000648FF">
        <w:rPr>
          <w:rFonts w:ascii="Tahoma" w:hAnsi="Tahoma" w:cs="Tahoma"/>
          <w:spacing w:val="-11"/>
          <w:sz w:val="24"/>
          <w:szCs w:val="20"/>
        </w:rPr>
        <w:t xml:space="preserve"> </w:t>
      </w:r>
      <w:r w:rsidRPr="000648FF">
        <w:rPr>
          <w:rFonts w:ascii="Tahoma" w:hAnsi="Tahoma" w:cs="Tahoma"/>
          <w:spacing w:val="-6"/>
          <w:sz w:val="24"/>
          <w:szCs w:val="20"/>
        </w:rPr>
        <w:t xml:space="preserve">des offres ne sera </w:t>
      </w:r>
      <w:r w:rsidRPr="000648FF">
        <w:rPr>
          <w:rFonts w:ascii="Tahoma" w:hAnsi="Tahoma" w:cs="Tahoma"/>
          <w:sz w:val="24"/>
          <w:szCs w:val="20"/>
        </w:rPr>
        <w:t>pas un motif de disqualification.</w:t>
      </w:r>
    </w:p>
    <w:p w:rsidR="004D09A8" w:rsidRPr="000648FF" w:rsidRDefault="000A4CFF" w:rsidP="000648FF">
      <w:pPr>
        <w:pStyle w:val="Titre2"/>
        <w:spacing w:before="0"/>
        <w:ind w:left="0" w:firstLine="142"/>
        <w:rPr>
          <w:rFonts w:ascii="Tahoma" w:hAnsi="Tahoma" w:cs="Tahoma"/>
          <w:szCs w:val="24"/>
        </w:rPr>
      </w:pPr>
      <w:bookmarkStart w:id="24" w:name="_bookmark24"/>
      <w:bookmarkEnd w:id="24"/>
      <w:r w:rsidRPr="000648FF">
        <w:rPr>
          <w:rFonts w:ascii="Tahoma" w:hAnsi="Tahoma" w:cs="Tahoma"/>
          <w:szCs w:val="24"/>
        </w:rPr>
        <w:t>Article</w:t>
      </w:r>
      <w:r w:rsidRPr="000648FF">
        <w:rPr>
          <w:rFonts w:ascii="Tahoma" w:hAnsi="Tahoma" w:cs="Tahoma"/>
          <w:spacing w:val="-3"/>
          <w:szCs w:val="24"/>
        </w:rPr>
        <w:t xml:space="preserve"> </w:t>
      </w:r>
      <w:r w:rsidRPr="000648FF">
        <w:rPr>
          <w:rFonts w:ascii="Tahoma" w:hAnsi="Tahoma" w:cs="Tahoma"/>
          <w:szCs w:val="24"/>
        </w:rPr>
        <w:t>20.</w:t>
      </w:r>
      <w:r w:rsidRPr="000648FF">
        <w:rPr>
          <w:rFonts w:ascii="Tahoma" w:hAnsi="Tahoma" w:cs="Tahoma"/>
          <w:spacing w:val="61"/>
          <w:w w:val="150"/>
          <w:szCs w:val="24"/>
        </w:rPr>
        <w:t xml:space="preserve"> </w:t>
      </w:r>
      <w:r w:rsidRPr="000648FF">
        <w:rPr>
          <w:rFonts w:ascii="Tahoma" w:hAnsi="Tahoma" w:cs="Tahoma"/>
          <w:szCs w:val="24"/>
        </w:rPr>
        <w:t>Forme,</w:t>
      </w:r>
      <w:r w:rsidRPr="000648FF">
        <w:rPr>
          <w:rFonts w:ascii="Tahoma" w:hAnsi="Tahoma" w:cs="Tahoma"/>
          <w:spacing w:val="-3"/>
          <w:szCs w:val="24"/>
        </w:rPr>
        <w:t xml:space="preserve"> </w:t>
      </w:r>
      <w:r w:rsidRPr="000648FF">
        <w:rPr>
          <w:rFonts w:ascii="Tahoma" w:hAnsi="Tahoma" w:cs="Tahoma"/>
          <w:szCs w:val="24"/>
        </w:rPr>
        <w:t>Format</w:t>
      </w:r>
      <w:r w:rsidRPr="000648FF">
        <w:rPr>
          <w:rFonts w:ascii="Tahoma" w:hAnsi="Tahoma" w:cs="Tahoma"/>
          <w:spacing w:val="-1"/>
          <w:szCs w:val="24"/>
        </w:rPr>
        <w:t xml:space="preserve"> </w:t>
      </w:r>
      <w:r w:rsidRPr="000648FF">
        <w:rPr>
          <w:rFonts w:ascii="Tahoma" w:hAnsi="Tahoma" w:cs="Tahoma"/>
          <w:szCs w:val="24"/>
        </w:rPr>
        <w:t>et</w:t>
      </w:r>
      <w:r w:rsidRPr="000648FF">
        <w:rPr>
          <w:rFonts w:ascii="Tahoma" w:hAnsi="Tahoma" w:cs="Tahoma"/>
          <w:spacing w:val="-2"/>
          <w:szCs w:val="24"/>
        </w:rPr>
        <w:t xml:space="preserve"> </w:t>
      </w:r>
      <w:r w:rsidRPr="000648FF">
        <w:rPr>
          <w:rFonts w:ascii="Tahoma" w:hAnsi="Tahoma" w:cs="Tahoma"/>
          <w:szCs w:val="24"/>
        </w:rPr>
        <w:t>signature</w:t>
      </w:r>
      <w:r w:rsidRPr="000648FF">
        <w:rPr>
          <w:rFonts w:ascii="Tahoma" w:hAnsi="Tahoma" w:cs="Tahoma"/>
          <w:spacing w:val="-3"/>
          <w:szCs w:val="24"/>
        </w:rPr>
        <w:t xml:space="preserve"> </w:t>
      </w:r>
      <w:r w:rsidRPr="000648FF">
        <w:rPr>
          <w:rFonts w:ascii="Tahoma" w:hAnsi="Tahoma" w:cs="Tahoma"/>
          <w:szCs w:val="24"/>
        </w:rPr>
        <w:t>de</w:t>
      </w:r>
      <w:r w:rsidRPr="000648FF">
        <w:rPr>
          <w:rFonts w:ascii="Tahoma" w:hAnsi="Tahoma" w:cs="Tahoma"/>
          <w:spacing w:val="-5"/>
          <w:szCs w:val="24"/>
        </w:rPr>
        <w:t xml:space="preserve"> </w:t>
      </w:r>
      <w:r w:rsidRPr="000648FF">
        <w:rPr>
          <w:rFonts w:ascii="Tahoma" w:hAnsi="Tahoma" w:cs="Tahoma"/>
          <w:spacing w:val="-2"/>
          <w:szCs w:val="24"/>
        </w:rPr>
        <w:t>l’offre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Pour</w:t>
      </w:r>
      <w:r w:rsidRPr="000648FF">
        <w:rPr>
          <w:rFonts w:ascii="Tahoma" w:hAnsi="Tahoma" w:cs="Tahoma"/>
          <w:spacing w:val="-3"/>
          <w:szCs w:val="22"/>
        </w:rPr>
        <w:t xml:space="preserve"> </w:t>
      </w:r>
      <w:r w:rsidRPr="000648FF">
        <w:rPr>
          <w:rFonts w:ascii="Tahoma" w:hAnsi="Tahoma" w:cs="Tahoma"/>
          <w:szCs w:val="22"/>
        </w:rPr>
        <w:t>la</w:t>
      </w:r>
      <w:r w:rsidRPr="000648FF">
        <w:rPr>
          <w:rFonts w:ascii="Tahoma" w:hAnsi="Tahoma" w:cs="Tahoma"/>
          <w:spacing w:val="-3"/>
          <w:szCs w:val="22"/>
        </w:rPr>
        <w:t xml:space="preserve"> </w:t>
      </w:r>
      <w:r w:rsidRPr="000648FF">
        <w:rPr>
          <w:rFonts w:ascii="Tahoma" w:hAnsi="Tahoma" w:cs="Tahoma"/>
          <w:szCs w:val="22"/>
        </w:rPr>
        <w:t>soumission</w:t>
      </w:r>
      <w:r w:rsidRPr="000648FF">
        <w:rPr>
          <w:rFonts w:ascii="Tahoma" w:hAnsi="Tahoma" w:cs="Tahoma"/>
          <w:spacing w:val="-4"/>
          <w:szCs w:val="22"/>
        </w:rPr>
        <w:t xml:space="preserve"> </w:t>
      </w:r>
      <w:r w:rsidRPr="000648FF">
        <w:rPr>
          <w:rFonts w:ascii="Tahoma" w:hAnsi="Tahoma" w:cs="Tahoma"/>
          <w:szCs w:val="22"/>
        </w:rPr>
        <w:t>hors</w:t>
      </w:r>
      <w:r w:rsidRPr="000648FF">
        <w:rPr>
          <w:rFonts w:ascii="Tahoma" w:hAnsi="Tahoma" w:cs="Tahoma"/>
          <w:spacing w:val="-3"/>
          <w:szCs w:val="22"/>
        </w:rPr>
        <w:t xml:space="preserve"> </w:t>
      </w:r>
      <w:r w:rsidRPr="000648FF">
        <w:rPr>
          <w:rFonts w:ascii="Tahoma" w:hAnsi="Tahoma" w:cs="Tahoma"/>
          <w:spacing w:val="-2"/>
          <w:szCs w:val="22"/>
        </w:rPr>
        <w:t>ligne,</w:t>
      </w:r>
    </w:p>
    <w:p w:rsidR="004D09A8" w:rsidRPr="000648FF" w:rsidRDefault="000A4CFF" w:rsidP="000648FF">
      <w:pPr>
        <w:pStyle w:val="Paragraphedeliste"/>
        <w:numPr>
          <w:ilvl w:val="1"/>
          <w:numId w:val="118"/>
        </w:numPr>
        <w:tabs>
          <w:tab w:val="left" w:pos="1298"/>
        </w:tabs>
        <w:ind w:left="0" w:firstLine="142"/>
        <w:jc w:val="both"/>
        <w:rPr>
          <w:rFonts w:ascii="Tahoma" w:hAnsi="Tahoma" w:cs="Tahoma"/>
          <w:sz w:val="24"/>
          <w:szCs w:val="20"/>
        </w:rPr>
      </w:pPr>
      <w:r w:rsidRPr="000648FF">
        <w:rPr>
          <w:rFonts w:ascii="Tahoma" w:hAnsi="Tahoma" w:cs="Tahoma"/>
          <w:w w:val="95"/>
          <w:sz w:val="24"/>
          <w:szCs w:val="20"/>
        </w:rPr>
        <w:t xml:space="preserve">Le Soumissionnaire préparera un original de chaque volume constitutif de l’offre décrit à l’Article 13 du </w:t>
      </w:r>
      <w:r w:rsidRPr="000648FF">
        <w:rPr>
          <w:rFonts w:ascii="Tahoma" w:hAnsi="Tahoma" w:cs="Tahoma"/>
          <w:w w:val="85"/>
          <w:sz w:val="24"/>
          <w:szCs w:val="20"/>
        </w:rPr>
        <w:t>RGAO, portant clairement l’indication “ORIGINAL”. De plus, le Soumissionnaire soumettra pour chaque volume</w:t>
      </w:r>
      <w:r w:rsidRPr="000648FF">
        <w:rPr>
          <w:rFonts w:ascii="Tahoma" w:hAnsi="Tahoma" w:cs="Tahoma"/>
          <w:spacing w:val="-5"/>
          <w:w w:val="85"/>
          <w:sz w:val="24"/>
          <w:szCs w:val="20"/>
        </w:rPr>
        <w:t xml:space="preserve"> </w:t>
      </w:r>
      <w:r w:rsidRPr="000648FF">
        <w:rPr>
          <w:rFonts w:ascii="Tahoma" w:hAnsi="Tahoma" w:cs="Tahoma"/>
          <w:w w:val="85"/>
          <w:sz w:val="24"/>
          <w:szCs w:val="20"/>
        </w:rPr>
        <w:t>le</w:t>
      </w:r>
      <w:r w:rsidRPr="000648FF">
        <w:rPr>
          <w:rFonts w:ascii="Tahoma" w:hAnsi="Tahoma" w:cs="Tahoma"/>
          <w:spacing w:val="-5"/>
          <w:w w:val="85"/>
          <w:sz w:val="24"/>
          <w:szCs w:val="20"/>
        </w:rPr>
        <w:t xml:space="preserve"> </w:t>
      </w:r>
      <w:r w:rsidRPr="000648FF">
        <w:rPr>
          <w:rFonts w:ascii="Tahoma" w:hAnsi="Tahoma" w:cs="Tahoma"/>
          <w:w w:val="85"/>
          <w:sz w:val="24"/>
          <w:szCs w:val="20"/>
        </w:rPr>
        <w:t>nombre</w:t>
      </w:r>
      <w:r w:rsidRPr="000648FF">
        <w:rPr>
          <w:rFonts w:ascii="Tahoma" w:hAnsi="Tahoma" w:cs="Tahoma"/>
          <w:spacing w:val="-5"/>
          <w:w w:val="85"/>
          <w:sz w:val="24"/>
          <w:szCs w:val="20"/>
        </w:rPr>
        <w:t xml:space="preserve"> </w:t>
      </w:r>
      <w:r w:rsidRPr="000648FF">
        <w:rPr>
          <w:rFonts w:ascii="Tahoma" w:hAnsi="Tahoma" w:cs="Tahoma"/>
          <w:w w:val="85"/>
          <w:sz w:val="24"/>
          <w:szCs w:val="20"/>
        </w:rPr>
        <w:t>d’exemplaires</w:t>
      </w:r>
      <w:r w:rsidRPr="000648FF">
        <w:rPr>
          <w:rFonts w:ascii="Tahoma" w:hAnsi="Tahoma" w:cs="Tahoma"/>
          <w:spacing w:val="-5"/>
          <w:w w:val="85"/>
          <w:sz w:val="24"/>
          <w:szCs w:val="20"/>
        </w:rPr>
        <w:t xml:space="preserve"> </w:t>
      </w:r>
      <w:r w:rsidRPr="000648FF">
        <w:rPr>
          <w:rFonts w:ascii="Tahoma" w:hAnsi="Tahoma" w:cs="Tahoma"/>
          <w:w w:val="85"/>
          <w:sz w:val="24"/>
          <w:szCs w:val="20"/>
        </w:rPr>
        <w:t>requis</w:t>
      </w:r>
      <w:r w:rsidRPr="000648FF">
        <w:rPr>
          <w:rFonts w:ascii="Tahoma" w:hAnsi="Tahoma" w:cs="Tahoma"/>
          <w:spacing w:val="-5"/>
          <w:w w:val="85"/>
          <w:sz w:val="24"/>
          <w:szCs w:val="20"/>
        </w:rPr>
        <w:t xml:space="preserve"> </w:t>
      </w:r>
      <w:r w:rsidRPr="000648FF">
        <w:rPr>
          <w:rFonts w:ascii="Tahoma" w:hAnsi="Tahoma" w:cs="Tahoma"/>
          <w:w w:val="85"/>
          <w:sz w:val="24"/>
          <w:szCs w:val="20"/>
        </w:rPr>
        <w:t>dans</w:t>
      </w:r>
      <w:r w:rsidRPr="000648FF">
        <w:rPr>
          <w:rFonts w:ascii="Tahoma" w:hAnsi="Tahoma" w:cs="Tahoma"/>
          <w:spacing w:val="-5"/>
          <w:w w:val="85"/>
          <w:sz w:val="24"/>
          <w:szCs w:val="20"/>
        </w:rPr>
        <w:t xml:space="preserve"> </w:t>
      </w:r>
      <w:r w:rsidRPr="000648FF">
        <w:rPr>
          <w:rFonts w:ascii="Tahoma" w:hAnsi="Tahoma" w:cs="Tahoma"/>
          <w:w w:val="85"/>
          <w:sz w:val="24"/>
          <w:szCs w:val="20"/>
        </w:rPr>
        <w:t>les</w:t>
      </w:r>
      <w:r w:rsidRPr="000648FF">
        <w:rPr>
          <w:rFonts w:ascii="Tahoma" w:hAnsi="Tahoma" w:cs="Tahoma"/>
          <w:spacing w:val="-5"/>
          <w:w w:val="85"/>
          <w:sz w:val="24"/>
          <w:szCs w:val="20"/>
        </w:rPr>
        <w:t xml:space="preserve"> </w:t>
      </w:r>
      <w:r w:rsidRPr="000648FF">
        <w:rPr>
          <w:rFonts w:ascii="Tahoma" w:hAnsi="Tahoma" w:cs="Tahoma"/>
          <w:w w:val="85"/>
          <w:sz w:val="24"/>
          <w:szCs w:val="20"/>
        </w:rPr>
        <w:t>RPAO,</w:t>
      </w:r>
      <w:r w:rsidRPr="000648FF">
        <w:rPr>
          <w:rFonts w:ascii="Tahoma" w:hAnsi="Tahoma" w:cs="Tahoma"/>
          <w:spacing w:val="-5"/>
          <w:w w:val="85"/>
          <w:sz w:val="24"/>
          <w:szCs w:val="20"/>
        </w:rPr>
        <w:t xml:space="preserve"> </w:t>
      </w:r>
      <w:r w:rsidRPr="000648FF">
        <w:rPr>
          <w:rFonts w:ascii="Tahoma" w:hAnsi="Tahoma" w:cs="Tahoma"/>
          <w:w w:val="85"/>
          <w:sz w:val="24"/>
          <w:szCs w:val="20"/>
        </w:rPr>
        <w:t>portant</w:t>
      </w:r>
      <w:r w:rsidRPr="000648FF">
        <w:rPr>
          <w:rFonts w:ascii="Tahoma" w:hAnsi="Tahoma" w:cs="Tahoma"/>
          <w:spacing w:val="-5"/>
          <w:w w:val="85"/>
          <w:sz w:val="24"/>
          <w:szCs w:val="20"/>
        </w:rPr>
        <w:t xml:space="preserve"> </w:t>
      </w:r>
      <w:r w:rsidRPr="000648FF">
        <w:rPr>
          <w:rFonts w:ascii="Tahoma" w:hAnsi="Tahoma" w:cs="Tahoma"/>
          <w:w w:val="85"/>
          <w:sz w:val="24"/>
          <w:szCs w:val="20"/>
        </w:rPr>
        <w:t>l’indication</w:t>
      </w:r>
      <w:r w:rsidRPr="000648FF">
        <w:rPr>
          <w:rFonts w:ascii="Tahoma" w:hAnsi="Tahoma" w:cs="Tahoma"/>
          <w:spacing w:val="-5"/>
          <w:w w:val="85"/>
          <w:sz w:val="24"/>
          <w:szCs w:val="20"/>
        </w:rPr>
        <w:t xml:space="preserve"> </w:t>
      </w:r>
      <w:r w:rsidRPr="000648FF">
        <w:rPr>
          <w:rFonts w:ascii="Tahoma" w:hAnsi="Tahoma" w:cs="Tahoma"/>
          <w:w w:val="85"/>
          <w:sz w:val="24"/>
          <w:szCs w:val="20"/>
        </w:rPr>
        <w:t>“COPIE”.</w:t>
      </w:r>
      <w:r w:rsidRPr="000648FF">
        <w:rPr>
          <w:rFonts w:ascii="Tahoma" w:hAnsi="Tahoma" w:cs="Tahoma"/>
          <w:spacing w:val="-5"/>
          <w:w w:val="85"/>
          <w:sz w:val="24"/>
          <w:szCs w:val="20"/>
        </w:rPr>
        <w:t xml:space="preserve"> </w:t>
      </w:r>
      <w:r w:rsidRPr="000648FF">
        <w:rPr>
          <w:rFonts w:ascii="Tahoma" w:hAnsi="Tahoma" w:cs="Tahoma"/>
          <w:w w:val="85"/>
          <w:sz w:val="24"/>
          <w:szCs w:val="20"/>
        </w:rPr>
        <w:t>En</w:t>
      </w:r>
      <w:r w:rsidRPr="000648FF">
        <w:rPr>
          <w:rFonts w:ascii="Tahoma" w:hAnsi="Tahoma" w:cs="Tahoma"/>
          <w:spacing w:val="-5"/>
          <w:w w:val="85"/>
          <w:sz w:val="24"/>
          <w:szCs w:val="20"/>
        </w:rPr>
        <w:t xml:space="preserve"> </w:t>
      </w:r>
      <w:r w:rsidRPr="000648FF">
        <w:rPr>
          <w:rFonts w:ascii="Tahoma" w:hAnsi="Tahoma" w:cs="Tahoma"/>
          <w:w w:val="85"/>
          <w:sz w:val="24"/>
          <w:szCs w:val="20"/>
        </w:rPr>
        <w:t>cas</w:t>
      </w:r>
      <w:r w:rsidRPr="000648FF">
        <w:rPr>
          <w:rFonts w:ascii="Tahoma" w:hAnsi="Tahoma" w:cs="Tahoma"/>
          <w:spacing w:val="-5"/>
          <w:w w:val="85"/>
          <w:sz w:val="24"/>
          <w:szCs w:val="20"/>
        </w:rPr>
        <w:t xml:space="preserve"> </w:t>
      </w:r>
      <w:r w:rsidRPr="000648FF">
        <w:rPr>
          <w:rFonts w:ascii="Tahoma" w:hAnsi="Tahoma" w:cs="Tahoma"/>
          <w:w w:val="85"/>
          <w:sz w:val="24"/>
          <w:szCs w:val="20"/>
        </w:rPr>
        <w:t>de</w:t>
      </w:r>
      <w:r w:rsidRPr="000648FF">
        <w:rPr>
          <w:rFonts w:ascii="Tahoma" w:hAnsi="Tahoma" w:cs="Tahoma"/>
          <w:spacing w:val="-6"/>
          <w:w w:val="85"/>
          <w:sz w:val="24"/>
          <w:szCs w:val="20"/>
        </w:rPr>
        <w:t xml:space="preserve"> </w:t>
      </w:r>
      <w:r w:rsidRPr="000648FF">
        <w:rPr>
          <w:rFonts w:ascii="Tahoma" w:hAnsi="Tahoma" w:cs="Tahoma"/>
          <w:w w:val="85"/>
          <w:sz w:val="24"/>
          <w:szCs w:val="20"/>
        </w:rPr>
        <w:t>divergence entre l’original et les copies,</w:t>
      </w:r>
      <w:r w:rsidRPr="000648FF">
        <w:rPr>
          <w:rFonts w:ascii="Tahoma" w:hAnsi="Tahoma" w:cs="Tahoma"/>
          <w:spacing w:val="-1"/>
          <w:w w:val="85"/>
          <w:sz w:val="24"/>
          <w:szCs w:val="20"/>
        </w:rPr>
        <w:t xml:space="preserve"> </w:t>
      </w:r>
      <w:r w:rsidRPr="000648FF">
        <w:rPr>
          <w:rFonts w:ascii="Tahoma" w:hAnsi="Tahoma" w:cs="Tahoma"/>
          <w:w w:val="85"/>
          <w:sz w:val="24"/>
          <w:szCs w:val="20"/>
        </w:rPr>
        <w:t>l’original fera</w:t>
      </w:r>
      <w:r w:rsidRPr="000648FF">
        <w:rPr>
          <w:rFonts w:ascii="Tahoma" w:hAnsi="Tahoma" w:cs="Tahoma"/>
          <w:spacing w:val="-1"/>
          <w:w w:val="85"/>
          <w:sz w:val="24"/>
          <w:szCs w:val="20"/>
        </w:rPr>
        <w:t xml:space="preserve"> </w:t>
      </w:r>
      <w:r w:rsidRPr="000648FF">
        <w:rPr>
          <w:rFonts w:ascii="Tahoma" w:hAnsi="Tahoma" w:cs="Tahoma"/>
          <w:w w:val="85"/>
          <w:sz w:val="24"/>
          <w:szCs w:val="20"/>
        </w:rPr>
        <w:t>foi.</w:t>
      </w:r>
    </w:p>
    <w:p w:rsidR="004D09A8" w:rsidRPr="000648FF" w:rsidRDefault="000A4CFF" w:rsidP="000648FF">
      <w:pPr>
        <w:pStyle w:val="Paragraphedeliste"/>
        <w:numPr>
          <w:ilvl w:val="1"/>
          <w:numId w:val="118"/>
        </w:numPr>
        <w:tabs>
          <w:tab w:val="left" w:pos="1293"/>
        </w:tabs>
        <w:ind w:left="0" w:firstLine="142"/>
        <w:jc w:val="both"/>
        <w:rPr>
          <w:rFonts w:ascii="Tahoma" w:hAnsi="Tahoma" w:cs="Tahoma"/>
          <w:sz w:val="24"/>
          <w:szCs w:val="20"/>
        </w:rPr>
      </w:pPr>
      <w:r w:rsidRPr="000648FF">
        <w:rPr>
          <w:rFonts w:ascii="Tahoma" w:hAnsi="Tahoma" w:cs="Tahoma"/>
          <w:w w:val="90"/>
          <w:sz w:val="24"/>
          <w:szCs w:val="20"/>
        </w:rPr>
        <w:t xml:space="preserve">L’original et toutes les copies de l’offre devront être écrits à l’encre indélébile (dans le cas des copies, </w:t>
      </w:r>
      <w:r w:rsidRPr="000648FF">
        <w:rPr>
          <w:rFonts w:ascii="Tahoma" w:hAnsi="Tahoma" w:cs="Tahoma"/>
          <w:sz w:val="24"/>
          <w:szCs w:val="20"/>
        </w:rPr>
        <w:t>des photocopies y compris sous la forme scannée sont également acceptables) et seront signés par la ou les personnes dûment habilitées à signer au nom du Soumissionnaire, conformément à l’article 6.1(a) ou 6.2(c)</w:t>
      </w:r>
      <w:r w:rsidRPr="000648FF">
        <w:rPr>
          <w:rFonts w:ascii="Tahoma" w:hAnsi="Tahoma" w:cs="Tahoma"/>
          <w:spacing w:val="40"/>
          <w:sz w:val="24"/>
          <w:szCs w:val="20"/>
        </w:rPr>
        <w:t xml:space="preserve"> </w:t>
      </w:r>
      <w:r w:rsidRPr="000648FF">
        <w:rPr>
          <w:rFonts w:ascii="Tahoma" w:hAnsi="Tahoma" w:cs="Tahoma"/>
          <w:sz w:val="24"/>
          <w:szCs w:val="20"/>
        </w:rPr>
        <w:t>du RGAO, selon le cas. Toutes les pages de l’offre</w:t>
      </w:r>
      <w:r w:rsidRPr="000648FF">
        <w:rPr>
          <w:rFonts w:ascii="Tahoma" w:hAnsi="Tahoma" w:cs="Tahoma"/>
          <w:spacing w:val="-6"/>
          <w:sz w:val="24"/>
          <w:szCs w:val="20"/>
        </w:rPr>
        <w:t xml:space="preserve"> </w:t>
      </w:r>
      <w:r w:rsidRPr="000648FF">
        <w:rPr>
          <w:rFonts w:ascii="Tahoma" w:hAnsi="Tahoma" w:cs="Tahoma"/>
          <w:sz w:val="24"/>
          <w:szCs w:val="20"/>
        </w:rPr>
        <w:t>comprenant des surcharges ou des changements seront paraphées par le ou les signataires de l’offre.</w:t>
      </w:r>
    </w:p>
    <w:p w:rsidR="004D09A8" w:rsidRPr="000648FF" w:rsidRDefault="000A4CFF" w:rsidP="000648FF">
      <w:pPr>
        <w:pStyle w:val="Paragraphedeliste"/>
        <w:numPr>
          <w:ilvl w:val="1"/>
          <w:numId w:val="118"/>
        </w:numPr>
        <w:tabs>
          <w:tab w:val="left" w:pos="1347"/>
        </w:tabs>
        <w:ind w:left="0" w:firstLine="142"/>
        <w:jc w:val="both"/>
        <w:rPr>
          <w:rFonts w:ascii="Tahoma" w:hAnsi="Tahoma" w:cs="Tahoma"/>
          <w:sz w:val="24"/>
          <w:szCs w:val="20"/>
        </w:rPr>
      </w:pPr>
      <w:r w:rsidRPr="000648FF">
        <w:rPr>
          <w:rFonts w:ascii="Tahoma" w:hAnsi="Tahoma" w:cs="Tahoma"/>
          <w:sz w:val="24"/>
          <w:szCs w:val="20"/>
        </w:rPr>
        <w:t>L’offre ne doit comporter aucune modification, suppression ni surcharge, à moins que de telles corrections ne soient paraphées par le ou les signataires de la soumission.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Pour</w:t>
      </w:r>
      <w:r w:rsidRPr="000648FF">
        <w:rPr>
          <w:rFonts w:ascii="Tahoma" w:hAnsi="Tahoma" w:cs="Tahoma"/>
          <w:spacing w:val="-3"/>
          <w:szCs w:val="22"/>
        </w:rPr>
        <w:t xml:space="preserve"> </w:t>
      </w:r>
      <w:r w:rsidRPr="000648FF">
        <w:rPr>
          <w:rFonts w:ascii="Tahoma" w:hAnsi="Tahoma" w:cs="Tahoma"/>
          <w:szCs w:val="22"/>
        </w:rPr>
        <w:t>la</w:t>
      </w:r>
      <w:r w:rsidRPr="000648FF">
        <w:rPr>
          <w:rFonts w:ascii="Tahoma" w:hAnsi="Tahoma" w:cs="Tahoma"/>
          <w:spacing w:val="-3"/>
          <w:szCs w:val="22"/>
        </w:rPr>
        <w:t xml:space="preserve"> </w:t>
      </w:r>
      <w:r w:rsidRPr="000648FF">
        <w:rPr>
          <w:rFonts w:ascii="Tahoma" w:hAnsi="Tahoma" w:cs="Tahoma"/>
          <w:szCs w:val="22"/>
        </w:rPr>
        <w:t>soumission</w:t>
      </w:r>
      <w:r w:rsidRPr="000648FF">
        <w:rPr>
          <w:rFonts w:ascii="Tahoma" w:hAnsi="Tahoma" w:cs="Tahoma"/>
          <w:spacing w:val="-1"/>
          <w:szCs w:val="22"/>
        </w:rPr>
        <w:t xml:space="preserve"> </w:t>
      </w:r>
      <w:r w:rsidRPr="000648FF">
        <w:rPr>
          <w:rFonts w:ascii="Tahoma" w:hAnsi="Tahoma" w:cs="Tahoma"/>
          <w:szCs w:val="22"/>
        </w:rPr>
        <w:t>par</w:t>
      </w:r>
      <w:r w:rsidRPr="000648FF">
        <w:rPr>
          <w:rFonts w:ascii="Tahoma" w:hAnsi="Tahoma" w:cs="Tahoma"/>
          <w:spacing w:val="-3"/>
          <w:szCs w:val="22"/>
        </w:rPr>
        <w:t xml:space="preserve"> </w:t>
      </w:r>
      <w:r w:rsidRPr="000648FF">
        <w:rPr>
          <w:rFonts w:ascii="Tahoma" w:hAnsi="Tahoma" w:cs="Tahoma"/>
          <w:szCs w:val="22"/>
        </w:rPr>
        <w:t>voie</w:t>
      </w:r>
      <w:r w:rsidRPr="000648FF">
        <w:rPr>
          <w:rFonts w:ascii="Tahoma" w:hAnsi="Tahoma" w:cs="Tahoma"/>
          <w:spacing w:val="-4"/>
          <w:szCs w:val="22"/>
        </w:rPr>
        <w:t xml:space="preserve"> </w:t>
      </w:r>
      <w:r w:rsidRPr="000648FF">
        <w:rPr>
          <w:rFonts w:ascii="Tahoma" w:hAnsi="Tahoma" w:cs="Tahoma"/>
          <w:spacing w:val="-2"/>
          <w:szCs w:val="22"/>
        </w:rPr>
        <w:t>électronique.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20.4</w:t>
      </w:r>
      <w:r w:rsidRPr="000648FF">
        <w:rPr>
          <w:rFonts w:ascii="Tahoma" w:hAnsi="Tahoma" w:cs="Tahoma"/>
          <w:spacing w:val="-1"/>
          <w:w w:val="85"/>
          <w:szCs w:val="22"/>
        </w:rPr>
        <w:t xml:space="preserve"> </w:t>
      </w:r>
      <w:r w:rsidRPr="000648FF">
        <w:rPr>
          <w:rFonts w:ascii="Tahoma" w:hAnsi="Tahoma" w:cs="Tahoma"/>
          <w:w w:val="85"/>
          <w:szCs w:val="22"/>
        </w:rPr>
        <w:t>L’offre</w:t>
      </w:r>
      <w:r w:rsidRPr="000648FF">
        <w:rPr>
          <w:rFonts w:ascii="Tahoma" w:hAnsi="Tahoma" w:cs="Tahoma"/>
          <w:spacing w:val="-2"/>
          <w:w w:val="85"/>
          <w:szCs w:val="22"/>
        </w:rPr>
        <w:t xml:space="preserve"> </w:t>
      </w:r>
      <w:r w:rsidRPr="000648FF">
        <w:rPr>
          <w:rFonts w:ascii="Tahoma" w:hAnsi="Tahoma" w:cs="Tahoma"/>
          <w:w w:val="85"/>
          <w:szCs w:val="22"/>
        </w:rPr>
        <w:t>devra être transmise par le soumissionnaire</w:t>
      </w:r>
      <w:r w:rsidRPr="000648FF">
        <w:rPr>
          <w:rFonts w:ascii="Tahoma" w:hAnsi="Tahoma" w:cs="Tahoma"/>
          <w:spacing w:val="-2"/>
          <w:w w:val="85"/>
          <w:szCs w:val="22"/>
        </w:rPr>
        <w:t xml:space="preserve"> </w:t>
      </w:r>
      <w:r w:rsidRPr="000648FF">
        <w:rPr>
          <w:rFonts w:ascii="Tahoma" w:hAnsi="Tahoma" w:cs="Tahoma"/>
          <w:w w:val="85"/>
          <w:szCs w:val="22"/>
        </w:rPr>
        <w:t>sur la plateforme COLEPS ou</w:t>
      </w:r>
      <w:r w:rsidRPr="000648FF">
        <w:rPr>
          <w:rFonts w:ascii="Tahoma" w:hAnsi="Tahoma" w:cs="Tahoma"/>
          <w:szCs w:val="22"/>
        </w:rPr>
        <w:t xml:space="preserve"> </w:t>
      </w:r>
      <w:r w:rsidRPr="000648FF">
        <w:rPr>
          <w:rFonts w:ascii="Tahoma" w:hAnsi="Tahoma" w:cs="Tahoma"/>
          <w:w w:val="85"/>
          <w:szCs w:val="22"/>
        </w:rPr>
        <w:t>sur</w:t>
      </w:r>
      <w:r w:rsidRPr="000648FF">
        <w:rPr>
          <w:rFonts w:ascii="Tahoma" w:hAnsi="Tahoma" w:cs="Tahoma"/>
          <w:szCs w:val="22"/>
        </w:rPr>
        <w:t xml:space="preserve"> </w:t>
      </w:r>
      <w:r w:rsidRPr="000648FF">
        <w:rPr>
          <w:rFonts w:ascii="Tahoma" w:hAnsi="Tahoma" w:cs="Tahoma"/>
          <w:w w:val="85"/>
          <w:szCs w:val="22"/>
        </w:rPr>
        <w:t>tout</w:t>
      </w:r>
      <w:r w:rsidRPr="000648FF">
        <w:rPr>
          <w:rFonts w:ascii="Tahoma" w:hAnsi="Tahoma" w:cs="Tahoma"/>
          <w:szCs w:val="22"/>
        </w:rPr>
        <w:t xml:space="preserve"> </w:t>
      </w:r>
      <w:r w:rsidRPr="000648FF">
        <w:rPr>
          <w:rFonts w:ascii="Tahoma" w:hAnsi="Tahoma" w:cs="Tahoma"/>
          <w:w w:val="85"/>
          <w:szCs w:val="22"/>
        </w:rPr>
        <w:t>autre</w:t>
      </w:r>
      <w:r w:rsidRPr="000648FF">
        <w:rPr>
          <w:rFonts w:ascii="Tahoma" w:hAnsi="Tahoma" w:cs="Tahoma"/>
          <w:szCs w:val="22"/>
        </w:rPr>
        <w:t xml:space="preserve"> </w:t>
      </w:r>
      <w:r w:rsidRPr="000648FF">
        <w:rPr>
          <w:rFonts w:ascii="Tahoma" w:hAnsi="Tahoma" w:cs="Tahoma"/>
          <w:w w:val="85"/>
          <w:szCs w:val="22"/>
        </w:rPr>
        <w:t>moyen de communication</w:t>
      </w:r>
      <w:r w:rsidRPr="000648FF">
        <w:rPr>
          <w:rFonts w:ascii="Tahoma" w:hAnsi="Tahoma" w:cs="Tahoma"/>
          <w:szCs w:val="22"/>
        </w:rPr>
        <w:t xml:space="preserve"> </w:t>
      </w:r>
      <w:r w:rsidRPr="000648FF">
        <w:rPr>
          <w:rFonts w:ascii="Tahoma" w:hAnsi="Tahoma" w:cs="Tahoma"/>
          <w:w w:val="85"/>
          <w:szCs w:val="22"/>
        </w:rPr>
        <w:t>électronique</w:t>
      </w:r>
      <w:r w:rsidRPr="000648FF">
        <w:rPr>
          <w:rFonts w:ascii="Tahoma" w:hAnsi="Tahoma" w:cs="Tahoma"/>
          <w:szCs w:val="22"/>
        </w:rPr>
        <w:t xml:space="preserve"> </w:t>
      </w:r>
      <w:r w:rsidRPr="000648FF">
        <w:rPr>
          <w:rFonts w:ascii="Tahoma" w:hAnsi="Tahoma" w:cs="Tahoma"/>
          <w:w w:val="85"/>
          <w:szCs w:val="22"/>
        </w:rPr>
        <w:t xml:space="preserve">indiqué par le Maître d’Ouvrage dans le DAO. Une copie de sauvegarde de l’offre </w:t>
      </w:r>
      <w:r w:rsidRPr="000648FF">
        <w:rPr>
          <w:rFonts w:ascii="Tahoma" w:hAnsi="Tahoma" w:cs="Tahoma"/>
          <w:szCs w:val="22"/>
        </w:rPr>
        <w:t>enregistrée sur clé USB ou CD/DVD doit être déposée dans les services du MO ou AC concerné sous pli</w:t>
      </w:r>
      <w:r w:rsidRPr="000648FF">
        <w:rPr>
          <w:rFonts w:ascii="Tahoma" w:hAnsi="Tahoma" w:cs="Tahoma"/>
          <w:spacing w:val="40"/>
          <w:szCs w:val="22"/>
        </w:rPr>
        <w:t xml:space="preserve"> </w:t>
      </w:r>
      <w:r w:rsidRPr="000648FF">
        <w:rPr>
          <w:rFonts w:ascii="Tahoma" w:hAnsi="Tahoma" w:cs="Tahoma"/>
          <w:spacing w:val="-4"/>
          <w:szCs w:val="22"/>
        </w:rPr>
        <w:t>scellé</w:t>
      </w:r>
      <w:r w:rsidRPr="000648FF">
        <w:rPr>
          <w:rFonts w:ascii="Tahoma" w:hAnsi="Tahoma" w:cs="Tahoma"/>
          <w:spacing w:val="-10"/>
          <w:szCs w:val="22"/>
        </w:rPr>
        <w:t xml:space="preserve"> </w:t>
      </w:r>
      <w:r w:rsidRPr="000648FF">
        <w:rPr>
          <w:rFonts w:ascii="Tahoma" w:hAnsi="Tahoma" w:cs="Tahoma"/>
          <w:spacing w:val="-4"/>
          <w:szCs w:val="22"/>
        </w:rPr>
        <w:t>avec</w:t>
      </w:r>
      <w:r w:rsidRPr="000648FF">
        <w:rPr>
          <w:rFonts w:ascii="Tahoma" w:hAnsi="Tahoma" w:cs="Tahoma"/>
          <w:spacing w:val="-10"/>
          <w:szCs w:val="22"/>
        </w:rPr>
        <w:t xml:space="preserve"> </w:t>
      </w:r>
      <w:r w:rsidRPr="000648FF">
        <w:rPr>
          <w:rFonts w:ascii="Tahoma" w:hAnsi="Tahoma" w:cs="Tahoma"/>
          <w:spacing w:val="-4"/>
          <w:szCs w:val="22"/>
        </w:rPr>
        <w:t>la</w:t>
      </w:r>
      <w:r w:rsidRPr="000648FF">
        <w:rPr>
          <w:rFonts w:ascii="Tahoma" w:hAnsi="Tahoma" w:cs="Tahoma"/>
          <w:spacing w:val="-10"/>
          <w:szCs w:val="22"/>
        </w:rPr>
        <w:t xml:space="preserve"> </w:t>
      </w:r>
      <w:r w:rsidRPr="000648FF">
        <w:rPr>
          <w:rFonts w:ascii="Tahoma" w:hAnsi="Tahoma" w:cs="Tahoma"/>
          <w:spacing w:val="-4"/>
          <w:szCs w:val="22"/>
        </w:rPr>
        <w:t>mention</w:t>
      </w:r>
      <w:r w:rsidRPr="000648FF">
        <w:rPr>
          <w:rFonts w:ascii="Tahoma" w:hAnsi="Tahoma" w:cs="Tahoma"/>
          <w:spacing w:val="-9"/>
          <w:szCs w:val="22"/>
        </w:rPr>
        <w:t xml:space="preserve"> </w:t>
      </w:r>
      <w:r w:rsidRPr="000648FF">
        <w:rPr>
          <w:rFonts w:ascii="Tahoma" w:hAnsi="Tahoma" w:cs="Tahoma"/>
          <w:spacing w:val="-4"/>
          <w:szCs w:val="22"/>
        </w:rPr>
        <w:t>claire</w:t>
      </w:r>
      <w:r w:rsidRPr="000648FF">
        <w:rPr>
          <w:rFonts w:ascii="Tahoma" w:hAnsi="Tahoma" w:cs="Tahoma"/>
          <w:spacing w:val="-10"/>
          <w:szCs w:val="22"/>
        </w:rPr>
        <w:t xml:space="preserve"> </w:t>
      </w:r>
      <w:r w:rsidRPr="000648FF">
        <w:rPr>
          <w:rFonts w:ascii="Tahoma" w:hAnsi="Tahoma" w:cs="Tahoma"/>
          <w:spacing w:val="-4"/>
          <w:szCs w:val="22"/>
        </w:rPr>
        <w:t>et</w:t>
      </w:r>
      <w:r w:rsidRPr="000648FF">
        <w:rPr>
          <w:rFonts w:ascii="Tahoma" w:hAnsi="Tahoma" w:cs="Tahoma"/>
          <w:spacing w:val="-10"/>
          <w:szCs w:val="22"/>
        </w:rPr>
        <w:t xml:space="preserve"> </w:t>
      </w:r>
      <w:r w:rsidRPr="000648FF">
        <w:rPr>
          <w:rFonts w:ascii="Tahoma" w:hAnsi="Tahoma" w:cs="Tahoma"/>
          <w:spacing w:val="-4"/>
          <w:szCs w:val="22"/>
        </w:rPr>
        <w:t>lisible</w:t>
      </w:r>
      <w:r w:rsidRPr="000648FF">
        <w:rPr>
          <w:rFonts w:ascii="Tahoma" w:hAnsi="Tahoma" w:cs="Tahoma"/>
          <w:spacing w:val="-9"/>
          <w:szCs w:val="22"/>
        </w:rPr>
        <w:t xml:space="preserve"> </w:t>
      </w:r>
      <w:r w:rsidRPr="000648FF">
        <w:rPr>
          <w:rFonts w:ascii="Tahoma" w:hAnsi="Tahoma" w:cs="Tahoma"/>
          <w:spacing w:val="-4"/>
          <w:szCs w:val="22"/>
        </w:rPr>
        <w:t>«</w:t>
      </w:r>
      <w:r w:rsidRPr="000648FF">
        <w:rPr>
          <w:rFonts w:ascii="Tahoma" w:hAnsi="Tahoma" w:cs="Tahoma"/>
          <w:spacing w:val="-10"/>
          <w:szCs w:val="22"/>
        </w:rPr>
        <w:t xml:space="preserve"> </w:t>
      </w:r>
      <w:r w:rsidRPr="000648FF">
        <w:rPr>
          <w:rFonts w:ascii="Tahoma" w:hAnsi="Tahoma" w:cs="Tahoma"/>
          <w:spacing w:val="-4"/>
          <w:szCs w:val="22"/>
        </w:rPr>
        <w:t>copie</w:t>
      </w:r>
      <w:r w:rsidRPr="000648FF">
        <w:rPr>
          <w:rFonts w:ascii="Tahoma" w:hAnsi="Tahoma" w:cs="Tahoma"/>
          <w:spacing w:val="-10"/>
          <w:szCs w:val="22"/>
        </w:rPr>
        <w:t xml:space="preserve"> </w:t>
      </w:r>
      <w:r w:rsidRPr="000648FF">
        <w:rPr>
          <w:rFonts w:ascii="Tahoma" w:hAnsi="Tahoma" w:cs="Tahoma"/>
          <w:spacing w:val="-4"/>
          <w:szCs w:val="22"/>
        </w:rPr>
        <w:t>de</w:t>
      </w:r>
      <w:r w:rsidRPr="000648FF">
        <w:rPr>
          <w:rFonts w:ascii="Tahoma" w:hAnsi="Tahoma" w:cs="Tahoma"/>
          <w:spacing w:val="-9"/>
          <w:szCs w:val="22"/>
        </w:rPr>
        <w:t xml:space="preserve"> </w:t>
      </w:r>
      <w:r w:rsidRPr="000648FF">
        <w:rPr>
          <w:rFonts w:ascii="Tahoma" w:hAnsi="Tahoma" w:cs="Tahoma"/>
          <w:spacing w:val="-4"/>
          <w:szCs w:val="22"/>
        </w:rPr>
        <w:t>sauvegarde</w:t>
      </w:r>
      <w:r w:rsidRPr="000648FF">
        <w:rPr>
          <w:rFonts w:ascii="Tahoma" w:hAnsi="Tahoma" w:cs="Tahoma"/>
          <w:spacing w:val="-10"/>
          <w:szCs w:val="22"/>
        </w:rPr>
        <w:t xml:space="preserve"> </w:t>
      </w:r>
      <w:r w:rsidRPr="000648FF">
        <w:rPr>
          <w:rFonts w:ascii="Tahoma" w:hAnsi="Tahoma" w:cs="Tahoma"/>
          <w:spacing w:val="-4"/>
          <w:szCs w:val="22"/>
        </w:rPr>
        <w:t>»</w:t>
      </w:r>
      <w:r w:rsidRPr="000648FF">
        <w:rPr>
          <w:rFonts w:ascii="Tahoma" w:hAnsi="Tahoma" w:cs="Tahoma"/>
          <w:spacing w:val="-13"/>
          <w:szCs w:val="22"/>
        </w:rPr>
        <w:t xml:space="preserve"> </w:t>
      </w:r>
      <w:r w:rsidRPr="000648FF">
        <w:rPr>
          <w:rFonts w:ascii="Tahoma" w:hAnsi="Tahoma" w:cs="Tahoma"/>
          <w:spacing w:val="-4"/>
          <w:szCs w:val="22"/>
        </w:rPr>
        <w:t>et</w:t>
      </w:r>
      <w:r w:rsidRPr="000648FF">
        <w:rPr>
          <w:rFonts w:ascii="Tahoma" w:hAnsi="Tahoma" w:cs="Tahoma"/>
          <w:spacing w:val="-12"/>
          <w:szCs w:val="22"/>
        </w:rPr>
        <w:t xml:space="preserve"> </w:t>
      </w:r>
      <w:r w:rsidRPr="000648FF">
        <w:rPr>
          <w:rFonts w:ascii="Tahoma" w:hAnsi="Tahoma" w:cs="Tahoma"/>
          <w:spacing w:val="-4"/>
          <w:szCs w:val="22"/>
        </w:rPr>
        <w:t>les</w:t>
      </w:r>
      <w:r w:rsidRPr="000648FF">
        <w:rPr>
          <w:rFonts w:ascii="Tahoma" w:hAnsi="Tahoma" w:cs="Tahoma"/>
          <w:spacing w:val="-13"/>
          <w:szCs w:val="22"/>
        </w:rPr>
        <w:t xml:space="preserve"> </w:t>
      </w:r>
      <w:r w:rsidRPr="000648FF">
        <w:rPr>
          <w:rFonts w:ascii="Tahoma" w:hAnsi="Tahoma" w:cs="Tahoma"/>
          <w:spacing w:val="-4"/>
          <w:szCs w:val="22"/>
        </w:rPr>
        <w:t>références</w:t>
      </w:r>
      <w:r w:rsidRPr="000648FF">
        <w:rPr>
          <w:rFonts w:ascii="Tahoma" w:hAnsi="Tahoma" w:cs="Tahoma"/>
          <w:spacing w:val="-13"/>
          <w:szCs w:val="22"/>
        </w:rPr>
        <w:t xml:space="preserve"> </w:t>
      </w:r>
      <w:r w:rsidRPr="000648FF">
        <w:rPr>
          <w:rFonts w:ascii="Tahoma" w:hAnsi="Tahoma" w:cs="Tahoma"/>
          <w:spacing w:val="-4"/>
          <w:szCs w:val="22"/>
        </w:rPr>
        <w:t>de</w:t>
      </w:r>
      <w:r w:rsidRPr="000648FF">
        <w:rPr>
          <w:rFonts w:ascii="Tahoma" w:hAnsi="Tahoma" w:cs="Tahoma"/>
          <w:spacing w:val="-12"/>
          <w:szCs w:val="22"/>
        </w:rPr>
        <w:t xml:space="preserve"> </w:t>
      </w:r>
      <w:r w:rsidRPr="000648FF">
        <w:rPr>
          <w:rFonts w:ascii="Tahoma" w:hAnsi="Tahoma" w:cs="Tahoma"/>
          <w:spacing w:val="-4"/>
          <w:szCs w:val="22"/>
        </w:rPr>
        <w:t>l’appel</w:t>
      </w:r>
      <w:r w:rsidRPr="000648FF">
        <w:rPr>
          <w:rFonts w:ascii="Tahoma" w:hAnsi="Tahoma" w:cs="Tahoma"/>
          <w:spacing w:val="-13"/>
          <w:szCs w:val="22"/>
        </w:rPr>
        <w:t xml:space="preserve"> </w:t>
      </w:r>
      <w:r w:rsidRPr="000648FF">
        <w:rPr>
          <w:rFonts w:ascii="Tahoma" w:hAnsi="Tahoma" w:cs="Tahoma"/>
          <w:spacing w:val="-4"/>
          <w:szCs w:val="22"/>
        </w:rPr>
        <w:t>d’offres</w:t>
      </w:r>
      <w:r w:rsidRPr="000648FF">
        <w:rPr>
          <w:rFonts w:ascii="Tahoma" w:hAnsi="Tahoma" w:cs="Tahoma"/>
          <w:spacing w:val="-13"/>
          <w:szCs w:val="22"/>
        </w:rPr>
        <w:t xml:space="preserve"> </w:t>
      </w:r>
      <w:r w:rsidRPr="000648FF">
        <w:rPr>
          <w:rFonts w:ascii="Tahoma" w:hAnsi="Tahoma" w:cs="Tahoma"/>
          <w:spacing w:val="-4"/>
          <w:szCs w:val="22"/>
        </w:rPr>
        <w:t>dans</w:t>
      </w:r>
      <w:r w:rsidRPr="000648FF">
        <w:rPr>
          <w:rFonts w:ascii="Tahoma" w:hAnsi="Tahoma" w:cs="Tahoma"/>
          <w:spacing w:val="-12"/>
          <w:szCs w:val="22"/>
        </w:rPr>
        <w:t xml:space="preserve"> </w:t>
      </w:r>
      <w:r w:rsidRPr="000648FF">
        <w:rPr>
          <w:rFonts w:ascii="Tahoma" w:hAnsi="Tahoma" w:cs="Tahoma"/>
          <w:spacing w:val="-4"/>
          <w:szCs w:val="22"/>
        </w:rPr>
        <w:t xml:space="preserve">les </w:t>
      </w:r>
      <w:r w:rsidRPr="000648FF">
        <w:rPr>
          <w:rFonts w:ascii="Tahoma" w:hAnsi="Tahoma" w:cs="Tahoma"/>
          <w:szCs w:val="22"/>
        </w:rPr>
        <w:t>délais impartis.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20.5. Les offres, accompagnées des pièces et documents exigés, sont rassemblées dans des fichiers </w:t>
      </w:r>
      <w:r w:rsidRPr="000648FF">
        <w:rPr>
          <w:rFonts w:ascii="Tahoma" w:hAnsi="Tahoma" w:cs="Tahoma"/>
          <w:w w:val="80"/>
          <w:szCs w:val="22"/>
        </w:rPr>
        <w:t>électroniques et regroupées suivant leur nature administrative, technique et financière. Toutefois, s’agissant</w:t>
      </w:r>
      <w:r w:rsidRPr="000648FF">
        <w:rPr>
          <w:rFonts w:ascii="Tahoma" w:hAnsi="Tahoma" w:cs="Tahoma"/>
          <w:spacing w:val="80"/>
          <w:szCs w:val="22"/>
        </w:rPr>
        <w:t xml:space="preserve"> </w:t>
      </w:r>
      <w:r w:rsidRPr="000648FF">
        <w:rPr>
          <w:rFonts w:ascii="Tahoma" w:hAnsi="Tahoma" w:cs="Tahoma"/>
          <w:szCs w:val="22"/>
        </w:rPr>
        <w:t>des pièces administratives elles sont introduites dans COLEPS par les structures émettrices.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20.6 Les formats de fichiers choisis pour le dépôt des offres via COLEPS doivent être des formats courants </w:t>
      </w:r>
      <w:r w:rsidRPr="000648FF">
        <w:rPr>
          <w:rFonts w:ascii="Tahoma" w:hAnsi="Tahoma" w:cs="Tahoma"/>
          <w:w w:val="85"/>
          <w:szCs w:val="22"/>
        </w:rPr>
        <w:t>dont</w:t>
      </w:r>
      <w:r w:rsidRPr="000648FF">
        <w:rPr>
          <w:rFonts w:ascii="Tahoma" w:hAnsi="Tahoma" w:cs="Tahoma"/>
          <w:spacing w:val="16"/>
          <w:szCs w:val="22"/>
        </w:rPr>
        <w:t xml:space="preserve"> </w:t>
      </w:r>
      <w:r w:rsidRPr="000648FF">
        <w:rPr>
          <w:rFonts w:ascii="Tahoma" w:hAnsi="Tahoma" w:cs="Tahoma"/>
          <w:w w:val="85"/>
          <w:szCs w:val="22"/>
        </w:rPr>
        <w:t>l’usage</w:t>
      </w:r>
      <w:r w:rsidRPr="000648FF">
        <w:rPr>
          <w:rFonts w:ascii="Tahoma" w:hAnsi="Tahoma" w:cs="Tahoma"/>
          <w:spacing w:val="16"/>
          <w:szCs w:val="22"/>
        </w:rPr>
        <w:t xml:space="preserve"> </w:t>
      </w:r>
      <w:r w:rsidRPr="000648FF">
        <w:rPr>
          <w:rFonts w:ascii="Tahoma" w:hAnsi="Tahoma" w:cs="Tahoma"/>
          <w:w w:val="85"/>
          <w:szCs w:val="22"/>
        </w:rPr>
        <w:t>est</w:t>
      </w:r>
      <w:r w:rsidRPr="000648FF">
        <w:rPr>
          <w:rFonts w:ascii="Tahoma" w:hAnsi="Tahoma" w:cs="Tahoma"/>
          <w:spacing w:val="17"/>
          <w:szCs w:val="22"/>
        </w:rPr>
        <w:t xml:space="preserve"> </w:t>
      </w:r>
      <w:r w:rsidRPr="000648FF">
        <w:rPr>
          <w:rFonts w:ascii="Tahoma" w:hAnsi="Tahoma" w:cs="Tahoma"/>
          <w:w w:val="85"/>
          <w:szCs w:val="22"/>
        </w:rPr>
        <w:t>répandu</w:t>
      </w:r>
      <w:r w:rsidRPr="000648FF">
        <w:rPr>
          <w:rFonts w:ascii="Tahoma" w:hAnsi="Tahoma" w:cs="Tahoma"/>
          <w:spacing w:val="14"/>
          <w:szCs w:val="22"/>
        </w:rPr>
        <w:t xml:space="preserve"> </w:t>
      </w:r>
      <w:r w:rsidRPr="000648FF">
        <w:rPr>
          <w:rFonts w:ascii="Tahoma" w:hAnsi="Tahoma" w:cs="Tahoma"/>
          <w:w w:val="85"/>
          <w:szCs w:val="22"/>
        </w:rPr>
        <w:t>dans</w:t>
      </w:r>
      <w:r w:rsidRPr="000648FF">
        <w:rPr>
          <w:rFonts w:ascii="Tahoma" w:hAnsi="Tahoma" w:cs="Tahoma"/>
          <w:spacing w:val="15"/>
          <w:szCs w:val="22"/>
        </w:rPr>
        <w:t xml:space="preserve"> </w:t>
      </w:r>
      <w:r w:rsidRPr="000648FF">
        <w:rPr>
          <w:rFonts w:ascii="Tahoma" w:hAnsi="Tahoma" w:cs="Tahoma"/>
          <w:w w:val="85"/>
          <w:szCs w:val="22"/>
        </w:rPr>
        <w:t>le</w:t>
      </w:r>
      <w:r w:rsidRPr="000648FF">
        <w:rPr>
          <w:rFonts w:ascii="Tahoma" w:hAnsi="Tahoma" w:cs="Tahoma"/>
          <w:spacing w:val="17"/>
          <w:szCs w:val="22"/>
        </w:rPr>
        <w:t xml:space="preserve"> </w:t>
      </w:r>
      <w:r w:rsidRPr="000648FF">
        <w:rPr>
          <w:rFonts w:ascii="Tahoma" w:hAnsi="Tahoma" w:cs="Tahoma"/>
          <w:w w:val="85"/>
          <w:szCs w:val="22"/>
        </w:rPr>
        <w:t>secteur</w:t>
      </w:r>
      <w:r w:rsidRPr="000648FF">
        <w:rPr>
          <w:rFonts w:ascii="Tahoma" w:hAnsi="Tahoma" w:cs="Tahoma"/>
          <w:spacing w:val="15"/>
          <w:szCs w:val="22"/>
        </w:rPr>
        <w:t xml:space="preserve"> </w:t>
      </w:r>
      <w:r w:rsidRPr="000648FF">
        <w:rPr>
          <w:rFonts w:ascii="Tahoma" w:hAnsi="Tahoma" w:cs="Tahoma"/>
          <w:w w:val="85"/>
          <w:szCs w:val="22"/>
        </w:rPr>
        <w:t>professionnel</w:t>
      </w:r>
      <w:r w:rsidRPr="000648FF">
        <w:rPr>
          <w:rFonts w:ascii="Tahoma" w:hAnsi="Tahoma" w:cs="Tahoma"/>
          <w:spacing w:val="17"/>
          <w:szCs w:val="22"/>
        </w:rPr>
        <w:t xml:space="preserve"> </w:t>
      </w:r>
      <w:r w:rsidRPr="000648FF">
        <w:rPr>
          <w:rFonts w:ascii="Tahoma" w:hAnsi="Tahoma" w:cs="Tahoma"/>
          <w:w w:val="85"/>
          <w:szCs w:val="22"/>
        </w:rPr>
        <w:t>comprenant</w:t>
      </w:r>
      <w:r w:rsidRPr="000648FF">
        <w:rPr>
          <w:rFonts w:ascii="Tahoma" w:hAnsi="Tahoma" w:cs="Tahoma"/>
          <w:spacing w:val="16"/>
          <w:szCs w:val="22"/>
        </w:rPr>
        <w:t xml:space="preserve"> </w:t>
      </w:r>
      <w:r w:rsidRPr="000648FF">
        <w:rPr>
          <w:rFonts w:ascii="Tahoma" w:hAnsi="Tahoma" w:cs="Tahoma"/>
          <w:w w:val="85"/>
          <w:szCs w:val="22"/>
        </w:rPr>
        <w:t>les</w:t>
      </w:r>
      <w:r w:rsidRPr="000648FF">
        <w:rPr>
          <w:rFonts w:ascii="Tahoma" w:hAnsi="Tahoma" w:cs="Tahoma"/>
          <w:spacing w:val="16"/>
          <w:szCs w:val="22"/>
        </w:rPr>
        <w:t xml:space="preserve"> </w:t>
      </w:r>
      <w:r w:rsidRPr="000648FF">
        <w:rPr>
          <w:rFonts w:ascii="Tahoma" w:hAnsi="Tahoma" w:cs="Tahoma"/>
          <w:w w:val="85"/>
          <w:szCs w:val="22"/>
        </w:rPr>
        <w:t>opérateurs</w:t>
      </w:r>
      <w:r w:rsidRPr="000648FF">
        <w:rPr>
          <w:rFonts w:ascii="Tahoma" w:hAnsi="Tahoma" w:cs="Tahoma"/>
          <w:spacing w:val="17"/>
          <w:szCs w:val="22"/>
        </w:rPr>
        <w:t xml:space="preserve"> </w:t>
      </w:r>
      <w:r w:rsidRPr="000648FF">
        <w:rPr>
          <w:rFonts w:ascii="Tahoma" w:hAnsi="Tahoma" w:cs="Tahoma"/>
          <w:w w:val="85"/>
          <w:szCs w:val="22"/>
        </w:rPr>
        <w:t>susceptibles</w:t>
      </w:r>
      <w:r w:rsidRPr="000648FF">
        <w:rPr>
          <w:rFonts w:ascii="Tahoma" w:hAnsi="Tahoma" w:cs="Tahoma"/>
          <w:spacing w:val="16"/>
          <w:szCs w:val="22"/>
        </w:rPr>
        <w:t xml:space="preserve"> </w:t>
      </w:r>
      <w:r w:rsidRPr="000648FF">
        <w:rPr>
          <w:rFonts w:ascii="Tahoma" w:hAnsi="Tahoma" w:cs="Tahoma"/>
          <w:w w:val="85"/>
          <w:szCs w:val="22"/>
        </w:rPr>
        <w:t>d’être</w:t>
      </w:r>
    </w:p>
    <w:p w:rsidR="004D09A8" w:rsidRPr="000648FF" w:rsidRDefault="000A4CFF" w:rsidP="000648FF">
      <w:pPr>
        <w:pStyle w:val="Corpsdetexte"/>
        <w:tabs>
          <w:tab w:val="left" w:pos="6035"/>
        </w:tabs>
        <w:ind w:left="0" w:firstLine="142"/>
        <w:rPr>
          <w:rFonts w:ascii="Tahoma" w:hAnsi="Tahoma" w:cs="Tahoma"/>
          <w:szCs w:val="22"/>
        </w:rPr>
      </w:pPr>
      <w:r w:rsidRPr="000648FF">
        <w:rPr>
          <w:rFonts w:ascii="Tahoma" w:hAnsi="Tahoma" w:cs="Tahoma"/>
          <w:szCs w:val="22"/>
        </w:rPr>
        <w:t>intéressés</w:t>
      </w:r>
      <w:r w:rsidRPr="000648FF">
        <w:rPr>
          <w:rFonts w:ascii="Tahoma" w:hAnsi="Tahoma" w:cs="Tahoma"/>
          <w:spacing w:val="11"/>
          <w:szCs w:val="22"/>
        </w:rPr>
        <w:t xml:space="preserve"> </w:t>
      </w:r>
      <w:r w:rsidRPr="000648FF">
        <w:rPr>
          <w:rFonts w:ascii="Tahoma" w:hAnsi="Tahoma" w:cs="Tahoma"/>
          <w:szCs w:val="22"/>
        </w:rPr>
        <w:t>par</w:t>
      </w:r>
      <w:r w:rsidRPr="000648FF">
        <w:rPr>
          <w:rFonts w:ascii="Tahoma" w:hAnsi="Tahoma" w:cs="Tahoma"/>
          <w:spacing w:val="13"/>
          <w:szCs w:val="22"/>
        </w:rPr>
        <w:t xml:space="preserve"> </w:t>
      </w:r>
      <w:r w:rsidRPr="000648FF">
        <w:rPr>
          <w:rFonts w:ascii="Tahoma" w:hAnsi="Tahoma" w:cs="Tahoma"/>
          <w:szCs w:val="22"/>
        </w:rPr>
        <w:t>la</w:t>
      </w:r>
      <w:r w:rsidRPr="000648FF">
        <w:rPr>
          <w:rFonts w:ascii="Tahoma" w:hAnsi="Tahoma" w:cs="Tahoma"/>
          <w:spacing w:val="15"/>
          <w:szCs w:val="22"/>
        </w:rPr>
        <w:t xml:space="preserve"> </w:t>
      </w:r>
      <w:r w:rsidRPr="000648FF">
        <w:rPr>
          <w:rFonts w:ascii="Tahoma" w:hAnsi="Tahoma" w:cs="Tahoma"/>
          <w:szCs w:val="22"/>
        </w:rPr>
        <w:t>consultation,</w:t>
      </w:r>
      <w:r w:rsidRPr="000648FF">
        <w:rPr>
          <w:rFonts w:ascii="Tahoma" w:hAnsi="Tahoma" w:cs="Tahoma"/>
          <w:spacing w:val="14"/>
          <w:szCs w:val="22"/>
        </w:rPr>
        <w:t xml:space="preserve"> </w:t>
      </w:r>
      <w:r w:rsidRPr="000648FF">
        <w:rPr>
          <w:rFonts w:ascii="Tahoma" w:hAnsi="Tahoma" w:cs="Tahoma"/>
          <w:szCs w:val="22"/>
        </w:rPr>
        <w:t>pour</w:t>
      </w:r>
      <w:r w:rsidRPr="000648FF">
        <w:rPr>
          <w:rFonts w:ascii="Tahoma" w:hAnsi="Tahoma" w:cs="Tahoma"/>
          <w:spacing w:val="13"/>
          <w:szCs w:val="22"/>
        </w:rPr>
        <w:t xml:space="preserve"> </w:t>
      </w:r>
      <w:r w:rsidRPr="000648FF">
        <w:rPr>
          <w:rFonts w:ascii="Tahoma" w:hAnsi="Tahoma" w:cs="Tahoma"/>
          <w:szCs w:val="22"/>
        </w:rPr>
        <w:t>une</w:t>
      </w:r>
      <w:r w:rsidRPr="000648FF">
        <w:rPr>
          <w:rFonts w:ascii="Tahoma" w:hAnsi="Tahoma" w:cs="Tahoma"/>
          <w:spacing w:val="15"/>
          <w:szCs w:val="22"/>
        </w:rPr>
        <w:t xml:space="preserve"> </w:t>
      </w:r>
      <w:r w:rsidRPr="000648FF">
        <w:rPr>
          <w:rFonts w:ascii="Tahoma" w:hAnsi="Tahoma" w:cs="Tahoma"/>
          <w:spacing w:val="-2"/>
          <w:szCs w:val="22"/>
        </w:rPr>
        <w:t>meilleure</w:t>
      </w:r>
      <w:r w:rsidRPr="000648FF">
        <w:rPr>
          <w:rFonts w:ascii="Tahoma" w:hAnsi="Tahoma" w:cs="Tahoma"/>
          <w:szCs w:val="22"/>
        </w:rPr>
        <w:tab/>
      </w:r>
      <w:r w:rsidRPr="000648FF">
        <w:rPr>
          <w:rFonts w:ascii="Tahoma" w:hAnsi="Tahoma" w:cs="Tahoma"/>
          <w:spacing w:val="-2"/>
          <w:szCs w:val="22"/>
        </w:rPr>
        <w:t>exploitation.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 xml:space="preserve">20.7. Les documents et pièces transmis dans la plateforme COLEPS sont revêtus d’une signature </w:t>
      </w:r>
      <w:r w:rsidRPr="000648FF">
        <w:rPr>
          <w:rFonts w:ascii="Tahoma" w:hAnsi="Tahoma" w:cs="Tahoma"/>
          <w:w w:val="85"/>
          <w:szCs w:val="22"/>
        </w:rPr>
        <w:t>électronique</w:t>
      </w:r>
      <w:r w:rsidRPr="000648FF">
        <w:rPr>
          <w:rFonts w:ascii="Tahoma" w:hAnsi="Tahoma" w:cs="Tahoma"/>
          <w:spacing w:val="-3"/>
          <w:w w:val="85"/>
          <w:szCs w:val="22"/>
        </w:rPr>
        <w:t xml:space="preserve"> </w:t>
      </w:r>
      <w:r w:rsidRPr="000648FF">
        <w:rPr>
          <w:rFonts w:ascii="Tahoma" w:hAnsi="Tahoma" w:cs="Tahoma"/>
          <w:w w:val="85"/>
          <w:szCs w:val="22"/>
        </w:rPr>
        <w:t>à</w:t>
      </w:r>
      <w:r w:rsidRPr="000648FF">
        <w:rPr>
          <w:rFonts w:ascii="Tahoma" w:hAnsi="Tahoma" w:cs="Tahoma"/>
          <w:spacing w:val="-1"/>
          <w:w w:val="85"/>
          <w:szCs w:val="22"/>
        </w:rPr>
        <w:t xml:space="preserve"> </w:t>
      </w:r>
      <w:r w:rsidRPr="000648FF">
        <w:rPr>
          <w:rFonts w:ascii="Tahoma" w:hAnsi="Tahoma" w:cs="Tahoma"/>
          <w:w w:val="85"/>
          <w:szCs w:val="22"/>
        </w:rPr>
        <w:t>travers</w:t>
      </w:r>
      <w:r w:rsidRPr="000648FF">
        <w:rPr>
          <w:rFonts w:ascii="Tahoma" w:hAnsi="Tahoma" w:cs="Tahoma"/>
          <w:spacing w:val="-1"/>
          <w:w w:val="85"/>
          <w:szCs w:val="22"/>
        </w:rPr>
        <w:t xml:space="preserve"> </w:t>
      </w:r>
      <w:r w:rsidRPr="000648FF">
        <w:rPr>
          <w:rFonts w:ascii="Tahoma" w:hAnsi="Tahoma" w:cs="Tahoma"/>
          <w:w w:val="85"/>
          <w:szCs w:val="22"/>
        </w:rPr>
        <w:t>l’usage</w:t>
      </w:r>
      <w:r w:rsidRPr="000648FF">
        <w:rPr>
          <w:rFonts w:ascii="Tahoma" w:hAnsi="Tahoma" w:cs="Tahoma"/>
          <w:spacing w:val="-1"/>
          <w:w w:val="85"/>
          <w:szCs w:val="22"/>
        </w:rPr>
        <w:t xml:space="preserve"> </w:t>
      </w:r>
      <w:r w:rsidRPr="000648FF">
        <w:rPr>
          <w:rFonts w:ascii="Tahoma" w:hAnsi="Tahoma" w:cs="Tahoma"/>
          <w:w w:val="85"/>
          <w:szCs w:val="22"/>
        </w:rPr>
        <w:t>du</w:t>
      </w:r>
      <w:r w:rsidRPr="000648FF">
        <w:rPr>
          <w:rFonts w:ascii="Tahoma" w:hAnsi="Tahoma" w:cs="Tahoma"/>
          <w:spacing w:val="-1"/>
          <w:w w:val="85"/>
          <w:szCs w:val="22"/>
        </w:rPr>
        <w:t xml:space="preserve"> </w:t>
      </w:r>
      <w:r w:rsidRPr="000648FF">
        <w:rPr>
          <w:rFonts w:ascii="Tahoma" w:hAnsi="Tahoma" w:cs="Tahoma"/>
          <w:w w:val="85"/>
          <w:szCs w:val="22"/>
        </w:rPr>
        <w:t>certificat.</w:t>
      </w:r>
    </w:p>
    <w:p w:rsidR="004D09A8" w:rsidRPr="000648FF" w:rsidRDefault="000A4CFF" w:rsidP="000648FF">
      <w:pPr>
        <w:pStyle w:val="Titre1"/>
        <w:numPr>
          <w:ilvl w:val="0"/>
          <w:numId w:val="146"/>
        </w:numPr>
        <w:tabs>
          <w:tab w:val="left" w:pos="4636"/>
        </w:tabs>
        <w:spacing w:before="0"/>
        <w:ind w:left="0" w:firstLine="142"/>
        <w:jc w:val="left"/>
        <w:rPr>
          <w:rFonts w:ascii="Tahoma" w:hAnsi="Tahoma" w:cs="Tahoma"/>
          <w:szCs w:val="28"/>
        </w:rPr>
      </w:pPr>
      <w:bookmarkStart w:id="25" w:name="_bookmark25"/>
      <w:bookmarkEnd w:id="25"/>
      <w:r w:rsidRPr="000648FF">
        <w:rPr>
          <w:rFonts w:ascii="Tahoma" w:hAnsi="Tahoma" w:cs="Tahoma"/>
          <w:szCs w:val="28"/>
        </w:rPr>
        <w:t>DEPOT</w:t>
      </w:r>
      <w:r w:rsidRPr="000648FF">
        <w:rPr>
          <w:rFonts w:ascii="Tahoma" w:hAnsi="Tahoma" w:cs="Tahoma"/>
          <w:spacing w:val="-6"/>
          <w:szCs w:val="28"/>
        </w:rPr>
        <w:t xml:space="preserve"> </w:t>
      </w:r>
      <w:r w:rsidRPr="000648FF">
        <w:rPr>
          <w:rFonts w:ascii="Tahoma" w:hAnsi="Tahoma" w:cs="Tahoma"/>
          <w:szCs w:val="28"/>
        </w:rPr>
        <w:t>DES</w:t>
      </w:r>
      <w:r w:rsidRPr="000648FF">
        <w:rPr>
          <w:rFonts w:ascii="Tahoma" w:hAnsi="Tahoma" w:cs="Tahoma"/>
          <w:spacing w:val="-7"/>
          <w:szCs w:val="28"/>
        </w:rPr>
        <w:t xml:space="preserve"> </w:t>
      </w:r>
      <w:r w:rsidRPr="000648FF">
        <w:rPr>
          <w:rFonts w:ascii="Tahoma" w:hAnsi="Tahoma" w:cs="Tahoma"/>
          <w:spacing w:val="-2"/>
          <w:szCs w:val="28"/>
        </w:rPr>
        <w:t>OFFRES</w:t>
      </w:r>
    </w:p>
    <w:p w:rsidR="004D09A8" w:rsidRPr="000648FF" w:rsidRDefault="000A4CFF" w:rsidP="000648FF">
      <w:pPr>
        <w:pStyle w:val="Titre2"/>
        <w:spacing w:before="0"/>
        <w:ind w:left="0" w:firstLine="142"/>
        <w:jc w:val="left"/>
        <w:rPr>
          <w:rFonts w:ascii="Tahoma" w:hAnsi="Tahoma" w:cs="Tahoma"/>
          <w:szCs w:val="24"/>
        </w:rPr>
      </w:pPr>
      <w:bookmarkStart w:id="26" w:name="_bookmark26"/>
      <w:bookmarkEnd w:id="26"/>
      <w:r w:rsidRPr="000648FF">
        <w:rPr>
          <w:rFonts w:ascii="Tahoma" w:hAnsi="Tahoma" w:cs="Tahoma"/>
          <w:szCs w:val="24"/>
        </w:rPr>
        <w:t>Article</w:t>
      </w:r>
      <w:r w:rsidRPr="000648FF">
        <w:rPr>
          <w:rFonts w:ascii="Tahoma" w:hAnsi="Tahoma" w:cs="Tahoma"/>
          <w:spacing w:val="-4"/>
          <w:szCs w:val="24"/>
        </w:rPr>
        <w:t xml:space="preserve"> </w:t>
      </w:r>
      <w:r w:rsidRPr="000648FF">
        <w:rPr>
          <w:rFonts w:ascii="Tahoma" w:hAnsi="Tahoma" w:cs="Tahoma"/>
          <w:szCs w:val="24"/>
        </w:rPr>
        <w:t>21.</w:t>
      </w:r>
      <w:r w:rsidRPr="000648FF">
        <w:rPr>
          <w:rFonts w:ascii="Tahoma" w:hAnsi="Tahoma" w:cs="Tahoma"/>
          <w:spacing w:val="61"/>
          <w:w w:val="150"/>
          <w:szCs w:val="24"/>
        </w:rPr>
        <w:t xml:space="preserve"> </w:t>
      </w:r>
      <w:r w:rsidRPr="000648FF">
        <w:rPr>
          <w:rFonts w:ascii="Tahoma" w:hAnsi="Tahoma" w:cs="Tahoma"/>
          <w:szCs w:val="24"/>
        </w:rPr>
        <w:t>Cachetage</w:t>
      </w:r>
      <w:r w:rsidRPr="000648FF">
        <w:rPr>
          <w:rFonts w:ascii="Tahoma" w:hAnsi="Tahoma" w:cs="Tahoma"/>
          <w:spacing w:val="-2"/>
          <w:szCs w:val="24"/>
        </w:rPr>
        <w:t xml:space="preserve"> </w:t>
      </w:r>
      <w:r w:rsidRPr="000648FF">
        <w:rPr>
          <w:rFonts w:ascii="Tahoma" w:hAnsi="Tahoma" w:cs="Tahoma"/>
          <w:szCs w:val="24"/>
        </w:rPr>
        <w:t>et</w:t>
      </w:r>
      <w:r w:rsidRPr="000648FF">
        <w:rPr>
          <w:rFonts w:ascii="Tahoma" w:hAnsi="Tahoma" w:cs="Tahoma"/>
          <w:spacing w:val="-2"/>
          <w:szCs w:val="24"/>
        </w:rPr>
        <w:t xml:space="preserve"> </w:t>
      </w:r>
      <w:r w:rsidRPr="000648FF">
        <w:rPr>
          <w:rFonts w:ascii="Tahoma" w:hAnsi="Tahoma" w:cs="Tahoma"/>
          <w:szCs w:val="24"/>
        </w:rPr>
        <w:t>marquage</w:t>
      </w:r>
      <w:r w:rsidRPr="000648FF">
        <w:rPr>
          <w:rFonts w:ascii="Tahoma" w:hAnsi="Tahoma" w:cs="Tahoma"/>
          <w:spacing w:val="-3"/>
          <w:szCs w:val="24"/>
        </w:rPr>
        <w:t xml:space="preserve"> </w:t>
      </w:r>
      <w:r w:rsidRPr="000648FF">
        <w:rPr>
          <w:rFonts w:ascii="Tahoma" w:hAnsi="Tahoma" w:cs="Tahoma"/>
          <w:szCs w:val="24"/>
        </w:rPr>
        <w:t>des</w:t>
      </w:r>
      <w:r w:rsidRPr="000648FF">
        <w:rPr>
          <w:rFonts w:ascii="Tahoma" w:hAnsi="Tahoma" w:cs="Tahoma"/>
          <w:spacing w:val="-4"/>
          <w:szCs w:val="24"/>
        </w:rPr>
        <w:t xml:space="preserve"> </w:t>
      </w:r>
      <w:r w:rsidRPr="000648FF">
        <w:rPr>
          <w:rFonts w:ascii="Tahoma" w:hAnsi="Tahoma" w:cs="Tahoma"/>
          <w:spacing w:val="-2"/>
          <w:szCs w:val="24"/>
        </w:rPr>
        <w:t>offres</w:t>
      </w:r>
    </w:p>
    <w:p w:rsidR="004D09A8" w:rsidRPr="000648FF" w:rsidRDefault="000A4CFF" w:rsidP="000648FF">
      <w:pPr>
        <w:pStyle w:val="Paragraphedeliste"/>
        <w:numPr>
          <w:ilvl w:val="1"/>
          <w:numId w:val="117"/>
        </w:numPr>
        <w:tabs>
          <w:tab w:val="left" w:pos="1322"/>
        </w:tabs>
        <w:ind w:left="0" w:firstLine="142"/>
        <w:jc w:val="both"/>
        <w:rPr>
          <w:rFonts w:ascii="Tahoma" w:hAnsi="Tahoma" w:cs="Tahoma"/>
          <w:sz w:val="24"/>
          <w:szCs w:val="20"/>
        </w:rPr>
      </w:pPr>
      <w:r w:rsidRPr="000648FF">
        <w:rPr>
          <w:rFonts w:ascii="Tahoma" w:hAnsi="Tahoma" w:cs="Tahoma"/>
          <w:sz w:val="24"/>
          <w:szCs w:val="20"/>
        </w:rPr>
        <w:t xml:space="preserve">La présentation des offres devra tenir compte du principe de séparation des pièces administratives </w:t>
      </w:r>
      <w:r w:rsidRPr="000648FF">
        <w:rPr>
          <w:rFonts w:ascii="Tahoma" w:hAnsi="Tahoma" w:cs="Tahoma"/>
          <w:w w:val="90"/>
          <w:sz w:val="24"/>
          <w:szCs w:val="20"/>
        </w:rPr>
        <w:t xml:space="preserve">(Volume 1), de l’offre technique (Volume 2) et de l’offre financière (Volume 3), toutes placées dans une </w:t>
      </w:r>
      <w:r w:rsidRPr="000648FF">
        <w:rPr>
          <w:rFonts w:ascii="Tahoma" w:hAnsi="Tahoma" w:cs="Tahoma"/>
          <w:spacing w:val="-2"/>
          <w:sz w:val="24"/>
          <w:szCs w:val="20"/>
        </w:rPr>
        <w:t>enveloppe</w:t>
      </w:r>
      <w:r w:rsidRPr="000648FF">
        <w:rPr>
          <w:rFonts w:ascii="Tahoma" w:hAnsi="Tahoma" w:cs="Tahoma"/>
          <w:spacing w:val="-15"/>
          <w:sz w:val="24"/>
          <w:szCs w:val="20"/>
        </w:rPr>
        <w:t xml:space="preserve"> </w:t>
      </w:r>
      <w:r w:rsidRPr="000648FF">
        <w:rPr>
          <w:rFonts w:ascii="Tahoma" w:hAnsi="Tahoma" w:cs="Tahoma"/>
          <w:spacing w:val="-2"/>
          <w:sz w:val="24"/>
          <w:szCs w:val="20"/>
        </w:rPr>
        <w:t>extérieure</w:t>
      </w:r>
      <w:r w:rsidRPr="000648FF">
        <w:rPr>
          <w:rFonts w:ascii="Tahoma" w:hAnsi="Tahoma" w:cs="Tahoma"/>
          <w:spacing w:val="-15"/>
          <w:sz w:val="24"/>
          <w:szCs w:val="20"/>
        </w:rPr>
        <w:t xml:space="preserve"> </w:t>
      </w:r>
      <w:r w:rsidRPr="000648FF">
        <w:rPr>
          <w:rFonts w:ascii="Tahoma" w:hAnsi="Tahoma" w:cs="Tahoma"/>
          <w:spacing w:val="-2"/>
          <w:sz w:val="24"/>
          <w:szCs w:val="20"/>
        </w:rPr>
        <w:t>qui</w:t>
      </w:r>
      <w:r w:rsidRPr="000648FF">
        <w:rPr>
          <w:rFonts w:ascii="Tahoma" w:hAnsi="Tahoma" w:cs="Tahoma"/>
          <w:spacing w:val="-14"/>
          <w:sz w:val="24"/>
          <w:szCs w:val="20"/>
        </w:rPr>
        <w:t xml:space="preserve"> </w:t>
      </w:r>
      <w:r w:rsidRPr="000648FF">
        <w:rPr>
          <w:rFonts w:ascii="Tahoma" w:hAnsi="Tahoma" w:cs="Tahoma"/>
          <w:spacing w:val="-2"/>
          <w:sz w:val="24"/>
          <w:szCs w:val="20"/>
        </w:rPr>
        <w:t>ne</w:t>
      </w:r>
      <w:r w:rsidRPr="000648FF">
        <w:rPr>
          <w:rFonts w:ascii="Tahoma" w:hAnsi="Tahoma" w:cs="Tahoma"/>
          <w:spacing w:val="-15"/>
          <w:sz w:val="24"/>
          <w:szCs w:val="20"/>
        </w:rPr>
        <w:t xml:space="preserve"> </w:t>
      </w:r>
      <w:r w:rsidRPr="000648FF">
        <w:rPr>
          <w:rFonts w:ascii="Tahoma" w:hAnsi="Tahoma" w:cs="Tahoma"/>
          <w:spacing w:val="-2"/>
          <w:sz w:val="24"/>
          <w:szCs w:val="20"/>
        </w:rPr>
        <w:t>devra</w:t>
      </w:r>
      <w:r w:rsidRPr="000648FF">
        <w:rPr>
          <w:rFonts w:ascii="Tahoma" w:hAnsi="Tahoma" w:cs="Tahoma"/>
          <w:spacing w:val="-15"/>
          <w:sz w:val="24"/>
          <w:szCs w:val="20"/>
        </w:rPr>
        <w:t xml:space="preserve"> </w:t>
      </w:r>
      <w:r w:rsidRPr="000648FF">
        <w:rPr>
          <w:rFonts w:ascii="Tahoma" w:hAnsi="Tahoma" w:cs="Tahoma"/>
          <w:spacing w:val="-2"/>
          <w:sz w:val="24"/>
          <w:szCs w:val="20"/>
        </w:rPr>
        <w:t>donner</w:t>
      </w:r>
      <w:r w:rsidRPr="000648FF">
        <w:rPr>
          <w:rFonts w:ascii="Tahoma" w:hAnsi="Tahoma" w:cs="Tahoma"/>
          <w:spacing w:val="-15"/>
          <w:sz w:val="24"/>
          <w:szCs w:val="20"/>
        </w:rPr>
        <w:t xml:space="preserve"> </w:t>
      </w:r>
      <w:r w:rsidRPr="000648FF">
        <w:rPr>
          <w:rFonts w:ascii="Tahoma" w:hAnsi="Tahoma" w:cs="Tahoma"/>
          <w:spacing w:val="-2"/>
          <w:sz w:val="24"/>
          <w:szCs w:val="20"/>
        </w:rPr>
        <w:t>aucune</w:t>
      </w:r>
      <w:r w:rsidRPr="000648FF">
        <w:rPr>
          <w:rFonts w:ascii="Tahoma" w:hAnsi="Tahoma" w:cs="Tahoma"/>
          <w:spacing w:val="-14"/>
          <w:sz w:val="24"/>
          <w:szCs w:val="20"/>
        </w:rPr>
        <w:t xml:space="preserve"> </w:t>
      </w:r>
      <w:r w:rsidRPr="000648FF">
        <w:rPr>
          <w:rFonts w:ascii="Tahoma" w:hAnsi="Tahoma" w:cs="Tahoma"/>
          <w:spacing w:val="-2"/>
          <w:sz w:val="24"/>
          <w:szCs w:val="20"/>
        </w:rPr>
        <w:t>indication</w:t>
      </w:r>
      <w:r w:rsidRPr="000648FF">
        <w:rPr>
          <w:rFonts w:ascii="Tahoma" w:hAnsi="Tahoma" w:cs="Tahoma"/>
          <w:spacing w:val="-15"/>
          <w:sz w:val="24"/>
          <w:szCs w:val="20"/>
        </w:rPr>
        <w:t xml:space="preserve"> </w:t>
      </w:r>
      <w:r w:rsidRPr="000648FF">
        <w:rPr>
          <w:rFonts w:ascii="Tahoma" w:hAnsi="Tahoma" w:cs="Tahoma"/>
          <w:spacing w:val="-2"/>
          <w:sz w:val="24"/>
          <w:szCs w:val="20"/>
        </w:rPr>
        <w:t>sur</w:t>
      </w:r>
      <w:r w:rsidRPr="000648FF">
        <w:rPr>
          <w:rFonts w:ascii="Tahoma" w:hAnsi="Tahoma" w:cs="Tahoma"/>
          <w:spacing w:val="-15"/>
          <w:sz w:val="24"/>
          <w:szCs w:val="20"/>
        </w:rPr>
        <w:t xml:space="preserve"> </w:t>
      </w:r>
      <w:r w:rsidRPr="000648FF">
        <w:rPr>
          <w:rFonts w:ascii="Tahoma" w:hAnsi="Tahoma" w:cs="Tahoma"/>
          <w:spacing w:val="-2"/>
          <w:sz w:val="24"/>
          <w:szCs w:val="20"/>
        </w:rPr>
        <w:t>l’identité</w:t>
      </w:r>
      <w:r w:rsidRPr="000648FF">
        <w:rPr>
          <w:rFonts w:ascii="Tahoma" w:hAnsi="Tahoma" w:cs="Tahoma"/>
          <w:spacing w:val="-9"/>
          <w:sz w:val="24"/>
          <w:szCs w:val="20"/>
        </w:rPr>
        <w:t xml:space="preserve"> </w:t>
      </w:r>
      <w:r w:rsidRPr="000648FF">
        <w:rPr>
          <w:rFonts w:ascii="Tahoma" w:hAnsi="Tahoma" w:cs="Tahoma"/>
          <w:spacing w:val="-2"/>
          <w:sz w:val="24"/>
          <w:szCs w:val="20"/>
        </w:rPr>
        <w:t>du</w:t>
      </w:r>
      <w:r w:rsidRPr="000648FF">
        <w:rPr>
          <w:rFonts w:ascii="Tahoma" w:hAnsi="Tahoma" w:cs="Tahoma"/>
          <w:spacing w:val="-3"/>
          <w:sz w:val="24"/>
          <w:szCs w:val="20"/>
        </w:rPr>
        <w:t xml:space="preserve"> </w:t>
      </w:r>
      <w:r w:rsidRPr="000648FF">
        <w:rPr>
          <w:rFonts w:ascii="Tahoma" w:hAnsi="Tahoma" w:cs="Tahoma"/>
          <w:spacing w:val="-2"/>
          <w:sz w:val="24"/>
          <w:szCs w:val="20"/>
        </w:rPr>
        <w:t xml:space="preserve">Soumissionnaire. Les </w:t>
      </w:r>
      <w:r w:rsidRPr="000648FF">
        <w:rPr>
          <w:rFonts w:ascii="Tahoma" w:hAnsi="Tahoma" w:cs="Tahoma"/>
          <w:sz w:val="24"/>
          <w:szCs w:val="20"/>
        </w:rPr>
        <w:t>Soumissionnaires</w:t>
      </w:r>
      <w:r w:rsidRPr="000648FF">
        <w:rPr>
          <w:rFonts w:ascii="Tahoma" w:hAnsi="Tahoma" w:cs="Tahoma"/>
          <w:spacing w:val="22"/>
          <w:sz w:val="24"/>
          <w:szCs w:val="20"/>
        </w:rPr>
        <w:t xml:space="preserve"> </w:t>
      </w:r>
      <w:r w:rsidRPr="000648FF">
        <w:rPr>
          <w:rFonts w:ascii="Tahoma" w:hAnsi="Tahoma" w:cs="Tahoma"/>
          <w:sz w:val="24"/>
          <w:szCs w:val="20"/>
        </w:rPr>
        <w:t>doivent placer l’original et</w:t>
      </w:r>
      <w:r w:rsidRPr="000648FF">
        <w:rPr>
          <w:rFonts w:ascii="Tahoma" w:hAnsi="Tahoma" w:cs="Tahoma"/>
          <w:spacing w:val="23"/>
          <w:sz w:val="24"/>
          <w:szCs w:val="20"/>
        </w:rPr>
        <w:t xml:space="preserve"> </w:t>
      </w:r>
      <w:r w:rsidRPr="000648FF">
        <w:rPr>
          <w:rFonts w:ascii="Tahoma" w:hAnsi="Tahoma" w:cs="Tahoma"/>
          <w:sz w:val="24"/>
          <w:szCs w:val="20"/>
        </w:rPr>
        <w:t>toutes les copies des pièces administratives énumérées dans</w:t>
      </w:r>
      <w:r w:rsidRPr="000648FF">
        <w:rPr>
          <w:rFonts w:ascii="Tahoma" w:hAnsi="Tahoma" w:cs="Tahoma"/>
          <w:spacing w:val="40"/>
          <w:sz w:val="24"/>
          <w:szCs w:val="20"/>
        </w:rPr>
        <w:t xml:space="preserve"> </w:t>
      </w:r>
      <w:r w:rsidRPr="000648FF">
        <w:rPr>
          <w:rFonts w:ascii="Tahoma" w:hAnsi="Tahoma" w:cs="Tahoma"/>
          <w:w w:val="85"/>
          <w:sz w:val="24"/>
          <w:szCs w:val="20"/>
        </w:rPr>
        <w:t xml:space="preserve">le RPAO, dans une enveloppe portant la mention “DOSSIER ADMINISTRATIF ”, l’original et toutes les </w:t>
      </w:r>
      <w:r w:rsidRPr="000648FF">
        <w:rPr>
          <w:rFonts w:ascii="Tahoma" w:hAnsi="Tahoma" w:cs="Tahoma"/>
          <w:sz w:val="24"/>
          <w:szCs w:val="20"/>
        </w:rPr>
        <w:t>copies</w:t>
      </w:r>
      <w:r w:rsidRPr="000648FF">
        <w:rPr>
          <w:rFonts w:ascii="Tahoma" w:hAnsi="Tahoma" w:cs="Tahoma"/>
          <w:spacing w:val="-14"/>
          <w:sz w:val="24"/>
          <w:szCs w:val="20"/>
        </w:rPr>
        <w:t xml:space="preserve"> </w:t>
      </w:r>
      <w:r w:rsidRPr="000648FF">
        <w:rPr>
          <w:rFonts w:ascii="Tahoma" w:hAnsi="Tahoma" w:cs="Tahoma"/>
          <w:sz w:val="24"/>
          <w:szCs w:val="20"/>
        </w:rPr>
        <w:t>de</w:t>
      </w:r>
      <w:r w:rsidRPr="000648FF">
        <w:rPr>
          <w:rFonts w:ascii="Tahoma" w:hAnsi="Tahoma" w:cs="Tahoma"/>
          <w:spacing w:val="-14"/>
          <w:sz w:val="24"/>
          <w:szCs w:val="20"/>
        </w:rPr>
        <w:t xml:space="preserve"> </w:t>
      </w:r>
      <w:r w:rsidRPr="000648FF">
        <w:rPr>
          <w:rFonts w:ascii="Tahoma" w:hAnsi="Tahoma" w:cs="Tahoma"/>
          <w:sz w:val="24"/>
          <w:szCs w:val="20"/>
        </w:rPr>
        <w:t>la</w:t>
      </w:r>
      <w:r w:rsidRPr="000648FF">
        <w:rPr>
          <w:rFonts w:ascii="Tahoma" w:hAnsi="Tahoma" w:cs="Tahoma"/>
          <w:spacing w:val="-14"/>
          <w:sz w:val="24"/>
          <w:szCs w:val="20"/>
        </w:rPr>
        <w:t xml:space="preserve"> </w:t>
      </w:r>
      <w:r w:rsidRPr="000648FF">
        <w:rPr>
          <w:rFonts w:ascii="Tahoma" w:hAnsi="Tahoma" w:cs="Tahoma"/>
          <w:sz w:val="24"/>
          <w:szCs w:val="20"/>
        </w:rPr>
        <w:t>proposition</w:t>
      </w:r>
      <w:r w:rsidRPr="000648FF">
        <w:rPr>
          <w:rFonts w:ascii="Tahoma" w:hAnsi="Tahoma" w:cs="Tahoma"/>
          <w:spacing w:val="-13"/>
          <w:sz w:val="24"/>
          <w:szCs w:val="20"/>
        </w:rPr>
        <w:t xml:space="preserve"> </w:t>
      </w:r>
      <w:r w:rsidRPr="000648FF">
        <w:rPr>
          <w:rFonts w:ascii="Tahoma" w:hAnsi="Tahoma" w:cs="Tahoma"/>
          <w:sz w:val="24"/>
          <w:szCs w:val="20"/>
        </w:rPr>
        <w:t>technique</w:t>
      </w:r>
      <w:r w:rsidRPr="000648FF">
        <w:rPr>
          <w:rFonts w:ascii="Tahoma" w:hAnsi="Tahoma" w:cs="Tahoma"/>
          <w:spacing w:val="-14"/>
          <w:sz w:val="24"/>
          <w:szCs w:val="20"/>
        </w:rPr>
        <w:t xml:space="preserve"> </w:t>
      </w:r>
      <w:r w:rsidRPr="000648FF">
        <w:rPr>
          <w:rFonts w:ascii="Tahoma" w:hAnsi="Tahoma" w:cs="Tahoma"/>
          <w:sz w:val="24"/>
          <w:szCs w:val="20"/>
        </w:rPr>
        <w:t>dans</w:t>
      </w:r>
      <w:r w:rsidRPr="000648FF">
        <w:rPr>
          <w:rFonts w:ascii="Tahoma" w:hAnsi="Tahoma" w:cs="Tahoma"/>
          <w:spacing w:val="-14"/>
          <w:sz w:val="24"/>
          <w:szCs w:val="20"/>
        </w:rPr>
        <w:t xml:space="preserve"> </w:t>
      </w:r>
      <w:r w:rsidRPr="000648FF">
        <w:rPr>
          <w:rFonts w:ascii="Tahoma" w:hAnsi="Tahoma" w:cs="Tahoma"/>
          <w:sz w:val="24"/>
          <w:szCs w:val="20"/>
        </w:rPr>
        <w:t>une</w:t>
      </w:r>
      <w:r w:rsidRPr="000648FF">
        <w:rPr>
          <w:rFonts w:ascii="Tahoma" w:hAnsi="Tahoma" w:cs="Tahoma"/>
          <w:spacing w:val="-13"/>
          <w:sz w:val="24"/>
          <w:szCs w:val="20"/>
        </w:rPr>
        <w:t xml:space="preserve"> </w:t>
      </w:r>
      <w:r w:rsidRPr="000648FF">
        <w:rPr>
          <w:rFonts w:ascii="Tahoma" w:hAnsi="Tahoma" w:cs="Tahoma"/>
          <w:sz w:val="24"/>
          <w:szCs w:val="20"/>
        </w:rPr>
        <w:t>enveloppe</w:t>
      </w:r>
      <w:r w:rsidRPr="000648FF">
        <w:rPr>
          <w:rFonts w:ascii="Tahoma" w:hAnsi="Tahoma" w:cs="Tahoma"/>
          <w:spacing w:val="-8"/>
          <w:sz w:val="24"/>
          <w:szCs w:val="20"/>
        </w:rPr>
        <w:t xml:space="preserve"> </w:t>
      </w:r>
      <w:r w:rsidRPr="000648FF">
        <w:rPr>
          <w:rFonts w:ascii="Tahoma" w:hAnsi="Tahoma" w:cs="Tahoma"/>
          <w:sz w:val="24"/>
          <w:szCs w:val="20"/>
        </w:rPr>
        <w:t>portant</w:t>
      </w:r>
      <w:r w:rsidRPr="000648FF">
        <w:rPr>
          <w:rFonts w:ascii="Tahoma" w:hAnsi="Tahoma" w:cs="Tahoma"/>
          <w:spacing w:val="-17"/>
          <w:sz w:val="24"/>
          <w:szCs w:val="20"/>
        </w:rPr>
        <w:t xml:space="preserve"> </w:t>
      </w:r>
      <w:r w:rsidRPr="000648FF">
        <w:rPr>
          <w:rFonts w:ascii="Tahoma" w:hAnsi="Tahoma" w:cs="Tahoma"/>
          <w:sz w:val="24"/>
          <w:szCs w:val="20"/>
        </w:rPr>
        <w:t>clairement</w:t>
      </w:r>
      <w:r w:rsidRPr="000648FF">
        <w:rPr>
          <w:rFonts w:ascii="Tahoma" w:hAnsi="Tahoma" w:cs="Tahoma"/>
          <w:spacing w:val="-16"/>
          <w:sz w:val="24"/>
          <w:szCs w:val="20"/>
        </w:rPr>
        <w:t xml:space="preserve"> </w:t>
      </w:r>
      <w:r w:rsidRPr="000648FF">
        <w:rPr>
          <w:rFonts w:ascii="Tahoma" w:hAnsi="Tahoma" w:cs="Tahoma"/>
          <w:sz w:val="24"/>
          <w:szCs w:val="20"/>
        </w:rPr>
        <w:t>la</w:t>
      </w:r>
      <w:r w:rsidRPr="000648FF">
        <w:rPr>
          <w:rFonts w:ascii="Tahoma" w:hAnsi="Tahoma" w:cs="Tahoma"/>
          <w:spacing w:val="-17"/>
          <w:sz w:val="24"/>
          <w:szCs w:val="20"/>
        </w:rPr>
        <w:t xml:space="preserve"> </w:t>
      </w:r>
      <w:r w:rsidRPr="000648FF">
        <w:rPr>
          <w:rFonts w:ascii="Tahoma" w:hAnsi="Tahoma" w:cs="Tahoma"/>
          <w:sz w:val="24"/>
          <w:szCs w:val="20"/>
        </w:rPr>
        <w:t>mention</w:t>
      </w:r>
      <w:r w:rsidRPr="000648FF">
        <w:rPr>
          <w:rFonts w:ascii="Tahoma" w:hAnsi="Tahoma" w:cs="Tahoma"/>
          <w:spacing w:val="-17"/>
          <w:sz w:val="24"/>
          <w:szCs w:val="20"/>
        </w:rPr>
        <w:t xml:space="preserve"> </w:t>
      </w:r>
      <w:r w:rsidRPr="000648FF">
        <w:rPr>
          <w:rFonts w:ascii="Tahoma" w:hAnsi="Tahoma" w:cs="Tahoma"/>
          <w:sz w:val="24"/>
          <w:szCs w:val="20"/>
        </w:rPr>
        <w:t xml:space="preserve">“PROPOSITION </w:t>
      </w:r>
      <w:r w:rsidRPr="000648FF">
        <w:rPr>
          <w:rFonts w:ascii="Tahoma" w:hAnsi="Tahoma" w:cs="Tahoma"/>
          <w:w w:val="85"/>
          <w:sz w:val="24"/>
          <w:szCs w:val="20"/>
        </w:rPr>
        <w:t>TECHNIQUE”, et l’original et toutes les copies de la Proposition financière, dans une enveloppe scellée portant clairement la mention “ PROPOSITION FINANCIERE ”</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Les différentes pièces</w:t>
      </w:r>
      <w:r w:rsidRPr="000648FF">
        <w:rPr>
          <w:rFonts w:ascii="Tahoma" w:hAnsi="Tahoma" w:cs="Tahoma"/>
          <w:szCs w:val="22"/>
        </w:rPr>
        <w:t xml:space="preserve"> </w:t>
      </w:r>
      <w:r w:rsidRPr="000648FF">
        <w:rPr>
          <w:rFonts w:ascii="Tahoma" w:hAnsi="Tahoma" w:cs="Tahoma"/>
          <w:w w:val="90"/>
          <w:szCs w:val="22"/>
        </w:rPr>
        <w:t xml:space="preserve">de chaque volume seront numérotées dans l’ordre du RPAO et séparées par un </w:t>
      </w:r>
      <w:r w:rsidRPr="000648FF">
        <w:rPr>
          <w:rFonts w:ascii="Tahoma" w:hAnsi="Tahoma" w:cs="Tahoma"/>
          <w:szCs w:val="22"/>
        </w:rPr>
        <w:t>intercalaire de couleur autre que le blanc.</w:t>
      </w:r>
    </w:p>
    <w:p w:rsidR="004D09A8" w:rsidRPr="000648FF" w:rsidRDefault="000A4CFF" w:rsidP="000648FF">
      <w:pPr>
        <w:pStyle w:val="Paragraphedeliste"/>
        <w:numPr>
          <w:ilvl w:val="1"/>
          <w:numId w:val="117"/>
        </w:numPr>
        <w:tabs>
          <w:tab w:val="left" w:pos="1282"/>
        </w:tabs>
        <w:ind w:left="0" w:firstLine="142"/>
        <w:jc w:val="both"/>
        <w:rPr>
          <w:rFonts w:ascii="Tahoma" w:hAnsi="Tahoma" w:cs="Tahoma"/>
          <w:sz w:val="24"/>
          <w:szCs w:val="20"/>
        </w:rPr>
      </w:pPr>
      <w:r w:rsidRPr="000648FF">
        <w:rPr>
          <w:rFonts w:ascii="Tahoma" w:hAnsi="Tahoma" w:cs="Tahoma"/>
          <w:sz w:val="24"/>
          <w:szCs w:val="20"/>
        </w:rPr>
        <w:t>Les</w:t>
      </w:r>
      <w:r w:rsidRPr="000648FF">
        <w:rPr>
          <w:rFonts w:ascii="Tahoma" w:hAnsi="Tahoma" w:cs="Tahoma"/>
          <w:spacing w:val="-5"/>
          <w:sz w:val="24"/>
          <w:szCs w:val="20"/>
        </w:rPr>
        <w:t xml:space="preserve"> </w:t>
      </w:r>
      <w:r w:rsidRPr="000648FF">
        <w:rPr>
          <w:rFonts w:ascii="Tahoma" w:hAnsi="Tahoma" w:cs="Tahoma"/>
          <w:sz w:val="24"/>
          <w:szCs w:val="20"/>
        </w:rPr>
        <w:t>enveloppes</w:t>
      </w:r>
      <w:r w:rsidRPr="000648FF">
        <w:rPr>
          <w:rFonts w:ascii="Tahoma" w:hAnsi="Tahoma" w:cs="Tahoma"/>
          <w:spacing w:val="-4"/>
          <w:sz w:val="24"/>
          <w:szCs w:val="20"/>
        </w:rPr>
        <w:t xml:space="preserve"> </w:t>
      </w:r>
      <w:r w:rsidRPr="000648FF">
        <w:rPr>
          <w:rFonts w:ascii="Tahoma" w:hAnsi="Tahoma" w:cs="Tahoma"/>
          <w:sz w:val="24"/>
          <w:szCs w:val="20"/>
        </w:rPr>
        <w:t>intérieures</w:t>
      </w:r>
      <w:r w:rsidRPr="000648FF">
        <w:rPr>
          <w:rFonts w:ascii="Tahoma" w:hAnsi="Tahoma" w:cs="Tahoma"/>
          <w:spacing w:val="-4"/>
          <w:sz w:val="24"/>
          <w:szCs w:val="20"/>
        </w:rPr>
        <w:t xml:space="preserve"> </w:t>
      </w:r>
      <w:r w:rsidRPr="000648FF">
        <w:rPr>
          <w:rFonts w:ascii="Tahoma" w:hAnsi="Tahoma" w:cs="Tahoma"/>
          <w:sz w:val="24"/>
          <w:szCs w:val="20"/>
        </w:rPr>
        <w:t>et</w:t>
      </w:r>
      <w:r w:rsidRPr="000648FF">
        <w:rPr>
          <w:rFonts w:ascii="Tahoma" w:hAnsi="Tahoma" w:cs="Tahoma"/>
          <w:spacing w:val="-5"/>
          <w:sz w:val="24"/>
          <w:szCs w:val="20"/>
        </w:rPr>
        <w:t xml:space="preserve"> </w:t>
      </w:r>
      <w:r w:rsidRPr="000648FF">
        <w:rPr>
          <w:rFonts w:ascii="Tahoma" w:hAnsi="Tahoma" w:cs="Tahoma"/>
          <w:sz w:val="24"/>
          <w:szCs w:val="20"/>
        </w:rPr>
        <w:t>extérieures</w:t>
      </w:r>
      <w:r w:rsidRPr="000648FF">
        <w:rPr>
          <w:rFonts w:ascii="Tahoma" w:hAnsi="Tahoma" w:cs="Tahoma"/>
          <w:spacing w:val="-6"/>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2"/>
          <w:numId w:val="117"/>
        </w:numPr>
        <w:tabs>
          <w:tab w:val="left" w:pos="1441"/>
        </w:tabs>
        <w:ind w:left="0" w:firstLine="142"/>
        <w:rPr>
          <w:rFonts w:ascii="Tahoma" w:hAnsi="Tahoma" w:cs="Tahoma"/>
          <w:sz w:val="24"/>
          <w:szCs w:val="20"/>
        </w:rPr>
      </w:pPr>
      <w:r w:rsidRPr="000648FF">
        <w:rPr>
          <w:rFonts w:ascii="Tahoma" w:hAnsi="Tahoma" w:cs="Tahoma"/>
          <w:spacing w:val="-2"/>
          <w:sz w:val="24"/>
          <w:szCs w:val="20"/>
        </w:rPr>
        <w:t>Seront</w:t>
      </w:r>
      <w:r w:rsidRPr="000648FF">
        <w:rPr>
          <w:rFonts w:ascii="Tahoma" w:hAnsi="Tahoma" w:cs="Tahoma"/>
          <w:spacing w:val="-12"/>
          <w:sz w:val="24"/>
          <w:szCs w:val="20"/>
        </w:rPr>
        <w:t xml:space="preserve"> </w:t>
      </w:r>
      <w:r w:rsidRPr="000648FF">
        <w:rPr>
          <w:rFonts w:ascii="Tahoma" w:hAnsi="Tahoma" w:cs="Tahoma"/>
          <w:spacing w:val="-2"/>
          <w:sz w:val="24"/>
          <w:szCs w:val="20"/>
        </w:rPr>
        <w:t>adressées</w:t>
      </w:r>
      <w:r w:rsidRPr="000648FF">
        <w:rPr>
          <w:rFonts w:ascii="Tahoma" w:hAnsi="Tahoma" w:cs="Tahoma"/>
          <w:spacing w:val="-12"/>
          <w:sz w:val="24"/>
          <w:szCs w:val="20"/>
        </w:rPr>
        <w:t xml:space="preserve"> </w:t>
      </w:r>
      <w:r w:rsidRPr="000648FF">
        <w:rPr>
          <w:rFonts w:ascii="Tahoma" w:hAnsi="Tahoma" w:cs="Tahoma"/>
          <w:spacing w:val="-2"/>
          <w:sz w:val="24"/>
          <w:szCs w:val="20"/>
        </w:rPr>
        <w:t>au</w:t>
      </w:r>
      <w:r w:rsidRPr="000648FF">
        <w:rPr>
          <w:rFonts w:ascii="Tahoma" w:hAnsi="Tahoma" w:cs="Tahoma"/>
          <w:spacing w:val="-7"/>
          <w:sz w:val="24"/>
          <w:szCs w:val="20"/>
        </w:rPr>
        <w:t xml:space="preserve"> </w:t>
      </w:r>
      <w:r w:rsidRPr="000648FF">
        <w:rPr>
          <w:rFonts w:ascii="Tahoma" w:hAnsi="Tahoma" w:cs="Tahoma"/>
          <w:spacing w:val="-2"/>
          <w:sz w:val="24"/>
          <w:szCs w:val="20"/>
        </w:rPr>
        <w:t>Maître</w:t>
      </w:r>
      <w:r w:rsidRPr="000648FF">
        <w:rPr>
          <w:rFonts w:ascii="Tahoma" w:hAnsi="Tahoma" w:cs="Tahoma"/>
          <w:spacing w:val="-14"/>
          <w:sz w:val="24"/>
          <w:szCs w:val="20"/>
        </w:rPr>
        <w:t xml:space="preserve"> </w:t>
      </w:r>
      <w:r w:rsidRPr="000648FF">
        <w:rPr>
          <w:rFonts w:ascii="Tahoma" w:hAnsi="Tahoma" w:cs="Tahoma"/>
          <w:spacing w:val="-2"/>
          <w:sz w:val="24"/>
          <w:szCs w:val="20"/>
        </w:rPr>
        <w:t>d’Ouvrage</w:t>
      </w:r>
      <w:r w:rsidRPr="000648FF">
        <w:rPr>
          <w:rFonts w:ascii="Tahoma" w:hAnsi="Tahoma" w:cs="Tahoma"/>
          <w:spacing w:val="-14"/>
          <w:sz w:val="24"/>
          <w:szCs w:val="20"/>
        </w:rPr>
        <w:t xml:space="preserve"> </w:t>
      </w:r>
      <w:r w:rsidRPr="000648FF">
        <w:rPr>
          <w:rFonts w:ascii="Tahoma" w:hAnsi="Tahoma" w:cs="Tahoma"/>
          <w:spacing w:val="-2"/>
          <w:sz w:val="24"/>
          <w:szCs w:val="20"/>
        </w:rPr>
        <w:t>à</w:t>
      </w:r>
      <w:r w:rsidRPr="000648FF">
        <w:rPr>
          <w:rFonts w:ascii="Tahoma" w:hAnsi="Tahoma" w:cs="Tahoma"/>
          <w:spacing w:val="-4"/>
          <w:sz w:val="24"/>
          <w:szCs w:val="20"/>
        </w:rPr>
        <w:t xml:space="preserve"> </w:t>
      </w:r>
      <w:r w:rsidRPr="000648FF">
        <w:rPr>
          <w:rFonts w:ascii="Tahoma" w:hAnsi="Tahoma" w:cs="Tahoma"/>
          <w:spacing w:val="-2"/>
          <w:sz w:val="24"/>
          <w:szCs w:val="20"/>
        </w:rPr>
        <w:t>l’adresse</w:t>
      </w:r>
      <w:r w:rsidRPr="000648FF">
        <w:rPr>
          <w:rFonts w:ascii="Tahoma" w:hAnsi="Tahoma" w:cs="Tahoma"/>
          <w:spacing w:val="-15"/>
          <w:sz w:val="24"/>
          <w:szCs w:val="20"/>
        </w:rPr>
        <w:t xml:space="preserve"> </w:t>
      </w:r>
      <w:r w:rsidRPr="000648FF">
        <w:rPr>
          <w:rFonts w:ascii="Tahoma" w:hAnsi="Tahoma" w:cs="Tahoma"/>
          <w:spacing w:val="-2"/>
          <w:sz w:val="24"/>
          <w:szCs w:val="20"/>
        </w:rPr>
        <w:t>indiquée</w:t>
      </w:r>
      <w:r w:rsidRPr="000648FF">
        <w:rPr>
          <w:rFonts w:ascii="Tahoma" w:hAnsi="Tahoma" w:cs="Tahoma"/>
          <w:spacing w:val="-12"/>
          <w:sz w:val="24"/>
          <w:szCs w:val="20"/>
        </w:rPr>
        <w:t xml:space="preserve"> </w:t>
      </w:r>
      <w:r w:rsidRPr="000648FF">
        <w:rPr>
          <w:rFonts w:ascii="Tahoma" w:hAnsi="Tahoma" w:cs="Tahoma"/>
          <w:spacing w:val="-2"/>
          <w:sz w:val="24"/>
          <w:szCs w:val="20"/>
        </w:rPr>
        <w:t>dans</w:t>
      </w:r>
      <w:r w:rsidRPr="000648FF">
        <w:rPr>
          <w:rFonts w:ascii="Tahoma" w:hAnsi="Tahoma" w:cs="Tahoma"/>
          <w:spacing w:val="-11"/>
          <w:sz w:val="24"/>
          <w:szCs w:val="20"/>
        </w:rPr>
        <w:t xml:space="preserve"> </w:t>
      </w:r>
      <w:r w:rsidRPr="000648FF">
        <w:rPr>
          <w:rFonts w:ascii="Tahoma" w:hAnsi="Tahoma" w:cs="Tahoma"/>
          <w:spacing w:val="-2"/>
          <w:sz w:val="24"/>
          <w:szCs w:val="20"/>
        </w:rPr>
        <w:t>le</w:t>
      </w:r>
      <w:r w:rsidRPr="000648FF">
        <w:rPr>
          <w:rFonts w:ascii="Tahoma" w:hAnsi="Tahoma" w:cs="Tahoma"/>
          <w:spacing w:val="-12"/>
          <w:sz w:val="24"/>
          <w:szCs w:val="20"/>
        </w:rPr>
        <w:t xml:space="preserve"> </w:t>
      </w:r>
      <w:r w:rsidRPr="000648FF">
        <w:rPr>
          <w:rFonts w:ascii="Tahoma" w:hAnsi="Tahoma" w:cs="Tahoma"/>
          <w:spacing w:val="-2"/>
          <w:sz w:val="24"/>
          <w:szCs w:val="20"/>
        </w:rPr>
        <w:t>Règlement</w:t>
      </w:r>
      <w:r w:rsidRPr="000648FF">
        <w:rPr>
          <w:rFonts w:ascii="Tahoma" w:hAnsi="Tahoma" w:cs="Tahoma"/>
          <w:spacing w:val="-11"/>
          <w:sz w:val="24"/>
          <w:szCs w:val="20"/>
        </w:rPr>
        <w:t xml:space="preserve"> </w:t>
      </w:r>
      <w:r w:rsidRPr="000648FF">
        <w:rPr>
          <w:rFonts w:ascii="Tahoma" w:hAnsi="Tahoma" w:cs="Tahoma"/>
          <w:spacing w:val="-2"/>
          <w:sz w:val="24"/>
          <w:szCs w:val="20"/>
        </w:rPr>
        <w:t>Particulier</w:t>
      </w:r>
      <w:r w:rsidRPr="000648FF">
        <w:rPr>
          <w:rFonts w:ascii="Tahoma" w:hAnsi="Tahoma" w:cs="Tahoma"/>
          <w:spacing w:val="-12"/>
          <w:sz w:val="24"/>
          <w:szCs w:val="20"/>
        </w:rPr>
        <w:t xml:space="preserve"> </w:t>
      </w:r>
      <w:r w:rsidRPr="000648FF">
        <w:rPr>
          <w:rFonts w:ascii="Tahoma" w:hAnsi="Tahoma" w:cs="Tahoma"/>
          <w:spacing w:val="-2"/>
          <w:sz w:val="24"/>
          <w:szCs w:val="20"/>
        </w:rPr>
        <w:t>de</w:t>
      </w:r>
      <w:r w:rsidRPr="000648FF">
        <w:rPr>
          <w:rFonts w:ascii="Tahoma" w:hAnsi="Tahoma" w:cs="Tahoma"/>
          <w:spacing w:val="-11"/>
          <w:sz w:val="24"/>
          <w:szCs w:val="20"/>
        </w:rPr>
        <w:t xml:space="preserve"> </w:t>
      </w:r>
      <w:r w:rsidRPr="000648FF">
        <w:rPr>
          <w:rFonts w:ascii="Tahoma" w:hAnsi="Tahoma" w:cs="Tahoma"/>
          <w:spacing w:val="-2"/>
          <w:sz w:val="24"/>
          <w:szCs w:val="20"/>
        </w:rPr>
        <w:t xml:space="preserve">l'Appel </w:t>
      </w:r>
      <w:r w:rsidRPr="000648FF">
        <w:rPr>
          <w:rFonts w:ascii="Tahoma" w:hAnsi="Tahoma" w:cs="Tahoma"/>
          <w:sz w:val="24"/>
          <w:szCs w:val="20"/>
        </w:rPr>
        <w:t>d'Offres ;</w:t>
      </w:r>
    </w:p>
    <w:p w:rsidR="004D09A8" w:rsidRPr="000648FF" w:rsidRDefault="000A4CFF" w:rsidP="000648FF">
      <w:pPr>
        <w:pStyle w:val="Paragraphedeliste"/>
        <w:numPr>
          <w:ilvl w:val="2"/>
          <w:numId w:val="117"/>
        </w:numPr>
        <w:tabs>
          <w:tab w:val="left" w:pos="1462"/>
        </w:tabs>
        <w:ind w:left="0" w:firstLine="142"/>
        <w:rPr>
          <w:rFonts w:ascii="Tahoma" w:hAnsi="Tahoma" w:cs="Tahoma"/>
          <w:sz w:val="24"/>
          <w:szCs w:val="20"/>
        </w:rPr>
      </w:pPr>
      <w:r w:rsidRPr="000648FF">
        <w:rPr>
          <w:rFonts w:ascii="Tahoma" w:hAnsi="Tahoma" w:cs="Tahoma"/>
          <w:spacing w:val="-2"/>
          <w:sz w:val="24"/>
          <w:szCs w:val="20"/>
        </w:rPr>
        <w:t>Porteront le nom du</w:t>
      </w:r>
      <w:r w:rsidRPr="000648FF">
        <w:rPr>
          <w:rFonts w:ascii="Tahoma" w:hAnsi="Tahoma" w:cs="Tahoma"/>
          <w:sz w:val="24"/>
          <w:szCs w:val="20"/>
        </w:rPr>
        <w:t xml:space="preserve"> </w:t>
      </w:r>
      <w:r w:rsidRPr="000648FF">
        <w:rPr>
          <w:rFonts w:ascii="Tahoma" w:hAnsi="Tahoma" w:cs="Tahoma"/>
          <w:spacing w:val="-2"/>
          <w:sz w:val="24"/>
          <w:szCs w:val="20"/>
        </w:rPr>
        <w:t>projet ainsi que l’objet</w:t>
      </w:r>
      <w:r w:rsidRPr="000648FF">
        <w:rPr>
          <w:rFonts w:ascii="Tahoma" w:hAnsi="Tahoma" w:cs="Tahoma"/>
          <w:spacing w:val="-11"/>
          <w:sz w:val="24"/>
          <w:szCs w:val="20"/>
        </w:rPr>
        <w:t xml:space="preserve"> </w:t>
      </w:r>
      <w:r w:rsidRPr="000648FF">
        <w:rPr>
          <w:rFonts w:ascii="Tahoma" w:hAnsi="Tahoma" w:cs="Tahoma"/>
          <w:spacing w:val="-2"/>
          <w:sz w:val="24"/>
          <w:szCs w:val="20"/>
        </w:rPr>
        <w:t>et le numéro de l’Avis</w:t>
      </w:r>
      <w:r w:rsidRPr="000648FF">
        <w:rPr>
          <w:rFonts w:ascii="Tahoma" w:hAnsi="Tahoma" w:cs="Tahoma"/>
          <w:spacing w:val="-13"/>
          <w:sz w:val="24"/>
          <w:szCs w:val="20"/>
        </w:rPr>
        <w:t xml:space="preserve"> </w:t>
      </w:r>
      <w:r w:rsidRPr="000648FF">
        <w:rPr>
          <w:rFonts w:ascii="Tahoma" w:hAnsi="Tahoma" w:cs="Tahoma"/>
          <w:spacing w:val="-2"/>
          <w:sz w:val="24"/>
          <w:szCs w:val="20"/>
        </w:rPr>
        <w:t>d’Appel</w:t>
      </w:r>
      <w:r w:rsidRPr="000648FF">
        <w:rPr>
          <w:rFonts w:ascii="Tahoma" w:hAnsi="Tahoma" w:cs="Tahoma"/>
          <w:spacing w:val="-10"/>
          <w:sz w:val="24"/>
          <w:szCs w:val="20"/>
        </w:rPr>
        <w:t xml:space="preserve"> </w:t>
      </w:r>
      <w:r w:rsidRPr="000648FF">
        <w:rPr>
          <w:rFonts w:ascii="Tahoma" w:hAnsi="Tahoma" w:cs="Tahoma"/>
          <w:spacing w:val="-2"/>
          <w:sz w:val="24"/>
          <w:szCs w:val="20"/>
        </w:rPr>
        <w:t>d’Offres</w:t>
      </w:r>
      <w:r w:rsidRPr="000648FF">
        <w:rPr>
          <w:rFonts w:ascii="Tahoma" w:hAnsi="Tahoma" w:cs="Tahoma"/>
          <w:spacing w:val="-10"/>
          <w:sz w:val="24"/>
          <w:szCs w:val="20"/>
        </w:rPr>
        <w:t xml:space="preserve"> </w:t>
      </w:r>
      <w:r w:rsidRPr="000648FF">
        <w:rPr>
          <w:rFonts w:ascii="Tahoma" w:hAnsi="Tahoma" w:cs="Tahoma"/>
          <w:spacing w:val="-2"/>
          <w:sz w:val="24"/>
          <w:szCs w:val="20"/>
        </w:rPr>
        <w:t xml:space="preserve">indiqués dans le </w:t>
      </w:r>
      <w:r w:rsidRPr="000648FF">
        <w:rPr>
          <w:rFonts w:ascii="Tahoma" w:hAnsi="Tahoma" w:cs="Tahoma"/>
          <w:w w:val="85"/>
          <w:sz w:val="24"/>
          <w:szCs w:val="20"/>
        </w:rPr>
        <w:t>RPAO,</w:t>
      </w:r>
      <w:r w:rsidRPr="000648FF">
        <w:rPr>
          <w:rFonts w:ascii="Tahoma" w:hAnsi="Tahoma" w:cs="Tahoma"/>
          <w:spacing w:val="-7"/>
          <w:w w:val="85"/>
          <w:sz w:val="24"/>
          <w:szCs w:val="20"/>
        </w:rPr>
        <w:t xml:space="preserve"> </w:t>
      </w:r>
      <w:r w:rsidRPr="000648FF">
        <w:rPr>
          <w:rFonts w:ascii="Tahoma" w:hAnsi="Tahoma" w:cs="Tahoma"/>
          <w:w w:val="85"/>
          <w:sz w:val="24"/>
          <w:szCs w:val="20"/>
        </w:rPr>
        <w:t>et</w:t>
      </w:r>
      <w:r w:rsidRPr="000648FF">
        <w:rPr>
          <w:rFonts w:ascii="Tahoma" w:hAnsi="Tahoma" w:cs="Tahoma"/>
          <w:spacing w:val="-7"/>
          <w:w w:val="85"/>
          <w:sz w:val="24"/>
          <w:szCs w:val="20"/>
        </w:rPr>
        <w:t xml:space="preserve"> </w:t>
      </w:r>
      <w:r w:rsidRPr="000648FF">
        <w:rPr>
          <w:rFonts w:ascii="Tahoma" w:hAnsi="Tahoma" w:cs="Tahoma"/>
          <w:w w:val="85"/>
          <w:sz w:val="24"/>
          <w:szCs w:val="20"/>
        </w:rPr>
        <w:t>la</w:t>
      </w:r>
      <w:r w:rsidRPr="000648FF">
        <w:rPr>
          <w:rFonts w:ascii="Tahoma" w:hAnsi="Tahoma" w:cs="Tahoma"/>
          <w:spacing w:val="-6"/>
          <w:w w:val="85"/>
          <w:sz w:val="24"/>
          <w:szCs w:val="20"/>
        </w:rPr>
        <w:t xml:space="preserve"> </w:t>
      </w:r>
      <w:r w:rsidRPr="000648FF">
        <w:rPr>
          <w:rFonts w:ascii="Tahoma" w:hAnsi="Tahoma" w:cs="Tahoma"/>
          <w:w w:val="85"/>
          <w:sz w:val="24"/>
          <w:szCs w:val="20"/>
        </w:rPr>
        <w:t>mention</w:t>
      </w:r>
      <w:r w:rsidRPr="000648FF">
        <w:rPr>
          <w:rFonts w:ascii="Tahoma" w:hAnsi="Tahoma" w:cs="Tahoma"/>
          <w:spacing w:val="-7"/>
          <w:w w:val="85"/>
          <w:sz w:val="24"/>
          <w:szCs w:val="20"/>
        </w:rPr>
        <w:t xml:space="preserve"> </w:t>
      </w:r>
      <w:r w:rsidRPr="000648FF">
        <w:rPr>
          <w:rFonts w:ascii="Tahoma" w:hAnsi="Tahoma" w:cs="Tahoma"/>
          <w:w w:val="85"/>
          <w:sz w:val="24"/>
          <w:szCs w:val="20"/>
        </w:rPr>
        <w:t>“A</w:t>
      </w:r>
      <w:r w:rsidRPr="000648FF">
        <w:rPr>
          <w:rFonts w:ascii="Tahoma" w:hAnsi="Tahoma" w:cs="Tahoma"/>
          <w:spacing w:val="-7"/>
          <w:w w:val="85"/>
          <w:sz w:val="24"/>
          <w:szCs w:val="20"/>
        </w:rPr>
        <w:t xml:space="preserve"> </w:t>
      </w:r>
      <w:r w:rsidRPr="000648FF">
        <w:rPr>
          <w:rFonts w:ascii="Tahoma" w:hAnsi="Tahoma" w:cs="Tahoma"/>
          <w:w w:val="85"/>
          <w:sz w:val="24"/>
          <w:szCs w:val="20"/>
        </w:rPr>
        <w:t>N'OUVRIR</w:t>
      </w:r>
      <w:r w:rsidRPr="000648FF">
        <w:rPr>
          <w:rFonts w:ascii="Tahoma" w:hAnsi="Tahoma" w:cs="Tahoma"/>
          <w:spacing w:val="-6"/>
          <w:w w:val="85"/>
          <w:sz w:val="24"/>
          <w:szCs w:val="20"/>
        </w:rPr>
        <w:t xml:space="preserve"> </w:t>
      </w:r>
      <w:r w:rsidRPr="000648FF">
        <w:rPr>
          <w:rFonts w:ascii="Tahoma" w:hAnsi="Tahoma" w:cs="Tahoma"/>
          <w:w w:val="85"/>
          <w:sz w:val="24"/>
          <w:szCs w:val="20"/>
        </w:rPr>
        <w:t>QU'EN</w:t>
      </w:r>
      <w:r w:rsidRPr="000648FF">
        <w:rPr>
          <w:rFonts w:ascii="Tahoma" w:hAnsi="Tahoma" w:cs="Tahoma"/>
          <w:spacing w:val="-7"/>
          <w:w w:val="85"/>
          <w:sz w:val="24"/>
          <w:szCs w:val="20"/>
        </w:rPr>
        <w:t xml:space="preserve"> </w:t>
      </w:r>
      <w:r w:rsidRPr="000648FF">
        <w:rPr>
          <w:rFonts w:ascii="Tahoma" w:hAnsi="Tahoma" w:cs="Tahoma"/>
          <w:w w:val="85"/>
          <w:sz w:val="24"/>
          <w:szCs w:val="20"/>
        </w:rPr>
        <w:t>SEANCE</w:t>
      </w:r>
      <w:r w:rsidRPr="000648FF">
        <w:rPr>
          <w:rFonts w:ascii="Tahoma" w:hAnsi="Tahoma" w:cs="Tahoma"/>
          <w:spacing w:val="-5"/>
          <w:w w:val="85"/>
          <w:sz w:val="24"/>
          <w:szCs w:val="20"/>
        </w:rPr>
        <w:t xml:space="preserve"> </w:t>
      </w:r>
      <w:r w:rsidRPr="000648FF">
        <w:rPr>
          <w:rFonts w:ascii="Tahoma" w:hAnsi="Tahoma" w:cs="Tahoma"/>
          <w:w w:val="85"/>
          <w:sz w:val="24"/>
          <w:szCs w:val="20"/>
        </w:rPr>
        <w:t>DE</w:t>
      </w:r>
      <w:r w:rsidRPr="000648FF">
        <w:rPr>
          <w:rFonts w:ascii="Tahoma" w:hAnsi="Tahoma" w:cs="Tahoma"/>
          <w:spacing w:val="-4"/>
          <w:sz w:val="24"/>
          <w:szCs w:val="20"/>
        </w:rPr>
        <w:t xml:space="preserve"> </w:t>
      </w:r>
      <w:r w:rsidRPr="000648FF">
        <w:rPr>
          <w:rFonts w:ascii="Tahoma" w:hAnsi="Tahoma" w:cs="Tahoma"/>
          <w:w w:val="85"/>
          <w:sz w:val="24"/>
          <w:szCs w:val="20"/>
        </w:rPr>
        <w:t>DEPOUILLEMENT”.</w:t>
      </w:r>
    </w:p>
    <w:p w:rsidR="004D09A8" w:rsidRPr="000648FF" w:rsidRDefault="000A4CFF" w:rsidP="000648FF">
      <w:pPr>
        <w:pStyle w:val="Paragraphedeliste"/>
        <w:numPr>
          <w:ilvl w:val="1"/>
          <w:numId w:val="117"/>
        </w:numPr>
        <w:tabs>
          <w:tab w:val="left" w:pos="1311"/>
        </w:tabs>
        <w:ind w:left="0" w:firstLine="142"/>
        <w:jc w:val="both"/>
        <w:rPr>
          <w:rFonts w:ascii="Tahoma" w:hAnsi="Tahoma" w:cs="Tahoma"/>
          <w:sz w:val="24"/>
          <w:szCs w:val="20"/>
        </w:rPr>
      </w:pPr>
      <w:r w:rsidRPr="000648FF">
        <w:rPr>
          <w:rFonts w:ascii="Tahoma" w:hAnsi="Tahoma" w:cs="Tahoma"/>
          <w:sz w:val="24"/>
          <w:szCs w:val="20"/>
        </w:rPr>
        <w:t xml:space="preserve">Les enveloppes intérieures porteront également le nom et l’adresse du Soumissionnaire de façon à </w:t>
      </w:r>
      <w:r w:rsidRPr="000648FF">
        <w:rPr>
          <w:rFonts w:ascii="Tahoma" w:hAnsi="Tahoma" w:cs="Tahoma"/>
          <w:spacing w:val="-2"/>
          <w:sz w:val="24"/>
          <w:szCs w:val="20"/>
        </w:rPr>
        <w:t>permettre</w:t>
      </w:r>
      <w:r w:rsidRPr="000648FF">
        <w:rPr>
          <w:rFonts w:ascii="Tahoma" w:hAnsi="Tahoma" w:cs="Tahoma"/>
          <w:spacing w:val="-12"/>
          <w:sz w:val="24"/>
          <w:szCs w:val="20"/>
        </w:rPr>
        <w:t xml:space="preserve"> </w:t>
      </w:r>
      <w:r w:rsidRPr="000648FF">
        <w:rPr>
          <w:rFonts w:ascii="Tahoma" w:hAnsi="Tahoma" w:cs="Tahoma"/>
          <w:spacing w:val="-2"/>
          <w:sz w:val="24"/>
          <w:szCs w:val="20"/>
        </w:rPr>
        <w:t>au</w:t>
      </w:r>
      <w:r w:rsidRPr="000648FF">
        <w:rPr>
          <w:rFonts w:ascii="Tahoma" w:hAnsi="Tahoma" w:cs="Tahoma"/>
          <w:spacing w:val="-6"/>
          <w:sz w:val="24"/>
          <w:szCs w:val="20"/>
        </w:rPr>
        <w:t xml:space="preserve"> </w:t>
      </w:r>
      <w:r w:rsidRPr="000648FF">
        <w:rPr>
          <w:rFonts w:ascii="Tahoma" w:hAnsi="Tahoma" w:cs="Tahoma"/>
          <w:spacing w:val="-2"/>
          <w:sz w:val="24"/>
          <w:szCs w:val="20"/>
        </w:rPr>
        <w:t>Maître</w:t>
      </w:r>
      <w:r w:rsidRPr="000648FF">
        <w:rPr>
          <w:rFonts w:ascii="Tahoma" w:hAnsi="Tahoma" w:cs="Tahoma"/>
          <w:spacing w:val="-15"/>
          <w:sz w:val="24"/>
          <w:szCs w:val="20"/>
        </w:rPr>
        <w:t xml:space="preserve"> </w:t>
      </w:r>
      <w:r w:rsidRPr="000648FF">
        <w:rPr>
          <w:rFonts w:ascii="Tahoma" w:hAnsi="Tahoma" w:cs="Tahoma"/>
          <w:spacing w:val="-2"/>
          <w:sz w:val="24"/>
          <w:szCs w:val="20"/>
        </w:rPr>
        <w:t>d’Ouvrage</w:t>
      </w:r>
      <w:r w:rsidRPr="000648FF">
        <w:rPr>
          <w:rFonts w:ascii="Tahoma" w:hAnsi="Tahoma" w:cs="Tahoma"/>
          <w:spacing w:val="-15"/>
          <w:sz w:val="24"/>
          <w:szCs w:val="20"/>
        </w:rPr>
        <w:t xml:space="preserve"> </w:t>
      </w:r>
      <w:r w:rsidRPr="000648FF">
        <w:rPr>
          <w:rFonts w:ascii="Tahoma" w:hAnsi="Tahoma" w:cs="Tahoma"/>
          <w:spacing w:val="-2"/>
          <w:sz w:val="24"/>
          <w:szCs w:val="20"/>
        </w:rPr>
        <w:t>de</w:t>
      </w:r>
      <w:r w:rsidRPr="000648FF">
        <w:rPr>
          <w:rFonts w:ascii="Tahoma" w:hAnsi="Tahoma" w:cs="Tahoma"/>
          <w:spacing w:val="-5"/>
          <w:sz w:val="24"/>
          <w:szCs w:val="20"/>
        </w:rPr>
        <w:t xml:space="preserve"> </w:t>
      </w:r>
      <w:r w:rsidRPr="000648FF">
        <w:rPr>
          <w:rFonts w:ascii="Tahoma" w:hAnsi="Tahoma" w:cs="Tahoma"/>
          <w:spacing w:val="-2"/>
          <w:sz w:val="24"/>
          <w:szCs w:val="20"/>
        </w:rPr>
        <w:t>renvoyer</w:t>
      </w:r>
      <w:r w:rsidRPr="000648FF">
        <w:rPr>
          <w:rFonts w:ascii="Tahoma" w:hAnsi="Tahoma" w:cs="Tahoma"/>
          <w:spacing w:val="-6"/>
          <w:sz w:val="24"/>
          <w:szCs w:val="20"/>
        </w:rPr>
        <w:t xml:space="preserve"> </w:t>
      </w:r>
      <w:r w:rsidRPr="000648FF">
        <w:rPr>
          <w:rFonts w:ascii="Tahoma" w:hAnsi="Tahoma" w:cs="Tahoma"/>
          <w:spacing w:val="-2"/>
          <w:sz w:val="24"/>
          <w:szCs w:val="20"/>
        </w:rPr>
        <w:t>l’offre</w:t>
      </w:r>
      <w:r w:rsidRPr="000648FF">
        <w:rPr>
          <w:rFonts w:ascii="Tahoma" w:hAnsi="Tahoma" w:cs="Tahoma"/>
          <w:spacing w:val="-15"/>
          <w:sz w:val="24"/>
          <w:szCs w:val="20"/>
        </w:rPr>
        <w:t xml:space="preserve"> </w:t>
      </w:r>
      <w:r w:rsidRPr="000648FF">
        <w:rPr>
          <w:rFonts w:ascii="Tahoma" w:hAnsi="Tahoma" w:cs="Tahoma"/>
          <w:spacing w:val="-2"/>
          <w:sz w:val="24"/>
          <w:szCs w:val="20"/>
        </w:rPr>
        <w:t>scellée</w:t>
      </w:r>
      <w:r w:rsidRPr="000648FF">
        <w:rPr>
          <w:rFonts w:ascii="Tahoma" w:hAnsi="Tahoma" w:cs="Tahoma"/>
          <w:spacing w:val="-4"/>
          <w:sz w:val="24"/>
          <w:szCs w:val="20"/>
        </w:rPr>
        <w:t xml:space="preserve"> </w:t>
      </w:r>
      <w:r w:rsidRPr="000648FF">
        <w:rPr>
          <w:rFonts w:ascii="Tahoma" w:hAnsi="Tahoma" w:cs="Tahoma"/>
          <w:spacing w:val="-2"/>
          <w:sz w:val="24"/>
          <w:szCs w:val="20"/>
        </w:rPr>
        <w:t>si</w:t>
      </w:r>
      <w:r w:rsidRPr="000648FF">
        <w:rPr>
          <w:rFonts w:ascii="Tahoma" w:hAnsi="Tahoma" w:cs="Tahoma"/>
          <w:spacing w:val="-7"/>
          <w:sz w:val="24"/>
          <w:szCs w:val="20"/>
        </w:rPr>
        <w:t xml:space="preserve"> </w:t>
      </w:r>
      <w:r w:rsidRPr="000648FF">
        <w:rPr>
          <w:rFonts w:ascii="Tahoma" w:hAnsi="Tahoma" w:cs="Tahoma"/>
          <w:spacing w:val="-2"/>
          <w:sz w:val="24"/>
          <w:szCs w:val="20"/>
        </w:rPr>
        <w:t>elle</w:t>
      </w:r>
      <w:r w:rsidRPr="000648FF">
        <w:rPr>
          <w:rFonts w:ascii="Tahoma" w:hAnsi="Tahoma" w:cs="Tahoma"/>
          <w:spacing w:val="-7"/>
          <w:sz w:val="24"/>
          <w:szCs w:val="20"/>
        </w:rPr>
        <w:t xml:space="preserve"> </w:t>
      </w:r>
      <w:r w:rsidRPr="000648FF">
        <w:rPr>
          <w:rFonts w:ascii="Tahoma" w:hAnsi="Tahoma" w:cs="Tahoma"/>
          <w:spacing w:val="-2"/>
          <w:sz w:val="24"/>
          <w:szCs w:val="20"/>
        </w:rPr>
        <w:t>a</w:t>
      </w:r>
      <w:r w:rsidRPr="000648FF">
        <w:rPr>
          <w:rFonts w:ascii="Tahoma" w:hAnsi="Tahoma" w:cs="Tahoma"/>
          <w:spacing w:val="-7"/>
          <w:sz w:val="24"/>
          <w:szCs w:val="20"/>
        </w:rPr>
        <w:t xml:space="preserve"> </w:t>
      </w:r>
      <w:r w:rsidRPr="000648FF">
        <w:rPr>
          <w:rFonts w:ascii="Tahoma" w:hAnsi="Tahoma" w:cs="Tahoma"/>
          <w:spacing w:val="-2"/>
          <w:sz w:val="24"/>
          <w:szCs w:val="20"/>
        </w:rPr>
        <w:t>été</w:t>
      </w:r>
      <w:r w:rsidRPr="000648FF">
        <w:rPr>
          <w:rFonts w:ascii="Tahoma" w:hAnsi="Tahoma" w:cs="Tahoma"/>
          <w:spacing w:val="-7"/>
          <w:sz w:val="24"/>
          <w:szCs w:val="20"/>
        </w:rPr>
        <w:t xml:space="preserve"> </w:t>
      </w:r>
      <w:r w:rsidRPr="000648FF">
        <w:rPr>
          <w:rFonts w:ascii="Tahoma" w:hAnsi="Tahoma" w:cs="Tahoma"/>
          <w:spacing w:val="-2"/>
          <w:sz w:val="24"/>
          <w:szCs w:val="20"/>
        </w:rPr>
        <w:lastRenderedPageBreak/>
        <w:t>déclarée</w:t>
      </w:r>
      <w:r w:rsidRPr="000648FF">
        <w:rPr>
          <w:rFonts w:ascii="Tahoma" w:hAnsi="Tahoma" w:cs="Tahoma"/>
          <w:spacing w:val="-7"/>
          <w:sz w:val="24"/>
          <w:szCs w:val="20"/>
        </w:rPr>
        <w:t xml:space="preserve"> </w:t>
      </w:r>
      <w:r w:rsidRPr="000648FF">
        <w:rPr>
          <w:rFonts w:ascii="Tahoma" w:hAnsi="Tahoma" w:cs="Tahoma"/>
          <w:spacing w:val="-2"/>
          <w:sz w:val="24"/>
          <w:szCs w:val="20"/>
        </w:rPr>
        <w:t>hors</w:t>
      </w:r>
      <w:r w:rsidRPr="000648FF">
        <w:rPr>
          <w:rFonts w:ascii="Tahoma" w:hAnsi="Tahoma" w:cs="Tahoma"/>
          <w:spacing w:val="-6"/>
          <w:sz w:val="24"/>
          <w:szCs w:val="20"/>
        </w:rPr>
        <w:t xml:space="preserve"> </w:t>
      </w:r>
      <w:r w:rsidRPr="000648FF">
        <w:rPr>
          <w:rFonts w:ascii="Tahoma" w:hAnsi="Tahoma" w:cs="Tahoma"/>
          <w:spacing w:val="-2"/>
          <w:sz w:val="24"/>
          <w:szCs w:val="20"/>
        </w:rPr>
        <w:t>délai</w:t>
      </w:r>
      <w:r w:rsidRPr="000648FF">
        <w:rPr>
          <w:rFonts w:ascii="Tahoma" w:hAnsi="Tahoma" w:cs="Tahoma"/>
          <w:spacing w:val="-6"/>
          <w:sz w:val="24"/>
          <w:szCs w:val="20"/>
        </w:rPr>
        <w:t xml:space="preserve"> </w:t>
      </w:r>
      <w:r w:rsidRPr="000648FF">
        <w:rPr>
          <w:rFonts w:ascii="Tahoma" w:hAnsi="Tahoma" w:cs="Tahoma"/>
          <w:spacing w:val="-2"/>
          <w:sz w:val="24"/>
          <w:szCs w:val="20"/>
        </w:rPr>
        <w:t>conformément</w:t>
      </w:r>
      <w:r w:rsidRPr="000648FF">
        <w:rPr>
          <w:rFonts w:ascii="Tahoma" w:hAnsi="Tahoma" w:cs="Tahoma"/>
          <w:spacing w:val="-6"/>
          <w:sz w:val="24"/>
          <w:szCs w:val="20"/>
        </w:rPr>
        <w:t xml:space="preserve"> </w:t>
      </w:r>
      <w:r w:rsidRPr="000648FF">
        <w:rPr>
          <w:rFonts w:ascii="Tahoma" w:hAnsi="Tahoma" w:cs="Tahoma"/>
          <w:spacing w:val="-2"/>
          <w:sz w:val="24"/>
          <w:szCs w:val="20"/>
        </w:rPr>
        <w:t xml:space="preserve">aux </w:t>
      </w:r>
      <w:r w:rsidRPr="000648FF">
        <w:rPr>
          <w:rFonts w:ascii="Tahoma" w:hAnsi="Tahoma" w:cs="Tahoma"/>
          <w:sz w:val="24"/>
          <w:szCs w:val="20"/>
        </w:rPr>
        <w:t>dispositions des articles 23 et 24 du RGAO.</w:t>
      </w:r>
    </w:p>
    <w:p w:rsidR="004D09A8" w:rsidRPr="000648FF" w:rsidRDefault="000A4CFF" w:rsidP="000648FF">
      <w:pPr>
        <w:pStyle w:val="Paragraphedeliste"/>
        <w:numPr>
          <w:ilvl w:val="1"/>
          <w:numId w:val="117"/>
        </w:numPr>
        <w:tabs>
          <w:tab w:val="left" w:pos="1285"/>
        </w:tabs>
        <w:ind w:left="0" w:firstLine="142"/>
        <w:jc w:val="both"/>
        <w:rPr>
          <w:rFonts w:ascii="Tahoma" w:hAnsi="Tahoma" w:cs="Tahoma"/>
          <w:sz w:val="24"/>
          <w:szCs w:val="20"/>
        </w:rPr>
      </w:pPr>
      <w:r w:rsidRPr="000648FF">
        <w:rPr>
          <w:rFonts w:ascii="Tahoma" w:hAnsi="Tahoma" w:cs="Tahoma"/>
          <w:spacing w:val="-2"/>
          <w:sz w:val="24"/>
          <w:szCs w:val="20"/>
        </w:rPr>
        <w:t>Si</w:t>
      </w:r>
      <w:r w:rsidRPr="000648FF">
        <w:rPr>
          <w:rFonts w:ascii="Tahoma" w:hAnsi="Tahoma" w:cs="Tahoma"/>
          <w:spacing w:val="-12"/>
          <w:sz w:val="24"/>
          <w:szCs w:val="20"/>
        </w:rPr>
        <w:t xml:space="preserve"> </w:t>
      </w:r>
      <w:r w:rsidRPr="000648FF">
        <w:rPr>
          <w:rFonts w:ascii="Tahoma" w:hAnsi="Tahoma" w:cs="Tahoma"/>
          <w:spacing w:val="-2"/>
          <w:sz w:val="24"/>
          <w:szCs w:val="20"/>
        </w:rPr>
        <w:t>l’enveloppe</w:t>
      </w:r>
      <w:r w:rsidRPr="000648FF">
        <w:rPr>
          <w:rFonts w:ascii="Tahoma" w:hAnsi="Tahoma" w:cs="Tahoma"/>
          <w:spacing w:val="-15"/>
          <w:sz w:val="24"/>
          <w:szCs w:val="20"/>
        </w:rPr>
        <w:t xml:space="preserve"> </w:t>
      </w:r>
      <w:r w:rsidRPr="000648FF">
        <w:rPr>
          <w:rFonts w:ascii="Tahoma" w:hAnsi="Tahoma" w:cs="Tahoma"/>
          <w:spacing w:val="-2"/>
          <w:sz w:val="24"/>
          <w:szCs w:val="20"/>
        </w:rPr>
        <w:t>extérieure</w:t>
      </w:r>
      <w:r w:rsidRPr="000648FF">
        <w:rPr>
          <w:rFonts w:ascii="Tahoma" w:hAnsi="Tahoma" w:cs="Tahoma"/>
          <w:spacing w:val="-12"/>
          <w:sz w:val="24"/>
          <w:szCs w:val="20"/>
        </w:rPr>
        <w:t xml:space="preserve"> </w:t>
      </w:r>
      <w:r w:rsidRPr="000648FF">
        <w:rPr>
          <w:rFonts w:ascii="Tahoma" w:hAnsi="Tahoma" w:cs="Tahoma"/>
          <w:spacing w:val="-2"/>
          <w:sz w:val="24"/>
          <w:szCs w:val="20"/>
        </w:rPr>
        <w:t>n’est</w:t>
      </w:r>
      <w:r w:rsidRPr="000648FF">
        <w:rPr>
          <w:rFonts w:ascii="Tahoma" w:hAnsi="Tahoma" w:cs="Tahoma"/>
          <w:spacing w:val="-14"/>
          <w:sz w:val="24"/>
          <w:szCs w:val="20"/>
        </w:rPr>
        <w:t xml:space="preserve"> </w:t>
      </w:r>
      <w:r w:rsidRPr="000648FF">
        <w:rPr>
          <w:rFonts w:ascii="Tahoma" w:hAnsi="Tahoma" w:cs="Tahoma"/>
          <w:spacing w:val="-2"/>
          <w:sz w:val="24"/>
          <w:szCs w:val="20"/>
        </w:rPr>
        <w:t>pas</w:t>
      </w:r>
      <w:r w:rsidRPr="000648FF">
        <w:rPr>
          <w:rFonts w:ascii="Tahoma" w:hAnsi="Tahoma" w:cs="Tahoma"/>
          <w:spacing w:val="-12"/>
          <w:sz w:val="24"/>
          <w:szCs w:val="20"/>
        </w:rPr>
        <w:t xml:space="preserve"> </w:t>
      </w:r>
      <w:r w:rsidRPr="000648FF">
        <w:rPr>
          <w:rFonts w:ascii="Tahoma" w:hAnsi="Tahoma" w:cs="Tahoma"/>
          <w:spacing w:val="-2"/>
          <w:sz w:val="24"/>
          <w:szCs w:val="20"/>
        </w:rPr>
        <w:t>scellée</w:t>
      </w:r>
      <w:r w:rsidRPr="000648FF">
        <w:rPr>
          <w:rFonts w:ascii="Tahoma" w:hAnsi="Tahoma" w:cs="Tahoma"/>
          <w:spacing w:val="-12"/>
          <w:sz w:val="24"/>
          <w:szCs w:val="20"/>
        </w:rPr>
        <w:t xml:space="preserve"> </w:t>
      </w:r>
      <w:r w:rsidRPr="000648FF">
        <w:rPr>
          <w:rFonts w:ascii="Tahoma" w:hAnsi="Tahoma" w:cs="Tahoma"/>
          <w:spacing w:val="-2"/>
          <w:sz w:val="24"/>
          <w:szCs w:val="20"/>
        </w:rPr>
        <w:t>et</w:t>
      </w:r>
      <w:r w:rsidRPr="000648FF">
        <w:rPr>
          <w:rFonts w:ascii="Tahoma" w:hAnsi="Tahoma" w:cs="Tahoma"/>
          <w:spacing w:val="-11"/>
          <w:sz w:val="24"/>
          <w:szCs w:val="20"/>
        </w:rPr>
        <w:t xml:space="preserve"> </w:t>
      </w:r>
      <w:r w:rsidRPr="000648FF">
        <w:rPr>
          <w:rFonts w:ascii="Tahoma" w:hAnsi="Tahoma" w:cs="Tahoma"/>
          <w:spacing w:val="-2"/>
          <w:sz w:val="24"/>
          <w:szCs w:val="20"/>
        </w:rPr>
        <w:t>marquée</w:t>
      </w:r>
      <w:r w:rsidRPr="000648FF">
        <w:rPr>
          <w:rFonts w:ascii="Tahoma" w:hAnsi="Tahoma" w:cs="Tahoma"/>
          <w:spacing w:val="-9"/>
          <w:sz w:val="24"/>
          <w:szCs w:val="20"/>
        </w:rPr>
        <w:t xml:space="preserve"> </w:t>
      </w:r>
      <w:r w:rsidRPr="000648FF">
        <w:rPr>
          <w:rFonts w:ascii="Tahoma" w:hAnsi="Tahoma" w:cs="Tahoma"/>
          <w:spacing w:val="-2"/>
          <w:sz w:val="24"/>
          <w:szCs w:val="20"/>
        </w:rPr>
        <w:t>comme</w:t>
      </w:r>
      <w:r w:rsidRPr="000648FF">
        <w:rPr>
          <w:rFonts w:ascii="Tahoma" w:hAnsi="Tahoma" w:cs="Tahoma"/>
          <w:spacing w:val="-10"/>
          <w:sz w:val="24"/>
          <w:szCs w:val="20"/>
        </w:rPr>
        <w:t xml:space="preserve"> </w:t>
      </w:r>
      <w:r w:rsidRPr="000648FF">
        <w:rPr>
          <w:rFonts w:ascii="Tahoma" w:hAnsi="Tahoma" w:cs="Tahoma"/>
          <w:spacing w:val="-2"/>
          <w:sz w:val="24"/>
          <w:szCs w:val="20"/>
        </w:rPr>
        <w:t>indiqué</w:t>
      </w:r>
      <w:r w:rsidRPr="000648FF">
        <w:rPr>
          <w:rFonts w:ascii="Tahoma" w:hAnsi="Tahoma" w:cs="Tahoma"/>
          <w:spacing w:val="-9"/>
          <w:sz w:val="24"/>
          <w:szCs w:val="20"/>
        </w:rPr>
        <w:t xml:space="preserve"> </w:t>
      </w:r>
      <w:r w:rsidRPr="000648FF">
        <w:rPr>
          <w:rFonts w:ascii="Tahoma" w:hAnsi="Tahoma" w:cs="Tahoma"/>
          <w:spacing w:val="-2"/>
          <w:sz w:val="24"/>
          <w:szCs w:val="20"/>
        </w:rPr>
        <w:t>aux</w:t>
      </w:r>
      <w:r w:rsidRPr="000648FF">
        <w:rPr>
          <w:rFonts w:ascii="Tahoma" w:hAnsi="Tahoma" w:cs="Tahoma"/>
          <w:spacing w:val="-11"/>
          <w:sz w:val="24"/>
          <w:szCs w:val="20"/>
        </w:rPr>
        <w:t xml:space="preserve"> </w:t>
      </w:r>
      <w:r w:rsidRPr="000648FF">
        <w:rPr>
          <w:rFonts w:ascii="Tahoma" w:hAnsi="Tahoma" w:cs="Tahoma"/>
          <w:spacing w:val="-2"/>
          <w:sz w:val="24"/>
          <w:szCs w:val="20"/>
        </w:rPr>
        <w:t>articles</w:t>
      </w:r>
      <w:r w:rsidRPr="000648FF">
        <w:rPr>
          <w:rFonts w:ascii="Tahoma" w:hAnsi="Tahoma" w:cs="Tahoma"/>
          <w:spacing w:val="-9"/>
          <w:sz w:val="24"/>
          <w:szCs w:val="20"/>
        </w:rPr>
        <w:t xml:space="preserve"> </w:t>
      </w:r>
      <w:r w:rsidRPr="000648FF">
        <w:rPr>
          <w:rFonts w:ascii="Tahoma" w:hAnsi="Tahoma" w:cs="Tahoma"/>
          <w:spacing w:val="-2"/>
          <w:sz w:val="24"/>
          <w:szCs w:val="20"/>
        </w:rPr>
        <w:t>21.1</w:t>
      </w:r>
      <w:r w:rsidRPr="000648FF">
        <w:rPr>
          <w:rFonts w:ascii="Tahoma" w:hAnsi="Tahoma" w:cs="Tahoma"/>
          <w:spacing w:val="-9"/>
          <w:sz w:val="24"/>
          <w:szCs w:val="20"/>
        </w:rPr>
        <w:t xml:space="preserve"> </w:t>
      </w:r>
      <w:r w:rsidRPr="000648FF">
        <w:rPr>
          <w:rFonts w:ascii="Tahoma" w:hAnsi="Tahoma" w:cs="Tahoma"/>
          <w:spacing w:val="-2"/>
          <w:sz w:val="24"/>
          <w:szCs w:val="20"/>
        </w:rPr>
        <w:t>et</w:t>
      </w:r>
      <w:r w:rsidRPr="000648FF">
        <w:rPr>
          <w:rFonts w:ascii="Tahoma" w:hAnsi="Tahoma" w:cs="Tahoma"/>
          <w:spacing w:val="-11"/>
          <w:sz w:val="24"/>
          <w:szCs w:val="20"/>
        </w:rPr>
        <w:t xml:space="preserve"> </w:t>
      </w:r>
      <w:r w:rsidRPr="000648FF">
        <w:rPr>
          <w:rFonts w:ascii="Tahoma" w:hAnsi="Tahoma" w:cs="Tahoma"/>
          <w:spacing w:val="-2"/>
          <w:sz w:val="24"/>
          <w:szCs w:val="20"/>
        </w:rPr>
        <w:t>21.2</w:t>
      </w:r>
      <w:r w:rsidRPr="000648FF">
        <w:rPr>
          <w:rFonts w:ascii="Tahoma" w:hAnsi="Tahoma" w:cs="Tahoma"/>
          <w:spacing w:val="-9"/>
          <w:sz w:val="24"/>
          <w:szCs w:val="20"/>
        </w:rPr>
        <w:t xml:space="preserve"> </w:t>
      </w:r>
      <w:r w:rsidRPr="000648FF">
        <w:rPr>
          <w:rFonts w:ascii="Tahoma" w:hAnsi="Tahoma" w:cs="Tahoma"/>
          <w:spacing w:val="-2"/>
          <w:sz w:val="24"/>
          <w:szCs w:val="20"/>
        </w:rPr>
        <w:t>susvisés, le</w:t>
      </w:r>
      <w:r w:rsidRPr="000648FF">
        <w:rPr>
          <w:rFonts w:ascii="Tahoma" w:hAnsi="Tahoma" w:cs="Tahoma"/>
          <w:spacing w:val="-12"/>
          <w:sz w:val="24"/>
          <w:szCs w:val="20"/>
        </w:rPr>
        <w:t xml:space="preserve"> </w:t>
      </w:r>
      <w:r w:rsidRPr="000648FF">
        <w:rPr>
          <w:rFonts w:ascii="Tahoma" w:hAnsi="Tahoma" w:cs="Tahoma"/>
          <w:spacing w:val="-2"/>
          <w:sz w:val="24"/>
          <w:szCs w:val="20"/>
        </w:rPr>
        <w:t>Maître</w:t>
      </w:r>
      <w:r w:rsidRPr="000648FF">
        <w:rPr>
          <w:rFonts w:ascii="Tahoma" w:hAnsi="Tahoma" w:cs="Tahoma"/>
          <w:spacing w:val="-15"/>
          <w:sz w:val="24"/>
          <w:szCs w:val="20"/>
        </w:rPr>
        <w:t xml:space="preserve"> </w:t>
      </w:r>
      <w:r w:rsidRPr="000648FF">
        <w:rPr>
          <w:rFonts w:ascii="Tahoma" w:hAnsi="Tahoma" w:cs="Tahoma"/>
          <w:spacing w:val="-2"/>
          <w:sz w:val="24"/>
          <w:szCs w:val="20"/>
        </w:rPr>
        <w:t>d’Ouvrage</w:t>
      </w:r>
      <w:r w:rsidRPr="000648FF">
        <w:rPr>
          <w:rFonts w:ascii="Tahoma" w:hAnsi="Tahoma" w:cs="Tahoma"/>
          <w:spacing w:val="-15"/>
          <w:sz w:val="24"/>
          <w:szCs w:val="20"/>
        </w:rPr>
        <w:t xml:space="preserve"> </w:t>
      </w:r>
      <w:r w:rsidRPr="000648FF">
        <w:rPr>
          <w:rFonts w:ascii="Tahoma" w:hAnsi="Tahoma" w:cs="Tahoma"/>
          <w:spacing w:val="-2"/>
          <w:sz w:val="24"/>
          <w:szCs w:val="20"/>
        </w:rPr>
        <w:t>ne</w:t>
      </w:r>
      <w:r w:rsidRPr="000648FF">
        <w:rPr>
          <w:rFonts w:ascii="Tahoma" w:hAnsi="Tahoma" w:cs="Tahoma"/>
          <w:spacing w:val="-11"/>
          <w:sz w:val="24"/>
          <w:szCs w:val="20"/>
        </w:rPr>
        <w:t xml:space="preserve"> </w:t>
      </w:r>
      <w:r w:rsidRPr="000648FF">
        <w:rPr>
          <w:rFonts w:ascii="Tahoma" w:hAnsi="Tahoma" w:cs="Tahoma"/>
          <w:spacing w:val="-2"/>
          <w:sz w:val="24"/>
          <w:szCs w:val="20"/>
        </w:rPr>
        <w:t>sera</w:t>
      </w:r>
      <w:r w:rsidRPr="000648FF">
        <w:rPr>
          <w:rFonts w:ascii="Tahoma" w:hAnsi="Tahoma" w:cs="Tahoma"/>
          <w:spacing w:val="-12"/>
          <w:sz w:val="24"/>
          <w:szCs w:val="20"/>
        </w:rPr>
        <w:t xml:space="preserve"> </w:t>
      </w:r>
      <w:r w:rsidRPr="000648FF">
        <w:rPr>
          <w:rFonts w:ascii="Tahoma" w:hAnsi="Tahoma" w:cs="Tahoma"/>
          <w:spacing w:val="-2"/>
          <w:sz w:val="24"/>
          <w:szCs w:val="20"/>
        </w:rPr>
        <w:t>nullement</w:t>
      </w:r>
      <w:r w:rsidRPr="000648FF">
        <w:rPr>
          <w:rFonts w:ascii="Tahoma" w:hAnsi="Tahoma" w:cs="Tahoma"/>
          <w:spacing w:val="-12"/>
          <w:sz w:val="24"/>
          <w:szCs w:val="20"/>
        </w:rPr>
        <w:t xml:space="preserve"> </w:t>
      </w:r>
      <w:r w:rsidRPr="000648FF">
        <w:rPr>
          <w:rFonts w:ascii="Tahoma" w:hAnsi="Tahoma" w:cs="Tahoma"/>
          <w:spacing w:val="-2"/>
          <w:sz w:val="24"/>
          <w:szCs w:val="20"/>
        </w:rPr>
        <w:t>responsable</w:t>
      </w:r>
      <w:r w:rsidRPr="000648FF">
        <w:rPr>
          <w:rFonts w:ascii="Tahoma" w:hAnsi="Tahoma" w:cs="Tahoma"/>
          <w:spacing w:val="-11"/>
          <w:sz w:val="24"/>
          <w:szCs w:val="20"/>
        </w:rPr>
        <w:t xml:space="preserve"> </w:t>
      </w:r>
      <w:r w:rsidRPr="000648FF">
        <w:rPr>
          <w:rFonts w:ascii="Tahoma" w:hAnsi="Tahoma" w:cs="Tahoma"/>
          <w:spacing w:val="-2"/>
          <w:sz w:val="24"/>
          <w:szCs w:val="20"/>
        </w:rPr>
        <w:t>si</w:t>
      </w:r>
      <w:r w:rsidRPr="000648FF">
        <w:rPr>
          <w:rFonts w:ascii="Tahoma" w:hAnsi="Tahoma" w:cs="Tahoma"/>
          <w:spacing w:val="-12"/>
          <w:sz w:val="24"/>
          <w:szCs w:val="20"/>
        </w:rPr>
        <w:t xml:space="preserve"> </w:t>
      </w:r>
      <w:r w:rsidRPr="000648FF">
        <w:rPr>
          <w:rFonts w:ascii="Tahoma" w:hAnsi="Tahoma" w:cs="Tahoma"/>
          <w:spacing w:val="-2"/>
          <w:sz w:val="24"/>
          <w:szCs w:val="20"/>
        </w:rPr>
        <w:t>l’offre</w:t>
      </w:r>
      <w:r w:rsidRPr="000648FF">
        <w:rPr>
          <w:rFonts w:ascii="Tahoma" w:hAnsi="Tahoma" w:cs="Tahoma"/>
          <w:spacing w:val="-15"/>
          <w:sz w:val="24"/>
          <w:szCs w:val="20"/>
        </w:rPr>
        <w:t xml:space="preserve"> </w:t>
      </w:r>
      <w:r w:rsidRPr="000648FF">
        <w:rPr>
          <w:rFonts w:ascii="Tahoma" w:hAnsi="Tahoma" w:cs="Tahoma"/>
          <w:spacing w:val="-2"/>
          <w:sz w:val="24"/>
          <w:szCs w:val="20"/>
        </w:rPr>
        <w:t>est</w:t>
      </w:r>
      <w:r w:rsidRPr="000648FF">
        <w:rPr>
          <w:rFonts w:ascii="Tahoma" w:hAnsi="Tahoma" w:cs="Tahoma"/>
          <w:spacing w:val="-11"/>
          <w:sz w:val="24"/>
          <w:szCs w:val="20"/>
        </w:rPr>
        <w:t xml:space="preserve"> </w:t>
      </w:r>
      <w:r w:rsidRPr="000648FF">
        <w:rPr>
          <w:rFonts w:ascii="Tahoma" w:hAnsi="Tahoma" w:cs="Tahoma"/>
          <w:spacing w:val="-2"/>
          <w:sz w:val="24"/>
          <w:szCs w:val="20"/>
        </w:rPr>
        <w:t>égarée</w:t>
      </w:r>
      <w:r w:rsidRPr="000648FF">
        <w:rPr>
          <w:rFonts w:ascii="Tahoma" w:hAnsi="Tahoma" w:cs="Tahoma"/>
          <w:spacing w:val="-12"/>
          <w:sz w:val="24"/>
          <w:szCs w:val="20"/>
        </w:rPr>
        <w:t xml:space="preserve"> </w:t>
      </w:r>
      <w:r w:rsidRPr="000648FF">
        <w:rPr>
          <w:rFonts w:ascii="Tahoma" w:hAnsi="Tahoma" w:cs="Tahoma"/>
          <w:spacing w:val="-2"/>
          <w:sz w:val="24"/>
          <w:szCs w:val="20"/>
        </w:rPr>
        <w:t>ou</w:t>
      </w:r>
      <w:r w:rsidRPr="000648FF">
        <w:rPr>
          <w:rFonts w:ascii="Tahoma" w:hAnsi="Tahoma" w:cs="Tahoma"/>
          <w:spacing w:val="-12"/>
          <w:sz w:val="24"/>
          <w:szCs w:val="20"/>
        </w:rPr>
        <w:t xml:space="preserve"> </w:t>
      </w:r>
      <w:r w:rsidRPr="000648FF">
        <w:rPr>
          <w:rFonts w:ascii="Tahoma" w:hAnsi="Tahoma" w:cs="Tahoma"/>
          <w:spacing w:val="-2"/>
          <w:sz w:val="24"/>
          <w:szCs w:val="20"/>
        </w:rPr>
        <w:t>ouverte</w:t>
      </w:r>
      <w:r w:rsidRPr="000648FF">
        <w:rPr>
          <w:rFonts w:ascii="Tahoma" w:hAnsi="Tahoma" w:cs="Tahoma"/>
          <w:spacing w:val="-11"/>
          <w:sz w:val="24"/>
          <w:szCs w:val="20"/>
        </w:rPr>
        <w:t xml:space="preserve"> </w:t>
      </w:r>
      <w:r w:rsidRPr="000648FF">
        <w:rPr>
          <w:rFonts w:ascii="Tahoma" w:hAnsi="Tahoma" w:cs="Tahoma"/>
          <w:spacing w:val="-2"/>
          <w:sz w:val="24"/>
          <w:szCs w:val="20"/>
        </w:rPr>
        <w:t>prématurément.</w:t>
      </w:r>
    </w:p>
    <w:p w:rsidR="004D09A8" w:rsidRPr="000648FF" w:rsidRDefault="000A4CFF" w:rsidP="000648FF">
      <w:pPr>
        <w:pStyle w:val="Paragraphedeliste"/>
        <w:numPr>
          <w:ilvl w:val="1"/>
          <w:numId w:val="116"/>
        </w:numPr>
        <w:tabs>
          <w:tab w:val="left" w:pos="1247"/>
        </w:tabs>
        <w:ind w:left="0" w:firstLine="142"/>
        <w:jc w:val="both"/>
        <w:rPr>
          <w:rFonts w:ascii="Tahoma" w:hAnsi="Tahoma" w:cs="Tahoma"/>
          <w:sz w:val="24"/>
          <w:szCs w:val="20"/>
        </w:rPr>
      </w:pPr>
      <w:r w:rsidRPr="000648FF">
        <w:rPr>
          <w:rFonts w:ascii="Tahoma" w:hAnsi="Tahoma" w:cs="Tahoma"/>
          <w:w w:val="85"/>
          <w:sz w:val="24"/>
          <w:szCs w:val="20"/>
        </w:rPr>
        <w:t>Dans</w:t>
      </w:r>
      <w:r w:rsidRPr="000648FF">
        <w:rPr>
          <w:rFonts w:ascii="Tahoma" w:hAnsi="Tahoma" w:cs="Tahoma"/>
          <w:spacing w:val="-6"/>
          <w:w w:val="85"/>
          <w:sz w:val="24"/>
          <w:szCs w:val="20"/>
        </w:rPr>
        <w:t xml:space="preserve"> </w:t>
      </w:r>
      <w:r w:rsidRPr="000648FF">
        <w:rPr>
          <w:rFonts w:ascii="Tahoma" w:hAnsi="Tahoma" w:cs="Tahoma"/>
          <w:w w:val="85"/>
          <w:sz w:val="24"/>
          <w:szCs w:val="20"/>
        </w:rPr>
        <w:t>le</w:t>
      </w:r>
      <w:r w:rsidRPr="000648FF">
        <w:rPr>
          <w:rFonts w:ascii="Tahoma" w:hAnsi="Tahoma" w:cs="Tahoma"/>
          <w:spacing w:val="-5"/>
          <w:w w:val="85"/>
          <w:sz w:val="24"/>
          <w:szCs w:val="20"/>
        </w:rPr>
        <w:t xml:space="preserve"> </w:t>
      </w:r>
      <w:r w:rsidRPr="000648FF">
        <w:rPr>
          <w:rFonts w:ascii="Tahoma" w:hAnsi="Tahoma" w:cs="Tahoma"/>
          <w:w w:val="85"/>
          <w:sz w:val="24"/>
          <w:szCs w:val="20"/>
        </w:rPr>
        <w:t>cadre</w:t>
      </w:r>
      <w:r w:rsidRPr="000648FF">
        <w:rPr>
          <w:rFonts w:ascii="Tahoma" w:hAnsi="Tahoma" w:cs="Tahoma"/>
          <w:spacing w:val="-5"/>
          <w:w w:val="85"/>
          <w:sz w:val="24"/>
          <w:szCs w:val="20"/>
        </w:rPr>
        <w:t xml:space="preserve"> </w:t>
      </w:r>
      <w:r w:rsidRPr="000648FF">
        <w:rPr>
          <w:rFonts w:ascii="Tahoma" w:hAnsi="Tahoma" w:cs="Tahoma"/>
          <w:w w:val="85"/>
          <w:sz w:val="24"/>
          <w:szCs w:val="20"/>
        </w:rPr>
        <w:t>de</w:t>
      </w:r>
      <w:r w:rsidRPr="000648FF">
        <w:rPr>
          <w:rFonts w:ascii="Tahoma" w:hAnsi="Tahoma" w:cs="Tahoma"/>
          <w:spacing w:val="-5"/>
          <w:w w:val="85"/>
          <w:sz w:val="24"/>
          <w:szCs w:val="20"/>
        </w:rPr>
        <w:t xml:space="preserve"> </w:t>
      </w:r>
      <w:r w:rsidRPr="000648FF">
        <w:rPr>
          <w:rFonts w:ascii="Tahoma" w:hAnsi="Tahoma" w:cs="Tahoma"/>
          <w:w w:val="85"/>
          <w:sz w:val="24"/>
          <w:szCs w:val="20"/>
        </w:rPr>
        <w:t>la</w:t>
      </w:r>
      <w:r w:rsidRPr="000648FF">
        <w:rPr>
          <w:rFonts w:ascii="Tahoma" w:hAnsi="Tahoma" w:cs="Tahoma"/>
          <w:spacing w:val="-5"/>
          <w:w w:val="85"/>
          <w:sz w:val="24"/>
          <w:szCs w:val="20"/>
        </w:rPr>
        <w:t xml:space="preserve"> </w:t>
      </w:r>
      <w:r w:rsidRPr="000648FF">
        <w:rPr>
          <w:rFonts w:ascii="Tahoma" w:hAnsi="Tahoma" w:cs="Tahoma"/>
          <w:w w:val="85"/>
          <w:sz w:val="24"/>
          <w:szCs w:val="20"/>
        </w:rPr>
        <w:t>soumission</w:t>
      </w:r>
      <w:r w:rsidRPr="000648FF">
        <w:rPr>
          <w:rFonts w:ascii="Tahoma" w:hAnsi="Tahoma" w:cs="Tahoma"/>
          <w:spacing w:val="-5"/>
          <w:w w:val="85"/>
          <w:sz w:val="24"/>
          <w:szCs w:val="20"/>
        </w:rPr>
        <w:t xml:space="preserve"> </w:t>
      </w:r>
      <w:r w:rsidRPr="000648FF">
        <w:rPr>
          <w:rFonts w:ascii="Tahoma" w:hAnsi="Tahoma" w:cs="Tahoma"/>
          <w:w w:val="85"/>
          <w:sz w:val="24"/>
          <w:szCs w:val="20"/>
        </w:rPr>
        <w:t>en</w:t>
      </w:r>
      <w:r w:rsidRPr="000648FF">
        <w:rPr>
          <w:rFonts w:ascii="Tahoma" w:hAnsi="Tahoma" w:cs="Tahoma"/>
          <w:spacing w:val="-5"/>
          <w:w w:val="85"/>
          <w:sz w:val="24"/>
          <w:szCs w:val="20"/>
        </w:rPr>
        <w:t xml:space="preserve"> </w:t>
      </w:r>
      <w:r w:rsidRPr="000648FF">
        <w:rPr>
          <w:rFonts w:ascii="Tahoma" w:hAnsi="Tahoma" w:cs="Tahoma"/>
          <w:w w:val="85"/>
          <w:sz w:val="24"/>
          <w:szCs w:val="20"/>
        </w:rPr>
        <w:t>ligne,</w:t>
      </w:r>
      <w:r w:rsidRPr="000648FF">
        <w:rPr>
          <w:rFonts w:ascii="Tahoma" w:hAnsi="Tahoma" w:cs="Tahoma"/>
          <w:spacing w:val="-5"/>
          <w:w w:val="85"/>
          <w:sz w:val="24"/>
          <w:szCs w:val="20"/>
        </w:rPr>
        <w:t xml:space="preserve"> </w:t>
      </w:r>
      <w:r w:rsidRPr="000648FF">
        <w:rPr>
          <w:rFonts w:ascii="Tahoma" w:hAnsi="Tahoma" w:cs="Tahoma"/>
          <w:w w:val="85"/>
          <w:sz w:val="24"/>
          <w:szCs w:val="20"/>
        </w:rPr>
        <w:t>l’offre</w:t>
      </w:r>
      <w:r w:rsidRPr="000648FF">
        <w:rPr>
          <w:rFonts w:ascii="Tahoma" w:hAnsi="Tahoma" w:cs="Tahoma"/>
          <w:spacing w:val="-7"/>
          <w:w w:val="85"/>
          <w:sz w:val="24"/>
          <w:szCs w:val="20"/>
        </w:rPr>
        <w:t xml:space="preserve"> </w:t>
      </w:r>
      <w:r w:rsidRPr="000648FF">
        <w:rPr>
          <w:rFonts w:ascii="Tahoma" w:hAnsi="Tahoma" w:cs="Tahoma"/>
          <w:w w:val="85"/>
          <w:sz w:val="24"/>
          <w:szCs w:val="20"/>
        </w:rPr>
        <w:t>à</w:t>
      </w:r>
      <w:r w:rsidRPr="000648FF">
        <w:rPr>
          <w:rFonts w:ascii="Tahoma" w:hAnsi="Tahoma" w:cs="Tahoma"/>
          <w:spacing w:val="-5"/>
          <w:w w:val="85"/>
          <w:sz w:val="24"/>
          <w:szCs w:val="20"/>
        </w:rPr>
        <w:t xml:space="preserve"> </w:t>
      </w:r>
      <w:r w:rsidRPr="000648FF">
        <w:rPr>
          <w:rFonts w:ascii="Tahoma" w:hAnsi="Tahoma" w:cs="Tahoma"/>
          <w:w w:val="85"/>
          <w:sz w:val="24"/>
          <w:szCs w:val="20"/>
        </w:rPr>
        <w:t>fournir</w:t>
      </w:r>
      <w:r w:rsidRPr="000648FF">
        <w:rPr>
          <w:rFonts w:ascii="Tahoma" w:hAnsi="Tahoma" w:cs="Tahoma"/>
          <w:spacing w:val="-6"/>
          <w:w w:val="85"/>
          <w:sz w:val="24"/>
          <w:szCs w:val="20"/>
        </w:rPr>
        <w:t xml:space="preserve"> </w:t>
      </w:r>
      <w:r w:rsidRPr="000648FF">
        <w:rPr>
          <w:rFonts w:ascii="Tahoma" w:hAnsi="Tahoma" w:cs="Tahoma"/>
          <w:w w:val="85"/>
          <w:sz w:val="24"/>
          <w:szCs w:val="20"/>
        </w:rPr>
        <w:t>par</w:t>
      </w:r>
      <w:r w:rsidRPr="000648FF">
        <w:rPr>
          <w:rFonts w:ascii="Tahoma" w:hAnsi="Tahoma" w:cs="Tahoma"/>
          <w:spacing w:val="-6"/>
          <w:w w:val="85"/>
          <w:sz w:val="24"/>
          <w:szCs w:val="20"/>
        </w:rPr>
        <w:t xml:space="preserve"> </w:t>
      </w:r>
      <w:r w:rsidRPr="000648FF">
        <w:rPr>
          <w:rFonts w:ascii="Tahoma" w:hAnsi="Tahoma" w:cs="Tahoma"/>
          <w:w w:val="85"/>
          <w:sz w:val="24"/>
          <w:szCs w:val="20"/>
        </w:rPr>
        <w:t>le</w:t>
      </w:r>
      <w:r w:rsidRPr="000648FF">
        <w:rPr>
          <w:rFonts w:ascii="Tahoma" w:hAnsi="Tahoma" w:cs="Tahoma"/>
          <w:spacing w:val="-5"/>
          <w:w w:val="85"/>
          <w:sz w:val="24"/>
          <w:szCs w:val="20"/>
        </w:rPr>
        <w:t xml:space="preserve"> </w:t>
      </w:r>
      <w:r w:rsidRPr="000648FF">
        <w:rPr>
          <w:rFonts w:ascii="Tahoma" w:hAnsi="Tahoma" w:cs="Tahoma"/>
          <w:w w:val="85"/>
          <w:sz w:val="24"/>
          <w:szCs w:val="20"/>
        </w:rPr>
        <w:t>soumissionnaire</w:t>
      </w:r>
      <w:r w:rsidRPr="000648FF">
        <w:rPr>
          <w:rFonts w:ascii="Tahoma" w:hAnsi="Tahoma" w:cs="Tahoma"/>
          <w:spacing w:val="-5"/>
          <w:w w:val="85"/>
          <w:sz w:val="24"/>
          <w:szCs w:val="20"/>
        </w:rPr>
        <w:t xml:space="preserve"> </w:t>
      </w:r>
      <w:r w:rsidRPr="000648FF">
        <w:rPr>
          <w:rFonts w:ascii="Tahoma" w:hAnsi="Tahoma" w:cs="Tahoma"/>
          <w:w w:val="85"/>
          <w:sz w:val="24"/>
          <w:szCs w:val="20"/>
        </w:rPr>
        <w:t>comprend</w:t>
      </w:r>
      <w:r w:rsidRPr="000648FF">
        <w:rPr>
          <w:rFonts w:ascii="Tahoma" w:hAnsi="Tahoma" w:cs="Tahoma"/>
          <w:spacing w:val="-5"/>
          <w:w w:val="85"/>
          <w:sz w:val="24"/>
          <w:szCs w:val="20"/>
        </w:rPr>
        <w:t xml:space="preserve"> </w:t>
      </w:r>
      <w:r w:rsidRPr="000648FF">
        <w:rPr>
          <w:rFonts w:ascii="Tahoma" w:hAnsi="Tahoma" w:cs="Tahoma"/>
          <w:w w:val="85"/>
          <w:sz w:val="24"/>
          <w:szCs w:val="20"/>
        </w:rPr>
        <w:t>trois</w:t>
      </w:r>
      <w:r w:rsidRPr="000648FF">
        <w:rPr>
          <w:rFonts w:ascii="Tahoma" w:hAnsi="Tahoma" w:cs="Tahoma"/>
          <w:spacing w:val="-6"/>
          <w:w w:val="85"/>
          <w:sz w:val="24"/>
          <w:szCs w:val="20"/>
        </w:rPr>
        <w:t xml:space="preserve"> </w:t>
      </w:r>
      <w:r w:rsidRPr="000648FF">
        <w:rPr>
          <w:rFonts w:ascii="Tahoma" w:hAnsi="Tahoma" w:cs="Tahoma"/>
          <w:w w:val="85"/>
          <w:sz w:val="24"/>
          <w:szCs w:val="20"/>
        </w:rPr>
        <w:t xml:space="preserve">fichiers </w:t>
      </w:r>
      <w:r w:rsidRPr="000648FF">
        <w:rPr>
          <w:rFonts w:ascii="Tahoma" w:hAnsi="Tahoma" w:cs="Tahoma"/>
          <w:sz w:val="24"/>
          <w:szCs w:val="20"/>
        </w:rPr>
        <w:t>électroniques correspondant aux trois volumes administratifs, technique et financier.</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Chaque fichier doit explicitement porter un nom qui renvoie à la nature de son contenu (Offre Administrative, Offre Technique, Offre Financière).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Parallèlement</w:t>
      </w:r>
      <w:r w:rsidRPr="000648FF">
        <w:rPr>
          <w:rFonts w:ascii="Tahoma" w:hAnsi="Tahoma" w:cs="Tahoma"/>
          <w:spacing w:val="-7"/>
          <w:w w:val="85"/>
          <w:szCs w:val="22"/>
        </w:rPr>
        <w:t xml:space="preserve"> </w:t>
      </w:r>
      <w:r w:rsidRPr="000648FF">
        <w:rPr>
          <w:rFonts w:ascii="Tahoma" w:hAnsi="Tahoma" w:cs="Tahoma"/>
          <w:w w:val="85"/>
          <w:szCs w:val="22"/>
        </w:rPr>
        <w:t>à</w:t>
      </w:r>
      <w:r w:rsidRPr="000648FF">
        <w:rPr>
          <w:rFonts w:ascii="Tahoma" w:hAnsi="Tahoma" w:cs="Tahoma"/>
          <w:spacing w:val="-7"/>
          <w:w w:val="85"/>
          <w:szCs w:val="22"/>
        </w:rPr>
        <w:t xml:space="preserve"> </w:t>
      </w:r>
      <w:r w:rsidRPr="000648FF">
        <w:rPr>
          <w:rFonts w:ascii="Tahoma" w:hAnsi="Tahoma" w:cs="Tahoma"/>
          <w:w w:val="85"/>
          <w:szCs w:val="22"/>
        </w:rPr>
        <w:t>l’envoi</w:t>
      </w:r>
      <w:r w:rsidRPr="000648FF">
        <w:rPr>
          <w:rFonts w:ascii="Tahoma" w:hAnsi="Tahoma" w:cs="Tahoma"/>
          <w:spacing w:val="-6"/>
          <w:w w:val="85"/>
          <w:szCs w:val="22"/>
        </w:rPr>
        <w:t xml:space="preserve"> </w:t>
      </w:r>
      <w:r w:rsidRPr="000648FF">
        <w:rPr>
          <w:rFonts w:ascii="Tahoma" w:hAnsi="Tahoma" w:cs="Tahoma"/>
          <w:w w:val="85"/>
          <w:szCs w:val="22"/>
        </w:rPr>
        <w:t>électronique,</w:t>
      </w:r>
      <w:r w:rsidRPr="000648FF">
        <w:rPr>
          <w:rFonts w:ascii="Tahoma" w:hAnsi="Tahoma" w:cs="Tahoma"/>
          <w:spacing w:val="-7"/>
          <w:w w:val="85"/>
          <w:szCs w:val="22"/>
        </w:rPr>
        <w:t xml:space="preserve"> </w:t>
      </w:r>
      <w:r w:rsidRPr="000648FF">
        <w:rPr>
          <w:rFonts w:ascii="Tahoma" w:hAnsi="Tahoma" w:cs="Tahoma"/>
          <w:w w:val="85"/>
          <w:szCs w:val="22"/>
        </w:rPr>
        <w:t>les</w:t>
      </w:r>
      <w:r w:rsidRPr="000648FF">
        <w:rPr>
          <w:rFonts w:ascii="Tahoma" w:hAnsi="Tahoma" w:cs="Tahoma"/>
          <w:spacing w:val="-7"/>
          <w:w w:val="85"/>
          <w:szCs w:val="22"/>
        </w:rPr>
        <w:t xml:space="preserve"> </w:t>
      </w:r>
      <w:r w:rsidRPr="000648FF">
        <w:rPr>
          <w:rFonts w:ascii="Tahoma" w:hAnsi="Tahoma" w:cs="Tahoma"/>
          <w:w w:val="85"/>
          <w:szCs w:val="22"/>
        </w:rPr>
        <w:t>soumissionnaires</w:t>
      </w:r>
      <w:r w:rsidRPr="000648FF">
        <w:rPr>
          <w:rFonts w:ascii="Tahoma" w:hAnsi="Tahoma" w:cs="Tahoma"/>
          <w:spacing w:val="-6"/>
          <w:w w:val="85"/>
          <w:szCs w:val="22"/>
        </w:rPr>
        <w:t xml:space="preserve"> </w:t>
      </w:r>
      <w:r w:rsidRPr="000648FF">
        <w:rPr>
          <w:rFonts w:ascii="Tahoma" w:hAnsi="Tahoma" w:cs="Tahoma"/>
          <w:w w:val="85"/>
          <w:szCs w:val="22"/>
        </w:rPr>
        <w:t>doivent</w:t>
      </w:r>
      <w:r w:rsidRPr="000648FF">
        <w:rPr>
          <w:rFonts w:ascii="Tahoma" w:hAnsi="Tahoma" w:cs="Tahoma"/>
          <w:spacing w:val="-7"/>
          <w:w w:val="85"/>
          <w:szCs w:val="22"/>
        </w:rPr>
        <w:t xml:space="preserve"> </w:t>
      </w:r>
      <w:r w:rsidRPr="000648FF">
        <w:rPr>
          <w:rFonts w:ascii="Tahoma" w:hAnsi="Tahoma" w:cs="Tahoma"/>
          <w:w w:val="85"/>
          <w:szCs w:val="22"/>
        </w:rPr>
        <w:t>faire</w:t>
      </w:r>
      <w:r w:rsidRPr="000648FF">
        <w:rPr>
          <w:rFonts w:ascii="Tahoma" w:hAnsi="Tahoma" w:cs="Tahoma"/>
          <w:spacing w:val="-7"/>
          <w:w w:val="85"/>
          <w:szCs w:val="22"/>
        </w:rPr>
        <w:t xml:space="preserve"> </w:t>
      </w:r>
      <w:r w:rsidRPr="000648FF">
        <w:rPr>
          <w:rFonts w:ascii="Tahoma" w:hAnsi="Tahoma" w:cs="Tahoma"/>
          <w:w w:val="85"/>
          <w:szCs w:val="22"/>
        </w:rPr>
        <w:t>parvenir</w:t>
      </w:r>
      <w:r w:rsidRPr="000648FF">
        <w:rPr>
          <w:rFonts w:ascii="Tahoma" w:hAnsi="Tahoma" w:cs="Tahoma"/>
          <w:spacing w:val="-7"/>
          <w:w w:val="85"/>
          <w:szCs w:val="22"/>
        </w:rPr>
        <w:t xml:space="preserve"> </w:t>
      </w:r>
      <w:r w:rsidRPr="000648FF">
        <w:rPr>
          <w:rFonts w:ascii="Tahoma" w:hAnsi="Tahoma" w:cs="Tahoma"/>
          <w:w w:val="85"/>
          <w:szCs w:val="22"/>
        </w:rPr>
        <w:t>à</w:t>
      </w:r>
      <w:r w:rsidRPr="000648FF">
        <w:rPr>
          <w:rFonts w:ascii="Tahoma" w:hAnsi="Tahoma" w:cs="Tahoma"/>
          <w:spacing w:val="-6"/>
          <w:w w:val="85"/>
          <w:szCs w:val="22"/>
        </w:rPr>
        <w:t xml:space="preserve"> </w:t>
      </w:r>
      <w:r w:rsidRPr="000648FF">
        <w:rPr>
          <w:rFonts w:ascii="Tahoma" w:hAnsi="Tahoma" w:cs="Tahoma"/>
          <w:w w:val="85"/>
          <w:szCs w:val="22"/>
        </w:rPr>
        <w:t>l’Autorité</w:t>
      </w:r>
      <w:r w:rsidRPr="000648FF">
        <w:rPr>
          <w:rFonts w:ascii="Tahoma" w:hAnsi="Tahoma" w:cs="Tahoma"/>
          <w:spacing w:val="-7"/>
          <w:w w:val="85"/>
          <w:szCs w:val="22"/>
        </w:rPr>
        <w:t xml:space="preserve"> </w:t>
      </w:r>
      <w:r w:rsidRPr="000648FF">
        <w:rPr>
          <w:rFonts w:ascii="Tahoma" w:hAnsi="Tahoma" w:cs="Tahoma"/>
          <w:w w:val="85"/>
          <w:szCs w:val="22"/>
        </w:rPr>
        <w:t>Contractante</w:t>
      </w:r>
      <w:r w:rsidRPr="000648FF">
        <w:rPr>
          <w:rFonts w:ascii="Tahoma" w:hAnsi="Tahoma" w:cs="Tahoma"/>
          <w:spacing w:val="-7"/>
          <w:w w:val="85"/>
          <w:szCs w:val="22"/>
        </w:rPr>
        <w:t xml:space="preserve"> </w:t>
      </w:r>
      <w:r w:rsidRPr="000648FF">
        <w:rPr>
          <w:rFonts w:ascii="Tahoma" w:hAnsi="Tahoma" w:cs="Tahoma"/>
          <w:w w:val="85"/>
          <w:szCs w:val="22"/>
        </w:rPr>
        <w:t xml:space="preserve">ou </w:t>
      </w:r>
      <w:r w:rsidRPr="000648FF">
        <w:rPr>
          <w:rFonts w:ascii="Tahoma" w:hAnsi="Tahoma" w:cs="Tahoma"/>
          <w:szCs w:val="22"/>
        </w:rPr>
        <w:t xml:space="preserve">au MO dans les mêmes délais impartis, une copie de sauvegarde de leur offre sur support physique </w:t>
      </w:r>
      <w:r w:rsidRPr="000648FF">
        <w:rPr>
          <w:rFonts w:ascii="Tahoma" w:hAnsi="Tahoma" w:cs="Tahoma"/>
          <w:w w:val="85"/>
          <w:szCs w:val="22"/>
        </w:rPr>
        <w:t xml:space="preserve">électronique (CD, DVD, Clé USB…). Cette copie est transmise sous pli par voie postale ou par dépôt chez </w:t>
      </w:r>
      <w:r w:rsidRPr="000648FF">
        <w:rPr>
          <w:rFonts w:ascii="Tahoma" w:hAnsi="Tahoma" w:cs="Tahoma"/>
          <w:szCs w:val="22"/>
        </w:rPr>
        <w:t>l’Autorité</w:t>
      </w:r>
      <w:r w:rsidRPr="000648FF">
        <w:rPr>
          <w:rFonts w:ascii="Tahoma" w:hAnsi="Tahoma" w:cs="Tahoma"/>
          <w:spacing w:val="-14"/>
          <w:szCs w:val="22"/>
        </w:rPr>
        <w:t xml:space="preserve"> </w:t>
      </w:r>
      <w:r w:rsidRPr="000648FF">
        <w:rPr>
          <w:rFonts w:ascii="Tahoma" w:hAnsi="Tahoma" w:cs="Tahoma"/>
          <w:szCs w:val="22"/>
        </w:rPr>
        <w:t>Contractante</w:t>
      </w:r>
      <w:r w:rsidRPr="000648FF">
        <w:rPr>
          <w:rFonts w:ascii="Tahoma" w:hAnsi="Tahoma" w:cs="Tahoma"/>
          <w:spacing w:val="-13"/>
          <w:szCs w:val="22"/>
        </w:rPr>
        <w:t xml:space="preserve"> </w:t>
      </w:r>
      <w:r w:rsidRPr="000648FF">
        <w:rPr>
          <w:rFonts w:ascii="Tahoma" w:hAnsi="Tahoma" w:cs="Tahoma"/>
          <w:szCs w:val="22"/>
        </w:rPr>
        <w:t>ou</w:t>
      </w:r>
      <w:r w:rsidRPr="000648FF">
        <w:rPr>
          <w:rFonts w:ascii="Tahoma" w:hAnsi="Tahoma" w:cs="Tahoma"/>
          <w:spacing w:val="-3"/>
          <w:szCs w:val="22"/>
        </w:rPr>
        <w:t xml:space="preserve"> </w:t>
      </w:r>
      <w:r w:rsidRPr="000648FF">
        <w:rPr>
          <w:rFonts w:ascii="Tahoma" w:hAnsi="Tahoma" w:cs="Tahoma"/>
          <w:szCs w:val="22"/>
        </w:rPr>
        <w:t>le MO.</w:t>
      </w:r>
      <w:r w:rsidRPr="000648FF">
        <w:rPr>
          <w:rFonts w:ascii="Tahoma" w:hAnsi="Tahoma" w:cs="Tahoma"/>
          <w:spacing w:val="-3"/>
          <w:szCs w:val="22"/>
        </w:rPr>
        <w:t xml:space="preserve"> </w:t>
      </w:r>
      <w:r w:rsidRPr="000648FF">
        <w:rPr>
          <w:rFonts w:ascii="Tahoma" w:hAnsi="Tahoma" w:cs="Tahoma"/>
          <w:szCs w:val="22"/>
        </w:rPr>
        <w:t>Ce</w:t>
      </w:r>
      <w:r w:rsidRPr="000648FF">
        <w:rPr>
          <w:rFonts w:ascii="Tahoma" w:hAnsi="Tahoma" w:cs="Tahoma"/>
          <w:spacing w:val="-3"/>
          <w:szCs w:val="22"/>
        </w:rPr>
        <w:t xml:space="preserve"> </w:t>
      </w:r>
      <w:r w:rsidRPr="000648FF">
        <w:rPr>
          <w:rFonts w:ascii="Tahoma" w:hAnsi="Tahoma" w:cs="Tahoma"/>
          <w:szCs w:val="22"/>
        </w:rPr>
        <w:t>pli,</w:t>
      </w:r>
      <w:r w:rsidRPr="000648FF">
        <w:rPr>
          <w:rFonts w:ascii="Tahoma" w:hAnsi="Tahoma" w:cs="Tahoma"/>
          <w:spacing w:val="-3"/>
          <w:szCs w:val="22"/>
        </w:rPr>
        <w:t xml:space="preserve"> </w:t>
      </w:r>
      <w:r w:rsidRPr="000648FF">
        <w:rPr>
          <w:rFonts w:ascii="Tahoma" w:hAnsi="Tahoma" w:cs="Tahoma"/>
          <w:szCs w:val="22"/>
        </w:rPr>
        <w:t>fermé,</w:t>
      </w:r>
      <w:r w:rsidRPr="000648FF">
        <w:rPr>
          <w:rFonts w:ascii="Tahoma" w:hAnsi="Tahoma" w:cs="Tahoma"/>
          <w:spacing w:val="-3"/>
          <w:szCs w:val="22"/>
        </w:rPr>
        <w:t xml:space="preserve"> </w:t>
      </w:r>
      <w:r w:rsidRPr="000648FF">
        <w:rPr>
          <w:rFonts w:ascii="Tahoma" w:hAnsi="Tahoma" w:cs="Tahoma"/>
          <w:szCs w:val="22"/>
        </w:rPr>
        <w:t>doit</w:t>
      </w:r>
      <w:r w:rsidRPr="000648FF">
        <w:rPr>
          <w:rFonts w:ascii="Tahoma" w:hAnsi="Tahoma" w:cs="Tahoma"/>
          <w:spacing w:val="-4"/>
          <w:szCs w:val="22"/>
        </w:rPr>
        <w:t xml:space="preserve"> </w:t>
      </w:r>
      <w:r w:rsidRPr="000648FF">
        <w:rPr>
          <w:rFonts w:ascii="Tahoma" w:hAnsi="Tahoma" w:cs="Tahoma"/>
          <w:szCs w:val="22"/>
        </w:rPr>
        <w:t>porter</w:t>
      </w:r>
      <w:r w:rsidRPr="000648FF">
        <w:rPr>
          <w:rFonts w:ascii="Tahoma" w:hAnsi="Tahoma" w:cs="Tahoma"/>
          <w:spacing w:val="-2"/>
          <w:szCs w:val="22"/>
        </w:rPr>
        <w:t xml:space="preserve"> </w:t>
      </w:r>
      <w:r w:rsidRPr="000648FF">
        <w:rPr>
          <w:rFonts w:ascii="Tahoma" w:hAnsi="Tahoma" w:cs="Tahoma"/>
          <w:szCs w:val="22"/>
        </w:rPr>
        <w:t>la</w:t>
      </w:r>
      <w:r w:rsidRPr="000648FF">
        <w:rPr>
          <w:rFonts w:ascii="Tahoma" w:hAnsi="Tahoma" w:cs="Tahoma"/>
          <w:spacing w:val="-3"/>
          <w:szCs w:val="22"/>
        </w:rPr>
        <w:t xml:space="preserve"> </w:t>
      </w:r>
      <w:r w:rsidRPr="000648FF">
        <w:rPr>
          <w:rFonts w:ascii="Tahoma" w:hAnsi="Tahoma" w:cs="Tahoma"/>
          <w:szCs w:val="22"/>
        </w:rPr>
        <w:t>mention</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copie</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sauvegarde</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manière</w:t>
      </w:r>
      <w:r w:rsidR="00816890" w:rsidRPr="000648FF">
        <w:rPr>
          <w:rFonts w:ascii="Tahoma" w:hAnsi="Tahoma" w:cs="Tahoma"/>
          <w:szCs w:val="22"/>
        </w:rPr>
        <w:t xml:space="preserve"> </w:t>
      </w:r>
      <w:r w:rsidRPr="000648FF">
        <w:rPr>
          <w:rFonts w:ascii="Tahoma" w:hAnsi="Tahoma" w:cs="Tahoma"/>
          <w:szCs w:val="22"/>
        </w:rPr>
        <w:t>claire</w:t>
      </w:r>
      <w:r w:rsidRPr="000648FF">
        <w:rPr>
          <w:rFonts w:ascii="Tahoma" w:hAnsi="Tahoma" w:cs="Tahoma"/>
          <w:spacing w:val="57"/>
          <w:szCs w:val="22"/>
        </w:rPr>
        <w:t xml:space="preserve"> </w:t>
      </w:r>
      <w:r w:rsidRPr="000648FF">
        <w:rPr>
          <w:rFonts w:ascii="Tahoma" w:hAnsi="Tahoma" w:cs="Tahoma"/>
          <w:szCs w:val="22"/>
        </w:rPr>
        <w:t>et</w:t>
      </w:r>
      <w:r w:rsidRPr="000648FF">
        <w:rPr>
          <w:rFonts w:ascii="Tahoma" w:hAnsi="Tahoma" w:cs="Tahoma"/>
          <w:spacing w:val="58"/>
          <w:szCs w:val="22"/>
        </w:rPr>
        <w:t xml:space="preserve"> </w:t>
      </w:r>
      <w:r w:rsidRPr="000648FF">
        <w:rPr>
          <w:rFonts w:ascii="Tahoma" w:hAnsi="Tahoma" w:cs="Tahoma"/>
          <w:szCs w:val="22"/>
        </w:rPr>
        <w:t>lisible,</w:t>
      </w:r>
      <w:r w:rsidRPr="000648FF">
        <w:rPr>
          <w:rFonts w:ascii="Tahoma" w:hAnsi="Tahoma" w:cs="Tahoma"/>
          <w:spacing w:val="57"/>
          <w:szCs w:val="22"/>
        </w:rPr>
        <w:t xml:space="preserve"> </w:t>
      </w:r>
      <w:r w:rsidRPr="000648FF">
        <w:rPr>
          <w:rFonts w:ascii="Tahoma" w:hAnsi="Tahoma" w:cs="Tahoma"/>
          <w:szCs w:val="22"/>
        </w:rPr>
        <w:t>ainsi</w:t>
      </w:r>
      <w:r w:rsidRPr="000648FF">
        <w:rPr>
          <w:rFonts w:ascii="Tahoma" w:hAnsi="Tahoma" w:cs="Tahoma"/>
          <w:spacing w:val="57"/>
          <w:szCs w:val="22"/>
        </w:rPr>
        <w:t xml:space="preserve"> </w:t>
      </w:r>
      <w:r w:rsidRPr="000648FF">
        <w:rPr>
          <w:rFonts w:ascii="Tahoma" w:hAnsi="Tahoma" w:cs="Tahoma"/>
          <w:szCs w:val="22"/>
        </w:rPr>
        <w:t>que</w:t>
      </w:r>
      <w:r w:rsidRPr="000648FF">
        <w:rPr>
          <w:rFonts w:ascii="Tahoma" w:hAnsi="Tahoma" w:cs="Tahoma"/>
          <w:spacing w:val="57"/>
          <w:szCs w:val="22"/>
        </w:rPr>
        <w:t xml:space="preserve"> </w:t>
      </w:r>
      <w:r w:rsidRPr="000648FF">
        <w:rPr>
          <w:rFonts w:ascii="Tahoma" w:hAnsi="Tahoma" w:cs="Tahoma"/>
          <w:szCs w:val="22"/>
        </w:rPr>
        <w:t>les</w:t>
      </w:r>
      <w:r w:rsidRPr="000648FF">
        <w:rPr>
          <w:rFonts w:ascii="Tahoma" w:hAnsi="Tahoma" w:cs="Tahoma"/>
          <w:spacing w:val="57"/>
          <w:szCs w:val="22"/>
        </w:rPr>
        <w:t xml:space="preserve"> </w:t>
      </w:r>
      <w:r w:rsidRPr="000648FF">
        <w:rPr>
          <w:rFonts w:ascii="Tahoma" w:hAnsi="Tahoma" w:cs="Tahoma"/>
          <w:szCs w:val="22"/>
        </w:rPr>
        <w:t>références</w:t>
      </w:r>
      <w:r w:rsidRPr="000648FF">
        <w:rPr>
          <w:rFonts w:ascii="Tahoma" w:hAnsi="Tahoma" w:cs="Tahoma"/>
          <w:spacing w:val="57"/>
          <w:szCs w:val="22"/>
        </w:rPr>
        <w:t xml:space="preserve"> </w:t>
      </w:r>
      <w:r w:rsidRPr="000648FF">
        <w:rPr>
          <w:rFonts w:ascii="Tahoma" w:hAnsi="Tahoma" w:cs="Tahoma"/>
          <w:szCs w:val="22"/>
        </w:rPr>
        <w:t>de</w:t>
      </w:r>
      <w:r w:rsidRPr="000648FF">
        <w:rPr>
          <w:rFonts w:ascii="Tahoma" w:hAnsi="Tahoma" w:cs="Tahoma"/>
          <w:spacing w:val="58"/>
          <w:szCs w:val="22"/>
        </w:rPr>
        <w:t xml:space="preserve"> </w:t>
      </w:r>
      <w:r w:rsidRPr="000648FF">
        <w:rPr>
          <w:rFonts w:ascii="Tahoma" w:hAnsi="Tahoma" w:cs="Tahoma"/>
          <w:spacing w:val="-5"/>
          <w:szCs w:val="22"/>
        </w:rPr>
        <w:t>la</w:t>
      </w:r>
      <w:r w:rsidRPr="000648FF">
        <w:rPr>
          <w:rFonts w:ascii="Tahoma" w:hAnsi="Tahoma" w:cs="Tahoma"/>
          <w:szCs w:val="22"/>
        </w:rPr>
        <w:tab/>
      </w:r>
      <w:r w:rsidRPr="000648FF">
        <w:rPr>
          <w:rFonts w:ascii="Tahoma" w:hAnsi="Tahoma" w:cs="Tahoma"/>
          <w:spacing w:val="-2"/>
          <w:szCs w:val="22"/>
        </w:rPr>
        <w:t>consultation.</w:t>
      </w:r>
    </w:p>
    <w:p w:rsidR="004D09A8" w:rsidRPr="000648FF" w:rsidRDefault="000A4CFF" w:rsidP="000648FF">
      <w:pPr>
        <w:pStyle w:val="Paragraphedeliste"/>
        <w:numPr>
          <w:ilvl w:val="1"/>
          <w:numId w:val="116"/>
        </w:numPr>
        <w:tabs>
          <w:tab w:val="left" w:pos="1253"/>
        </w:tabs>
        <w:ind w:left="0" w:firstLine="142"/>
        <w:jc w:val="both"/>
        <w:rPr>
          <w:rFonts w:ascii="Tahoma" w:hAnsi="Tahoma" w:cs="Tahoma"/>
          <w:sz w:val="24"/>
          <w:szCs w:val="20"/>
        </w:rPr>
      </w:pPr>
      <w:r w:rsidRPr="000648FF">
        <w:rPr>
          <w:rFonts w:ascii="Tahoma" w:hAnsi="Tahoma" w:cs="Tahoma"/>
          <w:w w:val="85"/>
          <w:sz w:val="24"/>
          <w:szCs w:val="20"/>
        </w:rPr>
        <w:t>Les</w:t>
      </w:r>
      <w:r w:rsidRPr="000648FF">
        <w:rPr>
          <w:rFonts w:ascii="Tahoma" w:hAnsi="Tahoma" w:cs="Tahoma"/>
          <w:sz w:val="24"/>
          <w:szCs w:val="20"/>
        </w:rPr>
        <w:t xml:space="preserve"> </w:t>
      </w:r>
      <w:r w:rsidRPr="000648FF">
        <w:rPr>
          <w:rFonts w:ascii="Tahoma" w:hAnsi="Tahoma" w:cs="Tahoma"/>
          <w:w w:val="85"/>
          <w:sz w:val="24"/>
          <w:szCs w:val="20"/>
        </w:rPr>
        <w:t xml:space="preserve">éléments constitutifs de l’Offre en ligne ou hors ligne du soumissionnaire doivent être les mêmes </w:t>
      </w:r>
      <w:r w:rsidRPr="000648FF">
        <w:rPr>
          <w:rFonts w:ascii="Tahoma" w:hAnsi="Tahoma" w:cs="Tahoma"/>
          <w:sz w:val="24"/>
          <w:szCs w:val="20"/>
        </w:rPr>
        <w:t>pour une consultation donnée.</w:t>
      </w:r>
    </w:p>
    <w:p w:rsidR="004D09A8" w:rsidRPr="000648FF" w:rsidRDefault="000A4CFF" w:rsidP="000648FF">
      <w:pPr>
        <w:pStyle w:val="Titre2"/>
        <w:spacing w:before="0"/>
        <w:ind w:left="0" w:firstLine="142"/>
        <w:rPr>
          <w:rFonts w:ascii="Tahoma" w:hAnsi="Tahoma" w:cs="Tahoma"/>
          <w:szCs w:val="24"/>
        </w:rPr>
      </w:pPr>
      <w:bookmarkStart w:id="27" w:name="_bookmark27"/>
      <w:bookmarkEnd w:id="27"/>
      <w:r w:rsidRPr="000648FF">
        <w:rPr>
          <w:rFonts w:ascii="Tahoma" w:hAnsi="Tahoma" w:cs="Tahoma"/>
          <w:szCs w:val="24"/>
        </w:rPr>
        <w:t>Article</w:t>
      </w:r>
      <w:r w:rsidRPr="000648FF">
        <w:rPr>
          <w:rFonts w:ascii="Tahoma" w:hAnsi="Tahoma" w:cs="Tahoma"/>
          <w:spacing w:val="-5"/>
          <w:szCs w:val="24"/>
        </w:rPr>
        <w:t xml:space="preserve"> </w:t>
      </w:r>
      <w:r w:rsidRPr="000648FF">
        <w:rPr>
          <w:rFonts w:ascii="Tahoma" w:hAnsi="Tahoma" w:cs="Tahoma"/>
          <w:szCs w:val="24"/>
        </w:rPr>
        <w:t>22.</w:t>
      </w:r>
      <w:r w:rsidRPr="000648FF">
        <w:rPr>
          <w:rFonts w:ascii="Tahoma" w:hAnsi="Tahoma" w:cs="Tahoma"/>
          <w:spacing w:val="63"/>
          <w:w w:val="150"/>
          <w:szCs w:val="24"/>
        </w:rPr>
        <w:t xml:space="preserve"> </w:t>
      </w:r>
      <w:r w:rsidRPr="000648FF">
        <w:rPr>
          <w:rFonts w:ascii="Tahoma" w:hAnsi="Tahoma" w:cs="Tahoma"/>
          <w:szCs w:val="24"/>
        </w:rPr>
        <w:t>Date,</w:t>
      </w:r>
      <w:r w:rsidRPr="000648FF">
        <w:rPr>
          <w:rFonts w:ascii="Tahoma" w:hAnsi="Tahoma" w:cs="Tahoma"/>
          <w:spacing w:val="-1"/>
          <w:szCs w:val="24"/>
        </w:rPr>
        <w:t xml:space="preserve"> </w:t>
      </w:r>
      <w:r w:rsidRPr="000648FF">
        <w:rPr>
          <w:rFonts w:ascii="Tahoma" w:hAnsi="Tahoma" w:cs="Tahoma"/>
          <w:szCs w:val="24"/>
        </w:rPr>
        <w:t>heure</w:t>
      </w:r>
      <w:r w:rsidRPr="000648FF">
        <w:rPr>
          <w:rFonts w:ascii="Tahoma" w:hAnsi="Tahoma" w:cs="Tahoma"/>
          <w:spacing w:val="-4"/>
          <w:szCs w:val="24"/>
        </w:rPr>
        <w:t xml:space="preserve"> </w:t>
      </w:r>
      <w:r w:rsidRPr="000648FF">
        <w:rPr>
          <w:rFonts w:ascii="Tahoma" w:hAnsi="Tahoma" w:cs="Tahoma"/>
          <w:szCs w:val="24"/>
        </w:rPr>
        <w:t>limites</w:t>
      </w:r>
      <w:r w:rsidRPr="000648FF">
        <w:rPr>
          <w:rFonts w:ascii="Tahoma" w:hAnsi="Tahoma" w:cs="Tahoma"/>
          <w:spacing w:val="-3"/>
          <w:szCs w:val="24"/>
        </w:rPr>
        <w:t xml:space="preserve"> </w:t>
      </w:r>
      <w:r w:rsidRPr="000648FF">
        <w:rPr>
          <w:rFonts w:ascii="Tahoma" w:hAnsi="Tahoma" w:cs="Tahoma"/>
          <w:szCs w:val="24"/>
        </w:rPr>
        <w:t>de</w:t>
      </w:r>
      <w:r w:rsidRPr="000648FF">
        <w:rPr>
          <w:rFonts w:ascii="Tahoma" w:hAnsi="Tahoma" w:cs="Tahoma"/>
          <w:spacing w:val="-5"/>
          <w:szCs w:val="24"/>
        </w:rPr>
        <w:t xml:space="preserve"> </w:t>
      </w:r>
      <w:r w:rsidRPr="000648FF">
        <w:rPr>
          <w:rFonts w:ascii="Tahoma" w:hAnsi="Tahoma" w:cs="Tahoma"/>
          <w:szCs w:val="24"/>
        </w:rPr>
        <w:t>dépôt</w:t>
      </w:r>
      <w:r w:rsidRPr="000648FF">
        <w:rPr>
          <w:rFonts w:ascii="Tahoma" w:hAnsi="Tahoma" w:cs="Tahoma"/>
          <w:spacing w:val="-3"/>
          <w:szCs w:val="24"/>
        </w:rPr>
        <w:t xml:space="preserve"> </w:t>
      </w:r>
      <w:r w:rsidRPr="000648FF">
        <w:rPr>
          <w:rFonts w:ascii="Tahoma" w:hAnsi="Tahoma" w:cs="Tahoma"/>
          <w:szCs w:val="24"/>
        </w:rPr>
        <w:t>des</w:t>
      </w:r>
      <w:r w:rsidRPr="000648FF">
        <w:rPr>
          <w:rFonts w:ascii="Tahoma" w:hAnsi="Tahoma" w:cs="Tahoma"/>
          <w:spacing w:val="-2"/>
          <w:szCs w:val="24"/>
        </w:rPr>
        <w:t xml:space="preserve"> </w:t>
      </w:r>
      <w:r w:rsidRPr="000648FF">
        <w:rPr>
          <w:rFonts w:ascii="Tahoma" w:hAnsi="Tahoma" w:cs="Tahoma"/>
          <w:szCs w:val="24"/>
        </w:rPr>
        <w:t>offres</w:t>
      </w:r>
      <w:r w:rsidRPr="000648FF">
        <w:rPr>
          <w:rFonts w:ascii="Tahoma" w:hAnsi="Tahoma" w:cs="Tahoma"/>
          <w:spacing w:val="-2"/>
          <w:szCs w:val="24"/>
        </w:rPr>
        <w:t xml:space="preserve"> </w:t>
      </w:r>
      <w:r w:rsidRPr="000648FF">
        <w:rPr>
          <w:rFonts w:ascii="Tahoma" w:hAnsi="Tahoma" w:cs="Tahoma"/>
          <w:szCs w:val="24"/>
        </w:rPr>
        <w:t>et</w:t>
      </w:r>
      <w:r w:rsidRPr="000648FF">
        <w:rPr>
          <w:rFonts w:ascii="Tahoma" w:hAnsi="Tahoma" w:cs="Tahoma"/>
          <w:spacing w:val="-4"/>
          <w:szCs w:val="24"/>
        </w:rPr>
        <w:t xml:space="preserve"> </w:t>
      </w:r>
      <w:r w:rsidRPr="000648FF">
        <w:rPr>
          <w:rFonts w:ascii="Tahoma" w:hAnsi="Tahoma" w:cs="Tahoma"/>
          <w:szCs w:val="24"/>
        </w:rPr>
        <w:t>Mode</w:t>
      </w:r>
      <w:r w:rsidRPr="000648FF">
        <w:rPr>
          <w:rFonts w:ascii="Tahoma" w:hAnsi="Tahoma" w:cs="Tahoma"/>
          <w:spacing w:val="-3"/>
          <w:szCs w:val="24"/>
        </w:rPr>
        <w:t xml:space="preserve"> </w:t>
      </w:r>
      <w:r w:rsidRPr="000648FF">
        <w:rPr>
          <w:rFonts w:ascii="Tahoma" w:hAnsi="Tahoma" w:cs="Tahoma"/>
          <w:szCs w:val="24"/>
        </w:rPr>
        <w:t>de</w:t>
      </w:r>
      <w:r w:rsidRPr="000648FF">
        <w:rPr>
          <w:rFonts w:ascii="Tahoma" w:hAnsi="Tahoma" w:cs="Tahoma"/>
          <w:spacing w:val="-2"/>
          <w:szCs w:val="24"/>
        </w:rPr>
        <w:t xml:space="preserve"> soumission</w:t>
      </w:r>
    </w:p>
    <w:p w:rsidR="004D09A8" w:rsidRPr="000648FF" w:rsidRDefault="000A4CFF" w:rsidP="000648FF">
      <w:pPr>
        <w:pStyle w:val="Titre4"/>
        <w:ind w:left="0" w:firstLine="142"/>
        <w:rPr>
          <w:rFonts w:ascii="Tahoma" w:hAnsi="Tahoma" w:cs="Tahoma"/>
          <w:szCs w:val="22"/>
        </w:rPr>
      </w:pPr>
      <w:r w:rsidRPr="000648FF">
        <w:rPr>
          <w:rFonts w:ascii="Tahoma" w:hAnsi="Tahoma" w:cs="Tahoma"/>
          <w:szCs w:val="22"/>
        </w:rPr>
        <w:t>22.1-</w:t>
      </w:r>
      <w:r w:rsidRPr="000648FF">
        <w:rPr>
          <w:rFonts w:ascii="Tahoma" w:hAnsi="Tahoma" w:cs="Tahoma"/>
          <w:spacing w:val="-3"/>
          <w:szCs w:val="22"/>
        </w:rPr>
        <w:t xml:space="preserve"> </w:t>
      </w:r>
      <w:r w:rsidRPr="000648FF">
        <w:rPr>
          <w:rFonts w:ascii="Tahoma" w:hAnsi="Tahoma" w:cs="Tahoma"/>
          <w:szCs w:val="22"/>
        </w:rPr>
        <w:t>Date</w:t>
      </w:r>
      <w:r w:rsidRPr="000648FF">
        <w:rPr>
          <w:rFonts w:ascii="Tahoma" w:hAnsi="Tahoma" w:cs="Tahoma"/>
          <w:spacing w:val="-1"/>
          <w:szCs w:val="22"/>
        </w:rPr>
        <w:t xml:space="preserve"> </w:t>
      </w:r>
      <w:r w:rsidRPr="000648FF">
        <w:rPr>
          <w:rFonts w:ascii="Tahoma" w:hAnsi="Tahoma" w:cs="Tahoma"/>
          <w:szCs w:val="22"/>
        </w:rPr>
        <w:t>et</w:t>
      </w:r>
      <w:r w:rsidRPr="000648FF">
        <w:rPr>
          <w:rFonts w:ascii="Tahoma" w:hAnsi="Tahoma" w:cs="Tahoma"/>
          <w:spacing w:val="-1"/>
          <w:szCs w:val="22"/>
        </w:rPr>
        <w:t xml:space="preserve"> </w:t>
      </w:r>
      <w:r w:rsidRPr="000648FF">
        <w:rPr>
          <w:rFonts w:ascii="Tahoma" w:hAnsi="Tahoma" w:cs="Tahoma"/>
          <w:szCs w:val="22"/>
        </w:rPr>
        <w:t>heure</w:t>
      </w:r>
      <w:r w:rsidRPr="000648FF">
        <w:rPr>
          <w:rFonts w:ascii="Tahoma" w:hAnsi="Tahoma" w:cs="Tahoma"/>
          <w:spacing w:val="-2"/>
          <w:szCs w:val="22"/>
        </w:rPr>
        <w:t xml:space="preserve"> </w:t>
      </w:r>
      <w:r w:rsidRPr="000648FF">
        <w:rPr>
          <w:rFonts w:ascii="Tahoma" w:hAnsi="Tahoma" w:cs="Tahoma"/>
          <w:szCs w:val="22"/>
        </w:rPr>
        <w:t>limites</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zCs w:val="22"/>
        </w:rPr>
        <w:t>dépôt</w:t>
      </w:r>
      <w:r w:rsidRPr="000648FF">
        <w:rPr>
          <w:rFonts w:ascii="Tahoma" w:hAnsi="Tahoma" w:cs="Tahoma"/>
          <w:spacing w:val="-3"/>
          <w:szCs w:val="22"/>
        </w:rPr>
        <w:t xml:space="preserve"> </w:t>
      </w:r>
      <w:r w:rsidRPr="000648FF">
        <w:rPr>
          <w:rFonts w:ascii="Tahoma" w:hAnsi="Tahoma" w:cs="Tahoma"/>
          <w:szCs w:val="22"/>
        </w:rPr>
        <w:t>des</w:t>
      </w:r>
      <w:r w:rsidRPr="000648FF">
        <w:rPr>
          <w:rFonts w:ascii="Tahoma" w:hAnsi="Tahoma" w:cs="Tahoma"/>
          <w:spacing w:val="-3"/>
          <w:szCs w:val="22"/>
        </w:rPr>
        <w:t xml:space="preserve"> </w:t>
      </w:r>
      <w:r w:rsidRPr="000648FF">
        <w:rPr>
          <w:rFonts w:ascii="Tahoma" w:hAnsi="Tahoma" w:cs="Tahoma"/>
          <w:spacing w:val="-2"/>
          <w:szCs w:val="22"/>
        </w:rPr>
        <w:t>offres</w:t>
      </w:r>
    </w:p>
    <w:p w:rsidR="004D09A8" w:rsidRPr="000648FF" w:rsidRDefault="000A4CFF" w:rsidP="000648FF">
      <w:pPr>
        <w:pStyle w:val="Paragraphedeliste"/>
        <w:numPr>
          <w:ilvl w:val="2"/>
          <w:numId w:val="116"/>
        </w:numPr>
        <w:tabs>
          <w:tab w:val="left" w:pos="1298"/>
          <w:tab w:val="left" w:pos="1359"/>
        </w:tabs>
        <w:ind w:left="0" w:firstLine="142"/>
        <w:jc w:val="both"/>
        <w:rPr>
          <w:rFonts w:ascii="Tahoma" w:hAnsi="Tahoma" w:cs="Tahoma"/>
          <w:sz w:val="24"/>
          <w:szCs w:val="20"/>
        </w:rPr>
      </w:pPr>
      <w:r w:rsidRPr="000648FF">
        <w:rPr>
          <w:rFonts w:ascii="Tahoma" w:hAnsi="Tahoma" w:cs="Tahoma"/>
          <w:spacing w:val="-8"/>
          <w:sz w:val="24"/>
          <w:szCs w:val="20"/>
        </w:rPr>
        <w:t>Les</w:t>
      </w:r>
      <w:r w:rsidRPr="000648FF">
        <w:rPr>
          <w:rFonts w:ascii="Tahoma" w:hAnsi="Tahoma" w:cs="Tahoma"/>
          <w:spacing w:val="-6"/>
          <w:sz w:val="24"/>
          <w:szCs w:val="20"/>
        </w:rPr>
        <w:t xml:space="preserve"> </w:t>
      </w:r>
      <w:r w:rsidRPr="000648FF">
        <w:rPr>
          <w:rFonts w:ascii="Tahoma" w:hAnsi="Tahoma" w:cs="Tahoma"/>
          <w:spacing w:val="-8"/>
          <w:sz w:val="24"/>
          <w:szCs w:val="20"/>
        </w:rPr>
        <w:t>offres</w:t>
      </w:r>
      <w:r w:rsidRPr="000648FF">
        <w:rPr>
          <w:rFonts w:ascii="Tahoma" w:hAnsi="Tahoma" w:cs="Tahoma"/>
          <w:spacing w:val="-6"/>
          <w:sz w:val="24"/>
          <w:szCs w:val="20"/>
        </w:rPr>
        <w:t xml:space="preserve"> </w:t>
      </w:r>
      <w:r w:rsidRPr="000648FF">
        <w:rPr>
          <w:rFonts w:ascii="Tahoma" w:hAnsi="Tahoma" w:cs="Tahoma"/>
          <w:spacing w:val="-8"/>
          <w:sz w:val="24"/>
          <w:szCs w:val="20"/>
        </w:rPr>
        <w:t>doivent</w:t>
      </w:r>
      <w:r w:rsidRPr="000648FF">
        <w:rPr>
          <w:rFonts w:ascii="Tahoma" w:hAnsi="Tahoma" w:cs="Tahoma"/>
          <w:sz w:val="24"/>
          <w:szCs w:val="20"/>
        </w:rPr>
        <w:t xml:space="preserve"> </w:t>
      </w:r>
      <w:r w:rsidRPr="000648FF">
        <w:rPr>
          <w:rFonts w:ascii="Tahoma" w:hAnsi="Tahoma" w:cs="Tahoma"/>
          <w:spacing w:val="-8"/>
          <w:sz w:val="24"/>
          <w:szCs w:val="20"/>
        </w:rPr>
        <w:t>être</w:t>
      </w:r>
      <w:r w:rsidRPr="000648FF">
        <w:rPr>
          <w:rFonts w:ascii="Tahoma" w:hAnsi="Tahoma" w:cs="Tahoma"/>
          <w:sz w:val="24"/>
          <w:szCs w:val="20"/>
        </w:rPr>
        <w:t xml:space="preserve"> </w:t>
      </w:r>
      <w:r w:rsidRPr="000648FF">
        <w:rPr>
          <w:rFonts w:ascii="Tahoma" w:hAnsi="Tahoma" w:cs="Tahoma"/>
          <w:spacing w:val="-8"/>
          <w:sz w:val="24"/>
          <w:szCs w:val="20"/>
        </w:rPr>
        <w:t>reçues</w:t>
      </w:r>
      <w:r w:rsidRPr="000648FF">
        <w:rPr>
          <w:rFonts w:ascii="Tahoma" w:hAnsi="Tahoma" w:cs="Tahoma"/>
          <w:sz w:val="24"/>
          <w:szCs w:val="20"/>
        </w:rPr>
        <w:t xml:space="preserve"> </w:t>
      </w:r>
      <w:r w:rsidRPr="000648FF">
        <w:rPr>
          <w:rFonts w:ascii="Tahoma" w:hAnsi="Tahoma" w:cs="Tahoma"/>
          <w:spacing w:val="-8"/>
          <w:sz w:val="24"/>
          <w:szCs w:val="20"/>
        </w:rPr>
        <w:t>par</w:t>
      </w:r>
      <w:r w:rsidRPr="000648FF">
        <w:rPr>
          <w:rFonts w:ascii="Tahoma" w:hAnsi="Tahoma" w:cs="Tahoma"/>
          <w:spacing w:val="6"/>
          <w:sz w:val="24"/>
          <w:szCs w:val="20"/>
        </w:rPr>
        <w:t xml:space="preserve"> </w:t>
      </w:r>
      <w:r w:rsidRPr="000648FF">
        <w:rPr>
          <w:rFonts w:ascii="Tahoma" w:hAnsi="Tahoma" w:cs="Tahoma"/>
          <w:spacing w:val="-8"/>
          <w:sz w:val="24"/>
          <w:szCs w:val="20"/>
        </w:rPr>
        <w:t>le</w:t>
      </w:r>
      <w:r w:rsidRPr="000648FF">
        <w:rPr>
          <w:rFonts w:ascii="Tahoma" w:hAnsi="Tahoma" w:cs="Tahoma"/>
          <w:sz w:val="24"/>
          <w:szCs w:val="20"/>
        </w:rPr>
        <w:t xml:space="preserve"> </w:t>
      </w:r>
      <w:r w:rsidRPr="000648FF">
        <w:rPr>
          <w:rFonts w:ascii="Tahoma" w:hAnsi="Tahoma" w:cs="Tahoma"/>
          <w:spacing w:val="-8"/>
          <w:sz w:val="24"/>
          <w:szCs w:val="20"/>
        </w:rPr>
        <w:t>Maître</w:t>
      </w:r>
      <w:r w:rsidRPr="000648FF">
        <w:rPr>
          <w:rFonts w:ascii="Tahoma" w:hAnsi="Tahoma" w:cs="Tahoma"/>
          <w:spacing w:val="-9"/>
          <w:sz w:val="24"/>
          <w:szCs w:val="20"/>
        </w:rPr>
        <w:t xml:space="preserve"> </w:t>
      </w:r>
      <w:r w:rsidRPr="000648FF">
        <w:rPr>
          <w:rFonts w:ascii="Tahoma" w:hAnsi="Tahoma" w:cs="Tahoma"/>
          <w:spacing w:val="-8"/>
          <w:sz w:val="24"/>
          <w:szCs w:val="20"/>
        </w:rPr>
        <w:t>d’Ouvrage par</w:t>
      </w:r>
      <w:r w:rsidRPr="000648FF">
        <w:rPr>
          <w:rFonts w:ascii="Tahoma" w:hAnsi="Tahoma" w:cs="Tahoma"/>
          <w:spacing w:val="-9"/>
          <w:sz w:val="24"/>
          <w:szCs w:val="20"/>
        </w:rPr>
        <w:t xml:space="preserve"> </w:t>
      </w:r>
      <w:r w:rsidRPr="000648FF">
        <w:rPr>
          <w:rFonts w:ascii="Tahoma" w:hAnsi="Tahoma" w:cs="Tahoma"/>
          <w:spacing w:val="-8"/>
          <w:sz w:val="24"/>
          <w:szCs w:val="20"/>
        </w:rPr>
        <w:t>l’entremise</w:t>
      </w:r>
      <w:r w:rsidRPr="000648FF">
        <w:rPr>
          <w:rFonts w:ascii="Tahoma" w:hAnsi="Tahoma" w:cs="Tahoma"/>
          <w:spacing w:val="-9"/>
          <w:sz w:val="24"/>
          <w:szCs w:val="20"/>
        </w:rPr>
        <w:t xml:space="preserve"> </w:t>
      </w:r>
      <w:r w:rsidRPr="000648FF">
        <w:rPr>
          <w:rFonts w:ascii="Tahoma" w:hAnsi="Tahoma" w:cs="Tahoma"/>
          <w:spacing w:val="-8"/>
          <w:sz w:val="24"/>
          <w:szCs w:val="20"/>
        </w:rPr>
        <w:t>de leur</w:t>
      </w:r>
      <w:r w:rsidRPr="000648FF">
        <w:rPr>
          <w:rFonts w:ascii="Tahoma" w:hAnsi="Tahoma" w:cs="Tahoma"/>
          <w:spacing w:val="-3"/>
          <w:sz w:val="24"/>
          <w:szCs w:val="20"/>
        </w:rPr>
        <w:t xml:space="preserve"> </w:t>
      </w:r>
      <w:r w:rsidRPr="000648FF">
        <w:rPr>
          <w:rFonts w:ascii="Tahoma" w:hAnsi="Tahoma" w:cs="Tahoma"/>
          <w:spacing w:val="-8"/>
          <w:sz w:val="24"/>
          <w:szCs w:val="20"/>
        </w:rPr>
        <w:t>structure</w:t>
      </w:r>
      <w:r w:rsidRPr="000648FF">
        <w:rPr>
          <w:rFonts w:ascii="Tahoma" w:hAnsi="Tahoma" w:cs="Tahoma"/>
          <w:spacing w:val="-1"/>
          <w:sz w:val="24"/>
          <w:szCs w:val="20"/>
        </w:rPr>
        <w:t xml:space="preserve"> </w:t>
      </w:r>
      <w:r w:rsidRPr="000648FF">
        <w:rPr>
          <w:rFonts w:ascii="Tahoma" w:hAnsi="Tahoma" w:cs="Tahoma"/>
          <w:spacing w:val="-8"/>
          <w:sz w:val="24"/>
          <w:szCs w:val="20"/>
        </w:rPr>
        <w:t>interne</w:t>
      </w:r>
      <w:r w:rsidRPr="000648FF">
        <w:rPr>
          <w:rFonts w:ascii="Tahoma" w:hAnsi="Tahoma" w:cs="Tahoma"/>
          <w:spacing w:val="-1"/>
          <w:sz w:val="24"/>
          <w:szCs w:val="20"/>
        </w:rPr>
        <w:t xml:space="preserve"> </w:t>
      </w:r>
      <w:r w:rsidRPr="000648FF">
        <w:rPr>
          <w:rFonts w:ascii="Tahoma" w:hAnsi="Tahoma" w:cs="Tahoma"/>
          <w:spacing w:val="-8"/>
          <w:sz w:val="24"/>
          <w:szCs w:val="20"/>
        </w:rPr>
        <w:t>de</w:t>
      </w:r>
      <w:r w:rsidRPr="000648FF">
        <w:rPr>
          <w:rFonts w:ascii="Tahoma" w:hAnsi="Tahoma" w:cs="Tahoma"/>
          <w:spacing w:val="-1"/>
          <w:sz w:val="24"/>
          <w:szCs w:val="20"/>
        </w:rPr>
        <w:t xml:space="preserve"> </w:t>
      </w:r>
      <w:r w:rsidRPr="000648FF">
        <w:rPr>
          <w:rFonts w:ascii="Tahoma" w:hAnsi="Tahoma" w:cs="Tahoma"/>
          <w:spacing w:val="-8"/>
          <w:sz w:val="24"/>
          <w:szCs w:val="20"/>
        </w:rPr>
        <w:t xml:space="preserve">gestion </w:t>
      </w:r>
      <w:r w:rsidRPr="000648FF">
        <w:rPr>
          <w:rFonts w:ascii="Tahoma" w:hAnsi="Tahoma" w:cs="Tahoma"/>
          <w:sz w:val="24"/>
          <w:szCs w:val="20"/>
        </w:rPr>
        <w:t>administrative</w:t>
      </w:r>
      <w:r w:rsidRPr="000648FF">
        <w:rPr>
          <w:rFonts w:ascii="Tahoma" w:hAnsi="Tahoma" w:cs="Tahoma"/>
          <w:spacing w:val="-7"/>
          <w:sz w:val="24"/>
          <w:szCs w:val="20"/>
        </w:rPr>
        <w:t xml:space="preserve"> </w:t>
      </w:r>
      <w:r w:rsidRPr="000648FF">
        <w:rPr>
          <w:rFonts w:ascii="Tahoma" w:hAnsi="Tahoma" w:cs="Tahoma"/>
          <w:sz w:val="24"/>
          <w:szCs w:val="20"/>
        </w:rPr>
        <w:t>des</w:t>
      </w:r>
      <w:r w:rsidRPr="000648FF">
        <w:rPr>
          <w:rFonts w:ascii="Tahoma" w:hAnsi="Tahoma" w:cs="Tahoma"/>
          <w:spacing w:val="-8"/>
          <w:sz w:val="24"/>
          <w:szCs w:val="20"/>
        </w:rPr>
        <w:t xml:space="preserve"> </w:t>
      </w:r>
      <w:r w:rsidRPr="000648FF">
        <w:rPr>
          <w:rFonts w:ascii="Tahoma" w:hAnsi="Tahoma" w:cs="Tahoma"/>
          <w:sz w:val="24"/>
          <w:szCs w:val="20"/>
        </w:rPr>
        <w:t>marchés</w:t>
      </w:r>
      <w:r w:rsidRPr="000648FF">
        <w:rPr>
          <w:rFonts w:ascii="Tahoma" w:hAnsi="Tahoma" w:cs="Tahoma"/>
          <w:spacing w:val="-7"/>
          <w:sz w:val="24"/>
          <w:szCs w:val="20"/>
        </w:rPr>
        <w:t xml:space="preserve"> </w:t>
      </w:r>
      <w:r w:rsidRPr="000648FF">
        <w:rPr>
          <w:rFonts w:ascii="Tahoma" w:hAnsi="Tahoma" w:cs="Tahoma"/>
          <w:sz w:val="24"/>
          <w:szCs w:val="20"/>
        </w:rPr>
        <w:t>publics</w:t>
      </w:r>
      <w:r w:rsidRPr="000648FF">
        <w:rPr>
          <w:rFonts w:ascii="Tahoma" w:hAnsi="Tahoma" w:cs="Tahoma"/>
          <w:spacing w:val="-7"/>
          <w:sz w:val="24"/>
          <w:szCs w:val="20"/>
        </w:rPr>
        <w:t xml:space="preserve"> </w:t>
      </w:r>
      <w:r w:rsidRPr="000648FF">
        <w:rPr>
          <w:rFonts w:ascii="Tahoma" w:hAnsi="Tahoma" w:cs="Tahoma"/>
          <w:sz w:val="24"/>
          <w:szCs w:val="20"/>
        </w:rPr>
        <w:t>à</w:t>
      </w:r>
      <w:r w:rsidRPr="000648FF">
        <w:rPr>
          <w:rFonts w:ascii="Tahoma" w:hAnsi="Tahoma" w:cs="Tahoma"/>
          <w:spacing w:val="-4"/>
          <w:sz w:val="24"/>
          <w:szCs w:val="20"/>
        </w:rPr>
        <w:t xml:space="preserve"> </w:t>
      </w:r>
      <w:r w:rsidRPr="000648FF">
        <w:rPr>
          <w:rFonts w:ascii="Tahoma" w:hAnsi="Tahoma" w:cs="Tahoma"/>
          <w:sz w:val="24"/>
          <w:szCs w:val="20"/>
        </w:rPr>
        <w:t>l’adresse</w:t>
      </w:r>
      <w:r w:rsidRPr="000648FF">
        <w:rPr>
          <w:rFonts w:ascii="Tahoma" w:hAnsi="Tahoma" w:cs="Tahoma"/>
          <w:spacing w:val="-15"/>
          <w:sz w:val="24"/>
          <w:szCs w:val="20"/>
        </w:rPr>
        <w:t xml:space="preserve"> </w:t>
      </w:r>
      <w:r w:rsidRPr="000648FF">
        <w:rPr>
          <w:rFonts w:ascii="Tahoma" w:hAnsi="Tahoma" w:cs="Tahoma"/>
          <w:sz w:val="24"/>
          <w:szCs w:val="20"/>
        </w:rPr>
        <w:t>spécifiée</w:t>
      </w:r>
      <w:r w:rsidRPr="000648FF">
        <w:rPr>
          <w:rFonts w:ascii="Tahoma" w:hAnsi="Tahoma" w:cs="Tahoma"/>
          <w:spacing w:val="-4"/>
          <w:sz w:val="24"/>
          <w:szCs w:val="20"/>
        </w:rPr>
        <w:t xml:space="preserve"> </w:t>
      </w:r>
      <w:r w:rsidRPr="000648FF">
        <w:rPr>
          <w:rFonts w:ascii="Tahoma" w:hAnsi="Tahoma" w:cs="Tahoma"/>
          <w:sz w:val="24"/>
          <w:szCs w:val="20"/>
        </w:rPr>
        <w:t>à</w:t>
      </w:r>
      <w:r w:rsidRPr="000648FF">
        <w:rPr>
          <w:rFonts w:ascii="Tahoma" w:hAnsi="Tahoma" w:cs="Tahoma"/>
          <w:spacing w:val="-5"/>
          <w:sz w:val="24"/>
          <w:szCs w:val="20"/>
        </w:rPr>
        <w:t xml:space="preserve"> </w:t>
      </w:r>
      <w:r w:rsidRPr="000648FF">
        <w:rPr>
          <w:rFonts w:ascii="Tahoma" w:hAnsi="Tahoma" w:cs="Tahoma"/>
          <w:sz w:val="24"/>
          <w:szCs w:val="20"/>
        </w:rPr>
        <w:t>l'article</w:t>
      </w:r>
      <w:r w:rsidRPr="000648FF">
        <w:rPr>
          <w:rFonts w:ascii="Tahoma" w:hAnsi="Tahoma" w:cs="Tahoma"/>
          <w:spacing w:val="-5"/>
          <w:sz w:val="24"/>
          <w:szCs w:val="20"/>
        </w:rPr>
        <w:t xml:space="preserve"> </w:t>
      </w:r>
      <w:r w:rsidRPr="000648FF">
        <w:rPr>
          <w:rFonts w:ascii="Tahoma" w:hAnsi="Tahoma" w:cs="Tahoma"/>
          <w:sz w:val="24"/>
          <w:szCs w:val="20"/>
        </w:rPr>
        <w:t>21.2</w:t>
      </w:r>
      <w:r w:rsidRPr="000648FF">
        <w:rPr>
          <w:rFonts w:ascii="Tahoma" w:hAnsi="Tahoma" w:cs="Tahoma"/>
          <w:spacing w:val="-5"/>
          <w:sz w:val="24"/>
          <w:szCs w:val="20"/>
        </w:rPr>
        <w:t xml:space="preserve"> </w:t>
      </w:r>
      <w:r w:rsidRPr="000648FF">
        <w:rPr>
          <w:rFonts w:ascii="Tahoma" w:hAnsi="Tahoma" w:cs="Tahoma"/>
          <w:sz w:val="24"/>
          <w:szCs w:val="20"/>
        </w:rPr>
        <w:t>du</w:t>
      </w:r>
      <w:r w:rsidRPr="000648FF">
        <w:rPr>
          <w:rFonts w:ascii="Tahoma" w:hAnsi="Tahoma" w:cs="Tahoma"/>
          <w:spacing w:val="-5"/>
          <w:sz w:val="24"/>
          <w:szCs w:val="20"/>
        </w:rPr>
        <w:t xml:space="preserve"> </w:t>
      </w:r>
      <w:r w:rsidRPr="000648FF">
        <w:rPr>
          <w:rFonts w:ascii="Tahoma" w:hAnsi="Tahoma" w:cs="Tahoma"/>
          <w:sz w:val="24"/>
          <w:szCs w:val="20"/>
        </w:rPr>
        <w:t>RPAO</w:t>
      </w:r>
      <w:r w:rsidRPr="000648FF">
        <w:rPr>
          <w:rFonts w:ascii="Tahoma" w:hAnsi="Tahoma" w:cs="Tahoma"/>
          <w:spacing w:val="-7"/>
          <w:sz w:val="24"/>
          <w:szCs w:val="20"/>
        </w:rPr>
        <w:t xml:space="preserve"> </w:t>
      </w:r>
      <w:r w:rsidRPr="000648FF">
        <w:rPr>
          <w:rFonts w:ascii="Tahoma" w:hAnsi="Tahoma" w:cs="Tahoma"/>
          <w:sz w:val="24"/>
          <w:szCs w:val="20"/>
        </w:rPr>
        <w:t>au</w:t>
      </w:r>
      <w:r w:rsidRPr="000648FF">
        <w:rPr>
          <w:rFonts w:ascii="Tahoma" w:hAnsi="Tahoma" w:cs="Tahoma"/>
          <w:spacing w:val="-5"/>
          <w:sz w:val="24"/>
          <w:szCs w:val="20"/>
        </w:rPr>
        <w:t xml:space="preserve"> </w:t>
      </w:r>
      <w:r w:rsidRPr="000648FF">
        <w:rPr>
          <w:rFonts w:ascii="Tahoma" w:hAnsi="Tahoma" w:cs="Tahoma"/>
          <w:sz w:val="24"/>
          <w:szCs w:val="20"/>
        </w:rPr>
        <w:t>plus</w:t>
      </w:r>
      <w:r w:rsidRPr="000648FF">
        <w:rPr>
          <w:rFonts w:ascii="Tahoma" w:hAnsi="Tahoma" w:cs="Tahoma"/>
          <w:spacing w:val="-6"/>
          <w:sz w:val="24"/>
          <w:szCs w:val="20"/>
        </w:rPr>
        <w:t xml:space="preserve"> </w:t>
      </w:r>
      <w:r w:rsidRPr="000648FF">
        <w:rPr>
          <w:rFonts w:ascii="Tahoma" w:hAnsi="Tahoma" w:cs="Tahoma"/>
          <w:sz w:val="24"/>
          <w:szCs w:val="20"/>
        </w:rPr>
        <w:t>tard</w:t>
      </w:r>
      <w:r w:rsidRPr="000648FF">
        <w:rPr>
          <w:rFonts w:ascii="Tahoma" w:hAnsi="Tahoma" w:cs="Tahoma"/>
          <w:spacing w:val="-6"/>
          <w:sz w:val="24"/>
          <w:szCs w:val="20"/>
        </w:rPr>
        <w:t xml:space="preserve"> </w:t>
      </w:r>
      <w:r w:rsidRPr="000648FF">
        <w:rPr>
          <w:rFonts w:ascii="Tahoma" w:hAnsi="Tahoma" w:cs="Tahoma"/>
          <w:sz w:val="24"/>
          <w:szCs w:val="20"/>
        </w:rPr>
        <w:t>à</w:t>
      </w:r>
      <w:r w:rsidRPr="000648FF">
        <w:rPr>
          <w:rFonts w:ascii="Tahoma" w:hAnsi="Tahoma" w:cs="Tahoma"/>
          <w:spacing w:val="-4"/>
          <w:sz w:val="24"/>
          <w:szCs w:val="20"/>
        </w:rPr>
        <w:t xml:space="preserve"> </w:t>
      </w:r>
      <w:r w:rsidRPr="000648FF">
        <w:rPr>
          <w:rFonts w:ascii="Tahoma" w:hAnsi="Tahoma" w:cs="Tahoma"/>
          <w:sz w:val="24"/>
          <w:szCs w:val="20"/>
        </w:rPr>
        <w:t>la</w:t>
      </w:r>
      <w:r w:rsidRPr="000648FF">
        <w:rPr>
          <w:rFonts w:ascii="Tahoma" w:hAnsi="Tahoma" w:cs="Tahoma"/>
          <w:spacing w:val="-4"/>
          <w:sz w:val="24"/>
          <w:szCs w:val="20"/>
        </w:rPr>
        <w:t xml:space="preserve"> </w:t>
      </w:r>
      <w:r w:rsidRPr="000648FF">
        <w:rPr>
          <w:rFonts w:ascii="Tahoma" w:hAnsi="Tahoma" w:cs="Tahoma"/>
          <w:sz w:val="24"/>
          <w:szCs w:val="20"/>
        </w:rPr>
        <w:t xml:space="preserve">date </w:t>
      </w:r>
      <w:r w:rsidRPr="000648FF">
        <w:rPr>
          <w:rFonts w:ascii="Tahoma" w:hAnsi="Tahoma" w:cs="Tahoma"/>
          <w:w w:val="85"/>
          <w:sz w:val="24"/>
          <w:szCs w:val="20"/>
        </w:rPr>
        <w:t>et</w:t>
      </w:r>
      <w:r w:rsidRPr="000648FF">
        <w:rPr>
          <w:rFonts w:ascii="Tahoma" w:hAnsi="Tahoma" w:cs="Tahoma"/>
          <w:sz w:val="24"/>
          <w:szCs w:val="20"/>
        </w:rPr>
        <w:t xml:space="preserve"> </w:t>
      </w:r>
      <w:r w:rsidRPr="000648FF">
        <w:rPr>
          <w:rFonts w:ascii="Tahoma" w:hAnsi="Tahoma" w:cs="Tahoma"/>
          <w:w w:val="85"/>
          <w:sz w:val="24"/>
          <w:szCs w:val="20"/>
        </w:rPr>
        <w:t>à</w:t>
      </w:r>
      <w:r w:rsidRPr="000648FF">
        <w:rPr>
          <w:rFonts w:ascii="Tahoma" w:hAnsi="Tahoma" w:cs="Tahoma"/>
          <w:sz w:val="24"/>
          <w:szCs w:val="20"/>
        </w:rPr>
        <w:t xml:space="preserve"> </w:t>
      </w:r>
      <w:r w:rsidRPr="000648FF">
        <w:rPr>
          <w:rFonts w:ascii="Tahoma" w:hAnsi="Tahoma" w:cs="Tahoma"/>
          <w:w w:val="85"/>
          <w:sz w:val="24"/>
          <w:szCs w:val="20"/>
        </w:rPr>
        <w:t>l’heure spécifiées dans le Règlement Particulier de l'Appel d'Offres.</w:t>
      </w:r>
    </w:p>
    <w:p w:rsidR="004D09A8" w:rsidRPr="000648FF" w:rsidRDefault="000A4CFF" w:rsidP="000648FF">
      <w:pPr>
        <w:pStyle w:val="Paragraphedeliste"/>
        <w:numPr>
          <w:ilvl w:val="2"/>
          <w:numId w:val="116"/>
        </w:numPr>
        <w:tabs>
          <w:tab w:val="left" w:pos="1330"/>
          <w:tab w:val="left" w:pos="1359"/>
        </w:tabs>
        <w:ind w:left="0" w:firstLine="142"/>
        <w:jc w:val="both"/>
        <w:rPr>
          <w:rFonts w:ascii="Tahoma" w:hAnsi="Tahoma" w:cs="Tahoma"/>
          <w:sz w:val="24"/>
          <w:szCs w:val="20"/>
        </w:rPr>
      </w:pPr>
      <w:r w:rsidRPr="000648FF">
        <w:rPr>
          <w:rFonts w:ascii="Tahoma" w:hAnsi="Tahoma" w:cs="Tahoma"/>
          <w:w w:val="85"/>
          <w:sz w:val="24"/>
          <w:szCs w:val="20"/>
        </w:rPr>
        <w:t xml:space="preserve">La date et l’heure de réception des soumissions en ligne sont automatiquement enregistrées par la plateforme de dématérialisation à travers un mécanisme d’horodatage. Seules la date et l’heure de </w:t>
      </w:r>
      <w:r w:rsidRPr="000648FF">
        <w:rPr>
          <w:rFonts w:ascii="Tahoma" w:hAnsi="Tahoma" w:cs="Tahoma"/>
          <w:w w:val="95"/>
          <w:sz w:val="24"/>
          <w:szCs w:val="20"/>
        </w:rPr>
        <w:t>COLEPS ou de tout autre moyen de communication électronique indiqué</w:t>
      </w:r>
      <w:r w:rsidRPr="000648FF">
        <w:rPr>
          <w:rFonts w:ascii="Tahoma" w:hAnsi="Tahoma" w:cs="Tahoma"/>
          <w:spacing w:val="-4"/>
          <w:w w:val="95"/>
          <w:sz w:val="24"/>
          <w:szCs w:val="20"/>
        </w:rPr>
        <w:t xml:space="preserve"> </w:t>
      </w:r>
      <w:r w:rsidRPr="000648FF">
        <w:rPr>
          <w:rFonts w:ascii="Tahoma" w:hAnsi="Tahoma" w:cs="Tahoma"/>
          <w:w w:val="95"/>
          <w:sz w:val="24"/>
          <w:szCs w:val="20"/>
        </w:rPr>
        <w:t>par</w:t>
      </w:r>
      <w:r w:rsidRPr="000648FF">
        <w:rPr>
          <w:rFonts w:ascii="Tahoma" w:hAnsi="Tahoma" w:cs="Tahoma"/>
          <w:spacing w:val="-5"/>
          <w:w w:val="95"/>
          <w:sz w:val="24"/>
          <w:szCs w:val="20"/>
        </w:rPr>
        <w:t xml:space="preserve"> </w:t>
      </w:r>
      <w:r w:rsidRPr="000648FF">
        <w:rPr>
          <w:rFonts w:ascii="Tahoma" w:hAnsi="Tahoma" w:cs="Tahoma"/>
          <w:w w:val="95"/>
          <w:sz w:val="24"/>
          <w:szCs w:val="20"/>
        </w:rPr>
        <w:t>le</w:t>
      </w:r>
      <w:r w:rsidRPr="000648FF">
        <w:rPr>
          <w:rFonts w:ascii="Tahoma" w:hAnsi="Tahoma" w:cs="Tahoma"/>
          <w:spacing w:val="-8"/>
          <w:w w:val="95"/>
          <w:sz w:val="24"/>
          <w:szCs w:val="20"/>
        </w:rPr>
        <w:t xml:space="preserve"> </w:t>
      </w:r>
      <w:r w:rsidRPr="000648FF">
        <w:rPr>
          <w:rFonts w:ascii="Tahoma" w:hAnsi="Tahoma" w:cs="Tahoma"/>
          <w:w w:val="95"/>
          <w:sz w:val="24"/>
          <w:szCs w:val="20"/>
        </w:rPr>
        <w:t>Maître</w:t>
      </w:r>
      <w:r w:rsidRPr="000648FF">
        <w:rPr>
          <w:rFonts w:ascii="Tahoma" w:hAnsi="Tahoma" w:cs="Tahoma"/>
          <w:spacing w:val="-4"/>
          <w:w w:val="95"/>
          <w:sz w:val="24"/>
          <w:szCs w:val="20"/>
        </w:rPr>
        <w:t xml:space="preserve"> </w:t>
      </w:r>
      <w:r w:rsidRPr="000648FF">
        <w:rPr>
          <w:rFonts w:ascii="Tahoma" w:hAnsi="Tahoma" w:cs="Tahoma"/>
          <w:w w:val="95"/>
          <w:sz w:val="24"/>
          <w:szCs w:val="20"/>
        </w:rPr>
        <w:t>d’Ouvrage</w:t>
      </w:r>
      <w:r w:rsidRPr="000648FF">
        <w:rPr>
          <w:rFonts w:ascii="Tahoma" w:hAnsi="Tahoma" w:cs="Tahoma"/>
          <w:spacing w:val="-1"/>
          <w:w w:val="95"/>
          <w:sz w:val="24"/>
          <w:szCs w:val="20"/>
        </w:rPr>
        <w:t xml:space="preserve"> </w:t>
      </w:r>
      <w:r w:rsidRPr="000648FF">
        <w:rPr>
          <w:rFonts w:ascii="Tahoma" w:hAnsi="Tahoma" w:cs="Tahoma"/>
          <w:w w:val="95"/>
          <w:sz w:val="24"/>
          <w:szCs w:val="20"/>
        </w:rPr>
        <w:t xml:space="preserve">font </w:t>
      </w:r>
      <w:r w:rsidRPr="000648FF">
        <w:rPr>
          <w:rFonts w:ascii="Tahoma" w:hAnsi="Tahoma" w:cs="Tahoma"/>
          <w:spacing w:val="-4"/>
          <w:w w:val="95"/>
          <w:sz w:val="24"/>
          <w:szCs w:val="20"/>
        </w:rPr>
        <w:t>foi.</w:t>
      </w:r>
    </w:p>
    <w:p w:rsidR="004D09A8" w:rsidRPr="000648FF" w:rsidRDefault="000A4CFF" w:rsidP="000648FF">
      <w:pPr>
        <w:pStyle w:val="Paragraphedeliste"/>
        <w:numPr>
          <w:ilvl w:val="2"/>
          <w:numId w:val="116"/>
        </w:numPr>
        <w:tabs>
          <w:tab w:val="left" w:pos="1312"/>
          <w:tab w:val="left" w:pos="1359"/>
        </w:tabs>
        <w:ind w:left="0" w:firstLine="142"/>
        <w:jc w:val="both"/>
        <w:rPr>
          <w:rFonts w:ascii="Tahoma" w:hAnsi="Tahoma" w:cs="Tahoma"/>
          <w:sz w:val="24"/>
          <w:szCs w:val="20"/>
        </w:rPr>
      </w:pPr>
      <w:r w:rsidRPr="000648FF">
        <w:rPr>
          <w:rFonts w:ascii="Tahoma" w:hAnsi="Tahoma" w:cs="Tahoma"/>
          <w:w w:val="85"/>
          <w:sz w:val="24"/>
          <w:szCs w:val="20"/>
        </w:rPr>
        <w:t>Pour l’horodatage, le fuseau horaire de référence est</w:t>
      </w:r>
      <w:r w:rsidRPr="000648FF">
        <w:rPr>
          <w:rFonts w:ascii="Tahoma" w:hAnsi="Tahoma" w:cs="Tahoma"/>
          <w:spacing w:val="-7"/>
          <w:w w:val="85"/>
          <w:sz w:val="24"/>
          <w:szCs w:val="20"/>
        </w:rPr>
        <w:t xml:space="preserve"> </w:t>
      </w:r>
      <w:r w:rsidRPr="000648FF">
        <w:rPr>
          <w:rFonts w:ascii="Tahoma" w:hAnsi="Tahoma" w:cs="Tahoma"/>
          <w:w w:val="85"/>
          <w:sz w:val="24"/>
          <w:szCs w:val="20"/>
        </w:rPr>
        <w:t xml:space="preserve">l’heure locale (GMT/UTC + 1). Cette heure est </w:t>
      </w:r>
      <w:r w:rsidRPr="000648FF">
        <w:rPr>
          <w:rFonts w:ascii="Tahoma" w:hAnsi="Tahoma" w:cs="Tahoma"/>
          <w:sz w:val="24"/>
          <w:szCs w:val="20"/>
        </w:rPr>
        <w:t>visible sur la page de soumission.</w:t>
      </w:r>
    </w:p>
    <w:p w:rsidR="004D09A8" w:rsidRPr="000648FF" w:rsidRDefault="000A4CFF" w:rsidP="000648FF">
      <w:pPr>
        <w:pStyle w:val="Paragraphedeliste"/>
        <w:numPr>
          <w:ilvl w:val="2"/>
          <w:numId w:val="116"/>
        </w:numPr>
        <w:tabs>
          <w:tab w:val="left" w:pos="1298"/>
          <w:tab w:val="left" w:pos="1359"/>
        </w:tabs>
        <w:ind w:left="0" w:firstLine="142"/>
        <w:jc w:val="both"/>
        <w:rPr>
          <w:rFonts w:ascii="Tahoma" w:hAnsi="Tahoma" w:cs="Tahoma"/>
          <w:sz w:val="24"/>
          <w:szCs w:val="20"/>
        </w:rPr>
      </w:pPr>
      <w:r w:rsidRPr="000648FF">
        <w:rPr>
          <w:rFonts w:ascii="Tahoma" w:hAnsi="Tahoma" w:cs="Tahoma"/>
          <w:sz w:val="24"/>
          <w:szCs w:val="20"/>
        </w:rPr>
        <w:t>Le</w:t>
      </w:r>
      <w:r w:rsidRPr="000648FF">
        <w:rPr>
          <w:rFonts w:ascii="Tahoma" w:hAnsi="Tahoma" w:cs="Tahoma"/>
          <w:spacing w:val="-14"/>
          <w:sz w:val="24"/>
          <w:szCs w:val="20"/>
        </w:rPr>
        <w:t xml:space="preserve"> </w:t>
      </w:r>
      <w:r w:rsidRPr="000648FF">
        <w:rPr>
          <w:rFonts w:ascii="Tahoma" w:hAnsi="Tahoma" w:cs="Tahoma"/>
          <w:sz w:val="24"/>
          <w:szCs w:val="20"/>
        </w:rPr>
        <w:t>Maître</w:t>
      </w:r>
      <w:r w:rsidRPr="000648FF">
        <w:rPr>
          <w:rFonts w:ascii="Tahoma" w:hAnsi="Tahoma" w:cs="Tahoma"/>
          <w:spacing w:val="-17"/>
          <w:sz w:val="24"/>
          <w:szCs w:val="20"/>
        </w:rPr>
        <w:t xml:space="preserve"> </w:t>
      </w:r>
      <w:r w:rsidRPr="000648FF">
        <w:rPr>
          <w:rFonts w:ascii="Tahoma" w:hAnsi="Tahoma" w:cs="Tahoma"/>
          <w:sz w:val="24"/>
          <w:szCs w:val="20"/>
        </w:rPr>
        <w:t>d’Ouvrage</w:t>
      </w:r>
      <w:r w:rsidRPr="000648FF">
        <w:rPr>
          <w:rFonts w:ascii="Tahoma" w:hAnsi="Tahoma" w:cs="Tahoma"/>
          <w:spacing w:val="-17"/>
          <w:sz w:val="24"/>
          <w:szCs w:val="20"/>
        </w:rPr>
        <w:t xml:space="preserve"> </w:t>
      </w:r>
      <w:r w:rsidRPr="000648FF">
        <w:rPr>
          <w:rFonts w:ascii="Tahoma" w:hAnsi="Tahoma" w:cs="Tahoma"/>
          <w:sz w:val="24"/>
          <w:szCs w:val="20"/>
        </w:rPr>
        <w:t>peut,</w:t>
      </w:r>
      <w:r w:rsidRPr="000648FF">
        <w:rPr>
          <w:rFonts w:ascii="Tahoma" w:hAnsi="Tahoma" w:cs="Tahoma"/>
          <w:spacing w:val="-13"/>
          <w:sz w:val="24"/>
          <w:szCs w:val="20"/>
        </w:rPr>
        <w:t xml:space="preserve"> </w:t>
      </w:r>
      <w:r w:rsidRPr="000648FF">
        <w:rPr>
          <w:rFonts w:ascii="Tahoma" w:hAnsi="Tahoma" w:cs="Tahoma"/>
          <w:sz w:val="24"/>
          <w:szCs w:val="20"/>
        </w:rPr>
        <w:t>à</w:t>
      </w:r>
      <w:r w:rsidRPr="000648FF">
        <w:rPr>
          <w:rFonts w:ascii="Tahoma" w:hAnsi="Tahoma" w:cs="Tahoma"/>
          <w:spacing w:val="-14"/>
          <w:sz w:val="24"/>
          <w:szCs w:val="20"/>
        </w:rPr>
        <w:t xml:space="preserve"> </w:t>
      </w:r>
      <w:r w:rsidRPr="000648FF">
        <w:rPr>
          <w:rFonts w:ascii="Tahoma" w:hAnsi="Tahoma" w:cs="Tahoma"/>
          <w:sz w:val="24"/>
          <w:szCs w:val="20"/>
        </w:rPr>
        <w:t>son</w:t>
      </w:r>
      <w:r w:rsidRPr="000648FF">
        <w:rPr>
          <w:rFonts w:ascii="Tahoma" w:hAnsi="Tahoma" w:cs="Tahoma"/>
          <w:spacing w:val="-14"/>
          <w:sz w:val="24"/>
          <w:szCs w:val="20"/>
        </w:rPr>
        <w:t xml:space="preserve"> </w:t>
      </w:r>
      <w:r w:rsidRPr="000648FF">
        <w:rPr>
          <w:rFonts w:ascii="Tahoma" w:hAnsi="Tahoma" w:cs="Tahoma"/>
          <w:sz w:val="24"/>
          <w:szCs w:val="20"/>
        </w:rPr>
        <w:t>gré,</w:t>
      </w:r>
      <w:r w:rsidRPr="000648FF">
        <w:rPr>
          <w:rFonts w:ascii="Tahoma" w:hAnsi="Tahoma" w:cs="Tahoma"/>
          <w:spacing w:val="-13"/>
          <w:sz w:val="24"/>
          <w:szCs w:val="20"/>
        </w:rPr>
        <w:t xml:space="preserve"> </w:t>
      </w:r>
      <w:r w:rsidRPr="000648FF">
        <w:rPr>
          <w:rFonts w:ascii="Tahoma" w:hAnsi="Tahoma" w:cs="Tahoma"/>
          <w:sz w:val="24"/>
          <w:szCs w:val="20"/>
        </w:rPr>
        <w:t>reporter</w:t>
      </w:r>
      <w:r w:rsidRPr="000648FF">
        <w:rPr>
          <w:rFonts w:ascii="Tahoma" w:hAnsi="Tahoma" w:cs="Tahoma"/>
          <w:spacing w:val="-14"/>
          <w:sz w:val="24"/>
          <w:szCs w:val="20"/>
        </w:rPr>
        <w:t xml:space="preserve"> </w:t>
      </w:r>
      <w:r w:rsidRPr="000648FF">
        <w:rPr>
          <w:rFonts w:ascii="Tahoma" w:hAnsi="Tahoma" w:cs="Tahoma"/>
          <w:sz w:val="24"/>
          <w:szCs w:val="20"/>
        </w:rPr>
        <w:t>la</w:t>
      </w:r>
      <w:r w:rsidRPr="000648FF">
        <w:rPr>
          <w:rFonts w:ascii="Tahoma" w:hAnsi="Tahoma" w:cs="Tahoma"/>
          <w:spacing w:val="-14"/>
          <w:sz w:val="24"/>
          <w:szCs w:val="20"/>
        </w:rPr>
        <w:t xml:space="preserve"> </w:t>
      </w:r>
      <w:r w:rsidRPr="000648FF">
        <w:rPr>
          <w:rFonts w:ascii="Tahoma" w:hAnsi="Tahoma" w:cs="Tahoma"/>
          <w:sz w:val="24"/>
          <w:szCs w:val="20"/>
        </w:rPr>
        <w:t>date</w:t>
      </w:r>
      <w:r w:rsidRPr="000648FF">
        <w:rPr>
          <w:rFonts w:ascii="Tahoma" w:hAnsi="Tahoma" w:cs="Tahoma"/>
          <w:spacing w:val="-13"/>
          <w:sz w:val="24"/>
          <w:szCs w:val="20"/>
        </w:rPr>
        <w:t xml:space="preserve"> </w:t>
      </w:r>
      <w:r w:rsidRPr="000648FF">
        <w:rPr>
          <w:rFonts w:ascii="Tahoma" w:hAnsi="Tahoma" w:cs="Tahoma"/>
          <w:sz w:val="24"/>
          <w:szCs w:val="20"/>
        </w:rPr>
        <w:t>limite</w:t>
      </w:r>
      <w:r w:rsidRPr="000648FF">
        <w:rPr>
          <w:rFonts w:ascii="Tahoma" w:hAnsi="Tahoma" w:cs="Tahoma"/>
          <w:spacing w:val="-14"/>
          <w:sz w:val="24"/>
          <w:szCs w:val="20"/>
        </w:rPr>
        <w:t xml:space="preserve"> </w:t>
      </w:r>
      <w:r w:rsidRPr="000648FF">
        <w:rPr>
          <w:rFonts w:ascii="Tahoma" w:hAnsi="Tahoma" w:cs="Tahoma"/>
          <w:sz w:val="24"/>
          <w:szCs w:val="20"/>
        </w:rPr>
        <w:t>fixée</w:t>
      </w:r>
      <w:r w:rsidRPr="000648FF">
        <w:rPr>
          <w:rFonts w:ascii="Tahoma" w:hAnsi="Tahoma" w:cs="Tahoma"/>
          <w:spacing w:val="-12"/>
          <w:sz w:val="24"/>
          <w:szCs w:val="20"/>
        </w:rPr>
        <w:t xml:space="preserve"> </w:t>
      </w:r>
      <w:r w:rsidRPr="000648FF">
        <w:rPr>
          <w:rFonts w:ascii="Tahoma" w:hAnsi="Tahoma" w:cs="Tahoma"/>
          <w:sz w:val="24"/>
          <w:szCs w:val="20"/>
        </w:rPr>
        <w:t>pour</w:t>
      </w:r>
      <w:r w:rsidRPr="000648FF">
        <w:rPr>
          <w:rFonts w:ascii="Tahoma" w:hAnsi="Tahoma" w:cs="Tahoma"/>
          <w:spacing w:val="-12"/>
          <w:sz w:val="24"/>
          <w:szCs w:val="20"/>
        </w:rPr>
        <w:t xml:space="preserve"> </w:t>
      </w:r>
      <w:r w:rsidRPr="000648FF">
        <w:rPr>
          <w:rFonts w:ascii="Tahoma" w:hAnsi="Tahoma" w:cs="Tahoma"/>
          <w:sz w:val="24"/>
          <w:szCs w:val="20"/>
        </w:rPr>
        <w:t>le</w:t>
      </w:r>
      <w:r w:rsidRPr="000648FF">
        <w:rPr>
          <w:rFonts w:ascii="Tahoma" w:hAnsi="Tahoma" w:cs="Tahoma"/>
          <w:spacing w:val="-13"/>
          <w:sz w:val="24"/>
          <w:szCs w:val="20"/>
        </w:rPr>
        <w:t xml:space="preserve"> </w:t>
      </w:r>
      <w:r w:rsidRPr="000648FF">
        <w:rPr>
          <w:rFonts w:ascii="Tahoma" w:hAnsi="Tahoma" w:cs="Tahoma"/>
          <w:sz w:val="24"/>
          <w:szCs w:val="20"/>
        </w:rPr>
        <w:t>dépôt</w:t>
      </w:r>
      <w:r w:rsidRPr="000648FF">
        <w:rPr>
          <w:rFonts w:ascii="Tahoma" w:hAnsi="Tahoma" w:cs="Tahoma"/>
          <w:spacing w:val="-13"/>
          <w:sz w:val="24"/>
          <w:szCs w:val="20"/>
        </w:rPr>
        <w:t xml:space="preserve"> </w:t>
      </w:r>
      <w:r w:rsidRPr="000648FF">
        <w:rPr>
          <w:rFonts w:ascii="Tahoma" w:hAnsi="Tahoma" w:cs="Tahoma"/>
          <w:sz w:val="24"/>
          <w:szCs w:val="20"/>
        </w:rPr>
        <w:t>des</w:t>
      </w:r>
      <w:r w:rsidRPr="000648FF">
        <w:rPr>
          <w:rFonts w:ascii="Tahoma" w:hAnsi="Tahoma" w:cs="Tahoma"/>
          <w:spacing w:val="-14"/>
          <w:sz w:val="24"/>
          <w:szCs w:val="20"/>
        </w:rPr>
        <w:t xml:space="preserve"> </w:t>
      </w:r>
      <w:r w:rsidRPr="000648FF">
        <w:rPr>
          <w:rFonts w:ascii="Tahoma" w:hAnsi="Tahoma" w:cs="Tahoma"/>
          <w:sz w:val="24"/>
          <w:szCs w:val="20"/>
        </w:rPr>
        <w:t>offres</w:t>
      </w:r>
      <w:r w:rsidRPr="000648FF">
        <w:rPr>
          <w:rFonts w:ascii="Tahoma" w:hAnsi="Tahoma" w:cs="Tahoma"/>
          <w:spacing w:val="-13"/>
          <w:sz w:val="24"/>
          <w:szCs w:val="20"/>
        </w:rPr>
        <w:t xml:space="preserve"> </w:t>
      </w:r>
      <w:r w:rsidRPr="000648FF">
        <w:rPr>
          <w:rFonts w:ascii="Tahoma" w:hAnsi="Tahoma" w:cs="Tahoma"/>
          <w:sz w:val="24"/>
          <w:szCs w:val="20"/>
        </w:rPr>
        <w:t>en</w:t>
      </w:r>
      <w:r w:rsidRPr="000648FF">
        <w:rPr>
          <w:rFonts w:ascii="Tahoma" w:hAnsi="Tahoma" w:cs="Tahoma"/>
          <w:spacing w:val="-13"/>
          <w:sz w:val="24"/>
          <w:szCs w:val="20"/>
        </w:rPr>
        <w:t xml:space="preserve"> </w:t>
      </w:r>
      <w:r w:rsidRPr="000648FF">
        <w:rPr>
          <w:rFonts w:ascii="Tahoma" w:hAnsi="Tahoma" w:cs="Tahoma"/>
          <w:sz w:val="24"/>
          <w:szCs w:val="20"/>
        </w:rPr>
        <w:t>publiant</w:t>
      </w:r>
      <w:r w:rsidRPr="000648FF">
        <w:rPr>
          <w:rFonts w:ascii="Tahoma" w:hAnsi="Tahoma" w:cs="Tahoma"/>
          <w:spacing w:val="-14"/>
          <w:sz w:val="24"/>
          <w:szCs w:val="20"/>
        </w:rPr>
        <w:t xml:space="preserve"> </w:t>
      </w:r>
      <w:r w:rsidRPr="000648FF">
        <w:rPr>
          <w:rFonts w:ascii="Tahoma" w:hAnsi="Tahoma" w:cs="Tahoma"/>
          <w:sz w:val="24"/>
          <w:szCs w:val="20"/>
        </w:rPr>
        <w:t>un additif conformément aux dispositions de l'article 10 du RGAO. Dans ce cas, tous les droits et obligations du Maître d’Ouvrage et des soumissionnaires précédemment régis par la date limite initiale seront régis par la nouvelle date limite.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e Les offres transmises par</w:t>
      </w:r>
      <w:r w:rsidRPr="000648FF">
        <w:rPr>
          <w:rFonts w:ascii="Tahoma" w:hAnsi="Tahoma" w:cs="Tahoma"/>
          <w:spacing w:val="-3"/>
          <w:szCs w:val="22"/>
        </w:rPr>
        <w:t xml:space="preserve"> </w:t>
      </w:r>
      <w:r w:rsidRPr="000648FF">
        <w:rPr>
          <w:rFonts w:ascii="Tahoma" w:hAnsi="Tahoma" w:cs="Tahoma"/>
          <w:szCs w:val="22"/>
        </w:rPr>
        <w:t xml:space="preserve">voie électronique donnent lieu à un accusé de réception mentionnant la date et </w:t>
      </w:r>
      <w:r w:rsidRPr="000648FF">
        <w:rPr>
          <w:rFonts w:ascii="Tahoma" w:hAnsi="Tahoma" w:cs="Tahoma"/>
          <w:w w:val="90"/>
          <w:szCs w:val="22"/>
        </w:rPr>
        <w:t>l’heure</w:t>
      </w:r>
      <w:r w:rsidRPr="000648FF">
        <w:rPr>
          <w:rFonts w:ascii="Tahoma" w:hAnsi="Tahoma" w:cs="Tahoma"/>
          <w:spacing w:val="-10"/>
          <w:w w:val="90"/>
          <w:szCs w:val="22"/>
        </w:rPr>
        <w:t xml:space="preserve"> </w:t>
      </w:r>
      <w:r w:rsidRPr="000648FF">
        <w:rPr>
          <w:rFonts w:ascii="Tahoma" w:hAnsi="Tahoma" w:cs="Tahoma"/>
          <w:w w:val="90"/>
          <w:szCs w:val="22"/>
        </w:rPr>
        <w:t>de</w:t>
      </w:r>
      <w:r w:rsidRPr="000648FF">
        <w:rPr>
          <w:rFonts w:ascii="Tahoma" w:hAnsi="Tahoma" w:cs="Tahoma"/>
          <w:spacing w:val="-9"/>
          <w:w w:val="90"/>
          <w:szCs w:val="22"/>
        </w:rPr>
        <w:t xml:space="preserve"> </w:t>
      </w:r>
      <w:r w:rsidRPr="000648FF">
        <w:rPr>
          <w:rFonts w:ascii="Tahoma" w:hAnsi="Tahoma" w:cs="Tahoma"/>
          <w:w w:val="90"/>
          <w:szCs w:val="22"/>
        </w:rPr>
        <w:t>réception</w:t>
      </w:r>
      <w:r w:rsidRPr="000648FF">
        <w:rPr>
          <w:rFonts w:ascii="Tahoma" w:hAnsi="Tahoma" w:cs="Tahoma"/>
          <w:spacing w:val="-9"/>
          <w:w w:val="90"/>
          <w:szCs w:val="22"/>
        </w:rPr>
        <w:t xml:space="preserve"> </w:t>
      </w:r>
      <w:r w:rsidRPr="000648FF">
        <w:rPr>
          <w:rFonts w:ascii="Tahoma" w:hAnsi="Tahoma" w:cs="Tahoma"/>
          <w:w w:val="90"/>
          <w:szCs w:val="22"/>
        </w:rPr>
        <w:t>ainsi</w:t>
      </w:r>
      <w:r w:rsidRPr="000648FF">
        <w:rPr>
          <w:rFonts w:ascii="Tahoma" w:hAnsi="Tahoma" w:cs="Tahoma"/>
          <w:spacing w:val="-10"/>
          <w:w w:val="90"/>
          <w:szCs w:val="22"/>
        </w:rPr>
        <w:t xml:space="preserve"> </w:t>
      </w:r>
      <w:r w:rsidRPr="000648FF">
        <w:rPr>
          <w:rFonts w:ascii="Tahoma" w:hAnsi="Tahoma" w:cs="Tahoma"/>
          <w:w w:val="90"/>
          <w:szCs w:val="22"/>
        </w:rPr>
        <w:t>que</w:t>
      </w:r>
      <w:r w:rsidRPr="000648FF">
        <w:rPr>
          <w:rFonts w:ascii="Tahoma" w:hAnsi="Tahoma" w:cs="Tahoma"/>
          <w:spacing w:val="-9"/>
          <w:w w:val="90"/>
          <w:szCs w:val="22"/>
        </w:rPr>
        <w:t xml:space="preserve"> </w:t>
      </w:r>
      <w:r w:rsidRPr="000648FF">
        <w:rPr>
          <w:rFonts w:ascii="Tahoma" w:hAnsi="Tahoma" w:cs="Tahoma"/>
          <w:w w:val="90"/>
          <w:szCs w:val="22"/>
        </w:rPr>
        <w:t>les</w:t>
      </w:r>
      <w:r w:rsidRPr="000648FF">
        <w:rPr>
          <w:rFonts w:ascii="Tahoma" w:hAnsi="Tahoma" w:cs="Tahoma"/>
          <w:spacing w:val="-9"/>
          <w:w w:val="90"/>
          <w:szCs w:val="22"/>
        </w:rPr>
        <w:t xml:space="preserve"> </w:t>
      </w:r>
      <w:r w:rsidRPr="000648FF">
        <w:rPr>
          <w:rFonts w:ascii="Tahoma" w:hAnsi="Tahoma" w:cs="Tahoma"/>
          <w:w w:val="90"/>
          <w:szCs w:val="22"/>
        </w:rPr>
        <w:t>références de la consultation.</w:t>
      </w:r>
    </w:p>
    <w:p w:rsidR="004D09A8" w:rsidRPr="000648FF" w:rsidRDefault="000A4CFF" w:rsidP="000648FF">
      <w:pPr>
        <w:pStyle w:val="Titre4"/>
        <w:ind w:left="0" w:firstLine="142"/>
        <w:rPr>
          <w:rFonts w:ascii="Tahoma" w:hAnsi="Tahoma" w:cs="Tahoma"/>
          <w:szCs w:val="22"/>
        </w:rPr>
      </w:pPr>
      <w:r w:rsidRPr="000648FF">
        <w:rPr>
          <w:rFonts w:ascii="Tahoma" w:hAnsi="Tahoma" w:cs="Tahoma"/>
          <w:szCs w:val="22"/>
        </w:rPr>
        <w:t>22.2</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Mode</w:t>
      </w:r>
      <w:r w:rsidRPr="000648FF">
        <w:rPr>
          <w:rFonts w:ascii="Tahoma" w:hAnsi="Tahoma" w:cs="Tahoma"/>
          <w:spacing w:val="-1"/>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pacing w:val="-2"/>
          <w:szCs w:val="22"/>
        </w:rPr>
        <w:t>soumission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Trois</w:t>
      </w:r>
      <w:r w:rsidRPr="000648FF">
        <w:rPr>
          <w:rFonts w:ascii="Tahoma" w:hAnsi="Tahoma" w:cs="Tahoma"/>
          <w:spacing w:val="-4"/>
          <w:szCs w:val="22"/>
        </w:rPr>
        <w:t xml:space="preserve"> </w:t>
      </w:r>
      <w:r w:rsidRPr="000648FF">
        <w:rPr>
          <w:rFonts w:ascii="Tahoma" w:hAnsi="Tahoma" w:cs="Tahoma"/>
          <w:szCs w:val="22"/>
        </w:rPr>
        <w:t>modes</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soumissions</w:t>
      </w:r>
      <w:r w:rsidRPr="000648FF">
        <w:rPr>
          <w:rFonts w:ascii="Tahoma" w:hAnsi="Tahoma" w:cs="Tahoma"/>
          <w:spacing w:val="-4"/>
          <w:szCs w:val="22"/>
        </w:rPr>
        <w:t xml:space="preserve"> </w:t>
      </w:r>
      <w:r w:rsidRPr="000648FF">
        <w:rPr>
          <w:rFonts w:ascii="Tahoma" w:hAnsi="Tahoma" w:cs="Tahoma"/>
          <w:szCs w:val="22"/>
        </w:rPr>
        <w:t>sont</w:t>
      </w:r>
      <w:r w:rsidRPr="000648FF">
        <w:rPr>
          <w:rFonts w:ascii="Tahoma" w:hAnsi="Tahoma" w:cs="Tahoma"/>
          <w:spacing w:val="-5"/>
          <w:szCs w:val="22"/>
        </w:rPr>
        <w:t xml:space="preserve"> </w:t>
      </w:r>
      <w:r w:rsidRPr="000648FF">
        <w:rPr>
          <w:rFonts w:ascii="Tahoma" w:hAnsi="Tahoma" w:cs="Tahoma"/>
          <w:szCs w:val="22"/>
        </w:rPr>
        <w:t>possibles</w:t>
      </w:r>
      <w:r w:rsidRPr="000648FF">
        <w:rPr>
          <w:rFonts w:ascii="Tahoma" w:hAnsi="Tahoma" w:cs="Tahoma"/>
          <w:spacing w:val="-2"/>
          <w:szCs w:val="22"/>
        </w:rPr>
        <w:t xml:space="preserve"> </w:t>
      </w:r>
      <w:r w:rsidRPr="000648FF">
        <w:rPr>
          <w:rFonts w:ascii="Tahoma" w:hAnsi="Tahoma" w:cs="Tahoma"/>
          <w:spacing w:val="-10"/>
          <w:szCs w:val="22"/>
        </w:rPr>
        <w:t>:</w:t>
      </w:r>
    </w:p>
    <w:p w:rsidR="004D09A8" w:rsidRPr="000648FF" w:rsidRDefault="000A4CFF" w:rsidP="000648FF">
      <w:pPr>
        <w:pStyle w:val="Paragraphedeliste"/>
        <w:numPr>
          <w:ilvl w:val="0"/>
          <w:numId w:val="10"/>
        </w:numPr>
        <w:tabs>
          <w:tab w:val="left" w:pos="1513"/>
        </w:tabs>
        <w:ind w:left="0" w:firstLine="142"/>
        <w:rPr>
          <w:rFonts w:ascii="Tahoma" w:hAnsi="Tahoma" w:cs="Tahoma"/>
          <w:sz w:val="24"/>
          <w:szCs w:val="20"/>
        </w:rPr>
      </w:pPr>
      <w:r w:rsidRPr="000648FF">
        <w:rPr>
          <w:rFonts w:ascii="Tahoma" w:hAnsi="Tahoma" w:cs="Tahoma"/>
          <w:w w:val="85"/>
          <w:sz w:val="24"/>
          <w:szCs w:val="20"/>
        </w:rPr>
        <w:t>En</w:t>
      </w:r>
      <w:r w:rsidRPr="000648FF">
        <w:rPr>
          <w:rFonts w:ascii="Tahoma" w:hAnsi="Tahoma" w:cs="Tahoma"/>
          <w:spacing w:val="-6"/>
          <w:w w:val="85"/>
          <w:sz w:val="24"/>
          <w:szCs w:val="20"/>
        </w:rPr>
        <w:t xml:space="preserve"> </w:t>
      </w:r>
      <w:r w:rsidRPr="000648FF">
        <w:rPr>
          <w:rFonts w:ascii="Tahoma" w:hAnsi="Tahoma" w:cs="Tahoma"/>
          <w:w w:val="85"/>
          <w:sz w:val="24"/>
          <w:szCs w:val="20"/>
        </w:rPr>
        <w:t>ligne</w:t>
      </w:r>
      <w:r w:rsidRPr="000648FF">
        <w:rPr>
          <w:rFonts w:ascii="Tahoma" w:hAnsi="Tahoma" w:cs="Tahoma"/>
          <w:spacing w:val="-5"/>
          <w:w w:val="85"/>
          <w:sz w:val="24"/>
          <w:szCs w:val="20"/>
        </w:rPr>
        <w:t xml:space="preserve"> </w:t>
      </w:r>
      <w:r w:rsidRPr="000648FF">
        <w:rPr>
          <w:rFonts w:ascii="Tahoma" w:hAnsi="Tahoma" w:cs="Tahoma"/>
          <w:w w:val="85"/>
          <w:sz w:val="24"/>
          <w:szCs w:val="20"/>
        </w:rPr>
        <w:t>(online)</w:t>
      </w:r>
      <w:r w:rsidRPr="000648FF">
        <w:rPr>
          <w:rFonts w:ascii="Tahoma" w:hAnsi="Tahoma" w:cs="Tahoma"/>
          <w:spacing w:val="-7"/>
          <w:sz w:val="24"/>
          <w:szCs w:val="20"/>
        </w:rPr>
        <w:t xml:space="preserve"> </w:t>
      </w:r>
      <w:r w:rsidRPr="000648FF">
        <w:rPr>
          <w:rFonts w:ascii="Tahoma" w:hAnsi="Tahoma" w:cs="Tahoma"/>
          <w:w w:val="85"/>
          <w:sz w:val="24"/>
          <w:szCs w:val="20"/>
        </w:rPr>
        <w:t>:</w:t>
      </w:r>
      <w:r w:rsidRPr="000648FF">
        <w:rPr>
          <w:rFonts w:ascii="Tahoma" w:hAnsi="Tahoma" w:cs="Tahoma"/>
          <w:spacing w:val="-7"/>
          <w:w w:val="85"/>
          <w:sz w:val="24"/>
          <w:szCs w:val="20"/>
        </w:rPr>
        <w:t xml:space="preserve"> </w:t>
      </w:r>
      <w:r w:rsidRPr="000648FF">
        <w:rPr>
          <w:rFonts w:ascii="Tahoma" w:hAnsi="Tahoma" w:cs="Tahoma"/>
          <w:w w:val="85"/>
          <w:sz w:val="24"/>
          <w:szCs w:val="20"/>
        </w:rPr>
        <w:t>seules</w:t>
      </w:r>
      <w:r w:rsidRPr="000648FF">
        <w:rPr>
          <w:rFonts w:ascii="Tahoma" w:hAnsi="Tahoma" w:cs="Tahoma"/>
          <w:spacing w:val="-7"/>
          <w:w w:val="85"/>
          <w:sz w:val="24"/>
          <w:szCs w:val="20"/>
        </w:rPr>
        <w:t xml:space="preserve"> </w:t>
      </w:r>
      <w:r w:rsidRPr="000648FF">
        <w:rPr>
          <w:rFonts w:ascii="Tahoma" w:hAnsi="Tahoma" w:cs="Tahoma"/>
          <w:w w:val="85"/>
          <w:sz w:val="24"/>
          <w:szCs w:val="20"/>
        </w:rPr>
        <w:t>les</w:t>
      </w:r>
      <w:r w:rsidRPr="000648FF">
        <w:rPr>
          <w:rFonts w:ascii="Tahoma" w:hAnsi="Tahoma" w:cs="Tahoma"/>
          <w:spacing w:val="-6"/>
          <w:w w:val="85"/>
          <w:sz w:val="24"/>
          <w:szCs w:val="20"/>
        </w:rPr>
        <w:t xml:space="preserve"> </w:t>
      </w:r>
      <w:r w:rsidRPr="000648FF">
        <w:rPr>
          <w:rFonts w:ascii="Tahoma" w:hAnsi="Tahoma" w:cs="Tahoma"/>
          <w:w w:val="85"/>
          <w:sz w:val="24"/>
          <w:szCs w:val="20"/>
        </w:rPr>
        <w:t>soumissions</w:t>
      </w:r>
      <w:r w:rsidRPr="000648FF">
        <w:rPr>
          <w:rFonts w:ascii="Tahoma" w:hAnsi="Tahoma" w:cs="Tahoma"/>
          <w:spacing w:val="-7"/>
          <w:w w:val="85"/>
          <w:sz w:val="24"/>
          <w:szCs w:val="20"/>
        </w:rPr>
        <w:t xml:space="preserve"> </w:t>
      </w:r>
      <w:r w:rsidRPr="000648FF">
        <w:rPr>
          <w:rFonts w:ascii="Tahoma" w:hAnsi="Tahoma" w:cs="Tahoma"/>
          <w:w w:val="85"/>
          <w:sz w:val="24"/>
          <w:szCs w:val="20"/>
        </w:rPr>
        <w:t>en</w:t>
      </w:r>
      <w:r w:rsidRPr="000648FF">
        <w:rPr>
          <w:rFonts w:ascii="Tahoma" w:hAnsi="Tahoma" w:cs="Tahoma"/>
          <w:spacing w:val="-7"/>
          <w:w w:val="85"/>
          <w:sz w:val="24"/>
          <w:szCs w:val="20"/>
        </w:rPr>
        <w:t xml:space="preserve"> </w:t>
      </w:r>
      <w:r w:rsidRPr="000648FF">
        <w:rPr>
          <w:rFonts w:ascii="Tahoma" w:hAnsi="Tahoma" w:cs="Tahoma"/>
          <w:w w:val="85"/>
          <w:sz w:val="24"/>
          <w:szCs w:val="20"/>
        </w:rPr>
        <w:t>ligne</w:t>
      </w:r>
      <w:r w:rsidRPr="000648FF">
        <w:rPr>
          <w:rFonts w:ascii="Tahoma" w:hAnsi="Tahoma" w:cs="Tahoma"/>
          <w:spacing w:val="-6"/>
          <w:w w:val="85"/>
          <w:sz w:val="24"/>
          <w:szCs w:val="20"/>
        </w:rPr>
        <w:t xml:space="preserve"> </w:t>
      </w:r>
      <w:r w:rsidRPr="000648FF">
        <w:rPr>
          <w:rFonts w:ascii="Tahoma" w:hAnsi="Tahoma" w:cs="Tahoma"/>
          <w:w w:val="85"/>
          <w:sz w:val="24"/>
          <w:szCs w:val="20"/>
        </w:rPr>
        <w:t>sont</w:t>
      </w:r>
      <w:r w:rsidRPr="000648FF">
        <w:rPr>
          <w:rFonts w:ascii="Tahoma" w:hAnsi="Tahoma" w:cs="Tahoma"/>
          <w:spacing w:val="-7"/>
          <w:w w:val="85"/>
          <w:sz w:val="24"/>
          <w:szCs w:val="20"/>
        </w:rPr>
        <w:t xml:space="preserve"> </w:t>
      </w:r>
      <w:r w:rsidRPr="000648FF">
        <w:rPr>
          <w:rFonts w:ascii="Tahoma" w:hAnsi="Tahoma" w:cs="Tahoma"/>
          <w:w w:val="85"/>
          <w:sz w:val="24"/>
          <w:szCs w:val="20"/>
        </w:rPr>
        <w:t>acceptées</w:t>
      </w:r>
      <w:r w:rsidRPr="000648FF">
        <w:rPr>
          <w:rFonts w:ascii="Tahoma" w:hAnsi="Tahoma" w:cs="Tahoma"/>
          <w:spacing w:val="-7"/>
          <w:w w:val="85"/>
          <w:sz w:val="24"/>
          <w:szCs w:val="20"/>
        </w:rPr>
        <w:t xml:space="preserve"> </w:t>
      </w:r>
      <w:r w:rsidRPr="000648FF">
        <w:rPr>
          <w:rFonts w:ascii="Tahoma" w:hAnsi="Tahoma" w:cs="Tahoma"/>
          <w:w w:val="85"/>
          <w:sz w:val="24"/>
          <w:szCs w:val="20"/>
        </w:rPr>
        <w:t>pour</w:t>
      </w:r>
      <w:r w:rsidRPr="000648FF">
        <w:rPr>
          <w:rFonts w:ascii="Tahoma" w:hAnsi="Tahoma" w:cs="Tahoma"/>
          <w:spacing w:val="-6"/>
          <w:w w:val="85"/>
          <w:sz w:val="24"/>
          <w:szCs w:val="20"/>
        </w:rPr>
        <w:t xml:space="preserve"> </w:t>
      </w:r>
      <w:r w:rsidRPr="000648FF">
        <w:rPr>
          <w:rFonts w:ascii="Tahoma" w:hAnsi="Tahoma" w:cs="Tahoma"/>
          <w:w w:val="85"/>
          <w:sz w:val="24"/>
          <w:szCs w:val="20"/>
        </w:rPr>
        <w:t>cette</w:t>
      </w:r>
      <w:r w:rsidRPr="000648FF">
        <w:rPr>
          <w:rFonts w:ascii="Tahoma" w:hAnsi="Tahoma" w:cs="Tahoma"/>
          <w:spacing w:val="-7"/>
          <w:w w:val="85"/>
          <w:sz w:val="24"/>
          <w:szCs w:val="20"/>
        </w:rPr>
        <w:t xml:space="preserve"> </w:t>
      </w:r>
      <w:r w:rsidRPr="000648FF">
        <w:rPr>
          <w:rFonts w:ascii="Tahoma" w:hAnsi="Tahoma" w:cs="Tahoma"/>
          <w:w w:val="85"/>
          <w:sz w:val="24"/>
          <w:szCs w:val="20"/>
        </w:rPr>
        <w:t>consultation</w:t>
      </w:r>
      <w:r w:rsidRPr="000648FF">
        <w:rPr>
          <w:rFonts w:ascii="Tahoma" w:hAnsi="Tahoma" w:cs="Tahoma"/>
          <w:spacing w:val="-7"/>
          <w:w w:val="85"/>
          <w:sz w:val="24"/>
          <w:szCs w:val="20"/>
        </w:rPr>
        <w:t xml:space="preserve"> </w:t>
      </w:r>
      <w:r w:rsidRPr="000648FF">
        <w:rPr>
          <w:rFonts w:ascii="Tahoma" w:hAnsi="Tahoma" w:cs="Tahoma"/>
          <w:w w:val="85"/>
          <w:sz w:val="24"/>
          <w:szCs w:val="20"/>
        </w:rPr>
        <w:t>par</w:t>
      </w:r>
      <w:r w:rsidRPr="000648FF">
        <w:rPr>
          <w:rFonts w:ascii="Tahoma" w:hAnsi="Tahoma" w:cs="Tahoma"/>
          <w:spacing w:val="-6"/>
          <w:w w:val="85"/>
          <w:sz w:val="24"/>
          <w:szCs w:val="20"/>
        </w:rPr>
        <w:t xml:space="preserve"> </w:t>
      </w:r>
      <w:r w:rsidRPr="000648FF">
        <w:rPr>
          <w:rFonts w:ascii="Tahoma" w:hAnsi="Tahoma" w:cs="Tahoma"/>
          <w:w w:val="85"/>
          <w:sz w:val="24"/>
          <w:szCs w:val="20"/>
        </w:rPr>
        <w:t xml:space="preserve">l’Autorité </w:t>
      </w:r>
      <w:r w:rsidRPr="000648FF">
        <w:rPr>
          <w:rFonts w:ascii="Tahoma" w:hAnsi="Tahoma" w:cs="Tahoma"/>
          <w:sz w:val="24"/>
          <w:szCs w:val="20"/>
        </w:rPr>
        <w:t>Contractante et font foi.</w:t>
      </w:r>
    </w:p>
    <w:p w:rsidR="004D09A8" w:rsidRPr="000648FF" w:rsidRDefault="000A4CFF" w:rsidP="000648FF">
      <w:pPr>
        <w:pStyle w:val="Paragraphedeliste"/>
        <w:numPr>
          <w:ilvl w:val="0"/>
          <w:numId w:val="10"/>
        </w:numPr>
        <w:tabs>
          <w:tab w:val="left" w:pos="1513"/>
        </w:tabs>
        <w:ind w:left="0" w:firstLine="142"/>
        <w:rPr>
          <w:rFonts w:ascii="Tahoma" w:hAnsi="Tahoma" w:cs="Tahoma"/>
          <w:sz w:val="24"/>
          <w:szCs w:val="20"/>
        </w:rPr>
      </w:pPr>
      <w:r w:rsidRPr="000648FF">
        <w:rPr>
          <w:rFonts w:ascii="Tahoma" w:hAnsi="Tahoma" w:cs="Tahoma"/>
          <w:sz w:val="24"/>
          <w:szCs w:val="20"/>
        </w:rPr>
        <w:t>Hors</w:t>
      </w:r>
      <w:r w:rsidRPr="000648FF">
        <w:rPr>
          <w:rFonts w:ascii="Tahoma" w:hAnsi="Tahoma" w:cs="Tahoma"/>
          <w:spacing w:val="-4"/>
          <w:sz w:val="24"/>
          <w:szCs w:val="20"/>
        </w:rPr>
        <w:t xml:space="preserve"> </w:t>
      </w:r>
      <w:r w:rsidRPr="000648FF">
        <w:rPr>
          <w:rFonts w:ascii="Tahoma" w:hAnsi="Tahoma" w:cs="Tahoma"/>
          <w:sz w:val="24"/>
          <w:szCs w:val="20"/>
        </w:rPr>
        <w:t>ligne</w:t>
      </w:r>
      <w:r w:rsidRPr="000648FF">
        <w:rPr>
          <w:rFonts w:ascii="Tahoma" w:hAnsi="Tahoma" w:cs="Tahoma"/>
          <w:spacing w:val="-3"/>
          <w:sz w:val="24"/>
          <w:szCs w:val="20"/>
        </w:rPr>
        <w:t xml:space="preserve"> </w:t>
      </w:r>
      <w:r w:rsidRPr="000648FF">
        <w:rPr>
          <w:rFonts w:ascii="Tahoma" w:hAnsi="Tahoma" w:cs="Tahoma"/>
          <w:sz w:val="24"/>
          <w:szCs w:val="20"/>
        </w:rPr>
        <w:t>(offline)</w:t>
      </w:r>
      <w:r w:rsidRPr="000648FF">
        <w:rPr>
          <w:rFonts w:ascii="Tahoma" w:hAnsi="Tahoma" w:cs="Tahoma"/>
          <w:spacing w:val="-3"/>
          <w:sz w:val="24"/>
          <w:szCs w:val="20"/>
        </w:rPr>
        <w:t xml:space="preserve"> </w:t>
      </w:r>
      <w:r w:rsidRPr="000648FF">
        <w:rPr>
          <w:rFonts w:ascii="Tahoma" w:hAnsi="Tahoma" w:cs="Tahoma"/>
          <w:sz w:val="24"/>
          <w:szCs w:val="20"/>
        </w:rPr>
        <w:t>:</w:t>
      </w:r>
      <w:r w:rsidRPr="000648FF">
        <w:rPr>
          <w:rFonts w:ascii="Tahoma" w:hAnsi="Tahoma" w:cs="Tahoma"/>
          <w:spacing w:val="-3"/>
          <w:sz w:val="24"/>
          <w:szCs w:val="20"/>
        </w:rPr>
        <w:t xml:space="preserve"> </w:t>
      </w:r>
      <w:r w:rsidRPr="000648FF">
        <w:rPr>
          <w:rFonts w:ascii="Tahoma" w:hAnsi="Tahoma" w:cs="Tahoma"/>
          <w:sz w:val="24"/>
          <w:szCs w:val="20"/>
        </w:rPr>
        <w:t>seules</w:t>
      </w:r>
      <w:r w:rsidRPr="000648FF">
        <w:rPr>
          <w:rFonts w:ascii="Tahoma" w:hAnsi="Tahoma" w:cs="Tahoma"/>
          <w:spacing w:val="-3"/>
          <w:sz w:val="24"/>
          <w:szCs w:val="20"/>
        </w:rPr>
        <w:t xml:space="preserve"> </w:t>
      </w:r>
      <w:r w:rsidRPr="000648FF">
        <w:rPr>
          <w:rFonts w:ascii="Tahoma" w:hAnsi="Tahoma" w:cs="Tahoma"/>
          <w:sz w:val="24"/>
          <w:szCs w:val="20"/>
        </w:rPr>
        <w:t>les</w:t>
      </w:r>
      <w:r w:rsidRPr="000648FF">
        <w:rPr>
          <w:rFonts w:ascii="Tahoma" w:hAnsi="Tahoma" w:cs="Tahoma"/>
          <w:spacing w:val="-4"/>
          <w:sz w:val="24"/>
          <w:szCs w:val="20"/>
        </w:rPr>
        <w:t xml:space="preserve"> </w:t>
      </w:r>
      <w:r w:rsidRPr="000648FF">
        <w:rPr>
          <w:rFonts w:ascii="Tahoma" w:hAnsi="Tahoma" w:cs="Tahoma"/>
          <w:sz w:val="24"/>
          <w:szCs w:val="20"/>
        </w:rPr>
        <w:t>soumissions</w:t>
      </w:r>
      <w:r w:rsidRPr="000648FF">
        <w:rPr>
          <w:rFonts w:ascii="Tahoma" w:hAnsi="Tahoma" w:cs="Tahoma"/>
          <w:spacing w:val="-5"/>
          <w:sz w:val="24"/>
          <w:szCs w:val="20"/>
        </w:rPr>
        <w:t xml:space="preserve"> </w:t>
      </w:r>
      <w:r w:rsidRPr="000648FF">
        <w:rPr>
          <w:rFonts w:ascii="Tahoma" w:hAnsi="Tahoma" w:cs="Tahoma"/>
          <w:sz w:val="24"/>
          <w:szCs w:val="20"/>
        </w:rPr>
        <w:t>hors</w:t>
      </w:r>
      <w:r w:rsidRPr="000648FF">
        <w:rPr>
          <w:rFonts w:ascii="Tahoma" w:hAnsi="Tahoma" w:cs="Tahoma"/>
          <w:spacing w:val="-4"/>
          <w:sz w:val="24"/>
          <w:szCs w:val="20"/>
        </w:rPr>
        <w:t xml:space="preserve"> </w:t>
      </w:r>
      <w:r w:rsidRPr="000648FF">
        <w:rPr>
          <w:rFonts w:ascii="Tahoma" w:hAnsi="Tahoma" w:cs="Tahoma"/>
          <w:sz w:val="24"/>
          <w:szCs w:val="20"/>
        </w:rPr>
        <w:t>ligne</w:t>
      </w:r>
      <w:r w:rsidRPr="000648FF">
        <w:rPr>
          <w:rFonts w:ascii="Tahoma" w:hAnsi="Tahoma" w:cs="Tahoma"/>
          <w:spacing w:val="-3"/>
          <w:sz w:val="24"/>
          <w:szCs w:val="20"/>
        </w:rPr>
        <w:t xml:space="preserve"> </w:t>
      </w:r>
      <w:r w:rsidRPr="000648FF">
        <w:rPr>
          <w:rFonts w:ascii="Tahoma" w:hAnsi="Tahoma" w:cs="Tahoma"/>
          <w:sz w:val="24"/>
          <w:szCs w:val="20"/>
        </w:rPr>
        <w:t>sont</w:t>
      </w:r>
      <w:r w:rsidRPr="000648FF">
        <w:rPr>
          <w:rFonts w:ascii="Tahoma" w:hAnsi="Tahoma" w:cs="Tahoma"/>
          <w:spacing w:val="-4"/>
          <w:sz w:val="24"/>
          <w:szCs w:val="20"/>
        </w:rPr>
        <w:t xml:space="preserve"> </w:t>
      </w:r>
      <w:r w:rsidRPr="000648FF">
        <w:rPr>
          <w:rFonts w:ascii="Tahoma" w:hAnsi="Tahoma" w:cs="Tahoma"/>
          <w:sz w:val="24"/>
          <w:szCs w:val="20"/>
        </w:rPr>
        <w:t>acceptées</w:t>
      </w:r>
      <w:r w:rsidRPr="000648FF">
        <w:rPr>
          <w:rFonts w:ascii="Tahoma" w:hAnsi="Tahoma" w:cs="Tahoma"/>
          <w:spacing w:val="-5"/>
          <w:sz w:val="24"/>
          <w:szCs w:val="20"/>
        </w:rPr>
        <w:t xml:space="preserve"> </w:t>
      </w:r>
      <w:r w:rsidRPr="000648FF">
        <w:rPr>
          <w:rFonts w:ascii="Tahoma" w:hAnsi="Tahoma" w:cs="Tahoma"/>
          <w:sz w:val="24"/>
          <w:szCs w:val="20"/>
        </w:rPr>
        <w:t>pour</w:t>
      </w:r>
      <w:r w:rsidRPr="000648FF">
        <w:rPr>
          <w:rFonts w:ascii="Tahoma" w:hAnsi="Tahoma" w:cs="Tahoma"/>
          <w:spacing w:val="-3"/>
          <w:sz w:val="24"/>
          <w:szCs w:val="20"/>
        </w:rPr>
        <w:t xml:space="preserve"> </w:t>
      </w:r>
      <w:r w:rsidRPr="000648FF">
        <w:rPr>
          <w:rFonts w:ascii="Tahoma" w:hAnsi="Tahoma" w:cs="Tahoma"/>
          <w:sz w:val="24"/>
          <w:szCs w:val="20"/>
        </w:rPr>
        <w:t>cette</w:t>
      </w:r>
      <w:r w:rsidRPr="000648FF">
        <w:rPr>
          <w:rFonts w:ascii="Tahoma" w:hAnsi="Tahoma" w:cs="Tahoma"/>
          <w:spacing w:val="-3"/>
          <w:sz w:val="24"/>
          <w:szCs w:val="20"/>
        </w:rPr>
        <w:t xml:space="preserve"> </w:t>
      </w:r>
      <w:r w:rsidRPr="000648FF">
        <w:rPr>
          <w:rFonts w:ascii="Tahoma" w:hAnsi="Tahoma" w:cs="Tahoma"/>
          <w:sz w:val="24"/>
          <w:szCs w:val="20"/>
        </w:rPr>
        <w:t>consultation</w:t>
      </w:r>
      <w:r w:rsidRPr="000648FF">
        <w:rPr>
          <w:rFonts w:ascii="Tahoma" w:hAnsi="Tahoma" w:cs="Tahoma"/>
          <w:spacing w:val="-3"/>
          <w:sz w:val="24"/>
          <w:szCs w:val="20"/>
        </w:rPr>
        <w:t xml:space="preserve"> </w:t>
      </w:r>
      <w:r w:rsidRPr="000648FF">
        <w:rPr>
          <w:rFonts w:ascii="Tahoma" w:hAnsi="Tahoma" w:cs="Tahoma"/>
          <w:sz w:val="24"/>
          <w:szCs w:val="20"/>
        </w:rPr>
        <w:t xml:space="preserve">par </w:t>
      </w:r>
      <w:r w:rsidRPr="000648FF">
        <w:rPr>
          <w:rFonts w:ascii="Tahoma" w:hAnsi="Tahoma" w:cs="Tahoma"/>
          <w:w w:val="85"/>
          <w:sz w:val="24"/>
          <w:szCs w:val="20"/>
        </w:rPr>
        <w:t>l’Autorité Contractante et font foi.</w:t>
      </w:r>
    </w:p>
    <w:p w:rsidR="004D09A8" w:rsidRPr="000648FF" w:rsidRDefault="000A4CFF" w:rsidP="000648FF">
      <w:pPr>
        <w:pStyle w:val="Paragraphedeliste"/>
        <w:numPr>
          <w:ilvl w:val="0"/>
          <w:numId w:val="10"/>
        </w:numPr>
        <w:tabs>
          <w:tab w:val="left" w:pos="1513"/>
        </w:tabs>
        <w:ind w:left="0" w:firstLine="142"/>
        <w:rPr>
          <w:rFonts w:ascii="Tahoma" w:hAnsi="Tahoma" w:cs="Tahoma"/>
          <w:sz w:val="24"/>
          <w:szCs w:val="20"/>
        </w:rPr>
      </w:pPr>
      <w:r w:rsidRPr="000648FF">
        <w:rPr>
          <w:rFonts w:ascii="Tahoma" w:hAnsi="Tahoma" w:cs="Tahoma"/>
          <w:w w:val="80"/>
          <w:sz w:val="24"/>
          <w:szCs w:val="20"/>
        </w:rPr>
        <w:t xml:space="preserve">En ligne ou hors ligne (on/offline). Les deux modes de soumission sont possibles. Toutefois, il n’est </w:t>
      </w:r>
      <w:r w:rsidRPr="000648FF">
        <w:rPr>
          <w:rFonts w:ascii="Tahoma" w:hAnsi="Tahoma" w:cs="Tahoma"/>
          <w:sz w:val="24"/>
          <w:szCs w:val="20"/>
        </w:rPr>
        <w:t>pas possible de soumissionner en ligne et hors ligne pour une même consultation.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w:t>
      </w:r>
      <w:r w:rsidRPr="000648FF">
        <w:rPr>
          <w:rFonts w:ascii="Tahoma" w:hAnsi="Tahoma" w:cs="Tahoma"/>
          <w:spacing w:val="-3"/>
          <w:szCs w:val="22"/>
        </w:rPr>
        <w:t xml:space="preserve"> </w:t>
      </w:r>
      <w:r w:rsidRPr="000648FF">
        <w:rPr>
          <w:rFonts w:ascii="Tahoma" w:hAnsi="Tahoma" w:cs="Tahoma"/>
          <w:szCs w:val="22"/>
        </w:rPr>
        <w:t>mode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soumission</w:t>
      </w:r>
      <w:r w:rsidRPr="000648FF">
        <w:rPr>
          <w:rFonts w:ascii="Tahoma" w:hAnsi="Tahoma" w:cs="Tahoma"/>
          <w:spacing w:val="-2"/>
          <w:szCs w:val="22"/>
        </w:rPr>
        <w:t xml:space="preserve"> </w:t>
      </w:r>
      <w:r w:rsidRPr="000648FF">
        <w:rPr>
          <w:rFonts w:ascii="Tahoma" w:hAnsi="Tahoma" w:cs="Tahoma"/>
          <w:szCs w:val="22"/>
        </w:rPr>
        <w:t>retenu</w:t>
      </w:r>
      <w:r w:rsidRPr="000648FF">
        <w:rPr>
          <w:rFonts w:ascii="Tahoma" w:hAnsi="Tahoma" w:cs="Tahoma"/>
          <w:spacing w:val="-5"/>
          <w:szCs w:val="22"/>
        </w:rPr>
        <w:t xml:space="preserve"> </w:t>
      </w:r>
      <w:r w:rsidRPr="000648FF">
        <w:rPr>
          <w:rFonts w:ascii="Tahoma" w:hAnsi="Tahoma" w:cs="Tahoma"/>
          <w:szCs w:val="22"/>
        </w:rPr>
        <w:t>est</w:t>
      </w:r>
      <w:r w:rsidRPr="000648FF">
        <w:rPr>
          <w:rFonts w:ascii="Tahoma" w:hAnsi="Tahoma" w:cs="Tahoma"/>
          <w:spacing w:val="-4"/>
          <w:szCs w:val="22"/>
        </w:rPr>
        <w:t xml:space="preserve"> </w:t>
      </w:r>
      <w:r w:rsidRPr="000648FF">
        <w:rPr>
          <w:rFonts w:ascii="Tahoma" w:hAnsi="Tahoma" w:cs="Tahoma"/>
          <w:szCs w:val="22"/>
        </w:rPr>
        <w:t>précisé</w:t>
      </w:r>
      <w:r w:rsidRPr="000648FF">
        <w:rPr>
          <w:rFonts w:ascii="Tahoma" w:hAnsi="Tahoma" w:cs="Tahoma"/>
          <w:spacing w:val="-3"/>
          <w:szCs w:val="22"/>
        </w:rPr>
        <w:t xml:space="preserve"> </w:t>
      </w:r>
      <w:r w:rsidRPr="000648FF">
        <w:rPr>
          <w:rFonts w:ascii="Tahoma" w:hAnsi="Tahoma" w:cs="Tahoma"/>
          <w:szCs w:val="22"/>
        </w:rPr>
        <w:t>dans</w:t>
      </w:r>
      <w:r w:rsidRPr="000648FF">
        <w:rPr>
          <w:rFonts w:ascii="Tahoma" w:hAnsi="Tahoma" w:cs="Tahoma"/>
          <w:spacing w:val="-3"/>
          <w:szCs w:val="22"/>
        </w:rPr>
        <w:t xml:space="preserve"> </w:t>
      </w:r>
      <w:r w:rsidRPr="000648FF">
        <w:rPr>
          <w:rFonts w:ascii="Tahoma" w:hAnsi="Tahoma" w:cs="Tahoma"/>
          <w:szCs w:val="22"/>
        </w:rPr>
        <w:t>le</w:t>
      </w:r>
      <w:r w:rsidRPr="000648FF">
        <w:rPr>
          <w:rFonts w:ascii="Tahoma" w:hAnsi="Tahoma" w:cs="Tahoma"/>
          <w:spacing w:val="-4"/>
          <w:szCs w:val="22"/>
        </w:rPr>
        <w:t xml:space="preserve"> </w:t>
      </w:r>
      <w:r w:rsidRPr="000648FF">
        <w:rPr>
          <w:rFonts w:ascii="Tahoma" w:hAnsi="Tahoma" w:cs="Tahoma"/>
          <w:spacing w:val="-2"/>
          <w:szCs w:val="22"/>
        </w:rPr>
        <w:t>RPAO.</w:t>
      </w:r>
    </w:p>
    <w:p w:rsidR="004D09A8" w:rsidRPr="000648FF" w:rsidRDefault="000A4CFF" w:rsidP="000648FF">
      <w:pPr>
        <w:pStyle w:val="Corpsdetexte"/>
        <w:ind w:left="0" w:firstLine="142"/>
        <w:rPr>
          <w:rFonts w:ascii="Tahoma" w:hAnsi="Tahoma" w:cs="Tahoma"/>
          <w:szCs w:val="22"/>
        </w:rPr>
      </w:pPr>
      <w:r w:rsidRPr="000648FF">
        <w:rPr>
          <w:rFonts w:ascii="Tahoma" w:hAnsi="Tahoma" w:cs="Tahoma"/>
          <w:b/>
          <w:szCs w:val="22"/>
          <w:u w:val="single"/>
        </w:rPr>
        <w:t>NB</w:t>
      </w:r>
      <w:r w:rsidRPr="000648FF">
        <w:rPr>
          <w:rFonts w:ascii="Tahoma" w:hAnsi="Tahoma" w:cs="Tahoma"/>
          <w:b/>
          <w:spacing w:val="-2"/>
          <w:szCs w:val="22"/>
        </w:rPr>
        <w:t xml:space="preserve"> </w:t>
      </w:r>
      <w:r w:rsidRPr="000648FF">
        <w:rPr>
          <w:rFonts w:ascii="Tahoma" w:hAnsi="Tahoma" w:cs="Tahoma"/>
          <w:szCs w:val="22"/>
        </w:rPr>
        <w:t>: Au moment de la soumission en ligne, les plis des soumissionnaires sont automatiquement chiffrés ou</w:t>
      </w:r>
      <w:r w:rsidRPr="000648FF">
        <w:rPr>
          <w:rFonts w:ascii="Tahoma" w:hAnsi="Tahoma" w:cs="Tahoma"/>
          <w:spacing w:val="80"/>
          <w:szCs w:val="22"/>
        </w:rPr>
        <w:t xml:space="preserve"> </w:t>
      </w:r>
      <w:r w:rsidRPr="000648FF">
        <w:rPr>
          <w:rFonts w:ascii="Tahoma" w:hAnsi="Tahoma" w:cs="Tahoma"/>
          <w:szCs w:val="22"/>
        </w:rPr>
        <w:t>cryptés c'est-à-dire que, leur contenu est rendu illisible.</w:t>
      </w:r>
      <w:bookmarkStart w:id="28" w:name="_bookmark28"/>
      <w:bookmarkEnd w:id="28"/>
      <w:r w:rsidR="00124208" w:rsidRPr="000648FF">
        <w:rPr>
          <w:rFonts w:ascii="Tahoma" w:hAnsi="Tahoma" w:cs="Tahoma"/>
          <w:szCs w:val="22"/>
        </w:rPr>
        <w:t xml:space="preserve"> </w:t>
      </w:r>
      <w:r w:rsidRPr="000648FF">
        <w:rPr>
          <w:rFonts w:ascii="Tahoma" w:hAnsi="Tahoma" w:cs="Tahoma"/>
          <w:szCs w:val="22"/>
        </w:rPr>
        <w:t>Article</w:t>
      </w:r>
      <w:r w:rsidRPr="000648FF">
        <w:rPr>
          <w:rFonts w:ascii="Tahoma" w:hAnsi="Tahoma" w:cs="Tahoma"/>
          <w:spacing w:val="-3"/>
          <w:szCs w:val="22"/>
        </w:rPr>
        <w:t xml:space="preserve"> </w:t>
      </w:r>
      <w:r w:rsidRPr="000648FF">
        <w:rPr>
          <w:rFonts w:ascii="Tahoma" w:hAnsi="Tahoma" w:cs="Tahoma"/>
          <w:szCs w:val="22"/>
        </w:rPr>
        <w:t>23.</w:t>
      </w:r>
      <w:r w:rsidRPr="000648FF">
        <w:rPr>
          <w:rFonts w:ascii="Tahoma" w:hAnsi="Tahoma" w:cs="Tahoma"/>
          <w:spacing w:val="62"/>
          <w:w w:val="150"/>
          <w:szCs w:val="22"/>
        </w:rPr>
        <w:t xml:space="preserve"> </w:t>
      </w:r>
      <w:r w:rsidRPr="000648FF">
        <w:rPr>
          <w:rFonts w:ascii="Tahoma" w:hAnsi="Tahoma" w:cs="Tahoma"/>
          <w:szCs w:val="22"/>
        </w:rPr>
        <w:t>Offres</w:t>
      </w:r>
      <w:r w:rsidRPr="000648FF">
        <w:rPr>
          <w:rFonts w:ascii="Tahoma" w:hAnsi="Tahoma" w:cs="Tahoma"/>
          <w:spacing w:val="-2"/>
          <w:szCs w:val="22"/>
        </w:rPr>
        <w:t xml:space="preserve"> </w:t>
      </w:r>
      <w:r w:rsidRPr="000648FF">
        <w:rPr>
          <w:rFonts w:ascii="Tahoma" w:hAnsi="Tahoma" w:cs="Tahoma"/>
          <w:szCs w:val="22"/>
        </w:rPr>
        <w:t>hors</w:t>
      </w:r>
      <w:r w:rsidRPr="000648FF">
        <w:rPr>
          <w:rFonts w:ascii="Tahoma" w:hAnsi="Tahoma" w:cs="Tahoma"/>
          <w:spacing w:val="-2"/>
          <w:szCs w:val="22"/>
        </w:rPr>
        <w:t xml:space="preserve"> </w:t>
      </w:r>
      <w:r w:rsidRPr="000648FF">
        <w:rPr>
          <w:rFonts w:ascii="Tahoma" w:hAnsi="Tahoma" w:cs="Tahoma"/>
          <w:spacing w:val="-4"/>
          <w:szCs w:val="22"/>
        </w:rPr>
        <w:t>délai</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Quel</w:t>
      </w:r>
      <w:r w:rsidRPr="000648FF">
        <w:rPr>
          <w:rFonts w:ascii="Tahoma" w:hAnsi="Tahoma" w:cs="Tahoma"/>
          <w:spacing w:val="28"/>
          <w:szCs w:val="22"/>
        </w:rPr>
        <w:t xml:space="preserve"> </w:t>
      </w:r>
      <w:r w:rsidRPr="000648FF">
        <w:rPr>
          <w:rFonts w:ascii="Tahoma" w:hAnsi="Tahoma" w:cs="Tahoma"/>
          <w:szCs w:val="22"/>
        </w:rPr>
        <w:t>que</w:t>
      </w:r>
      <w:r w:rsidRPr="000648FF">
        <w:rPr>
          <w:rFonts w:ascii="Tahoma" w:hAnsi="Tahoma" w:cs="Tahoma"/>
          <w:spacing w:val="27"/>
          <w:szCs w:val="22"/>
        </w:rPr>
        <w:t xml:space="preserve"> </w:t>
      </w:r>
      <w:r w:rsidRPr="000648FF">
        <w:rPr>
          <w:rFonts w:ascii="Tahoma" w:hAnsi="Tahoma" w:cs="Tahoma"/>
          <w:szCs w:val="22"/>
        </w:rPr>
        <w:t>soit</w:t>
      </w:r>
      <w:r w:rsidRPr="000648FF">
        <w:rPr>
          <w:rFonts w:ascii="Tahoma" w:hAnsi="Tahoma" w:cs="Tahoma"/>
          <w:spacing w:val="28"/>
          <w:szCs w:val="22"/>
        </w:rPr>
        <w:t xml:space="preserve"> </w:t>
      </w:r>
      <w:r w:rsidRPr="000648FF">
        <w:rPr>
          <w:rFonts w:ascii="Tahoma" w:hAnsi="Tahoma" w:cs="Tahoma"/>
          <w:szCs w:val="22"/>
        </w:rPr>
        <w:t>le</w:t>
      </w:r>
      <w:r w:rsidRPr="000648FF">
        <w:rPr>
          <w:rFonts w:ascii="Tahoma" w:hAnsi="Tahoma" w:cs="Tahoma"/>
          <w:spacing w:val="26"/>
          <w:szCs w:val="22"/>
        </w:rPr>
        <w:t xml:space="preserve"> </w:t>
      </w:r>
      <w:r w:rsidRPr="000648FF">
        <w:rPr>
          <w:rFonts w:ascii="Tahoma" w:hAnsi="Tahoma" w:cs="Tahoma"/>
          <w:szCs w:val="22"/>
        </w:rPr>
        <w:t>mode</w:t>
      </w:r>
      <w:r w:rsidRPr="000648FF">
        <w:rPr>
          <w:rFonts w:ascii="Tahoma" w:hAnsi="Tahoma" w:cs="Tahoma"/>
          <w:spacing w:val="29"/>
          <w:szCs w:val="22"/>
        </w:rPr>
        <w:t xml:space="preserve"> </w:t>
      </w:r>
      <w:r w:rsidRPr="000648FF">
        <w:rPr>
          <w:rFonts w:ascii="Tahoma" w:hAnsi="Tahoma" w:cs="Tahoma"/>
          <w:szCs w:val="22"/>
        </w:rPr>
        <w:t>de</w:t>
      </w:r>
      <w:r w:rsidRPr="000648FF">
        <w:rPr>
          <w:rFonts w:ascii="Tahoma" w:hAnsi="Tahoma" w:cs="Tahoma"/>
          <w:spacing w:val="27"/>
          <w:szCs w:val="22"/>
        </w:rPr>
        <w:t xml:space="preserve"> </w:t>
      </w:r>
      <w:r w:rsidRPr="000648FF">
        <w:rPr>
          <w:rFonts w:ascii="Tahoma" w:hAnsi="Tahoma" w:cs="Tahoma"/>
          <w:szCs w:val="22"/>
        </w:rPr>
        <w:t>soumission,</w:t>
      </w:r>
      <w:r w:rsidRPr="000648FF">
        <w:rPr>
          <w:rFonts w:ascii="Tahoma" w:hAnsi="Tahoma" w:cs="Tahoma"/>
          <w:spacing w:val="27"/>
          <w:szCs w:val="22"/>
        </w:rPr>
        <w:t xml:space="preserve"> </w:t>
      </w:r>
      <w:r w:rsidRPr="000648FF">
        <w:rPr>
          <w:rFonts w:ascii="Tahoma" w:hAnsi="Tahoma" w:cs="Tahoma"/>
          <w:szCs w:val="22"/>
        </w:rPr>
        <w:t>toute</w:t>
      </w:r>
      <w:r w:rsidRPr="000648FF">
        <w:rPr>
          <w:rFonts w:ascii="Tahoma" w:hAnsi="Tahoma" w:cs="Tahoma"/>
          <w:spacing w:val="28"/>
          <w:szCs w:val="22"/>
        </w:rPr>
        <w:t xml:space="preserve"> </w:t>
      </w:r>
      <w:r w:rsidRPr="000648FF">
        <w:rPr>
          <w:rFonts w:ascii="Tahoma" w:hAnsi="Tahoma" w:cs="Tahoma"/>
          <w:szCs w:val="22"/>
        </w:rPr>
        <w:t>offre</w:t>
      </w:r>
      <w:r w:rsidRPr="000648FF">
        <w:rPr>
          <w:rFonts w:ascii="Tahoma" w:hAnsi="Tahoma" w:cs="Tahoma"/>
          <w:spacing w:val="27"/>
          <w:szCs w:val="22"/>
        </w:rPr>
        <w:t xml:space="preserve"> </w:t>
      </w:r>
      <w:r w:rsidRPr="000648FF">
        <w:rPr>
          <w:rFonts w:ascii="Tahoma" w:hAnsi="Tahoma" w:cs="Tahoma"/>
          <w:szCs w:val="22"/>
        </w:rPr>
        <w:t>parvenue</w:t>
      </w:r>
      <w:r w:rsidRPr="000648FF">
        <w:rPr>
          <w:rFonts w:ascii="Tahoma" w:hAnsi="Tahoma" w:cs="Tahoma"/>
          <w:spacing w:val="29"/>
          <w:szCs w:val="22"/>
        </w:rPr>
        <w:t xml:space="preserve"> </w:t>
      </w:r>
      <w:r w:rsidRPr="000648FF">
        <w:rPr>
          <w:rFonts w:ascii="Tahoma" w:hAnsi="Tahoma" w:cs="Tahoma"/>
          <w:szCs w:val="22"/>
        </w:rPr>
        <w:t>dans</w:t>
      </w:r>
      <w:r w:rsidRPr="000648FF">
        <w:rPr>
          <w:rFonts w:ascii="Tahoma" w:hAnsi="Tahoma" w:cs="Tahoma"/>
          <w:spacing w:val="28"/>
          <w:szCs w:val="22"/>
        </w:rPr>
        <w:t xml:space="preserve"> </w:t>
      </w:r>
      <w:r w:rsidRPr="000648FF">
        <w:rPr>
          <w:rFonts w:ascii="Tahoma" w:hAnsi="Tahoma" w:cs="Tahoma"/>
          <w:szCs w:val="22"/>
        </w:rPr>
        <w:t>les</w:t>
      </w:r>
      <w:r w:rsidRPr="000648FF">
        <w:rPr>
          <w:rFonts w:ascii="Tahoma" w:hAnsi="Tahoma" w:cs="Tahoma"/>
          <w:spacing w:val="28"/>
          <w:szCs w:val="22"/>
        </w:rPr>
        <w:t xml:space="preserve"> </w:t>
      </w:r>
      <w:r w:rsidRPr="000648FF">
        <w:rPr>
          <w:rFonts w:ascii="Tahoma" w:hAnsi="Tahoma" w:cs="Tahoma"/>
          <w:szCs w:val="22"/>
        </w:rPr>
        <w:t>services</w:t>
      </w:r>
      <w:r w:rsidRPr="000648FF">
        <w:rPr>
          <w:rFonts w:ascii="Tahoma" w:hAnsi="Tahoma" w:cs="Tahoma"/>
          <w:spacing w:val="26"/>
          <w:szCs w:val="22"/>
        </w:rPr>
        <w:t xml:space="preserve"> </w:t>
      </w:r>
      <w:r w:rsidRPr="000648FF">
        <w:rPr>
          <w:rFonts w:ascii="Tahoma" w:hAnsi="Tahoma" w:cs="Tahoma"/>
          <w:szCs w:val="22"/>
        </w:rPr>
        <w:t>du</w:t>
      </w:r>
      <w:r w:rsidRPr="000648FF">
        <w:rPr>
          <w:rFonts w:ascii="Tahoma" w:hAnsi="Tahoma" w:cs="Tahoma"/>
          <w:spacing w:val="29"/>
          <w:szCs w:val="22"/>
        </w:rPr>
        <w:t xml:space="preserve"> </w:t>
      </w:r>
      <w:r w:rsidRPr="000648FF">
        <w:rPr>
          <w:rFonts w:ascii="Tahoma" w:hAnsi="Tahoma" w:cs="Tahoma"/>
          <w:szCs w:val="22"/>
        </w:rPr>
        <w:t>Maître d’Ouvrage</w:t>
      </w:r>
      <w:r w:rsidRPr="000648FF">
        <w:rPr>
          <w:rFonts w:ascii="Tahoma" w:hAnsi="Tahoma" w:cs="Tahoma"/>
          <w:spacing w:val="16"/>
          <w:szCs w:val="22"/>
        </w:rPr>
        <w:t xml:space="preserve"> </w:t>
      </w:r>
      <w:r w:rsidRPr="000648FF">
        <w:rPr>
          <w:rFonts w:ascii="Tahoma" w:hAnsi="Tahoma" w:cs="Tahoma"/>
          <w:szCs w:val="22"/>
        </w:rPr>
        <w:t>est irrecevable après les date et heure limites fixées pour le dépôt des offres.</w:t>
      </w:r>
    </w:p>
    <w:p w:rsidR="004D09A8" w:rsidRPr="000648FF" w:rsidRDefault="000A4CFF" w:rsidP="000648FF">
      <w:pPr>
        <w:pStyle w:val="Titre2"/>
        <w:spacing w:before="0"/>
        <w:ind w:left="0" w:firstLine="142"/>
        <w:jc w:val="left"/>
        <w:rPr>
          <w:rFonts w:ascii="Tahoma" w:hAnsi="Tahoma" w:cs="Tahoma"/>
          <w:szCs w:val="24"/>
        </w:rPr>
      </w:pPr>
      <w:bookmarkStart w:id="29" w:name="_bookmark29"/>
      <w:bookmarkEnd w:id="29"/>
      <w:r w:rsidRPr="000648FF">
        <w:rPr>
          <w:rFonts w:ascii="Tahoma" w:hAnsi="Tahoma" w:cs="Tahoma"/>
          <w:szCs w:val="24"/>
        </w:rPr>
        <w:t>Article</w:t>
      </w:r>
      <w:r w:rsidRPr="000648FF">
        <w:rPr>
          <w:rFonts w:ascii="Tahoma" w:hAnsi="Tahoma" w:cs="Tahoma"/>
          <w:spacing w:val="-4"/>
          <w:szCs w:val="24"/>
        </w:rPr>
        <w:t xml:space="preserve"> </w:t>
      </w:r>
      <w:r w:rsidRPr="000648FF">
        <w:rPr>
          <w:rFonts w:ascii="Tahoma" w:hAnsi="Tahoma" w:cs="Tahoma"/>
          <w:szCs w:val="24"/>
        </w:rPr>
        <w:t>24.</w:t>
      </w:r>
      <w:r w:rsidRPr="000648FF">
        <w:rPr>
          <w:rFonts w:ascii="Tahoma" w:hAnsi="Tahoma" w:cs="Tahoma"/>
          <w:spacing w:val="58"/>
          <w:w w:val="150"/>
          <w:szCs w:val="24"/>
        </w:rPr>
        <w:t xml:space="preserve"> </w:t>
      </w:r>
      <w:r w:rsidRPr="000648FF">
        <w:rPr>
          <w:rFonts w:ascii="Tahoma" w:hAnsi="Tahoma" w:cs="Tahoma"/>
          <w:szCs w:val="24"/>
        </w:rPr>
        <w:t>Modification,</w:t>
      </w:r>
      <w:r w:rsidRPr="000648FF">
        <w:rPr>
          <w:rFonts w:ascii="Tahoma" w:hAnsi="Tahoma" w:cs="Tahoma"/>
          <w:spacing w:val="-3"/>
          <w:szCs w:val="24"/>
        </w:rPr>
        <w:t xml:space="preserve"> </w:t>
      </w:r>
      <w:r w:rsidRPr="000648FF">
        <w:rPr>
          <w:rFonts w:ascii="Tahoma" w:hAnsi="Tahoma" w:cs="Tahoma"/>
          <w:szCs w:val="24"/>
        </w:rPr>
        <w:t>substitution</w:t>
      </w:r>
      <w:r w:rsidRPr="000648FF">
        <w:rPr>
          <w:rFonts w:ascii="Tahoma" w:hAnsi="Tahoma" w:cs="Tahoma"/>
          <w:spacing w:val="-6"/>
          <w:szCs w:val="24"/>
        </w:rPr>
        <w:t xml:space="preserve"> </w:t>
      </w:r>
      <w:r w:rsidRPr="000648FF">
        <w:rPr>
          <w:rFonts w:ascii="Tahoma" w:hAnsi="Tahoma" w:cs="Tahoma"/>
          <w:szCs w:val="24"/>
        </w:rPr>
        <w:t>et</w:t>
      </w:r>
      <w:r w:rsidRPr="000648FF">
        <w:rPr>
          <w:rFonts w:ascii="Tahoma" w:hAnsi="Tahoma" w:cs="Tahoma"/>
          <w:spacing w:val="-3"/>
          <w:szCs w:val="24"/>
        </w:rPr>
        <w:t xml:space="preserve"> </w:t>
      </w:r>
      <w:r w:rsidRPr="000648FF">
        <w:rPr>
          <w:rFonts w:ascii="Tahoma" w:hAnsi="Tahoma" w:cs="Tahoma"/>
          <w:szCs w:val="24"/>
        </w:rPr>
        <w:t>retrait</w:t>
      </w:r>
      <w:r w:rsidRPr="000648FF">
        <w:rPr>
          <w:rFonts w:ascii="Tahoma" w:hAnsi="Tahoma" w:cs="Tahoma"/>
          <w:spacing w:val="-5"/>
          <w:szCs w:val="24"/>
        </w:rPr>
        <w:t xml:space="preserve"> </w:t>
      </w:r>
      <w:r w:rsidRPr="000648FF">
        <w:rPr>
          <w:rFonts w:ascii="Tahoma" w:hAnsi="Tahoma" w:cs="Tahoma"/>
          <w:szCs w:val="24"/>
        </w:rPr>
        <w:t>des</w:t>
      </w:r>
      <w:r w:rsidRPr="000648FF">
        <w:rPr>
          <w:rFonts w:ascii="Tahoma" w:hAnsi="Tahoma" w:cs="Tahoma"/>
          <w:spacing w:val="-1"/>
          <w:szCs w:val="24"/>
        </w:rPr>
        <w:t xml:space="preserve"> </w:t>
      </w:r>
      <w:r w:rsidRPr="000648FF">
        <w:rPr>
          <w:rFonts w:ascii="Tahoma" w:hAnsi="Tahoma" w:cs="Tahoma"/>
          <w:spacing w:val="-2"/>
          <w:szCs w:val="24"/>
        </w:rPr>
        <w:t>offres</w:t>
      </w:r>
    </w:p>
    <w:p w:rsidR="004D09A8" w:rsidRPr="000648FF" w:rsidRDefault="000A4CFF" w:rsidP="000648FF">
      <w:pPr>
        <w:pStyle w:val="Titre4"/>
        <w:ind w:left="0" w:firstLine="142"/>
        <w:jc w:val="left"/>
        <w:rPr>
          <w:rFonts w:ascii="Tahoma" w:hAnsi="Tahoma" w:cs="Tahoma"/>
          <w:szCs w:val="22"/>
        </w:rPr>
      </w:pPr>
      <w:r w:rsidRPr="000648FF">
        <w:rPr>
          <w:rFonts w:ascii="Tahoma" w:hAnsi="Tahoma" w:cs="Tahoma"/>
          <w:szCs w:val="22"/>
        </w:rPr>
        <w:t>Pour</w:t>
      </w:r>
      <w:r w:rsidRPr="000648FF">
        <w:rPr>
          <w:rFonts w:ascii="Tahoma" w:hAnsi="Tahoma" w:cs="Tahoma"/>
          <w:spacing w:val="-2"/>
          <w:szCs w:val="22"/>
        </w:rPr>
        <w:t xml:space="preserve"> </w:t>
      </w:r>
      <w:r w:rsidRPr="000648FF">
        <w:rPr>
          <w:rFonts w:ascii="Tahoma" w:hAnsi="Tahoma" w:cs="Tahoma"/>
          <w:szCs w:val="22"/>
        </w:rPr>
        <w:t>les</w:t>
      </w:r>
      <w:r w:rsidRPr="000648FF">
        <w:rPr>
          <w:rFonts w:ascii="Tahoma" w:hAnsi="Tahoma" w:cs="Tahoma"/>
          <w:spacing w:val="-4"/>
          <w:szCs w:val="22"/>
        </w:rPr>
        <w:t xml:space="preserve"> </w:t>
      </w:r>
      <w:r w:rsidRPr="000648FF">
        <w:rPr>
          <w:rFonts w:ascii="Tahoma" w:hAnsi="Tahoma" w:cs="Tahoma"/>
          <w:szCs w:val="22"/>
        </w:rPr>
        <w:t>soumissions</w:t>
      </w:r>
      <w:r w:rsidRPr="000648FF">
        <w:rPr>
          <w:rFonts w:ascii="Tahoma" w:hAnsi="Tahoma" w:cs="Tahoma"/>
          <w:spacing w:val="-2"/>
          <w:szCs w:val="22"/>
        </w:rPr>
        <w:t xml:space="preserve"> </w:t>
      </w:r>
      <w:r w:rsidRPr="000648FF">
        <w:rPr>
          <w:rFonts w:ascii="Tahoma" w:hAnsi="Tahoma" w:cs="Tahoma"/>
          <w:szCs w:val="22"/>
        </w:rPr>
        <w:t>hors</w:t>
      </w:r>
      <w:r w:rsidRPr="000648FF">
        <w:rPr>
          <w:rFonts w:ascii="Tahoma" w:hAnsi="Tahoma" w:cs="Tahoma"/>
          <w:spacing w:val="-1"/>
          <w:szCs w:val="22"/>
        </w:rPr>
        <w:t xml:space="preserve"> </w:t>
      </w:r>
      <w:r w:rsidRPr="000648FF">
        <w:rPr>
          <w:rFonts w:ascii="Tahoma" w:hAnsi="Tahoma" w:cs="Tahoma"/>
          <w:spacing w:val="-2"/>
          <w:szCs w:val="22"/>
        </w:rPr>
        <w:t>ligne,</w:t>
      </w:r>
    </w:p>
    <w:p w:rsidR="004D09A8" w:rsidRPr="000648FF" w:rsidRDefault="000A4CFF" w:rsidP="000648FF">
      <w:pPr>
        <w:pStyle w:val="Paragraphedeliste"/>
        <w:numPr>
          <w:ilvl w:val="1"/>
          <w:numId w:val="115"/>
        </w:numPr>
        <w:tabs>
          <w:tab w:val="left" w:pos="1288"/>
        </w:tabs>
        <w:ind w:left="0" w:firstLine="142"/>
        <w:jc w:val="both"/>
        <w:rPr>
          <w:rFonts w:ascii="Tahoma" w:hAnsi="Tahoma" w:cs="Tahoma"/>
          <w:sz w:val="24"/>
          <w:szCs w:val="20"/>
        </w:rPr>
      </w:pPr>
      <w:r w:rsidRPr="000648FF">
        <w:rPr>
          <w:rFonts w:ascii="Tahoma" w:hAnsi="Tahoma" w:cs="Tahoma"/>
          <w:w w:val="90"/>
          <w:sz w:val="24"/>
          <w:szCs w:val="20"/>
        </w:rPr>
        <w:t>Un</w:t>
      </w:r>
      <w:r w:rsidRPr="000648FF">
        <w:rPr>
          <w:rFonts w:ascii="Tahoma" w:hAnsi="Tahoma" w:cs="Tahoma"/>
          <w:spacing w:val="-9"/>
          <w:w w:val="90"/>
          <w:sz w:val="24"/>
          <w:szCs w:val="20"/>
        </w:rPr>
        <w:t xml:space="preserve"> </w:t>
      </w:r>
      <w:r w:rsidRPr="000648FF">
        <w:rPr>
          <w:rFonts w:ascii="Tahoma" w:hAnsi="Tahoma" w:cs="Tahoma"/>
          <w:w w:val="90"/>
          <w:sz w:val="24"/>
          <w:szCs w:val="20"/>
        </w:rPr>
        <w:t>Soumissionnaire</w:t>
      </w:r>
      <w:r w:rsidRPr="000648FF">
        <w:rPr>
          <w:rFonts w:ascii="Tahoma" w:hAnsi="Tahoma" w:cs="Tahoma"/>
          <w:spacing w:val="-8"/>
          <w:w w:val="90"/>
          <w:sz w:val="24"/>
          <w:szCs w:val="20"/>
        </w:rPr>
        <w:t xml:space="preserve"> </w:t>
      </w:r>
      <w:r w:rsidRPr="000648FF">
        <w:rPr>
          <w:rFonts w:ascii="Tahoma" w:hAnsi="Tahoma" w:cs="Tahoma"/>
          <w:w w:val="90"/>
          <w:sz w:val="24"/>
          <w:szCs w:val="20"/>
        </w:rPr>
        <w:t>peut</w:t>
      </w:r>
      <w:r w:rsidRPr="000648FF">
        <w:rPr>
          <w:rFonts w:ascii="Tahoma" w:hAnsi="Tahoma" w:cs="Tahoma"/>
          <w:spacing w:val="-8"/>
          <w:w w:val="90"/>
          <w:sz w:val="24"/>
          <w:szCs w:val="20"/>
        </w:rPr>
        <w:t xml:space="preserve"> </w:t>
      </w:r>
      <w:r w:rsidRPr="000648FF">
        <w:rPr>
          <w:rFonts w:ascii="Tahoma" w:hAnsi="Tahoma" w:cs="Tahoma"/>
          <w:w w:val="90"/>
          <w:sz w:val="24"/>
          <w:szCs w:val="20"/>
        </w:rPr>
        <w:t>modifier,</w:t>
      </w:r>
      <w:r w:rsidRPr="000648FF">
        <w:rPr>
          <w:rFonts w:ascii="Tahoma" w:hAnsi="Tahoma" w:cs="Tahoma"/>
          <w:spacing w:val="-8"/>
          <w:w w:val="90"/>
          <w:sz w:val="24"/>
          <w:szCs w:val="20"/>
        </w:rPr>
        <w:t xml:space="preserve"> </w:t>
      </w:r>
      <w:r w:rsidRPr="000648FF">
        <w:rPr>
          <w:rFonts w:ascii="Tahoma" w:hAnsi="Tahoma" w:cs="Tahoma"/>
          <w:w w:val="90"/>
          <w:sz w:val="24"/>
          <w:szCs w:val="20"/>
        </w:rPr>
        <w:t>remplacer</w:t>
      </w:r>
      <w:r w:rsidRPr="000648FF">
        <w:rPr>
          <w:rFonts w:ascii="Tahoma" w:hAnsi="Tahoma" w:cs="Tahoma"/>
          <w:spacing w:val="-10"/>
          <w:w w:val="90"/>
          <w:sz w:val="24"/>
          <w:szCs w:val="20"/>
        </w:rPr>
        <w:t xml:space="preserve"> </w:t>
      </w:r>
      <w:r w:rsidRPr="000648FF">
        <w:rPr>
          <w:rFonts w:ascii="Tahoma" w:hAnsi="Tahoma" w:cs="Tahoma"/>
          <w:w w:val="90"/>
          <w:sz w:val="24"/>
          <w:szCs w:val="20"/>
        </w:rPr>
        <w:t>ou</w:t>
      </w:r>
      <w:r w:rsidRPr="000648FF">
        <w:rPr>
          <w:rFonts w:ascii="Tahoma" w:hAnsi="Tahoma" w:cs="Tahoma"/>
          <w:spacing w:val="-10"/>
          <w:w w:val="90"/>
          <w:sz w:val="24"/>
          <w:szCs w:val="20"/>
        </w:rPr>
        <w:t xml:space="preserve"> </w:t>
      </w:r>
      <w:r w:rsidRPr="000648FF">
        <w:rPr>
          <w:rFonts w:ascii="Tahoma" w:hAnsi="Tahoma" w:cs="Tahoma"/>
          <w:w w:val="90"/>
          <w:sz w:val="24"/>
          <w:szCs w:val="20"/>
        </w:rPr>
        <w:t>retirer</w:t>
      </w:r>
      <w:r w:rsidRPr="000648FF">
        <w:rPr>
          <w:rFonts w:ascii="Tahoma" w:hAnsi="Tahoma" w:cs="Tahoma"/>
          <w:spacing w:val="-10"/>
          <w:w w:val="90"/>
          <w:sz w:val="24"/>
          <w:szCs w:val="20"/>
        </w:rPr>
        <w:t xml:space="preserve"> </w:t>
      </w:r>
      <w:r w:rsidRPr="000648FF">
        <w:rPr>
          <w:rFonts w:ascii="Tahoma" w:hAnsi="Tahoma" w:cs="Tahoma"/>
          <w:w w:val="90"/>
          <w:sz w:val="24"/>
          <w:szCs w:val="20"/>
        </w:rPr>
        <w:t>son</w:t>
      </w:r>
      <w:r w:rsidRPr="000648FF">
        <w:rPr>
          <w:rFonts w:ascii="Tahoma" w:hAnsi="Tahoma" w:cs="Tahoma"/>
          <w:spacing w:val="-10"/>
          <w:w w:val="90"/>
          <w:sz w:val="24"/>
          <w:szCs w:val="20"/>
        </w:rPr>
        <w:t xml:space="preserve"> </w:t>
      </w:r>
      <w:r w:rsidRPr="000648FF">
        <w:rPr>
          <w:rFonts w:ascii="Tahoma" w:hAnsi="Tahoma" w:cs="Tahoma"/>
          <w:w w:val="90"/>
          <w:sz w:val="24"/>
          <w:szCs w:val="20"/>
        </w:rPr>
        <w:t>offre</w:t>
      </w:r>
      <w:r w:rsidRPr="000648FF">
        <w:rPr>
          <w:rFonts w:ascii="Tahoma" w:hAnsi="Tahoma" w:cs="Tahoma"/>
          <w:spacing w:val="-10"/>
          <w:w w:val="90"/>
          <w:sz w:val="24"/>
          <w:szCs w:val="20"/>
        </w:rPr>
        <w:t xml:space="preserve"> </w:t>
      </w:r>
      <w:r w:rsidRPr="000648FF">
        <w:rPr>
          <w:rFonts w:ascii="Tahoma" w:hAnsi="Tahoma" w:cs="Tahoma"/>
          <w:w w:val="90"/>
          <w:sz w:val="24"/>
          <w:szCs w:val="20"/>
        </w:rPr>
        <w:t>après</w:t>
      </w:r>
      <w:r w:rsidRPr="000648FF">
        <w:rPr>
          <w:rFonts w:ascii="Tahoma" w:hAnsi="Tahoma" w:cs="Tahoma"/>
          <w:spacing w:val="-10"/>
          <w:w w:val="90"/>
          <w:sz w:val="24"/>
          <w:szCs w:val="20"/>
        </w:rPr>
        <w:t xml:space="preserve"> </w:t>
      </w:r>
      <w:r w:rsidRPr="000648FF">
        <w:rPr>
          <w:rFonts w:ascii="Tahoma" w:hAnsi="Tahoma" w:cs="Tahoma"/>
          <w:w w:val="90"/>
          <w:sz w:val="24"/>
          <w:szCs w:val="20"/>
        </w:rPr>
        <w:t>l’avoir</w:t>
      </w:r>
      <w:r w:rsidRPr="000648FF">
        <w:rPr>
          <w:rFonts w:ascii="Tahoma" w:hAnsi="Tahoma" w:cs="Tahoma"/>
          <w:spacing w:val="-10"/>
          <w:w w:val="90"/>
          <w:sz w:val="24"/>
          <w:szCs w:val="20"/>
        </w:rPr>
        <w:t xml:space="preserve"> </w:t>
      </w:r>
      <w:r w:rsidRPr="000648FF">
        <w:rPr>
          <w:rFonts w:ascii="Tahoma" w:hAnsi="Tahoma" w:cs="Tahoma"/>
          <w:w w:val="90"/>
          <w:sz w:val="24"/>
          <w:szCs w:val="20"/>
        </w:rPr>
        <w:t>déposé,</w:t>
      </w:r>
      <w:r w:rsidRPr="000648FF">
        <w:rPr>
          <w:rFonts w:ascii="Tahoma" w:hAnsi="Tahoma" w:cs="Tahoma"/>
          <w:spacing w:val="-10"/>
          <w:w w:val="90"/>
          <w:sz w:val="24"/>
          <w:szCs w:val="20"/>
        </w:rPr>
        <w:t xml:space="preserve"> </w:t>
      </w:r>
      <w:r w:rsidRPr="000648FF">
        <w:rPr>
          <w:rFonts w:ascii="Tahoma" w:hAnsi="Tahoma" w:cs="Tahoma"/>
          <w:w w:val="90"/>
          <w:sz w:val="24"/>
          <w:szCs w:val="20"/>
        </w:rPr>
        <w:t>à</w:t>
      </w:r>
      <w:r w:rsidRPr="000648FF">
        <w:rPr>
          <w:rFonts w:ascii="Tahoma" w:hAnsi="Tahoma" w:cs="Tahoma"/>
          <w:spacing w:val="-10"/>
          <w:w w:val="90"/>
          <w:sz w:val="24"/>
          <w:szCs w:val="20"/>
        </w:rPr>
        <w:t xml:space="preserve"> </w:t>
      </w:r>
      <w:r w:rsidRPr="000648FF">
        <w:rPr>
          <w:rFonts w:ascii="Tahoma" w:hAnsi="Tahoma" w:cs="Tahoma"/>
          <w:w w:val="90"/>
          <w:sz w:val="24"/>
          <w:szCs w:val="20"/>
        </w:rPr>
        <w:t>condition</w:t>
      </w:r>
      <w:r w:rsidRPr="000648FF">
        <w:rPr>
          <w:rFonts w:ascii="Tahoma" w:hAnsi="Tahoma" w:cs="Tahoma"/>
          <w:spacing w:val="-10"/>
          <w:w w:val="90"/>
          <w:sz w:val="24"/>
          <w:szCs w:val="20"/>
        </w:rPr>
        <w:t xml:space="preserve"> </w:t>
      </w:r>
      <w:r w:rsidRPr="000648FF">
        <w:rPr>
          <w:rFonts w:ascii="Tahoma" w:hAnsi="Tahoma" w:cs="Tahoma"/>
          <w:w w:val="90"/>
          <w:sz w:val="24"/>
          <w:szCs w:val="20"/>
        </w:rPr>
        <w:t>que</w:t>
      </w:r>
      <w:r w:rsidRPr="000648FF">
        <w:rPr>
          <w:rFonts w:ascii="Tahoma" w:hAnsi="Tahoma" w:cs="Tahoma"/>
          <w:spacing w:val="-5"/>
          <w:w w:val="90"/>
          <w:sz w:val="24"/>
          <w:szCs w:val="20"/>
        </w:rPr>
        <w:t xml:space="preserve"> </w:t>
      </w:r>
      <w:r w:rsidRPr="000648FF">
        <w:rPr>
          <w:rFonts w:ascii="Tahoma" w:hAnsi="Tahoma" w:cs="Tahoma"/>
          <w:w w:val="90"/>
          <w:sz w:val="24"/>
          <w:szCs w:val="20"/>
        </w:rPr>
        <w:t xml:space="preserve">la </w:t>
      </w:r>
      <w:r w:rsidRPr="000648FF">
        <w:rPr>
          <w:rFonts w:ascii="Tahoma" w:hAnsi="Tahoma" w:cs="Tahoma"/>
          <w:spacing w:val="-2"/>
          <w:sz w:val="24"/>
          <w:szCs w:val="20"/>
        </w:rPr>
        <w:t>notification</w:t>
      </w:r>
      <w:r w:rsidRPr="000648FF">
        <w:rPr>
          <w:rFonts w:ascii="Tahoma" w:hAnsi="Tahoma" w:cs="Tahoma"/>
          <w:spacing w:val="-5"/>
          <w:sz w:val="24"/>
          <w:szCs w:val="20"/>
        </w:rPr>
        <w:t xml:space="preserve"> </w:t>
      </w:r>
      <w:r w:rsidRPr="000648FF">
        <w:rPr>
          <w:rFonts w:ascii="Tahoma" w:hAnsi="Tahoma" w:cs="Tahoma"/>
          <w:spacing w:val="-2"/>
          <w:sz w:val="24"/>
          <w:szCs w:val="20"/>
        </w:rPr>
        <w:t>écrite</w:t>
      </w:r>
      <w:r w:rsidRPr="000648FF">
        <w:rPr>
          <w:rFonts w:ascii="Tahoma" w:hAnsi="Tahoma" w:cs="Tahoma"/>
          <w:spacing w:val="-4"/>
          <w:sz w:val="24"/>
          <w:szCs w:val="20"/>
        </w:rPr>
        <w:t xml:space="preserve"> </w:t>
      </w:r>
      <w:r w:rsidRPr="000648FF">
        <w:rPr>
          <w:rFonts w:ascii="Tahoma" w:hAnsi="Tahoma" w:cs="Tahoma"/>
          <w:spacing w:val="-2"/>
          <w:sz w:val="24"/>
          <w:szCs w:val="20"/>
        </w:rPr>
        <w:t>de</w:t>
      </w:r>
      <w:r w:rsidRPr="000648FF">
        <w:rPr>
          <w:rFonts w:ascii="Tahoma" w:hAnsi="Tahoma" w:cs="Tahoma"/>
          <w:spacing w:val="-3"/>
          <w:sz w:val="24"/>
          <w:szCs w:val="20"/>
        </w:rPr>
        <w:t xml:space="preserve"> </w:t>
      </w:r>
      <w:r w:rsidRPr="000648FF">
        <w:rPr>
          <w:rFonts w:ascii="Tahoma" w:hAnsi="Tahoma" w:cs="Tahoma"/>
          <w:spacing w:val="-2"/>
          <w:sz w:val="24"/>
          <w:szCs w:val="20"/>
        </w:rPr>
        <w:t>la</w:t>
      </w:r>
      <w:r w:rsidRPr="000648FF">
        <w:rPr>
          <w:rFonts w:ascii="Tahoma" w:hAnsi="Tahoma" w:cs="Tahoma"/>
          <w:spacing w:val="-5"/>
          <w:sz w:val="24"/>
          <w:szCs w:val="20"/>
        </w:rPr>
        <w:t xml:space="preserve"> </w:t>
      </w:r>
      <w:r w:rsidRPr="000648FF">
        <w:rPr>
          <w:rFonts w:ascii="Tahoma" w:hAnsi="Tahoma" w:cs="Tahoma"/>
          <w:spacing w:val="-2"/>
          <w:sz w:val="24"/>
          <w:szCs w:val="20"/>
        </w:rPr>
        <w:t>modification</w:t>
      </w:r>
      <w:r w:rsidRPr="000648FF">
        <w:rPr>
          <w:rFonts w:ascii="Tahoma" w:hAnsi="Tahoma" w:cs="Tahoma"/>
          <w:spacing w:val="-4"/>
          <w:sz w:val="24"/>
          <w:szCs w:val="20"/>
        </w:rPr>
        <w:t xml:space="preserve"> </w:t>
      </w:r>
      <w:r w:rsidRPr="000648FF">
        <w:rPr>
          <w:rFonts w:ascii="Tahoma" w:hAnsi="Tahoma" w:cs="Tahoma"/>
          <w:spacing w:val="-2"/>
          <w:sz w:val="24"/>
          <w:szCs w:val="20"/>
        </w:rPr>
        <w:t>ou</w:t>
      </w:r>
      <w:r w:rsidRPr="000648FF">
        <w:rPr>
          <w:rFonts w:ascii="Tahoma" w:hAnsi="Tahoma" w:cs="Tahoma"/>
          <w:spacing w:val="-5"/>
          <w:sz w:val="24"/>
          <w:szCs w:val="20"/>
        </w:rPr>
        <w:t xml:space="preserve"> </w:t>
      </w:r>
      <w:r w:rsidRPr="000648FF">
        <w:rPr>
          <w:rFonts w:ascii="Tahoma" w:hAnsi="Tahoma" w:cs="Tahoma"/>
          <w:spacing w:val="-2"/>
          <w:sz w:val="24"/>
          <w:szCs w:val="20"/>
        </w:rPr>
        <w:t>du</w:t>
      </w:r>
      <w:r w:rsidRPr="000648FF">
        <w:rPr>
          <w:rFonts w:ascii="Tahoma" w:hAnsi="Tahoma" w:cs="Tahoma"/>
          <w:spacing w:val="-3"/>
          <w:sz w:val="24"/>
          <w:szCs w:val="20"/>
        </w:rPr>
        <w:t xml:space="preserve"> </w:t>
      </w:r>
      <w:r w:rsidRPr="000648FF">
        <w:rPr>
          <w:rFonts w:ascii="Tahoma" w:hAnsi="Tahoma" w:cs="Tahoma"/>
          <w:spacing w:val="-2"/>
          <w:sz w:val="24"/>
          <w:szCs w:val="20"/>
        </w:rPr>
        <w:t>retrait,</w:t>
      </w:r>
      <w:r w:rsidRPr="000648FF">
        <w:rPr>
          <w:rFonts w:ascii="Tahoma" w:hAnsi="Tahoma" w:cs="Tahoma"/>
          <w:spacing w:val="-4"/>
          <w:sz w:val="24"/>
          <w:szCs w:val="20"/>
        </w:rPr>
        <w:t xml:space="preserve"> </w:t>
      </w:r>
      <w:r w:rsidRPr="000648FF">
        <w:rPr>
          <w:rFonts w:ascii="Tahoma" w:hAnsi="Tahoma" w:cs="Tahoma"/>
          <w:spacing w:val="-2"/>
          <w:sz w:val="24"/>
          <w:szCs w:val="20"/>
        </w:rPr>
        <w:t>soit</w:t>
      </w:r>
      <w:r w:rsidRPr="000648FF">
        <w:rPr>
          <w:rFonts w:ascii="Tahoma" w:hAnsi="Tahoma" w:cs="Tahoma"/>
          <w:spacing w:val="-5"/>
          <w:sz w:val="24"/>
          <w:szCs w:val="20"/>
        </w:rPr>
        <w:t xml:space="preserve"> </w:t>
      </w:r>
      <w:r w:rsidRPr="000648FF">
        <w:rPr>
          <w:rFonts w:ascii="Tahoma" w:hAnsi="Tahoma" w:cs="Tahoma"/>
          <w:spacing w:val="-2"/>
          <w:sz w:val="24"/>
          <w:szCs w:val="20"/>
        </w:rPr>
        <w:t>reçue</w:t>
      </w:r>
      <w:r w:rsidRPr="000648FF">
        <w:rPr>
          <w:rFonts w:ascii="Tahoma" w:hAnsi="Tahoma" w:cs="Tahoma"/>
          <w:spacing w:val="-3"/>
          <w:sz w:val="24"/>
          <w:szCs w:val="20"/>
        </w:rPr>
        <w:t xml:space="preserve"> </w:t>
      </w:r>
      <w:r w:rsidRPr="000648FF">
        <w:rPr>
          <w:rFonts w:ascii="Tahoma" w:hAnsi="Tahoma" w:cs="Tahoma"/>
          <w:spacing w:val="-2"/>
          <w:sz w:val="24"/>
          <w:szCs w:val="20"/>
        </w:rPr>
        <w:t>par</w:t>
      </w:r>
      <w:r w:rsidRPr="000648FF">
        <w:rPr>
          <w:rFonts w:ascii="Tahoma" w:hAnsi="Tahoma" w:cs="Tahoma"/>
          <w:spacing w:val="-4"/>
          <w:sz w:val="24"/>
          <w:szCs w:val="20"/>
        </w:rPr>
        <w:t xml:space="preserve"> </w:t>
      </w:r>
      <w:r w:rsidRPr="000648FF">
        <w:rPr>
          <w:rFonts w:ascii="Tahoma" w:hAnsi="Tahoma" w:cs="Tahoma"/>
          <w:spacing w:val="-2"/>
          <w:sz w:val="24"/>
          <w:szCs w:val="20"/>
        </w:rPr>
        <w:t>le</w:t>
      </w:r>
      <w:r w:rsidRPr="000648FF">
        <w:rPr>
          <w:rFonts w:ascii="Tahoma" w:hAnsi="Tahoma" w:cs="Tahoma"/>
          <w:spacing w:val="-4"/>
          <w:sz w:val="24"/>
          <w:szCs w:val="20"/>
        </w:rPr>
        <w:t xml:space="preserve"> </w:t>
      </w:r>
      <w:r w:rsidRPr="000648FF">
        <w:rPr>
          <w:rFonts w:ascii="Tahoma" w:hAnsi="Tahoma" w:cs="Tahoma"/>
          <w:spacing w:val="-2"/>
          <w:sz w:val="24"/>
          <w:szCs w:val="20"/>
        </w:rPr>
        <w:t>Maître</w:t>
      </w:r>
      <w:r w:rsidRPr="000648FF">
        <w:rPr>
          <w:rFonts w:ascii="Tahoma" w:hAnsi="Tahoma" w:cs="Tahoma"/>
          <w:spacing w:val="-15"/>
          <w:sz w:val="24"/>
          <w:szCs w:val="20"/>
        </w:rPr>
        <w:t xml:space="preserve"> </w:t>
      </w:r>
      <w:r w:rsidRPr="000648FF">
        <w:rPr>
          <w:rFonts w:ascii="Tahoma" w:hAnsi="Tahoma" w:cs="Tahoma"/>
          <w:spacing w:val="-2"/>
          <w:sz w:val="24"/>
          <w:szCs w:val="20"/>
        </w:rPr>
        <w:t>d’Ouvrage</w:t>
      </w:r>
      <w:r w:rsidRPr="000648FF">
        <w:rPr>
          <w:rFonts w:ascii="Tahoma" w:hAnsi="Tahoma" w:cs="Tahoma"/>
          <w:spacing w:val="-14"/>
          <w:sz w:val="24"/>
          <w:szCs w:val="20"/>
        </w:rPr>
        <w:t xml:space="preserve"> </w:t>
      </w:r>
      <w:r w:rsidRPr="000648FF">
        <w:rPr>
          <w:rFonts w:ascii="Tahoma" w:hAnsi="Tahoma" w:cs="Tahoma"/>
          <w:spacing w:val="-2"/>
          <w:sz w:val="24"/>
          <w:szCs w:val="20"/>
        </w:rPr>
        <w:t>avant</w:t>
      </w:r>
      <w:r w:rsidRPr="000648FF">
        <w:rPr>
          <w:rFonts w:ascii="Tahoma" w:hAnsi="Tahoma" w:cs="Tahoma"/>
          <w:spacing w:val="-4"/>
          <w:sz w:val="24"/>
          <w:szCs w:val="20"/>
        </w:rPr>
        <w:t xml:space="preserve"> </w:t>
      </w:r>
      <w:r w:rsidRPr="000648FF">
        <w:rPr>
          <w:rFonts w:ascii="Tahoma" w:hAnsi="Tahoma" w:cs="Tahoma"/>
          <w:spacing w:val="-2"/>
          <w:sz w:val="24"/>
          <w:szCs w:val="20"/>
        </w:rPr>
        <w:t>l’achèvement</w:t>
      </w:r>
      <w:r w:rsidRPr="000648FF">
        <w:rPr>
          <w:rFonts w:ascii="Tahoma" w:hAnsi="Tahoma" w:cs="Tahoma"/>
          <w:spacing w:val="-5"/>
          <w:sz w:val="24"/>
          <w:szCs w:val="20"/>
        </w:rPr>
        <w:t xml:space="preserve"> </w:t>
      </w:r>
      <w:r w:rsidRPr="000648FF">
        <w:rPr>
          <w:rFonts w:ascii="Tahoma" w:hAnsi="Tahoma" w:cs="Tahoma"/>
          <w:spacing w:val="-2"/>
          <w:sz w:val="24"/>
          <w:szCs w:val="20"/>
        </w:rPr>
        <w:t xml:space="preserve">du </w:t>
      </w:r>
      <w:r w:rsidRPr="000648FF">
        <w:rPr>
          <w:rFonts w:ascii="Tahoma" w:hAnsi="Tahoma" w:cs="Tahoma"/>
          <w:sz w:val="24"/>
          <w:szCs w:val="20"/>
        </w:rPr>
        <w:t xml:space="preserve">délai prescrit pour le dépôt des offres. Ladite notification doit être signée par un représentant habilité en </w:t>
      </w:r>
      <w:r w:rsidRPr="000648FF">
        <w:rPr>
          <w:rFonts w:ascii="Tahoma" w:hAnsi="Tahoma" w:cs="Tahoma"/>
          <w:w w:val="85"/>
          <w:sz w:val="24"/>
          <w:szCs w:val="20"/>
        </w:rPr>
        <w:t xml:space="preserve">application de l’article 20.2 du RGAO. La modification ou l’offre de remplacement </w:t>
      </w:r>
      <w:r w:rsidRPr="000648FF">
        <w:rPr>
          <w:rFonts w:ascii="Tahoma" w:hAnsi="Tahoma" w:cs="Tahoma"/>
          <w:w w:val="85"/>
          <w:sz w:val="24"/>
          <w:szCs w:val="20"/>
        </w:rPr>
        <w:lastRenderedPageBreak/>
        <w:t xml:space="preserve">correspondante doit être </w:t>
      </w:r>
      <w:r w:rsidRPr="000648FF">
        <w:rPr>
          <w:rFonts w:ascii="Tahoma" w:hAnsi="Tahoma" w:cs="Tahoma"/>
          <w:sz w:val="24"/>
          <w:szCs w:val="20"/>
        </w:rPr>
        <w:t>jointe à la notification écrite. Les enveloppes doivent porter clairement selon le cas, la mention « RETRAIT »</w:t>
      </w:r>
      <w:r w:rsidRPr="000648FF">
        <w:rPr>
          <w:rFonts w:ascii="Tahoma" w:hAnsi="Tahoma" w:cs="Tahoma"/>
          <w:spacing w:val="80"/>
          <w:sz w:val="24"/>
          <w:szCs w:val="20"/>
        </w:rPr>
        <w:t xml:space="preserve"> </w:t>
      </w:r>
      <w:r w:rsidRPr="000648FF">
        <w:rPr>
          <w:rFonts w:ascii="Tahoma" w:hAnsi="Tahoma" w:cs="Tahoma"/>
          <w:sz w:val="24"/>
          <w:szCs w:val="20"/>
        </w:rPr>
        <w:t>et « OFFRE DE REMPLACEMENT » ou « MODIFICATION ».</w:t>
      </w:r>
    </w:p>
    <w:p w:rsidR="004D09A8" w:rsidRPr="000648FF" w:rsidRDefault="000A4CFF" w:rsidP="000648FF">
      <w:pPr>
        <w:pStyle w:val="Paragraphedeliste"/>
        <w:numPr>
          <w:ilvl w:val="1"/>
          <w:numId w:val="115"/>
        </w:numPr>
        <w:tabs>
          <w:tab w:val="left" w:pos="1307"/>
        </w:tabs>
        <w:ind w:left="0" w:firstLine="142"/>
        <w:jc w:val="both"/>
        <w:rPr>
          <w:rFonts w:ascii="Tahoma" w:hAnsi="Tahoma" w:cs="Tahoma"/>
          <w:sz w:val="24"/>
          <w:szCs w:val="20"/>
        </w:rPr>
      </w:pPr>
      <w:r w:rsidRPr="000648FF">
        <w:rPr>
          <w:rFonts w:ascii="Tahoma" w:hAnsi="Tahoma" w:cs="Tahoma"/>
          <w:sz w:val="24"/>
          <w:szCs w:val="20"/>
        </w:rPr>
        <w:t>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4D09A8" w:rsidRPr="000648FF" w:rsidRDefault="000A4CFF" w:rsidP="000648FF">
      <w:pPr>
        <w:pStyle w:val="Paragraphedeliste"/>
        <w:numPr>
          <w:ilvl w:val="1"/>
          <w:numId w:val="115"/>
        </w:numPr>
        <w:tabs>
          <w:tab w:val="left" w:pos="1305"/>
        </w:tabs>
        <w:ind w:left="0" w:firstLine="142"/>
        <w:jc w:val="both"/>
        <w:rPr>
          <w:rFonts w:ascii="Tahoma" w:hAnsi="Tahoma" w:cs="Tahoma"/>
          <w:sz w:val="24"/>
          <w:szCs w:val="20"/>
        </w:rPr>
      </w:pPr>
      <w:r w:rsidRPr="000648FF">
        <w:rPr>
          <w:rFonts w:ascii="Tahoma" w:hAnsi="Tahoma" w:cs="Tahoma"/>
          <w:sz w:val="24"/>
          <w:szCs w:val="20"/>
        </w:rPr>
        <w:t>Les offres dont les Soumissionnaires demandent le retrait en application de l’article 24.1 leur seront retournées sans avoir été ouvertes.</w:t>
      </w:r>
    </w:p>
    <w:p w:rsidR="004D09A8" w:rsidRPr="000648FF" w:rsidRDefault="000A4CFF" w:rsidP="000648FF">
      <w:pPr>
        <w:pStyle w:val="Paragraphedeliste"/>
        <w:numPr>
          <w:ilvl w:val="1"/>
          <w:numId w:val="115"/>
        </w:numPr>
        <w:tabs>
          <w:tab w:val="left" w:pos="1305"/>
        </w:tabs>
        <w:ind w:left="0" w:firstLine="142"/>
        <w:jc w:val="both"/>
        <w:rPr>
          <w:rFonts w:ascii="Tahoma" w:hAnsi="Tahoma" w:cs="Tahoma"/>
          <w:sz w:val="24"/>
          <w:szCs w:val="20"/>
        </w:rPr>
      </w:pPr>
      <w:r w:rsidRPr="000648FF">
        <w:rPr>
          <w:rFonts w:ascii="Tahoma" w:hAnsi="Tahoma" w:cs="Tahoma"/>
          <w:spacing w:val="-4"/>
          <w:sz w:val="24"/>
          <w:szCs w:val="20"/>
        </w:rPr>
        <w:t>Aucune offre ne peut être retirée dans</w:t>
      </w:r>
      <w:r w:rsidRPr="000648FF">
        <w:rPr>
          <w:rFonts w:ascii="Tahoma" w:hAnsi="Tahoma" w:cs="Tahoma"/>
          <w:sz w:val="24"/>
          <w:szCs w:val="20"/>
        </w:rPr>
        <w:t xml:space="preserve"> </w:t>
      </w:r>
      <w:r w:rsidRPr="000648FF">
        <w:rPr>
          <w:rFonts w:ascii="Tahoma" w:hAnsi="Tahoma" w:cs="Tahoma"/>
          <w:spacing w:val="-4"/>
          <w:sz w:val="24"/>
          <w:szCs w:val="20"/>
        </w:rPr>
        <w:t>l’intervalle</w:t>
      </w:r>
      <w:r w:rsidRPr="000648FF">
        <w:rPr>
          <w:rFonts w:ascii="Tahoma" w:hAnsi="Tahoma" w:cs="Tahoma"/>
          <w:spacing w:val="-13"/>
          <w:sz w:val="24"/>
          <w:szCs w:val="20"/>
        </w:rPr>
        <w:t xml:space="preserve"> </w:t>
      </w:r>
      <w:r w:rsidRPr="000648FF">
        <w:rPr>
          <w:rFonts w:ascii="Tahoma" w:hAnsi="Tahoma" w:cs="Tahoma"/>
          <w:spacing w:val="-4"/>
          <w:sz w:val="24"/>
          <w:szCs w:val="20"/>
        </w:rPr>
        <w:t>compris</w:t>
      </w:r>
      <w:r w:rsidRPr="000648FF">
        <w:rPr>
          <w:rFonts w:ascii="Tahoma" w:hAnsi="Tahoma" w:cs="Tahoma"/>
          <w:spacing w:val="-13"/>
          <w:sz w:val="24"/>
          <w:szCs w:val="20"/>
        </w:rPr>
        <w:t xml:space="preserve"> </w:t>
      </w:r>
      <w:r w:rsidRPr="000648FF">
        <w:rPr>
          <w:rFonts w:ascii="Tahoma" w:hAnsi="Tahoma" w:cs="Tahoma"/>
          <w:spacing w:val="-4"/>
          <w:sz w:val="24"/>
          <w:szCs w:val="20"/>
        </w:rPr>
        <w:t>entre</w:t>
      </w:r>
      <w:r w:rsidRPr="000648FF">
        <w:rPr>
          <w:rFonts w:ascii="Tahoma" w:hAnsi="Tahoma" w:cs="Tahoma"/>
          <w:spacing w:val="-12"/>
          <w:sz w:val="24"/>
          <w:szCs w:val="20"/>
        </w:rPr>
        <w:t xml:space="preserve"> </w:t>
      </w:r>
      <w:r w:rsidRPr="000648FF">
        <w:rPr>
          <w:rFonts w:ascii="Tahoma" w:hAnsi="Tahoma" w:cs="Tahoma"/>
          <w:spacing w:val="-4"/>
          <w:sz w:val="24"/>
          <w:szCs w:val="20"/>
        </w:rPr>
        <w:t>la</w:t>
      </w:r>
      <w:r w:rsidRPr="000648FF">
        <w:rPr>
          <w:rFonts w:ascii="Tahoma" w:hAnsi="Tahoma" w:cs="Tahoma"/>
          <w:spacing w:val="-13"/>
          <w:sz w:val="24"/>
          <w:szCs w:val="20"/>
        </w:rPr>
        <w:t xml:space="preserve"> </w:t>
      </w:r>
      <w:r w:rsidRPr="000648FF">
        <w:rPr>
          <w:rFonts w:ascii="Tahoma" w:hAnsi="Tahoma" w:cs="Tahoma"/>
          <w:spacing w:val="-4"/>
          <w:sz w:val="24"/>
          <w:szCs w:val="20"/>
        </w:rPr>
        <w:t>date</w:t>
      </w:r>
      <w:r w:rsidRPr="000648FF">
        <w:rPr>
          <w:rFonts w:ascii="Tahoma" w:hAnsi="Tahoma" w:cs="Tahoma"/>
          <w:spacing w:val="-13"/>
          <w:sz w:val="24"/>
          <w:szCs w:val="20"/>
        </w:rPr>
        <w:t xml:space="preserve"> </w:t>
      </w:r>
      <w:r w:rsidRPr="000648FF">
        <w:rPr>
          <w:rFonts w:ascii="Tahoma" w:hAnsi="Tahoma" w:cs="Tahoma"/>
          <w:spacing w:val="-4"/>
          <w:sz w:val="24"/>
          <w:szCs w:val="20"/>
        </w:rPr>
        <w:t>limite</w:t>
      </w:r>
      <w:r w:rsidRPr="000648FF">
        <w:rPr>
          <w:rFonts w:ascii="Tahoma" w:hAnsi="Tahoma" w:cs="Tahoma"/>
          <w:spacing w:val="-12"/>
          <w:sz w:val="24"/>
          <w:szCs w:val="20"/>
        </w:rPr>
        <w:t xml:space="preserve"> </w:t>
      </w:r>
      <w:r w:rsidRPr="000648FF">
        <w:rPr>
          <w:rFonts w:ascii="Tahoma" w:hAnsi="Tahoma" w:cs="Tahoma"/>
          <w:spacing w:val="-4"/>
          <w:sz w:val="24"/>
          <w:szCs w:val="20"/>
        </w:rPr>
        <w:t>de</w:t>
      </w:r>
      <w:r w:rsidRPr="000648FF">
        <w:rPr>
          <w:rFonts w:ascii="Tahoma" w:hAnsi="Tahoma" w:cs="Tahoma"/>
          <w:spacing w:val="-13"/>
          <w:sz w:val="24"/>
          <w:szCs w:val="20"/>
        </w:rPr>
        <w:t xml:space="preserve"> </w:t>
      </w:r>
      <w:r w:rsidRPr="000648FF">
        <w:rPr>
          <w:rFonts w:ascii="Tahoma" w:hAnsi="Tahoma" w:cs="Tahoma"/>
          <w:spacing w:val="-4"/>
          <w:sz w:val="24"/>
          <w:szCs w:val="20"/>
        </w:rPr>
        <w:t>dépôt</w:t>
      </w:r>
      <w:r w:rsidRPr="000648FF">
        <w:rPr>
          <w:rFonts w:ascii="Tahoma" w:hAnsi="Tahoma" w:cs="Tahoma"/>
          <w:spacing w:val="-8"/>
          <w:sz w:val="24"/>
          <w:szCs w:val="20"/>
        </w:rPr>
        <w:t xml:space="preserve"> </w:t>
      </w:r>
      <w:r w:rsidRPr="000648FF">
        <w:rPr>
          <w:rFonts w:ascii="Tahoma" w:hAnsi="Tahoma" w:cs="Tahoma"/>
          <w:spacing w:val="-4"/>
          <w:sz w:val="24"/>
          <w:szCs w:val="20"/>
        </w:rPr>
        <w:t xml:space="preserve">des offres et </w:t>
      </w:r>
      <w:r w:rsidRPr="000648FF">
        <w:rPr>
          <w:rFonts w:ascii="Tahoma" w:hAnsi="Tahoma" w:cs="Tahoma"/>
          <w:sz w:val="24"/>
          <w:szCs w:val="20"/>
        </w:rPr>
        <w:t>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4D09A8" w:rsidRPr="000648FF" w:rsidRDefault="000A4CFF" w:rsidP="000648FF">
      <w:pPr>
        <w:pStyle w:val="Titre4"/>
        <w:ind w:left="0" w:firstLine="142"/>
        <w:rPr>
          <w:rFonts w:ascii="Tahoma" w:hAnsi="Tahoma" w:cs="Tahoma"/>
          <w:szCs w:val="22"/>
        </w:rPr>
      </w:pPr>
      <w:r w:rsidRPr="000648FF">
        <w:rPr>
          <w:rFonts w:ascii="Tahoma" w:hAnsi="Tahoma" w:cs="Tahoma"/>
          <w:szCs w:val="22"/>
        </w:rPr>
        <w:t>Pour</w:t>
      </w:r>
      <w:r w:rsidRPr="000648FF">
        <w:rPr>
          <w:rFonts w:ascii="Tahoma" w:hAnsi="Tahoma" w:cs="Tahoma"/>
          <w:spacing w:val="-3"/>
          <w:szCs w:val="22"/>
        </w:rPr>
        <w:t xml:space="preserve"> </w:t>
      </w:r>
      <w:r w:rsidRPr="000648FF">
        <w:rPr>
          <w:rFonts w:ascii="Tahoma" w:hAnsi="Tahoma" w:cs="Tahoma"/>
          <w:szCs w:val="22"/>
        </w:rPr>
        <w:t>les</w:t>
      </w:r>
      <w:r w:rsidRPr="000648FF">
        <w:rPr>
          <w:rFonts w:ascii="Tahoma" w:hAnsi="Tahoma" w:cs="Tahoma"/>
          <w:spacing w:val="-3"/>
          <w:szCs w:val="22"/>
        </w:rPr>
        <w:t xml:space="preserve"> </w:t>
      </w:r>
      <w:r w:rsidRPr="000648FF">
        <w:rPr>
          <w:rFonts w:ascii="Tahoma" w:hAnsi="Tahoma" w:cs="Tahoma"/>
          <w:szCs w:val="22"/>
        </w:rPr>
        <w:t>soumissions</w:t>
      </w:r>
      <w:r w:rsidRPr="000648FF">
        <w:rPr>
          <w:rFonts w:ascii="Tahoma" w:hAnsi="Tahoma" w:cs="Tahoma"/>
          <w:spacing w:val="-4"/>
          <w:szCs w:val="22"/>
        </w:rPr>
        <w:t xml:space="preserve"> </w:t>
      </w:r>
      <w:r w:rsidRPr="000648FF">
        <w:rPr>
          <w:rFonts w:ascii="Tahoma" w:hAnsi="Tahoma" w:cs="Tahoma"/>
          <w:szCs w:val="22"/>
        </w:rPr>
        <w:t>en</w:t>
      </w:r>
      <w:r w:rsidRPr="000648FF">
        <w:rPr>
          <w:rFonts w:ascii="Tahoma" w:hAnsi="Tahoma" w:cs="Tahoma"/>
          <w:spacing w:val="-2"/>
          <w:szCs w:val="22"/>
        </w:rPr>
        <w:t xml:space="preserve"> ligne,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24.5 Plusieurs offres peuvent valablement être transmises par un même soumissionnaire avant la date et l’heure</w:t>
      </w:r>
      <w:r w:rsidRPr="000648FF">
        <w:rPr>
          <w:rFonts w:ascii="Tahoma" w:hAnsi="Tahoma" w:cs="Tahoma"/>
          <w:spacing w:val="-11"/>
          <w:szCs w:val="22"/>
        </w:rPr>
        <w:t xml:space="preserve"> </w:t>
      </w:r>
      <w:r w:rsidRPr="000648FF">
        <w:rPr>
          <w:rFonts w:ascii="Tahoma" w:hAnsi="Tahoma" w:cs="Tahoma"/>
          <w:szCs w:val="22"/>
        </w:rPr>
        <w:t>limite</w:t>
      </w:r>
      <w:r w:rsidRPr="000648FF">
        <w:rPr>
          <w:rFonts w:ascii="Tahoma" w:hAnsi="Tahoma" w:cs="Tahoma"/>
          <w:spacing w:val="-13"/>
          <w:szCs w:val="22"/>
        </w:rPr>
        <w:t xml:space="preserve"> </w:t>
      </w:r>
      <w:r w:rsidRPr="000648FF">
        <w:rPr>
          <w:rFonts w:ascii="Tahoma" w:hAnsi="Tahoma" w:cs="Tahoma"/>
          <w:szCs w:val="22"/>
        </w:rPr>
        <w:t>de</w:t>
      </w:r>
      <w:r w:rsidRPr="000648FF">
        <w:rPr>
          <w:rFonts w:ascii="Tahoma" w:hAnsi="Tahoma" w:cs="Tahoma"/>
          <w:spacing w:val="-11"/>
          <w:szCs w:val="22"/>
        </w:rPr>
        <w:t xml:space="preserve"> </w:t>
      </w:r>
      <w:r w:rsidRPr="000648FF">
        <w:rPr>
          <w:rFonts w:ascii="Tahoma" w:hAnsi="Tahoma" w:cs="Tahoma"/>
          <w:szCs w:val="22"/>
        </w:rPr>
        <w:t>réception</w:t>
      </w:r>
      <w:r w:rsidRPr="000648FF">
        <w:rPr>
          <w:rFonts w:ascii="Tahoma" w:hAnsi="Tahoma" w:cs="Tahoma"/>
          <w:spacing w:val="-14"/>
          <w:szCs w:val="22"/>
        </w:rPr>
        <w:t xml:space="preserve"> </w:t>
      </w:r>
      <w:r w:rsidRPr="000648FF">
        <w:rPr>
          <w:rFonts w:ascii="Tahoma" w:hAnsi="Tahoma" w:cs="Tahoma"/>
          <w:szCs w:val="22"/>
        </w:rPr>
        <w:t>des</w:t>
      </w:r>
      <w:r w:rsidRPr="000648FF">
        <w:rPr>
          <w:rFonts w:ascii="Tahoma" w:hAnsi="Tahoma" w:cs="Tahoma"/>
          <w:spacing w:val="-13"/>
          <w:szCs w:val="22"/>
        </w:rPr>
        <w:t xml:space="preserve"> </w:t>
      </w:r>
      <w:r w:rsidRPr="000648FF">
        <w:rPr>
          <w:rFonts w:ascii="Tahoma" w:hAnsi="Tahoma" w:cs="Tahoma"/>
          <w:szCs w:val="22"/>
        </w:rPr>
        <w:t>offres.</w:t>
      </w:r>
      <w:r w:rsidRPr="000648FF">
        <w:rPr>
          <w:rFonts w:ascii="Tahoma" w:hAnsi="Tahoma" w:cs="Tahoma"/>
          <w:spacing w:val="-1"/>
          <w:szCs w:val="22"/>
        </w:rPr>
        <w:t xml:space="preserve"> </w:t>
      </w:r>
      <w:r w:rsidRPr="000648FF">
        <w:rPr>
          <w:rFonts w:ascii="Tahoma" w:hAnsi="Tahoma" w:cs="Tahoma"/>
          <w:szCs w:val="22"/>
        </w:rPr>
        <w:t>Dans</w:t>
      </w:r>
      <w:r w:rsidRPr="000648FF">
        <w:rPr>
          <w:rFonts w:ascii="Tahoma" w:hAnsi="Tahoma" w:cs="Tahoma"/>
          <w:spacing w:val="-1"/>
          <w:szCs w:val="22"/>
        </w:rPr>
        <w:t xml:space="preserve"> </w:t>
      </w:r>
      <w:r w:rsidRPr="000648FF">
        <w:rPr>
          <w:rFonts w:ascii="Tahoma" w:hAnsi="Tahoma" w:cs="Tahoma"/>
          <w:szCs w:val="22"/>
        </w:rPr>
        <w:t>ce cas, seule la dernière</w:t>
      </w:r>
      <w:r w:rsidRPr="000648FF">
        <w:rPr>
          <w:rFonts w:ascii="Tahoma" w:hAnsi="Tahoma" w:cs="Tahoma"/>
          <w:spacing w:val="-1"/>
          <w:szCs w:val="22"/>
        </w:rPr>
        <w:t xml:space="preserve"> </w:t>
      </w:r>
      <w:r w:rsidRPr="000648FF">
        <w:rPr>
          <w:rFonts w:ascii="Tahoma" w:hAnsi="Tahoma" w:cs="Tahoma"/>
          <w:szCs w:val="22"/>
        </w:rPr>
        <w:t>arrivée</w:t>
      </w:r>
      <w:r w:rsidRPr="000648FF">
        <w:rPr>
          <w:rFonts w:ascii="Tahoma" w:hAnsi="Tahoma" w:cs="Tahoma"/>
          <w:spacing w:val="-1"/>
          <w:szCs w:val="22"/>
        </w:rPr>
        <w:t xml:space="preserve"> </w:t>
      </w:r>
      <w:r w:rsidRPr="000648FF">
        <w:rPr>
          <w:rFonts w:ascii="Tahoma" w:hAnsi="Tahoma" w:cs="Tahoma"/>
          <w:szCs w:val="22"/>
        </w:rPr>
        <w:t>et</w:t>
      </w:r>
      <w:r w:rsidRPr="000648FF">
        <w:rPr>
          <w:rFonts w:ascii="Tahoma" w:hAnsi="Tahoma" w:cs="Tahoma"/>
          <w:spacing w:val="-1"/>
          <w:szCs w:val="22"/>
        </w:rPr>
        <w:t xml:space="preserve"> </w:t>
      </w:r>
      <w:r w:rsidRPr="000648FF">
        <w:rPr>
          <w:rFonts w:ascii="Tahoma" w:hAnsi="Tahoma" w:cs="Tahoma"/>
          <w:szCs w:val="22"/>
        </w:rPr>
        <w:t>sa copie</w:t>
      </w:r>
      <w:r w:rsidRPr="000648FF">
        <w:rPr>
          <w:rFonts w:ascii="Tahoma" w:hAnsi="Tahoma" w:cs="Tahoma"/>
          <w:spacing w:val="-1"/>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zCs w:val="22"/>
        </w:rPr>
        <w:t xml:space="preserve">sauvegarde </w:t>
      </w:r>
      <w:r w:rsidRPr="000648FF">
        <w:rPr>
          <w:rFonts w:ascii="Tahoma" w:hAnsi="Tahoma" w:cs="Tahoma"/>
          <w:w w:val="85"/>
          <w:szCs w:val="22"/>
        </w:rPr>
        <w:t>correspondante</w:t>
      </w:r>
      <w:r w:rsidRPr="000648FF">
        <w:rPr>
          <w:rFonts w:ascii="Tahoma" w:hAnsi="Tahoma" w:cs="Tahoma"/>
          <w:spacing w:val="-7"/>
          <w:w w:val="85"/>
          <w:szCs w:val="22"/>
        </w:rPr>
        <w:t xml:space="preserve"> </w:t>
      </w:r>
      <w:r w:rsidRPr="000648FF">
        <w:rPr>
          <w:rFonts w:ascii="Tahoma" w:hAnsi="Tahoma" w:cs="Tahoma"/>
          <w:w w:val="85"/>
          <w:szCs w:val="22"/>
        </w:rPr>
        <w:t>le</w:t>
      </w:r>
      <w:r w:rsidRPr="000648FF">
        <w:rPr>
          <w:rFonts w:ascii="Tahoma" w:hAnsi="Tahoma" w:cs="Tahoma"/>
          <w:spacing w:val="-7"/>
          <w:w w:val="85"/>
          <w:szCs w:val="22"/>
        </w:rPr>
        <w:t xml:space="preserve"> </w:t>
      </w:r>
      <w:r w:rsidRPr="000648FF">
        <w:rPr>
          <w:rFonts w:ascii="Tahoma" w:hAnsi="Tahoma" w:cs="Tahoma"/>
          <w:w w:val="85"/>
          <w:szCs w:val="22"/>
        </w:rPr>
        <w:t>cas</w:t>
      </w:r>
      <w:r w:rsidRPr="000648FF">
        <w:rPr>
          <w:rFonts w:ascii="Tahoma" w:hAnsi="Tahoma" w:cs="Tahoma"/>
          <w:spacing w:val="-6"/>
          <w:w w:val="85"/>
          <w:szCs w:val="22"/>
        </w:rPr>
        <w:t xml:space="preserve"> </w:t>
      </w:r>
      <w:r w:rsidRPr="000648FF">
        <w:rPr>
          <w:rFonts w:ascii="Tahoma" w:hAnsi="Tahoma" w:cs="Tahoma"/>
          <w:w w:val="85"/>
          <w:szCs w:val="22"/>
        </w:rPr>
        <w:t>échéant,</w:t>
      </w:r>
      <w:r w:rsidRPr="000648FF">
        <w:rPr>
          <w:rFonts w:ascii="Tahoma" w:hAnsi="Tahoma" w:cs="Tahoma"/>
          <w:spacing w:val="-7"/>
          <w:w w:val="85"/>
          <w:szCs w:val="22"/>
        </w:rPr>
        <w:t xml:space="preserve"> </w:t>
      </w:r>
      <w:r w:rsidRPr="000648FF">
        <w:rPr>
          <w:rFonts w:ascii="Tahoma" w:hAnsi="Tahoma" w:cs="Tahoma"/>
          <w:w w:val="85"/>
          <w:szCs w:val="22"/>
        </w:rPr>
        <w:t>sera</w:t>
      </w:r>
      <w:r w:rsidRPr="000648FF">
        <w:rPr>
          <w:rFonts w:ascii="Tahoma" w:hAnsi="Tahoma" w:cs="Tahoma"/>
          <w:spacing w:val="-7"/>
          <w:w w:val="85"/>
          <w:szCs w:val="22"/>
        </w:rPr>
        <w:t xml:space="preserve"> </w:t>
      </w:r>
      <w:r w:rsidRPr="000648FF">
        <w:rPr>
          <w:rFonts w:ascii="Tahoma" w:hAnsi="Tahoma" w:cs="Tahoma"/>
          <w:w w:val="85"/>
          <w:szCs w:val="22"/>
        </w:rPr>
        <w:t>prise</w:t>
      </w:r>
      <w:r w:rsidRPr="000648FF">
        <w:rPr>
          <w:rFonts w:ascii="Tahoma" w:hAnsi="Tahoma" w:cs="Tahoma"/>
          <w:spacing w:val="-6"/>
          <w:w w:val="85"/>
          <w:szCs w:val="22"/>
        </w:rPr>
        <w:t xml:space="preserve"> </w:t>
      </w:r>
      <w:r w:rsidRPr="000648FF">
        <w:rPr>
          <w:rFonts w:ascii="Tahoma" w:hAnsi="Tahoma" w:cs="Tahoma"/>
          <w:w w:val="85"/>
          <w:szCs w:val="22"/>
        </w:rPr>
        <w:t>en</w:t>
      </w:r>
      <w:r w:rsidRPr="000648FF">
        <w:rPr>
          <w:rFonts w:ascii="Tahoma" w:hAnsi="Tahoma" w:cs="Tahoma"/>
          <w:spacing w:val="-7"/>
          <w:w w:val="85"/>
          <w:szCs w:val="22"/>
        </w:rPr>
        <w:t xml:space="preserve"> </w:t>
      </w:r>
      <w:r w:rsidRPr="000648FF">
        <w:rPr>
          <w:rFonts w:ascii="Tahoma" w:hAnsi="Tahoma" w:cs="Tahoma"/>
          <w:w w:val="85"/>
          <w:szCs w:val="22"/>
        </w:rPr>
        <w:t>compte</w:t>
      </w:r>
      <w:r w:rsidRPr="000648FF">
        <w:rPr>
          <w:rFonts w:ascii="Tahoma" w:hAnsi="Tahoma" w:cs="Tahoma"/>
          <w:spacing w:val="-7"/>
          <w:w w:val="85"/>
          <w:szCs w:val="22"/>
        </w:rPr>
        <w:t xml:space="preserve"> </w:t>
      </w:r>
      <w:r w:rsidRPr="000648FF">
        <w:rPr>
          <w:rFonts w:ascii="Tahoma" w:hAnsi="Tahoma" w:cs="Tahoma"/>
          <w:w w:val="85"/>
          <w:szCs w:val="22"/>
        </w:rPr>
        <w:t>lors</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6"/>
          <w:w w:val="85"/>
          <w:szCs w:val="22"/>
        </w:rPr>
        <w:t xml:space="preserve"> </w:t>
      </w:r>
      <w:r w:rsidRPr="000648FF">
        <w:rPr>
          <w:rFonts w:ascii="Tahoma" w:hAnsi="Tahoma" w:cs="Tahoma"/>
          <w:w w:val="85"/>
          <w:szCs w:val="22"/>
        </w:rPr>
        <w:t>l’évaluation,</w:t>
      </w:r>
      <w:r w:rsidRPr="000648FF">
        <w:rPr>
          <w:rFonts w:ascii="Tahoma" w:hAnsi="Tahoma" w:cs="Tahoma"/>
          <w:spacing w:val="-7"/>
          <w:w w:val="85"/>
          <w:szCs w:val="22"/>
        </w:rPr>
        <w:t xml:space="preserve"> </w:t>
      </w:r>
      <w:r w:rsidRPr="000648FF">
        <w:rPr>
          <w:rFonts w:ascii="Tahoma" w:hAnsi="Tahoma" w:cs="Tahoma"/>
          <w:w w:val="85"/>
          <w:szCs w:val="22"/>
        </w:rPr>
        <w:t>les</w:t>
      </w:r>
      <w:r w:rsidRPr="000648FF">
        <w:rPr>
          <w:rFonts w:ascii="Tahoma" w:hAnsi="Tahoma" w:cs="Tahoma"/>
          <w:spacing w:val="-7"/>
          <w:w w:val="85"/>
          <w:szCs w:val="22"/>
        </w:rPr>
        <w:t xml:space="preserve"> </w:t>
      </w:r>
      <w:r w:rsidRPr="000648FF">
        <w:rPr>
          <w:rFonts w:ascii="Tahoma" w:hAnsi="Tahoma" w:cs="Tahoma"/>
          <w:w w:val="85"/>
          <w:szCs w:val="22"/>
        </w:rPr>
        <w:t>autres</w:t>
      </w:r>
      <w:r w:rsidRPr="000648FF">
        <w:rPr>
          <w:rFonts w:ascii="Tahoma" w:hAnsi="Tahoma" w:cs="Tahoma"/>
          <w:spacing w:val="-6"/>
          <w:w w:val="85"/>
          <w:szCs w:val="22"/>
        </w:rPr>
        <w:t xml:space="preserve"> </w:t>
      </w:r>
      <w:r w:rsidRPr="000648FF">
        <w:rPr>
          <w:rFonts w:ascii="Tahoma" w:hAnsi="Tahoma" w:cs="Tahoma"/>
          <w:w w:val="85"/>
          <w:szCs w:val="22"/>
        </w:rPr>
        <w:t>copies</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7"/>
          <w:w w:val="85"/>
          <w:szCs w:val="22"/>
        </w:rPr>
        <w:t xml:space="preserve"> </w:t>
      </w:r>
      <w:r w:rsidRPr="000648FF">
        <w:rPr>
          <w:rFonts w:ascii="Tahoma" w:hAnsi="Tahoma" w:cs="Tahoma"/>
          <w:w w:val="85"/>
          <w:szCs w:val="22"/>
        </w:rPr>
        <w:t xml:space="preserve">sauvegarde </w:t>
      </w:r>
      <w:r w:rsidRPr="000648FF">
        <w:rPr>
          <w:rFonts w:ascii="Tahoma" w:hAnsi="Tahoma" w:cs="Tahoma"/>
          <w:szCs w:val="22"/>
        </w:rPr>
        <w:t>éventuelles devant être retournées sans être ouvertes.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24.6 La modification, le remplacement ou le retrait de la copie de sauvegarde se fait conformément aux </w:t>
      </w:r>
      <w:r w:rsidRPr="000648FF">
        <w:rPr>
          <w:rFonts w:ascii="Tahoma" w:hAnsi="Tahoma" w:cs="Tahoma"/>
          <w:w w:val="85"/>
          <w:szCs w:val="22"/>
        </w:rPr>
        <w:t>dispositions</w:t>
      </w:r>
      <w:r w:rsidRPr="000648FF">
        <w:rPr>
          <w:rFonts w:ascii="Tahoma" w:hAnsi="Tahoma" w:cs="Tahoma"/>
          <w:spacing w:val="-1"/>
          <w:w w:val="85"/>
          <w:szCs w:val="22"/>
        </w:rPr>
        <w:t xml:space="preserve"> </w:t>
      </w:r>
      <w:r w:rsidRPr="000648FF">
        <w:rPr>
          <w:rFonts w:ascii="Tahoma" w:hAnsi="Tahoma" w:cs="Tahoma"/>
          <w:w w:val="85"/>
          <w:szCs w:val="22"/>
        </w:rPr>
        <w:t>de l’article 24 alinéas 1 à 4.</w:t>
      </w:r>
    </w:p>
    <w:p w:rsidR="004D09A8" w:rsidRPr="000648FF" w:rsidRDefault="000A4CFF" w:rsidP="000648FF">
      <w:pPr>
        <w:pStyle w:val="Titre1"/>
        <w:numPr>
          <w:ilvl w:val="0"/>
          <w:numId w:val="146"/>
        </w:numPr>
        <w:tabs>
          <w:tab w:val="left" w:pos="2535"/>
        </w:tabs>
        <w:spacing w:before="0"/>
        <w:ind w:left="0" w:firstLine="142"/>
        <w:jc w:val="left"/>
        <w:rPr>
          <w:rFonts w:ascii="Tahoma" w:hAnsi="Tahoma" w:cs="Tahoma"/>
          <w:szCs w:val="28"/>
        </w:rPr>
      </w:pPr>
      <w:bookmarkStart w:id="30" w:name="_bookmark30"/>
      <w:bookmarkEnd w:id="30"/>
      <w:r w:rsidRPr="000648FF">
        <w:rPr>
          <w:rFonts w:ascii="Tahoma" w:hAnsi="Tahoma" w:cs="Tahoma"/>
          <w:szCs w:val="28"/>
        </w:rPr>
        <w:t>OUVERTURE</w:t>
      </w:r>
      <w:r w:rsidRPr="000648FF">
        <w:rPr>
          <w:rFonts w:ascii="Tahoma" w:hAnsi="Tahoma" w:cs="Tahoma"/>
          <w:spacing w:val="-7"/>
          <w:szCs w:val="28"/>
        </w:rPr>
        <w:t xml:space="preserve"> </w:t>
      </w:r>
      <w:r w:rsidRPr="000648FF">
        <w:rPr>
          <w:rFonts w:ascii="Tahoma" w:hAnsi="Tahoma" w:cs="Tahoma"/>
          <w:szCs w:val="28"/>
        </w:rPr>
        <w:t>DES</w:t>
      </w:r>
      <w:r w:rsidRPr="000648FF">
        <w:rPr>
          <w:rFonts w:ascii="Tahoma" w:hAnsi="Tahoma" w:cs="Tahoma"/>
          <w:spacing w:val="-9"/>
          <w:szCs w:val="28"/>
        </w:rPr>
        <w:t xml:space="preserve"> </w:t>
      </w:r>
      <w:r w:rsidRPr="000648FF">
        <w:rPr>
          <w:rFonts w:ascii="Tahoma" w:hAnsi="Tahoma" w:cs="Tahoma"/>
          <w:szCs w:val="28"/>
        </w:rPr>
        <w:t>PLIS</w:t>
      </w:r>
      <w:r w:rsidRPr="000648FF">
        <w:rPr>
          <w:rFonts w:ascii="Tahoma" w:hAnsi="Tahoma" w:cs="Tahoma"/>
          <w:spacing w:val="-9"/>
          <w:szCs w:val="28"/>
        </w:rPr>
        <w:t xml:space="preserve"> </w:t>
      </w:r>
      <w:r w:rsidRPr="000648FF">
        <w:rPr>
          <w:rFonts w:ascii="Tahoma" w:hAnsi="Tahoma" w:cs="Tahoma"/>
          <w:szCs w:val="28"/>
        </w:rPr>
        <w:t>ET</w:t>
      </w:r>
      <w:r w:rsidRPr="000648FF">
        <w:rPr>
          <w:rFonts w:ascii="Tahoma" w:hAnsi="Tahoma" w:cs="Tahoma"/>
          <w:spacing w:val="-7"/>
          <w:szCs w:val="28"/>
        </w:rPr>
        <w:t xml:space="preserve"> </w:t>
      </w:r>
      <w:r w:rsidRPr="000648FF">
        <w:rPr>
          <w:rFonts w:ascii="Tahoma" w:hAnsi="Tahoma" w:cs="Tahoma"/>
          <w:szCs w:val="28"/>
        </w:rPr>
        <w:t>EVALUATION</w:t>
      </w:r>
      <w:r w:rsidRPr="000648FF">
        <w:rPr>
          <w:rFonts w:ascii="Tahoma" w:hAnsi="Tahoma" w:cs="Tahoma"/>
          <w:spacing w:val="-8"/>
          <w:szCs w:val="28"/>
        </w:rPr>
        <w:t xml:space="preserve"> </w:t>
      </w:r>
      <w:r w:rsidRPr="000648FF">
        <w:rPr>
          <w:rFonts w:ascii="Tahoma" w:hAnsi="Tahoma" w:cs="Tahoma"/>
          <w:szCs w:val="28"/>
        </w:rPr>
        <w:t>DES</w:t>
      </w:r>
      <w:r w:rsidRPr="000648FF">
        <w:rPr>
          <w:rFonts w:ascii="Tahoma" w:hAnsi="Tahoma" w:cs="Tahoma"/>
          <w:spacing w:val="-8"/>
          <w:szCs w:val="28"/>
        </w:rPr>
        <w:t xml:space="preserve"> </w:t>
      </w:r>
      <w:r w:rsidRPr="000648FF">
        <w:rPr>
          <w:rFonts w:ascii="Tahoma" w:hAnsi="Tahoma" w:cs="Tahoma"/>
          <w:spacing w:val="-2"/>
          <w:szCs w:val="28"/>
        </w:rPr>
        <w:t>OFFRES</w:t>
      </w:r>
    </w:p>
    <w:p w:rsidR="004D09A8" w:rsidRPr="000648FF" w:rsidRDefault="000A4CFF" w:rsidP="000648FF">
      <w:pPr>
        <w:pStyle w:val="Titre2"/>
        <w:spacing w:before="0"/>
        <w:ind w:left="0" w:firstLine="142"/>
        <w:rPr>
          <w:rFonts w:ascii="Tahoma" w:hAnsi="Tahoma" w:cs="Tahoma"/>
          <w:szCs w:val="24"/>
        </w:rPr>
      </w:pPr>
      <w:bookmarkStart w:id="31" w:name="_bookmark31"/>
      <w:bookmarkEnd w:id="31"/>
      <w:r w:rsidRPr="000648FF">
        <w:rPr>
          <w:rFonts w:ascii="Tahoma" w:hAnsi="Tahoma" w:cs="Tahoma"/>
          <w:szCs w:val="24"/>
        </w:rPr>
        <w:t>Article</w:t>
      </w:r>
      <w:r w:rsidRPr="000648FF">
        <w:rPr>
          <w:rFonts w:ascii="Tahoma" w:hAnsi="Tahoma" w:cs="Tahoma"/>
          <w:spacing w:val="-2"/>
          <w:szCs w:val="24"/>
        </w:rPr>
        <w:t xml:space="preserve"> </w:t>
      </w:r>
      <w:r w:rsidRPr="000648FF">
        <w:rPr>
          <w:rFonts w:ascii="Tahoma" w:hAnsi="Tahoma" w:cs="Tahoma"/>
          <w:szCs w:val="24"/>
        </w:rPr>
        <w:t>25.</w:t>
      </w:r>
      <w:r w:rsidRPr="000648FF">
        <w:rPr>
          <w:rFonts w:ascii="Tahoma" w:hAnsi="Tahoma" w:cs="Tahoma"/>
          <w:spacing w:val="63"/>
          <w:w w:val="150"/>
          <w:szCs w:val="24"/>
        </w:rPr>
        <w:t xml:space="preserve"> </w:t>
      </w:r>
      <w:r w:rsidRPr="000648FF">
        <w:rPr>
          <w:rFonts w:ascii="Tahoma" w:hAnsi="Tahoma" w:cs="Tahoma"/>
          <w:szCs w:val="24"/>
        </w:rPr>
        <w:t>Ouverture</w:t>
      </w:r>
      <w:r w:rsidRPr="000648FF">
        <w:rPr>
          <w:rFonts w:ascii="Tahoma" w:hAnsi="Tahoma" w:cs="Tahoma"/>
          <w:spacing w:val="-4"/>
          <w:szCs w:val="24"/>
        </w:rPr>
        <w:t xml:space="preserve"> </w:t>
      </w:r>
      <w:r w:rsidRPr="000648FF">
        <w:rPr>
          <w:rFonts w:ascii="Tahoma" w:hAnsi="Tahoma" w:cs="Tahoma"/>
          <w:szCs w:val="24"/>
        </w:rPr>
        <w:t>des</w:t>
      </w:r>
      <w:r w:rsidRPr="000648FF">
        <w:rPr>
          <w:rFonts w:ascii="Tahoma" w:hAnsi="Tahoma" w:cs="Tahoma"/>
          <w:spacing w:val="-2"/>
          <w:szCs w:val="24"/>
        </w:rPr>
        <w:t xml:space="preserve"> </w:t>
      </w:r>
      <w:r w:rsidRPr="000648FF">
        <w:rPr>
          <w:rFonts w:ascii="Tahoma" w:hAnsi="Tahoma" w:cs="Tahoma"/>
          <w:szCs w:val="24"/>
        </w:rPr>
        <w:t>plis</w:t>
      </w:r>
      <w:r w:rsidRPr="000648FF">
        <w:rPr>
          <w:rFonts w:ascii="Tahoma" w:hAnsi="Tahoma" w:cs="Tahoma"/>
          <w:spacing w:val="-2"/>
          <w:szCs w:val="24"/>
        </w:rPr>
        <w:t xml:space="preserve"> </w:t>
      </w:r>
      <w:r w:rsidRPr="000648FF">
        <w:rPr>
          <w:rFonts w:ascii="Tahoma" w:hAnsi="Tahoma" w:cs="Tahoma"/>
          <w:szCs w:val="24"/>
        </w:rPr>
        <w:t>et</w:t>
      </w:r>
      <w:r w:rsidRPr="000648FF">
        <w:rPr>
          <w:rFonts w:ascii="Tahoma" w:hAnsi="Tahoma" w:cs="Tahoma"/>
          <w:spacing w:val="-3"/>
          <w:szCs w:val="24"/>
        </w:rPr>
        <w:t xml:space="preserve"> </w:t>
      </w:r>
      <w:r w:rsidRPr="000648FF">
        <w:rPr>
          <w:rFonts w:ascii="Tahoma" w:hAnsi="Tahoma" w:cs="Tahoma"/>
          <w:spacing w:val="-2"/>
          <w:szCs w:val="24"/>
        </w:rPr>
        <w:t>recours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4"/>
          <w:szCs w:val="22"/>
        </w:rPr>
        <w:t>25.1 Préalablement</w:t>
      </w:r>
      <w:r w:rsidRPr="000648FF">
        <w:rPr>
          <w:rFonts w:ascii="Tahoma" w:hAnsi="Tahoma" w:cs="Tahoma"/>
          <w:spacing w:val="-11"/>
          <w:szCs w:val="22"/>
        </w:rPr>
        <w:t xml:space="preserve"> </w:t>
      </w:r>
      <w:r w:rsidRPr="000648FF">
        <w:rPr>
          <w:rFonts w:ascii="Tahoma" w:hAnsi="Tahoma" w:cs="Tahoma"/>
          <w:spacing w:val="-4"/>
          <w:szCs w:val="22"/>
        </w:rPr>
        <w:t>à</w:t>
      </w:r>
      <w:r w:rsidRPr="000648FF">
        <w:rPr>
          <w:rFonts w:ascii="Tahoma" w:hAnsi="Tahoma" w:cs="Tahoma"/>
          <w:spacing w:val="-13"/>
          <w:szCs w:val="22"/>
        </w:rPr>
        <w:t xml:space="preserve"> </w:t>
      </w:r>
      <w:r w:rsidRPr="000648FF">
        <w:rPr>
          <w:rFonts w:ascii="Tahoma" w:hAnsi="Tahoma" w:cs="Tahoma"/>
          <w:spacing w:val="-4"/>
          <w:szCs w:val="22"/>
        </w:rPr>
        <w:t>l’ouverture</w:t>
      </w:r>
      <w:r w:rsidRPr="000648FF">
        <w:rPr>
          <w:rFonts w:ascii="Tahoma" w:hAnsi="Tahoma" w:cs="Tahoma"/>
          <w:spacing w:val="-10"/>
          <w:szCs w:val="22"/>
        </w:rPr>
        <w:t xml:space="preserve"> </w:t>
      </w:r>
      <w:r w:rsidRPr="000648FF">
        <w:rPr>
          <w:rFonts w:ascii="Tahoma" w:hAnsi="Tahoma" w:cs="Tahoma"/>
          <w:spacing w:val="-4"/>
          <w:szCs w:val="22"/>
        </w:rPr>
        <w:t>des</w:t>
      </w:r>
      <w:r w:rsidRPr="000648FF">
        <w:rPr>
          <w:rFonts w:ascii="Tahoma" w:hAnsi="Tahoma" w:cs="Tahoma"/>
          <w:spacing w:val="-13"/>
          <w:szCs w:val="22"/>
        </w:rPr>
        <w:t xml:space="preserve"> </w:t>
      </w:r>
      <w:r w:rsidRPr="000648FF">
        <w:rPr>
          <w:rFonts w:ascii="Tahoma" w:hAnsi="Tahoma" w:cs="Tahoma"/>
          <w:spacing w:val="-4"/>
          <w:szCs w:val="22"/>
        </w:rPr>
        <w:t>plis,</w:t>
      </w:r>
      <w:r w:rsidRPr="000648FF">
        <w:rPr>
          <w:rFonts w:ascii="Tahoma" w:hAnsi="Tahoma" w:cs="Tahoma"/>
          <w:spacing w:val="-10"/>
          <w:szCs w:val="22"/>
        </w:rPr>
        <w:t xml:space="preserve"> </w:t>
      </w:r>
      <w:r w:rsidRPr="000648FF">
        <w:rPr>
          <w:rFonts w:ascii="Tahoma" w:hAnsi="Tahoma" w:cs="Tahoma"/>
          <w:spacing w:val="-4"/>
          <w:szCs w:val="22"/>
        </w:rPr>
        <w:t>les</w:t>
      </w:r>
      <w:r w:rsidRPr="000648FF">
        <w:rPr>
          <w:rFonts w:ascii="Tahoma" w:hAnsi="Tahoma" w:cs="Tahoma"/>
          <w:spacing w:val="-13"/>
          <w:szCs w:val="22"/>
        </w:rPr>
        <w:t xml:space="preserve"> </w:t>
      </w:r>
      <w:r w:rsidRPr="000648FF">
        <w:rPr>
          <w:rFonts w:ascii="Tahoma" w:hAnsi="Tahoma" w:cs="Tahoma"/>
          <w:spacing w:val="-4"/>
          <w:szCs w:val="22"/>
        </w:rPr>
        <w:t>offres</w:t>
      </w:r>
      <w:r w:rsidRPr="000648FF">
        <w:rPr>
          <w:rFonts w:ascii="Tahoma" w:hAnsi="Tahoma" w:cs="Tahoma"/>
          <w:spacing w:val="-8"/>
          <w:szCs w:val="22"/>
        </w:rPr>
        <w:t xml:space="preserve"> </w:t>
      </w:r>
      <w:r w:rsidRPr="000648FF">
        <w:rPr>
          <w:rFonts w:ascii="Tahoma" w:hAnsi="Tahoma" w:cs="Tahoma"/>
          <w:spacing w:val="-4"/>
          <w:szCs w:val="22"/>
        </w:rPr>
        <w:t xml:space="preserve">déposées par voie électronique sont déchiffrées par </w:t>
      </w:r>
      <w:r w:rsidRPr="000648FF">
        <w:rPr>
          <w:rFonts w:ascii="Tahoma" w:hAnsi="Tahoma" w:cs="Tahoma"/>
          <w:w w:val="80"/>
          <w:szCs w:val="22"/>
        </w:rPr>
        <w:t>l’autorité contractante. Le déchiffrement consiste à rendre les offres lisibles et accessibles uniquement pour la</w:t>
      </w:r>
      <w:r w:rsidR="00124208" w:rsidRPr="000648FF">
        <w:rPr>
          <w:rFonts w:ascii="Tahoma" w:hAnsi="Tahoma" w:cs="Tahoma"/>
          <w:szCs w:val="22"/>
        </w:rPr>
        <w:t xml:space="preserve"> </w:t>
      </w:r>
      <w:r w:rsidRPr="000648FF">
        <w:rPr>
          <w:rFonts w:ascii="Tahoma" w:hAnsi="Tahoma" w:cs="Tahoma"/>
          <w:szCs w:val="22"/>
        </w:rPr>
        <w:t>Commission</w:t>
      </w:r>
      <w:r w:rsidRPr="000648FF">
        <w:rPr>
          <w:rFonts w:ascii="Tahoma" w:hAnsi="Tahoma" w:cs="Tahoma"/>
          <w:spacing w:val="-5"/>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passation</w:t>
      </w:r>
      <w:r w:rsidRPr="000648FF">
        <w:rPr>
          <w:rFonts w:ascii="Tahoma" w:hAnsi="Tahoma" w:cs="Tahoma"/>
          <w:spacing w:val="-6"/>
          <w:szCs w:val="22"/>
        </w:rPr>
        <w:t xml:space="preserve"> </w:t>
      </w:r>
      <w:r w:rsidRPr="000648FF">
        <w:rPr>
          <w:rFonts w:ascii="Tahoma" w:hAnsi="Tahoma" w:cs="Tahoma"/>
          <w:szCs w:val="22"/>
        </w:rPr>
        <w:t>des</w:t>
      </w:r>
      <w:r w:rsidRPr="000648FF">
        <w:rPr>
          <w:rFonts w:ascii="Tahoma" w:hAnsi="Tahoma" w:cs="Tahoma"/>
          <w:spacing w:val="-4"/>
          <w:szCs w:val="22"/>
        </w:rPr>
        <w:t xml:space="preserve"> </w:t>
      </w:r>
      <w:r w:rsidRPr="000648FF">
        <w:rPr>
          <w:rFonts w:ascii="Tahoma" w:hAnsi="Tahoma" w:cs="Tahoma"/>
          <w:spacing w:val="-2"/>
          <w:szCs w:val="22"/>
        </w:rPr>
        <w:t>Marchés.</w:t>
      </w:r>
    </w:p>
    <w:p w:rsidR="004D09A8" w:rsidRPr="000648FF" w:rsidRDefault="000A4CFF" w:rsidP="000648FF">
      <w:pPr>
        <w:pStyle w:val="Paragraphedeliste"/>
        <w:numPr>
          <w:ilvl w:val="1"/>
          <w:numId w:val="114"/>
        </w:numPr>
        <w:tabs>
          <w:tab w:val="left" w:pos="1304"/>
        </w:tabs>
        <w:ind w:left="0" w:firstLine="142"/>
        <w:jc w:val="both"/>
        <w:rPr>
          <w:rFonts w:ascii="Tahoma" w:hAnsi="Tahoma" w:cs="Tahoma"/>
          <w:sz w:val="24"/>
          <w:szCs w:val="20"/>
        </w:rPr>
      </w:pPr>
      <w:r w:rsidRPr="000648FF">
        <w:rPr>
          <w:rFonts w:ascii="Tahoma" w:hAnsi="Tahoma" w:cs="Tahoma"/>
          <w:sz w:val="24"/>
          <w:szCs w:val="20"/>
        </w:rPr>
        <w:t>L’ouverture</w:t>
      </w:r>
      <w:r w:rsidRPr="000648FF">
        <w:rPr>
          <w:rFonts w:ascii="Tahoma" w:hAnsi="Tahoma" w:cs="Tahoma"/>
          <w:spacing w:val="-8"/>
          <w:sz w:val="24"/>
          <w:szCs w:val="20"/>
        </w:rPr>
        <w:t xml:space="preserve"> </w:t>
      </w:r>
      <w:r w:rsidRPr="000648FF">
        <w:rPr>
          <w:rFonts w:ascii="Tahoma" w:hAnsi="Tahoma" w:cs="Tahoma"/>
          <w:sz w:val="24"/>
          <w:szCs w:val="20"/>
        </w:rPr>
        <w:t>de</w:t>
      </w:r>
      <w:r w:rsidRPr="000648FF">
        <w:rPr>
          <w:rFonts w:ascii="Tahoma" w:hAnsi="Tahoma" w:cs="Tahoma"/>
          <w:spacing w:val="-8"/>
          <w:sz w:val="24"/>
          <w:szCs w:val="20"/>
        </w:rPr>
        <w:t xml:space="preserve"> </w:t>
      </w:r>
      <w:r w:rsidRPr="000648FF">
        <w:rPr>
          <w:rFonts w:ascii="Tahoma" w:hAnsi="Tahoma" w:cs="Tahoma"/>
          <w:sz w:val="24"/>
          <w:szCs w:val="20"/>
        </w:rPr>
        <w:t xml:space="preserve">tous les plis se fait en un temps, y compris pour les travaux de grande importance ou </w:t>
      </w:r>
      <w:r w:rsidRPr="000648FF">
        <w:rPr>
          <w:rFonts w:ascii="Tahoma" w:hAnsi="Tahoma" w:cs="Tahoma"/>
          <w:spacing w:val="-2"/>
          <w:w w:val="85"/>
          <w:sz w:val="24"/>
          <w:szCs w:val="20"/>
        </w:rPr>
        <w:t>complexes ayant fait l’objet d’une procédure de préqualification.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La Commission de Passation des Marchés compétente procédera à l’ouverture des plis en un temps</w:t>
      </w:r>
      <w:r w:rsidRPr="000648FF">
        <w:rPr>
          <w:rFonts w:ascii="Tahoma" w:hAnsi="Tahoma" w:cs="Tahoma"/>
          <w:spacing w:val="-1"/>
          <w:w w:val="85"/>
          <w:szCs w:val="22"/>
        </w:rPr>
        <w:t xml:space="preserve"> </w:t>
      </w:r>
      <w:r w:rsidRPr="000648FF">
        <w:rPr>
          <w:rFonts w:ascii="Tahoma" w:hAnsi="Tahoma" w:cs="Tahoma"/>
          <w:w w:val="85"/>
          <w:szCs w:val="22"/>
        </w:rPr>
        <w:t xml:space="preserve">et en </w:t>
      </w:r>
      <w:r w:rsidRPr="000648FF">
        <w:rPr>
          <w:rFonts w:ascii="Tahoma" w:hAnsi="Tahoma" w:cs="Tahoma"/>
          <w:szCs w:val="22"/>
        </w:rPr>
        <w:t>présence des représentants des soumissionnaires concernés qui souhaitent y assister, aux date, heure et adresse indiquées dans le RPAO. Les représentants des soumissionnaires qui sont présents signeront un registre ou une feuille attestant leur présence.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Dans</w:t>
      </w:r>
      <w:r w:rsidRPr="000648FF">
        <w:rPr>
          <w:rFonts w:ascii="Tahoma" w:hAnsi="Tahoma" w:cs="Tahoma"/>
          <w:spacing w:val="40"/>
          <w:szCs w:val="22"/>
        </w:rPr>
        <w:t xml:space="preserve"> </w:t>
      </w:r>
      <w:r w:rsidRPr="000648FF">
        <w:rPr>
          <w:rFonts w:ascii="Tahoma" w:hAnsi="Tahoma" w:cs="Tahoma"/>
          <w:szCs w:val="22"/>
        </w:rPr>
        <w:t>un</w:t>
      </w:r>
      <w:r w:rsidRPr="000648FF">
        <w:rPr>
          <w:rFonts w:ascii="Tahoma" w:hAnsi="Tahoma" w:cs="Tahoma"/>
          <w:spacing w:val="40"/>
          <w:szCs w:val="22"/>
        </w:rPr>
        <w:t xml:space="preserve"> </w:t>
      </w:r>
      <w:r w:rsidRPr="000648FF">
        <w:rPr>
          <w:rFonts w:ascii="Tahoma" w:hAnsi="Tahoma" w:cs="Tahoma"/>
          <w:szCs w:val="22"/>
        </w:rPr>
        <w:t>premier</w:t>
      </w:r>
      <w:r w:rsidRPr="000648FF">
        <w:rPr>
          <w:rFonts w:ascii="Tahoma" w:hAnsi="Tahoma" w:cs="Tahoma"/>
          <w:spacing w:val="40"/>
          <w:szCs w:val="22"/>
        </w:rPr>
        <w:t xml:space="preserve"> </w:t>
      </w:r>
      <w:r w:rsidRPr="000648FF">
        <w:rPr>
          <w:rFonts w:ascii="Tahoma" w:hAnsi="Tahoma" w:cs="Tahoma"/>
          <w:szCs w:val="22"/>
        </w:rPr>
        <w:t>temps,</w:t>
      </w:r>
      <w:r w:rsidRPr="000648FF">
        <w:rPr>
          <w:rFonts w:ascii="Tahoma" w:hAnsi="Tahoma" w:cs="Tahoma"/>
          <w:spacing w:val="40"/>
          <w:szCs w:val="22"/>
        </w:rPr>
        <w:t xml:space="preserve"> </w:t>
      </w:r>
      <w:r w:rsidRPr="000648FF">
        <w:rPr>
          <w:rFonts w:ascii="Tahoma" w:hAnsi="Tahoma" w:cs="Tahoma"/>
          <w:szCs w:val="22"/>
        </w:rPr>
        <w:t>les</w:t>
      </w:r>
      <w:r w:rsidRPr="000648FF">
        <w:rPr>
          <w:rFonts w:ascii="Tahoma" w:hAnsi="Tahoma" w:cs="Tahoma"/>
          <w:spacing w:val="40"/>
          <w:szCs w:val="22"/>
        </w:rPr>
        <w:t xml:space="preserve"> </w:t>
      </w:r>
      <w:r w:rsidRPr="000648FF">
        <w:rPr>
          <w:rFonts w:ascii="Tahoma" w:hAnsi="Tahoma" w:cs="Tahoma"/>
          <w:szCs w:val="22"/>
        </w:rPr>
        <w:t>enveloppes</w:t>
      </w:r>
      <w:r w:rsidRPr="000648FF">
        <w:rPr>
          <w:rFonts w:ascii="Tahoma" w:hAnsi="Tahoma" w:cs="Tahoma"/>
          <w:spacing w:val="40"/>
          <w:szCs w:val="22"/>
        </w:rPr>
        <w:t xml:space="preserve"> </w:t>
      </w:r>
      <w:r w:rsidRPr="000648FF">
        <w:rPr>
          <w:rFonts w:ascii="Tahoma" w:hAnsi="Tahoma" w:cs="Tahoma"/>
          <w:szCs w:val="22"/>
        </w:rPr>
        <w:t>marquées « Retrait</w:t>
      </w:r>
      <w:r w:rsidRPr="000648FF">
        <w:rPr>
          <w:rFonts w:ascii="Tahoma" w:hAnsi="Tahoma" w:cs="Tahoma"/>
          <w:spacing w:val="40"/>
          <w:szCs w:val="22"/>
        </w:rPr>
        <w:t xml:space="preserve"> </w:t>
      </w:r>
      <w:r w:rsidRPr="000648FF">
        <w:rPr>
          <w:rFonts w:ascii="Tahoma" w:hAnsi="Tahoma" w:cs="Tahoma"/>
          <w:szCs w:val="22"/>
        </w:rPr>
        <w:t>»</w:t>
      </w:r>
      <w:r w:rsidRPr="000648FF">
        <w:rPr>
          <w:rFonts w:ascii="Tahoma" w:hAnsi="Tahoma" w:cs="Tahoma"/>
          <w:spacing w:val="40"/>
          <w:szCs w:val="22"/>
        </w:rPr>
        <w:t xml:space="preserve"> </w:t>
      </w:r>
      <w:r w:rsidRPr="000648FF">
        <w:rPr>
          <w:rFonts w:ascii="Tahoma" w:hAnsi="Tahoma" w:cs="Tahoma"/>
          <w:szCs w:val="22"/>
        </w:rPr>
        <w:t xml:space="preserve">seront ouvertes et leur contenu annoncé à </w:t>
      </w:r>
      <w:r w:rsidRPr="000648FF">
        <w:rPr>
          <w:rFonts w:ascii="Tahoma" w:hAnsi="Tahoma" w:cs="Tahoma"/>
          <w:w w:val="85"/>
          <w:szCs w:val="22"/>
        </w:rPr>
        <w:t>haute</w:t>
      </w:r>
      <w:r w:rsidRPr="000648FF">
        <w:rPr>
          <w:rFonts w:ascii="Tahoma" w:hAnsi="Tahoma" w:cs="Tahoma"/>
          <w:spacing w:val="-7"/>
          <w:w w:val="85"/>
          <w:szCs w:val="22"/>
        </w:rPr>
        <w:t xml:space="preserve"> </w:t>
      </w:r>
      <w:r w:rsidRPr="000648FF">
        <w:rPr>
          <w:rFonts w:ascii="Tahoma" w:hAnsi="Tahoma" w:cs="Tahoma"/>
          <w:w w:val="85"/>
          <w:szCs w:val="22"/>
        </w:rPr>
        <w:t>voix,</w:t>
      </w:r>
      <w:r w:rsidRPr="000648FF">
        <w:rPr>
          <w:rFonts w:ascii="Tahoma" w:hAnsi="Tahoma" w:cs="Tahoma"/>
          <w:spacing w:val="-7"/>
          <w:w w:val="85"/>
          <w:szCs w:val="22"/>
        </w:rPr>
        <w:t xml:space="preserve"> </w:t>
      </w:r>
      <w:r w:rsidRPr="000648FF">
        <w:rPr>
          <w:rFonts w:ascii="Tahoma" w:hAnsi="Tahoma" w:cs="Tahoma"/>
          <w:w w:val="85"/>
          <w:szCs w:val="22"/>
        </w:rPr>
        <w:t>tandis</w:t>
      </w:r>
      <w:r w:rsidRPr="000648FF">
        <w:rPr>
          <w:rFonts w:ascii="Tahoma" w:hAnsi="Tahoma" w:cs="Tahoma"/>
          <w:spacing w:val="-6"/>
          <w:w w:val="85"/>
          <w:szCs w:val="22"/>
        </w:rPr>
        <w:t xml:space="preserve"> </w:t>
      </w:r>
      <w:r w:rsidRPr="000648FF">
        <w:rPr>
          <w:rFonts w:ascii="Tahoma" w:hAnsi="Tahoma" w:cs="Tahoma"/>
          <w:w w:val="85"/>
          <w:szCs w:val="22"/>
        </w:rPr>
        <w:t>que</w:t>
      </w:r>
      <w:r w:rsidRPr="000648FF">
        <w:rPr>
          <w:rFonts w:ascii="Tahoma" w:hAnsi="Tahoma" w:cs="Tahoma"/>
          <w:spacing w:val="-7"/>
          <w:w w:val="85"/>
          <w:szCs w:val="22"/>
        </w:rPr>
        <w:t xml:space="preserve"> </w:t>
      </w:r>
      <w:r w:rsidRPr="000648FF">
        <w:rPr>
          <w:rFonts w:ascii="Tahoma" w:hAnsi="Tahoma" w:cs="Tahoma"/>
          <w:w w:val="85"/>
          <w:szCs w:val="22"/>
        </w:rPr>
        <w:t>l’enveloppe</w:t>
      </w:r>
      <w:r w:rsidRPr="000648FF">
        <w:rPr>
          <w:rFonts w:ascii="Tahoma" w:hAnsi="Tahoma" w:cs="Tahoma"/>
          <w:spacing w:val="-7"/>
          <w:w w:val="85"/>
          <w:szCs w:val="22"/>
        </w:rPr>
        <w:t xml:space="preserve"> </w:t>
      </w:r>
      <w:r w:rsidRPr="000648FF">
        <w:rPr>
          <w:rFonts w:ascii="Tahoma" w:hAnsi="Tahoma" w:cs="Tahoma"/>
          <w:w w:val="85"/>
          <w:szCs w:val="22"/>
        </w:rPr>
        <w:t>contenant</w:t>
      </w:r>
      <w:r w:rsidRPr="000648FF">
        <w:rPr>
          <w:rFonts w:ascii="Tahoma" w:hAnsi="Tahoma" w:cs="Tahoma"/>
          <w:spacing w:val="-6"/>
          <w:w w:val="85"/>
          <w:szCs w:val="22"/>
        </w:rPr>
        <w:t xml:space="preserve"> </w:t>
      </w:r>
      <w:r w:rsidRPr="000648FF">
        <w:rPr>
          <w:rFonts w:ascii="Tahoma" w:hAnsi="Tahoma" w:cs="Tahoma"/>
          <w:w w:val="85"/>
          <w:szCs w:val="22"/>
        </w:rPr>
        <w:t>l’offre</w:t>
      </w:r>
      <w:r w:rsidRPr="000648FF">
        <w:rPr>
          <w:rFonts w:ascii="Tahoma" w:hAnsi="Tahoma" w:cs="Tahoma"/>
          <w:spacing w:val="-7"/>
          <w:w w:val="85"/>
          <w:szCs w:val="22"/>
        </w:rPr>
        <w:t xml:space="preserve"> </w:t>
      </w:r>
      <w:r w:rsidRPr="000648FF">
        <w:rPr>
          <w:rFonts w:ascii="Tahoma" w:hAnsi="Tahoma" w:cs="Tahoma"/>
          <w:w w:val="85"/>
          <w:szCs w:val="22"/>
        </w:rPr>
        <w:t>ou</w:t>
      </w:r>
      <w:r w:rsidRPr="000648FF">
        <w:rPr>
          <w:rFonts w:ascii="Tahoma" w:hAnsi="Tahoma" w:cs="Tahoma"/>
          <w:spacing w:val="-7"/>
          <w:w w:val="85"/>
          <w:szCs w:val="22"/>
        </w:rPr>
        <w:t xml:space="preserve"> </w:t>
      </w:r>
      <w:r w:rsidRPr="000648FF">
        <w:rPr>
          <w:rFonts w:ascii="Tahoma" w:hAnsi="Tahoma" w:cs="Tahoma"/>
          <w:w w:val="85"/>
          <w:szCs w:val="22"/>
        </w:rPr>
        <w:t>la</w:t>
      </w:r>
      <w:r w:rsidRPr="000648FF">
        <w:rPr>
          <w:rFonts w:ascii="Tahoma" w:hAnsi="Tahoma" w:cs="Tahoma"/>
          <w:spacing w:val="-7"/>
          <w:w w:val="85"/>
          <w:szCs w:val="22"/>
        </w:rPr>
        <w:t xml:space="preserve"> </w:t>
      </w:r>
      <w:r w:rsidRPr="000648FF">
        <w:rPr>
          <w:rFonts w:ascii="Tahoma" w:hAnsi="Tahoma" w:cs="Tahoma"/>
          <w:w w:val="85"/>
          <w:szCs w:val="22"/>
        </w:rPr>
        <w:t>copie</w:t>
      </w:r>
      <w:r w:rsidRPr="000648FF">
        <w:rPr>
          <w:rFonts w:ascii="Tahoma" w:hAnsi="Tahoma" w:cs="Tahoma"/>
          <w:spacing w:val="-6"/>
          <w:w w:val="85"/>
          <w:szCs w:val="22"/>
        </w:rPr>
        <w:t xml:space="preserve"> </w:t>
      </w:r>
      <w:r w:rsidRPr="000648FF">
        <w:rPr>
          <w:rFonts w:ascii="Tahoma" w:hAnsi="Tahoma" w:cs="Tahoma"/>
          <w:w w:val="85"/>
          <w:szCs w:val="22"/>
        </w:rPr>
        <w:t>de</w:t>
      </w:r>
      <w:r w:rsidRPr="000648FF">
        <w:rPr>
          <w:rFonts w:ascii="Tahoma" w:hAnsi="Tahoma" w:cs="Tahoma"/>
          <w:spacing w:val="-7"/>
          <w:w w:val="85"/>
          <w:szCs w:val="22"/>
        </w:rPr>
        <w:t xml:space="preserve"> </w:t>
      </w:r>
      <w:r w:rsidRPr="000648FF">
        <w:rPr>
          <w:rFonts w:ascii="Tahoma" w:hAnsi="Tahoma" w:cs="Tahoma"/>
          <w:w w:val="85"/>
          <w:szCs w:val="22"/>
        </w:rPr>
        <w:t>sauvegarde</w:t>
      </w:r>
      <w:r w:rsidRPr="000648FF">
        <w:rPr>
          <w:rFonts w:ascii="Tahoma" w:hAnsi="Tahoma" w:cs="Tahoma"/>
          <w:spacing w:val="-7"/>
          <w:w w:val="85"/>
          <w:szCs w:val="22"/>
        </w:rPr>
        <w:t xml:space="preserve"> </w:t>
      </w:r>
      <w:r w:rsidRPr="000648FF">
        <w:rPr>
          <w:rFonts w:ascii="Tahoma" w:hAnsi="Tahoma" w:cs="Tahoma"/>
          <w:w w:val="85"/>
          <w:szCs w:val="22"/>
        </w:rPr>
        <w:t>correspondante</w:t>
      </w:r>
      <w:r w:rsidRPr="000648FF">
        <w:rPr>
          <w:rFonts w:ascii="Tahoma" w:hAnsi="Tahoma" w:cs="Tahoma"/>
          <w:spacing w:val="-6"/>
          <w:w w:val="85"/>
          <w:szCs w:val="22"/>
        </w:rPr>
        <w:t xml:space="preserve"> </w:t>
      </w:r>
      <w:r w:rsidRPr="000648FF">
        <w:rPr>
          <w:rFonts w:ascii="Tahoma" w:hAnsi="Tahoma" w:cs="Tahoma"/>
          <w:w w:val="85"/>
          <w:szCs w:val="22"/>
        </w:rPr>
        <w:t>sera</w:t>
      </w:r>
      <w:r w:rsidRPr="000648FF">
        <w:rPr>
          <w:rFonts w:ascii="Tahoma" w:hAnsi="Tahoma" w:cs="Tahoma"/>
          <w:spacing w:val="-7"/>
          <w:w w:val="85"/>
          <w:szCs w:val="22"/>
        </w:rPr>
        <w:t xml:space="preserve"> </w:t>
      </w:r>
      <w:r w:rsidRPr="000648FF">
        <w:rPr>
          <w:rFonts w:ascii="Tahoma" w:hAnsi="Tahoma" w:cs="Tahoma"/>
          <w:w w:val="85"/>
          <w:szCs w:val="22"/>
        </w:rPr>
        <w:t xml:space="preserve">retournée </w:t>
      </w:r>
      <w:r w:rsidRPr="000648FF">
        <w:rPr>
          <w:rFonts w:ascii="Tahoma" w:hAnsi="Tahoma" w:cs="Tahoma"/>
          <w:szCs w:val="22"/>
        </w:rPr>
        <w:t>au Soumissionnaire sans avoir été ouverte. Le retrait d’une</w:t>
      </w:r>
      <w:r w:rsidRPr="000648FF">
        <w:rPr>
          <w:rFonts w:ascii="Tahoma" w:hAnsi="Tahoma" w:cs="Tahoma"/>
          <w:spacing w:val="-10"/>
          <w:szCs w:val="22"/>
        </w:rPr>
        <w:t xml:space="preserve"> </w:t>
      </w:r>
      <w:r w:rsidRPr="000648FF">
        <w:rPr>
          <w:rFonts w:ascii="Tahoma" w:hAnsi="Tahoma" w:cs="Tahoma"/>
          <w:szCs w:val="22"/>
        </w:rPr>
        <w:t>offre ou la copie de sauvegarde ne sera autorisé que,</w:t>
      </w:r>
      <w:r w:rsidRPr="000648FF">
        <w:rPr>
          <w:rFonts w:ascii="Tahoma" w:hAnsi="Tahoma" w:cs="Tahoma"/>
          <w:spacing w:val="-3"/>
          <w:szCs w:val="22"/>
        </w:rPr>
        <w:t xml:space="preserve"> </w:t>
      </w:r>
      <w:r w:rsidRPr="000648FF">
        <w:rPr>
          <w:rFonts w:ascii="Tahoma" w:hAnsi="Tahoma" w:cs="Tahoma"/>
          <w:szCs w:val="22"/>
        </w:rPr>
        <w:t>si la notification</w:t>
      </w:r>
      <w:r w:rsidRPr="000648FF">
        <w:rPr>
          <w:rFonts w:ascii="Tahoma" w:hAnsi="Tahoma" w:cs="Tahoma"/>
          <w:spacing w:val="-14"/>
          <w:szCs w:val="22"/>
        </w:rPr>
        <w:t xml:space="preserve"> </w:t>
      </w:r>
      <w:r w:rsidRPr="000648FF">
        <w:rPr>
          <w:rFonts w:ascii="Tahoma" w:hAnsi="Tahoma" w:cs="Tahoma"/>
          <w:szCs w:val="22"/>
        </w:rPr>
        <w:t>correspondante contient une habilitation valide du signataire à demander le retrait et si cette</w:t>
      </w:r>
      <w:r w:rsidRPr="000648FF">
        <w:rPr>
          <w:rFonts w:ascii="Tahoma" w:hAnsi="Tahoma" w:cs="Tahoma"/>
          <w:spacing w:val="40"/>
          <w:szCs w:val="22"/>
        </w:rPr>
        <w:t xml:space="preserve"> </w:t>
      </w:r>
      <w:r w:rsidRPr="000648FF">
        <w:rPr>
          <w:rFonts w:ascii="Tahoma" w:hAnsi="Tahoma" w:cs="Tahoma"/>
          <w:szCs w:val="22"/>
        </w:rPr>
        <w:t>notification</w:t>
      </w:r>
      <w:r w:rsidRPr="000648FF">
        <w:rPr>
          <w:rFonts w:ascii="Tahoma" w:hAnsi="Tahoma" w:cs="Tahoma"/>
          <w:spacing w:val="40"/>
          <w:szCs w:val="22"/>
        </w:rPr>
        <w:t xml:space="preserve"> </w:t>
      </w:r>
      <w:r w:rsidRPr="000648FF">
        <w:rPr>
          <w:rFonts w:ascii="Tahoma" w:hAnsi="Tahoma" w:cs="Tahoma"/>
          <w:szCs w:val="22"/>
        </w:rPr>
        <w:t>est lue à haute</w:t>
      </w:r>
      <w:r w:rsidRPr="000648FF">
        <w:rPr>
          <w:rFonts w:ascii="Tahoma" w:hAnsi="Tahoma" w:cs="Tahoma"/>
          <w:spacing w:val="40"/>
          <w:szCs w:val="22"/>
        </w:rPr>
        <w:t xml:space="preserve"> </w:t>
      </w:r>
      <w:r w:rsidRPr="000648FF">
        <w:rPr>
          <w:rFonts w:ascii="Tahoma" w:hAnsi="Tahoma" w:cs="Tahoma"/>
          <w:szCs w:val="22"/>
        </w:rPr>
        <w:t>voix. Ensuite, les enveloppes marquées</w:t>
      </w:r>
      <w:r w:rsidRPr="000648FF">
        <w:rPr>
          <w:rFonts w:ascii="Tahoma" w:hAnsi="Tahoma" w:cs="Tahoma"/>
          <w:spacing w:val="40"/>
          <w:szCs w:val="22"/>
        </w:rPr>
        <w:t xml:space="preserve"> </w:t>
      </w:r>
      <w:r w:rsidRPr="000648FF">
        <w:rPr>
          <w:rFonts w:ascii="Tahoma" w:hAnsi="Tahoma" w:cs="Tahoma"/>
          <w:szCs w:val="22"/>
        </w:rPr>
        <w:t>«</w:t>
      </w:r>
      <w:r w:rsidRPr="000648FF">
        <w:rPr>
          <w:rFonts w:ascii="Tahoma" w:hAnsi="Tahoma" w:cs="Tahoma"/>
          <w:spacing w:val="39"/>
          <w:szCs w:val="22"/>
        </w:rPr>
        <w:t xml:space="preserve"> </w:t>
      </w:r>
      <w:r w:rsidRPr="000648FF">
        <w:rPr>
          <w:rFonts w:ascii="Tahoma" w:hAnsi="Tahoma" w:cs="Tahoma"/>
          <w:szCs w:val="22"/>
        </w:rPr>
        <w:t>Offre</w:t>
      </w:r>
      <w:r w:rsidRPr="000648FF">
        <w:rPr>
          <w:rFonts w:ascii="Tahoma" w:hAnsi="Tahoma" w:cs="Tahoma"/>
          <w:spacing w:val="40"/>
          <w:szCs w:val="22"/>
        </w:rPr>
        <w:t xml:space="preserve"> </w:t>
      </w:r>
      <w:r w:rsidRPr="000648FF">
        <w:rPr>
          <w:rFonts w:ascii="Tahoma" w:hAnsi="Tahoma" w:cs="Tahoma"/>
          <w:szCs w:val="22"/>
        </w:rPr>
        <w:t>de</w:t>
      </w:r>
      <w:r w:rsidRPr="000648FF">
        <w:rPr>
          <w:rFonts w:ascii="Tahoma" w:hAnsi="Tahoma" w:cs="Tahoma"/>
          <w:spacing w:val="40"/>
          <w:szCs w:val="22"/>
        </w:rPr>
        <w:t xml:space="preserve"> </w:t>
      </w:r>
      <w:r w:rsidRPr="000648FF">
        <w:rPr>
          <w:rFonts w:ascii="Tahoma" w:hAnsi="Tahoma" w:cs="Tahoma"/>
          <w:szCs w:val="22"/>
        </w:rPr>
        <w:t>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w:t>
      </w:r>
      <w:r w:rsidRPr="000648FF">
        <w:rPr>
          <w:rFonts w:ascii="Tahoma" w:hAnsi="Tahoma" w:cs="Tahoma"/>
          <w:spacing w:val="-4"/>
          <w:szCs w:val="22"/>
        </w:rPr>
        <w:t xml:space="preserve"> </w:t>
      </w:r>
      <w:r w:rsidRPr="000648FF">
        <w:rPr>
          <w:rFonts w:ascii="Tahoma" w:hAnsi="Tahoma" w:cs="Tahoma"/>
          <w:szCs w:val="22"/>
        </w:rPr>
        <w:t>la notification</w:t>
      </w:r>
      <w:r w:rsidRPr="000648FF">
        <w:rPr>
          <w:rFonts w:ascii="Tahoma" w:hAnsi="Tahoma" w:cs="Tahoma"/>
          <w:spacing w:val="-2"/>
          <w:szCs w:val="22"/>
        </w:rPr>
        <w:t xml:space="preserve"> </w:t>
      </w:r>
      <w:r w:rsidRPr="000648FF">
        <w:rPr>
          <w:rFonts w:ascii="Tahoma" w:hAnsi="Tahoma" w:cs="Tahoma"/>
          <w:szCs w:val="22"/>
        </w:rPr>
        <w:t>correspondante contient une habilitation valide du signataire à demander le remplacement et</w:t>
      </w:r>
      <w:r w:rsidRPr="000648FF">
        <w:rPr>
          <w:rFonts w:ascii="Tahoma" w:hAnsi="Tahoma" w:cs="Tahoma"/>
          <w:spacing w:val="-7"/>
          <w:szCs w:val="22"/>
        </w:rPr>
        <w:t xml:space="preserve"> </w:t>
      </w:r>
      <w:r w:rsidRPr="000648FF">
        <w:rPr>
          <w:rFonts w:ascii="Tahoma" w:hAnsi="Tahoma" w:cs="Tahoma"/>
          <w:szCs w:val="22"/>
        </w:rPr>
        <w:t>est lue à</w:t>
      </w:r>
      <w:r w:rsidRPr="000648FF">
        <w:rPr>
          <w:rFonts w:ascii="Tahoma" w:hAnsi="Tahoma" w:cs="Tahoma"/>
          <w:spacing w:val="-7"/>
          <w:szCs w:val="22"/>
        </w:rPr>
        <w:t xml:space="preserve"> </w:t>
      </w:r>
      <w:r w:rsidRPr="000648FF">
        <w:rPr>
          <w:rFonts w:ascii="Tahoma" w:hAnsi="Tahoma" w:cs="Tahoma"/>
          <w:szCs w:val="22"/>
        </w:rPr>
        <w:t>haute</w:t>
      </w:r>
      <w:r w:rsidRPr="000648FF">
        <w:rPr>
          <w:rFonts w:ascii="Tahoma" w:hAnsi="Tahoma" w:cs="Tahoma"/>
          <w:spacing w:val="-7"/>
          <w:szCs w:val="22"/>
        </w:rPr>
        <w:t xml:space="preserve"> </w:t>
      </w:r>
      <w:r w:rsidRPr="000648FF">
        <w:rPr>
          <w:rFonts w:ascii="Tahoma" w:hAnsi="Tahoma" w:cs="Tahoma"/>
          <w:szCs w:val="22"/>
        </w:rPr>
        <w:t>voix. Enfin, les enveloppes</w:t>
      </w:r>
      <w:r w:rsidRPr="000648FF">
        <w:rPr>
          <w:rFonts w:ascii="Tahoma" w:hAnsi="Tahoma" w:cs="Tahoma"/>
          <w:spacing w:val="-14"/>
          <w:szCs w:val="22"/>
        </w:rPr>
        <w:t xml:space="preserve"> </w:t>
      </w:r>
      <w:r w:rsidRPr="000648FF">
        <w:rPr>
          <w:rFonts w:ascii="Tahoma" w:hAnsi="Tahoma" w:cs="Tahoma"/>
          <w:szCs w:val="22"/>
        </w:rPr>
        <w:t>marquées</w:t>
      </w:r>
      <w:r w:rsidRPr="000648FF">
        <w:rPr>
          <w:rFonts w:ascii="Tahoma" w:hAnsi="Tahoma" w:cs="Tahoma"/>
          <w:spacing w:val="-14"/>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modification</w:t>
      </w:r>
      <w:r w:rsidRPr="000648FF">
        <w:rPr>
          <w:rFonts w:ascii="Tahoma" w:hAnsi="Tahoma" w:cs="Tahoma"/>
          <w:spacing w:val="-17"/>
          <w:szCs w:val="22"/>
        </w:rPr>
        <w:t xml:space="preserve"> </w:t>
      </w:r>
      <w:r w:rsidRPr="000648FF">
        <w:rPr>
          <w:rFonts w:ascii="Tahoma" w:hAnsi="Tahoma" w:cs="Tahoma"/>
          <w:szCs w:val="22"/>
        </w:rPr>
        <w:t>»</w:t>
      </w:r>
      <w:r w:rsidRPr="000648FF">
        <w:rPr>
          <w:rFonts w:ascii="Tahoma" w:hAnsi="Tahoma" w:cs="Tahoma"/>
          <w:spacing w:val="-16"/>
          <w:szCs w:val="22"/>
        </w:rPr>
        <w:t xml:space="preserve"> </w:t>
      </w:r>
      <w:r w:rsidRPr="000648FF">
        <w:rPr>
          <w:rFonts w:ascii="Tahoma" w:hAnsi="Tahoma" w:cs="Tahoma"/>
          <w:szCs w:val="22"/>
        </w:rPr>
        <w:t>seront</w:t>
      </w:r>
      <w:r w:rsidRPr="000648FF">
        <w:rPr>
          <w:rFonts w:ascii="Tahoma" w:hAnsi="Tahoma" w:cs="Tahoma"/>
          <w:spacing w:val="-17"/>
          <w:szCs w:val="22"/>
        </w:rPr>
        <w:t xml:space="preserve"> </w:t>
      </w:r>
      <w:r w:rsidRPr="000648FF">
        <w:rPr>
          <w:rFonts w:ascii="Tahoma" w:hAnsi="Tahoma" w:cs="Tahoma"/>
          <w:szCs w:val="22"/>
        </w:rPr>
        <w:t>ouvertes</w:t>
      </w:r>
      <w:r w:rsidRPr="000648FF">
        <w:rPr>
          <w:rFonts w:ascii="Tahoma" w:hAnsi="Tahoma" w:cs="Tahoma"/>
          <w:spacing w:val="-17"/>
          <w:szCs w:val="22"/>
        </w:rPr>
        <w:t xml:space="preserve"> </w:t>
      </w:r>
      <w:r w:rsidRPr="000648FF">
        <w:rPr>
          <w:rFonts w:ascii="Tahoma" w:hAnsi="Tahoma" w:cs="Tahoma"/>
          <w:szCs w:val="22"/>
        </w:rPr>
        <w:t>et</w:t>
      </w:r>
      <w:r w:rsidRPr="000648FF">
        <w:rPr>
          <w:rFonts w:ascii="Tahoma" w:hAnsi="Tahoma" w:cs="Tahoma"/>
          <w:spacing w:val="-16"/>
          <w:szCs w:val="22"/>
        </w:rPr>
        <w:t xml:space="preserve"> </w:t>
      </w:r>
      <w:r w:rsidRPr="000648FF">
        <w:rPr>
          <w:rFonts w:ascii="Tahoma" w:hAnsi="Tahoma" w:cs="Tahoma"/>
          <w:szCs w:val="22"/>
        </w:rPr>
        <w:t>leur</w:t>
      </w:r>
      <w:r w:rsidRPr="000648FF">
        <w:rPr>
          <w:rFonts w:ascii="Tahoma" w:hAnsi="Tahoma" w:cs="Tahoma"/>
          <w:spacing w:val="-17"/>
          <w:szCs w:val="22"/>
        </w:rPr>
        <w:t xml:space="preserve"> </w:t>
      </w:r>
      <w:r w:rsidRPr="000648FF">
        <w:rPr>
          <w:rFonts w:ascii="Tahoma" w:hAnsi="Tahoma" w:cs="Tahoma"/>
          <w:szCs w:val="22"/>
        </w:rPr>
        <w:t>contenu</w:t>
      </w:r>
      <w:r w:rsidRPr="000648FF">
        <w:rPr>
          <w:rFonts w:ascii="Tahoma" w:hAnsi="Tahoma" w:cs="Tahoma"/>
          <w:spacing w:val="-17"/>
          <w:szCs w:val="22"/>
        </w:rPr>
        <w:t xml:space="preserve"> </w:t>
      </w:r>
      <w:r w:rsidRPr="000648FF">
        <w:rPr>
          <w:rFonts w:ascii="Tahoma" w:hAnsi="Tahoma" w:cs="Tahoma"/>
          <w:szCs w:val="22"/>
        </w:rPr>
        <w:t>lu</w:t>
      </w:r>
      <w:r w:rsidRPr="000648FF">
        <w:rPr>
          <w:rFonts w:ascii="Tahoma" w:hAnsi="Tahoma" w:cs="Tahoma"/>
          <w:spacing w:val="-16"/>
          <w:szCs w:val="22"/>
        </w:rPr>
        <w:t xml:space="preserve"> </w:t>
      </w:r>
      <w:r w:rsidRPr="000648FF">
        <w:rPr>
          <w:rFonts w:ascii="Tahoma" w:hAnsi="Tahoma" w:cs="Tahoma"/>
          <w:szCs w:val="22"/>
        </w:rPr>
        <w:t>à</w:t>
      </w:r>
      <w:r w:rsidRPr="000648FF">
        <w:rPr>
          <w:rFonts w:ascii="Tahoma" w:hAnsi="Tahoma" w:cs="Tahoma"/>
          <w:spacing w:val="-17"/>
          <w:szCs w:val="22"/>
        </w:rPr>
        <w:t xml:space="preserve"> </w:t>
      </w:r>
      <w:r w:rsidRPr="000648FF">
        <w:rPr>
          <w:rFonts w:ascii="Tahoma" w:hAnsi="Tahoma" w:cs="Tahoma"/>
          <w:szCs w:val="22"/>
        </w:rPr>
        <w:t>haute</w:t>
      </w:r>
      <w:r w:rsidRPr="000648FF">
        <w:rPr>
          <w:rFonts w:ascii="Tahoma" w:hAnsi="Tahoma" w:cs="Tahoma"/>
          <w:spacing w:val="-17"/>
          <w:szCs w:val="22"/>
        </w:rPr>
        <w:t xml:space="preserve"> </w:t>
      </w:r>
      <w:r w:rsidRPr="000648FF">
        <w:rPr>
          <w:rFonts w:ascii="Tahoma" w:hAnsi="Tahoma" w:cs="Tahoma"/>
          <w:szCs w:val="22"/>
        </w:rPr>
        <w:t>voix</w:t>
      </w:r>
      <w:r w:rsidRPr="000648FF">
        <w:rPr>
          <w:rFonts w:ascii="Tahoma" w:hAnsi="Tahoma" w:cs="Tahoma"/>
          <w:spacing w:val="-16"/>
          <w:szCs w:val="22"/>
        </w:rPr>
        <w:t xml:space="preserve"> </w:t>
      </w:r>
      <w:r w:rsidRPr="000648FF">
        <w:rPr>
          <w:rFonts w:ascii="Tahoma" w:hAnsi="Tahoma" w:cs="Tahoma"/>
          <w:szCs w:val="22"/>
        </w:rPr>
        <w:t>avec</w:t>
      </w:r>
      <w:r w:rsidRPr="000648FF">
        <w:rPr>
          <w:rFonts w:ascii="Tahoma" w:hAnsi="Tahoma" w:cs="Tahoma"/>
          <w:spacing w:val="-17"/>
          <w:szCs w:val="22"/>
        </w:rPr>
        <w:t xml:space="preserve"> </w:t>
      </w:r>
      <w:r w:rsidRPr="000648FF">
        <w:rPr>
          <w:rFonts w:ascii="Tahoma" w:hAnsi="Tahoma" w:cs="Tahoma"/>
          <w:szCs w:val="22"/>
        </w:rPr>
        <w:t>l’offre correspondante.</w:t>
      </w:r>
      <w:r w:rsidRPr="000648FF">
        <w:rPr>
          <w:rFonts w:ascii="Tahoma" w:hAnsi="Tahoma" w:cs="Tahoma"/>
          <w:spacing w:val="-14"/>
          <w:szCs w:val="22"/>
        </w:rPr>
        <w:t xml:space="preserve"> </w:t>
      </w:r>
      <w:r w:rsidRPr="000648FF">
        <w:rPr>
          <w:rFonts w:ascii="Tahoma" w:hAnsi="Tahoma" w:cs="Tahoma"/>
          <w:szCs w:val="22"/>
        </w:rPr>
        <w:t>La</w:t>
      </w:r>
      <w:r w:rsidRPr="000648FF">
        <w:rPr>
          <w:rFonts w:ascii="Tahoma" w:hAnsi="Tahoma" w:cs="Tahoma"/>
          <w:spacing w:val="-17"/>
          <w:szCs w:val="22"/>
        </w:rPr>
        <w:t xml:space="preserve"> </w:t>
      </w:r>
      <w:r w:rsidRPr="000648FF">
        <w:rPr>
          <w:rFonts w:ascii="Tahoma" w:hAnsi="Tahoma" w:cs="Tahoma"/>
          <w:szCs w:val="22"/>
        </w:rPr>
        <w:t>modification</w:t>
      </w:r>
      <w:r w:rsidRPr="000648FF">
        <w:rPr>
          <w:rFonts w:ascii="Tahoma" w:hAnsi="Tahoma" w:cs="Tahoma"/>
          <w:spacing w:val="-17"/>
          <w:szCs w:val="22"/>
        </w:rPr>
        <w:t xml:space="preserve"> </w:t>
      </w:r>
      <w:r w:rsidRPr="000648FF">
        <w:rPr>
          <w:rFonts w:ascii="Tahoma" w:hAnsi="Tahoma" w:cs="Tahoma"/>
          <w:szCs w:val="22"/>
        </w:rPr>
        <w:t>d’offre</w:t>
      </w:r>
      <w:r w:rsidRPr="000648FF">
        <w:rPr>
          <w:rFonts w:ascii="Tahoma" w:hAnsi="Tahoma" w:cs="Tahoma"/>
          <w:spacing w:val="-16"/>
          <w:szCs w:val="22"/>
        </w:rPr>
        <w:t xml:space="preserve"> </w:t>
      </w:r>
      <w:r w:rsidRPr="000648FF">
        <w:rPr>
          <w:rFonts w:ascii="Tahoma" w:hAnsi="Tahoma" w:cs="Tahoma"/>
          <w:szCs w:val="22"/>
        </w:rPr>
        <w:t>ou</w:t>
      </w:r>
      <w:r w:rsidRPr="000648FF">
        <w:rPr>
          <w:rFonts w:ascii="Tahoma" w:hAnsi="Tahoma" w:cs="Tahoma"/>
          <w:spacing w:val="-14"/>
          <w:szCs w:val="22"/>
        </w:rPr>
        <w:t xml:space="preserve"> </w:t>
      </w:r>
      <w:r w:rsidRPr="000648FF">
        <w:rPr>
          <w:rFonts w:ascii="Tahoma" w:hAnsi="Tahoma" w:cs="Tahoma"/>
          <w:szCs w:val="22"/>
        </w:rPr>
        <w:t>de</w:t>
      </w:r>
      <w:r w:rsidRPr="000648FF">
        <w:rPr>
          <w:rFonts w:ascii="Tahoma" w:hAnsi="Tahoma" w:cs="Tahoma"/>
          <w:spacing w:val="-14"/>
          <w:szCs w:val="22"/>
        </w:rPr>
        <w:t xml:space="preserve"> </w:t>
      </w:r>
      <w:r w:rsidRPr="000648FF">
        <w:rPr>
          <w:rFonts w:ascii="Tahoma" w:hAnsi="Tahoma" w:cs="Tahoma"/>
          <w:szCs w:val="22"/>
        </w:rPr>
        <w:t>la</w:t>
      </w:r>
      <w:r w:rsidRPr="000648FF">
        <w:rPr>
          <w:rFonts w:ascii="Tahoma" w:hAnsi="Tahoma" w:cs="Tahoma"/>
          <w:spacing w:val="-13"/>
          <w:szCs w:val="22"/>
        </w:rPr>
        <w:t xml:space="preserve"> </w:t>
      </w:r>
      <w:r w:rsidRPr="000648FF">
        <w:rPr>
          <w:rFonts w:ascii="Tahoma" w:hAnsi="Tahoma" w:cs="Tahoma"/>
          <w:szCs w:val="22"/>
        </w:rPr>
        <w:t>copie</w:t>
      </w:r>
      <w:r w:rsidRPr="000648FF">
        <w:rPr>
          <w:rFonts w:ascii="Tahoma" w:hAnsi="Tahoma" w:cs="Tahoma"/>
          <w:spacing w:val="-14"/>
          <w:szCs w:val="22"/>
        </w:rPr>
        <w:t xml:space="preserve"> </w:t>
      </w:r>
      <w:r w:rsidRPr="000648FF">
        <w:rPr>
          <w:rFonts w:ascii="Tahoma" w:hAnsi="Tahoma" w:cs="Tahoma"/>
          <w:szCs w:val="22"/>
        </w:rPr>
        <w:t>de</w:t>
      </w:r>
      <w:r w:rsidRPr="000648FF">
        <w:rPr>
          <w:rFonts w:ascii="Tahoma" w:hAnsi="Tahoma" w:cs="Tahoma"/>
          <w:spacing w:val="-14"/>
          <w:szCs w:val="22"/>
        </w:rPr>
        <w:t xml:space="preserve"> </w:t>
      </w:r>
      <w:r w:rsidRPr="000648FF">
        <w:rPr>
          <w:rFonts w:ascii="Tahoma" w:hAnsi="Tahoma" w:cs="Tahoma"/>
          <w:szCs w:val="22"/>
        </w:rPr>
        <w:t>sauvegarde</w:t>
      </w:r>
      <w:r w:rsidRPr="000648FF">
        <w:rPr>
          <w:rFonts w:ascii="Tahoma" w:hAnsi="Tahoma" w:cs="Tahoma"/>
          <w:spacing w:val="-13"/>
          <w:szCs w:val="22"/>
        </w:rPr>
        <w:t xml:space="preserve"> </w:t>
      </w:r>
      <w:r w:rsidRPr="000648FF">
        <w:rPr>
          <w:rFonts w:ascii="Tahoma" w:hAnsi="Tahoma" w:cs="Tahoma"/>
          <w:szCs w:val="22"/>
        </w:rPr>
        <w:t>ne</w:t>
      </w:r>
      <w:r w:rsidRPr="000648FF">
        <w:rPr>
          <w:rFonts w:ascii="Tahoma" w:hAnsi="Tahoma" w:cs="Tahoma"/>
          <w:spacing w:val="-14"/>
          <w:szCs w:val="22"/>
        </w:rPr>
        <w:t xml:space="preserve"> </w:t>
      </w:r>
      <w:r w:rsidRPr="000648FF">
        <w:rPr>
          <w:rFonts w:ascii="Tahoma" w:hAnsi="Tahoma" w:cs="Tahoma"/>
          <w:szCs w:val="22"/>
        </w:rPr>
        <w:t>sera</w:t>
      </w:r>
      <w:r w:rsidRPr="000648FF">
        <w:rPr>
          <w:rFonts w:ascii="Tahoma" w:hAnsi="Tahoma" w:cs="Tahoma"/>
          <w:spacing w:val="-14"/>
          <w:szCs w:val="22"/>
        </w:rPr>
        <w:t xml:space="preserve"> </w:t>
      </w:r>
      <w:r w:rsidRPr="000648FF">
        <w:rPr>
          <w:rFonts w:ascii="Tahoma" w:hAnsi="Tahoma" w:cs="Tahoma"/>
          <w:szCs w:val="22"/>
        </w:rPr>
        <w:t>autorisée</w:t>
      </w:r>
      <w:r w:rsidRPr="000648FF">
        <w:rPr>
          <w:rFonts w:ascii="Tahoma" w:hAnsi="Tahoma" w:cs="Tahoma"/>
          <w:spacing w:val="-13"/>
          <w:szCs w:val="22"/>
        </w:rPr>
        <w:t xml:space="preserve"> </w:t>
      </w:r>
      <w:r w:rsidRPr="000648FF">
        <w:rPr>
          <w:rFonts w:ascii="Tahoma" w:hAnsi="Tahoma" w:cs="Tahoma"/>
          <w:szCs w:val="22"/>
        </w:rPr>
        <w:t>que</w:t>
      </w:r>
      <w:r w:rsidRPr="000648FF">
        <w:rPr>
          <w:rFonts w:ascii="Tahoma" w:hAnsi="Tahoma" w:cs="Tahoma"/>
          <w:spacing w:val="-13"/>
          <w:szCs w:val="22"/>
        </w:rPr>
        <w:t xml:space="preserve"> </w:t>
      </w:r>
      <w:r w:rsidRPr="000648FF">
        <w:rPr>
          <w:rFonts w:ascii="Tahoma" w:hAnsi="Tahoma" w:cs="Tahoma"/>
          <w:szCs w:val="22"/>
        </w:rPr>
        <w:t>si</w:t>
      </w:r>
      <w:r w:rsidRPr="000648FF">
        <w:rPr>
          <w:rFonts w:ascii="Tahoma" w:hAnsi="Tahoma" w:cs="Tahoma"/>
          <w:spacing w:val="-7"/>
          <w:szCs w:val="22"/>
        </w:rPr>
        <w:t xml:space="preserve"> </w:t>
      </w:r>
      <w:r w:rsidRPr="000648FF">
        <w:rPr>
          <w:rFonts w:ascii="Tahoma" w:hAnsi="Tahoma" w:cs="Tahoma"/>
          <w:szCs w:val="22"/>
        </w:rPr>
        <w:t>la</w:t>
      </w:r>
      <w:r w:rsidRPr="000648FF">
        <w:rPr>
          <w:rFonts w:ascii="Tahoma" w:hAnsi="Tahoma" w:cs="Tahoma"/>
          <w:spacing w:val="-6"/>
          <w:szCs w:val="22"/>
        </w:rPr>
        <w:t xml:space="preserve"> </w:t>
      </w:r>
      <w:r w:rsidRPr="000648FF">
        <w:rPr>
          <w:rFonts w:ascii="Tahoma" w:hAnsi="Tahoma" w:cs="Tahoma"/>
          <w:szCs w:val="22"/>
        </w:rPr>
        <w:t>notification correspondante contient une habilitation valide du signataire à demander la modification et est lue</w:t>
      </w:r>
      <w:r w:rsidRPr="000648FF">
        <w:rPr>
          <w:rFonts w:ascii="Tahoma" w:hAnsi="Tahoma" w:cs="Tahoma"/>
          <w:spacing w:val="40"/>
          <w:szCs w:val="22"/>
        </w:rPr>
        <w:t xml:space="preserve"> </w:t>
      </w:r>
      <w:r w:rsidRPr="000648FF">
        <w:rPr>
          <w:rFonts w:ascii="Tahoma" w:hAnsi="Tahoma" w:cs="Tahoma"/>
          <w:szCs w:val="22"/>
        </w:rPr>
        <w:t>à</w:t>
      </w:r>
      <w:r w:rsidRPr="000648FF">
        <w:rPr>
          <w:rFonts w:ascii="Tahoma" w:hAnsi="Tahoma" w:cs="Tahoma"/>
          <w:spacing w:val="40"/>
          <w:szCs w:val="22"/>
        </w:rPr>
        <w:t xml:space="preserve"> </w:t>
      </w:r>
      <w:r w:rsidRPr="000648FF">
        <w:rPr>
          <w:rFonts w:ascii="Tahoma" w:hAnsi="Tahoma" w:cs="Tahoma"/>
          <w:szCs w:val="22"/>
        </w:rPr>
        <w:t>haute voix. Seules les offres ou les copies de sauvegarde qui ont été ouvertes et annoncées à haute voix lors de l’ouverture</w:t>
      </w:r>
      <w:r w:rsidRPr="000648FF">
        <w:rPr>
          <w:rFonts w:ascii="Tahoma" w:hAnsi="Tahoma" w:cs="Tahoma"/>
          <w:spacing w:val="-17"/>
          <w:szCs w:val="22"/>
        </w:rPr>
        <w:t xml:space="preserve"> </w:t>
      </w:r>
      <w:r w:rsidRPr="000648FF">
        <w:rPr>
          <w:rFonts w:ascii="Tahoma" w:hAnsi="Tahoma" w:cs="Tahoma"/>
          <w:szCs w:val="22"/>
        </w:rPr>
        <w:t>des</w:t>
      </w:r>
      <w:r w:rsidRPr="000648FF">
        <w:rPr>
          <w:rFonts w:ascii="Tahoma" w:hAnsi="Tahoma" w:cs="Tahoma"/>
          <w:spacing w:val="-11"/>
          <w:szCs w:val="22"/>
        </w:rPr>
        <w:t xml:space="preserve"> </w:t>
      </w:r>
      <w:r w:rsidRPr="000648FF">
        <w:rPr>
          <w:rFonts w:ascii="Tahoma" w:hAnsi="Tahoma" w:cs="Tahoma"/>
          <w:szCs w:val="22"/>
        </w:rPr>
        <w:t>plis</w:t>
      </w:r>
      <w:r w:rsidRPr="000648FF">
        <w:rPr>
          <w:rFonts w:ascii="Tahoma" w:hAnsi="Tahoma" w:cs="Tahoma"/>
          <w:spacing w:val="-7"/>
          <w:szCs w:val="22"/>
        </w:rPr>
        <w:t xml:space="preserve"> </w:t>
      </w:r>
      <w:r w:rsidRPr="000648FF">
        <w:rPr>
          <w:rFonts w:ascii="Tahoma" w:hAnsi="Tahoma" w:cs="Tahoma"/>
          <w:szCs w:val="22"/>
        </w:rPr>
        <w:t>seront</w:t>
      </w:r>
      <w:r w:rsidRPr="000648FF">
        <w:rPr>
          <w:rFonts w:ascii="Tahoma" w:hAnsi="Tahoma" w:cs="Tahoma"/>
          <w:spacing w:val="-8"/>
          <w:szCs w:val="22"/>
        </w:rPr>
        <w:t xml:space="preserve"> </w:t>
      </w:r>
      <w:r w:rsidRPr="000648FF">
        <w:rPr>
          <w:rFonts w:ascii="Tahoma" w:hAnsi="Tahoma" w:cs="Tahoma"/>
          <w:szCs w:val="22"/>
        </w:rPr>
        <w:t>ensuite</w:t>
      </w:r>
      <w:r w:rsidRPr="000648FF">
        <w:rPr>
          <w:rFonts w:ascii="Tahoma" w:hAnsi="Tahoma" w:cs="Tahoma"/>
          <w:spacing w:val="-7"/>
          <w:szCs w:val="22"/>
        </w:rPr>
        <w:t xml:space="preserve"> </w:t>
      </w:r>
      <w:r w:rsidRPr="000648FF">
        <w:rPr>
          <w:rFonts w:ascii="Tahoma" w:hAnsi="Tahoma" w:cs="Tahoma"/>
          <w:szCs w:val="22"/>
        </w:rPr>
        <w:t>évaluées</w:t>
      </w:r>
    </w:p>
    <w:p w:rsidR="004D09A8" w:rsidRPr="000648FF" w:rsidRDefault="000A4CFF" w:rsidP="000648FF">
      <w:pPr>
        <w:pStyle w:val="Paragraphedeliste"/>
        <w:numPr>
          <w:ilvl w:val="1"/>
          <w:numId w:val="114"/>
        </w:numPr>
        <w:tabs>
          <w:tab w:val="left" w:pos="1300"/>
        </w:tabs>
        <w:ind w:left="0" w:firstLine="142"/>
        <w:jc w:val="both"/>
        <w:rPr>
          <w:rFonts w:ascii="Tahoma" w:hAnsi="Tahoma" w:cs="Tahoma"/>
          <w:sz w:val="24"/>
          <w:szCs w:val="20"/>
        </w:rPr>
      </w:pPr>
      <w:r w:rsidRPr="000648FF">
        <w:rPr>
          <w:rFonts w:ascii="Tahoma" w:hAnsi="Tahoma" w:cs="Tahoma"/>
          <w:w w:val="90"/>
          <w:sz w:val="24"/>
          <w:szCs w:val="20"/>
        </w:rPr>
        <w:t>Toutes</w:t>
      </w:r>
      <w:r w:rsidRPr="000648FF">
        <w:rPr>
          <w:rFonts w:ascii="Tahoma" w:hAnsi="Tahoma" w:cs="Tahoma"/>
          <w:spacing w:val="-10"/>
          <w:w w:val="90"/>
          <w:sz w:val="24"/>
          <w:szCs w:val="20"/>
        </w:rPr>
        <w:t xml:space="preserve"> </w:t>
      </w:r>
      <w:r w:rsidRPr="000648FF">
        <w:rPr>
          <w:rFonts w:ascii="Tahoma" w:hAnsi="Tahoma" w:cs="Tahoma"/>
          <w:w w:val="90"/>
          <w:sz w:val="24"/>
          <w:szCs w:val="20"/>
        </w:rPr>
        <w:t>les</w:t>
      </w:r>
      <w:r w:rsidRPr="000648FF">
        <w:rPr>
          <w:rFonts w:ascii="Tahoma" w:hAnsi="Tahoma" w:cs="Tahoma"/>
          <w:spacing w:val="-10"/>
          <w:w w:val="90"/>
          <w:sz w:val="24"/>
          <w:szCs w:val="20"/>
        </w:rPr>
        <w:t xml:space="preserve"> </w:t>
      </w:r>
      <w:r w:rsidRPr="000648FF">
        <w:rPr>
          <w:rFonts w:ascii="Tahoma" w:hAnsi="Tahoma" w:cs="Tahoma"/>
          <w:w w:val="90"/>
          <w:sz w:val="24"/>
          <w:szCs w:val="20"/>
        </w:rPr>
        <w:t>enveloppes</w:t>
      </w:r>
      <w:r w:rsidRPr="000648FF">
        <w:rPr>
          <w:rFonts w:ascii="Tahoma" w:hAnsi="Tahoma" w:cs="Tahoma"/>
          <w:spacing w:val="-10"/>
          <w:w w:val="90"/>
          <w:sz w:val="24"/>
          <w:szCs w:val="20"/>
        </w:rPr>
        <w:t xml:space="preserve"> </w:t>
      </w:r>
      <w:r w:rsidRPr="000648FF">
        <w:rPr>
          <w:rFonts w:ascii="Tahoma" w:hAnsi="Tahoma" w:cs="Tahoma"/>
          <w:w w:val="90"/>
          <w:sz w:val="24"/>
          <w:szCs w:val="20"/>
        </w:rPr>
        <w:t>seront</w:t>
      </w:r>
      <w:r w:rsidRPr="000648FF">
        <w:rPr>
          <w:rFonts w:ascii="Tahoma" w:hAnsi="Tahoma" w:cs="Tahoma"/>
          <w:spacing w:val="-10"/>
          <w:w w:val="90"/>
          <w:sz w:val="24"/>
          <w:szCs w:val="20"/>
        </w:rPr>
        <w:t xml:space="preserve"> </w:t>
      </w:r>
      <w:r w:rsidRPr="000648FF">
        <w:rPr>
          <w:rFonts w:ascii="Tahoma" w:hAnsi="Tahoma" w:cs="Tahoma"/>
          <w:w w:val="90"/>
          <w:sz w:val="24"/>
          <w:szCs w:val="20"/>
        </w:rPr>
        <w:t>ouvertes</w:t>
      </w:r>
      <w:r w:rsidRPr="000648FF">
        <w:rPr>
          <w:rFonts w:ascii="Tahoma" w:hAnsi="Tahoma" w:cs="Tahoma"/>
          <w:spacing w:val="-10"/>
          <w:w w:val="90"/>
          <w:sz w:val="24"/>
          <w:szCs w:val="20"/>
        </w:rPr>
        <w:t xml:space="preserve"> </w:t>
      </w:r>
      <w:r w:rsidRPr="000648FF">
        <w:rPr>
          <w:rFonts w:ascii="Tahoma" w:hAnsi="Tahoma" w:cs="Tahoma"/>
          <w:w w:val="90"/>
          <w:sz w:val="24"/>
          <w:szCs w:val="20"/>
        </w:rPr>
        <w:t>l’une</w:t>
      </w:r>
      <w:r w:rsidRPr="000648FF">
        <w:rPr>
          <w:rFonts w:ascii="Tahoma" w:hAnsi="Tahoma" w:cs="Tahoma"/>
          <w:spacing w:val="-11"/>
          <w:w w:val="90"/>
          <w:sz w:val="24"/>
          <w:szCs w:val="20"/>
        </w:rPr>
        <w:t xml:space="preserve"> </w:t>
      </w:r>
      <w:r w:rsidRPr="000648FF">
        <w:rPr>
          <w:rFonts w:ascii="Tahoma" w:hAnsi="Tahoma" w:cs="Tahoma"/>
          <w:w w:val="90"/>
          <w:sz w:val="24"/>
          <w:szCs w:val="20"/>
        </w:rPr>
        <w:t>après</w:t>
      </w:r>
      <w:r w:rsidRPr="000648FF">
        <w:rPr>
          <w:rFonts w:ascii="Tahoma" w:hAnsi="Tahoma" w:cs="Tahoma"/>
          <w:spacing w:val="-10"/>
          <w:w w:val="90"/>
          <w:sz w:val="24"/>
          <w:szCs w:val="20"/>
        </w:rPr>
        <w:t xml:space="preserve"> </w:t>
      </w:r>
      <w:r w:rsidRPr="000648FF">
        <w:rPr>
          <w:rFonts w:ascii="Tahoma" w:hAnsi="Tahoma" w:cs="Tahoma"/>
          <w:w w:val="90"/>
          <w:sz w:val="24"/>
          <w:szCs w:val="20"/>
        </w:rPr>
        <w:t>l’autre</w:t>
      </w:r>
      <w:r w:rsidRPr="000648FF">
        <w:rPr>
          <w:rFonts w:ascii="Tahoma" w:hAnsi="Tahoma" w:cs="Tahoma"/>
          <w:spacing w:val="-10"/>
          <w:w w:val="90"/>
          <w:sz w:val="24"/>
          <w:szCs w:val="20"/>
        </w:rPr>
        <w:t xml:space="preserve"> </w:t>
      </w:r>
      <w:r w:rsidRPr="000648FF">
        <w:rPr>
          <w:rFonts w:ascii="Tahoma" w:hAnsi="Tahoma" w:cs="Tahoma"/>
          <w:w w:val="90"/>
          <w:sz w:val="24"/>
          <w:szCs w:val="20"/>
        </w:rPr>
        <w:t>et</w:t>
      </w:r>
      <w:r w:rsidRPr="000648FF">
        <w:rPr>
          <w:rFonts w:ascii="Tahoma" w:hAnsi="Tahoma" w:cs="Tahoma"/>
          <w:spacing w:val="-8"/>
          <w:w w:val="90"/>
          <w:sz w:val="24"/>
          <w:szCs w:val="20"/>
        </w:rPr>
        <w:t xml:space="preserve"> </w:t>
      </w:r>
      <w:r w:rsidRPr="000648FF">
        <w:rPr>
          <w:rFonts w:ascii="Tahoma" w:hAnsi="Tahoma" w:cs="Tahoma"/>
          <w:w w:val="90"/>
          <w:sz w:val="24"/>
          <w:szCs w:val="20"/>
        </w:rPr>
        <w:t>le</w:t>
      </w:r>
      <w:r w:rsidRPr="000648FF">
        <w:rPr>
          <w:rFonts w:ascii="Tahoma" w:hAnsi="Tahoma" w:cs="Tahoma"/>
          <w:spacing w:val="-8"/>
          <w:w w:val="90"/>
          <w:sz w:val="24"/>
          <w:szCs w:val="20"/>
        </w:rPr>
        <w:t xml:space="preserve"> </w:t>
      </w:r>
      <w:r w:rsidRPr="000648FF">
        <w:rPr>
          <w:rFonts w:ascii="Tahoma" w:hAnsi="Tahoma" w:cs="Tahoma"/>
          <w:w w:val="90"/>
          <w:sz w:val="24"/>
          <w:szCs w:val="20"/>
        </w:rPr>
        <w:t>nom</w:t>
      </w:r>
      <w:r w:rsidRPr="000648FF">
        <w:rPr>
          <w:rFonts w:ascii="Tahoma" w:hAnsi="Tahoma" w:cs="Tahoma"/>
          <w:spacing w:val="-2"/>
          <w:w w:val="90"/>
          <w:sz w:val="24"/>
          <w:szCs w:val="20"/>
        </w:rPr>
        <w:t xml:space="preserve"> </w:t>
      </w:r>
      <w:r w:rsidRPr="000648FF">
        <w:rPr>
          <w:rFonts w:ascii="Tahoma" w:hAnsi="Tahoma" w:cs="Tahoma"/>
          <w:w w:val="90"/>
          <w:sz w:val="24"/>
          <w:szCs w:val="20"/>
        </w:rPr>
        <w:t>du</w:t>
      </w:r>
      <w:r w:rsidRPr="000648FF">
        <w:rPr>
          <w:rFonts w:ascii="Tahoma" w:hAnsi="Tahoma" w:cs="Tahoma"/>
          <w:spacing w:val="-2"/>
          <w:w w:val="90"/>
          <w:sz w:val="24"/>
          <w:szCs w:val="20"/>
        </w:rPr>
        <w:t xml:space="preserve"> </w:t>
      </w:r>
      <w:r w:rsidRPr="000648FF">
        <w:rPr>
          <w:rFonts w:ascii="Tahoma" w:hAnsi="Tahoma" w:cs="Tahoma"/>
          <w:w w:val="90"/>
          <w:sz w:val="24"/>
          <w:szCs w:val="20"/>
        </w:rPr>
        <w:t>soumissionnaire</w:t>
      </w:r>
      <w:r w:rsidRPr="000648FF">
        <w:rPr>
          <w:rFonts w:ascii="Tahoma" w:hAnsi="Tahoma" w:cs="Tahoma"/>
          <w:spacing w:val="-2"/>
          <w:w w:val="90"/>
          <w:sz w:val="24"/>
          <w:szCs w:val="20"/>
        </w:rPr>
        <w:t xml:space="preserve"> </w:t>
      </w:r>
      <w:r w:rsidRPr="000648FF">
        <w:rPr>
          <w:rFonts w:ascii="Tahoma" w:hAnsi="Tahoma" w:cs="Tahoma"/>
          <w:w w:val="90"/>
          <w:sz w:val="24"/>
          <w:szCs w:val="20"/>
        </w:rPr>
        <w:t>annoncé</w:t>
      </w:r>
      <w:r w:rsidRPr="000648FF">
        <w:rPr>
          <w:rFonts w:ascii="Tahoma" w:hAnsi="Tahoma" w:cs="Tahoma"/>
          <w:spacing w:val="-4"/>
          <w:w w:val="90"/>
          <w:sz w:val="24"/>
          <w:szCs w:val="20"/>
        </w:rPr>
        <w:t xml:space="preserve"> </w:t>
      </w:r>
      <w:r w:rsidRPr="000648FF">
        <w:rPr>
          <w:rFonts w:ascii="Tahoma" w:hAnsi="Tahoma" w:cs="Tahoma"/>
          <w:w w:val="90"/>
          <w:sz w:val="24"/>
          <w:szCs w:val="20"/>
        </w:rPr>
        <w:t>à</w:t>
      </w:r>
      <w:r w:rsidRPr="000648FF">
        <w:rPr>
          <w:rFonts w:ascii="Tahoma" w:hAnsi="Tahoma" w:cs="Tahoma"/>
          <w:spacing w:val="-2"/>
          <w:w w:val="90"/>
          <w:sz w:val="24"/>
          <w:szCs w:val="20"/>
        </w:rPr>
        <w:t xml:space="preserve"> </w:t>
      </w:r>
      <w:r w:rsidRPr="000648FF">
        <w:rPr>
          <w:rFonts w:ascii="Tahoma" w:hAnsi="Tahoma" w:cs="Tahoma"/>
          <w:w w:val="90"/>
          <w:sz w:val="24"/>
          <w:szCs w:val="20"/>
        </w:rPr>
        <w:t xml:space="preserve">haute </w:t>
      </w:r>
      <w:r w:rsidRPr="000648FF">
        <w:rPr>
          <w:rFonts w:ascii="Tahoma" w:hAnsi="Tahoma" w:cs="Tahoma"/>
          <w:w w:val="80"/>
          <w:sz w:val="24"/>
          <w:szCs w:val="20"/>
        </w:rPr>
        <w:t>voix</w:t>
      </w:r>
      <w:r w:rsidRPr="000648FF">
        <w:rPr>
          <w:rFonts w:ascii="Tahoma" w:hAnsi="Tahoma" w:cs="Tahoma"/>
          <w:sz w:val="24"/>
          <w:szCs w:val="20"/>
        </w:rPr>
        <w:t xml:space="preserve"> </w:t>
      </w:r>
      <w:r w:rsidRPr="000648FF">
        <w:rPr>
          <w:rFonts w:ascii="Tahoma" w:hAnsi="Tahoma" w:cs="Tahoma"/>
          <w:w w:val="80"/>
          <w:sz w:val="24"/>
          <w:szCs w:val="20"/>
        </w:rPr>
        <w:t>ainsi</w:t>
      </w:r>
      <w:r w:rsidRPr="000648FF">
        <w:rPr>
          <w:rFonts w:ascii="Tahoma" w:hAnsi="Tahoma" w:cs="Tahoma"/>
          <w:sz w:val="24"/>
          <w:szCs w:val="20"/>
        </w:rPr>
        <w:t xml:space="preserve"> </w:t>
      </w:r>
      <w:r w:rsidRPr="000648FF">
        <w:rPr>
          <w:rFonts w:ascii="Tahoma" w:hAnsi="Tahoma" w:cs="Tahoma"/>
          <w:w w:val="80"/>
          <w:sz w:val="24"/>
          <w:szCs w:val="20"/>
        </w:rPr>
        <w:t>que</w:t>
      </w:r>
      <w:r w:rsidRPr="000648FF">
        <w:rPr>
          <w:rFonts w:ascii="Tahoma" w:hAnsi="Tahoma" w:cs="Tahoma"/>
          <w:sz w:val="24"/>
          <w:szCs w:val="20"/>
        </w:rPr>
        <w:t xml:space="preserve"> </w:t>
      </w:r>
      <w:r w:rsidRPr="000648FF">
        <w:rPr>
          <w:rFonts w:ascii="Tahoma" w:hAnsi="Tahoma" w:cs="Tahoma"/>
          <w:w w:val="80"/>
          <w:sz w:val="24"/>
          <w:szCs w:val="20"/>
        </w:rPr>
        <w:t>la</w:t>
      </w:r>
      <w:r w:rsidRPr="000648FF">
        <w:rPr>
          <w:rFonts w:ascii="Tahoma" w:hAnsi="Tahoma" w:cs="Tahoma"/>
          <w:sz w:val="24"/>
          <w:szCs w:val="20"/>
        </w:rPr>
        <w:t xml:space="preserve"> </w:t>
      </w:r>
      <w:r w:rsidRPr="000648FF">
        <w:rPr>
          <w:rFonts w:ascii="Tahoma" w:hAnsi="Tahoma" w:cs="Tahoma"/>
          <w:w w:val="80"/>
          <w:sz w:val="24"/>
          <w:szCs w:val="20"/>
        </w:rPr>
        <w:t>mention</w:t>
      </w:r>
      <w:r w:rsidRPr="000648FF">
        <w:rPr>
          <w:rFonts w:ascii="Tahoma" w:hAnsi="Tahoma" w:cs="Tahoma"/>
          <w:sz w:val="24"/>
          <w:szCs w:val="20"/>
        </w:rPr>
        <w:t xml:space="preserve"> </w:t>
      </w:r>
      <w:r w:rsidRPr="000648FF">
        <w:rPr>
          <w:rFonts w:ascii="Tahoma" w:hAnsi="Tahoma" w:cs="Tahoma"/>
          <w:w w:val="80"/>
          <w:sz w:val="24"/>
          <w:szCs w:val="20"/>
        </w:rPr>
        <w:t>éventuelle</w:t>
      </w:r>
      <w:r w:rsidRPr="000648FF">
        <w:rPr>
          <w:rFonts w:ascii="Tahoma" w:hAnsi="Tahoma" w:cs="Tahoma"/>
          <w:sz w:val="24"/>
          <w:szCs w:val="20"/>
        </w:rPr>
        <w:t xml:space="preserve"> </w:t>
      </w:r>
      <w:r w:rsidRPr="000648FF">
        <w:rPr>
          <w:rFonts w:ascii="Tahoma" w:hAnsi="Tahoma" w:cs="Tahoma"/>
          <w:w w:val="80"/>
          <w:sz w:val="24"/>
          <w:szCs w:val="20"/>
        </w:rPr>
        <w:t>d’une</w:t>
      </w:r>
      <w:r w:rsidRPr="000648FF">
        <w:rPr>
          <w:rFonts w:ascii="Tahoma" w:hAnsi="Tahoma" w:cs="Tahoma"/>
          <w:sz w:val="24"/>
          <w:szCs w:val="20"/>
        </w:rPr>
        <w:t xml:space="preserve"> </w:t>
      </w:r>
      <w:r w:rsidRPr="000648FF">
        <w:rPr>
          <w:rFonts w:ascii="Tahoma" w:hAnsi="Tahoma" w:cs="Tahoma"/>
          <w:w w:val="80"/>
          <w:sz w:val="24"/>
          <w:szCs w:val="20"/>
        </w:rPr>
        <w:t>modification, le</w:t>
      </w:r>
      <w:r w:rsidRPr="000648FF">
        <w:rPr>
          <w:rFonts w:ascii="Tahoma" w:hAnsi="Tahoma" w:cs="Tahoma"/>
          <w:sz w:val="24"/>
          <w:szCs w:val="20"/>
        </w:rPr>
        <w:t xml:space="preserve"> </w:t>
      </w:r>
      <w:r w:rsidRPr="000648FF">
        <w:rPr>
          <w:rFonts w:ascii="Tahoma" w:hAnsi="Tahoma" w:cs="Tahoma"/>
          <w:w w:val="80"/>
          <w:sz w:val="24"/>
          <w:szCs w:val="20"/>
        </w:rPr>
        <w:t>prix</w:t>
      </w:r>
      <w:r w:rsidRPr="000648FF">
        <w:rPr>
          <w:rFonts w:ascii="Tahoma" w:hAnsi="Tahoma" w:cs="Tahoma"/>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l’offre,</w:t>
      </w:r>
      <w:r w:rsidRPr="000648FF">
        <w:rPr>
          <w:rFonts w:ascii="Tahoma" w:hAnsi="Tahoma" w:cs="Tahoma"/>
          <w:sz w:val="24"/>
          <w:szCs w:val="20"/>
        </w:rPr>
        <w:t xml:space="preserve"> </w:t>
      </w:r>
      <w:r w:rsidRPr="000648FF">
        <w:rPr>
          <w:rFonts w:ascii="Tahoma" w:hAnsi="Tahoma" w:cs="Tahoma"/>
          <w:w w:val="80"/>
          <w:sz w:val="24"/>
          <w:szCs w:val="20"/>
        </w:rPr>
        <w:t>y</w:t>
      </w:r>
      <w:r w:rsidRPr="000648FF">
        <w:rPr>
          <w:rFonts w:ascii="Tahoma" w:hAnsi="Tahoma" w:cs="Tahoma"/>
          <w:sz w:val="24"/>
          <w:szCs w:val="20"/>
        </w:rPr>
        <w:t xml:space="preserve"> </w:t>
      </w:r>
      <w:r w:rsidRPr="000648FF">
        <w:rPr>
          <w:rFonts w:ascii="Tahoma" w:hAnsi="Tahoma" w:cs="Tahoma"/>
          <w:w w:val="80"/>
          <w:sz w:val="24"/>
          <w:szCs w:val="20"/>
        </w:rPr>
        <w:t>compris</w:t>
      </w:r>
      <w:r w:rsidRPr="000648FF">
        <w:rPr>
          <w:rFonts w:ascii="Tahoma" w:hAnsi="Tahoma" w:cs="Tahoma"/>
          <w:sz w:val="24"/>
          <w:szCs w:val="20"/>
        </w:rPr>
        <w:t xml:space="preserve"> </w:t>
      </w:r>
      <w:r w:rsidRPr="000648FF">
        <w:rPr>
          <w:rFonts w:ascii="Tahoma" w:hAnsi="Tahoma" w:cs="Tahoma"/>
          <w:w w:val="80"/>
          <w:sz w:val="24"/>
          <w:szCs w:val="20"/>
        </w:rPr>
        <w:t>tout</w:t>
      </w:r>
      <w:r w:rsidRPr="000648FF">
        <w:rPr>
          <w:rFonts w:ascii="Tahoma" w:hAnsi="Tahoma" w:cs="Tahoma"/>
          <w:sz w:val="24"/>
          <w:szCs w:val="20"/>
        </w:rPr>
        <w:t xml:space="preserve"> </w:t>
      </w:r>
      <w:r w:rsidRPr="000648FF">
        <w:rPr>
          <w:rFonts w:ascii="Tahoma" w:hAnsi="Tahoma" w:cs="Tahoma"/>
          <w:w w:val="80"/>
          <w:sz w:val="24"/>
          <w:szCs w:val="20"/>
        </w:rPr>
        <w:t>rabais</w:t>
      </w:r>
      <w:r w:rsidRPr="000648FF">
        <w:rPr>
          <w:rFonts w:ascii="Tahoma" w:hAnsi="Tahoma" w:cs="Tahoma"/>
          <w:sz w:val="24"/>
          <w:szCs w:val="20"/>
        </w:rPr>
        <w:t xml:space="preserve"> </w:t>
      </w:r>
      <w:r w:rsidRPr="000648FF">
        <w:rPr>
          <w:rFonts w:ascii="Tahoma" w:hAnsi="Tahoma" w:cs="Tahoma"/>
          <w:w w:val="80"/>
          <w:sz w:val="24"/>
          <w:szCs w:val="20"/>
        </w:rPr>
        <w:t>et</w:t>
      </w:r>
      <w:r w:rsidRPr="000648FF">
        <w:rPr>
          <w:rFonts w:ascii="Tahoma" w:hAnsi="Tahoma" w:cs="Tahoma"/>
          <w:sz w:val="24"/>
          <w:szCs w:val="20"/>
        </w:rPr>
        <w:t xml:space="preserve"> </w:t>
      </w:r>
      <w:r w:rsidRPr="000648FF">
        <w:rPr>
          <w:rFonts w:ascii="Tahoma" w:hAnsi="Tahoma" w:cs="Tahoma"/>
          <w:w w:val="80"/>
          <w:sz w:val="24"/>
          <w:szCs w:val="20"/>
        </w:rPr>
        <w:t>toute</w:t>
      </w:r>
      <w:r w:rsidRPr="000648FF">
        <w:rPr>
          <w:rFonts w:ascii="Tahoma" w:hAnsi="Tahoma" w:cs="Tahoma"/>
          <w:sz w:val="24"/>
          <w:szCs w:val="20"/>
        </w:rPr>
        <w:t xml:space="preserve"> </w:t>
      </w:r>
      <w:r w:rsidRPr="000648FF">
        <w:rPr>
          <w:rFonts w:ascii="Tahoma" w:hAnsi="Tahoma" w:cs="Tahoma"/>
          <w:w w:val="80"/>
          <w:sz w:val="24"/>
          <w:szCs w:val="20"/>
        </w:rPr>
        <w:t xml:space="preserve">variante </w:t>
      </w:r>
      <w:r w:rsidRPr="000648FF">
        <w:rPr>
          <w:rFonts w:ascii="Tahoma" w:hAnsi="Tahoma" w:cs="Tahoma"/>
          <w:w w:val="85"/>
          <w:sz w:val="24"/>
          <w:szCs w:val="20"/>
        </w:rPr>
        <w:t>le cas échéant, l’existence d’une garantie d’offre si elle est exigée, et tout autre détail que</w:t>
      </w:r>
      <w:r w:rsidRPr="000648FF">
        <w:rPr>
          <w:rFonts w:ascii="Tahoma" w:hAnsi="Tahoma" w:cs="Tahoma"/>
          <w:sz w:val="24"/>
          <w:szCs w:val="20"/>
        </w:rPr>
        <w:t xml:space="preserve"> </w:t>
      </w:r>
      <w:r w:rsidRPr="000648FF">
        <w:rPr>
          <w:rFonts w:ascii="Tahoma" w:hAnsi="Tahoma" w:cs="Tahoma"/>
          <w:w w:val="85"/>
          <w:sz w:val="24"/>
          <w:szCs w:val="20"/>
        </w:rPr>
        <w:t>la</w:t>
      </w:r>
      <w:r w:rsidRPr="000648FF">
        <w:rPr>
          <w:rFonts w:ascii="Tahoma" w:hAnsi="Tahoma" w:cs="Tahoma"/>
          <w:sz w:val="24"/>
          <w:szCs w:val="20"/>
        </w:rPr>
        <w:t xml:space="preserve"> </w:t>
      </w:r>
      <w:r w:rsidRPr="000648FF">
        <w:rPr>
          <w:rFonts w:ascii="Tahoma" w:hAnsi="Tahoma" w:cs="Tahoma"/>
          <w:w w:val="85"/>
          <w:sz w:val="24"/>
          <w:szCs w:val="20"/>
        </w:rPr>
        <w:t>commission</w:t>
      </w:r>
      <w:r w:rsidRPr="000648FF">
        <w:rPr>
          <w:rFonts w:ascii="Tahoma" w:hAnsi="Tahoma" w:cs="Tahoma"/>
          <w:sz w:val="24"/>
          <w:szCs w:val="20"/>
        </w:rPr>
        <w:t xml:space="preserve"> </w:t>
      </w:r>
      <w:r w:rsidRPr="000648FF">
        <w:rPr>
          <w:rFonts w:ascii="Tahoma" w:hAnsi="Tahoma" w:cs="Tahoma"/>
          <w:w w:val="85"/>
          <w:sz w:val="24"/>
          <w:szCs w:val="20"/>
        </w:rPr>
        <w:t xml:space="preserve">de passation </w:t>
      </w:r>
      <w:r w:rsidRPr="000648FF">
        <w:rPr>
          <w:rFonts w:ascii="Tahoma" w:hAnsi="Tahoma" w:cs="Tahoma"/>
          <w:w w:val="85"/>
          <w:sz w:val="24"/>
          <w:szCs w:val="20"/>
        </w:rPr>
        <w:lastRenderedPageBreak/>
        <w:t>des marchés compétente peut juger utile de mentionner.</w:t>
      </w:r>
      <w:r w:rsidRPr="000648FF">
        <w:rPr>
          <w:rFonts w:ascii="Tahoma" w:hAnsi="Tahoma" w:cs="Tahoma"/>
          <w:spacing w:val="40"/>
          <w:sz w:val="24"/>
          <w:szCs w:val="20"/>
        </w:rPr>
        <w:t xml:space="preserve"> </w:t>
      </w:r>
      <w:r w:rsidRPr="000648FF">
        <w:rPr>
          <w:rFonts w:ascii="Tahoma" w:hAnsi="Tahoma" w:cs="Tahoma"/>
          <w:w w:val="85"/>
          <w:sz w:val="24"/>
          <w:szCs w:val="20"/>
        </w:rPr>
        <w:t>Tous les rabais et variantes de l’offre annoncés</w:t>
      </w:r>
      <w:r w:rsidRPr="000648FF">
        <w:rPr>
          <w:rFonts w:ascii="Tahoma" w:hAnsi="Tahoma" w:cs="Tahoma"/>
          <w:spacing w:val="-7"/>
          <w:w w:val="85"/>
          <w:sz w:val="24"/>
          <w:szCs w:val="20"/>
        </w:rPr>
        <w:t xml:space="preserve"> </w:t>
      </w:r>
      <w:r w:rsidRPr="000648FF">
        <w:rPr>
          <w:rFonts w:ascii="Tahoma" w:hAnsi="Tahoma" w:cs="Tahoma"/>
          <w:w w:val="85"/>
          <w:sz w:val="24"/>
          <w:szCs w:val="20"/>
        </w:rPr>
        <w:t>lors</w:t>
      </w:r>
      <w:r w:rsidRPr="000648FF">
        <w:rPr>
          <w:rFonts w:ascii="Tahoma" w:hAnsi="Tahoma" w:cs="Tahoma"/>
          <w:spacing w:val="-7"/>
          <w:w w:val="85"/>
          <w:sz w:val="24"/>
          <w:szCs w:val="20"/>
        </w:rPr>
        <w:t xml:space="preserve"> </w:t>
      </w:r>
      <w:r w:rsidRPr="000648FF">
        <w:rPr>
          <w:rFonts w:ascii="Tahoma" w:hAnsi="Tahoma" w:cs="Tahoma"/>
          <w:w w:val="85"/>
          <w:sz w:val="24"/>
          <w:szCs w:val="20"/>
        </w:rPr>
        <w:t>de</w:t>
      </w:r>
      <w:r w:rsidRPr="000648FF">
        <w:rPr>
          <w:rFonts w:ascii="Tahoma" w:hAnsi="Tahoma" w:cs="Tahoma"/>
          <w:spacing w:val="-6"/>
          <w:w w:val="85"/>
          <w:sz w:val="24"/>
          <w:szCs w:val="20"/>
        </w:rPr>
        <w:t xml:space="preserve"> </w:t>
      </w:r>
      <w:r w:rsidRPr="000648FF">
        <w:rPr>
          <w:rFonts w:ascii="Tahoma" w:hAnsi="Tahoma" w:cs="Tahoma"/>
          <w:w w:val="85"/>
          <w:sz w:val="24"/>
          <w:szCs w:val="20"/>
        </w:rPr>
        <w:t>l’ouverture</w:t>
      </w:r>
      <w:r w:rsidRPr="000648FF">
        <w:rPr>
          <w:rFonts w:ascii="Tahoma" w:hAnsi="Tahoma" w:cs="Tahoma"/>
          <w:spacing w:val="-7"/>
          <w:w w:val="85"/>
          <w:sz w:val="24"/>
          <w:szCs w:val="20"/>
        </w:rPr>
        <w:t xml:space="preserve"> </w:t>
      </w:r>
      <w:r w:rsidRPr="000648FF">
        <w:rPr>
          <w:rFonts w:ascii="Tahoma" w:hAnsi="Tahoma" w:cs="Tahoma"/>
          <w:w w:val="85"/>
          <w:sz w:val="24"/>
          <w:szCs w:val="20"/>
        </w:rPr>
        <w:t>des</w:t>
      </w:r>
      <w:r w:rsidRPr="000648FF">
        <w:rPr>
          <w:rFonts w:ascii="Tahoma" w:hAnsi="Tahoma" w:cs="Tahoma"/>
          <w:spacing w:val="-7"/>
          <w:w w:val="85"/>
          <w:sz w:val="24"/>
          <w:szCs w:val="20"/>
        </w:rPr>
        <w:t xml:space="preserve"> </w:t>
      </w:r>
      <w:r w:rsidRPr="000648FF">
        <w:rPr>
          <w:rFonts w:ascii="Tahoma" w:hAnsi="Tahoma" w:cs="Tahoma"/>
          <w:w w:val="85"/>
          <w:sz w:val="24"/>
          <w:szCs w:val="20"/>
        </w:rPr>
        <w:t>plis</w:t>
      </w:r>
      <w:r w:rsidRPr="000648FF">
        <w:rPr>
          <w:rFonts w:ascii="Tahoma" w:hAnsi="Tahoma" w:cs="Tahoma"/>
          <w:spacing w:val="-6"/>
          <w:w w:val="85"/>
          <w:sz w:val="24"/>
          <w:szCs w:val="20"/>
        </w:rPr>
        <w:t xml:space="preserve"> </w:t>
      </w:r>
      <w:r w:rsidRPr="000648FF">
        <w:rPr>
          <w:rFonts w:ascii="Tahoma" w:hAnsi="Tahoma" w:cs="Tahoma"/>
          <w:w w:val="85"/>
          <w:sz w:val="24"/>
          <w:szCs w:val="20"/>
        </w:rPr>
        <w:t>seront</w:t>
      </w:r>
      <w:r w:rsidRPr="000648FF">
        <w:rPr>
          <w:rFonts w:ascii="Tahoma" w:hAnsi="Tahoma" w:cs="Tahoma"/>
          <w:spacing w:val="-7"/>
          <w:w w:val="85"/>
          <w:sz w:val="24"/>
          <w:szCs w:val="20"/>
        </w:rPr>
        <w:t xml:space="preserve"> </w:t>
      </w:r>
      <w:r w:rsidRPr="000648FF">
        <w:rPr>
          <w:rFonts w:ascii="Tahoma" w:hAnsi="Tahoma" w:cs="Tahoma"/>
          <w:w w:val="85"/>
          <w:sz w:val="24"/>
          <w:szCs w:val="20"/>
        </w:rPr>
        <w:t>soumis</w:t>
      </w:r>
      <w:r w:rsidRPr="000648FF">
        <w:rPr>
          <w:rFonts w:ascii="Tahoma" w:hAnsi="Tahoma" w:cs="Tahoma"/>
          <w:spacing w:val="-7"/>
          <w:w w:val="85"/>
          <w:sz w:val="24"/>
          <w:szCs w:val="20"/>
        </w:rPr>
        <w:t xml:space="preserve"> </w:t>
      </w:r>
      <w:r w:rsidRPr="000648FF">
        <w:rPr>
          <w:rFonts w:ascii="Tahoma" w:hAnsi="Tahoma" w:cs="Tahoma"/>
          <w:w w:val="85"/>
          <w:sz w:val="24"/>
          <w:szCs w:val="20"/>
        </w:rPr>
        <w:t>à</w:t>
      </w:r>
      <w:r w:rsidRPr="000648FF">
        <w:rPr>
          <w:rFonts w:ascii="Tahoma" w:hAnsi="Tahoma" w:cs="Tahoma"/>
          <w:spacing w:val="-7"/>
          <w:w w:val="85"/>
          <w:sz w:val="24"/>
          <w:szCs w:val="20"/>
        </w:rPr>
        <w:t xml:space="preserve"> </w:t>
      </w:r>
      <w:r w:rsidRPr="000648FF">
        <w:rPr>
          <w:rFonts w:ascii="Tahoma" w:hAnsi="Tahoma" w:cs="Tahoma"/>
          <w:w w:val="85"/>
          <w:sz w:val="24"/>
          <w:szCs w:val="20"/>
        </w:rPr>
        <w:t>évaluation.</w:t>
      </w:r>
    </w:p>
    <w:p w:rsidR="004D09A8" w:rsidRPr="000648FF" w:rsidRDefault="000A4CFF" w:rsidP="000648FF">
      <w:pPr>
        <w:pStyle w:val="Paragraphedeliste"/>
        <w:numPr>
          <w:ilvl w:val="1"/>
          <w:numId w:val="114"/>
        </w:numPr>
        <w:tabs>
          <w:tab w:val="left" w:pos="1307"/>
        </w:tabs>
        <w:ind w:left="0" w:firstLine="142"/>
        <w:jc w:val="both"/>
        <w:rPr>
          <w:rFonts w:ascii="Tahoma" w:hAnsi="Tahoma" w:cs="Tahoma"/>
          <w:sz w:val="24"/>
          <w:szCs w:val="20"/>
        </w:rPr>
      </w:pPr>
      <w:r w:rsidRPr="000648FF">
        <w:rPr>
          <w:rFonts w:ascii="Tahoma" w:hAnsi="Tahoma" w:cs="Tahoma"/>
          <w:w w:val="90"/>
          <w:sz w:val="24"/>
          <w:szCs w:val="20"/>
        </w:rPr>
        <w:t>Etant</w:t>
      </w:r>
      <w:r w:rsidRPr="000648FF">
        <w:rPr>
          <w:rFonts w:ascii="Tahoma" w:hAnsi="Tahoma" w:cs="Tahoma"/>
          <w:spacing w:val="-10"/>
          <w:w w:val="90"/>
          <w:sz w:val="24"/>
          <w:szCs w:val="20"/>
        </w:rPr>
        <w:t xml:space="preserve"> </w:t>
      </w:r>
      <w:r w:rsidRPr="000648FF">
        <w:rPr>
          <w:rFonts w:ascii="Tahoma" w:hAnsi="Tahoma" w:cs="Tahoma"/>
          <w:w w:val="90"/>
          <w:sz w:val="24"/>
          <w:szCs w:val="20"/>
        </w:rPr>
        <w:t>donné</w:t>
      </w:r>
      <w:r w:rsidRPr="000648FF">
        <w:rPr>
          <w:rFonts w:ascii="Tahoma" w:hAnsi="Tahoma" w:cs="Tahoma"/>
          <w:spacing w:val="-9"/>
          <w:w w:val="90"/>
          <w:sz w:val="24"/>
          <w:szCs w:val="20"/>
        </w:rPr>
        <w:t xml:space="preserve"> </w:t>
      </w:r>
      <w:r w:rsidRPr="000648FF">
        <w:rPr>
          <w:rFonts w:ascii="Tahoma" w:hAnsi="Tahoma" w:cs="Tahoma"/>
          <w:w w:val="90"/>
          <w:sz w:val="24"/>
          <w:szCs w:val="20"/>
        </w:rPr>
        <w:t>qu'une</w:t>
      </w:r>
      <w:r w:rsidRPr="000648FF">
        <w:rPr>
          <w:rFonts w:ascii="Tahoma" w:hAnsi="Tahoma" w:cs="Tahoma"/>
          <w:spacing w:val="-7"/>
          <w:w w:val="90"/>
          <w:sz w:val="24"/>
          <w:szCs w:val="20"/>
        </w:rPr>
        <w:t xml:space="preserve"> </w:t>
      </w:r>
      <w:r w:rsidRPr="000648FF">
        <w:rPr>
          <w:rFonts w:ascii="Tahoma" w:hAnsi="Tahoma" w:cs="Tahoma"/>
          <w:w w:val="90"/>
          <w:sz w:val="24"/>
          <w:szCs w:val="20"/>
        </w:rPr>
        <w:t>offre</w:t>
      </w:r>
      <w:r w:rsidRPr="000648FF">
        <w:rPr>
          <w:rFonts w:ascii="Tahoma" w:hAnsi="Tahoma" w:cs="Tahoma"/>
          <w:spacing w:val="-8"/>
          <w:w w:val="90"/>
          <w:sz w:val="24"/>
          <w:szCs w:val="20"/>
        </w:rPr>
        <w:t xml:space="preserve"> </w:t>
      </w:r>
      <w:r w:rsidRPr="000648FF">
        <w:rPr>
          <w:rFonts w:ascii="Tahoma" w:hAnsi="Tahoma" w:cs="Tahoma"/>
          <w:w w:val="90"/>
          <w:sz w:val="24"/>
          <w:szCs w:val="20"/>
        </w:rPr>
        <w:t>ou</w:t>
      </w:r>
      <w:r w:rsidRPr="000648FF">
        <w:rPr>
          <w:rFonts w:ascii="Tahoma" w:hAnsi="Tahoma" w:cs="Tahoma"/>
          <w:spacing w:val="-7"/>
          <w:w w:val="90"/>
          <w:sz w:val="24"/>
          <w:szCs w:val="20"/>
        </w:rPr>
        <w:t xml:space="preserve"> </w:t>
      </w:r>
      <w:r w:rsidRPr="000648FF">
        <w:rPr>
          <w:rFonts w:ascii="Tahoma" w:hAnsi="Tahoma" w:cs="Tahoma"/>
          <w:w w:val="90"/>
          <w:sz w:val="24"/>
          <w:szCs w:val="20"/>
        </w:rPr>
        <w:t>une</w:t>
      </w:r>
      <w:r w:rsidRPr="000648FF">
        <w:rPr>
          <w:rFonts w:ascii="Tahoma" w:hAnsi="Tahoma" w:cs="Tahoma"/>
          <w:spacing w:val="-8"/>
          <w:w w:val="90"/>
          <w:sz w:val="24"/>
          <w:szCs w:val="20"/>
        </w:rPr>
        <w:t xml:space="preserve"> </w:t>
      </w:r>
      <w:r w:rsidRPr="000648FF">
        <w:rPr>
          <w:rFonts w:ascii="Tahoma" w:hAnsi="Tahoma" w:cs="Tahoma"/>
          <w:w w:val="90"/>
          <w:sz w:val="24"/>
          <w:szCs w:val="20"/>
        </w:rPr>
        <w:t>copie</w:t>
      </w:r>
      <w:r w:rsidRPr="000648FF">
        <w:rPr>
          <w:rFonts w:ascii="Tahoma" w:hAnsi="Tahoma" w:cs="Tahoma"/>
          <w:spacing w:val="-10"/>
          <w:w w:val="90"/>
          <w:sz w:val="24"/>
          <w:szCs w:val="20"/>
        </w:rPr>
        <w:t xml:space="preserve"> </w:t>
      </w:r>
      <w:r w:rsidRPr="000648FF">
        <w:rPr>
          <w:rFonts w:ascii="Tahoma" w:hAnsi="Tahoma" w:cs="Tahoma"/>
          <w:w w:val="90"/>
          <w:sz w:val="24"/>
          <w:szCs w:val="20"/>
        </w:rPr>
        <w:t>de</w:t>
      </w:r>
      <w:r w:rsidRPr="000648FF">
        <w:rPr>
          <w:rFonts w:ascii="Tahoma" w:hAnsi="Tahoma" w:cs="Tahoma"/>
          <w:spacing w:val="-7"/>
          <w:w w:val="90"/>
          <w:sz w:val="24"/>
          <w:szCs w:val="20"/>
        </w:rPr>
        <w:t xml:space="preserve"> </w:t>
      </w:r>
      <w:r w:rsidRPr="000648FF">
        <w:rPr>
          <w:rFonts w:ascii="Tahoma" w:hAnsi="Tahoma" w:cs="Tahoma"/>
          <w:w w:val="90"/>
          <w:sz w:val="24"/>
          <w:szCs w:val="20"/>
        </w:rPr>
        <w:t>sauvegarde</w:t>
      </w:r>
      <w:r w:rsidRPr="000648FF">
        <w:rPr>
          <w:rFonts w:ascii="Tahoma" w:hAnsi="Tahoma" w:cs="Tahoma"/>
          <w:spacing w:val="-9"/>
          <w:w w:val="90"/>
          <w:sz w:val="24"/>
          <w:szCs w:val="20"/>
        </w:rPr>
        <w:t xml:space="preserve"> </w:t>
      </w:r>
      <w:r w:rsidRPr="000648FF">
        <w:rPr>
          <w:rFonts w:ascii="Tahoma" w:hAnsi="Tahoma" w:cs="Tahoma"/>
          <w:w w:val="90"/>
          <w:sz w:val="24"/>
          <w:szCs w:val="20"/>
        </w:rPr>
        <w:t>qui</w:t>
      </w:r>
      <w:r w:rsidRPr="000648FF">
        <w:rPr>
          <w:rFonts w:ascii="Tahoma" w:hAnsi="Tahoma" w:cs="Tahoma"/>
          <w:spacing w:val="-10"/>
          <w:w w:val="90"/>
          <w:sz w:val="24"/>
          <w:szCs w:val="20"/>
        </w:rPr>
        <w:t xml:space="preserve"> </w:t>
      </w:r>
      <w:r w:rsidRPr="000648FF">
        <w:rPr>
          <w:rFonts w:ascii="Tahoma" w:hAnsi="Tahoma" w:cs="Tahoma"/>
          <w:w w:val="90"/>
          <w:sz w:val="24"/>
          <w:szCs w:val="20"/>
        </w:rPr>
        <w:t xml:space="preserve">n’a pas été ouverte et lue à haute voix durant </w:t>
      </w:r>
      <w:r w:rsidRPr="000648FF">
        <w:rPr>
          <w:rFonts w:ascii="Tahoma" w:hAnsi="Tahoma" w:cs="Tahoma"/>
          <w:spacing w:val="-6"/>
          <w:sz w:val="24"/>
          <w:szCs w:val="20"/>
        </w:rPr>
        <w:t>la séance</w:t>
      </w:r>
      <w:r w:rsidRPr="000648FF">
        <w:rPr>
          <w:rFonts w:ascii="Tahoma" w:hAnsi="Tahoma" w:cs="Tahoma"/>
          <w:spacing w:val="-7"/>
          <w:sz w:val="24"/>
          <w:szCs w:val="20"/>
        </w:rPr>
        <w:t xml:space="preserve"> </w:t>
      </w:r>
      <w:r w:rsidRPr="000648FF">
        <w:rPr>
          <w:rFonts w:ascii="Tahoma" w:hAnsi="Tahoma" w:cs="Tahoma"/>
          <w:spacing w:val="-6"/>
          <w:sz w:val="24"/>
          <w:szCs w:val="20"/>
        </w:rPr>
        <w:t>d’ouverture</w:t>
      </w:r>
      <w:r w:rsidRPr="000648FF">
        <w:rPr>
          <w:rFonts w:ascii="Tahoma" w:hAnsi="Tahoma" w:cs="Tahoma"/>
          <w:spacing w:val="-7"/>
          <w:sz w:val="24"/>
          <w:szCs w:val="20"/>
        </w:rPr>
        <w:t xml:space="preserve"> </w:t>
      </w:r>
      <w:r w:rsidRPr="000648FF">
        <w:rPr>
          <w:rFonts w:ascii="Tahoma" w:hAnsi="Tahoma" w:cs="Tahoma"/>
          <w:spacing w:val="-6"/>
          <w:sz w:val="24"/>
          <w:szCs w:val="20"/>
        </w:rPr>
        <w:t>des plis,</w:t>
      </w:r>
      <w:r w:rsidRPr="000648FF">
        <w:rPr>
          <w:rFonts w:ascii="Tahoma" w:hAnsi="Tahoma" w:cs="Tahoma"/>
          <w:spacing w:val="-7"/>
          <w:sz w:val="24"/>
          <w:szCs w:val="20"/>
        </w:rPr>
        <w:t xml:space="preserve"> </w:t>
      </w:r>
      <w:r w:rsidRPr="000648FF">
        <w:rPr>
          <w:rFonts w:ascii="Tahoma" w:hAnsi="Tahoma" w:cs="Tahoma"/>
          <w:spacing w:val="-6"/>
          <w:sz w:val="24"/>
          <w:szCs w:val="20"/>
        </w:rPr>
        <w:t>ne</w:t>
      </w:r>
      <w:r w:rsidRPr="000648FF">
        <w:rPr>
          <w:rFonts w:ascii="Tahoma" w:hAnsi="Tahoma" w:cs="Tahoma"/>
          <w:spacing w:val="-7"/>
          <w:sz w:val="24"/>
          <w:szCs w:val="20"/>
        </w:rPr>
        <w:t xml:space="preserve"> </w:t>
      </w:r>
      <w:r w:rsidRPr="000648FF">
        <w:rPr>
          <w:rFonts w:ascii="Tahoma" w:hAnsi="Tahoma" w:cs="Tahoma"/>
          <w:spacing w:val="-6"/>
          <w:sz w:val="24"/>
          <w:szCs w:val="20"/>
        </w:rPr>
        <w:t>peut</w:t>
      </w:r>
      <w:r w:rsidRPr="000648FF">
        <w:rPr>
          <w:rFonts w:ascii="Tahoma" w:hAnsi="Tahoma" w:cs="Tahoma"/>
          <w:spacing w:val="-7"/>
          <w:sz w:val="24"/>
          <w:szCs w:val="20"/>
        </w:rPr>
        <w:t xml:space="preserve"> </w:t>
      </w:r>
      <w:r w:rsidRPr="000648FF">
        <w:rPr>
          <w:rFonts w:ascii="Tahoma" w:hAnsi="Tahoma" w:cs="Tahoma"/>
          <w:spacing w:val="-6"/>
          <w:sz w:val="24"/>
          <w:szCs w:val="20"/>
        </w:rPr>
        <w:t>pas</w:t>
      </w:r>
      <w:r w:rsidRPr="000648FF">
        <w:rPr>
          <w:rFonts w:ascii="Tahoma" w:hAnsi="Tahoma" w:cs="Tahoma"/>
          <w:spacing w:val="-7"/>
          <w:sz w:val="24"/>
          <w:szCs w:val="20"/>
        </w:rPr>
        <w:t xml:space="preserve"> </w:t>
      </w:r>
      <w:r w:rsidRPr="000648FF">
        <w:rPr>
          <w:rFonts w:ascii="Tahoma" w:hAnsi="Tahoma" w:cs="Tahoma"/>
          <w:spacing w:val="-6"/>
          <w:sz w:val="24"/>
          <w:szCs w:val="20"/>
        </w:rPr>
        <w:t>être</w:t>
      </w:r>
      <w:r w:rsidRPr="000648FF">
        <w:rPr>
          <w:rFonts w:ascii="Tahoma" w:hAnsi="Tahoma" w:cs="Tahoma"/>
          <w:spacing w:val="-7"/>
          <w:sz w:val="24"/>
          <w:szCs w:val="20"/>
        </w:rPr>
        <w:t xml:space="preserve"> </w:t>
      </w:r>
      <w:r w:rsidRPr="000648FF">
        <w:rPr>
          <w:rFonts w:ascii="Tahoma" w:hAnsi="Tahoma" w:cs="Tahoma"/>
          <w:spacing w:val="-6"/>
          <w:sz w:val="24"/>
          <w:szCs w:val="20"/>
        </w:rPr>
        <w:t>soumise</w:t>
      </w:r>
      <w:r w:rsidRPr="000648FF">
        <w:rPr>
          <w:rFonts w:ascii="Tahoma" w:hAnsi="Tahoma" w:cs="Tahoma"/>
          <w:spacing w:val="-7"/>
          <w:sz w:val="24"/>
          <w:szCs w:val="20"/>
        </w:rPr>
        <w:t xml:space="preserve"> </w:t>
      </w:r>
      <w:r w:rsidRPr="000648FF">
        <w:rPr>
          <w:rFonts w:ascii="Tahoma" w:hAnsi="Tahoma" w:cs="Tahoma"/>
          <w:spacing w:val="-6"/>
          <w:sz w:val="24"/>
          <w:szCs w:val="20"/>
        </w:rPr>
        <w:t>à</w:t>
      </w:r>
      <w:r w:rsidRPr="000648FF">
        <w:rPr>
          <w:rFonts w:ascii="Tahoma" w:hAnsi="Tahoma" w:cs="Tahoma"/>
          <w:spacing w:val="-7"/>
          <w:sz w:val="24"/>
          <w:szCs w:val="20"/>
        </w:rPr>
        <w:t xml:space="preserve"> </w:t>
      </w:r>
      <w:r w:rsidRPr="000648FF">
        <w:rPr>
          <w:rFonts w:ascii="Tahoma" w:hAnsi="Tahoma" w:cs="Tahoma"/>
          <w:spacing w:val="-6"/>
          <w:sz w:val="24"/>
          <w:szCs w:val="20"/>
        </w:rPr>
        <w:t>évaluation, la commission</w:t>
      </w:r>
      <w:r w:rsidRPr="000648FF">
        <w:rPr>
          <w:rFonts w:ascii="Tahoma" w:hAnsi="Tahoma" w:cs="Tahoma"/>
          <w:spacing w:val="-7"/>
          <w:sz w:val="24"/>
          <w:szCs w:val="20"/>
        </w:rPr>
        <w:t xml:space="preserve"> </w:t>
      </w:r>
      <w:r w:rsidRPr="000648FF">
        <w:rPr>
          <w:rFonts w:ascii="Tahoma" w:hAnsi="Tahoma" w:cs="Tahoma"/>
          <w:spacing w:val="-6"/>
          <w:sz w:val="24"/>
          <w:szCs w:val="20"/>
        </w:rPr>
        <w:t xml:space="preserve">s'assurera </w:t>
      </w:r>
      <w:r w:rsidRPr="000648FF">
        <w:rPr>
          <w:rFonts w:ascii="Tahoma" w:hAnsi="Tahoma" w:cs="Tahoma"/>
          <w:sz w:val="24"/>
          <w:szCs w:val="20"/>
        </w:rPr>
        <w:t>systématiquement que toutes les offres reçues ont bel et bien été examinées.</w:t>
      </w:r>
    </w:p>
    <w:p w:rsidR="004D09A8" w:rsidRPr="000648FF" w:rsidRDefault="000A4CFF" w:rsidP="000648FF">
      <w:pPr>
        <w:pStyle w:val="Paragraphedeliste"/>
        <w:numPr>
          <w:ilvl w:val="1"/>
          <w:numId w:val="114"/>
        </w:numPr>
        <w:tabs>
          <w:tab w:val="left" w:pos="1318"/>
          <w:tab w:val="left" w:pos="6035"/>
        </w:tabs>
        <w:ind w:left="0" w:firstLine="142"/>
        <w:jc w:val="both"/>
        <w:rPr>
          <w:rFonts w:ascii="Tahoma" w:hAnsi="Tahoma" w:cs="Tahoma"/>
          <w:szCs w:val="20"/>
        </w:rPr>
      </w:pPr>
      <w:r w:rsidRPr="000648FF">
        <w:rPr>
          <w:rFonts w:ascii="Tahoma" w:hAnsi="Tahoma" w:cs="Tahoma"/>
          <w:sz w:val="24"/>
          <w:szCs w:val="20"/>
        </w:rPr>
        <w:t>Il est établi, séance tenante un procès-verbal</w:t>
      </w:r>
      <w:r w:rsidRPr="000648FF">
        <w:rPr>
          <w:rFonts w:ascii="Tahoma" w:hAnsi="Tahoma" w:cs="Tahoma"/>
          <w:spacing w:val="-10"/>
          <w:sz w:val="24"/>
          <w:szCs w:val="20"/>
        </w:rPr>
        <w:t xml:space="preserve"> </w:t>
      </w:r>
      <w:r w:rsidRPr="000648FF">
        <w:rPr>
          <w:rFonts w:ascii="Tahoma" w:hAnsi="Tahoma" w:cs="Tahoma"/>
          <w:sz w:val="24"/>
          <w:szCs w:val="20"/>
        </w:rPr>
        <w:t>d’ouverture</w:t>
      </w:r>
      <w:r w:rsidRPr="000648FF">
        <w:rPr>
          <w:rFonts w:ascii="Tahoma" w:hAnsi="Tahoma" w:cs="Tahoma"/>
          <w:spacing w:val="-7"/>
          <w:sz w:val="24"/>
          <w:szCs w:val="20"/>
        </w:rPr>
        <w:t xml:space="preserve"> </w:t>
      </w:r>
      <w:r w:rsidRPr="000648FF">
        <w:rPr>
          <w:rFonts w:ascii="Tahoma" w:hAnsi="Tahoma" w:cs="Tahoma"/>
          <w:sz w:val="24"/>
          <w:szCs w:val="20"/>
        </w:rPr>
        <w:t>des</w:t>
      </w:r>
      <w:r w:rsidRPr="000648FF">
        <w:rPr>
          <w:rFonts w:ascii="Tahoma" w:hAnsi="Tahoma" w:cs="Tahoma"/>
          <w:spacing w:val="-6"/>
          <w:sz w:val="24"/>
          <w:szCs w:val="20"/>
        </w:rPr>
        <w:t xml:space="preserve"> </w:t>
      </w:r>
      <w:r w:rsidRPr="000648FF">
        <w:rPr>
          <w:rFonts w:ascii="Tahoma" w:hAnsi="Tahoma" w:cs="Tahoma"/>
          <w:sz w:val="24"/>
          <w:szCs w:val="20"/>
        </w:rPr>
        <w:t>plis qui mentionne la recevabilité des offres, leur régularité administrative, leurs</w:t>
      </w:r>
      <w:r w:rsidRPr="000648FF">
        <w:rPr>
          <w:rFonts w:ascii="Tahoma" w:hAnsi="Tahoma" w:cs="Tahoma"/>
          <w:spacing w:val="-3"/>
          <w:sz w:val="24"/>
          <w:szCs w:val="20"/>
        </w:rPr>
        <w:t xml:space="preserve"> </w:t>
      </w:r>
      <w:r w:rsidRPr="000648FF">
        <w:rPr>
          <w:rFonts w:ascii="Tahoma" w:hAnsi="Tahoma" w:cs="Tahoma"/>
          <w:sz w:val="24"/>
          <w:szCs w:val="20"/>
        </w:rPr>
        <w:t>prix, leurs</w:t>
      </w:r>
      <w:r w:rsidRPr="000648FF">
        <w:rPr>
          <w:rFonts w:ascii="Tahoma" w:hAnsi="Tahoma" w:cs="Tahoma"/>
          <w:spacing w:val="-3"/>
          <w:sz w:val="24"/>
          <w:szCs w:val="20"/>
        </w:rPr>
        <w:t xml:space="preserve"> </w:t>
      </w:r>
      <w:r w:rsidRPr="000648FF">
        <w:rPr>
          <w:rFonts w:ascii="Tahoma" w:hAnsi="Tahoma" w:cs="Tahoma"/>
          <w:sz w:val="24"/>
          <w:szCs w:val="20"/>
        </w:rPr>
        <w:t>rabais, et</w:t>
      </w:r>
      <w:r w:rsidRPr="000648FF">
        <w:rPr>
          <w:rFonts w:ascii="Tahoma" w:hAnsi="Tahoma" w:cs="Tahoma"/>
          <w:spacing w:val="-2"/>
          <w:sz w:val="24"/>
          <w:szCs w:val="20"/>
        </w:rPr>
        <w:t xml:space="preserve"> </w:t>
      </w:r>
      <w:r w:rsidRPr="000648FF">
        <w:rPr>
          <w:rFonts w:ascii="Tahoma" w:hAnsi="Tahoma" w:cs="Tahoma"/>
          <w:sz w:val="24"/>
          <w:szCs w:val="20"/>
        </w:rPr>
        <w:t>leurs</w:t>
      </w:r>
      <w:r w:rsidRPr="000648FF">
        <w:rPr>
          <w:rFonts w:ascii="Tahoma" w:hAnsi="Tahoma" w:cs="Tahoma"/>
          <w:spacing w:val="-1"/>
          <w:sz w:val="24"/>
          <w:szCs w:val="20"/>
        </w:rPr>
        <w:t xml:space="preserve"> </w:t>
      </w:r>
      <w:r w:rsidRPr="000648FF">
        <w:rPr>
          <w:rFonts w:ascii="Tahoma" w:hAnsi="Tahoma" w:cs="Tahoma"/>
          <w:sz w:val="24"/>
          <w:szCs w:val="20"/>
        </w:rPr>
        <w:t>délais ainsi que</w:t>
      </w:r>
      <w:r w:rsidRPr="000648FF">
        <w:rPr>
          <w:rFonts w:ascii="Tahoma" w:hAnsi="Tahoma" w:cs="Tahoma"/>
          <w:spacing w:val="-1"/>
          <w:sz w:val="24"/>
          <w:szCs w:val="20"/>
        </w:rPr>
        <w:t xml:space="preserve"> </w:t>
      </w:r>
      <w:r w:rsidRPr="000648FF">
        <w:rPr>
          <w:rFonts w:ascii="Tahoma" w:hAnsi="Tahoma" w:cs="Tahoma"/>
          <w:sz w:val="24"/>
          <w:szCs w:val="20"/>
        </w:rPr>
        <w:t>la composition</w:t>
      </w:r>
      <w:r w:rsidRPr="000648FF">
        <w:rPr>
          <w:rFonts w:ascii="Tahoma" w:hAnsi="Tahoma" w:cs="Tahoma"/>
          <w:spacing w:val="-2"/>
          <w:sz w:val="24"/>
          <w:szCs w:val="20"/>
        </w:rPr>
        <w:t xml:space="preserve"> </w:t>
      </w:r>
      <w:r w:rsidRPr="000648FF">
        <w:rPr>
          <w:rFonts w:ascii="Tahoma" w:hAnsi="Tahoma" w:cs="Tahoma"/>
          <w:sz w:val="24"/>
          <w:szCs w:val="20"/>
        </w:rPr>
        <w:t>de</w:t>
      </w:r>
      <w:r w:rsidRPr="000648FF">
        <w:rPr>
          <w:rFonts w:ascii="Tahoma" w:hAnsi="Tahoma" w:cs="Tahoma"/>
          <w:spacing w:val="-1"/>
          <w:sz w:val="24"/>
          <w:szCs w:val="20"/>
        </w:rPr>
        <w:t xml:space="preserve"> </w:t>
      </w:r>
      <w:r w:rsidRPr="000648FF">
        <w:rPr>
          <w:rFonts w:ascii="Tahoma" w:hAnsi="Tahoma" w:cs="Tahoma"/>
          <w:sz w:val="24"/>
          <w:szCs w:val="20"/>
        </w:rPr>
        <w:t>la sous- commission</w:t>
      </w:r>
      <w:r w:rsidRPr="000648FF">
        <w:rPr>
          <w:rFonts w:ascii="Tahoma" w:hAnsi="Tahoma" w:cs="Tahoma"/>
          <w:spacing w:val="-11"/>
          <w:sz w:val="24"/>
          <w:szCs w:val="20"/>
        </w:rPr>
        <w:t xml:space="preserve"> </w:t>
      </w:r>
      <w:r w:rsidRPr="000648FF">
        <w:rPr>
          <w:rFonts w:ascii="Tahoma" w:hAnsi="Tahoma" w:cs="Tahoma"/>
          <w:sz w:val="24"/>
          <w:szCs w:val="20"/>
        </w:rPr>
        <w:t>d’analyse</w:t>
      </w:r>
      <w:r w:rsidRPr="000648FF">
        <w:rPr>
          <w:rFonts w:ascii="Tahoma" w:hAnsi="Tahoma" w:cs="Tahoma"/>
          <w:spacing w:val="-9"/>
          <w:sz w:val="24"/>
          <w:szCs w:val="20"/>
        </w:rPr>
        <w:t xml:space="preserve"> </w:t>
      </w:r>
      <w:r w:rsidRPr="000648FF">
        <w:rPr>
          <w:rFonts w:ascii="Tahoma" w:hAnsi="Tahoma" w:cs="Tahoma"/>
          <w:sz w:val="24"/>
          <w:szCs w:val="20"/>
        </w:rPr>
        <w:t>le cas échéant. Toutefois</w:t>
      </w:r>
      <w:r w:rsidRPr="000648FF">
        <w:rPr>
          <w:rFonts w:ascii="Tahoma" w:hAnsi="Tahoma" w:cs="Tahoma"/>
          <w:spacing w:val="-2"/>
          <w:sz w:val="24"/>
          <w:szCs w:val="20"/>
        </w:rPr>
        <w:t xml:space="preserve"> </w:t>
      </w:r>
      <w:r w:rsidRPr="000648FF">
        <w:rPr>
          <w:rFonts w:ascii="Tahoma" w:hAnsi="Tahoma" w:cs="Tahoma"/>
          <w:sz w:val="24"/>
          <w:szCs w:val="20"/>
        </w:rPr>
        <w:t>les informations relatives à ladite composition demeurent internes à la commission. Un extrait du procès-verbal à laquelle est annexée la feuille de présence signée par tous</w:t>
      </w:r>
      <w:r w:rsidRPr="000648FF">
        <w:rPr>
          <w:rFonts w:ascii="Tahoma" w:hAnsi="Tahoma" w:cs="Tahoma"/>
          <w:spacing w:val="72"/>
          <w:sz w:val="24"/>
          <w:szCs w:val="20"/>
        </w:rPr>
        <w:t xml:space="preserve"> </w:t>
      </w:r>
      <w:r w:rsidRPr="000648FF">
        <w:rPr>
          <w:rFonts w:ascii="Tahoma" w:hAnsi="Tahoma" w:cs="Tahoma"/>
          <w:sz w:val="24"/>
          <w:szCs w:val="20"/>
        </w:rPr>
        <w:t>les</w:t>
      </w:r>
      <w:r w:rsidRPr="000648FF">
        <w:rPr>
          <w:rFonts w:ascii="Tahoma" w:hAnsi="Tahoma" w:cs="Tahoma"/>
          <w:spacing w:val="70"/>
          <w:sz w:val="24"/>
          <w:szCs w:val="20"/>
        </w:rPr>
        <w:t xml:space="preserve"> </w:t>
      </w:r>
      <w:r w:rsidRPr="000648FF">
        <w:rPr>
          <w:rFonts w:ascii="Tahoma" w:hAnsi="Tahoma" w:cs="Tahoma"/>
          <w:sz w:val="24"/>
          <w:szCs w:val="20"/>
        </w:rPr>
        <w:t>participants</w:t>
      </w:r>
      <w:r w:rsidRPr="000648FF">
        <w:rPr>
          <w:rFonts w:ascii="Tahoma" w:hAnsi="Tahoma" w:cs="Tahoma"/>
          <w:spacing w:val="72"/>
          <w:sz w:val="24"/>
          <w:szCs w:val="20"/>
        </w:rPr>
        <w:t xml:space="preserve"> </w:t>
      </w:r>
      <w:r w:rsidRPr="000648FF">
        <w:rPr>
          <w:rFonts w:ascii="Tahoma" w:hAnsi="Tahoma" w:cs="Tahoma"/>
          <w:sz w:val="24"/>
          <w:szCs w:val="20"/>
        </w:rPr>
        <w:t>est</w:t>
      </w:r>
      <w:r w:rsidRPr="000648FF">
        <w:rPr>
          <w:rFonts w:ascii="Tahoma" w:hAnsi="Tahoma" w:cs="Tahoma"/>
          <w:spacing w:val="70"/>
          <w:sz w:val="24"/>
          <w:szCs w:val="20"/>
        </w:rPr>
        <w:t xml:space="preserve"> </w:t>
      </w:r>
      <w:r w:rsidRPr="000648FF">
        <w:rPr>
          <w:rFonts w:ascii="Tahoma" w:hAnsi="Tahoma" w:cs="Tahoma"/>
          <w:sz w:val="24"/>
          <w:szCs w:val="20"/>
        </w:rPr>
        <w:t>remis</w:t>
      </w:r>
      <w:r w:rsidRPr="000648FF">
        <w:rPr>
          <w:rFonts w:ascii="Tahoma" w:hAnsi="Tahoma" w:cs="Tahoma"/>
          <w:spacing w:val="77"/>
          <w:sz w:val="24"/>
          <w:szCs w:val="20"/>
        </w:rPr>
        <w:t xml:space="preserve"> </w:t>
      </w:r>
      <w:r w:rsidRPr="000648FF">
        <w:rPr>
          <w:rFonts w:ascii="Tahoma" w:hAnsi="Tahoma" w:cs="Tahoma"/>
          <w:sz w:val="24"/>
          <w:szCs w:val="20"/>
        </w:rPr>
        <w:t>à</w:t>
      </w:r>
      <w:r w:rsidRPr="000648FF">
        <w:rPr>
          <w:rFonts w:ascii="Tahoma" w:hAnsi="Tahoma" w:cs="Tahoma"/>
          <w:spacing w:val="74"/>
          <w:sz w:val="24"/>
          <w:szCs w:val="20"/>
        </w:rPr>
        <w:t xml:space="preserve"> </w:t>
      </w:r>
      <w:r w:rsidRPr="000648FF">
        <w:rPr>
          <w:rFonts w:ascii="Tahoma" w:hAnsi="Tahoma" w:cs="Tahoma"/>
          <w:sz w:val="24"/>
          <w:szCs w:val="20"/>
        </w:rPr>
        <w:t>chaque</w:t>
      </w:r>
      <w:r w:rsidRPr="000648FF">
        <w:rPr>
          <w:rFonts w:ascii="Tahoma" w:hAnsi="Tahoma" w:cs="Tahoma"/>
          <w:spacing w:val="74"/>
          <w:sz w:val="24"/>
          <w:szCs w:val="20"/>
        </w:rPr>
        <w:t xml:space="preserve"> </w:t>
      </w:r>
      <w:r w:rsidRPr="000648FF">
        <w:rPr>
          <w:rFonts w:ascii="Tahoma" w:hAnsi="Tahoma" w:cs="Tahoma"/>
          <w:sz w:val="24"/>
          <w:szCs w:val="20"/>
        </w:rPr>
        <w:t>soumissionnaire</w:t>
      </w:r>
      <w:r w:rsidRPr="000648FF">
        <w:rPr>
          <w:rFonts w:ascii="Tahoma" w:hAnsi="Tahoma" w:cs="Tahoma"/>
          <w:spacing w:val="75"/>
          <w:sz w:val="24"/>
          <w:szCs w:val="20"/>
        </w:rPr>
        <w:t xml:space="preserve"> </w:t>
      </w:r>
      <w:r w:rsidRPr="000648FF">
        <w:rPr>
          <w:rFonts w:ascii="Tahoma" w:hAnsi="Tahoma" w:cs="Tahoma"/>
          <w:sz w:val="24"/>
          <w:szCs w:val="20"/>
        </w:rPr>
        <w:t>à</w:t>
      </w:r>
      <w:r w:rsidRPr="000648FF">
        <w:rPr>
          <w:rFonts w:ascii="Tahoma" w:hAnsi="Tahoma" w:cs="Tahoma"/>
          <w:spacing w:val="74"/>
          <w:sz w:val="24"/>
          <w:szCs w:val="20"/>
        </w:rPr>
        <w:t xml:space="preserve"> </w:t>
      </w:r>
      <w:r w:rsidRPr="000648FF">
        <w:rPr>
          <w:rFonts w:ascii="Tahoma" w:hAnsi="Tahoma" w:cs="Tahoma"/>
          <w:spacing w:val="14"/>
          <w:sz w:val="24"/>
          <w:szCs w:val="20"/>
        </w:rPr>
        <w:t>sa</w:t>
      </w:r>
      <w:r w:rsidRPr="000648FF">
        <w:rPr>
          <w:rFonts w:ascii="Tahoma" w:hAnsi="Tahoma" w:cs="Tahoma"/>
          <w:spacing w:val="39"/>
          <w:sz w:val="24"/>
          <w:szCs w:val="20"/>
        </w:rPr>
        <w:t xml:space="preserve">  </w:t>
      </w:r>
      <w:r w:rsidRPr="000648FF">
        <w:rPr>
          <w:rFonts w:ascii="Tahoma" w:hAnsi="Tahoma" w:cs="Tahoma"/>
          <w:spacing w:val="14"/>
          <w:sz w:val="24"/>
          <w:szCs w:val="20"/>
        </w:rPr>
        <w:t>de</w:t>
      </w:r>
      <w:r w:rsidRPr="000648FF">
        <w:rPr>
          <w:rFonts w:ascii="Tahoma" w:hAnsi="Tahoma" w:cs="Tahoma"/>
          <w:spacing w:val="-23"/>
          <w:sz w:val="24"/>
          <w:szCs w:val="20"/>
        </w:rPr>
        <w:t xml:space="preserve"> </w:t>
      </w:r>
      <w:r w:rsidRPr="000648FF">
        <w:rPr>
          <w:rFonts w:ascii="Tahoma" w:hAnsi="Tahoma" w:cs="Tahoma"/>
          <w:spacing w:val="22"/>
          <w:sz w:val="24"/>
          <w:szCs w:val="20"/>
        </w:rPr>
        <w:t>mande</w:t>
      </w:r>
      <w:r w:rsidRPr="000648FF">
        <w:rPr>
          <w:rFonts w:ascii="Tahoma" w:hAnsi="Tahoma" w:cs="Tahoma"/>
          <w:spacing w:val="-20"/>
          <w:sz w:val="24"/>
          <w:szCs w:val="20"/>
        </w:rPr>
        <w:t xml:space="preserve"> </w:t>
      </w:r>
      <w:r w:rsidRPr="000648FF">
        <w:rPr>
          <w:rFonts w:ascii="Tahoma" w:hAnsi="Tahoma" w:cs="Tahoma"/>
          <w:sz w:val="24"/>
          <w:szCs w:val="20"/>
        </w:rPr>
        <w:t>.</w:t>
      </w:r>
      <w:r w:rsidRPr="000648FF">
        <w:rPr>
          <w:rFonts w:ascii="Tahoma" w:hAnsi="Tahoma" w:cs="Tahoma"/>
          <w:spacing w:val="74"/>
          <w:sz w:val="24"/>
          <w:szCs w:val="20"/>
        </w:rPr>
        <w:t xml:space="preserve"> </w:t>
      </w:r>
      <w:r w:rsidRPr="000648FF">
        <w:rPr>
          <w:rFonts w:ascii="Tahoma" w:hAnsi="Tahoma" w:cs="Tahoma"/>
          <w:sz w:val="24"/>
          <w:szCs w:val="20"/>
        </w:rPr>
        <w:t>Enfin</w:t>
      </w:r>
      <w:r w:rsidRPr="000648FF">
        <w:rPr>
          <w:rFonts w:ascii="Tahoma" w:hAnsi="Tahoma" w:cs="Tahoma"/>
          <w:spacing w:val="76"/>
          <w:sz w:val="24"/>
          <w:szCs w:val="20"/>
        </w:rPr>
        <w:t xml:space="preserve"> </w:t>
      </w:r>
      <w:r w:rsidRPr="000648FF">
        <w:rPr>
          <w:rFonts w:ascii="Tahoma" w:hAnsi="Tahoma" w:cs="Tahoma"/>
          <w:sz w:val="24"/>
          <w:szCs w:val="20"/>
        </w:rPr>
        <w:t>seules</w:t>
      </w:r>
      <w:r w:rsidRPr="000648FF">
        <w:rPr>
          <w:rFonts w:ascii="Tahoma" w:hAnsi="Tahoma" w:cs="Tahoma"/>
          <w:spacing w:val="75"/>
          <w:sz w:val="24"/>
          <w:szCs w:val="20"/>
        </w:rPr>
        <w:t xml:space="preserve"> </w:t>
      </w:r>
      <w:r w:rsidRPr="000648FF">
        <w:rPr>
          <w:rFonts w:ascii="Tahoma" w:hAnsi="Tahoma" w:cs="Tahoma"/>
          <w:sz w:val="24"/>
          <w:szCs w:val="20"/>
        </w:rPr>
        <w:t>les</w:t>
      </w:r>
      <w:r w:rsidRPr="000648FF">
        <w:rPr>
          <w:rFonts w:ascii="Tahoma" w:hAnsi="Tahoma" w:cs="Tahoma"/>
          <w:spacing w:val="75"/>
          <w:sz w:val="24"/>
          <w:szCs w:val="20"/>
        </w:rPr>
        <w:t xml:space="preserve"> </w:t>
      </w:r>
      <w:r w:rsidRPr="000648FF">
        <w:rPr>
          <w:rFonts w:ascii="Tahoma" w:hAnsi="Tahoma" w:cs="Tahoma"/>
          <w:sz w:val="24"/>
          <w:szCs w:val="20"/>
        </w:rPr>
        <w:t>offres</w:t>
      </w:r>
      <w:r w:rsidR="00124208" w:rsidRPr="000648FF">
        <w:rPr>
          <w:rFonts w:ascii="Tahoma" w:hAnsi="Tahoma" w:cs="Tahoma"/>
          <w:sz w:val="24"/>
          <w:szCs w:val="20"/>
        </w:rPr>
        <w:t xml:space="preserve"> </w:t>
      </w:r>
      <w:r w:rsidRPr="000648FF">
        <w:rPr>
          <w:rFonts w:ascii="Tahoma" w:hAnsi="Tahoma" w:cs="Tahoma"/>
          <w:szCs w:val="20"/>
        </w:rPr>
        <w:t>financières des soumissionnaires ayant atteint la</w:t>
      </w:r>
      <w:r w:rsidRPr="000648FF">
        <w:rPr>
          <w:rFonts w:ascii="Tahoma" w:hAnsi="Tahoma" w:cs="Tahoma"/>
          <w:szCs w:val="20"/>
        </w:rPr>
        <w:tab/>
        <w:t>note</w:t>
      </w:r>
      <w:r w:rsidRPr="000648FF">
        <w:rPr>
          <w:rFonts w:ascii="Tahoma" w:hAnsi="Tahoma" w:cs="Tahoma"/>
          <w:spacing w:val="40"/>
          <w:szCs w:val="20"/>
        </w:rPr>
        <w:t xml:space="preserve"> </w:t>
      </w:r>
      <w:r w:rsidRPr="000648FF">
        <w:rPr>
          <w:rFonts w:ascii="Tahoma" w:hAnsi="Tahoma" w:cs="Tahoma"/>
          <w:szCs w:val="20"/>
        </w:rPr>
        <w:t>technique</w:t>
      </w:r>
      <w:r w:rsidRPr="000648FF">
        <w:rPr>
          <w:rFonts w:ascii="Tahoma" w:hAnsi="Tahoma" w:cs="Tahoma"/>
          <w:spacing w:val="40"/>
          <w:szCs w:val="20"/>
        </w:rPr>
        <w:t xml:space="preserve"> </w:t>
      </w:r>
      <w:r w:rsidRPr="000648FF">
        <w:rPr>
          <w:rFonts w:ascii="Tahoma" w:hAnsi="Tahoma" w:cs="Tahoma"/>
          <w:szCs w:val="20"/>
        </w:rPr>
        <w:t>minimale</w:t>
      </w:r>
      <w:r w:rsidRPr="000648FF">
        <w:rPr>
          <w:rFonts w:ascii="Tahoma" w:hAnsi="Tahoma" w:cs="Tahoma"/>
          <w:spacing w:val="40"/>
          <w:szCs w:val="20"/>
        </w:rPr>
        <w:t xml:space="preserve"> </w:t>
      </w:r>
      <w:r w:rsidRPr="000648FF">
        <w:rPr>
          <w:rFonts w:ascii="Tahoma" w:hAnsi="Tahoma" w:cs="Tahoma"/>
          <w:szCs w:val="20"/>
        </w:rPr>
        <w:t>requise</w:t>
      </w:r>
      <w:r w:rsidRPr="000648FF">
        <w:rPr>
          <w:rFonts w:ascii="Tahoma" w:hAnsi="Tahoma" w:cs="Tahoma"/>
          <w:spacing w:val="40"/>
          <w:szCs w:val="20"/>
        </w:rPr>
        <w:t xml:space="preserve"> </w:t>
      </w:r>
      <w:r w:rsidRPr="000648FF">
        <w:rPr>
          <w:rFonts w:ascii="Tahoma" w:hAnsi="Tahoma" w:cs="Tahoma"/>
          <w:szCs w:val="20"/>
        </w:rPr>
        <w:t>sont</w:t>
      </w:r>
      <w:r w:rsidRPr="000648FF">
        <w:rPr>
          <w:rFonts w:ascii="Tahoma" w:hAnsi="Tahoma" w:cs="Tahoma"/>
          <w:spacing w:val="40"/>
          <w:szCs w:val="20"/>
        </w:rPr>
        <w:t xml:space="preserve"> </w:t>
      </w:r>
      <w:r w:rsidRPr="000648FF">
        <w:rPr>
          <w:rFonts w:ascii="Tahoma" w:hAnsi="Tahoma" w:cs="Tahoma"/>
          <w:szCs w:val="20"/>
        </w:rPr>
        <w:t>ouvertes en présence des soumissionnaires concernés</w:t>
      </w:r>
    </w:p>
    <w:p w:rsidR="004D09A8" w:rsidRPr="000648FF" w:rsidRDefault="000A4CFF" w:rsidP="000648FF">
      <w:pPr>
        <w:pStyle w:val="Paragraphedeliste"/>
        <w:numPr>
          <w:ilvl w:val="1"/>
          <w:numId w:val="114"/>
        </w:numPr>
        <w:tabs>
          <w:tab w:val="left" w:pos="1326"/>
        </w:tabs>
        <w:ind w:left="0" w:firstLine="142"/>
        <w:jc w:val="both"/>
        <w:rPr>
          <w:rFonts w:ascii="Tahoma" w:hAnsi="Tahoma" w:cs="Tahoma"/>
          <w:sz w:val="24"/>
          <w:szCs w:val="20"/>
        </w:rPr>
      </w:pPr>
      <w:r w:rsidRPr="000648FF">
        <w:rPr>
          <w:rFonts w:ascii="Tahoma" w:hAnsi="Tahoma" w:cs="Tahoma"/>
          <w:sz w:val="24"/>
          <w:szCs w:val="20"/>
        </w:rPr>
        <w:t xml:space="preserve">A la fin de chaque séance d’ouverture des plis, le Président de la commission de passation des </w:t>
      </w:r>
      <w:r w:rsidRPr="000648FF">
        <w:rPr>
          <w:rFonts w:ascii="Tahoma" w:hAnsi="Tahoma" w:cs="Tahoma"/>
          <w:spacing w:val="-4"/>
          <w:sz w:val="24"/>
          <w:szCs w:val="20"/>
        </w:rPr>
        <w:t>marchés</w:t>
      </w:r>
      <w:r w:rsidRPr="000648FF">
        <w:rPr>
          <w:rFonts w:ascii="Tahoma" w:hAnsi="Tahoma" w:cs="Tahoma"/>
          <w:spacing w:val="-10"/>
          <w:sz w:val="24"/>
          <w:szCs w:val="20"/>
        </w:rPr>
        <w:t xml:space="preserve"> </w:t>
      </w:r>
      <w:r w:rsidRPr="000648FF">
        <w:rPr>
          <w:rFonts w:ascii="Tahoma" w:hAnsi="Tahoma" w:cs="Tahoma"/>
          <w:spacing w:val="-4"/>
          <w:sz w:val="24"/>
          <w:szCs w:val="20"/>
        </w:rPr>
        <w:t>met à la disposition du point focal désigné</w:t>
      </w:r>
      <w:r w:rsidRPr="000648FF">
        <w:rPr>
          <w:rFonts w:ascii="Tahoma" w:hAnsi="Tahoma" w:cs="Tahoma"/>
          <w:sz w:val="24"/>
          <w:szCs w:val="20"/>
        </w:rPr>
        <w:t xml:space="preserve"> </w:t>
      </w:r>
      <w:r w:rsidRPr="000648FF">
        <w:rPr>
          <w:rFonts w:ascii="Tahoma" w:hAnsi="Tahoma" w:cs="Tahoma"/>
          <w:spacing w:val="-4"/>
          <w:sz w:val="24"/>
          <w:szCs w:val="20"/>
        </w:rPr>
        <w:t>par l’organisme</w:t>
      </w:r>
      <w:r w:rsidRPr="000648FF">
        <w:rPr>
          <w:rFonts w:ascii="Tahoma" w:hAnsi="Tahoma" w:cs="Tahoma"/>
          <w:spacing w:val="-13"/>
          <w:sz w:val="24"/>
          <w:szCs w:val="20"/>
        </w:rPr>
        <w:t xml:space="preserve"> </w:t>
      </w:r>
      <w:r w:rsidRPr="000648FF">
        <w:rPr>
          <w:rFonts w:ascii="Tahoma" w:hAnsi="Tahoma" w:cs="Tahoma"/>
          <w:spacing w:val="-4"/>
          <w:sz w:val="24"/>
          <w:szCs w:val="20"/>
        </w:rPr>
        <w:t>chargé</w:t>
      </w:r>
      <w:r w:rsidRPr="000648FF">
        <w:rPr>
          <w:rFonts w:ascii="Tahoma" w:hAnsi="Tahoma" w:cs="Tahoma"/>
          <w:spacing w:val="-13"/>
          <w:sz w:val="24"/>
          <w:szCs w:val="20"/>
        </w:rPr>
        <w:t xml:space="preserve"> </w:t>
      </w:r>
      <w:r w:rsidRPr="000648FF">
        <w:rPr>
          <w:rFonts w:ascii="Tahoma" w:hAnsi="Tahoma" w:cs="Tahoma"/>
          <w:spacing w:val="-4"/>
          <w:sz w:val="24"/>
          <w:szCs w:val="20"/>
        </w:rPr>
        <w:t>de</w:t>
      </w:r>
      <w:r w:rsidRPr="000648FF">
        <w:rPr>
          <w:rFonts w:ascii="Tahoma" w:hAnsi="Tahoma" w:cs="Tahoma"/>
          <w:spacing w:val="-12"/>
          <w:sz w:val="24"/>
          <w:szCs w:val="20"/>
        </w:rPr>
        <w:t xml:space="preserve"> </w:t>
      </w:r>
      <w:r w:rsidRPr="000648FF">
        <w:rPr>
          <w:rFonts w:ascii="Tahoma" w:hAnsi="Tahoma" w:cs="Tahoma"/>
          <w:spacing w:val="-4"/>
          <w:sz w:val="24"/>
          <w:szCs w:val="20"/>
        </w:rPr>
        <w:t>la</w:t>
      </w:r>
      <w:r w:rsidRPr="000648FF">
        <w:rPr>
          <w:rFonts w:ascii="Tahoma" w:hAnsi="Tahoma" w:cs="Tahoma"/>
          <w:spacing w:val="-13"/>
          <w:sz w:val="24"/>
          <w:szCs w:val="20"/>
        </w:rPr>
        <w:t xml:space="preserve"> </w:t>
      </w:r>
      <w:r w:rsidRPr="000648FF">
        <w:rPr>
          <w:rFonts w:ascii="Tahoma" w:hAnsi="Tahoma" w:cs="Tahoma"/>
          <w:spacing w:val="-4"/>
          <w:sz w:val="24"/>
          <w:szCs w:val="20"/>
        </w:rPr>
        <w:t>régulation</w:t>
      </w:r>
      <w:r w:rsidRPr="000648FF">
        <w:rPr>
          <w:rFonts w:ascii="Tahoma" w:hAnsi="Tahoma" w:cs="Tahoma"/>
          <w:spacing w:val="-13"/>
          <w:sz w:val="24"/>
          <w:szCs w:val="20"/>
        </w:rPr>
        <w:t xml:space="preserve"> </w:t>
      </w:r>
      <w:r w:rsidRPr="000648FF">
        <w:rPr>
          <w:rFonts w:ascii="Tahoma" w:hAnsi="Tahoma" w:cs="Tahoma"/>
          <w:spacing w:val="-4"/>
          <w:sz w:val="24"/>
          <w:szCs w:val="20"/>
        </w:rPr>
        <w:t>des</w:t>
      </w:r>
      <w:r w:rsidRPr="000648FF">
        <w:rPr>
          <w:rFonts w:ascii="Tahoma" w:hAnsi="Tahoma" w:cs="Tahoma"/>
          <w:spacing w:val="-13"/>
          <w:sz w:val="24"/>
          <w:szCs w:val="20"/>
        </w:rPr>
        <w:t xml:space="preserve"> </w:t>
      </w:r>
      <w:r w:rsidRPr="000648FF">
        <w:rPr>
          <w:rFonts w:ascii="Tahoma" w:hAnsi="Tahoma" w:cs="Tahoma"/>
          <w:spacing w:val="-4"/>
          <w:sz w:val="24"/>
          <w:szCs w:val="20"/>
        </w:rPr>
        <w:t xml:space="preserve">marchés </w:t>
      </w:r>
      <w:r w:rsidRPr="000648FF">
        <w:rPr>
          <w:rFonts w:ascii="Tahoma" w:hAnsi="Tahoma" w:cs="Tahoma"/>
          <w:spacing w:val="-2"/>
          <w:w w:val="85"/>
          <w:sz w:val="24"/>
          <w:szCs w:val="20"/>
        </w:rPr>
        <w:t>publics un exemplaire de l’offre de</w:t>
      </w:r>
      <w:r w:rsidRPr="000648FF">
        <w:rPr>
          <w:rFonts w:ascii="Tahoma" w:hAnsi="Tahoma" w:cs="Tahoma"/>
          <w:spacing w:val="-3"/>
          <w:w w:val="85"/>
          <w:sz w:val="24"/>
          <w:szCs w:val="20"/>
        </w:rPr>
        <w:t xml:space="preserve"> </w:t>
      </w:r>
      <w:r w:rsidRPr="000648FF">
        <w:rPr>
          <w:rFonts w:ascii="Tahoma" w:hAnsi="Tahoma" w:cs="Tahoma"/>
          <w:spacing w:val="-2"/>
          <w:w w:val="85"/>
          <w:sz w:val="24"/>
          <w:szCs w:val="20"/>
        </w:rPr>
        <w:t>chaque soumissionnaire paraphé par ses soins.</w:t>
      </w:r>
    </w:p>
    <w:p w:rsidR="004D09A8" w:rsidRPr="000648FF" w:rsidRDefault="000A4CFF" w:rsidP="000648FF">
      <w:pPr>
        <w:pStyle w:val="Paragraphedeliste"/>
        <w:numPr>
          <w:ilvl w:val="1"/>
          <w:numId w:val="114"/>
        </w:numPr>
        <w:tabs>
          <w:tab w:val="left" w:pos="1297"/>
        </w:tabs>
        <w:ind w:left="0" w:firstLine="142"/>
        <w:jc w:val="both"/>
        <w:rPr>
          <w:rFonts w:ascii="Tahoma" w:hAnsi="Tahoma" w:cs="Tahoma"/>
          <w:sz w:val="24"/>
          <w:szCs w:val="20"/>
        </w:rPr>
      </w:pPr>
      <w:r w:rsidRPr="000648FF">
        <w:rPr>
          <w:rFonts w:ascii="Tahoma" w:hAnsi="Tahoma" w:cs="Tahoma"/>
          <w:spacing w:val="-2"/>
          <w:sz w:val="24"/>
          <w:szCs w:val="20"/>
        </w:rPr>
        <w:t>En</w:t>
      </w:r>
      <w:r w:rsidRPr="000648FF">
        <w:rPr>
          <w:rFonts w:ascii="Tahoma" w:hAnsi="Tahoma" w:cs="Tahoma"/>
          <w:spacing w:val="-12"/>
          <w:sz w:val="24"/>
          <w:szCs w:val="20"/>
        </w:rPr>
        <w:t xml:space="preserve"> </w:t>
      </w:r>
      <w:r w:rsidRPr="000648FF">
        <w:rPr>
          <w:rFonts w:ascii="Tahoma" w:hAnsi="Tahoma" w:cs="Tahoma"/>
          <w:spacing w:val="-2"/>
          <w:sz w:val="24"/>
          <w:szCs w:val="20"/>
        </w:rPr>
        <w:t>cas</w:t>
      </w:r>
      <w:r w:rsidRPr="000648FF">
        <w:rPr>
          <w:rFonts w:ascii="Tahoma" w:hAnsi="Tahoma" w:cs="Tahoma"/>
          <w:spacing w:val="-12"/>
          <w:sz w:val="24"/>
          <w:szCs w:val="20"/>
        </w:rPr>
        <w:t xml:space="preserve"> </w:t>
      </w:r>
      <w:r w:rsidRPr="000648FF">
        <w:rPr>
          <w:rFonts w:ascii="Tahoma" w:hAnsi="Tahoma" w:cs="Tahoma"/>
          <w:spacing w:val="-2"/>
          <w:sz w:val="24"/>
          <w:szCs w:val="20"/>
        </w:rPr>
        <w:t>de</w:t>
      </w:r>
      <w:r w:rsidRPr="000648FF">
        <w:rPr>
          <w:rFonts w:ascii="Tahoma" w:hAnsi="Tahoma" w:cs="Tahoma"/>
          <w:spacing w:val="-12"/>
          <w:sz w:val="24"/>
          <w:szCs w:val="20"/>
        </w:rPr>
        <w:t xml:space="preserve"> </w:t>
      </w:r>
      <w:r w:rsidRPr="000648FF">
        <w:rPr>
          <w:rFonts w:ascii="Tahoma" w:hAnsi="Tahoma" w:cs="Tahoma"/>
          <w:spacing w:val="-2"/>
          <w:sz w:val="24"/>
          <w:szCs w:val="20"/>
        </w:rPr>
        <w:t>recours,</w:t>
      </w:r>
      <w:r w:rsidRPr="000648FF">
        <w:rPr>
          <w:rFonts w:ascii="Tahoma" w:hAnsi="Tahoma" w:cs="Tahoma"/>
          <w:spacing w:val="-11"/>
          <w:sz w:val="24"/>
          <w:szCs w:val="20"/>
        </w:rPr>
        <w:t xml:space="preserve"> </w:t>
      </w:r>
      <w:r w:rsidRPr="000648FF">
        <w:rPr>
          <w:rFonts w:ascii="Tahoma" w:hAnsi="Tahoma" w:cs="Tahoma"/>
          <w:spacing w:val="-2"/>
          <w:sz w:val="24"/>
          <w:szCs w:val="20"/>
        </w:rPr>
        <w:t>le</w:t>
      </w:r>
      <w:r w:rsidRPr="000648FF">
        <w:rPr>
          <w:rFonts w:ascii="Tahoma" w:hAnsi="Tahoma" w:cs="Tahoma"/>
          <w:spacing w:val="-12"/>
          <w:sz w:val="24"/>
          <w:szCs w:val="20"/>
        </w:rPr>
        <w:t xml:space="preserve"> </w:t>
      </w:r>
      <w:r w:rsidRPr="000648FF">
        <w:rPr>
          <w:rFonts w:ascii="Tahoma" w:hAnsi="Tahoma" w:cs="Tahoma"/>
          <w:spacing w:val="-2"/>
          <w:sz w:val="24"/>
          <w:szCs w:val="20"/>
        </w:rPr>
        <w:t>soumissionnaire</w:t>
      </w:r>
      <w:r w:rsidRPr="000648FF">
        <w:rPr>
          <w:rFonts w:ascii="Tahoma" w:hAnsi="Tahoma" w:cs="Tahoma"/>
          <w:spacing w:val="-12"/>
          <w:sz w:val="24"/>
          <w:szCs w:val="20"/>
        </w:rPr>
        <w:t xml:space="preserve"> </w:t>
      </w:r>
      <w:r w:rsidRPr="000648FF">
        <w:rPr>
          <w:rFonts w:ascii="Tahoma" w:hAnsi="Tahoma" w:cs="Tahoma"/>
          <w:spacing w:val="-2"/>
          <w:sz w:val="24"/>
          <w:szCs w:val="20"/>
        </w:rPr>
        <w:t>doit</w:t>
      </w:r>
      <w:r w:rsidRPr="000648FF">
        <w:rPr>
          <w:rFonts w:ascii="Tahoma" w:hAnsi="Tahoma" w:cs="Tahoma"/>
          <w:spacing w:val="-11"/>
          <w:sz w:val="24"/>
          <w:szCs w:val="20"/>
        </w:rPr>
        <w:t xml:space="preserve"> </w:t>
      </w:r>
      <w:r w:rsidRPr="000648FF">
        <w:rPr>
          <w:rFonts w:ascii="Tahoma" w:hAnsi="Tahoma" w:cs="Tahoma"/>
          <w:spacing w:val="-2"/>
          <w:sz w:val="24"/>
          <w:szCs w:val="20"/>
        </w:rPr>
        <w:t>adresser</w:t>
      </w:r>
      <w:r w:rsidRPr="000648FF">
        <w:rPr>
          <w:rFonts w:ascii="Tahoma" w:hAnsi="Tahoma" w:cs="Tahoma"/>
          <w:spacing w:val="-12"/>
          <w:sz w:val="24"/>
          <w:szCs w:val="20"/>
        </w:rPr>
        <w:t xml:space="preserve"> </w:t>
      </w:r>
      <w:r w:rsidRPr="000648FF">
        <w:rPr>
          <w:rFonts w:ascii="Tahoma" w:hAnsi="Tahoma" w:cs="Tahoma"/>
          <w:spacing w:val="-2"/>
          <w:sz w:val="24"/>
          <w:szCs w:val="20"/>
        </w:rPr>
        <w:t>sa</w:t>
      </w:r>
      <w:r w:rsidRPr="000648FF">
        <w:rPr>
          <w:rFonts w:ascii="Tahoma" w:hAnsi="Tahoma" w:cs="Tahoma"/>
          <w:spacing w:val="-12"/>
          <w:sz w:val="24"/>
          <w:szCs w:val="20"/>
        </w:rPr>
        <w:t xml:space="preserve"> </w:t>
      </w:r>
      <w:r w:rsidRPr="000648FF">
        <w:rPr>
          <w:rFonts w:ascii="Tahoma" w:hAnsi="Tahoma" w:cs="Tahoma"/>
          <w:spacing w:val="-2"/>
          <w:sz w:val="24"/>
          <w:szCs w:val="20"/>
        </w:rPr>
        <w:t>requête</w:t>
      </w:r>
      <w:r w:rsidRPr="000648FF">
        <w:rPr>
          <w:rFonts w:ascii="Tahoma" w:hAnsi="Tahoma" w:cs="Tahoma"/>
          <w:spacing w:val="-11"/>
          <w:sz w:val="24"/>
          <w:szCs w:val="20"/>
        </w:rPr>
        <w:t xml:space="preserve"> </w:t>
      </w:r>
      <w:r w:rsidRPr="000648FF">
        <w:rPr>
          <w:rFonts w:ascii="Tahoma" w:hAnsi="Tahoma" w:cs="Tahoma"/>
          <w:spacing w:val="-2"/>
          <w:sz w:val="24"/>
          <w:szCs w:val="20"/>
        </w:rPr>
        <w:t>au</w:t>
      </w:r>
      <w:r w:rsidRPr="000648FF">
        <w:rPr>
          <w:rFonts w:ascii="Tahoma" w:hAnsi="Tahoma" w:cs="Tahoma"/>
          <w:spacing w:val="-12"/>
          <w:sz w:val="24"/>
          <w:szCs w:val="20"/>
        </w:rPr>
        <w:t xml:space="preserve"> </w:t>
      </w:r>
      <w:r w:rsidRPr="000648FF">
        <w:rPr>
          <w:rFonts w:ascii="Tahoma" w:hAnsi="Tahoma" w:cs="Tahoma"/>
          <w:spacing w:val="-2"/>
          <w:sz w:val="24"/>
          <w:szCs w:val="20"/>
        </w:rPr>
        <w:t>Comité</w:t>
      </w:r>
      <w:r w:rsidRPr="000648FF">
        <w:rPr>
          <w:rFonts w:ascii="Tahoma" w:hAnsi="Tahoma" w:cs="Tahoma"/>
          <w:spacing w:val="-12"/>
          <w:sz w:val="24"/>
          <w:szCs w:val="20"/>
        </w:rPr>
        <w:t xml:space="preserve"> </w:t>
      </w:r>
      <w:r w:rsidRPr="000648FF">
        <w:rPr>
          <w:rFonts w:ascii="Tahoma" w:hAnsi="Tahoma" w:cs="Tahoma"/>
          <w:spacing w:val="-2"/>
          <w:sz w:val="24"/>
          <w:szCs w:val="20"/>
        </w:rPr>
        <w:t>d’examen</w:t>
      </w:r>
      <w:r w:rsidRPr="000648FF">
        <w:rPr>
          <w:rFonts w:ascii="Tahoma" w:hAnsi="Tahoma" w:cs="Tahoma"/>
          <w:spacing w:val="-14"/>
          <w:sz w:val="24"/>
          <w:szCs w:val="20"/>
        </w:rPr>
        <w:t xml:space="preserve"> </w:t>
      </w:r>
      <w:r w:rsidRPr="000648FF">
        <w:rPr>
          <w:rFonts w:ascii="Tahoma" w:hAnsi="Tahoma" w:cs="Tahoma"/>
          <w:spacing w:val="-2"/>
          <w:sz w:val="24"/>
          <w:szCs w:val="20"/>
        </w:rPr>
        <w:t>des</w:t>
      </w:r>
      <w:r w:rsidRPr="000648FF">
        <w:rPr>
          <w:rFonts w:ascii="Tahoma" w:hAnsi="Tahoma" w:cs="Tahoma"/>
          <w:spacing w:val="-15"/>
          <w:sz w:val="24"/>
          <w:szCs w:val="20"/>
        </w:rPr>
        <w:t xml:space="preserve"> </w:t>
      </w:r>
      <w:r w:rsidRPr="000648FF">
        <w:rPr>
          <w:rFonts w:ascii="Tahoma" w:hAnsi="Tahoma" w:cs="Tahoma"/>
          <w:spacing w:val="-2"/>
          <w:sz w:val="24"/>
          <w:szCs w:val="20"/>
        </w:rPr>
        <w:t>recours</w:t>
      </w:r>
      <w:r w:rsidRPr="000648FF">
        <w:rPr>
          <w:rFonts w:ascii="Tahoma" w:hAnsi="Tahoma" w:cs="Tahoma"/>
          <w:spacing w:val="-15"/>
          <w:sz w:val="24"/>
          <w:szCs w:val="20"/>
        </w:rPr>
        <w:t xml:space="preserve"> </w:t>
      </w:r>
      <w:r w:rsidRPr="000648FF">
        <w:rPr>
          <w:rFonts w:ascii="Tahoma" w:hAnsi="Tahoma" w:cs="Tahoma"/>
          <w:spacing w:val="-2"/>
          <w:sz w:val="24"/>
          <w:szCs w:val="20"/>
        </w:rPr>
        <w:t>avec copie</w:t>
      </w:r>
      <w:r w:rsidRPr="000648FF">
        <w:rPr>
          <w:rFonts w:ascii="Tahoma" w:hAnsi="Tahoma" w:cs="Tahoma"/>
          <w:spacing w:val="-11"/>
          <w:sz w:val="24"/>
          <w:szCs w:val="20"/>
        </w:rPr>
        <w:t xml:space="preserve"> </w:t>
      </w:r>
      <w:r w:rsidRPr="000648FF">
        <w:rPr>
          <w:rFonts w:ascii="Tahoma" w:hAnsi="Tahoma" w:cs="Tahoma"/>
          <w:spacing w:val="-2"/>
          <w:sz w:val="24"/>
          <w:szCs w:val="20"/>
        </w:rPr>
        <w:t>au</w:t>
      </w:r>
      <w:r w:rsidRPr="000648FF">
        <w:rPr>
          <w:rFonts w:ascii="Tahoma" w:hAnsi="Tahoma" w:cs="Tahoma"/>
          <w:spacing w:val="-5"/>
          <w:sz w:val="24"/>
          <w:szCs w:val="20"/>
        </w:rPr>
        <w:t xml:space="preserve"> </w:t>
      </w:r>
      <w:r w:rsidRPr="000648FF">
        <w:rPr>
          <w:rFonts w:ascii="Tahoma" w:hAnsi="Tahoma" w:cs="Tahoma"/>
          <w:spacing w:val="-2"/>
          <w:sz w:val="24"/>
          <w:szCs w:val="20"/>
        </w:rPr>
        <w:t>Maître</w:t>
      </w:r>
      <w:r w:rsidRPr="000648FF">
        <w:rPr>
          <w:rFonts w:ascii="Tahoma" w:hAnsi="Tahoma" w:cs="Tahoma"/>
          <w:spacing w:val="-15"/>
          <w:sz w:val="24"/>
          <w:szCs w:val="20"/>
        </w:rPr>
        <w:t xml:space="preserve"> </w:t>
      </w:r>
      <w:r w:rsidRPr="000648FF">
        <w:rPr>
          <w:rFonts w:ascii="Tahoma" w:hAnsi="Tahoma" w:cs="Tahoma"/>
          <w:spacing w:val="-2"/>
          <w:sz w:val="24"/>
          <w:szCs w:val="20"/>
        </w:rPr>
        <w:t>d’Ouvrage</w:t>
      </w:r>
      <w:r w:rsidRPr="000648FF">
        <w:rPr>
          <w:rFonts w:ascii="Tahoma" w:hAnsi="Tahoma" w:cs="Tahoma"/>
          <w:spacing w:val="-5"/>
          <w:sz w:val="24"/>
          <w:szCs w:val="20"/>
        </w:rPr>
        <w:t xml:space="preserve"> </w:t>
      </w:r>
      <w:r w:rsidRPr="000648FF">
        <w:rPr>
          <w:rFonts w:ascii="Tahoma" w:hAnsi="Tahoma" w:cs="Tahoma"/>
          <w:spacing w:val="-2"/>
          <w:sz w:val="24"/>
          <w:szCs w:val="20"/>
        </w:rPr>
        <w:t>le</w:t>
      </w:r>
      <w:r w:rsidRPr="000648FF">
        <w:rPr>
          <w:rFonts w:ascii="Tahoma" w:hAnsi="Tahoma" w:cs="Tahoma"/>
          <w:spacing w:val="-6"/>
          <w:sz w:val="24"/>
          <w:szCs w:val="20"/>
        </w:rPr>
        <w:t xml:space="preserve"> </w:t>
      </w:r>
      <w:r w:rsidRPr="000648FF">
        <w:rPr>
          <w:rFonts w:ascii="Tahoma" w:hAnsi="Tahoma" w:cs="Tahoma"/>
          <w:spacing w:val="-2"/>
          <w:sz w:val="24"/>
          <w:szCs w:val="20"/>
        </w:rPr>
        <w:t>cas</w:t>
      </w:r>
      <w:r w:rsidRPr="000648FF">
        <w:rPr>
          <w:rFonts w:ascii="Tahoma" w:hAnsi="Tahoma" w:cs="Tahoma"/>
          <w:spacing w:val="-7"/>
          <w:sz w:val="24"/>
          <w:szCs w:val="20"/>
        </w:rPr>
        <w:t xml:space="preserve"> </w:t>
      </w:r>
      <w:r w:rsidRPr="000648FF">
        <w:rPr>
          <w:rFonts w:ascii="Tahoma" w:hAnsi="Tahoma" w:cs="Tahoma"/>
          <w:spacing w:val="-2"/>
          <w:sz w:val="24"/>
          <w:szCs w:val="20"/>
        </w:rPr>
        <w:t>échéant,</w:t>
      </w:r>
      <w:r w:rsidRPr="000648FF">
        <w:rPr>
          <w:rFonts w:ascii="Tahoma" w:hAnsi="Tahoma" w:cs="Tahoma"/>
          <w:spacing w:val="-8"/>
          <w:sz w:val="24"/>
          <w:szCs w:val="20"/>
        </w:rPr>
        <w:t xml:space="preserve"> </w:t>
      </w:r>
      <w:r w:rsidRPr="000648FF">
        <w:rPr>
          <w:rFonts w:ascii="Tahoma" w:hAnsi="Tahoma" w:cs="Tahoma"/>
          <w:spacing w:val="-2"/>
          <w:sz w:val="24"/>
          <w:szCs w:val="20"/>
        </w:rPr>
        <w:t>au</w:t>
      </w:r>
      <w:r w:rsidRPr="000648FF">
        <w:rPr>
          <w:rFonts w:ascii="Tahoma" w:hAnsi="Tahoma" w:cs="Tahoma"/>
          <w:spacing w:val="-8"/>
          <w:sz w:val="24"/>
          <w:szCs w:val="20"/>
        </w:rPr>
        <w:t xml:space="preserve"> </w:t>
      </w:r>
      <w:r w:rsidRPr="000648FF">
        <w:rPr>
          <w:rFonts w:ascii="Tahoma" w:hAnsi="Tahoma" w:cs="Tahoma"/>
          <w:spacing w:val="-2"/>
          <w:sz w:val="24"/>
          <w:szCs w:val="20"/>
        </w:rPr>
        <w:t>président</w:t>
      </w:r>
      <w:r w:rsidRPr="000648FF">
        <w:rPr>
          <w:rFonts w:ascii="Tahoma" w:hAnsi="Tahoma" w:cs="Tahoma"/>
          <w:spacing w:val="-8"/>
          <w:sz w:val="24"/>
          <w:szCs w:val="20"/>
        </w:rPr>
        <w:t xml:space="preserve"> </w:t>
      </w:r>
      <w:r w:rsidRPr="000648FF">
        <w:rPr>
          <w:rFonts w:ascii="Tahoma" w:hAnsi="Tahoma" w:cs="Tahoma"/>
          <w:spacing w:val="-2"/>
          <w:sz w:val="24"/>
          <w:szCs w:val="20"/>
        </w:rPr>
        <w:t>de</w:t>
      </w:r>
      <w:r w:rsidRPr="000648FF">
        <w:rPr>
          <w:rFonts w:ascii="Tahoma" w:hAnsi="Tahoma" w:cs="Tahoma"/>
          <w:spacing w:val="-6"/>
          <w:sz w:val="24"/>
          <w:szCs w:val="20"/>
        </w:rPr>
        <w:t xml:space="preserve"> </w:t>
      </w:r>
      <w:r w:rsidRPr="000648FF">
        <w:rPr>
          <w:rFonts w:ascii="Tahoma" w:hAnsi="Tahoma" w:cs="Tahoma"/>
          <w:spacing w:val="-2"/>
          <w:sz w:val="24"/>
          <w:szCs w:val="20"/>
        </w:rPr>
        <w:t>la</w:t>
      </w:r>
      <w:r w:rsidRPr="000648FF">
        <w:rPr>
          <w:rFonts w:ascii="Tahoma" w:hAnsi="Tahoma" w:cs="Tahoma"/>
          <w:spacing w:val="-6"/>
          <w:sz w:val="24"/>
          <w:szCs w:val="20"/>
        </w:rPr>
        <w:t xml:space="preserve"> </w:t>
      </w:r>
      <w:r w:rsidRPr="000648FF">
        <w:rPr>
          <w:rFonts w:ascii="Tahoma" w:hAnsi="Tahoma" w:cs="Tahoma"/>
          <w:spacing w:val="-2"/>
          <w:sz w:val="24"/>
          <w:szCs w:val="20"/>
        </w:rPr>
        <w:t>commission</w:t>
      </w:r>
      <w:r w:rsidRPr="000648FF">
        <w:rPr>
          <w:rFonts w:ascii="Tahoma" w:hAnsi="Tahoma" w:cs="Tahoma"/>
          <w:spacing w:val="-6"/>
          <w:sz w:val="24"/>
          <w:szCs w:val="20"/>
        </w:rPr>
        <w:t xml:space="preserve"> </w:t>
      </w:r>
      <w:r w:rsidRPr="000648FF">
        <w:rPr>
          <w:rFonts w:ascii="Tahoma" w:hAnsi="Tahoma" w:cs="Tahoma"/>
          <w:spacing w:val="-2"/>
          <w:sz w:val="24"/>
          <w:szCs w:val="20"/>
        </w:rPr>
        <w:t>de</w:t>
      </w:r>
      <w:r w:rsidRPr="000648FF">
        <w:rPr>
          <w:rFonts w:ascii="Tahoma" w:hAnsi="Tahoma" w:cs="Tahoma"/>
          <w:spacing w:val="-8"/>
          <w:sz w:val="24"/>
          <w:szCs w:val="20"/>
        </w:rPr>
        <w:t xml:space="preserve"> </w:t>
      </w:r>
      <w:r w:rsidRPr="000648FF">
        <w:rPr>
          <w:rFonts w:ascii="Tahoma" w:hAnsi="Tahoma" w:cs="Tahoma"/>
          <w:spacing w:val="-2"/>
          <w:sz w:val="24"/>
          <w:szCs w:val="20"/>
        </w:rPr>
        <w:t>passation</w:t>
      </w:r>
      <w:r w:rsidRPr="000648FF">
        <w:rPr>
          <w:rFonts w:ascii="Tahoma" w:hAnsi="Tahoma" w:cs="Tahoma"/>
          <w:spacing w:val="-6"/>
          <w:sz w:val="24"/>
          <w:szCs w:val="20"/>
        </w:rPr>
        <w:t xml:space="preserve"> </w:t>
      </w:r>
      <w:r w:rsidRPr="000648FF">
        <w:rPr>
          <w:rFonts w:ascii="Tahoma" w:hAnsi="Tahoma" w:cs="Tahoma"/>
          <w:spacing w:val="-2"/>
          <w:sz w:val="24"/>
          <w:szCs w:val="20"/>
        </w:rPr>
        <w:t>des</w:t>
      </w:r>
      <w:r w:rsidRPr="000648FF">
        <w:rPr>
          <w:rFonts w:ascii="Tahoma" w:hAnsi="Tahoma" w:cs="Tahoma"/>
          <w:spacing w:val="-7"/>
          <w:sz w:val="24"/>
          <w:szCs w:val="20"/>
        </w:rPr>
        <w:t xml:space="preserve"> </w:t>
      </w:r>
      <w:r w:rsidRPr="000648FF">
        <w:rPr>
          <w:rFonts w:ascii="Tahoma" w:hAnsi="Tahoma" w:cs="Tahoma"/>
          <w:spacing w:val="-2"/>
          <w:sz w:val="24"/>
          <w:szCs w:val="20"/>
        </w:rPr>
        <w:t>marchés</w:t>
      </w:r>
      <w:r w:rsidRPr="000648FF">
        <w:rPr>
          <w:rFonts w:ascii="Tahoma" w:hAnsi="Tahoma" w:cs="Tahoma"/>
          <w:spacing w:val="-7"/>
          <w:sz w:val="24"/>
          <w:szCs w:val="20"/>
        </w:rPr>
        <w:t xml:space="preserve"> </w:t>
      </w:r>
      <w:r w:rsidRPr="000648FF">
        <w:rPr>
          <w:rFonts w:ascii="Tahoma" w:hAnsi="Tahoma" w:cs="Tahoma"/>
          <w:spacing w:val="-2"/>
          <w:sz w:val="24"/>
          <w:szCs w:val="20"/>
        </w:rPr>
        <w:t xml:space="preserve">concerné </w:t>
      </w:r>
      <w:r w:rsidRPr="000648FF">
        <w:rPr>
          <w:rFonts w:ascii="Tahoma" w:hAnsi="Tahoma" w:cs="Tahoma"/>
          <w:sz w:val="24"/>
          <w:szCs w:val="20"/>
        </w:rPr>
        <w:t>à</w:t>
      </w:r>
      <w:r w:rsidRPr="000648FF">
        <w:rPr>
          <w:rFonts w:ascii="Tahoma" w:hAnsi="Tahoma" w:cs="Tahoma"/>
          <w:spacing w:val="-14"/>
          <w:sz w:val="24"/>
          <w:szCs w:val="20"/>
        </w:rPr>
        <w:t xml:space="preserve"> </w:t>
      </w:r>
      <w:r w:rsidRPr="000648FF">
        <w:rPr>
          <w:rFonts w:ascii="Tahoma" w:hAnsi="Tahoma" w:cs="Tahoma"/>
          <w:sz w:val="24"/>
          <w:szCs w:val="20"/>
        </w:rPr>
        <w:t>l’organisme</w:t>
      </w:r>
      <w:r w:rsidRPr="000648FF">
        <w:rPr>
          <w:rFonts w:ascii="Tahoma" w:hAnsi="Tahoma" w:cs="Tahoma"/>
          <w:spacing w:val="-17"/>
          <w:sz w:val="24"/>
          <w:szCs w:val="20"/>
        </w:rPr>
        <w:t xml:space="preserve"> </w:t>
      </w:r>
      <w:r w:rsidRPr="000648FF">
        <w:rPr>
          <w:rFonts w:ascii="Tahoma" w:hAnsi="Tahoma" w:cs="Tahoma"/>
          <w:sz w:val="24"/>
          <w:szCs w:val="20"/>
        </w:rPr>
        <w:t>chargé</w:t>
      </w:r>
      <w:r w:rsidRPr="000648FF">
        <w:rPr>
          <w:rFonts w:ascii="Tahoma" w:hAnsi="Tahoma" w:cs="Tahoma"/>
          <w:spacing w:val="-14"/>
          <w:sz w:val="24"/>
          <w:szCs w:val="20"/>
        </w:rPr>
        <w:t xml:space="preserve"> </w:t>
      </w:r>
      <w:r w:rsidRPr="000648FF">
        <w:rPr>
          <w:rFonts w:ascii="Tahoma" w:hAnsi="Tahoma" w:cs="Tahoma"/>
          <w:sz w:val="24"/>
          <w:szCs w:val="20"/>
        </w:rPr>
        <w:t>de</w:t>
      </w:r>
      <w:r w:rsidRPr="000648FF">
        <w:rPr>
          <w:rFonts w:ascii="Tahoma" w:hAnsi="Tahoma" w:cs="Tahoma"/>
          <w:spacing w:val="-13"/>
          <w:sz w:val="24"/>
          <w:szCs w:val="20"/>
        </w:rPr>
        <w:t xml:space="preserve"> </w:t>
      </w:r>
      <w:r w:rsidRPr="000648FF">
        <w:rPr>
          <w:rFonts w:ascii="Tahoma" w:hAnsi="Tahoma" w:cs="Tahoma"/>
          <w:sz w:val="24"/>
          <w:szCs w:val="20"/>
        </w:rPr>
        <w:t>la</w:t>
      </w:r>
      <w:r w:rsidRPr="000648FF">
        <w:rPr>
          <w:rFonts w:ascii="Tahoma" w:hAnsi="Tahoma" w:cs="Tahoma"/>
          <w:spacing w:val="-14"/>
          <w:sz w:val="24"/>
          <w:szCs w:val="20"/>
        </w:rPr>
        <w:t xml:space="preserve"> </w:t>
      </w:r>
      <w:r w:rsidRPr="000648FF">
        <w:rPr>
          <w:rFonts w:ascii="Tahoma" w:hAnsi="Tahoma" w:cs="Tahoma"/>
          <w:sz w:val="24"/>
          <w:szCs w:val="20"/>
        </w:rPr>
        <w:t>régulation</w:t>
      </w:r>
      <w:r w:rsidRPr="000648FF">
        <w:rPr>
          <w:rFonts w:ascii="Tahoma" w:hAnsi="Tahoma" w:cs="Tahoma"/>
          <w:spacing w:val="-14"/>
          <w:sz w:val="24"/>
          <w:szCs w:val="20"/>
        </w:rPr>
        <w:t xml:space="preserve"> </w:t>
      </w:r>
      <w:r w:rsidRPr="000648FF">
        <w:rPr>
          <w:rFonts w:ascii="Tahoma" w:hAnsi="Tahoma" w:cs="Tahoma"/>
          <w:sz w:val="24"/>
          <w:szCs w:val="20"/>
        </w:rPr>
        <w:t>des</w:t>
      </w:r>
      <w:r w:rsidRPr="000648FF">
        <w:rPr>
          <w:rFonts w:ascii="Tahoma" w:hAnsi="Tahoma" w:cs="Tahoma"/>
          <w:spacing w:val="-13"/>
          <w:sz w:val="24"/>
          <w:szCs w:val="20"/>
        </w:rPr>
        <w:t xml:space="preserve"> </w:t>
      </w:r>
      <w:r w:rsidRPr="000648FF">
        <w:rPr>
          <w:rFonts w:ascii="Tahoma" w:hAnsi="Tahoma" w:cs="Tahoma"/>
          <w:sz w:val="24"/>
          <w:szCs w:val="20"/>
        </w:rPr>
        <w:t>Marchés</w:t>
      </w:r>
      <w:r w:rsidRPr="000648FF">
        <w:rPr>
          <w:rFonts w:ascii="Tahoma" w:hAnsi="Tahoma" w:cs="Tahoma"/>
          <w:spacing w:val="-14"/>
          <w:sz w:val="24"/>
          <w:szCs w:val="20"/>
        </w:rPr>
        <w:t xml:space="preserve"> </w:t>
      </w:r>
      <w:r w:rsidRPr="000648FF">
        <w:rPr>
          <w:rFonts w:ascii="Tahoma" w:hAnsi="Tahoma" w:cs="Tahoma"/>
          <w:sz w:val="24"/>
          <w:szCs w:val="20"/>
        </w:rPr>
        <w:t>Publics</w:t>
      </w:r>
      <w:r w:rsidRPr="000648FF">
        <w:rPr>
          <w:rFonts w:ascii="Tahoma" w:hAnsi="Tahoma" w:cs="Tahoma"/>
          <w:spacing w:val="-3"/>
          <w:sz w:val="24"/>
          <w:szCs w:val="20"/>
        </w:rPr>
        <w:t xml:space="preserve"> </w:t>
      </w:r>
      <w:r w:rsidRPr="000648FF">
        <w:rPr>
          <w:rFonts w:ascii="Tahoma" w:hAnsi="Tahoma" w:cs="Tahoma"/>
          <w:spacing w:val="6"/>
          <w:sz w:val="24"/>
          <w:szCs w:val="20"/>
        </w:rPr>
        <w:t>et</w:t>
      </w:r>
      <w:r w:rsidRPr="000648FF">
        <w:rPr>
          <w:rFonts w:ascii="Tahoma" w:hAnsi="Tahoma" w:cs="Tahoma"/>
          <w:spacing w:val="11"/>
          <w:sz w:val="24"/>
          <w:szCs w:val="20"/>
        </w:rPr>
        <w:t xml:space="preserve"> </w:t>
      </w:r>
      <w:r w:rsidRPr="000648FF">
        <w:rPr>
          <w:rFonts w:ascii="Tahoma" w:hAnsi="Tahoma" w:cs="Tahoma"/>
          <w:sz w:val="24"/>
          <w:szCs w:val="20"/>
        </w:rPr>
        <w:t>à</w:t>
      </w:r>
      <w:r w:rsidRPr="000648FF">
        <w:rPr>
          <w:rFonts w:ascii="Tahoma" w:hAnsi="Tahoma" w:cs="Tahoma"/>
          <w:spacing w:val="13"/>
          <w:sz w:val="24"/>
          <w:szCs w:val="20"/>
        </w:rPr>
        <w:t xml:space="preserve"> </w:t>
      </w:r>
      <w:r w:rsidRPr="000648FF">
        <w:rPr>
          <w:rFonts w:ascii="Tahoma" w:hAnsi="Tahoma" w:cs="Tahoma"/>
          <w:sz w:val="24"/>
          <w:szCs w:val="20"/>
        </w:rPr>
        <w:t>l’Autorité</w:t>
      </w:r>
      <w:r w:rsidRPr="000648FF">
        <w:rPr>
          <w:rFonts w:ascii="Tahoma" w:hAnsi="Tahoma" w:cs="Tahoma"/>
          <w:spacing w:val="-17"/>
          <w:sz w:val="24"/>
          <w:szCs w:val="20"/>
        </w:rPr>
        <w:t xml:space="preserve"> </w:t>
      </w:r>
      <w:r w:rsidRPr="000648FF">
        <w:rPr>
          <w:rFonts w:ascii="Tahoma" w:hAnsi="Tahoma" w:cs="Tahoma"/>
          <w:sz w:val="24"/>
          <w:szCs w:val="20"/>
        </w:rPr>
        <w:t>chargée</w:t>
      </w:r>
      <w:r w:rsidRPr="000648FF">
        <w:rPr>
          <w:rFonts w:ascii="Tahoma" w:hAnsi="Tahoma" w:cs="Tahoma"/>
          <w:spacing w:val="-14"/>
          <w:sz w:val="24"/>
          <w:szCs w:val="20"/>
        </w:rPr>
        <w:t xml:space="preserve"> </w:t>
      </w:r>
      <w:r w:rsidRPr="000648FF">
        <w:rPr>
          <w:rFonts w:ascii="Tahoma" w:hAnsi="Tahoma" w:cs="Tahoma"/>
          <w:sz w:val="24"/>
          <w:szCs w:val="20"/>
        </w:rPr>
        <w:t>des</w:t>
      </w:r>
      <w:r w:rsidRPr="000648FF">
        <w:rPr>
          <w:rFonts w:ascii="Tahoma" w:hAnsi="Tahoma" w:cs="Tahoma"/>
          <w:spacing w:val="-13"/>
          <w:sz w:val="24"/>
          <w:szCs w:val="20"/>
        </w:rPr>
        <w:t xml:space="preserve"> </w:t>
      </w:r>
      <w:r w:rsidRPr="000648FF">
        <w:rPr>
          <w:rFonts w:ascii="Tahoma" w:hAnsi="Tahoma" w:cs="Tahoma"/>
          <w:sz w:val="24"/>
          <w:szCs w:val="20"/>
        </w:rPr>
        <w:t>Marchés</w:t>
      </w:r>
      <w:r w:rsidRPr="000648FF">
        <w:rPr>
          <w:rFonts w:ascii="Tahoma" w:hAnsi="Tahoma" w:cs="Tahoma"/>
          <w:spacing w:val="-14"/>
          <w:sz w:val="24"/>
          <w:szCs w:val="20"/>
        </w:rPr>
        <w:t xml:space="preserve"> </w:t>
      </w:r>
      <w:r w:rsidRPr="000648FF">
        <w:rPr>
          <w:rFonts w:ascii="Tahoma" w:hAnsi="Tahoma" w:cs="Tahoma"/>
          <w:sz w:val="24"/>
          <w:szCs w:val="20"/>
        </w:rPr>
        <w:t>Publics.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90"/>
          <w:szCs w:val="22"/>
        </w:rPr>
        <w:t>Il doit parvenir dans un délai maximum de trois (03)</w:t>
      </w:r>
      <w:r w:rsidRPr="000648FF">
        <w:rPr>
          <w:rFonts w:ascii="Tahoma" w:hAnsi="Tahoma" w:cs="Tahoma"/>
          <w:spacing w:val="-2"/>
          <w:w w:val="90"/>
          <w:szCs w:val="22"/>
        </w:rPr>
        <w:t xml:space="preserve"> </w:t>
      </w:r>
      <w:r w:rsidRPr="000648FF">
        <w:rPr>
          <w:rFonts w:ascii="Tahoma" w:hAnsi="Tahoma" w:cs="Tahoma"/>
          <w:w w:val="90"/>
          <w:szCs w:val="22"/>
        </w:rPr>
        <w:t>jours</w:t>
      </w:r>
      <w:r w:rsidRPr="000648FF">
        <w:rPr>
          <w:rFonts w:ascii="Tahoma" w:hAnsi="Tahoma" w:cs="Tahoma"/>
          <w:spacing w:val="-2"/>
          <w:w w:val="90"/>
          <w:szCs w:val="22"/>
        </w:rPr>
        <w:t xml:space="preserve"> </w:t>
      </w:r>
      <w:r w:rsidRPr="000648FF">
        <w:rPr>
          <w:rFonts w:ascii="Tahoma" w:hAnsi="Tahoma" w:cs="Tahoma"/>
          <w:w w:val="90"/>
          <w:szCs w:val="22"/>
        </w:rPr>
        <w:t>ouvrables</w:t>
      </w:r>
      <w:r w:rsidRPr="000648FF">
        <w:rPr>
          <w:rFonts w:ascii="Tahoma" w:hAnsi="Tahoma" w:cs="Tahoma"/>
          <w:spacing w:val="-1"/>
          <w:w w:val="90"/>
          <w:szCs w:val="22"/>
        </w:rPr>
        <w:t xml:space="preserve"> </w:t>
      </w:r>
      <w:r w:rsidRPr="000648FF">
        <w:rPr>
          <w:rFonts w:ascii="Tahoma" w:hAnsi="Tahoma" w:cs="Tahoma"/>
          <w:w w:val="90"/>
          <w:szCs w:val="22"/>
        </w:rPr>
        <w:t>après</w:t>
      </w:r>
      <w:r w:rsidRPr="000648FF">
        <w:rPr>
          <w:rFonts w:ascii="Tahoma" w:hAnsi="Tahoma" w:cs="Tahoma"/>
          <w:spacing w:val="-1"/>
          <w:w w:val="90"/>
          <w:szCs w:val="22"/>
        </w:rPr>
        <w:t xml:space="preserve"> </w:t>
      </w:r>
      <w:r w:rsidRPr="000648FF">
        <w:rPr>
          <w:rFonts w:ascii="Tahoma" w:hAnsi="Tahoma" w:cs="Tahoma"/>
          <w:w w:val="90"/>
          <w:szCs w:val="22"/>
        </w:rPr>
        <w:t>l’ouverture</w:t>
      </w:r>
      <w:r w:rsidRPr="000648FF">
        <w:rPr>
          <w:rFonts w:ascii="Tahoma" w:hAnsi="Tahoma" w:cs="Tahoma"/>
          <w:spacing w:val="-1"/>
          <w:w w:val="90"/>
          <w:szCs w:val="22"/>
        </w:rPr>
        <w:t xml:space="preserve"> </w:t>
      </w:r>
      <w:r w:rsidRPr="000648FF">
        <w:rPr>
          <w:rFonts w:ascii="Tahoma" w:hAnsi="Tahoma" w:cs="Tahoma"/>
          <w:w w:val="90"/>
          <w:szCs w:val="22"/>
        </w:rPr>
        <w:t>des</w:t>
      </w:r>
      <w:r w:rsidRPr="000648FF">
        <w:rPr>
          <w:rFonts w:ascii="Tahoma" w:hAnsi="Tahoma" w:cs="Tahoma"/>
          <w:spacing w:val="-1"/>
          <w:w w:val="90"/>
          <w:szCs w:val="22"/>
        </w:rPr>
        <w:t xml:space="preserve"> </w:t>
      </w:r>
      <w:r w:rsidRPr="000648FF">
        <w:rPr>
          <w:rFonts w:ascii="Tahoma" w:hAnsi="Tahoma" w:cs="Tahoma"/>
          <w:w w:val="90"/>
          <w:szCs w:val="22"/>
        </w:rPr>
        <w:t>plis,</w:t>
      </w:r>
      <w:r w:rsidRPr="000648FF">
        <w:rPr>
          <w:rFonts w:ascii="Tahoma" w:hAnsi="Tahoma" w:cs="Tahoma"/>
          <w:spacing w:val="-1"/>
          <w:w w:val="90"/>
          <w:szCs w:val="22"/>
        </w:rPr>
        <w:t xml:space="preserve"> </w:t>
      </w:r>
      <w:r w:rsidRPr="000648FF">
        <w:rPr>
          <w:rFonts w:ascii="Tahoma" w:hAnsi="Tahoma" w:cs="Tahoma"/>
          <w:w w:val="90"/>
          <w:szCs w:val="22"/>
        </w:rPr>
        <w:t>sous</w:t>
      </w:r>
      <w:r w:rsidRPr="000648FF">
        <w:rPr>
          <w:rFonts w:ascii="Tahoma" w:hAnsi="Tahoma" w:cs="Tahoma"/>
          <w:spacing w:val="-1"/>
          <w:w w:val="90"/>
          <w:szCs w:val="22"/>
        </w:rPr>
        <w:t xml:space="preserve"> </w:t>
      </w:r>
      <w:r w:rsidRPr="000648FF">
        <w:rPr>
          <w:rFonts w:ascii="Tahoma" w:hAnsi="Tahoma" w:cs="Tahoma"/>
          <w:w w:val="90"/>
          <w:szCs w:val="22"/>
        </w:rPr>
        <w:t>la</w:t>
      </w:r>
      <w:r w:rsidRPr="000648FF">
        <w:rPr>
          <w:rFonts w:ascii="Tahoma" w:hAnsi="Tahoma" w:cs="Tahoma"/>
          <w:spacing w:val="-1"/>
          <w:w w:val="90"/>
          <w:szCs w:val="22"/>
        </w:rPr>
        <w:t xml:space="preserve"> </w:t>
      </w:r>
      <w:r w:rsidRPr="000648FF">
        <w:rPr>
          <w:rFonts w:ascii="Tahoma" w:hAnsi="Tahoma" w:cs="Tahoma"/>
          <w:w w:val="90"/>
          <w:szCs w:val="22"/>
        </w:rPr>
        <w:t xml:space="preserve">forme </w:t>
      </w:r>
      <w:r w:rsidRPr="000648FF">
        <w:rPr>
          <w:rFonts w:ascii="Tahoma" w:hAnsi="Tahoma" w:cs="Tahoma"/>
          <w:szCs w:val="22"/>
        </w:rPr>
        <w:t>d’une</w:t>
      </w:r>
      <w:r w:rsidRPr="000648FF">
        <w:rPr>
          <w:rFonts w:ascii="Tahoma" w:hAnsi="Tahoma" w:cs="Tahoma"/>
          <w:spacing w:val="-6"/>
          <w:szCs w:val="22"/>
        </w:rPr>
        <w:t xml:space="preserve"> </w:t>
      </w:r>
      <w:r w:rsidRPr="000648FF">
        <w:rPr>
          <w:rFonts w:ascii="Tahoma" w:hAnsi="Tahoma" w:cs="Tahoma"/>
          <w:szCs w:val="22"/>
        </w:rPr>
        <w:t>lettre dûment signée par le requérant.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 xml:space="preserve">Ce recours qui ne peut porter que sur le déroulement de cette étape, notamment le respect des procédures et </w:t>
      </w:r>
      <w:r w:rsidRPr="000648FF">
        <w:rPr>
          <w:rFonts w:ascii="Tahoma" w:hAnsi="Tahoma" w:cs="Tahoma"/>
          <w:spacing w:val="-4"/>
          <w:szCs w:val="22"/>
        </w:rPr>
        <w:t>la régularité des</w:t>
      </w:r>
      <w:r w:rsidRPr="000648FF">
        <w:rPr>
          <w:rFonts w:ascii="Tahoma" w:hAnsi="Tahoma" w:cs="Tahoma"/>
          <w:spacing w:val="-5"/>
          <w:szCs w:val="22"/>
        </w:rPr>
        <w:t xml:space="preserve"> </w:t>
      </w:r>
      <w:r w:rsidRPr="000648FF">
        <w:rPr>
          <w:rFonts w:ascii="Tahoma" w:hAnsi="Tahoma" w:cs="Tahoma"/>
          <w:spacing w:val="-4"/>
          <w:szCs w:val="22"/>
        </w:rPr>
        <w:t>pièces vérifiées, n’est</w:t>
      </w:r>
      <w:r w:rsidRPr="000648FF">
        <w:rPr>
          <w:rFonts w:ascii="Tahoma" w:hAnsi="Tahoma" w:cs="Tahoma"/>
          <w:spacing w:val="-13"/>
          <w:szCs w:val="22"/>
        </w:rPr>
        <w:t xml:space="preserve"> </w:t>
      </w:r>
      <w:r w:rsidRPr="000648FF">
        <w:rPr>
          <w:rFonts w:ascii="Tahoma" w:hAnsi="Tahoma" w:cs="Tahoma"/>
          <w:spacing w:val="-4"/>
          <w:szCs w:val="22"/>
        </w:rPr>
        <w:t>pas</w:t>
      </w:r>
      <w:r w:rsidRPr="000648FF">
        <w:rPr>
          <w:rFonts w:ascii="Tahoma" w:hAnsi="Tahoma" w:cs="Tahoma"/>
          <w:spacing w:val="-13"/>
          <w:szCs w:val="22"/>
        </w:rPr>
        <w:t xml:space="preserve"> </w:t>
      </w:r>
      <w:r w:rsidRPr="000648FF">
        <w:rPr>
          <w:rFonts w:ascii="Tahoma" w:hAnsi="Tahoma" w:cs="Tahoma"/>
          <w:spacing w:val="-4"/>
          <w:szCs w:val="22"/>
        </w:rPr>
        <w:t>suspensif.</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pacing w:val="-6"/>
          <w:szCs w:val="22"/>
        </w:rPr>
        <w:t>Le</w:t>
      </w:r>
      <w:r w:rsidRPr="000648FF">
        <w:rPr>
          <w:rFonts w:ascii="Tahoma" w:hAnsi="Tahoma" w:cs="Tahoma"/>
          <w:spacing w:val="-8"/>
          <w:szCs w:val="22"/>
        </w:rPr>
        <w:t xml:space="preserve"> </w:t>
      </w:r>
      <w:r w:rsidRPr="000648FF">
        <w:rPr>
          <w:rFonts w:ascii="Tahoma" w:hAnsi="Tahoma" w:cs="Tahoma"/>
          <w:spacing w:val="-6"/>
          <w:szCs w:val="22"/>
        </w:rPr>
        <w:t>cas</w:t>
      </w:r>
      <w:r w:rsidRPr="000648FF">
        <w:rPr>
          <w:rFonts w:ascii="Tahoma" w:hAnsi="Tahoma" w:cs="Tahoma"/>
          <w:spacing w:val="-8"/>
          <w:szCs w:val="22"/>
        </w:rPr>
        <w:t xml:space="preserve"> </w:t>
      </w:r>
      <w:r w:rsidRPr="000648FF">
        <w:rPr>
          <w:rFonts w:ascii="Tahoma" w:hAnsi="Tahoma" w:cs="Tahoma"/>
          <w:spacing w:val="-6"/>
          <w:szCs w:val="22"/>
        </w:rPr>
        <w:t>échéant, l’Observateur</w:t>
      </w:r>
      <w:r w:rsidRPr="000648FF">
        <w:rPr>
          <w:rFonts w:ascii="Tahoma" w:hAnsi="Tahoma" w:cs="Tahoma"/>
          <w:spacing w:val="-11"/>
          <w:szCs w:val="22"/>
        </w:rPr>
        <w:t xml:space="preserve"> </w:t>
      </w:r>
      <w:r w:rsidRPr="000648FF">
        <w:rPr>
          <w:rFonts w:ascii="Tahoma" w:hAnsi="Tahoma" w:cs="Tahoma"/>
          <w:spacing w:val="-6"/>
          <w:szCs w:val="22"/>
        </w:rPr>
        <w:t>Indépendant</w:t>
      </w:r>
      <w:r w:rsidRPr="000648FF">
        <w:rPr>
          <w:rFonts w:ascii="Tahoma" w:hAnsi="Tahoma" w:cs="Tahoma"/>
          <w:spacing w:val="-10"/>
          <w:szCs w:val="22"/>
        </w:rPr>
        <w:t xml:space="preserve"> </w:t>
      </w:r>
      <w:r w:rsidRPr="000648FF">
        <w:rPr>
          <w:rFonts w:ascii="Tahoma" w:hAnsi="Tahoma" w:cs="Tahoma"/>
          <w:spacing w:val="-6"/>
          <w:szCs w:val="22"/>
        </w:rPr>
        <w:t>annexe</w:t>
      </w:r>
      <w:r w:rsidRPr="000648FF">
        <w:rPr>
          <w:rFonts w:ascii="Tahoma" w:hAnsi="Tahoma" w:cs="Tahoma"/>
          <w:spacing w:val="-11"/>
          <w:szCs w:val="22"/>
        </w:rPr>
        <w:t xml:space="preserve"> </w:t>
      </w:r>
      <w:r w:rsidRPr="000648FF">
        <w:rPr>
          <w:rFonts w:ascii="Tahoma" w:hAnsi="Tahoma" w:cs="Tahoma"/>
          <w:spacing w:val="-6"/>
          <w:szCs w:val="22"/>
        </w:rPr>
        <w:t>à</w:t>
      </w:r>
      <w:r w:rsidRPr="000648FF">
        <w:rPr>
          <w:rFonts w:ascii="Tahoma" w:hAnsi="Tahoma" w:cs="Tahoma"/>
          <w:spacing w:val="-11"/>
          <w:szCs w:val="22"/>
        </w:rPr>
        <w:t xml:space="preserve"> </w:t>
      </w:r>
      <w:r w:rsidRPr="000648FF">
        <w:rPr>
          <w:rFonts w:ascii="Tahoma" w:hAnsi="Tahoma" w:cs="Tahoma"/>
          <w:spacing w:val="-6"/>
          <w:szCs w:val="22"/>
        </w:rPr>
        <w:t>son</w:t>
      </w:r>
      <w:r w:rsidRPr="000648FF">
        <w:rPr>
          <w:rFonts w:ascii="Tahoma" w:hAnsi="Tahoma" w:cs="Tahoma"/>
          <w:spacing w:val="-10"/>
          <w:szCs w:val="22"/>
        </w:rPr>
        <w:t xml:space="preserve"> </w:t>
      </w:r>
      <w:r w:rsidRPr="000648FF">
        <w:rPr>
          <w:rFonts w:ascii="Tahoma" w:hAnsi="Tahoma" w:cs="Tahoma"/>
          <w:spacing w:val="-6"/>
          <w:szCs w:val="22"/>
        </w:rPr>
        <w:t>rapport,</w:t>
      </w:r>
      <w:r w:rsidRPr="000648FF">
        <w:rPr>
          <w:rFonts w:ascii="Tahoma" w:hAnsi="Tahoma" w:cs="Tahoma"/>
          <w:spacing w:val="-11"/>
          <w:szCs w:val="22"/>
        </w:rPr>
        <w:t xml:space="preserve"> </w:t>
      </w:r>
      <w:r w:rsidRPr="000648FF">
        <w:rPr>
          <w:rFonts w:ascii="Tahoma" w:hAnsi="Tahoma" w:cs="Tahoma"/>
          <w:spacing w:val="-6"/>
          <w:szCs w:val="22"/>
        </w:rPr>
        <w:t>le</w:t>
      </w:r>
      <w:r w:rsidRPr="000648FF">
        <w:rPr>
          <w:rFonts w:ascii="Tahoma" w:hAnsi="Tahoma" w:cs="Tahoma"/>
          <w:spacing w:val="-11"/>
          <w:szCs w:val="22"/>
        </w:rPr>
        <w:t xml:space="preserve"> </w:t>
      </w:r>
      <w:r w:rsidRPr="000648FF">
        <w:rPr>
          <w:rFonts w:ascii="Tahoma" w:hAnsi="Tahoma" w:cs="Tahoma"/>
          <w:spacing w:val="-6"/>
          <w:szCs w:val="22"/>
        </w:rPr>
        <w:t>feuillet</w:t>
      </w:r>
      <w:r w:rsidRPr="000648FF">
        <w:rPr>
          <w:rFonts w:ascii="Tahoma" w:hAnsi="Tahoma" w:cs="Tahoma"/>
          <w:spacing w:val="-7"/>
          <w:szCs w:val="22"/>
        </w:rPr>
        <w:t xml:space="preserve"> </w:t>
      </w:r>
      <w:r w:rsidRPr="000648FF">
        <w:rPr>
          <w:rFonts w:ascii="Tahoma" w:hAnsi="Tahoma" w:cs="Tahoma"/>
          <w:spacing w:val="-6"/>
          <w:szCs w:val="22"/>
        </w:rPr>
        <w:t>du</w:t>
      </w:r>
      <w:r w:rsidRPr="000648FF">
        <w:rPr>
          <w:rFonts w:ascii="Tahoma" w:hAnsi="Tahoma" w:cs="Tahoma"/>
          <w:spacing w:val="-8"/>
          <w:szCs w:val="22"/>
        </w:rPr>
        <w:t xml:space="preserve"> </w:t>
      </w:r>
      <w:r w:rsidRPr="000648FF">
        <w:rPr>
          <w:rFonts w:ascii="Tahoma" w:hAnsi="Tahoma" w:cs="Tahoma"/>
          <w:spacing w:val="-6"/>
          <w:szCs w:val="22"/>
        </w:rPr>
        <w:t>registre</w:t>
      </w:r>
      <w:r w:rsidRPr="000648FF">
        <w:rPr>
          <w:rFonts w:ascii="Tahoma" w:hAnsi="Tahoma" w:cs="Tahoma"/>
          <w:spacing w:val="-8"/>
          <w:szCs w:val="22"/>
        </w:rPr>
        <w:t xml:space="preserve"> </w:t>
      </w:r>
      <w:r w:rsidRPr="000648FF">
        <w:rPr>
          <w:rFonts w:ascii="Tahoma" w:hAnsi="Tahoma" w:cs="Tahoma"/>
          <w:spacing w:val="-6"/>
          <w:szCs w:val="22"/>
        </w:rPr>
        <w:t>de</w:t>
      </w:r>
      <w:r w:rsidRPr="000648FF">
        <w:rPr>
          <w:rFonts w:ascii="Tahoma" w:hAnsi="Tahoma" w:cs="Tahoma"/>
          <w:spacing w:val="-7"/>
          <w:szCs w:val="22"/>
        </w:rPr>
        <w:t xml:space="preserve"> </w:t>
      </w:r>
      <w:r w:rsidRPr="000648FF">
        <w:rPr>
          <w:rFonts w:ascii="Tahoma" w:hAnsi="Tahoma" w:cs="Tahoma"/>
          <w:spacing w:val="-6"/>
          <w:szCs w:val="22"/>
        </w:rPr>
        <w:t>recours qui</w:t>
      </w:r>
      <w:r w:rsidRPr="000648FF">
        <w:rPr>
          <w:rFonts w:ascii="Tahoma" w:hAnsi="Tahoma" w:cs="Tahoma"/>
          <w:spacing w:val="-7"/>
          <w:szCs w:val="22"/>
        </w:rPr>
        <w:t xml:space="preserve"> </w:t>
      </w:r>
      <w:r w:rsidRPr="000648FF">
        <w:rPr>
          <w:rFonts w:ascii="Tahoma" w:hAnsi="Tahoma" w:cs="Tahoma"/>
          <w:spacing w:val="-6"/>
          <w:szCs w:val="22"/>
        </w:rPr>
        <w:t>lui</w:t>
      </w:r>
      <w:r w:rsidRPr="000648FF">
        <w:rPr>
          <w:rFonts w:ascii="Tahoma" w:hAnsi="Tahoma" w:cs="Tahoma"/>
          <w:spacing w:val="-7"/>
          <w:szCs w:val="22"/>
        </w:rPr>
        <w:t xml:space="preserve"> </w:t>
      </w:r>
      <w:r w:rsidRPr="000648FF">
        <w:rPr>
          <w:rFonts w:ascii="Tahoma" w:hAnsi="Tahoma" w:cs="Tahoma"/>
          <w:spacing w:val="-6"/>
          <w:szCs w:val="22"/>
        </w:rPr>
        <w:t xml:space="preserve">a </w:t>
      </w:r>
      <w:r w:rsidRPr="000648FF">
        <w:rPr>
          <w:rFonts w:ascii="Tahoma" w:hAnsi="Tahoma" w:cs="Tahoma"/>
          <w:szCs w:val="22"/>
        </w:rPr>
        <w:t>été remis, assorti des commentaires ou des observations y afférents.</w:t>
      </w:r>
    </w:p>
    <w:p w:rsidR="004D09A8" w:rsidRPr="000648FF" w:rsidRDefault="000A4CFF" w:rsidP="000648FF">
      <w:pPr>
        <w:pStyle w:val="Paragraphedeliste"/>
        <w:numPr>
          <w:ilvl w:val="1"/>
          <w:numId w:val="114"/>
        </w:numPr>
        <w:tabs>
          <w:tab w:val="left" w:pos="1282"/>
        </w:tabs>
        <w:ind w:left="0" w:firstLine="142"/>
        <w:jc w:val="both"/>
        <w:rPr>
          <w:rFonts w:ascii="Tahoma" w:hAnsi="Tahoma" w:cs="Tahoma"/>
          <w:sz w:val="24"/>
          <w:szCs w:val="20"/>
        </w:rPr>
      </w:pPr>
      <w:r w:rsidRPr="000648FF">
        <w:rPr>
          <w:rFonts w:ascii="Tahoma" w:hAnsi="Tahoma" w:cs="Tahoma"/>
          <w:w w:val="80"/>
          <w:sz w:val="24"/>
          <w:szCs w:val="20"/>
        </w:rPr>
        <w:t>L’ouverture des plis transmis par voie électronique et ceux présentés sur support papier se fait au cours</w:t>
      </w:r>
      <w:r w:rsidRPr="000648FF">
        <w:rPr>
          <w:rFonts w:ascii="Tahoma" w:hAnsi="Tahoma" w:cs="Tahoma"/>
          <w:w w:val="85"/>
          <w:sz w:val="24"/>
          <w:szCs w:val="20"/>
        </w:rPr>
        <w:t xml:space="preserve"> de la même séance. L’ouverture et l’examen des offres transmises par voie électronique</w:t>
      </w:r>
      <w:r w:rsidRPr="000648FF">
        <w:rPr>
          <w:rFonts w:ascii="Tahoma" w:hAnsi="Tahoma" w:cs="Tahoma"/>
          <w:sz w:val="24"/>
          <w:szCs w:val="20"/>
        </w:rPr>
        <w:t xml:space="preserve"> </w:t>
      </w:r>
      <w:r w:rsidRPr="000648FF">
        <w:rPr>
          <w:rFonts w:ascii="Tahoma" w:hAnsi="Tahoma" w:cs="Tahoma"/>
          <w:w w:val="85"/>
          <w:sz w:val="24"/>
          <w:szCs w:val="20"/>
        </w:rPr>
        <w:t>sont</w:t>
      </w:r>
      <w:r w:rsidRPr="000648FF">
        <w:rPr>
          <w:rFonts w:ascii="Tahoma" w:hAnsi="Tahoma" w:cs="Tahoma"/>
          <w:sz w:val="24"/>
          <w:szCs w:val="20"/>
        </w:rPr>
        <w:t xml:space="preserve"> </w:t>
      </w:r>
      <w:r w:rsidRPr="000648FF">
        <w:rPr>
          <w:rFonts w:ascii="Tahoma" w:hAnsi="Tahoma" w:cs="Tahoma"/>
          <w:w w:val="85"/>
          <w:sz w:val="24"/>
          <w:szCs w:val="20"/>
        </w:rPr>
        <w:t>soumis</w:t>
      </w:r>
      <w:r w:rsidRPr="000648FF">
        <w:rPr>
          <w:rFonts w:ascii="Tahoma" w:hAnsi="Tahoma" w:cs="Tahoma"/>
          <w:sz w:val="24"/>
          <w:szCs w:val="20"/>
        </w:rPr>
        <w:t xml:space="preserve"> </w:t>
      </w:r>
      <w:r w:rsidRPr="000648FF">
        <w:rPr>
          <w:rFonts w:ascii="Tahoma" w:hAnsi="Tahoma" w:cs="Tahoma"/>
          <w:w w:val="85"/>
          <w:sz w:val="24"/>
          <w:szCs w:val="20"/>
        </w:rPr>
        <w:t xml:space="preserve">aux </w:t>
      </w:r>
      <w:r w:rsidRPr="000648FF">
        <w:rPr>
          <w:rFonts w:ascii="Tahoma" w:hAnsi="Tahoma" w:cs="Tahoma"/>
          <w:sz w:val="24"/>
          <w:szCs w:val="20"/>
        </w:rPr>
        <w:t>règles applicables au traitement des offres physiques.</w:t>
      </w:r>
    </w:p>
    <w:p w:rsidR="004D09A8" w:rsidRPr="000648FF" w:rsidRDefault="000A4CFF" w:rsidP="000648FF">
      <w:pPr>
        <w:pStyle w:val="Titre2"/>
        <w:spacing w:before="0"/>
        <w:ind w:left="0" w:firstLine="142"/>
        <w:rPr>
          <w:rFonts w:ascii="Tahoma" w:hAnsi="Tahoma" w:cs="Tahoma"/>
          <w:szCs w:val="24"/>
        </w:rPr>
      </w:pPr>
      <w:bookmarkStart w:id="32" w:name="_bookmark32"/>
      <w:bookmarkEnd w:id="32"/>
      <w:r w:rsidRPr="000648FF">
        <w:rPr>
          <w:rFonts w:ascii="Tahoma" w:hAnsi="Tahoma" w:cs="Tahoma"/>
          <w:szCs w:val="24"/>
        </w:rPr>
        <w:t>Article</w:t>
      </w:r>
      <w:r w:rsidRPr="000648FF">
        <w:rPr>
          <w:rFonts w:ascii="Tahoma" w:hAnsi="Tahoma" w:cs="Tahoma"/>
          <w:spacing w:val="-3"/>
          <w:szCs w:val="24"/>
        </w:rPr>
        <w:t xml:space="preserve"> </w:t>
      </w:r>
      <w:r w:rsidRPr="000648FF">
        <w:rPr>
          <w:rFonts w:ascii="Tahoma" w:hAnsi="Tahoma" w:cs="Tahoma"/>
          <w:szCs w:val="24"/>
        </w:rPr>
        <w:t>26.</w:t>
      </w:r>
      <w:r w:rsidRPr="000648FF">
        <w:rPr>
          <w:rFonts w:ascii="Tahoma" w:hAnsi="Tahoma" w:cs="Tahoma"/>
          <w:spacing w:val="61"/>
          <w:w w:val="150"/>
          <w:szCs w:val="24"/>
        </w:rPr>
        <w:t xml:space="preserve"> </w:t>
      </w:r>
      <w:r w:rsidRPr="000648FF">
        <w:rPr>
          <w:rFonts w:ascii="Tahoma" w:hAnsi="Tahoma" w:cs="Tahoma"/>
          <w:szCs w:val="24"/>
        </w:rPr>
        <w:t>Caractère</w:t>
      </w:r>
      <w:r w:rsidRPr="000648FF">
        <w:rPr>
          <w:rFonts w:ascii="Tahoma" w:hAnsi="Tahoma" w:cs="Tahoma"/>
          <w:spacing w:val="-2"/>
          <w:szCs w:val="24"/>
        </w:rPr>
        <w:t xml:space="preserve"> </w:t>
      </w:r>
      <w:r w:rsidRPr="000648FF">
        <w:rPr>
          <w:rFonts w:ascii="Tahoma" w:hAnsi="Tahoma" w:cs="Tahoma"/>
          <w:szCs w:val="24"/>
        </w:rPr>
        <w:t>confidentiel</w:t>
      </w:r>
      <w:r w:rsidRPr="000648FF">
        <w:rPr>
          <w:rFonts w:ascii="Tahoma" w:hAnsi="Tahoma" w:cs="Tahoma"/>
          <w:spacing w:val="-2"/>
          <w:szCs w:val="24"/>
        </w:rPr>
        <w:t xml:space="preserve"> </w:t>
      </w:r>
      <w:r w:rsidRPr="000648FF">
        <w:rPr>
          <w:rFonts w:ascii="Tahoma" w:hAnsi="Tahoma" w:cs="Tahoma"/>
          <w:szCs w:val="24"/>
        </w:rPr>
        <w:t>de</w:t>
      </w:r>
      <w:r w:rsidRPr="000648FF">
        <w:rPr>
          <w:rFonts w:ascii="Tahoma" w:hAnsi="Tahoma" w:cs="Tahoma"/>
          <w:spacing w:val="-5"/>
          <w:szCs w:val="24"/>
        </w:rPr>
        <w:t xml:space="preserve"> </w:t>
      </w:r>
      <w:r w:rsidRPr="000648FF">
        <w:rPr>
          <w:rFonts w:ascii="Tahoma" w:hAnsi="Tahoma" w:cs="Tahoma"/>
          <w:szCs w:val="24"/>
        </w:rPr>
        <w:t>la</w:t>
      </w:r>
      <w:r w:rsidRPr="000648FF">
        <w:rPr>
          <w:rFonts w:ascii="Tahoma" w:hAnsi="Tahoma" w:cs="Tahoma"/>
          <w:spacing w:val="-2"/>
          <w:szCs w:val="24"/>
        </w:rPr>
        <w:t xml:space="preserve"> procédure</w:t>
      </w:r>
    </w:p>
    <w:p w:rsidR="004D09A8" w:rsidRPr="000648FF" w:rsidRDefault="000A4CFF" w:rsidP="000648FF">
      <w:pPr>
        <w:pStyle w:val="Paragraphedeliste"/>
        <w:numPr>
          <w:ilvl w:val="1"/>
          <w:numId w:val="113"/>
        </w:numPr>
        <w:tabs>
          <w:tab w:val="left" w:pos="1285"/>
        </w:tabs>
        <w:ind w:left="0" w:firstLine="142"/>
        <w:jc w:val="both"/>
        <w:rPr>
          <w:rFonts w:ascii="Tahoma" w:hAnsi="Tahoma" w:cs="Tahoma"/>
          <w:sz w:val="24"/>
          <w:szCs w:val="20"/>
        </w:rPr>
      </w:pPr>
      <w:r w:rsidRPr="000648FF">
        <w:rPr>
          <w:rFonts w:ascii="Tahoma" w:hAnsi="Tahoma" w:cs="Tahoma"/>
          <w:w w:val="80"/>
          <w:sz w:val="24"/>
          <w:szCs w:val="20"/>
        </w:rPr>
        <w:t xml:space="preserve">Aucune information relative à l’examen, à l’évaluation, à la comparaison des offres, à la vérification de la </w:t>
      </w:r>
      <w:r w:rsidRPr="000648FF">
        <w:rPr>
          <w:rFonts w:ascii="Tahoma" w:hAnsi="Tahoma" w:cs="Tahoma"/>
          <w:sz w:val="24"/>
          <w:szCs w:val="20"/>
        </w:rPr>
        <w:t>qualification</w:t>
      </w:r>
      <w:r w:rsidRPr="000648FF">
        <w:rPr>
          <w:rFonts w:ascii="Tahoma" w:hAnsi="Tahoma" w:cs="Tahoma"/>
          <w:spacing w:val="-14"/>
          <w:sz w:val="24"/>
          <w:szCs w:val="20"/>
        </w:rPr>
        <w:t xml:space="preserve"> </w:t>
      </w:r>
      <w:r w:rsidRPr="000648FF">
        <w:rPr>
          <w:rFonts w:ascii="Tahoma" w:hAnsi="Tahoma" w:cs="Tahoma"/>
          <w:sz w:val="24"/>
          <w:szCs w:val="20"/>
        </w:rPr>
        <w:t>des</w:t>
      </w:r>
      <w:r w:rsidRPr="000648FF">
        <w:rPr>
          <w:rFonts w:ascii="Tahoma" w:hAnsi="Tahoma" w:cs="Tahoma"/>
          <w:spacing w:val="-14"/>
          <w:sz w:val="24"/>
          <w:szCs w:val="20"/>
        </w:rPr>
        <w:t xml:space="preserve"> </w:t>
      </w:r>
      <w:r w:rsidRPr="000648FF">
        <w:rPr>
          <w:rFonts w:ascii="Tahoma" w:hAnsi="Tahoma" w:cs="Tahoma"/>
          <w:sz w:val="24"/>
          <w:szCs w:val="20"/>
        </w:rPr>
        <w:t>soumissionnaires</w:t>
      </w:r>
      <w:r w:rsidRPr="000648FF">
        <w:rPr>
          <w:rFonts w:ascii="Tahoma" w:hAnsi="Tahoma" w:cs="Tahoma"/>
          <w:spacing w:val="-17"/>
          <w:sz w:val="24"/>
          <w:szCs w:val="20"/>
        </w:rPr>
        <w:t xml:space="preserve"> </w:t>
      </w:r>
      <w:r w:rsidRPr="000648FF">
        <w:rPr>
          <w:rFonts w:ascii="Tahoma" w:hAnsi="Tahoma" w:cs="Tahoma"/>
          <w:sz w:val="24"/>
          <w:szCs w:val="20"/>
        </w:rPr>
        <w:t>et</w:t>
      </w:r>
      <w:r w:rsidRPr="000648FF">
        <w:rPr>
          <w:rFonts w:ascii="Tahoma" w:hAnsi="Tahoma" w:cs="Tahoma"/>
          <w:spacing w:val="-16"/>
          <w:sz w:val="24"/>
          <w:szCs w:val="20"/>
        </w:rPr>
        <w:t xml:space="preserve"> </w:t>
      </w:r>
      <w:r w:rsidRPr="000648FF">
        <w:rPr>
          <w:rFonts w:ascii="Tahoma" w:hAnsi="Tahoma" w:cs="Tahoma"/>
          <w:sz w:val="24"/>
          <w:szCs w:val="20"/>
        </w:rPr>
        <w:t>à</w:t>
      </w:r>
      <w:r w:rsidRPr="000648FF">
        <w:rPr>
          <w:rFonts w:ascii="Tahoma" w:hAnsi="Tahoma" w:cs="Tahoma"/>
          <w:spacing w:val="-17"/>
          <w:sz w:val="24"/>
          <w:szCs w:val="20"/>
        </w:rPr>
        <w:t xml:space="preserve"> </w:t>
      </w:r>
      <w:r w:rsidRPr="000648FF">
        <w:rPr>
          <w:rFonts w:ascii="Tahoma" w:hAnsi="Tahoma" w:cs="Tahoma"/>
          <w:sz w:val="24"/>
          <w:szCs w:val="20"/>
        </w:rPr>
        <w:t>la</w:t>
      </w:r>
      <w:r w:rsidRPr="000648FF">
        <w:rPr>
          <w:rFonts w:ascii="Tahoma" w:hAnsi="Tahoma" w:cs="Tahoma"/>
          <w:spacing w:val="-17"/>
          <w:sz w:val="24"/>
          <w:szCs w:val="20"/>
        </w:rPr>
        <w:t xml:space="preserve"> </w:t>
      </w:r>
      <w:r w:rsidRPr="000648FF">
        <w:rPr>
          <w:rFonts w:ascii="Tahoma" w:hAnsi="Tahoma" w:cs="Tahoma"/>
          <w:sz w:val="24"/>
          <w:szCs w:val="20"/>
        </w:rPr>
        <w:t>proposition</w:t>
      </w:r>
      <w:r w:rsidRPr="000648FF">
        <w:rPr>
          <w:rFonts w:ascii="Tahoma" w:hAnsi="Tahoma" w:cs="Tahoma"/>
          <w:spacing w:val="-16"/>
          <w:sz w:val="24"/>
          <w:szCs w:val="20"/>
        </w:rPr>
        <w:t xml:space="preserve"> </w:t>
      </w:r>
      <w:r w:rsidRPr="000648FF">
        <w:rPr>
          <w:rFonts w:ascii="Tahoma" w:hAnsi="Tahoma" w:cs="Tahoma"/>
          <w:sz w:val="24"/>
          <w:szCs w:val="20"/>
        </w:rPr>
        <w:t>d’attribution</w:t>
      </w:r>
      <w:r w:rsidRPr="000648FF">
        <w:rPr>
          <w:rFonts w:ascii="Tahoma" w:hAnsi="Tahoma" w:cs="Tahoma"/>
          <w:spacing w:val="-17"/>
          <w:sz w:val="24"/>
          <w:szCs w:val="20"/>
        </w:rPr>
        <w:t xml:space="preserve"> </w:t>
      </w:r>
      <w:r w:rsidRPr="000648FF">
        <w:rPr>
          <w:rFonts w:ascii="Tahoma" w:hAnsi="Tahoma" w:cs="Tahoma"/>
          <w:sz w:val="24"/>
          <w:szCs w:val="20"/>
        </w:rPr>
        <w:t>du</w:t>
      </w:r>
      <w:r w:rsidRPr="000648FF">
        <w:rPr>
          <w:rFonts w:ascii="Tahoma" w:hAnsi="Tahoma" w:cs="Tahoma"/>
          <w:spacing w:val="-17"/>
          <w:sz w:val="24"/>
          <w:szCs w:val="20"/>
        </w:rPr>
        <w:t xml:space="preserve"> </w:t>
      </w:r>
      <w:r w:rsidRPr="000648FF">
        <w:rPr>
          <w:rFonts w:ascii="Tahoma" w:hAnsi="Tahoma" w:cs="Tahoma"/>
          <w:sz w:val="24"/>
          <w:szCs w:val="20"/>
        </w:rPr>
        <w:t>Marché</w:t>
      </w:r>
      <w:r w:rsidRPr="000648FF">
        <w:rPr>
          <w:rFonts w:ascii="Tahoma" w:hAnsi="Tahoma" w:cs="Tahoma"/>
          <w:spacing w:val="-16"/>
          <w:sz w:val="24"/>
          <w:szCs w:val="20"/>
        </w:rPr>
        <w:t xml:space="preserve"> </w:t>
      </w:r>
      <w:r w:rsidRPr="000648FF">
        <w:rPr>
          <w:rFonts w:ascii="Tahoma" w:hAnsi="Tahoma" w:cs="Tahoma"/>
          <w:sz w:val="24"/>
          <w:szCs w:val="20"/>
        </w:rPr>
        <w:t>ne</w:t>
      </w:r>
      <w:r w:rsidRPr="000648FF">
        <w:rPr>
          <w:rFonts w:ascii="Tahoma" w:hAnsi="Tahoma" w:cs="Tahoma"/>
          <w:spacing w:val="2"/>
          <w:sz w:val="24"/>
          <w:szCs w:val="20"/>
        </w:rPr>
        <w:t xml:space="preserve"> </w:t>
      </w:r>
      <w:r w:rsidRPr="000648FF">
        <w:rPr>
          <w:rFonts w:ascii="Tahoma" w:hAnsi="Tahoma" w:cs="Tahoma"/>
          <w:sz w:val="24"/>
          <w:szCs w:val="20"/>
        </w:rPr>
        <w:t>sera donnée</w:t>
      </w:r>
      <w:r w:rsidRPr="000648FF">
        <w:rPr>
          <w:rFonts w:ascii="Tahoma" w:hAnsi="Tahoma" w:cs="Tahoma"/>
          <w:spacing w:val="7"/>
          <w:sz w:val="24"/>
          <w:szCs w:val="20"/>
        </w:rPr>
        <w:t xml:space="preserve"> </w:t>
      </w:r>
      <w:r w:rsidRPr="000648FF">
        <w:rPr>
          <w:rFonts w:ascii="Tahoma" w:hAnsi="Tahoma" w:cs="Tahoma"/>
          <w:sz w:val="24"/>
          <w:szCs w:val="20"/>
        </w:rPr>
        <w:t xml:space="preserve">aux </w:t>
      </w:r>
      <w:r w:rsidRPr="000648FF">
        <w:rPr>
          <w:rFonts w:ascii="Tahoma" w:hAnsi="Tahoma" w:cs="Tahoma"/>
          <w:w w:val="85"/>
          <w:sz w:val="24"/>
          <w:szCs w:val="20"/>
        </w:rPr>
        <w:t xml:space="preserve">soumissionnaires ni à toute autre personne non concernée par ladite procédure tant que l’attribution du </w:t>
      </w:r>
      <w:r w:rsidRPr="000648FF">
        <w:rPr>
          <w:rFonts w:ascii="Tahoma" w:hAnsi="Tahoma" w:cs="Tahoma"/>
          <w:spacing w:val="-2"/>
          <w:w w:val="90"/>
          <w:sz w:val="24"/>
          <w:szCs w:val="20"/>
        </w:rPr>
        <w:t>Marché</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n’aura</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pas</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été</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rendue</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publique,</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sous</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peine</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de</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disqualification</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de</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l’offre</w:t>
      </w:r>
      <w:r w:rsidRPr="000648FF">
        <w:rPr>
          <w:rFonts w:ascii="Tahoma" w:hAnsi="Tahoma" w:cs="Tahoma"/>
          <w:sz w:val="24"/>
          <w:szCs w:val="20"/>
        </w:rPr>
        <w:t xml:space="preserve"> </w:t>
      </w:r>
      <w:r w:rsidRPr="000648FF">
        <w:rPr>
          <w:rFonts w:ascii="Tahoma" w:hAnsi="Tahoma" w:cs="Tahoma"/>
          <w:spacing w:val="-2"/>
          <w:w w:val="90"/>
          <w:sz w:val="24"/>
          <w:szCs w:val="20"/>
        </w:rPr>
        <w:t>du</w:t>
      </w:r>
      <w:r w:rsidRPr="000648FF">
        <w:rPr>
          <w:rFonts w:ascii="Tahoma" w:hAnsi="Tahoma" w:cs="Tahoma"/>
          <w:sz w:val="24"/>
          <w:szCs w:val="20"/>
        </w:rPr>
        <w:t xml:space="preserve"> </w:t>
      </w:r>
      <w:r w:rsidRPr="000648FF">
        <w:rPr>
          <w:rFonts w:ascii="Tahoma" w:hAnsi="Tahoma" w:cs="Tahoma"/>
          <w:spacing w:val="-2"/>
          <w:w w:val="90"/>
          <w:sz w:val="24"/>
          <w:szCs w:val="20"/>
        </w:rPr>
        <w:t>Soumissionnaire</w:t>
      </w:r>
      <w:r w:rsidRPr="000648FF">
        <w:rPr>
          <w:rFonts w:ascii="Tahoma" w:hAnsi="Tahoma" w:cs="Tahoma"/>
          <w:sz w:val="24"/>
          <w:szCs w:val="20"/>
        </w:rPr>
        <w:t xml:space="preserve"> </w:t>
      </w:r>
      <w:r w:rsidRPr="000648FF">
        <w:rPr>
          <w:rFonts w:ascii="Tahoma" w:hAnsi="Tahoma" w:cs="Tahoma"/>
          <w:spacing w:val="-2"/>
          <w:w w:val="90"/>
          <w:sz w:val="24"/>
          <w:szCs w:val="20"/>
        </w:rPr>
        <w:t>et</w:t>
      </w:r>
      <w:r w:rsidRPr="000648FF">
        <w:rPr>
          <w:rFonts w:ascii="Tahoma" w:hAnsi="Tahoma" w:cs="Tahoma"/>
          <w:sz w:val="24"/>
          <w:szCs w:val="20"/>
        </w:rPr>
        <w:t xml:space="preserve"> </w:t>
      </w:r>
      <w:r w:rsidRPr="000648FF">
        <w:rPr>
          <w:rFonts w:ascii="Tahoma" w:hAnsi="Tahoma" w:cs="Tahoma"/>
          <w:spacing w:val="-2"/>
          <w:w w:val="90"/>
          <w:sz w:val="24"/>
          <w:szCs w:val="20"/>
        </w:rPr>
        <w:t>de</w:t>
      </w:r>
      <w:r w:rsidRPr="000648FF">
        <w:rPr>
          <w:rFonts w:ascii="Tahoma" w:hAnsi="Tahoma" w:cs="Tahoma"/>
          <w:sz w:val="24"/>
          <w:szCs w:val="20"/>
        </w:rPr>
        <w:t xml:space="preserve"> </w:t>
      </w:r>
      <w:r w:rsidRPr="000648FF">
        <w:rPr>
          <w:rFonts w:ascii="Tahoma" w:hAnsi="Tahoma" w:cs="Tahoma"/>
          <w:spacing w:val="-2"/>
          <w:w w:val="90"/>
          <w:sz w:val="24"/>
          <w:szCs w:val="20"/>
        </w:rPr>
        <w:t xml:space="preserve">la </w:t>
      </w:r>
      <w:r w:rsidRPr="000648FF">
        <w:rPr>
          <w:rFonts w:ascii="Tahoma" w:hAnsi="Tahoma" w:cs="Tahoma"/>
          <w:sz w:val="24"/>
          <w:szCs w:val="20"/>
        </w:rPr>
        <w:t>suspension des auteurs de toutes activités dans le domaine des Marchés publics.</w:t>
      </w:r>
    </w:p>
    <w:p w:rsidR="004D09A8" w:rsidRPr="000648FF" w:rsidRDefault="000A4CFF" w:rsidP="000648FF">
      <w:pPr>
        <w:pStyle w:val="Paragraphedeliste"/>
        <w:numPr>
          <w:ilvl w:val="1"/>
          <w:numId w:val="113"/>
        </w:numPr>
        <w:tabs>
          <w:tab w:val="left" w:pos="1347"/>
        </w:tabs>
        <w:ind w:left="0" w:firstLine="142"/>
        <w:jc w:val="both"/>
        <w:rPr>
          <w:rFonts w:ascii="Tahoma" w:hAnsi="Tahoma" w:cs="Tahoma"/>
          <w:sz w:val="24"/>
          <w:szCs w:val="20"/>
        </w:rPr>
      </w:pPr>
      <w:r w:rsidRPr="000648FF">
        <w:rPr>
          <w:rFonts w:ascii="Tahoma" w:hAnsi="Tahoma" w:cs="Tahoma"/>
          <w:sz w:val="24"/>
          <w:szCs w:val="20"/>
        </w:rPr>
        <w:t xml:space="preserve">Toute tentative faite par un soumissionnaire pour influencer la Sous-commission d’analyse dans </w:t>
      </w:r>
      <w:r w:rsidRPr="000648FF">
        <w:rPr>
          <w:rFonts w:ascii="Tahoma" w:hAnsi="Tahoma" w:cs="Tahoma"/>
          <w:w w:val="90"/>
          <w:sz w:val="24"/>
          <w:szCs w:val="20"/>
        </w:rPr>
        <w:t>l’évaluation</w:t>
      </w:r>
      <w:r w:rsidRPr="000648FF">
        <w:rPr>
          <w:rFonts w:ascii="Tahoma" w:hAnsi="Tahoma" w:cs="Tahoma"/>
          <w:spacing w:val="-9"/>
          <w:w w:val="90"/>
          <w:sz w:val="24"/>
          <w:szCs w:val="20"/>
        </w:rPr>
        <w:t xml:space="preserve"> </w:t>
      </w:r>
      <w:r w:rsidRPr="000648FF">
        <w:rPr>
          <w:rFonts w:ascii="Tahoma" w:hAnsi="Tahoma" w:cs="Tahoma"/>
          <w:w w:val="90"/>
          <w:sz w:val="24"/>
          <w:szCs w:val="20"/>
        </w:rPr>
        <w:t>des</w:t>
      </w:r>
      <w:r w:rsidRPr="000648FF">
        <w:rPr>
          <w:rFonts w:ascii="Tahoma" w:hAnsi="Tahoma" w:cs="Tahoma"/>
          <w:spacing w:val="-9"/>
          <w:w w:val="90"/>
          <w:sz w:val="24"/>
          <w:szCs w:val="20"/>
        </w:rPr>
        <w:t xml:space="preserve"> </w:t>
      </w:r>
      <w:r w:rsidRPr="000648FF">
        <w:rPr>
          <w:rFonts w:ascii="Tahoma" w:hAnsi="Tahoma" w:cs="Tahoma"/>
          <w:w w:val="90"/>
          <w:sz w:val="24"/>
          <w:szCs w:val="20"/>
        </w:rPr>
        <w:t>offres,</w:t>
      </w:r>
      <w:r w:rsidRPr="000648FF">
        <w:rPr>
          <w:rFonts w:ascii="Tahoma" w:hAnsi="Tahoma" w:cs="Tahoma"/>
          <w:spacing w:val="-8"/>
          <w:w w:val="90"/>
          <w:sz w:val="24"/>
          <w:szCs w:val="20"/>
        </w:rPr>
        <w:t xml:space="preserve"> </w:t>
      </w:r>
      <w:r w:rsidRPr="000648FF">
        <w:rPr>
          <w:rFonts w:ascii="Tahoma" w:hAnsi="Tahoma" w:cs="Tahoma"/>
          <w:w w:val="90"/>
          <w:sz w:val="24"/>
          <w:szCs w:val="20"/>
        </w:rPr>
        <w:t>la</w:t>
      </w:r>
      <w:r w:rsidRPr="000648FF">
        <w:rPr>
          <w:rFonts w:ascii="Tahoma" w:hAnsi="Tahoma" w:cs="Tahoma"/>
          <w:spacing w:val="-6"/>
          <w:w w:val="90"/>
          <w:sz w:val="24"/>
          <w:szCs w:val="20"/>
        </w:rPr>
        <w:t xml:space="preserve"> </w:t>
      </w:r>
      <w:r w:rsidRPr="000648FF">
        <w:rPr>
          <w:rFonts w:ascii="Tahoma" w:hAnsi="Tahoma" w:cs="Tahoma"/>
          <w:w w:val="90"/>
          <w:sz w:val="24"/>
          <w:szCs w:val="20"/>
        </w:rPr>
        <w:t>Commission de Passation des Marchés dans</w:t>
      </w:r>
      <w:r w:rsidRPr="000648FF">
        <w:rPr>
          <w:rFonts w:ascii="Tahoma" w:hAnsi="Tahoma" w:cs="Tahoma"/>
          <w:spacing w:val="-7"/>
          <w:w w:val="90"/>
          <w:sz w:val="24"/>
          <w:szCs w:val="20"/>
        </w:rPr>
        <w:t xml:space="preserve"> </w:t>
      </w:r>
      <w:r w:rsidRPr="000648FF">
        <w:rPr>
          <w:rFonts w:ascii="Tahoma" w:hAnsi="Tahoma" w:cs="Tahoma"/>
          <w:w w:val="90"/>
          <w:sz w:val="24"/>
          <w:szCs w:val="20"/>
        </w:rPr>
        <w:t>la</w:t>
      </w:r>
      <w:r w:rsidRPr="000648FF">
        <w:rPr>
          <w:rFonts w:ascii="Tahoma" w:hAnsi="Tahoma" w:cs="Tahoma"/>
          <w:spacing w:val="-9"/>
          <w:w w:val="90"/>
          <w:sz w:val="24"/>
          <w:szCs w:val="20"/>
        </w:rPr>
        <w:t xml:space="preserve"> </w:t>
      </w:r>
      <w:r w:rsidRPr="000648FF">
        <w:rPr>
          <w:rFonts w:ascii="Tahoma" w:hAnsi="Tahoma" w:cs="Tahoma"/>
          <w:w w:val="90"/>
          <w:sz w:val="24"/>
          <w:szCs w:val="20"/>
        </w:rPr>
        <w:t>proposition</w:t>
      </w:r>
      <w:r w:rsidRPr="000648FF">
        <w:rPr>
          <w:rFonts w:ascii="Tahoma" w:hAnsi="Tahoma" w:cs="Tahoma"/>
          <w:spacing w:val="-9"/>
          <w:w w:val="90"/>
          <w:sz w:val="24"/>
          <w:szCs w:val="20"/>
        </w:rPr>
        <w:t xml:space="preserve"> </w:t>
      </w:r>
      <w:r w:rsidRPr="000648FF">
        <w:rPr>
          <w:rFonts w:ascii="Tahoma" w:hAnsi="Tahoma" w:cs="Tahoma"/>
          <w:w w:val="90"/>
          <w:sz w:val="24"/>
          <w:szCs w:val="20"/>
        </w:rPr>
        <w:t xml:space="preserve">d’attribution, </w:t>
      </w:r>
      <w:r w:rsidRPr="000648FF">
        <w:rPr>
          <w:rFonts w:ascii="Tahoma" w:hAnsi="Tahoma" w:cs="Tahoma"/>
          <w:strike/>
          <w:w w:val="90"/>
          <w:sz w:val="24"/>
          <w:szCs w:val="20"/>
        </w:rPr>
        <w:t>ou</w:t>
      </w:r>
      <w:r w:rsidRPr="000648FF">
        <w:rPr>
          <w:rFonts w:ascii="Tahoma" w:hAnsi="Tahoma" w:cs="Tahoma"/>
          <w:w w:val="90"/>
          <w:sz w:val="24"/>
          <w:szCs w:val="20"/>
        </w:rPr>
        <w:t xml:space="preserve"> le Maître d’Ouvrage dans la décision d’attribution, peut entraîner le rejet de son offre.</w:t>
      </w:r>
    </w:p>
    <w:p w:rsidR="004D09A8" w:rsidRPr="000648FF" w:rsidRDefault="000A4CFF" w:rsidP="000648FF">
      <w:pPr>
        <w:pStyle w:val="Paragraphedeliste"/>
        <w:numPr>
          <w:ilvl w:val="1"/>
          <w:numId w:val="113"/>
        </w:numPr>
        <w:tabs>
          <w:tab w:val="left" w:pos="1305"/>
        </w:tabs>
        <w:ind w:left="0" w:firstLine="142"/>
        <w:jc w:val="both"/>
        <w:rPr>
          <w:rFonts w:ascii="Tahoma" w:hAnsi="Tahoma" w:cs="Tahoma"/>
          <w:sz w:val="24"/>
          <w:szCs w:val="20"/>
        </w:rPr>
      </w:pPr>
      <w:r w:rsidRPr="000648FF">
        <w:rPr>
          <w:rFonts w:ascii="Tahoma" w:hAnsi="Tahoma" w:cs="Tahoma"/>
          <w:spacing w:val="-6"/>
          <w:sz w:val="24"/>
          <w:szCs w:val="20"/>
        </w:rPr>
        <w:t>Nonobstant</w:t>
      </w:r>
      <w:r w:rsidRPr="000648FF">
        <w:rPr>
          <w:rFonts w:ascii="Tahoma" w:hAnsi="Tahoma" w:cs="Tahoma"/>
          <w:spacing w:val="-5"/>
          <w:sz w:val="24"/>
          <w:szCs w:val="20"/>
        </w:rPr>
        <w:t xml:space="preserve"> </w:t>
      </w:r>
      <w:r w:rsidRPr="000648FF">
        <w:rPr>
          <w:rFonts w:ascii="Tahoma" w:hAnsi="Tahoma" w:cs="Tahoma"/>
          <w:spacing w:val="-6"/>
          <w:sz w:val="24"/>
          <w:szCs w:val="20"/>
        </w:rPr>
        <w:t>les</w:t>
      </w:r>
      <w:r w:rsidRPr="000648FF">
        <w:rPr>
          <w:rFonts w:ascii="Tahoma" w:hAnsi="Tahoma" w:cs="Tahoma"/>
          <w:sz w:val="24"/>
          <w:szCs w:val="20"/>
        </w:rPr>
        <w:t xml:space="preserve"> </w:t>
      </w:r>
      <w:r w:rsidRPr="000648FF">
        <w:rPr>
          <w:rFonts w:ascii="Tahoma" w:hAnsi="Tahoma" w:cs="Tahoma"/>
          <w:spacing w:val="-6"/>
          <w:sz w:val="24"/>
          <w:szCs w:val="20"/>
        </w:rPr>
        <w:t>dispositions</w:t>
      </w:r>
      <w:r w:rsidRPr="000648FF">
        <w:rPr>
          <w:rFonts w:ascii="Tahoma" w:hAnsi="Tahoma" w:cs="Tahoma"/>
          <w:sz w:val="24"/>
          <w:szCs w:val="20"/>
        </w:rPr>
        <w:t xml:space="preserve"> </w:t>
      </w:r>
      <w:r w:rsidRPr="000648FF">
        <w:rPr>
          <w:rFonts w:ascii="Tahoma" w:hAnsi="Tahoma" w:cs="Tahoma"/>
          <w:spacing w:val="-6"/>
          <w:sz w:val="24"/>
          <w:szCs w:val="20"/>
        </w:rPr>
        <w:t>de</w:t>
      </w:r>
      <w:r w:rsidRPr="000648FF">
        <w:rPr>
          <w:rFonts w:ascii="Tahoma" w:hAnsi="Tahoma" w:cs="Tahoma"/>
          <w:sz w:val="24"/>
          <w:szCs w:val="20"/>
        </w:rPr>
        <w:t xml:space="preserve"> </w:t>
      </w:r>
      <w:r w:rsidRPr="000648FF">
        <w:rPr>
          <w:rFonts w:ascii="Tahoma" w:hAnsi="Tahoma" w:cs="Tahoma"/>
          <w:spacing w:val="-6"/>
          <w:sz w:val="24"/>
          <w:szCs w:val="20"/>
        </w:rPr>
        <w:t>l’alinéa</w:t>
      </w:r>
      <w:r w:rsidRPr="000648FF">
        <w:rPr>
          <w:rFonts w:ascii="Tahoma" w:hAnsi="Tahoma" w:cs="Tahoma"/>
          <w:spacing w:val="-11"/>
          <w:sz w:val="24"/>
          <w:szCs w:val="20"/>
        </w:rPr>
        <w:t xml:space="preserve"> </w:t>
      </w:r>
      <w:r w:rsidRPr="000648FF">
        <w:rPr>
          <w:rFonts w:ascii="Tahoma" w:hAnsi="Tahoma" w:cs="Tahoma"/>
          <w:spacing w:val="-6"/>
          <w:sz w:val="24"/>
          <w:szCs w:val="20"/>
        </w:rPr>
        <w:t>26.2,</w:t>
      </w:r>
      <w:r w:rsidRPr="000648FF">
        <w:rPr>
          <w:rFonts w:ascii="Tahoma" w:hAnsi="Tahoma" w:cs="Tahoma"/>
          <w:spacing w:val="-11"/>
          <w:sz w:val="24"/>
          <w:szCs w:val="20"/>
        </w:rPr>
        <w:t xml:space="preserve"> </w:t>
      </w:r>
      <w:r w:rsidRPr="000648FF">
        <w:rPr>
          <w:rFonts w:ascii="Tahoma" w:hAnsi="Tahoma" w:cs="Tahoma"/>
          <w:spacing w:val="-6"/>
          <w:sz w:val="24"/>
          <w:szCs w:val="20"/>
        </w:rPr>
        <w:t>entre</w:t>
      </w:r>
      <w:r w:rsidRPr="000648FF">
        <w:rPr>
          <w:rFonts w:ascii="Tahoma" w:hAnsi="Tahoma" w:cs="Tahoma"/>
          <w:spacing w:val="-10"/>
          <w:sz w:val="24"/>
          <w:szCs w:val="20"/>
        </w:rPr>
        <w:t xml:space="preserve"> </w:t>
      </w:r>
      <w:r w:rsidRPr="000648FF">
        <w:rPr>
          <w:rFonts w:ascii="Tahoma" w:hAnsi="Tahoma" w:cs="Tahoma"/>
          <w:spacing w:val="-6"/>
          <w:sz w:val="24"/>
          <w:szCs w:val="20"/>
        </w:rPr>
        <w:t>l’ouverture</w:t>
      </w:r>
      <w:r w:rsidRPr="000648FF">
        <w:rPr>
          <w:rFonts w:ascii="Tahoma" w:hAnsi="Tahoma" w:cs="Tahoma"/>
          <w:spacing w:val="-11"/>
          <w:sz w:val="24"/>
          <w:szCs w:val="20"/>
        </w:rPr>
        <w:t xml:space="preserve"> </w:t>
      </w:r>
      <w:r w:rsidRPr="000648FF">
        <w:rPr>
          <w:rFonts w:ascii="Tahoma" w:hAnsi="Tahoma" w:cs="Tahoma"/>
          <w:spacing w:val="-6"/>
          <w:sz w:val="24"/>
          <w:szCs w:val="20"/>
        </w:rPr>
        <w:t>des</w:t>
      </w:r>
      <w:r w:rsidRPr="000648FF">
        <w:rPr>
          <w:rFonts w:ascii="Tahoma" w:hAnsi="Tahoma" w:cs="Tahoma"/>
          <w:spacing w:val="-11"/>
          <w:sz w:val="24"/>
          <w:szCs w:val="20"/>
        </w:rPr>
        <w:t xml:space="preserve"> </w:t>
      </w:r>
      <w:r w:rsidRPr="000648FF">
        <w:rPr>
          <w:rFonts w:ascii="Tahoma" w:hAnsi="Tahoma" w:cs="Tahoma"/>
          <w:spacing w:val="-6"/>
          <w:sz w:val="24"/>
          <w:szCs w:val="20"/>
        </w:rPr>
        <w:t>plis</w:t>
      </w:r>
      <w:r w:rsidRPr="000648FF">
        <w:rPr>
          <w:rFonts w:ascii="Tahoma" w:hAnsi="Tahoma" w:cs="Tahoma"/>
          <w:spacing w:val="-10"/>
          <w:sz w:val="24"/>
          <w:szCs w:val="20"/>
        </w:rPr>
        <w:t xml:space="preserve"> </w:t>
      </w:r>
      <w:r w:rsidRPr="000648FF">
        <w:rPr>
          <w:rFonts w:ascii="Tahoma" w:hAnsi="Tahoma" w:cs="Tahoma"/>
          <w:spacing w:val="-6"/>
          <w:sz w:val="24"/>
          <w:szCs w:val="20"/>
        </w:rPr>
        <w:t>et</w:t>
      </w:r>
      <w:r w:rsidRPr="000648FF">
        <w:rPr>
          <w:rFonts w:ascii="Tahoma" w:hAnsi="Tahoma" w:cs="Tahoma"/>
          <w:spacing w:val="-11"/>
          <w:sz w:val="24"/>
          <w:szCs w:val="20"/>
        </w:rPr>
        <w:t xml:space="preserve"> </w:t>
      </w:r>
      <w:r w:rsidRPr="000648FF">
        <w:rPr>
          <w:rFonts w:ascii="Tahoma" w:hAnsi="Tahoma" w:cs="Tahoma"/>
          <w:spacing w:val="-6"/>
          <w:sz w:val="24"/>
          <w:szCs w:val="20"/>
        </w:rPr>
        <w:t>l’attribution</w:t>
      </w:r>
      <w:r w:rsidRPr="000648FF">
        <w:rPr>
          <w:rFonts w:ascii="Tahoma" w:hAnsi="Tahoma" w:cs="Tahoma"/>
          <w:sz w:val="24"/>
          <w:szCs w:val="20"/>
        </w:rPr>
        <w:t xml:space="preserve"> </w:t>
      </w:r>
      <w:r w:rsidRPr="000648FF">
        <w:rPr>
          <w:rFonts w:ascii="Tahoma" w:hAnsi="Tahoma" w:cs="Tahoma"/>
          <w:spacing w:val="-6"/>
          <w:sz w:val="24"/>
          <w:szCs w:val="20"/>
        </w:rPr>
        <w:t>du</w:t>
      </w:r>
      <w:r w:rsidRPr="000648FF">
        <w:rPr>
          <w:rFonts w:ascii="Tahoma" w:hAnsi="Tahoma" w:cs="Tahoma"/>
          <w:sz w:val="24"/>
          <w:szCs w:val="20"/>
        </w:rPr>
        <w:t xml:space="preserve"> </w:t>
      </w:r>
      <w:r w:rsidRPr="000648FF">
        <w:rPr>
          <w:rFonts w:ascii="Tahoma" w:hAnsi="Tahoma" w:cs="Tahoma"/>
          <w:spacing w:val="-6"/>
          <w:sz w:val="24"/>
          <w:szCs w:val="20"/>
        </w:rPr>
        <w:t>marché,</w:t>
      </w:r>
      <w:r w:rsidRPr="000648FF">
        <w:rPr>
          <w:rFonts w:ascii="Tahoma" w:hAnsi="Tahoma" w:cs="Tahoma"/>
          <w:sz w:val="24"/>
          <w:szCs w:val="20"/>
        </w:rPr>
        <w:t xml:space="preserve"> </w:t>
      </w:r>
      <w:r w:rsidRPr="000648FF">
        <w:rPr>
          <w:rFonts w:ascii="Tahoma" w:hAnsi="Tahoma" w:cs="Tahoma"/>
          <w:spacing w:val="-6"/>
          <w:sz w:val="24"/>
          <w:szCs w:val="20"/>
        </w:rPr>
        <w:t>si</w:t>
      </w:r>
      <w:r w:rsidRPr="000648FF">
        <w:rPr>
          <w:rFonts w:ascii="Tahoma" w:hAnsi="Tahoma" w:cs="Tahoma"/>
          <w:sz w:val="24"/>
          <w:szCs w:val="20"/>
        </w:rPr>
        <w:t xml:space="preserve"> </w:t>
      </w:r>
      <w:r w:rsidRPr="000648FF">
        <w:rPr>
          <w:rFonts w:ascii="Tahoma" w:hAnsi="Tahoma" w:cs="Tahoma"/>
          <w:spacing w:val="-6"/>
          <w:sz w:val="24"/>
          <w:szCs w:val="20"/>
        </w:rPr>
        <w:t xml:space="preserve">un </w:t>
      </w:r>
      <w:r w:rsidRPr="000648FF">
        <w:rPr>
          <w:rFonts w:ascii="Tahoma" w:hAnsi="Tahoma" w:cs="Tahoma"/>
          <w:sz w:val="24"/>
          <w:szCs w:val="20"/>
        </w:rPr>
        <w:t>soumissionnaire</w:t>
      </w:r>
      <w:r w:rsidRPr="000648FF">
        <w:rPr>
          <w:rFonts w:ascii="Tahoma" w:hAnsi="Tahoma" w:cs="Tahoma"/>
          <w:spacing w:val="-14"/>
          <w:sz w:val="24"/>
          <w:szCs w:val="20"/>
        </w:rPr>
        <w:t xml:space="preserve"> </w:t>
      </w:r>
      <w:r w:rsidRPr="000648FF">
        <w:rPr>
          <w:rFonts w:ascii="Tahoma" w:hAnsi="Tahoma" w:cs="Tahoma"/>
          <w:sz w:val="24"/>
          <w:szCs w:val="20"/>
        </w:rPr>
        <w:t>souhaite</w:t>
      </w:r>
      <w:r w:rsidRPr="000648FF">
        <w:rPr>
          <w:rFonts w:ascii="Tahoma" w:hAnsi="Tahoma" w:cs="Tahoma"/>
          <w:spacing w:val="-14"/>
          <w:sz w:val="24"/>
          <w:szCs w:val="20"/>
        </w:rPr>
        <w:t xml:space="preserve"> </w:t>
      </w:r>
      <w:r w:rsidRPr="000648FF">
        <w:rPr>
          <w:rFonts w:ascii="Tahoma" w:hAnsi="Tahoma" w:cs="Tahoma"/>
          <w:sz w:val="24"/>
          <w:szCs w:val="20"/>
        </w:rPr>
        <w:t>entrer</w:t>
      </w:r>
      <w:r w:rsidRPr="000648FF">
        <w:rPr>
          <w:rFonts w:ascii="Tahoma" w:hAnsi="Tahoma" w:cs="Tahoma"/>
          <w:spacing w:val="-14"/>
          <w:sz w:val="24"/>
          <w:szCs w:val="20"/>
        </w:rPr>
        <w:t xml:space="preserve"> </w:t>
      </w:r>
      <w:r w:rsidRPr="000648FF">
        <w:rPr>
          <w:rFonts w:ascii="Tahoma" w:hAnsi="Tahoma" w:cs="Tahoma"/>
          <w:sz w:val="24"/>
          <w:szCs w:val="20"/>
        </w:rPr>
        <w:t>en</w:t>
      </w:r>
      <w:r w:rsidRPr="000648FF">
        <w:rPr>
          <w:rFonts w:ascii="Tahoma" w:hAnsi="Tahoma" w:cs="Tahoma"/>
          <w:spacing w:val="-13"/>
          <w:sz w:val="24"/>
          <w:szCs w:val="20"/>
        </w:rPr>
        <w:t xml:space="preserve"> </w:t>
      </w:r>
      <w:r w:rsidRPr="000648FF">
        <w:rPr>
          <w:rFonts w:ascii="Tahoma" w:hAnsi="Tahoma" w:cs="Tahoma"/>
          <w:sz w:val="24"/>
          <w:szCs w:val="20"/>
        </w:rPr>
        <w:t>contact</w:t>
      </w:r>
      <w:r w:rsidRPr="000648FF">
        <w:rPr>
          <w:rFonts w:ascii="Tahoma" w:hAnsi="Tahoma" w:cs="Tahoma"/>
          <w:spacing w:val="-14"/>
          <w:sz w:val="24"/>
          <w:szCs w:val="20"/>
        </w:rPr>
        <w:t xml:space="preserve"> </w:t>
      </w:r>
      <w:r w:rsidRPr="000648FF">
        <w:rPr>
          <w:rFonts w:ascii="Tahoma" w:hAnsi="Tahoma" w:cs="Tahoma"/>
          <w:sz w:val="24"/>
          <w:szCs w:val="20"/>
        </w:rPr>
        <w:t>avec</w:t>
      </w:r>
      <w:r w:rsidRPr="000648FF">
        <w:rPr>
          <w:rFonts w:ascii="Tahoma" w:hAnsi="Tahoma" w:cs="Tahoma"/>
          <w:spacing w:val="-14"/>
          <w:sz w:val="24"/>
          <w:szCs w:val="20"/>
        </w:rPr>
        <w:t xml:space="preserve"> </w:t>
      </w:r>
      <w:r w:rsidRPr="000648FF">
        <w:rPr>
          <w:rFonts w:ascii="Tahoma" w:hAnsi="Tahoma" w:cs="Tahoma"/>
          <w:sz w:val="24"/>
          <w:szCs w:val="20"/>
        </w:rPr>
        <w:t>le</w:t>
      </w:r>
      <w:r w:rsidRPr="000648FF">
        <w:rPr>
          <w:rFonts w:ascii="Tahoma" w:hAnsi="Tahoma" w:cs="Tahoma"/>
          <w:spacing w:val="-13"/>
          <w:sz w:val="24"/>
          <w:szCs w:val="20"/>
        </w:rPr>
        <w:t xml:space="preserve"> </w:t>
      </w:r>
      <w:r w:rsidRPr="000648FF">
        <w:rPr>
          <w:rFonts w:ascii="Tahoma" w:hAnsi="Tahoma" w:cs="Tahoma"/>
          <w:sz w:val="24"/>
          <w:szCs w:val="20"/>
        </w:rPr>
        <w:t>Maître</w:t>
      </w:r>
      <w:r w:rsidRPr="000648FF">
        <w:rPr>
          <w:rFonts w:ascii="Tahoma" w:hAnsi="Tahoma" w:cs="Tahoma"/>
          <w:spacing w:val="-17"/>
          <w:sz w:val="24"/>
          <w:szCs w:val="20"/>
        </w:rPr>
        <w:t xml:space="preserve"> </w:t>
      </w:r>
      <w:r w:rsidRPr="000648FF">
        <w:rPr>
          <w:rFonts w:ascii="Tahoma" w:hAnsi="Tahoma" w:cs="Tahoma"/>
          <w:sz w:val="24"/>
          <w:szCs w:val="20"/>
        </w:rPr>
        <w:t>d’Ouvrage</w:t>
      </w:r>
      <w:r w:rsidRPr="000648FF">
        <w:rPr>
          <w:rFonts w:ascii="Tahoma" w:hAnsi="Tahoma" w:cs="Tahoma"/>
          <w:spacing w:val="-17"/>
          <w:sz w:val="24"/>
          <w:szCs w:val="20"/>
        </w:rPr>
        <w:t xml:space="preserve"> </w:t>
      </w:r>
      <w:r w:rsidRPr="000648FF">
        <w:rPr>
          <w:rFonts w:ascii="Tahoma" w:hAnsi="Tahoma" w:cs="Tahoma"/>
          <w:sz w:val="24"/>
          <w:szCs w:val="20"/>
        </w:rPr>
        <w:t>pour</w:t>
      </w:r>
      <w:r w:rsidRPr="000648FF">
        <w:rPr>
          <w:rFonts w:ascii="Tahoma" w:hAnsi="Tahoma" w:cs="Tahoma"/>
          <w:spacing w:val="-13"/>
          <w:sz w:val="24"/>
          <w:szCs w:val="20"/>
        </w:rPr>
        <w:t xml:space="preserve"> </w:t>
      </w:r>
      <w:r w:rsidRPr="000648FF">
        <w:rPr>
          <w:rFonts w:ascii="Tahoma" w:hAnsi="Tahoma" w:cs="Tahoma"/>
          <w:sz w:val="24"/>
          <w:szCs w:val="20"/>
        </w:rPr>
        <w:t>des</w:t>
      </w:r>
      <w:r w:rsidRPr="000648FF">
        <w:rPr>
          <w:rFonts w:ascii="Tahoma" w:hAnsi="Tahoma" w:cs="Tahoma"/>
          <w:spacing w:val="-14"/>
          <w:sz w:val="24"/>
          <w:szCs w:val="20"/>
        </w:rPr>
        <w:t xml:space="preserve"> </w:t>
      </w:r>
      <w:r w:rsidRPr="000648FF">
        <w:rPr>
          <w:rFonts w:ascii="Tahoma" w:hAnsi="Tahoma" w:cs="Tahoma"/>
          <w:sz w:val="24"/>
          <w:szCs w:val="20"/>
        </w:rPr>
        <w:t>motifs</w:t>
      </w:r>
      <w:r w:rsidRPr="000648FF">
        <w:rPr>
          <w:rFonts w:ascii="Tahoma" w:hAnsi="Tahoma" w:cs="Tahoma"/>
          <w:spacing w:val="-14"/>
          <w:sz w:val="24"/>
          <w:szCs w:val="20"/>
        </w:rPr>
        <w:t xml:space="preserve"> </w:t>
      </w:r>
      <w:r w:rsidRPr="000648FF">
        <w:rPr>
          <w:rFonts w:ascii="Tahoma" w:hAnsi="Tahoma" w:cs="Tahoma"/>
          <w:sz w:val="24"/>
          <w:szCs w:val="20"/>
        </w:rPr>
        <w:t>ayant</w:t>
      </w:r>
      <w:r w:rsidRPr="000648FF">
        <w:rPr>
          <w:rFonts w:ascii="Tahoma" w:hAnsi="Tahoma" w:cs="Tahoma"/>
          <w:spacing w:val="-13"/>
          <w:sz w:val="24"/>
          <w:szCs w:val="20"/>
        </w:rPr>
        <w:t xml:space="preserve"> </w:t>
      </w:r>
      <w:r w:rsidRPr="000648FF">
        <w:rPr>
          <w:rFonts w:ascii="Tahoma" w:hAnsi="Tahoma" w:cs="Tahoma"/>
          <w:sz w:val="24"/>
          <w:szCs w:val="20"/>
        </w:rPr>
        <w:t>trait</w:t>
      </w:r>
      <w:r w:rsidRPr="000648FF">
        <w:rPr>
          <w:rFonts w:ascii="Tahoma" w:hAnsi="Tahoma" w:cs="Tahoma"/>
          <w:spacing w:val="-14"/>
          <w:sz w:val="24"/>
          <w:szCs w:val="20"/>
        </w:rPr>
        <w:t xml:space="preserve"> </w:t>
      </w:r>
      <w:r w:rsidRPr="000648FF">
        <w:rPr>
          <w:rFonts w:ascii="Tahoma" w:hAnsi="Tahoma" w:cs="Tahoma"/>
          <w:sz w:val="24"/>
          <w:szCs w:val="20"/>
        </w:rPr>
        <w:t>à</w:t>
      </w:r>
      <w:r w:rsidRPr="000648FF">
        <w:rPr>
          <w:rFonts w:ascii="Tahoma" w:hAnsi="Tahoma" w:cs="Tahoma"/>
          <w:spacing w:val="-14"/>
          <w:sz w:val="24"/>
          <w:szCs w:val="20"/>
        </w:rPr>
        <w:t xml:space="preserve"> </w:t>
      </w:r>
      <w:r w:rsidRPr="000648FF">
        <w:rPr>
          <w:rFonts w:ascii="Tahoma" w:hAnsi="Tahoma" w:cs="Tahoma"/>
          <w:sz w:val="24"/>
          <w:szCs w:val="20"/>
        </w:rPr>
        <w:t>son</w:t>
      </w:r>
      <w:r w:rsidRPr="000648FF">
        <w:rPr>
          <w:rFonts w:ascii="Tahoma" w:hAnsi="Tahoma" w:cs="Tahoma"/>
          <w:spacing w:val="-13"/>
          <w:sz w:val="24"/>
          <w:szCs w:val="20"/>
        </w:rPr>
        <w:t xml:space="preserve"> </w:t>
      </w:r>
      <w:r w:rsidRPr="000648FF">
        <w:rPr>
          <w:rFonts w:ascii="Tahoma" w:hAnsi="Tahoma" w:cs="Tahoma"/>
          <w:sz w:val="24"/>
          <w:szCs w:val="20"/>
        </w:rPr>
        <w:t>offre,</w:t>
      </w:r>
      <w:r w:rsidRPr="000648FF">
        <w:rPr>
          <w:rFonts w:ascii="Tahoma" w:hAnsi="Tahoma" w:cs="Tahoma"/>
          <w:spacing w:val="-14"/>
          <w:sz w:val="24"/>
          <w:szCs w:val="20"/>
        </w:rPr>
        <w:t xml:space="preserve"> </w:t>
      </w:r>
      <w:r w:rsidRPr="000648FF">
        <w:rPr>
          <w:rFonts w:ascii="Tahoma" w:hAnsi="Tahoma" w:cs="Tahoma"/>
          <w:sz w:val="24"/>
          <w:szCs w:val="20"/>
        </w:rPr>
        <w:t>il devra le faire par écrit.</w:t>
      </w:r>
    </w:p>
    <w:p w:rsidR="004D09A8" w:rsidRPr="000648FF" w:rsidRDefault="000A4CFF" w:rsidP="000648FF">
      <w:pPr>
        <w:pStyle w:val="Titre2"/>
        <w:spacing w:before="0"/>
        <w:ind w:left="0" w:firstLine="142"/>
        <w:rPr>
          <w:rFonts w:ascii="Tahoma" w:hAnsi="Tahoma" w:cs="Tahoma"/>
          <w:szCs w:val="24"/>
        </w:rPr>
      </w:pPr>
      <w:bookmarkStart w:id="33" w:name="_bookmark33"/>
      <w:bookmarkEnd w:id="33"/>
      <w:r w:rsidRPr="000648FF">
        <w:rPr>
          <w:rFonts w:ascii="Tahoma" w:hAnsi="Tahoma" w:cs="Tahoma"/>
          <w:szCs w:val="24"/>
        </w:rPr>
        <w:t>Article</w:t>
      </w:r>
      <w:r w:rsidRPr="000648FF">
        <w:rPr>
          <w:rFonts w:ascii="Tahoma" w:hAnsi="Tahoma" w:cs="Tahoma"/>
          <w:spacing w:val="-18"/>
          <w:szCs w:val="24"/>
        </w:rPr>
        <w:t xml:space="preserve"> </w:t>
      </w:r>
      <w:r w:rsidRPr="000648FF">
        <w:rPr>
          <w:rFonts w:ascii="Tahoma" w:hAnsi="Tahoma" w:cs="Tahoma"/>
          <w:szCs w:val="24"/>
        </w:rPr>
        <w:t>27.</w:t>
      </w:r>
      <w:r w:rsidRPr="000648FF">
        <w:rPr>
          <w:rFonts w:ascii="Tahoma" w:hAnsi="Tahoma" w:cs="Tahoma"/>
          <w:spacing w:val="50"/>
          <w:szCs w:val="24"/>
        </w:rPr>
        <w:t xml:space="preserve"> </w:t>
      </w:r>
      <w:r w:rsidRPr="000648FF">
        <w:rPr>
          <w:rFonts w:ascii="Tahoma" w:hAnsi="Tahoma" w:cs="Tahoma"/>
          <w:szCs w:val="24"/>
        </w:rPr>
        <w:t>Eclaircissements</w:t>
      </w:r>
      <w:r w:rsidRPr="000648FF">
        <w:rPr>
          <w:rFonts w:ascii="Tahoma" w:hAnsi="Tahoma" w:cs="Tahoma"/>
          <w:spacing w:val="-15"/>
          <w:szCs w:val="24"/>
        </w:rPr>
        <w:t xml:space="preserve"> </w:t>
      </w:r>
      <w:r w:rsidRPr="000648FF">
        <w:rPr>
          <w:rFonts w:ascii="Tahoma" w:hAnsi="Tahoma" w:cs="Tahoma"/>
          <w:szCs w:val="24"/>
        </w:rPr>
        <w:t>sur</w:t>
      </w:r>
      <w:r w:rsidRPr="000648FF">
        <w:rPr>
          <w:rFonts w:ascii="Tahoma" w:hAnsi="Tahoma" w:cs="Tahoma"/>
          <w:spacing w:val="-16"/>
          <w:szCs w:val="24"/>
        </w:rPr>
        <w:t xml:space="preserve"> </w:t>
      </w:r>
      <w:r w:rsidRPr="000648FF">
        <w:rPr>
          <w:rFonts w:ascii="Tahoma" w:hAnsi="Tahoma" w:cs="Tahoma"/>
          <w:szCs w:val="24"/>
        </w:rPr>
        <w:t>les</w:t>
      </w:r>
      <w:r w:rsidRPr="000648FF">
        <w:rPr>
          <w:rFonts w:ascii="Tahoma" w:hAnsi="Tahoma" w:cs="Tahoma"/>
          <w:spacing w:val="-16"/>
          <w:szCs w:val="24"/>
        </w:rPr>
        <w:t xml:space="preserve"> </w:t>
      </w:r>
      <w:r w:rsidRPr="000648FF">
        <w:rPr>
          <w:rFonts w:ascii="Tahoma" w:hAnsi="Tahoma" w:cs="Tahoma"/>
          <w:szCs w:val="24"/>
        </w:rPr>
        <w:t>offres</w:t>
      </w:r>
      <w:r w:rsidRPr="000648FF">
        <w:rPr>
          <w:rFonts w:ascii="Tahoma" w:hAnsi="Tahoma" w:cs="Tahoma"/>
          <w:spacing w:val="-16"/>
          <w:szCs w:val="24"/>
        </w:rPr>
        <w:t xml:space="preserve"> </w:t>
      </w:r>
      <w:r w:rsidRPr="000648FF">
        <w:rPr>
          <w:rFonts w:ascii="Tahoma" w:hAnsi="Tahoma" w:cs="Tahoma"/>
          <w:szCs w:val="24"/>
        </w:rPr>
        <w:t>et</w:t>
      </w:r>
      <w:r w:rsidRPr="000648FF">
        <w:rPr>
          <w:rFonts w:ascii="Tahoma" w:hAnsi="Tahoma" w:cs="Tahoma"/>
          <w:spacing w:val="-15"/>
          <w:szCs w:val="24"/>
        </w:rPr>
        <w:t xml:space="preserve"> </w:t>
      </w:r>
      <w:r w:rsidRPr="000648FF">
        <w:rPr>
          <w:rFonts w:ascii="Tahoma" w:hAnsi="Tahoma" w:cs="Tahoma"/>
          <w:szCs w:val="24"/>
        </w:rPr>
        <w:t>contacts</w:t>
      </w:r>
      <w:r w:rsidRPr="000648FF">
        <w:rPr>
          <w:rFonts w:ascii="Tahoma" w:hAnsi="Tahoma" w:cs="Tahoma"/>
          <w:spacing w:val="-14"/>
          <w:szCs w:val="24"/>
        </w:rPr>
        <w:t xml:space="preserve"> </w:t>
      </w:r>
      <w:r w:rsidRPr="000648FF">
        <w:rPr>
          <w:rFonts w:ascii="Tahoma" w:hAnsi="Tahoma" w:cs="Tahoma"/>
          <w:szCs w:val="24"/>
        </w:rPr>
        <w:t>avec</w:t>
      </w:r>
      <w:r w:rsidRPr="000648FF">
        <w:rPr>
          <w:rFonts w:ascii="Tahoma" w:hAnsi="Tahoma" w:cs="Tahoma"/>
          <w:spacing w:val="-15"/>
          <w:szCs w:val="24"/>
        </w:rPr>
        <w:t xml:space="preserve"> </w:t>
      </w:r>
      <w:r w:rsidRPr="000648FF">
        <w:rPr>
          <w:rFonts w:ascii="Tahoma" w:hAnsi="Tahoma" w:cs="Tahoma"/>
          <w:szCs w:val="24"/>
        </w:rPr>
        <w:t>le</w:t>
      </w:r>
      <w:r w:rsidRPr="000648FF">
        <w:rPr>
          <w:rFonts w:ascii="Tahoma" w:hAnsi="Tahoma" w:cs="Tahoma"/>
          <w:spacing w:val="-15"/>
          <w:szCs w:val="24"/>
        </w:rPr>
        <w:t xml:space="preserve"> </w:t>
      </w:r>
      <w:r w:rsidRPr="000648FF">
        <w:rPr>
          <w:rFonts w:ascii="Tahoma" w:hAnsi="Tahoma" w:cs="Tahoma"/>
          <w:szCs w:val="24"/>
        </w:rPr>
        <w:t>Maître</w:t>
      </w:r>
      <w:r w:rsidRPr="000648FF">
        <w:rPr>
          <w:rFonts w:ascii="Tahoma" w:hAnsi="Tahoma" w:cs="Tahoma"/>
          <w:spacing w:val="-20"/>
          <w:szCs w:val="24"/>
        </w:rPr>
        <w:t xml:space="preserve"> </w:t>
      </w:r>
      <w:r w:rsidRPr="000648FF">
        <w:rPr>
          <w:rFonts w:ascii="Tahoma" w:hAnsi="Tahoma" w:cs="Tahoma"/>
          <w:spacing w:val="-6"/>
          <w:szCs w:val="24"/>
        </w:rPr>
        <w:t>d’Ouvrage</w:t>
      </w:r>
    </w:p>
    <w:p w:rsidR="004D09A8" w:rsidRPr="000648FF" w:rsidRDefault="000A4CFF" w:rsidP="000648FF">
      <w:pPr>
        <w:pStyle w:val="Paragraphedeliste"/>
        <w:numPr>
          <w:ilvl w:val="1"/>
          <w:numId w:val="112"/>
        </w:numPr>
        <w:tabs>
          <w:tab w:val="left" w:pos="1311"/>
        </w:tabs>
        <w:ind w:left="0" w:firstLine="142"/>
        <w:jc w:val="both"/>
        <w:rPr>
          <w:rFonts w:ascii="Tahoma" w:hAnsi="Tahoma" w:cs="Tahoma"/>
          <w:szCs w:val="20"/>
        </w:rPr>
      </w:pPr>
      <w:r w:rsidRPr="000648FF">
        <w:rPr>
          <w:rFonts w:ascii="Tahoma" w:hAnsi="Tahoma" w:cs="Tahoma"/>
          <w:sz w:val="24"/>
          <w:szCs w:val="20"/>
        </w:rPr>
        <w:t>Pour faciliter l’examen,</w:t>
      </w:r>
      <w:r w:rsidRPr="000648FF">
        <w:rPr>
          <w:rFonts w:ascii="Tahoma" w:hAnsi="Tahoma" w:cs="Tahoma"/>
          <w:spacing w:val="-6"/>
          <w:sz w:val="24"/>
          <w:szCs w:val="20"/>
        </w:rPr>
        <w:t xml:space="preserve"> </w:t>
      </w:r>
      <w:r w:rsidRPr="000648FF">
        <w:rPr>
          <w:rFonts w:ascii="Tahoma" w:hAnsi="Tahoma" w:cs="Tahoma"/>
          <w:sz w:val="24"/>
          <w:szCs w:val="20"/>
        </w:rPr>
        <w:t>l’évaluation</w:t>
      </w:r>
      <w:r w:rsidRPr="000648FF">
        <w:rPr>
          <w:rFonts w:ascii="Tahoma" w:hAnsi="Tahoma" w:cs="Tahoma"/>
          <w:spacing w:val="-6"/>
          <w:sz w:val="24"/>
          <w:szCs w:val="20"/>
        </w:rPr>
        <w:t xml:space="preserve"> </w:t>
      </w:r>
      <w:r w:rsidRPr="000648FF">
        <w:rPr>
          <w:rFonts w:ascii="Tahoma" w:hAnsi="Tahoma" w:cs="Tahoma"/>
          <w:sz w:val="24"/>
          <w:szCs w:val="20"/>
        </w:rPr>
        <w:t>et la comparaison des offres, le Président de la Commission de Passation des Marchés peut, sur proposition de la sous-commission d’analyse, demander aux soumissionnaires,</w:t>
      </w:r>
      <w:r w:rsidRPr="000648FF">
        <w:rPr>
          <w:rFonts w:ascii="Tahoma" w:hAnsi="Tahoma" w:cs="Tahoma"/>
          <w:spacing w:val="40"/>
          <w:sz w:val="24"/>
          <w:szCs w:val="20"/>
        </w:rPr>
        <w:t xml:space="preserve"> </w:t>
      </w:r>
      <w:r w:rsidRPr="000648FF">
        <w:rPr>
          <w:rFonts w:ascii="Tahoma" w:hAnsi="Tahoma" w:cs="Tahoma"/>
          <w:sz w:val="24"/>
          <w:szCs w:val="20"/>
        </w:rPr>
        <w:t>aux</w:t>
      </w:r>
      <w:r w:rsidRPr="000648FF">
        <w:rPr>
          <w:rFonts w:ascii="Tahoma" w:hAnsi="Tahoma" w:cs="Tahoma"/>
          <w:spacing w:val="40"/>
          <w:sz w:val="24"/>
          <w:szCs w:val="20"/>
        </w:rPr>
        <w:t xml:space="preserve"> </w:t>
      </w:r>
      <w:r w:rsidRPr="000648FF">
        <w:rPr>
          <w:rFonts w:ascii="Tahoma" w:hAnsi="Tahoma" w:cs="Tahoma"/>
          <w:sz w:val="24"/>
          <w:szCs w:val="20"/>
        </w:rPr>
        <w:t>administrations</w:t>
      </w:r>
      <w:r w:rsidRPr="000648FF">
        <w:rPr>
          <w:rFonts w:ascii="Tahoma" w:hAnsi="Tahoma" w:cs="Tahoma"/>
          <w:spacing w:val="40"/>
          <w:sz w:val="24"/>
          <w:szCs w:val="20"/>
        </w:rPr>
        <w:t xml:space="preserve"> </w:t>
      </w:r>
      <w:r w:rsidRPr="000648FF">
        <w:rPr>
          <w:rFonts w:ascii="Tahoma" w:hAnsi="Tahoma" w:cs="Tahoma"/>
          <w:sz w:val="24"/>
          <w:szCs w:val="20"/>
        </w:rPr>
        <w:t>ou</w:t>
      </w:r>
      <w:r w:rsidRPr="000648FF">
        <w:rPr>
          <w:rFonts w:ascii="Tahoma" w:hAnsi="Tahoma" w:cs="Tahoma"/>
          <w:spacing w:val="40"/>
          <w:sz w:val="24"/>
          <w:szCs w:val="20"/>
        </w:rPr>
        <w:t xml:space="preserve"> </w:t>
      </w:r>
      <w:r w:rsidRPr="000648FF">
        <w:rPr>
          <w:rFonts w:ascii="Tahoma" w:hAnsi="Tahoma" w:cs="Tahoma"/>
          <w:sz w:val="24"/>
          <w:szCs w:val="20"/>
        </w:rPr>
        <w:t>organismes</w:t>
      </w:r>
      <w:r w:rsidRPr="000648FF">
        <w:rPr>
          <w:rFonts w:ascii="Tahoma" w:hAnsi="Tahoma" w:cs="Tahoma"/>
          <w:spacing w:val="40"/>
          <w:sz w:val="24"/>
          <w:szCs w:val="20"/>
        </w:rPr>
        <w:t xml:space="preserve"> </w:t>
      </w:r>
      <w:r w:rsidRPr="000648FF">
        <w:rPr>
          <w:rFonts w:ascii="Tahoma" w:hAnsi="Tahoma" w:cs="Tahoma"/>
          <w:sz w:val="24"/>
          <w:szCs w:val="20"/>
        </w:rPr>
        <w:t>compétents</w:t>
      </w:r>
      <w:r w:rsidRPr="000648FF">
        <w:rPr>
          <w:rFonts w:ascii="Tahoma" w:hAnsi="Tahoma" w:cs="Tahoma"/>
          <w:spacing w:val="40"/>
          <w:sz w:val="24"/>
          <w:szCs w:val="20"/>
        </w:rPr>
        <w:t xml:space="preserve"> </w:t>
      </w:r>
      <w:r w:rsidRPr="000648FF">
        <w:rPr>
          <w:rFonts w:ascii="Tahoma" w:hAnsi="Tahoma" w:cs="Tahoma"/>
          <w:sz w:val="24"/>
          <w:szCs w:val="20"/>
        </w:rPr>
        <w:t>de</w:t>
      </w:r>
      <w:r w:rsidRPr="000648FF">
        <w:rPr>
          <w:rFonts w:ascii="Tahoma" w:hAnsi="Tahoma" w:cs="Tahoma"/>
          <w:spacing w:val="29"/>
          <w:sz w:val="24"/>
          <w:szCs w:val="20"/>
        </w:rPr>
        <w:t xml:space="preserve"> </w:t>
      </w:r>
      <w:r w:rsidRPr="000648FF">
        <w:rPr>
          <w:rFonts w:ascii="Tahoma" w:hAnsi="Tahoma" w:cs="Tahoma"/>
          <w:sz w:val="24"/>
          <w:szCs w:val="20"/>
        </w:rPr>
        <w:t>donner</w:t>
      </w:r>
      <w:r w:rsidRPr="000648FF">
        <w:rPr>
          <w:rFonts w:ascii="Tahoma" w:hAnsi="Tahoma" w:cs="Tahoma"/>
          <w:spacing w:val="27"/>
          <w:sz w:val="24"/>
          <w:szCs w:val="20"/>
        </w:rPr>
        <w:t xml:space="preserve"> </w:t>
      </w:r>
      <w:r w:rsidRPr="000648FF">
        <w:rPr>
          <w:rFonts w:ascii="Tahoma" w:hAnsi="Tahoma" w:cs="Tahoma"/>
          <w:sz w:val="24"/>
          <w:szCs w:val="20"/>
        </w:rPr>
        <w:t>des</w:t>
      </w:r>
      <w:r w:rsidRPr="000648FF">
        <w:rPr>
          <w:rFonts w:ascii="Tahoma" w:hAnsi="Tahoma" w:cs="Tahoma"/>
          <w:spacing w:val="29"/>
          <w:sz w:val="24"/>
          <w:szCs w:val="20"/>
        </w:rPr>
        <w:t xml:space="preserve"> </w:t>
      </w:r>
      <w:r w:rsidRPr="000648FF">
        <w:rPr>
          <w:rFonts w:ascii="Tahoma" w:hAnsi="Tahoma" w:cs="Tahoma"/>
          <w:sz w:val="24"/>
          <w:szCs w:val="20"/>
        </w:rPr>
        <w:t>éclaircissements</w:t>
      </w:r>
      <w:r w:rsidRPr="000648FF">
        <w:rPr>
          <w:rFonts w:ascii="Tahoma" w:hAnsi="Tahoma" w:cs="Tahoma"/>
          <w:spacing w:val="29"/>
          <w:sz w:val="24"/>
          <w:szCs w:val="20"/>
        </w:rPr>
        <w:t xml:space="preserve"> </w:t>
      </w:r>
      <w:r w:rsidRPr="000648FF">
        <w:rPr>
          <w:rFonts w:ascii="Tahoma" w:hAnsi="Tahoma" w:cs="Tahoma"/>
          <w:sz w:val="24"/>
          <w:szCs w:val="20"/>
        </w:rPr>
        <w:t>sur</w:t>
      </w:r>
      <w:r w:rsidRPr="000648FF">
        <w:rPr>
          <w:rFonts w:ascii="Tahoma" w:hAnsi="Tahoma" w:cs="Tahoma"/>
          <w:spacing w:val="30"/>
          <w:sz w:val="24"/>
          <w:szCs w:val="20"/>
        </w:rPr>
        <w:t xml:space="preserve"> </w:t>
      </w:r>
      <w:r w:rsidRPr="000648FF">
        <w:rPr>
          <w:rFonts w:ascii="Tahoma" w:hAnsi="Tahoma" w:cs="Tahoma"/>
          <w:sz w:val="24"/>
          <w:szCs w:val="20"/>
        </w:rPr>
        <w:t>les</w:t>
      </w:r>
      <w:r w:rsidR="00E412CF" w:rsidRPr="000648FF">
        <w:rPr>
          <w:rFonts w:ascii="Tahoma" w:hAnsi="Tahoma" w:cs="Tahoma"/>
          <w:sz w:val="24"/>
          <w:szCs w:val="20"/>
        </w:rPr>
        <w:t xml:space="preserve"> </w:t>
      </w:r>
      <w:r w:rsidRPr="000648FF">
        <w:rPr>
          <w:rFonts w:ascii="Tahoma" w:hAnsi="Tahoma" w:cs="Tahoma"/>
          <w:spacing w:val="-2"/>
          <w:szCs w:val="20"/>
        </w:rPr>
        <w:t>offres.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27.2</w:t>
      </w:r>
      <w:r w:rsidRPr="000648FF">
        <w:rPr>
          <w:rFonts w:ascii="Tahoma" w:hAnsi="Tahoma" w:cs="Tahoma"/>
          <w:szCs w:val="22"/>
        </w:rPr>
        <w:t xml:space="preserve"> </w:t>
      </w:r>
      <w:r w:rsidRPr="000648FF">
        <w:rPr>
          <w:rFonts w:ascii="Tahoma" w:hAnsi="Tahoma" w:cs="Tahoma"/>
          <w:w w:val="85"/>
          <w:szCs w:val="22"/>
        </w:rPr>
        <w:t>La demande d’éclaircissements et la réponse sont formulées par écrit ou via COLEPS ou</w:t>
      </w:r>
      <w:r w:rsidRPr="000648FF">
        <w:rPr>
          <w:rFonts w:ascii="Tahoma" w:hAnsi="Tahoma" w:cs="Tahoma"/>
          <w:szCs w:val="22"/>
        </w:rPr>
        <w:t xml:space="preserve"> </w:t>
      </w:r>
      <w:r w:rsidRPr="000648FF">
        <w:rPr>
          <w:rFonts w:ascii="Tahoma" w:hAnsi="Tahoma" w:cs="Tahoma"/>
          <w:w w:val="85"/>
          <w:szCs w:val="22"/>
        </w:rPr>
        <w:t>sur</w:t>
      </w:r>
      <w:r w:rsidRPr="000648FF">
        <w:rPr>
          <w:rFonts w:ascii="Tahoma" w:hAnsi="Tahoma" w:cs="Tahoma"/>
          <w:szCs w:val="22"/>
        </w:rPr>
        <w:t xml:space="preserve"> </w:t>
      </w:r>
      <w:r w:rsidRPr="000648FF">
        <w:rPr>
          <w:rFonts w:ascii="Tahoma" w:hAnsi="Tahoma" w:cs="Tahoma"/>
          <w:w w:val="85"/>
          <w:szCs w:val="22"/>
        </w:rPr>
        <w:t>tout</w:t>
      </w:r>
      <w:r w:rsidRPr="000648FF">
        <w:rPr>
          <w:rFonts w:ascii="Tahoma" w:hAnsi="Tahoma" w:cs="Tahoma"/>
          <w:szCs w:val="22"/>
        </w:rPr>
        <w:t xml:space="preserve"> </w:t>
      </w:r>
      <w:r w:rsidRPr="000648FF">
        <w:rPr>
          <w:rFonts w:ascii="Tahoma" w:hAnsi="Tahoma" w:cs="Tahoma"/>
          <w:w w:val="85"/>
          <w:szCs w:val="22"/>
        </w:rPr>
        <w:t xml:space="preserve">autre </w:t>
      </w:r>
      <w:r w:rsidRPr="000648FF">
        <w:rPr>
          <w:rFonts w:ascii="Tahoma" w:hAnsi="Tahoma" w:cs="Tahoma"/>
          <w:w w:val="90"/>
          <w:szCs w:val="22"/>
        </w:rPr>
        <w:t>moyen de communication électronique</w:t>
      </w:r>
      <w:r w:rsidRPr="000648FF">
        <w:rPr>
          <w:rFonts w:ascii="Tahoma" w:hAnsi="Tahoma" w:cs="Tahoma"/>
          <w:szCs w:val="22"/>
        </w:rPr>
        <w:t xml:space="preserve"> </w:t>
      </w:r>
      <w:r w:rsidRPr="000648FF">
        <w:rPr>
          <w:rFonts w:ascii="Tahoma" w:hAnsi="Tahoma" w:cs="Tahoma"/>
          <w:w w:val="90"/>
          <w:szCs w:val="22"/>
        </w:rPr>
        <w:t>indiqué par le Maître d’ouvrage dans le DAO, avec copie à l'organisme</w:t>
      </w:r>
      <w:r w:rsidRPr="000648FF">
        <w:rPr>
          <w:rFonts w:ascii="Tahoma" w:hAnsi="Tahoma" w:cs="Tahoma"/>
          <w:spacing w:val="40"/>
          <w:szCs w:val="22"/>
        </w:rPr>
        <w:t xml:space="preserve"> </w:t>
      </w:r>
      <w:r w:rsidRPr="000648FF">
        <w:rPr>
          <w:rFonts w:ascii="Tahoma" w:hAnsi="Tahoma" w:cs="Tahoma"/>
          <w:szCs w:val="22"/>
        </w:rPr>
        <w:t xml:space="preserve">en charge de la régulation, mais aucun changement du montant ou du contenu de la soumission en vue de la </w:t>
      </w:r>
      <w:r w:rsidRPr="000648FF">
        <w:rPr>
          <w:rFonts w:ascii="Tahoma" w:hAnsi="Tahoma" w:cs="Tahoma"/>
          <w:w w:val="85"/>
          <w:szCs w:val="22"/>
        </w:rPr>
        <w:t>rendre</w:t>
      </w:r>
      <w:r w:rsidRPr="000648FF">
        <w:rPr>
          <w:rFonts w:ascii="Tahoma" w:hAnsi="Tahoma" w:cs="Tahoma"/>
          <w:szCs w:val="22"/>
        </w:rPr>
        <w:t xml:space="preserve"> </w:t>
      </w:r>
      <w:r w:rsidRPr="000648FF">
        <w:rPr>
          <w:rFonts w:ascii="Tahoma" w:hAnsi="Tahoma" w:cs="Tahoma"/>
          <w:w w:val="85"/>
          <w:szCs w:val="22"/>
        </w:rPr>
        <w:t>plus</w:t>
      </w:r>
      <w:r w:rsidRPr="000648FF">
        <w:rPr>
          <w:rFonts w:ascii="Tahoma" w:hAnsi="Tahoma" w:cs="Tahoma"/>
          <w:szCs w:val="22"/>
        </w:rPr>
        <w:t xml:space="preserve"> </w:t>
      </w:r>
      <w:r w:rsidRPr="000648FF">
        <w:rPr>
          <w:rFonts w:ascii="Tahoma" w:hAnsi="Tahoma" w:cs="Tahoma"/>
          <w:w w:val="85"/>
          <w:szCs w:val="22"/>
        </w:rPr>
        <w:t>compétitive</w:t>
      </w:r>
      <w:r w:rsidRPr="000648FF">
        <w:rPr>
          <w:rFonts w:ascii="Tahoma" w:hAnsi="Tahoma" w:cs="Tahoma"/>
          <w:szCs w:val="22"/>
        </w:rPr>
        <w:t xml:space="preserve"> </w:t>
      </w:r>
      <w:r w:rsidRPr="000648FF">
        <w:rPr>
          <w:rFonts w:ascii="Tahoma" w:hAnsi="Tahoma" w:cs="Tahoma"/>
          <w:w w:val="85"/>
          <w:szCs w:val="22"/>
        </w:rPr>
        <w:t xml:space="preserve">n’est recherché, offert ou autorisé. La demande d’éclaircissement doit avoir </w:t>
      </w:r>
      <w:r w:rsidRPr="000648FF">
        <w:rPr>
          <w:rFonts w:ascii="Tahoma" w:hAnsi="Tahoma" w:cs="Tahoma"/>
          <w:w w:val="85"/>
          <w:szCs w:val="22"/>
        </w:rPr>
        <w:lastRenderedPageBreak/>
        <w:t xml:space="preserve">pour but </w:t>
      </w:r>
      <w:r w:rsidRPr="000648FF">
        <w:rPr>
          <w:rFonts w:ascii="Tahoma" w:hAnsi="Tahoma" w:cs="Tahoma"/>
          <w:spacing w:val="-2"/>
          <w:szCs w:val="22"/>
        </w:rPr>
        <w:t>notamment</w:t>
      </w:r>
      <w:r w:rsidRPr="000648FF">
        <w:rPr>
          <w:rFonts w:ascii="Tahoma" w:hAnsi="Tahoma" w:cs="Tahoma"/>
          <w:spacing w:val="-12"/>
          <w:szCs w:val="22"/>
        </w:rPr>
        <w:t xml:space="preserve"> </w:t>
      </w:r>
      <w:r w:rsidRPr="000648FF">
        <w:rPr>
          <w:rFonts w:ascii="Tahoma" w:hAnsi="Tahoma" w:cs="Tahoma"/>
          <w:spacing w:val="-2"/>
          <w:szCs w:val="22"/>
        </w:rPr>
        <w:t>de</w:t>
      </w:r>
      <w:r w:rsidRPr="000648FF">
        <w:rPr>
          <w:rFonts w:ascii="Tahoma" w:hAnsi="Tahoma" w:cs="Tahoma"/>
          <w:spacing w:val="-12"/>
          <w:szCs w:val="22"/>
        </w:rPr>
        <w:t xml:space="preserve"> </w:t>
      </w:r>
      <w:r w:rsidRPr="000648FF">
        <w:rPr>
          <w:rFonts w:ascii="Tahoma" w:hAnsi="Tahoma" w:cs="Tahoma"/>
          <w:spacing w:val="-2"/>
          <w:szCs w:val="22"/>
        </w:rPr>
        <w:t>retrouver</w:t>
      </w:r>
      <w:r w:rsidRPr="000648FF">
        <w:rPr>
          <w:rFonts w:ascii="Tahoma" w:hAnsi="Tahoma" w:cs="Tahoma"/>
          <w:spacing w:val="-7"/>
          <w:szCs w:val="22"/>
        </w:rPr>
        <w:t xml:space="preserve"> </w:t>
      </w:r>
      <w:r w:rsidRPr="000648FF">
        <w:rPr>
          <w:rFonts w:ascii="Tahoma" w:hAnsi="Tahoma" w:cs="Tahoma"/>
          <w:spacing w:val="-2"/>
          <w:szCs w:val="22"/>
        </w:rPr>
        <w:t>une information contenue dans</w:t>
      </w:r>
      <w:r w:rsidRPr="000648FF">
        <w:rPr>
          <w:rFonts w:ascii="Tahoma" w:hAnsi="Tahoma" w:cs="Tahoma"/>
          <w:spacing w:val="-14"/>
          <w:szCs w:val="22"/>
        </w:rPr>
        <w:t xml:space="preserve"> </w:t>
      </w:r>
      <w:r w:rsidRPr="000648FF">
        <w:rPr>
          <w:rFonts w:ascii="Tahoma" w:hAnsi="Tahoma" w:cs="Tahoma"/>
          <w:spacing w:val="-2"/>
          <w:szCs w:val="22"/>
        </w:rPr>
        <w:t>l’offre</w:t>
      </w:r>
      <w:r w:rsidRPr="000648FF">
        <w:rPr>
          <w:rFonts w:ascii="Tahoma" w:hAnsi="Tahoma" w:cs="Tahoma"/>
          <w:spacing w:val="-15"/>
          <w:szCs w:val="22"/>
        </w:rPr>
        <w:t xml:space="preserve"> </w:t>
      </w:r>
      <w:r w:rsidRPr="000648FF">
        <w:rPr>
          <w:rFonts w:ascii="Tahoma" w:hAnsi="Tahoma" w:cs="Tahoma"/>
          <w:spacing w:val="-2"/>
          <w:szCs w:val="22"/>
        </w:rPr>
        <w:t>,de</w:t>
      </w:r>
      <w:r w:rsidRPr="000648FF">
        <w:rPr>
          <w:rFonts w:ascii="Tahoma" w:hAnsi="Tahoma" w:cs="Tahoma"/>
          <w:spacing w:val="-13"/>
          <w:szCs w:val="22"/>
        </w:rPr>
        <w:t xml:space="preserve"> </w:t>
      </w:r>
      <w:r w:rsidRPr="000648FF">
        <w:rPr>
          <w:rFonts w:ascii="Tahoma" w:hAnsi="Tahoma" w:cs="Tahoma"/>
          <w:spacing w:val="-2"/>
          <w:szCs w:val="22"/>
        </w:rPr>
        <w:t>vérifier</w:t>
      </w:r>
      <w:r w:rsidRPr="000648FF">
        <w:rPr>
          <w:rFonts w:ascii="Tahoma" w:hAnsi="Tahoma" w:cs="Tahoma"/>
          <w:spacing w:val="-13"/>
          <w:szCs w:val="22"/>
        </w:rPr>
        <w:t xml:space="preserve"> </w:t>
      </w:r>
      <w:r w:rsidRPr="000648FF">
        <w:rPr>
          <w:rFonts w:ascii="Tahoma" w:hAnsi="Tahoma" w:cs="Tahoma"/>
          <w:spacing w:val="-2"/>
          <w:szCs w:val="22"/>
        </w:rPr>
        <w:t>l’exactitude</w:t>
      </w:r>
      <w:r w:rsidRPr="000648FF">
        <w:rPr>
          <w:rFonts w:ascii="Tahoma" w:hAnsi="Tahoma" w:cs="Tahoma"/>
          <w:spacing w:val="-13"/>
          <w:szCs w:val="22"/>
        </w:rPr>
        <w:t xml:space="preserve"> </w:t>
      </w:r>
      <w:r w:rsidRPr="000648FF">
        <w:rPr>
          <w:rFonts w:ascii="Tahoma" w:hAnsi="Tahoma" w:cs="Tahoma"/>
          <w:spacing w:val="-2"/>
          <w:szCs w:val="22"/>
        </w:rPr>
        <w:t>des</w:t>
      </w:r>
      <w:r w:rsidRPr="000648FF">
        <w:rPr>
          <w:rFonts w:ascii="Tahoma" w:hAnsi="Tahoma" w:cs="Tahoma"/>
          <w:spacing w:val="-13"/>
          <w:szCs w:val="22"/>
        </w:rPr>
        <w:t xml:space="preserve"> </w:t>
      </w:r>
      <w:r w:rsidRPr="000648FF">
        <w:rPr>
          <w:rFonts w:ascii="Tahoma" w:hAnsi="Tahoma" w:cs="Tahoma"/>
          <w:spacing w:val="-2"/>
          <w:szCs w:val="22"/>
        </w:rPr>
        <w:t xml:space="preserve">informations </w:t>
      </w:r>
      <w:r w:rsidRPr="000648FF">
        <w:rPr>
          <w:rFonts w:ascii="Tahoma" w:hAnsi="Tahoma" w:cs="Tahoma"/>
          <w:szCs w:val="22"/>
        </w:rPr>
        <w:t xml:space="preserve">fournies par un candidat, le cas échéant, auprès des administrations émettrices, de demander à un </w:t>
      </w:r>
      <w:r w:rsidRPr="000648FF">
        <w:rPr>
          <w:rFonts w:ascii="Tahoma" w:hAnsi="Tahoma" w:cs="Tahoma"/>
          <w:spacing w:val="-2"/>
          <w:w w:val="90"/>
          <w:szCs w:val="22"/>
        </w:rPr>
        <w:t xml:space="preserve">soumissionnaire de confirmer la correction d’erreur de calcul ou d’omission découverte, d’apporter des </w:t>
      </w:r>
      <w:r w:rsidRPr="000648FF">
        <w:rPr>
          <w:rFonts w:ascii="Tahoma" w:hAnsi="Tahoma" w:cs="Tahoma"/>
          <w:spacing w:val="-4"/>
          <w:szCs w:val="22"/>
        </w:rPr>
        <w:t>précisions</w:t>
      </w:r>
      <w:r w:rsidRPr="000648FF">
        <w:rPr>
          <w:rFonts w:ascii="Tahoma" w:hAnsi="Tahoma" w:cs="Tahoma"/>
          <w:spacing w:val="-10"/>
          <w:szCs w:val="22"/>
        </w:rPr>
        <w:t xml:space="preserve"> </w:t>
      </w:r>
      <w:r w:rsidRPr="000648FF">
        <w:rPr>
          <w:rFonts w:ascii="Tahoma" w:hAnsi="Tahoma" w:cs="Tahoma"/>
          <w:spacing w:val="-4"/>
          <w:szCs w:val="22"/>
        </w:rPr>
        <w:t>sur</w:t>
      </w:r>
      <w:r w:rsidRPr="000648FF">
        <w:rPr>
          <w:rFonts w:ascii="Tahoma" w:hAnsi="Tahoma" w:cs="Tahoma"/>
          <w:spacing w:val="-6"/>
          <w:szCs w:val="22"/>
        </w:rPr>
        <w:t xml:space="preserve"> </w:t>
      </w:r>
      <w:r w:rsidRPr="000648FF">
        <w:rPr>
          <w:rFonts w:ascii="Tahoma" w:hAnsi="Tahoma" w:cs="Tahoma"/>
          <w:spacing w:val="-4"/>
          <w:szCs w:val="22"/>
        </w:rPr>
        <w:t>les aspects techniques non compris par la sous-commission</w:t>
      </w:r>
      <w:r w:rsidRPr="000648FF">
        <w:rPr>
          <w:rFonts w:ascii="Tahoma" w:hAnsi="Tahoma" w:cs="Tahoma"/>
          <w:spacing w:val="-13"/>
          <w:szCs w:val="22"/>
        </w:rPr>
        <w:t xml:space="preserve"> </w:t>
      </w:r>
      <w:r w:rsidRPr="000648FF">
        <w:rPr>
          <w:rFonts w:ascii="Tahoma" w:hAnsi="Tahoma" w:cs="Tahoma"/>
          <w:spacing w:val="-4"/>
          <w:szCs w:val="22"/>
        </w:rPr>
        <w:t>d’analyse</w:t>
      </w:r>
      <w:r w:rsidRPr="000648FF">
        <w:rPr>
          <w:rFonts w:ascii="Tahoma" w:hAnsi="Tahoma" w:cs="Tahoma"/>
          <w:spacing w:val="-13"/>
          <w:szCs w:val="22"/>
        </w:rPr>
        <w:t xml:space="preserve"> </w:t>
      </w:r>
      <w:r w:rsidRPr="000648FF">
        <w:rPr>
          <w:rFonts w:ascii="Tahoma" w:hAnsi="Tahoma" w:cs="Tahoma"/>
          <w:spacing w:val="-4"/>
          <w:szCs w:val="22"/>
        </w:rPr>
        <w:t>ou</w:t>
      </w:r>
      <w:r w:rsidRPr="000648FF">
        <w:rPr>
          <w:rFonts w:ascii="Tahoma" w:hAnsi="Tahoma" w:cs="Tahoma"/>
          <w:spacing w:val="-12"/>
          <w:szCs w:val="22"/>
        </w:rPr>
        <w:t xml:space="preserve"> </w:t>
      </w:r>
      <w:r w:rsidRPr="000648FF">
        <w:rPr>
          <w:rFonts w:ascii="Tahoma" w:hAnsi="Tahoma" w:cs="Tahoma"/>
          <w:spacing w:val="-4"/>
          <w:szCs w:val="22"/>
        </w:rPr>
        <w:t>sur</w:t>
      </w:r>
      <w:r w:rsidRPr="000648FF">
        <w:rPr>
          <w:rFonts w:ascii="Tahoma" w:hAnsi="Tahoma" w:cs="Tahoma"/>
          <w:spacing w:val="-13"/>
          <w:szCs w:val="22"/>
        </w:rPr>
        <w:t xml:space="preserve"> </w:t>
      </w:r>
      <w:r w:rsidRPr="000648FF">
        <w:rPr>
          <w:rFonts w:ascii="Tahoma" w:hAnsi="Tahoma" w:cs="Tahoma"/>
          <w:spacing w:val="-4"/>
          <w:szCs w:val="22"/>
        </w:rPr>
        <w:t>le</w:t>
      </w:r>
      <w:r w:rsidRPr="000648FF">
        <w:rPr>
          <w:rFonts w:ascii="Tahoma" w:hAnsi="Tahoma" w:cs="Tahoma"/>
          <w:spacing w:val="-13"/>
          <w:szCs w:val="22"/>
        </w:rPr>
        <w:t xml:space="preserve"> </w:t>
      </w:r>
      <w:r w:rsidRPr="000648FF">
        <w:rPr>
          <w:rFonts w:ascii="Tahoma" w:hAnsi="Tahoma" w:cs="Tahoma"/>
          <w:spacing w:val="-4"/>
          <w:szCs w:val="22"/>
        </w:rPr>
        <w:t>contenu</w:t>
      </w:r>
      <w:r w:rsidRPr="000648FF">
        <w:rPr>
          <w:rFonts w:ascii="Tahoma" w:hAnsi="Tahoma" w:cs="Tahoma"/>
          <w:spacing w:val="-13"/>
          <w:szCs w:val="22"/>
        </w:rPr>
        <w:t xml:space="preserve"> </w:t>
      </w:r>
      <w:r w:rsidRPr="000648FF">
        <w:rPr>
          <w:rFonts w:ascii="Tahoma" w:hAnsi="Tahoma" w:cs="Tahoma"/>
          <w:spacing w:val="-4"/>
          <w:szCs w:val="22"/>
        </w:rPr>
        <w:t xml:space="preserve">du </w:t>
      </w:r>
      <w:r w:rsidRPr="000648FF">
        <w:rPr>
          <w:rFonts w:ascii="Tahoma" w:hAnsi="Tahoma" w:cs="Tahoma"/>
          <w:szCs w:val="22"/>
        </w:rPr>
        <w:t>sous-détail des prix, ou , de justifier les prix des offres jugées anormalement basses.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4"/>
          <w:szCs w:val="22"/>
        </w:rPr>
        <w:t>27.3.</w:t>
      </w:r>
      <w:r w:rsidRPr="000648FF">
        <w:rPr>
          <w:rFonts w:ascii="Tahoma" w:hAnsi="Tahoma" w:cs="Tahoma"/>
          <w:spacing w:val="-10"/>
          <w:szCs w:val="22"/>
        </w:rPr>
        <w:t xml:space="preserve"> </w:t>
      </w:r>
      <w:r w:rsidRPr="000648FF">
        <w:rPr>
          <w:rFonts w:ascii="Tahoma" w:hAnsi="Tahoma" w:cs="Tahoma"/>
          <w:spacing w:val="-4"/>
          <w:szCs w:val="22"/>
        </w:rPr>
        <w:t>Le</w:t>
      </w:r>
      <w:r w:rsidRPr="000648FF">
        <w:rPr>
          <w:rFonts w:ascii="Tahoma" w:hAnsi="Tahoma" w:cs="Tahoma"/>
          <w:spacing w:val="-12"/>
          <w:szCs w:val="22"/>
        </w:rPr>
        <w:t xml:space="preserve"> </w:t>
      </w:r>
      <w:r w:rsidRPr="000648FF">
        <w:rPr>
          <w:rFonts w:ascii="Tahoma" w:hAnsi="Tahoma" w:cs="Tahoma"/>
          <w:spacing w:val="-4"/>
          <w:szCs w:val="22"/>
        </w:rPr>
        <w:t>délai</w:t>
      </w:r>
      <w:r w:rsidRPr="000648FF">
        <w:rPr>
          <w:rFonts w:ascii="Tahoma" w:hAnsi="Tahoma" w:cs="Tahoma"/>
          <w:spacing w:val="-13"/>
          <w:szCs w:val="22"/>
        </w:rPr>
        <w:t xml:space="preserve"> </w:t>
      </w:r>
      <w:r w:rsidRPr="000648FF">
        <w:rPr>
          <w:rFonts w:ascii="Tahoma" w:hAnsi="Tahoma" w:cs="Tahoma"/>
          <w:spacing w:val="-4"/>
          <w:szCs w:val="22"/>
        </w:rPr>
        <w:t>de</w:t>
      </w:r>
      <w:r w:rsidRPr="000648FF">
        <w:rPr>
          <w:rFonts w:ascii="Tahoma" w:hAnsi="Tahoma" w:cs="Tahoma"/>
          <w:spacing w:val="-13"/>
          <w:szCs w:val="22"/>
        </w:rPr>
        <w:t xml:space="preserve"> </w:t>
      </w:r>
      <w:r w:rsidRPr="000648FF">
        <w:rPr>
          <w:rFonts w:ascii="Tahoma" w:hAnsi="Tahoma" w:cs="Tahoma"/>
          <w:spacing w:val="-4"/>
          <w:szCs w:val="22"/>
        </w:rPr>
        <w:t>réponse</w:t>
      </w:r>
      <w:r w:rsidRPr="000648FF">
        <w:rPr>
          <w:rFonts w:ascii="Tahoma" w:hAnsi="Tahoma" w:cs="Tahoma"/>
          <w:spacing w:val="-12"/>
          <w:szCs w:val="22"/>
        </w:rPr>
        <w:t xml:space="preserve"> </w:t>
      </w:r>
      <w:r w:rsidRPr="000648FF">
        <w:rPr>
          <w:rFonts w:ascii="Tahoma" w:hAnsi="Tahoma" w:cs="Tahoma"/>
          <w:spacing w:val="-4"/>
          <w:szCs w:val="22"/>
        </w:rPr>
        <w:t>accordé</w:t>
      </w:r>
      <w:r w:rsidRPr="000648FF">
        <w:rPr>
          <w:rFonts w:ascii="Tahoma" w:hAnsi="Tahoma" w:cs="Tahoma"/>
          <w:spacing w:val="-13"/>
          <w:szCs w:val="22"/>
        </w:rPr>
        <w:t xml:space="preserve"> </w:t>
      </w:r>
      <w:r w:rsidRPr="000648FF">
        <w:rPr>
          <w:rFonts w:ascii="Tahoma" w:hAnsi="Tahoma" w:cs="Tahoma"/>
          <w:spacing w:val="-4"/>
          <w:szCs w:val="22"/>
        </w:rPr>
        <w:t>aux</w:t>
      </w:r>
      <w:r w:rsidRPr="000648FF">
        <w:rPr>
          <w:rFonts w:ascii="Tahoma" w:hAnsi="Tahoma" w:cs="Tahoma"/>
          <w:spacing w:val="-13"/>
          <w:szCs w:val="22"/>
        </w:rPr>
        <w:t xml:space="preserve"> </w:t>
      </w:r>
      <w:r w:rsidRPr="000648FF">
        <w:rPr>
          <w:rFonts w:ascii="Tahoma" w:hAnsi="Tahoma" w:cs="Tahoma"/>
          <w:spacing w:val="-4"/>
          <w:szCs w:val="22"/>
        </w:rPr>
        <w:t>demandes</w:t>
      </w:r>
      <w:r w:rsidRPr="000648FF">
        <w:rPr>
          <w:rFonts w:ascii="Tahoma" w:hAnsi="Tahoma" w:cs="Tahoma"/>
          <w:spacing w:val="-12"/>
          <w:szCs w:val="22"/>
        </w:rPr>
        <w:t xml:space="preserve"> </w:t>
      </w:r>
      <w:r w:rsidRPr="000648FF">
        <w:rPr>
          <w:rFonts w:ascii="Tahoma" w:hAnsi="Tahoma" w:cs="Tahoma"/>
          <w:spacing w:val="-4"/>
          <w:szCs w:val="22"/>
        </w:rPr>
        <w:t xml:space="preserve">d’éclaircissement ne saurait excéder sept (07) jours </w:t>
      </w:r>
      <w:r w:rsidRPr="000648FF">
        <w:rPr>
          <w:rFonts w:ascii="Tahoma" w:hAnsi="Tahoma" w:cs="Tahoma"/>
          <w:spacing w:val="-2"/>
          <w:szCs w:val="22"/>
        </w:rPr>
        <w:t>ouvrables.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szCs w:val="22"/>
        </w:rPr>
        <w:t>27.4</w:t>
      </w:r>
      <w:r w:rsidRPr="000648FF">
        <w:rPr>
          <w:rFonts w:ascii="Tahoma" w:hAnsi="Tahoma" w:cs="Tahoma"/>
          <w:spacing w:val="-3"/>
          <w:szCs w:val="22"/>
        </w:rPr>
        <w:t xml:space="preserve"> </w:t>
      </w:r>
      <w:r w:rsidRPr="000648FF">
        <w:rPr>
          <w:rFonts w:ascii="Tahoma" w:hAnsi="Tahoma" w:cs="Tahoma"/>
          <w:spacing w:val="-2"/>
          <w:szCs w:val="22"/>
        </w:rPr>
        <w:t>Sous</w:t>
      </w:r>
      <w:r w:rsidRPr="000648FF">
        <w:rPr>
          <w:rFonts w:ascii="Tahoma" w:hAnsi="Tahoma" w:cs="Tahoma"/>
          <w:spacing w:val="-14"/>
          <w:szCs w:val="22"/>
        </w:rPr>
        <w:t xml:space="preserve"> </w:t>
      </w:r>
      <w:r w:rsidRPr="000648FF">
        <w:rPr>
          <w:rFonts w:ascii="Tahoma" w:hAnsi="Tahoma" w:cs="Tahoma"/>
          <w:spacing w:val="-2"/>
          <w:szCs w:val="22"/>
        </w:rPr>
        <w:t>réserve</w:t>
      </w:r>
      <w:r w:rsidRPr="000648FF">
        <w:rPr>
          <w:rFonts w:ascii="Tahoma" w:hAnsi="Tahoma" w:cs="Tahoma"/>
          <w:spacing w:val="-14"/>
          <w:szCs w:val="22"/>
        </w:rPr>
        <w:t xml:space="preserve"> </w:t>
      </w:r>
      <w:r w:rsidRPr="000648FF">
        <w:rPr>
          <w:rFonts w:ascii="Tahoma" w:hAnsi="Tahoma" w:cs="Tahoma"/>
          <w:spacing w:val="-2"/>
          <w:szCs w:val="22"/>
        </w:rPr>
        <w:t>des</w:t>
      </w:r>
      <w:r w:rsidRPr="000648FF">
        <w:rPr>
          <w:rFonts w:ascii="Tahoma" w:hAnsi="Tahoma" w:cs="Tahoma"/>
          <w:spacing w:val="-14"/>
          <w:szCs w:val="22"/>
        </w:rPr>
        <w:t xml:space="preserve"> </w:t>
      </w:r>
      <w:r w:rsidRPr="000648FF">
        <w:rPr>
          <w:rFonts w:ascii="Tahoma" w:hAnsi="Tahoma" w:cs="Tahoma"/>
          <w:spacing w:val="-2"/>
          <w:szCs w:val="22"/>
        </w:rPr>
        <w:t>dispositions</w:t>
      </w:r>
      <w:r w:rsidRPr="000648FF">
        <w:rPr>
          <w:rFonts w:ascii="Tahoma" w:hAnsi="Tahoma" w:cs="Tahoma"/>
          <w:spacing w:val="-15"/>
          <w:szCs w:val="22"/>
        </w:rPr>
        <w:t xml:space="preserve"> </w:t>
      </w:r>
      <w:r w:rsidRPr="000648FF">
        <w:rPr>
          <w:rFonts w:ascii="Tahoma" w:hAnsi="Tahoma" w:cs="Tahoma"/>
          <w:spacing w:val="-2"/>
          <w:szCs w:val="22"/>
        </w:rPr>
        <w:t>de</w:t>
      </w:r>
      <w:r w:rsidRPr="000648FF">
        <w:rPr>
          <w:rFonts w:ascii="Tahoma" w:hAnsi="Tahoma" w:cs="Tahoma"/>
          <w:spacing w:val="-15"/>
          <w:szCs w:val="22"/>
        </w:rPr>
        <w:t xml:space="preserve"> </w:t>
      </w:r>
      <w:r w:rsidRPr="000648FF">
        <w:rPr>
          <w:rFonts w:ascii="Tahoma" w:hAnsi="Tahoma" w:cs="Tahoma"/>
          <w:spacing w:val="-2"/>
          <w:szCs w:val="22"/>
        </w:rPr>
        <w:t>l’alinéa</w:t>
      </w:r>
      <w:r w:rsidRPr="000648FF">
        <w:rPr>
          <w:rFonts w:ascii="Tahoma" w:hAnsi="Tahoma" w:cs="Tahoma"/>
          <w:spacing w:val="-14"/>
          <w:szCs w:val="22"/>
        </w:rPr>
        <w:t xml:space="preserve"> </w:t>
      </w:r>
      <w:r w:rsidRPr="000648FF">
        <w:rPr>
          <w:rFonts w:ascii="Tahoma" w:hAnsi="Tahoma" w:cs="Tahoma"/>
          <w:spacing w:val="-2"/>
          <w:szCs w:val="22"/>
        </w:rPr>
        <w:t>1</w:t>
      </w:r>
      <w:r w:rsidRPr="000648FF">
        <w:rPr>
          <w:rFonts w:ascii="Tahoma" w:hAnsi="Tahoma" w:cs="Tahoma"/>
          <w:spacing w:val="-14"/>
          <w:szCs w:val="22"/>
        </w:rPr>
        <w:t xml:space="preserve"> </w:t>
      </w:r>
      <w:r w:rsidRPr="000648FF">
        <w:rPr>
          <w:rFonts w:ascii="Tahoma" w:hAnsi="Tahoma" w:cs="Tahoma"/>
          <w:spacing w:val="-2"/>
          <w:szCs w:val="22"/>
        </w:rPr>
        <w:t>susvisé,</w:t>
      </w:r>
      <w:r w:rsidRPr="000648FF">
        <w:rPr>
          <w:rFonts w:ascii="Tahoma" w:hAnsi="Tahoma" w:cs="Tahoma"/>
          <w:spacing w:val="-11"/>
          <w:szCs w:val="22"/>
        </w:rPr>
        <w:t xml:space="preserve"> </w:t>
      </w:r>
      <w:r w:rsidRPr="000648FF">
        <w:rPr>
          <w:rFonts w:ascii="Tahoma" w:hAnsi="Tahoma" w:cs="Tahoma"/>
          <w:spacing w:val="-2"/>
          <w:szCs w:val="22"/>
        </w:rPr>
        <w:t>les soumissionnaires ne contacteront</w:t>
      </w:r>
      <w:r w:rsidRPr="000648FF">
        <w:rPr>
          <w:rFonts w:ascii="Tahoma" w:hAnsi="Tahoma" w:cs="Tahoma"/>
          <w:spacing w:val="-3"/>
          <w:szCs w:val="22"/>
        </w:rPr>
        <w:t xml:space="preserve"> </w:t>
      </w:r>
      <w:r w:rsidRPr="000648FF">
        <w:rPr>
          <w:rFonts w:ascii="Tahoma" w:hAnsi="Tahoma" w:cs="Tahoma"/>
          <w:spacing w:val="-2"/>
          <w:szCs w:val="22"/>
        </w:rPr>
        <w:t xml:space="preserve">pas les </w:t>
      </w:r>
      <w:r w:rsidRPr="000648FF">
        <w:rPr>
          <w:rFonts w:ascii="Tahoma" w:hAnsi="Tahoma" w:cs="Tahoma"/>
          <w:szCs w:val="22"/>
        </w:rPr>
        <w:t>membres de la Commission passation des marchés</w:t>
      </w:r>
      <w:r w:rsidRPr="000648FF">
        <w:rPr>
          <w:rFonts w:ascii="Tahoma" w:hAnsi="Tahoma" w:cs="Tahoma"/>
          <w:spacing w:val="-1"/>
          <w:szCs w:val="22"/>
        </w:rPr>
        <w:t xml:space="preserve"> </w:t>
      </w:r>
      <w:r w:rsidRPr="000648FF">
        <w:rPr>
          <w:rFonts w:ascii="Tahoma" w:hAnsi="Tahoma" w:cs="Tahoma"/>
          <w:szCs w:val="22"/>
        </w:rPr>
        <w:t>et de la sous-commission d’analyse</w:t>
      </w:r>
      <w:r w:rsidRPr="000648FF">
        <w:rPr>
          <w:rFonts w:ascii="Tahoma" w:hAnsi="Tahoma" w:cs="Tahoma"/>
          <w:spacing w:val="-12"/>
          <w:szCs w:val="22"/>
        </w:rPr>
        <w:t xml:space="preserve"> </w:t>
      </w:r>
      <w:r w:rsidRPr="000648FF">
        <w:rPr>
          <w:rFonts w:ascii="Tahoma" w:hAnsi="Tahoma" w:cs="Tahoma"/>
          <w:szCs w:val="22"/>
        </w:rPr>
        <w:t>pour des</w:t>
      </w:r>
      <w:r w:rsidRPr="000648FF">
        <w:rPr>
          <w:rFonts w:ascii="Tahoma" w:hAnsi="Tahoma" w:cs="Tahoma"/>
          <w:spacing w:val="-2"/>
          <w:szCs w:val="22"/>
        </w:rPr>
        <w:t xml:space="preserve"> </w:t>
      </w:r>
      <w:r w:rsidRPr="000648FF">
        <w:rPr>
          <w:rFonts w:ascii="Tahoma" w:hAnsi="Tahoma" w:cs="Tahoma"/>
          <w:szCs w:val="22"/>
        </w:rPr>
        <w:t xml:space="preserve">questions </w:t>
      </w:r>
      <w:r w:rsidRPr="000648FF">
        <w:rPr>
          <w:rFonts w:ascii="Tahoma" w:hAnsi="Tahoma" w:cs="Tahoma"/>
          <w:w w:val="90"/>
          <w:szCs w:val="22"/>
        </w:rPr>
        <w:t>ayant</w:t>
      </w:r>
      <w:r w:rsidRPr="000648FF">
        <w:rPr>
          <w:rFonts w:ascii="Tahoma" w:hAnsi="Tahoma" w:cs="Tahoma"/>
          <w:spacing w:val="-10"/>
          <w:w w:val="90"/>
          <w:szCs w:val="22"/>
        </w:rPr>
        <w:t xml:space="preserve"> </w:t>
      </w:r>
      <w:r w:rsidRPr="000648FF">
        <w:rPr>
          <w:rFonts w:ascii="Tahoma" w:hAnsi="Tahoma" w:cs="Tahoma"/>
          <w:w w:val="90"/>
          <w:szCs w:val="22"/>
        </w:rPr>
        <w:t>trait</w:t>
      </w:r>
      <w:r w:rsidRPr="000648FF">
        <w:rPr>
          <w:rFonts w:ascii="Tahoma" w:hAnsi="Tahoma" w:cs="Tahoma"/>
          <w:spacing w:val="-8"/>
          <w:w w:val="90"/>
          <w:szCs w:val="22"/>
        </w:rPr>
        <w:t xml:space="preserve"> </w:t>
      </w:r>
      <w:r w:rsidRPr="000648FF">
        <w:rPr>
          <w:rFonts w:ascii="Tahoma" w:hAnsi="Tahoma" w:cs="Tahoma"/>
          <w:w w:val="90"/>
          <w:szCs w:val="22"/>
        </w:rPr>
        <w:t>à</w:t>
      </w:r>
      <w:r w:rsidRPr="000648FF">
        <w:rPr>
          <w:rFonts w:ascii="Tahoma" w:hAnsi="Tahoma" w:cs="Tahoma"/>
          <w:spacing w:val="-10"/>
          <w:w w:val="90"/>
          <w:szCs w:val="22"/>
        </w:rPr>
        <w:t xml:space="preserve"> </w:t>
      </w:r>
      <w:r w:rsidRPr="000648FF">
        <w:rPr>
          <w:rFonts w:ascii="Tahoma" w:hAnsi="Tahoma" w:cs="Tahoma"/>
          <w:w w:val="90"/>
          <w:szCs w:val="22"/>
        </w:rPr>
        <w:t>leurs</w:t>
      </w:r>
      <w:r w:rsidRPr="000648FF">
        <w:rPr>
          <w:rFonts w:ascii="Tahoma" w:hAnsi="Tahoma" w:cs="Tahoma"/>
          <w:spacing w:val="-8"/>
          <w:w w:val="90"/>
          <w:szCs w:val="22"/>
        </w:rPr>
        <w:t xml:space="preserve"> </w:t>
      </w:r>
      <w:r w:rsidRPr="000648FF">
        <w:rPr>
          <w:rFonts w:ascii="Tahoma" w:hAnsi="Tahoma" w:cs="Tahoma"/>
          <w:w w:val="90"/>
          <w:szCs w:val="22"/>
        </w:rPr>
        <w:t>offres,</w:t>
      </w:r>
      <w:r w:rsidRPr="000648FF">
        <w:rPr>
          <w:rFonts w:ascii="Tahoma" w:hAnsi="Tahoma" w:cs="Tahoma"/>
          <w:spacing w:val="-10"/>
          <w:w w:val="90"/>
          <w:szCs w:val="22"/>
        </w:rPr>
        <w:t xml:space="preserve"> </w:t>
      </w:r>
      <w:r w:rsidRPr="000648FF">
        <w:rPr>
          <w:rFonts w:ascii="Tahoma" w:hAnsi="Tahoma" w:cs="Tahoma"/>
          <w:w w:val="90"/>
          <w:szCs w:val="22"/>
        </w:rPr>
        <w:t>entre</w:t>
      </w:r>
      <w:r w:rsidRPr="000648FF">
        <w:rPr>
          <w:rFonts w:ascii="Tahoma" w:hAnsi="Tahoma" w:cs="Tahoma"/>
          <w:spacing w:val="-8"/>
          <w:w w:val="90"/>
          <w:szCs w:val="22"/>
        </w:rPr>
        <w:t xml:space="preserve"> </w:t>
      </w:r>
      <w:r w:rsidRPr="000648FF">
        <w:rPr>
          <w:rFonts w:ascii="Tahoma" w:hAnsi="Tahoma" w:cs="Tahoma"/>
          <w:w w:val="90"/>
          <w:szCs w:val="22"/>
        </w:rPr>
        <w:t>l’ouverture</w:t>
      </w:r>
      <w:r w:rsidRPr="000648FF">
        <w:rPr>
          <w:rFonts w:ascii="Tahoma" w:hAnsi="Tahoma" w:cs="Tahoma"/>
          <w:spacing w:val="-6"/>
          <w:w w:val="90"/>
          <w:szCs w:val="22"/>
        </w:rPr>
        <w:t xml:space="preserve"> </w:t>
      </w:r>
      <w:r w:rsidRPr="000648FF">
        <w:rPr>
          <w:rFonts w:ascii="Tahoma" w:hAnsi="Tahoma" w:cs="Tahoma"/>
          <w:w w:val="90"/>
          <w:szCs w:val="22"/>
        </w:rPr>
        <w:t>des plis et l’attribution</w:t>
      </w:r>
      <w:r w:rsidRPr="000648FF">
        <w:rPr>
          <w:rFonts w:ascii="Tahoma" w:hAnsi="Tahoma" w:cs="Tahoma"/>
          <w:spacing w:val="-8"/>
          <w:w w:val="90"/>
          <w:szCs w:val="22"/>
        </w:rPr>
        <w:t xml:space="preserve"> </w:t>
      </w:r>
      <w:r w:rsidRPr="000648FF">
        <w:rPr>
          <w:rFonts w:ascii="Tahoma" w:hAnsi="Tahoma" w:cs="Tahoma"/>
          <w:w w:val="90"/>
          <w:szCs w:val="22"/>
        </w:rPr>
        <w:t>du marché.</w:t>
      </w:r>
    </w:p>
    <w:p w:rsidR="004D09A8" w:rsidRPr="000648FF" w:rsidRDefault="000A4CFF" w:rsidP="000648FF">
      <w:pPr>
        <w:pStyle w:val="Titre2"/>
        <w:spacing w:before="0"/>
        <w:ind w:left="0" w:firstLine="142"/>
        <w:rPr>
          <w:rFonts w:ascii="Tahoma" w:hAnsi="Tahoma" w:cs="Tahoma"/>
          <w:szCs w:val="24"/>
        </w:rPr>
      </w:pPr>
      <w:bookmarkStart w:id="34" w:name="_bookmark34"/>
      <w:bookmarkEnd w:id="34"/>
      <w:r w:rsidRPr="000648FF">
        <w:rPr>
          <w:rFonts w:ascii="Tahoma" w:hAnsi="Tahoma" w:cs="Tahoma"/>
          <w:szCs w:val="24"/>
        </w:rPr>
        <w:t>Article</w:t>
      </w:r>
      <w:r w:rsidRPr="000648FF">
        <w:rPr>
          <w:rFonts w:ascii="Tahoma" w:hAnsi="Tahoma" w:cs="Tahoma"/>
          <w:spacing w:val="-5"/>
          <w:szCs w:val="24"/>
        </w:rPr>
        <w:t xml:space="preserve"> </w:t>
      </w:r>
      <w:r w:rsidRPr="000648FF">
        <w:rPr>
          <w:rFonts w:ascii="Tahoma" w:hAnsi="Tahoma" w:cs="Tahoma"/>
          <w:szCs w:val="24"/>
        </w:rPr>
        <w:t>28.</w:t>
      </w:r>
      <w:r w:rsidRPr="000648FF">
        <w:rPr>
          <w:rFonts w:ascii="Tahoma" w:hAnsi="Tahoma" w:cs="Tahoma"/>
          <w:spacing w:val="61"/>
          <w:w w:val="150"/>
          <w:szCs w:val="24"/>
        </w:rPr>
        <w:t xml:space="preserve"> </w:t>
      </w:r>
      <w:r w:rsidRPr="000648FF">
        <w:rPr>
          <w:rFonts w:ascii="Tahoma" w:hAnsi="Tahoma" w:cs="Tahoma"/>
          <w:szCs w:val="24"/>
        </w:rPr>
        <w:t>Détermination</w:t>
      </w:r>
      <w:r w:rsidRPr="000648FF">
        <w:rPr>
          <w:rFonts w:ascii="Tahoma" w:hAnsi="Tahoma" w:cs="Tahoma"/>
          <w:spacing w:val="-3"/>
          <w:szCs w:val="24"/>
        </w:rPr>
        <w:t xml:space="preserve"> </w:t>
      </w:r>
      <w:r w:rsidRPr="000648FF">
        <w:rPr>
          <w:rFonts w:ascii="Tahoma" w:hAnsi="Tahoma" w:cs="Tahoma"/>
          <w:szCs w:val="24"/>
        </w:rPr>
        <w:t>de</w:t>
      </w:r>
      <w:r w:rsidRPr="000648FF">
        <w:rPr>
          <w:rFonts w:ascii="Tahoma" w:hAnsi="Tahoma" w:cs="Tahoma"/>
          <w:spacing w:val="-4"/>
          <w:szCs w:val="24"/>
        </w:rPr>
        <w:t xml:space="preserve"> </w:t>
      </w:r>
      <w:r w:rsidRPr="000648FF">
        <w:rPr>
          <w:rFonts w:ascii="Tahoma" w:hAnsi="Tahoma" w:cs="Tahoma"/>
          <w:szCs w:val="24"/>
        </w:rPr>
        <w:t>la</w:t>
      </w:r>
      <w:r w:rsidRPr="000648FF">
        <w:rPr>
          <w:rFonts w:ascii="Tahoma" w:hAnsi="Tahoma" w:cs="Tahoma"/>
          <w:spacing w:val="-6"/>
          <w:szCs w:val="24"/>
        </w:rPr>
        <w:t xml:space="preserve"> </w:t>
      </w:r>
      <w:r w:rsidRPr="000648FF">
        <w:rPr>
          <w:rFonts w:ascii="Tahoma" w:hAnsi="Tahoma" w:cs="Tahoma"/>
          <w:szCs w:val="24"/>
        </w:rPr>
        <w:t>conformité</w:t>
      </w:r>
      <w:r w:rsidRPr="000648FF">
        <w:rPr>
          <w:rFonts w:ascii="Tahoma" w:hAnsi="Tahoma" w:cs="Tahoma"/>
          <w:spacing w:val="-6"/>
          <w:szCs w:val="24"/>
        </w:rPr>
        <w:t xml:space="preserve"> </w:t>
      </w:r>
      <w:r w:rsidRPr="000648FF">
        <w:rPr>
          <w:rFonts w:ascii="Tahoma" w:hAnsi="Tahoma" w:cs="Tahoma"/>
          <w:szCs w:val="24"/>
        </w:rPr>
        <w:t>des</w:t>
      </w:r>
      <w:r w:rsidRPr="000648FF">
        <w:rPr>
          <w:rFonts w:ascii="Tahoma" w:hAnsi="Tahoma" w:cs="Tahoma"/>
          <w:spacing w:val="-3"/>
          <w:szCs w:val="24"/>
        </w:rPr>
        <w:t xml:space="preserve"> </w:t>
      </w:r>
      <w:r w:rsidRPr="000648FF">
        <w:rPr>
          <w:rFonts w:ascii="Tahoma" w:hAnsi="Tahoma" w:cs="Tahoma"/>
          <w:szCs w:val="24"/>
        </w:rPr>
        <w:t>offres</w:t>
      </w:r>
      <w:r w:rsidRPr="000648FF">
        <w:rPr>
          <w:rFonts w:ascii="Tahoma" w:hAnsi="Tahoma" w:cs="Tahoma"/>
          <w:spacing w:val="1"/>
          <w:szCs w:val="24"/>
        </w:rPr>
        <w:t xml:space="preserve"> </w:t>
      </w:r>
      <w:r w:rsidRPr="000648FF">
        <w:rPr>
          <w:rFonts w:ascii="Tahoma" w:hAnsi="Tahoma" w:cs="Tahoma"/>
          <w:szCs w:val="24"/>
        </w:rPr>
        <w:t>et</w:t>
      </w:r>
      <w:r w:rsidRPr="000648FF">
        <w:rPr>
          <w:rFonts w:ascii="Tahoma" w:hAnsi="Tahoma" w:cs="Tahoma"/>
          <w:spacing w:val="-2"/>
          <w:szCs w:val="24"/>
        </w:rPr>
        <w:t xml:space="preserve"> </w:t>
      </w:r>
      <w:r w:rsidRPr="000648FF">
        <w:rPr>
          <w:rFonts w:ascii="Tahoma" w:hAnsi="Tahoma" w:cs="Tahoma"/>
          <w:szCs w:val="24"/>
        </w:rPr>
        <w:t>évaluation</w:t>
      </w:r>
      <w:r w:rsidRPr="000648FF">
        <w:rPr>
          <w:rFonts w:ascii="Tahoma" w:hAnsi="Tahoma" w:cs="Tahoma"/>
          <w:spacing w:val="-5"/>
          <w:szCs w:val="24"/>
        </w:rPr>
        <w:t xml:space="preserve"> </w:t>
      </w:r>
      <w:r w:rsidRPr="000648FF">
        <w:rPr>
          <w:rFonts w:ascii="Tahoma" w:hAnsi="Tahoma" w:cs="Tahoma"/>
          <w:szCs w:val="24"/>
        </w:rPr>
        <w:t>au</w:t>
      </w:r>
      <w:r w:rsidRPr="000648FF">
        <w:rPr>
          <w:rFonts w:ascii="Tahoma" w:hAnsi="Tahoma" w:cs="Tahoma"/>
          <w:spacing w:val="-3"/>
          <w:szCs w:val="24"/>
        </w:rPr>
        <w:t xml:space="preserve"> </w:t>
      </w:r>
      <w:r w:rsidRPr="000648FF">
        <w:rPr>
          <w:rFonts w:ascii="Tahoma" w:hAnsi="Tahoma" w:cs="Tahoma"/>
          <w:szCs w:val="24"/>
        </w:rPr>
        <w:t>plan</w:t>
      </w:r>
      <w:r w:rsidRPr="000648FF">
        <w:rPr>
          <w:rFonts w:ascii="Tahoma" w:hAnsi="Tahoma" w:cs="Tahoma"/>
          <w:spacing w:val="-2"/>
          <w:szCs w:val="24"/>
        </w:rPr>
        <w:t xml:space="preserve"> technique</w:t>
      </w:r>
    </w:p>
    <w:p w:rsidR="004D09A8" w:rsidRPr="000648FF" w:rsidRDefault="000A4CFF" w:rsidP="000648FF">
      <w:pPr>
        <w:pStyle w:val="Paragraphedeliste"/>
        <w:numPr>
          <w:ilvl w:val="1"/>
          <w:numId w:val="111"/>
        </w:numPr>
        <w:tabs>
          <w:tab w:val="left" w:pos="1333"/>
        </w:tabs>
        <w:ind w:left="0" w:firstLine="142"/>
        <w:jc w:val="both"/>
        <w:rPr>
          <w:rFonts w:ascii="Tahoma" w:hAnsi="Tahoma" w:cs="Tahoma"/>
          <w:sz w:val="24"/>
          <w:szCs w:val="20"/>
        </w:rPr>
      </w:pPr>
      <w:r w:rsidRPr="000648FF">
        <w:rPr>
          <w:rFonts w:ascii="Tahoma" w:hAnsi="Tahoma" w:cs="Tahoma"/>
          <w:sz w:val="24"/>
          <w:szCs w:val="20"/>
        </w:rPr>
        <w:t>La Sous-commission d’analyse mise en place par la Commission de Passation des Marchés</w:t>
      </w:r>
      <w:r w:rsidRPr="000648FF">
        <w:rPr>
          <w:rFonts w:ascii="Tahoma" w:hAnsi="Tahoma" w:cs="Tahoma"/>
          <w:spacing w:val="40"/>
          <w:sz w:val="24"/>
          <w:szCs w:val="20"/>
        </w:rPr>
        <w:t xml:space="preserve"> </w:t>
      </w:r>
      <w:r w:rsidRPr="000648FF">
        <w:rPr>
          <w:rFonts w:ascii="Tahoma" w:hAnsi="Tahoma" w:cs="Tahoma"/>
          <w:sz w:val="24"/>
          <w:szCs w:val="20"/>
        </w:rPr>
        <w:t xml:space="preserve">au </w:t>
      </w:r>
      <w:r w:rsidRPr="000648FF">
        <w:rPr>
          <w:rFonts w:ascii="Tahoma" w:hAnsi="Tahoma" w:cs="Tahoma"/>
          <w:spacing w:val="-6"/>
          <w:sz w:val="24"/>
          <w:szCs w:val="20"/>
        </w:rPr>
        <w:t>préalable</w:t>
      </w:r>
      <w:r w:rsidRPr="000648FF">
        <w:rPr>
          <w:rFonts w:ascii="Tahoma" w:hAnsi="Tahoma" w:cs="Tahoma"/>
          <w:spacing w:val="-8"/>
          <w:sz w:val="24"/>
          <w:szCs w:val="20"/>
        </w:rPr>
        <w:t xml:space="preserve"> </w:t>
      </w:r>
      <w:r w:rsidRPr="000648FF">
        <w:rPr>
          <w:rFonts w:ascii="Tahoma" w:hAnsi="Tahoma" w:cs="Tahoma"/>
          <w:spacing w:val="-6"/>
          <w:sz w:val="24"/>
          <w:szCs w:val="20"/>
        </w:rPr>
        <w:t>procèdera</w:t>
      </w:r>
      <w:r w:rsidRPr="000648FF">
        <w:rPr>
          <w:rFonts w:ascii="Tahoma" w:hAnsi="Tahoma" w:cs="Tahoma"/>
          <w:spacing w:val="-8"/>
          <w:sz w:val="24"/>
          <w:szCs w:val="20"/>
        </w:rPr>
        <w:t xml:space="preserve"> </w:t>
      </w:r>
      <w:r w:rsidRPr="000648FF">
        <w:rPr>
          <w:rFonts w:ascii="Tahoma" w:hAnsi="Tahoma" w:cs="Tahoma"/>
          <w:spacing w:val="-6"/>
          <w:sz w:val="24"/>
          <w:szCs w:val="20"/>
        </w:rPr>
        <w:t>à</w:t>
      </w:r>
      <w:r w:rsidRPr="000648FF">
        <w:rPr>
          <w:rFonts w:ascii="Tahoma" w:hAnsi="Tahoma" w:cs="Tahoma"/>
          <w:spacing w:val="-4"/>
          <w:sz w:val="24"/>
          <w:szCs w:val="20"/>
        </w:rPr>
        <w:t xml:space="preserve"> </w:t>
      </w:r>
      <w:r w:rsidRPr="000648FF">
        <w:rPr>
          <w:rFonts w:ascii="Tahoma" w:hAnsi="Tahoma" w:cs="Tahoma"/>
          <w:spacing w:val="-6"/>
          <w:sz w:val="24"/>
          <w:szCs w:val="20"/>
        </w:rPr>
        <w:t>la</w:t>
      </w:r>
      <w:r w:rsidRPr="000648FF">
        <w:rPr>
          <w:rFonts w:ascii="Tahoma" w:hAnsi="Tahoma" w:cs="Tahoma"/>
          <w:spacing w:val="-11"/>
          <w:sz w:val="24"/>
          <w:szCs w:val="20"/>
        </w:rPr>
        <w:t xml:space="preserve"> </w:t>
      </w:r>
      <w:r w:rsidRPr="000648FF">
        <w:rPr>
          <w:rFonts w:ascii="Tahoma" w:hAnsi="Tahoma" w:cs="Tahoma"/>
          <w:spacing w:val="-6"/>
          <w:sz w:val="24"/>
          <w:szCs w:val="20"/>
        </w:rPr>
        <w:t>vérification</w:t>
      </w:r>
      <w:r w:rsidRPr="000648FF">
        <w:rPr>
          <w:rFonts w:ascii="Tahoma" w:hAnsi="Tahoma" w:cs="Tahoma"/>
          <w:spacing w:val="-10"/>
          <w:sz w:val="24"/>
          <w:szCs w:val="20"/>
        </w:rPr>
        <w:t xml:space="preserve"> </w:t>
      </w:r>
      <w:r w:rsidRPr="000648FF">
        <w:rPr>
          <w:rFonts w:ascii="Tahoma" w:hAnsi="Tahoma" w:cs="Tahoma"/>
          <w:spacing w:val="-6"/>
          <w:sz w:val="24"/>
          <w:szCs w:val="20"/>
        </w:rPr>
        <w:t>de</w:t>
      </w:r>
      <w:r w:rsidRPr="000648FF">
        <w:rPr>
          <w:rFonts w:ascii="Tahoma" w:hAnsi="Tahoma" w:cs="Tahoma"/>
          <w:spacing w:val="-11"/>
          <w:sz w:val="24"/>
          <w:szCs w:val="20"/>
        </w:rPr>
        <w:t xml:space="preserve"> </w:t>
      </w:r>
      <w:r w:rsidRPr="000648FF">
        <w:rPr>
          <w:rFonts w:ascii="Tahoma" w:hAnsi="Tahoma" w:cs="Tahoma"/>
          <w:spacing w:val="-6"/>
          <w:sz w:val="24"/>
          <w:szCs w:val="20"/>
        </w:rPr>
        <w:t>l’éligibilité</w:t>
      </w:r>
      <w:r w:rsidRPr="000648FF">
        <w:rPr>
          <w:rFonts w:ascii="Tahoma" w:hAnsi="Tahoma" w:cs="Tahoma"/>
          <w:spacing w:val="-11"/>
          <w:sz w:val="24"/>
          <w:szCs w:val="20"/>
        </w:rPr>
        <w:t xml:space="preserve"> </w:t>
      </w:r>
      <w:r w:rsidRPr="000648FF">
        <w:rPr>
          <w:rFonts w:ascii="Tahoma" w:hAnsi="Tahoma" w:cs="Tahoma"/>
          <w:spacing w:val="-6"/>
          <w:sz w:val="24"/>
          <w:szCs w:val="20"/>
        </w:rPr>
        <w:t>des</w:t>
      </w:r>
      <w:r w:rsidRPr="000648FF">
        <w:rPr>
          <w:rFonts w:ascii="Tahoma" w:hAnsi="Tahoma" w:cs="Tahoma"/>
          <w:spacing w:val="-10"/>
          <w:sz w:val="24"/>
          <w:szCs w:val="20"/>
        </w:rPr>
        <w:t xml:space="preserve"> </w:t>
      </w:r>
      <w:r w:rsidRPr="000648FF">
        <w:rPr>
          <w:rFonts w:ascii="Tahoma" w:hAnsi="Tahoma" w:cs="Tahoma"/>
          <w:spacing w:val="-6"/>
          <w:sz w:val="24"/>
          <w:szCs w:val="20"/>
        </w:rPr>
        <w:t>soumissionnaires</w:t>
      </w:r>
      <w:r w:rsidRPr="000648FF">
        <w:rPr>
          <w:rFonts w:ascii="Tahoma" w:hAnsi="Tahoma" w:cs="Tahoma"/>
          <w:spacing w:val="-11"/>
          <w:sz w:val="24"/>
          <w:szCs w:val="20"/>
        </w:rPr>
        <w:t xml:space="preserve"> </w:t>
      </w:r>
      <w:r w:rsidRPr="000648FF">
        <w:rPr>
          <w:rFonts w:ascii="Tahoma" w:hAnsi="Tahoma" w:cs="Tahoma"/>
          <w:spacing w:val="-6"/>
          <w:sz w:val="24"/>
          <w:szCs w:val="20"/>
        </w:rPr>
        <w:t>et</w:t>
      </w:r>
      <w:r w:rsidRPr="000648FF">
        <w:rPr>
          <w:rFonts w:ascii="Tahoma" w:hAnsi="Tahoma" w:cs="Tahoma"/>
          <w:spacing w:val="-11"/>
          <w:sz w:val="24"/>
          <w:szCs w:val="20"/>
        </w:rPr>
        <w:t xml:space="preserve"> </w:t>
      </w:r>
      <w:r w:rsidRPr="000648FF">
        <w:rPr>
          <w:rFonts w:ascii="Tahoma" w:hAnsi="Tahoma" w:cs="Tahoma"/>
          <w:spacing w:val="-6"/>
          <w:sz w:val="24"/>
          <w:szCs w:val="20"/>
        </w:rPr>
        <w:t>à</w:t>
      </w:r>
      <w:r w:rsidRPr="000648FF">
        <w:rPr>
          <w:rFonts w:ascii="Tahoma" w:hAnsi="Tahoma" w:cs="Tahoma"/>
          <w:spacing w:val="-9"/>
          <w:sz w:val="24"/>
          <w:szCs w:val="20"/>
        </w:rPr>
        <w:t xml:space="preserve"> </w:t>
      </w:r>
      <w:r w:rsidRPr="000648FF">
        <w:rPr>
          <w:rFonts w:ascii="Tahoma" w:hAnsi="Tahoma" w:cs="Tahoma"/>
          <w:spacing w:val="-6"/>
          <w:sz w:val="24"/>
          <w:szCs w:val="20"/>
        </w:rPr>
        <w:t>un</w:t>
      </w:r>
      <w:r w:rsidRPr="000648FF">
        <w:rPr>
          <w:rFonts w:ascii="Tahoma" w:hAnsi="Tahoma" w:cs="Tahoma"/>
          <w:spacing w:val="-1"/>
          <w:sz w:val="24"/>
          <w:szCs w:val="20"/>
        </w:rPr>
        <w:t xml:space="preserve"> </w:t>
      </w:r>
      <w:r w:rsidRPr="000648FF">
        <w:rPr>
          <w:rFonts w:ascii="Tahoma" w:hAnsi="Tahoma" w:cs="Tahoma"/>
          <w:spacing w:val="-6"/>
          <w:sz w:val="24"/>
          <w:szCs w:val="20"/>
        </w:rPr>
        <w:t>examen</w:t>
      </w:r>
      <w:r w:rsidRPr="000648FF">
        <w:rPr>
          <w:rFonts w:ascii="Tahoma" w:hAnsi="Tahoma" w:cs="Tahoma"/>
          <w:spacing w:val="-2"/>
          <w:sz w:val="24"/>
          <w:szCs w:val="20"/>
        </w:rPr>
        <w:t xml:space="preserve"> </w:t>
      </w:r>
      <w:r w:rsidRPr="000648FF">
        <w:rPr>
          <w:rFonts w:ascii="Tahoma" w:hAnsi="Tahoma" w:cs="Tahoma"/>
          <w:spacing w:val="-6"/>
          <w:sz w:val="24"/>
          <w:szCs w:val="20"/>
        </w:rPr>
        <w:t>détaillé</w:t>
      </w:r>
      <w:r w:rsidRPr="000648FF">
        <w:rPr>
          <w:rFonts w:ascii="Tahoma" w:hAnsi="Tahoma" w:cs="Tahoma"/>
          <w:spacing w:val="-2"/>
          <w:sz w:val="24"/>
          <w:szCs w:val="20"/>
        </w:rPr>
        <w:t xml:space="preserve"> </w:t>
      </w:r>
      <w:r w:rsidRPr="000648FF">
        <w:rPr>
          <w:rFonts w:ascii="Tahoma" w:hAnsi="Tahoma" w:cs="Tahoma"/>
          <w:spacing w:val="-6"/>
          <w:sz w:val="24"/>
          <w:szCs w:val="20"/>
        </w:rPr>
        <w:t>des</w:t>
      </w:r>
      <w:r w:rsidRPr="000648FF">
        <w:rPr>
          <w:rFonts w:ascii="Tahoma" w:hAnsi="Tahoma" w:cs="Tahoma"/>
          <w:spacing w:val="-2"/>
          <w:sz w:val="24"/>
          <w:szCs w:val="20"/>
        </w:rPr>
        <w:t xml:space="preserve"> </w:t>
      </w:r>
      <w:r w:rsidRPr="000648FF">
        <w:rPr>
          <w:rFonts w:ascii="Tahoma" w:hAnsi="Tahoma" w:cs="Tahoma"/>
          <w:spacing w:val="-6"/>
          <w:sz w:val="24"/>
          <w:szCs w:val="20"/>
        </w:rPr>
        <w:t xml:space="preserve">offres </w:t>
      </w:r>
      <w:r w:rsidRPr="000648FF">
        <w:rPr>
          <w:rFonts w:ascii="Tahoma" w:hAnsi="Tahoma" w:cs="Tahoma"/>
          <w:sz w:val="24"/>
          <w:szCs w:val="20"/>
        </w:rPr>
        <w:t>pour déterminer si elles sont complètes, si les garanties exigées ont été fournies, si les documents ont été correctement</w:t>
      </w:r>
      <w:r w:rsidRPr="000648FF">
        <w:rPr>
          <w:rFonts w:ascii="Tahoma" w:hAnsi="Tahoma" w:cs="Tahoma"/>
          <w:spacing w:val="-7"/>
          <w:sz w:val="24"/>
          <w:szCs w:val="20"/>
        </w:rPr>
        <w:t xml:space="preserve"> </w:t>
      </w:r>
      <w:r w:rsidRPr="000648FF">
        <w:rPr>
          <w:rFonts w:ascii="Tahoma" w:hAnsi="Tahoma" w:cs="Tahoma"/>
          <w:sz w:val="24"/>
          <w:szCs w:val="20"/>
        </w:rPr>
        <w:t>signés,</w:t>
      </w:r>
      <w:r w:rsidRPr="000648FF">
        <w:rPr>
          <w:rFonts w:ascii="Tahoma" w:hAnsi="Tahoma" w:cs="Tahoma"/>
          <w:spacing w:val="-4"/>
          <w:sz w:val="24"/>
          <w:szCs w:val="20"/>
        </w:rPr>
        <w:t xml:space="preserve"> </w:t>
      </w:r>
      <w:r w:rsidRPr="000648FF">
        <w:rPr>
          <w:rFonts w:ascii="Tahoma" w:hAnsi="Tahoma" w:cs="Tahoma"/>
          <w:sz w:val="24"/>
          <w:szCs w:val="20"/>
        </w:rPr>
        <w:t>et</w:t>
      </w:r>
      <w:r w:rsidRPr="000648FF">
        <w:rPr>
          <w:rFonts w:ascii="Tahoma" w:hAnsi="Tahoma" w:cs="Tahoma"/>
          <w:spacing w:val="-7"/>
          <w:sz w:val="24"/>
          <w:szCs w:val="20"/>
        </w:rPr>
        <w:t xml:space="preserve"> </w:t>
      </w:r>
      <w:r w:rsidRPr="000648FF">
        <w:rPr>
          <w:rFonts w:ascii="Tahoma" w:hAnsi="Tahoma" w:cs="Tahoma"/>
          <w:sz w:val="24"/>
          <w:szCs w:val="20"/>
        </w:rPr>
        <w:t>si</w:t>
      </w:r>
      <w:r w:rsidRPr="000648FF">
        <w:rPr>
          <w:rFonts w:ascii="Tahoma" w:hAnsi="Tahoma" w:cs="Tahoma"/>
          <w:spacing w:val="-6"/>
          <w:sz w:val="24"/>
          <w:szCs w:val="20"/>
        </w:rPr>
        <w:t xml:space="preserve"> </w:t>
      </w:r>
      <w:r w:rsidRPr="000648FF">
        <w:rPr>
          <w:rFonts w:ascii="Tahoma" w:hAnsi="Tahoma" w:cs="Tahoma"/>
          <w:sz w:val="24"/>
          <w:szCs w:val="20"/>
        </w:rPr>
        <w:t>les</w:t>
      </w:r>
      <w:r w:rsidRPr="000648FF">
        <w:rPr>
          <w:rFonts w:ascii="Tahoma" w:hAnsi="Tahoma" w:cs="Tahoma"/>
          <w:spacing w:val="-4"/>
          <w:sz w:val="24"/>
          <w:szCs w:val="20"/>
        </w:rPr>
        <w:t xml:space="preserve"> </w:t>
      </w:r>
      <w:r w:rsidRPr="000648FF">
        <w:rPr>
          <w:rFonts w:ascii="Tahoma" w:hAnsi="Tahoma" w:cs="Tahoma"/>
          <w:sz w:val="24"/>
          <w:szCs w:val="20"/>
        </w:rPr>
        <w:t>offres</w:t>
      </w:r>
      <w:r w:rsidRPr="000648FF">
        <w:rPr>
          <w:rFonts w:ascii="Tahoma" w:hAnsi="Tahoma" w:cs="Tahoma"/>
          <w:spacing w:val="-5"/>
          <w:sz w:val="24"/>
          <w:szCs w:val="20"/>
        </w:rPr>
        <w:t xml:space="preserve"> </w:t>
      </w:r>
      <w:r w:rsidRPr="000648FF">
        <w:rPr>
          <w:rFonts w:ascii="Tahoma" w:hAnsi="Tahoma" w:cs="Tahoma"/>
          <w:sz w:val="24"/>
          <w:szCs w:val="20"/>
        </w:rPr>
        <w:t>sont</w:t>
      </w:r>
      <w:r w:rsidRPr="000648FF">
        <w:rPr>
          <w:rFonts w:ascii="Tahoma" w:hAnsi="Tahoma" w:cs="Tahoma"/>
          <w:spacing w:val="-17"/>
          <w:sz w:val="24"/>
          <w:szCs w:val="20"/>
        </w:rPr>
        <w:t xml:space="preserve"> </w:t>
      </w:r>
      <w:r w:rsidRPr="000648FF">
        <w:rPr>
          <w:rFonts w:ascii="Tahoma" w:hAnsi="Tahoma" w:cs="Tahoma"/>
          <w:sz w:val="24"/>
          <w:szCs w:val="20"/>
        </w:rPr>
        <w:t>d’une</w:t>
      </w:r>
      <w:r w:rsidRPr="000648FF">
        <w:rPr>
          <w:rFonts w:ascii="Tahoma" w:hAnsi="Tahoma" w:cs="Tahoma"/>
          <w:spacing w:val="-15"/>
          <w:sz w:val="24"/>
          <w:szCs w:val="20"/>
        </w:rPr>
        <w:t xml:space="preserve"> </w:t>
      </w:r>
      <w:r w:rsidRPr="000648FF">
        <w:rPr>
          <w:rFonts w:ascii="Tahoma" w:hAnsi="Tahoma" w:cs="Tahoma"/>
          <w:sz w:val="24"/>
          <w:szCs w:val="20"/>
        </w:rPr>
        <w:t>façon</w:t>
      </w:r>
      <w:r w:rsidRPr="000648FF">
        <w:rPr>
          <w:rFonts w:ascii="Tahoma" w:hAnsi="Tahoma" w:cs="Tahoma"/>
          <w:spacing w:val="-6"/>
          <w:sz w:val="24"/>
          <w:szCs w:val="20"/>
        </w:rPr>
        <w:t xml:space="preserve"> </w:t>
      </w:r>
      <w:r w:rsidRPr="000648FF">
        <w:rPr>
          <w:rFonts w:ascii="Tahoma" w:hAnsi="Tahoma" w:cs="Tahoma"/>
          <w:sz w:val="24"/>
          <w:szCs w:val="20"/>
        </w:rPr>
        <w:t>générale</w:t>
      </w:r>
      <w:r w:rsidRPr="000648FF">
        <w:rPr>
          <w:rFonts w:ascii="Tahoma" w:hAnsi="Tahoma" w:cs="Tahoma"/>
          <w:spacing w:val="-6"/>
          <w:sz w:val="24"/>
          <w:szCs w:val="20"/>
        </w:rPr>
        <w:t xml:space="preserve"> </w:t>
      </w:r>
      <w:r w:rsidRPr="000648FF">
        <w:rPr>
          <w:rFonts w:ascii="Tahoma" w:hAnsi="Tahoma" w:cs="Tahoma"/>
          <w:sz w:val="24"/>
          <w:szCs w:val="20"/>
        </w:rPr>
        <w:t>en</w:t>
      </w:r>
      <w:r w:rsidRPr="000648FF">
        <w:rPr>
          <w:rFonts w:ascii="Tahoma" w:hAnsi="Tahoma" w:cs="Tahoma"/>
          <w:spacing w:val="-6"/>
          <w:sz w:val="24"/>
          <w:szCs w:val="20"/>
        </w:rPr>
        <w:t xml:space="preserve"> </w:t>
      </w:r>
      <w:r w:rsidRPr="000648FF">
        <w:rPr>
          <w:rFonts w:ascii="Tahoma" w:hAnsi="Tahoma" w:cs="Tahoma"/>
          <w:sz w:val="24"/>
          <w:szCs w:val="20"/>
        </w:rPr>
        <w:t>bon</w:t>
      </w:r>
      <w:r w:rsidRPr="000648FF">
        <w:rPr>
          <w:rFonts w:ascii="Tahoma" w:hAnsi="Tahoma" w:cs="Tahoma"/>
          <w:spacing w:val="-6"/>
          <w:sz w:val="24"/>
          <w:szCs w:val="20"/>
        </w:rPr>
        <w:t xml:space="preserve"> </w:t>
      </w:r>
      <w:r w:rsidRPr="000648FF">
        <w:rPr>
          <w:rFonts w:ascii="Tahoma" w:hAnsi="Tahoma" w:cs="Tahoma"/>
          <w:sz w:val="24"/>
          <w:szCs w:val="20"/>
        </w:rPr>
        <w:t>ordre.</w:t>
      </w:r>
    </w:p>
    <w:p w:rsidR="004D09A8" w:rsidRPr="000648FF" w:rsidRDefault="000A4CFF" w:rsidP="000648FF">
      <w:pPr>
        <w:pStyle w:val="Paragraphedeliste"/>
        <w:numPr>
          <w:ilvl w:val="1"/>
          <w:numId w:val="111"/>
        </w:numPr>
        <w:tabs>
          <w:tab w:val="left" w:pos="1350"/>
        </w:tabs>
        <w:ind w:left="0" w:firstLine="142"/>
        <w:jc w:val="both"/>
        <w:rPr>
          <w:rFonts w:ascii="Tahoma" w:hAnsi="Tahoma" w:cs="Tahoma"/>
          <w:sz w:val="24"/>
          <w:szCs w:val="20"/>
        </w:rPr>
      </w:pPr>
      <w:r w:rsidRPr="000648FF">
        <w:rPr>
          <w:rFonts w:ascii="Tahoma" w:hAnsi="Tahoma" w:cs="Tahoma"/>
          <w:sz w:val="24"/>
          <w:szCs w:val="20"/>
        </w:rPr>
        <w:t xml:space="preserve">La Sous-commission d’analyse déterminera </w:t>
      </w:r>
      <w:r w:rsidRPr="000648FF">
        <w:rPr>
          <w:rFonts w:ascii="Tahoma" w:hAnsi="Tahoma" w:cs="Tahoma"/>
          <w:spacing w:val="17"/>
          <w:sz w:val="24"/>
          <w:szCs w:val="20"/>
        </w:rPr>
        <w:t xml:space="preserve">ensuite </w:t>
      </w:r>
      <w:r w:rsidRPr="000648FF">
        <w:rPr>
          <w:rFonts w:ascii="Tahoma" w:hAnsi="Tahoma" w:cs="Tahoma"/>
          <w:sz w:val="24"/>
          <w:szCs w:val="20"/>
        </w:rPr>
        <w:t xml:space="preserve">si l’offre est conforme pour l’essentiel aux </w:t>
      </w:r>
      <w:r w:rsidRPr="000648FF">
        <w:rPr>
          <w:rFonts w:ascii="Tahoma" w:hAnsi="Tahoma" w:cs="Tahoma"/>
          <w:w w:val="90"/>
          <w:sz w:val="24"/>
          <w:szCs w:val="20"/>
        </w:rPr>
        <w:t xml:space="preserve">dispositions du Dossier d’Appel d’Offres en se basant sur son contenu sans avoir recours à des éléments de </w:t>
      </w:r>
      <w:r w:rsidRPr="000648FF">
        <w:rPr>
          <w:rFonts w:ascii="Tahoma" w:hAnsi="Tahoma" w:cs="Tahoma"/>
          <w:sz w:val="24"/>
          <w:szCs w:val="20"/>
        </w:rPr>
        <w:t>preuve</w:t>
      </w:r>
      <w:r w:rsidRPr="000648FF">
        <w:rPr>
          <w:rFonts w:ascii="Tahoma" w:hAnsi="Tahoma" w:cs="Tahoma"/>
          <w:spacing w:val="-4"/>
          <w:sz w:val="24"/>
          <w:szCs w:val="20"/>
        </w:rPr>
        <w:t xml:space="preserve"> </w:t>
      </w:r>
      <w:r w:rsidRPr="000648FF">
        <w:rPr>
          <w:rFonts w:ascii="Tahoma" w:hAnsi="Tahoma" w:cs="Tahoma"/>
          <w:sz w:val="24"/>
          <w:szCs w:val="20"/>
        </w:rPr>
        <w:t>extrinsèques.</w:t>
      </w:r>
      <w:r w:rsidRPr="000648FF">
        <w:rPr>
          <w:rFonts w:ascii="Tahoma" w:hAnsi="Tahoma" w:cs="Tahoma"/>
          <w:spacing w:val="-2"/>
          <w:sz w:val="24"/>
          <w:szCs w:val="20"/>
        </w:rPr>
        <w:t xml:space="preserve"> </w:t>
      </w:r>
      <w:r w:rsidRPr="000648FF">
        <w:rPr>
          <w:rFonts w:ascii="Tahoma" w:hAnsi="Tahoma" w:cs="Tahoma"/>
          <w:sz w:val="24"/>
          <w:szCs w:val="20"/>
        </w:rPr>
        <w:t>A</w:t>
      </w:r>
      <w:r w:rsidRPr="000648FF">
        <w:rPr>
          <w:rFonts w:ascii="Tahoma" w:hAnsi="Tahoma" w:cs="Tahoma"/>
          <w:spacing w:val="-4"/>
          <w:sz w:val="24"/>
          <w:szCs w:val="20"/>
        </w:rPr>
        <w:t xml:space="preserve"> </w:t>
      </w:r>
      <w:r w:rsidRPr="000648FF">
        <w:rPr>
          <w:rFonts w:ascii="Tahoma" w:hAnsi="Tahoma" w:cs="Tahoma"/>
          <w:sz w:val="24"/>
          <w:szCs w:val="20"/>
        </w:rPr>
        <w:t>ce</w:t>
      </w:r>
      <w:r w:rsidRPr="000648FF">
        <w:rPr>
          <w:rFonts w:ascii="Tahoma" w:hAnsi="Tahoma" w:cs="Tahoma"/>
          <w:spacing w:val="-3"/>
          <w:sz w:val="24"/>
          <w:szCs w:val="20"/>
        </w:rPr>
        <w:t xml:space="preserve"> </w:t>
      </w:r>
      <w:r w:rsidRPr="000648FF">
        <w:rPr>
          <w:rFonts w:ascii="Tahoma" w:hAnsi="Tahoma" w:cs="Tahoma"/>
          <w:sz w:val="24"/>
          <w:szCs w:val="20"/>
        </w:rPr>
        <w:t>titre,</w:t>
      </w:r>
      <w:r w:rsidRPr="000648FF">
        <w:rPr>
          <w:rFonts w:ascii="Tahoma" w:hAnsi="Tahoma" w:cs="Tahoma"/>
          <w:spacing w:val="-4"/>
          <w:sz w:val="24"/>
          <w:szCs w:val="20"/>
        </w:rPr>
        <w:t xml:space="preserve"> </w:t>
      </w:r>
      <w:r w:rsidRPr="000648FF">
        <w:rPr>
          <w:rFonts w:ascii="Tahoma" w:hAnsi="Tahoma" w:cs="Tahoma"/>
          <w:sz w:val="24"/>
          <w:szCs w:val="20"/>
        </w:rPr>
        <w:t>la</w:t>
      </w:r>
      <w:r w:rsidRPr="000648FF">
        <w:rPr>
          <w:rFonts w:ascii="Tahoma" w:hAnsi="Tahoma" w:cs="Tahoma"/>
          <w:spacing w:val="-2"/>
          <w:sz w:val="24"/>
          <w:szCs w:val="20"/>
        </w:rPr>
        <w:t xml:space="preserve"> </w:t>
      </w:r>
      <w:r w:rsidRPr="000648FF">
        <w:rPr>
          <w:rFonts w:ascii="Tahoma" w:hAnsi="Tahoma" w:cs="Tahoma"/>
          <w:sz w:val="24"/>
          <w:szCs w:val="20"/>
        </w:rPr>
        <w:t>Sous-commission</w:t>
      </w:r>
      <w:r w:rsidRPr="000648FF">
        <w:rPr>
          <w:rFonts w:ascii="Tahoma" w:hAnsi="Tahoma" w:cs="Tahoma"/>
          <w:spacing w:val="-3"/>
          <w:sz w:val="24"/>
          <w:szCs w:val="20"/>
        </w:rPr>
        <w:t xml:space="preserve"> </w:t>
      </w:r>
      <w:r w:rsidRPr="000648FF">
        <w:rPr>
          <w:rFonts w:ascii="Tahoma" w:hAnsi="Tahoma" w:cs="Tahoma"/>
          <w:sz w:val="24"/>
          <w:szCs w:val="20"/>
        </w:rPr>
        <w:t>d’Analyse</w:t>
      </w:r>
      <w:r w:rsidRPr="000648FF">
        <w:rPr>
          <w:rFonts w:ascii="Tahoma" w:hAnsi="Tahoma" w:cs="Tahoma"/>
          <w:spacing w:val="-3"/>
          <w:sz w:val="24"/>
          <w:szCs w:val="20"/>
        </w:rPr>
        <w:t xml:space="preserve"> </w:t>
      </w:r>
      <w:r w:rsidRPr="000648FF">
        <w:rPr>
          <w:rFonts w:ascii="Tahoma" w:hAnsi="Tahoma" w:cs="Tahoma"/>
          <w:sz w:val="24"/>
          <w:szCs w:val="20"/>
        </w:rPr>
        <w:t>:</w:t>
      </w:r>
    </w:p>
    <w:p w:rsidR="004D09A8" w:rsidRPr="000648FF" w:rsidRDefault="000A4CFF" w:rsidP="000648FF">
      <w:pPr>
        <w:pStyle w:val="Paragraphedeliste"/>
        <w:numPr>
          <w:ilvl w:val="2"/>
          <w:numId w:val="111"/>
        </w:numPr>
        <w:tabs>
          <w:tab w:val="left" w:pos="1513"/>
        </w:tabs>
        <w:ind w:left="0" w:firstLine="142"/>
        <w:jc w:val="both"/>
        <w:rPr>
          <w:rFonts w:ascii="Tahoma" w:hAnsi="Tahoma" w:cs="Tahoma"/>
          <w:sz w:val="24"/>
          <w:szCs w:val="20"/>
        </w:rPr>
      </w:pPr>
      <w:r w:rsidRPr="000648FF">
        <w:rPr>
          <w:rFonts w:ascii="Tahoma" w:hAnsi="Tahoma" w:cs="Tahoma"/>
          <w:sz w:val="24"/>
          <w:szCs w:val="20"/>
        </w:rPr>
        <w:t>examinera l’offre pour confirmer que toutes les conditions spécifiées dans le RPAO et le CCAP ont été acceptées par le Soumissionnaire sans divergence ou réserve substantielle ;</w:t>
      </w:r>
    </w:p>
    <w:p w:rsidR="004D09A8" w:rsidRPr="000648FF" w:rsidRDefault="000A4CFF" w:rsidP="000648FF">
      <w:pPr>
        <w:pStyle w:val="Paragraphedeliste"/>
        <w:numPr>
          <w:ilvl w:val="2"/>
          <w:numId w:val="111"/>
        </w:numPr>
        <w:tabs>
          <w:tab w:val="left" w:pos="1513"/>
          <w:tab w:val="left" w:pos="1567"/>
        </w:tabs>
        <w:ind w:left="0" w:firstLine="142"/>
        <w:jc w:val="both"/>
        <w:rPr>
          <w:rFonts w:ascii="Tahoma" w:hAnsi="Tahoma" w:cs="Tahoma"/>
          <w:sz w:val="24"/>
          <w:szCs w:val="20"/>
        </w:rPr>
      </w:pPr>
      <w:r w:rsidRPr="000648FF">
        <w:rPr>
          <w:rFonts w:ascii="Tahoma" w:hAnsi="Tahoma" w:cs="Tahoma"/>
          <w:b/>
          <w:color w:val="221F1F"/>
          <w:sz w:val="24"/>
          <w:szCs w:val="20"/>
        </w:rPr>
        <w:tab/>
      </w:r>
      <w:r w:rsidRPr="000648FF">
        <w:rPr>
          <w:rFonts w:ascii="Tahoma" w:hAnsi="Tahoma" w:cs="Tahoma"/>
          <w:sz w:val="24"/>
          <w:szCs w:val="20"/>
        </w:rPr>
        <w:t>évaluera les aspects techniques de l’offre présentée</w:t>
      </w:r>
      <w:r w:rsidRPr="000648FF">
        <w:rPr>
          <w:rFonts w:ascii="Tahoma" w:hAnsi="Tahoma" w:cs="Tahoma"/>
          <w:spacing w:val="40"/>
          <w:sz w:val="24"/>
          <w:szCs w:val="20"/>
        </w:rPr>
        <w:t xml:space="preserve"> </w:t>
      </w:r>
      <w:r w:rsidRPr="000648FF">
        <w:rPr>
          <w:rFonts w:ascii="Tahoma" w:hAnsi="Tahoma" w:cs="Tahoma"/>
          <w:sz w:val="24"/>
          <w:szCs w:val="20"/>
        </w:rPr>
        <w:t>conformément à la clause 13.1.b du RGAO</w:t>
      </w:r>
      <w:r w:rsidRPr="000648FF">
        <w:rPr>
          <w:rFonts w:ascii="Tahoma" w:hAnsi="Tahoma" w:cs="Tahoma"/>
          <w:spacing w:val="40"/>
          <w:sz w:val="24"/>
          <w:szCs w:val="20"/>
        </w:rPr>
        <w:t xml:space="preserve"> </w:t>
      </w:r>
      <w:r w:rsidRPr="000648FF">
        <w:rPr>
          <w:rFonts w:ascii="Tahoma" w:hAnsi="Tahoma" w:cs="Tahoma"/>
          <w:w w:val="90"/>
          <w:sz w:val="24"/>
          <w:szCs w:val="20"/>
        </w:rPr>
        <w:t>afin</w:t>
      </w:r>
      <w:r w:rsidRPr="000648FF">
        <w:rPr>
          <w:rFonts w:ascii="Tahoma" w:hAnsi="Tahoma" w:cs="Tahoma"/>
          <w:spacing w:val="-10"/>
          <w:w w:val="90"/>
          <w:sz w:val="24"/>
          <w:szCs w:val="20"/>
        </w:rPr>
        <w:t xml:space="preserve"> </w:t>
      </w:r>
      <w:r w:rsidRPr="000648FF">
        <w:rPr>
          <w:rFonts w:ascii="Tahoma" w:hAnsi="Tahoma" w:cs="Tahoma"/>
          <w:w w:val="90"/>
          <w:sz w:val="24"/>
          <w:szCs w:val="20"/>
        </w:rPr>
        <w:t>de</w:t>
      </w:r>
      <w:r w:rsidRPr="000648FF">
        <w:rPr>
          <w:rFonts w:ascii="Tahoma" w:hAnsi="Tahoma" w:cs="Tahoma"/>
          <w:sz w:val="24"/>
          <w:szCs w:val="20"/>
        </w:rPr>
        <w:t xml:space="preserve"> </w:t>
      </w:r>
      <w:r w:rsidRPr="000648FF">
        <w:rPr>
          <w:rFonts w:ascii="Tahoma" w:hAnsi="Tahoma" w:cs="Tahoma"/>
          <w:w w:val="90"/>
          <w:sz w:val="24"/>
          <w:szCs w:val="20"/>
        </w:rPr>
        <w:t>s’assurer</w:t>
      </w:r>
      <w:r w:rsidRPr="000648FF">
        <w:rPr>
          <w:rFonts w:ascii="Tahoma" w:hAnsi="Tahoma" w:cs="Tahoma"/>
          <w:sz w:val="24"/>
          <w:szCs w:val="20"/>
        </w:rPr>
        <w:t xml:space="preserve"> </w:t>
      </w:r>
      <w:r w:rsidRPr="000648FF">
        <w:rPr>
          <w:rFonts w:ascii="Tahoma" w:hAnsi="Tahoma" w:cs="Tahoma"/>
          <w:w w:val="90"/>
          <w:sz w:val="24"/>
          <w:szCs w:val="20"/>
        </w:rPr>
        <w:t>que</w:t>
      </w:r>
      <w:r w:rsidRPr="000648FF">
        <w:rPr>
          <w:rFonts w:ascii="Tahoma" w:hAnsi="Tahoma" w:cs="Tahoma"/>
          <w:sz w:val="24"/>
          <w:szCs w:val="20"/>
        </w:rPr>
        <w:t xml:space="preserve"> </w:t>
      </w:r>
      <w:r w:rsidRPr="000648FF">
        <w:rPr>
          <w:rFonts w:ascii="Tahoma" w:hAnsi="Tahoma" w:cs="Tahoma"/>
          <w:w w:val="90"/>
          <w:sz w:val="24"/>
          <w:szCs w:val="20"/>
        </w:rPr>
        <w:t>toutes</w:t>
      </w:r>
      <w:r w:rsidRPr="000648FF">
        <w:rPr>
          <w:rFonts w:ascii="Tahoma" w:hAnsi="Tahoma" w:cs="Tahoma"/>
          <w:sz w:val="24"/>
          <w:szCs w:val="20"/>
        </w:rPr>
        <w:t xml:space="preserve"> </w:t>
      </w:r>
      <w:r w:rsidRPr="000648FF">
        <w:rPr>
          <w:rFonts w:ascii="Tahoma" w:hAnsi="Tahoma" w:cs="Tahoma"/>
          <w:w w:val="90"/>
          <w:sz w:val="24"/>
          <w:szCs w:val="20"/>
        </w:rPr>
        <w:t>les</w:t>
      </w:r>
      <w:r w:rsidRPr="000648FF">
        <w:rPr>
          <w:rFonts w:ascii="Tahoma" w:hAnsi="Tahoma" w:cs="Tahoma"/>
          <w:sz w:val="24"/>
          <w:szCs w:val="20"/>
        </w:rPr>
        <w:t xml:space="preserve"> </w:t>
      </w:r>
      <w:r w:rsidRPr="000648FF">
        <w:rPr>
          <w:rFonts w:ascii="Tahoma" w:hAnsi="Tahoma" w:cs="Tahoma"/>
          <w:w w:val="90"/>
          <w:sz w:val="24"/>
          <w:szCs w:val="20"/>
        </w:rPr>
        <w:t>stipulations</w:t>
      </w:r>
      <w:r w:rsidRPr="000648FF">
        <w:rPr>
          <w:rFonts w:ascii="Tahoma" w:hAnsi="Tahoma" w:cs="Tahoma"/>
          <w:sz w:val="24"/>
          <w:szCs w:val="20"/>
        </w:rPr>
        <w:t xml:space="preserve"> </w:t>
      </w:r>
      <w:r w:rsidRPr="000648FF">
        <w:rPr>
          <w:rFonts w:ascii="Tahoma" w:hAnsi="Tahoma" w:cs="Tahoma"/>
          <w:w w:val="90"/>
          <w:sz w:val="24"/>
          <w:szCs w:val="20"/>
        </w:rPr>
        <w:t>du</w:t>
      </w:r>
      <w:r w:rsidRPr="000648FF">
        <w:rPr>
          <w:rFonts w:ascii="Tahoma" w:hAnsi="Tahoma" w:cs="Tahoma"/>
          <w:spacing w:val="-10"/>
          <w:w w:val="90"/>
          <w:sz w:val="24"/>
          <w:szCs w:val="20"/>
        </w:rPr>
        <w:t xml:space="preserve"> </w:t>
      </w:r>
      <w:r w:rsidRPr="000648FF">
        <w:rPr>
          <w:rFonts w:ascii="Tahoma" w:hAnsi="Tahoma" w:cs="Tahoma"/>
          <w:w w:val="90"/>
          <w:sz w:val="24"/>
          <w:szCs w:val="20"/>
        </w:rPr>
        <w:t>Bordereau</w:t>
      </w:r>
      <w:r w:rsidRPr="000648FF">
        <w:rPr>
          <w:rFonts w:ascii="Tahoma" w:hAnsi="Tahoma" w:cs="Tahoma"/>
          <w:spacing w:val="-7"/>
          <w:w w:val="90"/>
          <w:sz w:val="24"/>
          <w:szCs w:val="20"/>
        </w:rPr>
        <w:t xml:space="preserve"> </w:t>
      </w:r>
      <w:r w:rsidRPr="000648FF">
        <w:rPr>
          <w:rFonts w:ascii="Tahoma" w:hAnsi="Tahoma" w:cs="Tahoma"/>
          <w:w w:val="90"/>
          <w:sz w:val="24"/>
          <w:szCs w:val="20"/>
        </w:rPr>
        <w:t>des</w:t>
      </w:r>
      <w:r w:rsidRPr="000648FF">
        <w:rPr>
          <w:rFonts w:ascii="Tahoma" w:hAnsi="Tahoma" w:cs="Tahoma"/>
          <w:spacing w:val="-3"/>
          <w:w w:val="90"/>
          <w:sz w:val="24"/>
          <w:szCs w:val="20"/>
        </w:rPr>
        <w:t xml:space="preserve"> </w:t>
      </w:r>
      <w:r w:rsidRPr="000648FF">
        <w:rPr>
          <w:rFonts w:ascii="Tahoma" w:hAnsi="Tahoma" w:cs="Tahoma"/>
          <w:w w:val="90"/>
          <w:sz w:val="24"/>
          <w:szCs w:val="20"/>
        </w:rPr>
        <w:t>prix,</w:t>
      </w:r>
      <w:r w:rsidRPr="000648FF">
        <w:rPr>
          <w:rFonts w:ascii="Tahoma" w:hAnsi="Tahoma" w:cs="Tahoma"/>
          <w:spacing w:val="-2"/>
          <w:w w:val="90"/>
          <w:sz w:val="24"/>
          <w:szCs w:val="20"/>
        </w:rPr>
        <w:t xml:space="preserve"> </w:t>
      </w:r>
      <w:r w:rsidRPr="000648FF">
        <w:rPr>
          <w:rFonts w:ascii="Tahoma" w:hAnsi="Tahoma" w:cs="Tahoma"/>
          <w:w w:val="90"/>
          <w:sz w:val="24"/>
          <w:szCs w:val="20"/>
        </w:rPr>
        <w:t>la</w:t>
      </w:r>
      <w:r w:rsidRPr="000648FF">
        <w:rPr>
          <w:rFonts w:ascii="Tahoma" w:hAnsi="Tahoma" w:cs="Tahoma"/>
          <w:spacing w:val="-3"/>
          <w:w w:val="90"/>
          <w:sz w:val="24"/>
          <w:szCs w:val="20"/>
        </w:rPr>
        <w:t xml:space="preserve"> </w:t>
      </w:r>
      <w:r w:rsidRPr="000648FF">
        <w:rPr>
          <w:rFonts w:ascii="Tahoma" w:hAnsi="Tahoma" w:cs="Tahoma"/>
          <w:w w:val="90"/>
          <w:sz w:val="24"/>
          <w:szCs w:val="20"/>
        </w:rPr>
        <w:t>note</w:t>
      </w:r>
      <w:r w:rsidRPr="000648FF">
        <w:rPr>
          <w:rFonts w:ascii="Tahoma" w:hAnsi="Tahoma" w:cs="Tahoma"/>
          <w:spacing w:val="-2"/>
          <w:w w:val="90"/>
          <w:sz w:val="24"/>
          <w:szCs w:val="20"/>
        </w:rPr>
        <w:t xml:space="preserve"> </w:t>
      </w:r>
      <w:r w:rsidRPr="000648FF">
        <w:rPr>
          <w:rFonts w:ascii="Tahoma" w:hAnsi="Tahoma" w:cs="Tahoma"/>
          <w:w w:val="90"/>
          <w:sz w:val="24"/>
          <w:szCs w:val="20"/>
        </w:rPr>
        <w:t>méthodologique</w:t>
      </w:r>
      <w:r w:rsidRPr="000648FF">
        <w:rPr>
          <w:rFonts w:ascii="Tahoma" w:hAnsi="Tahoma" w:cs="Tahoma"/>
          <w:spacing w:val="-4"/>
          <w:w w:val="90"/>
          <w:sz w:val="24"/>
          <w:szCs w:val="20"/>
        </w:rPr>
        <w:t xml:space="preserve"> </w:t>
      </w:r>
      <w:r w:rsidRPr="000648FF">
        <w:rPr>
          <w:rFonts w:ascii="Tahoma" w:hAnsi="Tahoma" w:cs="Tahoma"/>
          <w:w w:val="90"/>
          <w:sz w:val="24"/>
          <w:szCs w:val="20"/>
        </w:rPr>
        <w:t xml:space="preserve">portant </w:t>
      </w:r>
      <w:r w:rsidRPr="000648FF">
        <w:rPr>
          <w:rFonts w:ascii="Tahoma" w:hAnsi="Tahoma" w:cs="Tahoma"/>
          <w:sz w:val="24"/>
          <w:szCs w:val="20"/>
        </w:rPr>
        <w:t>sur</w:t>
      </w:r>
      <w:r w:rsidRPr="000648FF">
        <w:rPr>
          <w:rFonts w:ascii="Tahoma" w:hAnsi="Tahoma" w:cs="Tahoma"/>
          <w:spacing w:val="-5"/>
          <w:sz w:val="24"/>
          <w:szCs w:val="20"/>
        </w:rPr>
        <w:t xml:space="preserve"> </w:t>
      </w:r>
      <w:r w:rsidRPr="000648FF">
        <w:rPr>
          <w:rFonts w:ascii="Tahoma" w:hAnsi="Tahoma" w:cs="Tahoma"/>
          <w:sz w:val="24"/>
          <w:szCs w:val="20"/>
        </w:rPr>
        <w:t>une</w:t>
      </w:r>
      <w:r w:rsidRPr="000648FF">
        <w:rPr>
          <w:rFonts w:ascii="Tahoma" w:hAnsi="Tahoma" w:cs="Tahoma"/>
          <w:spacing w:val="-3"/>
          <w:sz w:val="24"/>
          <w:szCs w:val="20"/>
        </w:rPr>
        <w:t xml:space="preserve"> </w:t>
      </w:r>
      <w:r w:rsidRPr="000648FF">
        <w:rPr>
          <w:rFonts w:ascii="Tahoma" w:hAnsi="Tahoma" w:cs="Tahoma"/>
          <w:sz w:val="24"/>
          <w:szCs w:val="20"/>
        </w:rPr>
        <w:t>analyse</w:t>
      </w:r>
      <w:r w:rsidRPr="000648FF">
        <w:rPr>
          <w:rFonts w:ascii="Tahoma" w:hAnsi="Tahoma" w:cs="Tahoma"/>
          <w:spacing w:val="-4"/>
          <w:sz w:val="24"/>
          <w:szCs w:val="20"/>
        </w:rPr>
        <w:t xml:space="preserve"> </w:t>
      </w: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z w:val="24"/>
          <w:szCs w:val="20"/>
        </w:rPr>
        <w:t>travaux</w:t>
      </w:r>
      <w:r w:rsidRPr="000648FF">
        <w:rPr>
          <w:rFonts w:ascii="Tahoma" w:hAnsi="Tahoma" w:cs="Tahoma"/>
          <w:spacing w:val="-4"/>
          <w:sz w:val="24"/>
          <w:szCs w:val="20"/>
        </w:rPr>
        <w:t xml:space="preserve"> </w:t>
      </w:r>
      <w:r w:rsidRPr="000648FF">
        <w:rPr>
          <w:rFonts w:ascii="Tahoma" w:hAnsi="Tahoma" w:cs="Tahoma"/>
          <w:sz w:val="24"/>
          <w:szCs w:val="20"/>
        </w:rPr>
        <w:t>et</w:t>
      </w:r>
      <w:r w:rsidRPr="000648FF">
        <w:rPr>
          <w:rFonts w:ascii="Tahoma" w:hAnsi="Tahoma" w:cs="Tahoma"/>
          <w:spacing w:val="-4"/>
          <w:sz w:val="24"/>
          <w:szCs w:val="20"/>
        </w:rPr>
        <w:t xml:space="preserve"> </w:t>
      </w:r>
      <w:r w:rsidRPr="000648FF">
        <w:rPr>
          <w:rFonts w:ascii="Tahoma" w:hAnsi="Tahoma" w:cs="Tahoma"/>
          <w:sz w:val="24"/>
          <w:szCs w:val="20"/>
        </w:rPr>
        <w:t>précisant</w:t>
      </w:r>
      <w:r w:rsidRPr="000648FF">
        <w:rPr>
          <w:rFonts w:ascii="Tahoma" w:hAnsi="Tahoma" w:cs="Tahoma"/>
          <w:spacing w:val="-4"/>
          <w:sz w:val="24"/>
          <w:szCs w:val="20"/>
        </w:rPr>
        <w:t xml:space="preserve"> </w:t>
      </w:r>
      <w:r w:rsidRPr="000648FF">
        <w:rPr>
          <w:rFonts w:ascii="Tahoma" w:hAnsi="Tahoma" w:cs="Tahoma"/>
          <w:sz w:val="24"/>
          <w:szCs w:val="20"/>
        </w:rPr>
        <w:t>l’organisation</w:t>
      </w:r>
      <w:r w:rsidRPr="000648FF">
        <w:rPr>
          <w:rFonts w:ascii="Tahoma" w:hAnsi="Tahoma" w:cs="Tahoma"/>
          <w:spacing w:val="-16"/>
          <w:sz w:val="24"/>
          <w:szCs w:val="20"/>
        </w:rPr>
        <w:t xml:space="preserve"> </w:t>
      </w:r>
      <w:r w:rsidRPr="000648FF">
        <w:rPr>
          <w:rFonts w:ascii="Tahoma" w:hAnsi="Tahoma" w:cs="Tahoma"/>
          <w:sz w:val="24"/>
          <w:szCs w:val="20"/>
        </w:rPr>
        <w:t>et</w:t>
      </w:r>
      <w:r w:rsidRPr="000648FF">
        <w:rPr>
          <w:rFonts w:ascii="Tahoma" w:hAnsi="Tahoma" w:cs="Tahoma"/>
          <w:spacing w:val="-16"/>
          <w:sz w:val="24"/>
          <w:szCs w:val="20"/>
        </w:rPr>
        <w:t xml:space="preserve"> </w:t>
      </w:r>
      <w:r w:rsidRPr="000648FF">
        <w:rPr>
          <w:rFonts w:ascii="Tahoma" w:hAnsi="Tahoma" w:cs="Tahoma"/>
          <w:sz w:val="24"/>
          <w:szCs w:val="20"/>
        </w:rPr>
        <w:t>le</w:t>
      </w:r>
      <w:r w:rsidRPr="000648FF">
        <w:rPr>
          <w:rFonts w:ascii="Tahoma" w:hAnsi="Tahoma" w:cs="Tahoma"/>
          <w:spacing w:val="-16"/>
          <w:sz w:val="24"/>
          <w:szCs w:val="20"/>
        </w:rPr>
        <w:t xml:space="preserve"> </w:t>
      </w:r>
      <w:r w:rsidRPr="000648FF">
        <w:rPr>
          <w:rFonts w:ascii="Tahoma" w:hAnsi="Tahoma" w:cs="Tahoma"/>
          <w:sz w:val="24"/>
          <w:szCs w:val="20"/>
        </w:rPr>
        <w:t>programme</w:t>
      </w:r>
      <w:r w:rsidRPr="000648FF">
        <w:rPr>
          <w:rFonts w:ascii="Tahoma" w:hAnsi="Tahoma" w:cs="Tahoma"/>
          <w:spacing w:val="-16"/>
          <w:sz w:val="24"/>
          <w:szCs w:val="20"/>
        </w:rPr>
        <w:t xml:space="preserve"> </w:t>
      </w:r>
      <w:r w:rsidRPr="000648FF">
        <w:rPr>
          <w:rFonts w:ascii="Tahoma" w:hAnsi="Tahoma" w:cs="Tahoma"/>
          <w:sz w:val="24"/>
          <w:szCs w:val="20"/>
        </w:rPr>
        <w:t>que</w:t>
      </w:r>
      <w:r w:rsidRPr="000648FF">
        <w:rPr>
          <w:rFonts w:ascii="Tahoma" w:hAnsi="Tahoma" w:cs="Tahoma"/>
          <w:spacing w:val="-13"/>
          <w:sz w:val="24"/>
          <w:szCs w:val="20"/>
        </w:rPr>
        <w:t xml:space="preserve"> </w:t>
      </w:r>
      <w:r w:rsidRPr="000648FF">
        <w:rPr>
          <w:rFonts w:ascii="Tahoma" w:hAnsi="Tahoma" w:cs="Tahoma"/>
          <w:sz w:val="24"/>
          <w:szCs w:val="20"/>
        </w:rPr>
        <w:t>le</w:t>
      </w:r>
      <w:r w:rsidRPr="000648FF">
        <w:rPr>
          <w:rFonts w:ascii="Tahoma" w:hAnsi="Tahoma" w:cs="Tahoma"/>
          <w:spacing w:val="-4"/>
          <w:sz w:val="24"/>
          <w:szCs w:val="20"/>
        </w:rPr>
        <w:t xml:space="preserve"> </w:t>
      </w:r>
      <w:r w:rsidRPr="000648FF">
        <w:rPr>
          <w:rFonts w:ascii="Tahoma" w:hAnsi="Tahoma" w:cs="Tahoma"/>
          <w:sz w:val="24"/>
          <w:szCs w:val="20"/>
        </w:rPr>
        <w:t xml:space="preserve">soumissionnaire </w:t>
      </w:r>
      <w:r w:rsidRPr="000648FF">
        <w:rPr>
          <w:rFonts w:ascii="Tahoma" w:hAnsi="Tahoma" w:cs="Tahoma"/>
          <w:w w:val="85"/>
          <w:sz w:val="24"/>
          <w:szCs w:val="20"/>
        </w:rPr>
        <w:t xml:space="preserve">compte mettre en place ou en œuvre pour les réaliser (installations, planning, PAQ, sous-traitance, </w:t>
      </w:r>
      <w:r w:rsidRPr="000648FF">
        <w:rPr>
          <w:rFonts w:ascii="Tahoma" w:hAnsi="Tahoma" w:cs="Tahoma"/>
          <w:sz w:val="24"/>
          <w:szCs w:val="20"/>
        </w:rPr>
        <w:t xml:space="preserve">attestation de visite du site le cas échéant, etc.) sont respectées sans divergence ou réserve </w:t>
      </w:r>
      <w:r w:rsidRPr="000648FF">
        <w:rPr>
          <w:rFonts w:ascii="Tahoma" w:hAnsi="Tahoma" w:cs="Tahoma"/>
          <w:spacing w:val="-2"/>
          <w:sz w:val="24"/>
          <w:szCs w:val="20"/>
        </w:rPr>
        <w:t>substantielle.</w:t>
      </w:r>
    </w:p>
    <w:p w:rsidR="004D09A8" w:rsidRPr="000648FF" w:rsidRDefault="000A4CFF" w:rsidP="000648FF">
      <w:pPr>
        <w:pStyle w:val="Paragraphedeliste"/>
        <w:numPr>
          <w:ilvl w:val="0"/>
          <w:numId w:val="110"/>
        </w:numPr>
        <w:tabs>
          <w:tab w:val="left" w:pos="1320"/>
        </w:tabs>
        <w:ind w:left="0" w:firstLine="142"/>
        <w:jc w:val="both"/>
        <w:rPr>
          <w:rFonts w:ascii="Tahoma" w:hAnsi="Tahoma" w:cs="Tahoma"/>
          <w:sz w:val="24"/>
          <w:szCs w:val="20"/>
        </w:rPr>
      </w:pPr>
      <w:r w:rsidRPr="000648FF">
        <w:rPr>
          <w:rFonts w:ascii="Tahoma" w:hAnsi="Tahoma" w:cs="Tahoma"/>
          <w:w w:val="90"/>
          <w:sz w:val="24"/>
          <w:szCs w:val="20"/>
        </w:rPr>
        <w:t xml:space="preserve">Une offre conforme pour l’essentiel au Dossier d’Appel d’Offres est une offre qui respecte tous les </w:t>
      </w:r>
      <w:r w:rsidRPr="000648FF">
        <w:rPr>
          <w:rFonts w:ascii="Tahoma" w:hAnsi="Tahoma" w:cs="Tahoma"/>
          <w:w w:val="85"/>
          <w:sz w:val="24"/>
          <w:szCs w:val="20"/>
        </w:rPr>
        <w:t>termes, conditions, et spécifications du Dossier d’Appel d’Offres, sans divergence ni</w:t>
      </w:r>
      <w:r w:rsidRPr="000648FF">
        <w:rPr>
          <w:rFonts w:ascii="Tahoma" w:hAnsi="Tahoma" w:cs="Tahoma"/>
          <w:sz w:val="24"/>
          <w:szCs w:val="20"/>
        </w:rPr>
        <w:t xml:space="preserve"> </w:t>
      </w:r>
      <w:r w:rsidRPr="000648FF">
        <w:rPr>
          <w:rFonts w:ascii="Tahoma" w:hAnsi="Tahoma" w:cs="Tahoma"/>
          <w:w w:val="85"/>
          <w:sz w:val="24"/>
          <w:szCs w:val="20"/>
        </w:rPr>
        <w:t>réserve</w:t>
      </w:r>
      <w:r w:rsidRPr="000648FF">
        <w:rPr>
          <w:rFonts w:ascii="Tahoma" w:hAnsi="Tahoma" w:cs="Tahoma"/>
          <w:sz w:val="24"/>
          <w:szCs w:val="20"/>
        </w:rPr>
        <w:t xml:space="preserve"> </w:t>
      </w:r>
      <w:r w:rsidRPr="000648FF">
        <w:rPr>
          <w:rFonts w:ascii="Tahoma" w:hAnsi="Tahoma" w:cs="Tahoma"/>
          <w:w w:val="85"/>
          <w:sz w:val="24"/>
          <w:szCs w:val="20"/>
        </w:rPr>
        <w:t>importante.</w:t>
      </w:r>
      <w:r w:rsidRPr="000648FF">
        <w:rPr>
          <w:rFonts w:ascii="Tahoma" w:hAnsi="Tahoma" w:cs="Tahoma"/>
          <w:sz w:val="24"/>
          <w:szCs w:val="20"/>
        </w:rPr>
        <w:t xml:space="preserve"> </w:t>
      </w:r>
      <w:r w:rsidRPr="000648FF">
        <w:rPr>
          <w:rFonts w:ascii="Tahoma" w:hAnsi="Tahoma" w:cs="Tahoma"/>
          <w:w w:val="85"/>
          <w:sz w:val="24"/>
          <w:szCs w:val="20"/>
        </w:rPr>
        <w:t xml:space="preserve">Une </w:t>
      </w:r>
      <w:r w:rsidRPr="000648FF">
        <w:rPr>
          <w:rFonts w:ascii="Tahoma" w:hAnsi="Tahoma" w:cs="Tahoma"/>
          <w:sz w:val="24"/>
          <w:szCs w:val="20"/>
        </w:rPr>
        <w:t>divergence ou réserve importante est celle qui :</w:t>
      </w:r>
      <w:r w:rsidR="00816890" w:rsidRPr="000648FF">
        <w:rPr>
          <w:rFonts w:ascii="Tahoma" w:hAnsi="Tahoma" w:cs="Tahoma"/>
          <w:sz w:val="24"/>
          <w:szCs w:val="20"/>
        </w:rPr>
        <w:t xml:space="preserve"> </w:t>
      </w:r>
      <w:r w:rsidRPr="000648FF">
        <w:rPr>
          <w:rFonts w:ascii="Tahoma" w:hAnsi="Tahoma" w:cs="Tahoma"/>
          <w:w w:val="90"/>
          <w:sz w:val="24"/>
          <w:szCs w:val="20"/>
        </w:rPr>
        <w:t>Affecte</w:t>
      </w:r>
      <w:r w:rsidRPr="000648FF">
        <w:rPr>
          <w:rFonts w:ascii="Tahoma" w:hAnsi="Tahoma" w:cs="Tahoma"/>
          <w:spacing w:val="59"/>
          <w:sz w:val="24"/>
          <w:szCs w:val="20"/>
        </w:rPr>
        <w:t xml:space="preserve"> </w:t>
      </w:r>
      <w:r w:rsidRPr="000648FF">
        <w:rPr>
          <w:rFonts w:ascii="Tahoma" w:hAnsi="Tahoma" w:cs="Tahoma"/>
          <w:w w:val="90"/>
          <w:sz w:val="24"/>
          <w:szCs w:val="20"/>
        </w:rPr>
        <w:t>sensiblement</w:t>
      </w:r>
      <w:r w:rsidRPr="000648FF">
        <w:rPr>
          <w:rFonts w:ascii="Tahoma" w:hAnsi="Tahoma" w:cs="Tahoma"/>
          <w:spacing w:val="47"/>
          <w:sz w:val="24"/>
          <w:szCs w:val="20"/>
        </w:rPr>
        <w:t xml:space="preserve"> </w:t>
      </w:r>
      <w:r w:rsidRPr="000648FF">
        <w:rPr>
          <w:rFonts w:ascii="Tahoma" w:hAnsi="Tahoma" w:cs="Tahoma"/>
          <w:w w:val="90"/>
          <w:sz w:val="24"/>
          <w:szCs w:val="20"/>
        </w:rPr>
        <w:t>l’étendue,</w:t>
      </w:r>
      <w:r w:rsidRPr="000648FF">
        <w:rPr>
          <w:rFonts w:ascii="Tahoma" w:hAnsi="Tahoma" w:cs="Tahoma"/>
          <w:spacing w:val="46"/>
          <w:sz w:val="24"/>
          <w:szCs w:val="20"/>
        </w:rPr>
        <w:t xml:space="preserve"> </w:t>
      </w:r>
      <w:r w:rsidRPr="000648FF">
        <w:rPr>
          <w:rFonts w:ascii="Tahoma" w:hAnsi="Tahoma" w:cs="Tahoma"/>
          <w:spacing w:val="-5"/>
          <w:w w:val="90"/>
          <w:sz w:val="24"/>
          <w:szCs w:val="20"/>
        </w:rPr>
        <w:t>la</w:t>
      </w:r>
      <w:r w:rsidRPr="000648FF">
        <w:rPr>
          <w:rFonts w:ascii="Tahoma" w:hAnsi="Tahoma" w:cs="Tahoma"/>
          <w:sz w:val="24"/>
          <w:szCs w:val="20"/>
        </w:rPr>
        <w:tab/>
        <w:t>qualité</w:t>
      </w:r>
      <w:r w:rsidRPr="000648FF">
        <w:rPr>
          <w:rFonts w:ascii="Tahoma" w:hAnsi="Tahoma" w:cs="Tahoma"/>
          <w:spacing w:val="-6"/>
          <w:sz w:val="24"/>
          <w:szCs w:val="20"/>
        </w:rPr>
        <w:t xml:space="preserve"> </w:t>
      </w:r>
      <w:r w:rsidRPr="000648FF">
        <w:rPr>
          <w:rFonts w:ascii="Tahoma" w:hAnsi="Tahoma" w:cs="Tahoma"/>
          <w:sz w:val="24"/>
          <w:szCs w:val="20"/>
        </w:rPr>
        <w:t>ou</w:t>
      </w:r>
      <w:r w:rsidRPr="000648FF">
        <w:rPr>
          <w:rFonts w:ascii="Tahoma" w:hAnsi="Tahoma" w:cs="Tahoma"/>
          <w:spacing w:val="-4"/>
          <w:sz w:val="24"/>
          <w:szCs w:val="20"/>
        </w:rPr>
        <w:t xml:space="preserve"> </w:t>
      </w:r>
      <w:r w:rsidRPr="000648FF">
        <w:rPr>
          <w:rFonts w:ascii="Tahoma" w:hAnsi="Tahoma" w:cs="Tahoma"/>
          <w:sz w:val="24"/>
          <w:szCs w:val="20"/>
        </w:rPr>
        <w:t>la</w:t>
      </w:r>
      <w:r w:rsidRPr="000648FF">
        <w:rPr>
          <w:rFonts w:ascii="Tahoma" w:hAnsi="Tahoma" w:cs="Tahoma"/>
          <w:spacing w:val="-2"/>
          <w:sz w:val="24"/>
          <w:szCs w:val="20"/>
        </w:rPr>
        <w:t xml:space="preserve"> </w:t>
      </w:r>
      <w:r w:rsidRPr="000648FF">
        <w:rPr>
          <w:rFonts w:ascii="Tahoma" w:hAnsi="Tahoma" w:cs="Tahoma"/>
          <w:sz w:val="24"/>
          <w:szCs w:val="20"/>
        </w:rPr>
        <w:t>réalisation</w:t>
      </w:r>
      <w:r w:rsidRPr="000648FF">
        <w:rPr>
          <w:rFonts w:ascii="Tahoma" w:hAnsi="Tahoma" w:cs="Tahoma"/>
          <w:spacing w:val="-1"/>
          <w:sz w:val="24"/>
          <w:szCs w:val="20"/>
        </w:rPr>
        <w:t xml:space="preserve"> </w:t>
      </w: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z w:val="24"/>
          <w:szCs w:val="20"/>
        </w:rPr>
        <w:t>Travaux</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110"/>
        </w:numPr>
        <w:tabs>
          <w:tab w:val="left" w:pos="1786"/>
          <w:tab w:val="left" w:pos="1894"/>
        </w:tabs>
        <w:ind w:left="0" w:firstLine="142"/>
        <w:jc w:val="both"/>
        <w:rPr>
          <w:rFonts w:ascii="Tahoma" w:hAnsi="Tahoma" w:cs="Tahoma"/>
          <w:sz w:val="24"/>
          <w:szCs w:val="20"/>
        </w:rPr>
      </w:pPr>
      <w:r w:rsidRPr="000648FF">
        <w:rPr>
          <w:rFonts w:ascii="Tahoma" w:hAnsi="Tahoma" w:cs="Tahoma"/>
          <w:w w:val="90"/>
          <w:sz w:val="24"/>
          <w:szCs w:val="20"/>
        </w:rPr>
        <w:t xml:space="preserve">Limite sensiblement, en contradiction avec le Dossier d’Appel d’Offres, les droits du Maître </w:t>
      </w:r>
      <w:r w:rsidRPr="000648FF">
        <w:rPr>
          <w:rFonts w:ascii="Tahoma" w:hAnsi="Tahoma" w:cs="Tahoma"/>
          <w:sz w:val="24"/>
          <w:szCs w:val="20"/>
        </w:rPr>
        <w:t>d’Ouvrage</w:t>
      </w:r>
      <w:r w:rsidRPr="000648FF">
        <w:rPr>
          <w:rFonts w:ascii="Tahoma" w:hAnsi="Tahoma" w:cs="Tahoma"/>
          <w:spacing w:val="-17"/>
          <w:sz w:val="24"/>
          <w:szCs w:val="20"/>
        </w:rPr>
        <w:t xml:space="preserve"> </w:t>
      </w:r>
      <w:r w:rsidRPr="000648FF">
        <w:rPr>
          <w:rFonts w:ascii="Tahoma" w:hAnsi="Tahoma" w:cs="Tahoma"/>
          <w:sz w:val="24"/>
          <w:szCs w:val="20"/>
        </w:rPr>
        <w:t>ou</w:t>
      </w:r>
      <w:r w:rsidRPr="000648FF">
        <w:rPr>
          <w:rFonts w:ascii="Tahoma" w:hAnsi="Tahoma" w:cs="Tahoma"/>
          <w:spacing w:val="-13"/>
          <w:sz w:val="24"/>
          <w:szCs w:val="20"/>
        </w:rPr>
        <w:t xml:space="preserve"> </w:t>
      </w:r>
      <w:r w:rsidRPr="000648FF">
        <w:rPr>
          <w:rFonts w:ascii="Tahoma" w:hAnsi="Tahoma" w:cs="Tahoma"/>
          <w:sz w:val="24"/>
          <w:szCs w:val="20"/>
        </w:rPr>
        <w:t>ses</w:t>
      </w:r>
      <w:r w:rsidRPr="000648FF">
        <w:rPr>
          <w:rFonts w:ascii="Tahoma" w:hAnsi="Tahoma" w:cs="Tahoma"/>
          <w:spacing w:val="-11"/>
          <w:sz w:val="24"/>
          <w:szCs w:val="20"/>
        </w:rPr>
        <w:t xml:space="preserve"> </w:t>
      </w:r>
      <w:r w:rsidRPr="000648FF">
        <w:rPr>
          <w:rFonts w:ascii="Tahoma" w:hAnsi="Tahoma" w:cs="Tahoma"/>
          <w:sz w:val="24"/>
          <w:szCs w:val="20"/>
        </w:rPr>
        <w:t>obligations</w:t>
      </w:r>
      <w:r w:rsidRPr="000648FF">
        <w:rPr>
          <w:rFonts w:ascii="Tahoma" w:hAnsi="Tahoma" w:cs="Tahoma"/>
          <w:spacing w:val="-9"/>
          <w:sz w:val="24"/>
          <w:szCs w:val="20"/>
        </w:rPr>
        <w:t xml:space="preserve"> </w:t>
      </w:r>
      <w:r w:rsidRPr="000648FF">
        <w:rPr>
          <w:rFonts w:ascii="Tahoma" w:hAnsi="Tahoma" w:cs="Tahoma"/>
          <w:sz w:val="24"/>
          <w:szCs w:val="20"/>
        </w:rPr>
        <w:t>au</w:t>
      </w:r>
      <w:r w:rsidRPr="000648FF">
        <w:rPr>
          <w:rFonts w:ascii="Tahoma" w:hAnsi="Tahoma" w:cs="Tahoma"/>
          <w:spacing w:val="-9"/>
          <w:sz w:val="24"/>
          <w:szCs w:val="20"/>
        </w:rPr>
        <w:t xml:space="preserve"> </w:t>
      </w:r>
      <w:r w:rsidRPr="000648FF">
        <w:rPr>
          <w:rFonts w:ascii="Tahoma" w:hAnsi="Tahoma" w:cs="Tahoma"/>
          <w:sz w:val="24"/>
          <w:szCs w:val="20"/>
        </w:rPr>
        <w:t>titre</w:t>
      </w:r>
      <w:r w:rsidRPr="000648FF">
        <w:rPr>
          <w:rFonts w:ascii="Tahoma" w:hAnsi="Tahoma" w:cs="Tahoma"/>
          <w:spacing w:val="-12"/>
          <w:sz w:val="24"/>
          <w:szCs w:val="20"/>
        </w:rPr>
        <w:t xml:space="preserve"> </w:t>
      </w:r>
      <w:r w:rsidRPr="000648FF">
        <w:rPr>
          <w:rFonts w:ascii="Tahoma" w:hAnsi="Tahoma" w:cs="Tahoma"/>
          <w:sz w:val="24"/>
          <w:szCs w:val="20"/>
        </w:rPr>
        <w:t>du</w:t>
      </w:r>
      <w:r w:rsidRPr="000648FF">
        <w:rPr>
          <w:rFonts w:ascii="Tahoma" w:hAnsi="Tahoma" w:cs="Tahoma"/>
          <w:spacing w:val="-11"/>
          <w:sz w:val="24"/>
          <w:szCs w:val="20"/>
        </w:rPr>
        <w:t xml:space="preserve"> </w:t>
      </w:r>
      <w:r w:rsidRPr="000648FF">
        <w:rPr>
          <w:rFonts w:ascii="Tahoma" w:hAnsi="Tahoma" w:cs="Tahoma"/>
          <w:sz w:val="24"/>
          <w:szCs w:val="20"/>
        </w:rPr>
        <w:t>Marché;</w:t>
      </w:r>
    </w:p>
    <w:p w:rsidR="004D09A8" w:rsidRPr="000648FF" w:rsidRDefault="000A4CFF" w:rsidP="000648FF">
      <w:pPr>
        <w:pStyle w:val="Paragraphedeliste"/>
        <w:numPr>
          <w:ilvl w:val="0"/>
          <w:numId w:val="110"/>
        </w:numPr>
        <w:tabs>
          <w:tab w:val="left" w:pos="1786"/>
          <w:tab w:val="left" w:pos="1893"/>
        </w:tabs>
        <w:ind w:left="0" w:firstLine="142"/>
        <w:jc w:val="both"/>
        <w:rPr>
          <w:rFonts w:ascii="Tahoma" w:hAnsi="Tahoma" w:cs="Tahoma"/>
          <w:sz w:val="24"/>
          <w:szCs w:val="20"/>
        </w:rPr>
      </w:pPr>
      <w:r w:rsidRPr="000648FF">
        <w:rPr>
          <w:rFonts w:ascii="Tahoma" w:hAnsi="Tahoma" w:cs="Tahoma"/>
          <w:sz w:val="24"/>
          <w:szCs w:val="20"/>
        </w:rPr>
        <w:t xml:space="preserve">Est telle que son acceptation ou sa correction affecterait injustement la compétitivité des autres soumissionnaires qui ont présenté des offres conformes pour l’essentiel au Dossier d’Appel </w:t>
      </w:r>
      <w:r w:rsidRPr="000648FF">
        <w:rPr>
          <w:rFonts w:ascii="Tahoma" w:hAnsi="Tahoma" w:cs="Tahoma"/>
          <w:spacing w:val="-2"/>
          <w:sz w:val="24"/>
          <w:szCs w:val="20"/>
        </w:rPr>
        <w:t>d’Offres.</w:t>
      </w:r>
    </w:p>
    <w:p w:rsidR="004D09A8" w:rsidRPr="000648FF" w:rsidRDefault="000A4CFF" w:rsidP="000648FF">
      <w:pPr>
        <w:pStyle w:val="Paragraphedeliste"/>
        <w:numPr>
          <w:ilvl w:val="1"/>
          <w:numId w:val="111"/>
        </w:numPr>
        <w:tabs>
          <w:tab w:val="left" w:pos="1295"/>
        </w:tabs>
        <w:ind w:left="0" w:firstLine="142"/>
        <w:jc w:val="both"/>
        <w:rPr>
          <w:rFonts w:ascii="Tahoma" w:hAnsi="Tahoma" w:cs="Tahoma"/>
          <w:sz w:val="24"/>
          <w:szCs w:val="20"/>
        </w:rPr>
      </w:pPr>
      <w:r w:rsidRPr="000648FF">
        <w:rPr>
          <w:rFonts w:ascii="Tahoma" w:hAnsi="Tahoma" w:cs="Tahoma"/>
          <w:sz w:val="24"/>
          <w:szCs w:val="20"/>
        </w:rPr>
        <w:t>Si</w:t>
      </w:r>
      <w:r w:rsidRPr="000648FF">
        <w:rPr>
          <w:rFonts w:ascii="Tahoma" w:hAnsi="Tahoma" w:cs="Tahoma"/>
          <w:spacing w:val="-14"/>
          <w:sz w:val="24"/>
          <w:szCs w:val="20"/>
        </w:rPr>
        <w:t xml:space="preserve"> </w:t>
      </w:r>
      <w:r w:rsidRPr="000648FF">
        <w:rPr>
          <w:rFonts w:ascii="Tahoma" w:hAnsi="Tahoma" w:cs="Tahoma"/>
          <w:sz w:val="24"/>
          <w:szCs w:val="20"/>
        </w:rPr>
        <w:t>une</w:t>
      </w:r>
      <w:r w:rsidRPr="000648FF">
        <w:rPr>
          <w:rFonts w:ascii="Tahoma" w:hAnsi="Tahoma" w:cs="Tahoma"/>
          <w:spacing w:val="-14"/>
          <w:sz w:val="24"/>
          <w:szCs w:val="20"/>
        </w:rPr>
        <w:t xml:space="preserve"> </w:t>
      </w:r>
      <w:r w:rsidRPr="000648FF">
        <w:rPr>
          <w:rFonts w:ascii="Tahoma" w:hAnsi="Tahoma" w:cs="Tahoma"/>
          <w:sz w:val="24"/>
          <w:szCs w:val="20"/>
        </w:rPr>
        <w:t>offre</w:t>
      </w:r>
      <w:r w:rsidRPr="000648FF">
        <w:rPr>
          <w:rFonts w:ascii="Tahoma" w:hAnsi="Tahoma" w:cs="Tahoma"/>
          <w:spacing w:val="-14"/>
          <w:sz w:val="24"/>
          <w:szCs w:val="20"/>
        </w:rPr>
        <w:t xml:space="preserve"> </w:t>
      </w:r>
      <w:r w:rsidRPr="000648FF">
        <w:rPr>
          <w:rFonts w:ascii="Tahoma" w:hAnsi="Tahoma" w:cs="Tahoma"/>
          <w:sz w:val="24"/>
          <w:szCs w:val="20"/>
        </w:rPr>
        <w:t>n’est</w:t>
      </w:r>
      <w:r w:rsidRPr="000648FF">
        <w:rPr>
          <w:rFonts w:ascii="Tahoma" w:hAnsi="Tahoma" w:cs="Tahoma"/>
          <w:spacing w:val="-13"/>
          <w:sz w:val="24"/>
          <w:szCs w:val="20"/>
        </w:rPr>
        <w:t xml:space="preserve"> </w:t>
      </w:r>
      <w:r w:rsidRPr="000648FF">
        <w:rPr>
          <w:rFonts w:ascii="Tahoma" w:hAnsi="Tahoma" w:cs="Tahoma"/>
          <w:sz w:val="24"/>
          <w:szCs w:val="20"/>
        </w:rPr>
        <w:t>pas</w:t>
      </w:r>
      <w:r w:rsidRPr="000648FF">
        <w:rPr>
          <w:rFonts w:ascii="Tahoma" w:hAnsi="Tahoma" w:cs="Tahoma"/>
          <w:spacing w:val="-14"/>
          <w:sz w:val="24"/>
          <w:szCs w:val="20"/>
        </w:rPr>
        <w:t xml:space="preserve"> </w:t>
      </w:r>
      <w:r w:rsidRPr="000648FF">
        <w:rPr>
          <w:rFonts w:ascii="Tahoma" w:hAnsi="Tahoma" w:cs="Tahoma"/>
          <w:sz w:val="24"/>
          <w:szCs w:val="20"/>
        </w:rPr>
        <w:t>conforme</w:t>
      </w:r>
      <w:r w:rsidRPr="000648FF">
        <w:rPr>
          <w:rFonts w:ascii="Tahoma" w:hAnsi="Tahoma" w:cs="Tahoma"/>
          <w:spacing w:val="-14"/>
          <w:sz w:val="24"/>
          <w:szCs w:val="20"/>
        </w:rPr>
        <w:t xml:space="preserve"> </w:t>
      </w:r>
      <w:r w:rsidRPr="000648FF">
        <w:rPr>
          <w:rFonts w:ascii="Tahoma" w:hAnsi="Tahoma" w:cs="Tahoma"/>
          <w:sz w:val="24"/>
          <w:szCs w:val="20"/>
        </w:rPr>
        <w:t>pour</w:t>
      </w:r>
      <w:r w:rsidRPr="000648FF">
        <w:rPr>
          <w:rFonts w:ascii="Tahoma" w:hAnsi="Tahoma" w:cs="Tahoma"/>
          <w:spacing w:val="-16"/>
          <w:sz w:val="24"/>
          <w:szCs w:val="20"/>
        </w:rPr>
        <w:t xml:space="preserve"> </w:t>
      </w:r>
      <w:r w:rsidRPr="000648FF">
        <w:rPr>
          <w:rFonts w:ascii="Tahoma" w:hAnsi="Tahoma" w:cs="Tahoma"/>
          <w:sz w:val="24"/>
          <w:szCs w:val="20"/>
        </w:rPr>
        <w:t>l’essentiel</w:t>
      </w:r>
      <w:r w:rsidRPr="000648FF">
        <w:rPr>
          <w:rFonts w:ascii="Tahoma" w:hAnsi="Tahoma" w:cs="Tahoma"/>
          <w:spacing w:val="-17"/>
          <w:sz w:val="24"/>
          <w:szCs w:val="20"/>
        </w:rPr>
        <w:t xml:space="preserve"> </w:t>
      </w:r>
      <w:r w:rsidRPr="000648FF">
        <w:rPr>
          <w:rFonts w:ascii="Tahoma" w:hAnsi="Tahoma" w:cs="Tahoma"/>
          <w:sz w:val="24"/>
          <w:szCs w:val="20"/>
        </w:rPr>
        <w:t>au</w:t>
      </w:r>
      <w:r w:rsidRPr="000648FF">
        <w:rPr>
          <w:rFonts w:ascii="Tahoma" w:hAnsi="Tahoma" w:cs="Tahoma"/>
          <w:spacing w:val="-14"/>
          <w:sz w:val="24"/>
          <w:szCs w:val="20"/>
        </w:rPr>
        <w:t xml:space="preserve"> </w:t>
      </w:r>
      <w:r w:rsidRPr="000648FF">
        <w:rPr>
          <w:rFonts w:ascii="Tahoma" w:hAnsi="Tahoma" w:cs="Tahoma"/>
          <w:sz w:val="24"/>
          <w:szCs w:val="20"/>
        </w:rPr>
        <w:t>Dossier</w:t>
      </w:r>
      <w:r w:rsidRPr="000648FF">
        <w:rPr>
          <w:rFonts w:ascii="Tahoma" w:hAnsi="Tahoma" w:cs="Tahoma"/>
          <w:spacing w:val="-13"/>
          <w:sz w:val="24"/>
          <w:szCs w:val="20"/>
        </w:rPr>
        <w:t xml:space="preserve"> </w:t>
      </w:r>
      <w:r w:rsidRPr="000648FF">
        <w:rPr>
          <w:rFonts w:ascii="Tahoma" w:hAnsi="Tahoma" w:cs="Tahoma"/>
          <w:sz w:val="24"/>
          <w:szCs w:val="20"/>
        </w:rPr>
        <w:t>d’Appel</w:t>
      </w:r>
      <w:r w:rsidRPr="000648FF">
        <w:rPr>
          <w:rFonts w:ascii="Tahoma" w:hAnsi="Tahoma" w:cs="Tahoma"/>
          <w:spacing w:val="-17"/>
          <w:sz w:val="24"/>
          <w:szCs w:val="20"/>
        </w:rPr>
        <w:t xml:space="preserve"> </w:t>
      </w:r>
      <w:r w:rsidRPr="000648FF">
        <w:rPr>
          <w:rFonts w:ascii="Tahoma" w:hAnsi="Tahoma" w:cs="Tahoma"/>
          <w:sz w:val="24"/>
          <w:szCs w:val="20"/>
        </w:rPr>
        <w:t>d’Offres,</w:t>
      </w:r>
      <w:r w:rsidRPr="000648FF">
        <w:rPr>
          <w:rFonts w:ascii="Tahoma" w:hAnsi="Tahoma" w:cs="Tahoma"/>
          <w:spacing w:val="-14"/>
          <w:sz w:val="24"/>
          <w:szCs w:val="20"/>
        </w:rPr>
        <w:t xml:space="preserve"> </w:t>
      </w:r>
      <w:r w:rsidRPr="000648FF">
        <w:rPr>
          <w:rFonts w:ascii="Tahoma" w:hAnsi="Tahoma" w:cs="Tahoma"/>
          <w:sz w:val="24"/>
          <w:szCs w:val="20"/>
        </w:rPr>
        <w:t>elle</w:t>
      </w:r>
      <w:r w:rsidRPr="000648FF">
        <w:rPr>
          <w:rFonts w:ascii="Tahoma" w:hAnsi="Tahoma" w:cs="Tahoma"/>
          <w:spacing w:val="-13"/>
          <w:sz w:val="24"/>
          <w:szCs w:val="20"/>
        </w:rPr>
        <w:t xml:space="preserve"> </w:t>
      </w:r>
      <w:r w:rsidRPr="000648FF">
        <w:rPr>
          <w:rFonts w:ascii="Tahoma" w:hAnsi="Tahoma" w:cs="Tahoma"/>
          <w:sz w:val="24"/>
          <w:szCs w:val="20"/>
        </w:rPr>
        <w:t>sera</w:t>
      </w:r>
      <w:r w:rsidRPr="000648FF">
        <w:rPr>
          <w:rFonts w:ascii="Tahoma" w:hAnsi="Tahoma" w:cs="Tahoma"/>
          <w:spacing w:val="-14"/>
          <w:sz w:val="24"/>
          <w:szCs w:val="20"/>
        </w:rPr>
        <w:t xml:space="preserve"> </w:t>
      </w:r>
      <w:r w:rsidRPr="000648FF">
        <w:rPr>
          <w:rFonts w:ascii="Tahoma" w:hAnsi="Tahoma" w:cs="Tahoma"/>
          <w:sz w:val="24"/>
          <w:szCs w:val="20"/>
        </w:rPr>
        <w:t>écartée</w:t>
      </w:r>
      <w:r w:rsidRPr="000648FF">
        <w:rPr>
          <w:rFonts w:ascii="Tahoma" w:hAnsi="Tahoma" w:cs="Tahoma"/>
          <w:spacing w:val="-14"/>
          <w:sz w:val="24"/>
          <w:szCs w:val="20"/>
        </w:rPr>
        <w:t xml:space="preserve"> </w:t>
      </w:r>
      <w:r w:rsidRPr="000648FF">
        <w:rPr>
          <w:rFonts w:ascii="Tahoma" w:hAnsi="Tahoma" w:cs="Tahoma"/>
          <w:sz w:val="24"/>
          <w:szCs w:val="20"/>
        </w:rPr>
        <w:t>par</w:t>
      </w:r>
      <w:r w:rsidRPr="000648FF">
        <w:rPr>
          <w:rFonts w:ascii="Tahoma" w:hAnsi="Tahoma" w:cs="Tahoma"/>
          <w:spacing w:val="-13"/>
          <w:sz w:val="24"/>
          <w:szCs w:val="20"/>
        </w:rPr>
        <w:t xml:space="preserve"> </w:t>
      </w:r>
      <w:r w:rsidRPr="000648FF">
        <w:rPr>
          <w:rFonts w:ascii="Tahoma" w:hAnsi="Tahoma" w:cs="Tahoma"/>
          <w:sz w:val="24"/>
          <w:szCs w:val="20"/>
        </w:rPr>
        <w:t>la Commission des Marchés Compétente et ne pourra être par la suite rendue conforme.</w:t>
      </w:r>
    </w:p>
    <w:p w:rsidR="004D09A8" w:rsidRPr="000648FF" w:rsidRDefault="000A4CFF" w:rsidP="000648FF">
      <w:pPr>
        <w:pStyle w:val="Paragraphedeliste"/>
        <w:numPr>
          <w:ilvl w:val="1"/>
          <w:numId w:val="111"/>
        </w:numPr>
        <w:tabs>
          <w:tab w:val="left" w:pos="1320"/>
        </w:tabs>
        <w:ind w:left="0" w:firstLine="142"/>
        <w:jc w:val="both"/>
        <w:rPr>
          <w:rFonts w:ascii="Tahoma" w:hAnsi="Tahoma" w:cs="Tahoma"/>
          <w:sz w:val="24"/>
          <w:szCs w:val="20"/>
        </w:rPr>
      </w:pPr>
      <w:r w:rsidRPr="000648FF">
        <w:rPr>
          <w:rFonts w:ascii="Tahoma" w:hAnsi="Tahoma" w:cs="Tahoma"/>
          <w:spacing w:val="-6"/>
          <w:sz w:val="24"/>
          <w:szCs w:val="20"/>
        </w:rPr>
        <w:t>Le</w:t>
      </w:r>
      <w:r w:rsidRPr="000648FF">
        <w:rPr>
          <w:rFonts w:ascii="Tahoma" w:hAnsi="Tahoma" w:cs="Tahoma"/>
          <w:spacing w:val="-5"/>
          <w:sz w:val="24"/>
          <w:szCs w:val="20"/>
        </w:rPr>
        <w:t xml:space="preserve"> </w:t>
      </w:r>
      <w:r w:rsidRPr="000648FF">
        <w:rPr>
          <w:rFonts w:ascii="Tahoma" w:hAnsi="Tahoma" w:cs="Tahoma"/>
          <w:spacing w:val="-6"/>
          <w:sz w:val="24"/>
          <w:szCs w:val="20"/>
        </w:rPr>
        <w:t>Maître</w:t>
      </w:r>
      <w:r w:rsidRPr="000648FF">
        <w:rPr>
          <w:rFonts w:ascii="Tahoma" w:hAnsi="Tahoma" w:cs="Tahoma"/>
          <w:spacing w:val="-9"/>
          <w:sz w:val="24"/>
          <w:szCs w:val="20"/>
        </w:rPr>
        <w:t xml:space="preserve"> </w:t>
      </w:r>
      <w:r w:rsidRPr="000648FF">
        <w:rPr>
          <w:rFonts w:ascii="Tahoma" w:hAnsi="Tahoma" w:cs="Tahoma"/>
          <w:spacing w:val="-6"/>
          <w:sz w:val="24"/>
          <w:szCs w:val="20"/>
        </w:rPr>
        <w:t>d’Ouvrage</w:t>
      </w:r>
      <w:r w:rsidRPr="000648FF">
        <w:rPr>
          <w:rFonts w:ascii="Tahoma" w:hAnsi="Tahoma" w:cs="Tahoma"/>
          <w:spacing w:val="-7"/>
          <w:sz w:val="24"/>
          <w:szCs w:val="20"/>
        </w:rPr>
        <w:t xml:space="preserve"> </w:t>
      </w:r>
      <w:r w:rsidRPr="000648FF">
        <w:rPr>
          <w:rFonts w:ascii="Tahoma" w:hAnsi="Tahoma" w:cs="Tahoma"/>
          <w:spacing w:val="-6"/>
          <w:sz w:val="24"/>
          <w:szCs w:val="20"/>
        </w:rPr>
        <w:t>se</w:t>
      </w:r>
      <w:r w:rsidRPr="000648FF">
        <w:rPr>
          <w:rFonts w:ascii="Tahoma" w:hAnsi="Tahoma" w:cs="Tahoma"/>
          <w:sz w:val="24"/>
          <w:szCs w:val="20"/>
        </w:rPr>
        <w:t xml:space="preserve"> </w:t>
      </w:r>
      <w:r w:rsidRPr="000648FF">
        <w:rPr>
          <w:rFonts w:ascii="Tahoma" w:hAnsi="Tahoma" w:cs="Tahoma"/>
          <w:spacing w:val="-6"/>
          <w:sz w:val="24"/>
          <w:szCs w:val="20"/>
        </w:rPr>
        <w:t>réserve</w:t>
      </w:r>
      <w:r w:rsidRPr="000648FF">
        <w:rPr>
          <w:rFonts w:ascii="Tahoma" w:hAnsi="Tahoma" w:cs="Tahoma"/>
          <w:sz w:val="24"/>
          <w:szCs w:val="20"/>
        </w:rPr>
        <w:t xml:space="preserve"> </w:t>
      </w:r>
      <w:r w:rsidRPr="000648FF">
        <w:rPr>
          <w:rFonts w:ascii="Tahoma" w:hAnsi="Tahoma" w:cs="Tahoma"/>
          <w:spacing w:val="-6"/>
          <w:sz w:val="24"/>
          <w:szCs w:val="20"/>
        </w:rPr>
        <w:t>le</w:t>
      </w:r>
      <w:r w:rsidRPr="000648FF">
        <w:rPr>
          <w:rFonts w:ascii="Tahoma" w:hAnsi="Tahoma" w:cs="Tahoma"/>
          <w:sz w:val="24"/>
          <w:szCs w:val="20"/>
        </w:rPr>
        <w:t xml:space="preserve"> </w:t>
      </w:r>
      <w:r w:rsidRPr="000648FF">
        <w:rPr>
          <w:rFonts w:ascii="Tahoma" w:hAnsi="Tahoma" w:cs="Tahoma"/>
          <w:spacing w:val="-6"/>
          <w:sz w:val="24"/>
          <w:szCs w:val="20"/>
        </w:rPr>
        <w:t>droit</w:t>
      </w:r>
      <w:r w:rsidRPr="000648FF">
        <w:rPr>
          <w:rFonts w:ascii="Tahoma" w:hAnsi="Tahoma" w:cs="Tahoma"/>
          <w:sz w:val="24"/>
          <w:szCs w:val="20"/>
        </w:rPr>
        <w:t xml:space="preserve"> </w:t>
      </w:r>
      <w:r w:rsidRPr="000648FF">
        <w:rPr>
          <w:rFonts w:ascii="Tahoma" w:hAnsi="Tahoma" w:cs="Tahoma"/>
          <w:spacing w:val="-6"/>
          <w:sz w:val="24"/>
          <w:szCs w:val="20"/>
        </w:rPr>
        <w:t>d’accepter</w:t>
      </w:r>
      <w:r w:rsidRPr="000648FF">
        <w:rPr>
          <w:rFonts w:ascii="Tahoma" w:hAnsi="Tahoma" w:cs="Tahoma"/>
          <w:spacing w:val="-11"/>
          <w:sz w:val="24"/>
          <w:szCs w:val="20"/>
        </w:rPr>
        <w:t xml:space="preserve"> </w:t>
      </w:r>
      <w:r w:rsidRPr="000648FF">
        <w:rPr>
          <w:rFonts w:ascii="Tahoma" w:hAnsi="Tahoma" w:cs="Tahoma"/>
          <w:spacing w:val="-6"/>
          <w:sz w:val="24"/>
          <w:szCs w:val="20"/>
        </w:rPr>
        <w:t>ou</w:t>
      </w:r>
      <w:r w:rsidRPr="000648FF">
        <w:rPr>
          <w:rFonts w:ascii="Tahoma" w:hAnsi="Tahoma" w:cs="Tahoma"/>
          <w:spacing w:val="-11"/>
          <w:sz w:val="24"/>
          <w:szCs w:val="20"/>
        </w:rPr>
        <w:t xml:space="preserve"> </w:t>
      </w:r>
      <w:r w:rsidRPr="000648FF">
        <w:rPr>
          <w:rFonts w:ascii="Tahoma" w:hAnsi="Tahoma" w:cs="Tahoma"/>
          <w:spacing w:val="-6"/>
          <w:sz w:val="24"/>
          <w:szCs w:val="20"/>
        </w:rPr>
        <w:t>de</w:t>
      </w:r>
      <w:r w:rsidRPr="000648FF">
        <w:rPr>
          <w:rFonts w:ascii="Tahoma" w:hAnsi="Tahoma" w:cs="Tahoma"/>
          <w:spacing w:val="-10"/>
          <w:sz w:val="24"/>
          <w:szCs w:val="20"/>
        </w:rPr>
        <w:t xml:space="preserve"> </w:t>
      </w:r>
      <w:r w:rsidRPr="000648FF">
        <w:rPr>
          <w:rFonts w:ascii="Tahoma" w:hAnsi="Tahoma" w:cs="Tahoma"/>
          <w:spacing w:val="-6"/>
          <w:sz w:val="24"/>
          <w:szCs w:val="20"/>
        </w:rPr>
        <w:t>rejeter</w:t>
      </w:r>
      <w:r w:rsidRPr="000648FF">
        <w:rPr>
          <w:rFonts w:ascii="Tahoma" w:hAnsi="Tahoma" w:cs="Tahoma"/>
          <w:spacing w:val="-11"/>
          <w:sz w:val="24"/>
          <w:szCs w:val="20"/>
        </w:rPr>
        <w:t xml:space="preserve"> </w:t>
      </w:r>
      <w:r w:rsidRPr="000648FF">
        <w:rPr>
          <w:rFonts w:ascii="Tahoma" w:hAnsi="Tahoma" w:cs="Tahoma"/>
          <w:spacing w:val="-6"/>
          <w:sz w:val="24"/>
          <w:szCs w:val="20"/>
        </w:rPr>
        <w:t>toute</w:t>
      </w:r>
      <w:r w:rsidRPr="000648FF">
        <w:rPr>
          <w:rFonts w:ascii="Tahoma" w:hAnsi="Tahoma" w:cs="Tahoma"/>
          <w:spacing w:val="-11"/>
          <w:sz w:val="24"/>
          <w:szCs w:val="20"/>
        </w:rPr>
        <w:t xml:space="preserve"> </w:t>
      </w:r>
      <w:r w:rsidRPr="000648FF">
        <w:rPr>
          <w:rFonts w:ascii="Tahoma" w:hAnsi="Tahoma" w:cs="Tahoma"/>
          <w:spacing w:val="-6"/>
          <w:sz w:val="24"/>
          <w:szCs w:val="20"/>
        </w:rPr>
        <w:t>modification,</w:t>
      </w:r>
      <w:r w:rsidRPr="000648FF">
        <w:rPr>
          <w:rFonts w:ascii="Tahoma" w:hAnsi="Tahoma" w:cs="Tahoma"/>
          <w:spacing w:val="-8"/>
          <w:sz w:val="24"/>
          <w:szCs w:val="20"/>
        </w:rPr>
        <w:t xml:space="preserve"> </w:t>
      </w:r>
      <w:r w:rsidRPr="000648FF">
        <w:rPr>
          <w:rFonts w:ascii="Tahoma" w:hAnsi="Tahoma" w:cs="Tahoma"/>
          <w:spacing w:val="-6"/>
          <w:sz w:val="24"/>
          <w:szCs w:val="20"/>
        </w:rPr>
        <w:t>divergence</w:t>
      </w:r>
      <w:r w:rsidRPr="000648FF">
        <w:rPr>
          <w:rFonts w:ascii="Tahoma" w:hAnsi="Tahoma" w:cs="Tahoma"/>
          <w:sz w:val="24"/>
          <w:szCs w:val="20"/>
        </w:rPr>
        <w:t xml:space="preserve"> </w:t>
      </w:r>
      <w:r w:rsidRPr="000648FF">
        <w:rPr>
          <w:rFonts w:ascii="Tahoma" w:hAnsi="Tahoma" w:cs="Tahoma"/>
          <w:spacing w:val="-6"/>
          <w:sz w:val="24"/>
          <w:szCs w:val="20"/>
        </w:rPr>
        <w:t xml:space="preserve">ou </w:t>
      </w:r>
      <w:r w:rsidRPr="000648FF">
        <w:rPr>
          <w:rFonts w:ascii="Tahoma" w:hAnsi="Tahoma" w:cs="Tahoma"/>
          <w:sz w:val="24"/>
          <w:szCs w:val="20"/>
        </w:rPr>
        <w:t xml:space="preserve">réserve. Les modifications, divergences, variantes et autres facteurs qui dépassent les exigences du Dossier </w:t>
      </w:r>
      <w:r w:rsidRPr="000648FF">
        <w:rPr>
          <w:rFonts w:ascii="Tahoma" w:hAnsi="Tahoma" w:cs="Tahoma"/>
          <w:w w:val="85"/>
          <w:sz w:val="24"/>
          <w:szCs w:val="20"/>
        </w:rPr>
        <w:t>d’Appel d’Offres ne doivent pas être pris en compte lors de</w:t>
      </w:r>
      <w:r w:rsidRPr="000648FF">
        <w:rPr>
          <w:rFonts w:ascii="Tahoma" w:hAnsi="Tahoma" w:cs="Tahoma"/>
          <w:sz w:val="24"/>
          <w:szCs w:val="20"/>
        </w:rPr>
        <w:t xml:space="preserve"> </w:t>
      </w:r>
      <w:r w:rsidRPr="000648FF">
        <w:rPr>
          <w:rFonts w:ascii="Tahoma" w:hAnsi="Tahoma" w:cs="Tahoma"/>
          <w:w w:val="85"/>
          <w:sz w:val="24"/>
          <w:szCs w:val="20"/>
        </w:rPr>
        <w:t>l’évaluation des</w:t>
      </w:r>
      <w:r w:rsidRPr="000648FF">
        <w:rPr>
          <w:rFonts w:ascii="Tahoma" w:hAnsi="Tahoma" w:cs="Tahoma"/>
          <w:sz w:val="24"/>
          <w:szCs w:val="20"/>
        </w:rPr>
        <w:t xml:space="preserve"> </w:t>
      </w:r>
      <w:r w:rsidRPr="000648FF">
        <w:rPr>
          <w:rFonts w:ascii="Tahoma" w:hAnsi="Tahoma" w:cs="Tahoma"/>
          <w:w w:val="85"/>
          <w:sz w:val="24"/>
          <w:szCs w:val="20"/>
        </w:rPr>
        <w:t>offres.</w:t>
      </w:r>
    </w:p>
    <w:p w:rsidR="004D09A8" w:rsidRPr="000648FF" w:rsidRDefault="000A4CFF" w:rsidP="000648FF">
      <w:pPr>
        <w:pStyle w:val="Titre2"/>
        <w:spacing w:before="0"/>
        <w:ind w:left="0" w:firstLine="142"/>
        <w:rPr>
          <w:rFonts w:ascii="Tahoma" w:hAnsi="Tahoma" w:cs="Tahoma"/>
          <w:szCs w:val="24"/>
        </w:rPr>
      </w:pPr>
      <w:bookmarkStart w:id="35" w:name="_bookmark35"/>
      <w:bookmarkEnd w:id="35"/>
      <w:r w:rsidRPr="000648FF">
        <w:rPr>
          <w:rFonts w:ascii="Tahoma" w:hAnsi="Tahoma" w:cs="Tahoma"/>
          <w:w w:val="90"/>
          <w:szCs w:val="24"/>
        </w:rPr>
        <w:t>Article</w:t>
      </w:r>
      <w:r w:rsidRPr="000648FF">
        <w:rPr>
          <w:rFonts w:ascii="Tahoma" w:hAnsi="Tahoma" w:cs="Tahoma"/>
          <w:spacing w:val="-2"/>
          <w:szCs w:val="24"/>
        </w:rPr>
        <w:t xml:space="preserve"> </w:t>
      </w:r>
      <w:r w:rsidRPr="000648FF">
        <w:rPr>
          <w:rFonts w:ascii="Tahoma" w:hAnsi="Tahoma" w:cs="Tahoma"/>
          <w:w w:val="90"/>
          <w:szCs w:val="24"/>
        </w:rPr>
        <w:t>29.</w:t>
      </w:r>
      <w:r w:rsidRPr="000648FF">
        <w:rPr>
          <w:rFonts w:ascii="Tahoma" w:hAnsi="Tahoma" w:cs="Tahoma"/>
          <w:spacing w:val="63"/>
          <w:w w:val="150"/>
          <w:szCs w:val="24"/>
        </w:rPr>
        <w:t xml:space="preserve"> </w:t>
      </w:r>
      <w:r w:rsidRPr="000648FF">
        <w:rPr>
          <w:rFonts w:ascii="Tahoma" w:hAnsi="Tahoma" w:cs="Tahoma"/>
          <w:w w:val="90"/>
          <w:szCs w:val="24"/>
        </w:rPr>
        <w:t>Critères</w:t>
      </w:r>
      <w:r w:rsidRPr="000648FF">
        <w:rPr>
          <w:rFonts w:ascii="Tahoma" w:hAnsi="Tahoma" w:cs="Tahoma"/>
          <w:spacing w:val="-9"/>
          <w:w w:val="90"/>
          <w:szCs w:val="24"/>
        </w:rPr>
        <w:t xml:space="preserve"> </w:t>
      </w:r>
      <w:r w:rsidRPr="000648FF">
        <w:rPr>
          <w:rFonts w:ascii="Tahoma" w:hAnsi="Tahoma" w:cs="Tahoma"/>
          <w:w w:val="90"/>
          <w:szCs w:val="24"/>
        </w:rPr>
        <w:t>d’évaluation</w:t>
      </w:r>
      <w:r w:rsidRPr="000648FF">
        <w:rPr>
          <w:rFonts w:ascii="Tahoma" w:hAnsi="Tahoma" w:cs="Tahoma"/>
          <w:spacing w:val="-9"/>
          <w:w w:val="90"/>
          <w:szCs w:val="24"/>
        </w:rPr>
        <w:t xml:space="preserve"> </w:t>
      </w:r>
      <w:r w:rsidRPr="000648FF">
        <w:rPr>
          <w:rFonts w:ascii="Tahoma" w:hAnsi="Tahoma" w:cs="Tahoma"/>
          <w:w w:val="90"/>
          <w:szCs w:val="24"/>
        </w:rPr>
        <w:t>et</w:t>
      </w:r>
      <w:r w:rsidRPr="000648FF">
        <w:rPr>
          <w:rFonts w:ascii="Tahoma" w:hAnsi="Tahoma" w:cs="Tahoma"/>
          <w:spacing w:val="-8"/>
          <w:w w:val="90"/>
          <w:szCs w:val="24"/>
        </w:rPr>
        <w:t xml:space="preserve"> </w:t>
      </w:r>
      <w:r w:rsidRPr="000648FF">
        <w:rPr>
          <w:rFonts w:ascii="Tahoma" w:hAnsi="Tahoma" w:cs="Tahoma"/>
          <w:w w:val="90"/>
          <w:szCs w:val="24"/>
        </w:rPr>
        <w:t>de</w:t>
      </w:r>
      <w:r w:rsidRPr="000648FF">
        <w:rPr>
          <w:rFonts w:ascii="Tahoma" w:hAnsi="Tahoma" w:cs="Tahoma"/>
          <w:spacing w:val="-11"/>
          <w:w w:val="90"/>
          <w:szCs w:val="24"/>
        </w:rPr>
        <w:t xml:space="preserve"> </w:t>
      </w:r>
      <w:r w:rsidRPr="000648FF">
        <w:rPr>
          <w:rFonts w:ascii="Tahoma" w:hAnsi="Tahoma" w:cs="Tahoma"/>
          <w:w w:val="90"/>
          <w:szCs w:val="24"/>
        </w:rPr>
        <w:t>qualification</w:t>
      </w:r>
      <w:r w:rsidRPr="000648FF">
        <w:rPr>
          <w:rFonts w:ascii="Tahoma" w:hAnsi="Tahoma" w:cs="Tahoma"/>
          <w:szCs w:val="24"/>
        </w:rPr>
        <w:t xml:space="preserve"> </w:t>
      </w:r>
      <w:r w:rsidRPr="000648FF">
        <w:rPr>
          <w:rFonts w:ascii="Tahoma" w:hAnsi="Tahoma" w:cs="Tahoma"/>
          <w:w w:val="90"/>
          <w:szCs w:val="24"/>
        </w:rPr>
        <w:t>du</w:t>
      </w:r>
      <w:r w:rsidRPr="000648FF">
        <w:rPr>
          <w:rFonts w:ascii="Tahoma" w:hAnsi="Tahoma" w:cs="Tahoma"/>
          <w:spacing w:val="-2"/>
          <w:szCs w:val="24"/>
        </w:rPr>
        <w:t xml:space="preserve"> </w:t>
      </w:r>
      <w:r w:rsidRPr="000648FF">
        <w:rPr>
          <w:rFonts w:ascii="Tahoma" w:hAnsi="Tahoma" w:cs="Tahoma"/>
          <w:spacing w:val="-2"/>
          <w:w w:val="90"/>
          <w:szCs w:val="24"/>
        </w:rPr>
        <w:t>soumissionnaire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La Sous-commission s’assurera que le</w:t>
      </w:r>
      <w:r w:rsidRPr="000648FF">
        <w:rPr>
          <w:rFonts w:ascii="Tahoma" w:hAnsi="Tahoma" w:cs="Tahoma"/>
          <w:szCs w:val="22"/>
        </w:rPr>
        <w:t xml:space="preserve"> </w:t>
      </w:r>
      <w:r w:rsidRPr="000648FF">
        <w:rPr>
          <w:rFonts w:ascii="Tahoma" w:hAnsi="Tahoma" w:cs="Tahoma"/>
          <w:w w:val="90"/>
          <w:szCs w:val="22"/>
        </w:rPr>
        <w:t>Soumissionnaire</w:t>
      </w:r>
      <w:r w:rsidRPr="000648FF">
        <w:rPr>
          <w:rFonts w:ascii="Tahoma" w:hAnsi="Tahoma" w:cs="Tahoma"/>
          <w:spacing w:val="-7"/>
          <w:w w:val="90"/>
          <w:szCs w:val="22"/>
        </w:rPr>
        <w:t xml:space="preserve"> </w:t>
      </w:r>
      <w:r w:rsidRPr="000648FF">
        <w:rPr>
          <w:rFonts w:ascii="Tahoma" w:hAnsi="Tahoma" w:cs="Tahoma"/>
          <w:w w:val="90"/>
          <w:szCs w:val="22"/>
        </w:rPr>
        <w:t>retenu</w:t>
      </w:r>
      <w:r w:rsidRPr="000648FF">
        <w:rPr>
          <w:rFonts w:ascii="Tahoma" w:hAnsi="Tahoma" w:cs="Tahoma"/>
          <w:spacing w:val="-8"/>
          <w:w w:val="90"/>
          <w:szCs w:val="22"/>
        </w:rPr>
        <w:t xml:space="preserve"> </w:t>
      </w:r>
      <w:r w:rsidRPr="000648FF">
        <w:rPr>
          <w:rFonts w:ascii="Tahoma" w:hAnsi="Tahoma" w:cs="Tahoma"/>
          <w:w w:val="90"/>
          <w:szCs w:val="22"/>
        </w:rPr>
        <w:t>pour</w:t>
      </w:r>
      <w:r w:rsidRPr="000648FF">
        <w:rPr>
          <w:rFonts w:ascii="Tahoma" w:hAnsi="Tahoma" w:cs="Tahoma"/>
          <w:spacing w:val="-9"/>
          <w:w w:val="90"/>
          <w:szCs w:val="22"/>
        </w:rPr>
        <w:t xml:space="preserve"> </w:t>
      </w:r>
      <w:r w:rsidRPr="000648FF">
        <w:rPr>
          <w:rFonts w:ascii="Tahoma" w:hAnsi="Tahoma" w:cs="Tahoma"/>
          <w:w w:val="90"/>
          <w:szCs w:val="22"/>
        </w:rPr>
        <w:t>avoir</w:t>
      </w:r>
      <w:r w:rsidRPr="000648FF">
        <w:rPr>
          <w:rFonts w:ascii="Tahoma" w:hAnsi="Tahoma" w:cs="Tahoma"/>
          <w:spacing w:val="-8"/>
          <w:w w:val="90"/>
          <w:szCs w:val="22"/>
        </w:rPr>
        <w:t xml:space="preserve"> </w:t>
      </w:r>
      <w:r w:rsidRPr="000648FF">
        <w:rPr>
          <w:rFonts w:ascii="Tahoma" w:hAnsi="Tahoma" w:cs="Tahoma"/>
          <w:w w:val="90"/>
          <w:szCs w:val="22"/>
        </w:rPr>
        <w:t>soumis</w:t>
      </w:r>
      <w:r w:rsidRPr="000648FF">
        <w:rPr>
          <w:rFonts w:ascii="Tahoma" w:hAnsi="Tahoma" w:cs="Tahoma"/>
          <w:spacing w:val="-8"/>
          <w:w w:val="90"/>
          <w:szCs w:val="22"/>
        </w:rPr>
        <w:t xml:space="preserve"> </w:t>
      </w:r>
      <w:r w:rsidRPr="000648FF">
        <w:rPr>
          <w:rFonts w:ascii="Tahoma" w:hAnsi="Tahoma" w:cs="Tahoma"/>
          <w:w w:val="90"/>
          <w:szCs w:val="22"/>
        </w:rPr>
        <w:t>l’offre</w:t>
      </w:r>
      <w:r w:rsidRPr="000648FF">
        <w:rPr>
          <w:rFonts w:ascii="Tahoma" w:hAnsi="Tahoma" w:cs="Tahoma"/>
          <w:spacing w:val="-7"/>
          <w:w w:val="90"/>
          <w:szCs w:val="22"/>
        </w:rPr>
        <w:t xml:space="preserve"> </w:t>
      </w:r>
      <w:r w:rsidRPr="000648FF">
        <w:rPr>
          <w:rFonts w:ascii="Tahoma" w:hAnsi="Tahoma" w:cs="Tahoma"/>
          <w:w w:val="90"/>
          <w:szCs w:val="22"/>
        </w:rPr>
        <w:t xml:space="preserve">substantiellement </w:t>
      </w:r>
      <w:r w:rsidRPr="000648FF">
        <w:rPr>
          <w:rFonts w:ascii="Tahoma" w:hAnsi="Tahoma" w:cs="Tahoma"/>
          <w:szCs w:val="22"/>
        </w:rPr>
        <w:t>conforme</w:t>
      </w:r>
      <w:r w:rsidRPr="000648FF">
        <w:rPr>
          <w:rFonts w:ascii="Tahoma" w:hAnsi="Tahoma" w:cs="Tahoma"/>
          <w:spacing w:val="-14"/>
          <w:szCs w:val="22"/>
        </w:rPr>
        <w:t xml:space="preserve"> </w:t>
      </w:r>
      <w:r w:rsidRPr="000648FF">
        <w:rPr>
          <w:rFonts w:ascii="Tahoma" w:hAnsi="Tahoma" w:cs="Tahoma"/>
          <w:szCs w:val="22"/>
        </w:rPr>
        <w:t>aux</w:t>
      </w:r>
      <w:r w:rsidRPr="000648FF">
        <w:rPr>
          <w:rFonts w:ascii="Tahoma" w:hAnsi="Tahoma" w:cs="Tahoma"/>
          <w:spacing w:val="-14"/>
          <w:szCs w:val="22"/>
        </w:rPr>
        <w:t xml:space="preserve"> </w:t>
      </w:r>
      <w:r w:rsidRPr="000648FF">
        <w:rPr>
          <w:rFonts w:ascii="Tahoma" w:hAnsi="Tahoma" w:cs="Tahoma"/>
          <w:szCs w:val="22"/>
        </w:rPr>
        <w:t>dispositions</w:t>
      </w:r>
      <w:r w:rsidRPr="000648FF">
        <w:rPr>
          <w:rFonts w:ascii="Tahoma" w:hAnsi="Tahoma" w:cs="Tahoma"/>
          <w:spacing w:val="-14"/>
          <w:szCs w:val="22"/>
        </w:rPr>
        <w:t xml:space="preserve"> </w:t>
      </w:r>
      <w:r w:rsidRPr="000648FF">
        <w:rPr>
          <w:rFonts w:ascii="Tahoma" w:hAnsi="Tahoma" w:cs="Tahoma"/>
          <w:szCs w:val="22"/>
        </w:rPr>
        <w:t>du</w:t>
      </w:r>
      <w:r w:rsidRPr="000648FF">
        <w:rPr>
          <w:rFonts w:ascii="Tahoma" w:hAnsi="Tahoma" w:cs="Tahoma"/>
          <w:spacing w:val="-13"/>
          <w:szCs w:val="22"/>
        </w:rPr>
        <w:t xml:space="preserve"> </w:t>
      </w:r>
      <w:r w:rsidRPr="000648FF">
        <w:rPr>
          <w:rFonts w:ascii="Tahoma" w:hAnsi="Tahoma" w:cs="Tahoma"/>
          <w:szCs w:val="22"/>
        </w:rPr>
        <w:t>dossier</w:t>
      </w:r>
      <w:r w:rsidRPr="000648FF">
        <w:rPr>
          <w:rFonts w:ascii="Tahoma" w:hAnsi="Tahoma" w:cs="Tahoma"/>
          <w:spacing w:val="-14"/>
          <w:szCs w:val="22"/>
        </w:rPr>
        <w:t xml:space="preserve"> </w:t>
      </w:r>
      <w:r w:rsidRPr="000648FF">
        <w:rPr>
          <w:rFonts w:ascii="Tahoma" w:hAnsi="Tahoma" w:cs="Tahoma"/>
          <w:szCs w:val="22"/>
        </w:rPr>
        <w:t>d’appel</w:t>
      </w:r>
      <w:r w:rsidRPr="000648FF">
        <w:rPr>
          <w:rFonts w:ascii="Tahoma" w:hAnsi="Tahoma" w:cs="Tahoma"/>
          <w:spacing w:val="-17"/>
          <w:szCs w:val="22"/>
        </w:rPr>
        <w:t xml:space="preserve"> </w:t>
      </w:r>
      <w:r w:rsidRPr="000648FF">
        <w:rPr>
          <w:rFonts w:ascii="Tahoma" w:hAnsi="Tahoma" w:cs="Tahoma"/>
          <w:szCs w:val="22"/>
        </w:rPr>
        <w:t>d’offres,</w:t>
      </w:r>
      <w:r w:rsidRPr="000648FF">
        <w:rPr>
          <w:rFonts w:ascii="Tahoma" w:hAnsi="Tahoma" w:cs="Tahoma"/>
          <w:spacing w:val="-16"/>
          <w:szCs w:val="22"/>
        </w:rPr>
        <w:t xml:space="preserve"> </w:t>
      </w:r>
      <w:r w:rsidRPr="000648FF">
        <w:rPr>
          <w:rFonts w:ascii="Tahoma" w:hAnsi="Tahoma" w:cs="Tahoma"/>
          <w:szCs w:val="22"/>
        </w:rPr>
        <w:t>satisfait</w:t>
      </w:r>
      <w:r w:rsidRPr="000648FF">
        <w:rPr>
          <w:rFonts w:ascii="Tahoma" w:hAnsi="Tahoma" w:cs="Tahoma"/>
          <w:spacing w:val="-12"/>
          <w:szCs w:val="22"/>
        </w:rPr>
        <w:t xml:space="preserve"> </w:t>
      </w:r>
      <w:r w:rsidRPr="000648FF">
        <w:rPr>
          <w:rFonts w:ascii="Tahoma" w:hAnsi="Tahoma" w:cs="Tahoma"/>
          <w:szCs w:val="22"/>
        </w:rPr>
        <w:t>aux</w:t>
      </w:r>
      <w:r w:rsidRPr="000648FF">
        <w:rPr>
          <w:rFonts w:ascii="Tahoma" w:hAnsi="Tahoma" w:cs="Tahoma"/>
          <w:spacing w:val="-10"/>
          <w:szCs w:val="22"/>
        </w:rPr>
        <w:t xml:space="preserve"> </w:t>
      </w:r>
      <w:r w:rsidRPr="000648FF">
        <w:rPr>
          <w:rFonts w:ascii="Tahoma" w:hAnsi="Tahoma" w:cs="Tahoma"/>
          <w:szCs w:val="22"/>
        </w:rPr>
        <w:t>critères</w:t>
      </w:r>
      <w:r w:rsidRPr="000648FF">
        <w:rPr>
          <w:rFonts w:ascii="Tahoma" w:hAnsi="Tahoma" w:cs="Tahoma"/>
          <w:spacing w:val="-11"/>
          <w:szCs w:val="22"/>
        </w:rPr>
        <w:t xml:space="preserve"> </w:t>
      </w:r>
      <w:r w:rsidRPr="000648FF">
        <w:rPr>
          <w:rFonts w:ascii="Tahoma" w:hAnsi="Tahoma" w:cs="Tahoma"/>
          <w:szCs w:val="22"/>
        </w:rPr>
        <w:t>d’évaluation</w:t>
      </w:r>
      <w:r w:rsidRPr="000648FF">
        <w:rPr>
          <w:rFonts w:ascii="Tahoma" w:hAnsi="Tahoma" w:cs="Tahoma"/>
          <w:spacing w:val="-17"/>
          <w:szCs w:val="22"/>
        </w:rPr>
        <w:t xml:space="preserve"> </w:t>
      </w:r>
      <w:r w:rsidRPr="000648FF">
        <w:rPr>
          <w:rFonts w:ascii="Tahoma" w:hAnsi="Tahoma" w:cs="Tahoma"/>
          <w:szCs w:val="22"/>
        </w:rPr>
        <w:t>et</w:t>
      </w:r>
      <w:r w:rsidRPr="000648FF">
        <w:rPr>
          <w:rFonts w:ascii="Tahoma" w:hAnsi="Tahoma" w:cs="Tahoma"/>
          <w:spacing w:val="-17"/>
          <w:szCs w:val="22"/>
        </w:rPr>
        <w:t xml:space="preserve"> </w:t>
      </w:r>
      <w:r w:rsidRPr="000648FF">
        <w:rPr>
          <w:rFonts w:ascii="Tahoma" w:hAnsi="Tahoma" w:cs="Tahoma"/>
          <w:szCs w:val="22"/>
        </w:rPr>
        <w:t>de</w:t>
      </w:r>
      <w:r w:rsidRPr="000648FF">
        <w:rPr>
          <w:rFonts w:ascii="Tahoma" w:hAnsi="Tahoma" w:cs="Tahoma"/>
          <w:spacing w:val="-10"/>
          <w:szCs w:val="22"/>
        </w:rPr>
        <w:t xml:space="preserve"> </w:t>
      </w:r>
      <w:r w:rsidRPr="000648FF">
        <w:rPr>
          <w:rFonts w:ascii="Tahoma" w:hAnsi="Tahoma" w:cs="Tahoma"/>
          <w:szCs w:val="22"/>
        </w:rPr>
        <w:t xml:space="preserve">qualification </w:t>
      </w:r>
      <w:r w:rsidRPr="000648FF">
        <w:rPr>
          <w:rFonts w:ascii="Tahoma" w:hAnsi="Tahoma" w:cs="Tahoma"/>
          <w:spacing w:val="-6"/>
          <w:szCs w:val="22"/>
        </w:rPr>
        <w:t>stipulés</w:t>
      </w:r>
      <w:r w:rsidRPr="000648FF">
        <w:rPr>
          <w:rFonts w:ascii="Tahoma" w:hAnsi="Tahoma" w:cs="Tahoma"/>
          <w:spacing w:val="-8"/>
          <w:szCs w:val="22"/>
        </w:rPr>
        <w:t xml:space="preserve"> </w:t>
      </w:r>
      <w:r w:rsidRPr="000648FF">
        <w:rPr>
          <w:rFonts w:ascii="Tahoma" w:hAnsi="Tahoma" w:cs="Tahoma"/>
          <w:spacing w:val="-6"/>
          <w:szCs w:val="22"/>
        </w:rPr>
        <w:t>dans</w:t>
      </w:r>
      <w:r w:rsidRPr="000648FF">
        <w:rPr>
          <w:rFonts w:ascii="Tahoma" w:hAnsi="Tahoma" w:cs="Tahoma"/>
          <w:spacing w:val="-8"/>
          <w:szCs w:val="22"/>
        </w:rPr>
        <w:t xml:space="preserve"> </w:t>
      </w:r>
      <w:r w:rsidRPr="000648FF">
        <w:rPr>
          <w:rFonts w:ascii="Tahoma" w:hAnsi="Tahoma" w:cs="Tahoma"/>
          <w:spacing w:val="-6"/>
          <w:szCs w:val="22"/>
        </w:rPr>
        <w:t>le</w:t>
      </w:r>
      <w:r w:rsidRPr="000648FF">
        <w:rPr>
          <w:rFonts w:ascii="Tahoma" w:hAnsi="Tahoma" w:cs="Tahoma"/>
          <w:spacing w:val="-8"/>
          <w:szCs w:val="22"/>
        </w:rPr>
        <w:t xml:space="preserve"> </w:t>
      </w:r>
      <w:r w:rsidRPr="000648FF">
        <w:rPr>
          <w:rFonts w:ascii="Tahoma" w:hAnsi="Tahoma" w:cs="Tahoma"/>
          <w:spacing w:val="-6"/>
          <w:szCs w:val="22"/>
        </w:rPr>
        <w:t>RPAO.</w:t>
      </w:r>
      <w:r w:rsidRPr="000648FF">
        <w:rPr>
          <w:rFonts w:ascii="Tahoma" w:hAnsi="Tahoma" w:cs="Tahoma"/>
          <w:spacing w:val="-7"/>
          <w:szCs w:val="22"/>
        </w:rPr>
        <w:t xml:space="preserve"> </w:t>
      </w:r>
      <w:r w:rsidRPr="000648FF">
        <w:rPr>
          <w:rFonts w:ascii="Tahoma" w:hAnsi="Tahoma" w:cs="Tahoma"/>
          <w:spacing w:val="-6"/>
          <w:szCs w:val="22"/>
        </w:rPr>
        <w:t>Il</w:t>
      </w:r>
      <w:r w:rsidRPr="000648FF">
        <w:rPr>
          <w:rFonts w:ascii="Tahoma" w:hAnsi="Tahoma" w:cs="Tahoma"/>
          <w:spacing w:val="-8"/>
          <w:szCs w:val="22"/>
        </w:rPr>
        <w:t xml:space="preserve"> </w:t>
      </w:r>
      <w:r w:rsidRPr="000648FF">
        <w:rPr>
          <w:rFonts w:ascii="Tahoma" w:hAnsi="Tahoma" w:cs="Tahoma"/>
          <w:spacing w:val="-6"/>
          <w:szCs w:val="22"/>
        </w:rPr>
        <w:t>est</w:t>
      </w:r>
      <w:r w:rsidRPr="000648FF">
        <w:rPr>
          <w:rFonts w:ascii="Tahoma" w:hAnsi="Tahoma" w:cs="Tahoma"/>
          <w:spacing w:val="-8"/>
          <w:szCs w:val="22"/>
        </w:rPr>
        <w:t xml:space="preserve"> </w:t>
      </w:r>
      <w:r w:rsidRPr="000648FF">
        <w:rPr>
          <w:rFonts w:ascii="Tahoma" w:hAnsi="Tahoma" w:cs="Tahoma"/>
          <w:spacing w:val="-6"/>
          <w:szCs w:val="22"/>
        </w:rPr>
        <w:t>essentiel</w:t>
      </w:r>
      <w:r w:rsidRPr="000648FF">
        <w:rPr>
          <w:rFonts w:ascii="Tahoma" w:hAnsi="Tahoma" w:cs="Tahoma"/>
          <w:spacing w:val="-12"/>
          <w:szCs w:val="22"/>
        </w:rPr>
        <w:t xml:space="preserve"> </w:t>
      </w:r>
      <w:r w:rsidRPr="000648FF">
        <w:rPr>
          <w:rFonts w:ascii="Tahoma" w:hAnsi="Tahoma" w:cs="Tahoma"/>
          <w:spacing w:val="-6"/>
          <w:szCs w:val="22"/>
        </w:rPr>
        <w:t>d’éviter</w:t>
      </w:r>
      <w:r w:rsidRPr="000648FF">
        <w:rPr>
          <w:rFonts w:ascii="Tahoma" w:hAnsi="Tahoma" w:cs="Tahoma"/>
          <w:spacing w:val="-12"/>
          <w:szCs w:val="22"/>
        </w:rPr>
        <w:t xml:space="preserve"> </w:t>
      </w:r>
      <w:r w:rsidRPr="000648FF">
        <w:rPr>
          <w:rFonts w:ascii="Tahoma" w:hAnsi="Tahoma" w:cs="Tahoma"/>
          <w:spacing w:val="-6"/>
          <w:szCs w:val="22"/>
        </w:rPr>
        <w:t>tout</w:t>
      </w:r>
      <w:r w:rsidRPr="000648FF">
        <w:rPr>
          <w:rFonts w:ascii="Tahoma" w:hAnsi="Tahoma" w:cs="Tahoma"/>
          <w:spacing w:val="-12"/>
          <w:szCs w:val="22"/>
        </w:rPr>
        <w:t xml:space="preserve"> </w:t>
      </w:r>
      <w:r w:rsidRPr="000648FF">
        <w:rPr>
          <w:rFonts w:ascii="Tahoma" w:hAnsi="Tahoma" w:cs="Tahoma"/>
          <w:spacing w:val="-6"/>
          <w:szCs w:val="22"/>
        </w:rPr>
        <w:t>arbitraire</w:t>
      </w:r>
      <w:r w:rsidRPr="000648FF">
        <w:rPr>
          <w:rFonts w:ascii="Tahoma" w:hAnsi="Tahoma" w:cs="Tahoma"/>
          <w:spacing w:val="-12"/>
          <w:szCs w:val="22"/>
        </w:rPr>
        <w:t xml:space="preserve"> </w:t>
      </w:r>
      <w:r w:rsidRPr="000648FF">
        <w:rPr>
          <w:rFonts w:ascii="Tahoma" w:hAnsi="Tahoma" w:cs="Tahoma"/>
          <w:spacing w:val="-6"/>
          <w:szCs w:val="22"/>
        </w:rPr>
        <w:t>dans</w:t>
      </w:r>
      <w:r w:rsidRPr="000648FF">
        <w:rPr>
          <w:rFonts w:ascii="Tahoma" w:hAnsi="Tahoma" w:cs="Tahoma"/>
          <w:spacing w:val="-15"/>
          <w:szCs w:val="22"/>
        </w:rPr>
        <w:t xml:space="preserve"> </w:t>
      </w:r>
      <w:r w:rsidRPr="000648FF">
        <w:rPr>
          <w:rFonts w:ascii="Tahoma" w:hAnsi="Tahoma" w:cs="Tahoma"/>
          <w:spacing w:val="-6"/>
          <w:szCs w:val="22"/>
        </w:rPr>
        <w:t>la</w:t>
      </w:r>
      <w:r w:rsidRPr="000648FF">
        <w:rPr>
          <w:rFonts w:ascii="Tahoma" w:hAnsi="Tahoma" w:cs="Tahoma"/>
          <w:spacing w:val="-10"/>
          <w:szCs w:val="22"/>
        </w:rPr>
        <w:t xml:space="preserve"> </w:t>
      </w:r>
      <w:r w:rsidRPr="000648FF">
        <w:rPr>
          <w:rFonts w:ascii="Tahoma" w:hAnsi="Tahoma" w:cs="Tahoma"/>
          <w:spacing w:val="-6"/>
          <w:szCs w:val="22"/>
        </w:rPr>
        <w:t>fixation</w:t>
      </w:r>
      <w:r w:rsidRPr="000648FF">
        <w:rPr>
          <w:rFonts w:ascii="Tahoma" w:hAnsi="Tahoma" w:cs="Tahoma"/>
          <w:spacing w:val="-8"/>
          <w:szCs w:val="22"/>
        </w:rPr>
        <w:t xml:space="preserve"> </w:t>
      </w:r>
      <w:r w:rsidRPr="000648FF">
        <w:rPr>
          <w:rFonts w:ascii="Tahoma" w:hAnsi="Tahoma" w:cs="Tahoma"/>
          <w:spacing w:val="-6"/>
          <w:szCs w:val="22"/>
        </w:rPr>
        <w:t>de</w:t>
      </w:r>
      <w:r w:rsidRPr="000648FF">
        <w:rPr>
          <w:rFonts w:ascii="Tahoma" w:hAnsi="Tahoma" w:cs="Tahoma"/>
          <w:spacing w:val="-8"/>
          <w:szCs w:val="22"/>
        </w:rPr>
        <w:t xml:space="preserve"> </w:t>
      </w:r>
      <w:r w:rsidRPr="000648FF">
        <w:rPr>
          <w:rFonts w:ascii="Tahoma" w:hAnsi="Tahoma" w:cs="Tahoma"/>
          <w:spacing w:val="-6"/>
          <w:szCs w:val="22"/>
        </w:rPr>
        <w:t>ces critères.</w:t>
      </w:r>
    </w:p>
    <w:p w:rsidR="004D09A8" w:rsidRPr="000648FF" w:rsidRDefault="000A4CFF" w:rsidP="000648FF">
      <w:pPr>
        <w:pStyle w:val="Titre2"/>
        <w:spacing w:before="0"/>
        <w:ind w:left="0" w:firstLine="142"/>
        <w:rPr>
          <w:rFonts w:ascii="Tahoma" w:hAnsi="Tahoma" w:cs="Tahoma"/>
          <w:szCs w:val="24"/>
        </w:rPr>
      </w:pPr>
      <w:bookmarkStart w:id="36" w:name="_bookmark36"/>
      <w:bookmarkEnd w:id="36"/>
      <w:r w:rsidRPr="000648FF">
        <w:rPr>
          <w:rFonts w:ascii="Tahoma" w:hAnsi="Tahoma" w:cs="Tahoma"/>
          <w:szCs w:val="24"/>
        </w:rPr>
        <w:t>Article</w:t>
      </w:r>
      <w:r w:rsidRPr="000648FF">
        <w:rPr>
          <w:rFonts w:ascii="Tahoma" w:hAnsi="Tahoma" w:cs="Tahoma"/>
          <w:spacing w:val="-2"/>
          <w:szCs w:val="24"/>
        </w:rPr>
        <w:t xml:space="preserve"> </w:t>
      </w:r>
      <w:r w:rsidRPr="000648FF">
        <w:rPr>
          <w:rFonts w:ascii="Tahoma" w:hAnsi="Tahoma" w:cs="Tahoma"/>
          <w:szCs w:val="24"/>
        </w:rPr>
        <w:t>30.</w:t>
      </w:r>
      <w:r w:rsidRPr="000648FF">
        <w:rPr>
          <w:rFonts w:ascii="Tahoma" w:hAnsi="Tahoma" w:cs="Tahoma"/>
          <w:spacing w:val="63"/>
          <w:w w:val="150"/>
          <w:szCs w:val="24"/>
        </w:rPr>
        <w:t xml:space="preserve"> </w:t>
      </w:r>
      <w:r w:rsidRPr="000648FF">
        <w:rPr>
          <w:rFonts w:ascii="Tahoma" w:hAnsi="Tahoma" w:cs="Tahoma"/>
          <w:szCs w:val="24"/>
        </w:rPr>
        <w:t>Correction</w:t>
      </w:r>
      <w:r w:rsidRPr="000648FF">
        <w:rPr>
          <w:rFonts w:ascii="Tahoma" w:hAnsi="Tahoma" w:cs="Tahoma"/>
          <w:spacing w:val="-2"/>
          <w:szCs w:val="24"/>
        </w:rPr>
        <w:t xml:space="preserve"> </w:t>
      </w:r>
      <w:r w:rsidRPr="000648FF">
        <w:rPr>
          <w:rFonts w:ascii="Tahoma" w:hAnsi="Tahoma" w:cs="Tahoma"/>
          <w:szCs w:val="24"/>
        </w:rPr>
        <w:t>des</w:t>
      </w:r>
      <w:r w:rsidRPr="000648FF">
        <w:rPr>
          <w:rFonts w:ascii="Tahoma" w:hAnsi="Tahoma" w:cs="Tahoma"/>
          <w:spacing w:val="-1"/>
          <w:szCs w:val="24"/>
        </w:rPr>
        <w:t xml:space="preserve"> </w:t>
      </w:r>
      <w:r w:rsidRPr="000648FF">
        <w:rPr>
          <w:rFonts w:ascii="Tahoma" w:hAnsi="Tahoma" w:cs="Tahoma"/>
          <w:spacing w:val="-2"/>
          <w:szCs w:val="24"/>
        </w:rPr>
        <w:t>erreurs</w:t>
      </w:r>
    </w:p>
    <w:p w:rsidR="004D09A8" w:rsidRPr="000648FF" w:rsidRDefault="000A4CFF" w:rsidP="000648FF">
      <w:pPr>
        <w:pStyle w:val="Paragraphedeliste"/>
        <w:numPr>
          <w:ilvl w:val="1"/>
          <w:numId w:val="109"/>
        </w:numPr>
        <w:tabs>
          <w:tab w:val="left" w:pos="1323"/>
        </w:tabs>
        <w:ind w:left="0" w:firstLine="142"/>
        <w:jc w:val="both"/>
        <w:rPr>
          <w:rFonts w:ascii="Tahoma" w:hAnsi="Tahoma" w:cs="Tahoma"/>
          <w:sz w:val="24"/>
          <w:szCs w:val="20"/>
        </w:rPr>
      </w:pPr>
      <w:r w:rsidRPr="000648FF">
        <w:rPr>
          <w:rFonts w:ascii="Tahoma" w:hAnsi="Tahoma" w:cs="Tahoma"/>
          <w:w w:val="85"/>
          <w:sz w:val="24"/>
          <w:szCs w:val="20"/>
        </w:rPr>
        <w:t>La</w:t>
      </w:r>
      <w:r w:rsidRPr="000648FF">
        <w:rPr>
          <w:rFonts w:ascii="Tahoma" w:hAnsi="Tahoma" w:cs="Tahoma"/>
          <w:sz w:val="24"/>
          <w:szCs w:val="20"/>
        </w:rPr>
        <w:t xml:space="preserve"> </w:t>
      </w:r>
      <w:r w:rsidRPr="000648FF">
        <w:rPr>
          <w:rFonts w:ascii="Tahoma" w:hAnsi="Tahoma" w:cs="Tahoma"/>
          <w:w w:val="85"/>
          <w:sz w:val="24"/>
          <w:szCs w:val="20"/>
        </w:rPr>
        <w:t xml:space="preserve">Sous-commission d’analyse vérifiera les offres reconnues conformes pour l’essentiel au Dossier </w:t>
      </w:r>
      <w:r w:rsidRPr="000648FF">
        <w:rPr>
          <w:rFonts w:ascii="Tahoma" w:hAnsi="Tahoma" w:cs="Tahoma"/>
          <w:w w:val="85"/>
          <w:sz w:val="24"/>
          <w:szCs w:val="20"/>
        </w:rPr>
        <w:lastRenderedPageBreak/>
        <w:t>d’Appel d’Offres pour en rectifier les erreurs de calcul éventuelles. La sous-</w:t>
      </w:r>
      <w:r w:rsidRPr="000648FF">
        <w:rPr>
          <w:rFonts w:ascii="Tahoma" w:hAnsi="Tahoma" w:cs="Tahoma"/>
          <w:sz w:val="24"/>
          <w:szCs w:val="20"/>
        </w:rPr>
        <w:t xml:space="preserve"> </w:t>
      </w:r>
      <w:r w:rsidRPr="000648FF">
        <w:rPr>
          <w:rFonts w:ascii="Tahoma" w:hAnsi="Tahoma" w:cs="Tahoma"/>
          <w:w w:val="85"/>
          <w:sz w:val="24"/>
          <w:szCs w:val="20"/>
        </w:rPr>
        <w:t>commission</w:t>
      </w:r>
      <w:r w:rsidRPr="000648FF">
        <w:rPr>
          <w:rFonts w:ascii="Tahoma" w:hAnsi="Tahoma" w:cs="Tahoma"/>
          <w:sz w:val="24"/>
          <w:szCs w:val="20"/>
        </w:rPr>
        <w:t xml:space="preserve"> </w:t>
      </w:r>
      <w:r w:rsidRPr="000648FF">
        <w:rPr>
          <w:rFonts w:ascii="Tahoma" w:hAnsi="Tahoma" w:cs="Tahoma"/>
          <w:w w:val="85"/>
          <w:sz w:val="24"/>
          <w:szCs w:val="20"/>
        </w:rPr>
        <w:t>d’analyse corrigera</w:t>
      </w:r>
      <w:r w:rsidRPr="000648FF">
        <w:rPr>
          <w:rFonts w:ascii="Tahoma" w:hAnsi="Tahoma" w:cs="Tahoma"/>
          <w:spacing w:val="40"/>
          <w:sz w:val="24"/>
          <w:szCs w:val="20"/>
        </w:rPr>
        <w:t xml:space="preserve"> </w:t>
      </w:r>
      <w:r w:rsidRPr="000648FF">
        <w:rPr>
          <w:rFonts w:ascii="Tahoma" w:hAnsi="Tahoma" w:cs="Tahoma"/>
          <w:sz w:val="24"/>
          <w:szCs w:val="20"/>
        </w:rPr>
        <w:t>les erreurs de la façon suivante :</w:t>
      </w:r>
    </w:p>
    <w:p w:rsidR="004D09A8" w:rsidRPr="000648FF" w:rsidRDefault="000A4CFF" w:rsidP="000648FF">
      <w:pPr>
        <w:pStyle w:val="Paragraphedeliste"/>
        <w:numPr>
          <w:ilvl w:val="0"/>
          <w:numId w:val="108"/>
        </w:numPr>
        <w:tabs>
          <w:tab w:val="left" w:pos="1053"/>
        </w:tabs>
        <w:ind w:left="0" w:firstLine="142"/>
        <w:jc w:val="both"/>
        <w:rPr>
          <w:rFonts w:ascii="Tahoma" w:hAnsi="Tahoma" w:cs="Tahoma"/>
          <w:sz w:val="24"/>
          <w:szCs w:val="20"/>
        </w:rPr>
      </w:pPr>
      <w:r w:rsidRPr="000648FF">
        <w:rPr>
          <w:rFonts w:ascii="Tahoma" w:hAnsi="Tahoma" w:cs="Tahoma"/>
          <w:sz w:val="24"/>
          <w:szCs w:val="20"/>
        </w:rPr>
        <w:t>S’il</w:t>
      </w:r>
      <w:r w:rsidRPr="000648FF">
        <w:rPr>
          <w:rFonts w:ascii="Tahoma" w:hAnsi="Tahoma" w:cs="Tahoma"/>
          <w:spacing w:val="-15"/>
          <w:sz w:val="24"/>
          <w:szCs w:val="20"/>
        </w:rPr>
        <w:t xml:space="preserve"> </w:t>
      </w:r>
      <w:r w:rsidRPr="000648FF">
        <w:rPr>
          <w:rFonts w:ascii="Tahoma" w:hAnsi="Tahoma" w:cs="Tahoma"/>
          <w:sz w:val="24"/>
          <w:szCs w:val="20"/>
        </w:rPr>
        <w:t>y</w:t>
      </w:r>
      <w:r w:rsidRPr="000648FF">
        <w:rPr>
          <w:rFonts w:ascii="Tahoma" w:hAnsi="Tahoma" w:cs="Tahoma"/>
          <w:spacing w:val="-16"/>
          <w:sz w:val="24"/>
          <w:szCs w:val="20"/>
        </w:rPr>
        <w:t xml:space="preserve"> </w:t>
      </w:r>
      <w:r w:rsidRPr="000648FF">
        <w:rPr>
          <w:rFonts w:ascii="Tahoma" w:hAnsi="Tahoma" w:cs="Tahoma"/>
          <w:sz w:val="24"/>
          <w:szCs w:val="20"/>
        </w:rPr>
        <w:t>a</w:t>
      </w:r>
      <w:r w:rsidRPr="000648FF">
        <w:rPr>
          <w:rFonts w:ascii="Tahoma" w:hAnsi="Tahoma" w:cs="Tahoma"/>
          <w:spacing w:val="-14"/>
          <w:sz w:val="24"/>
          <w:szCs w:val="20"/>
        </w:rPr>
        <w:t xml:space="preserve"> </w:t>
      </w:r>
      <w:r w:rsidRPr="000648FF">
        <w:rPr>
          <w:rFonts w:ascii="Tahoma" w:hAnsi="Tahoma" w:cs="Tahoma"/>
          <w:sz w:val="24"/>
          <w:szCs w:val="20"/>
        </w:rPr>
        <w:t>contradiction</w:t>
      </w:r>
      <w:r w:rsidRPr="000648FF">
        <w:rPr>
          <w:rFonts w:ascii="Tahoma" w:hAnsi="Tahoma" w:cs="Tahoma"/>
          <w:spacing w:val="-16"/>
          <w:sz w:val="24"/>
          <w:szCs w:val="20"/>
        </w:rPr>
        <w:t xml:space="preserve"> </w:t>
      </w:r>
      <w:r w:rsidRPr="000648FF">
        <w:rPr>
          <w:rFonts w:ascii="Tahoma" w:hAnsi="Tahoma" w:cs="Tahoma"/>
          <w:sz w:val="24"/>
          <w:szCs w:val="20"/>
        </w:rPr>
        <w:t>entre</w:t>
      </w:r>
      <w:r w:rsidRPr="000648FF">
        <w:rPr>
          <w:rFonts w:ascii="Tahoma" w:hAnsi="Tahoma" w:cs="Tahoma"/>
          <w:spacing w:val="-15"/>
          <w:sz w:val="24"/>
          <w:szCs w:val="20"/>
        </w:rPr>
        <w:t xml:space="preserve"> </w:t>
      </w:r>
      <w:r w:rsidRPr="000648FF">
        <w:rPr>
          <w:rFonts w:ascii="Tahoma" w:hAnsi="Tahoma" w:cs="Tahoma"/>
          <w:sz w:val="24"/>
          <w:szCs w:val="20"/>
        </w:rPr>
        <w:t>le</w:t>
      </w:r>
      <w:r w:rsidRPr="000648FF">
        <w:rPr>
          <w:rFonts w:ascii="Tahoma" w:hAnsi="Tahoma" w:cs="Tahoma"/>
          <w:spacing w:val="-16"/>
          <w:sz w:val="24"/>
          <w:szCs w:val="20"/>
        </w:rPr>
        <w:t xml:space="preserve"> </w:t>
      </w:r>
      <w:r w:rsidRPr="000648FF">
        <w:rPr>
          <w:rFonts w:ascii="Tahoma" w:hAnsi="Tahoma" w:cs="Tahoma"/>
          <w:sz w:val="24"/>
          <w:szCs w:val="20"/>
        </w:rPr>
        <w:t>prix</w:t>
      </w:r>
      <w:r w:rsidRPr="000648FF">
        <w:rPr>
          <w:rFonts w:ascii="Tahoma" w:hAnsi="Tahoma" w:cs="Tahoma"/>
          <w:spacing w:val="-15"/>
          <w:sz w:val="24"/>
          <w:szCs w:val="20"/>
        </w:rPr>
        <w:t xml:space="preserve"> </w:t>
      </w:r>
      <w:r w:rsidRPr="000648FF">
        <w:rPr>
          <w:rFonts w:ascii="Tahoma" w:hAnsi="Tahoma" w:cs="Tahoma"/>
          <w:sz w:val="24"/>
          <w:szCs w:val="20"/>
        </w:rPr>
        <w:t>unitaire</w:t>
      </w:r>
      <w:r w:rsidRPr="000648FF">
        <w:rPr>
          <w:rFonts w:ascii="Tahoma" w:hAnsi="Tahoma" w:cs="Tahoma"/>
          <w:spacing w:val="-14"/>
          <w:sz w:val="24"/>
          <w:szCs w:val="20"/>
        </w:rPr>
        <w:t xml:space="preserve"> </w:t>
      </w:r>
      <w:r w:rsidRPr="000648FF">
        <w:rPr>
          <w:rFonts w:ascii="Tahoma" w:hAnsi="Tahoma" w:cs="Tahoma"/>
          <w:sz w:val="24"/>
          <w:szCs w:val="20"/>
        </w:rPr>
        <w:t>et</w:t>
      </w:r>
      <w:r w:rsidRPr="000648FF">
        <w:rPr>
          <w:rFonts w:ascii="Tahoma" w:hAnsi="Tahoma" w:cs="Tahoma"/>
          <w:spacing w:val="-15"/>
          <w:sz w:val="24"/>
          <w:szCs w:val="20"/>
        </w:rPr>
        <w:t xml:space="preserve"> </w:t>
      </w:r>
      <w:r w:rsidRPr="000648FF">
        <w:rPr>
          <w:rFonts w:ascii="Tahoma" w:hAnsi="Tahoma" w:cs="Tahoma"/>
          <w:sz w:val="24"/>
          <w:szCs w:val="20"/>
        </w:rPr>
        <w:t>le</w:t>
      </w:r>
      <w:r w:rsidRPr="000648FF">
        <w:rPr>
          <w:rFonts w:ascii="Tahoma" w:hAnsi="Tahoma" w:cs="Tahoma"/>
          <w:spacing w:val="-16"/>
          <w:sz w:val="24"/>
          <w:szCs w:val="20"/>
        </w:rPr>
        <w:t xml:space="preserve"> </w:t>
      </w:r>
      <w:r w:rsidRPr="000648FF">
        <w:rPr>
          <w:rFonts w:ascii="Tahoma" w:hAnsi="Tahoma" w:cs="Tahoma"/>
          <w:sz w:val="24"/>
          <w:szCs w:val="20"/>
        </w:rPr>
        <w:t>prix</w:t>
      </w:r>
      <w:r w:rsidRPr="000648FF">
        <w:rPr>
          <w:rFonts w:ascii="Tahoma" w:hAnsi="Tahoma" w:cs="Tahoma"/>
          <w:spacing w:val="-11"/>
          <w:sz w:val="24"/>
          <w:szCs w:val="20"/>
        </w:rPr>
        <w:t xml:space="preserve"> </w:t>
      </w:r>
      <w:r w:rsidRPr="000648FF">
        <w:rPr>
          <w:rFonts w:ascii="Tahoma" w:hAnsi="Tahoma" w:cs="Tahoma"/>
          <w:sz w:val="24"/>
          <w:szCs w:val="20"/>
        </w:rPr>
        <w:t>total</w:t>
      </w:r>
      <w:r w:rsidRPr="000648FF">
        <w:rPr>
          <w:rFonts w:ascii="Tahoma" w:hAnsi="Tahoma" w:cs="Tahoma"/>
          <w:spacing w:val="-5"/>
          <w:sz w:val="24"/>
          <w:szCs w:val="20"/>
        </w:rPr>
        <w:t xml:space="preserve"> </w:t>
      </w:r>
      <w:r w:rsidRPr="000648FF">
        <w:rPr>
          <w:rFonts w:ascii="Tahoma" w:hAnsi="Tahoma" w:cs="Tahoma"/>
          <w:sz w:val="24"/>
          <w:szCs w:val="20"/>
        </w:rPr>
        <w:t>obtenu</w:t>
      </w:r>
      <w:r w:rsidRPr="000648FF">
        <w:rPr>
          <w:rFonts w:ascii="Tahoma" w:hAnsi="Tahoma" w:cs="Tahoma"/>
          <w:spacing w:val="-2"/>
          <w:sz w:val="24"/>
          <w:szCs w:val="20"/>
        </w:rPr>
        <w:t xml:space="preserve"> </w:t>
      </w:r>
      <w:r w:rsidRPr="000648FF">
        <w:rPr>
          <w:rFonts w:ascii="Tahoma" w:hAnsi="Tahoma" w:cs="Tahoma"/>
          <w:sz w:val="24"/>
          <w:szCs w:val="20"/>
        </w:rPr>
        <w:t>en</w:t>
      </w:r>
      <w:r w:rsidRPr="000648FF">
        <w:rPr>
          <w:rFonts w:ascii="Tahoma" w:hAnsi="Tahoma" w:cs="Tahoma"/>
          <w:spacing w:val="-3"/>
          <w:sz w:val="24"/>
          <w:szCs w:val="20"/>
        </w:rPr>
        <w:t xml:space="preserve"> </w:t>
      </w:r>
      <w:r w:rsidRPr="000648FF">
        <w:rPr>
          <w:rFonts w:ascii="Tahoma" w:hAnsi="Tahoma" w:cs="Tahoma"/>
          <w:sz w:val="24"/>
          <w:szCs w:val="20"/>
        </w:rPr>
        <w:t>multipliant</w:t>
      </w:r>
      <w:r w:rsidRPr="000648FF">
        <w:rPr>
          <w:rFonts w:ascii="Tahoma" w:hAnsi="Tahoma" w:cs="Tahoma"/>
          <w:spacing w:val="-2"/>
          <w:sz w:val="24"/>
          <w:szCs w:val="20"/>
        </w:rPr>
        <w:t xml:space="preserve"> </w:t>
      </w:r>
      <w:r w:rsidRPr="000648FF">
        <w:rPr>
          <w:rFonts w:ascii="Tahoma" w:hAnsi="Tahoma" w:cs="Tahoma"/>
          <w:sz w:val="24"/>
          <w:szCs w:val="20"/>
        </w:rPr>
        <w:t>le</w:t>
      </w:r>
      <w:r w:rsidRPr="000648FF">
        <w:rPr>
          <w:rFonts w:ascii="Tahoma" w:hAnsi="Tahoma" w:cs="Tahoma"/>
          <w:spacing w:val="-4"/>
          <w:sz w:val="24"/>
          <w:szCs w:val="20"/>
        </w:rPr>
        <w:t xml:space="preserve"> </w:t>
      </w:r>
      <w:r w:rsidRPr="000648FF">
        <w:rPr>
          <w:rFonts w:ascii="Tahoma" w:hAnsi="Tahoma" w:cs="Tahoma"/>
          <w:sz w:val="24"/>
          <w:szCs w:val="20"/>
        </w:rPr>
        <w:t>prix</w:t>
      </w:r>
      <w:r w:rsidRPr="000648FF">
        <w:rPr>
          <w:rFonts w:ascii="Tahoma" w:hAnsi="Tahoma" w:cs="Tahoma"/>
          <w:spacing w:val="-3"/>
          <w:sz w:val="24"/>
          <w:szCs w:val="20"/>
        </w:rPr>
        <w:t xml:space="preserve"> </w:t>
      </w:r>
      <w:r w:rsidRPr="000648FF">
        <w:rPr>
          <w:rFonts w:ascii="Tahoma" w:hAnsi="Tahoma" w:cs="Tahoma"/>
          <w:sz w:val="24"/>
          <w:szCs w:val="20"/>
        </w:rPr>
        <w:t>unitaire</w:t>
      </w:r>
      <w:r w:rsidRPr="000648FF">
        <w:rPr>
          <w:rFonts w:ascii="Tahoma" w:hAnsi="Tahoma" w:cs="Tahoma"/>
          <w:spacing w:val="-2"/>
          <w:sz w:val="24"/>
          <w:szCs w:val="20"/>
        </w:rPr>
        <w:t xml:space="preserve"> </w:t>
      </w:r>
      <w:r w:rsidRPr="000648FF">
        <w:rPr>
          <w:rFonts w:ascii="Tahoma" w:hAnsi="Tahoma" w:cs="Tahoma"/>
          <w:sz w:val="24"/>
          <w:szCs w:val="20"/>
        </w:rPr>
        <w:t>par</w:t>
      </w:r>
      <w:r w:rsidRPr="000648FF">
        <w:rPr>
          <w:rFonts w:ascii="Tahoma" w:hAnsi="Tahoma" w:cs="Tahoma"/>
          <w:spacing w:val="-3"/>
          <w:sz w:val="24"/>
          <w:szCs w:val="20"/>
        </w:rPr>
        <w:t xml:space="preserve"> </w:t>
      </w:r>
      <w:r w:rsidRPr="000648FF">
        <w:rPr>
          <w:rFonts w:ascii="Tahoma" w:hAnsi="Tahoma" w:cs="Tahoma"/>
          <w:sz w:val="24"/>
          <w:szCs w:val="20"/>
        </w:rPr>
        <w:t>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4D09A8" w:rsidRPr="000648FF" w:rsidRDefault="000A4CFF" w:rsidP="000648FF">
      <w:pPr>
        <w:pStyle w:val="Paragraphedeliste"/>
        <w:numPr>
          <w:ilvl w:val="0"/>
          <w:numId w:val="108"/>
        </w:numPr>
        <w:tabs>
          <w:tab w:val="left" w:pos="1011"/>
        </w:tabs>
        <w:ind w:left="0" w:firstLine="142"/>
        <w:jc w:val="both"/>
        <w:rPr>
          <w:rFonts w:ascii="Tahoma" w:hAnsi="Tahoma" w:cs="Tahoma"/>
          <w:sz w:val="24"/>
          <w:szCs w:val="20"/>
        </w:rPr>
      </w:pPr>
      <w:r w:rsidRPr="000648FF">
        <w:rPr>
          <w:rFonts w:ascii="Tahoma" w:hAnsi="Tahoma" w:cs="Tahoma"/>
          <w:sz w:val="24"/>
          <w:szCs w:val="20"/>
        </w:rPr>
        <w:t>Si</w:t>
      </w:r>
      <w:r w:rsidRPr="000648FF">
        <w:rPr>
          <w:rFonts w:ascii="Tahoma" w:hAnsi="Tahoma" w:cs="Tahoma"/>
          <w:spacing w:val="-9"/>
          <w:sz w:val="24"/>
          <w:szCs w:val="20"/>
        </w:rPr>
        <w:t xml:space="preserve"> </w:t>
      </w:r>
      <w:r w:rsidRPr="000648FF">
        <w:rPr>
          <w:rFonts w:ascii="Tahoma" w:hAnsi="Tahoma" w:cs="Tahoma"/>
          <w:sz w:val="24"/>
          <w:szCs w:val="20"/>
        </w:rPr>
        <w:t>le</w:t>
      </w:r>
      <w:r w:rsidRPr="000648FF">
        <w:rPr>
          <w:rFonts w:ascii="Tahoma" w:hAnsi="Tahoma" w:cs="Tahoma"/>
          <w:spacing w:val="-7"/>
          <w:sz w:val="24"/>
          <w:szCs w:val="20"/>
        </w:rPr>
        <w:t xml:space="preserve"> </w:t>
      </w:r>
      <w:r w:rsidRPr="000648FF">
        <w:rPr>
          <w:rFonts w:ascii="Tahoma" w:hAnsi="Tahoma" w:cs="Tahoma"/>
          <w:sz w:val="24"/>
          <w:szCs w:val="20"/>
        </w:rPr>
        <w:t>total</w:t>
      </w:r>
      <w:r w:rsidRPr="000648FF">
        <w:rPr>
          <w:rFonts w:ascii="Tahoma" w:hAnsi="Tahoma" w:cs="Tahoma"/>
          <w:spacing w:val="-9"/>
          <w:sz w:val="24"/>
          <w:szCs w:val="20"/>
        </w:rPr>
        <w:t xml:space="preserve"> </w:t>
      </w:r>
      <w:r w:rsidRPr="000648FF">
        <w:rPr>
          <w:rFonts w:ascii="Tahoma" w:hAnsi="Tahoma" w:cs="Tahoma"/>
          <w:sz w:val="24"/>
          <w:szCs w:val="20"/>
        </w:rPr>
        <w:t>obtenu</w:t>
      </w:r>
      <w:r w:rsidRPr="000648FF">
        <w:rPr>
          <w:rFonts w:ascii="Tahoma" w:hAnsi="Tahoma" w:cs="Tahoma"/>
          <w:spacing w:val="-7"/>
          <w:sz w:val="24"/>
          <w:szCs w:val="20"/>
        </w:rPr>
        <w:t xml:space="preserve"> </w:t>
      </w:r>
      <w:r w:rsidRPr="000648FF">
        <w:rPr>
          <w:rFonts w:ascii="Tahoma" w:hAnsi="Tahoma" w:cs="Tahoma"/>
          <w:sz w:val="24"/>
          <w:szCs w:val="20"/>
        </w:rPr>
        <w:t>par</w:t>
      </w:r>
      <w:r w:rsidRPr="000648FF">
        <w:rPr>
          <w:rFonts w:ascii="Tahoma" w:hAnsi="Tahoma" w:cs="Tahoma"/>
          <w:spacing w:val="-9"/>
          <w:sz w:val="24"/>
          <w:szCs w:val="20"/>
        </w:rPr>
        <w:t xml:space="preserve"> </w:t>
      </w:r>
      <w:r w:rsidRPr="000648FF">
        <w:rPr>
          <w:rFonts w:ascii="Tahoma" w:hAnsi="Tahoma" w:cs="Tahoma"/>
          <w:sz w:val="24"/>
          <w:szCs w:val="20"/>
        </w:rPr>
        <w:t>addition</w:t>
      </w:r>
      <w:r w:rsidRPr="000648FF">
        <w:rPr>
          <w:rFonts w:ascii="Tahoma" w:hAnsi="Tahoma" w:cs="Tahoma"/>
          <w:spacing w:val="-7"/>
          <w:sz w:val="24"/>
          <w:szCs w:val="20"/>
        </w:rPr>
        <w:t xml:space="preserve"> </w:t>
      </w:r>
      <w:r w:rsidRPr="000648FF">
        <w:rPr>
          <w:rFonts w:ascii="Tahoma" w:hAnsi="Tahoma" w:cs="Tahoma"/>
          <w:sz w:val="24"/>
          <w:szCs w:val="20"/>
        </w:rPr>
        <w:t>ou</w:t>
      </w:r>
      <w:r w:rsidRPr="000648FF">
        <w:rPr>
          <w:rFonts w:ascii="Tahoma" w:hAnsi="Tahoma" w:cs="Tahoma"/>
          <w:spacing w:val="-7"/>
          <w:sz w:val="24"/>
          <w:szCs w:val="20"/>
        </w:rPr>
        <w:t xml:space="preserve"> </w:t>
      </w:r>
      <w:r w:rsidRPr="000648FF">
        <w:rPr>
          <w:rFonts w:ascii="Tahoma" w:hAnsi="Tahoma" w:cs="Tahoma"/>
          <w:sz w:val="24"/>
          <w:szCs w:val="20"/>
        </w:rPr>
        <w:t>soustraction</w:t>
      </w:r>
      <w:r w:rsidRPr="000648FF">
        <w:rPr>
          <w:rFonts w:ascii="Tahoma" w:hAnsi="Tahoma" w:cs="Tahoma"/>
          <w:spacing w:val="-7"/>
          <w:sz w:val="24"/>
          <w:szCs w:val="20"/>
        </w:rPr>
        <w:t xml:space="preserve"> </w:t>
      </w:r>
      <w:r w:rsidRPr="000648FF">
        <w:rPr>
          <w:rFonts w:ascii="Tahoma" w:hAnsi="Tahoma" w:cs="Tahoma"/>
          <w:sz w:val="24"/>
          <w:szCs w:val="20"/>
        </w:rPr>
        <w:t>des</w:t>
      </w:r>
      <w:r w:rsidRPr="000648FF">
        <w:rPr>
          <w:rFonts w:ascii="Tahoma" w:hAnsi="Tahoma" w:cs="Tahoma"/>
          <w:spacing w:val="-2"/>
          <w:sz w:val="24"/>
          <w:szCs w:val="20"/>
        </w:rPr>
        <w:t xml:space="preserve"> </w:t>
      </w:r>
      <w:r w:rsidRPr="000648FF">
        <w:rPr>
          <w:rFonts w:ascii="Tahoma" w:hAnsi="Tahoma" w:cs="Tahoma"/>
          <w:sz w:val="24"/>
          <w:szCs w:val="20"/>
        </w:rPr>
        <w:t>sous</w:t>
      </w:r>
      <w:r w:rsidRPr="000648FF">
        <w:rPr>
          <w:rFonts w:ascii="Tahoma" w:hAnsi="Tahoma" w:cs="Tahoma"/>
          <w:spacing w:val="-6"/>
          <w:sz w:val="24"/>
          <w:szCs w:val="20"/>
        </w:rPr>
        <w:t xml:space="preserve"> </w:t>
      </w:r>
      <w:r w:rsidRPr="000648FF">
        <w:rPr>
          <w:rFonts w:ascii="Tahoma" w:hAnsi="Tahoma" w:cs="Tahoma"/>
          <w:sz w:val="24"/>
          <w:szCs w:val="20"/>
        </w:rPr>
        <w:t>totaux</w:t>
      </w:r>
      <w:r w:rsidRPr="000648FF">
        <w:rPr>
          <w:rFonts w:ascii="Tahoma" w:hAnsi="Tahoma" w:cs="Tahoma"/>
          <w:spacing w:val="-7"/>
          <w:sz w:val="24"/>
          <w:szCs w:val="20"/>
        </w:rPr>
        <w:t xml:space="preserve"> </w:t>
      </w:r>
      <w:r w:rsidRPr="000648FF">
        <w:rPr>
          <w:rFonts w:ascii="Tahoma" w:hAnsi="Tahoma" w:cs="Tahoma"/>
          <w:sz w:val="24"/>
          <w:szCs w:val="20"/>
        </w:rPr>
        <w:t>n’est</w:t>
      </w:r>
      <w:r w:rsidRPr="000648FF">
        <w:rPr>
          <w:rFonts w:ascii="Tahoma" w:hAnsi="Tahoma" w:cs="Tahoma"/>
          <w:spacing w:val="-17"/>
          <w:sz w:val="24"/>
          <w:szCs w:val="20"/>
        </w:rPr>
        <w:t xml:space="preserve"> </w:t>
      </w:r>
      <w:r w:rsidRPr="000648FF">
        <w:rPr>
          <w:rFonts w:ascii="Tahoma" w:hAnsi="Tahoma" w:cs="Tahoma"/>
          <w:sz w:val="24"/>
          <w:szCs w:val="20"/>
        </w:rPr>
        <w:t>pas</w:t>
      </w:r>
      <w:r w:rsidRPr="000648FF">
        <w:rPr>
          <w:rFonts w:ascii="Tahoma" w:hAnsi="Tahoma" w:cs="Tahoma"/>
          <w:spacing w:val="-8"/>
          <w:sz w:val="24"/>
          <w:szCs w:val="20"/>
        </w:rPr>
        <w:t xml:space="preserve"> </w:t>
      </w:r>
      <w:r w:rsidRPr="000648FF">
        <w:rPr>
          <w:rFonts w:ascii="Tahoma" w:hAnsi="Tahoma" w:cs="Tahoma"/>
          <w:sz w:val="24"/>
          <w:szCs w:val="20"/>
        </w:rPr>
        <w:t>exact,</w:t>
      </w:r>
      <w:r w:rsidRPr="000648FF">
        <w:rPr>
          <w:rFonts w:ascii="Tahoma" w:hAnsi="Tahoma" w:cs="Tahoma"/>
          <w:spacing w:val="-6"/>
          <w:sz w:val="24"/>
          <w:szCs w:val="20"/>
        </w:rPr>
        <w:t xml:space="preserve"> </w:t>
      </w:r>
      <w:r w:rsidRPr="000648FF">
        <w:rPr>
          <w:rFonts w:ascii="Tahoma" w:hAnsi="Tahoma" w:cs="Tahoma"/>
          <w:sz w:val="24"/>
          <w:szCs w:val="20"/>
        </w:rPr>
        <w:t>les</w:t>
      </w:r>
      <w:r w:rsidRPr="000648FF">
        <w:rPr>
          <w:rFonts w:ascii="Tahoma" w:hAnsi="Tahoma" w:cs="Tahoma"/>
          <w:spacing w:val="-8"/>
          <w:sz w:val="24"/>
          <w:szCs w:val="20"/>
        </w:rPr>
        <w:t xml:space="preserve"> </w:t>
      </w:r>
      <w:r w:rsidRPr="000648FF">
        <w:rPr>
          <w:rFonts w:ascii="Tahoma" w:hAnsi="Tahoma" w:cs="Tahoma"/>
          <w:sz w:val="24"/>
          <w:szCs w:val="20"/>
        </w:rPr>
        <w:t>sous</w:t>
      </w:r>
      <w:r w:rsidRPr="000648FF">
        <w:rPr>
          <w:rFonts w:ascii="Tahoma" w:hAnsi="Tahoma" w:cs="Tahoma"/>
          <w:spacing w:val="-7"/>
          <w:sz w:val="24"/>
          <w:szCs w:val="20"/>
        </w:rPr>
        <w:t xml:space="preserve"> </w:t>
      </w:r>
      <w:r w:rsidRPr="000648FF">
        <w:rPr>
          <w:rFonts w:ascii="Tahoma" w:hAnsi="Tahoma" w:cs="Tahoma"/>
          <w:sz w:val="24"/>
          <w:szCs w:val="20"/>
        </w:rPr>
        <w:t>totaux</w:t>
      </w:r>
      <w:r w:rsidRPr="000648FF">
        <w:rPr>
          <w:rFonts w:ascii="Tahoma" w:hAnsi="Tahoma" w:cs="Tahoma"/>
          <w:spacing w:val="-8"/>
          <w:sz w:val="24"/>
          <w:szCs w:val="20"/>
        </w:rPr>
        <w:t xml:space="preserve"> </w:t>
      </w:r>
      <w:r w:rsidRPr="000648FF">
        <w:rPr>
          <w:rFonts w:ascii="Tahoma" w:hAnsi="Tahoma" w:cs="Tahoma"/>
          <w:sz w:val="24"/>
          <w:szCs w:val="20"/>
        </w:rPr>
        <w:t>feront</w:t>
      </w:r>
      <w:r w:rsidRPr="000648FF">
        <w:rPr>
          <w:rFonts w:ascii="Tahoma" w:hAnsi="Tahoma" w:cs="Tahoma"/>
          <w:spacing w:val="-5"/>
          <w:sz w:val="24"/>
          <w:szCs w:val="20"/>
        </w:rPr>
        <w:t xml:space="preserve"> </w:t>
      </w:r>
      <w:r w:rsidRPr="000648FF">
        <w:rPr>
          <w:rFonts w:ascii="Tahoma" w:hAnsi="Tahoma" w:cs="Tahoma"/>
          <w:sz w:val="24"/>
          <w:szCs w:val="20"/>
        </w:rPr>
        <w:t>foi</w:t>
      </w:r>
      <w:r w:rsidRPr="000648FF">
        <w:rPr>
          <w:rFonts w:ascii="Tahoma" w:hAnsi="Tahoma" w:cs="Tahoma"/>
          <w:spacing w:val="-7"/>
          <w:sz w:val="24"/>
          <w:szCs w:val="20"/>
        </w:rPr>
        <w:t xml:space="preserve"> </w:t>
      </w:r>
      <w:r w:rsidRPr="000648FF">
        <w:rPr>
          <w:rFonts w:ascii="Tahoma" w:hAnsi="Tahoma" w:cs="Tahoma"/>
          <w:sz w:val="24"/>
          <w:szCs w:val="20"/>
        </w:rPr>
        <w:t>et</w:t>
      </w:r>
      <w:r w:rsidRPr="000648FF">
        <w:rPr>
          <w:rFonts w:ascii="Tahoma" w:hAnsi="Tahoma" w:cs="Tahoma"/>
          <w:spacing w:val="-7"/>
          <w:sz w:val="24"/>
          <w:szCs w:val="20"/>
        </w:rPr>
        <w:t xml:space="preserve"> </w:t>
      </w:r>
      <w:r w:rsidRPr="000648FF">
        <w:rPr>
          <w:rFonts w:ascii="Tahoma" w:hAnsi="Tahoma" w:cs="Tahoma"/>
          <w:sz w:val="24"/>
          <w:szCs w:val="20"/>
        </w:rPr>
        <w:t>le total sera corrigé ;</w:t>
      </w:r>
    </w:p>
    <w:p w:rsidR="004D09A8" w:rsidRPr="000648FF" w:rsidRDefault="000A4CFF" w:rsidP="000648FF">
      <w:pPr>
        <w:pStyle w:val="Paragraphedeliste"/>
        <w:numPr>
          <w:ilvl w:val="0"/>
          <w:numId w:val="108"/>
        </w:numPr>
        <w:tabs>
          <w:tab w:val="left" w:pos="1000"/>
        </w:tabs>
        <w:ind w:left="0" w:firstLine="142"/>
        <w:jc w:val="both"/>
        <w:rPr>
          <w:rFonts w:ascii="Tahoma" w:hAnsi="Tahoma" w:cs="Tahoma"/>
          <w:sz w:val="24"/>
          <w:szCs w:val="20"/>
        </w:rPr>
      </w:pPr>
      <w:r w:rsidRPr="000648FF">
        <w:rPr>
          <w:rFonts w:ascii="Tahoma" w:hAnsi="Tahoma" w:cs="Tahoma"/>
          <w:sz w:val="24"/>
          <w:szCs w:val="20"/>
        </w:rPr>
        <w:t>En</w:t>
      </w:r>
      <w:r w:rsidRPr="000648FF">
        <w:rPr>
          <w:rFonts w:ascii="Tahoma" w:hAnsi="Tahoma" w:cs="Tahoma"/>
          <w:spacing w:val="-5"/>
          <w:sz w:val="24"/>
          <w:szCs w:val="20"/>
        </w:rPr>
        <w:t xml:space="preserve"> </w:t>
      </w:r>
      <w:r w:rsidRPr="000648FF">
        <w:rPr>
          <w:rFonts w:ascii="Tahoma" w:hAnsi="Tahoma" w:cs="Tahoma"/>
          <w:sz w:val="24"/>
          <w:szCs w:val="20"/>
        </w:rPr>
        <w:t>cas</w:t>
      </w:r>
      <w:r w:rsidRPr="000648FF">
        <w:rPr>
          <w:rFonts w:ascii="Tahoma" w:hAnsi="Tahoma" w:cs="Tahoma"/>
          <w:spacing w:val="-3"/>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divergence</w:t>
      </w:r>
      <w:r w:rsidRPr="000648FF">
        <w:rPr>
          <w:rFonts w:ascii="Tahoma" w:hAnsi="Tahoma" w:cs="Tahoma"/>
          <w:spacing w:val="-2"/>
          <w:sz w:val="24"/>
          <w:szCs w:val="20"/>
        </w:rPr>
        <w:t xml:space="preserve"> </w:t>
      </w:r>
      <w:r w:rsidRPr="000648FF">
        <w:rPr>
          <w:rFonts w:ascii="Tahoma" w:hAnsi="Tahoma" w:cs="Tahoma"/>
          <w:sz w:val="24"/>
          <w:szCs w:val="20"/>
        </w:rPr>
        <w:t>entre</w:t>
      </w:r>
      <w:r w:rsidRPr="000648FF">
        <w:rPr>
          <w:rFonts w:ascii="Tahoma" w:hAnsi="Tahoma" w:cs="Tahoma"/>
          <w:spacing w:val="-2"/>
          <w:sz w:val="24"/>
          <w:szCs w:val="20"/>
        </w:rPr>
        <w:t xml:space="preserve"> </w:t>
      </w:r>
      <w:r w:rsidRPr="000648FF">
        <w:rPr>
          <w:rFonts w:ascii="Tahoma" w:hAnsi="Tahoma" w:cs="Tahoma"/>
          <w:sz w:val="24"/>
          <w:szCs w:val="20"/>
        </w:rPr>
        <w:t>les</w:t>
      </w:r>
      <w:r w:rsidRPr="000648FF">
        <w:rPr>
          <w:rFonts w:ascii="Tahoma" w:hAnsi="Tahoma" w:cs="Tahoma"/>
          <w:spacing w:val="-2"/>
          <w:sz w:val="24"/>
          <w:szCs w:val="20"/>
        </w:rPr>
        <w:t xml:space="preserve"> </w:t>
      </w:r>
      <w:r w:rsidRPr="000648FF">
        <w:rPr>
          <w:rFonts w:ascii="Tahoma" w:hAnsi="Tahoma" w:cs="Tahoma"/>
          <w:sz w:val="24"/>
          <w:szCs w:val="20"/>
        </w:rPr>
        <w:t>prix</w:t>
      </w:r>
      <w:r w:rsidRPr="000648FF">
        <w:rPr>
          <w:rFonts w:ascii="Tahoma" w:hAnsi="Tahoma" w:cs="Tahoma"/>
          <w:spacing w:val="-3"/>
          <w:sz w:val="24"/>
          <w:szCs w:val="20"/>
        </w:rPr>
        <w:t xml:space="preserve"> </w:t>
      </w:r>
      <w:r w:rsidRPr="000648FF">
        <w:rPr>
          <w:rFonts w:ascii="Tahoma" w:hAnsi="Tahoma" w:cs="Tahoma"/>
          <w:sz w:val="24"/>
          <w:szCs w:val="20"/>
        </w:rPr>
        <w:t>en</w:t>
      </w:r>
      <w:r w:rsidRPr="000648FF">
        <w:rPr>
          <w:rFonts w:ascii="Tahoma" w:hAnsi="Tahoma" w:cs="Tahoma"/>
          <w:spacing w:val="-4"/>
          <w:sz w:val="24"/>
          <w:szCs w:val="20"/>
        </w:rPr>
        <w:t xml:space="preserve"> </w:t>
      </w:r>
      <w:r w:rsidRPr="000648FF">
        <w:rPr>
          <w:rFonts w:ascii="Tahoma" w:hAnsi="Tahoma" w:cs="Tahoma"/>
          <w:sz w:val="24"/>
          <w:szCs w:val="20"/>
        </w:rPr>
        <w:t>chiffres</w:t>
      </w:r>
      <w:r w:rsidRPr="000648FF">
        <w:rPr>
          <w:rFonts w:ascii="Tahoma" w:hAnsi="Tahoma" w:cs="Tahoma"/>
          <w:spacing w:val="-4"/>
          <w:sz w:val="24"/>
          <w:szCs w:val="20"/>
        </w:rPr>
        <w:t xml:space="preserve"> </w:t>
      </w:r>
      <w:r w:rsidRPr="000648FF">
        <w:rPr>
          <w:rFonts w:ascii="Tahoma" w:hAnsi="Tahoma" w:cs="Tahoma"/>
          <w:sz w:val="24"/>
          <w:szCs w:val="20"/>
        </w:rPr>
        <w:t>et</w:t>
      </w:r>
      <w:r w:rsidRPr="000648FF">
        <w:rPr>
          <w:rFonts w:ascii="Tahoma" w:hAnsi="Tahoma" w:cs="Tahoma"/>
          <w:spacing w:val="-2"/>
          <w:sz w:val="24"/>
          <w:szCs w:val="20"/>
        </w:rPr>
        <w:t xml:space="preserve"> </w:t>
      </w:r>
      <w:r w:rsidRPr="000648FF">
        <w:rPr>
          <w:rFonts w:ascii="Tahoma" w:hAnsi="Tahoma" w:cs="Tahoma"/>
          <w:sz w:val="24"/>
          <w:szCs w:val="20"/>
        </w:rPr>
        <w:t>ceux</w:t>
      </w:r>
      <w:r w:rsidRPr="000648FF">
        <w:rPr>
          <w:rFonts w:ascii="Tahoma" w:hAnsi="Tahoma" w:cs="Tahoma"/>
          <w:spacing w:val="-3"/>
          <w:sz w:val="24"/>
          <w:szCs w:val="20"/>
        </w:rPr>
        <w:t xml:space="preserve"> </w:t>
      </w:r>
      <w:r w:rsidRPr="000648FF">
        <w:rPr>
          <w:rFonts w:ascii="Tahoma" w:hAnsi="Tahoma" w:cs="Tahoma"/>
          <w:sz w:val="24"/>
          <w:szCs w:val="20"/>
        </w:rPr>
        <w:t>en</w:t>
      </w:r>
      <w:r w:rsidRPr="000648FF">
        <w:rPr>
          <w:rFonts w:ascii="Tahoma" w:hAnsi="Tahoma" w:cs="Tahoma"/>
          <w:spacing w:val="-2"/>
          <w:sz w:val="24"/>
          <w:szCs w:val="20"/>
        </w:rPr>
        <w:t xml:space="preserve"> </w:t>
      </w:r>
      <w:r w:rsidRPr="000648FF">
        <w:rPr>
          <w:rFonts w:ascii="Tahoma" w:hAnsi="Tahoma" w:cs="Tahoma"/>
          <w:sz w:val="24"/>
          <w:szCs w:val="20"/>
        </w:rPr>
        <w:t>lettres,</w:t>
      </w:r>
      <w:r w:rsidRPr="000648FF">
        <w:rPr>
          <w:rFonts w:ascii="Tahoma" w:hAnsi="Tahoma" w:cs="Tahoma"/>
          <w:spacing w:val="-2"/>
          <w:sz w:val="24"/>
          <w:szCs w:val="20"/>
        </w:rPr>
        <w:t xml:space="preserve"> </w:t>
      </w:r>
      <w:r w:rsidRPr="000648FF">
        <w:rPr>
          <w:rFonts w:ascii="Tahoma" w:hAnsi="Tahoma" w:cs="Tahoma"/>
          <w:sz w:val="24"/>
          <w:szCs w:val="20"/>
        </w:rPr>
        <w:t>le</w:t>
      </w:r>
      <w:r w:rsidRPr="000648FF">
        <w:rPr>
          <w:rFonts w:ascii="Tahoma" w:hAnsi="Tahoma" w:cs="Tahoma"/>
          <w:spacing w:val="-4"/>
          <w:sz w:val="24"/>
          <w:szCs w:val="20"/>
        </w:rPr>
        <w:t xml:space="preserve"> </w:t>
      </w:r>
      <w:r w:rsidRPr="000648FF">
        <w:rPr>
          <w:rFonts w:ascii="Tahoma" w:hAnsi="Tahoma" w:cs="Tahoma"/>
          <w:sz w:val="24"/>
          <w:szCs w:val="20"/>
        </w:rPr>
        <w:t>prix</w:t>
      </w:r>
      <w:r w:rsidRPr="000648FF">
        <w:rPr>
          <w:rFonts w:ascii="Tahoma" w:hAnsi="Tahoma" w:cs="Tahoma"/>
          <w:spacing w:val="-3"/>
          <w:sz w:val="24"/>
          <w:szCs w:val="20"/>
        </w:rPr>
        <w:t xml:space="preserve"> </w:t>
      </w:r>
      <w:r w:rsidRPr="000648FF">
        <w:rPr>
          <w:rFonts w:ascii="Tahoma" w:hAnsi="Tahoma" w:cs="Tahoma"/>
          <w:sz w:val="24"/>
          <w:szCs w:val="20"/>
        </w:rPr>
        <w:t>en</w:t>
      </w:r>
      <w:r w:rsidRPr="000648FF">
        <w:rPr>
          <w:rFonts w:ascii="Tahoma" w:hAnsi="Tahoma" w:cs="Tahoma"/>
          <w:spacing w:val="-4"/>
          <w:sz w:val="24"/>
          <w:szCs w:val="20"/>
        </w:rPr>
        <w:t xml:space="preserve"> </w:t>
      </w:r>
      <w:r w:rsidRPr="000648FF">
        <w:rPr>
          <w:rFonts w:ascii="Tahoma" w:hAnsi="Tahoma" w:cs="Tahoma"/>
          <w:sz w:val="24"/>
          <w:szCs w:val="20"/>
        </w:rPr>
        <w:t>lettres</w:t>
      </w:r>
      <w:r w:rsidRPr="000648FF">
        <w:rPr>
          <w:rFonts w:ascii="Tahoma" w:hAnsi="Tahoma" w:cs="Tahoma"/>
          <w:spacing w:val="-3"/>
          <w:sz w:val="24"/>
          <w:szCs w:val="20"/>
        </w:rPr>
        <w:t xml:space="preserve"> </w:t>
      </w:r>
      <w:r w:rsidRPr="000648FF">
        <w:rPr>
          <w:rFonts w:ascii="Tahoma" w:hAnsi="Tahoma" w:cs="Tahoma"/>
          <w:sz w:val="24"/>
          <w:szCs w:val="20"/>
        </w:rPr>
        <w:t>fait</w:t>
      </w:r>
      <w:r w:rsidRPr="000648FF">
        <w:rPr>
          <w:rFonts w:ascii="Tahoma" w:hAnsi="Tahoma" w:cs="Tahoma"/>
          <w:spacing w:val="-3"/>
          <w:sz w:val="24"/>
          <w:szCs w:val="20"/>
        </w:rPr>
        <w:t xml:space="preserve"> </w:t>
      </w:r>
      <w:r w:rsidRPr="000648FF">
        <w:rPr>
          <w:rFonts w:ascii="Tahoma" w:hAnsi="Tahoma" w:cs="Tahoma"/>
          <w:spacing w:val="-4"/>
          <w:sz w:val="24"/>
          <w:szCs w:val="20"/>
        </w:rPr>
        <w:t>foi.</w:t>
      </w:r>
    </w:p>
    <w:p w:rsidR="004D09A8" w:rsidRPr="000648FF" w:rsidRDefault="000A4CFF" w:rsidP="000648FF">
      <w:pPr>
        <w:pStyle w:val="Paragraphedeliste"/>
        <w:numPr>
          <w:ilvl w:val="1"/>
          <w:numId w:val="109"/>
        </w:numPr>
        <w:tabs>
          <w:tab w:val="left" w:pos="1282"/>
        </w:tabs>
        <w:ind w:left="0" w:firstLine="142"/>
        <w:jc w:val="both"/>
        <w:rPr>
          <w:rFonts w:ascii="Tahoma" w:hAnsi="Tahoma" w:cs="Tahoma"/>
          <w:sz w:val="24"/>
          <w:szCs w:val="20"/>
        </w:rPr>
      </w:pPr>
      <w:r w:rsidRPr="000648FF">
        <w:rPr>
          <w:rFonts w:ascii="Tahoma" w:hAnsi="Tahoma" w:cs="Tahoma"/>
          <w:spacing w:val="-4"/>
          <w:sz w:val="24"/>
          <w:szCs w:val="20"/>
        </w:rPr>
        <w:t>Le</w:t>
      </w:r>
      <w:r w:rsidRPr="000648FF">
        <w:rPr>
          <w:rFonts w:ascii="Tahoma" w:hAnsi="Tahoma" w:cs="Tahoma"/>
          <w:spacing w:val="-10"/>
          <w:sz w:val="24"/>
          <w:szCs w:val="20"/>
        </w:rPr>
        <w:t xml:space="preserve"> </w:t>
      </w:r>
      <w:r w:rsidRPr="000648FF">
        <w:rPr>
          <w:rFonts w:ascii="Tahoma" w:hAnsi="Tahoma" w:cs="Tahoma"/>
          <w:spacing w:val="-4"/>
          <w:sz w:val="24"/>
          <w:szCs w:val="20"/>
        </w:rPr>
        <w:t>montant</w:t>
      </w:r>
      <w:r w:rsidRPr="000648FF">
        <w:rPr>
          <w:rFonts w:ascii="Tahoma" w:hAnsi="Tahoma" w:cs="Tahoma"/>
          <w:spacing w:val="-10"/>
          <w:sz w:val="24"/>
          <w:szCs w:val="20"/>
        </w:rPr>
        <w:t xml:space="preserve"> </w:t>
      </w:r>
      <w:r w:rsidRPr="000648FF">
        <w:rPr>
          <w:rFonts w:ascii="Tahoma" w:hAnsi="Tahoma" w:cs="Tahoma"/>
          <w:spacing w:val="-4"/>
          <w:sz w:val="24"/>
          <w:szCs w:val="20"/>
        </w:rPr>
        <w:t>figurant</w:t>
      </w:r>
      <w:r w:rsidRPr="000648FF">
        <w:rPr>
          <w:rFonts w:ascii="Tahoma" w:hAnsi="Tahoma" w:cs="Tahoma"/>
          <w:spacing w:val="-10"/>
          <w:sz w:val="24"/>
          <w:szCs w:val="20"/>
        </w:rPr>
        <w:t xml:space="preserve"> </w:t>
      </w:r>
      <w:r w:rsidRPr="000648FF">
        <w:rPr>
          <w:rFonts w:ascii="Tahoma" w:hAnsi="Tahoma" w:cs="Tahoma"/>
          <w:spacing w:val="-4"/>
          <w:sz w:val="24"/>
          <w:szCs w:val="20"/>
        </w:rPr>
        <w:t>dans</w:t>
      </w:r>
      <w:r w:rsidRPr="000648FF">
        <w:rPr>
          <w:rFonts w:ascii="Tahoma" w:hAnsi="Tahoma" w:cs="Tahoma"/>
          <w:spacing w:val="-8"/>
          <w:sz w:val="24"/>
          <w:szCs w:val="20"/>
        </w:rPr>
        <w:t xml:space="preserve"> </w:t>
      </w:r>
      <w:r w:rsidRPr="000648FF">
        <w:rPr>
          <w:rFonts w:ascii="Tahoma" w:hAnsi="Tahoma" w:cs="Tahoma"/>
          <w:spacing w:val="-4"/>
          <w:sz w:val="24"/>
          <w:szCs w:val="20"/>
        </w:rPr>
        <w:t>la</w:t>
      </w:r>
      <w:r w:rsidRPr="000648FF">
        <w:rPr>
          <w:rFonts w:ascii="Tahoma" w:hAnsi="Tahoma" w:cs="Tahoma"/>
          <w:spacing w:val="-7"/>
          <w:sz w:val="24"/>
          <w:szCs w:val="20"/>
        </w:rPr>
        <w:t xml:space="preserve"> </w:t>
      </w:r>
      <w:r w:rsidRPr="000648FF">
        <w:rPr>
          <w:rFonts w:ascii="Tahoma" w:hAnsi="Tahoma" w:cs="Tahoma"/>
          <w:spacing w:val="-4"/>
          <w:sz w:val="24"/>
          <w:szCs w:val="20"/>
        </w:rPr>
        <w:t>Soumission</w:t>
      </w:r>
      <w:r w:rsidRPr="000648FF">
        <w:rPr>
          <w:rFonts w:ascii="Tahoma" w:hAnsi="Tahoma" w:cs="Tahoma"/>
          <w:spacing w:val="-6"/>
          <w:sz w:val="24"/>
          <w:szCs w:val="20"/>
        </w:rPr>
        <w:t xml:space="preserve"> </w:t>
      </w:r>
      <w:r w:rsidRPr="000648FF">
        <w:rPr>
          <w:rFonts w:ascii="Tahoma" w:hAnsi="Tahoma" w:cs="Tahoma"/>
          <w:spacing w:val="-4"/>
          <w:sz w:val="24"/>
          <w:szCs w:val="20"/>
        </w:rPr>
        <w:t>sera</w:t>
      </w:r>
      <w:r w:rsidRPr="000648FF">
        <w:rPr>
          <w:rFonts w:ascii="Tahoma" w:hAnsi="Tahoma" w:cs="Tahoma"/>
          <w:spacing w:val="-8"/>
          <w:sz w:val="24"/>
          <w:szCs w:val="20"/>
        </w:rPr>
        <w:t xml:space="preserve"> </w:t>
      </w:r>
      <w:r w:rsidRPr="000648FF">
        <w:rPr>
          <w:rFonts w:ascii="Tahoma" w:hAnsi="Tahoma" w:cs="Tahoma"/>
          <w:spacing w:val="-4"/>
          <w:sz w:val="24"/>
          <w:szCs w:val="20"/>
        </w:rPr>
        <w:t>corrigé</w:t>
      </w:r>
      <w:r w:rsidRPr="000648FF">
        <w:rPr>
          <w:rFonts w:ascii="Tahoma" w:hAnsi="Tahoma" w:cs="Tahoma"/>
          <w:spacing w:val="-7"/>
          <w:sz w:val="24"/>
          <w:szCs w:val="20"/>
        </w:rPr>
        <w:t xml:space="preserve"> </w:t>
      </w:r>
      <w:r w:rsidRPr="000648FF">
        <w:rPr>
          <w:rFonts w:ascii="Tahoma" w:hAnsi="Tahoma" w:cs="Tahoma"/>
          <w:spacing w:val="-4"/>
          <w:sz w:val="24"/>
          <w:szCs w:val="20"/>
        </w:rPr>
        <w:t>par</w:t>
      </w:r>
      <w:r w:rsidRPr="000648FF">
        <w:rPr>
          <w:rFonts w:ascii="Tahoma" w:hAnsi="Tahoma" w:cs="Tahoma"/>
          <w:spacing w:val="-8"/>
          <w:sz w:val="24"/>
          <w:szCs w:val="20"/>
        </w:rPr>
        <w:t xml:space="preserve"> </w:t>
      </w:r>
      <w:r w:rsidRPr="000648FF">
        <w:rPr>
          <w:rFonts w:ascii="Tahoma" w:hAnsi="Tahoma" w:cs="Tahoma"/>
          <w:spacing w:val="-4"/>
          <w:sz w:val="24"/>
          <w:szCs w:val="20"/>
        </w:rPr>
        <w:t>la</w:t>
      </w:r>
      <w:r w:rsidRPr="000648FF">
        <w:rPr>
          <w:rFonts w:ascii="Tahoma" w:hAnsi="Tahoma" w:cs="Tahoma"/>
          <w:spacing w:val="-8"/>
          <w:sz w:val="24"/>
          <w:szCs w:val="20"/>
        </w:rPr>
        <w:t xml:space="preserve"> </w:t>
      </w:r>
      <w:r w:rsidRPr="000648FF">
        <w:rPr>
          <w:rFonts w:ascii="Tahoma" w:hAnsi="Tahoma" w:cs="Tahoma"/>
          <w:spacing w:val="-4"/>
          <w:sz w:val="24"/>
          <w:szCs w:val="20"/>
        </w:rPr>
        <w:t>Sous-commission</w:t>
      </w:r>
      <w:r w:rsidRPr="000648FF">
        <w:rPr>
          <w:rFonts w:ascii="Tahoma" w:hAnsi="Tahoma" w:cs="Tahoma"/>
          <w:spacing w:val="-13"/>
          <w:sz w:val="24"/>
          <w:szCs w:val="20"/>
        </w:rPr>
        <w:t xml:space="preserve"> </w:t>
      </w:r>
      <w:r w:rsidRPr="000648FF">
        <w:rPr>
          <w:rFonts w:ascii="Tahoma" w:hAnsi="Tahoma" w:cs="Tahoma"/>
          <w:spacing w:val="-4"/>
          <w:sz w:val="24"/>
          <w:szCs w:val="20"/>
        </w:rPr>
        <w:t>d’analyse,</w:t>
      </w:r>
      <w:r w:rsidRPr="000648FF">
        <w:rPr>
          <w:rFonts w:ascii="Tahoma" w:hAnsi="Tahoma" w:cs="Tahoma"/>
          <w:spacing w:val="-13"/>
          <w:sz w:val="24"/>
          <w:szCs w:val="20"/>
        </w:rPr>
        <w:t xml:space="preserve"> </w:t>
      </w:r>
      <w:r w:rsidRPr="000648FF">
        <w:rPr>
          <w:rFonts w:ascii="Tahoma" w:hAnsi="Tahoma" w:cs="Tahoma"/>
          <w:spacing w:val="-4"/>
          <w:sz w:val="24"/>
          <w:szCs w:val="20"/>
        </w:rPr>
        <w:t>conformément</w:t>
      </w:r>
      <w:r w:rsidRPr="000648FF">
        <w:rPr>
          <w:rFonts w:ascii="Tahoma" w:hAnsi="Tahoma" w:cs="Tahoma"/>
          <w:spacing w:val="-8"/>
          <w:sz w:val="24"/>
          <w:szCs w:val="20"/>
        </w:rPr>
        <w:t xml:space="preserve"> </w:t>
      </w:r>
      <w:r w:rsidRPr="000648FF">
        <w:rPr>
          <w:rFonts w:ascii="Tahoma" w:hAnsi="Tahoma" w:cs="Tahoma"/>
          <w:spacing w:val="-4"/>
          <w:sz w:val="24"/>
          <w:szCs w:val="20"/>
        </w:rPr>
        <w:t xml:space="preserve">à </w:t>
      </w:r>
      <w:r w:rsidRPr="000648FF">
        <w:rPr>
          <w:rFonts w:ascii="Tahoma" w:hAnsi="Tahoma" w:cs="Tahoma"/>
          <w:spacing w:val="-6"/>
          <w:sz w:val="24"/>
          <w:szCs w:val="20"/>
        </w:rPr>
        <w:t>la</w:t>
      </w:r>
      <w:r w:rsidRPr="000648FF">
        <w:rPr>
          <w:rFonts w:ascii="Tahoma" w:hAnsi="Tahoma" w:cs="Tahoma"/>
          <w:spacing w:val="-11"/>
          <w:sz w:val="24"/>
          <w:szCs w:val="20"/>
        </w:rPr>
        <w:t xml:space="preserve"> </w:t>
      </w:r>
      <w:r w:rsidRPr="000648FF">
        <w:rPr>
          <w:rFonts w:ascii="Tahoma" w:hAnsi="Tahoma" w:cs="Tahoma"/>
          <w:spacing w:val="-6"/>
          <w:sz w:val="24"/>
          <w:szCs w:val="20"/>
        </w:rPr>
        <w:t>procédure</w:t>
      </w:r>
      <w:r w:rsidRPr="000648FF">
        <w:rPr>
          <w:rFonts w:ascii="Tahoma" w:hAnsi="Tahoma" w:cs="Tahoma"/>
          <w:spacing w:val="-11"/>
          <w:sz w:val="24"/>
          <w:szCs w:val="20"/>
        </w:rPr>
        <w:t xml:space="preserve"> </w:t>
      </w:r>
      <w:r w:rsidRPr="000648FF">
        <w:rPr>
          <w:rFonts w:ascii="Tahoma" w:hAnsi="Tahoma" w:cs="Tahoma"/>
          <w:spacing w:val="-6"/>
          <w:sz w:val="24"/>
          <w:szCs w:val="20"/>
        </w:rPr>
        <w:t>de</w:t>
      </w:r>
      <w:r w:rsidRPr="000648FF">
        <w:rPr>
          <w:rFonts w:ascii="Tahoma" w:hAnsi="Tahoma" w:cs="Tahoma"/>
          <w:spacing w:val="-10"/>
          <w:sz w:val="24"/>
          <w:szCs w:val="20"/>
        </w:rPr>
        <w:t xml:space="preserve"> </w:t>
      </w:r>
      <w:r w:rsidRPr="000648FF">
        <w:rPr>
          <w:rFonts w:ascii="Tahoma" w:hAnsi="Tahoma" w:cs="Tahoma"/>
          <w:spacing w:val="-6"/>
          <w:sz w:val="24"/>
          <w:szCs w:val="20"/>
        </w:rPr>
        <w:t>correction</w:t>
      </w:r>
      <w:r w:rsidRPr="000648FF">
        <w:rPr>
          <w:rFonts w:ascii="Tahoma" w:hAnsi="Tahoma" w:cs="Tahoma"/>
          <w:spacing w:val="-11"/>
          <w:sz w:val="24"/>
          <w:szCs w:val="20"/>
        </w:rPr>
        <w:t xml:space="preserve"> </w:t>
      </w:r>
      <w:r w:rsidRPr="000648FF">
        <w:rPr>
          <w:rFonts w:ascii="Tahoma" w:hAnsi="Tahoma" w:cs="Tahoma"/>
          <w:spacing w:val="-6"/>
          <w:sz w:val="24"/>
          <w:szCs w:val="20"/>
        </w:rPr>
        <w:t>d’erreurs</w:t>
      </w:r>
      <w:r w:rsidRPr="000648FF">
        <w:rPr>
          <w:rFonts w:ascii="Tahoma" w:hAnsi="Tahoma" w:cs="Tahoma"/>
          <w:spacing w:val="-11"/>
          <w:sz w:val="24"/>
          <w:szCs w:val="20"/>
        </w:rPr>
        <w:t xml:space="preserve"> </w:t>
      </w:r>
      <w:r w:rsidRPr="000648FF">
        <w:rPr>
          <w:rFonts w:ascii="Tahoma" w:hAnsi="Tahoma" w:cs="Tahoma"/>
          <w:spacing w:val="-6"/>
          <w:sz w:val="24"/>
          <w:szCs w:val="20"/>
        </w:rPr>
        <w:t>susmentionnée</w:t>
      </w:r>
      <w:r w:rsidRPr="000648FF">
        <w:rPr>
          <w:rFonts w:ascii="Tahoma" w:hAnsi="Tahoma" w:cs="Tahoma"/>
          <w:spacing w:val="-8"/>
          <w:sz w:val="24"/>
          <w:szCs w:val="20"/>
        </w:rPr>
        <w:t xml:space="preserve"> </w:t>
      </w:r>
      <w:r w:rsidRPr="000648FF">
        <w:rPr>
          <w:rFonts w:ascii="Tahoma" w:hAnsi="Tahoma" w:cs="Tahoma"/>
          <w:spacing w:val="-6"/>
          <w:sz w:val="24"/>
          <w:szCs w:val="20"/>
        </w:rPr>
        <w:t>et,</w:t>
      </w:r>
      <w:r w:rsidRPr="000648FF">
        <w:rPr>
          <w:rFonts w:ascii="Tahoma" w:hAnsi="Tahoma" w:cs="Tahoma"/>
          <w:spacing w:val="-7"/>
          <w:sz w:val="24"/>
          <w:szCs w:val="20"/>
        </w:rPr>
        <w:t xml:space="preserve"> </w:t>
      </w:r>
      <w:r w:rsidRPr="000648FF">
        <w:rPr>
          <w:rFonts w:ascii="Tahoma" w:hAnsi="Tahoma" w:cs="Tahoma"/>
          <w:spacing w:val="-6"/>
          <w:sz w:val="24"/>
          <w:szCs w:val="20"/>
        </w:rPr>
        <w:t>avec</w:t>
      </w:r>
      <w:r w:rsidRPr="000648FF">
        <w:rPr>
          <w:rFonts w:ascii="Tahoma" w:hAnsi="Tahoma" w:cs="Tahoma"/>
          <w:spacing w:val="-8"/>
          <w:sz w:val="24"/>
          <w:szCs w:val="20"/>
        </w:rPr>
        <w:t xml:space="preserve"> </w:t>
      </w:r>
      <w:r w:rsidRPr="000648FF">
        <w:rPr>
          <w:rFonts w:ascii="Tahoma" w:hAnsi="Tahoma" w:cs="Tahoma"/>
          <w:spacing w:val="-6"/>
          <w:sz w:val="24"/>
          <w:szCs w:val="20"/>
        </w:rPr>
        <w:t>la</w:t>
      </w:r>
      <w:r w:rsidRPr="000648FF">
        <w:rPr>
          <w:rFonts w:ascii="Tahoma" w:hAnsi="Tahoma" w:cs="Tahoma"/>
          <w:spacing w:val="-8"/>
          <w:sz w:val="24"/>
          <w:szCs w:val="20"/>
        </w:rPr>
        <w:t xml:space="preserve"> </w:t>
      </w:r>
      <w:r w:rsidRPr="000648FF">
        <w:rPr>
          <w:rFonts w:ascii="Tahoma" w:hAnsi="Tahoma" w:cs="Tahoma"/>
          <w:spacing w:val="-6"/>
          <w:sz w:val="24"/>
          <w:szCs w:val="20"/>
        </w:rPr>
        <w:t>confirmation</w:t>
      </w:r>
      <w:r w:rsidRPr="000648FF">
        <w:rPr>
          <w:rFonts w:ascii="Tahoma" w:hAnsi="Tahoma" w:cs="Tahoma"/>
          <w:spacing w:val="-7"/>
          <w:sz w:val="24"/>
          <w:szCs w:val="20"/>
        </w:rPr>
        <w:t xml:space="preserve"> </w:t>
      </w:r>
      <w:r w:rsidRPr="000648FF">
        <w:rPr>
          <w:rFonts w:ascii="Tahoma" w:hAnsi="Tahoma" w:cs="Tahoma"/>
          <w:spacing w:val="-6"/>
          <w:sz w:val="24"/>
          <w:szCs w:val="20"/>
        </w:rPr>
        <w:t>du</w:t>
      </w:r>
      <w:r w:rsidRPr="000648FF">
        <w:rPr>
          <w:rFonts w:ascii="Tahoma" w:hAnsi="Tahoma" w:cs="Tahoma"/>
          <w:spacing w:val="-8"/>
          <w:sz w:val="24"/>
          <w:szCs w:val="20"/>
        </w:rPr>
        <w:t xml:space="preserve"> </w:t>
      </w:r>
      <w:r w:rsidRPr="000648FF">
        <w:rPr>
          <w:rFonts w:ascii="Tahoma" w:hAnsi="Tahoma" w:cs="Tahoma"/>
          <w:spacing w:val="-6"/>
          <w:sz w:val="24"/>
          <w:szCs w:val="20"/>
        </w:rPr>
        <w:t>Soumissionnaire,</w:t>
      </w:r>
      <w:r w:rsidRPr="000648FF">
        <w:rPr>
          <w:rFonts w:ascii="Tahoma" w:hAnsi="Tahoma" w:cs="Tahoma"/>
          <w:spacing w:val="-8"/>
          <w:sz w:val="24"/>
          <w:szCs w:val="20"/>
        </w:rPr>
        <w:t xml:space="preserve"> </w:t>
      </w:r>
      <w:r w:rsidRPr="000648FF">
        <w:rPr>
          <w:rFonts w:ascii="Tahoma" w:hAnsi="Tahoma" w:cs="Tahoma"/>
          <w:spacing w:val="-6"/>
          <w:sz w:val="24"/>
          <w:szCs w:val="20"/>
        </w:rPr>
        <w:t>ledit</w:t>
      </w:r>
      <w:r w:rsidRPr="000648FF">
        <w:rPr>
          <w:rFonts w:ascii="Tahoma" w:hAnsi="Tahoma" w:cs="Tahoma"/>
          <w:spacing w:val="-7"/>
          <w:sz w:val="24"/>
          <w:szCs w:val="20"/>
        </w:rPr>
        <w:t xml:space="preserve"> </w:t>
      </w:r>
      <w:r w:rsidRPr="000648FF">
        <w:rPr>
          <w:rFonts w:ascii="Tahoma" w:hAnsi="Tahoma" w:cs="Tahoma"/>
          <w:spacing w:val="-6"/>
          <w:sz w:val="24"/>
          <w:szCs w:val="20"/>
        </w:rPr>
        <w:t xml:space="preserve">montant </w:t>
      </w:r>
      <w:r w:rsidRPr="000648FF">
        <w:rPr>
          <w:rFonts w:ascii="Tahoma" w:hAnsi="Tahoma" w:cs="Tahoma"/>
          <w:sz w:val="24"/>
          <w:szCs w:val="20"/>
        </w:rPr>
        <w:t>sera</w:t>
      </w:r>
      <w:r w:rsidRPr="000648FF">
        <w:rPr>
          <w:rFonts w:ascii="Tahoma" w:hAnsi="Tahoma" w:cs="Tahoma"/>
          <w:spacing w:val="-14"/>
          <w:sz w:val="24"/>
          <w:szCs w:val="20"/>
        </w:rPr>
        <w:t xml:space="preserve"> </w:t>
      </w:r>
      <w:r w:rsidRPr="000648FF">
        <w:rPr>
          <w:rFonts w:ascii="Tahoma" w:hAnsi="Tahoma" w:cs="Tahoma"/>
          <w:sz w:val="24"/>
          <w:szCs w:val="20"/>
        </w:rPr>
        <w:t>réputé</w:t>
      </w:r>
      <w:r w:rsidRPr="000648FF">
        <w:rPr>
          <w:rFonts w:ascii="Tahoma" w:hAnsi="Tahoma" w:cs="Tahoma"/>
          <w:spacing w:val="-14"/>
          <w:sz w:val="24"/>
          <w:szCs w:val="20"/>
        </w:rPr>
        <w:t xml:space="preserve"> </w:t>
      </w:r>
      <w:r w:rsidRPr="000648FF">
        <w:rPr>
          <w:rFonts w:ascii="Tahoma" w:hAnsi="Tahoma" w:cs="Tahoma"/>
          <w:sz w:val="24"/>
          <w:szCs w:val="20"/>
        </w:rPr>
        <w:t>l’engager.</w:t>
      </w:r>
    </w:p>
    <w:p w:rsidR="004D09A8" w:rsidRPr="000648FF" w:rsidRDefault="000A4CFF" w:rsidP="000648FF">
      <w:pPr>
        <w:pStyle w:val="Paragraphedeliste"/>
        <w:numPr>
          <w:ilvl w:val="1"/>
          <w:numId w:val="109"/>
        </w:numPr>
        <w:tabs>
          <w:tab w:val="left" w:pos="1318"/>
        </w:tabs>
        <w:ind w:left="0" w:firstLine="142"/>
        <w:jc w:val="both"/>
        <w:rPr>
          <w:rFonts w:ascii="Tahoma" w:hAnsi="Tahoma" w:cs="Tahoma"/>
          <w:sz w:val="24"/>
          <w:szCs w:val="20"/>
        </w:rPr>
      </w:pPr>
      <w:r w:rsidRPr="000648FF">
        <w:rPr>
          <w:rFonts w:ascii="Tahoma" w:hAnsi="Tahoma" w:cs="Tahoma"/>
          <w:w w:val="85"/>
          <w:sz w:val="24"/>
          <w:szCs w:val="20"/>
        </w:rPr>
        <w:t xml:space="preserve">Si le Soumissionnaire ayant présenté l’offre évaluée la moins-disante, n’accepte pas les corrections </w:t>
      </w:r>
      <w:r w:rsidRPr="000648FF">
        <w:rPr>
          <w:rFonts w:ascii="Tahoma" w:hAnsi="Tahoma" w:cs="Tahoma"/>
          <w:sz w:val="24"/>
          <w:szCs w:val="20"/>
        </w:rPr>
        <w:t>apportées, son offre sera écartée et sa caution de soumission saisie.</w:t>
      </w:r>
    </w:p>
    <w:p w:rsidR="004D09A8" w:rsidRPr="000648FF" w:rsidRDefault="000A4CFF" w:rsidP="000648FF">
      <w:pPr>
        <w:pStyle w:val="Titre2"/>
        <w:spacing w:before="0"/>
        <w:ind w:left="0" w:firstLine="142"/>
        <w:rPr>
          <w:rFonts w:ascii="Tahoma" w:hAnsi="Tahoma" w:cs="Tahoma"/>
          <w:szCs w:val="24"/>
        </w:rPr>
      </w:pPr>
      <w:bookmarkStart w:id="37" w:name="_bookmark37"/>
      <w:bookmarkEnd w:id="37"/>
      <w:r w:rsidRPr="000648FF">
        <w:rPr>
          <w:rFonts w:ascii="Tahoma" w:hAnsi="Tahoma" w:cs="Tahoma"/>
          <w:szCs w:val="24"/>
        </w:rPr>
        <w:t>Article</w:t>
      </w:r>
      <w:r w:rsidRPr="000648FF">
        <w:rPr>
          <w:rFonts w:ascii="Tahoma" w:hAnsi="Tahoma" w:cs="Tahoma"/>
          <w:spacing w:val="-5"/>
          <w:szCs w:val="24"/>
        </w:rPr>
        <w:t xml:space="preserve"> </w:t>
      </w:r>
      <w:r w:rsidRPr="000648FF">
        <w:rPr>
          <w:rFonts w:ascii="Tahoma" w:hAnsi="Tahoma" w:cs="Tahoma"/>
          <w:szCs w:val="24"/>
        </w:rPr>
        <w:t>31.</w:t>
      </w:r>
      <w:r w:rsidRPr="000648FF">
        <w:rPr>
          <w:rFonts w:ascii="Tahoma" w:hAnsi="Tahoma" w:cs="Tahoma"/>
          <w:spacing w:val="61"/>
          <w:w w:val="150"/>
          <w:szCs w:val="24"/>
        </w:rPr>
        <w:t xml:space="preserve"> </w:t>
      </w:r>
      <w:r w:rsidRPr="000648FF">
        <w:rPr>
          <w:rFonts w:ascii="Tahoma" w:hAnsi="Tahoma" w:cs="Tahoma"/>
          <w:szCs w:val="24"/>
        </w:rPr>
        <w:t>Conversion en</w:t>
      </w:r>
      <w:r w:rsidRPr="000648FF">
        <w:rPr>
          <w:rFonts w:ascii="Tahoma" w:hAnsi="Tahoma" w:cs="Tahoma"/>
          <w:spacing w:val="-4"/>
          <w:szCs w:val="24"/>
        </w:rPr>
        <w:t xml:space="preserve"> </w:t>
      </w:r>
      <w:r w:rsidRPr="000648FF">
        <w:rPr>
          <w:rFonts w:ascii="Tahoma" w:hAnsi="Tahoma" w:cs="Tahoma"/>
          <w:szCs w:val="24"/>
        </w:rPr>
        <w:t>une</w:t>
      </w:r>
      <w:r w:rsidRPr="000648FF">
        <w:rPr>
          <w:rFonts w:ascii="Tahoma" w:hAnsi="Tahoma" w:cs="Tahoma"/>
          <w:spacing w:val="-2"/>
          <w:szCs w:val="24"/>
        </w:rPr>
        <w:t xml:space="preserve"> </w:t>
      </w:r>
      <w:r w:rsidRPr="000648FF">
        <w:rPr>
          <w:rFonts w:ascii="Tahoma" w:hAnsi="Tahoma" w:cs="Tahoma"/>
          <w:szCs w:val="24"/>
        </w:rPr>
        <w:t>seule</w:t>
      </w:r>
      <w:r w:rsidRPr="000648FF">
        <w:rPr>
          <w:rFonts w:ascii="Tahoma" w:hAnsi="Tahoma" w:cs="Tahoma"/>
          <w:spacing w:val="-1"/>
          <w:szCs w:val="24"/>
        </w:rPr>
        <w:t xml:space="preserve"> </w:t>
      </w:r>
      <w:r w:rsidRPr="000648FF">
        <w:rPr>
          <w:rFonts w:ascii="Tahoma" w:hAnsi="Tahoma" w:cs="Tahoma"/>
          <w:spacing w:val="-2"/>
          <w:szCs w:val="24"/>
        </w:rPr>
        <w:t>monnaie</w:t>
      </w:r>
    </w:p>
    <w:p w:rsidR="004D09A8" w:rsidRPr="000648FF" w:rsidRDefault="000A4CFF" w:rsidP="000648FF">
      <w:pPr>
        <w:pStyle w:val="Paragraphedeliste"/>
        <w:numPr>
          <w:ilvl w:val="1"/>
          <w:numId w:val="107"/>
        </w:numPr>
        <w:tabs>
          <w:tab w:val="left" w:pos="1294"/>
          <w:tab w:val="left" w:pos="6035"/>
        </w:tabs>
        <w:ind w:left="0" w:firstLine="142"/>
        <w:jc w:val="both"/>
        <w:rPr>
          <w:rFonts w:ascii="Tahoma" w:hAnsi="Tahoma" w:cs="Tahoma"/>
          <w:szCs w:val="20"/>
        </w:rPr>
      </w:pPr>
      <w:r w:rsidRPr="000648FF">
        <w:rPr>
          <w:rFonts w:ascii="Tahoma" w:hAnsi="Tahoma" w:cs="Tahoma"/>
          <w:w w:val="80"/>
          <w:sz w:val="24"/>
          <w:szCs w:val="20"/>
        </w:rPr>
        <w:t>Pour</w:t>
      </w:r>
      <w:r w:rsidRPr="000648FF">
        <w:rPr>
          <w:rFonts w:ascii="Tahoma" w:hAnsi="Tahoma" w:cs="Tahoma"/>
          <w:spacing w:val="7"/>
          <w:sz w:val="24"/>
          <w:szCs w:val="20"/>
        </w:rPr>
        <w:t xml:space="preserve"> </w:t>
      </w:r>
      <w:r w:rsidRPr="000648FF">
        <w:rPr>
          <w:rFonts w:ascii="Tahoma" w:hAnsi="Tahoma" w:cs="Tahoma"/>
          <w:w w:val="80"/>
          <w:sz w:val="24"/>
          <w:szCs w:val="20"/>
        </w:rPr>
        <w:t>faciliter</w:t>
      </w:r>
      <w:r w:rsidRPr="000648FF">
        <w:rPr>
          <w:rFonts w:ascii="Tahoma" w:hAnsi="Tahoma" w:cs="Tahoma"/>
          <w:spacing w:val="11"/>
          <w:sz w:val="24"/>
          <w:szCs w:val="20"/>
        </w:rPr>
        <w:t xml:space="preserve"> </w:t>
      </w:r>
      <w:r w:rsidRPr="000648FF">
        <w:rPr>
          <w:rFonts w:ascii="Tahoma" w:hAnsi="Tahoma" w:cs="Tahoma"/>
          <w:w w:val="80"/>
          <w:sz w:val="24"/>
          <w:szCs w:val="20"/>
        </w:rPr>
        <w:t>l’évaluation</w:t>
      </w:r>
      <w:r w:rsidRPr="000648FF">
        <w:rPr>
          <w:rFonts w:ascii="Tahoma" w:hAnsi="Tahoma" w:cs="Tahoma"/>
          <w:spacing w:val="9"/>
          <w:sz w:val="24"/>
          <w:szCs w:val="20"/>
        </w:rPr>
        <w:t xml:space="preserve"> </w:t>
      </w:r>
      <w:r w:rsidRPr="000648FF">
        <w:rPr>
          <w:rFonts w:ascii="Tahoma" w:hAnsi="Tahoma" w:cs="Tahoma"/>
          <w:w w:val="80"/>
          <w:sz w:val="24"/>
          <w:szCs w:val="20"/>
        </w:rPr>
        <w:t>et</w:t>
      </w:r>
      <w:r w:rsidRPr="000648FF">
        <w:rPr>
          <w:rFonts w:ascii="Tahoma" w:hAnsi="Tahoma" w:cs="Tahoma"/>
          <w:spacing w:val="11"/>
          <w:sz w:val="24"/>
          <w:szCs w:val="20"/>
        </w:rPr>
        <w:t xml:space="preserve"> </w:t>
      </w:r>
      <w:r w:rsidRPr="000648FF">
        <w:rPr>
          <w:rFonts w:ascii="Tahoma" w:hAnsi="Tahoma" w:cs="Tahoma"/>
          <w:w w:val="80"/>
          <w:sz w:val="24"/>
          <w:szCs w:val="20"/>
        </w:rPr>
        <w:t>la</w:t>
      </w:r>
      <w:r w:rsidRPr="000648FF">
        <w:rPr>
          <w:rFonts w:ascii="Tahoma" w:hAnsi="Tahoma" w:cs="Tahoma"/>
          <w:spacing w:val="12"/>
          <w:sz w:val="24"/>
          <w:szCs w:val="20"/>
        </w:rPr>
        <w:t xml:space="preserve"> </w:t>
      </w:r>
      <w:r w:rsidRPr="000648FF">
        <w:rPr>
          <w:rFonts w:ascii="Tahoma" w:hAnsi="Tahoma" w:cs="Tahoma"/>
          <w:w w:val="80"/>
          <w:sz w:val="24"/>
          <w:szCs w:val="20"/>
        </w:rPr>
        <w:t>comparaison</w:t>
      </w:r>
      <w:r w:rsidRPr="000648FF">
        <w:rPr>
          <w:rFonts w:ascii="Tahoma" w:hAnsi="Tahoma" w:cs="Tahoma"/>
          <w:spacing w:val="11"/>
          <w:sz w:val="24"/>
          <w:szCs w:val="20"/>
        </w:rPr>
        <w:t xml:space="preserve"> </w:t>
      </w:r>
      <w:r w:rsidRPr="000648FF">
        <w:rPr>
          <w:rFonts w:ascii="Tahoma" w:hAnsi="Tahoma" w:cs="Tahoma"/>
          <w:w w:val="80"/>
          <w:sz w:val="24"/>
          <w:szCs w:val="20"/>
        </w:rPr>
        <w:t>des</w:t>
      </w:r>
      <w:r w:rsidRPr="000648FF">
        <w:rPr>
          <w:rFonts w:ascii="Tahoma" w:hAnsi="Tahoma" w:cs="Tahoma"/>
          <w:spacing w:val="8"/>
          <w:sz w:val="24"/>
          <w:szCs w:val="20"/>
        </w:rPr>
        <w:t xml:space="preserve"> </w:t>
      </w:r>
      <w:r w:rsidRPr="000648FF">
        <w:rPr>
          <w:rFonts w:ascii="Tahoma" w:hAnsi="Tahoma" w:cs="Tahoma"/>
          <w:w w:val="80"/>
          <w:sz w:val="24"/>
          <w:szCs w:val="20"/>
        </w:rPr>
        <w:t>offres,</w:t>
      </w:r>
      <w:r w:rsidRPr="000648FF">
        <w:rPr>
          <w:rFonts w:ascii="Tahoma" w:hAnsi="Tahoma" w:cs="Tahoma"/>
          <w:spacing w:val="12"/>
          <w:sz w:val="24"/>
          <w:szCs w:val="20"/>
        </w:rPr>
        <w:t xml:space="preserve"> </w:t>
      </w:r>
      <w:r w:rsidRPr="000648FF">
        <w:rPr>
          <w:rFonts w:ascii="Tahoma" w:hAnsi="Tahoma" w:cs="Tahoma"/>
          <w:w w:val="80"/>
          <w:sz w:val="24"/>
          <w:szCs w:val="20"/>
        </w:rPr>
        <w:t>la</w:t>
      </w:r>
      <w:r w:rsidRPr="000648FF">
        <w:rPr>
          <w:rFonts w:ascii="Tahoma" w:hAnsi="Tahoma" w:cs="Tahoma"/>
          <w:spacing w:val="9"/>
          <w:sz w:val="24"/>
          <w:szCs w:val="20"/>
        </w:rPr>
        <w:t xml:space="preserve"> </w:t>
      </w:r>
      <w:r w:rsidRPr="000648FF">
        <w:rPr>
          <w:rFonts w:ascii="Tahoma" w:hAnsi="Tahoma" w:cs="Tahoma"/>
          <w:w w:val="80"/>
          <w:sz w:val="24"/>
          <w:szCs w:val="20"/>
        </w:rPr>
        <w:t>sous-commission</w:t>
      </w:r>
      <w:r w:rsidRPr="000648FF">
        <w:rPr>
          <w:rFonts w:ascii="Tahoma" w:hAnsi="Tahoma" w:cs="Tahoma"/>
          <w:spacing w:val="11"/>
          <w:sz w:val="24"/>
          <w:szCs w:val="20"/>
        </w:rPr>
        <w:t xml:space="preserve"> </w:t>
      </w:r>
      <w:r w:rsidRPr="000648FF">
        <w:rPr>
          <w:rFonts w:ascii="Tahoma" w:hAnsi="Tahoma" w:cs="Tahoma"/>
          <w:w w:val="80"/>
          <w:sz w:val="24"/>
          <w:szCs w:val="20"/>
        </w:rPr>
        <w:t>d’analyse</w:t>
      </w:r>
      <w:r w:rsidRPr="000648FF">
        <w:rPr>
          <w:rFonts w:ascii="Tahoma" w:hAnsi="Tahoma" w:cs="Tahoma"/>
          <w:spacing w:val="9"/>
          <w:sz w:val="24"/>
          <w:szCs w:val="20"/>
        </w:rPr>
        <w:t xml:space="preserve"> </w:t>
      </w:r>
      <w:r w:rsidRPr="000648FF">
        <w:rPr>
          <w:rFonts w:ascii="Tahoma" w:hAnsi="Tahoma" w:cs="Tahoma"/>
          <w:w w:val="80"/>
          <w:sz w:val="24"/>
          <w:szCs w:val="20"/>
        </w:rPr>
        <w:t>convertira</w:t>
      </w:r>
      <w:r w:rsidRPr="000648FF">
        <w:rPr>
          <w:rFonts w:ascii="Tahoma" w:hAnsi="Tahoma" w:cs="Tahoma"/>
          <w:spacing w:val="12"/>
          <w:sz w:val="24"/>
          <w:szCs w:val="20"/>
        </w:rPr>
        <w:t xml:space="preserve"> </w:t>
      </w:r>
      <w:r w:rsidRPr="000648FF">
        <w:rPr>
          <w:rFonts w:ascii="Tahoma" w:hAnsi="Tahoma" w:cs="Tahoma"/>
          <w:w w:val="80"/>
          <w:sz w:val="24"/>
          <w:szCs w:val="20"/>
        </w:rPr>
        <w:t>les</w:t>
      </w:r>
      <w:r w:rsidRPr="000648FF">
        <w:rPr>
          <w:rFonts w:ascii="Tahoma" w:hAnsi="Tahoma" w:cs="Tahoma"/>
          <w:spacing w:val="9"/>
          <w:sz w:val="24"/>
          <w:szCs w:val="20"/>
        </w:rPr>
        <w:t xml:space="preserve"> </w:t>
      </w:r>
      <w:r w:rsidRPr="000648FF">
        <w:rPr>
          <w:rFonts w:ascii="Tahoma" w:hAnsi="Tahoma" w:cs="Tahoma"/>
          <w:spacing w:val="-4"/>
          <w:w w:val="80"/>
          <w:sz w:val="24"/>
          <w:szCs w:val="20"/>
        </w:rPr>
        <w:t>prix</w:t>
      </w:r>
      <w:r w:rsidR="00D32284" w:rsidRPr="000648FF">
        <w:rPr>
          <w:rFonts w:ascii="Tahoma" w:hAnsi="Tahoma" w:cs="Tahoma"/>
          <w:spacing w:val="-4"/>
          <w:w w:val="80"/>
          <w:sz w:val="24"/>
          <w:szCs w:val="20"/>
        </w:rPr>
        <w:t xml:space="preserve">  </w:t>
      </w:r>
      <w:r w:rsidRPr="000648FF">
        <w:rPr>
          <w:rFonts w:ascii="Tahoma" w:hAnsi="Tahoma" w:cs="Tahoma"/>
          <w:szCs w:val="20"/>
        </w:rPr>
        <w:t>des</w:t>
      </w:r>
      <w:r w:rsidRPr="000648FF">
        <w:rPr>
          <w:rFonts w:ascii="Tahoma" w:hAnsi="Tahoma" w:cs="Tahoma"/>
          <w:spacing w:val="40"/>
          <w:szCs w:val="20"/>
        </w:rPr>
        <w:t xml:space="preserve"> </w:t>
      </w:r>
      <w:r w:rsidRPr="000648FF">
        <w:rPr>
          <w:rFonts w:ascii="Tahoma" w:hAnsi="Tahoma" w:cs="Tahoma"/>
          <w:szCs w:val="20"/>
        </w:rPr>
        <w:t>offres</w:t>
      </w:r>
      <w:r w:rsidRPr="000648FF">
        <w:rPr>
          <w:rFonts w:ascii="Tahoma" w:hAnsi="Tahoma" w:cs="Tahoma"/>
          <w:spacing w:val="40"/>
          <w:szCs w:val="20"/>
        </w:rPr>
        <w:t xml:space="preserve"> </w:t>
      </w:r>
      <w:r w:rsidRPr="000648FF">
        <w:rPr>
          <w:rFonts w:ascii="Tahoma" w:hAnsi="Tahoma" w:cs="Tahoma"/>
          <w:szCs w:val="20"/>
        </w:rPr>
        <w:t>exprimés</w:t>
      </w:r>
      <w:r w:rsidRPr="000648FF">
        <w:rPr>
          <w:rFonts w:ascii="Tahoma" w:hAnsi="Tahoma" w:cs="Tahoma"/>
          <w:spacing w:val="40"/>
          <w:szCs w:val="20"/>
        </w:rPr>
        <w:t xml:space="preserve"> </w:t>
      </w:r>
      <w:r w:rsidRPr="000648FF">
        <w:rPr>
          <w:rFonts w:ascii="Tahoma" w:hAnsi="Tahoma" w:cs="Tahoma"/>
          <w:szCs w:val="20"/>
        </w:rPr>
        <w:t>dans</w:t>
      </w:r>
      <w:r w:rsidRPr="000648FF">
        <w:rPr>
          <w:rFonts w:ascii="Tahoma" w:hAnsi="Tahoma" w:cs="Tahoma"/>
          <w:spacing w:val="40"/>
          <w:szCs w:val="20"/>
        </w:rPr>
        <w:t xml:space="preserve"> </w:t>
      </w:r>
      <w:r w:rsidRPr="000648FF">
        <w:rPr>
          <w:rFonts w:ascii="Tahoma" w:hAnsi="Tahoma" w:cs="Tahoma"/>
          <w:szCs w:val="20"/>
        </w:rPr>
        <w:t>les</w:t>
      </w:r>
      <w:r w:rsidRPr="000648FF">
        <w:rPr>
          <w:rFonts w:ascii="Tahoma" w:hAnsi="Tahoma" w:cs="Tahoma"/>
          <w:spacing w:val="40"/>
          <w:szCs w:val="20"/>
        </w:rPr>
        <w:t xml:space="preserve"> </w:t>
      </w:r>
      <w:r w:rsidRPr="000648FF">
        <w:rPr>
          <w:rFonts w:ascii="Tahoma" w:hAnsi="Tahoma" w:cs="Tahoma"/>
          <w:szCs w:val="20"/>
        </w:rPr>
        <w:t>diverses</w:t>
      </w:r>
      <w:r w:rsidRPr="000648FF">
        <w:rPr>
          <w:rFonts w:ascii="Tahoma" w:hAnsi="Tahoma" w:cs="Tahoma"/>
          <w:spacing w:val="40"/>
          <w:szCs w:val="20"/>
        </w:rPr>
        <w:t xml:space="preserve"> </w:t>
      </w:r>
      <w:r w:rsidRPr="000648FF">
        <w:rPr>
          <w:rFonts w:ascii="Tahoma" w:hAnsi="Tahoma" w:cs="Tahoma"/>
          <w:szCs w:val="20"/>
        </w:rPr>
        <w:t>monnaies</w:t>
      </w:r>
      <w:r w:rsidRPr="000648FF">
        <w:rPr>
          <w:rFonts w:ascii="Tahoma" w:hAnsi="Tahoma" w:cs="Tahoma"/>
          <w:szCs w:val="20"/>
        </w:rPr>
        <w:tab/>
        <w:t>dans lesquelles le montant de l’offre</w:t>
      </w:r>
      <w:r w:rsidRPr="000648FF">
        <w:rPr>
          <w:rFonts w:ascii="Tahoma" w:hAnsi="Tahoma" w:cs="Tahoma"/>
          <w:spacing w:val="-5"/>
          <w:szCs w:val="20"/>
        </w:rPr>
        <w:t xml:space="preserve"> </w:t>
      </w:r>
      <w:r w:rsidRPr="000648FF">
        <w:rPr>
          <w:rFonts w:ascii="Tahoma" w:hAnsi="Tahoma" w:cs="Tahoma"/>
          <w:szCs w:val="20"/>
        </w:rPr>
        <w:t>est payable en francs CFA.</w:t>
      </w:r>
    </w:p>
    <w:p w:rsidR="004D09A8" w:rsidRPr="000648FF" w:rsidRDefault="000A4CFF" w:rsidP="000648FF">
      <w:pPr>
        <w:pStyle w:val="Paragraphedeliste"/>
        <w:numPr>
          <w:ilvl w:val="1"/>
          <w:numId w:val="107"/>
        </w:numPr>
        <w:tabs>
          <w:tab w:val="left" w:pos="1304"/>
        </w:tabs>
        <w:ind w:left="0" w:firstLine="142"/>
        <w:rPr>
          <w:rFonts w:ascii="Tahoma" w:hAnsi="Tahoma" w:cs="Tahoma"/>
          <w:sz w:val="24"/>
          <w:szCs w:val="20"/>
        </w:rPr>
      </w:pPr>
      <w:r w:rsidRPr="000648FF">
        <w:rPr>
          <w:rFonts w:ascii="Tahoma" w:hAnsi="Tahoma" w:cs="Tahoma"/>
          <w:w w:val="85"/>
          <w:sz w:val="24"/>
          <w:szCs w:val="20"/>
        </w:rPr>
        <w:t>La conversion se fera en utilisant le cours vendeur fixé par la Banque des Etats de l’Afrique</w:t>
      </w:r>
      <w:r w:rsidRPr="000648FF">
        <w:rPr>
          <w:rFonts w:ascii="Tahoma" w:hAnsi="Tahoma" w:cs="Tahoma"/>
          <w:sz w:val="24"/>
          <w:szCs w:val="20"/>
        </w:rPr>
        <w:t xml:space="preserve"> </w:t>
      </w:r>
      <w:r w:rsidRPr="000648FF">
        <w:rPr>
          <w:rFonts w:ascii="Tahoma" w:hAnsi="Tahoma" w:cs="Tahoma"/>
          <w:w w:val="85"/>
          <w:sz w:val="24"/>
          <w:szCs w:val="20"/>
        </w:rPr>
        <w:t xml:space="preserve">Centrale </w:t>
      </w:r>
      <w:r w:rsidRPr="000648FF">
        <w:rPr>
          <w:rFonts w:ascii="Tahoma" w:hAnsi="Tahoma" w:cs="Tahoma"/>
          <w:sz w:val="24"/>
          <w:szCs w:val="20"/>
        </w:rPr>
        <w:t>(BEAC), dans les conditions définies par le RPAO.</w:t>
      </w:r>
    </w:p>
    <w:p w:rsidR="004D09A8" w:rsidRPr="000648FF" w:rsidRDefault="000A4CFF" w:rsidP="000648FF">
      <w:pPr>
        <w:pStyle w:val="Titre2"/>
        <w:spacing w:before="0"/>
        <w:ind w:left="0" w:firstLine="142"/>
        <w:jc w:val="left"/>
        <w:rPr>
          <w:rFonts w:ascii="Tahoma" w:hAnsi="Tahoma" w:cs="Tahoma"/>
          <w:szCs w:val="24"/>
        </w:rPr>
      </w:pPr>
      <w:bookmarkStart w:id="38" w:name="_bookmark38"/>
      <w:bookmarkEnd w:id="38"/>
      <w:r w:rsidRPr="000648FF">
        <w:rPr>
          <w:rFonts w:ascii="Tahoma" w:hAnsi="Tahoma" w:cs="Tahoma"/>
          <w:szCs w:val="24"/>
        </w:rPr>
        <w:t>Article</w:t>
      </w:r>
      <w:r w:rsidRPr="000648FF">
        <w:rPr>
          <w:rFonts w:ascii="Tahoma" w:hAnsi="Tahoma" w:cs="Tahoma"/>
          <w:spacing w:val="-6"/>
          <w:szCs w:val="24"/>
        </w:rPr>
        <w:t xml:space="preserve"> </w:t>
      </w:r>
      <w:r w:rsidRPr="000648FF">
        <w:rPr>
          <w:rFonts w:ascii="Tahoma" w:hAnsi="Tahoma" w:cs="Tahoma"/>
          <w:szCs w:val="24"/>
        </w:rPr>
        <w:t>32.</w:t>
      </w:r>
      <w:r w:rsidRPr="000648FF">
        <w:rPr>
          <w:rFonts w:ascii="Tahoma" w:hAnsi="Tahoma" w:cs="Tahoma"/>
          <w:spacing w:val="61"/>
          <w:w w:val="150"/>
          <w:szCs w:val="24"/>
        </w:rPr>
        <w:t xml:space="preserve"> </w:t>
      </w:r>
      <w:r w:rsidRPr="000648FF">
        <w:rPr>
          <w:rFonts w:ascii="Tahoma" w:hAnsi="Tahoma" w:cs="Tahoma"/>
          <w:szCs w:val="24"/>
        </w:rPr>
        <w:t>Evaluation</w:t>
      </w:r>
      <w:r w:rsidRPr="000648FF">
        <w:rPr>
          <w:rFonts w:ascii="Tahoma" w:hAnsi="Tahoma" w:cs="Tahoma"/>
          <w:spacing w:val="-5"/>
          <w:szCs w:val="24"/>
        </w:rPr>
        <w:t xml:space="preserve"> </w:t>
      </w:r>
      <w:r w:rsidRPr="000648FF">
        <w:rPr>
          <w:rFonts w:ascii="Tahoma" w:hAnsi="Tahoma" w:cs="Tahoma"/>
          <w:szCs w:val="24"/>
        </w:rPr>
        <w:t>et</w:t>
      </w:r>
      <w:r w:rsidRPr="000648FF">
        <w:rPr>
          <w:rFonts w:ascii="Tahoma" w:hAnsi="Tahoma" w:cs="Tahoma"/>
          <w:spacing w:val="-3"/>
          <w:szCs w:val="24"/>
        </w:rPr>
        <w:t xml:space="preserve"> </w:t>
      </w:r>
      <w:r w:rsidRPr="000648FF">
        <w:rPr>
          <w:rFonts w:ascii="Tahoma" w:hAnsi="Tahoma" w:cs="Tahoma"/>
          <w:szCs w:val="24"/>
        </w:rPr>
        <w:t>comparaison</w:t>
      </w:r>
      <w:r w:rsidRPr="000648FF">
        <w:rPr>
          <w:rFonts w:ascii="Tahoma" w:hAnsi="Tahoma" w:cs="Tahoma"/>
          <w:spacing w:val="-2"/>
          <w:szCs w:val="24"/>
        </w:rPr>
        <w:t xml:space="preserve"> </w:t>
      </w:r>
      <w:r w:rsidRPr="000648FF">
        <w:rPr>
          <w:rFonts w:ascii="Tahoma" w:hAnsi="Tahoma" w:cs="Tahoma"/>
          <w:szCs w:val="24"/>
        </w:rPr>
        <w:t>des</w:t>
      </w:r>
      <w:r w:rsidRPr="000648FF">
        <w:rPr>
          <w:rFonts w:ascii="Tahoma" w:hAnsi="Tahoma" w:cs="Tahoma"/>
          <w:spacing w:val="-6"/>
          <w:szCs w:val="24"/>
        </w:rPr>
        <w:t xml:space="preserve"> </w:t>
      </w:r>
      <w:r w:rsidRPr="000648FF">
        <w:rPr>
          <w:rFonts w:ascii="Tahoma" w:hAnsi="Tahoma" w:cs="Tahoma"/>
          <w:szCs w:val="24"/>
        </w:rPr>
        <w:t>offres</w:t>
      </w:r>
      <w:r w:rsidRPr="000648FF">
        <w:rPr>
          <w:rFonts w:ascii="Tahoma" w:hAnsi="Tahoma" w:cs="Tahoma"/>
          <w:spacing w:val="-2"/>
          <w:szCs w:val="24"/>
        </w:rPr>
        <w:t xml:space="preserve"> </w:t>
      </w:r>
      <w:r w:rsidRPr="000648FF">
        <w:rPr>
          <w:rFonts w:ascii="Tahoma" w:hAnsi="Tahoma" w:cs="Tahoma"/>
          <w:szCs w:val="24"/>
        </w:rPr>
        <w:t>au</w:t>
      </w:r>
      <w:r w:rsidRPr="000648FF">
        <w:rPr>
          <w:rFonts w:ascii="Tahoma" w:hAnsi="Tahoma" w:cs="Tahoma"/>
          <w:spacing w:val="-4"/>
          <w:szCs w:val="24"/>
        </w:rPr>
        <w:t xml:space="preserve"> </w:t>
      </w:r>
      <w:r w:rsidRPr="000648FF">
        <w:rPr>
          <w:rFonts w:ascii="Tahoma" w:hAnsi="Tahoma" w:cs="Tahoma"/>
          <w:szCs w:val="24"/>
        </w:rPr>
        <w:t xml:space="preserve">plan </w:t>
      </w:r>
      <w:r w:rsidRPr="000648FF">
        <w:rPr>
          <w:rFonts w:ascii="Tahoma" w:hAnsi="Tahoma" w:cs="Tahoma"/>
          <w:spacing w:val="-2"/>
          <w:szCs w:val="24"/>
        </w:rPr>
        <w:t>financier</w:t>
      </w:r>
    </w:p>
    <w:p w:rsidR="004D09A8" w:rsidRPr="000648FF" w:rsidRDefault="000A4CFF" w:rsidP="000648FF">
      <w:pPr>
        <w:pStyle w:val="Paragraphedeliste"/>
        <w:numPr>
          <w:ilvl w:val="1"/>
          <w:numId w:val="106"/>
        </w:numPr>
        <w:tabs>
          <w:tab w:val="left" w:pos="1318"/>
        </w:tabs>
        <w:ind w:left="0" w:firstLine="142"/>
        <w:rPr>
          <w:rFonts w:ascii="Tahoma" w:hAnsi="Tahoma" w:cs="Tahoma"/>
          <w:sz w:val="24"/>
          <w:szCs w:val="20"/>
        </w:rPr>
      </w:pPr>
      <w:r w:rsidRPr="000648FF">
        <w:rPr>
          <w:rFonts w:ascii="Tahoma" w:hAnsi="Tahoma" w:cs="Tahoma"/>
          <w:sz w:val="24"/>
          <w:szCs w:val="20"/>
        </w:rPr>
        <w:t>Seules</w:t>
      </w:r>
      <w:r w:rsidRPr="000648FF">
        <w:rPr>
          <w:rFonts w:ascii="Tahoma" w:hAnsi="Tahoma" w:cs="Tahoma"/>
          <w:spacing w:val="35"/>
          <w:sz w:val="24"/>
          <w:szCs w:val="20"/>
        </w:rPr>
        <w:t xml:space="preserve"> </w:t>
      </w:r>
      <w:r w:rsidRPr="000648FF">
        <w:rPr>
          <w:rFonts w:ascii="Tahoma" w:hAnsi="Tahoma" w:cs="Tahoma"/>
          <w:sz w:val="24"/>
          <w:szCs w:val="20"/>
        </w:rPr>
        <w:t>les</w:t>
      </w:r>
      <w:r w:rsidRPr="000648FF">
        <w:rPr>
          <w:rFonts w:ascii="Tahoma" w:hAnsi="Tahoma" w:cs="Tahoma"/>
          <w:spacing w:val="34"/>
          <w:sz w:val="24"/>
          <w:szCs w:val="20"/>
        </w:rPr>
        <w:t xml:space="preserve"> </w:t>
      </w:r>
      <w:r w:rsidRPr="000648FF">
        <w:rPr>
          <w:rFonts w:ascii="Tahoma" w:hAnsi="Tahoma" w:cs="Tahoma"/>
          <w:sz w:val="24"/>
          <w:szCs w:val="20"/>
        </w:rPr>
        <w:t>offres</w:t>
      </w:r>
      <w:r w:rsidRPr="000648FF">
        <w:rPr>
          <w:rFonts w:ascii="Tahoma" w:hAnsi="Tahoma" w:cs="Tahoma"/>
          <w:spacing w:val="34"/>
          <w:sz w:val="24"/>
          <w:szCs w:val="20"/>
        </w:rPr>
        <w:t xml:space="preserve"> </w:t>
      </w:r>
      <w:r w:rsidRPr="000648FF">
        <w:rPr>
          <w:rFonts w:ascii="Tahoma" w:hAnsi="Tahoma" w:cs="Tahoma"/>
          <w:sz w:val="24"/>
          <w:szCs w:val="20"/>
        </w:rPr>
        <w:t>reconnues</w:t>
      </w:r>
      <w:r w:rsidRPr="000648FF">
        <w:rPr>
          <w:rFonts w:ascii="Tahoma" w:hAnsi="Tahoma" w:cs="Tahoma"/>
          <w:spacing w:val="35"/>
          <w:sz w:val="24"/>
          <w:szCs w:val="20"/>
        </w:rPr>
        <w:t xml:space="preserve"> </w:t>
      </w:r>
      <w:r w:rsidRPr="000648FF">
        <w:rPr>
          <w:rFonts w:ascii="Tahoma" w:hAnsi="Tahoma" w:cs="Tahoma"/>
          <w:sz w:val="24"/>
          <w:szCs w:val="20"/>
        </w:rPr>
        <w:t>conformes,</w:t>
      </w:r>
      <w:r w:rsidRPr="000648FF">
        <w:rPr>
          <w:rFonts w:ascii="Tahoma" w:hAnsi="Tahoma" w:cs="Tahoma"/>
          <w:spacing w:val="34"/>
          <w:sz w:val="24"/>
          <w:szCs w:val="20"/>
        </w:rPr>
        <w:t xml:space="preserve"> </w:t>
      </w:r>
      <w:r w:rsidRPr="000648FF">
        <w:rPr>
          <w:rFonts w:ascii="Tahoma" w:hAnsi="Tahoma" w:cs="Tahoma"/>
          <w:sz w:val="24"/>
          <w:szCs w:val="20"/>
        </w:rPr>
        <w:t>selon</w:t>
      </w:r>
      <w:r w:rsidRPr="000648FF">
        <w:rPr>
          <w:rFonts w:ascii="Tahoma" w:hAnsi="Tahoma" w:cs="Tahoma"/>
          <w:spacing w:val="34"/>
          <w:sz w:val="24"/>
          <w:szCs w:val="20"/>
        </w:rPr>
        <w:t xml:space="preserve"> </w:t>
      </w:r>
      <w:r w:rsidRPr="000648FF">
        <w:rPr>
          <w:rFonts w:ascii="Tahoma" w:hAnsi="Tahoma" w:cs="Tahoma"/>
          <w:sz w:val="24"/>
          <w:szCs w:val="20"/>
        </w:rPr>
        <w:t>les</w:t>
      </w:r>
      <w:r w:rsidRPr="000648FF">
        <w:rPr>
          <w:rFonts w:ascii="Tahoma" w:hAnsi="Tahoma" w:cs="Tahoma"/>
          <w:spacing w:val="33"/>
          <w:sz w:val="24"/>
          <w:szCs w:val="20"/>
        </w:rPr>
        <w:t xml:space="preserve"> </w:t>
      </w:r>
      <w:r w:rsidRPr="000648FF">
        <w:rPr>
          <w:rFonts w:ascii="Tahoma" w:hAnsi="Tahoma" w:cs="Tahoma"/>
          <w:sz w:val="24"/>
          <w:szCs w:val="20"/>
        </w:rPr>
        <w:t>dispositions</w:t>
      </w:r>
      <w:r w:rsidRPr="000648FF">
        <w:rPr>
          <w:rFonts w:ascii="Tahoma" w:hAnsi="Tahoma" w:cs="Tahoma"/>
          <w:spacing w:val="33"/>
          <w:sz w:val="24"/>
          <w:szCs w:val="20"/>
        </w:rPr>
        <w:t xml:space="preserve"> </w:t>
      </w:r>
      <w:r w:rsidRPr="000648FF">
        <w:rPr>
          <w:rFonts w:ascii="Tahoma" w:hAnsi="Tahoma" w:cs="Tahoma"/>
          <w:sz w:val="24"/>
          <w:szCs w:val="20"/>
        </w:rPr>
        <w:t>des</w:t>
      </w:r>
      <w:r w:rsidRPr="000648FF">
        <w:rPr>
          <w:rFonts w:ascii="Tahoma" w:hAnsi="Tahoma" w:cs="Tahoma"/>
          <w:spacing w:val="31"/>
          <w:sz w:val="24"/>
          <w:szCs w:val="20"/>
        </w:rPr>
        <w:t xml:space="preserve"> </w:t>
      </w:r>
      <w:r w:rsidRPr="000648FF">
        <w:rPr>
          <w:rFonts w:ascii="Tahoma" w:hAnsi="Tahoma" w:cs="Tahoma"/>
          <w:sz w:val="24"/>
          <w:szCs w:val="20"/>
        </w:rPr>
        <w:t>articles</w:t>
      </w:r>
      <w:r w:rsidRPr="000648FF">
        <w:rPr>
          <w:rFonts w:ascii="Tahoma" w:hAnsi="Tahoma" w:cs="Tahoma"/>
          <w:spacing w:val="34"/>
          <w:sz w:val="24"/>
          <w:szCs w:val="20"/>
        </w:rPr>
        <w:t xml:space="preserve"> </w:t>
      </w:r>
      <w:r w:rsidRPr="000648FF">
        <w:rPr>
          <w:rFonts w:ascii="Tahoma" w:hAnsi="Tahoma" w:cs="Tahoma"/>
          <w:sz w:val="24"/>
          <w:szCs w:val="20"/>
        </w:rPr>
        <w:t>28,</w:t>
      </w:r>
      <w:r w:rsidRPr="000648FF">
        <w:rPr>
          <w:rFonts w:ascii="Tahoma" w:hAnsi="Tahoma" w:cs="Tahoma"/>
          <w:spacing w:val="33"/>
          <w:sz w:val="24"/>
          <w:szCs w:val="20"/>
        </w:rPr>
        <w:t xml:space="preserve"> </w:t>
      </w:r>
      <w:r w:rsidRPr="000648FF">
        <w:rPr>
          <w:rFonts w:ascii="Tahoma" w:hAnsi="Tahoma" w:cs="Tahoma"/>
          <w:sz w:val="24"/>
          <w:szCs w:val="20"/>
        </w:rPr>
        <w:t>29</w:t>
      </w:r>
      <w:r w:rsidRPr="000648FF">
        <w:rPr>
          <w:rFonts w:ascii="Tahoma" w:hAnsi="Tahoma" w:cs="Tahoma"/>
          <w:spacing w:val="34"/>
          <w:sz w:val="24"/>
          <w:szCs w:val="20"/>
        </w:rPr>
        <w:t xml:space="preserve"> </w:t>
      </w:r>
      <w:r w:rsidRPr="000648FF">
        <w:rPr>
          <w:rFonts w:ascii="Tahoma" w:hAnsi="Tahoma" w:cs="Tahoma"/>
          <w:sz w:val="24"/>
          <w:szCs w:val="20"/>
        </w:rPr>
        <w:t>du</w:t>
      </w:r>
      <w:r w:rsidRPr="000648FF">
        <w:rPr>
          <w:rFonts w:ascii="Tahoma" w:hAnsi="Tahoma" w:cs="Tahoma"/>
          <w:spacing w:val="34"/>
          <w:sz w:val="24"/>
          <w:szCs w:val="20"/>
        </w:rPr>
        <w:t xml:space="preserve"> </w:t>
      </w:r>
      <w:r w:rsidRPr="000648FF">
        <w:rPr>
          <w:rFonts w:ascii="Tahoma" w:hAnsi="Tahoma" w:cs="Tahoma"/>
          <w:sz w:val="24"/>
          <w:szCs w:val="20"/>
        </w:rPr>
        <w:t>RGAO,</w:t>
      </w:r>
      <w:r w:rsidRPr="000648FF">
        <w:rPr>
          <w:rFonts w:ascii="Tahoma" w:hAnsi="Tahoma" w:cs="Tahoma"/>
          <w:spacing w:val="34"/>
          <w:sz w:val="24"/>
          <w:szCs w:val="20"/>
        </w:rPr>
        <w:t xml:space="preserve"> </w:t>
      </w:r>
      <w:r w:rsidRPr="000648FF">
        <w:rPr>
          <w:rFonts w:ascii="Tahoma" w:hAnsi="Tahoma" w:cs="Tahoma"/>
          <w:sz w:val="24"/>
          <w:szCs w:val="20"/>
        </w:rPr>
        <w:t>seront évaluées et comparées par la Sous - Commission d’Analyse.</w:t>
      </w:r>
    </w:p>
    <w:p w:rsidR="004D09A8" w:rsidRPr="000648FF" w:rsidRDefault="000A4CFF" w:rsidP="000648FF">
      <w:pPr>
        <w:pStyle w:val="Paragraphedeliste"/>
        <w:numPr>
          <w:ilvl w:val="1"/>
          <w:numId w:val="106"/>
        </w:numPr>
        <w:tabs>
          <w:tab w:val="left" w:pos="1282"/>
        </w:tabs>
        <w:ind w:left="0" w:firstLine="142"/>
        <w:rPr>
          <w:rFonts w:ascii="Tahoma" w:hAnsi="Tahoma" w:cs="Tahoma"/>
          <w:sz w:val="24"/>
          <w:szCs w:val="20"/>
        </w:rPr>
      </w:pPr>
      <w:r w:rsidRPr="000648FF">
        <w:rPr>
          <w:rFonts w:ascii="Tahoma" w:hAnsi="Tahoma" w:cs="Tahoma"/>
          <w:w w:val="90"/>
          <w:sz w:val="24"/>
          <w:szCs w:val="20"/>
        </w:rPr>
        <w:t xml:space="preserve">En évaluant les offres, la sous-commission déterminera pour chaque offre le montant évalué de l’offre en </w:t>
      </w:r>
      <w:r w:rsidRPr="000648FF">
        <w:rPr>
          <w:rFonts w:ascii="Tahoma" w:hAnsi="Tahoma" w:cs="Tahoma"/>
          <w:sz w:val="24"/>
          <w:szCs w:val="20"/>
        </w:rPr>
        <w:t>rectifiant son montant comme suit :</w:t>
      </w:r>
    </w:p>
    <w:p w:rsidR="004D09A8" w:rsidRPr="000648FF" w:rsidRDefault="000A4CFF" w:rsidP="000648FF">
      <w:pPr>
        <w:pStyle w:val="Paragraphedeliste"/>
        <w:numPr>
          <w:ilvl w:val="2"/>
          <w:numId w:val="106"/>
        </w:numPr>
        <w:tabs>
          <w:tab w:val="left" w:pos="1569"/>
        </w:tabs>
        <w:ind w:left="0" w:firstLine="142"/>
        <w:jc w:val="both"/>
        <w:rPr>
          <w:rFonts w:ascii="Tahoma" w:hAnsi="Tahoma" w:cs="Tahoma"/>
          <w:sz w:val="24"/>
          <w:szCs w:val="20"/>
        </w:rPr>
      </w:pPr>
      <w:r w:rsidRPr="000648FF">
        <w:rPr>
          <w:rFonts w:ascii="Tahoma" w:hAnsi="Tahoma" w:cs="Tahoma"/>
          <w:w w:val="80"/>
          <w:sz w:val="24"/>
          <w:szCs w:val="20"/>
        </w:rPr>
        <w:t>En</w:t>
      </w:r>
      <w:r w:rsidRPr="000648FF">
        <w:rPr>
          <w:rFonts w:ascii="Tahoma" w:hAnsi="Tahoma" w:cs="Tahoma"/>
          <w:spacing w:val="-3"/>
          <w:sz w:val="24"/>
          <w:szCs w:val="20"/>
        </w:rPr>
        <w:t xml:space="preserve"> </w:t>
      </w:r>
      <w:r w:rsidRPr="000648FF">
        <w:rPr>
          <w:rFonts w:ascii="Tahoma" w:hAnsi="Tahoma" w:cs="Tahoma"/>
          <w:w w:val="80"/>
          <w:sz w:val="24"/>
          <w:szCs w:val="20"/>
        </w:rPr>
        <w:t>corrigeant</w:t>
      </w:r>
      <w:r w:rsidRPr="000648FF">
        <w:rPr>
          <w:rFonts w:ascii="Tahoma" w:hAnsi="Tahoma" w:cs="Tahoma"/>
          <w:spacing w:val="-2"/>
          <w:sz w:val="24"/>
          <w:szCs w:val="20"/>
        </w:rPr>
        <w:t xml:space="preserve"> </w:t>
      </w:r>
      <w:r w:rsidRPr="000648FF">
        <w:rPr>
          <w:rFonts w:ascii="Tahoma" w:hAnsi="Tahoma" w:cs="Tahoma"/>
          <w:w w:val="80"/>
          <w:sz w:val="24"/>
          <w:szCs w:val="20"/>
        </w:rPr>
        <w:t>toute</w:t>
      </w:r>
      <w:r w:rsidRPr="000648FF">
        <w:rPr>
          <w:rFonts w:ascii="Tahoma" w:hAnsi="Tahoma" w:cs="Tahoma"/>
          <w:spacing w:val="-3"/>
          <w:sz w:val="24"/>
          <w:szCs w:val="20"/>
        </w:rPr>
        <w:t xml:space="preserve"> </w:t>
      </w:r>
      <w:r w:rsidRPr="000648FF">
        <w:rPr>
          <w:rFonts w:ascii="Tahoma" w:hAnsi="Tahoma" w:cs="Tahoma"/>
          <w:w w:val="80"/>
          <w:sz w:val="24"/>
          <w:szCs w:val="20"/>
        </w:rPr>
        <w:t>erreur</w:t>
      </w:r>
      <w:r w:rsidRPr="000648FF">
        <w:rPr>
          <w:rFonts w:ascii="Tahoma" w:hAnsi="Tahoma" w:cs="Tahoma"/>
          <w:spacing w:val="-7"/>
          <w:sz w:val="24"/>
          <w:szCs w:val="20"/>
        </w:rPr>
        <w:t xml:space="preserve"> </w:t>
      </w:r>
      <w:r w:rsidRPr="000648FF">
        <w:rPr>
          <w:rFonts w:ascii="Tahoma" w:hAnsi="Tahoma" w:cs="Tahoma"/>
          <w:w w:val="80"/>
          <w:sz w:val="24"/>
          <w:szCs w:val="20"/>
        </w:rPr>
        <w:t>éventuelle</w:t>
      </w:r>
      <w:r w:rsidRPr="000648FF">
        <w:rPr>
          <w:rFonts w:ascii="Tahoma" w:hAnsi="Tahoma" w:cs="Tahoma"/>
          <w:spacing w:val="-2"/>
          <w:sz w:val="24"/>
          <w:szCs w:val="20"/>
        </w:rPr>
        <w:t xml:space="preserve"> </w:t>
      </w:r>
      <w:r w:rsidRPr="000648FF">
        <w:rPr>
          <w:rFonts w:ascii="Tahoma" w:hAnsi="Tahoma" w:cs="Tahoma"/>
          <w:w w:val="80"/>
          <w:sz w:val="24"/>
          <w:szCs w:val="20"/>
        </w:rPr>
        <w:t>conformément</w:t>
      </w:r>
      <w:r w:rsidRPr="000648FF">
        <w:rPr>
          <w:rFonts w:ascii="Tahoma" w:hAnsi="Tahoma" w:cs="Tahoma"/>
          <w:spacing w:val="-5"/>
          <w:sz w:val="24"/>
          <w:szCs w:val="20"/>
        </w:rPr>
        <w:t xml:space="preserve"> </w:t>
      </w:r>
      <w:r w:rsidRPr="000648FF">
        <w:rPr>
          <w:rFonts w:ascii="Tahoma" w:hAnsi="Tahoma" w:cs="Tahoma"/>
          <w:w w:val="80"/>
          <w:sz w:val="24"/>
          <w:szCs w:val="20"/>
        </w:rPr>
        <w:t>aux</w:t>
      </w:r>
      <w:r w:rsidRPr="000648FF">
        <w:rPr>
          <w:rFonts w:ascii="Tahoma" w:hAnsi="Tahoma" w:cs="Tahoma"/>
          <w:spacing w:val="-2"/>
          <w:sz w:val="24"/>
          <w:szCs w:val="20"/>
        </w:rPr>
        <w:t xml:space="preserve"> </w:t>
      </w:r>
      <w:r w:rsidRPr="000648FF">
        <w:rPr>
          <w:rFonts w:ascii="Tahoma" w:hAnsi="Tahoma" w:cs="Tahoma"/>
          <w:w w:val="80"/>
          <w:sz w:val="24"/>
          <w:szCs w:val="20"/>
        </w:rPr>
        <w:t>dispositions</w:t>
      </w:r>
      <w:r w:rsidRPr="000648FF">
        <w:rPr>
          <w:rFonts w:ascii="Tahoma" w:hAnsi="Tahoma" w:cs="Tahoma"/>
          <w:spacing w:val="-5"/>
          <w:sz w:val="24"/>
          <w:szCs w:val="20"/>
        </w:rPr>
        <w:t xml:space="preserve"> </w:t>
      </w:r>
      <w:r w:rsidRPr="000648FF">
        <w:rPr>
          <w:rFonts w:ascii="Tahoma" w:hAnsi="Tahoma" w:cs="Tahoma"/>
          <w:w w:val="80"/>
          <w:sz w:val="24"/>
          <w:szCs w:val="20"/>
        </w:rPr>
        <w:t>de</w:t>
      </w:r>
      <w:r w:rsidRPr="000648FF">
        <w:rPr>
          <w:rFonts w:ascii="Tahoma" w:hAnsi="Tahoma" w:cs="Tahoma"/>
          <w:spacing w:val="-2"/>
          <w:sz w:val="24"/>
          <w:szCs w:val="20"/>
        </w:rPr>
        <w:t xml:space="preserve"> </w:t>
      </w:r>
      <w:r w:rsidRPr="000648FF">
        <w:rPr>
          <w:rFonts w:ascii="Tahoma" w:hAnsi="Tahoma" w:cs="Tahoma"/>
          <w:w w:val="80"/>
          <w:sz w:val="24"/>
          <w:szCs w:val="20"/>
        </w:rPr>
        <w:t>l’article</w:t>
      </w:r>
      <w:r w:rsidRPr="000648FF">
        <w:rPr>
          <w:rFonts w:ascii="Tahoma" w:hAnsi="Tahoma" w:cs="Tahoma"/>
          <w:spacing w:val="-5"/>
          <w:sz w:val="24"/>
          <w:szCs w:val="20"/>
        </w:rPr>
        <w:t xml:space="preserve"> </w:t>
      </w:r>
      <w:r w:rsidRPr="000648FF">
        <w:rPr>
          <w:rFonts w:ascii="Tahoma" w:hAnsi="Tahoma" w:cs="Tahoma"/>
          <w:w w:val="80"/>
          <w:sz w:val="24"/>
          <w:szCs w:val="20"/>
        </w:rPr>
        <w:t>30.2</w:t>
      </w:r>
      <w:r w:rsidRPr="000648FF">
        <w:rPr>
          <w:rFonts w:ascii="Tahoma" w:hAnsi="Tahoma" w:cs="Tahoma"/>
          <w:spacing w:val="-3"/>
          <w:sz w:val="24"/>
          <w:szCs w:val="20"/>
        </w:rPr>
        <w:t xml:space="preserve"> </w:t>
      </w:r>
      <w:r w:rsidRPr="000648FF">
        <w:rPr>
          <w:rFonts w:ascii="Tahoma" w:hAnsi="Tahoma" w:cs="Tahoma"/>
          <w:w w:val="80"/>
          <w:sz w:val="24"/>
          <w:szCs w:val="20"/>
        </w:rPr>
        <w:t>du</w:t>
      </w:r>
      <w:r w:rsidRPr="000648FF">
        <w:rPr>
          <w:rFonts w:ascii="Tahoma" w:hAnsi="Tahoma" w:cs="Tahoma"/>
          <w:spacing w:val="-3"/>
          <w:sz w:val="24"/>
          <w:szCs w:val="20"/>
        </w:rPr>
        <w:t xml:space="preserve"> </w:t>
      </w:r>
      <w:r w:rsidRPr="000648FF">
        <w:rPr>
          <w:rFonts w:ascii="Tahoma" w:hAnsi="Tahoma" w:cs="Tahoma"/>
          <w:w w:val="80"/>
          <w:sz w:val="24"/>
          <w:szCs w:val="20"/>
        </w:rPr>
        <w:t>RGAO</w:t>
      </w:r>
      <w:r w:rsidRPr="000648FF">
        <w:rPr>
          <w:rFonts w:ascii="Tahoma" w:hAnsi="Tahoma" w:cs="Tahoma"/>
          <w:spacing w:val="-2"/>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2"/>
          <w:numId w:val="106"/>
        </w:numPr>
        <w:tabs>
          <w:tab w:val="left" w:pos="1602"/>
        </w:tabs>
        <w:ind w:left="0" w:firstLine="142"/>
        <w:jc w:val="both"/>
        <w:rPr>
          <w:rFonts w:ascii="Tahoma" w:hAnsi="Tahoma" w:cs="Tahoma"/>
          <w:sz w:val="24"/>
          <w:szCs w:val="20"/>
        </w:rPr>
      </w:pPr>
      <w:r w:rsidRPr="000648FF">
        <w:rPr>
          <w:rFonts w:ascii="Tahoma" w:hAnsi="Tahoma" w:cs="Tahoma"/>
          <w:sz w:val="24"/>
          <w:szCs w:val="20"/>
        </w:rPr>
        <w:t xml:space="preserve">En excluant les sommes provisionnelles et, le cas échéant, les provisions pour imprévus figurant dans le Détail quantitatif et estimatif récapitulatif, mais en ajoutant le montant des travaux en régie, </w:t>
      </w:r>
      <w:r w:rsidRPr="000648FF">
        <w:rPr>
          <w:rFonts w:ascii="Tahoma" w:hAnsi="Tahoma" w:cs="Tahoma"/>
          <w:w w:val="90"/>
          <w:sz w:val="24"/>
          <w:szCs w:val="20"/>
        </w:rPr>
        <w:t>lorsqu’ils sont chiffrés de façon compétitive comme spécifié dans le RPAO;</w:t>
      </w:r>
    </w:p>
    <w:p w:rsidR="004D09A8" w:rsidRPr="000648FF" w:rsidRDefault="000A4CFF" w:rsidP="000648FF">
      <w:pPr>
        <w:pStyle w:val="Paragraphedeliste"/>
        <w:numPr>
          <w:ilvl w:val="2"/>
          <w:numId w:val="106"/>
        </w:numPr>
        <w:tabs>
          <w:tab w:val="left" w:pos="1590"/>
        </w:tabs>
        <w:ind w:left="0" w:firstLine="142"/>
        <w:jc w:val="both"/>
        <w:rPr>
          <w:rFonts w:ascii="Tahoma" w:hAnsi="Tahoma" w:cs="Tahoma"/>
          <w:sz w:val="24"/>
          <w:szCs w:val="20"/>
        </w:rPr>
      </w:pPr>
      <w:r w:rsidRPr="000648FF">
        <w:rPr>
          <w:rFonts w:ascii="Tahoma" w:hAnsi="Tahoma" w:cs="Tahoma"/>
          <w:sz w:val="24"/>
          <w:szCs w:val="20"/>
        </w:rPr>
        <w:t xml:space="preserve">En convertissant en une seule monnaie le montant résultant des rectifications (a) et (b) ci-dessus, </w:t>
      </w:r>
      <w:r w:rsidRPr="000648FF">
        <w:rPr>
          <w:rFonts w:ascii="Tahoma" w:hAnsi="Tahoma" w:cs="Tahoma"/>
          <w:w w:val="85"/>
          <w:sz w:val="24"/>
          <w:szCs w:val="20"/>
        </w:rPr>
        <w:t>conformément</w:t>
      </w:r>
      <w:r w:rsidRPr="000648FF">
        <w:rPr>
          <w:rFonts w:ascii="Tahoma" w:hAnsi="Tahoma" w:cs="Tahoma"/>
          <w:spacing w:val="-7"/>
          <w:w w:val="85"/>
          <w:sz w:val="24"/>
          <w:szCs w:val="20"/>
        </w:rPr>
        <w:t xml:space="preserve"> </w:t>
      </w:r>
      <w:r w:rsidRPr="000648FF">
        <w:rPr>
          <w:rFonts w:ascii="Tahoma" w:hAnsi="Tahoma" w:cs="Tahoma"/>
          <w:w w:val="85"/>
          <w:sz w:val="24"/>
          <w:szCs w:val="20"/>
        </w:rPr>
        <w:t>aux</w:t>
      </w:r>
      <w:r w:rsidRPr="000648FF">
        <w:rPr>
          <w:rFonts w:ascii="Tahoma" w:hAnsi="Tahoma" w:cs="Tahoma"/>
          <w:spacing w:val="-6"/>
          <w:w w:val="85"/>
          <w:sz w:val="24"/>
          <w:szCs w:val="20"/>
        </w:rPr>
        <w:t xml:space="preserve"> </w:t>
      </w:r>
      <w:r w:rsidRPr="000648FF">
        <w:rPr>
          <w:rFonts w:ascii="Tahoma" w:hAnsi="Tahoma" w:cs="Tahoma"/>
          <w:w w:val="85"/>
          <w:sz w:val="24"/>
          <w:szCs w:val="20"/>
        </w:rPr>
        <w:t>dispositions</w:t>
      </w:r>
      <w:r w:rsidRPr="000648FF">
        <w:rPr>
          <w:rFonts w:ascii="Tahoma" w:hAnsi="Tahoma" w:cs="Tahoma"/>
          <w:spacing w:val="-7"/>
          <w:w w:val="85"/>
          <w:sz w:val="24"/>
          <w:szCs w:val="20"/>
        </w:rPr>
        <w:t xml:space="preserve"> </w:t>
      </w:r>
      <w:r w:rsidRPr="000648FF">
        <w:rPr>
          <w:rFonts w:ascii="Tahoma" w:hAnsi="Tahoma" w:cs="Tahoma"/>
          <w:w w:val="85"/>
          <w:sz w:val="24"/>
          <w:szCs w:val="20"/>
        </w:rPr>
        <w:t>de</w:t>
      </w:r>
      <w:r w:rsidRPr="000648FF">
        <w:rPr>
          <w:rFonts w:ascii="Tahoma" w:hAnsi="Tahoma" w:cs="Tahoma"/>
          <w:spacing w:val="-6"/>
          <w:w w:val="85"/>
          <w:sz w:val="24"/>
          <w:szCs w:val="20"/>
        </w:rPr>
        <w:t xml:space="preserve"> </w:t>
      </w:r>
      <w:r w:rsidRPr="000648FF">
        <w:rPr>
          <w:rFonts w:ascii="Tahoma" w:hAnsi="Tahoma" w:cs="Tahoma"/>
          <w:w w:val="85"/>
          <w:sz w:val="24"/>
          <w:szCs w:val="20"/>
        </w:rPr>
        <w:t>l’article</w:t>
      </w:r>
      <w:r w:rsidRPr="000648FF">
        <w:rPr>
          <w:rFonts w:ascii="Tahoma" w:hAnsi="Tahoma" w:cs="Tahoma"/>
          <w:spacing w:val="-7"/>
          <w:w w:val="85"/>
          <w:sz w:val="24"/>
          <w:szCs w:val="20"/>
        </w:rPr>
        <w:t xml:space="preserve"> </w:t>
      </w:r>
      <w:r w:rsidRPr="000648FF">
        <w:rPr>
          <w:rFonts w:ascii="Tahoma" w:hAnsi="Tahoma" w:cs="Tahoma"/>
          <w:w w:val="85"/>
          <w:sz w:val="24"/>
          <w:szCs w:val="20"/>
        </w:rPr>
        <w:t>31.2</w:t>
      </w:r>
      <w:r w:rsidRPr="000648FF">
        <w:rPr>
          <w:rFonts w:ascii="Tahoma" w:hAnsi="Tahoma" w:cs="Tahoma"/>
          <w:spacing w:val="-7"/>
          <w:w w:val="85"/>
          <w:sz w:val="24"/>
          <w:szCs w:val="20"/>
        </w:rPr>
        <w:t xml:space="preserve"> </w:t>
      </w:r>
      <w:r w:rsidRPr="000648FF">
        <w:rPr>
          <w:rFonts w:ascii="Tahoma" w:hAnsi="Tahoma" w:cs="Tahoma"/>
          <w:w w:val="85"/>
          <w:sz w:val="24"/>
          <w:szCs w:val="20"/>
        </w:rPr>
        <w:t>du</w:t>
      </w:r>
      <w:r w:rsidRPr="000648FF">
        <w:rPr>
          <w:rFonts w:ascii="Tahoma" w:hAnsi="Tahoma" w:cs="Tahoma"/>
          <w:spacing w:val="-6"/>
          <w:w w:val="85"/>
          <w:sz w:val="24"/>
          <w:szCs w:val="20"/>
        </w:rPr>
        <w:t xml:space="preserve"> </w:t>
      </w:r>
      <w:r w:rsidRPr="000648FF">
        <w:rPr>
          <w:rFonts w:ascii="Tahoma" w:hAnsi="Tahoma" w:cs="Tahoma"/>
          <w:w w:val="85"/>
          <w:sz w:val="24"/>
          <w:szCs w:val="20"/>
        </w:rPr>
        <w:t>RGAO</w:t>
      </w:r>
      <w:r w:rsidRPr="000648FF">
        <w:rPr>
          <w:rFonts w:ascii="Tahoma" w:hAnsi="Tahoma" w:cs="Tahoma"/>
          <w:spacing w:val="-1"/>
          <w:w w:val="85"/>
          <w:sz w:val="24"/>
          <w:szCs w:val="20"/>
        </w:rPr>
        <w:t xml:space="preserve"> </w:t>
      </w:r>
      <w:r w:rsidRPr="000648FF">
        <w:rPr>
          <w:rFonts w:ascii="Tahoma" w:hAnsi="Tahoma" w:cs="Tahoma"/>
          <w:w w:val="85"/>
          <w:sz w:val="24"/>
          <w:szCs w:val="20"/>
        </w:rPr>
        <w:t>;</w:t>
      </w:r>
    </w:p>
    <w:p w:rsidR="004D09A8" w:rsidRPr="000648FF" w:rsidRDefault="000A4CFF" w:rsidP="000648FF">
      <w:pPr>
        <w:pStyle w:val="Paragraphedeliste"/>
        <w:numPr>
          <w:ilvl w:val="2"/>
          <w:numId w:val="106"/>
        </w:numPr>
        <w:tabs>
          <w:tab w:val="left" w:pos="1585"/>
        </w:tabs>
        <w:ind w:left="0" w:firstLine="142"/>
        <w:jc w:val="both"/>
        <w:rPr>
          <w:rFonts w:ascii="Tahoma" w:hAnsi="Tahoma" w:cs="Tahoma"/>
          <w:sz w:val="24"/>
          <w:szCs w:val="20"/>
        </w:rPr>
      </w:pPr>
      <w:r w:rsidRPr="000648FF">
        <w:rPr>
          <w:rFonts w:ascii="Tahoma" w:hAnsi="Tahoma" w:cs="Tahoma"/>
          <w:sz w:val="24"/>
          <w:szCs w:val="20"/>
        </w:rPr>
        <w:t>En ajustant de façon appropriée, sur des bases techniques ou financières, toute autre modification, divergence ou réserve quantifiable ;</w:t>
      </w:r>
    </w:p>
    <w:p w:rsidR="004D09A8" w:rsidRPr="000648FF" w:rsidRDefault="000A4CFF" w:rsidP="000648FF">
      <w:pPr>
        <w:pStyle w:val="Paragraphedeliste"/>
        <w:numPr>
          <w:ilvl w:val="2"/>
          <w:numId w:val="106"/>
        </w:numPr>
        <w:tabs>
          <w:tab w:val="left" w:pos="1582"/>
        </w:tabs>
        <w:ind w:left="0" w:firstLine="142"/>
        <w:jc w:val="both"/>
        <w:rPr>
          <w:rFonts w:ascii="Tahoma" w:hAnsi="Tahoma" w:cs="Tahoma"/>
          <w:sz w:val="24"/>
          <w:szCs w:val="20"/>
        </w:rPr>
      </w:pPr>
      <w:r w:rsidRPr="000648FF">
        <w:rPr>
          <w:rFonts w:ascii="Tahoma" w:hAnsi="Tahoma" w:cs="Tahoma"/>
          <w:w w:val="80"/>
          <w:sz w:val="24"/>
          <w:szCs w:val="20"/>
        </w:rPr>
        <w:t xml:space="preserve">En prenant en considération les différents délais d’exécution proposés par les soumissionnaires, s’ils </w:t>
      </w:r>
      <w:r w:rsidRPr="000648FF">
        <w:rPr>
          <w:rFonts w:ascii="Tahoma" w:hAnsi="Tahoma" w:cs="Tahoma"/>
          <w:sz w:val="24"/>
          <w:szCs w:val="20"/>
        </w:rPr>
        <w:t>sont autorisés par le RPAO ;</w:t>
      </w:r>
    </w:p>
    <w:p w:rsidR="004D09A8" w:rsidRPr="000648FF" w:rsidRDefault="000A4CFF" w:rsidP="000648FF">
      <w:pPr>
        <w:pStyle w:val="Paragraphedeliste"/>
        <w:numPr>
          <w:ilvl w:val="2"/>
          <w:numId w:val="106"/>
        </w:numPr>
        <w:tabs>
          <w:tab w:val="left" w:pos="1578"/>
        </w:tabs>
        <w:ind w:left="0" w:firstLine="142"/>
        <w:jc w:val="both"/>
        <w:rPr>
          <w:rFonts w:ascii="Tahoma" w:hAnsi="Tahoma" w:cs="Tahoma"/>
          <w:sz w:val="24"/>
          <w:szCs w:val="20"/>
        </w:rPr>
      </w:pPr>
      <w:r w:rsidRPr="000648FF">
        <w:rPr>
          <w:rFonts w:ascii="Tahoma" w:hAnsi="Tahoma" w:cs="Tahoma"/>
          <w:w w:val="80"/>
          <w:sz w:val="24"/>
          <w:szCs w:val="20"/>
        </w:rPr>
        <w:t xml:space="preserve">Le cas échéant, conformément aux dispositions de l’article 13.2 du RGAO et du RPAO, en appliquant </w:t>
      </w:r>
      <w:r w:rsidRPr="000648FF">
        <w:rPr>
          <w:rFonts w:ascii="Tahoma" w:hAnsi="Tahoma" w:cs="Tahoma"/>
          <w:w w:val="85"/>
          <w:sz w:val="24"/>
          <w:szCs w:val="20"/>
        </w:rPr>
        <w:t>les</w:t>
      </w:r>
      <w:r w:rsidRPr="000648FF">
        <w:rPr>
          <w:rFonts w:ascii="Tahoma" w:hAnsi="Tahoma" w:cs="Tahoma"/>
          <w:sz w:val="24"/>
          <w:szCs w:val="20"/>
        </w:rPr>
        <w:t xml:space="preserve"> </w:t>
      </w:r>
      <w:r w:rsidRPr="000648FF">
        <w:rPr>
          <w:rFonts w:ascii="Tahoma" w:hAnsi="Tahoma" w:cs="Tahoma"/>
          <w:w w:val="85"/>
          <w:sz w:val="24"/>
          <w:szCs w:val="20"/>
        </w:rPr>
        <w:t>remises</w:t>
      </w:r>
      <w:r w:rsidRPr="000648FF">
        <w:rPr>
          <w:rFonts w:ascii="Tahoma" w:hAnsi="Tahoma" w:cs="Tahoma"/>
          <w:sz w:val="24"/>
          <w:szCs w:val="20"/>
        </w:rPr>
        <w:t xml:space="preserve"> </w:t>
      </w:r>
      <w:r w:rsidRPr="000648FF">
        <w:rPr>
          <w:rFonts w:ascii="Tahoma" w:hAnsi="Tahoma" w:cs="Tahoma"/>
          <w:w w:val="85"/>
          <w:sz w:val="24"/>
          <w:szCs w:val="20"/>
        </w:rPr>
        <w:t xml:space="preserve">offertes par le Soumissionnaire pour l’attribution de plus d’un lot, si cet appel d’offres est </w:t>
      </w:r>
      <w:r w:rsidRPr="000648FF">
        <w:rPr>
          <w:rFonts w:ascii="Tahoma" w:hAnsi="Tahoma" w:cs="Tahoma"/>
          <w:w w:val="95"/>
          <w:sz w:val="24"/>
          <w:szCs w:val="20"/>
        </w:rPr>
        <w:t>lancé simultanément pour plusieurs lots.</w:t>
      </w:r>
    </w:p>
    <w:p w:rsidR="004D09A8" w:rsidRPr="000648FF" w:rsidRDefault="000A4CFF" w:rsidP="000648FF">
      <w:pPr>
        <w:pStyle w:val="Paragraphedeliste"/>
        <w:numPr>
          <w:ilvl w:val="2"/>
          <w:numId w:val="106"/>
        </w:numPr>
        <w:tabs>
          <w:tab w:val="left" w:pos="1620"/>
        </w:tabs>
        <w:ind w:left="0" w:firstLine="142"/>
        <w:jc w:val="both"/>
        <w:rPr>
          <w:rFonts w:ascii="Tahoma" w:hAnsi="Tahoma" w:cs="Tahoma"/>
          <w:sz w:val="24"/>
          <w:szCs w:val="20"/>
        </w:rPr>
      </w:pPr>
      <w:r w:rsidRPr="000648FF">
        <w:rPr>
          <w:rFonts w:ascii="Tahoma" w:hAnsi="Tahoma" w:cs="Tahoma"/>
          <w:w w:val="90"/>
          <w:sz w:val="24"/>
          <w:szCs w:val="20"/>
        </w:rPr>
        <w:t>Le</w:t>
      </w:r>
      <w:r w:rsidRPr="000648FF">
        <w:rPr>
          <w:rFonts w:ascii="Tahoma" w:hAnsi="Tahoma" w:cs="Tahoma"/>
          <w:spacing w:val="-3"/>
          <w:w w:val="90"/>
          <w:sz w:val="24"/>
          <w:szCs w:val="20"/>
        </w:rPr>
        <w:t xml:space="preserve"> </w:t>
      </w:r>
      <w:r w:rsidRPr="000648FF">
        <w:rPr>
          <w:rFonts w:ascii="Tahoma" w:hAnsi="Tahoma" w:cs="Tahoma"/>
          <w:w w:val="90"/>
          <w:sz w:val="24"/>
          <w:szCs w:val="20"/>
        </w:rPr>
        <w:t>cas</w:t>
      </w:r>
      <w:r w:rsidRPr="000648FF">
        <w:rPr>
          <w:rFonts w:ascii="Tahoma" w:hAnsi="Tahoma" w:cs="Tahoma"/>
          <w:spacing w:val="-4"/>
          <w:w w:val="90"/>
          <w:sz w:val="24"/>
          <w:szCs w:val="20"/>
        </w:rPr>
        <w:t xml:space="preserve"> </w:t>
      </w:r>
      <w:r w:rsidRPr="000648FF">
        <w:rPr>
          <w:rFonts w:ascii="Tahoma" w:hAnsi="Tahoma" w:cs="Tahoma"/>
          <w:w w:val="90"/>
          <w:sz w:val="24"/>
          <w:szCs w:val="20"/>
        </w:rPr>
        <w:t>échéant,</w:t>
      </w:r>
      <w:r w:rsidRPr="000648FF">
        <w:rPr>
          <w:rFonts w:ascii="Tahoma" w:hAnsi="Tahoma" w:cs="Tahoma"/>
          <w:spacing w:val="-4"/>
          <w:w w:val="90"/>
          <w:sz w:val="24"/>
          <w:szCs w:val="20"/>
        </w:rPr>
        <w:t xml:space="preserve"> </w:t>
      </w:r>
      <w:r w:rsidRPr="000648FF">
        <w:rPr>
          <w:rFonts w:ascii="Tahoma" w:hAnsi="Tahoma" w:cs="Tahoma"/>
          <w:w w:val="90"/>
          <w:sz w:val="24"/>
          <w:szCs w:val="20"/>
        </w:rPr>
        <w:t>conformément</w:t>
      </w:r>
      <w:r w:rsidRPr="000648FF">
        <w:rPr>
          <w:rFonts w:ascii="Tahoma" w:hAnsi="Tahoma" w:cs="Tahoma"/>
          <w:spacing w:val="-5"/>
          <w:w w:val="90"/>
          <w:sz w:val="24"/>
          <w:szCs w:val="20"/>
        </w:rPr>
        <w:t xml:space="preserve"> </w:t>
      </w:r>
      <w:r w:rsidRPr="000648FF">
        <w:rPr>
          <w:rFonts w:ascii="Tahoma" w:hAnsi="Tahoma" w:cs="Tahoma"/>
          <w:w w:val="90"/>
          <w:sz w:val="24"/>
          <w:szCs w:val="20"/>
        </w:rPr>
        <w:t>aux</w:t>
      </w:r>
      <w:r w:rsidRPr="000648FF">
        <w:rPr>
          <w:rFonts w:ascii="Tahoma" w:hAnsi="Tahoma" w:cs="Tahoma"/>
          <w:spacing w:val="-5"/>
          <w:w w:val="90"/>
          <w:sz w:val="24"/>
          <w:szCs w:val="20"/>
        </w:rPr>
        <w:t xml:space="preserve"> </w:t>
      </w:r>
      <w:r w:rsidRPr="000648FF">
        <w:rPr>
          <w:rFonts w:ascii="Tahoma" w:hAnsi="Tahoma" w:cs="Tahoma"/>
          <w:w w:val="90"/>
          <w:sz w:val="24"/>
          <w:szCs w:val="20"/>
        </w:rPr>
        <w:t>dispositions</w:t>
      </w:r>
      <w:r w:rsidRPr="000648FF">
        <w:rPr>
          <w:rFonts w:ascii="Tahoma" w:hAnsi="Tahoma" w:cs="Tahoma"/>
          <w:spacing w:val="-5"/>
          <w:w w:val="90"/>
          <w:sz w:val="24"/>
          <w:szCs w:val="20"/>
        </w:rPr>
        <w:t xml:space="preserve"> </w:t>
      </w:r>
      <w:r w:rsidRPr="000648FF">
        <w:rPr>
          <w:rFonts w:ascii="Tahoma" w:hAnsi="Tahoma" w:cs="Tahoma"/>
          <w:w w:val="90"/>
          <w:sz w:val="24"/>
          <w:szCs w:val="20"/>
        </w:rPr>
        <w:t>de</w:t>
      </w:r>
      <w:r w:rsidRPr="000648FF">
        <w:rPr>
          <w:rFonts w:ascii="Tahoma" w:hAnsi="Tahoma" w:cs="Tahoma"/>
          <w:spacing w:val="-3"/>
          <w:w w:val="90"/>
          <w:sz w:val="24"/>
          <w:szCs w:val="20"/>
        </w:rPr>
        <w:t xml:space="preserve"> </w:t>
      </w:r>
      <w:r w:rsidRPr="000648FF">
        <w:rPr>
          <w:rFonts w:ascii="Tahoma" w:hAnsi="Tahoma" w:cs="Tahoma"/>
          <w:w w:val="90"/>
          <w:sz w:val="24"/>
          <w:szCs w:val="20"/>
        </w:rPr>
        <w:t>l’article</w:t>
      </w:r>
      <w:r w:rsidRPr="000648FF">
        <w:rPr>
          <w:rFonts w:ascii="Tahoma" w:hAnsi="Tahoma" w:cs="Tahoma"/>
          <w:spacing w:val="-5"/>
          <w:w w:val="90"/>
          <w:sz w:val="24"/>
          <w:szCs w:val="20"/>
        </w:rPr>
        <w:t xml:space="preserve"> </w:t>
      </w:r>
      <w:r w:rsidRPr="000648FF">
        <w:rPr>
          <w:rFonts w:ascii="Tahoma" w:hAnsi="Tahoma" w:cs="Tahoma"/>
          <w:w w:val="90"/>
          <w:sz w:val="24"/>
          <w:szCs w:val="20"/>
        </w:rPr>
        <w:t>18.3</w:t>
      </w:r>
      <w:r w:rsidRPr="000648FF">
        <w:rPr>
          <w:rFonts w:ascii="Tahoma" w:hAnsi="Tahoma" w:cs="Tahoma"/>
          <w:spacing w:val="-5"/>
          <w:w w:val="90"/>
          <w:sz w:val="24"/>
          <w:szCs w:val="20"/>
        </w:rPr>
        <w:t xml:space="preserve"> </w:t>
      </w:r>
      <w:r w:rsidRPr="000648FF">
        <w:rPr>
          <w:rFonts w:ascii="Tahoma" w:hAnsi="Tahoma" w:cs="Tahoma"/>
          <w:w w:val="90"/>
          <w:sz w:val="24"/>
          <w:szCs w:val="20"/>
        </w:rPr>
        <w:t>du</w:t>
      </w:r>
      <w:r w:rsidRPr="000648FF">
        <w:rPr>
          <w:rFonts w:ascii="Tahoma" w:hAnsi="Tahoma" w:cs="Tahoma"/>
          <w:spacing w:val="-4"/>
          <w:w w:val="90"/>
          <w:sz w:val="24"/>
          <w:szCs w:val="20"/>
        </w:rPr>
        <w:t xml:space="preserve"> </w:t>
      </w:r>
      <w:r w:rsidRPr="000648FF">
        <w:rPr>
          <w:rFonts w:ascii="Tahoma" w:hAnsi="Tahoma" w:cs="Tahoma"/>
          <w:w w:val="90"/>
          <w:sz w:val="24"/>
          <w:szCs w:val="20"/>
        </w:rPr>
        <w:t>RPAO</w:t>
      </w:r>
      <w:r w:rsidRPr="000648FF">
        <w:rPr>
          <w:rFonts w:ascii="Tahoma" w:hAnsi="Tahoma" w:cs="Tahoma"/>
          <w:spacing w:val="-5"/>
          <w:w w:val="90"/>
          <w:sz w:val="24"/>
          <w:szCs w:val="20"/>
        </w:rPr>
        <w:t xml:space="preserve"> </w:t>
      </w:r>
      <w:r w:rsidRPr="000648FF">
        <w:rPr>
          <w:rFonts w:ascii="Tahoma" w:hAnsi="Tahoma" w:cs="Tahoma"/>
          <w:w w:val="90"/>
          <w:sz w:val="24"/>
          <w:szCs w:val="20"/>
        </w:rPr>
        <w:t>et</w:t>
      </w:r>
      <w:r w:rsidRPr="000648FF">
        <w:rPr>
          <w:rFonts w:ascii="Tahoma" w:hAnsi="Tahoma" w:cs="Tahoma"/>
          <w:spacing w:val="-5"/>
          <w:w w:val="90"/>
          <w:sz w:val="24"/>
          <w:szCs w:val="20"/>
        </w:rPr>
        <w:t xml:space="preserve"> </w:t>
      </w:r>
      <w:r w:rsidRPr="000648FF">
        <w:rPr>
          <w:rFonts w:ascii="Tahoma" w:hAnsi="Tahoma" w:cs="Tahoma"/>
          <w:w w:val="90"/>
          <w:sz w:val="24"/>
          <w:szCs w:val="20"/>
        </w:rPr>
        <w:t xml:space="preserve">aux spécifications </w:t>
      </w:r>
      <w:r w:rsidRPr="000648FF">
        <w:rPr>
          <w:rFonts w:ascii="Tahoma" w:hAnsi="Tahoma" w:cs="Tahoma"/>
          <w:sz w:val="24"/>
          <w:szCs w:val="20"/>
        </w:rPr>
        <w:t>techniques, les variantes techniques proposées, si elles sont permises, seront évaluées suivant leur mérite propre et indépendamment du fait que le soumissionnaire aura offert ou non un prix pour la solution</w:t>
      </w:r>
      <w:r w:rsidRPr="000648FF">
        <w:rPr>
          <w:rFonts w:ascii="Tahoma" w:hAnsi="Tahoma" w:cs="Tahoma"/>
          <w:spacing w:val="-12"/>
          <w:sz w:val="24"/>
          <w:szCs w:val="20"/>
        </w:rPr>
        <w:t xml:space="preserve"> </w:t>
      </w:r>
      <w:r w:rsidRPr="000648FF">
        <w:rPr>
          <w:rFonts w:ascii="Tahoma" w:hAnsi="Tahoma" w:cs="Tahoma"/>
          <w:sz w:val="24"/>
          <w:szCs w:val="20"/>
        </w:rPr>
        <w:t>technique</w:t>
      </w:r>
      <w:r w:rsidRPr="000648FF">
        <w:rPr>
          <w:rFonts w:ascii="Tahoma" w:hAnsi="Tahoma" w:cs="Tahoma"/>
          <w:spacing w:val="-9"/>
          <w:sz w:val="24"/>
          <w:szCs w:val="20"/>
        </w:rPr>
        <w:t xml:space="preserve"> </w:t>
      </w:r>
      <w:r w:rsidRPr="000648FF">
        <w:rPr>
          <w:rFonts w:ascii="Tahoma" w:hAnsi="Tahoma" w:cs="Tahoma"/>
          <w:sz w:val="24"/>
          <w:szCs w:val="20"/>
        </w:rPr>
        <w:t>spécifiée</w:t>
      </w:r>
      <w:r w:rsidRPr="000648FF">
        <w:rPr>
          <w:rFonts w:ascii="Tahoma" w:hAnsi="Tahoma" w:cs="Tahoma"/>
          <w:spacing w:val="-10"/>
          <w:sz w:val="24"/>
          <w:szCs w:val="20"/>
        </w:rPr>
        <w:t xml:space="preserve"> </w:t>
      </w:r>
      <w:r w:rsidRPr="000648FF">
        <w:rPr>
          <w:rFonts w:ascii="Tahoma" w:hAnsi="Tahoma" w:cs="Tahoma"/>
          <w:sz w:val="24"/>
          <w:szCs w:val="20"/>
        </w:rPr>
        <w:t>par</w:t>
      </w:r>
      <w:r w:rsidRPr="000648FF">
        <w:rPr>
          <w:rFonts w:ascii="Tahoma" w:hAnsi="Tahoma" w:cs="Tahoma"/>
          <w:spacing w:val="-7"/>
          <w:sz w:val="24"/>
          <w:szCs w:val="20"/>
        </w:rPr>
        <w:t xml:space="preserve"> </w:t>
      </w:r>
      <w:r w:rsidRPr="000648FF">
        <w:rPr>
          <w:rFonts w:ascii="Tahoma" w:hAnsi="Tahoma" w:cs="Tahoma"/>
          <w:sz w:val="24"/>
          <w:szCs w:val="20"/>
        </w:rPr>
        <w:t>le</w:t>
      </w:r>
      <w:r w:rsidRPr="000648FF">
        <w:rPr>
          <w:rFonts w:ascii="Tahoma" w:hAnsi="Tahoma" w:cs="Tahoma"/>
          <w:spacing w:val="-9"/>
          <w:sz w:val="24"/>
          <w:szCs w:val="20"/>
        </w:rPr>
        <w:t xml:space="preserve"> </w:t>
      </w:r>
      <w:r w:rsidRPr="000648FF">
        <w:rPr>
          <w:rFonts w:ascii="Tahoma" w:hAnsi="Tahoma" w:cs="Tahoma"/>
          <w:sz w:val="24"/>
          <w:szCs w:val="20"/>
        </w:rPr>
        <w:t>Maître</w:t>
      </w:r>
      <w:r w:rsidRPr="000648FF">
        <w:rPr>
          <w:rFonts w:ascii="Tahoma" w:hAnsi="Tahoma" w:cs="Tahoma"/>
          <w:spacing w:val="-8"/>
          <w:sz w:val="24"/>
          <w:szCs w:val="20"/>
        </w:rPr>
        <w:t xml:space="preserve"> </w:t>
      </w:r>
      <w:r w:rsidRPr="000648FF">
        <w:rPr>
          <w:rFonts w:ascii="Tahoma" w:hAnsi="Tahoma" w:cs="Tahoma"/>
          <w:sz w:val="24"/>
          <w:szCs w:val="20"/>
        </w:rPr>
        <w:t>d’Ouvrage</w:t>
      </w:r>
      <w:r w:rsidRPr="000648FF">
        <w:rPr>
          <w:rFonts w:ascii="Tahoma" w:hAnsi="Tahoma" w:cs="Tahoma"/>
          <w:spacing w:val="-17"/>
          <w:sz w:val="24"/>
          <w:szCs w:val="20"/>
        </w:rPr>
        <w:t xml:space="preserve"> </w:t>
      </w:r>
      <w:r w:rsidRPr="000648FF">
        <w:rPr>
          <w:rFonts w:ascii="Tahoma" w:hAnsi="Tahoma" w:cs="Tahoma"/>
          <w:sz w:val="24"/>
          <w:szCs w:val="20"/>
        </w:rPr>
        <w:t>dans</w:t>
      </w:r>
      <w:r w:rsidRPr="000648FF">
        <w:rPr>
          <w:rFonts w:ascii="Tahoma" w:hAnsi="Tahoma" w:cs="Tahoma"/>
          <w:spacing w:val="-9"/>
          <w:sz w:val="24"/>
          <w:szCs w:val="20"/>
        </w:rPr>
        <w:t xml:space="preserve"> </w:t>
      </w:r>
      <w:r w:rsidRPr="000648FF">
        <w:rPr>
          <w:rFonts w:ascii="Tahoma" w:hAnsi="Tahoma" w:cs="Tahoma"/>
          <w:sz w:val="24"/>
          <w:szCs w:val="20"/>
        </w:rPr>
        <w:t>le</w:t>
      </w:r>
      <w:r w:rsidRPr="000648FF">
        <w:rPr>
          <w:rFonts w:ascii="Tahoma" w:hAnsi="Tahoma" w:cs="Tahoma"/>
          <w:spacing w:val="-9"/>
          <w:sz w:val="24"/>
          <w:szCs w:val="20"/>
        </w:rPr>
        <w:t xml:space="preserve"> </w:t>
      </w:r>
      <w:r w:rsidRPr="000648FF">
        <w:rPr>
          <w:rFonts w:ascii="Tahoma" w:hAnsi="Tahoma" w:cs="Tahoma"/>
          <w:sz w:val="24"/>
          <w:szCs w:val="20"/>
        </w:rPr>
        <w:t>RPAO.</w:t>
      </w:r>
    </w:p>
    <w:p w:rsidR="004D09A8" w:rsidRPr="000648FF" w:rsidRDefault="000A4CFF" w:rsidP="000648FF">
      <w:pPr>
        <w:pStyle w:val="Paragraphedeliste"/>
        <w:numPr>
          <w:ilvl w:val="1"/>
          <w:numId w:val="106"/>
        </w:numPr>
        <w:tabs>
          <w:tab w:val="left" w:pos="1286"/>
        </w:tabs>
        <w:ind w:left="0" w:firstLine="142"/>
        <w:jc w:val="both"/>
        <w:rPr>
          <w:rFonts w:ascii="Tahoma" w:hAnsi="Tahoma" w:cs="Tahoma"/>
          <w:sz w:val="24"/>
          <w:szCs w:val="20"/>
        </w:rPr>
      </w:pPr>
      <w:r w:rsidRPr="000648FF">
        <w:rPr>
          <w:rFonts w:ascii="Tahoma" w:hAnsi="Tahoma" w:cs="Tahoma"/>
          <w:sz w:val="24"/>
          <w:szCs w:val="20"/>
        </w:rPr>
        <w:t xml:space="preserve">L’effet estimé des formules de révision des prix figurant dans les CCAG et CCAP, appliquées durant la </w:t>
      </w:r>
      <w:r w:rsidRPr="000648FF">
        <w:rPr>
          <w:rFonts w:ascii="Tahoma" w:hAnsi="Tahoma" w:cs="Tahoma"/>
          <w:w w:val="90"/>
          <w:sz w:val="24"/>
          <w:szCs w:val="20"/>
        </w:rPr>
        <w:t>période d’exécution du Marché, ne sera pas pris en considération lors de l’évaluation des offres.</w:t>
      </w:r>
    </w:p>
    <w:p w:rsidR="004D09A8" w:rsidRPr="000648FF" w:rsidRDefault="000A4CFF" w:rsidP="000648FF">
      <w:pPr>
        <w:pStyle w:val="Paragraphedeliste"/>
        <w:numPr>
          <w:ilvl w:val="1"/>
          <w:numId w:val="106"/>
        </w:numPr>
        <w:tabs>
          <w:tab w:val="left" w:pos="1353"/>
        </w:tabs>
        <w:ind w:left="0" w:firstLine="142"/>
        <w:jc w:val="both"/>
        <w:rPr>
          <w:rFonts w:ascii="Tahoma" w:hAnsi="Tahoma" w:cs="Tahoma"/>
          <w:sz w:val="24"/>
          <w:szCs w:val="20"/>
        </w:rPr>
      </w:pPr>
      <w:r w:rsidRPr="000648FF">
        <w:rPr>
          <w:rFonts w:ascii="Tahoma" w:hAnsi="Tahoma" w:cs="Tahoma"/>
          <w:sz w:val="24"/>
          <w:szCs w:val="20"/>
        </w:rPr>
        <w:t xml:space="preserve">Si l’offre financière évaluée la moins-disante est jugée anormalement basse ou est fortement </w:t>
      </w:r>
      <w:r w:rsidRPr="000648FF">
        <w:rPr>
          <w:rFonts w:ascii="Tahoma" w:hAnsi="Tahoma" w:cs="Tahoma"/>
          <w:w w:val="85"/>
          <w:sz w:val="24"/>
          <w:szCs w:val="20"/>
        </w:rPr>
        <w:t>déséquilibrée par rapport à l’estimation faite</w:t>
      </w:r>
      <w:r w:rsidRPr="000648FF">
        <w:rPr>
          <w:rFonts w:ascii="Tahoma" w:hAnsi="Tahoma" w:cs="Tahoma"/>
          <w:sz w:val="24"/>
          <w:szCs w:val="20"/>
        </w:rPr>
        <w:t xml:space="preserve"> </w:t>
      </w:r>
      <w:r w:rsidRPr="000648FF">
        <w:rPr>
          <w:rFonts w:ascii="Tahoma" w:hAnsi="Tahoma" w:cs="Tahoma"/>
          <w:w w:val="85"/>
          <w:sz w:val="24"/>
          <w:szCs w:val="20"/>
        </w:rPr>
        <w:t>par le</w:t>
      </w:r>
      <w:r w:rsidRPr="000648FF">
        <w:rPr>
          <w:rFonts w:ascii="Tahoma" w:hAnsi="Tahoma" w:cs="Tahoma"/>
          <w:sz w:val="24"/>
          <w:szCs w:val="20"/>
        </w:rPr>
        <w:t xml:space="preserve"> </w:t>
      </w:r>
      <w:r w:rsidRPr="000648FF">
        <w:rPr>
          <w:rFonts w:ascii="Tahoma" w:hAnsi="Tahoma" w:cs="Tahoma"/>
          <w:w w:val="85"/>
          <w:sz w:val="24"/>
          <w:szCs w:val="20"/>
        </w:rPr>
        <w:t>Maître</w:t>
      </w:r>
      <w:r w:rsidRPr="000648FF">
        <w:rPr>
          <w:rFonts w:ascii="Tahoma" w:hAnsi="Tahoma" w:cs="Tahoma"/>
          <w:sz w:val="24"/>
          <w:szCs w:val="20"/>
        </w:rPr>
        <w:t xml:space="preserve"> </w:t>
      </w:r>
      <w:r w:rsidRPr="000648FF">
        <w:rPr>
          <w:rFonts w:ascii="Tahoma" w:hAnsi="Tahoma" w:cs="Tahoma"/>
          <w:w w:val="85"/>
          <w:sz w:val="24"/>
          <w:szCs w:val="20"/>
        </w:rPr>
        <w:t>d’Ouvrage des travaux à exécuter dans le</w:t>
      </w:r>
      <w:r w:rsidRPr="000648FF">
        <w:rPr>
          <w:rFonts w:ascii="Tahoma" w:hAnsi="Tahoma" w:cs="Tahoma"/>
          <w:sz w:val="24"/>
          <w:szCs w:val="20"/>
        </w:rPr>
        <w:t xml:space="preserve"> </w:t>
      </w:r>
      <w:r w:rsidRPr="000648FF">
        <w:rPr>
          <w:rFonts w:ascii="Tahoma" w:hAnsi="Tahoma" w:cs="Tahoma"/>
          <w:w w:val="85"/>
          <w:sz w:val="24"/>
          <w:szCs w:val="20"/>
        </w:rPr>
        <w:t>cadre</w:t>
      </w:r>
      <w:r w:rsidRPr="000648FF">
        <w:rPr>
          <w:rFonts w:ascii="Tahoma" w:hAnsi="Tahoma" w:cs="Tahoma"/>
          <w:sz w:val="24"/>
          <w:szCs w:val="20"/>
        </w:rPr>
        <w:t xml:space="preserve"> </w:t>
      </w:r>
      <w:r w:rsidRPr="000648FF">
        <w:rPr>
          <w:rFonts w:ascii="Tahoma" w:hAnsi="Tahoma" w:cs="Tahoma"/>
          <w:w w:val="85"/>
          <w:sz w:val="24"/>
          <w:szCs w:val="20"/>
        </w:rPr>
        <w:t xml:space="preserve">du </w:t>
      </w:r>
      <w:r w:rsidRPr="000648FF">
        <w:rPr>
          <w:rFonts w:ascii="Tahoma" w:hAnsi="Tahoma" w:cs="Tahoma"/>
          <w:spacing w:val="-6"/>
          <w:sz w:val="24"/>
          <w:szCs w:val="20"/>
        </w:rPr>
        <w:t>Marché,</w:t>
      </w:r>
      <w:r w:rsidRPr="000648FF">
        <w:rPr>
          <w:rFonts w:ascii="Tahoma" w:hAnsi="Tahoma" w:cs="Tahoma"/>
          <w:spacing w:val="-8"/>
          <w:sz w:val="24"/>
          <w:szCs w:val="20"/>
        </w:rPr>
        <w:t xml:space="preserve"> </w:t>
      </w:r>
      <w:r w:rsidRPr="000648FF">
        <w:rPr>
          <w:rFonts w:ascii="Tahoma" w:hAnsi="Tahoma" w:cs="Tahoma"/>
          <w:spacing w:val="-6"/>
          <w:sz w:val="24"/>
          <w:szCs w:val="20"/>
        </w:rPr>
        <w:t>la</w:t>
      </w:r>
      <w:r w:rsidRPr="000648FF">
        <w:rPr>
          <w:rFonts w:ascii="Tahoma" w:hAnsi="Tahoma" w:cs="Tahoma"/>
          <w:spacing w:val="-8"/>
          <w:sz w:val="24"/>
          <w:szCs w:val="20"/>
        </w:rPr>
        <w:t xml:space="preserve"> </w:t>
      </w:r>
      <w:r w:rsidRPr="000648FF">
        <w:rPr>
          <w:rFonts w:ascii="Tahoma" w:hAnsi="Tahoma" w:cs="Tahoma"/>
          <w:spacing w:val="-6"/>
          <w:sz w:val="24"/>
          <w:szCs w:val="20"/>
        </w:rPr>
        <w:t>sous-commission</w:t>
      </w:r>
      <w:r w:rsidRPr="000648FF">
        <w:rPr>
          <w:rFonts w:ascii="Tahoma" w:hAnsi="Tahoma" w:cs="Tahoma"/>
          <w:spacing w:val="-8"/>
          <w:sz w:val="24"/>
          <w:szCs w:val="20"/>
        </w:rPr>
        <w:t xml:space="preserve"> </w:t>
      </w:r>
      <w:r w:rsidRPr="000648FF">
        <w:rPr>
          <w:rFonts w:ascii="Tahoma" w:hAnsi="Tahoma" w:cs="Tahoma"/>
          <w:spacing w:val="-6"/>
          <w:sz w:val="24"/>
          <w:szCs w:val="20"/>
        </w:rPr>
        <w:t>peut</w:t>
      </w:r>
      <w:r w:rsidRPr="000648FF">
        <w:rPr>
          <w:rFonts w:ascii="Tahoma" w:hAnsi="Tahoma" w:cs="Tahoma"/>
          <w:spacing w:val="-7"/>
          <w:sz w:val="24"/>
          <w:szCs w:val="20"/>
        </w:rPr>
        <w:t xml:space="preserve"> </w:t>
      </w:r>
      <w:r w:rsidRPr="000648FF">
        <w:rPr>
          <w:rFonts w:ascii="Tahoma" w:hAnsi="Tahoma" w:cs="Tahoma"/>
          <w:spacing w:val="-6"/>
          <w:sz w:val="24"/>
          <w:szCs w:val="20"/>
        </w:rPr>
        <w:t>à</w:t>
      </w:r>
      <w:r w:rsidRPr="000648FF">
        <w:rPr>
          <w:rFonts w:ascii="Tahoma" w:hAnsi="Tahoma" w:cs="Tahoma"/>
          <w:spacing w:val="-8"/>
          <w:sz w:val="24"/>
          <w:szCs w:val="20"/>
        </w:rPr>
        <w:t xml:space="preserve"> </w:t>
      </w:r>
      <w:r w:rsidRPr="000648FF">
        <w:rPr>
          <w:rFonts w:ascii="Tahoma" w:hAnsi="Tahoma" w:cs="Tahoma"/>
          <w:spacing w:val="-6"/>
          <w:sz w:val="24"/>
          <w:szCs w:val="20"/>
        </w:rPr>
        <w:t>partir</w:t>
      </w:r>
      <w:r w:rsidRPr="000648FF">
        <w:rPr>
          <w:rFonts w:ascii="Tahoma" w:hAnsi="Tahoma" w:cs="Tahoma"/>
          <w:spacing w:val="-8"/>
          <w:sz w:val="24"/>
          <w:szCs w:val="20"/>
        </w:rPr>
        <w:t xml:space="preserve"> </w:t>
      </w:r>
      <w:r w:rsidRPr="000648FF">
        <w:rPr>
          <w:rFonts w:ascii="Tahoma" w:hAnsi="Tahoma" w:cs="Tahoma"/>
          <w:spacing w:val="-6"/>
          <w:sz w:val="24"/>
          <w:szCs w:val="20"/>
        </w:rPr>
        <w:t>du</w:t>
      </w:r>
      <w:r w:rsidRPr="000648FF">
        <w:rPr>
          <w:rFonts w:ascii="Tahoma" w:hAnsi="Tahoma" w:cs="Tahoma"/>
          <w:spacing w:val="-7"/>
          <w:sz w:val="24"/>
          <w:szCs w:val="20"/>
        </w:rPr>
        <w:t xml:space="preserve"> </w:t>
      </w:r>
      <w:r w:rsidRPr="000648FF">
        <w:rPr>
          <w:rFonts w:ascii="Tahoma" w:hAnsi="Tahoma" w:cs="Tahoma"/>
          <w:spacing w:val="-6"/>
          <w:sz w:val="24"/>
          <w:szCs w:val="20"/>
        </w:rPr>
        <w:t>sous-détail</w:t>
      </w:r>
      <w:r w:rsidRPr="000648FF">
        <w:rPr>
          <w:rFonts w:ascii="Tahoma" w:hAnsi="Tahoma" w:cs="Tahoma"/>
          <w:spacing w:val="-8"/>
          <w:sz w:val="24"/>
          <w:szCs w:val="20"/>
        </w:rPr>
        <w:t xml:space="preserve"> </w:t>
      </w:r>
      <w:r w:rsidRPr="000648FF">
        <w:rPr>
          <w:rFonts w:ascii="Tahoma" w:hAnsi="Tahoma" w:cs="Tahoma"/>
          <w:spacing w:val="-6"/>
          <w:sz w:val="24"/>
          <w:szCs w:val="20"/>
        </w:rPr>
        <w:t>de</w:t>
      </w:r>
      <w:r w:rsidRPr="000648FF">
        <w:rPr>
          <w:rFonts w:ascii="Tahoma" w:hAnsi="Tahoma" w:cs="Tahoma"/>
          <w:spacing w:val="-8"/>
          <w:sz w:val="24"/>
          <w:szCs w:val="20"/>
        </w:rPr>
        <w:t xml:space="preserve"> </w:t>
      </w:r>
      <w:r w:rsidRPr="000648FF">
        <w:rPr>
          <w:rFonts w:ascii="Tahoma" w:hAnsi="Tahoma" w:cs="Tahoma"/>
          <w:spacing w:val="-6"/>
          <w:sz w:val="24"/>
          <w:szCs w:val="20"/>
        </w:rPr>
        <w:t>prix</w:t>
      </w:r>
      <w:r w:rsidRPr="000648FF">
        <w:rPr>
          <w:rFonts w:ascii="Tahoma" w:hAnsi="Tahoma" w:cs="Tahoma"/>
          <w:spacing w:val="-10"/>
          <w:sz w:val="24"/>
          <w:szCs w:val="20"/>
        </w:rPr>
        <w:t xml:space="preserve"> </w:t>
      </w:r>
      <w:r w:rsidRPr="000648FF">
        <w:rPr>
          <w:rFonts w:ascii="Tahoma" w:hAnsi="Tahoma" w:cs="Tahoma"/>
          <w:spacing w:val="-6"/>
          <w:sz w:val="24"/>
          <w:szCs w:val="20"/>
        </w:rPr>
        <w:t>fournis</w:t>
      </w:r>
      <w:r w:rsidRPr="000648FF">
        <w:rPr>
          <w:rFonts w:ascii="Tahoma" w:hAnsi="Tahoma" w:cs="Tahoma"/>
          <w:spacing w:val="-11"/>
          <w:sz w:val="24"/>
          <w:szCs w:val="20"/>
        </w:rPr>
        <w:t xml:space="preserve"> </w:t>
      </w:r>
      <w:r w:rsidRPr="000648FF">
        <w:rPr>
          <w:rFonts w:ascii="Tahoma" w:hAnsi="Tahoma" w:cs="Tahoma"/>
          <w:spacing w:val="-6"/>
          <w:sz w:val="24"/>
          <w:szCs w:val="20"/>
        </w:rPr>
        <w:t>par</w:t>
      </w:r>
      <w:r w:rsidRPr="000648FF">
        <w:rPr>
          <w:rFonts w:ascii="Tahoma" w:hAnsi="Tahoma" w:cs="Tahoma"/>
          <w:spacing w:val="-11"/>
          <w:sz w:val="24"/>
          <w:szCs w:val="20"/>
        </w:rPr>
        <w:t xml:space="preserve"> </w:t>
      </w:r>
      <w:r w:rsidRPr="000648FF">
        <w:rPr>
          <w:rFonts w:ascii="Tahoma" w:hAnsi="Tahoma" w:cs="Tahoma"/>
          <w:spacing w:val="-6"/>
          <w:sz w:val="24"/>
          <w:szCs w:val="20"/>
        </w:rPr>
        <w:t>le</w:t>
      </w:r>
      <w:r w:rsidRPr="000648FF">
        <w:rPr>
          <w:rFonts w:ascii="Tahoma" w:hAnsi="Tahoma" w:cs="Tahoma"/>
          <w:spacing w:val="-10"/>
          <w:sz w:val="24"/>
          <w:szCs w:val="20"/>
        </w:rPr>
        <w:t xml:space="preserve"> </w:t>
      </w:r>
      <w:r w:rsidRPr="000648FF">
        <w:rPr>
          <w:rFonts w:ascii="Tahoma" w:hAnsi="Tahoma" w:cs="Tahoma"/>
          <w:spacing w:val="-6"/>
          <w:sz w:val="24"/>
          <w:szCs w:val="20"/>
        </w:rPr>
        <w:t>soumissionnaire</w:t>
      </w:r>
      <w:r w:rsidRPr="000648FF">
        <w:rPr>
          <w:rFonts w:ascii="Tahoma" w:hAnsi="Tahoma" w:cs="Tahoma"/>
          <w:spacing w:val="-11"/>
          <w:sz w:val="24"/>
          <w:szCs w:val="20"/>
        </w:rPr>
        <w:t xml:space="preserve"> </w:t>
      </w:r>
      <w:r w:rsidRPr="000648FF">
        <w:rPr>
          <w:rFonts w:ascii="Tahoma" w:hAnsi="Tahoma" w:cs="Tahoma"/>
          <w:spacing w:val="-6"/>
          <w:sz w:val="24"/>
          <w:szCs w:val="20"/>
        </w:rPr>
        <w:t>pour</w:t>
      </w:r>
      <w:r w:rsidRPr="000648FF">
        <w:rPr>
          <w:rFonts w:ascii="Tahoma" w:hAnsi="Tahoma" w:cs="Tahoma"/>
          <w:spacing w:val="-11"/>
          <w:sz w:val="24"/>
          <w:szCs w:val="20"/>
        </w:rPr>
        <w:t xml:space="preserve"> </w:t>
      </w:r>
      <w:r w:rsidRPr="000648FF">
        <w:rPr>
          <w:rFonts w:ascii="Tahoma" w:hAnsi="Tahoma" w:cs="Tahoma"/>
          <w:spacing w:val="-6"/>
          <w:sz w:val="24"/>
          <w:szCs w:val="20"/>
        </w:rPr>
        <w:t xml:space="preserve">n’importe </w:t>
      </w:r>
      <w:r w:rsidRPr="000648FF">
        <w:rPr>
          <w:rFonts w:ascii="Tahoma" w:hAnsi="Tahoma" w:cs="Tahoma"/>
          <w:sz w:val="24"/>
          <w:szCs w:val="20"/>
        </w:rPr>
        <w:t>quel élément, ou pour tous les éléments du Détail quantitatif et estimatif, vérifier si ces prix sont compatibles avec les méthodes de construction et le calendrier proposé.</w:t>
      </w:r>
    </w:p>
    <w:p w:rsidR="004D09A8" w:rsidRPr="000648FF" w:rsidRDefault="000A4CFF" w:rsidP="000648FF">
      <w:pPr>
        <w:pStyle w:val="Paragraphedeliste"/>
        <w:numPr>
          <w:ilvl w:val="1"/>
          <w:numId w:val="105"/>
        </w:numPr>
        <w:tabs>
          <w:tab w:val="left" w:pos="1344"/>
          <w:tab w:val="left" w:pos="6035"/>
        </w:tabs>
        <w:ind w:left="0" w:firstLine="142"/>
        <w:jc w:val="both"/>
        <w:rPr>
          <w:rFonts w:ascii="Tahoma" w:hAnsi="Tahoma" w:cs="Tahoma"/>
          <w:sz w:val="24"/>
          <w:szCs w:val="20"/>
        </w:rPr>
      </w:pPr>
      <w:r w:rsidRPr="000648FF">
        <w:rPr>
          <w:rFonts w:ascii="Tahoma" w:hAnsi="Tahoma" w:cs="Tahoma"/>
          <w:sz w:val="24"/>
          <w:szCs w:val="20"/>
        </w:rPr>
        <w:t>Sur</w:t>
      </w:r>
      <w:r w:rsidRPr="000648FF">
        <w:rPr>
          <w:rFonts w:ascii="Tahoma" w:hAnsi="Tahoma" w:cs="Tahoma"/>
          <w:spacing w:val="80"/>
          <w:sz w:val="24"/>
          <w:szCs w:val="20"/>
        </w:rPr>
        <w:t xml:space="preserve"> </w:t>
      </w:r>
      <w:r w:rsidRPr="000648FF">
        <w:rPr>
          <w:rFonts w:ascii="Tahoma" w:hAnsi="Tahoma" w:cs="Tahoma"/>
          <w:sz w:val="24"/>
          <w:szCs w:val="20"/>
        </w:rPr>
        <w:t>proposition</w:t>
      </w:r>
      <w:r w:rsidRPr="000648FF">
        <w:rPr>
          <w:rFonts w:ascii="Tahoma" w:hAnsi="Tahoma" w:cs="Tahoma"/>
          <w:spacing w:val="80"/>
          <w:sz w:val="24"/>
          <w:szCs w:val="20"/>
        </w:rPr>
        <w:t xml:space="preserve"> </w:t>
      </w:r>
      <w:r w:rsidRPr="000648FF">
        <w:rPr>
          <w:rFonts w:ascii="Tahoma" w:hAnsi="Tahoma" w:cs="Tahoma"/>
          <w:sz w:val="24"/>
          <w:szCs w:val="20"/>
        </w:rPr>
        <w:t>de</w:t>
      </w:r>
      <w:r w:rsidRPr="000648FF">
        <w:rPr>
          <w:rFonts w:ascii="Tahoma" w:hAnsi="Tahoma" w:cs="Tahoma"/>
          <w:spacing w:val="80"/>
          <w:sz w:val="24"/>
          <w:szCs w:val="20"/>
        </w:rPr>
        <w:t xml:space="preserve"> </w:t>
      </w:r>
      <w:r w:rsidRPr="000648FF">
        <w:rPr>
          <w:rFonts w:ascii="Tahoma" w:hAnsi="Tahoma" w:cs="Tahoma"/>
          <w:sz w:val="24"/>
          <w:szCs w:val="20"/>
        </w:rPr>
        <w:t>la</w:t>
      </w:r>
      <w:r w:rsidRPr="000648FF">
        <w:rPr>
          <w:rFonts w:ascii="Tahoma" w:hAnsi="Tahoma" w:cs="Tahoma"/>
          <w:spacing w:val="80"/>
          <w:sz w:val="24"/>
          <w:szCs w:val="20"/>
        </w:rPr>
        <w:t xml:space="preserve"> </w:t>
      </w:r>
      <w:r w:rsidRPr="000648FF">
        <w:rPr>
          <w:rFonts w:ascii="Tahoma" w:hAnsi="Tahoma" w:cs="Tahoma"/>
          <w:sz w:val="24"/>
          <w:szCs w:val="20"/>
        </w:rPr>
        <w:t>sous-commission</w:t>
      </w:r>
      <w:r w:rsidRPr="000648FF">
        <w:rPr>
          <w:rFonts w:ascii="Tahoma" w:hAnsi="Tahoma" w:cs="Tahoma"/>
          <w:sz w:val="24"/>
          <w:szCs w:val="20"/>
        </w:rPr>
        <w:tab/>
        <w:t>d’analyse,</w:t>
      </w:r>
      <w:r w:rsidRPr="000648FF">
        <w:rPr>
          <w:rFonts w:ascii="Tahoma" w:hAnsi="Tahoma" w:cs="Tahoma"/>
          <w:spacing w:val="-1"/>
          <w:sz w:val="24"/>
          <w:szCs w:val="20"/>
        </w:rPr>
        <w:t xml:space="preserve"> </w:t>
      </w:r>
      <w:r w:rsidRPr="000648FF">
        <w:rPr>
          <w:rFonts w:ascii="Tahoma" w:hAnsi="Tahoma" w:cs="Tahoma"/>
          <w:sz w:val="24"/>
          <w:szCs w:val="20"/>
        </w:rPr>
        <w:t>le</w:t>
      </w:r>
      <w:r w:rsidRPr="000648FF">
        <w:rPr>
          <w:rFonts w:ascii="Tahoma" w:hAnsi="Tahoma" w:cs="Tahoma"/>
          <w:spacing w:val="-1"/>
          <w:sz w:val="24"/>
          <w:szCs w:val="20"/>
        </w:rPr>
        <w:t xml:space="preserve"> </w:t>
      </w:r>
      <w:r w:rsidRPr="000648FF">
        <w:rPr>
          <w:rFonts w:ascii="Tahoma" w:hAnsi="Tahoma" w:cs="Tahoma"/>
          <w:sz w:val="24"/>
          <w:szCs w:val="20"/>
        </w:rPr>
        <w:t xml:space="preserve">Président de la Commission </w:t>
      </w:r>
      <w:r w:rsidRPr="000648FF">
        <w:rPr>
          <w:rFonts w:ascii="Tahoma" w:hAnsi="Tahoma" w:cs="Tahoma"/>
          <w:sz w:val="24"/>
          <w:szCs w:val="20"/>
        </w:rPr>
        <w:lastRenderedPageBreak/>
        <w:t>de Passation de marchés peut demander aux soumissionnaires ou aux administrations et organismes</w:t>
      </w:r>
      <w:r w:rsidRPr="000648FF">
        <w:rPr>
          <w:rFonts w:ascii="Tahoma" w:hAnsi="Tahoma" w:cs="Tahoma"/>
          <w:spacing w:val="40"/>
          <w:sz w:val="24"/>
          <w:szCs w:val="20"/>
        </w:rPr>
        <w:t xml:space="preserve"> </w:t>
      </w:r>
      <w:r w:rsidRPr="000648FF">
        <w:rPr>
          <w:rFonts w:ascii="Tahoma" w:hAnsi="Tahoma" w:cs="Tahoma"/>
          <w:sz w:val="24"/>
          <w:szCs w:val="20"/>
        </w:rPr>
        <w:t>compétents des éclaircissements sur les offres.</w:t>
      </w:r>
    </w:p>
    <w:p w:rsidR="004D09A8" w:rsidRPr="000648FF" w:rsidRDefault="000A4CFF" w:rsidP="000648FF">
      <w:pPr>
        <w:pStyle w:val="Paragraphedeliste"/>
        <w:numPr>
          <w:ilvl w:val="1"/>
          <w:numId w:val="105"/>
        </w:numPr>
        <w:tabs>
          <w:tab w:val="left" w:pos="1264"/>
        </w:tabs>
        <w:ind w:left="0" w:firstLine="142"/>
        <w:jc w:val="both"/>
        <w:rPr>
          <w:rFonts w:ascii="Tahoma" w:hAnsi="Tahoma" w:cs="Tahoma"/>
          <w:sz w:val="24"/>
          <w:szCs w:val="20"/>
        </w:rPr>
      </w:pPr>
      <w:r w:rsidRPr="000648FF">
        <w:rPr>
          <w:rFonts w:ascii="Tahoma" w:hAnsi="Tahoma" w:cs="Tahoma"/>
          <w:sz w:val="24"/>
          <w:szCs w:val="20"/>
        </w:rPr>
        <w:t xml:space="preserve">Dans le cas où une offre est jugée anormalement basse, la Commission de Passation des Marchés propose au Maître d'Ouvrage, de demander des justificatifs au soumissionnaire concerné. Au cas où ils sont jugés inacceptables, ils sont transmis par le MO à l'organisme chargé de la régulation des marchés publics, </w:t>
      </w:r>
      <w:r w:rsidRPr="000648FF">
        <w:rPr>
          <w:rFonts w:ascii="Tahoma" w:hAnsi="Tahoma" w:cs="Tahoma"/>
          <w:spacing w:val="-2"/>
          <w:sz w:val="24"/>
          <w:szCs w:val="20"/>
        </w:rPr>
        <w:t>pour</w:t>
      </w:r>
      <w:r w:rsidRPr="000648FF">
        <w:rPr>
          <w:rFonts w:ascii="Tahoma" w:hAnsi="Tahoma" w:cs="Tahoma"/>
          <w:spacing w:val="-12"/>
          <w:sz w:val="24"/>
          <w:szCs w:val="20"/>
        </w:rPr>
        <w:t xml:space="preserve"> </w:t>
      </w:r>
      <w:r w:rsidRPr="000648FF">
        <w:rPr>
          <w:rFonts w:ascii="Tahoma" w:hAnsi="Tahoma" w:cs="Tahoma"/>
          <w:spacing w:val="-2"/>
          <w:sz w:val="24"/>
          <w:szCs w:val="20"/>
        </w:rPr>
        <w:t>avis,</w:t>
      </w:r>
      <w:r w:rsidRPr="000648FF">
        <w:rPr>
          <w:rFonts w:ascii="Tahoma" w:hAnsi="Tahoma" w:cs="Tahoma"/>
          <w:spacing w:val="-12"/>
          <w:sz w:val="24"/>
          <w:szCs w:val="20"/>
        </w:rPr>
        <w:t xml:space="preserve"> </w:t>
      </w:r>
      <w:r w:rsidRPr="000648FF">
        <w:rPr>
          <w:rFonts w:ascii="Tahoma" w:hAnsi="Tahoma" w:cs="Tahoma"/>
          <w:spacing w:val="-2"/>
          <w:sz w:val="24"/>
          <w:szCs w:val="20"/>
        </w:rPr>
        <w:t>en</w:t>
      </w:r>
      <w:r w:rsidRPr="000648FF">
        <w:rPr>
          <w:rFonts w:ascii="Tahoma" w:hAnsi="Tahoma" w:cs="Tahoma"/>
          <w:spacing w:val="-12"/>
          <w:sz w:val="24"/>
          <w:szCs w:val="20"/>
        </w:rPr>
        <w:t xml:space="preserve"> </w:t>
      </w:r>
      <w:r w:rsidRPr="000648FF">
        <w:rPr>
          <w:rFonts w:ascii="Tahoma" w:hAnsi="Tahoma" w:cs="Tahoma"/>
          <w:spacing w:val="-2"/>
          <w:sz w:val="24"/>
          <w:szCs w:val="20"/>
        </w:rPr>
        <w:t>même</w:t>
      </w:r>
      <w:r w:rsidRPr="000648FF">
        <w:rPr>
          <w:rFonts w:ascii="Tahoma" w:hAnsi="Tahoma" w:cs="Tahoma"/>
          <w:spacing w:val="-11"/>
          <w:sz w:val="24"/>
          <w:szCs w:val="20"/>
        </w:rPr>
        <w:t xml:space="preserve"> </w:t>
      </w:r>
      <w:r w:rsidRPr="000648FF">
        <w:rPr>
          <w:rFonts w:ascii="Tahoma" w:hAnsi="Tahoma" w:cs="Tahoma"/>
          <w:spacing w:val="-2"/>
          <w:sz w:val="24"/>
          <w:szCs w:val="20"/>
        </w:rPr>
        <w:t>temps</w:t>
      </w:r>
      <w:r w:rsidRPr="000648FF">
        <w:rPr>
          <w:rFonts w:ascii="Tahoma" w:hAnsi="Tahoma" w:cs="Tahoma"/>
          <w:spacing w:val="-12"/>
          <w:sz w:val="24"/>
          <w:szCs w:val="20"/>
        </w:rPr>
        <w:t xml:space="preserve"> </w:t>
      </w:r>
      <w:r w:rsidRPr="000648FF">
        <w:rPr>
          <w:rFonts w:ascii="Tahoma" w:hAnsi="Tahoma" w:cs="Tahoma"/>
          <w:spacing w:val="-2"/>
          <w:sz w:val="24"/>
          <w:szCs w:val="20"/>
        </w:rPr>
        <w:t>que</w:t>
      </w:r>
      <w:r w:rsidRPr="000648FF">
        <w:rPr>
          <w:rFonts w:ascii="Tahoma" w:hAnsi="Tahoma" w:cs="Tahoma"/>
          <w:spacing w:val="-12"/>
          <w:sz w:val="24"/>
          <w:szCs w:val="20"/>
        </w:rPr>
        <w:t xml:space="preserve"> </w:t>
      </w:r>
      <w:r w:rsidRPr="000648FF">
        <w:rPr>
          <w:rFonts w:ascii="Tahoma" w:hAnsi="Tahoma" w:cs="Tahoma"/>
          <w:spacing w:val="-2"/>
          <w:sz w:val="24"/>
          <w:szCs w:val="20"/>
        </w:rPr>
        <w:t>la</w:t>
      </w:r>
      <w:r w:rsidRPr="000648FF">
        <w:rPr>
          <w:rFonts w:ascii="Tahoma" w:hAnsi="Tahoma" w:cs="Tahoma"/>
          <w:spacing w:val="-11"/>
          <w:sz w:val="24"/>
          <w:szCs w:val="20"/>
        </w:rPr>
        <w:t xml:space="preserve"> </w:t>
      </w:r>
      <w:r w:rsidRPr="000648FF">
        <w:rPr>
          <w:rFonts w:ascii="Tahoma" w:hAnsi="Tahoma" w:cs="Tahoma"/>
          <w:spacing w:val="-2"/>
          <w:sz w:val="24"/>
          <w:szCs w:val="20"/>
        </w:rPr>
        <w:t>demande</w:t>
      </w:r>
      <w:r w:rsidRPr="000648FF">
        <w:rPr>
          <w:rFonts w:ascii="Tahoma" w:hAnsi="Tahoma" w:cs="Tahoma"/>
          <w:spacing w:val="-12"/>
          <w:sz w:val="24"/>
          <w:szCs w:val="20"/>
        </w:rPr>
        <w:t xml:space="preserve"> </w:t>
      </w:r>
      <w:r w:rsidRPr="000648FF">
        <w:rPr>
          <w:rFonts w:ascii="Tahoma" w:hAnsi="Tahoma" w:cs="Tahoma"/>
          <w:spacing w:val="-2"/>
          <w:sz w:val="24"/>
          <w:szCs w:val="20"/>
        </w:rPr>
        <w:t>d’éclaircissement.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Le</w:t>
      </w:r>
      <w:r w:rsidRPr="000648FF">
        <w:rPr>
          <w:rFonts w:ascii="Tahoma" w:hAnsi="Tahoma" w:cs="Tahoma"/>
          <w:spacing w:val="-7"/>
          <w:w w:val="85"/>
          <w:szCs w:val="22"/>
        </w:rPr>
        <w:t xml:space="preserve"> </w:t>
      </w:r>
      <w:r w:rsidRPr="000648FF">
        <w:rPr>
          <w:rFonts w:ascii="Tahoma" w:hAnsi="Tahoma" w:cs="Tahoma"/>
          <w:w w:val="85"/>
          <w:szCs w:val="22"/>
        </w:rPr>
        <w:t>Maître</w:t>
      </w:r>
      <w:r w:rsidRPr="000648FF">
        <w:rPr>
          <w:rFonts w:ascii="Tahoma" w:hAnsi="Tahoma" w:cs="Tahoma"/>
          <w:spacing w:val="-7"/>
          <w:w w:val="85"/>
          <w:szCs w:val="22"/>
        </w:rPr>
        <w:t xml:space="preserve"> </w:t>
      </w:r>
      <w:r w:rsidRPr="000648FF">
        <w:rPr>
          <w:rFonts w:ascii="Tahoma" w:hAnsi="Tahoma" w:cs="Tahoma"/>
          <w:w w:val="85"/>
          <w:szCs w:val="22"/>
        </w:rPr>
        <w:t>d’Ouvrage</w:t>
      </w:r>
      <w:r w:rsidRPr="000648FF">
        <w:rPr>
          <w:rFonts w:ascii="Tahoma" w:hAnsi="Tahoma" w:cs="Tahoma"/>
          <w:spacing w:val="-6"/>
          <w:w w:val="85"/>
          <w:szCs w:val="22"/>
        </w:rPr>
        <w:t xml:space="preserve"> </w:t>
      </w:r>
      <w:r w:rsidRPr="000648FF">
        <w:rPr>
          <w:rFonts w:ascii="Tahoma" w:hAnsi="Tahoma" w:cs="Tahoma"/>
          <w:w w:val="85"/>
          <w:szCs w:val="22"/>
        </w:rPr>
        <w:t>tient</w:t>
      </w:r>
      <w:r w:rsidRPr="000648FF">
        <w:rPr>
          <w:rFonts w:ascii="Tahoma" w:hAnsi="Tahoma" w:cs="Tahoma"/>
          <w:spacing w:val="-7"/>
          <w:w w:val="85"/>
          <w:szCs w:val="22"/>
        </w:rPr>
        <w:t xml:space="preserve"> </w:t>
      </w:r>
      <w:r w:rsidRPr="000648FF">
        <w:rPr>
          <w:rFonts w:ascii="Tahoma" w:hAnsi="Tahoma" w:cs="Tahoma"/>
          <w:w w:val="85"/>
          <w:szCs w:val="22"/>
        </w:rPr>
        <w:t>compte</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6"/>
          <w:w w:val="85"/>
          <w:szCs w:val="22"/>
        </w:rPr>
        <w:t xml:space="preserve"> </w:t>
      </w:r>
      <w:r w:rsidRPr="000648FF">
        <w:rPr>
          <w:rFonts w:ascii="Tahoma" w:hAnsi="Tahoma" w:cs="Tahoma"/>
          <w:w w:val="85"/>
          <w:szCs w:val="22"/>
        </w:rPr>
        <w:t>l’avis</w:t>
      </w:r>
      <w:r w:rsidRPr="000648FF">
        <w:rPr>
          <w:rFonts w:ascii="Tahoma" w:hAnsi="Tahoma" w:cs="Tahoma"/>
          <w:spacing w:val="-7"/>
          <w:w w:val="85"/>
          <w:szCs w:val="22"/>
        </w:rPr>
        <w:t xml:space="preserve"> </w:t>
      </w:r>
      <w:r w:rsidRPr="000648FF">
        <w:rPr>
          <w:rFonts w:ascii="Tahoma" w:hAnsi="Tahoma" w:cs="Tahoma"/>
          <w:w w:val="85"/>
          <w:szCs w:val="22"/>
        </w:rPr>
        <w:t>l’organisme</w:t>
      </w:r>
      <w:r w:rsidRPr="000648FF">
        <w:rPr>
          <w:rFonts w:ascii="Tahoma" w:hAnsi="Tahoma" w:cs="Tahoma"/>
          <w:spacing w:val="-7"/>
          <w:w w:val="85"/>
          <w:szCs w:val="22"/>
        </w:rPr>
        <w:t xml:space="preserve"> </w:t>
      </w:r>
      <w:r w:rsidRPr="000648FF">
        <w:rPr>
          <w:rFonts w:ascii="Tahoma" w:hAnsi="Tahoma" w:cs="Tahoma"/>
          <w:w w:val="85"/>
          <w:szCs w:val="22"/>
        </w:rPr>
        <w:t>chargé</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6"/>
          <w:w w:val="85"/>
          <w:szCs w:val="22"/>
        </w:rPr>
        <w:t xml:space="preserve"> </w:t>
      </w:r>
      <w:r w:rsidRPr="000648FF">
        <w:rPr>
          <w:rFonts w:ascii="Tahoma" w:hAnsi="Tahoma" w:cs="Tahoma"/>
          <w:w w:val="85"/>
          <w:szCs w:val="22"/>
        </w:rPr>
        <w:t>la</w:t>
      </w:r>
      <w:r w:rsidRPr="000648FF">
        <w:rPr>
          <w:rFonts w:ascii="Tahoma" w:hAnsi="Tahoma" w:cs="Tahoma"/>
          <w:spacing w:val="-7"/>
          <w:w w:val="85"/>
          <w:szCs w:val="22"/>
        </w:rPr>
        <w:t xml:space="preserve"> </w:t>
      </w:r>
      <w:r w:rsidRPr="000648FF">
        <w:rPr>
          <w:rFonts w:ascii="Tahoma" w:hAnsi="Tahoma" w:cs="Tahoma"/>
          <w:w w:val="85"/>
          <w:szCs w:val="22"/>
        </w:rPr>
        <w:t>régulation</w:t>
      </w:r>
      <w:r w:rsidRPr="000648FF">
        <w:rPr>
          <w:rFonts w:ascii="Tahoma" w:hAnsi="Tahoma" w:cs="Tahoma"/>
          <w:spacing w:val="-7"/>
          <w:w w:val="85"/>
          <w:szCs w:val="22"/>
        </w:rPr>
        <w:t xml:space="preserve"> </w:t>
      </w:r>
      <w:r w:rsidRPr="000648FF">
        <w:rPr>
          <w:rFonts w:ascii="Tahoma" w:hAnsi="Tahoma" w:cs="Tahoma"/>
          <w:w w:val="85"/>
          <w:szCs w:val="22"/>
        </w:rPr>
        <w:t>des</w:t>
      </w:r>
      <w:r w:rsidRPr="000648FF">
        <w:rPr>
          <w:rFonts w:ascii="Tahoma" w:hAnsi="Tahoma" w:cs="Tahoma"/>
          <w:spacing w:val="-6"/>
          <w:w w:val="85"/>
          <w:szCs w:val="22"/>
        </w:rPr>
        <w:t xml:space="preserve"> </w:t>
      </w:r>
      <w:r w:rsidRPr="000648FF">
        <w:rPr>
          <w:rFonts w:ascii="Tahoma" w:hAnsi="Tahoma" w:cs="Tahoma"/>
          <w:w w:val="85"/>
          <w:szCs w:val="22"/>
        </w:rPr>
        <w:t>marchés</w:t>
      </w:r>
      <w:r w:rsidRPr="000648FF">
        <w:rPr>
          <w:rFonts w:ascii="Tahoma" w:hAnsi="Tahoma" w:cs="Tahoma"/>
          <w:spacing w:val="-7"/>
          <w:w w:val="85"/>
          <w:szCs w:val="22"/>
        </w:rPr>
        <w:t xml:space="preserve"> </w:t>
      </w:r>
      <w:r w:rsidRPr="000648FF">
        <w:rPr>
          <w:rFonts w:ascii="Tahoma" w:hAnsi="Tahoma" w:cs="Tahoma"/>
          <w:w w:val="85"/>
          <w:szCs w:val="22"/>
        </w:rPr>
        <w:t>publics</w:t>
      </w:r>
      <w:r w:rsidRPr="000648FF">
        <w:rPr>
          <w:rFonts w:ascii="Tahoma" w:hAnsi="Tahoma" w:cs="Tahoma"/>
          <w:spacing w:val="-7"/>
          <w:w w:val="85"/>
          <w:szCs w:val="22"/>
        </w:rPr>
        <w:t xml:space="preserve"> </w:t>
      </w:r>
      <w:r w:rsidRPr="000648FF">
        <w:rPr>
          <w:rFonts w:ascii="Tahoma" w:hAnsi="Tahoma" w:cs="Tahoma"/>
          <w:w w:val="85"/>
          <w:szCs w:val="22"/>
        </w:rPr>
        <w:t>pour</w:t>
      </w:r>
      <w:r w:rsidRPr="000648FF">
        <w:rPr>
          <w:rFonts w:ascii="Tahoma" w:hAnsi="Tahoma" w:cs="Tahoma"/>
          <w:spacing w:val="-6"/>
          <w:w w:val="85"/>
          <w:szCs w:val="22"/>
        </w:rPr>
        <w:t xml:space="preserve"> </w:t>
      </w:r>
      <w:r w:rsidRPr="000648FF">
        <w:rPr>
          <w:rFonts w:ascii="Tahoma" w:hAnsi="Tahoma" w:cs="Tahoma"/>
          <w:w w:val="85"/>
          <w:szCs w:val="22"/>
        </w:rPr>
        <w:t xml:space="preserve">se </w:t>
      </w:r>
      <w:r w:rsidRPr="000648FF">
        <w:rPr>
          <w:rFonts w:ascii="Tahoma" w:hAnsi="Tahoma" w:cs="Tahoma"/>
          <w:spacing w:val="-2"/>
          <w:w w:val="90"/>
          <w:szCs w:val="22"/>
        </w:rPr>
        <w:t>prononcer.</w:t>
      </w:r>
    </w:p>
    <w:p w:rsidR="004D09A8" w:rsidRPr="000648FF" w:rsidRDefault="000A4CFF" w:rsidP="000648FF">
      <w:pPr>
        <w:pStyle w:val="Titre2"/>
        <w:spacing w:before="0"/>
        <w:ind w:left="0" w:firstLine="142"/>
        <w:jc w:val="left"/>
        <w:rPr>
          <w:rFonts w:ascii="Tahoma" w:hAnsi="Tahoma" w:cs="Tahoma"/>
          <w:szCs w:val="24"/>
        </w:rPr>
      </w:pPr>
      <w:bookmarkStart w:id="39" w:name="_bookmark39"/>
      <w:bookmarkEnd w:id="39"/>
      <w:r w:rsidRPr="000648FF">
        <w:rPr>
          <w:rFonts w:ascii="Tahoma" w:hAnsi="Tahoma" w:cs="Tahoma"/>
          <w:szCs w:val="24"/>
        </w:rPr>
        <w:t>Article</w:t>
      </w:r>
      <w:r w:rsidRPr="000648FF">
        <w:rPr>
          <w:rFonts w:ascii="Tahoma" w:hAnsi="Tahoma" w:cs="Tahoma"/>
          <w:spacing w:val="-7"/>
          <w:szCs w:val="24"/>
        </w:rPr>
        <w:t xml:space="preserve"> </w:t>
      </w:r>
      <w:r w:rsidRPr="000648FF">
        <w:rPr>
          <w:rFonts w:ascii="Tahoma" w:hAnsi="Tahoma" w:cs="Tahoma"/>
          <w:szCs w:val="24"/>
        </w:rPr>
        <w:t>33.</w:t>
      </w:r>
      <w:r w:rsidRPr="000648FF">
        <w:rPr>
          <w:rFonts w:ascii="Tahoma" w:hAnsi="Tahoma" w:cs="Tahoma"/>
          <w:spacing w:val="56"/>
          <w:w w:val="150"/>
          <w:szCs w:val="24"/>
        </w:rPr>
        <w:t xml:space="preserve"> </w:t>
      </w:r>
      <w:r w:rsidRPr="000648FF">
        <w:rPr>
          <w:rFonts w:ascii="Tahoma" w:hAnsi="Tahoma" w:cs="Tahoma"/>
          <w:szCs w:val="24"/>
        </w:rPr>
        <w:t>Préférence</w:t>
      </w:r>
      <w:r w:rsidRPr="000648FF">
        <w:rPr>
          <w:rFonts w:ascii="Tahoma" w:hAnsi="Tahoma" w:cs="Tahoma"/>
          <w:spacing w:val="-5"/>
          <w:szCs w:val="24"/>
        </w:rPr>
        <w:t xml:space="preserve"> </w:t>
      </w:r>
      <w:r w:rsidRPr="000648FF">
        <w:rPr>
          <w:rFonts w:ascii="Tahoma" w:hAnsi="Tahoma" w:cs="Tahoma"/>
          <w:szCs w:val="24"/>
        </w:rPr>
        <w:t>accordée</w:t>
      </w:r>
      <w:r w:rsidRPr="000648FF">
        <w:rPr>
          <w:rFonts w:ascii="Tahoma" w:hAnsi="Tahoma" w:cs="Tahoma"/>
          <w:spacing w:val="-6"/>
          <w:szCs w:val="24"/>
        </w:rPr>
        <w:t xml:space="preserve"> </w:t>
      </w:r>
      <w:r w:rsidRPr="000648FF">
        <w:rPr>
          <w:rFonts w:ascii="Tahoma" w:hAnsi="Tahoma" w:cs="Tahoma"/>
          <w:szCs w:val="24"/>
        </w:rPr>
        <w:t>aux</w:t>
      </w:r>
      <w:r w:rsidRPr="000648FF">
        <w:rPr>
          <w:rFonts w:ascii="Tahoma" w:hAnsi="Tahoma" w:cs="Tahoma"/>
          <w:spacing w:val="-5"/>
          <w:szCs w:val="24"/>
        </w:rPr>
        <w:t xml:space="preserve"> </w:t>
      </w:r>
      <w:r w:rsidRPr="000648FF">
        <w:rPr>
          <w:rFonts w:ascii="Tahoma" w:hAnsi="Tahoma" w:cs="Tahoma"/>
          <w:szCs w:val="24"/>
        </w:rPr>
        <w:t>soumissionnaires</w:t>
      </w:r>
      <w:r w:rsidRPr="000648FF">
        <w:rPr>
          <w:rFonts w:ascii="Tahoma" w:hAnsi="Tahoma" w:cs="Tahoma"/>
          <w:spacing w:val="-4"/>
          <w:szCs w:val="24"/>
        </w:rPr>
        <w:t xml:space="preserve"> </w:t>
      </w:r>
      <w:r w:rsidRPr="000648FF">
        <w:rPr>
          <w:rFonts w:ascii="Tahoma" w:hAnsi="Tahoma" w:cs="Tahoma"/>
          <w:spacing w:val="-2"/>
          <w:szCs w:val="24"/>
        </w:rPr>
        <w:t>nationaux</w:t>
      </w:r>
    </w:p>
    <w:p w:rsidR="004D09A8" w:rsidRPr="000648FF" w:rsidRDefault="000A4CFF" w:rsidP="000648FF">
      <w:pPr>
        <w:pStyle w:val="Paragraphedeliste"/>
        <w:numPr>
          <w:ilvl w:val="1"/>
          <w:numId w:val="104"/>
        </w:numPr>
        <w:tabs>
          <w:tab w:val="left" w:pos="1285"/>
        </w:tabs>
        <w:ind w:left="0" w:firstLine="142"/>
        <w:rPr>
          <w:rFonts w:ascii="Tahoma" w:hAnsi="Tahoma" w:cs="Tahoma"/>
          <w:sz w:val="24"/>
          <w:szCs w:val="20"/>
        </w:rPr>
      </w:pPr>
      <w:r w:rsidRPr="000648FF">
        <w:rPr>
          <w:rFonts w:ascii="Tahoma" w:hAnsi="Tahoma" w:cs="Tahoma"/>
          <w:w w:val="90"/>
          <w:sz w:val="24"/>
          <w:szCs w:val="20"/>
        </w:rPr>
        <w:t>Lors</w:t>
      </w:r>
      <w:r w:rsidRPr="000648FF">
        <w:rPr>
          <w:rFonts w:ascii="Tahoma" w:hAnsi="Tahoma" w:cs="Tahoma"/>
          <w:spacing w:val="26"/>
          <w:sz w:val="24"/>
          <w:szCs w:val="20"/>
        </w:rPr>
        <w:t xml:space="preserve"> </w:t>
      </w:r>
      <w:r w:rsidRPr="000648FF">
        <w:rPr>
          <w:rFonts w:ascii="Tahoma" w:hAnsi="Tahoma" w:cs="Tahoma"/>
          <w:w w:val="90"/>
          <w:sz w:val="24"/>
          <w:szCs w:val="20"/>
        </w:rPr>
        <w:t>de</w:t>
      </w:r>
      <w:r w:rsidRPr="000648FF">
        <w:rPr>
          <w:rFonts w:ascii="Tahoma" w:hAnsi="Tahoma" w:cs="Tahoma"/>
          <w:spacing w:val="25"/>
          <w:sz w:val="24"/>
          <w:szCs w:val="20"/>
        </w:rPr>
        <w:t xml:space="preserve"> </w:t>
      </w:r>
      <w:r w:rsidRPr="000648FF">
        <w:rPr>
          <w:rFonts w:ascii="Tahoma" w:hAnsi="Tahoma" w:cs="Tahoma"/>
          <w:w w:val="90"/>
          <w:sz w:val="24"/>
          <w:szCs w:val="20"/>
        </w:rPr>
        <w:t>la</w:t>
      </w:r>
      <w:r w:rsidRPr="000648FF">
        <w:rPr>
          <w:rFonts w:ascii="Tahoma" w:hAnsi="Tahoma" w:cs="Tahoma"/>
          <w:spacing w:val="25"/>
          <w:sz w:val="24"/>
          <w:szCs w:val="20"/>
        </w:rPr>
        <w:t xml:space="preserve"> </w:t>
      </w:r>
      <w:r w:rsidRPr="000648FF">
        <w:rPr>
          <w:rFonts w:ascii="Tahoma" w:hAnsi="Tahoma" w:cs="Tahoma"/>
          <w:w w:val="90"/>
          <w:sz w:val="24"/>
          <w:szCs w:val="20"/>
        </w:rPr>
        <w:t>passation</w:t>
      </w:r>
      <w:r w:rsidRPr="000648FF">
        <w:rPr>
          <w:rFonts w:ascii="Tahoma" w:hAnsi="Tahoma" w:cs="Tahoma"/>
          <w:spacing w:val="25"/>
          <w:sz w:val="24"/>
          <w:szCs w:val="20"/>
        </w:rPr>
        <w:t xml:space="preserve"> </w:t>
      </w:r>
      <w:r w:rsidRPr="000648FF">
        <w:rPr>
          <w:rFonts w:ascii="Tahoma" w:hAnsi="Tahoma" w:cs="Tahoma"/>
          <w:w w:val="90"/>
          <w:sz w:val="24"/>
          <w:szCs w:val="20"/>
        </w:rPr>
        <w:t>d’un</w:t>
      </w:r>
      <w:r w:rsidRPr="000648FF">
        <w:rPr>
          <w:rFonts w:ascii="Tahoma" w:hAnsi="Tahoma" w:cs="Tahoma"/>
          <w:spacing w:val="26"/>
          <w:sz w:val="24"/>
          <w:szCs w:val="20"/>
        </w:rPr>
        <w:t xml:space="preserve"> </w:t>
      </w:r>
      <w:r w:rsidRPr="000648FF">
        <w:rPr>
          <w:rFonts w:ascii="Tahoma" w:hAnsi="Tahoma" w:cs="Tahoma"/>
          <w:w w:val="90"/>
          <w:sz w:val="24"/>
          <w:szCs w:val="20"/>
        </w:rPr>
        <w:t>marché</w:t>
      </w:r>
      <w:r w:rsidRPr="000648FF">
        <w:rPr>
          <w:rFonts w:ascii="Tahoma" w:hAnsi="Tahoma" w:cs="Tahoma"/>
          <w:spacing w:val="25"/>
          <w:sz w:val="24"/>
          <w:szCs w:val="20"/>
        </w:rPr>
        <w:t xml:space="preserve"> </w:t>
      </w:r>
      <w:r w:rsidRPr="000648FF">
        <w:rPr>
          <w:rFonts w:ascii="Tahoma" w:hAnsi="Tahoma" w:cs="Tahoma"/>
          <w:w w:val="90"/>
          <w:sz w:val="24"/>
          <w:szCs w:val="20"/>
        </w:rPr>
        <w:t>dans</w:t>
      </w:r>
      <w:r w:rsidRPr="000648FF">
        <w:rPr>
          <w:rFonts w:ascii="Tahoma" w:hAnsi="Tahoma" w:cs="Tahoma"/>
          <w:spacing w:val="27"/>
          <w:sz w:val="24"/>
          <w:szCs w:val="20"/>
        </w:rPr>
        <w:t xml:space="preserve"> </w:t>
      </w:r>
      <w:r w:rsidRPr="000648FF">
        <w:rPr>
          <w:rFonts w:ascii="Tahoma" w:hAnsi="Tahoma" w:cs="Tahoma"/>
          <w:w w:val="90"/>
          <w:sz w:val="24"/>
          <w:szCs w:val="20"/>
        </w:rPr>
        <w:t>le</w:t>
      </w:r>
      <w:r w:rsidRPr="000648FF">
        <w:rPr>
          <w:rFonts w:ascii="Tahoma" w:hAnsi="Tahoma" w:cs="Tahoma"/>
          <w:spacing w:val="25"/>
          <w:sz w:val="24"/>
          <w:szCs w:val="20"/>
        </w:rPr>
        <w:t xml:space="preserve"> </w:t>
      </w:r>
      <w:r w:rsidRPr="000648FF">
        <w:rPr>
          <w:rFonts w:ascii="Tahoma" w:hAnsi="Tahoma" w:cs="Tahoma"/>
          <w:w w:val="90"/>
          <w:sz w:val="24"/>
          <w:szCs w:val="20"/>
        </w:rPr>
        <w:t>cadre</w:t>
      </w:r>
      <w:r w:rsidRPr="000648FF">
        <w:rPr>
          <w:rFonts w:ascii="Tahoma" w:hAnsi="Tahoma" w:cs="Tahoma"/>
          <w:spacing w:val="27"/>
          <w:sz w:val="24"/>
          <w:szCs w:val="20"/>
        </w:rPr>
        <w:t xml:space="preserve"> </w:t>
      </w:r>
      <w:r w:rsidRPr="000648FF">
        <w:rPr>
          <w:rFonts w:ascii="Tahoma" w:hAnsi="Tahoma" w:cs="Tahoma"/>
          <w:w w:val="90"/>
          <w:sz w:val="24"/>
          <w:szCs w:val="20"/>
        </w:rPr>
        <w:t>d’une</w:t>
      </w:r>
      <w:r w:rsidRPr="000648FF">
        <w:rPr>
          <w:rFonts w:ascii="Tahoma" w:hAnsi="Tahoma" w:cs="Tahoma"/>
          <w:spacing w:val="25"/>
          <w:sz w:val="24"/>
          <w:szCs w:val="20"/>
        </w:rPr>
        <w:t xml:space="preserve"> </w:t>
      </w:r>
      <w:r w:rsidRPr="000648FF">
        <w:rPr>
          <w:rFonts w:ascii="Tahoma" w:hAnsi="Tahoma" w:cs="Tahoma"/>
          <w:w w:val="90"/>
          <w:sz w:val="24"/>
          <w:szCs w:val="20"/>
        </w:rPr>
        <w:t>consultation</w:t>
      </w:r>
      <w:r w:rsidRPr="000648FF">
        <w:rPr>
          <w:rFonts w:ascii="Tahoma" w:hAnsi="Tahoma" w:cs="Tahoma"/>
          <w:spacing w:val="39"/>
          <w:sz w:val="24"/>
          <w:szCs w:val="20"/>
        </w:rPr>
        <w:t xml:space="preserve"> </w:t>
      </w:r>
      <w:r w:rsidRPr="000648FF">
        <w:rPr>
          <w:rFonts w:ascii="Tahoma" w:hAnsi="Tahoma" w:cs="Tahoma"/>
          <w:w w:val="90"/>
          <w:sz w:val="24"/>
          <w:szCs w:val="20"/>
        </w:rPr>
        <w:t>internationale,</w:t>
      </w:r>
      <w:r w:rsidRPr="000648FF">
        <w:rPr>
          <w:rFonts w:ascii="Tahoma" w:hAnsi="Tahoma" w:cs="Tahoma"/>
          <w:spacing w:val="37"/>
          <w:sz w:val="24"/>
          <w:szCs w:val="20"/>
        </w:rPr>
        <w:t xml:space="preserve"> </w:t>
      </w:r>
      <w:r w:rsidRPr="000648FF">
        <w:rPr>
          <w:rFonts w:ascii="Tahoma" w:hAnsi="Tahoma" w:cs="Tahoma"/>
          <w:w w:val="90"/>
          <w:sz w:val="24"/>
          <w:szCs w:val="20"/>
        </w:rPr>
        <w:t>une</w:t>
      </w:r>
      <w:r w:rsidRPr="000648FF">
        <w:rPr>
          <w:rFonts w:ascii="Tahoma" w:hAnsi="Tahoma" w:cs="Tahoma"/>
          <w:spacing w:val="39"/>
          <w:sz w:val="24"/>
          <w:szCs w:val="20"/>
        </w:rPr>
        <w:t xml:space="preserve"> </w:t>
      </w:r>
      <w:r w:rsidRPr="000648FF">
        <w:rPr>
          <w:rFonts w:ascii="Tahoma" w:hAnsi="Tahoma" w:cs="Tahoma"/>
          <w:w w:val="90"/>
          <w:sz w:val="24"/>
          <w:szCs w:val="20"/>
        </w:rPr>
        <w:t>marge</w:t>
      </w:r>
      <w:r w:rsidRPr="000648FF">
        <w:rPr>
          <w:rFonts w:ascii="Tahoma" w:hAnsi="Tahoma" w:cs="Tahoma"/>
          <w:spacing w:val="37"/>
          <w:sz w:val="24"/>
          <w:szCs w:val="20"/>
        </w:rPr>
        <w:t xml:space="preserve"> </w:t>
      </w:r>
      <w:r w:rsidRPr="000648FF">
        <w:rPr>
          <w:rFonts w:ascii="Tahoma" w:hAnsi="Tahoma" w:cs="Tahoma"/>
          <w:w w:val="90"/>
          <w:sz w:val="24"/>
          <w:szCs w:val="20"/>
        </w:rPr>
        <w:t xml:space="preserve">de </w:t>
      </w:r>
      <w:r w:rsidRPr="000648FF">
        <w:rPr>
          <w:rFonts w:ascii="Tahoma" w:hAnsi="Tahoma" w:cs="Tahoma"/>
          <w:w w:val="80"/>
          <w:sz w:val="24"/>
          <w:szCs w:val="20"/>
        </w:rPr>
        <w:t>préférence est accordée, à offres équivalentes et dans l’ordre de priorité, aux soumissions présentées par</w:t>
      </w:r>
      <w:r w:rsidRPr="000648FF">
        <w:rPr>
          <w:rFonts w:ascii="Tahoma" w:hAnsi="Tahoma" w:cs="Tahoma"/>
          <w:sz w:val="24"/>
          <w:szCs w:val="20"/>
        </w:rPr>
        <w:t xml:space="preserve"> </w:t>
      </w:r>
      <w:r w:rsidRPr="000648FF">
        <w:rPr>
          <w:rFonts w:ascii="Tahoma" w:hAnsi="Tahoma" w:cs="Tahoma"/>
          <w:w w:val="80"/>
          <w:sz w:val="24"/>
          <w:szCs w:val="20"/>
        </w:rPr>
        <w:t>:</w:t>
      </w:r>
    </w:p>
    <w:p w:rsidR="004D09A8" w:rsidRPr="000648FF" w:rsidRDefault="000A4CFF" w:rsidP="000648FF">
      <w:pPr>
        <w:pStyle w:val="Paragraphedeliste"/>
        <w:numPr>
          <w:ilvl w:val="2"/>
          <w:numId w:val="104"/>
        </w:numPr>
        <w:tabs>
          <w:tab w:val="left" w:pos="1512"/>
        </w:tabs>
        <w:ind w:left="0" w:firstLine="142"/>
        <w:rPr>
          <w:rFonts w:ascii="Tahoma" w:hAnsi="Tahoma" w:cs="Tahoma"/>
          <w:sz w:val="24"/>
          <w:szCs w:val="20"/>
        </w:rPr>
      </w:pPr>
      <w:r w:rsidRPr="000648FF">
        <w:rPr>
          <w:rFonts w:ascii="Tahoma" w:hAnsi="Tahoma" w:cs="Tahoma"/>
          <w:sz w:val="24"/>
          <w:szCs w:val="20"/>
        </w:rPr>
        <w:t>Une</w:t>
      </w:r>
      <w:r w:rsidRPr="000648FF">
        <w:rPr>
          <w:rFonts w:ascii="Tahoma" w:hAnsi="Tahoma" w:cs="Tahoma"/>
          <w:spacing w:val="-4"/>
          <w:sz w:val="24"/>
          <w:szCs w:val="20"/>
        </w:rPr>
        <w:t xml:space="preserve"> </w:t>
      </w:r>
      <w:r w:rsidRPr="000648FF">
        <w:rPr>
          <w:rFonts w:ascii="Tahoma" w:hAnsi="Tahoma" w:cs="Tahoma"/>
          <w:sz w:val="24"/>
          <w:szCs w:val="20"/>
        </w:rPr>
        <w:t>personne</w:t>
      </w:r>
      <w:r w:rsidRPr="000648FF">
        <w:rPr>
          <w:rFonts w:ascii="Tahoma" w:hAnsi="Tahoma" w:cs="Tahoma"/>
          <w:spacing w:val="-4"/>
          <w:sz w:val="24"/>
          <w:szCs w:val="20"/>
        </w:rPr>
        <w:t xml:space="preserve"> </w:t>
      </w:r>
      <w:r w:rsidRPr="000648FF">
        <w:rPr>
          <w:rFonts w:ascii="Tahoma" w:hAnsi="Tahoma" w:cs="Tahoma"/>
          <w:sz w:val="24"/>
          <w:szCs w:val="20"/>
        </w:rPr>
        <w:t>physique</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6"/>
          <w:sz w:val="24"/>
          <w:szCs w:val="20"/>
        </w:rPr>
        <w:t xml:space="preserve"> </w:t>
      </w:r>
      <w:r w:rsidRPr="000648FF">
        <w:rPr>
          <w:rFonts w:ascii="Tahoma" w:hAnsi="Tahoma" w:cs="Tahoma"/>
          <w:sz w:val="24"/>
          <w:szCs w:val="20"/>
        </w:rPr>
        <w:t>nationalité</w:t>
      </w:r>
      <w:r w:rsidRPr="000648FF">
        <w:rPr>
          <w:rFonts w:ascii="Tahoma" w:hAnsi="Tahoma" w:cs="Tahoma"/>
          <w:spacing w:val="-4"/>
          <w:sz w:val="24"/>
          <w:szCs w:val="20"/>
        </w:rPr>
        <w:t xml:space="preserve"> </w:t>
      </w:r>
      <w:r w:rsidRPr="000648FF">
        <w:rPr>
          <w:rFonts w:ascii="Tahoma" w:hAnsi="Tahoma" w:cs="Tahoma"/>
          <w:sz w:val="24"/>
          <w:szCs w:val="20"/>
        </w:rPr>
        <w:t>camerounaise</w:t>
      </w:r>
      <w:r w:rsidRPr="000648FF">
        <w:rPr>
          <w:rFonts w:ascii="Tahoma" w:hAnsi="Tahoma" w:cs="Tahoma"/>
          <w:spacing w:val="-6"/>
          <w:sz w:val="24"/>
          <w:szCs w:val="20"/>
        </w:rPr>
        <w:t xml:space="preserve"> </w:t>
      </w:r>
      <w:r w:rsidRPr="000648FF">
        <w:rPr>
          <w:rFonts w:ascii="Tahoma" w:hAnsi="Tahoma" w:cs="Tahoma"/>
          <w:sz w:val="24"/>
          <w:szCs w:val="20"/>
        </w:rPr>
        <w:t>ou</w:t>
      </w:r>
      <w:r w:rsidRPr="000648FF">
        <w:rPr>
          <w:rFonts w:ascii="Tahoma" w:hAnsi="Tahoma" w:cs="Tahoma"/>
          <w:spacing w:val="-4"/>
          <w:sz w:val="24"/>
          <w:szCs w:val="20"/>
        </w:rPr>
        <w:t xml:space="preserve"> </w:t>
      </w:r>
      <w:r w:rsidRPr="000648FF">
        <w:rPr>
          <w:rFonts w:ascii="Tahoma" w:hAnsi="Tahoma" w:cs="Tahoma"/>
          <w:sz w:val="24"/>
          <w:szCs w:val="20"/>
        </w:rPr>
        <w:t>une</w:t>
      </w:r>
      <w:r w:rsidRPr="000648FF">
        <w:rPr>
          <w:rFonts w:ascii="Tahoma" w:hAnsi="Tahoma" w:cs="Tahoma"/>
          <w:spacing w:val="-4"/>
          <w:sz w:val="24"/>
          <w:szCs w:val="20"/>
        </w:rPr>
        <w:t xml:space="preserve"> </w:t>
      </w:r>
      <w:r w:rsidRPr="000648FF">
        <w:rPr>
          <w:rFonts w:ascii="Tahoma" w:hAnsi="Tahoma" w:cs="Tahoma"/>
          <w:sz w:val="24"/>
          <w:szCs w:val="20"/>
        </w:rPr>
        <w:t>personne</w:t>
      </w:r>
      <w:r w:rsidRPr="000648FF">
        <w:rPr>
          <w:rFonts w:ascii="Tahoma" w:hAnsi="Tahoma" w:cs="Tahoma"/>
          <w:spacing w:val="-4"/>
          <w:sz w:val="24"/>
          <w:szCs w:val="20"/>
        </w:rPr>
        <w:t xml:space="preserve"> </w:t>
      </w:r>
      <w:r w:rsidRPr="000648FF">
        <w:rPr>
          <w:rFonts w:ascii="Tahoma" w:hAnsi="Tahoma" w:cs="Tahoma"/>
          <w:sz w:val="24"/>
          <w:szCs w:val="20"/>
        </w:rPr>
        <w:t>morale</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6"/>
          <w:sz w:val="24"/>
          <w:szCs w:val="20"/>
        </w:rPr>
        <w:t xml:space="preserve"> </w:t>
      </w:r>
      <w:r w:rsidRPr="000648FF">
        <w:rPr>
          <w:rFonts w:ascii="Tahoma" w:hAnsi="Tahoma" w:cs="Tahoma"/>
          <w:sz w:val="24"/>
          <w:szCs w:val="20"/>
        </w:rPr>
        <w:t>droit</w:t>
      </w:r>
      <w:r w:rsidRPr="000648FF">
        <w:rPr>
          <w:rFonts w:ascii="Tahoma" w:hAnsi="Tahoma" w:cs="Tahoma"/>
          <w:spacing w:val="4"/>
          <w:sz w:val="24"/>
          <w:szCs w:val="20"/>
        </w:rPr>
        <w:t xml:space="preserve"> </w:t>
      </w:r>
      <w:r w:rsidRPr="000648FF">
        <w:rPr>
          <w:rFonts w:ascii="Tahoma" w:hAnsi="Tahoma" w:cs="Tahoma"/>
          <w:sz w:val="24"/>
          <w:szCs w:val="20"/>
        </w:rPr>
        <w:t>camerounais</w:t>
      </w:r>
      <w:r w:rsidRPr="000648FF">
        <w:rPr>
          <w:rFonts w:ascii="Tahoma" w:hAnsi="Tahoma" w:cs="Tahoma"/>
          <w:spacing w:val="-7"/>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2"/>
          <w:numId w:val="104"/>
        </w:numPr>
        <w:tabs>
          <w:tab w:val="left" w:pos="426"/>
        </w:tabs>
        <w:ind w:left="0" w:firstLine="142"/>
        <w:rPr>
          <w:rFonts w:ascii="Tahoma" w:hAnsi="Tahoma" w:cs="Tahoma"/>
          <w:sz w:val="24"/>
          <w:szCs w:val="20"/>
        </w:rPr>
      </w:pPr>
      <w:r w:rsidRPr="000648FF">
        <w:rPr>
          <w:rFonts w:ascii="Tahoma" w:hAnsi="Tahoma" w:cs="Tahoma"/>
          <w:sz w:val="24"/>
          <w:szCs w:val="20"/>
        </w:rPr>
        <w:t>Une</w:t>
      </w:r>
      <w:r w:rsidRPr="000648FF">
        <w:rPr>
          <w:rFonts w:ascii="Tahoma" w:hAnsi="Tahoma" w:cs="Tahoma"/>
          <w:spacing w:val="35"/>
          <w:sz w:val="24"/>
          <w:szCs w:val="20"/>
        </w:rPr>
        <w:t xml:space="preserve"> </w:t>
      </w:r>
      <w:r w:rsidRPr="000648FF">
        <w:rPr>
          <w:rFonts w:ascii="Tahoma" w:hAnsi="Tahoma" w:cs="Tahoma"/>
          <w:sz w:val="24"/>
          <w:szCs w:val="20"/>
        </w:rPr>
        <w:t>entreprise</w:t>
      </w:r>
      <w:r w:rsidRPr="000648FF">
        <w:rPr>
          <w:rFonts w:ascii="Tahoma" w:hAnsi="Tahoma" w:cs="Tahoma"/>
          <w:spacing w:val="36"/>
          <w:sz w:val="24"/>
          <w:szCs w:val="20"/>
        </w:rPr>
        <w:t xml:space="preserve"> </w:t>
      </w:r>
      <w:r w:rsidRPr="000648FF">
        <w:rPr>
          <w:rFonts w:ascii="Tahoma" w:hAnsi="Tahoma" w:cs="Tahoma"/>
          <w:sz w:val="24"/>
          <w:szCs w:val="20"/>
        </w:rPr>
        <w:t>dont</w:t>
      </w:r>
      <w:r w:rsidRPr="000648FF">
        <w:rPr>
          <w:rFonts w:ascii="Tahoma" w:hAnsi="Tahoma" w:cs="Tahoma"/>
          <w:spacing w:val="33"/>
          <w:sz w:val="24"/>
          <w:szCs w:val="20"/>
        </w:rPr>
        <w:t xml:space="preserve"> </w:t>
      </w:r>
      <w:r w:rsidRPr="000648FF">
        <w:rPr>
          <w:rFonts w:ascii="Tahoma" w:hAnsi="Tahoma" w:cs="Tahoma"/>
          <w:sz w:val="24"/>
          <w:szCs w:val="20"/>
        </w:rPr>
        <w:t>le</w:t>
      </w:r>
      <w:r w:rsidRPr="000648FF">
        <w:rPr>
          <w:rFonts w:ascii="Tahoma" w:hAnsi="Tahoma" w:cs="Tahoma"/>
          <w:spacing w:val="33"/>
          <w:sz w:val="24"/>
          <w:szCs w:val="20"/>
        </w:rPr>
        <w:t xml:space="preserve"> </w:t>
      </w:r>
      <w:r w:rsidRPr="000648FF">
        <w:rPr>
          <w:rFonts w:ascii="Tahoma" w:hAnsi="Tahoma" w:cs="Tahoma"/>
          <w:sz w:val="24"/>
          <w:szCs w:val="20"/>
        </w:rPr>
        <w:t>capital</w:t>
      </w:r>
      <w:r w:rsidRPr="000648FF">
        <w:rPr>
          <w:rFonts w:ascii="Tahoma" w:hAnsi="Tahoma" w:cs="Tahoma"/>
          <w:spacing w:val="33"/>
          <w:sz w:val="24"/>
          <w:szCs w:val="20"/>
        </w:rPr>
        <w:t xml:space="preserve"> </w:t>
      </w:r>
      <w:r w:rsidRPr="000648FF">
        <w:rPr>
          <w:rFonts w:ascii="Tahoma" w:hAnsi="Tahoma" w:cs="Tahoma"/>
          <w:sz w:val="24"/>
          <w:szCs w:val="20"/>
        </w:rPr>
        <w:t>est</w:t>
      </w:r>
      <w:r w:rsidRPr="000648FF">
        <w:rPr>
          <w:rFonts w:ascii="Tahoma" w:hAnsi="Tahoma" w:cs="Tahoma"/>
          <w:spacing w:val="36"/>
          <w:sz w:val="24"/>
          <w:szCs w:val="20"/>
        </w:rPr>
        <w:t xml:space="preserve"> </w:t>
      </w:r>
      <w:r w:rsidRPr="000648FF">
        <w:rPr>
          <w:rFonts w:ascii="Tahoma" w:hAnsi="Tahoma" w:cs="Tahoma"/>
          <w:sz w:val="24"/>
          <w:szCs w:val="20"/>
        </w:rPr>
        <w:t>intégralement</w:t>
      </w:r>
      <w:r w:rsidRPr="000648FF">
        <w:rPr>
          <w:rFonts w:ascii="Tahoma" w:hAnsi="Tahoma" w:cs="Tahoma"/>
          <w:spacing w:val="33"/>
          <w:sz w:val="24"/>
          <w:szCs w:val="20"/>
        </w:rPr>
        <w:t xml:space="preserve"> </w:t>
      </w:r>
      <w:r w:rsidRPr="000648FF">
        <w:rPr>
          <w:rFonts w:ascii="Tahoma" w:hAnsi="Tahoma" w:cs="Tahoma"/>
          <w:sz w:val="24"/>
          <w:szCs w:val="20"/>
        </w:rPr>
        <w:t>ou</w:t>
      </w:r>
      <w:r w:rsidRPr="000648FF">
        <w:rPr>
          <w:rFonts w:ascii="Tahoma" w:hAnsi="Tahoma" w:cs="Tahoma"/>
          <w:spacing w:val="34"/>
          <w:sz w:val="24"/>
          <w:szCs w:val="20"/>
        </w:rPr>
        <w:t xml:space="preserve"> </w:t>
      </w:r>
      <w:r w:rsidRPr="000648FF">
        <w:rPr>
          <w:rFonts w:ascii="Tahoma" w:hAnsi="Tahoma" w:cs="Tahoma"/>
          <w:sz w:val="24"/>
          <w:szCs w:val="20"/>
        </w:rPr>
        <w:t>majoritairement</w:t>
      </w:r>
      <w:r w:rsidRPr="000648FF">
        <w:rPr>
          <w:rFonts w:ascii="Tahoma" w:hAnsi="Tahoma" w:cs="Tahoma"/>
          <w:spacing w:val="33"/>
          <w:sz w:val="24"/>
          <w:szCs w:val="20"/>
        </w:rPr>
        <w:t xml:space="preserve"> </w:t>
      </w:r>
      <w:r w:rsidRPr="000648FF">
        <w:rPr>
          <w:rFonts w:ascii="Tahoma" w:hAnsi="Tahoma" w:cs="Tahoma"/>
          <w:sz w:val="24"/>
          <w:szCs w:val="20"/>
        </w:rPr>
        <w:t>détenu</w:t>
      </w:r>
      <w:r w:rsidRPr="000648FF">
        <w:rPr>
          <w:rFonts w:ascii="Tahoma" w:hAnsi="Tahoma" w:cs="Tahoma"/>
          <w:spacing w:val="34"/>
          <w:sz w:val="24"/>
          <w:szCs w:val="20"/>
        </w:rPr>
        <w:t xml:space="preserve"> </w:t>
      </w:r>
      <w:r w:rsidRPr="000648FF">
        <w:rPr>
          <w:rFonts w:ascii="Tahoma" w:hAnsi="Tahoma" w:cs="Tahoma"/>
          <w:sz w:val="24"/>
          <w:szCs w:val="20"/>
        </w:rPr>
        <w:t>par</w:t>
      </w:r>
      <w:r w:rsidRPr="000648FF">
        <w:rPr>
          <w:rFonts w:ascii="Tahoma" w:hAnsi="Tahoma" w:cs="Tahoma"/>
          <w:spacing w:val="32"/>
          <w:sz w:val="24"/>
          <w:szCs w:val="20"/>
        </w:rPr>
        <w:t xml:space="preserve"> </w:t>
      </w:r>
      <w:r w:rsidRPr="000648FF">
        <w:rPr>
          <w:rFonts w:ascii="Tahoma" w:hAnsi="Tahoma" w:cs="Tahoma"/>
          <w:sz w:val="24"/>
          <w:szCs w:val="20"/>
        </w:rPr>
        <w:t>des</w:t>
      </w:r>
      <w:r w:rsidRPr="000648FF">
        <w:rPr>
          <w:rFonts w:ascii="Tahoma" w:hAnsi="Tahoma" w:cs="Tahoma"/>
          <w:spacing w:val="33"/>
          <w:sz w:val="24"/>
          <w:szCs w:val="20"/>
        </w:rPr>
        <w:t xml:space="preserve"> </w:t>
      </w:r>
      <w:r w:rsidRPr="000648FF">
        <w:rPr>
          <w:rFonts w:ascii="Tahoma" w:hAnsi="Tahoma" w:cs="Tahoma"/>
          <w:sz w:val="24"/>
          <w:szCs w:val="20"/>
        </w:rPr>
        <w:t>personnes</w:t>
      </w:r>
      <w:r w:rsidRPr="000648FF">
        <w:rPr>
          <w:rFonts w:ascii="Tahoma" w:hAnsi="Tahoma" w:cs="Tahoma"/>
          <w:spacing w:val="33"/>
          <w:sz w:val="24"/>
          <w:szCs w:val="20"/>
        </w:rPr>
        <w:t xml:space="preserve"> </w:t>
      </w:r>
      <w:r w:rsidRPr="000648FF">
        <w:rPr>
          <w:rFonts w:ascii="Tahoma" w:hAnsi="Tahoma" w:cs="Tahoma"/>
          <w:sz w:val="24"/>
          <w:szCs w:val="20"/>
        </w:rPr>
        <w:t>de nationalité camerounaise ;</w:t>
      </w:r>
    </w:p>
    <w:p w:rsidR="004D09A8" w:rsidRPr="000648FF" w:rsidRDefault="000A4CFF" w:rsidP="000648FF">
      <w:pPr>
        <w:pStyle w:val="Paragraphedeliste"/>
        <w:numPr>
          <w:ilvl w:val="2"/>
          <w:numId w:val="104"/>
        </w:numPr>
        <w:tabs>
          <w:tab w:val="left" w:pos="1511"/>
        </w:tabs>
        <w:ind w:left="0" w:firstLine="142"/>
        <w:rPr>
          <w:rFonts w:ascii="Tahoma" w:hAnsi="Tahoma" w:cs="Tahoma"/>
          <w:sz w:val="24"/>
          <w:szCs w:val="20"/>
        </w:rPr>
      </w:pPr>
      <w:r w:rsidRPr="000648FF">
        <w:rPr>
          <w:rFonts w:ascii="Tahoma" w:hAnsi="Tahoma" w:cs="Tahoma"/>
          <w:w w:val="85"/>
          <w:sz w:val="24"/>
          <w:szCs w:val="20"/>
        </w:rPr>
        <w:t>Une</w:t>
      </w:r>
      <w:r w:rsidRPr="000648FF">
        <w:rPr>
          <w:rFonts w:ascii="Tahoma" w:hAnsi="Tahoma" w:cs="Tahoma"/>
          <w:spacing w:val="-3"/>
          <w:sz w:val="24"/>
          <w:szCs w:val="20"/>
        </w:rPr>
        <w:t xml:space="preserve"> </w:t>
      </w:r>
      <w:r w:rsidRPr="000648FF">
        <w:rPr>
          <w:rFonts w:ascii="Tahoma" w:hAnsi="Tahoma" w:cs="Tahoma"/>
          <w:w w:val="85"/>
          <w:sz w:val="24"/>
          <w:szCs w:val="20"/>
        </w:rPr>
        <w:t>personne</w:t>
      </w:r>
      <w:r w:rsidRPr="000648FF">
        <w:rPr>
          <w:rFonts w:ascii="Tahoma" w:hAnsi="Tahoma" w:cs="Tahoma"/>
          <w:spacing w:val="-6"/>
          <w:w w:val="85"/>
          <w:sz w:val="24"/>
          <w:szCs w:val="20"/>
        </w:rPr>
        <w:t xml:space="preserve"> </w:t>
      </w:r>
      <w:r w:rsidRPr="000648FF">
        <w:rPr>
          <w:rFonts w:ascii="Tahoma" w:hAnsi="Tahoma" w:cs="Tahoma"/>
          <w:w w:val="85"/>
          <w:sz w:val="24"/>
          <w:szCs w:val="20"/>
        </w:rPr>
        <w:t>physique</w:t>
      </w:r>
      <w:r w:rsidRPr="000648FF">
        <w:rPr>
          <w:rFonts w:ascii="Tahoma" w:hAnsi="Tahoma" w:cs="Tahoma"/>
          <w:spacing w:val="-7"/>
          <w:w w:val="85"/>
          <w:sz w:val="24"/>
          <w:szCs w:val="20"/>
        </w:rPr>
        <w:t xml:space="preserve"> </w:t>
      </w:r>
      <w:r w:rsidRPr="000648FF">
        <w:rPr>
          <w:rFonts w:ascii="Tahoma" w:hAnsi="Tahoma" w:cs="Tahoma"/>
          <w:w w:val="85"/>
          <w:sz w:val="24"/>
          <w:szCs w:val="20"/>
        </w:rPr>
        <w:t>ou</w:t>
      </w:r>
      <w:r w:rsidRPr="000648FF">
        <w:rPr>
          <w:rFonts w:ascii="Tahoma" w:hAnsi="Tahoma" w:cs="Tahoma"/>
          <w:spacing w:val="-7"/>
          <w:w w:val="85"/>
          <w:sz w:val="24"/>
          <w:szCs w:val="20"/>
        </w:rPr>
        <w:t xml:space="preserve"> </w:t>
      </w:r>
      <w:r w:rsidRPr="000648FF">
        <w:rPr>
          <w:rFonts w:ascii="Tahoma" w:hAnsi="Tahoma" w:cs="Tahoma"/>
          <w:w w:val="85"/>
          <w:sz w:val="24"/>
          <w:szCs w:val="20"/>
        </w:rPr>
        <w:t>une</w:t>
      </w:r>
      <w:r w:rsidRPr="000648FF">
        <w:rPr>
          <w:rFonts w:ascii="Tahoma" w:hAnsi="Tahoma" w:cs="Tahoma"/>
          <w:spacing w:val="-6"/>
          <w:w w:val="85"/>
          <w:sz w:val="24"/>
          <w:szCs w:val="20"/>
        </w:rPr>
        <w:t xml:space="preserve"> </w:t>
      </w:r>
      <w:r w:rsidRPr="000648FF">
        <w:rPr>
          <w:rFonts w:ascii="Tahoma" w:hAnsi="Tahoma" w:cs="Tahoma"/>
          <w:w w:val="85"/>
          <w:sz w:val="24"/>
          <w:szCs w:val="20"/>
        </w:rPr>
        <w:t>personne</w:t>
      </w:r>
      <w:r w:rsidRPr="000648FF">
        <w:rPr>
          <w:rFonts w:ascii="Tahoma" w:hAnsi="Tahoma" w:cs="Tahoma"/>
          <w:spacing w:val="-6"/>
          <w:w w:val="85"/>
          <w:sz w:val="24"/>
          <w:szCs w:val="20"/>
        </w:rPr>
        <w:t xml:space="preserve"> </w:t>
      </w:r>
      <w:r w:rsidRPr="000648FF">
        <w:rPr>
          <w:rFonts w:ascii="Tahoma" w:hAnsi="Tahoma" w:cs="Tahoma"/>
          <w:w w:val="85"/>
          <w:sz w:val="24"/>
          <w:szCs w:val="20"/>
        </w:rPr>
        <w:t>morale</w:t>
      </w:r>
      <w:r w:rsidRPr="000648FF">
        <w:rPr>
          <w:rFonts w:ascii="Tahoma" w:hAnsi="Tahoma" w:cs="Tahoma"/>
          <w:spacing w:val="-6"/>
          <w:w w:val="85"/>
          <w:sz w:val="24"/>
          <w:szCs w:val="20"/>
        </w:rPr>
        <w:t xml:space="preserve"> </w:t>
      </w:r>
      <w:r w:rsidRPr="000648FF">
        <w:rPr>
          <w:rFonts w:ascii="Tahoma" w:hAnsi="Tahoma" w:cs="Tahoma"/>
          <w:w w:val="85"/>
          <w:sz w:val="24"/>
          <w:szCs w:val="20"/>
        </w:rPr>
        <w:t>justifiant</w:t>
      </w:r>
      <w:r w:rsidRPr="000648FF">
        <w:rPr>
          <w:rFonts w:ascii="Tahoma" w:hAnsi="Tahoma" w:cs="Tahoma"/>
          <w:spacing w:val="-6"/>
          <w:w w:val="85"/>
          <w:sz w:val="24"/>
          <w:szCs w:val="20"/>
        </w:rPr>
        <w:t xml:space="preserve"> </w:t>
      </w:r>
      <w:r w:rsidRPr="000648FF">
        <w:rPr>
          <w:rFonts w:ascii="Tahoma" w:hAnsi="Tahoma" w:cs="Tahoma"/>
          <w:w w:val="85"/>
          <w:sz w:val="24"/>
          <w:szCs w:val="20"/>
        </w:rPr>
        <w:t>d’une</w:t>
      </w:r>
      <w:r w:rsidRPr="000648FF">
        <w:rPr>
          <w:rFonts w:ascii="Tahoma" w:hAnsi="Tahoma" w:cs="Tahoma"/>
          <w:spacing w:val="-6"/>
          <w:w w:val="85"/>
          <w:sz w:val="24"/>
          <w:szCs w:val="20"/>
        </w:rPr>
        <w:t xml:space="preserve"> </w:t>
      </w:r>
      <w:r w:rsidRPr="000648FF">
        <w:rPr>
          <w:rFonts w:ascii="Tahoma" w:hAnsi="Tahoma" w:cs="Tahoma"/>
          <w:w w:val="85"/>
          <w:sz w:val="24"/>
          <w:szCs w:val="20"/>
        </w:rPr>
        <w:t>activité</w:t>
      </w:r>
      <w:r w:rsidRPr="000648FF">
        <w:rPr>
          <w:rFonts w:ascii="Tahoma" w:hAnsi="Tahoma" w:cs="Tahoma"/>
          <w:spacing w:val="-6"/>
          <w:w w:val="85"/>
          <w:sz w:val="24"/>
          <w:szCs w:val="20"/>
        </w:rPr>
        <w:t xml:space="preserve"> </w:t>
      </w:r>
      <w:r w:rsidRPr="000648FF">
        <w:rPr>
          <w:rFonts w:ascii="Tahoma" w:hAnsi="Tahoma" w:cs="Tahoma"/>
          <w:w w:val="85"/>
          <w:sz w:val="24"/>
          <w:szCs w:val="20"/>
        </w:rPr>
        <w:t>économique</w:t>
      </w:r>
      <w:r w:rsidRPr="000648FF">
        <w:rPr>
          <w:rFonts w:ascii="Tahoma" w:hAnsi="Tahoma" w:cs="Tahoma"/>
          <w:spacing w:val="-6"/>
          <w:w w:val="85"/>
          <w:sz w:val="24"/>
          <w:szCs w:val="20"/>
        </w:rPr>
        <w:t xml:space="preserve"> </w:t>
      </w:r>
      <w:r w:rsidRPr="000648FF">
        <w:rPr>
          <w:rFonts w:ascii="Tahoma" w:hAnsi="Tahoma" w:cs="Tahoma"/>
          <w:w w:val="85"/>
          <w:sz w:val="24"/>
          <w:szCs w:val="20"/>
        </w:rPr>
        <w:t>sur</w:t>
      </w:r>
      <w:r w:rsidRPr="000648FF">
        <w:rPr>
          <w:rFonts w:ascii="Tahoma" w:hAnsi="Tahoma" w:cs="Tahoma"/>
          <w:spacing w:val="-6"/>
          <w:w w:val="85"/>
          <w:sz w:val="24"/>
          <w:szCs w:val="20"/>
        </w:rPr>
        <w:t xml:space="preserve"> </w:t>
      </w:r>
      <w:r w:rsidRPr="000648FF">
        <w:rPr>
          <w:rFonts w:ascii="Tahoma" w:hAnsi="Tahoma" w:cs="Tahoma"/>
          <w:w w:val="85"/>
          <w:sz w:val="24"/>
          <w:szCs w:val="20"/>
        </w:rPr>
        <w:t>le</w:t>
      </w:r>
      <w:r w:rsidRPr="000648FF">
        <w:rPr>
          <w:rFonts w:ascii="Tahoma" w:hAnsi="Tahoma" w:cs="Tahoma"/>
          <w:spacing w:val="-6"/>
          <w:w w:val="85"/>
          <w:sz w:val="24"/>
          <w:szCs w:val="20"/>
        </w:rPr>
        <w:t xml:space="preserve"> </w:t>
      </w:r>
      <w:r w:rsidRPr="000648FF">
        <w:rPr>
          <w:rFonts w:ascii="Tahoma" w:hAnsi="Tahoma" w:cs="Tahoma"/>
          <w:w w:val="85"/>
          <w:sz w:val="24"/>
          <w:szCs w:val="20"/>
        </w:rPr>
        <w:t xml:space="preserve">territoire </w:t>
      </w:r>
      <w:r w:rsidRPr="000648FF">
        <w:rPr>
          <w:rFonts w:ascii="Tahoma" w:hAnsi="Tahoma" w:cs="Tahoma"/>
          <w:w w:val="95"/>
          <w:sz w:val="24"/>
          <w:szCs w:val="20"/>
        </w:rPr>
        <w:t>du Cameroun ;</w:t>
      </w:r>
    </w:p>
    <w:p w:rsidR="004D09A8" w:rsidRPr="000648FF" w:rsidRDefault="000A4CFF" w:rsidP="005707BE">
      <w:pPr>
        <w:pStyle w:val="Paragraphedeliste"/>
        <w:numPr>
          <w:ilvl w:val="2"/>
          <w:numId w:val="104"/>
        </w:numPr>
        <w:ind w:left="0" w:firstLine="142"/>
        <w:rPr>
          <w:rFonts w:ascii="Tahoma" w:hAnsi="Tahoma" w:cs="Tahoma"/>
          <w:sz w:val="24"/>
          <w:szCs w:val="20"/>
        </w:rPr>
      </w:pPr>
      <w:r w:rsidRPr="000648FF">
        <w:rPr>
          <w:rFonts w:ascii="Tahoma" w:hAnsi="Tahoma" w:cs="Tahoma"/>
          <w:w w:val="80"/>
          <w:sz w:val="24"/>
          <w:szCs w:val="20"/>
        </w:rPr>
        <w:t>Un</w:t>
      </w:r>
      <w:r w:rsidRPr="000648FF">
        <w:rPr>
          <w:rFonts w:ascii="Tahoma" w:hAnsi="Tahoma" w:cs="Tahoma"/>
          <w:spacing w:val="21"/>
          <w:sz w:val="24"/>
          <w:szCs w:val="20"/>
        </w:rPr>
        <w:t xml:space="preserve"> </w:t>
      </w:r>
      <w:r w:rsidRPr="000648FF">
        <w:rPr>
          <w:rFonts w:ascii="Tahoma" w:hAnsi="Tahoma" w:cs="Tahoma"/>
          <w:w w:val="80"/>
          <w:sz w:val="24"/>
          <w:szCs w:val="20"/>
        </w:rPr>
        <w:t>groupement</w:t>
      </w:r>
      <w:r w:rsidRPr="000648FF">
        <w:rPr>
          <w:rFonts w:ascii="Tahoma" w:hAnsi="Tahoma" w:cs="Tahoma"/>
          <w:spacing w:val="8"/>
          <w:sz w:val="24"/>
          <w:szCs w:val="20"/>
        </w:rPr>
        <w:t xml:space="preserve"> </w:t>
      </w:r>
      <w:r w:rsidRPr="000648FF">
        <w:rPr>
          <w:rFonts w:ascii="Tahoma" w:hAnsi="Tahoma" w:cs="Tahoma"/>
          <w:w w:val="80"/>
          <w:sz w:val="24"/>
          <w:szCs w:val="20"/>
        </w:rPr>
        <w:t>d’entreprises</w:t>
      </w:r>
      <w:r w:rsidRPr="000648FF">
        <w:rPr>
          <w:rFonts w:ascii="Tahoma" w:hAnsi="Tahoma" w:cs="Tahoma"/>
          <w:spacing w:val="8"/>
          <w:sz w:val="24"/>
          <w:szCs w:val="20"/>
        </w:rPr>
        <w:t xml:space="preserve"> </w:t>
      </w:r>
      <w:r w:rsidRPr="000648FF">
        <w:rPr>
          <w:rFonts w:ascii="Tahoma" w:hAnsi="Tahoma" w:cs="Tahoma"/>
          <w:w w:val="80"/>
          <w:sz w:val="24"/>
          <w:szCs w:val="20"/>
        </w:rPr>
        <w:t>associant</w:t>
      </w:r>
      <w:r w:rsidRPr="000648FF">
        <w:rPr>
          <w:rFonts w:ascii="Tahoma" w:hAnsi="Tahoma" w:cs="Tahoma"/>
          <w:spacing w:val="8"/>
          <w:sz w:val="24"/>
          <w:szCs w:val="20"/>
        </w:rPr>
        <w:t xml:space="preserve"> </w:t>
      </w:r>
      <w:r w:rsidRPr="000648FF">
        <w:rPr>
          <w:rFonts w:ascii="Tahoma" w:hAnsi="Tahoma" w:cs="Tahoma"/>
          <w:w w:val="80"/>
          <w:sz w:val="24"/>
          <w:szCs w:val="20"/>
        </w:rPr>
        <w:t>des</w:t>
      </w:r>
      <w:r w:rsidRPr="000648FF">
        <w:rPr>
          <w:rFonts w:ascii="Tahoma" w:hAnsi="Tahoma" w:cs="Tahoma"/>
          <w:spacing w:val="8"/>
          <w:sz w:val="24"/>
          <w:szCs w:val="20"/>
        </w:rPr>
        <w:t xml:space="preserve"> </w:t>
      </w:r>
      <w:r w:rsidRPr="000648FF">
        <w:rPr>
          <w:rFonts w:ascii="Tahoma" w:hAnsi="Tahoma" w:cs="Tahoma"/>
          <w:w w:val="80"/>
          <w:sz w:val="24"/>
          <w:szCs w:val="20"/>
        </w:rPr>
        <w:t>entreprises</w:t>
      </w:r>
      <w:r w:rsidRPr="000648FF">
        <w:rPr>
          <w:rFonts w:ascii="Tahoma" w:hAnsi="Tahoma" w:cs="Tahoma"/>
          <w:spacing w:val="5"/>
          <w:sz w:val="24"/>
          <w:szCs w:val="20"/>
        </w:rPr>
        <w:t xml:space="preserve"> </w:t>
      </w:r>
      <w:r w:rsidRPr="000648FF">
        <w:rPr>
          <w:rFonts w:ascii="Tahoma" w:hAnsi="Tahoma" w:cs="Tahoma"/>
          <w:spacing w:val="-2"/>
          <w:w w:val="80"/>
          <w:sz w:val="24"/>
          <w:szCs w:val="20"/>
        </w:rPr>
        <w:t>camerounaises.</w:t>
      </w:r>
    </w:p>
    <w:p w:rsidR="004D09A8" w:rsidRPr="000648FF" w:rsidRDefault="000A4CFF" w:rsidP="005707BE">
      <w:pPr>
        <w:pStyle w:val="Paragraphedeliste"/>
        <w:numPr>
          <w:ilvl w:val="1"/>
          <w:numId w:val="104"/>
        </w:numPr>
        <w:ind w:left="0" w:firstLine="142"/>
        <w:rPr>
          <w:rFonts w:ascii="Tahoma" w:hAnsi="Tahoma" w:cs="Tahoma"/>
          <w:sz w:val="24"/>
          <w:szCs w:val="20"/>
        </w:rPr>
      </w:pPr>
      <w:r w:rsidRPr="000648FF">
        <w:rPr>
          <w:rFonts w:ascii="Tahoma" w:hAnsi="Tahoma" w:cs="Tahoma"/>
          <w:w w:val="80"/>
          <w:sz w:val="24"/>
          <w:szCs w:val="20"/>
        </w:rPr>
        <w:t>Les</w:t>
      </w:r>
      <w:r w:rsidRPr="000648FF">
        <w:rPr>
          <w:rFonts w:ascii="Tahoma" w:hAnsi="Tahoma" w:cs="Tahoma"/>
          <w:spacing w:val="-2"/>
          <w:sz w:val="24"/>
          <w:szCs w:val="20"/>
        </w:rPr>
        <w:t xml:space="preserve"> </w:t>
      </w:r>
      <w:r w:rsidRPr="000648FF">
        <w:rPr>
          <w:rFonts w:ascii="Tahoma" w:hAnsi="Tahoma" w:cs="Tahoma"/>
          <w:w w:val="80"/>
          <w:sz w:val="24"/>
          <w:szCs w:val="20"/>
        </w:rPr>
        <w:t>offres</w:t>
      </w:r>
      <w:r w:rsidRPr="000648FF">
        <w:rPr>
          <w:rFonts w:ascii="Tahoma" w:hAnsi="Tahoma" w:cs="Tahoma"/>
          <w:spacing w:val="-2"/>
          <w:sz w:val="24"/>
          <w:szCs w:val="20"/>
        </w:rPr>
        <w:t xml:space="preserve"> </w:t>
      </w:r>
      <w:r w:rsidRPr="000648FF">
        <w:rPr>
          <w:rFonts w:ascii="Tahoma" w:hAnsi="Tahoma" w:cs="Tahoma"/>
          <w:w w:val="80"/>
          <w:sz w:val="24"/>
          <w:szCs w:val="20"/>
        </w:rPr>
        <w:t>sont</w:t>
      </w:r>
      <w:r w:rsidRPr="000648FF">
        <w:rPr>
          <w:rFonts w:ascii="Tahoma" w:hAnsi="Tahoma" w:cs="Tahoma"/>
          <w:spacing w:val="-2"/>
          <w:sz w:val="24"/>
          <w:szCs w:val="20"/>
        </w:rPr>
        <w:t xml:space="preserve"> </w:t>
      </w:r>
      <w:r w:rsidRPr="000648FF">
        <w:rPr>
          <w:rFonts w:ascii="Tahoma" w:hAnsi="Tahoma" w:cs="Tahoma"/>
          <w:w w:val="80"/>
          <w:sz w:val="24"/>
          <w:szCs w:val="20"/>
        </w:rPr>
        <w:t>considérées</w:t>
      </w:r>
      <w:r w:rsidRPr="000648FF">
        <w:rPr>
          <w:rFonts w:ascii="Tahoma" w:hAnsi="Tahoma" w:cs="Tahoma"/>
          <w:spacing w:val="-6"/>
          <w:sz w:val="24"/>
          <w:szCs w:val="20"/>
        </w:rPr>
        <w:t xml:space="preserve"> </w:t>
      </w:r>
      <w:r w:rsidRPr="000648FF">
        <w:rPr>
          <w:rFonts w:ascii="Tahoma" w:hAnsi="Tahoma" w:cs="Tahoma"/>
          <w:w w:val="80"/>
          <w:sz w:val="24"/>
          <w:szCs w:val="20"/>
        </w:rPr>
        <w:t>équivalentes</w:t>
      </w:r>
      <w:r w:rsidRPr="000648FF">
        <w:rPr>
          <w:rFonts w:ascii="Tahoma" w:hAnsi="Tahoma" w:cs="Tahoma"/>
          <w:spacing w:val="-2"/>
          <w:sz w:val="24"/>
          <w:szCs w:val="20"/>
        </w:rPr>
        <w:t xml:space="preserve"> </w:t>
      </w:r>
      <w:r w:rsidRPr="000648FF">
        <w:rPr>
          <w:rFonts w:ascii="Tahoma" w:hAnsi="Tahoma" w:cs="Tahoma"/>
          <w:w w:val="80"/>
          <w:sz w:val="24"/>
          <w:szCs w:val="20"/>
        </w:rPr>
        <w:t>lorsqu’elles</w:t>
      </w:r>
      <w:r w:rsidRPr="000648FF">
        <w:rPr>
          <w:rFonts w:ascii="Tahoma" w:hAnsi="Tahoma" w:cs="Tahoma"/>
          <w:spacing w:val="-2"/>
          <w:sz w:val="24"/>
          <w:szCs w:val="20"/>
        </w:rPr>
        <w:t xml:space="preserve"> </w:t>
      </w:r>
      <w:r w:rsidRPr="000648FF">
        <w:rPr>
          <w:rFonts w:ascii="Tahoma" w:hAnsi="Tahoma" w:cs="Tahoma"/>
          <w:w w:val="80"/>
          <w:sz w:val="24"/>
          <w:szCs w:val="20"/>
        </w:rPr>
        <w:t>ont</w:t>
      </w:r>
      <w:r w:rsidRPr="000648FF">
        <w:rPr>
          <w:rFonts w:ascii="Tahoma" w:hAnsi="Tahoma" w:cs="Tahoma"/>
          <w:spacing w:val="-2"/>
          <w:sz w:val="24"/>
          <w:szCs w:val="20"/>
        </w:rPr>
        <w:t xml:space="preserve"> </w:t>
      </w:r>
      <w:r w:rsidRPr="000648FF">
        <w:rPr>
          <w:rFonts w:ascii="Tahoma" w:hAnsi="Tahoma" w:cs="Tahoma"/>
          <w:w w:val="80"/>
          <w:sz w:val="24"/>
          <w:szCs w:val="20"/>
        </w:rPr>
        <w:t>rempli</w:t>
      </w:r>
      <w:r w:rsidRPr="000648FF">
        <w:rPr>
          <w:rFonts w:ascii="Tahoma" w:hAnsi="Tahoma" w:cs="Tahoma"/>
          <w:spacing w:val="-2"/>
          <w:sz w:val="24"/>
          <w:szCs w:val="20"/>
        </w:rPr>
        <w:t xml:space="preserve"> </w:t>
      </w:r>
      <w:r w:rsidRPr="000648FF">
        <w:rPr>
          <w:rFonts w:ascii="Tahoma" w:hAnsi="Tahoma" w:cs="Tahoma"/>
          <w:w w:val="80"/>
          <w:sz w:val="24"/>
          <w:szCs w:val="20"/>
        </w:rPr>
        <w:t>les</w:t>
      </w:r>
      <w:r w:rsidRPr="000648FF">
        <w:rPr>
          <w:rFonts w:ascii="Tahoma" w:hAnsi="Tahoma" w:cs="Tahoma"/>
          <w:spacing w:val="-2"/>
          <w:sz w:val="24"/>
          <w:szCs w:val="20"/>
        </w:rPr>
        <w:t xml:space="preserve"> </w:t>
      </w:r>
      <w:r w:rsidRPr="000648FF">
        <w:rPr>
          <w:rFonts w:ascii="Tahoma" w:hAnsi="Tahoma" w:cs="Tahoma"/>
          <w:w w:val="80"/>
          <w:sz w:val="24"/>
          <w:szCs w:val="20"/>
        </w:rPr>
        <w:t>conditions</w:t>
      </w:r>
      <w:r w:rsidRPr="000648FF">
        <w:rPr>
          <w:rFonts w:ascii="Tahoma" w:hAnsi="Tahoma" w:cs="Tahoma"/>
          <w:spacing w:val="-2"/>
          <w:sz w:val="24"/>
          <w:szCs w:val="20"/>
        </w:rPr>
        <w:t xml:space="preserve"> </w:t>
      </w:r>
      <w:r w:rsidRPr="000648FF">
        <w:rPr>
          <w:rFonts w:ascii="Tahoma" w:hAnsi="Tahoma" w:cs="Tahoma"/>
          <w:w w:val="80"/>
          <w:sz w:val="24"/>
          <w:szCs w:val="20"/>
        </w:rPr>
        <w:t>techniques</w:t>
      </w:r>
      <w:r w:rsidRPr="000648FF">
        <w:rPr>
          <w:rFonts w:ascii="Tahoma" w:hAnsi="Tahoma" w:cs="Tahoma"/>
          <w:spacing w:val="-6"/>
          <w:sz w:val="24"/>
          <w:szCs w:val="20"/>
        </w:rPr>
        <w:t xml:space="preserve"> </w:t>
      </w:r>
      <w:r w:rsidRPr="000648FF">
        <w:rPr>
          <w:rFonts w:ascii="Tahoma" w:hAnsi="Tahoma" w:cs="Tahoma"/>
          <w:spacing w:val="-2"/>
          <w:w w:val="80"/>
          <w:sz w:val="24"/>
          <w:szCs w:val="20"/>
        </w:rPr>
        <w:t>requises.</w:t>
      </w:r>
    </w:p>
    <w:p w:rsidR="004D09A8" w:rsidRPr="000648FF" w:rsidRDefault="000A4CFF" w:rsidP="005707BE">
      <w:pPr>
        <w:pStyle w:val="Paragraphedeliste"/>
        <w:numPr>
          <w:ilvl w:val="1"/>
          <w:numId w:val="104"/>
        </w:numPr>
        <w:ind w:left="0" w:firstLine="142"/>
        <w:jc w:val="both"/>
        <w:rPr>
          <w:rFonts w:ascii="Tahoma" w:hAnsi="Tahoma" w:cs="Tahoma"/>
          <w:sz w:val="24"/>
          <w:szCs w:val="20"/>
        </w:rPr>
      </w:pPr>
      <w:r w:rsidRPr="000648FF">
        <w:rPr>
          <w:rFonts w:ascii="Tahoma" w:hAnsi="Tahoma" w:cs="Tahoma"/>
          <w:sz w:val="24"/>
          <w:szCs w:val="20"/>
        </w:rPr>
        <w:t>Pour</w:t>
      </w:r>
      <w:r w:rsidRPr="000648FF">
        <w:rPr>
          <w:rFonts w:ascii="Tahoma" w:hAnsi="Tahoma" w:cs="Tahoma"/>
          <w:spacing w:val="-5"/>
          <w:sz w:val="24"/>
          <w:szCs w:val="20"/>
        </w:rPr>
        <w:t xml:space="preserve"> </w:t>
      </w:r>
      <w:r w:rsidRPr="000648FF">
        <w:rPr>
          <w:rFonts w:ascii="Tahoma" w:hAnsi="Tahoma" w:cs="Tahoma"/>
          <w:sz w:val="24"/>
          <w:szCs w:val="20"/>
        </w:rPr>
        <w:t>les</w:t>
      </w:r>
      <w:r w:rsidRPr="000648FF">
        <w:rPr>
          <w:rFonts w:ascii="Tahoma" w:hAnsi="Tahoma" w:cs="Tahoma"/>
          <w:spacing w:val="-2"/>
          <w:sz w:val="24"/>
          <w:szCs w:val="20"/>
        </w:rPr>
        <w:t xml:space="preserve"> </w:t>
      </w:r>
      <w:r w:rsidRPr="000648FF">
        <w:rPr>
          <w:rFonts w:ascii="Tahoma" w:hAnsi="Tahoma" w:cs="Tahoma"/>
          <w:sz w:val="24"/>
          <w:szCs w:val="20"/>
        </w:rPr>
        <w:t>marchés</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travaux,</w:t>
      </w:r>
      <w:r w:rsidRPr="000648FF">
        <w:rPr>
          <w:rFonts w:ascii="Tahoma" w:hAnsi="Tahoma" w:cs="Tahoma"/>
          <w:spacing w:val="-2"/>
          <w:sz w:val="24"/>
          <w:szCs w:val="20"/>
        </w:rPr>
        <w:t xml:space="preserve"> </w:t>
      </w:r>
      <w:r w:rsidRPr="000648FF">
        <w:rPr>
          <w:rFonts w:ascii="Tahoma" w:hAnsi="Tahoma" w:cs="Tahoma"/>
          <w:sz w:val="24"/>
          <w:szCs w:val="20"/>
        </w:rPr>
        <w:t>la</w:t>
      </w:r>
      <w:r w:rsidRPr="000648FF">
        <w:rPr>
          <w:rFonts w:ascii="Tahoma" w:hAnsi="Tahoma" w:cs="Tahoma"/>
          <w:spacing w:val="-3"/>
          <w:sz w:val="24"/>
          <w:szCs w:val="20"/>
        </w:rPr>
        <w:t xml:space="preserve"> </w:t>
      </w:r>
      <w:r w:rsidRPr="000648FF">
        <w:rPr>
          <w:rFonts w:ascii="Tahoma" w:hAnsi="Tahoma" w:cs="Tahoma"/>
          <w:sz w:val="24"/>
          <w:szCs w:val="20"/>
        </w:rPr>
        <w:t>marge</w:t>
      </w:r>
      <w:r w:rsidRPr="000648FF">
        <w:rPr>
          <w:rFonts w:ascii="Tahoma" w:hAnsi="Tahoma" w:cs="Tahoma"/>
          <w:spacing w:val="-3"/>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préférence</w:t>
      </w:r>
      <w:r w:rsidRPr="000648FF">
        <w:rPr>
          <w:rFonts w:ascii="Tahoma" w:hAnsi="Tahoma" w:cs="Tahoma"/>
          <w:spacing w:val="-5"/>
          <w:sz w:val="24"/>
          <w:szCs w:val="20"/>
        </w:rPr>
        <w:t xml:space="preserve"> </w:t>
      </w:r>
      <w:r w:rsidRPr="000648FF">
        <w:rPr>
          <w:rFonts w:ascii="Tahoma" w:hAnsi="Tahoma" w:cs="Tahoma"/>
          <w:sz w:val="24"/>
          <w:szCs w:val="20"/>
        </w:rPr>
        <w:t>nationale</w:t>
      </w:r>
      <w:r w:rsidRPr="000648FF">
        <w:rPr>
          <w:rFonts w:ascii="Tahoma" w:hAnsi="Tahoma" w:cs="Tahoma"/>
          <w:spacing w:val="-2"/>
          <w:sz w:val="24"/>
          <w:szCs w:val="20"/>
        </w:rPr>
        <w:t xml:space="preserve"> </w:t>
      </w:r>
      <w:r w:rsidRPr="000648FF">
        <w:rPr>
          <w:rFonts w:ascii="Tahoma" w:hAnsi="Tahoma" w:cs="Tahoma"/>
          <w:sz w:val="24"/>
          <w:szCs w:val="20"/>
        </w:rPr>
        <w:t>est</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dix</w:t>
      </w:r>
      <w:r w:rsidRPr="000648FF">
        <w:rPr>
          <w:rFonts w:ascii="Tahoma" w:hAnsi="Tahoma" w:cs="Tahoma"/>
          <w:spacing w:val="-4"/>
          <w:sz w:val="24"/>
          <w:szCs w:val="20"/>
        </w:rPr>
        <w:t xml:space="preserve"> </w:t>
      </w:r>
      <w:r w:rsidRPr="000648FF">
        <w:rPr>
          <w:rFonts w:ascii="Tahoma" w:hAnsi="Tahoma" w:cs="Tahoma"/>
          <w:sz w:val="24"/>
          <w:szCs w:val="20"/>
        </w:rPr>
        <w:t>pour</w:t>
      </w:r>
      <w:r w:rsidRPr="000648FF">
        <w:rPr>
          <w:rFonts w:ascii="Tahoma" w:hAnsi="Tahoma" w:cs="Tahoma"/>
          <w:spacing w:val="-2"/>
          <w:sz w:val="24"/>
          <w:szCs w:val="20"/>
        </w:rPr>
        <w:t xml:space="preserve"> </w:t>
      </w:r>
      <w:r w:rsidRPr="000648FF">
        <w:rPr>
          <w:rFonts w:ascii="Tahoma" w:hAnsi="Tahoma" w:cs="Tahoma"/>
          <w:sz w:val="24"/>
          <w:szCs w:val="20"/>
        </w:rPr>
        <w:t>cent</w:t>
      </w:r>
      <w:r w:rsidRPr="000648FF">
        <w:rPr>
          <w:rFonts w:ascii="Tahoma" w:hAnsi="Tahoma" w:cs="Tahoma"/>
          <w:spacing w:val="-2"/>
          <w:sz w:val="24"/>
          <w:szCs w:val="20"/>
        </w:rPr>
        <w:t xml:space="preserve"> (10%).</w:t>
      </w:r>
    </w:p>
    <w:p w:rsidR="004D09A8" w:rsidRPr="000648FF" w:rsidRDefault="000A4CFF" w:rsidP="005707BE">
      <w:pPr>
        <w:pStyle w:val="Paragraphedeliste"/>
        <w:numPr>
          <w:ilvl w:val="1"/>
          <w:numId w:val="104"/>
        </w:numPr>
        <w:ind w:left="0" w:firstLine="142"/>
        <w:rPr>
          <w:rFonts w:ascii="Tahoma" w:hAnsi="Tahoma" w:cs="Tahoma"/>
          <w:sz w:val="24"/>
          <w:szCs w:val="20"/>
        </w:rPr>
      </w:pPr>
      <w:r w:rsidRPr="000648FF">
        <w:rPr>
          <w:rFonts w:ascii="Tahoma" w:hAnsi="Tahoma" w:cs="Tahoma"/>
          <w:w w:val="80"/>
          <w:sz w:val="24"/>
          <w:szCs w:val="20"/>
        </w:rPr>
        <w:t>La</w:t>
      </w:r>
      <w:r w:rsidRPr="000648FF">
        <w:rPr>
          <w:rFonts w:ascii="Tahoma" w:hAnsi="Tahoma" w:cs="Tahoma"/>
          <w:spacing w:val="14"/>
          <w:sz w:val="24"/>
          <w:szCs w:val="20"/>
        </w:rPr>
        <w:t xml:space="preserve"> </w:t>
      </w:r>
      <w:r w:rsidRPr="000648FF">
        <w:rPr>
          <w:rFonts w:ascii="Tahoma" w:hAnsi="Tahoma" w:cs="Tahoma"/>
          <w:w w:val="80"/>
          <w:sz w:val="24"/>
          <w:szCs w:val="20"/>
        </w:rPr>
        <w:t>préférence</w:t>
      </w:r>
      <w:r w:rsidRPr="000648FF">
        <w:rPr>
          <w:rFonts w:ascii="Tahoma" w:hAnsi="Tahoma" w:cs="Tahoma"/>
          <w:spacing w:val="1"/>
          <w:sz w:val="24"/>
          <w:szCs w:val="20"/>
        </w:rPr>
        <w:t xml:space="preserve"> </w:t>
      </w:r>
      <w:r w:rsidRPr="000648FF">
        <w:rPr>
          <w:rFonts w:ascii="Tahoma" w:hAnsi="Tahoma" w:cs="Tahoma"/>
          <w:w w:val="80"/>
          <w:sz w:val="24"/>
          <w:szCs w:val="20"/>
        </w:rPr>
        <w:t>nationale</w:t>
      </w:r>
      <w:r w:rsidRPr="000648FF">
        <w:rPr>
          <w:rFonts w:ascii="Tahoma" w:hAnsi="Tahoma" w:cs="Tahoma"/>
          <w:spacing w:val="-2"/>
          <w:sz w:val="24"/>
          <w:szCs w:val="20"/>
        </w:rPr>
        <w:t xml:space="preserve"> </w:t>
      </w:r>
      <w:r w:rsidRPr="000648FF">
        <w:rPr>
          <w:rFonts w:ascii="Tahoma" w:hAnsi="Tahoma" w:cs="Tahoma"/>
          <w:w w:val="80"/>
          <w:sz w:val="24"/>
          <w:szCs w:val="20"/>
        </w:rPr>
        <w:t>ne</w:t>
      </w:r>
      <w:r w:rsidRPr="000648FF">
        <w:rPr>
          <w:rFonts w:ascii="Tahoma" w:hAnsi="Tahoma" w:cs="Tahoma"/>
          <w:spacing w:val="-2"/>
          <w:sz w:val="24"/>
          <w:szCs w:val="20"/>
        </w:rPr>
        <w:t xml:space="preserve"> </w:t>
      </w:r>
      <w:r w:rsidRPr="000648FF">
        <w:rPr>
          <w:rFonts w:ascii="Tahoma" w:hAnsi="Tahoma" w:cs="Tahoma"/>
          <w:w w:val="80"/>
          <w:sz w:val="24"/>
          <w:szCs w:val="20"/>
        </w:rPr>
        <w:t>peut</w:t>
      </w:r>
      <w:r w:rsidRPr="000648FF">
        <w:rPr>
          <w:rFonts w:ascii="Tahoma" w:hAnsi="Tahoma" w:cs="Tahoma"/>
          <w:spacing w:val="-1"/>
          <w:sz w:val="24"/>
          <w:szCs w:val="20"/>
        </w:rPr>
        <w:t xml:space="preserve"> </w:t>
      </w:r>
      <w:r w:rsidRPr="000648FF">
        <w:rPr>
          <w:rFonts w:ascii="Tahoma" w:hAnsi="Tahoma" w:cs="Tahoma"/>
          <w:w w:val="80"/>
          <w:sz w:val="24"/>
          <w:szCs w:val="20"/>
        </w:rPr>
        <w:t>être</w:t>
      </w:r>
      <w:r w:rsidRPr="000648FF">
        <w:rPr>
          <w:rFonts w:ascii="Tahoma" w:hAnsi="Tahoma" w:cs="Tahoma"/>
          <w:spacing w:val="-2"/>
          <w:sz w:val="24"/>
          <w:szCs w:val="20"/>
        </w:rPr>
        <w:t xml:space="preserve"> </w:t>
      </w:r>
      <w:r w:rsidRPr="000648FF">
        <w:rPr>
          <w:rFonts w:ascii="Tahoma" w:hAnsi="Tahoma" w:cs="Tahoma"/>
          <w:w w:val="80"/>
          <w:sz w:val="24"/>
          <w:szCs w:val="20"/>
        </w:rPr>
        <w:t>appliquée</w:t>
      </w:r>
      <w:r w:rsidRPr="000648FF">
        <w:rPr>
          <w:rFonts w:ascii="Tahoma" w:hAnsi="Tahoma" w:cs="Tahoma"/>
          <w:spacing w:val="1"/>
          <w:sz w:val="24"/>
          <w:szCs w:val="20"/>
        </w:rPr>
        <w:t xml:space="preserve"> </w:t>
      </w:r>
      <w:r w:rsidRPr="000648FF">
        <w:rPr>
          <w:rFonts w:ascii="Tahoma" w:hAnsi="Tahoma" w:cs="Tahoma"/>
          <w:w w:val="80"/>
          <w:sz w:val="24"/>
          <w:szCs w:val="20"/>
        </w:rPr>
        <w:t>que</w:t>
      </w:r>
      <w:r w:rsidRPr="000648FF">
        <w:rPr>
          <w:rFonts w:ascii="Tahoma" w:hAnsi="Tahoma" w:cs="Tahoma"/>
          <w:spacing w:val="1"/>
          <w:sz w:val="24"/>
          <w:szCs w:val="20"/>
        </w:rPr>
        <w:t xml:space="preserve"> </w:t>
      </w:r>
      <w:r w:rsidRPr="000648FF">
        <w:rPr>
          <w:rFonts w:ascii="Tahoma" w:hAnsi="Tahoma" w:cs="Tahoma"/>
          <w:w w:val="80"/>
          <w:sz w:val="24"/>
          <w:szCs w:val="20"/>
        </w:rPr>
        <w:t>lorsque</w:t>
      </w:r>
      <w:r w:rsidRPr="000648FF">
        <w:rPr>
          <w:rFonts w:ascii="Tahoma" w:hAnsi="Tahoma" w:cs="Tahoma"/>
          <w:spacing w:val="1"/>
          <w:sz w:val="24"/>
          <w:szCs w:val="20"/>
        </w:rPr>
        <w:t xml:space="preserve"> </w:t>
      </w:r>
      <w:r w:rsidRPr="000648FF">
        <w:rPr>
          <w:rFonts w:ascii="Tahoma" w:hAnsi="Tahoma" w:cs="Tahoma"/>
          <w:w w:val="80"/>
          <w:sz w:val="24"/>
          <w:szCs w:val="20"/>
        </w:rPr>
        <w:t>le</w:t>
      </w:r>
      <w:r w:rsidRPr="000648FF">
        <w:rPr>
          <w:rFonts w:ascii="Tahoma" w:hAnsi="Tahoma" w:cs="Tahoma"/>
          <w:spacing w:val="1"/>
          <w:sz w:val="24"/>
          <w:szCs w:val="20"/>
        </w:rPr>
        <w:t xml:space="preserve"> </w:t>
      </w:r>
      <w:r w:rsidRPr="000648FF">
        <w:rPr>
          <w:rFonts w:ascii="Tahoma" w:hAnsi="Tahoma" w:cs="Tahoma"/>
          <w:w w:val="80"/>
          <w:sz w:val="24"/>
          <w:szCs w:val="20"/>
        </w:rPr>
        <w:t>dossier</w:t>
      </w:r>
      <w:r w:rsidRPr="000648FF">
        <w:rPr>
          <w:rFonts w:ascii="Tahoma" w:hAnsi="Tahoma" w:cs="Tahoma"/>
          <w:spacing w:val="1"/>
          <w:sz w:val="24"/>
          <w:szCs w:val="20"/>
        </w:rPr>
        <w:t xml:space="preserve"> </w:t>
      </w:r>
      <w:r w:rsidRPr="000648FF">
        <w:rPr>
          <w:rFonts w:ascii="Tahoma" w:hAnsi="Tahoma" w:cs="Tahoma"/>
          <w:w w:val="80"/>
          <w:sz w:val="24"/>
          <w:szCs w:val="20"/>
        </w:rPr>
        <w:t>d’appel</w:t>
      </w:r>
      <w:r w:rsidRPr="000648FF">
        <w:rPr>
          <w:rFonts w:ascii="Tahoma" w:hAnsi="Tahoma" w:cs="Tahoma"/>
          <w:spacing w:val="-3"/>
          <w:sz w:val="24"/>
          <w:szCs w:val="20"/>
        </w:rPr>
        <w:t xml:space="preserve"> </w:t>
      </w:r>
      <w:r w:rsidRPr="000648FF">
        <w:rPr>
          <w:rFonts w:ascii="Tahoma" w:hAnsi="Tahoma" w:cs="Tahoma"/>
          <w:w w:val="80"/>
          <w:sz w:val="24"/>
          <w:szCs w:val="20"/>
        </w:rPr>
        <w:t>d’offres</w:t>
      </w:r>
      <w:r w:rsidRPr="000648FF">
        <w:rPr>
          <w:rFonts w:ascii="Tahoma" w:hAnsi="Tahoma" w:cs="Tahoma"/>
          <w:spacing w:val="13"/>
          <w:sz w:val="24"/>
          <w:szCs w:val="20"/>
        </w:rPr>
        <w:t xml:space="preserve"> </w:t>
      </w:r>
      <w:r w:rsidRPr="000648FF">
        <w:rPr>
          <w:rFonts w:ascii="Tahoma" w:hAnsi="Tahoma" w:cs="Tahoma"/>
          <w:w w:val="80"/>
          <w:sz w:val="24"/>
          <w:szCs w:val="20"/>
        </w:rPr>
        <w:t>le</w:t>
      </w:r>
      <w:r w:rsidRPr="000648FF">
        <w:rPr>
          <w:rFonts w:ascii="Tahoma" w:hAnsi="Tahoma" w:cs="Tahoma"/>
          <w:spacing w:val="13"/>
          <w:sz w:val="24"/>
          <w:szCs w:val="20"/>
        </w:rPr>
        <w:t xml:space="preserve"> </w:t>
      </w:r>
      <w:r w:rsidRPr="000648FF">
        <w:rPr>
          <w:rFonts w:ascii="Tahoma" w:hAnsi="Tahoma" w:cs="Tahoma"/>
          <w:spacing w:val="-2"/>
          <w:w w:val="80"/>
          <w:sz w:val="24"/>
          <w:szCs w:val="20"/>
        </w:rPr>
        <w:t>prévoit.</w:t>
      </w:r>
    </w:p>
    <w:p w:rsidR="004D09A8" w:rsidRPr="000648FF" w:rsidRDefault="000A4CFF" w:rsidP="000648FF">
      <w:pPr>
        <w:pStyle w:val="Titre1"/>
        <w:numPr>
          <w:ilvl w:val="0"/>
          <w:numId w:val="146"/>
        </w:numPr>
        <w:tabs>
          <w:tab w:val="left" w:pos="5074"/>
        </w:tabs>
        <w:spacing w:before="0"/>
        <w:ind w:left="0" w:firstLine="142"/>
        <w:jc w:val="left"/>
        <w:rPr>
          <w:rFonts w:ascii="Tahoma" w:hAnsi="Tahoma" w:cs="Tahoma"/>
          <w:szCs w:val="28"/>
        </w:rPr>
      </w:pPr>
      <w:bookmarkStart w:id="40" w:name="_bookmark40"/>
      <w:bookmarkEnd w:id="40"/>
      <w:r w:rsidRPr="000648FF">
        <w:rPr>
          <w:rFonts w:ascii="Tahoma" w:hAnsi="Tahoma" w:cs="Tahoma"/>
          <w:spacing w:val="-2"/>
          <w:szCs w:val="28"/>
        </w:rPr>
        <w:t>ATTRIBUTION</w:t>
      </w:r>
    </w:p>
    <w:p w:rsidR="004D09A8" w:rsidRPr="000648FF" w:rsidRDefault="000A4CFF" w:rsidP="000648FF">
      <w:pPr>
        <w:pStyle w:val="Titre2"/>
        <w:spacing w:before="0"/>
        <w:ind w:left="0" w:firstLine="142"/>
        <w:rPr>
          <w:rFonts w:ascii="Tahoma" w:hAnsi="Tahoma" w:cs="Tahoma"/>
          <w:szCs w:val="24"/>
        </w:rPr>
      </w:pPr>
      <w:bookmarkStart w:id="41" w:name="_bookmark41"/>
      <w:bookmarkEnd w:id="41"/>
      <w:r w:rsidRPr="000648FF">
        <w:rPr>
          <w:rFonts w:ascii="Tahoma" w:hAnsi="Tahoma" w:cs="Tahoma"/>
          <w:szCs w:val="24"/>
        </w:rPr>
        <w:t>Article</w:t>
      </w:r>
      <w:r w:rsidRPr="000648FF">
        <w:rPr>
          <w:rFonts w:ascii="Tahoma" w:hAnsi="Tahoma" w:cs="Tahoma"/>
          <w:spacing w:val="-2"/>
          <w:szCs w:val="24"/>
        </w:rPr>
        <w:t xml:space="preserve"> </w:t>
      </w:r>
      <w:r w:rsidRPr="000648FF">
        <w:rPr>
          <w:rFonts w:ascii="Tahoma" w:hAnsi="Tahoma" w:cs="Tahoma"/>
          <w:szCs w:val="24"/>
        </w:rPr>
        <w:t>34.</w:t>
      </w:r>
      <w:r w:rsidRPr="000648FF">
        <w:rPr>
          <w:rFonts w:ascii="Tahoma" w:hAnsi="Tahoma" w:cs="Tahoma"/>
          <w:spacing w:val="65"/>
          <w:w w:val="150"/>
          <w:szCs w:val="24"/>
        </w:rPr>
        <w:t xml:space="preserve"> </w:t>
      </w:r>
      <w:r w:rsidRPr="000648FF">
        <w:rPr>
          <w:rFonts w:ascii="Tahoma" w:hAnsi="Tahoma" w:cs="Tahoma"/>
          <w:spacing w:val="-2"/>
          <w:szCs w:val="24"/>
        </w:rPr>
        <w:t>Attribution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34.1.</w:t>
      </w:r>
      <w:r w:rsidRPr="000648FF">
        <w:rPr>
          <w:rFonts w:ascii="Tahoma" w:hAnsi="Tahoma" w:cs="Tahoma"/>
          <w:spacing w:val="-14"/>
          <w:szCs w:val="22"/>
        </w:rPr>
        <w:t xml:space="preserve"> </w:t>
      </w:r>
      <w:r w:rsidRPr="000648FF">
        <w:rPr>
          <w:rFonts w:ascii="Tahoma" w:hAnsi="Tahoma" w:cs="Tahoma"/>
          <w:szCs w:val="22"/>
        </w:rPr>
        <w:t>Le</w:t>
      </w:r>
      <w:r w:rsidRPr="000648FF">
        <w:rPr>
          <w:rFonts w:ascii="Tahoma" w:hAnsi="Tahoma" w:cs="Tahoma"/>
          <w:spacing w:val="-9"/>
          <w:szCs w:val="22"/>
        </w:rPr>
        <w:t xml:space="preserve"> </w:t>
      </w:r>
      <w:r w:rsidRPr="000648FF">
        <w:rPr>
          <w:rFonts w:ascii="Tahoma" w:hAnsi="Tahoma" w:cs="Tahoma"/>
          <w:szCs w:val="22"/>
        </w:rPr>
        <w:t>Maître</w:t>
      </w:r>
      <w:r w:rsidRPr="000648FF">
        <w:rPr>
          <w:rFonts w:ascii="Tahoma" w:hAnsi="Tahoma" w:cs="Tahoma"/>
          <w:spacing w:val="-17"/>
          <w:szCs w:val="22"/>
        </w:rPr>
        <w:t xml:space="preserve"> </w:t>
      </w:r>
      <w:r w:rsidRPr="000648FF">
        <w:rPr>
          <w:rFonts w:ascii="Tahoma" w:hAnsi="Tahoma" w:cs="Tahoma"/>
          <w:szCs w:val="22"/>
        </w:rPr>
        <w:t>d’Ouvrage</w:t>
      </w:r>
      <w:r w:rsidRPr="000648FF">
        <w:rPr>
          <w:rFonts w:ascii="Tahoma" w:hAnsi="Tahoma" w:cs="Tahoma"/>
          <w:spacing w:val="-17"/>
          <w:szCs w:val="22"/>
        </w:rPr>
        <w:t xml:space="preserve"> </w:t>
      </w:r>
      <w:r w:rsidRPr="000648FF">
        <w:rPr>
          <w:rFonts w:ascii="Tahoma" w:hAnsi="Tahoma" w:cs="Tahoma"/>
          <w:szCs w:val="22"/>
        </w:rPr>
        <w:t>attribuera</w:t>
      </w:r>
      <w:r w:rsidRPr="000648FF">
        <w:rPr>
          <w:rFonts w:ascii="Tahoma" w:hAnsi="Tahoma" w:cs="Tahoma"/>
          <w:spacing w:val="-6"/>
          <w:szCs w:val="22"/>
        </w:rPr>
        <w:t xml:space="preserve"> </w:t>
      </w:r>
      <w:r w:rsidRPr="000648FF">
        <w:rPr>
          <w:rFonts w:ascii="Tahoma" w:hAnsi="Tahoma" w:cs="Tahoma"/>
          <w:szCs w:val="22"/>
        </w:rPr>
        <w:t>le</w:t>
      </w:r>
      <w:r w:rsidRPr="000648FF">
        <w:rPr>
          <w:rFonts w:ascii="Tahoma" w:hAnsi="Tahoma" w:cs="Tahoma"/>
          <w:spacing w:val="-8"/>
          <w:szCs w:val="22"/>
        </w:rPr>
        <w:t xml:space="preserve"> </w:t>
      </w:r>
      <w:r w:rsidRPr="000648FF">
        <w:rPr>
          <w:rFonts w:ascii="Tahoma" w:hAnsi="Tahoma" w:cs="Tahoma"/>
          <w:szCs w:val="22"/>
        </w:rPr>
        <w:t>marché</w:t>
      </w:r>
      <w:r w:rsidRPr="000648FF">
        <w:rPr>
          <w:rFonts w:ascii="Tahoma" w:hAnsi="Tahoma" w:cs="Tahoma"/>
          <w:spacing w:val="-8"/>
          <w:szCs w:val="22"/>
        </w:rPr>
        <w:t xml:space="preserve"> </w:t>
      </w:r>
      <w:r w:rsidRPr="000648FF">
        <w:rPr>
          <w:rFonts w:ascii="Tahoma" w:hAnsi="Tahoma" w:cs="Tahoma"/>
          <w:szCs w:val="22"/>
        </w:rPr>
        <w:t>au</w:t>
      </w:r>
      <w:r w:rsidRPr="000648FF">
        <w:rPr>
          <w:rFonts w:ascii="Tahoma" w:hAnsi="Tahoma" w:cs="Tahoma"/>
          <w:spacing w:val="-9"/>
          <w:szCs w:val="22"/>
        </w:rPr>
        <w:t xml:space="preserve"> </w:t>
      </w:r>
      <w:r w:rsidRPr="000648FF">
        <w:rPr>
          <w:rFonts w:ascii="Tahoma" w:hAnsi="Tahoma" w:cs="Tahoma"/>
          <w:szCs w:val="22"/>
        </w:rPr>
        <w:t>Soumissionnaire</w:t>
      </w:r>
      <w:r w:rsidRPr="000648FF">
        <w:rPr>
          <w:rFonts w:ascii="Tahoma" w:hAnsi="Tahoma" w:cs="Tahoma"/>
          <w:spacing w:val="-7"/>
          <w:szCs w:val="22"/>
        </w:rPr>
        <w:t xml:space="preserve"> </w:t>
      </w:r>
      <w:r w:rsidRPr="000648FF">
        <w:rPr>
          <w:rFonts w:ascii="Tahoma" w:hAnsi="Tahoma" w:cs="Tahoma"/>
          <w:szCs w:val="22"/>
        </w:rPr>
        <w:t>ayant</w:t>
      </w:r>
      <w:r w:rsidRPr="000648FF">
        <w:rPr>
          <w:rFonts w:ascii="Tahoma" w:hAnsi="Tahoma" w:cs="Tahoma"/>
          <w:spacing w:val="-10"/>
          <w:szCs w:val="22"/>
        </w:rPr>
        <w:t xml:space="preserve"> </w:t>
      </w:r>
      <w:r w:rsidRPr="000648FF">
        <w:rPr>
          <w:rFonts w:ascii="Tahoma" w:hAnsi="Tahoma" w:cs="Tahoma"/>
          <w:szCs w:val="22"/>
        </w:rPr>
        <w:t>présenté</w:t>
      </w:r>
      <w:r w:rsidRPr="000648FF">
        <w:rPr>
          <w:rFonts w:ascii="Tahoma" w:hAnsi="Tahoma" w:cs="Tahoma"/>
          <w:spacing w:val="-8"/>
          <w:szCs w:val="22"/>
        </w:rPr>
        <w:t xml:space="preserve"> </w:t>
      </w:r>
      <w:r w:rsidRPr="000648FF">
        <w:rPr>
          <w:rFonts w:ascii="Tahoma" w:hAnsi="Tahoma" w:cs="Tahoma"/>
          <w:szCs w:val="22"/>
        </w:rPr>
        <w:t>une</w:t>
      </w:r>
      <w:r w:rsidRPr="000648FF">
        <w:rPr>
          <w:rFonts w:ascii="Tahoma" w:hAnsi="Tahoma" w:cs="Tahoma"/>
          <w:spacing w:val="-9"/>
          <w:szCs w:val="22"/>
        </w:rPr>
        <w:t xml:space="preserve"> </w:t>
      </w:r>
      <w:r w:rsidRPr="000648FF">
        <w:rPr>
          <w:rFonts w:ascii="Tahoma" w:hAnsi="Tahoma" w:cs="Tahoma"/>
          <w:szCs w:val="22"/>
        </w:rPr>
        <w:t>offre</w:t>
      </w:r>
      <w:r w:rsidRPr="000648FF">
        <w:rPr>
          <w:rFonts w:ascii="Tahoma" w:hAnsi="Tahoma" w:cs="Tahoma"/>
          <w:spacing w:val="-6"/>
          <w:szCs w:val="22"/>
        </w:rPr>
        <w:t xml:space="preserve"> </w:t>
      </w:r>
      <w:r w:rsidRPr="000648FF">
        <w:rPr>
          <w:rFonts w:ascii="Tahoma" w:hAnsi="Tahoma" w:cs="Tahoma"/>
          <w:szCs w:val="22"/>
        </w:rPr>
        <w:t>conforme</w:t>
      </w:r>
      <w:r w:rsidRPr="000648FF">
        <w:rPr>
          <w:rFonts w:ascii="Tahoma" w:hAnsi="Tahoma" w:cs="Tahoma"/>
          <w:spacing w:val="-8"/>
          <w:szCs w:val="22"/>
        </w:rPr>
        <w:t xml:space="preserve"> </w:t>
      </w:r>
      <w:r w:rsidRPr="000648FF">
        <w:rPr>
          <w:rFonts w:ascii="Tahoma" w:hAnsi="Tahoma" w:cs="Tahoma"/>
          <w:szCs w:val="22"/>
        </w:rPr>
        <w:t>pour l’essentiel</w:t>
      </w:r>
      <w:r w:rsidRPr="000648FF">
        <w:rPr>
          <w:rFonts w:ascii="Tahoma" w:hAnsi="Tahoma" w:cs="Tahoma"/>
          <w:spacing w:val="-3"/>
          <w:szCs w:val="22"/>
        </w:rPr>
        <w:t xml:space="preserve"> </w:t>
      </w:r>
      <w:r w:rsidRPr="000648FF">
        <w:rPr>
          <w:rFonts w:ascii="Tahoma" w:hAnsi="Tahoma" w:cs="Tahoma"/>
          <w:szCs w:val="22"/>
        </w:rPr>
        <w:t>au Dossier d’Appel</w:t>
      </w:r>
      <w:r w:rsidRPr="000648FF">
        <w:rPr>
          <w:rFonts w:ascii="Tahoma" w:hAnsi="Tahoma" w:cs="Tahoma"/>
          <w:spacing w:val="-1"/>
          <w:szCs w:val="22"/>
        </w:rPr>
        <w:t xml:space="preserve"> </w:t>
      </w:r>
      <w:r w:rsidRPr="000648FF">
        <w:rPr>
          <w:rFonts w:ascii="Tahoma" w:hAnsi="Tahoma" w:cs="Tahoma"/>
          <w:szCs w:val="22"/>
        </w:rPr>
        <w:t>d’offres, (disposant des capacités techniques et financières requises pour exécuter</w:t>
      </w:r>
      <w:r w:rsidRPr="000648FF">
        <w:rPr>
          <w:rFonts w:ascii="Tahoma" w:hAnsi="Tahoma" w:cs="Tahoma"/>
          <w:spacing w:val="-1"/>
          <w:szCs w:val="22"/>
        </w:rPr>
        <w:t xml:space="preserve"> </w:t>
      </w:r>
      <w:r w:rsidRPr="000648FF">
        <w:rPr>
          <w:rFonts w:ascii="Tahoma" w:hAnsi="Tahoma" w:cs="Tahoma"/>
          <w:szCs w:val="22"/>
        </w:rPr>
        <w:t>le marché</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façon satisfaisante)</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1"/>
          <w:szCs w:val="22"/>
        </w:rPr>
        <w:t xml:space="preserve"> </w:t>
      </w:r>
      <w:r w:rsidRPr="000648FF">
        <w:rPr>
          <w:rFonts w:ascii="Tahoma" w:hAnsi="Tahoma" w:cs="Tahoma"/>
          <w:szCs w:val="22"/>
        </w:rPr>
        <w:t>dont</w:t>
      </w:r>
      <w:r w:rsidRPr="000648FF">
        <w:rPr>
          <w:rFonts w:ascii="Tahoma" w:hAnsi="Tahoma" w:cs="Tahoma"/>
          <w:spacing w:val="-3"/>
          <w:szCs w:val="22"/>
        </w:rPr>
        <w:t xml:space="preserve"> </w:t>
      </w:r>
      <w:r w:rsidRPr="000648FF">
        <w:rPr>
          <w:rFonts w:ascii="Tahoma" w:hAnsi="Tahoma" w:cs="Tahoma"/>
          <w:szCs w:val="22"/>
        </w:rPr>
        <w:t>l’offre</w:t>
      </w:r>
      <w:r w:rsidRPr="000648FF">
        <w:rPr>
          <w:rFonts w:ascii="Tahoma" w:hAnsi="Tahoma" w:cs="Tahoma"/>
          <w:spacing w:val="-1"/>
          <w:szCs w:val="22"/>
        </w:rPr>
        <w:t xml:space="preserve"> </w:t>
      </w:r>
      <w:r w:rsidRPr="000648FF">
        <w:rPr>
          <w:rFonts w:ascii="Tahoma" w:hAnsi="Tahoma" w:cs="Tahoma"/>
          <w:szCs w:val="22"/>
        </w:rPr>
        <w:t>a</w:t>
      </w:r>
      <w:r w:rsidRPr="000648FF">
        <w:rPr>
          <w:rFonts w:ascii="Tahoma" w:hAnsi="Tahoma" w:cs="Tahoma"/>
          <w:spacing w:val="-2"/>
          <w:szCs w:val="22"/>
        </w:rPr>
        <w:t xml:space="preserve"> </w:t>
      </w:r>
      <w:r w:rsidRPr="000648FF">
        <w:rPr>
          <w:rFonts w:ascii="Tahoma" w:hAnsi="Tahoma" w:cs="Tahoma"/>
          <w:szCs w:val="22"/>
        </w:rPr>
        <w:t>été évaluée la moins-disante en considérant</w:t>
      </w:r>
      <w:r w:rsidRPr="000648FF">
        <w:rPr>
          <w:rFonts w:ascii="Tahoma" w:hAnsi="Tahoma" w:cs="Tahoma"/>
          <w:spacing w:val="-3"/>
          <w:szCs w:val="22"/>
        </w:rPr>
        <w:t xml:space="preserve"> </w:t>
      </w:r>
      <w:r w:rsidRPr="000648FF">
        <w:rPr>
          <w:rFonts w:ascii="Tahoma" w:hAnsi="Tahoma" w:cs="Tahoma"/>
          <w:szCs w:val="22"/>
        </w:rPr>
        <w:t>le cas échéant les remises proposées.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34</w:t>
      </w:r>
      <w:r w:rsidRPr="000648FF">
        <w:rPr>
          <w:rFonts w:ascii="Tahoma" w:hAnsi="Tahoma" w:cs="Tahoma"/>
          <w:spacing w:val="13"/>
          <w:szCs w:val="22"/>
        </w:rPr>
        <w:t xml:space="preserve"> </w:t>
      </w:r>
      <w:r w:rsidRPr="000648FF">
        <w:rPr>
          <w:rFonts w:ascii="Tahoma" w:hAnsi="Tahoma" w:cs="Tahoma"/>
          <w:w w:val="85"/>
          <w:szCs w:val="22"/>
        </w:rPr>
        <w:t>2.</w:t>
      </w:r>
      <w:r w:rsidRPr="000648FF">
        <w:rPr>
          <w:rFonts w:ascii="Tahoma" w:hAnsi="Tahoma" w:cs="Tahoma"/>
          <w:spacing w:val="13"/>
          <w:szCs w:val="22"/>
        </w:rPr>
        <w:t xml:space="preserve"> </w:t>
      </w:r>
      <w:r w:rsidRPr="000648FF">
        <w:rPr>
          <w:rFonts w:ascii="Tahoma" w:hAnsi="Tahoma" w:cs="Tahoma"/>
          <w:w w:val="85"/>
          <w:szCs w:val="22"/>
        </w:rPr>
        <w:t>Si</w:t>
      </w:r>
      <w:r w:rsidRPr="000648FF">
        <w:rPr>
          <w:rFonts w:ascii="Tahoma" w:hAnsi="Tahoma" w:cs="Tahoma"/>
          <w:spacing w:val="13"/>
          <w:szCs w:val="22"/>
        </w:rPr>
        <w:t xml:space="preserve"> </w:t>
      </w:r>
      <w:r w:rsidRPr="000648FF">
        <w:rPr>
          <w:rFonts w:ascii="Tahoma" w:hAnsi="Tahoma" w:cs="Tahoma"/>
          <w:w w:val="85"/>
          <w:szCs w:val="22"/>
        </w:rPr>
        <w:t>l’Appel</w:t>
      </w:r>
      <w:r w:rsidRPr="000648FF">
        <w:rPr>
          <w:rFonts w:ascii="Tahoma" w:hAnsi="Tahoma" w:cs="Tahoma"/>
          <w:spacing w:val="-3"/>
          <w:szCs w:val="22"/>
        </w:rPr>
        <w:t xml:space="preserve"> </w:t>
      </w:r>
      <w:r w:rsidRPr="000648FF">
        <w:rPr>
          <w:rFonts w:ascii="Tahoma" w:hAnsi="Tahoma" w:cs="Tahoma"/>
          <w:w w:val="85"/>
          <w:szCs w:val="22"/>
        </w:rPr>
        <w:t>d’Offres</w:t>
      </w:r>
      <w:r w:rsidRPr="000648FF">
        <w:rPr>
          <w:rFonts w:ascii="Tahoma" w:hAnsi="Tahoma" w:cs="Tahoma"/>
          <w:spacing w:val="-1"/>
          <w:szCs w:val="22"/>
        </w:rPr>
        <w:t xml:space="preserve"> </w:t>
      </w:r>
      <w:r w:rsidRPr="000648FF">
        <w:rPr>
          <w:rFonts w:ascii="Tahoma" w:hAnsi="Tahoma" w:cs="Tahoma"/>
          <w:w w:val="85"/>
          <w:szCs w:val="22"/>
        </w:rPr>
        <w:t>porte</w:t>
      </w:r>
      <w:r w:rsidRPr="000648FF">
        <w:rPr>
          <w:rFonts w:ascii="Tahoma" w:hAnsi="Tahoma" w:cs="Tahoma"/>
          <w:spacing w:val="1"/>
          <w:szCs w:val="22"/>
        </w:rPr>
        <w:t xml:space="preserve"> </w:t>
      </w:r>
      <w:r w:rsidRPr="000648FF">
        <w:rPr>
          <w:rFonts w:ascii="Tahoma" w:hAnsi="Tahoma" w:cs="Tahoma"/>
          <w:w w:val="85"/>
          <w:szCs w:val="22"/>
        </w:rPr>
        <w:t>sur</w:t>
      </w:r>
      <w:r w:rsidRPr="000648FF">
        <w:rPr>
          <w:rFonts w:ascii="Tahoma" w:hAnsi="Tahoma" w:cs="Tahoma"/>
          <w:szCs w:val="22"/>
        </w:rPr>
        <w:t xml:space="preserve"> </w:t>
      </w:r>
      <w:r w:rsidRPr="000648FF">
        <w:rPr>
          <w:rFonts w:ascii="Tahoma" w:hAnsi="Tahoma" w:cs="Tahoma"/>
          <w:w w:val="85"/>
          <w:szCs w:val="22"/>
        </w:rPr>
        <w:t>plusieurs</w:t>
      </w:r>
      <w:r w:rsidRPr="000648FF">
        <w:rPr>
          <w:rFonts w:ascii="Tahoma" w:hAnsi="Tahoma" w:cs="Tahoma"/>
          <w:spacing w:val="1"/>
          <w:szCs w:val="22"/>
        </w:rPr>
        <w:t xml:space="preserve"> </w:t>
      </w:r>
      <w:r w:rsidRPr="000648FF">
        <w:rPr>
          <w:rFonts w:ascii="Tahoma" w:hAnsi="Tahoma" w:cs="Tahoma"/>
          <w:w w:val="85"/>
          <w:szCs w:val="22"/>
        </w:rPr>
        <w:t>lots,</w:t>
      </w:r>
      <w:r w:rsidRPr="000648FF">
        <w:rPr>
          <w:rFonts w:ascii="Tahoma" w:hAnsi="Tahoma" w:cs="Tahoma"/>
          <w:spacing w:val="-2"/>
          <w:szCs w:val="22"/>
        </w:rPr>
        <w:t xml:space="preserve"> </w:t>
      </w:r>
      <w:r w:rsidRPr="000648FF">
        <w:rPr>
          <w:rFonts w:ascii="Tahoma" w:hAnsi="Tahoma" w:cs="Tahoma"/>
          <w:w w:val="85"/>
          <w:szCs w:val="22"/>
        </w:rPr>
        <w:t>l’attribution</w:t>
      </w:r>
      <w:r w:rsidRPr="000648FF">
        <w:rPr>
          <w:rFonts w:ascii="Tahoma" w:hAnsi="Tahoma" w:cs="Tahoma"/>
          <w:spacing w:val="2"/>
          <w:szCs w:val="22"/>
        </w:rPr>
        <w:t xml:space="preserve"> </w:t>
      </w:r>
      <w:r w:rsidRPr="000648FF">
        <w:rPr>
          <w:rFonts w:ascii="Tahoma" w:hAnsi="Tahoma" w:cs="Tahoma"/>
          <w:w w:val="85"/>
          <w:szCs w:val="22"/>
        </w:rPr>
        <w:t>se</w:t>
      </w:r>
      <w:r w:rsidRPr="000648FF">
        <w:rPr>
          <w:rFonts w:ascii="Tahoma" w:hAnsi="Tahoma" w:cs="Tahoma"/>
          <w:szCs w:val="22"/>
        </w:rPr>
        <w:t xml:space="preserve"> </w:t>
      </w:r>
      <w:r w:rsidRPr="000648FF">
        <w:rPr>
          <w:rFonts w:ascii="Tahoma" w:hAnsi="Tahoma" w:cs="Tahoma"/>
          <w:w w:val="85"/>
          <w:szCs w:val="22"/>
        </w:rPr>
        <w:t>fera</w:t>
      </w:r>
      <w:r w:rsidRPr="000648FF">
        <w:rPr>
          <w:rFonts w:ascii="Tahoma" w:hAnsi="Tahoma" w:cs="Tahoma"/>
          <w:spacing w:val="5"/>
          <w:szCs w:val="22"/>
        </w:rPr>
        <w:t xml:space="preserve"> </w:t>
      </w:r>
      <w:r w:rsidRPr="000648FF">
        <w:rPr>
          <w:rFonts w:ascii="Tahoma" w:hAnsi="Tahoma" w:cs="Tahoma"/>
          <w:w w:val="85"/>
          <w:szCs w:val="22"/>
        </w:rPr>
        <w:t>selon</w:t>
      </w:r>
      <w:r w:rsidRPr="000648FF">
        <w:rPr>
          <w:rFonts w:ascii="Tahoma" w:hAnsi="Tahoma" w:cs="Tahoma"/>
          <w:spacing w:val="15"/>
          <w:szCs w:val="22"/>
        </w:rPr>
        <w:t xml:space="preserve"> </w:t>
      </w:r>
      <w:r w:rsidRPr="000648FF">
        <w:rPr>
          <w:rFonts w:ascii="Tahoma" w:hAnsi="Tahoma" w:cs="Tahoma"/>
          <w:w w:val="85"/>
          <w:szCs w:val="22"/>
        </w:rPr>
        <w:t>les</w:t>
      </w:r>
      <w:r w:rsidRPr="000648FF">
        <w:rPr>
          <w:rFonts w:ascii="Tahoma" w:hAnsi="Tahoma" w:cs="Tahoma"/>
          <w:spacing w:val="15"/>
          <w:szCs w:val="22"/>
        </w:rPr>
        <w:t xml:space="preserve"> </w:t>
      </w:r>
      <w:r w:rsidRPr="000648FF">
        <w:rPr>
          <w:rFonts w:ascii="Tahoma" w:hAnsi="Tahoma" w:cs="Tahoma"/>
          <w:w w:val="85"/>
          <w:szCs w:val="22"/>
        </w:rPr>
        <w:t>prescriptions</w:t>
      </w:r>
      <w:r w:rsidRPr="000648FF">
        <w:rPr>
          <w:rFonts w:ascii="Tahoma" w:hAnsi="Tahoma" w:cs="Tahoma"/>
          <w:spacing w:val="15"/>
          <w:szCs w:val="22"/>
        </w:rPr>
        <w:t xml:space="preserve"> </w:t>
      </w:r>
      <w:r w:rsidRPr="000648FF">
        <w:rPr>
          <w:rFonts w:ascii="Tahoma" w:hAnsi="Tahoma" w:cs="Tahoma"/>
          <w:w w:val="85"/>
          <w:szCs w:val="22"/>
        </w:rPr>
        <w:t>du</w:t>
      </w:r>
      <w:r w:rsidRPr="000648FF">
        <w:rPr>
          <w:rFonts w:ascii="Tahoma" w:hAnsi="Tahoma" w:cs="Tahoma"/>
          <w:spacing w:val="19"/>
          <w:szCs w:val="22"/>
        </w:rPr>
        <w:t xml:space="preserve"> </w:t>
      </w:r>
      <w:r w:rsidRPr="000648FF">
        <w:rPr>
          <w:rFonts w:ascii="Tahoma" w:hAnsi="Tahoma" w:cs="Tahoma"/>
          <w:spacing w:val="-2"/>
          <w:w w:val="85"/>
          <w:szCs w:val="22"/>
        </w:rPr>
        <w:t>RPAO.</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34.3-Dans</w:t>
      </w:r>
      <w:r w:rsidRPr="000648FF">
        <w:rPr>
          <w:rFonts w:ascii="Tahoma" w:hAnsi="Tahoma" w:cs="Tahoma"/>
          <w:spacing w:val="19"/>
          <w:szCs w:val="22"/>
        </w:rPr>
        <w:t xml:space="preserve"> </w:t>
      </w:r>
      <w:r w:rsidRPr="000648FF">
        <w:rPr>
          <w:rFonts w:ascii="Tahoma" w:hAnsi="Tahoma" w:cs="Tahoma"/>
          <w:w w:val="80"/>
          <w:szCs w:val="22"/>
        </w:rPr>
        <w:t>tous</w:t>
      </w:r>
      <w:r w:rsidRPr="000648FF">
        <w:rPr>
          <w:rFonts w:ascii="Tahoma" w:hAnsi="Tahoma" w:cs="Tahoma"/>
          <w:spacing w:val="19"/>
          <w:szCs w:val="22"/>
        </w:rPr>
        <w:t xml:space="preserve"> </w:t>
      </w:r>
      <w:r w:rsidRPr="000648FF">
        <w:rPr>
          <w:rFonts w:ascii="Tahoma" w:hAnsi="Tahoma" w:cs="Tahoma"/>
          <w:w w:val="80"/>
          <w:szCs w:val="22"/>
        </w:rPr>
        <w:t>les</w:t>
      </w:r>
      <w:r w:rsidRPr="000648FF">
        <w:rPr>
          <w:rFonts w:ascii="Tahoma" w:hAnsi="Tahoma" w:cs="Tahoma"/>
          <w:spacing w:val="19"/>
          <w:szCs w:val="22"/>
        </w:rPr>
        <w:t xml:space="preserve"> </w:t>
      </w:r>
      <w:r w:rsidRPr="000648FF">
        <w:rPr>
          <w:rFonts w:ascii="Tahoma" w:hAnsi="Tahoma" w:cs="Tahoma"/>
          <w:w w:val="80"/>
          <w:szCs w:val="22"/>
        </w:rPr>
        <w:t>cas,</w:t>
      </w:r>
      <w:r w:rsidRPr="000648FF">
        <w:rPr>
          <w:rFonts w:ascii="Tahoma" w:hAnsi="Tahoma" w:cs="Tahoma"/>
          <w:spacing w:val="19"/>
          <w:szCs w:val="22"/>
        </w:rPr>
        <w:t xml:space="preserve"> </w:t>
      </w:r>
      <w:r w:rsidRPr="000648FF">
        <w:rPr>
          <w:rFonts w:ascii="Tahoma" w:hAnsi="Tahoma" w:cs="Tahoma"/>
          <w:w w:val="80"/>
          <w:szCs w:val="22"/>
        </w:rPr>
        <w:t>toute</w:t>
      </w:r>
      <w:r w:rsidRPr="000648FF">
        <w:rPr>
          <w:rFonts w:ascii="Tahoma" w:hAnsi="Tahoma" w:cs="Tahoma"/>
          <w:spacing w:val="19"/>
          <w:szCs w:val="22"/>
        </w:rPr>
        <w:t xml:space="preserve"> </w:t>
      </w:r>
      <w:r w:rsidRPr="000648FF">
        <w:rPr>
          <w:rFonts w:ascii="Tahoma" w:hAnsi="Tahoma" w:cs="Tahoma"/>
          <w:w w:val="80"/>
          <w:szCs w:val="22"/>
        </w:rPr>
        <w:t>attribution</w:t>
      </w:r>
      <w:r w:rsidRPr="000648FF">
        <w:rPr>
          <w:rFonts w:ascii="Tahoma" w:hAnsi="Tahoma" w:cs="Tahoma"/>
          <w:spacing w:val="19"/>
          <w:szCs w:val="22"/>
        </w:rPr>
        <w:t xml:space="preserve"> </w:t>
      </w:r>
      <w:r w:rsidRPr="000648FF">
        <w:rPr>
          <w:rFonts w:ascii="Tahoma" w:hAnsi="Tahoma" w:cs="Tahoma"/>
          <w:w w:val="80"/>
          <w:szCs w:val="22"/>
        </w:rPr>
        <w:t>d’un</w:t>
      </w:r>
      <w:r w:rsidRPr="000648FF">
        <w:rPr>
          <w:rFonts w:ascii="Tahoma" w:hAnsi="Tahoma" w:cs="Tahoma"/>
          <w:spacing w:val="19"/>
          <w:szCs w:val="22"/>
        </w:rPr>
        <w:t xml:space="preserve"> </w:t>
      </w:r>
      <w:r w:rsidRPr="000648FF">
        <w:rPr>
          <w:rFonts w:ascii="Tahoma" w:hAnsi="Tahoma" w:cs="Tahoma"/>
          <w:w w:val="80"/>
          <w:szCs w:val="22"/>
        </w:rPr>
        <w:t>marché</w:t>
      </w:r>
      <w:r w:rsidRPr="000648FF">
        <w:rPr>
          <w:rFonts w:ascii="Tahoma" w:hAnsi="Tahoma" w:cs="Tahoma"/>
          <w:spacing w:val="19"/>
          <w:szCs w:val="22"/>
        </w:rPr>
        <w:t xml:space="preserve"> </w:t>
      </w:r>
      <w:r w:rsidRPr="000648FF">
        <w:rPr>
          <w:rFonts w:ascii="Tahoma" w:hAnsi="Tahoma" w:cs="Tahoma"/>
          <w:w w:val="80"/>
          <w:szCs w:val="22"/>
        </w:rPr>
        <w:t>est</w:t>
      </w:r>
      <w:r w:rsidRPr="000648FF">
        <w:rPr>
          <w:rFonts w:ascii="Tahoma" w:hAnsi="Tahoma" w:cs="Tahoma"/>
          <w:spacing w:val="22"/>
          <w:szCs w:val="22"/>
        </w:rPr>
        <w:t xml:space="preserve"> </w:t>
      </w:r>
      <w:r w:rsidRPr="000648FF">
        <w:rPr>
          <w:rFonts w:ascii="Tahoma" w:hAnsi="Tahoma" w:cs="Tahoma"/>
          <w:w w:val="80"/>
          <w:szCs w:val="22"/>
        </w:rPr>
        <w:t>matérialisée</w:t>
      </w:r>
      <w:r w:rsidRPr="000648FF">
        <w:rPr>
          <w:rFonts w:ascii="Tahoma" w:hAnsi="Tahoma" w:cs="Tahoma"/>
          <w:spacing w:val="19"/>
          <w:szCs w:val="22"/>
        </w:rPr>
        <w:t xml:space="preserve"> </w:t>
      </w:r>
      <w:r w:rsidRPr="000648FF">
        <w:rPr>
          <w:rFonts w:ascii="Tahoma" w:hAnsi="Tahoma" w:cs="Tahoma"/>
          <w:w w:val="80"/>
          <w:szCs w:val="22"/>
        </w:rPr>
        <w:t>par</w:t>
      </w:r>
      <w:r w:rsidRPr="000648FF">
        <w:rPr>
          <w:rFonts w:ascii="Tahoma" w:hAnsi="Tahoma" w:cs="Tahoma"/>
          <w:spacing w:val="20"/>
          <w:szCs w:val="22"/>
        </w:rPr>
        <w:t xml:space="preserve"> </w:t>
      </w:r>
      <w:r w:rsidRPr="000648FF">
        <w:rPr>
          <w:rFonts w:ascii="Tahoma" w:hAnsi="Tahoma" w:cs="Tahoma"/>
          <w:w w:val="80"/>
          <w:szCs w:val="22"/>
        </w:rPr>
        <w:t>une</w:t>
      </w:r>
      <w:r w:rsidRPr="000648FF">
        <w:rPr>
          <w:rFonts w:ascii="Tahoma" w:hAnsi="Tahoma" w:cs="Tahoma"/>
          <w:spacing w:val="19"/>
          <w:szCs w:val="22"/>
        </w:rPr>
        <w:t xml:space="preserve"> </w:t>
      </w:r>
      <w:r w:rsidRPr="000648FF">
        <w:rPr>
          <w:rFonts w:ascii="Tahoma" w:hAnsi="Tahoma" w:cs="Tahoma"/>
          <w:w w:val="80"/>
          <w:szCs w:val="22"/>
        </w:rPr>
        <w:t>décision</w:t>
      </w:r>
      <w:r w:rsidRPr="000648FF">
        <w:rPr>
          <w:rFonts w:ascii="Tahoma" w:hAnsi="Tahoma" w:cs="Tahoma"/>
          <w:spacing w:val="19"/>
          <w:szCs w:val="22"/>
        </w:rPr>
        <w:t xml:space="preserve"> </w:t>
      </w:r>
      <w:r w:rsidRPr="000648FF">
        <w:rPr>
          <w:rFonts w:ascii="Tahoma" w:hAnsi="Tahoma" w:cs="Tahoma"/>
          <w:w w:val="80"/>
          <w:szCs w:val="22"/>
        </w:rPr>
        <w:t>du</w:t>
      </w:r>
      <w:r w:rsidRPr="000648FF">
        <w:rPr>
          <w:rFonts w:ascii="Tahoma" w:hAnsi="Tahoma" w:cs="Tahoma"/>
          <w:spacing w:val="23"/>
          <w:szCs w:val="22"/>
        </w:rPr>
        <w:t xml:space="preserve"> </w:t>
      </w:r>
      <w:r w:rsidRPr="000648FF">
        <w:rPr>
          <w:rFonts w:ascii="Tahoma" w:hAnsi="Tahoma" w:cs="Tahoma"/>
          <w:w w:val="80"/>
          <w:szCs w:val="22"/>
        </w:rPr>
        <w:t>Maître</w:t>
      </w:r>
      <w:r w:rsidRPr="000648FF">
        <w:rPr>
          <w:rFonts w:ascii="Tahoma" w:hAnsi="Tahoma" w:cs="Tahoma"/>
          <w:spacing w:val="19"/>
          <w:szCs w:val="22"/>
        </w:rPr>
        <w:t xml:space="preserve"> </w:t>
      </w:r>
      <w:r w:rsidRPr="000648FF">
        <w:rPr>
          <w:rFonts w:ascii="Tahoma" w:hAnsi="Tahoma" w:cs="Tahoma"/>
          <w:w w:val="80"/>
          <w:szCs w:val="22"/>
        </w:rPr>
        <w:t xml:space="preserve">d’Ouvrage </w:t>
      </w:r>
      <w:r w:rsidRPr="000648FF">
        <w:rPr>
          <w:rFonts w:ascii="Tahoma" w:hAnsi="Tahoma" w:cs="Tahoma"/>
          <w:w w:val="90"/>
          <w:szCs w:val="22"/>
        </w:rPr>
        <w:t>et notifiée à l’attributaire dans un délai maximum de soixante-douze (72) heures à compter de sa signature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Toute</w:t>
      </w:r>
      <w:r w:rsidRPr="000648FF">
        <w:rPr>
          <w:rFonts w:ascii="Tahoma" w:hAnsi="Tahoma" w:cs="Tahoma"/>
          <w:spacing w:val="-7"/>
          <w:w w:val="85"/>
          <w:szCs w:val="22"/>
        </w:rPr>
        <w:t xml:space="preserve"> </w:t>
      </w:r>
      <w:r w:rsidRPr="000648FF">
        <w:rPr>
          <w:rFonts w:ascii="Tahoma" w:hAnsi="Tahoma" w:cs="Tahoma"/>
          <w:w w:val="85"/>
          <w:szCs w:val="22"/>
        </w:rPr>
        <w:t>décision</w:t>
      </w:r>
      <w:r w:rsidRPr="000648FF">
        <w:rPr>
          <w:rFonts w:ascii="Tahoma" w:hAnsi="Tahoma" w:cs="Tahoma"/>
          <w:spacing w:val="-7"/>
          <w:w w:val="85"/>
          <w:szCs w:val="22"/>
        </w:rPr>
        <w:t xml:space="preserve"> </w:t>
      </w:r>
      <w:r w:rsidRPr="000648FF">
        <w:rPr>
          <w:rFonts w:ascii="Tahoma" w:hAnsi="Tahoma" w:cs="Tahoma"/>
          <w:w w:val="85"/>
          <w:szCs w:val="22"/>
        </w:rPr>
        <w:t>d’attribution</w:t>
      </w:r>
      <w:r w:rsidRPr="000648FF">
        <w:rPr>
          <w:rFonts w:ascii="Tahoma" w:hAnsi="Tahoma" w:cs="Tahoma"/>
          <w:spacing w:val="-6"/>
          <w:w w:val="85"/>
          <w:szCs w:val="22"/>
        </w:rPr>
        <w:t xml:space="preserve"> </w:t>
      </w:r>
      <w:r w:rsidRPr="000648FF">
        <w:rPr>
          <w:rFonts w:ascii="Tahoma" w:hAnsi="Tahoma" w:cs="Tahoma"/>
          <w:w w:val="85"/>
          <w:szCs w:val="22"/>
        </w:rPr>
        <w:t>d’un</w:t>
      </w:r>
      <w:r w:rsidRPr="000648FF">
        <w:rPr>
          <w:rFonts w:ascii="Tahoma" w:hAnsi="Tahoma" w:cs="Tahoma"/>
          <w:spacing w:val="-7"/>
          <w:w w:val="85"/>
          <w:szCs w:val="22"/>
        </w:rPr>
        <w:t xml:space="preserve"> </w:t>
      </w:r>
      <w:r w:rsidRPr="000648FF">
        <w:rPr>
          <w:rFonts w:ascii="Tahoma" w:hAnsi="Tahoma" w:cs="Tahoma"/>
          <w:w w:val="85"/>
          <w:szCs w:val="22"/>
        </w:rPr>
        <w:t>marché</w:t>
      </w:r>
      <w:r w:rsidRPr="000648FF">
        <w:rPr>
          <w:rFonts w:ascii="Tahoma" w:hAnsi="Tahoma" w:cs="Tahoma"/>
          <w:spacing w:val="-4"/>
          <w:w w:val="85"/>
          <w:szCs w:val="22"/>
        </w:rPr>
        <w:t xml:space="preserve"> </w:t>
      </w:r>
      <w:r w:rsidRPr="000648FF">
        <w:rPr>
          <w:rFonts w:ascii="Tahoma" w:hAnsi="Tahoma" w:cs="Tahoma"/>
          <w:w w:val="85"/>
          <w:szCs w:val="22"/>
        </w:rPr>
        <w:t>public</w:t>
      </w:r>
      <w:r w:rsidRPr="000648FF">
        <w:rPr>
          <w:rFonts w:ascii="Tahoma" w:hAnsi="Tahoma" w:cs="Tahoma"/>
          <w:spacing w:val="-6"/>
          <w:w w:val="85"/>
          <w:szCs w:val="22"/>
        </w:rPr>
        <w:t xml:space="preserve"> </w:t>
      </w:r>
      <w:r w:rsidRPr="000648FF">
        <w:rPr>
          <w:rFonts w:ascii="Tahoma" w:hAnsi="Tahoma" w:cs="Tahoma"/>
          <w:w w:val="85"/>
          <w:szCs w:val="22"/>
        </w:rPr>
        <w:t>par</w:t>
      </w:r>
      <w:r w:rsidRPr="000648FF">
        <w:rPr>
          <w:rFonts w:ascii="Tahoma" w:hAnsi="Tahoma" w:cs="Tahoma"/>
          <w:spacing w:val="-7"/>
          <w:w w:val="85"/>
          <w:szCs w:val="22"/>
        </w:rPr>
        <w:t xml:space="preserve"> </w:t>
      </w:r>
      <w:r w:rsidRPr="000648FF">
        <w:rPr>
          <w:rFonts w:ascii="Tahoma" w:hAnsi="Tahoma" w:cs="Tahoma"/>
          <w:w w:val="85"/>
          <w:szCs w:val="22"/>
        </w:rPr>
        <w:t>le</w:t>
      </w:r>
      <w:r w:rsidRPr="000648FF">
        <w:rPr>
          <w:rFonts w:ascii="Tahoma" w:hAnsi="Tahoma" w:cs="Tahoma"/>
          <w:spacing w:val="-7"/>
          <w:w w:val="85"/>
          <w:szCs w:val="22"/>
        </w:rPr>
        <w:t xml:space="preserve"> </w:t>
      </w:r>
      <w:r w:rsidRPr="000648FF">
        <w:rPr>
          <w:rFonts w:ascii="Tahoma" w:hAnsi="Tahoma" w:cs="Tahoma"/>
          <w:w w:val="85"/>
          <w:szCs w:val="22"/>
        </w:rPr>
        <w:t>Maître</w:t>
      </w:r>
      <w:r w:rsidRPr="000648FF">
        <w:rPr>
          <w:rFonts w:ascii="Tahoma" w:hAnsi="Tahoma" w:cs="Tahoma"/>
          <w:spacing w:val="-6"/>
          <w:w w:val="85"/>
          <w:szCs w:val="22"/>
        </w:rPr>
        <w:t xml:space="preserve"> </w:t>
      </w:r>
      <w:r w:rsidRPr="000648FF">
        <w:rPr>
          <w:rFonts w:ascii="Tahoma" w:hAnsi="Tahoma" w:cs="Tahoma"/>
          <w:w w:val="85"/>
          <w:szCs w:val="22"/>
        </w:rPr>
        <w:t>d’Ouvrage</w:t>
      </w:r>
      <w:r w:rsidRPr="000648FF">
        <w:rPr>
          <w:rFonts w:ascii="Tahoma" w:hAnsi="Tahoma" w:cs="Tahoma"/>
          <w:spacing w:val="-7"/>
          <w:w w:val="85"/>
          <w:szCs w:val="22"/>
        </w:rPr>
        <w:t xml:space="preserve"> </w:t>
      </w:r>
      <w:r w:rsidRPr="000648FF">
        <w:rPr>
          <w:rFonts w:ascii="Tahoma" w:hAnsi="Tahoma" w:cs="Tahoma"/>
          <w:w w:val="85"/>
          <w:szCs w:val="22"/>
        </w:rPr>
        <w:t>ou</w:t>
      </w:r>
      <w:r w:rsidRPr="000648FF">
        <w:rPr>
          <w:rFonts w:ascii="Tahoma" w:hAnsi="Tahoma" w:cs="Tahoma"/>
          <w:spacing w:val="-6"/>
          <w:w w:val="85"/>
          <w:szCs w:val="22"/>
        </w:rPr>
        <w:t xml:space="preserve"> </w:t>
      </w:r>
      <w:r w:rsidRPr="000648FF">
        <w:rPr>
          <w:rFonts w:ascii="Tahoma" w:hAnsi="Tahoma" w:cs="Tahoma"/>
          <w:w w:val="85"/>
          <w:szCs w:val="22"/>
        </w:rPr>
        <w:t>le</w:t>
      </w:r>
      <w:r w:rsidRPr="000648FF">
        <w:rPr>
          <w:rFonts w:ascii="Tahoma" w:hAnsi="Tahoma" w:cs="Tahoma"/>
          <w:spacing w:val="-6"/>
          <w:w w:val="85"/>
          <w:szCs w:val="22"/>
        </w:rPr>
        <w:t xml:space="preserve"> </w:t>
      </w:r>
      <w:r w:rsidRPr="000648FF">
        <w:rPr>
          <w:rFonts w:ascii="Tahoma" w:hAnsi="Tahoma" w:cs="Tahoma"/>
          <w:w w:val="85"/>
          <w:szCs w:val="22"/>
        </w:rPr>
        <w:t>Maître</w:t>
      </w:r>
      <w:r w:rsidRPr="000648FF">
        <w:rPr>
          <w:rFonts w:ascii="Tahoma" w:hAnsi="Tahoma" w:cs="Tahoma"/>
          <w:spacing w:val="-7"/>
          <w:w w:val="85"/>
          <w:szCs w:val="22"/>
        </w:rPr>
        <w:t xml:space="preserve"> </w:t>
      </w:r>
      <w:r w:rsidRPr="000648FF">
        <w:rPr>
          <w:rFonts w:ascii="Tahoma" w:hAnsi="Tahoma" w:cs="Tahoma"/>
          <w:w w:val="85"/>
          <w:szCs w:val="22"/>
        </w:rPr>
        <w:t>d’Ouvrage</w:t>
      </w:r>
      <w:r w:rsidRPr="000648FF">
        <w:rPr>
          <w:rFonts w:ascii="Tahoma" w:hAnsi="Tahoma" w:cs="Tahoma"/>
          <w:spacing w:val="-6"/>
          <w:w w:val="85"/>
          <w:szCs w:val="22"/>
        </w:rPr>
        <w:t xml:space="preserve"> </w:t>
      </w:r>
      <w:r w:rsidRPr="000648FF">
        <w:rPr>
          <w:rFonts w:ascii="Tahoma" w:hAnsi="Tahoma" w:cs="Tahoma"/>
          <w:w w:val="85"/>
          <w:szCs w:val="22"/>
        </w:rPr>
        <w:t>Délégué</w:t>
      </w:r>
      <w:r w:rsidRPr="000648FF">
        <w:rPr>
          <w:rFonts w:ascii="Tahoma" w:hAnsi="Tahoma" w:cs="Tahoma"/>
          <w:spacing w:val="-7"/>
          <w:w w:val="85"/>
          <w:szCs w:val="22"/>
        </w:rPr>
        <w:t xml:space="preserve"> </w:t>
      </w:r>
      <w:r w:rsidRPr="000648FF">
        <w:rPr>
          <w:rFonts w:ascii="Tahoma" w:hAnsi="Tahoma" w:cs="Tahoma"/>
          <w:w w:val="85"/>
          <w:szCs w:val="22"/>
        </w:rPr>
        <w:t xml:space="preserve">est </w:t>
      </w:r>
      <w:r w:rsidRPr="000648FF">
        <w:rPr>
          <w:rFonts w:ascii="Tahoma" w:hAnsi="Tahoma" w:cs="Tahoma"/>
          <w:w w:val="80"/>
          <w:szCs w:val="22"/>
        </w:rPr>
        <w:t>insérée,</w:t>
      </w:r>
      <w:r w:rsidRPr="000648FF">
        <w:rPr>
          <w:rFonts w:ascii="Tahoma" w:hAnsi="Tahoma" w:cs="Tahoma"/>
          <w:spacing w:val="4"/>
          <w:szCs w:val="22"/>
        </w:rPr>
        <w:t xml:space="preserve"> </w:t>
      </w:r>
      <w:r w:rsidRPr="000648FF">
        <w:rPr>
          <w:rFonts w:ascii="Tahoma" w:hAnsi="Tahoma" w:cs="Tahoma"/>
          <w:w w:val="80"/>
          <w:szCs w:val="22"/>
        </w:rPr>
        <w:t>avec</w:t>
      </w:r>
      <w:r w:rsidRPr="000648FF">
        <w:rPr>
          <w:rFonts w:ascii="Tahoma" w:hAnsi="Tahoma" w:cs="Tahoma"/>
          <w:spacing w:val="7"/>
          <w:szCs w:val="22"/>
        </w:rPr>
        <w:t xml:space="preserve"> </w:t>
      </w:r>
      <w:r w:rsidRPr="000648FF">
        <w:rPr>
          <w:rFonts w:ascii="Tahoma" w:hAnsi="Tahoma" w:cs="Tahoma"/>
          <w:w w:val="80"/>
          <w:szCs w:val="22"/>
        </w:rPr>
        <w:t>indication</w:t>
      </w:r>
      <w:r w:rsidRPr="000648FF">
        <w:rPr>
          <w:rFonts w:ascii="Tahoma" w:hAnsi="Tahoma" w:cs="Tahoma"/>
          <w:spacing w:val="7"/>
          <w:szCs w:val="22"/>
        </w:rPr>
        <w:t xml:space="preserve"> </w:t>
      </w:r>
      <w:r w:rsidRPr="000648FF">
        <w:rPr>
          <w:rFonts w:ascii="Tahoma" w:hAnsi="Tahoma" w:cs="Tahoma"/>
          <w:w w:val="80"/>
          <w:szCs w:val="22"/>
        </w:rPr>
        <w:t>de</w:t>
      </w:r>
      <w:r w:rsidRPr="000648FF">
        <w:rPr>
          <w:rFonts w:ascii="Tahoma" w:hAnsi="Tahoma" w:cs="Tahoma"/>
          <w:spacing w:val="5"/>
          <w:szCs w:val="22"/>
        </w:rPr>
        <w:t xml:space="preserve"> </w:t>
      </w:r>
      <w:r w:rsidRPr="000648FF">
        <w:rPr>
          <w:rFonts w:ascii="Tahoma" w:hAnsi="Tahoma" w:cs="Tahoma"/>
          <w:w w:val="80"/>
          <w:szCs w:val="22"/>
        </w:rPr>
        <w:t>prix</w:t>
      </w:r>
      <w:r w:rsidRPr="000648FF">
        <w:rPr>
          <w:rFonts w:ascii="Tahoma" w:hAnsi="Tahoma" w:cs="Tahoma"/>
          <w:spacing w:val="7"/>
          <w:szCs w:val="22"/>
        </w:rPr>
        <w:t xml:space="preserve"> </w:t>
      </w:r>
      <w:r w:rsidRPr="000648FF">
        <w:rPr>
          <w:rFonts w:ascii="Tahoma" w:hAnsi="Tahoma" w:cs="Tahoma"/>
          <w:w w:val="80"/>
          <w:szCs w:val="22"/>
        </w:rPr>
        <w:t>et</w:t>
      </w:r>
      <w:r w:rsidRPr="000648FF">
        <w:rPr>
          <w:rFonts w:ascii="Tahoma" w:hAnsi="Tahoma" w:cs="Tahoma"/>
          <w:spacing w:val="4"/>
          <w:szCs w:val="22"/>
        </w:rPr>
        <w:t xml:space="preserve"> </w:t>
      </w:r>
      <w:r w:rsidRPr="000648FF">
        <w:rPr>
          <w:rFonts w:ascii="Tahoma" w:hAnsi="Tahoma" w:cs="Tahoma"/>
          <w:w w:val="80"/>
          <w:szCs w:val="22"/>
        </w:rPr>
        <w:t>de</w:t>
      </w:r>
      <w:r w:rsidRPr="000648FF">
        <w:rPr>
          <w:rFonts w:ascii="Tahoma" w:hAnsi="Tahoma" w:cs="Tahoma"/>
          <w:spacing w:val="5"/>
          <w:szCs w:val="22"/>
        </w:rPr>
        <w:t xml:space="preserve"> </w:t>
      </w:r>
      <w:r w:rsidRPr="000648FF">
        <w:rPr>
          <w:rFonts w:ascii="Tahoma" w:hAnsi="Tahoma" w:cs="Tahoma"/>
          <w:w w:val="80"/>
          <w:szCs w:val="22"/>
        </w:rPr>
        <w:t>délai,</w:t>
      </w:r>
      <w:r w:rsidRPr="000648FF">
        <w:rPr>
          <w:rFonts w:ascii="Tahoma" w:hAnsi="Tahoma" w:cs="Tahoma"/>
          <w:spacing w:val="5"/>
          <w:szCs w:val="22"/>
        </w:rPr>
        <w:t xml:space="preserve"> </w:t>
      </w:r>
      <w:r w:rsidRPr="000648FF">
        <w:rPr>
          <w:rFonts w:ascii="Tahoma" w:hAnsi="Tahoma" w:cs="Tahoma"/>
          <w:w w:val="80"/>
          <w:szCs w:val="22"/>
        </w:rPr>
        <w:t>dans</w:t>
      </w:r>
      <w:r w:rsidRPr="000648FF">
        <w:rPr>
          <w:rFonts w:ascii="Tahoma" w:hAnsi="Tahoma" w:cs="Tahoma"/>
          <w:spacing w:val="6"/>
          <w:szCs w:val="22"/>
        </w:rPr>
        <w:t xml:space="preserve"> </w:t>
      </w:r>
      <w:r w:rsidRPr="000648FF">
        <w:rPr>
          <w:rFonts w:ascii="Tahoma" w:hAnsi="Tahoma" w:cs="Tahoma"/>
          <w:w w:val="80"/>
          <w:szCs w:val="22"/>
        </w:rPr>
        <w:t>le</w:t>
      </w:r>
      <w:r w:rsidRPr="000648FF">
        <w:rPr>
          <w:rFonts w:ascii="Tahoma" w:hAnsi="Tahoma" w:cs="Tahoma"/>
          <w:spacing w:val="5"/>
          <w:szCs w:val="22"/>
        </w:rPr>
        <w:t xml:space="preserve"> </w:t>
      </w:r>
      <w:r w:rsidRPr="000648FF">
        <w:rPr>
          <w:rFonts w:ascii="Tahoma" w:hAnsi="Tahoma" w:cs="Tahoma"/>
          <w:w w:val="80"/>
          <w:szCs w:val="22"/>
        </w:rPr>
        <w:t>journal</w:t>
      </w:r>
      <w:r w:rsidRPr="000648FF">
        <w:rPr>
          <w:rFonts w:ascii="Tahoma" w:hAnsi="Tahoma" w:cs="Tahoma"/>
          <w:spacing w:val="6"/>
          <w:szCs w:val="22"/>
        </w:rPr>
        <w:t xml:space="preserve"> </w:t>
      </w:r>
      <w:r w:rsidRPr="000648FF">
        <w:rPr>
          <w:rFonts w:ascii="Tahoma" w:hAnsi="Tahoma" w:cs="Tahoma"/>
          <w:w w:val="80"/>
          <w:szCs w:val="22"/>
        </w:rPr>
        <w:t>des</w:t>
      </w:r>
      <w:r w:rsidRPr="000648FF">
        <w:rPr>
          <w:rFonts w:ascii="Tahoma" w:hAnsi="Tahoma" w:cs="Tahoma"/>
          <w:spacing w:val="7"/>
          <w:szCs w:val="22"/>
        </w:rPr>
        <w:t xml:space="preserve"> </w:t>
      </w:r>
      <w:r w:rsidRPr="000648FF">
        <w:rPr>
          <w:rFonts w:ascii="Tahoma" w:hAnsi="Tahoma" w:cs="Tahoma"/>
          <w:w w:val="80"/>
          <w:szCs w:val="22"/>
        </w:rPr>
        <w:t>marchés</w:t>
      </w:r>
      <w:r w:rsidRPr="000648FF">
        <w:rPr>
          <w:rFonts w:ascii="Tahoma" w:hAnsi="Tahoma" w:cs="Tahoma"/>
          <w:spacing w:val="3"/>
          <w:szCs w:val="22"/>
        </w:rPr>
        <w:t xml:space="preserve"> </w:t>
      </w:r>
      <w:r w:rsidRPr="000648FF">
        <w:rPr>
          <w:rFonts w:ascii="Tahoma" w:hAnsi="Tahoma" w:cs="Tahoma"/>
          <w:w w:val="80"/>
          <w:szCs w:val="22"/>
        </w:rPr>
        <w:t>publics</w:t>
      </w:r>
      <w:r w:rsidRPr="000648FF">
        <w:rPr>
          <w:rFonts w:ascii="Tahoma" w:hAnsi="Tahoma" w:cs="Tahoma"/>
          <w:spacing w:val="4"/>
          <w:szCs w:val="22"/>
        </w:rPr>
        <w:t xml:space="preserve"> </w:t>
      </w:r>
      <w:r w:rsidRPr="000648FF">
        <w:rPr>
          <w:rFonts w:ascii="Tahoma" w:hAnsi="Tahoma" w:cs="Tahoma"/>
          <w:w w:val="80"/>
          <w:szCs w:val="22"/>
        </w:rPr>
        <w:t>édité</w:t>
      </w:r>
      <w:r w:rsidRPr="000648FF">
        <w:rPr>
          <w:rFonts w:ascii="Tahoma" w:hAnsi="Tahoma" w:cs="Tahoma"/>
          <w:spacing w:val="5"/>
          <w:szCs w:val="22"/>
        </w:rPr>
        <w:t xml:space="preserve"> </w:t>
      </w:r>
      <w:r w:rsidRPr="000648FF">
        <w:rPr>
          <w:rFonts w:ascii="Tahoma" w:hAnsi="Tahoma" w:cs="Tahoma"/>
          <w:w w:val="80"/>
          <w:szCs w:val="22"/>
        </w:rPr>
        <w:t>par</w:t>
      </w:r>
      <w:r w:rsidRPr="000648FF">
        <w:rPr>
          <w:rFonts w:ascii="Tahoma" w:hAnsi="Tahoma" w:cs="Tahoma"/>
          <w:spacing w:val="5"/>
          <w:szCs w:val="22"/>
        </w:rPr>
        <w:t xml:space="preserve"> </w:t>
      </w:r>
      <w:r w:rsidRPr="000648FF">
        <w:rPr>
          <w:rFonts w:ascii="Tahoma" w:hAnsi="Tahoma" w:cs="Tahoma"/>
          <w:w w:val="80"/>
          <w:szCs w:val="22"/>
        </w:rPr>
        <w:t>l’organisme</w:t>
      </w:r>
      <w:r w:rsidRPr="000648FF">
        <w:rPr>
          <w:rFonts w:ascii="Tahoma" w:hAnsi="Tahoma" w:cs="Tahoma"/>
          <w:spacing w:val="5"/>
          <w:szCs w:val="22"/>
        </w:rPr>
        <w:t xml:space="preserve"> </w:t>
      </w:r>
      <w:r w:rsidRPr="000648FF">
        <w:rPr>
          <w:rFonts w:ascii="Tahoma" w:hAnsi="Tahoma" w:cs="Tahoma"/>
          <w:spacing w:val="-2"/>
          <w:w w:val="80"/>
          <w:szCs w:val="22"/>
        </w:rPr>
        <w:t>chargé</w:t>
      </w:r>
      <w:r w:rsidR="00E412CF" w:rsidRPr="000648FF">
        <w:rPr>
          <w:rFonts w:ascii="Tahoma" w:hAnsi="Tahoma" w:cs="Tahoma"/>
          <w:spacing w:val="-2"/>
          <w:w w:val="80"/>
          <w:szCs w:val="22"/>
        </w:rPr>
        <w:t xml:space="preserve">  </w:t>
      </w:r>
      <w:r w:rsidRPr="000648FF">
        <w:rPr>
          <w:rFonts w:ascii="Tahoma" w:hAnsi="Tahoma" w:cs="Tahoma"/>
          <w:szCs w:val="22"/>
        </w:rPr>
        <w:t>de</w:t>
      </w:r>
      <w:r w:rsidRPr="000648FF">
        <w:rPr>
          <w:rFonts w:ascii="Tahoma" w:hAnsi="Tahoma" w:cs="Tahoma"/>
          <w:spacing w:val="40"/>
          <w:szCs w:val="22"/>
        </w:rPr>
        <w:t xml:space="preserve"> </w:t>
      </w:r>
      <w:r w:rsidRPr="000648FF">
        <w:rPr>
          <w:rFonts w:ascii="Tahoma" w:hAnsi="Tahoma" w:cs="Tahoma"/>
          <w:szCs w:val="22"/>
        </w:rPr>
        <w:t>la</w:t>
      </w:r>
      <w:r w:rsidRPr="000648FF">
        <w:rPr>
          <w:rFonts w:ascii="Tahoma" w:hAnsi="Tahoma" w:cs="Tahoma"/>
          <w:spacing w:val="40"/>
          <w:szCs w:val="22"/>
        </w:rPr>
        <w:t xml:space="preserve"> </w:t>
      </w:r>
      <w:r w:rsidRPr="000648FF">
        <w:rPr>
          <w:rFonts w:ascii="Tahoma" w:hAnsi="Tahoma" w:cs="Tahoma"/>
          <w:szCs w:val="22"/>
        </w:rPr>
        <w:t>régulation</w:t>
      </w:r>
      <w:r w:rsidRPr="000648FF">
        <w:rPr>
          <w:rFonts w:ascii="Tahoma" w:hAnsi="Tahoma" w:cs="Tahoma"/>
          <w:spacing w:val="40"/>
          <w:szCs w:val="22"/>
        </w:rPr>
        <w:t xml:space="preserve"> </w:t>
      </w:r>
      <w:r w:rsidRPr="000648FF">
        <w:rPr>
          <w:rFonts w:ascii="Tahoma" w:hAnsi="Tahoma" w:cs="Tahoma"/>
          <w:szCs w:val="22"/>
        </w:rPr>
        <w:t>des</w:t>
      </w:r>
      <w:r w:rsidRPr="000648FF">
        <w:rPr>
          <w:rFonts w:ascii="Tahoma" w:hAnsi="Tahoma" w:cs="Tahoma"/>
          <w:spacing w:val="40"/>
          <w:szCs w:val="22"/>
        </w:rPr>
        <w:t xml:space="preserve"> </w:t>
      </w:r>
      <w:r w:rsidRPr="000648FF">
        <w:rPr>
          <w:rFonts w:ascii="Tahoma" w:hAnsi="Tahoma" w:cs="Tahoma"/>
          <w:szCs w:val="22"/>
        </w:rPr>
        <w:t>marchés</w:t>
      </w:r>
      <w:r w:rsidRPr="000648FF">
        <w:rPr>
          <w:rFonts w:ascii="Tahoma" w:hAnsi="Tahoma" w:cs="Tahoma"/>
          <w:spacing w:val="40"/>
          <w:szCs w:val="22"/>
        </w:rPr>
        <w:t xml:space="preserve"> </w:t>
      </w:r>
      <w:r w:rsidRPr="000648FF">
        <w:rPr>
          <w:rFonts w:ascii="Tahoma" w:hAnsi="Tahoma" w:cs="Tahoma"/>
          <w:szCs w:val="22"/>
        </w:rPr>
        <w:t>publics</w:t>
      </w:r>
      <w:r w:rsidRPr="000648FF">
        <w:rPr>
          <w:rFonts w:ascii="Tahoma" w:hAnsi="Tahoma" w:cs="Tahoma"/>
          <w:spacing w:val="40"/>
          <w:szCs w:val="22"/>
        </w:rPr>
        <w:t xml:space="preserve"> </w:t>
      </w:r>
      <w:r w:rsidRPr="000648FF">
        <w:rPr>
          <w:rFonts w:ascii="Tahoma" w:hAnsi="Tahoma" w:cs="Tahoma"/>
          <w:szCs w:val="22"/>
        </w:rPr>
        <w:t>ou</w:t>
      </w:r>
      <w:r w:rsidRPr="000648FF">
        <w:rPr>
          <w:rFonts w:ascii="Tahoma" w:hAnsi="Tahoma" w:cs="Tahoma"/>
          <w:spacing w:val="40"/>
          <w:szCs w:val="22"/>
        </w:rPr>
        <w:t xml:space="preserve"> </w:t>
      </w:r>
      <w:r w:rsidRPr="000648FF">
        <w:rPr>
          <w:rFonts w:ascii="Tahoma" w:hAnsi="Tahoma" w:cs="Tahoma"/>
          <w:szCs w:val="22"/>
        </w:rPr>
        <w:t>dans</w:t>
      </w:r>
      <w:r w:rsidRPr="000648FF">
        <w:rPr>
          <w:rFonts w:ascii="Tahoma" w:hAnsi="Tahoma" w:cs="Tahoma"/>
          <w:szCs w:val="22"/>
        </w:rPr>
        <w:tab/>
        <w:t>toute autre publication habilitée, notamment dans COLEPS ou sur tout autre moyen de communication électronique indiqué par le MO.</w:t>
      </w:r>
    </w:p>
    <w:p w:rsidR="004D09A8" w:rsidRPr="000648FF" w:rsidRDefault="000A4CFF" w:rsidP="000648FF">
      <w:pPr>
        <w:pStyle w:val="Titre2"/>
        <w:spacing w:before="0"/>
        <w:ind w:left="0" w:firstLine="142"/>
        <w:jc w:val="left"/>
        <w:rPr>
          <w:rFonts w:ascii="Tahoma" w:hAnsi="Tahoma" w:cs="Tahoma"/>
          <w:szCs w:val="24"/>
        </w:rPr>
      </w:pPr>
      <w:bookmarkStart w:id="42" w:name="_bookmark42"/>
      <w:bookmarkEnd w:id="42"/>
      <w:r w:rsidRPr="000648FF">
        <w:rPr>
          <w:rFonts w:ascii="Tahoma" w:hAnsi="Tahoma" w:cs="Tahoma"/>
          <w:spacing w:val="-2"/>
          <w:szCs w:val="24"/>
        </w:rPr>
        <w:t>Article</w:t>
      </w:r>
      <w:r w:rsidRPr="000648FF">
        <w:rPr>
          <w:rFonts w:ascii="Tahoma" w:hAnsi="Tahoma" w:cs="Tahoma"/>
          <w:spacing w:val="-16"/>
          <w:szCs w:val="24"/>
        </w:rPr>
        <w:t xml:space="preserve"> </w:t>
      </w:r>
      <w:r w:rsidRPr="000648FF">
        <w:rPr>
          <w:rFonts w:ascii="Tahoma" w:hAnsi="Tahoma" w:cs="Tahoma"/>
          <w:spacing w:val="-2"/>
          <w:szCs w:val="24"/>
        </w:rPr>
        <w:t>35.</w:t>
      </w:r>
      <w:r w:rsidRPr="000648FF">
        <w:rPr>
          <w:rFonts w:ascii="Tahoma" w:hAnsi="Tahoma" w:cs="Tahoma"/>
          <w:spacing w:val="42"/>
          <w:szCs w:val="24"/>
        </w:rPr>
        <w:t xml:space="preserve"> </w:t>
      </w:r>
      <w:r w:rsidRPr="000648FF">
        <w:rPr>
          <w:rFonts w:ascii="Tahoma" w:hAnsi="Tahoma" w:cs="Tahoma"/>
          <w:spacing w:val="-2"/>
          <w:szCs w:val="24"/>
        </w:rPr>
        <w:t>Droit</w:t>
      </w:r>
      <w:r w:rsidRPr="000648FF">
        <w:rPr>
          <w:rFonts w:ascii="Tahoma" w:hAnsi="Tahoma" w:cs="Tahoma"/>
          <w:spacing w:val="7"/>
          <w:szCs w:val="24"/>
        </w:rPr>
        <w:t xml:space="preserve"> </w:t>
      </w:r>
      <w:r w:rsidRPr="000648FF">
        <w:rPr>
          <w:rFonts w:ascii="Tahoma" w:hAnsi="Tahoma" w:cs="Tahoma"/>
          <w:spacing w:val="-2"/>
          <w:szCs w:val="24"/>
        </w:rPr>
        <w:t>du</w:t>
      </w:r>
      <w:r w:rsidRPr="000648FF">
        <w:rPr>
          <w:rFonts w:ascii="Tahoma" w:hAnsi="Tahoma" w:cs="Tahoma"/>
          <w:spacing w:val="7"/>
          <w:szCs w:val="24"/>
        </w:rPr>
        <w:t xml:space="preserve"> </w:t>
      </w:r>
      <w:r w:rsidRPr="000648FF">
        <w:rPr>
          <w:rFonts w:ascii="Tahoma" w:hAnsi="Tahoma" w:cs="Tahoma"/>
          <w:spacing w:val="-2"/>
          <w:szCs w:val="24"/>
        </w:rPr>
        <w:t>Maître</w:t>
      </w:r>
      <w:r w:rsidRPr="000648FF">
        <w:rPr>
          <w:rFonts w:ascii="Tahoma" w:hAnsi="Tahoma" w:cs="Tahoma"/>
          <w:spacing w:val="-9"/>
          <w:szCs w:val="24"/>
        </w:rPr>
        <w:t xml:space="preserve"> </w:t>
      </w:r>
      <w:r w:rsidRPr="000648FF">
        <w:rPr>
          <w:rFonts w:ascii="Tahoma" w:hAnsi="Tahoma" w:cs="Tahoma"/>
          <w:spacing w:val="-2"/>
          <w:szCs w:val="24"/>
        </w:rPr>
        <w:t>d’Ouvrage</w:t>
      </w:r>
      <w:r w:rsidRPr="000648FF">
        <w:rPr>
          <w:rFonts w:ascii="Tahoma" w:hAnsi="Tahoma" w:cs="Tahoma"/>
          <w:spacing w:val="-6"/>
          <w:szCs w:val="24"/>
        </w:rPr>
        <w:t xml:space="preserve"> </w:t>
      </w:r>
      <w:r w:rsidRPr="000648FF">
        <w:rPr>
          <w:rFonts w:ascii="Tahoma" w:hAnsi="Tahoma" w:cs="Tahoma"/>
          <w:spacing w:val="-2"/>
          <w:szCs w:val="24"/>
        </w:rPr>
        <w:t>de</w:t>
      </w:r>
      <w:r w:rsidRPr="000648FF">
        <w:rPr>
          <w:rFonts w:ascii="Tahoma" w:hAnsi="Tahoma" w:cs="Tahoma"/>
          <w:spacing w:val="6"/>
          <w:szCs w:val="24"/>
        </w:rPr>
        <w:t xml:space="preserve"> </w:t>
      </w:r>
      <w:r w:rsidRPr="000648FF">
        <w:rPr>
          <w:rFonts w:ascii="Tahoma" w:hAnsi="Tahoma" w:cs="Tahoma"/>
          <w:spacing w:val="-2"/>
          <w:szCs w:val="24"/>
        </w:rPr>
        <w:t>déclarer</w:t>
      </w:r>
      <w:r w:rsidRPr="000648FF">
        <w:rPr>
          <w:rFonts w:ascii="Tahoma" w:hAnsi="Tahoma" w:cs="Tahoma"/>
          <w:spacing w:val="8"/>
          <w:szCs w:val="24"/>
        </w:rPr>
        <w:t xml:space="preserve"> </w:t>
      </w:r>
      <w:r w:rsidRPr="000648FF">
        <w:rPr>
          <w:rFonts w:ascii="Tahoma" w:hAnsi="Tahoma" w:cs="Tahoma"/>
          <w:spacing w:val="-2"/>
          <w:szCs w:val="24"/>
        </w:rPr>
        <w:t>un</w:t>
      </w:r>
      <w:r w:rsidRPr="000648FF">
        <w:rPr>
          <w:rFonts w:ascii="Tahoma" w:hAnsi="Tahoma" w:cs="Tahoma"/>
          <w:spacing w:val="6"/>
          <w:szCs w:val="24"/>
        </w:rPr>
        <w:t xml:space="preserve"> </w:t>
      </w:r>
      <w:r w:rsidRPr="000648FF">
        <w:rPr>
          <w:rFonts w:ascii="Tahoma" w:hAnsi="Tahoma" w:cs="Tahoma"/>
          <w:spacing w:val="-2"/>
          <w:szCs w:val="24"/>
        </w:rPr>
        <w:t>Appel</w:t>
      </w:r>
      <w:r w:rsidRPr="000648FF">
        <w:rPr>
          <w:rFonts w:ascii="Tahoma" w:hAnsi="Tahoma" w:cs="Tahoma"/>
          <w:spacing w:val="6"/>
          <w:szCs w:val="24"/>
        </w:rPr>
        <w:t xml:space="preserve"> </w:t>
      </w:r>
      <w:r w:rsidRPr="000648FF">
        <w:rPr>
          <w:rFonts w:ascii="Tahoma" w:hAnsi="Tahoma" w:cs="Tahoma"/>
          <w:spacing w:val="-2"/>
          <w:szCs w:val="24"/>
        </w:rPr>
        <w:t>d’Offres</w:t>
      </w:r>
      <w:r w:rsidRPr="000648FF">
        <w:rPr>
          <w:rFonts w:ascii="Tahoma" w:hAnsi="Tahoma" w:cs="Tahoma"/>
          <w:spacing w:val="-6"/>
          <w:szCs w:val="24"/>
        </w:rPr>
        <w:t xml:space="preserve"> </w:t>
      </w:r>
      <w:r w:rsidRPr="000648FF">
        <w:rPr>
          <w:rFonts w:ascii="Tahoma" w:hAnsi="Tahoma" w:cs="Tahoma"/>
          <w:spacing w:val="-2"/>
          <w:szCs w:val="24"/>
        </w:rPr>
        <w:t>infructueux</w:t>
      </w:r>
      <w:r w:rsidRPr="000648FF">
        <w:rPr>
          <w:rFonts w:ascii="Tahoma" w:hAnsi="Tahoma" w:cs="Tahoma"/>
          <w:spacing w:val="5"/>
          <w:szCs w:val="24"/>
        </w:rPr>
        <w:t xml:space="preserve"> </w:t>
      </w:r>
      <w:r w:rsidRPr="000648FF">
        <w:rPr>
          <w:rFonts w:ascii="Tahoma" w:hAnsi="Tahoma" w:cs="Tahoma"/>
          <w:spacing w:val="-2"/>
          <w:szCs w:val="24"/>
        </w:rPr>
        <w:t>ou d’annuler</w:t>
      </w:r>
      <w:r w:rsidRPr="000648FF">
        <w:rPr>
          <w:rFonts w:ascii="Tahoma" w:hAnsi="Tahoma" w:cs="Tahoma"/>
          <w:spacing w:val="-18"/>
          <w:szCs w:val="24"/>
        </w:rPr>
        <w:t xml:space="preserve"> </w:t>
      </w:r>
      <w:r w:rsidRPr="000648FF">
        <w:rPr>
          <w:rFonts w:ascii="Tahoma" w:hAnsi="Tahoma" w:cs="Tahoma"/>
          <w:spacing w:val="-2"/>
          <w:szCs w:val="24"/>
        </w:rPr>
        <w:t>une</w:t>
      </w:r>
      <w:r w:rsidRPr="000648FF">
        <w:rPr>
          <w:rFonts w:ascii="Tahoma" w:hAnsi="Tahoma" w:cs="Tahoma"/>
          <w:spacing w:val="-14"/>
          <w:szCs w:val="24"/>
        </w:rPr>
        <w:t xml:space="preserve"> </w:t>
      </w:r>
      <w:r w:rsidRPr="000648FF">
        <w:rPr>
          <w:rFonts w:ascii="Tahoma" w:hAnsi="Tahoma" w:cs="Tahoma"/>
          <w:spacing w:val="-2"/>
          <w:szCs w:val="24"/>
        </w:rPr>
        <w:t>procédure</w:t>
      </w:r>
    </w:p>
    <w:p w:rsidR="004D09A8" w:rsidRPr="000648FF" w:rsidRDefault="000A4CFF" w:rsidP="000648FF">
      <w:pPr>
        <w:pStyle w:val="Paragraphedeliste"/>
        <w:numPr>
          <w:ilvl w:val="1"/>
          <w:numId w:val="103"/>
        </w:numPr>
        <w:tabs>
          <w:tab w:val="left" w:pos="1259"/>
        </w:tabs>
        <w:ind w:left="0" w:firstLine="142"/>
        <w:jc w:val="both"/>
        <w:rPr>
          <w:rFonts w:ascii="Tahoma" w:hAnsi="Tahoma" w:cs="Tahoma"/>
          <w:sz w:val="24"/>
          <w:szCs w:val="20"/>
        </w:rPr>
      </w:pPr>
      <w:r w:rsidRPr="000648FF">
        <w:rPr>
          <w:rFonts w:ascii="Tahoma" w:hAnsi="Tahoma" w:cs="Tahoma"/>
          <w:w w:val="90"/>
          <w:sz w:val="24"/>
          <w:szCs w:val="20"/>
        </w:rPr>
        <w:t xml:space="preserve">Le Maître d’Ouvrage se réserve le droit d’annuler un Appel d’Offres ou de déclarer un appel d’offres </w:t>
      </w:r>
      <w:r w:rsidRPr="000648FF">
        <w:rPr>
          <w:rFonts w:ascii="Tahoma" w:hAnsi="Tahoma" w:cs="Tahoma"/>
          <w:spacing w:val="-4"/>
          <w:sz w:val="24"/>
          <w:szCs w:val="20"/>
        </w:rPr>
        <w:t>infructueux</w:t>
      </w:r>
      <w:r w:rsidRPr="000648FF">
        <w:rPr>
          <w:rFonts w:ascii="Tahoma" w:hAnsi="Tahoma" w:cs="Tahoma"/>
          <w:spacing w:val="-10"/>
          <w:sz w:val="24"/>
          <w:szCs w:val="20"/>
        </w:rPr>
        <w:t xml:space="preserve"> </w:t>
      </w:r>
      <w:r w:rsidRPr="000648FF">
        <w:rPr>
          <w:rFonts w:ascii="Tahoma" w:hAnsi="Tahoma" w:cs="Tahoma"/>
          <w:spacing w:val="-4"/>
          <w:sz w:val="24"/>
          <w:szCs w:val="20"/>
        </w:rPr>
        <w:t>après</w:t>
      </w:r>
      <w:r w:rsidRPr="000648FF">
        <w:rPr>
          <w:rFonts w:ascii="Tahoma" w:hAnsi="Tahoma" w:cs="Tahoma"/>
          <w:spacing w:val="-10"/>
          <w:sz w:val="24"/>
          <w:szCs w:val="20"/>
        </w:rPr>
        <w:t xml:space="preserve"> </w:t>
      </w:r>
      <w:r w:rsidRPr="000648FF">
        <w:rPr>
          <w:rFonts w:ascii="Tahoma" w:hAnsi="Tahoma" w:cs="Tahoma"/>
          <w:spacing w:val="-4"/>
          <w:sz w:val="24"/>
          <w:szCs w:val="20"/>
        </w:rPr>
        <w:t>avis</w:t>
      </w:r>
      <w:r w:rsidRPr="000648FF">
        <w:rPr>
          <w:rFonts w:ascii="Tahoma" w:hAnsi="Tahoma" w:cs="Tahoma"/>
          <w:spacing w:val="-10"/>
          <w:sz w:val="24"/>
          <w:szCs w:val="20"/>
        </w:rPr>
        <w:t xml:space="preserve"> </w:t>
      </w:r>
      <w:r w:rsidRPr="000648FF">
        <w:rPr>
          <w:rFonts w:ascii="Tahoma" w:hAnsi="Tahoma" w:cs="Tahoma"/>
          <w:spacing w:val="-4"/>
          <w:sz w:val="24"/>
          <w:szCs w:val="20"/>
        </w:rPr>
        <w:t>de</w:t>
      </w:r>
      <w:r w:rsidRPr="000648FF">
        <w:rPr>
          <w:rFonts w:ascii="Tahoma" w:hAnsi="Tahoma" w:cs="Tahoma"/>
          <w:spacing w:val="-9"/>
          <w:sz w:val="24"/>
          <w:szCs w:val="20"/>
        </w:rPr>
        <w:t xml:space="preserve"> </w:t>
      </w:r>
      <w:r w:rsidRPr="000648FF">
        <w:rPr>
          <w:rFonts w:ascii="Tahoma" w:hAnsi="Tahoma" w:cs="Tahoma"/>
          <w:spacing w:val="-4"/>
          <w:sz w:val="24"/>
          <w:szCs w:val="20"/>
        </w:rPr>
        <w:t>la</w:t>
      </w:r>
      <w:r w:rsidRPr="000648FF">
        <w:rPr>
          <w:rFonts w:ascii="Tahoma" w:hAnsi="Tahoma" w:cs="Tahoma"/>
          <w:spacing w:val="-10"/>
          <w:sz w:val="24"/>
          <w:szCs w:val="20"/>
        </w:rPr>
        <w:t xml:space="preserve"> </w:t>
      </w:r>
      <w:r w:rsidRPr="000648FF">
        <w:rPr>
          <w:rFonts w:ascii="Tahoma" w:hAnsi="Tahoma" w:cs="Tahoma"/>
          <w:spacing w:val="-4"/>
          <w:sz w:val="24"/>
          <w:szCs w:val="20"/>
        </w:rPr>
        <w:t>commission</w:t>
      </w:r>
      <w:r w:rsidRPr="000648FF">
        <w:rPr>
          <w:rFonts w:ascii="Tahoma" w:hAnsi="Tahoma" w:cs="Tahoma"/>
          <w:spacing w:val="-10"/>
          <w:sz w:val="24"/>
          <w:szCs w:val="20"/>
        </w:rPr>
        <w:t xml:space="preserve"> </w:t>
      </w:r>
      <w:r w:rsidRPr="000648FF">
        <w:rPr>
          <w:rFonts w:ascii="Tahoma" w:hAnsi="Tahoma" w:cs="Tahoma"/>
          <w:spacing w:val="-4"/>
          <w:sz w:val="24"/>
          <w:szCs w:val="20"/>
        </w:rPr>
        <w:t>des</w:t>
      </w:r>
      <w:r w:rsidRPr="000648FF">
        <w:rPr>
          <w:rFonts w:ascii="Tahoma" w:hAnsi="Tahoma" w:cs="Tahoma"/>
          <w:spacing w:val="-9"/>
          <w:sz w:val="24"/>
          <w:szCs w:val="20"/>
        </w:rPr>
        <w:t xml:space="preserve"> </w:t>
      </w:r>
      <w:r w:rsidRPr="000648FF">
        <w:rPr>
          <w:rFonts w:ascii="Tahoma" w:hAnsi="Tahoma" w:cs="Tahoma"/>
          <w:spacing w:val="-4"/>
          <w:sz w:val="24"/>
          <w:szCs w:val="20"/>
        </w:rPr>
        <w:t>marchés</w:t>
      </w:r>
      <w:r w:rsidRPr="000648FF">
        <w:rPr>
          <w:rFonts w:ascii="Tahoma" w:hAnsi="Tahoma" w:cs="Tahoma"/>
          <w:spacing w:val="-10"/>
          <w:sz w:val="24"/>
          <w:szCs w:val="20"/>
        </w:rPr>
        <w:t xml:space="preserve"> </w:t>
      </w:r>
      <w:r w:rsidRPr="000648FF">
        <w:rPr>
          <w:rFonts w:ascii="Tahoma" w:hAnsi="Tahoma" w:cs="Tahoma"/>
          <w:spacing w:val="-4"/>
          <w:sz w:val="24"/>
          <w:szCs w:val="20"/>
        </w:rPr>
        <w:t>compétente</w:t>
      </w:r>
      <w:r w:rsidRPr="000648FF">
        <w:rPr>
          <w:rFonts w:ascii="Tahoma" w:hAnsi="Tahoma" w:cs="Tahoma"/>
          <w:spacing w:val="-10"/>
          <w:sz w:val="24"/>
          <w:szCs w:val="20"/>
        </w:rPr>
        <w:t xml:space="preserve"> </w:t>
      </w:r>
      <w:r w:rsidRPr="000648FF">
        <w:rPr>
          <w:rFonts w:ascii="Tahoma" w:hAnsi="Tahoma" w:cs="Tahoma"/>
          <w:spacing w:val="-4"/>
          <w:sz w:val="24"/>
          <w:szCs w:val="20"/>
        </w:rPr>
        <w:t>sans</w:t>
      </w:r>
      <w:r w:rsidRPr="000648FF">
        <w:rPr>
          <w:rFonts w:ascii="Tahoma" w:hAnsi="Tahoma" w:cs="Tahoma"/>
          <w:spacing w:val="-15"/>
          <w:sz w:val="24"/>
          <w:szCs w:val="20"/>
        </w:rPr>
        <w:t xml:space="preserve"> </w:t>
      </w:r>
      <w:r w:rsidRPr="000648FF">
        <w:rPr>
          <w:rFonts w:ascii="Tahoma" w:hAnsi="Tahoma" w:cs="Tahoma"/>
          <w:spacing w:val="-4"/>
          <w:sz w:val="24"/>
          <w:szCs w:val="20"/>
        </w:rPr>
        <w:t>qu’il</w:t>
      </w:r>
      <w:r w:rsidRPr="000648FF">
        <w:rPr>
          <w:rFonts w:ascii="Tahoma" w:hAnsi="Tahoma" w:cs="Tahoma"/>
          <w:spacing w:val="-12"/>
          <w:sz w:val="24"/>
          <w:szCs w:val="20"/>
        </w:rPr>
        <w:t xml:space="preserve"> </w:t>
      </w:r>
      <w:r w:rsidRPr="000648FF">
        <w:rPr>
          <w:rFonts w:ascii="Tahoma" w:hAnsi="Tahoma" w:cs="Tahoma"/>
          <w:spacing w:val="-4"/>
          <w:sz w:val="24"/>
          <w:szCs w:val="20"/>
        </w:rPr>
        <w:t>y’ait</w:t>
      </w:r>
      <w:r w:rsidRPr="000648FF">
        <w:rPr>
          <w:rFonts w:ascii="Tahoma" w:hAnsi="Tahoma" w:cs="Tahoma"/>
          <w:spacing w:val="-13"/>
          <w:sz w:val="24"/>
          <w:szCs w:val="20"/>
        </w:rPr>
        <w:t xml:space="preserve"> </w:t>
      </w:r>
      <w:r w:rsidRPr="000648FF">
        <w:rPr>
          <w:rFonts w:ascii="Tahoma" w:hAnsi="Tahoma" w:cs="Tahoma"/>
          <w:spacing w:val="-4"/>
          <w:sz w:val="24"/>
          <w:szCs w:val="20"/>
        </w:rPr>
        <w:t>lieu</w:t>
      </w:r>
      <w:r w:rsidRPr="000648FF">
        <w:rPr>
          <w:rFonts w:ascii="Tahoma" w:hAnsi="Tahoma" w:cs="Tahoma"/>
          <w:spacing w:val="-13"/>
          <w:sz w:val="24"/>
          <w:szCs w:val="20"/>
        </w:rPr>
        <w:t xml:space="preserve"> </w:t>
      </w:r>
      <w:r w:rsidRPr="000648FF">
        <w:rPr>
          <w:rFonts w:ascii="Tahoma" w:hAnsi="Tahoma" w:cs="Tahoma"/>
          <w:spacing w:val="-4"/>
          <w:sz w:val="24"/>
          <w:szCs w:val="20"/>
        </w:rPr>
        <w:t>à</w:t>
      </w:r>
      <w:r w:rsidRPr="000648FF">
        <w:rPr>
          <w:rFonts w:ascii="Tahoma" w:hAnsi="Tahoma" w:cs="Tahoma"/>
          <w:spacing w:val="-13"/>
          <w:sz w:val="24"/>
          <w:szCs w:val="20"/>
        </w:rPr>
        <w:t xml:space="preserve"> </w:t>
      </w:r>
      <w:r w:rsidRPr="000648FF">
        <w:rPr>
          <w:rFonts w:ascii="Tahoma" w:hAnsi="Tahoma" w:cs="Tahoma"/>
          <w:spacing w:val="-4"/>
          <w:sz w:val="24"/>
          <w:szCs w:val="20"/>
        </w:rPr>
        <w:t>réclamation.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Toutefois, lorsque les offres ont déjà été ouvertes,</w:t>
      </w:r>
      <w:r w:rsidRPr="000648FF">
        <w:rPr>
          <w:rFonts w:ascii="Tahoma" w:hAnsi="Tahoma" w:cs="Tahoma"/>
          <w:spacing w:val="-5"/>
          <w:szCs w:val="22"/>
        </w:rPr>
        <w:t xml:space="preserve"> </w:t>
      </w:r>
      <w:r w:rsidRPr="000648FF">
        <w:rPr>
          <w:rFonts w:ascii="Tahoma" w:hAnsi="Tahoma" w:cs="Tahoma"/>
          <w:szCs w:val="22"/>
        </w:rPr>
        <w:t>l’annulation est subordonnée</w:t>
      </w:r>
      <w:r w:rsidRPr="000648FF">
        <w:rPr>
          <w:rFonts w:ascii="Tahoma" w:hAnsi="Tahoma" w:cs="Tahoma"/>
          <w:spacing w:val="-5"/>
          <w:szCs w:val="22"/>
        </w:rPr>
        <w:t xml:space="preserve"> </w:t>
      </w:r>
      <w:r w:rsidRPr="000648FF">
        <w:rPr>
          <w:rFonts w:ascii="Tahoma" w:hAnsi="Tahoma" w:cs="Tahoma"/>
          <w:szCs w:val="22"/>
        </w:rPr>
        <w:t>à</w:t>
      </w:r>
      <w:r w:rsidRPr="000648FF">
        <w:rPr>
          <w:rFonts w:ascii="Tahoma" w:hAnsi="Tahoma" w:cs="Tahoma"/>
          <w:spacing w:val="-5"/>
          <w:szCs w:val="22"/>
        </w:rPr>
        <w:t xml:space="preserve"> </w:t>
      </w:r>
      <w:r w:rsidRPr="000648FF">
        <w:rPr>
          <w:rFonts w:ascii="Tahoma" w:hAnsi="Tahoma" w:cs="Tahoma"/>
          <w:szCs w:val="22"/>
        </w:rPr>
        <w:t>l’accord</w:t>
      </w:r>
      <w:r w:rsidRPr="000648FF">
        <w:rPr>
          <w:rFonts w:ascii="Tahoma" w:hAnsi="Tahoma" w:cs="Tahoma"/>
          <w:spacing w:val="-4"/>
          <w:szCs w:val="22"/>
        </w:rPr>
        <w:t xml:space="preserve"> </w:t>
      </w:r>
      <w:r w:rsidRPr="000648FF">
        <w:rPr>
          <w:rFonts w:ascii="Tahoma" w:hAnsi="Tahoma" w:cs="Tahoma"/>
          <w:szCs w:val="22"/>
        </w:rPr>
        <w:t>de l’Autorité chargée des Marchés Publics.</w:t>
      </w:r>
    </w:p>
    <w:p w:rsidR="004D09A8" w:rsidRPr="000648FF" w:rsidRDefault="000A4CFF" w:rsidP="000648FF">
      <w:pPr>
        <w:pStyle w:val="Paragraphedeliste"/>
        <w:numPr>
          <w:ilvl w:val="1"/>
          <w:numId w:val="103"/>
        </w:numPr>
        <w:tabs>
          <w:tab w:val="left" w:pos="1262"/>
        </w:tabs>
        <w:ind w:left="0" w:firstLine="142"/>
        <w:jc w:val="both"/>
        <w:rPr>
          <w:rFonts w:ascii="Tahoma" w:hAnsi="Tahoma" w:cs="Tahoma"/>
          <w:sz w:val="24"/>
          <w:szCs w:val="20"/>
        </w:rPr>
      </w:pPr>
      <w:r w:rsidRPr="000648FF">
        <w:rPr>
          <w:rFonts w:ascii="Tahoma" w:hAnsi="Tahoma" w:cs="Tahoma"/>
          <w:spacing w:val="-4"/>
          <w:sz w:val="24"/>
          <w:szCs w:val="20"/>
        </w:rPr>
        <w:t>Le</w:t>
      </w:r>
      <w:r w:rsidRPr="000648FF">
        <w:rPr>
          <w:rFonts w:ascii="Tahoma" w:hAnsi="Tahoma" w:cs="Tahoma"/>
          <w:spacing w:val="-7"/>
          <w:sz w:val="24"/>
          <w:szCs w:val="20"/>
        </w:rPr>
        <w:t xml:space="preserve"> </w:t>
      </w:r>
      <w:r w:rsidRPr="000648FF">
        <w:rPr>
          <w:rFonts w:ascii="Tahoma" w:hAnsi="Tahoma" w:cs="Tahoma"/>
          <w:spacing w:val="-4"/>
          <w:sz w:val="24"/>
          <w:szCs w:val="20"/>
        </w:rPr>
        <w:t>Maître d'Ouvrage notifie la décision d'annulation</w:t>
      </w:r>
      <w:r w:rsidRPr="000648FF">
        <w:rPr>
          <w:rFonts w:ascii="Tahoma" w:hAnsi="Tahoma" w:cs="Tahoma"/>
          <w:sz w:val="24"/>
          <w:szCs w:val="20"/>
        </w:rPr>
        <w:t xml:space="preserve"> </w:t>
      </w:r>
      <w:r w:rsidRPr="000648FF">
        <w:rPr>
          <w:rFonts w:ascii="Tahoma" w:hAnsi="Tahoma" w:cs="Tahoma"/>
          <w:spacing w:val="-4"/>
          <w:sz w:val="24"/>
          <w:szCs w:val="20"/>
        </w:rPr>
        <w:t>ou</w:t>
      </w:r>
      <w:r w:rsidRPr="000648FF">
        <w:rPr>
          <w:rFonts w:ascii="Tahoma" w:hAnsi="Tahoma" w:cs="Tahoma"/>
          <w:spacing w:val="-13"/>
          <w:sz w:val="24"/>
          <w:szCs w:val="20"/>
        </w:rPr>
        <w:t xml:space="preserve"> </w:t>
      </w:r>
      <w:r w:rsidRPr="000648FF">
        <w:rPr>
          <w:rFonts w:ascii="Tahoma" w:hAnsi="Tahoma" w:cs="Tahoma"/>
          <w:spacing w:val="-4"/>
          <w:sz w:val="24"/>
          <w:szCs w:val="20"/>
        </w:rPr>
        <w:t>celle</w:t>
      </w:r>
      <w:r w:rsidRPr="000648FF">
        <w:rPr>
          <w:rFonts w:ascii="Tahoma" w:hAnsi="Tahoma" w:cs="Tahoma"/>
          <w:spacing w:val="-13"/>
          <w:sz w:val="24"/>
          <w:szCs w:val="20"/>
        </w:rPr>
        <w:t xml:space="preserve"> </w:t>
      </w:r>
      <w:r w:rsidRPr="000648FF">
        <w:rPr>
          <w:rFonts w:ascii="Tahoma" w:hAnsi="Tahoma" w:cs="Tahoma"/>
          <w:spacing w:val="-4"/>
          <w:sz w:val="24"/>
          <w:szCs w:val="20"/>
        </w:rPr>
        <w:t>déclarant</w:t>
      </w:r>
      <w:r w:rsidRPr="000648FF">
        <w:rPr>
          <w:rFonts w:ascii="Tahoma" w:hAnsi="Tahoma" w:cs="Tahoma"/>
          <w:spacing w:val="-12"/>
          <w:sz w:val="24"/>
          <w:szCs w:val="20"/>
        </w:rPr>
        <w:t xml:space="preserve"> </w:t>
      </w:r>
      <w:r w:rsidRPr="000648FF">
        <w:rPr>
          <w:rFonts w:ascii="Tahoma" w:hAnsi="Tahoma" w:cs="Tahoma"/>
          <w:spacing w:val="-4"/>
          <w:sz w:val="24"/>
          <w:szCs w:val="20"/>
        </w:rPr>
        <w:t>l’appel</w:t>
      </w:r>
      <w:r w:rsidRPr="000648FF">
        <w:rPr>
          <w:rFonts w:ascii="Tahoma" w:hAnsi="Tahoma" w:cs="Tahoma"/>
          <w:spacing w:val="-13"/>
          <w:sz w:val="24"/>
          <w:szCs w:val="20"/>
        </w:rPr>
        <w:t xml:space="preserve"> </w:t>
      </w:r>
      <w:r w:rsidRPr="000648FF">
        <w:rPr>
          <w:rFonts w:ascii="Tahoma" w:hAnsi="Tahoma" w:cs="Tahoma"/>
          <w:spacing w:val="-4"/>
          <w:sz w:val="24"/>
          <w:szCs w:val="20"/>
        </w:rPr>
        <w:t>d’offres</w:t>
      </w:r>
      <w:r w:rsidRPr="000648FF">
        <w:rPr>
          <w:rFonts w:ascii="Tahoma" w:hAnsi="Tahoma" w:cs="Tahoma"/>
          <w:spacing w:val="-13"/>
          <w:sz w:val="24"/>
          <w:szCs w:val="20"/>
        </w:rPr>
        <w:t xml:space="preserve"> </w:t>
      </w:r>
      <w:r w:rsidRPr="000648FF">
        <w:rPr>
          <w:rFonts w:ascii="Tahoma" w:hAnsi="Tahoma" w:cs="Tahoma"/>
          <w:spacing w:val="-4"/>
          <w:sz w:val="24"/>
          <w:szCs w:val="20"/>
        </w:rPr>
        <w:t xml:space="preserve">infructueux, au </w:t>
      </w:r>
      <w:r w:rsidRPr="000648FF">
        <w:rPr>
          <w:rFonts w:ascii="Tahoma" w:hAnsi="Tahoma" w:cs="Tahoma"/>
          <w:w w:val="85"/>
          <w:sz w:val="24"/>
          <w:szCs w:val="20"/>
        </w:rPr>
        <w:t>Président de la Commission de Passation des Marchés, avec copie à l’organisme chargé de la</w:t>
      </w:r>
      <w:r w:rsidRPr="000648FF">
        <w:rPr>
          <w:rFonts w:ascii="Tahoma" w:hAnsi="Tahoma" w:cs="Tahoma"/>
          <w:sz w:val="24"/>
          <w:szCs w:val="20"/>
        </w:rPr>
        <w:t xml:space="preserve"> </w:t>
      </w:r>
      <w:r w:rsidRPr="000648FF">
        <w:rPr>
          <w:rFonts w:ascii="Tahoma" w:hAnsi="Tahoma" w:cs="Tahoma"/>
          <w:w w:val="85"/>
          <w:sz w:val="24"/>
          <w:szCs w:val="20"/>
        </w:rPr>
        <w:t xml:space="preserve">régulation des </w:t>
      </w:r>
      <w:r w:rsidRPr="000648FF">
        <w:rPr>
          <w:rFonts w:ascii="Tahoma" w:hAnsi="Tahoma" w:cs="Tahoma"/>
          <w:sz w:val="24"/>
          <w:szCs w:val="20"/>
        </w:rPr>
        <w:t>marchés publics.</w:t>
      </w:r>
    </w:p>
    <w:p w:rsidR="004D09A8" w:rsidRPr="000648FF" w:rsidRDefault="000A4CFF" w:rsidP="000648FF">
      <w:pPr>
        <w:pStyle w:val="Paragraphedeliste"/>
        <w:numPr>
          <w:ilvl w:val="1"/>
          <w:numId w:val="103"/>
        </w:numPr>
        <w:tabs>
          <w:tab w:val="left" w:pos="1256"/>
        </w:tabs>
        <w:ind w:left="0" w:firstLine="142"/>
        <w:jc w:val="both"/>
        <w:rPr>
          <w:rFonts w:ascii="Tahoma" w:hAnsi="Tahoma" w:cs="Tahoma"/>
          <w:sz w:val="24"/>
          <w:szCs w:val="20"/>
        </w:rPr>
      </w:pPr>
      <w:r w:rsidRPr="000648FF">
        <w:rPr>
          <w:rFonts w:ascii="Tahoma" w:hAnsi="Tahoma" w:cs="Tahoma"/>
          <w:sz w:val="24"/>
          <w:szCs w:val="20"/>
        </w:rPr>
        <w:t>En cas d'allotissement, les dispositions prévues aux alinéas ci-dessus sont applicables à chacun des</w:t>
      </w:r>
      <w:r w:rsidRPr="000648FF">
        <w:rPr>
          <w:rFonts w:ascii="Tahoma" w:hAnsi="Tahoma" w:cs="Tahoma"/>
          <w:spacing w:val="40"/>
          <w:sz w:val="24"/>
          <w:szCs w:val="20"/>
        </w:rPr>
        <w:t xml:space="preserve"> </w:t>
      </w:r>
      <w:r w:rsidRPr="000648FF">
        <w:rPr>
          <w:rFonts w:ascii="Tahoma" w:hAnsi="Tahoma" w:cs="Tahoma"/>
          <w:spacing w:val="-2"/>
          <w:sz w:val="24"/>
          <w:szCs w:val="20"/>
        </w:rPr>
        <w:t>lots.</w:t>
      </w:r>
    </w:p>
    <w:p w:rsidR="004D09A8" w:rsidRPr="000648FF" w:rsidRDefault="000A4CFF" w:rsidP="000648FF">
      <w:pPr>
        <w:pStyle w:val="Titre2"/>
        <w:spacing w:before="0"/>
        <w:ind w:left="0" w:firstLine="142"/>
        <w:rPr>
          <w:rFonts w:ascii="Tahoma" w:hAnsi="Tahoma" w:cs="Tahoma"/>
          <w:szCs w:val="24"/>
        </w:rPr>
      </w:pPr>
      <w:bookmarkStart w:id="43" w:name="_bookmark43"/>
      <w:bookmarkEnd w:id="43"/>
      <w:r w:rsidRPr="000648FF">
        <w:rPr>
          <w:rFonts w:ascii="Tahoma" w:hAnsi="Tahoma" w:cs="Tahoma"/>
          <w:spacing w:val="-6"/>
          <w:szCs w:val="24"/>
        </w:rPr>
        <w:t>Article</w:t>
      </w:r>
      <w:r w:rsidRPr="000648FF">
        <w:rPr>
          <w:rFonts w:ascii="Tahoma" w:hAnsi="Tahoma" w:cs="Tahoma"/>
          <w:spacing w:val="-12"/>
          <w:szCs w:val="24"/>
        </w:rPr>
        <w:t xml:space="preserve"> </w:t>
      </w:r>
      <w:r w:rsidRPr="000648FF">
        <w:rPr>
          <w:rFonts w:ascii="Tahoma" w:hAnsi="Tahoma" w:cs="Tahoma"/>
          <w:spacing w:val="-6"/>
          <w:szCs w:val="24"/>
        </w:rPr>
        <w:t>36.</w:t>
      </w:r>
      <w:r w:rsidRPr="000648FF">
        <w:rPr>
          <w:rFonts w:ascii="Tahoma" w:hAnsi="Tahoma" w:cs="Tahoma"/>
          <w:spacing w:val="73"/>
          <w:szCs w:val="24"/>
        </w:rPr>
        <w:t xml:space="preserve"> </w:t>
      </w:r>
      <w:r w:rsidRPr="000648FF">
        <w:rPr>
          <w:rFonts w:ascii="Tahoma" w:hAnsi="Tahoma" w:cs="Tahoma"/>
          <w:spacing w:val="-6"/>
          <w:szCs w:val="24"/>
        </w:rPr>
        <w:t>Notification</w:t>
      </w:r>
      <w:r w:rsidRPr="000648FF">
        <w:rPr>
          <w:rFonts w:ascii="Tahoma" w:hAnsi="Tahoma" w:cs="Tahoma"/>
          <w:spacing w:val="-8"/>
          <w:szCs w:val="24"/>
        </w:rPr>
        <w:t xml:space="preserve"> </w:t>
      </w:r>
      <w:r w:rsidRPr="000648FF">
        <w:rPr>
          <w:rFonts w:ascii="Tahoma" w:hAnsi="Tahoma" w:cs="Tahoma"/>
          <w:spacing w:val="-6"/>
          <w:szCs w:val="24"/>
        </w:rPr>
        <w:t>de</w:t>
      </w:r>
      <w:r w:rsidRPr="000648FF">
        <w:rPr>
          <w:rFonts w:ascii="Tahoma" w:hAnsi="Tahoma" w:cs="Tahoma"/>
          <w:spacing w:val="-9"/>
          <w:szCs w:val="24"/>
        </w:rPr>
        <w:t xml:space="preserve"> </w:t>
      </w:r>
      <w:r w:rsidRPr="000648FF">
        <w:rPr>
          <w:rFonts w:ascii="Tahoma" w:hAnsi="Tahoma" w:cs="Tahoma"/>
          <w:spacing w:val="-6"/>
          <w:szCs w:val="24"/>
        </w:rPr>
        <w:t>l’attribution</w:t>
      </w:r>
      <w:r w:rsidRPr="000648FF">
        <w:rPr>
          <w:rFonts w:ascii="Tahoma" w:hAnsi="Tahoma" w:cs="Tahoma"/>
          <w:spacing w:val="-14"/>
          <w:szCs w:val="24"/>
        </w:rPr>
        <w:t xml:space="preserve"> </w:t>
      </w:r>
      <w:r w:rsidRPr="000648FF">
        <w:rPr>
          <w:rFonts w:ascii="Tahoma" w:hAnsi="Tahoma" w:cs="Tahoma"/>
          <w:spacing w:val="-6"/>
          <w:szCs w:val="24"/>
        </w:rPr>
        <w:t>du</w:t>
      </w:r>
      <w:r w:rsidRPr="000648FF">
        <w:rPr>
          <w:rFonts w:ascii="Tahoma" w:hAnsi="Tahoma" w:cs="Tahoma"/>
          <w:spacing w:val="-8"/>
          <w:szCs w:val="24"/>
        </w:rPr>
        <w:t xml:space="preserve"> </w:t>
      </w:r>
      <w:r w:rsidRPr="000648FF">
        <w:rPr>
          <w:rFonts w:ascii="Tahoma" w:hAnsi="Tahoma" w:cs="Tahoma"/>
          <w:spacing w:val="-6"/>
          <w:szCs w:val="24"/>
        </w:rPr>
        <w:t>marché</w:t>
      </w:r>
    </w:p>
    <w:p w:rsidR="004D09A8" w:rsidRPr="000648FF" w:rsidRDefault="000A4CFF" w:rsidP="000648FF">
      <w:pPr>
        <w:pStyle w:val="Paragraphedeliste"/>
        <w:numPr>
          <w:ilvl w:val="1"/>
          <w:numId w:val="102"/>
        </w:numPr>
        <w:tabs>
          <w:tab w:val="left" w:pos="1282"/>
        </w:tabs>
        <w:ind w:left="0" w:firstLine="142"/>
        <w:jc w:val="both"/>
        <w:rPr>
          <w:rFonts w:ascii="Tahoma" w:hAnsi="Tahoma" w:cs="Tahoma"/>
          <w:sz w:val="24"/>
          <w:szCs w:val="20"/>
        </w:rPr>
      </w:pPr>
      <w:r w:rsidRPr="000648FF">
        <w:rPr>
          <w:rFonts w:ascii="Tahoma" w:hAnsi="Tahoma" w:cs="Tahoma"/>
          <w:w w:val="90"/>
          <w:sz w:val="24"/>
          <w:szCs w:val="20"/>
        </w:rPr>
        <w:t>Toute</w:t>
      </w:r>
      <w:r w:rsidRPr="000648FF">
        <w:rPr>
          <w:rFonts w:ascii="Tahoma" w:hAnsi="Tahoma" w:cs="Tahoma"/>
          <w:spacing w:val="-9"/>
          <w:w w:val="90"/>
          <w:sz w:val="24"/>
          <w:szCs w:val="20"/>
        </w:rPr>
        <w:t xml:space="preserve"> </w:t>
      </w:r>
      <w:r w:rsidRPr="000648FF">
        <w:rPr>
          <w:rFonts w:ascii="Tahoma" w:hAnsi="Tahoma" w:cs="Tahoma"/>
          <w:w w:val="90"/>
          <w:sz w:val="24"/>
          <w:szCs w:val="20"/>
        </w:rPr>
        <w:t>attribution</w:t>
      </w:r>
      <w:r w:rsidRPr="000648FF">
        <w:rPr>
          <w:rFonts w:ascii="Tahoma" w:hAnsi="Tahoma" w:cs="Tahoma"/>
          <w:spacing w:val="-9"/>
          <w:w w:val="90"/>
          <w:sz w:val="24"/>
          <w:szCs w:val="20"/>
        </w:rPr>
        <w:t xml:space="preserve"> </w:t>
      </w:r>
      <w:r w:rsidRPr="000648FF">
        <w:rPr>
          <w:rFonts w:ascii="Tahoma" w:hAnsi="Tahoma" w:cs="Tahoma"/>
          <w:w w:val="90"/>
          <w:sz w:val="24"/>
          <w:szCs w:val="20"/>
        </w:rPr>
        <w:t>d’un</w:t>
      </w:r>
      <w:r w:rsidRPr="000648FF">
        <w:rPr>
          <w:rFonts w:ascii="Tahoma" w:hAnsi="Tahoma" w:cs="Tahoma"/>
          <w:spacing w:val="-10"/>
          <w:w w:val="90"/>
          <w:sz w:val="24"/>
          <w:szCs w:val="20"/>
        </w:rPr>
        <w:t xml:space="preserve"> </w:t>
      </w:r>
      <w:r w:rsidRPr="000648FF">
        <w:rPr>
          <w:rFonts w:ascii="Tahoma" w:hAnsi="Tahoma" w:cs="Tahoma"/>
          <w:w w:val="90"/>
          <w:sz w:val="24"/>
          <w:szCs w:val="20"/>
        </w:rPr>
        <w:t>marché</w:t>
      </w:r>
      <w:r w:rsidRPr="000648FF">
        <w:rPr>
          <w:rFonts w:ascii="Tahoma" w:hAnsi="Tahoma" w:cs="Tahoma"/>
          <w:spacing w:val="-9"/>
          <w:w w:val="90"/>
          <w:sz w:val="24"/>
          <w:szCs w:val="20"/>
        </w:rPr>
        <w:t xml:space="preserve"> </w:t>
      </w:r>
      <w:r w:rsidRPr="000648FF">
        <w:rPr>
          <w:rFonts w:ascii="Tahoma" w:hAnsi="Tahoma" w:cs="Tahoma"/>
          <w:w w:val="90"/>
          <w:sz w:val="24"/>
          <w:szCs w:val="20"/>
        </w:rPr>
        <w:t>est</w:t>
      </w:r>
      <w:r w:rsidRPr="000648FF">
        <w:rPr>
          <w:rFonts w:ascii="Tahoma" w:hAnsi="Tahoma" w:cs="Tahoma"/>
          <w:spacing w:val="-9"/>
          <w:w w:val="90"/>
          <w:sz w:val="24"/>
          <w:szCs w:val="20"/>
        </w:rPr>
        <w:t xml:space="preserve"> </w:t>
      </w:r>
      <w:r w:rsidRPr="000648FF">
        <w:rPr>
          <w:rFonts w:ascii="Tahoma" w:hAnsi="Tahoma" w:cs="Tahoma"/>
          <w:w w:val="90"/>
          <w:sz w:val="24"/>
          <w:szCs w:val="20"/>
        </w:rPr>
        <w:t>matérialisée</w:t>
      </w:r>
      <w:r w:rsidRPr="000648FF">
        <w:rPr>
          <w:rFonts w:ascii="Tahoma" w:hAnsi="Tahoma" w:cs="Tahoma"/>
          <w:spacing w:val="-10"/>
          <w:w w:val="90"/>
          <w:sz w:val="24"/>
          <w:szCs w:val="20"/>
        </w:rPr>
        <w:t xml:space="preserve"> </w:t>
      </w:r>
      <w:r w:rsidRPr="000648FF">
        <w:rPr>
          <w:rFonts w:ascii="Tahoma" w:hAnsi="Tahoma" w:cs="Tahoma"/>
          <w:w w:val="90"/>
          <w:sz w:val="24"/>
          <w:szCs w:val="20"/>
        </w:rPr>
        <w:t>par</w:t>
      </w:r>
      <w:r w:rsidRPr="000648FF">
        <w:rPr>
          <w:rFonts w:ascii="Tahoma" w:hAnsi="Tahoma" w:cs="Tahoma"/>
          <w:spacing w:val="-10"/>
          <w:w w:val="90"/>
          <w:sz w:val="24"/>
          <w:szCs w:val="20"/>
        </w:rPr>
        <w:t xml:space="preserve"> </w:t>
      </w:r>
      <w:r w:rsidRPr="000648FF">
        <w:rPr>
          <w:rFonts w:ascii="Tahoma" w:hAnsi="Tahoma" w:cs="Tahoma"/>
          <w:w w:val="90"/>
          <w:sz w:val="24"/>
          <w:szCs w:val="20"/>
        </w:rPr>
        <w:t>une</w:t>
      </w:r>
      <w:r w:rsidRPr="000648FF">
        <w:rPr>
          <w:rFonts w:ascii="Tahoma" w:hAnsi="Tahoma" w:cs="Tahoma"/>
          <w:spacing w:val="-9"/>
          <w:w w:val="90"/>
          <w:sz w:val="24"/>
          <w:szCs w:val="20"/>
        </w:rPr>
        <w:t xml:space="preserve"> </w:t>
      </w:r>
      <w:r w:rsidRPr="000648FF">
        <w:rPr>
          <w:rFonts w:ascii="Tahoma" w:hAnsi="Tahoma" w:cs="Tahoma"/>
          <w:w w:val="90"/>
          <w:sz w:val="24"/>
          <w:szCs w:val="20"/>
        </w:rPr>
        <w:t>décision</w:t>
      </w:r>
      <w:r w:rsidRPr="000648FF">
        <w:rPr>
          <w:rFonts w:ascii="Tahoma" w:hAnsi="Tahoma" w:cs="Tahoma"/>
          <w:spacing w:val="-9"/>
          <w:w w:val="90"/>
          <w:sz w:val="24"/>
          <w:szCs w:val="20"/>
        </w:rPr>
        <w:t xml:space="preserve"> </w:t>
      </w:r>
      <w:r w:rsidRPr="000648FF">
        <w:rPr>
          <w:rFonts w:ascii="Tahoma" w:hAnsi="Tahoma" w:cs="Tahoma"/>
          <w:w w:val="90"/>
          <w:sz w:val="24"/>
          <w:szCs w:val="20"/>
        </w:rPr>
        <w:t>du</w:t>
      </w:r>
      <w:r w:rsidRPr="000648FF">
        <w:rPr>
          <w:rFonts w:ascii="Tahoma" w:hAnsi="Tahoma" w:cs="Tahoma"/>
          <w:spacing w:val="-9"/>
          <w:w w:val="90"/>
          <w:sz w:val="24"/>
          <w:szCs w:val="20"/>
        </w:rPr>
        <w:t xml:space="preserve"> </w:t>
      </w:r>
      <w:r w:rsidRPr="000648FF">
        <w:rPr>
          <w:rFonts w:ascii="Tahoma" w:hAnsi="Tahoma" w:cs="Tahoma"/>
          <w:w w:val="90"/>
          <w:sz w:val="24"/>
          <w:szCs w:val="20"/>
        </w:rPr>
        <w:t>Maître</w:t>
      </w:r>
      <w:r w:rsidRPr="000648FF">
        <w:rPr>
          <w:rFonts w:ascii="Tahoma" w:hAnsi="Tahoma" w:cs="Tahoma"/>
          <w:spacing w:val="-9"/>
          <w:w w:val="90"/>
          <w:sz w:val="24"/>
          <w:szCs w:val="20"/>
        </w:rPr>
        <w:t xml:space="preserve"> </w:t>
      </w:r>
      <w:r w:rsidRPr="000648FF">
        <w:rPr>
          <w:rFonts w:ascii="Tahoma" w:hAnsi="Tahoma" w:cs="Tahoma"/>
          <w:w w:val="90"/>
          <w:sz w:val="24"/>
          <w:szCs w:val="20"/>
        </w:rPr>
        <w:t>d’Ouvrage</w:t>
      </w:r>
      <w:r w:rsidRPr="000648FF">
        <w:rPr>
          <w:rFonts w:ascii="Tahoma" w:hAnsi="Tahoma" w:cs="Tahoma"/>
          <w:spacing w:val="-10"/>
          <w:w w:val="90"/>
          <w:sz w:val="24"/>
          <w:szCs w:val="20"/>
        </w:rPr>
        <w:t xml:space="preserve"> </w:t>
      </w:r>
      <w:r w:rsidRPr="000648FF">
        <w:rPr>
          <w:rFonts w:ascii="Tahoma" w:hAnsi="Tahoma" w:cs="Tahoma"/>
          <w:w w:val="90"/>
          <w:sz w:val="24"/>
          <w:szCs w:val="20"/>
        </w:rPr>
        <w:t>et</w:t>
      </w:r>
      <w:r w:rsidRPr="000648FF">
        <w:rPr>
          <w:rFonts w:ascii="Tahoma" w:hAnsi="Tahoma" w:cs="Tahoma"/>
          <w:spacing w:val="-9"/>
          <w:w w:val="90"/>
          <w:sz w:val="24"/>
          <w:szCs w:val="20"/>
        </w:rPr>
        <w:t xml:space="preserve"> </w:t>
      </w:r>
      <w:r w:rsidRPr="000648FF">
        <w:rPr>
          <w:rFonts w:ascii="Tahoma" w:hAnsi="Tahoma" w:cs="Tahoma"/>
          <w:w w:val="90"/>
          <w:sz w:val="24"/>
          <w:szCs w:val="20"/>
        </w:rPr>
        <w:t>notifiée</w:t>
      </w:r>
      <w:r w:rsidRPr="000648FF">
        <w:rPr>
          <w:rFonts w:ascii="Tahoma" w:hAnsi="Tahoma" w:cs="Tahoma"/>
          <w:spacing w:val="-10"/>
          <w:w w:val="90"/>
          <w:sz w:val="24"/>
          <w:szCs w:val="20"/>
        </w:rPr>
        <w:t xml:space="preserve"> </w:t>
      </w:r>
      <w:r w:rsidRPr="000648FF">
        <w:rPr>
          <w:rFonts w:ascii="Tahoma" w:hAnsi="Tahoma" w:cs="Tahoma"/>
          <w:w w:val="90"/>
          <w:sz w:val="24"/>
          <w:szCs w:val="20"/>
        </w:rPr>
        <w:t>à l’attributaire dans un délai maximum de soixante-douze (72) heures à compter de sa signature.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36.2. Avant l’expiration</w:t>
      </w:r>
      <w:r w:rsidRPr="000648FF">
        <w:rPr>
          <w:rFonts w:ascii="Tahoma" w:hAnsi="Tahoma" w:cs="Tahoma"/>
          <w:spacing w:val="-2"/>
          <w:szCs w:val="22"/>
        </w:rPr>
        <w:t xml:space="preserve"> </w:t>
      </w:r>
      <w:r w:rsidRPr="000648FF">
        <w:rPr>
          <w:rFonts w:ascii="Tahoma" w:hAnsi="Tahoma" w:cs="Tahoma"/>
          <w:szCs w:val="22"/>
        </w:rPr>
        <w:t xml:space="preserve">du délai de validité des offres fixé par le RPAO, le Maître d’Ouvrage </w:t>
      </w:r>
      <w:r w:rsidRPr="000648FF">
        <w:rPr>
          <w:rFonts w:ascii="Tahoma" w:hAnsi="Tahoma" w:cs="Tahoma"/>
          <w:szCs w:val="22"/>
        </w:rPr>
        <w:lastRenderedPageBreak/>
        <w:t>notifiera à l’attributaire du marché par télécopie confirmée par lettre recommandée ou par tout autre moyen que sa soumission</w:t>
      </w:r>
      <w:r w:rsidRPr="000648FF">
        <w:rPr>
          <w:rFonts w:ascii="Tahoma" w:hAnsi="Tahoma" w:cs="Tahoma"/>
          <w:spacing w:val="-9"/>
          <w:szCs w:val="22"/>
        </w:rPr>
        <w:t xml:space="preserve"> </w:t>
      </w:r>
      <w:r w:rsidRPr="000648FF">
        <w:rPr>
          <w:rFonts w:ascii="Tahoma" w:hAnsi="Tahoma" w:cs="Tahoma"/>
          <w:szCs w:val="22"/>
        </w:rPr>
        <w:t>a</w:t>
      </w:r>
      <w:r w:rsidRPr="000648FF">
        <w:rPr>
          <w:rFonts w:ascii="Tahoma" w:hAnsi="Tahoma" w:cs="Tahoma"/>
          <w:spacing w:val="-8"/>
          <w:szCs w:val="22"/>
        </w:rPr>
        <w:t xml:space="preserve"> </w:t>
      </w:r>
      <w:r w:rsidRPr="000648FF">
        <w:rPr>
          <w:rFonts w:ascii="Tahoma" w:hAnsi="Tahoma" w:cs="Tahoma"/>
          <w:szCs w:val="22"/>
        </w:rPr>
        <w:t>été</w:t>
      </w:r>
      <w:r w:rsidRPr="000648FF">
        <w:rPr>
          <w:rFonts w:ascii="Tahoma" w:hAnsi="Tahoma" w:cs="Tahoma"/>
          <w:spacing w:val="-6"/>
          <w:szCs w:val="22"/>
        </w:rPr>
        <w:t xml:space="preserve"> </w:t>
      </w:r>
      <w:r w:rsidRPr="000648FF">
        <w:rPr>
          <w:rFonts w:ascii="Tahoma" w:hAnsi="Tahoma" w:cs="Tahoma"/>
          <w:szCs w:val="22"/>
        </w:rPr>
        <w:t>retenue.</w:t>
      </w:r>
      <w:r w:rsidRPr="000648FF">
        <w:rPr>
          <w:rFonts w:ascii="Tahoma" w:hAnsi="Tahoma" w:cs="Tahoma"/>
          <w:spacing w:val="-8"/>
          <w:szCs w:val="22"/>
        </w:rPr>
        <w:t xml:space="preserve"> </w:t>
      </w:r>
      <w:r w:rsidRPr="000648FF">
        <w:rPr>
          <w:rFonts w:ascii="Tahoma" w:hAnsi="Tahoma" w:cs="Tahoma"/>
          <w:szCs w:val="22"/>
        </w:rPr>
        <w:t>Cette</w:t>
      </w:r>
      <w:r w:rsidRPr="000648FF">
        <w:rPr>
          <w:rFonts w:ascii="Tahoma" w:hAnsi="Tahoma" w:cs="Tahoma"/>
          <w:spacing w:val="-5"/>
          <w:szCs w:val="22"/>
        </w:rPr>
        <w:t xml:space="preserve"> </w:t>
      </w:r>
      <w:r w:rsidRPr="000648FF">
        <w:rPr>
          <w:rFonts w:ascii="Tahoma" w:hAnsi="Tahoma" w:cs="Tahoma"/>
          <w:szCs w:val="22"/>
        </w:rPr>
        <w:t>lettre</w:t>
      </w:r>
      <w:r w:rsidRPr="000648FF">
        <w:rPr>
          <w:rFonts w:ascii="Tahoma" w:hAnsi="Tahoma" w:cs="Tahoma"/>
          <w:spacing w:val="-6"/>
          <w:szCs w:val="22"/>
        </w:rPr>
        <w:t xml:space="preserve"> </w:t>
      </w:r>
      <w:r w:rsidRPr="000648FF">
        <w:rPr>
          <w:rFonts w:ascii="Tahoma" w:hAnsi="Tahoma" w:cs="Tahoma"/>
          <w:szCs w:val="22"/>
        </w:rPr>
        <w:t>indiquera</w:t>
      </w:r>
      <w:r w:rsidRPr="000648FF">
        <w:rPr>
          <w:rFonts w:ascii="Tahoma" w:hAnsi="Tahoma" w:cs="Tahoma"/>
          <w:spacing w:val="-6"/>
          <w:szCs w:val="22"/>
        </w:rPr>
        <w:t xml:space="preserve"> </w:t>
      </w:r>
      <w:r w:rsidRPr="000648FF">
        <w:rPr>
          <w:rFonts w:ascii="Tahoma" w:hAnsi="Tahoma" w:cs="Tahoma"/>
          <w:szCs w:val="22"/>
        </w:rPr>
        <w:t>le</w:t>
      </w:r>
      <w:r w:rsidRPr="000648FF">
        <w:rPr>
          <w:rFonts w:ascii="Tahoma" w:hAnsi="Tahoma" w:cs="Tahoma"/>
          <w:spacing w:val="-6"/>
          <w:szCs w:val="22"/>
        </w:rPr>
        <w:t xml:space="preserve"> </w:t>
      </w:r>
      <w:r w:rsidRPr="000648FF">
        <w:rPr>
          <w:rFonts w:ascii="Tahoma" w:hAnsi="Tahoma" w:cs="Tahoma"/>
          <w:szCs w:val="22"/>
        </w:rPr>
        <w:t>montant</w:t>
      </w:r>
      <w:r w:rsidRPr="000648FF">
        <w:rPr>
          <w:rFonts w:ascii="Tahoma" w:hAnsi="Tahoma" w:cs="Tahoma"/>
          <w:spacing w:val="-9"/>
          <w:szCs w:val="22"/>
        </w:rPr>
        <w:t xml:space="preserve"> </w:t>
      </w:r>
      <w:r w:rsidRPr="000648FF">
        <w:rPr>
          <w:rFonts w:ascii="Tahoma" w:hAnsi="Tahoma" w:cs="Tahoma"/>
          <w:szCs w:val="22"/>
        </w:rPr>
        <w:t>que</w:t>
      </w:r>
      <w:r w:rsidRPr="000648FF">
        <w:rPr>
          <w:rFonts w:ascii="Tahoma" w:hAnsi="Tahoma" w:cs="Tahoma"/>
          <w:spacing w:val="-6"/>
          <w:szCs w:val="22"/>
        </w:rPr>
        <w:t xml:space="preserve"> </w:t>
      </w:r>
      <w:r w:rsidRPr="000648FF">
        <w:rPr>
          <w:rFonts w:ascii="Tahoma" w:hAnsi="Tahoma" w:cs="Tahoma"/>
          <w:szCs w:val="22"/>
        </w:rPr>
        <w:t>le</w:t>
      </w:r>
      <w:r w:rsidRPr="000648FF">
        <w:rPr>
          <w:rFonts w:ascii="Tahoma" w:hAnsi="Tahoma" w:cs="Tahoma"/>
          <w:spacing w:val="-17"/>
          <w:szCs w:val="22"/>
        </w:rPr>
        <w:t xml:space="preserve"> </w:t>
      </w:r>
      <w:r w:rsidRPr="000648FF">
        <w:rPr>
          <w:rFonts w:ascii="Tahoma" w:hAnsi="Tahoma" w:cs="Tahoma"/>
          <w:szCs w:val="22"/>
        </w:rPr>
        <w:t>Maître</w:t>
      </w:r>
      <w:r w:rsidRPr="000648FF">
        <w:rPr>
          <w:rFonts w:ascii="Tahoma" w:hAnsi="Tahoma" w:cs="Tahoma"/>
          <w:spacing w:val="-17"/>
          <w:szCs w:val="22"/>
        </w:rPr>
        <w:t xml:space="preserve"> </w:t>
      </w:r>
      <w:r w:rsidRPr="000648FF">
        <w:rPr>
          <w:rFonts w:ascii="Tahoma" w:hAnsi="Tahoma" w:cs="Tahoma"/>
          <w:szCs w:val="22"/>
        </w:rPr>
        <w:t>d’ouvrage</w:t>
      </w:r>
      <w:r w:rsidRPr="000648FF">
        <w:rPr>
          <w:rFonts w:ascii="Tahoma" w:hAnsi="Tahoma" w:cs="Tahoma"/>
          <w:spacing w:val="-16"/>
          <w:szCs w:val="22"/>
        </w:rPr>
        <w:t xml:space="preserve"> </w:t>
      </w:r>
      <w:r w:rsidRPr="000648FF">
        <w:rPr>
          <w:rFonts w:ascii="Tahoma" w:hAnsi="Tahoma" w:cs="Tahoma"/>
          <w:szCs w:val="22"/>
        </w:rPr>
        <w:t>paiera</w:t>
      </w:r>
      <w:r w:rsidRPr="000648FF">
        <w:rPr>
          <w:rFonts w:ascii="Tahoma" w:hAnsi="Tahoma" w:cs="Tahoma"/>
          <w:spacing w:val="-8"/>
          <w:szCs w:val="22"/>
        </w:rPr>
        <w:t xml:space="preserve"> </w:t>
      </w:r>
      <w:r w:rsidRPr="000648FF">
        <w:rPr>
          <w:rFonts w:ascii="Tahoma" w:hAnsi="Tahoma" w:cs="Tahoma"/>
          <w:szCs w:val="22"/>
        </w:rPr>
        <w:t>au</w:t>
      </w:r>
      <w:r w:rsidRPr="000648FF">
        <w:rPr>
          <w:rFonts w:ascii="Tahoma" w:hAnsi="Tahoma" w:cs="Tahoma"/>
          <w:spacing w:val="-6"/>
          <w:szCs w:val="22"/>
        </w:rPr>
        <w:t xml:space="preserve"> </w:t>
      </w:r>
      <w:r w:rsidRPr="000648FF">
        <w:rPr>
          <w:rFonts w:ascii="Tahoma" w:hAnsi="Tahoma" w:cs="Tahoma"/>
          <w:szCs w:val="22"/>
        </w:rPr>
        <w:t xml:space="preserve">cocontractant </w:t>
      </w:r>
      <w:r w:rsidRPr="000648FF">
        <w:rPr>
          <w:rFonts w:ascii="Tahoma" w:hAnsi="Tahoma" w:cs="Tahoma"/>
          <w:w w:val="90"/>
          <w:szCs w:val="22"/>
        </w:rPr>
        <w:t>de</w:t>
      </w:r>
      <w:r w:rsidRPr="000648FF">
        <w:rPr>
          <w:rFonts w:ascii="Tahoma" w:hAnsi="Tahoma" w:cs="Tahoma"/>
          <w:spacing w:val="-4"/>
          <w:w w:val="90"/>
          <w:szCs w:val="22"/>
        </w:rPr>
        <w:t xml:space="preserve"> </w:t>
      </w:r>
      <w:r w:rsidRPr="000648FF">
        <w:rPr>
          <w:rFonts w:ascii="Tahoma" w:hAnsi="Tahoma" w:cs="Tahoma"/>
          <w:w w:val="90"/>
          <w:szCs w:val="22"/>
        </w:rPr>
        <w:t>l’administration</w:t>
      </w:r>
      <w:r w:rsidRPr="000648FF">
        <w:rPr>
          <w:rFonts w:ascii="Tahoma" w:hAnsi="Tahoma" w:cs="Tahoma"/>
          <w:spacing w:val="-4"/>
          <w:w w:val="90"/>
          <w:szCs w:val="22"/>
        </w:rPr>
        <w:t xml:space="preserve"> </w:t>
      </w:r>
      <w:r w:rsidRPr="000648FF">
        <w:rPr>
          <w:rFonts w:ascii="Tahoma" w:hAnsi="Tahoma" w:cs="Tahoma"/>
          <w:w w:val="90"/>
          <w:szCs w:val="22"/>
        </w:rPr>
        <w:t>au titre de l’exécution</w:t>
      </w:r>
      <w:r w:rsidRPr="000648FF">
        <w:rPr>
          <w:rFonts w:ascii="Tahoma" w:hAnsi="Tahoma" w:cs="Tahoma"/>
          <w:spacing w:val="-4"/>
          <w:w w:val="90"/>
          <w:szCs w:val="22"/>
        </w:rPr>
        <w:t xml:space="preserve"> </w:t>
      </w:r>
      <w:r w:rsidRPr="000648FF">
        <w:rPr>
          <w:rFonts w:ascii="Tahoma" w:hAnsi="Tahoma" w:cs="Tahoma"/>
          <w:w w:val="90"/>
          <w:szCs w:val="22"/>
        </w:rPr>
        <w:t>des travaux et le délai d’exécution.</w:t>
      </w:r>
    </w:p>
    <w:p w:rsidR="004D09A8" w:rsidRPr="000648FF" w:rsidRDefault="000A4CFF" w:rsidP="000648FF">
      <w:pPr>
        <w:pStyle w:val="Titre2"/>
        <w:spacing w:before="0"/>
        <w:ind w:left="0" w:firstLine="142"/>
        <w:rPr>
          <w:rFonts w:ascii="Tahoma" w:hAnsi="Tahoma" w:cs="Tahoma"/>
          <w:szCs w:val="24"/>
        </w:rPr>
      </w:pPr>
      <w:bookmarkStart w:id="44" w:name="_bookmark44"/>
      <w:bookmarkEnd w:id="44"/>
      <w:r w:rsidRPr="000648FF">
        <w:rPr>
          <w:rFonts w:ascii="Tahoma" w:hAnsi="Tahoma" w:cs="Tahoma"/>
          <w:spacing w:val="-8"/>
          <w:szCs w:val="24"/>
        </w:rPr>
        <w:t>Article</w:t>
      </w:r>
      <w:r w:rsidRPr="000648FF">
        <w:rPr>
          <w:rFonts w:ascii="Tahoma" w:hAnsi="Tahoma" w:cs="Tahoma"/>
          <w:spacing w:val="-10"/>
          <w:szCs w:val="24"/>
        </w:rPr>
        <w:t xml:space="preserve"> </w:t>
      </w:r>
      <w:r w:rsidRPr="000648FF">
        <w:rPr>
          <w:rFonts w:ascii="Tahoma" w:hAnsi="Tahoma" w:cs="Tahoma"/>
          <w:spacing w:val="-8"/>
          <w:szCs w:val="24"/>
        </w:rPr>
        <w:t>37.</w:t>
      </w:r>
      <w:r w:rsidRPr="000648FF">
        <w:rPr>
          <w:rFonts w:ascii="Tahoma" w:hAnsi="Tahoma" w:cs="Tahoma"/>
          <w:spacing w:val="59"/>
          <w:szCs w:val="24"/>
        </w:rPr>
        <w:t xml:space="preserve"> </w:t>
      </w:r>
      <w:r w:rsidRPr="000648FF">
        <w:rPr>
          <w:rFonts w:ascii="Tahoma" w:hAnsi="Tahoma" w:cs="Tahoma"/>
          <w:spacing w:val="-8"/>
          <w:szCs w:val="24"/>
        </w:rPr>
        <w:t>Publication des résultats</w:t>
      </w:r>
      <w:r w:rsidRPr="000648FF">
        <w:rPr>
          <w:rFonts w:ascii="Tahoma" w:hAnsi="Tahoma" w:cs="Tahoma"/>
          <w:spacing w:val="-14"/>
          <w:szCs w:val="24"/>
        </w:rPr>
        <w:t xml:space="preserve"> </w:t>
      </w:r>
      <w:r w:rsidRPr="000648FF">
        <w:rPr>
          <w:rFonts w:ascii="Tahoma" w:hAnsi="Tahoma" w:cs="Tahoma"/>
          <w:spacing w:val="-8"/>
          <w:szCs w:val="24"/>
        </w:rPr>
        <w:t>d’attribution</w:t>
      </w:r>
      <w:r w:rsidRPr="000648FF">
        <w:rPr>
          <w:rFonts w:ascii="Tahoma" w:hAnsi="Tahoma" w:cs="Tahoma"/>
          <w:spacing w:val="-14"/>
          <w:szCs w:val="24"/>
        </w:rPr>
        <w:t xml:space="preserve"> </w:t>
      </w:r>
      <w:r w:rsidRPr="000648FF">
        <w:rPr>
          <w:rFonts w:ascii="Tahoma" w:hAnsi="Tahoma" w:cs="Tahoma"/>
          <w:spacing w:val="-8"/>
          <w:szCs w:val="24"/>
        </w:rPr>
        <w:t>du marché et recours</w:t>
      </w:r>
    </w:p>
    <w:p w:rsidR="004D09A8" w:rsidRPr="000648FF" w:rsidRDefault="000A4CFF" w:rsidP="000648FF">
      <w:pPr>
        <w:pStyle w:val="Paragraphedeliste"/>
        <w:numPr>
          <w:ilvl w:val="1"/>
          <w:numId w:val="101"/>
        </w:numPr>
        <w:tabs>
          <w:tab w:val="left" w:pos="1310"/>
        </w:tabs>
        <w:ind w:left="0" w:firstLine="142"/>
        <w:jc w:val="both"/>
        <w:rPr>
          <w:rFonts w:ascii="Tahoma" w:hAnsi="Tahoma" w:cs="Tahoma"/>
          <w:sz w:val="24"/>
          <w:szCs w:val="20"/>
        </w:rPr>
      </w:pPr>
      <w:r w:rsidRPr="000648FF">
        <w:rPr>
          <w:rFonts w:ascii="Tahoma" w:hAnsi="Tahoma" w:cs="Tahoma"/>
          <w:w w:val="85"/>
          <w:sz w:val="24"/>
          <w:szCs w:val="20"/>
        </w:rPr>
        <w:t xml:space="preserve">Le Maître d’Ouvrage dispose d’un délai de cinq (05) jours ouvrables pour la signature de la décision d’attribution et la publication des résultats à compter de la date de réception de la proposition d’attribution </w:t>
      </w:r>
      <w:r w:rsidRPr="000648FF">
        <w:rPr>
          <w:rFonts w:ascii="Tahoma" w:hAnsi="Tahoma" w:cs="Tahoma"/>
          <w:w w:val="95"/>
          <w:sz w:val="24"/>
          <w:szCs w:val="20"/>
        </w:rPr>
        <w:t>finale</w:t>
      </w:r>
      <w:r w:rsidRPr="000648FF">
        <w:rPr>
          <w:rFonts w:ascii="Tahoma" w:hAnsi="Tahoma" w:cs="Tahoma"/>
          <w:spacing w:val="32"/>
          <w:sz w:val="24"/>
          <w:szCs w:val="20"/>
        </w:rPr>
        <w:t xml:space="preserve"> </w:t>
      </w:r>
      <w:r w:rsidRPr="000648FF">
        <w:rPr>
          <w:rFonts w:ascii="Tahoma" w:hAnsi="Tahoma" w:cs="Tahoma"/>
          <w:w w:val="95"/>
          <w:sz w:val="24"/>
          <w:szCs w:val="20"/>
        </w:rPr>
        <w:t>de</w:t>
      </w:r>
      <w:r w:rsidRPr="000648FF">
        <w:rPr>
          <w:rFonts w:ascii="Tahoma" w:hAnsi="Tahoma" w:cs="Tahoma"/>
          <w:spacing w:val="35"/>
          <w:sz w:val="24"/>
          <w:szCs w:val="20"/>
        </w:rPr>
        <w:t xml:space="preserve"> </w:t>
      </w:r>
      <w:r w:rsidRPr="000648FF">
        <w:rPr>
          <w:rFonts w:ascii="Tahoma" w:hAnsi="Tahoma" w:cs="Tahoma"/>
          <w:w w:val="95"/>
          <w:sz w:val="24"/>
          <w:szCs w:val="20"/>
        </w:rPr>
        <w:t>la</w:t>
      </w:r>
      <w:r w:rsidRPr="000648FF">
        <w:rPr>
          <w:rFonts w:ascii="Tahoma" w:hAnsi="Tahoma" w:cs="Tahoma"/>
          <w:spacing w:val="35"/>
          <w:sz w:val="24"/>
          <w:szCs w:val="20"/>
        </w:rPr>
        <w:t xml:space="preserve"> </w:t>
      </w:r>
      <w:r w:rsidRPr="000648FF">
        <w:rPr>
          <w:rFonts w:ascii="Tahoma" w:hAnsi="Tahoma" w:cs="Tahoma"/>
          <w:w w:val="95"/>
          <w:sz w:val="24"/>
          <w:szCs w:val="20"/>
        </w:rPr>
        <w:t>Commission</w:t>
      </w:r>
      <w:r w:rsidRPr="000648FF">
        <w:rPr>
          <w:rFonts w:ascii="Tahoma" w:hAnsi="Tahoma" w:cs="Tahoma"/>
          <w:spacing w:val="35"/>
          <w:sz w:val="24"/>
          <w:szCs w:val="20"/>
        </w:rPr>
        <w:t xml:space="preserve"> </w:t>
      </w:r>
      <w:r w:rsidRPr="000648FF">
        <w:rPr>
          <w:rFonts w:ascii="Tahoma" w:hAnsi="Tahoma" w:cs="Tahoma"/>
          <w:w w:val="95"/>
          <w:sz w:val="24"/>
          <w:szCs w:val="20"/>
        </w:rPr>
        <w:t>des</w:t>
      </w:r>
      <w:r w:rsidRPr="000648FF">
        <w:rPr>
          <w:rFonts w:ascii="Tahoma" w:hAnsi="Tahoma" w:cs="Tahoma"/>
          <w:spacing w:val="33"/>
          <w:sz w:val="24"/>
          <w:szCs w:val="20"/>
        </w:rPr>
        <w:t xml:space="preserve"> </w:t>
      </w:r>
      <w:r w:rsidRPr="000648FF">
        <w:rPr>
          <w:rFonts w:ascii="Tahoma" w:hAnsi="Tahoma" w:cs="Tahoma"/>
          <w:w w:val="95"/>
          <w:sz w:val="24"/>
          <w:szCs w:val="20"/>
        </w:rPr>
        <w:t>Marchés</w:t>
      </w:r>
      <w:r w:rsidRPr="000648FF">
        <w:rPr>
          <w:rFonts w:ascii="Tahoma" w:hAnsi="Tahoma" w:cs="Tahoma"/>
          <w:spacing w:val="33"/>
          <w:sz w:val="24"/>
          <w:szCs w:val="20"/>
        </w:rPr>
        <w:t xml:space="preserve"> </w:t>
      </w:r>
      <w:r w:rsidRPr="000648FF">
        <w:rPr>
          <w:rFonts w:ascii="Tahoma" w:hAnsi="Tahoma" w:cs="Tahoma"/>
          <w:w w:val="95"/>
          <w:sz w:val="24"/>
          <w:szCs w:val="20"/>
        </w:rPr>
        <w:t>compétente,</w:t>
      </w:r>
      <w:r w:rsidRPr="000648FF">
        <w:rPr>
          <w:rFonts w:ascii="Tahoma" w:hAnsi="Tahoma" w:cs="Tahoma"/>
          <w:spacing w:val="32"/>
          <w:sz w:val="24"/>
          <w:szCs w:val="20"/>
        </w:rPr>
        <w:t xml:space="preserve"> </w:t>
      </w:r>
      <w:r w:rsidRPr="000648FF">
        <w:rPr>
          <w:rFonts w:ascii="Tahoma" w:hAnsi="Tahoma" w:cs="Tahoma"/>
          <w:w w:val="95"/>
          <w:sz w:val="24"/>
          <w:szCs w:val="20"/>
        </w:rPr>
        <w:t>sauf</w:t>
      </w:r>
      <w:r w:rsidRPr="000648FF">
        <w:rPr>
          <w:rFonts w:ascii="Tahoma" w:hAnsi="Tahoma" w:cs="Tahoma"/>
          <w:spacing w:val="35"/>
          <w:sz w:val="24"/>
          <w:szCs w:val="20"/>
        </w:rPr>
        <w:t xml:space="preserve"> </w:t>
      </w:r>
      <w:r w:rsidRPr="000648FF">
        <w:rPr>
          <w:rFonts w:ascii="Tahoma" w:hAnsi="Tahoma" w:cs="Tahoma"/>
          <w:w w:val="95"/>
          <w:sz w:val="24"/>
          <w:szCs w:val="20"/>
        </w:rPr>
        <w:t>en</w:t>
      </w:r>
      <w:r w:rsidRPr="000648FF">
        <w:rPr>
          <w:rFonts w:ascii="Tahoma" w:hAnsi="Tahoma" w:cs="Tahoma"/>
          <w:spacing w:val="35"/>
          <w:sz w:val="24"/>
          <w:szCs w:val="20"/>
        </w:rPr>
        <w:t xml:space="preserve"> </w:t>
      </w:r>
      <w:r w:rsidRPr="000648FF">
        <w:rPr>
          <w:rFonts w:ascii="Tahoma" w:hAnsi="Tahoma" w:cs="Tahoma"/>
          <w:w w:val="95"/>
          <w:sz w:val="24"/>
          <w:szCs w:val="20"/>
        </w:rPr>
        <w:t>cas</w:t>
      </w:r>
      <w:r w:rsidRPr="000648FF">
        <w:rPr>
          <w:rFonts w:ascii="Tahoma" w:hAnsi="Tahoma" w:cs="Tahoma"/>
          <w:spacing w:val="33"/>
          <w:sz w:val="24"/>
          <w:szCs w:val="20"/>
        </w:rPr>
        <w:t xml:space="preserve"> </w:t>
      </w:r>
      <w:r w:rsidRPr="000648FF">
        <w:rPr>
          <w:rFonts w:ascii="Tahoma" w:hAnsi="Tahoma" w:cs="Tahoma"/>
          <w:w w:val="95"/>
          <w:sz w:val="24"/>
          <w:szCs w:val="20"/>
        </w:rPr>
        <w:t>de</w:t>
      </w:r>
      <w:r w:rsidRPr="000648FF">
        <w:rPr>
          <w:rFonts w:ascii="Tahoma" w:hAnsi="Tahoma" w:cs="Tahoma"/>
          <w:spacing w:val="35"/>
          <w:sz w:val="24"/>
          <w:szCs w:val="20"/>
        </w:rPr>
        <w:t xml:space="preserve"> </w:t>
      </w:r>
      <w:r w:rsidRPr="000648FF">
        <w:rPr>
          <w:rFonts w:ascii="Tahoma" w:hAnsi="Tahoma" w:cs="Tahoma"/>
          <w:w w:val="95"/>
          <w:sz w:val="24"/>
          <w:szCs w:val="20"/>
        </w:rPr>
        <w:t>suspension</w:t>
      </w:r>
      <w:r w:rsidRPr="000648FF">
        <w:rPr>
          <w:rFonts w:ascii="Tahoma" w:hAnsi="Tahoma" w:cs="Tahoma"/>
          <w:spacing w:val="32"/>
          <w:sz w:val="24"/>
          <w:szCs w:val="20"/>
        </w:rPr>
        <w:t xml:space="preserve"> </w:t>
      </w:r>
      <w:r w:rsidRPr="000648FF">
        <w:rPr>
          <w:rFonts w:ascii="Tahoma" w:hAnsi="Tahoma" w:cs="Tahoma"/>
          <w:w w:val="95"/>
          <w:sz w:val="24"/>
          <w:szCs w:val="20"/>
        </w:rPr>
        <w:t>de</w:t>
      </w:r>
      <w:r w:rsidRPr="000648FF">
        <w:rPr>
          <w:rFonts w:ascii="Tahoma" w:hAnsi="Tahoma" w:cs="Tahoma"/>
          <w:spacing w:val="35"/>
          <w:sz w:val="24"/>
          <w:szCs w:val="20"/>
        </w:rPr>
        <w:t xml:space="preserve"> </w:t>
      </w:r>
      <w:r w:rsidRPr="000648FF">
        <w:rPr>
          <w:rFonts w:ascii="Tahoma" w:hAnsi="Tahoma" w:cs="Tahoma"/>
          <w:w w:val="95"/>
          <w:sz w:val="24"/>
          <w:szCs w:val="20"/>
        </w:rPr>
        <w:t>la</w:t>
      </w:r>
      <w:r w:rsidRPr="000648FF">
        <w:rPr>
          <w:rFonts w:ascii="Tahoma" w:hAnsi="Tahoma" w:cs="Tahoma"/>
          <w:spacing w:val="35"/>
          <w:sz w:val="24"/>
          <w:szCs w:val="20"/>
        </w:rPr>
        <w:t xml:space="preserve"> </w:t>
      </w:r>
      <w:r w:rsidRPr="000648FF">
        <w:rPr>
          <w:rFonts w:ascii="Tahoma" w:hAnsi="Tahoma" w:cs="Tahoma"/>
          <w:w w:val="95"/>
          <w:sz w:val="24"/>
          <w:szCs w:val="20"/>
        </w:rPr>
        <w:t>procédure.</w:t>
      </w:r>
    </w:p>
    <w:p w:rsidR="004D09A8" w:rsidRPr="000648FF" w:rsidRDefault="000A4CFF" w:rsidP="000648FF">
      <w:pPr>
        <w:pStyle w:val="Paragraphedeliste"/>
        <w:numPr>
          <w:ilvl w:val="1"/>
          <w:numId w:val="101"/>
        </w:numPr>
        <w:tabs>
          <w:tab w:val="left" w:pos="1286"/>
        </w:tabs>
        <w:ind w:left="0" w:firstLine="142"/>
        <w:jc w:val="both"/>
        <w:rPr>
          <w:rFonts w:ascii="Tahoma" w:hAnsi="Tahoma" w:cs="Tahoma"/>
          <w:sz w:val="24"/>
          <w:szCs w:val="20"/>
        </w:rPr>
      </w:pPr>
      <w:r w:rsidRPr="000648FF">
        <w:rPr>
          <w:rFonts w:ascii="Tahoma" w:hAnsi="Tahoma" w:cs="Tahoma"/>
          <w:w w:val="85"/>
          <w:sz w:val="24"/>
          <w:szCs w:val="20"/>
        </w:rPr>
        <w:t>Toute</w:t>
      </w:r>
      <w:r w:rsidRPr="000648FF">
        <w:rPr>
          <w:rFonts w:ascii="Tahoma" w:hAnsi="Tahoma" w:cs="Tahoma"/>
          <w:spacing w:val="36"/>
          <w:sz w:val="24"/>
          <w:szCs w:val="20"/>
        </w:rPr>
        <w:t xml:space="preserve"> </w:t>
      </w:r>
      <w:r w:rsidRPr="000648FF">
        <w:rPr>
          <w:rFonts w:ascii="Tahoma" w:hAnsi="Tahoma" w:cs="Tahoma"/>
          <w:w w:val="85"/>
          <w:sz w:val="24"/>
          <w:szCs w:val="20"/>
        </w:rPr>
        <w:t>décision</w:t>
      </w:r>
      <w:r w:rsidRPr="000648FF">
        <w:rPr>
          <w:rFonts w:ascii="Tahoma" w:hAnsi="Tahoma" w:cs="Tahoma"/>
          <w:spacing w:val="36"/>
          <w:sz w:val="24"/>
          <w:szCs w:val="20"/>
        </w:rPr>
        <w:t xml:space="preserve"> </w:t>
      </w:r>
      <w:r w:rsidRPr="000648FF">
        <w:rPr>
          <w:rFonts w:ascii="Tahoma" w:hAnsi="Tahoma" w:cs="Tahoma"/>
          <w:w w:val="85"/>
          <w:sz w:val="24"/>
          <w:szCs w:val="20"/>
        </w:rPr>
        <w:t>d’attribution</w:t>
      </w:r>
      <w:r w:rsidRPr="000648FF">
        <w:rPr>
          <w:rFonts w:ascii="Tahoma" w:hAnsi="Tahoma" w:cs="Tahoma"/>
          <w:spacing w:val="33"/>
          <w:sz w:val="24"/>
          <w:szCs w:val="20"/>
        </w:rPr>
        <w:t xml:space="preserve"> </w:t>
      </w:r>
      <w:r w:rsidRPr="000648FF">
        <w:rPr>
          <w:rFonts w:ascii="Tahoma" w:hAnsi="Tahoma" w:cs="Tahoma"/>
          <w:w w:val="85"/>
          <w:sz w:val="24"/>
          <w:szCs w:val="20"/>
        </w:rPr>
        <w:t>d’un</w:t>
      </w:r>
      <w:r w:rsidRPr="000648FF">
        <w:rPr>
          <w:rFonts w:ascii="Tahoma" w:hAnsi="Tahoma" w:cs="Tahoma"/>
          <w:spacing w:val="36"/>
          <w:sz w:val="24"/>
          <w:szCs w:val="20"/>
        </w:rPr>
        <w:t xml:space="preserve"> </w:t>
      </w:r>
      <w:r w:rsidRPr="000648FF">
        <w:rPr>
          <w:rFonts w:ascii="Tahoma" w:hAnsi="Tahoma" w:cs="Tahoma"/>
          <w:w w:val="85"/>
          <w:sz w:val="24"/>
          <w:szCs w:val="20"/>
        </w:rPr>
        <w:t>marché</w:t>
      </w:r>
      <w:r w:rsidRPr="000648FF">
        <w:rPr>
          <w:rFonts w:ascii="Tahoma" w:hAnsi="Tahoma" w:cs="Tahoma"/>
          <w:spacing w:val="33"/>
          <w:sz w:val="24"/>
          <w:szCs w:val="20"/>
        </w:rPr>
        <w:t xml:space="preserve"> </w:t>
      </w:r>
      <w:r w:rsidRPr="000648FF">
        <w:rPr>
          <w:rFonts w:ascii="Tahoma" w:hAnsi="Tahoma" w:cs="Tahoma"/>
          <w:w w:val="85"/>
          <w:sz w:val="24"/>
          <w:szCs w:val="20"/>
        </w:rPr>
        <w:t>public</w:t>
      </w:r>
      <w:r w:rsidRPr="000648FF">
        <w:rPr>
          <w:rFonts w:ascii="Tahoma" w:hAnsi="Tahoma" w:cs="Tahoma"/>
          <w:spacing w:val="31"/>
          <w:sz w:val="24"/>
          <w:szCs w:val="20"/>
        </w:rPr>
        <w:t xml:space="preserve"> </w:t>
      </w:r>
      <w:r w:rsidRPr="000648FF">
        <w:rPr>
          <w:rFonts w:ascii="Tahoma" w:hAnsi="Tahoma" w:cs="Tahoma"/>
          <w:w w:val="85"/>
          <w:sz w:val="24"/>
          <w:szCs w:val="20"/>
        </w:rPr>
        <w:t>par</w:t>
      </w:r>
      <w:r w:rsidRPr="000648FF">
        <w:rPr>
          <w:rFonts w:ascii="Tahoma" w:hAnsi="Tahoma" w:cs="Tahoma"/>
          <w:spacing w:val="34"/>
          <w:sz w:val="24"/>
          <w:szCs w:val="20"/>
        </w:rPr>
        <w:t xml:space="preserve"> </w:t>
      </w:r>
      <w:r w:rsidRPr="000648FF">
        <w:rPr>
          <w:rFonts w:ascii="Tahoma" w:hAnsi="Tahoma" w:cs="Tahoma"/>
          <w:w w:val="85"/>
          <w:sz w:val="24"/>
          <w:szCs w:val="20"/>
        </w:rPr>
        <w:t>le</w:t>
      </w:r>
      <w:r w:rsidRPr="000648FF">
        <w:rPr>
          <w:rFonts w:ascii="Tahoma" w:hAnsi="Tahoma" w:cs="Tahoma"/>
          <w:spacing w:val="36"/>
          <w:sz w:val="24"/>
          <w:szCs w:val="20"/>
        </w:rPr>
        <w:t xml:space="preserve"> </w:t>
      </w:r>
      <w:r w:rsidRPr="000648FF">
        <w:rPr>
          <w:rFonts w:ascii="Tahoma" w:hAnsi="Tahoma" w:cs="Tahoma"/>
          <w:w w:val="85"/>
          <w:sz w:val="24"/>
          <w:szCs w:val="20"/>
        </w:rPr>
        <w:t>Maître</w:t>
      </w:r>
      <w:r w:rsidRPr="000648FF">
        <w:rPr>
          <w:rFonts w:ascii="Tahoma" w:hAnsi="Tahoma" w:cs="Tahoma"/>
          <w:spacing w:val="36"/>
          <w:sz w:val="24"/>
          <w:szCs w:val="20"/>
        </w:rPr>
        <w:t xml:space="preserve"> </w:t>
      </w:r>
      <w:r w:rsidRPr="000648FF">
        <w:rPr>
          <w:rFonts w:ascii="Tahoma" w:hAnsi="Tahoma" w:cs="Tahoma"/>
          <w:w w:val="85"/>
          <w:sz w:val="24"/>
          <w:szCs w:val="20"/>
        </w:rPr>
        <w:t>d’Ouvrage,</w:t>
      </w:r>
      <w:r w:rsidRPr="000648FF">
        <w:rPr>
          <w:rFonts w:ascii="Tahoma" w:hAnsi="Tahoma" w:cs="Tahoma"/>
          <w:spacing w:val="40"/>
          <w:sz w:val="24"/>
          <w:szCs w:val="20"/>
        </w:rPr>
        <w:t xml:space="preserve"> </w:t>
      </w:r>
      <w:r w:rsidRPr="000648FF">
        <w:rPr>
          <w:rFonts w:ascii="Tahoma" w:hAnsi="Tahoma" w:cs="Tahoma"/>
          <w:w w:val="85"/>
          <w:sz w:val="24"/>
          <w:szCs w:val="20"/>
        </w:rPr>
        <w:t>est</w:t>
      </w:r>
      <w:r w:rsidRPr="000648FF">
        <w:rPr>
          <w:rFonts w:ascii="Tahoma" w:hAnsi="Tahoma" w:cs="Tahoma"/>
          <w:spacing w:val="40"/>
          <w:sz w:val="24"/>
          <w:szCs w:val="20"/>
        </w:rPr>
        <w:t xml:space="preserve"> </w:t>
      </w:r>
      <w:r w:rsidRPr="000648FF">
        <w:rPr>
          <w:rFonts w:ascii="Tahoma" w:hAnsi="Tahoma" w:cs="Tahoma"/>
          <w:w w:val="85"/>
          <w:sz w:val="24"/>
          <w:szCs w:val="20"/>
        </w:rPr>
        <w:t>insérée</w:t>
      </w:r>
      <w:r w:rsidRPr="000648FF">
        <w:rPr>
          <w:rFonts w:ascii="Tahoma" w:hAnsi="Tahoma" w:cs="Tahoma"/>
          <w:spacing w:val="40"/>
          <w:sz w:val="24"/>
          <w:szCs w:val="20"/>
        </w:rPr>
        <w:t xml:space="preserve"> </w:t>
      </w:r>
      <w:r w:rsidRPr="000648FF">
        <w:rPr>
          <w:rFonts w:ascii="Tahoma" w:hAnsi="Tahoma" w:cs="Tahoma"/>
          <w:w w:val="85"/>
          <w:sz w:val="24"/>
          <w:szCs w:val="20"/>
        </w:rPr>
        <w:t>avec</w:t>
      </w:r>
      <w:r w:rsidRPr="000648FF">
        <w:rPr>
          <w:rFonts w:ascii="Tahoma" w:hAnsi="Tahoma" w:cs="Tahoma"/>
          <w:spacing w:val="40"/>
          <w:sz w:val="24"/>
          <w:szCs w:val="20"/>
        </w:rPr>
        <w:t xml:space="preserve"> </w:t>
      </w:r>
      <w:r w:rsidRPr="000648FF">
        <w:rPr>
          <w:rFonts w:ascii="Tahoma" w:hAnsi="Tahoma" w:cs="Tahoma"/>
          <w:w w:val="85"/>
          <w:sz w:val="24"/>
          <w:szCs w:val="20"/>
        </w:rPr>
        <w:t xml:space="preserve">indication </w:t>
      </w:r>
      <w:r w:rsidRPr="000648FF">
        <w:rPr>
          <w:rFonts w:ascii="Tahoma" w:hAnsi="Tahoma" w:cs="Tahoma"/>
          <w:sz w:val="24"/>
          <w:szCs w:val="20"/>
        </w:rPr>
        <w:t xml:space="preserve">du montant de l’Offre de l’attributaire et du délai, dans le journal des marchés publics édité par </w:t>
      </w:r>
      <w:r w:rsidRPr="000648FF">
        <w:rPr>
          <w:rFonts w:ascii="Tahoma" w:hAnsi="Tahoma" w:cs="Tahoma"/>
          <w:w w:val="85"/>
          <w:sz w:val="24"/>
          <w:szCs w:val="20"/>
        </w:rPr>
        <w:t>l’organisme chargé de la régulation des marchés publics ou dans toute autre publication habilitée.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37.3 Dès publication des résultats</w:t>
      </w:r>
      <w:r w:rsidRPr="000648FF">
        <w:rPr>
          <w:rFonts w:ascii="Tahoma" w:hAnsi="Tahoma" w:cs="Tahoma"/>
          <w:spacing w:val="40"/>
          <w:szCs w:val="22"/>
        </w:rPr>
        <w:t xml:space="preserve"> </w:t>
      </w:r>
      <w:r w:rsidRPr="000648FF">
        <w:rPr>
          <w:rFonts w:ascii="Tahoma" w:hAnsi="Tahoma" w:cs="Tahoma"/>
          <w:szCs w:val="22"/>
        </w:rPr>
        <w:t>p</w:t>
      </w:r>
      <w:r w:rsidRPr="000648FF">
        <w:rPr>
          <w:rFonts w:ascii="Tahoma" w:hAnsi="Tahoma" w:cs="Tahoma"/>
          <w:spacing w:val="-14"/>
          <w:szCs w:val="22"/>
        </w:rPr>
        <w:t xml:space="preserve"> </w:t>
      </w:r>
      <w:r w:rsidRPr="000648FF">
        <w:rPr>
          <w:rFonts w:ascii="Tahoma" w:hAnsi="Tahoma" w:cs="Tahoma"/>
          <w:szCs w:val="22"/>
        </w:rPr>
        <w:t>o</w:t>
      </w:r>
      <w:r w:rsidRPr="000648FF">
        <w:rPr>
          <w:rFonts w:ascii="Tahoma" w:hAnsi="Tahoma" w:cs="Tahoma"/>
          <w:spacing w:val="-14"/>
          <w:szCs w:val="22"/>
        </w:rPr>
        <w:t xml:space="preserve"> </w:t>
      </w:r>
      <w:r w:rsidRPr="000648FF">
        <w:rPr>
          <w:rFonts w:ascii="Tahoma" w:hAnsi="Tahoma" w:cs="Tahoma"/>
          <w:szCs w:val="22"/>
        </w:rPr>
        <w:t>r</w:t>
      </w:r>
      <w:r w:rsidRPr="000648FF">
        <w:rPr>
          <w:rFonts w:ascii="Tahoma" w:hAnsi="Tahoma" w:cs="Tahoma"/>
          <w:spacing w:val="-14"/>
          <w:szCs w:val="22"/>
        </w:rPr>
        <w:t xml:space="preserve"> </w:t>
      </w:r>
      <w:r w:rsidRPr="000648FF">
        <w:rPr>
          <w:rFonts w:ascii="Tahoma" w:hAnsi="Tahoma" w:cs="Tahoma"/>
          <w:szCs w:val="22"/>
        </w:rPr>
        <w:t>t</w:t>
      </w:r>
      <w:r w:rsidRPr="000648FF">
        <w:rPr>
          <w:rFonts w:ascii="Tahoma" w:hAnsi="Tahoma" w:cs="Tahoma"/>
          <w:spacing w:val="-13"/>
          <w:szCs w:val="22"/>
        </w:rPr>
        <w:t xml:space="preserve"> </w:t>
      </w:r>
      <w:r w:rsidRPr="000648FF">
        <w:rPr>
          <w:rFonts w:ascii="Tahoma" w:hAnsi="Tahoma" w:cs="Tahoma"/>
          <w:spacing w:val="19"/>
          <w:szCs w:val="22"/>
        </w:rPr>
        <w:t xml:space="preserve">ant </w:t>
      </w:r>
      <w:r w:rsidRPr="000648FF">
        <w:rPr>
          <w:rFonts w:ascii="Tahoma" w:hAnsi="Tahoma" w:cs="Tahoma"/>
          <w:szCs w:val="22"/>
        </w:rPr>
        <w:t>attribution, le Maître d’Ouvrage adresse à</w:t>
      </w:r>
      <w:r w:rsidRPr="000648FF">
        <w:rPr>
          <w:rFonts w:ascii="Tahoma" w:hAnsi="Tahoma" w:cs="Tahoma"/>
          <w:spacing w:val="9"/>
          <w:szCs w:val="22"/>
        </w:rPr>
        <w:t xml:space="preserve"> chaque </w:t>
      </w:r>
      <w:r w:rsidRPr="000648FF">
        <w:rPr>
          <w:rFonts w:ascii="Tahoma" w:hAnsi="Tahoma" w:cs="Tahoma"/>
          <w:szCs w:val="22"/>
        </w:rPr>
        <w:t>soumissionnaire qui en fait la demande, un extrait du rapport d’analyse le concernant.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37.4.</w:t>
      </w:r>
      <w:r w:rsidRPr="000648FF">
        <w:rPr>
          <w:rFonts w:ascii="Tahoma" w:hAnsi="Tahoma" w:cs="Tahoma"/>
          <w:spacing w:val="-8"/>
          <w:szCs w:val="22"/>
        </w:rPr>
        <w:t xml:space="preserve"> </w:t>
      </w:r>
      <w:r w:rsidRPr="000648FF">
        <w:rPr>
          <w:rFonts w:ascii="Tahoma" w:hAnsi="Tahoma" w:cs="Tahoma"/>
          <w:szCs w:val="22"/>
        </w:rPr>
        <w:t>Après</w:t>
      </w:r>
      <w:r w:rsidRPr="000648FF">
        <w:rPr>
          <w:rFonts w:ascii="Tahoma" w:hAnsi="Tahoma" w:cs="Tahoma"/>
          <w:spacing w:val="-5"/>
          <w:szCs w:val="22"/>
        </w:rPr>
        <w:t xml:space="preserve"> </w:t>
      </w:r>
      <w:r w:rsidRPr="000648FF">
        <w:rPr>
          <w:rFonts w:ascii="Tahoma" w:hAnsi="Tahoma" w:cs="Tahoma"/>
          <w:szCs w:val="22"/>
        </w:rPr>
        <w:t>la</w:t>
      </w:r>
      <w:r w:rsidRPr="000648FF">
        <w:rPr>
          <w:rFonts w:ascii="Tahoma" w:hAnsi="Tahoma" w:cs="Tahoma"/>
          <w:spacing w:val="-6"/>
          <w:szCs w:val="22"/>
        </w:rPr>
        <w:t xml:space="preserve"> </w:t>
      </w:r>
      <w:r w:rsidRPr="000648FF">
        <w:rPr>
          <w:rFonts w:ascii="Tahoma" w:hAnsi="Tahoma" w:cs="Tahoma"/>
          <w:szCs w:val="22"/>
        </w:rPr>
        <w:t>publication</w:t>
      </w:r>
      <w:r w:rsidRPr="000648FF">
        <w:rPr>
          <w:rFonts w:ascii="Tahoma" w:hAnsi="Tahoma" w:cs="Tahoma"/>
          <w:spacing w:val="-6"/>
          <w:szCs w:val="22"/>
        </w:rPr>
        <w:t xml:space="preserve"> </w:t>
      </w:r>
      <w:r w:rsidRPr="000648FF">
        <w:rPr>
          <w:rFonts w:ascii="Tahoma" w:hAnsi="Tahoma" w:cs="Tahoma"/>
          <w:szCs w:val="22"/>
        </w:rPr>
        <w:t>du</w:t>
      </w:r>
      <w:r w:rsidRPr="000648FF">
        <w:rPr>
          <w:rFonts w:ascii="Tahoma" w:hAnsi="Tahoma" w:cs="Tahoma"/>
          <w:spacing w:val="-4"/>
          <w:szCs w:val="22"/>
        </w:rPr>
        <w:t xml:space="preserve"> </w:t>
      </w:r>
      <w:r w:rsidRPr="000648FF">
        <w:rPr>
          <w:rFonts w:ascii="Tahoma" w:hAnsi="Tahoma" w:cs="Tahoma"/>
          <w:szCs w:val="22"/>
        </w:rPr>
        <w:t>résultat</w:t>
      </w:r>
      <w:r w:rsidRPr="000648FF">
        <w:rPr>
          <w:rFonts w:ascii="Tahoma" w:hAnsi="Tahoma" w:cs="Tahoma"/>
          <w:spacing w:val="-5"/>
          <w:szCs w:val="22"/>
        </w:rPr>
        <w:t xml:space="preserve"> </w:t>
      </w:r>
      <w:r w:rsidRPr="000648FF">
        <w:rPr>
          <w:rFonts w:ascii="Tahoma" w:hAnsi="Tahoma" w:cs="Tahoma"/>
          <w:szCs w:val="22"/>
        </w:rPr>
        <w:t>de</w:t>
      </w:r>
      <w:r w:rsidRPr="000648FF">
        <w:rPr>
          <w:rFonts w:ascii="Tahoma" w:hAnsi="Tahoma" w:cs="Tahoma"/>
          <w:spacing w:val="-5"/>
          <w:szCs w:val="22"/>
        </w:rPr>
        <w:t xml:space="preserve"> </w:t>
      </w:r>
      <w:r w:rsidRPr="000648FF">
        <w:rPr>
          <w:rFonts w:ascii="Tahoma" w:hAnsi="Tahoma" w:cs="Tahoma"/>
          <w:szCs w:val="22"/>
        </w:rPr>
        <w:t>l’attribution,</w:t>
      </w:r>
      <w:r w:rsidRPr="000648FF">
        <w:rPr>
          <w:rFonts w:ascii="Tahoma" w:hAnsi="Tahoma" w:cs="Tahoma"/>
          <w:spacing w:val="-16"/>
          <w:szCs w:val="22"/>
        </w:rPr>
        <w:t xml:space="preserve"> </w:t>
      </w:r>
      <w:r w:rsidRPr="000648FF">
        <w:rPr>
          <w:rFonts w:ascii="Tahoma" w:hAnsi="Tahoma" w:cs="Tahoma"/>
          <w:szCs w:val="22"/>
        </w:rPr>
        <w:t>les</w:t>
      </w:r>
      <w:r w:rsidRPr="000648FF">
        <w:rPr>
          <w:rFonts w:ascii="Tahoma" w:hAnsi="Tahoma" w:cs="Tahoma"/>
          <w:spacing w:val="-16"/>
          <w:szCs w:val="22"/>
        </w:rPr>
        <w:t xml:space="preserve"> </w:t>
      </w:r>
      <w:r w:rsidRPr="000648FF">
        <w:rPr>
          <w:rFonts w:ascii="Tahoma" w:hAnsi="Tahoma" w:cs="Tahoma"/>
          <w:szCs w:val="22"/>
        </w:rPr>
        <w:t>offres</w:t>
      </w:r>
      <w:r w:rsidRPr="000648FF">
        <w:rPr>
          <w:rFonts w:ascii="Tahoma" w:hAnsi="Tahoma" w:cs="Tahoma"/>
          <w:spacing w:val="-7"/>
          <w:szCs w:val="22"/>
        </w:rPr>
        <w:t xml:space="preserve"> </w:t>
      </w:r>
      <w:r w:rsidRPr="000648FF">
        <w:rPr>
          <w:rFonts w:ascii="Tahoma" w:hAnsi="Tahoma" w:cs="Tahoma"/>
          <w:szCs w:val="22"/>
        </w:rPr>
        <w:t>non</w:t>
      </w:r>
      <w:r w:rsidRPr="000648FF">
        <w:rPr>
          <w:rFonts w:ascii="Tahoma" w:hAnsi="Tahoma" w:cs="Tahoma"/>
          <w:spacing w:val="-6"/>
          <w:szCs w:val="22"/>
        </w:rPr>
        <w:t xml:space="preserve"> </w:t>
      </w:r>
      <w:r w:rsidRPr="000648FF">
        <w:rPr>
          <w:rFonts w:ascii="Tahoma" w:hAnsi="Tahoma" w:cs="Tahoma"/>
          <w:szCs w:val="22"/>
        </w:rPr>
        <w:t>retirées</w:t>
      </w:r>
      <w:r w:rsidRPr="000648FF">
        <w:rPr>
          <w:rFonts w:ascii="Tahoma" w:hAnsi="Tahoma" w:cs="Tahoma"/>
          <w:spacing w:val="-6"/>
          <w:szCs w:val="22"/>
        </w:rPr>
        <w:t xml:space="preserve"> </w:t>
      </w:r>
      <w:r w:rsidRPr="000648FF">
        <w:rPr>
          <w:rFonts w:ascii="Tahoma" w:hAnsi="Tahoma" w:cs="Tahoma"/>
          <w:szCs w:val="22"/>
        </w:rPr>
        <w:t>dans</w:t>
      </w:r>
      <w:r w:rsidRPr="000648FF">
        <w:rPr>
          <w:rFonts w:ascii="Tahoma" w:hAnsi="Tahoma" w:cs="Tahoma"/>
          <w:spacing w:val="-7"/>
          <w:szCs w:val="22"/>
        </w:rPr>
        <w:t xml:space="preserve"> </w:t>
      </w:r>
      <w:r w:rsidRPr="000648FF">
        <w:rPr>
          <w:rFonts w:ascii="Tahoma" w:hAnsi="Tahoma" w:cs="Tahoma"/>
          <w:szCs w:val="22"/>
        </w:rPr>
        <w:t>un</w:t>
      </w:r>
      <w:r w:rsidRPr="000648FF">
        <w:rPr>
          <w:rFonts w:ascii="Tahoma" w:hAnsi="Tahoma" w:cs="Tahoma"/>
          <w:spacing w:val="-5"/>
          <w:szCs w:val="22"/>
        </w:rPr>
        <w:t xml:space="preserve"> </w:t>
      </w:r>
      <w:r w:rsidRPr="000648FF">
        <w:rPr>
          <w:rFonts w:ascii="Tahoma" w:hAnsi="Tahoma" w:cs="Tahoma"/>
          <w:szCs w:val="22"/>
        </w:rPr>
        <w:t>délai</w:t>
      </w:r>
      <w:r w:rsidRPr="000648FF">
        <w:rPr>
          <w:rFonts w:ascii="Tahoma" w:hAnsi="Tahoma" w:cs="Tahoma"/>
          <w:spacing w:val="-4"/>
          <w:szCs w:val="22"/>
        </w:rPr>
        <w:t xml:space="preserve"> </w:t>
      </w:r>
      <w:r w:rsidRPr="000648FF">
        <w:rPr>
          <w:rFonts w:ascii="Tahoma" w:hAnsi="Tahoma" w:cs="Tahoma"/>
          <w:szCs w:val="22"/>
        </w:rPr>
        <w:t>maximal</w:t>
      </w:r>
      <w:r w:rsidRPr="000648FF">
        <w:rPr>
          <w:rFonts w:ascii="Tahoma" w:hAnsi="Tahoma" w:cs="Tahoma"/>
          <w:spacing w:val="-6"/>
          <w:szCs w:val="22"/>
        </w:rPr>
        <w:t xml:space="preserve"> </w:t>
      </w:r>
      <w:r w:rsidRPr="000648FF">
        <w:rPr>
          <w:rFonts w:ascii="Tahoma" w:hAnsi="Tahoma" w:cs="Tahoma"/>
          <w:szCs w:val="22"/>
        </w:rPr>
        <w:t>de</w:t>
      </w:r>
      <w:r w:rsidRPr="000648FF">
        <w:rPr>
          <w:rFonts w:ascii="Tahoma" w:hAnsi="Tahoma" w:cs="Tahoma"/>
          <w:spacing w:val="-5"/>
          <w:szCs w:val="22"/>
        </w:rPr>
        <w:t xml:space="preserve"> </w:t>
      </w:r>
      <w:r w:rsidRPr="000648FF">
        <w:rPr>
          <w:rFonts w:ascii="Tahoma" w:hAnsi="Tahoma" w:cs="Tahoma"/>
          <w:spacing w:val="-2"/>
          <w:szCs w:val="22"/>
        </w:rPr>
        <w:t>quinze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(15)</w:t>
      </w:r>
      <w:r w:rsidRPr="000648FF">
        <w:rPr>
          <w:rFonts w:ascii="Tahoma" w:hAnsi="Tahoma" w:cs="Tahoma"/>
          <w:spacing w:val="-17"/>
          <w:szCs w:val="22"/>
        </w:rPr>
        <w:t xml:space="preserve"> </w:t>
      </w:r>
      <w:r w:rsidRPr="000648FF">
        <w:rPr>
          <w:rFonts w:ascii="Tahoma" w:hAnsi="Tahoma" w:cs="Tahoma"/>
          <w:szCs w:val="22"/>
        </w:rPr>
        <w:t>jours</w:t>
      </w:r>
      <w:r w:rsidRPr="000648FF">
        <w:rPr>
          <w:rFonts w:ascii="Tahoma" w:hAnsi="Tahoma" w:cs="Tahoma"/>
          <w:spacing w:val="-17"/>
          <w:szCs w:val="22"/>
        </w:rPr>
        <w:t xml:space="preserve"> </w:t>
      </w:r>
      <w:r w:rsidRPr="000648FF">
        <w:rPr>
          <w:rFonts w:ascii="Tahoma" w:hAnsi="Tahoma" w:cs="Tahoma"/>
          <w:szCs w:val="22"/>
        </w:rPr>
        <w:t>seront</w:t>
      </w:r>
      <w:r w:rsidRPr="000648FF">
        <w:rPr>
          <w:rFonts w:ascii="Tahoma" w:hAnsi="Tahoma" w:cs="Tahoma"/>
          <w:spacing w:val="-16"/>
          <w:szCs w:val="22"/>
        </w:rPr>
        <w:t xml:space="preserve"> </w:t>
      </w:r>
      <w:r w:rsidRPr="000648FF">
        <w:rPr>
          <w:rFonts w:ascii="Tahoma" w:hAnsi="Tahoma" w:cs="Tahoma"/>
          <w:szCs w:val="22"/>
        </w:rPr>
        <w:t>détruites,</w:t>
      </w:r>
      <w:r w:rsidRPr="000648FF">
        <w:rPr>
          <w:rFonts w:ascii="Tahoma" w:hAnsi="Tahoma" w:cs="Tahoma"/>
          <w:spacing w:val="-17"/>
          <w:szCs w:val="22"/>
        </w:rPr>
        <w:t xml:space="preserve"> </w:t>
      </w:r>
      <w:r w:rsidRPr="000648FF">
        <w:rPr>
          <w:rFonts w:ascii="Tahoma" w:hAnsi="Tahoma" w:cs="Tahoma"/>
          <w:szCs w:val="22"/>
        </w:rPr>
        <w:t>sans</w:t>
      </w:r>
      <w:r w:rsidRPr="000648FF">
        <w:rPr>
          <w:rFonts w:ascii="Tahoma" w:hAnsi="Tahoma" w:cs="Tahoma"/>
          <w:spacing w:val="-17"/>
          <w:szCs w:val="22"/>
        </w:rPr>
        <w:t xml:space="preserve"> </w:t>
      </w:r>
      <w:r w:rsidRPr="000648FF">
        <w:rPr>
          <w:rFonts w:ascii="Tahoma" w:hAnsi="Tahoma" w:cs="Tahoma"/>
          <w:szCs w:val="22"/>
        </w:rPr>
        <w:t>qu’il</w:t>
      </w:r>
      <w:r w:rsidRPr="000648FF">
        <w:rPr>
          <w:rFonts w:ascii="Tahoma" w:hAnsi="Tahoma" w:cs="Tahoma"/>
          <w:spacing w:val="-17"/>
          <w:szCs w:val="22"/>
        </w:rPr>
        <w:t xml:space="preserve"> </w:t>
      </w:r>
      <w:r w:rsidRPr="000648FF">
        <w:rPr>
          <w:rFonts w:ascii="Tahoma" w:hAnsi="Tahoma" w:cs="Tahoma"/>
          <w:szCs w:val="22"/>
        </w:rPr>
        <w:t>y</w:t>
      </w:r>
      <w:r w:rsidRPr="000648FF">
        <w:rPr>
          <w:rFonts w:ascii="Tahoma" w:hAnsi="Tahoma" w:cs="Tahoma"/>
          <w:spacing w:val="-13"/>
          <w:szCs w:val="22"/>
        </w:rPr>
        <w:t xml:space="preserve"> </w:t>
      </w:r>
      <w:r w:rsidRPr="000648FF">
        <w:rPr>
          <w:rFonts w:ascii="Tahoma" w:hAnsi="Tahoma" w:cs="Tahoma"/>
          <w:szCs w:val="22"/>
        </w:rPr>
        <w:t>ait</w:t>
      </w:r>
      <w:r w:rsidRPr="000648FF">
        <w:rPr>
          <w:rFonts w:ascii="Tahoma" w:hAnsi="Tahoma" w:cs="Tahoma"/>
          <w:spacing w:val="-14"/>
          <w:szCs w:val="22"/>
        </w:rPr>
        <w:t xml:space="preserve"> </w:t>
      </w:r>
      <w:r w:rsidRPr="000648FF">
        <w:rPr>
          <w:rFonts w:ascii="Tahoma" w:hAnsi="Tahoma" w:cs="Tahoma"/>
          <w:szCs w:val="22"/>
        </w:rPr>
        <w:t>lieu</w:t>
      </w:r>
      <w:r w:rsidRPr="000648FF">
        <w:rPr>
          <w:rFonts w:ascii="Tahoma" w:hAnsi="Tahoma" w:cs="Tahoma"/>
          <w:spacing w:val="-14"/>
          <w:szCs w:val="22"/>
        </w:rPr>
        <w:t xml:space="preserve"> </w:t>
      </w:r>
      <w:r w:rsidRPr="000648FF">
        <w:rPr>
          <w:rFonts w:ascii="Tahoma" w:hAnsi="Tahoma" w:cs="Tahoma"/>
          <w:szCs w:val="22"/>
        </w:rPr>
        <w:t>à</w:t>
      </w:r>
      <w:r w:rsidRPr="000648FF">
        <w:rPr>
          <w:rFonts w:ascii="Tahoma" w:hAnsi="Tahoma" w:cs="Tahoma"/>
          <w:spacing w:val="-13"/>
          <w:szCs w:val="22"/>
        </w:rPr>
        <w:t xml:space="preserve"> </w:t>
      </w:r>
      <w:r w:rsidRPr="000648FF">
        <w:rPr>
          <w:rFonts w:ascii="Tahoma" w:hAnsi="Tahoma" w:cs="Tahoma"/>
          <w:szCs w:val="22"/>
        </w:rPr>
        <w:t>réclamation,</w:t>
      </w:r>
      <w:r w:rsidRPr="000648FF">
        <w:rPr>
          <w:rFonts w:ascii="Tahoma" w:hAnsi="Tahoma" w:cs="Tahoma"/>
          <w:spacing w:val="-14"/>
          <w:szCs w:val="22"/>
        </w:rPr>
        <w:t xml:space="preserve"> </w:t>
      </w:r>
      <w:r w:rsidRPr="000648FF">
        <w:rPr>
          <w:rFonts w:ascii="Tahoma" w:hAnsi="Tahoma" w:cs="Tahoma"/>
          <w:szCs w:val="22"/>
        </w:rPr>
        <w:t>à</w:t>
      </w:r>
      <w:r w:rsidRPr="000648FF">
        <w:rPr>
          <w:rFonts w:ascii="Tahoma" w:hAnsi="Tahoma" w:cs="Tahoma"/>
          <w:spacing w:val="-14"/>
          <w:szCs w:val="22"/>
        </w:rPr>
        <w:t xml:space="preserve"> </w:t>
      </w:r>
      <w:r w:rsidRPr="000648FF">
        <w:rPr>
          <w:rFonts w:ascii="Tahoma" w:hAnsi="Tahoma" w:cs="Tahoma"/>
          <w:szCs w:val="22"/>
        </w:rPr>
        <w:t>l’exception</w:t>
      </w:r>
      <w:r w:rsidRPr="000648FF">
        <w:rPr>
          <w:rFonts w:ascii="Tahoma" w:hAnsi="Tahoma" w:cs="Tahoma"/>
          <w:spacing w:val="-16"/>
          <w:szCs w:val="22"/>
        </w:rPr>
        <w:t xml:space="preserve"> </w:t>
      </w:r>
      <w:r w:rsidRPr="000648FF">
        <w:rPr>
          <w:rFonts w:ascii="Tahoma" w:hAnsi="Tahoma" w:cs="Tahoma"/>
          <w:szCs w:val="22"/>
        </w:rPr>
        <w:t>de</w:t>
      </w:r>
      <w:r w:rsidRPr="000648FF">
        <w:rPr>
          <w:rFonts w:ascii="Tahoma" w:hAnsi="Tahoma" w:cs="Tahoma"/>
          <w:spacing w:val="-17"/>
          <w:szCs w:val="22"/>
        </w:rPr>
        <w:t xml:space="preserve"> </w:t>
      </w:r>
      <w:r w:rsidRPr="000648FF">
        <w:rPr>
          <w:rFonts w:ascii="Tahoma" w:hAnsi="Tahoma" w:cs="Tahoma"/>
          <w:szCs w:val="22"/>
        </w:rPr>
        <w:t>l’exemplaire</w:t>
      </w:r>
      <w:r w:rsidRPr="000648FF">
        <w:rPr>
          <w:rFonts w:ascii="Tahoma" w:hAnsi="Tahoma" w:cs="Tahoma"/>
          <w:spacing w:val="-17"/>
          <w:szCs w:val="22"/>
        </w:rPr>
        <w:t xml:space="preserve"> </w:t>
      </w:r>
      <w:r w:rsidRPr="000648FF">
        <w:rPr>
          <w:rFonts w:ascii="Tahoma" w:hAnsi="Tahoma" w:cs="Tahoma"/>
          <w:szCs w:val="22"/>
        </w:rPr>
        <w:t>destiné</w:t>
      </w:r>
      <w:r w:rsidRPr="000648FF">
        <w:rPr>
          <w:rFonts w:ascii="Tahoma" w:hAnsi="Tahoma" w:cs="Tahoma"/>
          <w:spacing w:val="-13"/>
          <w:szCs w:val="22"/>
        </w:rPr>
        <w:t xml:space="preserve"> </w:t>
      </w:r>
      <w:r w:rsidRPr="000648FF">
        <w:rPr>
          <w:rFonts w:ascii="Tahoma" w:hAnsi="Tahoma" w:cs="Tahoma"/>
          <w:szCs w:val="22"/>
        </w:rPr>
        <w:t xml:space="preserve">à </w:t>
      </w:r>
      <w:r w:rsidRPr="000648FF">
        <w:rPr>
          <w:rFonts w:ascii="Tahoma" w:hAnsi="Tahoma" w:cs="Tahoma"/>
          <w:w w:val="90"/>
          <w:szCs w:val="22"/>
        </w:rPr>
        <w:t>l’organisme chargé de la régulation des marchés publics si celle-ci n’a pas été collectée séance tenante.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szCs w:val="22"/>
        </w:rPr>
        <w:t>37.</w:t>
      </w:r>
      <w:r w:rsidRPr="000648FF">
        <w:rPr>
          <w:rFonts w:ascii="Tahoma" w:hAnsi="Tahoma" w:cs="Tahoma"/>
          <w:spacing w:val="5"/>
          <w:szCs w:val="22"/>
        </w:rPr>
        <w:t xml:space="preserve"> </w:t>
      </w:r>
      <w:r w:rsidRPr="000648FF">
        <w:rPr>
          <w:rFonts w:ascii="Tahoma" w:hAnsi="Tahoma" w:cs="Tahoma"/>
          <w:spacing w:val="-2"/>
          <w:szCs w:val="22"/>
        </w:rPr>
        <w:t>5.</w:t>
      </w:r>
      <w:r w:rsidRPr="000648FF">
        <w:rPr>
          <w:rFonts w:ascii="Tahoma" w:hAnsi="Tahoma" w:cs="Tahoma"/>
          <w:spacing w:val="7"/>
          <w:szCs w:val="22"/>
        </w:rPr>
        <w:t xml:space="preserve"> </w:t>
      </w:r>
      <w:r w:rsidRPr="000648FF">
        <w:rPr>
          <w:rFonts w:ascii="Tahoma" w:hAnsi="Tahoma" w:cs="Tahoma"/>
          <w:spacing w:val="-2"/>
          <w:szCs w:val="22"/>
        </w:rPr>
        <w:t>En</w:t>
      </w:r>
      <w:r w:rsidRPr="000648FF">
        <w:rPr>
          <w:rFonts w:ascii="Tahoma" w:hAnsi="Tahoma" w:cs="Tahoma"/>
          <w:spacing w:val="7"/>
          <w:szCs w:val="22"/>
        </w:rPr>
        <w:t xml:space="preserve"> </w:t>
      </w:r>
      <w:r w:rsidRPr="000648FF">
        <w:rPr>
          <w:rFonts w:ascii="Tahoma" w:hAnsi="Tahoma" w:cs="Tahoma"/>
          <w:spacing w:val="-2"/>
          <w:szCs w:val="22"/>
        </w:rPr>
        <w:t>cas</w:t>
      </w:r>
      <w:r w:rsidRPr="000648FF">
        <w:rPr>
          <w:rFonts w:ascii="Tahoma" w:hAnsi="Tahoma" w:cs="Tahoma"/>
          <w:spacing w:val="7"/>
          <w:szCs w:val="22"/>
        </w:rPr>
        <w:t xml:space="preserve"> </w:t>
      </w:r>
      <w:r w:rsidRPr="000648FF">
        <w:rPr>
          <w:rFonts w:ascii="Tahoma" w:hAnsi="Tahoma" w:cs="Tahoma"/>
          <w:spacing w:val="-2"/>
          <w:szCs w:val="22"/>
        </w:rPr>
        <w:t>de</w:t>
      </w:r>
      <w:r w:rsidRPr="000648FF">
        <w:rPr>
          <w:rFonts w:ascii="Tahoma" w:hAnsi="Tahoma" w:cs="Tahoma"/>
          <w:spacing w:val="7"/>
          <w:szCs w:val="22"/>
        </w:rPr>
        <w:t xml:space="preserve"> </w:t>
      </w:r>
      <w:r w:rsidRPr="000648FF">
        <w:rPr>
          <w:rFonts w:ascii="Tahoma" w:hAnsi="Tahoma" w:cs="Tahoma"/>
          <w:spacing w:val="-2"/>
          <w:szCs w:val="22"/>
        </w:rPr>
        <w:t>recours,</w:t>
      </w:r>
      <w:r w:rsidRPr="000648FF">
        <w:rPr>
          <w:rFonts w:ascii="Tahoma" w:hAnsi="Tahoma" w:cs="Tahoma"/>
          <w:spacing w:val="6"/>
          <w:szCs w:val="22"/>
        </w:rPr>
        <w:t xml:space="preserve"> </w:t>
      </w:r>
      <w:r w:rsidRPr="000648FF">
        <w:rPr>
          <w:rFonts w:ascii="Tahoma" w:hAnsi="Tahoma" w:cs="Tahoma"/>
          <w:spacing w:val="-2"/>
          <w:szCs w:val="22"/>
        </w:rPr>
        <w:t>il</w:t>
      </w:r>
      <w:r w:rsidRPr="000648FF">
        <w:rPr>
          <w:rFonts w:ascii="Tahoma" w:hAnsi="Tahoma" w:cs="Tahoma"/>
          <w:spacing w:val="6"/>
          <w:szCs w:val="22"/>
        </w:rPr>
        <w:t xml:space="preserve"> </w:t>
      </w:r>
      <w:r w:rsidRPr="000648FF">
        <w:rPr>
          <w:rFonts w:ascii="Tahoma" w:hAnsi="Tahoma" w:cs="Tahoma"/>
          <w:spacing w:val="-2"/>
          <w:szCs w:val="22"/>
        </w:rPr>
        <w:t>doit</w:t>
      </w:r>
      <w:r w:rsidRPr="000648FF">
        <w:rPr>
          <w:rFonts w:ascii="Tahoma" w:hAnsi="Tahoma" w:cs="Tahoma"/>
          <w:spacing w:val="8"/>
          <w:szCs w:val="22"/>
        </w:rPr>
        <w:t xml:space="preserve"> </w:t>
      </w:r>
      <w:r w:rsidRPr="000648FF">
        <w:rPr>
          <w:rFonts w:ascii="Tahoma" w:hAnsi="Tahoma" w:cs="Tahoma"/>
          <w:spacing w:val="-2"/>
          <w:szCs w:val="22"/>
        </w:rPr>
        <w:t>être</w:t>
      </w:r>
      <w:r w:rsidRPr="000648FF">
        <w:rPr>
          <w:rFonts w:ascii="Tahoma" w:hAnsi="Tahoma" w:cs="Tahoma"/>
          <w:spacing w:val="7"/>
          <w:szCs w:val="22"/>
        </w:rPr>
        <w:t xml:space="preserve"> </w:t>
      </w:r>
      <w:r w:rsidRPr="000648FF">
        <w:rPr>
          <w:rFonts w:ascii="Tahoma" w:hAnsi="Tahoma" w:cs="Tahoma"/>
          <w:spacing w:val="-2"/>
          <w:szCs w:val="22"/>
        </w:rPr>
        <w:t>adressé,</w:t>
      </w:r>
      <w:r w:rsidRPr="000648FF">
        <w:rPr>
          <w:rFonts w:ascii="Tahoma" w:hAnsi="Tahoma" w:cs="Tahoma"/>
          <w:spacing w:val="6"/>
          <w:szCs w:val="22"/>
        </w:rPr>
        <w:t xml:space="preserve"> </w:t>
      </w:r>
      <w:r w:rsidRPr="000648FF">
        <w:rPr>
          <w:rFonts w:ascii="Tahoma" w:hAnsi="Tahoma" w:cs="Tahoma"/>
          <w:spacing w:val="-2"/>
          <w:szCs w:val="22"/>
        </w:rPr>
        <w:t>au</w:t>
      </w:r>
      <w:r w:rsidRPr="000648FF">
        <w:rPr>
          <w:rFonts w:ascii="Tahoma" w:hAnsi="Tahoma" w:cs="Tahoma"/>
          <w:spacing w:val="-6"/>
          <w:szCs w:val="22"/>
        </w:rPr>
        <w:t xml:space="preserve"> </w:t>
      </w:r>
      <w:r w:rsidRPr="000648FF">
        <w:rPr>
          <w:rFonts w:ascii="Tahoma" w:hAnsi="Tahoma" w:cs="Tahoma"/>
          <w:spacing w:val="-2"/>
          <w:szCs w:val="22"/>
        </w:rPr>
        <w:t>Comité</w:t>
      </w:r>
      <w:r w:rsidRPr="000648FF">
        <w:rPr>
          <w:rFonts w:ascii="Tahoma" w:hAnsi="Tahoma" w:cs="Tahoma"/>
          <w:spacing w:val="-5"/>
          <w:szCs w:val="22"/>
        </w:rPr>
        <w:t xml:space="preserve"> </w:t>
      </w:r>
      <w:r w:rsidRPr="000648FF">
        <w:rPr>
          <w:rFonts w:ascii="Tahoma" w:hAnsi="Tahoma" w:cs="Tahoma"/>
          <w:spacing w:val="-2"/>
          <w:szCs w:val="22"/>
        </w:rPr>
        <w:t>chargé</w:t>
      </w:r>
      <w:r w:rsidRPr="000648FF">
        <w:rPr>
          <w:rFonts w:ascii="Tahoma" w:hAnsi="Tahoma" w:cs="Tahoma"/>
          <w:spacing w:val="-4"/>
          <w:szCs w:val="22"/>
        </w:rPr>
        <w:t xml:space="preserve"> </w:t>
      </w:r>
      <w:r w:rsidRPr="000648FF">
        <w:rPr>
          <w:rFonts w:ascii="Tahoma" w:hAnsi="Tahoma" w:cs="Tahoma"/>
          <w:spacing w:val="-2"/>
          <w:szCs w:val="22"/>
        </w:rPr>
        <w:t>de</w:t>
      </w:r>
      <w:r w:rsidRPr="000648FF">
        <w:rPr>
          <w:rFonts w:ascii="Tahoma" w:hAnsi="Tahoma" w:cs="Tahoma"/>
          <w:spacing w:val="-5"/>
          <w:szCs w:val="22"/>
        </w:rPr>
        <w:t xml:space="preserve"> </w:t>
      </w:r>
      <w:r w:rsidRPr="000648FF">
        <w:rPr>
          <w:rFonts w:ascii="Tahoma" w:hAnsi="Tahoma" w:cs="Tahoma"/>
          <w:spacing w:val="-2"/>
          <w:szCs w:val="22"/>
        </w:rPr>
        <w:t>l’examen</w:t>
      </w:r>
      <w:r w:rsidRPr="000648FF">
        <w:rPr>
          <w:rFonts w:ascii="Tahoma" w:hAnsi="Tahoma" w:cs="Tahoma"/>
          <w:spacing w:val="7"/>
          <w:szCs w:val="22"/>
        </w:rPr>
        <w:t xml:space="preserve"> </w:t>
      </w:r>
      <w:r w:rsidRPr="000648FF">
        <w:rPr>
          <w:rFonts w:ascii="Tahoma" w:hAnsi="Tahoma" w:cs="Tahoma"/>
          <w:spacing w:val="-2"/>
          <w:szCs w:val="22"/>
        </w:rPr>
        <w:t>des</w:t>
      </w:r>
      <w:r w:rsidRPr="000648FF">
        <w:rPr>
          <w:rFonts w:ascii="Tahoma" w:hAnsi="Tahoma" w:cs="Tahoma"/>
          <w:spacing w:val="7"/>
          <w:szCs w:val="22"/>
        </w:rPr>
        <w:t xml:space="preserve"> </w:t>
      </w:r>
      <w:r w:rsidRPr="000648FF">
        <w:rPr>
          <w:rFonts w:ascii="Tahoma" w:hAnsi="Tahoma" w:cs="Tahoma"/>
          <w:spacing w:val="-2"/>
          <w:szCs w:val="22"/>
        </w:rPr>
        <w:t>recours</w:t>
      </w:r>
      <w:r w:rsidRPr="000648FF">
        <w:rPr>
          <w:rFonts w:ascii="Tahoma" w:hAnsi="Tahoma" w:cs="Tahoma"/>
          <w:spacing w:val="7"/>
          <w:szCs w:val="22"/>
        </w:rPr>
        <w:t xml:space="preserve"> </w:t>
      </w:r>
      <w:r w:rsidRPr="000648FF">
        <w:rPr>
          <w:rFonts w:ascii="Tahoma" w:hAnsi="Tahoma" w:cs="Tahoma"/>
          <w:spacing w:val="-2"/>
          <w:szCs w:val="22"/>
        </w:rPr>
        <w:t>avec</w:t>
      </w:r>
      <w:r w:rsidRPr="000648FF">
        <w:rPr>
          <w:rFonts w:ascii="Tahoma" w:hAnsi="Tahoma" w:cs="Tahoma"/>
          <w:spacing w:val="5"/>
          <w:szCs w:val="22"/>
        </w:rPr>
        <w:t xml:space="preserve"> </w:t>
      </w:r>
      <w:r w:rsidRPr="000648FF">
        <w:rPr>
          <w:rFonts w:ascii="Tahoma" w:hAnsi="Tahoma" w:cs="Tahoma"/>
          <w:spacing w:val="-2"/>
          <w:szCs w:val="22"/>
        </w:rPr>
        <w:t>copies</w:t>
      </w:r>
      <w:r w:rsidRPr="000648FF">
        <w:rPr>
          <w:rFonts w:ascii="Tahoma" w:hAnsi="Tahoma" w:cs="Tahoma"/>
          <w:spacing w:val="6"/>
          <w:szCs w:val="22"/>
        </w:rPr>
        <w:t xml:space="preserve"> </w:t>
      </w:r>
      <w:r w:rsidRPr="000648FF">
        <w:rPr>
          <w:rFonts w:ascii="Tahoma" w:hAnsi="Tahoma" w:cs="Tahoma"/>
          <w:spacing w:val="-5"/>
          <w:szCs w:val="22"/>
        </w:rPr>
        <w:t>au</w:t>
      </w:r>
      <w:r w:rsidR="00E412CF" w:rsidRPr="000648FF">
        <w:rPr>
          <w:rFonts w:ascii="Tahoma" w:hAnsi="Tahoma" w:cs="Tahoma"/>
          <w:szCs w:val="22"/>
        </w:rPr>
        <w:t xml:space="preserve"> </w:t>
      </w:r>
      <w:r w:rsidRPr="000648FF">
        <w:rPr>
          <w:rFonts w:ascii="Tahoma" w:hAnsi="Tahoma" w:cs="Tahoma"/>
          <w:szCs w:val="22"/>
        </w:rPr>
        <w:t>Maître</w:t>
      </w:r>
      <w:r w:rsidRPr="000648FF">
        <w:rPr>
          <w:rFonts w:ascii="Tahoma" w:hAnsi="Tahoma" w:cs="Tahoma"/>
          <w:spacing w:val="40"/>
          <w:szCs w:val="22"/>
        </w:rPr>
        <w:t xml:space="preserve">  </w:t>
      </w:r>
      <w:r w:rsidRPr="000648FF">
        <w:rPr>
          <w:rFonts w:ascii="Tahoma" w:hAnsi="Tahoma" w:cs="Tahoma"/>
          <w:szCs w:val="22"/>
        </w:rPr>
        <w:t>d’Ouvrage,</w:t>
      </w:r>
      <w:r w:rsidRPr="000648FF">
        <w:rPr>
          <w:rFonts w:ascii="Tahoma" w:hAnsi="Tahoma" w:cs="Tahoma"/>
          <w:spacing w:val="40"/>
          <w:szCs w:val="22"/>
        </w:rPr>
        <w:t xml:space="preserve">  </w:t>
      </w:r>
      <w:r w:rsidRPr="000648FF">
        <w:rPr>
          <w:rFonts w:ascii="Tahoma" w:hAnsi="Tahoma" w:cs="Tahoma"/>
          <w:szCs w:val="22"/>
        </w:rPr>
        <w:t>au</w:t>
      </w:r>
      <w:r w:rsidRPr="000648FF">
        <w:rPr>
          <w:rFonts w:ascii="Tahoma" w:hAnsi="Tahoma" w:cs="Tahoma"/>
          <w:spacing w:val="40"/>
          <w:szCs w:val="22"/>
        </w:rPr>
        <w:t xml:space="preserve">  </w:t>
      </w:r>
      <w:r w:rsidRPr="000648FF">
        <w:rPr>
          <w:rFonts w:ascii="Tahoma" w:hAnsi="Tahoma" w:cs="Tahoma"/>
          <w:szCs w:val="22"/>
        </w:rPr>
        <w:t>Président</w:t>
      </w:r>
      <w:r w:rsidRPr="000648FF">
        <w:rPr>
          <w:rFonts w:ascii="Tahoma" w:hAnsi="Tahoma" w:cs="Tahoma"/>
          <w:spacing w:val="40"/>
          <w:szCs w:val="22"/>
        </w:rPr>
        <w:t xml:space="preserve">  </w:t>
      </w:r>
      <w:r w:rsidRPr="000648FF">
        <w:rPr>
          <w:rFonts w:ascii="Tahoma" w:hAnsi="Tahoma" w:cs="Tahoma"/>
          <w:szCs w:val="22"/>
        </w:rPr>
        <w:t>de</w:t>
      </w:r>
      <w:r w:rsidRPr="000648FF">
        <w:rPr>
          <w:rFonts w:ascii="Tahoma" w:hAnsi="Tahoma" w:cs="Tahoma"/>
          <w:spacing w:val="40"/>
          <w:szCs w:val="22"/>
        </w:rPr>
        <w:t xml:space="preserve">  </w:t>
      </w:r>
      <w:r w:rsidRPr="000648FF">
        <w:rPr>
          <w:rFonts w:ascii="Tahoma" w:hAnsi="Tahoma" w:cs="Tahoma"/>
          <w:szCs w:val="22"/>
        </w:rPr>
        <w:t>la</w:t>
      </w:r>
      <w:r w:rsidRPr="000648FF">
        <w:rPr>
          <w:rFonts w:ascii="Tahoma" w:hAnsi="Tahoma" w:cs="Tahoma"/>
          <w:szCs w:val="22"/>
        </w:rPr>
        <w:tab/>
        <w:t>Commission de passation des marchés concernée,</w:t>
      </w:r>
      <w:r w:rsidRPr="000648FF">
        <w:rPr>
          <w:rFonts w:ascii="Tahoma" w:hAnsi="Tahoma" w:cs="Tahoma"/>
          <w:spacing w:val="-14"/>
          <w:szCs w:val="22"/>
        </w:rPr>
        <w:t xml:space="preserve"> </w:t>
      </w:r>
      <w:r w:rsidRPr="000648FF">
        <w:rPr>
          <w:rFonts w:ascii="Tahoma" w:hAnsi="Tahoma" w:cs="Tahoma"/>
          <w:szCs w:val="22"/>
        </w:rPr>
        <w:t>à</w:t>
      </w:r>
      <w:r w:rsidRPr="000648FF">
        <w:rPr>
          <w:rFonts w:ascii="Tahoma" w:hAnsi="Tahoma" w:cs="Tahoma"/>
          <w:spacing w:val="-14"/>
          <w:szCs w:val="22"/>
        </w:rPr>
        <w:t xml:space="preserve"> </w:t>
      </w:r>
      <w:r w:rsidRPr="000648FF">
        <w:rPr>
          <w:rFonts w:ascii="Tahoma" w:hAnsi="Tahoma" w:cs="Tahoma"/>
          <w:spacing w:val="12"/>
          <w:szCs w:val="22"/>
        </w:rPr>
        <w:t>l’</w:t>
      </w:r>
      <w:r w:rsidRPr="000648FF">
        <w:rPr>
          <w:rFonts w:ascii="Tahoma" w:hAnsi="Tahoma" w:cs="Tahoma"/>
          <w:spacing w:val="-17"/>
          <w:szCs w:val="22"/>
        </w:rPr>
        <w:t xml:space="preserve"> </w:t>
      </w:r>
      <w:r w:rsidRPr="000648FF">
        <w:rPr>
          <w:rFonts w:ascii="Tahoma" w:hAnsi="Tahoma" w:cs="Tahoma"/>
          <w:spacing w:val="22"/>
          <w:szCs w:val="22"/>
        </w:rPr>
        <w:t xml:space="preserve">Organisme </w:t>
      </w:r>
      <w:r w:rsidRPr="000648FF">
        <w:rPr>
          <w:rFonts w:ascii="Tahoma" w:hAnsi="Tahoma" w:cs="Tahoma"/>
          <w:spacing w:val="21"/>
          <w:szCs w:val="22"/>
        </w:rPr>
        <w:t xml:space="preserve">chargé </w:t>
      </w:r>
      <w:r w:rsidRPr="000648FF">
        <w:rPr>
          <w:rFonts w:ascii="Tahoma" w:hAnsi="Tahoma" w:cs="Tahoma"/>
          <w:spacing w:val="13"/>
          <w:szCs w:val="22"/>
        </w:rPr>
        <w:t xml:space="preserve">de </w:t>
      </w:r>
      <w:r w:rsidRPr="000648FF">
        <w:rPr>
          <w:rFonts w:ascii="Tahoma" w:hAnsi="Tahoma" w:cs="Tahoma"/>
          <w:spacing w:val="11"/>
          <w:szCs w:val="22"/>
        </w:rPr>
        <w:t xml:space="preserve">la </w:t>
      </w:r>
      <w:r w:rsidRPr="000648FF">
        <w:rPr>
          <w:rFonts w:ascii="Tahoma" w:hAnsi="Tahoma" w:cs="Tahoma"/>
          <w:szCs w:val="22"/>
        </w:rPr>
        <w:t>Régulation</w:t>
      </w:r>
      <w:r w:rsidRPr="000648FF">
        <w:rPr>
          <w:rFonts w:ascii="Tahoma" w:hAnsi="Tahoma" w:cs="Tahoma"/>
          <w:spacing w:val="-3"/>
          <w:szCs w:val="22"/>
        </w:rPr>
        <w:t xml:space="preserve"> </w:t>
      </w:r>
      <w:r w:rsidRPr="000648FF">
        <w:rPr>
          <w:rFonts w:ascii="Tahoma" w:hAnsi="Tahoma" w:cs="Tahoma"/>
          <w:szCs w:val="22"/>
        </w:rPr>
        <w:t>des Marchés</w:t>
      </w:r>
      <w:r w:rsidRPr="000648FF">
        <w:rPr>
          <w:rFonts w:ascii="Tahoma" w:hAnsi="Tahoma" w:cs="Tahoma"/>
          <w:spacing w:val="-1"/>
          <w:szCs w:val="22"/>
        </w:rPr>
        <w:t xml:space="preserve"> </w:t>
      </w:r>
      <w:r w:rsidRPr="000648FF">
        <w:rPr>
          <w:rFonts w:ascii="Tahoma" w:hAnsi="Tahoma" w:cs="Tahoma"/>
          <w:szCs w:val="22"/>
        </w:rPr>
        <w:t>Publics,</w:t>
      </w:r>
      <w:r w:rsidRPr="000648FF">
        <w:rPr>
          <w:rFonts w:ascii="Tahoma" w:hAnsi="Tahoma" w:cs="Tahoma"/>
          <w:spacing w:val="-4"/>
          <w:szCs w:val="22"/>
        </w:rPr>
        <w:t xml:space="preserve"> </w:t>
      </w:r>
      <w:r w:rsidRPr="000648FF">
        <w:rPr>
          <w:rFonts w:ascii="Tahoma" w:hAnsi="Tahoma" w:cs="Tahoma"/>
          <w:szCs w:val="22"/>
        </w:rPr>
        <w:t>et à l’Autorité</w:t>
      </w:r>
      <w:r w:rsidRPr="000648FF">
        <w:rPr>
          <w:rFonts w:ascii="Tahoma" w:hAnsi="Tahoma" w:cs="Tahoma"/>
          <w:spacing w:val="-15"/>
          <w:szCs w:val="22"/>
        </w:rPr>
        <w:t xml:space="preserve"> </w:t>
      </w:r>
      <w:r w:rsidRPr="000648FF">
        <w:rPr>
          <w:rFonts w:ascii="Tahoma" w:hAnsi="Tahoma" w:cs="Tahoma"/>
          <w:szCs w:val="22"/>
        </w:rPr>
        <w:t>chargée</w:t>
      </w:r>
      <w:r w:rsidRPr="000648FF">
        <w:rPr>
          <w:rFonts w:ascii="Tahoma" w:hAnsi="Tahoma" w:cs="Tahoma"/>
          <w:spacing w:val="-15"/>
          <w:szCs w:val="22"/>
        </w:rPr>
        <w:t xml:space="preserve"> </w:t>
      </w:r>
      <w:r w:rsidRPr="000648FF">
        <w:rPr>
          <w:rFonts w:ascii="Tahoma" w:hAnsi="Tahoma" w:cs="Tahoma"/>
          <w:szCs w:val="22"/>
        </w:rPr>
        <w:t>des marchés publics.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Il</w:t>
      </w:r>
      <w:r w:rsidRPr="000648FF">
        <w:rPr>
          <w:rFonts w:ascii="Tahoma" w:hAnsi="Tahoma" w:cs="Tahoma"/>
          <w:spacing w:val="-5"/>
          <w:szCs w:val="22"/>
        </w:rPr>
        <w:t xml:space="preserve"> </w:t>
      </w:r>
      <w:r w:rsidRPr="000648FF">
        <w:rPr>
          <w:rFonts w:ascii="Tahoma" w:hAnsi="Tahoma" w:cs="Tahoma"/>
          <w:szCs w:val="22"/>
        </w:rPr>
        <w:t>doit</w:t>
      </w:r>
      <w:r w:rsidRPr="000648FF">
        <w:rPr>
          <w:rFonts w:ascii="Tahoma" w:hAnsi="Tahoma" w:cs="Tahoma"/>
          <w:spacing w:val="-3"/>
          <w:szCs w:val="22"/>
        </w:rPr>
        <w:t xml:space="preserve"> </w:t>
      </w:r>
      <w:r w:rsidRPr="000648FF">
        <w:rPr>
          <w:rFonts w:ascii="Tahoma" w:hAnsi="Tahoma" w:cs="Tahoma"/>
          <w:szCs w:val="22"/>
        </w:rPr>
        <w:t>intervenir</w:t>
      </w:r>
      <w:r w:rsidRPr="000648FF">
        <w:rPr>
          <w:rFonts w:ascii="Tahoma" w:hAnsi="Tahoma" w:cs="Tahoma"/>
          <w:spacing w:val="-4"/>
          <w:szCs w:val="22"/>
        </w:rPr>
        <w:t xml:space="preserve"> </w:t>
      </w:r>
      <w:r w:rsidRPr="000648FF">
        <w:rPr>
          <w:rFonts w:ascii="Tahoma" w:hAnsi="Tahoma" w:cs="Tahoma"/>
          <w:szCs w:val="22"/>
        </w:rPr>
        <w:t>dans</w:t>
      </w:r>
      <w:r w:rsidRPr="000648FF">
        <w:rPr>
          <w:rFonts w:ascii="Tahoma" w:hAnsi="Tahoma" w:cs="Tahoma"/>
          <w:spacing w:val="-5"/>
          <w:szCs w:val="22"/>
        </w:rPr>
        <w:t xml:space="preserve"> </w:t>
      </w:r>
      <w:r w:rsidRPr="000648FF">
        <w:rPr>
          <w:rFonts w:ascii="Tahoma" w:hAnsi="Tahoma" w:cs="Tahoma"/>
          <w:szCs w:val="22"/>
        </w:rPr>
        <w:t>un</w:t>
      </w:r>
      <w:r w:rsidRPr="000648FF">
        <w:rPr>
          <w:rFonts w:ascii="Tahoma" w:hAnsi="Tahoma" w:cs="Tahoma"/>
          <w:spacing w:val="-4"/>
          <w:szCs w:val="22"/>
        </w:rPr>
        <w:t xml:space="preserve"> </w:t>
      </w:r>
      <w:r w:rsidRPr="000648FF">
        <w:rPr>
          <w:rFonts w:ascii="Tahoma" w:hAnsi="Tahoma" w:cs="Tahoma"/>
          <w:szCs w:val="22"/>
        </w:rPr>
        <w:t>délai</w:t>
      </w:r>
      <w:r w:rsidRPr="000648FF">
        <w:rPr>
          <w:rFonts w:ascii="Tahoma" w:hAnsi="Tahoma" w:cs="Tahoma"/>
          <w:spacing w:val="-2"/>
          <w:szCs w:val="22"/>
        </w:rPr>
        <w:t xml:space="preserve"> </w:t>
      </w:r>
      <w:r w:rsidRPr="000648FF">
        <w:rPr>
          <w:rFonts w:ascii="Tahoma" w:hAnsi="Tahoma" w:cs="Tahoma"/>
          <w:szCs w:val="22"/>
        </w:rPr>
        <w:t>maximum</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cinq</w:t>
      </w:r>
      <w:r w:rsidRPr="000648FF">
        <w:rPr>
          <w:rFonts w:ascii="Tahoma" w:hAnsi="Tahoma" w:cs="Tahoma"/>
          <w:spacing w:val="-2"/>
          <w:szCs w:val="22"/>
        </w:rPr>
        <w:t xml:space="preserve"> </w:t>
      </w:r>
      <w:r w:rsidRPr="000648FF">
        <w:rPr>
          <w:rFonts w:ascii="Tahoma" w:hAnsi="Tahoma" w:cs="Tahoma"/>
          <w:szCs w:val="22"/>
        </w:rPr>
        <w:t>(05)</w:t>
      </w:r>
      <w:r w:rsidRPr="000648FF">
        <w:rPr>
          <w:rFonts w:ascii="Tahoma" w:hAnsi="Tahoma" w:cs="Tahoma"/>
          <w:spacing w:val="-3"/>
          <w:szCs w:val="22"/>
        </w:rPr>
        <w:t xml:space="preserve"> </w:t>
      </w:r>
      <w:r w:rsidRPr="000648FF">
        <w:rPr>
          <w:rFonts w:ascii="Tahoma" w:hAnsi="Tahoma" w:cs="Tahoma"/>
          <w:szCs w:val="22"/>
        </w:rPr>
        <w:t>jours</w:t>
      </w:r>
      <w:r w:rsidRPr="000648FF">
        <w:rPr>
          <w:rFonts w:ascii="Tahoma" w:hAnsi="Tahoma" w:cs="Tahoma"/>
          <w:spacing w:val="-3"/>
          <w:szCs w:val="22"/>
        </w:rPr>
        <w:t xml:space="preserve"> </w:t>
      </w:r>
      <w:r w:rsidRPr="000648FF">
        <w:rPr>
          <w:rFonts w:ascii="Tahoma" w:hAnsi="Tahoma" w:cs="Tahoma"/>
          <w:szCs w:val="22"/>
        </w:rPr>
        <w:t>ouvrables</w:t>
      </w:r>
      <w:r w:rsidRPr="000648FF">
        <w:rPr>
          <w:rFonts w:ascii="Tahoma" w:hAnsi="Tahoma" w:cs="Tahoma"/>
          <w:spacing w:val="-2"/>
          <w:szCs w:val="22"/>
        </w:rPr>
        <w:t xml:space="preserve"> </w:t>
      </w:r>
      <w:r w:rsidRPr="000648FF">
        <w:rPr>
          <w:rFonts w:ascii="Tahoma" w:hAnsi="Tahoma" w:cs="Tahoma"/>
          <w:szCs w:val="22"/>
        </w:rPr>
        <w:t>après</w:t>
      </w:r>
      <w:r w:rsidRPr="000648FF">
        <w:rPr>
          <w:rFonts w:ascii="Tahoma" w:hAnsi="Tahoma" w:cs="Tahoma"/>
          <w:spacing w:val="-3"/>
          <w:szCs w:val="22"/>
        </w:rPr>
        <w:t xml:space="preserve"> </w:t>
      </w:r>
      <w:r w:rsidRPr="000648FF">
        <w:rPr>
          <w:rFonts w:ascii="Tahoma" w:hAnsi="Tahoma" w:cs="Tahoma"/>
          <w:szCs w:val="22"/>
        </w:rPr>
        <w:t>la</w:t>
      </w:r>
      <w:r w:rsidRPr="000648FF">
        <w:rPr>
          <w:rFonts w:ascii="Tahoma" w:hAnsi="Tahoma" w:cs="Tahoma"/>
          <w:spacing w:val="-4"/>
          <w:szCs w:val="22"/>
        </w:rPr>
        <w:t xml:space="preserve"> </w:t>
      </w:r>
      <w:r w:rsidRPr="000648FF">
        <w:rPr>
          <w:rFonts w:ascii="Tahoma" w:hAnsi="Tahoma" w:cs="Tahoma"/>
          <w:szCs w:val="22"/>
        </w:rPr>
        <w:t>publication</w:t>
      </w:r>
      <w:r w:rsidRPr="000648FF">
        <w:rPr>
          <w:rFonts w:ascii="Tahoma" w:hAnsi="Tahoma" w:cs="Tahoma"/>
          <w:spacing w:val="-3"/>
          <w:szCs w:val="22"/>
        </w:rPr>
        <w:t xml:space="preserve"> </w:t>
      </w:r>
      <w:r w:rsidRPr="000648FF">
        <w:rPr>
          <w:rFonts w:ascii="Tahoma" w:hAnsi="Tahoma" w:cs="Tahoma"/>
          <w:szCs w:val="22"/>
        </w:rPr>
        <w:t>des</w:t>
      </w:r>
      <w:r w:rsidRPr="000648FF">
        <w:rPr>
          <w:rFonts w:ascii="Tahoma" w:hAnsi="Tahoma" w:cs="Tahoma"/>
          <w:spacing w:val="-2"/>
          <w:szCs w:val="22"/>
        </w:rPr>
        <w:t xml:space="preserve"> résultats.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0"/>
          <w:szCs w:val="22"/>
        </w:rPr>
        <w:t xml:space="preserve">37.6 Ce recours peut donner lieu à la suspension de la procédure à l’appréciation de l’organisme chargé de la </w:t>
      </w:r>
      <w:r w:rsidRPr="000648FF">
        <w:rPr>
          <w:rFonts w:ascii="Tahoma" w:hAnsi="Tahoma" w:cs="Tahoma"/>
          <w:w w:val="95"/>
          <w:szCs w:val="22"/>
        </w:rPr>
        <w:t>régulation des marchés publics.</w:t>
      </w:r>
    </w:p>
    <w:p w:rsidR="004D09A8" w:rsidRPr="000648FF" w:rsidRDefault="000A4CFF" w:rsidP="000648FF">
      <w:pPr>
        <w:pStyle w:val="Titre2"/>
        <w:spacing w:before="0"/>
        <w:ind w:left="0" w:firstLine="142"/>
        <w:rPr>
          <w:rFonts w:ascii="Tahoma" w:hAnsi="Tahoma" w:cs="Tahoma"/>
          <w:szCs w:val="24"/>
        </w:rPr>
      </w:pPr>
      <w:bookmarkStart w:id="45" w:name="_bookmark45"/>
      <w:bookmarkEnd w:id="45"/>
      <w:r w:rsidRPr="000648FF">
        <w:rPr>
          <w:rFonts w:ascii="Tahoma" w:hAnsi="Tahoma" w:cs="Tahoma"/>
          <w:szCs w:val="24"/>
        </w:rPr>
        <w:t>Article</w:t>
      </w:r>
      <w:r w:rsidRPr="000648FF">
        <w:rPr>
          <w:rFonts w:ascii="Tahoma" w:hAnsi="Tahoma" w:cs="Tahoma"/>
          <w:spacing w:val="-3"/>
          <w:szCs w:val="24"/>
        </w:rPr>
        <w:t xml:space="preserve"> </w:t>
      </w:r>
      <w:r w:rsidRPr="000648FF">
        <w:rPr>
          <w:rFonts w:ascii="Tahoma" w:hAnsi="Tahoma" w:cs="Tahoma"/>
          <w:szCs w:val="24"/>
        </w:rPr>
        <w:t>38.</w:t>
      </w:r>
      <w:r w:rsidRPr="000648FF">
        <w:rPr>
          <w:rFonts w:ascii="Tahoma" w:hAnsi="Tahoma" w:cs="Tahoma"/>
          <w:spacing w:val="62"/>
          <w:w w:val="150"/>
          <w:szCs w:val="24"/>
        </w:rPr>
        <w:t xml:space="preserve"> </w:t>
      </w:r>
      <w:r w:rsidRPr="000648FF">
        <w:rPr>
          <w:rFonts w:ascii="Tahoma" w:hAnsi="Tahoma" w:cs="Tahoma"/>
          <w:szCs w:val="24"/>
        </w:rPr>
        <w:t>Signature</w:t>
      </w:r>
      <w:r w:rsidRPr="000648FF">
        <w:rPr>
          <w:rFonts w:ascii="Tahoma" w:hAnsi="Tahoma" w:cs="Tahoma"/>
          <w:spacing w:val="-4"/>
          <w:szCs w:val="24"/>
        </w:rPr>
        <w:t xml:space="preserve"> </w:t>
      </w:r>
      <w:r w:rsidRPr="000648FF">
        <w:rPr>
          <w:rFonts w:ascii="Tahoma" w:hAnsi="Tahoma" w:cs="Tahoma"/>
          <w:szCs w:val="24"/>
        </w:rPr>
        <w:t>du</w:t>
      </w:r>
      <w:r w:rsidRPr="000648FF">
        <w:rPr>
          <w:rFonts w:ascii="Tahoma" w:hAnsi="Tahoma" w:cs="Tahoma"/>
          <w:spacing w:val="-3"/>
          <w:szCs w:val="24"/>
        </w:rPr>
        <w:t xml:space="preserve"> </w:t>
      </w:r>
      <w:r w:rsidRPr="000648FF">
        <w:rPr>
          <w:rFonts w:ascii="Tahoma" w:hAnsi="Tahoma" w:cs="Tahoma"/>
          <w:spacing w:val="-2"/>
          <w:szCs w:val="24"/>
        </w:rPr>
        <w:t>marché</w:t>
      </w:r>
    </w:p>
    <w:p w:rsidR="004D09A8" w:rsidRPr="000648FF" w:rsidRDefault="000A4CFF" w:rsidP="000648FF">
      <w:pPr>
        <w:pStyle w:val="Paragraphedeliste"/>
        <w:numPr>
          <w:ilvl w:val="1"/>
          <w:numId w:val="100"/>
        </w:numPr>
        <w:tabs>
          <w:tab w:val="left" w:pos="1285"/>
        </w:tabs>
        <w:ind w:left="0" w:firstLine="142"/>
        <w:jc w:val="both"/>
        <w:rPr>
          <w:rFonts w:ascii="Tahoma" w:hAnsi="Tahoma" w:cs="Tahoma"/>
          <w:sz w:val="24"/>
          <w:szCs w:val="20"/>
        </w:rPr>
      </w:pPr>
      <w:r w:rsidRPr="000648FF">
        <w:rPr>
          <w:rFonts w:ascii="Tahoma" w:hAnsi="Tahoma" w:cs="Tahoma"/>
          <w:w w:val="85"/>
          <w:sz w:val="24"/>
          <w:szCs w:val="20"/>
        </w:rPr>
        <w:t>Après</w:t>
      </w:r>
      <w:r w:rsidRPr="000648FF">
        <w:rPr>
          <w:rFonts w:ascii="Tahoma" w:hAnsi="Tahoma" w:cs="Tahoma"/>
          <w:sz w:val="24"/>
          <w:szCs w:val="20"/>
        </w:rPr>
        <w:t xml:space="preserve"> </w:t>
      </w:r>
      <w:r w:rsidRPr="000648FF">
        <w:rPr>
          <w:rFonts w:ascii="Tahoma" w:hAnsi="Tahoma" w:cs="Tahoma"/>
          <w:w w:val="85"/>
          <w:sz w:val="24"/>
          <w:szCs w:val="20"/>
        </w:rPr>
        <w:t>publication</w:t>
      </w:r>
      <w:r w:rsidRPr="000648FF">
        <w:rPr>
          <w:rFonts w:ascii="Tahoma" w:hAnsi="Tahoma" w:cs="Tahoma"/>
          <w:sz w:val="24"/>
          <w:szCs w:val="20"/>
        </w:rPr>
        <w:t xml:space="preserve"> </w:t>
      </w:r>
      <w:r w:rsidRPr="000648FF">
        <w:rPr>
          <w:rFonts w:ascii="Tahoma" w:hAnsi="Tahoma" w:cs="Tahoma"/>
          <w:w w:val="85"/>
          <w:sz w:val="24"/>
          <w:szCs w:val="20"/>
        </w:rPr>
        <w:t>des</w:t>
      </w:r>
      <w:r w:rsidRPr="000648FF">
        <w:rPr>
          <w:rFonts w:ascii="Tahoma" w:hAnsi="Tahoma" w:cs="Tahoma"/>
          <w:spacing w:val="16"/>
          <w:sz w:val="24"/>
          <w:szCs w:val="20"/>
        </w:rPr>
        <w:t xml:space="preserve"> </w:t>
      </w:r>
      <w:r w:rsidRPr="000648FF">
        <w:rPr>
          <w:rFonts w:ascii="Tahoma" w:hAnsi="Tahoma" w:cs="Tahoma"/>
          <w:w w:val="85"/>
          <w:sz w:val="24"/>
          <w:szCs w:val="20"/>
        </w:rPr>
        <w:t>résultats,</w:t>
      </w:r>
      <w:r w:rsidRPr="000648FF">
        <w:rPr>
          <w:rFonts w:ascii="Tahoma" w:hAnsi="Tahoma" w:cs="Tahoma"/>
          <w:sz w:val="24"/>
          <w:szCs w:val="20"/>
        </w:rPr>
        <w:t xml:space="preserve"> </w:t>
      </w:r>
      <w:r w:rsidRPr="000648FF">
        <w:rPr>
          <w:rFonts w:ascii="Tahoma" w:hAnsi="Tahoma" w:cs="Tahoma"/>
          <w:w w:val="85"/>
          <w:sz w:val="24"/>
          <w:szCs w:val="20"/>
        </w:rPr>
        <w:t>le</w:t>
      </w:r>
      <w:r w:rsidRPr="000648FF">
        <w:rPr>
          <w:rFonts w:ascii="Tahoma" w:hAnsi="Tahoma" w:cs="Tahoma"/>
          <w:spacing w:val="16"/>
          <w:sz w:val="24"/>
          <w:szCs w:val="20"/>
        </w:rPr>
        <w:t xml:space="preserve"> </w:t>
      </w:r>
      <w:r w:rsidRPr="000648FF">
        <w:rPr>
          <w:rFonts w:ascii="Tahoma" w:hAnsi="Tahoma" w:cs="Tahoma"/>
          <w:w w:val="85"/>
          <w:sz w:val="24"/>
          <w:szCs w:val="20"/>
        </w:rPr>
        <w:t>Maître d’Ouvrage dispose d’un délai de cinq (05) jours ouvrables pour</w:t>
      </w:r>
      <w:r w:rsidRPr="000648FF">
        <w:rPr>
          <w:rFonts w:ascii="Tahoma" w:hAnsi="Tahoma" w:cs="Tahoma"/>
          <w:spacing w:val="40"/>
          <w:sz w:val="24"/>
          <w:szCs w:val="20"/>
        </w:rPr>
        <w:t xml:space="preserve"> </w:t>
      </w:r>
      <w:r w:rsidRPr="000648FF">
        <w:rPr>
          <w:rFonts w:ascii="Tahoma" w:hAnsi="Tahoma" w:cs="Tahoma"/>
          <w:w w:val="80"/>
          <w:sz w:val="24"/>
          <w:szCs w:val="20"/>
        </w:rPr>
        <w:t>la signature du marché à compter de la date de souscription du projet de marché par l’attributaire</w:t>
      </w:r>
    </w:p>
    <w:p w:rsidR="004D09A8" w:rsidRPr="000648FF" w:rsidRDefault="000A4CFF" w:rsidP="000648FF">
      <w:pPr>
        <w:pStyle w:val="Paragraphedeliste"/>
        <w:numPr>
          <w:ilvl w:val="1"/>
          <w:numId w:val="100"/>
        </w:numPr>
        <w:tabs>
          <w:tab w:val="left" w:pos="1307"/>
        </w:tabs>
        <w:ind w:left="0" w:firstLine="142"/>
        <w:jc w:val="both"/>
        <w:rPr>
          <w:rFonts w:ascii="Tahoma" w:hAnsi="Tahoma" w:cs="Tahoma"/>
          <w:sz w:val="24"/>
          <w:szCs w:val="20"/>
        </w:rPr>
      </w:pPr>
      <w:r w:rsidRPr="000648FF">
        <w:rPr>
          <w:rFonts w:ascii="Tahoma" w:hAnsi="Tahoma" w:cs="Tahoma"/>
          <w:w w:val="90"/>
          <w:sz w:val="24"/>
          <w:szCs w:val="20"/>
        </w:rPr>
        <w:t>L’attributaire</w:t>
      </w:r>
      <w:r w:rsidRPr="000648FF">
        <w:rPr>
          <w:rFonts w:ascii="Tahoma" w:hAnsi="Tahoma" w:cs="Tahoma"/>
          <w:spacing w:val="-8"/>
          <w:w w:val="90"/>
          <w:sz w:val="24"/>
          <w:szCs w:val="20"/>
        </w:rPr>
        <w:t xml:space="preserve"> </w:t>
      </w:r>
      <w:r w:rsidRPr="000648FF">
        <w:rPr>
          <w:rFonts w:ascii="Tahoma" w:hAnsi="Tahoma" w:cs="Tahoma"/>
          <w:w w:val="90"/>
          <w:sz w:val="24"/>
          <w:szCs w:val="20"/>
        </w:rPr>
        <w:t>du</w:t>
      </w:r>
      <w:r w:rsidRPr="000648FF">
        <w:rPr>
          <w:rFonts w:ascii="Tahoma" w:hAnsi="Tahoma" w:cs="Tahoma"/>
          <w:spacing w:val="-7"/>
          <w:w w:val="90"/>
          <w:sz w:val="24"/>
          <w:szCs w:val="20"/>
        </w:rPr>
        <w:t xml:space="preserve"> </w:t>
      </w:r>
      <w:r w:rsidRPr="000648FF">
        <w:rPr>
          <w:rFonts w:ascii="Tahoma" w:hAnsi="Tahoma" w:cs="Tahoma"/>
          <w:w w:val="90"/>
          <w:sz w:val="24"/>
          <w:szCs w:val="20"/>
        </w:rPr>
        <w:t>marché</w:t>
      </w:r>
      <w:r w:rsidRPr="000648FF">
        <w:rPr>
          <w:rFonts w:ascii="Tahoma" w:hAnsi="Tahoma" w:cs="Tahoma"/>
          <w:spacing w:val="-7"/>
          <w:w w:val="90"/>
          <w:sz w:val="24"/>
          <w:szCs w:val="20"/>
        </w:rPr>
        <w:t xml:space="preserve"> </w:t>
      </w:r>
      <w:r w:rsidRPr="000648FF">
        <w:rPr>
          <w:rFonts w:ascii="Tahoma" w:hAnsi="Tahoma" w:cs="Tahoma"/>
          <w:w w:val="90"/>
          <w:sz w:val="24"/>
          <w:szCs w:val="20"/>
        </w:rPr>
        <w:t>dispose</w:t>
      </w:r>
      <w:r w:rsidRPr="000648FF">
        <w:rPr>
          <w:rFonts w:ascii="Tahoma" w:hAnsi="Tahoma" w:cs="Tahoma"/>
          <w:spacing w:val="-8"/>
          <w:w w:val="90"/>
          <w:sz w:val="24"/>
          <w:szCs w:val="20"/>
        </w:rPr>
        <w:t xml:space="preserve"> </w:t>
      </w:r>
      <w:r w:rsidRPr="000648FF">
        <w:rPr>
          <w:rFonts w:ascii="Tahoma" w:hAnsi="Tahoma" w:cs="Tahoma"/>
          <w:w w:val="90"/>
          <w:sz w:val="24"/>
          <w:szCs w:val="20"/>
        </w:rPr>
        <w:t>d’un</w:t>
      </w:r>
      <w:r w:rsidRPr="000648FF">
        <w:rPr>
          <w:rFonts w:ascii="Tahoma" w:hAnsi="Tahoma" w:cs="Tahoma"/>
          <w:spacing w:val="-7"/>
          <w:w w:val="90"/>
          <w:sz w:val="24"/>
          <w:szCs w:val="20"/>
        </w:rPr>
        <w:t xml:space="preserve"> </w:t>
      </w:r>
      <w:r w:rsidRPr="000648FF">
        <w:rPr>
          <w:rFonts w:ascii="Tahoma" w:hAnsi="Tahoma" w:cs="Tahoma"/>
          <w:w w:val="90"/>
          <w:sz w:val="24"/>
          <w:szCs w:val="20"/>
        </w:rPr>
        <w:t>délai</w:t>
      </w:r>
      <w:r w:rsidRPr="000648FF">
        <w:rPr>
          <w:rFonts w:ascii="Tahoma" w:hAnsi="Tahoma" w:cs="Tahoma"/>
          <w:spacing w:val="-6"/>
          <w:w w:val="90"/>
          <w:sz w:val="24"/>
          <w:szCs w:val="20"/>
        </w:rPr>
        <w:t xml:space="preserve"> </w:t>
      </w:r>
      <w:r w:rsidRPr="000648FF">
        <w:rPr>
          <w:rFonts w:ascii="Tahoma" w:hAnsi="Tahoma" w:cs="Tahoma"/>
          <w:w w:val="90"/>
          <w:sz w:val="24"/>
          <w:szCs w:val="20"/>
        </w:rPr>
        <w:t>de</w:t>
      </w:r>
      <w:r w:rsidRPr="000648FF">
        <w:rPr>
          <w:rFonts w:ascii="Tahoma" w:hAnsi="Tahoma" w:cs="Tahoma"/>
          <w:spacing w:val="-8"/>
          <w:w w:val="90"/>
          <w:sz w:val="24"/>
          <w:szCs w:val="20"/>
        </w:rPr>
        <w:t xml:space="preserve"> </w:t>
      </w:r>
      <w:r w:rsidRPr="000648FF">
        <w:rPr>
          <w:rFonts w:ascii="Tahoma" w:hAnsi="Tahoma" w:cs="Tahoma"/>
          <w:w w:val="90"/>
          <w:sz w:val="24"/>
          <w:szCs w:val="20"/>
        </w:rPr>
        <w:t>quinze</w:t>
      </w:r>
      <w:r w:rsidRPr="000648FF">
        <w:rPr>
          <w:rFonts w:ascii="Tahoma" w:hAnsi="Tahoma" w:cs="Tahoma"/>
          <w:spacing w:val="-6"/>
          <w:w w:val="90"/>
          <w:sz w:val="24"/>
          <w:szCs w:val="20"/>
        </w:rPr>
        <w:t xml:space="preserve"> </w:t>
      </w:r>
      <w:r w:rsidRPr="000648FF">
        <w:rPr>
          <w:rFonts w:ascii="Tahoma" w:hAnsi="Tahoma" w:cs="Tahoma"/>
          <w:w w:val="90"/>
          <w:sz w:val="24"/>
          <w:szCs w:val="20"/>
        </w:rPr>
        <w:t>(15)</w:t>
      </w:r>
      <w:r w:rsidRPr="000648FF">
        <w:rPr>
          <w:rFonts w:ascii="Tahoma" w:hAnsi="Tahoma" w:cs="Tahoma"/>
          <w:spacing w:val="-7"/>
          <w:w w:val="90"/>
          <w:sz w:val="24"/>
          <w:szCs w:val="20"/>
        </w:rPr>
        <w:t xml:space="preserve"> </w:t>
      </w:r>
      <w:r w:rsidRPr="000648FF">
        <w:rPr>
          <w:rFonts w:ascii="Tahoma" w:hAnsi="Tahoma" w:cs="Tahoma"/>
          <w:w w:val="90"/>
          <w:sz w:val="24"/>
          <w:szCs w:val="20"/>
        </w:rPr>
        <w:t>jours</w:t>
      </w:r>
      <w:r w:rsidRPr="000648FF">
        <w:rPr>
          <w:rFonts w:ascii="Tahoma" w:hAnsi="Tahoma" w:cs="Tahoma"/>
          <w:spacing w:val="-7"/>
          <w:w w:val="90"/>
          <w:sz w:val="24"/>
          <w:szCs w:val="20"/>
        </w:rPr>
        <w:t xml:space="preserve"> </w:t>
      </w:r>
      <w:r w:rsidRPr="000648FF">
        <w:rPr>
          <w:rFonts w:ascii="Tahoma" w:hAnsi="Tahoma" w:cs="Tahoma"/>
          <w:w w:val="90"/>
          <w:sz w:val="24"/>
          <w:szCs w:val="20"/>
        </w:rPr>
        <w:t>ouvrables</w:t>
      </w:r>
      <w:r w:rsidRPr="000648FF">
        <w:rPr>
          <w:rFonts w:ascii="Tahoma" w:hAnsi="Tahoma" w:cs="Tahoma"/>
          <w:spacing w:val="-3"/>
          <w:w w:val="90"/>
          <w:sz w:val="24"/>
          <w:szCs w:val="20"/>
        </w:rPr>
        <w:t xml:space="preserve"> </w:t>
      </w:r>
      <w:r w:rsidRPr="000648FF">
        <w:rPr>
          <w:rFonts w:ascii="Tahoma" w:hAnsi="Tahoma" w:cs="Tahoma"/>
          <w:w w:val="90"/>
          <w:sz w:val="24"/>
          <w:szCs w:val="20"/>
        </w:rPr>
        <w:t xml:space="preserve">à compter de sa réception </w:t>
      </w:r>
      <w:r w:rsidRPr="000648FF">
        <w:rPr>
          <w:rFonts w:ascii="Tahoma" w:hAnsi="Tahoma" w:cs="Tahoma"/>
          <w:sz w:val="24"/>
          <w:szCs w:val="20"/>
        </w:rPr>
        <w:t>pour</w:t>
      </w:r>
      <w:r w:rsidRPr="000648FF">
        <w:rPr>
          <w:rFonts w:ascii="Tahoma" w:hAnsi="Tahoma" w:cs="Tahoma"/>
          <w:spacing w:val="-5"/>
          <w:sz w:val="24"/>
          <w:szCs w:val="20"/>
        </w:rPr>
        <w:t xml:space="preserve"> </w:t>
      </w:r>
      <w:r w:rsidRPr="000648FF">
        <w:rPr>
          <w:rFonts w:ascii="Tahoma" w:hAnsi="Tahoma" w:cs="Tahoma"/>
          <w:sz w:val="24"/>
          <w:szCs w:val="20"/>
        </w:rPr>
        <w:t>souscrire</w:t>
      </w:r>
      <w:r w:rsidRPr="000648FF">
        <w:rPr>
          <w:rFonts w:ascii="Tahoma" w:hAnsi="Tahoma" w:cs="Tahoma"/>
          <w:spacing w:val="-5"/>
          <w:sz w:val="24"/>
          <w:szCs w:val="20"/>
        </w:rPr>
        <w:t xml:space="preserve"> </w:t>
      </w:r>
      <w:r w:rsidRPr="000648FF">
        <w:rPr>
          <w:rFonts w:ascii="Tahoma" w:hAnsi="Tahoma" w:cs="Tahoma"/>
          <w:sz w:val="24"/>
          <w:szCs w:val="20"/>
        </w:rPr>
        <w:t>le</w:t>
      </w:r>
      <w:r w:rsidRPr="000648FF">
        <w:rPr>
          <w:rFonts w:ascii="Tahoma" w:hAnsi="Tahoma" w:cs="Tahoma"/>
          <w:spacing w:val="-6"/>
          <w:sz w:val="24"/>
          <w:szCs w:val="20"/>
        </w:rPr>
        <w:t xml:space="preserve"> </w:t>
      </w:r>
      <w:r w:rsidRPr="000648FF">
        <w:rPr>
          <w:rFonts w:ascii="Tahoma" w:hAnsi="Tahoma" w:cs="Tahoma"/>
          <w:sz w:val="24"/>
          <w:szCs w:val="20"/>
        </w:rPr>
        <w:t>marché</w:t>
      </w:r>
      <w:r w:rsidRPr="000648FF">
        <w:rPr>
          <w:rFonts w:ascii="Tahoma" w:hAnsi="Tahoma" w:cs="Tahoma"/>
          <w:spacing w:val="-5"/>
          <w:sz w:val="24"/>
          <w:szCs w:val="20"/>
        </w:rPr>
        <w:t xml:space="preserve"> </w:t>
      </w:r>
      <w:r w:rsidRPr="000648FF">
        <w:rPr>
          <w:rFonts w:ascii="Tahoma" w:hAnsi="Tahoma" w:cs="Tahoma"/>
          <w:sz w:val="24"/>
          <w:szCs w:val="20"/>
        </w:rPr>
        <w:t>ou</w:t>
      </w:r>
      <w:r w:rsidRPr="000648FF">
        <w:rPr>
          <w:rFonts w:ascii="Tahoma" w:hAnsi="Tahoma" w:cs="Tahoma"/>
          <w:spacing w:val="-4"/>
          <w:sz w:val="24"/>
          <w:szCs w:val="20"/>
        </w:rPr>
        <w:t xml:space="preserve"> </w:t>
      </w:r>
      <w:r w:rsidRPr="000648FF">
        <w:rPr>
          <w:rFonts w:ascii="Tahoma" w:hAnsi="Tahoma" w:cs="Tahoma"/>
          <w:sz w:val="24"/>
          <w:szCs w:val="20"/>
        </w:rPr>
        <w:t>la</w:t>
      </w:r>
      <w:r w:rsidRPr="000648FF">
        <w:rPr>
          <w:rFonts w:ascii="Tahoma" w:hAnsi="Tahoma" w:cs="Tahoma"/>
          <w:spacing w:val="-6"/>
          <w:sz w:val="24"/>
          <w:szCs w:val="20"/>
        </w:rPr>
        <w:t xml:space="preserve"> </w:t>
      </w:r>
      <w:r w:rsidRPr="000648FF">
        <w:rPr>
          <w:rFonts w:ascii="Tahoma" w:hAnsi="Tahoma" w:cs="Tahoma"/>
          <w:sz w:val="24"/>
          <w:szCs w:val="20"/>
        </w:rPr>
        <w:t>lettre</w:t>
      </w:r>
      <w:r w:rsidRPr="000648FF">
        <w:rPr>
          <w:rFonts w:ascii="Tahoma" w:hAnsi="Tahoma" w:cs="Tahoma"/>
          <w:spacing w:val="-6"/>
          <w:sz w:val="24"/>
          <w:szCs w:val="20"/>
        </w:rPr>
        <w:t xml:space="preserve"> </w:t>
      </w:r>
      <w:r w:rsidRPr="000648FF">
        <w:rPr>
          <w:rFonts w:ascii="Tahoma" w:hAnsi="Tahoma" w:cs="Tahoma"/>
          <w:sz w:val="24"/>
          <w:szCs w:val="20"/>
        </w:rPr>
        <w:t>commande.</w:t>
      </w:r>
      <w:r w:rsidRPr="000648FF">
        <w:rPr>
          <w:rFonts w:ascii="Tahoma" w:hAnsi="Tahoma" w:cs="Tahoma"/>
          <w:spacing w:val="-6"/>
          <w:sz w:val="24"/>
          <w:szCs w:val="20"/>
        </w:rPr>
        <w:t xml:space="preserve"> </w:t>
      </w:r>
      <w:r w:rsidRPr="000648FF">
        <w:rPr>
          <w:rFonts w:ascii="Tahoma" w:hAnsi="Tahoma" w:cs="Tahoma"/>
          <w:sz w:val="24"/>
          <w:szCs w:val="20"/>
        </w:rPr>
        <w:t>Passé</w:t>
      </w:r>
      <w:r w:rsidRPr="000648FF">
        <w:rPr>
          <w:rFonts w:ascii="Tahoma" w:hAnsi="Tahoma" w:cs="Tahoma"/>
          <w:spacing w:val="-4"/>
          <w:sz w:val="24"/>
          <w:szCs w:val="20"/>
        </w:rPr>
        <w:t xml:space="preserve"> </w:t>
      </w:r>
      <w:r w:rsidRPr="000648FF">
        <w:rPr>
          <w:rFonts w:ascii="Tahoma" w:hAnsi="Tahoma" w:cs="Tahoma"/>
          <w:sz w:val="24"/>
          <w:szCs w:val="20"/>
        </w:rPr>
        <w:t>ce</w:t>
      </w:r>
      <w:r w:rsidRPr="000648FF">
        <w:rPr>
          <w:rFonts w:ascii="Tahoma" w:hAnsi="Tahoma" w:cs="Tahoma"/>
          <w:spacing w:val="-5"/>
          <w:sz w:val="24"/>
          <w:szCs w:val="20"/>
        </w:rPr>
        <w:t xml:space="preserve"> </w:t>
      </w:r>
      <w:r w:rsidRPr="000648FF">
        <w:rPr>
          <w:rFonts w:ascii="Tahoma" w:hAnsi="Tahoma" w:cs="Tahoma"/>
          <w:sz w:val="24"/>
          <w:szCs w:val="20"/>
        </w:rPr>
        <w:t>délai,</w:t>
      </w:r>
      <w:r w:rsidRPr="000648FF">
        <w:rPr>
          <w:rFonts w:ascii="Tahoma" w:hAnsi="Tahoma" w:cs="Tahoma"/>
          <w:spacing w:val="-5"/>
          <w:sz w:val="24"/>
          <w:szCs w:val="20"/>
        </w:rPr>
        <w:t xml:space="preserve"> </w:t>
      </w:r>
      <w:r w:rsidRPr="000648FF">
        <w:rPr>
          <w:rFonts w:ascii="Tahoma" w:hAnsi="Tahoma" w:cs="Tahoma"/>
          <w:sz w:val="24"/>
          <w:szCs w:val="20"/>
        </w:rPr>
        <w:t>le</w:t>
      </w:r>
      <w:r w:rsidRPr="000648FF">
        <w:rPr>
          <w:rFonts w:ascii="Tahoma" w:hAnsi="Tahoma" w:cs="Tahoma"/>
          <w:spacing w:val="-5"/>
          <w:sz w:val="24"/>
          <w:szCs w:val="20"/>
        </w:rPr>
        <w:t xml:space="preserve"> </w:t>
      </w:r>
      <w:r w:rsidRPr="000648FF">
        <w:rPr>
          <w:rFonts w:ascii="Tahoma" w:hAnsi="Tahoma" w:cs="Tahoma"/>
          <w:sz w:val="24"/>
          <w:szCs w:val="20"/>
        </w:rPr>
        <w:t>Maître</w:t>
      </w:r>
      <w:r w:rsidRPr="000648FF">
        <w:rPr>
          <w:rFonts w:ascii="Tahoma" w:hAnsi="Tahoma" w:cs="Tahoma"/>
          <w:spacing w:val="-11"/>
          <w:sz w:val="24"/>
          <w:szCs w:val="20"/>
        </w:rPr>
        <w:t xml:space="preserve"> </w:t>
      </w:r>
      <w:r w:rsidRPr="000648FF">
        <w:rPr>
          <w:rFonts w:ascii="Tahoma" w:hAnsi="Tahoma" w:cs="Tahoma"/>
          <w:sz w:val="24"/>
          <w:szCs w:val="20"/>
        </w:rPr>
        <w:t>d’Ouvrage</w:t>
      </w:r>
      <w:r w:rsidRPr="000648FF">
        <w:rPr>
          <w:rFonts w:ascii="Tahoma" w:hAnsi="Tahoma" w:cs="Tahoma"/>
          <w:spacing w:val="-10"/>
          <w:sz w:val="24"/>
          <w:szCs w:val="20"/>
        </w:rPr>
        <w:t xml:space="preserve"> </w:t>
      </w:r>
      <w:r w:rsidRPr="000648FF">
        <w:rPr>
          <w:rFonts w:ascii="Tahoma" w:hAnsi="Tahoma" w:cs="Tahoma"/>
          <w:sz w:val="24"/>
          <w:szCs w:val="20"/>
        </w:rPr>
        <w:t>se</w:t>
      </w:r>
      <w:r w:rsidRPr="000648FF">
        <w:rPr>
          <w:rFonts w:ascii="Tahoma" w:hAnsi="Tahoma" w:cs="Tahoma"/>
          <w:spacing w:val="-11"/>
          <w:sz w:val="24"/>
          <w:szCs w:val="20"/>
        </w:rPr>
        <w:t xml:space="preserve"> </w:t>
      </w:r>
      <w:r w:rsidRPr="000648FF">
        <w:rPr>
          <w:rFonts w:ascii="Tahoma" w:hAnsi="Tahoma" w:cs="Tahoma"/>
          <w:sz w:val="24"/>
          <w:szCs w:val="20"/>
        </w:rPr>
        <w:t>réserve</w:t>
      </w:r>
      <w:r w:rsidRPr="000648FF">
        <w:rPr>
          <w:rFonts w:ascii="Tahoma" w:hAnsi="Tahoma" w:cs="Tahoma"/>
          <w:spacing w:val="-10"/>
          <w:sz w:val="24"/>
          <w:szCs w:val="20"/>
        </w:rPr>
        <w:t xml:space="preserve"> </w:t>
      </w:r>
      <w:r w:rsidRPr="000648FF">
        <w:rPr>
          <w:rFonts w:ascii="Tahoma" w:hAnsi="Tahoma" w:cs="Tahoma"/>
          <w:sz w:val="24"/>
          <w:szCs w:val="20"/>
        </w:rPr>
        <w:t>le</w:t>
      </w:r>
      <w:r w:rsidRPr="000648FF">
        <w:rPr>
          <w:rFonts w:ascii="Tahoma" w:hAnsi="Tahoma" w:cs="Tahoma"/>
          <w:spacing w:val="-11"/>
          <w:sz w:val="24"/>
          <w:szCs w:val="20"/>
        </w:rPr>
        <w:t xml:space="preserve"> </w:t>
      </w:r>
      <w:r w:rsidRPr="000648FF">
        <w:rPr>
          <w:rFonts w:ascii="Tahoma" w:hAnsi="Tahoma" w:cs="Tahoma"/>
          <w:sz w:val="24"/>
          <w:szCs w:val="20"/>
        </w:rPr>
        <w:t xml:space="preserve">droit </w:t>
      </w:r>
      <w:r w:rsidRPr="000648FF">
        <w:rPr>
          <w:rFonts w:ascii="Tahoma" w:hAnsi="Tahoma" w:cs="Tahoma"/>
          <w:w w:val="85"/>
          <w:sz w:val="24"/>
          <w:szCs w:val="20"/>
        </w:rPr>
        <w:t>d’annuler</w:t>
      </w:r>
      <w:r w:rsidRPr="000648FF">
        <w:rPr>
          <w:rFonts w:ascii="Tahoma" w:hAnsi="Tahoma" w:cs="Tahoma"/>
          <w:sz w:val="24"/>
          <w:szCs w:val="20"/>
        </w:rPr>
        <w:t xml:space="preserve"> </w:t>
      </w:r>
      <w:r w:rsidRPr="000648FF">
        <w:rPr>
          <w:rFonts w:ascii="Tahoma" w:hAnsi="Tahoma" w:cs="Tahoma"/>
          <w:w w:val="85"/>
          <w:sz w:val="24"/>
          <w:szCs w:val="20"/>
        </w:rPr>
        <w:t>la</w:t>
      </w:r>
      <w:r w:rsidRPr="000648FF">
        <w:rPr>
          <w:rFonts w:ascii="Tahoma" w:hAnsi="Tahoma" w:cs="Tahoma"/>
          <w:sz w:val="24"/>
          <w:szCs w:val="20"/>
        </w:rPr>
        <w:t xml:space="preserve"> </w:t>
      </w:r>
      <w:r w:rsidRPr="000648FF">
        <w:rPr>
          <w:rFonts w:ascii="Tahoma" w:hAnsi="Tahoma" w:cs="Tahoma"/>
          <w:w w:val="85"/>
          <w:sz w:val="24"/>
          <w:szCs w:val="20"/>
        </w:rPr>
        <w:t>décision</w:t>
      </w:r>
      <w:r w:rsidRPr="000648FF">
        <w:rPr>
          <w:rFonts w:ascii="Tahoma" w:hAnsi="Tahoma" w:cs="Tahoma"/>
          <w:sz w:val="24"/>
          <w:szCs w:val="20"/>
        </w:rPr>
        <w:t xml:space="preserve"> </w:t>
      </w:r>
      <w:r w:rsidRPr="000648FF">
        <w:rPr>
          <w:rFonts w:ascii="Tahoma" w:hAnsi="Tahoma" w:cs="Tahoma"/>
          <w:w w:val="85"/>
          <w:sz w:val="24"/>
          <w:szCs w:val="20"/>
        </w:rPr>
        <w:t>d’attribution</w:t>
      </w:r>
      <w:r w:rsidRPr="000648FF">
        <w:rPr>
          <w:rFonts w:ascii="Tahoma" w:hAnsi="Tahoma" w:cs="Tahoma"/>
          <w:sz w:val="24"/>
          <w:szCs w:val="20"/>
        </w:rPr>
        <w:t xml:space="preserve"> </w:t>
      </w:r>
      <w:r w:rsidRPr="000648FF">
        <w:rPr>
          <w:rFonts w:ascii="Tahoma" w:hAnsi="Tahoma" w:cs="Tahoma"/>
          <w:w w:val="85"/>
          <w:sz w:val="24"/>
          <w:szCs w:val="20"/>
        </w:rPr>
        <w:t>après</w:t>
      </w:r>
      <w:r w:rsidRPr="000648FF">
        <w:rPr>
          <w:rFonts w:ascii="Tahoma" w:hAnsi="Tahoma" w:cs="Tahoma"/>
          <w:sz w:val="24"/>
          <w:szCs w:val="20"/>
        </w:rPr>
        <w:t xml:space="preserve"> </w:t>
      </w:r>
      <w:r w:rsidRPr="000648FF">
        <w:rPr>
          <w:rFonts w:ascii="Tahoma" w:hAnsi="Tahoma" w:cs="Tahoma"/>
          <w:w w:val="85"/>
          <w:sz w:val="24"/>
          <w:szCs w:val="20"/>
        </w:rPr>
        <w:t>mise</w:t>
      </w:r>
      <w:r w:rsidRPr="000648FF">
        <w:rPr>
          <w:rFonts w:ascii="Tahoma" w:hAnsi="Tahoma" w:cs="Tahoma"/>
          <w:sz w:val="24"/>
          <w:szCs w:val="20"/>
        </w:rPr>
        <w:t xml:space="preserve"> </w:t>
      </w:r>
      <w:r w:rsidRPr="000648FF">
        <w:rPr>
          <w:rFonts w:ascii="Tahoma" w:hAnsi="Tahoma" w:cs="Tahoma"/>
          <w:w w:val="85"/>
          <w:sz w:val="24"/>
          <w:szCs w:val="20"/>
        </w:rPr>
        <w:t>en</w:t>
      </w:r>
      <w:r w:rsidRPr="000648FF">
        <w:rPr>
          <w:rFonts w:ascii="Tahoma" w:hAnsi="Tahoma" w:cs="Tahoma"/>
          <w:sz w:val="24"/>
          <w:szCs w:val="20"/>
        </w:rPr>
        <w:t xml:space="preserve"> </w:t>
      </w:r>
      <w:r w:rsidRPr="000648FF">
        <w:rPr>
          <w:rFonts w:ascii="Tahoma" w:hAnsi="Tahoma" w:cs="Tahoma"/>
          <w:w w:val="85"/>
          <w:sz w:val="24"/>
          <w:szCs w:val="20"/>
        </w:rPr>
        <w:t>demeure</w:t>
      </w:r>
      <w:r w:rsidRPr="000648FF">
        <w:rPr>
          <w:rFonts w:ascii="Tahoma" w:hAnsi="Tahoma" w:cs="Tahoma"/>
          <w:sz w:val="24"/>
          <w:szCs w:val="20"/>
        </w:rPr>
        <w:t xml:space="preserve"> </w:t>
      </w:r>
      <w:r w:rsidRPr="000648FF">
        <w:rPr>
          <w:rFonts w:ascii="Tahoma" w:hAnsi="Tahoma" w:cs="Tahoma"/>
          <w:w w:val="85"/>
          <w:sz w:val="24"/>
          <w:szCs w:val="20"/>
        </w:rPr>
        <w:t>de</w:t>
      </w:r>
      <w:r w:rsidRPr="000648FF">
        <w:rPr>
          <w:rFonts w:ascii="Tahoma" w:hAnsi="Tahoma" w:cs="Tahoma"/>
          <w:sz w:val="24"/>
          <w:szCs w:val="20"/>
        </w:rPr>
        <w:t xml:space="preserve"> </w:t>
      </w:r>
      <w:r w:rsidRPr="000648FF">
        <w:rPr>
          <w:rFonts w:ascii="Tahoma" w:hAnsi="Tahoma" w:cs="Tahoma"/>
          <w:w w:val="85"/>
          <w:sz w:val="24"/>
          <w:szCs w:val="20"/>
        </w:rPr>
        <w:t>l’attributaire</w:t>
      </w:r>
      <w:r w:rsidRPr="000648FF">
        <w:rPr>
          <w:rFonts w:ascii="Tahoma" w:hAnsi="Tahoma" w:cs="Tahoma"/>
          <w:sz w:val="24"/>
          <w:szCs w:val="20"/>
        </w:rPr>
        <w:t xml:space="preserve"> </w:t>
      </w:r>
      <w:r w:rsidRPr="000648FF">
        <w:rPr>
          <w:rFonts w:ascii="Tahoma" w:hAnsi="Tahoma" w:cs="Tahoma"/>
          <w:w w:val="85"/>
          <w:sz w:val="24"/>
          <w:szCs w:val="20"/>
        </w:rPr>
        <w:t>restée</w:t>
      </w:r>
      <w:r w:rsidRPr="000648FF">
        <w:rPr>
          <w:rFonts w:ascii="Tahoma" w:hAnsi="Tahoma" w:cs="Tahoma"/>
          <w:sz w:val="24"/>
          <w:szCs w:val="20"/>
        </w:rPr>
        <w:t xml:space="preserve"> </w:t>
      </w:r>
      <w:r w:rsidRPr="000648FF">
        <w:rPr>
          <w:rFonts w:ascii="Tahoma" w:hAnsi="Tahoma" w:cs="Tahoma"/>
          <w:w w:val="85"/>
          <w:sz w:val="24"/>
          <w:szCs w:val="20"/>
        </w:rPr>
        <w:t>sans</w:t>
      </w:r>
      <w:r w:rsidRPr="000648FF">
        <w:rPr>
          <w:rFonts w:ascii="Tahoma" w:hAnsi="Tahoma" w:cs="Tahoma"/>
          <w:sz w:val="24"/>
          <w:szCs w:val="20"/>
        </w:rPr>
        <w:t xml:space="preserve"> </w:t>
      </w:r>
      <w:r w:rsidRPr="000648FF">
        <w:rPr>
          <w:rFonts w:ascii="Tahoma" w:hAnsi="Tahoma" w:cs="Tahoma"/>
          <w:w w:val="85"/>
          <w:sz w:val="24"/>
          <w:szCs w:val="20"/>
        </w:rPr>
        <w:t>suite.</w:t>
      </w:r>
      <w:r w:rsidRPr="000648FF">
        <w:rPr>
          <w:rFonts w:ascii="Tahoma" w:hAnsi="Tahoma" w:cs="Tahoma"/>
          <w:sz w:val="24"/>
          <w:szCs w:val="20"/>
        </w:rPr>
        <w:t xml:space="preserve"> </w:t>
      </w:r>
      <w:r w:rsidRPr="000648FF">
        <w:rPr>
          <w:rFonts w:ascii="Tahoma" w:hAnsi="Tahoma" w:cs="Tahoma"/>
          <w:w w:val="85"/>
          <w:sz w:val="24"/>
          <w:szCs w:val="20"/>
        </w:rPr>
        <w:t>Dans</w:t>
      </w:r>
      <w:r w:rsidRPr="000648FF">
        <w:rPr>
          <w:rFonts w:ascii="Tahoma" w:hAnsi="Tahoma" w:cs="Tahoma"/>
          <w:sz w:val="24"/>
          <w:szCs w:val="20"/>
        </w:rPr>
        <w:t xml:space="preserve"> </w:t>
      </w:r>
      <w:r w:rsidRPr="000648FF">
        <w:rPr>
          <w:rFonts w:ascii="Tahoma" w:hAnsi="Tahoma" w:cs="Tahoma"/>
          <w:w w:val="85"/>
          <w:sz w:val="24"/>
          <w:szCs w:val="20"/>
        </w:rPr>
        <w:t>ce</w:t>
      </w:r>
      <w:r w:rsidRPr="000648FF">
        <w:rPr>
          <w:rFonts w:ascii="Tahoma" w:hAnsi="Tahoma" w:cs="Tahoma"/>
          <w:spacing w:val="80"/>
          <w:w w:val="150"/>
          <w:sz w:val="24"/>
          <w:szCs w:val="20"/>
        </w:rPr>
        <w:t xml:space="preserve"> </w:t>
      </w:r>
      <w:r w:rsidRPr="000648FF">
        <w:rPr>
          <w:rFonts w:ascii="Tahoma" w:hAnsi="Tahoma" w:cs="Tahoma"/>
          <w:sz w:val="24"/>
          <w:szCs w:val="20"/>
        </w:rPr>
        <w:t xml:space="preserve">cas, le cautionnement de soumission est saisi et le marché est attribué au candidat classé en seconde </w:t>
      </w:r>
      <w:r w:rsidRPr="000648FF">
        <w:rPr>
          <w:rFonts w:ascii="Tahoma" w:hAnsi="Tahoma" w:cs="Tahoma"/>
          <w:spacing w:val="-2"/>
          <w:sz w:val="24"/>
          <w:szCs w:val="20"/>
        </w:rPr>
        <w:t>position.</w:t>
      </w:r>
    </w:p>
    <w:p w:rsidR="004D09A8" w:rsidRPr="000648FF" w:rsidRDefault="000A4CFF" w:rsidP="000648FF">
      <w:pPr>
        <w:pStyle w:val="Paragraphedeliste"/>
        <w:numPr>
          <w:ilvl w:val="1"/>
          <w:numId w:val="100"/>
        </w:numPr>
        <w:tabs>
          <w:tab w:val="left" w:pos="1311"/>
        </w:tabs>
        <w:ind w:left="0" w:firstLine="142"/>
        <w:jc w:val="both"/>
        <w:rPr>
          <w:rFonts w:ascii="Tahoma" w:hAnsi="Tahoma" w:cs="Tahoma"/>
          <w:sz w:val="24"/>
          <w:szCs w:val="20"/>
        </w:rPr>
      </w:pPr>
      <w:r w:rsidRPr="000648FF">
        <w:rPr>
          <w:rFonts w:ascii="Tahoma" w:hAnsi="Tahoma" w:cs="Tahoma"/>
          <w:w w:val="85"/>
          <w:sz w:val="24"/>
          <w:szCs w:val="20"/>
        </w:rPr>
        <w:t xml:space="preserve">Le Maître d’Ouvrage dispose d’un délai de cinq (05) jours ouvrables pour la signature du marché, à </w:t>
      </w:r>
      <w:r w:rsidRPr="000648FF">
        <w:rPr>
          <w:rFonts w:ascii="Tahoma" w:hAnsi="Tahoma" w:cs="Tahoma"/>
          <w:w w:val="90"/>
          <w:sz w:val="24"/>
          <w:szCs w:val="20"/>
        </w:rPr>
        <w:t>compter</w:t>
      </w:r>
      <w:r w:rsidRPr="000648FF">
        <w:rPr>
          <w:rFonts w:ascii="Tahoma" w:hAnsi="Tahoma" w:cs="Tahoma"/>
          <w:spacing w:val="-1"/>
          <w:w w:val="90"/>
          <w:sz w:val="24"/>
          <w:szCs w:val="20"/>
        </w:rPr>
        <w:t xml:space="preserve"> </w:t>
      </w:r>
      <w:r w:rsidRPr="000648FF">
        <w:rPr>
          <w:rFonts w:ascii="Tahoma" w:hAnsi="Tahoma" w:cs="Tahoma"/>
          <w:w w:val="90"/>
          <w:sz w:val="24"/>
          <w:szCs w:val="20"/>
        </w:rPr>
        <w:t>de la date de réception du projet de marché souscrit par l’attributaire ;</w:t>
      </w:r>
      <w:r w:rsidRPr="000648FF">
        <w:rPr>
          <w:rFonts w:ascii="Tahoma" w:hAnsi="Tahoma" w:cs="Tahoma"/>
          <w:sz w:val="24"/>
          <w:szCs w:val="20"/>
        </w:rPr>
        <w:t xml:space="preserve"> </w:t>
      </w:r>
      <w:r w:rsidRPr="000648FF">
        <w:rPr>
          <w:rFonts w:ascii="Tahoma" w:hAnsi="Tahoma" w:cs="Tahoma"/>
          <w:w w:val="90"/>
          <w:sz w:val="24"/>
          <w:szCs w:val="20"/>
        </w:rPr>
        <w:t>ou</w:t>
      </w:r>
      <w:r w:rsidRPr="000648FF">
        <w:rPr>
          <w:rFonts w:ascii="Tahoma" w:hAnsi="Tahoma" w:cs="Tahoma"/>
          <w:sz w:val="24"/>
          <w:szCs w:val="20"/>
        </w:rPr>
        <w:t xml:space="preserve"> </w:t>
      </w:r>
      <w:r w:rsidRPr="000648FF">
        <w:rPr>
          <w:rFonts w:ascii="Tahoma" w:hAnsi="Tahoma" w:cs="Tahoma"/>
          <w:w w:val="90"/>
          <w:sz w:val="24"/>
          <w:szCs w:val="20"/>
        </w:rPr>
        <w:t>pour</w:t>
      </w:r>
      <w:r w:rsidRPr="000648FF">
        <w:rPr>
          <w:rFonts w:ascii="Tahoma" w:hAnsi="Tahoma" w:cs="Tahoma"/>
          <w:sz w:val="24"/>
          <w:szCs w:val="20"/>
        </w:rPr>
        <w:t xml:space="preserve"> </w:t>
      </w:r>
      <w:r w:rsidRPr="000648FF">
        <w:rPr>
          <w:rFonts w:ascii="Tahoma" w:hAnsi="Tahoma" w:cs="Tahoma"/>
          <w:w w:val="90"/>
          <w:sz w:val="24"/>
          <w:szCs w:val="20"/>
        </w:rPr>
        <w:t>les</w:t>
      </w:r>
      <w:r w:rsidRPr="000648FF">
        <w:rPr>
          <w:rFonts w:ascii="Tahoma" w:hAnsi="Tahoma" w:cs="Tahoma"/>
          <w:sz w:val="24"/>
          <w:szCs w:val="20"/>
        </w:rPr>
        <w:t xml:space="preserve"> </w:t>
      </w:r>
      <w:r w:rsidRPr="000648FF">
        <w:rPr>
          <w:rFonts w:ascii="Tahoma" w:hAnsi="Tahoma" w:cs="Tahoma"/>
          <w:w w:val="90"/>
          <w:sz w:val="24"/>
          <w:szCs w:val="20"/>
        </w:rPr>
        <w:t>marchés</w:t>
      </w:r>
      <w:r w:rsidRPr="000648FF">
        <w:rPr>
          <w:rFonts w:ascii="Tahoma" w:hAnsi="Tahoma" w:cs="Tahoma"/>
          <w:sz w:val="24"/>
          <w:szCs w:val="20"/>
        </w:rPr>
        <w:t xml:space="preserve"> </w:t>
      </w:r>
      <w:r w:rsidRPr="000648FF">
        <w:rPr>
          <w:rFonts w:ascii="Tahoma" w:hAnsi="Tahoma" w:cs="Tahoma"/>
          <w:w w:val="90"/>
          <w:sz w:val="24"/>
          <w:szCs w:val="20"/>
        </w:rPr>
        <w:t>de</w:t>
      </w:r>
      <w:r w:rsidRPr="000648FF">
        <w:rPr>
          <w:rFonts w:ascii="Tahoma" w:hAnsi="Tahoma" w:cs="Tahoma"/>
          <w:sz w:val="24"/>
          <w:szCs w:val="20"/>
        </w:rPr>
        <w:t xml:space="preserve"> </w:t>
      </w:r>
      <w:r w:rsidRPr="000648FF">
        <w:rPr>
          <w:rFonts w:ascii="Tahoma" w:hAnsi="Tahoma" w:cs="Tahoma"/>
          <w:w w:val="90"/>
          <w:sz w:val="24"/>
          <w:szCs w:val="20"/>
        </w:rPr>
        <w:t xml:space="preserve">gré </w:t>
      </w:r>
      <w:r w:rsidRPr="000648FF">
        <w:rPr>
          <w:rFonts w:ascii="Tahoma" w:hAnsi="Tahoma" w:cs="Tahoma"/>
          <w:w w:val="85"/>
          <w:sz w:val="24"/>
          <w:szCs w:val="20"/>
        </w:rPr>
        <w:t xml:space="preserve">à gré, à compter de la date de réception de l’avis de la Commission Centrale de Contrôle des Marchés </w:t>
      </w:r>
      <w:r w:rsidRPr="000648FF">
        <w:rPr>
          <w:rFonts w:ascii="Tahoma" w:hAnsi="Tahoma" w:cs="Tahoma"/>
          <w:w w:val="95"/>
          <w:sz w:val="24"/>
          <w:szCs w:val="20"/>
        </w:rPr>
        <w:t>compétente, après leur souscription par l’attributaire.</w:t>
      </w:r>
    </w:p>
    <w:p w:rsidR="004D09A8" w:rsidRPr="000648FF" w:rsidRDefault="000A4CFF" w:rsidP="000648FF">
      <w:pPr>
        <w:pStyle w:val="Paragraphedeliste"/>
        <w:numPr>
          <w:ilvl w:val="1"/>
          <w:numId w:val="100"/>
        </w:numPr>
        <w:tabs>
          <w:tab w:val="left" w:pos="1306"/>
        </w:tabs>
        <w:ind w:left="0" w:firstLine="142"/>
        <w:jc w:val="both"/>
        <w:rPr>
          <w:rFonts w:ascii="Tahoma" w:hAnsi="Tahoma" w:cs="Tahoma"/>
          <w:sz w:val="24"/>
          <w:szCs w:val="20"/>
        </w:rPr>
      </w:pPr>
      <w:r w:rsidRPr="000648FF">
        <w:rPr>
          <w:rFonts w:ascii="Tahoma" w:hAnsi="Tahoma" w:cs="Tahoma"/>
          <w:sz w:val="24"/>
          <w:szCs w:val="20"/>
        </w:rPr>
        <w:t>Le</w:t>
      </w:r>
      <w:r w:rsidRPr="000648FF">
        <w:rPr>
          <w:rFonts w:ascii="Tahoma" w:hAnsi="Tahoma" w:cs="Tahoma"/>
          <w:spacing w:val="-2"/>
          <w:sz w:val="24"/>
          <w:szCs w:val="20"/>
        </w:rPr>
        <w:t xml:space="preserve"> </w:t>
      </w:r>
      <w:r w:rsidRPr="000648FF">
        <w:rPr>
          <w:rFonts w:ascii="Tahoma" w:hAnsi="Tahoma" w:cs="Tahoma"/>
          <w:sz w:val="24"/>
          <w:szCs w:val="20"/>
        </w:rPr>
        <w:t>Maître d’Ouvrage notifie le marché à son titulaire dans les cinq (5) jours ouvrables qui suivent la date de sa signature.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38.4.</w:t>
      </w:r>
      <w:r w:rsidRPr="000648FF">
        <w:rPr>
          <w:rFonts w:ascii="Tahoma" w:hAnsi="Tahoma" w:cs="Tahoma"/>
          <w:szCs w:val="22"/>
        </w:rPr>
        <w:t xml:space="preserve"> </w:t>
      </w:r>
      <w:r w:rsidRPr="000648FF">
        <w:rPr>
          <w:rFonts w:ascii="Tahoma" w:hAnsi="Tahoma" w:cs="Tahoma"/>
          <w:w w:val="85"/>
          <w:szCs w:val="22"/>
        </w:rPr>
        <w:t xml:space="preserve">L’attributaire du marché dispose d’un délai de quinze (15) jours ouvrables à compter de sa réception </w:t>
      </w:r>
      <w:r w:rsidRPr="000648FF">
        <w:rPr>
          <w:rFonts w:ascii="Tahoma" w:hAnsi="Tahoma" w:cs="Tahoma"/>
          <w:szCs w:val="22"/>
        </w:rPr>
        <w:t xml:space="preserve">pour souscrire le marché ou la lettre-commande pour souscrire le marché ou la lettre-commande. Passé ce </w:t>
      </w:r>
      <w:r w:rsidRPr="000648FF">
        <w:rPr>
          <w:rFonts w:ascii="Tahoma" w:hAnsi="Tahoma" w:cs="Tahoma"/>
          <w:w w:val="85"/>
          <w:szCs w:val="22"/>
        </w:rPr>
        <w:t xml:space="preserve">délai, le Maître d’Ouvrage se réserve le droit d’annuler la décision d’attribution après mise en demeure de </w:t>
      </w:r>
      <w:r w:rsidRPr="000648FF">
        <w:rPr>
          <w:rFonts w:ascii="Tahoma" w:hAnsi="Tahoma" w:cs="Tahoma"/>
          <w:w w:val="80"/>
          <w:szCs w:val="22"/>
        </w:rPr>
        <w:t>l’attributaire restée sans suite. Dans ce cas, le cautionnement de soumission est saisi et le marché est attribué</w:t>
      </w:r>
      <w:r w:rsidRPr="000648FF">
        <w:rPr>
          <w:rFonts w:ascii="Tahoma" w:hAnsi="Tahoma" w:cs="Tahoma"/>
          <w:spacing w:val="80"/>
          <w:szCs w:val="22"/>
        </w:rPr>
        <w:t xml:space="preserve"> </w:t>
      </w:r>
      <w:r w:rsidRPr="000648FF">
        <w:rPr>
          <w:rFonts w:ascii="Tahoma" w:hAnsi="Tahoma" w:cs="Tahoma"/>
          <w:szCs w:val="22"/>
        </w:rPr>
        <w:t>au candidat classé en seconde position.</w:t>
      </w:r>
    </w:p>
    <w:p w:rsidR="004D09A8" w:rsidRPr="000648FF" w:rsidRDefault="000A4CFF" w:rsidP="000648FF">
      <w:pPr>
        <w:pStyle w:val="Titre2"/>
        <w:spacing w:before="0"/>
        <w:ind w:left="0" w:firstLine="142"/>
        <w:rPr>
          <w:rFonts w:ascii="Tahoma" w:hAnsi="Tahoma" w:cs="Tahoma"/>
          <w:szCs w:val="24"/>
        </w:rPr>
      </w:pPr>
      <w:bookmarkStart w:id="46" w:name="_bookmark46"/>
      <w:bookmarkEnd w:id="46"/>
      <w:r w:rsidRPr="000648FF">
        <w:rPr>
          <w:rFonts w:ascii="Tahoma" w:hAnsi="Tahoma" w:cs="Tahoma"/>
          <w:szCs w:val="24"/>
        </w:rPr>
        <w:t>Article</w:t>
      </w:r>
      <w:r w:rsidRPr="000648FF">
        <w:rPr>
          <w:rFonts w:ascii="Tahoma" w:hAnsi="Tahoma" w:cs="Tahoma"/>
          <w:spacing w:val="-4"/>
          <w:szCs w:val="24"/>
        </w:rPr>
        <w:t xml:space="preserve"> </w:t>
      </w:r>
      <w:r w:rsidRPr="000648FF">
        <w:rPr>
          <w:rFonts w:ascii="Tahoma" w:hAnsi="Tahoma" w:cs="Tahoma"/>
          <w:szCs w:val="24"/>
        </w:rPr>
        <w:t>39.</w:t>
      </w:r>
      <w:r w:rsidRPr="000648FF">
        <w:rPr>
          <w:rFonts w:ascii="Tahoma" w:hAnsi="Tahoma" w:cs="Tahoma"/>
          <w:spacing w:val="59"/>
          <w:w w:val="150"/>
          <w:szCs w:val="24"/>
        </w:rPr>
        <w:t xml:space="preserve"> </w:t>
      </w:r>
      <w:r w:rsidRPr="000648FF">
        <w:rPr>
          <w:rFonts w:ascii="Tahoma" w:hAnsi="Tahoma" w:cs="Tahoma"/>
          <w:szCs w:val="24"/>
        </w:rPr>
        <w:t>Cautionnement</w:t>
      </w:r>
      <w:r w:rsidRPr="000648FF">
        <w:rPr>
          <w:rFonts w:ascii="Tahoma" w:hAnsi="Tahoma" w:cs="Tahoma"/>
          <w:spacing w:val="-2"/>
          <w:szCs w:val="24"/>
        </w:rPr>
        <w:t xml:space="preserve"> définitif</w:t>
      </w:r>
    </w:p>
    <w:p w:rsidR="004D09A8" w:rsidRPr="000648FF" w:rsidRDefault="000A4CFF" w:rsidP="000648FF">
      <w:pPr>
        <w:pStyle w:val="Paragraphedeliste"/>
        <w:numPr>
          <w:ilvl w:val="1"/>
          <w:numId w:val="99"/>
        </w:numPr>
        <w:tabs>
          <w:tab w:val="left" w:pos="1326"/>
        </w:tabs>
        <w:ind w:left="0" w:firstLine="142"/>
        <w:jc w:val="both"/>
        <w:rPr>
          <w:rFonts w:ascii="Tahoma" w:hAnsi="Tahoma" w:cs="Tahoma"/>
          <w:sz w:val="24"/>
          <w:szCs w:val="20"/>
        </w:rPr>
      </w:pPr>
      <w:r w:rsidRPr="000648FF">
        <w:rPr>
          <w:rFonts w:ascii="Tahoma" w:hAnsi="Tahoma" w:cs="Tahoma"/>
          <w:sz w:val="24"/>
          <w:szCs w:val="20"/>
        </w:rPr>
        <w:t xml:space="preserve">Dans les vingt (20) jours calendaires suivant la notification du marché par le Maître d’Ouvrage, le </w:t>
      </w:r>
      <w:r w:rsidRPr="000648FF">
        <w:rPr>
          <w:rFonts w:ascii="Tahoma" w:hAnsi="Tahoma" w:cs="Tahoma"/>
          <w:w w:val="90"/>
          <w:sz w:val="24"/>
          <w:szCs w:val="20"/>
        </w:rPr>
        <w:t>cocontractant</w:t>
      </w:r>
      <w:r w:rsidRPr="000648FF">
        <w:rPr>
          <w:rFonts w:ascii="Tahoma" w:hAnsi="Tahoma" w:cs="Tahoma"/>
          <w:spacing w:val="-9"/>
          <w:w w:val="90"/>
          <w:sz w:val="24"/>
          <w:szCs w:val="20"/>
        </w:rPr>
        <w:t xml:space="preserve"> </w:t>
      </w:r>
      <w:r w:rsidRPr="000648FF">
        <w:rPr>
          <w:rFonts w:ascii="Tahoma" w:hAnsi="Tahoma" w:cs="Tahoma"/>
          <w:w w:val="90"/>
          <w:sz w:val="24"/>
          <w:szCs w:val="20"/>
        </w:rPr>
        <w:t>fournira</w:t>
      </w:r>
      <w:r w:rsidRPr="000648FF">
        <w:rPr>
          <w:rFonts w:ascii="Tahoma" w:hAnsi="Tahoma" w:cs="Tahoma"/>
          <w:spacing w:val="-10"/>
          <w:w w:val="90"/>
          <w:sz w:val="24"/>
          <w:szCs w:val="20"/>
        </w:rPr>
        <w:t xml:space="preserve"> </w:t>
      </w:r>
      <w:r w:rsidRPr="000648FF">
        <w:rPr>
          <w:rFonts w:ascii="Tahoma" w:hAnsi="Tahoma" w:cs="Tahoma"/>
          <w:w w:val="90"/>
          <w:sz w:val="24"/>
          <w:szCs w:val="20"/>
        </w:rPr>
        <w:t>au</w:t>
      </w:r>
      <w:r w:rsidRPr="000648FF">
        <w:rPr>
          <w:rFonts w:ascii="Tahoma" w:hAnsi="Tahoma" w:cs="Tahoma"/>
          <w:spacing w:val="-10"/>
          <w:w w:val="90"/>
          <w:sz w:val="24"/>
          <w:szCs w:val="20"/>
        </w:rPr>
        <w:t xml:space="preserve"> </w:t>
      </w:r>
      <w:r w:rsidRPr="000648FF">
        <w:rPr>
          <w:rFonts w:ascii="Tahoma" w:hAnsi="Tahoma" w:cs="Tahoma"/>
          <w:w w:val="90"/>
          <w:sz w:val="24"/>
          <w:szCs w:val="20"/>
        </w:rPr>
        <w:t>Maître</w:t>
      </w:r>
      <w:r w:rsidRPr="000648FF">
        <w:rPr>
          <w:rFonts w:ascii="Tahoma" w:hAnsi="Tahoma" w:cs="Tahoma"/>
          <w:spacing w:val="-10"/>
          <w:w w:val="90"/>
          <w:sz w:val="24"/>
          <w:szCs w:val="20"/>
        </w:rPr>
        <w:t xml:space="preserve"> </w:t>
      </w:r>
      <w:r w:rsidRPr="000648FF">
        <w:rPr>
          <w:rFonts w:ascii="Tahoma" w:hAnsi="Tahoma" w:cs="Tahoma"/>
          <w:w w:val="90"/>
          <w:sz w:val="24"/>
          <w:szCs w:val="20"/>
        </w:rPr>
        <w:t>d’Ouvrage</w:t>
      </w:r>
      <w:r w:rsidRPr="000648FF">
        <w:rPr>
          <w:rFonts w:ascii="Tahoma" w:hAnsi="Tahoma" w:cs="Tahoma"/>
          <w:spacing w:val="-10"/>
          <w:w w:val="90"/>
          <w:sz w:val="24"/>
          <w:szCs w:val="20"/>
        </w:rPr>
        <w:t xml:space="preserve"> </w:t>
      </w:r>
      <w:r w:rsidRPr="000648FF">
        <w:rPr>
          <w:rFonts w:ascii="Tahoma" w:hAnsi="Tahoma" w:cs="Tahoma"/>
          <w:w w:val="90"/>
          <w:sz w:val="24"/>
          <w:szCs w:val="20"/>
        </w:rPr>
        <w:t>un</w:t>
      </w:r>
      <w:r w:rsidRPr="000648FF">
        <w:rPr>
          <w:rFonts w:ascii="Tahoma" w:hAnsi="Tahoma" w:cs="Tahoma"/>
          <w:spacing w:val="-10"/>
          <w:w w:val="90"/>
          <w:sz w:val="24"/>
          <w:szCs w:val="20"/>
        </w:rPr>
        <w:t xml:space="preserve"> </w:t>
      </w:r>
      <w:r w:rsidRPr="000648FF">
        <w:rPr>
          <w:rFonts w:ascii="Tahoma" w:hAnsi="Tahoma" w:cs="Tahoma"/>
          <w:w w:val="90"/>
          <w:sz w:val="24"/>
          <w:szCs w:val="20"/>
        </w:rPr>
        <w:t>cautionnement</w:t>
      </w:r>
      <w:r w:rsidRPr="000648FF">
        <w:rPr>
          <w:rFonts w:ascii="Tahoma" w:hAnsi="Tahoma" w:cs="Tahoma"/>
          <w:spacing w:val="-10"/>
          <w:w w:val="90"/>
          <w:sz w:val="24"/>
          <w:szCs w:val="20"/>
        </w:rPr>
        <w:t xml:space="preserve"> </w:t>
      </w:r>
      <w:r w:rsidRPr="000648FF">
        <w:rPr>
          <w:rFonts w:ascii="Tahoma" w:hAnsi="Tahoma" w:cs="Tahoma"/>
          <w:w w:val="90"/>
          <w:sz w:val="24"/>
          <w:szCs w:val="20"/>
        </w:rPr>
        <w:t>garantissant</w:t>
      </w:r>
      <w:r w:rsidRPr="000648FF">
        <w:rPr>
          <w:rFonts w:ascii="Tahoma" w:hAnsi="Tahoma" w:cs="Tahoma"/>
          <w:spacing w:val="-10"/>
          <w:w w:val="90"/>
          <w:sz w:val="24"/>
          <w:szCs w:val="20"/>
        </w:rPr>
        <w:t xml:space="preserve"> </w:t>
      </w:r>
      <w:r w:rsidRPr="000648FF">
        <w:rPr>
          <w:rFonts w:ascii="Tahoma" w:hAnsi="Tahoma" w:cs="Tahoma"/>
          <w:w w:val="90"/>
          <w:sz w:val="24"/>
          <w:szCs w:val="20"/>
        </w:rPr>
        <w:t>l’exécution</w:t>
      </w:r>
      <w:r w:rsidRPr="000648FF">
        <w:rPr>
          <w:rFonts w:ascii="Tahoma" w:hAnsi="Tahoma" w:cs="Tahoma"/>
          <w:spacing w:val="-10"/>
          <w:w w:val="90"/>
          <w:sz w:val="24"/>
          <w:szCs w:val="20"/>
        </w:rPr>
        <w:t xml:space="preserve"> </w:t>
      </w:r>
      <w:r w:rsidRPr="000648FF">
        <w:rPr>
          <w:rFonts w:ascii="Tahoma" w:hAnsi="Tahoma" w:cs="Tahoma"/>
          <w:w w:val="90"/>
          <w:sz w:val="24"/>
          <w:szCs w:val="20"/>
        </w:rPr>
        <w:t>intégrale</w:t>
      </w:r>
      <w:r w:rsidRPr="000648FF">
        <w:rPr>
          <w:rFonts w:ascii="Tahoma" w:hAnsi="Tahoma" w:cs="Tahoma"/>
          <w:spacing w:val="-8"/>
          <w:w w:val="90"/>
          <w:sz w:val="24"/>
          <w:szCs w:val="20"/>
        </w:rPr>
        <w:t xml:space="preserve"> </w:t>
      </w:r>
      <w:r w:rsidRPr="000648FF">
        <w:rPr>
          <w:rFonts w:ascii="Tahoma" w:hAnsi="Tahoma" w:cs="Tahoma"/>
          <w:w w:val="90"/>
          <w:sz w:val="24"/>
          <w:szCs w:val="20"/>
        </w:rPr>
        <w:t>des</w:t>
      </w:r>
      <w:r w:rsidRPr="000648FF">
        <w:rPr>
          <w:rFonts w:ascii="Tahoma" w:hAnsi="Tahoma" w:cs="Tahoma"/>
          <w:spacing w:val="-8"/>
          <w:w w:val="90"/>
          <w:sz w:val="24"/>
          <w:szCs w:val="20"/>
        </w:rPr>
        <w:t xml:space="preserve"> </w:t>
      </w:r>
      <w:r w:rsidRPr="000648FF">
        <w:rPr>
          <w:rFonts w:ascii="Tahoma" w:hAnsi="Tahoma" w:cs="Tahoma"/>
          <w:w w:val="90"/>
          <w:sz w:val="24"/>
          <w:szCs w:val="20"/>
        </w:rPr>
        <w:t xml:space="preserve">travaux, </w:t>
      </w:r>
      <w:r w:rsidRPr="000648FF">
        <w:rPr>
          <w:rFonts w:ascii="Tahoma" w:hAnsi="Tahoma" w:cs="Tahoma"/>
          <w:sz w:val="24"/>
          <w:szCs w:val="20"/>
        </w:rPr>
        <w:t>sous</w:t>
      </w:r>
      <w:r w:rsidRPr="000648FF">
        <w:rPr>
          <w:rFonts w:ascii="Tahoma" w:hAnsi="Tahoma" w:cs="Tahoma"/>
          <w:spacing w:val="-2"/>
          <w:sz w:val="24"/>
          <w:szCs w:val="20"/>
        </w:rPr>
        <w:t xml:space="preserve"> </w:t>
      </w:r>
      <w:r w:rsidRPr="000648FF">
        <w:rPr>
          <w:rFonts w:ascii="Tahoma" w:hAnsi="Tahoma" w:cs="Tahoma"/>
          <w:sz w:val="24"/>
          <w:szCs w:val="20"/>
        </w:rPr>
        <w:t>la</w:t>
      </w:r>
      <w:r w:rsidRPr="000648FF">
        <w:rPr>
          <w:rFonts w:ascii="Tahoma" w:hAnsi="Tahoma" w:cs="Tahoma"/>
          <w:spacing w:val="-4"/>
          <w:sz w:val="24"/>
          <w:szCs w:val="20"/>
        </w:rPr>
        <w:t xml:space="preserve"> </w:t>
      </w:r>
      <w:r w:rsidRPr="000648FF">
        <w:rPr>
          <w:rFonts w:ascii="Tahoma" w:hAnsi="Tahoma" w:cs="Tahoma"/>
          <w:sz w:val="24"/>
          <w:szCs w:val="20"/>
        </w:rPr>
        <w:t>forme</w:t>
      </w:r>
      <w:r w:rsidRPr="000648FF">
        <w:rPr>
          <w:rFonts w:ascii="Tahoma" w:hAnsi="Tahoma" w:cs="Tahoma"/>
          <w:spacing w:val="-3"/>
          <w:sz w:val="24"/>
          <w:szCs w:val="20"/>
        </w:rPr>
        <w:t xml:space="preserve"> </w:t>
      </w:r>
      <w:r w:rsidRPr="000648FF">
        <w:rPr>
          <w:rFonts w:ascii="Tahoma" w:hAnsi="Tahoma" w:cs="Tahoma"/>
          <w:sz w:val="24"/>
          <w:szCs w:val="20"/>
        </w:rPr>
        <w:t>stipulée</w:t>
      </w:r>
      <w:r w:rsidRPr="000648FF">
        <w:rPr>
          <w:rFonts w:ascii="Tahoma" w:hAnsi="Tahoma" w:cs="Tahoma"/>
          <w:spacing w:val="-3"/>
          <w:sz w:val="24"/>
          <w:szCs w:val="20"/>
        </w:rPr>
        <w:t xml:space="preserve"> </w:t>
      </w:r>
      <w:r w:rsidRPr="000648FF">
        <w:rPr>
          <w:rFonts w:ascii="Tahoma" w:hAnsi="Tahoma" w:cs="Tahoma"/>
          <w:sz w:val="24"/>
          <w:szCs w:val="20"/>
        </w:rPr>
        <w:t>dans</w:t>
      </w:r>
      <w:r w:rsidRPr="000648FF">
        <w:rPr>
          <w:rFonts w:ascii="Tahoma" w:hAnsi="Tahoma" w:cs="Tahoma"/>
          <w:spacing w:val="-5"/>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RPAO,</w:t>
      </w:r>
      <w:r w:rsidRPr="000648FF">
        <w:rPr>
          <w:rFonts w:ascii="Tahoma" w:hAnsi="Tahoma" w:cs="Tahoma"/>
          <w:spacing w:val="-3"/>
          <w:sz w:val="24"/>
          <w:szCs w:val="20"/>
        </w:rPr>
        <w:t xml:space="preserve"> </w:t>
      </w:r>
      <w:r w:rsidRPr="000648FF">
        <w:rPr>
          <w:rFonts w:ascii="Tahoma" w:hAnsi="Tahoma" w:cs="Tahoma"/>
          <w:sz w:val="24"/>
          <w:szCs w:val="20"/>
        </w:rPr>
        <w:t>conformément</w:t>
      </w:r>
      <w:r w:rsidRPr="000648FF">
        <w:rPr>
          <w:rFonts w:ascii="Tahoma" w:hAnsi="Tahoma" w:cs="Tahoma"/>
          <w:spacing w:val="-5"/>
          <w:sz w:val="24"/>
          <w:szCs w:val="20"/>
        </w:rPr>
        <w:t xml:space="preserve"> </w:t>
      </w:r>
      <w:r w:rsidRPr="000648FF">
        <w:rPr>
          <w:rFonts w:ascii="Tahoma" w:hAnsi="Tahoma" w:cs="Tahoma"/>
          <w:sz w:val="24"/>
          <w:szCs w:val="20"/>
        </w:rPr>
        <w:t>au</w:t>
      </w:r>
      <w:r w:rsidRPr="000648FF">
        <w:rPr>
          <w:rFonts w:ascii="Tahoma" w:hAnsi="Tahoma" w:cs="Tahoma"/>
          <w:spacing w:val="-1"/>
          <w:sz w:val="24"/>
          <w:szCs w:val="20"/>
        </w:rPr>
        <w:t xml:space="preserve"> </w:t>
      </w:r>
      <w:r w:rsidRPr="000648FF">
        <w:rPr>
          <w:rFonts w:ascii="Tahoma" w:hAnsi="Tahoma" w:cs="Tahoma"/>
          <w:sz w:val="24"/>
          <w:szCs w:val="20"/>
        </w:rPr>
        <w:t>modèle</w:t>
      </w:r>
      <w:r w:rsidRPr="000648FF">
        <w:rPr>
          <w:rFonts w:ascii="Tahoma" w:hAnsi="Tahoma" w:cs="Tahoma"/>
          <w:spacing w:val="-2"/>
          <w:sz w:val="24"/>
          <w:szCs w:val="20"/>
        </w:rPr>
        <w:t xml:space="preserve"> </w:t>
      </w:r>
      <w:r w:rsidRPr="000648FF">
        <w:rPr>
          <w:rFonts w:ascii="Tahoma" w:hAnsi="Tahoma" w:cs="Tahoma"/>
          <w:sz w:val="24"/>
          <w:szCs w:val="20"/>
        </w:rPr>
        <w:t>fourni</w:t>
      </w:r>
      <w:r w:rsidRPr="000648FF">
        <w:rPr>
          <w:rFonts w:ascii="Tahoma" w:hAnsi="Tahoma" w:cs="Tahoma"/>
          <w:spacing w:val="-4"/>
          <w:sz w:val="24"/>
          <w:szCs w:val="20"/>
        </w:rPr>
        <w:t xml:space="preserve"> </w:t>
      </w:r>
      <w:r w:rsidRPr="000648FF">
        <w:rPr>
          <w:rFonts w:ascii="Tahoma" w:hAnsi="Tahoma" w:cs="Tahoma"/>
          <w:sz w:val="24"/>
          <w:szCs w:val="20"/>
        </w:rPr>
        <w:t>dans</w:t>
      </w:r>
      <w:r w:rsidRPr="000648FF">
        <w:rPr>
          <w:rFonts w:ascii="Tahoma" w:hAnsi="Tahoma" w:cs="Tahoma"/>
          <w:spacing w:val="-3"/>
          <w:sz w:val="24"/>
          <w:szCs w:val="20"/>
        </w:rPr>
        <w:t xml:space="preserve"> </w:t>
      </w:r>
      <w:r w:rsidRPr="000648FF">
        <w:rPr>
          <w:rFonts w:ascii="Tahoma" w:hAnsi="Tahoma" w:cs="Tahoma"/>
          <w:sz w:val="24"/>
          <w:szCs w:val="20"/>
        </w:rPr>
        <w:t>le</w:t>
      </w:r>
      <w:r w:rsidRPr="000648FF">
        <w:rPr>
          <w:rFonts w:ascii="Tahoma" w:hAnsi="Tahoma" w:cs="Tahoma"/>
          <w:spacing w:val="-2"/>
          <w:sz w:val="24"/>
          <w:szCs w:val="20"/>
        </w:rPr>
        <w:t xml:space="preserve"> </w:t>
      </w:r>
      <w:r w:rsidRPr="000648FF">
        <w:rPr>
          <w:rFonts w:ascii="Tahoma" w:hAnsi="Tahoma" w:cs="Tahoma"/>
          <w:sz w:val="24"/>
          <w:szCs w:val="20"/>
        </w:rPr>
        <w:t>Dossier</w:t>
      </w:r>
      <w:r w:rsidRPr="000648FF">
        <w:rPr>
          <w:rFonts w:ascii="Tahoma" w:hAnsi="Tahoma" w:cs="Tahoma"/>
          <w:spacing w:val="-4"/>
          <w:sz w:val="24"/>
          <w:szCs w:val="20"/>
        </w:rPr>
        <w:t xml:space="preserve"> </w:t>
      </w:r>
      <w:r w:rsidRPr="000648FF">
        <w:rPr>
          <w:rFonts w:ascii="Tahoma" w:hAnsi="Tahoma" w:cs="Tahoma"/>
          <w:sz w:val="24"/>
          <w:szCs w:val="20"/>
        </w:rPr>
        <w:t>d’Appel</w:t>
      </w:r>
      <w:r w:rsidRPr="000648FF">
        <w:rPr>
          <w:rFonts w:ascii="Tahoma" w:hAnsi="Tahoma" w:cs="Tahoma"/>
          <w:spacing w:val="-5"/>
          <w:sz w:val="24"/>
          <w:szCs w:val="20"/>
        </w:rPr>
        <w:t xml:space="preserve"> </w:t>
      </w:r>
      <w:r w:rsidRPr="000648FF">
        <w:rPr>
          <w:rFonts w:ascii="Tahoma" w:hAnsi="Tahoma" w:cs="Tahoma"/>
          <w:sz w:val="24"/>
          <w:szCs w:val="20"/>
        </w:rPr>
        <w:t>d’Offres</w:t>
      </w:r>
      <w:r w:rsidRPr="000648FF">
        <w:rPr>
          <w:rFonts w:ascii="Tahoma" w:hAnsi="Tahoma" w:cs="Tahoma"/>
          <w:i/>
          <w:sz w:val="24"/>
          <w:szCs w:val="20"/>
        </w:rPr>
        <w:t>.</w:t>
      </w:r>
    </w:p>
    <w:p w:rsidR="004D09A8" w:rsidRPr="000648FF" w:rsidRDefault="000A4CFF" w:rsidP="000648FF">
      <w:pPr>
        <w:pStyle w:val="Paragraphedeliste"/>
        <w:numPr>
          <w:ilvl w:val="1"/>
          <w:numId w:val="99"/>
        </w:numPr>
        <w:tabs>
          <w:tab w:val="left" w:pos="1321"/>
        </w:tabs>
        <w:ind w:left="0" w:firstLine="142"/>
        <w:jc w:val="both"/>
        <w:rPr>
          <w:rFonts w:ascii="Tahoma" w:hAnsi="Tahoma" w:cs="Tahoma"/>
          <w:sz w:val="24"/>
          <w:szCs w:val="20"/>
        </w:rPr>
      </w:pPr>
      <w:r w:rsidRPr="000648FF">
        <w:rPr>
          <w:rFonts w:ascii="Tahoma" w:hAnsi="Tahoma" w:cs="Tahoma"/>
          <w:sz w:val="24"/>
          <w:szCs w:val="20"/>
        </w:rPr>
        <w:t xml:space="preserve">Le cautionnement définitif dont le taux, fixé dans le RPAO, varie entre 2 et 5% du </w:t>
      </w:r>
      <w:r w:rsidRPr="000648FF">
        <w:rPr>
          <w:rFonts w:ascii="Tahoma" w:hAnsi="Tahoma" w:cs="Tahoma"/>
          <w:sz w:val="24"/>
          <w:szCs w:val="20"/>
        </w:rPr>
        <w:lastRenderedPageBreak/>
        <w:t>montant TTC</w:t>
      </w:r>
      <w:r w:rsidRPr="000648FF">
        <w:rPr>
          <w:rFonts w:ascii="Tahoma" w:hAnsi="Tahoma" w:cs="Tahoma"/>
          <w:spacing w:val="-14"/>
          <w:sz w:val="24"/>
          <w:szCs w:val="20"/>
        </w:rPr>
        <w:t xml:space="preserve"> </w:t>
      </w:r>
      <w:r w:rsidRPr="000648FF">
        <w:rPr>
          <w:rFonts w:ascii="Tahoma" w:hAnsi="Tahoma" w:cs="Tahoma"/>
          <w:sz w:val="24"/>
          <w:szCs w:val="20"/>
        </w:rPr>
        <w:t xml:space="preserve">du </w:t>
      </w:r>
      <w:r w:rsidRPr="000648FF">
        <w:rPr>
          <w:rFonts w:ascii="Tahoma" w:hAnsi="Tahoma" w:cs="Tahoma"/>
          <w:w w:val="90"/>
          <w:sz w:val="24"/>
          <w:szCs w:val="20"/>
        </w:rPr>
        <w:t>marché, augmenté le cas échéant du montant des avenants, peut être remplacé par la garantie d’une caution d’un établissement</w:t>
      </w:r>
      <w:r w:rsidRPr="000648FF">
        <w:rPr>
          <w:rFonts w:ascii="Tahoma" w:hAnsi="Tahoma" w:cs="Tahoma"/>
          <w:spacing w:val="-1"/>
          <w:w w:val="90"/>
          <w:sz w:val="24"/>
          <w:szCs w:val="20"/>
        </w:rPr>
        <w:t xml:space="preserve"> </w:t>
      </w:r>
      <w:r w:rsidRPr="000648FF">
        <w:rPr>
          <w:rFonts w:ascii="Tahoma" w:hAnsi="Tahoma" w:cs="Tahoma"/>
          <w:w w:val="90"/>
          <w:sz w:val="24"/>
          <w:szCs w:val="20"/>
        </w:rPr>
        <w:t>bancaire</w:t>
      </w:r>
      <w:r w:rsidRPr="000648FF">
        <w:rPr>
          <w:rFonts w:ascii="Tahoma" w:hAnsi="Tahoma" w:cs="Tahoma"/>
          <w:spacing w:val="-1"/>
          <w:w w:val="90"/>
          <w:sz w:val="24"/>
          <w:szCs w:val="20"/>
        </w:rPr>
        <w:t xml:space="preserve"> </w:t>
      </w:r>
      <w:r w:rsidRPr="000648FF">
        <w:rPr>
          <w:rFonts w:ascii="Tahoma" w:hAnsi="Tahoma" w:cs="Tahoma"/>
          <w:w w:val="90"/>
          <w:sz w:val="24"/>
          <w:szCs w:val="20"/>
        </w:rPr>
        <w:t>agréé</w:t>
      </w:r>
      <w:r w:rsidRPr="000648FF">
        <w:rPr>
          <w:rFonts w:ascii="Tahoma" w:hAnsi="Tahoma" w:cs="Tahoma"/>
          <w:spacing w:val="-1"/>
          <w:w w:val="90"/>
          <w:sz w:val="24"/>
          <w:szCs w:val="20"/>
        </w:rPr>
        <w:t xml:space="preserve"> </w:t>
      </w:r>
      <w:r w:rsidRPr="000648FF">
        <w:rPr>
          <w:rFonts w:ascii="Tahoma" w:hAnsi="Tahoma" w:cs="Tahoma"/>
          <w:w w:val="90"/>
          <w:sz w:val="24"/>
          <w:szCs w:val="20"/>
        </w:rPr>
        <w:t>conformément</w:t>
      </w:r>
      <w:r w:rsidRPr="000648FF">
        <w:rPr>
          <w:rFonts w:ascii="Tahoma" w:hAnsi="Tahoma" w:cs="Tahoma"/>
          <w:spacing w:val="-2"/>
          <w:w w:val="90"/>
          <w:sz w:val="24"/>
          <w:szCs w:val="20"/>
        </w:rPr>
        <w:t xml:space="preserve"> </w:t>
      </w:r>
      <w:r w:rsidRPr="000648FF">
        <w:rPr>
          <w:rFonts w:ascii="Tahoma" w:hAnsi="Tahoma" w:cs="Tahoma"/>
          <w:w w:val="90"/>
          <w:sz w:val="24"/>
          <w:szCs w:val="20"/>
        </w:rPr>
        <w:t>aux</w:t>
      </w:r>
      <w:r w:rsidRPr="000648FF">
        <w:rPr>
          <w:rFonts w:ascii="Tahoma" w:hAnsi="Tahoma" w:cs="Tahoma"/>
          <w:spacing w:val="-1"/>
          <w:w w:val="90"/>
          <w:sz w:val="24"/>
          <w:szCs w:val="20"/>
        </w:rPr>
        <w:t xml:space="preserve"> </w:t>
      </w:r>
      <w:r w:rsidRPr="000648FF">
        <w:rPr>
          <w:rFonts w:ascii="Tahoma" w:hAnsi="Tahoma" w:cs="Tahoma"/>
          <w:w w:val="90"/>
          <w:sz w:val="24"/>
          <w:szCs w:val="20"/>
        </w:rPr>
        <w:t>textes</w:t>
      </w:r>
      <w:r w:rsidRPr="000648FF">
        <w:rPr>
          <w:rFonts w:ascii="Tahoma" w:hAnsi="Tahoma" w:cs="Tahoma"/>
          <w:spacing w:val="-1"/>
          <w:w w:val="90"/>
          <w:sz w:val="24"/>
          <w:szCs w:val="20"/>
        </w:rPr>
        <w:t xml:space="preserve"> </w:t>
      </w:r>
      <w:r w:rsidRPr="000648FF">
        <w:rPr>
          <w:rFonts w:ascii="Tahoma" w:hAnsi="Tahoma" w:cs="Tahoma"/>
          <w:w w:val="90"/>
          <w:sz w:val="24"/>
          <w:szCs w:val="20"/>
        </w:rPr>
        <w:t>en</w:t>
      </w:r>
      <w:r w:rsidRPr="000648FF">
        <w:rPr>
          <w:rFonts w:ascii="Tahoma" w:hAnsi="Tahoma" w:cs="Tahoma"/>
          <w:spacing w:val="-1"/>
          <w:w w:val="90"/>
          <w:sz w:val="24"/>
          <w:szCs w:val="20"/>
        </w:rPr>
        <w:t xml:space="preserve"> </w:t>
      </w:r>
      <w:r w:rsidRPr="000648FF">
        <w:rPr>
          <w:rFonts w:ascii="Tahoma" w:hAnsi="Tahoma" w:cs="Tahoma"/>
          <w:w w:val="90"/>
          <w:sz w:val="24"/>
          <w:szCs w:val="20"/>
        </w:rPr>
        <w:t>vigueur,</w:t>
      </w:r>
      <w:r w:rsidRPr="000648FF">
        <w:rPr>
          <w:rFonts w:ascii="Tahoma" w:hAnsi="Tahoma" w:cs="Tahoma"/>
          <w:spacing w:val="-1"/>
          <w:w w:val="90"/>
          <w:sz w:val="24"/>
          <w:szCs w:val="20"/>
        </w:rPr>
        <w:t xml:space="preserve"> </w:t>
      </w:r>
      <w:r w:rsidRPr="000648FF">
        <w:rPr>
          <w:rFonts w:ascii="Tahoma" w:hAnsi="Tahoma" w:cs="Tahoma"/>
          <w:w w:val="90"/>
          <w:sz w:val="24"/>
          <w:szCs w:val="20"/>
        </w:rPr>
        <w:t>et</w:t>
      </w:r>
      <w:r w:rsidRPr="000648FF">
        <w:rPr>
          <w:rFonts w:ascii="Tahoma" w:hAnsi="Tahoma" w:cs="Tahoma"/>
          <w:spacing w:val="-2"/>
          <w:w w:val="90"/>
          <w:sz w:val="24"/>
          <w:szCs w:val="20"/>
        </w:rPr>
        <w:t xml:space="preserve"> </w:t>
      </w:r>
      <w:r w:rsidRPr="000648FF">
        <w:rPr>
          <w:rFonts w:ascii="Tahoma" w:hAnsi="Tahoma" w:cs="Tahoma"/>
          <w:w w:val="90"/>
          <w:sz w:val="24"/>
          <w:szCs w:val="20"/>
        </w:rPr>
        <w:t>émise</w:t>
      </w:r>
      <w:r w:rsidRPr="000648FF">
        <w:rPr>
          <w:rFonts w:ascii="Tahoma" w:hAnsi="Tahoma" w:cs="Tahoma"/>
          <w:spacing w:val="-1"/>
          <w:w w:val="90"/>
          <w:sz w:val="24"/>
          <w:szCs w:val="20"/>
        </w:rPr>
        <w:t xml:space="preserve"> </w:t>
      </w:r>
      <w:r w:rsidRPr="000648FF">
        <w:rPr>
          <w:rFonts w:ascii="Tahoma" w:hAnsi="Tahoma" w:cs="Tahoma"/>
          <w:w w:val="90"/>
          <w:sz w:val="24"/>
          <w:szCs w:val="20"/>
        </w:rPr>
        <w:t>au</w:t>
      </w:r>
      <w:r w:rsidRPr="000648FF">
        <w:rPr>
          <w:rFonts w:ascii="Tahoma" w:hAnsi="Tahoma" w:cs="Tahoma"/>
          <w:spacing w:val="-1"/>
          <w:w w:val="90"/>
          <w:sz w:val="24"/>
          <w:szCs w:val="20"/>
        </w:rPr>
        <w:t xml:space="preserve"> </w:t>
      </w:r>
      <w:r w:rsidRPr="000648FF">
        <w:rPr>
          <w:rFonts w:ascii="Tahoma" w:hAnsi="Tahoma" w:cs="Tahoma"/>
          <w:w w:val="90"/>
          <w:sz w:val="24"/>
          <w:szCs w:val="20"/>
        </w:rPr>
        <w:t>profit</w:t>
      </w:r>
      <w:r w:rsidRPr="000648FF">
        <w:rPr>
          <w:rFonts w:ascii="Tahoma" w:hAnsi="Tahoma" w:cs="Tahoma"/>
          <w:spacing w:val="-1"/>
          <w:w w:val="90"/>
          <w:sz w:val="24"/>
          <w:szCs w:val="20"/>
        </w:rPr>
        <w:t xml:space="preserve"> </w:t>
      </w:r>
      <w:r w:rsidRPr="000648FF">
        <w:rPr>
          <w:rFonts w:ascii="Tahoma" w:hAnsi="Tahoma" w:cs="Tahoma"/>
          <w:w w:val="90"/>
          <w:sz w:val="24"/>
          <w:szCs w:val="20"/>
        </w:rPr>
        <w:t>du</w:t>
      </w:r>
      <w:r w:rsidRPr="000648FF">
        <w:rPr>
          <w:rFonts w:ascii="Tahoma" w:hAnsi="Tahoma" w:cs="Tahoma"/>
          <w:spacing w:val="-1"/>
          <w:w w:val="90"/>
          <w:sz w:val="24"/>
          <w:szCs w:val="20"/>
        </w:rPr>
        <w:t xml:space="preserve"> </w:t>
      </w:r>
      <w:r w:rsidRPr="000648FF">
        <w:rPr>
          <w:rFonts w:ascii="Tahoma" w:hAnsi="Tahoma" w:cs="Tahoma"/>
          <w:w w:val="90"/>
          <w:sz w:val="24"/>
          <w:szCs w:val="20"/>
        </w:rPr>
        <w:t xml:space="preserve">Maître </w:t>
      </w:r>
      <w:r w:rsidRPr="000648FF">
        <w:rPr>
          <w:rFonts w:ascii="Tahoma" w:hAnsi="Tahoma" w:cs="Tahoma"/>
          <w:sz w:val="24"/>
          <w:szCs w:val="20"/>
        </w:rPr>
        <w:t>d’ouvrage</w:t>
      </w:r>
      <w:r w:rsidRPr="000648FF">
        <w:rPr>
          <w:rFonts w:ascii="Tahoma" w:hAnsi="Tahoma" w:cs="Tahoma"/>
          <w:spacing w:val="-17"/>
          <w:sz w:val="24"/>
          <w:szCs w:val="20"/>
        </w:rPr>
        <w:t xml:space="preserve"> </w:t>
      </w:r>
      <w:r w:rsidRPr="000648FF">
        <w:rPr>
          <w:rFonts w:ascii="Tahoma" w:hAnsi="Tahoma" w:cs="Tahoma"/>
          <w:sz w:val="24"/>
          <w:szCs w:val="20"/>
        </w:rPr>
        <w:t>ou par</w:t>
      </w:r>
      <w:r w:rsidRPr="000648FF">
        <w:rPr>
          <w:rFonts w:ascii="Tahoma" w:hAnsi="Tahoma" w:cs="Tahoma"/>
          <w:spacing w:val="-8"/>
          <w:sz w:val="24"/>
          <w:szCs w:val="20"/>
        </w:rPr>
        <w:t xml:space="preserve"> </w:t>
      </w:r>
      <w:r w:rsidRPr="000648FF">
        <w:rPr>
          <w:rFonts w:ascii="Tahoma" w:hAnsi="Tahoma" w:cs="Tahoma"/>
          <w:sz w:val="24"/>
          <w:szCs w:val="20"/>
        </w:rPr>
        <w:t>une</w:t>
      </w:r>
      <w:r w:rsidRPr="000648FF">
        <w:rPr>
          <w:rFonts w:ascii="Tahoma" w:hAnsi="Tahoma" w:cs="Tahoma"/>
          <w:spacing w:val="-8"/>
          <w:sz w:val="24"/>
          <w:szCs w:val="20"/>
        </w:rPr>
        <w:t xml:space="preserve"> </w:t>
      </w:r>
      <w:r w:rsidRPr="000648FF">
        <w:rPr>
          <w:rFonts w:ascii="Tahoma" w:hAnsi="Tahoma" w:cs="Tahoma"/>
          <w:sz w:val="24"/>
          <w:szCs w:val="20"/>
        </w:rPr>
        <w:t>caution</w:t>
      </w:r>
      <w:r w:rsidRPr="000648FF">
        <w:rPr>
          <w:rFonts w:ascii="Tahoma" w:hAnsi="Tahoma" w:cs="Tahoma"/>
          <w:spacing w:val="-7"/>
          <w:sz w:val="24"/>
          <w:szCs w:val="20"/>
        </w:rPr>
        <w:t xml:space="preserve"> </w:t>
      </w:r>
      <w:r w:rsidRPr="000648FF">
        <w:rPr>
          <w:rFonts w:ascii="Tahoma" w:hAnsi="Tahoma" w:cs="Tahoma"/>
          <w:sz w:val="24"/>
          <w:szCs w:val="20"/>
        </w:rPr>
        <w:t>personnelle</w:t>
      </w:r>
      <w:r w:rsidRPr="000648FF">
        <w:rPr>
          <w:rFonts w:ascii="Tahoma" w:hAnsi="Tahoma" w:cs="Tahoma"/>
          <w:spacing w:val="-7"/>
          <w:sz w:val="24"/>
          <w:szCs w:val="20"/>
        </w:rPr>
        <w:t xml:space="preserve"> </w:t>
      </w:r>
      <w:r w:rsidRPr="000648FF">
        <w:rPr>
          <w:rFonts w:ascii="Tahoma" w:hAnsi="Tahoma" w:cs="Tahoma"/>
          <w:sz w:val="24"/>
          <w:szCs w:val="20"/>
        </w:rPr>
        <w:t>et</w:t>
      </w:r>
      <w:r w:rsidRPr="000648FF">
        <w:rPr>
          <w:rFonts w:ascii="Tahoma" w:hAnsi="Tahoma" w:cs="Tahoma"/>
          <w:spacing w:val="-10"/>
          <w:sz w:val="24"/>
          <w:szCs w:val="20"/>
        </w:rPr>
        <w:t xml:space="preserve"> </w:t>
      </w:r>
      <w:r w:rsidRPr="000648FF">
        <w:rPr>
          <w:rFonts w:ascii="Tahoma" w:hAnsi="Tahoma" w:cs="Tahoma"/>
          <w:sz w:val="24"/>
          <w:szCs w:val="20"/>
        </w:rPr>
        <w:t>solidaire.</w:t>
      </w:r>
    </w:p>
    <w:p w:rsidR="004D09A8" w:rsidRPr="000648FF" w:rsidRDefault="000A4CFF" w:rsidP="000648FF">
      <w:pPr>
        <w:pStyle w:val="Paragraphedeliste"/>
        <w:numPr>
          <w:ilvl w:val="1"/>
          <w:numId w:val="99"/>
        </w:numPr>
        <w:tabs>
          <w:tab w:val="left" w:pos="1301"/>
          <w:tab w:val="left" w:pos="1418"/>
        </w:tabs>
        <w:ind w:left="0" w:firstLine="142"/>
        <w:jc w:val="both"/>
        <w:rPr>
          <w:rFonts w:ascii="Tahoma" w:hAnsi="Tahoma" w:cs="Tahoma"/>
          <w:sz w:val="24"/>
          <w:szCs w:val="20"/>
        </w:rPr>
      </w:pPr>
      <w:bookmarkStart w:id="47" w:name="_bookmark47"/>
      <w:bookmarkEnd w:id="47"/>
      <w:r w:rsidRPr="000648FF">
        <w:rPr>
          <w:rFonts w:ascii="Tahoma" w:hAnsi="Tahoma" w:cs="Tahoma"/>
          <w:sz w:val="24"/>
          <w:szCs w:val="20"/>
        </w:rPr>
        <w:t>Les petites et moyennes entreprises (PME)</w:t>
      </w:r>
      <w:r w:rsidRPr="000648FF">
        <w:rPr>
          <w:rFonts w:ascii="Tahoma" w:hAnsi="Tahoma" w:cs="Tahoma"/>
          <w:sz w:val="24"/>
          <w:szCs w:val="20"/>
        </w:rPr>
        <w:tab/>
        <w:t>à capitaux et dirigeants nationaux ainsi que les organisations de la société</w:t>
      </w:r>
      <w:r w:rsidRPr="000648FF">
        <w:rPr>
          <w:rFonts w:ascii="Tahoma" w:hAnsi="Tahoma" w:cs="Tahoma"/>
          <w:spacing w:val="-1"/>
          <w:sz w:val="24"/>
          <w:szCs w:val="20"/>
        </w:rPr>
        <w:t xml:space="preserve"> </w:t>
      </w:r>
      <w:r w:rsidRPr="000648FF">
        <w:rPr>
          <w:rFonts w:ascii="Tahoma" w:hAnsi="Tahoma" w:cs="Tahoma"/>
          <w:sz w:val="24"/>
          <w:szCs w:val="20"/>
        </w:rPr>
        <w:t>civile peuvent</w:t>
      </w:r>
      <w:r w:rsidRPr="000648FF">
        <w:rPr>
          <w:rFonts w:ascii="Tahoma" w:hAnsi="Tahoma" w:cs="Tahoma"/>
          <w:spacing w:val="-2"/>
          <w:sz w:val="24"/>
          <w:szCs w:val="20"/>
        </w:rPr>
        <w:t xml:space="preserve"> </w:t>
      </w:r>
      <w:r w:rsidRPr="000648FF">
        <w:rPr>
          <w:rFonts w:ascii="Tahoma" w:hAnsi="Tahoma" w:cs="Tahoma"/>
          <w:sz w:val="24"/>
          <w:szCs w:val="20"/>
        </w:rPr>
        <w:t>produire à la</w:t>
      </w:r>
      <w:r w:rsidRPr="000648FF">
        <w:rPr>
          <w:rFonts w:ascii="Tahoma" w:hAnsi="Tahoma" w:cs="Tahoma"/>
          <w:spacing w:val="-1"/>
          <w:sz w:val="24"/>
          <w:szCs w:val="20"/>
        </w:rPr>
        <w:t xml:space="preserve"> </w:t>
      </w:r>
      <w:r w:rsidRPr="000648FF">
        <w:rPr>
          <w:rFonts w:ascii="Tahoma" w:hAnsi="Tahoma" w:cs="Tahoma"/>
          <w:sz w:val="24"/>
          <w:szCs w:val="20"/>
        </w:rPr>
        <w:t>place du cautionnement, soit un chèque certifié, soit un chèque de banque, soit une hypothèque légale, soit une caution d’un établissement bancaire ou d’un organisme financier agréé conformément aux textes en vigueur.</w:t>
      </w:r>
    </w:p>
    <w:p w:rsidR="004D09A8" w:rsidRPr="000648FF" w:rsidRDefault="000A4CFF" w:rsidP="000648FF">
      <w:pPr>
        <w:pStyle w:val="Paragraphedeliste"/>
        <w:numPr>
          <w:ilvl w:val="1"/>
          <w:numId w:val="99"/>
        </w:numPr>
        <w:tabs>
          <w:tab w:val="left" w:pos="1289"/>
        </w:tabs>
        <w:ind w:left="0" w:firstLine="142"/>
        <w:jc w:val="both"/>
        <w:rPr>
          <w:rFonts w:ascii="Tahoma" w:hAnsi="Tahoma" w:cs="Tahoma"/>
          <w:sz w:val="24"/>
          <w:szCs w:val="20"/>
        </w:rPr>
      </w:pPr>
      <w:r w:rsidRPr="000648FF">
        <w:rPr>
          <w:rFonts w:ascii="Tahoma" w:hAnsi="Tahoma" w:cs="Tahoma"/>
          <w:spacing w:val="-2"/>
          <w:w w:val="85"/>
          <w:sz w:val="24"/>
          <w:szCs w:val="20"/>
        </w:rPr>
        <w:t xml:space="preserve">L’absence de production du cautionnement définitif dans les délais prescrits est susceptible de donner </w:t>
      </w:r>
      <w:r w:rsidRPr="000648FF">
        <w:rPr>
          <w:rFonts w:ascii="Tahoma" w:hAnsi="Tahoma" w:cs="Tahoma"/>
          <w:sz w:val="24"/>
          <w:szCs w:val="20"/>
        </w:rPr>
        <w:t xml:space="preserve">lieu à la résiliation du marché dans les conditions prévues dans le CCAG. Dans ce cas, le cautionnement de </w:t>
      </w:r>
      <w:r w:rsidRPr="000648FF">
        <w:rPr>
          <w:rFonts w:ascii="Tahoma" w:hAnsi="Tahoma" w:cs="Tahoma"/>
          <w:w w:val="85"/>
          <w:sz w:val="24"/>
          <w:szCs w:val="20"/>
        </w:rPr>
        <w:t>soumission</w:t>
      </w:r>
      <w:r w:rsidRPr="000648FF">
        <w:rPr>
          <w:rFonts w:ascii="Tahoma" w:hAnsi="Tahoma" w:cs="Tahoma"/>
          <w:spacing w:val="-1"/>
          <w:w w:val="85"/>
          <w:sz w:val="24"/>
          <w:szCs w:val="20"/>
        </w:rPr>
        <w:t xml:space="preserve"> </w:t>
      </w:r>
      <w:r w:rsidRPr="000648FF">
        <w:rPr>
          <w:rFonts w:ascii="Tahoma" w:hAnsi="Tahoma" w:cs="Tahoma"/>
          <w:w w:val="85"/>
          <w:sz w:val="24"/>
          <w:szCs w:val="20"/>
        </w:rPr>
        <w:t>est</w:t>
      </w:r>
      <w:r w:rsidRPr="000648FF">
        <w:rPr>
          <w:rFonts w:ascii="Tahoma" w:hAnsi="Tahoma" w:cs="Tahoma"/>
          <w:spacing w:val="-1"/>
          <w:w w:val="85"/>
          <w:sz w:val="24"/>
          <w:szCs w:val="20"/>
        </w:rPr>
        <w:t xml:space="preserve"> </w:t>
      </w:r>
      <w:r w:rsidRPr="000648FF">
        <w:rPr>
          <w:rFonts w:ascii="Tahoma" w:hAnsi="Tahoma" w:cs="Tahoma"/>
          <w:w w:val="85"/>
          <w:sz w:val="24"/>
          <w:szCs w:val="20"/>
        </w:rPr>
        <w:t>saisi</w:t>
      </w:r>
      <w:r w:rsidRPr="000648FF">
        <w:rPr>
          <w:rFonts w:ascii="Tahoma" w:hAnsi="Tahoma" w:cs="Tahoma"/>
          <w:spacing w:val="-2"/>
          <w:w w:val="85"/>
          <w:sz w:val="24"/>
          <w:szCs w:val="20"/>
        </w:rPr>
        <w:t xml:space="preserve"> </w:t>
      </w:r>
      <w:r w:rsidRPr="000648FF">
        <w:rPr>
          <w:rFonts w:ascii="Tahoma" w:hAnsi="Tahoma" w:cs="Tahoma"/>
          <w:w w:val="85"/>
          <w:sz w:val="24"/>
          <w:szCs w:val="20"/>
        </w:rPr>
        <w:t>par</w:t>
      </w:r>
      <w:r w:rsidRPr="000648FF">
        <w:rPr>
          <w:rFonts w:ascii="Tahoma" w:hAnsi="Tahoma" w:cs="Tahoma"/>
          <w:spacing w:val="-1"/>
          <w:w w:val="85"/>
          <w:sz w:val="24"/>
          <w:szCs w:val="20"/>
        </w:rPr>
        <w:t xml:space="preserve"> </w:t>
      </w:r>
      <w:r w:rsidRPr="000648FF">
        <w:rPr>
          <w:rFonts w:ascii="Tahoma" w:hAnsi="Tahoma" w:cs="Tahoma"/>
          <w:w w:val="85"/>
          <w:sz w:val="24"/>
          <w:szCs w:val="20"/>
        </w:rPr>
        <w:t>le</w:t>
      </w:r>
      <w:r w:rsidRPr="000648FF">
        <w:rPr>
          <w:rFonts w:ascii="Tahoma" w:hAnsi="Tahoma" w:cs="Tahoma"/>
          <w:spacing w:val="-3"/>
          <w:w w:val="85"/>
          <w:sz w:val="24"/>
          <w:szCs w:val="20"/>
        </w:rPr>
        <w:t xml:space="preserve"> </w:t>
      </w:r>
      <w:r w:rsidRPr="000648FF">
        <w:rPr>
          <w:rFonts w:ascii="Tahoma" w:hAnsi="Tahoma" w:cs="Tahoma"/>
          <w:w w:val="85"/>
          <w:sz w:val="24"/>
          <w:szCs w:val="20"/>
        </w:rPr>
        <w:t>Maître</w:t>
      </w:r>
      <w:r w:rsidRPr="000648FF">
        <w:rPr>
          <w:rFonts w:ascii="Tahoma" w:hAnsi="Tahoma" w:cs="Tahoma"/>
          <w:spacing w:val="-1"/>
          <w:w w:val="85"/>
          <w:sz w:val="24"/>
          <w:szCs w:val="20"/>
        </w:rPr>
        <w:t xml:space="preserve"> </w:t>
      </w:r>
      <w:r w:rsidRPr="000648FF">
        <w:rPr>
          <w:rFonts w:ascii="Tahoma" w:hAnsi="Tahoma" w:cs="Tahoma"/>
          <w:w w:val="85"/>
          <w:sz w:val="24"/>
          <w:szCs w:val="20"/>
        </w:rPr>
        <w:t>d’ouvrage.</w:t>
      </w:r>
    </w:p>
    <w:p w:rsidR="004D09A8" w:rsidRPr="000648FF" w:rsidRDefault="000A4CFF" w:rsidP="000648FF">
      <w:pPr>
        <w:pStyle w:val="Paragraphedeliste"/>
        <w:numPr>
          <w:ilvl w:val="1"/>
          <w:numId w:val="99"/>
        </w:numPr>
        <w:tabs>
          <w:tab w:val="left" w:pos="1404"/>
        </w:tabs>
        <w:ind w:left="0" w:firstLine="142"/>
        <w:jc w:val="both"/>
        <w:rPr>
          <w:rFonts w:ascii="Tahoma" w:hAnsi="Tahoma" w:cs="Tahoma"/>
          <w:sz w:val="24"/>
          <w:szCs w:val="20"/>
        </w:rPr>
      </w:pPr>
      <w:r w:rsidRPr="000648FF">
        <w:rPr>
          <w:rFonts w:ascii="Tahoma" w:hAnsi="Tahoma" w:cs="Tahoma"/>
          <w:w w:val="95"/>
          <w:sz w:val="24"/>
          <w:szCs w:val="20"/>
        </w:rPr>
        <w:t>Les titulaires d’une lettre-commande peuvent être dispensés de l’obligation de fournir le cautionnement définitif.</w:t>
      </w:r>
    </w:p>
    <w:p w:rsidR="004D09A8" w:rsidRPr="000648FF" w:rsidRDefault="004D09A8" w:rsidP="000648FF">
      <w:pPr>
        <w:ind w:firstLine="142"/>
        <w:jc w:val="both"/>
        <w:rPr>
          <w:rFonts w:ascii="Tahoma" w:hAnsi="Tahoma" w:cs="Tahoma"/>
          <w:sz w:val="24"/>
          <w:szCs w:val="20"/>
        </w:rPr>
        <w:sectPr w:rsidR="004D09A8" w:rsidRPr="000648FF" w:rsidSect="00F21270">
          <w:pgSz w:w="11900" w:h="16820"/>
          <w:pgMar w:top="720" w:right="720" w:bottom="720" w:left="851" w:header="0" w:footer="992" w:gutter="0"/>
          <w:cols w:space="720"/>
          <w:docGrid w:linePitch="299"/>
        </w:sect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0A4CFF" w:rsidP="000648FF">
      <w:pPr>
        <w:ind w:firstLine="142"/>
        <w:jc w:val="center"/>
        <w:rPr>
          <w:rFonts w:ascii="Tahoma" w:hAnsi="Tahoma" w:cs="Tahoma"/>
          <w:b/>
          <w:sz w:val="36"/>
          <w:szCs w:val="20"/>
        </w:rPr>
      </w:pPr>
      <w:r w:rsidRPr="000648FF">
        <w:rPr>
          <w:rFonts w:ascii="Tahoma" w:hAnsi="Tahoma" w:cs="Tahoma"/>
          <w:b/>
          <w:sz w:val="36"/>
          <w:szCs w:val="20"/>
        </w:rPr>
        <w:t>P</w:t>
      </w:r>
      <w:r w:rsidRPr="000648FF">
        <w:rPr>
          <w:rFonts w:ascii="Tahoma" w:hAnsi="Tahoma" w:cs="Tahoma"/>
          <w:b/>
          <w:spacing w:val="-38"/>
          <w:sz w:val="36"/>
          <w:szCs w:val="20"/>
        </w:rPr>
        <w:t xml:space="preserve"> </w:t>
      </w:r>
      <w:r w:rsidRPr="000648FF">
        <w:rPr>
          <w:rFonts w:ascii="Tahoma" w:hAnsi="Tahoma" w:cs="Tahoma"/>
          <w:b/>
          <w:sz w:val="36"/>
          <w:szCs w:val="20"/>
        </w:rPr>
        <w:t>I</w:t>
      </w:r>
      <w:r w:rsidRPr="000648FF">
        <w:rPr>
          <w:rFonts w:ascii="Tahoma" w:hAnsi="Tahoma" w:cs="Tahoma"/>
          <w:b/>
          <w:spacing w:val="-38"/>
          <w:sz w:val="36"/>
          <w:szCs w:val="20"/>
        </w:rPr>
        <w:t xml:space="preserve"> </w:t>
      </w:r>
      <w:r w:rsidRPr="000648FF">
        <w:rPr>
          <w:rFonts w:ascii="Tahoma" w:hAnsi="Tahoma" w:cs="Tahoma"/>
          <w:b/>
          <w:sz w:val="36"/>
          <w:szCs w:val="20"/>
        </w:rPr>
        <w:t>E</w:t>
      </w:r>
      <w:r w:rsidRPr="000648FF">
        <w:rPr>
          <w:rFonts w:ascii="Tahoma" w:hAnsi="Tahoma" w:cs="Tahoma"/>
          <w:b/>
          <w:spacing w:val="-38"/>
          <w:sz w:val="36"/>
          <w:szCs w:val="20"/>
        </w:rPr>
        <w:t xml:space="preserve"> </w:t>
      </w:r>
      <w:r w:rsidRPr="000648FF">
        <w:rPr>
          <w:rFonts w:ascii="Tahoma" w:hAnsi="Tahoma" w:cs="Tahoma"/>
          <w:b/>
          <w:sz w:val="36"/>
          <w:szCs w:val="20"/>
        </w:rPr>
        <w:t>C</w:t>
      </w:r>
      <w:r w:rsidRPr="000648FF">
        <w:rPr>
          <w:rFonts w:ascii="Tahoma" w:hAnsi="Tahoma" w:cs="Tahoma"/>
          <w:b/>
          <w:spacing w:val="-37"/>
          <w:sz w:val="36"/>
          <w:szCs w:val="20"/>
        </w:rPr>
        <w:t xml:space="preserve"> </w:t>
      </w:r>
      <w:r w:rsidRPr="000648FF">
        <w:rPr>
          <w:rFonts w:ascii="Tahoma" w:hAnsi="Tahoma" w:cs="Tahoma"/>
          <w:b/>
          <w:sz w:val="36"/>
          <w:szCs w:val="20"/>
        </w:rPr>
        <w:t>E</w:t>
      </w:r>
      <w:r w:rsidRPr="000648FF">
        <w:rPr>
          <w:rFonts w:ascii="Tahoma" w:hAnsi="Tahoma" w:cs="Tahoma"/>
          <w:b/>
          <w:spacing w:val="48"/>
          <w:w w:val="150"/>
          <w:sz w:val="36"/>
          <w:szCs w:val="20"/>
        </w:rPr>
        <w:t xml:space="preserve"> </w:t>
      </w:r>
      <w:r w:rsidRPr="000648FF">
        <w:rPr>
          <w:rFonts w:ascii="Tahoma" w:hAnsi="Tahoma" w:cs="Tahoma"/>
          <w:b/>
          <w:sz w:val="36"/>
          <w:szCs w:val="20"/>
        </w:rPr>
        <w:t>N</w:t>
      </w:r>
      <w:r w:rsidRPr="000648FF">
        <w:rPr>
          <w:rFonts w:ascii="Tahoma" w:hAnsi="Tahoma" w:cs="Tahoma"/>
          <w:b/>
          <w:spacing w:val="-37"/>
          <w:sz w:val="36"/>
          <w:szCs w:val="20"/>
        </w:rPr>
        <w:t xml:space="preserve"> </w:t>
      </w:r>
      <w:r w:rsidRPr="000648FF">
        <w:rPr>
          <w:rFonts w:ascii="Tahoma" w:hAnsi="Tahoma" w:cs="Tahoma"/>
          <w:b/>
          <w:sz w:val="36"/>
          <w:szCs w:val="20"/>
        </w:rPr>
        <w:t>°</w:t>
      </w:r>
      <w:r w:rsidRPr="000648FF">
        <w:rPr>
          <w:rFonts w:ascii="Tahoma" w:hAnsi="Tahoma" w:cs="Tahoma"/>
          <w:b/>
          <w:spacing w:val="-37"/>
          <w:sz w:val="36"/>
          <w:szCs w:val="20"/>
        </w:rPr>
        <w:t xml:space="preserve"> </w:t>
      </w:r>
      <w:r w:rsidRPr="000648FF">
        <w:rPr>
          <w:rFonts w:ascii="Tahoma" w:hAnsi="Tahoma" w:cs="Tahoma"/>
          <w:b/>
          <w:spacing w:val="-10"/>
          <w:sz w:val="36"/>
          <w:szCs w:val="20"/>
        </w:rPr>
        <w:t>3</w:t>
      </w:r>
    </w:p>
    <w:p w:rsidR="004D09A8" w:rsidRPr="000648FF" w:rsidRDefault="000A4CFF" w:rsidP="000648FF">
      <w:pPr>
        <w:ind w:firstLine="142"/>
        <w:jc w:val="center"/>
        <w:rPr>
          <w:rFonts w:ascii="Tahoma" w:hAnsi="Tahoma" w:cs="Tahoma"/>
          <w:b/>
          <w:sz w:val="36"/>
          <w:szCs w:val="20"/>
        </w:rPr>
      </w:pPr>
      <w:r w:rsidRPr="000648FF">
        <w:rPr>
          <w:rFonts w:ascii="Tahoma" w:hAnsi="Tahoma" w:cs="Tahoma"/>
          <w:b/>
          <w:spacing w:val="-2"/>
          <w:sz w:val="36"/>
          <w:szCs w:val="20"/>
        </w:rPr>
        <w:t>R</w:t>
      </w:r>
      <w:r w:rsidRPr="000648FF">
        <w:rPr>
          <w:rFonts w:ascii="Tahoma" w:hAnsi="Tahoma" w:cs="Tahoma"/>
          <w:b/>
          <w:spacing w:val="-37"/>
          <w:sz w:val="36"/>
          <w:szCs w:val="20"/>
        </w:rPr>
        <w:t xml:space="preserve"> </w:t>
      </w:r>
      <w:r w:rsidRPr="000648FF">
        <w:rPr>
          <w:rFonts w:ascii="Tahoma" w:hAnsi="Tahoma" w:cs="Tahoma"/>
          <w:b/>
          <w:spacing w:val="-2"/>
          <w:sz w:val="36"/>
          <w:szCs w:val="20"/>
        </w:rPr>
        <w:t>E</w:t>
      </w:r>
      <w:r w:rsidRPr="000648FF">
        <w:rPr>
          <w:rFonts w:ascii="Tahoma" w:hAnsi="Tahoma" w:cs="Tahoma"/>
          <w:b/>
          <w:spacing w:val="-38"/>
          <w:sz w:val="36"/>
          <w:szCs w:val="20"/>
        </w:rPr>
        <w:t xml:space="preserve"> </w:t>
      </w:r>
      <w:r w:rsidRPr="000648FF">
        <w:rPr>
          <w:rFonts w:ascii="Tahoma" w:hAnsi="Tahoma" w:cs="Tahoma"/>
          <w:b/>
          <w:spacing w:val="-2"/>
          <w:sz w:val="36"/>
          <w:szCs w:val="20"/>
        </w:rPr>
        <w:t>G</w:t>
      </w:r>
      <w:r w:rsidRPr="000648FF">
        <w:rPr>
          <w:rFonts w:ascii="Tahoma" w:hAnsi="Tahoma" w:cs="Tahoma"/>
          <w:b/>
          <w:spacing w:val="-37"/>
          <w:sz w:val="36"/>
          <w:szCs w:val="20"/>
        </w:rPr>
        <w:t xml:space="preserve"> </w:t>
      </w:r>
      <w:r w:rsidRPr="000648FF">
        <w:rPr>
          <w:rFonts w:ascii="Tahoma" w:hAnsi="Tahoma" w:cs="Tahoma"/>
          <w:b/>
          <w:spacing w:val="-2"/>
          <w:sz w:val="36"/>
          <w:szCs w:val="20"/>
        </w:rPr>
        <w:t>LE</w:t>
      </w:r>
      <w:r w:rsidRPr="000648FF">
        <w:rPr>
          <w:rFonts w:ascii="Tahoma" w:hAnsi="Tahoma" w:cs="Tahoma"/>
          <w:b/>
          <w:spacing w:val="-38"/>
          <w:sz w:val="36"/>
          <w:szCs w:val="20"/>
        </w:rPr>
        <w:t xml:space="preserve"> </w:t>
      </w:r>
      <w:r w:rsidRPr="000648FF">
        <w:rPr>
          <w:rFonts w:ascii="Tahoma" w:hAnsi="Tahoma" w:cs="Tahoma"/>
          <w:b/>
          <w:spacing w:val="-2"/>
          <w:sz w:val="36"/>
          <w:szCs w:val="20"/>
        </w:rPr>
        <w:t>ME</w:t>
      </w:r>
      <w:r w:rsidRPr="000648FF">
        <w:rPr>
          <w:rFonts w:ascii="Tahoma" w:hAnsi="Tahoma" w:cs="Tahoma"/>
          <w:b/>
          <w:spacing w:val="-38"/>
          <w:sz w:val="36"/>
          <w:szCs w:val="20"/>
        </w:rPr>
        <w:t xml:space="preserve"> </w:t>
      </w:r>
      <w:r w:rsidRPr="000648FF">
        <w:rPr>
          <w:rFonts w:ascii="Tahoma" w:hAnsi="Tahoma" w:cs="Tahoma"/>
          <w:b/>
          <w:spacing w:val="-2"/>
          <w:sz w:val="36"/>
          <w:szCs w:val="20"/>
        </w:rPr>
        <w:t>N</w:t>
      </w:r>
      <w:r w:rsidRPr="000648FF">
        <w:rPr>
          <w:rFonts w:ascii="Tahoma" w:hAnsi="Tahoma" w:cs="Tahoma"/>
          <w:b/>
          <w:spacing w:val="-37"/>
          <w:sz w:val="36"/>
          <w:szCs w:val="20"/>
        </w:rPr>
        <w:t xml:space="preserve"> </w:t>
      </w:r>
      <w:r w:rsidRPr="000648FF">
        <w:rPr>
          <w:rFonts w:ascii="Tahoma" w:hAnsi="Tahoma" w:cs="Tahoma"/>
          <w:b/>
          <w:spacing w:val="-2"/>
          <w:sz w:val="36"/>
          <w:szCs w:val="20"/>
        </w:rPr>
        <w:t>T</w:t>
      </w:r>
      <w:r w:rsidRPr="000648FF">
        <w:rPr>
          <w:rFonts w:ascii="Tahoma" w:hAnsi="Tahoma" w:cs="Tahoma"/>
          <w:b/>
          <w:spacing w:val="27"/>
          <w:sz w:val="36"/>
          <w:szCs w:val="20"/>
        </w:rPr>
        <w:t xml:space="preserve"> </w:t>
      </w:r>
      <w:r w:rsidRPr="000648FF">
        <w:rPr>
          <w:rFonts w:ascii="Tahoma" w:hAnsi="Tahoma" w:cs="Tahoma"/>
          <w:b/>
          <w:spacing w:val="-2"/>
          <w:sz w:val="36"/>
          <w:szCs w:val="20"/>
        </w:rPr>
        <w:t>P</w:t>
      </w:r>
      <w:r w:rsidRPr="000648FF">
        <w:rPr>
          <w:rFonts w:ascii="Tahoma" w:hAnsi="Tahoma" w:cs="Tahoma"/>
          <w:b/>
          <w:spacing w:val="-38"/>
          <w:sz w:val="36"/>
          <w:szCs w:val="20"/>
        </w:rPr>
        <w:t xml:space="preserve"> </w:t>
      </w:r>
      <w:r w:rsidRPr="000648FF">
        <w:rPr>
          <w:rFonts w:ascii="Tahoma" w:hAnsi="Tahoma" w:cs="Tahoma"/>
          <w:b/>
          <w:spacing w:val="-2"/>
          <w:sz w:val="36"/>
          <w:szCs w:val="20"/>
        </w:rPr>
        <w:t>A</w:t>
      </w:r>
      <w:r w:rsidRPr="000648FF">
        <w:rPr>
          <w:rFonts w:ascii="Tahoma" w:hAnsi="Tahoma" w:cs="Tahoma"/>
          <w:b/>
          <w:spacing w:val="-37"/>
          <w:sz w:val="36"/>
          <w:szCs w:val="20"/>
        </w:rPr>
        <w:t xml:space="preserve"> </w:t>
      </w:r>
      <w:r w:rsidRPr="000648FF">
        <w:rPr>
          <w:rFonts w:ascii="Tahoma" w:hAnsi="Tahoma" w:cs="Tahoma"/>
          <w:b/>
          <w:spacing w:val="-2"/>
          <w:sz w:val="36"/>
          <w:szCs w:val="20"/>
        </w:rPr>
        <w:t>R</w:t>
      </w:r>
      <w:r w:rsidRPr="000648FF">
        <w:rPr>
          <w:rFonts w:ascii="Tahoma" w:hAnsi="Tahoma" w:cs="Tahoma"/>
          <w:b/>
          <w:spacing w:val="-37"/>
          <w:sz w:val="36"/>
          <w:szCs w:val="20"/>
        </w:rPr>
        <w:t xml:space="preserve"> </w:t>
      </w:r>
      <w:r w:rsidRPr="000648FF">
        <w:rPr>
          <w:rFonts w:ascii="Tahoma" w:hAnsi="Tahoma" w:cs="Tahoma"/>
          <w:b/>
          <w:spacing w:val="-2"/>
          <w:sz w:val="36"/>
          <w:szCs w:val="20"/>
        </w:rPr>
        <w:t>T</w:t>
      </w:r>
      <w:r w:rsidRPr="000648FF">
        <w:rPr>
          <w:rFonts w:ascii="Tahoma" w:hAnsi="Tahoma" w:cs="Tahoma"/>
          <w:b/>
          <w:spacing w:val="-38"/>
          <w:sz w:val="36"/>
          <w:szCs w:val="20"/>
        </w:rPr>
        <w:t xml:space="preserve"> </w:t>
      </w:r>
      <w:r w:rsidRPr="000648FF">
        <w:rPr>
          <w:rFonts w:ascii="Tahoma" w:hAnsi="Tahoma" w:cs="Tahoma"/>
          <w:b/>
          <w:spacing w:val="-2"/>
          <w:sz w:val="36"/>
          <w:szCs w:val="20"/>
        </w:rPr>
        <w:t>IC</w:t>
      </w:r>
      <w:r w:rsidRPr="000648FF">
        <w:rPr>
          <w:rFonts w:ascii="Tahoma" w:hAnsi="Tahoma" w:cs="Tahoma"/>
          <w:b/>
          <w:spacing w:val="-37"/>
          <w:sz w:val="36"/>
          <w:szCs w:val="20"/>
        </w:rPr>
        <w:t xml:space="preserve"> </w:t>
      </w:r>
      <w:r w:rsidRPr="000648FF">
        <w:rPr>
          <w:rFonts w:ascii="Tahoma" w:hAnsi="Tahoma" w:cs="Tahoma"/>
          <w:b/>
          <w:spacing w:val="-2"/>
          <w:sz w:val="36"/>
          <w:szCs w:val="20"/>
        </w:rPr>
        <w:t>U</w:t>
      </w:r>
      <w:r w:rsidRPr="000648FF">
        <w:rPr>
          <w:rFonts w:ascii="Tahoma" w:hAnsi="Tahoma" w:cs="Tahoma"/>
          <w:b/>
          <w:spacing w:val="-37"/>
          <w:sz w:val="36"/>
          <w:szCs w:val="20"/>
        </w:rPr>
        <w:t xml:space="preserve"> </w:t>
      </w:r>
      <w:r w:rsidRPr="000648FF">
        <w:rPr>
          <w:rFonts w:ascii="Tahoma" w:hAnsi="Tahoma" w:cs="Tahoma"/>
          <w:b/>
          <w:spacing w:val="-2"/>
          <w:sz w:val="36"/>
          <w:szCs w:val="20"/>
        </w:rPr>
        <w:t>L</w:t>
      </w:r>
      <w:r w:rsidRPr="000648FF">
        <w:rPr>
          <w:rFonts w:ascii="Tahoma" w:hAnsi="Tahoma" w:cs="Tahoma"/>
          <w:b/>
          <w:spacing w:val="-38"/>
          <w:sz w:val="36"/>
          <w:szCs w:val="20"/>
        </w:rPr>
        <w:t xml:space="preserve"> </w:t>
      </w:r>
      <w:r w:rsidRPr="000648FF">
        <w:rPr>
          <w:rFonts w:ascii="Tahoma" w:hAnsi="Tahoma" w:cs="Tahoma"/>
          <w:b/>
          <w:spacing w:val="-2"/>
          <w:sz w:val="36"/>
          <w:szCs w:val="20"/>
        </w:rPr>
        <w:t>IE</w:t>
      </w:r>
      <w:r w:rsidRPr="000648FF">
        <w:rPr>
          <w:rFonts w:ascii="Tahoma" w:hAnsi="Tahoma" w:cs="Tahoma"/>
          <w:b/>
          <w:spacing w:val="-32"/>
          <w:sz w:val="36"/>
          <w:szCs w:val="20"/>
        </w:rPr>
        <w:t xml:space="preserve"> </w:t>
      </w:r>
      <w:r w:rsidRPr="000648FF">
        <w:rPr>
          <w:rFonts w:ascii="Tahoma" w:hAnsi="Tahoma" w:cs="Tahoma"/>
          <w:b/>
          <w:spacing w:val="-2"/>
          <w:sz w:val="36"/>
          <w:szCs w:val="20"/>
        </w:rPr>
        <w:t>R</w:t>
      </w:r>
      <w:r w:rsidRPr="000648FF">
        <w:rPr>
          <w:rFonts w:ascii="Tahoma" w:hAnsi="Tahoma" w:cs="Tahoma"/>
          <w:b/>
          <w:spacing w:val="12"/>
          <w:sz w:val="36"/>
          <w:szCs w:val="20"/>
        </w:rPr>
        <w:t xml:space="preserve"> </w:t>
      </w:r>
      <w:r w:rsidRPr="000648FF">
        <w:rPr>
          <w:rFonts w:ascii="Tahoma" w:hAnsi="Tahoma" w:cs="Tahoma"/>
          <w:b/>
          <w:spacing w:val="-2"/>
          <w:sz w:val="36"/>
          <w:szCs w:val="20"/>
        </w:rPr>
        <w:t>D</w:t>
      </w:r>
      <w:r w:rsidRPr="000648FF">
        <w:rPr>
          <w:rFonts w:ascii="Tahoma" w:hAnsi="Tahoma" w:cs="Tahoma"/>
          <w:b/>
          <w:spacing w:val="-55"/>
          <w:sz w:val="36"/>
          <w:szCs w:val="20"/>
        </w:rPr>
        <w:t xml:space="preserve"> </w:t>
      </w:r>
      <w:r w:rsidRPr="000648FF">
        <w:rPr>
          <w:rFonts w:ascii="Tahoma" w:hAnsi="Tahoma" w:cs="Tahoma"/>
          <w:b/>
          <w:spacing w:val="-2"/>
          <w:sz w:val="36"/>
          <w:szCs w:val="20"/>
        </w:rPr>
        <w:t>E</w:t>
      </w:r>
      <w:r w:rsidRPr="000648FF">
        <w:rPr>
          <w:rFonts w:ascii="Tahoma" w:hAnsi="Tahoma" w:cs="Tahoma"/>
          <w:b/>
          <w:spacing w:val="32"/>
          <w:sz w:val="36"/>
          <w:szCs w:val="20"/>
        </w:rPr>
        <w:t xml:space="preserve"> </w:t>
      </w:r>
      <w:r w:rsidRPr="000648FF">
        <w:rPr>
          <w:rFonts w:ascii="Tahoma" w:hAnsi="Tahoma" w:cs="Tahoma"/>
          <w:b/>
          <w:spacing w:val="-2"/>
          <w:sz w:val="36"/>
          <w:szCs w:val="20"/>
        </w:rPr>
        <w:t>L</w:t>
      </w:r>
      <w:r w:rsidRPr="000648FF">
        <w:rPr>
          <w:rFonts w:ascii="Tahoma" w:hAnsi="Tahoma" w:cs="Tahoma"/>
          <w:b/>
          <w:spacing w:val="-56"/>
          <w:sz w:val="36"/>
          <w:szCs w:val="20"/>
        </w:rPr>
        <w:t xml:space="preserve"> </w:t>
      </w:r>
      <w:r w:rsidRPr="000648FF">
        <w:rPr>
          <w:rFonts w:ascii="Tahoma" w:hAnsi="Tahoma" w:cs="Tahoma"/>
          <w:b/>
          <w:spacing w:val="-2"/>
          <w:sz w:val="36"/>
          <w:szCs w:val="20"/>
        </w:rPr>
        <w:t>’</w:t>
      </w:r>
      <w:r w:rsidRPr="000648FF">
        <w:rPr>
          <w:rFonts w:ascii="Tahoma" w:hAnsi="Tahoma" w:cs="Tahoma"/>
          <w:b/>
          <w:spacing w:val="-58"/>
          <w:sz w:val="36"/>
          <w:szCs w:val="20"/>
        </w:rPr>
        <w:t xml:space="preserve"> </w:t>
      </w:r>
      <w:r w:rsidRPr="000648FF">
        <w:rPr>
          <w:rFonts w:ascii="Tahoma" w:hAnsi="Tahoma" w:cs="Tahoma"/>
          <w:b/>
          <w:spacing w:val="-2"/>
          <w:sz w:val="36"/>
          <w:szCs w:val="20"/>
        </w:rPr>
        <w:t>A</w:t>
      </w:r>
      <w:r w:rsidRPr="000648FF">
        <w:rPr>
          <w:rFonts w:ascii="Tahoma" w:hAnsi="Tahoma" w:cs="Tahoma"/>
          <w:b/>
          <w:spacing w:val="-55"/>
          <w:sz w:val="36"/>
          <w:szCs w:val="20"/>
        </w:rPr>
        <w:t xml:space="preserve"> </w:t>
      </w:r>
      <w:r w:rsidRPr="000648FF">
        <w:rPr>
          <w:rFonts w:ascii="Tahoma" w:hAnsi="Tahoma" w:cs="Tahoma"/>
          <w:b/>
          <w:spacing w:val="-2"/>
          <w:sz w:val="36"/>
          <w:szCs w:val="20"/>
        </w:rPr>
        <w:t>P</w:t>
      </w:r>
      <w:r w:rsidRPr="000648FF">
        <w:rPr>
          <w:rFonts w:ascii="Tahoma" w:hAnsi="Tahoma" w:cs="Tahoma"/>
          <w:b/>
          <w:spacing w:val="-55"/>
          <w:sz w:val="36"/>
          <w:szCs w:val="20"/>
        </w:rPr>
        <w:t xml:space="preserve"> </w:t>
      </w:r>
      <w:r w:rsidRPr="000648FF">
        <w:rPr>
          <w:rFonts w:ascii="Tahoma" w:hAnsi="Tahoma" w:cs="Tahoma"/>
          <w:b/>
          <w:spacing w:val="-2"/>
          <w:sz w:val="36"/>
          <w:szCs w:val="20"/>
        </w:rPr>
        <w:t>P</w:t>
      </w:r>
      <w:r w:rsidRPr="000648FF">
        <w:rPr>
          <w:rFonts w:ascii="Tahoma" w:hAnsi="Tahoma" w:cs="Tahoma"/>
          <w:b/>
          <w:spacing w:val="-55"/>
          <w:sz w:val="36"/>
          <w:szCs w:val="20"/>
        </w:rPr>
        <w:t xml:space="preserve"> </w:t>
      </w:r>
      <w:r w:rsidRPr="000648FF">
        <w:rPr>
          <w:rFonts w:ascii="Tahoma" w:hAnsi="Tahoma" w:cs="Tahoma"/>
          <w:b/>
          <w:spacing w:val="-2"/>
          <w:sz w:val="36"/>
          <w:szCs w:val="20"/>
        </w:rPr>
        <w:t xml:space="preserve">EL </w:t>
      </w:r>
      <w:r w:rsidRPr="000648FF">
        <w:rPr>
          <w:rFonts w:ascii="Tahoma" w:hAnsi="Tahoma" w:cs="Tahoma"/>
          <w:b/>
          <w:w w:val="90"/>
          <w:sz w:val="36"/>
          <w:szCs w:val="20"/>
        </w:rPr>
        <w:t>D</w:t>
      </w:r>
      <w:r w:rsidRPr="000648FF">
        <w:rPr>
          <w:rFonts w:ascii="Tahoma" w:hAnsi="Tahoma" w:cs="Tahoma"/>
          <w:b/>
          <w:spacing w:val="-45"/>
          <w:w w:val="90"/>
          <w:sz w:val="36"/>
          <w:szCs w:val="20"/>
        </w:rPr>
        <w:t xml:space="preserve"> </w:t>
      </w:r>
      <w:r w:rsidRPr="000648FF">
        <w:rPr>
          <w:rFonts w:ascii="Tahoma" w:hAnsi="Tahoma" w:cs="Tahoma"/>
          <w:b/>
          <w:w w:val="90"/>
          <w:sz w:val="36"/>
          <w:szCs w:val="20"/>
        </w:rPr>
        <w:t>’</w:t>
      </w:r>
      <w:r w:rsidRPr="000648FF">
        <w:rPr>
          <w:rFonts w:ascii="Tahoma" w:hAnsi="Tahoma" w:cs="Tahoma"/>
          <w:b/>
          <w:spacing w:val="-46"/>
          <w:w w:val="90"/>
          <w:sz w:val="36"/>
          <w:szCs w:val="20"/>
        </w:rPr>
        <w:t xml:space="preserve"> </w:t>
      </w:r>
      <w:r w:rsidRPr="000648FF">
        <w:rPr>
          <w:rFonts w:ascii="Tahoma" w:hAnsi="Tahoma" w:cs="Tahoma"/>
          <w:b/>
          <w:w w:val="90"/>
          <w:sz w:val="36"/>
          <w:szCs w:val="20"/>
        </w:rPr>
        <w:t>O</w:t>
      </w:r>
      <w:r w:rsidRPr="000648FF">
        <w:rPr>
          <w:rFonts w:ascii="Tahoma" w:hAnsi="Tahoma" w:cs="Tahoma"/>
          <w:b/>
          <w:spacing w:val="-44"/>
          <w:w w:val="90"/>
          <w:sz w:val="36"/>
          <w:szCs w:val="20"/>
        </w:rPr>
        <w:t xml:space="preserve"> </w:t>
      </w:r>
      <w:r w:rsidRPr="000648FF">
        <w:rPr>
          <w:rFonts w:ascii="Tahoma" w:hAnsi="Tahoma" w:cs="Tahoma"/>
          <w:b/>
          <w:w w:val="90"/>
          <w:sz w:val="36"/>
          <w:szCs w:val="20"/>
        </w:rPr>
        <w:t>F</w:t>
      </w:r>
      <w:r w:rsidRPr="000648FF">
        <w:rPr>
          <w:rFonts w:ascii="Tahoma" w:hAnsi="Tahoma" w:cs="Tahoma"/>
          <w:b/>
          <w:spacing w:val="-46"/>
          <w:w w:val="90"/>
          <w:sz w:val="36"/>
          <w:szCs w:val="20"/>
        </w:rPr>
        <w:t xml:space="preserve"> </w:t>
      </w:r>
      <w:r w:rsidRPr="000648FF">
        <w:rPr>
          <w:rFonts w:ascii="Tahoma" w:hAnsi="Tahoma" w:cs="Tahoma"/>
          <w:b/>
          <w:spacing w:val="21"/>
          <w:w w:val="90"/>
          <w:sz w:val="36"/>
          <w:szCs w:val="20"/>
        </w:rPr>
        <w:t>FR</w:t>
      </w:r>
      <w:r w:rsidRPr="000648FF">
        <w:rPr>
          <w:rFonts w:ascii="Tahoma" w:hAnsi="Tahoma" w:cs="Tahoma"/>
          <w:b/>
          <w:spacing w:val="-45"/>
          <w:w w:val="90"/>
          <w:sz w:val="36"/>
          <w:szCs w:val="20"/>
        </w:rPr>
        <w:t xml:space="preserve"> </w:t>
      </w:r>
      <w:r w:rsidRPr="000648FF">
        <w:rPr>
          <w:rFonts w:ascii="Tahoma" w:hAnsi="Tahoma" w:cs="Tahoma"/>
          <w:b/>
          <w:w w:val="90"/>
          <w:sz w:val="36"/>
          <w:szCs w:val="20"/>
        </w:rPr>
        <w:t>E</w:t>
      </w:r>
      <w:r w:rsidRPr="000648FF">
        <w:rPr>
          <w:rFonts w:ascii="Tahoma" w:hAnsi="Tahoma" w:cs="Tahoma"/>
          <w:b/>
          <w:spacing w:val="-45"/>
          <w:w w:val="90"/>
          <w:sz w:val="36"/>
          <w:szCs w:val="20"/>
        </w:rPr>
        <w:t xml:space="preserve"> </w:t>
      </w:r>
      <w:r w:rsidRPr="000648FF">
        <w:rPr>
          <w:rFonts w:ascii="Tahoma" w:hAnsi="Tahoma" w:cs="Tahoma"/>
          <w:b/>
          <w:w w:val="90"/>
          <w:sz w:val="36"/>
          <w:szCs w:val="20"/>
        </w:rPr>
        <w:t>S</w:t>
      </w:r>
      <w:r w:rsidRPr="000648FF">
        <w:rPr>
          <w:rFonts w:ascii="Tahoma" w:hAnsi="Tahoma" w:cs="Tahoma"/>
          <w:b/>
          <w:spacing w:val="11"/>
          <w:sz w:val="36"/>
          <w:szCs w:val="20"/>
        </w:rPr>
        <w:t xml:space="preserve"> </w:t>
      </w:r>
      <w:r w:rsidRPr="000648FF">
        <w:rPr>
          <w:rFonts w:ascii="Tahoma" w:hAnsi="Tahoma" w:cs="Tahoma"/>
          <w:b/>
          <w:w w:val="90"/>
          <w:sz w:val="36"/>
          <w:szCs w:val="20"/>
        </w:rPr>
        <w:t>(</w:t>
      </w:r>
      <w:r w:rsidRPr="000648FF">
        <w:rPr>
          <w:rFonts w:ascii="Tahoma" w:hAnsi="Tahoma" w:cs="Tahoma"/>
          <w:b/>
          <w:spacing w:val="-48"/>
          <w:w w:val="90"/>
          <w:sz w:val="36"/>
          <w:szCs w:val="20"/>
        </w:rPr>
        <w:t xml:space="preserve"> </w:t>
      </w:r>
      <w:r w:rsidRPr="000648FF">
        <w:rPr>
          <w:rFonts w:ascii="Tahoma" w:hAnsi="Tahoma" w:cs="Tahoma"/>
          <w:b/>
          <w:spacing w:val="21"/>
          <w:w w:val="90"/>
          <w:sz w:val="36"/>
          <w:szCs w:val="20"/>
        </w:rPr>
        <w:t>RP</w:t>
      </w:r>
      <w:r w:rsidRPr="000648FF">
        <w:rPr>
          <w:rFonts w:ascii="Tahoma" w:hAnsi="Tahoma" w:cs="Tahoma"/>
          <w:b/>
          <w:spacing w:val="-45"/>
          <w:w w:val="90"/>
          <w:sz w:val="36"/>
          <w:szCs w:val="20"/>
        </w:rPr>
        <w:t xml:space="preserve"> </w:t>
      </w:r>
      <w:r w:rsidRPr="000648FF">
        <w:rPr>
          <w:rFonts w:ascii="Tahoma" w:hAnsi="Tahoma" w:cs="Tahoma"/>
          <w:b/>
          <w:w w:val="90"/>
          <w:sz w:val="36"/>
          <w:szCs w:val="20"/>
        </w:rPr>
        <w:t>A</w:t>
      </w:r>
      <w:r w:rsidRPr="000648FF">
        <w:rPr>
          <w:rFonts w:ascii="Tahoma" w:hAnsi="Tahoma" w:cs="Tahoma"/>
          <w:b/>
          <w:spacing w:val="-45"/>
          <w:w w:val="90"/>
          <w:sz w:val="36"/>
          <w:szCs w:val="20"/>
        </w:rPr>
        <w:t xml:space="preserve"> </w:t>
      </w:r>
      <w:r w:rsidRPr="000648FF">
        <w:rPr>
          <w:rFonts w:ascii="Tahoma" w:hAnsi="Tahoma" w:cs="Tahoma"/>
          <w:b/>
          <w:w w:val="90"/>
          <w:sz w:val="36"/>
          <w:szCs w:val="20"/>
        </w:rPr>
        <w:t>O</w:t>
      </w:r>
      <w:r w:rsidRPr="000648FF">
        <w:rPr>
          <w:rFonts w:ascii="Tahoma" w:hAnsi="Tahoma" w:cs="Tahoma"/>
          <w:b/>
          <w:spacing w:val="-44"/>
          <w:w w:val="90"/>
          <w:sz w:val="36"/>
          <w:szCs w:val="20"/>
        </w:rPr>
        <w:t xml:space="preserve"> </w:t>
      </w:r>
      <w:r w:rsidRPr="000648FF">
        <w:rPr>
          <w:rFonts w:ascii="Tahoma" w:hAnsi="Tahoma" w:cs="Tahoma"/>
          <w:b/>
          <w:w w:val="90"/>
          <w:sz w:val="36"/>
          <w:szCs w:val="20"/>
        </w:rPr>
        <w:t>)</w:t>
      </w:r>
    </w:p>
    <w:p w:rsidR="004D09A8" w:rsidRPr="000648FF" w:rsidRDefault="004D09A8" w:rsidP="000648FF">
      <w:pPr>
        <w:ind w:firstLine="142"/>
        <w:jc w:val="center"/>
        <w:rPr>
          <w:rFonts w:ascii="Tahoma" w:hAnsi="Tahoma" w:cs="Tahoma"/>
          <w:sz w:val="36"/>
          <w:szCs w:val="20"/>
        </w:rPr>
        <w:sectPr w:rsidR="004D09A8" w:rsidRPr="000648FF" w:rsidSect="00F21270">
          <w:footerReference w:type="default" r:id="rId25"/>
          <w:pgSz w:w="11900" w:h="16820"/>
          <w:pgMar w:top="720" w:right="720" w:bottom="720" w:left="851" w:header="0" w:footer="789" w:gutter="0"/>
          <w:cols w:space="720"/>
          <w:docGrid w:linePitch="299"/>
        </w:sectPr>
      </w:pPr>
    </w:p>
    <w:p w:rsidR="004D09A8" w:rsidRPr="000648FF" w:rsidRDefault="000A4CFF" w:rsidP="000648FF">
      <w:pPr>
        <w:pStyle w:val="Titre1"/>
        <w:spacing w:before="0"/>
        <w:ind w:firstLine="142"/>
        <w:jc w:val="center"/>
        <w:rPr>
          <w:rFonts w:ascii="Tahoma" w:hAnsi="Tahoma" w:cs="Tahoma"/>
          <w:szCs w:val="28"/>
          <w:lang w:val="de-DE"/>
        </w:rPr>
      </w:pPr>
      <w:r w:rsidRPr="000648FF">
        <w:rPr>
          <w:rFonts w:ascii="Tahoma" w:hAnsi="Tahoma" w:cs="Tahoma"/>
          <w:w w:val="70"/>
          <w:szCs w:val="28"/>
          <w:lang w:val="de-DE"/>
        </w:rPr>
        <w:lastRenderedPageBreak/>
        <w:t>R</w:t>
      </w:r>
      <w:r w:rsidRPr="000648FF">
        <w:rPr>
          <w:rFonts w:ascii="Tahoma" w:hAnsi="Tahoma" w:cs="Tahoma"/>
          <w:spacing w:val="-12"/>
          <w:w w:val="70"/>
          <w:szCs w:val="28"/>
          <w:lang w:val="de-DE"/>
        </w:rPr>
        <w:t xml:space="preserve"> </w:t>
      </w:r>
      <w:r w:rsidRPr="000648FF">
        <w:rPr>
          <w:rFonts w:ascii="Tahoma" w:hAnsi="Tahoma" w:cs="Tahoma"/>
          <w:w w:val="70"/>
          <w:szCs w:val="28"/>
          <w:lang w:val="de-DE"/>
        </w:rPr>
        <w:t>E</w:t>
      </w:r>
      <w:r w:rsidRPr="000648FF">
        <w:rPr>
          <w:rFonts w:ascii="Tahoma" w:hAnsi="Tahoma" w:cs="Tahoma"/>
          <w:spacing w:val="-13"/>
          <w:w w:val="70"/>
          <w:szCs w:val="28"/>
          <w:lang w:val="de-DE"/>
        </w:rPr>
        <w:t xml:space="preserve"> </w:t>
      </w:r>
      <w:r w:rsidRPr="000648FF">
        <w:rPr>
          <w:rFonts w:ascii="Tahoma" w:hAnsi="Tahoma" w:cs="Tahoma"/>
          <w:w w:val="70"/>
          <w:szCs w:val="28"/>
          <w:lang w:val="de-DE"/>
        </w:rPr>
        <w:t>G</w:t>
      </w:r>
      <w:r w:rsidRPr="000648FF">
        <w:rPr>
          <w:rFonts w:ascii="Tahoma" w:hAnsi="Tahoma" w:cs="Tahoma"/>
          <w:spacing w:val="-12"/>
          <w:w w:val="70"/>
          <w:szCs w:val="28"/>
          <w:lang w:val="de-DE"/>
        </w:rPr>
        <w:t xml:space="preserve"> </w:t>
      </w:r>
      <w:r w:rsidRPr="000648FF">
        <w:rPr>
          <w:rFonts w:ascii="Tahoma" w:hAnsi="Tahoma" w:cs="Tahoma"/>
          <w:w w:val="70"/>
          <w:szCs w:val="28"/>
          <w:lang w:val="de-DE"/>
        </w:rPr>
        <w:t>L</w:t>
      </w:r>
      <w:r w:rsidRPr="000648FF">
        <w:rPr>
          <w:rFonts w:ascii="Tahoma" w:hAnsi="Tahoma" w:cs="Tahoma"/>
          <w:spacing w:val="-14"/>
          <w:w w:val="70"/>
          <w:szCs w:val="28"/>
          <w:lang w:val="de-DE"/>
        </w:rPr>
        <w:t xml:space="preserve"> </w:t>
      </w:r>
      <w:r w:rsidRPr="000648FF">
        <w:rPr>
          <w:rFonts w:ascii="Tahoma" w:hAnsi="Tahoma" w:cs="Tahoma"/>
          <w:w w:val="70"/>
          <w:szCs w:val="28"/>
          <w:lang w:val="de-DE"/>
        </w:rPr>
        <w:t>E</w:t>
      </w:r>
      <w:r w:rsidRPr="000648FF">
        <w:rPr>
          <w:rFonts w:ascii="Tahoma" w:hAnsi="Tahoma" w:cs="Tahoma"/>
          <w:spacing w:val="-11"/>
          <w:w w:val="70"/>
          <w:szCs w:val="28"/>
          <w:lang w:val="de-DE"/>
        </w:rPr>
        <w:t xml:space="preserve"> </w:t>
      </w:r>
      <w:r w:rsidRPr="000648FF">
        <w:rPr>
          <w:rFonts w:ascii="Tahoma" w:hAnsi="Tahoma" w:cs="Tahoma"/>
          <w:w w:val="70"/>
          <w:szCs w:val="28"/>
          <w:lang w:val="de-DE"/>
        </w:rPr>
        <w:t>M</w:t>
      </w:r>
      <w:r w:rsidRPr="000648FF">
        <w:rPr>
          <w:rFonts w:ascii="Tahoma" w:hAnsi="Tahoma" w:cs="Tahoma"/>
          <w:spacing w:val="-14"/>
          <w:w w:val="70"/>
          <w:szCs w:val="28"/>
          <w:lang w:val="de-DE"/>
        </w:rPr>
        <w:t xml:space="preserve"> </w:t>
      </w:r>
      <w:r w:rsidRPr="000648FF">
        <w:rPr>
          <w:rFonts w:ascii="Tahoma" w:hAnsi="Tahoma" w:cs="Tahoma"/>
          <w:w w:val="70"/>
          <w:szCs w:val="28"/>
          <w:lang w:val="de-DE"/>
        </w:rPr>
        <w:t>E</w:t>
      </w:r>
      <w:r w:rsidRPr="000648FF">
        <w:rPr>
          <w:rFonts w:ascii="Tahoma" w:hAnsi="Tahoma" w:cs="Tahoma"/>
          <w:spacing w:val="-13"/>
          <w:w w:val="70"/>
          <w:szCs w:val="28"/>
          <w:lang w:val="de-DE"/>
        </w:rPr>
        <w:t xml:space="preserve"> </w:t>
      </w:r>
      <w:r w:rsidRPr="000648FF">
        <w:rPr>
          <w:rFonts w:ascii="Tahoma" w:hAnsi="Tahoma" w:cs="Tahoma"/>
          <w:w w:val="70"/>
          <w:szCs w:val="28"/>
          <w:lang w:val="de-DE"/>
        </w:rPr>
        <w:t>N</w:t>
      </w:r>
      <w:r w:rsidRPr="000648FF">
        <w:rPr>
          <w:rFonts w:ascii="Tahoma" w:hAnsi="Tahoma" w:cs="Tahoma"/>
          <w:spacing w:val="-10"/>
          <w:w w:val="70"/>
          <w:szCs w:val="28"/>
          <w:lang w:val="de-DE"/>
        </w:rPr>
        <w:t xml:space="preserve"> </w:t>
      </w:r>
      <w:r w:rsidRPr="000648FF">
        <w:rPr>
          <w:rFonts w:ascii="Tahoma" w:hAnsi="Tahoma" w:cs="Tahoma"/>
          <w:w w:val="70"/>
          <w:szCs w:val="28"/>
          <w:lang w:val="de-DE"/>
        </w:rPr>
        <w:t>T</w:t>
      </w:r>
      <w:r w:rsidRPr="000648FF">
        <w:rPr>
          <w:rFonts w:ascii="Tahoma" w:hAnsi="Tahoma" w:cs="Tahoma"/>
          <w:spacing w:val="62"/>
          <w:szCs w:val="28"/>
          <w:lang w:val="de-DE"/>
        </w:rPr>
        <w:t xml:space="preserve"> </w:t>
      </w:r>
      <w:r w:rsidRPr="000648FF">
        <w:rPr>
          <w:rFonts w:ascii="Tahoma" w:hAnsi="Tahoma" w:cs="Tahoma"/>
          <w:w w:val="70"/>
          <w:szCs w:val="28"/>
          <w:lang w:val="de-DE"/>
        </w:rPr>
        <w:t>P</w:t>
      </w:r>
      <w:r w:rsidRPr="000648FF">
        <w:rPr>
          <w:rFonts w:ascii="Tahoma" w:hAnsi="Tahoma" w:cs="Tahoma"/>
          <w:spacing w:val="-13"/>
          <w:w w:val="70"/>
          <w:szCs w:val="28"/>
          <w:lang w:val="de-DE"/>
        </w:rPr>
        <w:t xml:space="preserve"> </w:t>
      </w:r>
      <w:r w:rsidRPr="000648FF">
        <w:rPr>
          <w:rFonts w:ascii="Tahoma" w:hAnsi="Tahoma" w:cs="Tahoma"/>
          <w:w w:val="70"/>
          <w:szCs w:val="28"/>
          <w:lang w:val="de-DE"/>
        </w:rPr>
        <w:t>A</w:t>
      </w:r>
      <w:r w:rsidRPr="000648FF">
        <w:rPr>
          <w:rFonts w:ascii="Tahoma" w:hAnsi="Tahoma" w:cs="Tahoma"/>
          <w:spacing w:val="-12"/>
          <w:w w:val="70"/>
          <w:szCs w:val="28"/>
          <w:lang w:val="de-DE"/>
        </w:rPr>
        <w:t xml:space="preserve"> </w:t>
      </w:r>
      <w:r w:rsidRPr="000648FF">
        <w:rPr>
          <w:rFonts w:ascii="Tahoma" w:hAnsi="Tahoma" w:cs="Tahoma"/>
          <w:w w:val="70"/>
          <w:szCs w:val="28"/>
          <w:lang w:val="de-DE"/>
        </w:rPr>
        <w:t>R</w:t>
      </w:r>
      <w:r w:rsidRPr="000648FF">
        <w:rPr>
          <w:rFonts w:ascii="Tahoma" w:hAnsi="Tahoma" w:cs="Tahoma"/>
          <w:spacing w:val="-12"/>
          <w:w w:val="70"/>
          <w:szCs w:val="28"/>
          <w:lang w:val="de-DE"/>
        </w:rPr>
        <w:t xml:space="preserve"> </w:t>
      </w:r>
      <w:r w:rsidRPr="000648FF">
        <w:rPr>
          <w:rFonts w:ascii="Tahoma" w:hAnsi="Tahoma" w:cs="Tahoma"/>
          <w:w w:val="70"/>
          <w:szCs w:val="28"/>
          <w:lang w:val="de-DE"/>
        </w:rPr>
        <w:t>T</w:t>
      </w:r>
      <w:r w:rsidRPr="000648FF">
        <w:rPr>
          <w:rFonts w:ascii="Tahoma" w:hAnsi="Tahoma" w:cs="Tahoma"/>
          <w:spacing w:val="-11"/>
          <w:w w:val="70"/>
          <w:szCs w:val="28"/>
          <w:lang w:val="de-DE"/>
        </w:rPr>
        <w:t xml:space="preserve"> </w:t>
      </w:r>
      <w:r w:rsidRPr="000648FF">
        <w:rPr>
          <w:rFonts w:ascii="Tahoma" w:hAnsi="Tahoma" w:cs="Tahoma"/>
          <w:w w:val="70"/>
          <w:szCs w:val="28"/>
          <w:lang w:val="de-DE"/>
        </w:rPr>
        <w:t>I</w:t>
      </w:r>
      <w:r w:rsidRPr="000648FF">
        <w:rPr>
          <w:rFonts w:ascii="Tahoma" w:hAnsi="Tahoma" w:cs="Tahoma"/>
          <w:spacing w:val="-14"/>
          <w:w w:val="70"/>
          <w:szCs w:val="28"/>
          <w:lang w:val="de-DE"/>
        </w:rPr>
        <w:t xml:space="preserve"> </w:t>
      </w:r>
      <w:r w:rsidRPr="000648FF">
        <w:rPr>
          <w:rFonts w:ascii="Tahoma" w:hAnsi="Tahoma" w:cs="Tahoma"/>
          <w:w w:val="70"/>
          <w:szCs w:val="28"/>
          <w:lang w:val="de-DE"/>
        </w:rPr>
        <w:t>C</w:t>
      </w:r>
      <w:r w:rsidRPr="000648FF">
        <w:rPr>
          <w:rFonts w:ascii="Tahoma" w:hAnsi="Tahoma" w:cs="Tahoma"/>
          <w:spacing w:val="-12"/>
          <w:w w:val="70"/>
          <w:szCs w:val="28"/>
          <w:lang w:val="de-DE"/>
        </w:rPr>
        <w:t xml:space="preserve"> </w:t>
      </w:r>
      <w:r w:rsidRPr="000648FF">
        <w:rPr>
          <w:rFonts w:ascii="Tahoma" w:hAnsi="Tahoma" w:cs="Tahoma"/>
          <w:w w:val="70"/>
          <w:szCs w:val="28"/>
          <w:lang w:val="de-DE"/>
        </w:rPr>
        <w:t>U</w:t>
      </w:r>
      <w:r w:rsidRPr="000648FF">
        <w:rPr>
          <w:rFonts w:ascii="Tahoma" w:hAnsi="Tahoma" w:cs="Tahoma"/>
          <w:spacing w:val="-12"/>
          <w:w w:val="70"/>
          <w:szCs w:val="28"/>
          <w:lang w:val="de-DE"/>
        </w:rPr>
        <w:t xml:space="preserve"> </w:t>
      </w:r>
      <w:r w:rsidRPr="000648FF">
        <w:rPr>
          <w:rFonts w:ascii="Tahoma" w:hAnsi="Tahoma" w:cs="Tahoma"/>
          <w:w w:val="70"/>
          <w:szCs w:val="28"/>
          <w:lang w:val="de-DE"/>
        </w:rPr>
        <w:t>L</w:t>
      </w:r>
      <w:r w:rsidRPr="000648FF">
        <w:rPr>
          <w:rFonts w:ascii="Tahoma" w:hAnsi="Tahoma" w:cs="Tahoma"/>
          <w:spacing w:val="-14"/>
          <w:w w:val="70"/>
          <w:szCs w:val="28"/>
          <w:lang w:val="de-DE"/>
        </w:rPr>
        <w:t xml:space="preserve"> </w:t>
      </w:r>
      <w:r w:rsidRPr="000648FF">
        <w:rPr>
          <w:rFonts w:ascii="Tahoma" w:hAnsi="Tahoma" w:cs="Tahoma"/>
          <w:w w:val="70"/>
          <w:szCs w:val="28"/>
          <w:lang w:val="de-DE"/>
        </w:rPr>
        <w:t>I</w:t>
      </w:r>
      <w:r w:rsidRPr="000648FF">
        <w:rPr>
          <w:rFonts w:ascii="Tahoma" w:hAnsi="Tahoma" w:cs="Tahoma"/>
          <w:spacing w:val="-12"/>
          <w:w w:val="70"/>
          <w:szCs w:val="28"/>
          <w:lang w:val="de-DE"/>
        </w:rPr>
        <w:t xml:space="preserve"> </w:t>
      </w:r>
      <w:r w:rsidRPr="000648FF">
        <w:rPr>
          <w:rFonts w:ascii="Tahoma" w:hAnsi="Tahoma" w:cs="Tahoma"/>
          <w:w w:val="70"/>
          <w:szCs w:val="28"/>
          <w:lang w:val="de-DE"/>
        </w:rPr>
        <w:t>E</w:t>
      </w:r>
      <w:r w:rsidRPr="000648FF">
        <w:rPr>
          <w:rFonts w:ascii="Tahoma" w:hAnsi="Tahoma" w:cs="Tahoma"/>
          <w:spacing w:val="-7"/>
          <w:w w:val="70"/>
          <w:szCs w:val="28"/>
          <w:lang w:val="de-DE"/>
        </w:rPr>
        <w:t xml:space="preserve"> </w:t>
      </w:r>
      <w:r w:rsidRPr="000648FF">
        <w:rPr>
          <w:rFonts w:ascii="Tahoma" w:hAnsi="Tahoma" w:cs="Tahoma"/>
          <w:w w:val="70"/>
          <w:szCs w:val="28"/>
          <w:lang w:val="de-DE"/>
        </w:rPr>
        <w:t>R</w:t>
      </w:r>
      <w:r w:rsidRPr="000648FF">
        <w:rPr>
          <w:rFonts w:ascii="Tahoma" w:hAnsi="Tahoma" w:cs="Tahoma"/>
          <w:spacing w:val="47"/>
          <w:szCs w:val="28"/>
          <w:lang w:val="de-DE"/>
        </w:rPr>
        <w:t xml:space="preserve"> </w:t>
      </w:r>
      <w:r w:rsidRPr="000648FF">
        <w:rPr>
          <w:rFonts w:ascii="Tahoma" w:hAnsi="Tahoma" w:cs="Tahoma"/>
          <w:w w:val="70"/>
          <w:szCs w:val="28"/>
          <w:lang w:val="de-DE"/>
        </w:rPr>
        <w:t>D</w:t>
      </w:r>
      <w:r w:rsidRPr="000648FF">
        <w:rPr>
          <w:rFonts w:ascii="Tahoma" w:hAnsi="Tahoma" w:cs="Tahoma"/>
          <w:spacing w:val="-23"/>
          <w:w w:val="70"/>
          <w:szCs w:val="28"/>
          <w:lang w:val="de-DE"/>
        </w:rPr>
        <w:t xml:space="preserve"> </w:t>
      </w:r>
      <w:r w:rsidRPr="000648FF">
        <w:rPr>
          <w:rFonts w:ascii="Tahoma" w:hAnsi="Tahoma" w:cs="Tahoma"/>
          <w:w w:val="70"/>
          <w:szCs w:val="28"/>
          <w:lang w:val="de-DE"/>
        </w:rPr>
        <w:t>E</w:t>
      </w:r>
      <w:r w:rsidRPr="000648FF">
        <w:rPr>
          <w:rFonts w:ascii="Tahoma" w:hAnsi="Tahoma" w:cs="Tahoma"/>
          <w:spacing w:val="44"/>
          <w:szCs w:val="28"/>
          <w:lang w:val="de-DE"/>
        </w:rPr>
        <w:t xml:space="preserve"> </w:t>
      </w:r>
      <w:r w:rsidRPr="000648FF">
        <w:rPr>
          <w:rFonts w:ascii="Tahoma" w:hAnsi="Tahoma" w:cs="Tahoma"/>
          <w:w w:val="70"/>
          <w:szCs w:val="28"/>
          <w:lang w:val="de-DE"/>
        </w:rPr>
        <w:t>L</w:t>
      </w:r>
      <w:r w:rsidRPr="000648FF">
        <w:rPr>
          <w:rFonts w:ascii="Tahoma" w:hAnsi="Tahoma" w:cs="Tahoma"/>
          <w:spacing w:val="-25"/>
          <w:w w:val="70"/>
          <w:szCs w:val="28"/>
          <w:lang w:val="de-DE"/>
        </w:rPr>
        <w:t xml:space="preserve"> </w:t>
      </w:r>
      <w:r w:rsidRPr="000648FF">
        <w:rPr>
          <w:rFonts w:ascii="Tahoma" w:hAnsi="Tahoma" w:cs="Tahoma"/>
          <w:w w:val="70"/>
          <w:szCs w:val="28"/>
          <w:lang w:val="de-DE"/>
        </w:rPr>
        <w:t>’</w:t>
      </w:r>
      <w:r w:rsidRPr="000648FF">
        <w:rPr>
          <w:rFonts w:ascii="Tahoma" w:hAnsi="Tahoma" w:cs="Tahoma"/>
          <w:spacing w:val="-23"/>
          <w:w w:val="70"/>
          <w:szCs w:val="28"/>
          <w:lang w:val="de-DE"/>
        </w:rPr>
        <w:t xml:space="preserve"> </w:t>
      </w:r>
      <w:r w:rsidRPr="000648FF">
        <w:rPr>
          <w:rFonts w:ascii="Tahoma" w:hAnsi="Tahoma" w:cs="Tahoma"/>
          <w:w w:val="70"/>
          <w:szCs w:val="28"/>
          <w:lang w:val="de-DE"/>
        </w:rPr>
        <w:t>A</w:t>
      </w:r>
      <w:r w:rsidRPr="000648FF">
        <w:rPr>
          <w:rFonts w:ascii="Tahoma" w:hAnsi="Tahoma" w:cs="Tahoma"/>
          <w:spacing w:val="-23"/>
          <w:w w:val="70"/>
          <w:szCs w:val="28"/>
          <w:lang w:val="de-DE"/>
        </w:rPr>
        <w:t xml:space="preserve"> </w:t>
      </w:r>
      <w:r w:rsidRPr="000648FF">
        <w:rPr>
          <w:rFonts w:ascii="Tahoma" w:hAnsi="Tahoma" w:cs="Tahoma"/>
          <w:w w:val="70"/>
          <w:szCs w:val="28"/>
          <w:lang w:val="de-DE"/>
        </w:rPr>
        <w:t>P</w:t>
      </w:r>
      <w:r w:rsidRPr="000648FF">
        <w:rPr>
          <w:rFonts w:ascii="Tahoma" w:hAnsi="Tahoma" w:cs="Tahoma"/>
          <w:spacing w:val="-24"/>
          <w:w w:val="70"/>
          <w:szCs w:val="28"/>
          <w:lang w:val="de-DE"/>
        </w:rPr>
        <w:t xml:space="preserve"> </w:t>
      </w:r>
      <w:r w:rsidRPr="000648FF">
        <w:rPr>
          <w:rFonts w:ascii="Tahoma" w:hAnsi="Tahoma" w:cs="Tahoma"/>
          <w:w w:val="70"/>
          <w:szCs w:val="28"/>
          <w:lang w:val="de-DE"/>
        </w:rPr>
        <w:t>P</w:t>
      </w:r>
      <w:r w:rsidRPr="000648FF">
        <w:rPr>
          <w:rFonts w:ascii="Tahoma" w:hAnsi="Tahoma" w:cs="Tahoma"/>
          <w:spacing w:val="-23"/>
          <w:w w:val="70"/>
          <w:szCs w:val="28"/>
          <w:lang w:val="de-DE"/>
        </w:rPr>
        <w:t xml:space="preserve"> </w:t>
      </w:r>
      <w:r w:rsidRPr="000648FF">
        <w:rPr>
          <w:rFonts w:ascii="Tahoma" w:hAnsi="Tahoma" w:cs="Tahoma"/>
          <w:w w:val="70"/>
          <w:szCs w:val="28"/>
          <w:lang w:val="de-DE"/>
        </w:rPr>
        <w:t>E</w:t>
      </w:r>
      <w:r w:rsidRPr="000648FF">
        <w:rPr>
          <w:rFonts w:ascii="Tahoma" w:hAnsi="Tahoma" w:cs="Tahoma"/>
          <w:spacing w:val="-24"/>
          <w:w w:val="70"/>
          <w:szCs w:val="28"/>
          <w:lang w:val="de-DE"/>
        </w:rPr>
        <w:t xml:space="preserve"> </w:t>
      </w:r>
      <w:r w:rsidRPr="000648FF">
        <w:rPr>
          <w:rFonts w:ascii="Tahoma" w:hAnsi="Tahoma" w:cs="Tahoma"/>
          <w:w w:val="70"/>
          <w:szCs w:val="28"/>
          <w:lang w:val="de-DE"/>
        </w:rPr>
        <w:t>L</w:t>
      </w:r>
      <w:r w:rsidRPr="000648FF">
        <w:rPr>
          <w:rFonts w:ascii="Tahoma" w:hAnsi="Tahoma" w:cs="Tahoma"/>
          <w:spacing w:val="47"/>
          <w:szCs w:val="28"/>
          <w:lang w:val="de-DE"/>
        </w:rPr>
        <w:t xml:space="preserve"> </w:t>
      </w:r>
      <w:r w:rsidRPr="000648FF">
        <w:rPr>
          <w:rFonts w:ascii="Tahoma" w:hAnsi="Tahoma" w:cs="Tahoma"/>
          <w:w w:val="70"/>
          <w:szCs w:val="28"/>
          <w:lang w:val="de-DE"/>
        </w:rPr>
        <w:t>D</w:t>
      </w:r>
      <w:r w:rsidRPr="000648FF">
        <w:rPr>
          <w:rFonts w:ascii="Tahoma" w:hAnsi="Tahoma" w:cs="Tahoma"/>
          <w:spacing w:val="-26"/>
          <w:w w:val="70"/>
          <w:szCs w:val="28"/>
          <w:lang w:val="de-DE"/>
        </w:rPr>
        <w:t xml:space="preserve"> </w:t>
      </w:r>
      <w:r w:rsidRPr="000648FF">
        <w:rPr>
          <w:rFonts w:ascii="Tahoma" w:hAnsi="Tahoma" w:cs="Tahoma"/>
          <w:w w:val="70"/>
          <w:szCs w:val="28"/>
          <w:lang w:val="de-DE"/>
        </w:rPr>
        <w:t>’</w:t>
      </w:r>
      <w:r w:rsidRPr="000648FF">
        <w:rPr>
          <w:rFonts w:ascii="Tahoma" w:hAnsi="Tahoma" w:cs="Tahoma"/>
          <w:spacing w:val="-23"/>
          <w:w w:val="70"/>
          <w:szCs w:val="28"/>
          <w:lang w:val="de-DE"/>
        </w:rPr>
        <w:t xml:space="preserve"> </w:t>
      </w:r>
      <w:r w:rsidRPr="000648FF">
        <w:rPr>
          <w:rFonts w:ascii="Tahoma" w:hAnsi="Tahoma" w:cs="Tahoma"/>
          <w:w w:val="70"/>
          <w:szCs w:val="28"/>
          <w:lang w:val="de-DE"/>
        </w:rPr>
        <w:t>O</w:t>
      </w:r>
      <w:r w:rsidRPr="000648FF">
        <w:rPr>
          <w:rFonts w:ascii="Tahoma" w:hAnsi="Tahoma" w:cs="Tahoma"/>
          <w:spacing w:val="-24"/>
          <w:w w:val="70"/>
          <w:szCs w:val="28"/>
          <w:lang w:val="de-DE"/>
        </w:rPr>
        <w:t xml:space="preserve"> </w:t>
      </w:r>
      <w:r w:rsidRPr="000648FF">
        <w:rPr>
          <w:rFonts w:ascii="Tahoma" w:hAnsi="Tahoma" w:cs="Tahoma"/>
          <w:w w:val="70"/>
          <w:szCs w:val="28"/>
          <w:lang w:val="de-DE"/>
        </w:rPr>
        <w:t>F</w:t>
      </w:r>
      <w:r w:rsidRPr="000648FF">
        <w:rPr>
          <w:rFonts w:ascii="Tahoma" w:hAnsi="Tahoma" w:cs="Tahoma"/>
          <w:spacing w:val="-25"/>
          <w:w w:val="70"/>
          <w:szCs w:val="28"/>
          <w:lang w:val="de-DE"/>
        </w:rPr>
        <w:t xml:space="preserve"> </w:t>
      </w:r>
      <w:r w:rsidRPr="000648FF">
        <w:rPr>
          <w:rFonts w:ascii="Tahoma" w:hAnsi="Tahoma" w:cs="Tahoma"/>
          <w:w w:val="70"/>
          <w:szCs w:val="28"/>
          <w:lang w:val="de-DE"/>
        </w:rPr>
        <w:t>F</w:t>
      </w:r>
      <w:r w:rsidRPr="000648FF">
        <w:rPr>
          <w:rFonts w:ascii="Tahoma" w:hAnsi="Tahoma" w:cs="Tahoma"/>
          <w:spacing w:val="-25"/>
          <w:w w:val="70"/>
          <w:szCs w:val="28"/>
          <w:lang w:val="de-DE"/>
        </w:rPr>
        <w:t xml:space="preserve"> </w:t>
      </w:r>
      <w:r w:rsidRPr="000648FF">
        <w:rPr>
          <w:rFonts w:ascii="Tahoma" w:hAnsi="Tahoma" w:cs="Tahoma"/>
          <w:w w:val="70"/>
          <w:szCs w:val="28"/>
          <w:lang w:val="de-DE"/>
        </w:rPr>
        <w:t>R</w:t>
      </w:r>
      <w:r w:rsidRPr="000648FF">
        <w:rPr>
          <w:rFonts w:ascii="Tahoma" w:hAnsi="Tahoma" w:cs="Tahoma"/>
          <w:spacing w:val="-21"/>
          <w:w w:val="70"/>
          <w:szCs w:val="28"/>
          <w:lang w:val="de-DE"/>
        </w:rPr>
        <w:t xml:space="preserve"> </w:t>
      </w:r>
      <w:r w:rsidRPr="000648FF">
        <w:rPr>
          <w:rFonts w:ascii="Tahoma" w:hAnsi="Tahoma" w:cs="Tahoma"/>
          <w:w w:val="70"/>
          <w:szCs w:val="28"/>
          <w:lang w:val="de-DE"/>
        </w:rPr>
        <w:t>E</w:t>
      </w:r>
      <w:r w:rsidRPr="000648FF">
        <w:rPr>
          <w:rFonts w:ascii="Tahoma" w:hAnsi="Tahoma" w:cs="Tahoma"/>
          <w:spacing w:val="-17"/>
          <w:w w:val="70"/>
          <w:szCs w:val="28"/>
          <w:lang w:val="de-DE"/>
        </w:rPr>
        <w:t xml:space="preserve"> </w:t>
      </w:r>
      <w:r w:rsidRPr="000648FF">
        <w:rPr>
          <w:rFonts w:ascii="Tahoma" w:hAnsi="Tahoma" w:cs="Tahoma"/>
          <w:spacing w:val="-10"/>
          <w:w w:val="70"/>
          <w:szCs w:val="28"/>
          <w:lang w:val="de-DE"/>
        </w:rPr>
        <w:t>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Cette pièce doit être remplie par le Maître d’Ouvrage avant</w:t>
      </w:r>
      <w:r w:rsidRPr="000648FF">
        <w:rPr>
          <w:rFonts w:ascii="Tahoma" w:hAnsi="Tahoma" w:cs="Tahoma"/>
          <w:spacing w:val="16"/>
          <w:szCs w:val="22"/>
        </w:rPr>
        <w:t xml:space="preserve"> </w:t>
      </w:r>
      <w:r w:rsidRPr="000648FF">
        <w:rPr>
          <w:rFonts w:ascii="Tahoma" w:hAnsi="Tahoma" w:cs="Tahoma"/>
          <w:w w:val="90"/>
          <w:szCs w:val="22"/>
        </w:rPr>
        <w:t>le</w:t>
      </w:r>
      <w:r w:rsidRPr="000648FF">
        <w:rPr>
          <w:rFonts w:ascii="Tahoma" w:hAnsi="Tahoma" w:cs="Tahoma"/>
          <w:szCs w:val="22"/>
        </w:rPr>
        <w:t xml:space="preserve"> </w:t>
      </w:r>
      <w:r w:rsidRPr="000648FF">
        <w:rPr>
          <w:rFonts w:ascii="Tahoma" w:hAnsi="Tahoma" w:cs="Tahoma"/>
          <w:w w:val="90"/>
          <w:szCs w:val="22"/>
        </w:rPr>
        <w:t>lancement</w:t>
      </w:r>
      <w:r w:rsidRPr="000648FF">
        <w:rPr>
          <w:rFonts w:ascii="Tahoma" w:hAnsi="Tahoma" w:cs="Tahoma"/>
          <w:szCs w:val="22"/>
        </w:rPr>
        <w:t xml:space="preserve"> </w:t>
      </w:r>
      <w:r w:rsidRPr="000648FF">
        <w:rPr>
          <w:rFonts w:ascii="Tahoma" w:hAnsi="Tahoma" w:cs="Tahoma"/>
          <w:w w:val="90"/>
          <w:szCs w:val="22"/>
        </w:rPr>
        <w:t>de</w:t>
      </w:r>
      <w:r w:rsidRPr="000648FF">
        <w:rPr>
          <w:rFonts w:ascii="Tahoma" w:hAnsi="Tahoma" w:cs="Tahoma"/>
          <w:szCs w:val="22"/>
        </w:rPr>
        <w:t xml:space="preserve"> </w:t>
      </w:r>
      <w:r w:rsidRPr="000648FF">
        <w:rPr>
          <w:rFonts w:ascii="Tahoma" w:hAnsi="Tahoma" w:cs="Tahoma"/>
          <w:w w:val="90"/>
          <w:szCs w:val="22"/>
        </w:rPr>
        <w:t>la</w:t>
      </w:r>
      <w:r w:rsidRPr="000648FF">
        <w:rPr>
          <w:rFonts w:ascii="Tahoma" w:hAnsi="Tahoma" w:cs="Tahoma"/>
          <w:szCs w:val="22"/>
        </w:rPr>
        <w:t xml:space="preserve"> </w:t>
      </w:r>
      <w:r w:rsidRPr="000648FF">
        <w:rPr>
          <w:rFonts w:ascii="Tahoma" w:hAnsi="Tahoma" w:cs="Tahoma"/>
          <w:w w:val="90"/>
          <w:szCs w:val="22"/>
        </w:rPr>
        <w:t>consultation.</w:t>
      </w:r>
      <w:r w:rsidRPr="000648FF">
        <w:rPr>
          <w:rFonts w:ascii="Tahoma" w:hAnsi="Tahoma" w:cs="Tahoma"/>
          <w:szCs w:val="22"/>
        </w:rPr>
        <w:t xml:space="preserve"> </w:t>
      </w:r>
      <w:r w:rsidRPr="000648FF">
        <w:rPr>
          <w:rFonts w:ascii="Tahoma" w:hAnsi="Tahoma" w:cs="Tahoma"/>
          <w:w w:val="90"/>
          <w:szCs w:val="22"/>
        </w:rPr>
        <w:t>Les</w:t>
      </w:r>
      <w:r w:rsidRPr="000648FF">
        <w:rPr>
          <w:rFonts w:ascii="Tahoma" w:hAnsi="Tahoma" w:cs="Tahoma"/>
          <w:szCs w:val="22"/>
        </w:rPr>
        <w:t xml:space="preserve"> </w:t>
      </w:r>
      <w:r w:rsidRPr="000648FF">
        <w:rPr>
          <w:rFonts w:ascii="Tahoma" w:hAnsi="Tahoma" w:cs="Tahoma"/>
          <w:w w:val="90"/>
          <w:szCs w:val="22"/>
        </w:rPr>
        <w:t>dispositions</w:t>
      </w:r>
      <w:r w:rsidRPr="000648FF">
        <w:rPr>
          <w:rFonts w:ascii="Tahoma" w:hAnsi="Tahoma" w:cs="Tahoma"/>
          <w:spacing w:val="40"/>
          <w:szCs w:val="22"/>
        </w:rPr>
        <w:t xml:space="preserve"> </w:t>
      </w:r>
      <w:r w:rsidRPr="000648FF">
        <w:rPr>
          <w:rFonts w:ascii="Tahoma" w:hAnsi="Tahoma" w:cs="Tahoma"/>
          <w:w w:val="80"/>
          <w:szCs w:val="22"/>
        </w:rPr>
        <w:t xml:space="preserve">ci-après, qui sont spécifiques aux prestations faisant l’objet de l’Appel d’Offres, complètent ou, le cas échéant, </w:t>
      </w:r>
      <w:r w:rsidRPr="000648FF">
        <w:rPr>
          <w:rFonts w:ascii="Tahoma" w:hAnsi="Tahoma" w:cs="Tahoma"/>
          <w:szCs w:val="22"/>
        </w:rPr>
        <w:t>précisent les dispositions du RGAO.</w:t>
      </w:r>
    </w:p>
    <w:p w:rsidR="004D09A8" w:rsidRPr="000648FF" w:rsidRDefault="000A4CFF" w:rsidP="000648FF">
      <w:pPr>
        <w:pStyle w:val="Titre4"/>
        <w:ind w:left="0" w:firstLine="142"/>
        <w:rPr>
          <w:rFonts w:ascii="Tahoma" w:hAnsi="Tahoma" w:cs="Tahoma"/>
          <w:szCs w:val="22"/>
        </w:rPr>
      </w:pPr>
      <w:r w:rsidRPr="000648FF">
        <w:rPr>
          <w:rFonts w:ascii="Tahoma" w:hAnsi="Tahoma" w:cs="Tahoma"/>
          <w:szCs w:val="22"/>
        </w:rPr>
        <w:t>En</w:t>
      </w:r>
      <w:r w:rsidRPr="000648FF">
        <w:rPr>
          <w:rFonts w:ascii="Tahoma" w:hAnsi="Tahoma" w:cs="Tahoma"/>
          <w:spacing w:val="-3"/>
          <w:szCs w:val="22"/>
        </w:rPr>
        <w:t xml:space="preserve"> </w:t>
      </w:r>
      <w:r w:rsidRPr="000648FF">
        <w:rPr>
          <w:rFonts w:ascii="Tahoma" w:hAnsi="Tahoma" w:cs="Tahoma"/>
          <w:szCs w:val="22"/>
        </w:rPr>
        <w:t>cas</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conflit,</w:t>
      </w:r>
      <w:r w:rsidRPr="000648FF">
        <w:rPr>
          <w:rFonts w:ascii="Tahoma" w:hAnsi="Tahoma" w:cs="Tahoma"/>
          <w:spacing w:val="-3"/>
          <w:szCs w:val="22"/>
        </w:rPr>
        <w:t xml:space="preserve"> </w:t>
      </w:r>
      <w:r w:rsidRPr="000648FF">
        <w:rPr>
          <w:rFonts w:ascii="Tahoma" w:hAnsi="Tahoma" w:cs="Tahoma"/>
          <w:szCs w:val="22"/>
        </w:rPr>
        <w:t>les</w:t>
      </w:r>
      <w:r w:rsidRPr="000648FF">
        <w:rPr>
          <w:rFonts w:ascii="Tahoma" w:hAnsi="Tahoma" w:cs="Tahoma"/>
          <w:spacing w:val="-2"/>
          <w:szCs w:val="22"/>
        </w:rPr>
        <w:t xml:space="preserve"> </w:t>
      </w:r>
      <w:r w:rsidRPr="000648FF">
        <w:rPr>
          <w:rFonts w:ascii="Tahoma" w:hAnsi="Tahoma" w:cs="Tahoma"/>
          <w:szCs w:val="22"/>
        </w:rPr>
        <w:t>dispositions</w:t>
      </w:r>
      <w:r w:rsidRPr="000648FF">
        <w:rPr>
          <w:rFonts w:ascii="Tahoma" w:hAnsi="Tahoma" w:cs="Tahoma"/>
          <w:spacing w:val="-2"/>
          <w:szCs w:val="22"/>
        </w:rPr>
        <w:t xml:space="preserve"> </w:t>
      </w:r>
      <w:r w:rsidRPr="000648FF">
        <w:rPr>
          <w:rFonts w:ascii="Tahoma" w:hAnsi="Tahoma" w:cs="Tahoma"/>
          <w:szCs w:val="22"/>
        </w:rPr>
        <w:t>ci-après</w:t>
      </w:r>
      <w:r w:rsidRPr="000648FF">
        <w:rPr>
          <w:rFonts w:ascii="Tahoma" w:hAnsi="Tahoma" w:cs="Tahoma"/>
          <w:spacing w:val="-3"/>
          <w:szCs w:val="22"/>
        </w:rPr>
        <w:t xml:space="preserve"> </w:t>
      </w:r>
      <w:r w:rsidRPr="000648FF">
        <w:rPr>
          <w:rFonts w:ascii="Tahoma" w:hAnsi="Tahoma" w:cs="Tahoma"/>
          <w:szCs w:val="22"/>
        </w:rPr>
        <w:t>prévalent</w:t>
      </w:r>
      <w:r w:rsidRPr="000648FF">
        <w:rPr>
          <w:rFonts w:ascii="Tahoma" w:hAnsi="Tahoma" w:cs="Tahoma"/>
          <w:spacing w:val="-2"/>
          <w:szCs w:val="22"/>
        </w:rPr>
        <w:t xml:space="preserve"> </w:t>
      </w:r>
      <w:r w:rsidRPr="000648FF">
        <w:rPr>
          <w:rFonts w:ascii="Tahoma" w:hAnsi="Tahoma" w:cs="Tahoma"/>
          <w:szCs w:val="22"/>
        </w:rPr>
        <w:t>sur</w:t>
      </w:r>
      <w:r w:rsidRPr="000648FF">
        <w:rPr>
          <w:rFonts w:ascii="Tahoma" w:hAnsi="Tahoma" w:cs="Tahoma"/>
          <w:spacing w:val="-2"/>
          <w:szCs w:val="22"/>
        </w:rPr>
        <w:t xml:space="preserve"> </w:t>
      </w:r>
      <w:r w:rsidRPr="000648FF">
        <w:rPr>
          <w:rFonts w:ascii="Tahoma" w:hAnsi="Tahoma" w:cs="Tahoma"/>
          <w:szCs w:val="22"/>
        </w:rPr>
        <w:t>celles</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2"/>
          <w:szCs w:val="22"/>
        </w:rPr>
        <w:t xml:space="preserve"> </w:t>
      </w:r>
      <w:r w:rsidRPr="000648FF">
        <w:rPr>
          <w:rFonts w:ascii="Tahoma" w:hAnsi="Tahoma" w:cs="Tahoma"/>
          <w:spacing w:val="-4"/>
          <w:szCs w:val="22"/>
        </w:rPr>
        <w:t>RGAO</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0"/>
          <w:szCs w:val="22"/>
        </w:rPr>
        <w:t>Les</w:t>
      </w:r>
      <w:r w:rsidRPr="000648FF">
        <w:rPr>
          <w:rFonts w:ascii="Tahoma" w:hAnsi="Tahoma" w:cs="Tahoma"/>
          <w:spacing w:val="-4"/>
          <w:szCs w:val="22"/>
        </w:rPr>
        <w:t xml:space="preserve"> </w:t>
      </w:r>
      <w:r w:rsidRPr="000648FF">
        <w:rPr>
          <w:rFonts w:ascii="Tahoma" w:hAnsi="Tahoma" w:cs="Tahoma"/>
          <w:w w:val="80"/>
          <w:szCs w:val="22"/>
        </w:rPr>
        <w:t>numéros</w:t>
      </w:r>
      <w:r w:rsidRPr="000648FF">
        <w:rPr>
          <w:rFonts w:ascii="Tahoma" w:hAnsi="Tahoma" w:cs="Tahoma"/>
          <w:spacing w:val="-4"/>
          <w:szCs w:val="22"/>
        </w:rPr>
        <w:t xml:space="preserve"> </w:t>
      </w:r>
      <w:r w:rsidRPr="000648FF">
        <w:rPr>
          <w:rFonts w:ascii="Tahoma" w:hAnsi="Tahoma" w:cs="Tahoma"/>
          <w:w w:val="80"/>
          <w:szCs w:val="22"/>
        </w:rPr>
        <w:t>de</w:t>
      </w:r>
      <w:r w:rsidRPr="000648FF">
        <w:rPr>
          <w:rFonts w:ascii="Tahoma" w:hAnsi="Tahoma" w:cs="Tahoma"/>
          <w:spacing w:val="-4"/>
          <w:szCs w:val="22"/>
        </w:rPr>
        <w:t xml:space="preserve"> </w:t>
      </w:r>
      <w:r w:rsidRPr="000648FF">
        <w:rPr>
          <w:rFonts w:ascii="Tahoma" w:hAnsi="Tahoma" w:cs="Tahoma"/>
          <w:w w:val="80"/>
          <w:szCs w:val="22"/>
        </w:rPr>
        <w:t>la</w:t>
      </w:r>
      <w:r w:rsidRPr="000648FF">
        <w:rPr>
          <w:rFonts w:ascii="Tahoma" w:hAnsi="Tahoma" w:cs="Tahoma"/>
          <w:spacing w:val="-7"/>
          <w:szCs w:val="22"/>
        </w:rPr>
        <w:t xml:space="preserve"> </w:t>
      </w:r>
      <w:r w:rsidRPr="000648FF">
        <w:rPr>
          <w:rFonts w:ascii="Tahoma" w:hAnsi="Tahoma" w:cs="Tahoma"/>
          <w:w w:val="80"/>
          <w:szCs w:val="22"/>
        </w:rPr>
        <w:t>première</w:t>
      </w:r>
      <w:r w:rsidRPr="000648FF">
        <w:rPr>
          <w:rFonts w:ascii="Tahoma" w:hAnsi="Tahoma" w:cs="Tahoma"/>
          <w:spacing w:val="-7"/>
          <w:szCs w:val="22"/>
        </w:rPr>
        <w:t xml:space="preserve"> </w:t>
      </w:r>
      <w:r w:rsidRPr="000648FF">
        <w:rPr>
          <w:rFonts w:ascii="Tahoma" w:hAnsi="Tahoma" w:cs="Tahoma"/>
          <w:w w:val="80"/>
          <w:szCs w:val="22"/>
        </w:rPr>
        <w:t>colonne</w:t>
      </w:r>
      <w:r w:rsidRPr="000648FF">
        <w:rPr>
          <w:rFonts w:ascii="Tahoma" w:hAnsi="Tahoma" w:cs="Tahoma"/>
          <w:spacing w:val="-4"/>
          <w:szCs w:val="22"/>
        </w:rPr>
        <w:t xml:space="preserve"> </w:t>
      </w:r>
      <w:r w:rsidRPr="000648FF">
        <w:rPr>
          <w:rFonts w:ascii="Tahoma" w:hAnsi="Tahoma" w:cs="Tahoma"/>
          <w:w w:val="80"/>
          <w:szCs w:val="22"/>
        </w:rPr>
        <w:t>se</w:t>
      </w:r>
      <w:r w:rsidRPr="000648FF">
        <w:rPr>
          <w:rFonts w:ascii="Tahoma" w:hAnsi="Tahoma" w:cs="Tahoma"/>
          <w:spacing w:val="-5"/>
          <w:szCs w:val="22"/>
        </w:rPr>
        <w:t xml:space="preserve"> </w:t>
      </w:r>
      <w:r w:rsidRPr="000648FF">
        <w:rPr>
          <w:rFonts w:ascii="Tahoma" w:hAnsi="Tahoma" w:cs="Tahoma"/>
          <w:w w:val="80"/>
          <w:szCs w:val="22"/>
        </w:rPr>
        <w:t>réfèrent</w:t>
      </w:r>
      <w:r w:rsidRPr="000648FF">
        <w:rPr>
          <w:rFonts w:ascii="Tahoma" w:hAnsi="Tahoma" w:cs="Tahoma"/>
          <w:spacing w:val="-7"/>
          <w:szCs w:val="22"/>
        </w:rPr>
        <w:t xml:space="preserve"> </w:t>
      </w:r>
      <w:r w:rsidRPr="000648FF">
        <w:rPr>
          <w:rFonts w:ascii="Tahoma" w:hAnsi="Tahoma" w:cs="Tahoma"/>
          <w:w w:val="80"/>
          <w:szCs w:val="22"/>
        </w:rPr>
        <w:t>à</w:t>
      </w:r>
      <w:r w:rsidRPr="000648FF">
        <w:rPr>
          <w:rFonts w:ascii="Tahoma" w:hAnsi="Tahoma" w:cs="Tahoma"/>
          <w:spacing w:val="-4"/>
          <w:szCs w:val="22"/>
        </w:rPr>
        <w:t xml:space="preserve"> </w:t>
      </w:r>
      <w:r w:rsidRPr="000648FF">
        <w:rPr>
          <w:rFonts w:ascii="Tahoma" w:hAnsi="Tahoma" w:cs="Tahoma"/>
          <w:w w:val="80"/>
          <w:szCs w:val="22"/>
        </w:rPr>
        <w:t>l’article</w:t>
      </w:r>
      <w:r w:rsidRPr="000648FF">
        <w:rPr>
          <w:rFonts w:ascii="Tahoma" w:hAnsi="Tahoma" w:cs="Tahoma"/>
          <w:spacing w:val="-3"/>
          <w:szCs w:val="22"/>
        </w:rPr>
        <w:t xml:space="preserve"> </w:t>
      </w:r>
      <w:r w:rsidRPr="000648FF">
        <w:rPr>
          <w:rFonts w:ascii="Tahoma" w:hAnsi="Tahoma" w:cs="Tahoma"/>
          <w:w w:val="80"/>
          <w:szCs w:val="22"/>
        </w:rPr>
        <w:t>correspondant</w:t>
      </w:r>
      <w:r w:rsidRPr="000648FF">
        <w:rPr>
          <w:rFonts w:ascii="Tahoma" w:hAnsi="Tahoma" w:cs="Tahoma"/>
          <w:spacing w:val="-7"/>
          <w:szCs w:val="22"/>
        </w:rPr>
        <w:t xml:space="preserve"> </w:t>
      </w:r>
      <w:r w:rsidRPr="000648FF">
        <w:rPr>
          <w:rFonts w:ascii="Tahoma" w:hAnsi="Tahoma" w:cs="Tahoma"/>
          <w:w w:val="80"/>
          <w:szCs w:val="22"/>
        </w:rPr>
        <w:t>du</w:t>
      </w:r>
      <w:r w:rsidRPr="000648FF">
        <w:rPr>
          <w:rFonts w:ascii="Tahoma" w:hAnsi="Tahoma" w:cs="Tahoma"/>
          <w:spacing w:val="-4"/>
          <w:szCs w:val="22"/>
        </w:rPr>
        <w:t xml:space="preserve"> </w:t>
      </w:r>
      <w:r w:rsidRPr="000648FF">
        <w:rPr>
          <w:rFonts w:ascii="Tahoma" w:hAnsi="Tahoma" w:cs="Tahoma"/>
          <w:spacing w:val="-2"/>
          <w:w w:val="80"/>
          <w:szCs w:val="22"/>
        </w:rPr>
        <w:t>RGAO.</w:t>
      </w:r>
    </w:p>
    <w:p w:rsidR="004D09A8" w:rsidRPr="000648FF" w:rsidRDefault="000A4CFF" w:rsidP="000648FF">
      <w:pPr>
        <w:spacing w:after="7"/>
        <w:ind w:firstLine="142"/>
        <w:jc w:val="both"/>
        <w:rPr>
          <w:rFonts w:ascii="Tahoma" w:hAnsi="Tahoma" w:cs="Tahoma"/>
          <w:i/>
          <w:sz w:val="24"/>
          <w:szCs w:val="20"/>
        </w:rPr>
      </w:pPr>
      <w:r w:rsidRPr="000648FF">
        <w:rPr>
          <w:rFonts w:ascii="Tahoma" w:hAnsi="Tahoma" w:cs="Tahoma"/>
          <w:i/>
          <w:spacing w:val="-2"/>
          <w:w w:val="90"/>
          <w:sz w:val="24"/>
          <w:szCs w:val="20"/>
        </w:rPr>
        <w:t>[Des</w:t>
      </w:r>
      <w:r w:rsidRPr="000648FF">
        <w:rPr>
          <w:rFonts w:ascii="Tahoma" w:hAnsi="Tahoma" w:cs="Tahoma"/>
          <w:i/>
          <w:spacing w:val="-5"/>
          <w:w w:val="90"/>
          <w:sz w:val="24"/>
          <w:szCs w:val="20"/>
        </w:rPr>
        <w:t xml:space="preserve"> </w:t>
      </w:r>
      <w:r w:rsidRPr="000648FF">
        <w:rPr>
          <w:rFonts w:ascii="Tahoma" w:hAnsi="Tahoma" w:cs="Tahoma"/>
          <w:i/>
          <w:spacing w:val="-2"/>
          <w:w w:val="90"/>
          <w:sz w:val="24"/>
          <w:szCs w:val="20"/>
        </w:rPr>
        <w:t>instructions</w:t>
      </w:r>
      <w:r w:rsidRPr="000648FF">
        <w:rPr>
          <w:rFonts w:ascii="Tahoma" w:hAnsi="Tahoma" w:cs="Tahoma"/>
          <w:i/>
          <w:spacing w:val="-7"/>
          <w:w w:val="90"/>
          <w:sz w:val="24"/>
          <w:szCs w:val="20"/>
        </w:rPr>
        <w:t xml:space="preserve"> </w:t>
      </w:r>
      <w:r w:rsidRPr="000648FF">
        <w:rPr>
          <w:rFonts w:ascii="Tahoma" w:hAnsi="Tahoma" w:cs="Tahoma"/>
          <w:i/>
          <w:spacing w:val="-2"/>
          <w:w w:val="90"/>
          <w:sz w:val="24"/>
          <w:szCs w:val="20"/>
        </w:rPr>
        <w:t>pour</w:t>
      </w:r>
      <w:r w:rsidRPr="000648FF">
        <w:rPr>
          <w:rFonts w:ascii="Tahoma" w:hAnsi="Tahoma" w:cs="Tahoma"/>
          <w:i/>
          <w:spacing w:val="-6"/>
          <w:w w:val="90"/>
          <w:sz w:val="24"/>
          <w:szCs w:val="20"/>
        </w:rPr>
        <w:t xml:space="preserve"> </w:t>
      </w:r>
      <w:r w:rsidRPr="000648FF">
        <w:rPr>
          <w:rFonts w:ascii="Tahoma" w:hAnsi="Tahoma" w:cs="Tahoma"/>
          <w:i/>
          <w:spacing w:val="-2"/>
          <w:w w:val="90"/>
          <w:sz w:val="24"/>
          <w:szCs w:val="20"/>
        </w:rPr>
        <w:t>compléter</w:t>
      </w:r>
      <w:r w:rsidRPr="000648FF">
        <w:rPr>
          <w:rFonts w:ascii="Tahoma" w:hAnsi="Tahoma" w:cs="Tahoma"/>
          <w:i/>
          <w:spacing w:val="-6"/>
          <w:w w:val="90"/>
          <w:sz w:val="24"/>
          <w:szCs w:val="20"/>
        </w:rPr>
        <w:t xml:space="preserve"> </w:t>
      </w:r>
      <w:r w:rsidRPr="000648FF">
        <w:rPr>
          <w:rFonts w:ascii="Tahoma" w:hAnsi="Tahoma" w:cs="Tahoma"/>
          <w:i/>
          <w:spacing w:val="-2"/>
          <w:w w:val="90"/>
          <w:sz w:val="24"/>
          <w:szCs w:val="20"/>
        </w:rPr>
        <w:t>le</w:t>
      </w:r>
      <w:r w:rsidRPr="000648FF">
        <w:rPr>
          <w:rFonts w:ascii="Tahoma" w:hAnsi="Tahoma" w:cs="Tahoma"/>
          <w:i/>
          <w:spacing w:val="-4"/>
          <w:w w:val="90"/>
          <w:sz w:val="24"/>
          <w:szCs w:val="20"/>
        </w:rPr>
        <w:t xml:space="preserve"> </w:t>
      </w:r>
      <w:r w:rsidRPr="000648FF">
        <w:rPr>
          <w:rFonts w:ascii="Tahoma" w:hAnsi="Tahoma" w:cs="Tahoma"/>
          <w:i/>
          <w:spacing w:val="-2"/>
          <w:w w:val="90"/>
          <w:sz w:val="24"/>
          <w:szCs w:val="20"/>
        </w:rPr>
        <w:t>Règlement</w:t>
      </w:r>
      <w:r w:rsidRPr="000648FF">
        <w:rPr>
          <w:rFonts w:ascii="Tahoma" w:hAnsi="Tahoma" w:cs="Tahoma"/>
          <w:i/>
          <w:spacing w:val="-4"/>
          <w:w w:val="90"/>
          <w:sz w:val="24"/>
          <w:szCs w:val="20"/>
        </w:rPr>
        <w:t xml:space="preserve"> </w:t>
      </w:r>
      <w:r w:rsidRPr="000648FF">
        <w:rPr>
          <w:rFonts w:ascii="Tahoma" w:hAnsi="Tahoma" w:cs="Tahoma"/>
          <w:i/>
          <w:spacing w:val="-2"/>
          <w:w w:val="90"/>
          <w:sz w:val="24"/>
          <w:szCs w:val="20"/>
        </w:rPr>
        <w:t>Particulier</w:t>
      </w:r>
      <w:r w:rsidRPr="000648FF">
        <w:rPr>
          <w:rFonts w:ascii="Tahoma" w:hAnsi="Tahoma" w:cs="Tahoma"/>
          <w:i/>
          <w:spacing w:val="-6"/>
          <w:w w:val="90"/>
          <w:sz w:val="24"/>
          <w:szCs w:val="20"/>
        </w:rPr>
        <w:t xml:space="preserve"> </w:t>
      </w:r>
      <w:r w:rsidRPr="000648FF">
        <w:rPr>
          <w:rFonts w:ascii="Tahoma" w:hAnsi="Tahoma" w:cs="Tahoma"/>
          <w:i/>
          <w:spacing w:val="-2"/>
          <w:w w:val="90"/>
          <w:sz w:val="24"/>
          <w:szCs w:val="20"/>
        </w:rPr>
        <w:t>de</w:t>
      </w:r>
      <w:r w:rsidRPr="000648FF">
        <w:rPr>
          <w:rFonts w:ascii="Tahoma" w:hAnsi="Tahoma" w:cs="Tahoma"/>
          <w:i/>
          <w:spacing w:val="-4"/>
          <w:w w:val="90"/>
          <w:sz w:val="24"/>
          <w:szCs w:val="20"/>
        </w:rPr>
        <w:t xml:space="preserve"> </w:t>
      </w:r>
      <w:r w:rsidRPr="000648FF">
        <w:rPr>
          <w:rFonts w:ascii="Tahoma" w:hAnsi="Tahoma" w:cs="Tahoma"/>
          <w:i/>
          <w:spacing w:val="-2"/>
          <w:w w:val="90"/>
          <w:sz w:val="24"/>
          <w:szCs w:val="20"/>
        </w:rPr>
        <w:t>l’Appel</w:t>
      </w:r>
      <w:r w:rsidRPr="000648FF">
        <w:rPr>
          <w:rFonts w:ascii="Tahoma" w:hAnsi="Tahoma" w:cs="Tahoma"/>
          <w:i/>
          <w:spacing w:val="-5"/>
          <w:w w:val="90"/>
          <w:sz w:val="24"/>
          <w:szCs w:val="20"/>
        </w:rPr>
        <w:t xml:space="preserve"> </w:t>
      </w:r>
      <w:r w:rsidRPr="000648FF">
        <w:rPr>
          <w:rFonts w:ascii="Tahoma" w:hAnsi="Tahoma" w:cs="Tahoma"/>
          <w:i/>
          <w:spacing w:val="-2"/>
          <w:w w:val="90"/>
          <w:sz w:val="24"/>
          <w:szCs w:val="20"/>
        </w:rPr>
        <w:t>d’Offres</w:t>
      </w:r>
      <w:r w:rsidRPr="000648FF">
        <w:rPr>
          <w:rFonts w:ascii="Tahoma" w:hAnsi="Tahoma" w:cs="Tahoma"/>
          <w:i/>
          <w:sz w:val="24"/>
          <w:szCs w:val="20"/>
        </w:rPr>
        <w:t xml:space="preserve"> </w:t>
      </w:r>
      <w:r w:rsidRPr="000648FF">
        <w:rPr>
          <w:rFonts w:ascii="Tahoma" w:hAnsi="Tahoma" w:cs="Tahoma"/>
          <w:i/>
          <w:spacing w:val="-2"/>
          <w:w w:val="90"/>
          <w:sz w:val="24"/>
          <w:szCs w:val="20"/>
        </w:rPr>
        <w:t>sont</w:t>
      </w:r>
      <w:r w:rsidRPr="000648FF">
        <w:rPr>
          <w:rFonts w:ascii="Tahoma" w:hAnsi="Tahoma" w:cs="Tahoma"/>
          <w:i/>
          <w:sz w:val="24"/>
          <w:szCs w:val="20"/>
        </w:rPr>
        <w:t xml:space="preserve"> </w:t>
      </w:r>
      <w:r w:rsidRPr="000648FF">
        <w:rPr>
          <w:rFonts w:ascii="Tahoma" w:hAnsi="Tahoma" w:cs="Tahoma"/>
          <w:i/>
          <w:spacing w:val="-2"/>
          <w:w w:val="90"/>
          <w:sz w:val="24"/>
          <w:szCs w:val="20"/>
        </w:rPr>
        <w:t>fournies,</w:t>
      </w:r>
      <w:r w:rsidRPr="000648FF">
        <w:rPr>
          <w:rFonts w:ascii="Tahoma" w:hAnsi="Tahoma" w:cs="Tahoma"/>
          <w:i/>
          <w:sz w:val="24"/>
          <w:szCs w:val="20"/>
        </w:rPr>
        <w:t xml:space="preserve"> </w:t>
      </w:r>
      <w:r w:rsidRPr="000648FF">
        <w:rPr>
          <w:rFonts w:ascii="Tahoma" w:hAnsi="Tahoma" w:cs="Tahoma"/>
          <w:i/>
          <w:spacing w:val="-2"/>
          <w:w w:val="90"/>
          <w:sz w:val="24"/>
          <w:szCs w:val="20"/>
        </w:rPr>
        <w:t>le</w:t>
      </w:r>
      <w:r w:rsidRPr="000648FF">
        <w:rPr>
          <w:rFonts w:ascii="Tahoma" w:hAnsi="Tahoma" w:cs="Tahoma"/>
          <w:i/>
          <w:sz w:val="24"/>
          <w:szCs w:val="20"/>
        </w:rPr>
        <w:t xml:space="preserve"> </w:t>
      </w:r>
      <w:r w:rsidRPr="000648FF">
        <w:rPr>
          <w:rFonts w:ascii="Tahoma" w:hAnsi="Tahoma" w:cs="Tahoma"/>
          <w:i/>
          <w:spacing w:val="-2"/>
          <w:w w:val="90"/>
          <w:sz w:val="24"/>
          <w:szCs w:val="20"/>
        </w:rPr>
        <w:t>cas échéant,</w:t>
      </w:r>
      <w:r w:rsidRPr="000648FF">
        <w:rPr>
          <w:rFonts w:ascii="Tahoma" w:hAnsi="Tahoma" w:cs="Tahoma"/>
          <w:i/>
          <w:sz w:val="24"/>
          <w:szCs w:val="20"/>
        </w:rPr>
        <w:t xml:space="preserve"> </w:t>
      </w:r>
      <w:r w:rsidRPr="000648FF">
        <w:rPr>
          <w:rFonts w:ascii="Tahoma" w:hAnsi="Tahoma" w:cs="Tahoma"/>
          <w:i/>
          <w:spacing w:val="-2"/>
          <w:w w:val="90"/>
          <w:sz w:val="24"/>
          <w:szCs w:val="20"/>
        </w:rPr>
        <w:t xml:space="preserve">par </w:t>
      </w:r>
      <w:r w:rsidRPr="000648FF">
        <w:rPr>
          <w:rFonts w:ascii="Tahoma" w:hAnsi="Tahoma" w:cs="Tahoma"/>
          <w:i/>
          <w:sz w:val="24"/>
          <w:szCs w:val="20"/>
        </w:rPr>
        <w:t>des notes en italique en référence aux clauses correspondantes du RGAO].</w:t>
      </w: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932"/>
      </w:tblGrid>
      <w:tr w:rsidR="004D09A8" w:rsidRPr="000648FF">
        <w:trPr>
          <w:trHeight w:val="669"/>
        </w:trPr>
        <w:tc>
          <w:tcPr>
            <w:tcW w:w="1272"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t xml:space="preserve">Références </w:t>
            </w:r>
            <w:r w:rsidRPr="000648FF">
              <w:rPr>
                <w:rFonts w:ascii="Tahoma" w:hAnsi="Tahoma" w:cs="Tahoma"/>
                <w:b/>
                <w:sz w:val="24"/>
                <w:szCs w:val="20"/>
              </w:rPr>
              <w:t>du RGAO</w:t>
            </w:r>
          </w:p>
        </w:tc>
        <w:tc>
          <w:tcPr>
            <w:tcW w:w="8932" w:type="dxa"/>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t>Description</w:t>
            </w:r>
            <w:r w:rsidRPr="000648FF">
              <w:rPr>
                <w:rFonts w:ascii="Tahoma" w:hAnsi="Tahoma" w:cs="Tahoma"/>
                <w:b/>
                <w:spacing w:val="-2"/>
                <w:sz w:val="24"/>
                <w:szCs w:val="20"/>
              </w:rPr>
              <w:t xml:space="preserve"> </w:t>
            </w:r>
            <w:r w:rsidRPr="000648FF">
              <w:rPr>
                <w:rFonts w:ascii="Tahoma" w:hAnsi="Tahoma" w:cs="Tahoma"/>
                <w:b/>
                <w:sz w:val="24"/>
                <w:szCs w:val="20"/>
              </w:rPr>
              <w:t>de</w:t>
            </w:r>
            <w:r w:rsidRPr="000648FF">
              <w:rPr>
                <w:rFonts w:ascii="Tahoma" w:hAnsi="Tahoma" w:cs="Tahoma"/>
                <w:b/>
                <w:spacing w:val="-4"/>
                <w:sz w:val="24"/>
                <w:szCs w:val="20"/>
              </w:rPr>
              <w:t xml:space="preserve"> </w:t>
            </w:r>
            <w:r w:rsidRPr="000648FF">
              <w:rPr>
                <w:rFonts w:ascii="Tahoma" w:hAnsi="Tahoma" w:cs="Tahoma"/>
                <w:b/>
                <w:sz w:val="24"/>
                <w:szCs w:val="20"/>
              </w:rPr>
              <w:t>la</w:t>
            </w:r>
            <w:r w:rsidRPr="000648FF">
              <w:rPr>
                <w:rFonts w:ascii="Tahoma" w:hAnsi="Tahoma" w:cs="Tahoma"/>
                <w:b/>
                <w:spacing w:val="-2"/>
                <w:sz w:val="24"/>
                <w:szCs w:val="20"/>
              </w:rPr>
              <w:t xml:space="preserve"> </w:t>
            </w:r>
            <w:r w:rsidRPr="000648FF">
              <w:rPr>
                <w:rFonts w:ascii="Tahoma" w:hAnsi="Tahoma" w:cs="Tahoma"/>
                <w:b/>
                <w:sz w:val="24"/>
                <w:szCs w:val="20"/>
              </w:rPr>
              <w:t>Disposition</w:t>
            </w:r>
            <w:r w:rsidRPr="000648FF">
              <w:rPr>
                <w:rFonts w:ascii="Tahoma" w:hAnsi="Tahoma" w:cs="Tahoma"/>
                <w:b/>
                <w:spacing w:val="-2"/>
                <w:sz w:val="24"/>
                <w:szCs w:val="20"/>
              </w:rPr>
              <w:t xml:space="preserve"> </w:t>
            </w:r>
            <w:r w:rsidRPr="000648FF">
              <w:rPr>
                <w:rFonts w:ascii="Tahoma" w:hAnsi="Tahoma" w:cs="Tahoma"/>
                <w:b/>
                <w:sz w:val="24"/>
                <w:szCs w:val="20"/>
              </w:rPr>
              <w:t>du</w:t>
            </w:r>
            <w:r w:rsidRPr="000648FF">
              <w:rPr>
                <w:rFonts w:ascii="Tahoma" w:hAnsi="Tahoma" w:cs="Tahoma"/>
                <w:b/>
                <w:spacing w:val="-1"/>
                <w:sz w:val="24"/>
                <w:szCs w:val="20"/>
              </w:rPr>
              <w:t xml:space="preserve"> </w:t>
            </w:r>
            <w:r w:rsidRPr="000648FF">
              <w:rPr>
                <w:rFonts w:ascii="Tahoma" w:hAnsi="Tahoma" w:cs="Tahoma"/>
                <w:b/>
                <w:spacing w:val="-4"/>
                <w:sz w:val="24"/>
                <w:szCs w:val="20"/>
              </w:rPr>
              <w:t>RPAO</w:t>
            </w:r>
          </w:p>
        </w:tc>
      </w:tr>
      <w:tr w:rsidR="004D09A8" w:rsidRPr="000648FF">
        <w:trPr>
          <w:trHeight w:val="383"/>
        </w:trPr>
        <w:tc>
          <w:tcPr>
            <w:tcW w:w="10204" w:type="dxa"/>
            <w:gridSpan w:val="2"/>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z w:val="24"/>
                <w:szCs w:val="20"/>
              </w:rPr>
              <w:t>A.</w:t>
            </w:r>
            <w:r w:rsidRPr="000648FF">
              <w:rPr>
                <w:rFonts w:ascii="Tahoma" w:hAnsi="Tahoma" w:cs="Tahoma"/>
                <w:b/>
                <w:spacing w:val="54"/>
                <w:sz w:val="24"/>
                <w:szCs w:val="20"/>
              </w:rPr>
              <w:t xml:space="preserve"> </w:t>
            </w:r>
            <w:r w:rsidRPr="000648FF">
              <w:rPr>
                <w:rFonts w:ascii="Tahoma" w:hAnsi="Tahoma" w:cs="Tahoma"/>
                <w:b/>
                <w:spacing w:val="-2"/>
                <w:sz w:val="24"/>
                <w:szCs w:val="20"/>
              </w:rPr>
              <w:t>GENERALITES</w:t>
            </w:r>
          </w:p>
        </w:tc>
      </w:tr>
      <w:tr w:rsidR="004D09A8" w:rsidRPr="000648FF" w:rsidTr="00FF709D">
        <w:trPr>
          <w:trHeight w:val="3197"/>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5"/>
                <w:sz w:val="24"/>
                <w:szCs w:val="20"/>
              </w:rPr>
              <w:t>1.1</w:t>
            </w:r>
          </w:p>
        </w:tc>
        <w:tc>
          <w:tcPr>
            <w:tcW w:w="8932" w:type="dxa"/>
          </w:tcPr>
          <w:p w:rsidR="004D09A8" w:rsidRPr="000648FF" w:rsidRDefault="000A4CFF" w:rsidP="000648FF">
            <w:pPr>
              <w:pStyle w:val="TableParagraph"/>
              <w:ind w:firstLine="142"/>
              <w:jc w:val="center"/>
              <w:rPr>
                <w:rFonts w:ascii="Tahoma" w:hAnsi="Tahoma" w:cs="Tahoma"/>
                <w:b/>
                <w:i/>
                <w:sz w:val="24"/>
                <w:szCs w:val="20"/>
              </w:rPr>
            </w:pPr>
            <w:r w:rsidRPr="000648FF">
              <w:rPr>
                <w:rFonts w:ascii="Tahoma" w:hAnsi="Tahoma" w:cs="Tahoma"/>
                <w:b/>
                <w:i/>
                <w:sz w:val="24"/>
                <w:szCs w:val="20"/>
              </w:rPr>
              <w:t>MAIRE</w:t>
            </w:r>
            <w:r w:rsidRPr="000648FF">
              <w:rPr>
                <w:rFonts w:ascii="Tahoma" w:hAnsi="Tahoma" w:cs="Tahoma"/>
                <w:b/>
                <w:i/>
                <w:spacing w:val="-1"/>
                <w:sz w:val="24"/>
                <w:szCs w:val="20"/>
              </w:rPr>
              <w:t xml:space="preserve"> </w:t>
            </w:r>
            <w:r w:rsidRPr="000648FF">
              <w:rPr>
                <w:rFonts w:ascii="Tahoma" w:hAnsi="Tahoma" w:cs="Tahoma"/>
                <w:b/>
                <w:i/>
                <w:sz w:val="24"/>
                <w:szCs w:val="20"/>
              </w:rPr>
              <w:t>DE</w:t>
            </w:r>
            <w:r w:rsidRPr="000648FF">
              <w:rPr>
                <w:rFonts w:ascii="Tahoma" w:hAnsi="Tahoma" w:cs="Tahoma"/>
                <w:b/>
                <w:i/>
                <w:spacing w:val="-2"/>
                <w:sz w:val="24"/>
                <w:szCs w:val="20"/>
              </w:rPr>
              <w:t xml:space="preserve"> </w:t>
            </w:r>
            <w:r w:rsidRPr="000648FF">
              <w:rPr>
                <w:rFonts w:ascii="Tahoma" w:hAnsi="Tahoma" w:cs="Tahoma"/>
                <w:b/>
                <w:i/>
                <w:sz w:val="24"/>
                <w:szCs w:val="20"/>
              </w:rPr>
              <w:t>LA</w:t>
            </w:r>
            <w:r w:rsidRPr="000648FF">
              <w:rPr>
                <w:rFonts w:ascii="Tahoma" w:hAnsi="Tahoma" w:cs="Tahoma"/>
                <w:b/>
                <w:i/>
                <w:spacing w:val="-2"/>
                <w:sz w:val="24"/>
                <w:szCs w:val="20"/>
              </w:rPr>
              <w:t xml:space="preserve"> </w:t>
            </w:r>
            <w:r w:rsidRPr="000648FF">
              <w:rPr>
                <w:rFonts w:ascii="Tahoma" w:hAnsi="Tahoma" w:cs="Tahoma"/>
                <w:b/>
                <w:i/>
                <w:sz w:val="24"/>
                <w:szCs w:val="20"/>
              </w:rPr>
              <w:t>COMMUNE DE LOKOUNDJÉ</w:t>
            </w:r>
          </w:p>
          <w:p w:rsidR="004D09A8" w:rsidRPr="000648FF" w:rsidRDefault="000A4CFF" w:rsidP="000648FF">
            <w:pPr>
              <w:pStyle w:val="TableParagraph"/>
              <w:ind w:firstLine="142"/>
              <w:jc w:val="center"/>
              <w:rPr>
                <w:rFonts w:ascii="Tahoma" w:hAnsi="Tahoma" w:cs="Tahoma"/>
                <w:b/>
                <w:szCs w:val="20"/>
              </w:rPr>
            </w:pPr>
            <w:r w:rsidRPr="000648FF">
              <w:rPr>
                <w:rFonts w:ascii="Tahoma" w:hAnsi="Tahoma" w:cs="Tahoma"/>
                <w:b/>
                <w:spacing w:val="-6"/>
                <w:sz w:val="18"/>
                <w:szCs w:val="20"/>
              </w:rPr>
              <w:t>Avis</w:t>
            </w:r>
            <w:r w:rsidRPr="000648FF">
              <w:rPr>
                <w:rFonts w:ascii="Tahoma" w:hAnsi="Tahoma" w:cs="Tahoma"/>
                <w:b/>
                <w:spacing w:val="13"/>
                <w:sz w:val="18"/>
                <w:szCs w:val="20"/>
              </w:rPr>
              <w:t xml:space="preserve"> </w:t>
            </w:r>
            <w:r w:rsidRPr="000648FF">
              <w:rPr>
                <w:rFonts w:ascii="Tahoma" w:hAnsi="Tahoma" w:cs="Tahoma"/>
                <w:b/>
                <w:spacing w:val="-6"/>
                <w:szCs w:val="20"/>
              </w:rPr>
              <w:t xml:space="preserve">d’Appel d’Offres </w:t>
            </w:r>
            <w:r w:rsidRPr="000648FF">
              <w:rPr>
                <w:rFonts w:ascii="Tahoma" w:hAnsi="Tahoma" w:cs="Tahoma"/>
                <w:spacing w:val="-6"/>
                <w:szCs w:val="20"/>
              </w:rPr>
              <w:t>National</w:t>
            </w:r>
            <w:r w:rsidRPr="000648FF">
              <w:rPr>
                <w:rFonts w:ascii="Tahoma" w:hAnsi="Tahoma" w:cs="Tahoma"/>
                <w:spacing w:val="6"/>
                <w:szCs w:val="20"/>
              </w:rPr>
              <w:t xml:space="preserve"> </w:t>
            </w:r>
            <w:r w:rsidRPr="000648FF">
              <w:rPr>
                <w:rFonts w:ascii="Tahoma" w:hAnsi="Tahoma" w:cs="Tahoma"/>
                <w:spacing w:val="-6"/>
                <w:szCs w:val="20"/>
              </w:rPr>
              <w:t>Ouvert</w:t>
            </w:r>
            <w:r w:rsidRPr="000648FF">
              <w:rPr>
                <w:rFonts w:ascii="Tahoma" w:hAnsi="Tahoma" w:cs="Tahoma"/>
                <w:spacing w:val="5"/>
                <w:szCs w:val="20"/>
              </w:rPr>
              <w:t xml:space="preserve"> </w:t>
            </w:r>
            <w:r w:rsidR="00542DED" w:rsidRPr="000648FF">
              <w:rPr>
                <w:rFonts w:ascii="Tahoma" w:hAnsi="Tahoma" w:cs="Tahoma"/>
                <w:spacing w:val="-6"/>
                <w:szCs w:val="20"/>
              </w:rPr>
              <w:t xml:space="preserve">N°007/AONO/CLKJ/CIPM/SIGAMP/2025 DU </w:t>
            </w:r>
            <w:r w:rsidR="008D6988" w:rsidRPr="000648FF">
              <w:rPr>
                <w:rFonts w:ascii="Tahoma" w:hAnsi="Tahoma" w:cs="Tahoma"/>
                <w:spacing w:val="-6"/>
                <w:szCs w:val="20"/>
              </w:rPr>
              <w:t>28/02/2025</w:t>
            </w:r>
            <w:r w:rsidRPr="000648FF">
              <w:rPr>
                <w:rFonts w:ascii="Tahoma" w:hAnsi="Tahoma" w:cs="Tahoma"/>
                <w:b/>
                <w:spacing w:val="-6"/>
                <w:szCs w:val="20"/>
              </w:rPr>
              <w:t>.</w:t>
            </w: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z w:val="20"/>
                <w:szCs w:val="20"/>
              </w:rPr>
              <w:t>POUR</w:t>
            </w:r>
            <w:r w:rsidRPr="000648FF">
              <w:rPr>
                <w:rFonts w:ascii="Tahoma" w:hAnsi="Tahoma" w:cs="Tahoma"/>
                <w:b/>
                <w:spacing w:val="-4"/>
                <w:sz w:val="20"/>
                <w:szCs w:val="20"/>
              </w:rPr>
              <w:t xml:space="preserve"> </w:t>
            </w:r>
            <w:r w:rsidRPr="000648FF">
              <w:rPr>
                <w:rFonts w:ascii="Tahoma" w:hAnsi="Tahoma" w:cs="Tahoma"/>
                <w:b/>
                <w:sz w:val="20"/>
                <w:szCs w:val="20"/>
              </w:rPr>
              <w:t>LES</w:t>
            </w:r>
            <w:r w:rsidRPr="000648FF">
              <w:rPr>
                <w:rFonts w:ascii="Tahoma" w:hAnsi="Tahoma" w:cs="Tahoma"/>
                <w:b/>
                <w:spacing w:val="-5"/>
                <w:sz w:val="20"/>
                <w:szCs w:val="20"/>
              </w:rPr>
              <w:t xml:space="preserve"> </w:t>
            </w:r>
            <w:r w:rsidRPr="000648FF">
              <w:rPr>
                <w:rFonts w:ascii="Tahoma" w:hAnsi="Tahoma" w:cs="Tahoma"/>
                <w:b/>
                <w:sz w:val="20"/>
                <w:szCs w:val="20"/>
              </w:rPr>
              <w:t>TRAVAUX</w:t>
            </w:r>
            <w:r w:rsidRPr="000648FF">
              <w:rPr>
                <w:rFonts w:ascii="Tahoma" w:hAnsi="Tahoma" w:cs="Tahoma"/>
                <w:b/>
                <w:spacing w:val="-5"/>
                <w:sz w:val="20"/>
                <w:szCs w:val="20"/>
              </w:rPr>
              <w:t xml:space="preserve"> </w:t>
            </w:r>
            <w:r w:rsidRPr="000648FF">
              <w:rPr>
                <w:rFonts w:ascii="Tahoma" w:hAnsi="Tahoma" w:cs="Tahoma"/>
                <w:b/>
                <w:sz w:val="20"/>
                <w:szCs w:val="20"/>
              </w:rPr>
              <w:t>DE CONSTRUCTION</w:t>
            </w:r>
            <w:r w:rsidRPr="000648FF">
              <w:rPr>
                <w:rFonts w:ascii="Tahoma" w:hAnsi="Tahoma" w:cs="Tahoma"/>
                <w:b/>
                <w:spacing w:val="-4"/>
                <w:sz w:val="20"/>
                <w:szCs w:val="20"/>
              </w:rPr>
              <w:t xml:space="preserve"> </w:t>
            </w:r>
            <w:r w:rsidRPr="000648FF">
              <w:rPr>
                <w:rFonts w:ascii="Tahoma" w:hAnsi="Tahoma" w:cs="Tahoma"/>
                <w:b/>
                <w:sz w:val="20"/>
                <w:szCs w:val="20"/>
              </w:rPr>
              <w:t>DE</w:t>
            </w:r>
            <w:r w:rsidRPr="000648FF">
              <w:rPr>
                <w:rFonts w:ascii="Tahoma" w:hAnsi="Tahoma" w:cs="Tahoma"/>
                <w:b/>
                <w:spacing w:val="-3"/>
                <w:sz w:val="20"/>
                <w:szCs w:val="20"/>
              </w:rPr>
              <w:t xml:space="preserve"> </w:t>
            </w:r>
            <w:r w:rsidR="002B2FA9" w:rsidRPr="000648FF">
              <w:rPr>
                <w:rFonts w:ascii="Tahoma" w:hAnsi="Tahoma" w:cs="Tahoma"/>
                <w:b/>
                <w:sz w:val="20"/>
                <w:szCs w:val="20"/>
              </w:rPr>
              <w:t>DEUX (</w:t>
            </w:r>
            <w:r w:rsidR="00FF709D" w:rsidRPr="000648FF">
              <w:rPr>
                <w:rFonts w:ascii="Tahoma" w:hAnsi="Tahoma" w:cs="Tahoma"/>
                <w:b/>
                <w:sz w:val="20"/>
                <w:szCs w:val="20"/>
              </w:rPr>
              <w:t>02) FORAGES</w:t>
            </w:r>
            <w:r w:rsidRPr="000648FF">
              <w:rPr>
                <w:rFonts w:ascii="Tahoma" w:hAnsi="Tahoma" w:cs="Tahoma"/>
                <w:b/>
                <w:sz w:val="20"/>
                <w:szCs w:val="20"/>
              </w:rPr>
              <w:t xml:space="preserve"> EQUIPES DE POMPE A MOTRICITE HUMAINE (PMH) A MBOKE ET BANDEVOURI  DANS LA  COMMUNE DE LOKOUNDJE,</w:t>
            </w: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w w:val="80"/>
                <w:sz w:val="20"/>
                <w:szCs w:val="20"/>
              </w:rPr>
              <w:t>DEPARTEMENT</w:t>
            </w:r>
            <w:r w:rsidRPr="000648FF">
              <w:rPr>
                <w:rFonts w:ascii="Tahoma" w:hAnsi="Tahoma" w:cs="Tahoma"/>
                <w:b/>
                <w:spacing w:val="-3"/>
                <w:sz w:val="20"/>
                <w:szCs w:val="20"/>
              </w:rPr>
              <w:t xml:space="preserve"> </w:t>
            </w:r>
            <w:r w:rsidRPr="000648FF">
              <w:rPr>
                <w:rFonts w:ascii="Tahoma" w:hAnsi="Tahoma" w:cs="Tahoma"/>
                <w:b/>
                <w:w w:val="80"/>
                <w:sz w:val="20"/>
                <w:szCs w:val="20"/>
              </w:rPr>
              <w:t>DE</w:t>
            </w:r>
            <w:r w:rsidRPr="000648FF">
              <w:rPr>
                <w:rFonts w:ascii="Tahoma" w:hAnsi="Tahoma" w:cs="Tahoma"/>
                <w:b/>
                <w:spacing w:val="-5"/>
                <w:sz w:val="20"/>
                <w:szCs w:val="20"/>
              </w:rPr>
              <w:t xml:space="preserve"> </w:t>
            </w:r>
            <w:r w:rsidRPr="000648FF">
              <w:rPr>
                <w:rFonts w:ascii="Tahoma" w:hAnsi="Tahoma" w:cs="Tahoma"/>
                <w:b/>
                <w:w w:val="80"/>
                <w:sz w:val="20"/>
                <w:szCs w:val="20"/>
              </w:rPr>
              <w:t>L’OCEAN,</w:t>
            </w:r>
            <w:r w:rsidRPr="000648FF">
              <w:rPr>
                <w:rFonts w:ascii="Tahoma" w:hAnsi="Tahoma" w:cs="Tahoma"/>
                <w:b/>
                <w:sz w:val="20"/>
                <w:szCs w:val="20"/>
              </w:rPr>
              <w:t xml:space="preserve"> </w:t>
            </w:r>
            <w:r w:rsidRPr="000648FF">
              <w:rPr>
                <w:rFonts w:ascii="Tahoma" w:hAnsi="Tahoma" w:cs="Tahoma"/>
                <w:b/>
                <w:w w:val="80"/>
                <w:sz w:val="20"/>
                <w:szCs w:val="20"/>
              </w:rPr>
              <w:t>REGION</w:t>
            </w:r>
            <w:r w:rsidRPr="000648FF">
              <w:rPr>
                <w:rFonts w:ascii="Tahoma" w:hAnsi="Tahoma" w:cs="Tahoma"/>
                <w:b/>
                <w:spacing w:val="-4"/>
                <w:sz w:val="20"/>
                <w:szCs w:val="20"/>
              </w:rPr>
              <w:t xml:space="preserve"> </w:t>
            </w:r>
            <w:r w:rsidRPr="000648FF">
              <w:rPr>
                <w:rFonts w:ascii="Tahoma" w:hAnsi="Tahoma" w:cs="Tahoma"/>
                <w:b/>
                <w:w w:val="80"/>
                <w:sz w:val="20"/>
                <w:szCs w:val="20"/>
              </w:rPr>
              <w:t>DU</w:t>
            </w:r>
            <w:r w:rsidRPr="000648FF">
              <w:rPr>
                <w:rFonts w:ascii="Tahoma" w:hAnsi="Tahoma" w:cs="Tahoma"/>
                <w:b/>
                <w:spacing w:val="-1"/>
                <w:sz w:val="20"/>
                <w:szCs w:val="20"/>
              </w:rPr>
              <w:t xml:space="preserve"> </w:t>
            </w:r>
            <w:r w:rsidRPr="000648FF">
              <w:rPr>
                <w:rFonts w:ascii="Tahoma" w:hAnsi="Tahoma" w:cs="Tahoma"/>
                <w:b/>
                <w:spacing w:val="-4"/>
                <w:w w:val="80"/>
                <w:sz w:val="20"/>
                <w:szCs w:val="20"/>
              </w:rPr>
              <w:t>SUD.</w:t>
            </w:r>
          </w:p>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z w:val="24"/>
                <w:szCs w:val="20"/>
              </w:rPr>
              <w:t>Définition</w:t>
            </w:r>
            <w:r w:rsidRPr="000648FF">
              <w:rPr>
                <w:rFonts w:ascii="Tahoma" w:hAnsi="Tahoma" w:cs="Tahoma"/>
                <w:b/>
                <w:spacing w:val="-2"/>
                <w:sz w:val="24"/>
                <w:szCs w:val="20"/>
              </w:rPr>
              <w:t xml:space="preserve"> </w:t>
            </w:r>
            <w:r w:rsidRPr="000648FF">
              <w:rPr>
                <w:rFonts w:ascii="Tahoma" w:hAnsi="Tahoma" w:cs="Tahoma"/>
                <w:b/>
                <w:sz w:val="24"/>
                <w:szCs w:val="20"/>
              </w:rPr>
              <w:t>des</w:t>
            </w:r>
            <w:r w:rsidRPr="000648FF">
              <w:rPr>
                <w:rFonts w:ascii="Tahoma" w:hAnsi="Tahoma" w:cs="Tahoma"/>
                <w:b/>
                <w:spacing w:val="-2"/>
                <w:sz w:val="24"/>
                <w:szCs w:val="20"/>
              </w:rPr>
              <w:t xml:space="preserve"> </w:t>
            </w:r>
            <w:r w:rsidRPr="000648FF">
              <w:rPr>
                <w:rFonts w:ascii="Tahoma" w:hAnsi="Tahoma" w:cs="Tahoma"/>
                <w:b/>
                <w:sz w:val="24"/>
                <w:szCs w:val="20"/>
              </w:rPr>
              <w:t>Travaux</w:t>
            </w:r>
            <w:r w:rsidRPr="000648FF">
              <w:rPr>
                <w:rFonts w:ascii="Tahoma" w:hAnsi="Tahoma" w:cs="Tahoma"/>
                <w:b/>
                <w:spacing w:val="-3"/>
                <w:sz w:val="24"/>
                <w:szCs w:val="20"/>
              </w:rPr>
              <w:t xml:space="preserve"> </w:t>
            </w:r>
            <w:r w:rsidRPr="000648FF">
              <w:rPr>
                <w:rFonts w:ascii="Tahoma" w:hAnsi="Tahoma" w:cs="Tahoma"/>
                <w:b/>
                <w:spacing w:val="-10"/>
                <w:sz w:val="24"/>
                <w:szCs w:val="20"/>
              </w:rPr>
              <w:t>:</w:t>
            </w:r>
          </w:p>
          <w:p w:rsidR="004D09A8" w:rsidRPr="000648FF" w:rsidRDefault="000A4CFF" w:rsidP="000648FF">
            <w:pPr>
              <w:pStyle w:val="TableParagraph"/>
              <w:ind w:firstLine="142"/>
              <w:rPr>
                <w:rFonts w:ascii="Tahoma" w:hAnsi="Tahoma" w:cs="Tahoma"/>
                <w:szCs w:val="20"/>
              </w:rPr>
            </w:pPr>
            <w:r w:rsidRPr="000648FF">
              <w:rPr>
                <w:rFonts w:ascii="Tahoma" w:hAnsi="Tahoma" w:cs="Tahoma"/>
                <w:w w:val="90"/>
                <w:szCs w:val="20"/>
              </w:rPr>
              <w:t>La</w:t>
            </w:r>
            <w:r w:rsidRPr="000648FF">
              <w:rPr>
                <w:rFonts w:ascii="Tahoma" w:hAnsi="Tahoma" w:cs="Tahoma"/>
                <w:spacing w:val="2"/>
                <w:szCs w:val="20"/>
              </w:rPr>
              <w:t xml:space="preserve"> </w:t>
            </w:r>
            <w:r w:rsidRPr="000648FF">
              <w:rPr>
                <w:rFonts w:ascii="Tahoma" w:hAnsi="Tahoma" w:cs="Tahoma"/>
                <w:w w:val="90"/>
                <w:szCs w:val="20"/>
              </w:rPr>
              <w:t>consistance</w:t>
            </w:r>
            <w:r w:rsidRPr="000648FF">
              <w:rPr>
                <w:rFonts w:ascii="Tahoma" w:hAnsi="Tahoma" w:cs="Tahoma"/>
                <w:spacing w:val="-1"/>
                <w:szCs w:val="20"/>
              </w:rPr>
              <w:t xml:space="preserve"> </w:t>
            </w:r>
            <w:r w:rsidRPr="000648FF">
              <w:rPr>
                <w:rFonts w:ascii="Tahoma" w:hAnsi="Tahoma" w:cs="Tahoma"/>
                <w:w w:val="90"/>
                <w:szCs w:val="20"/>
              </w:rPr>
              <w:t>des</w:t>
            </w:r>
            <w:r w:rsidRPr="000648FF">
              <w:rPr>
                <w:rFonts w:ascii="Tahoma" w:hAnsi="Tahoma" w:cs="Tahoma"/>
                <w:szCs w:val="20"/>
              </w:rPr>
              <w:t xml:space="preserve"> </w:t>
            </w:r>
            <w:r w:rsidRPr="000648FF">
              <w:rPr>
                <w:rFonts w:ascii="Tahoma" w:hAnsi="Tahoma" w:cs="Tahoma"/>
                <w:w w:val="90"/>
                <w:szCs w:val="20"/>
              </w:rPr>
              <w:t>travaux</w:t>
            </w:r>
            <w:r w:rsidRPr="000648FF">
              <w:rPr>
                <w:rFonts w:ascii="Tahoma" w:hAnsi="Tahoma" w:cs="Tahoma"/>
                <w:spacing w:val="2"/>
                <w:szCs w:val="20"/>
              </w:rPr>
              <w:t xml:space="preserve"> </w:t>
            </w:r>
            <w:r w:rsidRPr="000648FF">
              <w:rPr>
                <w:rFonts w:ascii="Tahoma" w:hAnsi="Tahoma" w:cs="Tahoma"/>
                <w:w w:val="90"/>
                <w:szCs w:val="20"/>
              </w:rPr>
              <w:t>pour</w:t>
            </w:r>
            <w:r w:rsidRPr="000648FF">
              <w:rPr>
                <w:rFonts w:ascii="Tahoma" w:hAnsi="Tahoma" w:cs="Tahoma"/>
                <w:spacing w:val="3"/>
                <w:szCs w:val="20"/>
              </w:rPr>
              <w:t xml:space="preserve"> </w:t>
            </w:r>
            <w:r w:rsidRPr="000648FF">
              <w:rPr>
                <w:rFonts w:ascii="Tahoma" w:hAnsi="Tahoma" w:cs="Tahoma"/>
                <w:w w:val="90"/>
                <w:szCs w:val="20"/>
              </w:rPr>
              <w:t>chaque</w:t>
            </w:r>
            <w:r w:rsidRPr="000648FF">
              <w:rPr>
                <w:rFonts w:ascii="Tahoma" w:hAnsi="Tahoma" w:cs="Tahoma"/>
                <w:spacing w:val="5"/>
                <w:szCs w:val="20"/>
              </w:rPr>
              <w:t xml:space="preserve"> </w:t>
            </w:r>
            <w:r w:rsidRPr="000648FF">
              <w:rPr>
                <w:rFonts w:ascii="Tahoma" w:hAnsi="Tahoma" w:cs="Tahoma"/>
                <w:w w:val="90"/>
                <w:szCs w:val="20"/>
              </w:rPr>
              <w:t>forage</w:t>
            </w:r>
            <w:r w:rsidRPr="000648FF">
              <w:rPr>
                <w:rFonts w:ascii="Tahoma" w:hAnsi="Tahoma" w:cs="Tahoma"/>
                <w:spacing w:val="-3"/>
                <w:w w:val="90"/>
                <w:szCs w:val="20"/>
              </w:rPr>
              <w:t xml:space="preserve"> </w:t>
            </w:r>
            <w:r w:rsidRPr="000648FF">
              <w:rPr>
                <w:rFonts w:ascii="Tahoma" w:hAnsi="Tahoma" w:cs="Tahoma"/>
                <w:w w:val="90"/>
                <w:szCs w:val="20"/>
              </w:rPr>
              <w:t>est</w:t>
            </w:r>
            <w:r w:rsidRPr="000648FF">
              <w:rPr>
                <w:rFonts w:ascii="Tahoma" w:hAnsi="Tahoma" w:cs="Tahoma"/>
                <w:spacing w:val="-4"/>
                <w:w w:val="90"/>
                <w:szCs w:val="20"/>
              </w:rPr>
              <w:t xml:space="preserve"> </w:t>
            </w:r>
            <w:r w:rsidRPr="000648FF">
              <w:rPr>
                <w:rFonts w:ascii="Tahoma" w:hAnsi="Tahoma" w:cs="Tahoma"/>
                <w:w w:val="90"/>
                <w:szCs w:val="20"/>
              </w:rPr>
              <w:t>définie</w:t>
            </w:r>
            <w:r w:rsidRPr="000648FF">
              <w:rPr>
                <w:rFonts w:ascii="Tahoma" w:hAnsi="Tahoma" w:cs="Tahoma"/>
                <w:spacing w:val="-3"/>
                <w:w w:val="90"/>
                <w:szCs w:val="20"/>
              </w:rPr>
              <w:t xml:space="preserve"> </w:t>
            </w:r>
            <w:r w:rsidRPr="000648FF">
              <w:rPr>
                <w:rFonts w:ascii="Tahoma" w:hAnsi="Tahoma" w:cs="Tahoma"/>
                <w:w w:val="90"/>
                <w:szCs w:val="20"/>
              </w:rPr>
              <w:t>ainsi</w:t>
            </w:r>
            <w:r w:rsidRPr="000648FF">
              <w:rPr>
                <w:rFonts w:ascii="Tahoma" w:hAnsi="Tahoma" w:cs="Tahoma"/>
                <w:spacing w:val="-3"/>
                <w:w w:val="90"/>
                <w:szCs w:val="20"/>
              </w:rPr>
              <w:t xml:space="preserve"> </w:t>
            </w:r>
            <w:r w:rsidRPr="000648FF">
              <w:rPr>
                <w:rFonts w:ascii="Tahoma" w:hAnsi="Tahoma" w:cs="Tahoma"/>
                <w:w w:val="90"/>
                <w:szCs w:val="20"/>
              </w:rPr>
              <w:t>qu’il</w:t>
            </w:r>
            <w:r w:rsidRPr="000648FF">
              <w:rPr>
                <w:rFonts w:ascii="Tahoma" w:hAnsi="Tahoma" w:cs="Tahoma"/>
                <w:spacing w:val="-4"/>
                <w:w w:val="90"/>
                <w:szCs w:val="20"/>
              </w:rPr>
              <w:t xml:space="preserve"> </w:t>
            </w:r>
            <w:r w:rsidRPr="000648FF">
              <w:rPr>
                <w:rFonts w:ascii="Tahoma" w:hAnsi="Tahoma" w:cs="Tahoma"/>
                <w:w w:val="90"/>
                <w:szCs w:val="20"/>
              </w:rPr>
              <w:t>suit</w:t>
            </w:r>
            <w:r w:rsidRPr="000648FF">
              <w:rPr>
                <w:rFonts w:ascii="Tahoma" w:hAnsi="Tahoma" w:cs="Tahoma"/>
                <w:spacing w:val="-3"/>
                <w:w w:val="90"/>
                <w:szCs w:val="20"/>
              </w:rPr>
              <w:t xml:space="preserve"> </w:t>
            </w:r>
            <w:r w:rsidRPr="000648FF">
              <w:rPr>
                <w:rFonts w:ascii="Tahoma" w:hAnsi="Tahoma" w:cs="Tahoma"/>
                <w:spacing w:val="-10"/>
                <w:w w:val="90"/>
                <w:szCs w:val="20"/>
              </w:rPr>
              <w:t>:</w:t>
            </w:r>
          </w:p>
          <w:p w:rsidR="002D25F2" w:rsidRPr="000648FF" w:rsidRDefault="002D25F2" w:rsidP="000648FF">
            <w:pPr>
              <w:pStyle w:val="Paragraphedeliste"/>
              <w:numPr>
                <w:ilvl w:val="1"/>
                <w:numId w:val="98"/>
              </w:numPr>
              <w:tabs>
                <w:tab w:val="left" w:pos="426"/>
              </w:tabs>
              <w:rPr>
                <w:rFonts w:ascii="Tahoma" w:hAnsi="Tahoma" w:cs="Tahoma"/>
                <w:b/>
                <w:i/>
                <w:szCs w:val="20"/>
              </w:rPr>
            </w:pPr>
            <w:r w:rsidRPr="000648FF">
              <w:rPr>
                <w:rFonts w:ascii="Tahoma" w:hAnsi="Tahoma" w:cs="Tahoma"/>
                <w:b/>
                <w:bCs/>
                <w:i/>
                <w:szCs w:val="20"/>
              </w:rPr>
              <w:t>Mobilisation generale et installation du chantier</w:t>
            </w:r>
            <w:r w:rsidRPr="000648FF">
              <w:rPr>
                <w:rFonts w:ascii="Tahoma" w:hAnsi="Tahoma" w:cs="Tahoma"/>
                <w:b/>
                <w:i/>
                <w:spacing w:val="-10"/>
                <w:szCs w:val="20"/>
              </w:rPr>
              <w:t>;</w:t>
            </w:r>
          </w:p>
          <w:p w:rsidR="002D25F2" w:rsidRPr="000648FF" w:rsidRDefault="002D25F2" w:rsidP="000648FF">
            <w:pPr>
              <w:pStyle w:val="Paragraphedeliste"/>
              <w:numPr>
                <w:ilvl w:val="1"/>
                <w:numId w:val="98"/>
              </w:numPr>
              <w:tabs>
                <w:tab w:val="left" w:pos="426"/>
              </w:tabs>
              <w:rPr>
                <w:rFonts w:ascii="Tahoma" w:hAnsi="Tahoma" w:cs="Tahoma"/>
                <w:b/>
                <w:i/>
                <w:szCs w:val="20"/>
              </w:rPr>
            </w:pPr>
            <w:r w:rsidRPr="000648FF">
              <w:rPr>
                <w:rFonts w:ascii="Tahoma" w:hAnsi="Tahoma" w:cs="Tahoma"/>
                <w:b/>
                <w:i/>
                <w:spacing w:val="-2"/>
                <w:szCs w:val="20"/>
              </w:rPr>
              <w:t>Forage</w:t>
            </w:r>
            <w:r w:rsidRPr="000648FF">
              <w:rPr>
                <w:rFonts w:ascii="Tahoma" w:hAnsi="Tahoma" w:cs="Tahoma"/>
                <w:b/>
                <w:i/>
                <w:spacing w:val="-10"/>
                <w:w w:val="80"/>
                <w:szCs w:val="20"/>
              </w:rPr>
              <w:t>;</w:t>
            </w:r>
          </w:p>
          <w:p w:rsidR="002D25F2" w:rsidRPr="000648FF" w:rsidRDefault="002D25F2" w:rsidP="000648FF">
            <w:pPr>
              <w:pStyle w:val="Paragraphedeliste"/>
              <w:numPr>
                <w:ilvl w:val="1"/>
                <w:numId w:val="98"/>
              </w:numPr>
              <w:tabs>
                <w:tab w:val="left" w:pos="426"/>
              </w:tabs>
              <w:rPr>
                <w:rFonts w:ascii="Tahoma" w:hAnsi="Tahoma" w:cs="Tahoma"/>
                <w:b/>
                <w:i/>
                <w:szCs w:val="20"/>
              </w:rPr>
            </w:pPr>
            <w:r w:rsidRPr="000648FF">
              <w:rPr>
                <w:rFonts w:ascii="Tahoma" w:hAnsi="Tahoma" w:cs="Tahoma"/>
                <w:b/>
                <w:i/>
                <w:spacing w:val="-2"/>
                <w:szCs w:val="20"/>
              </w:rPr>
              <w:t>Equipement-developpement-pompage</w:t>
            </w:r>
          </w:p>
          <w:p w:rsidR="002D25F2" w:rsidRPr="000648FF" w:rsidRDefault="002D25F2" w:rsidP="000648FF">
            <w:pPr>
              <w:pStyle w:val="Paragraphedeliste"/>
              <w:numPr>
                <w:ilvl w:val="1"/>
                <w:numId w:val="98"/>
              </w:numPr>
              <w:tabs>
                <w:tab w:val="left" w:pos="426"/>
              </w:tabs>
              <w:rPr>
                <w:rFonts w:ascii="Tahoma" w:hAnsi="Tahoma" w:cs="Tahoma"/>
                <w:b/>
                <w:i/>
                <w:szCs w:val="20"/>
              </w:rPr>
            </w:pPr>
            <w:r w:rsidRPr="000648FF">
              <w:rPr>
                <w:rFonts w:ascii="Tahoma" w:eastAsia="Times New Roman" w:hAnsi="Tahoma" w:cs="Tahoma"/>
                <w:b/>
                <w:i/>
                <w:szCs w:val="20"/>
                <w:lang w:eastAsia="fr-FR"/>
              </w:rPr>
              <w:t>Amenagement</w:t>
            </w:r>
            <w:r w:rsidRPr="000648FF">
              <w:rPr>
                <w:rFonts w:ascii="Tahoma" w:hAnsi="Tahoma" w:cs="Tahoma"/>
                <w:b/>
                <w:bCs/>
                <w:i/>
                <w:szCs w:val="20"/>
              </w:rPr>
              <w:t xml:space="preserve"> de surface et pompe</w:t>
            </w:r>
          </w:p>
          <w:p w:rsidR="004D09A8" w:rsidRPr="000648FF" w:rsidRDefault="002D25F2" w:rsidP="000648FF">
            <w:pPr>
              <w:pStyle w:val="Paragraphedeliste"/>
              <w:numPr>
                <w:ilvl w:val="1"/>
                <w:numId w:val="98"/>
              </w:numPr>
              <w:tabs>
                <w:tab w:val="left" w:pos="426"/>
              </w:tabs>
              <w:rPr>
                <w:rFonts w:ascii="Tahoma" w:hAnsi="Tahoma" w:cs="Tahoma"/>
                <w:b/>
                <w:i/>
                <w:szCs w:val="20"/>
              </w:rPr>
            </w:pPr>
            <w:r w:rsidRPr="000648FF">
              <w:rPr>
                <w:rFonts w:ascii="Tahoma" w:hAnsi="Tahoma" w:cs="Tahoma"/>
                <w:b/>
                <w:i/>
                <w:spacing w:val="-2"/>
                <w:szCs w:val="20"/>
              </w:rPr>
              <w:t>Environnement</w:t>
            </w:r>
          </w:p>
        </w:tc>
      </w:tr>
      <w:tr w:rsidR="004D09A8" w:rsidRPr="000648FF">
        <w:trPr>
          <w:trHeight w:val="847"/>
        </w:trPr>
        <w:tc>
          <w:tcPr>
            <w:tcW w:w="127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4"/>
                <w:sz w:val="24"/>
                <w:szCs w:val="20"/>
              </w:rPr>
              <w:t>1.2.</w:t>
            </w:r>
          </w:p>
        </w:tc>
        <w:tc>
          <w:tcPr>
            <w:tcW w:w="8932"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w w:val="80"/>
                <w:sz w:val="24"/>
                <w:szCs w:val="20"/>
              </w:rPr>
              <w:t>Le</w:t>
            </w:r>
            <w:r w:rsidRPr="000648FF">
              <w:rPr>
                <w:rFonts w:ascii="Tahoma" w:hAnsi="Tahoma" w:cs="Tahoma"/>
                <w:spacing w:val="1"/>
                <w:sz w:val="24"/>
                <w:szCs w:val="20"/>
              </w:rPr>
              <w:t xml:space="preserve"> </w:t>
            </w:r>
            <w:r w:rsidRPr="000648FF">
              <w:rPr>
                <w:rFonts w:ascii="Tahoma" w:hAnsi="Tahoma" w:cs="Tahoma"/>
                <w:w w:val="80"/>
                <w:sz w:val="24"/>
                <w:szCs w:val="20"/>
              </w:rPr>
              <w:t>délai</w:t>
            </w:r>
            <w:r w:rsidRPr="000648FF">
              <w:rPr>
                <w:rFonts w:ascii="Tahoma" w:hAnsi="Tahoma" w:cs="Tahoma"/>
                <w:spacing w:val="1"/>
                <w:sz w:val="24"/>
                <w:szCs w:val="20"/>
              </w:rPr>
              <w:t xml:space="preserve"> </w:t>
            </w:r>
            <w:r w:rsidRPr="000648FF">
              <w:rPr>
                <w:rFonts w:ascii="Tahoma" w:hAnsi="Tahoma" w:cs="Tahoma"/>
                <w:w w:val="80"/>
                <w:sz w:val="24"/>
                <w:szCs w:val="20"/>
              </w:rPr>
              <w:t>prévisionnel</w:t>
            </w:r>
            <w:r w:rsidRPr="000648FF">
              <w:rPr>
                <w:rFonts w:ascii="Tahoma" w:hAnsi="Tahoma" w:cs="Tahoma"/>
                <w:spacing w:val="-2"/>
                <w:sz w:val="24"/>
                <w:szCs w:val="20"/>
              </w:rPr>
              <w:t xml:space="preserve"> </w:t>
            </w:r>
            <w:r w:rsidRPr="000648FF">
              <w:rPr>
                <w:rFonts w:ascii="Tahoma" w:hAnsi="Tahoma" w:cs="Tahoma"/>
                <w:w w:val="80"/>
                <w:sz w:val="24"/>
                <w:szCs w:val="20"/>
              </w:rPr>
              <w:t>d’exécution</w:t>
            </w:r>
            <w:r w:rsidRPr="000648FF">
              <w:rPr>
                <w:rFonts w:ascii="Tahoma" w:hAnsi="Tahoma" w:cs="Tahoma"/>
                <w:spacing w:val="-1"/>
                <w:sz w:val="24"/>
                <w:szCs w:val="20"/>
              </w:rPr>
              <w:t xml:space="preserve"> </w:t>
            </w:r>
            <w:r w:rsidRPr="000648FF">
              <w:rPr>
                <w:rFonts w:ascii="Tahoma" w:hAnsi="Tahoma" w:cs="Tahoma"/>
                <w:w w:val="80"/>
                <w:sz w:val="24"/>
                <w:szCs w:val="20"/>
              </w:rPr>
              <w:t>des</w:t>
            </w:r>
            <w:r w:rsidRPr="000648FF">
              <w:rPr>
                <w:rFonts w:ascii="Tahoma" w:hAnsi="Tahoma" w:cs="Tahoma"/>
                <w:spacing w:val="-2"/>
                <w:sz w:val="24"/>
                <w:szCs w:val="20"/>
              </w:rPr>
              <w:t xml:space="preserve"> </w:t>
            </w:r>
            <w:r w:rsidRPr="000648FF">
              <w:rPr>
                <w:rFonts w:ascii="Tahoma" w:hAnsi="Tahoma" w:cs="Tahoma"/>
                <w:w w:val="80"/>
                <w:sz w:val="24"/>
                <w:szCs w:val="20"/>
              </w:rPr>
              <w:t>travaux</w:t>
            </w:r>
            <w:r w:rsidRPr="000648FF">
              <w:rPr>
                <w:rFonts w:ascii="Tahoma" w:hAnsi="Tahoma" w:cs="Tahoma"/>
                <w:spacing w:val="-2"/>
                <w:sz w:val="24"/>
                <w:szCs w:val="20"/>
              </w:rPr>
              <w:t xml:space="preserve"> </w:t>
            </w:r>
            <w:r w:rsidRPr="000648FF">
              <w:rPr>
                <w:rFonts w:ascii="Tahoma" w:hAnsi="Tahoma" w:cs="Tahoma"/>
                <w:w w:val="80"/>
                <w:sz w:val="24"/>
                <w:szCs w:val="20"/>
              </w:rPr>
              <w:t>est</w:t>
            </w:r>
            <w:r w:rsidRPr="000648FF">
              <w:rPr>
                <w:rFonts w:ascii="Tahoma" w:hAnsi="Tahoma" w:cs="Tahoma"/>
                <w:spacing w:val="-1"/>
                <w:sz w:val="24"/>
                <w:szCs w:val="20"/>
              </w:rPr>
              <w:t xml:space="preserve"> </w:t>
            </w:r>
            <w:r w:rsidRPr="000648FF">
              <w:rPr>
                <w:rFonts w:ascii="Tahoma" w:hAnsi="Tahoma" w:cs="Tahoma"/>
                <w:w w:val="80"/>
                <w:sz w:val="24"/>
                <w:szCs w:val="20"/>
              </w:rPr>
              <w:t>de</w:t>
            </w:r>
            <w:r w:rsidRPr="000648FF">
              <w:rPr>
                <w:rFonts w:ascii="Tahoma" w:hAnsi="Tahoma" w:cs="Tahoma"/>
                <w:spacing w:val="10"/>
                <w:sz w:val="24"/>
                <w:szCs w:val="20"/>
              </w:rPr>
              <w:t xml:space="preserve"> </w:t>
            </w:r>
            <w:r w:rsidRPr="000648FF">
              <w:rPr>
                <w:rFonts w:ascii="Tahoma" w:hAnsi="Tahoma" w:cs="Tahoma"/>
                <w:w w:val="80"/>
                <w:sz w:val="24"/>
                <w:szCs w:val="20"/>
              </w:rPr>
              <w:t>:</w:t>
            </w:r>
            <w:r w:rsidRPr="000648FF">
              <w:rPr>
                <w:rFonts w:ascii="Tahoma" w:hAnsi="Tahoma" w:cs="Tahoma"/>
                <w:spacing w:val="11"/>
                <w:sz w:val="24"/>
                <w:szCs w:val="20"/>
              </w:rPr>
              <w:t xml:space="preserve"> </w:t>
            </w:r>
            <w:r w:rsidRPr="000648FF">
              <w:rPr>
                <w:rFonts w:ascii="Tahoma" w:hAnsi="Tahoma" w:cs="Tahoma"/>
                <w:w w:val="80"/>
                <w:sz w:val="24"/>
                <w:szCs w:val="20"/>
              </w:rPr>
              <w:t>0</w:t>
            </w:r>
            <w:r w:rsidR="00FF709D" w:rsidRPr="000648FF">
              <w:rPr>
                <w:rFonts w:ascii="Tahoma" w:hAnsi="Tahoma" w:cs="Tahoma"/>
                <w:w w:val="80"/>
                <w:sz w:val="24"/>
                <w:szCs w:val="20"/>
              </w:rPr>
              <w:t>3</w:t>
            </w:r>
            <w:r w:rsidRPr="000648FF">
              <w:rPr>
                <w:rFonts w:ascii="Tahoma" w:hAnsi="Tahoma" w:cs="Tahoma"/>
                <w:spacing w:val="13"/>
                <w:sz w:val="24"/>
                <w:szCs w:val="20"/>
              </w:rPr>
              <w:t xml:space="preserve"> </w:t>
            </w:r>
            <w:r w:rsidRPr="000648FF">
              <w:rPr>
                <w:rFonts w:ascii="Tahoma" w:hAnsi="Tahoma" w:cs="Tahoma"/>
                <w:spacing w:val="-4"/>
                <w:w w:val="80"/>
                <w:sz w:val="24"/>
                <w:szCs w:val="20"/>
              </w:rPr>
              <w:t>mois</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w w:val="80"/>
                <w:sz w:val="24"/>
                <w:szCs w:val="20"/>
              </w:rPr>
              <w:t>Ce</w:t>
            </w:r>
            <w:r w:rsidRPr="000648FF">
              <w:rPr>
                <w:rFonts w:ascii="Tahoma" w:hAnsi="Tahoma" w:cs="Tahoma"/>
                <w:spacing w:val="-5"/>
                <w:sz w:val="24"/>
                <w:szCs w:val="20"/>
              </w:rPr>
              <w:t xml:space="preserve"> </w:t>
            </w:r>
            <w:r w:rsidRPr="000648FF">
              <w:rPr>
                <w:rFonts w:ascii="Tahoma" w:hAnsi="Tahoma" w:cs="Tahoma"/>
                <w:w w:val="80"/>
                <w:sz w:val="24"/>
                <w:szCs w:val="20"/>
              </w:rPr>
              <w:t>délai</w:t>
            </w:r>
            <w:r w:rsidRPr="000648FF">
              <w:rPr>
                <w:rFonts w:ascii="Tahoma" w:hAnsi="Tahoma" w:cs="Tahoma"/>
                <w:spacing w:val="-5"/>
                <w:sz w:val="24"/>
                <w:szCs w:val="20"/>
              </w:rPr>
              <w:t xml:space="preserve"> </w:t>
            </w:r>
            <w:r w:rsidRPr="000648FF">
              <w:rPr>
                <w:rFonts w:ascii="Tahoma" w:hAnsi="Tahoma" w:cs="Tahoma"/>
                <w:w w:val="80"/>
                <w:sz w:val="24"/>
                <w:szCs w:val="20"/>
              </w:rPr>
              <w:t>court</w:t>
            </w:r>
            <w:r w:rsidRPr="000648FF">
              <w:rPr>
                <w:rFonts w:ascii="Tahoma" w:hAnsi="Tahoma" w:cs="Tahoma"/>
                <w:spacing w:val="-9"/>
                <w:sz w:val="24"/>
                <w:szCs w:val="20"/>
              </w:rPr>
              <w:t xml:space="preserve"> </w:t>
            </w:r>
            <w:r w:rsidRPr="000648FF">
              <w:rPr>
                <w:rFonts w:ascii="Tahoma" w:hAnsi="Tahoma" w:cs="Tahoma"/>
                <w:w w:val="80"/>
                <w:sz w:val="24"/>
                <w:szCs w:val="20"/>
              </w:rPr>
              <w:t>à</w:t>
            </w:r>
            <w:r w:rsidRPr="000648FF">
              <w:rPr>
                <w:rFonts w:ascii="Tahoma" w:hAnsi="Tahoma" w:cs="Tahoma"/>
                <w:spacing w:val="-5"/>
                <w:sz w:val="24"/>
                <w:szCs w:val="20"/>
              </w:rPr>
              <w:t xml:space="preserve"> </w:t>
            </w:r>
            <w:r w:rsidRPr="000648FF">
              <w:rPr>
                <w:rFonts w:ascii="Tahoma" w:hAnsi="Tahoma" w:cs="Tahoma"/>
                <w:w w:val="80"/>
                <w:sz w:val="24"/>
                <w:szCs w:val="20"/>
              </w:rPr>
              <w:t>compter</w:t>
            </w:r>
            <w:r w:rsidRPr="000648FF">
              <w:rPr>
                <w:rFonts w:ascii="Tahoma" w:hAnsi="Tahoma" w:cs="Tahoma"/>
                <w:spacing w:val="-4"/>
                <w:sz w:val="24"/>
                <w:szCs w:val="20"/>
              </w:rPr>
              <w:t xml:space="preserve"> </w:t>
            </w:r>
            <w:r w:rsidRPr="000648FF">
              <w:rPr>
                <w:rFonts w:ascii="Tahoma" w:hAnsi="Tahoma" w:cs="Tahoma"/>
                <w:w w:val="80"/>
                <w:sz w:val="24"/>
                <w:szCs w:val="20"/>
              </w:rPr>
              <w:t>de</w:t>
            </w:r>
            <w:r w:rsidRPr="000648FF">
              <w:rPr>
                <w:rFonts w:ascii="Tahoma" w:hAnsi="Tahoma" w:cs="Tahoma"/>
                <w:spacing w:val="-8"/>
                <w:sz w:val="24"/>
                <w:szCs w:val="20"/>
              </w:rPr>
              <w:t xml:space="preserve"> </w:t>
            </w:r>
            <w:r w:rsidRPr="000648FF">
              <w:rPr>
                <w:rFonts w:ascii="Tahoma" w:hAnsi="Tahoma" w:cs="Tahoma"/>
                <w:w w:val="80"/>
                <w:sz w:val="24"/>
                <w:szCs w:val="20"/>
              </w:rPr>
              <w:t>la</w:t>
            </w:r>
            <w:r w:rsidRPr="000648FF">
              <w:rPr>
                <w:rFonts w:ascii="Tahoma" w:hAnsi="Tahoma" w:cs="Tahoma"/>
                <w:spacing w:val="-5"/>
                <w:sz w:val="24"/>
                <w:szCs w:val="20"/>
              </w:rPr>
              <w:t xml:space="preserve"> </w:t>
            </w:r>
            <w:r w:rsidRPr="000648FF">
              <w:rPr>
                <w:rFonts w:ascii="Tahoma" w:hAnsi="Tahoma" w:cs="Tahoma"/>
                <w:w w:val="80"/>
                <w:sz w:val="24"/>
                <w:szCs w:val="20"/>
              </w:rPr>
              <w:t>date</w:t>
            </w:r>
            <w:r w:rsidRPr="000648FF">
              <w:rPr>
                <w:rFonts w:ascii="Tahoma" w:hAnsi="Tahoma" w:cs="Tahoma"/>
                <w:spacing w:val="-6"/>
                <w:sz w:val="24"/>
                <w:szCs w:val="20"/>
              </w:rPr>
              <w:t xml:space="preserve"> </w:t>
            </w:r>
            <w:r w:rsidRPr="000648FF">
              <w:rPr>
                <w:rFonts w:ascii="Tahoma" w:hAnsi="Tahoma" w:cs="Tahoma"/>
                <w:w w:val="80"/>
                <w:sz w:val="24"/>
                <w:szCs w:val="20"/>
              </w:rPr>
              <w:t>de</w:t>
            </w:r>
            <w:r w:rsidRPr="000648FF">
              <w:rPr>
                <w:rFonts w:ascii="Tahoma" w:hAnsi="Tahoma" w:cs="Tahoma"/>
                <w:spacing w:val="-5"/>
                <w:sz w:val="24"/>
                <w:szCs w:val="20"/>
              </w:rPr>
              <w:t xml:space="preserve"> </w:t>
            </w:r>
            <w:r w:rsidRPr="000648FF">
              <w:rPr>
                <w:rFonts w:ascii="Tahoma" w:hAnsi="Tahoma" w:cs="Tahoma"/>
                <w:w w:val="80"/>
                <w:sz w:val="24"/>
                <w:szCs w:val="20"/>
              </w:rPr>
              <w:t>notification</w:t>
            </w:r>
            <w:r w:rsidRPr="000648FF">
              <w:rPr>
                <w:rFonts w:ascii="Tahoma" w:hAnsi="Tahoma" w:cs="Tahoma"/>
                <w:spacing w:val="-7"/>
                <w:sz w:val="24"/>
                <w:szCs w:val="20"/>
              </w:rPr>
              <w:t xml:space="preserve"> </w:t>
            </w:r>
            <w:r w:rsidRPr="000648FF">
              <w:rPr>
                <w:rFonts w:ascii="Tahoma" w:hAnsi="Tahoma" w:cs="Tahoma"/>
                <w:w w:val="80"/>
                <w:sz w:val="24"/>
                <w:szCs w:val="20"/>
              </w:rPr>
              <w:t>de</w:t>
            </w:r>
            <w:r w:rsidRPr="000648FF">
              <w:rPr>
                <w:rFonts w:ascii="Tahoma" w:hAnsi="Tahoma" w:cs="Tahoma"/>
                <w:spacing w:val="-5"/>
                <w:sz w:val="24"/>
                <w:szCs w:val="20"/>
              </w:rPr>
              <w:t xml:space="preserve"> </w:t>
            </w:r>
            <w:r w:rsidRPr="000648FF">
              <w:rPr>
                <w:rFonts w:ascii="Tahoma" w:hAnsi="Tahoma" w:cs="Tahoma"/>
                <w:w w:val="80"/>
                <w:sz w:val="24"/>
                <w:szCs w:val="20"/>
              </w:rPr>
              <w:t>l’Ordre</w:t>
            </w:r>
            <w:r w:rsidRPr="000648FF">
              <w:rPr>
                <w:rFonts w:ascii="Tahoma" w:hAnsi="Tahoma" w:cs="Tahoma"/>
                <w:spacing w:val="-5"/>
                <w:sz w:val="24"/>
                <w:szCs w:val="20"/>
              </w:rPr>
              <w:t xml:space="preserve"> </w:t>
            </w:r>
            <w:r w:rsidRPr="000648FF">
              <w:rPr>
                <w:rFonts w:ascii="Tahoma" w:hAnsi="Tahoma" w:cs="Tahoma"/>
                <w:w w:val="80"/>
                <w:sz w:val="24"/>
                <w:szCs w:val="20"/>
              </w:rPr>
              <w:t>de</w:t>
            </w:r>
            <w:r w:rsidRPr="000648FF">
              <w:rPr>
                <w:rFonts w:ascii="Tahoma" w:hAnsi="Tahoma" w:cs="Tahoma"/>
                <w:spacing w:val="-7"/>
                <w:sz w:val="24"/>
                <w:szCs w:val="20"/>
              </w:rPr>
              <w:t xml:space="preserve"> </w:t>
            </w:r>
            <w:r w:rsidRPr="000648FF">
              <w:rPr>
                <w:rFonts w:ascii="Tahoma" w:hAnsi="Tahoma" w:cs="Tahoma"/>
                <w:w w:val="80"/>
                <w:sz w:val="24"/>
                <w:szCs w:val="20"/>
              </w:rPr>
              <w:t>Service</w:t>
            </w:r>
            <w:r w:rsidRPr="000648FF">
              <w:rPr>
                <w:rFonts w:ascii="Tahoma" w:hAnsi="Tahoma" w:cs="Tahoma"/>
                <w:spacing w:val="-7"/>
                <w:sz w:val="24"/>
                <w:szCs w:val="20"/>
              </w:rPr>
              <w:t xml:space="preserve"> </w:t>
            </w:r>
            <w:r w:rsidRPr="000648FF">
              <w:rPr>
                <w:rFonts w:ascii="Tahoma" w:hAnsi="Tahoma" w:cs="Tahoma"/>
                <w:w w:val="80"/>
                <w:sz w:val="24"/>
                <w:szCs w:val="20"/>
              </w:rPr>
              <w:t>de</w:t>
            </w:r>
            <w:r w:rsidRPr="000648FF">
              <w:rPr>
                <w:rFonts w:ascii="Tahoma" w:hAnsi="Tahoma" w:cs="Tahoma"/>
                <w:spacing w:val="-5"/>
                <w:sz w:val="24"/>
                <w:szCs w:val="20"/>
              </w:rPr>
              <w:t xml:space="preserve"> </w:t>
            </w:r>
            <w:r w:rsidRPr="000648FF">
              <w:rPr>
                <w:rFonts w:ascii="Tahoma" w:hAnsi="Tahoma" w:cs="Tahoma"/>
                <w:w w:val="80"/>
                <w:sz w:val="24"/>
                <w:szCs w:val="20"/>
              </w:rPr>
              <w:t>commencer</w:t>
            </w:r>
            <w:r w:rsidRPr="000648FF">
              <w:rPr>
                <w:rFonts w:ascii="Tahoma" w:hAnsi="Tahoma" w:cs="Tahoma"/>
                <w:spacing w:val="-5"/>
                <w:sz w:val="24"/>
                <w:szCs w:val="20"/>
              </w:rPr>
              <w:t xml:space="preserve"> </w:t>
            </w:r>
            <w:r w:rsidRPr="000648FF">
              <w:rPr>
                <w:rFonts w:ascii="Tahoma" w:hAnsi="Tahoma" w:cs="Tahoma"/>
                <w:w w:val="80"/>
                <w:sz w:val="24"/>
                <w:szCs w:val="20"/>
              </w:rPr>
              <w:t>les</w:t>
            </w:r>
            <w:r w:rsidRPr="000648FF">
              <w:rPr>
                <w:rFonts w:ascii="Tahoma" w:hAnsi="Tahoma" w:cs="Tahoma"/>
                <w:spacing w:val="-7"/>
                <w:sz w:val="24"/>
                <w:szCs w:val="20"/>
              </w:rPr>
              <w:t xml:space="preserve"> </w:t>
            </w:r>
            <w:r w:rsidRPr="000648FF">
              <w:rPr>
                <w:rFonts w:ascii="Tahoma" w:hAnsi="Tahoma" w:cs="Tahoma"/>
                <w:spacing w:val="-2"/>
                <w:w w:val="80"/>
                <w:sz w:val="24"/>
                <w:szCs w:val="20"/>
              </w:rPr>
              <w:t>travaux.</w:t>
            </w:r>
          </w:p>
        </w:tc>
      </w:tr>
      <w:tr w:rsidR="004D09A8" w:rsidRPr="000648FF">
        <w:trPr>
          <w:trHeight w:val="1694"/>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5"/>
                <w:sz w:val="24"/>
                <w:szCs w:val="20"/>
              </w:rPr>
              <w:t>1.4</w:t>
            </w:r>
          </w:p>
        </w:tc>
        <w:tc>
          <w:tcPr>
            <w:tcW w:w="8932" w:type="dxa"/>
          </w:tcPr>
          <w:p w:rsidR="004D09A8" w:rsidRPr="000648FF" w:rsidRDefault="000A4CFF" w:rsidP="000648FF">
            <w:pPr>
              <w:pStyle w:val="TableParagraph"/>
              <w:ind w:firstLine="142"/>
              <w:jc w:val="both"/>
              <w:rPr>
                <w:rFonts w:ascii="Tahoma" w:hAnsi="Tahoma" w:cs="Tahoma"/>
                <w:sz w:val="20"/>
                <w:szCs w:val="20"/>
              </w:rPr>
            </w:pPr>
            <w:r w:rsidRPr="000648FF">
              <w:rPr>
                <w:rFonts w:ascii="Tahoma" w:hAnsi="Tahoma" w:cs="Tahoma"/>
                <w:sz w:val="24"/>
                <w:szCs w:val="20"/>
              </w:rPr>
              <w:t xml:space="preserve">Nom, Object des travaux : </w:t>
            </w:r>
            <w:r w:rsidRPr="000648FF">
              <w:rPr>
                <w:rFonts w:ascii="Tahoma" w:hAnsi="Tahoma" w:cs="Tahoma"/>
                <w:sz w:val="20"/>
                <w:szCs w:val="20"/>
              </w:rPr>
              <w:t xml:space="preserve">TRAVAUX DE CONSTRUCTION DE </w:t>
            </w:r>
            <w:r w:rsidR="002B2FA9" w:rsidRPr="000648FF">
              <w:rPr>
                <w:rFonts w:ascii="Tahoma" w:hAnsi="Tahoma" w:cs="Tahoma"/>
                <w:sz w:val="20"/>
                <w:szCs w:val="20"/>
              </w:rPr>
              <w:t>DEUX (</w:t>
            </w:r>
            <w:r w:rsidR="00FF709D" w:rsidRPr="000648FF">
              <w:rPr>
                <w:rFonts w:ascii="Tahoma" w:hAnsi="Tahoma" w:cs="Tahoma"/>
                <w:sz w:val="20"/>
                <w:szCs w:val="20"/>
              </w:rPr>
              <w:t>02) FORAGES</w:t>
            </w:r>
            <w:r w:rsidRPr="000648FF">
              <w:rPr>
                <w:rFonts w:ascii="Tahoma" w:hAnsi="Tahoma" w:cs="Tahoma"/>
                <w:sz w:val="20"/>
                <w:szCs w:val="20"/>
              </w:rPr>
              <w:t xml:space="preserve"> EQUIPES DE POMPE A MOTRICITE HUMAINE (PMH) A MBOKE ET BANDEVOURI  DANS LA  COMMUNE DE LOKOUNDJE, </w:t>
            </w:r>
            <w:r w:rsidRPr="000648FF">
              <w:rPr>
                <w:rFonts w:ascii="Tahoma" w:hAnsi="Tahoma" w:cs="Tahoma"/>
                <w:w w:val="85"/>
                <w:sz w:val="20"/>
                <w:szCs w:val="20"/>
              </w:rPr>
              <w:t>DEPARTEMENT DE</w:t>
            </w:r>
            <w:r w:rsidRPr="000648FF">
              <w:rPr>
                <w:rFonts w:ascii="Tahoma" w:hAnsi="Tahoma" w:cs="Tahoma"/>
                <w:spacing w:val="-1"/>
                <w:w w:val="85"/>
                <w:sz w:val="20"/>
                <w:szCs w:val="20"/>
              </w:rPr>
              <w:t xml:space="preserve"> </w:t>
            </w:r>
            <w:r w:rsidRPr="000648FF">
              <w:rPr>
                <w:rFonts w:ascii="Tahoma" w:hAnsi="Tahoma" w:cs="Tahoma"/>
                <w:w w:val="85"/>
                <w:sz w:val="20"/>
                <w:szCs w:val="20"/>
              </w:rPr>
              <w:t>L’OCEAN, REGION DU SUD.</w:t>
            </w:r>
          </w:p>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sz w:val="24"/>
                <w:szCs w:val="20"/>
              </w:rPr>
              <w:t>Les</w:t>
            </w:r>
            <w:r w:rsidRPr="000648FF">
              <w:rPr>
                <w:rFonts w:ascii="Tahoma" w:hAnsi="Tahoma" w:cs="Tahoma"/>
                <w:spacing w:val="-5"/>
                <w:sz w:val="24"/>
                <w:szCs w:val="20"/>
              </w:rPr>
              <w:t xml:space="preserve"> </w:t>
            </w:r>
            <w:r w:rsidRPr="000648FF">
              <w:rPr>
                <w:rFonts w:ascii="Tahoma" w:hAnsi="Tahoma" w:cs="Tahoma"/>
                <w:sz w:val="24"/>
                <w:szCs w:val="20"/>
              </w:rPr>
              <w:t>travaux</w:t>
            </w:r>
            <w:r w:rsidRPr="000648FF">
              <w:rPr>
                <w:rFonts w:ascii="Tahoma" w:hAnsi="Tahoma" w:cs="Tahoma"/>
                <w:spacing w:val="-4"/>
                <w:sz w:val="24"/>
                <w:szCs w:val="20"/>
              </w:rPr>
              <w:t xml:space="preserve"> </w:t>
            </w:r>
            <w:r w:rsidRPr="000648FF">
              <w:rPr>
                <w:rFonts w:ascii="Tahoma" w:hAnsi="Tahoma" w:cs="Tahoma"/>
                <w:sz w:val="24"/>
                <w:szCs w:val="20"/>
              </w:rPr>
              <w:t>comportent</w:t>
            </w:r>
            <w:r w:rsidRPr="000648FF">
              <w:rPr>
                <w:rFonts w:ascii="Tahoma" w:hAnsi="Tahoma" w:cs="Tahoma"/>
                <w:spacing w:val="-3"/>
                <w:sz w:val="24"/>
                <w:szCs w:val="20"/>
              </w:rPr>
              <w:t xml:space="preserve"> </w:t>
            </w:r>
            <w:r w:rsidRPr="000648FF">
              <w:rPr>
                <w:rFonts w:ascii="Tahoma" w:hAnsi="Tahoma" w:cs="Tahoma"/>
                <w:sz w:val="24"/>
                <w:szCs w:val="20"/>
              </w:rPr>
              <w:t>plusieurs</w:t>
            </w:r>
            <w:r w:rsidRPr="000648FF">
              <w:rPr>
                <w:rFonts w:ascii="Tahoma" w:hAnsi="Tahoma" w:cs="Tahoma"/>
                <w:spacing w:val="-4"/>
                <w:sz w:val="24"/>
                <w:szCs w:val="20"/>
              </w:rPr>
              <w:t xml:space="preserve"> </w:t>
            </w:r>
            <w:r w:rsidRPr="000648FF">
              <w:rPr>
                <w:rFonts w:ascii="Tahoma" w:hAnsi="Tahoma" w:cs="Tahoma"/>
                <w:sz w:val="24"/>
                <w:szCs w:val="20"/>
              </w:rPr>
              <w:t>phases</w:t>
            </w:r>
            <w:r w:rsidRPr="000648FF">
              <w:rPr>
                <w:rFonts w:ascii="Tahoma" w:hAnsi="Tahoma" w:cs="Tahoma"/>
                <w:spacing w:val="-4"/>
                <w:sz w:val="24"/>
                <w:szCs w:val="20"/>
              </w:rPr>
              <w:t xml:space="preserve"> </w:t>
            </w:r>
            <w:r w:rsidRPr="000648FF">
              <w:rPr>
                <w:rFonts w:ascii="Tahoma" w:hAnsi="Tahoma" w:cs="Tahoma"/>
                <w:sz w:val="24"/>
                <w:szCs w:val="20"/>
              </w:rPr>
              <w:t>:</w:t>
            </w:r>
            <w:r w:rsidRPr="000648FF">
              <w:rPr>
                <w:rFonts w:ascii="Tahoma" w:hAnsi="Tahoma" w:cs="Tahoma"/>
                <w:spacing w:val="-5"/>
                <w:sz w:val="24"/>
                <w:szCs w:val="20"/>
              </w:rPr>
              <w:t xml:space="preserve"> Non</w:t>
            </w:r>
          </w:p>
        </w:tc>
      </w:tr>
      <w:tr w:rsidR="004D09A8" w:rsidRPr="000648FF">
        <w:trPr>
          <w:trHeight w:val="1111"/>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10"/>
                <w:sz w:val="24"/>
                <w:szCs w:val="20"/>
              </w:rPr>
              <w:t>2</w:t>
            </w:r>
          </w:p>
        </w:tc>
        <w:tc>
          <w:tcPr>
            <w:tcW w:w="8932"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Source(s)</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financement</w:t>
            </w:r>
            <w:r w:rsidRPr="000648FF">
              <w:rPr>
                <w:rFonts w:ascii="Tahoma" w:hAnsi="Tahoma" w:cs="Tahoma"/>
                <w:spacing w:val="-1"/>
                <w:sz w:val="24"/>
                <w:szCs w:val="20"/>
              </w:rPr>
              <w:t xml:space="preserve"> </w:t>
            </w:r>
            <w:r w:rsidRPr="000648FF">
              <w:rPr>
                <w:rFonts w:ascii="Tahoma" w:hAnsi="Tahoma" w:cs="Tahoma"/>
                <w:sz w:val="24"/>
                <w:szCs w:val="20"/>
              </w:rPr>
              <w:t>:</w:t>
            </w:r>
            <w:r w:rsidRPr="000648FF">
              <w:rPr>
                <w:rFonts w:ascii="Tahoma" w:hAnsi="Tahoma" w:cs="Tahoma"/>
                <w:spacing w:val="-1"/>
                <w:sz w:val="24"/>
                <w:szCs w:val="20"/>
              </w:rPr>
              <w:t xml:space="preserve"> </w:t>
            </w:r>
            <w:r w:rsidRPr="000648FF">
              <w:rPr>
                <w:rFonts w:ascii="Tahoma" w:hAnsi="Tahoma" w:cs="Tahoma"/>
                <w:sz w:val="24"/>
                <w:szCs w:val="20"/>
              </w:rPr>
              <w:t>BIP</w:t>
            </w:r>
            <w:r w:rsidRPr="000648FF">
              <w:rPr>
                <w:rFonts w:ascii="Tahoma" w:hAnsi="Tahoma" w:cs="Tahoma"/>
                <w:spacing w:val="-1"/>
                <w:sz w:val="24"/>
                <w:szCs w:val="20"/>
              </w:rPr>
              <w:t xml:space="preserve"> </w:t>
            </w:r>
            <w:r w:rsidR="00A115D8" w:rsidRPr="000648FF">
              <w:rPr>
                <w:rFonts w:ascii="Tahoma" w:hAnsi="Tahoma" w:cs="Tahoma"/>
                <w:spacing w:val="-2"/>
                <w:sz w:val="24"/>
                <w:szCs w:val="20"/>
              </w:rPr>
              <w:t>MINADER</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w w:val="80"/>
                <w:sz w:val="24"/>
                <w:szCs w:val="20"/>
              </w:rPr>
              <w:t>Les</w:t>
            </w:r>
            <w:r w:rsidRPr="000648FF">
              <w:rPr>
                <w:rFonts w:ascii="Tahoma" w:hAnsi="Tahoma" w:cs="Tahoma"/>
                <w:spacing w:val="-3"/>
                <w:sz w:val="24"/>
                <w:szCs w:val="20"/>
              </w:rPr>
              <w:t xml:space="preserve"> </w:t>
            </w:r>
            <w:r w:rsidRPr="000648FF">
              <w:rPr>
                <w:rFonts w:ascii="Tahoma" w:hAnsi="Tahoma" w:cs="Tahoma"/>
                <w:w w:val="80"/>
                <w:sz w:val="24"/>
                <w:szCs w:val="20"/>
              </w:rPr>
              <w:t>travaux</w:t>
            </w:r>
            <w:r w:rsidRPr="000648FF">
              <w:rPr>
                <w:rFonts w:ascii="Tahoma" w:hAnsi="Tahoma" w:cs="Tahoma"/>
                <w:spacing w:val="-6"/>
                <w:sz w:val="24"/>
                <w:szCs w:val="20"/>
              </w:rPr>
              <w:t xml:space="preserve"> </w:t>
            </w:r>
            <w:r w:rsidRPr="000648FF">
              <w:rPr>
                <w:rFonts w:ascii="Tahoma" w:hAnsi="Tahoma" w:cs="Tahoma"/>
                <w:w w:val="80"/>
                <w:sz w:val="24"/>
                <w:szCs w:val="20"/>
              </w:rPr>
              <w:t>objet</w:t>
            </w:r>
            <w:r w:rsidRPr="000648FF">
              <w:rPr>
                <w:rFonts w:ascii="Tahoma" w:hAnsi="Tahoma" w:cs="Tahoma"/>
                <w:spacing w:val="-5"/>
                <w:sz w:val="24"/>
                <w:szCs w:val="20"/>
              </w:rPr>
              <w:t xml:space="preserve"> </w:t>
            </w:r>
            <w:r w:rsidRPr="000648FF">
              <w:rPr>
                <w:rFonts w:ascii="Tahoma" w:hAnsi="Tahoma" w:cs="Tahoma"/>
                <w:w w:val="80"/>
                <w:sz w:val="24"/>
                <w:szCs w:val="20"/>
              </w:rPr>
              <w:t>du</w:t>
            </w:r>
            <w:r w:rsidRPr="000648FF">
              <w:rPr>
                <w:rFonts w:ascii="Tahoma" w:hAnsi="Tahoma" w:cs="Tahoma"/>
                <w:spacing w:val="-5"/>
                <w:sz w:val="24"/>
                <w:szCs w:val="20"/>
              </w:rPr>
              <w:t xml:space="preserve"> </w:t>
            </w:r>
            <w:r w:rsidRPr="000648FF">
              <w:rPr>
                <w:rFonts w:ascii="Tahoma" w:hAnsi="Tahoma" w:cs="Tahoma"/>
                <w:w w:val="80"/>
                <w:sz w:val="24"/>
                <w:szCs w:val="20"/>
              </w:rPr>
              <w:t>présent</w:t>
            </w:r>
            <w:r w:rsidRPr="000648FF">
              <w:rPr>
                <w:rFonts w:ascii="Tahoma" w:hAnsi="Tahoma" w:cs="Tahoma"/>
                <w:spacing w:val="-3"/>
                <w:sz w:val="24"/>
                <w:szCs w:val="20"/>
              </w:rPr>
              <w:t xml:space="preserve"> </w:t>
            </w:r>
            <w:r w:rsidRPr="000648FF">
              <w:rPr>
                <w:rFonts w:ascii="Tahoma" w:hAnsi="Tahoma" w:cs="Tahoma"/>
                <w:w w:val="80"/>
                <w:sz w:val="24"/>
                <w:szCs w:val="20"/>
              </w:rPr>
              <w:t>Appel</w:t>
            </w:r>
            <w:r w:rsidRPr="000648FF">
              <w:rPr>
                <w:rFonts w:ascii="Tahoma" w:hAnsi="Tahoma" w:cs="Tahoma"/>
                <w:spacing w:val="-3"/>
                <w:sz w:val="24"/>
                <w:szCs w:val="20"/>
              </w:rPr>
              <w:t xml:space="preserve"> </w:t>
            </w:r>
            <w:r w:rsidRPr="000648FF">
              <w:rPr>
                <w:rFonts w:ascii="Tahoma" w:hAnsi="Tahoma" w:cs="Tahoma"/>
                <w:w w:val="80"/>
                <w:sz w:val="24"/>
                <w:szCs w:val="20"/>
              </w:rPr>
              <w:t>d’Offres</w:t>
            </w:r>
            <w:r w:rsidRPr="000648FF">
              <w:rPr>
                <w:rFonts w:ascii="Tahoma" w:hAnsi="Tahoma" w:cs="Tahoma"/>
                <w:spacing w:val="-3"/>
                <w:sz w:val="24"/>
                <w:szCs w:val="20"/>
              </w:rPr>
              <w:t xml:space="preserve"> </w:t>
            </w:r>
            <w:r w:rsidRPr="000648FF">
              <w:rPr>
                <w:rFonts w:ascii="Tahoma" w:hAnsi="Tahoma" w:cs="Tahoma"/>
                <w:w w:val="80"/>
                <w:sz w:val="24"/>
                <w:szCs w:val="20"/>
              </w:rPr>
              <w:t>sont</w:t>
            </w:r>
            <w:r w:rsidRPr="000648FF">
              <w:rPr>
                <w:rFonts w:ascii="Tahoma" w:hAnsi="Tahoma" w:cs="Tahoma"/>
                <w:spacing w:val="-2"/>
                <w:sz w:val="24"/>
                <w:szCs w:val="20"/>
              </w:rPr>
              <w:t xml:space="preserve"> </w:t>
            </w:r>
            <w:r w:rsidRPr="000648FF">
              <w:rPr>
                <w:rFonts w:ascii="Tahoma" w:hAnsi="Tahoma" w:cs="Tahoma"/>
                <w:w w:val="80"/>
                <w:sz w:val="24"/>
                <w:szCs w:val="20"/>
              </w:rPr>
              <w:t>financés</w:t>
            </w:r>
            <w:r w:rsidRPr="000648FF">
              <w:rPr>
                <w:rFonts w:ascii="Tahoma" w:hAnsi="Tahoma" w:cs="Tahoma"/>
                <w:spacing w:val="-3"/>
                <w:sz w:val="24"/>
                <w:szCs w:val="20"/>
              </w:rPr>
              <w:t xml:space="preserve"> </w:t>
            </w:r>
            <w:r w:rsidRPr="000648FF">
              <w:rPr>
                <w:rFonts w:ascii="Tahoma" w:hAnsi="Tahoma" w:cs="Tahoma"/>
                <w:w w:val="80"/>
                <w:sz w:val="24"/>
                <w:szCs w:val="20"/>
              </w:rPr>
              <w:t>par</w:t>
            </w:r>
            <w:r w:rsidRPr="000648FF">
              <w:rPr>
                <w:rFonts w:ascii="Tahoma" w:hAnsi="Tahoma" w:cs="Tahoma"/>
                <w:spacing w:val="4"/>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w w:val="85"/>
                <w:sz w:val="24"/>
                <w:szCs w:val="20"/>
              </w:rPr>
              <w:t>Budget</w:t>
            </w:r>
            <w:r w:rsidRPr="000648FF">
              <w:rPr>
                <w:rFonts w:ascii="Tahoma" w:hAnsi="Tahoma" w:cs="Tahoma"/>
                <w:spacing w:val="17"/>
                <w:sz w:val="24"/>
                <w:szCs w:val="20"/>
              </w:rPr>
              <w:t xml:space="preserve"> </w:t>
            </w:r>
            <w:r w:rsidRPr="000648FF">
              <w:rPr>
                <w:rFonts w:ascii="Tahoma" w:hAnsi="Tahoma" w:cs="Tahoma"/>
                <w:w w:val="85"/>
                <w:sz w:val="24"/>
                <w:szCs w:val="20"/>
              </w:rPr>
              <w:t>d’investissement</w:t>
            </w:r>
            <w:r w:rsidRPr="000648FF">
              <w:rPr>
                <w:rFonts w:ascii="Tahoma" w:hAnsi="Tahoma" w:cs="Tahoma"/>
                <w:spacing w:val="4"/>
                <w:sz w:val="24"/>
                <w:szCs w:val="20"/>
              </w:rPr>
              <w:t xml:space="preserve"> </w:t>
            </w:r>
            <w:r w:rsidRPr="000648FF">
              <w:rPr>
                <w:rFonts w:ascii="Tahoma" w:hAnsi="Tahoma" w:cs="Tahoma"/>
                <w:w w:val="85"/>
                <w:sz w:val="24"/>
                <w:szCs w:val="20"/>
              </w:rPr>
              <w:t>public</w:t>
            </w:r>
            <w:r w:rsidRPr="000648FF">
              <w:rPr>
                <w:rFonts w:ascii="Tahoma" w:hAnsi="Tahoma" w:cs="Tahoma"/>
                <w:spacing w:val="7"/>
                <w:sz w:val="24"/>
                <w:szCs w:val="20"/>
              </w:rPr>
              <w:t xml:space="preserve"> </w:t>
            </w:r>
            <w:r w:rsidRPr="000648FF">
              <w:rPr>
                <w:rFonts w:ascii="Tahoma" w:hAnsi="Tahoma" w:cs="Tahoma"/>
                <w:w w:val="85"/>
                <w:sz w:val="24"/>
                <w:szCs w:val="20"/>
              </w:rPr>
              <w:t>(BIP)</w:t>
            </w:r>
            <w:r w:rsidRPr="000648FF">
              <w:rPr>
                <w:rFonts w:ascii="Tahoma" w:hAnsi="Tahoma" w:cs="Tahoma"/>
                <w:spacing w:val="9"/>
                <w:sz w:val="24"/>
                <w:szCs w:val="20"/>
              </w:rPr>
              <w:t xml:space="preserve"> </w:t>
            </w:r>
            <w:r w:rsidRPr="000648FF">
              <w:rPr>
                <w:rFonts w:ascii="Tahoma" w:hAnsi="Tahoma" w:cs="Tahoma"/>
                <w:w w:val="85"/>
                <w:sz w:val="24"/>
                <w:szCs w:val="20"/>
              </w:rPr>
              <w:t>:</w:t>
            </w:r>
            <w:r w:rsidRPr="000648FF">
              <w:rPr>
                <w:rFonts w:ascii="Tahoma" w:hAnsi="Tahoma" w:cs="Tahoma"/>
                <w:spacing w:val="19"/>
                <w:sz w:val="24"/>
                <w:szCs w:val="20"/>
              </w:rPr>
              <w:t xml:space="preserve"> </w:t>
            </w:r>
            <w:r w:rsidRPr="000648FF">
              <w:rPr>
                <w:rFonts w:ascii="Tahoma" w:hAnsi="Tahoma" w:cs="Tahoma"/>
                <w:w w:val="85"/>
                <w:sz w:val="24"/>
                <w:szCs w:val="20"/>
              </w:rPr>
              <w:t>Exercice</w:t>
            </w:r>
            <w:r w:rsidRPr="000648FF">
              <w:rPr>
                <w:rFonts w:ascii="Tahoma" w:hAnsi="Tahoma" w:cs="Tahoma"/>
                <w:spacing w:val="21"/>
                <w:sz w:val="24"/>
                <w:szCs w:val="20"/>
              </w:rPr>
              <w:t xml:space="preserve"> </w:t>
            </w:r>
            <w:r w:rsidRPr="000648FF">
              <w:rPr>
                <w:rFonts w:ascii="Tahoma" w:hAnsi="Tahoma" w:cs="Tahoma"/>
                <w:w w:val="85"/>
                <w:sz w:val="24"/>
                <w:szCs w:val="20"/>
              </w:rPr>
              <w:t>2025…Ligne</w:t>
            </w:r>
            <w:r w:rsidRPr="000648FF">
              <w:rPr>
                <w:rFonts w:ascii="Tahoma" w:hAnsi="Tahoma" w:cs="Tahoma"/>
                <w:spacing w:val="4"/>
                <w:sz w:val="24"/>
                <w:szCs w:val="20"/>
              </w:rPr>
              <w:t xml:space="preserve"> </w:t>
            </w:r>
            <w:r w:rsidRPr="000648FF">
              <w:rPr>
                <w:rFonts w:ascii="Tahoma" w:hAnsi="Tahoma" w:cs="Tahoma"/>
                <w:spacing w:val="-2"/>
                <w:w w:val="85"/>
                <w:sz w:val="24"/>
                <w:szCs w:val="20"/>
              </w:rPr>
              <w:t>………….</w:t>
            </w:r>
          </w:p>
        </w:tc>
      </w:tr>
      <w:tr w:rsidR="004D09A8" w:rsidRPr="000648FF">
        <w:trPr>
          <w:trHeight w:val="549"/>
        </w:trPr>
        <w:tc>
          <w:tcPr>
            <w:tcW w:w="127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5"/>
                <w:sz w:val="24"/>
                <w:szCs w:val="20"/>
              </w:rPr>
              <w:t>4.2</w:t>
            </w:r>
          </w:p>
        </w:tc>
        <w:tc>
          <w:tcPr>
            <w:tcW w:w="8932"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pacing w:val="-2"/>
                <w:w w:val="90"/>
                <w:sz w:val="24"/>
                <w:szCs w:val="20"/>
              </w:rPr>
              <w:t>L’Appel</w:t>
            </w:r>
            <w:r w:rsidRPr="000648FF">
              <w:rPr>
                <w:rFonts w:ascii="Tahoma" w:hAnsi="Tahoma" w:cs="Tahoma"/>
                <w:spacing w:val="-6"/>
                <w:w w:val="90"/>
                <w:sz w:val="24"/>
                <w:szCs w:val="20"/>
              </w:rPr>
              <w:t xml:space="preserve"> </w:t>
            </w:r>
            <w:r w:rsidRPr="000648FF">
              <w:rPr>
                <w:rFonts w:ascii="Tahoma" w:hAnsi="Tahoma" w:cs="Tahoma"/>
                <w:spacing w:val="-2"/>
                <w:w w:val="90"/>
                <w:sz w:val="24"/>
                <w:szCs w:val="20"/>
              </w:rPr>
              <w:t>d’Offres</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National</w:t>
            </w:r>
            <w:r w:rsidRPr="000648FF">
              <w:rPr>
                <w:rFonts w:ascii="Tahoma" w:hAnsi="Tahoma" w:cs="Tahoma"/>
                <w:spacing w:val="3"/>
                <w:sz w:val="24"/>
                <w:szCs w:val="20"/>
              </w:rPr>
              <w:t xml:space="preserve"> </w:t>
            </w:r>
            <w:r w:rsidRPr="000648FF">
              <w:rPr>
                <w:rFonts w:ascii="Tahoma" w:hAnsi="Tahoma" w:cs="Tahoma"/>
                <w:spacing w:val="-2"/>
                <w:w w:val="90"/>
                <w:sz w:val="24"/>
                <w:szCs w:val="20"/>
              </w:rPr>
              <w:t>est</w:t>
            </w:r>
            <w:r w:rsidRPr="000648FF">
              <w:rPr>
                <w:rFonts w:ascii="Tahoma" w:hAnsi="Tahoma" w:cs="Tahoma"/>
                <w:spacing w:val="2"/>
                <w:sz w:val="24"/>
                <w:szCs w:val="20"/>
              </w:rPr>
              <w:t xml:space="preserve"> </w:t>
            </w:r>
            <w:r w:rsidRPr="000648FF">
              <w:rPr>
                <w:rFonts w:ascii="Tahoma" w:hAnsi="Tahoma" w:cs="Tahoma"/>
                <w:spacing w:val="-2"/>
                <w:w w:val="90"/>
                <w:sz w:val="24"/>
                <w:szCs w:val="20"/>
              </w:rPr>
              <w:t>Ouvert</w:t>
            </w:r>
          </w:p>
        </w:tc>
      </w:tr>
    </w:tbl>
    <w:p w:rsidR="004D09A8" w:rsidRPr="000648FF" w:rsidRDefault="004D09A8" w:rsidP="000648FF">
      <w:pPr>
        <w:ind w:firstLine="142"/>
        <w:rPr>
          <w:rFonts w:ascii="Tahoma" w:hAnsi="Tahoma" w:cs="Tahoma"/>
          <w:sz w:val="24"/>
          <w:szCs w:val="20"/>
        </w:rPr>
        <w:sectPr w:rsidR="004D09A8" w:rsidRPr="000648FF" w:rsidSect="00F21270">
          <w:pgSz w:w="11900" w:h="16820"/>
          <w:pgMar w:top="720" w:right="720" w:bottom="720" w:left="851" w:header="0" w:footer="789" w:gutter="0"/>
          <w:cols w:space="720"/>
          <w:docGrid w:linePitch="299"/>
        </w:sectPr>
      </w:pP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932"/>
      </w:tblGrid>
      <w:tr w:rsidR="004D09A8" w:rsidRPr="000648FF">
        <w:trPr>
          <w:trHeight w:val="672"/>
        </w:trPr>
        <w:tc>
          <w:tcPr>
            <w:tcW w:w="1272"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lastRenderedPageBreak/>
              <w:t xml:space="preserve">Références </w:t>
            </w:r>
            <w:r w:rsidRPr="000648FF">
              <w:rPr>
                <w:rFonts w:ascii="Tahoma" w:hAnsi="Tahoma" w:cs="Tahoma"/>
                <w:b/>
                <w:sz w:val="24"/>
                <w:szCs w:val="20"/>
              </w:rPr>
              <w:t>du RGAO</w:t>
            </w:r>
          </w:p>
        </w:tc>
        <w:tc>
          <w:tcPr>
            <w:tcW w:w="8932" w:type="dxa"/>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t>Description</w:t>
            </w:r>
            <w:r w:rsidRPr="000648FF">
              <w:rPr>
                <w:rFonts w:ascii="Tahoma" w:hAnsi="Tahoma" w:cs="Tahoma"/>
                <w:b/>
                <w:spacing w:val="-2"/>
                <w:sz w:val="24"/>
                <w:szCs w:val="20"/>
              </w:rPr>
              <w:t xml:space="preserve"> </w:t>
            </w:r>
            <w:r w:rsidRPr="000648FF">
              <w:rPr>
                <w:rFonts w:ascii="Tahoma" w:hAnsi="Tahoma" w:cs="Tahoma"/>
                <w:b/>
                <w:sz w:val="24"/>
                <w:szCs w:val="20"/>
              </w:rPr>
              <w:t>de</w:t>
            </w:r>
            <w:r w:rsidRPr="000648FF">
              <w:rPr>
                <w:rFonts w:ascii="Tahoma" w:hAnsi="Tahoma" w:cs="Tahoma"/>
                <w:b/>
                <w:spacing w:val="-4"/>
                <w:sz w:val="24"/>
                <w:szCs w:val="20"/>
              </w:rPr>
              <w:t xml:space="preserve"> </w:t>
            </w:r>
            <w:r w:rsidRPr="000648FF">
              <w:rPr>
                <w:rFonts w:ascii="Tahoma" w:hAnsi="Tahoma" w:cs="Tahoma"/>
                <w:b/>
                <w:sz w:val="24"/>
                <w:szCs w:val="20"/>
              </w:rPr>
              <w:t>la</w:t>
            </w:r>
            <w:r w:rsidRPr="000648FF">
              <w:rPr>
                <w:rFonts w:ascii="Tahoma" w:hAnsi="Tahoma" w:cs="Tahoma"/>
                <w:b/>
                <w:spacing w:val="-2"/>
                <w:sz w:val="24"/>
                <w:szCs w:val="20"/>
              </w:rPr>
              <w:t xml:space="preserve"> </w:t>
            </w:r>
            <w:r w:rsidRPr="000648FF">
              <w:rPr>
                <w:rFonts w:ascii="Tahoma" w:hAnsi="Tahoma" w:cs="Tahoma"/>
                <w:b/>
                <w:sz w:val="24"/>
                <w:szCs w:val="20"/>
              </w:rPr>
              <w:t>Disposition</w:t>
            </w:r>
            <w:r w:rsidRPr="000648FF">
              <w:rPr>
                <w:rFonts w:ascii="Tahoma" w:hAnsi="Tahoma" w:cs="Tahoma"/>
                <w:b/>
                <w:spacing w:val="-2"/>
                <w:sz w:val="24"/>
                <w:szCs w:val="20"/>
              </w:rPr>
              <w:t xml:space="preserve"> </w:t>
            </w:r>
            <w:r w:rsidRPr="000648FF">
              <w:rPr>
                <w:rFonts w:ascii="Tahoma" w:hAnsi="Tahoma" w:cs="Tahoma"/>
                <w:b/>
                <w:sz w:val="24"/>
                <w:szCs w:val="20"/>
              </w:rPr>
              <w:t>du</w:t>
            </w:r>
            <w:r w:rsidRPr="000648FF">
              <w:rPr>
                <w:rFonts w:ascii="Tahoma" w:hAnsi="Tahoma" w:cs="Tahoma"/>
                <w:b/>
                <w:spacing w:val="-1"/>
                <w:sz w:val="24"/>
                <w:szCs w:val="20"/>
              </w:rPr>
              <w:t xml:space="preserve"> </w:t>
            </w:r>
            <w:r w:rsidRPr="000648FF">
              <w:rPr>
                <w:rFonts w:ascii="Tahoma" w:hAnsi="Tahoma" w:cs="Tahoma"/>
                <w:b/>
                <w:spacing w:val="-4"/>
                <w:sz w:val="24"/>
                <w:szCs w:val="20"/>
              </w:rPr>
              <w:t>RPAO</w:t>
            </w:r>
          </w:p>
        </w:tc>
      </w:tr>
      <w:tr w:rsidR="004D09A8" w:rsidRPr="000648FF">
        <w:trPr>
          <w:trHeight w:val="731"/>
        </w:trPr>
        <w:tc>
          <w:tcPr>
            <w:tcW w:w="127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5"/>
                <w:sz w:val="24"/>
                <w:szCs w:val="20"/>
              </w:rPr>
              <w:t>5.1</w:t>
            </w:r>
          </w:p>
        </w:tc>
        <w:tc>
          <w:tcPr>
            <w:tcW w:w="8932"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w w:val="85"/>
                <w:sz w:val="24"/>
                <w:szCs w:val="20"/>
              </w:rPr>
              <w:t>provenance</w:t>
            </w:r>
            <w:r w:rsidRPr="000648FF">
              <w:rPr>
                <w:rFonts w:ascii="Tahoma" w:hAnsi="Tahoma" w:cs="Tahoma"/>
                <w:spacing w:val="-1"/>
                <w:sz w:val="24"/>
                <w:szCs w:val="20"/>
              </w:rPr>
              <w:t xml:space="preserve"> </w:t>
            </w:r>
            <w:r w:rsidRPr="000648FF">
              <w:rPr>
                <w:rFonts w:ascii="Tahoma" w:hAnsi="Tahoma" w:cs="Tahoma"/>
                <w:w w:val="85"/>
                <w:sz w:val="24"/>
                <w:szCs w:val="20"/>
              </w:rPr>
              <w:t>des</w:t>
            </w:r>
            <w:r w:rsidRPr="000648FF">
              <w:rPr>
                <w:rFonts w:ascii="Tahoma" w:hAnsi="Tahoma" w:cs="Tahoma"/>
                <w:spacing w:val="1"/>
                <w:sz w:val="24"/>
                <w:szCs w:val="20"/>
              </w:rPr>
              <w:t xml:space="preserve"> </w:t>
            </w:r>
            <w:r w:rsidRPr="000648FF">
              <w:rPr>
                <w:rFonts w:ascii="Tahoma" w:hAnsi="Tahoma" w:cs="Tahoma"/>
                <w:w w:val="85"/>
                <w:sz w:val="24"/>
                <w:szCs w:val="20"/>
              </w:rPr>
              <w:t>matériaux,</w:t>
            </w:r>
            <w:r w:rsidRPr="000648FF">
              <w:rPr>
                <w:rFonts w:ascii="Tahoma" w:hAnsi="Tahoma" w:cs="Tahoma"/>
                <w:spacing w:val="-2"/>
                <w:w w:val="85"/>
                <w:sz w:val="24"/>
                <w:szCs w:val="20"/>
              </w:rPr>
              <w:t xml:space="preserve"> </w:t>
            </w:r>
            <w:r w:rsidRPr="000648FF">
              <w:rPr>
                <w:rFonts w:ascii="Tahoma" w:hAnsi="Tahoma" w:cs="Tahoma"/>
                <w:w w:val="85"/>
                <w:sz w:val="24"/>
                <w:szCs w:val="20"/>
              </w:rPr>
              <w:t>matériels</w:t>
            </w:r>
            <w:r w:rsidRPr="000648FF">
              <w:rPr>
                <w:rFonts w:ascii="Tahoma" w:hAnsi="Tahoma" w:cs="Tahoma"/>
                <w:spacing w:val="-1"/>
                <w:w w:val="85"/>
                <w:sz w:val="24"/>
                <w:szCs w:val="20"/>
              </w:rPr>
              <w:t xml:space="preserve"> </w:t>
            </w:r>
            <w:r w:rsidRPr="000648FF">
              <w:rPr>
                <w:rFonts w:ascii="Tahoma" w:hAnsi="Tahoma" w:cs="Tahoma"/>
                <w:w w:val="85"/>
                <w:sz w:val="24"/>
                <w:szCs w:val="20"/>
              </w:rPr>
              <w:t>et</w:t>
            </w:r>
            <w:r w:rsidRPr="000648FF">
              <w:rPr>
                <w:rFonts w:ascii="Tahoma" w:hAnsi="Tahoma" w:cs="Tahoma"/>
                <w:spacing w:val="-10"/>
                <w:sz w:val="24"/>
                <w:szCs w:val="20"/>
              </w:rPr>
              <w:t xml:space="preserve"> </w:t>
            </w:r>
            <w:r w:rsidRPr="000648FF">
              <w:rPr>
                <w:rFonts w:ascii="Tahoma" w:hAnsi="Tahoma" w:cs="Tahoma"/>
                <w:w w:val="85"/>
                <w:sz w:val="24"/>
                <w:szCs w:val="20"/>
              </w:rPr>
              <w:t>fournitures</w:t>
            </w:r>
            <w:r w:rsidRPr="000648FF">
              <w:rPr>
                <w:rFonts w:ascii="Tahoma" w:hAnsi="Tahoma" w:cs="Tahoma"/>
                <w:spacing w:val="-10"/>
                <w:sz w:val="24"/>
                <w:szCs w:val="20"/>
              </w:rPr>
              <w:t xml:space="preserve"> </w:t>
            </w:r>
            <w:r w:rsidRPr="000648FF">
              <w:rPr>
                <w:rFonts w:ascii="Tahoma" w:hAnsi="Tahoma" w:cs="Tahoma"/>
                <w:w w:val="85"/>
                <w:sz w:val="24"/>
                <w:szCs w:val="20"/>
              </w:rPr>
              <w:t>d’équipement</w:t>
            </w:r>
            <w:r w:rsidRPr="000648FF">
              <w:rPr>
                <w:rFonts w:ascii="Tahoma" w:hAnsi="Tahoma" w:cs="Tahoma"/>
                <w:spacing w:val="-1"/>
                <w:w w:val="85"/>
                <w:sz w:val="24"/>
                <w:szCs w:val="20"/>
              </w:rPr>
              <w:t xml:space="preserve"> </w:t>
            </w:r>
            <w:r w:rsidRPr="000648FF">
              <w:rPr>
                <w:rFonts w:ascii="Tahoma" w:hAnsi="Tahoma" w:cs="Tahoma"/>
                <w:w w:val="85"/>
                <w:sz w:val="24"/>
                <w:szCs w:val="20"/>
              </w:rPr>
              <w:t>et</w:t>
            </w:r>
            <w:r w:rsidRPr="000648FF">
              <w:rPr>
                <w:rFonts w:ascii="Tahoma" w:hAnsi="Tahoma" w:cs="Tahoma"/>
                <w:spacing w:val="-2"/>
                <w:w w:val="85"/>
                <w:sz w:val="24"/>
                <w:szCs w:val="20"/>
              </w:rPr>
              <w:t xml:space="preserve"> services.</w:t>
            </w:r>
          </w:p>
          <w:p w:rsidR="004D09A8" w:rsidRPr="000648FF" w:rsidRDefault="000A4CFF" w:rsidP="000648FF">
            <w:pPr>
              <w:pStyle w:val="TableParagraph"/>
              <w:ind w:firstLine="142"/>
              <w:rPr>
                <w:rFonts w:ascii="Tahoma" w:hAnsi="Tahoma" w:cs="Tahoma"/>
                <w:i/>
                <w:sz w:val="24"/>
                <w:szCs w:val="20"/>
              </w:rPr>
            </w:pPr>
            <w:r w:rsidRPr="000648FF">
              <w:rPr>
                <w:rFonts w:ascii="Tahoma" w:hAnsi="Tahoma" w:cs="Tahoma"/>
                <w:i/>
                <w:sz w:val="24"/>
                <w:szCs w:val="20"/>
              </w:rPr>
              <w:t>les</w:t>
            </w:r>
            <w:r w:rsidRPr="000648FF">
              <w:rPr>
                <w:rFonts w:ascii="Tahoma" w:hAnsi="Tahoma" w:cs="Tahoma"/>
                <w:i/>
                <w:spacing w:val="-6"/>
                <w:sz w:val="24"/>
                <w:szCs w:val="20"/>
              </w:rPr>
              <w:t xml:space="preserve"> </w:t>
            </w:r>
            <w:r w:rsidRPr="000648FF">
              <w:rPr>
                <w:rFonts w:ascii="Tahoma" w:hAnsi="Tahoma" w:cs="Tahoma"/>
                <w:i/>
                <w:sz w:val="24"/>
                <w:szCs w:val="20"/>
              </w:rPr>
              <w:t>équipements</w:t>
            </w:r>
            <w:r w:rsidRPr="000648FF">
              <w:rPr>
                <w:rFonts w:ascii="Tahoma" w:hAnsi="Tahoma" w:cs="Tahoma"/>
                <w:i/>
                <w:spacing w:val="-4"/>
                <w:sz w:val="24"/>
                <w:szCs w:val="20"/>
              </w:rPr>
              <w:t xml:space="preserve"> </w:t>
            </w:r>
            <w:r w:rsidRPr="000648FF">
              <w:rPr>
                <w:rFonts w:ascii="Tahoma" w:hAnsi="Tahoma" w:cs="Tahoma"/>
                <w:i/>
                <w:sz w:val="24"/>
                <w:szCs w:val="20"/>
              </w:rPr>
              <w:t>et</w:t>
            </w:r>
            <w:r w:rsidRPr="000648FF">
              <w:rPr>
                <w:rFonts w:ascii="Tahoma" w:hAnsi="Tahoma" w:cs="Tahoma"/>
                <w:i/>
                <w:spacing w:val="-4"/>
                <w:sz w:val="24"/>
                <w:szCs w:val="20"/>
              </w:rPr>
              <w:t xml:space="preserve"> </w:t>
            </w:r>
            <w:r w:rsidRPr="000648FF">
              <w:rPr>
                <w:rFonts w:ascii="Tahoma" w:hAnsi="Tahoma" w:cs="Tahoma"/>
                <w:i/>
                <w:sz w:val="24"/>
                <w:szCs w:val="20"/>
              </w:rPr>
              <w:t>services</w:t>
            </w:r>
            <w:r w:rsidRPr="000648FF">
              <w:rPr>
                <w:rFonts w:ascii="Tahoma" w:hAnsi="Tahoma" w:cs="Tahoma"/>
                <w:i/>
                <w:spacing w:val="-6"/>
                <w:sz w:val="24"/>
                <w:szCs w:val="20"/>
              </w:rPr>
              <w:t xml:space="preserve"> </w:t>
            </w:r>
            <w:r w:rsidRPr="000648FF">
              <w:rPr>
                <w:rFonts w:ascii="Tahoma" w:hAnsi="Tahoma" w:cs="Tahoma"/>
                <w:i/>
                <w:sz w:val="24"/>
                <w:szCs w:val="20"/>
              </w:rPr>
              <w:t>seront</w:t>
            </w:r>
            <w:r w:rsidRPr="000648FF">
              <w:rPr>
                <w:rFonts w:ascii="Tahoma" w:hAnsi="Tahoma" w:cs="Tahoma"/>
                <w:i/>
                <w:spacing w:val="-4"/>
                <w:sz w:val="24"/>
                <w:szCs w:val="20"/>
              </w:rPr>
              <w:t xml:space="preserve"> </w:t>
            </w:r>
            <w:r w:rsidRPr="000648FF">
              <w:rPr>
                <w:rFonts w:ascii="Tahoma" w:hAnsi="Tahoma" w:cs="Tahoma"/>
                <w:i/>
                <w:sz w:val="24"/>
                <w:szCs w:val="20"/>
              </w:rPr>
              <w:t>conformes</w:t>
            </w:r>
            <w:r w:rsidRPr="000648FF">
              <w:rPr>
                <w:rFonts w:ascii="Tahoma" w:hAnsi="Tahoma" w:cs="Tahoma"/>
                <w:i/>
                <w:spacing w:val="-5"/>
                <w:sz w:val="24"/>
                <w:szCs w:val="20"/>
              </w:rPr>
              <w:t xml:space="preserve"> </w:t>
            </w:r>
            <w:r w:rsidRPr="000648FF">
              <w:rPr>
                <w:rFonts w:ascii="Tahoma" w:hAnsi="Tahoma" w:cs="Tahoma"/>
                <w:i/>
                <w:sz w:val="24"/>
                <w:szCs w:val="20"/>
              </w:rPr>
              <w:t>aux</w:t>
            </w:r>
            <w:r w:rsidRPr="000648FF">
              <w:rPr>
                <w:rFonts w:ascii="Tahoma" w:hAnsi="Tahoma" w:cs="Tahoma"/>
                <w:i/>
                <w:spacing w:val="-5"/>
                <w:sz w:val="24"/>
                <w:szCs w:val="20"/>
              </w:rPr>
              <w:t xml:space="preserve"> </w:t>
            </w:r>
            <w:r w:rsidRPr="000648FF">
              <w:rPr>
                <w:rFonts w:ascii="Tahoma" w:hAnsi="Tahoma" w:cs="Tahoma"/>
                <w:i/>
                <w:sz w:val="24"/>
                <w:szCs w:val="20"/>
              </w:rPr>
              <w:t>exigences</w:t>
            </w:r>
            <w:r w:rsidRPr="000648FF">
              <w:rPr>
                <w:rFonts w:ascii="Tahoma" w:hAnsi="Tahoma" w:cs="Tahoma"/>
                <w:i/>
                <w:spacing w:val="-5"/>
                <w:sz w:val="24"/>
                <w:szCs w:val="20"/>
              </w:rPr>
              <w:t xml:space="preserve"> </w:t>
            </w:r>
            <w:r w:rsidRPr="000648FF">
              <w:rPr>
                <w:rFonts w:ascii="Tahoma" w:hAnsi="Tahoma" w:cs="Tahoma"/>
                <w:i/>
                <w:sz w:val="24"/>
                <w:szCs w:val="20"/>
              </w:rPr>
              <w:t>techniques</w:t>
            </w:r>
            <w:r w:rsidRPr="000648FF">
              <w:rPr>
                <w:rFonts w:ascii="Tahoma" w:hAnsi="Tahoma" w:cs="Tahoma"/>
                <w:i/>
                <w:spacing w:val="-5"/>
                <w:sz w:val="24"/>
                <w:szCs w:val="20"/>
              </w:rPr>
              <w:t xml:space="preserve"> </w:t>
            </w:r>
            <w:r w:rsidRPr="000648FF">
              <w:rPr>
                <w:rFonts w:ascii="Tahoma" w:hAnsi="Tahoma" w:cs="Tahoma"/>
                <w:i/>
                <w:sz w:val="24"/>
                <w:szCs w:val="20"/>
              </w:rPr>
              <w:t>en</w:t>
            </w:r>
            <w:r w:rsidRPr="000648FF">
              <w:rPr>
                <w:rFonts w:ascii="Tahoma" w:hAnsi="Tahoma" w:cs="Tahoma"/>
                <w:i/>
                <w:spacing w:val="-4"/>
                <w:sz w:val="24"/>
                <w:szCs w:val="20"/>
              </w:rPr>
              <w:t xml:space="preserve"> </w:t>
            </w:r>
            <w:r w:rsidRPr="000648FF">
              <w:rPr>
                <w:rFonts w:ascii="Tahoma" w:hAnsi="Tahoma" w:cs="Tahoma"/>
                <w:i/>
                <w:sz w:val="24"/>
                <w:szCs w:val="20"/>
              </w:rPr>
              <w:t>vigueur</w:t>
            </w:r>
            <w:r w:rsidRPr="000648FF">
              <w:rPr>
                <w:rFonts w:ascii="Tahoma" w:hAnsi="Tahoma" w:cs="Tahoma"/>
                <w:i/>
                <w:spacing w:val="-4"/>
                <w:sz w:val="24"/>
                <w:szCs w:val="20"/>
              </w:rPr>
              <w:t xml:space="preserve"> </w:t>
            </w:r>
            <w:r w:rsidRPr="000648FF">
              <w:rPr>
                <w:rFonts w:ascii="Tahoma" w:hAnsi="Tahoma" w:cs="Tahoma"/>
                <w:i/>
                <w:sz w:val="24"/>
                <w:szCs w:val="20"/>
              </w:rPr>
              <w:t>au</w:t>
            </w:r>
            <w:r w:rsidRPr="000648FF">
              <w:rPr>
                <w:rFonts w:ascii="Tahoma" w:hAnsi="Tahoma" w:cs="Tahoma"/>
                <w:i/>
                <w:spacing w:val="-3"/>
                <w:sz w:val="24"/>
                <w:szCs w:val="20"/>
              </w:rPr>
              <w:t xml:space="preserve"> </w:t>
            </w:r>
            <w:r w:rsidRPr="000648FF">
              <w:rPr>
                <w:rFonts w:ascii="Tahoma" w:hAnsi="Tahoma" w:cs="Tahoma"/>
                <w:i/>
                <w:spacing w:val="-2"/>
                <w:sz w:val="24"/>
                <w:szCs w:val="20"/>
              </w:rPr>
              <w:t>Cameroun</w:t>
            </w:r>
          </w:p>
        </w:tc>
      </w:tr>
      <w:tr w:rsidR="004D09A8" w:rsidRPr="000648FF" w:rsidTr="005707BE">
        <w:trPr>
          <w:trHeight w:val="1415"/>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5"/>
                <w:sz w:val="24"/>
                <w:szCs w:val="20"/>
              </w:rPr>
              <w:t>6.2</w:t>
            </w:r>
          </w:p>
        </w:tc>
        <w:tc>
          <w:tcPr>
            <w:tcW w:w="8932" w:type="dxa"/>
          </w:tcPr>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w w:val="85"/>
                <w:sz w:val="24"/>
                <w:szCs w:val="20"/>
              </w:rPr>
              <w:t xml:space="preserve">En cas de groupement d’entreprises, chaque membre du groupement doit présenter un dossier </w:t>
            </w:r>
            <w:r w:rsidRPr="000648FF">
              <w:rPr>
                <w:rFonts w:ascii="Tahoma" w:hAnsi="Tahoma" w:cs="Tahoma"/>
                <w:w w:val="90"/>
                <w:sz w:val="24"/>
                <w:szCs w:val="20"/>
              </w:rPr>
              <w:t xml:space="preserve">administratif complet, les pièces " </w:t>
            </w:r>
            <w:r w:rsidRPr="000648FF">
              <w:rPr>
                <w:rFonts w:ascii="Tahoma" w:hAnsi="Tahoma" w:cs="Tahoma"/>
                <w:i/>
                <w:w w:val="90"/>
                <w:sz w:val="24"/>
                <w:szCs w:val="20"/>
              </w:rPr>
              <w:t xml:space="preserve">L’attestation de domiciliation bancaire (sauf cas de cotraitance </w:t>
            </w:r>
            <w:r w:rsidRPr="000648FF">
              <w:rPr>
                <w:rFonts w:ascii="Tahoma" w:hAnsi="Tahoma" w:cs="Tahoma"/>
                <w:i/>
                <w:spacing w:val="-2"/>
                <w:sz w:val="24"/>
                <w:szCs w:val="20"/>
              </w:rPr>
              <w:t>conjointe)</w:t>
            </w:r>
            <w:r w:rsidRPr="000648FF">
              <w:rPr>
                <w:rFonts w:ascii="Tahoma" w:hAnsi="Tahoma" w:cs="Tahoma"/>
                <w:spacing w:val="-2"/>
                <w:sz w:val="24"/>
                <w:szCs w:val="20"/>
              </w:rPr>
              <w:t>,</w:t>
            </w:r>
            <w:r w:rsidRPr="000648FF">
              <w:rPr>
                <w:rFonts w:ascii="Tahoma" w:hAnsi="Tahoma" w:cs="Tahoma"/>
                <w:spacing w:val="-12"/>
                <w:sz w:val="24"/>
                <w:szCs w:val="20"/>
              </w:rPr>
              <w:t xml:space="preserve"> </w:t>
            </w:r>
            <w:r w:rsidRPr="000648FF">
              <w:rPr>
                <w:rFonts w:ascii="Tahoma" w:hAnsi="Tahoma" w:cs="Tahoma"/>
                <w:i/>
                <w:spacing w:val="-2"/>
                <w:sz w:val="24"/>
                <w:szCs w:val="20"/>
              </w:rPr>
              <w:t>La</w:t>
            </w:r>
            <w:r w:rsidRPr="000648FF">
              <w:rPr>
                <w:rFonts w:ascii="Tahoma" w:hAnsi="Tahoma" w:cs="Tahoma"/>
                <w:i/>
                <w:spacing w:val="-15"/>
                <w:sz w:val="24"/>
                <w:szCs w:val="20"/>
              </w:rPr>
              <w:t xml:space="preserve"> </w:t>
            </w:r>
            <w:r w:rsidRPr="000648FF">
              <w:rPr>
                <w:rFonts w:ascii="Tahoma" w:hAnsi="Tahoma" w:cs="Tahoma"/>
                <w:i/>
                <w:spacing w:val="-2"/>
                <w:sz w:val="24"/>
                <w:szCs w:val="20"/>
              </w:rPr>
              <w:t>quittance</w:t>
            </w:r>
            <w:r w:rsidRPr="000648FF">
              <w:rPr>
                <w:rFonts w:ascii="Tahoma" w:hAnsi="Tahoma" w:cs="Tahoma"/>
                <w:i/>
                <w:spacing w:val="-15"/>
                <w:sz w:val="24"/>
                <w:szCs w:val="20"/>
              </w:rPr>
              <w:t xml:space="preserve"> </w:t>
            </w:r>
            <w:r w:rsidRPr="000648FF">
              <w:rPr>
                <w:rFonts w:ascii="Tahoma" w:hAnsi="Tahoma" w:cs="Tahoma"/>
                <w:i/>
                <w:spacing w:val="-2"/>
                <w:sz w:val="24"/>
                <w:szCs w:val="20"/>
              </w:rPr>
              <w:t>d’achat</w:t>
            </w:r>
            <w:r w:rsidRPr="000648FF">
              <w:rPr>
                <w:rFonts w:ascii="Tahoma" w:hAnsi="Tahoma" w:cs="Tahoma"/>
                <w:i/>
                <w:spacing w:val="-14"/>
                <w:sz w:val="24"/>
                <w:szCs w:val="20"/>
              </w:rPr>
              <w:t xml:space="preserve"> </w:t>
            </w:r>
            <w:r w:rsidRPr="000648FF">
              <w:rPr>
                <w:rFonts w:ascii="Tahoma" w:hAnsi="Tahoma" w:cs="Tahoma"/>
                <w:spacing w:val="-2"/>
                <w:sz w:val="24"/>
                <w:szCs w:val="20"/>
              </w:rPr>
              <w:t>du</w:t>
            </w:r>
            <w:r w:rsidRPr="000648FF">
              <w:rPr>
                <w:rFonts w:ascii="Tahoma" w:hAnsi="Tahoma" w:cs="Tahoma"/>
                <w:spacing w:val="-12"/>
                <w:sz w:val="24"/>
                <w:szCs w:val="20"/>
              </w:rPr>
              <w:t xml:space="preserve"> </w:t>
            </w:r>
            <w:r w:rsidRPr="000648FF">
              <w:rPr>
                <w:rFonts w:ascii="Tahoma" w:hAnsi="Tahoma" w:cs="Tahoma"/>
                <w:spacing w:val="-2"/>
                <w:sz w:val="24"/>
                <w:szCs w:val="20"/>
              </w:rPr>
              <w:t>DAO</w:t>
            </w:r>
            <w:r w:rsidRPr="000648FF">
              <w:rPr>
                <w:rFonts w:ascii="Tahoma" w:hAnsi="Tahoma" w:cs="Tahoma"/>
                <w:spacing w:val="-12"/>
                <w:sz w:val="24"/>
                <w:szCs w:val="20"/>
              </w:rPr>
              <w:t xml:space="preserve"> </w:t>
            </w:r>
            <w:r w:rsidRPr="000648FF">
              <w:rPr>
                <w:rFonts w:ascii="Tahoma" w:hAnsi="Tahoma" w:cs="Tahoma"/>
                <w:spacing w:val="-2"/>
                <w:sz w:val="24"/>
                <w:szCs w:val="20"/>
              </w:rPr>
              <w:t>et</w:t>
            </w:r>
            <w:r w:rsidRPr="000648FF">
              <w:rPr>
                <w:rFonts w:ascii="Tahoma" w:hAnsi="Tahoma" w:cs="Tahoma"/>
                <w:spacing w:val="-11"/>
                <w:sz w:val="24"/>
                <w:szCs w:val="20"/>
              </w:rPr>
              <w:t xml:space="preserve"> </w:t>
            </w:r>
            <w:r w:rsidRPr="000648FF">
              <w:rPr>
                <w:rFonts w:ascii="Tahoma" w:hAnsi="Tahoma" w:cs="Tahoma"/>
                <w:spacing w:val="-2"/>
                <w:sz w:val="24"/>
                <w:szCs w:val="20"/>
              </w:rPr>
              <w:t>l</w:t>
            </w:r>
            <w:r w:rsidRPr="000648FF">
              <w:rPr>
                <w:rFonts w:ascii="Tahoma" w:hAnsi="Tahoma" w:cs="Tahoma"/>
                <w:i/>
                <w:spacing w:val="-2"/>
                <w:sz w:val="24"/>
                <w:szCs w:val="20"/>
              </w:rPr>
              <w:t>e</w:t>
            </w:r>
            <w:r w:rsidRPr="000648FF">
              <w:rPr>
                <w:rFonts w:ascii="Tahoma" w:hAnsi="Tahoma" w:cs="Tahoma"/>
                <w:i/>
                <w:spacing w:val="-12"/>
                <w:sz w:val="24"/>
                <w:szCs w:val="20"/>
              </w:rPr>
              <w:t xml:space="preserve"> </w:t>
            </w:r>
            <w:r w:rsidRPr="000648FF">
              <w:rPr>
                <w:rFonts w:ascii="Tahoma" w:hAnsi="Tahoma" w:cs="Tahoma"/>
                <w:i/>
                <w:spacing w:val="-2"/>
                <w:sz w:val="24"/>
                <w:szCs w:val="20"/>
              </w:rPr>
              <w:t>cautionnement</w:t>
            </w:r>
            <w:r w:rsidRPr="000648FF">
              <w:rPr>
                <w:rFonts w:ascii="Tahoma" w:hAnsi="Tahoma" w:cs="Tahoma"/>
                <w:i/>
                <w:spacing w:val="-12"/>
                <w:sz w:val="24"/>
                <w:szCs w:val="20"/>
              </w:rPr>
              <w:t xml:space="preserve"> </w:t>
            </w:r>
            <w:r w:rsidRPr="000648FF">
              <w:rPr>
                <w:rFonts w:ascii="Tahoma" w:hAnsi="Tahoma" w:cs="Tahoma"/>
                <w:i/>
                <w:spacing w:val="-2"/>
                <w:sz w:val="24"/>
                <w:szCs w:val="20"/>
              </w:rPr>
              <w:t>de</w:t>
            </w:r>
            <w:r w:rsidRPr="000648FF">
              <w:rPr>
                <w:rFonts w:ascii="Tahoma" w:hAnsi="Tahoma" w:cs="Tahoma"/>
                <w:i/>
                <w:spacing w:val="-11"/>
                <w:sz w:val="24"/>
                <w:szCs w:val="20"/>
              </w:rPr>
              <w:t xml:space="preserve"> </w:t>
            </w:r>
            <w:r w:rsidRPr="000648FF">
              <w:rPr>
                <w:rFonts w:ascii="Tahoma" w:hAnsi="Tahoma" w:cs="Tahoma"/>
                <w:i/>
                <w:spacing w:val="-2"/>
                <w:sz w:val="24"/>
                <w:szCs w:val="20"/>
              </w:rPr>
              <w:t>soumission</w:t>
            </w:r>
            <w:r w:rsidRPr="000648FF">
              <w:rPr>
                <w:rFonts w:ascii="Tahoma" w:hAnsi="Tahoma" w:cs="Tahoma"/>
                <w:spacing w:val="-2"/>
                <w:sz w:val="24"/>
                <w:szCs w:val="20"/>
              </w:rPr>
              <w:t>"</w:t>
            </w:r>
            <w:r w:rsidRPr="000648FF">
              <w:rPr>
                <w:rFonts w:ascii="Tahoma" w:hAnsi="Tahoma" w:cs="Tahoma"/>
                <w:spacing w:val="77"/>
                <w:sz w:val="24"/>
                <w:szCs w:val="20"/>
              </w:rPr>
              <w:t xml:space="preserve"> </w:t>
            </w:r>
            <w:r w:rsidRPr="000648FF">
              <w:rPr>
                <w:rFonts w:ascii="Tahoma" w:hAnsi="Tahoma" w:cs="Tahoma"/>
                <w:spacing w:val="-2"/>
                <w:sz w:val="24"/>
                <w:szCs w:val="20"/>
              </w:rPr>
              <w:t>prévues</w:t>
            </w:r>
            <w:r w:rsidRPr="000648FF">
              <w:rPr>
                <w:rFonts w:ascii="Tahoma" w:hAnsi="Tahoma" w:cs="Tahoma"/>
                <w:spacing w:val="-10"/>
                <w:sz w:val="24"/>
                <w:szCs w:val="20"/>
              </w:rPr>
              <w:t xml:space="preserve"> </w:t>
            </w:r>
            <w:r w:rsidRPr="000648FF">
              <w:rPr>
                <w:rFonts w:ascii="Tahoma" w:hAnsi="Tahoma" w:cs="Tahoma"/>
                <w:spacing w:val="-2"/>
                <w:sz w:val="24"/>
                <w:szCs w:val="20"/>
              </w:rPr>
              <w:t>au</w:t>
            </w:r>
            <w:r w:rsidRPr="000648FF">
              <w:rPr>
                <w:rFonts w:ascii="Tahoma" w:hAnsi="Tahoma" w:cs="Tahoma"/>
                <w:spacing w:val="-11"/>
                <w:sz w:val="24"/>
                <w:szCs w:val="20"/>
              </w:rPr>
              <w:t xml:space="preserve"> </w:t>
            </w:r>
            <w:r w:rsidRPr="000648FF">
              <w:rPr>
                <w:rFonts w:ascii="Tahoma" w:hAnsi="Tahoma" w:cs="Tahoma"/>
                <w:spacing w:val="-2"/>
                <w:sz w:val="24"/>
                <w:szCs w:val="20"/>
              </w:rPr>
              <w:t>point</w:t>
            </w:r>
            <w:r w:rsidRPr="000648FF">
              <w:rPr>
                <w:rFonts w:ascii="Tahoma" w:hAnsi="Tahoma" w:cs="Tahoma"/>
                <w:spacing w:val="-10"/>
                <w:sz w:val="24"/>
                <w:szCs w:val="20"/>
              </w:rPr>
              <w:t xml:space="preserve"> </w:t>
            </w:r>
            <w:r w:rsidRPr="000648FF">
              <w:rPr>
                <w:rFonts w:ascii="Tahoma" w:hAnsi="Tahoma" w:cs="Tahoma"/>
                <w:spacing w:val="-2"/>
                <w:sz w:val="24"/>
                <w:szCs w:val="20"/>
              </w:rPr>
              <w:t>13.1</w:t>
            </w:r>
          </w:p>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sz w:val="24"/>
                <w:szCs w:val="20"/>
              </w:rPr>
              <w:t>du</w:t>
            </w:r>
            <w:r w:rsidRPr="000648FF">
              <w:rPr>
                <w:rFonts w:ascii="Tahoma" w:hAnsi="Tahoma" w:cs="Tahoma"/>
                <w:spacing w:val="-5"/>
                <w:sz w:val="24"/>
                <w:szCs w:val="20"/>
              </w:rPr>
              <w:t xml:space="preserve"> </w:t>
            </w:r>
            <w:r w:rsidRPr="000648FF">
              <w:rPr>
                <w:rFonts w:ascii="Tahoma" w:hAnsi="Tahoma" w:cs="Tahoma"/>
                <w:sz w:val="24"/>
                <w:szCs w:val="20"/>
              </w:rPr>
              <w:t>RPAO</w:t>
            </w:r>
            <w:r w:rsidRPr="000648FF">
              <w:rPr>
                <w:rFonts w:ascii="Tahoma" w:hAnsi="Tahoma" w:cs="Tahoma"/>
                <w:spacing w:val="-2"/>
                <w:sz w:val="24"/>
                <w:szCs w:val="20"/>
              </w:rPr>
              <w:t xml:space="preserve"> </w:t>
            </w:r>
            <w:r w:rsidRPr="000648FF">
              <w:rPr>
                <w:rFonts w:ascii="Tahoma" w:hAnsi="Tahoma" w:cs="Tahoma"/>
                <w:sz w:val="24"/>
                <w:szCs w:val="20"/>
              </w:rPr>
              <w:t>étant</w:t>
            </w:r>
            <w:r w:rsidRPr="000648FF">
              <w:rPr>
                <w:rFonts w:ascii="Tahoma" w:hAnsi="Tahoma" w:cs="Tahoma"/>
                <w:spacing w:val="-5"/>
                <w:sz w:val="24"/>
                <w:szCs w:val="20"/>
              </w:rPr>
              <w:t xml:space="preserve"> </w:t>
            </w:r>
            <w:r w:rsidRPr="000648FF">
              <w:rPr>
                <w:rFonts w:ascii="Tahoma" w:hAnsi="Tahoma" w:cs="Tahoma"/>
                <w:sz w:val="24"/>
                <w:szCs w:val="20"/>
              </w:rPr>
              <w:t>uniquement</w:t>
            </w:r>
            <w:r w:rsidRPr="000648FF">
              <w:rPr>
                <w:rFonts w:ascii="Tahoma" w:hAnsi="Tahoma" w:cs="Tahoma"/>
                <w:spacing w:val="-4"/>
                <w:sz w:val="24"/>
                <w:szCs w:val="20"/>
              </w:rPr>
              <w:t xml:space="preserve"> </w:t>
            </w:r>
            <w:r w:rsidRPr="000648FF">
              <w:rPr>
                <w:rFonts w:ascii="Tahoma" w:hAnsi="Tahoma" w:cs="Tahoma"/>
                <w:sz w:val="24"/>
                <w:szCs w:val="20"/>
              </w:rPr>
              <w:t>présentés</w:t>
            </w:r>
            <w:r w:rsidRPr="000648FF">
              <w:rPr>
                <w:rFonts w:ascii="Tahoma" w:hAnsi="Tahoma" w:cs="Tahoma"/>
                <w:spacing w:val="-4"/>
                <w:sz w:val="24"/>
                <w:szCs w:val="20"/>
              </w:rPr>
              <w:t xml:space="preserve"> </w:t>
            </w:r>
            <w:r w:rsidRPr="000648FF">
              <w:rPr>
                <w:rFonts w:ascii="Tahoma" w:hAnsi="Tahoma" w:cs="Tahoma"/>
                <w:sz w:val="24"/>
                <w:szCs w:val="20"/>
              </w:rPr>
              <w:t>par</w:t>
            </w:r>
            <w:r w:rsidRPr="000648FF">
              <w:rPr>
                <w:rFonts w:ascii="Tahoma" w:hAnsi="Tahoma" w:cs="Tahoma"/>
                <w:spacing w:val="-3"/>
                <w:sz w:val="24"/>
                <w:szCs w:val="20"/>
              </w:rPr>
              <w:t xml:space="preserve"> </w:t>
            </w:r>
            <w:r w:rsidRPr="000648FF">
              <w:rPr>
                <w:rFonts w:ascii="Tahoma" w:hAnsi="Tahoma" w:cs="Tahoma"/>
                <w:sz w:val="24"/>
                <w:szCs w:val="20"/>
              </w:rPr>
              <w:t>le</w:t>
            </w:r>
            <w:r w:rsidRPr="000648FF">
              <w:rPr>
                <w:rFonts w:ascii="Tahoma" w:hAnsi="Tahoma" w:cs="Tahoma"/>
                <w:spacing w:val="-2"/>
                <w:sz w:val="24"/>
                <w:szCs w:val="20"/>
              </w:rPr>
              <w:t xml:space="preserve"> </w:t>
            </w:r>
            <w:r w:rsidRPr="000648FF">
              <w:rPr>
                <w:rFonts w:ascii="Tahoma" w:hAnsi="Tahoma" w:cs="Tahoma"/>
                <w:sz w:val="24"/>
                <w:szCs w:val="20"/>
              </w:rPr>
              <w:t>mandataire</w:t>
            </w:r>
            <w:r w:rsidRPr="000648FF">
              <w:rPr>
                <w:rFonts w:ascii="Tahoma" w:hAnsi="Tahoma" w:cs="Tahoma"/>
                <w:spacing w:val="-3"/>
                <w:sz w:val="24"/>
                <w:szCs w:val="20"/>
              </w:rPr>
              <w:t xml:space="preserve"> </w:t>
            </w:r>
            <w:r w:rsidRPr="000648FF">
              <w:rPr>
                <w:rFonts w:ascii="Tahoma" w:hAnsi="Tahoma" w:cs="Tahoma"/>
                <w:sz w:val="24"/>
                <w:szCs w:val="20"/>
              </w:rPr>
              <w:t>du</w:t>
            </w:r>
            <w:r w:rsidRPr="000648FF">
              <w:rPr>
                <w:rFonts w:ascii="Tahoma" w:hAnsi="Tahoma" w:cs="Tahoma"/>
                <w:spacing w:val="3"/>
                <w:sz w:val="24"/>
                <w:szCs w:val="20"/>
              </w:rPr>
              <w:t xml:space="preserve"> </w:t>
            </w:r>
            <w:r w:rsidRPr="000648FF">
              <w:rPr>
                <w:rFonts w:ascii="Tahoma" w:hAnsi="Tahoma" w:cs="Tahoma"/>
                <w:spacing w:val="-2"/>
                <w:sz w:val="24"/>
                <w:szCs w:val="20"/>
              </w:rPr>
              <w:t>groupement.</w:t>
            </w:r>
          </w:p>
        </w:tc>
      </w:tr>
      <w:tr w:rsidR="004D09A8" w:rsidRPr="000648FF">
        <w:trPr>
          <w:trHeight w:val="825"/>
        </w:trPr>
        <w:tc>
          <w:tcPr>
            <w:tcW w:w="127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5"/>
                <w:sz w:val="24"/>
                <w:szCs w:val="20"/>
              </w:rPr>
              <w:t>6.4</w:t>
            </w:r>
          </w:p>
        </w:tc>
        <w:tc>
          <w:tcPr>
            <w:tcW w:w="8932"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pacing w:val="-6"/>
                <w:sz w:val="24"/>
                <w:szCs w:val="20"/>
              </w:rPr>
              <w:t>Renseignements</w:t>
            </w:r>
            <w:r w:rsidRPr="000648FF">
              <w:rPr>
                <w:rFonts w:ascii="Tahoma" w:hAnsi="Tahoma" w:cs="Tahoma"/>
                <w:spacing w:val="19"/>
                <w:sz w:val="24"/>
                <w:szCs w:val="20"/>
              </w:rPr>
              <w:t xml:space="preserve"> </w:t>
            </w:r>
            <w:r w:rsidRPr="000648FF">
              <w:rPr>
                <w:rFonts w:ascii="Tahoma" w:hAnsi="Tahoma" w:cs="Tahoma"/>
                <w:spacing w:val="-6"/>
                <w:sz w:val="24"/>
                <w:szCs w:val="20"/>
              </w:rPr>
              <w:t>nécessaires</w:t>
            </w:r>
            <w:r w:rsidRPr="000648FF">
              <w:rPr>
                <w:rFonts w:ascii="Tahoma" w:hAnsi="Tahoma" w:cs="Tahoma"/>
                <w:spacing w:val="20"/>
                <w:sz w:val="24"/>
                <w:szCs w:val="20"/>
              </w:rPr>
              <w:t xml:space="preserve"> </w:t>
            </w:r>
            <w:r w:rsidRPr="000648FF">
              <w:rPr>
                <w:rFonts w:ascii="Tahoma" w:hAnsi="Tahoma" w:cs="Tahoma"/>
                <w:spacing w:val="-6"/>
                <w:sz w:val="24"/>
                <w:szCs w:val="20"/>
              </w:rPr>
              <w:t>à</w:t>
            </w:r>
            <w:r w:rsidRPr="000648FF">
              <w:rPr>
                <w:rFonts w:ascii="Tahoma" w:hAnsi="Tahoma" w:cs="Tahoma"/>
                <w:spacing w:val="20"/>
                <w:sz w:val="24"/>
                <w:szCs w:val="20"/>
              </w:rPr>
              <w:t xml:space="preserve"> </w:t>
            </w:r>
            <w:r w:rsidRPr="000648FF">
              <w:rPr>
                <w:rFonts w:ascii="Tahoma" w:hAnsi="Tahoma" w:cs="Tahoma"/>
                <w:spacing w:val="-6"/>
                <w:sz w:val="24"/>
                <w:szCs w:val="20"/>
              </w:rPr>
              <w:t>produire</w:t>
            </w:r>
            <w:r w:rsidRPr="000648FF">
              <w:rPr>
                <w:rFonts w:ascii="Tahoma" w:hAnsi="Tahoma" w:cs="Tahoma"/>
                <w:spacing w:val="21"/>
                <w:sz w:val="24"/>
                <w:szCs w:val="20"/>
              </w:rPr>
              <w:t xml:space="preserve"> </w:t>
            </w:r>
            <w:r w:rsidRPr="000648FF">
              <w:rPr>
                <w:rFonts w:ascii="Tahoma" w:hAnsi="Tahoma" w:cs="Tahoma"/>
                <w:spacing w:val="-6"/>
                <w:sz w:val="24"/>
                <w:szCs w:val="20"/>
              </w:rPr>
              <w:t>pour</w:t>
            </w:r>
            <w:r w:rsidRPr="000648FF">
              <w:rPr>
                <w:rFonts w:ascii="Tahoma" w:hAnsi="Tahoma" w:cs="Tahoma"/>
                <w:spacing w:val="24"/>
                <w:sz w:val="24"/>
                <w:szCs w:val="20"/>
              </w:rPr>
              <w:t xml:space="preserve"> </w:t>
            </w:r>
            <w:r w:rsidRPr="000648FF">
              <w:rPr>
                <w:rFonts w:ascii="Tahoma" w:hAnsi="Tahoma" w:cs="Tahoma"/>
                <w:spacing w:val="-6"/>
                <w:sz w:val="24"/>
                <w:szCs w:val="20"/>
              </w:rPr>
              <w:t>justifier</w:t>
            </w:r>
            <w:r w:rsidRPr="000648FF">
              <w:rPr>
                <w:rFonts w:ascii="Tahoma" w:hAnsi="Tahoma" w:cs="Tahoma"/>
                <w:spacing w:val="8"/>
                <w:sz w:val="24"/>
                <w:szCs w:val="20"/>
              </w:rPr>
              <w:t xml:space="preserve"> </w:t>
            </w:r>
            <w:r w:rsidRPr="000648FF">
              <w:rPr>
                <w:rFonts w:ascii="Tahoma" w:hAnsi="Tahoma" w:cs="Tahoma"/>
                <w:spacing w:val="-6"/>
                <w:sz w:val="24"/>
                <w:szCs w:val="20"/>
              </w:rPr>
              <w:t>la</w:t>
            </w:r>
            <w:r w:rsidRPr="000648FF">
              <w:rPr>
                <w:rFonts w:ascii="Tahoma" w:hAnsi="Tahoma" w:cs="Tahoma"/>
                <w:spacing w:val="8"/>
                <w:sz w:val="24"/>
                <w:szCs w:val="20"/>
              </w:rPr>
              <w:t xml:space="preserve"> </w:t>
            </w:r>
            <w:r w:rsidRPr="000648FF">
              <w:rPr>
                <w:rFonts w:ascii="Tahoma" w:hAnsi="Tahoma" w:cs="Tahoma"/>
                <w:spacing w:val="-6"/>
                <w:sz w:val="24"/>
                <w:szCs w:val="20"/>
              </w:rPr>
              <w:t>satisfaction</w:t>
            </w:r>
            <w:r w:rsidRPr="000648FF">
              <w:rPr>
                <w:rFonts w:ascii="Tahoma" w:hAnsi="Tahoma" w:cs="Tahoma"/>
                <w:spacing w:val="7"/>
                <w:sz w:val="24"/>
                <w:szCs w:val="20"/>
              </w:rPr>
              <w:t xml:space="preserve"> </w:t>
            </w:r>
            <w:r w:rsidRPr="000648FF">
              <w:rPr>
                <w:rFonts w:ascii="Tahoma" w:hAnsi="Tahoma" w:cs="Tahoma"/>
                <w:spacing w:val="-6"/>
                <w:sz w:val="24"/>
                <w:szCs w:val="20"/>
              </w:rPr>
              <w:t>aux</w:t>
            </w:r>
            <w:r w:rsidRPr="000648FF">
              <w:rPr>
                <w:rFonts w:ascii="Tahoma" w:hAnsi="Tahoma" w:cs="Tahoma"/>
                <w:spacing w:val="8"/>
                <w:sz w:val="24"/>
                <w:szCs w:val="20"/>
              </w:rPr>
              <w:t xml:space="preserve"> </w:t>
            </w:r>
            <w:r w:rsidRPr="000648FF">
              <w:rPr>
                <w:rFonts w:ascii="Tahoma" w:hAnsi="Tahoma" w:cs="Tahoma"/>
                <w:spacing w:val="-6"/>
                <w:sz w:val="24"/>
                <w:szCs w:val="20"/>
              </w:rPr>
              <w:t>critères</w:t>
            </w:r>
            <w:r w:rsidRPr="000648FF">
              <w:rPr>
                <w:rFonts w:ascii="Tahoma" w:hAnsi="Tahoma" w:cs="Tahoma"/>
                <w:spacing w:val="7"/>
                <w:sz w:val="24"/>
                <w:szCs w:val="20"/>
              </w:rPr>
              <w:t xml:space="preserve"> </w:t>
            </w:r>
            <w:r w:rsidRPr="000648FF">
              <w:rPr>
                <w:rFonts w:ascii="Tahoma" w:hAnsi="Tahoma" w:cs="Tahoma"/>
                <w:spacing w:val="-6"/>
                <w:sz w:val="24"/>
                <w:szCs w:val="20"/>
              </w:rPr>
              <w:t>d’éligibilité</w:t>
            </w:r>
            <w:r w:rsidRPr="000648FF">
              <w:rPr>
                <w:rFonts w:ascii="Tahoma" w:hAnsi="Tahoma" w:cs="Tahoma"/>
                <w:spacing w:val="8"/>
                <w:sz w:val="24"/>
                <w:szCs w:val="20"/>
              </w:rPr>
              <w:t xml:space="preserve"> </w:t>
            </w:r>
            <w:r w:rsidRPr="000648FF">
              <w:rPr>
                <w:rFonts w:ascii="Tahoma" w:hAnsi="Tahoma" w:cs="Tahoma"/>
                <w:spacing w:val="-6"/>
                <w:sz w:val="24"/>
                <w:szCs w:val="20"/>
              </w:rPr>
              <w:t>à</w:t>
            </w:r>
            <w:r w:rsidRPr="000648FF">
              <w:rPr>
                <w:rFonts w:ascii="Tahoma" w:hAnsi="Tahoma" w:cs="Tahoma"/>
                <w:spacing w:val="8"/>
                <w:sz w:val="24"/>
                <w:szCs w:val="20"/>
              </w:rPr>
              <w:t xml:space="preserve"> </w:t>
            </w:r>
            <w:r w:rsidRPr="000648FF">
              <w:rPr>
                <w:rFonts w:ascii="Tahoma" w:hAnsi="Tahoma" w:cs="Tahoma"/>
                <w:spacing w:val="-6"/>
                <w:sz w:val="24"/>
                <w:szCs w:val="20"/>
              </w:rPr>
              <w:t>la</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préférence</w:t>
            </w:r>
            <w:r w:rsidRPr="000648FF">
              <w:rPr>
                <w:rFonts w:ascii="Tahoma" w:hAnsi="Tahoma" w:cs="Tahoma"/>
                <w:spacing w:val="-6"/>
                <w:sz w:val="24"/>
                <w:szCs w:val="20"/>
              </w:rPr>
              <w:t xml:space="preserve"> </w:t>
            </w:r>
            <w:r w:rsidRPr="000648FF">
              <w:rPr>
                <w:rFonts w:ascii="Tahoma" w:hAnsi="Tahoma" w:cs="Tahoma"/>
                <w:sz w:val="24"/>
                <w:szCs w:val="20"/>
              </w:rPr>
              <w:t>nationale</w:t>
            </w:r>
            <w:r w:rsidRPr="000648FF">
              <w:rPr>
                <w:rFonts w:ascii="Tahoma" w:hAnsi="Tahoma" w:cs="Tahoma"/>
                <w:spacing w:val="-2"/>
                <w:sz w:val="24"/>
                <w:szCs w:val="20"/>
              </w:rPr>
              <w:t xml:space="preserve"> </w:t>
            </w:r>
            <w:r w:rsidRPr="000648FF">
              <w:rPr>
                <w:rFonts w:ascii="Tahoma" w:hAnsi="Tahoma" w:cs="Tahoma"/>
                <w:sz w:val="24"/>
                <w:szCs w:val="20"/>
              </w:rPr>
              <w:t>:</w:t>
            </w:r>
            <w:r w:rsidRPr="000648FF">
              <w:rPr>
                <w:rFonts w:ascii="Tahoma" w:hAnsi="Tahoma" w:cs="Tahoma"/>
                <w:spacing w:val="-4"/>
                <w:sz w:val="24"/>
                <w:szCs w:val="20"/>
              </w:rPr>
              <w:t xml:space="preserve"> </w:t>
            </w:r>
            <w:r w:rsidRPr="000648FF">
              <w:rPr>
                <w:rFonts w:ascii="Tahoma" w:hAnsi="Tahoma" w:cs="Tahoma"/>
                <w:sz w:val="24"/>
                <w:szCs w:val="20"/>
              </w:rPr>
              <w:t>Commune de Lokoundjé</w:t>
            </w:r>
          </w:p>
        </w:tc>
      </w:tr>
      <w:tr w:rsidR="004D09A8" w:rsidRPr="000648FF" w:rsidTr="005707BE">
        <w:trPr>
          <w:trHeight w:val="3549"/>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4"/>
                <w:sz w:val="24"/>
                <w:szCs w:val="20"/>
              </w:rPr>
              <w:t>7.3.</w:t>
            </w:r>
          </w:p>
        </w:tc>
        <w:tc>
          <w:tcPr>
            <w:tcW w:w="8932" w:type="dxa"/>
          </w:tcPr>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sz w:val="24"/>
                <w:szCs w:val="20"/>
              </w:rPr>
              <w:t xml:space="preserve">Aux fins de la visite du site des travaux à organiser au plus [date à insérer, le cas échéant] après la </w:t>
            </w:r>
            <w:r w:rsidRPr="000648FF">
              <w:rPr>
                <w:rFonts w:ascii="Tahoma" w:hAnsi="Tahoma" w:cs="Tahoma"/>
                <w:w w:val="85"/>
                <w:sz w:val="24"/>
                <w:szCs w:val="20"/>
              </w:rPr>
              <w:t xml:space="preserve">publication de l’Avis d’Appel d’Offres, le service du Maître d’Ouvrage à contacter est le suivant [à </w:t>
            </w:r>
            <w:r w:rsidRPr="000648FF">
              <w:rPr>
                <w:rFonts w:ascii="Tahoma" w:hAnsi="Tahoma" w:cs="Tahoma"/>
                <w:sz w:val="24"/>
                <w:szCs w:val="20"/>
              </w:rPr>
              <w:t>indiquer} :</w:t>
            </w:r>
          </w:p>
          <w:p w:rsidR="004D09A8" w:rsidRPr="000648FF" w:rsidRDefault="000A4CFF" w:rsidP="000648FF">
            <w:pPr>
              <w:pStyle w:val="TableParagraph"/>
              <w:numPr>
                <w:ilvl w:val="0"/>
                <w:numId w:val="97"/>
              </w:numPr>
              <w:tabs>
                <w:tab w:val="left" w:pos="1006"/>
              </w:tabs>
              <w:ind w:left="0" w:firstLine="142"/>
              <w:jc w:val="both"/>
              <w:rPr>
                <w:rFonts w:ascii="Tahoma" w:hAnsi="Tahoma" w:cs="Tahoma"/>
                <w:i/>
                <w:sz w:val="24"/>
                <w:szCs w:val="20"/>
              </w:rPr>
            </w:pPr>
            <w:r w:rsidRPr="000648FF">
              <w:rPr>
                <w:rFonts w:ascii="Tahoma" w:hAnsi="Tahoma" w:cs="Tahoma"/>
                <w:sz w:val="24"/>
                <w:szCs w:val="20"/>
              </w:rPr>
              <w:t>BP</w:t>
            </w:r>
            <w:r w:rsidRPr="000648FF">
              <w:rPr>
                <w:rFonts w:ascii="Tahoma" w:hAnsi="Tahoma" w:cs="Tahoma"/>
                <w:spacing w:val="1"/>
                <w:sz w:val="24"/>
                <w:szCs w:val="20"/>
              </w:rPr>
              <w:t xml:space="preserve"> </w:t>
            </w:r>
            <w:r w:rsidRPr="000648FF">
              <w:rPr>
                <w:rFonts w:ascii="Tahoma" w:hAnsi="Tahoma" w:cs="Tahoma"/>
                <w:sz w:val="24"/>
                <w:szCs w:val="20"/>
              </w:rPr>
              <w:t>:</w:t>
            </w:r>
            <w:r w:rsidRPr="000648FF">
              <w:rPr>
                <w:rFonts w:ascii="Tahoma" w:hAnsi="Tahoma" w:cs="Tahoma"/>
                <w:spacing w:val="-2"/>
                <w:sz w:val="24"/>
                <w:szCs w:val="20"/>
              </w:rPr>
              <w:t xml:space="preserve"> </w:t>
            </w:r>
            <w:r w:rsidRPr="000648FF">
              <w:rPr>
                <w:rFonts w:ascii="Tahoma" w:hAnsi="Tahoma" w:cs="Tahoma"/>
                <w:i/>
                <w:sz w:val="24"/>
                <w:szCs w:val="20"/>
              </w:rPr>
              <w:t xml:space="preserve">64 kribi </w:t>
            </w:r>
          </w:p>
          <w:p w:rsidR="004D09A8" w:rsidRPr="000648FF" w:rsidRDefault="000A4CFF" w:rsidP="000648FF">
            <w:pPr>
              <w:pStyle w:val="TableParagraph"/>
              <w:ind w:firstLine="142"/>
              <w:jc w:val="both"/>
              <w:rPr>
                <w:rFonts w:ascii="Tahoma" w:hAnsi="Tahoma" w:cs="Tahoma"/>
                <w:i/>
                <w:sz w:val="24"/>
                <w:szCs w:val="20"/>
              </w:rPr>
            </w:pPr>
            <w:r w:rsidRPr="000648FF">
              <w:rPr>
                <w:rFonts w:ascii="Tahoma" w:hAnsi="Tahoma" w:cs="Tahoma"/>
                <w:b/>
                <w:sz w:val="24"/>
                <w:szCs w:val="20"/>
              </w:rPr>
              <w:t>-</w:t>
            </w:r>
            <w:r w:rsidRPr="000648FF">
              <w:rPr>
                <w:rFonts w:ascii="Tahoma" w:hAnsi="Tahoma" w:cs="Tahoma"/>
                <w:b/>
                <w:spacing w:val="69"/>
                <w:sz w:val="24"/>
                <w:szCs w:val="20"/>
              </w:rPr>
              <w:t xml:space="preserve">  </w:t>
            </w:r>
            <w:r w:rsidRPr="000648FF">
              <w:rPr>
                <w:rFonts w:ascii="Tahoma" w:hAnsi="Tahoma" w:cs="Tahoma"/>
                <w:sz w:val="24"/>
                <w:szCs w:val="20"/>
              </w:rPr>
              <w:t xml:space="preserve">Tél : </w:t>
            </w:r>
            <w:r w:rsidRPr="000648FF">
              <w:rPr>
                <w:rFonts w:ascii="Tahoma" w:hAnsi="Tahoma" w:cs="Tahoma"/>
                <w:i/>
                <w:sz w:val="24"/>
                <w:szCs w:val="20"/>
              </w:rPr>
              <w:t>694532802</w:t>
            </w:r>
          </w:p>
          <w:p w:rsidR="004D09A8" w:rsidRPr="000648FF" w:rsidRDefault="000A4CFF" w:rsidP="000648FF">
            <w:pPr>
              <w:pStyle w:val="TableParagraph"/>
              <w:numPr>
                <w:ilvl w:val="0"/>
                <w:numId w:val="97"/>
              </w:numPr>
              <w:tabs>
                <w:tab w:val="left" w:pos="1006"/>
              </w:tabs>
              <w:ind w:left="0" w:firstLine="142"/>
              <w:jc w:val="both"/>
              <w:rPr>
                <w:rFonts w:ascii="Tahoma" w:hAnsi="Tahoma" w:cs="Tahoma"/>
                <w:i/>
                <w:sz w:val="24"/>
                <w:szCs w:val="20"/>
              </w:rPr>
            </w:pPr>
            <w:r w:rsidRPr="000648FF">
              <w:rPr>
                <w:rFonts w:ascii="Tahoma" w:hAnsi="Tahoma" w:cs="Tahoma"/>
                <w:sz w:val="24"/>
                <w:szCs w:val="20"/>
              </w:rPr>
              <w:t>Fax</w:t>
            </w:r>
            <w:r w:rsidRPr="000648FF">
              <w:rPr>
                <w:rFonts w:ascii="Tahoma" w:hAnsi="Tahoma" w:cs="Tahoma"/>
                <w:spacing w:val="-1"/>
                <w:sz w:val="24"/>
                <w:szCs w:val="20"/>
              </w:rPr>
              <w:t xml:space="preserve"> </w:t>
            </w:r>
            <w:r w:rsidRPr="000648FF">
              <w:rPr>
                <w:rFonts w:ascii="Tahoma" w:hAnsi="Tahoma" w:cs="Tahoma"/>
                <w:sz w:val="24"/>
                <w:szCs w:val="20"/>
              </w:rPr>
              <w:t>:</w:t>
            </w:r>
            <w:r w:rsidRPr="000648FF">
              <w:rPr>
                <w:rFonts w:ascii="Tahoma" w:hAnsi="Tahoma" w:cs="Tahoma"/>
                <w:spacing w:val="1"/>
                <w:sz w:val="24"/>
                <w:szCs w:val="20"/>
              </w:rPr>
              <w:t xml:space="preserve"> </w:t>
            </w:r>
            <w:r w:rsidRPr="000648FF">
              <w:rPr>
                <w:rFonts w:ascii="Tahoma" w:hAnsi="Tahoma" w:cs="Tahoma"/>
                <w:i/>
                <w:spacing w:val="-10"/>
                <w:sz w:val="24"/>
                <w:szCs w:val="20"/>
              </w:rPr>
              <w:t>/</w:t>
            </w:r>
          </w:p>
          <w:p w:rsidR="004D09A8" w:rsidRPr="000648FF" w:rsidRDefault="000A4CFF" w:rsidP="000648FF">
            <w:pPr>
              <w:pStyle w:val="TableParagraph"/>
              <w:numPr>
                <w:ilvl w:val="0"/>
                <w:numId w:val="97"/>
              </w:numPr>
              <w:tabs>
                <w:tab w:val="left" w:pos="1006"/>
              </w:tabs>
              <w:ind w:left="0" w:firstLine="142"/>
              <w:jc w:val="both"/>
              <w:rPr>
                <w:rFonts w:ascii="Tahoma" w:hAnsi="Tahoma" w:cs="Tahoma"/>
                <w:i/>
                <w:sz w:val="24"/>
                <w:szCs w:val="20"/>
              </w:rPr>
            </w:pPr>
            <w:r w:rsidRPr="000648FF">
              <w:rPr>
                <w:rFonts w:ascii="Tahoma" w:hAnsi="Tahoma" w:cs="Tahoma"/>
                <w:sz w:val="24"/>
                <w:szCs w:val="20"/>
              </w:rPr>
              <w:t>Email</w:t>
            </w:r>
            <w:r w:rsidRPr="000648FF">
              <w:rPr>
                <w:rFonts w:ascii="Tahoma" w:hAnsi="Tahoma" w:cs="Tahoma"/>
                <w:spacing w:val="-1"/>
                <w:sz w:val="24"/>
                <w:szCs w:val="20"/>
              </w:rPr>
              <w:t xml:space="preserve"> </w:t>
            </w:r>
            <w:r w:rsidRPr="000648FF">
              <w:rPr>
                <w:rFonts w:ascii="Tahoma" w:hAnsi="Tahoma" w:cs="Tahoma"/>
                <w:sz w:val="24"/>
                <w:szCs w:val="20"/>
              </w:rPr>
              <w:t>:</w:t>
            </w:r>
            <w:r w:rsidRPr="000648FF">
              <w:rPr>
                <w:rFonts w:ascii="Tahoma" w:hAnsi="Tahoma" w:cs="Tahoma"/>
                <w:spacing w:val="-1"/>
                <w:sz w:val="24"/>
                <w:szCs w:val="20"/>
              </w:rPr>
              <w:t xml:space="preserve"> </w:t>
            </w:r>
            <w:r w:rsidRPr="000648FF">
              <w:rPr>
                <w:rFonts w:ascii="Tahoma" w:hAnsi="Tahoma" w:cs="Tahoma"/>
                <w:i/>
                <w:spacing w:val="-10"/>
                <w:sz w:val="24"/>
                <w:szCs w:val="20"/>
              </w:rPr>
              <w:t>/</w:t>
            </w:r>
          </w:p>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w w:val="90"/>
                <w:sz w:val="24"/>
                <w:szCs w:val="20"/>
              </w:rPr>
              <w:t>Il est</w:t>
            </w:r>
            <w:r w:rsidRPr="000648FF">
              <w:rPr>
                <w:rFonts w:ascii="Tahoma" w:hAnsi="Tahoma" w:cs="Tahoma"/>
                <w:sz w:val="24"/>
                <w:szCs w:val="20"/>
              </w:rPr>
              <w:t xml:space="preserve"> </w:t>
            </w:r>
            <w:r w:rsidRPr="000648FF">
              <w:rPr>
                <w:rFonts w:ascii="Tahoma" w:hAnsi="Tahoma" w:cs="Tahoma"/>
                <w:w w:val="90"/>
                <w:sz w:val="24"/>
                <w:szCs w:val="20"/>
              </w:rPr>
              <w:t xml:space="preserve">conseillé à chaque soumissionnaire de visiter et d’inspecter le site des travaux et ses </w:t>
            </w:r>
            <w:r w:rsidRPr="000648FF">
              <w:rPr>
                <w:rFonts w:ascii="Tahoma" w:hAnsi="Tahoma" w:cs="Tahoma"/>
                <w:sz w:val="24"/>
                <w:szCs w:val="20"/>
              </w:rPr>
              <w:t>environs</w:t>
            </w:r>
            <w:r w:rsidRPr="000648FF">
              <w:rPr>
                <w:rFonts w:ascii="Tahoma" w:hAnsi="Tahoma" w:cs="Tahoma"/>
                <w:spacing w:val="-17"/>
                <w:sz w:val="24"/>
                <w:szCs w:val="20"/>
              </w:rPr>
              <w:t xml:space="preserve"> </w:t>
            </w:r>
            <w:r w:rsidRPr="000648FF">
              <w:rPr>
                <w:rFonts w:ascii="Tahoma" w:hAnsi="Tahoma" w:cs="Tahoma"/>
                <w:sz w:val="24"/>
                <w:szCs w:val="20"/>
              </w:rPr>
              <w:t>et</w:t>
            </w:r>
            <w:r w:rsidRPr="000648FF">
              <w:rPr>
                <w:rFonts w:ascii="Tahoma" w:hAnsi="Tahoma" w:cs="Tahoma"/>
                <w:spacing w:val="-17"/>
                <w:sz w:val="24"/>
                <w:szCs w:val="20"/>
              </w:rPr>
              <w:t xml:space="preserve"> </w:t>
            </w:r>
            <w:r w:rsidRPr="000648FF">
              <w:rPr>
                <w:rFonts w:ascii="Tahoma" w:hAnsi="Tahoma" w:cs="Tahoma"/>
                <w:sz w:val="24"/>
                <w:szCs w:val="20"/>
              </w:rPr>
              <w:t>d’obtenir</w:t>
            </w:r>
            <w:r w:rsidRPr="000648FF">
              <w:rPr>
                <w:rFonts w:ascii="Tahoma" w:hAnsi="Tahoma" w:cs="Tahoma"/>
                <w:spacing w:val="-16"/>
                <w:sz w:val="24"/>
                <w:szCs w:val="20"/>
              </w:rPr>
              <w:t xml:space="preserve"> </w:t>
            </w:r>
            <w:r w:rsidRPr="000648FF">
              <w:rPr>
                <w:rFonts w:ascii="Tahoma" w:hAnsi="Tahoma" w:cs="Tahoma"/>
                <w:sz w:val="24"/>
                <w:szCs w:val="20"/>
              </w:rPr>
              <w:t>par</w:t>
            </w:r>
            <w:r w:rsidRPr="000648FF">
              <w:rPr>
                <w:rFonts w:ascii="Tahoma" w:hAnsi="Tahoma" w:cs="Tahoma"/>
                <w:spacing w:val="-17"/>
                <w:sz w:val="24"/>
                <w:szCs w:val="20"/>
              </w:rPr>
              <w:t xml:space="preserve"> </w:t>
            </w:r>
            <w:r w:rsidRPr="000648FF">
              <w:rPr>
                <w:rFonts w:ascii="Tahoma" w:hAnsi="Tahoma" w:cs="Tahoma"/>
                <w:sz w:val="24"/>
                <w:szCs w:val="20"/>
              </w:rPr>
              <w:t>lui-même,</w:t>
            </w:r>
            <w:r w:rsidRPr="000648FF">
              <w:rPr>
                <w:rFonts w:ascii="Tahoma" w:hAnsi="Tahoma" w:cs="Tahoma"/>
                <w:spacing w:val="-14"/>
                <w:sz w:val="24"/>
                <w:szCs w:val="20"/>
              </w:rPr>
              <w:t xml:space="preserve"> </w:t>
            </w:r>
            <w:r w:rsidRPr="000648FF">
              <w:rPr>
                <w:rFonts w:ascii="Tahoma" w:hAnsi="Tahoma" w:cs="Tahoma"/>
                <w:sz w:val="24"/>
                <w:szCs w:val="20"/>
              </w:rPr>
              <w:t>et</w:t>
            </w:r>
            <w:r w:rsidRPr="000648FF">
              <w:rPr>
                <w:rFonts w:ascii="Tahoma" w:hAnsi="Tahoma" w:cs="Tahoma"/>
                <w:spacing w:val="-8"/>
                <w:sz w:val="24"/>
                <w:szCs w:val="20"/>
              </w:rPr>
              <w:t xml:space="preserve"> </w:t>
            </w:r>
            <w:r w:rsidRPr="000648FF">
              <w:rPr>
                <w:rFonts w:ascii="Tahoma" w:hAnsi="Tahoma" w:cs="Tahoma"/>
                <w:sz w:val="24"/>
                <w:szCs w:val="20"/>
              </w:rPr>
              <w:t>sous</w:t>
            </w:r>
            <w:r w:rsidRPr="000648FF">
              <w:rPr>
                <w:rFonts w:ascii="Tahoma" w:hAnsi="Tahoma" w:cs="Tahoma"/>
                <w:spacing w:val="-7"/>
                <w:sz w:val="24"/>
                <w:szCs w:val="20"/>
              </w:rPr>
              <w:t xml:space="preserve"> </w:t>
            </w:r>
            <w:r w:rsidRPr="000648FF">
              <w:rPr>
                <w:rFonts w:ascii="Tahoma" w:hAnsi="Tahoma" w:cs="Tahoma"/>
                <w:sz w:val="24"/>
                <w:szCs w:val="20"/>
              </w:rPr>
              <w:t>sa</w:t>
            </w:r>
            <w:r w:rsidRPr="000648FF">
              <w:rPr>
                <w:rFonts w:ascii="Tahoma" w:hAnsi="Tahoma" w:cs="Tahoma"/>
                <w:spacing w:val="-6"/>
                <w:sz w:val="24"/>
                <w:szCs w:val="20"/>
              </w:rPr>
              <w:t xml:space="preserve"> </w:t>
            </w:r>
            <w:r w:rsidRPr="000648FF">
              <w:rPr>
                <w:rFonts w:ascii="Tahoma" w:hAnsi="Tahoma" w:cs="Tahoma"/>
                <w:sz w:val="24"/>
                <w:szCs w:val="20"/>
              </w:rPr>
              <w:t>propre</w:t>
            </w:r>
            <w:r w:rsidRPr="000648FF">
              <w:rPr>
                <w:rFonts w:ascii="Tahoma" w:hAnsi="Tahoma" w:cs="Tahoma"/>
                <w:spacing w:val="-7"/>
                <w:sz w:val="24"/>
                <w:szCs w:val="20"/>
              </w:rPr>
              <w:t xml:space="preserve"> </w:t>
            </w:r>
            <w:r w:rsidRPr="000648FF">
              <w:rPr>
                <w:rFonts w:ascii="Tahoma" w:hAnsi="Tahoma" w:cs="Tahoma"/>
                <w:sz w:val="24"/>
                <w:szCs w:val="20"/>
              </w:rPr>
              <w:t>responsabilité,</w:t>
            </w:r>
            <w:r w:rsidRPr="000648FF">
              <w:rPr>
                <w:rFonts w:ascii="Tahoma" w:hAnsi="Tahoma" w:cs="Tahoma"/>
                <w:spacing w:val="-6"/>
                <w:sz w:val="24"/>
                <w:szCs w:val="20"/>
              </w:rPr>
              <w:t xml:space="preserve"> </w:t>
            </w:r>
            <w:r w:rsidRPr="000648FF">
              <w:rPr>
                <w:rFonts w:ascii="Tahoma" w:hAnsi="Tahoma" w:cs="Tahoma"/>
                <w:sz w:val="24"/>
                <w:szCs w:val="20"/>
              </w:rPr>
              <w:t>tous</w:t>
            </w:r>
            <w:r w:rsidRPr="000648FF">
              <w:rPr>
                <w:rFonts w:ascii="Tahoma" w:hAnsi="Tahoma" w:cs="Tahoma"/>
                <w:spacing w:val="-7"/>
                <w:sz w:val="24"/>
                <w:szCs w:val="20"/>
              </w:rPr>
              <w:t xml:space="preserve"> </w:t>
            </w:r>
            <w:r w:rsidRPr="000648FF">
              <w:rPr>
                <w:rFonts w:ascii="Tahoma" w:hAnsi="Tahoma" w:cs="Tahoma"/>
                <w:sz w:val="24"/>
                <w:szCs w:val="20"/>
              </w:rPr>
              <w:t>les</w:t>
            </w:r>
            <w:r w:rsidRPr="000648FF">
              <w:rPr>
                <w:rFonts w:ascii="Tahoma" w:hAnsi="Tahoma" w:cs="Tahoma"/>
                <w:spacing w:val="-7"/>
                <w:sz w:val="24"/>
                <w:szCs w:val="20"/>
              </w:rPr>
              <w:t xml:space="preserve"> </w:t>
            </w:r>
            <w:r w:rsidRPr="000648FF">
              <w:rPr>
                <w:rFonts w:ascii="Tahoma" w:hAnsi="Tahoma" w:cs="Tahoma"/>
                <w:sz w:val="24"/>
                <w:szCs w:val="20"/>
              </w:rPr>
              <w:t>renseignements,</w:t>
            </w:r>
            <w:r w:rsidRPr="000648FF">
              <w:rPr>
                <w:rFonts w:ascii="Tahoma" w:hAnsi="Tahoma" w:cs="Tahoma"/>
                <w:spacing w:val="-6"/>
                <w:sz w:val="24"/>
                <w:szCs w:val="20"/>
              </w:rPr>
              <w:t xml:space="preserve"> </w:t>
            </w:r>
            <w:r w:rsidRPr="000648FF">
              <w:rPr>
                <w:rFonts w:ascii="Tahoma" w:hAnsi="Tahoma" w:cs="Tahoma"/>
                <w:sz w:val="24"/>
                <w:szCs w:val="20"/>
              </w:rPr>
              <w:t>qui peuvent être nécessaires pour la préparation des offres et l’exécution des études et des travaux. Les coûts liés à la visite du site sont à la charge du Soumissionnaire.</w:t>
            </w:r>
          </w:p>
        </w:tc>
      </w:tr>
      <w:tr w:rsidR="004D09A8" w:rsidRPr="000648FF" w:rsidTr="005707BE">
        <w:trPr>
          <w:trHeight w:val="3661"/>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10"/>
                <w:sz w:val="24"/>
                <w:szCs w:val="20"/>
              </w:rPr>
              <w:t>9</w:t>
            </w:r>
          </w:p>
        </w:tc>
        <w:tc>
          <w:tcPr>
            <w:tcW w:w="8932" w:type="dxa"/>
          </w:tcPr>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sz w:val="24"/>
                <w:szCs w:val="20"/>
              </w:rPr>
              <w:t xml:space="preserve">Les renseignements complémentaires peuvent être obtenus aux heures ouvrables à </w:t>
            </w:r>
            <w:r w:rsidRPr="000648FF">
              <w:rPr>
                <w:rFonts w:ascii="Tahoma" w:hAnsi="Tahoma" w:cs="Tahoma"/>
                <w:i/>
                <w:sz w:val="24"/>
                <w:szCs w:val="20"/>
              </w:rPr>
              <w:t xml:space="preserve">[service (SIGAMP), numéro de porte, BP, téléphone, fax, e-mail] </w:t>
            </w:r>
            <w:r w:rsidRPr="000648FF">
              <w:rPr>
                <w:rFonts w:ascii="Tahoma" w:hAnsi="Tahoma" w:cs="Tahoma"/>
                <w:sz w:val="24"/>
                <w:szCs w:val="20"/>
              </w:rPr>
              <w:t xml:space="preserve">ou en ligne sur la plateforme COLEPS aux adresses </w:t>
            </w:r>
            <w:hyperlink r:id="rId26">
              <w:r w:rsidRPr="000648FF">
                <w:rPr>
                  <w:rFonts w:ascii="Tahoma" w:hAnsi="Tahoma" w:cs="Tahoma"/>
                  <w:sz w:val="24"/>
                  <w:szCs w:val="20"/>
                  <w:u w:val="single"/>
                </w:rPr>
                <w:t>http://www.marchespublics.cm</w:t>
              </w:r>
            </w:hyperlink>
            <w:r w:rsidRPr="000648FF">
              <w:rPr>
                <w:rFonts w:ascii="Tahoma" w:hAnsi="Tahoma" w:cs="Tahoma"/>
                <w:sz w:val="24"/>
                <w:szCs w:val="20"/>
              </w:rPr>
              <w:t xml:space="preserve"> et </w:t>
            </w:r>
            <w:hyperlink r:id="rId27">
              <w:r w:rsidRPr="000648FF">
                <w:rPr>
                  <w:rFonts w:ascii="Tahoma" w:hAnsi="Tahoma" w:cs="Tahoma"/>
                  <w:sz w:val="24"/>
                  <w:szCs w:val="20"/>
                  <w:u w:val="single"/>
                </w:rPr>
                <w:t>http://www.publiccontracts.cm</w:t>
              </w:r>
            </w:hyperlink>
            <w:r w:rsidRPr="000648FF">
              <w:rPr>
                <w:rFonts w:ascii="Tahoma" w:hAnsi="Tahoma" w:cs="Tahoma"/>
                <w:sz w:val="24"/>
                <w:szCs w:val="20"/>
                <w:u w:val="single"/>
              </w:rPr>
              <w:t xml:space="preserve">, </w:t>
            </w:r>
            <w:r w:rsidRPr="000648FF">
              <w:rPr>
                <w:rFonts w:ascii="Tahoma" w:hAnsi="Tahoma" w:cs="Tahoma"/>
                <w:sz w:val="24"/>
                <w:szCs w:val="20"/>
              </w:rPr>
              <w:t xml:space="preserve">ou tout autres moyens de </w:t>
            </w:r>
            <w:r w:rsidRPr="000648FF">
              <w:rPr>
                <w:rFonts w:ascii="Tahoma" w:hAnsi="Tahoma" w:cs="Tahoma"/>
                <w:w w:val="90"/>
                <w:sz w:val="24"/>
                <w:szCs w:val="20"/>
              </w:rPr>
              <w:t>communication électronique indiqué par le Maître d’Ouvrage.</w:t>
            </w:r>
          </w:p>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sz w:val="24"/>
                <w:szCs w:val="20"/>
              </w:rPr>
              <w:t xml:space="preserve">Des éclaircissements peuvent être demandés au plus tard </w:t>
            </w:r>
            <w:r w:rsidRPr="000648FF">
              <w:rPr>
                <w:rFonts w:ascii="Tahoma" w:hAnsi="Tahoma" w:cs="Tahoma"/>
                <w:i/>
                <w:sz w:val="24"/>
                <w:szCs w:val="20"/>
              </w:rPr>
              <w:t xml:space="preserve">dans (07) </w:t>
            </w:r>
            <w:r w:rsidRPr="000648FF">
              <w:rPr>
                <w:rFonts w:ascii="Tahoma" w:hAnsi="Tahoma" w:cs="Tahoma"/>
                <w:sz w:val="24"/>
                <w:szCs w:val="20"/>
              </w:rPr>
              <w:t>jours avant la date de remise des offres.</w:t>
            </w:r>
          </w:p>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w w:val="85"/>
                <w:sz w:val="24"/>
                <w:szCs w:val="20"/>
              </w:rPr>
              <w:t>Les</w:t>
            </w:r>
            <w:r w:rsidRPr="000648FF">
              <w:rPr>
                <w:rFonts w:ascii="Tahoma" w:hAnsi="Tahoma" w:cs="Tahoma"/>
                <w:spacing w:val="-6"/>
                <w:w w:val="85"/>
                <w:sz w:val="24"/>
                <w:szCs w:val="20"/>
              </w:rPr>
              <w:t xml:space="preserve"> </w:t>
            </w:r>
            <w:r w:rsidRPr="000648FF">
              <w:rPr>
                <w:rFonts w:ascii="Tahoma" w:hAnsi="Tahoma" w:cs="Tahoma"/>
                <w:w w:val="85"/>
                <w:sz w:val="24"/>
                <w:szCs w:val="20"/>
              </w:rPr>
              <w:t>demandes</w:t>
            </w:r>
            <w:r w:rsidRPr="000648FF">
              <w:rPr>
                <w:rFonts w:ascii="Tahoma" w:hAnsi="Tahoma" w:cs="Tahoma"/>
                <w:spacing w:val="-6"/>
                <w:w w:val="85"/>
                <w:sz w:val="24"/>
                <w:szCs w:val="20"/>
              </w:rPr>
              <w:t xml:space="preserve"> </w:t>
            </w:r>
            <w:r w:rsidRPr="000648FF">
              <w:rPr>
                <w:rFonts w:ascii="Tahoma" w:hAnsi="Tahoma" w:cs="Tahoma"/>
                <w:w w:val="85"/>
                <w:sz w:val="24"/>
                <w:szCs w:val="20"/>
              </w:rPr>
              <w:t>d’éclaircissement</w:t>
            </w:r>
            <w:r w:rsidRPr="000648FF">
              <w:rPr>
                <w:rFonts w:ascii="Tahoma" w:hAnsi="Tahoma" w:cs="Tahoma"/>
                <w:spacing w:val="-6"/>
                <w:w w:val="85"/>
                <w:sz w:val="24"/>
                <w:szCs w:val="20"/>
              </w:rPr>
              <w:t xml:space="preserve"> </w:t>
            </w:r>
            <w:r w:rsidRPr="000648FF">
              <w:rPr>
                <w:rFonts w:ascii="Tahoma" w:hAnsi="Tahoma" w:cs="Tahoma"/>
                <w:w w:val="85"/>
                <w:sz w:val="24"/>
                <w:szCs w:val="20"/>
              </w:rPr>
              <w:t>doivent</w:t>
            </w:r>
            <w:r w:rsidRPr="000648FF">
              <w:rPr>
                <w:rFonts w:ascii="Tahoma" w:hAnsi="Tahoma" w:cs="Tahoma"/>
                <w:spacing w:val="-6"/>
                <w:w w:val="85"/>
                <w:sz w:val="24"/>
                <w:szCs w:val="20"/>
              </w:rPr>
              <w:t xml:space="preserve"> </w:t>
            </w:r>
            <w:r w:rsidRPr="000648FF">
              <w:rPr>
                <w:rFonts w:ascii="Tahoma" w:hAnsi="Tahoma" w:cs="Tahoma"/>
                <w:w w:val="85"/>
                <w:sz w:val="24"/>
                <w:szCs w:val="20"/>
              </w:rPr>
              <w:t>mentionner</w:t>
            </w:r>
            <w:r w:rsidRPr="000648FF">
              <w:rPr>
                <w:rFonts w:ascii="Tahoma" w:hAnsi="Tahoma" w:cs="Tahoma"/>
                <w:spacing w:val="-6"/>
                <w:w w:val="85"/>
                <w:sz w:val="24"/>
                <w:szCs w:val="20"/>
              </w:rPr>
              <w:t xml:space="preserve"> </w:t>
            </w:r>
            <w:r w:rsidRPr="000648FF">
              <w:rPr>
                <w:rFonts w:ascii="Tahoma" w:hAnsi="Tahoma" w:cs="Tahoma"/>
                <w:w w:val="85"/>
                <w:sz w:val="24"/>
                <w:szCs w:val="20"/>
              </w:rPr>
              <w:t>le</w:t>
            </w:r>
            <w:r w:rsidRPr="000648FF">
              <w:rPr>
                <w:rFonts w:ascii="Tahoma" w:hAnsi="Tahoma" w:cs="Tahoma"/>
                <w:spacing w:val="-6"/>
                <w:w w:val="85"/>
                <w:sz w:val="24"/>
                <w:szCs w:val="20"/>
              </w:rPr>
              <w:t xml:space="preserve"> </w:t>
            </w:r>
            <w:r w:rsidRPr="000648FF">
              <w:rPr>
                <w:rFonts w:ascii="Tahoma" w:hAnsi="Tahoma" w:cs="Tahoma"/>
                <w:w w:val="85"/>
                <w:sz w:val="24"/>
                <w:szCs w:val="20"/>
              </w:rPr>
              <w:t>nom</w:t>
            </w:r>
            <w:r w:rsidRPr="000648FF">
              <w:rPr>
                <w:rFonts w:ascii="Tahoma" w:hAnsi="Tahoma" w:cs="Tahoma"/>
                <w:spacing w:val="-6"/>
                <w:w w:val="85"/>
                <w:sz w:val="24"/>
                <w:szCs w:val="20"/>
              </w:rPr>
              <w:t xml:space="preserve"> </w:t>
            </w:r>
            <w:r w:rsidRPr="000648FF">
              <w:rPr>
                <w:rFonts w:ascii="Tahoma" w:hAnsi="Tahoma" w:cs="Tahoma"/>
                <w:w w:val="85"/>
                <w:sz w:val="24"/>
                <w:szCs w:val="20"/>
              </w:rPr>
              <w:t>et</w:t>
            </w:r>
            <w:r w:rsidRPr="000648FF">
              <w:rPr>
                <w:rFonts w:ascii="Tahoma" w:hAnsi="Tahoma" w:cs="Tahoma"/>
                <w:spacing w:val="-6"/>
                <w:w w:val="85"/>
                <w:sz w:val="24"/>
                <w:szCs w:val="20"/>
              </w:rPr>
              <w:t xml:space="preserve"> </w:t>
            </w:r>
            <w:r w:rsidRPr="000648FF">
              <w:rPr>
                <w:rFonts w:ascii="Tahoma" w:hAnsi="Tahoma" w:cs="Tahoma"/>
                <w:w w:val="85"/>
                <w:sz w:val="24"/>
                <w:szCs w:val="20"/>
              </w:rPr>
              <w:t>l’adresse</w:t>
            </w:r>
            <w:r w:rsidRPr="000648FF">
              <w:rPr>
                <w:rFonts w:ascii="Tahoma" w:hAnsi="Tahoma" w:cs="Tahoma"/>
                <w:spacing w:val="-5"/>
                <w:w w:val="85"/>
                <w:sz w:val="24"/>
                <w:szCs w:val="20"/>
              </w:rPr>
              <w:t xml:space="preserve"> </w:t>
            </w:r>
            <w:r w:rsidRPr="000648FF">
              <w:rPr>
                <w:rFonts w:ascii="Tahoma" w:hAnsi="Tahoma" w:cs="Tahoma"/>
                <w:w w:val="85"/>
                <w:sz w:val="24"/>
                <w:szCs w:val="20"/>
              </w:rPr>
              <w:t>complète</w:t>
            </w:r>
            <w:r w:rsidRPr="000648FF">
              <w:rPr>
                <w:rFonts w:ascii="Tahoma" w:hAnsi="Tahoma" w:cs="Tahoma"/>
                <w:spacing w:val="-6"/>
                <w:w w:val="85"/>
                <w:sz w:val="24"/>
                <w:szCs w:val="20"/>
              </w:rPr>
              <w:t xml:space="preserve"> </w:t>
            </w:r>
            <w:r w:rsidRPr="000648FF">
              <w:rPr>
                <w:rFonts w:ascii="Tahoma" w:hAnsi="Tahoma" w:cs="Tahoma"/>
                <w:w w:val="85"/>
                <w:sz w:val="24"/>
                <w:szCs w:val="20"/>
              </w:rPr>
              <w:t>du</w:t>
            </w:r>
            <w:r w:rsidRPr="000648FF">
              <w:rPr>
                <w:rFonts w:ascii="Tahoma" w:hAnsi="Tahoma" w:cs="Tahoma"/>
                <w:spacing w:val="-6"/>
                <w:w w:val="85"/>
                <w:sz w:val="24"/>
                <w:szCs w:val="20"/>
              </w:rPr>
              <w:t xml:space="preserve"> </w:t>
            </w:r>
            <w:r w:rsidRPr="000648FF">
              <w:rPr>
                <w:rFonts w:ascii="Tahoma" w:hAnsi="Tahoma" w:cs="Tahoma"/>
                <w:w w:val="85"/>
                <w:sz w:val="24"/>
                <w:szCs w:val="20"/>
              </w:rPr>
              <w:t>requérant</w:t>
            </w:r>
            <w:r w:rsidRPr="000648FF">
              <w:rPr>
                <w:rFonts w:ascii="Tahoma" w:hAnsi="Tahoma" w:cs="Tahoma"/>
                <w:spacing w:val="-7"/>
                <w:w w:val="85"/>
                <w:sz w:val="24"/>
                <w:szCs w:val="20"/>
              </w:rPr>
              <w:t xml:space="preserve"> </w:t>
            </w:r>
            <w:r w:rsidRPr="000648FF">
              <w:rPr>
                <w:rFonts w:ascii="Tahoma" w:hAnsi="Tahoma" w:cs="Tahoma"/>
                <w:w w:val="85"/>
                <w:sz w:val="24"/>
                <w:szCs w:val="20"/>
              </w:rPr>
              <w:t>et être expédiées à l’adresse suivante :</w:t>
            </w:r>
          </w:p>
          <w:p w:rsidR="004D09A8" w:rsidRPr="000648FF" w:rsidRDefault="000A4CFF" w:rsidP="000648FF">
            <w:pPr>
              <w:pStyle w:val="TableParagraph"/>
              <w:numPr>
                <w:ilvl w:val="0"/>
                <w:numId w:val="96"/>
              </w:numPr>
              <w:tabs>
                <w:tab w:val="left" w:pos="724"/>
              </w:tabs>
              <w:ind w:left="0" w:firstLine="142"/>
              <w:rPr>
                <w:rFonts w:ascii="Tahoma" w:hAnsi="Tahoma" w:cs="Tahoma"/>
                <w:sz w:val="24"/>
                <w:szCs w:val="20"/>
              </w:rPr>
            </w:pPr>
            <w:r w:rsidRPr="000648FF">
              <w:rPr>
                <w:rFonts w:ascii="Tahoma" w:hAnsi="Tahoma" w:cs="Tahoma"/>
                <w:i/>
                <w:sz w:val="24"/>
                <w:szCs w:val="20"/>
              </w:rPr>
              <w:t>COMMUNE DE LOKOUNDJÉ</w:t>
            </w:r>
            <w:r w:rsidRPr="000648FF">
              <w:rPr>
                <w:rFonts w:ascii="Tahoma" w:hAnsi="Tahoma" w:cs="Tahoma"/>
                <w:i/>
                <w:spacing w:val="-2"/>
                <w:sz w:val="24"/>
                <w:szCs w:val="20"/>
              </w:rPr>
              <w:t>rocketmail.com</w:t>
            </w:r>
          </w:p>
          <w:p w:rsidR="004D09A8" w:rsidRPr="000648FF" w:rsidRDefault="000A4CFF" w:rsidP="000648FF">
            <w:pPr>
              <w:pStyle w:val="TableParagraph"/>
              <w:numPr>
                <w:ilvl w:val="0"/>
                <w:numId w:val="96"/>
              </w:numPr>
              <w:tabs>
                <w:tab w:val="left" w:pos="724"/>
                <w:tab w:val="left" w:pos="2669"/>
                <w:tab w:val="left" w:pos="3221"/>
              </w:tabs>
              <w:ind w:left="0" w:firstLine="142"/>
              <w:rPr>
                <w:rFonts w:ascii="Tahoma" w:hAnsi="Tahoma" w:cs="Tahoma"/>
                <w:color w:val="EC7C30"/>
                <w:sz w:val="24"/>
                <w:szCs w:val="20"/>
              </w:rPr>
            </w:pPr>
            <w:r w:rsidRPr="000648FF">
              <w:rPr>
                <w:rFonts w:ascii="Tahoma" w:hAnsi="Tahoma" w:cs="Tahoma"/>
                <w:sz w:val="24"/>
                <w:szCs w:val="20"/>
              </w:rPr>
              <w:t xml:space="preserve">Télécopie : </w:t>
            </w:r>
            <w:r w:rsidRPr="000648FF">
              <w:rPr>
                <w:rFonts w:ascii="Tahoma" w:hAnsi="Tahoma" w:cs="Tahoma"/>
                <w:sz w:val="24"/>
                <w:szCs w:val="20"/>
                <w:u w:val="single"/>
              </w:rPr>
              <w:tab/>
            </w:r>
            <w:r w:rsidRPr="000648FF">
              <w:rPr>
                <w:rFonts w:ascii="Tahoma" w:hAnsi="Tahoma" w:cs="Tahoma"/>
                <w:sz w:val="24"/>
                <w:szCs w:val="20"/>
              </w:rPr>
              <w:tab/>
              <w:t>BP</w:t>
            </w:r>
            <w:r w:rsidRPr="000648FF">
              <w:rPr>
                <w:rFonts w:ascii="Tahoma" w:hAnsi="Tahoma" w:cs="Tahoma"/>
                <w:spacing w:val="-3"/>
                <w:sz w:val="24"/>
                <w:szCs w:val="20"/>
              </w:rPr>
              <w:t xml:space="preserve"> </w:t>
            </w:r>
            <w:r w:rsidRPr="000648FF">
              <w:rPr>
                <w:rFonts w:ascii="Tahoma" w:hAnsi="Tahoma" w:cs="Tahoma"/>
                <w:sz w:val="24"/>
                <w:szCs w:val="20"/>
              </w:rPr>
              <w:t>64 kribi  :</w:t>
            </w:r>
            <w:r w:rsidRPr="000648FF">
              <w:rPr>
                <w:rFonts w:ascii="Tahoma" w:hAnsi="Tahoma" w:cs="Tahoma"/>
                <w:spacing w:val="-3"/>
                <w:sz w:val="24"/>
                <w:szCs w:val="20"/>
              </w:rPr>
              <w:t xml:space="preserve"> </w:t>
            </w:r>
            <w:r w:rsidRPr="000648FF">
              <w:rPr>
                <w:rFonts w:ascii="Tahoma" w:hAnsi="Tahoma" w:cs="Tahoma"/>
                <w:sz w:val="24"/>
                <w:szCs w:val="20"/>
              </w:rPr>
              <w:t>E-mail</w:t>
            </w:r>
            <w:r w:rsidRPr="000648FF">
              <w:rPr>
                <w:rFonts w:ascii="Tahoma" w:hAnsi="Tahoma" w:cs="Tahoma"/>
                <w:spacing w:val="-1"/>
                <w:sz w:val="24"/>
                <w:szCs w:val="20"/>
              </w:rPr>
              <w:t xml:space="preserve"> </w:t>
            </w:r>
            <w:r w:rsidRPr="000648FF">
              <w:rPr>
                <w:rFonts w:ascii="Tahoma" w:hAnsi="Tahoma" w:cs="Tahoma"/>
                <w:sz w:val="24"/>
                <w:szCs w:val="20"/>
              </w:rPr>
              <w:t>:</w:t>
            </w:r>
            <w:r w:rsidRPr="000648FF">
              <w:rPr>
                <w:rFonts w:ascii="Tahoma" w:hAnsi="Tahoma" w:cs="Tahoma"/>
                <w:spacing w:val="-1"/>
                <w:sz w:val="24"/>
                <w:szCs w:val="20"/>
              </w:rPr>
              <w:t xml:space="preserve"> </w:t>
            </w:r>
            <w:hyperlink r:id="rId28" w:history="1">
              <w:r w:rsidRPr="000648FF">
                <w:rPr>
                  <w:rStyle w:val="Lienhypertexte"/>
                  <w:rFonts w:ascii="Tahoma" w:hAnsi="Tahoma" w:cs="Tahoma"/>
                  <w:spacing w:val="-2"/>
                  <w:sz w:val="24"/>
                  <w:szCs w:val="20"/>
                </w:rPr>
                <w:t>communedelokoundje@gmail.com</w:t>
              </w:r>
            </w:hyperlink>
          </w:p>
        </w:tc>
      </w:tr>
      <w:tr w:rsidR="004D09A8" w:rsidRPr="000648FF">
        <w:trPr>
          <w:trHeight w:val="465"/>
        </w:trPr>
        <w:tc>
          <w:tcPr>
            <w:tcW w:w="10204" w:type="dxa"/>
            <w:gridSpan w:val="2"/>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t>C-</w:t>
            </w:r>
            <w:r w:rsidRPr="000648FF">
              <w:rPr>
                <w:rFonts w:ascii="Tahoma" w:hAnsi="Tahoma" w:cs="Tahoma"/>
                <w:b/>
                <w:spacing w:val="-2"/>
                <w:sz w:val="24"/>
                <w:szCs w:val="20"/>
              </w:rPr>
              <w:t xml:space="preserve"> </w:t>
            </w:r>
            <w:r w:rsidRPr="000648FF">
              <w:rPr>
                <w:rFonts w:ascii="Tahoma" w:hAnsi="Tahoma" w:cs="Tahoma"/>
                <w:b/>
                <w:sz w:val="24"/>
                <w:szCs w:val="20"/>
              </w:rPr>
              <w:t>PREPARATION</w:t>
            </w:r>
            <w:r w:rsidRPr="000648FF">
              <w:rPr>
                <w:rFonts w:ascii="Tahoma" w:hAnsi="Tahoma" w:cs="Tahoma"/>
                <w:b/>
                <w:spacing w:val="-1"/>
                <w:sz w:val="24"/>
                <w:szCs w:val="20"/>
              </w:rPr>
              <w:t xml:space="preserve"> </w:t>
            </w:r>
            <w:r w:rsidRPr="000648FF">
              <w:rPr>
                <w:rFonts w:ascii="Tahoma" w:hAnsi="Tahoma" w:cs="Tahoma"/>
                <w:b/>
                <w:sz w:val="24"/>
                <w:szCs w:val="20"/>
              </w:rPr>
              <w:t xml:space="preserve">DES </w:t>
            </w:r>
            <w:r w:rsidRPr="000648FF">
              <w:rPr>
                <w:rFonts w:ascii="Tahoma" w:hAnsi="Tahoma" w:cs="Tahoma"/>
                <w:b/>
                <w:spacing w:val="-2"/>
                <w:sz w:val="24"/>
                <w:szCs w:val="20"/>
              </w:rPr>
              <w:t>OFFRES</w:t>
            </w:r>
          </w:p>
        </w:tc>
      </w:tr>
      <w:tr w:rsidR="004D09A8" w:rsidRPr="000648FF">
        <w:trPr>
          <w:trHeight w:val="412"/>
        </w:trPr>
        <w:tc>
          <w:tcPr>
            <w:tcW w:w="127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5"/>
                <w:sz w:val="24"/>
                <w:szCs w:val="20"/>
              </w:rPr>
              <w:t>12.</w:t>
            </w:r>
          </w:p>
        </w:tc>
        <w:tc>
          <w:tcPr>
            <w:tcW w:w="8932" w:type="dxa"/>
          </w:tcPr>
          <w:p w:rsidR="004D09A8" w:rsidRPr="000648FF" w:rsidRDefault="000A4CFF" w:rsidP="000648FF">
            <w:pPr>
              <w:pStyle w:val="TableParagraph"/>
              <w:tabs>
                <w:tab w:val="left" w:pos="7640"/>
              </w:tabs>
              <w:ind w:firstLine="142"/>
              <w:rPr>
                <w:rFonts w:ascii="Tahoma" w:hAnsi="Tahoma" w:cs="Tahoma"/>
                <w:sz w:val="24"/>
                <w:szCs w:val="20"/>
              </w:rPr>
            </w:pPr>
            <w:r w:rsidRPr="000648FF">
              <w:rPr>
                <w:rFonts w:ascii="Tahoma" w:hAnsi="Tahoma" w:cs="Tahoma"/>
                <w:w w:val="90"/>
                <w:sz w:val="24"/>
                <w:szCs w:val="20"/>
              </w:rPr>
              <w:t>La</w:t>
            </w:r>
            <w:r w:rsidRPr="000648FF">
              <w:rPr>
                <w:rFonts w:ascii="Tahoma" w:hAnsi="Tahoma" w:cs="Tahoma"/>
                <w:spacing w:val="2"/>
                <w:sz w:val="24"/>
                <w:szCs w:val="20"/>
              </w:rPr>
              <w:t xml:space="preserve"> </w:t>
            </w:r>
            <w:r w:rsidRPr="000648FF">
              <w:rPr>
                <w:rFonts w:ascii="Tahoma" w:hAnsi="Tahoma" w:cs="Tahoma"/>
                <w:w w:val="90"/>
                <w:sz w:val="24"/>
                <w:szCs w:val="20"/>
              </w:rPr>
              <w:t>langue</w:t>
            </w:r>
            <w:r w:rsidRPr="000648FF">
              <w:rPr>
                <w:rFonts w:ascii="Tahoma" w:hAnsi="Tahoma" w:cs="Tahoma"/>
                <w:spacing w:val="2"/>
                <w:sz w:val="24"/>
                <w:szCs w:val="20"/>
              </w:rPr>
              <w:t xml:space="preserve"> </w:t>
            </w:r>
            <w:r w:rsidRPr="000648FF">
              <w:rPr>
                <w:rFonts w:ascii="Tahoma" w:hAnsi="Tahoma" w:cs="Tahoma"/>
                <w:w w:val="90"/>
                <w:sz w:val="24"/>
                <w:szCs w:val="20"/>
              </w:rPr>
              <w:t>de</w:t>
            </w:r>
            <w:r w:rsidRPr="000648FF">
              <w:rPr>
                <w:rFonts w:ascii="Tahoma" w:hAnsi="Tahoma" w:cs="Tahoma"/>
                <w:spacing w:val="2"/>
                <w:sz w:val="24"/>
                <w:szCs w:val="20"/>
              </w:rPr>
              <w:t xml:space="preserve"> </w:t>
            </w:r>
            <w:r w:rsidRPr="000648FF">
              <w:rPr>
                <w:rFonts w:ascii="Tahoma" w:hAnsi="Tahoma" w:cs="Tahoma"/>
                <w:w w:val="90"/>
                <w:sz w:val="24"/>
                <w:szCs w:val="20"/>
              </w:rPr>
              <w:t>soumission</w:t>
            </w:r>
            <w:r w:rsidRPr="000648FF">
              <w:rPr>
                <w:rFonts w:ascii="Tahoma" w:hAnsi="Tahoma" w:cs="Tahoma"/>
                <w:spacing w:val="2"/>
                <w:sz w:val="24"/>
                <w:szCs w:val="20"/>
              </w:rPr>
              <w:t xml:space="preserve"> </w:t>
            </w:r>
            <w:r w:rsidRPr="000648FF">
              <w:rPr>
                <w:rFonts w:ascii="Tahoma" w:hAnsi="Tahoma" w:cs="Tahoma"/>
                <w:w w:val="90"/>
                <w:sz w:val="24"/>
                <w:szCs w:val="20"/>
              </w:rPr>
              <w:t>est</w:t>
            </w:r>
            <w:r w:rsidRPr="000648FF">
              <w:rPr>
                <w:rFonts w:ascii="Tahoma" w:hAnsi="Tahoma" w:cs="Tahoma"/>
                <w:spacing w:val="2"/>
                <w:sz w:val="24"/>
                <w:szCs w:val="20"/>
              </w:rPr>
              <w:t xml:space="preserve"> </w:t>
            </w:r>
            <w:r w:rsidRPr="000648FF">
              <w:rPr>
                <w:rFonts w:ascii="Tahoma" w:hAnsi="Tahoma" w:cs="Tahoma"/>
                <w:w w:val="90"/>
                <w:sz w:val="24"/>
                <w:szCs w:val="20"/>
              </w:rPr>
              <w:t>«</w:t>
            </w:r>
            <w:r w:rsidRPr="000648FF">
              <w:rPr>
                <w:rFonts w:ascii="Tahoma" w:hAnsi="Tahoma" w:cs="Tahoma"/>
                <w:spacing w:val="7"/>
                <w:sz w:val="24"/>
                <w:szCs w:val="20"/>
              </w:rPr>
              <w:t xml:space="preserve"> </w:t>
            </w:r>
            <w:r w:rsidRPr="000648FF">
              <w:rPr>
                <w:rFonts w:ascii="Tahoma" w:hAnsi="Tahoma" w:cs="Tahoma"/>
                <w:i/>
                <w:w w:val="90"/>
                <w:sz w:val="24"/>
                <w:szCs w:val="20"/>
              </w:rPr>
              <w:t>l’Anglais</w:t>
            </w:r>
            <w:r w:rsidRPr="000648FF">
              <w:rPr>
                <w:rFonts w:ascii="Tahoma" w:hAnsi="Tahoma" w:cs="Tahoma"/>
                <w:i/>
                <w:spacing w:val="-3"/>
                <w:w w:val="90"/>
                <w:sz w:val="24"/>
                <w:szCs w:val="20"/>
              </w:rPr>
              <w:t xml:space="preserve"> </w:t>
            </w:r>
            <w:r w:rsidRPr="000648FF">
              <w:rPr>
                <w:rFonts w:ascii="Tahoma" w:hAnsi="Tahoma" w:cs="Tahoma"/>
                <w:i/>
                <w:w w:val="90"/>
                <w:sz w:val="24"/>
                <w:szCs w:val="20"/>
              </w:rPr>
              <w:t>ou</w:t>
            </w:r>
            <w:r w:rsidRPr="000648FF">
              <w:rPr>
                <w:rFonts w:ascii="Tahoma" w:hAnsi="Tahoma" w:cs="Tahoma"/>
                <w:i/>
                <w:spacing w:val="-3"/>
                <w:w w:val="90"/>
                <w:sz w:val="24"/>
                <w:szCs w:val="20"/>
              </w:rPr>
              <w:t xml:space="preserve"> </w:t>
            </w:r>
            <w:r w:rsidRPr="000648FF">
              <w:rPr>
                <w:rFonts w:ascii="Tahoma" w:hAnsi="Tahoma" w:cs="Tahoma"/>
                <w:i/>
                <w:w w:val="90"/>
                <w:sz w:val="24"/>
                <w:szCs w:val="20"/>
              </w:rPr>
              <w:t>le</w:t>
            </w:r>
            <w:r w:rsidRPr="000648FF">
              <w:rPr>
                <w:rFonts w:ascii="Tahoma" w:hAnsi="Tahoma" w:cs="Tahoma"/>
                <w:i/>
                <w:spacing w:val="-3"/>
                <w:w w:val="90"/>
                <w:sz w:val="24"/>
                <w:szCs w:val="20"/>
              </w:rPr>
              <w:t xml:space="preserve"> </w:t>
            </w:r>
            <w:r w:rsidRPr="000648FF">
              <w:rPr>
                <w:rFonts w:ascii="Tahoma" w:hAnsi="Tahoma" w:cs="Tahoma"/>
                <w:i/>
                <w:w w:val="90"/>
                <w:sz w:val="24"/>
                <w:szCs w:val="20"/>
              </w:rPr>
              <w:t>Français</w:t>
            </w:r>
            <w:r w:rsidRPr="000648FF">
              <w:rPr>
                <w:rFonts w:ascii="Tahoma" w:hAnsi="Tahoma" w:cs="Tahoma"/>
                <w:i/>
                <w:spacing w:val="-6"/>
                <w:w w:val="90"/>
                <w:sz w:val="24"/>
                <w:szCs w:val="20"/>
              </w:rPr>
              <w:t xml:space="preserve"> </w:t>
            </w:r>
            <w:r w:rsidRPr="000648FF">
              <w:rPr>
                <w:rFonts w:ascii="Tahoma" w:hAnsi="Tahoma" w:cs="Tahoma"/>
                <w:i/>
                <w:w w:val="90"/>
                <w:sz w:val="24"/>
                <w:szCs w:val="20"/>
              </w:rPr>
              <w:t>»</w:t>
            </w:r>
            <w:r w:rsidRPr="000648FF">
              <w:rPr>
                <w:rFonts w:ascii="Tahoma" w:hAnsi="Tahoma" w:cs="Tahoma"/>
                <w:i/>
                <w:spacing w:val="-3"/>
                <w:w w:val="90"/>
                <w:sz w:val="24"/>
                <w:szCs w:val="20"/>
              </w:rPr>
              <w:t xml:space="preserve"> </w:t>
            </w:r>
            <w:r w:rsidRPr="000648FF">
              <w:rPr>
                <w:rFonts w:ascii="Tahoma" w:hAnsi="Tahoma" w:cs="Tahoma"/>
                <w:sz w:val="24"/>
                <w:szCs w:val="20"/>
                <w:u w:val="single"/>
              </w:rPr>
              <w:tab/>
            </w:r>
          </w:p>
        </w:tc>
      </w:tr>
    </w:tbl>
    <w:p w:rsidR="004D09A8" w:rsidRPr="000648FF" w:rsidRDefault="004D09A8" w:rsidP="000648FF">
      <w:pPr>
        <w:ind w:firstLine="142"/>
        <w:rPr>
          <w:rFonts w:ascii="Tahoma" w:hAnsi="Tahoma" w:cs="Tahoma"/>
          <w:sz w:val="24"/>
          <w:szCs w:val="20"/>
        </w:rPr>
      </w:pPr>
    </w:p>
    <w:p w:rsidR="00D32284" w:rsidRPr="000648FF" w:rsidRDefault="00D32284" w:rsidP="000648FF">
      <w:pPr>
        <w:rPr>
          <w:rFonts w:ascii="Tahoma" w:hAnsi="Tahoma" w:cs="Tahoma"/>
          <w:sz w:val="24"/>
          <w:szCs w:val="20"/>
        </w:rPr>
        <w:sectPr w:rsidR="00D32284" w:rsidRPr="000648FF" w:rsidSect="00F21270">
          <w:type w:val="continuous"/>
          <w:pgSz w:w="11900" w:h="16820"/>
          <w:pgMar w:top="720" w:right="720" w:bottom="720" w:left="851" w:header="0" w:footer="789" w:gutter="0"/>
          <w:cols w:space="720"/>
          <w:docGrid w:linePitch="299"/>
        </w:sectPr>
      </w:pP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932"/>
      </w:tblGrid>
      <w:tr w:rsidR="004D09A8" w:rsidRPr="000648FF">
        <w:trPr>
          <w:trHeight w:val="672"/>
        </w:trPr>
        <w:tc>
          <w:tcPr>
            <w:tcW w:w="1272"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lastRenderedPageBreak/>
              <w:t xml:space="preserve">Références </w:t>
            </w:r>
            <w:r w:rsidRPr="000648FF">
              <w:rPr>
                <w:rFonts w:ascii="Tahoma" w:hAnsi="Tahoma" w:cs="Tahoma"/>
                <w:b/>
                <w:sz w:val="24"/>
                <w:szCs w:val="20"/>
              </w:rPr>
              <w:t>du RGAO</w:t>
            </w:r>
          </w:p>
        </w:tc>
        <w:tc>
          <w:tcPr>
            <w:tcW w:w="8932" w:type="dxa"/>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t>Description</w:t>
            </w:r>
            <w:r w:rsidRPr="000648FF">
              <w:rPr>
                <w:rFonts w:ascii="Tahoma" w:hAnsi="Tahoma" w:cs="Tahoma"/>
                <w:b/>
                <w:spacing w:val="-2"/>
                <w:sz w:val="24"/>
                <w:szCs w:val="20"/>
              </w:rPr>
              <w:t xml:space="preserve"> </w:t>
            </w:r>
            <w:r w:rsidRPr="000648FF">
              <w:rPr>
                <w:rFonts w:ascii="Tahoma" w:hAnsi="Tahoma" w:cs="Tahoma"/>
                <w:b/>
                <w:sz w:val="24"/>
                <w:szCs w:val="20"/>
              </w:rPr>
              <w:t>de</w:t>
            </w:r>
            <w:r w:rsidRPr="000648FF">
              <w:rPr>
                <w:rFonts w:ascii="Tahoma" w:hAnsi="Tahoma" w:cs="Tahoma"/>
                <w:b/>
                <w:spacing w:val="-4"/>
                <w:sz w:val="24"/>
                <w:szCs w:val="20"/>
              </w:rPr>
              <w:t xml:space="preserve"> </w:t>
            </w:r>
            <w:r w:rsidRPr="000648FF">
              <w:rPr>
                <w:rFonts w:ascii="Tahoma" w:hAnsi="Tahoma" w:cs="Tahoma"/>
                <w:b/>
                <w:sz w:val="24"/>
                <w:szCs w:val="20"/>
              </w:rPr>
              <w:t>la</w:t>
            </w:r>
            <w:r w:rsidRPr="000648FF">
              <w:rPr>
                <w:rFonts w:ascii="Tahoma" w:hAnsi="Tahoma" w:cs="Tahoma"/>
                <w:b/>
                <w:spacing w:val="-2"/>
                <w:sz w:val="24"/>
                <w:szCs w:val="20"/>
              </w:rPr>
              <w:t xml:space="preserve"> </w:t>
            </w:r>
            <w:r w:rsidRPr="000648FF">
              <w:rPr>
                <w:rFonts w:ascii="Tahoma" w:hAnsi="Tahoma" w:cs="Tahoma"/>
                <w:b/>
                <w:sz w:val="24"/>
                <w:szCs w:val="20"/>
              </w:rPr>
              <w:t>Disposition</w:t>
            </w:r>
            <w:r w:rsidRPr="000648FF">
              <w:rPr>
                <w:rFonts w:ascii="Tahoma" w:hAnsi="Tahoma" w:cs="Tahoma"/>
                <w:b/>
                <w:spacing w:val="-2"/>
                <w:sz w:val="24"/>
                <w:szCs w:val="20"/>
              </w:rPr>
              <w:t xml:space="preserve"> </w:t>
            </w:r>
            <w:r w:rsidRPr="000648FF">
              <w:rPr>
                <w:rFonts w:ascii="Tahoma" w:hAnsi="Tahoma" w:cs="Tahoma"/>
                <w:b/>
                <w:sz w:val="24"/>
                <w:szCs w:val="20"/>
              </w:rPr>
              <w:t>du</w:t>
            </w:r>
            <w:r w:rsidRPr="000648FF">
              <w:rPr>
                <w:rFonts w:ascii="Tahoma" w:hAnsi="Tahoma" w:cs="Tahoma"/>
                <w:b/>
                <w:spacing w:val="-1"/>
                <w:sz w:val="24"/>
                <w:szCs w:val="20"/>
              </w:rPr>
              <w:t xml:space="preserve"> </w:t>
            </w:r>
            <w:r w:rsidRPr="000648FF">
              <w:rPr>
                <w:rFonts w:ascii="Tahoma" w:hAnsi="Tahoma" w:cs="Tahoma"/>
                <w:b/>
                <w:spacing w:val="-4"/>
                <w:sz w:val="24"/>
                <w:szCs w:val="20"/>
              </w:rPr>
              <w:t>RPAO</w:t>
            </w:r>
          </w:p>
        </w:tc>
      </w:tr>
      <w:tr w:rsidR="004D09A8" w:rsidRPr="000648FF">
        <w:trPr>
          <w:trHeight w:val="13635"/>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spacing w:val="-2"/>
                <w:sz w:val="24"/>
                <w:szCs w:val="20"/>
              </w:rPr>
              <w:t>,13.1</w:t>
            </w:r>
          </w:p>
        </w:tc>
        <w:tc>
          <w:tcPr>
            <w:tcW w:w="8932"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Le</w:t>
            </w:r>
            <w:r w:rsidRPr="000648FF">
              <w:rPr>
                <w:rFonts w:ascii="Tahoma" w:hAnsi="Tahoma" w:cs="Tahoma"/>
                <w:spacing w:val="-6"/>
                <w:sz w:val="24"/>
                <w:szCs w:val="20"/>
              </w:rPr>
              <w:t xml:space="preserve"> </w:t>
            </w:r>
            <w:r w:rsidRPr="000648FF">
              <w:rPr>
                <w:rFonts w:ascii="Tahoma" w:hAnsi="Tahoma" w:cs="Tahoma"/>
                <w:sz w:val="24"/>
                <w:szCs w:val="20"/>
              </w:rPr>
              <w:t>soumissionnaire</w:t>
            </w:r>
            <w:r w:rsidRPr="000648FF">
              <w:rPr>
                <w:rFonts w:ascii="Tahoma" w:hAnsi="Tahoma" w:cs="Tahoma"/>
                <w:spacing w:val="-4"/>
                <w:sz w:val="24"/>
                <w:szCs w:val="20"/>
              </w:rPr>
              <w:t xml:space="preserve"> </w:t>
            </w:r>
            <w:r w:rsidRPr="000648FF">
              <w:rPr>
                <w:rFonts w:ascii="Tahoma" w:hAnsi="Tahoma" w:cs="Tahoma"/>
                <w:sz w:val="24"/>
                <w:szCs w:val="20"/>
              </w:rPr>
              <w:t>devra</w:t>
            </w:r>
            <w:r w:rsidRPr="000648FF">
              <w:rPr>
                <w:rFonts w:ascii="Tahoma" w:hAnsi="Tahoma" w:cs="Tahoma"/>
                <w:spacing w:val="-6"/>
                <w:sz w:val="24"/>
                <w:szCs w:val="20"/>
              </w:rPr>
              <w:t xml:space="preserve"> </w:t>
            </w:r>
            <w:r w:rsidRPr="000648FF">
              <w:rPr>
                <w:rFonts w:ascii="Tahoma" w:hAnsi="Tahoma" w:cs="Tahoma"/>
                <w:sz w:val="24"/>
                <w:szCs w:val="20"/>
              </w:rPr>
              <w:t>produire</w:t>
            </w:r>
            <w:r w:rsidRPr="000648FF">
              <w:rPr>
                <w:rFonts w:ascii="Tahoma" w:hAnsi="Tahoma" w:cs="Tahoma"/>
                <w:spacing w:val="-4"/>
                <w:sz w:val="24"/>
                <w:szCs w:val="20"/>
              </w:rPr>
              <w:t xml:space="preserve"> </w:t>
            </w:r>
            <w:r w:rsidRPr="000648FF">
              <w:rPr>
                <w:rFonts w:ascii="Tahoma" w:hAnsi="Tahoma" w:cs="Tahoma"/>
                <w:sz w:val="24"/>
                <w:szCs w:val="20"/>
              </w:rPr>
              <w:t>une</w:t>
            </w:r>
            <w:r w:rsidRPr="000648FF">
              <w:rPr>
                <w:rFonts w:ascii="Tahoma" w:hAnsi="Tahoma" w:cs="Tahoma"/>
                <w:spacing w:val="-6"/>
                <w:sz w:val="24"/>
                <w:szCs w:val="20"/>
              </w:rPr>
              <w:t xml:space="preserve"> </w:t>
            </w:r>
            <w:r w:rsidRPr="000648FF">
              <w:rPr>
                <w:rFonts w:ascii="Tahoma" w:hAnsi="Tahoma" w:cs="Tahoma"/>
                <w:sz w:val="24"/>
                <w:szCs w:val="20"/>
              </w:rPr>
              <w:t>offre</w:t>
            </w:r>
            <w:r w:rsidRPr="000648FF">
              <w:rPr>
                <w:rFonts w:ascii="Tahoma" w:hAnsi="Tahoma" w:cs="Tahoma"/>
                <w:spacing w:val="-3"/>
                <w:sz w:val="24"/>
                <w:szCs w:val="20"/>
              </w:rPr>
              <w:t xml:space="preserve"> </w:t>
            </w:r>
            <w:r w:rsidRPr="000648FF">
              <w:rPr>
                <w:rFonts w:ascii="Tahoma" w:hAnsi="Tahoma" w:cs="Tahoma"/>
                <w:sz w:val="24"/>
                <w:szCs w:val="20"/>
              </w:rPr>
              <w:t>regroupée</w:t>
            </w:r>
            <w:r w:rsidRPr="000648FF">
              <w:rPr>
                <w:rFonts w:ascii="Tahoma" w:hAnsi="Tahoma" w:cs="Tahoma"/>
                <w:spacing w:val="-6"/>
                <w:sz w:val="24"/>
                <w:szCs w:val="20"/>
              </w:rPr>
              <w:t xml:space="preserve"> </w:t>
            </w:r>
            <w:r w:rsidRPr="000648FF">
              <w:rPr>
                <w:rFonts w:ascii="Tahoma" w:hAnsi="Tahoma" w:cs="Tahoma"/>
                <w:sz w:val="24"/>
                <w:szCs w:val="20"/>
              </w:rPr>
              <w:t>en</w:t>
            </w:r>
            <w:r w:rsidRPr="000648FF">
              <w:rPr>
                <w:rFonts w:ascii="Tahoma" w:hAnsi="Tahoma" w:cs="Tahoma"/>
                <w:spacing w:val="-4"/>
                <w:sz w:val="24"/>
                <w:szCs w:val="20"/>
              </w:rPr>
              <w:t xml:space="preserve"> </w:t>
            </w:r>
            <w:r w:rsidRPr="000648FF">
              <w:rPr>
                <w:rFonts w:ascii="Tahoma" w:hAnsi="Tahoma" w:cs="Tahoma"/>
                <w:sz w:val="24"/>
                <w:szCs w:val="20"/>
              </w:rPr>
              <w:t>trois</w:t>
            </w:r>
            <w:r w:rsidRPr="000648FF">
              <w:rPr>
                <w:rFonts w:ascii="Tahoma" w:hAnsi="Tahoma" w:cs="Tahoma"/>
                <w:spacing w:val="-4"/>
                <w:sz w:val="24"/>
                <w:szCs w:val="20"/>
              </w:rPr>
              <w:t xml:space="preserve"> </w:t>
            </w:r>
            <w:r w:rsidRPr="000648FF">
              <w:rPr>
                <w:rFonts w:ascii="Tahoma" w:hAnsi="Tahoma" w:cs="Tahoma"/>
                <w:sz w:val="24"/>
                <w:szCs w:val="20"/>
              </w:rPr>
              <w:t>volumes</w:t>
            </w:r>
            <w:r w:rsidRPr="000648FF">
              <w:rPr>
                <w:rFonts w:ascii="Tahoma" w:hAnsi="Tahoma" w:cs="Tahoma"/>
                <w:spacing w:val="-4"/>
                <w:sz w:val="24"/>
                <w:szCs w:val="20"/>
              </w:rPr>
              <w:t xml:space="preserve"> </w:t>
            </w:r>
            <w:r w:rsidRPr="000648FF">
              <w:rPr>
                <w:rFonts w:ascii="Tahoma" w:hAnsi="Tahoma" w:cs="Tahoma"/>
                <w:sz w:val="24"/>
                <w:szCs w:val="20"/>
              </w:rPr>
              <w:t>et</w:t>
            </w:r>
            <w:r w:rsidRPr="000648FF">
              <w:rPr>
                <w:rFonts w:ascii="Tahoma" w:hAnsi="Tahoma" w:cs="Tahoma"/>
                <w:spacing w:val="-3"/>
                <w:sz w:val="24"/>
                <w:szCs w:val="20"/>
              </w:rPr>
              <w:t xml:space="preserve"> </w:t>
            </w:r>
            <w:r w:rsidRPr="000648FF">
              <w:rPr>
                <w:rFonts w:ascii="Tahoma" w:hAnsi="Tahoma" w:cs="Tahoma"/>
                <w:sz w:val="24"/>
                <w:szCs w:val="20"/>
              </w:rPr>
              <w:t>présentée</w:t>
            </w:r>
            <w:r w:rsidRPr="000648FF">
              <w:rPr>
                <w:rFonts w:ascii="Tahoma" w:hAnsi="Tahoma" w:cs="Tahoma"/>
                <w:spacing w:val="-4"/>
                <w:sz w:val="24"/>
                <w:szCs w:val="20"/>
              </w:rPr>
              <w:t xml:space="preserve"> </w:t>
            </w:r>
            <w:r w:rsidRPr="000648FF">
              <w:rPr>
                <w:rFonts w:ascii="Tahoma" w:hAnsi="Tahoma" w:cs="Tahoma"/>
                <w:sz w:val="24"/>
                <w:szCs w:val="20"/>
              </w:rPr>
              <w:t>comme</w:t>
            </w:r>
            <w:r w:rsidRPr="000648FF">
              <w:rPr>
                <w:rFonts w:ascii="Tahoma" w:hAnsi="Tahoma" w:cs="Tahoma"/>
                <w:spacing w:val="-4"/>
                <w:sz w:val="24"/>
                <w:szCs w:val="20"/>
              </w:rPr>
              <w:t xml:space="preserve"> </w:t>
            </w:r>
            <w:r w:rsidRPr="000648FF">
              <w:rPr>
                <w:rFonts w:ascii="Tahoma" w:hAnsi="Tahoma" w:cs="Tahoma"/>
                <w:sz w:val="24"/>
                <w:szCs w:val="20"/>
              </w:rPr>
              <w:t>suit</w:t>
            </w:r>
            <w:r w:rsidRPr="000648FF">
              <w:rPr>
                <w:rFonts w:ascii="Tahoma" w:hAnsi="Tahoma" w:cs="Tahoma"/>
                <w:spacing w:val="-4"/>
                <w:sz w:val="24"/>
                <w:szCs w:val="20"/>
              </w:rPr>
              <w:t xml:space="preserve"> </w:t>
            </w:r>
            <w:r w:rsidRPr="000648FF">
              <w:rPr>
                <w:rFonts w:ascii="Tahoma" w:hAnsi="Tahoma" w:cs="Tahoma"/>
                <w:spacing w:val="-10"/>
                <w:sz w:val="24"/>
                <w:szCs w:val="20"/>
              </w:rPr>
              <w:t>:</w:t>
            </w:r>
          </w:p>
          <w:p w:rsidR="004D09A8" w:rsidRPr="000648FF" w:rsidRDefault="000A4CFF" w:rsidP="000648FF">
            <w:pPr>
              <w:pStyle w:val="TableParagraph"/>
              <w:ind w:firstLine="142"/>
              <w:rPr>
                <w:rFonts w:ascii="Tahoma" w:hAnsi="Tahoma" w:cs="Tahoma"/>
                <w:b/>
                <w:i/>
                <w:sz w:val="24"/>
                <w:szCs w:val="20"/>
              </w:rPr>
            </w:pPr>
            <w:r w:rsidRPr="000648FF">
              <w:rPr>
                <w:rFonts w:ascii="Tahoma" w:hAnsi="Tahoma" w:cs="Tahoma"/>
                <w:b/>
                <w:i/>
                <w:sz w:val="24"/>
                <w:szCs w:val="20"/>
              </w:rPr>
              <w:t>A–Volume</w:t>
            </w:r>
            <w:r w:rsidRPr="000648FF">
              <w:rPr>
                <w:rFonts w:ascii="Tahoma" w:hAnsi="Tahoma" w:cs="Tahoma"/>
                <w:b/>
                <w:i/>
                <w:spacing w:val="-9"/>
                <w:sz w:val="24"/>
                <w:szCs w:val="20"/>
              </w:rPr>
              <w:t xml:space="preserve"> </w:t>
            </w:r>
            <w:r w:rsidRPr="000648FF">
              <w:rPr>
                <w:rFonts w:ascii="Tahoma" w:hAnsi="Tahoma" w:cs="Tahoma"/>
                <w:b/>
                <w:i/>
                <w:sz w:val="24"/>
                <w:szCs w:val="20"/>
              </w:rPr>
              <w:t>I</w:t>
            </w:r>
            <w:r w:rsidRPr="000648FF">
              <w:rPr>
                <w:rFonts w:ascii="Tahoma" w:hAnsi="Tahoma" w:cs="Tahoma"/>
                <w:b/>
                <w:i/>
                <w:spacing w:val="-10"/>
                <w:sz w:val="24"/>
                <w:szCs w:val="20"/>
              </w:rPr>
              <w:t xml:space="preserve"> </w:t>
            </w:r>
            <w:r w:rsidRPr="000648FF">
              <w:rPr>
                <w:rFonts w:ascii="Tahoma" w:hAnsi="Tahoma" w:cs="Tahoma"/>
                <w:b/>
                <w:i/>
                <w:sz w:val="24"/>
                <w:szCs w:val="20"/>
              </w:rPr>
              <w:t>:</w:t>
            </w:r>
            <w:r w:rsidRPr="000648FF">
              <w:rPr>
                <w:rFonts w:ascii="Tahoma" w:hAnsi="Tahoma" w:cs="Tahoma"/>
                <w:b/>
                <w:i/>
                <w:spacing w:val="-8"/>
                <w:sz w:val="24"/>
                <w:szCs w:val="20"/>
              </w:rPr>
              <w:t xml:space="preserve"> </w:t>
            </w:r>
            <w:r w:rsidRPr="000648FF">
              <w:rPr>
                <w:rFonts w:ascii="Tahoma" w:hAnsi="Tahoma" w:cs="Tahoma"/>
                <w:b/>
                <w:i/>
                <w:sz w:val="24"/>
                <w:szCs w:val="20"/>
              </w:rPr>
              <w:t>Pièces</w:t>
            </w:r>
            <w:r w:rsidRPr="000648FF">
              <w:rPr>
                <w:rFonts w:ascii="Tahoma" w:hAnsi="Tahoma" w:cs="Tahoma"/>
                <w:b/>
                <w:i/>
                <w:spacing w:val="-9"/>
                <w:sz w:val="24"/>
                <w:szCs w:val="20"/>
              </w:rPr>
              <w:t xml:space="preserve"> </w:t>
            </w:r>
            <w:r w:rsidRPr="000648FF">
              <w:rPr>
                <w:rFonts w:ascii="Tahoma" w:hAnsi="Tahoma" w:cs="Tahoma"/>
                <w:b/>
                <w:i/>
                <w:spacing w:val="-2"/>
                <w:sz w:val="24"/>
                <w:szCs w:val="20"/>
              </w:rPr>
              <w:t>administratives</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b/>
                <w:sz w:val="24"/>
                <w:szCs w:val="20"/>
              </w:rPr>
              <w:t>Pour</w:t>
            </w:r>
            <w:r w:rsidRPr="000648FF">
              <w:rPr>
                <w:rFonts w:ascii="Tahoma" w:hAnsi="Tahoma" w:cs="Tahoma"/>
                <w:b/>
                <w:spacing w:val="-6"/>
                <w:sz w:val="24"/>
                <w:szCs w:val="20"/>
              </w:rPr>
              <w:t xml:space="preserve"> </w:t>
            </w:r>
            <w:r w:rsidRPr="000648FF">
              <w:rPr>
                <w:rFonts w:ascii="Tahoma" w:hAnsi="Tahoma" w:cs="Tahoma"/>
                <w:b/>
                <w:sz w:val="24"/>
                <w:szCs w:val="20"/>
              </w:rPr>
              <w:t>les</w:t>
            </w:r>
            <w:r w:rsidRPr="000648FF">
              <w:rPr>
                <w:rFonts w:ascii="Tahoma" w:hAnsi="Tahoma" w:cs="Tahoma"/>
                <w:b/>
                <w:spacing w:val="-5"/>
                <w:sz w:val="24"/>
                <w:szCs w:val="20"/>
              </w:rPr>
              <w:t xml:space="preserve"> </w:t>
            </w:r>
            <w:r w:rsidRPr="000648FF">
              <w:rPr>
                <w:rFonts w:ascii="Tahoma" w:hAnsi="Tahoma" w:cs="Tahoma"/>
                <w:b/>
                <w:sz w:val="24"/>
                <w:szCs w:val="20"/>
              </w:rPr>
              <w:t>soumissionnaires</w:t>
            </w:r>
            <w:r w:rsidRPr="000648FF">
              <w:rPr>
                <w:rFonts w:ascii="Tahoma" w:hAnsi="Tahoma" w:cs="Tahoma"/>
                <w:b/>
                <w:spacing w:val="-4"/>
                <w:sz w:val="24"/>
                <w:szCs w:val="20"/>
              </w:rPr>
              <w:t xml:space="preserve"> </w:t>
            </w:r>
            <w:r w:rsidRPr="000648FF">
              <w:rPr>
                <w:rFonts w:ascii="Tahoma" w:hAnsi="Tahoma" w:cs="Tahoma"/>
                <w:b/>
                <w:sz w:val="24"/>
                <w:szCs w:val="20"/>
              </w:rPr>
              <w:t>installés</w:t>
            </w:r>
            <w:r w:rsidRPr="000648FF">
              <w:rPr>
                <w:rFonts w:ascii="Tahoma" w:hAnsi="Tahoma" w:cs="Tahoma"/>
                <w:b/>
                <w:spacing w:val="-5"/>
                <w:sz w:val="24"/>
                <w:szCs w:val="20"/>
              </w:rPr>
              <w:t xml:space="preserve"> </w:t>
            </w:r>
            <w:r w:rsidRPr="000648FF">
              <w:rPr>
                <w:rFonts w:ascii="Tahoma" w:hAnsi="Tahoma" w:cs="Tahoma"/>
                <w:b/>
                <w:sz w:val="24"/>
                <w:szCs w:val="20"/>
              </w:rPr>
              <w:t>au</w:t>
            </w:r>
            <w:r w:rsidRPr="000648FF">
              <w:rPr>
                <w:rFonts w:ascii="Tahoma" w:hAnsi="Tahoma" w:cs="Tahoma"/>
                <w:b/>
                <w:spacing w:val="-4"/>
                <w:sz w:val="24"/>
                <w:szCs w:val="20"/>
              </w:rPr>
              <w:t xml:space="preserve"> </w:t>
            </w:r>
            <w:r w:rsidRPr="000648FF">
              <w:rPr>
                <w:rFonts w:ascii="Tahoma" w:hAnsi="Tahoma" w:cs="Tahoma"/>
                <w:b/>
                <w:sz w:val="24"/>
                <w:szCs w:val="20"/>
              </w:rPr>
              <w:t>Cameroun</w:t>
            </w:r>
            <w:r w:rsidRPr="000648FF">
              <w:rPr>
                <w:rFonts w:ascii="Tahoma" w:hAnsi="Tahoma" w:cs="Tahoma"/>
                <w:sz w:val="24"/>
                <w:szCs w:val="20"/>
              </w:rPr>
              <w:t>,</w:t>
            </w:r>
            <w:r w:rsidRPr="000648FF">
              <w:rPr>
                <w:rFonts w:ascii="Tahoma" w:hAnsi="Tahoma" w:cs="Tahoma"/>
                <w:spacing w:val="-5"/>
                <w:sz w:val="24"/>
                <w:szCs w:val="20"/>
              </w:rPr>
              <w:t xml:space="preserve"> </w:t>
            </w:r>
            <w:r w:rsidRPr="000648FF">
              <w:rPr>
                <w:rFonts w:ascii="Tahoma" w:hAnsi="Tahoma" w:cs="Tahoma"/>
                <w:sz w:val="24"/>
                <w:szCs w:val="20"/>
              </w:rPr>
              <w:t>elles</w:t>
            </w:r>
            <w:r w:rsidRPr="000648FF">
              <w:rPr>
                <w:rFonts w:ascii="Tahoma" w:hAnsi="Tahoma" w:cs="Tahoma"/>
                <w:spacing w:val="-5"/>
                <w:sz w:val="24"/>
                <w:szCs w:val="20"/>
              </w:rPr>
              <w:t xml:space="preserve"> </w:t>
            </w:r>
            <w:r w:rsidRPr="000648FF">
              <w:rPr>
                <w:rFonts w:ascii="Tahoma" w:hAnsi="Tahoma" w:cs="Tahoma"/>
                <w:sz w:val="24"/>
                <w:szCs w:val="20"/>
              </w:rPr>
              <w:t>comprendront</w:t>
            </w:r>
            <w:r w:rsidRPr="000648FF">
              <w:rPr>
                <w:rFonts w:ascii="Tahoma" w:hAnsi="Tahoma" w:cs="Tahoma"/>
                <w:spacing w:val="-3"/>
                <w:sz w:val="24"/>
                <w:szCs w:val="20"/>
              </w:rPr>
              <w:t xml:space="preserve"> </w:t>
            </w:r>
            <w:r w:rsidRPr="000648FF">
              <w:rPr>
                <w:rFonts w:ascii="Tahoma" w:hAnsi="Tahoma" w:cs="Tahoma"/>
                <w:sz w:val="24"/>
                <w:szCs w:val="20"/>
              </w:rPr>
              <w:t>notamment</w:t>
            </w:r>
            <w:r w:rsidRPr="000648FF">
              <w:rPr>
                <w:rFonts w:ascii="Tahoma" w:hAnsi="Tahoma" w:cs="Tahoma"/>
                <w:spacing w:val="-3"/>
                <w:sz w:val="24"/>
                <w:szCs w:val="20"/>
              </w:rPr>
              <w:t xml:space="preserve"> </w:t>
            </w:r>
            <w:r w:rsidRPr="000648FF">
              <w:rPr>
                <w:rFonts w:ascii="Tahoma" w:hAnsi="Tahoma" w:cs="Tahoma"/>
                <w:spacing w:val="-10"/>
                <w:sz w:val="24"/>
                <w:szCs w:val="20"/>
              </w:rPr>
              <w:t>:</w:t>
            </w:r>
          </w:p>
          <w:p w:rsidR="004D09A8" w:rsidRPr="000648FF" w:rsidRDefault="000A4CFF" w:rsidP="000648FF">
            <w:pPr>
              <w:pStyle w:val="TableParagraph"/>
              <w:numPr>
                <w:ilvl w:val="0"/>
                <w:numId w:val="95"/>
              </w:numPr>
              <w:tabs>
                <w:tab w:val="left" w:pos="723"/>
                <w:tab w:val="left" w:pos="725"/>
              </w:tabs>
              <w:ind w:left="0" w:firstLine="142"/>
              <w:jc w:val="both"/>
              <w:rPr>
                <w:rFonts w:ascii="Tahoma" w:hAnsi="Tahoma" w:cs="Tahoma"/>
                <w:i/>
                <w:sz w:val="24"/>
                <w:szCs w:val="20"/>
              </w:rPr>
            </w:pPr>
            <w:r w:rsidRPr="000648FF">
              <w:rPr>
                <w:rFonts w:ascii="Tahoma" w:hAnsi="Tahoma" w:cs="Tahoma"/>
                <w:i/>
                <w:spacing w:val="-2"/>
                <w:w w:val="90"/>
                <w:sz w:val="24"/>
                <w:szCs w:val="20"/>
              </w:rPr>
              <w:t>La</w:t>
            </w:r>
            <w:r w:rsidRPr="000648FF">
              <w:rPr>
                <w:rFonts w:ascii="Tahoma" w:hAnsi="Tahoma" w:cs="Tahoma"/>
                <w:i/>
                <w:sz w:val="24"/>
                <w:szCs w:val="20"/>
              </w:rPr>
              <w:t xml:space="preserve"> </w:t>
            </w:r>
            <w:r w:rsidRPr="000648FF">
              <w:rPr>
                <w:rFonts w:ascii="Tahoma" w:hAnsi="Tahoma" w:cs="Tahoma"/>
                <w:i/>
                <w:spacing w:val="-2"/>
                <w:w w:val="90"/>
                <w:sz w:val="24"/>
                <w:szCs w:val="20"/>
              </w:rPr>
              <w:t>déclaration</w:t>
            </w:r>
            <w:r w:rsidRPr="000648FF">
              <w:rPr>
                <w:rFonts w:ascii="Tahoma" w:hAnsi="Tahoma" w:cs="Tahoma"/>
                <w:i/>
                <w:spacing w:val="-4"/>
                <w:w w:val="90"/>
                <w:sz w:val="24"/>
                <w:szCs w:val="20"/>
              </w:rPr>
              <w:t xml:space="preserve"> </w:t>
            </w:r>
            <w:r w:rsidRPr="000648FF">
              <w:rPr>
                <w:rFonts w:ascii="Tahoma" w:hAnsi="Tahoma" w:cs="Tahoma"/>
                <w:i/>
                <w:spacing w:val="-2"/>
                <w:w w:val="90"/>
                <w:sz w:val="24"/>
                <w:szCs w:val="20"/>
              </w:rPr>
              <w:t>d’intention</w:t>
            </w:r>
            <w:r w:rsidRPr="000648FF">
              <w:rPr>
                <w:rFonts w:ascii="Tahoma" w:hAnsi="Tahoma" w:cs="Tahoma"/>
                <w:i/>
                <w:spacing w:val="-4"/>
                <w:w w:val="90"/>
                <w:sz w:val="24"/>
                <w:szCs w:val="20"/>
              </w:rPr>
              <w:t xml:space="preserve"> </w:t>
            </w:r>
            <w:r w:rsidRPr="000648FF">
              <w:rPr>
                <w:rFonts w:ascii="Tahoma" w:hAnsi="Tahoma" w:cs="Tahoma"/>
                <w:i/>
                <w:spacing w:val="-2"/>
                <w:w w:val="90"/>
                <w:sz w:val="24"/>
                <w:szCs w:val="20"/>
              </w:rPr>
              <w:t>de</w:t>
            </w:r>
            <w:r w:rsidRPr="000648FF">
              <w:rPr>
                <w:rFonts w:ascii="Tahoma" w:hAnsi="Tahoma" w:cs="Tahoma"/>
                <w:i/>
                <w:spacing w:val="-3"/>
                <w:w w:val="90"/>
                <w:sz w:val="24"/>
                <w:szCs w:val="20"/>
              </w:rPr>
              <w:t xml:space="preserve"> </w:t>
            </w:r>
            <w:r w:rsidRPr="000648FF">
              <w:rPr>
                <w:rFonts w:ascii="Tahoma" w:hAnsi="Tahoma" w:cs="Tahoma"/>
                <w:i/>
                <w:spacing w:val="-2"/>
                <w:w w:val="90"/>
                <w:sz w:val="24"/>
                <w:szCs w:val="20"/>
              </w:rPr>
              <w:t>soumissionner</w:t>
            </w:r>
            <w:r w:rsidRPr="000648FF">
              <w:rPr>
                <w:rFonts w:ascii="Tahoma" w:hAnsi="Tahoma" w:cs="Tahoma"/>
                <w:i/>
                <w:spacing w:val="-3"/>
                <w:w w:val="90"/>
                <w:sz w:val="24"/>
                <w:szCs w:val="20"/>
              </w:rPr>
              <w:t xml:space="preserve"> </w:t>
            </w:r>
            <w:r w:rsidRPr="000648FF">
              <w:rPr>
                <w:rFonts w:ascii="Tahoma" w:hAnsi="Tahoma" w:cs="Tahoma"/>
                <w:i/>
                <w:spacing w:val="-2"/>
                <w:w w:val="90"/>
                <w:sz w:val="24"/>
                <w:szCs w:val="20"/>
              </w:rPr>
              <w:t>timbrée,</w:t>
            </w:r>
            <w:r w:rsidRPr="000648FF">
              <w:rPr>
                <w:rFonts w:ascii="Tahoma" w:hAnsi="Tahoma" w:cs="Tahoma"/>
                <w:i/>
                <w:spacing w:val="-4"/>
                <w:w w:val="90"/>
                <w:sz w:val="24"/>
                <w:szCs w:val="20"/>
              </w:rPr>
              <w:t xml:space="preserve"> </w:t>
            </w:r>
            <w:r w:rsidRPr="000648FF">
              <w:rPr>
                <w:rFonts w:ascii="Tahoma" w:hAnsi="Tahoma" w:cs="Tahoma"/>
                <w:i/>
                <w:spacing w:val="-2"/>
                <w:w w:val="90"/>
                <w:sz w:val="24"/>
                <w:szCs w:val="20"/>
              </w:rPr>
              <w:t>signée</w:t>
            </w:r>
            <w:r w:rsidRPr="000648FF">
              <w:rPr>
                <w:rFonts w:ascii="Tahoma" w:hAnsi="Tahoma" w:cs="Tahoma"/>
                <w:i/>
                <w:spacing w:val="-3"/>
                <w:w w:val="90"/>
                <w:sz w:val="24"/>
                <w:szCs w:val="20"/>
              </w:rPr>
              <w:t xml:space="preserve"> </w:t>
            </w:r>
            <w:r w:rsidRPr="000648FF">
              <w:rPr>
                <w:rFonts w:ascii="Tahoma" w:hAnsi="Tahoma" w:cs="Tahoma"/>
                <w:i/>
                <w:spacing w:val="-2"/>
                <w:w w:val="90"/>
                <w:sz w:val="24"/>
                <w:szCs w:val="20"/>
              </w:rPr>
              <w:t>du</w:t>
            </w:r>
            <w:r w:rsidRPr="000648FF">
              <w:rPr>
                <w:rFonts w:ascii="Tahoma" w:hAnsi="Tahoma" w:cs="Tahoma"/>
                <w:i/>
                <w:spacing w:val="-3"/>
                <w:w w:val="90"/>
                <w:sz w:val="24"/>
                <w:szCs w:val="20"/>
              </w:rPr>
              <w:t xml:space="preserve"> </w:t>
            </w:r>
            <w:r w:rsidRPr="000648FF">
              <w:rPr>
                <w:rFonts w:ascii="Tahoma" w:hAnsi="Tahoma" w:cs="Tahoma"/>
                <w:i/>
                <w:spacing w:val="-2"/>
                <w:w w:val="90"/>
                <w:sz w:val="24"/>
                <w:szCs w:val="20"/>
              </w:rPr>
              <w:t>représentant</w:t>
            </w:r>
            <w:r w:rsidRPr="000648FF">
              <w:rPr>
                <w:rFonts w:ascii="Tahoma" w:hAnsi="Tahoma" w:cs="Tahoma"/>
                <w:i/>
                <w:spacing w:val="-3"/>
                <w:w w:val="90"/>
                <w:sz w:val="24"/>
                <w:szCs w:val="20"/>
              </w:rPr>
              <w:t xml:space="preserve"> </w:t>
            </w:r>
            <w:r w:rsidRPr="000648FF">
              <w:rPr>
                <w:rFonts w:ascii="Tahoma" w:hAnsi="Tahoma" w:cs="Tahoma"/>
                <w:i/>
                <w:spacing w:val="-2"/>
                <w:w w:val="90"/>
                <w:sz w:val="24"/>
                <w:szCs w:val="20"/>
              </w:rPr>
              <w:t>légal</w:t>
            </w:r>
            <w:r w:rsidRPr="000648FF">
              <w:rPr>
                <w:rFonts w:ascii="Tahoma" w:hAnsi="Tahoma" w:cs="Tahoma"/>
                <w:i/>
                <w:spacing w:val="-3"/>
                <w:w w:val="90"/>
                <w:sz w:val="24"/>
                <w:szCs w:val="20"/>
              </w:rPr>
              <w:t xml:space="preserve"> </w:t>
            </w:r>
            <w:r w:rsidRPr="000648FF">
              <w:rPr>
                <w:rFonts w:ascii="Tahoma" w:hAnsi="Tahoma" w:cs="Tahoma"/>
                <w:i/>
                <w:spacing w:val="-2"/>
                <w:w w:val="90"/>
                <w:sz w:val="24"/>
                <w:szCs w:val="20"/>
              </w:rPr>
              <w:t>ou</w:t>
            </w:r>
            <w:r w:rsidRPr="000648FF">
              <w:rPr>
                <w:rFonts w:ascii="Tahoma" w:hAnsi="Tahoma" w:cs="Tahoma"/>
                <w:i/>
                <w:spacing w:val="-3"/>
                <w:w w:val="90"/>
                <w:sz w:val="24"/>
                <w:szCs w:val="20"/>
              </w:rPr>
              <w:t xml:space="preserve"> </w:t>
            </w:r>
            <w:r w:rsidRPr="000648FF">
              <w:rPr>
                <w:rFonts w:ascii="Tahoma" w:hAnsi="Tahoma" w:cs="Tahoma"/>
                <w:i/>
                <w:spacing w:val="-2"/>
                <w:w w:val="90"/>
                <w:sz w:val="24"/>
                <w:szCs w:val="20"/>
              </w:rPr>
              <w:t xml:space="preserve">du </w:t>
            </w:r>
            <w:r w:rsidRPr="000648FF">
              <w:rPr>
                <w:rFonts w:ascii="Tahoma" w:hAnsi="Tahoma" w:cs="Tahoma"/>
                <w:i/>
                <w:sz w:val="24"/>
                <w:szCs w:val="20"/>
              </w:rPr>
              <w:t>mandataire dument désigné ;</w:t>
            </w:r>
          </w:p>
          <w:p w:rsidR="004D09A8" w:rsidRPr="000648FF" w:rsidRDefault="000A4CFF" w:rsidP="000648FF">
            <w:pPr>
              <w:pStyle w:val="TableParagraph"/>
              <w:ind w:firstLine="142"/>
              <w:jc w:val="both"/>
              <w:rPr>
                <w:rFonts w:ascii="Tahoma" w:hAnsi="Tahoma" w:cs="Tahoma"/>
                <w:i/>
                <w:sz w:val="24"/>
                <w:szCs w:val="20"/>
              </w:rPr>
            </w:pPr>
            <w:r w:rsidRPr="000648FF">
              <w:rPr>
                <w:rFonts w:ascii="Tahoma" w:hAnsi="Tahoma" w:cs="Tahoma"/>
                <w:i/>
                <w:sz w:val="24"/>
                <w:szCs w:val="20"/>
              </w:rPr>
              <w:t>La</w:t>
            </w:r>
            <w:r w:rsidRPr="000648FF">
              <w:rPr>
                <w:rFonts w:ascii="Tahoma" w:hAnsi="Tahoma" w:cs="Tahoma"/>
                <w:i/>
                <w:spacing w:val="17"/>
                <w:sz w:val="24"/>
                <w:szCs w:val="20"/>
              </w:rPr>
              <w:t xml:space="preserve"> </w:t>
            </w:r>
            <w:r w:rsidRPr="000648FF">
              <w:rPr>
                <w:rFonts w:ascii="Tahoma" w:hAnsi="Tahoma" w:cs="Tahoma"/>
                <w:i/>
                <w:sz w:val="24"/>
                <w:szCs w:val="20"/>
              </w:rPr>
              <w:t>caution</w:t>
            </w:r>
            <w:r w:rsidRPr="000648FF">
              <w:rPr>
                <w:rFonts w:ascii="Tahoma" w:hAnsi="Tahoma" w:cs="Tahoma"/>
                <w:i/>
                <w:spacing w:val="15"/>
                <w:sz w:val="24"/>
                <w:szCs w:val="20"/>
              </w:rPr>
              <w:t xml:space="preserve"> </w:t>
            </w:r>
            <w:r w:rsidRPr="000648FF">
              <w:rPr>
                <w:rFonts w:ascii="Tahoma" w:hAnsi="Tahoma" w:cs="Tahoma"/>
                <w:i/>
                <w:sz w:val="24"/>
                <w:szCs w:val="20"/>
              </w:rPr>
              <w:t>de</w:t>
            </w:r>
            <w:r w:rsidRPr="000648FF">
              <w:rPr>
                <w:rFonts w:ascii="Tahoma" w:hAnsi="Tahoma" w:cs="Tahoma"/>
                <w:i/>
                <w:spacing w:val="16"/>
                <w:sz w:val="24"/>
                <w:szCs w:val="20"/>
              </w:rPr>
              <w:t xml:space="preserve"> </w:t>
            </w:r>
            <w:r w:rsidRPr="000648FF">
              <w:rPr>
                <w:rFonts w:ascii="Tahoma" w:hAnsi="Tahoma" w:cs="Tahoma"/>
                <w:i/>
                <w:sz w:val="24"/>
                <w:szCs w:val="20"/>
              </w:rPr>
              <w:t>soumission</w:t>
            </w:r>
            <w:r w:rsidRPr="000648FF">
              <w:rPr>
                <w:rFonts w:ascii="Tahoma" w:hAnsi="Tahoma" w:cs="Tahoma"/>
                <w:i/>
                <w:spacing w:val="16"/>
                <w:sz w:val="24"/>
                <w:szCs w:val="20"/>
              </w:rPr>
              <w:t xml:space="preserve"> </w:t>
            </w:r>
            <w:r w:rsidRPr="000648FF">
              <w:rPr>
                <w:rFonts w:ascii="Tahoma" w:hAnsi="Tahoma" w:cs="Tahoma"/>
                <w:i/>
                <w:sz w:val="24"/>
                <w:szCs w:val="20"/>
              </w:rPr>
              <w:t>acquittée</w:t>
            </w:r>
            <w:r w:rsidRPr="000648FF">
              <w:rPr>
                <w:rFonts w:ascii="Tahoma" w:hAnsi="Tahoma" w:cs="Tahoma"/>
                <w:i/>
                <w:spacing w:val="16"/>
                <w:sz w:val="24"/>
                <w:szCs w:val="20"/>
              </w:rPr>
              <w:t xml:space="preserve"> </w:t>
            </w:r>
            <w:r w:rsidRPr="000648FF">
              <w:rPr>
                <w:rFonts w:ascii="Tahoma" w:hAnsi="Tahoma" w:cs="Tahoma"/>
                <w:i/>
                <w:sz w:val="24"/>
                <w:szCs w:val="20"/>
              </w:rPr>
              <w:t>à</w:t>
            </w:r>
            <w:r w:rsidRPr="000648FF">
              <w:rPr>
                <w:rFonts w:ascii="Tahoma" w:hAnsi="Tahoma" w:cs="Tahoma"/>
                <w:i/>
                <w:spacing w:val="16"/>
                <w:sz w:val="24"/>
                <w:szCs w:val="20"/>
              </w:rPr>
              <w:t xml:space="preserve"> </w:t>
            </w:r>
            <w:r w:rsidRPr="000648FF">
              <w:rPr>
                <w:rFonts w:ascii="Tahoma" w:hAnsi="Tahoma" w:cs="Tahoma"/>
                <w:i/>
                <w:sz w:val="24"/>
                <w:szCs w:val="20"/>
              </w:rPr>
              <w:t>la</w:t>
            </w:r>
            <w:r w:rsidRPr="000648FF">
              <w:rPr>
                <w:rFonts w:ascii="Tahoma" w:hAnsi="Tahoma" w:cs="Tahoma"/>
                <w:i/>
                <w:spacing w:val="17"/>
                <w:sz w:val="24"/>
                <w:szCs w:val="20"/>
              </w:rPr>
              <w:t xml:space="preserve"> </w:t>
            </w:r>
            <w:r w:rsidRPr="000648FF">
              <w:rPr>
                <w:rFonts w:ascii="Tahoma" w:hAnsi="Tahoma" w:cs="Tahoma"/>
                <w:i/>
                <w:sz w:val="24"/>
                <w:szCs w:val="20"/>
              </w:rPr>
              <w:t>main</w:t>
            </w:r>
            <w:r w:rsidRPr="000648FF">
              <w:rPr>
                <w:rFonts w:ascii="Tahoma" w:hAnsi="Tahoma" w:cs="Tahoma"/>
                <w:i/>
                <w:spacing w:val="22"/>
                <w:sz w:val="24"/>
                <w:szCs w:val="20"/>
              </w:rPr>
              <w:t xml:space="preserve"> </w:t>
            </w:r>
            <w:r w:rsidRPr="000648FF">
              <w:rPr>
                <w:rFonts w:ascii="Tahoma" w:hAnsi="Tahoma" w:cs="Tahoma"/>
                <w:i/>
                <w:sz w:val="24"/>
                <w:szCs w:val="20"/>
              </w:rPr>
              <w:t>(suivant</w:t>
            </w:r>
            <w:r w:rsidRPr="000648FF">
              <w:rPr>
                <w:rFonts w:ascii="Tahoma" w:hAnsi="Tahoma" w:cs="Tahoma"/>
                <w:i/>
                <w:spacing w:val="17"/>
                <w:sz w:val="24"/>
                <w:szCs w:val="20"/>
              </w:rPr>
              <w:t xml:space="preserve"> </w:t>
            </w:r>
            <w:r w:rsidRPr="000648FF">
              <w:rPr>
                <w:rFonts w:ascii="Tahoma" w:hAnsi="Tahoma" w:cs="Tahoma"/>
                <w:i/>
                <w:sz w:val="24"/>
                <w:szCs w:val="20"/>
              </w:rPr>
              <w:t>modèle</w:t>
            </w:r>
            <w:r w:rsidRPr="000648FF">
              <w:rPr>
                <w:rFonts w:ascii="Tahoma" w:hAnsi="Tahoma" w:cs="Tahoma"/>
                <w:i/>
                <w:spacing w:val="15"/>
                <w:sz w:val="24"/>
                <w:szCs w:val="20"/>
              </w:rPr>
              <w:t xml:space="preserve"> </w:t>
            </w:r>
            <w:r w:rsidRPr="000648FF">
              <w:rPr>
                <w:rFonts w:ascii="Tahoma" w:hAnsi="Tahoma" w:cs="Tahoma"/>
                <w:i/>
                <w:sz w:val="24"/>
                <w:szCs w:val="20"/>
              </w:rPr>
              <w:t>joint)</w:t>
            </w:r>
            <w:r w:rsidRPr="000648FF">
              <w:rPr>
                <w:rFonts w:ascii="Tahoma" w:hAnsi="Tahoma" w:cs="Tahoma"/>
                <w:i/>
                <w:spacing w:val="15"/>
                <w:sz w:val="24"/>
                <w:szCs w:val="20"/>
              </w:rPr>
              <w:t xml:space="preserve"> </w:t>
            </w:r>
            <w:r w:rsidRPr="000648FF">
              <w:rPr>
                <w:rFonts w:ascii="Tahoma" w:hAnsi="Tahoma" w:cs="Tahoma"/>
                <w:i/>
                <w:sz w:val="24"/>
                <w:szCs w:val="20"/>
              </w:rPr>
              <w:t>et</w:t>
            </w:r>
            <w:r w:rsidRPr="000648FF">
              <w:rPr>
                <w:rFonts w:ascii="Tahoma" w:hAnsi="Tahoma" w:cs="Tahoma"/>
                <w:i/>
                <w:spacing w:val="16"/>
                <w:sz w:val="24"/>
                <w:szCs w:val="20"/>
              </w:rPr>
              <w:t xml:space="preserve"> </w:t>
            </w:r>
            <w:r w:rsidRPr="000648FF">
              <w:rPr>
                <w:rFonts w:ascii="Tahoma" w:hAnsi="Tahoma" w:cs="Tahoma"/>
                <w:i/>
                <w:sz w:val="24"/>
                <w:szCs w:val="20"/>
              </w:rPr>
              <w:t>timbrée,</w:t>
            </w:r>
            <w:r w:rsidRPr="000648FF">
              <w:rPr>
                <w:rFonts w:ascii="Tahoma" w:hAnsi="Tahoma" w:cs="Tahoma"/>
                <w:i/>
                <w:spacing w:val="61"/>
                <w:w w:val="150"/>
                <w:sz w:val="24"/>
                <w:szCs w:val="20"/>
              </w:rPr>
              <w:t xml:space="preserve"> </w:t>
            </w:r>
            <w:r w:rsidRPr="000648FF">
              <w:rPr>
                <w:rFonts w:ascii="Tahoma" w:hAnsi="Tahoma" w:cs="Tahoma"/>
                <w:i/>
                <w:sz w:val="24"/>
                <w:szCs w:val="20"/>
              </w:rPr>
              <w:t>d’un</w:t>
            </w:r>
            <w:r w:rsidRPr="000648FF">
              <w:rPr>
                <w:rFonts w:ascii="Tahoma" w:hAnsi="Tahoma" w:cs="Tahoma"/>
                <w:i/>
                <w:spacing w:val="5"/>
                <w:sz w:val="24"/>
                <w:szCs w:val="20"/>
              </w:rPr>
              <w:t xml:space="preserve"> </w:t>
            </w:r>
            <w:r w:rsidRPr="000648FF">
              <w:rPr>
                <w:rFonts w:ascii="Tahoma" w:hAnsi="Tahoma" w:cs="Tahoma"/>
                <w:i/>
                <w:sz w:val="24"/>
                <w:szCs w:val="20"/>
              </w:rPr>
              <w:t>montant</w:t>
            </w:r>
            <w:r w:rsidRPr="000648FF">
              <w:rPr>
                <w:rFonts w:ascii="Tahoma" w:hAnsi="Tahoma" w:cs="Tahoma"/>
                <w:i/>
                <w:spacing w:val="4"/>
                <w:sz w:val="24"/>
                <w:szCs w:val="20"/>
              </w:rPr>
              <w:t xml:space="preserve"> </w:t>
            </w:r>
            <w:r w:rsidRPr="000648FF">
              <w:rPr>
                <w:rFonts w:ascii="Tahoma" w:hAnsi="Tahoma" w:cs="Tahoma"/>
                <w:i/>
                <w:spacing w:val="-5"/>
                <w:sz w:val="24"/>
                <w:szCs w:val="20"/>
              </w:rPr>
              <w:t>de</w:t>
            </w:r>
          </w:p>
          <w:p w:rsidR="004D09A8" w:rsidRPr="000648FF" w:rsidRDefault="00C1088D" w:rsidP="000648FF">
            <w:pPr>
              <w:pStyle w:val="TableParagraph"/>
              <w:ind w:firstLine="142"/>
              <w:jc w:val="both"/>
              <w:rPr>
                <w:rFonts w:ascii="Tahoma" w:hAnsi="Tahoma" w:cs="Tahoma"/>
                <w:i/>
                <w:sz w:val="24"/>
                <w:szCs w:val="20"/>
              </w:rPr>
            </w:pPr>
            <w:r w:rsidRPr="000648FF">
              <w:rPr>
                <w:rFonts w:ascii="Tahoma" w:hAnsi="Tahoma" w:cs="Tahoma"/>
                <w:i/>
                <w:spacing w:val="-6"/>
                <w:sz w:val="24"/>
                <w:szCs w:val="20"/>
              </w:rPr>
              <w:t>34</w:t>
            </w:r>
            <w:r w:rsidR="000A4CFF" w:rsidRPr="000648FF">
              <w:rPr>
                <w:rFonts w:ascii="Tahoma" w:hAnsi="Tahoma" w:cs="Tahoma"/>
                <w:i/>
                <w:spacing w:val="-6"/>
                <w:sz w:val="24"/>
                <w:szCs w:val="20"/>
              </w:rPr>
              <w:t>0.000</w:t>
            </w:r>
            <w:r w:rsidR="000A4CFF" w:rsidRPr="000648FF">
              <w:rPr>
                <w:rFonts w:ascii="Tahoma" w:hAnsi="Tahoma" w:cs="Tahoma"/>
                <w:i/>
                <w:spacing w:val="-8"/>
                <w:sz w:val="24"/>
                <w:szCs w:val="20"/>
              </w:rPr>
              <w:t xml:space="preserve"> </w:t>
            </w:r>
            <w:r w:rsidR="000A4CFF" w:rsidRPr="000648FF">
              <w:rPr>
                <w:rFonts w:ascii="Tahoma" w:hAnsi="Tahoma" w:cs="Tahoma"/>
                <w:i/>
                <w:spacing w:val="-6"/>
                <w:sz w:val="24"/>
                <w:szCs w:val="20"/>
              </w:rPr>
              <w:t>francs</w:t>
            </w:r>
            <w:r w:rsidR="000A4CFF" w:rsidRPr="000648FF">
              <w:rPr>
                <w:rFonts w:ascii="Tahoma" w:hAnsi="Tahoma" w:cs="Tahoma"/>
                <w:i/>
                <w:spacing w:val="-8"/>
                <w:sz w:val="24"/>
                <w:szCs w:val="20"/>
              </w:rPr>
              <w:t xml:space="preserve"> </w:t>
            </w:r>
            <w:r w:rsidR="000A4CFF" w:rsidRPr="000648FF">
              <w:rPr>
                <w:rFonts w:ascii="Tahoma" w:hAnsi="Tahoma" w:cs="Tahoma"/>
                <w:i/>
                <w:spacing w:val="-6"/>
                <w:sz w:val="24"/>
                <w:szCs w:val="20"/>
              </w:rPr>
              <w:t>CFA</w:t>
            </w:r>
            <w:r w:rsidR="000A4CFF" w:rsidRPr="000648FF">
              <w:rPr>
                <w:rFonts w:ascii="Tahoma" w:hAnsi="Tahoma" w:cs="Tahoma"/>
                <w:i/>
                <w:spacing w:val="-11"/>
                <w:sz w:val="24"/>
                <w:szCs w:val="20"/>
              </w:rPr>
              <w:t xml:space="preserve"> </w:t>
            </w:r>
            <w:r w:rsidR="000A4CFF" w:rsidRPr="000648FF">
              <w:rPr>
                <w:rFonts w:ascii="Tahoma" w:hAnsi="Tahoma" w:cs="Tahoma"/>
                <w:i/>
                <w:spacing w:val="-6"/>
                <w:sz w:val="24"/>
                <w:szCs w:val="20"/>
              </w:rPr>
              <w:t>et</w:t>
            </w:r>
            <w:r w:rsidR="000A4CFF" w:rsidRPr="000648FF">
              <w:rPr>
                <w:rFonts w:ascii="Tahoma" w:hAnsi="Tahoma" w:cs="Tahoma"/>
                <w:i/>
                <w:spacing w:val="-10"/>
                <w:sz w:val="24"/>
                <w:szCs w:val="20"/>
              </w:rPr>
              <w:t xml:space="preserve"> </w:t>
            </w:r>
            <w:r w:rsidR="000A4CFF" w:rsidRPr="000648FF">
              <w:rPr>
                <w:rFonts w:ascii="Tahoma" w:hAnsi="Tahoma" w:cs="Tahoma"/>
                <w:i/>
                <w:spacing w:val="-6"/>
                <w:sz w:val="24"/>
                <w:szCs w:val="20"/>
              </w:rPr>
              <w:t>d’une</w:t>
            </w:r>
            <w:r w:rsidR="000A4CFF" w:rsidRPr="000648FF">
              <w:rPr>
                <w:rFonts w:ascii="Tahoma" w:hAnsi="Tahoma" w:cs="Tahoma"/>
                <w:i/>
                <w:spacing w:val="-11"/>
                <w:sz w:val="24"/>
                <w:szCs w:val="20"/>
              </w:rPr>
              <w:t xml:space="preserve"> </w:t>
            </w:r>
            <w:r w:rsidR="000A4CFF" w:rsidRPr="000648FF">
              <w:rPr>
                <w:rFonts w:ascii="Tahoma" w:hAnsi="Tahoma" w:cs="Tahoma"/>
                <w:i/>
                <w:spacing w:val="-6"/>
                <w:sz w:val="24"/>
                <w:szCs w:val="20"/>
              </w:rPr>
              <w:t>durée</w:t>
            </w:r>
            <w:r w:rsidR="000A4CFF" w:rsidRPr="000648FF">
              <w:rPr>
                <w:rFonts w:ascii="Tahoma" w:hAnsi="Tahoma" w:cs="Tahoma"/>
                <w:i/>
                <w:spacing w:val="-11"/>
                <w:sz w:val="24"/>
                <w:szCs w:val="20"/>
              </w:rPr>
              <w:t xml:space="preserve"> </w:t>
            </w:r>
            <w:r w:rsidR="000A4CFF" w:rsidRPr="000648FF">
              <w:rPr>
                <w:rFonts w:ascii="Tahoma" w:hAnsi="Tahoma" w:cs="Tahoma"/>
                <w:i/>
                <w:spacing w:val="-6"/>
                <w:sz w:val="24"/>
                <w:szCs w:val="20"/>
              </w:rPr>
              <w:t>de</w:t>
            </w:r>
            <w:r w:rsidR="000A4CFF" w:rsidRPr="000648FF">
              <w:rPr>
                <w:rFonts w:ascii="Tahoma" w:hAnsi="Tahoma" w:cs="Tahoma"/>
                <w:i/>
                <w:spacing w:val="-10"/>
                <w:sz w:val="24"/>
                <w:szCs w:val="20"/>
              </w:rPr>
              <w:t xml:space="preserve"> </w:t>
            </w:r>
            <w:r w:rsidR="000A4CFF" w:rsidRPr="000648FF">
              <w:rPr>
                <w:rFonts w:ascii="Tahoma" w:hAnsi="Tahoma" w:cs="Tahoma"/>
                <w:i/>
                <w:spacing w:val="-6"/>
                <w:sz w:val="24"/>
                <w:szCs w:val="20"/>
              </w:rPr>
              <w:t>validité</w:t>
            </w:r>
            <w:r w:rsidR="000A4CFF" w:rsidRPr="000648FF">
              <w:rPr>
                <w:rFonts w:ascii="Tahoma" w:hAnsi="Tahoma" w:cs="Tahoma"/>
                <w:i/>
                <w:spacing w:val="-11"/>
                <w:sz w:val="24"/>
                <w:szCs w:val="20"/>
              </w:rPr>
              <w:t xml:space="preserve"> </w:t>
            </w:r>
            <w:r w:rsidR="000A4CFF" w:rsidRPr="000648FF">
              <w:rPr>
                <w:rFonts w:ascii="Tahoma" w:hAnsi="Tahoma" w:cs="Tahoma"/>
                <w:i/>
                <w:spacing w:val="-6"/>
                <w:sz w:val="24"/>
                <w:szCs w:val="20"/>
              </w:rPr>
              <w:t>d’</w:t>
            </w:r>
            <w:r w:rsidR="000A4CFF" w:rsidRPr="000648FF">
              <w:rPr>
                <w:rFonts w:ascii="Tahoma" w:hAnsi="Tahoma" w:cs="Tahoma"/>
                <w:i/>
                <w:spacing w:val="1"/>
                <w:sz w:val="24"/>
                <w:szCs w:val="20"/>
              </w:rPr>
              <w:t xml:space="preserve"> </w:t>
            </w:r>
            <w:r w:rsidR="000A4CFF" w:rsidRPr="000648FF">
              <w:rPr>
                <w:rFonts w:ascii="Tahoma" w:hAnsi="Tahoma" w:cs="Tahoma"/>
                <w:i/>
                <w:spacing w:val="-6"/>
                <w:sz w:val="24"/>
                <w:szCs w:val="20"/>
              </w:rPr>
              <w:t>un (01) mois, , établi</w:t>
            </w:r>
            <w:r w:rsidR="000A4CFF" w:rsidRPr="000648FF">
              <w:rPr>
                <w:rFonts w:ascii="Tahoma" w:hAnsi="Tahoma" w:cs="Tahoma"/>
                <w:i/>
                <w:spacing w:val="-8"/>
                <w:sz w:val="24"/>
                <w:szCs w:val="20"/>
              </w:rPr>
              <w:t xml:space="preserve"> </w:t>
            </w:r>
            <w:r w:rsidR="000A4CFF" w:rsidRPr="000648FF">
              <w:rPr>
                <w:rFonts w:ascii="Tahoma" w:hAnsi="Tahoma" w:cs="Tahoma"/>
                <w:i/>
                <w:spacing w:val="-6"/>
                <w:sz w:val="24"/>
                <w:szCs w:val="20"/>
              </w:rPr>
              <w:t>par</w:t>
            </w:r>
            <w:r w:rsidR="000A4CFF" w:rsidRPr="000648FF">
              <w:rPr>
                <w:rFonts w:ascii="Tahoma" w:hAnsi="Tahoma" w:cs="Tahoma"/>
                <w:i/>
                <w:spacing w:val="-5"/>
                <w:sz w:val="24"/>
                <w:szCs w:val="20"/>
              </w:rPr>
              <w:t xml:space="preserve"> </w:t>
            </w:r>
            <w:r w:rsidR="000A4CFF" w:rsidRPr="000648FF">
              <w:rPr>
                <w:rFonts w:ascii="Tahoma" w:hAnsi="Tahoma" w:cs="Tahoma"/>
                <w:i/>
                <w:spacing w:val="-6"/>
                <w:sz w:val="24"/>
                <w:szCs w:val="20"/>
              </w:rPr>
              <w:t xml:space="preserve">une banque </w:t>
            </w:r>
            <w:r w:rsidR="000A4CFF" w:rsidRPr="000648FF">
              <w:rPr>
                <w:rFonts w:ascii="Tahoma" w:hAnsi="Tahoma" w:cs="Tahoma"/>
                <w:i/>
                <w:sz w:val="24"/>
                <w:szCs w:val="20"/>
              </w:rPr>
              <w:t xml:space="preserve">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w:t>
            </w:r>
            <w:r w:rsidR="000A4CFF" w:rsidRPr="000648FF">
              <w:rPr>
                <w:rFonts w:ascii="Tahoma" w:hAnsi="Tahoma" w:cs="Tahoma"/>
                <w:i/>
                <w:w w:val="85"/>
                <w:sz w:val="24"/>
                <w:szCs w:val="20"/>
              </w:rPr>
              <w:t>légale),</w:t>
            </w:r>
            <w:r w:rsidR="000A4CFF" w:rsidRPr="000648FF">
              <w:rPr>
                <w:rFonts w:ascii="Tahoma" w:hAnsi="Tahoma" w:cs="Tahoma"/>
                <w:i/>
                <w:sz w:val="24"/>
                <w:szCs w:val="20"/>
              </w:rPr>
              <w:t xml:space="preserve"> </w:t>
            </w:r>
            <w:r w:rsidR="000A4CFF" w:rsidRPr="000648FF">
              <w:rPr>
                <w:rFonts w:ascii="Tahoma" w:hAnsi="Tahoma" w:cs="Tahoma"/>
                <w:i/>
                <w:w w:val="85"/>
                <w:sz w:val="24"/>
                <w:szCs w:val="20"/>
              </w:rPr>
              <w:t>sauf</w:t>
            </w:r>
            <w:r w:rsidR="000A4CFF" w:rsidRPr="000648FF">
              <w:rPr>
                <w:rFonts w:ascii="Tahoma" w:hAnsi="Tahoma" w:cs="Tahoma"/>
                <w:i/>
                <w:spacing w:val="-1"/>
                <w:w w:val="85"/>
                <w:sz w:val="24"/>
                <w:szCs w:val="20"/>
              </w:rPr>
              <w:t xml:space="preserve"> </w:t>
            </w:r>
            <w:r w:rsidR="000A4CFF" w:rsidRPr="000648FF">
              <w:rPr>
                <w:rFonts w:ascii="Tahoma" w:hAnsi="Tahoma" w:cs="Tahoma"/>
                <w:i/>
                <w:w w:val="85"/>
                <w:sz w:val="24"/>
                <w:szCs w:val="20"/>
              </w:rPr>
              <w:t>dispositions contraires</w:t>
            </w:r>
            <w:r w:rsidR="000A4CFF" w:rsidRPr="000648FF">
              <w:rPr>
                <w:rFonts w:ascii="Tahoma" w:hAnsi="Tahoma" w:cs="Tahoma"/>
                <w:i/>
                <w:spacing w:val="-2"/>
                <w:w w:val="85"/>
                <w:sz w:val="24"/>
                <w:szCs w:val="20"/>
              </w:rPr>
              <w:t xml:space="preserve"> </w:t>
            </w:r>
            <w:r w:rsidR="000A4CFF" w:rsidRPr="000648FF">
              <w:rPr>
                <w:rFonts w:ascii="Tahoma" w:hAnsi="Tahoma" w:cs="Tahoma"/>
                <w:i/>
                <w:w w:val="85"/>
                <w:sz w:val="24"/>
                <w:szCs w:val="20"/>
              </w:rPr>
              <w:t>prévues</w:t>
            </w:r>
            <w:r w:rsidR="000A4CFF" w:rsidRPr="000648FF">
              <w:rPr>
                <w:rFonts w:ascii="Tahoma" w:hAnsi="Tahoma" w:cs="Tahoma"/>
                <w:i/>
                <w:spacing w:val="-2"/>
                <w:w w:val="85"/>
                <w:sz w:val="24"/>
                <w:szCs w:val="20"/>
              </w:rPr>
              <w:t xml:space="preserve"> </w:t>
            </w:r>
            <w:r w:rsidR="000A4CFF" w:rsidRPr="000648FF">
              <w:rPr>
                <w:rFonts w:ascii="Tahoma" w:hAnsi="Tahoma" w:cs="Tahoma"/>
                <w:i/>
                <w:w w:val="85"/>
                <w:sz w:val="24"/>
                <w:szCs w:val="20"/>
              </w:rPr>
              <w:t>par la convention</w:t>
            </w:r>
            <w:r w:rsidR="000A4CFF" w:rsidRPr="000648FF">
              <w:rPr>
                <w:rFonts w:ascii="Tahoma" w:hAnsi="Tahoma" w:cs="Tahoma"/>
                <w:i/>
                <w:spacing w:val="-1"/>
                <w:w w:val="85"/>
                <w:sz w:val="24"/>
                <w:szCs w:val="20"/>
              </w:rPr>
              <w:t xml:space="preserve"> </w:t>
            </w:r>
            <w:r w:rsidR="000A4CFF" w:rsidRPr="000648FF">
              <w:rPr>
                <w:rFonts w:ascii="Tahoma" w:hAnsi="Tahoma" w:cs="Tahoma"/>
                <w:i/>
                <w:w w:val="85"/>
                <w:sz w:val="24"/>
                <w:szCs w:val="20"/>
              </w:rPr>
              <w:t>de</w:t>
            </w:r>
            <w:r w:rsidR="000A4CFF" w:rsidRPr="000648FF">
              <w:rPr>
                <w:rFonts w:ascii="Tahoma" w:hAnsi="Tahoma" w:cs="Tahoma"/>
                <w:i/>
                <w:spacing w:val="-1"/>
                <w:w w:val="85"/>
                <w:sz w:val="24"/>
                <w:szCs w:val="20"/>
              </w:rPr>
              <w:t xml:space="preserve"> </w:t>
            </w:r>
            <w:r w:rsidR="000A4CFF" w:rsidRPr="000648FF">
              <w:rPr>
                <w:rFonts w:ascii="Tahoma" w:hAnsi="Tahoma" w:cs="Tahoma"/>
                <w:i/>
                <w:w w:val="85"/>
                <w:sz w:val="24"/>
                <w:szCs w:val="20"/>
              </w:rPr>
              <w:t>financement</w:t>
            </w:r>
            <w:r w:rsidR="000A4CFF" w:rsidRPr="000648FF">
              <w:rPr>
                <w:rFonts w:ascii="Tahoma" w:hAnsi="Tahoma" w:cs="Tahoma"/>
                <w:i/>
                <w:spacing w:val="-1"/>
                <w:w w:val="85"/>
                <w:sz w:val="24"/>
                <w:szCs w:val="20"/>
              </w:rPr>
              <w:t xml:space="preserve"> </w:t>
            </w:r>
            <w:r w:rsidR="000A4CFF" w:rsidRPr="000648FF">
              <w:rPr>
                <w:rFonts w:ascii="Tahoma" w:hAnsi="Tahoma" w:cs="Tahoma"/>
                <w:i/>
                <w:w w:val="85"/>
                <w:sz w:val="24"/>
                <w:szCs w:val="20"/>
              </w:rPr>
              <w:t>et</w:t>
            </w:r>
            <w:r w:rsidR="000A4CFF" w:rsidRPr="000648FF">
              <w:rPr>
                <w:rFonts w:ascii="Tahoma" w:hAnsi="Tahoma" w:cs="Tahoma"/>
                <w:i/>
                <w:spacing w:val="-1"/>
                <w:w w:val="85"/>
                <w:sz w:val="24"/>
                <w:szCs w:val="20"/>
              </w:rPr>
              <w:t xml:space="preserve"> </w:t>
            </w:r>
            <w:r w:rsidR="000A4CFF" w:rsidRPr="000648FF">
              <w:rPr>
                <w:rFonts w:ascii="Tahoma" w:hAnsi="Tahoma" w:cs="Tahoma"/>
                <w:i/>
                <w:w w:val="85"/>
                <w:sz w:val="24"/>
                <w:szCs w:val="20"/>
              </w:rPr>
              <w:t>relative</w:t>
            </w:r>
            <w:r w:rsidR="000A4CFF" w:rsidRPr="000648FF">
              <w:rPr>
                <w:rFonts w:ascii="Tahoma" w:hAnsi="Tahoma" w:cs="Tahoma"/>
                <w:i/>
                <w:spacing w:val="-1"/>
                <w:w w:val="85"/>
                <w:sz w:val="24"/>
                <w:szCs w:val="20"/>
              </w:rPr>
              <w:t xml:space="preserve"> </w:t>
            </w:r>
            <w:r w:rsidR="000A4CFF" w:rsidRPr="000648FF">
              <w:rPr>
                <w:rFonts w:ascii="Tahoma" w:hAnsi="Tahoma" w:cs="Tahoma"/>
                <w:i/>
                <w:w w:val="85"/>
                <w:sz w:val="24"/>
                <w:szCs w:val="20"/>
              </w:rPr>
              <w:t>à</w:t>
            </w:r>
            <w:r w:rsidR="000A4CFF" w:rsidRPr="000648FF">
              <w:rPr>
                <w:rFonts w:ascii="Tahoma" w:hAnsi="Tahoma" w:cs="Tahoma"/>
                <w:i/>
                <w:spacing w:val="-1"/>
                <w:w w:val="85"/>
                <w:sz w:val="24"/>
                <w:szCs w:val="20"/>
              </w:rPr>
              <w:t xml:space="preserve"> </w:t>
            </w:r>
            <w:r w:rsidR="000A4CFF" w:rsidRPr="000648FF">
              <w:rPr>
                <w:rFonts w:ascii="Tahoma" w:hAnsi="Tahoma" w:cs="Tahoma"/>
                <w:i/>
                <w:w w:val="85"/>
                <w:sz w:val="24"/>
                <w:szCs w:val="20"/>
              </w:rPr>
              <w:t>l’objet</w:t>
            </w:r>
            <w:r w:rsidR="000A4CFF" w:rsidRPr="000648FF">
              <w:rPr>
                <w:rFonts w:ascii="Tahoma" w:hAnsi="Tahoma" w:cs="Tahoma"/>
                <w:i/>
                <w:spacing w:val="-1"/>
                <w:w w:val="85"/>
                <w:sz w:val="24"/>
                <w:szCs w:val="20"/>
              </w:rPr>
              <w:t xml:space="preserve"> </w:t>
            </w:r>
            <w:r w:rsidR="000A4CFF" w:rsidRPr="000648FF">
              <w:rPr>
                <w:rFonts w:ascii="Tahoma" w:hAnsi="Tahoma" w:cs="Tahoma"/>
                <w:i/>
                <w:w w:val="85"/>
                <w:sz w:val="24"/>
                <w:szCs w:val="20"/>
              </w:rPr>
              <w:t xml:space="preserve">de </w:t>
            </w:r>
            <w:r w:rsidR="000A4CFF" w:rsidRPr="000648FF">
              <w:rPr>
                <w:rFonts w:ascii="Tahoma" w:hAnsi="Tahoma" w:cs="Tahoma"/>
                <w:i/>
                <w:w w:val="80"/>
                <w:sz w:val="24"/>
                <w:szCs w:val="20"/>
              </w:rPr>
              <w:t>l’Appel</w:t>
            </w:r>
            <w:r w:rsidR="000A4CFF" w:rsidRPr="000648FF">
              <w:rPr>
                <w:rFonts w:ascii="Tahoma" w:hAnsi="Tahoma" w:cs="Tahoma"/>
                <w:i/>
                <w:sz w:val="24"/>
                <w:szCs w:val="20"/>
              </w:rPr>
              <w:t xml:space="preserve"> </w:t>
            </w:r>
            <w:r w:rsidR="000A4CFF" w:rsidRPr="000648FF">
              <w:rPr>
                <w:rFonts w:ascii="Tahoma" w:hAnsi="Tahoma" w:cs="Tahoma"/>
                <w:i/>
                <w:w w:val="80"/>
                <w:sz w:val="24"/>
                <w:szCs w:val="20"/>
              </w:rPr>
              <w:t>d’Offres</w:t>
            </w:r>
            <w:r w:rsidR="000A4CFF" w:rsidRPr="000648FF">
              <w:rPr>
                <w:rFonts w:ascii="Tahoma" w:hAnsi="Tahoma" w:cs="Tahoma"/>
                <w:i/>
                <w:sz w:val="24"/>
                <w:szCs w:val="20"/>
              </w:rPr>
              <w:t xml:space="preserve"> </w:t>
            </w:r>
            <w:r w:rsidR="000A4CFF" w:rsidRPr="000648FF">
              <w:rPr>
                <w:rFonts w:ascii="Tahoma" w:hAnsi="Tahoma" w:cs="Tahoma"/>
                <w:i/>
                <w:w w:val="80"/>
                <w:sz w:val="24"/>
                <w:szCs w:val="20"/>
              </w:rPr>
              <w:t>concerné.</w:t>
            </w:r>
            <w:r w:rsidR="000A4CFF" w:rsidRPr="000648FF">
              <w:rPr>
                <w:rFonts w:ascii="Tahoma" w:hAnsi="Tahoma" w:cs="Tahoma"/>
                <w:i/>
                <w:sz w:val="24"/>
                <w:szCs w:val="20"/>
              </w:rPr>
              <w:t xml:space="preserve"> </w:t>
            </w:r>
            <w:r w:rsidR="000A4CFF" w:rsidRPr="000648FF">
              <w:rPr>
                <w:rFonts w:ascii="Tahoma" w:hAnsi="Tahoma" w:cs="Tahoma"/>
                <w:i/>
                <w:w w:val="80"/>
                <w:sz w:val="24"/>
                <w:szCs w:val="20"/>
              </w:rPr>
              <w:t>Le</w:t>
            </w:r>
            <w:r w:rsidR="000A4CFF" w:rsidRPr="000648FF">
              <w:rPr>
                <w:rFonts w:ascii="Tahoma" w:hAnsi="Tahoma" w:cs="Tahoma"/>
                <w:i/>
                <w:sz w:val="24"/>
                <w:szCs w:val="20"/>
              </w:rPr>
              <w:t xml:space="preserve"> </w:t>
            </w:r>
            <w:r w:rsidR="000A4CFF" w:rsidRPr="000648FF">
              <w:rPr>
                <w:rFonts w:ascii="Tahoma" w:hAnsi="Tahoma" w:cs="Tahoma"/>
                <w:i/>
                <w:w w:val="80"/>
                <w:sz w:val="24"/>
                <w:szCs w:val="20"/>
              </w:rPr>
              <w:t>délai</w:t>
            </w:r>
            <w:r w:rsidR="000A4CFF" w:rsidRPr="000648FF">
              <w:rPr>
                <w:rFonts w:ascii="Tahoma" w:hAnsi="Tahoma" w:cs="Tahoma"/>
                <w:i/>
                <w:sz w:val="24"/>
                <w:szCs w:val="20"/>
              </w:rPr>
              <w:t xml:space="preserve"> </w:t>
            </w:r>
            <w:r w:rsidR="000A4CFF" w:rsidRPr="000648FF">
              <w:rPr>
                <w:rFonts w:ascii="Tahoma" w:hAnsi="Tahoma" w:cs="Tahoma"/>
                <w:i/>
                <w:w w:val="80"/>
                <w:sz w:val="24"/>
                <w:szCs w:val="20"/>
              </w:rPr>
              <w:t>de</w:t>
            </w:r>
            <w:r w:rsidR="000A4CFF" w:rsidRPr="000648FF">
              <w:rPr>
                <w:rFonts w:ascii="Tahoma" w:hAnsi="Tahoma" w:cs="Tahoma"/>
                <w:i/>
                <w:sz w:val="24"/>
                <w:szCs w:val="20"/>
              </w:rPr>
              <w:t xml:space="preserve"> </w:t>
            </w:r>
            <w:r w:rsidR="000A4CFF" w:rsidRPr="000648FF">
              <w:rPr>
                <w:rFonts w:ascii="Tahoma" w:hAnsi="Tahoma" w:cs="Tahoma"/>
                <w:i/>
                <w:w w:val="80"/>
                <w:sz w:val="24"/>
                <w:szCs w:val="20"/>
              </w:rPr>
              <w:t>validité</w:t>
            </w:r>
            <w:r w:rsidR="000A4CFF" w:rsidRPr="000648FF">
              <w:rPr>
                <w:rFonts w:ascii="Tahoma" w:hAnsi="Tahoma" w:cs="Tahoma"/>
                <w:i/>
                <w:sz w:val="24"/>
                <w:szCs w:val="20"/>
              </w:rPr>
              <w:t xml:space="preserve"> </w:t>
            </w:r>
            <w:r w:rsidR="000A4CFF" w:rsidRPr="000648FF">
              <w:rPr>
                <w:rFonts w:ascii="Tahoma" w:hAnsi="Tahoma" w:cs="Tahoma"/>
                <w:i/>
                <w:w w:val="80"/>
                <w:sz w:val="24"/>
                <w:szCs w:val="20"/>
              </w:rPr>
              <w:t>du</w:t>
            </w:r>
            <w:r w:rsidR="000A4CFF" w:rsidRPr="000648FF">
              <w:rPr>
                <w:rFonts w:ascii="Tahoma" w:hAnsi="Tahoma" w:cs="Tahoma"/>
                <w:i/>
                <w:sz w:val="24"/>
                <w:szCs w:val="20"/>
              </w:rPr>
              <w:t xml:space="preserve"> </w:t>
            </w:r>
            <w:r w:rsidR="000A4CFF" w:rsidRPr="000648FF">
              <w:rPr>
                <w:rFonts w:ascii="Tahoma" w:hAnsi="Tahoma" w:cs="Tahoma"/>
                <w:i/>
                <w:w w:val="80"/>
                <w:sz w:val="24"/>
                <w:szCs w:val="20"/>
              </w:rPr>
              <w:t>cautionnement</w:t>
            </w:r>
            <w:r w:rsidR="000A4CFF" w:rsidRPr="000648FF">
              <w:rPr>
                <w:rFonts w:ascii="Tahoma" w:hAnsi="Tahoma" w:cs="Tahoma"/>
                <w:i/>
                <w:sz w:val="24"/>
                <w:szCs w:val="20"/>
              </w:rPr>
              <w:t xml:space="preserve"> </w:t>
            </w:r>
            <w:r w:rsidR="000A4CFF" w:rsidRPr="000648FF">
              <w:rPr>
                <w:rFonts w:ascii="Tahoma" w:hAnsi="Tahoma" w:cs="Tahoma"/>
                <w:i/>
                <w:w w:val="80"/>
                <w:sz w:val="24"/>
                <w:szCs w:val="20"/>
              </w:rPr>
              <w:t>de</w:t>
            </w:r>
            <w:r w:rsidR="000A4CFF" w:rsidRPr="000648FF">
              <w:rPr>
                <w:rFonts w:ascii="Tahoma" w:hAnsi="Tahoma" w:cs="Tahoma"/>
                <w:i/>
                <w:sz w:val="24"/>
                <w:szCs w:val="20"/>
              </w:rPr>
              <w:t xml:space="preserve"> </w:t>
            </w:r>
            <w:r w:rsidR="000A4CFF" w:rsidRPr="000648FF">
              <w:rPr>
                <w:rFonts w:ascii="Tahoma" w:hAnsi="Tahoma" w:cs="Tahoma"/>
                <w:i/>
                <w:w w:val="80"/>
                <w:sz w:val="24"/>
                <w:szCs w:val="20"/>
              </w:rPr>
              <w:t>soumission</w:t>
            </w:r>
            <w:r w:rsidR="000A4CFF" w:rsidRPr="000648FF">
              <w:rPr>
                <w:rFonts w:ascii="Tahoma" w:hAnsi="Tahoma" w:cs="Tahoma"/>
                <w:i/>
                <w:sz w:val="24"/>
                <w:szCs w:val="20"/>
              </w:rPr>
              <w:t xml:space="preserve"> </w:t>
            </w:r>
            <w:r w:rsidR="000A4CFF" w:rsidRPr="000648FF">
              <w:rPr>
                <w:rFonts w:ascii="Tahoma" w:hAnsi="Tahoma" w:cs="Tahoma"/>
                <w:i/>
                <w:w w:val="80"/>
                <w:sz w:val="24"/>
                <w:szCs w:val="20"/>
              </w:rPr>
              <w:t>doit</w:t>
            </w:r>
            <w:r w:rsidR="000A4CFF" w:rsidRPr="000648FF">
              <w:rPr>
                <w:rFonts w:ascii="Tahoma" w:hAnsi="Tahoma" w:cs="Tahoma"/>
                <w:i/>
                <w:sz w:val="24"/>
                <w:szCs w:val="20"/>
              </w:rPr>
              <w:t xml:space="preserve"> </w:t>
            </w:r>
            <w:r w:rsidR="000A4CFF" w:rsidRPr="000648FF">
              <w:rPr>
                <w:rFonts w:ascii="Tahoma" w:hAnsi="Tahoma" w:cs="Tahoma"/>
                <w:i/>
                <w:w w:val="80"/>
                <w:sz w:val="24"/>
                <w:szCs w:val="20"/>
              </w:rPr>
              <w:t>excéder</w:t>
            </w:r>
            <w:r w:rsidR="000A4CFF" w:rsidRPr="000648FF">
              <w:rPr>
                <w:rFonts w:ascii="Tahoma" w:hAnsi="Tahoma" w:cs="Tahoma"/>
                <w:i/>
                <w:sz w:val="24"/>
                <w:szCs w:val="20"/>
              </w:rPr>
              <w:t xml:space="preserve"> </w:t>
            </w:r>
            <w:r w:rsidR="000A4CFF" w:rsidRPr="000648FF">
              <w:rPr>
                <w:rFonts w:ascii="Tahoma" w:hAnsi="Tahoma" w:cs="Tahoma"/>
                <w:i/>
                <w:w w:val="80"/>
                <w:sz w:val="24"/>
                <w:szCs w:val="20"/>
              </w:rPr>
              <w:t>de</w:t>
            </w:r>
            <w:r w:rsidR="000A4CFF" w:rsidRPr="000648FF">
              <w:rPr>
                <w:rFonts w:ascii="Tahoma" w:hAnsi="Tahoma" w:cs="Tahoma"/>
                <w:i/>
                <w:sz w:val="24"/>
                <w:szCs w:val="20"/>
              </w:rPr>
              <w:t xml:space="preserve"> </w:t>
            </w:r>
            <w:r w:rsidR="000A4CFF" w:rsidRPr="000648FF">
              <w:rPr>
                <w:rFonts w:ascii="Tahoma" w:hAnsi="Tahoma" w:cs="Tahoma"/>
                <w:i/>
                <w:w w:val="80"/>
                <w:sz w:val="24"/>
                <w:szCs w:val="20"/>
              </w:rPr>
              <w:t>trente</w:t>
            </w:r>
          </w:p>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i/>
                <w:sz w:val="24"/>
                <w:szCs w:val="20"/>
              </w:rPr>
              <w:t xml:space="preserve">(30) jours celui des offres. </w:t>
            </w:r>
            <w:r w:rsidRPr="000648FF">
              <w:rPr>
                <w:rFonts w:ascii="Tahoma" w:hAnsi="Tahoma" w:cs="Tahoma"/>
                <w:sz w:val="24"/>
                <w:szCs w:val="20"/>
              </w:rPr>
              <w:t>Cette caution de soumission doit être accompagnée du récépissé de consignation émis par l</w:t>
            </w:r>
            <w:r w:rsidR="00C1088D" w:rsidRPr="000648FF">
              <w:rPr>
                <w:rFonts w:ascii="Tahoma" w:hAnsi="Tahoma" w:cs="Tahoma"/>
                <w:sz w:val="24"/>
                <w:szCs w:val="20"/>
              </w:rPr>
              <w:t xml:space="preserve">a </w:t>
            </w:r>
            <w:r w:rsidRPr="000648FF">
              <w:rPr>
                <w:rFonts w:ascii="Tahoma" w:hAnsi="Tahoma" w:cs="Tahoma"/>
                <w:sz w:val="24"/>
                <w:szCs w:val="20"/>
              </w:rPr>
              <w:t>CDEC ou tout autres pièces justificatives attestant le dépôt à la CDEC.</w:t>
            </w:r>
          </w:p>
          <w:p w:rsidR="004D09A8" w:rsidRPr="000648FF" w:rsidRDefault="000A4CFF" w:rsidP="000648FF">
            <w:pPr>
              <w:pStyle w:val="TableParagraph"/>
              <w:numPr>
                <w:ilvl w:val="0"/>
                <w:numId w:val="95"/>
              </w:numPr>
              <w:tabs>
                <w:tab w:val="left" w:pos="723"/>
                <w:tab w:val="left" w:pos="725"/>
              </w:tabs>
              <w:ind w:left="0" w:firstLine="142"/>
              <w:jc w:val="both"/>
              <w:rPr>
                <w:rFonts w:ascii="Tahoma" w:hAnsi="Tahoma" w:cs="Tahoma"/>
                <w:i/>
                <w:sz w:val="24"/>
                <w:szCs w:val="20"/>
              </w:rPr>
            </w:pPr>
            <w:r w:rsidRPr="000648FF">
              <w:rPr>
                <w:rFonts w:ascii="Tahoma" w:hAnsi="Tahoma" w:cs="Tahoma"/>
                <w:i/>
                <w:sz w:val="24"/>
                <w:szCs w:val="20"/>
              </w:rPr>
              <w:t>L’Accord</w:t>
            </w:r>
            <w:r w:rsidRPr="000648FF">
              <w:rPr>
                <w:rFonts w:ascii="Tahoma" w:hAnsi="Tahoma" w:cs="Tahoma"/>
                <w:i/>
                <w:spacing w:val="-12"/>
                <w:sz w:val="24"/>
                <w:szCs w:val="20"/>
              </w:rPr>
              <w:t xml:space="preserve"> </w:t>
            </w:r>
            <w:r w:rsidRPr="000648FF">
              <w:rPr>
                <w:rFonts w:ascii="Tahoma" w:hAnsi="Tahoma" w:cs="Tahoma"/>
                <w:i/>
                <w:sz w:val="24"/>
                <w:szCs w:val="20"/>
              </w:rPr>
              <w:t>de</w:t>
            </w:r>
            <w:r w:rsidRPr="000648FF">
              <w:rPr>
                <w:rFonts w:ascii="Tahoma" w:hAnsi="Tahoma" w:cs="Tahoma"/>
                <w:i/>
                <w:spacing w:val="-11"/>
                <w:sz w:val="24"/>
                <w:szCs w:val="20"/>
              </w:rPr>
              <w:t xml:space="preserve"> </w:t>
            </w:r>
            <w:r w:rsidRPr="000648FF">
              <w:rPr>
                <w:rFonts w:ascii="Tahoma" w:hAnsi="Tahoma" w:cs="Tahoma"/>
                <w:i/>
                <w:sz w:val="24"/>
                <w:szCs w:val="20"/>
              </w:rPr>
              <w:t>groupement</w:t>
            </w:r>
            <w:r w:rsidRPr="000648FF">
              <w:rPr>
                <w:rFonts w:ascii="Tahoma" w:hAnsi="Tahoma" w:cs="Tahoma"/>
                <w:i/>
                <w:spacing w:val="-9"/>
                <w:sz w:val="24"/>
                <w:szCs w:val="20"/>
              </w:rPr>
              <w:t xml:space="preserve"> </w:t>
            </w:r>
            <w:r w:rsidRPr="000648FF">
              <w:rPr>
                <w:rFonts w:ascii="Tahoma" w:hAnsi="Tahoma" w:cs="Tahoma"/>
                <w:i/>
                <w:sz w:val="24"/>
                <w:szCs w:val="20"/>
              </w:rPr>
              <w:t xml:space="preserve">seing privé et spécifiant le mandataire le cas échéant (le Maître </w:t>
            </w:r>
            <w:r w:rsidRPr="000648FF">
              <w:rPr>
                <w:rFonts w:ascii="Tahoma" w:hAnsi="Tahoma" w:cs="Tahoma"/>
                <w:i/>
                <w:w w:val="90"/>
                <w:sz w:val="24"/>
                <w:szCs w:val="20"/>
              </w:rPr>
              <w:t>d’Ouvrage devra privilégier les groupements solidaires) ;</w:t>
            </w:r>
          </w:p>
          <w:p w:rsidR="004D09A8" w:rsidRPr="000648FF" w:rsidRDefault="000A4CFF" w:rsidP="000648FF">
            <w:pPr>
              <w:pStyle w:val="TableParagraph"/>
              <w:numPr>
                <w:ilvl w:val="0"/>
                <w:numId w:val="95"/>
              </w:numPr>
              <w:tabs>
                <w:tab w:val="left" w:pos="724"/>
              </w:tabs>
              <w:ind w:left="0" w:firstLine="142"/>
              <w:jc w:val="both"/>
              <w:rPr>
                <w:rFonts w:ascii="Tahoma" w:hAnsi="Tahoma" w:cs="Tahoma"/>
                <w:sz w:val="24"/>
                <w:szCs w:val="20"/>
              </w:rPr>
            </w:pPr>
            <w:r w:rsidRPr="000648FF">
              <w:rPr>
                <w:rFonts w:ascii="Tahoma" w:hAnsi="Tahoma" w:cs="Tahoma"/>
                <w:i/>
                <w:sz w:val="24"/>
                <w:szCs w:val="20"/>
              </w:rPr>
              <w:t>Le</w:t>
            </w:r>
            <w:r w:rsidRPr="000648FF">
              <w:rPr>
                <w:rFonts w:ascii="Tahoma" w:hAnsi="Tahoma" w:cs="Tahoma"/>
                <w:i/>
                <w:spacing w:val="-3"/>
                <w:sz w:val="24"/>
                <w:szCs w:val="20"/>
              </w:rPr>
              <w:t xml:space="preserve"> </w:t>
            </w:r>
            <w:r w:rsidRPr="000648FF">
              <w:rPr>
                <w:rFonts w:ascii="Tahoma" w:hAnsi="Tahoma" w:cs="Tahoma"/>
                <w:i/>
                <w:sz w:val="24"/>
                <w:szCs w:val="20"/>
              </w:rPr>
              <w:t>Pouvoir</w:t>
            </w:r>
            <w:r w:rsidRPr="000648FF">
              <w:rPr>
                <w:rFonts w:ascii="Tahoma" w:hAnsi="Tahoma" w:cs="Tahoma"/>
                <w:i/>
                <w:spacing w:val="-6"/>
                <w:sz w:val="24"/>
                <w:szCs w:val="20"/>
              </w:rPr>
              <w:t xml:space="preserve"> </w:t>
            </w:r>
            <w:r w:rsidRPr="000648FF">
              <w:rPr>
                <w:rFonts w:ascii="Tahoma" w:hAnsi="Tahoma" w:cs="Tahoma"/>
                <w:i/>
                <w:sz w:val="24"/>
                <w:szCs w:val="20"/>
              </w:rPr>
              <w:t>de</w:t>
            </w:r>
            <w:r w:rsidRPr="000648FF">
              <w:rPr>
                <w:rFonts w:ascii="Tahoma" w:hAnsi="Tahoma" w:cs="Tahoma"/>
                <w:i/>
                <w:spacing w:val="-2"/>
                <w:sz w:val="24"/>
                <w:szCs w:val="20"/>
              </w:rPr>
              <w:t xml:space="preserve"> </w:t>
            </w:r>
            <w:r w:rsidRPr="000648FF">
              <w:rPr>
                <w:rFonts w:ascii="Tahoma" w:hAnsi="Tahoma" w:cs="Tahoma"/>
                <w:i/>
                <w:sz w:val="24"/>
                <w:szCs w:val="20"/>
              </w:rPr>
              <w:t>signature,</w:t>
            </w:r>
            <w:r w:rsidRPr="000648FF">
              <w:rPr>
                <w:rFonts w:ascii="Tahoma" w:hAnsi="Tahoma" w:cs="Tahoma"/>
                <w:i/>
                <w:spacing w:val="-2"/>
                <w:sz w:val="24"/>
                <w:szCs w:val="20"/>
              </w:rPr>
              <w:t xml:space="preserve"> </w:t>
            </w:r>
            <w:r w:rsidRPr="000648FF">
              <w:rPr>
                <w:rFonts w:ascii="Tahoma" w:hAnsi="Tahoma" w:cs="Tahoma"/>
                <w:i/>
                <w:sz w:val="24"/>
                <w:szCs w:val="20"/>
              </w:rPr>
              <w:t>le</w:t>
            </w:r>
            <w:r w:rsidRPr="000648FF">
              <w:rPr>
                <w:rFonts w:ascii="Tahoma" w:hAnsi="Tahoma" w:cs="Tahoma"/>
                <w:i/>
                <w:spacing w:val="-4"/>
                <w:sz w:val="24"/>
                <w:szCs w:val="20"/>
              </w:rPr>
              <w:t xml:space="preserve"> </w:t>
            </w:r>
            <w:r w:rsidRPr="000648FF">
              <w:rPr>
                <w:rFonts w:ascii="Tahoma" w:hAnsi="Tahoma" w:cs="Tahoma"/>
                <w:i/>
                <w:sz w:val="24"/>
                <w:szCs w:val="20"/>
              </w:rPr>
              <w:t>cas</w:t>
            </w:r>
            <w:r w:rsidRPr="000648FF">
              <w:rPr>
                <w:rFonts w:ascii="Tahoma" w:hAnsi="Tahoma" w:cs="Tahoma"/>
                <w:i/>
                <w:spacing w:val="-3"/>
                <w:sz w:val="24"/>
                <w:szCs w:val="20"/>
              </w:rPr>
              <w:t xml:space="preserve"> </w:t>
            </w:r>
            <w:r w:rsidRPr="000648FF">
              <w:rPr>
                <w:rFonts w:ascii="Tahoma" w:hAnsi="Tahoma" w:cs="Tahoma"/>
                <w:i/>
                <w:sz w:val="24"/>
                <w:szCs w:val="20"/>
              </w:rPr>
              <w:t>échéant</w:t>
            </w:r>
            <w:r w:rsidRPr="000648FF">
              <w:rPr>
                <w:rFonts w:ascii="Tahoma" w:hAnsi="Tahoma" w:cs="Tahoma"/>
                <w:i/>
                <w:spacing w:val="-2"/>
                <w:sz w:val="24"/>
                <w:szCs w:val="20"/>
              </w:rPr>
              <w:t xml:space="preserve"> </w:t>
            </w:r>
            <w:r w:rsidRPr="000648FF">
              <w:rPr>
                <w:rFonts w:ascii="Tahoma" w:hAnsi="Tahoma" w:cs="Tahoma"/>
                <w:i/>
                <w:spacing w:val="-10"/>
                <w:sz w:val="24"/>
                <w:szCs w:val="20"/>
              </w:rPr>
              <w:t>;</w:t>
            </w:r>
          </w:p>
          <w:p w:rsidR="004D09A8" w:rsidRPr="000648FF" w:rsidRDefault="000A4CFF" w:rsidP="000648FF">
            <w:pPr>
              <w:pStyle w:val="TableParagraph"/>
              <w:numPr>
                <w:ilvl w:val="0"/>
                <w:numId w:val="95"/>
              </w:numPr>
              <w:tabs>
                <w:tab w:val="left" w:pos="723"/>
              </w:tabs>
              <w:ind w:left="0" w:firstLine="142"/>
              <w:rPr>
                <w:rFonts w:ascii="Tahoma" w:hAnsi="Tahoma" w:cs="Tahoma"/>
                <w:i/>
                <w:sz w:val="24"/>
                <w:szCs w:val="20"/>
              </w:rPr>
            </w:pPr>
            <w:r w:rsidRPr="000648FF">
              <w:rPr>
                <w:rFonts w:ascii="Tahoma" w:hAnsi="Tahoma" w:cs="Tahoma"/>
                <w:i/>
                <w:w w:val="80"/>
                <w:sz w:val="24"/>
                <w:szCs w:val="20"/>
              </w:rPr>
              <w:t>Le</w:t>
            </w:r>
            <w:r w:rsidRPr="000648FF">
              <w:rPr>
                <w:rFonts w:ascii="Tahoma" w:hAnsi="Tahoma" w:cs="Tahoma"/>
                <w:i/>
                <w:spacing w:val="-3"/>
                <w:sz w:val="24"/>
                <w:szCs w:val="20"/>
              </w:rPr>
              <w:t xml:space="preserve"> </w:t>
            </w:r>
            <w:r w:rsidRPr="000648FF">
              <w:rPr>
                <w:rFonts w:ascii="Tahoma" w:hAnsi="Tahoma" w:cs="Tahoma"/>
                <w:i/>
                <w:w w:val="80"/>
                <w:sz w:val="24"/>
                <w:szCs w:val="20"/>
              </w:rPr>
              <w:t>Certificat</w:t>
            </w:r>
            <w:r w:rsidRPr="000648FF">
              <w:rPr>
                <w:rFonts w:ascii="Tahoma" w:hAnsi="Tahoma" w:cs="Tahoma"/>
                <w:i/>
                <w:spacing w:val="-4"/>
                <w:sz w:val="24"/>
                <w:szCs w:val="20"/>
              </w:rPr>
              <w:t xml:space="preserve"> </w:t>
            </w:r>
            <w:r w:rsidRPr="000648FF">
              <w:rPr>
                <w:rFonts w:ascii="Tahoma" w:hAnsi="Tahoma" w:cs="Tahoma"/>
                <w:i/>
                <w:w w:val="80"/>
                <w:sz w:val="24"/>
                <w:szCs w:val="20"/>
              </w:rPr>
              <w:t>de</w:t>
            </w:r>
            <w:r w:rsidRPr="000648FF">
              <w:rPr>
                <w:rFonts w:ascii="Tahoma" w:hAnsi="Tahoma" w:cs="Tahoma"/>
                <w:i/>
                <w:spacing w:val="-4"/>
                <w:sz w:val="24"/>
                <w:szCs w:val="20"/>
              </w:rPr>
              <w:t xml:space="preserve"> </w:t>
            </w:r>
            <w:r w:rsidRPr="000648FF">
              <w:rPr>
                <w:rFonts w:ascii="Tahoma" w:hAnsi="Tahoma" w:cs="Tahoma"/>
                <w:i/>
                <w:w w:val="80"/>
                <w:sz w:val="24"/>
                <w:szCs w:val="20"/>
              </w:rPr>
              <w:t>Conformité</w:t>
            </w:r>
            <w:r w:rsidRPr="000648FF">
              <w:rPr>
                <w:rFonts w:ascii="Tahoma" w:hAnsi="Tahoma" w:cs="Tahoma"/>
                <w:i/>
                <w:spacing w:val="-5"/>
                <w:sz w:val="24"/>
                <w:szCs w:val="20"/>
              </w:rPr>
              <w:t xml:space="preserve"> </w:t>
            </w:r>
            <w:r w:rsidRPr="000648FF">
              <w:rPr>
                <w:rFonts w:ascii="Tahoma" w:hAnsi="Tahoma" w:cs="Tahoma"/>
                <w:i/>
                <w:w w:val="80"/>
                <w:sz w:val="24"/>
                <w:szCs w:val="20"/>
              </w:rPr>
              <w:t>Fiscale</w:t>
            </w:r>
            <w:r w:rsidRPr="000648FF">
              <w:rPr>
                <w:rFonts w:ascii="Tahoma" w:hAnsi="Tahoma" w:cs="Tahoma"/>
                <w:i/>
                <w:spacing w:val="-2"/>
                <w:sz w:val="24"/>
                <w:szCs w:val="20"/>
              </w:rPr>
              <w:t xml:space="preserve"> </w:t>
            </w:r>
            <w:r w:rsidRPr="000648FF">
              <w:rPr>
                <w:rFonts w:ascii="Tahoma" w:hAnsi="Tahoma" w:cs="Tahoma"/>
                <w:i/>
                <w:w w:val="80"/>
                <w:sz w:val="24"/>
                <w:szCs w:val="20"/>
              </w:rPr>
              <w:t>délivrée</w:t>
            </w:r>
            <w:r w:rsidRPr="000648FF">
              <w:rPr>
                <w:rFonts w:ascii="Tahoma" w:hAnsi="Tahoma" w:cs="Tahoma"/>
                <w:i/>
                <w:spacing w:val="-3"/>
                <w:sz w:val="24"/>
                <w:szCs w:val="20"/>
              </w:rPr>
              <w:t xml:space="preserve"> </w:t>
            </w:r>
            <w:r w:rsidRPr="000648FF">
              <w:rPr>
                <w:rFonts w:ascii="Tahoma" w:hAnsi="Tahoma" w:cs="Tahoma"/>
                <w:i/>
                <w:w w:val="80"/>
                <w:sz w:val="24"/>
                <w:szCs w:val="20"/>
              </w:rPr>
              <w:t>par</w:t>
            </w:r>
            <w:r w:rsidRPr="000648FF">
              <w:rPr>
                <w:rFonts w:ascii="Tahoma" w:hAnsi="Tahoma" w:cs="Tahoma"/>
                <w:i/>
                <w:spacing w:val="-2"/>
                <w:sz w:val="24"/>
                <w:szCs w:val="20"/>
              </w:rPr>
              <w:t xml:space="preserve"> </w:t>
            </w:r>
            <w:r w:rsidRPr="000648FF">
              <w:rPr>
                <w:rFonts w:ascii="Tahoma" w:hAnsi="Tahoma" w:cs="Tahoma"/>
                <w:i/>
                <w:w w:val="80"/>
                <w:sz w:val="24"/>
                <w:szCs w:val="20"/>
              </w:rPr>
              <w:t>l’Administration</w:t>
            </w:r>
            <w:r w:rsidRPr="000648FF">
              <w:rPr>
                <w:rFonts w:ascii="Tahoma" w:hAnsi="Tahoma" w:cs="Tahoma"/>
                <w:i/>
                <w:spacing w:val="-2"/>
                <w:sz w:val="24"/>
                <w:szCs w:val="20"/>
              </w:rPr>
              <w:t xml:space="preserve"> </w:t>
            </w:r>
            <w:r w:rsidRPr="000648FF">
              <w:rPr>
                <w:rFonts w:ascii="Tahoma" w:hAnsi="Tahoma" w:cs="Tahoma"/>
                <w:i/>
                <w:w w:val="80"/>
                <w:sz w:val="24"/>
                <w:szCs w:val="20"/>
              </w:rPr>
              <w:t>Fiscale</w:t>
            </w:r>
            <w:r w:rsidRPr="000648FF">
              <w:rPr>
                <w:rFonts w:ascii="Tahoma" w:hAnsi="Tahoma" w:cs="Tahoma"/>
                <w:i/>
                <w:spacing w:val="-5"/>
                <w:sz w:val="24"/>
                <w:szCs w:val="20"/>
              </w:rPr>
              <w:t xml:space="preserve"> </w:t>
            </w:r>
            <w:r w:rsidRPr="000648FF">
              <w:rPr>
                <w:rFonts w:ascii="Tahoma" w:hAnsi="Tahoma" w:cs="Tahoma"/>
                <w:i/>
                <w:spacing w:val="-10"/>
                <w:w w:val="80"/>
                <w:sz w:val="24"/>
                <w:szCs w:val="20"/>
              </w:rPr>
              <w:t>;</w:t>
            </w:r>
          </w:p>
          <w:p w:rsidR="004D09A8" w:rsidRPr="000648FF" w:rsidRDefault="000A4CFF" w:rsidP="000648FF">
            <w:pPr>
              <w:pStyle w:val="TableParagraph"/>
              <w:numPr>
                <w:ilvl w:val="0"/>
                <w:numId w:val="95"/>
              </w:numPr>
              <w:tabs>
                <w:tab w:val="left" w:pos="723"/>
                <w:tab w:val="left" w:pos="725"/>
              </w:tabs>
              <w:ind w:left="0" w:firstLine="142"/>
              <w:jc w:val="both"/>
              <w:rPr>
                <w:rFonts w:ascii="Tahoma" w:hAnsi="Tahoma" w:cs="Tahoma"/>
                <w:i/>
                <w:sz w:val="24"/>
                <w:szCs w:val="20"/>
              </w:rPr>
            </w:pPr>
            <w:r w:rsidRPr="000648FF">
              <w:rPr>
                <w:rFonts w:ascii="Tahoma" w:hAnsi="Tahoma" w:cs="Tahoma"/>
                <w:i/>
                <w:sz w:val="24"/>
                <w:szCs w:val="20"/>
              </w:rPr>
              <w:t xml:space="preserve">Une Attestation de non-faillite établie par le Tribunal de Première Instance ou tout autre </w:t>
            </w:r>
            <w:r w:rsidRPr="000648FF">
              <w:rPr>
                <w:rFonts w:ascii="Tahoma" w:hAnsi="Tahoma" w:cs="Tahoma"/>
                <w:i/>
                <w:spacing w:val="-6"/>
                <w:sz w:val="24"/>
                <w:szCs w:val="20"/>
              </w:rPr>
              <w:t>document</w:t>
            </w:r>
            <w:r w:rsidRPr="000648FF">
              <w:rPr>
                <w:rFonts w:ascii="Tahoma" w:hAnsi="Tahoma" w:cs="Tahoma"/>
                <w:i/>
                <w:spacing w:val="-8"/>
                <w:sz w:val="24"/>
                <w:szCs w:val="20"/>
              </w:rPr>
              <w:t xml:space="preserve"> </w:t>
            </w:r>
            <w:r w:rsidRPr="000648FF">
              <w:rPr>
                <w:rFonts w:ascii="Tahoma" w:hAnsi="Tahoma" w:cs="Tahoma"/>
                <w:i/>
                <w:spacing w:val="-6"/>
                <w:sz w:val="24"/>
                <w:szCs w:val="20"/>
              </w:rPr>
              <w:t>établi</w:t>
            </w:r>
            <w:r w:rsidRPr="000648FF">
              <w:rPr>
                <w:rFonts w:ascii="Tahoma" w:hAnsi="Tahoma" w:cs="Tahoma"/>
                <w:i/>
                <w:spacing w:val="-8"/>
                <w:sz w:val="24"/>
                <w:szCs w:val="20"/>
              </w:rPr>
              <w:t xml:space="preserve"> </w:t>
            </w:r>
            <w:r w:rsidRPr="000648FF">
              <w:rPr>
                <w:rFonts w:ascii="Tahoma" w:hAnsi="Tahoma" w:cs="Tahoma"/>
                <w:i/>
                <w:spacing w:val="-6"/>
                <w:sz w:val="24"/>
                <w:szCs w:val="20"/>
              </w:rPr>
              <w:t>par</w:t>
            </w:r>
            <w:r w:rsidRPr="000648FF">
              <w:rPr>
                <w:rFonts w:ascii="Tahoma" w:hAnsi="Tahoma" w:cs="Tahoma"/>
                <w:i/>
                <w:spacing w:val="-2"/>
                <w:sz w:val="24"/>
                <w:szCs w:val="20"/>
              </w:rPr>
              <w:t xml:space="preserve"> </w:t>
            </w:r>
            <w:r w:rsidRPr="000648FF">
              <w:rPr>
                <w:rFonts w:ascii="Tahoma" w:hAnsi="Tahoma" w:cs="Tahoma"/>
                <w:i/>
                <w:spacing w:val="-6"/>
                <w:sz w:val="24"/>
                <w:szCs w:val="20"/>
              </w:rPr>
              <w:t>l’institution</w:t>
            </w:r>
            <w:r w:rsidRPr="000648FF">
              <w:rPr>
                <w:rFonts w:ascii="Tahoma" w:hAnsi="Tahoma" w:cs="Tahoma"/>
                <w:i/>
                <w:spacing w:val="-10"/>
                <w:sz w:val="24"/>
                <w:szCs w:val="20"/>
              </w:rPr>
              <w:t xml:space="preserve"> </w:t>
            </w:r>
            <w:r w:rsidRPr="000648FF">
              <w:rPr>
                <w:rFonts w:ascii="Tahoma" w:hAnsi="Tahoma" w:cs="Tahoma"/>
                <w:i/>
                <w:spacing w:val="-6"/>
                <w:sz w:val="24"/>
                <w:szCs w:val="20"/>
              </w:rPr>
              <w:t>compétente</w:t>
            </w:r>
            <w:r w:rsidRPr="000648FF">
              <w:rPr>
                <w:rFonts w:ascii="Tahoma" w:hAnsi="Tahoma" w:cs="Tahoma"/>
                <w:i/>
                <w:spacing w:val="-11"/>
                <w:sz w:val="24"/>
                <w:szCs w:val="20"/>
              </w:rPr>
              <w:t xml:space="preserve"> </w:t>
            </w:r>
            <w:r w:rsidRPr="000648FF">
              <w:rPr>
                <w:rFonts w:ascii="Tahoma" w:hAnsi="Tahoma" w:cs="Tahoma"/>
                <w:i/>
                <w:spacing w:val="-6"/>
                <w:sz w:val="24"/>
                <w:szCs w:val="20"/>
              </w:rPr>
              <w:t>du</w:t>
            </w:r>
            <w:r w:rsidRPr="000648FF">
              <w:rPr>
                <w:rFonts w:ascii="Tahoma" w:hAnsi="Tahoma" w:cs="Tahoma"/>
                <w:i/>
                <w:spacing w:val="-11"/>
                <w:sz w:val="24"/>
                <w:szCs w:val="20"/>
              </w:rPr>
              <w:t xml:space="preserve"> </w:t>
            </w:r>
            <w:r w:rsidRPr="000648FF">
              <w:rPr>
                <w:rFonts w:ascii="Tahoma" w:hAnsi="Tahoma" w:cs="Tahoma"/>
                <w:i/>
                <w:spacing w:val="-6"/>
                <w:sz w:val="24"/>
                <w:szCs w:val="20"/>
              </w:rPr>
              <w:t>pays</w:t>
            </w:r>
            <w:r w:rsidRPr="000648FF">
              <w:rPr>
                <w:rFonts w:ascii="Tahoma" w:hAnsi="Tahoma" w:cs="Tahoma"/>
                <w:i/>
                <w:spacing w:val="-10"/>
                <w:sz w:val="24"/>
                <w:szCs w:val="20"/>
              </w:rPr>
              <w:t xml:space="preserve"> </w:t>
            </w:r>
            <w:r w:rsidRPr="000648FF">
              <w:rPr>
                <w:rFonts w:ascii="Tahoma" w:hAnsi="Tahoma" w:cs="Tahoma"/>
                <w:i/>
                <w:spacing w:val="-6"/>
                <w:sz w:val="24"/>
                <w:szCs w:val="20"/>
              </w:rPr>
              <w:t>de</w:t>
            </w:r>
            <w:r w:rsidRPr="000648FF">
              <w:rPr>
                <w:rFonts w:ascii="Tahoma" w:hAnsi="Tahoma" w:cs="Tahoma"/>
                <w:i/>
                <w:spacing w:val="-11"/>
                <w:sz w:val="24"/>
                <w:szCs w:val="20"/>
              </w:rPr>
              <w:t xml:space="preserve"> </w:t>
            </w:r>
            <w:r w:rsidRPr="000648FF">
              <w:rPr>
                <w:rFonts w:ascii="Tahoma" w:hAnsi="Tahoma" w:cs="Tahoma"/>
                <w:i/>
                <w:spacing w:val="-6"/>
                <w:sz w:val="24"/>
                <w:szCs w:val="20"/>
              </w:rPr>
              <w:t>résidence</w:t>
            </w:r>
            <w:r w:rsidRPr="000648FF">
              <w:rPr>
                <w:rFonts w:ascii="Tahoma" w:hAnsi="Tahoma" w:cs="Tahoma"/>
                <w:i/>
                <w:spacing w:val="-11"/>
                <w:sz w:val="24"/>
                <w:szCs w:val="20"/>
              </w:rPr>
              <w:t xml:space="preserve"> </w:t>
            </w:r>
            <w:r w:rsidRPr="000648FF">
              <w:rPr>
                <w:rFonts w:ascii="Tahoma" w:hAnsi="Tahoma" w:cs="Tahoma"/>
                <w:i/>
                <w:spacing w:val="-6"/>
                <w:sz w:val="24"/>
                <w:szCs w:val="20"/>
              </w:rPr>
              <w:t>du</w:t>
            </w:r>
            <w:r w:rsidRPr="000648FF">
              <w:rPr>
                <w:rFonts w:ascii="Tahoma" w:hAnsi="Tahoma" w:cs="Tahoma"/>
                <w:i/>
                <w:spacing w:val="-10"/>
                <w:sz w:val="24"/>
                <w:szCs w:val="20"/>
              </w:rPr>
              <w:t xml:space="preserve"> </w:t>
            </w:r>
            <w:r w:rsidRPr="000648FF">
              <w:rPr>
                <w:rFonts w:ascii="Tahoma" w:hAnsi="Tahoma" w:cs="Tahoma"/>
                <w:i/>
                <w:spacing w:val="-6"/>
                <w:sz w:val="24"/>
                <w:szCs w:val="20"/>
              </w:rPr>
              <w:t xml:space="preserve">soumissionnaire </w:t>
            </w:r>
            <w:r w:rsidRPr="000648FF">
              <w:rPr>
                <w:rFonts w:ascii="Tahoma" w:hAnsi="Tahoma" w:cs="Tahoma"/>
                <w:i/>
                <w:sz w:val="24"/>
                <w:szCs w:val="20"/>
              </w:rPr>
              <w:t>étranger ;</w:t>
            </w:r>
          </w:p>
          <w:p w:rsidR="004D09A8" w:rsidRPr="000648FF" w:rsidRDefault="000A4CFF" w:rsidP="000648FF">
            <w:pPr>
              <w:pStyle w:val="TableParagraph"/>
              <w:numPr>
                <w:ilvl w:val="0"/>
                <w:numId w:val="95"/>
              </w:numPr>
              <w:tabs>
                <w:tab w:val="left" w:pos="725"/>
              </w:tabs>
              <w:ind w:left="0" w:firstLine="142"/>
              <w:jc w:val="both"/>
              <w:rPr>
                <w:rFonts w:ascii="Tahoma" w:hAnsi="Tahoma" w:cs="Tahoma"/>
                <w:i/>
                <w:sz w:val="24"/>
                <w:szCs w:val="20"/>
              </w:rPr>
            </w:pPr>
            <w:r w:rsidRPr="000648FF">
              <w:rPr>
                <w:rFonts w:ascii="Tahoma" w:hAnsi="Tahoma" w:cs="Tahoma"/>
                <w:i/>
                <w:w w:val="85"/>
                <w:sz w:val="24"/>
                <w:szCs w:val="20"/>
              </w:rPr>
              <w:t xml:space="preserve">L’attestation de domiciliation bancaire du soumissionnaire, délivrée par un établissement </w:t>
            </w:r>
            <w:r w:rsidRPr="000648FF">
              <w:rPr>
                <w:rFonts w:ascii="Tahoma" w:hAnsi="Tahoma" w:cs="Tahoma"/>
                <w:i/>
                <w:sz w:val="24"/>
                <w:szCs w:val="20"/>
              </w:rPr>
              <w:t>bancaire ou organisme habilité par le Ministre en charge des Finances du Cameroun, sauf dispositions contraires prévues par la convention de financement ;</w:t>
            </w:r>
          </w:p>
          <w:p w:rsidR="004D09A8" w:rsidRPr="000648FF" w:rsidRDefault="000A4CFF" w:rsidP="000648FF">
            <w:pPr>
              <w:pStyle w:val="TableParagraph"/>
              <w:numPr>
                <w:ilvl w:val="0"/>
                <w:numId w:val="95"/>
              </w:numPr>
              <w:tabs>
                <w:tab w:val="left" w:pos="723"/>
                <w:tab w:val="left" w:pos="725"/>
              </w:tabs>
              <w:ind w:left="0" w:firstLine="142"/>
              <w:jc w:val="both"/>
              <w:rPr>
                <w:rFonts w:ascii="Tahoma" w:hAnsi="Tahoma" w:cs="Tahoma"/>
                <w:i/>
                <w:sz w:val="24"/>
                <w:szCs w:val="20"/>
              </w:rPr>
            </w:pPr>
            <w:r w:rsidRPr="000648FF">
              <w:rPr>
                <w:rFonts w:ascii="Tahoma" w:hAnsi="Tahoma" w:cs="Tahoma"/>
                <w:i/>
                <w:w w:val="85"/>
                <w:sz w:val="24"/>
                <w:szCs w:val="20"/>
              </w:rPr>
              <w:t>La quittance d’achat du Dossier d’Appel d’Offres</w:t>
            </w:r>
            <w:r w:rsidRPr="000648FF">
              <w:rPr>
                <w:rFonts w:ascii="Tahoma" w:hAnsi="Tahoma" w:cs="Tahoma"/>
                <w:i/>
                <w:spacing w:val="-1"/>
                <w:w w:val="85"/>
                <w:sz w:val="24"/>
                <w:szCs w:val="20"/>
              </w:rPr>
              <w:t xml:space="preserve"> </w:t>
            </w:r>
            <w:r w:rsidRPr="000648FF">
              <w:rPr>
                <w:rFonts w:ascii="Tahoma" w:hAnsi="Tahoma" w:cs="Tahoma"/>
                <w:i/>
                <w:w w:val="85"/>
                <w:sz w:val="24"/>
                <w:szCs w:val="20"/>
              </w:rPr>
              <w:t xml:space="preserve">d’une somme non remboursable de 50000 </w:t>
            </w:r>
            <w:r w:rsidRPr="000648FF">
              <w:rPr>
                <w:rFonts w:ascii="Tahoma" w:hAnsi="Tahoma" w:cs="Tahoma"/>
                <w:i/>
                <w:sz w:val="24"/>
                <w:szCs w:val="20"/>
              </w:rPr>
              <w:t>francs CFA [insérer le montant en chiffres</w:t>
            </w:r>
            <w:r w:rsidRPr="000648FF">
              <w:rPr>
                <w:rFonts w:ascii="Tahoma" w:hAnsi="Tahoma" w:cs="Tahoma"/>
                <w:i/>
                <w:spacing w:val="-2"/>
                <w:sz w:val="24"/>
                <w:szCs w:val="20"/>
              </w:rPr>
              <w:t xml:space="preserve"> </w:t>
            </w:r>
            <w:r w:rsidRPr="000648FF">
              <w:rPr>
                <w:rFonts w:ascii="Tahoma" w:hAnsi="Tahoma" w:cs="Tahoma"/>
                <w:i/>
                <w:sz w:val="24"/>
                <w:szCs w:val="20"/>
              </w:rPr>
              <w:t>et en lettres</w:t>
            </w:r>
            <w:r w:rsidRPr="000648FF">
              <w:rPr>
                <w:rFonts w:ascii="Tahoma" w:hAnsi="Tahoma" w:cs="Tahoma"/>
                <w:i/>
                <w:spacing w:val="-2"/>
                <w:sz w:val="24"/>
                <w:szCs w:val="20"/>
              </w:rPr>
              <w:t xml:space="preserve"> </w:t>
            </w:r>
            <w:r w:rsidRPr="000648FF">
              <w:rPr>
                <w:rFonts w:ascii="Tahoma" w:hAnsi="Tahoma" w:cs="Tahoma"/>
                <w:i/>
                <w:sz w:val="24"/>
                <w:szCs w:val="20"/>
              </w:rPr>
              <w:t>] payable à [Lieu de paiement des</w:t>
            </w:r>
            <w:r w:rsidRPr="000648FF">
              <w:rPr>
                <w:rFonts w:ascii="Tahoma" w:hAnsi="Tahoma" w:cs="Tahoma"/>
                <w:i/>
                <w:spacing w:val="-2"/>
                <w:sz w:val="24"/>
                <w:szCs w:val="20"/>
              </w:rPr>
              <w:t xml:space="preserve"> </w:t>
            </w:r>
            <w:r w:rsidRPr="000648FF">
              <w:rPr>
                <w:rFonts w:ascii="Tahoma" w:hAnsi="Tahoma" w:cs="Tahoma"/>
                <w:i/>
                <w:sz w:val="24"/>
                <w:szCs w:val="20"/>
              </w:rPr>
              <w:t xml:space="preserve">frais d’achat du DAO :[au Trésor Public pour les Administrations Publiques et dans le Compte </w:t>
            </w:r>
            <w:r w:rsidRPr="000648FF">
              <w:rPr>
                <w:rFonts w:ascii="Tahoma" w:hAnsi="Tahoma" w:cs="Tahoma"/>
                <w:i/>
                <w:w w:val="85"/>
                <w:sz w:val="24"/>
                <w:szCs w:val="20"/>
              </w:rPr>
              <w:t>spécial</w:t>
            </w:r>
            <w:r w:rsidRPr="000648FF">
              <w:rPr>
                <w:rFonts w:ascii="Tahoma" w:hAnsi="Tahoma" w:cs="Tahoma"/>
                <w:i/>
                <w:sz w:val="24"/>
                <w:szCs w:val="20"/>
              </w:rPr>
              <w:t xml:space="preserve"> </w:t>
            </w:r>
            <w:r w:rsidRPr="000648FF">
              <w:rPr>
                <w:rFonts w:ascii="Tahoma" w:hAnsi="Tahoma" w:cs="Tahoma"/>
                <w:i/>
                <w:w w:val="85"/>
                <w:sz w:val="24"/>
                <w:szCs w:val="20"/>
              </w:rPr>
              <w:t>CAS-</w:t>
            </w:r>
            <w:r w:rsidRPr="000648FF">
              <w:rPr>
                <w:rFonts w:ascii="Tahoma" w:hAnsi="Tahoma" w:cs="Tahoma"/>
                <w:i/>
                <w:sz w:val="24"/>
                <w:szCs w:val="20"/>
              </w:rPr>
              <w:t xml:space="preserve"> </w:t>
            </w:r>
            <w:r w:rsidRPr="000648FF">
              <w:rPr>
                <w:rFonts w:ascii="Tahoma" w:hAnsi="Tahoma" w:cs="Tahoma"/>
                <w:i/>
                <w:w w:val="85"/>
                <w:sz w:val="24"/>
                <w:szCs w:val="20"/>
              </w:rPr>
              <w:t>ARMP pour les autres Maîtres d’Ouvrage sauf dérogation expresse] .</w:t>
            </w:r>
          </w:p>
          <w:p w:rsidR="004D09A8" w:rsidRPr="000648FF" w:rsidRDefault="000A4CFF" w:rsidP="000648FF">
            <w:pPr>
              <w:pStyle w:val="TableParagraph"/>
              <w:numPr>
                <w:ilvl w:val="0"/>
                <w:numId w:val="95"/>
              </w:numPr>
              <w:tabs>
                <w:tab w:val="left" w:pos="723"/>
                <w:tab w:val="left" w:pos="725"/>
              </w:tabs>
              <w:ind w:left="0" w:firstLine="142"/>
              <w:jc w:val="both"/>
              <w:rPr>
                <w:rFonts w:ascii="Tahoma" w:hAnsi="Tahoma" w:cs="Tahoma"/>
                <w:i/>
                <w:sz w:val="24"/>
                <w:szCs w:val="20"/>
              </w:rPr>
            </w:pPr>
            <w:r w:rsidRPr="000648FF">
              <w:rPr>
                <w:rFonts w:ascii="Tahoma" w:hAnsi="Tahoma" w:cs="Tahoma"/>
                <w:i/>
                <w:w w:val="85"/>
                <w:sz w:val="24"/>
                <w:szCs w:val="20"/>
              </w:rPr>
              <w:t>Une</w:t>
            </w:r>
            <w:r w:rsidRPr="000648FF">
              <w:rPr>
                <w:rFonts w:ascii="Tahoma" w:hAnsi="Tahoma" w:cs="Tahoma"/>
                <w:i/>
                <w:sz w:val="24"/>
                <w:szCs w:val="20"/>
              </w:rPr>
              <w:t xml:space="preserve"> </w:t>
            </w:r>
            <w:r w:rsidRPr="000648FF">
              <w:rPr>
                <w:rFonts w:ascii="Tahoma" w:hAnsi="Tahoma" w:cs="Tahoma"/>
                <w:i/>
                <w:w w:val="85"/>
                <w:sz w:val="24"/>
                <w:szCs w:val="20"/>
              </w:rPr>
              <w:t>Attestation</w:t>
            </w:r>
            <w:r w:rsidRPr="000648FF">
              <w:rPr>
                <w:rFonts w:ascii="Tahoma" w:hAnsi="Tahoma" w:cs="Tahoma"/>
                <w:i/>
                <w:sz w:val="24"/>
                <w:szCs w:val="20"/>
              </w:rPr>
              <w:t xml:space="preserve"> </w:t>
            </w:r>
            <w:r w:rsidRPr="000648FF">
              <w:rPr>
                <w:rFonts w:ascii="Tahoma" w:hAnsi="Tahoma" w:cs="Tahoma"/>
                <w:i/>
                <w:w w:val="85"/>
                <w:sz w:val="24"/>
                <w:szCs w:val="20"/>
              </w:rPr>
              <w:t>de</w:t>
            </w:r>
            <w:r w:rsidRPr="000648FF">
              <w:rPr>
                <w:rFonts w:ascii="Tahoma" w:hAnsi="Tahoma" w:cs="Tahoma"/>
                <w:i/>
                <w:sz w:val="24"/>
                <w:szCs w:val="20"/>
              </w:rPr>
              <w:t xml:space="preserve"> </w:t>
            </w:r>
            <w:r w:rsidRPr="000648FF">
              <w:rPr>
                <w:rFonts w:ascii="Tahoma" w:hAnsi="Tahoma" w:cs="Tahoma"/>
                <w:i/>
                <w:w w:val="85"/>
                <w:sz w:val="24"/>
                <w:szCs w:val="20"/>
              </w:rPr>
              <w:t>non-exclusion des Marchés Publics délivrée par l’organisme chargé de la régulation</w:t>
            </w:r>
            <w:r w:rsidRPr="000648FF">
              <w:rPr>
                <w:rFonts w:ascii="Tahoma" w:hAnsi="Tahoma" w:cs="Tahoma"/>
                <w:i/>
                <w:spacing w:val="-7"/>
                <w:w w:val="85"/>
                <w:sz w:val="24"/>
                <w:szCs w:val="20"/>
              </w:rPr>
              <w:t xml:space="preserve"> </w:t>
            </w:r>
            <w:r w:rsidRPr="000648FF">
              <w:rPr>
                <w:rFonts w:ascii="Tahoma" w:hAnsi="Tahoma" w:cs="Tahoma"/>
                <w:i/>
                <w:w w:val="85"/>
                <w:sz w:val="24"/>
                <w:szCs w:val="20"/>
              </w:rPr>
              <w:t>des</w:t>
            </w:r>
            <w:r w:rsidRPr="000648FF">
              <w:rPr>
                <w:rFonts w:ascii="Tahoma" w:hAnsi="Tahoma" w:cs="Tahoma"/>
                <w:i/>
                <w:spacing w:val="-7"/>
                <w:w w:val="85"/>
                <w:sz w:val="24"/>
                <w:szCs w:val="20"/>
              </w:rPr>
              <w:t xml:space="preserve"> </w:t>
            </w:r>
            <w:r w:rsidRPr="000648FF">
              <w:rPr>
                <w:rFonts w:ascii="Tahoma" w:hAnsi="Tahoma" w:cs="Tahoma"/>
                <w:i/>
                <w:w w:val="85"/>
                <w:sz w:val="24"/>
                <w:szCs w:val="20"/>
              </w:rPr>
              <w:t>marchés</w:t>
            </w:r>
            <w:r w:rsidRPr="000648FF">
              <w:rPr>
                <w:rFonts w:ascii="Tahoma" w:hAnsi="Tahoma" w:cs="Tahoma"/>
                <w:i/>
                <w:spacing w:val="-6"/>
                <w:w w:val="85"/>
                <w:sz w:val="24"/>
                <w:szCs w:val="20"/>
              </w:rPr>
              <w:t xml:space="preserve"> </w:t>
            </w:r>
            <w:r w:rsidRPr="000648FF">
              <w:rPr>
                <w:rFonts w:ascii="Tahoma" w:hAnsi="Tahoma" w:cs="Tahoma"/>
                <w:i/>
                <w:w w:val="85"/>
                <w:sz w:val="24"/>
                <w:szCs w:val="20"/>
              </w:rPr>
              <w:t>publics</w:t>
            </w:r>
            <w:r w:rsidRPr="000648FF">
              <w:rPr>
                <w:rFonts w:ascii="Tahoma" w:hAnsi="Tahoma" w:cs="Tahoma"/>
                <w:i/>
                <w:spacing w:val="-7"/>
                <w:w w:val="85"/>
                <w:sz w:val="24"/>
                <w:szCs w:val="20"/>
              </w:rPr>
              <w:t xml:space="preserve"> </w:t>
            </w:r>
            <w:r w:rsidRPr="000648FF">
              <w:rPr>
                <w:rFonts w:ascii="Tahoma" w:hAnsi="Tahoma" w:cs="Tahoma"/>
                <w:i/>
                <w:w w:val="85"/>
                <w:sz w:val="24"/>
                <w:szCs w:val="20"/>
              </w:rPr>
              <w:t>portant</w:t>
            </w:r>
            <w:r w:rsidRPr="000648FF">
              <w:rPr>
                <w:rFonts w:ascii="Tahoma" w:hAnsi="Tahoma" w:cs="Tahoma"/>
                <w:i/>
                <w:spacing w:val="-7"/>
                <w:w w:val="85"/>
                <w:sz w:val="24"/>
                <w:szCs w:val="20"/>
              </w:rPr>
              <w:t xml:space="preserve"> </w:t>
            </w:r>
            <w:r w:rsidRPr="000648FF">
              <w:rPr>
                <w:rFonts w:ascii="Tahoma" w:hAnsi="Tahoma" w:cs="Tahoma"/>
                <w:i/>
                <w:w w:val="85"/>
                <w:sz w:val="24"/>
                <w:szCs w:val="20"/>
              </w:rPr>
              <w:t>le</w:t>
            </w:r>
            <w:r w:rsidRPr="000648FF">
              <w:rPr>
                <w:rFonts w:ascii="Tahoma" w:hAnsi="Tahoma" w:cs="Tahoma"/>
                <w:i/>
                <w:spacing w:val="-6"/>
                <w:w w:val="85"/>
                <w:sz w:val="24"/>
                <w:szCs w:val="20"/>
              </w:rPr>
              <w:t xml:space="preserve"> </w:t>
            </w:r>
            <w:r w:rsidRPr="000648FF">
              <w:rPr>
                <w:rFonts w:ascii="Tahoma" w:hAnsi="Tahoma" w:cs="Tahoma"/>
                <w:i/>
                <w:w w:val="85"/>
                <w:sz w:val="24"/>
                <w:szCs w:val="20"/>
              </w:rPr>
              <w:t>numéro</w:t>
            </w:r>
            <w:r w:rsidRPr="000648FF">
              <w:rPr>
                <w:rFonts w:ascii="Tahoma" w:hAnsi="Tahoma" w:cs="Tahoma"/>
                <w:i/>
                <w:spacing w:val="-7"/>
                <w:w w:val="85"/>
                <w:sz w:val="24"/>
                <w:szCs w:val="20"/>
              </w:rPr>
              <w:t xml:space="preserve"> </w:t>
            </w:r>
            <w:r w:rsidRPr="000648FF">
              <w:rPr>
                <w:rFonts w:ascii="Tahoma" w:hAnsi="Tahoma" w:cs="Tahoma"/>
                <w:i/>
                <w:w w:val="85"/>
                <w:sz w:val="24"/>
                <w:szCs w:val="20"/>
              </w:rPr>
              <w:t>et</w:t>
            </w:r>
            <w:r w:rsidRPr="000648FF">
              <w:rPr>
                <w:rFonts w:ascii="Tahoma" w:hAnsi="Tahoma" w:cs="Tahoma"/>
                <w:i/>
                <w:spacing w:val="-7"/>
                <w:w w:val="85"/>
                <w:sz w:val="24"/>
                <w:szCs w:val="20"/>
              </w:rPr>
              <w:t xml:space="preserve"> </w:t>
            </w:r>
            <w:r w:rsidRPr="000648FF">
              <w:rPr>
                <w:rFonts w:ascii="Tahoma" w:hAnsi="Tahoma" w:cs="Tahoma"/>
                <w:i/>
                <w:w w:val="85"/>
                <w:sz w:val="24"/>
                <w:szCs w:val="20"/>
              </w:rPr>
              <w:t>l’objet</w:t>
            </w:r>
            <w:r w:rsidRPr="000648FF">
              <w:rPr>
                <w:rFonts w:ascii="Tahoma" w:hAnsi="Tahoma" w:cs="Tahoma"/>
                <w:i/>
                <w:spacing w:val="-7"/>
                <w:w w:val="85"/>
                <w:sz w:val="24"/>
                <w:szCs w:val="20"/>
              </w:rPr>
              <w:t xml:space="preserve"> </w:t>
            </w:r>
            <w:r w:rsidRPr="000648FF">
              <w:rPr>
                <w:rFonts w:ascii="Tahoma" w:hAnsi="Tahoma" w:cs="Tahoma"/>
                <w:i/>
                <w:w w:val="85"/>
                <w:sz w:val="24"/>
                <w:szCs w:val="20"/>
              </w:rPr>
              <w:t>de</w:t>
            </w:r>
            <w:r w:rsidRPr="000648FF">
              <w:rPr>
                <w:rFonts w:ascii="Tahoma" w:hAnsi="Tahoma" w:cs="Tahoma"/>
                <w:i/>
                <w:spacing w:val="-6"/>
                <w:w w:val="85"/>
                <w:sz w:val="24"/>
                <w:szCs w:val="20"/>
              </w:rPr>
              <w:t xml:space="preserve"> </w:t>
            </w:r>
            <w:r w:rsidRPr="000648FF">
              <w:rPr>
                <w:rFonts w:ascii="Tahoma" w:hAnsi="Tahoma" w:cs="Tahoma"/>
                <w:i/>
                <w:w w:val="85"/>
                <w:sz w:val="24"/>
                <w:szCs w:val="20"/>
              </w:rPr>
              <w:t>l’Appel</w:t>
            </w:r>
            <w:r w:rsidRPr="000648FF">
              <w:rPr>
                <w:rFonts w:ascii="Tahoma" w:hAnsi="Tahoma" w:cs="Tahoma"/>
                <w:i/>
                <w:spacing w:val="-7"/>
                <w:w w:val="85"/>
                <w:sz w:val="24"/>
                <w:szCs w:val="20"/>
              </w:rPr>
              <w:t xml:space="preserve"> </w:t>
            </w:r>
            <w:r w:rsidRPr="000648FF">
              <w:rPr>
                <w:rFonts w:ascii="Tahoma" w:hAnsi="Tahoma" w:cs="Tahoma"/>
                <w:i/>
                <w:w w:val="85"/>
                <w:sz w:val="24"/>
                <w:szCs w:val="20"/>
              </w:rPr>
              <w:t>d’Offres</w:t>
            </w:r>
            <w:r w:rsidRPr="000648FF">
              <w:rPr>
                <w:rFonts w:ascii="Tahoma" w:hAnsi="Tahoma" w:cs="Tahoma"/>
                <w:i/>
                <w:spacing w:val="-7"/>
                <w:w w:val="85"/>
                <w:sz w:val="24"/>
                <w:szCs w:val="20"/>
              </w:rPr>
              <w:t xml:space="preserve"> </w:t>
            </w:r>
            <w:r w:rsidRPr="000648FF">
              <w:rPr>
                <w:rFonts w:ascii="Tahoma" w:hAnsi="Tahoma" w:cs="Tahoma"/>
                <w:i/>
                <w:w w:val="85"/>
                <w:sz w:val="24"/>
                <w:szCs w:val="20"/>
              </w:rPr>
              <w:t>;</w:t>
            </w:r>
          </w:p>
          <w:p w:rsidR="004D09A8" w:rsidRPr="000648FF" w:rsidRDefault="000A4CFF" w:rsidP="000648FF">
            <w:pPr>
              <w:pStyle w:val="TableParagraph"/>
              <w:numPr>
                <w:ilvl w:val="0"/>
                <w:numId w:val="95"/>
              </w:numPr>
              <w:tabs>
                <w:tab w:val="left" w:pos="723"/>
                <w:tab w:val="left" w:pos="725"/>
              </w:tabs>
              <w:ind w:left="0" w:firstLine="142"/>
              <w:jc w:val="both"/>
              <w:rPr>
                <w:rFonts w:ascii="Tahoma" w:hAnsi="Tahoma" w:cs="Tahoma"/>
                <w:i/>
                <w:sz w:val="24"/>
                <w:szCs w:val="20"/>
              </w:rPr>
            </w:pPr>
            <w:r w:rsidRPr="000648FF">
              <w:rPr>
                <w:rFonts w:ascii="Tahoma" w:hAnsi="Tahoma" w:cs="Tahoma"/>
                <w:i/>
                <w:sz w:val="24"/>
                <w:szCs w:val="20"/>
              </w:rPr>
              <w:t>Une attestation délivrée par la Caisse Nationale de Prévoyance Sociale certifiant que, le soumissionnaire a satisfait à ses obligations sociales vis-à-vis de ladite caisse datant de</w:t>
            </w:r>
            <w:r w:rsidRPr="000648FF">
              <w:rPr>
                <w:rFonts w:ascii="Tahoma" w:hAnsi="Tahoma" w:cs="Tahoma"/>
                <w:i/>
                <w:spacing w:val="40"/>
                <w:sz w:val="24"/>
                <w:szCs w:val="20"/>
              </w:rPr>
              <w:t xml:space="preserve"> </w:t>
            </w:r>
            <w:r w:rsidRPr="000648FF">
              <w:rPr>
                <w:rFonts w:ascii="Tahoma" w:hAnsi="Tahoma" w:cs="Tahoma"/>
                <w:i/>
                <w:sz w:val="24"/>
                <w:szCs w:val="20"/>
              </w:rPr>
              <w:t>moins de trois mois à compter de la date de signature de ladite attestation ;</w:t>
            </w:r>
          </w:p>
          <w:p w:rsidR="004D09A8" w:rsidRPr="000648FF" w:rsidRDefault="000A4CFF" w:rsidP="000648FF">
            <w:pPr>
              <w:pStyle w:val="TableParagraph"/>
              <w:numPr>
                <w:ilvl w:val="0"/>
                <w:numId w:val="95"/>
              </w:numPr>
              <w:tabs>
                <w:tab w:val="left" w:pos="724"/>
              </w:tabs>
              <w:ind w:left="0" w:firstLine="142"/>
              <w:rPr>
                <w:rFonts w:ascii="Tahoma" w:hAnsi="Tahoma" w:cs="Tahoma"/>
                <w:i/>
                <w:sz w:val="24"/>
                <w:szCs w:val="20"/>
              </w:rPr>
            </w:pPr>
            <w:r w:rsidRPr="000648FF">
              <w:rPr>
                <w:rFonts w:ascii="Tahoma" w:hAnsi="Tahoma" w:cs="Tahoma"/>
                <w:i/>
                <w:w w:val="80"/>
                <w:sz w:val="24"/>
                <w:szCs w:val="20"/>
              </w:rPr>
              <w:t>L’attestation</w:t>
            </w:r>
            <w:r w:rsidRPr="000648FF">
              <w:rPr>
                <w:rFonts w:ascii="Tahoma" w:hAnsi="Tahoma" w:cs="Tahoma"/>
                <w:i/>
                <w:spacing w:val="-2"/>
                <w:sz w:val="24"/>
                <w:szCs w:val="20"/>
              </w:rPr>
              <w:t xml:space="preserve"> </w:t>
            </w:r>
            <w:r w:rsidRPr="000648FF">
              <w:rPr>
                <w:rFonts w:ascii="Tahoma" w:hAnsi="Tahoma" w:cs="Tahoma"/>
                <w:i/>
                <w:w w:val="80"/>
                <w:sz w:val="24"/>
                <w:szCs w:val="20"/>
              </w:rPr>
              <w:t>de</w:t>
            </w:r>
            <w:r w:rsidRPr="000648FF">
              <w:rPr>
                <w:rFonts w:ascii="Tahoma" w:hAnsi="Tahoma" w:cs="Tahoma"/>
                <w:i/>
                <w:spacing w:val="-1"/>
                <w:sz w:val="24"/>
                <w:szCs w:val="20"/>
              </w:rPr>
              <w:t xml:space="preserve"> </w:t>
            </w:r>
            <w:r w:rsidRPr="000648FF">
              <w:rPr>
                <w:rFonts w:ascii="Tahoma" w:hAnsi="Tahoma" w:cs="Tahoma"/>
                <w:i/>
                <w:w w:val="80"/>
                <w:sz w:val="24"/>
                <w:szCs w:val="20"/>
              </w:rPr>
              <w:t>catégorisation,</w:t>
            </w:r>
            <w:r w:rsidRPr="000648FF">
              <w:rPr>
                <w:rFonts w:ascii="Tahoma" w:hAnsi="Tahoma" w:cs="Tahoma"/>
                <w:i/>
                <w:spacing w:val="-1"/>
                <w:sz w:val="24"/>
                <w:szCs w:val="20"/>
              </w:rPr>
              <w:t xml:space="preserve"> </w:t>
            </w:r>
            <w:r w:rsidRPr="000648FF">
              <w:rPr>
                <w:rFonts w:ascii="Tahoma" w:hAnsi="Tahoma" w:cs="Tahoma"/>
                <w:i/>
                <w:w w:val="80"/>
                <w:sz w:val="24"/>
                <w:szCs w:val="20"/>
              </w:rPr>
              <w:t>le</w:t>
            </w:r>
            <w:r w:rsidRPr="000648FF">
              <w:rPr>
                <w:rFonts w:ascii="Tahoma" w:hAnsi="Tahoma" w:cs="Tahoma"/>
                <w:i/>
                <w:spacing w:val="-4"/>
                <w:sz w:val="24"/>
                <w:szCs w:val="20"/>
              </w:rPr>
              <w:t xml:space="preserve"> </w:t>
            </w:r>
            <w:r w:rsidRPr="000648FF">
              <w:rPr>
                <w:rFonts w:ascii="Tahoma" w:hAnsi="Tahoma" w:cs="Tahoma"/>
                <w:i/>
                <w:w w:val="80"/>
                <w:sz w:val="24"/>
                <w:szCs w:val="20"/>
              </w:rPr>
              <w:t>cas</w:t>
            </w:r>
            <w:r w:rsidRPr="000648FF">
              <w:rPr>
                <w:rFonts w:ascii="Tahoma" w:hAnsi="Tahoma" w:cs="Tahoma"/>
                <w:i/>
                <w:spacing w:val="-1"/>
                <w:sz w:val="24"/>
                <w:szCs w:val="20"/>
              </w:rPr>
              <w:t xml:space="preserve"> </w:t>
            </w:r>
            <w:r w:rsidRPr="000648FF">
              <w:rPr>
                <w:rFonts w:ascii="Tahoma" w:hAnsi="Tahoma" w:cs="Tahoma"/>
                <w:i/>
                <w:w w:val="80"/>
                <w:sz w:val="24"/>
                <w:szCs w:val="20"/>
              </w:rPr>
              <w:t>échéant</w:t>
            </w:r>
            <w:r w:rsidRPr="000648FF">
              <w:rPr>
                <w:rFonts w:ascii="Tahoma" w:hAnsi="Tahoma" w:cs="Tahoma"/>
                <w:i/>
                <w:spacing w:val="2"/>
                <w:sz w:val="24"/>
                <w:szCs w:val="20"/>
              </w:rPr>
              <w:t xml:space="preserve"> </w:t>
            </w:r>
            <w:r w:rsidRPr="000648FF">
              <w:rPr>
                <w:rFonts w:ascii="Tahoma" w:hAnsi="Tahoma" w:cs="Tahoma"/>
                <w:i/>
                <w:spacing w:val="-10"/>
                <w:w w:val="80"/>
                <w:sz w:val="24"/>
                <w:szCs w:val="20"/>
              </w:rPr>
              <w:t>;</w:t>
            </w:r>
          </w:p>
          <w:p w:rsidR="004D09A8" w:rsidRPr="000648FF" w:rsidRDefault="000A4CFF" w:rsidP="000648FF">
            <w:pPr>
              <w:pStyle w:val="TableParagraph"/>
              <w:numPr>
                <w:ilvl w:val="0"/>
                <w:numId w:val="95"/>
              </w:numPr>
              <w:tabs>
                <w:tab w:val="left" w:pos="724"/>
              </w:tabs>
              <w:ind w:left="0" w:firstLine="142"/>
              <w:rPr>
                <w:rFonts w:ascii="Tahoma" w:hAnsi="Tahoma" w:cs="Tahoma"/>
                <w:i/>
                <w:sz w:val="24"/>
                <w:szCs w:val="20"/>
              </w:rPr>
            </w:pPr>
            <w:r w:rsidRPr="000648FF">
              <w:rPr>
                <w:rFonts w:ascii="Tahoma" w:hAnsi="Tahoma" w:cs="Tahoma"/>
                <w:i/>
                <w:w w:val="80"/>
                <w:sz w:val="24"/>
                <w:szCs w:val="20"/>
              </w:rPr>
              <w:t>L’attestation</w:t>
            </w:r>
            <w:r w:rsidRPr="000648FF">
              <w:rPr>
                <w:rFonts w:ascii="Tahoma" w:hAnsi="Tahoma" w:cs="Tahoma"/>
                <w:i/>
                <w:spacing w:val="6"/>
                <w:sz w:val="24"/>
                <w:szCs w:val="20"/>
              </w:rPr>
              <w:t xml:space="preserve"> </w:t>
            </w:r>
            <w:r w:rsidRPr="000648FF">
              <w:rPr>
                <w:rFonts w:ascii="Tahoma" w:hAnsi="Tahoma" w:cs="Tahoma"/>
                <w:i/>
                <w:spacing w:val="-2"/>
                <w:w w:val="90"/>
                <w:sz w:val="24"/>
                <w:szCs w:val="20"/>
              </w:rPr>
              <w:t>d’immatriculation</w:t>
            </w:r>
          </w:p>
          <w:p w:rsidR="004D09A8" w:rsidRPr="000648FF" w:rsidRDefault="000A4CFF" w:rsidP="000648FF">
            <w:pPr>
              <w:pStyle w:val="TableParagraph"/>
              <w:numPr>
                <w:ilvl w:val="0"/>
                <w:numId w:val="95"/>
              </w:numPr>
              <w:tabs>
                <w:tab w:val="left" w:pos="724"/>
              </w:tabs>
              <w:ind w:left="0" w:firstLine="142"/>
              <w:rPr>
                <w:rFonts w:ascii="Tahoma" w:hAnsi="Tahoma" w:cs="Tahoma"/>
                <w:i/>
                <w:sz w:val="24"/>
                <w:szCs w:val="20"/>
              </w:rPr>
            </w:pPr>
            <w:r w:rsidRPr="000648FF">
              <w:rPr>
                <w:rFonts w:ascii="Tahoma" w:hAnsi="Tahoma" w:cs="Tahoma"/>
                <w:i/>
                <w:sz w:val="24"/>
                <w:szCs w:val="20"/>
              </w:rPr>
              <w:t>Un</w:t>
            </w:r>
            <w:r w:rsidRPr="000648FF">
              <w:rPr>
                <w:rFonts w:ascii="Tahoma" w:hAnsi="Tahoma" w:cs="Tahoma"/>
                <w:i/>
                <w:spacing w:val="-3"/>
                <w:sz w:val="24"/>
                <w:szCs w:val="20"/>
              </w:rPr>
              <w:t xml:space="preserve"> </w:t>
            </w:r>
            <w:r w:rsidRPr="000648FF">
              <w:rPr>
                <w:rFonts w:ascii="Tahoma" w:hAnsi="Tahoma" w:cs="Tahoma"/>
                <w:i/>
                <w:sz w:val="24"/>
                <w:szCs w:val="20"/>
              </w:rPr>
              <w:t>registre</w:t>
            </w:r>
            <w:r w:rsidRPr="000648FF">
              <w:rPr>
                <w:rFonts w:ascii="Tahoma" w:hAnsi="Tahoma" w:cs="Tahoma"/>
                <w:i/>
                <w:spacing w:val="-4"/>
                <w:sz w:val="24"/>
                <w:szCs w:val="20"/>
              </w:rPr>
              <w:t xml:space="preserve"> </w:t>
            </w:r>
            <w:r w:rsidRPr="000648FF">
              <w:rPr>
                <w:rFonts w:ascii="Tahoma" w:hAnsi="Tahoma" w:cs="Tahoma"/>
                <w:i/>
                <w:sz w:val="24"/>
                <w:szCs w:val="20"/>
              </w:rPr>
              <w:t>de</w:t>
            </w:r>
            <w:r w:rsidRPr="000648FF">
              <w:rPr>
                <w:rFonts w:ascii="Tahoma" w:hAnsi="Tahoma" w:cs="Tahoma"/>
                <w:i/>
                <w:spacing w:val="-2"/>
                <w:sz w:val="24"/>
                <w:szCs w:val="20"/>
              </w:rPr>
              <w:t xml:space="preserve"> commerce</w:t>
            </w:r>
          </w:p>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z w:val="24"/>
                <w:szCs w:val="20"/>
              </w:rPr>
              <w:t>NB : En cas de catégorisation, le Maître</w:t>
            </w:r>
            <w:r w:rsidRPr="000648FF">
              <w:rPr>
                <w:rFonts w:ascii="Tahoma" w:hAnsi="Tahoma" w:cs="Tahoma"/>
                <w:b/>
                <w:spacing w:val="16"/>
                <w:sz w:val="24"/>
                <w:szCs w:val="20"/>
              </w:rPr>
              <w:t xml:space="preserve"> </w:t>
            </w:r>
            <w:r w:rsidRPr="000648FF">
              <w:rPr>
                <w:rFonts w:ascii="Tahoma" w:hAnsi="Tahoma" w:cs="Tahoma"/>
                <w:b/>
                <w:sz w:val="24"/>
                <w:szCs w:val="20"/>
              </w:rPr>
              <w:t>d’Ouvrage définit les</w:t>
            </w:r>
            <w:r w:rsidRPr="000648FF">
              <w:rPr>
                <w:rFonts w:ascii="Tahoma" w:hAnsi="Tahoma" w:cs="Tahoma"/>
                <w:b/>
                <w:spacing w:val="12"/>
                <w:sz w:val="24"/>
                <w:szCs w:val="20"/>
              </w:rPr>
              <w:t xml:space="preserve"> </w:t>
            </w:r>
            <w:r w:rsidRPr="000648FF">
              <w:rPr>
                <w:rFonts w:ascii="Tahoma" w:hAnsi="Tahoma" w:cs="Tahoma"/>
                <w:b/>
                <w:sz w:val="24"/>
                <w:szCs w:val="20"/>
              </w:rPr>
              <w:t>exigences complémentaires à demander aux entreprises catégorisées.</w:t>
            </w:r>
          </w:p>
          <w:p w:rsidR="004D09A8" w:rsidRPr="000648FF" w:rsidRDefault="000A4CFF" w:rsidP="000648FF">
            <w:pPr>
              <w:pStyle w:val="TableParagraph"/>
              <w:ind w:firstLine="142"/>
              <w:rPr>
                <w:rFonts w:ascii="Tahoma" w:hAnsi="Tahoma" w:cs="Tahoma"/>
                <w:i/>
                <w:sz w:val="24"/>
                <w:szCs w:val="20"/>
              </w:rPr>
            </w:pPr>
            <w:r w:rsidRPr="000648FF">
              <w:rPr>
                <w:rFonts w:ascii="Tahoma" w:hAnsi="Tahoma" w:cs="Tahoma"/>
                <w:i/>
                <w:sz w:val="24"/>
                <w:szCs w:val="20"/>
              </w:rPr>
              <w:t>En</w:t>
            </w:r>
            <w:r w:rsidRPr="000648FF">
              <w:rPr>
                <w:rFonts w:ascii="Tahoma" w:hAnsi="Tahoma" w:cs="Tahoma"/>
                <w:i/>
                <w:spacing w:val="-6"/>
                <w:sz w:val="24"/>
                <w:szCs w:val="20"/>
              </w:rPr>
              <w:t xml:space="preserve"> </w:t>
            </w:r>
            <w:r w:rsidRPr="000648FF">
              <w:rPr>
                <w:rFonts w:ascii="Tahoma" w:hAnsi="Tahoma" w:cs="Tahoma"/>
                <w:i/>
                <w:sz w:val="24"/>
                <w:szCs w:val="20"/>
              </w:rPr>
              <w:t>cas</w:t>
            </w:r>
            <w:r w:rsidRPr="000648FF">
              <w:rPr>
                <w:rFonts w:ascii="Tahoma" w:hAnsi="Tahoma" w:cs="Tahoma"/>
                <w:i/>
                <w:spacing w:val="-5"/>
                <w:sz w:val="24"/>
                <w:szCs w:val="20"/>
              </w:rPr>
              <w:t xml:space="preserve"> </w:t>
            </w:r>
            <w:r w:rsidRPr="000648FF">
              <w:rPr>
                <w:rFonts w:ascii="Tahoma" w:hAnsi="Tahoma" w:cs="Tahoma"/>
                <w:i/>
                <w:sz w:val="24"/>
                <w:szCs w:val="20"/>
              </w:rPr>
              <w:t>de</w:t>
            </w:r>
            <w:r w:rsidRPr="000648FF">
              <w:rPr>
                <w:rFonts w:ascii="Tahoma" w:hAnsi="Tahoma" w:cs="Tahoma"/>
                <w:i/>
                <w:spacing w:val="-5"/>
                <w:sz w:val="24"/>
                <w:szCs w:val="20"/>
              </w:rPr>
              <w:t xml:space="preserve"> </w:t>
            </w:r>
            <w:r w:rsidRPr="000648FF">
              <w:rPr>
                <w:rFonts w:ascii="Tahoma" w:hAnsi="Tahoma" w:cs="Tahoma"/>
                <w:i/>
                <w:sz w:val="24"/>
                <w:szCs w:val="20"/>
              </w:rPr>
              <w:t>groupement</w:t>
            </w:r>
            <w:r w:rsidRPr="000648FF">
              <w:rPr>
                <w:rFonts w:ascii="Tahoma" w:hAnsi="Tahoma" w:cs="Tahoma"/>
                <w:i/>
                <w:spacing w:val="-3"/>
                <w:sz w:val="24"/>
                <w:szCs w:val="20"/>
              </w:rPr>
              <w:t xml:space="preserve"> </w:t>
            </w:r>
            <w:r w:rsidRPr="000648FF">
              <w:rPr>
                <w:rFonts w:ascii="Tahoma" w:hAnsi="Tahoma" w:cs="Tahoma"/>
                <w:i/>
                <w:sz w:val="24"/>
                <w:szCs w:val="20"/>
              </w:rPr>
              <w:t>chaque</w:t>
            </w:r>
            <w:r w:rsidRPr="000648FF">
              <w:rPr>
                <w:rFonts w:ascii="Tahoma" w:hAnsi="Tahoma" w:cs="Tahoma"/>
                <w:i/>
                <w:spacing w:val="-4"/>
                <w:sz w:val="24"/>
                <w:szCs w:val="20"/>
              </w:rPr>
              <w:t xml:space="preserve"> </w:t>
            </w:r>
            <w:r w:rsidRPr="000648FF">
              <w:rPr>
                <w:rFonts w:ascii="Tahoma" w:hAnsi="Tahoma" w:cs="Tahoma"/>
                <w:i/>
                <w:sz w:val="24"/>
                <w:szCs w:val="20"/>
              </w:rPr>
              <w:t>membre</w:t>
            </w:r>
            <w:r w:rsidRPr="000648FF">
              <w:rPr>
                <w:rFonts w:ascii="Tahoma" w:hAnsi="Tahoma" w:cs="Tahoma"/>
                <w:i/>
                <w:spacing w:val="-3"/>
                <w:sz w:val="24"/>
                <w:szCs w:val="20"/>
              </w:rPr>
              <w:t xml:space="preserve"> </w:t>
            </w:r>
            <w:r w:rsidRPr="000648FF">
              <w:rPr>
                <w:rFonts w:ascii="Tahoma" w:hAnsi="Tahoma" w:cs="Tahoma"/>
                <w:i/>
                <w:sz w:val="24"/>
                <w:szCs w:val="20"/>
              </w:rPr>
              <w:t>du</w:t>
            </w:r>
            <w:r w:rsidRPr="000648FF">
              <w:rPr>
                <w:rFonts w:ascii="Tahoma" w:hAnsi="Tahoma" w:cs="Tahoma"/>
                <w:i/>
                <w:spacing w:val="-3"/>
                <w:sz w:val="24"/>
                <w:szCs w:val="20"/>
              </w:rPr>
              <w:t xml:space="preserve"> </w:t>
            </w:r>
            <w:r w:rsidRPr="000648FF">
              <w:rPr>
                <w:rFonts w:ascii="Tahoma" w:hAnsi="Tahoma" w:cs="Tahoma"/>
                <w:i/>
                <w:sz w:val="24"/>
                <w:szCs w:val="20"/>
              </w:rPr>
              <w:t>groupement</w:t>
            </w:r>
            <w:r w:rsidRPr="000648FF">
              <w:rPr>
                <w:rFonts w:ascii="Tahoma" w:hAnsi="Tahoma" w:cs="Tahoma"/>
                <w:i/>
                <w:spacing w:val="-4"/>
                <w:sz w:val="24"/>
                <w:szCs w:val="20"/>
              </w:rPr>
              <w:t xml:space="preserve"> </w:t>
            </w:r>
            <w:r w:rsidRPr="000648FF">
              <w:rPr>
                <w:rFonts w:ascii="Tahoma" w:hAnsi="Tahoma" w:cs="Tahoma"/>
                <w:i/>
                <w:sz w:val="24"/>
                <w:szCs w:val="20"/>
              </w:rPr>
              <w:t>doit</w:t>
            </w:r>
            <w:r w:rsidRPr="000648FF">
              <w:rPr>
                <w:rFonts w:ascii="Tahoma" w:hAnsi="Tahoma" w:cs="Tahoma"/>
                <w:i/>
                <w:spacing w:val="-5"/>
                <w:sz w:val="24"/>
                <w:szCs w:val="20"/>
              </w:rPr>
              <w:t xml:space="preserve"> </w:t>
            </w:r>
            <w:r w:rsidRPr="000648FF">
              <w:rPr>
                <w:rFonts w:ascii="Tahoma" w:hAnsi="Tahoma" w:cs="Tahoma"/>
                <w:i/>
                <w:sz w:val="24"/>
                <w:szCs w:val="20"/>
              </w:rPr>
              <w:t>présenter</w:t>
            </w:r>
            <w:r w:rsidRPr="000648FF">
              <w:rPr>
                <w:rFonts w:ascii="Tahoma" w:hAnsi="Tahoma" w:cs="Tahoma"/>
                <w:i/>
                <w:spacing w:val="-3"/>
                <w:sz w:val="24"/>
                <w:szCs w:val="20"/>
              </w:rPr>
              <w:t xml:space="preserve"> </w:t>
            </w:r>
            <w:r w:rsidRPr="000648FF">
              <w:rPr>
                <w:rFonts w:ascii="Tahoma" w:hAnsi="Tahoma" w:cs="Tahoma"/>
                <w:i/>
                <w:sz w:val="24"/>
                <w:szCs w:val="20"/>
              </w:rPr>
              <w:t>un</w:t>
            </w:r>
            <w:r w:rsidRPr="000648FF">
              <w:rPr>
                <w:rFonts w:ascii="Tahoma" w:hAnsi="Tahoma" w:cs="Tahoma"/>
                <w:i/>
                <w:spacing w:val="-3"/>
                <w:sz w:val="24"/>
                <w:szCs w:val="20"/>
              </w:rPr>
              <w:t xml:space="preserve"> </w:t>
            </w:r>
            <w:r w:rsidRPr="000648FF">
              <w:rPr>
                <w:rFonts w:ascii="Tahoma" w:hAnsi="Tahoma" w:cs="Tahoma"/>
                <w:i/>
                <w:spacing w:val="-2"/>
                <w:sz w:val="24"/>
                <w:szCs w:val="20"/>
              </w:rPr>
              <w:t>dossier</w:t>
            </w:r>
          </w:p>
          <w:p w:rsidR="004D09A8" w:rsidRPr="000648FF" w:rsidRDefault="000A4CFF" w:rsidP="000648FF">
            <w:pPr>
              <w:pStyle w:val="TableParagraph"/>
              <w:ind w:firstLine="142"/>
              <w:rPr>
                <w:rFonts w:ascii="Tahoma" w:hAnsi="Tahoma" w:cs="Tahoma"/>
                <w:i/>
                <w:sz w:val="24"/>
                <w:szCs w:val="20"/>
              </w:rPr>
            </w:pPr>
            <w:r w:rsidRPr="000648FF">
              <w:rPr>
                <w:rFonts w:ascii="Tahoma" w:hAnsi="Tahoma" w:cs="Tahoma"/>
                <w:i/>
                <w:sz w:val="24"/>
                <w:szCs w:val="20"/>
              </w:rPr>
              <w:t>Administratif</w:t>
            </w:r>
            <w:r w:rsidRPr="000648FF">
              <w:rPr>
                <w:rFonts w:ascii="Tahoma" w:hAnsi="Tahoma" w:cs="Tahoma"/>
                <w:i/>
                <w:spacing w:val="30"/>
                <w:sz w:val="24"/>
                <w:szCs w:val="20"/>
              </w:rPr>
              <w:t xml:space="preserve"> </w:t>
            </w:r>
            <w:r w:rsidRPr="000648FF">
              <w:rPr>
                <w:rFonts w:ascii="Tahoma" w:hAnsi="Tahoma" w:cs="Tahoma"/>
                <w:i/>
                <w:sz w:val="24"/>
                <w:szCs w:val="20"/>
              </w:rPr>
              <w:t>complet,</w:t>
            </w:r>
            <w:r w:rsidRPr="000648FF">
              <w:rPr>
                <w:rFonts w:ascii="Tahoma" w:hAnsi="Tahoma" w:cs="Tahoma"/>
                <w:i/>
                <w:spacing w:val="27"/>
                <w:sz w:val="24"/>
                <w:szCs w:val="20"/>
              </w:rPr>
              <w:t xml:space="preserve"> </w:t>
            </w:r>
            <w:r w:rsidRPr="000648FF">
              <w:rPr>
                <w:rFonts w:ascii="Tahoma" w:hAnsi="Tahoma" w:cs="Tahoma"/>
                <w:i/>
                <w:sz w:val="24"/>
                <w:szCs w:val="20"/>
              </w:rPr>
              <w:t>les</w:t>
            </w:r>
            <w:r w:rsidRPr="000648FF">
              <w:rPr>
                <w:rFonts w:ascii="Tahoma" w:hAnsi="Tahoma" w:cs="Tahoma"/>
                <w:i/>
                <w:spacing w:val="30"/>
                <w:sz w:val="24"/>
                <w:szCs w:val="20"/>
              </w:rPr>
              <w:t xml:space="preserve"> </w:t>
            </w:r>
            <w:r w:rsidRPr="000648FF">
              <w:rPr>
                <w:rFonts w:ascii="Tahoma" w:hAnsi="Tahoma" w:cs="Tahoma"/>
                <w:i/>
                <w:sz w:val="24"/>
                <w:szCs w:val="20"/>
              </w:rPr>
              <w:t>pièces</w:t>
            </w:r>
            <w:r w:rsidRPr="000648FF">
              <w:rPr>
                <w:rFonts w:ascii="Tahoma" w:hAnsi="Tahoma" w:cs="Tahoma"/>
                <w:i/>
                <w:spacing w:val="32"/>
                <w:sz w:val="24"/>
                <w:szCs w:val="20"/>
              </w:rPr>
              <w:t xml:space="preserve"> </w:t>
            </w:r>
            <w:r w:rsidRPr="000648FF">
              <w:rPr>
                <w:rFonts w:ascii="Tahoma" w:hAnsi="Tahoma" w:cs="Tahoma"/>
                <w:b/>
                <w:i/>
                <w:sz w:val="24"/>
                <w:szCs w:val="20"/>
              </w:rPr>
              <w:t>a,</w:t>
            </w:r>
            <w:r w:rsidRPr="000648FF">
              <w:rPr>
                <w:rFonts w:ascii="Tahoma" w:hAnsi="Tahoma" w:cs="Tahoma"/>
                <w:b/>
                <w:i/>
                <w:spacing w:val="27"/>
                <w:sz w:val="24"/>
                <w:szCs w:val="20"/>
              </w:rPr>
              <w:t xml:space="preserve"> </w:t>
            </w:r>
            <w:r w:rsidRPr="000648FF">
              <w:rPr>
                <w:rFonts w:ascii="Tahoma" w:hAnsi="Tahoma" w:cs="Tahoma"/>
                <w:b/>
                <w:i/>
                <w:sz w:val="24"/>
                <w:szCs w:val="20"/>
              </w:rPr>
              <w:t>b,</w:t>
            </w:r>
            <w:r w:rsidRPr="000648FF">
              <w:rPr>
                <w:rFonts w:ascii="Tahoma" w:hAnsi="Tahoma" w:cs="Tahoma"/>
                <w:b/>
                <w:i/>
                <w:spacing w:val="29"/>
                <w:sz w:val="24"/>
                <w:szCs w:val="20"/>
              </w:rPr>
              <w:t xml:space="preserve"> </w:t>
            </w:r>
            <w:r w:rsidRPr="000648FF">
              <w:rPr>
                <w:rFonts w:ascii="Tahoma" w:hAnsi="Tahoma" w:cs="Tahoma"/>
                <w:b/>
                <w:i/>
                <w:sz w:val="24"/>
                <w:szCs w:val="20"/>
              </w:rPr>
              <w:t>g,</w:t>
            </w:r>
            <w:r w:rsidRPr="000648FF">
              <w:rPr>
                <w:rFonts w:ascii="Tahoma" w:hAnsi="Tahoma" w:cs="Tahoma"/>
                <w:b/>
                <w:i/>
                <w:spacing w:val="27"/>
                <w:sz w:val="24"/>
                <w:szCs w:val="20"/>
              </w:rPr>
              <w:t xml:space="preserve"> </w:t>
            </w:r>
            <w:r w:rsidRPr="000648FF">
              <w:rPr>
                <w:rFonts w:ascii="Tahoma" w:hAnsi="Tahoma" w:cs="Tahoma"/>
                <w:b/>
                <w:i/>
                <w:sz w:val="24"/>
                <w:szCs w:val="20"/>
              </w:rPr>
              <w:t>h</w:t>
            </w:r>
            <w:r w:rsidRPr="000648FF">
              <w:rPr>
                <w:rFonts w:ascii="Tahoma" w:hAnsi="Tahoma" w:cs="Tahoma"/>
                <w:b/>
                <w:i/>
                <w:spacing w:val="31"/>
                <w:sz w:val="24"/>
                <w:szCs w:val="20"/>
              </w:rPr>
              <w:t xml:space="preserve"> </w:t>
            </w:r>
            <w:r w:rsidRPr="000648FF">
              <w:rPr>
                <w:rFonts w:ascii="Tahoma" w:hAnsi="Tahoma" w:cs="Tahoma"/>
                <w:i/>
                <w:sz w:val="24"/>
                <w:szCs w:val="20"/>
              </w:rPr>
              <w:t>étant</w:t>
            </w:r>
            <w:r w:rsidRPr="000648FF">
              <w:rPr>
                <w:rFonts w:ascii="Tahoma" w:hAnsi="Tahoma" w:cs="Tahoma"/>
                <w:i/>
                <w:spacing w:val="30"/>
                <w:sz w:val="24"/>
                <w:szCs w:val="20"/>
              </w:rPr>
              <w:t xml:space="preserve"> </w:t>
            </w:r>
            <w:r w:rsidRPr="000648FF">
              <w:rPr>
                <w:rFonts w:ascii="Tahoma" w:hAnsi="Tahoma" w:cs="Tahoma"/>
                <w:i/>
                <w:sz w:val="24"/>
                <w:szCs w:val="20"/>
              </w:rPr>
              <w:t>uniquement</w:t>
            </w:r>
            <w:r w:rsidRPr="000648FF">
              <w:rPr>
                <w:rFonts w:ascii="Tahoma" w:hAnsi="Tahoma" w:cs="Tahoma"/>
                <w:i/>
                <w:spacing w:val="27"/>
                <w:sz w:val="24"/>
                <w:szCs w:val="20"/>
              </w:rPr>
              <w:t xml:space="preserve"> </w:t>
            </w:r>
            <w:r w:rsidRPr="000648FF">
              <w:rPr>
                <w:rFonts w:ascii="Tahoma" w:hAnsi="Tahoma" w:cs="Tahoma"/>
                <w:i/>
                <w:sz w:val="24"/>
                <w:szCs w:val="20"/>
              </w:rPr>
              <w:t>présentées</w:t>
            </w:r>
            <w:r w:rsidRPr="000648FF">
              <w:rPr>
                <w:rFonts w:ascii="Tahoma" w:hAnsi="Tahoma" w:cs="Tahoma"/>
                <w:i/>
                <w:spacing w:val="27"/>
                <w:sz w:val="24"/>
                <w:szCs w:val="20"/>
              </w:rPr>
              <w:t xml:space="preserve"> </w:t>
            </w:r>
            <w:r w:rsidRPr="000648FF">
              <w:rPr>
                <w:rFonts w:ascii="Tahoma" w:hAnsi="Tahoma" w:cs="Tahoma"/>
                <w:i/>
                <w:sz w:val="24"/>
                <w:szCs w:val="20"/>
              </w:rPr>
              <w:t>par</w:t>
            </w:r>
            <w:r w:rsidRPr="000648FF">
              <w:rPr>
                <w:rFonts w:ascii="Tahoma" w:hAnsi="Tahoma" w:cs="Tahoma"/>
                <w:i/>
                <w:spacing w:val="29"/>
                <w:sz w:val="24"/>
                <w:szCs w:val="20"/>
              </w:rPr>
              <w:t xml:space="preserve"> </w:t>
            </w:r>
            <w:r w:rsidRPr="000648FF">
              <w:rPr>
                <w:rFonts w:ascii="Tahoma" w:hAnsi="Tahoma" w:cs="Tahoma"/>
                <w:i/>
                <w:sz w:val="24"/>
                <w:szCs w:val="20"/>
              </w:rPr>
              <w:t>le</w:t>
            </w:r>
            <w:r w:rsidRPr="000648FF">
              <w:rPr>
                <w:rFonts w:ascii="Tahoma" w:hAnsi="Tahoma" w:cs="Tahoma"/>
                <w:i/>
                <w:spacing w:val="26"/>
                <w:sz w:val="24"/>
                <w:szCs w:val="20"/>
              </w:rPr>
              <w:t xml:space="preserve"> </w:t>
            </w:r>
            <w:r w:rsidRPr="000648FF">
              <w:rPr>
                <w:rFonts w:ascii="Tahoma" w:hAnsi="Tahoma" w:cs="Tahoma"/>
                <w:i/>
                <w:sz w:val="24"/>
                <w:szCs w:val="20"/>
              </w:rPr>
              <w:t>mandataire</w:t>
            </w:r>
            <w:r w:rsidRPr="000648FF">
              <w:rPr>
                <w:rFonts w:ascii="Tahoma" w:hAnsi="Tahoma" w:cs="Tahoma"/>
                <w:i/>
                <w:spacing w:val="30"/>
                <w:sz w:val="24"/>
                <w:szCs w:val="20"/>
              </w:rPr>
              <w:t xml:space="preserve"> </w:t>
            </w:r>
            <w:r w:rsidRPr="000648FF">
              <w:rPr>
                <w:rFonts w:ascii="Tahoma" w:hAnsi="Tahoma" w:cs="Tahoma"/>
                <w:i/>
                <w:sz w:val="24"/>
                <w:szCs w:val="20"/>
              </w:rPr>
              <w:t xml:space="preserve">du </w:t>
            </w:r>
            <w:r w:rsidRPr="000648FF">
              <w:rPr>
                <w:rFonts w:ascii="Tahoma" w:hAnsi="Tahoma" w:cs="Tahoma"/>
                <w:i/>
                <w:spacing w:val="-2"/>
                <w:sz w:val="24"/>
                <w:szCs w:val="20"/>
              </w:rPr>
              <w:t>groupement.</w:t>
            </w:r>
          </w:p>
        </w:tc>
      </w:tr>
    </w:tbl>
    <w:p w:rsidR="004D09A8" w:rsidRPr="000648FF" w:rsidRDefault="004D09A8" w:rsidP="000648FF">
      <w:pPr>
        <w:ind w:firstLine="142"/>
        <w:rPr>
          <w:rFonts w:ascii="Tahoma" w:hAnsi="Tahoma" w:cs="Tahoma"/>
          <w:sz w:val="24"/>
          <w:szCs w:val="20"/>
        </w:rPr>
        <w:sectPr w:rsidR="004D09A8" w:rsidRPr="000648FF" w:rsidSect="00F21270">
          <w:type w:val="continuous"/>
          <w:pgSz w:w="11900" w:h="16820"/>
          <w:pgMar w:top="720" w:right="720" w:bottom="720" w:left="851" w:header="0" w:footer="789" w:gutter="0"/>
          <w:cols w:space="720"/>
          <w:docGrid w:linePitch="299"/>
        </w:sectPr>
      </w:pP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932"/>
      </w:tblGrid>
      <w:tr w:rsidR="004D09A8" w:rsidRPr="000648FF">
        <w:trPr>
          <w:trHeight w:val="672"/>
        </w:trPr>
        <w:tc>
          <w:tcPr>
            <w:tcW w:w="1272"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lastRenderedPageBreak/>
              <w:t xml:space="preserve">Références </w:t>
            </w:r>
            <w:r w:rsidRPr="000648FF">
              <w:rPr>
                <w:rFonts w:ascii="Tahoma" w:hAnsi="Tahoma" w:cs="Tahoma"/>
                <w:b/>
                <w:sz w:val="24"/>
                <w:szCs w:val="20"/>
              </w:rPr>
              <w:t xml:space="preserve">du </w:t>
            </w:r>
            <w:r w:rsidRPr="000648FF">
              <w:rPr>
                <w:rFonts w:ascii="Tahoma" w:hAnsi="Tahoma" w:cs="Tahoma"/>
                <w:b/>
                <w:sz w:val="24"/>
                <w:szCs w:val="20"/>
              </w:rPr>
              <w:lastRenderedPageBreak/>
              <w:t>RGAO</w:t>
            </w:r>
          </w:p>
        </w:tc>
        <w:tc>
          <w:tcPr>
            <w:tcW w:w="8932" w:type="dxa"/>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lastRenderedPageBreak/>
              <w:t>Description</w:t>
            </w:r>
            <w:r w:rsidRPr="000648FF">
              <w:rPr>
                <w:rFonts w:ascii="Tahoma" w:hAnsi="Tahoma" w:cs="Tahoma"/>
                <w:b/>
                <w:spacing w:val="-2"/>
                <w:sz w:val="24"/>
                <w:szCs w:val="20"/>
              </w:rPr>
              <w:t xml:space="preserve"> </w:t>
            </w:r>
            <w:r w:rsidRPr="000648FF">
              <w:rPr>
                <w:rFonts w:ascii="Tahoma" w:hAnsi="Tahoma" w:cs="Tahoma"/>
                <w:b/>
                <w:sz w:val="24"/>
                <w:szCs w:val="20"/>
              </w:rPr>
              <w:t>de</w:t>
            </w:r>
            <w:r w:rsidRPr="000648FF">
              <w:rPr>
                <w:rFonts w:ascii="Tahoma" w:hAnsi="Tahoma" w:cs="Tahoma"/>
                <w:b/>
                <w:spacing w:val="-4"/>
                <w:sz w:val="24"/>
                <w:szCs w:val="20"/>
              </w:rPr>
              <w:t xml:space="preserve"> </w:t>
            </w:r>
            <w:r w:rsidRPr="000648FF">
              <w:rPr>
                <w:rFonts w:ascii="Tahoma" w:hAnsi="Tahoma" w:cs="Tahoma"/>
                <w:b/>
                <w:sz w:val="24"/>
                <w:szCs w:val="20"/>
              </w:rPr>
              <w:t>la</w:t>
            </w:r>
            <w:r w:rsidRPr="000648FF">
              <w:rPr>
                <w:rFonts w:ascii="Tahoma" w:hAnsi="Tahoma" w:cs="Tahoma"/>
                <w:b/>
                <w:spacing w:val="-2"/>
                <w:sz w:val="24"/>
                <w:szCs w:val="20"/>
              </w:rPr>
              <w:t xml:space="preserve"> </w:t>
            </w:r>
            <w:r w:rsidRPr="000648FF">
              <w:rPr>
                <w:rFonts w:ascii="Tahoma" w:hAnsi="Tahoma" w:cs="Tahoma"/>
                <w:b/>
                <w:sz w:val="24"/>
                <w:szCs w:val="20"/>
              </w:rPr>
              <w:t>Disposition</w:t>
            </w:r>
            <w:r w:rsidRPr="000648FF">
              <w:rPr>
                <w:rFonts w:ascii="Tahoma" w:hAnsi="Tahoma" w:cs="Tahoma"/>
                <w:b/>
                <w:spacing w:val="-2"/>
                <w:sz w:val="24"/>
                <w:szCs w:val="20"/>
              </w:rPr>
              <w:t xml:space="preserve"> </w:t>
            </w:r>
            <w:r w:rsidRPr="000648FF">
              <w:rPr>
                <w:rFonts w:ascii="Tahoma" w:hAnsi="Tahoma" w:cs="Tahoma"/>
                <w:b/>
                <w:sz w:val="24"/>
                <w:szCs w:val="20"/>
              </w:rPr>
              <w:t>du</w:t>
            </w:r>
            <w:r w:rsidRPr="000648FF">
              <w:rPr>
                <w:rFonts w:ascii="Tahoma" w:hAnsi="Tahoma" w:cs="Tahoma"/>
                <w:b/>
                <w:spacing w:val="-1"/>
                <w:sz w:val="24"/>
                <w:szCs w:val="20"/>
              </w:rPr>
              <w:t xml:space="preserve"> </w:t>
            </w:r>
            <w:r w:rsidRPr="000648FF">
              <w:rPr>
                <w:rFonts w:ascii="Tahoma" w:hAnsi="Tahoma" w:cs="Tahoma"/>
                <w:b/>
                <w:spacing w:val="-4"/>
                <w:sz w:val="24"/>
                <w:szCs w:val="20"/>
              </w:rPr>
              <w:t>RPAO</w:t>
            </w:r>
          </w:p>
        </w:tc>
      </w:tr>
      <w:tr w:rsidR="004D09A8" w:rsidRPr="000648FF" w:rsidTr="00D32284">
        <w:trPr>
          <w:trHeight w:val="1401"/>
        </w:trPr>
        <w:tc>
          <w:tcPr>
            <w:tcW w:w="1272" w:type="dxa"/>
          </w:tcPr>
          <w:p w:rsidR="004D09A8" w:rsidRPr="000648FF" w:rsidRDefault="004D09A8" w:rsidP="000648FF">
            <w:pPr>
              <w:pStyle w:val="TableParagraph"/>
              <w:ind w:firstLine="142"/>
              <w:rPr>
                <w:rFonts w:ascii="Tahoma" w:hAnsi="Tahoma" w:cs="Tahoma"/>
                <w:sz w:val="24"/>
                <w:szCs w:val="20"/>
              </w:rPr>
            </w:pPr>
          </w:p>
        </w:tc>
        <w:tc>
          <w:tcPr>
            <w:tcW w:w="8932"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b/>
                <w:sz w:val="24"/>
                <w:szCs w:val="20"/>
              </w:rPr>
              <w:t>Pour</w:t>
            </w:r>
            <w:r w:rsidRPr="000648FF">
              <w:rPr>
                <w:rFonts w:ascii="Tahoma" w:hAnsi="Tahoma" w:cs="Tahoma"/>
                <w:b/>
                <w:spacing w:val="-4"/>
                <w:sz w:val="24"/>
                <w:szCs w:val="20"/>
              </w:rPr>
              <w:t xml:space="preserve"> </w:t>
            </w:r>
            <w:r w:rsidRPr="000648FF">
              <w:rPr>
                <w:rFonts w:ascii="Tahoma" w:hAnsi="Tahoma" w:cs="Tahoma"/>
                <w:b/>
                <w:sz w:val="24"/>
                <w:szCs w:val="20"/>
              </w:rPr>
              <w:t>les</w:t>
            </w:r>
            <w:r w:rsidRPr="000648FF">
              <w:rPr>
                <w:rFonts w:ascii="Tahoma" w:hAnsi="Tahoma" w:cs="Tahoma"/>
                <w:b/>
                <w:spacing w:val="-5"/>
                <w:sz w:val="24"/>
                <w:szCs w:val="20"/>
              </w:rPr>
              <w:t xml:space="preserve"> </w:t>
            </w:r>
            <w:r w:rsidRPr="000648FF">
              <w:rPr>
                <w:rFonts w:ascii="Tahoma" w:hAnsi="Tahoma" w:cs="Tahoma"/>
                <w:b/>
                <w:sz w:val="24"/>
                <w:szCs w:val="20"/>
              </w:rPr>
              <w:t>soumissionnaires</w:t>
            </w:r>
            <w:r w:rsidRPr="000648FF">
              <w:rPr>
                <w:rFonts w:ascii="Tahoma" w:hAnsi="Tahoma" w:cs="Tahoma"/>
                <w:b/>
                <w:spacing w:val="-1"/>
                <w:sz w:val="24"/>
                <w:szCs w:val="20"/>
              </w:rPr>
              <w:t xml:space="preserve"> </w:t>
            </w:r>
            <w:r w:rsidRPr="000648FF">
              <w:rPr>
                <w:rFonts w:ascii="Tahoma" w:hAnsi="Tahoma" w:cs="Tahoma"/>
                <w:b/>
                <w:sz w:val="24"/>
                <w:szCs w:val="20"/>
              </w:rPr>
              <w:t>non</w:t>
            </w:r>
            <w:r w:rsidRPr="000648FF">
              <w:rPr>
                <w:rFonts w:ascii="Tahoma" w:hAnsi="Tahoma" w:cs="Tahoma"/>
                <w:b/>
                <w:spacing w:val="-4"/>
                <w:sz w:val="24"/>
                <w:szCs w:val="20"/>
              </w:rPr>
              <w:t xml:space="preserve"> </w:t>
            </w:r>
            <w:r w:rsidRPr="000648FF">
              <w:rPr>
                <w:rFonts w:ascii="Tahoma" w:hAnsi="Tahoma" w:cs="Tahoma"/>
                <w:b/>
                <w:sz w:val="24"/>
                <w:szCs w:val="20"/>
              </w:rPr>
              <w:t>installés</w:t>
            </w:r>
            <w:r w:rsidRPr="000648FF">
              <w:rPr>
                <w:rFonts w:ascii="Tahoma" w:hAnsi="Tahoma" w:cs="Tahoma"/>
                <w:b/>
                <w:spacing w:val="-6"/>
                <w:sz w:val="24"/>
                <w:szCs w:val="20"/>
              </w:rPr>
              <w:t xml:space="preserve"> </w:t>
            </w:r>
            <w:r w:rsidRPr="000648FF">
              <w:rPr>
                <w:rFonts w:ascii="Tahoma" w:hAnsi="Tahoma" w:cs="Tahoma"/>
                <w:b/>
                <w:sz w:val="24"/>
                <w:szCs w:val="20"/>
              </w:rPr>
              <w:t>au</w:t>
            </w:r>
            <w:r w:rsidRPr="000648FF">
              <w:rPr>
                <w:rFonts w:ascii="Tahoma" w:hAnsi="Tahoma" w:cs="Tahoma"/>
                <w:b/>
                <w:spacing w:val="-3"/>
                <w:sz w:val="24"/>
                <w:szCs w:val="20"/>
              </w:rPr>
              <w:t xml:space="preserve"> </w:t>
            </w:r>
            <w:r w:rsidRPr="000648FF">
              <w:rPr>
                <w:rFonts w:ascii="Tahoma" w:hAnsi="Tahoma" w:cs="Tahoma"/>
                <w:b/>
                <w:sz w:val="24"/>
                <w:szCs w:val="20"/>
              </w:rPr>
              <w:t>Cameroun</w:t>
            </w:r>
            <w:r w:rsidRPr="000648FF">
              <w:rPr>
                <w:rFonts w:ascii="Tahoma" w:hAnsi="Tahoma" w:cs="Tahoma"/>
                <w:b/>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TableParagraph"/>
              <w:numPr>
                <w:ilvl w:val="0"/>
                <w:numId w:val="94"/>
              </w:numPr>
              <w:tabs>
                <w:tab w:val="left" w:pos="723"/>
              </w:tabs>
              <w:ind w:left="0" w:firstLine="142"/>
              <w:rPr>
                <w:rFonts w:ascii="Tahoma" w:hAnsi="Tahoma" w:cs="Tahoma"/>
                <w:sz w:val="24"/>
                <w:szCs w:val="20"/>
              </w:rPr>
            </w:pPr>
            <w:r w:rsidRPr="000648FF">
              <w:rPr>
                <w:rFonts w:ascii="Tahoma" w:hAnsi="Tahoma" w:cs="Tahoma"/>
                <w:sz w:val="24"/>
                <w:szCs w:val="20"/>
              </w:rPr>
              <w:t>Produire</w:t>
            </w:r>
            <w:r w:rsidRPr="000648FF">
              <w:rPr>
                <w:rFonts w:ascii="Tahoma" w:hAnsi="Tahoma" w:cs="Tahoma"/>
                <w:spacing w:val="-4"/>
                <w:sz w:val="24"/>
                <w:szCs w:val="20"/>
              </w:rPr>
              <w:t xml:space="preserve"> </w:t>
            </w:r>
            <w:r w:rsidRPr="000648FF">
              <w:rPr>
                <w:rFonts w:ascii="Tahoma" w:hAnsi="Tahoma" w:cs="Tahoma"/>
                <w:sz w:val="24"/>
                <w:szCs w:val="20"/>
              </w:rPr>
              <w:t>les</w:t>
            </w:r>
            <w:r w:rsidRPr="000648FF">
              <w:rPr>
                <w:rFonts w:ascii="Tahoma" w:hAnsi="Tahoma" w:cs="Tahoma"/>
                <w:spacing w:val="-6"/>
                <w:sz w:val="24"/>
                <w:szCs w:val="20"/>
              </w:rPr>
              <w:t xml:space="preserve"> </w:t>
            </w:r>
            <w:r w:rsidRPr="000648FF">
              <w:rPr>
                <w:rFonts w:ascii="Tahoma" w:hAnsi="Tahoma" w:cs="Tahoma"/>
                <w:sz w:val="24"/>
                <w:szCs w:val="20"/>
              </w:rPr>
              <w:t>documents</w:t>
            </w:r>
            <w:r w:rsidRPr="000648FF">
              <w:rPr>
                <w:rFonts w:ascii="Tahoma" w:hAnsi="Tahoma" w:cs="Tahoma"/>
                <w:spacing w:val="-5"/>
                <w:sz w:val="24"/>
                <w:szCs w:val="20"/>
              </w:rPr>
              <w:t xml:space="preserve"> </w:t>
            </w:r>
            <w:r w:rsidRPr="000648FF">
              <w:rPr>
                <w:rFonts w:ascii="Tahoma" w:hAnsi="Tahoma" w:cs="Tahoma"/>
                <w:sz w:val="24"/>
                <w:szCs w:val="20"/>
              </w:rPr>
              <w:t>attestant</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TableParagraph"/>
              <w:numPr>
                <w:ilvl w:val="1"/>
                <w:numId w:val="94"/>
              </w:numPr>
              <w:tabs>
                <w:tab w:val="left" w:pos="998"/>
              </w:tabs>
              <w:ind w:left="0" w:firstLine="142"/>
              <w:rPr>
                <w:rFonts w:ascii="Tahoma" w:hAnsi="Tahoma" w:cs="Tahoma"/>
                <w:sz w:val="24"/>
                <w:szCs w:val="20"/>
              </w:rPr>
            </w:pPr>
            <w:r w:rsidRPr="000648FF">
              <w:rPr>
                <w:rFonts w:ascii="Tahoma" w:hAnsi="Tahoma" w:cs="Tahoma"/>
                <w:spacing w:val="-6"/>
                <w:sz w:val="24"/>
                <w:szCs w:val="20"/>
              </w:rPr>
              <w:t>qu’ils</w:t>
            </w:r>
            <w:r w:rsidRPr="000648FF">
              <w:rPr>
                <w:rFonts w:ascii="Tahoma" w:hAnsi="Tahoma" w:cs="Tahoma"/>
                <w:spacing w:val="-12"/>
                <w:sz w:val="24"/>
                <w:szCs w:val="20"/>
              </w:rPr>
              <w:t xml:space="preserve"> </w:t>
            </w:r>
            <w:r w:rsidRPr="000648FF">
              <w:rPr>
                <w:rFonts w:ascii="Tahoma" w:hAnsi="Tahoma" w:cs="Tahoma"/>
                <w:spacing w:val="-6"/>
                <w:sz w:val="24"/>
                <w:szCs w:val="20"/>
              </w:rPr>
              <w:t>ne</w:t>
            </w:r>
            <w:r w:rsidRPr="000648FF">
              <w:rPr>
                <w:rFonts w:ascii="Tahoma" w:hAnsi="Tahoma" w:cs="Tahoma"/>
                <w:spacing w:val="-11"/>
                <w:sz w:val="24"/>
                <w:szCs w:val="20"/>
              </w:rPr>
              <w:t xml:space="preserve"> </w:t>
            </w:r>
            <w:r w:rsidRPr="000648FF">
              <w:rPr>
                <w:rFonts w:ascii="Tahoma" w:hAnsi="Tahoma" w:cs="Tahoma"/>
                <w:spacing w:val="-6"/>
                <w:sz w:val="24"/>
                <w:szCs w:val="20"/>
              </w:rPr>
              <w:t>sont</w:t>
            </w:r>
            <w:r w:rsidRPr="000648FF">
              <w:rPr>
                <w:rFonts w:ascii="Tahoma" w:hAnsi="Tahoma" w:cs="Tahoma"/>
                <w:spacing w:val="-14"/>
                <w:sz w:val="24"/>
                <w:szCs w:val="20"/>
              </w:rPr>
              <w:t xml:space="preserve"> </w:t>
            </w:r>
            <w:r w:rsidRPr="000648FF">
              <w:rPr>
                <w:rFonts w:ascii="Tahoma" w:hAnsi="Tahoma" w:cs="Tahoma"/>
                <w:spacing w:val="-6"/>
                <w:sz w:val="24"/>
                <w:szCs w:val="20"/>
              </w:rPr>
              <w:t>pas</w:t>
            </w:r>
            <w:r w:rsidRPr="000648FF">
              <w:rPr>
                <w:rFonts w:ascii="Tahoma" w:hAnsi="Tahoma" w:cs="Tahoma"/>
                <w:spacing w:val="-11"/>
                <w:sz w:val="24"/>
                <w:szCs w:val="20"/>
              </w:rPr>
              <w:t xml:space="preserve"> </w:t>
            </w:r>
            <w:r w:rsidRPr="000648FF">
              <w:rPr>
                <w:rFonts w:ascii="Tahoma" w:hAnsi="Tahoma" w:cs="Tahoma"/>
                <w:spacing w:val="-6"/>
                <w:sz w:val="24"/>
                <w:szCs w:val="20"/>
              </w:rPr>
              <w:t>en</w:t>
            </w:r>
            <w:r w:rsidRPr="000648FF">
              <w:rPr>
                <w:rFonts w:ascii="Tahoma" w:hAnsi="Tahoma" w:cs="Tahoma"/>
                <w:spacing w:val="-13"/>
                <w:sz w:val="24"/>
                <w:szCs w:val="20"/>
              </w:rPr>
              <w:t xml:space="preserve"> </w:t>
            </w:r>
            <w:r w:rsidRPr="000648FF">
              <w:rPr>
                <w:rFonts w:ascii="Tahoma" w:hAnsi="Tahoma" w:cs="Tahoma"/>
                <w:spacing w:val="-6"/>
                <w:sz w:val="24"/>
                <w:szCs w:val="20"/>
              </w:rPr>
              <w:t>état</w:t>
            </w:r>
            <w:r w:rsidRPr="000648FF">
              <w:rPr>
                <w:rFonts w:ascii="Tahoma" w:hAnsi="Tahoma" w:cs="Tahoma"/>
                <w:spacing w:val="-8"/>
                <w:sz w:val="24"/>
                <w:szCs w:val="20"/>
              </w:rPr>
              <w:t xml:space="preserve"> </w:t>
            </w:r>
            <w:r w:rsidRPr="000648FF">
              <w:rPr>
                <w:rFonts w:ascii="Tahoma" w:hAnsi="Tahoma" w:cs="Tahoma"/>
                <w:spacing w:val="-6"/>
                <w:sz w:val="24"/>
                <w:szCs w:val="20"/>
              </w:rPr>
              <w:t>de</w:t>
            </w:r>
            <w:r w:rsidRPr="000648FF">
              <w:rPr>
                <w:rFonts w:ascii="Tahoma" w:hAnsi="Tahoma" w:cs="Tahoma"/>
                <w:spacing w:val="-13"/>
                <w:sz w:val="24"/>
                <w:szCs w:val="20"/>
              </w:rPr>
              <w:t xml:space="preserve"> </w:t>
            </w:r>
            <w:r w:rsidRPr="000648FF">
              <w:rPr>
                <w:rFonts w:ascii="Tahoma" w:hAnsi="Tahoma" w:cs="Tahoma"/>
                <w:spacing w:val="-6"/>
                <w:sz w:val="24"/>
                <w:szCs w:val="20"/>
              </w:rPr>
              <w:t>liquidation</w:t>
            </w:r>
            <w:r w:rsidRPr="000648FF">
              <w:rPr>
                <w:rFonts w:ascii="Tahoma" w:hAnsi="Tahoma" w:cs="Tahoma"/>
                <w:spacing w:val="6"/>
                <w:sz w:val="24"/>
                <w:szCs w:val="20"/>
              </w:rPr>
              <w:t xml:space="preserve"> </w:t>
            </w:r>
            <w:r w:rsidRPr="000648FF">
              <w:rPr>
                <w:rFonts w:ascii="Tahoma" w:hAnsi="Tahoma" w:cs="Tahoma"/>
                <w:spacing w:val="-6"/>
                <w:sz w:val="24"/>
                <w:szCs w:val="20"/>
              </w:rPr>
              <w:t>judiciaire</w:t>
            </w:r>
            <w:r w:rsidRPr="000648FF">
              <w:rPr>
                <w:rFonts w:ascii="Tahoma" w:hAnsi="Tahoma" w:cs="Tahoma"/>
                <w:spacing w:val="6"/>
                <w:sz w:val="24"/>
                <w:szCs w:val="20"/>
              </w:rPr>
              <w:t xml:space="preserve"> </w:t>
            </w:r>
            <w:r w:rsidRPr="000648FF">
              <w:rPr>
                <w:rFonts w:ascii="Tahoma" w:hAnsi="Tahoma" w:cs="Tahoma"/>
                <w:spacing w:val="-6"/>
                <w:sz w:val="24"/>
                <w:szCs w:val="20"/>
              </w:rPr>
              <w:t>ou</w:t>
            </w:r>
            <w:r w:rsidRPr="000648FF">
              <w:rPr>
                <w:rFonts w:ascii="Tahoma" w:hAnsi="Tahoma" w:cs="Tahoma"/>
                <w:spacing w:val="-10"/>
                <w:sz w:val="24"/>
                <w:szCs w:val="20"/>
              </w:rPr>
              <w:t xml:space="preserve"> </w:t>
            </w:r>
            <w:r w:rsidRPr="000648FF">
              <w:rPr>
                <w:rFonts w:ascii="Tahoma" w:hAnsi="Tahoma" w:cs="Tahoma"/>
                <w:spacing w:val="-6"/>
                <w:sz w:val="24"/>
                <w:szCs w:val="20"/>
              </w:rPr>
              <w:t>en</w:t>
            </w:r>
            <w:r w:rsidRPr="000648FF">
              <w:rPr>
                <w:rFonts w:ascii="Tahoma" w:hAnsi="Tahoma" w:cs="Tahoma"/>
                <w:spacing w:val="-13"/>
                <w:sz w:val="24"/>
                <w:szCs w:val="20"/>
              </w:rPr>
              <w:t xml:space="preserve"> </w:t>
            </w:r>
            <w:r w:rsidRPr="000648FF">
              <w:rPr>
                <w:rFonts w:ascii="Tahoma" w:hAnsi="Tahoma" w:cs="Tahoma"/>
                <w:spacing w:val="-6"/>
                <w:sz w:val="24"/>
                <w:szCs w:val="20"/>
              </w:rPr>
              <w:t>faillite</w:t>
            </w:r>
            <w:r w:rsidRPr="000648FF">
              <w:rPr>
                <w:rFonts w:ascii="Tahoma" w:hAnsi="Tahoma" w:cs="Tahoma"/>
                <w:spacing w:val="-9"/>
                <w:sz w:val="24"/>
                <w:szCs w:val="20"/>
              </w:rPr>
              <w:t xml:space="preserve"> </w:t>
            </w:r>
            <w:r w:rsidRPr="000648FF">
              <w:rPr>
                <w:rFonts w:ascii="Tahoma" w:hAnsi="Tahoma" w:cs="Tahoma"/>
                <w:spacing w:val="-10"/>
                <w:sz w:val="24"/>
                <w:szCs w:val="20"/>
              </w:rPr>
              <w:t>;</w:t>
            </w:r>
          </w:p>
          <w:p w:rsidR="004D09A8" w:rsidRPr="000648FF" w:rsidRDefault="000A4CFF" w:rsidP="000648FF">
            <w:pPr>
              <w:pStyle w:val="TableParagraph"/>
              <w:numPr>
                <w:ilvl w:val="1"/>
                <w:numId w:val="94"/>
              </w:numPr>
              <w:tabs>
                <w:tab w:val="left" w:pos="998"/>
              </w:tabs>
              <w:ind w:left="0" w:firstLine="142"/>
              <w:rPr>
                <w:rFonts w:ascii="Tahoma" w:hAnsi="Tahoma" w:cs="Tahoma"/>
                <w:sz w:val="24"/>
                <w:szCs w:val="20"/>
              </w:rPr>
            </w:pPr>
            <w:r w:rsidRPr="000648FF">
              <w:rPr>
                <w:rFonts w:ascii="Tahoma" w:hAnsi="Tahoma" w:cs="Tahoma"/>
                <w:spacing w:val="-2"/>
                <w:sz w:val="24"/>
                <w:szCs w:val="20"/>
              </w:rPr>
              <w:t>qu’ils</w:t>
            </w:r>
            <w:r w:rsidRPr="000648FF">
              <w:rPr>
                <w:rFonts w:ascii="Tahoma" w:hAnsi="Tahoma" w:cs="Tahoma"/>
                <w:spacing w:val="-15"/>
                <w:sz w:val="24"/>
                <w:szCs w:val="20"/>
              </w:rPr>
              <w:t xml:space="preserve"> </w:t>
            </w:r>
            <w:r w:rsidRPr="000648FF">
              <w:rPr>
                <w:rFonts w:ascii="Tahoma" w:hAnsi="Tahoma" w:cs="Tahoma"/>
                <w:spacing w:val="-2"/>
                <w:sz w:val="24"/>
                <w:szCs w:val="20"/>
              </w:rPr>
              <w:t>ne</w:t>
            </w:r>
            <w:r w:rsidRPr="000648FF">
              <w:rPr>
                <w:rFonts w:ascii="Tahoma" w:hAnsi="Tahoma" w:cs="Tahoma"/>
                <w:spacing w:val="-15"/>
                <w:sz w:val="24"/>
                <w:szCs w:val="20"/>
              </w:rPr>
              <w:t xml:space="preserve"> </w:t>
            </w:r>
            <w:r w:rsidRPr="000648FF">
              <w:rPr>
                <w:rFonts w:ascii="Tahoma" w:hAnsi="Tahoma" w:cs="Tahoma"/>
                <w:spacing w:val="-2"/>
                <w:sz w:val="24"/>
                <w:szCs w:val="20"/>
              </w:rPr>
              <w:t>sont</w:t>
            </w:r>
            <w:r w:rsidRPr="000648FF">
              <w:rPr>
                <w:rFonts w:ascii="Tahoma" w:hAnsi="Tahoma" w:cs="Tahoma"/>
                <w:spacing w:val="-14"/>
                <w:sz w:val="24"/>
                <w:szCs w:val="20"/>
              </w:rPr>
              <w:t xml:space="preserve"> </w:t>
            </w:r>
            <w:r w:rsidRPr="000648FF">
              <w:rPr>
                <w:rFonts w:ascii="Tahoma" w:hAnsi="Tahoma" w:cs="Tahoma"/>
                <w:spacing w:val="-2"/>
                <w:sz w:val="24"/>
                <w:szCs w:val="20"/>
              </w:rPr>
              <w:t>pas</w:t>
            </w:r>
            <w:r w:rsidRPr="000648FF">
              <w:rPr>
                <w:rFonts w:ascii="Tahoma" w:hAnsi="Tahoma" w:cs="Tahoma"/>
                <w:spacing w:val="-15"/>
                <w:sz w:val="24"/>
                <w:szCs w:val="20"/>
              </w:rPr>
              <w:t xml:space="preserve"> </w:t>
            </w:r>
            <w:r w:rsidRPr="000648FF">
              <w:rPr>
                <w:rFonts w:ascii="Tahoma" w:hAnsi="Tahoma" w:cs="Tahoma"/>
                <w:spacing w:val="-2"/>
                <w:sz w:val="24"/>
                <w:szCs w:val="20"/>
              </w:rPr>
              <w:t>frappés</w:t>
            </w:r>
            <w:r w:rsidRPr="000648FF">
              <w:rPr>
                <w:rFonts w:ascii="Tahoma" w:hAnsi="Tahoma" w:cs="Tahoma"/>
                <w:spacing w:val="-11"/>
                <w:sz w:val="24"/>
                <w:szCs w:val="20"/>
              </w:rPr>
              <w:t xml:space="preserve"> </w:t>
            </w:r>
            <w:r w:rsidRPr="000648FF">
              <w:rPr>
                <w:rFonts w:ascii="Tahoma" w:hAnsi="Tahoma" w:cs="Tahoma"/>
                <w:spacing w:val="-2"/>
                <w:sz w:val="24"/>
                <w:szCs w:val="20"/>
              </w:rPr>
              <w:t>de</w:t>
            </w:r>
            <w:r w:rsidRPr="000648FF">
              <w:rPr>
                <w:rFonts w:ascii="Tahoma" w:hAnsi="Tahoma" w:cs="Tahoma"/>
                <w:spacing w:val="-3"/>
                <w:sz w:val="24"/>
                <w:szCs w:val="20"/>
              </w:rPr>
              <w:t xml:space="preserve"> </w:t>
            </w:r>
            <w:r w:rsidRPr="000648FF">
              <w:rPr>
                <w:rFonts w:ascii="Tahoma" w:hAnsi="Tahoma" w:cs="Tahoma"/>
                <w:spacing w:val="-2"/>
                <w:sz w:val="24"/>
                <w:szCs w:val="20"/>
              </w:rPr>
              <w:t>l'une</w:t>
            </w:r>
            <w:r w:rsidRPr="000648FF">
              <w:rPr>
                <w:rFonts w:ascii="Tahoma" w:hAnsi="Tahoma" w:cs="Tahoma"/>
                <w:spacing w:val="-7"/>
                <w:sz w:val="24"/>
                <w:szCs w:val="20"/>
              </w:rPr>
              <w:t xml:space="preserve"> </w:t>
            </w:r>
            <w:r w:rsidRPr="000648FF">
              <w:rPr>
                <w:rFonts w:ascii="Tahoma" w:hAnsi="Tahoma" w:cs="Tahoma"/>
                <w:spacing w:val="-2"/>
                <w:sz w:val="24"/>
                <w:szCs w:val="20"/>
              </w:rPr>
              <w:t>des</w:t>
            </w:r>
            <w:r w:rsidRPr="000648FF">
              <w:rPr>
                <w:rFonts w:ascii="Tahoma" w:hAnsi="Tahoma" w:cs="Tahoma"/>
                <w:spacing w:val="-5"/>
                <w:sz w:val="24"/>
                <w:szCs w:val="20"/>
              </w:rPr>
              <w:t xml:space="preserve"> </w:t>
            </w:r>
            <w:r w:rsidRPr="000648FF">
              <w:rPr>
                <w:rFonts w:ascii="Tahoma" w:hAnsi="Tahoma" w:cs="Tahoma"/>
                <w:spacing w:val="-2"/>
                <w:sz w:val="24"/>
                <w:szCs w:val="20"/>
              </w:rPr>
              <w:t>interdictions</w:t>
            </w:r>
            <w:r w:rsidRPr="000648FF">
              <w:rPr>
                <w:rFonts w:ascii="Tahoma" w:hAnsi="Tahoma" w:cs="Tahoma"/>
                <w:spacing w:val="-7"/>
                <w:sz w:val="24"/>
                <w:szCs w:val="20"/>
              </w:rPr>
              <w:t xml:space="preserve"> </w:t>
            </w:r>
            <w:r w:rsidRPr="000648FF">
              <w:rPr>
                <w:rFonts w:ascii="Tahoma" w:hAnsi="Tahoma" w:cs="Tahoma"/>
                <w:spacing w:val="-2"/>
                <w:sz w:val="24"/>
                <w:szCs w:val="20"/>
              </w:rPr>
              <w:t>ou</w:t>
            </w:r>
            <w:r w:rsidRPr="000648FF">
              <w:rPr>
                <w:rFonts w:ascii="Tahoma" w:hAnsi="Tahoma" w:cs="Tahoma"/>
                <w:spacing w:val="-7"/>
                <w:sz w:val="24"/>
                <w:szCs w:val="20"/>
              </w:rPr>
              <w:t xml:space="preserve"> </w:t>
            </w:r>
            <w:r w:rsidRPr="000648FF">
              <w:rPr>
                <w:rFonts w:ascii="Tahoma" w:hAnsi="Tahoma" w:cs="Tahoma"/>
                <w:spacing w:val="-2"/>
                <w:sz w:val="24"/>
                <w:szCs w:val="20"/>
              </w:rPr>
              <w:t>déchéances</w:t>
            </w:r>
            <w:r w:rsidRPr="000648FF">
              <w:rPr>
                <w:rFonts w:ascii="Tahoma" w:hAnsi="Tahoma" w:cs="Tahoma"/>
                <w:spacing w:val="-5"/>
                <w:sz w:val="24"/>
                <w:szCs w:val="20"/>
              </w:rPr>
              <w:t xml:space="preserve"> </w:t>
            </w:r>
            <w:r w:rsidRPr="000648FF">
              <w:rPr>
                <w:rFonts w:ascii="Tahoma" w:hAnsi="Tahoma" w:cs="Tahoma"/>
                <w:spacing w:val="-2"/>
                <w:sz w:val="24"/>
                <w:szCs w:val="20"/>
              </w:rPr>
              <w:t>prévues</w:t>
            </w:r>
            <w:r w:rsidRPr="000648FF">
              <w:rPr>
                <w:rFonts w:ascii="Tahoma" w:hAnsi="Tahoma" w:cs="Tahoma"/>
                <w:spacing w:val="-5"/>
                <w:sz w:val="24"/>
                <w:szCs w:val="20"/>
              </w:rPr>
              <w:t xml:space="preserve"> </w:t>
            </w:r>
            <w:r w:rsidRPr="000648FF">
              <w:rPr>
                <w:rFonts w:ascii="Tahoma" w:hAnsi="Tahoma" w:cs="Tahoma"/>
                <w:spacing w:val="-2"/>
                <w:sz w:val="24"/>
                <w:szCs w:val="20"/>
              </w:rPr>
              <w:t>par</w:t>
            </w:r>
            <w:r w:rsidRPr="000648FF">
              <w:rPr>
                <w:rFonts w:ascii="Tahoma" w:hAnsi="Tahoma" w:cs="Tahoma"/>
                <w:spacing w:val="-6"/>
                <w:sz w:val="24"/>
                <w:szCs w:val="20"/>
              </w:rPr>
              <w:t xml:space="preserve"> </w:t>
            </w:r>
            <w:r w:rsidRPr="000648FF">
              <w:rPr>
                <w:rFonts w:ascii="Tahoma" w:hAnsi="Tahoma" w:cs="Tahoma"/>
                <w:spacing w:val="-2"/>
                <w:sz w:val="24"/>
                <w:szCs w:val="20"/>
              </w:rPr>
              <w:t>les</w:t>
            </w:r>
            <w:r w:rsidRPr="000648FF">
              <w:rPr>
                <w:rFonts w:ascii="Tahoma" w:hAnsi="Tahoma" w:cs="Tahoma"/>
                <w:spacing w:val="-5"/>
                <w:sz w:val="24"/>
                <w:szCs w:val="20"/>
              </w:rPr>
              <w:t xml:space="preserve"> </w:t>
            </w:r>
            <w:r w:rsidRPr="000648FF">
              <w:rPr>
                <w:rFonts w:ascii="Tahoma" w:hAnsi="Tahoma" w:cs="Tahoma"/>
                <w:spacing w:val="-2"/>
                <w:sz w:val="24"/>
                <w:szCs w:val="20"/>
              </w:rPr>
              <w:t>lois</w:t>
            </w:r>
            <w:r w:rsidRPr="000648FF">
              <w:rPr>
                <w:rFonts w:ascii="Tahoma" w:hAnsi="Tahoma" w:cs="Tahoma"/>
                <w:spacing w:val="-5"/>
                <w:sz w:val="24"/>
                <w:szCs w:val="20"/>
              </w:rPr>
              <w:t xml:space="preserve"> </w:t>
            </w:r>
            <w:r w:rsidRPr="000648FF">
              <w:rPr>
                <w:rFonts w:ascii="Tahoma" w:hAnsi="Tahoma" w:cs="Tahoma"/>
                <w:spacing w:val="-2"/>
                <w:sz w:val="24"/>
                <w:szCs w:val="20"/>
              </w:rPr>
              <w:t xml:space="preserve">et </w:t>
            </w:r>
            <w:r w:rsidRPr="000648FF">
              <w:rPr>
                <w:rFonts w:ascii="Tahoma" w:hAnsi="Tahoma" w:cs="Tahoma"/>
                <w:sz w:val="24"/>
                <w:szCs w:val="20"/>
              </w:rPr>
              <w:t>règlements en vigueur, aussi bien au plan national qu'international</w:t>
            </w:r>
            <w:r w:rsidRPr="000648FF">
              <w:rPr>
                <w:rFonts w:ascii="Tahoma" w:hAnsi="Tahoma" w:cs="Tahoma"/>
                <w:spacing w:val="-11"/>
                <w:sz w:val="24"/>
                <w:szCs w:val="20"/>
              </w:rPr>
              <w:t xml:space="preserve"> </w:t>
            </w:r>
            <w:r w:rsidRPr="000648FF">
              <w:rPr>
                <w:rFonts w:ascii="Tahoma" w:hAnsi="Tahoma" w:cs="Tahoma"/>
                <w:sz w:val="24"/>
                <w:szCs w:val="20"/>
              </w:rPr>
              <w:t>;</w:t>
            </w:r>
          </w:p>
          <w:p w:rsidR="004D09A8" w:rsidRPr="000648FF" w:rsidRDefault="000A4CFF" w:rsidP="000648FF">
            <w:pPr>
              <w:pStyle w:val="TableParagraph"/>
              <w:numPr>
                <w:ilvl w:val="1"/>
                <w:numId w:val="94"/>
              </w:numPr>
              <w:tabs>
                <w:tab w:val="left" w:pos="998"/>
              </w:tabs>
              <w:ind w:left="0" w:firstLine="142"/>
              <w:rPr>
                <w:rFonts w:ascii="Tahoma" w:hAnsi="Tahoma" w:cs="Tahoma"/>
                <w:sz w:val="24"/>
                <w:szCs w:val="20"/>
              </w:rPr>
            </w:pPr>
            <w:r w:rsidRPr="000648FF">
              <w:rPr>
                <w:rFonts w:ascii="Tahoma" w:hAnsi="Tahoma" w:cs="Tahoma"/>
                <w:w w:val="80"/>
                <w:sz w:val="24"/>
                <w:szCs w:val="20"/>
              </w:rPr>
              <w:t>qu’ils</w:t>
            </w:r>
            <w:r w:rsidRPr="000648FF">
              <w:rPr>
                <w:rFonts w:ascii="Tahoma" w:hAnsi="Tahoma" w:cs="Tahoma"/>
                <w:spacing w:val="-5"/>
                <w:sz w:val="24"/>
                <w:szCs w:val="20"/>
              </w:rPr>
              <w:t xml:space="preserve"> </w:t>
            </w:r>
            <w:r w:rsidRPr="000648FF">
              <w:rPr>
                <w:rFonts w:ascii="Tahoma" w:hAnsi="Tahoma" w:cs="Tahoma"/>
                <w:w w:val="80"/>
                <w:sz w:val="24"/>
                <w:szCs w:val="20"/>
              </w:rPr>
              <w:t>ont</w:t>
            </w:r>
            <w:r w:rsidRPr="000648FF">
              <w:rPr>
                <w:rFonts w:ascii="Tahoma" w:hAnsi="Tahoma" w:cs="Tahoma"/>
                <w:spacing w:val="-5"/>
                <w:sz w:val="24"/>
                <w:szCs w:val="20"/>
              </w:rPr>
              <w:t xml:space="preserve"> </w:t>
            </w:r>
            <w:r w:rsidRPr="000648FF">
              <w:rPr>
                <w:rFonts w:ascii="Tahoma" w:hAnsi="Tahoma" w:cs="Tahoma"/>
                <w:w w:val="80"/>
                <w:sz w:val="24"/>
                <w:szCs w:val="20"/>
              </w:rPr>
              <w:t>souscrit</w:t>
            </w:r>
            <w:r w:rsidRPr="000648FF">
              <w:rPr>
                <w:rFonts w:ascii="Tahoma" w:hAnsi="Tahoma" w:cs="Tahoma"/>
                <w:spacing w:val="-5"/>
                <w:sz w:val="24"/>
                <w:szCs w:val="20"/>
              </w:rPr>
              <w:t xml:space="preserve"> </w:t>
            </w:r>
            <w:r w:rsidRPr="000648FF">
              <w:rPr>
                <w:rFonts w:ascii="Tahoma" w:hAnsi="Tahoma" w:cs="Tahoma"/>
                <w:w w:val="80"/>
                <w:sz w:val="24"/>
                <w:szCs w:val="20"/>
              </w:rPr>
              <w:t>les</w:t>
            </w:r>
            <w:r w:rsidRPr="000648FF">
              <w:rPr>
                <w:rFonts w:ascii="Tahoma" w:hAnsi="Tahoma" w:cs="Tahoma"/>
                <w:spacing w:val="-8"/>
                <w:sz w:val="24"/>
                <w:szCs w:val="20"/>
              </w:rPr>
              <w:t xml:space="preserve"> </w:t>
            </w:r>
            <w:r w:rsidRPr="000648FF">
              <w:rPr>
                <w:rFonts w:ascii="Tahoma" w:hAnsi="Tahoma" w:cs="Tahoma"/>
                <w:w w:val="80"/>
                <w:sz w:val="24"/>
                <w:szCs w:val="20"/>
              </w:rPr>
              <w:t>déclarations</w:t>
            </w:r>
            <w:r w:rsidRPr="000648FF">
              <w:rPr>
                <w:rFonts w:ascii="Tahoma" w:hAnsi="Tahoma" w:cs="Tahoma"/>
                <w:spacing w:val="-7"/>
                <w:sz w:val="24"/>
                <w:szCs w:val="20"/>
              </w:rPr>
              <w:t xml:space="preserve"> </w:t>
            </w:r>
            <w:r w:rsidRPr="000648FF">
              <w:rPr>
                <w:rFonts w:ascii="Tahoma" w:hAnsi="Tahoma" w:cs="Tahoma"/>
                <w:w w:val="80"/>
                <w:sz w:val="24"/>
                <w:szCs w:val="20"/>
              </w:rPr>
              <w:t>prévues</w:t>
            </w:r>
            <w:r w:rsidRPr="000648FF">
              <w:rPr>
                <w:rFonts w:ascii="Tahoma" w:hAnsi="Tahoma" w:cs="Tahoma"/>
                <w:spacing w:val="-5"/>
                <w:sz w:val="24"/>
                <w:szCs w:val="20"/>
              </w:rPr>
              <w:t xml:space="preserve"> </w:t>
            </w:r>
            <w:r w:rsidRPr="000648FF">
              <w:rPr>
                <w:rFonts w:ascii="Tahoma" w:hAnsi="Tahoma" w:cs="Tahoma"/>
                <w:w w:val="80"/>
                <w:sz w:val="24"/>
                <w:szCs w:val="20"/>
              </w:rPr>
              <w:t>par</w:t>
            </w:r>
            <w:r w:rsidRPr="000648FF">
              <w:rPr>
                <w:rFonts w:ascii="Tahoma" w:hAnsi="Tahoma" w:cs="Tahoma"/>
                <w:spacing w:val="-5"/>
                <w:sz w:val="24"/>
                <w:szCs w:val="20"/>
              </w:rPr>
              <w:t xml:space="preserve"> </w:t>
            </w:r>
            <w:r w:rsidRPr="000648FF">
              <w:rPr>
                <w:rFonts w:ascii="Tahoma" w:hAnsi="Tahoma" w:cs="Tahoma"/>
                <w:w w:val="80"/>
                <w:sz w:val="24"/>
                <w:szCs w:val="20"/>
              </w:rPr>
              <w:t>les</w:t>
            </w:r>
            <w:r w:rsidRPr="000648FF">
              <w:rPr>
                <w:rFonts w:ascii="Tahoma" w:hAnsi="Tahoma" w:cs="Tahoma"/>
                <w:spacing w:val="-5"/>
                <w:sz w:val="24"/>
                <w:szCs w:val="20"/>
              </w:rPr>
              <w:t xml:space="preserve"> </w:t>
            </w:r>
            <w:r w:rsidRPr="000648FF">
              <w:rPr>
                <w:rFonts w:ascii="Tahoma" w:hAnsi="Tahoma" w:cs="Tahoma"/>
                <w:w w:val="80"/>
                <w:sz w:val="24"/>
                <w:szCs w:val="20"/>
              </w:rPr>
              <w:t>lois</w:t>
            </w:r>
            <w:r w:rsidRPr="000648FF">
              <w:rPr>
                <w:rFonts w:ascii="Tahoma" w:hAnsi="Tahoma" w:cs="Tahoma"/>
                <w:spacing w:val="-5"/>
                <w:sz w:val="24"/>
                <w:szCs w:val="20"/>
              </w:rPr>
              <w:t xml:space="preserve"> </w:t>
            </w:r>
            <w:r w:rsidRPr="000648FF">
              <w:rPr>
                <w:rFonts w:ascii="Tahoma" w:hAnsi="Tahoma" w:cs="Tahoma"/>
                <w:w w:val="80"/>
                <w:sz w:val="24"/>
                <w:szCs w:val="20"/>
              </w:rPr>
              <w:t>et</w:t>
            </w:r>
            <w:r w:rsidRPr="000648FF">
              <w:rPr>
                <w:rFonts w:ascii="Tahoma" w:hAnsi="Tahoma" w:cs="Tahoma"/>
                <w:spacing w:val="-5"/>
                <w:sz w:val="24"/>
                <w:szCs w:val="20"/>
              </w:rPr>
              <w:t xml:space="preserve"> </w:t>
            </w:r>
            <w:r w:rsidRPr="000648FF">
              <w:rPr>
                <w:rFonts w:ascii="Tahoma" w:hAnsi="Tahoma" w:cs="Tahoma"/>
                <w:w w:val="80"/>
                <w:sz w:val="24"/>
                <w:szCs w:val="20"/>
              </w:rPr>
              <w:t>règlements</w:t>
            </w:r>
            <w:r w:rsidRPr="000648FF">
              <w:rPr>
                <w:rFonts w:ascii="Tahoma" w:hAnsi="Tahoma" w:cs="Tahoma"/>
                <w:spacing w:val="-5"/>
                <w:sz w:val="24"/>
                <w:szCs w:val="20"/>
              </w:rPr>
              <w:t xml:space="preserve"> </w:t>
            </w:r>
            <w:r w:rsidRPr="000648FF">
              <w:rPr>
                <w:rFonts w:ascii="Tahoma" w:hAnsi="Tahoma" w:cs="Tahoma"/>
                <w:w w:val="80"/>
                <w:sz w:val="24"/>
                <w:szCs w:val="20"/>
              </w:rPr>
              <w:t>en</w:t>
            </w:r>
            <w:r w:rsidRPr="000648FF">
              <w:rPr>
                <w:rFonts w:ascii="Tahoma" w:hAnsi="Tahoma" w:cs="Tahoma"/>
                <w:spacing w:val="4"/>
                <w:sz w:val="24"/>
                <w:szCs w:val="20"/>
              </w:rPr>
              <w:t xml:space="preserve"> </w:t>
            </w:r>
            <w:r w:rsidRPr="000648FF">
              <w:rPr>
                <w:rFonts w:ascii="Tahoma" w:hAnsi="Tahoma" w:cs="Tahoma"/>
                <w:spacing w:val="-2"/>
                <w:w w:val="80"/>
                <w:sz w:val="24"/>
                <w:szCs w:val="20"/>
              </w:rPr>
              <w:t>vigueur.</w:t>
            </w:r>
          </w:p>
          <w:p w:rsidR="004D09A8" w:rsidRPr="000648FF" w:rsidRDefault="000A4CFF" w:rsidP="000648FF">
            <w:pPr>
              <w:pStyle w:val="TableParagraph"/>
              <w:numPr>
                <w:ilvl w:val="0"/>
                <w:numId w:val="94"/>
              </w:numPr>
              <w:tabs>
                <w:tab w:val="left" w:pos="723"/>
                <w:tab w:val="left" w:pos="725"/>
              </w:tabs>
              <w:ind w:left="0" w:firstLine="142"/>
              <w:jc w:val="both"/>
              <w:rPr>
                <w:rFonts w:ascii="Tahoma" w:hAnsi="Tahoma" w:cs="Tahoma"/>
                <w:sz w:val="24"/>
                <w:szCs w:val="20"/>
              </w:rPr>
            </w:pPr>
            <w:r w:rsidRPr="000648FF">
              <w:rPr>
                <w:rFonts w:ascii="Tahoma" w:hAnsi="Tahoma" w:cs="Tahoma"/>
                <w:spacing w:val="-4"/>
                <w:sz w:val="24"/>
                <w:szCs w:val="20"/>
              </w:rPr>
              <w:t>En</w:t>
            </w:r>
            <w:r w:rsidRPr="000648FF">
              <w:rPr>
                <w:rFonts w:ascii="Tahoma" w:hAnsi="Tahoma" w:cs="Tahoma"/>
                <w:spacing w:val="-13"/>
                <w:sz w:val="24"/>
                <w:szCs w:val="20"/>
              </w:rPr>
              <w:t xml:space="preserve"> </w:t>
            </w:r>
            <w:r w:rsidRPr="000648FF">
              <w:rPr>
                <w:rFonts w:ascii="Tahoma" w:hAnsi="Tahoma" w:cs="Tahoma"/>
                <w:spacing w:val="-4"/>
                <w:sz w:val="24"/>
                <w:szCs w:val="20"/>
              </w:rPr>
              <w:t>cas</w:t>
            </w:r>
            <w:r w:rsidRPr="000648FF">
              <w:rPr>
                <w:rFonts w:ascii="Tahoma" w:hAnsi="Tahoma" w:cs="Tahoma"/>
                <w:spacing w:val="-13"/>
                <w:sz w:val="24"/>
                <w:szCs w:val="20"/>
              </w:rPr>
              <w:t xml:space="preserve"> </w:t>
            </w:r>
            <w:r w:rsidRPr="000648FF">
              <w:rPr>
                <w:rFonts w:ascii="Tahoma" w:hAnsi="Tahoma" w:cs="Tahoma"/>
                <w:spacing w:val="-4"/>
                <w:sz w:val="24"/>
                <w:szCs w:val="20"/>
              </w:rPr>
              <w:t>de</w:t>
            </w:r>
            <w:r w:rsidRPr="000648FF">
              <w:rPr>
                <w:rFonts w:ascii="Tahoma" w:hAnsi="Tahoma" w:cs="Tahoma"/>
                <w:spacing w:val="-12"/>
                <w:sz w:val="24"/>
                <w:szCs w:val="20"/>
              </w:rPr>
              <w:t xml:space="preserve"> </w:t>
            </w:r>
            <w:r w:rsidRPr="000648FF">
              <w:rPr>
                <w:rFonts w:ascii="Tahoma" w:hAnsi="Tahoma" w:cs="Tahoma"/>
                <w:spacing w:val="-4"/>
                <w:sz w:val="24"/>
                <w:szCs w:val="20"/>
              </w:rPr>
              <w:t>production</w:t>
            </w:r>
            <w:r w:rsidRPr="000648FF">
              <w:rPr>
                <w:rFonts w:ascii="Tahoma" w:hAnsi="Tahoma" w:cs="Tahoma"/>
                <w:spacing w:val="-13"/>
                <w:sz w:val="24"/>
                <w:szCs w:val="20"/>
              </w:rPr>
              <w:t xml:space="preserve"> </w:t>
            </w:r>
            <w:r w:rsidRPr="000648FF">
              <w:rPr>
                <w:rFonts w:ascii="Tahoma" w:hAnsi="Tahoma" w:cs="Tahoma"/>
                <w:spacing w:val="-4"/>
                <w:sz w:val="24"/>
                <w:szCs w:val="20"/>
              </w:rPr>
              <w:t>d’un</w:t>
            </w:r>
            <w:r w:rsidRPr="000648FF">
              <w:rPr>
                <w:rFonts w:ascii="Tahoma" w:hAnsi="Tahoma" w:cs="Tahoma"/>
                <w:spacing w:val="-13"/>
                <w:sz w:val="24"/>
                <w:szCs w:val="20"/>
              </w:rPr>
              <w:t xml:space="preserve"> </w:t>
            </w:r>
            <w:r w:rsidRPr="000648FF">
              <w:rPr>
                <w:rFonts w:ascii="Tahoma" w:hAnsi="Tahoma" w:cs="Tahoma"/>
                <w:spacing w:val="-4"/>
                <w:sz w:val="24"/>
                <w:szCs w:val="20"/>
              </w:rPr>
              <w:t>cautionnement</w:t>
            </w:r>
            <w:r w:rsidRPr="000648FF">
              <w:rPr>
                <w:rFonts w:ascii="Tahoma" w:hAnsi="Tahoma" w:cs="Tahoma"/>
                <w:spacing w:val="-10"/>
                <w:sz w:val="24"/>
                <w:szCs w:val="20"/>
              </w:rPr>
              <w:t xml:space="preserve"> </w:t>
            </w:r>
            <w:r w:rsidRPr="000648FF">
              <w:rPr>
                <w:rFonts w:ascii="Tahoma" w:hAnsi="Tahoma" w:cs="Tahoma"/>
                <w:spacing w:val="-4"/>
                <w:sz w:val="24"/>
                <w:szCs w:val="20"/>
              </w:rPr>
              <w:t>de</w:t>
            </w:r>
            <w:r w:rsidRPr="000648FF">
              <w:rPr>
                <w:rFonts w:ascii="Tahoma" w:hAnsi="Tahoma" w:cs="Tahoma"/>
                <w:spacing w:val="-9"/>
                <w:sz w:val="24"/>
                <w:szCs w:val="20"/>
              </w:rPr>
              <w:t xml:space="preserve"> </w:t>
            </w:r>
            <w:r w:rsidRPr="000648FF">
              <w:rPr>
                <w:rFonts w:ascii="Tahoma" w:hAnsi="Tahoma" w:cs="Tahoma"/>
                <w:spacing w:val="-4"/>
                <w:sz w:val="24"/>
                <w:szCs w:val="20"/>
              </w:rPr>
              <w:t>soumission</w:t>
            </w:r>
            <w:r w:rsidRPr="000648FF">
              <w:rPr>
                <w:rFonts w:ascii="Tahoma" w:hAnsi="Tahoma" w:cs="Tahoma"/>
                <w:spacing w:val="-10"/>
                <w:sz w:val="24"/>
                <w:szCs w:val="20"/>
              </w:rPr>
              <w:t xml:space="preserve"> </w:t>
            </w:r>
            <w:r w:rsidRPr="000648FF">
              <w:rPr>
                <w:rFonts w:ascii="Tahoma" w:hAnsi="Tahoma" w:cs="Tahoma"/>
                <w:spacing w:val="-4"/>
                <w:sz w:val="24"/>
                <w:szCs w:val="20"/>
              </w:rPr>
              <w:t>émis</w:t>
            </w:r>
            <w:r w:rsidRPr="000648FF">
              <w:rPr>
                <w:rFonts w:ascii="Tahoma" w:hAnsi="Tahoma" w:cs="Tahoma"/>
                <w:spacing w:val="-9"/>
                <w:sz w:val="24"/>
                <w:szCs w:val="20"/>
              </w:rPr>
              <w:t xml:space="preserve"> </w:t>
            </w:r>
            <w:r w:rsidRPr="000648FF">
              <w:rPr>
                <w:rFonts w:ascii="Tahoma" w:hAnsi="Tahoma" w:cs="Tahoma"/>
                <w:spacing w:val="-4"/>
                <w:sz w:val="24"/>
                <w:szCs w:val="20"/>
              </w:rPr>
              <w:t>par</w:t>
            </w:r>
            <w:r w:rsidRPr="000648FF">
              <w:rPr>
                <w:rFonts w:ascii="Tahoma" w:hAnsi="Tahoma" w:cs="Tahoma"/>
                <w:spacing w:val="-5"/>
                <w:sz w:val="24"/>
                <w:szCs w:val="20"/>
              </w:rPr>
              <w:t xml:space="preserve"> </w:t>
            </w:r>
            <w:r w:rsidRPr="000648FF">
              <w:rPr>
                <w:rFonts w:ascii="Tahoma" w:hAnsi="Tahoma" w:cs="Tahoma"/>
                <w:spacing w:val="-4"/>
                <w:sz w:val="24"/>
                <w:szCs w:val="20"/>
              </w:rPr>
              <w:t>un</w:t>
            </w:r>
            <w:r w:rsidRPr="000648FF">
              <w:rPr>
                <w:rFonts w:ascii="Tahoma" w:hAnsi="Tahoma" w:cs="Tahoma"/>
                <w:spacing w:val="-5"/>
                <w:sz w:val="24"/>
                <w:szCs w:val="20"/>
              </w:rPr>
              <w:t xml:space="preserve"> </w:t>
            </w:r>
            <w:r w:rsidRPr="000648FF">
              <w:rPr>
                <w:rFonts w:ascii="Tahoma" w:hAnsi="Tahoma" w:cs="Tahoma"/>
                <w:spacing w:val="-4"/>
                <w:sz w:val="24"/>
                <w:szCs w:val="20"/>
              </w:rPr>
              <w:t>établissement</w:t>
            </w:r>
            <w:r w:rsidRPr="000648FF">
              <w:rPr>
                <w:rFonts w:ascii="Tahoma" w:hAnsi="Tahoma" w:cs="Tahoma"/>
                <w:spacing w:val="-5"/>
                <w:sz w:val="24"/>
                <w:szCs w:val="20"/>
              </w:rPr>
              <w:t xml:space="preserve"> </w:t>
            </w:r>
            <w:r w:rsidRPr="000648FF">
              <w:rPr>
                <w:rFonts w:ascii="Tahoma" w:hAnsi="Tahoma" w:cs="Tahoma"/>
                <w:spacing w:val="-4"/>
                <w:sz w:val="24"/>
                <w:szCs w:val="20"/>
              </w:rPr>
              <w:t xml:space="preserve">financier </w:t>
            </w:r>
            <w:r w:rsidRPr="000648FF">
              <w:rPr>
                <w:rFonts w:ascii="Tahoma" w:hAnsi="Tahoma" w:cs="Tahoma"/>
                <w:sz w:val="24"/>
                <w:szCs w:val="20"/>
              </w:rPr>
              <w:t>étranger, ce dernier est acceptable sous réserve que, cet établissement financier désigne un correspondant local habilité par le Ministre chargé des Finances,</w:t>
            </w:r>
            <w:r w:rsidRPr="000648FF">
              <w:rPr>
                <w:rFonts w:ascii="Tahoma" w:hAnsi="Tahoma" w:cs="Tahoma"/>
                <w:spacing w:val="40"/>
                <w:sz w:val="24"/>
                <w:szCs w:val="20"/>
              </w:rPr>
              <w:t xml:space="preserve"> </w:t>
            </w:r>
            <w:r w:rsidRPr="000648FF">
              <w:rPr>
                <w:rFonts w:ascii="Tahoma" w:hAnsi="Tahoma" w:cs="Tahoma"/>
                <w:sz w:val="24"/>
                <w:szCs w:val="20"/>
              </w:rPr>
              <w:t xml:space="preserve">qui se porte garant en cas </w:t>
            </w:r>
            <w:r w:rsidRPr="000648FF">
              <w:rPr>
                <w:rFonts w:ascii="Tahoma" w:hAnsi="Tahoma" w:cs="Tahoma"/>
                <w:spacing w:val="-2"/>
                <w:sz w:val="24"/>
                <w:szCs w:val="20"/>
              </w:rPr>
              <w:t>d’appel.</w:t>
            </w:r>
          </w:p>
          <w:p w:rsidR="004D09A8" w:rsidRPr="000648FF" w:rsidRDefault="000A4CFF" w:rsidP="000648FF">
            <w:pPr>
              <w:pStyle w:val="TableParagraph"/>
              <w:ind w:firstLine="142"/>
              <w:jc w:val="both"/>
              <w:rPr>
                <w:rFonts w:ascii="Tahoma" w:hAnsi="Tahoma" w:cs="Tahoma"/>
                <w:b/>
                <w:sz w:val="24"/>
                <w:szCs w:val="20"/>
              </w:rPr>
            </w:pPr>
            <w:r w:rsidRPr="000648FF">
              <w:rPr>
                <w:rFonts w:ascii="Tahoma" w:hAnsi="Tahoma" w:cs="Tahoma"/>
                <w:b/>
                <w:sz w:val="24"/>
                <w:szCs w:val="20"/>
              </w:rPr>
              <w:t>NB</w:t>
            </w:r>
            <w:r w:rsidRPr="000648FF">
              <w:rPr>
                <w:rFonts w:ascii="Tahoma" w:hAnsi="Tahoma" w:cs="Tahoma"/>
                <w:b/>
                <w:spacing w:val="-14"/>
                <w:sz w:val="24"/>
                <w:szCs w:val="20"/>
              </w:rPr>
              <w:t xml:space="preserve"> </w:t>
            </w:r>
            <w:r w:rsidRPr="000648FF">
              <w:rPr>
                <w:rFonts w:ascii="Tahoma" w:hAnsi="Tahoma" w:cs="Tahoma"/>
                <w:b/>
                <w:sz w:val="24"/>
                <w:szCs w:val="20"/>
              </w:rPr>
              <w:t>:</w:t>
            </w:r>
            <w:r w:rsidRPr="000648FF">
              <w:rPr>
                <w:rFonts w:ascii="Tahoma" w:hAnsi="Tahoma" w:cs="Tahoma"/>
                <w:b/>
                <w:spacing w:val="-9"/>
                <w:sz w:val="24"/>
                <w:szCs w:val="20"/>
              </w:rPr>
              <w:t xml:space="preserve"> </w:t>
            </w:r>
            <w:r w:rsidRPr="000648FF">
              <w:rPr>
                <w:rFonts w:ascii="Tahoma" w:hAnsi="Tahoma" w:cs="Tahoma"/>
                <w:b/>
                <w:sz w:val="24"/>
                <w:szCs w:val="20"/>
              </w:rPr>
              <w:t>Sous peine de</w:t>
            </w:r>
            <w:r w:rsidRPr="000648FF">
              <w:rPr>
                <w:rFonts w:ascii="Tahoma" w:hAnsi="Tahoma" w:cs="Tahoma"/>
                <w:b/>
                <w:spacing w:val="-6"/>
                <w:sz w:val="24"/>
                <w:szCs w:val="20"/>
              </w:rPr>
              <w:t xml:space="preserve"> </w:t>
            </w:r>
            <w:r w:rsidRPr="000648FF">
              <w:rPr>
                <w:rFonts w:ascii="Tahoma" w:hAnsi="Tahoma" w:cs="Tahoma"/>
                <w:b/>
                <w:sz w:val="24"/>
                <w:szCs w:val="20"/>
              </w:rPr>
              <w:t>rejet, les</w:t>
            </w:r>
            <w:r w:rsidRPr="000648FF">
              <w:rPr>
                <w:rFonts w:ascii="Tahoma" w:hAnsi="Tahoma" w:cs="Tahoma"/>
                <w:b/>
                <w:spacing w:val="-7"/>
                <w:sz w:val="24"/>
                <w:szCs w:val="20"/>
              </w:rPr>
              <w:t xml:space="preserve"> </w:t>
            </w:r>
            <w:r w:rsidRPr="000648FF">
              <w:rPr>
                <w:rFonts w:ascii="Tahoma" w:hAnsi="Tahoma" w:cs="Tahoma"/>
                <w:b/>
                <w:sz w:val="24"/>
                <w:szCs w:val="20"/>
              </w:rPr>
              <w:t>pièces du</w:t>
            </w:r>
            <w:r w:rsidRPr="000648FF">
              <w:rPr>
                <w:rFonts w:ascii="Tahoma" w:hAnsi="Tahoma" w:cs="Tahoma"/>
                <w:b/>
                <w:spacing w:val="-14"/>
                <w:sz w:val="24"/>
                <w:szCs w:val="20"/>
              </w:rPr>
              <w:t xml:space="preserve"> </w:t>
            </w:r>
            <w:r w:rsidRPr="000648FF">
              <w:rPr>
                <w:rFonts w:ascii="Tahoma" w:hAnsi="Tahoma" w:cs="Tahoma"/>
                <w:b/>
                <w:sz w:val="24"/>
                <w:szCs w:val="20"/>
              </w:rPr>
              <w:t>dossier</w:t>
            </w:r>
            <w:r w:rsidRPr="000648FF">
              <w:rPr>
                <w:rFonts w:ascii="Tahoma" w:hAnsi="Tahoma" w:cs="Tahoma"/>
                <w:b/>
                <w:spacing w:val="-14"/>
                <w:sz w:val="24"/>
                <w:szCs w:val="20"/>
              </w:rPr>
              <w:t xml:space="preserve"> </w:t>
            </w:r>
            <w:r w:rsidRPr="000648FF">
              <w:rPr>
                <w:rFonts w:ascii="Tahoma" w:hAnsi="Tahoma" w:cs="Tahoma"/>
                <w:b/>
                <w:sz w:val="24"/>
                <w:szCs w:val="20"/>
              </w:rPr>
              <w:t xml:space="preserve">administratif requises doivent être produites en </w:t>
            </w:r>
            <w:r w:rsidRPr="000648FF">
              <w:rPr>
                <w:rFonts w:ascii="Tahoma" w:hAnsi="Tahoma" w:cs="Tahoma"/>
                <w:b/>
                <w:spacing w:val="-6"/>
                <w:sz w:val="24"/>
                <w:szCs w:val="20"/>
              </w:rPr>
              <w:t>originaux</w:t>
            </w:r>
            <w:r w:rsidRPr="000648FF">
              <w:rPr>
                <w:rFonts w:ascii="Tahoma" w:hAnsi="Tahoma" w:cs="Tahoma"/>
                <w:b/>
                <w:spacing w:val="-8"/>
                <w:sz w:val="24"/>
                <w:szCs w:val="20"/>
              </w:rPr>
              <w:t xml:space="preserve"> </w:t>
            </w:r>
            <w:r w:rsidRPr="000648FF">
              <w:rPr>
                <w:rFonts w:ascii="Tahoma" w:hAnsi="Tahoma" w:cs="Tahoma"/>
                <w:b/>
                <w:spacing w:val="-6"/>
                <w:sz w:val="24"/>
                <w:szCs w:val="20"/>
              </w:rPr>
              <w:t>ou</w:t>
            </w:r>
            <w:r w:rsidRPr="000648FF">
              <w:rPr>
                <w:rFonts w:ascii="Tahoma" w:hAnsi="Tahoma" w:cs="Tahoma"/>
                <w:b/>
                <w:spacing w:val="-7"/>
                <w:sz w:val="24"/>
                <w:szCs w:val="20"/>
              </w:rPr>
              <w:t xml:space="preserve"> </w:t>
            </w:r>
            <w:r w:rsidRPr="000648FF">
              <w:rPr>
                <w:rFonts w:ascii="Tahoma" w:hAnsi="Tahoma" w:cs="Tahoma"/>
                <w:b/>
                <w:spacing w:val="-6"/>
                <w:sz w:val="24"/>
                <w:szCs w:val="20"/>
              </w:rPr>
              <w:t>en</w:t>
            </w:r>
            <w:r w:rsidRPr="000648FF">
              <w:rPr>
                <w:rFonts w:ascii="Tahoma" w:hAnsi="Tahoma" w:cs="Tahoma"/>
                <w:b/>
                <w:spacing w:val="-8"/>
                <w:sz w:val="24"/>
                <w:szCs w:val="20"/>
              </w:rPr>
              <w:t xml:space="preserve"> </w:t>
            </w:r>
            <w:r w:rsidRPr="000648FF">
              <w:rPr>
                <w:rFonts w:ascii="Tahoma" w:hAnsi="Tahoma" w:cs="Tahoma"/>
                <w:b/>
                <w:spacing w:val="-6"/>
                <w:sz w:val="24"/>
                <w:szCs w:val="20"/>
              </w:rPr>
              <w:t>copies</w:t>
            </w:r>
            <w:r w:rsidRPr="000648FF">
              <w:rPr>
                <w:rFonts w:ascii="Tahoma" w:hAnsi="Tahoma" w:cs="Tahoma"/>
                <w:b/>
                <w:spacing w:val="-7"/>
                <w:sz w:val="24"/>
                <w:szCs w:val="20"/>
              </w:rPr>
              <w:t xml:space="preserve"> </w:t>
            </w:r>
            <w:r w:rsidRPr="000648FF">
              <w:rPr>
                <w:rFonts w:ascii="Tahoma" w:hAnsi="Tahoma" w:cs="Tahoma"/>
                <w:b/>
                <w:spacing w:val="-6"/>
                <w:sz w:val="24"/>
                <w:szCs w:val="20"/>
              </w:rPr>
              <w:t>certifiées</w:t>
            </w:r>
            <w:r w:rsidRPr="000648FF">
              <w:rPr>
                <w:rFonts w:ascii="Tahoma" w:hAnsi="Tahoma" w:cs="Tahoma"/>
                <w:b/>
                <w:spacing w:val="-7"/>
                <w:sz w:val="24"/>
                <w:szCs w:val="20"/>
              </w:rPr>
              <w:t xml:space="preserve"> </w:t>
            </w:r>
            <w:r w:rsidRPr="000648FF">
              <w:rPr>
                <w:rFonts w:ascii="Tahoma" w:hAnsi="Tahoma" w:cs="Tahoma"/>
                <w:b/>
                <w:spacing w:val="-6"/>
                <w:sz w:val="24"/>
                <w:szCs w:val="20"/>
              </w:rPr>
              <w:t>conformes par</w:t>
            </w:r>
            <w:r w:rsidRPr="000648FF">
              <w:rPr>
                <w:rFonts w:ascii="Tahoma" w:hAnsi="Tahoma" w:cs="Tahoma"/>
                <w:b/>
                <w:spacing w:val="-8"/>
                <w:sz w:val="24"/>
                <w:szCs w:val="20"/>
              </w:rPr>
              <w:t xml:space="preserve"> </w:t>
            </w:r>
            <w:r w:rsidRPr="000648FF">
              <w:rPr>
                <w:rFonts w:ascii="Tahoma" w:hAnsi="Tahoma" w:cs="Tahoma"/>
                <w:b/>
                <w:spacing w:val="-6"/>
                <w:sz w:val="24"/>
                <w:szCs w:val="20"/>
              </w:rPr>
              <w:t>le</w:t>
            </w:r>
            <w:r w:rsidRPr="000648FF">
              <w:rPr>
                <w:rFonts w:ascii="Tahoma" w:hAnsi="Tahoma" w:cs="Tahoma"/>
                <w:b/>
                <w:sz w:val="24"/>
                <w:szCs w:val="20"/>
              </w:rPr>
              <w:t xml:space="preserve"> </w:t>
            </w:r>
            <w:r w:rsidRPr="000648FF">
              <w:rPr>
                <w:rFonts w:ascii="Tahoma" w:hAnsi="Tahoma" w:cs="Tahoma"/>
                <w:b/>
                <w:spacing w:val="-6"/>
                <w:sz w:val="24"/>
                <w:szCs w:val="20"/>
              </w:rPr>
              <w:t>service</w:t>
            </w:r>
            <w:r w:rsidRPr="000648FF">
              <w:rPr>
                <w:rFonts w:ascii="Tahoma" w:hAnsi="Tahoma" w:cs="Tahoma"/>
                <w:b/>
                <w:sz w:val="24"/>
                <w:szCs w:val="20"/>
              </w:rPr>
              <w:t xml:space="preserve"> </w:t>
            </w:r>
            <w:r w:rsidRPr="000648FF">
              <w:rPr>
                <w:rFonts w:ascii="Tahoma" w:hAnsi="Tahoma" w:cs="Tahoma"/>
                <w:b/>
                <w:spacing w:val="-6"/>
                <w:sz w:val="24"/>
                <w:szCs w:val="20"/>
              </w:rPr>
              <w:t>émetteur</w:t>
            </w:r>
            <w:r w:rsidRPr="000648FF">
              <w:rPr>
                <w:rFonts w:ascii="Tahoma" w:hAnsi="Tahoma" w:cs="Tahoma"/>
                <w:b/>
                <w:spacing w:val="-11"/>
                <w:sz w:val="24"/>
                <w:szCs w:val="20"/>
              </w:rPr>
              <w:t xml:space="preserve"> </w:t>
            </w:r>
            <w:r w:rsidRPr="000648FF">
              <w:rPr>
                <w:rFonts w:ascii="Tahoma" w:hAnsi="Tahoma" w:cs="Tahoma"/>
                <w:b/>
                <w:spacing w:val="-6"/>
                <w:sz w:val="24"/>
                <w:szCs w:val="20"/>
              </w:rPr>
              <w:t>ou</w:t>
            </w:r>
            <w:r w:rsidRPr="000648FF">
              <w:rPr>
                <w:rFonts w:ascii="Tahoma" w:hAnsi="Tahoma" w:cs="Tahoma"/>
                <w:b/>
                <w:spacing w:val="-11"/>
                <w:sz w:val="24"/>
                <w:szCs w:val="20"/>
              </w:rPr>
              <w:t xml:space="preserve"> </w:t>
            </w:r>
            <w:r w:rsidRPr="000648FF">
              <w:rPr>
                <w:rFonts w:ascii="Tahoma" w:hAnsi="Tahoma" w:cs="Tahoma"/>
                <w:b/>
                <w:spacing w:val="-6"/>
                <w:sz w:val="24"/>
                <w:szCs w:val="20"/>
              </w:rPr>
              <w:t>l’autorité</w:t>
            </w:r>
            <w:r w:rsidRPr="000648FF">
              <w:rPr>
                <w:rFonts w:ascii="Tahoma" w:hAnsi="Tahoma" w:cs="Tahoma"/>
                <w:b/>
                <w:spacing w:val="-10"/>
                <w:sz w:val="24"/>
                <w:szCs w:val="20"/>
              </w:rPr>
              <w:t xml:space="preserve"> </w:t>
            </w:r>
            <w:r w:rsidRPr="000648FF">
              <w:rPr>
                <w:rFonts w:ascii="Tahoma" w:hAnsi="Tahoma" w:cs="Tahoma"/>
                <w:b/>
                <w:spacing w:val="-6"/>
                <w:sz w:val="24"/>
                <w:szCs w:val="20"/>
              </w:rPr>
              <w:t xml:space="preserve">administrative </w:t>
            </w:r>
            <w:r w:rsidRPr="000648FF">
              <w:rPr>
                <w:rFonts w:ascii="Tahoma" w:hAnsi="Tahoma" w:cs="Tahoma"/>
                <w:b/>
                <w:sz w:val="24"/>
                <w:szCs w:val="20"/>
              </w:rPr>
              <w:t>compétente, conformément aux dispositions du Règlement Particulier de l’Appel d’Offres. Elles doivent être</w:t>
            </w:r>
            <w:r w:rsidRPr="000648FF">
              <w:rPr>
                <w:rFonts w:ascii="Tahoma" w:hAnsi="Tahoma" w:cs="Tahoma"/>
                <w:b/>
                <w:spacing w:val="-9"/>
                <w:sz w:val="24"/>
                <w:szCs w:val="20"/>
              </w:rPr>
              <w:t xml:space="preserve"> </w:t>
            </w:r>
            <w:r w:rsidRPr="000648FF">
              <w:rPr>
                <w:rFonts w:ascii="Tahoma" w:hAnsi="Tahoma" w:cs="Tahoma"/>
                <w:b/>
                <w:sz w:val="24"/>
                <w:szCs w:val="20"/>
              </w:rPr>
              <w:t>valides</w:t>
            </w:r>
            <w:r w:rsidRPr="000648FF">
              <w:rPr>
                <w:rFonts w:ascii="Tahoma" w:hAnsi="Tahoma" w:cs="Tahoma"/>
                <w:b/>
                <w:spacing w:val="-6"/>
                <w:sz w:val="24"/>
                <w:szCs w:val="20"/>
              </w:rPr>
              <w:t xml:space="preserve"> </w:t>
            </w:r>
            <w:r w:rsidRPr="000648FF">
              <w:rPr>
                <w:rFonts w:ascii="Tahoma" w:hAnsi="Tahoma" w:cs="Tahoma"/>
                <w:b/>
                <w:sz w:val="24"/>
                <w:szCs w:val="20"/>
              </w:rPr>
              <w:t>à la date limite originelle de dépôt des offres</w:t>
            </w:r>
          </w:p>
          <w:p w:rsidR="004D09A8" w:rsidRPr="000648FF" w:rsidRDefault="000A4CFF" w:rsidP="000648FF">
            <w:pPr>
              <w:pStyle w:val="TableParagraph"/>
              <w:ind w:firstLine="142"/>
              <w:jc w:val="both"/>
              <w:rPr>
                <w:rFonts w:ascii="Tahoma" w:hAnsi="Tahoma" w:cs="Tahoma"/>
                <w:b/>
                <w:i/>
                <w:sz w:val="24"/>
                <w:szCs w:val="20"/>
              </w:rPr>
            </w:pPr>
            <w:r w:rsidRPr="000648FF">
              <w:rPr>
                <w:rFonts w:ascii="Tahoma" w:hAnsi="Tahoma" w:cs="Tahoma"/>
                <w:noProof/>
                <w:szCs w:val="20"/>
                <w:lang w:eastAsia="fr-FR"/>
              </w:rPr>
              <mc:AlternateContent>
                <mc:Choice Requires="wpg">
                  <w:drawing>
                    <wp:anchor distT="0" distB="0" distL="0" distR="0" simplePos="0" relativeHeight="251658240" behindDoc="1" locked="0" layoutInCell="1" allowOverlap="1">
                      <wp:simplePos x="0" y="0"/>
                      <wp:positionH relativeFrom="column">
                        <wp:posOffset>705612</wp:posOffset>
                      </wp:positionH>
                      <wp:positionV relativeFrom="paragraph">
                        <wp:posOffset>-246539</wp:posOffset>
                      </wp:positionV>
                      <wp:extent cx="35560" cy="76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7620"/>
                                <a:chOff x="0" y="0"/>
                                <a:chExt cx="35560" cy="7620"/>
                              </a:xfrm>
                            </wpg:grpSpPr>
                            <wps:wsp>
                              <wps:cNvPr id="13" name="Graphic 13"/>
                              <wps:cNvSpPr/>
                              <wps:spPr>
                                <a:xfrm>
                                  <a:off x="0" y="0"/>
                                  <a:ext cx="35560" cy="7620"/>
                                </a:xfrm>
                                <a:custGeom>
                                  <a:avLst/>
                                  <a:gdLst/>
                                  <a:ahLst/>
                                  <a:cxnLst/>
                                  <a:rect l="l" t="t" r="r" b="b"/>
                                  <a:pathLst>
                                    <a:path w="35560" h="7620">
                                      <a:moveTo>
                                        <a:pt x="35051" y="0"/>
                                      </a:moveTo>
                                      <a:lnTo>
                                        <a:pt x="0" y="0"/>
                                      </a:lnTo>
                                      <a:lnTo>
                                        <a:pt x="0" y="7619"/>
                                      </a:lnTo>
                                      <a:lnTo>
                                        <a:pt x="35051" y="7619"/>
                                      </a:lnTo>
                                      <a:lnTo>
                                        <a:pt x="350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6C4B14" id="Group 12" o:spid="_x0000_s1026" style="position:absolute;margin-left:55.55pt;margin-top:-19.4pt;width:2.8pt;height:.6pt;z-index:-251658240;mso-wrap-distance-left:0;mso-wrap-distance-right:0"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">
                      <v:shape id="Graphic 13" o:spid="_x0000_s1027" style="position:absolute;width:35560;height:7620;visibility:visible;mso-wrap-style:square;v-text-anchor:top" coordsize="355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" path="m35051,l,,,7619r35051,l35051,xe" fillcolor="black" stroked="f">
                        <v:path arrowok="t"/>
                      </v:shape>
                    </v:group>
                  </w:pict>
                </mc:Fallback>
              </mc:AlternateContent>
            </w:r>
            <w:r w:rsidRPr="000648FF">
              <w:rPr>
                <w:rFonts w:ascii="Tahoma" w:hAnsi="Tahoma" w:cs="Tahoma"/>
                <w:b/>
                <w:i/>
                <w:sz w:val="24"/>
                <w:szCs w:val="20"/>
              </w:rPr>
              <w:t>B–Volume</w:t>
            </w:r>
            <w:r w:rsidRPr="000648FF">
              <w:rPr>
                <w:rFonts w:ascii="Tahoma" w:hAnsi="Tahoma" w:cs="Tahoma"/>
                <w:b/>
                <w:i/>
                <w:spacing w:val="-9"/>
                <w:sz w:val="24"/>
                <w:szCs w:val="20"/>
              </w:rPr>
              <w:t xml:space="preserve"> </w:t>
            </w:r>
            <w:r w:rsidRPr="000648FF">
              <w:rPr>
                <w:rFonts w:ascii="Tahoma" w:hAnsi="Tahoma" w:cs="Tahoma"/>
                <w:b/>
                <w:i/>
                <w:sz w:val="24"/>
                <w:szCs w:val="20"/>
              </w:rPr>
              <w:t>II</w:t>
            </w:r>
            <w:r w:rsidRPr="000648FF">
              <w:rPr>
                <w:rFonts w:ascii="Tahoma" w:hAnsi="Tahoma" w:cs="Tahoma"/>
                <w:b/>
                <w:i/>
                <w:spacing w:val="-9"/>
                <w:sz w:val="24"/>
                <w:szCs w:val="20"/>
              </w:rPr>
              <w:t xml:space="preserve"> </w:t>
            </w:r>
            <w:r w:rsidRPr="000648FF">
              <w:rPr>
                <w:rFonts w:ascii="Tahoma" w:hAnsi="Tahoma" w:cs="Tahoma"/>
                <w:b/>
                <w:i/>
                <w:sz w:val="24"/>
                <w:szCs w:val="20"/>
              </w:rPr>
              <w:t>:</w:t>
            </w:r>
            <w:r w:rsidRPr="000648FF">
              <w:rPr>
                <w:rFonts w:ascii="Tahoma" w:hAnsi="Tahoma" w:cs="Tahoma"/>
                <w:b/>
                <w:i/>
                <w:spacing w:val="-8"/>
                <w:sz w:val="24"/>
                <w:szCs w:val="20"/>
              </w:rPr>
              <w:t xml:space="preserve"> </w:t>
            </w:r>
            <w:r w:rsidRPr="000648FF">
              <w:rPr>
                <w:rFonts w:ascii="Tahoma" w:hAnsi="Tahoma" w:cs="Tahoma"/>
                <w:b/>
                <w:i/>
                <w:sz w:val="24"/>
                <w:szCs w:val="20"/>
              </w:rPr>
              <w:t>Offre</w:t>
            </w:r>
            <w:r w:rsidRPr="000648FF">
              <w:rPr>
                <w:rFonts w:ascii="Tahoma" w:hAnsi="Tahoma" w:cs="Tahoma"/>
                <w:b/>
                <w:i/>
                <w:spacing w:val="-9"/>
                <w:sz w:val="24"/>
                <w:szCs w:val="20"/>
              </w:rPr>
              <w:t xml:space="preserve"> </w:t>
            </w:r>
            <w:r w:rsidRPr="000648FF">
              <w:rPr>
                <w:rFonts w:ascii="Tahoma" w:hAnsi="Tahoma" w:cs="Tahoma"/>
                <w:b/>
                <w:i/>
                <w:spacing w:val="-2"/>
                <w:sz w:val="24"/>
                <w:szCs w:val="20"/>
              </w:rPr>
              <w:t>technique</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Elle</w:t>
            </w:r>
            <w:r w:rsidRPr="000648FF">
              <w:rPr>
                <w:rFonts w:ascii="Tahoma" w:hAnsi="Tahoma" w:cs="Tahoma"/>
                <w:spacing w:val="-4"/>
                <w:sz w:val="24"/>
                <w:szCs w:val="20"/>
              </w:rPr>
              <w:t xml:space="preserve"> </w:t>
            </w:r>
            <w:r w:rsidRPr="000648FF">
              <w:rPr>
                <w:rFonts w:ascii="Tahoma" w:hAnsi="Tahoma" w:cs="Tahoma"/>
                <w:sz w:val="24"/>
                <w:szCs w:val="20"/>
              </w:rPr>
              <w:t>comprend</w:t>
            </w:r>
            <w:r w:rsidRPr="000648FF">
              <w:rPr>
                <w:rFonts w:ascii="Tahoma" w:hAnsi="Tahoma" w:cs="Tahoma"/>
                <w:spacing w:val="-4"/>
                <w:sz w:val="24"/>
                <w:szCs w:val="20"/>
              </w:rPr>
              <w:t xml:space="preserve"> </w:t>
            </w:r>
            <w:r w:rsidRPr="000648FF">
              <w:rPr>
                <w:rFonts w:ascii="Tahoma" w:hAnsi="Tahoma" w:cs="Tahoma"/>
                <w:sz w:val="24"/>
                <w:szCs w:val="20"/>
              </w:rPr>
              <w:t>notamment</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TableParagraph"/>
              <w:ind w:firstLine="142"/>
              <w:rPr>
                <w:rFonts w:ascii="Tahoma" w:hAnsi="Tahoma" w:cs="Tahoma"/>
                <w:b/>
                <w:i/>
                <w:sz w:val="24"/>
                <w:szCs w:val="20"/>
              </w:rPr>
            </w:pPr>
            <w:r w:rsidRPr="000648FF">
              <w:rPr>
                <w:rFonts w:ascii="Tahoma" w:hAnsi="Tahoma" w:cs="Tahoma"/>
                <w:b/>
                <w:i/>
                <w:sz w:val="24"/>
                <w:szCs w:val="20"/>
              </w:rPr>
              <w:t>b1.</w:t>
            </w:r>
            <w:r w:rsidRPr="000648FF">
              <w:rPr>
                <w:rFonts w:ascii="Tahoma" w:hAnsi="Tahoma" w:cs="Tahoma"/>
                <w:b/>
                <w:i/>
                <w:spacing w:val="-3"/>
                <w:sz w:val="24"/>
                <w:szCs w:val="20"/>
              </w:rPr>
              <w:t xml:space="preserve"> </w:t>
            </w:r>
            <w:r w:rsidRPr="000648FF">
              <w:rPr>
                <w:rFonts w:ascii="Tahoma" w:hAnsi="Tahoma" w:cs="Tahoma"/>
                <w:b/>
                <w:i/>
                <w:sz w:val="24"/>
                <w:szCs w:val="20"/>
              </w:rPr>
              <w:t>Les</w:t>
            </w:r>
            <w:r w:rsidRPr="000648FF">
              <w:rPr>
                <w:rFonts w:ascii="Tahoma" w:hAnsi="Tahoma" w:cs="Tahoma"/>
                <w:b/>
                <w:i/>
                <w:spacing w:val="-5"/>
                <w:sz w:val="24"/>
                <w:szCs w:val="20"/>
              </w:rPr>
              <w:t xml:space="preserve"> </w:t>
            </w:r>
            <w:r w:rsidRPr="000648FF">
              <w:rPr>
                <w:rFonts w:ascii="Tahoma" w:hAnsi="Tahoma" w:cs="Tahoma"/>
                <w:b/>
                <w:i/>
                <w:sz w:val="24"/>
                <w:szCs w:val="20"/>
              </w:rPr>
              <w:t>renseignements</w:t>
            </w:r>
            <w:r w:rsidRPr="000648FF">
              <w:rPr>
                <w:rFonts w:ascii="Tahoma" w:hAnsi="Tahoma" w:cs="Tahoma"/>
                <w:b/>
                <w:i/>
                <w:spacing w:val="-2"/>
                <w:sz w:val="24"/>
                <w:szCs w:val="20"/>
              </w:rPr>
              <w:t xml:space="preserve"> </w:t>
            </w:r>
            <w:r w:rsidRPr="000648FF">
              <w:rPr>
                <w:rFonts w:ascii="Tahoma" w:hAnsi="Tahoma" w:cs="Tahoma"/>
                <w:b/>
                <w:i/>
                <w:sz w:val="24"/>
                <w:szCs w:val="20"/>
              </w:rPr>
              <w:t>sur</w:t>
            </w:r>
            <w:r w:rsidRPr="000648FF">
              <w:rPr>
                <w:rFonts w:ascii="Tahoma" w:hAnsi="Tahoma" w:cs="Tahoma"/>
                <w:b/>
                <w:i/>
                <w:spacing w:val="-3"/>
                <w:sz w:val="24"/>
                <w:szCs w:val="20"/>
              </w:rPr>
              <w:t xml:space="preserve"> </w:t>
            </w:r>
            <w:r w:rsidRPr="000648FF">
              <w:rPr>
                <w:rFonts w:ascii="Tahoma" w:hAnsi="Tahoma" w:cs="Tahoma"/>
                <w:b/>
                <w:i/>
                <w:sz w:val="24"/>
                <w:szCs w:val="20"/>
              </w:rPr>
              <w:t>la</w:t>
            </w:r>
            <w:r w:rsidRPr="000648FF">
              <w:rPr>
                <w:rFonts w:ascii="Tahoma" w:hAnsi="Tahoma" w:cs="Tahoma"/>
                <w:b/>
                <w:i/>
                <w:spacing w:val="-2"/>
                <w:sz w:val="24"/>
                <w:szCs w:val="20"/>
              </w:rPr>
              <w:t xml:space="preserve"> qualification</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La liste des documents à fournir par les soumissionnaires pour justifier leur qualification, notamment en ce qui concerne les références, le matériel et le personnel comprend :</w:t>
            </w:r>
          </w:p>
          <w:p w:rsidR="004D09A8" w:rsidRPr="000648FF" w:rsidRDefault="000A4CFF" w:rsidP="000648FF">
            <w:pPr>
              <w:pStyle w:val="TableParagraph"/>
              <w:numPr>
                <w:ilvl w:val="2"/>
                <w:numId w:val="93"/>
              </w:numPr>
              <w:tabs>
                <w:tab w:val="left" w:pos="507"/>
              </w:tabs>
              <w:ind w:left="0" w:firstLine="142"/>
              <w:rPr>
                <w:rFonts w:ascii="Tahoma" w:hAnsi="Tahoma" w:cs="Tahoma"/>
                <w:b/>
                <w:sz w:val="24"/>
                <w:szCs w:val="20"/>
              </w:rPr>
            </w:pPr>
            <w:r w:rsidRPr="000648FF">
              <w:rPr>
                <w:rFonts w:ascii="Tahoma" w:hAnsi="Tahoma" w:cs="Tahoma"/>
                <w:sz w:val="24"/>
                <w:szCs w:val="20"/>
              </w:rPr>
              <w:t>la</w:t>
            </w:r>
            <w:r w:rsidRPr="000648FF">
              <w:rPr>
                <w:rFonts w:ascii="Tahoma" w:hAnsi="Tahoma" w:cs="Tahoma"/>
                <w:spacing w:val="-5"/>
                <w:sz w:val="24"/>
                <w:szCs w:val="20"/>
              </w:rPr>
              <w:t xml:space="preserve"> </w:t>
            </w:r>
            <w:r w:rsidRPr="000648FF">
              <w:rPr>
                <w:rFonts w:ascii="Tahoma" w:hAnsi="Tahoma" w:cs="Tahoma"/>
                <w:sz w:val="24"/>
                <w:szCs w:val="20"/>
              </w:rPr>
              <w:t>lettre</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soumission</w:t>
            </w:r>
            <w:r w:rsidRPr="000648FF">
              <w:rPr>
                <w:rFonts w:ascii="Tahoma" w:hAnsi="Tahoma" w:cs="Tahoma"/>
                <w:spacing w:val="-3"/>
                <w:sz w:val="24"/>
                <w:szCs w:val="20"/>
              </w:rPr>
              <w:t xml:space="preserve"> </w:t>
            </w:r>
            <w:r w:rsidRPr="000648FF">
              <w:rPr>
                <w:rFonts w:ascii="Tahoma" w:hAnsi="Tahoma" w:cs="Tahoma"/>
                <w:sz w:val="24"/>
                <w:szCs w:val="20"/>
              </w:rPr>
              <w:t>de</w:t>
            </w:r>
            <w:r w:rsidRPr="000648FF">
              <w:rPr>
                <w:rFonts w:ascii="Tahoma" w:hAnsi="Tahoma" w:cs="Tahoma"/>
                <w:spacing w:val="-5"/>
                <w:sz w:val="24"/>
                <w:szCs w:val="20"/>
              </w:rPr>
              <w:t xml:space="preserve"> </w:t>
            </w:r>
            <w:r w:rsidRPr="000648FF">
              <w:rPr>
                <w:rFonts w:ascii="Tahoma" w:hAnsi="Tahoma" w:cs="Tahoma"/>
                <w:sz w:val="24"/>
                <w:szCs w:val="20"/>
              </w:rPr>
              <w:t>la</w:t>
            </w:r>
            <w:r w:rsidRPr="000648FF">
              <w:rPr>
                <w:rFonts w:ascii="Tahoma" w:hAnsi="Tahoma" w:cs="Tahoma"/>
                <w:spacing w:val="-3"/>
                <w:sz w:val="24"/>
                <w:szCs w:val="20"/>
              </w:rPr>
              <w:t xml:space="preserve"> </w:t>
            </w:r>
            <w:r w:rsidRPr="000648FF">
              <w:rPr>
                <w:rFonts w:ascii="Tahoma" w:hAnsi="Tahoma" w:cs="Tahoma"/>
                <w:sz w:val="24"/>
                <w:szCs w:val="20"/>
              </w:rPr>
              <w:t>proposition</w:t>
            </w:r>
            <w:r w:rsidRPr="000648FF">
              <w:rPr>
                <w:rFonts w:ascii="Tahoma" w:hAnsi="Tahoma" w:cs="Tahoma"/>
                <w:spacing w:val="-3"/>
                <w:sz w:val="24"/>
                <w:szCs w:val="20"/>
              </w:rPr>
              <w:t xml:space="preserve"> </w:t>
            </w:r>
            <w:r w:rsidRPr="000648FF">
              <w:rPr>
                <w:rFonts w:ascii="Tahoma" w:hAnsi="Tahoma" w:cs="Tahoma"/>
                <w:spacing w:val="-2"/>
                <w:sz w:val="24"/>
                <w:szCs w:val="20"/>
              </w:rPr>
              <w:t>technique</w:t>
            </w:r>
          </w:p>
          <w:p w:rsidR="004D09A8" w:rsidRPr="000648FF" w:rsidRDefault="000A4CFF" w:rsidP="000648FF">
            <w:pPr>
              <w:pStyle w:val="TableParagraph"/>
              <w:numPr>
                <w:ilvl w:val="2"/>
                <w:numId w:val="93"/>
              </w:numPr>
              <w:tabs>
                <w:tab w:val="left" w:pos="506"/>
              </w:tabs>
              <w:ind w:left="0" w:firstLine="142"/>
              <w:rPr>
                <w:rFonts w:ascii="Tahoma" w:hAnsi="Tahoma" w:cs="Tahoma"/>
                <w:b/>
                <w:i/>
                <w:sz w:val="24"/>
                <w:szCs w:val="20"/>
              </w:rPr>
            </w:pPr>
            <w:r w:rsidRPr="000648FF">
              <w:rPr>
                <w:rFonts w:ascii="Tahoma" w:hAnsi="Tahoma" w:cs="Tahoma"/>
                <w:b/>
                <w:i/>
                <w:sz w:val="24"/>
                <w:szCs w:val="20"/>
              </w:rPr>
              <w:t>Références</w:t>
            </w:r>
            <w:r w:rsidRPr="000648FF">
              <w:rPr>
                <w:rFonts w:ascii="Tahoma" w:hAnsi="Tahoma" w:cs="Tahoma"/>
                <w:b/>
                <w:i/>
                <w:spacing w:val="-5"/>
                <w:sz w:val="24"/>
                <w:szCs w:val="20"/>
              </w:rPr>
              <w:t xml:space="preserve"> </w:t>
            </w:r>
            <w:r w:rsidRPr="000648FF">
              <w:rPr>
                <w:rFonts w:ascii="Tahoma" w:hAnsi="Tahoma" w:cs="Tahoma"/>
                <w:b/>
                <w:i/>
                <w:sz w:val="24"/>
                <w:szCs w:val="20"/>
              </w:rPr>
              <w:t>du</w:t>
            </w:r>
            <w:r w:rsidRPr="000648FF">
              <w:rPr>
                <w:rFonts w:ascii="Tahoma" w:hAnsi="Tahoma" w:cs="Tahoma"/>
                <w:b/>
                <w:i/>
                <w:spacing w:val="-6"/>
                <w:sz w:val="24"/>
                <w:szCs w:val="20"/>
              </w:rPr>
              <w:t xml:space="preserve"> </w:t>
            </w:r>
            <w:r w:rsidRPr="000648FF">
              <w:rPr>
                <w:rFonts w:ascii="Tahoma" w:hAnsi="Tahoma" w:cs="Tahoma"/>
                <w:b/>
                <w:i/>
                <w:spacing w:val="-2"/>
                <w:sz w:val="24"/>
                <w:szCs w:val="20"/>
              </w:rPr>
              <w:t>soumissionnaire</w:t>
            </w:r>
          </w:p>
          <w:p w:rsidR="004D09A8" w:rsidRPr="000648FF" w:rsidRDefault="000A4CFF" w:rsidP="000648FF">
            <w:pPr>
              <w:pStyle w:val="TableParagraph"/>
              <w:numPr>
                <w:ilvl w:val="3"/>
                <w:numId w:val="93"/>
              </w:numPr>
              <w:tabs>
                <w:tab w:val="left" w:pos="725"/>
              </w:tabs>
              <w:ind w:left="0" w:firstLine="142"/>
              <w:jc w:val="both"/>
              <w:rPr>
                <w:rFonts w:ascii="Tahoma" w:hAnsi="Tahoma" w:cs="Tahoma"/>
                <w:i/>
                <w:sz w:val="24"/>
                <w:szCs w:val="20"/>
              </w:rPr>
            </w:pPr>
            <w:r w:rsidRPr="000648FF">
              <w:rPr>
                <w:rFonts w:ascii="Tahoma" w:hAnsi="Tahoma" w:cs="Tahoma"/>
                <w:i/>
                <w:w w:val="85"/>
                <w:sz w:val="24"/>
                <w:szCs w:val="20"/>
              </w:rPr>
              <w:t xml:space="preserve">La liste des marchés réalisés (Maître d’Ouvrage, Objet, Montant, Date de réception) par le </w:t>
            </w:r>
            <w:r w:rsidRPr="000648FF">
              <w:rPr>
                <w:rFonts w:ascii="Tahoma" w:hAnsi="Tahoma" w:cs="Tahoma"/>
                <w:i/>
                <w:w w:val="90"/>
                <w:sz w:val="24"/>
                <w:szCs w:val="20"/>
              </w:rPr>
              <w:t xml:space="preserve">soumissionnaire en tant qu’entrepreneur principal (ou sous-traitant) au cours des trois (03) </w:t>
            </w:r>
            <w:r w:rsidRPr="000648FF">
              <w:rPr>
                <w:rFonts w:ascii="Tahoma" w:hAnsi="Tahoma" w:cs="Tahoma"/>
                <w:i/>
                <w:sz w:val="24"/>
                <w:szCs w:val="20"/>
              </w:rPr>
              <w:t>dernières années.</w:t>
            </w:r>
          </w:p>
          <w:p w:rsidR="004D09A8" w:rsidRPr="000648FF" w:rsidRDefault="000A4CFF" w:rsidP="000648FF">
            <w:pPr>
              <w:pStyle w:val="TableParagraph"/>
              <w:ind w:firstLine="142"/>
              <w:jc w:val="both"/>
              <w:rPr>
                <w:rFonts w:ascii="Tahoma" w:hAnsi="Tahoma" w:cs="Tahoma"/>
                <w:i/>
                <w:sz w:val="24"/>
                <w:szCs w:val="20"/>
              </w:rPr>
            </w:pPr>
            <w:r w:rsidRPr="000648FF">
              <w:rPr>
                <w:rFonts w:ascii="Tahoma" w:hAnsi="Tahoma" w:cs="Tahoma"/>
                <w:i/>
                <w:w w:val="90"/>
                <w:sz w:val="24"/>
                <w:szCs w:val="20"/>
              </w:rPr>
              <w:t>Ces</w:t>
            </w:r>
            <w:r w:rsidRPr="000648FF">
              <w:rPr>
                <w:rFonts w:ascii="Tahoma" w:hAnsi="Tahoma" w:cs="Tahoma"/>
                <w:i/>
                <w:spacing w:val="20"/>
                <w:sz w:val="24"/>
                <w:szCs w:val="20"/>
              </w:rPr>
              <w:t xml:space="preserve"> </w:t>
            </w:r>
            <w:r w:rsidRPr="000648FF">
              <w:rPr>
                <w:rFonts w:ascii="Tahoma" w:hAnsi="Tahoma" w:cs="Tahoma"/>
                <w:i/>
                <w:w w:val="90"/>
                <w:sz w:val="24"/>
                <w:szCs w:val="20"/>
              </w:rPr>
              <w:t>références</w:t>
            </w:r>
            <w:r w:rsidRPr="000648FF">
              <w:rPr>
                <w:rFonts w:ascii="Tahoma" w:hAnsi="Tahoma" w:cs="Tahoma"/>
                <w:i/>
                <w:spacing w:val="20"/>
                <w:sz w:val="24"/>
                <w:szCs w:val="20"/>
              </w:rPr>
              <w:t xml:space="preserve"> </w:t>
            </w:r>
            <w:r w:rsidRPr="000648FF">
              <w:rPr>
                <w:rFonts w:ascii="Tahoma" w:hAnsi="Tahoma" w:cs="Tahoma"/>
                <w:i/>
                <w:w w:val="90"/>
                <w:sz w:val="24"/>
                <w:szCs w:val="20"/>
              </w:rPr>
              <w:t>devront</w:t>
            </w:r>
            <w:r w:rsidRPr="000648FF">
              <w:rPr>
                <w:rFonts w:ascii="Tahoma" w:hAnsi="Tahoma" w:cs="Tahoma"/>
                <w:i/>
                <w:spacing w:val="21"/>
                <w:sz w:val="24"/>
                <w:szCs w:val="20"/>
              </w:rPr>
              <w:t xml:space="preserve"> </w:t>
            </w:r>
            <w:r w:rsidRPr="000648FF">
              <w:rPr>
                <w:rFonts w:ascii="Tahoma" w:hAnsi="Tahoma" w:cs="Tahoma"/>
                <w:i/>
                <w:w w:val="90"/>
                <w:sz w:val="24"/>
                <w:szCs w:val="20"/>
              </w:rPr>
              <w:t>être</w:t>
            </w:r>
            <w:r w:rsidRPr="000648FF">
              <w:rPr>
                <w:rFonts w:ascii="Tahoma" w:hAnsi="Tahoma" w:cs="Tahoma"/>
                <w:i/>
                <w:spacing w:val="18"/>
                <w:sz w:val="24"/>
                <w:szCs w:val="20"/>
              </w:rPr>
              <w:t xml:space="preserve"> </w:t>
            </w:r>
            <w:r w:rsidRPr="000648FF">
              <w:rPr>
                <w:rFonts w:ascii="Tahoma" w:hAnsi="Tahoma" w:cs="Tahoma"/>
                <w:i/>
                <w:w w:val="90"/>
                <w:sz w:val="24"/>
                <w:szCs w:val="20"/>
              </w:rPr>
              <w:t>accompagnées</w:t>
            </w:r>
            <w:r w:rsidRPr="000648FF">
              <w:rPr>
                <w:rFonts w:ascii="Tahoma" w:hAnsi="Tahoma" w:cs="Tahoma"/>
                <w:i/>
                <w:spacing w:val="18"/>
                <w:sz w:val="24"/>
                <w:szCs w:val="20"/>
              </w:rPr>
              <w:t xml:space="preserve"> </w:t>
            </w:r>
            <w:r w:rsidRPr="000648FF">
              <w:rPr>
                <w:rFonts w:ascii="Tahoma" w:hAnsi="Tahoma" w:cs="Tahoma"/>
                <w:i/>
                <w:w w:val="90"/>
                <w:sz w:val="24"/>
                <w:szCs w:val="20"/>
              </w:rPr>
              <w:t>des</w:t>
            </w:r>
            <w:r w:rsidRPr="000648FF">
              <w:rPr>
                <w:rFonts w:ascii="Tahoma" w:hAnsi="Tahoma" w:cs="Tahoma"/>
                <w:i/>
                <w:spacing w:val="19"/>
                <w:sz w:val="24"/>
                <w:szCs w:val="20"/>
              </w:rPr>
              <w:t xml:space="preserve"> </w:t>
            </w:r>
            <w:r w:rsidRPr="000648FF">
              <w:rPr>
                <w:rFonts w:ascii="Tahoma" w:hAnsi="Tahoma" w:cs="Tahoma"/>
                <w:i/>
                <w:w w:val="90"/>
                <w:sz w:val="24"/>
                <w:szCs w:val="20"/>
              </w:rPr>
              <w:t>pièces</w:t>
            </w:r>
            <w:r w:rsidRPr="000648FF">
              <w:rPr>
                <w:rFonts w:ascii="Tahoma" w:hAnsi="Tahoma" w:cs="Tahoma"/>
                <w:i/>
                <w:spacing w:val="18"/>
                <w:sz w:val="24"/>
                <w:szCs w:val="20"/>
              </w:rPr>
              <w:t xml:space="preserve"> </w:t>
            </w:r>
            <w:r w:rsidRPr="000648FF">
              <w:rPr>
                <w:rFonts w:ascii="Tahoma" w:hAnsi="Tahoma" w:cs="Tahoma"/>
                <w:i/>
                <w:w w:val="90"/>
                <w:sz w:val="24"/>
                <w:szCs w:val="20"/>
              </w:rPr>
              <w:t>justificatives,</w:t>
            </w:r>
            <w:r w:rsidRPr="000648FF">
              <w:rPr>
                <w:rFonts w:ascii="Tahoma" w:hAnsi="Tahoma" w:cs="Tahoma"/>
                <w:i/>
                <w:spacing w:val="6"/>
                <w:sz w:val="24"/>
                <w:szCs w:val="20"/>
              </w:rPr>
              <w:t xml:space="preserve"> </w:t>
            </w:r>
            <w:r w:rsidRPr="000648FF">
              <w:rPr>
                <w:rFonts w:ascii="Tahoma" w:hAnsi="Tahoma" w:cs="Tahoma"/>
                <w:i/>
                <w:w w:val="90"/>
                <w:sz w:val="24"/>
                <w:szCs w:val="20"/>
              </w:rPr>
              <w:t>en</w:t>
            </w:r>
            <w:r w:rsidRPr="000648FF">
              <w:rPr>
                <w:rFonts w:ascii="Tahoma" w:hAnsi="Tahoma" w:cs="Tahoma"/>
                <w:i/>
                <w:spacing w:val="9"/>
                <w:sz w:val="24"/>
                <w:szCs w:val="20"/>
              </w:rPr>
              <w:t xml:space="preserve"> </w:t>
            </w:r>
            <w:r w:rsidRPr="000648FF">
              <w:rPr>
                <w:rFonts w:ascii="Tahoma" w:hAnsi="Tahoma" w:cs="Tahoma"/>
                <w:i/>
                <w:w w:val="90"/>
                <w:sz w:val="24"/>
                <w:szCs w:val="20"/>
              </w:rPr>
              <w:t>l’occurrence</w:t>
            </w:r>
            <w:r w:rsidRPr="000648FF">
              <w:rPr>
                <w:rFonts w:ascii="Tahoma" w:hAnsi="Tahoma" w:cs="Tahoma"/>
                <w:i/>
                <w:spacing w:val="13"/>
                <w:sz w:val="24"/>
                <w:szCs w:val="20"/>
              </w:rPr>
              <w:t xml:space="preserve"> </w:t>
            </w:r>
            <w:r w:rsidRPr="000648FF">
              <w:rPr>
                <w:rFonts w:ascii="Tahoma" w:hAnsi="Tahoma" w:cs="Tahoma"/>
                <w:i/>
                <w:spacing w:val="-10"/>
                <w:w w:val="90"/>
                <w:sz w:val="24"/>
                <w:szCs w:val="20"/>
              </w:rPr>
              <w:t>:</w:t>
            </w:r>
          </w:p>
          <w:p w:rsidR="004D09A8" w:rsidRPr="000648FF" w:rsidRDefault="000A4CFF" w:rsidP="000648FF">
            <w:pPr>
              <w:pStyle w:val="TableParagraph"/>
              <w:numPr>
                <w:ilvl w:val="3"/>
                <w:numId w:val="93"/>
              </w:numPr>
              <w:tabs>
                <w:tab w:val="left" w:pos="724"/>
              </w:tabs>
              <w:ind w:left="0" w:firstLine="142"/>
              <w:jc w:val="both"/>
              <w:rPr>
                <w:rFonts w:ascii="Tahoma" w:hAnsi="Tahoma" w:cs="Tahoma"/>
                <w:i/>
                <w:sz w:val="24"/>
                <w:szCs w:val="20"/>
              </w:rPr>
            </w:pPr>
            <w:r w:rsidRPr="000648FF">
              <w:rPr>
                <w:rFonts w:ascii="Tahoma" w:hAnsi="Tahoma" w:cs="Tahoma"/>
                <w:i/>
                <w:sz w:val="24"/>
                <w:szCs w:val="20"/>
              </w:rPr>
              <w:t>Copies</w:t>
            </w:r>
            <w:r w:rsidRPr="000648FF">
              <w:rPr>
                <w:rFonts w:ascii="Tahoma" w:hAnsi="Tahoma" w:cs="Tahoma"/>
                <w:i/>
                <w:spacing w:val="-4"/>
                <w:sz w:val="24"/>
                <w:szCs w:val="20"/>
              </w:rPr>
              <w:t xml:space="preserve"> </w:t>
            </w:r>
            <w:r w:rsidRPr="000648FF">
              <w:rPr>
                <w:rFonts w:ascii="Tahoma" w:hAnsi="Tahoma" w:cs="Tahoma"/>
                <w:i/>
                <w:sz w:val="24"/>
                <w:szCs w:val="20"/>
              </w:rPr>
              <w:t>des</w:t>
            </w:r>
            <w:r w:rsidRPr="000648FF">
              <w:rPr>
                <w:rFonts w:ascii="Tahoma" w:hAnsi="Tahoma" w:cs="Tahoma"/>
                <w:i/>
                <w:spacing w:val="-3"/>
                <w:sz w:val="24"/>
                <w:szCs w:val="20"/>
              </w:rPr>
              <w:t xml:space="preserve"> </w:t>
            </w:r>
            <w:r w:rsidRPr="000648FF">
              <w:rPr>
                <w:rFonts w:ascii="Tahoma" w:hAnsi="Tahoma" w:cs="Tahoma"/>
                <w:i/>
                <w:sz w:val="24"/>
                <w:szCs w:val="20"/>
              </w:rPr>
              <w:t>première,</w:t>
            </w:r>
            <w:r w:rsidRPr="000648FF">
              <w:rPr>
                <w:rFonts w:ascii="Tahoma" w:hAnsi="Tahoma" w:cs="Tahoma"/>
                <w:i/>
                <w:spacing w:val="-3"/>
                <w:sz w:val="24"/>
                <w:szCs w:val="20"/>
              </w:rPr>
              <w:t xml:space="preserve"> </w:t>
            </w:r>
            <w:r w:rsidRPr="000648FF">
              <w:rPr>
                <w:rFonts w:ascii="Tahoma" w:hAnsi="Tahoma" w:cs="Tahoma"/>
                <w:i/>
                <w:sz w:val="24"/>
                <w:szCs w:val="20"/>
              </w:rPr>
              <w:t>deuxième</w:t>
            </w:r>
            <w:r w:rsidRPr="000648FF">
              <w:rPr>
                <w:rFonts w:ascii="Tahoma" w:hAnsi="Tahoma" w:cs="Tahoma"/>
                <w:i/>
                <w:spacing w:val="-4"/>
                <w:sz w:val="24"/>
                <w:szCs w:val="20"/>
              </w:rPr>
              <w:t xml:space="preserve"> </w:t>
            </w:r>
            <w:r w:rsidRPr="000648FF">
              <w:rPr>
                <w:rFonts w:ascii="Tahoma" w:hAnsi="Tahoma" w:cs="Tahoma"/>
                <w:i/>
                <w:sz w:val="24"/>
                <w:szCs w:val="20"/>
              </w:rPr>
              <w:t>et</w:t>
            </w:r>
            <w:r w:rsidRPr="000648FF">
              <w:rPr>
                <w:rFonts w:ascii="Tahoma" w:hAnsi="Tahoma" w:cs="Tahoma"/>
                <w:i/>
                <w:spacing w:val="-4"/>
                <w:sz w:val="24"/>
                <w:szCs w:val="20"/>
              </w:rPr>
              <w:t xml:space="preserve"> </w:t>
            </w:r>
            <w:r w:rsidRPr="000648FF">
              <w:rPr>
                <w:rFonts w:ascii="Tahoma" w:hAnsi="Tahoma" w:cs="Tahoma"/>
                <w:i/>
                <w:sz w:val="24"/>
                <w:szCs w:val="20"/>
              </w:rPr>
              <w:t>dernière</w:t>
            </w:r>
            <w:r w:rsidRPr="000648FF">
              <w:rPr>
                <w:rFonts w:ascii="Tahoma" w:hAnsi="Tahoma" w:cs="Tahoma"/>
                <w:i/>
                <w:spacing w:val="-3"/>
                <w:sz w:val="24"/>
                <w:szCs w:val="20"/>
              </w:rPr>
              <w:t xml:space="preserve"> </w:t>
            </w:r>
            <w:r w:rsidRPr="000648FF">
              <w:rPr>
                <w:rFonts w:ascii="Tahoma" w:hAnsi="Tahoma" w:cs="Tahoma"/>
                <w:i/>
                <w:sz w:val="24"/>
                <w:szCs w:val="20"/>
              </w:rPr>
              <w:t>pages</w:t>
            </w:r>
            <w:r w:rsidRPr="000648FF">
              <w:rPr>
                <w:rFonts w:ascii="Tahoma" w:hAnsi="Tahoma" w:cs="Tahoma"/>
                <w:i/>
                <w:spacing w:val="-6"/>
                <w:sz w:val="24"/>
                <w:szCs w:val="20"/>
              </w:rPr>
              <w:t xml:space="preserve"> </w:t>
            </w:r>
            <w:r w:rsidRPr="000648FF">
              <w:rPr>
                <w:rFonts w:ascii="Tahoma" w:hAnsi="Tahoma" w:cs="Tahoma"/>
                <w:i/>
                <w:sz w:val="24"/>
                <w:szCs w:val="20"/>
              </w:rPr>
              <w:t>du</w:t>
            </w:r>
            <w:r w:rsidRPr="000648FF">
              <w:rPr>
                <w:rFonts w:ascii="Tahoma" w:hAnsi="Tahoma" w:cs="Tahoma"/>
                <w:i/>
                <w:spacing w:val="-5"/>
                <w:sz w:val="24"/>
                <w:szCs w:val="20"/>
              </w:rPr>
              <w:t xml:space="preserve"> </w:t>
            </w:r>
            <w:r w:rsidRPr="000648FF">
              <w:rPr>
                <w:rFonts w:ascii="Tahoma" w:hAnsi="Tahoma" w:cs="Tahoma"/>
                <w:i/>
                <w:sz w:val="24"/>
                <w:szCs w:val="20"/>
              </w:rPr>
              <w:t>contrat</w:t>
            </w:r>
            <w:r w:rsidRPr="000648FF">
              <w:rPr>
                <w:rFonts w:ascii="Tahoma" w:hAnsi="Tahoma" w:cs="Tahoma"/>
                <w:i/>
                <w:spacing w:val="2"/>
                <w:sz w:val="24"/>
                <w:szCs w:val="20"/>
              </w:rPr>
              <w:t xml:space="preserve"> </w:t>
            </w:r>
            <w:r w:rsidRPr="000648FF">
              <w:rPr>
                <w:rFonts w:ascii="Tahoma" w:hAnsi="Tahoma" w:cs="Tahoma"/>
                <w:i/>
                <w:spacing w:val="-10"/>
                <w:sz w:val="24"/>
                <w:szCs w:val="20"/>
              </w:rPr>
              <w:t>;</w:t>
            </w:r>
          </w:p>
          <w:p w:rsidR="004D09A8" w:rsidRPr="000648FF" w:rsidRDefault="000A4CFF" w:rsidP="000648FF">
            <w:pPr>
              <w:pStyle w:val="TableParagraph"/>
              <w:numPr>
                <w:ilvl w:val="3"/>
                <w:numId w:val="93"/>
              </w:numPr>
              <w:tabs>
                <w:tab w:val="left" w:pos="724"/>
              </w:tabs>
              <w:ind w:left="0" w:firstLine="142"/>
              <w:rPr>
                <w:rFonts w:ascii="Tahoma" w:hAnsi="Tahoma" w:cs="Tahoma"/>
                <w:i/>
                <w:sz w:val="24"/>
                <w:szCs w:val="20"/>
              </w:rPr>
            </w:pPr>
            <w:r w:rsidRPr="000648FF">
              <w:rPr>
                <w:rFonts w:ascii="Tahoma" w:hAnsi="Tahoma" w:cs="Tahoma"/>
                <w:i/>
                <w:w w:val="80"/>
                <w:sz w:val="24"/>
                <w:szCs w:val="20"/>
              </w:rPr>
              <w:t>PV</w:t>
            </w:r>
            <w:r w:rsidRPr="000648FF">
              <w:rPr>
                <w:rFonts w:ascii="Tahoma" w:hAnsi="Tahoma" w:cs="Tahoma"/>
                <w:i/>
                <w:spacing w:val="-3"/>
                <w:sz w:val="24"/>
                <w:szCs w:val="20"/>
              </w:rPr>
              <w:t xml:space="preserve"> </w:t>
            </w:r>
            <w:r w:rsidRPr="000648FF">
              <w:rPr>
                <w:rFonts w:ascii="Tahoma" w:hAnsi="Tahoma" w:cs="Tahoma"/>
                <w:i/>
                <w:w w:val="80"/>
                <w:sz w:val="24"/>
                <w:szCs w:val="20"/>
              </w:rPr>
              <w:t>de</w:t>
            </w:r>
            <w:r w:rsidRPr="000648FF">
              <w:rPr>
                <w:rFonts w:ascii="Tahoma" w:hAnsi="Tahoma" w:cs="Tahoma"/>
                <w:i/>
                <w:spacing w:val="-3"/>
                <w:sz w:val="24"/>
                <w:szCs w:val="20"/>
              </w:rPr>
              <w:t xml:space="preserve"> </w:t>
            </w:r>
            <w:r w:rsidRPr="000648FF">
              <w:rPr>
                <w:rFonts w:ascii="Tahoma" w:hAnsi="Tahoma" w:cs="Tahoma"/>
                <w:i/>
                <w:w w:val="80"/>
                <w:sz w:val="24"/>
                <w:szCs w:val="20"/>
              </w:rPr>
              <w:t>réception</w:t>
            </w:r>
            <w:r w:rsidRPr="000648FF">
              <w:rPr>
                <w:rFonts w:ascii="Tahoma" w:hAnsi="Tahoma" w:cs="Tahoma"/>
                <w:i/>
                <w:spacing w:val="-6"/>
                <w:sz w:val="24"/>
                <w:szCs w:val="20"/>
              </w:rPr>
              <w:t xml:space="preserve"> </w:t>
            </w:r>
            <w:r w:rsidRPr="000648FF">
              <w:rPr>
                <w:rFonts w:ascii="Tahoma" w:hAnsi="Tahoma" w:cs="Tahoma"/>
                <w:i/>
                <w:w w:val="80"/>
                <w:sz w:val="24"/>
                <w:szCs w:val="20"/>
              </w:rPr>
              <w:t>définitive</w:t>
            </w:r>
            <w:r w:rsidRPr="000648FF">
              <w:rPr>
                <w:rFonts w:ascii="Tahoma" w:hAnsi="Tahoma" w:cs="Tahoma"/>
                <w:i/>
                <w:spacing w:val="-3"/>
                <w:sz w:val="24"/>
                <w:szCs w:val="20"/>
              </w:rPr>
              <w:t xml:space="preserve"> </w:t>
            </w:r>
            <w:r w:rsidRPr="000648FF">
              <w:rPr>
                <w:rFonts w:ascii="Tahoma" w:hAnsi="Tahoma" w:cs="Tahoma"/>
                <w:i/>
                <w:w w:val="80"/>
                <w:sz w:val="24"/>
                <w:szCs w:val="20"/>
              </w:rPr>
              <w:t>ou</w:t>
            </w:r>
            <w:r w:rsidRPr="000648FF">
              <w:rPr>
                <w:rFonts w:ascii="Tahoma" w:hAnsi="Tahoma" w:cs="Tahoma"/>
                <w:i/>
                <w:spacing w:val="-3"/>
                <w:sz w:val="24"/>
                <w:szCs w:val="20"/>
              </w:rPr>
              <w:t xml:space="preserve"> </w:t>
            </w:r>
            <w:r w:rsidRPr="000648FF">
              <w:rPr>
                <w:rFonts w:ascii="Tahoma" w:hAnsi="Tahoma" w:cs="Tahoma"/>
                <w:i/>
                <w:w w:val="80"/>
                <w:sz w:val="24"/>
                <w:szCs w:val="20"/>
              </w:rPr>
              <w:t>provisoire,</w:t>
            </w:r>
            <w:r w:rsidRPr="000648FF">
              <w:rPr>
                <w:rFonts w:ascii="Tahoma" w:hAnsi="Tahoma" w:cs="Tahoma"/>
                <w:i/>
                <w:spacing w:val="-5"/>
                <w:sz w:val="24"/>
                <w:szCs w:val="20"/>
              </w:rPr>
              <w:t xml:space="preserve"> </w:t>
            </w:r>
            <w:r w:rsidRPr="000648FF">
              <w:rPr>
                <w:rFonts w:ascii="Tahoma" w:hAnsi="Tahoma" w:cs="Tahoma"/>
                <w:i/>
                <w:w w:val="80"/>
                <w:sz w:val="24"/>
                <w:szCs w:val="20"/>
              </w:rPr>
              <w:t>ou</w:t>
            </w:r>
            <w:r w:rsidRPr="000648FF">
              <w:rPr>
                <w:rFonts w:ascii="Tahoma" w:hAnsi="Tahoma" w:cs="Tahoma"/>
                <w:i/>
                <w:spacing w:val="-3"/>
                <w:sz w:val="24"/>
                <w:szCs w:val="20"/>
              </w:rPr>
              <w:t xml:space="preserve"> </w:t>
            </w:r>
            <w:r w:rsidRPr="000648FF">
              <w:rPr>
                <w:rFonts w:ascii="Tahoma" w:hAnsi="Tahoma" w:cs="Tahoma"/>
                <w:i/>
                <w:w w:val="80"/>
                <w:sz w:val="24"/>
                <w:szCs w:val="20"/>
              </w:rPr>
              <w:t>l’Attestation</w:t>
            </w:r>
            <w:r w:rsidRPr="000648FF">
              <w:rPr>
                <w:rFonts w:ascii="Tahoma" w:hAnsi="Tahoma" w:cs="Tahoma"/>
                <w:i/>
                <w:spacing w:val="-5"/>
                <w:sz w:val="24"/>
                <w:szCs w:val="20"/>
              </w:rPr>
              <w:t xml:space="preserve"> </w:t>
            </w:r>
            <w:r w:rsidRPr="000648FF">
              <w:rPr>
                <w:rFonts w:ascii="Tahoma" w:hAnsi="Tahoma" w:cs="Tahoma"/>
                <w:i/>
                <w:w w:val="80"/>
                <w:sz w:val="24"/>
                <w:szCs w:val="20"/>
              </w:rPr>
              <w:t>de</w:t>
            </w:r>
            <w:r w:rsidRPr="000648FF">
              <w:rPr>
                <w:rFonts w:ascii="Tahoma" w:hAnsi="Tahoma" w:cs="Tahoma"/>
                <w:i/>
                <w:spacing w:val="-6"/>
                <w:sz w:val="24"/>
                <w:szCs w:val="20"/>
              </w:rPr>
              <w:t xml:space="preserve"> </w:t>
            </w:r>
            <w:r w:rsidRPr="000648FF">
              <w:rPr>
                <w:rFonts w:ascii="Tahoma" w:hAnsi="Tahoma" w:cs="Tahoma"/>
                <w:i/>
                <w:w w:val="80"/>
                <w:sz w:val="24"/>
                <w:szCs w:val="20"/>
              </w:rPr>
              <w:t>bonne</w:t>
            </w:r>
            <w:r w:rsidRPr="000648FF">
              <w:rPr>
                <w:rFonts w:ascii="Tahoma" w:hAnsi="Tahoma" w:cs="Tahoma"/>
                <w:i/>
                <w:spacing w:val="-5"/>
                <w:sz w:val="24"/>
                <w:szCs w:val="20"/>
              </w:rPr>
              <w:t xml:space="preserve"> </w:t>
            </w:r>
            <w:r w:rsidRPr="000648FF">
              <w:rPr>
                <w:rFonts w:ascii="Tahoma" w:hAnsi="Tahoma" w:cs="Tahoma"/>
                <w:i/>
                <w:w w:val="80"/>
                <w:sz w:val="24"/>
                <w:szCs w:val="20"/>
              </w:rPr>
              <w:t>fin</w:t>
            </w:r>
            <w:r w:rsidRPr="000648FF">
              <w:rPr>
                <w:rFonts w:ascii="Tahoma" w:hAnsi="Tahoma" w:cs="Tahoma"/>
                <w:i/>
                <w:spacing w:val="6"/>
                <w:sz w:val="24"/>
                <w:szCs w:val="20"/>
              </w:rPr>
              <w:t xml:space="preserve"> </w:t>
            </w:r>
            <w:r w:rsidRPr="000648FF">
              <w:rPr>
                <w:rFonts w:ascii="Tahoma" w:hAnsi="Tahoma" w:cs="Tahoma"/>
                <w:i/>
                <w:spacing w:val="-10"/>
                <w:w w:val="80"/>
                <w:sz w:val="24"/>
                <w:szCs w:val="20"/>
              </w:rPr>
              <w:t>;</w:t>
            </w:r>
          </w:p>
          <w:p w:rsidR="004D09A8" w:rsidRPr="000648FF" w:rsidRDefault="000A4CFF" w:rsidP="000648FF">
            <w:pPr>
              <w:pStyle w:val="TableParagraph"/>
              <w:numPr>
                <w:ilvl w:val="3"/>
                <w:numId w:val="93"/>
              </w:numPr>
              <w:tabs>
                <w:tab w:val="left" w:pos="724"/>
              </w:tabs>
              <w:ind w:left="0" w:firstLine="142"/>
              <w:jc w:val="both"/>
              <w:rPr>
                <w:rFonts w:ascii="Tahoma" w:hAnsi="Tahoma" w:cs="Tahoma"/>
                <w:i/>
                <w:sz w:val="24"/>
                <w:szCs w:val="20"/>
              </w:rPr>
            </w:pPr>
            <w:r w:rsidRPr="000648FF">
              <w:rPr>
                <w:rFonts w:ascii="Tahoma" w:hAnsi="Tahoma" w:cs="Tahoma"/>
                <w:i/>
                <w:sz w:val="24"/>
                <w:szCs w:val="20"/>
              </w:rPr>
              <w:t>Autres</w:t>
            </w:r>
            <w:r w:rsidRPr="000648FF">
              <w:rPr>
                <w:rFonts w:ascii="Tahoma" w:hAnsi="Tahoma" w:cs="Tahoma"/>
                <w:i/>
                <w:spacing w:val="-4"/>
                <w:sz w:val="24"/>
                <w:szCs w:val="20"/>
              </w:rPr>
              <w:t xml:space="preserve"> </w:t>
            </w:r>
            <w:r w:rsidRPr="000648FF">
              <w:rPr>
                <w:rFonts w:ascii="Tahoma" w:hAnsi="Tahoma" w:cs="Tahoma"/>
                <w:i/>
                <w:sz w:val="24"/>
                <w:szCs w:val="20"/>
              </w:rPr>
              <w:t>justificatifs,</w:t>
            </w:r>
            <w:r w:rsidRPr="000648FF">
              <w:rPr>
                <w:rFonts w:ascii="Tahoma" w:hAnsi="Tahoma" w:cs="Tahoma"/>
                <w:i/>
                <w:spacing w:val="-3"/>
                <w:sz w:val="24"/>
                <w:szCs w:val="20"/>
              </w:rPr>
              <w:t xml:space="preserve"> </w:t>
            </w:r>
            <w:r w:rsidRPr="000648FF">
              <w:rPr>
                <w:rFonts w:ascii="Tahoma" w:hAnsi="Tahoma" w:cs="Tahoma"/>
                <w:i/>
                <w:sz w:val="24"/>
                <w:szCs w:val="20"/>
              </w:rPr>
              <w:t>le</w:t>
            </w:r>
            <w:r w:rsidRPr="000648FF">
              <w:rPr>
                <w:rFonts w:ascii="Tahoma" w:hAnsi="Tahoma" w:cs="Tahoma"/>
                <w:i/>
                <w:spacing w:val="-4"/>
                <w:sz w:val="24"/>
                <w:szCs w:val="20"/>
              </w:rPr>
              <w:t xml:space="preserve"> </w:t>
            </w:r>
            <w:r w:rsidRPr="000648FF">
              <w:rPr>
                <w:rFonts w:ascii="Tahoma" w:hAnsi="Tahoma" w:cs="Tahoma"/>
                <w:i/>
                <w:sz w:val="24"/>
                <w:szCs w:val="20"/>
              </w:rPr>
              <w:t>cas</w:t>
            </w:r>
            <w:r w:rsidRPr="000648FF">
              <w:rPr>
                <w:rFonts w:ascii="Tahoma" w:hAnsi="Tahoma" w:cs="Tahoma"/>
                <w:i/>
                <w:spacing w:val="-4"/>
                <w:sz w:val="24"/>
                <w:szCs w:val="20"/>
              </w:rPr>
              <w:t xml:space="preserve"> </w:t>
            </w:r>
            <w:r w:rsidRPr="000648FF">
              <w:rPr>
                <w:rFonts w:ascii="Tahoma" w:hAnsi="Tahoma" w:cs="Tahoma"/>
                <w:i/>
                <w:sz w:val="24"/>
                <w:szCs w:val="20"/>
              </w:rPr>
              <w:t>échéant</w:t>
            </w:r>
            <w:r w:rsidRPr="000648FF">
              <w:rPr>
                <w:rFonts w:ascii="Tahoma" w:hAnsi="Tahoma" w:cs="Tahoma"/>
                <w:i/>
                <w:spacing w:val="-3"/>
                <w:sz w:val="24"/>
                <w:szCs w:val="20"/>
              </w:rPr>
              <w:t xml:space="preserve"> </w:t>
            </w:r>
            <w:r w:rsidRPr="000648FF">
              <w:rPr>
                <w:rFonts w:ascii="Tahoma" w:hAnsi="Tahoma" w:cs="Tahoma"/>
                <w:i/>
                <w:sz w:val="24"/>
                <w:szCs w:val="20"/>
              </w:rPr>
              <w:t>à</w:t>
            </w:r>
            <w:r w:rsidRPr="000648FF">
              <w:rPr>
                <w:rFonts w:ascii="Tahoma" w:hAnsi="Tahoma" w:cs="Tahoma"/>
                <w:i/>
                <w:spacing w:val="-4"/>
                <w:sz w:val="24"/>
                <w:szCs w:val="20"/>
              </w:rPr>
              <w:t xml:space="preserve"> </w:t>
            </w:r>
            <w:r w:rsidRPr="000648FF">
              <w:rPr>
                <w:rFonts w:ascii="Tahoma" w:hAnsi="Tahoma" w:cs="Tahoma"/>
                <w:i/>
                <w:spacing w:val="-2"/>
                <w:sz w:val="24"/>
                <w:szCs w:val="20"/>
              </w:rPr>
              <w:t>préciser.</w:t>
            </w:r>
          </w:p>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sz w:val="24"/>
                <w:szCs w:val="20"/>
              </w:rPr>
              <w:t>Dans le cadre de la passation des marchés relevant du seuil des lettres- commandes,</w:t>
            </w:r>
            <w:r w:rsidRPr="000648FF">
              <w:rPr>
                <w:rFonts w:ascii="Tahoma" w:hAnsi="Tahoma" w:cs="Tahoma"/>
                <w:spacing w:val="80"/>
                <w:sz w:val="24"/>
                <w:szCs w:val="20"/>
              </w:rPr>
              <w:t xml:space="preserve"> </w:t>
            </w:r>
            <w:r w:rsidRPr="000648FF">
              <w:rPr>
                <w:rFonts w:ascii="Tahoma" w:hAnsi="Tahoma" w:cs="Tahoma"/>
                <w:sz w:val="24"/>
                <w:szCs w:val="20"/>
              </w:rPr>
              <w:t>lorsqu'il</w:t>
            </w:r>
            <w:r w:rsidRPr="000648FF">
              <w:rPr>
                <w:rFonts w:ascii="Tahoma" w:hAnsi="Tahoma" w:cs="Tahoma"/>
                <w:spacing w:val="40"/>
                <w:sz w:val="24"/>
                <w:szCs w:val="20"/>
              </w:rPr>
              <w:t xml:space="preserve"> </w:t>
            </w:r>
            <w:r w:rsidRPr="000648FF">
              <w:rPr>
                <w:rFonts w:ascii="Tahoma" w:hAnsi="Tahoma" w:cs="Tahoma"/>
                <w:sz w:val="24"/>
                <w:szCs w:val="20"/>
              </w:rPr>
              <w:t>est</w:t>
            </w:r>
            <w:r w:rsidRPr="000648FF">
              <w:rPr>
                <w:rFonts w:ascii="Tahoma" w:hAnsi="Tahoma" w:cs="Tahoma"/>
                <w:spacing w:val="40"/>
                <w:sz w:val="24"/>
                <w:szCs w:val="20"/>
              </w:rPr>
              <w:t xml:space="preserve"> </w:t>
            </w:r>
            <w:r w:rsidRPr="000648FF">
              <w:rPr>
                <w:rFonts w:ascii="Tahoma" w:hAnsi="Tahoma" w:cs="Tahoma"/>
                <w:sz w:val="24"/>
                <w:szCs w:val="20"/>
              </w:rPr>
              <w:t>expressément</w:t>
            </w:r>
            <w:r w:rsidRPr="000648FF">
              <w:rPr>
                <w:rFonts w:ascii="Tahoma" w:hAnsi="Tahoma" w:cs="Tahoma"/>
                <w:spacing w:val="40"/>
                <w:sz w:val="24"/>
                <w:szCs w:val="20"/>
              </w:rPr>
              <w:t xml:space="preserve"> </w:t>
            </w:r>
            <w:r w:rsidRPr="000648FF">
              <w:rPr>
                <w:rFonts w:ascii="Tahoma" w:hAnsi="Tahoma" w:cs="Tahoma"/>
                <w:sz w:val="24"/>
                <w:szCs w:val="20"/>
              </w:rPr>
              <w:t>prévu</w:t>
            </w:r>
            <w:r w:rsidRPr="000648FF">
              <w:rPr>
                <w:rFonts w:ascii="Tahoma" w:hAnsi="Tahoma" w:cs="Tahoma"/>
                <w:spacing w:val="40"/>
                <w:sz w:val="24"/>
                <w:szCs w:val="20"/>
              </w:rPr>
              <w:t xml:space="preserve"> </w:t>
            </w:r>
            <w:r w:rsidRPr="000648FF">
              <w:rPr>
                <w:rFonts w:ascii="Tahoma" w:hAnsi="Tahoma" w:cs="Tahoma"/>
                <w:sz w:val="24"/>
                <w:szCs w:val="20"/>
              </w:rPr>
              <w:t>par</w:t>
            </w:r>
            <w:r w:rsidRPr="000648FF">
              <w:rPr>
                <w:rFonts w:ascii="Tahoma" w:hAnsi="Tahoma" w:cs="Tahoma"/>
                <w:spacing w:val="40"/>
                <w:sz w:val="24"/>
                <w:szCs w:val="20"/>
              </w:rPr>
              <w:t xml:space="preserve"> </w:t>
            </w:r>
            <w:r w:rsidRPr="000648FF">
              <w:rPr>
                <w:rFonts w:ascii="Tahoma" w:hAnsi="Tahoma" w:cs="Tahoma"/>
                <w:sz w:val="24"/>
                <w:szCs w:val="20"/>
              </w:rPr>
              <w:t>le</w:t>
            </w:r>
            <w:r w:rsidRPr="000648FF">
              <w:rPr>
                <w:rFonts w:ascii="Tahoma" w:hAnsi="Tahoma" w:cs="Tahoma"/>
                <w:spacing w:val="40"/>
                <w:sz w:val="24"/>
                <w:szCs w:val="20"/>
              </w:rPr>
              <w:t xml:space="preserve"> </w:t>
            </w:r>
            <w:r w:rsidRPr="000648FF">
              <w:rPr>
                <w:rFonts w:ascii="Tahoma" w:hAnsi="Tahoma" w:cs="Tahoma"/>
                <w:sz w:val="24"/>
                <w:szCs w:val="20"/>
              </w:rPr>
              <w:t>Dossier</w:t>
            </w:r>
            <w:r w:rsidRPr="000648FF">
              <w:rPr>
                <w:rFonts w:ascii="Tahoma" w:hAnsi="Tahoma" w:cs="Tahoma"/>
                <w:spacing w:val="40"/>
                <w:sz w:val="24"/>
                <w:szCs w:val="20"/>
              </w:rPr>
              <w:t xml:space="preserve"> </w:t>
            </w:r>
            <w:r w:rsidRPr="000648FF">
              <w:rPr>
                <w:rFonts w:ascii="Tahoma" w:hAnsi="Tahoma" w:cs="Tahoma"/>
                <w:sz w:val="24"/>
                <w:szCs w:val="20"/>
              </w:rPr>
              <w:t>de</w:t>
            </w:r>
            <w:r w:rsidRPr="000648FF">
              <w:rPr>
                <w:rFonts w:ascii="Tahoma" w:hAnsi="Tahoma" w:cs="Tahoma"/>
                <w:spacing w:val="40"/>
                <w:sz w:val="24"/>
                <w:szCs w:val="20"/>
              </w:rPr>
              <w:t xml:space="preserve"> </w:t>
            </w:r>
            <w:r w:rsidRPr="000648FF">
              <w:rPr>
                <w:rFonts w:ascii="Tahoma" w:hAnsi="Tahoma" w:cs="Tahoma"/>
                <w:sz w:val="24"/>
                <w:szCs w:val="20"/>
              </w:rPr>
              <w:t>Consultation,</w:t>
            </w:r>
            <w:r w:rsidRPr="000648FF">
              <w:rPr>
                <w:rFonts w:ascii="Tahoma" w:hAnsi="Tahoma" w:cs="Tahoma"/>
                <w:spacing w:val="40"/>
                <w:sz w:val="24"/>
                <w:szCs w:val="20"/>
              </w:rPr>
              <w:t xml:space="preserve"> </w:t>
            </w:r>
            <w:r w:rsidRPr="000648FF">
              <w:rPr>
                <w:rFonts w:ascii="Tahoma" w:hAnsi="Tahoma" w:cs="Tahoma"/>
                <w:sz w:val="24"/>
                <w:szCs w:val="20"/>
              </w:rPr>
              <w:t>les</w:t>
            </w:r>
            <w:r w:rsidRPr="000648FF">
              <w:rPr>
                <w:rFonts w:ascii="Tahoma" w:hAnsi="Tahoma" w:cs="Tahoma"/>
                <w:spacing w:val="40"/>
                <w:sz w:val="24"/>
                <w:szCs w:val="20"/>
              </w:rPr>
              <w:t xml:space="preserve"> </w:t>
            </w:r>
            <w:r w:rsidRPr="000648FF">
              <w:rPr>
                <w:rFonts w:ascii="Tahoma" w:hAnsi="Tahoma" w:cs="Tahoma"/>
                <w:sz w:val="24"/>
                <w:szCs w:val="20"/>
              </w:rPr>
              <w:t>références</w:t>
            </w:r>
            <w:r w:rsidRPr="000648FF">
              <w:rPr>
                <w:rFonts w:ascii="Tahoma" w:hAnsi="Tahoma" w:cs="Tahoma"/>
                <w:spacing w:val="40"/>
                <w:sz w:val="24"/>
                <w:szCs w:val="20"/>
              </w:rPr>
              <w:t xml:space="preserve"> </w:t>
            </w:r>
            <w:r w:rsidRPr="000648FF">
              <w:rPr>
                <w:rFonts w:ascii="Tahoma" w:hAnsi="Tahoma" w:cs="Tahoma"/>
                <w:sz w:val="24"/>
                <w:szCs w:val="20"/>
              </w:rPr>
              <w:t>du promoteur ou d'un responsable technique d'une Petite et Moyenne Entreprise nationale nouvellement</w:t>
            </w:r>
            <w:r w:rsidRPr="000648FF">
              <w:rPr>
                <w:rFonts w:ascii="Tahoma" w:hAnsi="Tahoma" w:cs="Tahoma"/>
                <w:spacing w:val="40"/>
                <w:sz w:val="24"/>
                <w:szCs w:val="20"/>
              </w:rPr>
              <w:t xml:space="preserve"> </w:t>
            </w:r>
            <w:r w:rsidRPr="000648FF">
              <w:rPr>
                <w:rFonts w:ascii="Tahoma" w:hAnsi="Tahoma" w:cs="Tahoma"/>
                <w:sz w:val="24"/>
                <w:szCs w:val="20"/>
              </w:rPr>
              <w:t>constituée,</w:t>
            </w:r>
            <w:r w:rsidRPr="000648FF">
              <w:rPr>
                <w:rFonts w:ascii="Tahoma" w:hAnsi="Tahoma" w:cs="Tahoma"/>
                <w:spacing w:val="40"/>
                <w:sz w:val="24"/>
                <w:szCs w:val="20"/>
              </w:rPr>
              <w:t xml:space="preserve"> </w:t>
            </w:r>
            <w:r w:rsidRPr="000648FF">
              <w:rPr>
                <w:rFonts w:ascii="Tahoma" w:hAnsi="Tahoma" w:cs="Tahoma"/>
                <w:sz w:val="24"/>
                <w:szCs w:val="20"/>
              </w:rPr>
              <w:t>se</w:t>
            </w:r>
            <w:r w:rsidRPr="000648FF">
              <w:rPr>
                <w:rFonts w:ascii="Tahoma" w:hAnsi="Tahoma" w:cs="Tahoma"/>
                <w:spacing w:val="40"/>
                <w:sz w:val="24"/>
                <w:szCs w:val="20"/>
              </w:rPr>
              <w:t xml:space="preserve"> </w:t>
            </w:r>
            <w:r w:rsidRPr="000648FF">
              <w:rPr>
                <w:rFonts w:ascii="Tahoma" w:hAnsi="Tahoma" w:cs="Tahoma"/>
                <w:sz w:val="24"/>
                <w:szCs w:val="20"/>
              </w:rPr>
              <w:t>substituent</w:t>
            </w:r>
            <w:r w:rsidRPr="000648FF">
              <w:rPr>
                <w:rFonts w:ascii="Tahoma" w:hAnsi="Tahoma" w:cs="Tahoma"/>
                <w:spacing w:val="40"/>
                <w:sz w:val="24"/>
                <w:szCs w:val="20"/>
              </w:rPr>
              <w:t xml:space="preserve"> </w:t>
            </w:r>
            <w:r w:rsidRPr="000648FF">
              <w:rPr>
                <w:rFonts w:ascii="Tahoma" w:hAnsi="Tahoma" w:cs="Tahoma"/>
                <w:sz w:val="24"/>
                <w:szCs w:val="20"/>
              </w:rPr>
              <w:t>à</w:t>
            </w:r>
            <w:r w:rsidRPr="000648FF">
              <w:rPr>
                <w:rFonts w:ascii="Tahoma" w:hAnsi="Tahoma" w:cs="Tahoma"/>
                <w:spacing w:val="40"/>
                <w:sz w:val="24"/>
                <w:szCs w:val="20"/>
              </w:rPr>
              <w:t xml:space="preserve"> </w:t>
            </w:r>
            <w:r w:rsidRPr="000648FF">
              <w:rPr>
                <w:rFonts w:ascii="Tahoma" w:hAnsi="Tahoma" w:cs="Tahoma"/>
                <w:sz w:val="24"/>
                <w:szCs w:val="20"/>
              </w:rPr>
              <w:t>celles</w:t>
            </w:r>
            <w:r w:rsidRPr="000648FF">
              <w:rPr>
                <w:rFonts w:ascii="Tahoma" w:hAnsi="Tahoma" w:cs="Tahoma"/>
                <w:spacing w:val="40"/>
                <w:sz w:val="24"/>
                <w:szCs w:val="20"/>
              </w:rPr>
              <w:t xml:space="preserve"> </w:t>
            </w:r>
            <w:r w:rsidRPr="000648FF">
              <w:rPr>
                <w:rFonts w:ascii="Tahoma" w:hAnsi="Tahoma" w:cs="Tahoma"/>
                <w:sz w:val="24"/>
                <w:szCs w:val="20"/>
              </w:rPr>
              <w:t>de</w:t>
            </w:r>
            <w:r w:rsidRPr="000648FF">
              <w:rPr>
                <w:rFonts w:ascii="Tahoma" w:hAnsi="Tahoma" w:cs="Tahoma"/>
                <w:spacing w:val="40"/>
                <w:sz w:val="24"/>
                <w:szCs w:val="20"/>
              </w:rPr>
              <w:t xml:space="preserve"> </w:t>
            </w:r>
            <w:r w:rsidRPr="000648FF">
              <w:rPr>
                <w:rFonts w:ascii="Tahoma" w:hAnsi="Tahoma" w:cs="Tahoma"/>
                <w:sz w:val="24"/>
                <w:szCs w:val="20"/>
              </w:rPr>
              <w:t>la</w:t>
            </w:r>
            <w:r w:rsidRPr="000648FF">
              <w:rPr>
                <w:rFonts w:ascii="Tahoma" w:hAnsi="Tahoma" w:cs="Tahoma"/>
                <w:spacing w:val="40"/>
                <w:sz w:val="24"/>
                <w:szCs w:val="20"/>
              </w:rPr>
              <w:t xml:space="preserve"> </w:t>
            </w:r>
            <w:r w:rsidRPr="000648FF">
              <w:rPr>
                <w:rFonts w:ascii="Tahoma" w:hAnsi="Tahoma" w:cs="Tahoma"/>
                <w:sz w:val="24"/>
                <w:szCs w:val="20"/>
              </w:rPr>
              <w:t>personne</w:t>
            </w:r>
            <w:r w:rsidRPr="000648FF">
              <w:rPr>
                <w:rFonts w:ascii="Tahoma" w:hAnsi="Tahoma" w:cs="Tahoma"/>
                <w:spacing w:val="40"/>
                <w:sz w:val="24"/>
                <w:szCs w:val="20"/>
              </w:rPr>
              <w:t xml:space="preserve"> </w:t>
            </w:r>
            <w:r w:rsidRPr="000648FF">
              <w:rPr>
                <w:rFonts w:ascii="Tahoma" w:hAnsi="Tahoma" w:cs="Tahoma"/>
                <w:sz w:val="24"/>
                <w:szCs w:val="20"/>
              </w:rPr>
              <w:t>morale,</w:t>
            </w:r>
            <w:r w:rsidRPr="000648FF">
              <w:rPr>
                <w:rFonts w:ascii="Tahoma" w:hAnsi="Tahoma" w:cs="Tahoma"/>
                <w:spacing w:val="40"/>
                <w:sz w:val="24"/>
                <w:szCs w:val="20"/>
              </w:rPr>
              <w:t xml:space="preserve"> </w:t>
            </w:r>
            <w:r w:rsidRPr="000648FF">
              <w:rPr>
                <w:rFonts w:ascii="Tahoma" w:hAnsi="Tahoma" w:cs="Tahoma"/>
                <w:sz w:val="24"/>
                <w:szCs w:val="20"/>
              </w:rPr>
              <w:t>lorsque</w:t>
            </w:r>
            <w:r w:rsidRPr="000648FF">
              <w:rPr>
                <w:rFonts w:ascii="Tahoma" w:hAnsi="Tahoma" w:cs="Tahoma"/>
                <w:spacing w:val="40"/>
                <w:sz w:val="24"/>
                <w:szCs w:val="20"/>
              </w:rPr>
              <w:t xml:space="preserve"> </w:t>
            </w:r>
            <w:r w:rsidRPr="000648FF">
              <w:rPr>
                <w:rFonts w:ascii="Tahoma" w:hAnsi="Tahoma" w:cs="Tahoma"/>
                <w:sz w:val="24"/>
                <w:szCs w:val="20"/>
              </w:rPr>
              <w:t>celle-ci ne</w:t>
            </w:r>
            <w:r w:rsidRPr="000648FF">
              <w:rPr>
                <w:rFonts w:ascii="Tahoma" w:hAnsi="Tahoma" w:cs="Tahoma"/>
                <w:spacing w:val="39"/>
                <w:sz w:val="24"/>
                <w:szCs w:val="20"/>
              </w:rPr>
              <w:t xml:space="preserve"> </w:t>
            </w:r>
            <w:r w:rsidRPr="000648FF">
              <w:rPr>
                <w:rFonts w:ascii="Tahoma" w:hAnsi="Tahoma" w:cs="Tahoma"/>
                <w:sz w:val="24"/>
                <w:szCs w:val="20"/>
              </w:rPr>
              <w:t>dispose</w:t>
            </w:r>
            <w:r w:rsidRPr="000648FF">
              <w:rPr>
                <w:rFonts w:ascii="Tahoma" w:hAnsi="Tahoma" w:cs="Tahoma"/>
                <w:spacing w:val="34"/>
                <w:sz w:val="24"/>
                <w:szCs w:val="20"/>
              </w:rPr>
              <w:t xml:space="preserve"> </w:t>
            </w:r>
            <w:r w:rsidRPr="000648FF">
              <w:rPr>
                <w:rFonts w:ascii="Tahoma" w:hAnsi="Tahoma" w:cs="Tahoma"/>
                <w:sz w:val="24"/>
                <w:szCs w:val="20"/>
              </w:rPr>
              <w:t>pas</w:t>
            </w:r>
            <w:r w:rsidRPr="000648FF">
              <w:rPr>
                <w:rFonts w:ascii="Tahoma" w:hAnsi="Tahoma" w:cs="Tahoma"/>
                <w:spacing w:val="37"/>
                <w:sz w:val="24"/>
                <w:szCs w:val="20"/>
              </w:rPr>
              <w:t xml:space="preserve"> </w:t>
            </w:r>
            <w:r w:rsidRPr="000648FF">
              <w:rPr>
                <w:rFonts w:ascii="Tahoma" w:hAnsi="Tahoma" w:cs="Tahoma"/>
                <w:sz w:val="24"/>
                <w:szCs w:val="20"/>
              </w:rPr>
              <w:t>encore</w:t>
            </w:r>
            <w:r w:rsidRPr="000648FF">
              <w:rPr>
                <w:rFonts w:ascii="Tahoma" w:hAnsi="Tahoma" w:cs="Tahoma"/>
                <w:spacing w:val="39"/>
                <w:sz w:val="24"/>
                <w:szCs w:val="20"/>
              </w:rPr>
              <w:t xml:space="preserve"> </w:t>
            </w:r>
            <w:r w:rsidRPr="000648FF">
              <w:rPr>
                <w:rFonts w:ascii="Tahoma" w:hAnsi="Tahoma" w:cs="Tahoma"/>
                <w:sz w:val="24"/>
                <w:szCs w:val="20"/>
              </w:rPr>
              <w:t>du</w:t>
            </w:r>
            <w:r w:rsidRPr="000648FF">
              <w:rPr>
                <w:rFonts w:ascii="Tahoma" w:hAnsi="Tahoma" w:cs="Tahoma"/>
                <w:spacing w:val="39"/>
                <w:sz w:val="24"/>
                <w:szCs w:val="20"/>
              </w:rPr>
              <w:t xml:space="preserve"> </w:t>
            </w:r>
            <w:r w:rsidRPr="000648FF">
              <w:rPr>
                <w:rFonts w:ascii="Tahoma" w:hAnsi="Tahoma" w:cs="Tahoma"/>
                <w:sz w:val="24"/>
                <w:szCs w:val="20"/>
              </w:rPr>
              <w:t>nombre</w:t>
            </w:r>
            <w:r w:rsidRPr="000648FF">
              <w:rPr>
                <w:rFonts w:ascii="Tahoma" w:hAnsi="Tahoma" w:cs="Tahoma"/>
                <w:spacing w:val="39"/>
                <w:sz w:val="24"/>
                <w:szCs w:val="20"/>
              </w:rPr>
              <w:t xml:space="preserve"> </w:t>
            </w:r>
            <w:r w:rsidRPr="000648FF">
              <w:rPr>
                <w:rFonts w:ascii="Tahoma" w:hAnsi="Tahoma" w:cs="Tahoma"/>
                <w:sz w:val="24"/>
                <w:szCs w:val="20"/>
              </w:rPr>
              <w:t>d'années</w:t>
            </w:r>
            <w:r w:rsidRPr="000648FF">
              <w:rPr>
                <w:rFonts w:ascii="Tahoma" w:hAnsi="Tahoma" w:cs="Tahoma"/>
                <w:spacing w:val="37"/>
                <w:sz w:val="24"/>
                <w:szCs w:val="20"/>
              </w:rPr>
              <w:t xml:space="preserve"> </w:t>
            </w:r>
            <w:r w:rsidRPr="000648FF">
              <w:rPr>
                <w:rFonts w:ascii="Tahoma" w:hAnsi="Tahoma" w:cs="Tahoma"/>
                <w:sz w:val="24"/>
                <w:szCs w:val="20"/>
              </w:rPr>
              <w:t>d'expérience</w:t>
            </w:r>
            <w:r w:rsidRPr="000648FF">
              <w:rPr>
                <w:rFonts w:ascii="Tahoma" w:hAnsi="Tahoma" w:cs="Tahoma"/>
                <w:spacing w:val="39"/>
                <w:sz w:val="24"/>
                <w:szCs w:val="20"/>
              </w:rPr>
              <w:t xml:space="preserve"> </w:t>
            </w:r>
            <w:r w:rsidRPr="000648FF">
              <w:rPr>
                <w:rFonts w:ascii="Tahoma" w:hAnsi="Tahoma" w:cs="Tahoma"/>
                <w:sz w:val="24"/>
                <w:szCs w:val="20"/>
              </w:rPr>
              <w:t>ou</w:t>
            </w:r>
            <w:r w:rsidRPr="000648FF">
              <w:rPr>
                <w:rFonts w:ascii="Tahoma" w:hAnsi="Tahoma" w:cs="Tahoma"/>
                <w:spacing w:val="34"/>
                <w:sz w:val="24"/>
                <w:szCs w:val="20"/>
              </w:rPr>
              <w:t xml:space="preserve"> </w:t>
            </w:r>
            <w:r w:rsidRPr="000648FF">
              <w:rPr>
                <w:rFonts w:ascii="Tahoma" w:hAnsi="Tahoma" w:cs="Tahoma"/>
                <w:sz w:val="24"/>
                <w:szCs w:val="20"/>
              </w:rPr>
              <w:t>des</w:t>
            </w:r>
            <w:r w:rsidRPr="000648FF">
              <w:rPr>
                <w:rFonts w:ascii="Tahoma" w:hAnsi="Tahoma" w:cs="Tahoma"/>
                <w:spacing w:val="80"/>
                <w:w w:val="150"/>
                <w:sz w:val="24"/>
                <w:szCs w:val="20"/>
              </w:rPr>
              <w:t xml:space="preserve"> </w:t>
            </w:r>
            <w:r w:rsidRPr="000648FF">
              <w:rPr>
                <w:rFonts w:ascii="Tahoma" w:hAnsi="Tahoma" w:cs="Tahoma"/>
                <w:sz w:val="24"/>
                <w:szCs w:val="20"/>
              </w:rPr>
              <w:t>références</w:t>
            </w:r>
            <w:r w:rsidRPr="000648FF">
              <w:rPr>
                <w:rFonts w:ascii="Tahoma" w:hAnsi="Tahoma" w:cs="Tahoma"/>
                <w:spacing w:val="80"/>
                <w:sz w:val="24"/>
                <w:szCs w:val="20"/>
              </w:rPr>
              <w:t xml:space="preserve"> </w:t>
            </w:r>
            <w:r w:rsidRPr="000648FF">
              <w:rPr>
                <w:rFonts w:ascii="Tahoma" w:hAnsi="Tahoma" w:cs="Tahoma"/>
                <w:sz w:val="24"/>
                <w:szCs w:val="20"/>
              </w:rPr>
              <w:t>requises.</w:t>
            </w:r>
          </w:p>
          <w:p w:rsidR="004D09A8" w:rsidRPr="000648FF" w:rsidRDefault="000A4CFF" w:rsidP="000648FF">
            <w:pPr>
              <w:pStyle w:val="TableParagraph"/>
              <w:ind w:firstLine="142"/>
              <w:jc w:val="both"/>
              <w:rPr>
                <w:rFonts w:ascii="Tahoma" w:hAnsi="Tahoma" w:cs="Tahoma"/>
                <w:i/>
                <w:sz w:val="24"/>
                <w:szCs w:val="20"/>
              </w:rPr>
            </w:pPr>
            <w:r w:rsidRPr="000648FF">
              <w:rPr>
                <w:rFonts w:ascii="Tahoma" w:hAnsi="Tahoma" w:cs="Tahoma"/>
                <w:i/>
                <w:w w:val="80"/>
                <w:sz w:val="24"/>
                <w:szCs w:val="20"/>
              </w:rPr>
              <w:t>Ces</w:t>
            </w:r>
            <w:r w:rsidRPr="000648FF">
              <w:rPr>
                <w:rFonts w:ascii="Tahoma" w:hAnsi="Tahoma" w:cs="Tahoma"/>
                <w:i/>
                <w:sz w:val="24"/>
                <w:szCs w:val="20"/>
              </w:rPr>
              <w:t xml:space="preserve"> </w:t>
            </w:r>
            <w:r w:rsidRPr="000648FF">
              <w:rPr>
                <w:rFonts w:ascii="Tahoma" w:hAnsi="Tahoma" w:cs="Tahoma"/>
                <w:i/>
                <w:w w:val="80"/>
                <w:sz w:val="24"/>
                <w:szCs w:val="20"/>
              </w:rPr>
              <w:t>références</w:t>
            </w:r>
            <w:r w:rsidRPr="000648FF">
              <w:rPr>
                <w:rFonts w:ascii="Tahoma" w:hAnsi="Tahoma" w:cs="Tahoma"/>
                <w:i/>
                <w:sz w:val="24"/>
                <w:szCs w:val="20"/>
              </w:rPr>
              <w:t xml:space="preserve"> </w:t>
            </w:r>
            <w:r w:rsidRPr="000648FF">
              <w:rPr>
                <w:rFonts w:ascii="Tahoma" w:hAnsi="Tahoma" w:cs="Tahoma"/>
                <w:i/>
                <w:w w:val="80"/>
                <w:sz w:val="24"/>
                <w:szCs w:val="20"/>
              </w:rPr>
              <w:t>devront</w:t>
            </w:r>
            <w:r w:rsidRPr="000648FF">
              <w:rPr>
                <w:rFonts w:ascii="Tahoma" w:hAnsi="Tahoma" w:cs="Tahoma"/>
                <w:i/>
                <w:spacing w:val="1"/>
                <w:sz w:val="24"/>
                <w:szCs w:val="20"/>
              </w:rPr>
              <w:t xml:space="preserve"> </w:t>
            </w:r>
            <w:r w:rsidRPr="000648FF">
              <w:rPr>
                <w:rFonts w:ascii="Tahoma" w:hAnsi="Tahoma" w:cs="Tahoma"/>
                <w:i/>
                <w:w w:val="80"/>
                <w:sz w:val="24"/>
                <w:szCs w:val="20"/>
              </w:rPr>
              <w:t>être</w:t>
            </w:r>
            <w:r w:rsidRPr="000648FF">
              <w:rPr>
                <w:rFonts w:ascii="Tahoma" w:hAnsi="Tahoma" w:cs="Tahoma"/>
                <w:i/>
                <w:spacing w:val="-2"/>
                <w:sz w:val="24"/>
                <w:szCs w:val="20"/>
              </w:rPr>
              <w:t xml:space="preserve"> </w:t>
            </w:r>
            <w:r w:rsidRPr="000648FF">
              <w:rPr>
                <w:rFonts w:ascii="Tahoma" w:hAnsi="Tahoma" w:cs="Tahoma"/>
                <w:i/>
                <w:w w:val="80"/>
                <w:sz w:val="24"/>
                <w:szCs w:val="20"/>
              </w:rPr>
              <w:t>accompagnées</w:t>
            </w:r>
            <w:r w:rsidRPr="000648FF">
              <w:rPr>
                <w:rFonts w:ascii="Tahoma" w:hAnsi="Tahoma" w:cs="Tahoma"/>
                <w:i/>
                <w:spacing w:val="-2"/>
                <w:sz w:val="24"/>
                <w:szCs w:val="20"/>
              </w:rPr>
              <w:t xml:space="preserve"> </w:t>
            </w:r>
            <w:r w:rsidRPr="000648FF">
              <w:rPr>
                <w:rFonts w:ascii="Tahoma" w:hAnsi="Tahoma" w:cs="Tahoma"/>
                <w:i/>
                <w:w w:val="80"/>
                <w:sz w:val="24"/>
                <w:szCs w:val="20"/>
              </w:rPr>
              <w:t>des</w:t>
            </w:r>
            <w:r w:rsidRPr="000648FF">
              <w:rPr>
                <w:rFonts w:ascii="Tahoma" w:hAnsi="Tahoma" w:cs="Tahoma"/>
                <w:i/>
                <w:sz w:val="24"/>
                <w:szCs w:val="20"/>
              </w:rPr>
              <w:t xml:space="preserve"> </w:t>
            </w:r>
            <w:r w:rsidRPr="000648FF">
              <w:rPr>
                <w:rFonts w:ascii="Tahoma" w:hAnsi="Tahoma" w:cs="Tahoma"/>
                <w:i/>
                <w:w w:val="80"/>
                <w:sz w:val="24"/>
                <w:szCs w:val="20"/>
              </w:rPr>
              <w:t>pièces</w:t>
            </w:r>
            <w:r w:rsidRPr="000648FF">
              <w:rPr>
                <w:rFonts w:ascii="Tahoma" w:hAnsi="Tahoma" w:cs="Tahoma"/>
                <w:i/>
                <w:spacing w:val="-2"/>
                <w:sz w:val="24"/>
                <w:szCs w:val="20"/>
              </w:rPr>
              <w:t xml:space="preserve"> </w:t>
            </w:r>
            <w:r w:rsidRPr="000648FF">
              <w:rPr>
                <w:rFonts w:ascii="Tahoma" w:hAnsi="Tahoma" w:cs="Tahoma"/>
                <w:i/>
                <w:w w:val="80"/>
                <w:sz w:val="24"/>
                <w:szCs w:val="20"/>
              </w:rPr>
              <w:t>justificatives,</w:t>
            </w:r>
            <w:r w:rsidRPr="000648FF">
              <w:rPr>
                <w:rFonts w:ascii="Tahoma" w:hAnsi="Tahoma" w:cs="Tahoma"/>
                <w:i/>
                <w:spacing w:val="-2"/>
                <w:sz w:val="24"/>
                <w:szCs w:val="20"/>
              </w:rPr>
              <w:t xml:space="preserve"> </w:t>
            </w:r>
            <w:r w:rsidRPr="000648FF">
              <w:rPr>
                <w:rFonts w:ascii="Tahoma" w:hAnsi="Tahoma" w:cs="Tahoma"/>
                <w:i/>
                <w:w w:val="80"/>
                <w:sz w:val="24"/>
                <w:szCs w:val="20"/>
              </w:rPr>
              <w:t>en</w:t>
            </w:r>
            <w:r w:rsidRPr="000648FF">
              <w:rPr>
                <w:rFonts w:ascii="Tahoma" w:hAnsi="Tahoma" w:cs="Tahoma"/>
                <w:i/>
                <w:spacing w:val="1"/>
                <w:sz w:val="24"/>
                <w:szCs w:val="20"/>
              </w:rPr>
              <w:t xml:space="preserve"> </w:t>
            </w:r>
            <w:r w:rsidRPr="000648FF">
              <w:rPr>
                <w:rFonts w:ascii="Tahoma" w:hAnsi="Tahoma" w:cs="Tahoma"/>
                <w:i/>
                <w:w w:val="80"/>
                <w:sz w:val="24"/>
                <w:szCs w:val="20"/>
              </w:rPr>
              <w:t>l’occurrence</w:t>
            </w:r>
            <w:r w:rsidRPr="000648FF">
              <w:rPr>
                <w:rFonts w:ascii="Tahoma" w:hAnsi="Tahoma" w:cs="Tahoma"/>
                <w:i/>
                <w:spacing w:val="11"/>
                <w:sz w:val="24"/>
                <w:szCs w:val="20"/>
              </w:rPr>
              <w:t xml:space="preserve"> </w:t>
            </w:r>
            <w:r w:rsidRPr="000648FF">
              <w:rPr>
                <w:rFonts w:ascii="Tahoma" w:hAnsi="Tahoma" w:cs="Tahoma"/>
                <w:i/>
                <w:spacing w:val="-10"/>
                <w:w w:val="80"/>
                <w:sz w:val="24"/>
                <w:szCs w:val="20"/>
              </w:rPr>
              <w:t>:</w:t>
            </w:r>
          </w:p>
          <w:p w:rsidR="004D09A8" w:rsidRPr="000648FF" w:rsidRDefault="000A4CFF" w:rsidP="000648FF">
            <w:pPr>
              <w:pStyle w:val="TableParagraph"/>
              <w:numPr>
                <w:ilvl w:val="4"/>
                <w:numId w:val="93"/>
              </w:numPr>
              <w:tabs>
                <w:tab w:val="left" w:pos="859"/>
              </w:tabs>
              <w:ind w:left="0" w:firstLine="142"/>
              <w:jc w:val="both"/>
              <w:rPr>
                <w:rFonts w:ascii="Tahoma" w:hAnsi="Tahoma" w:cs="Tahoma"/>
                <w:i/>
                <w:sz w:val="24"/>
                <w:szCs w:val="20"/>
              </w:rPr>
            </w:pPr>
            <w:r w:rsidRPr="000648FF">
              <w:rPr>
                <w:rFonts w:ascii="Tahoma" w:hAnsi="Tahoma" w:cs="Tahoma"/>
                <w:i/>
                <w:sz w:val="24"/>
                <w:szCs w:val="20"/>
              </w:rPr>
              <w:t xml:space="preserve">CV </w:t>
            </w:r>
            <w:r w:rsidRPr="000648FF">
              <w:rPr>
                <w:rFonts w:ascii="Tahoma" w:hAnsi="Tahoma" w:cs="Tahoma"/>
                <w:i/>
                <w:spacing w:val="-10"/>
                <w:sz w:val="24"/>
                <w:szCs w:val="20"/>
              </w:rPr>
              <w:t>;</w:t>
            </w:r>
          </w:p>
          <w:p w:rsidR="004D09A8" w:rsidRPr="000648FF" w:rsidRDefault="000A4CFF" w:rsidP="000648FF">
            <w:pPr>
              <w:pStyle w:val="TableParagraph"/>
              <w:numPr>
                <w:ilvl w:val="4"/>
                <w:numId w:val="93"/>
              </w:numPr>
              <w:tabs>
                <w:tab w:val="left" w:pos="859"/>
              </w:tabs>
              <w:ind w:left="0" w:firstLine="142"/>
              <w:rPr>
                <w:rFonts w:ascii="Tahoma" w:hAnsi="Tahoma" w:cs="Tahoma"/>
                <w:i/>
                <w:sz w:val="24"/>
                <w:szCs w:val="20"/>
              </w:rPr>
            </w:pPr>
            <w:r w:rsidRPr="000648FF">
              <w:rPr>
                <w:rFonts w:ascii="Tahoma" w:hAnsi="Tahoma" w:cs="Tahoma"/>
                <w:i/>
                <w:sz w:val="24"/>
                <w:szCs w:val="20"/>
              </w:rPr>
              <w:t>Contrats</w:t>
            </w:r>
            <w:r w:rsidRPr="000648FF">
              <w:rPr>
                <w:rFonts w:ascii="Tahoma" w:hAnsi="Tahoma" w:cs="Tahoma"/>
                <w:i/>
                <w:spacing w:val="-8"/>
                <w:sz w:val="24"/>
                <w:szCs w:val="20"/>
              </w:rPr>
              <w:t xml:space="preserve"> </w:t>
            </w:r>
            <w:r w:rsidRPr="000648FF">
              <w:rPr>
                <w:rFonts w:ascii="Tahoma" w:hAnsi="Tahoma" w:cs="Tahoma"/>
                <w:i/>
                <w:sz w:val="24"/>
                <w:szCs w:val="20"/>
              </w:rPr>
              <w:t>de</w:t>
            </w:r>
            <w:r w:rsidRPr="000648FF">
              <w:rPr>
                <w:rFonts w:ascii="Tahoma" w:hAnsi="Tahoma" w:cs="Tahoma"/>
                <w:i/>
                <w:spacing w:val="-3"/>
                <w:sz w:val="24"/>
                <w:szCs w:val="20"/>
              </w:rPr>
              <w:t xml:space="preserve"> </w:t>
            </w:r>
            <w:r w:rsidRPr="000648FF">
              <w:rPr>
                <w:rFonts w:ascii="Tahoma" w:hAnsi="Tahoma" w:cs="Tahoma"/>
                <w:i/>
                <w:sz w:val="24"/>
                <w:szCs w:val="20"/>
              </w:rPr>
              <w:t>travail</w:t>
            </w:r>
            <w:r w:rsidRPr="000648FF">
              <w:rPr>
                <w:rFonts w:ascii="Tahoma" w:hAnsi="Tahoma" w:cs="Tahoma"/>
                <w:i/>
                <w:spacing w:val="-2"/>
                <w:sz w:val="24"/>
                <w:szCs w:val="20"/>
              </w:rPr>
              <w:t xml:space="preserve"> </w:t>
            </w:r>
            <w:r w:rsidRPr="000648FF">
              <w:rPr>
                <w:rFonts w:ascii="Tahoma" w:hAnsi="Tahoma" w:cs="Tahoma"/>
                <w:i/>
                <w:spacing w:val="-10"/>
                <w:sz w:val="24"/>
                <w:szCs w:val="20"/>
              </w:rPr>
              <w:t>;</w:t>
            </w:r>
          </w:p>
          <w:p w:rsidR="004D09A8" w:rsidRPr="000648FF" w:rsidRDefault="000A4CFF" w:rsidP="000648FF">
            <w:pPr>
              <w:pStyle w:val="TableParagraph"/>
              <w:numPr>
                <w:ilvl w:val="4"/>
                <w:numId w:val="93"/>
              </w:numPr>
              <w:tabs>
                <w:tab w:val="left" w:pos="860"/>
              </w:tabs>
              <w:ind w:left="0" w:firstLine="142"/>
              <w:rPr>
                <w:rFonts w:ascii="Tahoma" w:hAnsi="Tahoma" w:cs="Tahoma"/>
                <w:i/>
                <w:sz w:val="24"/>
                <w:szCs w:val="20"/>
              </w:rPr>
            </w:pPr>
            <w:r w:rsidRPr="000648FF">
              <w:rPr>
                <w:rFonts w:ascii="Tahoma" w:hAnsi="Tahoma" w:cs="Tahoma"/>
                <w:i/>
                <w:sz w:val="24"/>
                <w:szCs w:val="20"/>
              </w:rPr>
              <w:t>Divers</w:t>
            </w:r>
            <w:r w:rsidRPr="000648FF">
              <w:rPr>
                <w:rFonts w:ascii="Tahoma" w:hAnsi="Tahoma" w:cs="Tahoma"/>
                <w:i/>
                <w:spacing w:val="-7"/>
                <w:sz w:val="24"/>
                <w:szCs w:val="20"/>
              </w:rPr>
              <w:t xml:space="preserve"> </w:t>
            </w:r>
            <w:r w:rsidRPr="000648FF">
              <w:rPr>
                <w:rFonts w:ascii="Tahoma" w:hAnsi="Tahoma" w:cs="Tahoma"/>
                <w:i/>
                <w:sz w:val="24"/>
                <w:szCs w:val="20"/>
              </w:rPr>
              <w:t>actes</w:t>
            </w:r>
            <w:r w:rsidRPr="000648FF">
              <w:rPr>
                <w:rFonts w:ascii="Tahoma" w:hAnsi="Tahoma" w:cs="Tahoma"/>
                <w:i/>
                <w:spacing w:val="-3"/>
                <w:sz w:val="24"/>
                <w:szCs w:val="20"/>
              </w:rPr>
              <w:t xml:space="preserve"> </w:t>
            </w:r>
            <w:r w:rsidRPr="000648FF">
              <w:rPr>
                <w:rFonts w:ascii="Tahoma" w:hAnsi="Tahoma" w:cs="Tahoma"/>
                <w:i/>
                <w:sz w:val="24"/>
                <w:szCs w:val="20"/>
              </w:rPr>
              <w:t>de</w:t>
            </w:r>
            <w:r w:rsidRPr="000648FF">
              <w:rPr>
                <w:rFonts w:ascii="Tahoma" w:hAnsi="Tahoma" w:cs="Tahoma"/>
                <w:i/>
                <w:spacing w:val="-4"/>
                <w:sz w:val="24"/>
                <w:szCs w:val="20"/>
              </w:rPr>
              <w:t xml:space="preserve"> </w:t>
            </w:r>
            <w:r w:rsidRPr="000648FF">
              <w:rPr>
                <w:rFonts w:ascii="Tahoma" w:hAnsi="Tahoma" w:cs="Tahoma"/>
                <w:i/>
                <w:sz w:val="24"/>
                <w:szCs w:val="20"/>
              </w:rPr>
              <w:t>promotion</w:t>
            </w:r>
            <w:r w:rsidRPr="000648FF">
              <w:rPr>
                <w:rFonts w:ascii="Tahoma" w:hAnsi="Tahoma" w:cs="Tahoma"/>
                <w:i/>
                <w:spacing w:val="-3"/>
                <w:sz w:val="24"/>
                <w:szCs w:val="20"/>
              </w:rPr>
              <w:t xml:space="preserve"> </w:t>
            </w:r>
            <w:r w:rsidRPr="000648FF">
              <w:rPr>
                <w:rFonts w:ascii="Tahoma" w:hAnsi="Tahoma" w:cs="Tahoma"/>
                <w:i/>
                <w:sz w:val="24"/>
                <w:szCs w:val="20"/>
              </w:rPr>
              <w:t>intervenus</w:t>
            </w:r>
            <w:r w:rsidRPr="000648FF">
              <w:rPr>
                <w:rFonts w:ascii="Tahoma" w:hAnsi="Tahoma" w:cs="Tahoma"/>
                <w:i/>
                <w:spacing w:val="-5"/>
                <w:sz w:val="24"/>
                <w:szCs w:val="20"/>
              </w:rPr>
              <w:t xml:space="preserve"> </w:t>
            </w:r>
            <w:r w:rsidRPr="000648FF">
              <w:rPr>
                <w:rFonts w:ascii="Tahoma" w:hAnsi="Tahoma" w:cs="Tahoma"/>
                <w:i/>
                <w:sz w:val="24"/>
                <w:szCs w:val="20"/>
              </w:rPr>
              <w:t>dans</w:t>
            </w:r>
            <w:r w:rsidRPr="000648FF">
              <w:rPr>
                <w:rFonts w:ascii="Tahoma" w:hAnsi="Tahoma" w:cs="Tahoma"/>
                <w:i/>
                <w:spacing w:val="-5"/>
                <w:sz w:val="24"/>
                <w:szCs w:val="20"/>
              </w:rPr>
              <w:t xml:space="preserve"> </w:t>
            </w:r>
            <w:r w:rsidRPr="000648FF">
              <w:rPr>
                <w:rFonts w:ascii="Tahoma" w:hAnsi="Tahoma" w:cs="Tahoma"/>
                <w:i/>
                <w:sz w:val="24"/>
                <w:szCs w:val="20"/>
              </w:rPr>
              <w:t>la</w:t>
            </w:r>
            <w:r w:rsidRPr="000648FF">
              <w:rPr>
                <w:rFonts w:ascii="Tahoma" w:hAnsi="Tahoma" w:cs="Tahoma"/>
                <w:i/>
                <w:spacing w:val="-3"/>
                <w:sz w:val="24"/>
                <w:szCs w:val="20"/>
              </w:rPr>
              <w:t xml:space="preserve"> </w:t>
            </w:r>
            <w:r w:rsidRPr="000648FF">
              <w:rPr>
                <w:rFonts w:ascii="Tahoma" w:hAnsi="Tahoma" w:cs="Tahoma"/>
                <w:i/>
                <w:sz w:val="24"/>
                <w:szCs w:val="20"/>
              </w:rPr>
              <w:t xml:space="preserve">carrière </w:t>
            </w:r>
            <w:r w:rsidRPr="000648FF">
              <w:rPr>
                <w:rFonts w:ascii="Tahoma" w:hAnsi="Tahoma" w:cs="Tahoma"/>
                <w:i/>
                <w:spacing w:val="-10"/>
                <w:sz w:val="24"/>
                <w:szCs w:val="20"/>
              </w:rPr>
              <w:t>;</w:t>
            </w:r>
          </w:p>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z w:val="24"/>
                <w:szCs w:val="20"/>
              </w:rPr>
              <w:t>b.1.3.</w:t>
            </w:r>
            <w:r w:rsidRPr="000648FF">
              <w:rPr>
                <w:rFonts w:ascii="Tahoma" w:hAnsi="Tahoma" w:cs="Tahoma"/>
                <w:b/>
                <w:spacing w:val="-6"/>
                <w:sz w:val="24"/>
                <w:szCs w:val="20"/>
              </w:rPr>
              <w:t xml:space="preserve"> </w:t>
            </w:r>
            <w:r w:rsidRPr="000648FF">
              <w:rPr>
                <w:rFonts w:ascii="Tahoma" w:hAnsi="Tahoma" w:cs="Tahoma"/>
                <w:b/>
                <w:spacing w:val="-2"/>
                <w:sz w:val="24"/>
                <w:szCs w:val="20"/>
              </w:rPr>
              <w:t>Personnel</w:t>
            </w:r>
          </w:p>
          <w:p w:rsidR="004D09A8" w:rsidRPr="000648FF" w:rsidRDefault="000A4CFF" w:rsidP="000648FF">
            <w:pPr>
              <w:pStyle w:val="TableParagraph"/>
              <w:numPr>
                <w:ilvl w:val="0"/>
                <w:numId w:val="9"/>
              </w:numPr>
              <w:tabs>
                <w:tab w:val="left" w:pos="725"/>
              </w:tabs>
              <w:ind w:left="0" w:firstLine="142"/>
              <w:jc w:val="both"/>
              <w:rPr>
                <w:rFonts w:ascii="Tahoma" w:hAnsi="Tahoma" w:cs="Tahoma"/>
                <w:sz w:val="24"/>
                <w:szCs w:val="20"/>
              </w:rPr>
            </w:pPr>
            <w:r w:rsidRPr="000648FF">
              <w:rPr>
                <w:rFonts w:ascii="Tahoma" w:hAnsi="Tahoma" w:cs="Tahoma"/>
                <w:w w:val="85"/>
                <w:sz w:val="24"/>
                <w:szCs w:val="20"/>
              </w:rPr>
              <w:t>Une liste du</w:t>
            </w:r>
            <w:r w:rsidRPr="000648FF">
              <w:rPr>
                <w:rFonts w:ascii="Tahoma" w:hAnsi="Tahoma" w:cs="Tahoma"/>
                <w:spacing w:val="-1"/>
                <w:w w:val="85"/>
                <w:sz w:val="24"/>
                <w:szCs w:val="20"/>
              </w:rPr>
              <w:t xml:space="preserve"> </w:t>
            </w:r>
            <w:r w:rsidRPr="000648FF">
              <w:rPr>
                <w:rFonts w:ascii="Tahoma" w:hAnsi="Tahoma" w:cs="Tahoma"/>
                <w:w w:val="85"/>
                <w:sz w:val="24"/>
                <w:szCs w:val="20"/>
              </w:rPr>
              <w:t>personnel clé</w:t>
            </w:r>
            <w:r w:rsidRPr="000648FF">
              <w:rPr>
                <w:rFonts w:ascii="Tahoma" w:hAnsi="Tahoma" w:cs="Tahoma"/>
                <w:spacing w:val="-1"/>
                <w:w w:val="85"/>
                <w:sz w:val="24"/>
                <w:szCs w:val="20"/>
              </w:rPr>
              <w:t xml:space="preserve"> </w:t>
            </w:r>
            <w:r w:rsidRPr="000648FF">
              <w:rPr>
                <w:rFonts w:ascii="Tahoma" w:hAnsi="Tahoma" w:cs="Tahoma"/>
                <w:w w:val="85"/>
                <w:sz w:val="24"/>
                <w:szCs w:val="20"/>
              </w:rPr>
              <w:t>qualifié pour l’exécution</w:t>
            </w:r>
            <w:r w:rsidRPr="000648FF">
              <w:rPr>
                <w:rFonts w:ascii="Tahoma" w:hAnsi="Tahoma" w:cs="Tahoma"/>
                <w:spacing w:val="-1"/>
                <w:w w:val="85"/>
                <w:sz w:val="24"/>
                <w:szCs w:val="20"/>
              </w:rPr>
              <w:t xml:space="preserve"> </w:t>
            </w:r>
            <w:r w:rsidRPr="000648FF">
              <w:rPr>
                <w:rFonts w:ascii="Tahoma" w:hAnsi="Tahoma" w:cs="Tahoma"/>
                <w:w w:val="85"/>
                <w:sz w:val="24"/>
                <w:szCs w:val="20"/>
              </w:rPr>
              <w:t>des travaux selon le modèle</w:t>
            </w:r>
            <w:r w:rsidRPr="000648FF">
              <w:rPr>
                <w:rFonts w:ascii="Tahoma" w:hAnsi="Tahoma" w:cs="Tahoma"/>
                <w:spacing w:val="-1"/>
                <w:w w:val="85"/>
                <w:sz w:val="24"/>
                <w:szCs w:val="20"/>
              </w:rPr>
              <w:t xml:space="preserve"> </w:t>
            </w:r>
            <w:r w:rsidRPr="000648FF">
              <w:rPr>
                <w:rFonts w:ascii="Tahoma" w:hAnsi="Tahoma" w:cs="Tahoma"/>
                <w:w w:val="85"/>
                <w:sz w:val="24"/>
                <w:szCs w:val="20"/>
              </w:rPr>
              <w:t xml:space="preserve">annexé au </w:t>
            </w:r>
            <w:r w:rsidRPr="000648FF">
              <w:rPr>
                <w:rFonts w:ascii="Tahoma" w:hAnsi="Tahoma" w:cs="Tahoma"/>
                <w:spacing w:val="-4"/>
                <w:w w:val="90"/>
                <w:sz w:val="24"/>
                <w:szCs w:val="20"/>
              </w:rPr>
              <w:t>DAO</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b/>
                <w:sz w:val="24"/>
                <w:szCs w:val="20"/>
              </w:rPr>
              <w:t xml:space="preserve">NB </w:t>
            </w:r>
            <w:r w:rsidRPr="000648FF">
              <w:rPr>
                <w:rFonts w:ascii="Tahoma" w:hAnsi="Tahoma" w:cs="Tahoma"/>
                <w:sz w:val="24"/>
                <w:szCs w:val="20"/>
              </w:rPr>
              <w:t>: Joindre, pour le personnel proposé, une copie du diplôme et les justificatifs</w:t>
            </w:r>
            <w:r w:rsidRPr="000648FF">
              <w:rPr>
                <w:rFonts w:ascii="Tahoma" w:hAnsi="Tahoma" w:cs="Tahoma"/>
                <w:spacing w:val="80"/>
                <w:sz w:val="24"/>
                <w:szCs w:val="20"/>
              </w:rPr>
              <w:t xml:space="preserve"> </w:t>
            </w:r>
            <w:r w:rsidRPr="000648FF">
              <w:rPr>
                <w:rFonts w:ascii="Tahoma" w:hAnsi="Tahoma" w:cs="Tahoma"/>
                <w:w w:val="90"/>
                <w:sz w:val="24"/>
                <w:szCs w:val="20"/>
              </w:rPr>
              <w:t>de l’expérience, à savoir :</w:t>
            </w:r>
          </w:p>
          <w:p w:rsidR="004D09A8" w:rsidRPr="000648FF" w:rsidRDefault="000A4CFF" w:rsidP="000648FF">
            <w:pPr>
              <w:pStyle w:val="TableParagraph"/>
              <w:numPr>
                <w:ilvl w:val="0"/>
                <w:numId w:val="9"/>
              </w:numPr>
              <w:tabs>
                <w:tab w:val="left" w:pos="724"/>
              </w:tabs>
              <w:ind w:left="0" w:firstLine="142"/>
              <w:rPr>
                <w:rFonts w:ascii="Tahoma" w:hAnsi="Tahoma" w:cs="Tahoma"/>
                <w:sz w:val="24"/>
                <w:szCs w:val="20"/>
              </w:rPr>
            </w:pPr>
            <w:r w:rsidRPr="000648FF">
              <w:rPr>
                <w:rFonts w:ascii="Tahoma" w:hAnsi="Tahoma" w:cs="Tahoma"/>
                <w:sz w:val="24"/>
                <w:szCs w:val="20"/>
              </w:rPr>
              <w:t>copie</w:t>
            </w:r>
            <w:r w:rsidRPr="000648FF">
              <w:rPr>
                <w:rFonts w:ascii="Tahoma" w:hAnsi="Tahoma" w:cs="Tahoma"/>
                <w:spacing w:val="-5"/>
                <w:sz w:val="24"/>
                <w:szCs w:val="20"/>
              </w:rPr>
              <w:t xml:space="preserve"> </w:t>
            </w:r>
            <w:r w:rsidRPr="000648FF">
              <w:rPr>
                <w:rFonts w:ascii="Tahoma" w:hAnsi="Tahoma" w:cs="Tahoma"/>
                <w:sz w:val="24"/>
                <w:szCs w:val="20"/>
              </w:rPr>
              <w:t>certifiée</w:t>
            </w:r>
            <w:r w:rsidRPr="000648FF">
              <w:rPr>
                <w:rFonts w:ascii="Tahoma" w:hAnsi="Tahoma" w:cs="Tahoma"/>
                <w:spacing w:val="-3"/>
                <w:sz w:val="24"/>
                <w:szCs w:val="20"/>
              </w:rPr>
              <w:t xml:space="preserve"> </w:t>
            </w:r>
            <w:r w:rsidRPr="000648FF">
              <w:rPr>
                <w:rFonts w:ascii="Tahoma" w:hAnsi="Tahoma" w:cs="Tahoma"/>
                <w:sz w:val="24"/>
                <w:szCs w:val="20"/>
              </w:rPr>
              <w:t>conforme</w:t>
            </w:r>
            <w:r w:rsidRPr="000648FF">
              <w:rPr>
                <w:rFonts w:ascii="Tahoma" w:hAnsi="Tahoma" w:cs="Tahoma"/>
                <w:spacing w:val="-4"/>
                <w:sz w:val="24"/>
                <w:szCs w:val="20"/>
              </w:rPr>
              <w:t xml:space="preserve"> </w:t>
            </w:r>
            <w:r w:rsidRPr="000648FF">
              <w:rPr>
                <w:rFonts w:ascii="Tahoma" w:hAnsi="Tahoma" w:cs="Tahoma"/>
                <w:sz w:val="24"/>
                <w:szCs w:val="20"/>
              </w:rPr>
              <w:t>du</w:t>
            </w:r>
            <w:r w:rsidRPr="000648FF">
              <w:rPr>
                <w:rFonts w:ascii="Tahoma" w:hAnsi="Tahoma" w:cs="Tahoma"/>
                <w:spacing w:val="-5"/>
                <w:sz w:val="24"/>
                <w:szCs w:val="20"/>
              </w:rPr>
              <w:t xml:space="preserve"> </w:t>
            </w:r>
            <w:r w:rsidRPr="000648FF">
              <w:rPr>
                <w:rFonts w:ascii="Tahoma" w:hAnsi="Tahoma" w:cs="Tahoma"/>
                <w:sz w:val="24"/>
                <w:szCs w:val="20"/>
              </w:rPr>
              <w:t>diplôme</w:t>
            </w:r>
            <w:r w:rsidRPr="000648FF">
              <w:rPr>
                <w:rFonts w:ascii="Tahoma" w:hAnsi="Tahoma" w:cs="Tahoma"/>
                <w:spacing w:val="-2"/>
                <w:sz w:val="24"/>
                <w:szCs w:val="20"/>
              </w:rPr>
              <w:t xml:space="preserve"> </w:t>
            </w:r>
            <w:r w:rsidRPr="000648FF">
              <w:rPr>
                <w:rFonts w:ascii="Tahoma" w:hAnsi="Tahoma" w:cs="Tahoma"/>
                <w:sz w:val="24"/>
                <w:szCs w:val="20"/>
              </w:rPr>
              <w:t>datant</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moins</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trois</w:t>
            </w:r>
            <w:r w:rsidRPr="000648FF">
              <w:rPr>
                <w:rFonts w:ascii="Tahoma" w:hAnsi="Tahoma" w:cs="Tahoma"/>
                <w:spacing w:val="-4"/>
                <w:sz w:val="24"/>
                <w:szCs w:val="20"/>
              </w:rPr>
              <w:t xml:space="preserve"> </w:t>
            </w:r>
            <w:r w:rsidRPr="000648FF">
              <w:rPr>
                <w:rFonts w:ascii="Tahoma" w:hAnsi="Tahoma" w:cs="Tahoma"/>
                <w:sz w:val="24"/>
                <w:szCs w:val="20"/>
              </w:rPr>
              <w:t>(03)</w:t>
            </w:r>
            <w:r w:rsidRPr="000648FF">
              <w:rPr>
                <w:rFonts w:ascii="Tahoma" w:hAnsi="Tahoma" w:cs="Tahoma"/>
                <w:spacing w:val="-3"/>
                <w:sz w:val="24"/>
                <w:szCs w:val="20"/>
              </w:rPr>
              <w:t xml:space="preserve"> </w:t>
            </w:r>
            <w:r w:rsidRPr="000648FF">
              <w:rPr>
                <w:rFonts w:ascii="Tahoma" w:hAnsi="Tahoma" w:cs="Tahoma"/>
                <w:sz w:val="24"/>
                <w:szCs w:val="20"/>
              </w:rPr>
              <w:t>mois</w:t>
            </w:r>
            <w:r w:rsidRPr="000648FF">
              <w:rPr>
                <w:rFonts w:ascii="Tahoma" w:hAnsi="Tahoma" w:cs="Tahoma"/>
                <w:spacing w:val="5"/>
                <w:sz w:val="24"/>
                <w:szCs w:val="20"/>
              </w:rPr>
              <w:t xml:space="preserve"> </w:t>
            </w:r>
            <w:r w:rsidRPr="000648FF">
              <w:rPr>
                <w:rFonts w:ascii="Tahoma" w:hAnsi="Tahoma" w:cs="Tahoma"/>
                <w:spacing w:val="-10"/>
                <w:sz w:val="24"/>
                <w:szCs w:val="20"/>
              </w:rPr>
              <w:t>;</w:t>
            </w:r>
          </w:p>
          <w:p w:rsidR="004D09A8" w:rsidRPr="000648FF" w:rsidRDefault="000A4CFF" w:rsidP="000648FF">
            <w:pPr>
              <w:pStyle w:val="TableParagraph"/>
              <w:numPr>
                <w:ilvl w:val="0"/>
                <w:numId w:val="9"/>
              </w:numPr>
              <w:tabs>
                <w:tab w:val="left" w:pos="724"/>
              </w:tabs>
              <w:ind w:left="0" w:firstLine="142"/>
              <w:rPr>
                <w:rFonts w:ascii="Tahoma" w:hAnsi="Tahoma" w:cs="Tahoma"/>
                <w:sz w:val="24"/>
                <w:szCs w:val="20"/>
              </w:rPr>
            </w:pPr>
            <w:r w:rsidRPr="000648FF">
              <w:rPr>
                <w:rFonts w:ascii="Tahoma" w:hAnsi="Tahoma" w:cs="Tahoma"/>
                <w:w w:val="80"/>
                <w:sz w:val="24"/>
                <w:szCs w:val="20"/>
              </w:rPr>
              <w:t>curriculum</w:t>
            </w:r>
            <w:r w:rsidRPr="000648FF">
              <w:rPr>
                <w:rFonts w:ascii="Tahoma" w:hAnsi="Tahoma" w:cs="Tahoma"/>
                <w:spacing w:val="-6"/>
                <w:sz w:val="24"/>
                <w:szCs w:val="20"/>
              </w:rPr>
              <w:t xml:space="preserve"> </w:t>
            </w:r>
            <w:r w:rsidRPr="000648FF">
              <w:rPr>
                <w:rFonts w:ascii="Tahoma" w:hAnsi="Tahoma" w:cs="Tahoma"/>
                <w:w w:val="80"/>
                <w:sz w:val="24"/>
                <w:szCs w:val="20"/>
              </w:rPr>
              <w:t>vitae</w:t>
            </w:r>
            <w:r w:rsidRPr="000648FF">
              <w:rPr>
                <w:rFonts w:ascii="Tahoma" w:hAnsi="Tahoma" w:cs="Tahoma"/>
                <w:spacing w:val="-5"/>
                <w:sz w:val="24"/>
                <w:szCs w:val="20"/>
              </w:rPr>
              <w:t xml:space="preserve"> </w:t>
            </w:r>
            <w:r w:rsidRPr="000648FF">
              <w:rPr>
                <w:rFonts w:ascii="Tahoma" w:hAnsi="Tahoma" w:cs="Tahoma"/>
                <w:w w:val="80"/>
                <w:sz w:val="24"/>
                <w:szCs w:val="20"/>
              </w:rPr>
              <w:t>signé</w:t>
            </w:r>
            <w:r w:rsidRPr="000648FF">
              <w:rPr>
                <w:rFonts w:ascii="Tahoma" w:hAnsi="Tahoma" w:cs="Tahoma"/>
                <w:spacing w:val="-5"/>
                <w:sz w:val="24"/>
                <w:szCs w:val="20"/>
              </w:rPr>
              <w:t xml:space="preserve"> </w:t>
            </w:r>
            <w:r w:rsidRPr="000648FF">
              <w:rPr>
                <w:rFonts w:ascii="Tahoma" w:hAnsi="Tahoma" w:cs="Tahoma"/>
                <w:w w:val="80"/>
                <w:sz w:val="24"/>
                <w:szCs w:val="20"/>
              </w:rPr>
              <w:t>et</w:t>
            </w:r>
            <w:r w:rsidRPr="000648FF">
              <w:rPr>
                <w:rFonts w:ascii="Tahoma" w:hAnsi="Tahoma" w:cs="Tahoma"/>
                <w:spacing w:val="-4"/>
                <w:sz w:val="24"/>
                <w:szCs w:val="20"/>
              </w:rPr>
              <w:t xml:space="preserve"> </w:t>
            </w:r>
            <w:r w:rsidRPr="000648FF">
              <w:rPr>
                <w:rFonts w:ascii="Tahoma" w:hAnsi="Tahoma" w:cs="Tahoma"/>
                <w:w w:val="80"/>
                <w:sz w:val="24"/>
                <w:szCs w:val="20"/>
              </w:rPr>
              <w:t>daté</w:t>
            </w:r>
            <w:r w:rsidRPr="000648FF">
              <w:rPr>
                <w:rFonts w:ascii="Tahoma" w:hAnsi="Tahoma" w:cs="Tahoma"/>
                <w:spacing w:val="-5"/>
                <w:sz w:val="24"/>
                <w:szCs w:val="20"/>
              </w:rPr>
              <w:t xml:space="preserve"> </w:t>
            </w:r>
            <w:r w:rsidRPr="000648FF">
              <w:rPr>
                <w:rFonts w:ascii="Tahoma" w:hAnsi="Tahoma" w:cs="Tahoma"/>
                <w:w w:val="80"/>
                <w:sz w:val="24"/>
                <w:szCs w:val="20"/>
              </w:rPr>
              <w:t>de</w:t>
            </w:r>
            <w:r w:rsidRPr="000648FF">
              <w:rPr>
                <w:rFonts w:ascii="Tahoma" w:hAnsi="Tahoma" w:cs="Tahoma"/>
                <w:spacing w:val="-7"/>
                <w:sz w:val="24"/>
                <w:szCs w:val="20"/>
              </w:rPr>
              <w:t xml:space="preserve"> </w:t>
            </w:r>
            <w:r w:rsidRPr="000648FF">
              <w:rPr>
                <w:rFonts w:ascii="Tahoma" w:hAnsi="Tahoma" w:cs="Tahoma"/>
                <w:spacing w:val="-2"/>
                <w:w w:val="80"/>
                <w:sz w:val="24"/>
                <w:szCs w:val="20"/>
              </w:rPr>
              <w:t>l’expert;</w:t>
            </w:r>
          </w:p>
          <w:p w:rsidR="004D09A8" w:rsidRPr="000648FF" w:rsidRDefault="000A4CFF" w:rsidP="000648FF">
            <w:pPr>
              <w:pStyle w:val="TableParagraph"/>
              <w:numPr>
                <w:ilvl w:val="0"/>
                <w:numId w:val="9"/>
              </w:numPr>
              <w:tabs>
                <w:tab w:val="left" w:pos="724"/>
              </w:tabs>
              <w:ind w:left="0" w:firstLine="142"/>
              <w:rPr>
                <w:rFonts w:ascii="Tahoma" w:hAnsi="Tahoma" w:cs="Tahoma"/>
                <w:sz w:val="24"/>
                <w:szCs w:val="20"/>
              </w:rPr>
            </w:pPr>
            <w:r w:rsidRPr="000648FF">
              <w:rPr>
                <w:rFonts w:ascii="Tahoma" w:hAnsi="Tahoma" w:cs="Tahoma"/>
                <w:w w:val="80"/>
                <w:sz w:val="24"/>
                <w:szCs w:val="20"/>
              </w:rPr>
              <w:t>attestation</w:t>
            </w:r>
            <w:r w:rsidRPr="000648FF">
              <w:rPr>
                <w:rFonts w:ascii="Tahoma" w:hAnsi="Tahoma" w:cs="Tahoma"/>
                <w:spacing w:val="-4"/>
                <w:sz w:val="24"/>
                <w:szCs w:val="20"/>
              </w:rPr>
              <w:t xml:space="preserve"> </w:t>
            </w:r>
            <w:r w:rsidRPr="000648FF">
              <w:rPr>
                <w:rFonts w:ascii="Tahoma" w:hAnsi="Tahoma" w:cs="Tahoma"/>
                <w:w w:val="80"/>
                <w:sz w:val="24"/>
                <w:szCs w:val="20"/>
              </w:rPr>
              <w:t>de</w:t>
            </w:r>
            <w:r w:rsidRPr="000648FF">
              <w:rPr>
                <w:rFonts w:ascii="Tahoma" w:hAnsi="Tahoma" w:cs="Tahoma"/>
                <w:spacing w:val="-5"/>
                <w:sz w:val="24"/>
                <w:szCs w:val="20"/>
              </w:rPr>
              <w:t xml:space="preserve"> </w:t>
            </w:r>
            <w:r w:rsidRPr="000648FF">
              <w:rPr>
                <w:rFonts w:ascii="Tahoma" w:hAnsi="Tahoma" w:cs="Tahoma"/>
                <w:w w:val="80"/>
                <w:sz w:val="24"/>
                <w:szCs w:val="20"/>
              </w:rPr>
              <w:t>disponibilité</w:t>
            </w:r>
            <w:r w:rsidRPr="000648FF">
              <w:rPr>
                <w:rFonts w:ascii="Tahoma" w:hAnsi="Tahoma" w:cs="Tahoma"/>
                <w:spacing w:val="-2"/>
                <w:sz w:val="24"/>
                <w:szCs w:val="20"/>
              </w:rPr>
              <w:t xml:space="preserve"> </w:t>
            </w:r>
            <w:r w:rsidRPr="000648FF">
              <w:rPr>
                <w:rFonts w:ascii="Tahoma" w:hAnsi="Tahoma" w:cs="Tahoma"/>
                <w:w w:val="80"/>
                <w:sz w:val="24"/>
                <w:szCs w:val="20"/>
              </w:rPr>
              <w:t>signée</w:t>
            </w:r>
            <w:r w:rsidRPr="000648FF">
              <w:rPr>
                <w:rFonts w:ascii="Tahoma" w:hAnsi="Tahoma" w:cs="Tahoma"/>
                <w:spacing w:val="-6"/>
                <w:sz w:val="24"/>
                <w:szCs w:val="20"/>
              </w:rPr>
              <w:t xml:space="preserve"> </w:t>
            </w:r>
            <w:r w:rsidRPr="000648FF">
              <w:rPr>
                <w:rFonts w:ascii="Tahoma" w:hAnsi="Tahoma" w:cs="Tahoma"/>
                <w:w w:val="80"/>
                <w:sz w:val="24"/>
                <w:szCs w:val="20"/>
              </w:rPr>
              <w:t>et</w:t>
            </w:r>
            <w:r w:rsidRPr="000648FF">
              <w:rPr>
                <w:rFonts w:ascii="Tahoma" w:hAnsi="Tahoma" w:cs="Tahoma"/>
                <w:spacing w:val="-5"/>
                <w:sz w:val="24"/>
                <w:szCs w:val="20"/>
              </w:rPr>
              <w:t xml:space="preserve"> </w:t>
            </w:r>
            <w:r w:rsidRPr="000648FF">
              <w:rPr>
                <w:rFonts w:ascii="Tahoma" w:hAnsi="Tahoma" w:cs="Tahoma"/>
                <w:w w:val="80"/>
                <w:sz w:val="24"/>
                <w:szCs w:val="20"/>
              </w:rPr>
              <w:t>datée</w:t>
            </w:r>
            <w:r w:rsidRPr="000648FF">
              <w:rPr>
                <w:rFonts w:ascii="Tahoma" w:hAnsi="Tahoma" w:cs="Tahoma"/>
                <w:spacing w:val="-6"/>
                <w:sz w:val="24"/>
                <w:szCs w:val="20"/>
              </w:rPr>
              <w:t xml:space="preserve"> </w:t>
            </w:r>
            <w:r w:rsidRPr="000648FF">
              <w:rPr>
                <w:rFonts w:ascii="Tahoma" w:hAnsi="Tahoma" w:cs="Tahoma"/>
                <w:w w:val="80"/>
                <w:sz w:val="24"/>
                <w:szCs w:val="20"/>
              </w:rPr>
              <w:t>de</w:t>
            </w:r>
            <w:r w:rsidRPr="000648FF">
              <w:rPr>
                <w:rFonts w:ascii="Tahoma" w:hAnsi="Tahoma" w:cs="Tahoma"/>
                <w:spacing w:val="-3"/>
                <w:sz w:val="24"/>
                <w:szCs w:val="20"/>
              </w:rPr>
              <w:t xml:space="preserve"> </w:t>
            </w:r>
            <w:r w:rsidRPr="000648FF">
              <w:rPr>
                <w:rFonts w:ascii="Tahoma" w:hAnsi="Tahoma" w:cs="Tahoma"/>
                <w:spacing w:val="-2"/>
                <w:w w:val="80"/>
                <w:sz w:val="24"/>
                <w:szCs w:val="20"/>
              </w:rPr>
              <w:t>l’expert;</w:t>
            </w:r>
          </w:p>
          <w:p w:rsidR="004D09A8" w:rsidRPr="000648FF" w:rsidRDefault="000A4CFF" w:rsidP="000648FF">
            <w:pPr>
              <w:pStyle w:val="TableParagraph"/>
              <w:numPr>
                <w:ilvl w:val="0"/>
                <w:numId w:val="9"/>
              </w:numPr>
              <w:tabs>
                <w:tab w:val="left" w:pos="725"/>
              </w:tabs>
              <w:ind w:left="0" w:firstLine="142"/>
              <w:rPr>
                <w:rFonts w:ascii="Tahoma" w:hAnsi="Tahoma" w:cs="Tahoma"/>
                <w:sz w:val="24"/>
                <w:szCs w:val="20"/>
              </w:rPr>
            </w:pPr>
            <w:r w:rsidRPr="000648FF">
              <w:rPr>
                <w:rFonts w:ascii="Tahoma" w:hAnsi="Tahoma" w:cs="Tahoma"/>
                <w:spacing w:val="-6"/>
                <w:sz w:val="24"/>
                <w:szCs w:val="20"/>
              </w:rPr>
              <w:t>une</w:t>
            </w:r>
            <w:r w:rsidRPr="000648FF">
              <w:rPr>
                <w:rFonts w:ascii="Tahoma" w:hAnsi="Tahoma" w:cs="Tahoma"/>
                <w:spacing w:val="22"/>
                <w:sz w:val="24"/>
                <w:szCs w:val="20"/>
              </w:rPr>
              <w:t xml:space="preserve"> </w:t>
            </w:r>
            <w:r w:rsidRPr="000648FF">
              <w:rPr>
                <w:rFonts w:ascii="Tahoma" w:hAnsi="Tahoma" w:cs="Tahoma"/>
                <w:spacing w:val="-6"/>
                <w:sz w:val="24"/>
                <w:szCs w:val="20"/>
              </w:rPr>
              <w:t>attestation</w:t>
            </w:r>
            <w:r w:rsidRPr="000648FF">
              <w:rPr>
                <w:rFonts w:ascii="Tahoma" w:hAnsi="Tahoma" w:cs="Tahoma"/>
                <w:spacing w:val="22"/>
                <w:sz w:val="24"/>
                <w:szCs w:val="20"/>
              </w:rPr>
              <w:t xml:space="preserve"> </w:t>
            </w:r>
            <w:r w:rsidRPr="000648FF">
              <w:rPr>
                <w:rFonts w:ascii="Tahoma" w:hAnsi="Tahoma" w:cs="Tahoma"/>
                <w:spacing w:val="-6"/>
                <w:sz w:val="24"/>
                <w:szCs w:val="20"/>
              </w:rPr>
              <w:t>ou</w:t>
            </w:r>
            <w:r w:rsidRPr="000648FF">
              <w:rPr>
                <w:rFonts w:ascii="Tahoma" w:hAnsi="Tahoma" w:cs="Tahoma"/>
                <w:spacing w:val="24"/>
                <w:sz w:val="24"/>
                <w:szCs w:val="20"/>
              </w:rPr>
              <w:t xml:space="preserve"> </w:t>
            </w:r>
            <w:r w:rsidRPr="000648FF">
              <w:rPr>
                <w:rFonts w:ascii="Tahoma" w:hAnsi="Tahoma" w:cs="Tahoma"/>
                <w:spacing w:val="-6"/>
                <w:sz w:val="24"/>
                <w:szCs w:val="20"/>
              </w:rPr>
              <w:t>contrat</w:t>
            </w:r>
            <w:r w:rsidRPr="000648FF">
              <w:rPr>
                <w:rFonts w:ascii="Tahoma" w:hAnsi="Tahoma" w:cs="Tahoma"/>
                <w:spacing w:val="22"/>
                <w:sz w:val="24"/>
                <w:szCs w:val="20"/>
              </w:rPr>
              <w:t xml:space="preserve"> </w:t>
            </w:r>
            <w:r w:rsidRPr="000648FF">
              <w:rPr>
                <w:rFonts w:ascii="Tahoma" w:hAnsi="Tahoma" w:cs="Tahoma"/>
                <w:spacing w:val="-6"/>
                <w:sz w:val="24"/>
                <w:szCs w:val="20"/>
              </w:rPr>
              <w:t>de</w:t>
            </w:r>
            <w:r w:rsidRPr="000648FF">
              <w:rPr>
                <w:rFonts w:ascii="Tahoma" w:hAnsi="Tahoma" w:cs="Tahoma"/>
                <w:spacing w:val="22"/>
                <w:sz w:val="24"/>
                <w:szCs w:val="20"/>
              </w:rPr>
              <w:t xml:space="preserve"> </w:t>
            </w:r>
            <w:r w:rsidRPr="000648FF">
              <w:rPr>
                <w:rFonts w:ascii="Tahoma" w:hAnsi="Tahoma" w:cs="Tahoma"/>
                <w:spacing w:val="-6"/>
                <w:sz w:val="24"/>
                <w:szCs w:val="20"/>
              </w:rPr>
              <w:t>travail,</w:t>
            </w:r>
            <w:r w:rsidRPr="000648FF">
              <w:rPr>
                <w:rFonts w:ascii="Tahoma" w:hAnsi="Tahoma" w:cs="Tahoma"/>
                <w:spacing w:val="22"/>
                <w:sz w:val="24"/>
                <w:szCs w:val="20"/>
              </w:rPr>
              <w:t xml:space="preserve"> </w:t>
            </w:r>
            <w:r w:rsidRPr="000648FF">
              <w:rPr>
                <w:rFonts w:ascii="Tahoma" w:hAnsi="Tahoma" w:cs="Tahoma"/>
                <w:spacing w:val="-6"/>
                <w:sz w:val="24"/>
                <w:szCs w:val="20"/>
              </w:rPr>
              <w:t>ou</w:t>
            </w:r>
            <w:r w:rsidRPr="000648FF">
              <w:rPr>
                <w:rFonts w:ascii="Tahoma" w:hAnsi="Tahoma" w:cs="Tahoma"/>
                <w:spacing w:val="26"/>
                <w:sz w:val="24"/>
                <w:szCs w:val="20"/>
              </w:rPr>
              <w:t xml:space="preserve"> </w:t>
            </w:r>
            <w:r w:rsidRPr="000648FF">
              <w:rPr>
                <w:rFonts w:ascii="Tahoma" w:hAnsi="Tahoma" w:cs="Tahoma"/>
                <w:spacing w:val="-6"/>
                <w:sz w:val="24"/>
                <w:szCs w:val="20"/>
              </w:rPr>
              <w:t>journal</w:t>
            </w:r>
            <w:r w:rsidRPr="000648FF">
              <w:rPr>
                <w:rFonts w:ascii="Tahoma" w:hAnsi="Tahoma" w:cs="Tahoma"/>
                <w:spacing w:val="10"/>
                <w:sz w:val="24"/>
                <w:szCs w:val="20"/>
              </w:rPr>
              <w:t xml:space="preserve"> </w:t>
            </w:r>
            <w:r w:rsidRPr="000648FF">
              <w:rPr>
                <w:rFonts w:ascii="Tahoma" w:hAnsi="Tahoma" w:cs="Tahoma"/>
                <w:spacing w:val="-6"/>
                <w:sz w:val="24"/>
                <w:szCs w:val="20"/>
              </w:rPr>
              <w:t>de</w:t>
            </w:r>
            <w:r w:rsidRPr="000648FF">
              <w:rPr>
                <w:rFonts w:ascii="Tahoma" w:hAnsi="Tahoma" w:cs="Tahoma"/>
                <w:spacing w:val="10"/>
                <w:sz w:val="24"/>
                <w:szCs w:val="20"/>
              </w:rPr>
              <w:t xml:space="preserve"> </w:t>
            </w:r>
            <w:r w:rsidRPr="000648FF">
              <w:rPr>
                <w:rFonts w:ascii="Tahoma" w:hAnsi="Tahoma" w:cs="Tahoma"/>
                <w:spacing w:val="-6"/>
                <w:sz w:val="24"/>
                <w:szCs w:val="20"/>
              </w:rPr>
              <w:t>chantier</w:t>
            </w:r>
            <w:r w:rsidRPr="000648FF">
              <w:rPr>
                <w:rFonts w:ascii="Tahoma" w:hAnsi="Tahoma" w:cs="Tahoma"/>
                <w:spacing w:val="9"/>
                <w:sz w:val="24"/>
                <w:szCs w:val="20"/>
              </w:rPr>
              <w:t xml:space="preserve"> </w:t>
            </w:r>
            <w:r w:rsidRPr="000648FF">
              <w:rPr>
                <w:rFonts w:ascii="Tahoma" w:hAnsi="Tahoma" w:cs="Tahoma"/>
                <w:spacing w:val="-6"/>
                <w:sz w:val="24"/>
                <w:szCs w:val="20"/>
              </w:rPr>
              <w:t>justifiant</w:t>
            </w:r>
            <w:r w:rsidRPr="000648FF">
              <w:rPr>
                <w:rFonts w:ascii="Tahoma" w:hAnsi="Tahoma" w:cs="Tahoma"/>
                <w:spacing w:val="11"/>
                <w:sz w:val="24"/>
                <w:szCs w:val="20"/>
              </w:rPr>
              <w:t xml:space="preserve"> </w:t>
            </w:r>
            <w:r w:rsidRPr="000648FF">
              <w:rPr>
                <w:rFonts w:ascii="Tahoma" w:hAnsi="Tahoma" w:cs="Tahoma"/>
                <w:spacing w:val="-6"/>
                <w:sz w:val="24"/>
                <w:szCs w:val="20"/>
              </w:rPr>
              <w:lastRenderedPageBreak/>
              <w:t>l’expérience</w:t>
            </w:r>
            <w:r w:rsidRPr="000648FF">
              <w:rPr>
                <w:rFonts w:ascii="Tahoma" w:hAnsi="Tahoma" w:cs="Tahoma"/>
                <w:spacing w:val="10"/>
                <w:sz w:val="24"/>
                <w:szCs w:val="20"/>
              </w:rPr>
              <w:t xml:space="preserve"> </w:t>
            </w:r>
            <w:r w:rsidRPr="000648FF">
              <w:rPr>
                <w:rFonts w:ascii="Tahoma" w:hAnsi="Tahoma" w:cs="Tahoma"/>
                <w:spacing w:val="-6"/>
                <w:sz w:val="24"/>
                <w:szCs w:val="20"/>
              </w:rPr>
              <w:t>le</w:t>
            </w:r>
            <w:r w:rsidRPr="000648FF">
              <w:rPr>
                <w:rFonts w:ascii="Tahoma" w:hAnsi="Tahoma" w:cs="Tahoma"/>
                <w:spacing w:val="10"/>
                <w:sz w:val="24"/>
                <w:szCs w:val="20"/>
              </w:rPr>
              <w:t xml:space="preserve"> </w:t>
            </w:r>
            <w:r w:rsidRPr="000648FF">
              <w:rPr>
                <w:rFonts w:ascii="Tahoma" w:hAnsi="Tahoma" w:cs="Tahoma"/>
                <w:spacing w:val="-6"/>
                <w:sz w:val="24"/>
                <w:szCs w:val="20"/>
              </w:rPr>
              <w:t xml:space="preserve">cas </w:t>
            </w:r>
            <w:r w:rsidRPr="000648FF">
              <w:rPr>
                <w:rFonts w:ascii="Tahoma" w:hAnsi="Tahoma" w:cs="Tahoma"/>
                <w:spacing w:val="-2"/>
                <w:sz w:val="24"/>
                <w:szCs w:val="20"/>
              </w:rPr>
              <w:t>échéant.</w:t>
            </w:r>
          </w:p>
          <w:p w:rsidR="004D09A8" w:rsidRPr="000648FF" w:rsidRDefault="000A4CFF" w:rsidP="000648FF">
            <w:pPr>
              <w:pStyle w:val="TableParagraph"/>
              <w:ind w:firstLine="142"/>
              <w:rPr>
                <w:rFonts w:ascii="Tahoma" w:hAnsi="Tahoma" w:cs="Tahoma"/>
                <w:b/>
                <w:i/>
                <w:sz w:val="24"/>
                <w:szCs w:val="20"/>
              </w:rPr>
            </w:pPr>
            <w:r w:rsidRPr="000648FF">
              <w:rPr>
                <w:rFonts w:ascii="Tahoma" w:hAnsi="Tahoma" w:cs="Tahoma"/>
                <w:b/>
                <w:i/>
                <w:sz w:val="24"/>
                <w:szCs w:val="20"/>
                <w:u w:val="single"/>
              </w:rPr>
              <w:t>NB</w:t>
            </w:r>
            <w:r w:rsidRPr="000648FF">
              <w:rPr>
                <w:rFonts w:ascii="Tahoma" w:hAnsi="Tahoma" w:cs="Tahoma"/>
                <w:b/>
                <w:i/>
                <w:sz w:val="24"/>
                <w:szCs w:val="20"/>
              </w:rPr>
              <w:t xml:space="preserve"> : Toutes les pièces citées ci-dessus devront être conformes, signées et datées de moins de trois mois pour compter de la date limite originelle de dépôt des offres</w:t>
            </w:r>
          </w:p>
        </w:tc>
      </w:tr>
    </w:tbl>
    <w:p w:rsidR="004D09A8" w:rsidRPr="000648FF" w:rsidRDefault="004D09A8" w:rsidP="000648FF">
      <w:pPr>
        <w:ind w:firstLine="142"/>
        <w:rPr>
          <w:rFonts w:ascii="Tahoma" w:hAnsi="Tahoma" w:cs="Tahoma"/>
          <w:sz w:val="24"/>
          <w:szCs w:val="20"/>
        </w:rPr>
        <w:sectPr w:rsidR="004D09A8" w:rsidRPr="000648FF" w:rsidSect="00F21270">
          <w:type w:val="continuous"/>
          <w:pgSz w:w="11900" w:h="16820"/>
          <w:pgMar w:top="720" w:right="720" w:bottom="720" w:left="851" w:header="0" w:footer="789" w:gutter="0"/>
          <w:cols w:space="720"/>
          <w:docGrid w:linePitch="299"/>
        </w:sectPr>
      </w:pP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932"/>
      </w:tblGrid>
      <w:tr w:rsidR="004D09A8" w:rsidRPr="000648FF">
        <w:trPr>
          <w:trHeight w:val="672"/>
        </w:trPr>
        <w:tc>
          <w:tcPr>
            <w:tcW w:w="1272"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lastRenderedPageBreak/>
              <w:t xml:space="preserve">Références </w:t>
            </w:r>
            <w:r w:rsidRPr="000648FF">
              <w:rPr>
                <w:rFonts w:ascii="Tahoma" w:hAnsi="Tahoma" w:cs="Tahoma"/>
                <w:b/>
                <w:sz w:val="24"/>
                <w:szCs w:val="20"/>
              </w:rPr>
              <w:t>du RGAO</w:t>
            </w:r>
          </w:p>
        </w:tc>
        <w:tc>
          <w:tcPr>
            <w:tcW w:w="8932" w:type="dxa"/>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t>Description</w:t>
            </w:r>
            <w:r w:rsidRPr="000648FF">
              <w:rPr>
                <w:rFonts w:ascii="Tahoma" w:hAnsi="Tahoma" w:cs="Tahoma"/>
                <w:b/>
                <w:spacing w:val="-2"/>
                <w:sz w:val="24"/>
                <w:szCs w:val="20"/>
              </w:rPr>
              <w:t xml:space="preserve"> </w:t>
            </w:r>
            <w:r w:rsidRPr="000648FF">
              <w:rPr>
                <w:rFonts w:ascii="Tahoma" w:hAnsi="Tahoma" w:cs="Tahoma"/>
                <w:b/>
                <w:sz w:val="24"/>
                <w:szCs w:val="20"/>
              </w:rPr>
              <w:t>de</w:t>
            </w:r>
            <w:r w:rsidRPr="000648FF">
              <w:rPr>
                <w:rFonts w:ascii="Tahoma" w:hAnsi="Tahoma" w:cs="Tahoma"/>
                <w:b/>
                <w:spacing w:val="-4"/>
                <w:sz w:val="24"/>
                <w:szCs w:val="20"/>
              </w:rPr>
              <w:t xml:space="preserve"> </w:t>
            </w:r>
            <w:r w:rsidRPr="000648FF">
              <w:rPr>
                <w:rFonts w:ascii="Tahoma" w:hAnsi="Tahoma" w:cs="Tahoma"/>
                <w:b/>
                <w:sz w:val="24"/>
                <w:szCs w:val="20"/>
              </w:rPr>
              <w:t>la</w:t>
            </w:r>
            <w:r w:rsidRPr="000648FF">
              <w:rPr>
                <w:rFonts w:ascii="Tahoma" w:hAnsi="Tahoma" w:cs="Tahoma"/>
                <w:b/>
                <w:spacing w:val="-2"/>
                <w:sz w:val="24"/>
                <w:szCs w:val="20"/>
              </w:rPr>
              <w:t xml:space="preserve"> </w:t>
            </w:r>
            <w:r w:rsidRPr="000648FF">
              <w:rPr>
                <w:rFonts w:ascii="Tahoma" w:hAnsi="Tahoma" w:cs="Tahoma"/>
                <w:b/>
                <w:sz w:val="24"/>
                <w:szCs w:val="20"/>
              </w:rPr>
              <w:t>Disposition</w:t>
            </w:r>
            <w:r w:rsidRPr="000648FF">
              <w:rPr>
                <w:rFonts w:ascii="Tahoma" w:hAnsi="Tahoma" w:cs="Tahoma"/>
                <w:b/>
                <w:spacing w:val="-2"/>
                <w:sz w:val="24"/>
                <w:szCs w:val="20"/>
              </w:rPr>
              <w:t xml:space="preserve"> </w:t>
            </w:r>
            <w:r w:rsidRPr="000648FF">
              <w:rPr>
                <w:rFonts w:ascii="Tahoma" w:hAnsi="Tahoma" w:cs="Tahoma"/>
                <w:b/>
                <w:sz w:val="24"/>
                <w:szCs w:val="20"/>
              </w:rPr>
              <w:t>du</w:t>
            </w:r>
            <w:r w:rsidRPr="000648FF">
              <w:rPr>
                <w:rFonts w:ascii="Tahoma" w:hAnsi="Tahoma" w:cs="Tahoma"/>
                <w:b/>
                <w:spacing w:val="-1"/>
                <w:sz w:val="24"/>
                <w:szCs w:val="20"/>
              </w:rPr>
              <w:t xml:space="preserve"> </w:t>
            </w:r>
            <w:r w:rsidRPr="000648FF">
              <w:rPr>
                <w:rFonts w:ascii="Tahoma" w:hAnsi="Tahoma" w:cs="Tahoma"/>
                <w:b/>
                <w:spacing w:val="-4"/>
                <w:sz w:val="24"/>
                <w:szCs w:val="20"/>
              </w:rPr>
              <w:t>RPAO</w:t>
            </w:r>
          </w:p>
        </w:tc>
      </w:tr>
      <w:tr w:rsidR="004D09A8" w:rsidRPr="000648FF" w:rsidTr="005707BE">
        <w:trPr>
          <w:trHeight w:val="3258"/>
        </w:trPr>
        <w:tc>
          <w:tcPr>
            <w:tcW w:w="1272" w:type="dxa"/>
          </w:tcPr>
          <w:p w:rsidR="004D09A8" w:rsidRPr="000648FF" w:rsidRDefault="004D09A8" w:rsidP="000648FF">
            <w:pPr>
              <w:pStyle w:val="TableParagraph"/>
              <w:ind w:firstLine="142"/>
              <w:rPr>
                <w:rFonts w:ascii="Tahoma" w:hAnsi="Tahoma" w:cs="Tahoma"/>
                <w:szCs w:val="20"/>
              </w:rPr>
            </w:pPr>
          </w:p>
        </w:tc>
        <w:tc>
          <w:tcPr>
            <w:tcW w:w="8932" w:type="dxa"/>
          </w:tcPr>
          <w:p w:rsidR="004D09A8" w:rsidRPr="000648FF" w:rsidRDefault="000A4CFF" w:rsidP="000648FF">
            <w:pPr>
              <w:pStyle w:val="TableParagraph"/>
              <w:ind w:firstLine="142"/>
              <w:jc w:val="both"/>
              <w:rPr>
                <w:rFonts w:ascii="Tahoma" w:hAnsi="Tahoma" w:cs="Tahoma"/>
                <w:b/>
                <w:i/>
                <w:sz w:val="24"/>
                <w:szCs w:val="20"/>
              </w:rPr>
            </w:pPr>
            <w:r w:rsidRPr="000648FF">
              <w:rPr>
                <w:rFonts w:ascii="Tahoma" w:hAnsi="Tahoma" w:cs="Tahoma"/>
                <w:b/>
                <w:i/>
                <w:w w:val="90"/>
                <w:sz w:val="24"/>
                <w:szCs w:val="20"/>
              </w:rPr>
              <w:t>b.1</w:t>
            </w:r>
            <w:r w:rsidRPr="000648FF">
              <w:rPr>
                <w:rFonts w:ascii="Tahoma" w:hAnsi="Tahoma" w:cs="Tahoma"/>
                <w:i/>
                <w:w w:val="90"/>
                <w:sz w:val="24"/>
                <w:szCs w:val="20"/>
              </w:rPr>
              <w:t>.</w:t>
            </w:r>
            <w:r w:rsidRPr="000648FF">
              <w:rPr>
                <w:rFonts w:ascii="Tahoma" w:hAnsi="Tahoma" w:cs="Tahoma"/>
                <w:b/>
                <w:i/>
                <w:w w:val="90"/>
                <w:sz w:val="24"/>
                <w:szCs w:val="20"/>
              </w:rPr>
              <w:t>4</w:t>
            </w:r>
            <w:r w:rsidRPr="000648FF">
              <w:rPr>
                <w:rFonts w:ascii="Tahoma" w:hAnsi="Tahoma" w:cs="Tahoma"/>
                <w:b/>
                <w:i/>
                <w:spacing w:val="6"/>
                <w:sz w:val="24"/>
                <w:szCs w:val="20"/>
              </w:rPr>
              <w:t xml:space="preserve"> </w:t>
            </w:r>
            <w:r w:rsidRPr="000648FF">
              <w:rPr>
                <w:rFonts w:ascii="Tahoma" w:hAnsi="Tahoma" w:cs="Tahoma"/>
                <w:b/>
                <w:i/>
                <w:w w:val="90"/>
                <w:sz w:val="24"/>
                <w:szCs w:val="20"/>
              </w:rPr>
              <w:t>Matériels</w:t>
            </w:r>
            <w:r w:rsidRPr="000648FF">
              <w:rPr>
                <w:rFonts w:ascii="Tahoma" w:hAnsi="Tahoma" w:cs="Tahoma"/>
                <w:b/>
                <w:i/>
                <w:spacing w:val="5"/>
                <w:sz w:val="24"/>
                <w:szCs w:val="20"/>
              </w:rPr>
              <w:t xml:space="preserve"> </w:t>
            </w:r>
            <w:r w:rsidRPr="000648FF">
              <w:rPr>
                <w:rFonts w:ascii="Tahoma" w:hAnsi="Tahoma" w:cs="Tahoma"/>
                <w:b/>
                <w:i/>
                <w:w w:val="90"/>
                <w:sz w:val="24"/>
                <w:szCs w:val="20"/>
              </w:rPr>
              <w:t>à</w:t>
            </w:r>
            <w:r w:rsidRPr="000648FF">
              <w:rPr>
                <w:rFonts w:ascii="Tahoma" w:hAnsi="Tahoma" w:cs="Tahoma"/>
                <w:b/>
                <w:i/>
                <w:spacing w:val="3"/>
                <w:sz w:val="24"/>
                <w:szCs w:val="20"/>
              </w:rPr>
              <w:t xml:space="preserve"> </w:t>
            </w:r>
            <w:r w:rsidRPr="000648FF">
              <w:rPr>
                <w:rFonts w:ascii="Tahoma" w:hAnsi="Tahoma" w:cs="Tahoma"/>
                <w:b/>
                <w:i/>
                <w:w w:val="90"/>
                <w:sz w:val="24"/>
                <w:szCs w:val="20"/>
              </w:rPr>
              <w:t>mobiliser</w:t>
            </w:r>
            <w:r w:rsidRPr="000648FF">
              <w:rPr>
                <w:rFonts w:ascii="Tahoma" w:hAnsi="Tahoma" w:cs="Tahoma"/>
                <w:b/>
                <w:i/>
                <w:spacing w:val="5"/>
                <w:sz w:val="24"/>
                <w:szCs w:val="20"/>
              </w:rPr>
              <w:t xml:space="preserve"> </w:t>
            </w:r>
            <w:r w:rsidRPr="000648FF">
              <w:rPr>
                <w:rFonts w:ascii="Tahoma" w:hAnsi="Tahoma" w:cs="Tahoma"/>
                <w:b/>
                <w:i/>
                <w:w w:val="90"/>
                <w:sz w:val="24"/>
                <w:szCs w:val="20"/>
              </w:rPr>
              <w:t>pour</w:t>
            </w:r>
            <w:r w:rsidRPr="000648FF">
              <w:rPr>
                <w:rFonts w:ascii="Tahoma" w:hAnsi="Tahoma" w:cs="Tahoma"/>
                <w:b/>
                <w:i/>
                <w:spacing w:val="-7"/>
                <w:sz w:val="24"/>
                <w:szCs w:val="20"/>
              </w:rPr>
              <w:t xml:space="preserve"> </w:t>
            </w:r>
            <w:r w:rsidRPr="000648FF">
              <w:rPr>
                <w:rFonts w:ascii="Tahoma" w:hAnsi="Tahoma" w:cs="Tahoma"/>
                <w:b/>
                <w:i/>
                <w:w w:val="90"/>
                <w:sz w:val="24"/>
                <w:szCs w:val="20"/>
              </w:rPr>
              <w:t>l’exécution</w:t>
            </w:r>
            <w:r w:rsidRPr="000648FF">
              <w:rPr>
                <w:rFonts w:ascii="Tahoma" w:hAnsi="Tahoma" w:cs="Tahoma"/>
                <w:b/>
                <w:i/>
                <w:spacing w:val="-7"/>
                <w:sz w:val="24"/>
                <w:szCs w:val="20"/>
              </w:rPr>
              <w:t xml:space="preserve"> </w:t>
            </w:r>
            <w:r w:rsidRPr="000648FF">
              <w:rPr>
                <w:rFonts w:ascii="Tahoma" w:hAnsi="Tahoma" w:cs="Tahoma"/>
                <w:b/>
                <w:i/>
                <w:w w:val="90"/>
                <w:sz w:val="24"/>
                <w:szCs w:val="20"/>
              </w:rPr>
              <w:t>des</w:t>
            </w:r>
            <w:r w:rsidRPr="000648FF">
              <w:rPr>
                <w:rFonts w:ascii="Tahoma" w:hAnsi="Tahoma" w:cs="Tahoma"/>
                <w:b/>
                <w:i/>
                <w:spacing w:val="-7"/>
                <w:sz w:val="24"/>
                <w:szCs w:val="20"/>
              </w:rPr>
              <w:t xml:space="preserve"> </w:t>
            </w:r>
            <w:r w:rsidRPr="000648FF">
              <w:rPr>
                <w:rFonts w:ascii="Tahoma" w:hAnsi="Tahoma" w:cs="Tahoma"/>
                <w:b/>
                <w:i/>
                <w:spacing w:val="-2"/>
                <w:w w:val="90"/>
                <w:sz w:val="24"/>
                <w:szCs w:val="20"/>
              </w:rPr>
              <w:t>travaux</w:t>
            </w:r>
          </w:p>
          <w:p w:rsidR="004D09A8" w:rsidRPr="000648FF" w:rsidRDefault="000A4CFF" w:rsidP="000648FF">
            <w:pPr>
              <w:pStyle w:val="TableParagraph"/>
              <w:ind w:firstLine="142"/>
              <w:jc w:val="both"/>
              <w:rPr>
                <w:rFonts w:ascii="Tahoma" w:hAnsi="Tahoma" w:cs="Tahoma"/>
                <w:b/>
                <w:sz w:val="24"/>
                <w:szCs w:val="20"/>
              </w:rPr>
            </w:pPr>
            <w:r w:rsidRPr="000648FF">
              <w:rPr>
                <w:rFonts w:ascii="Tahoma" w:hAnsi="Tahoma" w:cs="Tahoma"/>
                <w:sz w:val="24"/>
                <w:szCs w:val="20"/>
              </w:rPr>
              <w:t>Une</w:t>
            </w:r>
            <w:r w:rsidRPr="000648FF">
              <w:rPr>
                <w:rFonts w:ascii="Tahoma" w:hAnsi="Tahoma" w:cs="Tahoma"/>
                <w:spacing w:val="-4"/>
                <w:sz w:val="24"/>
                <w:szCs w:val="20"/>
              </w:rPr>
              <w:t xml:space="preserve"> </w:t>
            </w:r>
            <w:r w:rsidRPr="000648FF">
              <w:rPr>
                <w:rFonts w:ascii="Tahoma" w:hAnsi="Tahoma" w:cs="Tahoma"/>
                <w:sz w:val="24"/>
                <w:szCs w:val="20"/>
              </w:rPr>
              <w:t>liste</w:t>
            </w:r>
            <w:r w:rsidRPr="000648FF">
              <w:rPr>
                <w:rFonts w:ascii="Tahoma" w:hAnsi="Tahoma" w:cs="Tahoma"/>
                <w:spacing w:val="-4"/>
                <w:sz w:val="24"/>
                <w:szCs w:val="20"/>
              </w:rPr>
              <w:t xml:space="preserve"> </w:t>
            </w:r>
            <w:r w:rsidRPr="000648FF">
              <w:rPr>
                <w:rFonts w:ascii="Tahoma" w:hAnsi="Tahoma" w:cs="Tahoma"/>
                <w:sz w:val="24"/>
                <w:szCs w:val="20"/>
              </w:rPr>
              <w:t>des</w:t>
            </w:r>
            <w:r w:rsidRPr="000648FF">
              <w:rPr>
                <w:rFonts w:ascii="Tahoma" w:hAnsi="Tahoma" w:cs="Tahoma"/>
                <w:spacing w:val="-3"/>
                <w:sz w:val="24"/>
                <w:szCs w:val="20"/>
              </w:rPr>
              <w:t xml:space="preserve"> </w:t>
            </w:r>
            <w:r w:rsidRPr="000648FF">
              <w:rPr>
                <w:rFonts w:ascii="Tahoma" w:hAnsi="Tahoma" w:cs="Tahoma"/>
                <w:sz w:val="24"/>
                <w:szCs w:val="20"/>
              </w:rPr>
              <w:t>matériels</w:t>
            </w:r>
            <w:r w:rsidRPr="000648FF">
              <w:rPr>
                <w:rFonts w:ascii="Tahoma" w:hAnsi="Tahoma" w:cs="Tahoma"/>
                <w:spacing w:val="-4"/>
                <w:sz w:val="24"/>
                <w:szCs w:val="20"/>
              </w:rPr>
              <w:t xml:space="preserve"> </w:t>
            </w:r>
            <w:r w:rsidRPr="000648FF">
              <w:rPr>
                <w:rFonts w:ascii="Tahoma" w:hAnsi="Tahoma" w:cs="Tahoma"/>
                <w:sz w:val="24"/>
                <w:szCs w:val="20"/>
              </w:rPr>
              <w:t>à</w:t>
            </w:r>
            <w:r w:rsidRPr="000648FF">
              <w:rPr>
                <w:rFonts w:ascii="Tahoma" w:hAnsi="Tahoma" w:cs="Tahoma"/>
                <w:spacing w:val="-2"/>
                <w:sz w:val="24"/>
                <w:szCs w:val="20"/>
              </w:rPr>
              <w:t xml:space="preserve"> </w:t>
            </w:r>
            <w:r w:rsidRPr="000648FF">
              <w:rPr>
                <w:rFonts w:ascii="Tahoma" w:hAnsi="Tahoma" w:cs="Tahoma"/>
                <w:sz w:val="24"/>
                <w:szCs w:val="20"/>
              </w:rPr>
              <w:t>mobiliser,</w:t>
            </w:r>
            <w:r w:rsidRPr="000648FF">
              <w:rPr>
                <w:rFonts w:ascii="Tahoma" w:hAnsi="Tahoma" w:cs="Tahoma"/>
                <w:spacing w:val="-3"/>
                <w:sz w:val="24"/>
                <w:szCs w:val="20"/>
              </w:rPr>
              <w:t xml:space="preserve"> </w:t>
            </w:r>
            <w:r w:rsidRPr="000648FF">
              <w:rPr>
                <w:rFonts w:ascii="Tahoma" w:hAnsi="Tahoma" w:cs="Tahoma"/>
                <w:sz w:val="24"/>
                <w:szCs w:val="20"/>
              </w:rPr>
              <w:t>qui</w:t>
            </w:r>
            <w:r w:rsidRPr="000648FF">
              <w:rPr>
                <w:rFonts w:ascii="Tahoma" w:hAnsi="Tahoma" w:cs="Tahoma"/>
                <w:spacing w:val="-5"/>
                <w:sz w:val="24"/>
                <w:szCs w:val="20"/>
              </w:rPr>
              <w:t xml:space="preserve"> </w:t>
            </w:r>
            <w:r w:rsidRPr="000648FF">
              <w:rPr>
                <w:rFonts w:ascii="Tahoma" w:hAnsi="Tahoma" w:cs="Tahoma"/>
                <w:sz w:val="24"/>
                <w:szCs w:val="20"/>
              </w:rPr>
              <w:t>devra</w:t>
            </w:r>
            <w:r w:rsidRPr="000648FF">
              <w:rPr>
                <w:rFonts w:ascii="Tahoma" w:hAnsi="Tahoma" w:cs="Tahoma"/>
                <w:spacing w:val="-3"/>
                <w:sz w:val="24"/>
                <w:szCs w:val="20"/>
              </w:rPr>
              <w:t xml:space="preserve"> </w:t>
            </w:r>
            <w:r w:rsidRPr="000648FF">
              <w:rPr>
                <w:rFonts w:ascii="Tahoma" w:hAnsi="Tahoma" w:cs="Tahoma"/>
                <w:sz w:val="24"/>
                <w:szCs w:val="20"/>
              </w:rPr>
              <w:t>comprendre</w:t>
            </w:r>
            <w:r w:rsidRPr="000648FF">
              <w:rPr>
                <w:rFonts w:ascii="Tahoma" w:hAnsi="Tahoma" w:cs="Tahoma"/>
                <w:spacing w:val="-2"/>
                <w:sz w:val="24"/>
                <w:szCs w:val="20"/>
              </w:rPr>
              <w:t xml:space="preserve"> </w:t>
            </w:r>
            <w:r w:rsidRPr="000648FF">
              <w:rPr>
                <w:rFonts w:ascii="Tahoma" w:hAnsi="Tahoma" w:cs="Tahoma"/>
                <w:sz w:val="24"/>
                <w:szCs w:val="20"/>
              </w:rPr>
              <w:t>au</w:t>
            </w:r>
            <w:r w:rsidRPr="000648FF">
              <w:rPr>
                <w:rFonts w:ascii="Tahoma" w:hAnsi="Tahoma" w:cs="Tahoma"/>
                <w:spacing w:val="-4"/>
                <w:sz w:val="24"/>
                <w:szCs w:val="20"/>
              </w:rPr>
              <w:t xml:space="preserve"> </w:t>
            </w:r>
            <w:r w:rsidRPr="000648FF">
              <w:rPr>
                <w:rFonts w:ascii="Tahoma" w:hAnsi="Tahoma" w:cs="Tahoma"/>
                <w:sz w:val="24"/>
                <w:szCs w:val="20"/>
              </w:rPr>
              <w:t>moins</w:t>
            </w:r>
            <w:r w:rsidRPr="000648FF">
              <w:rPr>
                <w:rFonts w:ascii="Tahoma" w:hAnsi="Tahoma" w:cs="Tahoma"/>
                <w:spacing w:val="4"/>
                <w:sz w:val="24"/>
                <w:szCs w:val="20"/>
              </w:rPr>
              <w:t xml:space="preserve"> </w:t>
            </w:r>
            <w:r w:rsidRPr="000648FF">
              <w:rPr>
                <w:rFonts w:ascii="Tahoma" w:hAnsi="Tahoma" w:cs="Tahoma"/>
                <w:sz w:val="24"/>
                <w:szCs w:val="20"/>
              </w:rPr>
              <w:t>:</w:t>
            </w:r>
            <w:r w:rsidRPr="000648FF">
              <w:rPr>
                <w:rFonts w:ascii="Tahoma" w:hAnsi="Tahoma" w:cs="Tahoma"/>
                <w:spacing w:val="-4"/>
                <w:sz w:val="24"/>
                <w:szCs w:val="20"/>
              </w:rPr>
              <w:t xml:space="preserve"> </w:t>
            </w:r>
            <w:r w:rsidRPr="000648FF">
              <w:rPr>
                <w:rFonts w:ascii="Tahoma" w:hAnsi="Tahoma" w:cs="Tahoma"/>
                <w:b/>
                <w:sz w:val="24"/>
                <w:szCs w:val="20"/>
              </w:rPr>
              <w:t>à</w:t>
            </w:r>
            <w:r w:rsidRPr="000648FF">
              <w:rPr>
                <w:rFonts w:ascii="Tahoma" w:hAnsi="Tahoma" w:cs="Tahoma"/>
                <w:b/>
                <w:spacing w:val="-2"/>
                <w:sz w:val="24"/>
                <w:szCs w:val="20"/>
              </w:rPr>
              <w:t xml:space="preserve"> préciser</w:t>
            </w:r>
          </w:p>
          <w:p w:rsidR="004D09A8" w:rsidRPr="000648FF" w:rsidRDefault="000A4CFF" w:rsidP="000648FF">
            <w:pPr>
              <w:pStyle w:val="TableParagraph"/>
              <w:ind w:firstLine="142"/>
              <w:jc w:val="both"/>
              <w:rPr>
                <w:rFonts w:ascii="Tahoma" w:hAnsi="Tahoma" w:cs="Tahoma"/>
                <w:b/>
                <w:i/>
                <w:sz w:val="24"/>
                <w:szCs w:val="20"/>
              </w:rPr>
            </w:pPr>
            <w:r w:rsidRPr="000648FF">
              <w:rPr>
                <w:rFonts w:ascii="Tahoma" w:hAnsi="Tahoma" w:cs="Tahoma"/>
                <w:b/>
                <w:i/>
                <w:sz w:val="24"/>
                <w:szCs w:val="20"/>
                <w:u w:val="single"/>
              </w:rPr>
              <w:t>NB</w:t>
            </w:r>
            <w:r w:rsidRPr="000648FF">
              <w:rPr>
                <w:rFonts w:ascii="Tahoma" w:hAnsi="Tahoma" w:cs="Tahoma"/>
                <w:b/>
                <w:i/>
                <w:sz w:val="24"/>
                <w:szCs w:val="20"/>
              </w:rPr>
              <w:t xml:space="preserve"> : Joindre les copies certifiées par les services émetteurs ou toute autre autorité habilitée, </w:t>
            </w:r>
            <w:r w:rsidRPr="000648FF">
              <w:rPr>
                <w:rFonts w:ascii="Tahoma" w:hAnsi="Tahoma" w:cs="Tahoma"/>
                <w:b/>
                <w:i/>
                <w:spacing w:val="-4"/>
                <w:sz w:val="24"/>
                <w:szCs w:val="20"/>
              </w:rPr>
              <w:t>des cartes grises pour les matériels roulants et</w:t>
            </w:r>
            <w:r w:rsidRPr="000648FF">
              <w:rPr>
                <w:rFonts w:ascii="Tahoma" w:hAnsi="Tahoma" w:cs="Tahoma"/>
                <w:b/>
                <w:i/>
                <w:sz w:val="24"/>
                <w:szCs w:val="20"/>
              </w:rPr>
              <w:t xml:space="preserve"> </w:t>
            </w:r>
            <w:r w:rsidRPr="000648FF">
              <w:rPr>
                <w:rFonts w:ascii="Tahoma" w:hAnsi="Tahoma" w:cs="Tahoma"/>
                <w:b/>
                <w:i/>
                <w:spacing w:val="-4"/>
                <w:sz w:val="24"/>
                <w:szCs w:val="20"/>
              </w:rPr>
              <w:t>les</w:t>
            </w:r>
            <w:r w:rsidRPr="000648FF">
              <w:rPr>
                <w:rFonts w:ascii="Tahoma" w:hAnsi="Tahoma" w:cs="Tahoma"/>
                <w:b/>
                <w:i/>
                <w:spacing w:val="-12"/>
                <w:sz w:val="24"/>
                <w:szCs w:val="20"/>
              </w:rPr>
              <w:t xml:space="preserve"> </w:t>
            </w:r>
            <w:r w:rsidRPr="000648FF">
              <w:rPr>
                <w:rFonts w:ascii="Tahoma" w:hAnsi="Tahoma" w:cs="Tahoma"/>
                <w:b/>
                <w:i/>
                <w:spacing w:val="-4"/>
                <w:sz w:val="24"/>
                <w:szCs w:val="20"/>
              </w:rPr>
              <w:t>factures</w:t>
            </w:r>
            <w:r w:rsidRPr="000648FF">
              <w:rPr>
                <w:rFonts w:ascii="Tahoma" w:hAnsi="Tahoma" w:cs="Tahoma"/>
                <w:b/>
                <w:i/>
                <w:spacing w:val="-12"/>
                <w:sz w:val="24"/>
                <w:szCs w:val="20"/>
              </w:rPr>
              <w:t xml:space="preserve"> </w:t>
            </w:r>
            <w:r w:rsidRPr="000648FF">
              <w:rPr>
                <w:rFonts w:ascii="Tahoma" w:hAnsi="Tahoma" w:cs="Tahoma"/>
                <w:b/>
                <w:i/>
                <w:spacing w:val="-4"/>
                <w:sz w:val="24"/>
                <w:szCs w:val="20"/>
              </w:rPr>
              <w:t>d’achat</w:t>
            </w:r>
            <w:r w:rsidRPr="000648FF">
              <w:rPr>
                <w:rFonts w:ascii="Tahoma" w:hAnsi="Tahoma" w:cs="Tahoma"/>
                <w:b/>
                <w:i/>
                <w:spacing w:val="-12"/>
                <w:sz w:val="24"/>
                <w:szCs w:val="20"/>
              </w:rPr>
              <w:t xml:space="preserve"> </w:t>
            </w:r>
            <w:r w:rsidRPr="000648FF">
              <w:rPr>
                <w:rFonts w:ascii="Tahoma" w:hAnsi="Tahoma" w:cs="Tahoma"/>
                <w:b/>
                <w:i/>
                <w:spacing w:val="-4"/>
                <w:sz w:val="24"/>
                <w:szCs w:val="20"/>
              </w:rPr>
              <w:t>pour</w:t>
            </w:r>
            <w:r w:rsidRPr="000648FF">
              <w:rPr>
                <w:rFonts w:ascii="Tahoma" w:hAnsi="Tahoma" w:cs="Tahoma"/>
                <w:b/>
                <w:i/>
                <w:spacing w:val="-12"/>
                <w:sz w:val="24"/>
                <w:szCs w:val="20"/>
              </w:rPr>
              <w:t xml:space="preserve"> </w:t>
            </w:r>
            <w:r w:rsidRPr="000648FF">
              <w:rPr>
                <w:rFonts w:ascii="Tahoma" w:hAnsi="Tahoma" w:cs="Tahoma"/>
                <w:b/>
                <w:i/>
                <w:spacing w:val="-4"/>
                <w:sz w:val="24"/>
                <w:szCs w:val="20"/>
              </w:rPr>
              <w:t>les</w:t>
            </w:r>
            <w:r w:rsidRPr="000648FF">
              <w:rPr>
                <w:rFonts w:ascii="Tahoma" w:hAnsi="Tahoma" w:cs="Tahoma"/>
                <w:b/>
                <w:i/>
                <w:spacing w:val="-12"/>
                <w:sz w:val="24"/>
                <w:szCs w:val="20"/>
              </w:rPr>
              <w:t xml:space="preserve"> </w:t>
            </w:r>
            <w:r w:rsidRPr="000648FF">
              <w:rPr>
                <w:rFonts w:ascii="Tahoma" w:hAnsi="Tahoma" w:cs="Tahoma"/>
                <w:b/>
                <w:i/>
                <w:spacing w:val="-4"/>
                <w:sz w:val="24"/>
                <w:szCs w:val="20"/>
              </w:rPr>
              <w:t>autres,</w:t>
            </w:r>
            <w:r w:rsidRPr="000648FF">
              <w:rPr>
                <w:rFonts w:ascii="Tahoma" w:hAnsi="Tahoma" w:cs="Tahoma"/>
                <w:b/>
                <w:i/>
                <w:spacing w:val="-12"/>
                <w:sz w:val="24"/>
                <w:szCs w:val="20"/>
              </w:rPr>
              <w:t xml:space="preserve"> </w:t>
            </w:r>
            <w:r w:rsidRPr="000648FF">
              <w:rPr>
                <w:rFonts w:ascii="Tahoma" w:hAnsi="Tahoma" w:cs="Tahoma"/>
                <w:b/>
                <w:i/>
                <w:spacing w:val="-4"/>
                <w:sz w:val="24"/>
                <w:szCs w:val="20"/>
              </w:rPr>
              <w:t>le</w:t>
            </w:r>
            <w:r w:rsidRPr="000648FF">
              <w:rPr>
                <w:rFonts w:ascii="Tahoma" w:hAnsi="Tahoma" w:cs="Tahoma"/>
                <w:b/>
                <w:i/>
                <w:spacing w:val="-11"/>
                <w:sz w:val="24"/>
                <w:szCs w:val="20"/>
              </w:rPr>
              <w:t xml:space="preserve"> </w:t>
            </w:r>
            <w:r w:rsidRPr="000648FF">
              <w:rPr>
                <w:rFonts w:ascii="Tahoma" w:hAnsi="Tahoma" w:cs="Tahoma"/>
                <w:b/>
                <w:i/>
                <w:spacing w:val="-4"/>
                <w:sz w:val="24"/>
                <w:szCs w:val="20"/>
              </w:rPr>
              <w:t xml:space="preserve">cas </w:t>
            </w:r>
            <w:r w:rsidRPr="000648FF">
              <w:rPr>
                <w:rFonts w:ascii="Tahoma" w:hAnsi="Tahoma" w:cs="Tahoma"/>
                <w:b/>
                <w:i/>
                <w:w w:val="80"/>
                <w:sz w:val="24"/>
                <w:szCs w:val="20"/>
              </w:rPr>
              <w:t>échéant, accompagnées d’un engagement de location de matériel signé.</w:t>
            </w:r>
          </w:p>
          <w:p w:rsidR="004D09A8" w:rsidRPr="000648FF" w:rsidRDefault="000A4CFF" w:rsidP="000648FF">
            <w:pPr>
              <w:pStyle w:val="TableParagraph"/>
              <w:ind w:firstLine="142"/>
              <w:jc w:val="both"/>
              <w:rPr>
                <w:rFonts w:ascii="Tahoma" w:hAnsi="Tahoma" w:cs="Tahoma"/>
                <w:b/>
                <w:sz w:val="24"/>
                <w:szCs w:val="20"/>
              </w:rPr>
            </w:pPr>
            <w:r w:rsidRPr="000648FF">
              <w:rPr>
                <w:rFonts w:ascii="Tahoma" w:hAnsi="Tahoma" w:cs="Tahoma"/>
                <w:b/>
                <w:sz w:val="24"/>
                <w:szCs w:val="20"/>
              </w:rPr>
              <w:t>b.2.</w:t>
            </w:r>
            <w:r w:rsidRPr="000648FF">
              <w:rPr>
                <w:rFonts w:ascii="Tahoma" w:hAnsi="Tahoma" w:cs="Tahoma"/>
                <w:b/>
                <w:spacing w:val="25"/>
                <w:sz w:val="24"/>
                <w:szCs w:val="20"/>
              </w:rPr>
              <w:t xml:space="preserve"> </w:t>
            </w:r>
            <w:r w:rsidRPr="000648FF">
              <w:rPr>
                <w:rFonts w:ascii="Tahoma" w:hAnsi="Tahoma" w:cs="Tahoma"/>
                <w:b/>
                <w:sz w:val="24"/>
                <w:szCs w:val="20"/>
              </w:rPr>
              <w:t>Organisation</w:t>
            </w:r>
            <w:r w:rsidRPr="000648FF">
              <w:rPr>
                <w:rFonts w:ascii="Tahoma" w:hAnsi="Tahoma" w:cs="Tahoma"/>
                <w:b/>
                <w:spacing w:val="32"/>
                <w:sz w:val="24"/>
                <w:szCs w:val="20"/>
              </w:rPr>
              <w:t xml:space="preserve"> </w:t>
            </w:r>
            <w:r w:rsidRPr="000648FF">
              <w:rPr>
                <w:rFonts w:ascii="Tahoma" w:hAnsi="Tahoma" w:cs="Tahoma"/>
                <w:b/>
                <w:sz w:val="24"/>
                <w:szCs w:val="20"/>
              </w:rPr>
              <w:t>et</w:t>
            </w:r>
            <w:r w:rsidRPr="000648FF">
              <w:rPr>
                <w:rFonts w:ascii="Tahoma" w:hAnsi="Tahoma" w:cs="Tahoma"/>
                <w:b/>
                <w:spacing w:val="38"/>
                <w:sz w:val="24"/>
                <w:szCs w:val="20"/>
              </w:rPr>
              <w:t xml:space="preserve"> </w:t>
            </w:r>
            <w:r w:rsidRPr="000648FF">
              <w:rPr>
                <w:rFonts w:ascii="Tahoma" w:hAnsi="Tahoma" w:cs="Tahoma"/>
                <w:b/>
                <w:spacing w:val="-2"/>
                <w:sz w:val="24"/>
                <w:szCs w:val="20"/>
              </w:rPr>
              <w:t>Méthodologie</w:t>
            </w:r>
          </w:p>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sz w:val="24"/>
                <w:szCs w:val="20"/>
              </w:rPr>
              <w:t>Le</w:t>
            </w:r>
            <w:r w:rsidRPr="000648FF">
              <w:rPr>
                <w:rFonts w:ascii="Tahoma" w:hAnsi="Tahoma" w:cs="Tahoma"/>
                <w:spacing w:val="-4"/>
                <w:sz w:val="24"/>
                <w:szCs w:val="20"/>
              </w:rPr>
              <w:t xml:space="preserve"> </w:t>
            </w:r>
            <w:r w:rsidRPr="000648FF">
              <w:rPr>
                <w:rFonts w:ascii="Tahoma" w:hAnsi="Tahoma" w:cs="Tahoma"/>
                <w:sz w:val="24"/>
                <w:szCs w:val="20"/>
              </w:rPr>
              <w:t>soumissionnaire</w:t>
            </w:r>
            <w:r w:rsidRPr="000648FF">
              <w:rPr>
                <w:rFonts w:ascii="Tahoma" w:hAnsi="Tahoma" w:cs="Tahoma"/>
                <w:spacing w:val="-4"/>
                <w:sz w:val="24"/>
                <w:szCs w:val="20"/>
              </w:rPr>
              <w:t xml:space="preserve"> </w:t>
            </w:r>
            <w:r w:rsidRPr="000648FF">
              <w:rPr>
                <w:rFonts w:ascii="Tahoma" w:hAnsi="Tahoma" w:cs="Tahoma"/>
                <w:sz w:val="24"/>
                <w:szCs w:val="20"/>
              </w:rPr>
              <w:t>produira</w:t>
            </w:r>
            <w:r w:rsidRPr="000648FF">
              <w:rPr>
                <w:rFonts w:ascii="Tahoma" w:hAnsi="Tahoma" w:cs="Tahoma"/>
                <w:spacing w:val="-4"/>
                <w:sz w:val="24"/>
                <w:szCs w:val="20"/>
              </w:rPr>
              <w:t xml:space="preserve"> </w:t>
            </w:r>
            <w:r w:rsidRPr="000648FF">
              <w:rPr>
                <w:rFonts w:ascii="Tahoma" w:hAnsi="Tahoma" w:cs="Tahoma"/>
                <w:sz w:val="24"/>
                <w:szCs w:val="20"/>
              </w:rPr>
              <w:t>une</w:t>
            </w:r>
            <w:r w:rsidRPr="000648FF">
              <w:rPr>
                <w:rFonts w:ascii="Tahoma" w:hAnsi="Tahoma" w:cs="Tahoma"/>
                <w:spacing w:val="-4"/>
                <w:sz w:val="24"/>
                <w:szCs w:val="20"/>
              </w:rPr>
              <w:t xml:space="preserve"> </w:t>
            </w:r>
            <w:r w:rsidRPr="000648FF">
              <w:rPr>
                <w:rFonts w:ascii="Tahoma" w:hAnsi="Tahoma" w:cs="Tahoma"/>
                <w:sz w:val="24"/>
                <w:szCs w:val="20"/>
              </w:rPr>
              <w:t>note</w:t>
            </w:r>
            <w:r w:rsidRPr="000648FF">
              <w:rPr>
                <w:rFonts w:ascii="Tahoma" w:hAnsi="Tahoma" w:cs="Tahoma"/>
                <w:spacing w:val="-5"/>
                <w:sz w:val="24"/>
                <w:szCs w:val="20"/>
              </w:rPr>
              <w:t xml:space="preserve"> </w:t>
            </w:r>
            <w:r w:rsidRPr="000648FF">
              <w:rPr>
                <w:rFonts w:ascii="Tahoma" w:hAnsi="Tahoma" w:cs="Tahoma"/>
                <w:sz w:val="24"/>
                <w:szCs w:val="20"/>
              </w:rPr>
              <w:t>descriptive</w:t>
            </w:r>
            <w:r w:rsidRPr="000648FF">
              <w:rPr>
                <w:rFonts w:ascii="Tahoma" w:hAnsi="Tahoma" w:cs="Tahoma"/>
                <w:spacing w:val="-6"/>
                <w:sz w:val="24"/>
                <w:szCs w:val="20"/>
              </w:rPr>
              <w:t xml:space="preserve"> </w:t>
            </w:r>
            <w:r w:rsidRPr="000648FF">
              <w:rPr>
                <w:rFonts w:ascii="Tahoma" w:hAnsi="Tahoma" w:cs="Tahoma"/>
                <w:sz w:val="24"/>
                <w:szCs w:val="20"/>
              </w:rPr>
              <w:t>ou</w:t>
            </w:r>
            <w:r w:rsidRPr="000648FF">
              <w:rPr>
                <w:rFonts w:ascii="Tahoma" w:hAnsi="Tahoma" w:cs="Tahoma"/>
                <w:spacing w:val="-6"/>
                <w:sz w:val="24"/>
                <w:szCs w:val="20"/>
              </w:rPr>
              <w:t xml:space="preserve"> </w:t>
            </w:r>
            <w:r w:rsidRPr="000648FF">
              <w:rPr>
                <w:rFonts w:ascii="Tahoma" w:hAnsi="Tahoma" w:cs="Tahoma"/>
                <w:sz w:val="24"/>
                <w:szCs w:val="20"/>
              </w:rPr>
              <w:t>méthodologique</w:t>
            </w:r>
            <w:r w:rsidRPr="000648FF">
              <w:rPr>
                <w:rFonts w:ascii="Tahoma" w:hAnsi="Tahoma" w:cs="Tahoma"/>
                <w:spacing w:val="-4"/>
                <w:sz w:val="24"/>
                <w:szCs w:val="20"/>
              </w:rPr>
              <w:t xml:space="preserve"> </w:t>
            </w:r>
            <w:r w:rsidRPr="000648FF">
              <w:rPr>
                <w:rFonts w:ascii="Tahoma" w:hAnsi="Tahoma" w:cs="Tahoma"/>
                <w:sz w:val="24"/>
                <w:szCs w:val="20"/>
              </w:rPr>
              <w:t>présentant</w:t>
            </w:r>
            <w:r w:rsidRPr="000648FF">
              <w:rPr>
                <w:rFonts w:ascii="Tahoma" w:hAnsi="Tahoma" w:cs="Tahoma"/>
                <w:spacing w:val="-6"/>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manière</w:t>
            </w:r>
            <w:r w:rsidRPr="000648FF">
              <w:rPr>
                <w:rFonts w:ascii="Tahoma" w:hAnsi="Tahoma" w:cs="Tahoma"/>
                <w:spacing w:val="-6"/>
                <w:sz w:val="24"/>
                <w:szCs w:val="20"/>
              </w:rPr>
              <w:t xml:space="preserve"> </w:t>
            </w:r>
            <w:r w:rsidRPr="000648FF">
              <w:rPr>
                <w:rFonts w:ascii="Tahoma" w:hAnsi="Tahoma" w:cs="Tahoma"/>
                <w:sz w:val="24"/>
                <w:szCs w:val="20"/>
              </w:rPr>
              <w:t>détaillée les éléments constitutifs de sa proposition technique, notamment :</w:t>
            </w:r>
          </w:p>
          <w:p w:rsidR="004D09A8" w:rsidRPr="000648FF" w:rsidRDefault="000A4CFF" w:rsidP="000648FF">
            <w:pPr>
              <w:pStyle w:val="TableParagraph"/>
              <w:numPr>
                <w:ilvl w:val="0"/>
                <w:numId w:val="8"/>
              </w:numPr>
              <w:tabs>
                <w:tab w:val="left" w:pos="723"/>
                <w:tab w:val="left" w:pos="725"/>
              </w:tabs>
              <w:ind w:left="0" w:firstLine="142"/>
              <w:jc w:val="both"/>
              <w:rPr>
                <w:rFonts w:ascii="Tahoma" w:hAnsi="Tahoma" w:cs="Tahoma"/>
                <w:sz w:val="24"/>
                <w:szCs w:val="20"/>
              </w:rPr>
            </w:pPr>
            <w:r w:rsidRPr="000648FF">
              <w:rPr>
                <w:rFonts w:ascii="Tahoma" w:hAnsi="Tahoma" w:cs="Tahoma"/>
                <w:w w:val="90"/>
                <w:sz w:val="24"/>
                <w:szCs w:val="20"/>
              </w:rPr>
              <w:t>L’organisation et</w:t>
            </w:r>
            <w:r w:rsidRPr="000648FF">
              <w:rPr>
                <w:rFonts w:ascii="Tahoma" w:hAnsi="Tahoma" w:cs="Tahoma"/>
                <w:sz w:val="24"/>
                <w:szCs w:val="20"/>
              </w:rPr>
              <w:t xml:space="preserve"> </w:t>
            </w:r>
            <w:r w:rsidRPr="000648FF">
              <w:rPr>
                <w:rFonts w:ascii="Tahoma" w:hAnsi="Tahoma" w:cs="Tahoma"/>
                <w:w w:val="90"/>
                <w:sz w:val="24"/>
                <w:szCs w:val="20"/>
              </w:rPr>
              <w:t xml:space="preserve">l’ordonnancement, qu’il envisage mettre en place pour exécuter </w:t>
            </w:r>
            <w:r w:rsidRPr="000648FF">
              <w:rPr>
                <w:rFonts w:ascii="Tahoma" w:hAnsi="Tahoma" w:cs="Tahoma"/>
                <w:w w:val="80"/>
                <w:sz w:val="24"/>
                <w:szCs w:val="20"/>
              </w:rPr>
              <w:t xml:space="preserve">efficacement les travaux à laquelle est annexée le rapport de visite des lieux ou l’attestation </w:t>
            </w:r>
            <w:r w:rsidRPr="000648FF">
              <w:rPr>
                <w:rFonts w:ascii="Tahoma" w:hAnsi="Tahoma" w:cs="Tahoma"/>
                <w:w w:val="90"/>
                <w:sz w:val="24"/>
                <w:szCs w:val="20"/>
              </w:rPr>
              <w:t>signée sur l’honneur, le cas échéant ;</w:t>
            </w:r>
          </w:p>
          <w:p w:rsidR="004D09A8" w:rsidRPr="000648FF" w:rsidRDefault="000A4CFF" w:rsidP="000648FF">
            <w:pPr>
              <w:pStyle w:val="TableParagraph"/>
              <w:numPr>
                <w:ilvl w:val="0"/>
                <w:numId w:val="8"/>
              </w:numPr>
              <w:tabs>
                <w:tab w:val="left" w:pos="723"/>
              </w:tabs>
              <w:ind w:left="0" w:firstLine="142"/>
              <w:rPr>
                <w:rFonts w:ascii="Tahoma" w:hAnsi="Tahoma" w:cs="Tahoma"/>
                <w:sz w:val="24"/>
                <w:szCs w:val="20"/>
              </w:rPr>
            </w:pPr>
            <w:r w:rsidRPr="000648FF">
              <w:rPr>
                <w:rFonts w:ascii="Tahoma" w:hAnsi="Tahoma" w:cs="Tahoma"/>
                <w:noProof/>
                <w:szCs w:val="20"/>
                <w:lang w:eastAsia="fr-FR"/>
              </w:rPr>
              <mc:AlternateContent>
                <mc:Choice Requires="wpg">
                  <w:drawing>
                    <wp:anchor distT="0" distB="0" distL="0" distR="0" simplePos="0" relativeHeight="251660288" behindDoc="1" locked="0" layoutInCell="1" allowOverlap="1">
                      <wp:simplePos x="0" y="0"/>
                      <wp:positionH relativeFrom="column">
                        <wp:posOffset>1586864</wp:posOffset>
                      </wp:positionH>
                      <wp:positionV relativeFrom="paragraph">
                        <wp:posOffset>-73033</wp:posOffset>
                      </wp:positionV>
                      <wp:extent cx="35560" cy="762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7620"/>
                                <a:chOff x="0" y="0"/>
                                <a:chExt cx="35560" cy="7620"/>
                              </a:xfrm>
                            </wpg:grpSpPr>
                            <wps:wsp>
                              <wps:cNvPr id="15" name="Graphic 15"/>
                              <wps:cNvSpPr/>
                              <wps:spPr>
                                <a:xfrm>
                                  <a:off x="0" y="0"/>
                                  <a:ext cx="35560" cy="7620"/>
                                </a:xfrm>
                                <a:custGeom>
                                  <a:avLst/>
                                  <a:gdLst/>
                                  <a:ahLst/>
                                  <a:cxnLst/>
                                  <a:rect l="l" t="t" r="r" b="b"/>
                                  <a:pathLst>
                                    <a:path w="35560" h="7620">
                                      <a:moveTo>
                                        <a:pt x="35051" y="0"/>
                                      </a:moveTo>
                                      <a:lnTo>
                                        <a:pt x="0" y="0"/>
                                      </a:lnTo>
                                      <a:lnTo>
                                        <a:pt x="0" y="7620"/>
                                      </a:lnTo>
                                      <a:lnTo>
                                        <a:pt x="35051" y="7620"/>
                                      </a:lnTo>
                                      <a:lnTo>
                                        <a:pt x="350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3C7103" id="Group 14" o:spid="_x0000_s1026" style="position:absolute;margin-left:124.95pt;margin-top:-5.75pt;width:2.8pt;height:.6pt;z-index:-251656192;mso-wrap-distance-left:0;mso-wrap-distance-right:0"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">
                      <v:shape id="Graphic 15" o:spid="_x0000_s1027" style="position:absolute;width:35560;height:7620;visibility:visible;mso-wrap-style:square;v-text-anchor:top" coordsize="355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" path="m35051,l,,,7620r35051,l35051,xe" fillcolor="black" stroked="f">
                        <v:path arrowok="t"/>
                      </v:shape>
                    </v:group>
                  </w:pict>
                </mc:Fallback>
              </mc:AlternateContent>
            </w:r>
            <w:r w:rsidRPr="000648FF">
              <w:rPr>
                <w:rFonts w:ascii="Tahoma" w:hAnsi="Tahoma" w:cs="Tahoma"/>
                <w:sz w:val="24"/>
                <w:szCs w:val="20"/>
              </w:rPr>
              <w:t>le</w:t>
            </w:r>
            <w:r w:rsidRPr="000648FF">
              <w:rPr>
                <w:rFonts w:ascii="Tahoma" w:hAnsi="Tahoma" w:cs="Tahoma"/>
                <w:spacing w:val="26"/>
                <w:sz w:val="24"/>
                <w:szCs w:val="20"/>
              </w:rPr>
              <w:t xml:space="preserve"> </w:t>
            </w:r>
            <w:r w:rsidRPr="000648FF">
              <w:rPr>
                <w:rFonts w:ascii="Tahoma" w:hAnsi="Tahoma" w:cs="Tahoma"/>
                <w:sz w:val="24"/>
                <w:szCs w:val="20"/>
              </w:rPr>
              <w:t>planning</w:t>
            </w:r>
            <w:r w:rsidRPr="000648FF">
              <w:rPr>
                <w:rFonts w:ascii="Tahoma" w:hAnsi="Tahoma" w:cs="Tahoma"/>
                <w:spacing w:val="26"/>
                <w:sz w:val="24"/>
                <w:szCs w:val="20"/>
              </w:rPr>
              <w:t xml:space="preserve"> </w:t>
            </w:r>
            <w:r w:rsidRPr="000648FF">
              <w:rPr>
                <w:rFonts w:ascii="Tahoma" w:hAnsi="Tahoma" w:cs="Tahoma"/>
                <w:sz w:val="24"/>
                <w:szCs w:val="20"/>
              </w:rPr>
              <w:t>et</w:t>
            </w:r>
            <w:r w:rsidRPr="000648FF">
              <w:rPr>
                <w:rFonts w:ascii="Tahoma" w:hAnsi="Tahoma" w:cs="Tahoma"/>
                <w:spacing w:val="26"/>
                <w:sz w:val="24"/>
                <w:szCs w:val="20"/>
              </w:rPr>
              <w:t xml:space="preserve"> </w:t>
            </w:r>
            <w:r w:rsidRPr="000648FF">
              <w:rPr>
                <w:rFonts w:ascii="Tahoma" w:hAnsi="Tahoma" w:cs="Tahoma"/>
                <w:sz w:val="24"/>
                <w:szCs w:val="20"/>
              </w:rPr>
              <w:t>le</w:t>
            </w:r>
            <w:r w:rsidRPr="000648FF">
              <w:rPr>
                <w:rFonts w:ascii="Tahoma" w:hAnsi="Tahoma" w:cs="Tahoma"/>
                <w:spacing w:val="28"/>
                <w:sz w:val="24"/>
                <w:szCs w:val="20"/>
              </w:rPr>
              <w:t xml:space="preserve"> </w:t>
            </w:r>
            <w:r w:rsidRPr="000648FF">
              <w:rPr>
                <w:rFonts w:ascii="Tahoma" w:hAnsi="Tahoma" w:cs="Tahoma"/>
                <w:sz w:val="24"/>
                <w:szCs w:val="20"/>
              </w:rPr>
              <w:t>délai</w:t>
            </w:r>
            <w:r w:rsidRPr="000648FF">
              <w:rPr>
                <w:rFonts w:ascii="Tahoma" w:hAnsi="Tahoma" w:cs="Tahoma"/>
                <w:spacing w:val="28"/>
                <w:sz w:val="24"/>
                <w:szCs w:val="20"/>
              </w:rPr>
              <w:t xml:space="preserve"> </w:t>
            </w:r>
            <w:r w:rsidRPr="000648FF">
              <w:rPr>
                <w:rFonts w:ascii="Tahoma" w:hAnsi="Tahoma" w:cs="Tahoma"/>
                <w:sz w:val="24"/>
                <w:szCs w:val="20"/>
              </w:rPr>
              <w:t>de</w:t>
            </w:r>
            <w:r w:rsidRPr="000648FF">
              <w:rPr>
                <w:rFonts w:ascii="Tahoma" w:hAnsi="Tahoma" w:cs="Tahoma"/>
                <w:spacing w:val="27"/>
                <w:sz w:val="24"/>
                <w:szCs w:val="20"/>
              </w:rPr>
              <w:t xml:space="preserve"> </w:t>
            </w:r>
            <w:r w:rsidRPr="000648FF">
              <w:rPr>
                <w:rFonts w:ascii="Tahoma" w:hAnsi="Tahoma" w:cs="Tahoma"/>
                <w:sz w:val="24"/>
                <w:szCs w:val="20"/>
              </w:rPr>
              <w:t>livraison</w:t>
            </w:r>
            <w:r w:rsidRPr="000648FF">
              <w:rPr>
                <w:rFonts w:ascii="Tahoma" w:hAnsi="Tahoma" w:cs="Tahoma"/>
                <w:spacing w:val="-3"/>
                <w:sz w:val="24"/>
                <w:szCs w:val="20"/>
              </w:rPr>
              <w:t xml:space="preserve"> </w:t>
            </w:r>
            <w:r w:rsidRPr="000648FF">
              <w:rPr>
                <w:rFonts w:ascii="Tahoma" w:hAnsi="Tahoma" w:cs="Tahoma"/>
                <w:sz w:val="24"/>
                <w:szCs w:val="20"/>
              </w:rPr>
              <w:t>des</w:t>
            </w:r>
            <w:r w:rsidRPr="000648FF">
              <w:rPr>
                <w:rFonts w:ascii="Tahoma" w:hAnsi="Tahoma" w:cs="Tahoma"/>
                <w:spacing w:val="3"/>
                <w:sz w:val="24"/>
                <w:szCs w:val="20"/>
              </w:rPr>
              <w:t xml:space="preserve"> </w:t>
            </w:r>
            <w:r w:rsidRPr="000648FF">
              <w:rPr>
                <w:rFonts w:ascii="Tahoma" w:hAnsi="Tahoma" w:cs="Tahoma"/>
                <w:sz w:val="24"/>
                <w:szCs w:val="20"/>
              </w:rPr>
              <w:t>travaux</w:t>
            </w:r>
            <w:r w:rsidRPr="000648FF">
              <w:rPr>
                <w:rFonts w:ascii="Tahoma" w:hAnsi="Tahoma" w:cs="Tahoma"/>
                <w:spacing w:val="3"/>
                <w:sz w:val="24"/>
                <w:szCs w:val="20"/>
              </w:rPr>
              <w:t xml:space="preserve"> </w:t>
            </w:r>
            <w:r w:rsidRPr="000648FF">
              <w:rPr>
                <w:rFonts w:ascii="Tahoma" w:hAnsi="Tahoma" w:cs="Tahoma"/>
                <w:spacing w:val="-10"/>
                <w:sz w:val="24"/>
                <w:szCs w:val="20"/>
              </w:rPr>
              <w:t>;</w:t>
            </w:r>
          </w:p>
          <w:p w:rsidR="004D09A8" w:rsidRPr="000648FF" w:rsidRDefault="000A4CFF" w:rsidP="000648FF">
            <w:pPr>
              <w:pStyle w:val="TableParagraph"/>
              <w:numPr>
                <w:ilvl w:val="0"/>
                <w:numId w:val="8"/>
              </w:numPr>
              <w:tabs>
                <w:tab w:val="left" w:pos="724"/>
              </w:tabs>
              <w:ind w:left="0" w:firstLine="142"/>
              <w:rPr>
                <w:rFonts w:ascii="Tahoma" w:hAnsi="Tahoma" w:cs="Tahoma"/>
                <w:sz w:val="24"/>
                <w:szCs w:val="20"/>
              </w:rPr>
            </w:pPr>
            <w:r w:rsidRPr="000648FF">
              <w:rPr>
                <w:rFonts w:ascii="Tahoma" w:hAnsi="Tahoma" w:cs="Tahoma"/>
                <w:w w:val="80"/>
                <w:sz w:val="24"/>
                <w:szCs w:val="20"/>
              </w:rPr>
              <w:t>les</w:t>
            </w:r>
            <w:r w:rsidRPr="000648FF">
              <w:rPr>
                <w:rFonts w:ascii="Tahoma" w:hAnsi="Tahoma" w:cs="Tahoma"/>
                <w:spacing w:val="-3"/>
                <w:sz w:val="24"/>
                <w:szCs w:val="20"/>
              </w:rPr>
              <w:t xml:space="preserve"> </w:t>
            </w:r>
            <w:r w:rsidRPr="000648FF">
              <w:rPr>
                <w:rFonts w:ascii="Tahoma" w:hAnsi="Tahoma" w:cs="Tahoma"/>
                <w:w w:val="80"/>
                <w:sz w:val="24"/>
                <w:szCs w:val="20"/>
              </w:rPr>
              <w:t>dispositions</w:t>
            </w:r>
            <w:r w:rsidRPr="000648FF">
              <w:rPr>
                <w:rFonts w:ascii="Tahoma" w:hAnsi="Tahoma" w:cs="Tahoma"/>
                <w:spacing w:val="-3"/>
                <w:sz w:val="24"/>
                <w:szCs w:val="20"/>
              </w:rPr>
              <w:t xml:space="preserve"> </w:t>
            </w:r>
            <w:r w:rsidRPr="000648FF">
              <w:rPr>
                <w:rFonts w:ascii="Tahoma" w:hAnsi="Tahoma" w:cs="Tahoma"/>
                <w:w w:val="80"/>
                <w:sz w:val="24"/>
                <w:szCs w:val="20"/>
              </w:rPr>
              <w:t>envisagées</w:t>
            </w:r>
            <w:r w:rsidRPr="000648FF">
              <w:rPr>
                <w:rFonts w:ascii="Tahoma" w:hAnsi="Tahoma" w:cs="Tahoma"/>
                <w:spacing w:val="-5"/>
                <w:sz w:val="24"/>
                <w:szCs w:val="20"/>
              </w:rPr>
              <w:t xml:space="preserve"> </w:t>
            </w:r>
            <w:r w:rsidRPr="000648FF">
              <w:rPr>
                <w:rFonts w:ascii="Tahoma" w:hAnsi="Tahoma" w:cs="Tahoma"/>
                <w:w w:val="80"/>
                <w:sz w:val="24"/>
                <w:szCs w:val="20"/>
              </w:rPr>
              <w:t>pour</w:t>
            </w:r>
            <w:r w:rsidRPr="000648FF">
              <w:rPr>
                <w:rFonts w:ascii="Tahoma" w:hAnsi="Tahoma" w:cs="Tahoma"/>
                <w:spacing w:val="-3"/>
                <w:sz w:val="24"/>
                <w:szCs w:val="20"/>
              </w:rPr>
              <w:t xml:space="preserve"> </w:t>
            </w:r>
            <w:r w:rsidRPr="000648FF">
              <w:rPr>
                <w:rFonts w:ascii="Tahoma" w:hAnsi="Tahoma" w:cs="Tahoma"/>
                <w:w w:val="80"/>
                <w:sz w:val="24"/>
                <w:szCs w:val="20"/>
              </w:rPr>
              <w:t>l’utilisation</w:t>
            </w:r>
            <w:r w:rsidRPr="000648FF">
              <w:rPr>
                <w:rFonts w:ascii="Tahoma" w:hAnsi="Tahoma" w:cs="Tahoma"/>
                <w:spacing w:val="-2"/>
                <w:sz w:val="24"/>
                <w:szCs w:val="20"/>
              </w:rPr>
              <w:t xml:space="preserve"> </w:t>
            </w:r>
            <w:r w:rsidRPr="000648FF">
              <w:rPr>
                <w:rFonts w:ascii="Tahoma" w:hAnsi="Tahoma" w:cs="Tahoma"/>
                <w:w w:val="80"/>
                <w:sz w:val="24"/>
                <w:szCs w:val="20"/>
              </w:rPr>
              <w:t>de</w:t>
            </w:r>
            <w:r w:rsidRPr="000648FF">
              <w:rPr>
                <w:rFonts w:ascii="Tahoma" w:hAnsi="Tahoma" w:cs="Tahoma"/>
                <w:spacing w:val="-3"/>
                <w:sz w:val="24"/>
                <w:szCs w:val="20"/>
              </w:rPr>
              <w:t xml:space="preserve"> </w:t>
            </w:r>
            <w:r w:rsidRPr="000648FF">
              <w:rPr>
                <w:rFonts w:ascii="Tahoma" w:hAnsi="Tahoma" w:cs="Tahoma"/>
                <w:w w:val="80"/>
                <w:sz w:val="24"/>
                <w:szCs w:val="20"/>
              </w:rPr>
              <w:t>la</w:t>
            </w:r>
            <w:r w:rsidRPr="000648FF">
              <w:rPr>
                <w:rFonts w:ascii="Tahoma" w:hAnsi="Tahoma" w:cs="Tahoma"/>
                <w:spacing w:val="-3"/>
                <w:sz w:val="24"/>
                <w:szCs w:val="20"/>
              </w:rPr>
              <w:t xml:space="preserve"> </w:t>
            </w:r>
            <w:r w:rsidRPr="000648FF">
              <w:rPr>
                <w:rFonts w:ascii="Tahoma" w:hAnsi="Tahoma" w:cs="Tahoma"/>
                <w:w w:val="80"/>
                <w:sz w:val="24"/>
                <w:szCs w:val="20"/>
              </w:rPr>
              <w:t>main</w:t>
            </w:r>
            <w:r w:rsidRPr="000648FF">
              <w:rPr>
                <w:rFonts w:ascii="Tahoma" w:hAnsi="Tahoma" w:cs="Tahoma"/>
                <w:spacing w:val="-5"/>
                <w:sz w:val="24"/>
                <w:szCs w:val="20"/>
              </w:rPr>
              <w:t xml:space="preserve"> </w:t>
            </w:r>
            <w:r w:rsidRPr="000648FF">
              <w:rPr>
                <w:rFonts w:ascii="Tahoma" w:hAnsi="Tahoma" w:cs="Tahoma"/>
                <w:w w:val="80"/>
                <w:sz w:val="24"/>
                <w:szCs w:val="20"/>
              </w:rPr>
              <w:t>d’œuvre</w:t>
            </w:r>
            <w:r w:rsidRPr="000648FF">
              <w:rPr>
                <w:rFonts w:ascii="Tahoma" w:hAnsi="Tahoma" w:cs="Tahoma"/>
                <w:spacing w:val="-3"/>
                <w:sz w:val="24"/>
                <w:szCs w:val="20"/>
              </w:rPr>
              <w:t xml:space="preserve"> </w:t>
            </w:r>
            <w:r w:rsidRPr="000648FF">
              <w:rPr>
                <w:rFonts w:ascii="Tahoma" w:hAnsi="Tahoma" w:cs="Tahoma"/>
                <w:w w:val="80"/>
                <w:sz w:val="24"/>
                <w:szCs w:val="20"/>
              </w:rPr>
              <w:t>locale</w:t>
            </w:r>
            <w:r w:rsidRPr="000648FF">
              <w:rPr>
                <w:rFonts w:ascii="Tahoma" w:hAnsi="Tahoma" w:cs="Tahoma"/>
                <w:spacing w:val="-2"/>
                <w:sz w:val="24"/>
                <w:szCs w:val="20"/>
              </w:rPr>
              <w:t xml:space="preserve"> </w:t>
            </w:r>
            <w:r w:rsidRPr="000648FF">
              <w:rPr>
                <w:rFonts w:ascii="Tahoma" w:hAnsi="Tahoma" w:cs="Tahoma"/>
                <w:w w:val="80"/>
                <w:sz w:val="24"/>
                <w:szCs w:val="20"/>
              </w:rPr>
              <w:t>(technique</w:t>
            </w:r>
            <w:r w:rsidRPr="000648FF">
              <w:rPr>
                <w:rFonts w:ascii="Tahoma" w:hAnsi="Tahoma" w:cs="Tahoma"/>
                <w:spacing w:val="-8"/>
                <w:sz w:val="24"/>
                <w:szCs w:val="20"/>
              </w:rPr>
              <w:t xml:space="preserve"> </w:t>
            </w:r>
            <w:r w:rsidRPr="000648FF">
              <w:rPr>
                <w:rFonts w:ascii="Tahoma" w:hAnsi="Tahoma" w:cs="Tahoma"/>
                <w:w w:val="80"/>
                <w:sz w:val="24"/>
                <w:szCs w:val="20"/>
              </w:rPr>
              <w:t>HIMO)</w:t>
            </w:r>
            <w:r w:rsidRPr="000648FF">
              <w:rPr>
                <w:rFonts w:ascii="Tahoma" w:hAnsi="Tahoma" w:cs="Tahoma"/>
                <w:spacing w:val="7"/>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TableParagraph"/>
              <w:numPr>
                <w:ilvl w:val="0"/>
                <w:numId w:val="8"/>
              </w:numPr>
              <w:tabs>
                <w:tab w:val="left" w:pos="723"/>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7"/>
                <w:sz w:val="24"/>
                <w:szCs w:val="20"/>
              </w:rPr>
              <w:t xml:space="preserve"> </w:t>
            </w:r>
            <w:r w:rsidRPr="000648FF">
              <w:rPr>
                <w:rFonts w:ascii="Tahoma" w:hAnsi="Tahoma" w:cs="Tahoma"/>
                <w:sz w:val="24"/>
                <w:szCs w:val="20"/>
              </w:rPr>
              <w:t>dispositions</w:t>
            </w:r>
            <w:r w:rsidRPr="000648FF">
              <w:rPr>
                <w:rFonts w:ascii="Tahoma" w:hAnsi="Tahoma" w:cs="Tahoma"/>
                <w:spacing w:val="-5"/>
                <w:sz w:val="24"/>
                <w:szCs w:val="20"/>
              </w:rPr>
              <w:t xml:space="preserve"> </w:t>
            </w:r>
            <w:r w:rsidRPr="000648FF">
              <w:rPr>
                <w:rFonts w:ascii="Tahoma" w:hAnsi="Tahoma" w:cs="Tahoma"/>
                <w:sz w:val="24"/>
                <w:szCs w:val="20"/>
              </w:rPr>
              <w:t>relatives</w:t>
            </w:r>
            <w:r w:rsidRPr="000648FF">
              <w:rPr>
                <w:rFonts w:ascii="Tahoma" w:hAnsi="Tahoma" w:cs="Tahoma"/>
                <w:spacing w:val="-5"/>
                <w:sz w:val="24"/>
                <w:szCs w:val="20"/>
              </w:rPr>
              <w:t xml:space="preserve"> </w:t>
            </w:r>
            <w:r w:rsidRPr="000648FF">
              <w:rPr>
                <w:rFonts w:ascii="Tahoma" w:hAnsi="Tahoma" w:cs="Tahoma"/>
                <w:sz w:val="24"/>
                <w:szCs w:val="20"/>
              </w:rPr>
              <w:t>au</w:t>
            </w:r>
            <w:r w:rsidRPr="000648FF">
              <w:rPr>
                <w:rFonts w:ascii="Tahoma" w:hAnsi="Tahoma" w:cs="Tahoma"/>
                <w:spacing w:val="-7"/>
                <w:sz w:val="24"/>
                <w:szCs w:val="20"/>
              </w:rPr>
              <w:t xml:space="preserve"> </w:t>
            </w:r>
            <w:r w:rsidRPr="000648FF">
              <w:rPr>
                <w:rFonts w:ascii="Tahoma" w:hAnsi="Tahoma" w:cs="Tahoma"/>
                <w:sz w:val="24"/>
                <w:szCs w:val="20"/>
              </w:rPr>
              <w:t>respect</w:t>
            </w:r>
            <w:r w:rsidRPr="000648FF">
              <w:rPr>
                <w:rFonts w:ascii="Tahoma" w:hAnsi="Tahoma" w:cs="Tahoma"/>
                <w:spacing w:val="-6"/>
                <w:sz w:val="24"/>
                <w:szCs w:val="20"/>
              </w:rPr>
              <w:t xml:space="preserve"> </w:t>
            </w:r>
            <w:r w:rsidRPr="000648FF">
              <w:rPr>
                <w:rFonts w:ascii="Tahoma" w:hAnsi="Tahoma" w:cs="Tahoma"/>
                <w:sz w:val="24"/>
                <w:szCs w:val="20"/>
              </w:rPr>
              <w:t>des</w:t>
            </w:r>
            <w:r w:rsidRPr="000648FF">
              <w:rPr>
                <w:rFonts w:ascii="Tahoma" w:hAnsi="Tahoma" w:cs="Tahoma"/>
                <w:spacing w:val="-5"/>
                <w:sz w:val="24"/>
                <w:szCs w:val="20"/>
              </w:rPr>
              <w:t xml:space="preserve"> </w:t>
            </w:r>
            <w:r w:rsidRPr="000648FF">
              <w:rPr>
                <w:rFonts w:ascii="Tahoma" w:hAnsi="Tahoma" w:cs="Tahoma"/>
                <w:sz w:val="24"/>
                <w:szCs w:val="20"/>
              </w:rPr>
              <w:t>mesures</w:t>
            </w:r>
            <w:r w:rsidRPr="000648FF">
              <w:rPr>
                <w:rFonts w:ascii="Tahoma" w:hAnsi="Tahoma" w:cs="Tahoma"/>
                <w:spacing w:val="-4"/>
                <w:sz w:val="24"/>
                <w:szCs w:val="20"/>
              </w:rPr>
              <w:t xml:space="preserve"> </w:t>
            </w:r>
            <w:r w:rsidRPr="000648FF">
              <w:rPr>
                <w:rFonts w:ascii="Tahoma" w:hAnsi="Tahoma" w:cs="Tahoma"/>
                <w:sz w:val="24"/>
                <w:szCs w:val="20"/>
              </w:rPr>
              <w:t>environnementales,</w:t>
            </w:r>
            <w:r w:rsidRPr="000648FF">
              <w:rPr>
                <w:rFonts w:ascii="Tahoma" w:hAnsi="Tahoma" w:cs="Tahoma"/>
                <w:spacing w:val="-5"/>
                <w:sz w:val="24"/>
                <w:szCs w:val="20"/>
              </w:rPr>
              <w:t xml:space="preserve"> </w:t>
            </w:r>
            <w:r w:rsidRPr="000648FF">
              <w:rPr>
                <w:rFonts w:ascii="Tahoma" w:hAnsi="Tahoma" w:cs="Tahoma"/>
                <w:sz w:val="24"/>
                <w:szCs w:val="20"/>
              </w:rPr>
              <w:t>le</w:t>
            </w:r>
            <w:r w:rsidRPr="000648FF">
              <w:rPr>
                <w:rFonts w:ascii="Tahoma" w:hAnsi="Tahoma" w:cs="Tahoma"/>
                <w:spacing w:val="2"/>
                <w:sz w:val="24"/>
                <w:szCs w:val="20"/>
              </w:rPr>
              <w:t xml:space="preserve"> </w:t>
            </w:r>
            <w:r w:rsidRPr="000648FF">
              <w:rPr>
                <w:rFonts w:ascii="Tahoma" w:hAnsi="Tahoma" w:cs="Tahoma"/>
                <w:sz w:val="24"/>
                <w:szCs w:val="20"/>
              </w:rPr>
              <w:t>cas</w:t>
            </w:r>
            <w:r w:rsidRPr="000648FF">
              <w:rPr>
                <w:rFonts w:ascii="Tahoma" w:hAnsi="Tahoma" w:cs="Tahoma"/>
                <w:spacing w:val="-5"/>
                <w:sz w:val="24"/>
                <w:szCs w:val="20"/>
              </w:rPr>
              <w:t xml:space="preserve"> </w:t>
            </w:r>
            <w:r w:rsidRPr="000648FF">
              <w:rPr>
                <w:rFonts w:ascii="Tahoma" w:hAnsi="Tahoma" w:cs="Tahoma"/>
                <w:sz w:val="24"/>
                <w:szCs w:val="20"/>
              </w:rPr>
              <w:t>échéant</w:t>
            </w:r>
            <w:r w:rsidRPr="000648FF">
              <w:rPr>
                <w:rFonts w:ascii="Tahoma" w:hAnsi="Tahoma" w:cs="Tahoma"/>
                <w:spacing w:val="-3"/>
                <w:sz w:val="24"/>
                <w:szCs w:val="20"/>
              </w:rPr>
              <w:t xml:space="preserve"> </w:t>
            </w:r>
            <w:r w:rsidRPr="000648FF">
              <w:rPr>
                <w:rFonts w:ascii="Tahoma" w:hAnsi="Tahoma" w:cs="Tahoma"/>
                <w:spacing w:val="-10"/>
                <w:sz w:val="24"/>
                <w:szCs w:val="20"/>
              </w:rPr>
              <w:t>;</w:t>
            </w:r>
          </w:p>
          <w:p w:rsidR="004D09A8" w:rsidRPr="000648FF" w:rsidRDefault="000A4CFF" w:rsidP="000648FF">
            <w:pPr>
              <w:pStyle w:val="TableParagraph"/>
              <w:numPr>
                <w:ilvl w:val="0"/>
                <w:numId w:val="8"/>
              </w:numPr>
              <w:tabs>
                <w:tab w:val="left" w:pos="723"/>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4"/>
                <w:sz w:val="24"/>
                <w:szCs w:val="20"/>
              </w:rPr>
              <w:t xml:space="preserve"> </w:t>
            </w:r>
            <w:r w:rsidRPr="000648FF">
              <w:rPr>
                <w:rFonts w:ascii="Tahoma" w:hAnsi="Tahoma" w:cs="Tahoma"/>
                <w:sz w:val="24"/>
                <w:szCs w:val="20"/>
              </w:rPr>
              <w:t>travaux,</w:t>
            </w:r>
            <w:r w:rsidRPr="000648FF">
              <w:rPr>
                <w:rFonts w:ascii="Tahoma" w:hAnsi="Tahoma" w:cs="Tahoma"/>
                <w:spacing w:val="-3"/>
                <w:sz w:val="24"/>
                <w:szCs w:val="20"/>
              </w:rPr>
              <w:t xml:space="preserve"> </w:t>
            </w:r>
            <w:r w:rsidRPr="000648FF">
              <w:rPr>
                <w:rFonts w:ascii="Tahoma" w:hAnsi="Tahoma" w:cs="Tahoma"/>
                <w:sz w:val="24"/>
                <w:szCs w:val="20"/>
              </w:rPr>
              <w:t>que</w:t>
            </w:r>
            <w:r w:rsidRPr="000648FF">
              <w:rPr>
                <w:rFonts w:ascii="Tahoma" w:hAnsi="Tahoma" w:cs="Tahoma"/>
                <w:spacing w:val="-3"/>
                <w:sz w:val="24"/>
                <w:szCs w:val="20"/>
              </w:rPr>
              <w:t xml:space="preserve"> </w:t>
            </w:r>
            <w:r w:rsidRPr="000648FF">
              <w:rPr>
                <w:rFonts w:ascii="Tahoma" w:hAnsi="Tahoma" w:cs="Tahoma"/>
                <w:sz w:val="24"/>
                <w:szCs w:val="20"/>
              </w:rPr>
              <w:t>le</w:t>
            </w:r>
            <w:r w:rsidRPr="000648FF">
              <w:rPr>
                <w:rFonts w:ascii="Tahoma" w:hAnsi="Tahoma" w:cs="Tahoma"/>
                <w:spacing w:val="-5"/>
                <w:sz w:val="24"/>
                <w:szCs w:val="20"/>
              </w:rPr>
              <w:t xml:space="preserve"> </w:t>
            </w:r>
            <w:r w:rsidRPr="000648FF">
              <w:rPr>
                <w:rFonts w:ascii="Tahoma" w:hAnsi="Tahoma" w:cs="Tahoma"/>
                <w:sz w:val="24"/>
                <w:szCs w:val="20"/>
              </w:rPr>
              <w:t>soumissionnaire</w:t>
            </w:r>
            <w:r w:rsidRPr="000648FF">
              <w:rPr>
                <w:rFonts w:ascii="Tahoma" w:hAnsi="Tahoma" w:cs="Tahoma"/>
                <w:spacing w:val="-3"/>
                <w:sz w:val="24"/>
                <w:szCs w:val="20"/>
              </w:rPr>
              <w:t xml:space="preserve"> </w:t>
            </w:r>
            <w:r w:rsidRPr="000648FF">
              <w:rPr>
                <w:rFonts w:ascii="Tahoma" w:hAnsi="Tahoma" w:cs="Tahoma"/>
                <w:sz w:val="24"/>
                <w:szCs w:val="20"/>
              </w:rPr>
              <w:t>envisage</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sous-traiter</w:t>
            </w:r>
            <w:r w:rsidRPr="000648FF">
              <w:rPr>
                <w:rFonts w:ascii="Tahoma" w:hAnsi="Tahoma" w:cs="Tahoma"/>
                <w:spacing w:val="-3"/>
                <w:sz w:val="24"/>
                <w:szCs w:val="20"/>
              </w:rPr>
              <w:t xml:space="preserve"> </w:t>
            </w:r>
            <w:r w:rsidRPr="000648FF">
              <w:rPr>
                <w:rFonts w:ascii="Tahoma" w:hAnsi="Tahoma" w:cs="Tahoma"/>
                <w:spacing w:val="-10"/>
                <w:sz w:val="24"/>
                <w:szCs w:val="20"/>
              </w:rPr>
              <w:t>;</w:t>
            </w:r>
          </w:p>
          <w:p w:rsidR="004D09A8" w:rsidRPr="000648FF" w:rsidRDefault="000A4CFF" w:rsidP="000648FF">
            <w:pPr>
              <w:pStyle w:val="TableParagraph"/>
              <w:numPr>
                <w:ilvl w:val="0"/>
                <w:numId w:val="8"/>
              </w:numPr>
              <w:tabs>
                <w:tab w:val="left" w:pos="724"/>
              </w:tabs>
              <w:ind w:left="0" w:firstLine="142"/>
              <w:rPr>
                <w:rFonts w:ascii="Tahoma" w:hAnsi="Tahoma" w:cs="Tahoma"/>
                <w:i/>
                <w:sz w:val="24"/>
                <w:szCs w:val="20"/>
              </w:rPr>
            </w:pPr>
            <w:r w:rsidRPr="000648FF">
              <w:rPr>
                <w:rFonts w:ascii="Tahoma" w:hAnsi="Tahoma" w:cs="Tahoma"/>
                <w:sz w:val="24"/>
                <w:szCs w:val="20"/>
              </w:rPr>
              <w:t>Autres</w:t>
            </w:r>
            <w:r w:rsidRPr="000648FF">
              <w:rPr>
                <w:rFonts w:ascii="Tahoma" w:hAnsi="Tahoma" w:cs="Tahoma"/>
                <w:spacing w:val="-5"/>
                <w:sz w:val="24"/>
                <w:szCs w:val="20"/>
              </w:rPr>
              <w:t xml:space="preserve"> </w:t>
            </w:r>
            <w:r w:rsidRPr="000648FF">
              <w:rPr>
                <w:rFonts w:ascii="Tahoma" w:hAnsi="Tahoma" w:cs="Tahoma"/>
                <w:sz w:val="24"/>
                <w:szCs w:val="20"/>
              </w:rPr>
              <w:t>éléments</w:t>
            </w:r>
            <w:r w:rsidRPr="000648FF">
              <w:rPr>
                <w:rFonts w:ascii="Tahoma" w:hAnsi="Tahoma" w:cs="Tahoma"/>
                <w:spacing w:val="-2"/>
                <w:sz w:val="24"/>
                <w:szCs w:val="20"/>
              </w:rPr>
              <w:t xml:space="preserve"> </w:t>
            </w:r>
            <w:r w:rsidRPr="000648FF">
              <w:rPr>
                <w:rFonts w:ascii="Tahoma" w:hAnsi="Tahoma" w:cs="Tahoma"/>
                <w:i/>
                <w:sz w:val="24"/>
                <w:szCs w:val="20"/>
              </w:rPr>
              <w:t>[à</w:t>
            </w:r>
            <w:r w:rsidRPr="000648FF">
              <w:rPr>
                <w:rFonts w:ascii="Tahoma" w:hAnsi="Tahoma" w:cs="Tahoma"/>
                <w:i/>
                <w:spacing w:val="-3"/>
                <w:sz w:val="24"/>
                <w:szCs w:val="20"/>
              </w:rPr>
              <w:t xml:space="preserve"> </w:t>
            </w:r>
            <w:r w:rsidRPr="000648FF">
              <w:rPr>
                <w:rFonts w:ascii="Tahoma" w:hAnsi="Tahoma" w:cs="Tahoma"/>
                <w:i/>
                <w:spacing w:val="-2"/>
                <w:sz w:val="24"/>
                <w:szCs w:val="20"/>
              </w:rPr>
              <w:t>préciser]</w:t>
            </w:r>
          </w:p>
          <w:p w:rsidR="004D09A8" w:rsidRPr="000648FF" w:rsidRDefault="000A4CFF" w:rsidP="000648FF">
            <w:pPr>
              <w:pStyle w:val="TableParagraph"/>
              <w:ind w:firstLine="142"/>
              <w:rPr>
                <w:rFonts w:ascii="Tahoma" w:hAnsi="Tahoma" w:cs="Tahoma"/>
                <w:b/>
                <w:i/>
                <w:sz w:val="24"/>
                <w:szCs w:val="20"/>
              </w:rPr>
            </w:pPr>
            <w:r w:rsidRPr="000648FF">
              <w:rPr>
                <w:rFonts w:ascii="Tahoma" w:hAnsi="Tahoma" w:cs="Tahoma"/>
                <w:b/>
                <w:i/>
                <w:sz w:val="24"/>
                <w:szCs w:val="20"/>
              </w:rPr>
              <w:t>b.3.</w:t>
            </w:r>
            <w:r w:rsidRPr="000648FF">
              <w:rPr>
                <w:rFonts w:ascii="Tahoma" w:hAnsi="Tahoma" w:cs="Tahoma"/>
                <w:b/>
                <w:i/>
                <w:spacing w:val="-4"/>
                <w:sz w:val="24"/>
                <w:szCs w:val="20"/>
              </w:rPr>
              <w:t xml:space="preserve"> </w:t>
            </w:r>
            <w:r w:rsidRPr="000648FF">
              <w:rPr>
                <w:rFonts w:ascii="Tahoma" w:hAnsi="Tahoma" w:cs="Tahoma"/>
                <w:b/>
                <w:i/>
                <w:sz w:val="24"/>
                <w:szCs w:val="20"/>
              </w:rPr>
              <w:t>Le</w:t>
            </w:r>
            <w:r w:rsidRPr="000648FF">
              <w:rPr>
                <w:rFonts w:ascii="Tahoma" w:hAnsi="Tahoma" w:cs="Tahoma"/>
                <w:b/>
                <w:i/>
                <w:spacing w:val="-6"/>
                <w:sz w:val="24"/>
                <w:szCs w:val="20"/>
              </w:rPr>
              <w:t xml:space="preserve"> </w:t>
            </w:r>
            <w:r w:rsidRPr="000648FF">
              <w:rPr>
                <w:rFonts w:ascii="Tahoma" w:hAnsi="Tahoma" w:cs="Tahoma"/>
                <w:b/>
                <w:i/>
                <w:sz w:val="24"/>
                <w:szCs w:val="20"/>
              </w:rPr>
              <w:t>soumissionnaire</w:t>
            </w:r>
            <w:r w:rsidRPr="000648FF">
              <w:rPr>
                <w:rFonts w:ascii="Tahoma" w:hAnsi="Tahoma" w:cs="Tahoma"/>
                <w:b/>
                <w:i/>
                <w:spacing w:val="-4"/>
                <w:sz w:val="24"/>
                <w:szCs w:val="20"/>
              </w:rPr>
              <w:t xml:space="preserve"> </w:t>
            </w:r>
            <w:r w:rsidRPr="000648FF">
              <w:rPr>
                <w:rFonts w:ascii="Tahoma" w:hAnsi="Tahoma" w:cs="Tahoma"/>
                <w:b/>
                <w:i/>
                <w:sz w:val="24"/>
                <w:szCs w:val="20"/>
              </w:rPr>
              <w:t>remplira</w:t>
            </w:r>
            <w:r w:rsidRPr="000648FF">
              <w:rPr>
                <w:rFonts w:ascii="Tahoma" w:hAnsi="Tahoma" w:cs="Tahoma"/>
                <w:b/>
                <w:i/>
                <w:spacing w:val="-5"/>
                <w:sz w:val="24"/>
                <w:szCs w:val="20"/>
              </w:rPr>
              <w:t xml:space="preserve"> </w:t>
            </w:r>
            <w:r w:rsidRPr="000648FF">
              <w:rPr>
                <w:rFonts w:ascii="Tahoma" w:hAnsi="Tahoma" w:cs="Tahoma"/>
                <w:b/>
                <w:i/>
                <w:sz w:val="24"/>
                <w:szCs w:val="20"/>
              </w:rPr>
              <w:t>et</w:t>
            </w:r>
            <w:r w:rsidRPr="000648FF">
              <w:rPr>
                <w:rFonts w:ascii="Tahoma" w:hAnsi="Tahoma" w:cs="Tahoma"/>
                <w:b/>
                <w:i/>
                <w:spacing w:val="-4"/>
                <w:sz w:val="24"/>
                <w:szCs w:val="20"/>
              </w:rPr>
              <w:t xml:space="preserve"> </w:t>
            </w:r>
            <w:r w:rsidRPr="000648FF">
              <w:rPr>
                <w:rFonts w:ascii="Tahoma" w:hAnsi="Tahoma" w:cs="Tahoma"/>
                <w:b/>
                <w:i/>
                <w:sz w:val="24"/>
                <w:szCs w:val="20"/>
              </w:rPr>
              <w:t>souscrira</w:t>
            </w:r>
            <w:r w:rsidRPr="000648FF">
              <w:rPr>
                <w:rFonts w:ascii="Tahoma" w:hAnsi="Tahoma" w:cs="Tahoma"/>
                <w:b/>
                <w:i/>
                <w:spacing w:val="2"/>
                <w:sz w:val="24"/>
                <w:szCs w:val="20"/>
              </w:rPr>
              <w:t xml:space="preserve"> </w:t>
            </w:r>
            <w:r w:rsidRPr="000648FF">
              <w:rPr>
                <w:rFonts w:ascii="Tahoma" w:hAnsi="Tahoma" w:cs="Tahoma"/>
                <w:b/>
                <w:i/>
                <w:sz w:val="24"/>
                <w:szCs w:val="20"/>
              </w:rPr>
              <w:t>les</w:t>
            </w:r>
            <w:r w:rsidRPr="000648FF">
              <w:rPr>
                <w:rFonts w:ascii="Tahoma" w:hAnsi="Tahoma" w:cs="Tahoma"/>
                <w:b/>
                <w:i/>
                <w:spacing w:val="-4"/>
                <w:sz w:val="24"/>
                <w:szCs w:val="20"/>
              </w:rPr>
              <w:t xml:space="preserve"> </w:t>
            </w:r>
            <w:r w:rsidRPr="000648FF">
              <w:rPr>
                <w:rFonts w:ascii="Tahoma" w:hAnsi="Tahoma" w:cs="Tahoma"/>
                <w:b/>
                <w:i/>
                <w:sz w:val="24"/>
                <w:szCs w:val="20"/>
              </w:rPr>
              <w:t>formulaires</w:t>
            </w:r>
            <w:r w:rsidRPr="000648FF">
              <w:rPr>
                <w:rFonts w:ascii="Tahoma" w:hAnsi="Tahoma" w:cs="Tahoma"/>
                <w:b/>
                <w:i/>
                <w:spacing w:val="-3"/>
                <w:sz w:val="24"/>
                <w:szCs w:val="20"/>
              </w:rPr>
              <w:t xml:space="preserve"> </w:t>
            </w:r>
            <w:r w:rsidRPr="000648FF">
              <w:rPr>
                <w:rFonts w:ascii="Tahoma" w:hAnsi="Tahoma" w:cs="Tahoma"/>
                <w:b/>
                <w:i/>
                <w:spacing w:val="-10"/>
                <w:sz w:val="24"/>
                <w:szCs w:val="20"/>
              </w:rPr>
              <w:t>:</w:t>
            </w:r>
          </w:p>
          <w:p w:rsidR="004D09A8" w:rsidRPr="000648FF" w:rsidRDefault="000A4CFF" w:rsidP="000648FF">
            <w:pPr>
              <w:pStyle w:val="TableParagraph"/>
              <w:numPr>
                <w:ilvl w:val="0"/>
                <w:numId w:val="92"/>
              </w:numPr>
              <w:tabs>
                <w:tab w:val="left" w:pos="717"/>
              </w:tabs>
              <w:ind w:left="0" w:firstLine="142"/>
              <w:rPr>
                <w:rFonts w:ascii="Tahoma" w:hAnsi="Tahoma" w:cs="Tahoma"/>
                <w:b/>
                <w:i/>
                <w:szCs w:val="20"/>
              </w:rPr>
            </w:pPr>
            <w:r w:rsidRPr="000648FF">
              <w:rPr>
                <w:rFonts w:ascii="Tahoma" w:hAnsi="Tahoma" w:cs="Tahoma"/>
                <w:b/>
                <w:i/>
                <w:w w:val="80"/>
                <w:szCs w:val="20"/>
              </w:rPr>
              <w:t>la</w:t>
            </w:r>
            <w:r w:rsidRPr="000648FF">
              <w:rPr>
                <w:rFonts w:ascii="Tahoma" w:hAnsi="Tahoma" w:cs="Tahoma"/>
                <w:b/>
                <w:i/>
                <w:spacing w:val="-4"/>
                <w:szCs w:val="20"/>
              </w:rPr>
              <w:t xml:space="preserve"> </w:t>
            </w:r>
            <w:r w:rsidRPr="000648FF">
              <w:rPr>
                <w:rFonts w:ascii="Tahoma" w:hAnsi="Tahoma" w:cs="Tahoma"/>
                <w:b/>
                <w:i/>
                <w:w w:val="80"/>
                <w:szCs w:val="20"/>
              </w:rPr>
              <w:t>charte</w:t>
            </w:r>
            <w:r w:rsidRPr="000648FF">
              <w:rPr>
                <w:rFonts w:ascii="Tahoma" w:hAnsi="Tahoma" w:cs="Tahoma"/>
                <w:b/>
                <w:i/>
                <w:spacing w:val="-4"/>
                <w:szCs w:val="20"/>
              </w:rPr>
              <w:t xml:space="preserve"> </w:t>
            </w:r>
            <w:r w:rsidRPr="000648FF">
              <w:rPr>
                <w:rFonts w:ascii="Tahoma" w:hAnsi="Tahoma" w:cs="Tahoma"/>
                <w:b/>
                <w:i/>
                <w:spacing w:val="-2"/>
                <w:w w:val="80"/>
                <w:szCs w:val="20"/>
              </w:rPr>
              <w:t>d’Intégrité</w:t>
            </w:r>
          </w:p>
          <w:p w:rsidR="004D09A8" w:rsidRPr="000648FF" w:rsidRDefault="000A4CFF" w:rsidP="000648FF">
            <w:pPr>
              <w:pStyle w:val="TableParagraph"/>
              <w:numPr>
                <w:ilvl w:val="0"/>
                <w:numId w:val="92"/>
              </w:numPr>
              <w:tabs>
                <w:tab w:val="left" w:pos="768"/>
              </w:tabs>
              <w:ind w:left="0" w:firstLine="142"/>
              <w:rPr>
                <w:rFonts w:ascii="Tahoma" w:hAnsi="Tahoma" w:cs="Tahoma"/>
                <w:b/>
                <w:i/>
                <w:szCs w:val="20"/>
              </w:rPr>
            </w:pPr>
            <w:r w:rsidRPr="000648FF">
              <w:rPr>
                <w:rFonts w:ascii="Tahoma" w:hAnsi="Tahoma" w:cs="Tahoma"/>
                <w:b/>
                <w:i/>
                <w:w w:val="80"/>
                <w:szCs w:val="20"/>
              </w:rPr>
              <w:t>La</w:t>
            </w:r>
            <w:r w:rsidRPr="000648FF">
              <w:rPr>
                <w:rFonts w:ascii="Tahoma" w:hAnsi="Tahoma" w:cs="Tahoma"/>
                <w:b/>
                <w:i/>
                <w:spacing w:val="19"/>
                <w:szCs w:val="20"/>
              </w:rPr>
              <w:t xml:space="preserve"> </w:t>
            </w:r>
            <w:r w:rsidRPr="000648FF">
              <w:rPr>
                <w:rFonts w:ascii="Tahoma" w:hAnsi="Tahoma" w:cs="Tahoma"/>
                <w:b/>
                <w:i/>
                <w:w w:val="80"/>
                <w:szCs w:val="20"/>
              </w:rPr>
              <w:t>Déclaration</w:t>
            </w:r>
            <w:r w:rsidRPr="000648FF">
              <w:rPr>
                <w:rFonts w:ascii="Tahoma" w:hAnsi="Tahoma" w:cs="Tahoma"/>
                <w:b/>
                <w:i/>
                <w:spacing w:val="19"/>
                <w:szCs w:val="20"/>
              </w:rPr>
              <w:t xml:space="preserve"> </w:t>
            </w:r>
            <w:r w:rsidRPr="000648FF">
              <w:rPr>
                <w:rFonts w:ascii="Tahoma" w:hAnsi="Tahoma" w:cs="Tahoma"/>
                <w:b/>
                <w:i/>
                <w:w w:val="80"/>
                <w:szCs w:val="20"/>
              </w:rPr>
              <w:t>d’engagement</w:t>
            </w:r>
            <w:r w:rsidRPr="000648FF">
              <w:rPr>
                <w:rFonts w:ascii="Tahoma" w:hAnsi="Tahoma" w:cs="Tahoma"/>
                <w:b/>
                <w:i/>
                <w:spacing w:val="20"/>
                <w:szCs w:val="20"/>
              </w:rPr>
              <w:t xml:space="preserve"> </w:t>
            </w:r>
            <w:r w:rsidRPr="000648FF">
              <w:rPr>
                <w:rFonts w:ascii="Tahoma" w:hAnsi="Tahoma" w:cs="Tahoma"/>
                <w:b/>
                <w:i/>
                <w:w w:val="80"/>
                <w:szCs w:val="20"/>
              </w:rPr>
              <w:t>au</w:t>
            </w:r>
            <w:r w:rsidRPr="000648FF">
              <w:rPr>
                <w:rFonts w:ascii="Tahoma" w:hAnsi="Tahoma" w:cs="Tahoma"/>
                <w:b/>
                <w:i/>
                <w:spacing w:val="19"/>
                <w:szCs w:val="20"/>
              </w:rPr>
              <w:t xml:space="preserve"> </w:t>
            </w:r>
            <w:r w:rsidRPr="000648FF">
              <w:rPr>
                <w:rFonts w:ascii="Tahoma" w:hAnsi="Tahoma" w:cs="Tahoma"/>
                <w:b/>
                <w:i/>
                <w:w w:val="80"/>
                <w:szCs w:val="20"/>
              </w:rPr>
              <w:t>respect</w:t>
            </w:r>
            <w:r w:rsidRPr="000648FF">
              <w:rPr>
                <w:rFonts w:ascii="Tahoma" w:hAnsi="Tahoma" w:cs="Tahoma"/>
                <w:b/>
                <w:i/>
                <w:spacing w:val="20"/>
                <w:szCs w:val="20"/>
              </w:rPr>
              <w:t xml:space="preserve"> </w:t>
            </w:r>
            <w:r w:rsidRPr="000648FF">
              <w:rPr>
                <w:rFonts w:ascii="Tahoma" w:hAnsi="Tahoma" w:cs="Tahoma"/>
                <w:b/>
                <w:i/>
                <w:w w:val="80"/>
                <w:szCs w:val="20"/>
              </w:rPr>
              <w:t>des</w:t>
            </w:r>
            <w:r w:rsidRPr="000648FF">
              <w:rPr>
                <w:rFonts w:ascii="Tahoma" w:hAnsi="Tahoma" w:cs="Tahoma"/>
                <w:b/>
                <w:i/>
                <w:spacing w:val="19"/>
                <w:szCs w:val="20"/>
              </w:rPr>
              <w:t xml:space="preserve"> </w:t>
            </w:r>
            <w:r w:rsidRPr="000648FF">
              <w:rPr>
                <w:rFonts w:ascii="Tahoma" w:hAnsi="Tahoma" w:cs="Tahoma"/>
                <w:b/>
                <w:i/>
                <w:w w:val="80"/>
                <w:szCs w:val="20"/>
              </w:rPr>
              <w:t>clauses</w:t>
            </w:r>
            <w:r w:rsidRPr="000648FF">
              <w:rPr>
                <w:rFonts w:ascii="Tahoma" w:hAnsi="Tahoma" w:cs="Tahoma"/>
                <w:b/>
                <w:i/>
                <w:spacing w:val="19"/>
                <w:szCs w:val="20"/>
              </w:rPr>
              <w:t xml:space="preserve"> </w:t>
            </w:r>
            <w:r w:rsidRPr="000648FF">
              <w:rPr>
                <w:rFonts w:ascii="Tahoma" w:hAnsi="Tahoma" w:cs="Tahoma"/>
                <w:b/>
                <w:i/>
                <w:w w:val="80"/>
                <w:szCs w:val="20"/>
              </w:rPr>
              <w:t>sociales</w:t>
            </w:r>
            <w:r w:rsidRPr="000648FF">
              <w:rPr>
                <w:rFonts w:ascii="Tahoma" w:hAnsi="Tahoma" w:cs="Tahoma"/>
                <w:b/>
                <w:i/>
                <w:spacing w:val="20"/>
                <w:szCs w:val="20"/>
              </w:rPr>
              <w:t xml:space="preserve"> </w:t>
            </w:r>
            <w:r w:rsidRPr="000648FF">
              <w:rPr>
                <w:rFonts w:ascii="Tahoma" w:hAnsi="Tahoma" w:cs="Tahoma"/>
                <w:b/>
                <w:i/>
                <w:w w:val="80"/>
                <w:szCs w:val="20"/>
              </w:rPr>
              <w:t>et</w:t>
            </w:r>
            <w:r w:rsidRPr="000648FF">
              <w:rPr>
                <w:rFonts w:ascii="Tahoma" w:hAnsi="Tahoma" w:cs="Tahoma"/>
                <w:b/>
                <w:i/>
                <w:spacing w:val="26"/>
                <w:szCs w:val="20"/>
              </w:rPr>
              <w:t xml:space="preserve"> </w:t>
            </w:r>
            <w:r w:rsidRPr="000648FF">
              <w:rPr>
                <w:rFonts w:ascii="Tahoma" w:hAnsi="Tahoma" w:cs="Tahoma"/>
                <w:b/>
                <w:i/>
                <w:spacing w:val="-2"/>
                <w:w w:val="80"/>
                <w:szCs w:val="20"/>
              </w:rPr>
              <w:t>environnementales</w:t>
            </w:r>
          </w:p>
          <w:p w:rsidR="004D09A8" w:rsidRPr="000648FF" w:rsidRDefault="000A4CFF" w:rsidP="000648FF">
            <w:pPr>
              <w:pStyle w:val="TableParagraph"/>
              <w:ind w:firstLine="142"/>
              <w:rPr>
                <w:rFonts w:ascii="Tahoma" w:hAnsi="Tahoma" w:cs="Tahoma"/>
                <w:b/>
                <w:i/>
                <w:sz w:val="24"/>
                <w:szCs w:val="20"/>
              </w:rPr>
            </w:pPr>
            <w:r w:rsidRPr="000648FF">
              <w:rPr>
                <w:rFonts w:ascii="Tahoma" w:hAnsi="Tahoma" w:cs="Tahoma"/>
                <w:b/>
                <w:i/>
                <w:spacing w:val="-4"/>
                <w:sz w:val="24"/>
                <w:szCs w:val="20"/>
              </w:rPr>
              <w:t>b.4</w:t>
            </w:r>
            <w:r w:rsidRPr="000648FF">
              <w:rPr>
                <w:rFonts w:ascii="Tahoma" w:hAnsi="Tahoma" w:cs="Tahoma"/>
                <w:i/>
                <w:spacing w:val="-4"/>
                <w:sz w:val="24"/>
                <w:szCs w:val="20"/>
              </w:rPr>
              <w:t>.</w:t>
            </w:r>
            <w:r w:rsidRPr="000648FF">
              <w:rPr>
                <w:rFonts w:ascii="Tahoma" w:hAnsi="Tahoma" w:cs="Tahoma"/>
                <w:i/>
                <w:spacing w:val="27"/>
                <w:sz w:val="24"/>
                <w:szCs w:val="20"/>
              </w:rPr>
              <w:t xml:space="preserve"> </w:t>
            </w:r>
            <w:r w:rsidRPr="000648FF">
              <w:rPr>
                <w:rFonts w:ascii="Tahoma" w:hAnsi="Tahoma" w:cs="Tahoma"/>
                <w:b/>
                <w:i/>
                <w:spacing w:val="-4"/>
                <w:sz w:val="24"/>
                <w:szCs w:val="20"/>
              </w:rPr>
              <w:t>Les</w:t>
            </w:r>
            <w:r w:rsidRPr="000648FF">
              <w:rPr>
                <w:rFonts w:ascii="Tahoma" w:hAnsi="Tahoma" w:cs="Tahoma"/>
                <w:b/>
                <w:i/>
                <w:spacing w:val="-9"/>
                <w:sz w:val="24"/>
                <w:szCs w:val="20"/>
              </w:rPr>
              <w:t xml:space="preserve"> </w:t>
            </w:r>
            <w:r w:rsidRPr="000648FF">
              <w:rPr>
                <w:rFonts w:ascii="Tahoma" w:hAnsi="Tahoma" w:cs="Tahoma"/>
                <w:b/>
                <w:i/>
                <w:spacing w:val="-4"/>
                <w:sz w:val="24"/>
                <w:szCs w:val="20"/>
              </w:rPr>
              <w:t>preuves</w:t>
            </w:r>
            <w:r w:rsidRPr="000648FF">
              <w:rPr>
                <w:rFonts w:ascii="Tahoma" w:hAnsi="Tahoma" w:cs="Tahoma"/>
                <w:b/>
                <w:i/>
                <w:spacing w:val="-9"/>
                <w:sz w:val="24"/>
                <w:szCs w:val="20"/>
              </w:rPr>
              <w:t xml:space="preserve"> </w:t>
            </w:r>
            <w:r w:rsidRPr="000648FF">
              <w:rPr>
                <w:rFonts w:ascii="Tahoma" w:hAnsi="Tahoma" w:cs="Tahoma"/>
                <w:b/>
                <w:i/>
                <w:spacing w:val="-4"/>
                <w:sz w:val="24"/>
                <w:szCs w:val="20"/>
              </w:rPr>
              <w:t>d’acceptations</w:t>
            </w:r>
            <w:r w:rsidRPr="000648FF">
              <w:rPr>
                <w:rFonts w:ascii="Tahoma" w:hAnsi="Tahoma" w:cs="Tahoma"/>
                <w:b/>
                <w:i/>
                <w:spacing w:val="-13"/>
                <w:sz w:val="24"/>
                <w:szCs w:val="20"/>
              </w:rPr>
              <w:t xml:space="preserve"> </w:t>
            </w:r>
            <w:r w:rsidRPr="000648FF">
              <w:rPr>
                <w:rFonts w:ascii="Tahoma" w:hAnsi="Tahoma" w:cs="Tahoma"/>
                <w:b/>
                <w:i/>
                <w:spacing w:val="-4"/>
                <w:sz w:val="24"/>
                <w:szCs w:val="20"/>
              </w:rPr>
              <w:t>des</w:t>
            </w:r>
            <w:r w:rsidRPr="000648FF">
              <w:rPr>
                <w:rFonts w:ascii="Tahoma" w:hAnsi="Tahoma" w:cs="Tahoma"/>
                <w:b/>
                <w:i/>
                <w:spacing w:val="-6"/>
                <w:sz w:val="24"/>
                <w:szCs w:val="20"/>
              </w:rPr>
              <w:t xml:space="preserve"> </w:t>
            </w:r>
            <w:r w:rsidRPr="000648FF">
              <w:rPr>
                <w:rFonts w:ascii="Tahoma" w:hAnsi="Tahoma" w:cs="Tahoma"/>
                <w:b/>
                <w:i/>
                <w:spacing w:val="-4"/>
                <w:sz w:val="24"/>
                <w:szCs w:val="20"/>
              </w:rPr>
              <w:t>conditions</w:t>
            </w:r>
            <w:r w:rsidRPr="000648FF">
              <w:rPr>
                <w:rFonts w:ascii="Tahoma" w:hAnsi="Tahoma" w:cs="Tahoma"/>
                <w:b/>
                <w:i/>
                <w:spacing w:val="-5"/>
                <w:sz w:val="24"/>
                <w:szCs w:val="20"/>
              </w:rPr>
              <w:t xml:space="preserve"> </w:t>
            </w:r>
            <w:r w:rsidRPr="000648FF">
              <w:rPr>
                <w:rFonts w:ascii="Tahoma" w:hAnsi="Tahoma" w:cs="Tahoma"/>
                <w:b/>
                <w:i/>
                <w:spacing w:val="-4"/>
                <w:sz w:val="24"/>
                <w:szCs w:val="20"/>
              </w:rPr>
              <w:t>du</w:t>
            </w:r>
            <w:r w:rsidRPr="000648FF">
              <w:rPr>
                <w:rFonts w:ascii="Tahoma" w:hAnsi="Tahoma" w:cs="Tahoma"/>
                <w:b/>
                <w:i/>
                <w:spacing w:val="-10"/>
                <w:sz w:val="24"/>
                <w:szCs w:val="20"/>
              </w:rPr>
              <w:t xml:space="preserve"> </w:t>
            </w:r>
            <w:r w:rsidRPr="000648FF">
              <w:rPr>
                <w:rFonts w:ascii="Tahoma" w:hAnsi="Tahoma" w:cs="Tahoma"/>
                <w:b/>
                <w:i/>
                <w:spacing w:val="-4"/>
                <w:sz w:val="24"/>
                <w:szCs w:val="20"/>
              </w:rPr>
              <w:t>marché</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 xml:space="preserve">Le soumissionnaire remettra les copies dûment paraphées sur chaque page et signée à la dernière précédée de la mention </w:t>
            </w:r>
            <w:r w:rsidRPr="000648FF">
              <w:rPr>
                <w:rFonts w:ascii="Tahoma" w:hAnsi="Tahoma" w:cs="Tahoma"/>
                <w:b/>
                <w:i/>
                <w:sz w:val="24"/>
                <w:szCs w:val="20"/>
              </w:rPr>
              <w:t xml:space="preserve">« lu et approuvé » </w:t>
            </w:r>
            <w:r w:rsidRPr="000648FF">
              <w:rPr>
                <w:rFonts w:ascii="Tahoma" w:hAnsi="Tahoma" w:cs="Tahoma"/>
                <w:sz w:val="24"/>
                <w:szCs w:val="20"/>
              </w:rPr>
              <w:t>des documents ci-après :</w:t>
            </w:r>
          </w:p>
          <w:p w:rsidR="004D09A8" w:rsidRPr="000648FF" w:rsidRDefault="000A4CFF" w:rsidP="000648FF">
            <w:pPr>
              <w:pStyle w:val="TableParagraph"/>
              <w:numPr>
                <w:ilvl w:val="0"/>
                <w:numId w:val="7"/>
              </w:numPr>
              <w:tabs>
                <w:tab w:val="left" w:pos="723"/>
              </w:tabs>
              <w:ind w:left="0" w:firstLine="142"/>
              <w:rPr>
                <w:rFonts w:ascii="Tahoma" w:hAnsi="Tahoma" w:cs="Tahoma"/>
                <w:sz w:val="24"/>
                <w:szCs w:val="20"/>
              </w:rPr>
            </w:pPr>
            <w:r w:rsidRPr="000648FF">
              <w:rPr>
                <w:rFonts w:ascii="Tahoma" w:hAnsi="Tahoma" w:cs="Tahoma"/>
                <w:sz w:val="24"/>
                <w:szCs w:val="20"/>
              </w:rPr>
              <w:t>Le</w:t>
            </w:r>
            <w:r w:rsidRPr="000648FF">
              <w:rPr>
                <w:rFonts w:ascii="Tahoma" w:hAnsi="Tahoma" w:cs="Tahoma"/>
                <w:spacing w:val="-12"/>
                <w:sz w:val="24"/>
                <w:szCs w:val="20"/>
              </w:rPr>
              <w:t xml:space="preserve"> </w:t>
            </w:r>
            <w:r w:rsidRPr="000648FF">
              <w:rPr>
                <w:rFonts w:ascii="Tahoma" w:hAnsi="Tahoma" w:cs="Tahoma"/>
                <w:sz w:val="24"/>
                <w:szCs w:val="20"/>
              </w:rPr>
              <w:t>Cahier</w:t>
            </w:r>
            <w:r w:rsidRPr="000648FF">
              <w:rPr>
                <w:rFonts w:ascii="Tahoma" w:hAnsi="Tahoma" w:cs="Tahoma"/>
                <w:spacing w:val="-10"/>
                <w:sz w:val="24"/>
                <w:szCs w:val="20"/>
              </w:rPr>
              <w:t xml:space="preserve"> </w:t>
            </w:r>
            <w:r w:rsidRPr="000648FF">
              <w:rPr>
                <w:rFonts w:ascii="Tahoma" w:hAnsi="Tahoma" w:cs="Tahoma"/>
                <w:sz w:val="24"/>
                <w:szCs w:val="20"/>
              </w:rPr>
              <w:t>des</w:t>
            </w:r>
            <w:r w:rsidRPr="000648FF">
              <w:rPr>
                <w:rFonts w:ascii="Tahoma" w:hAnsi="Tahoma" w:cs="Tahoma"/>
                <w:spacing w:val="-10"/>
                <w:sz w:val="24"/>
                <w:szCs w:val="20"/>
              </w:rPr>
              <w:t xml:space="preserve"> </w:t>
            </w:r>
            <w:r w:rsidRPr="000648FF">
              <w:rPr>
                <w:rFonts w:ascii="Tahoma" w:hAnsi="Tahoma" w:cs="Tahoma"/>
                <w:sz w:val="24"/>
                <w:szCs w:val="20"/>
              </w:rPr>
              <w:t>Clauses</w:t>
            </w:r>
            <w:r w:rsidRPr="000648FF">
              <w:rPr>
                <w:rFonts w:ascii="Tahoma" w:hAnsi="Tahoma" w:cs="Tahoma"/>
                <w:spacing w:val="-9"/>
                <w:sz w:val="24"/>
                <w:szCs w:val="20"/>
              </w:rPr>
              <w:t xml:space="preserve"> </w:t>
            </w:r>
            <w:r w:rsidRPr="000648FF">
              <w:rPr>
                <w:rFonts w:ascii="Tahoma" w:hAnsi="Tahoma" w:cs="Tahoma"/>
                <w:sz w:val="24"/>
                <w:szCs w:val="20"/>
              </w:rPr>
              <w:t>Administratives</w:t>
            </w:r>
            <w:r w:rsidRPr="000648FF">
              <w:rPr>
                <w:rFonts w:ascii="Tahoma" w:hAnsi="Tahoma" w:cs="Tahoma"/>
                <w:spacing w:val="2"/>
                <w:sz w:val="24"/>
                <w:szCs w:val="20"/>
              </w:rPr>
              <w:t xml:space="preserve"> </w:t>
            </w:r>
            <w:r w:rsidRPr="000648FF">
              <w:rPr>
                <w:rFonts w:ascii="Tahoma" w:hAnsi="Tahoma" w:cs="Tahoma"/>
                <w:sz w:val="24"/>
                <w:szCs w:val="20"/>
              </w:rPr>
              <w:t>Particulières</w:t>
            </w:r>
            <w:r w:rsidRPr="000648FF">
              <w:rPr>
                <w:rFonts w:ascii="Tahoma" w:hAnsi="Tahoma" w:cs="Tahoma"/>
                <w:spacing w:val="-6"/>
                <w:sz w:val="24"/>
                <w:szCs w:val="20"/>
              </w:rPr>
              <w:t xml:space="preserve"> </w:t>
            </w:r>
            <w:r w:rsidRPr="000648FF">
              <w:rPr>
                <w:rFonts w:ascii="Tahoma" w:hAnsi="Tahoma" w:cs="Tahoma"/>
                <w:sz w:val="24"/>
                <w:szCs w:val="20"/>
              </w:rPr>
              <w:t>(CCAP)</w:t>
            </w:r>
            <w:r w:rsidRPr="000648FF">
              <w:rPr>
                <w:rFonts w:ascii="Tahoma" w:hAnsi="Tahoma" w:cs="Tahoma"/>
                <w:spacing w:val="-4"/>
                <w:sz w:val="24"/>
                <w:szCs w:val="20"/>
              </w:rPr>
              <w:t xml:space="preserve"> </w:t>
            </w:r>
            <w:r w:rsidRPr="000648FF">
              <w:rPr>
                <w:rFonts w:ascii="Tahoma" w:hAnsi="Tahoma" w:cs="Tahoma"/>
                <w:spacing w:val="-10"/>
                <w:sz w:val="24"/>
                <w:szCs w:val="20"/>
              </w:rPr>
              <w:t>;</w:t>
            </w:r>
          </w:p>
          <w:p w:rsidR="004D09A8" w:rsidRPr="000648FF" w:rsidRDefault="000A4CFF" w:rsidP="000648FF">
            <w:pPr>
              <w:pStyle w:val="TableParagraph"/>
              <w:numPr>
                <w:ilvl w:val="0"/>
                <w:numId w:val="7"/>
              </w:numPr>
              <w:tabs>
                <w:tab w:val="left" w:pos="723"/>
              </w:tabs>
              <w:ind w:left="0" w:firstLine="142"/>
              <w:rPr>
                <w:rFonts w:ascii="Tahoma" w:hAnsi="Tahoma" w:cs="Tahoma"/>
                <w:sz w:val="24"/>
                <w:szCs w:val="20"/>
              </w:rPr>
            </w:pPr>
            <w:r w:rsidRPr="000648FF">
              <w:rPr>
                <w:rFonts w:ascii="Tahoma" w:hAnsi="Tahoma" w:cs="Tahoma"/>
                <w:spacing w:val="-4"/>
                <w:sz w:val="24"/>
                <w:szCs w:val="20"/>
              </w:rPr>
              <w:t>Les</w:t>
            </w:r>
            <w:r w:rsidRPr="000648FF">
              <w:rPr>
                <w:rFonts w:ascii="Tahoma" w:hAnsi="Tahoma" w:cs="Tahoma"/>
                <w:spacing w:val="3"/>
                <w:sz w:val="24"/>
                <w:szCs w:val="20"/>
              </w:rPr>
              <w:t xml:space="preserve"> </w:t>
            </w:r>
            <w:r w:rsidRPr="000648FF">
              <w:rPr>
                <w:rFonts w:ascii="Tahoma" w:hAnsi="Tahoma" w:cs="Tahoma"/>
                <w:spacing w:val="-4"/>
                <w:sz w:val="24"/>
                <w:szCs w:val="20"/>
              </w:rPr>
              <w:t>cahiers</w:t>
            </w:r>
            <w:r w:rsidRPr="000648FF">
              <w:rPr>
                <w:rFonts w:ascii="Tahoma" w:hAnsi="Tahoma" w:cs="Tahoma"/>
                <w:spacing w:val="-2"/>
                <w:sz w:val="24"/>
                <w:szCs w:val="20"/>
              </w:rPr>
              <w:t xml:space="preserve"> </w:t>
            </w:r>
            <w:r w:rsidRPr="000648FF">
              <w:rPr>
                <w:rFonts w:ascii="Tahoma" w:hAnsi="Tahoma" w:cs="Tahoma"/>
                <w:spacing w:val="-4"/>
                <w:sz w:val="24"/>
                <w:szCs w:val="20"/>
              </w:rPr>
              <w:t>des</w:t>
            </w:r>
            <w:r w:rsidRPr="000648FF">
              <w:rPr>
                <w:rFonts w:ascii="Tahoma" w:hAnsi="Tahoma" w:cs="Tahoma"/>
                <w:spacing w:val="-2"/>
                <w:sz w:val="24"/>
                <w:szCs w:val="20"/>
              </w:rPr>
              <w:t xml:space="preserve"> </w:t>
            </w:r>
            <w:r w:rsidRPr="000648FF">
              <w:rPr>
                <w:rFonts w:ascii="Tahoma" w:hAnsi="Tahoma" w:cs="Tahoma"/>
                <w:spacing w:val="-4"/>
                <w:sz w:val="24"/>
                <w:szCs w:val="20"/>
              </w:rPr>
              <w:t>clauses</w:t>
            </w:r>
            <w:r w:rsidRPr="000648FF">
              <w:rPr>
                <w:rFonts w:ascii="Tahoma" w:hAnsi="Tahoma" w:cs="Tahoma"/>
                <w:spacing w:val="-1"/>
                <w:sz w:val="24"/>
                <w:szCs w:val="20"/>
              </w:rPr>
              <w:t xml:space="preserve"> </w:t>
            </w:r>
            <w:r w:rsidRPr="000648FF">
              <w:rPr>
                <w:rFonts w:ascii="Tahoma" w:hAnsi="Tahoma" w:cs="Tahoma"/>
                <w:spacing w:val="-4"/>
                <w:sz w:val="24"/>
                <w:szCs w:val="20"/>
              </w:rPr>
              <w:t>techniques</w:t>
            </w:r>
            <w:r w:rsidRPr="000648FF">
              <w:rPr>
                <w:rFonts w:ascii="Tahoma" w:hAnsi="Tahoma" w:cs="Tahoma"/>
                <w:spacing w:val="-2"/>
                <w:sz w:val="24"/>
                <w:szCs w:val="20"/>
              </w:rPr>
              <w:t xml:space="preserve"> </w:t>
            </w:r>
            <w:r w:rsidRPr="000648FF">
              <w:rPr>
                <w:rFonts w:ascii="Tahoma" w:hAnsi="Tahoma" w:cs="Tahoma"/>
                <w:spacing w:val="-4"/>
                <w:sz w:val="24"/>
                <w:szCs w:val="20"/>
              </w:rPr>
              <w:t>Particulières.</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b/>
                <w:w w:val="75"/>
                <w:sz w:val="24"/>
                <w:szCs w:val="20"/>
              </w:rPr>
              <w:t>NB</w:t>
            </w:r>
            <w:r w:rsidRPr="000648FF">
              <w:rPr>
                <w:rFonts w:ascii="Tahoma" w:hAnsi="Tahoma" w:cs="Tahoma"/>
                <w:b/>
                <w:spacing w:val="28"/>
                <w:sz w:val="24"/>
                <w:szCs w:val="20"/>
              </w:rPr>
              <w:t xml:space="preserve"> </w:t>
            </w:r>
            <w:r w:rsidRPr="000648FF">
              <w:rPr>
                <w:rFonts w:ascii="Tahoma" w:hAnsi="Tahoma" w:cs="Tahoma"/>
                <w:w w:val="75"/>
                <w:sz w:val="24"/>
                <w:szCs w:val="20"/>
              </w:rPr>
              <w:t>:</w:t>
            </w:r>
            <w:r w:rsidRPr="000648FF">
              <w:rPr>
                <w:rFonts w:ascii="Tahoma" w:hAnsi="Tahoma" w:cs="Tahoma"/>
                <w:spacing w:val="20"/>
                <w:sz w:val="24"/>
                <w:szCs w:val="20"/>
              </w:rPr>
              <w:t xml:space="preserve"> </w:t>
            </w:r>
            <w:r w:rsidRPr="000648FF">
              <w:rPr>
                <w:rFonts w:ascii="Tahoma" w:hAnsi="Tahoma" w:cs="Tahoma"/>
                <w:b/>
                <w:i/>
                <w:w w:val="75"/>
                <w:sz w:val="24"/>
                <w:szCs w:val="20"/>
              </w:rPr>
              <w:t>la</w:t>
            </w:r>
            <w:r w:rsidRPr="000648FF">
              <w:rPr>
                <w:rFonts w:ascii="Tahoma" w:hAnsi="Tahoma" w:cs="Tahoma"/>
                <w:b/>
                <w:i/>
                <w:spacing w:val="12"/>
                <w:sz w:val="24"/>
                <w:szCs w:val="20"/>
              </w:rPr>
              <w:t xml:space="preserve"> </w:t>
            </w:r>
            <w:r w:rsidRPr="000648FF">
              <w:rPr>
                <w:rFonts w:ascii="Tahoma" w:hAnsi="Tahoma" w:cs="Tahoma"/>
                <w:b/>
                <w:i/>
                <w:w w:val="75"/>
                <w:sz w:val="24"/>
                <w:szCs w:val="20"/>
              </w:rPr>
              <w:t>non</w:t>
            </w:r>
            <w:r w:rsidRPr="000648FF">
              <w:rPr>
                <w:rFonts w:ascii="Tahoma" w:hAnsi="Tahoma" w:cs="Tahoma"/>
                <w:b/>
                <w:i/>
                <w:spacing w:val="15"/>
                <w:sz w:val="24"/>
                <w:szCs w:val="20"/>
              </w:rPr>
              <w:t xml:space="preserve"> </w:t>
            </w:r>
            <w:r w:rsidRPr="000648FF">
              <w:rPr>
                <w:rFonts w:ascii="Tahoma" w:hAnsi="Tahoma" w:cs="Tahoma"/>
                <w:b/>
                <w:i/>
                <w:w w:val="75"/>
                <w:sz w:val="24"/>
                <w:szCs w:val="20"/>
              </w:rPr>
              <w:t>acceptation</w:t>
            </w:r>
            <w:r w:rsidRPr="000648FF">
              <w:rPr>
                <w:rFonts w:ascii="Tahoma" w:hAnsi="Tahoma" w:cs="Tahoma"/>
                <w:b/>
                <w:i/>
                <w:spacing w:val="15"/>
                <w:sz w:val="24"/>
                <w:szCs w:val="20"/>
              </w:rPr>
              <w:t xml:space="preserve"> </w:t>
            </w:r>
            <w:r w:rsidRPr="000648FF">
              <w:rPr>
                <w:rFonts w:ascii="Tahoma" w:hAnsi="Tahoma" w:cs="Tahoma"/>
                <w:b/>
                <w:i/>
                <w:w w:val="75"/>
                <w:sz w:val="24"/>
                <w:szCs w:val="20"/>
              </w:rPr>
              <w:t>des</w:t>
            </w:r>
            <w:r w:rsidRPr="000648FF">
              <w:rPr>
                <w:rFonts w:ascii="Tahoma" w:hAnsi="Tahoma" w:cs="Tahoma"/>
                <w:b/>
                <w:i/>
                <w:spacing w:val="12"/>
                <w:sz w:val="24"/>
                <w:szCs w:val="20"/>
              </w:rPr>
              <w:t xml:space="preserve"> </w:t>
            </w:r>
            <w:r w:rsidRPr="000648FF">
              <w:rPr>
                <w:rFonts w:ascii="Tahoma" w:hAnsi="Tahoma" w:cs="Tahoma"/>
                <w:b/>
                <w:i/>
                <w:w w:val="75"/>
                <w:sz w:val="24"/>
                <w:szCs w:val="20"/>
              </w:rPr>
              <w:t>clauses</w:t>
            </w:r>
            <w:r w:rsidRPr="000648FF">
              <w:rPr>
                <w:rFonts w:ascii="Tahoma" w:hAnsi="Tahoma" w:cs="Tahoma"/>
                <w:b/>
                <w:i/>
                <w:spacing w:val="16"/>
                <w:sz w:val="24"/>
                <w:szCs w:val="20"/>
              </w:rPr>
              <w:t xml:space="preserve"> </w:t>
            </w:r>
            <w:r w:rsidRPr="000648FF">
              <w:rPr>
                <w:rFonts w:ascii="Tahoma" w:hAnsi="Tahoma" w:cs="Tahoma"/>
                <w:b/>
                <w:i/>
                <w:w w:val="75"/>
                <w:sz w:val="24"/>
                <w:szCs w:val="20"/>
              </w:rPr>
              <w:t>du</w:t>
            </w:r>
            <w:r w:rsidRPr="000648FF">
              <w:rPr>
                <w:rFonts w:ascii="Tahoma" w:hAnsi="Tahoma" w:cs="Tahoma"/>
                <w:b/>
                <w:i/>
                <w:spacing w:val="15"/>
                <w:sz w:val="24"/>
                <w:szCs w:val="20"/>
              </w:rPr>
              <w:t xml:space="preserve"> </w:t>
            </w:r>
            <w:r w:rsidRPr="000648FF">
              <w:rPr>
                <w:rFonts w:ascii="Tahoma" w:hAnsi="Tahoma" w:cs="Tahoma"/>
                <w:b/>
                <w:i/>
                <w:w w:val="75"/>
                <w:sz w:val="24"/>
                <w:szCs w:val="20"/>
              </w:rPr>
              <w:t>marché</w:t>
            </w:r>
            <w:r w:rsidRPr="000648FF">
              <w:rPr>
                <w:rFonts w:ascii="Tahoma" w:hAnsi="Tahoma" w:cs="Tahoma"/>
                <w:b/>
                <w:i/>
                <w:spacing w:val="15"/>
                <w:sz w:val="24"/>
                <w:szCs w:val="20"/>
              </w:rPr>
              <w:t xml:space="preserve"> </w:t>
            </w:r>
            <w:r w:rsidRPr="000648FF">
              <w:rPr>
                <w:rFonts w:ascii="Tahoma" w:hAnsi="Tahoma" w:cs="Tahoma"/>
                <w:b/>
                <w:i/>
                <w:w w:val="75"/>
                <w:sz w:val="24"/>
                <w:szCs w:val="20"/>
              </w:rPr>
              <w:t>entrainera</w:t>
            </w:r>
            <w:r w:rsidRPr="000648FF">
              <w:rPr>
                <w:rFonts w:ascii="Tahoma" w:hAnsi="Tahoma" w:cs="Tahoma"/>
                <w:b/>
                <w:i/>
                <w:spacing w:val="12"/>
                <w:sz w:val="24"/>
                <w:szCs w:val="20"/>
              </w:rPr>
              <w:t xml:space="preserve"> </w:t>
            </w:r>
            <w:r w:rsidRPr="000648FF">
              <w:rPr>
                <w:rFonts w:ascii="Tahoma" w:hAnsi="Tahoma" w:cs="Tahoma"/>
                <w:b/>
                <w:i/>
                <w:w w:val="75"/>
                <w:sz w:val="24"/>
                <w:szCs w:val="20"/>
              </w:rPr>
              <w:t>l’élimination</w:t>
            </w:r>
            <w:r w:rsidRPr="000648FF">
              <w:rPr>
                <w:rFonts w:ascii="Tahoma" w:hAnsi="Tahoma" w:cs="Tahoma"/>
                <w:b/>
                <w:i/>
                <w:spacing w:val="15"/>
                <w:sz w:val="24"/>
                <w:szCs w:val="20"/>
              </w:rPr>
              <w:t xml:space="preserve"> </w:t>
            </w:r>
            <w:r w:rsidRPr="000648FF">
              <w:rPr>
                <w:rFonts w:ascii="Tahoma" w:hAnsi="Tahoma" w:cs="Tahoma"/>
                <w:b/>
                <w:i/>
                <w:w w:val="75"/>
                <w:sz w:val="24"/>
                <w:szCs w:val="20"/>
              </w:rPr>
              <w:t>du</w:t>
            </w:r>
            <w:r w:rsidRPr="000648FF">
              <w:rPr>
                <w:rFonts w:ascii="Tahoma" w:hAnsi="Tahoma" w:cs="Tahoma"/>
                <w:b/>
                <w:i/>
                <w:spacing w:val="15"/>
                <w:sz w:val="24"/>
                <w:szCs w:val="20"/>
              </w:rPr>
              <w:t xml:space="preserve"> </w:t>
            </w:r>
            <w:r w:rsidRPr="000648FF">
              <w:rPr>
                <w:rFonts w:ascii="Tahoma" w:hAnsi="Tahoma" w:cs="Tahoma"/>
                <w:b/>
                <w:i/>
                <w:w w:val="75"/>
                <w:sz w:val="24"/>
                <w:szCs w:val="20"/>
              </w:rPr>
              <w:t>soumissionnaire</w:t>
            </w:r>
            <w:r w:rsidRPr="000648FF">
              <w:rPr>
                <w:rFonts w:ascii="Tahoma" w:hAnsi="Tahoma" w:cs="Tahoma"/>
                <w:b/>
                <w:i/>
                <w:spacing w:val="-21"/>
                <w:w w:val="75"/>
                <w:sz w:val="24"/>
                <w:szCs w:val="20"/>
              </w:rPr>
              <w:t xml:space="preserve"> </w:t>
            </w:r>
            <w:r w:rsidRPr="000648FF">
              <w:rPr>
                <w:rFonts w:ascii="Tahoma" w:hAnsi="Tahoma" w:cs="Tahoma"/>
                <w:spacing w:val="-10"/>
                <w:w w:val="75"/>
                <w:sz w:val="24"/>
                <w:szCs w:val="20"/>
              </w:rPr>
              <w:t>.</w:t>
            </w:r>
          </w:p>
          <w:p w:rsidR="004D09A8" w:rsidRPr="000648FF" w:rsidRDefault="000A4CFF" w:rsidP="000648FF">
            <w:pPr>
              <w:pStyle w:val="TableParagraph"/>
              <w:ind w:firstLine="142"/>
              <w:rPr>
                <w:rFonts w:ascii="Tahoma" w:hAnsi="Tahoma" w:cs="Tahoma"/>
                <w:b/>
                <w:i/>
                <w:sz w:val="24"/>
                <w:szCs w:val="20"/>
              </w:rPr>
            </w:pPr>
            <w:r w:rsidRPr="000648FF">
              <w:rPr>
                <w:rFonts w:ascii="Tahoma" w:hAnsi="Tahoma" w:cs="Tahoma"/>
                <w:b/>
                <w:i/>
                <w:sz w:val="24"/>
                <w:szCs w:val="20"/>
              </w:rPr>
              <w:t>b.5.Commentaires</w:t>
            </w:r>
            <w:r w:rsidRPr="000648FF">
              <w:rPr>
                <w:rFonts w:ascii="Tahoma" w:hAnsi="Tahoma" w:cs="Tahoma"/>
                <w:b/>
                <w:i/>
                <w:spacing w:val="-4"/>
                <w:sz w:val="24"/>
                <w:szCs w:val="20"/>
              </w:rPr>
              <w:t xml:space="preserve"> </w:t>
            </w:r>
            <w:r w:rsidRPr="000648FF">
              <w:rPr>
                <w:rFonts w:ascii="Tahoma" w:hAnsi="Tahoma" w:cs="Tahoma"/>
                <w:b/>
                <w:i/>
                <w:sz w:val="24"/>
                <w:szCs w:val="20"/>
              </w:rPr>
              <w:t>CCAP</w:t>
            </w:r>
            <w:r w:rsidRPr="000648FF">
              <w:rPr>
                <w:rFonts w:ascii="Tahoma" w:hAnsi="Tahoma" w:cs="Tahoma"/>
                <w:b/>
                <w:i/>
                <w:spacing w:val="-6"/>
                <w:sz w:val="24"/>
                <w:szCs w:val="20"/>
              </w:rPr>
              <w:t xml:space="preserve"> </w:t>
            </w:r>
            <w:r w:rsidRPr="000648FF">
              <w:rPr>
                <w:rFonts w:ascii="Tahoma" w:hAnsi="Tahoma" w:cs="Tahoma"/>
                <w:b/>
                <w:i/>
                <w:sz w:val="24"/>
                <w:szCs w:val="20"/>
              </w:rPr>
              <w:t>et</w:t>
            </w:r>
            <w:r w:rsidRPr="000648FF">
              <w:rPr>
                <w:rFonts w:ascii="Tahoma" w:hAnsi="Tahoma" w:cs="Tahoma"/>
                <w:b/>
                <w:i/>
                <w:spacing w:val="-3"/>
                <w:sz w:val="24"/>
                <w:szCs w:val="20"/>
              </w:rPr>
              <w:t xml:space="preserve"> </w:t>
            </w:r>
            <w:r w:rsidRPr="000648FF">
              <w:rPr>
                <w:rFonts w:ascii="Tahoma" w:hAnsi="Tahoma" w:cs="Tahoma"/>
                <w:b/>
                <w:i/>
                <w:spacing w:val="-4"/>
                <w:sz w:val="24"/>
                <w:szCs w:val="20"/>
              </w:rPr>
              <w:t>CCTP</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w w:val="85"/>
                <w:sz w:val="24"/>
                <w:szCs w:val="20"/>
              </w:rPr>
              <w:t>Le</w:t>
            </w:r>
            <w:r w:rsidRPr="000648FF">
              <w:rPr>
                <w:rFonts w:ascii="Tahoma" w:hAnsi="Tahoma" w:cs="Tahoma"/>
                <w:spacing w:val="21"/>
                <w:sz w:val="24"/>
                <w:szCs w:val="20"/>
              </w:rPr>
              <w:t xml:space="preserve"> </w:t>
            </w:r>
            <w:r w:rsidRPr="000648FF">
              <w:rPr>
                <w:rFonts w:ascii="Tahoma" w:hAnsi="Tahoma" w:cs="Tahoma"/>
                <w:w w:val="85"/>
                <w:sz w:val="24"/>
                <w:szCs w:val="20"/>
              </w:rPr>
              <w:t>soumissionnaire</w:t>
            </w:r>
            <w:r w:rsidRPr="000648FF">
              <w:rPr>
                <w:rFonts w:ascii="Tahoma" w:hAnsi="Tahoma" w:cs="Tahoma"/>
                <w:spacing w:val="19"/>
                <w:sz w:val="24"/>
                <w:szCs w:val="20"/>
              </w:rPr>
              <w:t xml:space="preserve"> </w:t>
            </w:r>
            <w:r w:rsidRPr="000648FF">
              <w:rPr>
                <w:rFonts w:ascii="Tahoma" w:hAnsi="Tahoma" w:cs="Tahoma"/>
                <w:w w:val="85"/>
                <w:sz w:val="24"/>
                <w:szCs w:val="20"/>
              </w:rPr>
              <w:t>devra</w:t>
            </w:r>
            <w:r w:rsidRPr="000648FF">
              <w:rPr>
                <w:rFonts w:ascii="Tahoma" w:hAnsi="Tahoma" w:cs="Tahoma"/>
                <w:spacing w:val="19"/>
                <w:sz w:val="24"/>
                <w:szCs w:val="20"/>
              </w:rPr>
              <w:t xml:space="preserve"> </w:t>
            </w:r>
            <w:r w:rsidRPr="000648FF">
              <w:rPr>
                <w:rFonts w:ascii="Tahoma" w:hAnsi="Tahoma" w:cs="Tahoma"/>
                <w:w w:val="85"/>
                <w:sz w:val="24"/>
                <w:szCs w:val="20"/>
              </w:rPr>
              <w:t>joindre</w:t>
            </w:r>
            <w:r w:rsidRPr="000648FF">
              <w:rPr>
                <w:rFonts w:ascii="Tahoma" w:hAnsi="Tahoma" w:cs="Tahoma"/>
                <w:spacing w:val="19"/>
                <w:sz w:val="24"/>
                <w:szCs w:val="20"/>
              </w:rPr>
              <w:t xml:space="preserve"> </w:t>
            </w:r>
            <w:r w:rsidRPr="000648FF">
              <w:rPr>
                <w:rFonts w:ascii="Tahoma" w:hAnsi="Tahoma" w:cs="Tahoma"/>
                <w:w w:val="85"/>
                <w:sz w:val="24"/>
                <w:szCs w:val="20"/>
              </w:rPr>
              <w:t>la</w:t>
            </w:r>
            <w:r w:rsidRPr="000648FF">
              <w:rPr>
                <w:rFonts w:ascii="Tahoma" w:hAnsi="Tahoma" w:cs="Tahoma"/>
                <w:spacing w:val="19"/>
                <w:sz w:val="24"/>
                <w:szCs w:val="20"/>
              </w:rPr>
              <w:t xml:space="preserve"> </w:t>
            </w:r>
            <w:r w:rsidRPr="000648FF">
              <w:rPr>
                <w:rFonts w:ascii="Tahoma" w:hAnsi="Tahoma" w:cs="Tahoma"/>
                <w:w w:val="85"/>
                <w:sz w:val="24"/>
                <w:szCs w:val="20"/>
              </w:rPr>
              <w:t>note</w:t>
            </w:r>
            <w:r w:rsidRPr="000648FF">
              <w:rPr>
                <w:rFonts w:ascii="Tahoma" w:hAnsi="Tahoma" w:cs="Tahoma"/>
                <w:spacing w:val="20"/>
                <w:sz w:val="24"/>
                <w:szCs w:val="20"/>
              </w:rPr>
              <w:t xml:space="preserve"> </w:t>
            </w:r>
            <w:r w:rsidRPr="000648FF">
              <w:rPr>
                <w:rFonts w:ascii="Tahoma" w:hAnsi="Tahoma" w:cs="Tahoma"/>
                <w:w w:val="85"/>
                <w:sz w:val="24"/>
                <w:szCs w:val="20"/>
              </w:rPr>
              <w:t>d’observation</w:t>
            </w:r>
            <w:r w:rsidRPr="000648FF">
              <w:rPr>
                <w:rFonts w:ascii="Tahoma" w:hAnsi="Tahoma" w:cs="Tahoma"/>
                <w:spacing w:val="21"/>
                <w:sz w:val="24"/>
                <w:szCs w:val="20"/>
              </w:rPr>
              <w:t xml:space="preserve"> </w:t>
            </w:r>
            <w:r w:rsidRPr="000648FF">
              <w:rPr>
                <w:rFonts w:ascii="Tahoma" w:hAnsi="Tahoma" w:cs="Tahoma"/>
                <w:w w:val="85"/>
                <w:sz w:val="24"/>
                <w:szCs w:val="20"/>
              </w:rPr>
              <w:t>sur</w:t>
            </w:r>
            <w:r w:rsidRPr="000648FF">
              <w:rPr>
                <w:rFonts w:ascii="Tahoma" w:hAnsi="Tahoma" w:cs="Tahoma"/>
                <w:spacing w:val="20"/>
                <w:sz w:val="24"/>
                <w:szCs w:val="20"/>
              </w:rPr>
              <w:t xml:space="preserve"> </w:t>
            </w:r>
            <w:r w:rsidRPr="000648FF">
              <w:rPr>
                <w:rFonts w:ascii="Tahoma" w:hAnsi="Tahoma" w:cs="Tahoma"/>
                <w:w w:val="85"/>
                <w:sz w:val="24"/>
                <w:szCs w:val="20"/>
              </w:rPr>
              <w:t>les</w:t>
            </w:r>
            <w:r w:rsidRPr="000648FF">
              <w:rPr>
                <w:rFonts w:ascii="Tahoma" w:hAnsi="Tahoma" w:cs="Tahoma"/>
                <w:spacing w:val="19"/>
                <w:sz w:val="24"/>
                <w:szCs w:val="20"/>
              </w:rPr>
              <w:t xml:space="preserve"> </w:t>
            </w:r>
            <w:r w:rsidRPr="000648FF">
              <w:rPr>
                <w:rFonts w:ascii="Tahoma" w:hAnsi="Tahoma" w:cs="Tahoma"/>
                <w:w w:val="85"/>
                <w:sz w:val="24"/>
                <w:szCs w:val="20"/>
              </w:rPr>
              <w:t>CCAP</w:t>
            </w:r>
            <w:r w:rsidRPr="000648FF">
              <w:rPr>
                <w:rFonts w:ascii="Tahoma" w:hAnsi="Tahoma" w:cs="Tahoma"/>
                <w:spacing w:val="19"/>
                <w:sz w:val="24"/>
                <w:szCs w:val="20"/>
              </w:rPr>
              <w:t xml:space="preserve"> </w:t>
            </w:r>
            <w:r w:rsidRPr="000648FF">
              <w:rPr>
                <w:rFonts w:ascii="Tahoma" w:hAnsi="Tahoma" w:cs="Tahoma"/>
                <w:w w:val="85"/>
                <w:sz w:val="24"/>
                <w:szCs w:val="20"/>
              </w:rPr>
              <w:t>et/ou</w:t>
            </w:r>
            <w:r w:rsidRPr="000648FF">
              <w:rPr>
                <w:rFonts w:ascii="Tahoma" w:hAnsi="Tahoma" w:cs="Tahoma"/>
                <w:spacing w:val="19"/>
                <w:sz w:val="24"/>
                <w:szCs w:val="20"/>
              </w:rPr>
              <w:t xml:space="preserve"> </w:t>
            </w:r>
            <w:r w:rsidRPr="000648FF">
              <w:rPr>
                <w:rFonts w:ascii="Tahoma" w:hAnsi="Tahoma" w:cs="Tahoma"/>
                <w:w w:val="85"/>
                <w:sz w:val="24"/>
                <w:szCs w:val="20"/>
              </w:rPr>
              <w:t>les</w:t>
            </w:r>
            <w:r w:rsidRPr="000648FF">
              <w:rPr>
                <w:rFonts w:ascii="Tahoma" w:hAnsi="Tahoma" w:cs="Tahoma"/>
                <w:spacing w:val="21"/>
                <w:sz w:val="24"/>
                <w:szCs w:val="20"/>
              </w:rPr>
              <w:t xml:space="preserve"> </w:t>
            </w:r>
            <w:r w:rsidRPr="000648FF">
              <w:rPr>
                <w:rFonts w:ascii="Tahoma" w:hAnsi="Tahoma" w:cs="Tahoma"/>
                <w:w w:val="85"/>
                <w:sz w:val="24"/>
                <w:szCs w:val="20"/>
              </w:rPr>
              <w:t>CCTP,</w:t>
            </w:r>
            <w:r w:rsidRPr="000648FF">
              <w:rPr>
                <w:rFonts w:ascii="Tahoma" w:hAnsi="Tahoma" w:cs="Tahoma"/>
                <w:spacing w:val="19"/>
                <w:sz w:val="24"/>
                <w:szCs w:val="20"/>
              </w:rPr>
              <w:t xml:space="preserve"> </w:t>
            </w:r>
            <w:r w:rsidRPr="000648FF">
              <w:rPr>
                <w:rFonts w:ascii="Tahoma" w:hAnsi="Tahoma" w:cs="Tahoma"/>
                <w:w w:val="85"/>
                <w:sz w:val="24"/>
                <w:szCs w:val="20"/>
              </w:rPr>
              <w:t>assortie d’éventuelles propositions.</w:t>
            </w:r>
          </w:p>
          <w:p w:rsidR="004D09A8" w:rsidRPr="000648FF" w:rsidRDefault="000A4CFF" w:rsidP="000648FF">
            <w:pPr>
              <w:pStyle w:val="TableParagraph"/>
              <w:ind w:firstLine="142"/>
              <w:rPr>
                <w:rFonts w:ascii="Tahoma" w:hAnsi="Tahoma" w:cs="Tahoma"/>
                <w:b/>
                <w:i/>
                <w:sz w:val="24"/>
                <w:szCs w:val="20"/>
              </w:rPr>
            </w:pPr>
            <w:r w:rsidRPr="000648FF">
              <w:rPr>
                <w:rFonts w:ascii="Tahoma" w:hAnsi="Tahoma" w:cs="Tahoma"/>
                <w:b/>
                <w:i/>
                <w:sz w:val="24"/>
                <w:szCs w:val="20"/>
              </w:rPr>
              <w:t>b</w:t>
            </w:r>
            <w:r w:rsidRPr="000648FF">
              <w:rPr>
                <w:rFonts w:ascii="Tahoma" w:hAnsi="Tahoma" w:cs="Tahoma"/>
                <w:b/>
                <w:i/>
                <w:spacing w:val="-4"/>
                <w:sz w:val="24"/>
                <w:szCs w:val="20"/>
              </w:rPr>
              <w:t xml:space="preserve"> </w:t>
            </w:r>
            <w:r w:rsidRPr="000648FF">
              <w:rPr>
                <w:rFonts w:ascii="Tahoma" w:hAnsi="Tahoma" w:cs="Tahoma"/>
                <w:b/>
                <w:i/>
                <w:sz w:val="24"/>
                <w:szCs w:val="20"/>
              </w:rPr>
              <w:t>6-</w:t>
            </w:r>
            <w:r w:rsidRPr="000648FF">
              <w:rPr>
                <w:rFonts w:ascii="Tahoma" w:hAnsi="Tahoma" w:cs="Tahoma"/>
                <w:b/>
                <w:i/>
                <w:spacing w:val="-3"/>
                <w:sz w:val="24"/>
                <w:szCs w:val="20"/>
              </w:rPr>
              <w:t xml:space="preserve"> </w:t>
            </w:r>
            <w:r w:rsidRPr="000648FF">
              <w:rPr>
                <w:rFonts w:ascii="Tahoma" w:hAnsi="Tahoma" w:cs="Tahoma"/>
                <w:b/>
                <w:i/>
                <w:sz w:val="24"/>
                <w:szCs w:val="20"/>
              </w:rPr>
              <w:t>La</w:t>
            </w:r>
            <w:r w:rsidRPr="000648FF">
              <w:rPr>
                <w:rFonts w:ascii="Tahoma" w:hAnsi="Tahoma" w:cs="Tahoma"/>
                <w:b/>
                <w:i/>
                <w:spacing w:val="-3"/>
                <w:sz w:val="24"/>
                <w:szCs w:val="20"/>
              </w:rPr>
              <w:t xml:space="preserve"> </w:t>
            </w:r>
            <w:r w:rsidRPr="000648FF">
              <w:rPr>
                <w:rFonts w:ascii="Tahoma" w:hAnsi="Tahoma" w:cs="Tahoma"/>
                <w:b/>
                <w:i/>
                <w:sz w:val="24"/>
                <w:szCs w:val="20"/>
              </w:rPr>
              <w:t>capacité</w:t>
            </w:r>
            <w:r w:rsidRPr="000648FF">
              <w:rPr>
                <w:rFonts w:ascii="Tahoma" w:hAnsi="Tahoma" w:cs="Tahoma"/>
                <w:b/>
                <w:i/>
                <w:spacing w:val="-3"/>
                <w:sz w:val="24"/>
                <w:szCs w:val="20"/>
              </w:rPr>
              <w:t xml:space="preserve"> </w:t>
            </w:r>
            <w:r w:rsidRPr="000648FF">
              <w:rPr>
                <w:rFonts w:ascii="Tahoma" w:hAnsi="Tahoma" w:cs="Tahoma"/>
                <w:b/>
                <w:i/>
                <w:sz w:val="24"/>
                <w:szCs w:val="20"/>
              </w:rPr>
              <w:t>financière</w:t>
            </w:r>
            <w:r w:rsidRPr="000648FF">
              <w:rPr>
                <w:rFonts w:ascii="Tahoma" w:hAnsi="Tahoma" w:cs="Tahoma"/>
                <w:b/>
                <w:i/>
                <w:spacing w:val="-3"/>
                <w:sz w:val="24"/>
                <w:szCs w:val="20"/>
              </w:rPr>
              <w:t xml:space="preserve"> </w:t>
            </w:r>
            <w:r w:rsidRPr="000648FF">
              <w:rPr>
                <w:rFonts w:ascii="Tahoma" w:hAnsi="Tahoma" w:cs="Tahoma"/>
                <w:b/>
                <w:i/>
                <w:spacing w:val="-12"/>
                <w:sz w:val="24"/>
                <w:szCs w:val="20"/>
              </w:rPr>
              <w:t>;</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6"/>
                <w:sz w:val="24"/>
                <w:szCs w:val="20"/>
              </w:rPr>
              <w:t xml:space="preserve"> </w:t>
            </w:r>
            <w:r w:rsidRPr="000648FF">
              <w:rPr>
                <w:rFonts w:ascii="Tahoma" w:hAnsi="Tahoma" w:cs="Tahoma"/>
                <w:sz w:val="24"/>
                <w:szCs w:val="20"/>
              </w:rPr>
              <w:t>Soumissionnaires</w:t>
            </w:r>
            <w:r w:rsidRPr="000648FF">
              <w:rPr>
                <w:rFonts w:ascii="Tahoma" w:hAnsi="Tahoma" w:cs="Tahoma"/>
                <w:spacing w:val="-6"/>
                <w:sz w:val="24"/>
                <w:szCs w:val="20"/>
              </w:rPr>
              <w:t xml:space="preserve"> </w:t>
            </w:r>
            <w:r w:rsidRPr="000648FF">
              <w:rPr>
                <w:rFonts w:ascii="Tahoma" w:hAnsi="Tahoma" w:cs="Tahoma"/>
                <w:sz w:val="24"/>
                <w:szCs w:val="20"/>
              </w:rPr>
              <w:t>devront</w:t>
            </w:r>
            <w:r w:rsidRPr="000648FF">
              <w:rPr>
                <w:rFonts w:ascii="Tahoma" w:hAnsi="Tahoma" w:cs="Tahoma"/>
                <w:spacing w:val="-7"/>
                <w:sz w:val="24"/>
                <w:szCs w:val="20"/>
              </w:rPr>
              <w:t xml:space="preserve"> </w:t>
            </w:r>
            <w:r w:rsidRPr="000648FF">
              <w:rPr>
                <w:rFonts w:ascii="Tahoma" w:hAnsi="Tahoma" w:cs="Tahoma"/>
                <w:sz w:val="24"/>
                <w:szCs w:val="20"/>
              </w:rPr>
              <w:t>présenter</w:t>
            </w:r>
            <w:r w:rsidRPr="000648FF">
              <w:rPr>
                <w:rFonts w:ascii="Tahoma" w:hAnsi="Tahoma" w:cs="Tahoma"/>
                <w:spacing w:val="-5"/>
                <w:sz w:val="24"/>
                <w:szCs w:val="20"/>
              </w:rPr>
              <w:t xml:space="preserve"> </w:t>
            </w:r>
            <w:r w:rsidRPr="000648FF">
              <w:rPr>
                <w:rFonts w:ascii="Tahoma" w:hAnsi="Tahoma" w:cs="Tahoma"/>
                <w:sz w:val="24"/>
                <w:szCs w:val="20"/>
              </w:rPr>
              <w:t xml:space="preserve">notamment </w:t>
            </w:r>
            <w:r w:rsidRPr="000648FF">
              <w:rPr>
                <w:rFonts w:ascii="Tahoma" w:hAnsi="Tahoma" w:cs="Tahoma"/>
                <w:spacing w:val="-10"/>
                <w:sz w:val="24"/>
                <w:szCs w:val="20"/>
              </w:rPr>
              <w:t>:</w:t>
            </w:r>
          </w:p>
          <w:p w:rsidR="004D09A8" w:rsidRPr="000648FF" w:rsidRDefault="000A4CFF" w:rsidP="000648FF">
            <w:pPr>
              <w:pStyle w:val="TableParagraph"/>
              <w:numPr>
                <w:ilvl w:val="0"/>
                <w:numId w:val="91"/>
              </w:numPr>
              <w:tabs>
                <w:tab w:val="left" w:pos="1445"/>
              </w:tabs>
              <w:ind w:left="0" w:firstLine="142"/>
              <w:jc w:val="both"/>
              <w:rPr>
                <w:rFonts w:ascii="Tahoma" w:hAnsi="Tahoma" w:cs="Tahoma"/>
                <w:sz w:val="24"/>
                <w:szCs w:val="20"/>
              </w:rPr>
            </w:pPr>
            <w:r w:rsidRPr="000648FF">
              <w:rPr>
                <w:rFonts w:ascii="Tahoma" w:hAnsi="Tahoma" w:cs="Tahoma"/>
                <w:w w:val="90"/>
                <w:sz w:val="24"/>
                <w:szCs w:val="20"/>
              </w:rPr>
              <w:t>Les</w:t>
            </w:r>
            <w:r w:rsidRPr="000648FF">
              <w:rPr>
                <w:rFonts w:ascii="Tahoma" w:hAnsi="Tahoma" w:cs="Tahoma"/>
                <w:spacing w:val="-10"/>
                <w:w w:val="90"/>
                <w:sz w:val="24"/>
                <w:szCs w:val="20"/>
              </w:rPr>
              <w:t xml:space="preserve"> </w:t>
            </w:r>
            <w:r w:rsidRPr="000648FF">
              <w:rPr>
                <w:rFonts w:ascii="Tahoma" w:hAnsi="Tahoma" w:cs="Tahoma"/>
                <w:w w:val="90"/>
                <w:sz w:val="24"/>
                <w:szCs w:val="20"/>
              </w:rPr>
              <w:t>états</w:t>
            </w:r>
            <w:r w:rsidRPr="000648FF">
              <w:rPr>
                <w:rFonts w:ascii="Tahoma" w:hAnsi="Tahoma" w:cs="Tahoma"/>
                <w:spacing w:val="-10"/>
                <w:w w:val="90"/>
                <w:sz w:val="24"/>
                <w:szCs w:val="20"/>
              </w:rPr>
              <w:t xml:space="preserve"> </w:t>
            </w:r>
            <w:r w:rsidRPr="000648FF">
              <w:rPr>
                <w:rFonts w:ascii="Tahoma" w:hAnsi="Tahoma" w:cs="Tahoma"/>
                <w:w w:val="90"/>
                <w:sz w:val="24"/>
                <w:szCs w:val="20"/>
              </w:rPr>
              <w:t>financiers</w:t>
            </w:r>
            <w:r w:rsidRPr="000648FF">
              <w:rPr>
                <w:rFonts w:ascii="Tahoma" w:hAnsi="Tahoma" w:cs="Tahoma"/>
                <w:spacing w:val="-10"/>
                <w:w w:val="90"/>
                <w:sz w:val="24"/>
                <w:szCs w:val="20"/>
              </w:rPr>
              <w:t xml:space="preserve"> </w:t>
            </w:r>
            <w:r w:rsidRPr="000648FF">
              <w:rPr>
                <w:rFonts w:ascii="Tahoma" w:hAnsi="Tahoma" w:cs="Tahoma"/>
                <w:w w:val="90"/>
                <w:sz w:val="24"/>
                <w:szCs w:val="20"/>
              </w:rPr>
              <w:t>certifiés</w:t>
            </w:r>
            <w:r w:rsidRPr="000648FF">
              <w:rPr>
                <w:rFonts w:ascii="Tahoma" w:hAnsi="Tahoma" w:cs="Tahoma"/>
                <w:spacing w:val="-10"/>
                <w:w w:val="90"/>
                <w:sz w:val="24"/>
                <w:szCs w:val="20"/>
              </w:rPr>
              <w:t xml:space="preserve"> </w:t>
            </w:r>
            <w:r w:rsidRPr="000648FF">
              <w:rPr>
                <w:rFonts w:ascii="Tahoma" w:hAnsi="Tahoma" w:cs="Tahoma"/>
                <w:w w:val="90"/>
                <w:sz w:val="24"/>
                <w:szCs w:val="20"/>
              </w:rPr>
              <w:t>ou,</w:t>
            </w:r>
            <w:r w:rsidRPr="000648FF">
              <w:rPr>
                <w:rFonts w:ascii="Tahoma" w:hAnsi="Tahoma" w:cs="Tahoma"/>
                <w:spacing w:val="-10"/>
                <w:w w:val="90"/>
                <w:sz w:val="24"/>
                <w:szCs w:val="20"/>
              </w:rPr>
              <w:t xml:space="preserve"> </w:t>
            </w:r>
            <w:r w:rsidRPr="000648FF">
              <w:rPr>
                <w:rFonts w:ascii="Tahoma" w:hAnsi="Tahoma" w:cs="Tahoma"/>
                <w:w w:val="90"/>
                <w:sz w:val="24"/>
                <w:szCs w:val="20"/>
              </w:rPr>
              <w:t>si</w:t>
            </w:r>
            <w:r w:rsidRPr="000648FF">
              <w:rPr>
                <w:rFonts w:ascii="Tahoma" w:hAnsi="Tahoma" w:cs="Tahoma"/>
                <w:spacing w:val="-11"/>
                <w:w w:val="90"/>
                <w:sz w:val="24"/>
                <w:szCs w:val="20"/>
              </w:rPr>
              <w:t xml:space="preserve"> </w:t>
            </w:r>
            <w:r w:rsidRPr="000648FF">
              <w:rPr>
                <w:rFonts w:ascii="Tahoma" w:hAnsi="Tahoma" w:cs="Tahoma"/>
                <w:w w:val="90"/>
                <w:sz w:val="24"/>
                <w:szCs w:val="20"/>
              </w:rPr>
              <w:t>cela</w:t>
            </w:r>
            <w:r w:rsidRPr="000648FF">
              <w:rPr>
                <w:rFonts w:ascii="Tahoma" w:hAnsi="Tahoma" w:cs="Tahoma"/>
                <w:spacing w:val="-10"/>
                <w:w w:val="90"/>
                <w:sz w:val="24"/>
                <w:szCs w:val="20"/>
              </w:rPr>
              <w:t xml:space="preserve"> </w:t>
            </w:r>
            <w:r w:rsidRPr="000648FF">
              <w:rPr>
                <w:rFonts w:ascii="Tahoma" w:hAnsi="Tahoma" w:cs="Tahoma"/>
                <w:w w:val="90"/>
                <w:sz w:val="24"/>
                <w:szCs w:val="20"/>
              </w:rPr>
              <w:t>n’est</w:t>
            </w:r>
            <w:r w:rsidRPr="000648FF">
              <w:rPr>
                <w:rFonts w:ascii="Tahoma" w:hAnsi="Tahoma" w:cs="Tahoma"/>
                <w:spacing w:val="-10"/>
                <w:w w:val="90"/>
                <w:sz w:val="24"/>
                <w:szCs w:val="20"/>
              </w:rPr>
              <w:t xml:space="preserve"> </w:t>
            </w:r>
            <w:r w:rsidRPr="000648FF">
              <w:rPr>
                <w:rFonts w:ascii="Tahoma" w:hAnsi="Tahoma" w:cs="Tahoma"/>
                <w:w w:val="90"/>
                <w:sz w:val="24"/>
                <w:szCs w:val="20"/>
              </w:rPr>
              <w:t>pas</w:t>
            </w:r>
            <w:r w:rsidRPr="000648FF">
              <w:rPr>
                <w:rFonts w:ascii="Tahoma" w:hAnsi="Tahoma" w:cs="Tahoma"/>
                <w:spacing w:val="-10"/>
                <w:w w:val="90"/>
                <w:sz w:val="24"/>
                <w:szCs w:val="20"/>
              </w:rPr>
              <w:t xml:space="preserve"> </w:t>
            </w:r>
            <w:r w:rsidRPr="000648FF">
              <w:rPr>
                <w:rFonts w:ascii="Tahoma" w:hAnsi="Tahoma" w:cs="Tahoma"/>
                <w:w w:val="90"/>
                <w:sz w:val="24"/>
                <w:szCs w:val="20"/>
              </w:rPr>
              <w:t>requis</w:t>
            </w:r>
            <w:r w:rsidRPr="000648FF">
              <w:rPr>
                <w:rFonts w:ascii="Tahoma" w:hAnsi="Tahoma" w:cs="Tahoma"/>
                <w:spacing w:val="-5"/>
                <w:w w:val="90"/>
                <w:sz w:val="24"/>
                <w:szCs w:val="20"/>
              </w:rPr>
              <w:t xml:space="preserve"> </w:t>
            </w:r>
            <w:r w:rsidRPr="000648FF">
              <w:rPr>
                <w:rFonts w:ascii="Tahoma" w:hAnsi="Tahoma" w:cs="Tahoma"/>
                <w:w w:val="90"/>
                <w:sz w:val="24"/>
                <w:szCs w:val="20"/>
              </w:rPr>
              <w:t>par la réglementation</w:t>
            </w:r>
            <w:r w:rsidRPr="000648FF">
              <w:rPr>
                <w:rFonts w:ascii="Tahoma" w:hAnsi="Tahoma" w:cs="Tahoma"/>
                <w:spacing w:val="-1"/>
                <w:w w:val="90"/>
                <w:sz w:val="24"/>
                <w:szCs w:val="20"/>
              </w:rPr>
              <w:t xml:space="preserve"> </w:t>
            </w:r>
            <w:r w:rsidRPr="000648FF">
              <w:rPr>
                <w:rFonts w:ascii="Tahoma" w:hAnsi="Tahoma" w:cs="Tahoma"/>
                <w:w w:val="90"/>
                <w:sz w:val="24"/>
                <w:szCs w:val="20"/>
              </w:rPr>
              <w:t>du</w:t>
            </w:r>
            <w:r w:rsidRPr="000648FF">
              <w:rPr>
                <w:rFonts w:ascii="Tahoma" w:hAnsi="Tahoma" w:cs="Tahoma"/>
                <w:spacing w:val="-1"/>
                <w:w w:val="90"/>
                <w:sz w:val="24"/>
                <w:szCs w:val="20"/>
              </w:rPr>
              <w:t xml:space="preserve"> </w:t>
            </w:r>
            <w:r w:rsidRPr="000648FF">
              <w:rPr>
                <w:rFonts w:ascii="Tahoma" w:hAnsi="Tahoma" w:cs="Tahoma"/>
                <w:w w:val="90"/>
                <w:sz w:val="24"/>
                <w:szCs w:val="20"/>
              </w:rPr>
              <w:t xml:space="preserve">pays </w:t>
            </w:r>
            <w:r w:rsidRPr="000648FF">
              <w:rPr>
                <w:rFonts w:ascii="Tahoma" w:hAnsi="Tahoma" w:cs="Tahoma"/>
                <w:w w:val="80"/>
                <w:sz w:val="24"/>
                <w:szCs w:val="20"/>
              </w:rPr>
              <w:t>du</w:t>
            </w:r>
            <w:r w:rsidRPr="000648FF">
              <w:rPr>
                <w:rFonts w:ascii="Tahoma" w:hAnsi="Tahoma" w:cs="Tahoma"/>
                <w:sz w:val="24"/>
                <w:szCs w:val="20"/>
              </w:rPr>
              <w:t xml:space="preserve"> </w:t>
            </w:r>
            <w:r w:rsidRPr="000648FF">
              <w:rPr>
                <w:rFonts w:ascii="Tahoma" w:hAnsi="Tahoma" w:cs="Tahoma"/>
                <w:w w:val="80"/>
                <w:sz w:val="24"/>
                <w:szCs w:val="20"/>
              </w:rPr>
              <w:t>candidat,</w:t>
            </w:r>
            <w:r w:rsidRPr="000648FF">
              <w:rPr>
                <w:rFonts w:ascii="Tahoma" w:hAnsi="Tahoma" w:cs="Tahoma"/>
                <w:sz w:val="24"/>
                <w:szCs w:val="20"/>
              </w:rPr>
              <w:t xml:space="preserve"> </w:t>
            </w:r>
            <w:r w:rsidRPr="000648FF">
              <w:rPr>
                <w:rFonts w:ascii="Tahoma" w:hAnsi="Tahoma" w:cs="Tahoma"/>
                <w:w w:val="80"/>
                <w:sz w:val="24"/>
                <w:szCs w:val="20"/>
              </w:rPr>
              <w:t>autres</w:t>
            </w:r>
            <w:r w:rsidRPr="000648FF">
              <w:rPr>
                <w:rFonts w:ascii="Tahoma" w:hAnsi="Tahoma" w:cs="Tahoma"/>
                <w:sz w:val="24"/>
                <w:szCs w:val="20"/>
              </w:rPr>
              <w:t xml:space="preserve"> </w:t>
            </w:r>
            <w:r w:rsidRPr="000648FF">
              <w:rPr>
                <w:rFonts w:ascii="Tahoma" w:hAnsi="Tahoma" w:cs="Tahoma"/>
                <w:w w:val="80"/>
                <w:sz w:val="24"/>
                <w:szCs w:val="20"/>
              </w:rPr>
              <w:t>états</w:t>
            </w:r>
            <w:r w:rsidRPr="000648FF">
              <w:rPr>
                <w:rFonts w:ascii="Tahoma" w:hAnsi="Tahoma" w:cs="Tahoma"/>
                <w:sz w:val="24"/>
                <w:szCs w:val="20"/>
              </w:rPr>
              <w:t xml:space="preserve"> </w:t>
            </w:r>
            <w:r w:rsidRPr="000648FF">
              <w:rPr>
                <w:rFonts w:ascii="Tahoma" w:hAnsi="Tahoma" w:cs="Tahoma"/>
                <w:w w:val="80"/>
                <w:sz w:val="24"/>
                <w:szCs w:val="20"/>
              </w:rPr>
              <w:t>financiers</w:t>
            </w:r>
            <w:r w:rsidRPr="000648FF">
              <w:rPr>
                <w:rFonts w:ascii="Tahoma" w:hAnsi="Tahoma" w:cs="Tahoma"/>
                <w:sz w:val="24"/>
                <w:szCs w:val="20"/>
              </w:rPr>
              <w:t xml:space="preserve"> </w:t>
            </w:r>
            <w:r w:rsidRPr="000648FF">
              <w:rPr>
                <w:rFonts w:ascii="Tahoma" w:hAnsi="Tahoma" w:cs="Tahoma"/>
                <w:w w:val="80"/>
                <w:sz w:val="24"/>
                <w:szCs w:val="20"/>
              </w:rPr>
              <w:t>acceptables</w:t>
            </w:r>
            <w:r w:rsidRPr="000648FF">
              <w:rPr>
                <w:rFonts w:ascii="Tahoma" w:hAnsi="Tahoma" w:cs="Tahoma"/>
                <w:sz w:val="24"/>
                <w:szCs w:val="20"/>
              </w:rPr>
              <w:t xml:space="preserve"> </w:t>
            </w:r>
            <w:r w:rsidRPr="000648FF">
              <w:rPr>
                <w:rFonts w:ascii="Tahoma" w:hAnsi="Tahoma" w:cs="Tahoma"/>
                <w:w w:val="80"/>
                <w:sz w:val="24"/>
                <w:szCs w:val="20"/>
              </w:rPr>
              <w:t>par</w:t>
            </w:r>
            <w:r w:rsidRPr="000648FF">
              <w:rPr>
                <w:rFonts w:ascii="Tahoma" w:hAnsi="Tahoma" w:cs="Tahoma"/>
                <w:sz w:val="24"/>
                <w:szCs w:val="20"/>
              </w:rPr>
              <w:t xml:space="preserve"> </w:t>
            </w:r>
            <w:r w:rsidRPr="000648FF">
              <w:rPr>
                <w:rFonts w:ascii="Tahoma" w:hAnsi="Tahoma" w:cs="Tahoma"/>
                <w:w w:val="80"/>
                <w:sz w:val="24"/>
                <w:szCs w:val="20"/>
              </w:rPr>
              <w:t>le Maître</w:t>
            </w:r>
            <w:r w:rsidRPr="000648FF">
              <w:rPr>
                <w:rFonts w:ascii="Tahoma" w:hAnsi="Tahoma" w:cs="Tahoma"/>
                <w:sz w:val="24"/>
                <w:szCs w:val="20"/>
              </w:rPr>
              <w:t xml:space="preserve"> </w:t>
            </w:r>
            <w:r w:rsidRPr="000648FF">
              <w:rPr>
                <w:rFonts w:ascii="Tahoma" w:hAnsi="Tahoma" w:cs="Tahoma"/>
                <w:w w:val="80"/>
                <w:sz w:val="24"/>
                <w:szCs w:val="20"/>
              </w:rPr>
              <w:t>d’Ouvrage</w:t>
            </w:r>
            <w:r w:rsidRPr="000648FF">
              <w:rPr>
                <w:rFonts w:ascii="Tahoma" w:hAnsi="Tahoma" w:cs="Tahoma"/>
                <w:sz w:val="24"/>
                <w:szCs w:val="20"/>
              </w:rPr>
              <w:t xml:space="preserve"> </w:t>
            </w:r>
            <w:r w:rsidRPr="000648FF">
              <w:rPr>
                <w:rFonts w:ascii="Tahoma" w:hAnsi="Tahoma" w:cs="Tahoma"/>
                <w:w w:val="80"/>
                <w:sz w:val="24"/>
                <w:szCs w:val="20"/>
              </w:rPr>
              <w:t>pour les</w:t>
            </w:r>
            <w:r w:rsidRPr="000648FF">
              <w:rPr>
                <w:rFonts w:ascii="Tahoma" w:hAnsi="Tahoma" w:cs="Tahoma"/>
                <w:sz w:val="24"/>
                <w:szCs w:val="20"/>
              </w:rPr>
              <w:t xml:space="preserve"> </w:t>
            </w:r>
            <w:r w:rsidRPr="000648FF">
              <w:rPr>
                <w:rFonts w:ascii="Tahoma" w:hAnsi="Tahoma" w:cs="Tahoma"/>
                <w:w w:val="80"/>
                <w:sz w:val="24"/>
                <w:szCs w:val="20"/>
              </w:rPr>
              <w:t>trois</w:t>
            </w:r>
          </w:p>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sz w:val="24"/>
                <w:szCs w:val="20"/>
              </w:rPr>
              <w:t>(0</w:t>
            </w:r>
            <w:r w:rsidRPr="000648FF">
              <w:rPr>
                <w:rFonts w:ascii="Tahoma" w:hAnsi="Tahoma" w:cs="Tahoma"/>
                <w:i/>
                <w:sz w:val="24"/>
                <w:szCs w:val="20"/>
              </w:rPr>
              <w:t xml:space="preserve">3) </w:t>
            </w:r>
            <w:r w:rsidRPr="000648FF">
              <w:rPr>
                <w:rFonts w:ascii="Tahoma" w:hAnsi="Tahoma" w:cs="Tahoma"/>
                <w:sz w:val="24"/>
                <w:szCs w:val="20"/>
              </w:rPr>
              <w:t xml:space="preserve">dernières années démontrant la solidité actuelle de la position financière du </w:t>
            </w:r>
            <w:r w:rsidRPr="000648FF">
              <w:rPr>
                <w:rFonts w:ascii="Tahoma" w:hAnsi="Tahoma" w:cs="Tahoma"/>
                <w:spacing w:val="-2"/>
                <w:sz w:val="24"/>
                <w:szCs w:val="20"/>
              </w:rPr>
              <w:t>candidat</w:t>
            </w:r>
          </w:p>
          <w:p w:rsidR="004D09A8" w:rsidRPr="000648FF" w:rsidRDefault="000A4CFF" w:rsidP="000648FF">
            <w:pPr>
              <w:pStyle w:val="TableParagraph"/>
              <w:numPr>
                <w:ilvl w:val="0"/>
                <w:numId w:val="91"/>
              </w:numPr>
              <w:tabs>
                <w:tab w:val="left" w:pos="1445"/>
              </w:tabs>
              <w:ind w:left="0" w:firstLine="142"/>
              <w:jc w:val="both"/>
              <w:rPr>
                <w:rFonts w:ascii="Tahoma" w:hAnsi="Tahoma" w:cs="Tahoma"/>
                <w:sz w:val="24"/>
                <w:szCs w:val="20"/>
              </w:rPr>
            </w:pPr>
            <w:r w:rsidRPr="000648FF">
              <w:rPr>
                <w:rFonts w:ascii="Tahoma" w:hAnsi="Tahoma" w:cs="Tahoma"/>
                <w:w w:val="90"/>
                <w:sz w:val="24"/>
                <w:szCs w:val="20"/>
              </w:rPr>
              <w:t>L’attestation</w:t>
            </w:r>
            <w:r w:rsidRPr="000648FF">
              <w:rPr>
                <w:rFonts w:ascii="Tahoma" w:hAnsi="Tahoma" w:cs="Tahoma"/>
                <w:spacing w:val="-8"/>
                <w:w w:val="90"/>
                <w:sz w:val="24"/>
                <w:szCs w:val="20"/>
              </w:rPr>
              <w:t xml:space="preserve"> </w:t>
            </w:r>
            <w:r w:rsidRPr="000648FF">
              <w:rPr>
                <w:rFonts w:ascii="Tahoma" w:hAnsi="Tahoma" w:cs="Tahoma"/>
                <w:w w:val="90"/>
                <w:sz w:val="24"/>
                <w:szCs w:val="20"/>
              </w:rPr>
              <w:t>de</w:t>
            </w:r>
            <w:r w:rsidRPr="000648FF">
              <w:rPr>
                <w:rFonts w:ascii="Tahoma" w:hAnsi="Tahoma" w:cs="Tahoma"/>
                <w:spacing w:val="-8"/>
                <w:w w:val="90"/>
                <w:sz w:val="24"/>
                <w:szCs w:val="20"/>
              </w:rPr>
              <w:t xml:space="preserve"> </w:t>
            </w:r>
            <w:r w:rsidRPr="000648FF">
              <w:rPr>
                <w:rFonts w:ascii="Tahoma" w:hAnsi="Tahoma" w:cs="Tahoma"/>
                <w:w w:val="90"/>
                <w:sz w:val="24"/>
                <w:szCs w:val="20"/>
              </w:rPr>
              <w:t>capacité</w:t>
            </w:r>
            <w:r w:rsidRPr="000648FF">
              <w:rPr>
                <w:rFonts w:ascii="Tahoma" w:hAnsi="Tahoma" w:cs="Tahoma"/>
                <w:spacing w:val="-8"/>
                <w:w w:val="90"/>
                <w:sz w:val="24"/>
                <w:szCs w:val="20"/>
              </w:rPr>
              <w:t xml:space="preserve"> </w:t>
            </w:r>
            <w:r w:rsidRPr="000648FF">
              <w:rPr>
                <w:rFonts w:ascii="Tahoma" w:hAnsi="Tahoma" w:cs="Tahoma"/>
                <w:w w:val="90"/>
                <w:sz w:val="24"/>
                <w:szCs w:val="20"/>
              </w:rPr>
              <w:t>financière</w:t>
            </w:r>
            <w:r w:rsidRPr="000648FF">
              <w:rPr>
                <w:rFonts w:ascii="Tahoma" w:hAnsi="Tahoma" w:cs="Tahoma"/>
                <w:spacing w:val="-8"/>
                <w:w w:val="90"/>
                <w:sz w:val="24"/>
                <w:szCs w:val="20"/>
              </w:rPr>
              <w:t xml:space="preserve"> </w:t>
            </w:r>
            <w:r w:rsidRPr="000648FF">
              <w:rPr>
                <w:rFonts w:ascii="Tahoma" w:hAnsi="Tahoma" w:cs="Tahoma"/>
                <w:w w:val="90"/>
                <w:sz w:val="24"/>
                <w:szCs w:val="20"/>
              </w:rPr>
              <w:t>d’un</w:t>
            </w:r>
            <w:r w:rsidRPr="000648FF">
              <w:rPr>
                <w:rFonts w:ascii="Tahoma" w:hAnsi="Tahoma" w:cs="Tahoma"/>
                <w:spacing w:val="-7"/>
                <w:w w:val="90"/>
                <w:sz w:val="24"/>
                <w:szCs w:val="20"/>
              </w:rPr>
              <w:t xml:space="preserve"> </w:t>
            </w:r>
            <w:r w:rsidRPr="000648FF">
              <w:rPr>
                <w:rFonts w:ascii="Tahoma" w:hAnsi="Tahoma" w:cs="Tahoma"/>
                <w:w w:val="90"/>
                <w:sz w:val="24"/>
                <w:szCs w:val="20"/>
              </w:rPr>
              <w:t>montant</w:t>
            </w:r>
            <w:r w:rsidRPr="000648FF">
              <w:rPr>
                <w:rFonts w:ascii="Tahoma" w:hAnsi="Tahoma" w:cs="Tahoma"/>
                <w:spacing w:val="-8"/>
                <w:w w:val="90"/>
                <w:sz w:val="24"/>
                <w:szCs w:val="20"/>
              </w:rPr>
              <w:t xml:space="preserve"> </w:t>
            </w:r>
            <w:r w:rsidRPr="000648FF">
              <w:rPr>
                <w:rFonts w:ascii="Tahoma" w:hAnsi="Tahoma" w:cs="Tahoma"/>
                <w:w w:val="90"/>
                <w:sz w:val="24"/>
                <w:szCs w:val="20"/>
              </w:rPr>
              <w:t>de</w:t>
            </w:r>
            <w:r w:rsidRPr="000648FF">
              <w:rPr>
                <w:rFonts w:ascii="Tahoma" w:hAnsi="Tahoma" w:cs="Tahoma"/>
                <w:spacing w:val="-4"/>
                <w:w w:val="90"/>
                <w:sz w:val="24"/>
                <w:szCs w:val="20"/>
              </w:rPr>
              <w:t xml:space="preserve"> </w:t>
            </w:r>
            <w:r w:rsidRPr="000648FF">
              <w:rPr>
                <w:rFonts w:ascii="Tahoma" w:hAnsi="Tahoma" w:cs="Tahoma"/>
                <w:w w:val="90"/>
                <w:sz w:val="24"/>
                <w:szCs w:val="20"/>
              </w:rPr>
              <w:t xml:space="preserve">15.000.000 francs CFA délivrée </w:t>
            </w:r>
            <w:r w:rsidRPr="000648FF">
              <w:rPr>
                <w:rFonts w:ascii="Tahoma" w:hAnsi="Tahoma" w:cs="Tahoma"/>
                <w:sz w:val="24"/>
                <w:szCs w:val="20"/>
              </w:rPr>
              <w:t>par une banque agréée de 1</w:t>
            </w:r>
            <w:r w:rsidRPr="000648FF">
              <w:rPr>
                <w:rFonts w:ascii="Tahoma" w:hAnsi="Tahoma" w:cs="Tahoma"/>
                <w:position w:val="6"/>
                <w:sz w:val="16"/>
                <w:szCs w:val="20"/>
              </w:rPr>
              <w:t>er</w:t>
            </w:r>
            <w:r w:rsidRPr="000648FF">
              <w:rPr>
                <w:rFonts w:ascii="Tahoma" w:hAnsi="Tahoma" w:cs="Tahoma"/>
                <w:spacing w:val="40"/>
                <w:position w:val="6"/>
                <w:sz w:val="16"/>
                <w:szCs w:val="20"/>
              </w:rPr>
              <w:t xml:space="preserve"> </w:t>
            </w:r>
            <w:r w:rsidRPr="000648FF">
              <w:rPr>
                <w:rFonts w:ascii="Tahoma" w:hAnsi="Tahoma" w:cs="Tahoma"/>
                <w:sz w:val="24"/>
                <w:szCs w:val="20"/>
              </w:rPr>
              <w:t>ordre,</w:t>
            </w:r>
          </w:p>
          <w:p w:rsidR="004D09A8" w:rsidRPr="000648FF" w:rsidRDefault="000A4CFF" w:rsidP="000648FF">
            <w:pPr>
              <w:pStyle w:val="TableParagraph"/>
              <w:ind w:firstLine="142"/>
              <w:jc w:val="both"/>
              <w:rPr>
                <w:rFonts w:ascii="Tahoma" w:hAnsi="Tahoma" w:cs="Tahoma"/>
                <w:i/>
                <w:sz w:val="20"/>
                <w:szCs w:val="20"/>
              </w:rPr>
            </w:pPr>
            <w:r w:rsidRPr="000648FF">
              <w:rPr>
                <w:rFonts w:ascii="Tahoma" w:hAnsi="Tahoma" w:cs="Tahoma"/>
                <w:b/>
                <w:i/>
                <w:sz w:val="24"/>
                <w:szCs w:val="20"/>
              </w:rPr>
              <w:t>Pour les entreprises naissantes</w:t>
            </w:r>
            <w:r w:rsidRPr="000648FF">
              <w:rPr>
                <w:rFonts w:ascii="Tahoma" w:hAnsi="Tahoma" w:cs="Tahoma"/>
                <w:i/>
                <w:sz w:val="24"/>
                <w:szCs w:val="20"/>
              </w:rPr>
              <w:t>, cette situation pourra être appréciée de façon objective par référence aux capacités financières</w:t>
            </w:r>
            <w:r w:rsidRPr="000648FF">
              <w:rPr>
                <w:rFonts w:ascii="Tahoma" w:hAnsi="Tahoma" w:cs="Tahoma"/>
                <w:i/>
                <w:spacing w:val="-1"/>
                <w:sz w:val="24"/>
                <w:szCs w:val="20"/>
              </w:rPr>
              <w:t xml:space="preserve"> </w:t>
            </w:r>
            <w:r w:rsidRPr="000648FF">
              <w:rPr>
                <w:rFonts w:ascii="Tahoma" w:hAnsi="Tahoma" w:cs="Tahoma"/>
                <w:i/>
                <w:sz w:val="24"/>
                <w:szCs w:val="20"/>
              </w:rPr>
              <w:t>du candidat (déclarations</w:t>
            </w:r>
            <w:r w:rsidRPr="000648FF">
              <w:rPr>
                <w:rFonts w:ascii="Tahoma" w:hAnsi="Tahoma" w:cs="Tahoma"/>
                <w:i/>
                <w:spacing w:val="-1"/>
                <w:sz w:val="24"/>
                <w:szCs w:val="20"/>
              </w:rPr>
              <w:t xml:space="preserve"> </w:t>
            </w:r>
            <w:r w:rsidRPr="000648FF">
              <w:rPr>
                <w:rFonts w:ascii="Tahoma" w:hAnsi="Tahoma" w:cs="Tahoma"/>
                <w:i/>
                <w:sz w:val="24"/>
                <w:szCs w:val="20"/>
              </w:rPr>
              <w:t>appropriées</w:t>
            </w:r>
            <w:r w:rsidRPr="000648FF">
              <w:rPr>
                <w:rFonts w:ascii="Tahoma" w:hAnsi="Tahoma" w:cs="Tahoma"/>
                <w:i/>
                <w:spacing w:val="-1"/>
                <w:sz w:val="24"/>
                <w:szCs w:val="20"/>
              </w:rPr>
              <w:t xml:space="preserve"> </w:t>
            </w:r>
            <w:r w:rsidRPr="000648FF">
              <w:rPr>
                <w:rFonts w:ascii="Tahoma" w:hAnsi="Tahoma" w:cs="Tahoma"/>
                <w:i/>
                <w:sz w:val="24"/>
                <w:szCs w:val="20"/>
              </w:rPr>
              <w:t>de banques</w:t>
            </w:r>
            <w:r w:rsidRPr="000648FF">
              <w:rPr>
                <w:rFonts w:ascii="Tahoma" w:hAnsi="Tahoma" w:cs="Tahoma"/>
                <w:i/>
                <w:spacing w:val="-1"/>
                <w:sz w:val="24"/>
                <w:szCs w:val="20"/>
              </w:rPr>
              <w:t xml:space="preserve"> </w:t>
            </w:r>
            <w:r w:rsidRPr="000648FF">
              <w:rPr>
                <w:rFonts w:ascii="Tahoma" w:hAnsi="Tahoma" w:cs="Tahoma"/>
                <w:i/>
                <w:sz w:val="24"/>
                <w:szCs w:val="20"/>
              </w:rPr>
              <w:t xml:space="preserve">ou organismes </w:t>
            </w:r>
            <w:r w:rsidRPr="000648FF">
              <w:rPr>
                <w:rFonts w:ascii="Tahoma" w:hAnsi="Tahoma" w:cs="Tahoma"/>
                <w:i/>
                <w:spacing w:val="-2"/>
                <w:w w:val="85"/>
                <w:sz w:val="24"/>
                <w:szCs w:val="20"/>
              </w:rPr>
              <w:t xml:space="preserve">financiers habilités, ou le cas échéant, la preuve d’une assurance des risques professionnels) et aux </w:t>
            </w:r>
            <w:r w:rsidRPr="000648FF">
              <w:rPr>
                <w:rFonts w:ascii="Tahoma" w:hAnsi="Tahoma" w:cs="Tahoma"/>
                <w:i/>
                <w:sz w:val="24"/>
                <w:szCs w:val="20"/>
              </w:rPr>
              <w:t>besoins de financement du marché</w:t>
            </w:r>
            <w:r w:rsidRPr="000648FF">
              <w:rPr>
                <w:rFonts w:ascii="Tahoma" w:hAnsi="Tahoma" w:cs="Tahoma"/>
                <w:i/>
                <w:sz w:val="20"/>
                <w:szCs w:val="20"/>
              </w:rPr>
              <w:t>.</w:t>
            </w:r>
          </w:p>
          <w:p w:rsidR="004D09A8" w:rsidRPr="000648FF" w:rsidRDefault="000A4CFF" w:rsidP="000648FF">
            <w:pPr>
              <w:pStyle w:val="TableParagraph"/>
              <w:numPr>
                <w:ilvl w:val="0"/>
                <w:numId w:val="90"/>
              </w:numPr>
              <w:tabs>
                <w:tab w:val="left" w:pos="220"/>
              </w:tabs>
              <w:ind w:left="0" w:firstLine="142"/>
              <w:jc w:val="both"/>
              <w:rPr>
                <w:rFonts w:ascii="Tahoma" w:hAnsi="Tahoma" w:cs="Tahoma"/>
                <w:i/>
                <w:sz w:val="24"/>
                <w:szCs w:val="20"/>
              </w:rPr>
            </w:pPr>
            <w:r w:rsidRPr="000648FF">
              <w:rPr>
                <w:rFonts w:ascii="Tahoma" w:hAnsi="Tahoma" w:cs="Tahoma"/>
                <w:i/>
                <w:sz w:val="24"/>
                <w:szCs w:val="20"/>
              </w:rPr>
              <w:lastRenderedPageBreak/>
              <w:t xml:space="preserve">Le montant inscrit (capacité financière) ne doit normalement pas être inférieur à 30% du chiffre </w:t>
            </w:r>
            <w:r w:rsidRPr="000648FF">
              <w:rPr>
                <w:rFonts w:ascii="Tahoma" w:hAnsi="Tahoma" w:cs="Tahoma"/>
                <w:i/>
                <w:spacing w:val="-2"/>
                <w:w w:val="85"/>
                <w:sz w:val="24"/>
                <w:szCs w:val="20"/>
              </w:rPr>
              <w:t xml:space="preserve">d’affaires annuel ou flux de trésorerie du marché de service proposé (sur la base d’une projection en </w:t>
            </w:r>
            <w:r w:rsidRPr="000648FF">
              <w:rPr>
                <w:rFonts w:ascii="Tahoma" w:hAnsi="Tahoma" w:cs="Tahoma"/>
                <w:i/>
                <w:w w:val="80"/>
                <w:sz w:val="24"/>
                <w:szCs w:val="20"/>
              </w:rPr>
              <w:t>mensualités identiques du coût estimé par le Maître d’Ouvrage, y compris les imprévus, pour la durée</w:t>
            </w:r>
            <w:r w:rsidRPr="000648FF">
              <w:rPr>
                <w:rFonts w:ascii="Tahoma" w:hAnsi="Tahoma" w:cs="Tahoma"/>
                <w:i/>
                <w:spacing w:val="80"/>
                <w:sz w:val="24"/>
                <w:szCs w:val="20"/>
              </w:rPr>
              <w:t xml:space="preserve"> </w:t>
            </w:r>
            <w:r w:rsidRPr="000648FF">
              <w:rPr>
                <w:rFonts w:ascii="Tahoma" w:hAnsi="Tahoma" w:cs="Tahoma"/>
                <w:i/>
                <w:sz w:val="24"/>
                <w:szCs w:val="20"/>
              </w:rPr>
              <w:t>du marché).</w:t>
            </w:r>
          </w:p>
          <w:p w:rsidR="004D09A8" w:rsidRPr="000648FF" w:rsidRDefault="000A4CFF" w:rsidP="000648FF">
            <w:pPr>
              <w:pStyle w:val="TableParagraph"/>
              <w:numPr>
                <w:ilvl w:val="0"/>
                <w:numId w:val="90"/>
              </w:numPr>
              <w:tabs>
                <w:tab w:val="left" w:pos="186"/>
              </w:tabs>
              <w:ind w:left="0" w:firstLine="142"/>
              <w:jc w:val="both"/>
              <w:rPr>
                <w:rFonts w:ascii="Tahoma" w:hAnsi="Tahoma" w:cs="Tahoma"/>
                <w:i/>
                <w:sz w:val="24"/>
                <w:szCs w:val="20"/>
              </w:rPr>
            </w:pPr>
            <w:r w:rsidRPr="000648FF">
              <w:rPr>
                <w:rFonts w:ascii="Tahoma" w:hAnsi="Tahoma" w:cs="Tahoma"/>
                <w:i/>
                <w:sz w:val="24"/>
                <w:szCs w:val="20"/>
              </w:rPr>
              <w:t>La</w:t>
            </w:r>
            <w:r w:rsidRPr="000648FF">
              <w:rPr>
                <w:rFonts w:ascii="Tahoma" w:hAnsi="Tahoma" w:cs="Tahoma"/>
                <w:i/>
                <w:spacing w:val="-3"/>
                <w:sz w:val="24"/>
                <w:szCs w:val="20"/>
              </w:rPr>
              <w:t xml:space="preserve"> </w:t>
            </w:r>
            <w:r w:rsidRPr="000648FF">
              <w:rPr>
                <w:rFonts w:ascii="Tahoma" w:hAnsi="Tahoma" w:cs="Tahoma"/>
                <w:i/>
                <w:sz w:val="24"/>
                <w:szCs w:val="20"/>
              </w:rPr>
              <w:t>période</w:t>
            </w:r>
            <w:r w:rsidRPr="000648FF">
              <w:rPr>
                <w:rFonts w:ascii="Tahoma" w:hAnsi="Tahoma" w:cs="Tahoma"/>
                <w:i/>
                <w:spacing w:val="-4"/>
                <w:sz w:val="24"/>
                <w:szCs w:val="20"/>
              </w:rPr>
              <w:t xml:space="preserve"> </w:t>
            </w:r>
            <w:r w:rsidRPr="000648FF">
              <w:rPr>
                <w:rFonts w:ascii="Tahoma" w:hAnsi="Tahoma" w:cs="Tahoma"/>
                <w:i/>
                <w:sz w:val="24"/>
                <w:szCs w:val="20"/>
              </w:rPr>
              <w:t>est</w:t>
            </w:r>
            <w:r w:rsidRPr="000648FF">
              <w:rPr>
                <w:rFonts w:ascii="Tahoma" w:hAnsi="Tahoma" w:cs="Tahoma"/>
                <w:i/>
                <w:spacing w:val="-5"/>
                <w:sz w:val="24"/>
                <w:szCs w:val="20"/>
              </w:rPr>
              <w:t xml:space="preserve"> </w:t>
            </w:r>
            <w:r w:rsidRPr="000648FF">
              <w:rPr>
                <w:rFonts w:ascii="Tahoma" w:hAnsi="Tahoma" w:cs="Tahoma"/>
                <w:i/>
                <w:sz w:val="24"/>
                <w:szCs w:val="20"/>
              </w:rPr>
              <w:t>normalement</w:t>
            </w:r>
            <w:r w:rsidRPr="000648FF">
              <w:rPr>
                <w:rFonts w:ascii="Tahoma" w:hAnsi="Tahoma" w:cs="Tahoma"/>
                <w:i/>
                <w:spacing w:val="-4"/>
                <w:sz w:val="24"/>
                <w:szCs w:val="20"/>
              </w:rPr>
              <w:t xml:space="preserve"> </w:t>
            </w:r>
            <w:r w:rsidRPr="000648FF">
              <w:rPr>
                <w:rFonts w:ascii="Tahoma" w:hAnsi="Tahoma" w:cs="Tahoma"/>
                <w:i/>
                <w:sz w:val="24"/>
                <w:szCs w:val="20"/>
              </w:rPr>
              <w:t>de</w:t>
            </w:r>
            <w:r w:rsidRPr="000648FF">
              <w:rPr>
                <w:rFonts w:ascii="Tahoma" w:hAnsi="Tahoma" w:cs="Tahoma"/>
                <w:i/>
                <w:spacing w:val="-2"/>
                <w:sz w:val="24"/>
                <w:szCs w:val="20"/>
              </w:rPr>
              <w:t xml:space="preserve"> </w:t>
            </w:r>
            <w:r w:rsidRPr="000648FF">
              <w:rPr>
                <w:rFonts w:ascii="Tahoma" w:hAnsi="Tahoma" w:cs="Tahoma"/>
                <w:i/>
                <w:sz w:val="24"/>
                <w:szCs w:val="20"/>
              </w:rPr>
              <w:t>trois</w:t>
            </w:r>
            <w:r w:rsidRPr="000648FF">
              <w:rPr>
                <w:rFonts w:ascii="Tahoma" w:hAnsi="Tahoma" w:cs="Tahoma"/>
                <w:i/>
                <w:spacing w:val="-5"/>
                <w:sz w:val="24"/>
                <w:szCs w:val="20"/>
              </w:rPr>
              <w:t xml:space="preserve"> </w:t>
            </w:r>
            <w:r w:rsidRPr="000648FF">
              <w:rPr>
                <w:rFonts w:ascii="Tahoma" w:hAnsi="Tahoma" w:cs="Tahoma"/>
                <w:i/>
                <w:spacing w:val="-4"/>
                <w:sz w:val="24"/>
                <w:szCs w:val="20"/>
              </w:rPr>
              <w:t>ans.</w:t>
            </w:r>
          </w:p>
          <w:p w:rsidR="004D09A8" w:rsidRPr="000648FF" w:rsidRDefault="000A4CFF" w:rsidP="000648FF">
            <w:pPr>
              <w:pStyle w:val="TableParagraph"/>
              <w:numPr>
                <w:ilvl w:val="0"/>
                <w:numId w:val="90"/>
              </w:numPr>
              <w:tabs>
                <w:tab w:val="left" w:pos="193"/>
              </w:tabs>
              <w:ind w:left="0" w:firstLine="142"/>
              <w:jc w:val="both"/>
              <w:rPr>
                <w:rFonts w:ascii="Tahoma" w:hAnsi="Tahoma" w:cs="Tahoma"/>
                <w:i/>
                <w:sz w:val="24"/>
                <w:szCs w:val="20"/>
              </w:rPr>
            </w:pPr>
            <w:r w:rsidRPr="000648FF">
              <w:rPr>
                <w:rFonts w:ascii="Tahoma" w:hAnsi="Tahoma" w:cs="Tahoma"/>
                <w:i/>
                <w:w w:val="80"/>
                <w:sz w:val="24"/>
                <w:szCs w:val="20"/>
              </w:rPr>
              <w:t>En cas de groupement, l’on pourra indiquer que, chaque membre du groupement devra satisfaire à</w:t>
            </w:r>
            <w:r w:rsidRPr="000648FF">
              <w:rPr>
                <w:rFonts w:ascii="Tahoma" w:hAnsi="Tahoma" w:cs="Tahoma"/>
                <w:i/>
                <w:spacing w:val="80"/>
                <w:sz w:val="24"/>
                <w:szCs w:val="20"/>
              </w:rPr>
              <w:t xml:space="preserve"> </w:t>
            </w:r>
            <w:r w:rsidRPr="000648FF">
              <w:rPr>
                <w:rFonts w:ascii="Tahoma" w:hAnsi="Tahoma" w:cs="Tahoma"/>
                <w:i/>
                <w:spacing w:val="-2"/>
                <w:w w:val="85"/>
                <w:sz w:val="24"/>
                <w:szCs w:val="20"/>
              </w:rPr>
              <w:t>25</w:t>
            </w:r>
            <w:r w:rsidRPr="000648FF">
              <w:rPr>
                <w:rFonts w:ascii="Tahoma" w:hAnsi="Tahoma" w:cs="Tahoma"/>
                <w:i/>
                <w:spacing w:val="-4"/>
                <w:w w:val="85"/>
                <w:sz w:val="24"/>
                <w:szCs w:val="20"/>
              </w:rPr>
              <w:t xml:space="preserve"> </w:t>
            </w:r>
            <w:r w:rsidRPr="000648FF">
              <w:rPr>
                <w:rFonts w:ascii="Tahoma" w:hAnsi="Tahoma" w:cs="Tahoma"/>
                <w:i/>
                <w:spacing w:val="-2"/>
                <w:w w:val="85"/>
                <w:sz w:val="24"/>
                <w:szCs w:val="20"/>
              </w:rPr>
              <w:t>ou</w:t>
            </w:r>
            <w:r w:rsidRPr="000648FF">
              <w:rPr>
                <w:rFonts w:ascii="Tahoma" w:hAnsi="Tahoma" w:cs="Tahoma"/>
                <w:i/>
                <w:spacing w:val="-3"/>
                <w:w w:val="85"/>
                <w:sz w:val="24"/>
                <w:szCs w:val="20"/>
              </w:rPr>
              <w:t xml:space="preserve"> </w:t>
            </w:r>
            <w:r w:rsidRPr="000648FF">
              <w:rPr>
                <w:rFonts w:ascii="Tahoma" w:hAnsi="Tahoma" w:cs="Tahoma"/>
                <w:i/>
                <w:spacing w:val="-2"/>
                <w:w w:val="85"/>
                <w:sz w:val="24"/>
                <w:szCs w:val="20"/>
              </w:rPr>
              <w:t>30 %</w:t>
            </w:r>
            <w:r w:rsidRPr="000648FF">
              <w:rPr>
                <w:rFonts w:ascii="Tahoma" w:hAnsi="Tahoma" w:cs="Tahoma"/>
                <w:i/>
                <w:spacing w:val="-5"/>
                <w:w w:val="85"/>
                <w:sz w:val="24"/>
                <w:szCs w:val="20"/>
              </w:rPr>
              <w:t xml:space="preserve"> </w:t>
            </w:r>
            <w:r w:rsidRPr="000648FF">
              <w:rPr>
                <w:rFonts w:ascii="Tahoma" w:hAnsi="Tahoma" w:cs="Tahoma"/>
                <w:i/>
                <w:spacing w:val="-2"/>
                <w:w w:val="85"/>
                <w:sz w:val="24"/>
                <w:szCs w:val="20"/>
              </w:rPr>
              <w:t>du montant global exigé, que le mandataire d’un groupement</w:t>
            </w:r>
            <w:r w:rsidRPr="000648FF">
              <w:rPr>
                <w:rFonts w:ascii="Tahoma" w:hAnsi="Tahoma" w:cs="Tahoma"/>
                <w:i/>
                <w:spacing w:val="-4"/>
                <w:w w:val="85"/>
                <w:sz w:val="24"/>
                <w:szCs w:val="20"/>
              </w:rPr>
              <w:t xml:space="preserve"> </w:t>
            </w:r>
            <w:r w:rsidRPr="000648FF">
              <w:rPr>
                <w:rFonts w:ascii="Tahoma" w:hAnsi="Tahoma" w:cs="Tahoma"/>
                <w:i/>
                <w:spacing w:val="-2"/>
                <w:w w:val="85"/>
                <w:sz w:val="24"/>
                <w:szCs w:val="20"/>
              </w:rPr>
              <w:t>devra satisfaire à 50 ou</w:t>
            </w:r>
            <w:r w:rsidRPr="000648FF">
              <w:rPr>
                <w:rFonts w:ascii="Tahoma" w:hAnsi="Tahoma" w:cs="Tahoma"/>
                <w:i/>
                <w:spacing w:val="-3"/>
                <w:w w:val="85"/>
                <w:sz w:val="24"/>
                <w:szCs w:val="20"/>
              </w:rPr>
              <w:t xml:space="preserve"> </w:t>
            </w:r>
            <w:r w:rsidRPr="000648FF">
              <w:rPr>
                <w:rFonts w:ascii="Tahoma" w:hAnsi="Tahoma" w:cs="Tahoma"/>
                <w:i/>
                <w:spacing w:val="-2"/>
                <w:w w:val="85"/>
                <w:sz w:val="24"/>
                <w:szCs w:val="20"/>
              </w:rPr>
              <w:t>60</w:t>
            </w:r>
          </w:p>
          <w:p w:rsidR="004D09A8" w:rsidRPr="000648FF" w:rsidRDefault="000A4CFF" w:rsidP="000648FF">
            <w:pPr>
              <w:pStyle w:val="TableParagraph"/>
              <w:ind w:firstLine="142"/>
              <w:rPr>
                <w:rFonts w:ascii="Tahoma" w:hAnsi="Tahoma" w:cs="Tahoma"/>
                <w:i/>
                <w:sz w:val="24"/>
                <w:szCs w:val="20"/>
              </w:rPr>
            </w:pPr>
            <w:r w:rsidRPr="000648FF">
              <w:rPr>
                <w:rFonts w:ascii="Tahoma" w:hAnsi="Tahoma" w:cs="Tahoma"/>
                <w:i/>
                <w:sz w:val="24"/>
                <w:szCs w:val="20"/>
              </w:rPr>
              <w:t>%</w:t>
            </w:r>
            <w:r w:rsidRPr="000648FF">
              <w:rPr>
                <w:rFonts w:ascii="Tahoma" w:hAnsi="Tahoma" w:cs="Tahoma"/>
                <w:i/>
                <w:spacing w:val="-5"/>
                <w:sz w:val="24"/>
                <w:szCs w:val="20"/>
              </w:rPr>
              <w:t xml:space="preserve"> </w:t>
            </w:r>
            <w:r w:rsidRPr="000648FF">
              <w:rPr>
                <w:rFonts w:ascii="Tahoma" w:hAnsi="Tahoma" w:cs="Tahoma"/>
                <w:i/>
                <w:sz w:val="24"/>
                <w:szCs w:val="20"/>
              </w:rPr>
              <w:t>du montant global</w:t>
            </w:r>
            <w:r w:rsidRPr="000648FF">
              <w:rPr>
                <w:rFonts w:ascii="Tahoma" w:hAnsi="Tahoma" w:cs="Tahoma"/>
                <w:i/>
                <w:spacing w:val="-3"/>
                <w:sz w:val="24"/>
                <w:szCs w:val="20"/>
              </w:rPr>
              <w:t xml:space="preserve"> </w:t>
            </w:r>
            <w:r w:rsidRPr="000648FF">
              <w:rPr>
                <w:rFonts w:ascii="Tahoma" w:hAnsi="Tahoma" w:cs="Tahoma"/>
                <w:i/>
                <w:spacing w:val="-2"/>
                <w:sz w:val="24"/>
                <w:szCs w:val="20"/>
              </w:rPr>
              <w:t>exigé.</w:t>
            </w:r>
          </w:p>
          <w:p w:rsidR="005707BE" w:rsidRPr="000648FF" w:rsidRDefault="000A4CFF" w:rsidP="005707BE">
            <w:pPr>
              <w:pStyle w:val="TableParagraph"/>
              <w:ind w:firstLine="142"/>
              <w:rPr>
                <w:rFonts w:ascii="Tahoma" w:hAnsi="Tahoma" w:cs="Tahoma"/>
                <w:i/>
                <w:sz w:val="24"/>
                <w:szCs w:val="20"/>
              </w:rPr>
            </w:pPr>
            <w:r w:rsidRPr="000648FF">
              <w:rPr>
                <w:rFonts w:ascii="Tahoma" w:hAnsi="Tahoma" w:cs="Tahoma"/>
                <w:i/>
                <w:w w:val="80"/>
                <w:sz w:val="20"/>
                <w:szCs w:val="20"/>
              </w:rPr>
              <w:t>5.</w:t>
            </w:r>
            <w:r w:rsidRPr="000648FF">
              <w:rPr>
                <w:rFonts w:ascii="Tahoma" w:hAnsi="Tahoma" w:cs="Tahoma"/>
                <w:i/>
                <w:spacing w:val="11"/>
                <w:sz w:val="20"/>
                <w:szCs w:val="20"/>
              </w:rPr>
              <w:t xml:space="preserve"> </w:t>
            </w:r>
            <w:r w:rsidRPr="000648FF">
              <w:rPr>
                <w:rFonts w:ascii="Tahoma" w:hAnsi="Tahoma" w:cs="Tahoma"/>
                <w:i/>
                <w:w w:val="80"/>
                <w:sz w:val="24"/>
                <w:szCs w:val="20"/>
              </w:rPr>
              <w:t>Le</w:t>
            </w:r>
            <w:r w:rsidRPr="000648FF">
              <w:rPr>
                <w:rFonts w:ascii="Tahoma" w:hAnsi="Tahoma" w:cs="Tahoma"/>
                <w:i/>
                <w:spacing w:val="1"/>
                <w:sz w:val="24"/>
                <w:szCs w:val="20"/>
              </w:rPr>
              <w:t xml:space="preserve"> </w:t>
            </w:r>
            <w:r w:rsidRPr="000648FF">
              <w:rPr>
                <w:rFonts w:ascii="Tahoma" w:hAnsi="Tahoma" w:cs="Tahoma"/>
                <w:i/>
                <w:w w:val="80"/>
                <w:sz w:val="24"/>
                <w:szCs w:val="20"/>
              </w:rPr>
              <w:t>montant</w:t>
            </w:r>
            <w:r w:rsidRPr="000648FF">
              <w:rPr>
                <w:rFonts w:ascii="Tahoma" w:hAnsi="Tahoma" w:cs="Tahoma"/>
                <w:i/>
                <w:sz w:val="24"/>
                <w:szCs w:val="20"/>
              </w:rPr>
              <w:t xml:space="preserve"> </w:t>
            </w:r>
            <w:r w:rsidRPr="000648FF">
              <w:rPr>
                <w:rFonts w:ascii="Tahoma" w:hAnsi="Tahoma" w:cs="Tahoma"/>
                <w:i/>
                <w:w w:val="80"/>
                <w:sz w:val="24"/>
                <w:szCs w:val="20"/>
              </w:rPr>
              <w:t>du</w:t>
            </w:r>
            <w:r w:rsidRPr="000648FF">
              <w:rPr>
                <w:rFonts w:ascii="Tahoma" w:hAnsi="Tahoma" w:cs="Tahoma"/>
                <w:i/>
                <w:spacing w:val="-1"/>
                <w:sz w:val="24"/>
                <w:szCs w:val="20"/>
              </w:rPr>
              <w:t xml:space="preserve"> </w:t>
            </w:r>
            <w:r w:rsidRPr="000648FF">
              <w:rPr>
                <w:rFonts w:ascii="Tahoma" w:hAnsi="Tahoma" w:cs="Tahoma"/>
                <w:i/>
                <w:w w:val="80"/>
                <w:sz w:val="24"/>
                <w:szCs w:val="20"/>
              </w:rPr>
              <w:t>chiffre</w:t>
            </w:r>
            <w:r w:rsidRPr="000648FF">
              <w:rPr>
                <w:rFonts w:ascii="Tahoma" w:hAnsi="Tahoma" w:cs="Tahoma"/>
                <w:i/>
                <w:spacing w:val="-1"/>
                <w:sz w:val="24"/>
                <w:szCs w:val="20"/>
              </w:rPr>
              <w:t xml:space="preserve"> </w:t>
            </w:r>
            <w:r w:rsidRPr="000648FF">
              <w:rPr>
                <w:rFonts w:ascii="Tahoma" w:hAnsi="Tahoma" w:cs="Tahoma"/>
                <w:i/>
                <w:w w:val="80"/>
                <w:sz w:val="24"/>
                <w:szCs w:val="20"/>
              </w:rPr>
              <w:t>d’affaires</w:t>
            </w:r>
            <w:r w:rsidRPr="000648FF">
              <w:rPr>
                <w:rFonts w:ascii="Tahoma" w:hAnsi="Tahoma" w:cs="Tahoma"/>
                <w:i/>
                <w:spacing w:val="2"/>
                <w:sz w:val="24"/>
                <w:szCs w:val="20"/>
              </w:rPr>
              <w:t xml:space="preserve"> </w:t>
            </w:r>
            <w:r w:rsidRPr="000648FF">
              <w:rPr>
                <w:rFonts w:ascii="Tahoma" w:hAnsi="Tahoma" w:cs="Tahoma"/>
                <w:i/>
                <w:w w:val="80"/>
                <w:sz w:val="24"/>
                <w:szCs w:val="20"/>
              </w:rPr>
              <w:t>ne</w:t>
            </w:r>
            <w:r w:rsidRPr="000648FF">
              <w:rPr>
                <w:rFonts w:ascii="Tahoma" w:hAnsi="Tahoma" w:cs="Tahoma"/>
                <w:i/>
                <w:spacing w:val="2"/>
                <w:sz w:val="24"/>
                <w:szCs w:val="20"/>
              </w:rPr>
              <w:t xml:space="preserve"> </w:t>
            </w:r>
            <w:r w:rsidRPr="000648FF">
              <w:rPr>
                <w:rFonts w:ascii="Tahoma" w:hAnsi="Tahoma" w:cs="Tahoma"/>
                <w:i/>
                <w:w w:val="80"/>
                <w:sz w:val="24"/>
                <w:szCs w:val="20"/>
              </w:rPr>
              <w:t>saurait</w:t>
            </w:r>
            <w:r w:rsidRPr="000648FF">
              <w:rPr>
                <w:rFonts w:ascii="Tahoma" w:hAnsi="Tahoma" w:cs="Tahoma"/>
                <w:i/>
                <w:spacing w:val="-2"/>
                <w:sz w:val="24"/>
                <w:szCs w:val="20"/>
              </w:rPr>
              <w:t xml:space="preserve"> </w:t>
            </w:r>
            <w:r w:rsidRPr="000648FF">
              <w:rPr>
                <w:rFonts w:ascii="Tahoma" w:hAnsi="Tahoma" w:cs="Tahoma"/>
                <w:i/>
                <w:w w:val="80"/>
                <w:sz w:val="24"/>
                <w:szCs w:val="20"/>
              </w:rPr>
              <w:t>être</w:t>
            </w:r>
            <w:r w:rsidRPr="000648FF">
              <w:rPr>
                <w:rFonts w:ascii="Tahoma" w:hAnsi="Tahoma" w:cs="Tahoma"/>
                <w:i/>
                <w:spacing w:val="1"/>
                <w:sz w:val="24"/>
                <w:szCs w:val="20"/>
              </w:rPr>
              <w:t xml:space="preserve"> </w:t>
            </w:r>
            <w:r w:rsidRPr="000648FF">
              <w:rPr>
                <w:rFonts w:ascii="Tahoma" w:hAnsi="Tahoma" w:cs="Tahoma"/>
                <w:i/>
                <w:w w:val="80"/>
                <w:sz w:val="24"/>
                <w:szCs w:val="20"/>
              </w:rPr>
              <w:t>fixé</w:t>
            </w:r>
            <w:r w:rsidRPr="000648FF">
              <w:rPr>
                <w:rFonts w:ascii="Tahoma" w:hAnsi="Tahoma" w:cs="Tahoma"/>
                <w:i/>
                <w:spacing w:val="2"/>
                <w:sz w:val="24"/>
                <w:szCs w:val="20"/>
              </w:rPr>
              <w:t xml:space="preserve"> </w:t>
            </w:r>
            <w:r w:rsidRPr="000648FF">
              <w:rPr>
                <w:rFonts w:ascii="Tahoma" w:hAnsi="Tahoma" w:cs="Tahoma"/>
                <w:i/>
                <w:w w:val="80"/>
                <w:sz w:val="24"/>
                <w:szCs w:val="20"/>
              </w:rPr>
              <w:t>à</w:t>
            </w:r>
            <w:r w:rsidRPr="000648FF">
              <w:rPr>
                <w:rFonts w:ascii="Tahoma" w:hAnsi="Tahoma" w:cs="Tahoma"/>
                <w:i/>
                <w:spacing w:val="-3"/>
                <w:sz w:val="24"/>
                <w:szCs w:val="20"/>
              </w:rPr>
              <w:t xml:space="preserve"> </w:t>
            </w:r>
            <w:r w:rsidRPr="000648FF">
              <w:rPr>
                <w:rFonts w:ascii="Tahoma" w:hAnsi="Tahoma" w:cs="Tahoma"/>
                <w:i/>
                <w:w w:val="80"/>
                <w:sz w:val="24"/>
                <w:szCs w:val="20"/>
              </w:rPr>
              <w:t>un</w:t>
            </w:r>
            <w:r w:rsidRPr="000648FF">
              <w:rPr>
                <w:rFonts w:ascii="Tahoma" w:hAnsi="Tahoma" w:cs="Tahoma"/>
                <w:i/>
                <w:spacing w:val="-1"/>
                <w:sz w:val="24"/>
                <w:szCs w:val="20"/>
              </w:rPr>
              <w:t xml:space="preserve"> </w:t>
            </w:r>
            <w:r w:rsidRPr="000648FF">
              <w:rPr>
                <w:rFonts w:ascii="Tahoma" w:hAnsi="Tahoma" w:cs="Tahoma"/>
                <w:i/>
                <w:w w:val="80"/>
                <w:sz w:val="24"/>
                <w:szCs w:val="20"/>
              </w:rPr>
              <w:t>niveau</w:t>
            </w:r>
            <w:r w:rsidRPr="000648FF">
              <w:rPr>
                <w:rFonts w:ascii="Tahoma" w:hAnsi="Tahoma" w:cs="Tahoma"/>
                <w:i/>
                <w:sz w:val="24"/>
                <w:szCs w:val="20"/>
              </w:rPr>
              <w:t xml:space="preserve"> </w:t>
            </w:r>
            <w:r w:rsidRPr="000648FF">
              <w:rPr>
                <w:rFonts w:ascii="Tahoma" w:hAnsi="Tahoma" w:cs="Tahoma"/>
                <w:i/>
                <w:w w:val="80"/>
                <w:sz w:val="24"/>
                <w:szCs w:val="20"/>
              </w:rPr>
              <w:t>trop</w:t>
            </w:r>
            <w:r w:rsidRPr="000648FF">
              <w:rPr>
                <w:rFonts w:ascii="Tahoma" w:hAnsi="Tahoma" w:cs="Tahoma"/>
                <w:i/>
                <w:spacing w:val="1"/>
                <w:sz w:val="24"/>
                <w:szCs w:val="20"/>
              </w:rPr>
              <w:t xml:space="preserve"> </w:t>
            </w:r>
            <w:r w:rsidRPr="000648FF">
              <w:rPr>
                <w:rFonts w:ascii="Tahoma" w:hAnsi="Tahoma" w:cs="Tahoma"/>
                <w:i/>
                <w:w w:val="80"/>
                <w:sz w:val="24"/>
                <w:szCs w:val="20"/>
              </w:rPr>
              <w:t>élevé</w:t>
            </w:r>
            <w:r w:rsidRPr="000648FF">
              <w:rPr>
                <w:rFonts w:ascii="Tahoma" w:hAnsi="Tahoma" w:cs="Tahoma"/>
                <w:i/>
                <w:sz w:val="24"/>
                <w:szCs w:val="20"/>
              </w:rPr>
              <w:t xml:space="preserve"> </w:t>
            </w:r>
            <w:r w:rsidRPr="000648FF">
              <w:rPr>
                <w:rFonts w:ascii="Tahoma" w:hAnsi="Tahoma" w:cs="Tahoma"/>
                <w:i/>
                <w:w w:val="80"/>
                <w:sz w:val="24"/>
                <w:szCs w:val="20"/>
              </w:rPr>
              <w:t>de</w:t>
            </w:r>
            <w:r w:rsidRPr="000648FF">
              <w:rPr>
                <w:rFonts w:ascii="Tahoma" w:hAnsi="Tahoma" w:cs="Tahoma"/>
                <w:i/>
                <w:spacing w:val="-1"/>
                <w:sz w:val="24"/>
                <w:szCs w:val="20"/>
              </w:rPr>
              <w:t xml:space="preserve"> </w:t>
            </w:r>
            <w:r w:rsidRPr="000648FF">
              <w:rPr>
                <w:rFonts w:ascii="Tahoma" w:hAnsi="Tahoma" w:cs="Tahoma"/>
                <w:i/>
                <w:w w:val="80"/>
                <w:sz w:val="24"/>
                <w:szCs w:val="20"/>
              </w:rPr>
              <w:t>nature</w:t>
            </w:r>
            <w:r w:rsidRPr="000648FF">
              <w:rPr>
                <w:rFonts w:ascii="Tahoma" w:hAnsi="Tahoma" w:cs="Tahoma"/>
                <w:i/>
                <w:spacing w:val="2"/>
                <w:sz w:val="24"/>
                <w:szCs w:val="20"/>
              </w:rPr>
              <w:t xml:space="preserve"> </w:t>
            </w:r>
            <w:r w:rsidRPr="000648FF">
              <w:rPr>
                <w:rFonts w:ascii="Tahoma" w:hAnsi="Tahoma" w:cs="Tahoma"/>
                <w:i/>
                <w:w w:val="80"/>
                <w:sz w:val="24"/>
                <w:szCs w:val="20"/>
              </w:rPr>
              <w:t>à</w:t>
            </w:r>
            <w:r w:rsidRPr="000648FF">
              <w:rPr>
                <w:rFonts w:ascii="Tahoma" w:hAnsi="Tahoma" w:cs="Tahoma"/>
                <w:i/>
                <w:spacing w:val="-1"/>
                <w:sz w:val="24"/>
                <w:szCs w:val="20"/>
              </w:rPr>
              <w:t xml:space="preserve"> </w:t>
            </w:r>
            <w:r w:rsidRPr="000648FF">
              <w:rPr>
                <w:rFonts w:ascii="Tahoma" w:hAnsi="Tahoma" w:cs="Tahoma"/>
                <w:i/>
                <w:w w:val="80"/>
                <w:sz w:val="24"/>
                <w:szCs w:val="20"/>
              </w:rPr>
              <w:t>empêcher</w:t>
            </w:r>
            <w:r w:rsidRPr="000648FF">
              <w:rPr>
                <w:rFonts w:ascii="Tahoma" w:hAnsi="Tahoma" w:cs="Tahoma"/>
                <w:i/>
                <w:spacing w:val="1"/>
                <w:sz w:val="24"/>
                <w:szCs w:val="20"/>
              </w:rPr>
              <w:t xml:space="preserve"> </w:t>
            </w:r>
            <w:r w:rsidRPr="000648FF">
              <w:rPr>
                <w:rFonts w:ascii="Tahoma" w:hAnsi="Tahoma" w:cs="Tahoma"/>
                <w:i/>
                <w:spacing w:val="-5"/>
                <w:w w:val="80"/>
                <w:sz w:val="24"/>
                <w:szCs w:val="20"/>
              </w:rPr>
              <w:t>les</w:t>
            </w:r>
            <w:r w:rsidR="005707BE">
              <w:rPr>
                <w:rFonts w:ascii="Tahoma" w:hAnsi="Tahoma" w:cs="Tahoma"/>
                <w:i/>
                <w:spacing w:val="-5"/>
                <w:w w:val="80"/>
                <w:sz w:val="24"/>
                <w:szCs w:val="20"/>
              </w:rPr>
              <w:t xml:space="preserve"> </w:t>
            </w:r>
            <w:r w:rsidR="005707BE" w:rsidRPr="000648FF">
              <w:rPr>
                <w:rFonts w:ascii="Tahoma" w:hAnsi="Tahoma" w:cs="Tahoma"/>
                <w:i/>
                <w:sz w:val="24"/>
                <w:szCs w:val="20"/>
              </w:rPr>
              <w:t>entreprises, qui disposent des capacités techniques et financières requises de répondre aux critères de qualifications.]</w:t>
            </w:r>
          </w:p>
          <w:p w:rsidR="005707BE" w:rsidRPr="000648FF" w:rsidRDefault="005707BE" w:rsidP="005707BE">
            <w:pPr>
              <w:pStyle w:val="TableParagraph"/>
              <w:ind w:firstLine="142"/>
              <w:rPr>
                <w:rFonts w:ascii="Tahoma" w:hAnsi="Tahoma" w:cs="Tahoma"/>
                <w:b/>
                <w:i/>
                <w:sz w:val="24"/>
                <w:szCs w:val="20"/>
              </w:rPr>
            </w:pPr>
            <w:r w:rsidRPr="000648FF">
              <w:rPr>
                <w:rFonts w:ascii="Tahoma" w:hAnsi="Tahoma" w:cs="Tahoma"/>
                <w:b/>
                <w:i/>
                <w:spacing w:val="-4"/>
                <w:sz w:val="24"/>
                <w:szCs w:val="20"/>
              </w:rPr>
              <w:t>b-7-</w:t>
            </w:r>
            <w:r w:rsidRPr="000648FF">
              <w:rPr>
                <w:rFonts w:ascii="Tahoma" w:hAnsi="Tahoma" w:cs="Tahoma"/>
                <w:b/>
                <w:i/>
                <w:spacing w:val="-3"/>
                <w:sz w:val="24"/>
                <w:szCs w:val="20"/>
              </w:rPr>
              <w:t xml:space="preserve"> </w:t>
            </w:r>
            <w:r w:rsidRPr="000648FF">
              <w:rPr>
                <w:rFonts w:ascii="Tahoma" w:hAnsi="Tahoma" w:cs="Tahoma"/>
                <w:b/>
                <w:i/>
                <w:spacing w:val="-4"/>
                <w:sz w:val="24"/>
                <w:szCs w:val="20"/>
              </w:rPr>
              <w:t>l’attestation</w:t>
            </w:r>
            <w:r w:rsidRPr="000648FF">
              <w:rPr>
                <w:rFonts w:ascii="Tahoma" w:hAnsi="Tahoma" w:cs="Tahoma"/>
                <w:b/>
                <w:i/>
                <w:spacing w:val="-13"/>
                <w:sz w:val="24"/>
                <w:szCs w:val="20"/>
              </w:rPr>
              <w:t xml:space="preserve"> </w:t>
            </w:r>
            <w:r w:rsidRPr="000648FF">
              <w:rPr>
                <w:rFonts w:ascii="Tahoma" w:hAnsi="Tahoma" w:cs="Tahoma"/>
                <w:b/>
                <w:i/>
                <w:spacing w:val="-4"/>
                <w:sz w:val="24"/>
                <w:szCs w:val="20"/>
              </w:rPr>
              <w:t>de</w:t>
            </w:r>
            <w:r w:rsidRPr="000648FF">
              <w:rPr>
                <w:rFonts w:ascii="Tahoma" w:hAnsi="Tahoma" w:cs="Tahoma"/>
                <w:b/>
                <w:i/>
                <w:spacing w:val="-2"/>
                <w:sz w:val="24"/>
                <w:szCs w:val="20"/>
              </w:rPr>
              <w:t xml:space="preserve"> </w:t>
            </w:r>
            <w:r w:rsidRPr="000648FF">
              <w:rPr>
                <w:rFonts w:ascii="Tahoma" w:hAnsi="Tahoma" w:cs="Tahoma"/>
                <w:b/>
                <w:i/>
                <w:spacing w:val="-4"/>
                <w:sz w:val="24"/>
                <w:szCs w:val="20"/>
              </w:rPr>
              <w:t>non abandon</w:t>
            </w:r>
            <w:r w:rsidRPr="000648FF">
              <w:rPr>
                <w:rFonts w:ascii="Tahoma" w:hAnsi="Tahoma" w:cs="Tahoma"/>
                <w:b/>
                <w:i/>
                <w:spacing w:val="-2"/>
                <w:sz w:val="24"/>
                <w:szCs w:val="20"/>
              </w:rPr>
              <w:t xml:space="preserve"> </w:t>
            </w:r>
            <w:r w:rsidRPr="000648FF">
              <w:rPr>
                <w:rFonts w:ascii="Tahoma" w:hAnsi="Tahoma" w:cs="Tahoma"/>
                <w:b/>
                <w:i/>
                <w:spacing w:val="-4"/>
                <w:sz w:val="24"/>
                <w:szCs w:val="20"/>
              </w:rPr>
              <w:t>de</w:t>
            </w:r>
            <w:r w:rsidRPr="000648FF">
              <w:rPr>
                <w:rFonts w:ascii="Tahoma" w:hAnsi="Tahoma" w:cs="Tahoma"/>
                <w:b/>
                <w:i/>
                <w:spacing w:val="-2"/>
                <w:sz w:val="24"/>
                <w:szCs w:val="20"/>
              </w:rPr>
              <w:t xml:space="preserve"> </w:t>
            </w:r>
            <w:r w:rsidRPr="000648FF">
              <w:rPr>
                <w:rFonts w:ascii="Tahoma" w:hAnsi="Tahoma" w:cs="Tahoma"/>
                <w:b/>
                <w:i/>
                <w:spacing w:val="-4"/>
                <w:sz w:val="24"/>
                <w:szCs w:val="20"/>
              </w:rPr>
              <w:t>chantier</w:t>
            </w:r>
            <w:r w:rsidRPr="000648FF">
              <w:rPr>
                <w:rFonts w:ascii="Tahoma" w:hAnsi="Tahoma" w:cs="Tahoma"/>
                <w:b/>
                <w:i/>
                <w:spacing w:val="-1"/>
                <w:sz w:val="24"/>
                <w:szCs w:val="20"/>
              </w:rPr>
              <w:t xml:space="preserve"> </w:t>
            </w:r>
            <w:r w:rsidRPr="000648FF">
              <w:rPr>
                <w:rFonts w:ascii="Tahoma" w:hAnsi="Tahoma" w:cs="Tahoma"/>
                <w:b/>
                <w:i/>
                <w:spacing w:val="-4"/>
                <w:sz w:val="24"/>
                <w:szCs w:val="20"/>
              </w:rPr>
              <w:t>au</w:t>
            </w:r>
            <w:r w:rsidRPr="000648FF">
              <w:rPr>
                <w:rFonts w:ascii="Tahoma" w:hAnsi="Tahoma" w:cs="Tahoma"/>
                <w:b/>
                <w:i/>
                <w:spacing w:val="-5"/>
                <w:sz w:val="24"/>
                <w:szCs w:val="20"/>
              </w:rPr>
              <w:t xml:space="preserve"> </w:t>
            </w:r>
            <w:r w:rsidRPr="000648FF">
              <w:rPr>
                <w:rFonts w:ascii="Tahoma" w:hAnsi="Tahoma" w:cs="Tahoma"/>
                <w:b/>
                <w:i/>
                <w:spacing w:val="-4"/>
                <w:sz w:val="24"/>
                <w:szCs w:val="20"/>
              </w:rPr>
              <w:t>cours</w:t>
            </w:r>
            <w:r w:rsidRPr="000648FF">
              <w:rPr>
                <w:rFonts w:ascii="Tahoma" w:hAnsi="Tahoma" w:cs="Tahoma"/>
                <w:b/>
                <w:i/>
                <w:spacing w:val="-1"/>
                <w:sz w:val="24"/>
                <w:szCs w:val="20"/>
              </w:rPr>
              <w:t xml:space="preserve"> </w:t>
            </w:r>
            <w:r w:rsidRPr="000648FF">
              <w:rPr>
                <w:rFonts w:ascii="Tahoma" w:hAnsi="Tahoma" w:cs="Tahoma"/>
                <w:b/>
                <w:i/>
                <w:spacing w:val="-4"/>
                <w:sz w:val="24"/>
                <w:szCs w:val="20"/>
              </w:rPr>
              <w:t>des</w:t>
            </w:r>
            <w:r w:rsidRPr="000648FF">
              <w:rPr>
                <w:rFonts w:ascii="Tahoma" w:hAnsi="Tahoma" w:cs="Tahoma"/>
                <w:b/>
                <w:i/>
                <w:spacing w:val="-2"/>
                <w:sz w:val="24"/>
                <w:szCs w:val="20"/>
              </w:rPr>
              <w:t xml:space="preserve"> </w:t>
            </w:r>
            <w:r w:rsidRPr="000648FF">
              <w:rPr>
                <w:rFonts w:ascii="Tahoma" w:hAnsi="Tahoma" w:cs="Tahoma"/>
                <w:b/>
                <w:i/>
                <w:spacing w:val="-4"/>
                <w:sz w:val="24"/>
                <w:szCs w:val="20"/>
              </w:rPr>
              <w:t>trois</w:t>
            </w:r>
            <w:r w:rsidRPr="000648FF">
              <w:rPr>
                <w:rFonts w:ascii="Tahoma" w:hAnsi="Tahoma" w:cs="Tahoma"/>
                <w:b/>
                <w:i/>
                <w:spacing w:val="-2"/>
                <w:sz w:val="24"/>
                <w:szCs w:val="20"/>
              </w:rPr>
              <w:t xml:space="preserve"> </w:t>
            </w:r>
            <w:r w:rsidRPr="000648FF">
              <w:rPr>
                <w:rFonts w:ascii="Tahoma" w:hAnsi="Tahoma" w:cs="Tahoma"/>
                <w:b/>
                <w:i/>
                <w:spacing w:val="-4"/>
                <w:sz w:val="24"/>
                <w:szCs w:val="20"/>
              </w:rPr>
              <w:t>dernières</w:t>
            </w:r>
            <w:r w:rsidRPr="000648FF">
              <w:rPr>
                <w:rFonts w:ascii="Tahoma" w:hAnsi="Tahoma" w:cs="Tahoma"/>
                <w:b/>
                <w:i/>
                <w:spacing w:val="-2"/>
                <w:sz w:val="24"/>
                <w:szCs w:val="20"/>
              </w:rPr>
              <w:t xml:space="preserve"> </w:t>
            </w:r>
            <w:r w:rsidRPr="000648FF">
              <w:rPr>
                <w:rFonts w:ascii="Tahoma" w:hAnsi="Tahoma" w:cs="Tahoma"/>
                <w:b/>
                <w:i/>
                <w:spacing w:val="-4"/>
                <w:sz w:val="24"/>
                <w:szCs w:val="20"/>
              </w:rPr>
              <w:t>années</w:t>
            </w:r>
          </w:p>
          <w:p w:rsidR="005707BE" w:rsidRPr="000648FF" w:rsidRDefault="005707BE" w:rsidP="005707BE">
            <w:pPr>
              <w:pStyle w:val="TableParagraph"/>
              <w:ind w:firstLine="142"/>
              <w:rPr>
                <w:rFonts w:ascii="Tahoma" w:hAnsi="Tahoma" w:cs="Tahoma"/>
                <w:b/>
                <w:sz w:val="24"/>
                <w:szCs w:val="20"/>
              </w:rPr>
            </w:pPr>
            <w:r w:rsidRPr="000648FF">
              <w:rPr>
                <w:rFonts w:ascii="Tahoma" w:hAnsi="Tahoma" w:cs="Tahoma"/>
                <w:b/>
                <w:sz w:val="24"/>
                <w:szCs w:val="20"/>
              </w:rPr>
              <w:t>C.</w:t>
            </w:r>
            <w:r w:rsidRPr="000648FF">
              <w:rPr>
                <w:rFonts w:ascii="Tahoma" w:hAnsi="Tahoma" w:cs="Tahoma"/>
                <w:b/>
                <w:spacing w:val="65"/>
                <w:sz w:val="24"/>
                <w:szCs w:val="20"/>
              </w:rPr>
              <w:t xml:space="preserve"> </w:t>
            </w:r>
            <w:r w:rsidRPr="000648FF">
              <w:rPr>
                <w:rFonts w:ascii="Tahoma" w:hAnsi="Tahoma" w:cs="Tahoma"/>
                <w:b/>
                <w:sz w:val="24"/>
                <w:szCs w:val="20"/>
              </w:rPr>
              <w:t>Volume</w:t>
            </w:r>
            <w:r w:rsidRPr="000648FF">
              <w:rPr>
                <w:rFonts w:ascii="Tahoma" w:hAnsi="Tahoma" w:cs="Tahoma"/>
                <w:b/>
                <w:spacing w:val="5"/>
                <w:sz w:val="24"/>
                <w:szCs w:val="20"/>
              </w:rPr>
              <w:t xml:space="preserve"> </w:t>
            </w:r>
            <w:r w:rsidRPr="000648FF">
              <w:rPr>
                <w:rFonts w:ascii="Tahoma" w:hAnsi="Tahoma" w:cs="Tahoma"/>
                <w:b/>
                <w:sz w:val="24"/>
                <w:szCs w:val="20"/>
              </w:rPr>
              <w:t>3</w:t>
            </w:r>
            <w:r w:rsidRPr="000648FF">
              <w:rPr>
                <w:rFonts w:ascii="Tahoma" w:hAnsi="Tahoma" w:cs="Tahoma"/>
                <w:b/>
                <w:spacing w:val="5"/>
                <w:sz w:val="24"/>
                <w:szCs w:val="20"/>
              </w:rPr>
              <w:t xml:space="preserve"> </w:t>
            </w:r>
            <w:r w:rsidRPr="000648FF">
              <w:rPr>
                <w:rFonts w:ascii="Tahoma" w:hAnsi="Tahoma" w:cs="Tahoma"/>
                <w:b/>
                <w:sz w:val="24"/>
                <w:szCs w:val="20"/>
              </w:rPr>
              <w:t>:</w:t>
            </w:r>
            <w:r w:rsidRPr="000648FF">
              <w:rPr>
                <w:rFonts w:ascii="Tahoma" w:hAnsi="Tahoma" w:cs="Tahoma"/>
                <w:b/>
                <w:spacing w:val="5"/>
                <w:sz w:val="24"/>
                <w:szCs w:val="20"/>
              </w:rPr>
              <w:t xml:space="preserve"> </w:t>
            </w:r>
            <w:r w:rsidRPr="000648FF">
              <w:rPr>
                <w:rFonts w:ascii="Tahoma" w:hAnsi="Tahoma" w:cs="Tahoma"/>
                <w:b/>
                <w:sz w:val="24"/>
                <w:szCs w:val="20"/>
              </w:rPr>
              <w:t>Offre</w:t>
            </w:r>
            <w:r w:rsidRPr="000648FF">
              <w:rPr>
                <w:rFonts w:ascii="Tahoma" w:hAnsi="Tahoma" w:cs="Tahoma"/>
                <w:b/>
                <w:spacing w:val="6"/>
                <w:sz w:val="24"/>
                <w:szCs w:val="20"/>
              </w:rPr>
              <w:t xml:space="preserve"> </w:t>
            </w:r>
            <w:r w:rsidRPr="000648FF">
              <w:rPr>
                <w:rFonts w:ascii="Tahoma" w:hAnsi="Tahoma" w:cs="Tahoma"/>
                <w:b/>
                <w:spacing w:val="-2"/>
                <w:sz w:val="24"/>
                <w:szCs w:val="20"/>
              </w:rPr>
              <w:t>financière</w:t>
            </w:r>
          </w:p>
          <w:p w:rsidR="005707BE" w:rsidRPr="000648FF" w:rsidRDefault="005707BE" w:rsidP="005707BE">
            <w:pPr>
              <w:pStyle w:val="TableParagraph"/>
              <w:ind w:firstLine="142"/>
              <w:rPr>
                <w:rFonts w:ascii="Tahoma" w:hAnsi="Tahoma" w:cs="Tahoma"/>
                <w:sz w:val="24"/>
                <w:szCs w:val="20"/>
              </w:rPr>
            </w:pPr>
            <w:r w:rsidRPr="000648FF">
              <w:rPr>
                <w:rFonts w:ascii="Tahoma" w:hAnsi="Tahoma" w:cs="Tahoma"/>
                <w:sz w:val="24"/>
                <w:szCs w:val="20"/>
              </w:rPr>
              <w:t>Cette</w:t>
            </w:r>
            <w:r w:rsidRPr="000648FF">
              <w:rPr>
                <w:rFonts w:ascii="Tahoma" w:hAnsi="Tahoma" w:cs="Tahoma"/>
                <w:spacing w:val="9"/>
                <w:sz w:val="24"/>
                <w:szCs w:val="20"/>
              </w:rPr>
              <w:t xml:space="preserve"> </w:t>
            </w:r>
            <w:r w:rsidRPr="000648FF">
              <w:rPr>
                <w:rFonts w:ascii="Tahoma" w:hAnsi="Tahoma" w:cs="Tahoma"/>
                <w:sz w:val="24"/>
                <w:szCs w:val="20"/>
              </w:rPr>
              <w:t>enveloppe</w:t>
            </w:r>
            <w:r w:rsidRPr="000648FF">
              <w:rPr>
                <w:rFonts w:ascii="Tahoma" w:hAnsi="Tahoma" w:cs="Tahoma"/>
                <w:spacing w:val="11"/>
                <w:sz w:val="24"/>
                <w:szCs w:val="20"/>
              </w:rPr>
              <w:t xml:space="preserve"> </w:t>
            </w:r>
            <w:r w:rsidRPr="000648FF">
              <w:rPr>
                <w:rFonts w:ascii="Tahoma" w:hAnsi="Tahoma" w:cs="Tahoma"/>
                <w:sz w:val="24"/>
                <w:szCs w:val="20"/>
              </w:rPr>
              <w:t>comprendra</w:t>
            </w:r>
            <w:r w:rsidRPr="000648FF">
              <w:rPr>
                <w:rFonts w:ascii="Tahoma" w:hAnsi="Tahoma" w:cs="Tahoma"/>
                <w:spacing w:val="25"/>
                <w:sz w:val="24"/>
                <w:szCs w:val="20"/>
              </w:rPr>
              <w:t xml:space="preserve"> </w:t>
            </w:r>
            <w:r w:rsidRPr="000648FF">
              <w:rPr>
                <w:rFonts w:ascii="Tahoma" w:hAnsi="Tahoma" w:cs="Tahoma"/>
                <w:sz w:val="24"/>
                <w:szCs w:val="20"/>
              </w:rPr>
              <w:t>les</w:t>
            </w:r>
            <w:r w:rsidRPr="000648FF">
              <w:rPr>
                <w:rFonts w:ascii="Tahoma" w:hAnsi="Tahoma" w:cs="Tahoma"/>
                <w:spacing w:val="24"/>
                <w:sz w:val="24"/>
                <w:szCs w:val="20"/>
              </w:rPr>
              <w:t xml:space="preserve"> </w:t>
            </w:r>
            <w:r w:rsidRPr="000648FF">
              <w:rPr>
                <w:rFonts w:ascii="Tahoma" w:hAnsi="Tahoma" w:cs="Tahoma"/>
                <w:sz w:val="24"/>
                <w:szCs w:val="20"/>
              </w:rPr>
              <w:t>documents</w:t>
            </w:r>
            <w:r w:rsidRPr="000648FF">
              <w:rPr>
                <w:rFonts w:ascii="Tahoma" w:hAnsi="Tahoma" w:cs="Tahoma"/>
                <w:spacing w:val="24"/>
                <w:sz w:val="24"/>
                <w:szCs w:val="20"/>
              </w:rPr>
              <w:t xml:space="preserve"> </w:t>
            </w:r>
            <w:r w:rsidRPr="000648FF">
              <w:rPr>
                <w:rFonts w:ascii="Tahoma" w:hAnsi="Tahoma" w:cs="Tahoma"/>
                <w:sz w:val="24"/>
                <w:szCs w:val="20"/>
              </w:rPr>
              <w:t>ci-après</w:t>
            </w:r>
            <w:r w:rsidRPr="000648FF">
              <w:rPr>
                <w:rFonts w:ascii="Tahoma" w:hAnsi="Tahoma" w:cs="Tahoma"/>
                <w:spacing w:val="27"/>
                <w:sz w:val="24"/>
                <w:szCs w:val="20"/>
              </w:rPr>
              <w:t xml:space="preserve"> </w:t>
            </w:r>
            <w:r w:rsidRPr="000648FF">
              <w:rPr>
                <w:rFonts w:ascii="Tahoma" w:hAnsi="Tahoma" w:cs="Tahoma"/>
                <w:spacing w:val="-10"/>
                <w:sz w:val="24"/>
                <w:szCs w:val="20"/>
              </w:rPr>
              <w:t>:</w:t>
            </w:r>
          </w:p>
          <w:p w:rsidR="005707BE" w:rsidRPr="000648FF" w:rsidRDefault="005707BE" w:rsidP="005707BE">
            <w:pPr>
              <w:pStyle w:val="TableParagraph"/>
              <w:numPr>
                <w:ilvl w:val="1"/>
                <w:numId w:val="89"/>
              </w:numPr>
              <w:tabs>
                <w:tab w:val="left" w:pos="408"/>
              </w:tabs>
              <w:ind w:left="0" w:firstLine="142"/>
              <w:rPr>
                <w:rFonts w:ascii="Tahoma" w:hAnsi="Tahoma" w:cs="Tahoma"/>
                <w:sz w:val="24"/>
                <w:szCs w:val="20"/>
              </w:rPr>
            </w:pPr>
            <w:r w:rsidRPr="000648FF">
              <w:rPr>
                <w:rFonts w:ascii="Tahoma" w:hAnsi="Tahoma" w:cs="Tahoma"/>
                <w:b/>
                <w:sz w:val="24"/>
                <w:szCs w:val="20"/>
              </w:rPr>
              <w:t>La soumission proprement dite</w:t>
            </w:r>
            <w:r w:rsidRPr="000648FF">
              <w:rPr>
                <w:rFonts w:ascii="Tahoma" w:hAnsi="Tahoma" w:cs="Tahoma"/>
                <w:sz w:val="24"/>
                <w:szCs w:val="20"/>
              </w:rPr>
              <w:t>, en original rédigée selon le modèle joint, timbré au tarif en</w:t>
            </w:r>
            <w:r w:rsidRPr="000648FF">
              <w:rPr>
                <w:rFonts w:ascii="Tahoma" w:hAnsi="Tahoma" w:cs="Tahoma"/>
                <w:spacing w:val="40"/>
                <w:sz w:val="24"/>
                <w:szCs w:val="20"/>
              </w:rPr>
              <w:t xml:space="preserve"> </w:t>
            </w:r>
            <w:r w:rsidRPr="000648FF">
              <w:rPr>
                <w:rFonts w:ascii="Tahoma" w:hAnsi="Tahoma" w:cs="Tahoma"/>
                <w:sz w:val="24"/>
                <w:szCs w:val="20"/>
              </w:rPr>
              <w:t>vigueur, signée et datée ;</w:t>
            </w:r>
          </w:p>
          <w:p w:rsidR="005707BE" w:rsidRPr="000648FF" w:rsidRDefault="005707BE" w:rsidP="005707BE">
            <w:pPr>
              <w:pStyle w:val="TableParagraph"/>
              <w:numPr>
                <w:ilvl w:val="1"/>
                <w:numId w:val="89"/>
              </w:numPr>
              <w:tabs>
                <w:tab w:val="left" w:pos="394"/>
              </w:tabs>
              <w:ind w:left="0" w:firstLine="142"/>
              <w:rPr>
                <w:rFonts w:ascii="Tahoma" w:hAnsi="Tahoma" w:cs="Tahoma"/>
                <w:sz w:val="24"/>
                <w:szCs w:val="20"/>
              </w:rPr>
            </w:pPr>
            <w:r w:rsidRPr="000648FF">
              <w:rPr>
                <w:rFonts w:ascii="Tahoma" w:hAnsi="Tahoma" w:cs="Tahoma"/>
                <w:b/>
                <w:sz w:val="24"/>
                <w:szCs w:val="20"/>
              </w:rPr>
              <w:t>Le</w:t>
            </w:r>
            <w:r w:rsidRPr="000648FF">
              <w:rPr>
                <w:rFonts w:ascii="Tahoma" w:hAnsi="Tahoma" w:cs="Tahoma"/>
                <w:b/>
                <w:spacing w:val="3"/>
                <w:sz w:val="24"/>
                <w:szCs w:val="20"/>
              </w:rPr>
              <w:t xml:space="preserve"> </w:t>
            </w:r>
            <w:r w:rsidRPr="000648FF">
              <w:rPr>
                <w:rFonts w:ascii="Tahoma" w:hAnsi="Tahoma" w:cs="Tahoma"/>
                <w:b/>
                <w:sz w:val="24"/>
                <w:szCs w:val="20"/>
              </w:rPr>
              <w:t>Bordereau</w:t>
            </w:r>
            <w:r w:rsidRPr="000648FF">
              <w:rPr>
                <w:rFonts w:ascii="Tahoma" w:hAnsi="Tahoma" w:cs="Tahoma"/>
                <w:b/>
                <w:spacing w:val="3"/>
                <w:sz w:val="24"/>
                <w:szCs w:val="20"/>
              </w:rPr>
              <w:t xml:space="preserve"> </w:t>
            </w:r>
            <w:r w:rsidRPr="000648FF">
              <w:rPr>
                <w:rFonts w:ascii="Tahoma" w:hAnsi="Tahoma" w:cs="Tahoma"/>
                <w:b/>
                <w:sz w:val="24"/>
                <w:szCs w:val="20"/>
              </w:rPr>
              <w:t>des</w:t>
            </w:r>
            <w:r w:rsidRPr="000648FF">
              <w:rPr>
                <w:rFonts w:ascii="Tahoma" w:hAnsi="Tahoma" w:cs="Tahoma"/>
                <w:b/>
                <w:spacing w:val="5"/>
                <w:sz w:val="24"/>
                <w:szCs w:val="20"/>
              </w:rPr>
              <w:t xml:space="preserve"> </w:t>
            </w:r>
            <w:r w:rsidRPr="000648FF">
              <w:rPr>
                <w:rFonts w:ascii="Tahoma" w:hAnsi="Tahoma" w:cs="Tahoma"/>
                <w:b/>
                <w:sz w:val="24"/>
                <w:szCs w:val="20"/>
              </w:rPr>
              <w:t>prix</w:t>
            </w:r>
            <w:r w:rsidRPr="000648FF">
              <w:rPr>
                <w:rFonts w:ascii="Tahoma" w:hAnsi="Tahoma" w:cs="Tahoma"/>
                <w:b/>
                <w:spacing w:val="5"/>
                <w:sz w:val="24"/>
                <w:szCs w:val="20"/>
              </w:rPr>
              <w:t xml:space="preserve"> </w:t>
            </w:r>
            <w:r w:rsidRPr="000648FF">
              <w:rPr>
                <w:rFonts w:ascii="Tahoma" w:hAnsi="Tahoma" w:cs="Tahoma"/>
                <w:b/>
                <w:sz w:val="24"/>
                <w:szCs w:val="20"/>
              </w:rPr>
              <w:t>unitaires</w:t>
            </w:r>
            <w:r w:rsidRPr="000648FF">
              <w:rPr>
                <w:rFonts w:ascii="Tahoma" w:hAnsi="Tahoma" w:cs="Tahoma"/>
                <w:b/>
                <w:spacing w:val="-4"/>
                <w:sz w:val="24"/>
                <w:szCs w:val="20"/>
              </w:rPr>
              <w:t xml:space="preserve"> </w:t>
            </w:r>
            <w:r w:rsidRPr="000648FF">
              <w:rPr>
                <w:rFonts w:ascii="Tahoma" w:hAnsi="Tahoma" w:cs="Tahoma"/>
                <w:b/>
                <w:sz w:val="24"/>
                <w:szCs w:val="20"/>
              </w:rPr>
              <w:t>et/ou</w:t>
            </w:r>
            <w:r w:rsidRPr="000648FF">
              <w:rPr>
                <w:rFonts w:ascii="Tahoma" w:hAnsi="Tahoma" w:cs="Tahoma"/>
                <w:b/>
                <w:spacing w:val="-4"/>
                <w:sz w:val="24"/>
                <w:szCs w:val="20"/>
              </w:rPr>
              <w:t xml:space="preserve"> </w:t>
            </w:r>
            <w:r w:rsidRPr="000648FF">
              <w:rPr>
                <w:rFonts w:ascii="Tahoma" w:hAnsi="Tahoma" w:cs="Tahoma"/>
                <w:b/>
                <w:sz w:val="24"/>
                <w:szCs w:val="20"/>
              </w:rPr>
              <w:t>forfaitaires</w:t>
            </w:r>
            <w:r w:rsidRPr="000648FF">
              <w:rPr>
                <w:rFonts w:ascii="Tahoma" w:hAnsi="Tahoma" w:cs="Tahoma"/>
                <w:b/>
                <w:spacing w:val="5"/>
                <w:sz w:val="24"/>
                <w:szCs w:val="20"/>
              </w:rPr>
              <w:t xml:space="preserve"> </w:t>
            </w:r>
            <w:r w:rsidRPr="000648FF">
              <w:rPr>
                <w:rFonts w:ascii="Tahoma" w:hAnsi="Tahoma" w:cs="Tahoma"/>
                <w:sz w:val="24"/>
                <w:szCs w:val="20"/>
              </w:rPr>
              <w:t>dûment</w:t>
            </w:r>
            <w:r w:rsidRPr="000648FF">
              <w:rPr>
                <w:rFonts w:ascii="Tahoma" w:hAnsi="Tahoma" w:cs="Tahoma"/>
                <w:spacing w:val="3"/>
                <w:sz w:val="24"/>
                <w:szCs w:val="20"/>
              </w:rPr>
              <w:t xml:space="preserve"> </w:t>
            </w:r>
            <w:r w:rsidRPr="000648FF">
              <w:rPr>
                <w:rFonts w:ascii="Tahoma" w:hAnsi="Tahoma" w:cs="Tahoma"/>
                <w:sz w:val="24"/>
                <w:szCs w:val="20"/>
              </w:rPr>
              <w:t>rempli</w:t>
            </w:r>
            <w:r w:rsidRPr="000648FF">
              <w:rPr>
                <w:rFonts w:ascii="Tahoma" w:hAnsi="Tahoma" w:cs="Tahoma"/>
                <w:spacing w:val="5"/>
                <w:sz w:val="24"/>
                <w:szCs w:val="20"/>
              </w:rPr>
              <w:t xml:space="preserve"> </w:t>
            </w:r>
            <w:r w:rsidRPr="000648FF">
              <w:rPr>
                <w:rFonts w:ascii="Tahoma" w:hAnsi="Tahoma" w:cs="Tahoma"/>
                <w:spacing w:val="-10"/>
                <w:sz w:val="24"/>
                <w:szCs w:val="20"/>
              </w:rPr>
              <w:t>;</w:t>
            </w:r>
          </w:p>
          <w:p w:rsidR="005707BE" w:rsidRPr="000648FF" w:rsidRDefault="005707BE" w:rsidP="005707BE">
            <w:pPr>
              <w:pStyle w:val="TableParagraph"/>
              <w:numPr>
                <w:ilvl w:val="1"/>
                <w:numId w:val="89"/>
              </w:numPr>
              <w:tabs>
                <w:tab w:val="left" w:pos="332"/>
              </w:tabs>
              <w:ind w:left="0" w:firstLine="142"/>
              <w:rPr>
                <w:rFonts w:ascii="Tahoma" w:hAnsi="Tahoma" w:cs="Tahoma"/>
                <w:sz w:val="24"/>
                <w:szCs w:val="20"/>
              </w:rPr>
            </w:pPr>
            <w:r w:rsidRPr="000648FF">
              <w:rPr>
                <w:rFonts w:ascii="Tahoma" w:hAnsi="Tahoma" w:cs="Tahoma"/>
                <w:b/>
                <w:sz w:val="24"/>
                <w:szCs w:val="20"/>
              </w:rPr>
              <w:t>Le</w:t>
            </w:r>
            <w:r w:rsidRPr="000648FF">
              <w:rPr>
                <w:rFonts w:ascii="Tahoma" w:hAnsi="Tahoma" w:cs="Tahoma"/>
                <w:b/>
                <w:spacing w:val="8"/>
                <w:sz w:val="24"/>
                <w:szCs w:val="20"/>
              </w:rPr>
              <w:t xml:space="preserve"> </w:t>
            </w:r>
            <w:r w:rsidRPr="000648FF">
              <w:rPr>
                <w:rFonts w:ascii="Tahoma" w:hAnsi="Tahoma" w:cs="Tahoma"/>
                <w:b/>
                <w:sz w:val="24"/>
                <w:szCs w:val="20"/>
              </w:rPr>
              <w:t>Détail</w:t>
            </w:r>
            <w:r w:rsidRPr="000648FF">
              <w:rPr>
                <w:rFonts w:ascii="Tahoma" w:hAnsi="Tahoma" w:cs="Tahoma"/>
                <w:b/>
                <w:spacing w:val="11"/>
                <w:sz w:val="24"/>
                <w:szCs w:val="20"/>
              </w:rPr>
              <w:t xml:space="preserve"> </w:t>
            </w:r>
            <w:r w:rsidRPr="000648FF">
              <w:rPr>
                <w:rFonts w:ascii="Tahoma" w:hAnsi="Tahoma" w:cs="Tahoma"/>
                <w:b/>
                <w:sz w:val="24"/>
                <w:szCs w:val="20"/>
              </w:rPr>
              <w:t>quantitatif</w:t>
            </w:r>
            <w:r w:rsidRPr="000648FF">
              <w:rPr>
                <w:rFonts w:ascii="Tahoma" w:hAnsi="Tahoma" w:cs="Tahoma"/>
                <w:b/>
                <w:spacing w:val="17"/>
                <w:sz w:val="24"/>
                <w:szCs w:val="20"/>
              </w:rPr>
              <w:t xml:space="preserve"> </w:t>
            </w:r>
            <w:r w:rsidRPr="000648FF">
              <w:rPr>
                <w:rFonts w:ascii="Tahoma" w:hAnsi="Tahoma" w:cs="Tahoma"/>
                <w:b/>
                <w:sz w:val="24"/>
                <w:szCs w:val="20"/>
              </w:rPr>
              <w:t>et</w:t>
            </w:r>
            <w:r w:rsidRPr="000648FF">
              <w:rPr>
                <w:rFonts w:ascii="Tahoma" w:hAnsi="Tahoma" w:cs="Tahoma"/>
                <w:b/>
                <w:spacing w:val="23"/>
                <w:sz w:val="24"/>
                <w:szCs w:val="20"/>
              </w:rPr>
              <w:t xml:space="preserve"> </w:t>
            </w:r>
            <w:r w:rsidRPr="000648FF">
              <w:rPr>
                <w:rFonts w:ascii="Tahoma" w:hAnsi="Tahoma" w:cs="Tahoma"/>
                <w:b/>
                <w:sz w:val="24"/>
                <w:szCs w:val="20"/>
              </w:rPr>
              <w:t>estimatif</w:t>
            </w:r>
            <w:r w:rsidRPr="000648FF">
              <w:rPr>
                <w:rFonts w:ascii="Tahoma" w:hAnsi="Tahoma" w:cs="Tahoma"/>
                <w:b/>
                <w:spacing w:val="8"/>
                <w:sz w:val="24"/>
                <w:szCs w:val="20"/>
              </w:rPr>
              <w:t xml:space="preserve"> </w:t>
            </w:r>
            <w:r w:rsidRPr="000648FF">
              <w:rPr>
                <w:rFonts w:ascii="Tahoma" w:hAnsi="Tahoma" w:cs="Tahoma"/>
                <w:sz w:val="24"/>
                <w:szCs w:val="20"/>
              </w:rPr>
              <w:t>dûment</w:t>
            </w:r>
            <w:r w:rsidRPr="000648FF">
              <w:rPr>
                <w:rFonts w:ascii="Tahoma" w:hAnsi="Tahoma" w:cs="Tahoma"/>
                <w:spacing w:val="14"/>
                <w:sz w:val="24"/>
                <w:szCs w:val="20"/>
              </w:rPr>
              <w:t xml:space="preserve"> </w:t>
            </w:r>
            <w:r w:rsidRPr="000648FF">
              <w:rPr>
                <w:rFonts w:ascii="Tahoma" w:hAnsi="Tahoma" w:cs="Tahoma"/>
                <w:sz w:val="24"/>
                <w:szCs w:val="20"/>
              </w:rPr>
              <w:t>rempli</w:t>
            </w:r>
            <w:r w:rsidRPr="000648FF">
              <w:rPr>
                <w:rFonts w:ascii="Tahoma" w:hAnsi="Tahoma" w:cs="Tahoma"/>
                <w:spacing w:val="13"/>
                <w:sz w:val="24"/>
                <w:szCs w:val="20"/>
              </w:rPr>
              <w:t xml:space="preserve"> </w:t>
            </w:r>
            <w:r w:rsidRPr="000648FF">
              <w:rPr>
                <w:rFonts w:ascii="Tahoma" w:hAnsi="Tahoma" w:cs="Tahoma"/>
                <w:spacing w:val="-10"/>
                <w:sz w:val="24"/>
                <w:szCs w:val="20"/>
              </w:rPr>
              <w:t>;</w:t>
            </w:r>
          </w:p>
          <w:p w:rsidR="005707BE" w:rsidRPr="000648FF" w:rsidRDefault="005707BE" w:rsidP="005707BE">
            <w:pPr>
              <w:pStyle w:val="TableParagraph"/>
              <w:numPr>
                <w:ilvl w:val="1"/>
                <w:numId w:val="89"/>
              </w:numPr>
              <w:tabs>
                <w:tab w:val="left" w:pos="394"/>
              </w:tabs>
              <w:ind w:left="0" w:firstLine="142"/>
              <w:rPr>
                <w:rFonts w:ascii="Tahoma" w:hAnsi="Tahoma" w:cs="Tahoma"/>
                <w:sz w:val="24"/>
                <w:szCs w:val="20"/>
              </w:rPr>
            </w:pPr>
            <w:r w:rsidRPr="000648FF">
              <w:rPr>
                <w:rFonts w:ascii="Tahoma" w:hAnsi="Tahoma" w:cs="Tahoma"/>
                <w:b/>
                <w:sz w:val="24"/>
                <w:szCs w:val="20"/>
              </w:rPr>
              <w:t xml:space="preserve">Le Sous-détail des prix unitaires et/ou la décomposition des prix forfaitaires </w:t>
            </w:r>
            <w:r w:rsidRPr="000648FF">
              <w:rPr>
                <w:rFonts w:ascii="Tahoma" w:hAnsi="Tahoma" w:cs="Tahoma"/>
                <w:sz w:val="24"/>
                <w:szCs w:val="20"/>
              </w:rPr>
              <w:t xml:space="preserve">; Les soumissionnaires utiliseront à cet effet les pièces et modèles ou formulaires types </w:t>
            </w:r>
            <w:r w:rsidRPr="000648FF">
              <w:rPr>
                <w:rFonts w:ascii="Tahoma" w:hAnsi="Tahoma" w:cs="Tahoma"/>
                <w:spacing w:val="-2"/>
                <w:sz w:val="24"/>
                <w:szCs w:val="20"/>
              </w:rPr>
              <w:t>prévus</w:t>
            </w:r>
            <w:r w:rsidRPr="000648FF">
              <w:rPr>
                <w:rFonts w:ascii="Tahoma" w:hAnsi="Tahoma" w:cs="Tahoma"/>
                <w:spacing w:val="-12"/>
                <w:sz w:val="24"/>
                <w:szCs w:val="20"/>
              </w:rPr>
              <w:t xml:space="preserve"> </w:t>
            </w:r>
            <w:r w:rsidRPr="000648FF">
              <w:rPr>
                <w:rFonts w:ascii="Tahoma" w:hAnsi="Tahoma" w:cs="Tahoma"/>
                <w:spacing w:val="-2"/>
                <w:sz w:val="24"/>
                <w:szCs w:val="20"/>
              </w:rPr>
              <w:t>dans</w:t>
            </w:r>
            <w:r w:rsidRPr="000648FF">
              <w:rPr>
                <w:rFonts w:ascii="Tahoma" w:hAnsi="Tahoma" w:cs="Tahoma"/>
                <w:spacing w:val="-12"/>
                <w:sz w:val="24"/>
                <w:szCs w:val="20"/>
              </w:rPr>
              <w:t xml:space="preserve"> </w:t>
            </w:r>
            <w:r w:rsidRPr="000648FF">
              <w:rPr>
                <w:rFonts w:ascii="Tahoma" w:hAnsi="Tahoma" w:cs="Tahoma"/>
                <w:spacing w:val="-2"/>
                <w:sz w:val="24"/>
                <w:szCs w:val="20"/>
              </w:rPr>
              <w:t>le</w:t>
            </w:r>
            <w:r w:rsidRPr="000648FF">
              <w:rPr>
                <w:rFonts w:ascii="Tahoma" w:hAnsi="Tahoma" w:cs="Tahoma"/>
                <w:spacing w:val="-12"/>
                <w:sz w:val="24"/>
                <w:szCs w:val="20"/>
              </w:rPr>
              <w:t xml:space="preserve"> </w:t>
            </w:r>
            <w:r w:rsidRPr="000648FF">
              <w:rPr>
                <w:rFonts w:ascii="Tahoma" w:hAnsi="Tahoma" w:cs="Tahoma"/>
                <w:spacing w:val="-2"/>
                <w:sz w:val="24"/>
                <w:szCs w:val="20"/>
              </w:rPr>
              <w:t>Dossier</w:t>
            </w:r>
            <w:r w:rsidRPr="000648FF">
              <w:rPr>
                <w:rFonts w:ascii="Tahoma" w:hAnsi="Tahoma" w:cs="Tahoma"/>
                <w:spacing w:val="-11"/>
                <w:sz w:val="24"/>
                <w:szCs w:val="20"/>
              </w:rPr>
              <w:t xml:space="preserve"> </w:t>
            </w:r>
            <w:r w:rsidRPr="000648FF">
              <w:rPr>
                <w:rFonts w:ascii="Tahoma" w:hAnsi="Tahoma" w:cs="Tahoma"/>
                <w:spacing w:val="-2"/>
                <w:sz w:val="24"/>
                <w:szCs w:val="20"/>
              </w:rPr>
              <w:t>d’Appel</w:t>
            </w:r>
            <w:r w:rsidRPr="000648FF">
              <w:rPr>
                <w:rFonts w:ascii="Tahoma" w:hAnsi="Tahoma" w:cs="Tahoma"/>
                <w:spacing w:val="-15"/>
                <w:sz w:val="24"/>
                <w:szCs w:val="20"/>
              </w:rPr>
              <w:t xml:space="preserve"> </w:t>
            </w:r>
            <w:r w:rsidRPr="000648FF">
              <w:rPr>
                <w:rFonts w:ascii="Tahoma" w:hAnsi="Tahoma" w:cs="Tahoma"/>
                <w:spacing w:val="-2"/>
                <w:sz w:val="24"/>
                <w:szCs w:val="20"/>
              </w:rPr>
              <w:t>d’Offres.</w:t>
            </w:r>
          </w:p>
          <w:p w:rsidR="004D09A8" w:rsidRPr="000648FF" w:rsidRDefault="005707BE" w:rsidP="005707BE">
            <w:pPr>
              <w:pStyle w:val="TableParagraph"/>
              <w:ind w:firstLine="142"/>
              <w:jc w:val="both"/>
              <w:rPr>
                <w:rFonts w:ascii="Tahoma" w:hAnsi="Tahoma" w:cs="Tahoma"/>
                <w:i/>
                <w:sz w:val="24"/>
                <w:szCs w:val="20"/>
              </w:rPr>
            </w:pPr>
            <w:r w:rsidRPr="000648FF">
              <w:rPr>
                <w:rFonts w:ascii="Tahoma" w:hAnsi="Tahoma" w:cs="Tahoma"/>
                <w:b/>
                <w:i/>
                <w:sz w:val="24"/>
                <w:szCs w:val="20"/>
              </w:rPr>
              <w:t xml:space="preserve">NB </w:t>
            </w:r>
            <w:r w:rsidRPr="000648FF">
              <w:rPr>
                <w:rFonts w:ascii="Tahoma" w:hAnsi="Tahoma" w:cs="Tahoma"/>
                <w:i/>
                <w:sz w:val="24"/>
                <w:szCs w:val="20"/>
              </w:rPr>
              <w:t>: Les</w:t>
            </w:r>
            <w:r w:rsidRPr="000648FF">
              <w:rPr>
                <w:rFonts w:ascii="Tahoma" w:hAnsi="Tahoma" w:cs="Tahoma"/>
                <w:i/>
                <w:spacing w:val="40"/>
                <w:sz w:val="24"/>
                <w:szCs w:val="20"/>
              </w:rPr>
              <w:t xml:space="preserve"> </w:t>
            </w:r>
            <w:r w:rsidRPr="000648FF">
              <w:rPr>
                <w:rFonts w:ascii="Tahoma" w:hAnsi="Tahoma" w:cs="Tahoma"/>
                <w:i/>
                <w:sz w:val="24"/>
                <w:szCs w:val="20"/>
              </w:rPr>
              <w:t>différentes parties d’un même dossier seront séparées par les intercalaires de couleur</w:t>
            </w:r>
            <w:r w:rsidRPr="000648FF">
              <w:rPr>
                <w:rFonts w:ascii="Tahoma" w:hAnsi="Tahoma" w:cs="Tahoma"/>
                <w:i/>
                <w:spacing w:val="40"/>
                <w:sz w:val="24"/>
                <w:szCs w:val="20"/>
              </w:rPr>
              <w:t xml:space="preserve"> </w:t>
            </w:r>
            <w:r w:rsidRPr="000648FF">
              <w:rPr>
                <w:rFonts w:ascii="Tahoma" w:hAnsi="Tahoma" w:cs="Tahoma"/>
                <w:i/>
                <w:sz w:val="24"/>
                <w:szCs w:val="20"/>
              </w:rPr>
              <w:t>autre</w:t>
            </w:r>
            <w:r w:rsidRPr="000648FF">
              <w:rPr>
                <w:rFonts w:ascii="Tahoma" w:hAnsi="Tahoma" w:cs="Tahoma"/>
                <w:i/>
                <w:spacing w:val="40"/>
                <w:sz w:val="24"/>
                <w:szCs w:val="20"/>
              </w:rPr>
              <w:t xml:space="preserve"> </w:t>
            </w:r>
            <w:r w:rsidRPr="000648FF">
              <w:rPr>
                <w:rFonts w:ascii="Tahoma" w:hAnsi="Tahoma" w:cs="Tahoma"/>
                <w:i/>
                <w:sz w:val="24"/>
                <w:szCs w:val="20"/>
              </w:rPr>
              <w:t>que</w:t>
            </w:r>
            <w:r w:rsidRPr="000648FF">
              <w:rPr>
                <w:rFonts w:ascii="Tahoma" w:hAnsi="Tahoma" w:cs="Tahoma"/>
                <w:i/>
                <w:spacing w:val="40"/>
                <w:sz w:val="24"/>
                <w:szCs w:val="20"/>
              </w:rPr>
              <w:t xml:space="preserve"> </w:t>
            </w:r>
            <w:r w:rsidRPr="000648FF">
              <w:rPr>
                <w:rFonts w:ascii="Tahoma" w:hAnsi="Tahoma" w:cs="Tahoma"/>
                <w:i/>
                <w:sz w:val="24"/>
                <w:szCs w:val="20"/>
              </w:rPr>
              <w:t>le</w:t>
            </w:r>
            <w:r w:rsidRPr="000648FF">
              <w:rPr>
                <w:rFonts w:ascii="Tahoma" w:hAnsi="Tahoma" w:cs="Tahoma"/>
                <w:i/>
                <w:spacing w:val="40"/>
                <w:sz w:val="24"/>
                <w:szCs w:val="20"/>
              </w:rPr>
              <w:t xml:space="preserve"> </w:t>
            </w:r>
            <w:r w:rsidRPr="000648FF">
              <w:rPr>
                <w:rFonts w:ascii="Tahoma" w:hAnsi="Tahoma" w:cs="Tahoma"/>
                <w:i/>
                <w:sz w:val="24"/>
                <w:szCs w:val="20"/>
              </w:rPr>
              <w:t>blanc,</w:t>
            </w:r>
            <w:r w:rsidRPr="000648FF">
              <w:rPr>
                <w:rFonts w:ascii="Tahoma" w:hAnsi="Tahoma" w:cs="Tahoma"/>
                <w:i/>
                <w:spacing w:val="40"/>
                <w:sz w:val="24"/>
                <w:szCs w:val="20"/>
              </w:rPr>
              <w:t xml:space="preserve"> </w:t>
            </w:r>
            <w:r w:rsidRPr="000648FF">
              <w:rPr>
                <w:rFonts w:ascii="Tahoma" w:hAnsi="Tahoma" w:cs="Tahoma"/>
                <w:i/>
                <w:sz w:val="24"/>
                <w:szCs w:val="20"/>
              </w:rPr>
              <w:t xml:space="preserve">aussi bien dans l’original que dans les copies, de manière à faciliter son </w:t>
            </w:r>
            <w:r w:rsidRPr="000648FF">
              <w:rPr>
                <w:rFonts w:ascii="Tahoma" w:hAnsi="Tahoma" w:cs="Tahoma"/>
                <w:i/>
                <w:spacing w:val="-2"/>
                <w:sz w:val="24"/>
                <w:szCs w:val="20"/>
              </w:rPr>
              <w:t>examen.</w:t>
            </w:r>
          </w:p>
        </w:tc>
      </w:tr>
    </w:tbl>
    <w:p w:rsidR="004D09A8" w:rsidRPr="000648FF" w:rsidRDefault="004D09A8" w:rsidP="000648FF">
      <w:pPr>
        <w:ind w:firstLine="142"/>
        <w:jc w:val="both"/>
        <w:rPr>
          <w:rFonts w:ascii="Tahoma" w:hAnsi="Tahoma" w:cs="Tahoma"/>
          <w:sz w:val="24"/>
          <w:szCs w:val="20"/>
        </w:rPr>
      </w:pPr>
    </w:p>
    <w:p w:rsidR="00D32284" w:rsidRPr="000648FF" w:rsidRDefault="00D32284" w:rsidP="000648FF">
      <w:pPr>
        <w:ind w:firstLine="142"/>
        <w:jc w:val="both"/>
        <w:rPr>
          <w:rFonts w:ascii="Tahoma" w:hAnsi="Tahoma" w:cs="Tahoma"/>
          <w:sz w:val="24"/>
          <w:szCs w:val="20"/>
        </w:rPr>
      </w:pPr>
    </w:p>
    <w:p w:rsidR="00D32284" w:rsidRPr="000648FF" w:rsidRDefault="00D32284" w:rsidP="000648FF">
      <w:pPr>
        <w:ind w:firstLine="142"/>
        <w:jc w:val="both"/>
        <w:rPr>
          <w:rFonts w:ascii="Tahoma" w:hAnsi="Tahoma" w:cs="Tahoma"/>
          <w:sz w:val="24"/>
          <w:szCs w:val="20"/>
        </w:rPr>
      </w:pPr>
    </w:p>
    <w:p w:rsidR="00D32284" w:rsidRPr="000648FF" w:rsidRDefault="00D32284" w:rsidP="000648FF">
      <w:pPr>
        <w:ind w:firstLine="142"/>
        <w:jc w:val="both"/>
        <w:rPr>
          <w:rFonts w:ascii="Tahoma" w:hAnsi="Tahoma" w:cs="Tahoma"/>
          <w:sz w:val="24"/>
          <w:szCs w:val="20"/>
        </w:rPr>
      </w:pPr>
    </w:p>
    <w:p w:rsidR="00D32284" w:rsidRPr="000648FF" w:rsidRDefault="00D32284" w:rsidP="000648FF">
      <w:pPr>
        <w:ind w:firstLine="142"/>
        <w:jc w:val="both"/>
        <w:rPr>
          <w:rFonts w:ascii="Tahoma" w:hAnsi="Tahoma" w:cs="Tahoma"/>
          <w:sz w:val="24"/>
          <w:szCs w:val="20"/>
        </w:rPr>
        <w:sectPr w:rsidR="00D32284" w:rsidRPr="000648FF" w:rsidSect="00F21270">
          <w:type w:val="continuous"/>
          <w:pgSz w:w="11900" w:h="16820"/>
          <w:pgMar w:top="720" w:right="720" w:bottom="720" w:left="851" w:header="0" w:footer="789" w:gutter="0"/>
          <w:cols w:space="720"/>
          <w:docGrid w:linePitch="299"/>
        </w:sectPr>
      </w:pPr>
    </w:p>
    <w:tbl>
      <w:tblPr>
        <w:tblStyle w:val="TableNormal"/>
        <w:tblW w:w="10204"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932"/>
      </w:tblGrid>
      <w:tr w:rsidR="004D09A8" w:rsidRPr="000648FF" w:rsidTr="005707BE">
        <w:trPr>
          <w:trHeight w:val="672"/>
        </w:trPr>
        <w:tc>
          <w:tcPr>
            <w:tcW w:w="1272"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lastRenderedPageBreak/>
              <w:t xml:space="preserve">Références </w:t>
            </w:r>
            <w:r w:rsidRPr="000648FF">
              <w:rPr>
                <w:rFonts w:ascii="Tahoma" w:hAnsi="Tahoma" w:cs="Tahoma"/>
                <w:b/>
                <w:sz w:val="24"/>
                <w:szCs w:val="20"/>
              </w:rPr>
              <w:t>du RGAO</w:t>
            </w:r>
          </w:p>
        </w:tc>
        <w:tc>
          <w:tcPr>
            <w:tcW w:w="8932" w:type="dxa"/>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t>Description</w:t>
            </w:r>
            <w:r w:rsidRPr="000648FF">
              <w:rPr>
                <w:rFonts w:ascii="Tahoma" w:hAnsi="Tahoma" w:cs="Tahoma"/>
                <w:b/>
                <w:spacing w:val="-2"/>
                <w:sz w:val="24"/>
                <w:szCs w:val="20"/>
              </w:rPr>
              <w:t xml:space="preserve"> </w:t>
            </w:r>
            <w:r w:rsidRPr="000648FF">
              <w:rPr>
                <w:rFonts w:ascii="Tahoma" w:hAnsi="Tahoma" w:cs="Tahoma"/>
                <w:b/>
                <w:sz w:val="24"/>
                <w:szCs w:val="20"/>
              </w:rPr>
              <w:t>de</w:t>
            </w:r>
            <w:r w:rsidRPr="000648FF">
              <w:rPr>
                <w:rFonts w:ascii="Tahoma" w:hAnsi="Tahoma" w:cs="Tahoma"/>
                <w:b/>
                <w:spacing w:val="-4"/>
                <w:sz w:val="24"/>
                <w:szCs w:val="20"/>
              </w:rPr>
              <w:t xml:space="preserve"> </w:t>
            </w:r>
            <w:r w:rsidRPr="000648FF">
              <w:rPr>
                <w:rFonts w:ascii="Tahoma" w:hAnsi="Tahoma" w:cs="Tahoma"/>
                <w:b/>
                <w:sz w:val="24"/>
                <w:szCs w:val="20"/>
              </w:rPr>
              <w:t>la</w:t>
            </w:r>
            <w:r w:rsidRPr="000648FF">
              <w:rPr>
                <w:rFonts w:ascii="Tahoma" w:hAnsi="Tahoma" w:cs="Tahoma"/>
                <w:b/>
                <w:spacing w:val="-2"/>
                <w:sz w:val="24"/>
                <w:szCs w:val="20"/>
              </w:rPr>
              <w:t xml:space="preserve"> </w:t>
            </w:r>
            <w:r w:rsidRPr="000648FF">
              <w:rPr>
                <w:rFonts w:ascii="Tahoma" w:hAnsi="Tahoma" w:cs="Tahoma"/>
                <w:b/>
                <w:sz w:val="24"/>
                <w:szCs w:val="20"/>
              </w:rPr>
              <w:t>Disposition</w:t>
            </w:r>
            <w:r w:rsidRPr="000648FF">
              <w:rPr>
                <w:rFonts w:ascii="Tahoma" w:hAnsi="Tahoma" w:cs="Tahoma"/>
                <w:b/>
                <w:spacing w:val="-2"/>
                <w:sz w:val="24"/>
                <w:szCs w:val="20"/>
              </w:rPr>
              <w:t xml:space="preserve"> </w:t>
            </w:r>
            <w:r w:rsidRPr="000648FF">
              <w:rPr>
                <w:rFonts w:ascii="Tahoma" w:hAnsi="Tahoma" w:cs="Tahoma"/>
                <w:b/>
                <w:sz w:val="24"/>
                <w:szCs w:val="20"/>
              </w:rPr>
              <w:t>du</w:t>
            </w:r>
            <w:r w:rsidRPr="000648FF">
              <w:rPr>
                <w:rFonts w:ascii="Tahoma" w:hAnsi="Tahoma" w:cs="Tahoma"/>
                <w:b/>
                <w:spacing w:val="-1"/>
                <w:sz w:val="24"/>
                <w:szCs w:val="20"/>
              </w:rPr>
              <w:t xml:space="preserve"> </w:t>
            </w:r>
            <w:r w:rsidRPr="000648FF">
              <w:rPr>
                <w:rFonts w:ascii="Tahoma" w:hAnsi="Tahoma" w:cs="Tahoma"/>
                <w:b/>
                <w:spacing w:val="-4"/>
                <w:sz w:val="24"/>
                <w:szCs w:val="20"/>
              </w:rPr>
              <w:t>RPAO</w:t>
            </w:r>
          </w:p>
        </w:tc>
      </w:tr>
      <w:tr w:rsidR="004D09A8" w:rsidRPr="000648FF" w:rsidTr="005707BE">
        <w:trPr>
          <w:trHeight w:val="933"/>
        </w:trPr>
        <w:tc>
          <w:tcPr>
            <w:tcW w:w="127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2"/>
                <w:sz w:val="24"/>
                <w:szCs w:val="20"/>
              </w:rPr>
              <w:t>14.3.</w:t>
            </w:r>
          </w:p>
        </w:tc>
        <w:tc>
          <w:tcPr>
            <w:tcW w:w="8932" w:type="dxa"/>
          </w:tcPr>
          <w:p w:rsidR="004D09A8" w:rsidRPr="000648FF" w:rsidRDefault="000A4CFF" w:rsidP="000648FF">
            <w:pPr>
              <w:pStyle w:val="TableParagraph"/>
              <w:ind w:firstLine="142"/>
              <w:jc w:val="both"/>
              <w:rPr>
                <w:rFonts w:ascii="Tahoma" w:hAnsi="Tahoma" w:cs="Tahoma"/>
                <w:i/>
                <w:sz w:val="24"/>
                <w:szCs w:val="20"/>
              </w:rPr>
            </w:pPr>
            <w:r w:rsidRPr="000648FF">
              <w:rPr>
                <w:rFonts w:ascii="Tahoma" w:hAnsi="Tahoma" w:cs="Tahoma"/>
                <w:b/>
                <w:i/>
                <w:sz w:val="24"/>
                <w:szCs w:val="20"/>
              </w:rPr>
              <w:t>Impôts et taxes :</w:t>
            </w:r>
            <w:r w:rsidRPr="000648FF">
              <w:rPr>
                <w:rFonts w:ascii="Tahoma" w:hAnsi="Tahoma" w:cs="Tahoma"/>
                <w:b/>
                <w:i/>
                <w:spacing w:val="40"/>
                <w:sz w:val="24"/>
                <w:szCs w:val="20"/>
              </w:rPr>
              <w:t xml:space="preserve"> </w:t>
            </w:r>
            <w:r w:rsidRPr="000648FF">
              <w:rPr>
                <w:rFonts w:ascii="Tahoma" w:hAnsi="Tahoma" w:cs="Tahoma"/>
                <w:i/>
                <w:sz w:val="24"/>
                <w:szCs w:val="20"/>
              </w:rPr>
              <w:t>Les</w:t>
            </w:r>
            <w:r w:rsidRPr="000648FF">
              <w:rPr>
                <w:rFonts w:ascii="Tahoma" w:hAnsi="Tahoma" w:cs="Tahoma"/>
                <w:i/>
                <w:spacing w:val="-2"/>
                <w:sz w:val="24"/>
                <w:szCs w:val="20"/>
              </w:rPr>
              <w:t xml:space="preserve"> </w:t>
            </w:r>
            <w:r w:rsidRPr="000648FF">
              <w:rPr>
                <w:rFonts w:ascii="Tahoma" w:hAnsi="Tahoma" w:cs="Tahoma"/>
                <w:i/>
                <w:sz w:val="24"/>
                <w:szCs w:val="20"/>
              </w:rPr>
              <w:t>prix proposés doivent</w:t>
            </w:r>
            <w:r w:rsidRPr="000648FF">
              <w:rPr>
                <w:rFonts w:ascii="Tahoma" w:hAnsi="Tahoma" w:cs="Tahoma"/>
                <w:i/>
                <w:spacing w:val="-1"/>
                <w:sz w:val="24"/>
                <w:szCs w:val="20"/>
              </w:rPr>
              <w:t xml:space="preserve"> </w:t>
            </w:r>
            <w:r w:rsidRPr="000648FF">
              <w:rPr>
                <w:rFonts w:ascii="Tahoma" w:hAnsi="Tahoma" w:cs="Tahoma"/>
                <w:i/>
                <w:sz w:val="24"/>
                <w:szCs w:val="20"/>
              </w:rPr>
              <w:t>être</w:t>
            </w:r>
            <w:r w:rsidRPr="000648FF">
              <w:rPr>
                <w:rFonts w:ascii="Tahoma" w:hAnsi="Tahoma" w:cs="Tahoma"/>
                <w:i/>
                <w:spacing w:val="-1"/>
                <w:sz w:val="24"/>
                <w:szCs w:val="20"/>
              </w:rPr>
              <w:t xml:space="preserve"> </w:t>
            </w:r>
            <w:r w:rsidRPr="000648FF">
              <w:rPr>
                <w:rFonts w:ascii="Tahoma" w:hAnsi="Tahoma" w:cs="Tahoma"/>
                <w:i/>
                <w:sz w:val="24"/>
                <w:szCs w:val="20"/>
              </w:rPr>
              <w:t>libellés Toutes Taxes Comprises [Indiquer ici, le</w:t>
            </w:r>
            <w:r w:rsidRPr="000648FF">
              <w:rPr>
                <w:rFonts w:ascii="Tahoma" w:hAnsi="Tahoma" w:cs="Tahoma"/>
                <w:i/>
                <w:spacing w:val="-1"/>
                <w:sz w:val="24"/>
                <w:szCs w:val="20"/>
              </w:rPr>
              <w:t xml:space="preserve"> </w:t>
            </w:r>
            <w:r w:rsidRPr="000648FF">
              <w:rPr>
                <w:rFonts w:ascii="Tahoma" w:hAnsi="Tahoma" w:cs="Tahoma"/>
                <w:i/>
                <w:sz w:val="24"/>
                <w:szCs w:val="20"/>
              </w:rPr>
              <w:t xml:space="preserve">cas </w:t>
            </w:r>
            <w:r w:rsidRPr="000648FF">
              <w:rPr>
                <w:rFonts w:ascii="Tahoma" w:hAnsi="Tahoma" w:cs="Tahoma"/>
                <w:i/>
                <w:w w:val="80"/>
                <w:sz w:val="24"/>
                <w:szCs w:val="20"/>
              </w:rPr>
              <w:t>échéant, l’exclusion spécifique des taxes, impôts ou droits, qui peut être admise dans le</w:t>
            </w:r>
            <w:r w:rsidRPr="000648FF">
              <w:rPr>
                <w:rFonts w:ascii="Tahoma" w:hAnsi="Tahoma" w:cs="Tahoma"/>
                <w:i/>
                <w:sz w:val="24"/>
                <w:szCs w:val="20"/>
              </w:rPr>
              <w:t xml:space="preserve"> </w:t>
            </w:r>
            <w:r w:rsidRPr="000648FF">
              <w:rPr>
                <w:rFonts w:ascii="Tahoma" w:hAnsi="Tahoma" w:cs="Tahoma"/>
                <w:i/>
                <w:w w:val="80"/>
                <w:sz w:val="24"/>
                <w:szCs w:val="20"/>
              </w:rPr>
              <w:t xml:space="preserve">prix de l’offre. </w:t>
            </w:r>
            <w:r w:rsidRPr="000648FF">
              <w:rPr>
                <w:rFonts w:ascii="Tahoma" w:hAnsi="Tahoma" w:cs="Tahoma"/>
                <w:i/>
                <w:w w:val="85"/>
                <w:sz w:val="24"/>
                <w:szCs w:val="20"/>
              </w:rPr>
              <w:t>Cette</w:t>
            </w:r>
            <w:r w:rsidRPr="000648FF">
              <w:rPr>
                <w:rFonts w:ascii="Tahoma" w:hAnsi="Tahoma" w:cs="Tahoma"/>
                <w:i/>
                <w:spacing w:val="-5"/>
                <w:w w:val="85"/>
                <w:sz w:val="24"/>
                <w:szCs w:val="20"/>
              </w:rPr>
              <w:t xml:space="preserve"> </w:t>
            </w:r>
            <w:r w:rsidRPr="000648FF">
              <w:rPr>
                <w:rFonts w:ascii="Tahoma" w:hAnsi="Tahoma" w:cs="Tahoma"/>
                <w:i/>
                <w:w w:val="85"/>
                <w:sz w:val="24"/>
                <w:szCs w:val="20"/>
              </w:rPr>
              <w:t>Clause</w:t>
            </w:r>
            <w:r w:rsidRPr="000648FF">
              <w:rPr>
                <w:rFonts w:ascii="Tahoma" w:hAnsi="Tahoma" w:cs="Tahoma"/>
                <w:i/>
                <w:spacing w:val="-7"/>
                <w:w w:val="85"/>
                <w:sz w:val="24"/>
                <w:szCs w:val="20"/>
              </w:rPr>
              <w:t xml:space="preserve"> </w:t>
            </w:r>
            <w:r w:rsidRPr="000648FF">
              <w:rPr>
                <w:rFonts w:ascii="Tahoma" w:hAnsi="Tahoma" w:cs="Tahoma"/>
                <w:i/>
                <w:w w:val="85"/>
                <w:sz w:val="24"/>
                <w:szCs w:val="20"/>
              </w:rPr>
              <w:t>doit</w:t>
            </w:r>
            <w:r w:rsidRPr="000648FF">
              <w:rPr>
                <w:rFonts w:ascii="Tahoma" w:hAnsi="Tahoma" w:cs="Tahoma"/>
                <w:i/>
                <w:spacing w:val="-5"/>
                <w:w w:val="85"/>
                <w:sz w:val="24"/>
                <w:szCs w:val="20"/>
              </w:rPr>
              <w:t xml:space="preserve"> </w:t>
            </w:r>
            <w:r w:rsidRPr="000648FF">
              <w:rPr>
                <w:rFonts w:ascii="Tahoma" w:hAnsi="Tahoma" w:cs="Tahoma"/>
                <w:i/>
                <w:w w:val="85"/>
                <w:sz w:val="24"/>
                <w:szCs w:val="20"/>
              </w:rPr>
              <w:t>être</w:t>
            </w:r>
            <w:r w:rsidRPr="000648FF">
              <w:rPr>
                <w:rFonts w:ascii="Tahoma" w:hAnsi="Tahoma" w:cs="Tahoma"/>
                <w:i/>
                <w:spacing w:val="-6"/>
                <w:w w:val="85"/>
                <w:sz w:val="24"/>
                <w:szCs w:val="20"/>
              </w:rPr>
              <w:t xml:space="preserve"> </w:t>
            </w:r>
            <w:r w:rsidRPr="000648FF">
              <w:rPr>
                <w:rFonts w:ascii="Tahoma" w:hAnsi="Tahoma" w:cs="Tahoma"/>
                <w:i/>
                <w:w w:val="85"/>
                <w:sz w:val="24"/>
                <w:szCs w:val="20"/>
              </w:rPr>
              <w:t>conforme</w:t>
            </w:r>
            <w:r w:rsidRPr="000648FF">
              <w:rPr>
                <w:rFonts w:ascii="Tahoma" w:hAnsi="Tahoma" w:cs="Tahoma"/>
                <w:i/>
                <w:spacing w:val="-6"/>
                <w:w w:val="85"/>
                <w:sz w:val="24"/>
                <w:szCs w:val="20"/>
              </w:rPr>
              <w:t xml:space="preserve"> </w:t>
            </w:r>
            <w:r w:rsidRPr="000648FF">
              <w:rPr>
                <w:rFonts w:ascii="Tahoma" w:hAnsi="Tahoma" w:cs="Tahoma"/>
                <w:i/>
                <w:w w:val="85"/>
                <w:sz w:val="24"/>
                <w:szCs w:val="20"/>
              </w:rPr>
              <w:t>à</w:t>
            </w:r>
            <w:r w:rsidRPr="000648FF">
              <w:rPr>
                <w:rFonts w:ascii="Tahoma" w:hAnsi="Tahoma" w:cs="Tahoma"/>
                <w:i/>
                <w:spacing w:val="-5"/>
                <w:w w:val="85"/>
                <w:sz w:val="24"/>
                <w:szCs w:val="20"/>
              </w:rPr>
              <w:t xml:space="preserve"> </w:t>
            </w:r>
            <w:r w:rsidRPr="000648FF">
              <w:rPr>
                <w:rFonts w:ascii="Tahoma" w:hAnsi="Tahoma" w:cs="Tahoma"/>
                <w:i/>
                <w:w w:val="85"/>
                <w:sz w:val="24"/>
                <w:szCs w:val="20"/>
              </w:rPr>
              <w:t>l’Article</w:t>
            </w:r>
            <w:r w:rsidRPr="000648FF">
              <w:rPr>
                <w:rFonts w:ascii="Tahoma" w:hAnsi="Tahoma" w:cs="Tahoma"/>
                <w:i/>
                <w:spacing w:val="-6"/>
                <w:w w:val="85"/>
                <w:sz w:val="24"/>
                <w:szCs w:val="20"/>
              </w:rPr>
              <w:t xml:space="preserve"> </w:t>
            </w:r>
            <w:r w:rsidRPr="000648FF">
              <w:rPr>
                <w:rFonts w:ascii="Tahoma" w:hAnsi="Tahoma" w:cs="Tahoma"/>
                <w:i/>
                <w:w w:val="85"/>
                <w:sz w:val="24"/>
                <w:szCs w:val="20"/>
              </w:rPr>
              <w:t>39</w:t>
            </w:r>
            <w:r w:rsidRPr="000648FF">
              <w:rPr>
                <w:rFonts w:ascii="Tahoma" w:hAnsi="Tahoma" w:cs="Tahoma"/>
                <w:i/>
                <w:spacing w:val="-7"/>
                <w:w w:val="85"/>
                <w:sz w:val="24"/>
                <w:szCs w:val="20"/>
              </w:rPr>
              <w:t xml:space="preserve"> </w:t>
            </w:r>
            <w:r w:rsidRPr="000648FF">
              <w:rPr>
                <w:rFonts w:ascii="Tahoma" w:hAnsi="Tahoma" w:cs="Tahoma"/>
                <w:i/>
                <w:w w:val="85"/>
                <w:sz w:val="24"/>
                <w:szCs w:val="20"/>
              </w:rPr>
              <w:t>du</w:t>
            </w:r>
            <w:r w:rsidRPr="000648FF">
              <w:rPr>
                <w:rFonts w:ascii="Tahoma" w:hAnsi="Tahoma" w:cs="Tahoma"/>
                <w:i/>
                <w:spacing w:val="-5"/>
                <w:w w:val="85"/>
                <w:sz w:val="24"/>
                <w:szCs w:val="20"/>
              </w:rPr>
              <w:t xml:space="preserve"> </w:t>
            </w:r>
            <w:r w:rsidRPr="000648FF">
              <w:rPr>
                <w:rFonts w:ascii="Tahoma" w:hAnsi="Tahoma" w:cs="Tahoma"/>
                <w:i/>
                <w:w w:val="85"/>
                <w:sz w:val="24"/>
                <w:szCs w:val="20"/>
              </w:rPr>
              <w:t>CCAP.]</w:t>
            </w:r>
          </w:p>
        </w:tc>
      </w:tr>
      <w:tr w:rsidR="004D09A8" w:rsidRPr="000648FF" w:rsidTr="005707BE">
        <w:trPr>
          <w:trHeight w:val="419"/>
        </w:trPr>
        <w:tc>
          <w:tcPr>
            <w:tcW w:w="127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2"/>
                <w:sz w:val="24"/>
                <w:szCs w:val="20"/>
              </w:rPr>
              <w:t>14.4.</w:t>
            </w:r>
          </w:p>
        </w:tc>
        <w:tc>
          <w:tcPr>
            <w:tcW w:w="8932"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4"/>
                <w:sz w:val="24"/>
                <w:szCs w:val="20"/>
              </w:rPr>
              <w:t xml:space="preserve"> </w:t>
            </w:r>
            <w:r w:rsidRPr="000648FF">
              <w:rPr>
                <w:rFonts w:ascii="Tahoma" w:hAnsi="Tahoma" w:cs="Tahoma"/>
                <w:sz w:val="24"/>
                <w:szCs w:val="20"/>
              </w:rPr>
              <w:t>prix</w:t>
            </w:r>
            <w:r w:rsidRPr="000648FF">
              <w:rPr>
                <w:rFonts w:ascii="Tahoma" w:hAnsi="Tahoma" w:cs="Tahoma"/>
                <w:spacing w:val="-3"/>
                <w:sz w:val="24"/>
                <w:szCs w:val="20"/>
              </w:rPr>
              <w:t xml:space="preserve"> </w:t>
            </w:r>
            <w:r w:rsidRPr="000648FF">
              <w:rPr>
                <w:rFonts w:ascii="Tahoma" w:hAnsi="Tahoma" w:cs="Tahoma"/>
                <w:sz w:val="24"/>
                <w:szCs w:val="20"/>
              </w:rPr>
              <w:t>du</w:t>
            </w:r>
            <w:r w:rsidRPr="000648FF">
              <w:rPr>
                <w:rFonts w:ascii="Tahoma" w:hAnsi="Tahoma" w:cs="Tahoma"/>
                <w:spacing w:val="-2"/>
                <w:sz w:val="24"/>
                <w:szCs w:val="20"/>
              </w:rPr>
              <w:t xml:space="preserve"> </w:t>
            </w:r>
            <w:r w:rsidRPr="000648FF">
              <w:rPr>
                <w:rFonts w:ascii="Tahoma" w:hAnsi="Tahoma" w:cs="Tahoma"/>
                <w:sz w:val="24"/>
                <w:szCs w:val="20"/>
              </w:rPr>
              <w:t>marché</w:t>
            </w:r>
            <w:r w:rsidRPr="000648FF">
              <w:rPr>
                <w:rFonts w:ascii="Tahoma" w:hAnsi="Tahoma" w:cs="Tahoma"/>
                <w:spacing w:val="1"/>
                <w:sz w:val="24"/>
                <w:szCs w:val="20"/>
              </w:rPr>
              <w:t xml:space="preserve"> </w:t>
            </w:r>
            <w:r w:rsidRPr="000648FF">
              <w:rPr>
                <w:rFonts w:ascii="Tahoma" w:hAnsi="Tahoma" w:cs="Tahoma"/>
                <w:i/>
                <w:sz w:val="24"/>
                <w:szCs w:val="20"/>
              </w:rPr>
              <w:t>ne</w:t>
            </w:r>
            <w:r w:rsidRPr="000648FF">
              <w:rPr>
                <w:rFonts w:ascii="Tahoma" w:hAnsi="Tahoma" w:cs="Tahoma"/>
                <w:i/>
                <w:spacing w:val="-2"/>
                <w:sz w:val="24"/>
                <w:szCs w:val="20"/>
              </w:rPr>
              <w:t xml:space="preserve"> </w:t>
            </w:r>
            <w:r w:rsidRPr="000648FF">
              <w:rPr>
                <w:rFonts w:ascii="Tahoma" w:hAnsi="Tahoma" w:cs="Tahoma"/>
                <w:i/>
                <w:sz w:val="24"/>
                <w:szCs w:val="20"/>
              </w:rPr>
              <w:t>seront</w:t>
            </w:r>
            <w:r w:rsidRPr="000648FF">
              <w:rPr>
                <w:rFonts w:ascii="Tahoma" w:hAnsi="Tahoma" w:cs="Tahoma"/>
                <w:i/>
                <w:spacing w:val="-2"/>
                <w:sz w:val="24"/>
                <w:szCs w:val="20"/>
              </w:rPr>
              <w:t xml:space="preserve"> </w:t>
            </w:r>
            <w:r w:rsidRPr="000648FF">
              <w:rPr>
                <w:rFonts w:ascii="Tahoma" w:hAnsi="Tahoma" w:cs="Tahoma"/>
                <w:i/>
                <w:sz w:val="24"/>
                <w:szCs w:val="20"/>
              </w:rPr>
              <w:t>pas</w:t>
            </w:r>
            <w:r w:rsidRPr="000648FF">
              <w:rPr>
                <w:rFonts w:ascii="Tahoma" w:hAnsi="Tahoma" w:cs="Tahoma"/>
                <w:i/>
                <w:spacing w:val="52"/>
                <w:sz w:val="24"/>
                <w:szCs w:val="20"/>
              </w:rPr>
              <w:t xml:space="preserve"> </w:t>
            </w:r>
            <w:r w:rsidRPr="000648FF">
              <w:rPr>
                <w:rFonts w:ascii="Tahoma" w:hAnsi="Tahoma" w:cs="Tahoma"/>
                <w:spacing w:val="-2"/>
                <w:sz w:val="24"/>
                <w:szCs w:val="20"/>
              </w:rPr>
              <w:t>révisables.</w:t>
            </w:r>
          </w:p>
        </w:tc>
      </w:tr>
      <w:tr w:rsidR="004D09A8" w:rsidRPr="000648FF" w:rsidTr="005707BE">
        <w:trPr>
          <w:trHeight w:val="934"/>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2"/>
                <w:sz w:val="24"/>
                <w:szCs w:val="20"/>
              </w:rPr>
              <w:t>15.1.</w:t>
            </w:r>
          </w:p>
        </w:tc>
        <w:tc>
          <w:tcPr>
            <w:tcW w:w="8932" w:type="dxa"/>
          </w:tcPr>
          <w:p w:rsidR="004D09A8" w:rsidRPr="000648FF" w:rsidRDefault="000A4CFF" w:rsidP="005707BE">
            <w:pPr>
              <w:pStyle w:val="TableParagraph"/>
              <w:ind w:firstLine="142"/>
              <w:rPr>
                <w:rFonts w:ascii="Tahoma" w:hAnsi="Tahoma" w:cs="Tahoma"/>
                <w:i/>
                <w:sz w:val="24"/>
                <w:szCs w:val="20"/>
              </w:rPr>
            </w:pPr>
            <w:r w:rsidRPr="000648FF">
              <w:rPr>
                <w:rFonts w:ascii="Tahoma" w:hAnsi="Tahoma" w:cs="Tahoma"/>
                <w:i/>
                <w:w w:val="85"/>
                <w:sz w:val="24"/>
                <w:szCs w:val="20"/>
              </w:rPr>
              <w:t>[Dans</w:t>
            </w:r>
            <w:r w:rsidRPr="000648FF">
              <w:rPr>
                <w:rFonts w:ascii="Tahoma" w:hAnsi="Tahoma" w:cs="Tahoma"/>
                <w:i/>
                <w:spacing w:val="-3"/>
                <w:w w:val="85"/>
                <w:sz w:val="24"/>
                <w:szCs w:val="20"/>
              </w:rPr>
              <w:t xml:space="preserve"> </w:t>
            </w:r>
            <w:r w:rsidRPr="000648FF">
              <w:rPr>
                <w:rFonts w:ascii="Tahoma" w:hAnsi="Tahoma" w:cs="Tahoma"/>
                <w:i/>
                <w:w w:val="85"/>
                <w:sz w:val="24"/>
                <w:szCs w:val="20"/>
              </w:rPr>
              <w:t>le</w:t>
            </w:r>
            <w:r w:rsidRPr="000648FF">
              <w:rPr>
                <w:rFonts w:ascii="Tahoma" w:hAnsi="Tahoma" w:cs="Tahoma"/>
                <w:i/>
                <w:spacing w:val="-3"/>
                <w:w w:val="85"/>
                <w:sz w:val="24"/>
                <w:szCs w:val="20"/>
              </w:rPr>
              <w:t xml:space="preserve"> </w:t>
            </w:r>
            <w:r w:rsidRPr="000648FF">
              <w:rPr>
                <w:rFonts w:ascii="Tahoma" w:hAnsi="Tahoma" w:cs="Tahoma"/>
                <w:i/>
                <w:w w:val="85"/>
                <w:sz w:val="24"/>
                <w:szCs w:val="20"/>
              </w:rPr>
              <w:t>cadre</w:t>
            </w:r>
            <w:r w:rsidRPr="000648FF">
              <w:rPr>
                <w:rFonts w:ascii="Tahoma" w:hAnsi="Tahoma" w:cs="Tahoma"/>
                <w:i/>
                <w:spacing w:val="-4"/>
                <w:w w:val="85"/>
                <w:sz w:val="24"/>
                <w:szCs w:val="20"/>
              </w:rPr>
              <w:t xml:space="preserve"> </w:t>
            </w:r>
            <w:r w:rsidRPr="000648FF">
              <w:rPr>
                <w:rFonts w:ascii="Tahoma" w:hAnsi="Tahoma" w:cs="Tahoma"/>
                <w:i/>
                <w:w w:val="85"/>
                <w:sz w:val="24"/>
                <w:szCs w:val="20"/>
              </w:rPr>
              <w:t>de</w:t>
            </w:r>
            <w:r w:rsidRPr="000648FF">
              <w:rPr>
                <w:rFonts w:ascii="Tahoma" w:hAnsi="Tahoma" w:cs="Tahoma"/>
                <w:i/>
                <w:spacing w:val="-2"/>
                <w:w w:val="85"/>
                <w:sz w:val="24"/>
                <w:szCs w:val="20"/>
              </w:rPr>
              <w:t xml:space="preserve"> </w:t>
            </w:r>
            <w:r w:rsidRPr="000648FF">
              <w:rPr>
                <w:rFonts w:ascii="Tahoma" w:hAnsi="Tahoma" w:cs="Tahoma"/>
                <w:i/>
                <w:w w:val="85"/>
                <w:sz w:val="24"/>
                <w:szCs w:val="20"/>
              </w:rPr>
              <w:t>la</w:t>
            </w:r>
            <w:r w:rsidRPr="000648FF">
              <w:rPr>
                <w:rFonts w:ascii="Tahoma" w:hAnsi="Tahoma" w:cs="Tahoma"/>
                <w:i/>
                <w:spacing w:val="-3"/>
                <w:w w:val="85"/>
                <w:sz w:val="24"/>
                <w:szCs w:val="20"/>
              </w:rPr>
              <w:t xml:space="preserve"> </w:t>
            </w:r>
            <w:r w:rsidRPr="000648FF">
              <w:rPr>
                <w:rFonts w:ascii="Tahoma" w:hAnsi="Tahoma" w:cs="Tahoma"/>
                <w:i/>
                <w:w w:val="85"/>
                <w:sz w:val="24"/>
                <w:szCs w:val="20"/>
              </w:rPr>
              <w:t>présente</w:t>
            </w:r>
            <w:r w:rsidRPr="000648FF">
              <w:rPr>
                <w:rFonts w:ascii="Tahoma" w:hAnsi="Tahoma" w:cs="Tahoma"/>
                <w:i/>
                <w:spacing w:val="-2"/>
                <w:w w:val="85"/>
                <w:sz w:val="24"/>
                <w:szCs w:val="20"/>
              </w:rPr>
              <w:t xml:space="preserve"> </w:t>
            </w:r>
            <w:r w:rsidRPr="000648FF">
              <w:rPr>
                <w:rFonts w:ascii="Tahoma" w:hAnsi="Tahoma" w:cs="Tahoma"/>
                <w:i/>
                <w:w w:val="85"/>
                <w:sz w:val="24"/>
                <w:szCs w:val="20"/>
              </w:rPr>
              <w:t>consultation,</w:t>
            </w:r>
            <w:r w:rsidRPr="000648FF">
              <w:rPr>
                <w:rFonts w:ascii="Tahoma" w:hAnsi="Tahoma" w:cs="Tahoma"/>
                <w:i/>
                <w:spacing w:val="-2"/>
                <w:w w:val="85"/>
                <w:sz w:val="24"/>
                <w:szCs w:val="20"/>
              </w:rPr>
              <w:t xml:space="preserve"> </w:t>
            </w:r>
            <w:r w:rsidRPr="000648FF">
              <w:rPr>
                <w:rFonts w:ascii="Tahoma" w:hAnsi="Tahoma" w:cs="Tahoma"/>
                <w:i/>
                <w:w w:val="85"/>
                <w:sz w:val="24"/>
                <w:szCs w:val="20"/>
              </w:rPr>
              <w:t>la(les)</w:t>
            </w:r>
            <w:r w:rsidRPr="000648FF">
              <w:rPr>
                <w:rFonts w:ascii="Tahoma" w:hAnsi="Tahoma" w:cs="Tahoma"/>
                <w:i/>
                <w:spacing w:val="-3"/>
                <w:w w:val="85"/>
                <w:sz w:val="24"/>
                <w:szCs w:val="20"/>
              </w:rPr>
              <w:t xml:space="preserve"> </w:t>
            </w:r>
            <w:r w:rsidRPr="000648FF">
              <w:rPr>
                <w:rFonts w:ascii="Tahoma" w:hAnsi="Tahoma" w:cs="Tahoma"/>
                <w:i/>
                <w:w w:val="85"/>
                <w:sz w:val="24"/>
                <w:szCs w:val="20"/>
              </w:rPr>
              <w:t>monnaie(s)</w:t>
            </w:r>
            <w:r w:rsidRPr="000648FF">
              <w:rPr>
                <w:rFonts w:ascii="Tahoma" w:hAnsi="Tahoma" w:cs="Tahoma"/>
                <w:i/>
                <w:spacing w:val="-2"/>
                <w:w w:val="85"/>
                <w:sz w:val="24"/>
                <w:szCs w:val="20"/>
              </w:rPr>
              <w:t xml:space="preserve"> </w:t>
            </w:r>
            <w:r w:rsidRPr="000648FF">
              <w:rPr>
                <w:rFonts w:ascii="Tahoma" w:hAnsi="Tahoma" w:cs="Tahoma"/>
                <w:i/>
                <w:w w:val="85"/>
                <w:sz w:val="24"/>
                <w:szCs w:val="20"/>
              </w:rPr>
              <w:t>de</w:t>
            </w:r>
            <w:r w:rsidRPr="000648FF">
              <w:rPr>
                <w:rFonts w:ascii="Tahoma" w:hAnsi="Tahoma" w:cs="Tahoma"/>
                <w:i/>
                <w:spacing w:val="-3"/>
                <w:w w:val="85"/>
                <w:sz w:val="24"/>
                <w:szCs w:val="20"/>
              </w:rPr>
              <w:t xml:space="preserve"> </w:t>
            </w:r>
            <w:r w:rsidRPr="000648FF">
              <w:rPr>
                <w:rFonts w:ascii="Tahoma" w:hAnsi="Tahoma" w:cs="Tahoma"/>
                <w:i/>
                <w:w w:val="85"/>
                <w:sz w:val="24"/>
                <w:szCs w:val="20"/>
              </w:rPr>
              <w:t>l’offre</w:t>
            </w:r>
            <w:r w:rsidRPr="000648FF">
              <w:rPr>
                <w:rFonts w:ascii="Tahoma" w:hAnsi="Tahoma" w:cs="Tahoma"/>
                <w:i/>
                <w:spacing w:val="-2"/>
                <w:w w:val="85"/>
                <w:sz w:val="24"/>
                <w:szCs w:val="20"/>
              </w:rPr>
              <w:t xml:space="preserve"> </w:t>
            </w:r>
            <w:r w:rsidRPr="000648FF">
              <w:rPr>
                <w:rFonts w:ascii="Tahoma" w:hAnsi="Tahoma" w:cs="Tahoma"/>
                <w:i/>
                <w:w w:val="85"/>
                <w:sz w:val="24"/>
                <w:szCs w:val="20"/>
              </w:rPr>
              <w:t>est</w:t>
            </w:r>
            <w:r w:rsidRPr="000648FF">
              <w:rPr>
                <w:rFonts w:ascii="Tahoma" w:hAnsi="Tahoma" w:cs="Tahoma"/>
                <w:i/>
                <w:spacing w:val="-3"/>
                <w:w w:val="85"/>
                <w:sz w:val="24"/>
                <w:szCs w:val="20"/>
              </w:rPr>
              <w:t xml:space="preserve"> </w:t>
            </w:r>
            <w:r w:rsidRPr="000648FF">
              <w:rPr>
                <w:rFonts w:ascii="Tahoma" w:hAnsi="Tahoma" w:cs="Tahoma"/>
                <w:i/>
                <w:w w:val="85"/>
                <w:sz w:val="24"/>
                <w:szCs w:val="20"/>
              </w:rPr>
              <w:t>(sont)</w:t>
            </w:r>
            <w:r w:rsidRPr="000648FF">
              <w:rPr>
                <w:rFonts w:ascii="Tahoma" w:hAnsi="Tahoma" w:cs="Tahoma"/>
                <w:i/>
                <w:spacing w:val="-3"/>
                <w:w w:val="85"/>
                <w:sz w:val="24"/>
                <w:szCs w:val="20"/>
              </w:rPr>
              <w:t xml:space="preserve"> </w:t>
            </w:r>
            <w:r w:rsidRPr="000648FF">
              <w:rPr>
                <w:rFonts w:ascii="Tahoma" w:hAnsi="Tahoma" w:cs="Tahoma"/>
                <w:i/>
                <w:w w:val="85"/>
                <w:sz w:val="24"/>
                <w:szCs w:val="20"/>
              </w:rPr>
              <w:t>définie(s)</w:t>
            </w:r>
            <w:r w:rsidRPr="000648FF">
              <w:rPr>
                <w:rFonts w:ascii="Tahoma" w:hAnsi="Tahoma" w:cs="Tahoma"/>
                <w:i/>
                <w:spacing w:val="-3"/>
                <w:w w:val="85"/>
                <w:sz w:val="24"/>
                <w:szCs w:val="20"/>
              </w:rPr>
              <w:t xml:space="preserve"> </w:t>
            </w:r>
            <w:r w:rsidRPr="000648FF">
              <w:rPr>
                <w:rFonts w:ascii="Tahoma" w:hAnsi="Tahoma" w:cs="Tahoma"/>
                <w:i/>
                <w:spacing w:val="-2"/>
                <w:w w:val="85"/>
                <w:sz w:val="24"/>
                <w:szCs w:val="20"/>
              </w:rPr>
              <w:t>suivant</w:t>
            </w:r>
            <w:r w:rsidR="005707BE">
              <w:rPr>
                <w:rFonts w:ascii="Tahoma" w:hAnsi="Tahoma" w:cs="Tahoma"/>
                <w:i/>
                <w:spacing w:val="-2"/>
                <w:w w:val="85"/>
                <w:sz w:val="24"/>
                <w:szCs w:val="20"/>
              </w:rPr>
              <w:t xml:space="preserve"> </w:t>
            </w:r>
            <w:r w:rsidRPr="000648FF">
              <w:rPr>
                <w:rFonts w:ascii="Tahoma" w:hAnsi="Tahoma" w:cs="Tahoma"/>
                <w:i/>
                <w:w w:val="80"/>
                <w:sz w:val="24"/>
                <w:szCs w:val="20"/>
              </w:rPr>
              <w:t>l’option</w:t>
            </w:r>
            <w:r w:rsidRPr="000648FF">
              <w:rPr>
                <w:rFonts w:ascii="Tahoma" w:hAnsi="Tahoma" w:cs="Tahoma"/>
                <w:i/>
                <w:sz w:val="24"/>
                <w:szCs w:val="20"/>
              </w:rPr>
              <w:t xml:space="preserve"> </w:t>
            </w:r>
            <w:r w:rsidRPr="000648FF">
              <w:rPr>
                <w:rFonts w:ascii="Tahoma" w:hAnsi="Tahoma" w:cs="Tahoma"/>
                <w:i/>
                <w:w w:val="80"/>
                <w:sz w:val="24"/>
                <w:szCs w:val="20"/>
              </w:rPr>
              <w:t>A</w:t>
            </w:r>
            <w:r w:rsidRPr="000648FF">
              <w:rPr>
                <w:rFonts w:ascii="Tahoma" w:hAnsi="Tahoma" w:cs="Tahoma"/>
                <w:i/>
                <w:sz w:val="24"/>
                <w:szCs w:val="20"/>
              </w:rPr>
              <w:t xml:space="preserve"> </w:t>
            </w:r>
            <w:r w:rsidRPr="000648FF">
              <w:rPr>
                <w:rFonts w:ascii="Tahoma" w:hAnsi="Tahoma" w:cs="Tahoma"/>
                <w:i/>
                <w:w w:val="80"/>
                <w:sz w:val="24"/>
                <w:szCs w:val="20"/>
              </w:rPr>
              <w:t>(monnaie</w:t>
            </w:r>
            <w:r w:rsidRPr="000648FF">
              <w:rPr>
                <w:rFonts w:ascii="Tahoma" w:hAnsi="Tahoma" w:cs="Tahoma"/>
                <w:i/>
                <w:sz w:val="24"/>
                <w:szCs w:val="20"/>
              </w:rPr>
              <w:t xml:space="preserve"> </w:t>
            </w:r>
            <w:r w:rsidRPr="000648FF">
              <w:rPr>
                <w:rFonts w:ascii="Tahoma" w:hAnsi="Tahoma" w:cs="Tahoma"/>
                <w:i/>
                <w:w w:val="80"/>
                <w:sz w:val="24"/>
                <w:szCs w:val="20"/>
              </w:rPr>
              <w:t>locale</w:t>
            </w:r>
            <w:r w:rsidRPr="000648FF">
              <w:rPr>
                <w:rFonts w:ascii="Tahoma" w:hAnsi="Tahoma" w:cs="Tahoma"/>
                <w:i/>
                <w:sz w:val="24"/>
                <w:szCs w:val="20"/>
              </w:rPr>
              <w:t xml:space="preserve"> </w:t>
            </w:r>
            <w:r w:rsidRPr="000648FF">
              <w:rPr>
                <w:rFonts w:ascii="Tahoma" w:hAnsi="Tahoma" w:cs="Tahoma"/>
                <w:i/>
                <w:w w:val="80"/>
                <w:sz w:val="24"/>
                <w:szCs w:val="20"/>
              </w:rPr>
              <w:t>uniquement)</w:t>
            </w:r>
            <w:r w:rsidRPr="000648FF">
              <w:rPr>
                <w:rFonts w:ascii="Tahoma" w:hAnsi="Tahoma" w:cs="Tahoma"/>
                <w:i/>
                <w:sz w:val="24"/>
                <w:szCs w:val="20"/>
              </w:rPr>
              <w:t xml:space="preserve"> </w:t>
            </w:r>
            <w:r w:rsidRPr="000648FF">
              <w:rPr>
                <w:rFonts w:ascii="Tahoma" w:hAnsi="Tahoma" w:cs="Tahoma"/>
                <w:i/>
                <w:w w:val="80"/>
                <w:sz w:val="24"/>
                <w:szCs w:val="20"/>
              </w:rPr>
              <w:t>ou</w:t>
            </w:r>
            <w:r w:rsidRPr="000648FF">
              <w:rPr>
                <w:rFonts w:ascii="Tahoma" w:hAnsi="Tahoma" w:cs="Tahoma"/>
                <w:i/>
                <w:sz w:val="24"/>
                <w:szCs w:val="20"/>
              </w:rPr>
              <w:t xml:space="preserve"> </w:t>
            </w:r>
            <w:r w:rsidRPr="000648FF">
              <w:rPr>
                <w:rFonts w:ascii="Tahoma" w:hAnsi="Tahoma" w:cs="Tahoma"/>
                <w:i/>
                <w:w w:val="80"/>
                <w:sz w:val="24"/>
                <w:szCs w:val="20"/>
              </w:rPr>
              <w:t>l’option</w:t>
            </w:r>
            <w:r w:rsidRPr="000648FF">
              <w:rPr>
                <w:rFonts w:ascii="Tahoma" w:hAnsi="Tahoma" w:cs="Tahoma"/>
                <w:i/>
                <w:sz w:val="24"/>
                <w:szCs w:val="20"/>
              </w:rPr>
              <w:t xml:space="preserve"> </w:t>
            </w:r>
            <w:r w:rsidRPr="000648FF">
              <w:rPr>
                <w:rFonts w:ascii="Tahoma" w:hAnsi="Tahoma" w:cs="Tahoma"/>
                <w:i/>
                <w:w w:val="80"/>
                <w:sz w:val="24"/>
                <w:szCs w:val="20"/>
              </w:rPr>
              <w:t>B</w:t>
            </w:r>
            <w:r w:rsidRPr="000648FF">
              <w:rPr>
                <w:rFonts w:ascii="Tahoma" w:hAnsi="Tahoma" w:cs="Tahoma"/>
                <w:i/>
                <w:sz w:val="24"/>
                <w:szCs w:val="20"/>
              </w:rPr>
              <w:t xml:space="preserve"> </w:t>
            </w:r>
            <w:r w:rsidRPr="000648FF">
              <w:rPr>
                <w:rFonts w:ascii="Tahoma" w:hAnsi="Tahoma" w:cs="Tahoma"/>
                <w:i/>
                <w:w w:val="80"/>
                <w:sz w:val="24"/>
                <w:szCs w:val="20"/>
              </w:rPr>
              <w:t>(Monnaies</w:t>
            </w:r>
            <w:r w:rsidRPr="000648FF">
              <w:rPr>
                <w:rFonts w:ascii="Tahoma" w:hAnsi="Tahoma" w:cs="Tahoma"/>
                <w:i/>
                <w:sz w:val="24"/>
                <w:szCs w:val="20"/>
              </w:rPr>
              <w:t xml:space="preserve"> </w:t>
            </w:r>
            <w:r w:rsidRPr="000648FF">
              <w:rPr>
                <w:rFonts w:ascii="Tahoma" w:hAnsi="Tahoma" w:cs="Tahoma"/>
                <w:i/>
                <w:w w:val="80"/>
                <w:sz w:val="24"/>
                <w:szCs w:val="20"/>
              </w:rPr>
              <w:t>locale</w:t>
            </w:r>
            <w:r w:rsidRPr="000648FF">
              <w:rPr>
                <w:rFonts w:ascii="Tahoma" w:hAnsi="Tahoma" w:cs="Tahoma"/>
                <w:i/>
                <w:sz w:val="24"/>
                <w:szCs w:val="20"/>
              </w:rPr>
              <w:t xml:space="preserve"> </w:t>
            </w:r>
            <w:r w:rsidRPr="000648FF">
              <w:rPr>
                <w:rFonts w:ascii="Tahoma" w:hAnsi="Tahoma" w:cs="Tahoma"/>
                <w:i/>
                <w:w w:val="80"/>
                <w:sz w:val="24"/>
                <w:szCs w:val="20"/>
              </w:rPr>
              <w:t>et</w:t>
            </w:r>
            <w:r w:rsidRPr="000648FF">
              <w:rPr>
                <w:rFonts w:ascii="Tahoma" w:hAnsi="Tahoma" w:cs="Tahoma"/>
                <w:i/>
                <w:sz w:val="24"/>
                <w:szCs w:val="20"/>
              </w:rPr>
              <w:t xml:space="preserve"> </w:t>
            </w:r>
            <w:r w:rsidRPr="000648FF">
              <w:rPr>
                <w:rFonts w:ascii="Tahoma" w:hAnsi="Tahoma" w:cs="Tahoma"/>
                <w:i/>
                <w:w w:val="80"/>
                <w:sz w:val="24"/>
                <w:szCs w:val="20"/>
              </w:rPr>
              <w:t>étrangères)</w:t>
            </w:r>
            <w:r w:rsidRPr="000648FF">
              <w:rPr>
                <w:rFonts w:ascii="Tahoma" w:hAnsi="Tahoma" w:cs="Tahoma"/>
                <w:i/>
                <w:sz w:val="24"/>
                <w:szCs w:val="20"/>
              </w:rPr>
              <w:t xml:space="preserve"> </w:t>
            </w:r>
            <w:r w:rsidRPr="000648FF">
              <w:rPr>
                <w:rFonts w:ascii="Tahoma" w:hAnsi="Tahoma" w:cs="Tahoma"/>
                <w:i/>
                <w:w w:val="80"/>
                <w:sz w:val="24"/>
                <w:szCs w:val="20"/>
              </w:rPr>
              <w:t>de</w:t>
            </w:r>
            <w:r w:rsidRPr="000648FF">
              <w:rPr>
                <w:rFonts w:ascii="Tahoma" w:hAnsi="Tahoma" w:cs="Tahoma"/>
                <w:i/>
                <w:sz w:val="24"/>
                <w:szCs w:val="20"/>
              </w:rPr>
              <w:t xml:space="preserve"> </w:t>
            </w:r>
            <w:r w:rsidRPr="000648FF">
              <w:rPr>
                <w:rFonts w:ascii="Tahoma" w:hAnsi="Tahoma" w:cs="Tahoma"/>
                <w:i/>
                <w:w w:val="80"/>
                <w:sz w:val="24"/>
                <w:szCs w:val="20"/>
              </w:rPr>
              <w:t>l’article</w:t>
            </w:r>
            <w:r w:rsidRPr="000648FF">
              <w:rPr>
                <w:rFonts w:ascii="Tahoma" w:hAnsi="Tahoma" w:cs="Tahoma"/>
                <w:i/>
                <w:sz w:val="24"/>
                <w:szCs w:val="20"/>
              </w:rPr>
              <w:t xml:space="preserve"> </w:t>
            </w:r>
            <w:r w:rsidRPr="000648FF">
              <w:rPr>
                <w:rFonts w:ascii="Tahoma" w:hAnsi="Tahoma" w:cs="Tahoma"/>
                <w:i/>
                <w:w w:val="80"/>
                <w:sz w:val="24"/>
                <w:szCs w:val="20"/>
              </w:rPr>
              <w:t xml:space="preserve">15.1 </w:t>
            </w:r>
            <w:r w:rsidRPr="000648FF">
              <w:rPr>
                <w:rFonts w:ascii="Tahoma" w:hAnsi="Tahoma" w:cs="Tahoma"/>
                <w:i/>
                <w:w w:val="90"/>
                <w:sz w:val="24"/>
                <w:szCs w:val="20"/>
              </w:rPr>
              <w:t>du RGAO]</w:t>
            </w:r>
          </w:p>
        </w:tc>
      </w:tr>
      <w:tr w:rsidR="004D09A8" w:rsidRPr="000648FF" w:rsidTr="005707BE">
        <w:trPr>
          <w:trHeight w:val="549"/>
        </w:trPr>
        <w:tc>
          <w:tcPr>
            <w:tcW w:w="127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2"/>
                <w:sz w:val="24"/>
                <w:szCs w:val="20"/>
              </w:rPr>
              <w:t>15.2.</w:t>
            </w:r>
          </w:p>
        </w:tc>
        <w:tc>
          <w:tcPr>
            <w:tcW w:w="8932" w:type="dxa"/>
          </w:tcPr>
          <w:p w:rsidR="004D09A8" w:rsidRPr="000648FF" w:rsidRDefault="000A4CFF" w:rsidP="005707BE">
            <w:pPr>
              <w:pStyle w:val="TableParagraph"/>
              <w:ind w:firstLine="142"/>
              <w:rPr>
                <w:rFonts w:ascii="Tahoma" w:hAnsi="Tahoma" w:cs="Tahoma"/>
                <w:sz w:val="24"/>
                <w:szCs w:val="20"/>
              </w:rPr>
            </w:pPr>
            <w:r w:rsidRPr="000648FF">
              <w:rPr>
                <w:rFonts w:ascii="Tahoma" w:hAnsi="Tahoma" w:cs="Tahoma"/>
                <w:w w:val="85"/>
                <w:sz w:val="24"/>
                <w:szCs w:val="20"/>
              </w:rPr>
              <w:t>Le</w:t>
            </w:r>
            <w:r w:rsidRPr="000648FF">
              <w:rPr>
                <w:rFonts w:ascii="Tahoma" w:hAnsi="Tahoma" w:cs="Tahoma"/>
                <w:spacing w:val="-5"/>
                <w:w w:val="85"/>
                <w:sz w:val="24"/>
                <w:szCs w:val="20"/>
              </w:rPr>
              <w:t xml:space="preserve"> </w:t>
            </w:r>
            <w:r w:rsidRPr="000648FF">
              <w:rPr>
                <w:rFonts w:ascii="Tahoma" w:hAnsi="Tahoma" w:cs="Tahoma"/>
                <w:w w:val="85"/>
                <w:sz w:val="24"/>
                <w:szCs w:val="20"/>
              </w:rPr>
              <w:t>taux</w:t>
            </w:r>
            <w:r w:rsidRPr="000648FF">
              <w:rPr>
                <w:rFonts w:ascii="Tahoma" w:hAnsi="Tahoma" w:cs="Tahoma"/>
                <w:spacing w:val="-5"/>
                <w:w w:val="85"/>
                <w:sz w:val="24"/>
                <w:szCs w:val="20"/>
              </w:rPr>
              <w:t xml:space="preserve"> </w:t>
            </w:r>
            <w:r w:rsidRPr="000648FF">
              <w:rPr>
                <w:rFonts w:ascii="Tahoma" w:hAnsi="Tahoma" w:cs="Tahoma"/>
                <w:w w:val="85"/>
                <w:sz w:val="24"/>
                <w:szCs w:val="20"/>
              </w:rPr>
              <w:t>de</w:t>
            </w:r>
            <w:r w:rsidRPr="000648FF">
              <w:rPr>
                <w:rFonts w:ascii="Tahoma" w:hAnsi="Tahoma" w:cs="Tahoma"/>
                <w:spacing w:val="-3"/>
                <w:w w:val="85"/>
                <w:sz w:val="24"/>
                <w:szCs w:val="20"/>
              </w:rPr>
              <w:t xml:space="preserve"> </w:t>
            </w:r>
            <w:r w:rsidRPr="000648FF">
              <w:rPr>
                <w:rFonts w:ascii="Tahoma" w:hAnsi="Tahoma" w:cs="Tahoma"/>
                <w:w w:val="85"/>
                <w:sz w:val="24"/>
                <w:szCs w:val="20"/>
              </w:rPr>
              <w:t>change</w:t>
            </w:r>
            <w:r w:rsidRPr="000648FF">
              <w:rPr>
                <w:rFonts w:ascii="Tahoma" w:hAnsi="Tahoma" w:cs="Tahoma"/>
                <w:spacing w:val="-4"/>
                <w:w w:val="85"/>
                <w:sz w:val="24"/>
                <w:szCs w:val="20"/>
              </w:rPr>
              <w:t xml:space="preserve"> </w:t>
            </w:r>
            <w:r w:rsidRPr="000648FF">
              <w:rPr>
                <w:rFonts w:ascii="Tahoma" w:hAnsi="Tahoma" w:cs="Tahoma"/>
                <w:w w:val="85"/>
                <w:sz w:val="24"/>
                <w:szCs w:val="20"/>
              </w:rPr>
              <w:t>pour</w:t>
            </w:r>
            <w:r w:rsidRPr="000648FF">
              <w:rPr>
                <w:rFonts w:ascii="Tahoma" w:hAnsi="Tahoma" w:cs="Tahoma"/>
                <w:spacing w:val="-4"/>
                <w:w w:val="85"/>
                <w:sz w:val="24"/>
                <w:szCs w:val="20"/>
              </w:rPr>
              <w:t xml:space="preserve"> </w:t>
            </w:r>
            <w:r w:rsidRPr="000648FF">
              <w:rPr>
                <w:rFonts w:ascii="Tahoma" w:hAnsi="Tahoma" w:cs="Tahoma"/>
                <w:w w:val="85"/>
                <w:sz w:val="24"/>
                <w:szCs w:val="20"/>
              </w:rPr>
              <w:t>convertir</w:t>
            </w:r>
            <w:r w:rsidRPr="000648FF">
              <w:rPr>
                <w:rFonts w:ascii="Tahoma" w:hAnsi="Tahoma" w:cs="Tahoma"/>
                <w:spacing w:val="-4"/>
                <w:w w:val="85"/>
                <w:sz w:val="24"/>
                <w:szCs w:val="20"/>
              </w:rPr>
              <w:t xml:space="preserve"> </w:t>
            </w:r>
            <w:r w:rsidRPr="000648FF">
              <w:rPr>
                <w:rFonts w:ascii="Tahoma" w:hAnsi="Tahoma" w:cs="Tahoma"/>
                <w:w w:val="85"/>
                <w:sz w:val="24"/>
                <w:szCs w:val="20"/>
              </w:rPr>
              <w:t>l’offre</w:t>
            </w:r>
            <w:r w:rsidRPr="000648FF">
              <w:rPr>
                <w:rFonts w:ascii="Tahoma" w:hAnsi="Tahoma" w:cs="Tahoma"/>
                <w:spacing w:val="-5"/>
                <w:w w:val="85"/>
                <w:sz w:val="24"/>
                <w:szCs w:val="20"/>
              </w:rPr>
              <w:t xml:space="preserve"> </w:t>
            </w:r>
            <w:r w:rsidRPr="000648FF">
              <w:rPr>
                <w:rFonts w:ascii="Tahoma" w:hAnsi="Tahoma" w:cs="Tahoma"/>
                <w:w w:val="85"/>
                <w:sz w:val="24"/>
                <w:szCs w:val="20"/>
              </w:rPr>
              <w:t>du</w:t>
            </w:r>
            <w:r w:rsidRPr="000648FF">
              <w:rPr>
                <w:rFonts w:ascii="Tahoma" w:hAnsi="Tahoma" w:cs="Tahoma"/>
                <w:spacing w:val="-2"/>
                <w:w w:val="85"/>
                <w:sz w:val="24"/>
                <w:szCs w:val="20"/>
              </w:rPr>
              <w:t xml:space="preserve"> </w:t>
            </w:r>
            <w:r w:rsidRPr="000648FF">
              <w:rPr>
                <w:rFonts w:ascii="Tahoma" w:hAnsi="Tahoma" w:cs="Tahoma"/>
                <w:w w:val="85"/>
                <w:sz w:val="24"/>
                <w:szCs w:val="20"/>
              </w:rPr>
              <w:t>soumissionnaire</w:t>
            </w:r>
            <w:r w:rsidRPr="000648FF">
              <w:rPr>
                <w:rFonts w:ascii="Tahoma" w:hAnsi="Tahoma" w:cs="Tahoma"/>
                <w:spacing w:val="-5"/>
                <w:w w:val="85"/>
                <w:sz w:val="24"/>
                <w:szCs w:val="20"/>
              </w:rPr>
              <w:t xml:space="preserve"> </w:t>
            </w:r>
            <w:r w:rsidRPr="000648FF">
              <w:rPr>
                <w:rFonts w:ascii="Tahoma" w:hAnsi="Tahoma" w:cs="Tahoma"/>
                <w:w w:val="85"/>
                <w:sz w:val="24"/>
                <w:szCs w:val="20"/>
              </w:rPr>
              <w:t>en</w:t>
            </w:r>
            <w:r w:rsidRPr="000648FF">
              <w:rPr>
                <w:rFonts w:ascii="Tahoma" w:hAnsi="Tahoma" w:cs="Tahoma"/>
                <w:spacing w:val="-2"/>
                <w:w w:val="85"/>
                <w:sz w:val="24"/>
                <w:szCs w:val="20"/>
              </w:rPr>
              <w:t xml:space="preserve"> </w:t>
            </w:r>
            <w:r w:rsidRPr="000648FF">
              <w:rPr>
                <w:rFonts w:ascii="Tahoma" w:hAnsi="Tahoma" w:cs="Tahoma"/>
                <w:w w:val="85"/>
                <w:sz w:val="24"/>
                <w:szCs w:val="20"/>
              </w:rPr>
              <w:t>monnaie</w:t>
            </w:r>
            <w:r w:rsidRPr="000648FF">
              <w:rPr>
                <w:rFonts w:ascii="Tahoma" w:hAnsi="Tahoma" w:cs="Tahoma"/>
                <w:spacing w:val="-3"/>
                <w:w w:val="85"/>
                <w:sz w:val="24"/>
                <w:szCs w:val="20"/>
              </w:rPr>
              <w:t xml:space="preserve"> </w:t>
            </w:r>
            <w:r w:rsidRPr="000648FF">
              <w:rPr>
                <w:rFonts w:ascii="Tahoma" w:hAnsi="Tahoma" w:cs="Tahoma"/>
                <w:w w:val="85"/>
                <w:sz w:val="24"/>
                <w:szCs w:val="20"/>
              </w:rPr>
              <w:t>locale</w:t>
            </w:r>
            <w:r w:rsidRPr="000648FF">
              <w:rPr>
                <w:rFonts w:ascii="Tahoma" w:hAnsi="Tahoma" w:cs="Tahoma"/>
                <w:spacing w:val="-5"/>
                <w:w w:val="85"/>
                <w:sz w:val="24"/>
                <w:szCs w:val="20"/>
              </w:rPr>
              <w:t xml:space="preserve"> </w:t>
            </w:r>
            <w:r w:rsidRPr="000648FF">
              <w:rPr>
                <w:rFonts w:ascii="Tahoma" w:hAnsi="Tahoma" w:cs="Tahoma"/>
                <w:w w:val="85"/>
                <w:sz w:val="24"/>
                <w:szCs w:val="20"/>
              </w:rPr>
              <w:t>et</w:t>
            </w:r>
            <w:r w:rsidRPr="000648FF">
              <w:rPr>
                <w:rFonts w:ascii="Tahoma" w:hAnsi="Tahoma" w:cs="Tahoma"/>
                <w:spacing w:val="-3"/>
                <w:w w:val="85"/>
                <w:sz w:val="24"/>
                <w:szCs w:val="20"/>
              </w:rPr>
              <w:t xml:space="preserve"> </w:t>
            </w:r>
            <w:r w:rsidRPr="000648FF">
              <w:rPr>
                <w:rFonts w:ascii="Tahoma" w:hAnsi="Tahoma" w:cs="Tahoma"/>
                <w:w w:val="85"/>
                <w:sz w:val="24"/>
                <w:szCs w:val="20"/>
              </w:rPr>
              <w:t>pour</w:t>
            </w:r>
            <w:r w:rsidRPr="000648FF">
              <w:rPr>
                <w:rFonts w:ascii="Tahoma" w:hAnsi="Tahoma" w:cs="Tahoma"/>
                <w:spacing w:val="-3"/>
                <w:w w:val="85"/>
                <w:sz w:val="24"/>
                <w:szCs w:val="20"/>
              </w:rPr>
              <w:t xml:space="preserve"> </w:t>
            </w:r>
            <w:r w:rsidRPr="000648FF">
              <w:rPr>
                <w:rFonts w:ascii="Tahoma" w:hAnsi="Tahoma" w:cs="Tahoma"/>
                <w:w w:val="85"/>
                <w:sz w:val="24"/>
                <w:szCs w:val="20"/>
              </w:rPr>
              <w:t>convertir</w:t>
            </w:r>
            <w:r w:rsidRPr="000648FF">
              <w:rPr>
                <w:rFonts w:ascii="Tahoma" w:hAnsi="Tahoma" w:cs="Tahoma"/>
                <w:spacing w:val="-4"/>
                <w:w w:val="85"/>
                <w:sz w:val="24"/>
                <w:szCs w:val="20"/>
              </w:rPr>
              <w:t xml:space="preserve"> </w:t>
            </w:r>
            <w:r w:rsidRPr="000648FF">
              <w:rPr>
                <w:rFonts w:ascii="Tahoma" w:hAnsi="Tahoma" w:cs="Tahoma"/>
                <w:spacing w:val="-5"/>
                <w:w w:val="85"/>
                <w:sz w:val="24"/>
                <w:szCs w:val="20"/>
              </w:rPr>
              <w:t>les</w:t>
            </w:r>
            <w:r w:rsidR="005707BE">
              <w:rPr>
                <w:rFonts w:ascii="Tahoma" w:hAnsi="Tahoma" w:cs="Tahoma"/>
                <w:spacing w:val="-5"/>
                <w:w w:val="85"/>
                <w:sz w:val="24"/>
                <w:szCs w:val="20"/>
              </w:rPr>
              <w:t xml:space="preserve"> </w:t>
            </w:r>
            <w:r w:rsidRPr="000648FF">
              <w:rPr>
                <w:rFonts w:ascii="Tahoma" w:hAnsi="Tahoma" w:cs="Tahoma"/>
                <w:sz w:val="24"/>
                <w:szCs w:val="20"/>
              </w:rPr>
              <w:t>futurs</w:t>
            </w:r>
            <w:r w:rsidRPr="000648FF">
              <w:rPr>
                <w:rFonts w:ascii="Tahoma" w:hAnsi="Tahoma" w:cs="Tahoma"/>
                <w:spacing w:val="-8"/>
                <w:sz w:val="24"/>
                <w:szCs w:val="20"/>
              </w:rPr>
              <w:t xml:space="preserve"> </w:t>
            </w:r>
            <w:r w:rsidRPr="000648FF">
              <w:rPr>
                <w:rFonts w:ascii="Tahoma" w:hAnsi="Tahoma" w:cs="Tahoma"/>
                <w:sz w:val="24"/>
                <w:szCs w:val="20"/>
              </w:rPr>
              <w:t>décomptes</w:t>
            </w:r>
            <w:r w:rsidRPr="000648FF">
              <w:rPr>
                <w:rFonts w:ascii="Tahoma" w:hAnsi="Tahoma" w:cs="Tahoma"/>
                <w:spacing w:val="-5"/>
                <w:sz w:val="24"/>
                <w:szCs w:val="20"/>
              </w:rPr>
              <w:t xml:space="preserve"> </w:t>
            </w:r>
            <w:r w:rsidRPr="000648FF">
              <w:rPr>
                <w:rFonts w:ascii="Tahoma" w:hAnsi="Tahoma" w:cs="Tahoma"/>
                <w:sz w:val="24"/>
                <w:szCs w:val="20"/>
              </w:rPr>
              <w:t>en</w:t>
            </w:r>
            <w:r w:rsidRPr="000648FF">
              <w:rPr>
                <w:rFonts w:ascii="Tahoma" w:hAnsi="Tahoma" w:cs="Tahoma"/>
                <w:spacing w:val="-4"/>
                <w:sz w:val="24"/>
                <w:szCs w:val="20"/>
              </w:rPr>
              <w:t xml:space="preserve"> </w:t>
            </w:r>
            <w:r w:rsidRPr="000648FF">
              <w:rPr>
                <w:rFonts w:ascii="Tahoma" w:hAnsi="Tahoma" w:cs="Tahoma"/>
                <w:sz w:val="24"/>
                <w:szCs w:val="20"/>
              </w:rPr>
              <w:t>monnaie</w:t>
            </w:r>
            <w:r w:rsidRPr="000648FF">
              <w:rPr>
                <w:rFonts w:ascii="Tahoma" w:hAnsi="Tahoma" w:cs="Tahoma"/>
                <w:spacing w:val="-4"/>
                <w:sz w:val="24"/>
                <w:szCs w:val="20"/>
              </w:rPr>
              <w:t xml:space="preserve"> </w:t>
            </w:r>
            <w:r w:rsidRPr="000648FF">
              <w:rPr>
                <w:rFonts w:ascii="Tahoma" w:hAnsi="Tahoma" w:cs="Tahoma"/>
                <w:sz w:val="24"/>
                <w:szCs w:val="20"/>
              </w:rPr>
              <w:t>étrangère,</w:t>
            </w:r>
            <w:r w:rsidRPr="000648FF">
              <w:rPr>
                <w:rFonts w:ascii="Tahoma" w:hAnsi="Tahoma" w:cs="Tahoma"/>
                <w:spacing w:val="-4"/>
                <w:sz w:val="24"/>
                <w:szCs w:val="20"/>
              </w:rPr>
              <w:t xml:space="preserve"> </w:t>
            </w:r>
            <w:r w:rsidRPr="000648FF">
              <w:rPr>
                <w:rFonts w:ascii="Tahoma" w:hAnsi="Tahoma" w:cs="Tahoma"/>
                <w:sz w:val="24"/>
                <w:szCs w:val="20"/>
              </w:rPr>
              <w:t>sera</w:t>
            </w:r>
            <w:r w:rsidRPr="000648FF">
              <w:rPr>
                <w:rFonts w:ascii="Tahoma" w:hAnsi="Tahoma" w:cs="Tahoma"/>
                <w:spacing w:val="-5"/>
                <w:sz w:val="24"/>
                <w:szCs w:val="20"/>
              </w:rPr>
              <w:t xml:space="preserve"> </w:t>
            </w:r>
            <w:r w:rsidRPr="000648FF">
              <w:rPr>
                <w:rFonts w:ascii="Tahoma" w:hAnsi="Tahoma" w:cs="Tahoma"/>
                <w:sz w:val="24"/>
                <w:szCs w:val="20"/>
              </w:rPr>
              <w:t>celui</w:t>
            </w:r>
            <w:r w:rsidRPr="000648FF">
              <w:rPr>
                <w:rFonts w:ascii="Tahoma" w:hAnsi="Tahoma" w:cs="Tahoma"/>
                <w:spacing w:val="1"/>
                <w:sz w:val="24"/>
                <w:szCs w:val="20"/>
              </w:rPr>
              <w:t xml:space="preserve"> </w:t>
            </w:r>
            <w:r w:rsidRPr="000648FF">
              <w:rPr>
                <w:rFonts w:ascii="Tahoma" w:hAnsi="Tahoma" w:cs="Tahoma"/>
                <w:sz w:val="24"/>
                <w:szCs w:val="20"/>
              </w:rPr>
              <w:t>(sans</w:t>
            </w:r>
            <w:r w:rsidRPr="000648FF">
              <w:rPr>
                <w:rFonts w:ascii="Tahoma" w:hAnsi="Tahoma" w:cs="Tahoma"/>
                <w:spacing w:val="-5"/>
                <w:sz w:val="24"/>
                <w:szCs w:val="20"/>
              </w:rPr>
              <w:t xml:space="preserve"> </w:t>
            </w:r>
            <w:r w:rsidRPr="000648FF">
              <w:rPr>
                <w:rFonts w:ascii="Tahoma" w:hAnsi="Tahoma" w:cs="Tahoma"/>
                <w:spacing w:val="-2"/>
                <w:sz w:val="24"/>
                <w:szCs w:val="20"/>
              </w:rPr>
              <w:t>objet)</w:t>
            </w:r>
          </w:p>
        </w:tc>
      </w:tr>
      <w:tr w:rsidR="004D09A8" w:rsidRPr="000648FF" w:rsidTr="005707BE">
        <w:trPr>
          <w:trHeight w:val="947"/>
        </w:trPr>
        <w:tc>
          <w:tcPr>
            <w:tcW w:w="127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2"/>
                <w:sz w:val="24"/>
                <w:szCs w:val="20"/>
              </w:rPr>
              <w:t>16.1.</w:t>
            </w:r>
          </w:p>
        </w:tc>
        <w:tc>
          <w:tcPr>
            <w:tcW w:w="8932"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b/>
                <w:sz w:val="24"/>
                <w:szCs w:val="20"/>
              </w:rPr>
              <w:t>Validité</w:t>
            </w:r>
            <w:r w:rsidRPr="000648FF">
              <w:rPr>
                <w:rFonts w:ascii="Tahoma" w:hAnsi="Tahoma" w:cs="Tahoma"/>
                <w:b/>
                <w:spacing w:val="-5"/>
                <w:sz w:val="24"/>
                <w:szCs w:val="20"/>
              </w:rPr>
              <w:t xml:space="preserve"> </w:t>
            </w:r>
            <w:r w:rsidRPr="000648FF">
              <w:rPr>
                <w:rFonts w:ascii="Tahoma" w:hAnsi="Tahoma" w:cs="Tahoma"/>
                <w:b/>
                <w:sz w:val="24"/>
                <w:szCs w:val="20"/>
              </w:rPr>
              <w:t>des</w:t>
            </w:r>
            <w:r w:rsidRPr="000648FF">
              <w:rPr>
                <w:rFonts w:ascii="Tahoma" w:hAnsi="Tahoma" w:cs="Tahoma"/>
                <w:b/>
                <w:spacing w:val="-4"/>
                <w:sz w:val="24"/>
                <w:szCs w:val="20"/>
              </w:rPr>
              <w:t xml:space="preserve"> </w:t>
            </w:r>
            <w:r w:rsidRPr="000648FF">
              <w:rPr>
                <w:rFonts w:ascii="Tahoma" w:hAnsi="Tahoma" w:cs="Tahoma"/>
                <w:b/>
                <w:sz w:val="24"/>
                <w:szCs w:val="20"/>
              </w:rPr>
              <w:t>offres</w:t>
            </w:r>
            <w:r w:rsidRPr="000648FF">
              <w:rPr>
                <w:rFonts w:ascii="Tahoma" w:hAnsi="Tahoma" w:cs="Tahoma"/>
                <w:b/>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La</w:t>
            </w:r>
            <w:r w:rsidRPr="000648FF">
              <w:rPr>
                <w:rFonts w:ascii="Tahoma" w:hAnsi="Tahoma" w:cs="Tahoma"/>
                <w:spacing w:val="-4"/>
                <w:sz w:val="24"/>
                <w:szCs w:val="20"/>
              </w:rPr>
              <w:t xml:space="preserve"> </w:t>
            </w:r>
            <w:r w:rsidRPr="000648FF">
              <w:rPr>
                <w:rFonts w:ascii="Tahoma" w:hAnsi="Tahoma" w:cs="Tahoma"/>
                <w:sz w:val="24"/>
                <w:szCs w:val="20"/>
              </w:rPr>
              <w:t>période</w:t>
            </w:r>
            <w:r w:rsidRPr="000648FF">
              <w:rPr>
                <w:rFonts w:ascii="Tahoma" w:hAnsi="Tahoma" w:cs="Tahoma"/>
                <w:spacing w:val="-3"/>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validité</w:t>
            </w:r>
            <w:r w:rsidRPr="000648FF">
              <w:rPr>
                <w:rFonts w:ascii="Tahoma" w:hAnsi="Tahoma" w:cs="Tahoma"/>
                <w:spacing w:val="-3"/>
                <w:sz w:val="24"/>
                <w:szCs w:val="20"/>
              </w:rPr>
              <w:t xml:space="preserve"> </w:t>
            </w: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z w:val="24"/>
                <w:szCs w:val="20"/>
              </w:rPr>
              <w:t>offres</w:t>
            </w:r>
            <w:r w:rsidRPr="000648FF">
              <w:rPr>
                <w:rFonts w:ascii="Tahoma" w:hAnsi="Tahoma" w:cs="Tahoma"/>
                <w:spacing w:val="-1"/>
                <w:sz w:val="24"/>
                <w:szCs w:val="20"/>
              </w:rPr>
              <w:t xml:space="preserve"> </w:t>
            </w:r>
            <w:r w:rsidRPr="000648FF">
              <w:rPr>
                <w:rFonts w:ascii="Tahoma" w:hAnsi="Tahoma" w:cs="Tahoma"/>
                <w:sz w:val="24"/>
                <w:szCs w:val="20"/>
              </w:rPr>
              <w:t>est de</w:t>
            </w:r>
            <w:r w:rsidRPr="000648FF">
              <w:rPr>
                <w:rFonts w:ascii="Tahoma" w:hAnsi="Tahoma" w:cs="Tahoma"/>
                <w:spacing w:val="-2"/>
                <w:sz w:val="24"/>
                <w:szCs w:val="20"/>
              </w:rPr>
              <w:t xml:space="preserve"> </w:t>
            </w:r>
            <w:r w:rsidRPr="000648FF">
              <w:rPr>
                <w:rFonts w:ascii="Tahoma" w:hAnsi="Tahoma" w:cs="Tahoma"/>
                <w:sz w:val="24"/>
                <w:szCs w:val="20"/>
              </w:rPr>
              <w:t>90jours</w:t>
            </w:r>
            <w:r w:rsidRPr="000648FF">
              <w:rPr>
                <w:rFonts w:ascii="Tahoma" w:hAnsi="Tahoma" w:cs="Tahoma"/>
                <w:spacing w:val="-2"/>
                <w:sz w:val="24"/>
                <w:szCs w:val="20"/>
              </w:rPr>
              <w:t xml:space="preserve"> </w:t>
            </w:r>
            <w:r w:rsidRPr="000648FF">
              <w:rPr>
                <w:rFonts w:ascii="Tahoma" w:hAnsi="Tahoma" w:cs="Tahoma"/>
                <w:sz w:val="24"/>
                <w:szCs w:val="20"/>
              </w:rPr>
              <w:t>à</w:t>
            </w:r>
            <w:r w:rsidRPr="000648FF">
              <w:rPr>
                <w:rFonts w:ascii="Tahoma" w:hAnsi="Tahoma" w:cs="Tahoma"/>
                <w:spacing w:val="-3"/>
                <w:sz w:val="24"/>
                <w:szCs w:val="20"/>
              </w:rPr>
              <w:t xml:space="preserve"> </w:t>
            </w:r>
            <w:r w:rsidRPr="000648FF">
              <w:rPr>
                <w:rFonts w:ascii="Tahoma" w:hAnsi="Tahoma" w:cs="Tahoma"/>
                <w:sz w:val="24"/>
                <w:szCs w:val="20"/>
              </w:rPr>
              <w:t>partir</w:t>
            </w:r>
            <w:r w:rsidRPr="000648FF">
              <w:rPr>
                <w:rFonts w:ascii="Tahoma" w:hAnsi="Tahoma" w:cs="Tahoma"/>
                <w:spacing w:val="-6"/>
                <w:sz w:val="24"/>
                <w:szCs w:val="20"/>
              </w:rPr>
              <w:t xml:space="preserve"> </w:t>
            </w:r>
            <w:r w:rsidRPr="000648FF">
              <w:rPr>
                <w:rFonts w:ascii="Tahoma" w:hAnsi="Tahoma" w:cs="Tahoma"/>
                <w:sz w:val="24"/>
                <w:szCs w:val="20"/>
              </w:rPr>
              <w:t>de</w:t>
            </w:r>
            <w:r w:rsidRPr="000648FF">
              <w:rPr>
                <w:rFonts w:ascii="Tahoma" w:hAnsi="Tahoma" w:cs="Tahoma"/>
                <w:spacing w:val="-1"/>
                <w:sz w:val="24"/>
                <w:szCs w:val="20"/>
              </w:rPr>
              <w:t xml:space="preserve"> </w:t>
            </w:r>
            <w:r w:rsidRPr="000648FF">
              <w:rPr>
                <w:rFonts w:ascii="Tahoma" w:hAnsi="Tahoma" w:cs="Tahoma"/>
                <w:sz w:val="24"/>
                <w:szCs w:val="20"/>
              </w:rPr>
              <w:t>la</w:t>
            </w:r>
            <w:r w:rsidRPr="000648FF">
              <w:rPr>
                <w:rFonts w:ascii="Tahoma" w:hAnsi="Tahoma" w:cs="Tahoma"/>
                <w:spacing w:val="-2"/>
                <w:sz w:val="24"/>
                <w:szCs w:val="20"/>
              </w:rPr>
              <w:t xml:space="preserve"> </w:t>
            </w:r>
            <w:r w:rsidRPr="000648FF">
              <w:rPr>
                <w:rFonts w:ascii="Tahoma" w:hAnsi="Tahoma" w:cs="Tahoma"/>
                <w:sz w:val="24"/>
                <w:szCs w:val="20"/>
              </w:rPr>
              <w:t>date</w:t>
            </w:r>
            <w:r w:rsidRPr="000648FF">
              <w:rPr>
                <w:rFonts w:ascii="Tahoma" w:hAnsi="Tahoma" w:cs="Tahoma"/>
                <w:spacing w:val="-1"/>
                <w:sz w:val="24"/>
                <w:szCs w:val="20"/>
              </w:rPr>
              <w:t xml:space="preserve"> </w:t>
            </w:r>
            <w:r w:rsidRPr="000648FF">
              <w:rPr>
                <w:rFonts w:ascii="Tahoma" w:hAnsi="Tahoma" w:cs="Tahoma"/>
                <w:sz w:val="24"/>
                <w:szCs w:val="20"/>
              </w:rPr>
              <w:t>limite</w:t>
            </w:r>
            <w:r w:rsidRPr="000648FF">
              <w:rPr>
                <w:rFonts w:ascii="Tahoma" w:hAnsi="Tahoma" w:cs="Tahoma"/>
                <w:spacing w:val="-2"/>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dépôt</w:t>
            </w:r>
            <w:r w:rsidRPr="000648FF">
              <w:rPr>
                <w:rFonts w:ascii="Tahoma" w:hAnsi="Tahoma" w:cs="Tahoma"/>
                <w:spacing w:val="-3"/>
                <w:sz w:val="24"/>
                <w:szCs w:val="20"/>
              </w:rPr>
              <w:t xml:space="preserve"> </w:t>
            </w:r>
            <w:r w:rsidRPr="000648FF">
              <w:rPr>
                <w:rFonts w:ascii="Tahoma" w:hAnsi="Tahoma" w:cs="Tahoma"/>
                <w:sz w:val="24"/>
                <w:szCs w:val="20"/>
              </w:rPr>
              <w:t>des</w:t>
            </w:r>
            <w:r w:rsidRPr="000648FF">
              <w:rPr>
                <w:rFonts w:ascii="Tahoma" w:hAnsi="Tahoma" w:cs="Tahoma"/>
                <w:spacing w:val="-2"/>
                <w:sz w:val="24"/>
                <w:szCs w:val="20"/>
              </w:rPr>
              <w:t xml:space="preserve"> offres.</w:t>
            </w:r>
          </w:p>
        </w:tc>
      </w:tr>
      <w:tr w:rsidR="004D09A8" w:rsidRPr="000648FF" w:rsidTr="005707BE">
        <w:trPr>
          <w:trHeight w:val="448"/>
        </w:trPr>
        <w:tc>
          <w:tcPr>
            <w:tcW w:w="127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2"/>
                <w:sz w:val="24"/>
                <w:szCs w:val="20"/>
              </w:rPr>
              <w:t>17.1.</w:t>
            </w:r>
          </w:p>
        </w:tc>
        <w:tc>
          <w:tcPr>
            <w:tcW w:w="8932"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w w:val="90"/>
                <w:sz w:val="24"/>
                <w:szCs w:val="20"/>
              </w:rPr>
              <w:t>Le</w:t>
            </w:r>
            <w:r w:rsidRPr="000648FF">
              <w:rPr>
                <w:rFonts w:ascii="Tahoma" w:hAnsi="Tahoma" w:cs="Tahoma"/>
                <w:spacing w:val="1"/>
                <w:sz w:val="24"/>
                <w:szCs w:val="20"/>
              </w:rPr>
              <w:t xml:space="preserve"> </w:t>
            </w:r>
            <w:r w:rsidRPr="000648FF">
              <w:rPr>
                <w:rFonts w:ascii="Tahoma" w:hAnsi="Tahoma" w:cs="Tahoma"/>
                <w:w w:val="90"/>
                <w:sz w:val="24"/>
                <w:szCs w:val="20"/>
              </w:rPr>
              <w:t>Montant</w:t>
            </w:r>
            <w:r w:rsidRPr="000648FF">
              <w:rPr>
                <w:rFonts w:ascii="Tahoma" w:hAnsi="Tahoma" w:cs="Tahoma"/>
                <w:spacing w:val="2"/>
                <w:sz w:val="24"/>
                <w:szCs w:val="20"/>
              </w:rPr>
              <w:t xml:space="preserve"> </w:t>
            </w:r>
            <w:r w:rsidRPr="000648FF">
              <w:rPr>
                <w:rFonts w:ascii="Tahoma" w:hAnsi="Tahoma" w:cs="Tahoma"/>
                <w:w w:val="90"/>
                <w:sz w:val="24"/>
                <w:szCs w:val="20"/>
              </w:rPr>
              <w:t>du</w:t>
            </w:r>
            <w:r w:rsidRPr="000648FF">
              <w:rPr>
                <w:rFonts w:ascii="Tahoma" w:hAnsi="Tahoma" w:cs="Tahoma"/>
                <w:spacing w:val="3"/>
                <w:sz w:val="24"/>
                <w:szCs w:val="20"/>
              </w:rPr>
              <w:t xml:space="preserve"> </w:t>
            </w:r>
            <w:r w:rsidRPr="000648FF">
              <w:rPr>
                <w:rFonts w:ascii="Tahoma" w:hAnsi="Tahoma" w:cs="Tahoma"/>
                <w:w w:val="90"/>
                <w:sz w:val="24"/>
                <w:szCs w:val="20"/>
              </w:rPr>
              <w:t>cautionnement</w:t>
            </w:r>
            <w:r w:rsidRPr="000648FF">
              <w:rPr>
                <w:rFonts w:ascii="Tahoma" w:hAnsi="Tahoma" w:cs="Tahoma"/>
                <w:spacing w:val="-4"/>
                <w:w w:val="90"/>
                <w:sz w:val="24"/>
                <w:szCs w:val="20"/>
              </w:rPr>
              <w:t xml:space="preserve"> </w:t>
            </w:r>
            <w:r w:rsidRPr="000648FF">
              <w:rPr>
                <w:rFonts w:ascii="Tahoma" w:hAnsi="Tahoma" w:cs="Tahoma"/>
                <w:w w:val="90"/>
                <w:sz w:val="24"/>
                <w:szCs w:val="20"/>
              </w:rPr>
              <w:t>de</w:t>
            </w:r>
            <w:r w:rsidRPr="000648FF">
              <w:rPr>
                <w:rFonts w:ascii="Tahoma" w:hAnsi="Tahoma" w:cs="Tahoma"/>
                <w:spacing w:val="-4"/>
                <w:w w:val="90"/>
                <w:sz w:val="24"/>
                <w:szCs w:val="20"/>
              </w:rPr>
              <w:t xml:space="preserve"> </w:t>
            </w:r>
            <w:r w:rsidRPr="000648FF">
              <w:rPr>
                <w:rFonts w:ascii="Tahoma" w:hAnsi="Tahoma" w:cs="Tahoma"/>
                <w:w w:val="90"/>
                <w:sz w:val="24"/>
                <w:szCs w:val="20"/>
              </w:rPr>
              <w:t>soumission</w:t>
            </w:r>
            <w:r w:rsidRPr="000648FF">
              <w:rPr>
                <w:rFonts w:ascii="Tahoma" w:hAnsi="Tahoma" w:cs="Tahoma"/>
                <w:spacing w:val="-4"/>
                <w:w w:val="90"/>
                <w:sz w:val="24"/>
                <w:szCs w:val="20"/>
              </w:rPr>
              <w:t xml:space="preserve"> </w:t>
            </w:r>
            <w:r w:rsidRPr="000648FF">
              <w:rPr>
                <w:rFonts w:ascii="Tahoma" w:hAnsi="Tahoma" w:cs="Tahoma"/>
                <w:w w:val="90"/>
                <w:sz w:val="24"/>
                <w:szCs w:val="20"/>
              </w:rPr>
              <w:t>s’élève</w:t>
            </w:r>
            <w:r w:rsidRPr="000648FF">
              <w:rPr>
                <w:rFonts w:ascii="Tahoma" w:hAnsi="Tahoma" w:cs="Tahoma"/>
                <w:spacing w:val="-1"/>
                <w:w w:val="90"/>
                <w:sz w:val="24"/>
                <w:szCs w:val="20"/>
              </w:rPr>
              <w:t xml:space="preserve"> </w:t>
            </w:r>
            <w:r w:rsidRPr="000648FF">
              <w:rPr>
                <w:rFonts w:ascii="Tahoma" w:hAnsi="Tahoma" w:cs="Tahoma"/>
                <w:w w:val="90"/>
                <w:sz w:val="24"/>
                <w:szCs w:val="20"/>
              </w:rPr>
              <w:t>à</w:t>
            </w:r>
            <w:r w:rsidRPr="000648FF">
              <w:rPr>
                <w:rFonts w:ascii="Tahoma" w:hAnsi="Tahoma" w:cs="Tahoma"/>
                <w:sz w:val="24"/>
                <w:szCs w:val="20"/>
              </w:rPr>
              <w:t xml:space="preserve"> </w:t>
            </w:r>
            <w:r w:rsidR="00C1088D" w:rsidRPr="000648FF">
              <w:rPr>
                <w:rFonts w:ascii="Tahoma" w:hAnsi="Tahoma" w:cs="Tahoma"/>
                <w:w w:val="90"/>
                <w:sz w:val="24"/>
                <w:szCs w:val="20"/>
              </w:rPr>
              <w:t>34</w:t>
            </w:r>
            <w:r w:rsidRPr="000648FF">
              <w:rPr>
                <w:rFonts w:ascii="Tahoma" w:hAnsi="Tahoma" w:cs="Tahoma"/>
                <w:w w:val="90"/>
                <w:sz w:val="24"/>
                <w:szCs w:val="20"/>
              </w:rPr>
              <w:t>0</w:t>
            </w:r>
            <w:r w:rsidRPr="000648FF">
              <w:rPr>
                <w:rFonts w:ascii="Tahoma" w:hAnsi="Tahoma" w:cs="Tahoma"/>
                <w:sz w:val="24"/>
                <w:szCs w:val="20"/>
              </w:rPr>
              <w:t xml:space="preserve"> </w:t>
            </w:r>
            <w:r w:rsidRPr="000648FF">
              <w:rPr>
                <w:rFonts w:ascii="Tahoma" w:hAnsi="Tahoma" w:cs="Tahoma"/>
                <w:w w:val="90"/>
                <w:sz w:val="24"/>
                <w:szCs w:val="20"/>
              </w:rPr>
              <w:t>000</w:t>
            </w:r>
            <w:r w:rsidRPr="000648FF">
              <w:rPr>
                <w:rFonts w:ascii="Tahoma" w:hAnsi="Tahoma" w:cs="Tahoma"/>
                <w:spacing w:val="1"/>
                <w:sz w:val="24"/>
                <w:szCs w:val="20"/>
              </w:rPr>
              <w:t xml:space="preserve"> </w:t>
            </w:r>
            <w:r w:rsidRPr="000648FF">
              <w:rPr>
                <w:rFonts w:ascii="Tahoma" w:hAnsi="Tahoma" w:cs="Tahoma"/>
                <w:w w:val="90"/>
                <w:sz w:val="24"/>
                <w:szCs w:val="20"/>
              </w:rPr>
              <w:t>(</w:t>
            </w:r>
            <w:r w:rsidR="00C1088D" w:rsidRPr="000648FF">
              <w:rPr>
                <w:rFonts w:ascii="Tahoma" w:hAnsi="Tahoma" w:cs="Tahoma"/>
                <w:w w:val="90"/>
                <w:sz w:val="24"/>
                <w:szCs w:val="20"/>
              </w:rPr>
              <w:t xml:space="preserve">trois cent quarante </w:t>
            </w:r>
            <w:r w:rsidRPr="000648FF">
              <w:rPr>
                <w:rFonts w:ascii="Tahoma" w:hAnsi="Tahoma" w:cs="Tahoma"/>
                <w:spacing w:val="2"/>
                <w:sz w:val="24"/>
                <w:szCs w:val="20"/>
              </w:rPr>
              <w:t xml:space="preserve"> </w:t>
            </w:r>
            <w:r w:rsidRPr="000648FF">
              <w:rPr>
                <w:rFonts w:ascii="Tahoma" w:hAnsi="Tahoma" w:cs="Tahoma"/>
                <w:spacing w:val="-2"/>
                <w:w w:val="90"/>
                <w:sz w:val="24"/>
                <w:szCs w:val="20"/>
              </w:rPr>
              <w:t>mille)</w:t>
            </w:r>
          </w:p>
        </w:tc>
      </w:tr>
      <w:tr w:rsidR="004D09A8" w:rsidRPr="000648FF" w:rsidTr="005707BE">
        <w:trPr>
          <w:trHeight w:val="2124"/>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5"/>
                <w:sz w:val="24"/>
                <w:szCs w:val="20"/>
              </w:rPr>
              <w:t>20.</w:t>
            </w:r>
          </w:p>
        </w:tc>
        <w:tc>
          <w:tcPr>
            <w:tcW w:w="8932" w:type="dxa"/>
          </w:tcPr>
          <w:p w:rsidR="004D09A8" w:rsidRPr="000648FF" w:rsidRDefault="000A4CFF" w:rsidP="000648FF">
            <w:pPr>
              <w:pStyle w:val="TableParagraph"/>
              <w:ind w:firstLine="142"/>
              <w:jc w:val="both"/>
              <w:rPr>
                <w:rFonts w:ascii="Tahoma" w:hAnsi="Tahoma" w:cs="Tahoma"/>
                <w:b/>
                <w:i/>
                <w:sz w:val="24"/>
                <w:szCs w:val="20"/>
              </w:rPr>
            </w:pPr>
            <w:r w:rsidRPr="000648FF">
              <w:rPr>
                <w:rFonts w:ascii="Tahoma" w:hAnsi="Tahoma" w:cs="Tahoma"/>
                <w:b/>
                <w:i/>
                <w:sz w:val="24"/>
                <w:szCs w:val="20"/>
                <w:u w:val="single"/>
              </w:rPr>
              <w:t>Soumission</w:t>
            </w:r>
            <w:r w:rsidRPr="000648FF">
              <w:rPr>
                <w:rFonts w:ascii="Tahoma" w:hAnsi="Tahoma" w:cs="Tahoma"/>
                <w:b/>
                <w:i/>
                <w:spacing w:val="-4"/>
                <w:sz w:val="24"/>
                <w:szCs w:val="20"/>
                <w:u w:val="single"/>
              </w:rPr>
              <w:t xml:space="preserve"> </w:t>
            </w:r>
            <w:r w:rsidRPr="000648FF">
              <w:rPr>
                <w:rFonts w:ascii="Tahoma" w:hAnsi="Tahoma" w:cs="Tahoma"/>
                <w:b/>
                <w:i/>
                <w:sz w:val="24"/>
                <w:szCs w:val="20"/>
                <w:u w:val="single"/>
              </w:rPr>
              <w:t>hors</w:t>
            </w:r>
            <w:r w:rsidRPr="000648FF">
              <w:rPr>
                <w:rFonts w:ascii="Tahoma" w:hAnsi="Tahoma" w:cs="Tahoma"/>
                <w:b/>
                <w:i/>
                <w:spacing w:val="-3"/>
                <w:sz w:val="24"/>
                <w:szCs w:val="20"/>
                <w:u w:val="single"/>
              </w:rPr>
              <w:t xml:space="preserve"> </w:t>
            </w:r>
            <w:r w:rsidRPr="000648FF">
              <w:rPr>
                <w:rFonts w:ascii="Tahoma" w:hAnsi="Tahoma" w:cs="Tahoma"/>
                <w:b/>
                <w:i/>
                <w:spacing w:val="-2"/>
                <w:sz w:val="24"/>
                <w:szCs w:val="20"/>
                <w:u w:val="single"/>
              </w:rPr>
              <w:t>ligne</w:t>
            </w:r>
          </w:p>
          <w:p w:rsidR="004D09A8" w:rsidRPr="000648FF" w:rsidRDefault="000A4CFF" w:rsidP="000648FF">
            <w:pPr>
              <w:pStyle w:val="TableParagraph"/>
              <w:tabs>
                <w:tab w:val="left" w:pos="1611"/>
                <w:tab w:val="left" w:pos="2712"/>
              </w:tabs>
              <w:ind w:firstLine="142"/>
              <w:jc w:val="both"/>
              <w:rPr>
                <w:rFonts w:ascii="Tahoma" w:hAnsi="Tahoma" w:cs="Tahoma"/>
                <w:sz w:val="24"/>
                <w:szCs w:val="20"/>
              </w:rPr>
            </w:pPr>
            <w:r w:rsidRPr="000648FF">
              <w:rPr>
                <w:rFonts w:ascii="Tahoma" w:hAnsi="Tahoma" w:cs="Tahoma"/>
                <w:i/>
                <w:spacing w:val="-2"/>
                <w:sz w:val="24"/>
                <w:szCs w:val="20"/>
              </w:rPr>
              <w:t>Chaque</w:t>
            </w:r>
            <w:r w:rsidRPr="000648FF">
              <w:rPr>
                <w:rFonts w:ascii="Tahoma" w:hAnsi="Tahoma" w:cs="Tahoma"/>
                <w:i/>
                <w:spacing w:val="-12"/>
                <w:sz w:val="24"/>
                <w:szCs w:val="20"/>
              </w:rPr>
              <w:t xml:space="preserve"> </w:t>
            </w:r>
            <w:r w:rsidRPr="000648FF">
              <w:rPr>
                <w:rFonts w:ascii="Tahoma" w:hAnsi="Tahoma" w:cs="Tahoma"/>
                <w:i/>
                <w:spacing w:val="-2"/>
                <w:sz w:val="24"/>
                <w:szCs w:val="20"/>
              </w:rPr>
              <w:t>offre</w:t>
            </w:r>
            <w:r w:rsidRPr="000648FF">
              <w:rPr>
                <w:rFonts w:ascii="Tahoma" w:hAnsi="Tahoma" w:cs="Tahoma"/>
                <w:i/>
                <w:spacing w:val="-12"/>
                <w:sz w:val="24"/>
                <w:szCs w:val="20"/>
              </w:rPr>
              <w:t xml:space="preserve"> </w:t>
            </w:r>
            <w:r w:rsidRPr="000648FF">
              <w:rPr>
                <w:rFonts w:ascii="Tahoma" w:hAnsi="Tahoma" w:cs="Tahoma"/>
                <w:i/>
                <w:spacing w:val="-2"/>
                <w:sz w:val="24"/>
                <w:szCs w:val="20"/>
              </w:rPr>
              <w:t>rédigée</w:t>
            </w:r>
            <w:r w:rsidRPr="000648FF">
              <w:rPr>
                <w:rFonts w:ascii="Tahoma" w:hAnsi="Tahoma" w:cs="Tahoma"/>
                <w:i/>
                <w:spacing w:val="-12"/>
                <w:sz w:val="24"/>
                <w:szCs w:val="20"/>
              </w:rPr>
              <w:t xml:space="preserve"> </w:t>
            </w:r>
            <w:r w:rsidRPr="000648FF">
              <w:rPr>
                <w:rFonts w:ascii="Tahoma" w:hAnsi="Tahoma" w:cs="Tahoma"/>
                <w:i/>
                <w:spacing w:val="-2"/>
                <w:sz w:val="24"/>
                <w:szCs w:val="20"/>
              </w:rPr>
              <w:t>en</w:t>
            </w:r>
            <w:r w:rsidRPr="000648FF">
              <w:rPr>
                <w:rFonts w:ascii="Tahoma" w:hAnsi="Tahoma" w:cs="Tahoma"/>
                <w:i/>
                <w:spacing w:val="-11"/>
                <w:sz w:val="24"/>
                <w:szCs w:val="20"/>
              </w:rPr>
              <w:t xml:space="preserve"> </w:t>
            </w:r>
            <w:r w:rsidRPr="000648FF">
              <w:rPr>
                <w:rFonts w:ascii="Tahoma" w:hAnsi="Tahoma" w:cs="Tahoma"/>
                <w:i/>
                <w:spacing w:val="-2"/>
                <w:sz w:val="24"/>
                <w:szCs w:val="20"/>
              </w:rPr>
              <w:t>français</w:t>
            </w:r>
            <w:r w:rsidRPr="000648FF">
              <w:rPr>
                <w:rFonts w:ascii="Tahoma" w:hAnsi="Tahoma" w:cs="Tahoma"/>
                <w:i/>
                <w:spacing w:val="-12"/>
                <w:sz w:val="24"/>
                <w:szCs w:val="20"/>
              </w:rPr>
              <w:t xml:space="preserve"> </w:t>
            </w:r>
            <w:r w:rsidRPr="000648FF">
              <w:rPr>
                <w:rFonts w:ascii="Tahoma" w:hAnsi="Tahoma" w:cs="Tahoma"/>
                <w:i/>
                <w:spacing w:val="-2"/>
                <w:sz w:val="24"/>
                <w:szCs w:val="20"/>
              </w:rPr>
              <w:t>ou</w:t>
            </w:r>
            <w:r w:rsidRPr="000648FF">
              <w:rPr>
                <w:rFonts w:ascii="Tahoma" w:hAnsi="Tahoma" w:cs="Tahoma"/>
                <w:i/>
                <w:spacing w:val="-12"/>
                <w:sz w:val="24"/>
                <w:szCs w:val="20"/>
              </w:rPr>
              <w:t xml:space="preserve"> </w:t>
            </w:r>
            <w:r w:rsidRPr="000648FF">
              <w:rPr>
                <w:rFonts w:ascii="Tahoma" w:hAnsi="Tahoma" w:cs="Tahoma"/>
                <w:i/>
                <w:spacing w:val="-2"/>
                <w:sz w:val="24"/>
                <w:szCs w:val="20"/>
              </w:rPr>
              <w:t>en</w:t>
            </w:r>
            <w:r w:rsidRPr="000648FF">
              <w:rPr>
                <w:rFonts w:ascii="Tahoma" w:hAnsi="Tahoma" w:cs="Tahoma"/>
                <w:i/>
                <w:spacing w:val="-11"/>
                <w:sz w:val="24"/>
                <w:szCs w:val="20"/>
              </w:rPr>
              <w:t xml:space="preserve"> </w:t>
            </w:r>
            <w:r w:rsidRPr="000648FF">
              <w:rPr>
                <w:rFonts w:ascii="Tahoma" w:hAnsi="Tahoma" w:cs="Tahoma"/>
                <w:i/>
                <w:spacing w:val="-2"/>
                <w:sz w:val="24"/>
                <w:szCs w:val="20"/>
              </w:rPr>
              <w:t>anglais</w:t>
            </w:r>
            <w:r w:rsidRPr="000648FF">
              <w:rPr>
                <w:rFonts w:ascii="Tahoma" w:hAnsi="Tahoma" w:cs="Tahoma"/>
                <w:i/>
                <w:spacing w:val="-12"/>
                <w:sz w:val="24"/>
                <w:szCs w:val="20"/>
              </w:rPr>
              <w:t xml:space="preserve"> </w:t>
            </w:r>
            <w:r w:rsidRPr="000648FF">
              <w:rPr>
                <w:rFonts w:ascii="Tahoma" w:hAnsi="Tahoma" w:cs="Tahoma"/>
                <w:i/>
                <w:spacing w:val="-2"/>
                <w:sz w:val="24"/>
                <w:szCs w:val="20"/>
              </w:rPr>
              <w:t>en</w:t>
            </w:r>
            <w:r w:rsidRPr="000648FF">
              <w:rPr>
                <w:rFonts w:ascii="Tahoma" w:hAnsi="Tahoma" w:cs="Tahoma"/>
                <w:i/>
                <w:spacing w:val="-12"/>
                <w:sz w:val="24"/>
                <w:szCs w:val="20"/>
              </w:rPr>
              <w:t xml:space="preserve"> </w:t>
            </w:r>
            <w:r w:rsidRPr="000648FF">
              <w:rPr>
                <w:rFonts w:ascii="Tahoma" w:hAnsi="Tahoma" w:cs="Tahoma"/>
                <w:i/>
                <w:spacing w:val="-2"/>
                <w:sz w:val="24"/>
                <w:szCs w:val="20"/>
              </w:rPr>
              <w:t>07</w:t>
            </w:r>
            <w:r w:rsidRPr="000648FF">
              <w:rPr>
                <w:rFonts w:ascii="Tahoma" w:hAnsi="Tahoma" w:cs="Tahoma"/>
                <w:i/>
                <w:spacing w:val="-11"/>
                <w:sz w:val="24"/>
                <w:szCs w:val="20"/>
              </w:rPr>
              <w:t xml:space="preserve"> </w:t>
            </w:r>
            <w:r w:rsidRPr="000648FF">
              <w:rPr>
                <w:rFonts w:ascii="Tahoma" w:hAnsi="Tahoma" w:cs="Tahoma"/>
                <w:i/>
                <w:spacing w:val="-2"/>
                <w:sz w:val="24"/>
                <w:szCs w:val="20"/>
              </w:rPr>
              <w:t>(nombre</w:t>
            </w:r>
            <w:r w:rsidRPr="000648FF">
              <w:rPr>
                <w:rFonts w:ascii="Tahoma" w:hAnsi="Tahoma" w:cs="Tahoma"/>
                <w:i/>
                <w:spacing w:val="-15"/>
                <w:sz w:val="24"/>
                <w:szCs w:val="20"/>
              </w:rPr>
              <w:t xml:space="preserve"> </w:t>
            </w:r>
            <w:r w:rsidRPr="000648FF">
              <w:rPr>
                <w:rFonts w:ascii="Tahoma" w:hAnsi="Tahoma" w:cs="Tahoma"/>
                <w:i/>
                <w:spacing w:val="-2"/>
                <w:sz w:val="24"/>
                <w:szCs w:val="20"/>
              </w:rPr>
              <w:t>d’exemplaires</w:t>
            </w:r>
            <w:r w:rsidRPr="000648FF">
              <w:rPr>
                <w:rFonts w:ascii="Tahoma" w:hAnsi="Tahoma" w:cs="Tahoma"/>
                <w:i/>
                <w:spacing w:val="-15"/>
                <w:sz w:val="24"/>
                <w:szCs w:val="20"/>
              </w:rPr>
              <w:t xml:space="preserve"> </w:t>
            </w:r>
            <w:r w:rsidRPr="000648FF">
              <w:rPr>
                <w:rFonts w:ascii="Tahoma" w:hAnsi="Tahoma" w:cs="Tahoma"/>
                <w:i/>
                <w:spacing w:val="-2"/>
                <w:sz w:val="24"/>
                <w:szCs w:val="20"/>
              </w:rPr>
              <w:t>à</w:t>
            </w:r>
            <w:r w:rsidRPr="000648FF">
              <w:rPr>
                <w:rFonts w:ascii="Tahoma" w:hAnsi="Tahoma" w:cs="Tahoma"/>
                <w:i/>
                <w:spacing w:val="-14"/>
                <w:sz w:val="24"/>
                <w:szCs w:val="20"/>
              </w:rPr>
              <w:t xml:space="preserve"> </w:t>
            </w:r>
            <w:r w:rsidRPr="000648FF">
              <w:rPr>
                <w:rFonts w:ascii="Tahoma" w:hAnsi="Tahoma" w:cs="Tahoma"/>
                <w:i/>
                <w:spacing w:val="-2"/>
                <w:sz w:val="24"/>
                <w:szCs w:val="20"/>
              </w:rPr>
              <w:t>préciser),</w:t>
            </w:r>
            <w:r w:rsidRPr="000648FF">
              <w:rPr>
                <w:rFonts w:ascii="Tahoma" w:hAnsi="Tahoma" w:cs="Tahoma"/>
                <w:i/>
                <w:spacing w:val="-12"/>
                <w:sz w:val="24"/>
                <w:szCs w:val="20"/>
              </w:rPr>
              <w:t xml:space="preserve"> </w:t>
            </w:r>
            <w:r w:rsidRPr="000648FF">
              <w:rPr>
                <w:rFonts w:ascii="Tahoma" w:hAnsi="Tahoma" w:cs="Tahoma"/>
                <w:i/>
                <w:spacing w:val="-2"/>
                <w:sz w:val="24"/>
                <w:szCs w:val="20"/>
              </w:rPr>
              <w:t>dont</w:t>
            </w:r>
            <w:r w:rsidRPr="000648FF">
              <w:rPr>
                <w:rFonts w:ascii="Tahoma" w:hAnsi="Tahoma" w:cs="Tahoma"/>
                <w:i/>
                <w:spacing w:val="-12"/>
                <w:sz w:val="24"/>
                <w:szCs w:val="20"/>
              </w:rPr>
              <w:t xml:space="preserve"> </w:t>
            </w:r>
            <w:r w:rsidRPr="000648FF">
              <w:rPr>
                <w:rFonts w:ascii="Tahoma" w:hAnsi="Tahoma" w:cs="Tahoma"/>
                <w:i/>
                <w:spacing w:val="-2"/>
                <w:sz w:val="24"/>
                <w:szCs w:val="20"/>
              </w:rPr>
              <w:t xml:space="preserve">un </w:t>
            </w:r>
            <w:r w:rsidRPr="000648FF">
              <w:rPr>
                <w:rFonts w:ascii="Tahoma" w:hAnsi="Tahoma" w:cs="Tahoma"/>
                <w:i/>
                <w:sz w:val="24"/>
                <w:szCs w:val="20"/>
              </w:rPr>
              <w:t xml:space="preserve">original et </w:t>
            </w:r>
            <w:r w:rsidRPr="000648FF">
              <w:rPr>
                <w:rFonts w:ascii="Tahoma" w:hAnsi="Tahoma" w:cs="Tahoma"/>
                <w:i/>
                <w:sz w:val="24"/>
                <w:szCs w:val="20"/>
                <w:u w:val="single"/>
              </w:rPr>
              <w:tab/>
            </w:r>
            <w:r w:rsidRPr="000648FF">
              <w:rPr>
                <w:rFonts w:ascii="Tahoma" w:hAnsi="Tahoma" w:cs="Tahoma"/>
                <w:i/>
                <w:spacing w:val="-6"/>
                <w:sz w:val="24"/>
                <w:szCs w:val="20"/>
                <w:u w:val="single"/>
              </w:rPr>
              <w:t>06</w:t>
            </w:r>
            <w:r w:rsidRPr="000648FF">
              <w:rPr>
                <w:rFonts w:ascii="Tahoma" w:hAnsi="Tahoma" w:cs="Tahoma"/>
                <w:i/>
                <w:sz w:val="24"/>
                <w:szCs w:val="20"/>
                <w:u w:val="single"/>
              </w:rPr>
              <w:tab/>
            </w:r>
            <w:r w:rsidRPr="000648FF">
              <w:rPr>
                <w:rFonts w:ascii="Tahoma" w:hAnsi="Tahoma" w:cs="Tahoma"/>
                <w:i/>
                <w:w w:val="80"/>
                <w:sz w:val="24"/>
                <w:szCs w:val="20"/>
              </w:rPr>
              <w:t>[indiquer le nombre de copies et tenir compte de l’exemplaire à trans- mettre</w:t>
            </w:r>
            <w:r w:rsidRPr="000648FF">
              <w:rPr>
                <w:rFonts w:ascii="Tahoma" w:hAnsi="Tahoma" w:cs="Tahoma"/>
                <w:i/>
                <w:sz w:val="24"/>
                <w:szCs w:val="20"/>
              </w:rPr>
              <w:t xml:space="preserve"> </w:t>
            </w:r>
            <w:r w:rsidRPr="000648FF">
              <w:rPr>
                <w:rFonts w:ascii="Tahoma" w:hAnsi="Tahoma" w:cs="Tahoma"/>
                <w:i/>
                <w:w w:val="80"/>
                <w:sz w:val="24"/>
                <w:szCs w:val="20"/>
              </w:rPr>
              <w:t>séance tenante après</w:t>
            </w:r>
            <w:r w:rsidRPr="000648FF">
              <w:rPr>
                <w:rFonts w:ascii="Tahoma" w:hAnsi="Tahoma" w:cs="Tahoma"/>
                <w:i/>
                <w:sz w:val="24"/>
                <w:szCs w:val="20"/>
              </w:rPr>
              <w:t xml:space="preserve"> </w:t>
            </w:r>
            <w:r w:rsidRPr="000648FF">
              <w:rPr>
                <w:rFonts w:ascii="Tahoma" w:hAnsi="Tahoma" w:cs="Tahoma"/>
                <w:i/>
                <w:w w:val="80"/>
                <w:sz w:val="24"/>
                <w:szCs w:val="20"/>
              </w:rPr>
              <w:t>l’ouverture des offres</w:t>
            </w:r>
            <w:r w:rsidRPr="000648FF">
              <w:rPr>
                <w:rFonts w:ascii="Tahoma" w:hAnsi="Tahoma" w:cs="Tahoma"/>
                <w:i/>
                <w:spacing w:val="40"/>
                <w:sz w:val="24"/>
                <w:szCs w:val="20"/>
              </w:rPr>
              <w:t xml:space="preserve"> </w:t>
            </w:r>
            <w:r w:rsidRPr="000648FF">
              <w:rPr>
                <w:rFonts w:ascii="Tahoma" w:hAnsi="Tahoma" w:cs="Tahoma"/>
                <w:i/>
                <w:w w:val="80"/>
                <w:sz w:val="24"/>
                <w:szCs w:val="20"/>
              </w:rPr>
              <w:t>au point focal désigné par l’organisme</w:t>
            </w:r>
            <w:r w:rsidRPr="000648FF">
              <w:rPr>
                <w:rFonts w:ascii="Tahoma" w:hAnsi="Tahoma" w:cs="Tahoma"/>
                <w:i/>
                <w:sz w:val="24"/>
                <w:szCs w:val="20"/>
              </w:rPr>
              <w:t xml:space="preserve"> </w:t>
            </w:r>
            <w:r w:rsidRPr="000648FF">
              <w:rPr>
                <w:rFonts w:ascii="Tahoma" w:hAnsi="Tahoma" w:cs="Tahoma"/>
                <w:i/>
                <w:w w:val="80"/>
                <w:sz w:val="24"/>
                <w:szCs w:val="20"/>
              </w:rPr>
              <w:t>chargé de</w:t>
            </w:r>
            <w:r w:rsidRPr="000648FF">
              <w:rPr>
                <w:rFonts w:ascii="Tahoma" w:hAnsi="Tahoma" w:cs="Tahoma"/>
                <w:i/>
                <w:spacing w:val="40"/>
                <w:sz w:val="24"/>
                <w:szCs w:val="20"/>
              </w:rPr>
              <w:t xml:space="preserve"> </w:t>
            </w:r>
            <w:r w:rsidRPr="000648FF">
              <w:rPr>
                <w:rFonts w:ascii="Tahoma" w:hAnsi="Tahoma" w:cs="Tahoma"/>
                <w:i/>
                <w:sz w:val="24"/>
                <w:szCs w:val="20"/>
              </w:rPr>
              <w:t>la régulation</w:t>
            </w:r>
            <w:r w:rsidRPr="000648FF">
              <w:rPr>
                <w:rFonts w:ascii="Tahoma" w:hAnsi="Tahoma" w:cs="Tahoma"/>
                <w:i/>
                <w:spacing w:val="-2"/>
                <w:sz w:val="24"/>
                <w:szCs w:val="20"/>
              </w:rPr>
              <w:t xml:space="preserve"> </w:t>
            </w:r>
            <w:r w:rsidRPr="000648FF">
              <w:rPr>
                <w:rFonts w:ascii="Tahoma" w:hAnsi="Tahoma" w:cs="Tahoma"/>
                <w:i/>
                <w:sz w:val="24"/>
                <w:szCs w:val="20"/>
              </w:rPr>
              <w:t>des</w:t>
            </w:r>
            <w:r w:rsidRPr="000648FF">
              <w:rPr>
                <w:rFonts w:ascii="Tahoma" w:hAnsi="Tahoma" w:cs="Tahoma"/>
                <w:i/>
                <w:spacing w:val="-1"/>
                <w:sz w:val="24"/>
                <w:szCs w:val="20"/>
              </w:rPr>
              <w:t xml:space="preserve"> </w:t>
            </w:r>
            <w:r w:rsidRPr="000648FF">
              <w:rPr>
                <w:rFonts w:ascii="Tahoma" w:hAnsi="Tahoma" w:cs="Tahoma"/>
                <w:i/>
                <w:sz w:val="24"/>
                <w:szCs w:val="20"/>
              </w:rPr>
              <w:t>marchés</w:t>
            </w:r>
            <w:r w:rsidRPr="000648FF">
              <w:rPr>
                <w:rFonts w:ascii="Tahoma" w:hAnsi="Tahoma" w:cs="Tahoma"/>
                <w:i/>
                <w:spacing w:val="-4"/>
                <w:sz w:val="24"/>
                <w:szCs w:val="20"/>
              </w:rPr>
              <w:t xml:space="preserve"> </w:t>
            </w:r>
            <w:r w:rsidRPr="000648FF">
              <w:rPr>
                <w:rFonts w:ascii="Tahoma" w:hAnsi="Tahoma" w:cs="Tahoma"/>
                <w:i/>
                <w:sz w:val="24"/>
                <w:szCs w:val="20"/>
              </w:rPr>
              <w:t xml:space="preserve">publics] de chaque proposition </w:t>
            </w:r>
            <w:r w:rsidRPr="000648FF">
              <w:rPr>
                <w:rFonts w:ascii="Tahoma" w:hAnsi="Tahoma" w:cs="Tahoma"/>
                <w:sz w:val="24"/>
                <w:szCs w:val="20"/>
              </w:rPr>
              <w:t>marquées comme tels, devra parvenir</w:t>
            </w:r>
            <w:r w:rsidRPr="000648FF">
              <w:rPr>
                <w:rFonts w:ascii="Tahoma" w:hAnsi="Tahoma" w:cs="Tahoma"/>
                <w:spacing w:val="-1"/>
                <w:sz w:val="24"/>
                <w:szCs w:val="20"/>
              </w:rPr>
              <w:t xml:space="preserve"> </w:t>
            </w:r>
            <w:r w:rsidRPr="000648FF">
              <w:rPr>
                <w:rFonts w:ascii="Tahoma" w:hAnsi="Tahoma" w:cs="Tahoma"/>
                <w:i/>
                <w:sz w:val="24"/>
                <w:szCs w:val="20"/>
              </w:rPr>
              <w:t>[à</w:t>
            </w:r>
            <w:r w:rsidRPr="000648FF">
              <w:rPr>
                <w:rFonts w:ascii="Tahoma" w:hAnsi="Tahoma" w:cs="Tahoma"/>
                <w:i/>
                <w:spacing w:val="-2"/>
                <w:sz w:val="24"/>
                <w:szCs w:val="20"/>
              </w:rPr>
              <w:t xml:space="preserve"> </w:t>
            </w:r>
            <w:r w:rsidRPr="000648FF">
              <w:rPr>
                <w:rFonts w:ascii="Tahoma" w:hAnsi="Tahoma" w:cs="Tahoma"/>
                <w:i/>
                <w:sz w:val="24"/>
                <w:szCs w:val="20"/>
              </w:rPr>
              <w:t>la Mairie</w:t>
            </w:r>
            <w:r w:rsidRPr="000648FF">
              <w:rPr>
                <w:rFonts w:ascii="Tahoma" w:hAnsi="Tahoma" w:cs="Tahoma"/>
                <w:i/>
                <w:spacing w:val="-14"/>
                <w:sz w:val="24"/>
                <w:szCs w:val="20"/>
              </w:rPr>
              <w:t xml:space="preserve"> </w:t>
            </w:r>
            <w:r w:rsidRPr="000648FF">
              <w:rPr>
                <w:rFonts w:ascii="Tahoma" w:hAnsi="Tahoma" w:cs="Tahoma"/>
                <w:i/>
                <w:sz w:val="24"/>
                <w:szCs w:val="20"/>
              </w:rPr>
              <w:t>de</w:t>
            </w:r>
            <w:r w:rsidRPr="000648FF">
              <w:rPr>
                <w:rFonts w:ascii="Tahoma" w:hAnsi="Tahoma" w:cs="Tahoma"/>
                <w:i/>
                <w:spacing w:val="-14"/>
                <w:sz w:val="24"/>
                <w:szCs w:val="20"/>
              </w:rPr>
              <w:t xml:space="preserve"> </w:t>
            </w:r>
            <w:r w:rsidRPr="000648FF">
              <w:rPr>
                <w:rFonts w:ascii="Tahoma" w:hAnsi="Tahoma" w:cs="Tahoma"/>
                <w:i/>
                <w:sz w:val="24"/>
                <w:szCs w:val="20"/>
              </w:rPr>
              <w:t xml:space="preserve">Fifinda </w:t>
            </w:r>
            <w:r w:rsidRPr="000648FF">
              <w:rPr>
                <w:rFonts w:ascii="Tahoma" w:hAnsi="Tahoma" w:cs="Tahoma"/>
                <w:sz w:val="24"/>
                <w:szCs w:val="20"/>
              </w:rPr>
              <w:t>,</w:t>
            </w:r>
            <w:r w:rsidRPr="000648FF">
              <w:rPr>
                <w:rFonts w:ascii="Tahoma" w:hAnsi="Tahoma" w:cs="Tahoma"/>
                <w:spacing w:val="-14"/>
                <w:sz w:val="24"/>
                <w:szCs w:val="20"/>
              </w:rPr>
              <w:t xml:space="preserve"> </w:t>
            </w:r>
            <w:r w:rsidRPr="000648FF">
              <w:rPr>
                <w:rFonts w:ascii="Tahoma" w:hAnsi="Tahoma" w:cs="Tahoma"/>
                <w:sz w:val="24"/>
                <w:szCs w:val="20"/>
              </w:rPr>
              <w:t>au</w:t>
            </w:r>
            <w:r w:rsidRPr="000648FF">
              <w:rPr>
                <w:rFonts w:ascii="Tahoma" w:hAnsi="Tahoma" w:cs="Tahoma"/>
                <w:spacing w:val="-13"/>
                <w:sz w:val="24"/>
                <w:szCs w:val="20"/>
              </w:rPr>
              <w:t xml:space="preserve"> </w:t>
            </w:r>
            <w:r w:rsidRPr="000648FF">
              <w:rPr>
                <w:rFonts w:ascii="Tahoma" w:hAnsi="Tahoma" w:cs="Tahoma"/>
                <w:sz w:val="24"/>
                <w:szCs w:val="20"/>
              </w:rPr>
              <w:t>plus</w:t>
            </w:r>
            <w:r w:rsidRPr="000648FF">
              <w:rPr>
                <w:rFonts w:ascii="Tahoma" w:hAnsi="Tahoma" w:cs="Tahoma"/>
                <w:spacing w:val="-14"/>
                <w:sz w:val="24"/>
                <w:szCs w:val="20"/>
              </w:rPr>
              <w:t xml:space="preserve"> </w:t>
            </w:r>
            <w:r w:rsidRPr="000648FF">
              <w:rPr>
                <w:rFonts w:ascii="Tahoma" w:hAnsi="Tahoma" w:cs="Tahoma"/>
                <w:sz w:val="24"/>
                <w:szCs w:val="20"/>
              </w:rPr>
              <w:t>tard</w:t>
            </w:r>
            <w:r w:rsidRPr="000648FF">
              <w:rPr>
                <w:rFonts w:ascii="Tahoma" w:hAnsi="Tahoma" w:cs="Tahoma"/>
                <w:spacing w:val="-14"/>
                <w:sz w:val="24"/>
                <w:szCs w:val="20"/>
              </w:rPr>
              <w:t xml:space="preserve"> </w:t>
            </w:r>
            <w:r w:rsidRPr="000648FF">
              <w:rPr>
                <w:rFonts w:ascii="Tahoma" w:hAnsi="Tahoma" w:cs="Tahoma"/>
                <w:sz w:val="24"/>
                <w:szCs w:val="20"/>
              </w:rPr>
              <w:t>le</w:t>
            </w:r>
            <w:r w:rsidRPr="000648FF">
              <w:rPr>
                <w:rFonts w:ascii="Tahoma" w:hAnsi="Tahoma" w:cs="Tahoma"/>
                <w:spacing w:val="-13"/>
                <w:sz w:val="24"/>
                <w:szCs w:val="20"/>
              </w:rPr>
              <w:t xml:space="preserve"> </w:t>
            </w:r>
            <w:r w:rsidRPr="000648FF">
              <w:rPr>
                <w:rFonts w:ascii="Tahoma" w:hAnsi="Tahoma" w:cs="Tahoma"/>
                <w:i/>
                <w:sz w:val="24"/>
                <w:szCs w:val="20"/>
              </w:rPr>
              <w:t>…………/…</w:t>
            </w:r>
            <w:r w:rsidRPr="000648FF">
              <w:rPr>
                <w:rFonts w:ascii="Tahoma" w:hAnsi="Tahoma" w:cs="Tahoma"/>
                <w:spacing w:val="74"/>
                <w:sz w:val="24"/>
                <w:szCs w:val="20"/>
              </w:rPr>
              <w:t xml:space="preserve">   </w:t>
            </w:r>
            <w:r w:rsidRPr="000648FF">
              <w:rPr>
                <w:rFonts w:ascii="Tahoma" w:hAnsi="Tahoma" w:cs="Tahoma"/>
                <w:i/>
                <w:sz w:val="24"/>
                <w:szCs w:val="20"/>
              </w:rPr>
              <w:t>/2025</w:t>
            </w:r>
            <w:r w:rsidRPr="000648FF">
              <w:rPr>
                <w:rFonts w:ascii="Tahoma" w:hAnsi="Tahoma" w:cs="Tahoma"/>
                <w:i/>
                <w:spacing w:val="-16"/>
                <w:sz w:val="24"/>
                <w:szCs w:val="20"/>
              </w:rPr>
              <w:t xml:space="preserve"> </w:t>
            </w:r>
            <w:r w:rsidRPr="000648FF">
              <w:rPr>
                <w:rFonts w:ascii="Tahoma" w:hAnsi="Tahoma" w:cs="Tahoma"/>
                <w:i/>
                <w:sz w:val="24"/>
                <w:szCs w:val="20"/>
              </w:rPr>
              <w:t>à</w:t>
            </w:r>
            <w:r w:rsidRPr="000648FF">
              <w:rPr>
                <w:rFonts w:ascii="Tahoma" w:hAnsi="Tahoma" w:cs="Tahoma"/>
                <w:i/>
                <w:spacing w:val="-18"/>
                <w:sz w:val="24"/>
                <w:szCs w:val="20"/>
              </w:rPr>
              <w:t xml:space="preserve"> </w:t>
            </w:r>
            <w:r w:rsidRPr="000648FF">
              <w:rPr>
                <w:rFonts w:ascii="Tahoma" w:hAnsi="Tahoma" w:cs="Tahoma"/>
                <w:i/>
                <w:sz w:val="24"/>
                <w:szCs w:val="20"/>
              </w:rPr>
              <w:t>12</w:t>
            </w:r>
            <w:r w:rsidRPr="000648FF">
              <w:rPr>
                <w:rFonts w:ascii="Tahoma" w:hAnsi="Tahoma" w:cs="Tahoma"/>
                <w:i/>
                <w:spacing w:val="-14"/>
                <w:sz w:val="24"/>
                <w:szCs w:val="20"/>
              </w:rPr>
              <w:t xml:space="preserve"> </w:t>
            </w:r>
            <w:r w:rsidRPr="000648FF">
              <w:rPr>
                <w:rFonts w:ascii="Tahoma" w:hAnsi="Tahoma" w:cs="Tahoma"/>
                <w:i/>
                <w:sz w:val="24"/>
                <w:szCs w:val="20"/>
              </w:rPr>
              <w:t>H</w:t>
            </w:r>
            <w:r w:rsidRPr="000648FF">
              <w:rPr>
                <w:rFonts w:ascii="Tahoma" w:hAnsi="Tahoma" w:cs="Tahoma"/>
                <w:i/>
                <w:spacing w:val="-14"/>
                <w:sz w:val="24"/>
                <w:szCs w:val="20"/>
              </w:rPr>
              <w:t xml:space="preserve"> </w:t>
            </w:r>
            <w:r w:rsidRPr="000648FF">
              <w:rPr>
                <w:rFonts w:ascii="Tahoma" w:hAnsi="Tahoma" w:cs="Tahoma"/>
                <w:i/>
                <w:sz w:val="24"/>
                <w:szCs w:val="20"/>
              </w:rPr>
              <w:t>et</w:t>
            </w:r>
            <w:r w:rsidRPr="000648FF">
              <w:rPr>
                <w:rFonts w:ascii="Tahoma" w:hAnsi="Tahoma" w:cs="Tahoma"/>
                <w:i/>
                <w:spacing w:val="-19"/>
                <w:sz w:val="24"/>
                <w:szCs w:val="20"/>
              </w:rPr>
              <w:t xml:space="preserve"> </w:t>
            </w:r>
            <w:r w:rsidRPr="000648FF">
              <w:rPr>
                <w:rFonts w:ascii="Tahoma" w:hAnsi="Tahoma" w:cs="Tahoma"/>
                <w:sz w:val="24"/>
                <w:szCs w:val="20"/>
              </w:rPr>
              <w:t>devra</w:t>
            </w:r>
            <w:r w:rsidRPr="000648FF">
              <w:rPr>
                <w:rFonts w:ascii="Tahoma" w:hAnsi="Tahoma" w:cs="Tahoma"/>
                <w:spacing w:val="-13"/>
                <w:sz w:val="24"/>
                <w:szCs w:val="20"/>
              </w:rPr>
              <w:t xml:space="preserve"> </w:t>
            </w:r>
            <w:r w:rsidRPr="000648FF">
              <w:rPr>
                <w:rFonts w:ascii="Tahoma" w:hAnsi="Tahoma" w:cs="Tahoma"/>
                <w:sz w:val="24"/>
                <w:szCs w:val="20"/>
              </w:rPr>
              <w:t>porter</w:t>
            </w:r>
            <w:r w:rsidRPr="000648FF">
              <w:rPr>
                <w:rFonts w:ascii="Tahoma" w:hAnsi="Tahoma" w:cs="Tahoma"/>
                <w:spacing w:val="-9"/>
                <w:sz w:val="24"/>
                <w:szCs w:val="20"/>
              </w:rPr>
              <w:t xml:space="preserve"> </w:t>
            </w:r>
            <w:r w:rsidRPr="000648FF">
              <w:rPr>
                <w:rFonts w:ascii="Tahoma" w:hAnsi="Tahoma" w:cs="Tahoma"/>
                <w:sz w:val="24"/>
                <w:szCs w:val="20"/>
              </w:rPr>
              <w:t>la</w:t>
            </w:r>
            <w:r w:rsidRPr="000648FF">
              <w:rPr>
                <w:rFonts w:ascii="Tahoma" w:hAnsi="Tahoma" w:cs="Tahoma"/>
                <w:spacing w:val="-10"/>
                <w:sz w:val="24"/>
                <w:szCs w:val="20"/>
              </w:rPr>
              <w:t xml:space="preserve"> </w:t>
            </w:r>
            <w:r w:rsidRPr="000648FF">
              <w:rPr>
                <w:rFonts w:ascii="Tahoma" w:hAnsi="Tahoma" w:cs="Tahoma"/>
                <w:sz w:val="24"/>
                <w:szCs w:val="20"/>
              </w:rPr>
              <w:t>mention</w:t>
            </w:r>
            <w:r w:rsidRPr="000648FF">
              <w:rPr>
                <w:rFonts w:ascii="Tahoma" w:hAnsi="Tahoma" w:cs="Tahoma"/>
                <w:spacing w:val="-14"/>
                <w:sz w:val="24"/>
                <w:szCs w:val="20"/>
              </w:rPr>
              <w:t xml:space="preserve"> </w:t>
            </w:r>
            <w:r w:rsidRPr="000648FF">
              <w:rPr>
                <w:rFonts w:ascii="Tahoma" w:hAnsi="Tahoma" w:cs="Tahoma"/>
                <w:sz w:val="24"/>
                <w:szCs w:val="20"/>
              </w:rPr>
              <w:t>suivante</w:t>
            </w:r>
          </w:p>
        </w:tc>
      </w:tr>
    </w:tbl>
    <w:p w:rsidR="004D09A8" w:rsidRPr="000648FF" w:rsidRDefault="004D09A8" w:rsidP="000648FF">
      <w:pPr>
        <w:ind w:firstLine="142"/>
        <w:jc w:val="both"/>
        <w:rPr>
          <w:rFonts w:ascii="Tahoma" w:hAnsi="Tahoma" w:cs="Tahoma"/>
          <w:sz w:val="24"/>
          <w:szCs w:val="20"/>
        </w:rPr>
        <w:sectPr w:rsidR="004D09A8" w:rsidRPr="000648FF" w:rsidSect="00F21270">
          <w:type w:val="continuous"/>
          <w:pgSz w:w="11900" w:h="16820"/>
          <w:pgMar w:top="720" w:right="720" w:bottom="720" w:left="851" w:header="0" w:footer="789" w:gutter="0"/>
          <w:cols w:space="720"/>
          <w:docGrid w:linePitch="299"/>
        </w:sectPr>
      </w:pP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932"/>
      </w:tblGrid>
      <w:tr w:rsidR="004D09A8" w:rsidRPr="000648FF">
        <w:trPr>
          <w:trHeight w:val="672"/>
        </w:trPr>
        <w:tc>
          <w:tcPr>
            <w:tcW w:w="1272"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lastRenderedPageBreak/>
              <w:t xml:space="preserve">Références </w:t>
            </w:r>
            <w:r w:rsidRPr="000648FF">
              <w:rPr>
                <w:rFonts w:ascii="Tahoma" w:hAnsi="Tahoma" w:cs="Tahoma"/>
                <w:b/>
                <w:sz w:val="24"/>
                <w:szCs w:val="20"/>
              </w:rPr>
              <w:t>du RGAO</w:t>
            </w:r>
          </w:p>
        </w:tc>
        <w:tc>
          <w:tcPr>
            <w:tcW w:w="8932" w:type="dxa"/>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t>Description</w:t>
            </w:r>
            <w:r w:rsidRPr="000648FF">
              <w:rPr>
                <w:rFonts w:ascii="Tahoma" w:hAnsi="Tahoma" w:cs="Tahoma"/>
                <w:b/>
                <w:spacing w:val="-2"/>
                <w:sz w:val="24"/>
                <w:szCs w:val="20"/>
              </w:rPr>
              <w:t xml:space="preserve"> </w:t>
            </w:r>
            <w:r w:rsidRPr="000648FF">
              <w:rPr>
                <w:rFonts w:ascii="Tahoma" w:hAnsi="Tahoma" w:cs="Tahoma"/>
                <w:b/>
                <w:sz w:val="24"/>
                <w:szCs w:val="20"/>
              </w:rPr>
              <w:t>de</w:t>
            </w:r>
            <w:r w:rsidRPr="000648FF">
              <w:rPr>
                <w:rFonts w:ascii="Tahoma" w:hAnsi="Tahoma" w:cs="Tahoma"/>
                <w:b/>
                <w:spacing w:val="-4"/>
                <w:sz w:val="24"/>
                <w:szCs w:val="20"/>
              </w:rPr>
              <w:t xml:space="preserve"> </w:t>
            </w:r>
            <w:r w:rsidRPr="000648FF">
              <w:rPr>
                <w:rFonts w:ascii="Tahoma" w:hAnsi="Tahoma" w:cs="Tahoma"/>
                <w:b/>
                <w:sz w:val="24"/>
                <w:szCs w:val="20"/>
              </w:rPr>
              <w:t>la</w:t>
            </w:r>
            <w:r w:rsidRPr="000648FF">
              <w:rPr>
                <w:rFonts w:ascii="Tahoma" w:hAnsi="Tahoma" w:cs="Tahoma"/>
                <w:b/>
                <w:spacing w:val="-2"/>
                <w:sz w:val="24"/>
                <w:szCs w:val="20"/>
              </w:rPr>
              <w:t xml:space="preserve"> </w:t>
            </w:r>
            <w:r w:rsidRPr="000648FF">
              <w:rPr>
                <w:rFonts w:ascii="Tahoma" w:hAnsi="Tahoma" w:cs="Tahoma"/>
                <w:b/>
                <w:sz w:val="24"/>
                <w:szCs w:val="20"/>
              </w:rPr>
              <w:t>Disposition</w:t>
            </w:r>
            <w:r w:rsidRPr="000648FF">
              <w:rPr>
                <w:rFonts w:ascii="Tahoma" w:hAnsi="Tahoma" w:cs="Tahoma"/>
                <w:b/>
                <w:spacing w:val="-2"/>
                <w:sz w:val="24"/>
                <w:szCs w:val="20"/>
              </w:rPr>
              <w:t xml:space="preserve"> </w:t>
            </w:r>
            <w:r w:rsidRPr="000648FF">
              <w:rPr>
                <w:rFonts w:ascii="Tahoma" w:hAnsi="Tahoma" w:cs="Tahoma"/>
                <w:b/>
                <w:sz w:val="24"/>
                <w:szCs w:val="20"/>
              </w:rPr>
              <w:t>du</w:t>
            </w:r>
            <w:r w:rsidRPr="000648FF">
              <w:rPr>
                <w:rFonts w:ascii="Tahoma" w:hAnsi="Tahoma" w:cs="Tahoma"/>
                <w:b/>
                <w:spacing w:val="-1"/>
                <w:sz w:val="24"/>
                <w:szCs w:val="20"/>
              </w:rPr>
              <w:t xml:space="preserve"> </w:t>
            </w:r>
            <w:r w:rsidRPr="000648FF">
              <w:rPr>
                <w:rFonts w:ascii="Tahoma" w:hAnsi="Tahoma" w:cs="Tahoma"/>
                <w:b/>
                <w:spacing w:val="-4"/>
                <w:sz w:val="24"/>
                <w:szCs w:val="20"/>
              </w:rPr>
              <w:t>RPAO</w:t>
            </w:r>
          </w:p>
        </w:tc>
      </w:tr>
      <w:tr w:rsidR="004D09A8" w:rsidRPr="000648FF" w:rsidTr="005707BE">
        <w:trPr>
          <w:trHeight w:val="2340"/>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5"/>
                <w:sz w:val="24"/>
                <w:szCs w:val="20"/>
              </w:rPr>
              <w:t>20.</w:t>
            </w:r>
          </w:p>
        </w:tc>
        <w:tc>
          <w:tcPr>
            <w:tcW w:w="8932"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sur</w:t>
            </w:r>
            <w:r w:rsidRPr="000648FF">
              <w:rPr>
                <w:rFonts w:ascii="Tahoma" w:hAnsi="Tahoma" w:cs="Tahoma"/>
                <w:spacing w:val="-4"/>
                <w:sz w:val="24"/>
                <w:szCs w:val="20"/>
              </w:rPr>
              <w:t xml:space="preserve"> </w:t>
            </w:r>
            <w:r w:rsidRPr="000648FF">
              <w:rPr>
                <w:rFonts w:ascii="Tahoma" w:hAnsi="Tahoma" w:cs="Tahoma"/>
                <w:sz w:val="24"/>
                <w:szCs w:val="20"/>
              </w:rPr>
              <w:t>les</w:t>
            </w:r>
            <w:r w:rsidRPr="000648FF">
              <w:rPr>
                <w:rFonts w:ascii="Tahoma" w:hAnsi="Tahoma" w:cs="Tahoma"/>
                <w:spacing w:val="-3"/>
                <w:sz w:val="24"/>
                <w:szCs w:val="20"/>
              </w:rPr>
              <w:t xml:space="preserve"> </w:t>
            </w:r>
            <w:r w:rsidRPr="000648FF">
              <w:rPr>
                <w:rFonts w:ascii="Tahoma" w:hAnsi="Tahoma" w:cs="Tahoma"/>
                <w:sz w:val="24"/>
                <w:szCs w:val="20"/>
              </w:rPr>
              <w:t>enveloppes</w:t>
            </w:r>
            <w:r w:rsidRPr="000648FF">
              <w:rPr>
                <w:rFonts w:ascii="Tahoma" w:hAnsi="Tahoma" w:cs="Tahoma"/>
                <w:spacing w:val="-5"/>
                <w:sz w:val="24"/>
                <w:szCs w:val="20"/>
              </w:rPr>
              <w:t xml:space="preserve"> </w:t>
            </w:r>
            <w:r w:rsidRPr="000648FF">
              <w:rPr>
                <w:rFonts w:ascii="Tahoma" w:hAnsi="Tahoma" w:cs="Tahoma"/>
                <w:sz w:val="24"/>
                <w:szCs w:val="20"/>
              </w:rPr>
              <w:t>fermées</w:t>
            </w:r>
            <w:r w:rsidRPr="000648FF">
              <w:rPr>
                <w:rFonts w:ascii="Tahoma" w:hAnsi="Tahoma" w:cs="Tahoma"/>
                <w:spacing w:val="5"/>
                <w:sz w:val="24"/>
                <w:szCs w:val="20"/>
              </w:rPr>
              <w:t xml:space="preserve"> </w:t>
            </w:r>
            <w:r w:rsidRPr="000648FF">
              <w:rPr>
                <w:rFonts w:ascii="Tahoma" w:hAnsi="Tahoma" w:cs="Tahoma"/>
                <w:spacing w:val="-10"/>
                <w:sz w:val="24"/>
                <w:szCs w:val="20"/>
              </w:rPr>
              <w:t>:</w:t>
            </w:r>
          </w:p>
          <w:p w:rsidR="004D09A8" w:rsidRPr="000648FF" w:rsidRDefault="000A4CFF" w:rsidP="000648FF">
            <w:pPr>
              <w:pStyle w:val="TableParagraph"/>
              <w:ind w:firstLine="142"/>
              <w:rPr>
                <w:rFonts w:ascii="Tahoma" w:hAnsi="Tahoma" w:cs="Tahoma"/>
                <w:i/>
                <w:sz w:val="24"/>
                <w:szCs w:val="20"/>
              </w:rPr>
            </w:pPr>
            <w:r w:rsidRPr="000648FF">
              <w:rPr>
                <w:rFonts w:ascii="Tahoma" w:hAnsi="Tahoma" w:cs="Tahoma"/>
                <w:w w:val="90"/>
                <w:sz w:val="24"/>
                <w:szCs w:val="20"/>
              </w:rPr>
              <w:t>Numéro</w:t>
            </w:r>
            <w:r w:rsidRPr="000648FF">
              <w:rPr>
                <w:rFonts w:ascii="Tahoma" w:hAnsi="Tahoma" w:cs="Tahoma"/>
                <w:spacing w:val="13"/>
                <w:sz w:val="24"/>
                <w:szCs w:val="20"/>
              </w:rPr>
              <w:t xml:space="preserve"> </w:t>
            </w:r>
            <w:r w:rsidRPr="000648FF">
              <w:rPr>
                <w:rFonts w:ascii="Tahoma" w:hAnsi="Tahoma" w:cs="Tahoma"/>
                <w:w w:val="90"/>
                <w:sz w:val="24"/>
                <w:szCs w:val="20"/>
              </w:rPr>
              <w:t>de</w:t>
            </w:r>
            <w:r w:rsidRPr="000648FF">
              <w:rPr>
                <w:rFonts w:ascii="Tahoma" w:hAnsi="Tahoma" w:cs="Tahoma"/>
                <w:spacing w:val="11"/>
                <w:sz w:val="24"/>
                <w:szCs w:val="20"/>
              </w:rPr>
              <w:t xml:space="preserve"> </w:t>
            </w:r>
            <w:r w:rsidRPr="000648FF">
              <w:rPr>
                <w:rFonts w:ascii="Tahoma" w:hAnsi="Tahoma" w:cs="Tahoma"/>
                <w:w w:val="90"/>
                <w:sz w:val="24"/>
                <w:szCs w:val="20"/>
              </w:rPr>
              <w:t>l’Appel</w:t>
            </w:r>
            <w:r w:rsidRPr="000648FF">
              <w:rPr>
                <w:rFonts w:ascii="Tahoma" w:hAnsi="Tahoma" w:cs="Tahoma"/>
                <w:spacing w:val="14"/>
                <w:sz w:val="24"/>
                <w:szCs w:val="20"/>
              </w:rPr>
              <w:t xml:space="preserve"> </w:t>
            </w:r>
            <w:r w:rsidRPr="000648FF">
              <w:rPr>
                <w:rFonts w:ascii="Tahoma" w:hAnsi="Tahoma" w:cs="Tahoma"/>
                <w:w w:val="90"/>
                <w:sz w:val="24"/>
                <w:szCs w:val="20"/>
              </w:rPr>
              <w:t>d’Offres</w:t>
            </w:r>
            <w:r w:rsidRPr="000648FF">
              <w:rPr>
                <w:rFonts w:ascii="Tahoma" w:hAnsi="Tahoma" w:cs="Tahoma"/>
                <w:spacing w:val="11"/>
                <w:sz w:val="24"/>
                <w:szCs w:val="20"/>
              </w:rPr>
              <w:t xml:space="preserve"> </w:t>
            </w:r>
            <w:r w:rsidRPr="000648FF">
              <w:rPr>
                <w:rFonts w:ascii="Tahoma" w:hAnsi="Tahoma" w:cs="Tahoma"/>
                <w:i/>
                <w:w w:val="90"/>
                <w:sz w:val="24"/>
                <w:szCs w:val="20"/>
              </w:rPr>
              <w:t>National</w:t>
            </w:r>
            <w:r w:rsidRPr="000648FF">
              <w:rPr>
                <w:rFonts w:ascii="Tahoma" w:hAnsi="Tahoma" w:cs="Tahoma"/>
                <w:i/>
                <w:spacing w:val="21"/>
                <w:sz w:val="24"/>
                <w:szCs w:val="20"/>
              </w:rPr>
              <w:t xml:space="preserve"> </w:t>
            </w:r>
            <w:r w:rsidRPr="000648FF">
              <w:rPr>
                <w:rFonts w:ascii="Tahoma" w:hAnsi="Tahoma" w:cs="Tahoma"/>
                <w:i/>
                <w:w w:val="90"/>
                <w:sz w:val="24"/>
                <w:szCs w:val="20"/>
              </w:rPr>
              <w:t>Ouvert</w:t>
            </w:r>
            <w:r w:rsidRPr="000648FF">
              <w:rPr>
                <w:rFonts w:ascii="Tahoma" w:hAnsi="Tahoma" w:cs="Tahoma"/>
                <w:i/>
                <w:spacing w:val="28"/>
                <w:sz w:val="24"/>
                <w:szCs w:val="20"/>
              </w:rPr>
              <w:t xml:space="preserve"> </w:t>
            </w:r>
            <w:r w:rsidRPr="000648FF">
              <w:rPr>
                <w:rFonts w:ascii="Tahoma" w:hAnsi="Tahoma" w:cs="Tahoma"/>
                <w:i/>
                <w:w w:val="90"/>
                <w:sz w:val="24"/>
                <w:szCs w:val="20"/>
              </w:rPr>
              <w:t>N°00</w:t>
            </w:r>
            <w:r w:rsidR="00542DED" w:rsidRPr="000648FF">
              <w:rPr>
                <w:rFonts w:ascii="Tahoma" w:hAnsi="Tahoma" w:cs="Tahoma"/>
                <w:i/>
                <w:w w:val="90"/>
                <w:sz w:val="24"/>
                <w:szCs w:val="20"/>
              </w:rPr>
              <w:t>7</w:t>
            </w:r>
            <w:r w:rsidRPr="000648FF">
              <w:rPr>
                <w:rFonts w:ascii="Tahoma" w:hAnsi="Tahoma" w:cs="Tahoma"/>
                <w:i/>
                <w:spacing w:val="24"/>
                <w:sz w:val="24"/>
                <w:szCs w:val="20"/>
              </w:rPr>
              <w:t xml:space="preserve"> </w:t>
            </w:r>
            <w:r w:rsidR="002B2FA9" w:rsidRPr="000648FF">
              <w:rPr>
                <w:rFonts w:ascii="Tahoma" w:hAnsi="Tahoma" w:cs="Tahoma"/>
                <w:i/>
                <w:w w:val="90"/>
                <w:sz w:val="24"/>
                <w:szCs w:val="20"/>
              </w:rPr>
              <w:t>/AONO/CLKJ</w:t>
            </w:r>
            <w:r w:rsidRPr="000648FF">
              <w:rPr>
                <w:rFonts w:ascii="Tahoma" w:hAnsi="Tahoma" w:cs="Tahoma"/>
                <w:i/>
                <w:spacing w:val="-2"/>
                <w:w w:val="90"/>
                <w:sz w:val="24"/>
                <w:szCs w:val="20"/>
              </w:rPr>
              <w:t>/SG/CIPM/SIGAMP/2025</w:t>
            </w:r>
          </w:p>
          <w:p w:rsidR="004D09A8" w:rsidRPr="000648FF" w:rsidRDefault="00542DED" w:rsidP="000648FF">
            <w:pPr>
              <w:pStyle w:val="TableParagraph"/>
              <w:ind w:firstLine="142"/>
              <w:rPr>
                <w:rFonts w:ascii="Tahoma" w:hAnsi="Tahoma" w:cs="Tahoma"/>
                <w:b/>
                <w:sz w:val="24"/>
                <w:szCs w:val="20"/>
              </w:rPr>
            </w:pPr>
            <w:r w:rsidRPr="000648FF">
              <w:rPr>
                <w:rFonts w:ascii="Tahoma" w:hAnsi="Tahoma" w:cs="Tahoma"/>
                <w:b/>
                <w:spacing w:val="-2"/>
                <w:w w:val="90"/>
                <w:sz w:val="24"/>
                <w:szCs w:val="20"/>
              </w:rPr>
              <w:t>D</w:t>
            </w:r>
            <w:r w:rsidR="000A4CFF" w:rsidRPr="000648FF">
              <w:rPr>
                <w:rFonts w:ascii="Tahoma" w:hAnsi="Tahoma" w:cs="Tahoma"/>
                <w:b/>
                <w:spacing w:val="-2"/>
                <w:w w:val="90"/>
                <w:sz w:val="24"/>
                <w:szCs w:val="20"/>
              </w:rPr>
              <w:t>u</w:t>
            </w:r>
            <w:r w:rsidRPr="000648FF">
              <w:rPr>
                <w:rFonts w:ascii="Tahoma" w:hAnsi="Tahoma" w:cs="Tahoma"/>
                <w:b/>
                <w:spacing w:val="-2"/>
                <w:w w:val="90"/>
                <w:sz w:val="24"/>
                <w:szCs w:val="20"/>
              </w:rPr>
              <w:t xml:space="preserve"> </w:t>
            </w:r>
            <w:r w:rsidR="008D6988" w:rsidRPr="000648FF">
              <w:rPr>
                <w:rFonts w:ascii="Tahoma" w:hAnsi="Tahoma" w:cs="Tahoma"/>
                <w:b/>
                <w:spacing w:val="-2"/>
                <w:w w:val="90"/>
                <w:sz w:val="24"/>
                <w:szCs w:val="20"/>
              </w:rPr>
              <w:t>28/02/2025</w:t>
            </w:r>
          </w:p>
          <w:p w:rsidR="004D09A8" w:rsidRPr="000648FF" w:rsidRDefault="000A4CFF" w:rsidP="000648FF">
            <w:pPr>
              <w:pStyle w:val="TableParagraph"/>
              <w:ind w:firstLine="142"/>
              <w:rPr>
                <w:rFonts w:ascii="Tahoma" w:hAnsi="Tahoma" w:cs="Tahoma"/>
                <w:i/>
                <w:sz w:val="24"/>
                <w:szCs w:val="20"/>
              </w:rPr>
            </w:pPr>
            <w:r w:rsidRPr="000648FF">
              <w:rPr>
                <w:rFonts w:ascii="Tahoma" w:hAnsi="Tahoma" w:cs="Tahoma"/>
                <w:i/>
                <w:w w:val="80"/>
                <w:sz w:val="24"/>
                <w:szCs w:val="20"/>
              </w:rPr>
              <w:t xml:space="preserve">Aux fins de la remise des offres, l’adresse du Maître d’Ouvrage à utiliser pour l’envoi des offres est la </w:t>
            </w:r>
            <w:r w:rsidRPr="000648FF">
              <w:rPr>
                <w:rFonts w:ascii="Tahoma" w:hAnsi="Tahoma" w:cs="Tahoma"/>
                <w:i/>
                <w:w w:val="90"/>
                <w:sz w:val="24"/>
                <w:szCs w:val="20"/>
              </w:rPr>
              <w:t>suivante :</w:t>
            </w:r>
          </w:p>
          <w:p w:rsidR="004D09A8" w:rsidRPr="000648FF" w:rsidRDefault="000A4CFF" w:rsidP="000648FF">
            <w:pPr>
              <w:pStyle w:val="TableParagraph"/>
              <w:ind w:firstLine="142"/>
              <w:rPr>
                <w:rFonts w:ascii="Tahoma" w:hAnsi="Tahoma" w:cs="Tahoma"/>
                <w:i/>
                <w:sz w:val="24"/>
                <w:szCs w:val="20"/>
              </w:rPr>
            </w:pPr>
            <w:r w:rsidRPr="000648FF">
              <w:rPr>
                <w:rFonts w:ascii="Tahoma" w:hAnsi="Tahoma" w:cs="Tahoma"/>
                <w:i/>
                <w:w w:val="85"/>
                <w:sz w:val="24"/>
                <w:szCs w:val="20"/>
              </w:rPr>
              <w:t>Service</w:t>
            </w:r>
            <w:r w:rsidRPr="000648FF">
              <w:rPr>
                <w:rFonts w:ascii="Tahoma" w:hAnsi="Tahoma" w:cs="Tahoma"/>
                <w:i/>
                <w:spacing w:val="-7"/>
                <w:w w:val="85"/>
                <w:sz w:val="24"/>
                <w:szCs w:val="20"/>
              </w:rPr>
              <w:t xml:space="preserve"> </w:t>
            </w:r>
            <w:r w:rsidRPr="000648FF">
              <w:rPr>
                <w:rFonts w:ascii="Tahoma" w:hAnsi="Tahoma" w:cs="Tahoma"/>
                <w:i/>
                <w:w w:val="85"/>
                <w:sz w:val="24"/>
                <w:szCs w:val="20"/>
              </w:rPr>
              <w:t>du</w:t>
            </w:r>
            <w:r w:rsidRPr="000648FF">
              <w:rPr>
                <w:rFonts w:ascii="Tahoma" w:hAnsi="Tahoma" w:cs="Tahoma"/>
                <w:i/>
                <w:spacing w:val="-7"/>
                <w:w w:val="85"/>
                <w:sz w:val="24"/>
                <w:szCs w:val="20"/>
              </w:rPr>
              <w:t xml:space="preserve"> </w:t>
            </w:r>
            <w:r w:rsidRPr="000648FF">
              <w:rPr>
                <w:rFonts w:ascii="Tahoma" w:hAnsi="Tahoma" w:cs="Tahoma"/>
                <w:i/>
                <w:w w:val="85"/>
                <w:sz w:val="24"/>
                <w:szCs w:val="20"/>
              </w:rPr>
              <w:t>Maître</w:t>
            </w:r>
            <w:r w:rsidRPr="000648FF">
              <w:rPr>
                <w:rFonts w:ascii="Tahoma" w:hAnsi="Tahoma" w:cs="Tahoma"/>
                <w:i/>
                <w:spacing w:val="-6"/>
                <w:w w:val="85"/>
                <w:sz w:val="24"/>
                <w:szCs w:val="20"/>
              </w:rPr>
              <w:t xml:space="preserve"> </w:t>
            </w:r>
            <w:r w:rsidRPr="000648FF">
              <w:rPr>
                <w:rFonts w:ascii="Tahoma" w:hAnsi="Tahoma" w:cs="Tahoma"/>
                <w:i/>
                <w:w w:val="85"/>
                <w:sz w:val="24"/>
                <w:szCs w:val="20"/>
              </w:rPr>
              <w:t>d’ouvrage</w:t>
            </w:r>
            <w:r w:rsidRPr="000648FF">
              <w:rPr>
                <w:rFonts w:ascii="Tahoma" w:hAnsi="Tahoma" w:cs="Tahoma"/>
                <w:i/>
                <w:spacing w:val="-6"/>
                <w:w w:val="85"/>
                <w:sz w:val="24"/>
                <w:szCs w:val="20"/>
              </w:rPr>
              <w:t xml:space="preserve"> </w:t>
            </w:r>
            <w:r w:rsidRPr="000648FF">
              <w:rPr>
                <w:rFonts w:ascii="Tahoma" w:hAnsi="Tahoma" w:cs="Tahoma"/>
                <w:i/>
                <w:w w:val="85"/>
                <w:sz w:val="24"/>
                <w:szCs w:val="20"/>
              </w:rPr>
              <w:t>:</w:t>
            </w:r>
            <w:r w:rsidRPr="000648FF">
              <w:rPr>
                <w:rFonts w:ascii="Tahoma" w:hAnsi="Tahoma" w:cs="Tahoma"/>
                <w:i/>
                <w:spacing w:val="-5"/>
                <w:sz w:val="24"/>
                <w:szCs w:val="20"/>
              </w:rPr>
              <w:t xml:space="preserve"> </w:t>
            </w:r>
            <w:r w:rsidRPr="000648FF">
              <w:rPr>
                <w:rFonts w:ascii="Tahoma" w:hAnsi="Tahoma" w:cs="Tahoma"/>
                <w:i/>
                <w:w w:val="85"/>
                <w:sz w:val="24"/>
                <w:szCs w:val="20"/>
              </w:rPr>
              <w:t xml:space="preserve">FIFINDA </w:t>
            </w:r>
            <w:r w:rsidRPr="000648FF">
              <w:rPr>
                <w:rFonts w:ascii="Tahoma" w:hAnsi="Tahoma" w:cs="Tahoma"/>
                <w:i/>
                <w:sz w:val="24"/>
                <w:szCs w:val="20"/>
              </w:rPr>
              <w:t>Adresse : /</w:t>
            </w:r>
          </w:p>
          <w:p w:rsidR="004D09A8" w:rsidRPr="000648FF" w:rsidRDefault="000A4CFF" w:rsidP="000648FF">
            <w:pPr>
              <w:pStyle w:val="TableParagraph"/>
              <w:ind w:firstLine="142"/>
              <w:rPr>
                <w:rFonts w:ascii="Tahoma" w:hAnsi="Tahoma" w:cs="Tahoma"/>
                <w:i/>
                <w:sz w:val="24"/>
                <w:szCs w:val="20"/>
              </w:rPr>
            </w:pPr>
            <w:r w:rsidRPr="000648FF">
              <w:rPr>
                <w:rFonts w:ascii="Tahoma" w:hAnsi="Tahoma" w:cs="Tahoma"/>
                <w:i/>
                <w:sz w:val="24"/>
                <w:szCs w:val="20"/>
              </w:rPr>
              <w:t>Code</w:t>
            </w:r>
            <w:r w:rsidRPr="000648FF">
              <w:rPr>
                <w:rFonts w:ascii="Tahoma" w:hAnsi="Tahoma" w:cs="Tahoma"/>
                <w:i/>
                <w:spacing w:val="-4"/>
                <w:sz w:val="24"/>
                <w:szCs w:val="20"/>
              </w:rPr>
              <w:t xml:space="preserve"> </w:t>
            </w:r>
            <w:r w:rsidRPr="000648FF">
              <w:rPr>
                <w:rFonts w:ascii="Tahoma" w:hAnsi="Tahoma" w:cs="Tahoma"/>
                <w:i/>
                <w:sz w:val="24"/>
                <w:szCs w:val="20"/>
              </w:rPr>
              <w:t>postal :</w:t>
            </w:r>
            <w:r w:rsidRPr="000648FF">
              <w:rPr>
                <w:rFonts w:ascii="Tahoma" w:hAnsi="Tahoma" w:cs="Tahoma"/>
                <w:i/>
                <w:spacing w:val="-1"/>
                <w:sz w:val="24"/>
                <w:szCs w:val="20"/>
              </w:rPr>
              <w:t xml:space="preserve"> </w:t>
            </w:r>
            <w:r w:rsidRPr="000648FF">
              <w:rPr>
                <w:rFonts w:ascii="Tahoma" w:hAnsi="Tahoma" w:cs="Tahoma"/>
                <w:i/>
                <w:sz w:val="24"/>
                <w:szCs w:val="20"/>
              </w:rPr>
              <w:t>BP :</w:t>
            </w:r>
            <w:r w:rsidRPr="000648FF">
              <w:rPr>
                <w:rFonts w:ascii="Tahoma" w:hAnsi="Tahoma" w:cs="Tahoma"/>
                <w:i/>
                <w:spacing w:val="-1"/>
                <w:sz w:val="24"/>
                <w:szCs w:val="20"/>
              </w:rPr>
              <w:t xml:space="preserve"> </w:t>
            </w:r>
            <w:r w:rsidRPr="000648FF">
              <w:rPr>
                <w:rFonts w:ascii="Tahoma" w:hAnsi="Tahoma" w:cs="Tahoma"/>
                <w:i/>
                <w:sz w:val="24"/>
                <w:szCs w:val="20"/>
              </w:rPr>
              <w:t>64 KRIBI</w:t>
            </w:r>
          </w:p>
          <w:p w:rsidR="004D09A8" w:rsidRPr="000648FF" w:rsidRDefault="000A4CFF" w:rsidP="000648FF">
            <w:pPr>
              <w:pStyle w:val="TableParagraph"/>
              <w:ind w:firstLine="142"/>
              <w:rPr>
                <w:rFonts w:ascii="Tahoma" w:hAnsi="Tahoma" w:cs="Tahoma"/>
                <w:i/>
                <w:sz w:val="24"/>
                <w:szCs w:val="20"/>
              </w:rPr>
            </w:pPr>
            <w:r w:rsidRPr="000648FF">
              <w:rPr>
                <w:rFonts w:ascii="Tahoma" w:hAnsi="Tahoma" w:cs="Tahoma"/>
                <w:i/>
                <w:sz w:val="24"/>
                <w:szCs w:val="20"/>
              </w:rPr>
              <w:t>Étage/Numéro</w:t>
            </w:r>
            <w:r w:rsidRPr="000648FF">
              <w:rPr>
                <w:rFonts w:ascii="Tahoma" w:hAnsi="Tahoma" w:cs="Tahoma"/>
                <w:i/>
                <w:spacing w:val="-6"/>
                <w:sz w:val="24"/>
                <w:szCs w:val="20"/>
              </w:rPr>
              <w:t xml:space="preserve"> </w:t>
            </w:r>
            <w:r w:rsidRPr="000648FF">
              <w:rPr>
                <w:rFonts w:ascii="Tahoma" w:hAnsi="Tahoma" w:cs="Tahoma"/>
                <w:i/>
                <w:sz w:val="24"/>
                <w:szCs w:val="20"/>
              </w:rPr>
              <w:t>de</w:t>
            </w:r>
            <w:r w:rsidRPr="000648FF">
              <w:rPr>
                <w:rFonts w:ascii="Tahoma" w:hAnsi="Tahoma" w:cs="Tahoma"/>
                <w:i/>
                <w:spacing w:val="-5"/>
                <w:sz w:val="24"/>
                <w:szCs w:val="20"/>
              </w:rPr>
              <w:t xml:space="preserve"> </w:t>
            </w:r>
            <w:r w:rsidRPr="000648FF">
              <w:rPr>
                <w:rFonts w:ascii="Tahoma" w:hAnsi="Tahoma" w:cs="Tahoma"/>
                <w:i/>
                <w:sz w:val="24"/>
                <w:szCs w:val="20"/>
              </w:rPr>
              <w:t>bureau</w:t>
            </w:r>
            <w:r w:rsidRPr="000648FF">
              <w:rPr>
                <w:rFonts w:ascii="Tahoma" w:hAnsi="Tahoma" w:cs="Tahoma"/>
                <w:i/>
                <w:spacing w:val="1"/>
                <w:sz w:val="24"/>
                <w:szCs w:val="20"/>
              </w:rPr>
              <w:t xml:space="preserve"> </w:t>
            </w:r>
            <w:r w:rsidRPr="000648FF">
              <w:rPr>
                <w:rFonts w:ascii="Tahoma" w:hAnsi="Tahoma" w:cs="Tahoma"/>
                <w:i/>
                <w:spacing w:val="-10"/>
                <w:sz w:val="24"/>
                <w:szCs w:val="20"/>
              </w:rPr>
              <w:t>:</w:t>
            </w:r>
          </w:p>
        </w:tc>
      </w:tr>
      <w:tr w:rsidR="004D09A8" w:rsidRPr="000648FF" w:rsidTr="005707BE">
        <w:trPr>
          <w:trHeight w:val="1140"/>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2"/>
                <w:sz w:val="24"/>
                <w:szCs w:val="20"/>
              </w:rPr>
              <w:t>20.1.</w:t>
            </w:r>
          </w:p>
        </w:tc>
        <w:tc>
          <w:tcPr>
            <w:tcW w:w="8932"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z w:val="24"/>
                <w:szCs w:val="20"/>
              </w:rPr>
              <w:t>La</w:t>
            </w:r>
            <w:r w:rsidRPr="000648FF">
              <w:rPr>
                <w:rFonts w:ascii="Tahoma" w:hAnsi="Tahoma" w:cs="Tahoma"/>
                <w:b/>
                <w:spacing w:val="-6"/>
                <w:sz w:val="24"/>
                <w:szCs w:val="20"/>
              </w:rPr>
              <w:t xml:space="preserve"> </w:t>
            </w:r>
            <w:r w:rsidRPr="000648FF">
              <w:rPr>
                <w:rFonts w:ascii="Tahoma" w:hAnsi="Tahoma" w:cs="Tahoma"/>
                <w:b/>
                <w:sz w:val="24"/>
                <w:szCs w:val="20"/>
              </w:rPr>
              <w:t>date</w:t>
            </w:r>
            <w:r w:rsidRPr="000648FF">
              <w:rPr>
                <w:rFonts w:ascii="Tahoma" w:hAnsi="Tahoma" w:cs="Tahoma"/>
                <w:b/>
                <w:spacing w:val="-4"/>
                <w:sz w:val="24"/>
                <w:szCs w:val="20"/>
              </w:rPr>
              <w:t xml:space="preserve"> </w:t>
            </w:r>
            <w:r w:rsidRPr="000648FF">
              <w:rPr>
                <w:rFonts w:ascii="Tahoma" w:hAnsi="Tahoma" w:cs="Tahoma"/>
                <w:b/>
                <w:sz w:val="24"/>
                <w:szCs w:val="20"/>
              </w:rPr>
              <w:t>et</w:t>
            </w:r>
            <w:r w:rsidRPr="000648FF">
              <w:rPr>
                <w:rFonts w:ascii="Tahoma" w:hAnsi="Tahoma" w:cs="Tahoma"/>
                <w:b/>
                <w:spacing w:val="-6"/>
                <w:sz w:val="24"/>
                <w:szCs w:val="20"/>
              </w:rPr>
              <w:t xml:space="preserve"> </w:t>
            </w:r>
            <w:r w:rsidRPr="000648FF">
              <w:rPr>
                <w:rFonts w:ascii="Tahoma" w:hAnsi="Tahoma" w:cs="Tahoma"/>
                <w:b/>
                <w:sz w:val="24"/>
                <w:szCs w:val="20"/>
              </w:rPr>
              <w:t>l’heure</w:t>
            </w:r>
            <w:r w:rsidRPr="000648FF">
              <w:rPr>
                <w:rFonts w:ascii="Tahoma" w:hAnsi="Tahoma" w:cs="Tahoma"/>
                <w:b/>
                <w:spacing w:val="-6"/>
                <w:sz w:val="24"/>
                <w:szCs w:val="20"/>
              </w:rPr>
              <w:t xml:space="preserve"> </w:t>
            </w:r>
            <w:r w:rsidRPr="000648FF">
              <w:rPr>
                <w:rFonts w:ascii="Tahoma" w:hAnsi="Tahoma" w:cs="Tahoma"/>
                <w:b/>
                <w:sz w:val="24"/>
                <w:szCs w:val="20"/>
              </w:rPr>
              <w:t>limites</w:t>
            </w:r>
            <w:r w:rsidRPr="000648FF">
              <w:rPr>
                <w:rFonts w:ascii="Tahoma" w:hAnsi="Tahoma" w:cs="Tahoma"/>
                <w:b/>
                <w:spacing w:val="-6"/>
                <w:sz w:val="24"/>
                <w:szCs w:val="20"/>
              </w:rPr>
              <w:t xml:space="preserve"> </w:t>
            </w:r>
            <w:r w:rsidRPr="000648FF">
              <w:rPr>
                <w:rFonts w:ascii="Tahoma" w:hAnsi="Tahoma" w:cs="Tahoma"/>
                <w:b/>
                <w:sz w:val="24"/>
                <w:szCs w:val="20"/>
              </w:rPr>
              <w:t>de</w:t>
            </w:r>
            <w:r w:rsidRPr="000648FF">
              <w:rPr>
                <w:rFonts w:ascii="Tahoma" w:hAnsi="Tahoma" w:cs="Tahoma"/>
                <w:b/>
                <w:spacing w:val="-4"/>
                <w:sz w:val="24"/>
                <w:szCs w:val="20"/>
              </w:rPr>
              <w:t xml:space="preserve"> </w:t>
            </w:r>
            <w:r w:rsidRPr="000648FF">
              <w:rPr>
                <w:rFonts w:ascii="Tahoma" w:hAnsi="Tahoma" w:cs="Tahoma"/>
                <w:b/>
                <w:sz w:val="24"/>
                <w:szCs w:val="20"/>
              </w:rPr>
              <w:t>remise</w:t>
            </w:r>
            <w:r w:rsidRPr="000648FF">
              <w:rPr>
                <w:rFonts w:ascii="Tahoma" w:hAnsi="Tahoma" w:cs="Tahoma"/>
                <w:b/>
                <w:spacing w:val="-4"/>
                <w:sz w:val="24"/>
                <w:szCs w:val="20"/>
              </w:rPr>
              <w:t xml:space="preserve"> </w:t>
            </w:r>
            <w:r w:rsidRPr="000648FF">
              <w:rPr>
                <w:rFonts w:ascii="Tahoma" w:hAnsi="Tahoma" w:cs="Tahoma"/>
                <w:b/>
                <w:sz w:val="24"/>
                <w:szCs w:val="20"/>
              </w:rPr>
              <w:t>des</w:t>
            </w:r>
            <w:r w:rsidRPr="000648FF">
              <w:rPr>
                <w:rFonts w:ascii="Tahoma" w:hAnsi="Tahoma" w:cs="Tahoma"/>
                <w:b/>
                <w:spacing w:val="-4"/>
                <w:sz w:val="24"/>
                <w:szCs w:val="20"/>
              </w:rPr>
              <w:t xml:space="preserve"> </w:t>
            </w:r>
            <w:r w:rsidRPr="000648FF">
              <w:rPr>
                <w:rFonts w:ascii="Tahoma" w:hAnsi="Tahoma" w:cs="Tahoma"/>
                <w:b/>
                <w:sz w:val="24"/>
                <w:szCs w:val="20"/>
              </w:rPr>
              <w:t>offres</w:t>
            </w:r>
            <w:r w:rsidRPr="000648FF">
              <w:rPr>
                <w:rFonts w:ascii="Tahoma" w:hAnsi="Tahoma" w:cs="Tahoma"/>
                <w:b/>
                <w:spacing w:val="-6"/>
                <w:sz w:val="24"/>
                <w:szCs w:val="20"/>
              </w:rPr>
              <w:t xml:space="preserve"> </w:t>
            </w:r>
            <w:r w:rsidRPr="000648FF">
              <w:rPr>
                <w:rFonts w:ascii="Tahoma" w:hAnsi="Tahoma" w:cs="Tahoma"/>
                <w:b/>
                <w:sz w:val="24"/>
                <w:szCs w:val="20"/>
              </w:rPr>
              <w:t>sont</w:t>
            </w:r>
            <w:r w:rsidRPr="000648FF">
              <w:rPr>
                <w:rFonts w:ascii="Tahoma" w:hAnsi="Tahoma" w:cs="Tahoma"/>
                <w:b/>
                <w:spacing w:val="-7"/>
                <w:sz w:val="24"/>
                <w:szCs w:val="20"/>
              </w:rPr>
              <w:t xml:space="preserve"> </w:t>
            </w:r>
            <w:r w:rsidRPr="000648FF">
              <w:rPr>
                <w:rFonts w:ascii="Tahoma" w:hAnsi="Tahoma" w:cs="Tahoma"/>
                <w:b/>
                <w:sz w:val="24"/>
                <w:szCs w:val="20"/>
              </w:rPr>
              <w:t>les</w:t>
            </w:r>
            <w:r w:rsidRPr="000648FF">
              <w:rPr>
                <w:rFonts w:ascii="Tahoma" w:hAnsi="Tahoma" w:cs="Tahoma"/>
                <w:b/>
                <w:spacing w:val="-6"/>
                <w:sz w:val="24"/>
                <w:szCs w:val="20"/>
              </w:rPr>
              <w:t xml:space="preserve"> </w:t>
            </w:r>
            <w:r w:rsidRPr="000648FF">
              <w:rPr>
                <w:rFonts w:ascii="Tahoma" w:hAnsi="Tahoma" w:cs="Tahoma"/>
                <w:b/>
                <w:sz w:val="24"/>
                <w:szCs w:val="20"/>
              </w:rPr>
              <w:t>suivantes</w:t>
            </w:r>
            <w:r w:rsidRPr="000648FF">
              <w:rPr>
                <w:rFonts w:ascii="Tahoma" w:hAnsi="Tahoma" w:cs="Tahoma"/>
                <w:b/>
                <w:spacing w:val="2"/>
                <w:sz w:val="24"/>
                <w:szCs w:val="20"/>
              </w:rPr>
              <w:t xml:space="preserve"> </w:t>
            </w:r>
            <w:r w:rsidRPr="000648FF">
              <w:rPr>
                <w:rFonts w:ascii="Tahoma" w:hAnsi="Tahoma" w:cs="Tahoma"/>
                <w:b/>
                <w:spacing w:val="-10"/>
                <w:sz w:val="24"/>
                <w:szCs w:val="20"/>
              </w:rPr>
              <w:t>:</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w w:val="85"/>
                <w:sz w:val="24"/>
                <w:szCs w:val="20"/>
              </w:rPr>
              <w:t>Date</w:t>
            </w:r>
            <w:r w:rsidRPr="000648FF">
              <w:rPr>
                <w:rFonts w:ascii="Tahoma" w:hAnsi="Tahoma" w:cs="Tahoma"/>
                <w:spacing w:val="-6"/>
                <w:w w:val="85"/>
                <w:sz w:val="24"/>
                <w:szCs w:val="20"/>
              </w:rPr>
              <w:t xml:space="preserve"> </w:t>
            </w:r>
            <w:r w:rsidRPr="000648FF">
              <w:rPr>
                <w:rFonts w:ascii="Tahoma" w:hAnsi="Tahoma" w:cs="Tahoma"/>
                <w:w w:val="85"/>
                <w:sz w:val="24"/>
                <w:szCs w:val="20"/>
              </w:rPr>
              <w:t>:</w:t>
            </w:r>
            <w:r w:rsidRPr="000648FF">
              <w:rPr>
                <w:rFonts w:ascii="Tahoma" w:hAnsi="Tahoma" w:cs="Tahoma"/>
                <w:spacing w:val="-5"/>
                <w:w w:val="85"/>
                <w:sz w:val="24"/>
                <w:szCs w:val="20"/>
              </w:rPr>
              <w:t xml:space="preserve"> </w:t>
            </w:r>
            <w:r w:rsidRPr="000648FF">
              <w:rPr>
                <w:rFonts w:ascii="Tahoma" w:hAnsi="Tahoma" w:cs="Tahoma"/>
                <w:w w:val="85"/>
                <w:sz w:val="24"/>
                <w:szCs w:val="20"/>
              </w:rPr>
              <w:t xml:space="preserve">……………………… </w:t>
            </w:r>
            <w:r w:rsidRPr="000648FF">
              <w:rPr>
                <w:rFonts w:ascii="Tahoma" w:hAnsi="Tahoma" w:cs="Tahoma"/>
                <w:sz w:val="24"/>
                <w:szCs w:val="20"/>
              </w:rPr>
              <w:t>Heure : 12 H</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i/>
                <w:w w:val="85"/>
                <w:sz w:val="24"/>
                <w:szCs w:val="20"/>
              </w:rPr>
              <w:t>le</w:t>
            </w:r>
            <w:r w:rsidRPr="000648FF">
              <w:rPr>
                <w:rFonts w:ascii="Tahoma" w:hAnsi="Tahoma" w:cs="Tahoma"/>
                <w:i/>
                <w:spacing w:val="12"/>
                <w:sz w:val="24"/>
                <w:szCs w:val="20"/>
              </w:rPr>
              <w:t xml:space="preserve"> </w:t>
            </w:r>
            <w:r w:rsidRPr="000648FF">
              <w:rPr>
                <w:rFonts w:ascii="Tahoma" w:hAnsi="Tahoma" w:cs="Tahoma"/>
                <w:i/>
                <w:w w:val="85"/>
                <w:sz w:val="24"/>
                <w:szCs w:val="20"/>
              </w:rPr>
              <w:t>fuseau</w:t>
            </w:r>
            <w:r w:rsidRPr="000648FF">
              <w:rPr>
                <w:rFonts w:ascii="Tahoma" w:hAnsi="Tahoma" w:cs="Tahoma"/>
                <w:i/>
                <w:spacing w:val="11"/>
                <w:sz w:val="24"/>
                <w:szCs w:val="20"/>
              </w:rPr>
              <w:t xml:space="preserve"> </w:t>
            </w:r>
            <w:r w:rsidRPr="000648FF">
              <w:rPr>
                <w:rFonts w:ascii="Tahoma" w:hAnsi="Tahoma" w:cs="Tahoma"/>
                <w:i/>
                <w:w w:val="85"/>
                <w:sz w:val="24"/>
                <w:szCs w:val="20"/>
              </w:rPr>
              <w:t>horaire</w:t>
            </w:r>
            <w:r w:rsidRPr="000648FF">
              <w:rPr>
                <w:rFonts w:ascii="Tahoma" w:hAnsi="Tahoma" w:cs="Tahoma"/>
                <w:i/>
                <w:spacing w:val="10"/>
                <w:sz w:val="24"/>
                <w:szCs w:val="20"/>
              </w:rPr>
              <w:t xml:space="preserve"> </w:t>
            </w:r>
            <w:r w:rsidRPr="000648FF">
              <w:rPr>
                <w:rFonts w:ascii="Tahoma" w:hAnsi="Tahoma" w:cs="Tahoma"/>
                <w:i/>
                <w:w w:val="85"/>
                <w:sz w:val="24"/>
                <w:szCs w:val="20"/>
              </w:rPr>
              <w:t>de</w:t>
            </w:r>
            <w:r w:rsidRPr="000648FF">
              <w:rPr>
                <w:rFonts w:ascii="Tahoma" w:hAnsi="Tahoma" w:cs="Tahoma"/>
                <w:i/>
                <w:spacing w:val="13"/>
                <w:sz w:val="24"/>
                <w:szCs w:val="20"/>
              </w:rPr>
              <w:t xml:space="preserve"> </w:t>
            </w:r>
            <w:r w:rsidRPr="000648FF">
              <w:rPr>
                <w:rFonts w:ascii="Tahoma" w:hAnsi="Tahoma" w:cs="Tahoma"/>
                <w:i/>
                <w:w w:val="85"/>
                <w:sz w:val="24"/>
                <w:szCs w:val="20"/>
              </w:rPr>
              <w:t>référence</w:t>
            </w:r>
            <w:r w:rsidRPr="000648FF">
              <w:rPr>
                <w:rFonts w:ascii="Tahoma" w:hAnsi="Tahoma" w:cs="Tahoma"/>
                <w:i/>
                <w:spacing w:val="13"/>
                <w:sz w:val="24"/>
                <w:szCs w:val="20"/>
              </w:rPr>
              <w:t xml:space="preserve"> </w:t>
            </w:r>
            <w:r w:rsidRPr="000648FF">
              <w:rPr>
                <w:rFonts w:ascii="Tahoma" w:hAnsi="Tahoma" w:cs="Tahoma"/>
                <w:i/>
                <w:w w:val="85"/>
                <w:sz w:val="24"/>
                <w:szCs w:val="20"/>
              </w:rPr>
              <w:t>est</w:t>
            </w:r>
            <w:r w:rsidRPr="000648FF">
              <w:rPr>
                <w:rFonts w:ascii="Tahoma" w:hAnsi="Tahoma" w:cs="Tahoma"/>
                <w:i/>
                <w:spacing w:val="18"/>
                <w:sz w:val="24"/>
                <w:szCs w:val="20"/>
              </w:rPr>
              <w:t xml:space="preserve"> </w:t>
            </w:r>
            <w:r w:rsidRPr="000648FF">
              <w:rPr>
                <w:rFonts w:ascii="Tahoma" w:hAnsi="Tahoma" w:cs="Tahoma"/>
                <w:i/>
                <w:w w:val="85"/>
                <w:sz w:val="24"/>
                <w:szCs w:val="20"/>
              </w:rPr>
              <w:t>l’heure</w:t>
            </w:r>
            <w:r w:rsidRPr="000648FF">
              <w:rPr>
                <w:rFonts w:ascii="Tahoma" w:hAnsi="Tahoma" w:cs="Tahoma"/>
                <w:i/>
                <w:spacing w:val="1"/>
                <w:sz w:val="24"/>
                <w:szCs w:val="20"/>
              </w:rPr>
              <w:t xml:space="preserve"> </w:t>
            </w:r>
            <w:r w:rsidRPr="000648FF">
              <w:rPr>
                <w:rFonts w:ascii="Tahoma" w:hAnsi="Tahoma" w:cs="Tahoma"/>
                <w:i/>
                <w:w w:val="85"/>
                <w:sz w:val="24"/>
                <w:szCs w:val="20"/>
              </w:rPr>
              <w:t>locale</w:t>
            </w:r>
            <w:r w:rsidRPr="000648FF">
              <w:rPr>
                <w:rFonts w:ascii="Tahoma" w:hAnsi="Tahoma" w:cs="Tahoma"/>
                <w:i/>
                <w:sz w:val="24"/>
                <w:szCs w:val="20"/>
              </w:rPr>
              <w:t xml:space="preserve"> </w:t>
            </w:r>
            <w:r w:rsidRPr="000648FF">
              <w:rPr>
                <w:rFonts w:ascii="Tahoma" w:hAnsi="Tahoma" w:cs="Tahoma"/>
                <w:i/>
                <w:w w:val="85"/>
                <w:sz w:val="24"/>
                <w:szCs w:val="20"/>
              </w:rPr>
              <w:t>(GMT/UTC</w:t>
            </w:r>
            <w:r w:rsidRPr="000648FF">
              <w:rPr>
                <w:rFonts w:ascii="Tahoma" w:hAnsi="Tahoma" w:cs="Tahoma"/>
                <w:i/>
                <w:spacing w:val="-1"/>
                <w:sz w:val="24"/>
                <w:szCs w:val="20"/>
              </w:rPr>
              <w:t xml:space="preserve"> </w:t>
            </w:r>
            <w:r w:rsidRPr="000648FF">
              <w:rPr>
                <w:rFonts w:ascii="Tahoma" w:hAnsi="Tahoma" w:cs="Tahoma"/>
                <w:i/>
                <w:w w:val="85"/>
                <w:sz w:val="24"/>
                <w:szCs w:val="20"/>
              </w:rPr>
              <w:t>+</w:t>
            </w:r>
            <w:r w:rsidRPr="000648FF">
              <w:rPr>
                <w:rFonts w:ascii="Tahoma" w:hAnsi="Tahoma" w:cs="Tahoma"/>
                <w:i/>
                <w:spacing w:val="2"/>
                <w:sz w:val="24"/>
                <w:szCs w:val="20"/>
              </w:rPr>
              <w:t xml:space="preserve"> </w:t>
            </w:r>
            <w:r w:rsidRPr="000648FF">
              <w:rPr>
                <w:rFonts w:ascii="Tahoma" w:hAnsi="Tahoma" w:cs="Tahoma"/>
                <w:i/>
                <w:w w:val="85"/>
                <w:sz w:val="24"/>
                <w:szCs w:val="20"/>
              </w:rPr>
              <w:t>1)</w:t>
            </w:r>
            <w:r w:rsidRPr="000648FF">
              <w:rPr>
                <w:rFonts w:ascii="Tahoma" w:hAnsi="Tahoma" w:cs="Tahoma"/>
                <w:i/>
                <w:spacing w:val="1"/>
                <w:sz w:val="24"/>
                <w:szCs w:val="20"/>
              </w:rPr>
              <w:t xml:space="preserve"> </w:t>
            </w:r>
            <w:r w:rsidRPr="000648FF">
              <w:rPr>
                <w:rFonts w:ascii="Tahoma" w:hAnsi="Tahoma" w:cs="Tahoma"/>
                <w:i/>
                <w:w w:val="85"/>
                <w:sz w:val="24"/>
                <w:szCs w:val="20"/>
              </w:rPr>
              <w:t>visible</w:t>
            </w:r>
            <w:r w:rsidRPr="000648FF">
              <w:rPr>
                <w:rFonts w:ascii="Tahoma" w:hAnsi="Tahoma" w:cs="Tahoma"/>
                <w:i/>
                <w:spacing w:val="1"/>
                <w:sz w:val="24"/>
                <w:szCs w:val="20"/>
              </w:rPr>
              <w:t xml:space="preserve"> </w:t>
            </w:r>
            <w:r w:rsidRPr="000648FF">
              <w:rPr>
                <w:rFonts w:ascii="Tahoma" w:hAnsi="Tahoma" w:cs="Tahoma"/>
                <w:i/>
                <w:w w:val="85"/>
                <w:sz w:val="24"/>
                <w:szCs w:val="20"/>
              </w:rPr>
              <w:t>sur</w:t>
            </w:r>
            <w:r w:rsidRPr="000648FF">
              <w:rPr>
                <w:rFonts w:ascii="Tahoma" w:hAnsi="Tahoma" w:cs="Tahoma"/>
                <w:i/>
                <w:sz w:val="24"/>
                <w:szCs w:val="20"/>
              </w:rPr>
              <w:t xml:space="preserve"> </w:t>
            </w:r>
            <w:r w:rsidRPr="000648FF">
              <w:rPr>
                <w:rFonts w:ascii="Tahoma" w:hAnsi="Tahoma" w:cs="Tahoma"/>
                <w:i/>
                <w:w w:val="85"/>
                <w:sz w:val="24"/>
                <w:szCs w:val="20"/>
              </w:rPr>
              <w:t>la</w:t>
            </w:r>
            <w:r w:rsidRPr="000648FF">
              <w:rPr>
                <w:rFonts w:ascii="Tahoma" w:hAnsi="Tahoma" w:cs="Tahoma"/>
                <w:i/>
                <w:spacing w:val="-1"/>
                <w:sz w:val="24"/>
                <w:szCs w:val="20"/>
              </w:rPr>
              <w:t xml:space="preserve"> </w:t>
            </w:r>
            <w:r w:rsidRPr="000648FF">
              <w:rPr>
                <w:rFonts w:ascii="Tahoma" w:hAnsi="Tahoma" w:cs="Tahoma"/>
                <w:i/>
                <w:w w:val="85"/>
                <w:sz w:val="24"/>
                <w:szCs w:val="20"/>
              </w:rPr>
              <w:t>page</w:t>
            </w:r>
            <w:r w:rsidRPr="000648FF">
              <w:rPr>
                <w:rFonts w:ascii="Tahoma" w:hAnsi="Tahoma" w:cs="Tahoma"/>
                <w:i/>
                <w:spacing w:val="-2"/>
                <w:sz w:val="24"/>
                <w:szCs w:val="20"/>
              </w:rPr>
              <w:t xml:space="preserve"> </w:t>
            </w:r>
            <w:r w:rsidRPr="000648FF">
              <w:rPr>
                <w:rFonts w:ascii="Tahoma" w:hAnsi="Tahoma" w:cs="Tahoma"/>
                <w:i/>
                <w:w w:val="85"/>
                <w:sz w:val="24"/>
                <w:szCs w:val="20"/>
              </w:rPr>
              <w:t>de</w:t>
            </w:r>
            <w:r w:rsidRPr="000648FF">
              <w:rPr>
                <w:rFonts w:ascii="Tahoma" w:hAnsi="Tahoma" w:cs="Tahoma"/>
                <w:i/>
                <w:spacing w:val="1"/>
                <w:sz w:val="24"/>
                <w:szCs w:val="20"/>
              </w:rPr>
              <w:t xml:space="preserve"> </w:t>
            </w:r>
            <w:r w:rsidRPr="000648FF">
              <w:rPr>
                <w:rFonts w:ascii="Tahoma" w:hAnsi="Tahoma" w:cs="Tahoma"/>
                <w:i/>
                <w:spacing w:val="-2"/>
                <w:w w:val="85"/>
                <w:sz w:val="24"/>
                <w:szCs w:val="20"/>
              </w:rPr>
              <w:t>soumission</w:t>
            </w:r>
            <w:r w:rsidRPr="000648FF">
              <w:rPr>
                <w:rFonts w:ascii="Tahoma" w:hAnsi="Tahoma" w:cs="Tahoma"/>
                <w:spacing w:val="-2"/>
                <w:w w:val="85"/>
                <w:sz w:val="24"/>
                <w:szCs w:val="20"/>
              </w:rPr>
              <w:t>.</w:t>
            </w:r>
          </w:p>
        </w:tc>
      </w:tr>
      <w:tr w:rsidR="004D09A8" w:rsidRPr="000648FF" w:rsidTr="005707BE">
        <w:trPr>
          <w:trHeight w:val="392"/>
        </w:trPr>
        <w:tc>
          <w:tcPr>
            <w:tcW w:w="1272" w:type="dxa"/>
            <w:vMerge w:val="restart"/>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4"/>
                <w:sz w:val="24"/>
                <w:szCs w:val="20"/>
              </w:rPr>
              <w:t>22.2</w:t>
            </w:r>
          </w:p>
        </w:tc>
        <w:tc>
          <w:tcPr>
            <w:tcW w:w="8932"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z w:val="24"/>
                <w:szCs w:val="20"/>
              </w:rPr>
              <w:t>D.</w:t>
            </w:r>
            <w:r w:rsidRPr="000648FF">
              <w:rPr>
                <w:rFonts w:ascii="Tahoma" w:hAnsi="Tahoma" w:cs="Tahoma"/>
                <w:b/>
                <w:spacing w:val="-1"/>
                <w:sz w:val="24"/>
                <w:szCs w:val="20"/>
              </w:rPr>
              <w:t xml:space="preserve"> </w:t>
            </w:r>
            <w:r w:rsidRPr="000648FF">
              <w:rPr>
                <w:rFonts w:ascii="Tahoma" w:hAnsi="Tahoma" w:cs="Tahoma"/>
                <w:b/>
                <w:sz w:val="24"/>
                <w:szCs w:val="20"/>
              </w:rPr>
              <w:t>DEPOT DES</w:t>
            </w:r>
            <w:r w:rsidRPr="000648FF">
              <w:rPr>
                <w:rFonts w:ascii="Tahoma" w:hAnsi="Tahoma" w:cs="Tahoma"/>
                <w:b/>
                <w:spacing w:val="-2"/>
                <w:sz w:val="24"/>
                <w:szCs w:val="20"/>
              </w:rPr>
              <w:t xml:space="preserve"> OFFRES</w:t>
            </w:r>
          </w:p>
        </w:tc>
      </w:tr>
      <w:tr w:rsidR="004D09A8" w:rsidRPr="000648FF" w:rsidTr="005707BE">
        <w:trPr>
          <w:trHeight w:val="1404"/>
        </w:trPr>
        <w:tc>
          <w:tcPr>
            <w:tcW w:w="1272" w:type="dxa"/>
            <w:vMerge/>
            <w:tcBorders>
              <w:top w:val="nil"/>
            </w:tcBorders>
          </w:tcPr>
          <w:p w:rsidR="004D09A8" w:rsidRPr="000648FF" w:rsidRDefault="004D09A8" w:rsidP="000648FF">
            <w:pPr>
              <w:ind w:firstLine="142"/>
              <w:rPr>
                <w:rFonts w:ascii="Tahoma" w:hAnsi="Tahoma" w:cs="Tahoma"/>
                <w:sz w:val="2"/>
                <w:szCs w:val="2"/>
              </w:rPr>
            </w:pPr>
          </w:p>
        </w:tc>
        <w:tc>
          <w:tcPr>
            <w:tcW w:w="8932" w:type="dxa"/>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t>MODE</w:t>
            </w:r>
            <w:r w:rsidRPr="000648FF">
              <w:rPr>
                <w:rFonts w:ascii="Tahoma" w:hAnsi="Tahoma" w:cs="Tahoma"/>
                <w:b/>
                <w:spacing w:val="35"/>
                <w:sz w:val="24"/>
                <w:szCs w:val="20"/>
              </w:rPr>
              <w:t xml:space="preserve"> </w:t>
            </w:r>
            <w:r w:rsidRPr="000648FF">
              <w:rPr>
                <w:rFonts w:ascii="Tahoma" w:hAnsi="Tahoma" w:cs="Tahoma"/>
                <w:b/>
                <w:sz w:val="24"/>
                <w:szCs w:val="20"/>
              </w:rPr>
              <w:t>DE</w:t>
            </w:r>
            <w:r w:rsidRPr="000648FF">
              <w:rPr>
                <w:rFonts w:ascii="Tahoma" w:hAnsi="Tahoma" w:cs="Tahoma"/>
                <w:b/>
                <w:spacing w:val="36"/>
                <w:sz w:val="24"/>
                <w:szCs w:val="20"/>
              </w:rPr>
              <w:t xml:space="preserve"> </w:t>
            </w:r>
            <w:r w:rsidRPr="000648FF">
              <w:rPr>
                <w:rFonts w:ascii="Tahoma" w:hAnsi="Tahoma" w:cs="Tahoma"/>
                <w:b/>
                <w:spacing w:val="-2"/>
                <w:sz w:val="24"/>
                <w:szCs w:val="20"/>
              </w:rPr>
              <w:t>SOUMISSION</w:t>
            </w:r>
          </w:p>
          <w:p w:rsidR="004D09A8" w:rsidRPr="000648FF" w:rsidRDefault="000A4CFF" w:rsidP="000648FF">
            <w:pPr>
              <w:pStyle w:val="TableParagraph"/>
              <w:ind w:firstLine="142"/>
              <w:jc w:val="both"/>
              <w:rPr>
                <w:rFonts w:ascii="Tahoma" w:hAnsi="Tahoma" w:cs="Tahoma"/>
                <w:b/>
                <w:sz w:val="24"/>
                <w:szCs w:val="20"/>
              </w:rPr>
            </w:pPr>
            <w:r w:rsidRPr="000648FF">
              <w:rPr>
                <w:rFonts w:ascii="Tahoma" w:hAnsi="Tahoma" w:cs="Tahoma"/>
                <w:sz w:val="24"/>
                <w:szCs w:val="20"/>
              </w:rPr>
              <w:t>Le mode de soumission retenu pour cette consultation est [</w:t>
            </w:r>
            <w:r w:rsidRPr="000648FF">
              <w:rPr>
                <w:rFonts w:ascii="Tahoma" w:hAnsi="Tahoma" w:cs="Tahoma"/>
                <w:i/>
                <w:sz w:val="24"/>
                <w:szCs w:val="20"/>
              </w:rPr>
              <w:t>Indiquer l’un des trois modes de soumission ci-après : hors ligne</w:t>
            </w:r>
            <w:r w:rsidRPr="000648FF">
              <w:rPr>
                <w:rFonts w:ascii="Tahoma" w:hAnsi="Tahoma" w:cs="Tahoma"/>
                <w:sz w:val="24"/>
                <w:szCs w:val="20"/>
              </w:rPr>
              <w:t xml:space="preserve">]. </w:t>
            </w:r>
            <w:r w:rsidRPr="000648FF">
              <w:rPr>
                <w:rFonts w:ascii="Tahoma" w:hAnsi="Tahoma" w:cs="Tahoma"/>
                <w:b/>
                <w:sz w:val="24"/>
                <w:szCs w:val="20"/>
              </w:rPr>
              <w:t>(Toutefois, lorsque les deux possibilités sont ouvertes au soumissionnaire, il ne peut utiliser les deux modes à la fois)</w:t>
            </w:r>
          </w:p>
        </w:tc>
      </w:tr>
      <w:tr w:rsidR="004D09A8" w:rsidRPr="000648FF">
        <w:trPr>
          <w:trHeight w:val="424"/>
        </w:trPr>
        <w:tc>
          <w:tcPr>
            <w:tcW w:w="1272" w:type="dxa"/>
          </w:tcPr>
          <w:p w:rsidR="004D09A8" w:rsidRPr="000648FF" w:rsidRDefault="004D09A8" w:rsidP="000648FF">
            <w:pPr>
              <w:pStyle w:val="TableParagraph"/>
              <w:ind w:firstLine="142"/>
              <w:rPr>
                <w:rFonts w:ascii="Tahoma" w:hAnsi="Tahoma" w:cs="Tahoma"/>
                <w:sz w:val="24"/>
                <w:szCs w:val="20"/>
              </w:rPr>
            </w:pPr>
          </w:p>
        </w:tc>
        <w:tc>
          <w:tcPr>
            <w:tcW w:w="8932"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z w:val="24"/>
                <w:szCs w:val="20"/>
              </w:rPr>
              <w:t>E.</w:t>
            </w:r>
            <w:r w:rsidRPr="000648FF">
              <w:rPr>
                <w:rFonts w:ascii="Tahoma" w:hAnsi="Tahoma" w:cs="Tahoma"/>
                <w:b/>
                <w:spacing w:val="-1"/>
                <w:sz w:val="24"/>
                <w:szCs w:val="20"/>
              </w:rPr>
              <w:t xml:space="preserve"> </w:t>
            </w:r>
            <w:r w:rsidRPr="000648FF">
              <w:rPr>
                <w:rFonts w:ascii="Tahoma" w:hAnsi="Tahoma" w:cs="Tahoma"/>
                <w:b/>
                <w:sz w:val="24"/>
                <w:szCs w:val="20"/>
              </w:rPr>
              <w:t>OUVERTURE</w:t>
            </w:r>
            <w:r w:rsidRPr="000648FF">
              <w:rPr>
                <w:rFonts w:ascii="Tahoma" w:hAnsi="Tahoma" w:cs="Tahoma"/>
                <w:b/>
                <w:spacing w:val="-1"/>
                <w:sz w:val="24"/>
                <w:szCs w:val="20"/>
              </w:rPr>
              <w:t xml:space="preserve"> </w:t>
            </w:r>
            <w:r w:rsidRPr="000648FF">
              <w:rPr>
                <w:rFonts w:ascii="Tahoma" w:hAnsi="Tahoma" w:cs="Tahoma"/>
                <w:b/>
                <w:sz w:val="24"/>
                <w:szCs w:val="20"/>
              </w:rPr>
              <w:t>DES</w:t>
            </w:r>
            <w:r w:rsidRPr="000648FF">
              <w:rPr>
                <w:rFonts w:ascii="Tahoma" w:hAnsi="Tahoma" w:cs="Tahoma"/>
                <w:b/>
                <w:spacing w:val="-1"/>
                <w:sz w:val="24"/>
                <w:szCs w:val="20"/>
              </w:rPr>
              <w:t xml:space="preserve"> </w:t>
            </w:r>
            <w:r w:rsidRPr="000648FF">
              <w:rPr>
                <w:rFonts w:ascii="Tahoma" w:hAnsi="Tahoma" w:cs="Tahoma"/>
                <w:b/>
                <w:sz w:val="24"/>
                <w:szCs w:val="20"/>
              </w:rPr>
              <w:t>PLIS</w:t>
            </w:r>
            <w:r w:rsidRPr="000648FF">
              <w:rPr>
                <w:rFonts w:ascii="Tahoma" w:hAnsi="Tahoma" w:cs="Tahoma"/>
                <w:b/>
                <w:spacing w:val="-2"/>
                <w:sz w:val="24"/>
                <w:szCs w:val="20"/>
              </w:rPr>
              <w:t xml:space="preserve"> </w:t>
            </w:r>
            <w:r w:rsidRPr="000648FF">
              <w:rPr>
                <w:rFonts w:ascii="Tahoma" w:hAnsi="Tahoma" w:cs="Tahoma"/>
                <w:b/>
                <w:sz w:val="24"/>
                <w:szCs w:val="20"/>
              </w:rPr>
              <w:t>ET</w:t>
            </w:r>
            <w:r w:rsidRPr="000648FF">
              <w:rPr>
                <w:rFonts w:ascii="Tahoma" w:hAnsi="Tahoma" w:cs="Tahoma"/>
                <w:b/>
                <w:spacing w:val="-1"/>
                <w:sz w:val="24"/>
                <w:szCs w:val="20"/>
              </w:rPr>
              <w:t xml:space="preserve"> </w:t>
            </w:r>
            <w:r w:rsidRPr="000648FF">
              <w:rPr>
                <w:rFonts w:ascii="Tahoma" w:hAnsi="Tahoma" w:cs="Tahoma"/>
                <w:b/>
                <w:sz w:val="24"/>
                <w:szCs w:val="20"/>
              </w:rPr>
              <w:t>EVALUATION</w:t>
            </w:r>
            <w:r w:rsidRPr="000648FF">
              <w:rPr>
                <w:rFonts w:ascii="Tahoma" w:hAnsi="Tahoma" w:cs="Tahoma"/>
                <w:b/>
                <w:spacing w:val="-2"/>
                <w:sz w:val="24"/>
                <w:szCs w:val="20"/>
              </w:rPr>
              <w:t xml:space="preserve"> </w:t>
            </w:r>
            <w:r w:rsidRPr="000648FF">
              <w:rPr>
                <w:rFonts w:ascii="Tahoma" w:hAnsi="Tahoma" w:cs="Tahoma"/>
                <w:b/>
                <w:sz w:val="24"/>
                <w:szCs w:val="20"/>
              </w:rPr>
              <w:t>DES</w:t>
            </w:r>
            <w:r w:rsidRPr="000648FF">
              <w:rPr>
                <w:rFonts w:ascii="Tahoma" w:hAnsi="Tahoma" w:cs="Tahoma"/>
                <w:b/>
                <w:spacing w:val="-1"/>
                <w:sz w:val="24"/>
                <w:szCs w:val="20"/>
              </w:rPr>
              <w:t xml:space="preserve"> </w:t>
            </w:r>
            <w:r w:rsidRPr="000648FF">
              <w:rPr>
                <w:rFonts w:ascii="Tahoma" w:hAnsi="Tahoma" w:cs="Tahoma"/>
                <w:b/>
                <w:spacing w:val="-2"/>
                <w:sz w:val="24"/>
                <w:szCs w:val="20"/>
              </w:rPr>
              <w:t>OFFRES</w:t>
            </w:r>
          </w:p>
        </w:tc>
      </w:tr>
      <w:tr w:rsidR="004D09A8" w:rsidRPr="000648FF" w:rsidTr="005707BE">
        <w:trPr>
          <w:trHeight w:val="4195"/>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4"/>
                <w:sz w:val="24"/>
                <w:szCs w:val="20"/>
              </w:rPr>
              <w:t>25.1</w:t>
            </w:r>
          </w:p>
        </w:tc>
        <w:tc>
          <w:tcPr>
            <w:tcW w:w="8932"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 xml:space="preserve">L’ouverture </w:t>
            </w:r>
            <w:r w:rsidRPr="000648FF">
              <w:rPr>
                <w:rFonts w:ascii="Tahoma" w:hAnsi="Tahoma" w:cs="Tahoma"/>
                <w:i/>
                <w:sz w:val="24"/>
                <w:szCs w:val="20"/>
              </w:rPr>
              <w:t>des</w:t>
            </w:r>
            <w:r w:rsidRPr="000648FF">
              <w:rPr>
                <w:rFonts w:ascii="Tahoma" w:hAnsi="Tahoma" w:cs="Tahoma"/>
                <w:i/>
                <w:spacing w:val="12"/>
                <w:sz w:val="24"/>
                <w:szCs w:val="20"/>
              </w:rPr>
              <w:t xml:space="preserve"> </w:t>
            </w:r>
            <w:r w:rsidRPr="000648FF">
              <w:rPr>
                <w:rFonts w:ascii="Tahoma" w:hAnsi="Tahoma" w:cs="Tahoma"/>
                <w:i/>
                <w:sz w:val="24"/>
                <w:szCs w:val="20"/>
              </w:rPr>
              <w:t>plis</w:t>
            </w:r>
            <w:r w:rsidRPr="000648FF">
              <w:rPr>
                <w:rFonts w:ascii="Tahoma" w:hAnsi="Tahoma" w:cs="Tahoma"/>
                <w:i/>
                <w:spacing w:val="12"/>
                <w:sz w:val="24"/>
                <w:szCs w:val="20"/>
              </w:rPr>
              <w:t xml:space="preserve"> </w:t>
            </w:r>
            <w:r w:rsidRPr="000648FF">
              <w:rPr>
                <w:rFonts w:ascii="Tahoma" w:hAnsi="Tahoma" w:cs="Tahoma"/>
                <w:i/>
                <w:sz w:val="24"/>
                <w:szCs w:val="20"/>
              </w:rPr>
              <w:t>se</w:t>
            </w:r>
            <w:r w:rsidRPr="000648FF">
              <w:rPr>
                <w:rFonts w:ascii="Tahoma" w:hAnsi="Tahoma" w:cs="Tahoma"/>
                <w:i/>
                <w:spacing w:val="12"/>
                <w:sz w:val="24"/>
                <w:szCs w:val="20"/>
              </w:rPr>
              <w:t xml:space="preserve"> </w:t>
            </w:r>
            <w:r w:rsidRPr="000648FF">
              <w:rPr>
                <w:rFonts w:ascii="Tahoma" w:hAnsi="Tahoma" w:cs="Tahoma"/>
                <w:i/>
                <w:sz w:val="24"/>
                <w:szCs w:val="20"/>
              </w:rPr>
              <w:t>fait</w:t>
            </w:r>
            <w:r w:rsidRPr="000648FF">
              <w:rPr>
                <w:rFonts w:ascii="Tahoma" w:hAnsi="Tahoma" w:cs="Tahoma"/>
                <w:i/>
                <w:spacing w:val="10"/>
                <w:sz w:val="24"/>
                <w:szCs w:val="20"/>
              </w:rPr>
              <w:t xml:space="preserve"> </w:t>
            </w:r>
            <w:r w:rsidRPr="000648FF">
              <w:rPr>
                <w:rFonts w:ascii="Tahoma" w:hAnsi="Tahoma" w:cs="Tahoma"/>
                <w:i/>
                <w:sz w:val="24"/>
                <w:szCs w:val="20"/>
              </w:rPr>
              <w:t>en</w:t>
            </w:r>
            <w:r w:rsidRPr="000648FF">
              <w:rPr>
                <w:rFonts w:ascii="Tahoma" w:hAnsi="Tahoma" w:cs="Tahoma"/>
                <w:i/>
                <w:spacing w:val="12"/>
                <w:sz w:val="24"/>
                <w:szCs w:val="20"/>
              </w:rPr>
              <w:t xml:space="preserve"> </w:t>
            </w:r>
            <w:r w:rsidRPr="000648FF">
              <w:rPr>
                <w:rFonts w:ascii="Tahoma" w:hAnsi="Tahoma" w:cs="Tahoma"/>
                <w:i/>
                <w:sz w:val="24"/>
                <w:szCs w:val="20"/>
              </w:rPr>
              <w:t>un</w:t>
            </w:r>
            <w:r w:rsidRPr="000648FF">
              <w:rPr>
                <w:rFonts w:ascii="Tahoma" w:hAnsi="Tahoma" w:cs="Tahoma"/>
                <w:i/>
                <w:spacing w:val="12"/>
                <w:sz w:val="24"/>
                <w:szCs w:val="20"/>
              </w:rPr>
              <w:t xml:space="preserve"> </w:t>
            </w:r>
            <w:r w:rsidRPr="000648FF">
              <w:rPr>
                <w:rFonts w:ascii="Tahoma" w:hAnsi="Tahoma" w:cs="Tahoma"/>
                <w:i/>
                <w:sz w:val="24"/>
                <w:szCs w:val="20"/>
              </w:rPr>
              <w:t>temps</w:t>
            </w:r>
            <w:r w:rsidRPr="000648FF">
              <w:rPr>
                <w:rFonts w:ascii="Tahoma" w:hAnsi="Tahoma" w:cs="Tahoma"/>
                <w:i/>
                <w:spacing w:val="12"/>
                <w:sz w:val="24"/>
                <w:szCs w:val="20"/>
              </w:rPr>
              <w:t xml:space="preserve"> </w:t>
            </w:r>
            <w:r w:rsidR="00C1088D" w:rsidRPr="000648FF">
              <w:rPr>
                <w:rFonts w:ascii="Tahoma" w:hAnsi="Tahoma" w:cs="Tahoma"/>
                <w:i/>
                <w:sz w:val="24"/>
                <w:szCs w:val="20"/>
              </w:rPr>
              <w:t>et</w:t>
            </w:r>
            <w:r w:rsidR="00C1088D" w:rsidRPr="000648FF">
              <w:rPr>
                <w:rFonts w:ascii="Tahoma" w:hAnsi="Tahoma" w:cs="Tahoma"/>
                <w:sz w:val="24"/>
                <w:szCs w:val="20"/>
              </w:rPr>
              <w:t xml:space="preserve"> aura</w:t>
            </w:r>
            <w:r w:rsidR="008D6988" w:rsidRPr="000648FF">
              <w:rPr>
                <w:rFonts w:ascii="Tahoma" w:hAnsi="Tahoma" w:cs="Tahoma"/>
                <w:b/>
                <w:bCs/>
                <w:sz w:val="24"/>
                <w:szCs w:val="20"/>
              </w:rPr>
              <w:t xml:space="preserve"> lieu le 28/03/2025</w:t>
            </w:r>
            <w:r w:rsidR="008D6988" w:rsidRPr="000648FF">
              <w:rPr>
                <w:rFonts w:ascii="Tahoma" w:hAnsi="Tahoma" w:cs="Tahoma"/>
                <w:sz w:val="24"/>
                <w:szCs w:val="20"/>
              </w:rPr>
              <w:t xml:space="preserve"> </w:t>
            </w:r>
            <w:r w:rsidRPr="000648FF">
              <w:rPr>
                <w:rFonts w:ascii="Tahoma" w:hAnsi="Tahoma" w:cs="Tahoma"/>
                <w:sz w:val="24"/>
                <w:szCs w:val="20"/>
              </w:rPr>
              <w:t>à</w:t>
            </w:r>
            <w:r w:rsidRPr="000648FF">
              <w:rPr>
                <w:rFonts w:ascii="Tahoma" w:hAnsi="Tahoma" w:cs="Tahoma"/>
                <w:spacing w:val="11"/>
                <w:sz w:val="24"/>
                <w:szCs w:val="20"/>
              </w:rPr>
              <w:t xml:space="preserve"> </w:t>
            </w:r>
            <w:r w:rsidRPr="000648FF">
              <w:rPr>
                <w:rFonts w:ascii="Tahoma" w:hAnsi="Tahoma" w:cs="Tahoma"/>
                <w:sz w:val="24"/>
                <w:szCs w:val="20"/>
              </w:rPr>
              <w:t>FIFINDA</w:t>
            </w:r>
            <w:r w:rsidRPr="000648FF">
              <w:rPr>
                <w:rFonts w:ascii="Tahoma" w:hAnsi="Tahoma" w:cs="Tahoma"/>
                <w:spacing w:val="10"/>
                <w:sz w:val="24"/>
                <w:szCs w:val="20"/>
              </w:rPr>
              <w:t xml:space="preserve"> </w:t>
            </w:r>
            <w:r w:rsidRPr="000648FF">
              <w:rPr>
                <w:rFonts w:ascii="Tahoma" w:hAnsi="Tahoma" w:cs="Tahoma"/>
                <w:sz w:val="24"/>
                <w:szCs w:val="20"/>
              </w:rPr>
              <w:t>à</w:t>
            </w:r>
            <w:r w:rsidRPr="000648FF">
              <w:rPr>
                <w:rFonts w:ascii="Tahoma" w:hAnsi="Tahoma" w:cs="Tahoma"/>
                <w:spacing w:val="11"/>
                <w:sz w:val="24"/>
                <w:szCs w:val="20"/>
              </w:rPr>
              <w:t xml:space="preserve"> </w:t>
            </w:r>
            <w:r w:rsidRPr="000648FF">
              <w:rPr>
                <w:rFonts w:ascii="Tahoma" w:hAnsi="Tahoma" w:cs="Tahoma"/>
                <w:sz w:val="24"/>
                <w:szCs w:val="20"/>
              </w:rPr>
              <w:t>13</w:t>
            </w:r>
            <w:r w:rsidRPr="000648FF">
              <w:rPr>
                <w:rFonts w:ascii="Tahoma" w:hAnsi="Tahoma" w:cs="Tahoma"/>
                <w:spacing w:val="11"/>
                <w:sz w:val="24"/>
                <w:szCs w:val="20"/>
              </w:rPr>
              <w:t xml:space="preserve"> </w:t>
            </w:r>
            <w:r w:rsidRPr="000648FF">
              <w:rPr>
                <w:rFonts w:ascii="Tahoma" w:hAnsi="Tahoma" w:cs="Tahoma"/>
                <w:sz w:val="24"/>
                <w:szCs w:val="20"/>
              </w:rPr>
              <w:t>heures</w:t>
            </w:r>
            <w:r w:rsidRPr="000648FF">
              <w:rPr>
                <w:rFonts w:ascii="Tahoma" w:hAnsi="Tahoma" w:cs="Tahoma"/>
                <w:spacing w:val="10"/>
                <w:sz w:val="24"/>
                <w:szCs w:val="20"/>
              </w:rPr>
              <w:t xml:space="preserve"> </w:t>
            </w:r>
            <w:r w:rsidRPr="000648FF">
              <w:rPr>
                <w:rFonts w:ascii="Tahoma" w:hAnsi="Tahoma" w:cs="Tahoma"/>
                <w:sz w:val="24"/>
                <w:szCs w:val="20"/>
              </w:rPr>
              <w:t>par</w:t>
            </w:r>
            <w:r w:rsidRPr="000648FF">
              <w:rPr>
                <w:rFonts w:ascii="Tahoma" w:hAnsi="Tahoma" w:cs="Tahoma"/>
                <w:spacing w:val="12"/>
                <w:sz w:val="24"/>
                <w:szCs w:val="20"/>
              </w:rPr>
              <w:t xml:space="preserve"> </w:t>
            </w:r>
            <w:r w:rsidRPr="000648FF">
              <w:rPr>
                <w:rFonts w:ascii="Tahoma" w:hAnsi="Tahoma" w:cs="Tahoma"/>
                <w:sz w:val="24"/>
                <w:szCs w:val="20"/>
              </w:rPr>
              <w:t xml:space="preserve">la </w:t>
            </w:r>
            <w:r w:rsidRPr="000648FF">
              <w:rPr>
                <w:rFonts w:ascii="Tahoma" w:hAnsi="Tahoma" w:cs="Tahoma"/>
                <w:spacing w:val="-2"/>
                <w:sz w:val="24"/>
                <w:szCs w:val="20"/>
              </w:rPr>
              <w:t>Commission</w:t>
            </w:r>
            <w:r w:rsidRPr="000648FF">
              <w:rPr>
                <w:rFonts w:ascii="Tahoma" w:hAnsi="Tahoma" w:cs="Tahoma"/>
                <w:spacing w:val="-12"/>
                <w:sz w:val="24"/>
                <w:szCs w:val="20"/>
              </w:rPr>
              <w:t xml:space="preserve"> </w:t>
            </w:r>
            <w:r w:rsidR="008D6988" w:rsidRPr="000648FF">
              <w:rPr>
                <w:rFonts w:ascii="Tahoma" w:hAnsi="Tahoma" w:cs="Tahoma"/>
                <w:spacing w:val="-12"/>
                <w:sz w:val="24"/>
                <w:szCs w:val="20"/>
              </w:rPr>
              <w:t xml:space="preserve">Interne </w:t>
            </w:r>
            <w:r w:rsidRPr="000648FF">
              <w:rPr>
                <w:rFonts w:ascii="Tahoma" w:hAnsi="Tahoma" w:cs="Tahoma"/>
                <w:spacing w:val="-2"/>
                <w:sz w:val="24"/>
                <w:szCs w:val="20"/>
              </w:rPr>
              <w:t>de</w:t>
            </w:r>
            <w:r w:rsidRPr="000648FF">
              <w:rPr>
                <w:rFonts w:ascii="Tahoma" w:hAnsi="Tahoma" w:cs="Tahoma"/>
                <w:spacing w:val="-7"/>
                <w:sz w:val="24"/>
                <w:szCs w:val="20"/>
              </w:rPr>
              <w:t xml:space="preserve"> </w:t>
            </w:r>
            <w:r w:rsidRPr="000648FF">
              <w:rPr>
                <w:rFonts w:ascii="Tahoma" w:hAnsi="Tahoma" w:cs="Tahoma"/>
                <w:spacing w:val="-2"/>
                <w:sz w:val="24"/>
                <w:szCs w:val="20"/>
              </w:rPr>
              <w:t>Passation</w:t>
            </w:r>
            <w:r w:rsidRPr="000648FF">
              <w:rPr>
                <w:rFonts w:ascii="Tahoma" w:hAnsi="Tahoma" w:cs="Tahoma"/>
                <w:spacing w:val="-7"/>
                <w:sz w:val="24"/>
                <w:szCs w:val="20"/>
              </w:rPr>
              <w:t xml:space="preserve"> </w:t>
            </w:r>
            <w:r w:rsidRPr="000648FF">
              <w:rPr>
                <w:rFonts w:ascii="Tahoma" w:hAnsi="Tahoma" w:cs="Tahoma"/>
                <w:spacing w:val="-2"/>
                <w:sz w:val="24"/>
                <w:szCs w:val="20"/>
              </w:rPr>
              <w:t>des</w:t>
            </w:r>
            <w:r w:rsidRPr="000648FF">
              <w:rPr>
                <w:rFonts w:ascii="Tahoma" w:hAnsi="Tahoma" w:cs="Tahoma"/>
                <w:spacing w:val="-3"/>
                <w:sz w:val="24"/>
                <w:szCs w:val="20"/>
              </w:rPr>
              <w:t xml:space="preserve"> </w:t>
            </w:r>
            <w:r w:rsidRPr="000648FF">
              <w:rPr>
                <w:rFonts w:ascii="Tahoma" w:hAnsi="Tahoma" w:cs="Tahoma"/>
                <w:spacing w:val="-2"/>
                <w:sz w:val="24"/>
                <w:szCs w:val="20"/>
              </w:rPr>
              <w:t>Marchés</w:t>
            </w:r>
            <w:r w:rsidRPr="000648FF">
              <w:rPr>
                <w:rFonts w:ascii="Tahoma" w:hAnsi="Tahoma" w:cs="Tahoma"/>
                <w:spacing w:val="-8"/>
                <w:sz w:val="24"/>
                <w:szCs w:val="20"/>
              </w:rPr>
              <w:t xml:space="preserve"> </w:t>
            </w:r>
            <w:r w:rsidRPr="000648FF">
              <w:rPr>
                <w:rFonts w:ascii="Tahoma" w:hAnsi="Tahoma" w:cs="Tahoma"/>
                <w:spacing w:val="-2"/>
                <w:sz w:val="24"/>
                <w:szCs w:val="20"/>
              </w:rPr>
              <w:t>de</w:t>
            </w:r>
            <w:r w:rsidRPr="000648FF">
              <w:rPr>
                <w:rFonts w:ascii="Tahoma" w:hAnsi="Tahoma" w:cs="Tahoma"/>
                <w:spacing w:val="-5"/>
                <w:sz w:val="24"/>
                <w:szCs w:val="20"/>
              </w:rPr>
              <w:t xml:space="preserve"> </w:t>
            </w:r>
            <w:r w:rsidRPr="000648FF">
              <w:rPr>
                <w:rFonts w:ascii="Tahoma" w:hAnsi="Tahoma" w:cs="Tahoma"/>
                <w:spacing w:val="-2"/>
                <w:sz w:val="24"/>
                <w:szCs w:val="20"/>
              </w:rPr>
              <w:t>la</w:t>
            </w:r>
            <w:r w:rsidRPr="000648FF">
              <w:rPr>
                <w:rFonts w:ascii="Tahoma" w:hAnsi="Tahoma" w:cs="Tahoma"/>
                <w:spacing w:val="-6"/>
                <w:sz w:val="24"/>
                <w:szCs w:val="20"/>
              </w:rPr>
              <w:t xml:space="preserve"> </w:t>
            </w:r>
            <w:r w:rsidRPr="000648FF">
              <w:rPr>
                <w:rFonts w:ascii="Tahoma" w:hAnsi="Tahoma" w:cs="Tahoma"/>
                <w:spacing w:val="-2"/>
                <w:sz w:val="24"/>
                <w:szCs w:val="20"/>
              </w:rPr>
              <w:t>commune</w:t>
            </w:r>
            <w:r w:rsidR="008D6988" w:rsidRPr="000648FF">
              <w:rPr>
                <w:rFonts w:ascii="Tahoma" w:hAnsi="Tahoma" w:cs="Tahoma"/>
                <w:spacing w:val="-2"/>
                <w:sz w:val="24"/>
                <w:szCs w:val="20"/>
              </w:rPr>
              <w:t xml:space="preserve"> de Lokoundjé</w:t>
            </w:r>
            <w:r w:rsidRPr="000648FF">
              <w:rPr>
                <w:rFonts w:ascii="Tahoma" w:hAnsi="Tahoma" w:cs="Tahoma"/>
                <w:spacing w:val="-2"/>
                <w:sz w:val="24"/>
                <w:szCs w:val="20"/>
              </w:rPr>
              <w:t xml:space="preserve"> </w:t>
            </w:r>
            <w:r w:rsidRPr="000648FF">
              <w:rPr>
                <w:rFonts w:ascii="Tahoma" w:hAnsi="Tahoma" w:cs="Tahoma"/>
                <w:sz w:val="24"/>
                <w:szCs w:val="20"/>
              </w:rPr>
              <w:t>Seuls les soumissionnaires peuvent assister à cette séance d'ouverture ou s'y faire représenter par</w:t>
            </w:r>
            <w:r w:rsidRPr="000648FF">
              <w:rPr>
                <w:rFonts w:ascii="Tahoma" w:hAnsi="Tahoma" w:cs="Tahoma"/>
                <w:spacing w:val="40"/>
                <w:sz w:val="24"/>
                <w:szCs w:val="20"/>
              </w:rPr>
              <w:t xml:space="preserve"> </w:t>
            </w:r>
            <w:r w:rsidRPr="000648FF">
              <w:rPr>
                <w:rFonts w:ascii="Tahoma" w:hAnsi="Tahoma" w:cs="Tahoma"/>
                <w:w w:val="80"/>
                <w:sz w:val="24"/>
                <w:szCs w:val="20"/>
              </w:rPr>
              <w:t>une seule personne de leur choix dûment mandatée même en cas de groupement d’entreprises.</w:t>
            </w:r>
          </w:p>
          <w:p w:rsidR="004D09A8" w:rsidRPr="000648FF" w:rsidRDefault="000A4CFF" w:rsidP="000648FF">
            <w:pPr>
              <w:pStyle w:val="TableParagraph"/>
              <w:ind w:firstLine="142"/>
              <w:jc w:val="both"/>
              <w:rPr>
                <w:rFonts w:ascii="Tahoma" w:hAnsi="Tahoma" w:cs="Tahoma"/>
                <w:b/>
                <w:sz w:val="24"/>
                <w:szCs w:val="20"/>
              </w:rPr>
            </w:pPr>
            <w:r w:rsidRPr="000648FF">
              <w:rPr>
                <w:rFonts w:ascii="Tahoma" w:hAnsi="Tahoma" w:cs="Tahoma"/>
                <w:noProof/>
                <w:szCs w:val="20"/>
                <w:lang w:eastAsia="fr-FR"/>
              </w:rPr>
              <mc:AlternateContent>
                <mc:Choice Requires="wpg">
                  <w:drawing>
                    <wp:anchor distT="0" distB="0" distL="0" distR="0" simplePos="0" relativeHeight="251662336" behindDoc="1" locked="0" layoutInCell="1" allowOverlap="1">
                      <wp:simplePos x="0" y="0"/>
                      <wp:positionH relativeFrom="column">
                        <wp:posOffset>1656969</wp:posOffset>
                      </wp:positionH>
                      <wp:positionV relativeFrom="paragraph">
                        <wp:posOffset>627432</wp:posOffset>
                      </wp:positionV>
                      <wp:extent cx="35560" cy="76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7620"/>
                                <a:chOff x="0" y="0"/>
                                <a:chExt cx="35560" cy="7620"/>
                              </a:xfrm>
                            </wpg:grpSpPr>
                            <wps:wsp>
                              <wps:cNvPr id="17" name="Graphic 17"/>
                              <wps:cNvSpPr/>
                              <wps:spPr>
                                <a:xfrm>
                                  <a:off x="0" y="0"/>
                                  <a:ext cx="35560" cy="7620"/>
                                </a:xfrm>
                                <a:custGeom>
                                  <a:avLst/>
                                  <a:gdLst/>
                                  <a:ahLst/>
                                  <a:cxnLst/>
                                  <a:rect l="l" t="t" r="r" b="b"/>
                                  <a:pathLst>
                                    <a:path w="35560" h="7620">
                                      <a:moveTo>
                                        <a:pt x="35051" y="0"/>
                                      </a:moveTo>
                                      <a:lnTo>
                                        <a:pt x="0" y="0"/>
                                      </a:lnTo>
                                      <a:lnTo>
                                        <a:pt x="0" y="7620"/>
                                      </a:lnTo>
                                      <a:lnTo>
                                        <a:pt x="35051" y="7620"/>
                                      </a:lnTo>
                                      <a:lnTo>
                                        <a:pt x="350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F7B172" id="Group 16" o:spid="_x0000_s1026" style="position:absolute;margin-left:130.45pt;margin-top:49.4pt;width:2.8pt;height:.6pt;z-index:-251654144;mso-wrap-distance-left:0;mso-wrap-distance-right:0"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">
                      <v:shape id="Graphic 17" o:spid="_x0000_s1027" style="position:absolute;width:35560;height:7620;visibility:visible;mso-wrap-style:square;v-text-anchor:top" coordsize="355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" path="m35051,l,,,7620r35051,l35051,xe" fillcolor="black" stroked="f">
                        <v:path arrowok="t"/>
                      </v:shape>
                    </v:group>
                  </w:pict>
                </mc:Fallback>
              </mc:AlternateContent>
            </w:r>
            <w:r w:rsidRPr="000648FF">
              <w:rPr>
                <w:rFonts w:ascii="Tahoma" w:hAnsi="Tahoma" w:cs="Tahoma"/>
                <w:b/>
                <w:sz w:val="24"/>
                <w:szCs w:val="20"/>
              </w:rPr>
              <w:t xml:space="preserve">Sous peine de rejet, les pièces du dossier administratif requises doivent être produites en originaux ou en copies certifiées conformes par le service émetteur ou l’Autorité Administrative compétente, conformément aux stipulations du Règlement Particulier de </w:t>
            </w:r>
            <w:r w:rsidRPr="000648FF">
              <w:rPr>
                <w:rFonts w:ascii="Tahoma" w:hAnsi="Tahoma" w:cs="Tahoma"/>
                <w:b/>
                <w:w w:val="85"/>
                <w:sz w:val="24"/>
                <w:szCs w:val="20"/>
              </w:rPr>
              <w:t>l’Appel d’Offres. Elles doivent être valides</w:t>
            </w:r>
            <w:r w:rsidRPr="000648FF">
              <w:rPr>
                <w:rFonts w:ascii="Tahoma" w:hAnsi="Tahoma" w:cs="Tahoma"/>
                <w:b/>
                <w:sz w:val="24"/>
                <w:szCs w:val="20"/>
              </w:rPr>
              <w:t xml:space="preserve"> </w:t>
            </w:r>
            <w:r w:rsidRPr="000648FF">
              <w:rPr>
                <w:rFonts w:ascii="Tahoma" w:hAnsi="Tahoma" w:cs="Tahoma"/>
                <w:b/>
                <w:w w:val="85"/>
                <w:sz w:val="24"/>
                <w:szCs w:val="20"/>
              </w:rPr>
              <w:t>au moment du dépôt de l’Offre,</w:t>
            </w:r>
            <w:r w:rsidRPr="000648FF">
              <w:rPr>
                <w:rFonts w:ascii="Tahoma" w:hAnsi="Tahoma" w:cs="Tahoma"/>
                <w:b/>
                <w:sz w:val="24"/>
                <w:szCs w:val="20"/>
              </w:rPr>
              <w:t xml:space="preserve"> </w:t>
            </w:r>
            <w:r w:rsidRPr="000648FF">
              <w:rPr>
                <w:rFonts w:ascii="Tahoma" w:hAnsi="Tahoma" w:cs="Tahoma"/>
                <w:b/>
                <w:w w:val="85"/>
                <w:sz w:val="24"/>
                <w:szCs w:val="20"/>
              </w:rPr>
              <w:t>dater</w:t>
            </w:r>
            <w:r w:rsidRPr="000648FF">
              <w:rPr>
                <w:rFonts w:ascii="Tahoma" w:hAnsi="Tahoma" w:cs="Tahoma"/>
                <w:b/>
                <w:sz w:val="24"/>
                <w:szCs w:val="20"/>
              </w:rPr>
              <w:t xml:space="preserve"> </w:t>
            </w:r>
            <w:r w:rsidRPr="000648FF">
              <w:rPr>
                <w:rFonts w:ascii="Tahoma" w:hAnsi="Tahoma" w:cs="Tahoma"/>
                <w:b/>
                <w:w w:val="85"/>
                <w:sz w:val="24"/>
                <w:szCs w:val="20"/>
              </w:rPr>
              <w:t>de moins</w:t>
            </w:r>
            <w:r w:rsidRPr="000648FF">
              <w:rPr>
                <w:rFonts w:ascii="Tahoma" w:hAnsi="Tahoma" w:cs="Tahoma"/>
                <w:b/>
                <w:sz w:val="24"/>
                <w:szCs w:val="20"/>
              </w:rPr>
              <w:t xml:space="preserve"> </w:t>
            </w:r>
            <w:r w:rsidRPr="000648FF">
              <w:rPr>
                <w:rFonts w:ascii="Tahoma" w:hAnsi="Tahoma" w:cs="Tahoma"/>
                <w:b/>
                <w:w w:val="85"/>
                <w:sz w:val="24"/>
                <w:szCs w:val="20"/>
              </w:rPr>
              <w:t xml:space="preserve">de </w:t>
            </w:r>
            <w:r w:rsidRPr="000648FF">
              <w:rPr>
                <w:rFonts w:ascii="Tahoma" w:hAnsi="Tahoma" w:cs="Tahoma"/>
                <w:b/>
                <w:sz w:val="24"/>
                <w:szCs w:val="20"/>
              </w:rPr>
              <w:t>trois</w:t>
            </w:r>
            <w:r w:rsidRPr="000648FF">
              <w:rPr>
                <w:rFonts w:ascii="Tahoma" w:hAnsi="Tahoma" w:cs="Tahoma"/>
                <w:b/>
                <w:spacing w:val="-3"/>
                <w:sz w:val="24"/>
                <w:szCs w:val="20"/>
              </w:rPr>
              <w:t xml:space="preserve"> </w:t>
            </w:r>
            <w:r w:rsidRPr="000648FF">
              <w:rPr>
                <w:rFonts w:ascii="Tahoma" w:hAnsi="Tahoma" w:cs="Tahoma"/>
                <w:b/>
                <w:sz w:val="24"/>
                <w:szCs w:val="20"/>
              </w:rPr>
              <w:t>(03)</w:t>
            </w:r>
            <w:r w:rsidRPr="000648FF">
              <w:rPr>
                <w:rFonts w:ascii="Tahoma" w:hAnsi="Tahoma" w:cs="Tahoma"/>
                <w:b/>
                <w:spacing w:val="-4"/>
                <w:sz w:val="24"/>
                <w:szCs w:val="20"/>
              </w:rPr>
              <w:t xml:space="preserve"> </w:t>
            </w:r>
            <w:r w:rsidRPr="000648FF">
              <w:rPr>
                <w:rFonts w:ascii="Tahoma" w:hAnsi="Tahoma" w:cs="Tahoma"/>
                <w:b/>
                <w:sz w:val="24"/>
                <w:szCs w:val="20"/>
              </w:rPr>
              <w:t>mois</w:t>
            </w:r>
            <w:r w:rsidRPr="000648FF">
              <w:rPr>
                <w:rFonts w:ascii="Tahoma" w:hAnsi="Tahoma" w:cs="Tahoma"/>
                <w:b/>
                <w:spacing w:val="-3"/>
                <w:sz w:val="24"/>
                <w:szCs w:val="20"/>
              </w:rPr>
              <w:t xml:space="preserve"> </w:t>
            </w:r>
            <w:r w:rsidRPr="000648FF">
              <w:rPr>
                <w:rFonts w:ascii="Tahoma" w:hAnsi="Tahoma" w:cs="Tahoma"/>
                <w:b/>
                <w:sz w:val="24"/>
                <w:szCs w:val="20"/>
              </w:rPr>
              <w:t>à</w:t>
            </w:r>
            <w:r w:rsidRPr="000648FF">
              <w:rPr>
                <w:rFonts w:ascii="Tahoma" w:hAnsi="Tahoma" w:cs="Tahoma"/>
                <w:b/>
                <w:spacing w:val="-3"/>
                <w:sz w:val="24"/>
                <w:szCs w:val="20"/>
              </w:rPr>
              <w:t xml:space="preserve"> </w:t>
            </w:r>
            <w:r w:rsidRPr="000648FF">
              <w:rPr>
                <w:rFonts w:ascii="Tahoma" w:hAnsi="Tahoma" w:cs="Tahoma"/>
                <w:b/>
                <w:sz w:val="24"/>
                <w:szCs w:val="20"/>
              </w:rPr>
              <w:t>compter</w:t>
            </w:r>
            <w:r w:rsidRPr="000648FF">
              <w:rPr>
                <w:rFonts w:ascii="Tahoma" w:hAnsi="Tahoma" w:cs="Tahoma"/>
                <w:b/>
                <w:spacing w:val="-4"/>
                <w:sz w:val="24"/>
                <w:szCs w:val="20"/>
              </w:rPr>
              <w:t xml:space="preserve"> </w:t>
            </w:r>
            <w:r w:rsidRPr="000648FF">
              <w:rPr>
                <w:rFonts w:ascii="Tahoma" w:hAnsi="Tahoma" w:cs="Tahoma"/>
                <w:b/>
                <w:sz w:val="24"/>
                <w:szCs w:val="20"/>
              </w:rPr>
              <w:t>de</w:t>
            </w:r>
            <w:r w:rsidRPr="000648FF">
              <w:rPr>
                <w:rFonts w:ascii="Tahoma" w:hAnsi="Tahoma" w:cs="Tahoma"/>
                <w:b/>
                <w:spacing w:val="-3"/>
                <w:sz w:val="24"/>
                <w:szCs w:val="20"/>
              </w:rPr>
              <w:t xml:space="preserve"> </w:t>
            </w:r>
            <w:r w:rsidRPr="000648FF">
              <w:rPr>
                <w:rFonts w:ascii="Tahoma" w:hAnsi="Tahoma" w:cs="Tahoma"/>
                <w:b/>
                <w:sz w:val="24"/>
                <w:szCs w:val="20"/>
              </w:rPr>
              <w:t>la</w:t>
            </w:r>
            <w:r w:rsidRPr="000648FF">
              <w:rPr>
                <w:rFonts w:ascii="Tahoma" w:hAnsi="Tahoma" w:cs="Tahoma"/>
                <w:b/>
                <w:spacing w:val="-3"/>
                <w:sz w:val="24"/>
                <w:szCs w:val="20"/>
              </w:rPr>
              <w:t xml:space="preserve"> </w:t>
            </w:r>
            <w:r w:rsidRPr="000648FF">
              <w:rPr>
                <w:rFonts w:ascii="Tahoma" w:hAnsi="Tahoma" w:cs="Tahoma"/>
                <w:b/>
                <w:sz w:val="24"/>
                <w:szCs w:val="20"/>
              </w:rPr>
              <w:t>date limite</w:t>
            </w:r>
            <w:r w:rsidRPr="000648FF">
              <w:rPr>
                <w:rFonts w:ascii="Tahoma" w:hAnsi="Tahoma" w:cs="Tahoma"/>
                <w:b/>
                <w:spacing w:val="-13"/>
                <w:sz w:val="24"/>
                <w:szCs w:val="20"/>
              </w:rPr>
              <w:t xml:space="preserve"> </w:t>
            </w:r>
            <w:r w:rsidRPr="000648FF">
              <w:rPr>
                <w:rFonts w:ascii="Tahoma" w:hAnsi="Tahoma" w:cs="Tahoma"/>
                <w:b/>
                <w:sz w:val="24"/>
                <w:szCs w:val="20"/>
              </w:rPr>
              <w:t>originelle</w:t>
            </w:r>
            <w:r w:rsidRPr="000648FF">
              <w:rPr>
                <w:rFonts w:ascii="Tahoma" w:hAnsi="Tahoma" w:cs="Tahoma"/>
                <w:b/>
                <w:spacing w:val="-13"/>
                <w:sz w:val="24"/>
                <w:szCs w:val="20"/>
              </w:rPr>
              <w:t xml:space="preserve"> </w:t>
            </w:r>
            <w:r w:rsidRPr="000648FF">
              <w:rPr>
                <w:rFonts w:ascii="Tahoma" w:hAnsi="Tahoma" w:cs="Tahoma"/>
                <w:b/>
                <w:sz w:val="24"/>
                <w:szCs w:val="20"/>
              </w:rPr>
              <w:t>d’ouverture</w:t>
            </w:r>
            <w:r w:rsidRPr="000648FF">
              <w:rPr>
                <w:rFonts w:ascii="Tahoma" w:hAnsi="Tahoma" w:cs="Tahoma"/>
                <w:b/>
                <w:spacing w:val="-13"/>
                <w:sz w:val="24"/>
                <w:szCs w:val="20"/>
              </w:rPr>
              <w:t xml:space="preserve"> </w:t>
            </w:r>
            <w:r w:rsidRPr="000648FF">
              <w:rPr>
                <w:rFonts w:ascii="Tahoma" w:hAnsi="Tahoma" w:cs="Tahoma"/>
                <w:b/>
                <w:sz w:val="24"/>
                <w:szCs w:val="20"/>
              </w:rPr>
              <w:t>des</w:t>
            </w:r>
            <w:r w:rsidRPr="000648FF">
              <w:rPr>
                <w:rFonts w:ascii="Tahoma" w:hAnsi="Tahoma" w:cs="Tahoma"/>
                <w:b/>
                <w:spacing w:val="-13"/>
                <w:sz w:val="24"/>
                <w:szCs w:val="20"/>
              </w:rPr>
              <w:t xml:space="preserve"> </w:t>
            </w:r>
            <w:r w:rsidRPr="000648FF">
              <w:rPr>
                <w:rFonts w:ascii="Tahoma" w:hAnsi="Tahoma" w:cs="Tahoma"/>
                <w:b/>
                <w:sz w:val="24"/>
                <w:szCs w:val="20"/>
              </w:rPr>
              <w:t>offres</w:t>
            </w:r>
            <w:r w:rsidRPr="000648FF">
              <w:rPr>
                <w:rFonts w:ascii="Tahoma" w:hAnsi="Tahoma" w:cs="Tahoma"/>
                <w:b/>
                <w:spacing w:val="-8"/>
                <w:sz w:val="24"/>
                <w:szCs w:val="20"/>
              </w:rPr>
              <w:t xml:space="preserve"> </w:t>
            </w:r>
            <w:r w:rsidRPr="000648FF">
              <w:rPr>
                <w:rFonts w:ascii="Tahoma" w:hAnsi="Tahoma" w:cs="Tahoma"/>
                <w:b/>
                <w:sz w:val="24"/>
                <w:szCs w:val="20"/>
              </w:rPr>
              <w:t>ou</w:t>
            </w:r>
            <w:r w:rsidRPr="000648FF">
              <w:rPr>
                <w:rFonts w:ascii="Tahoma" w:hAnsi="Tahoma" w:cs="Tahoma"/>
                <w:b/>
                <w:spacing w:val="-4"/>
                <w:sz w:val="24"/>
                <w:szCs w:val="20"/>
              </w:rPr>
              <w:t xml:space="preserve"> </w:t>
            </w:r>
            <w:r w:rsidRPr="000648FF">
              <w:rPr>
                <w:rFonts w:ascii="Tahoma" w:hAnsi="Tahoma" w:cs="Tahoma"/>
                <w:b/>
                <w:sz w:val="24"/>
                <w:szCs w:val="20"/>
              </w:rPr>
              <w:t>avoir</w:t>
            </w:r>
            <w:r w:rsidRPr="000648FF">
              <w:rPr>
                <w:rFonts w:ascii="Tahoma" w:hAnsi="Tahoma" w:cs="Tahoma"/>
                <w:b/>
                <w:spacing w:val="-3"/>
                <w:sz w:val="24"/>
                <w:szCs w:val="20"/>
              </w:rPr>
              <w:t xml:space="preserve"> </w:t>
            </w:r>
            <w:r w:rsidRPr="000648FF">
              <w:rPr>
                <w:rFonts w:ascii="Tahoma" w:hAnsi="Tahoma" w:cs="Tahoma"/>
                <w:b/>
                <w:sz w:val="24"/>
                <w:szCs w:val="20"/>
              </w:rPr>
              <w:t>été établies postérieurement à la date de signature de l’Avis d’Appel d’Offres.</w:t>
            </w:r>
          </w:p>
          <w:p w:rsidR="005707BE" w:rsidRPr="000648FF" w:rsidRDefault="000A4CFF" w:rsidP="005707BE">
            <w:pPr>
              <w:pStyle w:val="TableParagraph"/>
              <w:ind w:firstLine="142"/>
              <w:rPr>
                <w:rFonts w:ascii="Tahoma" w:hAnsi="Tahoma" w:cs="Tahoma"/>
                <w:sz w:val="24"/>
                <w:szCs w:val="20"/>
              </w:rPr>
            </w:pPr>
            <w:r w:rsidRPr="000648FF">
              <w:rPr>
                <w:rFonts w:ascii="Tahoma" w:hAnsi="Tahoma" w:cs="Tahoma"/>
                <w:w w:val="105"/>
                <w:sz w:val="24"/>
                <w:szCs w:val="20"/>
              </w:rPr>
              <w:t>En</w:t>
            </w:r>
            <w:r w:rsidRPr="000648FF">
              <w:rPr>
                <w:rFonts w:ascii="Tahoma" w:hAnsi="Tahoma" w:cs="Tahoma"/>
                <w:spacing w:val="68"/>
                <w:w w:val="105"/>
                <w:sz w:val="24"/>
                <w:szCs w:val="20"/>
              </w:rPr>
              <w:t xml:space="preserve"> </w:t>
            </w:r>
            <w:r w:rsidRPr="000648FF">
              <w:rPr>
                <w:rFonts w:ascii="Tahoma" w:hAnsi="Tahoma" w:cs="Tahoma"/>
                <w:w w:val="105"/>
                <w:sz w:val="24"/>
                <w:szCs w:val="20"/>
              </w:rPr>
              <w:t>cas</w:t>
            </w:r>
            <w:r w:rsidRPr="000648FF">
              <w:rPr>
                <w:rFonts w:ascii="Tahoma" w:hAnsi="Tahoma" w:cs="Tahoma"/>
                <w:spacing w:val="67"/>
                <w:w w:val="105"/>
                <w:sz w:val="24"/>
                <w:szCs w:val="20"/>
              </w:rPr>
              <w:t xml:space="preserve"> </w:t>
            </w:r>
            <w:r w:rsidRPr="000648FF">
              <w:rPr>
                <w:rFonts w:ascii="Tahoma" w:hAnsi="Tahoma" w:cs="Tahoma"/>
                <w:w w:val="105"/>
                <w:sz w:val="24"/>
                <w:szCs w:val="20"/>
              </w:rPr>
              <w:t>d’absence</w:t>
            </w:r>
            <w:r w:rsidRPr="000648FF">
              <w:rPr>
                <w:rFonts w:ascii="Tahoma" w:hAnsi="Tahoma" w:cs="Tahoma"/>
                <w:spacing w:val="58"/>
                <w:w w:val="105"/>
                <w:sz w:val="24"/>
                <w:szCs w:val="20"/>
              </w:rPr>
              <w:t xml:space="preserve"> </w:t>
            </w:r>
            <w:r w:rsidRPr="000648FF">
              <w:rPr>
                <w:rFonts w:ascii="Tahoma" w:hAnsi="Tahoma" w:cs="Tahoma"/>
                <w:w w:val="105"/>
                <w:sz w:val="24"/>
                <w:szCs w:val="20"/>
              </w:rPr>
              <w:t>ou</w:t>
            </w:r>
            <w:r w:rsidRPr="000648FF">
              <w:rPr>
                <w:rFonts w:ascii="Tahoma" w:hAnsi="Tahoma" w:cs="Tahoma"/>
                <w:spacing w:val="69"/>
                <w:w w:val="105"/>
                <w:sz w:val="24"/>
                <w:szCs w:val="20"/>
              </w:rPr>
              <w:t xml:space="preserve"> </w:t>
            </w:r>
            <w:r w:rsidRPr="000648FF">
              <w:rPr>
                <w:rFonts w:ascii="Tahoma" w:hAnsi="Tahoma" w:cs="Tahoma"/>
                <w:w w:val="105"/>
                <w:sz w:val="24"/>
                <w:szCs w:val="20"/>
              </w:rPr>
              <w:t>de</w:t>
            </w:r>
            <w:r w:rsidRPr="000648FF">
              <w:rPr>
                <w:rFonts w:ascii="Tahoma" w:hAnsi="Tahoma" w:cs="Tahoma"/>
                <w:spacing w:val="68"/>
                <w:w w:val="105"/>
                <w:sz w:val="24"/>
                <w:szCs w:val="20"/>
              </w:rPr>
              <w:t xml:space="preserve"> </w:t>
            </w:r>
            <w:r w:rsidRPr="000648FF">
              <w:rPr>
                <w:rFonts w:ascii="Tahoma" w:hAnsi="Tahoma" w:cs="Tahoma"/>
                <w:w w:val="105"/>
                <w:sz w:val="24"/>
                <w:szCs w:val="20"/>
              </w:rPr>
              <w:t>non-conformité</w:t>
            </w:r>
            <w:r w:rsidRPr="000648FF">
              <w:rPr>
                <w:rFonts w:ascii="Tahoma" w:hAnsi="Tahoma" w:cs="Tahoma"/>
                <w:spacing w:val="65"/>
                <w:w w:val="105"/>
                <w:sz w:val="24"/>
                <w:szCs w:val="20"/>
              </w:rPr>
              <w:t xml:space="preserve"> </w:t>
            </w:r>
            <w:r w:rsidRPr="000648FF">
              <w:rPr>
                <w:rFonts w:ascii="Tahoma" w:hAnsi="Tahoma" w:cs="Tahoma"/>
                <w:w w:val="105"/>
                <w:sz w:val="24"/>
                <w:szCs w:val="20"/>
              </w:rPr>
              <w:t>d’une</w:t>
            </w:r>
            <w:r w:rsidRPr="000648FF">
              <w:rPr>
                <w:rFonts w:ascii="Tahoma" w:hAnsi="Tahoma" w:cs="Tahoma"/>
                <w:spacing w:val="59"/>
                <w:w w:val="105"/>
                <w:sz w:val="24"/>
                <w:szCs w:val="20"/>
              </w:rPr>
              <w:t xml:space="preserve"> </w:t>
            </w:r>
            <w:r w:rsidRPr="000648FF">
              <w:rPr>
                <w:rFonts w:ascii="Tahoma" w:hAnsi="Tahoma" w:cs="Tahoma"/>
                <w:w w:val="105"/>
                <w:sz w:val="24"/>
                <w:szCs w:val="20"/>
              </w:rPr>
              <w:t>pièce</w:t>
            </w:r>
            <w:r w:rsidRPr="000648FF">
              <w:rPr>
                <w:rFonts w:ascii="Tahoma" w:hAnsi="Tahoma" w:cs="Tahoma"/>
                <w:spacing w:val="67"/>
                <w:w w:val="105"/>
                <w:sz w:val="24"/>
                <w:szCs w:val="20"/>
              </w:rPr>
              <w:t xml:space="preserve"> </w:t>
            </w:r>
            <w:r w:rsidRPr="000648FF">
              <w:rPr>
                <w:rFonts w:ascii="Tahoma" w:hAnsi="Tahoma" w:cs="Tahoma"/>
                <w:w w:val="105"/>
                <w:sz w:val="24"/>
                <w:szCs w:val="20"/>
              </w:rPr>
              <w:t>du</w:t>
            </w:r>
            <w:r w:rsidRPr="000648FF">
              <w:rPr>
                <w:rFonts w:ascii="Tahoma" w:hAnsi="Tahoma" w:cs="Tahoma"/>
                <w:spacing w:val="69"/>
                <w:w w:val="105"/>
                <w:sz w:val="24"/>
                <w:szCs w:val="20"/>
              </w:rPr>
              <w:t xml:space="preserve"> </w:t>
            </w:r>
            <w:r w:rsidRPr="000648FF">
              <w:rPr>
                <w:rFonts w:ascii="Tahoma" w:hAnsi="Tahoma" w:cs="Tahoma"/>
                <w:w w:val="105"/>
                <w:sz w:val="24"/>
                <w:szCs w:val="20"/>
              </w:rPr>
              <w:t>dossier</w:t>
            </w:r>
            <w:r w:rsidRPr="000648FF">
              <w:rPr>
                <w:rFonts w:ascii="Tahoma" w:hAnsi="Tahoma" w:cs="Tahoma"/>
                <w:spacing w:val="72"/>
                <w:w w:val="105"/>
                <w:sz w:val="24"/>
                <w:szCs w:val="20"/>
              </w:rPr>
              <w:t xml:space="preserve"> </w:t>
            </w:r>
            <w:r w:rsidRPr="000648FF">
              <w:rPr>
                <w:rFonts w:ascii="Tahoma" w:hAnsi="Tahoma" w:cs="Tahoma"/>
                <w:w w:val="105"/>
                <w:sz w:val="24"/>
                <w:szCs w:val="20"/>
              </w:rPr>
              <w:t>administratif</w:t>
            </w:r>
            <w:r w:rsidRPr="000648FF">
              <w:rPr>
                <w:rFonts w:ascii="Tahoma" w:hAnsi="Tahoma" w:cs="Tahoma"/>
                <w:spacing w:val="66"/>
                <w:w w:val="105"/>
                <w:sz w:val="24"/>
                <w:szCs w:val="20"/>
              </w:rPr>
              <w:t xml:space="preserve"> </w:t>
            </w:r>
            <w:r w:rsidRPr="000648FF">
              <w:rPr>
                <w:rFonts w:ascii="Tahoma" w:hAnsi="Tahoma" w:cs="Tahoma"/>
                <w:w w:val="105"/>
                <w:sz w:val="24"/>
                <w:szCs w:val="20"/>
              </w:rPr>
              <w:t>lors</w:t>
            </w:r>
            <w:r w:rsidRPr="000648FF">
              <w:rPr>
                <w:rFonts w:ascii="Tahoma" w:hAnsi="Tahoma" w:cs="Tahoma"/>
                <w:spacing w:val="71"/>
                <w:w w:val="105"/>
                <w:sz w:val="24"/>
                <w:szCs w:val="20"/>
              </w:rPr>
              <w:t xml:space="preserve"> </w:t>
            </w:r>
            <w:r w:rsidRPr="000648FF">
              <w:rPr>
                <w:rFonts w:ascii="Tahoma" w:hAnsi="Tahoma" w:cs="Tahoma"/>
                <w:spacing w:val="-7"/>
                <w:w w:val="105"/>
                <w:sz w:val="24"/>
                <w:szCs w:val="20"/>
              </w:rPr>
              <w:t>de</w:t>
            </w:r>
            <w:r w:rsidR="005707BE">
              <w:rPr>
                <w:rFonts w:ascii="Tahoma" w:hAnsi="Tahoma" w:cs="Tahoma"/>
                <w:spacing w:val="-7"/>
                <w:w w:val="105"/>
                <w:sz w:val="24"/>
                <w:szCs w:val="20"/>
              </w:rPr>
              <w:t xml:space="preserve"> </w:t>
            </w:r>
            <w:r w:rsidR="005707BE" w:rsidRPr="000648FF">
              <w:rPr>
                <w:rFonts w:ascii="Tahoma" w:hAnsi="Tahoma" w:cs="Tahoma"/>
                <w:w w:val="110"/>
                <w:sz w:val="24"/>
                <w:szCs w:val="20"/>
              </w:rPr>
              <w:t>l’ouverture</w:t>
            </w:r>
            <w:r w:rsidR="005707BE" w:rsidRPr="000648FF">
              <w:rPr>
                <w:rFonts w:ascii="Tahoma" w:hAnsi="Tahoma" w:cs="Tahoma"/>
                <w:spacing w:val="7"/>
                <w:w w:val="110"/>
                <w:sz w:val="24"/>
                <w:szCs w:val="20"/>
              </w:rPr>
              <w:t xml:space="preserve"> </w:t>
            </w:r>
            <w:r w:rsidR="005707BE" w:rsidRPr="000648FF">
              <w:rPr>
                <w:rFonts w:ascii="Tahoma" w:hAnsi="Tahoma" w:cs="Tahoma"/>
                <w:w w:val="110"/>
                <w:sz w:val="24"/>
                <w:szCs w:val="20"/>
              </w:rPr>
              <w:t>des</w:t>
            </w:r>
            <w:r w:rsidR="005707BE" w:rsidRPr="000648FF">
              <w:rPr>
                <w:rFonts w:ascii="Tahoma" w:hAnsi="Tahoma" w:cs="Tahoma"/>
                <w:spacing w:val="24"/>
                <w:w w:val="110"/>
                <w:sz w:val="24"/>
                <w:szCs w:val="20"/>
              </w:rPr>
              <w:t xml:space="preserve"> </w:t>
            </w:r>
            <w:r w:rsidR="005707BE" w:rsidRPr="000648FF">
              <w:rPr>
                <w:rFonts w:ascii="Tahoma" w:hAnsi="Tahoma" w:cs="Tahoma"/>
                <w:w w:val="110"/>
                <w:sz w:val="24"/>
                <w:szCs w:val="20"/>
              </w:rPr>
              <w:t>plis,</w:t>
            </w:r>
            <w:r w:rsidR="005707BE" w:rsidRPr="000648FF">
              <w:rPr>
                <w:rFonts w:ascii="Tahoma" w:hAnsi="Tahoma" w:cs="Tahoma"/>
                <w:spacing w:val="24"/>
                <w:w w:val="110"/>
                <w:sz w:val="24"/>
                <w:szCs w:val="20"/>
              </w:rPr>
              <w:t xml:space="preserve"> </w:t>
            </w:r>
            <w:r w:rsidR="005707BE" w:rsidRPr="000648FF">
              <w:rPr>
                <w:rFonts w:ascii="Tahoma" w:hAnsi="Tahoma" w:cs="Tahoma"/>
                <w:w w:val="110"/>
                <w:sz w:val="24"/>
                <w:szCs w:val="20"/>
              </w:rPr>
              <w:t>un</w:t>
            </w:r>
            <w:r w:rsidR="005707BE" w:rsidRPr="000648FF">
              <w:rPr>
                <w:rFonts w:ascii="Tahoma" w:hAnsi="Tahoma" w:cs="Tahoma"/>
                <w:spacing w:val="24"/>
                <w:w w:val="110"/>
                <w:sz w:val="24"/>
                <w:szCs w:val="20"/>
              </w:rPr>
              <w:t xml:space="preserve"> </w:t>
            </w:r>
            <w:r w:rsidR="005707BE" w:rsidRPr="000648FF">
              <w:rPr>
                <w:rFonts w:ascii="Tahoma" w:hAnsi="Tahoma" w:cs="Tahoma"/>
                <w:w w:val="110"/>
                <w:sz w:val="24"/>
                <w:szCs w:val="20"/>
              </w:rPr>
              <w:t>délai</w:t>
            </w:r>
            <w:r w:rsidR="005707BE" w:rsidRPr="000648FF">
              <w:rPr>
                <w:rFonts w:ascii="Tahoma" w:hAnsi="Tahoma" w:cs="Tahoma"/>
                <w:spacing w:val="25"/>
                <w:w w:val="110"/>
                <w:sz w:val="24"/>
                <w:szCs w:val="20"/>
              </w:rPr>
              <w:t xml:space="preserve"> </w:t>
            </w:r>
            <w:r w:rsidR="005707BE" w:rsidRPr="000648FF">
              <w:rPr>
                <w:rFonts w:ascii="Tahoma" w:hAnsi="Tahoma" w:cs="Tahoma"/>
                <w:w w:val="110"/>
                <w:sz w:val="24"/>
                <w:szCs w:val="20"/>
              </w:rPr>
              <w:t>de</w:t>
            </w:r>
            <w:r w:rsidR="005707BE" w:rsidRPr="000648FF">
              <w:rPr>
                <w:rFonts w:ascii="Tahoma" w:hAnsi="Tahoma" w:cs="Tahoma"/>
                <w:spacing w:val="25"/>
                <w:w w:val="110"/>
                <w:sz w:val="24"/>
                <w:szCs w:val="20"/>
              </w:rPr>
              <w:t xml:space="preserve"> </w:t>
            </w:r>
            <w:r w:rsidR="005707BE" w:rsidRPr="000648FF">
              <w:rPr>
                <w:rFonts w:ascii="Tahoma" w:hAnsi="Tahoma" w:cs="Tahoma"/>
                <w:w w:val="110"/>
                <w:sz w:val="24"/>
                <w:szCs w:val="20"/>
              </w:rPr>
              <w:t>quarante-huit</w:t>
            </w:r>
            <w:r w:rsidR="005707BE" w:rsidRPr="000648FF">
              <w:rPr>
                <w:rFonts w:ascii="Tahoma" w:hAnsi="Tahoma" w:cs="Tahoma"/>
                <w:spacing w:val="19"/>
                <w:w w:val="110"/>
                <w:sz w:val="24"/>
                <w:szCs w:val="20"/>
              </w:rPr>
              <w:t xml:space="preserve"> </w:t>
            </w:r>
            <w:r w:rsidR="005707BE" w:rsidRPr="000648FF">
              <w:rPr>
                <w:rFonts w:ascii="Tahoma" w:hAnsi="Tahoma" w:cs="Tahoma"/>
                <w:w w:val="110"/>
                <w:sz w:val="24"/>
                <w:szCs w:val="20"/>
              </w:rPr>
              <w:t>heures</w:t>
            </w:r>
            <w:r w:rsidR="005707BE" w:rsidRPr="000648FF">
              <w:rPr>
                <w:rFonts w:ascii="Tahoma" w:hAnsi="Tahoma" w:cs="Tahoma"/>
                <w:spacing w:val="12"/>
                <w:w w:val="110"/>
                <w:sz w:val="24"/>
                <w:szCs w:val="20"/>
              </w:rPr>
              <w:t xml:space="preserve"> </w:t>
            </w:r>
            <w:r w:rsidR="005707BE" w:rsidRPr="000648FF">
              <w:rPr>
                <w:rFonts w:ascii="Tahoma" w:hAnsi="Tahoma" w:cs="Tahoma"/>
                <w:w w:val="110"/>
                <w:sz w:val="24"/>
                <w:szCs w:val="20"/>
              </w:rPr>
              <w:t>est</w:t>
            </w:r>
            <w:r w:rsidR="005707BE" w:rsidRPr="000648FF">
              <w:rPr>
                <w:rFonts w:ascii="Tahoma" w:hAnsi="Tahoma" w:cs="Tahoma"/>
                <w:spacing w:val="13"/>
                <w:w w:val="110"/>
                <w:sz w:val="24"/>
                <w:szCs w:val="20"/>
              </w:rPr>
              <w:t xml:space="preserve"> </w:t>
            </w:r>
            <w:r w:rsidR="005707BE" w:rsidRPr="000648FF">
              <w:rPr>
                <w:rFonts w:ascii="Tahoma" w:hAnsi="Tahoma" w:cs="Tahoma"/>
                <w:w w:val="110"/>
                <w:sz w:val="24"/>
                <w:szCs w:val="20"/>
              </w:rPr>
              <w:t>accordé</w:t>
            </w:r>
            <w:r w:rsidR="005707BE" w:rsidRPr="000648FF">
              <w:rPr>
                <w:rFonts w:ascii="Tahoma" w:hAnsi="Tahoma" w:cs="Tahoma"/>
                <w:spacing w:val="12"/>
                <w:w w:val="110"/>
                <w:sz w:val="24"/>
                <w:szCs w:val="20"/>
              </w:rPr>
              <w:t xml:space="preserve"> </w:t>
            </w:r>
            <w:r w:rsidR="005707BE" w:rsidRPr="000648FF">
              <w:rPr>
                <w:rFonts w:ascii="Tahoma" w:hAnsi="Tahoma" w:cs="Tahoma"/>
                <w:w w:val="110"/>
                <w:sz w:val="24"/>
                <w:szCs w:val="20"/>
              </w:rPr>
              <w:t>aux</w:t>
            </w:r>
            <w:r w:rsidR="005707BE" w:rsidRPr="000648FF">
              <w:rPr>
                <w:rFonts w:ascii="Tahoma" w:hAnsi="Tahoma" w:cs="Tahoma"/>
                <w:spacing w:val="13"/>
                <w:w w:val="110"/>
                <w:sz w:val="24"/>
                <w:szCs w:val="20"/>
              </w:rPr>
              <w:t xml:space="preserve"> </w:t>
            </w:r>
            <w:r w:rsidR="005707BE" w:rsidRPr="000648FF">
              <w:rPr>
                <w:rFonts w:ascii="Tahoma" w:hAnsi="Tahoma" w:cs="Tahoma"/>
                <w:w w:val="110"/>
                <w:sz w:val="24"/>
                <w:szCs w:val="20"/>
              </w:rPr>
              <w:t>soumissionnaires concernés</w:t>
            </w:r>
            <w:r w:rsidR="005707BE" w:rsidRPr="000648FF">
              <w:rPr>
                <w:rFonts w:ascii="Tahoma" w:hAnsi="Tahoma" w:cs="Tahoma"/>
                <w:spacing w:val="-10"/>
                <w:w w:val="110"/>
                <w:sz w:val="24"/>
                <w:szCs w:val="20"/>
              </w:rPr>
              <w:t xml:space="preserve"> </w:t>
            </w:r>
            <w:r w:rsidR="005707BE" w:rsidRPr="000648FF">
              <w:rPr>
                <w:rFonts w:ascii="Tahoma" w:hAnsi="Tahoma" w:cs="Tahoma"/>
                <w:w w:val="110"/>
                <w:sz w:val="24"/>
                <w:szCs w:val="20"/>
              </w:rPr>
              <w:t>pour</w:t>
            </w:r>
            <w:r w:rsidR="005707BE" w:rsidRPr="000648FF">
              <w:rPr>
                <w:rFonts w:ascii="Tahoma" w:hAnsi="Tahoma" w:cs="Tahoma"/>
                <w:spacing w:val="-8"/>
                <w:w w:val="110"/>
                <w:sz w:val="24"/>
                <w:szCs w:val="20"/>
              </w:rPr>
              <w:t xml:space="preserve"> </w:t>
            </w:r>
            <w:r w:rsidR="005707BE" w:rsidRPr="000648FF">
              <w:rPr>
                <w:rFonts w:ascii="Tahoma" w:hAnsi="Tahoma" w:cs="Tahoma"/>
                <w:w w:val="110"/>
                <w:sz w:val="24"/>
                <w:szCs w:val="20"/>
              </w:rPr>
              <w:t>produire</w:t>
            </w:r>
            <w:r w:rsidR="005707BE" w:rsidRPr="000648FF">
              <w:rPr>
                <w:rFonts w:ascii="Tahoma" w:hAnsi="Tahoma" w:cs="Tahoma"/>
                <w:spacing w:val="-11"/>
                <w:w w:val="110"/>
                <w:sz w:val="24"/>
                <w:szCs w:val="20"/>
              </w:rPr>
              <w:t xml:space="preserve"> </w:t>
            </w:r>
            <w:r w:rsidR="005707BE" w:rsidRPr="000648FF">
              <w:rPr>
                <w:rFonts w:ascii="Tahoma" w:hAnsi="Tahoma" w:cs="Tahoma"/>
                <w:w w:val="110"/>
                <w:sz w:val="24"/>
                <w:szCs w:val="20"/>
              </w:rPr>
              <w:t>ou remplacer</w:t>
            </w:r>
            <w:r w:rsidR="005707BE" w:rsidRPr="000648FF">
              <w:rPr>
                <w:rFonts w:ascii="Tahoma" w:hAnsi="Tahoma" w:cs="Tahoma"/>
                <w:spacing w:val="-25"/>
                <w:w w:val="110"/>
                <w:sz w:val="24"/>
                <w:szCs w:val="20"/>
              </w:rPr>
              <w:t xml:space="preserve"> </w:t>
            </w:r>
            <w:r w:rsidR="005707BE" w:rsidRPr="000648FF">
              <w:rPr>
                <w:rFonts w:ascii="Tahoma" w:hAnsi="Tahoma" w:cs="Tahoma"/>
                <w:w w:val="110"/>
                <w:sz w:val="24"/>
                <w:szCs w:val="20"/>
              </w:rPr>
              <w:t>la</w:t>
            </w:r>
            <w:r w:rsidR="005707BE" w:rsidRPr="000648FF">
              <w:rPr>
                <w:rFonts w:ascii="Tahoma" w:hAnsi="Tahoma" w:cs="Tahoma"/>
                <w:spacing w:val="-19"/>
                <w:w w:val="110"/>
                <w:sz w:val="24"/>
                <w:szCs w:val="20"/>
              </w:rPr>
              <w:t xml:space="preserve"> </w:t>
            </w:r>
            <w:r w:rsidR="005707BE" w:rsidRPr="000648FF">
              <w:rPr>
                <w:rFonts w:ascii="Tahoma" w:hAnsi="Tahoma" w:cs="Tahoma"/>
                <w:w w:val="110"/>
                <w:sz w:val="24"/>
                <w:szCs w:val="20"/>
              </w:rPr>
              <w:t>pièce</w:t>
            </w:r>
            <w:r w:rsidR="005707BE" w:rsidRPr="000648FF">
              <w:rPr>
                <w:rFonts w:ascii="Tahoma" w:hAnsi="Tahoma" w:cs="Tahoma"/>
                <w:spacing w:val="-18"/>
                <w:w w:val="110"/>
                <w:sz w:val="24"/>
                <w:szCs w:val="20"/>
              </w:rPr>
              <w:t xml:space="preserve"> </w:t>
            </w:r>
            <w:r w:rsidR="005707BE" w:rsidRPr="000648FF">
              <w:rPr>
                <w:rFonts w:ascii="Tahoma" w:hAnsi="Tahoma" w:cs="Tahoma"/>
                <w:w w:val="110"/>
                <w:sz w:val="24"/>
                <w:szCs w:val="20"/>
              </w:rPr>
              <w:t>en</w:t>
            </w:r>
            <w:r w:rsidR="005707BE" w:rsidRPr="000648FF">
              <w:rPr>
                <w:rFonts w:ascii="Tahoma" w:hAnsi="Tahoma" w:cs="Tahoma"/>
                <w:spacing w:val="-19"/>
                <w:w w:val="110"/>
                <w:sz w:val="24"/>
                <w:szCs w:val="20"/>
              </w:rPr>
              <w:t xml:space="preserve"> </w:t>
            </w:r>
            <w:r w:rsidR="005707BE" w:rsidRPr="000648FF">
              <w:rPr>
                <w:rFonts w:ascii="Tahoma" w:hAnsi="Tahoma" w:cs="Tahoma"/>
                <w:w w:val="110"/>
                <w:sz w:val="24"/>
                <w:szCs w:val="20"/>
              </w:rPr>
              <w:t>question.</w:t>
            </w:r>
          </w:p>
          <w:p w:rsidR="005707BE" w:rsidRPr="000648FF" w:rsidRDefault="005707BE" w:rsidP="005707BE">
            <w:pPr>
              <w:pStyle w:val="TableParagraph"/>
              <w:ind w:firstLine="142"/>
              <w:rPr>
                <w:rFonts w:ascii="Tahoma" w:hAnsi="Tahoma" w:cs="Tahoma"/>
                <w:sz w:val="24"/>
                <w:szCs w:val="20"/>
              </w:rPr>
            </w:pPr>
            <w:r w:rsidRPr="000648FF">
              <w:rPr>
                <w:rFonts w:ascii="Tahoma" w:hAnsi="Tahoma" w:cs="Tahoma"/>
                <w:w w:val="110"/>
                <w:sz w:val="24"/>
                <w:szCs w:val="20"/>
              </w:rPr>
              <w:t>Est</w:t>
            </w:r>
            <w:r w:rsidRPr="000648FF">
              <w:rPr>
                <w:rFonts w:ascii="Tahoma" w:hAnsi="Tahoma" w:cs="Tahoma"/>
                <w:spacing w:val="-4"/>
                <w:w w:val="110"/>
                <w:sz w:val="24"/>
                <w:szCs w:val="20"/>
              </w:rPr>
              <w:t xml:space="preserve"> </w:t>
            </w:r>
            <w:r w:rsidRPr="000648FF">
              <w:rPr>
                <w:rFonts w:ascii="Tahoma" w:hAnsi="Tahoma" w:cs="Tahoma"/>
                <w:w w:val="110"/>
                <w:sz w:val="24"/>
                <w:szCs w:val="20"/>
              </w:rPr>
              <w:t>déclarée</w:t>
            </w:r>
            <w:r w:rsidRPr="000648FF">
              <w:rPr>
                <w:rFonts w:ascii="Tahoma" w:hAnsi="Tahoma" w:cs="Tahoma"/>
                <w:spacing w:val="-6"/>
                <w:w w:val="110"/>
                <w:sz w:val="24"/>
                <w:szCs w:val="20"/>
              </w:rPr>
              <w:t xml:space="preserve"> </w:t>
            </w:r>
            <w:r w:rsidRPr="000648FF">
              <w:rPr>
                <w:rFonts w:ascii="Tahoma" w:hAnsi="Tahoma" w:cs="Tahoma"/>
                <w:w w:val="110"/>
                <w:sz w:val="24"/>
                <w:szCs w:val="20"/>
              </w:rPr>
              <w:t>irrecevable</w:t>
            </w:r>
            <w:r w:rsidRPr="000648FF">
              <w:rPr>
                <w:rFonts w:ascii="Tahoma" w:hAnsi="Tahoma" w:cs="Tahoma"/>
                <w:spacing w:val="-3"/>
                <w:w w:val="110"/>
                <w:sz w:val="24"/>
                <w:szCs w:val="20"/>
              </w:rPr>
              <w:t xml:space="preserve"> </w:t>
            </w:r>
            <w:r w:rsidRPr="000648FF">
              <w:rPr>
                <w:rFonts w:ascii="Tahoma" w:hAnsi="Tahoma" w:cs="Tahoma"/>
                <w:w w:val="110"/>
                <w:sz w:val="24"/>
                <w:szCs w:val="20"/>
              </w:rPr>
              <w:t>et</w:t>
            </w:r>
            <w:r w:rsidRPr="000648FF">
              <w:rPr>
                <w:rFonts w:ascii="Tahoma" w:hAnsi="Tahoma" w:cs="Tahoma"/>
                <w:spacing w:val="-4"/>
                <w:w w:val="110"/>
                <w:sz w:val="24"/>
                <w:szCs w:val="20"/>
              </w:rPr>
              <w:t xml:space="preserve"> </w:t>
            </w:r>
            <w:r w:rsidRPr="000648FF">
              <w:rPr>
                <w:rFonts w:ascii="Tahoma" w:hAnsi="Tahoma" w:cs="Tahoma"/>
                <w:w w:val="110"/>
                <w:sz w:val="24"/>
                <w:szCs w:val="20"/>
              </w:rPr>
              <w:t>rejetée</w:t>
            </w:r>
            <w:r w:rsidRPr="000648FF">
              <w:rPr>
                <w:rFonts w:ascii="Tahoma" w:hAnsi="Tahoma" w:cs="Tahoma"/>
                <w:spacing w:val="-5"/>
                <w:w w:val="110"/>
                <w:sz w:val="24"/>
                <w:szCs w:val="20"/>
              </w:rPr>
              <w:t xml:space="preserve"> </w:t>
            </w:r>
            <w:r w:rsidRPr="000648FF">
              <w:rPr>
                <w:rFonts w:ascii="Tahoma" w:hAnsi="Tahoma" w:cs="Tahoma"/>
                <w:w w:val="110"/>
                <w:sz w:val="24"/>
                <w:szCs w:val="20"/>
              </w:rPr>
              <w:t>par</w:t>
            </w:r>
            <w:r w:rsidRPr="000648FF">
              <w:rPr>
                <w:rFonts w:ascii="Tahoma" w:hAnsi="Tahoma" w:cs="Tahoma"/>
                <w:spacing w:val="-6"/>
                <w:w w:val="110"/>
                <w:sz w:val="24"/>
                <w:szCs w:val="20"/>
              </w:rPr>
              <w:t xml:space="preserve"> </w:t>
            </w:r>
            <w:r w:rsidRPr="000648FF">
              <w:rPr>
                <w:rFonts w:ascii="Tahoma" w:hAnsi="Tahoma" w:cs="Tahoma"/>
                <w:w w:val="110"/>
                <w:sz w:val="24"/>
                <w:szCs w:val="20"/>
              </w:rPr>
              <w:t>la</w:t>
            </w:r>
            <w:r w:rsidRPr="000648FF">
              <w:rPr>
                <w:rFonts w:ascii="Tahoma" w:hAnsi="Tahoma" w:cs="Tahoma"/>
                <w:spacing w:val="-6"/>
                <w:w w:val="110"/>
                <w:sz w:val="24"/>
                <w:szCs w:val="20"/>
              </w:rPr>
              <w:t xml:space="preserve"> </w:t>
            </w:r>
            <w:r w:rsidRPr="000648FF">
              <w:rPr>
                <w:rFonts w:ascii="Tahoma" w:hAnsi="Tahoma" w:cs="Tahoma"/>
                <w:w w:val="110"/>
                <w:sz w:val="24"/>
                <w:szCs w:val="20"/>
              </w:rPr>
              <w:t>Commission</w:t>
            </w:r>
            <w:r w:rsidRPr="000648FF">
              <w:rPr>
                <w:rFonts w:ascii="Tahoma" w:hAnsi="Tahoma" w:cs="Tahoma"/>
                <w:spacing w:val="-3"/>
                <w:w w:val="110"/>
                <w:sz w:val="24"/>
                <w:szCs w:val="20"/>
              </w:rPr>
              <w:t xml:space="preserve"> </w:t>
            </w:r>
            <w:r w:rsidRPr="000648FF">
              <w:rPr>
                <w:rFonts w:ascii="Tahoma" w:hAnsi="Tahoma" w:cs="Tahoma"/>
                <w:w w:val="110"/>
                <w:sz w:val="24"/>
                <w:szCs w:val="20"/>
              </w:rPr>
              <w:t>de</w:t>
            </w:r>
            <w:r w:rsidRPr="000648FF">
              <w:rPr>
                <w:rFonts w:ascii="Tahoma" w:hAnsi="Tahoma" w:cs="Tahoma"/>
                <w:spacing w:val="-5"/>
                <w:w w:val="110"/>
                <w:sz w:val="24"/>
                <w:szCs w:val="20"/>
              </w:rPr>
              <w:t xml:space="preserve"> </w:t>
            </w:r>
            <w:r w:rsidRPr="000648FF">
              <w:rPr>
                <w:rFonts w:ascii="Tahoma" w:hAnsi="Tahoma" w:cs="Tahoma"/>
                <w:w w:val="110"/>
                <w:sz w:val="24"/>
                <w:szCs w:val="20"/>
              </w:rPr>
              <w:t>Passation</w:t>
            </w:r>
            <w:r w:rsidRPr="000648FF">
              <w:rPr>
                <w:rFonts w:ascii="Tahoma" w:hAnsi="Tahoma" w:cs="Tahoma"/>
                <w:spacing w:val="-5"/>
                <w:w w:val="110"/>
                <w:sz w:val="24"/>
                <w:szCs w:val="20"/>
              </w:rPr>
              <w:t xml:space="preserve"> </w:t>
            </w:r>
            <w:r w:rsidRPr="000648FF">
              <w:rPr>
                <w:rFonts w:ascii="Tahoma" w:hAnsi="Tahoma" w:cs="Tahoma"/>
                <w:w w:val="110"/>
                <w:sz w:val="24"/>
                <w:szCs w:val="20"/>
              </w:rPr>
              <w:t>des</w:t>
            </w:r>
            <w:r w:rsidRPr="000648FF">
              <w:rPr>
                <w:rFonts w:ascii="Tahoma" w:hAnsi="Tahoma" w:cs="Tahoma"/>
                <w:spacing w:val="-4"/>
                <w:w w:val="110"/>
                <w:sz w:val="24"/>
                <w:szCs w:val="20"/>
              </w:rPr>
              <w:t xml:space="preserve"> </w:t>
            </w:r>
            <w:r w:rsidRPr="000648FF">
              <w:rPr>
                <w:rFonts w:ascii="Tahoma" w:hAnsi="Tahoma" w:cs="Tahoma"/>
                <w:w w:val="110"/>
                <w:sz w:val="24"/>
                <w:szCs w:val="20"/>
              </w:rPr>
              <w:t>Marchés</w:t>
            </w:r>
            <w:r w:rsidRPr="000648FF">
              <w:rPr>
                <w:rFonts w:ascii="Tahoma" w:hAnsi="Tahoma" w:cs="Tahoma"/>
                <w:spacing w:val="-6"/>
                <w:w w:val="110"/>
                <w:sz w:val="24"/>
                <w:szCs w:val="20"/>
              </w:rPr>
              <w:t xml:space="preserve"> </w:t>
            </w:r>
            <w:r w:rsidRPr="000648FF">
              <w:rPr>
                <w:rFonts w:ascii="Tahoma" w:hAnsi="Tahoma" w:cs="Tahoma"/>
                <w:spacing w:val="-10"/>
                <w:w w:val="110"/>
                <w:sz w:val="24"/>
                <w:szCs w:val="20"/>
              </w:rPr>
              <w:t>:</w:t>
            </w:r>
          </w:p>
          <w:p w:rsidR="005707BE" w:rsidRPr="000648FF" w:rsidRDefault="005707BE" w:rsidP="005707BE">
            <w:pPr>
              <w:pStyle w:val="TableParagraph"/>
              <w:numPr>
                <w:ilvl w:val="0"/>
                <w:numId w:val="88"/>
              </w:numPr>
              <w:tabs>
                <w:tab w:val="left" w:pos="725"/>
              </w:tabs>
              <w:ind w:left="0" w:firstLine="142"/>
              <w:rPr>
                <w:rFonts w:ascii="Tahoma" w:hAnsi="Tahoma" w:cs="Tahoma"/>
                <w:sz w:val="24"/>
                <w:szCs w:val="20"/>
              </w:rPr>
            </w:pPr>
            <w:r w:rsidRPr="000648FF">
              <w:rPr>
                <w:rFonts w:ascii="Tahoma" w:hAnsi="Tahoma" w:cs="Tahoma"/>
                <w:w w:val="110"/>
                <w:sz w:val="24"/>
                <w:szCs w:val="20"/>
              </w:rPr>
              <w:t>Toute</w:t>
            </w:r>
            <w:r w:rsidRPr="000648FF">
              <w:rPr>
                <w:rFonts w:ascii="Tahoma" w:hAnsi="Tahoma" w:cs="Tahoma"/>
                <w:spacing w:val="77"/>
                <w:w w:val="110"/>
                <w:sz w:val="24"/>
                <w:szCs w:val="20"/>
              </w:rPr>
              <w:t xml:space="preserve"> </w:t>
            </w:r>
            <w:r w:rsidRPr="000648FF">
              <w:rPr>
                <w:rFonts w:ascii="Tahoma" w:hAnsi="Tahoma" w:cs="Tahoma"/>
                <w:w w:val="110"/>
                <w:sz w:val="24"/>
                <w:szCs w:val="20"/>
              </w:rPr>
              <w:t>offre</w:t>
            </w:r>
            <w:r w:rsidRPr="000648FF">
              <w:rPr>
                <w:rFonts w:ascii="Tahoma" w:hAnsi="Tahoma" w:cs="Tahoma"/>
                <w:spacing w:val="75"/>
                <w:w w:val="110"/>
                <w:sz w:val="24"/>
                <w:szCs w:val="20"/>
              </w:rPr>
              <w:t xml:space="preserve"> </w:t>
            </w:r>
            <w:r w:rsidRPr="000648FF">
              <w:rPr>
                <w:rFonts w:ascii="Tahoma" w:hAnsi="Tahoma" w:cs="Tahoma"/>
                <w:w w:val="110"/>
                <w:sz w:val="24"/>
                <w:szCs w:val="20"/>
              </w:rPr>
              <w:t>produite</w:t>
            </w:r>
            <w:r w:rsidRPr="000648FF">
              <w:rPr>
                <w:rFonts w:ascii="Tahoma" w:hAnsi="Tahoma" w:cs="Tahoma"/>
                <w:spacing w:val="75"/>
                <w:w w:val="110"/>
                <w:sz w:val="24"/>
                <w:szCs w:val="20"/>
              </w:rPr>
              <w:t xml:space="preserve"> </w:t>
            </w:r>
            <w:r w:rsidRPr="000648FF">
              <w:rPr>
                <w:rFonts w:ascii="Tahoma" w:hAnsi="Tahoma" w:cs="Tahoma"/>
                <w:w w:val="110"/>
                <w:sz w:val="24"/>
                <w:szCs w:val="20"/>
              </w:rPr>
              <w:t>en</w:t>
            </w:r>
            <w:r w:rsidRPr="000648FF">
              <w:rPr>
                <w:rFonts w:ascii="Tahoma" w:hAnsi="Tahoma" w:cs="Tahoma"/>
                <w:spacing w:val="77"/>
                <w:w w:val="110"/>
                <w:sz w:val="24"/>
                <w:szCs w:val="20"/>
              </w:rPr>
              <w:t xml:space="preserve"> </w:t>
            </w:r>
            <w:r w:rsidRPr="000648FF">
              <w:rPr>
                <w:rFonts w:ascii="Tahoma" w:hAnsi="Tahoma" w:cs="Tahoma"/>
                <w:w w:val="110"/>
                <w:sz w:val="24"/>
                <w:szCs w:val="20"/>
              </w:rPr>
              <w:t>nombre</w:t>
            </w:r>
            <w:r w:rsidRPr="000648FF">
              <w:rPr>
                <w:rFonts w:ascii="Tahoma" w:hAnsi="Tahoma" w:cs="Tahoma"/>
                <w:spacing w:val="75"/>
                <w:w w:val="110"/>
                <w:sz w:val="24"/>
                <w:szCs w:val="20"/>
              </w:rPr>
              <w:t xml:space="preserve"> </w:t>
            </w:r>
            <w:r w:rsidRPr="000648FF">
              <w:rPr>
                <w:rFonts w:ascii="Tahoma" w:hAnsi="Tahoma" w:cs="Tahoma"/>
                <w:w w:val="110"/>
                <w:sz w:val="24"/>
                <w:szCs w:val="20"/>
              </w:rPr>
              <w:t>insuffisant</w:t>
            </w:r>
            <w:r w:rsidRPr="000648FF">
              <w:rPr>
                <w:rFonts w:ascii="Tahoma" w:hAnsi="Tahoma" w:cs="Tahoma"/>
                <w:spacing w:val="77"/>
                <w:w w:val="110"/>
                <w:sz w:val="24"/>
                <w:szCs w:val="20"/>
              </w:rPr>
              <w:t xml:space="preserve"> </w:t>
            </w:r>
            <w:r w:rsidRPr="000648FF">
              <w:rPr>
                <w:rFonts w:ascii="Tahoma" w:hAnsi="Tahoma" w:cs="Tahoma"/>
                <w:w w:val="110"/>
                <w:sz w:val="24"/>
                <w:szCs w:val="20"/>
              </w:rPr>
              <w:t>ou</w:t>
            </w:r>
            <w:r w:rsidRPr="000648FF">
              <w:rPr>
                <w:rFonts w:ascii="Tahoma" w:hAnsi="Tahoma" w:cs="Tahoma"/>
                <w:spacing w:val="77"/>
                <w:w w:val="110"/>
                <w:sz w:val="24"/>
                <w:szCs w:val="20"/>
              </w:rPr>
              <w:t xml:space="preserve"> </w:t>
            </w:r>
            <w:r w:rsidRPr="000648FF">
              <w:rPr>
                <w:rFonts w:ascii="Tahoma" w:hAnsi="Tahoma" w:cs="Tahoma"/>
                <w:w w:val="110"/>
                <w:sz w:val="24"/>
                <w:szCs w:val="20"/>
              </w:rPr>
              <w:t>uniquement</w:t>
            </w:r>
            <w:r w:rsidRPr="000648FF">
              <w:rPr>
                <w:rFonts w:ascii="Tahoma" w:hAnsi="Tahoma" w:cs="Tahoma"/>
                <w:spacing w:val="79"/>
                <w:w w:val="110"/>
                <w:sz w:val="24"/>
                <w:szCs w:val="20"/>
              </w:rPr>
              <w:t xml:space="preserve"> </w:t>
            </w:r>
            <w:r w:rsidRPr="000648FF">
              <w:rPr>
                <w:rFonts w:ascii="Tahoma" w:hAnsi="Tahoma" w:cs="Tahoma"/>
                <w:w w:val="110"/>
                <w:sz w:val="24"/>
                <w:szCs w:val="20"/>
              </w:rPr>
              <w:t>en</w:t>
            </w:r>
            <w:r w:rsidRPr="000648FF">
              <w:rPr>
                <w:rFonts w:ascii="Tahoma" w:hAnsi="Tahoma" w:cs="Tahoma"/>
                <w:spacing w:val="75"/>
                <w:w w:val="110"/>
                <w:sz w:val="24"/>
                <w:szCs w:val="20"/>
              </w:rPr>
              <w:t xml:space="preserve"> </w:t>
            </w:r>
            <w:r w:rsidRPr="000648FF">
              <w:rPr>
                <w:rFonts w:ascii="Tahoma" w:hAnsi="Tahoma" w:cs="Tahoma"/>
                <w:w w:val="110"/>
                <w:sz w:val="24"/>
                <w:szCs w:val="20"/>
              </w:rPr>
              <w:t>copies</w:t>
            </w:r>
            <w:r w:rsidRPr="000648FF">
              <w:rPr>
                <w:rFonts w:ascii="Tahoma" w:hAnsi="Tahoma" w:cs="Tahoma"/>
                <w:spacing w:val="77"/>
                <w:w w:val="110"/>
                <w:sz w:val="24"/>
                <w:szCs w:val="20"/>
              </w:rPr>
              <w:t xml:space="preserve"> </w:t>
            </w:r>
            <w:r w:rsidRPr="000648FF">
              <w:rPr>
                <w:rFonts w:ascii="Tahoma" w:hAnsi="Tahoma" w:cs="Tahoma"/>
                <w:w w:val="110"/>
                <w:sz w:val="24"/>
                <w:szCs w:val="20"/>
              </w:rPr>
              <w:t>pour</w:t>
            </w:r>
            <w:r w:rsidRPr="000648FF">
              <w:rPr>
                <w:rFonts w:ascii="Tahoma" w:hAnsi="Tahoma" w:cs="Tahoma"/>
                <w:spacing w:val="75"/>
                <w:w w:val="110"/>
                <w:sz w:val="24"/>
                <w:szCs w:val="20"/>
              </w:rPr>
              <w:t xml:space="preserve"> </w:t>
            </w:r>
            <w:r w:rsidRPr="000648FF">
              <w:rPr>
                <w:rFonts w:ascii="Tahoma" w:hAnsi="Tahoma" w:cs="Tahoma"/>
                <w:w w:val="110"/>
                <w:sz w:val="24"/>
                <w:szCs w:val="20"/>
              </w:rPr>
              <w:t>la soumission physique,</w:t>
            </w:r>
          </w:p>
          <w:p w:rsidR="005707BE" w:rsidRPr="000648FF" w:rsidRDefault="005707BE" w:rsidP="005707BE">
            <w:pPr>
              <w:pStyle w:val="TableParagraph"/>
              <w:numPr>
                <w:ilvl w:val="0"/>
                <w:numId w:val="88"/>
              </w:numPr>
              <w:tabs>
                <w:tab w:val="left" w:pos="724"/>
              </w:tabs>
              <w:ind w:left="0" w:firstLine="142"/>
              <w:jc w:val="both"/>
              <w:rPr>
                <w:rFonts w:ascii="Tahoma" w:hAnsi="Tahoma" w:cs="Tahoma"/>
                <w:sz w:val="24"/>
                <w:szCs w:val="20"/>
              </w:rPr>
            </w:pPr>
            <w:r w:rsidRPr="000648FF">
              <w:rPr>
                <w:rFonts w:ascii="Tahoma" w:hAnsi="Tahoma" w:cs="Tahoma"/>
                <w:w w:val="90"/>
                <w:sz w:val="24"/>
                <w:szCs w:val="20"/>
              </w:rPr>
              <w:lastRenderedPageBreak/>
              <w:t>-</w:t>
            </w:r>
            <w:r w:rsidRPr="000648FF">
              <w:rPr>
                <w:rFonts w:ascii="Tahoma" w:hAnsi="Tahoma" w:cs="Tahoma"/>
                <w:spacing w:val="-2"/>
                <w:sz w:val="24"/>
                <w:szCs w:val="20"/>
              </w:rPr>
              <w:t xml:space="preserve"> </w:t>
            </w:r>
            <w:r w:rsidRPr="000648FF">
              <w:rPr>
                <w:rFonts w:ascii="Tahoma" w:hAnsi="Tahoma" w:cs="Tahoma"/>
                <w:w w:val="90"/>
                <w:sz w:val="24"/>
                <w:szCs w:val="20"/>
              </w:rPr>
              <w:t>les</w:t>
            </w:r>
            <w:r w:rsidRPr="000648FF">
              <w:rPr>
                <w:rFonts w:ascii="Tahoma" w:hAnsi="Tahoma" w:cs="Tahoma"/>
                <w:spacing w:val="-3"/>
                <w:w w:val="90"/>
                <w:sz w:val="24"/>
                <w:szCs w:val="20"/>
              </w:rPr>
              <w:t xml:space="preserve"> </w:t>
            </w:r>
            <w:r w:rsidRPr="000648FF">
              <w:rPr>
                <w:rFonts w:ascii="Tahoma" w:hAnsi="Tahoma" w:cs="Tahoma"/>
                <w:w w:val="90"/>
                <w:sz w:val="24"/>
                <w:szCs w:val="20"/>
              </w:rPr>
              <w:t>plis</w:t>
            </w:r>
            <w:r w:rsidRPr="000648FF">
              <w:rPr>
                <w:rFonts w:ascii="Tahoma" w:hAnsi="Tahoma" w:cs="Tahoma"/>
                <w:spacing w:val="-4"/>
                <w:w w:val="90"/>
                <w:sz w:val="24"/>
                <w:szCs w:val="20"/>
              </w:rPr>
              <w:t xml:space="preserve"> </w:t>
            </w:r>
            <w:r w:rsidRPr="000648FF">
              <w:rPr>
                <w:rFonts w:ascii="Tahoma" w:hAnsi="Tahoma" w:cs="Tahoma"/>
                <w:w w:val="90"/>
                <w:sz w:val="24"/>
                <w:szCs w:val="20"/>
              </w:rPr>
              <w:t>portant</w:t>
            </w:r>
            <w:r w:rsidRPr="000648FF">
              <w:rPr>
                <w:rFonts w:ascii="Tahoma" w:hAnsi="Tahoma" w:cs="Tahoma"/>
                <w:spacing w:val="-6"/>
                <w:w w:val="90"/>
                <w:sz w:val="24"/>
                <w:szCs w:val="20"/>
              </w:rPr>
              <w:t xml:space="preserve"> </w:t>
            </w:r>
            <w:r w:rsidRPr="000648FF">
              <w:rPr>
                <w:rFonts w:ascii="Tahoma" w:hAnsi="Tahoma" w:cs="Tahoma"/>
                <w:w w:val="90"/>
                <w:sz w:val="24"/>
                <w:szCs w:val="20"/>
              </w:rPr>
              <w:t>les</w:t>
            </w:r>
            <w:r w:rsidRPr="000648FF">
              <w:rPr>
                <w:rFonts w:ascii="Tahoma" w:hAnsi="Tahoma" w:cs="Tahoma"/>
                <w:spacing w:val="-7"/>
                <w:w w:val="90"/>
                <w:sz w:val="24"/>
                <w:szCs w:val="20"/>
              </w:rPr>
              <w:t xml:space="preserve"> </w:t>
            </w:r>
            <w:r w:rsidRPr="000648FF">
              <w:rPr>
                <w:rFonts w:ascii="Tahoma" w:hAnsi="Tahoma" w:cs="Tahoma"/>
                <w:w w:val="90"/>
                <w:sz w:val="24"/>
                <w:szCs w:val="20"/>
              </w:rPr>
              <w:t>indications</w:t>
            </w:r>
            <w:r w:rsidRPr="000648FF">
              <w:rPr>
                <w:rFonts w:ascii="Tahoma" w:hAnsi="Tahoma" w:cs="Tahoma"/>
                <w:spacing w:val="-2"/>
                <w:w w:val="90"/>
                <w:sz w:val="24"/>
                <w:szCs w:val="20"/>
              </w:rPr>
              <w:t xml:space="preserve"> </w:t>
            </w:r>
            <w:r w:rsidRPr="000648FF">
              <w:rPr>
                <w:rFonts w:ascii="Tahoma" w:hAnsi="Tahoma" w:cs="Tahoma"/>
                <w:w w:val="90"/>
                <w:sz w:val="24"/>
                <w:szCs w:val="20"/>
              </w:rPr>
              <w:t>sur</w:t>
            </w:r>
            <w:r w:rsidRPr="000648FF">
              <w:rPr>
                <w:rFonts w:ascii="Tahoma" w:hAnsi="Tahoma" w:cs="Tahoma"/>
                <w:spacing w:val="-7"/>
                <w:w w:val="90"/>
                <w:sz w:val="24"/>
                <w:szCs w:val="20"/>
              </w:rPr>
              <w:t xml:space="preserve"> </w:t>
            </w:r>
            <w:r w:rsidRPr="000648FF">
              <w:rPr>
                <w:rFonts w:ascii="Tahoma" w:hAnsi="Tahoma" w:cs="Tahoma"/>
                <w:w w:val="90"/>
                <w:sz w:val="24"/>
                <w:szCs w:val="20"/>
              </w:rPr>
              <w:t>l’identité</w:t>
            </w:r>
            <w:r w:rsidRPr="000648FF">
              <w:rPr>
                <w:rFonts w:ascii="Tahoma" w:hAnsi="Tahoma" w:cs="Tahoma"/>
                <w:spacing w:val="-5"/>
                <w:w w:val="90"/>
                <w:sz w:val="24"/>
                <w:szCs w:val="20"/>
              </w:rPr>
              <w:t xml:space="preserve"> </w:t>
            </w:r>
            <w:r w:rsidRPr="000648FF">
              <w:rPr>
                <w:rFonts w:ascii="Tahoma" w:hAnsi="Tahoma" w:cs="Tahoma"/>
                <w:w w:val="90"/>
                <w:sz w:val="24"/>
                <w:szCs w:val="20"/>
              </w:rPr>
              <w:t>des</w:t>
            </w:r>
            <w:r w:rsidRPr="000648FF">
              <w:rPr>
                <w:rFonts w:ascii="Tahoma" w:hAnsi="Tahoma" w:cs="Tahoma"/>
                <w:spacing w:val="-2"/>
                <w:w w:val="90"/>
                <w:sz w:val="24"/>
                <w:szCs w:val="20"/>
              </w:rPr>
              <w:t xml:space="preserve"> soumissionnaires,</w:t>
            </w:r>
          </w:p>
          <w:p w:rsidR="005707BE" w:rsidRPr="000648FF" w:rsidRDefault="005707BE" w:rsidP="005707BE">
            <w:pPr>
              <w:pStyle w:val="TableParagraph"/>
              <w:numPr>
                <w:ilvl w:val="0"/>
                <w:numId w:val="88"/>
              </w:numPr>
              <w:tabs>
                <w:tab w:val="left" w:pos="844"/>
              </w:tabs>
              <w:ind w:left="0" w:firstLine="142"/>
              <w:jc w:val="both"/>
              <w:rPr>
                <w:rFonts w:ascii="Tahoma" w:hAnsi="Tahoma" w:cs="Tahoma"/>
                <w:sz w:val="24"/>
                <w:szCs w:val="20"/>
              </w:rPr>
            </w:pPr>
            <w:r w:rsidRPr="000648FF">
              <w:rPr>
                <w:rFonts w:ascii="Tahoma" w:hAnsi="Tahoma" w:cs="Tahoma"/>
                <w:w w:val="110"/>
                <w:sz w:val="24"/>
                <w:szCs w:val="20"/>
              </w:rPr>
              <w:t>les</w:t>
            </w:r>
            <w:r w:rsidRPr="000648FF">
              <w:rPr>
                <w:rFonts w:ascii="Tahoma" w:hAnsi="Tahoma" w:cs="Tahoma"/>
                <w:spacing w:val="-5"/>
                <w:w w:val="110"/>
                <w:sz w:val="24"/>
                <w:szCs w:val="20"/>
              </w:rPr>
              <w:t xml:space="preserve"> </w:t>
            </w:r>
            <w:r w:rsidRPr="000648FF">
              <w:rPr>
                <w:rFonts w:ascii="Tahoma" w:hAnsi="Tahoma" w:cs="Tahoma"/>
                <w:w w:val="110"/>
                <w:sz w:val="24"/>
                <w:szCs w:val="20"/>
              </w:rPr>
              <w:t>plis</w:t>
            </w:r>
            <w:r w:rsidRPr="000648FF">
              <w:rPr>
                <w:rFonts w:ascii="Tahoma" w:hAnsi="Tahoma" w:cs="Tahoma"/>
                <w:spacing w:val="-6"/>
                <w:w w:val="110"/>
                <w:sz w:val="24"/>
                <w:szCs w:val="20"/>
              </w:rPr>
              <w:t xml:space="preserve"> </w:t>
            </w:r>
            <w:r w:rsidRPr="000648FF">
              <w:rPr>
                <w:rFonts w:ascii="Tahoma" w:hAnsi="Tahoma" w:cs="Tahoma"/>
                <w:w w:val="110"/>
                <w:sz w:val="24"/>
                <w:szCs w:val="20"/>
              </w:rPr>
              <w:t>parvenus</w:t>
            </w:r>
            <w:r w:rsidRPr="000648FF">
              <w:rPr>
                <w:rFonts w:ascii="Tahoma" w:hAnsi="Tahoma" w:cs="Tahoma"/>
                <w:spacing w:val="-4"/>
                <w:w w:val="110"/>
                <w:sz w:val="24"/>
                <w:szCs w:val="20"/>
              </w:rPr>
              <w:t xml:space="preserve"> </w:t>
            </w:r>
            <w:r w:rsidRPr="000648FF">
              <w:rPr>
                <w:rFonts w:ascii="Tahoma" w:hAnsi="Tahoma" w:cs="Tahoma"/>
                <w:w w:val="110"/>
                <w:sz w:val="24"/>
                <w:szCs w:val="20"/>
              </w:rPr>
              <w:t>postérieurement</w:t>
            </w:r>
            <w:r w:rsidRPr="000648FF">
              <w:rPr>
                <w:rFonts w:ascii="Tahoma" w:hAnsi="Tahoma" w:cs="Tahoma"/>
                <w:spacing w:val="-4"/>
                <w:w w:val="110"/>
                <w:sz w:val="24"/>
                <w:szCs w:val="20"/>
              </w:rPr>
              <w:t xml:space="preserve"> </w:t>
            </w:r>
            <w:r w:rsidRPr="000648FF">
              <w:rPr>
                <w:rFonts w:ascii="Tahoma" w:hAnsi="Tahoma" w:cs="Tahoma"/>
                <w:w w:val="110"/>
                <w:sz w:val="24"/>
                <w:szCs w:val="20"/>
              </w:rPr>
              <w:t>aux</w:t>
            </w:r>
            <w:r w:rsidRPr="000648FF">
              <w:rPr>
                <w:rFonts w:ascii="Tahoma" w:hAnsi="Tahoma" w:cs="Tahoma"/>
                <w:spacing w:val="-4"/>
                <w:w w:val="110"/>
                <w:sz w:val="24"/>
                <w:szCs w:val="20"/>
              </w:rPr>
              <w:t xml:space="preserve"> </w:t>
            </w:r>
            <w:r w:rsidRPr="000648FF">
              <w:rPr>
                <w:rFonts w:ascii="Tahoma" w:hAnsi="Tahoma" w:cs="Tahoma"/>
                <w:w w:val="110"/>
                <w:sz w:val="24"/>
                <w:szCs w:val="20"/>
              </w:rPr>
              <w:t>dates</w:t>
            </w:r>
            <w:r w:rsidRPr="000648FF">
              <w:rPr>
                <w:rFonts w:ascii="Tahoma" w:hAnsi="Tahoma" w:cs="Tahoma"/>
                <w:spacing w:val="-6"/>
                <w:w w:val="110"/>
                <w:sz w:val="24"/>
                <w:szCs w:val="20"/>
              </w:rPr>
              <w:t xml:space="preserve"> </w:t>
            </w:r>
            <w:r w:rsidRPr="000648FF">
              <w:rPr>
                <w:rFonts w:ascii="Tahoma" w:hAnsi="Tahoma" w:cs="Tahoma"/>
                <w:w w:val="110"/>
                <w:sz w:val="24"/>
                <w:szCs w:val="20"/>
              </w:rPr>
              <w:t>et</w:t>
            </w:r>
            <w:r w:rsidRPr="000648FF">
              <w:rPr>
                <w:rFonts w:ascii="Tahoma" w:hAnsi="Tahoma" w:cs="Tahoma"/>
                <w:spacing w:val="-5"/>
                <w:w w:val="110"/>
                <w:sz w:val="24"/>
                <w:szCs w:val="20"/>
              </w:rPr>
              <w:t xml:space="preserve"> </w:t>
            </w:r>
            <w:r w:rsidRPr="000648FF">
              <w:rPr>
                <w:rFonts w:ascii="Tahoma" w:hAnsi="Tahoma" w:cs="Tahoma"/>
                <w:w w:val="110"/>
                <w:sz w:val="24"/>
                <w:szCs w:val="20"/>
              </w:rPr>
              <w:t>heures</w:t>
            </w:r>
            <w:r w:rsidRPr="000648FF">
              <w:rPr>
                <w:rFonts w:ascii="Tahoma" w:hAnsi="Tahoma" w:cs="Tahoma"/>
                <w:spacing w:val="-6"/>
                <w:w w:val="110"/>
                <w:sz w:val="24"/>
                <w:szCs w:val="20"/>
              </w:rPr>
              <w:t xml:space="preserve"> </w:t>
            </w:r>
            <w:r w:rsidRPr="000648FF">
              <w:rPr>
                <w:rFonts w:ascii="Tahoma" w:hAnsi="Tahoma" w:cs="Tahoma"/>
                <w:w w:val="110"/>
                <w:sz w:val="24"/>
                <w:szCs w:val="20"/>
              </w:rPr>
              <w:t>limites</w:t>
            </w:r>
            <w:r w:rsidRPr="000648FF">
              <w:rPr>
                <w:rFonts w:ascii="Tahoma" w:hAnsi="Tahoma" w:cs="Tahoma"/>
                <w:spacing w:val="-6"/>
                <w:w w:val="110"/>
                <w:sz w:val="24"/>
                <w:szCs w:val="20"/>
              </w:rPr>
              <w:t xml:space="preserve"> </w:t>
            </w:r>
            <w:r w:rsidRPr="000648FF">
              <w:rPr>
                <w:rFonts w:ascii="Tahoma" w:hAnsi="Tahoma" w:cs="Tahoma"/>
                <w:w w:val="110"/>
                <w:sz w:val="24"/>
                <w:szCs w:val="20"/>
              </w:rPr>
              <w:t>de</w:t>
            </w:r>
            <w:r w:rsidRPr="000648FF">
              <w:rPr>
                <w:rFonts w:ascii="Tahoma" w:hAnsi="Tahoma" w:cs="Tahoma"/>
                <w:spacing w:val="-5"/>
                <w:w w:val="110"/>
                <w:sz w:val="24"/>
                <w:szCs w:val="20"/>
              </w:rPr>
              <w:t xml:space="preserve"> </w:t>
            </w:r>
            <w:r w:rsidRPr="000648FF">
              <w:rPr>
                <w:rFonts w:ascii="Tahoma" w:hAnsi="Tahoma" w:cs="Tahoma"/>
                <w:spacing w:val="-2"/>
                <w:w w:val="110"/>
                <w:sz w:val="24"/>
                <w:szCs w:val="20"/>
              </w:rPr>
              <w:t>dépôt.</w:t>
            </w:r>
          </w:p>
          <w:p w:rsidR="005707BE" w:rsidRPr="000648FF" w:rsidRDefault="005707BE" w:rsidP="005707BE">
            <w:pPr>
              <w:pStyle w:val="TableParagraph"/>
              <w:numPr>
                <w:ilvl w:val="0"/>
                <w:numId w:val="88"/>
              </w:numPr>
              <w:tabs>
                <w:tab w:val="left" w:pos="784"/>
              </w:tabs>
              <w:ind w:left="0" w:firstLine="142"/>
              <w:jc w:val="both"/>
              <w:rPr>
                <w:rFonts w:ascii="Tahoma" w:hAnsi="Tahoma" w:cs="Tahoma"/>
                <w:sz w:val="24"/>
                <w:szCs w:val="20"/>
              </w:rPr>
            </w:pPr>
            <w:r w:rsidRPr="000648FF">
              <w:rPr>
                <w:rFonts w:ascii="Tahoma" w:hAnsi="Tahoma" w:cs="Tahoma"/>
                <w:w w:val="85"/>
                <w:sz w:val="24"/>
                <w:szCs w:val="20"/>
              </w:rPr>
              <w:t>les</w:t>
            </w:r>
            <w:r w:rsidRPr="000648FF">
              <w:rPr>
                <w:rFonts w:ascii="Tahoma" w:hAnsi="Tahoma" w:cs="Tahoma"/>
                <w:spacing w:val="14"/>
                <w:sz w:val="24"/>
                <w:szCs w:val="20"/>
              </w:rPr>
              <w:t xml:space="preserve"> </w:t>
            </w:r>
            <w:r w:rsidRPr="000648FF">
              <w:rPr>
                <w:rFonts w:ascii="Tahoma" w:hAnsi="Tahoma" w:cs="Tahoma"/>
                <w:w w:val="85"/>
                <w:sz w:val="24"/>
                <w:szCs w:val="20"/>
              </w:rPr>
              <w:t>plis</w:t>
            </w:r>
            <w:r w:rsidRPr="000648FF">
              <w:rPr>
                <w:rFonts w:ascii="Tahoma" w:hAnsi="Tahoma" w:cs="Tahoma"/>
                <w:spacing w:val="15"/>
                <w:sz w:val="24"/>
                <w:szCs w:val="20"/>
              </w:rPr>
              <w:t xml:space="preserve"> </w:t>
            </w:r>
            <w:r w:rsidRPr="000648FF">
              <w:rPr>
                <w:rFonts w:ascii="Tahoma" w:hAnsi="Tahoma" w:cs="Tahoma"/>
                <w:w w:val="85"/>
                <w:sz w:val="24"/>
                <w:szCs w:val="20"/>
              </w:rPr>
              <w:t>sans</w:t>
            </w:r>
            <w:r w:rsidRPr="000648FF">
              <w:rPr>
                <w:rFonts w:ascii="Tahoma" w:hAnsi="Tahoma" w:cs="Tahoma"/>
                <w:spacing w:val="14"/>
                <w:sz w:val="24"/>
                <w:szCs w:val="20"/>
              </w:rPr>
              <w:t xml:space="preserve"> </w:t>
            </w:r>
            <w:r w:rsidRPr="000648FF">
              <w:rPr>
                <w:rFonts w:ascii="Tahoma" w:hAnsi="Tahoma" w:cs="Tahoma"/>
                <w:w w:val="85"/>
                <w:sz w:val="24"/>
                <w:szCs w:val="20"/>
              </w:rPr>
              <w:t>indication</w:t>
            </w:r>
            <w:r w:rsidRPr="000648FF">
              <w:rPr>
                <w:rFonts w:ascii="Tahoma" w:hAnsi="Tahoma" w:cs="Tahoma"/>
                <w:spacing w:val="18"/>
                <w:sz w:val="24"/>
                <w:szCs w:val="20"/>
              </w:rPr>
              <w:t xml:space="preserve"> </w:t>
            </w:r>
            <w:r w:rsidRPr="000648FF">
              <w:rPr>
                <w:rFonts w:ascii="Tahoma" w:hAnsi="Tahoma" w:cs="Tahoma"/>
                <w:w w:val="85"/>
                <w:sz w:val="24"/>
                <w:szCs w:val="20"/>
              </w:rPr>
              <w:t>de</w:t>
            </w:r>
            <w:r w:rsidRPr="000648FF">
              <w:rPr>
                <w:rFonts w:ascii="Tahoma" w:hAnsi="Tahoma" w:cs="Tahoma"/>
                <w:spacing w:val="11"/>
                <w:sz w:val="24"/>
                <w:szCs w:val="20"/>
              </w:rPr>
              <w:t xml:space="preserve"> </w:t>
            </w:r>
            <w:r w:rsidRPr="000648FF">
              <w:rPr>
                <w:rFonts w:ascii="Tahoma" w:hAnsi="Tahoma" w:cs="Tahoma"/>
                <w:w w:val="85"/>
                <w:sz w:val="24"/>
                <w:szCs w:val="20"/>
              </w:rPr>
              <w:t>l’identité</w:t>
            </w:r>
            <w:r w:rsidRPr="000648FF">
              <w:rPr>
                <w:rFonts w:ascii="Tahoma" w:hAnsi="Tahoma" w:cs="Tahoma"/>
                <w:spacing w:val="15"/>
                <w:sz w:val="24"/>
                <w:szCs w:val="20"/>
              </w:rPr>
              <w:t xml:space="preserve"> </w:t>
            </w:r>
            <w:r w:rsidRPr="000648FF">
              <w:rPr>
                <w:rFonts w:ascii="Tahoma" w:hAnsi="Tahoma" w:cs="Tahoma"/>
                <w:w w:val="85"/>
                <w:sz w:val="24"/>
                <w:szCs w:val="20"/>
              </w:rPr>
              <w:t>de</w:t>
            </w:r>
            <w:r w:rsidRPr="000648FF">
              <w:rPr>
                <w:rFonts w:ascii="Tahoma" w:hAnsi="Tahoma" w:cs="Tahoma"/>
                <w:spacing w:val="13"/>
                <w:sz w:val="24"/>
                <w:szCs w:val="20"/>
              </w:rPr>
              <w:t xml:space="preserve"> </w:t>
            </w:r>
            <w:r w:rsidRPr="000648FF">
              <w:rPr>
                <w:rFonts w:ascii="Tahoma" w:hAnsi="Tahoma" w:cs="Tahoma"/>
                <w:w w:val="85"/>
                <w:sz w:val="24"/>
                <w:szCs w:val="20"/>
              </w:rPr>
              <w:t>l’Appel</w:t>
            </w:r>
            <w:r w:rsidRPr="000648FF">
              <w:rPr>
                <w:rFonts w:ascii="Tahoma" w:hAnsi="Tahoma" w:cs="Tahoma"/>
                <w:spacing w:val="18"/>
                <w:sz w:val="24"/>
                <w:szCs w:val="20"/>
              </w:rPr>
              <w:t xml:space="preserve"> </w:t>
            </w:r>
            <w:r w:rsidRPr="000648FF">
              <w:rPr>
                <w:rFonts w:ascii="Tahoma" w:hAnsi="Tahoma" w:cs="Tahoma"/>
                <w:w w:val="85"/>
                <w:sz w:val="24"/>
                <w:szCs w:val="20"/>
              </w:rPr>
              <w:t>d’Offres</w:t>
            </w:r>
            <w:r w:rsidRPr="000648FF">
              <w:rPr>
                <w:rFonts w:ascii="Tahoma" w:hAnsi="Tahoma" w:cs="Tahoma"/>
                <w:spacing w:val="13"/>
                <w:sz w:val="24"/>
                <w:szCs w:val="20"/>
              </w:rPr>
              <w:t xml:space="preserve"> </w:t>
            </w:r>
            <w:r w:rsidRPr="000648FF">
              <w:rPr>
                <w:rFonts w:ascii="Tahoma" w:hAnsi="Tahoma" w:cs="Tahoma"/>
                <w:spacing w:val="-10"/>
                <w:w w:val="85"/>
                <w:sz w:val="24"/>
                <w:szCs w:val="20"/>
              </w:rPr>
              <w:t>;</w:t>
            </w:r>
          </w:p>
          <w:p w:rsidR="005707BE" w:rsidRPr="000648FF" w:rsidRDefault="005707BE" w:rsidP="005707BE">
            <w:pPr>
              <w:pStyle w:val="TableParagraph"/>
              <w:numPr>
                <w:ilvl w:val="0"/>
                <w:numId w:val="88"/>
              </w:numPr>
              <w:tabs>
                <w:tab w:val="left" w:pos="724"/>
              </w:tabs>
              <w:ind w:left="0" w:firstLine="142"/>
              <w:jc w:val="both"/>
              <w:rPr>
                <w:rFonts w:ascii="Tahoma" w:hAnsi="Tahoma" w:cs="Tahoma"/>
                <w:sz w:val="24"/>
                <w:szCs w:val="20"/>
              </w:rPr>
            </w:pPr>
            <w:r w:rsidRPr="000648FF">
              <w:rPr>
                <w:rFonts w:ascii="Tahoma" w:hAnsi="Tahoma" w:cs="Tahoma"/>
                <w:w w:val="110"/>
                <w:sz w:val="24"/>
                <w:szCs w:val="20"/>
              </w:rPr>
              <w:t>les</w:t>
            </w:r>
            <w:r w:rsidRPr="000648FF">
              <w:rPr>
                <w:rFonts w:ascii="Tahoma" w:hAnsi="Tahoma" w:cs="Tahoma"/>
                <w:spacing w:val="-6"/>
                <w:w w:val="110"/>
                <w:sz w:val="24"/>
                <w:szCs w:val="20"/>
              </w:rPr>
              <w:t xml:space="preserve"> </w:t>
            </w:r>
            <w:r w:rsidRPr="000648FF">
              <w:rPr>
                <w:rFonts w:ascii="Tahoma" w:hAnsi="Tahoma" w:cs="Tahoma"/>
                <w:w w:val="110"/>
                <w:sz w:val="24"/>
                <w:szCs w:val="20"/>
              </w:rPr>
              <w:t>plis</w:t>
            </w:r>
            <w:r w:rsidRPr="000648FF">
              <w:rPr>
                <w:rFonts w:ascii="Tahoma" w:hAnsi="Tahoma" w:cs="Tahoma"/>
                <w:spacing w:val="-5"/>
                <w:w w:val="110"/>
                <w:sz w:val="24"/>
                <w:szCs w:val="20"/>
              </w:rPr>
              <w:t xml:space="preserve"> </w:t>
            </w:r>
            <w:r w:rsidRPr="000648FF">
              <w:rPr>
                <w:rFonts w:ascii="Tahoma" w:hAnsi="Tahoma" w:cs="Tahoma"/>
                <w:w w:val="110"/>
                <w:sz w:val="24"/>
                <w:szCs w:val="20"/>
              </w:rPr>
              <w:t>non-conformes</w:t>
            </w:r>
            <w:r w:rsidRPr="000648FF">
              <w:rPr>
                <w:rFonts w:ascii="Tahoma" w:hAnsi="Tahoma" w:cs="Tahoma"/>
                <w:spacing w:val="-4"/>
                <w:w w:val="110"/>
                <w:sz w:val="24"/>
                <w:szCs w:val="20"/>
              </w:rPr>
              <w:t xml:space="preserve"> </w:t>
            </w:r>
            <w:r w:rsidRPr="000648FF">
              <w:rPr>
                <w:rFonts w:ascii="Tahoma" w:hAnsi="Tahoma" w:cs="Tahoma"/>
                <w:w w:val="110"/>
                <w:sz w:val="24"/>
                <w:szCs w:val="20"/>
              </w:rPr>
              <w:t>au</w:t>
            </w:r>
            <w:r w:rsidRPr="000648FF">
              <w:rPr>
                <w:rFonts w:ascii="Tahoma" w:hAnsi="Tahoma" w:cs="Tahoma"/>
                <w:spacing w:val="-6"/>
                <w:w w:val="110"/>
                <w:sz w:val="24"/>
                <w:szCs w:val="20"/>
              </w:rPr>
              <w:t xml:space="preserve"> </w:t>
            </w:r>
            <w:r w:rsidRPr="000648FF">
              <w:rPr>
                <w:rFonts w:ascii="Tahoma" w:hAnsi="Tahoma" w:cs="Tahoma"/>
                <w:w w:val="110"/>
                <w:sz w:val="24"/>
                <w:szCs w:val="20"/>
              </w:rPr>
              <w:t>mode</w:t>
            </w:r>
            <w:r w:rsidRPr="000648FF">
              <w:rPr>
                <w:rFonts w:ascii="Tahoma" w:hAnsi="Tahoma" w:cs="Tahoma"/>
                <w:spacing w:val="-3"/>
                <w:w w:val="110"/>
                <w:sz w:val="24"/>
                <w:szCs w:val="20"/>
              </w:rPr>
              <w:t xml:space="preserve"> </w:t>
            </w:r>
            <w:r w:rsidRPr="000648FF">
              <w:rPr>
                <w:rFonts w:ascii="Tahoma" w:hAnsi="Tahoma" w:cs="Tahoma"/>
                <w:w w:val="110"/>
                <w:sz w:val="24"/>
                <w:szCs w:val="20"/>
              </w:rPr>
              <w:t>de</w:t>
            </w:r>
            <w:r w:rsidRPr="000648FF">
              <w:rPr>
                <w:rFonts w:ascii="Tahoma" w:hAnsi="Tahoma" w:cs="Tahoma"/>
                <w:spacing w:val="-6"/>
                <w:w w:val="110"/>
                <w:sz w:val="24"/>
                <w:szCs w:val="20"/>
              </w:rPr>
              <w:t xml:space="preserve"> </w:t>
            </w:r>
            <w:r w:rsidRPr="000648FF">
              <w:rPr>
                <w:rFonts w:ascii="Tahoma" w:hAnsi="Tahoma" w:cs="Tahoma"/>
                <w:w w:val="110"/>
                <w:sz w:val="24"/>
                <w:szCs w:val="20"/>
              </w:rPr>
              <w:t>soumission</w:t>
            </w:r>
            <w:r w:rsidRPr="000648FF">
              <w:rPr>
                <w:rFonts w:ascii="Tahoma" w:hAnsi="Tahoma" w:cs="Tahoma"/>
                <w:spacing w:val="-6"/>
                <w:w w:val="110"/>
                <w:sz w:val="24"/>
                <w:szCs w:val="20"/>
              </w:rPr>
              <w:t xml:space="preserve"> </w:t>
            </w:r>
            <w:r w:rsidRPr="000648FF">
              <w:rPr>
                <w:rFonts w:ascii="Tahoma" w:hAnsi="Tahoma" w:cs="Tahoma"/>
                <w:spacing w:val="-10"/>
                <w:w w:val="110"/>
                <w:sz w:val="24"/>
                <w:szCs w:val="20"/>
              </w:rPr>
              <w:t>;</w:t>
            </w:r>
          </w:p>
          <w:p w:rsidR="005707BE" w:rsidRPr="000648FF" w:rsidRDefault="005707BE" w:rsidP="005707BE">
            <w:pPr>
              <w:pStyle w:val="TableParagraph"/>
              <w:numPr>
                <w:ilvl w:val="0"/>
                <w:numId w:val="88"/>
              </w:numPr>
              <w:tabs>
                <w:tab w:val="left" w:pos="724"/>
              </w:tabs>
              <w:ind w:left="0" w:firstLine="142"/>
              <w:jc w:val="both"/>
              <w:rPr>
                <w:rFonts w:ascii="Tahoma" w:hAnsi="Tahoma" w:cs="Tahoma"/>
                <w:sz w:val="24"/>
                <w:szCs w:val="20"/>
              </w:rPr>
            </w:pPr>
            <w:r w:rsidRPr="000648FF">
              <w:rPr>
                <w:rFonts w:ascii="Tahoma" w:hAnsi="Tahoma" w:cs="Tahoma"/>
                <w:w w:val="110"/>
                <w:sz w:val="24"/>
                <w:szCs w:val="20"/>
              </w:rPr>
              <w:t>Toute</w:t>
            </w:r>
            <w:r w:rsidRPr="000648FF">
              <w:rPr>
                <w:rFonts w:ascii="Tahoma" w:hAnsi="Tahoma" w:cs="Tahoma"/>
                <w:spacing w:val="-6"/>
                <w:w w:val="110"/>
                <w:sz w:val="24"/>
                <w:szCs w:val="20"/>
              </w:rPr>
              <w:t xml:space="preserve"> </w:t>
            </w:r>
            <w:r w:rsidRPr="000648FF">
              <w:rPr>
                <w:rFonts w:ascii="Tahoma" w:hAnsi="Tahoma" w:cs="Tahoma"/>
                <w:w w:val="110"/>
                <w:sz w:val="24"/>
                <w:szCs w:val="20"/>
              </w:rPr>
              <w:t>offre</w:t>
            </w:r>
            <w:r w:rsidRPr="000648FF">
              <w:rPr>
                <w:rFonts w:ascii="Tahoma" w:hAnsi="Tahoma" w:cs="Tahoma"/>
                <w:spacing w:val="-7"/>
                <w:w w:val="110"/>
                <w:sz w:val="24"/>
                <w:szCs w:val="20"/>
              </w:rPr>
              <w:t xml:space="preserve"> </w:t>
            </w:r>
            <w:r w:rsidRPr="000648FF">
              <w:rPr>
                <w:rFonts w:ascii="Tahoma" w:hAnsi="Tahoma" w:cs="Tahoma"/>
                <w:w w:val="110"/>
                <w:sz w:val="24"/>
                <w:szCs w:val="20"/>
              </w:rPr>
              <w:t>non</w:t>
            </w:r>
            <w:r w:rsidRPr="000648FF">
              <w:rPr>
                <w:rFonts w:ascii="Tahoma" w:hAnsi="Tahoma" w:cs="Tahoma"/>
                <w:spacing w:val="-5"/>
                <w:w w:val="110"/>
                <w:sz w:val="24"/>
                <w:szCs w:val="20"/>
              </w:rPr>
              <w:t xml:space="preserve"> </w:t>
            </w:r>
            <w:r w:rsidRPr="000648FF">
              <w:rPr>
                <w:rFonts w:ascii="Tahoma" w:hAnsi="Tahoma" w:cs="Tahoma"/>
                <w:w w:val="110"/>
                <w:sz w:val="24"/>
                <w:szCs w:val="20"/>
              </w:rPr>
              <w:t>conforme</w:t>
            </w:r>
            <w:r w:rsidRPr="000648FF">
              <w:rPr>
                <w:rFonts w:ascii="Tahoma" w:hAnsi="Tahoma" w:cs="Tahoma"/>
                <w:spacing w:val="-5"/>
                <w:w w:val="110"/>
                <w:sz w:val="24"/>
                <w:szCs w:val="20"/>
              </w:rPr>
              <w:t xml:space="preserve"> </w:t>
            </w:r>
            <w:r w:rsidRPr="000648FF">
              <w:rPr>
                <w:rFonts w:ascii="Tahoma" w:hAnsi="Tahoma" w:cs="Tahoma"/>
                <w:w w:val="110"/>
                <w:sz w:val="24"/>
                <w:szCs w:val="20"/>
              </w:rPr>
              <w:t>aux</w:t>
            </w:r>
            <w:r w:rsidRPr="000648FF">
              <w:rPr>
                <w:rFonts w:ascii="Tahoma" w:hAnsi="Tahoma" w:cs="Tahoma"/>
                <w:spacing w:val="-5"/>
                <w:w w:val="110"/>
                <w:sz w:val="24"/>
                <w:szCs w:val="20"/>
              </w:rPr>
              <w:t xml:space="preserve"> </w:t>
            </w:r>
            <w:r w:rsidRPr="000648FF">
              <w:rPr>
                <w:rFonts w:ascii="Tahoma" w:hAnsi="Tahoma" w:cs="Tahoma"/>
                <w:w w:val="110"/>
                <w:sz w:val="24"/>
                <w:szCs w:val="20"/>
              </w:rPr>
              <w:t>prescriptions</w:t>
            </w:r>
            <w:r w:rsidRPr="000648FF">
              <w:rPr>
                <w:rFonts w:ascii="Tahoma" w:hAnsi="Tahoma" w:cs="Tahoma"/>
                <w:spacing w:val="-7"/>
                <w:w w:val="110"/>
                <w:sz w:val="24"/>
                <w:szCs w:val="20"/>
              </w:rPr>
              <w:t xml:space="preserve"> </w:t>
            </w:r>
            <w:r w:rsidRPr="000648FF">
              <w:rPr>
                <w:rFonts w:ascii="Tahoma" w:hAnsi="Tahoma" w:cs="Tahoma"/>
                <w:w w:val="110"/>
                <w:sz w:val="24"/>
                <w:szCs w:val="20"/>
              </w:rPr>
              <w:t>du</w:t>
            </w:r>
            <w:r w:rsidRPr="000648FF">
              <w:rPr>
                <w:rFonts w:ascii="Tahoma" w:hAnsi="Tahoma" w:cs="Tahoma"/>
                <w:spacing w:val="-7"/>
                <w:w w:val="110"/>
                <w:sz w:val="24"/>
                <w:szCs w:val="20"/>
              </w:rPr>
              <w:t xml:space="preserve"> </w:t>
            </w:r>
            <w:r w:rsidRPr="000648FF">
              <w:rPr>
                <w:rFonts w:ascii="Tahoma" w:hAnsi="Tahoma" w:cs="Tahoma"/>
                <w:spacing w:val="-4"/>
                <w:w w:val="110"/>
                <w:sz w:val="24"/>
                <w:szCs w:val="20"/>
              </w:rPr>
              <w:t>DAO,</w:t>
            </w:r>
          </w:p>
          <w:p w:rsidR="005707BE" w:rsidRPr="000648FF" w:rsidRDefault="005707BE" w:rsidP="005707BE">
            <w:pPr>
              <w:pStyle w:val="TableParagraph"/>
              <w:numPr>
                <w:ilvl w:val="0"/>
                <w:numId w:val="88"/>
              </w:numPr>
              <w:tabs>
                <w:tab w:val="left" w:pos="725"/>
              </w:tabs>
              <w:ind w:left="0" w:firstLine="142"/>
              <w:jc w:val="both"/>
              <w:rPr>
                <w:rFonts w:ascii="Tahoma" w:hAnsi="Tahoma" w:cs="Tahoma"/>
                <w:sz w:val="24"/>
                <w:szCs w:val="20"/>
              </w:rPr>
            </w:pPr>
            <w:r w:rsidRPr="000648FF">
              <w:rPr>
                <w:rFonts w:ascii="Tahoma" w:hAnsi="Tahoma" w:cs="Tahoma"/>
                <w:sz w:val="24"/>
                <w:szCs w:val="20"/>
              </w:rPr>
              <w:t xml:space="preserve">L’absence de la caution de soumission délivrée par un organisme ou une institution </w:t>
            </w:r>
            <w:r w:rsidRPr="000648FF">
              <w:rPr>
                <w:rFonts w:ascii="Tahoma" w:hAnsi="Tahoma" w:cs="Tahoma"/>
                <w:w w:val="110"/>
                <w:sz w:val="24"/>
                <w:szCs w:val="20"/>
              </w:rPr>
              <w:t>financière agréée par le Ministre en charge des finances pour émettre les cautions dans le domaine des marchés publics ou le non-respect des modèles des pièces du Dossier d'Appel d'Offres, entraînera le rejet pur et simple de l'offre sans aucun recours.</w:t>
            </w:r>
            <w:r w:rsidRPr="000648FF">
              <w:rPr>
                <w:rFonts w:ascii="Tahoma" w:hAnsi="Tahoma" w:cs="Tahoma"/>
                <w:spacing w:val="40"/>
                <w:w w:val="110"/>
                <w:sz w:val="24"/>
                <w:szCs w:val="20"/>
              </w:rPr>
              <w:t xml:space="preserve"> </w:t>
            </w:r>
            <w:r w:rsidRPr="000648FF">
              <w:rPr>
                <w:rFonts w:ascii="Tahoma" w:hAnsi="Tahoma" w:cs="Tahoma"/>
                <w:w w:val="110"/>
                <w:sz w:val="24"/>
                <w:szCs w:val="20"/>
              </w:rPr>
              <w:t xml:space="preserve">Une caution de soumission produite mais n'ayant aucun rapport avec la consultation concernée est considérée comme absente. La caution de soumission </w:t>
            </w:r>
            <w:r w:rsidRPr="000648FF">
              <w:rPr>
                <w:rFonts w:ascii="Tahoma" w:hAnsi="Tahoma" w:cs="Tahoma"/>
                <w:sz w:val="24"/>
                <w:szCs w:val="20"/>
              </w:rPr>
              <w:t xml:space="preserve">présentée par un soumissionnaire au cours de la séance d’ouverture des plis est </w:t>
            </w:r>
            <w:r w:rsidRPr="000648FF">
              <w:rPr>
                <w:rFonts w:ascii="Tahoma" w:hAnsi="Tahoma" w:cs="Tahoma"/>
                <w:w w:val="110"/>
                <w:sz w:val="24"/>
                <w:szCs w:val="20"/>
              </w:rPr>
              <w:t>irrecevable. ;</w:t>
            </w:r>
          </w:p>
          <w:p w:rsidR="005707BE" w:rsidRPr="000648FF" w:rsidRDefault="005707BE" w:rsidP="005707BE">
            <w:pPr>
              <w:pStyle w:val="TableParagraph"/>
              <w:numPr>
                <w:ilvl w:val="0"/>
                <w:numId w:val="88"/>
              </w:numPr>
              <w:tabs>
                <w:tab w:val="left" w:pos="724"/>
              </w:tabs>
              <w:ind w:left="0" w:firstLine="142"/>
              <w:jc w:val="both"/>
              <w:rPr>
                <w:rFonts w:ascii="Tahoma" w:hAnsi="Tahoma" w:cs="Tahoma"/>
                <w:szCs w:val="20"/>
              </w:rPr>
            </w:pPr>
            <w:r w:rsidRPr="000648FF">
              <w:rPr>
                <w:rFonts w:ascii="Tahoma" w:hAnsi="Tahoma" w:cs="Tahoma"/>
                <w:w w:val="110"/>
                <w:szCs w:val="20"/>
              </w:rPr>
              <w:t>La</w:t>
            </w:r>
            <w:r w:rsidRPr="000648FF">
              <w:rPr>
                <w:rFonts w:ascii="Tahoma" w:hAnsi="Tahoma" w:cs="Tahoma"/>
                <w:spacing w:val="64"/>
                <w:w w:val="150"/>
                <w:szCs w:val="20"/>
              </w:rPr>
              <w:t xml:space="preserve"> </w:t>
            </w:r>
            <w:r w:rsidRPr="000648FF">
              <w:rPr>
                <w:rFonts w:ascii="Tahoma" w:hAnsi="Tahoma" w:cs="Tahoma"/>
                <w:w w:val="110"/>
                <w:szCs w:val="20"/>
              </w:rPr>
              <w:t>Commission</w:t>
            </w:r>
            <w:r w:rsidRPr="000648FF">
              <w:rPr>
                <w:rFonts w:ascii="Tahoma" w:hAnsi="Tahoma" w:cs="Tahoma"/>
                <w:spacing w:val="67"/>
                <w:w w:val="150"/>
                <w:szCs w:val="20"/>
              </w:rPr>
              <w:t xml:space="preserve"> </w:t>
            </w:r>
            <w:r w:rsidRPr="000648FF">
              <w:rPr>
                <w:rFonts w:ascii="Tahoma" w:hAnsi="Tahoma" w:cs="Tahoma"/>
                <w:w w:val="110"/>
                <w:szCs w:val="20"/>
              </w:rPr>
              <w:t>de</w:t>
            </w:r>
            <w:r w:rsidRPr="000648FF">
              <w:rPr>
                <w:rFonts w:ascii="Tahoma" w:hAnsi="Tahoma" w:cs="Tahoma"/>
                <w:spacing w:val="68"/>
                <w:w w:val="150"/>
                <w:szCs w:val="20"/>
              </w:rPr>
              <w:t xml:space="preserve"> </w:t>
            </w:r>
            <w:r w:rsidRPr="000648FF">
              <w:rPr>
                <w:rFonts w:ascii="Tahoma" w:hAnsi="Tahoma" w:cs="Tahoma"/>
                <w:w w:val="110"/>
                <w:szCs w:val="20"/>
              </w:rPr>
              <w:t>Passation</w:t>
            </w:r>
            <w:r w:rsidRPr="000648FF">
              <w:rPr>
                <w:rFonts w:ascii="Tahoma" w:hAnsi="Tahoma" w:cs="Tahoma"/>
                <w:spacing w:val="67"/>
                <w:w w:val="150"/>
                <w:szCs w:val="20"/>
              </w:rPr>
              <w:t xml:space="preserve"> </w:t>
            </w:r>
            <w:r w:rsidRPr="000648FF">
              <w:rPr>
                <w:rFonts w:ascii="Tahoma" w:hAnsi="Tahoma" w:cs="Tahoma"/>
                <w:w w:val="110"/>
                <w:szCs w:val="20"/>
              </w:rPr>
              <w:t>des</w:t>
            </w:r>
            <w:r w:rsidRPr="000648FF">
              <w:rPr>
                <w:rFonts w:ascii="Tahoma" w:hAnsi="Tahoma" w:cs="Tahoma"/>
                <w:spacing w:val="69"/>
                <w:w w:val="150"/>
                <w:szCs w:val="20"/>
              </w:rPr>
              <w:t xml:space="preserve"> </w:t>
            </w:r>
            <w:r w:rsidRPr="000648FF">
              <w:rPr>
                <w:rFonts w:ascii="Tahoma" w:hAnsi="Tahoma" w:cs="Tahoma"/>
                <w:w w:val="110"/>
                <w:szCs w:val="20"/>
              </w:rPr>
              <w:t>Marchés</w:t>
            </w:r>
            <w:r w:rsidRPr="000648FF">
              <w:rPr>
                <w:rFonts w:ascii="Tahoma" w:hAnsi="Tahoma" w:cs="Tahoma"/>
                <w:spacing w:val="69"/>
                <w:w w:val="150"/>
                <w:szCs w:val="20"/>
              </w:rPr>
              <w:t xml:space="preserve"> </w:t>
            </w:r>
            <w:r w:rsidRPr="000648FF">
              <w:rPr>
                <w:rFonts w:ascii="Tahoma" w:hAnsi="Tahoma" w:cs="Tahoma"/>
                <w:w w:val="110"/>
                <w:szCs w:val="20"/>
              </w:rPr>
              <w:t>établira</w:t>
            </w:r>
            <w:r w:rsidRPr="000648FF">
              <w:rPr>
                <w:rFonts w:ascii="Tahoma" w:hAnsi="Tahoma" w:cs="Tahoma"/>
                <w:spacing w:val="64"/>
                <w:w w:val="150"/>
                <w:szCs w:val="20"/>
              </w:rPr>
              <w:t xml:space="preserve"> </w:t>
            </w:r>
            <w:r w:rsidRPr="000648FF">
              <w:rPr>
                <w:rFonts w:ascii="Tahoma" w:hAnsi="Tahoma" w:cs="Tahoma"/>
                <w:w w:val="110"/>
                <w:szCs w:val="20"/>
              </w:rPr>
              <w:t>un</w:t>
            </w:r>
            <w:r w:rsidRPr="000648FF">
              <w:rPr>
                <w:rFonts w:ascii="Tahoma" w:hAnsi="Tahoma" w:cs="Tahoma"/>
                <w:spacing w:val="68"/>
                <w:w w:val="150"/>
                <w:szCs w:val="20"/>
              </w:rPr>
              <w:t xml:space="preserve"> </w:t>
            </w:r>
            <w:r w:rsidRPr="000648FF">
              <w:rPr>
                <w:rFonts w:ascii="Tahoma" w:hAnsi="Tahoma" w:cs="Tahoma"/>
                <w:w w:val="110"/>
                <w:szCs w:val="20"/>
              </w:rPr>
              <w:t>procès-verbal</w:t>
            </w:r>
            <w:r w:rsidRPr="000648FF">
              <w:rPr>
                <w:rFonts w:ascii="Tahoma" w:hAnsi="Tahoma" w:cs="Tahoma"/>
                <w:spacing w:val="65"/>
                <w:w w:val="150"/>
                <w:szCs w:val="20"/>
              </w:rPr>
              <w:t xml:space="preserve"> </w:t>
            </w:r>
            <w:r w:rsidRPr="000648FF">
              <w:rPr>
                <w:rFonts w:ascii="Tahoma" w:hAnsi="Tahoma" w:cs="Tahoma"/>
                <w:w w:val="110"/>
                <w:szCs w:val="20"/>
              </w:rPr>
              <w:t>de</w:t>
            </w:r>
            <w:r w:rsidRPr="000648FF">
              <w:rPr>
                <w:rFonts w:ascii="Tahoma" w:hAnsi="Tahoma" w:cs="Tahoma"/>
                <w:spacing w:val="65"/>
                <w:w w:val="150"/>
                <w:szCs w:val="20"/>
              </w:rPr>
              <w:t xml:space="preserve"> </w:t>
            </w:r>
            <w:r w:rsidRPr="000648FF">
              <w:rPr>
                <w:rFonts w:ascii="Tahoma" w:hAnsi="Tahoma" w:cs="Tahoma"/>
                <w:w w:val="110"/>
                <w:szCs w:val="20"/>
              </w:rPr>
              <w:t>la</w:t>
            </w:r>
            <w:r w:rsidRPr="000648FF">
              <w:rPr>
                <w:rFonts w:ascii="Tahoma" w:hAnsi="Tahoma" w:cs="Tahoma"/>
                <w:spacing w:val="64"/>
                <w:w w:val="150"/>
                <w:szCs w:val="20"/>
              </w:rPr>
              <w:t xml:space="preserve"> </w:t>
            </w:r>
            <w:r w:rsidRPr="000648FF">
              <w:rPr>
                <w:rFonts w:ascii="Tahoma" w:hAnsi="Tahoma" w:cs="Tahoma"/>
                <w:spacing w:val="-2"/>
                <w:w w:val="110"/>
                <w:szCs w:val="20"/>
              </w:rPr>
              <w:t>séance</w:t>
            </w:r>
          </w:p>
          <w:p w:rsidR="004D09A8" w:rsidRPr="000648FF" w:rsidRDefault="005707BE" w:rsidP="005707BE">
            <w:pPr>
              <w:pStyle w:val="TableParagraph"/>
              <w:ind w:firstLine="142"/>
              <w:jc w:val="both"/>
              <w:rPr>
                <w:rFonts w:ascii="Tahoma" w:hAnsi="Tahoma" w:cs="Tahoma"/>
                <w:sz w:val="24"/>
                <w:szCs w:val="20"/>
              </w:rPr>
            </w:pPr>
            <w:r w:rsidRPr="000648FF">
              <w:rPr>
                <w:rFonts w:ascii="Tahoma" w:hAnsi="Tahoma" w:cs="Tahoma"/>
                <w:w w:val="90"/>
                <w:szCs w:val="20"/>
              </w:rPr>
              <w:t>d’ouverture</w:t>
            </w:r>
            <w:r w:rsidRPr="000648FF">
              <w:rPr>
                <w:rFonts w:ascii="Tahoma" w:hAnsi="Tahoma" w:cs="Tahoma"/>
                <w:spacing w:val="-6"/>
                <w:w w:val="90"/>
                <w:szCs w:val="20"/>
              </w:rPr>
              <w:t xml:space="preserve"> </w:t>
            </w:r>
            <w:r w:rsidRPr="000648FF">
              <w:rPr>
                <w:rFonts w:ascii="Tahoma" w:hAnsi="Tahoma" w:cs="Tahoma"/>
                <w:w w:val="90"/>
                <w:szCs w:val="20"/>
              </w:rPr>
              <w:t>des</w:t>
            </w:r>
            <w:r w:rsidRPr="000648FF">
              <w:rPr>
                <w:rFonts w:ascii="Tahoma" w:hAnsi="Tahoma" w:cs="Tahoma"/>
                <w:spacing w:val="-4"/>
                <w:w w:val="90"/>
                <w:szCs w:val="20"/>
              </w:rPr>
              <w:t xml:space="preserve"> </w:t>
            </w:r>
            <w:r w:rsidRPr="000648FF">
              <w:rPr>
                <w:rFonts w:ascii="Tahoma" w:hAnsi="Tahoma" w:cs="Tahoma"/>
                <w:w w:val="90"/>
                <w:szCs w:val="20"/>
              </w:rPr>
              <w:t>plis,</w:t>
            </w:r>
            <w:r w:rsidRPr="000648FF">
              <w:rPr>
                <w:rFonts w:ascii="Tahoma" w:hAnsi="Tahoma" w:cs="Tahoma"/>
                <w:spacing w:val="-4"/>
                <w:w w:val="90"/>
                <w:szCs w:val="20"/>
              </w:rPr>
              <w:t xml:space="preserve"> </w:t>
            </w:r>
            <w:r w:rsidRPr="000648FF">
              <w:rPr>
                <w:rFonts w:ascii="Tahoma" w:hAnsi="Tahoma" w:cs="Tahoma"/>
                <w:w w:val="90"/>
                <w:szCs w:val="20"/>
              </w:rPr>
              <w:t>dont</w:t>
            </w:r>
            <w:r w:rsidRPr="000648FF">
              <w:rPr>
                <w:rFonts w:ascii="Tahoma" w:hAnsi="Tahoma" w:cs="Tahoma"/>
                <w:spacing w:val="-4"/>
                <w:w w:val="90"/>
                <w:szCs w:val="20"/>
              </w:rPr>
              <w:t xml:space="preserve"> </w:t>
            </w:r>
            <w:r w:rsidRPr="000648FF">
              <w:rPr>
                <w:rFonts w:ascii="Tahoma" w:hAnsi="Tahoma" w:cs="Tahoma"/>
                <w:w w:val="90"/>
                <w:szCs w:val="20"/>
              </w:rPr>
              <w:t>une</w:t>
            </w:r>
            <w:r w:rsidRPr="000648FF">
              <w:rPr>
                <w:rFonts w:ascii="Tahoma" w:hAnsi="Tahoma" w:cs="Tahoma"/>
                <w:spacing w:val="-8"/>
                <w:w w:val="90"/>
                <w:szCs w:val="20"/>
              </w:rPr>
              <w:t xml:space="preserve"> </w:t>
            </w:r>
            <w:r w:rsidRPr="000648FF">
              <w:rPr>
                <w:rFonts w:ascii="Tahoma" w:hAnsi="Tahoma" w:cs="Tahoma"/>
                <w:w w:val="90"/>
                <w:szCs w:val="20"/>
              </w:rPr>
              <w:t>copie</w:t>
            </w:r>
            <w:r w:rsidRPr="000648FF">
              <w:rPr>
                <w:rFonts w:ascii="Tahoma" w:hAnsi="Tahoma" w:cs="Tahoma"/>
                <w:spacing w:val="-8"/>
                <w:w w:val="90"/>
                <w:szCs w:val="20"/>
              </w:rPr>
              <w:t xml:space="preserve"> </w:t>
            </w:r>
            <w:r w:rsidRPr="000648FF">
              <w:rPr>
                <w:rFonts w:ascii="Tahoma" w:hAnsi="Tahoma" w:cs="Tahoma"/>
                <w:w w:val="90"/>
                <w:szCs w:val="20"/>
              </w:rPr>
              <w:t>sera</w:t>
            </w:r>
            <w:r w:rsidRPr="000648FF">
              <w:rPr>
                <w:rFonts w:ascii="Tahoma" w:hAnsi="Tahoma" w:cs="Tahoma"/>
                <w:spacing w:val="-6"/>
                <w:w w:val="90"/>
                <w:szCs w:val="20"/>
              </w:rPr>
              <w:t xml:space="preserve"> </w:t>
            </w:r>
            <w:r w:rsidRPr="000648FF">
              <w:rPr>
                <w:rFonts w:ascii="Tahoma" w:hAnsi="Tahoma" w:cs="Tahoma"/>
                <w:w w:val="90"/>
                <w:szCs w:val="20"/>
              </w:rPr>
              <w:t>remise</w:t>
            </w:r>
            <w:r w:rsidRPr="000648FF">
              <w:rPr>
                <w:rFonts w:ascii="Tahoma" w:hAnsi="Tahoma" w:cs="Tahoma"/>
                <w:spacing w:val="-6"/>
                <w:w w:val="90"/>
                <w:szCs w:val="20"/>
              </w:rPr>
              <w:t xml:space="preserve"> </w:t>
            </w:r>
            <w:r w:rsidRPr="000648FF">
              <w:rPr>
                <w:rFonts w:ascii="Tahoma" w:hAnsi="Tahoma" w:cs="Tahoma"/>
                <w:w w:val="90"/>
                <w:szCs w:val="20"/>
              </w:rPr>
              <w:t>à</w:t>
            </w:r>
            <w:r w:rsidRPr="000648FF">
              <w:rPr>
                <w:rFonts w:ascii="Tahoma" w:hAnsi="Tahoma" w:cs="Tahoma"/>
                <w:spacing w:val="-7"/>
                <w:w w:val="90"/>
                <w:szCs w:val="20"/>
              </w:rPr>
              <w:t xml:space="preserve"> </w:t>
            </w:r>
            <w:r w:rsidRPr="000648FF">
              <w:rPr>
                <w:rFonts w:ascii="Tahoma" w:hAnsi="Tahoma" w:cs="Tahoma"/>
                <w:w w:val="90"/>
                <w:szCs w:val="20"/>
              </w:rPr>
              <w:t>tous</w:t>
            </w:r>
            <w:r w:rsidRPr="000648FF">
              <w:rPr>
                <w:rFonts w:ascii="Tahoma" w:hAnsi="Tahoma" w:cs="Tahoma"/>
                <w:spacing w:val="-5"/>
                <w:w w:val="90"/>
                <w:szCs w:val="20"/>
              </w:rPr>
              <w:t xml:space="preserve"> </w:t>
            </w:r>
            <w:r w:rsidRPr="000648FF">
              <w:rPr>
                <w:rFonts w:ascii="Tahoma" w:hAnsi="Tahoma" w:cs="Tahoma"/>
                <w:w w:val="90"/>
                <w:szCs w:val="20"/>
              </w:rPr>
              <w:t>les</w:t>
            </w:r>
            <w:r w:rsidRPr="000648FF">
              <w:rPr>
                <w:rFonts w:ascii="Tahoma" w:hAnsi="Tahoma" w:cs="Tahoma"/>
                <w:spacing w:val="-6"/>
                <w:w w:val="90"/>
                <w:szCs w:val="20"/>
              </w:rPr>
              <w:t xml:space="preserve"> </w:t>
            </w:r>
            <w:r w:rsidRPr="000648FF">
              <w:rPr>
                <w:rFonts w:ascii="Tahoma" w:hAnsi="Tahoma" w:cs="Tahoma"/>
                <w:spacing w:val="-2"/>
                <w:w w:val="90"/>
                <w:szCs w:val="20"/>
              </w:rPr>
              <w:t>soumissionnaires.</w:t>
            </w:r>
          </w:p>
        </w:tc>
      </w:tr>
    </w:tbl>
    <w:p w:rsidR="004D09A8" w:rsidRPr="000648FF" w:rsidRDefault="004D09A8" w:rsidP="000648FF">
      <w:pPr>
        <w:ind w:firstLine="142"/>
        <w:jc w:val="both"/>
        <w:rPr>
          <w:rFonts w:ascii="Tahoma" w:hAnsi="Tahoma" w:cs="Tahoma"/>
          <w:sz w:val="24"/>
          <w:szCs w:val="20"/>
        </w:rPr>
        <w:sectPr w:rsidR="004D09A8" w:rsidRPr="000648FF" w:rsidSect="00F21270">
          <w:type w:val="continuous"/>
          <w:pgSz w:w="11900" w:h="16820"/>
          <w:pgMar w:top="720" w:right="720" w:bottom="720" w:left="851" w:header="0" w:footer="789" w:gutter="0"/>
          <w:cols w:space="720"/>
          <w:docGrid w:linePitch="299"/>
        </w:sectPr>
      </w:pPr>
    </w:p>
    <w:tbl>
      <w:tblPr>
        <w:tblStyle w:val="TableNormal"/>
        <w:tblW w:w="10204"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932"/>
      </w:tblGrid>
      <w:tr w:rsidR="004D09A8" w:rsidRPr="000648FF" w:rsidTr="005707BE">
        <w:trPr>
          <w:trHeight w:val="849"/>
        </w:trPr>
        <w:tc>
          <w:tcPr>
            <w:tcW w:w="1272" w:type="dxa"/>
            <w:tcBorders>
              <w:top w:val="nil"/>
            </w:tcBorders>
          </w:tcPr>
          <w:p w:rsidR="004D09A8" w:rsidRPr="000648FF" w:rsidRDefault="004D09A8" w:rsidP="000648FF">
            <w:pPr>
              <w:ind w:firstLine="142"/>
              <w:rPr>
                <w:rFonts w:ascii="Tahoma" w:hAnsi="Tahoma" w:cs="Tahoma"/>
                <w:sz w:val="2"/>
                <w:szCs w:val="2"/>
              </w:rPr>
            </w:pPr>
          </w:p>
        </w:tc>
        <w:tc>
          <w:tcPr>
            <w:tcW w:w="8932" w:type="dxa"/>
          </w:tcPr>
          <w:p w:rsidR="004D09A8" w:rsidRPr="000648FF" w:rsidRDefault="000A4CFF" w:rsidP="000648FF">
            <w:pPr>
              <w:pStyle w:val="TableParagraph"/>
              <w:ind w:firstLine="142"/>
              <w:rPr>
                <w:rFonts w:ascii="Tahoma" w:hAnsi="Tahoma" w:cs="Tahoma"/>
                <w:i/>
                <w:sz w:val="24"/>
                <w:szCs w:val="20"/>
              </w:rPr>
            </w:pPr>
            <w:r w:rsidRPr="000648FF">
              <w:rPr>
                <w:rFonts w:ascii="Tahoma" w:hAnsi="Tahoma" w:cs="Tahoma"/>
                <w:i/>
                <w:spacing w:val="-8"/>
                <w:sz w:val="24"/>
                <w:szCs w:val="20"/>
              </w:rPr>
              <w:t>[L’ouverture</w:t>
            </w:r>
            <w:r w:rsidRPr="000648FF">
              <w:rPr>
                <w:rFonts w:ascii="Tahoma" w:hAnsi="Tahoma" w:cs="Tahoma"/>
                <w:i/>
                <w:spacing w:val="-9"/>
                <w:sz w:val="24"/>
                <w:szCs w:val="20"/>
              </w:rPr>
              <w:t xml:space="preserve"> </w:t>
            </w:r>
            <w:r w:rsidRPr="000648FF">
              <w:rPr>
                <w:rFonts w:ascii="Tahoma" w:hAnsi="Tahoma" w:cs="Tahoma"/>
                <w:i/>
                <w:spacing w:val="-8"/>
                <w:sz w:val="24"/>
                <w:szCs w:val="20"/>
              </w:rPr>
              <w:t>de</w:t>
            </w:r>
            <w:r w:rsidRPr="000648FF">
              <w:rPr>
                <w:rFonts w:ascii="Tahoma" w:hAnsi="Tahoma" w:cs="Tahoma"/>
                <w:i/>
                <w:spacing w:val="-9"/>
                <w:sz w:val="24"/>
                <w:szCs w:val="20"/>
              </w:rPr>
              <w:t xml:space="preserve"> </w:t>
            </w:r>
            <w:r w:rsidRPr="000648FF">
              <w:rPr>
                <w:rFonts w:ascii="Tahoma" w:hAnsi="Tahoma" w:cs="Tahoma"/>
                <w:i/>
                <w:spacing w:val="-8"/>
                <w:sz w:val="24"/>
                <w:szCs w:val="20"/>
              </w:rPr>
              <w:t>la séance</w:t>
            </w:r>
            <w:r w:rsidRPr="000648FF">
              <w:rPr>
                <w:rFonts w:ascii="Tahoma" w:hAnsi="Tahoma" w:cs="Tahoma"/>
                <w:i/>
                <w:spacing w:val="-9"/>
                <w:sz w:val="24"/>
                <w:szCs w:val="20"/>
              </w:rPr>
              <w:t xml:space="preserve"> </w:t>
            </w:r>
            <w:r w:rsidRPr="000648FF">
              <w:rPr>
                <w:rFonts w:ascii="Tahoma" w:hAnsi="Tahoma" w:cs="Tahoma"/>
                <w:i/>
                <w:spacing w:val="-8"/>
                <w:sz w:val="24"/>
                <w:szCs w:val="20"/>
              </w:rPr>
              <w:t>de</w:t>
            </w:r>
            <w:r w:rsidRPr="000648FF">
              <w:rPr>
                <w:rFonts w:ascii="Tahoma" w:hAnsi="Tahoma" w:cs="Tahoma"/>
                <w:i/>
                <w:spacing w:val="-9"/>
                <w:sz w:val="24"/>
                <w:szCs w:val="20"/>
              </w:rPr>
              <w:t xml:space="preserve"> </w:t>
            </w:r>
            <w:r w:rsidRPr="000648FF">
              <w:rPr>
                <w:rFonts w:ascii="Tahoma" w:hAnsi="Tahoma" w:cs="Tahoma"/>
                <w:i/>
                <w:spacing w:val="-8"/>
                <w:sz w:val="24"/>
                <w:szCs w:val="20"/>
              </w:rPr>
              <w:t>dépouillement</w:t>
            </w:r>
            <w:r w:rsidRPr="000648FF">
              <w:rPr>
                <w:rFonts w:ascii="Tahoma" w:hAnsi="Tahoma" w:cs="Tahoma"/>
                <w:i/>
                <w:spacing w:val="-9"/>
                <w:sz w:val="24"/>
                <w:szCs w:val="20"/>
              </w:rPr>
              <w:t xml:space="preserve"> </w:t>
            </w:r>
            <w:r w:rsidRPr="000648FF">
              <w:rPr>
                <w:rFonts w:ascii="Tahoma" w:hAnsi="Tahoma" w:cs="Tahoma"/>
                <w:i/>
                <w:spacing w:val="-8"/>
                <w:sz w:val="24"/>
                <w:szCs w:val="20"/>
              </w:rPr>
              <w:t>doit</w:t>
            </w:r>
            <w:r w:rsidRPr="000648FF">
              <w:rPr>
                <w:rFonts w:ascii="Tahoma" w:hAnsi="Tahoma" w:cs="Tahoma"/>
                <w:i/>
                <w:spacing w:val="-6"/>
                <w:sz w:val="24"/>
                <w:szCs w:val="20"/>
              </w:rPr>
              <w:t xml:space="preserve"> </w:t>
            </w:r>
            <w:r w:rsidRPr="000648FF">
              <w:rPr>
                <w:rFonts w:ascii="Tahoma" w:hAnsi="Tahoma" w:cs="Tahoma"/>
                <w:i/>
                <w:spacing w:val="-8"/>
                <w:sz w:val="24"/>
                <w:szCs w:val="20"/>
              </w:rPr>
              <w:t>se</w:t>
            </w:r>
            <w:r w:rsidRPr="000648FF">
              <w:rPr>
                <w:rFonts w:ascii="Tahoma" w:hAnsi="Tahoma" w:cs="Tahoma"/>
                <w:i/>
                <w:sz w:val="24"/>
                <w:szCs w:val="20"/>
              </w:rPr>
              <w:t xml:space="preserve"> </w:t>
            </w:r>
            <w:r w:rsidRPr="000648FF">
              <w:rPr>
                <w:rFonts w:ascii="Tahoma" w:hAnsi="Tahoma" w:cs="Tahoma"/>
                <w:i/>
                <w:spacing w:val="-8"/>
                <w:sz w:val="24"/>
                <w:szCs w:val="20"/>
              </w:rPr>
              <w:t>faire</w:t>
            </w:r>
            <w:r w:rsidRPr="000648FF">
              <w:rPr>
                <w:rFonts w:ascii="Tahoma" w:hAnsi="Tahoma" w:cs="Tahoma"/>
                <w:i/>
                <w:sz w:val="24"/>
                <w:szCs w:val="20"/>
              </w:rPr>
              <w:t xml:space="preserve"> </w:t>
            </w:r>
            <w:r w:rsidRPr="000648FF">
              <w:rPr>
                <w:rFonts w:ascii="Tahoma" w:hAnsi="Tahoma" w:cs="Tahoma"/>
                <w:i/>
                <w:spacing w:val="-8"/>
                <w:sz w:val="24"/>
                <w:szCs w:val="20"/>
              </w:rPr>
              <w:t>au</w:t>
            </w:r>
            <w:r w:rsidRPr="000648FF">
              <w:rPr>
                <w:rFonts w:ascii="Tahoma" w:hAnsi="Tahoma" w:cs="Tahoma"/>
                <w:i/>
                <w:sz w:val="24"/>
                <w:szCs w:val="20"/>
              </w:rPr>
              <w:t xml:space="preserve"> </w:t>
            </w:r>
            <w:r w:rsidRPr="000648FF">
              <w:rPr>
                <w:rFonts w:ascii="Tahoma" w:hAnsi="Tahoma" w:cs="Tahoma"/>
                <w:i/>
                <w:spacing w:val="-8"/>
                <w:sz w:val="24"/>
                <w:szCs w:val="20"/>
              </w:rPr>
              <w:t>plus</w:t>
            </w:r>
            <w:r w:rsidRPr="000648FF">
              <w:rPr>
                <w:rFonts w:ascii="Tahoma" w:hAnsi="Tahoma" w:cs="Tahoma"/>
                <w:i/>
                <w:sz w:val="24"/>
                <w:szCs w:val="20"/>
              </w:rPr>
              <w:t xml:space="preserve"> </w:t>
            </w:r>
            <w:r w:rsidRPr="000648FF">
              <w:rPr>
                <w:rFonts w:ascii="Tahoma" w:hAnsi="Tahoma" w:cs="Tahoma"/>
                <w:i/>
                <w:spacing w:val="-8"/>
                <w:sz w:val="24"/>
                <w:szCs w:val="20"/>
              </w:rPr>
              <w:t>tard</w:t>
            </w:r>
            <w:r w:rsidRPr="000648FF">
              <w:rPr>
                <w:rFonts w:ascii="Tahoma" w:hAnsi="Tahoma" w:cs="Tahoma"/>
                <w:i/>
                <w:sz w:val="24"/>
                <w:szCs w:val="20"/>
              </w:rPr>
              <w:t xml:space="preserve"> </w:t>
            </w:r>
            <w:r w:rsidRPr="000648FF">
              <w:rPr>
                <w:rFonts w:ascii="Tahoma" w:hAnsi="Tahoma" w:cs="Tahoma"/>
                <w:i/>
                <w:spacing w:val="-8"/>
                <w:sz w:val="24"/>
                <w:szCs w:val="20"/>
              </w:rPr>
              <w:t>une</w:t>
            </w:r>
            <w:r w:rsidRPr="000648FF">
              <w:rPr>
                <w:rFonts w:ascii="Tahoma" w:hAnsi="Tahoma" w:cs="Tahoma"/>
                <w:i/>
                <w:sz w:val="24"/>
                <w:szCs w:val="20"/>
              </w:rPr>
              <w:t xml:space="preserve"> </w:t>
            </w:r>
            <w:r w:rsidRPr="000648FF">
              <w:rPr>
                <w:rFonts w:ascii="Tahoma" w:hAnsi="Tahoma" w:cs="Tahoma"/>
                <w:i/>
                <w:spacing w:val="-8"/>
                <w:sz w:val="24"/>
                <w:szCs w:val="20"/>
              </w:rPr>
              <w:t>heure</w:t>
            </w:r>
            <w:r w:rsidRPr="000648FF">
              <w:rPr>
                <w:rFonts w:ascii="Tahoma" w:hAnsi="Tahoma" w:cs="Tahoma"/>
                <w:i/>
                <w:sz w:val="24"/>
                <w:szCs w:val="20"/>
              </w:rPr>
              <w:t xml:space="preserve"> </w:t>
            </w:r>
            <w:r w:rsidRPr="000648FF">
              <w:rPr>
                <w:rFonts w:ascii="Tahoma" w:hAnsi="Tahoma" w:cs="Tahoma"/>
                <w:i/>
                <w:spacing w:val="-8"/>
                <w:sz w:val="24"/>
                <w:szCs w:val="20"/>
              </w:rPr>
              <w:t>après</w:t>
            </w:r>
            <w:r w:rsidRPr="000648FF">
              <w:rPr>
                <w:rFonts w:ascii="Tahoma" w:hAnsi="Tahoma" w:cs="Tahoma"/>
                <w:i/>
                <w:sz w:val="24"/>
                <w:szCs w:val="20"/>
              </w:rPr>
              <w:t xml:space="preserve"> </w:t>
            </w:r>
            <w:r w:rsidRPr="000648FF">
              <w:rPr>
                <w:rFonts w:ascii="Tahoma" w:hAnsi="Tahoma" w:cs="Tahoma"/>
                <w:i/>
                <w:spacing w:val="-8"/>
                <w:sz w:val="24"/>
                <w:szCs w:val="20"/>
              </w:rPr>
              <w:t>celle</w:t>
            </w:r>
            <w:r w:rsidRPr="000648FF">
              <w:rPr>
                <w:rFonts w:ascii="Tahoma" w:hAnsi="Tahoma" w:cs="Tahoma"/>
                <w:i/>
                <w:sz w:val="24"/>
                <w:szCs w:val="20"/>
              </w:rPr>
              <w:t xml:space="preserve"> </w:t>
            </w:r>
            <w:r w:rsidRPr="000648FF">
              <w:rPr>
                <w:rFonts w:ascii="Tahoma" w:hAnsi="Tahoma" w:cs="Tahoma"/>
                <w:i/>
                <w:spacing w:val="-8"/>
                <w:sz w:val="24"/>
                <w:szCs w:val="20"/>
              </w:rPr>
              <w:t>limite</w:t>
            </w:r>
            <w:r w:rsidRPr="000648FF">
              <w:rPr>
                <w:rFonts w:ascii="Tahoma" w:hAnsi="Tahoma" w:cs="Tahoma"/>
                <w:i/>
                <w:sz w:val="24"/>
                <w:szCs w:val="20"/>
              </w:rPr>
              <w:t xml:space="preserve"> </w:t>
            </w:r>
            <w:r w:rsidRPr="000648FF">
              <w:rPr>
                <w:rFonts w:ascii="Tahoma" w:hAnsi="Tahoma" w:cs="Tahoma"/>
                <w:i/>
                <w:spacing w:val="-8"/>
                <w:sz w:val="24"/>
                <w:szCs w:val="20"/>
              </w:rPr>
              <w:t xml:space="preserve">de </w:t>
            </w:r>
            <w:r w:rsidRPr="000648FF">
              <w:rPr>
                <w:rFonts w:ascii="Tahoma" w:hAnsi="Tahoma" w:cs="Tahoma"/>
                <w:i/>
                <w:w w:val="85"/>
                <w:sz w:val="24"/>
                <w:szCs w:val="20"/>
              </w:rPr>
              <w:t>réception</w:t>
            </w:r>
            <w:r w:rsidRPr="000648FF">
              <w:rPr>
                <w:rFonts w:ascii="Tahoma" w:hAnsi="Tahoma" w:cs="Tahoma"/>
                <w:i/>
                <w:spacing w:val="-7"/>
                <w:w w:val="85"/>
                <w:sz w:val="24"/>
                <w:szCs w:val="20"/>
              </w:rPr>
              <w:t xml:space="preserve"> </w:t>
            </w:r>
            <w:r w:rsidRPr="000648FF">
              <w:rPr>
                <w:rFonts w:ascii="Tahoma" w:hAnsi="Tahoma" w:cs="Tahoma"/>
                <w:i/>
                <w:w w:val="85"/>
                <w:sz w:val="24"/>
                <w:szCs w:val="20"/>
              </w:rPr>
              <w:t>des</w:t>
            </w:r>
            <w:r w:rsidRPr="000648FF">
              <w:rPr>
                <w:rFonts w:ascii="Tahoma" w:hAnsi="Tahoma" w:cs="Tahoma"/>
                <w:i/>
                <w:spacing w:val="-7"/>
                <w:w w:val="85"/>
                <w:sz w:val="24"/>
                <w:szCs w:val="20"/>
              </w:rPr>
              <w:t xml:space="preserve"> </w:t>
            </w:r>
            <w:r w:rsidRPr="000648FF">
              <w:rPr>
                <w:rFonts w:ascii="Tahoma" w:hAnsi="Tahoma" w:cs="Tahoma"/>
                <w:i/>
                <w:w w:val="85"/>
                <w:sz w:val="24"/>
                <w:szCs w:val="20"/>
              </w:rPr>
              <w:t>offres</w:t>
            </w:r>
            <w:r w:rsidRPr="000648FF">
              <w:rPr>
                <w:rFonts w:ascii="Tahoma" w:hAnsi="Tahoma" w:cs="Tahoma"/>
                <w:i/>
                <w:spacing w:val="-6"/>
                <w:w w:val="85"/>
                <w:sz w:val="24"/>
                <w:szCs w:val="20"/>
              </w:rPr>
              <w:t xml:space="preserve"> </w:t>
            </w:r>
            <w:r w:rsidRPr="000648FF">
              <w:rPr>
                <w:rFonts w:ascii="Tahoma" w:hAnsi="Tahoma" w:cs="Tahoma"/>
                <w:i/>
                <w:w w:val="85"/>
                <w:sz w:val="24"/>
                <w:szCs w:val="20"/>
              </w:rPr>
              <w:t>fixée</w:t>
            </w:r>
            <w:r w:rsidRPr="000648FF">
              <w:rPr>
                <w:rFonts w:ascii="Tahoma" w:hAnsi="Tahoma" w:cs="Tahoma"/>
                <w:i/>
                <w:spacing w:val="-7"/>
                <w:w w:val="85"/>
                <w:sz w:val="24"/>
                <w:szCs w:val="20"/>
              </w:rPr>
              <w:t xml:space="preserve"> </w:t>
            </w:r>
            <w:r w:rsidRPr="000648FF">
              <w:rPr>
                <w:rFonts w:ascii="Tahoma" w:hAnsi="Tahoma" w:cs="Tahoma"/>
                <w:i/>
                <w:w w:val="85"/>
                <w:sz w:val="24"/>
                <w:szCs w:val="20"/>
              </w:rPr>
              <w:t>dans</w:t>
            </w:r>
            <w:r w:rsidRPr="000648FF">
              <w:rPr>
                <w:rFonts w:ascii="Tahoma" w:hAnsi="Tahoma" w:cs="Tahoma"/>
                <w:i/>
                <w:spacing w:val="-7"/>
                <w:w w:val="85"/>
                <w:sz w:val="24"/>
                <w:szCs w:val="20"/>
              </w:rPr>
              <w:t xml:space="preserve"> </w:t>
            </w:r>
            <w:r w:rsidRPr="000648FF">
              <w:rPr>
                <w:rFonts w:ascii="Tahoma" w:hAnsi="Tahoma" w:cs="Tahoma"/>
                <w:i/>
                <w:w w:val="85"/>
                <w:sz w:val="24"/>
                <w:szCs w:val="20"/>
              </w:rPr>
              <w:t>le</w:t>
            </w:r>
            <w:r w:rsidRPr="000648FF">
              <w:rPr>
                <w:rFonts w:ascii="Tahoma" w:hAnsi="Tahoma" w:cs="Tahoma"/>
                <w:i/>
                <w:spacing w:val="-6"/>
                <w:w w:val="85"/>
                <w:sz w:val="24"/>
                <w:szCs w:val="20"/>
              </w:rPr>
              <w:t xml:space="preserve"> </w:t>
            </w:r>
            <w:r w:rsidRPr="000648FF">
              <w:rPr>
                <w:rFonts w:ascii="Tahoma" w:hAnsi="Tahoma" w:cs="Tahoma"/>
                <w:i/>
                <w:w w:val="85"/>
                <w:sz w:val="24"/>
                <w:szCs w:val="20"/>
              </w:rPr>
              <w:t>Dossier</w:t>
            </w:r>
            <w:r w:rsidRPr="000648FF">
              <w:rPr>
                <w:rFonts w:ascii="Tahoma" w:hAnsi="Tahoma" w:cs="Tahoma"/>
                <w:i/>
                <w:spacing w:val="-7"/>
                <w:w w:val="85"/>
                <w:sz w:val="24"/>
                <w:szCs w:val="20"/>
              </w:rPr>
              <w:t xml:space="preserve"> </w:t>
            </w:r>
            <w:r w:rsidRPr="000648FF">
              <w:rPr>
                <w:rFonts w:ascii="Tahoma" w:hAnsi="Tahoma" w:cs="Tahoma"/>
                <w:i/>
                <w:w w:val="85"/>
                <w:sz w:val="24"/>
                <w:szCs w:val="20"/>
              </w:rPr>
              <w:t>d’Appel</w:t>
            </w:r>
            <w:r w:rsidRPr="000648FF">
              <w:rPr>
                <w:rFonts w:ascii="Tahoma" w:hAnsi="Tahoma" w:cs="Tahoma"/>
                <w:i/>
                <w:spacing w:val="-7"/>
                <w:w w:val="85"/>
                <w:sz w:val="24"/>
                <w:szCs w:val="20"/>
              </w:rPr>
              <w:t xml:space="preserve"> </w:t>
            </w:r>
            <w:r w:rsidRPr="000648FF">
              <w:rPr>
                <w:rFonts w:ascii="Tahoma" w:hAnsi="Tahoma" w:cs="Tahoma"/>
                <w:i/>
                <w:w w:val="85"/>
                <w:sz w:val="24"/>
                <w:szCs w:val="20"/>
              </w:rPr>
              <w:t>d’Offres].</w:t>
            </w:r>
          </w:p>
        </w:tc>
      </w:tr>
      <w:tr w:rsidR="004D09A8" w:rsidRPr="000648FF" w:rsidTr="005707BE">
        <w:trPr>
          <w:trHeight w:val="4545"/>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5"/>
                <w:sz w:val="24"/>
                <w:szCs w:val="20"/>
              </w:rPr>
              <w:t>29</w:t>
            </w:r>
          </w:p>
        </w:tc>
        <w:tc>
          <w:tcPr>
            <w:tcW w:w="8932" w:type="dxa"/>
          </w:tcPr>
          <w:p w:rsidR="004D09A8" w:rsidRPr="000648FF" w:rsidRDefault="000A4CFF" w:rsidP="000648FF">
            <w:pPr>
              <w:pStyle w:val="TableParagraph"/>
              <w:ind w:firstLine="142"/>
              <w:rPr>
                <w:rFonts w:ascii="Tahoma" w:hAnsi="Tahoma" w:cs="Tahoma"/>
                <w:i/>
                <w:sz w:val="24"/>
                <w:szCs w:val="20"/>
              </w:rPr>
            </w:pPr>
            <w:r w:rsidRPr="000648FF">
              <w:rPr>
                <w:rFonts w:ascii="Tahoma" w:hAnsi="Tahoma" w:cs="Tahoma"/>
                <w:i/>
                <w:spacing w:val="-6"/>
                <w:sz w:val="24"/>
                <w:szCs w:val="20"/>
              </w:rPr>
              <w:t>L’évaluation</w:t>
            </w:r>
            <w:r w:rsidRPr="000648FF">
              <w:rPr>
                <w:rFonts w:ascii="Tahoma" w:hAnsi="Tahoma" w:cs="Tahoma"/>
                <w:i/>
                <w:spacing w:val="10"/>
                <w:sz w:val="24"/>
                <w:szCs w:val="20"/>
              </w:rPr>
              <w:t xml:space="preserve"> </w:t>
            </w:r>
            <w:r w:rsidRPr="000648FF">
              <w:rPr>
                <w:rFonts w:ascii="Tahoma" w:hAnsi="Tahoma" w:cs="Tahoma"/>
                <w:i/>
                <w:spacing w:val="-6"/>
                <w:sz w:val="24"/>
                <w:szCs w:val="20"/>
              </w:rPr>
              <w:t>des</w:t>
            </w:r>
            <w:r w:rsidRPr="000648FF">
              <w:rPr>
                <w:rFonts w:ascii="Tahoma" w:hAnsi="Tahoma" w:cs="Tahoma"/>
                <w:i/>
                <w:spacing w:val="9"/>
                <w:sz w:val="24"/>
                <w:szCs w:val="20"/>
              </w:rPr>
              <w:t xml:space="preserve"> </w:t>
            </w:r>
            <w:r w:rsidRPr="000648FF">
              <w:rPr>
                <w:rFonts w:ascii="Tahoma" w:hAnsi="Tahoma" w:cs="Tahoma"/>
                <w:i/>
                <w:spacing w:val="-6"/>
                <w:sz w:val="24"/>
                <w:szCs w:val="20"/>
              </w:rPr>
              <w:t>offres</w:t>
            </w:r>
            <w:r w:rsidRPr="000648FF">
              <w:rPr>
                <w:rFonts w:ascii="Tahoma" w:hAnsi="Tahoma" w:cs="Tahoma"/>
                <w:i/>
                <w:spacing w:val="11"/>
                <w:sz w:val="24"/>
                <w:szCs w:val="20"/>
              </w:rPr>
              <w:t xml:space="preserve"> </w:t>
            </w:r>
            <w:r w:rsidRPr="000648FF">
              <w:rPr>
                <w:rFonts w:ascii="Tahoma" w:hAnsi="Tahoma" w:cs="Tahoma"/>
                <w:i/>
                <w:spacing w:val="-6"/>
                <w:sz w:val="24"/>
                <w:szCs w:val="20"/>
              </w:rPr>
              <w:t>se</w:t>
            </w:r>
            <w:r w:rsidRPr="000648FF">
              <w:rPr>
                <w:rFonts w:ascii="Tahoma" w:hAnsi="Tahoma" w:cs="Tahoma"/>
                <w:i/>
                <w:spacing w:val="10"/>
                <w:sz w:val="24"/>
                <w:szCs w:val="20"/>
              </w:rPr>
              <w:t xml:space="preserve"> </w:t>
            </w:r>
            <w:r w:rsidRPr="000648FF">
              <w:rPr>
                <w:rFonts w:ascii="Tahoma" w:hAnsi="Tahoma" w:cs="Tahoma"/>
                <w:i/>
                <w:spacing w:val="-6"/>
                <w:sz w:val="24"/>
                <w:szCs w:val="20"/>
              </w:rPr>
              <w:t>fera</w:t>
            </w:r>
            <w:r w:rsidRPr="000648FF">
              <w:rPr>
                <w:rFonts w:ascii="Tahoma" w:hAnsi="Tahoma" w:cs="Tahoma"/>
                <w:i/>
                <w:spacing w:val="11"/>
                <w:sz w:val="24"/>
                <w:szCs w:val="20"/>
              </w:rPr>
              <w:t xml:space="preserve"> </w:t>
            </w:r>
            <w:r w:rsidRPr="000648FF">
              <w:rPr>
                <w:rFonts w:ascii="Tahoma" w:hAnsi="Tahoma" w:cs="Tahoma"/>
                <w:i/>
                <w:spacing w:val="-6"/>
                <w:sz w:val="24"/>
                <w:szCs w:val="20"/>
              </w:rPr>
              <w:t>sur</w:t>
            </w:r>
            <w:r w:rsidRPr="000648FF">
              <w:rPr>
                <w:rFonts w:ascii="Tahoma" w:hAnsi="Tahoma" w:cs="Tahoma"/>
                <w:i/>
                <w:spacing w:val="11"/>
                <w:sz w:val="24"/>
                <w:szCs w:val="20"/>
              </w:rPr>
              <w:t xml:space="preserve"> </w:t>
            </w:r>
            <w:r w:rsidRPr="000648FF">
              <w:rPr>
                <w:rFonts w:ascii="Tahoma" w:hAnsi="Tahoma" w:cs="Tahoma"/>
                <w:i/>
                <w:spacing w:val="-6"/>
                <w:sz w:val="24"/>
                <w:szCs w:val="20"/>
              </w:rPr>
              <w:t>la</w:t>
            </w:r>
            <w:r w:rsidRPr="000648FF">
              <w:rPr>
                <w:rFonts w:ascii="Tahoma" w:hAnsi="Tahoma" w:cs="Tahoma"/>
                <w:i/>
                <w:spacing w:val="9"/>
                <w:sz w:val="24"/>
                <w:szCs w:val="20"/>
              </w:rPr>
              <w:t xml:space="preserve"> </w:t>
            </w:r>
            <w:r w:rsidRPr="000648FF">
              <w:rPr>
                <w:rFonts w:ascii="Tahoma" w:hAnsi="Tahoma" w:cs="Tahoma"/>
                <w:i/>
                <w:spacing w:val="-6"/>
                <w:sz w:val="24"/>
                <w:szCs w:val="20"/>
              </w:rPr>
              <w:t>base</w:t>
            </w:r>
            <w:r w:rsidRPr="000648FF">
              <w:rPr>
                <w:rFonts w:ascii="Tahoma" w:hAnsi="Tahoma" w:cs="Tahoma"/>
                <w:i/>
                <w:spacing w:val="10"/>
                <w:sz w:val="24"/>
                <w:szCs w:val="20"/>
              </w:rPr>
              <w:t xml:space="preserve"> </w:t>
            </w:r>
            <w:r w:rsidRPr="000648FF">
              <w:rPr>
                <w:rFonts w:ascii="Tahoma" w:hAnsi="Tahoma" w:cs="Tahoma"/>
                <w:i/>
                <w:spacing w:val="-6"/>
                <w:sz w:val="24"/>
                <w:szCs w:val="20"/>
              </w:rPr>
              <w:t>des</w:t>
            </w:r>
            <w:r w:rsidRPr="000648FF">
              <w:rPr>
                <w:rFonts w:ascii="Tahoma" w:hAnsi="Tahoma" w:cs="Tahoma"/>
                <w:i/>
                <w:spacing w:val="9"/>
                <w:sz w:val="24"/>
                <w:szCs w:val="20"/>
              </w:rPr>
              <w:t xml:space="preserve"> </w:t>
            </w:r>
            <w:r w:rsidRPr="000648FF">
              <w:rPr>
                <w:rFonts w:ascii="Tahoma" w:hAnsi="Tahoma" w:cs="Tahoma"/>
                <w:i/>
                <w:spacing w:val="-6"/>
                <w:sz w:val="24"/>
                <w:szCs w:val="20"/>
              </w:rPr>
              <w:t>critères</w:t>
            </w:r>
            <w:r w:rsidRPr="000648FF">
              <w:rPr>
                <w:rFonts w:ascii="Tahoma" w:hAnsi="Tahoma" w:cs="Tahoma"/>
                <w:i/>
                <w:spacing w:val="11"/>
                <w:sz w:val="24"/>
                <w:szCs w:val="20"/>
              </w:rPr>
              <w:t xml:space="preserve"> </w:t>
            </w:r>
            <w:r w:rsidRPr="000648FF">
              <w:rPr>
                <w:rFonts w:ascii="Tahoma" w:hAnsi="Tahoma" w:cs="Tahoma"/>
                <w:i/>
                <w:spacing w:val="-6"/>
                <w:sz w:val="24"/>
                <w:szCs w:val="20"/>
              </w:rPr>
              <w:t>ci-après</w:t>
            </w:r>
            <w:r w:rsidRPr="000648FF">
              <w:rPr>
                <w:rFonts w:ascii="Tahoma" w:hAnsi="Tahoma" w:cs="Tahoma"/>
                <w:i/>
                <w:spacing w:val="22"/>
                <w:sz w:val="24"/>
                <w:szCs w:val="20"/>
              </w:rPr>
              <w:t xml:space="preserve"> </w:t>
            </w:r>
            <w:r w:rsidRPr="000648FF">
              <w:rPr>
                <w:rFonts w:ascii="Tahoma" w:hAnsi="Tahoma" w:cs="Tahoma"/>
                <w:i/>
                <w:spacing w:val="-6"/>
                <w:sz w:val="24"/>
                <w:szCs w:val="20"/>
              </w:rPr>
              <w:t>pour</w:t>
            </w:r>
            <w:r w:rsidRPr="000648FF">
              <w:rPr>
                <w:rFonts w:ascii="Tahoma" w:hAnsi="Tahoma" w:cs="Tahoma"/>
                <w:i/>
                <w:spacing w:val="23"/>
                <w:sz w:val="24"/>
                <w:szCs w:val="20"/>
              </w:rPr>
              <w:t xml:space="preserve"> </w:t>
            </w:r>
            <w:r w:rsidRPr="000648FF">
              <w:rPr>
                <w:rFonts w:ascii="Tahoma" w:hAnsi="Tahoma" w:cs="Tahoma"/>
                <w:i/>
                <w:spacing w:val="-6"/>
                <w:sz w:val="24"/>
                <w:szCs w:val="20"/>
              </w:rPr>
              <w:t>chaque</w:t>
            </w:r>
            <w:r w:rsidRPr="000648FF">
              <w:rPr>
                <w:rFonts w:ascii="Tahoma" w:hAnsi="Tahoma" w:cs="Tahoma"/>
                <w:i/>
                <w:spacing w:val="22"/>
                <w:sz w:val="24"/>
                <w:szCs w:val="20"/>
              </w:rPr>
              <w:t xml:space="preserve"> </w:t>
            </w:r>
            <w:r w:rsidRPr="000648FF">
              <w:rPr>
                <w:rFonts w:ascii="Tahoma" w:hAnsi="Tahoma" w:cs="Tahoma"/>
                <w:i/>
                <w:spacing w:val="-6"/>
                <w:sz w:val="24"/>
                <w:szCs w:val="20"/>
              </w:rPr>
              <w:t>lot</w:t>
            </w:r>
            <w:r w:rsidRPr="000648FF">
              <w:rPr>
                <w:rFonts w:ascii="Tahoma" w:hAnsi="Tahoma" w:cs="Tahoma"/>
                <w:i/>
                <w:spacing w:val="23"/>
                <w:sz w:val="24"/>
                <w:szCs w:val="20"/>
              </w:rPr>
              <w:t xml:space="preserve"> </w:t>
            </w:r>
            <w:r w:rsidRPr="000648FF">
              <w:rPr>
                <w:rFonts w:ascii="Tahoma" w:hAnsi="Tahoma" w:cs="Tahoma"/>
                <w:i/>
                <w:spacing w:val="-6"/>
                <w:sz w:val="24"/>
                <w:szCs w:val="20"/>
              </w:rPr>
              <w:t>retenu</w:t>
            </w:r>
            <w:r w:rsidRPr="000648FF">
              <w:rPr>
                <w:rFonts w:ascii="Tahoma" w:hAnsi="Tahoma" w:cs="Tahoma"/>
                <w:i/>
                <w:spacing w:val="22"/>
                <w:sz w:val="24"/>
                <w:szCs w:val="20"/>
              </w:rPr>
              <w:t xml:space="preserve"> </w:t>
            </w:r>
            <w:r w:rsidRPr="000648FF">
              <w:rPr>
                <w:rFonts w:ascii="Tahoma" w:hAnsi="Tahoma" w:cs="Tahoma"/>
                <w:i/>
                <w:spacing w:val="-6"/>
                <w:sz w:val="24"/>
                <w:szCs w:val="20"/>
              </w:rPr>
              <w:t>par</w:t>
            </w:r>
            <w:r w:rsidRPr="000648FF">
              <w:rPr>
                <w:rFonts w:ascii="Tahoma" w:hAnsi="Tahoma" w:cs="Tahoma"/>
                <w:i/>
                <w:spacing w:val="23"/>
                <w:sz w:val="24"/>
                <w:szCs w:val="20"/>
              </w:rPr>
              <w:t xml:space="preserve"> </w:t>
            </w:r>
            <w:r w:rsidRPr="000648FF">
              <w:rPr>
                <w:rFonts w:ascii="Tahoma" w:hAnsi="Tahoma" w:cs="Tahoma"/>
                <w:i/>
                <w:spacing w:val="-6"/>
                <w:sz w:val="24"/>
                <w:szCs w:val="20"/>
              </w:rPr>
              <w:t xml:space="preserve">le </w:t>
            </w:r>
            <w:r w:rsidRPr="000648FF">
              <w:rPr>
                <w:rFonts w:ascii="Tahoma" w:hAnsi="Tahoma" w:cs="Tahoma"/>
                <w:i/>
                <w:spacing w:val="-2"/>
                <w:sz w:val="24"/>
                <w:szCs w:val="20"/>
              </w:rPr>
              <w:t>soumissionnaire</w:t>
            </w:r>
            <w:r w:rsidRPr="000648FF">
              <w:rPr>
                <w:rFonts w:ascii="Tahoma" w:hAnsi="Tahoma" w:cs="Tahoma"/>
                <w:i/>
                <w:spacing w:val="-12"/>
                <w:sz w:val="24"/>
                <w:szCs w:val="20"/>
              </w:rPr>
              <w:t xml:space="preserve"> </w:t>
            </w:r>
            <w:r w:rsidRPr="000648FF">
              <w:rPr>
                <w:rFonts w:ascii="Tahoma" w:hAnsi="Tahoma" w:cs="Tahoma"/>
                <w:i/>
                <w:spacing w:val="-2"/>
                <w:sz w:val="24"/>
                <w:szCs w:val="20"/>
              </w:rPr>
              <w:t>:</w:t>
            </w:r>
            <w:r w:rsidRPr="000648FF">
              <w:rPr>
                <w:rFonts w:ascii="Tahoma" w:hAnsi="Tahoma" w:cs="Tahoma"/>
                <w:i/>
                <w:spacing w:val="-15"/>
                <w:sz w:val="24"/>
                <w:szCs w:val="20"/>
              </w:rPr>
              <w:t xml:space="preserve"> </w:t>
            </w:r>
            <w:r w:rsidRPr="000648FF">
              <w:rPr>
                <w:rFonts w:ascii="Tahoma" w:hAnsi="Tahoma" w:cs="Tahoma"/>
                <w:i/>
                <w:spacing w:val="-2"/>
                <w:sz w:val="24"/>
                <w:szCs w:val="20"/>
              </w:rPr>
              <w:t>Etant</w:t>
            </w:r>
            <w:r w:rsidRPr="000648FF">
              <w:rPr>
                <w:rFonts w:ascii="Tahoma" w:hAnsi="Tahoma" w:cs="Tahoma"/>
                <w:i/>
                <w:spacing w:val="-15"/>
                <w:sz w:val="24"/>
                <w:szCs w:val="20"/>
              </w:rPr>
              <w:t xml:space="preserve"> </w:t>
            </w:r>
            <w:r w:rsidRPr="000648FF">
              <w:rPr>
                <w:rFonts w:ascii="Tahoma" w:hAnsi="Tahoma" w:cs="Tahoma"/>
                <w:i/>
                <w:spacing w:val="-2"/>
                <w:sz w:val="24"/>
                <w:szCs w:val="20"/>
              </w:rPr>
              <w:t>entendu</w:t>
            </w:r>
            <w:r w:rsidRPr="000648FF">
              <w:rPr>
                <w:rFonts w:ascii="Tahoma" w:hAnsi="Tahoma" w:cs="Tahoma"/>
                <w:i/>
                <w:spacing w:val="-14"/>
                <w:sz w:val="24"/>
                <w:szCs w:val="20"/>
              </w:rPr>
              <w:t xml:space="preserve"> </w:t>
            </w:r>
            <w:r w:rsidRPr="000648FF">
              <w:rPr>
                <w:rFonts w:ascii="Tahoma" w:hAnsi="Tahoma" w:cs="Tahoma"/>
                <w:i/>
                <w:spacing w:val="-2"/>
                <w:sz w:val="24"/>
                <w:szCs w:val="20"/>
              </w:rPr>
              <w:t>qu’un</w:t>
            </w:r>
            <w:r w:rsidRPr="000648FF">
              <w:rPr>
                <w:rFonts w:ascii="Tahoma" w:hAnsi="Tahoma" w:cs="Tahoma"/>
                <w:i/>
                <w:spacing w:val="-15"/>
                <w:sz w:val="24"/>
                <w:szCs w:val="20"/>
              </w:rPr>
              <w:t xml:space="preserve"> </w:t>
            </w:r>
            <w:r w:rsidRPr="000648FF">
              <w:rPr>
                <w:rFonts w:ascii="Tahoma" w:hAnsi="Tahoma" w:cs="Tahoma"/>
                <w:i/>
                <w:spacing w:val="-2"/>
                <w:sz w:val="24"/>
                <w:szCs w:val="20"/>
              </w:rPr>
              <w:t>critère</w:t>
            </w:r>
            <w:r w:rsidRPr="000648FF">
              <w:rPr>
                <w:rFonts w:ascii="Tahoma" w:hAnsi="Tahoma" w:cs="Tahoma"/>
                <w:i/>
                <w:spacing w:val="-12"/>
                <w:sz w:val="24"/>
                <w:szCs w:val="20"/>
              </w:rPr>
              <w:t xml:space="preserve"> </w:t>
            </w:r>
            <w:r w:rsidRPr="000648FF">
              <w:rPr>
                <w:rFonts w:ascii="Tahoma" w:hAnsi="Tahoma" w:cs="Tahoma"/>
                <w:i/>
                <w:spacing w:val="-2"/>
                <w:sz w:val="24"/>
                <w:szCs w:val="20"/>
              </w:rPr>
              <w:t>ne</w:t>
            </w:r>
            <w:r w:rsidRPr="000648FF">
              <w:rPr>
                <w:rFonts w:ascii="Tahoma" w:hAnsi="Tahoma" w:cs="Tahoma"/>
                <w:i/>
                <w:spacing w:val="-11"/>
                <w:sz w:val="24"/>
                <w:szCs w:val="20"/>
              </w:rPr>
              <w:t xml:space="preserve"> </w:t>
            </w:r>
            <w:r w:rsidRPr="000648FF">
              <w:rPr>
                <w:rFonts w:ascii="Tahoma" w:hAnsi="Tahoma" w:cs="Tahoma"/>
                <w:i/>
                <w:spacing w:val="-2"/>
                <w:sz w:val="24"/>
                <w:szCs w:val="20"/>
              </w:rPr>
              <w:t>peut</w:t>
            </w:r>
            <w:r w:rsidRPr="000648FF">
              <w:rPr>
                <w:rFonts w:ascii="Tahoma" w:hAnsi="Tahoma" w:cs="Tahoma"/>
                <w:i/>
                <w:spacing w:val="-12"/>
                <w:sz w:val="24"/>
                <w:szCs w:val="20"/>
              </w:rPr>
              <w:t xml:space="preserve"> </w:t>
            </w:r>
            <w:r w:rsidRPr="000648FF">
              <w:rPr>
                <w:rFonts w:ascii="Tahoma" w:hAnsi="Tahoma" w:cs="Tahoma"/>
                <w:i/>
                <w:spacing w:val="-2"/>
                <w:sz w:val="24"/>
                <w:szCs w:val="20"/>
              </w:rPr>
              <w:t>être</w:t>
            </w:r>
            <w:r w:rsidRPr="000648FF">
              <w:rPr>
                <w:rFonts w:ascii="Tahoma" w:hAnsi="Tahoma" w:cs="Tahoma"/>
                <w:i/>
                <w:spacing w:val="-12"/>
                <w:sz w:val="24"/>
                <w:szCs w:val="20"/>
              </w:rPr>
              <w:t xml:space="preserve"> </w:t>
            </w:r>
            <w:r w:rsidRPr="000648FF">
              <w:rPr>
                <w:rFonts w:ascii="Tahoma" w:hAnsi="Tahoma" w:cs="Tahoma"/>
                <w:i/>
                <w:spacing w:val="-2"/>
                <w:sz w:val="24"/>
                <w:szCs w:val="20"/>
              </w:rPr>
              <w:t>à</w:t>
            </w:r>
            <w:r w:rsidRPr="000648FF">
              <w:rPr>
                <w:rFonts w:ascii="Tahoma" w:hAnsi="Tahoma" w:cs="Tahoma"/>
                <w:i/>
                <w:spacing w:val="-11"/>
                <w:sz w:val="24"/>
                <w:szCs w:val="20"/>
              </w:rPr>
              <w:t xml:space="preserve"> </w:t>
            </w:r>
            <w:r w:rsidRPr="000648FF">
              <w:rPr>
                <w:rFonts w:ascii="Tahoma" w:hAnsi="Tahoma" w:cs="Tahoma"/>
                <w:i/>
                <w:spacing w:val="-2"/>
                <w:sz w:val="24"/>
                <w:szCs w:val="20"/>
              </w:rPr>
              <w:t>la</w:t>
            </w:r>
            <w:r w:rsidRPr="000648FF">
              <w:rPr>
                <w:rFonts w:ascii="Tahoma" w:hAnsi="Tahoma" w:cs="Tahoma"/>
                <w:i/>
                <w:spacing w:val="-12"/>
                <w:sz w:val="24"/>
                <w:szCs w:val="20"/>
              </w:rPr>
              <w:t xml:space="preserve"> </w:t>
            </w:r>
            <w:r w:rsidRPr="000648FF">
              <w:rPr>
                <w:rFonts w:ascii="Tahoma" w:hAnsi="Tahoma" w:cs="Tahoma"/>
                <w:i/>
                <w:spacing w:val="-2"/>
                <w:sz w:val="24"/>
                <w:szCs w:val="20"/>
              </w:rPr>
              <w:t>fois</w:t>
            </w:r>
            <w:r w:rsidRPr="000648FF">
              <w:rPr>
                <w:rFonts w:ascii="Tahoma" w:hAnsi="Tahoma" w:cs="Tahoma"/>
                <w:i/>
                <w:spacing w:val="-12"/>
                <w:sz w:val="24"/>
                <w:szCs w:val="20"/>
              </w:rPr>
              <w:t xml:space="preserve"> </w:t>
            </w:r>
            <w:r w:rsidRPr="000648FF">
              <w:rPr>
                <w:rFonts w:ascii="Tahoma" w:hAnsi="Tahoma" w:cs="Tahoma"/>
                <w:i/>
                <w:spacing w:val="-2"/>
                <w:sz w:val="24"/>
                <w:szCs w:val="20"/>
              </w:rPr>
              <w:t>éliminatoire</w:t>
            </w:r>
            <w:r w:rsidRPr="000648FF">
              <w:rPr>
                <w:rFonts w:ascii="Tahoma" w:hAnsi="Tahoma" w:cs="Tahoma"/>
                <w:i/>
                <w:spacing w:val="-10"/>
                <w:sz w:val="24"/>
                <w:szCs w:val="20"/>
              </w:rPr>
              <w:t xml:space="preserve"> </w:t>
            </w:r>
            <w:r w:rsidRPr="000648FF">
              <w:rPr>
                <w:rFonts w:ascii="Tahoma" w:hAnsi="Tahoma" w:cs="Tahoma"/>
                <w:i/>
                <w:spacing w:val="-2"/>
                <w:sz w:val="24"/>
                <w:szCs w:val="20"/>
              </w:rPr>
              <w:t>et</w:t>
            </w:r>
            <w:r w:rsidRPr="000648FF">
              <w:rPr>
                <w:rFonts w:ascii="Tahoma" w:hAnsi="Tahoma" w:cs="Tahoma"/>
                <w:i/>
                <w:spacing w:val="-10"/>
                <w:sz w:val="24"/>
                <w:szCs w:val="20"/>
              </w:rPr>
              <w:t xml:space="preserve"> </w:t>
            </w:r>
            <w:r w:rsidRPr="000648FF">
              <w:rPr>
                <w:rFonts w:ascii="Tahoma" w:hAnsi="Tahoma" w:cs="Tahoma"/>
                <w:i/>
                <w:spacing w:val="-2"/>
                <w:sz w:val="24"/>
                <w:szCs w:val="20"/>
              </w:rPr>
              <w:t>essentiel].</w:t>
            </w:r>
            <w:r w:rsidRPr="000648FF">
              <w:rPr>
                <w:rFonts w:ascii="Tahoma" w:hAnsi="Tahoma" w:cs="Tahoma"/>
                <w:i/>
                <w:spacing w:val="-6"/>
                <w:sz w:val="24"/>
                <w:szCs w:val="20"/>
              </w:rPr>
              <w:t xml:space="preserve"> </w:t>
            </w:r>
            <w:r w:rsidRPr="000648FF">
              <w:rPr>
                <w:rFonts w:ascii="Tahoma" w:hAnsi="Tahoma" w:cs="Tahoma"/>
                <w:i/>
                <w:spacing w:val="-2"/>
                <w:sz w:val="24"/>
                <w:szCs w:val="20"/>
              </w:rPr>
              <w:t>:</w:t>
            </w:r>
          </w:p>
          <w:p w:rsidR="004D09A8" w:rsidRPr="000648FF" w:rsidRDefault="000A4CFF" w:rsidP="000648FF">
            <w:pPr>
              <w:pStyle w:val="TableParagraph"/>
              <w:numPr>
                <w:ilvl w:val="0"/>
                <w:numId w:val="87"/>
              </w:numPr>
              <w:tabs>
                <w:tab w:val="left" w:pos="715"/>
                <w:tab w:val="left" w:pos="717"/>
              </w:tabs>
              <w:ind w:left="0" w:firstLine="142"/>
              <w:jc w:val="both"/>
              <w:rPr>
                <w:rFonts w:ascii="Tahoma" w:hAnsi="Tahoma" w:cs="Tahoma"/>
                <w:i/>
                <w:sz w:val="24"/>
                <w:szCs w:val="20"/>
              </w:rPr>
            </w:pPr>
            <w:r w:rsidRPr="000648FF">
              <w:rPr>
                <w:rFonts w:ascii="Tahoma" w:hAnsi="Tahoma" w:cs="Tahoma"/>
                <w:i/>
                <w:sz w:val="24"/>
                <w:szCs w:val="20"/>
              </w:rPr>
              <w:t xml:space="preserve">Les </w:t>
            </w:r>
            <w:r w:rsidRPr="000648FF">
              <w:rPr>
                <w:rFonts w:ascii="Tahoma" w:hAnsi="Tahoma" w:cs="Tahoma"/>
                <w:b/>
                <w:i/>
                <w:sz w:val="24"/>
                <w:szCs w:val="20"/>
              </w:rPr>
              <w:t xml:space="preserve">critères éliminatoires </w:t>
            </w:r>
            <w:r w:rsidRPr="000648FF">
              <w:rPr>
                <w:rFonts w:ascii="Tahoma" w:hAnsi="Tahoma" w:cs="Tahoma"/>
                <w:i/>
                <w:sz w:val="24"/>
                <w:szCs w:val="20"/>
              </w:rPr>
              <w:t xml:space="preserve">fixant les conditions minimales à remplir pour être admis à </w:t>
            </w:r>
            <w:r w:rsidRPr="000648FF">
              <w:rPr>
                <w:rFonts w:ascii="Tahoma" w:hAnsi="Tahoma" w:cs="Tahoma"/>
                <w:i/>
                <w:spacing w:val="-2"/>
                <w:w w:val="85"/>
                <w:sz w:val="24"/>
                <w:szCs w:val="20"/>
              </w:rPr>
              <w:t>l’évaluation selon les critères essentiels. Ils ne doivent pas faire l’objet de notation. Le non- respect de ces critères entraîne le rejet de l’offre du soumissionnaire.]</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Il</w:t>
            </w:r>
            <w:r w:rsidRPr="000648FF">
              <w:rPr>
                <w:rFonts w:ascii="Tahoma" w:hAnsi="Tahoma" w:cs="Tahoma"/>
                <w:spacing w:val="-6"/>
                <w:sz w:val="24"/>
                <w:szCs w:val="20"/>
              </w:rPr>
              <w:t xml:space="preserve"> </w:t>
            </w:r>
            <w:r w:rsidRPr="000648FF">
              <w:rPr>
                <w:rFonts w:ascii="Tahoma" w:hAnsi="Tahoma" w:cs="Tahoma"/>
                <w:sz w:val="24"/>
                <w:szCs w:val="20"/>
              </w:rPr>
              <w:t>s'agit</w:t>
            </w:r>
            <w:r w:rsidRPr="000648FF">
              <w:rPr>
                <w:rFonts w:ascii="Tahoma" w:hAnsi="Tahoma" w:cs="Tahoma"/>
                <w:spacing w:val="-5"/>
                <w:sz w:val="24"/>
                <w:szCs w:val="20"/>
              </w:rPr>
              <w:t xml:space="preserve"> </w:t>
            </w:r>
            <w:r w:rsidRPr="000648FF">
              <w:rPr>
                <w:rFonts w:ascii="Tahoma" w:hAnsi="Tahoma" w:cs="Tahoma"/>
                <w:sz w:val="24"/>
                <w:szCs w:val="20"/>
              </w:rPr>
              <w:t>notamment</w:t>
            </w:r>
            <w:r w:rsidRPr="000648FF">
              <w:rPr>
                <w:rFonts w:ascii="Tahoma" w:hAnsi="Tahoma" w:cs="Tahoma"/>
                <w:spacing w:val="-2"/>
                <w:sz w:val="24"/>
                <w:szCs w:val="20"/>
              </w:rPr>
              <w:t xml:space="preserve"> </w:t>
            </w:r>
            <w:r w:rsidRPr="000648FF">
              <w:rPr>
                <w:rFonts w:ascii="Tahoma" w:hAnsi="Tahoma" w:cs="Tahoma"/>
                <w:spacing w:val="-10"/>
                <w:sz w:val="24"/>
                <w:szCs w:val="20"/>
              </w:rPr>
              <w:t>:</w:t>
            </w:r>
          </w:p>
          <w:p w:rsidR="004D09A8" w:rsidRPr="000648FF" w:rsidRDefault="000A4CFF" w:rsidP="000648FF">
            <w:pPr>
              <w:pStyle w:val="TableParagraph"/>
              <w:numPr>
                <w:ilvl w:val="0"/>
                <w:numId w:val="87"/>
              </w:numPr>
              <w:tabs>
                <w:tab w:val="left" w:pos="724"/>
              </w:tabs>
              <w:ind w:left="0" w:firstLine="142"/>
              <w:rPr>
                <w:rFonts w:ascii="Tahoma" w:hAnsi="Tahoma" w:cs="Tahoma"/>
                <w:sz w:val="24"/>
                <w:szCs w:val="20"/>
              </w:rPr>
            </w:pPr>
            <w:r w:rsidRPr="000648FF">
              <w:rPr>
                <w:rFonts w:ascii="Tahoma" w:hAnsi="Tahoma" w:cs="Tahoma"/>
                <w:w w:val="80"/>
                <w:sz w:val="24"/>
                <w:szCs w:val="20"/>
              </w:rPr>
              <w:t>de</w:t>
            </w:r>
            <w:r w:rsidRPr="000648FF">
              <w:rPr>
                <w:rFonts w:ascii="Tahoma" w:hAnsi="Tahoma" w:cs="Tahoma"/>
                <w:spacing w:val="13"/>
                <w:sz w:val="24"/>
                <w:szCs w:val="20"/>
              </w:rPr>
              <w:t xml:space="preserve"> </w:t>
            </w:r>
            <w:r w:rsidRPr="000648FF">
              <w:rPr>
                <w:rFonts w:ascii="Tahoma" w:hAnsi="Tahoma" w:cs="Tahoma"/>
                <w:w w:val="80"/>
                <w:sz w:val="24"/>
                <w:szCs w:val="20"/>
              </w:rPr>
              <w:t>l’absence</w:t>
            </w:r>
            <w:r w:rsidRPr="000648FF">
              <w:rPr>
                <w:rFonts w:ascii="Tahoma" w:hAnsi="Tahoma" w:cs="Tahoma"/>
                <w:spacing w:val="-3"/>
                <w:sz w:val="24"/>
                <w:szCs w:val="20"/>
              </w:rPr>
              <w:t xml:space="preserve"> </w:t>
            </w:r>
            <w:r w:rsidRPr="000648FF">
              <w:rPr>
                <w:rFonts w:ascii="Tahoma" w:hAnsi="Tahoma" w:cs="Tahoma"/>
                <w:w w:val="80"/>
                <w:sz w:val="24"/>
                <w:szCs w:val="20"/>
              </w:rPr>
              <w:t>du</w:t>
            </w:r>
            <w:r w:rsidRPr="000648FF">
              <w:rPr>
                <w:rFonts w:ascii="Tahoma" w:hAnsi="Tahoma" w:cs="Tahoma"/>
                <w:spacing w:val="65"/>
                <w:sz w:val="24"/>
                <w:szCs w:val="20"/>
              </w:rPr>
              <w:t xml:space="preserve"> </w:t>
            </w:r>
            <w:r w:rsidRPr="000648FF">
              <w:rPr>
                <w:rFonts w:ascii="Tahoma" w:hAnsi="Tahoma" w:cs="Tahoma"/>
                <w:w w:val="80"/>
                <w:sz w:val="24"/>
                <w:szCs w:val="20"/>
              </w:rPr>
              <w:t>cautionnement</w:t>
            </w:r>
            <w:r w:rsidRPr="000648FF">
              <w:rPr>
                <w:rFonts w:ascii="Tahoma" w:hAnsi="Tahoma" w:cs="Tahoma"/>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soumission</w:t>
            </w:r>
            <w:r w:rsidRPr="000648FF">
              <w:rPr>
                <w:rFonts w:ascii="Tahoma" w:hAnsi="Tahoma" w:cs="Tahoma"/>
                <w:spacing w:val="7"/>
                <w:sz w:val="24"/>
                <w:szCs w:val="20"/>
              </w:rPr>
              <w:t xml:space="preserve"> </w:t>
            </w:r>
            <w:r w:rsidRPr="000648FF">
              <w:rPr>
                <w:rFonts w:ascii="Tahoma" w:hAnsi="Tahoma" w:cs="Tahoma"/>
                <w:w w:val="80"/>
                <w:sz w:val="24"/>
                <w:szCs w:val="20"/>
              </w:rPr>
              <w:t>à</w:t>
            </w:r>
            <w:r w:rsidRPr="000648FF">
              <w:rPr>
                <w:rFonts w:ascii="Tahoma" w:hAnsi="Tahoma" w:cs="Tahoma"/>
                <w:sz w:val="24"/>
                <w:szCs w:val="20"/>
              </w:rPr>
              <w:t xml:space="preserve"> </w:t>
            </w:r>
            <w:r w:rsidRPr="000648FF">
              <w:rPr>
                <w:rFonts w:ascii="Tahoma" w:hAnsi="Tahoma" w:cs="Tahoma"/>
                <w:w w:val="80"/>
                <w:sz w:val="24"/>
                <w:szCs w:val="20"/>
              </w:rPr>
              <w:t>l’ouverture</w:t>
            </w:r>
            <w:r w:rsidRPr="000648FF">
              <w:rPr>
                <w:rFonts w:ascii="Tahoma" w:hAnsi="Tahoma" w:cs="Tahoma"/>
                <w:sz w:val="24"/>
                <w:szCs w:val="20"/>
              </w:rPr>
              <w:t xml:space="preserve"> </w:t>
            </w:r>
            <w:r w:rsidRPr="000648FF">
              <w:rPr>
                <w:rFonts w:ascii="Tahoma" w:hAnsi="Tahoma" w:cs="Tahoma"/>
                <w:w w:val="80"/>
                <w:sz w:val="24"/>
                <w:szCs w:val="20"/>
              </w:rPr>
              <w:t>des</w:t>
            </w:r>
            <w:r w:rsidRPr="000648FF">
              <w:rPr>
                <w:rFonts w:ascii="Tahoma" w:hAnsi="Tahoma" w:cs="Tahoma"/>
                <w:sz w:val="24"/>
                <w:szCs w:val="20"/>
              </w:rPr>
              <w:t xml:space="preserve"> </w:t>
            </w:r>
            <w:r w:rsidRPr="000648FF">
              <w:rPr>
                <w:rFonts w:ascii="Tahoma" w:hAnsi="Tahoma" w:cs="Tahoma"/>
                <w:spacing w:val="-2"/>
                <w:w w:val="80"/>
                <w:sz w:val="24"/>
                <w:szCs w:val="20"/>
              </w:rPr>
              <w:t>plis;</w:t>
            </w:r>
          </w:p>
          <w:p w:rsidR="004D09A8" w:rsidRPr="000648FF" w:rsidRDefault="000A4CFF" w:rsidP="000648FF">
            <w:pPr>
              <w:pStyle w:val="TableParagraph"/>
              <w:numPr>
                <w:ilvl w:val="0"/>
                <w:numId w:val="87"/>
              </w:numPr>
              <w:tabs>
                <w:tab w:val="left" w:pos="725"/>
              </w:tabs>
              <w:ind w:left="0" w:firstLine="142"/>
              <w:jc w:val="both"/>
              <w:rPr>
                <w:rFonts w:ascii="Tahoma" w:hAnsi="Tahoma" w:cs="Tahoma"/>
                <w:sz w:val="24"/>
                <w:szCs w:val="20"/>
              </w:rPr>
            </w:pPr>
            <w:r w:rsidRPr="000648FF">
              <w:rPr>
                <w:rFonts w:ascii="Tahoma" w:hAnsi="Tahoma" w:cs="Tahoma"/>
                <w:w w:val="90"/>
                <w:sz w:val="24"/>
                <w:szCs w:val="20"/>
              </w:rPr>
              <w:t xml:space="preserve">de la non -production au-delà du délai de 48 h après l’ouverture des plis, d’une pièce du </w:t>
            </w:r>
            <w:r w:rsidRPr="000648FF">
              <w:rPr>
                <w:rFonts w:ascii="Tahoma" w:hAnsi="Tahoma" w:cs="Tahoma"/>
                <w:sz w:val="24"/>
                <w:szCs w:val="20"/>
              </w:rPr>
              <w:t>dossier administratif jugée non conforme ou absente ;</w:t>
            </w:r>
          </w:p>
          <w:p w:rsidR="004D09A8" w:rsidRPr="000648FF" w:rsidRDefault="000A4CFF" w:rsidP="000648FF">
            <w:pPr>
              <w:pStyle w:val="TableParagraph"/>
              <w:numPr>
                <w:ilvl w:val="0"/>
                <w:numId w:val="87"/>
              </w:numPr>
              <w:tabs>
                <w:tab w:val="left" w:pos="724"/>
              </w:tabs>
              <w:ind w:left="0" w:firstLine="142"/>
              <w:rPr>
                <w:rFonts w:ascii="Tahoma" w:hAnsi="Tahoma" w:cs="Tahoma"/>
                <w:sz w:val="24"/>
                <w:szCs w:val="20"/>
              </w:rPr>
            </w:pPr>
            <w:r w:rsidRPr="000648FF">
              <w:rPr>
                <w:rFonts w:ascii="Tahoma" w:hAnsi="Tahoma" w:cs="Tahoma"/>
                <w:w w:val="85"/>
                <w:sz w:val="24"/>
                <w:szCs w:val="20"/>
              </w:rPr>
              <w:t>des</w:t>
            </w:r>
            <w:r w:rsidRPr="000648FF">
              <w:rPr>
                <w:rFonts w:ascii="Tahoma" w:hAnsi="Tahoma" w:cs="Tahoma"/>
                <w:spacing w:val="8"/>
                <w:sz w:val="24"/>
                <w:szCs w:val="20"/>
              </w:rPr>
              <w:t xml:space="preserve"> </w:t>
            </w:r>
            <w:r w:rsidRPr="000648FF">
              <w:rPr>
                <w:rFonts w:ascii="Tahoma" w:hAnsi="Tahoma" w:cs="Tahoma"/>
                <w:w w:val="85"/>
                <w:sz w:val="24"/>
                <w:szCs w:val="20"/>
              </w:rPr>
              <w:t>fausses</w:t>
            </w:r>
            <w:r w:rsidRPr="000648FF">
              <w:rPr>
                <w:rFonts w:ascii="Tahoma" w:hAnsi="Tahoma" w:cs="Tahoma"/>
                <w:spacing w:val="6"/>
                <w:sz w:val="24"/>
                <w:szCs w:val="20"/>
              </w:rPr>
              <w:t xml:space="preserve"> </w:t>
            </w:r>
            <w:r w:rsidRPr="000648FF">
              <w:rPr>
                <w:rFonts w:ascii="Tahoma" w:hAnsi="Tahoma" w:cs="Tahoma"/>
                <w:w w:val="85"/>
                <w:sz w:val="24"/>
                <w:szCs w:val="20"/>
              </w:rPr>
              <w:t>déclarations,</w:t>
            </w:r>
            <w:r w:rsidRPr="000648FF">
              <w:rPr>
                <w:rFonts w:ascii="Tahoma" w:hAnsi="Tahoma" w:cs="Tahoma"/>
                <w:spacing w:val="5"/>
                <w:sz w:val="24"/>
                <w:szCs w:val="20"/>
              </w:rPr>
              <w:t xml:space="preserve"> </w:t>
            </w:r>
            <w:r w:rsidRPr="000648FF">
              <w:rPr>
                <w:rFonts w:ascii="Tahoma" w:hAnsi="Tahoma" w:cs="Tahoma"/>
                <w:w w:val="85"/>
                <w:sz w:val="24"/>
                <w:szCs w:val="20"/>
              </w:rPr>
              <w:t>manœuvres</w:t>
            </w:r>
            <w:r w:rsidRPr="000648FF">
              <w:rPr>
                <w:rFonts w:ascii="Tahoma" w:hAnsi="Tahoma" w:cs="Tahoma"/>
                <w:spacing w:val="9"/>
                <w:sz w:val="24"/>
                <w:szCs w:val="20"/>
              </w:rPr>
              <w:t xml:space="preserve"> </w:t>
            </w:r>
            <w:r w:rsidRPr="000648FF">
              <w:rPr>
                <w:rFonts w:ascii="Tahoma" w:hAnsi="Tahoma" w:cs="Tahoma"/>
                <w:w w:val="85"/>
                <w:sz w:val="24"/>
                <w:szCs w:val="20"/>
              </w:rPr>
              <w:t>frauduleuses</w:t>
            </w:r>
            <w:r w:rsidRPr="000648FF">
              <w:rPr>
                <w:rFonts w:ascii="Tahoma" w:hAnsi="Tahoma" w:cs="Tahoma"/>
                <w:spacing w:val="16"/>
                <w:sz w:val="24"/>
                <w:szCs w:val="20"/>
              </w:rPr>
              <w:t xml:space="preserve"> </w:t>
            </w:r>
            <w:r w:rsidRPr="000648FF">
              <w:rPr>
                <w:rFonts w:ascii="Tahoma" w:hAnsi="Tahoma" w:cs="Tahoma"/>
                <w:w w:val="85"/>
                <w:sz w:val="24"/>
                <w:szCs w:val="20"/>
              </w:rPr>
              <w:t>ou</w:t>
            </w:r>
            <w:r w:rsidRPr="000648FF">
              <w:rPr>
                <w:rFonts w:ascii="Tahoma" w:hAnsi="Tahoma" w:cs="Tahoma"/>
                <w:spacing w:val="16"/>
                <w:sz w:val="24"/>
                <w:szCs w:val="20"/>
              </w:rPr>
              <w:t xml:space="preserve"> </w:t>
            </w:r>
            <w:r w:rsidRPr="000648FF">
              <w:rPr>
                <w:rFonts w:ascii="Tahoma" w:hAnsi="Tahoma" w:cs="Tahoma"/>
                <w:w w:val="85"/>
                <w:sz w:val="24"/>
                <w:szCs w:val="20"/>
              </w:rPr>
              <w:t>des</w:t>
            </w:r>
            <w:r w:rsidRPr="000648FF">
              <w:rPr>
                <w:rFonts w:ascii="Tahoma" w:hAnsi="Tahoma" w:cs="Tahoma"/>
                <w:spacing w:val="23"/>
                <w:sz w:val="24"/>
                <w:szCs w:val="20"/>
              </w:rPr>
              <w:t xml:space="preserve"> </w:t>
            </w:r>
            <w:r w:rsidRPr="000648FF">
              <w:rPr>
                <w:rFonts w:ascii="Tahoma" w:hAnsi="Tahoma" w:cs="Tahoma"/>
                <w:w w:val="85"/>
                <w:sz w:val="24"/>
                <w:szCs w:val="20"/>
              </w:rPr>
              <w:t>pièces</w:t>
            </w:r>
            <w:r w:rsidRPr="000648FF">
              <w:rPr>
                <w:rFonts w:ascii="Tahoma" w:hAnsi="Tahoma" w:cs="Tahoma"/>
                <w:spacing w:val="26"/>
                <w:sz w:val="24"/>
                <w:szCs w:val="20"/>
              </w:rPr>
              <w:t xml:space="preserve"> </w:t>
            </w:r>
            <w:r w:rsidRPr="000648FF">
              <w:rPr>
                <w:rFonts w:ascii="Tahoma" w:hAnsi="Tahoma" w:cs="Tahoma"/>
                <w:w w:val="85"/>
                <w:sz w:val="24"/>
                <w:szCs w:val="20"/>
              </w:rPr>
              <w:t>falsifiées</w:t>
            </w:r>
            <w:r w:rsidRPr="000648FF">
              <w:rPr>
                <w:rFonts w:ascii="Tahoma" w:hAnsi="Tahoma" w:cs="Tahoma"/>
                <w:spacing w:val="27"/>
                <w:sz w:val="24"/>
                <w:szCs w:val="20"/>
              </w:rPr>
              <w:t xml:space="preserve">  </w:t>
            </w:r>
            <w:r w:rsidRPr="000648FF">
              <w:rPr>
                <w:rFonts w:ascii="Tahoma" w:hAnsi="Tahoma" w:cs="Tahoma"/>
                <w:spacing w:val="-10"/>
                <w:w w:val="85"/>
                <w:sz w:val="24"/>
                <w:szCs w:val="20"/>
              </w:rPr>
              <w:t>;</w:t>
            </w:r>
          </w:p>
          <w:p w:rsidR="004D09A8" w:rsidRPr="000648FF" w:rsidRDefault="000A4CFF" w:rsidP="000648FF">
            <w:pPr>
              <w:pStyle w:val="TableParagraph"/>
              <w:numPr>
                <w:ilvl w:val="0"/>
                <w:numId w:val="87"/>
              </w:numPr>
              <w:tabs>
                <w:tab w:val="left" w:pos="724"/>
              </w:tabs>
              <w:ind w:left="0" w:firstLine="142"/>
              <w:rPr>
                <w:rFonts w:ascii="Tahoma" w:hAnsi="Tahoma" w:cs="Tahoma"/>
                <w:sz w:val="24"/>
                <w:szCs w:val="20"/>
              </w:rPr>
            </w:pPr>
            <w:r w:rsidRPr="000648FF">
              <w:rPr>
                <w:rFonts w:ascii="Tahoma" w:hAnsi="Tahoma" w:cs="Tahoma"/>
                <w:sz w:val="24"/>
                <w:szCs w:val="20"/>
              </w:rPr>
              <w:t>du</w:t>
            </w:r>
            <w:r w:rsidRPr="000648FF">
              <w:rPr>
                <w:rFonts w:ascii="Tahoma" w:hAnsi="Tahoma" w:cs="Tahoma"/>
                <w:spacing w:val="-4"/>
                <w:sz w:val="24"/>
                <w:szCs w:val="20"/>
              </w:rPr>
              <w:t xml:space="preserve"> </w:t>
            </w:r>
            <w:r w:rsidRPr="000648FF">
              <w:rPr>
                <w:rFonts w:ascii="Tahoma" w:hAnsi="Tahoma" w:cs="Tahoma"/>
                <w:sz w:val="24"/>
                <w:szCs w:val="20"/>
              </w:rPr>
              <w:t>non-respect</w:t>
            </w:r>
            <w:r w:rsidRPr="000648FF">
              <w:rPr>
                <w:rFonts w:ascii="Tahoma" w:hAnsi="Tahoma" w:cs="Tahoma"/>
                <w:spacing w:val="-3"/>
                <w:sz w:val="24"/>
                <w:szCs w:val="20"/>
              </w:rPr>
              <w:t xml:space="preserve"> </w:t>
            </w:r>
            <w:r w:rsidRPr="000648FF">
              <w:rPr>
                <w:rFonts w:ascii="Tahoma" w:hAnsi="Tahoma" w:cs="Tahoma"/>
                <w:sz w:val="24"/>
                <w:szCs w:val="20"/>
              </w:rPr>
              <w:t>de</w:t>
            </w:r>
            <w:r w:rsidRPr="000648FF">
              <w:rPr>
                <w:rFonts w:ascii="Tahoma" w:hAnsi="Tahoma" w:cs="Tahoma"/>
                <w:spacing w:val="-1"/>
                <w:sz w:val="24"/>
                <w:szCs w:val="20"/>
              </w:rPr>
              <w:t xml:space="preserve"> </w:t>
            </w:r>
            <w:r w:rsidRPr="000648FF">
              <w:rPr>
                <w:rFonts w:ascii="Tahoma" w:hAnsi="Tahoma" w:cs="Tahoma"/>
                <w:sz w:val="24"/>
                <w:szCs w:val="20"/>
              </w:rPr>
              <w:t>70%</w:t>
            </w:r>
            <w:r w:rsidRPr="000648FF">
              <w:rPr>
                <w:rFonts w:ascii="Tahoma" w:hAnsi="Tahoma" w:cs="Tahoma"/>
                <w:spacing w:val="-5"/>
                <w:sz w:val="24"/>
                <w:szCs w:val="20"/>
              </w:rPr>
              <w:t xml:space="preserve"> </w:t>
            </w:r>
            <w:r w:rsidRPr="000648FF">
              <w:rPr>
                <w:rFonts w:ascii="Tahoma" w:hAnsi="Tahoma" w:cs="Tahoma"/>
                <w:sz w:val="24"/>
                <w:szCs w:val="20"/>
              </w:rPr>
              <w:t>critères</w:t>
            </w:r>
            <w:r w:rsidRPr="000648FF">
              <w:rPr>
                <w:rFonts w:ascii="Tahoma" w:hAnsi="Tahoma" w:cs="Tahoma"/>
                <w:spacing w:val="-3"/>
                <w:sz w:val="24"/>
                <w:szCs w:val="20"/>
              </w:rPr>
              <w:t xml:space="preserve"> </w:t>
            </w:r>
            <w:r w:rsidRPr="000648FF">
              <w:rPr>
                <w:rFonts w:ascii="Tahoma" w:hAnsi="Tahoma" w:cs="Tahoma"/>
                <w:spacing w:val="-2"/>
                <w:sz w:val="24"/>
                <w:szCs w:val="20"/>
              </w:rPr>
              <w:t>essentiels;</w:t>
            </w:r>
          </w:p>
        </w:tc>
      </w:tr>
      <w:tr w:rsidR="005707BE" w:rsidRPr="000648FF" w:rsidTr="005707BE">
        <w:trPr>
          <w:trHeight w:val="4545"/>
        </w:trPr>
        <w:tc>
          <w:tcPr>
            <w:tcW w:w="1272" w:type="dxa"/>
          </w:tcPr>
          <w:p w:rsidR="005707BE" w:rsidRPr="000648FF" w:rsidRDefault="005707BE" w:rsidP="000648FF">
            <w:pPr>
              <w:pStyle w:val="TableParagraph"/>
              <w:ind w:firstLine="142"/>
              <w:rPr>
                <w:rFonts w:ascii="Tahoma" w:hAnsi="Tahoma" w:cs="Tahoma"/>
                <w:i/>
                <w:sz w:val="24"/>
                <w:szCs w:val="20"/>
              </w:rPr>
            </w:pPr>
          </w:p>
        </w:tc>
        <w:tc>
          <w:tcPr>
            <w:tcW w:w="8932" w:type="dxa"/>
          </w:tcPr>
          <w:p w:rsidR="005707BE" w:rsidRPr="000648FF" w:rsidRDefault="005707BE" w:rsidP="005707BE">
            <w:pPr>
              <w:pStyle w:val="TableParagraph"/>
              <w:numPr>
                <w:ilvl w:val="0"/>
                <w:numId w:val="86"/>
              </w:numPr>
              <w:tabs>
                <w:tab w:val="left" w:pos="725"/>
              </w:tabs>
              <w:ind w:left="0" w:firstLine="142"/>
              <w:rPr>
                <w:rFonts w:ascii="Tahoma" w:hAnsi="Tahoma" w:cs="Tahoma"/>
                <w:i/>
                <w:sz w:val="24"/>
                <w:szCs w:val="20"/>
              </w:rPr>
            </w:pPr>
            <w:r w:rsidRPr="000648FF">
              <w:rPr>
                <w:rFonts w:ascii="Tahoma" w:hAnsi="Tahoma" w:cs="Tahoma"/>
                <w:b/>
                <w:i/>
                <w:w w:val="80"/>
                <w:sz w:val="24"/>
                <w:szCs w:val="20"/>
              </w:rPr>
              <w:t>de l’absence de la déclaration sur l’honneur de non abandon des</w:t>
            </w:r>
            <w:r w:rsidRPr="000648FF">
              <w:rPr>
                <w:rFonts w:ascii="Tahoma" w:hAnsi="Tahoma" w:cs="Tahoma"/>
                <w:b/>
                <w:i/>
                <w:spacing w:val="40"/>
                <w:sz w:val="24"/>
                <w:szCs w:val="20"/>
              </w:rPr>
              <w:t xml:space="preserve"> </w:t>
            </w:r>
            <w:r w:rsidRPr="000648FF">
              <w:rPr>
                <w:rFonts w:ascii="Tahoma" w:hAnsi="Tahoma" w:cs="Tahoma"/>
                <w:b/>
                <w:i/>
                <w:w w:val="80"/>
                <w:sz w:val="24"/>
                <w:szCs w:val="20"/>
              </w:rPr>
              <w:t>chantiers au cours</w:t>
            </w:r>
            <w:r w:rsidRPr="000648FF">
              <w:rPr>
                <w:rFonts w:ascii="Tahoma" w:hAnsi="Tahoma" w:cs="Tahoma"/>
                <w:b/>
                <w:i/>
                <w:spacing w:val="80"/>
                <w:sz w:val="24"/>
                <w:szCs w:val="20"/>
              </w:rPr>
              <w:t xml:space="preserve"> </w:t>
            </w:r>
            <w:r w:rsidRPr="000648FF">
              <w:rPr>
                <w:rFonts w:ascii="Tahoma" w:hAnsi="Tahoma" w:cs="Tahoma"/>
                <w:b/>
                <w:i/>
                <w:sz w:val="24"/>
                <w:szCs w:val="20"/>
              </w:rPr>
              <w:t xml:space="preserve">des trois dernières années </w:t>
            </w:r>
            <w:r w:rsidRPr="000648FF">
              <w:rPr>
                <w:rFonts w:ascii="Tahoma" w:hAnsi="Tahoma" w:cs="Tahoma"/>
                <w:i/>
                <w:sz w:val="24"/>
                <w:szCs w:val="20"/>
              </w:rPr>
              <w:t>;</w:t>
            </w:r>
          </w:p>
          <w:p w:rsidR="005707BE" w:rsidRPr="000648FF" w:rsidRDefault="005707BE" w:rsidP="005707BE">
            <w:pPr>
              <w:pStyle w:val="TableParagraph"/>
              <w:numPr>
                <w:ilvl w:val="0"/>
                <w:numId w:val="86"/>
              </w:numPr>
              <w:tabs>
                <w:tab w:val="left" w:pos="724"/>
              </w:tabs>
              <w:ind w:left="0" w:firstLine="142"/>
              <w:rPr>
                <w:rFonts w:ascii="Tahoma" w:hAnsi="Tahoma" w:cs="Tahoma"/>
                <w:b/>
                <w:i/>
                <w:sz w:val="24"/>
                <w:szCs w:val="20"/>
              </w:rPr>
            </w:pPr>
            <w:r w:rsidRPr="000648FF">
              <w:rPr>
                <w:rFonts w:ascii="Tahoma" w:hAnsi="Tahoma" w:cs="Tahoma"/>
                <w:b/>
                <w:i/>
                <w:w w:val="80"/>
                <w:sz w:val="24"/>
                <w:szCs w:val="20"/>
              </w:rPr>
              <w:t>l’absence</w:t>
            </w:r>
            <w:r w:rsidRPr="000648FF">
              <w:rPr>
                <w:rFonts w:ascii="Tahoma" w:hAnsi="Tahoma" w:cs="Tahoma"/>
                <w:b/>
                <w:i/>
                <w:spacing w:val="-3"/>
                <w:sz w:val="24"/>
                <w:szCs w:val="20"/>
              </w:rPr>
              <w:t xml:space="preserve"> </w:t>
            </w:r>
            <w:r w:rsidRPr="000648FF">
              <w:rPr>
                <w:rFonts w:ascii="Tahoma" w:hAnsi="Tahoma" w:cs="Tahoma"/>
                <w:b/>
                <w:i/>
                <w:w w:val="80"/>
                <w:sz w:val="24"/>
                <w:szCs w:val="20"/>
              </w:rPr>
              <w:t>d’un</w:t>
            </w:r>
            <w:r w:rsidRPr="000648FF">
              <w:rPr>
                <w:rFonts w:ascii="Tahoma" w:hAnsi="Tahoma" w:cs="Tahoma"/>
                <w:b/>
                <w:i/>
                <w:spacing w:val="-2"/>
                <w:sz w:val="24"/>
                <w:szCs w:val="20"/>
              </w:rPr>
              <w:t xml:space="preserve"> </w:t>
            </w:r>
            <w:r w:rsidRPr="000648FF">
              <w:rPr>
                <w:rFonts w:ascii="Tahoma" w:hAnsi="Tahoma" w:cs="Tahoma"/>
                <w:b/>
                <w:i/>
                <w:w w:val="80"/>
                <w:sz w:val="24"/>
                <w:szCs w:val="20"/>
              </w:rPr>
              <w:t>prix</w:t>
            </w:r>
            <w:r w:rsidRPr="000648FF">
              <w:rPr>
                <w:rFonts w:ascii="Tahoma" w:hAnsi="Tahoma" w:cs="Tahoma"/>
                <w:b/>
                <w:i/>
                <w:spacing w:val="-2"/>
                <w:sz w:val="24"/>
                <w:szCs w:val="20"/>
              </w:rPr>
              <w:t xml:space="preserve"> </w:t>
            </w:r>
            <w:r w:rsidRPr="000648FF">
              <w:rPr>
                <w:rFonts w:ascii="Tahoma" w:hAnsi="Tahoma" w:cs="Tahoma"/>
                <w:b/>
                <w:i/>
                <w:w w:val="80"/>
                <w:sz w:val="24"/>
                <w:szCs w:val="20"/>
              </w:rPr>
              <w:t>unitaire</w:t>
            </w:r>
            <w:r w:rsidRPr="000648FF">
              <w:rPr>
                <w:rFonts w:ascii="Tahoma" w:hAnsi="Tahoma" w:cs="Tahoma"/>
                <w:b/>
                <w:i/>
                <w:spacing w:val="-2"/>
                <w:sz w:val="24"/>
                <w:szCs w:val="20"/>
              </w:rPr>
              <w:t xml:space="preserve"> </w:t>
            </w:r>
            <w:r w:rsidRPr="000648FF">
              <w:rPr>
                <w:rFonts w:ascii="Tahoma" w:hAnsi="Tahoma" w:cs="Tahoma"/>
                <w:b/>
                <w:i/>
                <w:w w:val="80"/>
                <w:sz w:val="24"/>
                <w:szCs w:val="20"/>
              </w:rPr>
              <w:t>quantifié</w:t>
            </w:r>
            <w:r w:rsidRPr="000648FF">
              <w:rPr>
                <w:rFonts w:ascii="Tahoma" w:hAnsi="Tahoma" w:cs="Tahoma"/>
                <w:b/>
                <w:i/>
                <w:spacing w:val="-2"/>
                <w:sz w:val="24"/>
                <w:szCs w:val="20"/>
              </w:rPr>
              <w:t xml:space="preserve"> </w:t>
            </w:r>
            <w:r w:rsidRPr="000648FF">
              <w:rPr>
                <w:rFonts w:ascii="Tahoma" w:hAnsi="Tahoma" w:cs="Tahoma"/>
                <w:b/>
                <w:i/>
                <w:w w:val="80"/>
                <w:sz w:val="24"/>
                <w:szCs w:val="20"/>
              </w:rPr>
              <w:t>dans</w:t>
            </w:r>
            <w:r w:rsidRPr="000648FF">
              <w:rPr>
                <w:rFonts w:ascii="Tahoma" w:hAnsi="Tahoma" w:cs="Tahoma"/>
                <w:b/>
                <w:i/>
                <w:spacing w:val="-3"/>
                <w:sz w:val="24"/>
                <w:szCs w:val="20"/>
              </w:rPr>
              <w:t xml:space="preserve"> </w:t>
            </w:r>
            <w:r w:rsidRPr="000648FF">
              <w:rPr>
                <w:rFonts w:ascii="Tahoma" w:hAnsi="Tahoma" w:cs="Tahoma"/>
                <w:b/>
                <w:i/>
                <w:w w:val="80"/>
                <w:sz w:val="24"/>
                <w:szCs w:val="20"/>
              </w:rPr>
              <w:t>l’Offre</w:t>
            </w:r>
            <w:r w:rsidRPr="000648FF">
              <w:rPr>
                <w:rFonts w:ascii="Tahoma" w:hAnsi="Tahoma" w:cs="Tahoma"/>
                <w:b/>
                <w:i/>
                <w:spacing w:val="-5"/>
                <w:sz w:val="24"/>
                <w:szCs w:val="20"/>
              </w:rPr>
              <w:t xml:space="preserve"> </w:t>
            </w:r>
            <w:r w:rsidRPr="000648FF">
              <w:rPr>
                <w:rFonts w:ascii="Tahoma" w:hAnsi="Tahoma" w:cs="Tahoma"/>
                <w:b/>
                <w:i/>
                <w:w w:val="80"/>
                <w:sz w:val="24"/>
                <w:szCs w:val="20"/>
              </w:rPr>
              <w:t>financière</w:t>
            </w:r>
            <w:r w:rsidRPr="000648FF">
              <w:rPr>
                <w:rFonts w:ascii="Tahoma" w:hAnsi="Tahoma" w:cs="Tahoma"/>
                <w:b/>
                <w:i/>
                <w:spacing w:val="6"/>
                <w:sz w:val="24"/>
                <w:szCs w:val="20"/>
              </w:rPr>
              <w:t xml:space="preserve"> </w:t>
            </w:r>
            <w:r w:rsidRPr="000648FF">
              <w:rPr>
                <w:rFonts w:ascii="Tahoma" w:hAnsi="Tahoma" w:cs="Tahoma"/>
                <w:b/>
                <w:i/>
                <w:spacing w:val="-10"/>
                <w:w w:val="80"/>
                <w:sz w:val="24"/>
                <w:szCs w:val="20"/>
              </w:rPr>
              <w:t>;</w:t>
            </w:r>
          </w:p>
          <w:p w:rsidR="005707BE" w:rsidRPr="000648FF" w:rsidRDefault="005707BE" w:rsidP="005707BE">
            <w:pPr>
              <w:pStyle w:val="TableParagraph"/>
              <w:numPr>
                <w:ilvl w:val="0"/>
                <w:numId w:val="86"/>
              </w:numPr>
              <w:tabs>
                <w:tab w:val="left" w:pos="725"/>
              </w:tabs>
              <w:ind w:left="0" w:firstLine="142"/>
              <w:rPr>
                <w:rFonts w:ascii="Tahoma" w:hAnsi="Tahoma" w:cs="Tahoma"/>
                <w:sz w:val="24"/>
                <w:szCs w:val="20"/>
              </w:rPr>
            </w:pPr>
            <w:r w:rsidRPr="000648FF">
              <w:rPr>
                <w:rFonts w:ascii="Tahoma" w:hAnsi="Tahoma" w:cs="Tahoma"/>
                <w:w w:val="80"/>
                <w:sz w:val="24"/>
                <w:szCs w:val="20"/>
              </w:rPr>
              <w:t>de</w:t>
            </w:r>
            <w:r w:rsidRPr="000648FF">
              <w:rPr>
                <w:rFonts w:ascii="Tahoma" w:hAnsi="Tahoma" w:cs="Tahoma"/>
                <w:spacing w:val="22"/>
                <w:sz w:val="24"/>
                <w:szCs w:val="20"/>
              </w:rPr>
              <w:t xml:space="preserve"> </w:t>
            </w:r>
            <w:r w:rsidRPr="000648FF">
              <w:rPr>
                <w:rFonts w:ascii="Tahoma" w:hAnsi="Tahoma" w:cs="Tahoma"/>
                <w:w w:val="80"/>
                <w:sz w:val="24"/>
                <w:szCs w:val="20"/>
              </w:rPr>
              <w:t>l’absence</w:t>
            </w:r>
            <w:r w:rsidRPr="000648FF">
              <w:rPr>
                <w:rFonts w:ascii="Tahoma" w:hAnsi="Tahoma" w:cs="Tahoma"/>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possession</w:t>
            </w:r>
            <w:r w:rsidRPr="000648FF">
              <w:rPr>
                <w:rFonts w:ascii="Tahoma" w:hAnsi="Tahoma" w:cs="Tahoma"/>
                <w:sz w:val="24"/>
                <w:szCs w:val="20"/>
              </w:rPr>
              <w:t xml:space="preserve"> </w:t>
            </w:r>
            <w:r w:rsidRPr="000648FF">
              <w:rPr>
                <w:rFonts w:ascii="Tahoma" w:hAnsi="Tahoma" w:cs="Tahoma"/>
                <w:w w:val="80"/>
                <w:sz w:val="24"/>
                <w:szCs w:val="20"/>
              </w:rPr>
              <w:t>d’un</w:t>
            </w:r>
            <w:r w:rsidRPr="000648FF">
              <w:rPr>
                <w:rFonts w:ascii="Tahoma" w:hAnsi="Tahoma" w:cs="Tahoma"/>
                <w:sz w:val="24"/>
                <w:szCs w:val="20"/>
              </w:rPr>
              <w:t xml:space="preserve"> </w:t>
            </w:r>
            <w:r w:rsidRPr="000648FF">
              <w:rPr>
                <w:rFonts w:ascii="Tahoma" w:hAnsi="Tahoma" w:cs="Tahoma"/>
                <w:w w:val="80"/>
                <w:sz w:val="24"/>
                <w:szCs w:val="20"/>
              </w:rPr>
              <w:t>matériel</w:t>
            </w:r>
            <w:r w:rsidRPr="000648FF">
              <w:rPr>
                <w:rFonts w:ascii="Tahoma" w:hAnsi="Tahoma" w:cs="Tahoma"/>
                <w:sz w:val="24"/>
                <w:szCs w:val="20"/>
              </w:rPr>
              <w:t xml:space="preserve"> </w:t>
            </w:r>
            <w:r w:rsidRPr="000648FF">
              <w:rPr>
                <w:rFonts w:ascii="Tahoma" w:hAnsi="Tahoma" w:cs="Tahoma"/>
                <w:w w:val="80"/>
                <w:sz w:val="24"/>
                <w:szCs w:val="20"/>
              </w:rPr>
              <w:t>minimum</w:t>
            </w:r>
            <w:r w:rsidRPr="000648FF">
              <w:rPr>
                <w:rFonts w:ascii="Tahoma" w:hAnsi="Tahoma" w:cs="Tahoma"/>
                <w:sz w:val="24"/>
                <w:szCs w:val="20"/>
              </w:rPr>
              <w:t xml:space="preserve"> </w:t>
            </w:r>
            <w:r w:rsidRPr="000648FF">
              <w:rPr>
                <w:rFonts w:ascii="Tahoma" w:hAnsi="Tahoma" w:cs="Tahoma"/>
                <w:w w:val="80"/>
                <w:sz w:val="24"/>
                <w:szCs w:val="20"/>
              </w:rPr>
              <w:t>(liste</w:t>
            </w:r>
            <w:r w:rsidRPr="000648FF">
              <w:rPr>
                <w:rFonts w:ascii="Tahoma" w:hAnsi="Tahoma" w:cs="Tahoma"/>
                <w:sz w:val="24"/>
                <w:szCs w:val="20"/>
              </w:rPr>
              <w:t xml:space="preserve"> </w:t>
            </w:r>
            <w:r w:rsidRPr="000648FF">
              <w:rPr>
                <w:rFonts w:ascii="Tahoma" w:hAnsi="Tahoma" w:cs="Tahoma"/>
                <w:w w:val="80"/>
                <w:sz w:val="24"/>
                <w:szCs w:val="20"/>
              </w:rPr>
              <w:t>à</w:t>
            </w:r>
            <w:r w:rsidRPr="000648FF">
              <w:rPr>
                <w:rFonts w:ascii="Tahoma" w:hAnsi="Tahoma" w:cs="Tahoma"/>
                <w:sz w:val="24"/>
                <w:szCs w:val="20"/>
              </w:rPr>
              <w:t xml:space="preserve"> </w:t>
            </w:r>
            <w:r w:rsidRPr="000648FF">
              <w:rPr>
                <w:rFonts w:ascii="Tahoma" w:hAnsi="Tahoma" w:cs="Tahoma"/>
                <w:w w:val="80"/>
                <w:sz w:val="24"/>
                <w:szCs w:val="20"/>
              </w:rPr>
              <w:t>préciser</w:t>
            </w:r>
            <w:r w:rsidRPr="000648FF">
              <w:rPr>
                <w:rFonts w:ascii="Tahoma" w:hAnsi="Tahoma" w:cs="Tahoma"/>
                <w:sz w:val="24"/>
                <w:szCs w:val="20"/>
              </w:rPr>
              <w:t xml:space="preserve"> </w:t>
            </w:r>
            <w:r w:rsidRPr="000648FF">
              <w:rPr>
                <w:rFonts w:ascii="Tahoma" w:hAnsi="Tahoma" w:cs="Tahoma"/>
                <w:w w:val="80"/>
                <w:sz w:val="24"/>
                <w:szCs w:val="20"/>
              </w:rPr>
              <w:t>par</w:t>
            </w:r>
            <w:r w:rsidRPr="000648FF">
              <w:rPr>
                <w:rFonts w:ascii="Tahoma" w:hAnsi="Tahoma" w:cs="Tahoma"/>
                <w:sz w:val="24"/>
                <w:szCs w:val="20"/>
              </w:rPr>
              <w:t xml:space="preserve"> </w:t>
            </w:r>
            <w:r w:rsidRPr="000648FF">
              <w:rPr>
                <w:rFonts w:ascii="Tahoma" w:hAnsi="Tahoma" w:cs="Tahoma"/>
                <w:w w:val="80"/>
                <w:sz w:val="24"/>
                <w:szCs w:val="20"/>
              </w:rPr>
              <w:t>le</w:t>
            </w:r>
            <w:r w:rsidRPr="000648FF">
              <w:rPr>
                <w:rFonts w:ascii="Tahoma" w:hAnsi="Tahoma" w:cs="Tahoma"/>
                <w:sz w:val="24"/>
                <w:szCs w:val="20"/>
              </w:rPr>
              <w:t xml:space="preserve"> </w:t>
            </w:r>
            <w:r w:rsidRPr="000648FF">
              <w:rPr>
                <w:rFonts w:ascii="Tahoma" w:hAnsi="Tahoma" w:cs="Tahoma"/>
                <w:w w:val="80"/>
                <w:sz w:val="24"/>
                <w:szCs w:val="20"/>
              </w:rPr>
              <w:t>maître</w:t>
            </w:r>
            <w:r w:rsidRPr="000648FF">
              <w:rPr>
                <w:rFonts w:ascii="Tahoma" w:hAnsi="Tahoma" w:cs="Tahoma"/>
                <w:sz w:val="24"/>
                <w:szCs w:val="20"/>
              </w:rPr>
              <w:t xml:space="preserve"> </w:t>
            </w:r>
            <w:r w:rsidRPr="000648FF">
              <w:rPr>
                <w:rFonts w:ascii="Tahoma" w:hAnsi="Tahoma" w:cs="Tahoma"/>
                <w:w w:val="80"/>
                <w:sz w:val="24"/>
                <w:szCs w:val="20"/>
              </w:rPr>
              <w:t xml:space="preserve">d’Ouvrage </w:t>
            </w:r>
            <w:r w:rsidRPr="000648FF">
              <w:rPr>
                <w:rFonts w:ascii="Tahoma" w:hAnsi="Tahoma" w:cs="Tahoma"/>
                <w:sz w:val="24"/>
                <w:szCs w:val="20"/>
              </w:rPr>
              <w:t>et à déterminer en propre ou en location) ;</w:t>
            </w:r>
          </w:p>
          <w:p w:rsidR="005707BE" w:rsidRPr="000648FF" w:rsidRDefault="005707BE" w:rsidP="005707BE">
            <w:pPr>
              <w:pStyle w:val="TableParagraph"/>
              <w:numPr>
                <w:ilvl w:val="0"/>
                <w:numId w:val="86"/>
              </w:numPr>
              <w:tabs>
                <w:tab w:val="left" w:pos="724"/>
              </w:tabs>
              <w:ind w:left="0" w:firstLine="142"/>
              <w:rPr>
                <w:rFonts w:ascii="Tahoma" w:hAnsi="Tahoma" w:cs="Tahoma"/>
                <w:sz w:val="24"/>
                <w:szCs w:val="20"/>
              </w:rPr>
            </w:pPr>
            <w:r w:rsidRPr="000648FF">
              <w:rPr>
                <w:rFonts w:ascii="Tahoma" w:hAnsi="Tahoma" w:cs="Tahoma"/>
                <w:w w:val="80"/>
                <w:sz w:val="24"/>
                <w:szCs w:val="20"/>
              </w:rPr>
              <w:t>de</w:t>
            </w:r>
            <w:r w:rsidRPr="000648FF">
              <w:rPr>
                <w:rFonts w:ascii="Tahoma" w:hAnsi="Tahoma" w:cs="Tahoma"/>
                <w:spacing w:val="-5"/>
                <w:sz w:val="24"/>
                <w:szCs w:val="20"/>
              </w:rPr>
              <w:t xml:space="preserve"> </w:t>
            </w:r>
            <w:r w:rsidRPr="000648FF">
              <w:rPr>
                <w:rFonts w:ascii="Tahoma" w:hAnsi="Tahoma" w:cs="Tahoma"/>
                <w:w w:val="80"/>
                <w:sz w:val="24"/>
                <w:szCs w:val="20"/>
              </w:rPr>
              <w:t>l’absence</w:t>
            </w:r>
            <w:r w:rsidRPr="000648FF">
              <w:rPr>
                <w:rFonts w:ascii="Tahoma" w:hAnsi="Tahoma" w:cs="Tahoma"/>
                <w:spacing w:val="-7"/>
                <w:sz w:val="24"/>
                <w:szCs w:val="20"/>
              </w:rPr>
              <w:t xml:space="preserve"> </w:t>
            </w:r>
            <w:r w:rsidRPr="000648FF">
              <w:rPr>
                <w:rFonts w:ascii="Tahoma" w:hAnsi="Tahoma" w:cs="Tahoma"/>
                <w:w w:val="80"/>
                <w:sz w:val="24"/>
                <w:szCs w:val="20"/>
              </w:rPr>
              <w:t>de</w:t>
            </w:r>
            <w:r w:rsidRPr="000648FF">
              <w:rPr>
                <w:rFonts w:ascii="Tahoma" w:hAnsi="Tahoma" w:cs="Tahoma"/>
                <w:spacing w:val="-6"/>
                <w:sz w:val="24"/>
                <w:szCs w:val="20"/>
              </w:rPr>
              <w:t xml:space="preserve"> </w:t>
            </w:r>
            <w:r w:rsidRPr="000648FF">
              <w:rPr>
                <w:rFonts w:ascii="Tahoma" w:hAnsi="Tahoma" w:cs="Tahoma"/>
                <w:w w:val="80"/>
                <w:sz w:val="24"/>
                <w:szCs w:val="20"/>
              </w:rPr>
              <w:t>la</w:t>
            </w:r>
            <w:r w:rsidRPr="000648FF">
              <w:rPr>
                <w:rFonts w:ascii="Tahoma" w:hAnsi="Tahoma" w:cs="Tahoma"/>
                <w:spacing w:val="-5"/>
                <w:sz w:val="24"/>
                <w:szCs w:val="20"/>
              </w:rPr>
              <w:t xml:space="preserve"> </w:t>
            </w:r>
            <w:r w:rsidRPr="000648FF">
              <w:rPr>
                <w:rFonts w:ascii="Tahoma" w:hAnsi="Tahoma" w:cs="Tahoma"/>
                <w:w w:val="80"/>
                <w:sz w:val="24"/>
                <w:szCs w:val="20"/>
              </w:rPr>
              <w:t>charte</w:t>
            </w:r>
            <w:r w:rsidRPr="000648FF">
              <w:rPr>
                <w:rFonts w:ascii="Tahoma" w:hAnsi="Tahoma" w:cs="Tahoma"/>
                <w:spacing w:val="-6"/>
                <w:sz w:val="24"/>
                <w:szCs w:val="20"/>
              </w:rPr>
              <w:t xml:space="preserve"> </w:t>
            </w:r>
            <w:r w:rsidRPr="000648FF">
              <w:rPr>
                <w:rFonts w:ascii="Tahoma" w:hAnsi="Tahoma" w:cs="Tahoma"/>
                <w:w w:val="80"/>
                <w:sz w:val="24"/>
                <w:szCs w:val="20"/>
              </w:rPr>
              <w:t>d’Intégrité</w:t>
            </w:r>
            <w:r w:rsidRPr="000648FF">
              <w:rPr>
                <w:rFonts w:ascii="Tahoma" w:hAnsi="Tahoma" w:cs="Tahoma"/>
                <w:spacing w:val="-1"/>
                <w:sz w:val="24"/>
                <w:szCs w:val="20"/>
              </w:rPr>
              <w:t xml:space="preserve"> </w:t>
            </w:r>
            <w:r w:rsidRPr="000648FF">
              <w:rPr>
                <w:rFonts w:ascii="Tahoma" w:hAnsi="Tahoma" w:cs="Tahoma"/>
                <w:spacing w:val="-10"/>
                <w:w w:val="80"/>
                <w:sz w:val="24"/>
                <w:szCs w:val="20"/>
              </w:rPr>
              <w:t>;</w:t>
            </w:r>
          </w:p>
          <w:p w:rsidR="005707BE" w:rsidRPr="000648FF" w:rsidRDefault="005707BE" w:rsidP="005707BE">
            <w:pPr>
              <w:pStyle w:val="TableParagraph"/>
              <w:numPr>
                <w:ilvl w:val="0"/>
                <w:numId w:val="86"/>
              </w:numPr>
              <w:tabs>
                <w:tab w:val="left" w:pos="725"/>
              </w:tabs>
              <w:ind w:left="0" w:firstLine="142"/>
              <w:rPr>
                <w:rFonts w:ascii="Tahoma" w:hAnsi="Tahoma" w:cs="Tahoma"/>
                <w:sz w:val="24"/>
                <w:szCs w:val="20"/>
              </w:rPr>
            </w:pPr>
            <w:r w:rsidRPr="000648FF">
              <w:rPr>
                <w:rFonts w:ascii="Tahoma" w:hAnsi="Tahoma" w:cs="Tahoma"/>
                <w:w w:val="85"/>
                <w:sz w:val="24"/>
                <w:szCs w:val="20"/>
              </w:rPr>
              <w:t xml:space="preserve">de l’absence de la Déclaration d’engagement au respect des clauses sociales et environne- </w:t>
            </w:r>
            <w:r w:rsidRPr="000648FF">
              <w:rPr>
                <w:rFonts w:ascii="Tahoma" w:hAnsi="Tahoma" w:cs="Tahoma"/>
                <w:spacing w:val="-2"/>
                <w:w w:val="90"/>
                <w:sz w:val="24"/>
                <w:szCs w:val="20"/>
              </w:rPr>
              <w:t>mentales.</w:t>
            </w:r>
          </w:p>
          <w:p w:rsidR="005707BE" w:rsidRPr="000648FF" w:rsidRDefault="005707BE" w:rsidP="005707BE">
            <w:pPr>
              <w:pStyle w:val="TableParagraph"/>
              <w:ind w:firstLine="142"/>
              <w:rPr>
                <w:rFonts w:ascii="Tahoma" w:hAnsi="Tahoma" w:cs="Tahoma"/>
                <w:sz w:val="24"/>
                <w:szCs w:val="20"/>
              </w:rPr>
            </w:pPr>
            <w:r w:rsidRPr="000648FF">
              <w:rPr>
                <w:rFonts w:ascii="Tahoma" w:hAnsi="Tahoma" w:cs="Tahoma"/>
                <w:b/>
                <w:w w:val="85"/>
                <w:sz w:val="24"/>
                <w:szCs w:val="20"/>
              </w:rPr>
              <w:t>NB</w:t>
            </w:r>
            <w:r w:rsidRPr="000648FF">
              <w:rPr>
                <w:rFonts w:ascii="Tahoma" w:hAnsi="Tahoma" w:cs="Tahoma"/>
                <w:b/>
                <w:spacing w:val="-4"/>
                <w:w w:val="85"/>
                <w:sz w:val="24"/>
                <w:szCs w:val="20"/>
              </w:rPr>
              <w:t xml:space="preserve"> </w:t>
            </w:r>
            <w:r w:rsidRPr="000648FF">
              <w:rPr>
                <w:rFonts w:ascii="Tahoma" w:hAnsi="Tahoma" w:cs="Tahoma"/>
                <w:w w:val="85"/>
                <w:sz w:val="24"/>
                <w:szCs w:val="20"/>
              </w:rPr>
              <w:t>: En fonction de la spécificité de la prestation, d’autres critères pertinents pourront être ajouté lors de l’élaboration des DAO.</w:t>
            </w:r>
          </w:p>
          <w:p w:rsidR="005707BE" w:rsidRPr="000648FF" w:rsidRDefault="005707BE" w:rsidP="005707BE">
            <w:pPr>
              <w:pStyle w:val="TableParagraph"/>
              <w:numPr>
                <w:ilvl w:val="0"/>
                <w:numId w:val="86"/>
              </w:numPr>
              <w:tabs>
                <w:tab w:val="left" w:pos="725"/>
              </w:tabs>
              <w:ind w:left="0" w:firstLine="142"/>
              <w:jc w:val="both"/>
              <w:rPr>
                <w:rFonts w:ascii="Tahoma" w:hAnsi="Tahoma" w:cs="Tahoma"/>
                <w:i/>
                <w:sz w:val="24"/>
                <w:szCs w:val="20"/>
              </w:rPr>
            </w:pPr>
            <w:r w:rsidRPr="000648FF">
              <w:rPr>
                <w:rFonts w:ascii="Tahoma" w:hAnsi="Tahoma" w:cs="Tahoma"/>
                <w:i/>
                <w:sz w:val="24"/>
                <w:szCs w:val="20"/>
              </w:rPr>
              <w:t xml:space="preserve">Les </w:t>
            </w:r>
            <w:r w:rsidRPr="000648FF">
              <w:rPr>
                <w:rFonts w:ascii="Tahoma" w:hAnsi="Tahoma" w:cs="Tahoma"/>
                <w:b/>
                <w:i/>
                <w:sz w:val="24"/>
                <w:szCs w:val="20"/>
              </w:rPr>
              <w:t xml:space="preserve">critères dits essentiels </w:t>
            </w:r>
            <w:r w:rsidRPr="000648FF">
              <w:rPr>
                <w:rFonts w:ascii="Tahoma" w:hAnsi="Tahoma" w:cs="Tahoma"/>
                <w:i/>
                <w:sz w:val="24"/>
                <w:szCs w:val="20"/>
              </w:rPr>
              <w:t xml:space="preserve">(primordiaux ou clés) attestant de la capacité technico- </w:t>
            </w:r>
            <w:r w:rsidRPr="000648FF">
              <w:rPr>
                <w:rFonts w:ascii="Tahoma" w:hAnsi="Tahoma" w:cs="Tahoma"/>
                <w:i/>
                <w:w w:val="90"/>
                <w:sz w:val="24"/>
                <w:szCs w:val="20"/>
              </w:rPr>
              <w:t xml:space="preserve">financière des candidats à exécuter les prestations, objet de l’Appel d’Offres. Ceux-ci </w:t>
            </w:r>
            <w:r w:rsidRPr="000648FF">
              <w:rPr>
                <w:rFonts w:ascii="Tahoma" w:hAnsi="Tahoma" w:cs="Tahoma"/>
                <w:i/>
                <w:sz w:val="24"/>
                <w:szCs w:val="20"/>
              </w:rPr>
              <w:t xml:space="preserve">doivent être déterminés en fonction de la nature et de la consistance des prestations à </w:t>
            </w:r>
            <w:r w:rsidRPr="000648FF">
              <w:rPr>
                <w:rFonts w:ascii="Tahoma" w:hAnsi="Tahoma" w:cs="Tahoma"/>
                <w:i/>
                <w:spacing w:val="-2"/>
                <w:sz w:val="24"/>
                <w:szCs w:val="20"/>
              </w:rPr>
              <w:t>réaliser.</w:t>
            </w:r>
          </w:p>
          <w:p w:rsidR="005707BE" w:rsidRPr="000648FF" w:rsidRDefault="005707BE" w:rsidP="005707BE">
            <w:pPr>
              <w:pStyle w:val="TableParagraph"/>
              <w:ind w:firstLine="142"/>
              <w:jc w:val="both"/>
              <w:rPr>
                <w:rFonts w:ascii="Tahoma" w:hAnsi="Tahoma" w:cs="Tahoma"/>
                <w:i/>
                <w:sz w:val="24"/>
                <w:szCs w:val="20"/>
              </w:rPr>
            </w:pPr>
            <w:r w:rsidRPr="000648FF">
              <w:rPr>
                <w:rFonts w:ascii="Tahoma" w:hAnsi="Tahoma" w:cs="Tahoma"/>
                <w:i/>
                <w:sz w:val="24"/>
                <w:szCs w:val="20"/>
              </w:rPr>
              <w:t>Il convient de préciser formellement les modalités de validation d'un critère à partir du nombre de sous-critères respectés.]</w:t>
            </w:r>
          </w:p>
          <w:p w:rsidR="005707BE" w:rsidRPr="000648FF" w:rsidRDefault="005707BE" w:rsidP="005707BE">
            <w:pPr>
              <w:pStyle w:val="TableParagraph"/>
              <w:ind w:firstLine="142"/>
              <w:jc w:val="both"/>
              <w:rPr>
                <w:rFonts w:ascii="Tahoma" w:hAnsi="Tahoma" w:cs="Tahoma"/>
                <w:sz w:val="24"/>
                <w:szCs w:val="20"/>
              </w:rPr>
            </w:pPr>
            <w:r w:rsidRPr="000648FF">
              <w:rPr>
                <w:rFonts w:ascii="Tahoma" w:hAnsi="Tahoma" w:cs="Tahoma"/>
                <w:sz w:val="24"/>
                <w:szCs w:val="20"/>
              </w:rPr>
              <w:lastRenderedPageBreak/>
              <w:t>Les</w:t>
            </w:r>
            <w:r w:rsidRPr="000648FF">
              <w:rPr>
                <w:rFonts w:ascii="Tahoma" w:hAnsi="Tahoma" w:cs="Tahoma"/>
                <w:spacing w:val="40"/>
                <w:sz w:val="24"/>
                <w:szCs w:val="20"/>
              </w:rPr>
              <w:t xml:space="preserve"> </w:t>
            </w:r>
            <w:r w:rsidRPr="000648FF">
              <w:rPr>
                <w:rFonts w:ascii="Tahoma" w:hAnsi="Tahoma" w:cs="Tahoma"/>
                <w:sz w:val="24"/>
                <w:szCs w:val="20"/>
              </w:rPr>
              <w:t>critères</w:t>
            </w:r>
            <w:r w:rsidRPr="000648FF">
              <w:rPr>
                <w:rFonts w:ascii="Tahoma" w:hAnsi="Tahoma" w:cs="Tahoma"/>
                <w:spacing w:val="40"/>
                <w:sz w:val="24"/>
                <w:szCs w:val="20"/>
              </w:rPr>
              <w:t xml:space="preserve"> </w:t>
            </w:r>
            <w:r w:rsidRPr="000648FF">
              <w:rPr>
                <w:rFonts w:ascii="Tahoma" w:hAnsi="Tahoma" w:cs="Tahoma"/>
                <w:spacing w:val="22"/>
                <w:sz w:val="24"/>
                <w:szCs w:val="20"/>
              </w:rPr>
              <w:t>essentiels</w:t>
            </w:r>
            <w:r w:rsidRPr="000648FF">
              <w:rPr>
                <w:rFonts w:ascii="Tahoma" w:hAnsi="Tahoma" w:cs="Tahoma"/>
                <w:spacing w:val="79"/>
                <w:sz w:val="24"/>
                <w:szCs w:val="20"/>
              </w:rPr>
              <w:t xml:space="preserve"> </w:t>
            </w:r>
            <w:r w:rsidRPr="000648FF">
              <w:rPr>
                <w:rFonts w:ascii="Tahoma" w:hAnsi="Tahoma" w:cs="Tahoma"/>
                <w:sz w:val="24"/>
                <w:szCs w:val="20"/>
              </w:rPr>
              <w:t>à</w:t>
            </w:r>
            <w:r w:rsidRPr="000648FF">
              <w:rPr>
                <w:rFonts w:ascii="Tahoma" w:hAnsi="Tahoma" w:cs="Tahoma"/>
                <w:spacing w:val="40"/>
                <w:sz w:val="24"/>
                <w:szCs w:val="20"/>
              </w:rPr>
              <w:t xml:space="preserve"> </w:t>
            </w:r>
            <w:r w:rsidRPr="000648FF">
              <w:rPr>
                <w:rFonts w:ascii="Tahoma" w:hAnsi="Tahoma" w:cs="Tahoma"/>
                <w:sz w:val="24"/>
                <w:szCs w:val="20"/>
              </w:rPr>
              <w:t>la</w:t>
            </w:r>
            <w:r w:rsidRPr="000648FF">
              <w:rPr>
                <w:rFonts w:ascii="Tahoma" w:hAnsi="Tahoma" w:cs="Tahoma"/>
                <w:spacing w:val="40"/>
                <w:sz w:val="24"/>
                <w:szCs w:val="20"/>
              </w:rPr>
              <w:t xml:space="preserve"> </w:t>
            </w:r>
            <w:r w:rsidRPr="000648FF">
              <w:rPr>
                <w:rFonts w:ascii="Tahoma" w:hAnsi="Tahoma" w:cs="Tahoma"/>
                <w:sz w:val="24"/>
                <w:szCs w:val="20"/>
              </w:rPr>
              <w:t>qualification</w:t>
            </w:r>
            <w:r w:rsidRPr="000648FF">
              <w:rPr>
                <w:rFonts w:ascii="Tahoma" w:hAnsi="Tahoma" w:cs="Tahoma"/>
                <w:spacing w:val="40"/>
                <w:sz w:val="24"/>
                <w:szCs w:val="20"/>
              </w:rPr>
              <w:t xml:space="preserve"> </w:t>
            </w:r>
            <w:r w:rsidRPr="000648FF">
              <w:rPr>
                <w:rFonts w:ascii="Tahoma" w:hAnsi="Tahoma" w:cs="Tahoma"/>
                <w:sz w:val="24"/>
                <w:szCs w:val="20"/>
              </w:rPr>
              <w:t>des</w:t>
            </w:r>
            <w:r w:rsidRPr="000648FF">
              <w:rPr>
                <w:rFonts w:ascii="Tahoma" w:hAnsi="Tahoma" w:cs="Tahoma"/>
                <w:spacing w:val="23"/>
                <w:sz w:val="24"/>
                <w:szCs w:val="20"/>
              </w:rPr>
              <w:t xml:space="preserve"> soumissionnaires</w:t>
            </w:r>
            <w:r w:rsidRPr="000648FF">
              <w:rPr>
                <w:rFonts w:ascii="Tahoma" w:hAnsi="Tahoma" w:cs="Tahoma"/>
                <w:spacing w:val="80"/>
                <w:sz w:val="24"/>
                <w:szCs w:val="20"/>
              </w:rPr>
              <w:t xml:space="preserve"> </w:t>
            </w:r>
            <w:r w:rsidRPr="000648FF">
              <w:rPr>
                <w:rFonts w:ascii="Tahoma" w:hAnsi="Tahoma" w:cs="Tahoma"/>
                <w:sz w:val="24"/>
                <w:szCs w:val="20"/>
              </w:rPr>
              <w:t>porteront</w:t>
            </w:r>
            <w:r w:rsidRPr="000648FF">
              <w:rPr>
                <w:rFonts w:ascii="Tahoma" w:hAnsi="Tahoma" w:cs="Tahoma"/>
                <w:spacing w:val="31"/>
                <w:sz w:val="24"/>
                <w:szCs w:val="20"/>
              </w:rPr>
              <w:t xml:space="preserve"> </w:t>
            </w:r>
            <w:r w:rsidRPr="000648FF">
              <w:rPr>
                <w:rFonts w:ascii="Tahoma" w:hAnsi="Tahoma" w:cs="Tahoma"/>
                <w:sz w:val="24"/>
                <w:szCs w:val="20"/>
              </w:rPr>
              <w:t>à</w:t>
            </w:r>
            <w:r w:rsidRPr="000648FF">
              <w:rPr>
                <w:rFonts w:ascii="Tahoma" w:hAnsi="Tahoma" w:cs="Tahoma"/>
                <w:spacing w:val="34"/>
                <w:sz w:val="24"/>
                <w:szCs w:val="20"/>
              </w:rPr>
              <w:t xml:space="preserve"> </w:t>
            </w:r>
            <w:r w:rsidRPr="000648FF">
              <w:rPr>
                <w:rFonts w:ascii="Tahoma" w:hAnsi="Tahoma" w:cs="Tahoma"/>
                <w:sz w:val="24"/>
                <w:szCs w:val="20"/>
              </w:rPr>
              <w:t>titre</w:t>
            </w:r>
            <w:r w:rsidRPr="000648FF">
              <w:rPr>
                <w:rFonts w:ascii="Tahoma" w:hAnsi="Tahoma" w:cs="Tahoma"/>
                <w:spacing w:val="31"/>
                <w:sz w:val="24"/>
                <w:szCs w:val="20"/>
              </w:rPr>
              <w:t xml:space="preserve"> </w:t>
            </w:r>
            <w:r w:rsidRPr="000648FF">
              <w:rPr>
                <w:rFonts w:ascii="Tahoma" w:hAnsi="Tahoma" w:cs="Tahoma"/>
                <w:sz w:val="24"/>
                <w:szCs w:val="20"/>
              </w:rPr>
              <w:t xml:space="preserve">indicatif </w:t>
            </w:r>
            <w:r w:rsidRPr="000648FF">
              <w:rPr>
                <w:rFonts w:ascii="Tahoma" w:hAnsi="Tahoma" w:cs="Tahoma"/>
                <w:spacing w:val="-4"/>
                <w:sz w:val="24"/>
                <w:szCs w:val="20"/>
              </w:rPr>
              <w:t>sur</w:t>
            </w:r>
          </w:p>
          <w:p w:rsidR="005707BE" w:rsidRPr="000648FF" w:rsidRDefault="005707BE" w:rsidP="005707BE">
            <w:pPr>
              <w:pStyle w:val="TableParagraph"/>
              <w:numPr>
                <w:ilvl w:val="0"/>
                <w:numId w:val="86"/>
              </w:numPr>
              <w:tabs>
                <w:tab w:val="left" w:pos="736"/>
              </w:tabs>
              <w:ind w:left="0" w:firstLine="142"/>
              <w:rPr>
                <w:rFonts w:ascii="Tahoma" w:hAnsi="Tahoma" w:cs="Tahoma"/>
                <w:sz w:val="24"/>
                <w:szCs w:val="20"/>
              </w:rPr>
            </w:pPr>
            <w:r w:rsidRPr="000648FF">
              <w:rPr>
                <w:rFonts w:ascii="Tahoma" w:hAnsi="Tahoma" w:cs="Tahoma"/>
                <w:w w:val="80"/>
                <w:sz w:val="24"/>
                <w:szCs w:val="20"/>
              </w:rPr>
              <w:t>la</w:t>
            </w:r>
            <w:r w:rsidRPr="000648FF">
              <w:rPr>
                <w:rFonts w:ascii="Tahoma" w:hAnsi="Tahoma" w:cs="Tahoma"/>
                <w:spacing w:val="-4"/>
                <w:sz w:val="24"/>
                <w:szCs w:val="20"/>
              </w:rPr>
              <w:t xml:space="preserve"> </w:t>
            </w:r>
            <w:r w:rsidRPr="000648FF">
              <w:rPr>
                <w:rFonts w:ascii="Tahoma" w:hAnsi="Tahoma" w:cs="Tahoma"/>
                <w:w w:val="80"/>
                <w:sz w:val="24"/>
                <w:szCs w:val="20"/>
              </w:rPr>
              <w:t>présentation</w:t>
            </w:r>
            <w:r w:rsidRPr="000648FF">
              <w:rPr>
                <w:rFonts w:ascii="Tahoma" w:hAnsi="Tahoma" w:cs="Tahoma"/>
                <w:spacing w:val="-7"/>
                <w:sz w:val="24"/>
                <w:szCs w:val="20"/>
              </w:rPr>
              <w:t xml:space="preserve"> </w:t>
            </w:r>
            <w:r w:rsidRPr="000648FF">
              <w:rPr>
                <w:rFonts w:ascii="Tahoma" w:hAnsi="Tahoma" w:cs="Tahoma"/>
                <w:w w:val="80"/>
                <w:sz w:val="24"/>
                <w:szCs w:val="20"/>
              </w:rPr>
              <w:t>de</w:t>
            </w:r>
            <w:r w:rsidRPr="000648FF">
              <w:rPr>
                <w:rFonts w:ascii="Tahoma" w:hAnsi="Tahoma" w:cs="Tahoma"/>
                <w:spacing w:val="-4"/>
                <w:sz w:val="24"/>
                <w:szCs w:val="20"/>
              </w:rPr>
              <w:t xml:space="preserve"> </w:t>
            </w:r>
            <w:r w:rsidRPr="000648FF">
              <w:rPr>
                <w:rFonts w:ascii="Tahoma" w:hAnsi="Tahoma" w:cs="Tahoma"/>
                <w:w w:val="80"/>
                <w:sz w:val="24"/>
                <w:szCs w:val="20"/>
              </w:rPr>
              <w:t>l’offre</w:t>
            </w:r>
            <w:r w:rsidRPr="000648FF">
              <w:rPr>
                <w:rFonts w:ascii="Tahoma" w:hAnsi="Tahoma" w:cs="Tahoma"/>
                <w:spacing w:val="1"/>
                <w:sz w:val="24"/>
                <w:szCs w:val="20"/>
              </w:rPr>
              <w:t xml:space="preserve"> </w:t>
            </w:r>
            <w:r w:rsidRPr="000648FF">
              <w:rPr>
                <w:rFonts w:ascii="Tahoma" w:hAnsi="Tahoma" w:cs="Tahoma"/>
                <w:spacing w:val="-10"/>
                <w:w w:val="80"/>
                <w:sz w:val="24"/>
                <w:szCs w:val="20"/>
              </w:rPr>
              <w:t>;</w:t>
            </w:r>
          </w:p>
          <w:p w:rsidR="005707BE" w:rsidRPr="000648FF" w:rsidRDefault="005707BE" w:rsidP="005707BE">
            <w:pPr>
              <w:pStyle w:val="TableParagraph"/>
              <w:numPr>
                <w:ilvl w:val="0"/>
                <w:numId w:val="86"/>
              </w:numPr>
              <w:tabs>
                <w:tab w:val="left" w:pos="736"/>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5"/>
                <w:sz w:val="24"/>
                <w:szCs w:val="20"/>
              </w:rPr>
              <w:t xml:space="preserve"> </w:t>
            </w:r>
            <w:r w:rsidRPr="000648FF">
              <w:rPr>
                <w:rFonts w:ascii="Tahoma" w:hAnsi="Tahoma" w:cs="Tahoma"/>
                <w:sz w:val="24"/>
                <w:szCs w:val="20"/>
              </w:rPr>
              <w:t>références</w:t>
            </w:r>
            <w:r w:rsidRPr="000648FF">
              <w:rPr>
                <w:rFonts w:ascii="Tahoma" w:hAnsi="Tahoma" w:cs="Tahoma"/>
                <w:spacing w:val="-5"/>
                <w:sz w:val="24"/>
                <w:szCs w:val="20"/>
              </w:rPr>
              <w:t xml:space="preserve"> </w:t>
            </w:r>
            <w:r w:rsidRPr="000648FF">
              <w:rPr>
                <w:rFonts w:ascii="Tahoma" w:hAnsi="Tahoma" w:cs="Tahoma"/>
                <w:sz w:val="24"/>
                <w:szCs w:val="20"/>
              </w:rPr>
              <w:t>du</w:t>
            </w:r>
            <w:r w:rsidRPr="000648FF">
              <w:rPr>
                <w:rFonts w:ascii="Tahoma" w:hAnsi="Tahoma" w:cs="Tahoma"/>
                <w:spacing w:val="-2"/>
                <w:sz w:val="24"/>
                <w:szCs w:val="20"/>
              </w:rPr>
              <w:t xml:space="preserve"> </w:t>
            </w:r>
            <w:r w:rsidRPr="000648FF">
              <w:rPr>
                <w:rFonts w:ascii="Tahoma" w:hAnsi="Tahoma" w:cs="Tahoma"/>
                <w:sz w:val="24"/>
                <w:szCs w:val="20"/>
              </w:rPr>
              <w:t>soumissionnaire</w:t>
            </w:r>
            <w:r w:rsidRPr="000648FF">
              <w:rPr>
                <w:rFonts w:ascii="Tahoma" w:hAnsi="Tahoma" w:cs="Tahoma"/>
                <w:spacing w:val="-2"/>
                <w:sz w:val="24"/>
                <w:szCs w:val="20"/>
              </w:rPr>
              <w:t xml:space="preserve"> </w:t>
            </w:r>
            <w:r w:rsidRPr="000648FF">
              <w:rPr>
                <w:rFonts w:ascii="Tahoma" w:hAnsi="Tahoma" w:cs="Tahoma"/>
                <w:spacing w:val="-10"/>
                <w:sz w:val="24"/>
                <w:szCs w:val="20"/>
              </w:rPr>
              <w:t>;</w:t>
            </w:r>
          </w:p>
          <w:p w:rsidR="005707BE" w:rsidRPr="000648FF" w:rsidRDefault="005707BE" w:rsidP="005707BE">
            <w:pPr>
              <w:pStyle w:val="TableParagraph"/>
              <w:numPr>
                <w:ilvl w:val="0"/>
                <w:numId w:val="86"/>
              </w:numPr>
              <w:tabs>
                <w:tab w:val="left" w:pos="737"/>
              </w:tabs>
              <w:ind w:left="0" w:firstLine="142"/>
              <w:rPr>
                <w:rFonts w:ascii="Tahoma" w:hAnsi="Tahoma" w:cs="Tahoma"/>
                <w:sz w:val="24"/>
                <w:szCs w:val="20"/>
              </w:rPr>
            </w:pPr>
            <w:r w:rsidRPr="000648FF">
              <w:rPr>
                <w:rFonts w:ascii="Tahoma" w:hAnsi="Tahoma" w:cs="Tahoma"/>
                <w:spacing w:val="-2"/>
                <w:sz w:val="24"/>
                <w:szCs w:val="20"/>
              </w:rPr>
              <w:t>le service après-vente (disponibilité des pièces de rechange,</w:t>
            </w:r>
            <w:r w:rsidRPr="000648FF">
              <w:rPr>
                <w:rFonts w:ascii="Tahoma" w:hAnsi="Tahoma" w:cs="Tahoma"/>
                <w:spacing w:val="-5"/>
                <w:sz w:val="24"/>
                <w:szCs w:val="20"/>
              </w:rPr>
              <w:t xml:space="preserve"> </w:t>
            </w:r>
            <w:r w:rsidRPr="000648FF">
              <w:rPr>
                <w:rFonts w:ascii="Tahoma" w:hAnsi="Tahoma" w:cs="Tahoma"/>
                <w:spacing w:val="-2"/>
                <w:sz w:val="24"/>
                <w:szCs w:val="20"/>
              </w:rPr>
              <w:t>atelier</w:t>
            </w:r>
            <w:r w:rsidRPr="000648FF">
              <w:rPr>
                <w:rFonts w:ascii="Tahoma" w:hAnsi="Tahoma" w:cs="Tahoma"/>
                <w:spacing w:val="-5"/>
                <w:sz w:val="24"/>
                <w:szCs w:val="20"/>
              </w:rPr>
              <w:t xml:space="preserve"> </w:t>
            </w:r>
            <w:r w:rsidRPr="000648FF">
              <w:rPr>
                <w:rFonts w:ascii="Tahoma" w:hAnsi="Tahoma" w:cs="Tahoma"/>
                <w:spacing w:val="-2"/>
                <w:sz w:val="24"/>
                <w:szCs w:val="20"/>
              </w:rPr>
              <w:t>de</w:t>
            </w:r>
            <w:r w:rsidRPr="000648FF">
              <w:rPr>
                <w:rFonts w:ascii="Tahoma" w:hAnsi="Tahoma" w:cs="Tahoma"/>
                <w:spacing w:val="-4"/>
                <w:sz w:val="24"/>
                <w:szCs w:val="20"/>
              </w:rPr>
              <w:t xml:space="preserve"> </w:t>
            </w:r>
            <w:r w:rsidRPr="000648FF">
              <w:rPr>
                <w:rFonts w:ascii="Tahoma" w:hAnsi="Tahoma" w:cs="Tahoma"/>
                <w:spacing w:val="-2"/>
                <w:sz w:val="24"/>
                <w:szCs w:val="20"/>
              </w:rPr>
              <w:t>réparation,</w:t>
            </w:r>
            <w:r w:rsidRPr="000648FF">
              <w:rPr>
                <w:rFonts w:ascii="Tahoma" w:hAnsi="Tahoma" w:cs="Tahoma"/>
                <w:spacing w:val="-5"/>
                <w:sz w:val="24"/>
                <w:szCs w:val="20"/>
              </w:rPr>
              <w:t xml:space="preserve"> </w:t>
            </w:r>
            <w:r w:rsidRPr="000648FF">
              <w:rPr>
                <w:rFonts w:ascii="Tahoma" w:hAnsi="Tahoma" w:cs="Tahoma"/>
                <w:spacing w:val="-2"/>
                <w:sz w:val="24"/>
                <w:szCs w:val="20"/>
              </w:rPr>
              <w:t xml:space="preserve">personnel </w:t>
            </w:r>
            <w:r w:rsidRPr="000648FF">
              <w:rPr>
                <w:rFonts w:ascii="Tahoma" w:hAnsi="Tahoma" w:cs="Tahoma"/>
                <w:sz w:val="24"/>
                <w:szCs w:val="20"/>
              </w:rPr>
              <w:t>technique), le cas échéant ;</w:t>
            </w:r>
          </w:p>
          <w:p w:rsidR="005707BE" w:rsidRPr="000648FF" w:rsidRDefault="005707BE" w:rsidP="005707BE">
            <w:pPr>
              <w:pStyle w:val="TableParagraph"/>
              <w:numPr>
                <w:ilvl w:val="0"/>
                <w:numId w:val="86"/>
              </w:numPr>
              <w:tabs>
                <w:tab w:val="left" w:pos="737"/>
              </w:tabs>
              <w:ind w:left="0" w:firstLine="142"/>
              <w:rPr>
                <w:rFonts w:ascii="Tahoma" w:hAnsi="Tahoma" w:cs="Tahoma"/>
                <w:sz w:val="24"/>
                <w:szCs w:val="20"/>
              </w:rPr>
            </w:pPr>
            <w:r w:rsidRPr="000648FF">
              <w:rPr>
                <w:rFonts w:ascii="Tahoma" w:hAnsi="Tahoma" w:cs="Tahoma"/>
                <w:spacing w:val="-4"/>
                <w:sz w:val="24"/>
                <w:szCs w:val="20"/>
              </w:rPr>
              <w:t>la</w:t>
            </w:r>
            <w:r w:rsidRPr="000648FF">
              <w:rPr>
                <w:rFonts w:ascii="Tahoma" w:hAnsi="Tahoma" w:cs="Tahoma"/>
                <w:spacing w:val="-5"/>
                <w:sz w:val="24"/>
                <w:szCs w:val="20"/>
              </w:rPr>
              <w:t xml:space="preserve"> </w:t>
            </w:r>
            <w:r w:rsidRPr="000648FF">
              <w:rPr>
                <w:rFonts w:ascii="Tahoma" w:hAnsi="Tahoma" w:cs="Tahoma"/>
                <w:spacing w:val="-4"/>
                <w:sz w:val="24"/>
                <w:szCs w:val="20"/>
              </w:rPr>
              <w:t>capacité</w:t>
            </w:r>
            <w:r w:rsidRPr="000648FF">
              <w:rPr>
                <w:rFonts w:ascii="Tahoma" w:hAnsi="Tahoma" w:cs="Tahoma"/>
                <w:spacing w:val="-5"/>
                <w:sz w:val="24"/>
                <w:szCs w:val="20"/>
              </w:rPr>
              <w:t xml:space="preserve"> </w:t>
            </w:r>
            <w:r w:rsidRPr="000648FF">
              <w:rPr>
                <w:rFonts w:ascii="Tahoma" w:hAnsi="Tahoma" w:cs="Tahoma"/>
                <w:spacing w:val="-4"/>
                <w:sz w:val="24"/>
                <w:szCs w:val="20"/>
              </w:rPr>
              <w:t>financière</w:t>
            </w:r>
            <w:r w:rsidRPr="000648FF">
              <w:rPr>
                <w:rFonts w:ascii="Tahoma" w:hAnsi="Tahoma" w:cs="Tahoma"/>
                <w:spacing w:val="-5"/>
                <w:sz w:val="24"/>
                <w:szCs w:val="20"/>
              </w:rPr>
              <w:t xml:space="preserve"> </w:t>
            </w:r>
            <w:r w:rsidRPr="000648FF">
              <w:rPr>
                <w:rFonts w:ascii="Tahoma" w:hAnsi="Tahoma" w:cs="Tahoma"/>
                <w:spacing w:val="-4"/>
                <w:sz w:val="24"/>
                <w:szCs w:val="20"/>
              </w:rPr>
              <w:t>(l’accès</w:t>
            </w:r>
            <w:r w:rsidRPr="000648FF">
              <w:rPr>
                <w:rFonts w:ascii="Tahoma" w:hAnsi="Tahoma" w:cs="Tahoma"/>
                <w:spacing w:val="-9"/>
                <w:sz w:val="24"/>
                <w:szCs w:val="20"/>
              </w:rPr>
              <w:t xml:space="preserve"> </w:t>
            </w:r>
            <w:r w:rsidRPr="000648FF">
              <w:rPr>
                <w:rFonts w:ascii="Tahoma" w:hAnsi="Tahoma" w:cs="Tahoma"/>
                <w:spacing w:val="-4"/>
                <w:sz w:val="24"/>
                <w:szCs w:val="20"/>
              </w:rPr>
              <w:t>à une ligne de crédit ou autres ressources</w:t>
            </w:r>
            <w:r w:rsidRPr="000648FF">
              <w:rPr>
                <w:rFonts w:ascii="Tahoma" w:hAnsi="Tahoma" w:cs="Tahoma"/>
                <w:spacing w:val="68"/>
                <w:sz w:val="24"/>
                <w:szCs w:val="20"/>
              </w:rPr>
              <w:t xml:space="preserve"> </w:t>
            </w:r>
            <w:r w:rsidRPr="000648FF">
              <w:rPr>
                <w:rFonts w:ascii="Tahoma" w:hAnsi="Tahoma" w:cs="Tahoma"/>
                <w:spacing w:val="-4"/>
                <w:sz w:val="24"/>
                <w:szCs w:val="20"/>
              </w:rPr>
              <w:t>financières,</w:t>
            </w:r>
            <w:r w:rsidRPr="000648FF">
              <w:rPr>
                <w:rFonts w:ascii="Tahoma" w:hAnsi="Tahoma" w:cs="Tahoma"/>
                <w:sz w:val="24"/>
                <w:szCs w:val="20"/>
              </w:rPr>
              <w:t xml:space="preserve"> </w:t>
            </w:r>
            <w:r w:rsidRPr="000648FF">
              <w:rPr>
                <w:rFonts w:ascii="Tahoma" w:hAnsi="Tahoma" w:cs="Tahoma"/>
                <w:spacing w:val="-4"/>
                <w:sz w:val="24"/>
                <w:szCs w:val="20"/>
              </w:rPr>
              <w:t xml:space="preserve">le </w:t>
            </w:r>
            <w:r w:rsidRPr="000648FF">
              <w:rPr>
                <w:rFonts w:ascii="Tahoma" w:hAnsi="Tahoma" w:cs="Tahoma"/>
                <w:w w:val="90"/>
                <w:sz w:val="24"/>
                <w:szCs w:val="20"/>
              </w:rPr>
              <w:t>chiffre d’affaires.</w:t>
            </w:r>
          </w:p>
          <w:p w:rsidR="005707BE" w:rsidRPr="000648FF" w:rsidRDefault="005707BE" w:rsidP="005707BE">
            <w:pPr>
              <w:pStyle w:val="TableParagraph"/>
              <w:numPr>
                <w:ilvl w:val="0"/>
                <w:numId w:val="86"/>
              </w:numPr>
              <w:tabs>
                <w:tab w:val="left" w:pos="736"/>
              </w:tabs>
              <w:ind w:left="0" w:firstLine="142"/>
              <w:rPr>
                <w:rFonts w:ascii="Tahoma" w:hAnsi="Tahoma" w:cs="Tahoma"/>
                <w:sz w:val="24"/>
                <w:szCs w:val="20"/>
              </w:rPr>
            </w:pPr>
            <w:r w:rsidRPr="000648FF">
              <w:rPr>
                <w:rFonts w:ascii="Tahoma" w:hAnsi="Tahoma" w:cs="Tahoma"/>
                <w:sz w:val="24"/>
                <w:szCs w:val="20"/>
              </w:rPr>
              <w:t>Qualification</w:t>
            </w:r>
            <w:r w:rsidRPr="000648FF">
              <w:rPr>
                <w:rFonts w:ascii="Tahoma" w:hAnsi="Tahoma" w:cs="Tahoma"/>
                <w:spacing w:val="-4"/>
                <w:sz w:val="24"/>
                <w:szCs w:val="20"/>
              </w:rPr>
              <w:t xml:space="preserve"> </w:t>
            </w:r>
            <w:r w:rsidRPr="000648FF">
              <w:rPr>
                <w:rFonts w:ascii="Tahoma" w:hAnsi="Tahoma" w:cs="Tahoma"/>
                <w:sz w:val="24"/>
                <w:szCs w:val="20"/>
              </w:rPr>
              <w:t>et</w:t>
            </w:r>
            <w:r w:rsidRPr="000648FF">
              <w:rPr>
                <w:rFonts w:ascii="Tahoma" w:hAnsi="Tahoma" w:cs="Tahoma"/>
                <w:spacing w:val="-6"/>
                <w:sz w:val="24"/>
                <w:szCs w:val="20"/>
              </w:rPr>
              <w:t xml:space="preserve"> </w:t>
            </w:r>
            <w:r w:rsidRPr="000648FF">
              <w:rPr>
                <w:rFonts w:ascii="Tahoma" w:hAnsi="Tahoma" w:cs="Tahoma"/>
                <w:sz w:val="24"/>
                <w:szCs w:val="20"/>
              </w:rPr>
              <w:t>expérience</w:t>
            </w:r>
            <w:r w:rsidRPr="000648FF">
              <w:rPr>
                <w:rFonts w:ascii="Tahoma" w:hAnsi="Tahoma" w:cs="Tahoma"/>
                <w:spacing w:val="-7"/>
                <w:sz w:val="24"/>
                <w:szCs w:val="20"/>
              </w:rPr>
              <w:t xml:space="preserve"> </w:t>
            </w:r>
            <w:r w:rsidRPr="000648FF">
              <w:rPr>
                <w:rFonts w:ascii="Tahoma" w:hAnsi="Tahoma" w:cs="Tahoma"/>
                <w:sz w:val="24"/>
                <w:szCs w:val="20"/>
              </w:rPr>
              <w:t>du</w:t>
            </w:r>
            <w:r w:rsidRPr="000648FF">
              <w:rPr>
                <w:rFonts w:ascii="Tahoma" w:hAnsi="Tahoma" w:cs="Tahoma"/>
                <w:spacing w:val="-3"/>
                <w:sz w:val="24"/>
                <w:szCs w:val="20"/>
              </w:rPr>
              <w:t xml:space="preserve"> </w:t>
            </w:r>
            <w:r w:rsidRPr="000648FF">
              <w:rPr>
                <w:rFonts w:ascii="Tahoma" w:hAnsi="Tahoma" w:cs="Tahoma"/>
                <w:spacing w:val="-2"/>
                <w:sz w:val="24"/>
                <w:szCs w:val="20"/>
              </w:rPr>
              <w:t>personnel</w:t>
            </w:r>
          </w:p>
          <w:p w:rsidR="005707BE" w:rsidRPr="000648FF" w:rsidRDefault="005707BE" w:rsidP="005707BE">
            <w:pPr>
              <w:pStyle w:val="TableParagraph"/>
              <w:numPr>
                <w:ilvl w:val="0"/>
                <w:numId w:val="86"/>
              </w:numPr>
              <w:tabs>
                <w:tab w:val="left" w:pos="736"/>
              </w:tabs>
              <w:ind w:left="0" w:firstLine="142"/>
              <w:rPr>
                <w:rFonts w:ascii="Tahoma" w:hAnsi="Tahoma" w:cs="Tahoma"/>
                <w:sz w:val="24"/>
                <w:szCs w:val="20"/>
              </w:rPr>
            </w:pPr>
            <w:r w:rsidRPr="000648FF">
              <w:rPr>
                <w:rFonts w:ascii="Tahoma" w:hAnsi="Tahoma" w:cs="Tahoma"/>
                <w:sz w:val="24"/>
                <w:szCs w:val="20"/>
              </w:rPr>
              <w:t>Moyens</w:t>
            </w:r>
            <w:r w:rsidRPr="000648FF">
              <w:rPr>
                <w:rFonts w:ascii="Tahoma" w:hAnsi="Tahoma" w:cs="Tahoma"/>
                <w:spacing w:val="-3"/>
                <w:sz w:val="24"/>
                <w:szCs w:val="20"/>
              </w:rPr>
              <w:t xml:space="preserve"> </w:t>
            </w:r>
            <w:r w:rsidRPr="000648FF">
              <w:rPr>
                <w:rFonts w:ascii="Tahoma" w:hAnsi="Tahoma" w:cs="Tahoma"/>
                <w:spacing w:val="-2"/>
                <w:sz w:val="24"/>
                <w:szCs w:val="20"/>
              </w:rPr>
              <w:t>logistiques</w:t>
            </w:r>
          </w:p>
          <w:p w:rsidR="005707BE" w:rsidRPr="000648FF" w:rsidRDefault="005707BE" w:rsidP="005707BE">
            <w:pPr>
              <w:pStyle w:val="TableParagraph"/>
              <w:numPr>
                <w:ilvl w:val="0"/>
                <w:numId w:val="86"/>
              </w:numPr>
              <w:tabs>
                <w:tab w:val="left" w:pos="736"/>
              </w:tabs>
              <w:ind w:left="0" w:firstLine="142"/>
              <w:rPr>
                <w:rFonts w:ascii="Tahoma" w:hAnsi="Tahoma" w:cs="Tahoma"/>
                <w:sz w:val="24"/>
                <w:szCs w:val="20"/>
              </w:rPr>
            </w:pPr>
            <w:r w:rsidRPr="000648FF">
              <w:rPr>
                <w:rFonts w:ascii="Tahoma" w:hAnsi="Tahoma" w:cs="Tahoma"/>
                <w:spacing w:val="-2"/>
                <w:sz w:val="24"/>
                <w:szCs w:val="20"/>
              </w:rPr>
              <w:t>Méthodologie</w:t>
            </w:r>
          </w:p>
          <w:p w:rsidR="005707BE" w:rsidRPr="000648FF" w:rsidRDefault="005707BE" w:rsidP="005707BE">
            <w:pPr>
              <w:pStyle w:val="TableParagraph"/>
              <w:numPr>
                <w:ilvl w:val="0"/>
                <w:numId w:val="86"/>
              </w:numPr>
              <w:tabs>
                <w:tab w:val="left" w:pos="736"/>
              </w:tabs>
              <w:ind w:left="0" w:firstLine="142"/>
              <w:rPr>
                <w:rFonts w:ascii="Tahoma" w:hAnsi="Tahoma" w:cs="Tahoma"/>
                <w:sz w:val="24"/>
                <w:szCs w:val="20"/>
              </w:rPr>
            </w:pPr>
            <w:r w:rsidRPr="000648FF">
              <w:rPr>
                <w:rFonts w:ascii="Tahoma" w:hAnsi="Tahoma" w:cs="Tahoma"/>
                <w:w w:val="80"/>
                <w:sz w:val="24"/>
                <w:szCs w:val="20"/>
              </w:rPr>
              <w:t>Les</w:t>
            </w:r>
            <w:r w:rsidRPr="000648FF">
              <w:rPr>
                <w:rFonts w:ascii="Tahoma" w:hAnsi="Tahoma" w:cs="Tahoma"/>
                <w:spacing w:val="-1"/>
                <w:sz w:val="24"/>
                <w:szCs w:val="20"/>
              </w:rPr>
              <w:t xml:space="preserve"> </w:t>
            </w:r>
            <w:r w:rsidRPr="000648FF">
              <w:rPr>
                <w:rFonts w:ascii="Tahoma" w:hAnsi="Tahoma" w:cs="Tahoma"/>
                <w:w w:val="80"/>
                <w:sz w:val="24"/>
                <w:szCs w:val="20"/>
              </w:rPr>
              <w:t>preuves</w:t>
            </w:r>
            <w:r w:rsidRPr="000648FF">
              <w:rPr>
                <w:rFonts w:ascii="Tahoma" w:hAnsi="Tahoma" w:cs="Tahoma"/>
                <w:spacing w:val="-4"/>
                <w:sz w:val="24"/>
                <w:szCs w:val="20"/>
              </w:rPr>
              <w:t xml:space="preserve"> </w:t>
            </w:r>
            <w:r w:rsidRPr="000648FF">
              <w:rPr>
                <w:rFonts w:ascii="Tahoma" w:hAnsi="Tahoma" w:cs="Tahoma"/>
                <w:w w:val="80"/>
                <w:sz w:val="24"/>
                <w:szCs w:val="20"/>
              </w:rPr>
              <w:t>d’acceptation</w:t>
            </w:r>
            <w:r w:rsidRPr="000648FF">
              <w:rPr>
                <w:rFonts w:ascii="Tahoma" w:hAnsi="Tahoma" w:cs="Tahoma"/>
                <w:spacing w:val="-3"/>
                <w:sz w:val="24"/>
                <w:szCs w:val="20"/>
              </w:rPr>
              <w:t xml:space="preserve"> </w:t>
            </w:r>
            <w:r w:rsidRPr="000648FF">
              <w:rPr>
                <w:rFonts w:ascii="Tahoma" w:hAnsi="Tahoma" w:cs="Tahoma"/>
                <w:w w:val="80"/>
                <w:sz w:val="24"/>
                <w:szCs w:val="20"/>
              </w:rPr>
              <w:t>des</w:t>
            </w:r>
            <w:r w:rsidRPr="000648FF">
              <w:rPr>
                <w:rFonts w:ascii="Tahoma" w:hAnsi="Tahoma" w:cs="Tahoma"/>
                <w:spacing w:val="-1"/>
                <w:sz w:val="24"/>
                <w:szCs w:val="20"/>
              </w:rPr>
              <w:t xml:space="preserve"> </w:t>
            </w:r>
            <w:r w:rsidRPr="000648FF">
              <w:rPr>
                <w:rFonts w:ascii="Tahoma" w:hAnsi="Tahoma" w:cs="Tahoma"/>
                <w:w w:val="80"/>
                <w:sz w:val="24"/>
                <w:szCs w:val="20"/>
              </w:rPr>
              <w:t>conditions</w:t>
            </w:r>
            <w:r w:rsidRPr="000648FF">
              <w:rPr>
                <w:rFonts w:ascii="Tahoma" w:hAnsi="Tahoma" w:cs="Tahoma"/>
                <w:spacing w:val="-3"/>
                <w:sz w:val="24"/>
                <w:szCs w:val="20"/>
              </w:rPr>
              <w:t xml:space="preserve"> </w:t>
            </w:r>
            <w:r w:rsidRPr="000648FF">
              <w:rPr>
                <w:rFonts w:ascii="Tahoma" w:hAnsi="Tahoma" w:cs="Tahoma"/>
                <w:w w:val="80"/>
                <w:sz w:val="24"/>
                <w:szCs w:val="20"/>
              </w:rPr>
              <w:t>du</w:t>
            </w:r>
            <w:r w:rsidRPr="000648FF">
              <w:rPr>
                <w:rFonts w:ascii="Tahoma" w:hAnsi="Tahoma" w:cs="Tahoma"/>
                <w:spacing w:val="-1"/>
                <w:sz w:val="24"/>
                <w:szCs w:val="20"/>
              </w:rPr>
              <w:t xml:space="preserve"> </w:t>
            </w:r>
            <w:r w:rsidRPr="000648FF">
              <w:rPr>
                <w:rFonts w:ascii="Tahoma" w:hAnsi="Tahoma" w:cs="Tahoma"/>
                <w:spacing w:val="-2"/>
                <w:w w:val="80"/>
                <w:sz w:val="24"/>
                <w:szCs w:val="20"/>
              </w:rPr>
              <w:t>marché</w:t>
            </w:r>
          </w:p>
          <w:p w:rsidR="005707BE" w:rsidRPr="000648FF" w:rsidRDefault="005707BE" w:rsidP="005707BE">
            <w:pPr>
              <w:pStyle w:val="TableParagraph"/>
              <w:ind w:firstLine="142"/>
              <w:rPr>
                <w:rFonts w:ascii="Tahoma" w:hAnsi="Tahoma" w:cs="Tahoma"/>
                <w:b/>
                <w:i/>
                <w:sz w:val="24"/>
                <w:szCs w:val="20"/>
              </w:rPr>
            </w:pPr>
            <w:r w:rsidRPr="000648FF">
              <w:rPr>
                <w:rFonts w:ascii="Tahoma" w:hAnsi="Tahoma" w:cs="Tahoma"/>
                <w:i/>
                <w:spacing w:val="-2"/>
                <w:sz w:val="24"/>
                <w:szCs w:val="20"/>
              </w:rPr>
              <w:t>NB</w:t>
            </w:r>
            <w:r w:rsidRPr="000648FF">
              <w:rPr>
                <w:rFonts w:ascii="Tahoma" w:hAnsi="Tahoma" w:cs="Tahoma"/>
                <w:i/>
                <w:spacing w:val="-10"/>
                <w:sz w:val="24"/>
                <w:szCs w:val="20"/>
              </w:rPr>
              <w:t xml:space="preserve"> </w:t>
            </w:r>
            <w:r w:rsidRPr="000648FF">
              <w:rPr>
                <w:rFonts w:ascii="Tahoma" w:hAnsi="Tahoma" w:cs="Tahoma"/>
                <w:i/>
                <w:spacing w:val="-2"/>
                <w:sz w:val="24"/>
                <w:szCs w:val="20"/>
              </w:rPr>
              <w:t>: - [</w:t>
            </w:r>
            <w:r w:rsidRPr="000648FF">
              <w:rPr>
                <w:rFonts w:ascii="Tahoma" w:hAnsi="Tahoma" w:cs="Tahoma"/>
                <w:i/>
                <w:color w:val="FF0000"/>
                <w:spacing w:val="-2"/>
                <w:sz w:val="24"/>
                <w:szCs w:val="20"/>
              </w:rPr>
              <w:t>Indiquer les</w:t>
            </w:r>
            <w:r w:rsidRPr="000648FF">
              <w:rPr>
                <w:rFonts w:ascii="Tahoma" w:hAnsi="Tahoma" w:cs="Tahoma"/>
                <w:i/>
                <w:color w:val="FF0000"/>
                <w:spacing w:val="-4"/>
                <w:sz w:val="24"/>
                <w:szCs w:val="20"/>
              </w:rPr>
              <w:t xml:space="preserve"> </w:t>
            </w:r>
            <w:r w:rsidRPr="000648FF">
              <w:rPr>
                <w:rFonts w:ascii="Tahoma" w:hAnsi="Tahoma" w:cs="Tahoma"/>
                <w:i/>
                <w:color w:val="FF0000"/>
                <w:spacing w:val="-2"/>
                <w:sz w:val="24"/>
                <w:szCs w:val="20"/>
              </w:rPr>
              <w:t>principaux</w:t>
            </w:r>
            <w:r w:rsidRPr="000648FF">
              <w:rPr>
                <w:rFonts w:ascii="Tahoma" w:hAnsi="Tahoma" w:cs="Tahoma"/>
                <w:i/>
                <w:color w:val="FF0000"/>
                <w:spacing w:val="-5"/>
                <w:sz w:val="24"/>
                <w:szCs w:val="20"/>
              </w:rPr>
              <w:t xml:space="preserve"> </w:t>
            </w:r>
            <w:r w:rsidRPr="000648FF">
              <w:rPr>
                <w:rFonts w:ascii="Tahoma" w:hAnsi="Tahoma" w:cs="Tahoma"/>
                <w:i/>
                <w:color w:val="FF0000"/>
                <w:spacing w:val="-2"/>
                <w:sz w:val="24"/>
                <w:szCs w:val="20"/>
              </w:rPr>
              <w:t>critères</w:t>
            </w:r>
            <w:r w:rsidRPr="000648FF">
              <w:rPr>
                <w:rFonts w:ascii="Tahoma" w:hAnsi="Tahoma" w:cs="Tahoma"/>
                <w:i/>
                <w:color w:val="FF0000"/>
                <w:spacing w:val="-6"/>
                <w:sz w:val="24"/>
                <w:szCs w:val="20"/>
              </w:rPr>
              <w:t xml:space="preserve"> </w:t>
            </w:r>
            <w:r w:rsidRPr="000648FF">
              <w:rPr>
                <w:rFonts w:ascii="Tahoma" w:hAnsi="Tahoma" w:cs="Tahoma"/>
                <w:i/>
                <w:color w:val="FF0000"/>
                <w:spacing w:val="-2"/>
                <w:sz w:val="24"/>
                <w:szCs w:val="20"/>
              </w:rPr>
              <w:t>de</w:t>
            </w:r>
            <w:r w:rsidRPr="000648FF">
              <w:rPr>
                <w:rFonts w:ascii="Tahoma" w:hAnsi="Tahoma" w:cs="Tahoma"/>
                <w:i/>
                <w:color w:val="FF0000"/>
                <w:spacing w:val="-5"/>
                <w:sz w:val="24"/>
                <w:szCs w:val="20"/>
              </w:rPr>
              <w:t xml:space="preserve"> </w:t>
            </w:r>
            <w:r w:rsidRPr="000648FF">
              <w:rPr>
                <w:rFonts w:ascii="Tahoma" w:hAnsi="Tahoma" w:cs="Tahoma"/>
                <w:i/>
                <w:color w:val="FF0000"/>
                <w:spacing w:val="-2"/>
                <w:sz w:val="24"/>
                <w:szCs w:val="20"/>
              </w:rPr>
              <w:t>qualification</w:t>
            </w:r>
            <w:r w:rsidRPr="000648FF">
              <w:rPr>
                <w:rFonts w:ascii="Tahoma" w:hAnsi="Tahoma" w:cs="Tahoma"/>
                <w:i/>
                <w:color w:val="FF0000"/>
                <w:spacing w:val="-5"/>
                <w:sz w:val="24"/>
                <w:szCs w:val="20"/>
              </w:rPr>
              <w:t xml:space="preserve"> </w:t>
            </w:r>
            <w:r w:rsidRPr="000648FF">
              <w:rPr>
                <w:rFonts w:ascii="Tahoma" w:hAnsi="Tahoma" w:cs="Tahoma"/>
                <w:i/>
                <w:color w:val="FF0000"/>
                <w:spacing w:val="-2"/>
                <w:sz w:val="24"/>
                <w:szCs w:val="20"/>
              </w:rPr>
              <w:t>qui</w:t>
            </w:r>
            <w:r w:rsidRPr="000648FF">
              <w:rPr>
                <w:rFonts w:ascii="Tahoma" w:hAnsi="Tahoma" w:cs="Tahoma"/>
                <w:i/>
                <w:color w:val="FF0000"/>
                <w:spacing w:val="-7"/>
                <w:sz w:val="24"/>
                <w:szCs w:val="20"/>
              </w:rPr>
              <w:t xml:space="preserve"> </w:t>
            </w:r>
            <w:r w:rsidRPr="000648FF">
              <w:rPr>
                <w:rFonts w:ascii="Tahoma" w:hAnsi="Tahoma" w:cs="Tahoma"/>
                <w:i/>
                <w:color w:val="FF0000"/>
                <w:spacing w:val="-2"/>
                <w:sz w:val="24"/>
                <w:szCs w:val="20"/>
              </w:rPr>
              <w:t>montrent</w:t>
            </w:r>
            <w:r w:rsidRPr="000648FF">
              <w:rPr>
                <w:rFonts w:ascii="Tahoma" w:hAnsi="Tahoma" w:cs="Tahoma"/>
                <w:i/>
                <w:color w:val="FF0000"/>
                <w:spacing w:val="-4"/>
                <w:sz w:val="24"/>
                <w:szCs w:val="20"/>
              </w:rPr>
              <w:t xml:space="preserve"> </w:t>
            </w:r>
            <w:r w:rsidRPr="000648FF">
              <w:rPr>
                <w:rFonts w:ascii="Tahoma" w:hAnsi="Tahoma" w:cs="Tahoma"/>
                <w:i/>
                <w:color w:val="FF0000"/>
                <w:spacing w:val="-2"/>
                <w:sz w:val="24"/>
                <w:szCs w:val="20"/>
              </w:rPr>
              <w:t xml:space="preserve">que le soumissionnaire dispose des </w:t>
            </w:r>
            <w:r w:rsidRPr="000648FF">
              <w:rPr>
                <w:rFonts w:ascii="Tahoma" w:hAnsi="Tahoma" w:cs="Tahoma"/>
                <w:i/>
                <w:color w:val="FF0000"/>
                <w:sz w:val="24"/>
                <w:szCs w:val="20"/>
              </w:rPr>
              <w:t>capacités</w:t>
            </w:r>
            <w:r w:rsidRPr="000648FF">
              <w:rPr>
                <w:rFonts w:ascii="Tahoma" w:hAnsi="Tahoma" w:cs="Tahoma"/>
                <w:i/>
                <w:color w:val="FF0000"/>
                <w:spacing w:val="-10"/>
                <w:sz w:val="24"/>
                <w:szCs w:val="20"/>
              </w:rPr>
              <w:t xml:space="preserve"> </w:t>
            </w:r>
            <w:r w:rsidRPr="000648FF">
              <w:rPr>
                <w:rFonts w:ascii="Tahoma" w:hAnsi="Tahoma" w:cs="Tahoma"/>
                <w:i/>
                <w:color w:val="FF0000"/>
                <w:sz w:val="24"/>
                <w:szCs w:val="20"/>
              </w:rPr>
              <w:t>techniques</w:t>
            </w:r>
            <w:r w:rsidRPr="000648FF">
              <w:rPr>
                <w:rFonts w:ascii="Tahoma" w:hAnsi="Tahoma" w:cs="Tahoma"/>
                <w:i/>
                <w:color w:val="FF0000"/>
                <w:spacing w:val="-11"/>
                <w:sz w:val="24"/>
                <w:szCs w:val="20"/>
              </w:rPr>
              <w:t xml:space="preserve"> </w:t>
            </w:r>
            <w:r w:rsidRPr="000648FF">
              <w:rPr>
                <w:rFonts w:ascii="Tahoma" w:hAnsi="Tahoma" w:cs="Tahoma"/>
                <w:i/>
                <w:color w:val="FF0000"/>
                <w:sz w:val="24"/>
                <w:szCs w:val="20"/>
              </w:rPr>
              <w:t>et</w:t>
            </w:r>
            <w:r w:rsidRPr="000648FF">
              <w:rPr>
                <w:rFonts w:ascii="Tahoma" w:hAnsi="Tahoma" w:cs="Tahoma"/>
                <w:i/>
                <w:color w:val="FF0000"/>
                <w:spacing w:val="-13"/>
                <w:sz w:val="24"/>
                <w:szCs w:val="20"/>
              </w:rPr>
              <w:t xml:space="preserve"> </w:t>
            </w:r>
            <w:r w:rsidRPr="000648FF">
              <w:rPr>
                <w:rFonts w:ascii="Tahoma" w:hAnsi="Tahoma" w:cs="Tahoma"/>
                <w:i/>
                <w:color w:val="FF0000"/>
                <w:sz w:val="24"/>
                <w:szCs w:val="20"/>
              </w:rPr>
              <w:t>des</w:t>
            </w:r>
            <w:r w:rsidRPr="000648FF">
              <w:rPr>
                <w:rFonts w:ascii="Tahoma" w:hAnsi="Tahoma" w:cs="Tahoma"/>
                <w:i/>
                <w:color w:val="FF0000"/>
                <w:spacing w:val="-9"/>
                <w:sz w:val="24"/>
                <w:szCs w:val="20"/>
              </w:rPr>
              <w:t xml:space="preserve"> </w:t>
            </w:r>
            <w:r w:rsidRPr="000648FF">
              <w:rPr>
                <w:rFonts w:ascii="Tahoma" w:hAnsi="Tahoma" w:cs="Tahoma"/>
                <w:i/>
                <w:color w:val="FF0000"/>
                <w:sz w:val="24"/>
                <w:szCs w:val="20"/>
              </w:rPr>
              <w:t>ressources requises pour mener à bien l’exécution</w:t>
            </w:r>
            <w:r w:rsidRPr="000648FF">
              <w:rPr>
                <w:rFonts w:ascii="Tahoma" w:hAnsi="Tahoma" w:cs="Tahoma"/>
                <w:i/>
                <w:color w:val="FF0000"/>
                <w:spacing w:val="-6"/>
                <w:sz w:val="24"/>
                <w:szCs w:val="20"/>
              </w:rPr>
              <w:t xml:space="preserve"> </w:t>
            </w:r>
            <w:r w:rsidRPr="000648FF">
              <w:rPr>
                <w:rFonts w:ascii="Tahoma" w:hAnsi="Tahoma" w:cs="Tahoma"/>
                <w:i/>
                <w:color w:val="FF0000"/>
                <w:sz w:val="24"/>
                <w:szCs w:val="20"/>
              </w:rPr>
              <w:t>du marché.</w:t>
            </w:r>
            <w:r w:rsidRPr="000648FF">
              <w:rPr>
                <w:rFonts w:ascii="Tahoma" w:hAnsi="Tahoma" w:cs="Tahoma"/>
                <w:b/>
                <w:i/>
                <w:color w:val="FF0000"/>
                <w:sz w:val="24"/>
                <w:szCs w:val="20"/>
              </w:rPr>
              <w:t>]</w:t>
            </w:r>
          </w:p>
          <w:p w:rsidR="005707BE" w:rsidRPr="000648FF" w:rsidRDefault="005707BE" w:rsidP="005707BE">
            <w:pPr>
              <w:pStyle w:val="TableParagraph"/>
              <w:ind w:firstLine="142"/>
              <w:rPr>
                <w:rFonts w:ascii="Tahoma" w:hAnsi="Tahoma" w:cs="Tahoma"/>
                <w:b/>
                <w:sz w:val="24"/>
                <w:szCs w:val="20"/>
              </w:rPr>
            </w:pPr>
            <w:r w:rsidRPr="000648FF">
              <w:rPr>
                <w:rFonts w:ascii="Tahoma" w:hAnsi="Tahoma" w:cs="Tahoma"/>
                <w:b/>
                <w:i/>
                <w:sz w:val="24"/>
                <w:szCs w:val="20"/>
              </w:rPr>
              <w:t>[Le système de notation des offres par attribution des points est proscrit au profit du mode</w:t>
            </w:r>
            <w:r w:rsidRPr="000648FF">
              <w:rPr>
                <w:rFonts w:ascii="Tahoma" w:hAnsi="Tahoma" w:cs="Tahoma"/>
                <w:b/>
                <w:i/>
                <w:spacing w:val="40"/>
                <w:sz w:val="24"/>
                <w:szCs w:val="20"/>
              </w:rPr>
              <w:t xml:space="preserve"> </w:t>
            </w:r>
            <w:r w:rsidRPr="000648FF">
              <w:rPr>
                <w:rFonts w:ascii="Tahoma" w:hAnsi="Tahoma" w:cs="Tahoma"/>
                <w:b/>
                <w:i/>
                <w:sz w:val="24"/>
                <w:szCs w:val="20"/>
              </w:rPr>
              <w:t>binaire (oui ou non)]</w:t>
            </w:r>
            <w:r w:rsidRPr="000648FF">
              <w:rPr>
                <w:rFonts w:ascii="Tahoma" w:hAnsi="Tahoma" w:cs="Tahoma"/>
                <w:b/>
                <w:sz w:val="24"/>
                <w:szCs w:val="20"/>
              </w:rPr>
              <w:t>.</w:t>
            </w:r>
          </w:p>
          <w:p w:rsidR="005707BE" w:rsidRPr="000648FF" w:rsidRDefault="005707BE" w:rsidP="005707BE">
            <w:pPr>
              <w:pStyle w:val="TableParagraph"/>
              <w:ind w:firstLine="142"/>
              <w:rPr>
                <w:rFonts w:ascii="Tahoma" w:hAnsi="Tahoma" w:cs="Tahoma"/>
                <w:b/>
                <w:sz w:val="24"/>
                <w:szCs w:val="20"/>
              </w:rPr>
            </w:pPr>
            <w:r w:rsidRPr="000648FF">
              <w:rPr>
                <w:rFonts w:ascii="Tahoma" w:hAnsi="Tahoma" w:cs="Tahoma"/>
                <w:b/>
                <w:sz w:val="24"/>
                <w:szCs w:val="20"/>
              </w:rPr>
              <w:t>NB</w:t>
            </w:r>
            <w:r w:rsidRPr="000648FF">
              <w:rPr>
                <w:rFonts w:ascii="Tahoma" w:hAnsi="Tahoma" w:cs="Tahoma"/>
                <w:b/>
                <w:spacing w:val="-3"/>
                <w:sz w:val="24"/>
                <w:szCs w:val="20"/>
              </w:rPr>
              <w:t xml:space="preserve"> </w:t>
            </w:r>
            <w:r w:rsidRPr="000648FF">
              <w:rPr>
                <w:rFonts w:ascii="Tahoma" w:hAnsi="Tahoma" w:cs="Tahoma"/>
                <w:b/>
                <w:sz w:val="24"/>
                <w:szCs w:val="20"/>
              </w:rPr>
              <w:t>:</w:t>
            </w:r>
            <w:r w:rsidRPr="000648FF">
              <w:rPr>
                <w:rFonts w:ascii="Tahoma" w:hAnsi="Tahoma" w:cs="Tahoma"/>
                <w:b/>
                <w:spacing w:val="22"/>
                <w:sz w:val="24"/>
                <w:szCs w:val="20"/>
              </w:rPr>
              <w:t xml:space="preserve"> </w:t>
            </w:r>
            <w:r w:rsidRPr="000648FF">
              <w:rPr>
                <w:rFonts w:ascii="Tahoma" w:hAnsi="Tahoma" w:cs="Tahoma"/>
                <w:b/>
                <w:sz w:val="24"/>
                <w:szCs w:val="20"/>
              </w:rPr>
              <w:t>les</w:t>
            </w:r>
            <w:r w:rsidRPr="000648FF">
              <w:rPr>
                <w:rFonts w:ascii="Tahoma" w:hAnsi="Tahoma" w:cs="Tahoma"/>
                <w:b/>
                <w:spacing w:val="23"/>
                <w:sz w:val="24"/>
                <w:szCs w:val="20"/>
              </w:rPr>
              <w:t xml:space="preserve"> </w:t>
            </w:r>
            <w:r w:rsidRPr="000648FF">
              <w:rPr>
                <w:rFonts w:ascii="Tahoma" w:hAnsi="Tahoma" w:cs="Tahoma"/>
                <w:b/>
                <w:sz w:val="24"/>
                <w:szCs w:val="20"/>
              </w:rPr>
              <w:t>soumissions</w:t>
            </w:r>
            <w:r w:rsidRPr="000648FF">
              <w:rPr>
                <w:rFonts w:ascii="Tahoma" w:hAnsi="Tahoma" w:cs="Tahoma"/>
                <w:b/>
                <w:spacing w:val="24"/>
                <w:sz w:val="24"/>
                <w:szCs w:val="20"/>
              </w:rPr>
              <w:t xml:space="preserve"> </w:t>
            </w:r>
            <w:r w:rsidRPr="000648FF">
              <w:rPr>
                <w:rFonts w:ascii="Tahoma" w:hAnsi="Tahoma" w:cs="Tahoma"/>
                <w:b/>
                <w:sz w:val="24"/>
                <w:szCs w:val="20"/>
              </w:rPr>
              <w:t>par</w:t>
            </w:r>
            <w:r w:rsidRPr="000648FF">
              <w:rPr>
                <w:rFonts w:ascii="Tahoma" w:hAnsi="Tahoma" w:cs="Tahoma"/>
                <w:b/>
                <w:spacing w:val="20"/>
                <w:sz w:val="24"/>
                <w:szCs w:val="20"/>
              </w:rPr>
              <w:t xml:space="preserve"> </w:t>
            </w:r>
            <w:r w:rsidRPr="000648FF">
              <w:rPr>
                <w:rFonts w:ascii="Tahoma" w:hAnsi="Tahoma" w:cs="Tahoma"/>
                <w:b/>
                <w:sz w:val="24"/>
                <w:szCs w:val="20"/>
              </w:rPr>
              <w:t>voie</w:t>
            </w:r>
            <w:r w:rsidRPr="000648FF">
              <w:rPr>
                <w:rFonts w:ascii="Tahoma" w:hAnsi="Tahoma" w:cs="Tahoma"/>
                <w:b/>
                <w:spacing w:val="22"/>
                <w:sz w:val="24"/>
                <w:szCs w:val="20"/>
              </w:rPr>
              <w:t xml:space="preserve"> </w:t>
            </w:r>
            <w:r w:rsidRPr="000648FF">
              <w:rPr>
                <w:rFonts w:ascii="Tahoma" w:hAnsi="Tahoma" w:cs="Tahoma"/>
                <w:b/>
                <w:sz w:val="24"/>
                <w:szCs w:val="20"/>
              </w:rPr>
              <w:t>électronique</w:t>
            </w:r>
            <w:r w:rsidRPr="000648FF">
              <w:rPr>
                <w:rFonts w:ascii="Tahoma" w:hAnsi="Tahoma" w:cs="Tahoma"/>
                <w:b/>
                <w:spacing w:val="23"/>
                <w:sz w:val="24"/>
                <w:szCs w:val="20"/>
              </w:rPr>
              <w:t xml:space="preserve"> </w:t>
            </w:r>
            <w:r w:rsidRPr="000648FF">
              <w:rPr>
                <w:rFonts w:ascii="Tahoma" w:hAnsi="Tahoma" w:cs="Tahoma"/>
                <w:b/>
                <w:sz w:val="24"/>
                <w:szCs w:val="20"/>
              </w:rPr>
              <w:t>seront</w:t>
            </w:r>
            <w:r w:rsidRPr="000648FF">
              <w:rPr>
                <w:rFonts w:ascii="Tahoma" w:hAnsi="Tahoma" w:cs="Tahoma"/>
                <w:b/>
                <w:spacing w:val="22"/>
                <w:sz w:val="24"/>
                <w:szCs w:val="20"/>
              </w:rPr>
              <w:t xml:space="preserve"> </w:t>
            </w:r>
            <w:r w:rsidRPr="000648FF">
              <w:rPr>
                <w:rFonts w:ascii="Tahoma" w:hAnsi="Tahoma" w:cs="Tahoma"/>
                <w:b/>
                <w:sz w:val="24"/>
                <w:szCs w:val="20"/>
              </w:rPr>
              <w:t>évaluées</w:t>
            </w:r>
            <w:r w:rsidRPr="000648FF">
              <w:rPr>
                <w:rFonts w:ascii="Tahoma" w:hAnsi="Tahoma" w:cs="Tahoma"/>
                <w:b/>
                <w:spacing w:val="23"/>
                <w:sz w:val="24"/>
                <w:szCs w:val="20"/>
              </w:rPr>
              <w:t xml:space="preserve"> </w:t>
            </w:r>
            <w:r w:rsidRPr="000648FF">
              <w:rPr>
                <w:rFonts w:ascii="Tahoma" w:hAnsi="Tahoma" w:cs="Tahoma"/>
                <w:b/>
                <w:sz w:val="24"/>
                <w:szCs w:val="20"/>
              </w:rPr>
              <w:t>après</w:t>
            </w:r>
            <w:r w:rsidRPr="000648FF">
              <w:rPr>
                <w:rFonts w:ascii="Tahoma" w:hAnsi="Tahoma" w:cs="Tahoma"/>
                <w:b/>
                <w:spacing w:val="31"/>
                <w:sz w:val="24"/>
                <w:szCs w:val="20"/>
              </w:rPr>
              <w:t xml:space="preserve"> </w:t>
            </w:r>
            <w:r w:rsidRPr="000648FF">
              <w:rPr>
                <w:rFonts w:ascii="Tahoma" w:hAnsi="Tahoma" w:cs="Tahoma"/>
                <w:b/>
                <w:sz w:val="24"/>
                <w:szCs w:val="20"/>
              </w:rPr>
              <w:t>téléchargement</w:t>
            </w:r>
            <w:r w:rsidRPr="000648FF">
              <w:rPr>
                <w:rFonts w:ascii="Tahoma" w:hAnsi="Tahoma" w:cs="Tahoma"/>
                <w:b/>
                <w:spacing w:val="22"/>
                <w:sz w:val="24"/>
                <w:szCs w:val="20"/>
              </w:rPr>
              <w:t xml:space="preserve"> </w:t>
            </w:r>
            <w:r w:rsidRPr="000648FF">
              <w:rPr>
                <w:rFonts w:ascii="Tahoma" w:hAnsi="Tahoma" w:cs="Tahoma"/>
                <w:b/>
                <w:sz w:val="24"/>
                <w:szCs w:val="20"/>
              </w:rPr>
              <w:t>dans</w:t>
            </w:r>
            <w:r w:rsidRPr="000648FF">
              <w:rPr>
                <w:rFonts w:ascii="Tahoma" w:hAnsi="Tahoma" w:cs="Tahoma"/>
                <w:b/>
                <w:spacing w:val="21"/>
                <w:sz w:val="24"/>
                <w:szCs w:val="20"/>
              </w:rPr>
              <w:t xml:space="preserve"> </w:t>
            </w:r>
            <w:r w:rsidRPr="000648FF">
              <w:rPr>
                <w:rFonts w:ascii="Tahoma" w:hAnsi="Tahoma" w:cs="Tahoma"/>
                <w:b/>
                <w:spacing w:val="-5"/>
                <w:sz w:val="24"/>
                <w:szCs w:val="20"/>
              </w:rPr>
              <w:t>les</w:t>
            </w:r>
          </w:p>
          <w:p w:rsidR="005707BE" w:rsidRPr="000648FF" w:rsidRDefault="005707BE" w:rsidP="005707BE">
            <w:pPr>
              <w:pStyle w:val="TableParagraph"/>
              <w:ind w:firstLine="142"/>
              <w:rPr>
                <w:rFonts w:ascii="Tahoma" w:hAnsi="Tahoma" w:cs="Tahoma"/>
                <w:i/>
                <w:spacing w:val="-6"/>
                <w:sz w:val="24"/>
                <w:szCs w:val="20"/>
              </w:rPr>
            </w:pPr>
            <w:r w:rsidRPr="000648FF">
              <w:rPr>
                <w:rFonts w:ascii="Tahoma" w:hAnsi="Tahoma" w:cs="Tahoma"/>
                <w:b/>
                <w:sz w:val="24"/>
                <w:szCs w:val="20"/>
              </w:rPr>
              <w:t>mêmes</w:t>
            </w:r>
            <w:r w:rsidRPr="000648FF">
              <w:rPr>
                <w:rFonts w:ascii="Tahoma" w:hAnsi="Tahoma" w:cs="Tahoma"/>
                <w:b/>
                <w:spacing w:val="-5"/>
                <w:sz w:val="24"/>
                <w:szCs w:val="20"/>
              </w:rPr>
              <w:t xml:space="preserve"> </w:t>
            </w:r>
            <w:r w:rsidRPr="000648FF">
              <w:rPr>
                <w:rFonts w:ascii="Tahoma" w:hAnsi="Tahoma" w:cs="Tahoma"/>
                <w:b/>
                <w:sz w:val="24"/>
                <w:szCs w:val="20"/>
              </w:rPr>
              <w:t>conditions</w:t>
            </w:r>
            <w:r w:rsidRPr="000648FF">
              <w:rPr>
                <w:rFonts w:ascii="Tahoma" w:hAnsi="Tahoma" w:cs="Tahoma"/>
                <w:b/>
                <w:spacing w:val="-3"/>
                <w:sz w:val="24"/>
                <w:szCs w:val="20"/>
              </w:rPr>
              <w:t xml:space="preserve"> </w:t>
            </w:r>
            <w:r w:rsidRPr="000648FF">
              <w:rPr>
                <w:rFonts w:ascii="Tahoma" w:hAnsi="Tahoma" w:cs="Tahoma"/>
                <w:b/>
                <w:sz w:val="24"/>
                <w:szCs w:val="20"/>
              </w:rPr>
              <w:t>que</w:t>
            </w:r>
            <w:r w:rsidRPr="000648FF">
              <w:rPr>
                <w:rFonts w:ascii="Tahoma" w:hAnsi="Tahoma" w:cs="Tahoma"/>
                <w:b/>
                <w:spacing w:val="-5"/>
                <w:sz w:val="24"/>
                <w:szCs w:val="20"/>
              </w:rPr>
              <w:t xml:space="preserve"> </w:t>
            </w:r>
            <w:r w:rsidRPr="000648FF">
              <w:rPr>
                <w:rFonts w:ascii="Tahoma" w:hAnsi="Tahoma" w:cs="Tahoma"/>
                <w:b/>
                <w:sz w:val="24"/>
                <w:szCs w:val="20"/>
              </w:rPr>
              <w:t>les</w:t>
            </w:r>
            <w:r w:rsidRPr="000648FF">
              <w:rPr>
                <w:rFonts w:ascii="Tahoma" w:hAnsi="Tahoma" w:cs="Tahoma"/>
                <w:b/>
                <w:spacing w:val="-3"/>
                <w:sz w:val="24"/>
                <w:szCs w:val="20"/>
              </w:rPr>
              <w:t xml:space="preserve"> </w:t>
            </w:r>
            <w:r w:rsidRPr="000648FF">
              <w:rPr>
                <w:rFonts w:ascii="Tahoma" w:hAnsi="Tahoma" w:cs="Tahoma"/>
                <w:b/>
                <w:sz w:val="24"/>
                <w:szCs w:val="20"/>
              </w:rPr>
              <w:t>offres</w:t>
            </w:r>
            <w:r w:rsidRPr="000648FF">
              <w:rPr>
                <w:rFonts w:ascii="Tahoma" w:hAnsi="Tahoma" w:cs="Tahoma"/>
                <w:b/>
                <w:spacing w:val="-2"/>
                <w:sz w:val="24"/>
                <w:szCs w:val="20"/>
              </w:rPr>
              <w:t xml:space="preserve"> physiques.</w:t>
            </w:r>
          </w:p>
        </w:tc>
      </w:tr>
    </w:tbl>
    <w:p w:rsidR="004D09A8" w:rsidRPr="000648FF" w:rsidRDefault="004D09A8"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Pr="000648FF" w:rsidRDefault="00D32284" w:rsidP="000648FF">
      <w:pPr>
        <w:ind w:firstLine="142"/>
        <w:rPr>
          <w:rFonts w:ascii="Tahoma" w:hAnsi="Tahoma" w:cs="Tahoma"/>
          <w:sz w:val="24"/>
          <w:szCs w:val="20"/>
        </w:rPr>
      </w:pPr>
    </w:p>
    <w:p w:rsidR="00D32284" w:rsidRDefault="00D32284" w:rsidP="005707BE">
      <w:pPr>
        <w:rPr>
          <w:rFonts w:ascii="Tahoma" w:hAnsi="Tahoma" w:cs="Tahoma"/>
          <w:sz w:val="24"/>
          <w:szCs w:val="20"/>
        </w:rPr>
      </w:pPr>
    </w:p>
    <w:p w:rsidR="00A707C0" w:rsidRPr="000648FF" w:rsidRDefault="00A707C0" w:rsidP="005707BE">
      <w:pPr>
        <w:rPr>
          <w:rFonts w:ascii="Tahoma" w:hAnsi="Tahoma" w:cs="Tahoma"/>
          <w:sz w:val="24"/>
          <w:szCs w:val="20"/>
        </w:rPr>
        <w:sectPr w:rsidR="00A707C0" w:rsidRPr="000648FF" w:rsidSect="00F21270">
          <w:type w:val="continuous"/>
          <w:pgSz w:w="11900" w:h="16820"/>
          <w:pgMar w:top="720" w:right="720" w:bottom="720" w:left="851" w:header="0" w:footer="789" w:gutter="0"/>
          <w:cols w:space="720"/>
          <w:docGrid w:linePitch="299"/>
        </w:sectPr>
      </w:pPr>
    </w:p>
    <w:p w:rsidR="005707BE" w:rsidRPr="005707BE" w:rsidRDefault="005707BE" w:rsidP="005707BE">
      <w:pPr>
        <w:tabs>
          <w:tab w:val="left" w:pos="6060"/>
        </w:tabs>
        <w:rPr>
          <w:rFonts w:ascii="Tahoma" w:hAnsi="Tahoma" w:cs="Tahoma"/>
          <w:sz w:val="24"/>
          <w:szCs w:val="20"/>
        </w:rPr>
      </w:pPr>
    </w:p>
    <w:tbl>
      <w:tblPr>
        <w:tblStyle w:val="TableNormal"/>
        <w:tblW w:w="10204"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932"/>
      </w:tblGrid>
      <w:tr w:rsidR="004D09A8" w:rsidRPr="000648FF" w:rsidTr="005707BE">
        <w:trPr>
          <w:trHeight w:val="13839"/>
        </w:trPr>
        <w:tc>
          <w:tcPr>
            <w:tcW w:w="1272" w:type="dxa"/>
          </w:tcPr>
          <w:p w:rsidR="004D09A8" w:rsidRPr="000648FF" w:rsidRDefault="005707BE" w:rsidP="000648FF">
            <w:pPr>
              <w:pStyle w:val="TableParagraph"/>
              <w:ind w:firstLine="142"/>
              <w:rPr>
                <w:rFonts w:ascii="Tahoma" w:hAnsi="Tahoma" w:cs="Tahoma"/>
                <w:sz w:val="20"/>
                <w:szCs w:val="20"/>
              </w:rPr>
            </w:pPr>
            <w:r>
              <w:rPr>
                <w:rFonts w:ascii="Tahoma" w:hAnsi="Tahoma" w:cs="Tahoma"/>
                <w:sz w:val="24"/>
                <w:szCs w:val="20"/>
              </w:rPr>
              <w:tab/>
            </w:r>
            <w:r>
              <w:rPr>
                <w:rFonts w:ascii="Tahoma" w:hAnsi="Tahoma" w:cs="Tahoma"/>
                <w:sz w:val="24"/>
                <w:szCs w:val="20"/>
              </w:rPr>
              <w:tab/>
            </w:r>
            <w:r>
              <w:rPr>
                <w:rFonts w:ascii="Tahoma" w:hAnsi="Tahoma" w:cs="Tahoma"/>
                <w:sz w:val="24"/>
                <w:szCs w:val="20"/>
              </w:rPr>
              <w:tab/>
            </w:r>
          </w:p>
        </w:tc>
        <w:tc>
          <w:tcPr>
            <w:tcW w:w="8932" w:type="dxa"/>
          </w:tcPr>
          <w:p w:rsidR="004D09A8" w:rsidRPr="000648FF" w:rsidRDefault="000A4CFF" w:rsidP="000648FF">
            <w:pPr>
              <w:pStyle w:val="TableParagraph"/>
              <w:ind w:firstLine="142"/>
              <w:rPr>
                <w:rFonts w:ascii="Tahoma" w:hAnsi="Tahoma" w:cs="Tahoma"/>
                <w:b/>
                <w:i/>
                <w:sz w:val="24"/>
                <w:szCs w:val="20"/>
              </w:rPr>
            </w:pPr>
            <w:r w:rsidRPr="000648FF">
              <w:rPr>
                <w:rFonts w:ascii="Tahoma" w:hAnsi="Tahoma" w:cs="Tahoma"/>
                <w:b/>
                <w:i/>
                <w:color w:val="FFC000"/>
                <w:w w:val="80"/>
                <w:sz w:val="24"/>
                <w:szCs w:val="20"/>
              </w:rPr>
              <w:t>Critères</w:t>
            </w:r>
            <w:r w:rsidRPr="000648FF">
              <w:rPr>
                <w:rFonts w:ascii="Tahoma" w:hAnsi="Tahoma" w:cs="Tahoma"/>
                <w:b/>
                <w:i/>
                <w:color w:val="FFC000"/>
                <w:spacing w:val="-5"/>
                <w:sz w:val="24"/>
                <w:szCs w:val="20"/>
              </w:rPr>
              <w:t xml:space="preserve"> </w:t>
            </w:r>
            <w:r w:rsidRPr="000648FF">
              <w:rPr>
                <w:rFonts w:ascii="Tahoma" w:hAnsi="Tahoma" w:cs="Tahoma"/>
                <w:b/>
                <w:i/>
                <w:color w:val="FFC000"/>
                <w:w w:val="80"/>
                <w:sz w:val="24"/>
                <w:szCs w:val="20"/>
              </w:rPr>
              <w:t>et</w:t>
            </w:r>
            <w:r w:rsidRPr="000648FF">
              <w:rPr>
                <w:rFonts w:ascii="Tahoma" w:hAnsi="Tahoma" w:cs="Tahoma"/>
                <w:b/>
                <w:i/>
                <w:color w:val="FFC000"/>
                <w:spacing w:val="-2"/>
                <w:sz w:val="24"/>
                <w:szCs w:val="20"/>
              </w:rPr>
              <w:t xml:space="preserve"> </w:t>
            </w:r>
            <w:r w:rsidRPr="000648FF">
              <w:rPr>
                <w:rFonts w:ascii="Tahoma" w:hAnsi="Tahoma" w:cs="Tahoma"/>
                <w:b/>
                <w:i/>
                <w:color w:val="FFC000"/>
                <w:w w:val="80"/>
                <w:sz w:val="24"/>
                <w:szCs w:val="20"/>
              </w:rPr>
              <w:t>Sous</w:t>
            </w:r>
            <w:r w:rsidRPr="000648FF">
              <w:rPr>
                <w:rFonts w:ascii="Tahoma" w:hAnsi="Tahoma" w:cs="Tahoma"/>
                <w:b/>
                <w:i/>
                <w:color w:val="FFC000"/>
                <w:spacing w:val="-4"/>
                <w:sz w:val="24"/>
                <w:szCs w:val="20"/>
              </w:rPr>
              <w:t xml:space="preserve"> </w:t>
            </w:r>
            <w:r w:rsidRPr="000648FF">
              <w:rPr>
                <w:rFonts w:ascii="Tahoma" w:hAnsi="Tahoma" w:cs="Tahoma"/>
                <w:b/>
                <w:i/>
                <w:color w:val="FFC000"/>
                <w:w w:val="80"/>
                <w:sz w:val="24"/>
                <w:szCs w:val="20"/>
              </w:rPr>
              <w:t>critères</w:t>
            </w:r>
            <w:r w:rsidRPr="000648FF">
              <w:rPr>
                <w:rFonts w:ascii="Tahoma" w:hAnsi="Tahoma" w:cs="Tahoma"/>
                <w:b/>
                <w:i/>
                <w:color w:val="FFC000"/>
                <w:spacing w:val="-2"/>
                <w:sz w:val="24"/>
                <w:szCs w:val="20"/>
              </w:rPr>
              <w:t xml:space="preserve"> </w:t>
            </w:r>
            <w:r w:rsidRPr="000648FF">
              <w:rPr>
                <w:rFonts w:ascii="Tahoma" w:hAnsi="Tahoma" w:cs="Tahoma"/>
                <w:b/>
                <w:i/>
                <w:color w:val="FFC000"/>
                <w:w w:val="80"/>
                <w:sz w:val="24"/>
                <w:szCs w:val="20"/>
              </w:rPr>
              <w:t>pour</w:t>
            </w:r>
            <w:r w:rsidRPr="000648FF">
              <w:rPr>
                <w:rFonts w:ascii="Tahoma" w:hAnsi="Tahoma" w:cs="Tahoma"/>
                <w:b/>
                <w:i/>
                <w:color w:val="FFC000"/>
                <w:spacing w:val="-3"/>
                <w:sz w:val="24"/>
                <w:szCs w:val="20"/>
              </w:rPr>
              <w:t xml:space="preserve"> </w:t>
            </w:r>
            <w:r w:rsidRPr="000648FF">
              <w:rPr>
                <w:rFonts w:ascii="Tahoma" w:hAnsi="Tahoma" w:cs="Tahoma"/>
                <w:b/>
                <w:i/>
                <w:color w:val="FFC000"/>
                <w:w w:val="80"/>
                <w:sz w:val="24"/>
                <w:szCs w:val="20"/>
              </w:rPr>
              <w:t>l’évaluation</w:t>
            </w:r>
            <w:r w:rsidRPr="000648FF">
              <w:rPr>
                <w:rFonts w:ascii="Tahoma" w:hAnsi="Tahoma" w:cs="Tahoma"/>
                <w:b/>
                <w:i/>
                <w:color w:val="FFC000"/>
                <w:spacing w:val="-3"/>
                <w:sz w:val="24"/>
                <w:szCs w:val="20"/>
              </w:rPr>
              <w:t xml:space="preserve"> </w:t>
            </w:r>
            <w:r w:rsidRPr="000648FF">
              <w:rPr>
                <w:rFonts w:ascii="Tahoma" w:hAnsi="Tahoma" w:cs="Tahoma"/>
                <w:b/>
                <w:i/>
                <w:color w:val="FFC000"/>
                <w:w w:val="80"/>
                <w:sz w:val="24"/>
                <w:szCs w:val="20"/>
              </w:rPr>
              <w:t>détaillée</w:t>
            </w:r>
            <w:r w:rsidRPr="000648FF">
              <w:rPr>
                <w:rFonts w:ascii="Tahoma" w:hAnsi="Tahoma" w:cs="Tahoma"/>
                <w:b/>
                <w:i/>
                <w:color w:val="FFC000"/>
                <w:spacing w:val="-4"/>
                <w:sz w:val="24"/>
                <w:szCs w:val="20"/>
              </w:rPr>
              <w:t xml:space="preserve"> </w:t>
            </w:r>
            <w:r w:rsidRPr="000648FF">
              <w:rPr>
                <w:rFonts w:ascii="Tahoma" w:hAnsi="Tahoma" w:cs="Tahoma"/>
                <w:b/>
                <w:i/>
                <w:color w:val="FFC000"/>
                <w:w w:val="80"/>
                <w:sz w:val="24"/>
                <w:szCs w:val="20"/>
              </w:rPr>
              <w:t>des</w:t>
            </w:r>
            <w:r w:rsidRPr="000648FF">
              <w:rPr>
                <w:rFonts w:ascii="Tahoma" w:hAnsi="Tahoma" w:cs="Tahoma"/>
                <w:b/>
                <w:i/>
                <w:color w:val="FFC000"/>
                <w:spacing w:val="-2"/>
                <w:sz w:val="24"/>
                <w:szCs w:val="20"/>
              </w:rPr>
              <w:t xml:space="preserve"> </w:t>
            </w:r>
            <w:r w:rsidRPr="000648FF">
              <w:rPr>
                <w:rFonts w:ascii="Tahoma" w:hAnsi="Tahoma" w:cs="Tahoma"/>
                <w:b/>
                <w:i/>
                <w:color w:val="FFC000"/>
                <w:spacing w:val="-2"/>
                <w:w w:val="80"/>
                <w:sz w:val="24"/>
                <w:szCs w:val="20"/>
              </w:rPr>
              <w:t>offres</w:t>
            </w:r>
          </w:p>
          <w:p w:rsidR="004D09A8" w:rsidRPr="000648FF" w:rsidRDefault="000A4CFF" w:rsidP="000648FF">
            <w:pPr>
              <w:pStyle w:val="TableParagraph"/>
              <w:numPr>
                <w:ilvl w:val="0"/>
                <w:numId w:val="85"/>
              </w:numPr>
              <w:tabs>
                <w:tab w:val="left" w:pos="724"/>
              </w:tabs>
              <w:ind w:left="0" w:firstLine="142"/>
              <w:rPr>
                <w:rFonts w:ascii="Tahoma" w:hAnsi="Tahoma" w:cs="Tahoma"/>
                <w:b/>
                <w:i/>
                <w:sz w:val="24"/>
                <w:szCs w:val="20"/>
              </w:rPr>
            </w:pPr>
            <w:r w:rsidRPr="000648FF">
              <w:rPr>
                <w:rFonts w:ascii="Tahoma" w:hAnsi="Tahoma" w:cs="Tahoma"/>
                <w:b/>
                <w:i/>
                <w:sz w:val="24"/>
                <w:szCs w:val="20"/>
              </w:rPr>
              <w:t>Critères</w:t>
            </w:r>
            <w:r w:rsidRPr="000648FF">
              <w:rPr>
                <w:rFonts w:ascii="Tahoma" w:hAnsi="Tahoma" w:cs="Tahoma"/>
                <w:b/>
                <w:i/>
                <w:spacing w:val="-2"/>
                <w:sz w:val="24"/>
                <w:szCs w:val="20"/>
              </w:rPr>
              <w:t xml:space="preserve"> éliminatoires</w:t>
            </w:r>
          </w:p>
          <w:p w:rsidR="004D09A8" w:rsidRPr="000648FF" w:rsidRDefault="000A4CFF" w:rsidP="000648FF">
            <w:pPr>
              <w:pStyle w:val="TableParagraph"/>
              <w:ind w:firstLine="142"/>
              <w:rPr>
                <w:rFonts w:ascii="Tahoma" w:hAnsi="Tahoma" w:cs="Tahoma"/>
                <w:b/>
                <w:i/>
                <w:sz w:val="24"/>
                <w:szCs w:val="20"/>
              </w:rPr>
            </w:pPr>
            <w:r w:rsidRPr="000648FF">
              <w:rPr>
                <w:rFonts w:ascii="Tahoma" w:hAnsi="Tahoma" w:cs="Tahoma"/>
                <w:b/>
                <w:i/>
                <w:sz w:val="24"/>
                <w:szCs w:val="20"/>
              </w:rPr>
              <w:t>Les</w:t>
            </w:r>
            <w:r w:rsidRPr="000648FF">
              <w:rPr>
                <w:rFonts w:ascii="Tahoma" w:hAnsi="Tahoma" w:cs="Tahoma"/>
                <w:b/>
                <w:i/>
                <w:spacing w:val="-2"/>
                <w:sz w:val="24"/>
                <w:szCs w:val="20"/>
              </w:rPr>
              <w:t xml:space="preserve"> </w:t>
            </w:r>
            <w:r w:rsidRPr="000648FF">
              <w:rPr>
                <w:rFonts w:ascii="Tahoma" w:hAnsi="Tahoma" w:cs="Tahoma"/>
                <w:b/>
                <w:i/>
                <w:sz w:val="24"/>
                <w:szCs w:val="20"/>
              </w:rPr>
              <w:t>critères</w:t>
            </w:r>
            <w:r w:rsidRPr="000648FF">
              <w:rPr>
                <w:rFonts w:ascii="Tahoma" w:hAnsi="Tahoma" w:cs="Tahoma"/>
                <w:b/>
                <w:i/>
                <w:spacing w:val="-2"/>
                <w:sz w:val="24"/>
                <w:szCs w:val="20"/>
              </w:rPr>
              <w:t xml:space="preserve"> </w:t>
            </w:r>
            <w:r w:rsidRPr="000648FF">
              <w:rPr>
                <w:rFonts w:ascii="Tahoma" w:hAnsi="Tahoma" w:cs="Tahoma"/>
                <w:b/>
                <w:i/>
                <w:sz w:val="24"/>
                <w:szCs w:val="20"/>
              </w:rPr>
              <w:t>éliminatoires</w:t>
            </w:r>
            <w:r w:rsidRPr="000648FF">
              <w:rPr>
                <w:rFonts w:ascii="Tahoma" w:hAnsi="Tahoma" w:cs="Tahoma"/>
                <w:b/>
                <w:i/>
                <w:spacing w:val="-4"/>
                <w:sz w:val="24"/>
                <w:szCs w:val="20"/>
              </w:rPr>
              <w:t xml:space="preserve"> </w:t>
            </w:r>
            <w:r w:rsidRPr="000648FF">
              <w:rPr>
                <w:rFonts w:ascii="Tahoma" w:hAnsi="Tahoma" w:cs="Tahoma"/>
                <w:b/>
                <w:i/>
                <w:sz w:val="24"/>
                <w:szCs w:val="20"/>
              </w:rPr>
              <w:t>seront</w:t>
            </w:r>
            <w:r w:rsidRPr="000648FF">
              <w:rPr>
                <w:rFonts w:ascii="Tahoma" w:hAnsi="Tahoma" w:cs="Tahoma"/>
                <w:b/>
                <w:i/>
                <w:spacing w:val="-3"/>
                <w:sz w:val="24"/>
                <w:szCs w:val="20"/>
              </w:rPr>
              <w:t xml:space="preserve"> </w:t>
            </w:r>
            <w:r w:rsidRPr="000648FF">
              <w:rPr>
                <w:rFonts w:ascii="Tahoma" w:hAnsi="Tahoma" w:cs="Tahoma"/>
                <w:b/>
                <w:i/>
                <w:sz w:val="24"/>
                <w:szCs w:val="20"/>
              </w:rPr>
              <w:t>à</w:t>
            </w:r>
            <w:r w:rsidRPr="000648FF">
              <w:rPr>
                <w:rFonts w:ascii="Tahoma" w:hAnsi="Tahoma" w:cs="Tahoma"/>
                <w:b/>
                <w:i/>
                <w:spacing w:val="-1"/>
                <w:sz w:val="24"/>
                <w:szCs w:val="20"/>
              </w:rPr>
              <w:t xml:space="preserve"> </w:t>
            </w:r>
            <w:r w:rsidRPr="000648FF">
              <w:rPr>
                <w:rFonts w:ascii="Tahoma" w:hAnsi="Tahoma" w:cs="Tahoma"/>
                <w:b/>
                <w:i/>
                <w:sz w:val="24"/>
                <w:szCs w:val="20"/>
              </w:rPr>
              <w:t>titre</w:t>
            </w:r>
            <w:r w:rsidRPr="000648FF">
              <w:rPr>
                <w:rFonts w:ascii="Tahoma" w:hAnsi="Tahoma" w:cs="Tahoma"/>
                <w:b/>
                <w:i/>
                <w:spacing w:val="-4"/>
                <w:sz w:val="24"/>
                <w:szCs w:val="20"/>
              </w:rPr>
              <w:t xml:space="preserve"> </w:t>
            </w:r>
            <w:r w:rsidRPr="000648FF">
              <w:rPr>
                <w:rFonts w:ascii="Tahoma" w:hAnsi="Tahoma" w:cs="Tahoma"/>
                <w:b/>
                <w:i/>
                <w:sz w:val="24"/>
                <w:szCs w:val="20"/>
              </w:rPr>
              <w:t>indicatifs</w:t>
            </w:r>
            <w:r w:rsidRPr="000648FF">
              <w:rPr>
                <w:rFonts w:ascii="Tahoma" w:hAnsi="Tahoma" w:cs="Tahoma"/>
                <w:b/>
                <w:i/>
                <w:spacing w:val="-2"/>
                <w:sz w:val="24"/>
                <w:szCs w:val="20"/>
              </w:rPr>
              <w:t xml:space="preserve"> </w:t>
            </w:r>
            <w:r w:rsidRPr="000648FF">
              <w:rPr>
                <w:rFonts w:ascii="Tahoma" w:hAnsi="Tahoma" w:cs="Tahoma"/>
                <w:b/>
                <w:i/>
                <w:sz w:val="24"/>
                <w:szCs w:val="20"/>
              </w:rPr>
              <w:t>évalués</w:t>
            </w:r>
            <w:r w:rsidRPr="000648FF">
              <w:rPr>
                <w:rFonts w:ascii="Tahoma" w:hAnsi="Tahoma" w:cs="Tahoma"/>
                <w:b/>
                <w:i/>
                <w:spacing w:val="-4"/>
                <w:sz w:val="24"/>
                <w:szCs w:val="20"/>
              </w:rPr>
              <w:t xml:space="preserve"> </w:t>
            </w:r>
            <w:r w:rsidRPr="000648FF">
              <w:rPr>
                <w:rFonts w:ascii="Tahoma" w:hAnsi="Tahoma" w:cs="Tahoma"/>
                <w:b/>
                <w:i/>
                <w:sz w:val="24"/>
                <w:szCs w:val="20"/>
              </w:rPr>
              <w:t>en</w:t>
            </w:r>
            <w:r w:rsidRPr="000648FF">
              <w:rPr>
                <w:rFonts w:ascii="Tahoma" w:hAnsi="Tahoma" w:cs="Tahoma"/>
                <w:b/>
                <w:i/>
                <w:spacing w:val="-2"/>
                <w:sz w:val="24"/>
                <w:szCs w:val="20"/>
              </w:rPr>
              <w:t xml:space="preserve"> </w:t>
            </w:r>
            <w:r w:rsidRPr="000648FF">
              <w:rPr>
                <w:rFonts w:ascii="Tahoma" w:hAnsi="Tahoma" w:cs="Tahoma"/>
                <w:b/>
                <w:i/>
                <w:sz w:val="24"/>
                <w:szCs w:val="20"/>
              </w:rPr>
              <w:t>fonction</w:t>
            </w:r>
            <w:r w:rsidRPr="000648FF">
              <w:rPr>
                <w:rFonts w:ascii="Tahoma" w:hAnsi="Tahoma" w:cs="Tahoma"/>
                <w:b/>
                <w:i/>
                <w:spacing w:val="-3"/>
                <w:sz w:val="24"/>
                <w:szCs w:val="20"/>
              </w:rPr>
              <w:t xml:space="preserve"> </w:t>
            </w:r>
            <w:r w:rsidRPr="000648FF">
              <w:rPr>
                <w:rFonts w:ascii="Tahoma" w:hAnsi="Tahoma" w:cs="Tahoma"/>
                <w:b/>
                <w:i/>
                <w:sz w:val="24"/>
                <w:szCs w:val="20"/>
              </w:rPr>
              <w:t>des</w:t>
            </w:r>
            <w:r w:rsidRPr="000648FF">
              <w:rPr>
                <w:rFonts w:ascii="Tahoma" w:hAnsi="Tahoma" w:cs="Tahoma"/>
                <w:b/>
                <w:i/>
                <w:spacing w:val="-4"/>
                <w:sz w:val="24"/>
                <w:szCs w:val="20"/>
              </w:rPr>
              <w:t xml:space="preserve"> </w:t>
            </w:r>
            <w:r w:rsidRPr="000648FF">
              <w:rPr>
                <w:rFonts w:ascii="Tahoma" w:hAnsi="Tahoma" w:cs="Tahoma"/>
                <w:b/>
                <w:i/>
                <w:sz w:val="24"/>
                <w:szCs w:val="20"/>
              </w:rPr>
              <w:t>sous</w:t>
            </w:r>
            <w:r w:rsidRPr="000648FF">
              <w:rPr>
                <w:rFonts w:ascii="Tahoma" w:hAnsi="Tahoma" w:cs="Tahoma"/>
                <w:b/>
                <w:i/>
                <w:spacing w:val="-2"/>
                <w:sz w:val="24"/>
                <w:szCs w:val="20"/>
              </w:rPr>
              <w:t xml:space="preserve"> </w:t>
            </w:r>
            <w:r w:rsidRPr="000648FF">
              <w:rPr>
                <w:rFonts w:ascii="Tahoma" w:hAnsi="Tahoma" w:cs="Tahoma"/>
                <w:b/>
                <w:i/>
                <w:sz w:val="24"/>
                <w:szCs w:val="20"/>
              </w:rPr>
              <w:t>critères</w:t>
            </w:r>
            <w:r w:rsidRPr="000648FF">
              <w:rPr>
                <w:rFonts w:ascii="Tahoma" w:hAnsi="Tahoma" w:cs="Tahoma"/>
                <w:b/>
                <w:i/>
                <w:spacing w:val="-4"/>
                <w:sz w:val="24"/>
                <w:szCs w:val="20"/>
              </w:rPr>
              <w:t xml:space="preserve"> </w:t>
            </w:r>
            <w:r w:rsidRPr="000648FF">
              <w:rPr>
                <w:rFonts w:ascii="Tahoma" w:hAnsi="Tahoma" w:cs="Tahoma"/>
                <w:b/>
                <w:i/>
                <w:sz w:val="24"/>
                <w:szCs w:val="20"/>
              </w:rPr>
              <w:t>ci- après :</w:t>
            </w:r>
          </w:p>
          <w:p w:rsidR="004D09A8" w:rsidRPr="000648FF" w:rsidRDefault="00C1088D" w:rsidP="000648FF">
            <w:pPr>
              <w:pStyle w:val="TableParagraph"/>
              <w:ind w:firstLine="142"/>
              <w:rPr>
                <w:rFonts w:ascii="Tahoma" w:hAnsi="Tahoma" w:cs="Tahoma"/>
                <w:b/>
                <w:i/>
                <w:sz w:val="24"/>
                <w:szCs w:val="20"/>
              </w:rPr>
            </w:pPr>
            <w:r w:rsidRPr="000648FF">
              <w:rPr>
                <w:rFonts w:ascii="Tahoma" w:hAnsi="Tahoma" w:cs="Tahoma"/>
                <w:noProof/>
                <w:szCs w:val="20"/>
                <w:lang w:eastAsia="fr-FR"/>
              </w:rPr>
              <mc:AlternateContent>
                <mc:Choice Requires="wps">
                  <w:drawing>
                    <wp:anchor distT="0" distB="0" distL="0" distR="0" simplePos="0" relativeHeight="251646976" behindDoc="0" locked="0" layoutInCell="1" allowOverlap="1">
                      <wp:simplePos x="0" y="0"/>
                      <wp:positionH relativeFrom="page">
                        <wp:posOffset>83185</wp:posOffset>
                      </wp:positionH>
                      <wp:positionV relativeFrom="page">
                        <wp:posOffset>2214245</wp:posOffset>
                      </wp:positionV>
                      <wp:extent cx="5334000" cy="712216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0" cy="7122160"/>
                              </a:xfrm>
                              <a:prstGeom prst="rect">
                                <a:avLst/>
                              </a:prstGeom>
                            </wps:spPr>
                            <wps:txbx>
                              <w:txbxContent>
                                <w:tbl>
                                  <w:tblPr>
                                    <w:tblStyle w:val="TableNormal"/>
                                    <w:tblW w:w="8281" w:type="dxa"/>
                                    <w:tblInd w:w="524" w:type="dxa"/>
                                    <w:tblLayout w:type="fixed"/>
                                    <w:tblLook w:val="01E0" w:firstRow="1" w:lastRow="1" w:firstColumn="1" w:lastColumn="1" w:noHBand="0" w:noVBand="0"/>
                                  </w:tblPr>
                                  <w:tblGrid>
                                    <w:gridCol w:w="730"/>
                                    <w:gridCol w:w="2236"/>
                                    <w:gridCol w:w="2238"/>
                                    <w:gridCol w:w="1276"/>
                                    <w:gridCol w:w="1801"/>
                                  </w:tblGrid>
                                  <w:tr w:rsidR="005707BE" w:rsidTr="00C1088D">
                                    <w:trPr>
                                      <w:trHeight w:val="240"/>
                                    </w:trPr>
                                    <w:tc>
                                      <w:tcPr>
                                        <w:tcW w:w="730" w:type="dxa"/>
                                      </w:tcPr>
                                      <w:p w:rsidR="005707BE" w:rsidRDefault="005707BE">
                                        <w:pPr>
                                          <w:pStyle w:val="TableParagraph"/>
                                          <w:rPr>
                                            <w:rFonts w:ascii="Times New Roman"/>
                                            <w:sz w:val="16"/>
                                          </w:rPr>
                                        </w:pPr>
                                      </w:p>
                                    </w:tc>
                                    <w:tc>
                                      <w:tcPr>
                                        <w:tcW w:w="5750" w:type="dxa"/>
                                        <w:gridSpan w:val="3"/>
                                      </w:tcPr>
                                      <w:p w:rsidR="005707BE" w:rsidRDefault="005707BE">
                                        <w:pPr>
                                          <w:pStyle w:val="TableParagraph"/>
                                          <w:rPr>
                                            <w:rFonts w:ascii="Times New Roman"/>
                                            <w:sz w:val="16"/>
                                          </w:rPr>
                                        </w:pPr>
                                      </w:p>
                                    </w:tc>
                                    <w:tc>
                                      <w:tcPr>
                                        <w:tcW w:w="1801" w:type="dxa"/>
                                      </w:tcPr>
                                      <w:p w:rsidR="005707BE" w:rsidRDefault="005707BE">
                                        <w:pPr>
                                          <w:pStyle w:val="TableParagraph"/>
                                          <w:rPr>
                                            <w:rFonts w:ascii="Times New Roman"/>
                                            <w:sz w:val="16"/>
                                          </w:rPr>
                                        </w:pPr>
                                      </w:p>
                                    </w:tc>
                                  </w:tr>
                                  <w:tr w:rsidR="005707BE" w:rsidTr="00C1088D">
                                    <w:trPr>
                                      <w:trHeight w:val="240"/>
                                    </w:trPr>
                                    <w:tc>
                                      <w:tcPr>
                                        <w:tcW w:w="8281" w:type="dxa"/>
                                        <w:gridSpan w:val="5"/>
                                      </w:tcPr>
                                      <w:p w:rsidR="005707BE" w:rsidRDefault="005707BE">
                                        <w:pPr>
                                          <w:pStyle w:val="TableParagraph"/>
                                          <w:rPr>
                                            <w:rFonts w:ascii="Times New Roman"/>
                                            <w:sz w:val="16"/>
                                          </w:rPr>
                                        </w:pPr>
                                      </w:p>
                                    </w:tc>
                                  </w:tr>
                                  <w:tr w:rsidR="005707BE" w:rsidTr="00C1088D">
                                    <w:trPr>
                                      <w:trHeight w:val="1845"/>
                                    </w:trPr>
                                    <w:tc>
                                      <w:tcPr>
                                        <w:tcW w:w="730" w:type="dxa"/>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tcPr>
                                      <w:p w:rsidR="005707BE" w:rsidRDefault="005707BE">
                                        <w:pPr>
                                          <w:pStyle w:val="TableParagraph"/>
                                          <w:rPr>
                                            <w:rFonts w:ascii="Times New Roman"/>
                                            <w:sz w:val="20"/>
                                          </w:rPr>
                                        </w:pPr>
                                      </w:p>
                                    </w:tc>
                                  </w:tr>
                                  <w:tr w:rsidR="005707BE" w:rsidTr="00C1088D">
                                    <w:trPr>
                                      <w:trHeight w:val="698"/>
                                    </w:trPr>
                                    <w:tc>
                                      <w:tcPr>
                                        <w:tcW w:w="730" w:type="dxa"/>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tcPr>
                                      <w:p w:rsidR="005707BE" w:rsidRDefault="005707BE">
                                        <w:pPr>
                                          <w:pStyle w:val="TableParagraph"/>
                                          <w:rPr>
                                            <w:rFonts w:ascii="Times New Roman"/>
                                            <w:sz w:val="20"/>
                                          </w:rPr>
                                        </w:pPr>
                                      </w:p>
                                    </w:tc>
                                  </w:tr>
                                  <w:tr w:rsidR="005707BE" w:rsidTr="00C1088D">
                                    <w:trPr>
                                      <w:trHeight w:val="240"/>
                                    </w:trPr>
                                    <w:tc>
                                      <w:tcPr>
                                        <w:tcW w:w="8281" w:type="dxa"/>
                                        <w:gridSpan w:val="5"/>
                                      </w:tcPr>
                                      <w:p w:rsidR="005707BE" w:rsidRDefault="005707BE">
                                        <w:pPr>
                                          <w:pStyle w:val="TableParagraph"/>
                                          <w:rPr>
                                            <w:rFonts w:ascii="Times New Roman"/>
                                            <w:sz w:val="16"/>
                                          </w:rPr>
                                        </w:pPr>
                                      </w:p>
                                    </w:tc>
                                  </w:tr>
                                  <w:tr w:rsidR="005707BE" w:rsidTr="00C1088D">
                                    <w:trPr>
                                      <w:trHeight w:val="468"/>
                                    </w:trPr>
                                    <w:tc>
                                      <w:tcPr>
                                        <w:tcW w:w="730" w:type="dxa"/>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tcPr>
                                      <w:p w:rsidR="005707BE" w:rsidRDefault="005707BE">
                                        <w:pPr>
                                          <w:pStyle w:val="TableParagraph"/>
                                          <w:rPr>
                                            <w:rFonts w:ascii="Times New Roman"/>
                                            <w:sz w:val="20"/>
                                          </w:rPr>
                                        </w:pPr>
                                      </w:p>
                                    </w:tc>
                                  </w:tr>
                                  <w:tr w:rsidR="005707BE" w:rsidTr="00C1088D">
                                    <w:trPr>
                                      <w:trHeight w:val="928"/>
                                    </w:trPr>
                                    <w:tc>
                                      <w:tcPr>
                                        <w:tcW w:w="730" w:type="dxa"/>
                                        <w:vMerge w:val="restart"/>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vMerge w:val="restart"/>
                                      </w:tcPr>
                                      <w:p w:rsidR="005707BE" w:rsidRDefault="005707BE">
                                        <w:pPr>
                                          <w:pStyle w:val="TableParagraph"/>
                                          <w:rPr>
                                            <w:rFonts w:ascii="Times New Roman"/>
                                            <w:sz w:val="20"/>
                                          </w:rPr>
                                        </w:pPr>
                                      </w:p>
                                    </w:tc>
                                  </w:tr>
                                  <w:tr w:rsidR="005707BE" w:rsidTr="00C1088D">
                                    <w:trPr>
                                      <w:trHeight w:val="1156"/>
                                    </w:trPr>
                                    <w:tc>
                                      <w:tcPr>
                                        <w:tcW w:w="730" w:type="dxa"/>
                                        <w:vMerge/>
                                        <w:tcBorders>
                                          <w:top w:val="nil"/>
                                        </w:tcBorders>
                                      </w:tcPr>
                                      <w:p w:rsidR="005707BE" w:rsidRDefault="005707BE">
                                        <w:pPr>
                                          <w:rPr>
                                            <w:sz w:val="2"/>
                                            <w:szCs w:val="2"/>
                                          </w:rPr>
                                        </w:pPr>
                                      </w:p>
                                    </w:tc>
                                    <w:tc>
                                      <w:tcPr>
                                        <w:tcW w:w="4474" w:type="dxa"/>
                                        <w:gridSpan w:val="2"/>
                                      </w:tcPr>
                                      <w:p w:rsidR="005707BE" w:rsidRDefault="005707BE">
                                        <w:pPr>
                                          <w:pStyle w:val="TableParagraph"/>
                                          <w:rPr>
                                            <w:rFonts w:ascii="Times New Roman"/>
                                            <w:sz w:val="20"/>
                                          </w:rPr>
                                        </w:pPr>
                                      </w:p>
                                    </w:tc>
                                    <w:tc>
                                      <w:tcPr>
                                        <w:tcW w:w="1276" w:type="dxa"/>
                                        <w:vMerge w:val="restart"/>
                                      </w:tcPr>
                                      <w:p w:rsidR="005707BE" w:rsidRDefault="005707BE">
                                        <w:pPr>
                                          <w:pStyle w:val="TableParagraph"/>
                                          <w:rPr>
                                            <w:rFonts w:ascii="Times New Roman"/>
                                            <w:sz w:val="20"/>
                                          </w:rPr>
                                        </w:pPr>
                                      </w:p>
                                    </w:tc>
                                    <w:tc>
                                      <w:tcPr>
                                        <w:tcW w:w="1801" w:type="dxa"/>
                                        <w:vMerge/>
                                        <w:tcBorders>
                                          <w:top w:val="nil"/>
                                        </w:tcBorders>
                                      </w:tcPr>
                                      <w:p w:rsidR="005707BE" w:rsidRDefault="005707BE">
                                        <w:pPr>
                                          <w:rPr>
                                            <w:sz w:val="2"/>
                                            <w:szCs w:val="2"/>
                                          </w:rPr>
                                        </w:pPr>
                                      </w:p>
                                    </w:tc>
                                  </w:tr>
                                  <w:tr w:rsidR="005707BE" w:rsidTr="00C1088D">
                                    <w:trPr>
                                      <w:trHeight w:val="240"/>
                                    </w:trPr>
                                    <w:tc>
                                      <w:tcPr>
                                        <w:tcW w:w="730" w:type="dxa"/>
                                        <w:vMerge/>
                                        <w:tcBorders>
                                          <w:top w:val="nil"/>
                                        </w:tcBorders>
                                      </w:tcPr>
                                      <w:p w:rsidR="005707BE" w:rsidRDefault="005707BE">
                                        <w:pPr>
                                          <w:rPr>
                                            <w:sz w:val="2"/>
                                            <w:szCs w:val="2"/>
                                          </w:rPr>
                                        </w:pPr>
                                      </w:p>
                                    </w:tc>
                                    <w:tc>
                                      <w:tcPr>
                                        <w:tcW w:w="2236" w:type="dxa"/>
                                      </w:tcPr>
                                      <w:p w:rsidR="005707BE" w:rsidRDefault="005707BE">
                                        <w:pPr>
                                          <w:pStyle w:val="TableParagraph"/>
                                          <w:rPr>
                                            <w:rFonts w:ascii="Times New Roman"/>
                                            <w:sz w:val="16"/>
                                          </w:rPr>
                                        </w:pPr>
                                      </w:p>
                                    </w:tc>
                                    <w:tc>
                                      <w:tcPr>
                                        <w:tcW w:w="2238" w:type="dxa"/>
                                      </w:tcPr>
                                      <w:p w:rsidR="005707BE" w:rsidRDefault="005707BE">
                                        <w:pPr>
                                          <w:pStyle w:val="TableParagraph"/>
                                          <w:rPr>
                                            <w:rFonts w:ascii="Times New Roman"/>
                                            <w:sz w:val="16"/>
                                          </w:rPr>
                                        </w:pPr>
                                      </w:p>
                                    </w:tc>
                                    <w:tc>
                                      <w:tcPr>
                                        <w:tcW w:w="1276" w:type="dxa"/>
                                        <w:vMerge/>
                                        <w:tcBorders>
                                          <w:top w:val="nil"/>
                                        </w:tcBorders>
                                      </w:tcPr>
                                      <w:p w:rsidR="005707BE" w:rsidRDefault="005707BE">
                                        <w:pPr>
                                          <w:rPr>
                                            <w:sz w:val="2"/>
                                            <w:szCs w:val="2"/>
                                          </w:rPr>
                                        </w:pPr>
                                      </w:p>
                                    </w:tc>
                                    <w:tc>
                                      <w:tcPr>
                                        <w:tcW w:w="1801" w:type="dxa"/>
                                        <w:vMerge/>
                                        <w:tcBorders>
                                          <w:top w:val="nil"/>
                                        </w:tcBorders>
                                      </w:tcPr>
                                      <w:p w:rsidR="005707BE" w:rsidRDefault="005707BE">
                                        <w:pPr>
                                          <w:rPr>
                                            <w:sz w:val="2"/>
                                            <w:szCs w:val="2"/>
                                          </w:rPr>
                                        </w:pPr>
                                      </w:p>
                                    </w:tc>
                                  </w:tr>
                                  <w:tr w:rsidR="005707BE" w:rsidTr="00C1088D">
                                    <w:trPr>
                                      <w:trHeight w:val="237"/>
                                    </w:trPr>
                                    <w:tc>
                                      <w:tcPr>
                                        <w:tcW w:w="730" w:type="dxa"/>
                                        <w:vMerge/>
                                        <w:tcBorders>
                                          <w:top w:val="nil"/>
                                        </w:tcBorders>
                                      </w:tcPr>
                                      <w:p w:rsidR="005707BE" w:rsidRDefault="005707BE">
                                        <w:pPr>
                                          <w:rPr>
                                            <w:sz w:val="2"/>
                                            <w:szCs w:val="2"/>
                                          </w:rPr>
                                        </w:pPr>
                                      </w:p>
                                    </w:tc>
                                    <w:tc>
                                      <w:tcPr>
                                        <w:tcW w:w="2236" w:type="dxa"/>
                                      </w:tcPr>
                                      <w:p w:rsidR="005707BE" w:rsidRDefault="005707BE">
                                        <w:pPr>
                                          <w:pStyle w:val="TableParagraph"/>
                                          <w:rPr>
                                            <w:rFonts w:ascii="Times New Roman"/>
                                            <w:sz w:val="16"/>
                                          </w:rPr>
                                        </w:pPr>
                                      </w:p>
                                    </w:tc>
                                    <w:tc>
                                      <w:tcPr>
                                        <w:tcW w:w="2238" w:type="dxa"/>
                                      </w:tcPr>
                                      <w:p w:rsidR="005707BE" w:rsidRDefault="005707BE">
                                        <w:pPr>
                                          <w:pStyle w:val="TableParagraph"/>
                                          <w:rPr>
                                            <w:rFonts w:ascii="Times New Roman"/>
                                            <w:sz w:val="16"/>
                                          </w:rPr>
                                        </w:pPr>
                                      </w:p>
                                    </w:tc>
                                    <w:tc>
                                      <w:tcPr>
                                        <w:tcW w:w="1276" w:type="dxa"/>
                                        <w:vMerge/>
                                        <w:tcBorders>
                                          <w:top w:val="nil"/>
                                        </w:tcBorders>
                                      </w:tcPr>
                                      <w:p w:rsidR="005707BE" w:rsidRDefault="005707BE">
                                        <w:pPr>
                                          <w:rPr>
                                            <w:sz w:val="2"/>
                                            <w:szCs w:val="2"/>
                                          </w:rPr>
                                        </w:pPr>
                                      </w:p>
                                    </w:tc>
                                    <w:tc>
                                      <w:tcPr>
                                        <w:tcW w:w="1801" w:type="dxa"/>
                                        <w:vMerge/>
                                        <w:tcBorders>
                                          <w:top w:val="nil"/>
                                        </w:tcBorders>
                                      </w:tcPr>
                                      <w:p w:rsidR="005707BE" w:rsidRDefault="005707BE">
                                        <w:pPr>
                                          <w:rPr>
                                            <w:sz w:val="2"/>
                                            <w:szCs w:val="2"/>
                                          </w:rPr>
                                        </w:pPr>
                                      </w:p>
                                    </w:tc>
                                  </w:tr>
                                  <w:tr w:rsidR="005707BE" w:rsidTr="00C1088D">
                                    <w:trPr>
                                      <w:trHeight w:val="1159"/>
                                    </w:trPr>
                                    <w:tc>
                                      <w:tcPr>
                                        <w:tcW w:w="730" w:type="dxa"/>
                                        <w:vMerge/>
                                        <w:tcBorders>
                                          <w:top w:val="nil"/>
                                        </w:tcBorders>
                                      </w:tcPr>
                                      <w:p w:rsidR="005707BE" w:rsidRDefault="005707BE">
                                        <w:pPr>
                                          <w:rPr>
                                            <w:sz w:val="2"/>
                                            <w:szCs w:val="2"/>
                                          </w:rPr>
                                        </w:pPr>
                                      </w:p>
                                    </w:tc>
                                    <w:tc>
                                      <w:tcPr>
                                        <w:tcW w:w="4474" w:type="dxa"/>
                                        <w:gridSpan w:val="2"/>
                                      </w:tcPr>
                                      <w:p w:rsidR="005707BE" w:rsidRDefault="005707BE">
                                        <w:pPr>
                                          <w:pStyle w:val="TableParagraph"/>
                                          <w:rPr>
                                            <w:rFonts w:ascii="Times New Roman"/>
                                            <w:sz w:val="20"/>
                                          </w:rPr>
                                        </w:pPr>
                                      </w:p>
                                    </w:tc>
                                    <w:tc>
                                      <w:tcPr>
                                        <w:tcW w:w="1276" w:type="dxa"/>
                                        <w:vMerge w:val="restart"/>
                                      </w:tcPr>
                                      <w:p w:rsidR="005707BE" w:rsidRDefault="005707BE">
                                        <w:pPr>
                                          <w:pStyle w:val="TableParagraph"/>
                                          <w:rPr>
                                            <w:rFonts w:ascii="Times New Roman"/>
                                            <w:sz w:val="20"/>
                                          </w:rPr>
                                        </w:pPr>
                                      </w:p>
                                    </w:tc>
                                    <w:tc>
                                      <w:tcPr>
                                        <w:tcW w:w="1801" w:type="dxa"/>
                                        <w:vMerge/>
                                        <w:tcBorders>
                                          <w:top w:val="nil"/>
                                        </w:tcBorders>
                                      </w:tcPr>
                                      <w:p w:rsidR="005707BE" w:rsidRDefault="005707BE">
                                        <w:pPr>
                                          <w:rPr>
                                            <w:sz w:val="2"/>
                                            <w:szCs w:val="2"/>
                                          </w:rPr>
                                        </w:pPr>
                                      </w:p>
                                    </w:tc>
                                  </w:tr>
                                  <w:tr w:rsidR="005707BE" w:rsidTr="00C1088D">
                                    <w:trPr>
                                      <w:trHeight w:val="283"/>
                                    </w:trPr>
                                    <w:tc>
                                      <w:tcPr>
                                        <w:tcW w:w="730" w:type="dxa"/>
                                        <w:vMerge/>
                                        <w:tcBorders>
                                          <w:top w:val="nil"/>
                                        </w:tcBorders>
                                      </w:tcPr>
                                      <w:p w:rsidR="005707BE" w:rsidRDefault="005707BE">
                                        <w:pPr>
                                          <w:rPr>
                                            <w:sz w:val="2"/>
                                            <w:szCs w:val="2"/>
                                          </w:rPr>
                                        </w:pPr>
                                      </w:p>
                                    </w:tc>
                                    <w:tc>
                                      <w:tcPr>
                                        <w:tcW w:w="2236" w:type="dxa"/>
                                      </w:tcPr>
                                      <w:p w:rsidR="005707BE" w:rsidRDefault="005707BE">
                                        <w:pPr>
                                          <w:pStyle w:val="TableParagraph"/>
                                          <w:rPr>
                                            <w:rFonts w:ascii="Times New Roman"/>
                                            <w:sz w:val="20"/>
                                          </w:rPr>
                                        </w:pPr>
                                      </w:p>
                                    </w:tc>
                                    <w:tc>
                                      <w:tcPr>
                                        <w:tcW w:w="2238" w:type="dxa"/>
                                      </w:tcPr>
                                      <w:p w:rsidR="005707BE" w:rsidRDefault="005707BE">
                                        <w:pPr>
                                          <w:pStyle w:val="TableParagraph"/>
                                          <w:rPr>
                                            <w:rFonts w:ascii="Times New Roman"/>
                                            <w:sz w:val="20"/>
                                          </w:rPr>
                                        </w:pPr>
                                      </w:p>
                                    </w:tc>
                                    <w:tc>
                                      <w:tcPr>
                                        <w:tcW w:w="1276" w:type="dxa"/>
                                        <w:vMerge/>
                                        <w:tcBorders>
                                          <w:top w:val="nil"/>
                                        </w:tcBorders>
                                      </w:tcPr>
                                      <w:p w:rsidR="005707BE" w:rsidRDefault="005707BE">
                                        <w:pPr>
                                          <w:rPr>
                                            <w:sz w:val="2"/>
                                            <w:szCs w:val="2"/>
                                          </w:rPr>
                                        </w:pPr>
                                      </w:p>
                                    </w:tc>
                                    <w:tc>
                                      <w:tcPr>
                                        <w:tcW w:w="1801" w:type="dxa"/>
                                        <w:vMerge/>
                                        <w:tcBorders>
                                          <w:top w:val="nil"/>
                                        </w:tcBorders>
                                      </w:tcPr>
                                      <w:p w:rsidR="005707BE" w:rsidRDefault="005707BE">
                                        <w:pPr>
                                          <w:rPr>
                                            <w:sz w:val="2"/>
                                            <w:szCs w:val="2"/>
                                          </w:rPr>
                                        </w:pPr>
                                      </w:p>
                                    </w:tc>
                                  </w:tr>
                                  <w:tr w:rsidR="005707BE" w:rsidTr="00C1088D">
                                    <w:trPr>
                                      <w:trHeight w:val="240"/>
                                    </w:trPr>
                                    <w:tc>
                                      <w:tcPr>
                                        <w:tcW w:w="730" w:type="dxa"/>
                                        <w:vMerge/>
                                        <w:tcBorders>
                                          <w:top w:val="nil"/>
                                        </w:tcBorders>
                                      </w:tcPr>
                                      <w:p w:rsidR="005707BE" w:rsidRDefault="005707BE">
                                        <w:pPr>
                                          <w:rPr>
                                            <w:sz w:val="2"/>
                                            <w:szCs w:val="2"/>
                                          </w:rPr>
                                        </w:pPr>
                                      </w:p>
                                    </w:tc>
                                    <w:tc>
                                      <w:tcPr>
                                        <w:tcW w:w="2236" w:type="dxa"/>
                                      </w:tcPr>
                                      <w:p w:rsidR="005707BE" w:rsidRDefault="005707BE">
                                        <w:pPr>
                                          <w:pStyle w:val="TableParagraph"/>
                                          <w:rPr>
                                            <w:rFonts w:ascii="Times New Roman"/>
                                            <w:sz w:val="16"/>
                                          </w:rPr>
                                        </w:pPr>
                                      </w:p>
                                    </w:tc>
                                    <w:tc>
                                      <w:tcPr>
                                        <w:tcW w:w="2238" w:type="dxa"/>
                                      </w:tcPr>
                                      <w:p w:rsidR="005707BE" w:rsidRDefault="005707BE">
                                        <w:pPr>
                                          <w:pStyle w:val="TableParagraph"/>
                                          <w:rPr>
                                            <w:rFonts w:ascii="Times New Roman"/>
                                            <w:sz w:val="16"/>
                                          </w:rPr>
                                        </w:pPr>
                                      </w:p>
                                    </w:tc>
                                    <w:tc>
                                      <w:tcPr>
                                        <w:tcW w:w="1276" w:type="dxa"/>
                                        <w:vMerge/>
                                        <w:tcBorders>
                                          <w:top w:val="nil"/>
                                        </w:tcBorders>
                                      </w:tcPr>
                                      <w:p w:rsidR="005707BE" w:rsidRDefault="005707BE">
                                        <w:pPr>
                                          <w:rPr>
                                            <w:sz w:val="2"/>
                                            <w:szCs w:val="2"/>
                                          </w:rPr>
                                        </w:pPr>
                                      </w:p>
                                    </w:tc>
                                    <w:tc>
                                      <w:tcPr>
                                        <w:tcW w:w="1801" w:type="dxa"/>
                                        <w:vMerge/>
                                        <w:tcBorders>
                                          <w:top w:val="nil"/>
                                        </w:tcBorders>
                                      </w:tcPr>
                                      <w:p w:rsidR="005707BE" w:rsidRDefault="005707BE">
                                        <w:pPr>
                                          <w:rPr>
                                            <w:sz w:val="2"/>
                                            <w:szCs w:val="2"/>
                                          </w:rPr>
                                        </w:pPr>
                                      </w:p>
                                    </w:tc>
                                  </w:tr>
                                  <w:tr w:rsidR="005707BE" w:rsidTr="00C1088D">
                                    <w:trPr>
                                      <w:trHeight w:val="240"/>
                                    </w:trPr>
                                    <w:tc>
                                      <w:tcPr>
                                        <w:tcW w:w="730" w:type="dxa"/>
                                      </w:tcPr>
                                      <w:p w:rsidR="005707BE" w:rsidRDefault="005707BE">
                                        <w:pPr>
                                          <w:pStyle w:val="TableParagraph"/>
                                          <w:rPr>
                                            <w:rFonts w:ascii="Times New Roman"/>
                                            <w:sz w:val="16"/>
                                          </w:rPr>
                                        </w:pPr>
                                      </w:p>
                                    </w:tc>
                                    <w:tc>
                                      <w:tcPr>
                                        <w:tcW w:w="5750" w:type="dxa"/>
                                        <w:gridSpan w:val="3"/>
                                      </w:tcPr>
                                      <w:p w:rsidR="005707BE" w:rsidRDefault="005707BE">
                                        <w:pPr>
                                          <w:pStyle w:val="TableParagraph"/>
                                          <w:rPr>
                                            <w:rFonts w:ascii="Times New Roman"/>
                                            <w:sz w:val="16"/>
                                          </w:rPr>
                                        </w:pPr>
                                      </w:p>
                                    </w:tc>
                                    <w:tc>
                                      <w:tcPr>
                                        <w:tcW w:w="1801" w:type="dxa"/>
                                      </w:tcPr>
                                      <w:p w:rsidR="005707BE" w:rsidRDefault="005707BE">
                                        <w:pPr>
                                          <w:pStyle w:val="TableParagraph"/>
                                          <w:rPr>
                                            <w:rFonts w:ascii="Times New Roman"/>
                                            <w:sz w:val="16"/>
                                          </w:rPr>
                                        </w:pPr>
                                      </w:p>
                                    </w:tc>
                                  </w:tr>
                                  <w:tr w:rsidR="005707BE" w:rsidTr="00C1088D">
                                    <w:trPr>
                                      <w:trHeight w:val="467"/>
                                    </w:trPr>
                                    <w:tc>
                                      <w:tcPr>
                                        <w:tcW w:w="730" w:type="dxa"/>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tcPr>
                                      <w:p w:rsidR="005707BE" w:rsidRDefault="005707BE">
                                        <w:pPr>
                                          <w:pStyle w:val="TableParagraph"/>
                                          <w:rPr>
                                            <w:rFonts w:ascii="Times New Roman"/>
                                            <w:sz w:val="20"/>
                                          </w:rPr>
                                        </w:pPr>
                                      </w:p>
                                    </w:tc>
                                  </w:tr>
                                  <w:tr w:rsidR="005707BE" w:rsidTr="00C1088D">
                                    <w:trPr>
                                      <w:trHeight w:val="240"/>
                                    </w:trPr>
                                    <w:tc>
                                      <w:tcPr>
                                        <w:tcW w:w="8281" w:type="dxa"/>
                                        <w:gridSpan w:val="5"/>
                                      </w:tcPr>
                                      <w:p w:rsidR="005707BE" w:rsidRDefault="005707BE">
                                        <w:pPr>
                                          <w:pStyle w:val="TableParagraph"/>
                                          <w:rPr>
                                            <w:rFonts w:ascii="Times New Roman"/>
                                            <w:sz w:val="16"/>
                                          </w:rPr>
                                        </w:pPr>
                                      </w:p>
                                    </w:tc>
                                  </w:tr>
                                  <w:tr w:rsidR="005707BE" w:rsidTr="00C1088D">
                                    <w:trPr>
                                      <w:trHeight w:val="240"/>
                                    </w:trPr>
                                    <w:tc>
                                      <w:tcPr>
                                        <w:tcW w:w="730" w:type="dxa"/>
                                      </w:tcPr>
                                      <w:p w:rsidR="005707BE" w:rsidRDefault="005707BE">
                                        <w:pPr>
                                          <w:pStyle w:val="TableParagraph"/>
                                          <w:rPr>
                                            <w:rFonts w:ascii="Times New Roman"/>
                                            <w:sz w:val="16"/>
                                          </w:rPr>
                                        </w:pPr>
                                      </w:p>
                                    </w:tc>
                                    <w:tc>
                                      <w:tcPr>
                                        <w:tcW w:w="5750" w:type="dxa"/>
                                        <w:gridSpan w:val="3"/>
                                      </w:tcPr>
                                      <w:p w:rsidR="005707BE" w:rsidRDefault="005707BE">
                                        <w:pPr>
                                          <w:pStyle w:val="TableParagraph"/>
                                          <w:rPr>
                                            <w:rFonts w:ascii="Times New Roman"/>
                                            <w:sz w:val="16"/>
                                          </w:rPr>
                                        </w:pPr>
                                      </w:p>
                                    </w:tc>
                                    <w:tc>
                                      <w:tcPr>
                                        <w:tcW w:w="1801" w:type="dxa"/>
                                      </w:tcPr>
                                      <w:p w:rsidR="005707BE" w:rsidRDefault="005707BE">
                                        <w:pPr>
                                          <w:pStyle w:val="TableParagraph"/>
                                          <w:rPr>
                                            <w:rFonts w:ascii="Times New Roman"/>
                                            <w:sz w:val="16"/>
                                          </w:rPr>
                                        </w:pPr>
                                      </w:p>
                                    </w:tc>
                                  </w:tr>
                                  <w:tr w:rsidR="005707BE" w:rsidTr="00C1088D">
                                    <w:trPr>
                                      <w:trHeight w:val="240"/>
                                    </w:trPr>
                                    <w:tc>
                                      <w:tcPr>
                                        <w:tcW w:w="8281" w:type="dxa"/>
                                        <w:gridSpan w:val="5"/>
                                      </w:tcPr>
                                      <w:p w:rsidR="005707BE" w:rsidRDefault="005707BE">
                                        <w:pPr>
                                          <w:pStyle w:val="TableParagraph"/>
                                          <w:rPr>
                                            <w:rFonts w:ascii="Times New Roman"/>
                                            <w:sz w:val="16"/>
                                          </w:rPr>
                                        </w:pPr>
                                      </w:p>
                                    </w:tc>
                                  </w:tr>
                                  <w:tr w:rsidR="005707BE" w:rsidTr="00C1088D">
                                    <w:trPr>
                                      <w:trHeight w:val="468"/>
                                    </w:trPr>
                                    <w:tc>
                                      <w:tcPr>
                                        <w:tcW w:w="730" w:type="dxa"/>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tcPr>
                                      <w:p w:rsidR="005707BE" w:rsidRDefault="005707BE">
                                        <w:pPr>
                                          <w:pStyle w:val="TableParagraph"/>
                                          <w:rPr>
                                            <w:rFonts w:ascii="Times New Roman"/>
                                            <w:sz w:val="20"/>
                                          </w:rPr>
                                        </w:pPr>
                                      </w:p>
                                    </w:tc>
                                  </w:tr>
                                  <w:tr w:rsidR="005707BE" w:rsidTr="00C1088D">
                                    <w:trPr>
                                      <w:trHeight w:val="470"/>
                                    </w:trPr>
                                    <w:tc>
                                      <w:tcPr>
                                        <w:tcW w:w="730" w:type="dxa"/>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tcPr>
                                      <w:p w:rsidR="005707BE" w:rsidRDefault="005707BE">
                                        <w:pPr>
                                          <w:pStyle w:val="TableParagraph"/>
                                          <w:rPr>
                                            <w:rFonts w:ascii="Times New Roman"/>
                                            <w:sz w:val="20"/>
                                          </w:rPr>
                                        </w:pPr>
                                      </w:p>
                                    </w:tc>
                                  </w:tr>
                                  <w:tr w:rsidR="005707BE" w:rsidTr="00C1088D">
                                    <w:trPr>
                                      <w:trHeight w:val="237"/>
                                    </w:trPr>
                                    <w:tc>
                                      <w:tcPr>
                                        <w:tcW w:w="730" w:type="dxa"/>
                                      </w:tcPr>
                                      <w:p w:rsidR="005707BE" w:rsidRDefault="005707BE">
                                        <w:pPr>
                                          <w:pStyle w:val="TableParagraph"/>
                                          <w:rPr>
                                            <w:rFonts w:ascii="Times New Roman"/>
                                            <w:sz w:val="16"/>
                                          </w:rPr>
                                        </w:pPr>
                                      </w:p>
                                    </w:tc>
                                    <w:tc>
                                      <w:tcPr>
                                        <w:tcW w:w="5750" w:type="dxa"/>
                                        <w:gridSpan w:val="3"/>
                                      </w:tcPr>
                                      <w:p w:rsidR="005707BE" w:rsidRDefault="005707BE">
                                        <w:pPr>
                                          <w:pStyle w:val="TableParagraph"/>
                                          <w:rPr>
                                            <w:rFonts w:ascii="Times New Roman"/>
                                            <w:sz w:val="16"/>
                                          </w:rPr>
                                        </w:pPr>
                                      </w:p>
                                    </w:tc>
                                    <w:tc>
                                      <w:tcPr>
                                        <w:tcW w:w="1801" w:type="dxa"/>
                                      </w:tcPr>
                                      <w:p w:rsidR="005707BE" w:rsidRDefault="005707BE">
                                        <w:pPr>
                                          <w:pStyle w:val="TableParagraph"/>
                                          <w:rPr>
                                            <w:rFonts w:ascii="Times New Roman"/>
                                            <w:sz w:val="16"/>
                                          </w:rPr>
                                        </w:pPr>
                                      </w:p>
                                    </w:tc>
                                  </w:tr>
                                  <w:tr w:rsidR="005707BE" w:rsidTr="00C1088D">
                                    <w:trPr>
                                      <w:trHeight w:val="640"/>
                                    </w:trPr>
                                    <w:tc>
                                      <w:tcPr>
                                        <w:tcW w:w="730" w:type="dxa"/>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tcPr>
                                      <w:p w:rsidR="005707BE" w:rsidRDefault="005707BE">
                                        <w:pPr>
                                          <w:pStyle w:val="TableParagraph"/>
                                          <w:rPr>
                                            <w:rFonts w:ascii="Times New Roman"/>
                                            <w:sz w:val="20"/>
                                          </w:rPr>
                                        </w:pPr>
                                      </w:p>
                                    </w:tc>
                                  </w:tr>
                                </w:tbl>
                                <w:p w:rsidR="005707BE" w:rsidRDefault="005707BE">
                                  <w:pPr>
                                    <w:pStyle w:val="Corpsdetexte"/>
                                    <w:ind w:left="0"/>
                                  </w:pPr>
                                </w:p>
                              </w:txbxContent>
                            </wps:txbx>
                            <wps:bodyPr wrap="square" lIns="0" tIns="0" rIns="0" bIns="0" rtlCol="0">
                              <a:noAutofit/>
                            </wps:bodyPr>
                          </wps:wsp>
                        </a:graphicData>
                      </a:graphic>
                      <wp14:sizeRelH relativeFrom="margin">
                        <wp14:pctWidth>0</wp14:pctWidth>
                      </wp14:sizeRelH>
                    </wp:anchor>
                  </w:drawing>
                </mc:Choice>
                <mc:Fallback>
                  <w:pict>
                    <v:shape id="Textbox 19" o:spid="_x0000_s1034" type="#_x0000_t202" style="position:absolute;left:0;text-align:left;margin-left:6.55pt;margin-top:174.35pt;width:420pt;height:560.8pt;z-index:2516469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" filled="f" stroked="f">
                      <v:path arrowok="t"/>
                      <v:textbox inset="0,0,0,0">
                        <w:txbxContent>
                          <w:tbl>
                            <w:tblPr>
                              <w:tblStyle w:val="TableNormal"/>
                              <w:tblW w:w="8281" w:type="dxa"/>
                              <w:tblInd w:w="524" w:type="dxa"/>
                              <w:tblLayout w:type="fixed"/>
                              <w:tblLook w:val="01E0" w:firstRow="1" w:lastRow="1" w:firstColumn="1" w:lastColumn="1" w:noHBand="0" w:noVBand="0"/>
                            </w:tblPr>
                            <w:tblGrid>
                              <w:gridCol w:w="730"/>
                              <w:gridCol w:w="2236"/>
                              <w:gridCol w:w="2238"/>
                              <w:gridCol w:w="1276"/>
                              <w:gridCol w:w="1801"/>
                            </w:tblGrid>
                            <w:tr w:rsidR="005707BE" w:rsidTr="00C1088D">
                              <w:trPr>
                                <w:trHeight w:val="240"/>
                              </w:trPr>
                              <w:tc>
                                <w:tcPr>
                                  <w:tcW w:w="730" w:type="dxa"/>
                                </w:tcPr>
                                <w:p w:rsidR="005707BE" w:rsidRDefault="005707BE">
                                  <w:pPr>
                                    <w:pStyle w:val="TableParagraph"/>
                                    <w:rPr>
                                      <w:rFonts w:ascii="Times New Roman"/>
                                      <w:sz w:val="16"/>
                                    </w:rPr>
                                  </w:pPr>
                                </w:p>
                              </w:tc>
                              <w:tc>
                                <w:tcPr>
                                  <w:tcW w:w="5750" w:type="dxa"/>
                                  <w:gridSpan w:val="3"/>
                                </w:tcPr>
                                <w:p w:rsidR="005707BE" w:rsidRDefault="005707BE">
                                  <w:pPr>
                                    <w:pStyle w:val="TableParagraph"/>
                                    <w:rPr>
                                      <w:rFonts w:ascii="Times New Roman"/>
                                      <w:sz w:val="16"/>
                                    </w:rPr>
                                  </w:pPr>
                                </w:p>
                              </w:tc>
                              <w:tc>
                                <w:tcPr>
                                  <w:tcW w:w="1801" w:type="dxa"/>
                                </w:tcPr>
                                <w:p w:rsidR="005707BE" w:rsidRDefault="005707BE">
                                  <w:pPr>
                                    <w:pStyle w:val="TableParagraph"/>
                                    <w:rPr>
                                      <w:rFonts w:ascii="Times New Roman"/>
                                      <w:sz w:val="16"/>
                                    </w:rPr>
                                  </w:pPr>
                                </w:p>
                              </w:tc>
                            </w:tr>
                            <w:tr w:rsidR="005707BE" w:rsidTr="00C1088D">
                              <w:trPr>
                                <w:trHeight w:val="240"/>
                              </w:trPr>
                              <w:tc>
                                <w:tcPr>
                                  <w:tcW w:w="8281" w:type="dxa"/>
                                  <w:gridSpan w:val="5"/>
                                </w:tcPr>
                                <w:p w:rsidR="005707BE" w:rsidRDefault="005707BE">
                                  <w:pPr>
                                    <w:pStyle w:val="TableParagraph"/>
                                    <w:rPr>
                                      <w:rFonts w:ascii="Times New Roman"/>
                                      <w:sz w:val="16"/>
                                    </w:rPr>
                                  </w:pPr>
                                </w:p>
                              </w:tc>
                            </w:tr>
                            <w:tr w:rsidR="005707BE" w:rsidTr="00C1088D">
                              <w:trPr>
                                <w:trHeight w:val="1845"/>
                              </w:trPr>
                              <w:tc>
                                <w:tcPr>
                                  <w:tcW w:w="730" w:type="dxa"/>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tcPr>
                                <w:p w:rsidR="005707BE" w:rsidRDefault="005707BE">
                                  <w:pPr>
                                    <w:pStyle w:val="TableParagraph"/>
                                    <w:rPr>
                                      <w:rFonts w:ascii="Times New Roman"/>
                                      <w:sz w:val="20"/>
                                    </w:rPr>
                                  </w:pPr>
                                </w:p>
                              </w:tc>
                            </w:tr>
                            <w:tr w:rsidR="005707BE" w:rsidTr="00C1088D">
                              <w:trPr>
                                <w:trHeight w:val="698"/>
                              </w:trPr>
                              <w:tc>
                                <w:tcPr>
                                  <w:tcW w:w="730" w:type="dxa"/>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tcPr>
                                <w:p w:rsidR="005707BE" w:rsidRDefault="005707BE">
                                  <w:pPr>
                                    <w:pStyle w:val="TableParagraph"/>
                                    <w:rPr>
                                      <w:rFonts w:ascii="Times New Roman"/>
                                      <w:sz w:val="20"/>
                                    </w:rPr>
                                  </w:pPr>
                                </w:p>
                              </w:tc>
                            </w:tr>
                            <w:tr w:rsidR="005707BE" w:rsidTr="00C1088D">
                              <w:trPr>
                                <w:trHeight w:val="240"/>
                              </w:trPr>
                              <w:tc>
                                <w:tcPr>
                                  <w:tcW w:w="8281" w:type="dxa"/>
                                  <w:gridSpan w:val="5"/>
                                </w:tcPr>
                                <w:p w:rsidR="005707BE" w:rsidRDefault="005707BE">
                                  <w:pPr>
                                    <w:pStyle w:val="TableParagraph"/>
                                    <w:rPr>
                                      <w:rFonts w:ascii="Times New Roman"/>
                                      <w:sz w:val="16"/>
                                    </w:rPr>
                                  </w:pPr>
                                </w:p>
                              </w:tc>
                            </w:tr>
                            <w:tr w:rsidR="005707BE" w:rsidTr="00C1088D">
                              <w:trPr>
                                <w:trHeight w:val="468"/>
                              </w:trPr>
                              <w:tc>
                                <w:tcPr>
                                  <w:tcW w:w="730" w:type="dxa"/>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tcPr>
                                <w:p w:rsidR="005707BE" w:rsidRDefault="005707BE">
                                  <w:pPr>
                                    <w:pStyle w:val="TableParagraph"/>
                                    <w:rPr>
                                      <w:rFonts w:ascii="Times New Roman"/>
                                      <w:sz w:val="20"/>
                                    </w:rPr>
                                  </w:pPr>
                                </w:p>
                              </w:tc>
                            </w:tr>
                            <w:tr w:rsidR="005707BE" w:rsidTr="00C1088D">
                              <w:trPr>
                                <w:trHeight w:val="928"/>
                              </w:trPr>
                              <w:tc>
                                <w:tcPr>
                                  <w:tcW w:w="730" w:type="dxa"/>
                                  <w:vMerge w:val="restart"/>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vMerge w:val="restart"/>
                                </w:tcPr>
                                <w:p w:rsidR="005707BE" w:rsidRDefault="005707BE">
                                  <w:pPr>
                                    <w:pStyle w:val="TableParagraph"/>
                                    <w:rPr>
                                      <w:rFonts w:ascii="Times New Roman"/>
                                      <w:sz w:val="20"/>
                                    </w:rPr>
                                  </w:pPr>
                                </w:p>
                              </w:tc>
                            </w:tr>
                            <w:tr w:rsidR="005707BE" w:rsidTr="00C1088D">
                              <w:trPr>
                                <w:trHeight w:val="1156"/>
                              </w:trPr>
                              <w:tc>
                                <w:tcPr>
                                  <w:tcW w:w="730" w:type="dxa"/>
                                  <w:vMerge/>
                                  <w:tcBorders>
                                    <w:top w:val="nil"/>
                                  </w:tcBorders>
                                </w:tcPr>
                                <w:p w:rsidR="005707BE" w:rsidRDefault="005707BE">
                                  <w:pPr>
                                    <w:rPr>
                                      <w:sz w:val="2"/>
                                      <w:szCs w:val="2"/>
                                    </w:rPr>
                                  </w:pPr>
                                </w:p>
                              </w:tc>
                              <w:tc>
                                <w:tcPr>
                                  <w:tcW w:w="4474" w:type="dxa"/>
                                  <w:gridSpan w:val="2"/>
                                </w:tcPr>
                                <w:p w:rsidR="005707BE" w:rsidRDefault="005707BE">
                                  <w:pPr>
                                    <w:pStyle w:val="TableParagraph"/>
                                    <w:rPr>
                                      <w:rFonts w:ascii="Times New Roman"/>
                                      <w:sz w:val="20"/>
                                    </w:rPr>
                                  </w:pPr>
                                </w:p>
                              </w:tc>
                              <w:tc>
                                <w:tcPr>
                                  <w:tcW w:w="1276" w:type="dxa"/>
                                  <w:vMerge w:val="restart"/>
                                </w:tcPr>
                                <w:p w:rsidR="005707BE" w:rsidRDefault="005707BE">
                                  <w:pPr>
                                    <w:pStyle w:val="TableParagraph"/>
                                    <w:rPr>
                                      <w:rFonts w:ascii="Times New Roman"/>
                                      <w:sz w:val="20"/>
                                    </w:rPr>
                                  </w:pPr>
                                </w:p>
                              </w:tc>
                              <w:tc>
                                <w:tcPr>
                                  <w:tcW w:w="1801" w:type="dxa"/>
                                  <w:vMerge/>
                                  <w:tcBorders>
                                    <w:top w:val="nil"/>
                                  </w:tcBorders>
                                </w:tcPr>
                                <w:p w:rsidR="005707BE" w:rsidRDefault="005707BE">
                                  <w:pPr>
                                    <w:rPr>
                                      <w:sz w:val="2"/>
                                      <w:szCs w:val="2"/>
                                    </w:rPr>
                                  </w:pPr>
                                </w:p>
                              </w:tc>
                            </w:tr>
                            <w:tr w:rsidR="005707BE" w:rsidTr="00C1088D">
                              <w:trPr>
                                <w:trHeight w:val="240"/>
                              </w:trPr>
                              <w:tc>
                                <w:tcPr>
                                  <w:tcW w:w="730" w:type="dxa"/>
                                  <w:vMerge/>
                                  <w:tcBorders>
                                    <w:top w:val="nil"/>
                                  </w:tcBorders>
                                </w:tcPr>
                                <w:p w:rsidR="005707BE" w:rsidRDefault="005707BE">
                                  <w:pPr>
                                    <w:rPr>
                                      <w:sz w:val="2"/>
                                      <w:szCs w:val="2"/>
                                    </w:rPr>
                                  </w:pPr>
                                </w:p>
                              </w:tc>
                              <w:tc>
                                <w:tcPr>
                                  <w:tcW w:w="2236" w:type="dxa"/>
                                </w:tcPr>
                                <w:p w:rsidR="005707BE" w:rsidRDefault="005707BE">
                                  <w:pPr>
                                    <w:pStyle w:val="TableParagraph"/>
                                    <w:rPr>
                                      <w:rFonts w:ascii="Times New Roman"/>
                                      <w:sz w:val="16"/>
                                    </w:rPr>
                                  </w:pPr>
                                </w:p>
                              </w:tc>
                              <w:tc>
                                <w:tcPr>
                                  <w:tcW w:w="2238" w:type="dxa"/>
                                </w:tcPr>
                                <w:p w:rsidR="005707BE" w:rsidRDefault="005707BE">
                                  <w:pPr>
                                    <w:pStyle w:val="TableParagraph"/>
                                    <w:rPr>
                                      <w:rFonts w:ascii="Times New Roman"/>
                                      <w:sz w:val="16"/>
                                    </w:rPr>
                                  </w:pPr>
                                </w:p>
                              </w:tc>
                              <w:tc>
                                <w:tcPr>
                                  <w:tcW w:w="1276" w:type="dxa"/>
                                  <w:vMerge/>
                                  <w:tcBorders>
                                    <w:top w:val="nil"/>
                                  </w:tcBorders>
                                </w:tcPr>
                                <w:p w:rsidR="005707BE" w:rsidRDefault="005707BE">
                                  <w:pPr>
                                    <w:rPr>
                                      <w:sz w:val="2"/>
                                      <w:szCs w:val="2"/>
                                    </w:rPr>
                                  </w:pPr>
                                </w:p>
                              </w:tc>
                              <w:tc>
                                <w:tcPr>
                                  <w:tcW w:w="1801" w:type="dxa"/>
                                  <w:vMerge/>
                                  <w:tcBorders>
                                    <w:top w:val="nil"/>
                                  </w:tcBorders>
                                </w:tcPr>
                                <w:p w:rsidR="005707BE" w:rsidRDefault="005707BE">
                                  <w:pPr>
                                    <w:rPr>
                                      <w:sz w:val="2"/>
                                      <w:szCs w:val="2"/>
                                    </w:rPr>
                                  </w:pPr>
                                </w:p>
                              </w:tc>
                            </w:tr>
                            <w:tr w:rsidR="005707BE" w:rsidTr="00C1088D">
                              <w:trPr>
                                <w:trHeight w:val="237"/>
                              </w:trPr>
                              <w:tc>
                                <w:tcPr>
                                  <w:tcW w:w="730" w:type="dxa"/>
                                  <w:vMerge/>
                                  <w:tcBorders>
                                    <w:top w:val="nil"/>
                                  </w:tcBorders>
                                </w:tcPr>
                                <w:p w:rsidR="005707BE" w:rsidRDefault="005707BE">
                                  <w:pPr>
                                    <w:rPr>
                                      <w:sz w:val="2"/>
                                      <w:szCs w:val="2"/>
                                    </w:rPr>
                                  </w:pPr>
                                </w:p>
                              </w:tc>
                              <w:tc>
                                <w:tcPr>
                                  <w:tcW w:w="2236" w:type="dxa"/>
                                </w:tcPr>
                                <w:p w:rsidR="005707BE" w:rsidRDefault="005707BE">
                                  <w:pPr>
                                    <w:pStyle w:val="TableParagraph"/>
                                    <w:rPr>
                                      <w:rFonts w:ascii="Times New Roman"/>
                                      <w:sz w:val="16"/>
                                    </w:rPr>
                                  </w:pPr>
                                </w:p>
                              </w:tc>
                              <w:tc>
                                <w:tcPr>
                                  <w:tcW w:w="2238" w:type="dxa"/>
                                </w:tcPr>
                                <w:p w:rsidR="005707BE" w:rsidRDefault="005707BE">
                                  <w:pPr>
                                    <w:pStyle w:val="TableParagraph"/>
                                    <w:rPr>
                                      <w:rFonts w:ascii="Times New Roman"/>
                                      <w:sz w:val="16"/>
                                    </w:rPr>
                                  </w:pPr>
                                </w:p>
                              </w:tc>
                              <w:tc>
                                <w:tcPr>
                                  <w:tcW w:w="1276" w:type="dxa"/>
                                  <w:vMerge/>
                                  <w:tcBorders>
                                    <w:top w:val="nil"/>
                                  </w:tcBorders>
                                </w:tcPr>
                                <w:p w:rsidR="005707BE" w:rsidRDefault="005707BE">
                                  <w:pPr>
                                    <w:rPr>
                                      <w:sz w:val="2"/>
                                      <w:szCs w:val="2"/>
                                    </w:rPr>
                                  </w:pPr>
                                </w:p>
                              </w:tc>
                              <w:tc>
                                <w:tcPr>
                                  <w:tcW w:w="1801" w:type="dxa"/>
                                  <w:vMerge/>
                                  <w:tcBorders>
                                    <w:top w:val="nil"/>
                                  </w:tcBorders>
                                </w:tcPr>
                                <w:p w:rsidR="005707BE" w:rsidRDefault="005707BE">
                                  <w:pPr>
                                    <w:rPr>
                                      <w:sz w:val="2"/>
                                      <w:szCs w:val="2"/>
                                    </w:rPr>
                                  </w:pPr>
                                </w:p>
                              </w:tc>
                            </w:tr>
                            <w:tr w:rsidR="005707BE" w:rsidTr="00C1088D">
                              <w:trPr>
                                <w:trHeight w:val="1159"/>
                              </w:trPr>
                              <w:tc>
                                <w:tcPr>
                                  <w:tcW w:w="730" w:type="dxa"/>
                                  <w:vMerge/>
                                  <w:tcBorders>
                                    <w:top w:val="nil"/>
                                  </w:tcBorders>
                                </w:tcPr>
                                <w:p w:rsidR="005707BE" w:rsidRDefault="005707BE">
                                  <w:pPr>
                                    <w:rPr>
                                      <w:sz w:val="2"/>
                                      <w:szCs w:val="2"/>
                                    </w:rPr>
                                  </w:pPr>
                                </w:p>
                              </w:tc>
                              <w:tc>
                                <w:tcPr>
                                  <w:tcW w:w="4474" w:type="dxa"/>
                                  <w:gridSpan w:val="2"/>
                                </w:tcPr>
                                <w:p w:rsidR="005707BE" w:rsidRDefault="005707BE">
                                  <w:pPr>
                                    <w:pStyle w:val="TableParagraph"/>
                                    <w:rPr>
                                      <w:rFonts w:ascii="Times New Roman"/>
                                      <w:sz w:val="20"/>
                                    </w:rPr>
                                  </w:pPr>
                                </w:p>
                              </w:tc>
                              <w:tc>
                                <w:tcPr>
                                  <w:tcW w:w="1276" w:type="dxa"/>
                                  <w:vMerge w:val="restart"/>
                                </w:tcPr>
                                <w:p w:rsidR="005707BE" w:rsidRDefault="005707BE">
                                  <w:pPr>
                                    <w:pStyle w:val="TableParagraph"/>
                                    <w:rPr>
                                      <w:rFonts w:ascii="Times New Roman"/>
                                      <w:sz w:val="20"/>
                                    </w:rPr>
                                  </w:pPr>
                                </w:p>
                              </w:tc>
                              <w:tc>
                                <w:tcPr>
                                  <w:tcW w:w="1801" w:type="dxa"/>
                                  <w:vMerge/>
                                  <w:tcBorders>
                                    <w:top w:val="nil"/>
                                  </w:tcBorders>
                                </w:tcPr>
                                <w:p w:rsidR="005707BE" w:rsidRDefault="005707BE">
                                  <w:pPr>
                                    <w:rPr>
                                      <w:sz w:val="2"/>
                                      <w:szCs w:val="2"/>
                                    </w:rPr>
                                  </w:pPr>
                                </w:p>
                              </w:tc>
                            </w:tr>
                            <w:tr w:rsidR="005707BE" w:rsidTr="00C1088D">
                              <w:trPr>
                                <w:trHeight w:val="283"/>
                              </w:trPr>
                              <w:tc>
                                <w:tcPr>
                                  <w:tcW w:w="730" w:type="dxa"/>
                                  <w:vMerge/>
                                  <w:tcBorders>
                                    <w:top w:val="nil"/>
                                  </w:tcBorders>
                                </w:tcPr>
                                <w:p w:rsidR="005707BE" w:rsidRDefault="005707BE">
                                  <w:pPr>
                                    <w:rPr>
                                      <w:sz w:val="2"/>
                                      <w:szCs w:val="2"/>
                                    </w:rPr>
                                  </w:pPr>
                                </w:p>
                              </w:tc>
                              <w:tc>
                                <w:tcPr>
                                  <w:tcW w:w="2236" w:type="dxa"/>
                                </w:tcPr>
                                <w:p w:rsidR="005707BE" w:rsidRDefault="005707BE">
                                  <w:pPr>
                                    <w:pStyle w:val="TableParagraph"/>
                                    <w:rPr>
                                      <w:rFonts w:ascii="Times New Roman"/>
                                      <w:sz w:val="20"/>
                                    </w:rPr>
                                  </w:pPr>
                                </w:p>
                              </w:tc>
                              <w:tc>
                                <w:tcPr>
                                  <w:tcW w:w="2238" w:type="dxa"/>
                                </w:tcPr>
                                <w:p w:rsidR="005707BE" w:rsidRDefault="005707BE">
                                  <w:pPr>
                                    <w:pStyle w:val="TableParagraph"/>
                                    <w:rPr>
                                      <w:rFonts w:ascii="Times New Roman"/>
                                      <w:sz w:val="20"/>
                                    </w:rPr>
                                  </w:pPr>
                                </w:p>
                              </w:tc>
                              <w:tc>
                                <w:tcPr>
                                  <w:tcW w:w="1276" w:type="dxa"/>
                                  <w:vMerge/>
                                  <w:tcBorders>
                                    <w:top w:val="nil"/>
                                  </w:tcBorders>
                                </w:tcPr>
                                <w:p w:rsidR="005707BE" w:rsidRDefault="005707BE">
                                  <w:pPr>
                                    <w:rPr>
                                      <w:sz w:val="2"/>
                                      <w:szCs w:val="2"/>
                                    </w:rPr>
                                  </w:pPr>
                                </w:p>
                              </w:tc>
                              <w:tc>
                                <w:tcPr>
                                  <w:tcW w:w="1801" w:type="dxa"/>
                                  <w:vMerge/>
                                  <w:tcBorders>
                                    <w:top w:val="nil"/>
                                  </w:tcBorders>
                                </w:tcPr>
                                <w:p w:rsidR="005707BE" w:rsidRDefault="005707BE">
                                  <w:pPr>
                                    <w:rPr>
                                      <w:sz w:val="2"/>
                                      <w:szCs w:val="2"/>
                                    </w:rPr>
                                  </w:pPr>
                                </w:p>
                              </w:tc>
                            </w:tr>
                            <w:tr w:rsidR="005707BE" w:rsidTr="00C1088D">
                              <w:trPr>
                                <w:trHeight w:val="240"/>
                              </w:trPr>
                              <w:tc>
                                <w:tcPr>
                                  <w:tcW w:w="730" w:type="dxa"/>
                                  <w:vMerge/>
                                  <w:tcBorders>
                                    <w:top w:val="nil"/>
                                  </w:tcBorders>
                                </w:tcPr>
                                <w:p w:rsidR="005707BE" w:rsidRDefault="005707BE">
                                  <w:pPr>
                                    <w:rPr>
                                      <w:sz w:val="2"/>
                                      <w:szCs w:val="2"/>
                                    </w:rPr>
                                  </w:pPr>
                                </w:p>
                              </w:tc>
                              <w:tc>
                                <w:tcPr>
                                  <w:tcW w:w="2236" w:type="dxa"/>
                                </w:tcPr>
                                <w:p w:rsidR="005707BE" w:rsidRDefault="005707BE">
                                  <w:pPr>
                                    <w:pStyle w:val="TableParagraph"/>
                                    <w:rPr>
                                      <w:rFonts w:ascii="Times New Roman"/>
                                      <w:sz w:val="16"/>
                                    </w:rPr>
                                  </w:pPr>
                                </w:p>
                              </w:tc>
                              <w:tc>
                                <w:tcPr>
                                  <w:tcW w:w="2238" w:type="dxa"/>
                                </w:tcPr>
                                <w:p w:rsidR="005707BE" w:rsidRDefault="005707BE">
                                  <w:pPr>
                                    <w:pStyle w:val="TableParagraph"/>
                                    <w:rPr>
                                      <w:rFonts w:ascii="Times New Roman"/>
                                      <w:sz w:val="16"/>
                                    </w:rPr>
                                  </w:pPr>
                                </w:p>
                              </w:tc>
                              <w:tc>
                                <w:tcPr>
                                  <w:tcW w:w="1276" w:type="dxa"/>
                                  <w:vMerge/>
                                  <w:tcBorders>
                                    <w:top w:val="nil"/>
                                  </w:tcBorders>
                                </w:tcPr>
                                <w:p w:rsidR="005707BE" w:rsidRDefault="005707BE">
                                  <w:pPr>
                                    <w:rPr>
                                      <w:sz w:val="2"/>
                                      <w:szCs w:val="2"/>
                                    </w:rPr>
                                  </w:pPr>
                                </w:p>
                              </w:tc>
                              <w:tc>
                                <w:tcPr>
                                  <w:tcW w:w="1801" w:type="dxa"/>
                                  <w:vMerge/>
                                  <w:tcBorders>
                                    <w:top w:val="nil"/>
                                  </w:tcBorders>
                                </w:tcPr>
                                <w:p w:rsidR="005707BE" w:rsidRDefault="005707BE">
                                  <w:pPr>
                                    <w:rPr>
                                      <w:sz w:val="2"/>
                                      <w:szCs w:val="2"/>
                                    </w:rPr>
                                  </w:pPr>
                                </w:p>
                              </w:tc>
                            </w:tr>
                            <w:tr w:rsidR="005707BE" w:rsidTr="00C1088D">
                              <w:trPr>
                                <w:trHeight w:val="240"/>
                              </w:trPr>
                              <w:tc>
                                <w:tcPr>
                                  <w:tcW w:w="730" w:type="dxa"/>
                                </w:tcPr>
                                <w:p w:rsidR="005707BE" w:rsidRDefault="005707BE">
                                  <w:pPr>
                                    <w:pStyle w:val="TableParagraph"/>
                                    <w:rPr>
                                      <w:rFonts w:ascii="Times New Roman"/>
                                      <w:sz w:val="16"/>
                                    </w:rPr>
                                  </w:pPr>
                                </w:p>
                              </w:tc>
                              <w:tc>
                                <w:tcPr>
                                  <w:tcW w:w="5750" w:type="dxa"/>
                                  <w:gridSpan w:val="3"/>
                                </w:tcPr>
                                <w:p w:rsidR="005707BE" w:rsidRDefault="005707BE">
                                  <w:pPr>
                                    <w:pStyle w:val="TableParagraph"/>
                                    <w:rPr>
                                      <w:rFonts w:ascii="Times New Roman"/>
                                      <w:sz w:val="16"/>
                                    </w:rPr>
                                  </w:pPr>
                                </w:p>
                              </w:tc>
                              <w:tc>
                                <w:tcPr>
                                  <w:tcW w:w="1801" w:type="dxa"/>
                                </w:tcPr>
                                <w:p w:rsidR="005707BE" w:rsidRDefault="005707BE">
                                  <w:pPr>
                                    <w:pStyle w:val="TableParagraph"/>
                                    <w:rPr>
                                      <w:rFonts w:ascii="Times New Roman"/>
                                      <w:sz w:val="16"/>
                                    </w:rPr>
                                  </w:pPr>
                                </w:p>
                              </w:tc>
                            </w:tr>
                            <w:tr w:rsidR="005707BE" w:rsidTr="00C1088D">
                              <w:trPr>
                                <w:trHeight w:val="467"/>
                              </w:trPr>
                              <w:tc>
                                <w:tcPr>
                                  <w:tcW w:w="730" w:type="dxa"/>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tcPr>
                                <w:p w:rsidR="005707BE" w:rsidRDefault="005707BE">
                                  <w:pPr>
                                    <w:pStyle w:val="TableParagraph"/>
                                    <w:rPr>
                                      <w:rFonts w:ascii="Times New Roman"/>
                                      <w:sz w:val="20"/>
                                    </w:rPr>
                                  </w:pPr>
                                </w:p>
                              </w:tc>
                            </w:tr>
                            <w:tr w:rsidR="005707BE" w:rsidTr="00C1088D">
                              <w:trPr>
                                <w:trHeight w:val="240"/>
                              </w:trPr>
                              <w:tc>
                                <w:tcPr>
                                  <w:tcW w:w="8281" w:type="dxa"/>
                                  <w:gridSpan w:val="5"/>
                                </w:tcPr>
                                <w:p w:rsidR="005707BE" w:rsidRDefault="005707BE">
                                  <w:pPr>
                                    <w:pStyle w:val="TableParagraph"/>
                                    <w:rPr>
                                      <w:rFonts w:ascii="Times New Roman"/>
                                      <w:sz w:val="16"/>
                                    </w:rPr>
                                  </w:pPr>
                                </w:p>
                              </w:tc>
                            </w:tr>
                            <w:tr w:rsidR="005707BE" w:rsidTr="00C1088D">
                              <w:trPr>
                                <w:trHeight w:val="240"/>
                              </w:trPr>
                              <w:tc>
                                <w:tcPr>
                                  <w:tcW w:w="730" w:type="dxa"/>
                                </w:tcPr>
                                <w:p w:rsidR="005707BE" w:rsidRDefault="005707BE">
                                  <w:pPr>
                                    <w:pStyle w:val="TableParagraph"/>
                                    <w:rPr>
                                      <w:rFonts w:ascii="Times New Roman"/>
                                      <w:sz w:val="16"/>
                                    </w:rPr>
                                  </w:pPr>
                                </w:p>
                              </w:tc>
                              <w:tc>
                                <w:tcPr>
                                  <w:tcW w:w="5750" w:type="dxa"/>
                                  <w:gridSpan w:val="3"/>
                                </w:tcPr>
                                <w:p w:rsidR="005707BE" w:rsidRDefault="005707BE">
                                  <w:pPr>
                                    <w:pStyle w:val="TableParagraph"/>
                                    <w:rPr>
                                      <w:rFonts w:ascii="Times New Roman"/>
                                      <w:sz w:val="16"/>
                                    </w:rPr>
                                  </w:pPr>
                                </w:p>
                              </w:tc>
                              <w:tc>
                                <w:tcPr>
                                  <w:tcW w:w="1801" w:type="dxa"/>
                                </w:tcPr>
                                <w:p w:rsidR="005707BE" w:rsidRDefault="005707BE">
                                  <w:pPr>
                                    <w:pStyle w:val="TableParagraph"/>
                                    <w:rPr>
                                      <w:rFonts w:ascii="Times New Roman"/>
                                      <w:sz w:val="16"/>
                                    </w:rPr>
                                  </w:pPr>
                                </w:p>
                              </w:tc>
                            </w:tr>
                            <w:tr w:rsidR="005707BE" w:rsidTr="00C1088D">
                              <w:trPr>
                                <w:trHeight w:val="240"/>
                              </w:trPr>
                              <w:tc>
                                <w:tcPr>
                                  <w:tcW w:w="8281" w:type="dxa"/>
                                  <w:gridSpan w:val="5"/>
                                </w:tcPr>
                                <w:p w:rsidR="005707BE" w:rsidRDefault="005707BE">
                                  <w:pPr>
                                    <w:pStyle w:val="TableParagraph"/>
                                    <w:rPr>
                                      <w:rFonts w:ascii="Times New Roman"/>
                                      <w:sz w:val="16"/>
                                    </w:rPr>
                                  </w:pPr>
                                </w:p>
                              </w:tc>
                            </w:tr>
                            <w:tr w:rsidR="005707BE" w:rsidTr="00C1088D">
                              <w:trPr>
                                <w:trHeight w:val="468"/>
                              </w:trPr>
                              <w:tc>
                                <w:tcPr>
                                  <w:tcW w:w="730" w:type="dxa"/>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tcPr>
                                <w:p w:rsidR="005707BE" w:rsidRDefault="005707BE">
                                  <w:pPr>
                                    <w:pStyle w:val="TableParagraph"/>
                                    <w:rPr>
                                      <w:rFonts w:ascii="Times New Roman"/>
                                      <w:sz w:val="20"/>
                                    </w:rPr>
                                  </w:pPr>
                                </w:p>
                              </w:tc>
                            </w:tr>
                            <w:tr w:rsidR="005707BE" w:rsidTr="00C1088D">
                              <w:trPr>
                                <w:trHeight w:val="470"/>
                              </w:trPr>
                              <w:tc>
                                <w:tcPr>
                                  <w:tcW w:w="730" w:type="dxa"/>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tcPr>
                                <w:p w:rsidR="005707BE" w:rsidRDefault="005707BE">
                                  <w:pPr>
                                    <w:pStyle w:val="TableParagraph"/>
                                    <w:rPr>
                                      <w:rFonts w:ascii="Times New Roman"/>
                                      <w:sz w:val="20"/>
                                    </w:rPr>
                                  </w:pPr>
                                </w:p>
                              </w:tc>
                            </w:tr>
                            <w:tr w:rsidR="005707BE" w:rsidTr="00C1088D">
                              <w:trPr>
                                <w:trHeight w:val="237"/>
                              </w:trPr>
                              <w:tc>
                                <w:tcPr>
                                  <w:tcW w:w="730" w:type="dxa"/>
                                </w:tcPr>
                                <w:p w:rsidR="005707BE" w:rsidRDefault="005707BE">
                                  <w:pPr>
                                    <w:pStyle w:val="TableParagraph"/>
                                    <w:rPr>
                                      <w:rFonts w:ascii="Times New Roman"/>
                                      <w:sz w:val="16"/>
                                    </w:rPr>
                                  </w:pPr>
                                </w:p>
                              </w:tc>
                              <w:tc>
                                <w:tcPr>
                                  <w:tcW w:w="5750" w:type="dxa"/>
                                  <w:gridSpan w:val="3"/>
                                </w:tcPr>
                                <w:p w:rsidR="005707BE" w:rsidRDefault="005707BE">
                                  <w:pPr>
                                    <w:pStyle w:val="TableParagraph"/>
                                    <w:rPr>
                                      <w:rFonts w:ascii="Times New Roman"/>
                                      <w:sz w:val="16"/>
                                    </w:rPr>
                                  </w:pPr>
                                </w:p>
                              </w:tc>
                              <w:tc>
                                <w:tcPr>
                                  <w:tcW w:w="1801" w:type="dxa"/>
                                </w:tcPr>
                                <w:p w:rsidR="005707BE" w:rsidRDefault="005707BE">
                                  <w:pPr>
                                    <w:pStyle w:val="TableParagraph"/>
                                    <w:rPr>
                                      <w:rFonts w:ascii="Times New Roman"/>
                                      <w:sz w:val="16"/>
                                    </w:rPr>
                                  </w:pPr>
                                </w:p>
                              </w:tc>
                            </w:tr>
                            <w:tr w:rsidR="005707BE" w:rsidTr="00C1088D">
                              <w:trPr>
                                <w:trHeight w:val="640"/>
                              </w:trPr>
                              <w:tc>
                                <w:tcPr>
                                  <w:tcW w:w="730" w:type="dxa"/>
                                </w:tcPr>
                                <w:p w:rsidR="005707BE" w:rsidRDefault="005707BE">
                                  <w:pPr>
                                    <w:pStyle w:val="TableParagraph"/>
                                    <w:rPr>
                                      <w:rFonts w:ascii="Times New Roman"/>
                                      <w:sz w:val="20"/>
                                    </w:rPr>
                                  </w:pPr>
                                </w:p>
                              </w:tc>
                              <w:tc>
                                <w:tcPr>
                                  <w:tcW w:w="5750" w:type="dxa"/>
                                  <w:gridSpan w:val="3"/>
                                </w:tcPr>
                                <w:p w:rsidR="005707BE" w:rsidRDefault="005707BE">
                                  <w:pPr>
                                    <w:pStyle w:val="TableParagraph"/>
                                    <w:rPr>
                                      <w:rFonts w:ascii="Times New Roman"/>
                                      <w:sz w:val="20"/>
                                    </w:rPr>
                                  </w:pPr>
                                </w:p>
                              </w:tc>
                              <w:tc>
                                <w:tcPr>
                                  <w:tcW w:w="1801" w:type="dxa"/>
                                </w:tcPr>
                                <w:p w:rsidR="005707BE" w:rsidRDefault="005707BE">
                                  <w:pPr>
                                    <w:pStyle w:val="TableParagraph"/>
                                    <w:rPr>
                                      <w:rFonts w:ascii="Times New Roman"/>
                                      <w:sz w:val="20"/>
                                    </w:rPr>
                                  </w:pPr>
                                </w:p>
                              </w:tc>
                            </w:tr>
                          </w:tbl>
                          <w:p w:rsidR="005707BE" w:rsidRDefault="005707BE">
                            <w:pPr>
                              <w:pStyle w:val="Corpsdetexte"/>
                              <w:ind w:left="0"/>
                            </w:pPr>
                          </w:p>
                        </w:txbxContent>
                      </v:textbox>
                      <w10:wrap anchorx="page" anchory="page"/>
                    </v:shape>
                  </w:pict>
                </mc:Fallback>
              </mc:AlternateContent>
            </w:r>
            <w:r w:rsidR="000A4CFF" w:rsidRPr="000648FF">
              <w:rPr>
                <w:rFonts w:ascii="Tahoma" w:hAnsi="Tahoma" w:cs="Tahoma"/>
                <w:b/>
                <w:i/>
                <w:sz w:val="24"/>
                <w:szCs w:val="20"/>
              </w:rPr>
              <w:t>[à préciser formellement pour chaque critère, les modalités de validation d'un critère à partir</w:t>
            </w:r>
            <w:r w:rsidR="000A4CFF" w:rsidRPr="000648FF">
              <w:rPr>
                <w:rFonts w:ascii="Tahoma" w:hAnsi="Tahoma" w:cs="Tahoma"/>
                <w:b/>
                <w:i/>
                <w:spacing w:val="40"/>
                <w:sz w:val="24"/>
                <w:szCs w:val="20"/>
              </w:rPr>
              <w:t xml:space="preserve"> </w:t>
            </w:r>
            <w:r w:rsidR="000A4CFF" w:rsidRPr="000648FF">
              <w:rPr>
                <w:rFonts w:ascii="Tahoma" w:hAnsi="Tahoma" w:cs="Tahoma"/>
                <w:b/>
                <w:i/>
                <w:sz w:val="24"/>
                <w:szCs w:val="20"/>
              </w:rPr>
              <w:t>du nombre de sous-critères respectés]</w:t>
            </w:r>
          </w:p>
        </w:tc>
      </w:tr>
    </w:tbl>
    <w:p w:rsidR="004D09A8" w:rsidRPr="000648FF" w:rsidRDefault="000A4CFF" w:rsidP="000648FF">
      <w:pPr>
        <w:ind w:firstLine="142"/>
        <w:rPr>
          <w:rFonts w:ascii="Tahoma" w:hAnsi="Tahoma" w:cs="Tahoma"/>
          <w:sz w:val="2"/>
          <w:szCs w:val="2"/>
        </w:rPr>
      </w:pPr>
      <w:r w:rsidRPr="000648FF">
        <w:rPr>
          <w:rFonts w:ascii="Tahoma" w:hAnsi="Tahoma" w:cs="Tahoma"/>
          <w:noProof/>
          <w:szCs w:val="20"/>
          <w:lang w:eastAsia="fr-FR"/>
        </w:rPr>
        <mc:AlternateContent>
          <mc:Choice Requires="wps">
            <w:drawing>
              <wp:anchor distT="0" distB="0" distL="0" distR="0" simplePos="0" relativeHeight="251644928" behindDoc="0" locked="0" layoutInCell="1" allowOverlap="1">
                <wp:simplePos x="0" y="0"/>
                <wp:positionH relativeFrom="page">
                  <wp:posOffset>1512061</wp:posOffset>
                </wp:positionH>
                <wp:positionV relativeFrom="page">
                  <wp:posOffset>2703830</wp:posOffset>
                </wp:positionV>
                <wp:extent cx="5339715" cy="71285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9715" cy="712851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2240"/>
                              <w:gridCol w:w="2242"/>
                              <w:gridCol w:w="1275"/>
                              <w:gridCol w:w="1798"/>
                            </w:tblGrid>
                            <w:tr w:rsidR="005707BE" w:rsidTr="00C1088D">
                              <w:trPr>
                                <w:trHeight w:val="230"/>
                              </w:trPr>
                              <w:tc>
                                <w:tcPr>
                                  <w:tcW w:w="725" w:type="dxa"/>
                                  <w:shd w:val="clear" w:color="auto" w:fill="DDD9C3"/>
                                </w:tcPr>
                                <w:p w:rsidR="005707BE" w:rsidRDefault="005707BE">
                                  <w:pPr>
                                    <w:pStyle w:val="TableParagraph"/>
                                    <w:spacing w:line="210" w:lineRule="exact"/>
                                    <w:ind w:left="261"/>
                                    <w:rPr>
                                      <w:b/>
                                      <w:sz w:val="20"/>
                                    </w:rPr>
                                  </w:pPr>
                                  <w:r>
                                    <w:rPr>
                                      <w:b/>
                                      <w:spacing w:val="-5"/>
                                      <w:sz w:val="20"/>
                                    </w:rPr>
                                    <w:t>N°</w:t>
                                  </w:r>
                                </w:p>
                              </w:tc>
                              <w:tc>
                                <w:tcPr>
                                  <w:tcW w:w="5757" w:type="dxa"/>
                                  <w:gridSpan w:val="3"/>
                                  <w:shd w:val="clear" w:color="auto" w:fill="DDD9C3"/>
                                </w:tcPr>
                                <w:p w:rsidR="005707BE" w:rsidRDefault="005707BE">
                                  <w:pPr>
                                    <w:pStyle w:val="TableParagraph"/>
                                    <w:spacing w:line="210" w:lineRule="exact"/>
                                    <w:ind w:left="84"/>
                                    <w:jc w:val="center"/>
                                    <w:rPr>
                                      <w:b/>
                                      <w:sz w:val="20"/>
                                    </w:rPr>
                                  </w:pPr>
                                  <w:r>
                                    <w:rPr>
                                      <w:b/>
                                      <w:spacing w:val="-2"/>
                                      <w:sz w:val="20"/>
                                    </w:rPr>
                                    <w:t>Rubrique</w:t>
                                  </w:r>
                                </w:p>
                              </w:tc>
                              <w:tc>
                                <w:tcPr>
                                  <w:tcW w:w="1798" w:type="dxa"/>
                                  <w:shd w:val="clear" w:color="auto" w:fill="DDD9C3"/>
                                </w:tcPr>
                                <w:p w:rsidR="005707BE" w:rsidRDefault="005707BE">
                                  <w:pPr>
                                    <w:pStyle w:val="TableParagraph"/>
                                    <w:spacing w:line="210" w:lineRule="exact"/>
                                    <w:ind w:left="594"/>
                                    <w:rPr>
                                      <w:b/>
                                      <w:sz w:val="20"/>
                                    </w:rPr>
                                  </w:pPr>
                                  <w:r>
                                    <w:rPr>
                                      <w:b/>
                                      <w:spacing w:val="-2"/>
                                      <w:sz w:val="20"/>
                                    </w:rPr>
                                    <w:t>Oui/Non</w:t>
                                  </w:r>
                                </w:p>
                              </w:tc>
                            </w:tr>
                            <w:tr w:rsidR="005707BE" w:rsidTr="00C1088D">
                              <w:trPr>
                                <w:trHeight w:val="230"/>
                              </w:trPr>
                              <w:tc>
                                <w:tcPr>
                                  <w:tcW w:w="725" w:type="dxa"/>
                                  <w:tcBorders>
                                    <w:right w:val="nil"/>
                                  </w:tcBorders>
                                </w:tcPr>
                                <w:p w:rsidR="005707BE" w:rsidRDefault="005707BE">
                                  <w:pPr>
                                    <w:pStyle w:val="TableParagraph"/>
                                    <w:spacing w:line="211" w:lineRule="exact"/>
                                    <w:ind w:left="391"/>
                                    <w:rPr>
                                      <w:b/>
                                      <w:sz w:val="20"/>
                                    </w:rPr>
                                  </w:pPr>
                                  <w:r>
                                    <w:rPr>
                                      <w:b/>
                                      <w:spacing w:val="-5"/>
                                      <w:sz w:val="20"/>
                                    </w:rPr>
                                    <w:t>I-</w:t>
                                  </w:r>
                                </w:p>
                              </w:tc>
                              <w:tc>
                                <w:tcPr>
                                  <w:tcW w:w="5757" w:type="dxa"/>
                                  <w:gridSpan w:val="3"/>
                                  <w:tcBorders>
                                    <w:left w:val="nil"/>
                                    <w:right w:val="nil"/>
                                  </w:tcBorders>
                                </w:tcPr>
                                <w:p w:rsidR="005707BE" w:rsidRDefault="005707BE">
                                  <w:pPr>
                                    <w:pStyle w:val="TableParagraph"/>
                                    <w:spacing w:line="211" w:lineRule="exact"/>
                                    <w:ind w:left="391"/>
                                    <w:rPr>
                                      <w:b/>
                                      <w:sz w:val="20"/>
                                    </w:rPr>
                                  </w:pPr>
                                  <w:r>
                                    <w:rPr>
                                      <w:b/>
                                      <w:sz w:val="20"/>
                                    </w:rPr>
                                    <w:t>Critères</w:t>
                                  </w:r>
                                  <w:r>
                                    <w:rPr>
                                      <w:b/>
                                      <w:spacing w:val="-7"/>
                                      <w:sz w:val="20"/>
                                    </w:rPr>
                                    <w:t xml:space="preserve"> </w:t>
                                  </w:r>
                                  <w:r>
                                    <w:rPr>
                                      <w:b/>
                                      <w:sz w:val="20"/>
                                    </w:rPr>
                                    <w:t>éliminatoires</w:t>
                                  </w:r>
                                  <w:r>
                                    <w:rPr>
                                      <w:b/>
                                      <w:spacing w:val="-7"/>
                                      <w:sz w:val="20"/>
                                    </w:rPr>
                                    <w:t xml:space="preserve"> </w:t>
                                  </w:r>
                                  <w:r>
                                    <w:rPr>
                                      <w:b/>
                                      <w:sz w:val="20"/>
                                    </w:rPr>
                                    <w:t>relatifs</w:t>
                                  </w:r>
                                  <w:r>
                                    <w:rPr>
                                      <w:b/>
                                      <w:spacing w:val="-7"/>
                                      <w:sz w:val="20"/>
                                    </w:rPr>
                                    <w:t xml:space="preserve"> </w:t>
                                  </w:r>
                                  <w:r>
                                    <w:rPr>
                                      <w:b/>
                                      <w:sz w:val="20"/>
                                    </w:rPr>
                                    <w:t>au</w:t>
                                  </w:r>
                                  <w:r>
                                    <w:rPr>
                                      <w:b/>
                                      <w:spacing w:val="-7"/>
                                      <w:sz w:val="20"/>
                                    </w:rPr>
                                    <w:t xml:space="preserve"> </w:t>
                                  </w:r>
                                  <w:r>
                                    <w:rPr>
                                      <w:b/>
                                      <w:sz w:val="20"/>
                                    </w:rPr>
                                    <w:t>dossier</w:t>
                                  </w:r>
                                  <w:r>
                                    <w:rPr>
                                      <w:b/>
                                      <w:spacing w:val="-7"/>
                                      <w:sz w:val="20"/>
                                    </w:rPr>
                                    <w:t xml:space="preserve"> </w:t>
                                  </w:r>
                                  <w:r>
                                    <w:rPr>
                                      <w:b/>
                                      <w:spacing w:val="-2"/>
                                      <w:sz w:val="20"/>
                                    </w:rPr>
                                    <w:t>administratif</w:t>
                                  </w:r>
                                </w:p>
                              </w:tc>
                              <w:tc>
                                <w:tcPr>
                                  <w:tcW w:w="1798" w:type="dxa"/>
                                  <w:tcBorders>
                                    <w:left w:val="nil"/>
                                  </w:tcBorders>
                                </w:tcPr>
                                <w:p w:rsidR="005707BE" w:rsidRDefault="005707BE">
                                  <w:pPr>
                                    <w:pStyle w:val="TableParagraph"/>
                                    <w:rPr>
                                      <w:rFonts w:ascii="Times New Roman"/>
                                      <w:sz w:val="16"/>
                                    </w:rPr>
                                  </w:pPr>
                                </w:p>
                              </w:tc>
                            </w:tr>
                            <w:tr w:rsidR="005707BE" w:rsidTr="00C1088D">
                              <w:trPr>
                                <w:trHeight w:val="1835"/>
                              </w:trPr>
                              <w:tc>
                                <w:tcPr>
                                  <w:tcW w:w="725" w:type="dxa"/>
                                </w:tcPr>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spacing w:before="107"/>
                                    <w:rPr>
                                      <w:i/>
                                      <w:sz w:val="20"/>
                                    </w:rPr>
                                  </w:pPr>
                                </w:p>
                                <w:p w:rsidR="005707BE" w:rsidRDefault="005707BE">
                                  <w:pPr>
                                    <w:pStyle w:val="TableParagraph"/>
                                    <w:spacing w:before="1"/>
                                    <w:ind w:left="391"/>
                                    <w:rPr>
                                      <w:sz w:val="20"/>
                                    </w:rPr>
                                  </w:pPr>
                                  <w:r>
                                    <w:rPr>
                                      <w:spacing w:val="-10"/>
                                      <w:sz w:val="20"/>
                                    </w:rPr>
                                    <w:t>1</w:t>
                                  </w:r>
                                </w:p>
                              </w:tc>
                              <w:tc>
                                <w:tcPr>
                                  <w:tcW w:w="5757" w:type="dxa"/>
                                  <w:gridSpan w:val="3"/>
                                </w:tcPr>
                                <w:p w:rsidR="005707BE" w:rsidRDefault="005707BE">
                                  <w:pPr>
                                    <w:pStyle w:val="TableParagraph"/>
                                    <w:ind w:left="390" w:right="99"/>
                                    <w:jc w:val="both"/>
                                    <w:rPr>
                                      <w:sz w:val="20"/>
                                    </w:rPr>
                                  </w:pPr>
                                  <w:r>
                                    <w:rPr>
                                      <w:w w:val="90"/>
                                      <w:sz w:val="20"/>
                                    </w:rPr>
                                    <w:t xml:space="preserve">Absence de la caution de soumission </w:t>
                                  </w:r>
                                  <w:r>
                                    <w:rPr>
                                      <w:rFonts w:ascii="Arial" w:hAnsi="Arial"/>
                                      <w:w w:val="90"/>
                                      <w:sz w:val="20"/>
                                    </w:rPr>
                                    <w:t xml:space="preserve">à l’ouverture des plis délivrée par </w:t>
                                  </w:r>
                                  <w:r>
                                    <w:rPr>
                                      <w:sz w:val="20"/>
                                    </w:rPr>
                                    <w:t>un organisme financier de première catégorie autorisé par le Ministère chargé</w:t>
                                  </w:r>
                                  <w:r>
                                    <w:rPr>
                                      <w:spacing w:val="-3"/>
                                      <w:sz w:val="20"/>
                                    </w:rPr>
                                    <w:t xml:space="preserve"> </w:t>
                                  </w:r>
                                  <w:r>
                                    <w:rPr>
                                      <w:sz w:val="20"/>
                                    </w:rPr>
                                    <w:t>des</w:t>
                                  </w:r>
                                  <w:r>
                                    <w:rPr>
                                      <w:spacing w:val="-4"/>
                                      <w:sz w:val="20"/>
                                    </w:rPr>
                                    <w:t xml:space="preserve"> </w:t>
                                  </w:r>
                                  <w:r>
                                    <w:rPr>
                                      <w:sz w:val="20"/>
                                    </w:rPr>
                                    <w:t>Finances</w:t>
                                  </w:r>
                                  <w:r>
                                    <w:rPr>
                                      <w:spacing w:val="-1"/>
                                      <w:sz w:val="20"/>
                                    </w:rPr>
                                    <w:t xml:space="preserve"> </w:t>
                                  </w:r>
                                  <w:r>
                                    <w:rPr>
                                      <w:sz w:val="20"/>
                                    </w:rPr>
                                    <w:t>à</w:t>
                                  </w:r>
                                  <w:r>
                                    <w:rPr>
                                      <w:spacing w:val="-3"/>
                                      <w:sz w:val="20"/>
                                    </w:rPr>
                                    <w:t xml:space="preserve"> </w:t>
                                  </w:r>
                                  <w:r>
                                    <w:rPr>
                                      <w:sz w:val="20"/>
                                    </w:rPr>
                                    <w:t>émettre</w:t>
                                  </w:r>
                                  <w:r>
                                    <w:rPr>
                                      <w:spacing w:val="-1"/>
                                      <w:sz w:val="20"/>
                                    </w:rPr>
                                    <w:t xml:space="preserve"> </w:t>
                                  </w:r>
                                  <w:r>
                                    <w:rPr>
                                      <w:sz w:val="20"/>
                                    </w:rPr>
                                    <w:t>des</w:t>
                                  </w:r>
                                  <w:r>
                                    <w:rPr>
                                      <w:spacing w:val="-4"/>
                                      <w:sz w:val="20"/>
                                    </w:rPr>
                                    <w:t xml:space="preserve"> </w:t>
                                  </w:r>
                                  <w:r>
                                    <w:rPr>
                                      <w:sz w:val="20"/>
                                    </w:rPr>
                                    <w:t>cautions</w:t>
                                  </w:r>
                                  <w:r>
                                    <w:rPr>
                                      <w:spacing w:val="-1"/>
                                      <w:sz w:val="20"/>
                                    </w:rPr>
                                    <w:t xml:space="preserve"> </w:t>
                                  </w:r>
                                  <w:r>
                                    <w:rPr>
                                      <w:sz w:val="20"/>
                                    </w:rPr>
                                    <w:t>dans</w:t>
                                  </w:r>
                                  <w:r>
                                    <w:rPr>
                                      <w:spacing w:val="-1"/>
                                      <w:sz w:val="20"/>
                                    </w:rPr>
                                    <w:t xml:space="preserve"> </w:t>
                                  </w:r>
                                  <w:r>
                                    <w:rPr>
                                      <w:sz w:val="20"/>
                                    </w:rPr>
                                    <w:t>le</w:t>
                                  </w:r>
                                  <w:r>
                                    <w:rPr>
                                      <w:spacing w:val="-4"/>
                                      <w:sz w:val="20"/>
                                    </w:rPr>
                                    <w:t xml:space="preserve"> </w:t>
                                  </w:r>
                                  <w:r>
                                    <w:rPr>
                                      <w:sz w:val="20"/>
                                    </w:rPr>
                                    <w:t>cadre</w:t>
                                  </w:r>
                                  <w:r>
                                    <w:rPr>
                                      <w:spacing w:val="-4"/>
                                      <w:sz w:val="20"/>
                                    </w:rPr>
                                    <w:t xml:space="preserve"> </w:t>
                                  </w:r>
                                  <w:r>
                                    <w:rPr>
                                      <w:sz w:val="20"/>
                                    </w:rPr>
                                    <w:t>des</w:t>
                                  </w:r>
                                  <w:r>
                                    <w:rPr>
                                      <w:spacing w:val="-4"/>
                                      <w:sz w:val="20"/>
                                    </w:rPr>
                                    <w:t xml:space="preserve"> </w:t>
                                  </w:r>
                                  <w:r>
                                    <w:rPr>
                                      <w:sz w:val="20"/>
                                    </w:rPr>
                                    <w:t xml:space="preserve">marchés </w:t>
                                  </w:r>
                                  <w:r>
                                    <w:rPr>
                                      <w:spacing w:val="-2"/>
                                      <w:sz w:val="20"/>
                                    </w:rPr>
                                    <w:t>publics</w:t>
                                  </w:r>
                                </w:p>
                                <w:p w:rsidR="005707BE" w:rsidRDefault="005707BE">
                                  <w:pPr>
                                    <w:pStyle w:val="TableParagraph"/>
                                    <w:ind w:left="390" w:right="102"/>
                                    <w:jc w:val="both"/>
                                    <w:rPr>
                                      <w:sz w:val="20"/>
                                    </w:rPr>
                                  </w:pPr>
                                  <w:r>
                                    <w:rPr>
                                      <w:b/>
                                      <w:sz w:val="20"/>
                                    </w:rPr>
                                    <w:t>NB</w:t>
                                  </w:r>
                                  <w:r>
                                    <w:rPr>
                                      <w:b/>
                                      <w:spacing w:val="-3"/>
                                      <w:sz w:val="20"/>
                                    </w:rPr>
                                    <w:t xml:space="preserve"> </w:t>
                                  </w:r>
                                  <w:r>
                                    <w:rPr>
                                      <w:sz w:val="20"/>
                                    </w:rPr>
                                    <w:t>: Une caution de soumission produite mais n'ayant aucun rapport avec</w:t>
                                  </w:r>
                                  <w:r>
                                    <w:rPr>
                                      <w:spacing w:val="-2"/>
                                      <w:sz w:val="20"/>
                                    </w:rPr>
                                    <w:t xml:space="preserve"> </w:t>
                                  </w:r>
                                  <w:r>
                                    <w:rPr>
                                      <w:sz w:val="20"/>
                                    </w:rPr>
                                    <w:t>la</w:t>
                                  </w:r>
                                  <w:r>
                                    <w:rPr>
                                      <w:spacing w:val="-3"/>
                                      <w:sz w:val="20"/>
                                    </w:rPr>
                                    <w:t xml:space="preserve"> </w:t>
                                  </w:r>
                                  <w:r>
                                    <w:rPr>
                                      <w:sz w:val="20"/>
                                    </w:rPr>
                                    <w:t>consultation</w:t>
                                  </w:r>
                                  <w:r>
                                    <w:rPr>
                                      <w:spacing w:val="-2"/>
                                      <w:sz w:val="20"/>
                                    </w:rPr>
                                    <w:t xml:space="preserve"> </w:t>
                                  </w:r>
                                  <w:r>
                                    <w:rPr>
                                      <w:sz w:val="20"/>
                                    </w:rPr>
                                    <w:t>concernée</w:t>
                                  </w:r>
                                  <w:r>
                                    <w:rPr>
                                      <w:spacing w:val="-3"/>
                                      <w:sz w:val="20"/>
                                    </w:rPr>
                                    <w:t xml:space="preserve"> </w:t>
                                  </w:r>
                                  <w:r>
                                    <w:rPr>
                                      <w:sz w:val="20"/>
                                    </w:rPr>
                                    <w:t>est</w:t>
                                  </w:r>
                                  <w:r>
                                    <w:rPr>
                                      <w:spacing w:val="-3"/>
                                      <w:sz w:val="20"/>
                                    </w:rPr>
                                    <w:t xml:space="preserve"> </w:t>
                                  </w:r>
                                  <w:r>
                                    <w:rPr>
                                      <w:sz w:val="20"/>
                                    </w:rPr>
                                    <w:t>considérée</w:t>
                                  </w:r>
                                  <w:r>
                                    <w:rPr>
                                      <w:spacing w:val="-1"/>
                                      <w:sz w:val="20"/>
                                    </w:rPr>
                                    <w:t xml:space="preserve"> </w:t>
                                  </w:r>
                                  <w:r>
                                    <w:rPr>
                                      <w:sz w:val="20"/>
                                    </w:rPr>
                                    <w:t>comme</w:t>
                                  </w:r>
                                  <w:r>
                                    <w:rPr>
                                      <w:spacing w:val="-3"/>
                                      <w:sz w:val="20"/>
                                    </w:rPr>
                                    <w:t xml:space="preserve"> </w:t>
                                  </w:r>
                                  <w:r>
                                    <w:rPr>
                                      <w:sz w:val="20"/>
                                    </w:rPr>
                                    <w:t>absente.</w:t>
                                  </w:r>
                                  <w:r>
                                    <w:rPr>
                                      <w:spacing w:val="-2"/>
                                      <w:sz w:val="20"/>
                                    </w:rPr>
                                    <w:t xml:space="preserve"> </w:t>
                                  </w:r>
                                  <w:r>
                                    <w:rPr>
                                      <w:sz w:val="20"/>
                                    </w:rPr>
                                    <w:t>La</w:t>
                                  </w:r>
                                  <w:r>
                                    <w:rPr>
                                      <w:spacing w:val="-1"/>
                                      <w:sz w:val="20"/>
                                    </w:rPr>
                                    <w:t xml:space="preserve"> </w:t>
                                  </w:r>
                                  <w:r>
                                    <w:rPr>
                                      <w:spacing w:val="-4"/>
                                      <w:sz w:val="20"/>
                                    </w:rPr>
                                    <w:t>cau-</w:t>
                                  </w:r>
                                </w:p>
                                <w:p w:rsidR="005707BE" w:rsidRDefault="005707BE">
                                  <w:pPr>
                                    <w:pStyle w:val="TableParagraph"/>
                                    <w:spacing w:line="230" w:lineRule="exact"/>
                                    <w:ind w:left="390" w:right="102"/>
                                    <w:jc w:val="both"/>
                                    <w:rPr>
                                      <w:rFonts w:ascii="Arial" w:hAnsi="Arial"/>
                                      <w:sz w:val="20"/>
                                    </w:rPr>
                                  </w:pPr>
                                  <w:r>
                                    <w:rPr>
                                      <w:sz w:val="20"/>
                                    </w:rPr>
                                    <w:t xml:space="preserve">tion de soumission présentée par un soumissionnaire au cours de la </w:t>
                                  </w:r>
                                  <w:r>
                                    <w:rPr>
                                      <w:rFonts w:ascii="Arial" w:hAnsi="Arial"/>
                                      <w:w w:val="85"/>
                                      <w:sz w:val="20"/>
                                    </w:rPr>
                                    <w:t>séance d’ouverture des plis est irrecevable.</w:t>
                                  </w:r>
                                </w:p>
                              </w:tc>
                              <w:tc>
                                <w:tcPr>
                                  <w:tcW w:w="1798" w:type="dxa"/>
                                </w:tcPr>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spacing w:before="107"/>
                                    <w:rPr>
                                      <w:i/>
                                      <w:sz w:val="20"/>
                                    </w:rPr>
                                  </w:pPr>
                                </w:p>
                                <w:p w:rsidR="005707BE" w:rsidRDefault="005707BE">
                                  <w:pPr>
                                    <w:pStyle w:val="TableParagraph"/>
                                    <w:spacing w:before="1"/>
                                    <w:ind w:right="448"/>
                                    <w:jc w:val="right"/>
                                    <w:rPr>
                                      <w:sz w:val="20"/>
                                    </w:rPr>
                                  </w:pPr>
                                  <w:r>
                                    <w:rPr>
                                      <w:spacing w:val="-2"/>
                                      <w:sz w:val="20"/>
                                    </w:rPr>
                                    <w:t>Oui/Non</w:t>
                                  </w:r>
                                </w:p>
                              </w:tc>
                            </w:tr>
                            <w:tr w:rsidR="005707BE" w:rsidTr="00C1088D">
                              <w:trPr>
                                <w:trHeight w:val="686"/>
                              </w:trPr>
                              <w:tc>
                                <w:tcPr>
                                  <w:tcW w:w="725" w:type="dxa"/>
                                </w:tcPr>
                                <w:p w:rsidR="005707BE" w:rsidRDefault="005707BE">
                                  <w:pPr>
                                    <w:pStyle w:val="TableParagraph"/>
                                    <w:spacing w:before="223"/>
                                    <w:ind w:left="391"/>
                                    <w:rPr>
                                      <w:sz w:val="20"/>
                                    </w:rPr>
                                  </w:pPr>
                                  <w:r>
                                    <w:rPr>
                                      <w:spacing w:val="-10"/>
                                      <w:sz w:val="20"/>
                                    </w:rPr>
                                    <w:t>2</w:t>
                                  </w:r>
                                </w:p>
                              </w:tc>
                              <w:tc>
                                <w:tcPr>
                                  <w:tcW w:w="5757" w:type="dxa"/>
                                  <w:gridSpan w:val="3"/>
                                </w:tcPr>
                                <w:p w:rsidR="005707BE" w:rsidRDefault="005707BE">
                                  <w:pPr>
                                    <w:pStyle w:val="TableParagraph"/>
                                    <w:spacing w:line="223" w:lineRule="exact"/>
                                    <w:ind w:left="390"/>
                                    <w:rPr>
                                      <w:sz w:val="20"/>
                                    </w:rPr>
                                  </w:pPr>
                                  <w:r>
                                    <w:rPr>
                                      <w:w w:val="85"/>
                                      <w:sz w:val="20"/>
                                    </w:rPr>
                                    <w:t>Non-production</w:t>
                                  </w:r>
                                  <w:r>
                                    <w:rPr>
                                      <w:spacing w:val="5"/>
                                      <w:sz w:val="20"/>
                                    </w:rPr>
                                    <w:t xml:space="preserve"> </w:t>
                                  </w:r>
                                  <w:r>
                                    <w:rPr>
                                      <w:w w:val="85"/>
                                      <w:sz w:val="20"/>
                                    </w:rPr>
                                    <w:t>au-</w:t>
                                  </w:r>
                                  <w:r>
                                    <w:rPr>
                                      <w:rFonts w:ascii="Arial" w:hAnsi="Arial"/>
                                      <w:w w:val="85"/>
                                      <w:sz w:val="20"/>
                                    </w:rPr>
                                    <w:t>delà</w:t>
                                  </w:r>
                                  <w:r>
                                    <w:rPr>
                                      <w:rFonts w:ascii="Arial" w:hAnsi="Arial"/>
                                      <w:spacing w:val="-5"/>
                                      <w:sz w:val="20"/>
                                    </w:rPr>
                                    <w:t xml:space="preserve"> </w:t>
                                  </w:r>
                                  <w:r>
                                    <w:rPr>
                                      <w:rFonts w:ascii="Arial" w:hAnsi="Arial"/>
                                      <w:w w:val="85"/>
                                      <w:sz w:val="20"/>
                                    </w:rPr>
                                    <w:t>du</w:t>
                                  </w:r>
                                  <w:r>
                                    <w:rPr>
                                      <w:rFonts w:ascii="Arial" w:hAnsi="Arial"/>
                                      <w:spacing w:val="-5"/>
                                      <w:sz w:val="20"/>
                                    </w:rPr>
                                    <w:t xml:space="preserve"> </w:t>
                                  </w:r>
                                  <w:r>
                                    <w:rPr>
                                      <w:rFonts w:ascii="Arial" w:hAnsi="Arial"/>
                                      <w:w w:val="85"/>
                                      <w:sz w:val="20"/>
                                    </w:rPr>
                                    <w:t>délai</w:t>
                                  </w:r>
                                  <w:r>
                                    <w:rPr>
                                      <w:rFonts w:ascii="Arial" w:hAnsi="Arial"/>
                                      <w:spacing w:val="-5"/>
                                      <w:sz w:val="20"/>
                                    </w:rPr>
                                    <w:t xml:space="preserve"> </w:t>
                                  </w:r>
                                  <w:r>
                                    <w:rPr>
                                      <w:rFonts w:ascii="Arial" w:hAnsi="Arial"/>
                                      <w:w w:val="85"/>
                                      <w:sz w:val="20"/>
                                    </w:rPr>
                                    <w:t>de</w:t>
                                  </w:r>
                                  <w:r>
                                    <w:rPr>
                                      <w:rFonts w:ascii="Arial" w:hAnsi="Arial"/>
                                      <w:spacing w:val="-5"/>
                                      <w:sz w:val="20"/>
                                    </w:rPr>
                                    <w:t xml:space="preserve"> </w:t>
                                  </w:r>
                                  <w:r>
                                    <w:rPr>
                                      <w:rFonts w:ascii="Arial" w:hAnsi="Arial"/>
                                      <w:w w:val="85"/>
                                      <w:sz w:val="20"/>
                                    </w:rPr>
                                    <w:t>48h</w:t>
                                  </w:r>
                                  <w:r>
                                    <w:rPr>
                                      <w:rFonts w:ascii="Arial" w:hAnsi="Arial"/>
                                      <w:spacing w:val="-5"/>
                                      <w:sz w:val="20"/>
                                    </w:rPr>
                                    <w:t xml:space="preserve"> </w:t>
                                  </w:r>
                                  <w:r>
                                    <w:rPr>
                                      <w:rFonts w:ascii="Arial" w:hAnsi="Arial"/>
                                      <w:w w:val="85"/>
                                      <w:sz w:val="20"/>
                                    </w:rPr>
                                    <w:t>d’une</w:t>
                                  </w:r>
                                  <w:r>
                                    <w:rPr>
                                      <w:rFonts w:ascii="Arial" w:hAnsi="Arial"/>
                                      <w:spacing w:val="-5"/>
                                      <w:sz w:val="20"/>
                                    </w:rPr>
                                    <w:t xml:space="preserve"> </w:t>
                                  </w:r>
                                  <w:r>
                                    <w:rPr>
                                      <w:rFonts w:ascii="Arial" w:hAnsi="Arial"/>
                                      <w:w w:val="85"/>
                                      <w:sz w:val="20"/>
                                    </w:rPr>
                                    <w:t>pièce</w:t>
                                  </w:r>
                                  <w:r>
                                    <w:rPr>
                                      <w:rFonts w:ascii="Arial" w:hAnsi="Arial"/>
                                      <w:spacing w:val="-5"/>
                                      <w:sz w:val="20"/>
                                    </w:rPr>
                                    <w:t xml:space="preserve"> </w:t>
                                  </w:r>
                                  <w:r>
                                    <w:rPr>
                                      <w:rFonts w:ascii="Arial" w:hAnsi="Arial"/>
                                      <w:w w:val="85"/>
                                      <w:sz w:val="20"/>
                                    </w:rPr>
                                    <w:t>du</w:t>
                                  </w:r>
                                  <w:r>
                                    <w:rPr>
                                      <w:rFonts w:ascii="Arial" w:hAnsi="Arial"/>
                                      <w:spacing w:val="-5"/>
                                      <w:sz w:val="20"/>
                                    </w:rPr>
                                    <w:t xml:space="preserve"> </w:t>
                                  </w:r>
                                  <w:r>
                                    <w:rPr>
                                      <w:rFonts w:ascii="Arial" w:hAnsi="Arial"/>
                                      <w:w w:val="85"/>
                                      <w:sz w:val="20"/>
                                    </w:rPr>
                                    <w:t>dossier</w:t>
                                  </w:r>
                                  <w:r>
                                    <w:rPr>
                                      <w:rFonts w:ascii="Arial" w:hAnsi="Arial"/>
                                      <w:spacing w:val="-1"/>
                                      <w:sz w:val="20"/>
                                    </w:rPr>
                                    <w:t xml:space="preserve"> </w:t>
                                  </w:r>
                                  <w:r>
                                    <w:rPr>
                                      <w:spacing w:val="-2"/>
                                      <w:w w:val="85"/>
                                      <w:sz w:val="20"/>
                                    </w:rPr>
                                    <w:t>adminis-</w:t>
                                  </w:r>
                                </w:p>
                                <w:p w:rsidR="005707BE" w:rsidRDefault="005707BE">
                                  <w:pPr>
                                    <w:pStyle w:val="TableParagraph"/>
                                    <w:spacing w:line="228" w:lineRule="exact"/>
                                    <w:ind w:left="390"/>
                                    <w:rPr>
                                      <w:sz w:val="20"/>
                                    </w:rPr>
                                  </w:pPr>
                                  <w:r>
                                    <w:rPr>
                                      <w:rFonts w:ascii="Arial" w:hAnsi="Arial"/>
                                      <w:w w:val="85"/>
                                      <w:sz w:val="20"/>
                                    </w:rPr>
                                    <w:t xml:space="preserve">tratif jugée non conforme ou absente lors de l’ouverture des plis, (ex- </w:t>
                                  </w:r>
                                  <w:r>
                                    <w:rPr>
                                      <w:sz w:val="20"/>
                                    </w:rPr>
                                    <w:t>cepté le cautionnement de soumission)</w:t>
                                  </w:r>
                                </w:p>
                              </w:tc>
                              <w:tc>
                                <w:tcPr>
                                  <w:tcW w:w="1798" w:type="dxa"/>
                                </w:tcPr>
                                <w:p w:rsidR="005707BE" w:rsidRDefault="005707BE">
                                  <w:pPr>
                                    <w:pStyle w:val="TableParagraph"/>
                                    <w:spacing w:before="223"/>
                                    <w:ind w:right="448"/>
                                    <w:jc w:val="right"/>
                                    <w:rPr>
                                      <w:sz w:val="20"/>
                                    </w:rPr>
                                  </w:pPr>
                                  <w:r>
                                    <w:rPr>
                                      <w:spacing w:val="-2"/>
                                      <w:sz w:val="20"/>
                                    </w:rPr>
                                    <w:t>Oui/Non</w:t>
                                  </w:r>
                                </w:p>
                              </w:tc>
                            </w:tr>
                            <w:tr w:rsidR="005707BE" w:rsidTr="00C1088D">
                              <w:trPr>
                                <w:trHeight w:val="230"/>
                              </w:trPr>
                              <w:tc>
                                <w:tcPr>
                                  <w:tcW w:w="725" w:type="dxa"/>
                                  <w:tcBorders>
                                    <w:right w:val="nil"/>
                                  </w:tcBorders>
                                </w:tcPr>
                                <w:p w:rsidR="005707BE" w:rsidRDefault="005707BE">
                                  <w:pPr>
                                    <w:pStyle w:val="TableParagraph"/>
                                    <w:spacing w:line="210" w:lineRule="exact"/>
                                    <w:ind w:left="391"/>
                                    <w:rPr>
                                      <w:b/>
                                      <w:sz w:val="20"/>
                                    </w:rPr>
                                  </w:pPr>
                                  <w:r>
                                    <w:rPr>
                                      <w:b/>
                                      <w:spacing w:val="-5"/>
                                      <w:sz w:val="20"/>
                                    </w:rPr>
                                    <w:t>II-</w:t>
                                  </w:r>
                                </w:p>
                              </w:tc>
                              <w:tc>
                                <w:tcPr>
                                  <w:tcW w:w="5757" w:type="dxa"/>
                                  <w:gridSpan w:val="3"/>
                                  <w:tcBorders>
                                    <w:left w:val="nil"/>
                                    <w:right w:val="nil"/>
                                  </w:tcBorders>
                                </w:tcPr>
                                <w:p w:rsidR="005707BE" w:rsidRDefault="005707BE">
                                  <w:pPr>
                                    <w:pStyle w:val="TableParagraph"/>
                                    <w:spacing w:line="210" w:lineRule="exact"/>
                                    <w:ind w:left="391"/>
                                    <w:rPr>
                                      <w:rFonts w:ascii="Arial" w:hAnsi="Arial"/>
                                      <w:b/>
                                      <w:sz w:val="20"/>
                                    </w:rPr>
                                  </w:pPr>
                                  <w:r>
                                    <w:rPr>
                                      <w:rFonts w:ascii="Arial" w:hAnsi="Arial"/>
                                      <w:b/>
                                      <w:w w:val="80"/>
                                      <w:sz w:val="20"/>
                                    </w:rPr>
                                    <w:t>Critères</w:t>
                                  </w:r>
                                  <w:r>
                                    <w:rPr>
                                      <w:rFonts w:ascii="Arial" w:hAnsi="Arial"/>
                                      <w:b/>
                                      <w:spacing w:val="-5"/>
                                      <w:sz w:val="20"/>
                                    </w:rPr>
                                    <w:t xml:space="preserve"> </w:t>
                                  </w:r>
                                  <w:r>
                                    <w:rPr>
                                      <w:rFonts w:ascii="Arial" w:hAnsi="Arial"/>
                                      <w:b/>
                                      <w:w w:val="80"/>
                                      <w:sz w:val="20"/>
                                    </w:rPr>
                                    <w:t>éliminatoires</w:t>
                                  </w:r>
                                  <w:r>
                                    <w:rPr>
                                      <w:rFonts w:ascii="Arial" w:hAnsi="Arial"/>
                                      <w:b/>
                                      <w:spacing w:val="-5"/>
                                      <w:sz w:val="20"/>
                                    </w:rPr>
                                    <w:t xml:space="preserve"> </w:t>
                                  </w:r>
                                  <w:r>
                                    <w:rPr>
                                      <w:rFonts w:ascii="Arial" w:hAnsi="Arial"/>
                                      <w:b/>
                                      <w:w w:val="80"/>
                                      <w:sz w:val="20"/>
                                    </w:rPr>
                                    <w:t>relatifs</w:t>
                                  </w:r>
                                  <w:r>
                                    <w:rPr>
                                      <w:rFonts w:ascii="Arial" w:hAnsi="Arial"/>
                                      <w:b/>
                                      <w:spacing w:val="-6"/>
                                      <w:sz w:val="20"/>
                                    </w:rPr>
                                    <w:t xml:space="preserve"> </w:t>
                                  </w:r>
                                  <w:r>
                                    <w:rPr>
                                      <w:rFonts w:ascii="Arial" w:hAnsi="Arial"/>
                                      <w:b/>
                                      <w:w w:val="80"/>
                                      <w:sz w:val="20"/>
                                    </w:rPr>
                                    <w:t>à</w:t>
                                  </w:r>
                                  <w:r>
                                    <w:rPr>
                                      <w:rFonts w:ascii="Arial" w:hAnsi="Arial"/>
                                      <w:b/>
                                      <w:spacing w:val="-1"/>
                                      <w:sz w:val="20"/>
                                    </w:rPr>
                                    <w:t xml:space="preserve"> </w:t>
                                  </w:r>
                                  <w:r>
                                    <w:rPr>
                                      <w:rFonts w:ascii="Arial" w:hAnsi="Arial"/>
                                      <w:b/>
                                      <w:w w:val="80"/>
                                      <w:sz w:val="20"/>
                                    </w:rPr>
                                    <w:t>l’offre</w:t>
                                  </w:r>
                                  <w:r>
                                    <w:rPr>
                                      <w:rFonts w:ascii="Arial" w:hAnsi="Arial"/>
                                      <w:b/>
                                      <w:spacing w:val="-6"/>
                                      <w:sz w:val="20"/>
                                    </w:rPr>
                                    <w:t xml:space="preserve"> </w:t>
                                  </w:r>
                                  <w:r>
                                    <w:rPr>
                                      <w:rFonts w:ascii="Arial" w:hAnsi="Arial"/>
                                      <w:b/>
                                      <w:spacing w:val="-2"/>
                                      <w:w w:val="80"/>
                                      <w:sz w:val="20"/>
                                    </w:rPr>
                                    <w:t>technique</w:t>
                                  </w:r>
                                </w:p>
                              </w:tc>
                              <w:tc>
                                <w:tcPr>
                                  <w:tcW w:w="1798" w:type="dxa"/>
                                  <w:tcBorders>
                                    <w:left w:val="nil"/>
                                  </w:tcBorders>
                                </w:tcPr>
                                <w:p w:rsidR="005707BE" w:rsidRDefault="005707BE">
                                  <w:pPr>
                                    <w:pStyle w:val="TableParagraph"/>
                                    <w:rPr>
                                      <w:rFonts w:ascii="Times New Roman"/>
                                      <w:sz w:val="16"/>
                                    </w:rPr>
                                  </w:pPr>
                                </w:p>
                              </w:tc>
                            </w:tr>
                            <w:tr w:rsidR="005707BE" w:rsidTr="00C1088D">
                              <w:trPr>
                                <w:trHeight w:val="458"/>
                              </w:trPr>
                              <w:tc>
                                <w:tcPr>
                                  <w:tcW w:w="725" w:type="dxa"/>
                                </w:tcPr>
                                <w:p w:rsidR="005707BE" w:rsidRDefault="005707BE">
                                  <w:pPr>
                                    <w:pStyle w:val="TableParagraph"/>
                                    <w:spacing w:before="110"/>
                                    <w:ind w:left="391"/>
                                    <w:rPr>
                                      <w:sz w:val="20"/>
                                    </w:rPr>
                                  </w:pPr>
                                  <w:r>
                                    <w:rPr>
                                      <w:spacing w:val="-10"/>
                                      <w:sz w:val="20"/>
                                    </w:rPr>
                                    <w:t>3</w:t>
                                  </w:r>
                                </w:p>
                              </w:tc>
                              <w:tc>
                                <w:tcPr>
                                  <w:tcW w:w="5757" w:type="dxa"/>
                                  <w:gridSpan w:val="3"/>
                                </w:tcPr>
                                <w:p w:rsidR="005707BE" w:rsidRDefault="005707BE">
                                  <w:pPr>
                                    <w:pStyle w:val="TableParagraph"/>
                                    <w:spacing w:line="224" w:lineRule="exact"/>
                                    <w:ind w:left="390"/>
                                    <w:rPr>
                                      <w:rFonts w:ascii="Arial" w:hAnsi="Arial"/>
                                      <w:sz w:val="20"/>
                                    </w:rPr>
                                  </w:pPr>
                                  <w:r>
                                    <w:rPr>
                                      <w:rFonts w:ascii="Arial" w:hAnsi="Arial"/>
                                      <w:w w:val="80"/>
                                      <w:sz w:val="20"/>
                                    </w:rPr>
                                    <w:t>L’absence</w:t>
                                  </w:r>
                                  <w:r>
                                    <w:rPr>
                                      <w:rFonts w:ascii="Arial" w:hAnsi="Arial"/>
                                      <w:spacing w:val="14"/>
                                      <w:sz w:val="20"/>
                                    </w:rPr>
                                    <w:t xml:space="preserve"> </w:t>
                                  </w:r>
                                  <w:r>
                                    <w:rPr>
                                      <w:rFonts w:ascii="Arial" w:hAnsi="Arial"/>
                                      <w:w w:val="80"/>
                                      <w:sz w:val="20"/>
                                    </w:rPr>
                                    <w:t>de</w:t>
                                  </w:r>
                                  <w:r>
                                    <w:rPr>
                                      <w:rFonts w:ascii="Arial" w:hAnsi="Arial"/>
                                      <w:spacing w:val="15"/>
                                      <w:sz w:val="20"/>
                                    </w:rPr>
                                    <w:t xml:space="preserve"> </w:t>
                                  </w:r>
                                  <w:r>
                                    <w:rPr>
                                      <w:rFonts w:ascii="Arial" w:hAnsi="Arial"/>
                                      <w:w w:val="80"/>
                                      <w:sz w:val="20"/>
                                    </w:rPr>
                                    <w:t>prospectus</w:t>
                                  </w:r>
                                  <w:r>
                                    <w:rPr>
                                      <w:rFonts w:ascii="Arial" w:hAnsi="Arial"/>
                                      <w:spacing w:val="15"/>
                                      <w:sz w:val="20"/>
                                    </w:rPr>
                                    <w:t xml:space="preserve"> </w:t>
                                  </w:r>
                                  <w:r>
                                    <w:rPr>
                                      <w:rFonts w:ascii="Arial" w:hAnsi="Arial"/>
                                      <w:w w:val="80"/>
                                      <w:sz w:val="20"/>
                                    </w:rPr>
                                    <w:t>accompagné</w:t>
                                  </w:r>
                                  <w:r>
                                    <w:rPr>
                                      <w:rFonts w:ascii="Arial" w:hAnsi="Arial"/>
                                      <w:spacing w:val="15"/>
                                      <w:sz w:val="20"/>
                                    </w:rPr>
                                    <w:t xml:space="preserve"> </w:t>
                                  </w:r>
                                  <w:r>
                                    <w:rPr>
                                      <w:rFonts w:ascii="Arial" w:hAnsi="Arial"/>
                                      <w:w w:val="80"/>
                                      <w:sz w:val="20"/>
                                    </w:rPr>
                                    <w:t>des</w:t>
                                  </w:r>
                                  <w:r>
                                    <w:rPr>
                                      <w:rFonts w:ascii="Arial" w:hAnsi="Arial"/>
                                      <w:spacing w:val="15"/>
                                      <w:sz w:val="20"/>
                                    </w:rPr>
                                    <w:t xml:space="preserve"> </w:t>
                                  </w:r>
                                  <w:r>
                                    <w:rPr>
                                      <w:rFonts w:ascii="Arial" w:hAnsi="Arial"/>
                                      <w:w w:val="80"/>
                                      <w:sz w:val="20"/>
                                    </w:rPr>
                                    <w:t>fiches</w:t>
                                  </w:r>
                                  <w:r>
                                    <w:rPr>
                                      <w:rFonts w:ascii="Arial" w:hAnsi="Arial"/>
                                      <w:spacing w:val="15"/>
                                      <w:sz w:val="20"/>
                                    </w:rPr>
                                    <w:t xml:space="preserve"> </w:t>
                                  </w:r>
                                  <w:r>
                                    <w:rPr>
                                      <w:rFonts w:ascii="Arial" w:hAnsi="Arial"/>
                                      <w:w w:val="80"/>
                                      <w:sz w:val="20"/>
                                    </w:rPr>
                                    <w:t>techniques</w:t>
                                  </w:r>
                                  <w:r>
                                    <w:rPr>
                                      <w:rFonts w:ascii="Arial" w:hAnsi="Arial"/>
                                      <w:spacing w:val="14"/>
                                      <w:sz w:val="20"/>
                                    </w:rPr>
                                    <w:t xml:space="preserve"> </w:t>
                                  </w:r>
                                  <w:r>
                                    <w:rPr>
                                      <w:rFonts w:ascii="Arial" w:hAnsi="Arial"/>
                                      <w:w w:val="80"/>
                                      <w:sz w:val="20"/>
                                    </w:rPr>
                                    <w:t>du</w:t>
                                  </w:r>
                                  <w:r>
                                    <w:rPr>
                                      <w:rFonts w:ascii="Arial" w:hAnsi="Arial"/>
                                      <w:spacing w:val="18"/>
                                      <w:sz w:val="20"/>
                                    </w:rPr>
                                    <w:t xml:space="preserve"> </w:t>
                                  </w:r>
                                  <w:r>
                                    <w:rPr>
                                      <w:rFonts w:ascii="Arial" w:hAnsi="Arial"/>
                                      <w:spacing w:val="-2"/>
                                      <w:w w:val="80"/>
                                      <w:sz w:val="20"/>
                                    </w:rPr>
                                    <w:t>fabri-</w:t>
                                  </w:r>
                                </w:p>
                                <w:p w:rsidR="005707BE" w:rsidRDefault="005707BE">
                                  <w:pPr>
                                    <w:pStyle w:val="TableParagraph"/>
                                    <w:spacing w:line="215" w:lineRule="exact"/>
                                    <w:ind w:left="390"/>
                                    <w:rPr>
                                      <w:sz w:val="20"/>
                                    </w:rPr>
                                  </w:pPr>
                                  <w:r>
                                    <w:rPr>
                                      <w:sz w:val="20"/>
                                    </w:rPr>
                                    <w:t>cant,</w:t>
                                  </w:r>
                                  <w:r>
                                    <w:rPr>
                                      <w:spacing w:val="-6"/>
                                      <w:sz w:val="20"/>
                                    </w:rPr>
                                    <w:t xml:space="preserve"> </w:t>
                                  </w:r>
                                  <w:r>
                                    <w:rPr>
                                      <w:sz w:val="20"/>
                                    </w:rPr>
                                    <w:t>le</w:t>
                                  </w:r>
                                  <w:r>
                                    <w:rPr>
                                      <w:spacing w:val="-4"/>
                                      <w:sz w:val="20"/>
                                    </w:rPr>
                                    <w:t xml:space="preserve"> </w:t>
                                  </w:r>
                                  <w:r>
                                    <w:rPr>
                                      <w:sz w:val="20"/>
                                    </w:rPr>
                                    <w:t>cas</w:t>
                                  </w:r>
                                  <w:r>
                                    <w:rPr>
                                      <w:spacing w:val="-3"/>
                                      <w:sz w:val="20"/>
                                    </w:rPr>
                                    <w:t xml:space="preserve"> </w:t>
                                  </w:r>
                                  <w:r>
                                    <w:rPr>
                                      <w:spacing w:val="-2"/>
                                      <w:sz w:val="20"/>
                                    </w:rPr>
                                    <w:t>échéant</w:t>
                                  </w:r>
                                </w:p>
                              </w:tc>
                              <w:tc>
                                <w:tcPr>
                                  <w:tcW w:w="1798" w:type="dxa"/>
                                </w:tcPr>
                                <w:p w:rsidR="005707BE" w:rsidRDefault="005707BE">
                                  <w:pPr>
                                    <w:pStyle w:val="TableParagraph"/>
                                    <w:spacing w:before="110"/>
                                    <w:ind w:right="448"/>
                                    <w:jc w:val="right"/>
                                    <w:rPr>
                                      <w:sz w:val="20"/>
                                    </w:rPr>
                                  </w:pPr>
                                  <w:r>
                                    <w:rPr>
                                      <w:spacing w:val="-2"/>
                                      <w:sz w:val="20"/>
                                    </w:rPr>
                                    <w:t>Oui/Non</w:t>
                                  </w:r>
                                </w:p>
                              </w:tc>
                            </w:tr>
                            <w:tr w:rsidR="005707BE" w:rsidTr="00C1088D">
                              <w:trPr>
                                <w:trHeight w:val="918"/>
                              </w:trPr>
                              <w:tc>
                                <w:tcPr>
                                  <w:tcW w:w="725" w:type="dxa"/>
                                  <w:vMerge w:val="restart"/>
                                </w:tcPr>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spacing w:before="162"/>
                                    <w:rPr>
                                      <w:i/>
                                      <w:sz w:val="20"/>
                                    </w:rPr>
                                  </w:pPr>
                                </w:p>
                                <w:p w:rsidR="005707BE" w:rsidRDefault="005707BE">
                                  <w:pPr>
                                    <w:pStyle w:val="TableParagraph"/>
                                    <w:spacing w:before="1"/>
                                    <w:ind w:left="391"/>
                                    <w:rPr>
                                      <w:sz w:val="20"/>
                                    </w:rPr>
                                  </w:pPr>
                                  <w:r>
                                    <w:rPr>
                                      <w:spacing w:val="-10"/>
                                      <w:sz w:val="20"/>
                                    </w:rPr>
                                    <w:t>4</w:t>
                                  </w:r>
                                </w:p>
                              </w:tc>
                              <w:tc>
                                <w:tcPr>
                                  <w:tcW w:w="5757" w:type="dxa"/>
                                  <w:gridSpan w:val="3"/>
                                </w:tcPr>
                                <w:p w:rsidR="005707BE" w:rsidRDefault="005707BE">
                                  <w:pPr>
                                    <w:pStyle w:val="TableParagraph"/>
                                    <w:spacing w:line="225" w:lineRule="exact"/>
                                    <w:ind w:left="107"/>
                                    <w:rPr>
                                      <w:rFonts w:ascii="Arial" w:hAnsi="Arial"/>
                                      <w:sz w:val="20"/>
                                    </w:rPr>
                                  </w:pPr>
                                  <w:r>
                                    <w:rPr>
                                      <w:rFonts w:ascii="Arial" w:hAnsi="Arial"/>
                                      <w:w w:val="80"/>
                                      <w:sz w:val="20"/>
                                    </w:rPr>
                                    <w:t>Absence</w:t>
                                  </w:r>
                                  <w:r>
                                    <w:rPr>
                                      <w:rFonts w:ascii="Arial" w:hAnsi="Arial"/>
                                      <w:spacing w:val="-7"/>
                                      <w:sz w:val="20"/>
                                    </w:rPr>
                                    <w:t xml:space="preserve"> </w:t>
                                  </w:r>
                                  <w:r>
                                    <w:rPr>
                                      <w:rFonts w:ascii="Arial" w:hAnsi="Arial"/>
                                      <w:w w:val="80"/>
                                      <w:sz w:val="20"/>
                                    </w:rPr>
                                    <w:t>de</w:t>
                                  </w:r>
                                  <w:r>
                                    <w:rPr>
                                      <w:rFonts w:ascii="Arial" w:hAnsi="Arial"/>
                                      <w:spacing w:val="-6"/>
                                      <w:sz w:val="20"/>
                                    </w:rPr>
                                    <w:t xml:space="preserve"> </w:t>
                                  </w:r>
                                  <w:r>
                                    <w:rPr>
                                      <w:rFonts w:ascii="Arial" w:hAnsi="Arial"/>
                                      <w:w w:val="80"/>
                                      <w:sz w:val="20"/>
                                    </w:rPr>
                                    <w:t>possession</w:t>
                                  </w:r>
                                  <w:r>
                                    <w:rPr>
                                      <w:rFonts w:ascii="Arial" w:hAnsi="Arial"/>
                                      <w:spacing w:val="-7"/>
                                      <w:sz w:val="20"/>
                                    </w:rPr>
                                    <w:t xml:space="preserve"> </w:t>
                                  </w:r>
                                  <w:r>
                                    <w:rPr>
                                      <w:rFonts w:ascii="Arial" w:hAnsi="Arial"/>
                                      <w:w w:val="80"/>
                                      <w:sz w:val="20"/>
                                    </w:rPr>
                                    <w:t>d’un</w:t>
                                  </w:r>
                                  <w:r>
                                    <w:rPr>
                                      <w:rFonts w:ascii="Arial" w:hAnsi="Arial"/>
                                      <w:spacing w:val="-6"/>
                                      <w:sz w:val="20"/>
                                    </w:rPr>
                                    <w:t xml:space="preserve"> </w:t>
                                  </w:r>
                                  <w:r>
                                    <w:rPr>
                                      <w:rFonts w:ascii="Arial" w:hAnsi="Arial"/>
                                      <w:w w:val="80"/>
                                      <w:sz w:val="20"/>
                                    </w:rPr>
                                    <w:t>matériel</w:t>
                                  </w:r>
                                  <w:r>
                                    <w:rPr>
                                      <w:rFonts w:ascii="Arial" w:hAnsi="Arial"/>
                                      <w:spacing w:val="-8"/>
                                      <w:sz w:val="20"/>
                                    </w:rPr>
                                    <w:t xml:space="preserve"> </w:t>
                                  </w:r>
                                  <w:r>
                                    <w:rPr>
                                      <w:rFonts w:ascii="Arial" w:hAnsi="Arial"/>
                                      <w:spacing w:val="-2"/>
                                      <w:w w:val="80"/>
                                      <w:sz w:val="20"/>
                                    </w:rPr>
                                    <w:t>minimum</w:t>
                                  </w:r>
                                </w:p>
                                <w:p w:rsidR="005707BE" w:rsidRDefault="005707BE">
                                  <w:pPr>
                                    <w:pStyle w:val="TableParagraph"/>
                                    <w:ind w:left="107"/>
                                    <w:rPr>
                                      <w:sz w:val="20"/>
                                    </w:rPr>
                                  </w:pPr>
                                  <w:r>
                                    <w:rPr>
                                      <w:rFonts w:ascii="Arial" w:hAnsi="Arial"/>
                                      <w:w w:val="85"/>
                                      <w:sz w:val="20"/>
                                    </w:rPr>
                                    <w:t xml:space="preserve">(Liste à préciser par le maître d’Ouvrage et à déterminer en propre ou en </w:t>
                                  </w:r>
                                  <w:r>
                                    <w:rPr>
                                      <w:spacing w:val="-2"/>
                                      <w:w w:val="90"/>
                                      <w:sz w:val="20"/>
                                    </w:rPr>
                                    <w:t>location)</w:t>
                                  </w:r>
                                </w:p>
                                <w:p w:rsidR="005707BE" w:rsidRDefault="005707BE">
                                  <w:pPr>
                                    <w:pStyle w:val="TableParagraph"/>
                                    <w:spacing w:line="214" w:lineRule="exact"/>
                                    <w:ind w:left="107"/>
                                    <w:rPr>
                                      <w:b/>
                                      <w:i/>
                                      <w:sz w:val="20"/>
                                    </w:rPr>
                                  </w:pPr>
                                  <w:r>
                                    <w:rPr>
                                      <w:b/>
                                      <w:i/>
                                      <w:sz w:val="20"/>
                                    </w:rPr>
                                    <w:t>[à</w:t>
                                  </w:r>
                                  <w:r>
                                    <w:rPr>
                                      <w:b/>
                                      <w:i/>
                                      <w:spacing w:val="-5"/>
                                      <w:sz w:val="20"/>
                                    </w:rPr>
                                    <w:t xml:space="preserve"> </w:t>
                                  </w:r>
                                  <w:r>
                                    <w:rPr>
                                      <w:b/>
                                      <w:i/>
                                      <w:sz w:val="20"/>
                                    </w:rPr>
                                    <w:t>préciser</w:t>
                                  </w:r>
                                  <w:r>
                                    <w:rPr>
                                      <w:b/>
                                      <w:i/>
                                      <w:spacing w:val="-6"/>
                                      <w:sz w:val="20"/>
                                    </w:rPr>
                                    <w:t xml:space="preserve"> </w:t>
                                  </w:r>
                                  <w:r>
                                    <w:rPr>
                                      <w:b/>
                                      <w:i/>
                                      <w:sz w:val="20"/>
                                    </w:rPr>
                                    <w:t>validation</w:t>
                                  </w:r>
                                  <w:r>
                                    <w:rPr>
                                      <w:b/>
                                      <w:i/>
                                      <w:spacing w:val="-4"/>
                                      <w:sz w:val="20"/>
                                    </w:rPr>
                                    <w:t xml:space="preserve"> </w:t>
                                  </w:r>
                                  <w:r>
                                    <w:rPr>
                                      <w:b/>
                                      <w:i/>
                                      <w:sz w:val="20"/>
                                    </w:rPr>
                                    <w:t>de</w:t>
                                  </w:r>
                                  <w:r>
                                    <w:rPr>
                                      <w:b/>
                                      <w:i/>
                                      <w:spacing w:val="-5"/>
                                      <w:sz w:val="20"/>
                                    </w:rPr>
                                    <w:t xml:space="preserve"> </w:t>
                                  </w:r>
                                  <w:r>
                                    <w:rPr>
                                      <w:b/>
                                      <w:i/>
                                      <w:sz w:val="20"/>
                                    </w:rPr>
                                    <w:t>x</w:t>
                                  </w:r>
                                  <w:r>
                                    <w:rPr>
                                      <w:b/>
                                      <w:i/>
                                      <w:spacing w:val="-4"/>
                                      <w:sz w:val="20"/>
                                    </w:rPr>
                                    <w:t xml:space="preserve"> </w:t>
                                  </w:r>
                                  <w:r>
                                    <w:rPr>
                                      <w:b/>
                                      <w:i/>
                                      <w:sz w:val="20"/>
                                    </w:rPr>
                                    <w:t>3/4..sous</w:t>
                                  </w:r>
                                  <w:r>
                                    <w:rPr>
                                      <w:b/>
                                      <w:i/>
                                      <w:spacing w:val="-5"/>
                                      <w:sz w:val="20"/>
                                    </w:rPr>
                                    <w:t xml:space="preserve"> </w:t>
                                  </w:r>
                                  <w:r>
                                    <w:rPr>
                                      <w:b/>
                                      <w:i/>
                                      <w:sz w:val="20"/>
                                    </w:rPr>
                                    <w:t>critères</w:t>
                                  </w:r>
                                  <w:r>
                                    <w:rPr>
                                      <w:b/>
                                      <w:i/>
                                      <w:spacing w:val="37"/>
                                      <w:sz w:val="20"/>
                                    </w:rPr>
                                    <w:t xml:space="preserve"> </w:t>
                                  </w:r>
                                  <w:r>
                                    <w:rPr>
                                      <w:b/>
                                      <w:i/>
                                      <w:sz w:val="20"/>
                                    </w:rPr>
                                    <w:t>pour</w:t>
                                  </w:r>
                                  <w:r>
                                    <w:rPr>
                                      <w:b/>
                                      <w:i/>
                                      <w:spacing w:val="-6"/>
                                      <w:sz w:val="20"/>
                                    </w:rPr>
                                    <w:t xml:space="preserve"> </w:t>
                                  </w:r>
                                  <w:r>
                                    <w:rPr>
                                      <w:b/>
                                      <w:i/>
                                      <w:sz w:val="20"/>
                                    </w:rPr>
                                    <w:t>obtenir</w:t>
                                  </w:r>
                                  <w:r>
                                    <w:rPr>
                                      <w:b/>
                                      <w:i/>
                                      <w:spacing w:val="-5"/>
                                      <w:sz w:val="20"/>
                                    </w:rPr>
                                    <w:t xml:space="preserve"> </w:t>
                                  </w:r>
                                  <w:r>
                                    <w:rPr>
                                      <w:b/>
                                      <w:i/>
                                      <w:sz w:val="20"/>
                                    </w:rPr>
                                    <w:t>un</w:t>
                                  </w:r>
                                  <w:r>
                                    <w:rPr>
                                      <w:b/>
                                      <w:i/>
                                      <w:spacing w:val="-6"/>
                                      <w:sz w:val="20"/>
                                    </w:rPr>
                                    <w:t xml:space="preserve"> </w:t>
                                  </w:r>
                                  <w:r>
                                    <w:rPr>
                                      <w:b/>
                                      <w:i/>
                                      <w:spacing w:val="-5"/>
                                      <w:sz w:val="20"/>
                                    </w:rPr>
                                    <w:t>oui</w:t>
                                  </w:r>
                                </w:p>
                              </w:tc>
                              <w:tc>
                                <w:tcPr>
                                  <w:tcW w:w="1798" w:type="dxa"/>
                                  <w:vMerge w:val="restart"/>
                                </w:tcPr>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spacing w:before="162"/>
                                    <w:rPr>
                                      <w:i/>
                                      <w:sz w:val="20"/>
                                    </w:rPr>
                                  </w:pPr>
                                </w:p>
                                <w:p w:rsidR="005707BE" w:rsidRDefault="005707BE">
                                  <w:pPr>
                                    <w:pStyle w:val="TableParagraph"/>
                                    <w:spacing w:before="1"/>
                                    <w:ind w:left="738"/>
                                    <w:rPr>
                                      <w:sz w:val="20"/>
                                    </w:rPr>
                                  </w:pPr>
                                  <w:r>
                                    <w:rPr>
                                      <w:spacing w:val="-2"/>
                                      <w:sz w:val="20"/>
                                    </w:rPr>
                                    <w:t>Oui/Non</w:t>
                                  </w:r>
                                </w:p>
                              </w:tc>
                            </w:tr>
                            <w:tr w:rsidR="005707BE" w:rsidTr="00C1088D">
                              <w:trPr>
                                <w:trHeight w:val="1146"/>
                              </w:trPr>
                              <w:tc>
                                <w:tcPr>
                                  <w:tcW w:w="725" w:type="dxa"/>
                                  <w:vMerge/>
                                  <w:tcBorders>
                                    <w:top w:val="nil"/>
                                  </w:tcBorders>
                                </w:tcPr>
                                <w:p w:rsidR="005707BE" w:rsidRDefault="005707BE">
                                  <w:pPr>
                                    <w:rPr>
                                      <w:sz w:val="2"/>
                                      <w:szCs w:val="2"/>
                                    </w:rPr>
                                  </w:pPr>
                                </w:p>
                              </w:tc>
                              <w:tc>
                                <w:tcPr>
                                  <w:tcW w:w="4482" w:type="dxa"/>
                                  <w:gridSpan w:val="2"/>
                                </w:tcPr>
                                <w:p w:rsidR="005707BE" w:rsidRDefault="005707BE">
                                  <w:pPr>
                                    <w:pStyle w:val="TableParagraph"/>
                                    <w:ind w:left="107" w:right="841"/>
                                    <w:rPr>
                                      <w:i/>
                                      <w:sz w:val="20"/>
                                    </w:rPr>
                                  </w:pPr>
                                  <w:r>
                                    <w:rPr>
                                      <w:b/>
                                      <w:sz w:val="20"/>
                                    </w:rPr>
                                    <w:t xml:space="preserve">Manuel/Equipement/Matériel n°1 </w:t>
                                  </w:r>
                                  <w:r>
                                    <w:rPr>
                                      <w:sz w:val="20"/>
                                    </w:rPr>
                                    <w:t>Spécifications</w:t>
                                  </w:r>
                                  <w:r>
                                    <w:rPr>
                                      <w:spacing w:val="-12"/>
                                      <w:sz w:val="20"/>
                                    </w:rPr>
                                    <w:t xml:space="preserve"> </w:t>
                                  </w:r>
                                  <w:r>
                                    <w:rPr>
                                      <w:sz w:val="20"/>
                                    </w:rPr>
                                    <w:t>techniques</w:t>
                                  </w:r>
                                  <w:r>
                                    <w:rPr>
                                      <w:spacing w:val="-11"/>
                                      <w:sz w:val="20"/>
                                    </w:rPr>
                                    <w:t xml:space="preserve"> </w:t>
                                  </w:r>
                                  <w:r>
                                    <w:rPr>
                                      <w:sz w:val="20"/>
                                    </w:rPr>
                                    <w:t>majeures</w:t>
                                  </w:r>
                                  <w:r>
                                    <w:rPr>
                                      <w:spacing w:val="-12"/>
                                      <w:sz w:val="20"/>
                                    </w:rPr>
                                    <w:t xml:space="preserve"> </w:t>
                                  </w:r>
                                  <w:r>
                                    <w:rPr>
                                      <w:sz w:val="20"/>
                                    </w:rPr>
                                    <w:t xml:space="preserve">où </w:t>
                                  </w:r>
                                  <w:r>
                                    <w:rPr>
                                      <w:i/>
                                      <w:sz w:val="20"/>
                                    </w:rPr>
                                    <w:t>[Caractéristiques obligatoires]</w:t>
                                  </w:r>
                                </w:p>
                                <w:p w:rsidR="005707BE" w:rsidRDefault="005707BE">
                                  <w:pPr>
                                    <w:pStyle w:val="TableParagraph"/>
                                    <w:spacing w:line="228" w:lineRule="exact"/>
                                    <w:ind w:left="107"/>
                                    <w:rPr>
                                      <w:b/>
                                      <w:i/>
                                      <w:sz w:val="20"/>
                                    </w:rPr>
                                  </w:pPr>
                                  <w:r>
                                    <w:rPr>
                                      <w:rFonts w:ascii="Arial" w:hAnsi="Arial"/>
                                      <w:b/>
                                      <w:i/>
                                      <w:w w:val="85"/>
                                      <w:sz w:val="20"/>
                                    </w:rPr>
                                    <w:t>[à</w:t>
                                  </w:r>
                                  <w:r>
                                    <w:rPr>
                                      <w:rFonts w:ascii="Arial" w:hAnsi="Arial"/>
                                      <w:b/>
                                      <w:i/>
                                      <w:sz w:val="20"/>
                                    </w:rPr>
                                    <w:t xml:space="preserve"> </w:t>
                                  </w:r>
                                  <w:r>
                                    <w:rPr>
                                      <w:rFonts w:ascii="Arial" w:hAnsi="Arial"/>
                                      <w:b/>
                                      <w:i/>
                                      <w:w w:val="85"/>
                                      <w:sz w:val="20"/>
                                    </w:rPr>
                                    <w:t>préciser</w:t>
                                  </w:r>
                                  <w:r>
                                    <w:rPr>
                                      <w:rFonts w:ascii="Arial" w:hAnsi="Arial"/>
                                      <w:b/>
                                      <w:i/>
                                      <w:spacing w:val="77"/>
                                      <w:sz w:val="20"/>
                                    </w:rPr>
                                    <w:t xml:space="preserve"> </w:t>
                                  </w:r>
                                  <w:r>
                                    <w:rPr>
                                      <w:rFonts w:ascii="Arial" w:hAnsi="Arial"/>
                                      <w:b/>
                                      <w:i/>
                                      <w:w w:val="85"/>
                                      <w:sz w:val="20"/>
                                    </w:rPr>
                                    <w:t>validation</w:t>
                                  </w:r>
                                  <w:r>
                                    <w:rPr>
                                      <w:rFonts w:ascii="Arial" w:hAnsi="Arial"/>
                                      <w:b/>
                                      <w:i/>
                                      <w:sz w:val="20"/>
                                    </w:rPr>
                                    <w:t xml:space="preserve"> </w:t>
                                  </w:r>
                                  <w:r>
                                    <w:rPr>
                                      <w:rFonts w:ascii="Arial" w:hAnsi="Arial"/>
                                      <w:b/>
                                      <w:i/>
                                      <w:w w:val="85"/>
                                      <w:sz w:val="20"/>
                                    </w:rPr>
                                    <w:t>de</w:t>
                                  </w:r>
                                  <w:r>
                                    <w:rPr>
                                      <w:rFonts w:ascii="Arial" w:hAnsi="Arial"/>
                                      <w:b/>
                                      <w:i/>
                                      <w:sz w:val="20"/>
                                    </w:rPr>
                                    <w:t xml:space="preserve"> </w:t>
                                  </w:r>
                                  <w:r>
                                    <w:rPr>
                                      <w:rFonts w:ascii="Arial" w:hAnsi="Arial"/>
                                      <w:b/>
                                      <w:i/>
                                      <w:w w:val="85"/>
                                      <w:sz w:val="20"/>
                                    </w:rPr>
                                    <w:t>x……sous</w:t>
                                  </w:r>
                                  <w:r>
                                    <w:rPr>
                                      <w:rFonts w:ascii="Arial" w:hAnsi="Arial"/>
                                      <w:b/>
                                      <w:i/>
                                      <w:spacing w:val="76"/>
                                      <w:sz w:val="20"/>
                                    </w:rPr>
                                    <w:t xml:space="preserve"> </w:t>
                                  </w:r>
                                  <w:r>
                                    <w:rPr>
                                      <w:rFonts w:ascii="Arial" w:hAnsi="Arial"/>
                                      <w:b/>
                                      <w:i/>
                                      <w:w w:val="85"/>
                                      <w:sz w:val="20"/>
                                    </w:rPr>
                                    <w:t>critères</w:t>
                                  </w:r>
                                  <w:r>
                                    <w:rPr>
                                      <w:rFonts w:ascii="Arial" w:hAnsi="Arial"/>
                                      <w:b/>
                                      <w:i/>
                                      <w:spacing w:val="76"/>
                                      <w:sz w:val="20"/>
                                    </w:rPr>
                                    <w:t xml:space="preserve"> </w:t>
                                  </w:r>
                                  <w:r>
                                    <w:rPr>
                                      <w:rFonts w:ascii="Arial" w:hAnsi="Arial"/>
                                      <w:b/>
                                      <w:i/>
                                      <w:w w:val="85"/>
                                      <w:sz w:val="20"/>
                                    </w:rPr>
                                    <w:t xml:space="preserve">pour </w:t>
                                  </w:r>
                                  <w:r>
                                    <w:rPr>
                                      <w:b/>
                                      <w:i/>
                                      <w:sz w:val="20"/>
                                    </w:rPr>
                                    <w:t>obtenir</w:t>
                                  </w:r>
                                  <w:r>
                                    <w:rPr>
                                      <w:b/>
                                      <w:i/>
                                      <w:spacing w:val="40"/>
                                      <w:sz w:val="20"/>
                                    </w:rPr>
                                    <w:t xml:space="preserve"> </w:t>
                                  </w:r>
                                  <w:r>
                                    <w:rPr>
                                      <w:b/>
                                      <w:i/>
                                      <w:sz w:val="20"/>
                                    </w:rPr>
                                    <w:t>un oui</w:t>
                                  </w:r>
                                </w:p>
                              </w:tc>
                              <w:tc>
                                <w:tcPr>
                                  <w:tcW w:w="1275" w:type="dxa"/>
                                  <w:vMerge w:val="restart"/>
                                </w:tcPr>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spacing w:before="4"/>
                                    <w:rPr>
                                      <w:i/>
                                      <w:sz w:val="20"/>
                                    </w:rPr>
                                  </w:pPr>
                                </w:p>
                                <w:p w:rsidR="005707BE" w:rsidRDefault="005707BE">
                                  <w:pPr>
                                    <w:pStyle w:val="TableParagraph"/>
                                    <w:ind w:left="477"/>
                                    <w:rPr>
                                      <w:sz w:val="20"/>
                                    </w:rPr>
                                  </w:pPr>
                                  <w:r>
                                    <w:rPr>
                                      <w:spacing w:val="-2"/>
                                      <w:sz w:val="20"/>
                                    </w:rPr>
                                    <w:t>Oui/Non</w:t>
                                  </w:r>
                                </w:p>
                              </w:tc>
                              <w:tc>
                                <w:tcPr>
                                  <w:tcW w:w="1798" w:type="dxa"/>
                                  <w:vMerge/>
                                  <w:tcBorders>
                                    <w:top w:val="nil"/>
                                  </w:tcBorders>
                                </w:tcPr>
                                <w:p w:rsidR="005707BE" w:rsidRDefault="005707BE">
                                  <w:pPr>
                                    <w:rPr>
                                      <w:sz w:val="2"/>
                                      <w:szCs w:val="2"/>
                                    </w:rPr>
                                  </w:pPr>
                                </w:p>
                              </w:tc>
                            </w:tr>
                            <w:tr w:rsidR="005707BE" w:rsidTr="00C1088D">
                              <w:trPr>
                                <w:trHeight w:val="230"/>
                              </w:trPr>
                              <w:tc>
                                <w:tcPr>
                                  <w:tcW w:w="725" w:type="dxa"/>
                                  <w:vMerge/>
                                  <w:tcBorders>
                                    <w:top w:val="nil"/>
                                  </w:tcBorders>
                                </w:tcPr>
                                <w:p w:rsidR="005707BE" w:rsidRDefault="005707BE">
                                  <w:pPr>
                                    <w:rPr>
                                      <w:sz w:val="2"/>
                                      <w:szCs w:val="2"/>
                                    </w:rPr>
                                  </w:pPr>
                                </w:p>
                              </w:tc>
                              <w:tc>
                                <w:tcPr>
                                  <w:tcW w:w="2240" w:type="dxa"/>
                                </w:tcPr>
                                <w:p w:rsidR="005707BE" w:rsidRDefault="005707BE">
                                  <w:pPr>
                                    <w:pStyle w:val="TableParagraph"/>
                                    <w:spacing w:line="210" w:lineRule="exact"/>
                                    <w:ind w:right="39"/>
                                    <w:jc w:val="center"/>
                                    <w:rPr>
                                      <w:sz w:val="20"/>
                                    </w:rPr>
                                  </w:pPr>
                                  <w:r>
                                    <w:rPr>
                                      <w:spacing w:val="-2"/>
                                      <w:sz w:val="20"/>
                                    </w:rPr>
                                    <w:t>Caractéristique</w:t>
                                  </w:r>
                                  <w:r>
                                    <w:rPr>
                                      <w:spacing w:val="9"/>
                                      <w:sz w:val="20"/>
                                    </w:rPr>
                                    <w:t xml:space="preserve"> </w:t>
                                  </w:r>
                                  <w:r>
                                    <w:rPr>
                                      <w:spacing w:val="-5"/>
                                      <w:sz w:val="20"/>
                                    </w:rPr>
                                    <w:t>n°1</w:t>
                                  </w:r>
                                </w:p>
                              </w:tc>
                              <w:tc>
                                <w:tcPr>
                                  <w:tcW w:w="2242" w:type="dxa"/>
                                </w:tcPr>
                                <w:p w:rsidR="005707BE" w:rsidRDefault="005707BE">
                                  <w:pPr>
                                    <w:pStyle w:val="TableParagraph"/>
                                    <w:spacing w:line="210" w:lineRule="exact"/>
                                    <w:ind w:left="393"/>
                                    <w:rPr>
                                      <w:sz w:val="20"/>
                                    </w:rPr>
                                  </w:pPr>
                                  <w:r>
                                    <w:rPr>
                                      <w:spacing w:val="-2"/>
                                      <w:sz w:val="20"/>
                                    </w:rPr>
                                    <w:t>Oui/Non</w:t>
                                  </w:r>
                                </w:p>
                              </w:tc>
                              <w:tc>
                                <w:tcPr>
                                  <w:tcW w:w="1275" w:type="dxa"/>
                                  <w:vMerge/>
                                  <w:tcBorders>
                                    <w:top w:val="nil"/>
                                  </w:tcBorders>
                                </w:tcPr>
                                <w:p w:rsidR="005707BE" w:rsidRDefault="005707BE">
                                  <w:pPr>
                                    <w:rPr>
                                      <w:sz w:val="2"/>
                                      <w:szCs w:val="2"/>
                                    </w:rPr>
                                  </w:pPr>
                                </w:p>
                              </w:tc>
                              <w:tc>
                                <w:tcPr>
                                  <w:tcW w:w="1798" w:type="dxa"/>
                                  <w:vMerge/>
                                  <w:tcBorders>
                                    <w:top w:val="nil"/>
                                  </w:tcBorders>
                                </w:tcPr>
                                <w:p w:rsidR="005707BE" w:rsidRDefault="005707BE">
                                  <w:pPr>
                                    <w:rPr>
                                      <w:sz w:val="2"/>
                                      <w:szCs w:val="2"/>
                                    </w:rPr>
                                  </w:pPr>
                                </w:p>
                              </w:tc>
                            </w:tr>
                            <w:tr w:rsidR="005707BE" w:rsidTr="00C1088D">
                              <w:trPr>
                                <w:trHeight w:val="227"/>
                              </w:trPr>
                              <w:tc>
                                <w:tcPr>
                                  <w:tcW w:w="725" w:type="dxa"/>
                                  <w:vMerge/>
                                  <w:tcBorders>
                                    <w:top w:val="nil"/>
                                  </w:tcBorders>
                                </w:tcPr>
                                <w:p w:rsidR="005707BE" w:rsidRDefault="005707BE">
                                  <w:pPr>
                                    <w:rPr>
                                      <w:sz w:val="2"/>
                                      <w:szCs w:val="2"/>
                                    </w:rPr>
                                  </w:pPr>
                                </w:p>
                              </w:tc>
                              <w:tc>
                                <w:tcPr>
                                  <w:tcW w:w="2240" w:type="dxa"/>
                                </w:tcPr>
                                <w:p w:rsidR="005707BE" w:rsidRDefault="005707BE">
                                  <w:pPr>
                                    <w:pStyle w:val="TableParagraph"/>
                                    <w:spacing w:line="208" w:lineRule="exact"/>
                                    <w:ind w:right="39"/>
                                    <w:jc w:val="center"/>
                                    <w:rPr>
                                      <w:sz w:val="20"/>
                                    </w:rPr>
                                  </w:pPr>
                                  <w:r>
                                    <w:rPr>
                                      <w:spacing w:val="-2"/>
                                      <w:sz w:val="20"/>
                                    </w:rPr>
                                    <w:t>Caractéristique</w:t>
                                  </w:r>
                                  <w:r>
                                    <w:rPr>
                                      <w:spacing w:val="9"/>
                                      <w:sz w:val="20"/>
                                    </w:rPr>
                                    <w:t xml:space="preserve"> </w:t>
                                  </w:r>
                                  <w:r>
                                    <w:rPr>
                                      <w:spacing w:val="-5"/>
                                      <w:sz w:val="20"/>
                                    </w:rPr>
                                    <w:t>n°2</w:t>
                                  </w:r>
                                </w:p>
                              </w:tc>
                              <w:tc>
                                <w:tcPr>
                                  <w:tcW w:w="2242" w:type="dxa"/>
                                </w:tcPr>
                                <w:p w:rsidR="005707BE" w:rsidRDefault="005707BE">
                                  <w:pPr>
                                    <w:pStyle w:val="TableParagraph"/>
                                    <w:spacing w:line="208" w:lineRule="exact"/>
                                    <w:ind w:left="393"/>
                                    <w:rPr>
                                      <w:sz w:val="20"/>
                                    </w:rPr>
                                  </w:pPr>
                                  <w:r>
                                    <w:rPr>
                                      <w:spacing w:val="-2"/>
                                      <w:sz w:val="20"/>
                                    </w:rPr>
                                    <w:t>Oui/Non</w:t>
                                  </w:r>
                                </w:p>
                              </w:tc>
                              <w:tc>
                                <w:tcPr>
                                  <w:tcW w:w="1275" w:type="dxa"/>
                                  <w:vMerge/>
                                  <w:tcBorders>
                                    <w:top w:val="nil"/>
                                  </w:tcBorders>
                                </w:tcPr>
                                <w:p w:rsidR="005707BE" w:rsidRDefault="005707BE">
                                  <w:pPr>
                                    <w:rPr>
                                      <w:sz w:val="2"/>
                                      <w:szCs w:val="2"/>
                                    </w:rPr>
                                  </w:pPr>
                                </w:p>
                              </w:tc>
                              <w:tc>
                                <w:tcPr>
                                  <w:tcW w:w="1798" w:type="dxa"/>
                                  <w:vMerge/>
                                  <w:tcBorders>
                                    <w:top w:val="nil"/>
                                  </w:tcBorders>
                                </w:tcPr>
                                <w:p w:rsidR="005707BE" w:rsidRDefault="005707BE">
                                  <w:pPr>
                                    <w:rPr>
                                      <w:sz w:val="2"/>
                                      <w:szCs w:val="2"/>
                                    </w:rPr>
                                  </w:pPr>
                                </w:p>
                              </w:tc>
                            </w:tr>
                            <w:tr w:rsidR="005707BE" w:rsidTr="00C1088D">
                              <w:trPr>
                                <w:trHeight w:val="1149"/>
                              </w:trPr>
                              <w:tc>
                                <w:tcPr>
                                  <w:tcW w:w="725" w:type="dxa"/>
                                  <w:vMerge/>
                                  <w:tcBorders>
                                    <w:top w:val="nil"/>
                                  </w:tcBorders>
                                </w:tcPr>
                                <w:p w:rsidR="005707BE" w:rsidRDefault="005707BE">
                                  <w:pPr>
                                    <w:rPr>
                                      <w:sz w:val="2"/>
                                      <w:szCs w:val="2"/>
                                    </w:rPr>
                                  </w:pPr>
                                </w:p>
                              </w:tc>
                              <w:tc>
                                <w:tcPr>
                                  <w:tcW w:w="4482" w:type="dxa"/>
                                  <w:gridSpan w:val="2"/>
                                </w:tcPr>
                                <w:p w:rsidR="005707BE" w:rsidRDefault="005707BE">
                                  <w:pPr>
                                    <w:pStyle w:val="TableParagraph"/>
                                    <w:ind w:left="390" w:right="1510"/>
                                    <w:jc w:val="both"/>
                                    <w:rPr>
                                      <w:i/>
                                      <w:sz w:val="20"/>
                                    </w:rPr>
                                  </w:pPr>
                                  <w:r>
                                    <w:rPr>
                                      <w:b/>
                                      <w:sz w:val="20"/>
                                    </w:rPr>
                                    <w:t xml:space="preserve">Manuel/Equipement/Matériel n°2 </w:t>
                                  </w:r>
                                  <w:r>
                                    <w:rPr>
                                      <w:sz w:val="20"/>
                                    </w:rPr>
                                    <w:t>Spécifications</w:t>
                                  </w:r>
                                  <w:r>
                                    <w:rPr>
                                      <w:spacing w:val="-12"/>
                                      <w:sz w:val="20"/>
                                    </w:rPr>
                                    <w:t xml:space="preserve"> </w:t>
                                  </w:r>
                                  <w:r>
                                    <w:rPr>
                                      <w:sz w:val="20"/>
                                    </w:rPr>
                                    <w:t>techniques</w:t>
                                  </w:r>
                                  <w:r>
                                    <w:rPr>
                                      <w:spacing w:val="-11"/>
                                      <w:sz w:val="20"/>
                                    </w:rPr>
                                    <w:t xml:space="preserve"> </w:t>
                                  </w:r>
                                  <w:r>
                                    <w:rPr>
                                      <w:sz w:val="20"/>
                                    </w:rPr>
                                    <w:t xml:space="preserve">majeures </w:t>
                                  </w:r>
                                  <w:r>
                                    <w:rPr>
                                      <w:i/>
                                      <w:sz w:val="20"/>
                                    </w:rPr>
                                    <w:t>[Caractéristiques obligatoires]</w:t>
                                  </w:r>
                                </w:p>
                                <w:p w:rsidR="005707BE" w:rsidRDefault="005707BE">
                                  <w:pPr>
                                    <w:pStyle w:val="TableParagraph"/>
                                    <w:tabs>
                                      <w:tab w:val="left" w:leader="dot" w:pos="3983"/>
                                    </w:tabs>
                                    <w:spacing w:line="228" w:lineRule="exact"/>
                                    <w:ind w:left="437"/>
                                    <w:jc w:val="both"/>
                                    <w:rPr>
                                      <w:rFonts w:ascii="Arial" w:hAnsi="Arial"/>
                                      <w:b/>
                                      <w:i/>
                                      <w:sz w:val="20"/>
                                    </w:rPr>
                                  </w:pPr>
                                  <w:r>
                                    <w:rPr>
                                      <w:rFonts w:ascii="Arial" w:hAnsi="Arial"/>
                                      <w:b/>
                                      <w:i/>
                                      <w:w w:val="85"/>
                                      <w:sz w:val="20"/>
                                    </w:rPr>
                                    <w:t>[à</w:t>
                                  </w:r>
                                  <w:r>
                                    <w:rPr>
                                      <w:rFonts w:ascii="Arial" w:hAnsi="Arial"/>
                                      <w:b/>
                                      <w:i/>
                                      <w:spacing w:val="-4"/>
                                      <w:w w:val="85"/>
                                      <w:sz w:val="20"/>
                                    </w:rPr>
                                    <w:t xml:space="preserve"> </w:t>
                                  </w:r>
                                  <w:r>
                                    <w:rPr>
                                      <w:rFonts w:ascii="Arial" w:hAnsi="Arial"/>
                                      <w:b/>
                                      <w:i/>
                                      <w:w w:val="85"/>
                                      <w:sz w:val="20"/>
                                    </w:rPr>
                                    <w:t>préciser</w:t>
                                  </w:r>
                                  <w:r>
                                    <w:rPr>
                                      <w:rFonts w:ascii="Arial" w:hAnsi="Arial"/>
                                      <w:b/>
                                      <w:i/>
                                      <w:spacing w:val="34"/>
                                      <w:sz w:val="20"/>
                                    </w:rPr>
                                    <w:t xml:space="preserve"> </w:t>
                                  </w:r>
                                  <w:r>
                                    <w:rPr>
                                      <w:rFonts w:ascii="Arial" w:hAnsi="Arial"/>
                                      <w:b/>
                                      <w:i/>
                                      <w:w w:val="85"/>
                                      <w:sz w:val="20"/>
                                    </w:rPr>
                                    <w:t>validation</w:t>
                                  </w:r>
                                  <w:r>
                                    <w:rPr>
                                      <w:rFonts w:ascii="Arial" w:hAnsi="Arial"/>
                                      <w:b/>
                                      <w:i/>
                                      <w:spacing w:val="-2"/>
                                      <w:w w:val="85"/>
                                      <w:sz w:val="20"/>
                                    </w:rPr>
                                    <w:t xml:space="preserve"> </w:t>
                                  </w:r>
                                  <w:r>
                                    <w:rPr>
                                      <w:rFonts w:ascii="Arial" w:hAnsi="Arial"/>
                                      <w:b/>
                                      <w:i/>
                                      <w:w w:val="85"/>
                                      <w:sz w:val="20"/>
                                    </w:rPr>
                                    <w:t>de</w:t>
                                  </w:r>
                                  <w:r>
                                    <w:rPr>
                                      <w:rFonts w:ascii="Arial" w:hAnsi="Arial"/>
                                      <w:b/>
                                      <w:i/>
                                      <w:spacing w:val="-3"/>
                                      <w:w w:val="85"/>
                                      <w:sz w:val="20"/>
                                    </w:rPr>
                                    <w:t xml:space="preserve"> </w:t>
                                  </w:r>
                                  <w:r>
                                    <w:rPr>
                                      <w:rFonts w:ascii="Arial" w:hAnsi="Arial"/>
                                      <w:b/>
                                      <w:i/>
                                      <w:spacing w:val="-5"/>
                                      <w:w w:val="85"/>
                                      <w:sz w:val="20"/>
                                    </w:rPr>
                                    <w:t>x…</w:t>
                                  </w:r>
                                  <w:r>
                                    <w:rPr>
                                      <w:rFonts w:ascii="Times New Roman" w:hAnsi="Times New Roman"/>
                                      <w:sz w:val="20"/>
                                    </w:rPr>
                                    <w:tab/>
                                  </w:r>
                                  <w:r>
                                    <w:rPr>
                                      <w:rFonts w:ascii="Arial" w:hAnsi="Arial"/>
                                      <w:b/>
                                      <w:i/>
                                      <w:spacing w:val="-4"/>
                                      <w:w w:val="85"/>
                                      <w:sz w:val="20"/>
                                    </w:rPr>
                                    <w:t>sous</w:t>
                                  </w:r>
                                </w:p>
                                <w:p w:rsidR="005707BE" w:rsidRDefault="005707BE">
                                  <w:pPr>
                                    <w:pStyle w:val="TableParagraph"/>
                                    <w:spacing w:line="215" w:lineRule="exact"/>
                                    <w:ind w:left="390"/>
                                    <w:jc w:val="both"/>
                                    <w:rPr>
                                      <w:b/>
                                      <w:i/>
                                      <w:sz w:val="20"/>
                                    </w:rPr>
                                  </w:pPr>
                                  <w:r>
                                    <w:rPr>
                                      <w:b/>
                                      <w:i/>
                                      <w:sz w:val="20"/>
                                    </w:rPr>
                                    <w:t>critères</w:t>
                                  </w:r>
                                  <w:r>
                                    <w:rPr>
                                      <w:b/>
                                      <w:i/>
                                      <w:spacing w:val="40"/>
                                      <w:sz w:val="20"/>
                                    </w:rPr>
                                    <w:t xml:space="preserve"> </w:t>
                                  </w:r>
                                  <w:r>
                                    <w:rPr>
                                      <w:b/>
                                      <w:i/>
                                      <w:sz w:val="20"/>
                                    </w:rPr>
                                    <w:t>pour</w:t>
                                  </w:r>
                                  <w:r>
                                    <w:rPr>
                                      <w:b/>
                                      <w:i/>
                                      <w:spacing w:val="-5"/>
                                      <w:sz w:val="20"/>
                                    </w:rPr>
                                    <w:t xml:space="preserve"> </w:t>
                                  </w:r>
                                  <w:r>
                                    <w:rPr>
                                      <w:b/>
                                      <w:i/>
                                      <w:sz w:val="20"/>
                                    </w:rPr>
                                    <w:t>obtenir</w:t>
                                  </w:r>
                                  <w:r>
                                    <w:rPr>
                                      <w:b/>
                                      <w:i/>
                                      <w:spacing w:val="38"/>
                                      <w:sz w:val="20"/>
                                    </w:rPr>
                                    <w:t xml:space="preserve"> </w:t>
                                  </w:r>
                                  <w:r>
                                    <w:rPr>
                                      <w:b/>
                                      <w:i/>
                                      <w:sz w:val="20"/>
                                    </w:rPr>
                                    <w:t>un</w:t>
                                  </w:r>
                                  <w:r>
                                    <w:rPr>
                                      <w:b/>
                                      <w:i/>
                                      <w:spacing w:val="-3"/>
                                      <w:sz w:val="20"/>
                                    </w:rPr>
                                    <w:t xml:space="preserve"> </w:t>
                                  </w:r>
                                  <w:r>
                                    <w:rPr>
                                      <w:b/>
                                      <w:i/>
                                      <w:spacing w:val="-5"/>
                                      <w:sz w:val="20"/>
                                    </w:rPr>
                                    <w:t>oui</w:t>
                                  </w:r>
                                </w:p>
                              </w:tc>
                              <w:tc>
                                <w:tcPr>
                                  <w:tcW w:w="1275" w:type="dxa"/>
                                  <w:vMerge w:val="restart"/>
                                </w:tcPr>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spacing w:before="29"/>
                                    <w:rPr>
                                      <w:i/>
                                      <w:sz w:val="20"/>
                                    </w:rPr>
                                  </w:pPr>
                                </w:p>
                                <w:p w:rsidR="005707BE" w:rsidRDefault="005707BE">
                                  <w:pPr>
                                    <w:pStyle w:val="TableParagraph"/>
                                    <w:ind w:left="477"/>
                                    <w:rPr>
                                      <w:sz w:val="20"/>
                                    </w:rPr>
                                  </w:pPr>
                                  <w:r>
                                    <w:rPr>
                                      <w:spacing w:val="-2"/>
                                      <w:sz w:val="20"/>
                                    </w:rPr>
                                    <w:t>Oui/Non</w:t>
                                  </w:r>
                                </w:p>
                              </w:tc>
                              <w:tc>
                                <w:tcPr>
                                  <w:tcW w:w="1798" w:type="dxa"/>
                                  <w:vMerge/>
                                  <w:tcBorders>
                                    <w:top w:val="nil"/>
                                  </w:tcBorders>
                                </w:tcPr>
                                <w:p w:rsidR="005707BE" w:rsidRDefault="005707BE">
                                  <w:pPr>
                                    <w:rPr>
                                      <w:sz w:val="2"/>
                                      <w:szCs w:val="2"/>
                                    </w:rPr>
                                  </w:pPr>
                                </w:p>
                              </w:tc>
                            </w:tr>
                            <w:tr w:rsidR="005707BE" w:rsidTr="00C1088D">
                              <w:trPr>
                                <w:trHeight w:val="273"/>
                              </w:trPr>
                              <w:tc>
                                <w:tcPr>
                                  <w:tcW w:w="725" w:type="dxa"/>
                                  <w:vMerge/>
                                  <w:tcBorders>
                                    <w:top w:val="nil"/>
                                  </w:tcBorders>
                                </w:tcPr>
                                <w:p w:rsidR="005707BE" w:rsidRDefault="005707BE">
                                  <w:pPr>
                                    <w:rPr>
                                      <w:sz w:val="2"/>
                                      <w:szCs w:val="2"/>
                                    </w:rPr>
                                  </w:pPr>
                                </w:p>
                              </w:tc>
                              <w:tc>
                                <w:tcPr>
                                  <w:tcW w:w="2240" w:type="dxa"/>
                                </w:tcPr>
                                <w:p w:rsidR="005707BE" w:rsidRDefault="005707BE">
                                  <w:pPr>
                                    <w:pStyle w:val="TableParagraph"/>
                                    <w:spacing w:before="16"/>
                                    <w:ind w:right="39"/>
                                    <w:jc w:val="center"/>
                                    <w:rPr>
                                      <w:sz w:val="20"/>
                                    </w:rPr>
                                  </w:pPr>
                                  <w:r>
                                    <w:rPr>
                                      <w:spacing w:val="-2"/>
                                      <w:sz w:val="20"/>
                                    </w:rPr>
                                    <w:t>Caractéristique</w:t>
                                  </w:r>
                                  <w:r>
                                    <w:rPr>
                                      <w:spacing w:val="9"/>
                                      <w:sz w:val="20"/>
                                    </w:rPr>
                                    <w:t xml:space="preserve"> </w:t>
                                  </w:r>
                                  <w:r>
                                    <w:rPr>
                                      <w:spacing w:val="-5"/>
                                      <w:sz w:val="20"/>
                                    </w:rPr>
                                    <w:t>n°1</w:t>
                                  </w:r>
                                </w:p>
                              </w:tc>
                              <w:tc>
                                <w:tcPr>
                                  <w:tcW w:w="2242" w:type="dxa"/>
                                </w:tcPr>
                                <w:p w:rsidR="005707BE" w:rsidRDefault="005707BE">
                                  <w:pPr>
                                    <w:pStyle w:val="TableParagraph"/>
                                    <w:spacing w:before="16"/>
                                    <w:ind w:left="393"/>
                                    <w:rPr>
                                      <w:sz w:val="20"/>
                                    </w:rPr>
                                  </w:pPr>
                                  <w:r>
                                    <w:rPr>
                                      <w:spacing w:val="-2"/>
                                      <w:sz w:val="20"/>
                                    </w:rPr>
                                    <w:t>Oui/Non</w:t>
                                  </w:r>
                                </w:p>
                              </w:tc>
                              <w:tc>
                                <w:tcPr>
                                  <w:tcW w:w="1275" w:type="dxa"/>
                                  <w:vMerge/>
                                  <w:tcBorders>
                                    <w:top w:val="nil"/>
                                  </w:tcBorders>
                                </w:tcPr>
                                <w:p w:rsidR="005707BE" w:rsidRDefault="005707BE">
                                  <w:pPr>
                                    <w:rPr>
                                      <w:sz w:val="2"/>
                                      <w:szCs w:val="2"/>
                                    </w:rPr>
                                  </w:pPr>
                                </w:p>
                              </w:tc>
                              <w:tc>
                                <w:tcPr>
                                  <w:tcW w:w="1798" w:type="dxa"/>
                                  <w:vMerge/>
                                  <w:tcBorders>
                                    <w:top w:val="nil"/>
                                  </w:tcBorders>
                                </w:tcPr>
                                <w:p w:rsidR="005707BE" w:rsidRDefault="005707BE">
                                  <w:pPr>
                                    <w:rPr>
                                      <w:sz w:val="2"/>
                                      <w:szCs w:val="2"/>
                                    </w:rPr>
                                  </w:pPr>
                                </w:p>
                              </w:tc>
                            </w:tr>
                            <w:tr w:rsidR="005707BE" w:rsidTr="00C1088D">
                              <w:trPr>
                                <w:trHeight w:val="230"/>
                              </w:trPr>
                              <w:tc>
                                <w:tcPr>
                                  <w:tcW w:w="725" w:type="dxa"/>
                                  <w:vMerge/>
                                  <w:tcBorders>
                                    <w:top w:val="nil"/>
                                  </w:tcBorders>
                                </w:tcPr>
                                <w:p w:rsidR="005707BE" w:rsidRDefault="005707BE">
                                  <w:pPr>
                                    <w:rPr>
                                      <w:sz w:val="2"/>
                                      <w:szCs w:val="2"/>
                                    </w:rPr>
                                  </w:pPr>
                                </w:p>
                              </w:tc>
                              <w:tc>
                                <w:tcPr>
                                  <w:tcW w:w="2240" w:type="dxa"/>
                                </w:tcPr>
                                <w:p w:rsidR="005707BE" w:rsidRDefault="005707BE">
                                  <w:pPr>
                                    <w:pStyle w:val="TableParagraph"/>
                                    <w:spacing w:line="210" w:lineRule="exact"/>
                                    <w:ind w:right="39"/>
                                    <w:jc w:val="center"/>
                                    <w:rPr>
                                      <w:sz w:val="20"/>
                                    </w:rPr>
                                  </w:pPr>
                                  <w:r>
                                    <w:rPr>
                                      <w:spacing w:val="-2"/>
                                      <w:sz w:val="20"/>
                                    </w:rPr>
                                    <w:t>Caractéristique</w:t>
                                  </w:r>
                                  <w:r>
                                    <w:rPr>
                                      <w:spacing w:val="9"/>
                                      <w:sz w:val="20"/>
                                    </w:rPr>
                                    <w:t xml:space="preserve"> </w:t>
                                  </w:r>
                                  <w:r>
                                    <w:rPr>
                                      <w:spacing w:val="-5"/>
                                      <w:sz w:val="20"/>
                                    </w:rPr>
                                    <w:t>n°2</w:t>
                                  </w:r>
                                </w:p>
                              </w:tc>
                              <w:tc>
                                <w:tcPr>
                                  <w:tcW w:w="2242" w:type="dxa"/>
                                </w:tcPr>
                                <w:p w:rsidR="005707BE" w:rsidRDefault="005707BE">
                                  <w:pPr>
                                    <w:pStyle w:val="TableParagraph"/>
                                    <w:spacing w:line="210" w:lineRule="exact"/>
                                    <w:ind w:left="393"/>
                                    <w:rPr>
                                      <w:sz w:val="20"/>
                                    </w:rPr>
                                  </w:pPr>
                                  <w:r>
                                    <w:rPr>
                                      <w:spacing w:val="-2"/>
                                      <w:sz w:val="20"/>
                                    </w:rPr>
                                    <w:t>Oui/Non</w:t>
                                  </w:r>
                                </w:p>
                              </w:tc>
                              <w:tc>
                                <w:tcPr>
                                  <w:tcW w:w="1275" w:type="dxa"/>
                                  <w:vMerge/>
                                  <w:tcBorders>
                                    <w:top w:val="nil"/>
                                  </w:tcBorders>
                                </w:tcPr>
                                <w:p w:rsidR="005707BE" w:rsidRDefault="005707BE">
                                  <w:pPr>
                                    <w:rPr>
                                      <w:sz w:val="2"/>
                                      <w:szCs w:val="2"/>
                                    </w:rPr>
                                  </w:pPr>
                                </w:p>
                              </w:tc>
                              <w:tc>
                                <w:tcPr>
                                  <w:tcW w:w="1798" w:type="dxa"/>
                                  <w:vMerge/>
                                  <w:tcBorders>
                                    <w:top w:val="nil"/>
                                  </w:tcBorders>
                                </w:tcPr>
                                <w:p w:rsidR="005707BE" w:rsidRDefault="005707BE">
                                  <w:pPr>
                                    <w:rPr>
                                      <w:sz w:val="2"/>
                                      <w:szCs w:val="2"/>
                                    </w:rPr>
                                  </w:pPr>
                                </w:p>
                              </w:tc>
                            </w:tr>
                            <w:tr w:rsidR="005707BE" w:rsidTr="00C1088D">
                              <w:trPr>
                                <w:trHeight w:val="230"/>
                              </w:trPr>
                              <w:tc>
                                <w:tcPr>
                                  <w:tcW w:w="725" w:type="dxa"/>
                                </w:tcPr>
                                <w:p w:rsidR="005707BE" w:rsidRDefault="005707BE">
                                  <w:pPr>
                                    <w:pStyle w:val="TableParagraph"/>
                                    <w:spacing w:line="210" w:lineRule="exact"/>
                                    <w:ind w:left="391"/>
                                    <w:rPr>
                                      <w:sz w:val="20"/>
                                    </w:rPr>
                                  </w:pPr>
                                  <w:r>
                                    <w:rPr>
                                      <w:spacing w:val="-10"/>
                                      <w:sz w:val="20"/>
                                    </w:rPr>
                                    <w:t>5</w:t>
                                  </w:r>
                                </w:p>
                              </w:tc>
                              <w:tc>
                                <w:tcPr>
                                  <w:tcW w:w="5757" w:type="dxa"/>
                                  <w:gridSpan w:val="3"/>
                                </w:tcPr>
                                <w:p w:rsidR="005707BE" w:rsidRDefault="005707BE">
                                  <w:pPr>
                                    <w:pStyle w:val="TableParagraph"/>
                                    <w:spacing w:line="210" w:lineRule="exact"/>
                                    <w:ind w:left="390"/>
                                    <w:rPr>
                                      <w:sz w:val="20"/>
                                    </w:rPr>
                                  </w:pPr>
                                  <w:r>
                                    <w:rPr>
                                      <w:rFonts w:ascii="Arial" w:hAnsi="Arial"/>
                                      <w:w w:val="85"/>
                                      <w:sz w:val="20"/>
                                    </w:rPr>
                                    <w:t>Absence</w:t>
                                  </w:r>
                                  <w:r>
                                    <w:rPr>
                                      <w:rFonts w:ascii="Arial" w:hAnsi="Arial"/>
                                      <w:spacing w:val="-6"/>
                                      <w:w w:val="85"/>
                                      <w:sz w:val="20"/>
                                    </w:rPr>
                                    <w:t xml:space="preserve"> </w:t>
                                  </w:r>
                                  <w:r>
                                    <w:rPr>
                                      <w:rFonts w:ascii="Arial" w:hAnsi="Arial"/>
                                      <w:w w:val="85"/>
                                      <w:sz w:val="20"/>
                                    </w:rPr>
                                    <w:t>de</w:t>
                                  </w:r>
                                  <w:r>
                                    <w:rPr>
                                      <w:rFonts w:ascii="Arial" w:hAnsi="Arial"/>
                                      <w:spacing w:val="-6"/>
                                      <w:w w:val="85"/>
                                      <w:sz w:val="20"/>
                                    </w:rPr>
                                    <w:t xml:space="preserve"> </w:t>
                                  </w:r>
                                  <w:r>
                                    <w:rPr>
                                      <w:rFonts w:ascii="Arial" w:hAnsi="Arial"/>
                                      <w:w w:val="85"/>
                                      <w:sz w:val="20"/>
                                    </w:rPr>
                                    <w:t>la</w:t>
                                  </w:r>
                                  <w:r>
                                    <w:rPr>
                                      <w:rFonts w:ascii="Arial" w:hAnsi="Arial"/>
                                      <w:spacing w:val="-5"/>
                                      <w:w w:val="85"/>
                                      <w:sz w:val="20"/>
                                    </w:rPr>
                                    <w:t xml:space="preserve"> </w:t>
                                  </w:r>
                                  <w:r>
                                    <w:rPr>
                                      <w:rFonts w:ascii="Arial" w:hAnsi="Arial"/>
                                      <w:w w:val="85"/>
                                      <w:sz w:val="20"/>
                                    </w:rPr>
                                    <w:t>charte</w:t>
                                  </w:r>
                                  <w:r>
                                    <w:rPr>
                                      <w:rFonts w:ascii="Arial" w:hAnsi="Arial"/>
                                      <w:spacing w:val="-6"/>
                                      <w:w w:val="85"/>
                                      <w:sz w:val="20"/>
                                    </w:rPr>
                                    <w:t xml:space="preserve"> </w:t>
                                  </w:r>
                                  <w:r>
                                    <w:rPr>
                                      <w:rFonts w:ascii="Arial" w:hAnsi="Arial"/>
                                      <w:w w:val="85"/>
                                      <w:sz w:val="20"/>
                                    </w:rPr>
                                    <w:t>d’intégrité</w:t>
                                  </w:r>
                                  <w:r>
                                    <w:rPr>
                                      <w:rFonts w:ascii="Arial" w:hAnsi="Arial"/>
                                      <w:spacing w:val="-5"/>
                                      <w:w w:val="85"/>
                                      <w:sz w:val="20"/>
                                    </w:rPr>
                                    <w:t xml:space="preserve"> </w:t>
                                  </w:r>
                                  <w:r>
                                    <w:rPr>
                                      <w:w w:val="85"/>
                                      <w:sz w:val="20"/>
                                    </w:rPr>
                                    <w:t>datée</w:t>
                                  </w:r>
                                  <w:r>
                                    <w:rPr>
                                      <w:spacing w:val="-5"/>
                                      <w:w w:val="85"/>
                                      <w:sz w:val="20"/>
                                    </w:rPr>
                                    <w:t xml:space="preserve"> </w:t>
                                  </w:r>
                                  <w:r>
                                    <w:rPr>
                                      <w:w w:val="85"/>
                                      <w:sz w:val="20"/>
                                    </w:rPr>
                                    <w:t>et</w:t>
                                  </w:r>
                                  <w:r>
                                    <w:rPr>
                                      <w:spacing w:val="-7"/>
                                      <w:sz w:val="20"/>
                                    </w:rPr>
                                    <w:t xml:space="preserve"> </w:t>
                                  </w:r>
                                  <w:r>
                                    <w:rPr>
                                      <w:spacing w:val="-2"/>
                                      <w:w w:val="85"/>
                                      <w:sz w:val="20"/>
                                    </w:rPr>
                                    <w:t>signée</w:t>
                                  </w:r>
                                </w:p>
                              </w:tc>
                              <w:tc>
                                <w:tcPr>
                                  <w:tcW w:w="1798" w:type="dxa"/>
                                </w:tcPr>
                                <w:p w:rsidR="005707BE" w:rsidRDefault="005707BE">
                                  <w:pPr>
                                    <w:pStyle w:val="TableParagraph"/>
                                    <w:spacing w:line="210" w:lineRule="exact"/>
                                    <w:ind w:left="390"/>
                                    <w:rPr>
                                      <w:sz w:val="20"/>
                                    </w:rPr>
                                  </w:pPr>
                                  <w:r>
                                    <w:rPr>
                                      <w:spacing w:val="-2"/>
                                      <w:sz w:val="20"/>
                                    </w:rPr>
                                    <w:t>Oui/Non</w:t>
                                  </w:r>
                                </w:p>
                              </w:tc>
                            </w:tr>
                            <w:tr w:rsidR="005707BE" w:rsidTr="00C1088D">
                              <w:trPr>
                                <w:trHeight w:val="457"/>
                              </w:trPr>
                              <w:tc>
                                <w:tcPr>
                                  <w:tcW w:w="725" w:type="dxa"/>
                                </w:tcPr>
                                <w:p w:rsidR="005707BE" w:rsidRDefault="005707BE">
                                  <w:pPr>
                                    <w:pStyle w:val="TableParagraph"/>
                                    <w:spacing w:before="110"/>
                                    <w:ind w:left="391"/>
                                    <w:rPr>
                                      <w:sz w:val="20"/>
                                    </w:rPr>
                                  </w:pPr>
                                  <w:r>
                                    <w:rPr>
                                      <w:spacing w:val="-10"/>
                                      <w:sz w:val="20"/>
                                    </w:rPr>
                                    <w:t>6</w:t>
                                  </w:r>
                                </w:p>
                              </w:tc>
                              <w:tc>
                                <w:tcPr>
                                  <w:tcW w:w="5757" w:type="dxa"/>
                                  <w:gridSpan w:val="3"/>
                                </w:tcPr>
                                <w:p w:rsidR="005707BE" w:rsidRDefault="005707BE">
                                  <w:pPr>
                                    <w:pStyle w:val="TableParagraph"/>
                                    <w:spacing w:line="225" w:lineRule="exact"/>
                                    <w:ind w:left="390"/>
                                    <w:rPr>
                                      <w:rFonts w:ascii="Arial" w:hAnsi="Arial"/>
                                      <w:sz w:val="20"/>
                                    </w:rPr>
                                  </w:pPr>
                                  <w:r>
                                    <w:rPr>
                                      <w:rFonts w:ascii="Arial" w:hAnsi="Arial"/>
                                      <w:w w:val="80"/>
                                      <w:sz w:val="20"/>
                                    </w:rPr>
                                    <w:t>Absence</w:t>
                                  </w:r>
                                  <w:r>
                                    <w:rPr>
                                      <w:rFonts w:ascii="Arial" w:hAnsi="Arial"/>
                                      <w:spacing w:val="9"/>
                                      <w:sz w:val="20"/>
                                    </w:rPr>
                                    <w:t xml:space="preserve"> </w:t>
                                  </w:r>
                                  <w:r>
                                    <w:rPr>
                                      <w:rFonts w:ascii="Arial" w:hAnsi="Arial"/>
                                      <w:w w:val="80"/>
                                      <w:sz w:val="20"/>
                                    </w:rPr>
                                    <w:t>de</w:t>
                                  </w:r>
                                  <w:r>
                                    <w:rPr>
                                      <w:rFonts w:ascii="Arial" w:hAnsi="Arial"/>
                                      <w:spacing w:val="12"/>
                                      <w:sz w:val="20"/>
                                    </w:rPr>
                                    <w:t xml:space="preserve"> </w:t>
                                  </w:r>
                                  <w:r>
                                    <w:rPr>
                                      <w:rFonts w:ascii="Arial" w:hAnsi="Arial"/>
                                      <w:w w:val="80"/>
                                      <w:sz w:val="20"/>
                                    </w:rPr>
                                    <w:t>la</w:t>
                                  </w:r>
                                  <w:r>
                                    <w:rPr>
                                      <w:rFonts w:ascii="Arial" w:hAnsi="Arial"/>
                                      <w:spacing w:val="9"/>
                                      <w:sz w:val="20"/>
                                    </w:rPr>
                                    <w:t xml:space="preserve"> </w:t>
                                  </w:r>
                                  <w:r>
                                    <w:rPr>
                                      <w:rFonts w:ascii="Arial" w:hAnsi="Arial"/>
                                      <w:w w:val="80"/>
                                      <w:sz w:val="20"/>
                                    </w:rPr>
                                    <w:t>déclaration</w:t>
                                  </w:r>
                                  <w:r>
                                    <w:rPr>
                                      <w:rFonts w:ascii="Arial" w:hAnsi="Arial"/>
                                      <w:spacing w:val="10"/>
                                      <w:sz w:val="20"/>
                                    </w:rPr>
                                    <w:t xml:space="preserve"> </w:t>
                                  </w:r>
                                  <w:r>
                                    <w:rPr>
                                      <w:rFonts w:ascii="Arial" w:hAnsi="Arial"/>
                                      <w:w w:val="80"/>
                                      <w:sz w:val="20"/>
                                    </w:rPr>
                                    <w:t>d’engagement</w:t>
                                  </w:r>
                                  <w:r>
                                    <w:rPr>
                                      <w:rFonts w:ascii="Arial" w:hAnsi="Arial"/>
                                      <w:spacing w:val="9"/>
                                      <w:sz w:val="20"/>
                                    </w:rPr>
                                    <w:t xml:space="preserve"> </w:t>
                                  </w:r>
                                  <w:r>
                                    <w:rPr>
                                      <w:rFonts w:ascii="Arial" w:hAnsi="Arial"/>
                                      <w:w w:val="80"/>
                                      <w:sz w:val="20"/>
                                    </w:rPr>
                                    <w:t>au</w:t>
                                  </w:r>
                                  <w:r>
                                    <w:rPr>
                                      <w:rFonts w:ascii="Arial" w:hAnsi="Arial"/>
                                      <w:spacing w:val="10"/>
                                      <w:sz w:val="20"/>
                                    </w:rPr>
                                    <w:t xml:space="preserve"> </w:t>
                                  </w:r>
                                  <w:r>
                                    <w:rPr>
                                      <w:rFonts w:ascii="Arial" w:hAnsi="Arial"/>
                                      <w:w w:val="80"/>
                                      <w:sz w:val="20"/>
                                    </w:rPr>
                                    <w:t>respect</w:t>
                                  </w:r>
                                  <w:r>
                                    <w:rPr>
                                      <w:rFonts w:ascii="Arial" w:hAnsi="Arial"/>
                                      <w:spacing w:val="11"/>
                                      <w:sz w:val="20"/>
                                    </w:rPr>
                                    <w:t xml:space="preserve"> </w:t>
                                  </w:r>
                                  <w:r>
                                    <w:rPr>
                                      <w:rFonts w:ascii="Arial" w:hAnsi="Arial"/>
                                      <w:w w:val="80"/>
                                      <w:sz w:val="20"/>
                                    </w:rPr>
                                    <w:t>des</w:t>
                                  </w:r>
                                  <w:r>
                                    <w:rPr>
                                      <w:rFonts w:ascii="Arial" w:hAnsi="Arial"/>
                                      <w:spacing w:val="11"/>
                                      <w:sz w:val="20"/>
                                    </w:rPr>
                                    <w:t xml:space="preserve"> </w:t>
                                  </w:r>
                                  <w:r>
                                    <w:rPr>
                                      <w:rFonts w:ascii="Arial" w:hAnsi="Arial"/>
                                      <w:w w:val="80"/>
                                      <w:sz w:val="20"/>
                                    </w:rPr>
                                    <w:t>clauses</w:t>
                                  </w:r>
                                  <w:r>
                                    <w:rPr>
                                      <w:rFonts w:ascii="Arial" w:hAnsi="Arial"/>
                                      <w:spacing w:val="11"/>
                                      <w:sz w:val="20"/>
                                    </w:rPr>
                                    <w:t xml:space="preserve"> </w:t>
                                  </w:r>
                                  <w:r>
                                    <w:rPr>
                                      <w:rFonts w:ascii="Arial" w:hAnsi="Arial"/>
                                      <w:spacing w:val="-2"/>
                                      <w:w w:val="80"/>
                                      <w:sz w:val="20"/>
                                    </w:rPr>
                                    <w:t>envi-</w:t>
                                  </w:r>
                                </w:p>
                                <w:p w:rsidR="005707BE" w:rsidRDefault="005707BE">
                                  <w:pPr>
                                    <w:pStyle w:val="TableParagraph"/>
                                    <w:spacing w:line="213" w:lineRule="exact"/>
                                    <w:ind w:left="390"/>
                                    <w:rPr>
                                      <w:sz w:val="20"/>
                                    </w:rPr>
                                  </w:pPr>
                                  <w:r>
                                    <w:rPr>
                                      <w:spacing w:val="-2"/>
                                      <w:sz w:val="20"/>
                                    </w:rPr>
                                    <w:t>ronnementales</w:t>
                                  </w:r>
                                </w:p>
                              </w:tc>
                              <w:tc>
                                <w:tcPr>
                                  <w:tcW w:w="1798" w:type="dxa"/>
                                </w:tcPr>
                                <w:p w:rsidR="005707BE" w:rsidRDefault="005707BE">
                                  <w:pPr>
                                    <w:pStyle w:val="TableParagraph"/>
                                    <w:spacing w:before="110"/>
                                    <w:ind w:left="390"/>
                                    <w:rPr>
                                      <w:sz w:val="20"/>
                                    </w:rPr>
                                  </w:pPr>
                                  <w:r>
                                    <w:rPr>
                                      <w:spacing w:val="-2"/>
                                      <w:sz w:val="20"/>
                                    </w:rPr>
                                    <w:t>Oui/Non</w:t>
                                  </w:r>
                                </w:p>
                              </w:tc>
                            </w:tr>
                            <w:tr w:rsidR="005707BE" w:rsidTr="00C1088D">
                              <w:trPr>
                                <w:trHeight w:val="230"/>
                              </w:trPr>
                              <w:tc>
                                <w:tcPr>
                                  <w:tcW w:w="725" w:type="dxa"/>
                                  <w:tcBorders>
                                    <w:right w:val="nil"/>
                                  </w:tcBorders>
                                </w:tcPr>
                                <w:p w:rsidR="005707BE" w:rsidRDefault="005707BE">
                                  <w:pPr>
                                    <w:pStyle w:val="TableParagraph"/>
                                    <w:spacing w:line="210" w:lineRule="exact"/>
                                    <w:ind w:right="135"/>
                                    <w:jc w:val="right"/>
                                    <w:rPr>
                                      <w:b/>
                                      <w:sz w:val="20"/>
                                    </w:rPr>
                                  </w:pPr>
                                  <w:r>
                                    <w:rPr>
                                      <w:b/>
                                      <w:spacing w:val="-4"/>
                                      <w:sz w:val="20"/>
                                    </w:rPr>
                                    <w:t>III-</w:t>
                                  </w:r>
                                </w:p>
                              </w:tc>
                              <w:tc>
                                <w:tcPr>
                                  <w:tcW w:w="5757" w:type="dxa"/>
                                  <w:gridSpan w:val="3"/>
                                  <w:tcBorders>
                                    <w:left w:val="nil"/>
                                    <w:right w:val="nil"/>
                                  </w:tcBorders>
                                </w:tcPr>
                                <w:p w:rsidR="005707BE" w:rsidRDefault="005707BE">
                                  <w:pPr>
                                    <w:pStyle w:val="TableParagraph"/>
                                    <w:spacing w:line="210" w:lineRule="exact"/>
                                    <w:ind w:left="391"/>
                                    <w:rPr>
                                      <w:rFonts w:ascii="Arial" w:hAnsi="Arial"/>
                                      <w:b/>
                                      <w:sz w:val="20"/>
                                    </w:rPr>
                                  </w:pPr>
                                  <w:r>
                                    <w:rPr>
                                      <w:rFonts w:ascii="Arial" w:hAnsi="Arial"/>
                                      <w:b/>
                                      <w:w w:val="80"/>
                                      <w:sz w:val="20"/>
                                    </w:rPr>
                                    <w:t>Critères</w:t>
                                  </w:r>
                                  <w:r>
                                    <w:rPr>
                                      <w:rFonts w:ascii="Arial" w:hAnsi="Arial"/>
                                      <w:b/>
                                      <w:spacing w:val="-5"/>
                                      <w:sz w:val="20"/>
                                    </w:rPr>
                                    <w:t xml:space="preserve"> </w:t>
                                  </w:r>
                                  <w:r>
                                    <w:rPr>
                                      <w:rFonts w:ascii="Arial" w:hAnsi="Arial"/>
                                      <w:b/>
                                      <w:w w:val="80"/>
                                      <w:sz w:val="20"/>
                                    </w:rPr>
                                    <w:t>éliminatoires</w:t>
                                  </w:r>
                                  <w:r>
                                    <w:rPr>
                                      <w:rFonts w:ascii="Arial" w:hAnsi="Arial"/>
                                      <w:b/>
                                      <w:spacing w:val="-5"/>
                                      <w:sz w:val="20"/>
                                    </w:rPr>
                                    <w:t xml:space="preserve"> </w:t>
                                  </w:r>
                                  <w:r>
                                    <w:rPr>
                                      <w:rFonts w:ascii="Arial" w:hAnsi="Arial"/>
                                      <w:b/>
                                      <w:w w:val="80"/>
                                      <w:sz w:val="20"/>
                                    </w:rPr>
                                    <w:t>relatifs</w:t>
                                  </w:r>
                                  <w:r>
                                    <w:rPr>
                                      <w:rFonts w:ascii="Arial" w:hAnsi="Arial"/>
                                      <w:b/>
                                      <w:spacing w:val="-6"/>
                                      <w:sz w:val="20"/>
                                    </w:rPr>
                                    <w:t xml:space="preserve"> </w:t>
                                  </w:r>
                                  <w:r>
                                    <w:rPr>
                                      <w:rFonts w:ascii="Arial" w:hAnsi="Arial"/>
                                      <w:b/>
                                      <w:w w:val="80"/>
                                      <w:sz w:val="20"/>
                                    </w:rPr>
                                    <w:t>à</w:t>
                                  </w:r>
                                  <w:r>
                                    <w:rPr>
                                      <w:rFonts w:ascii="Arial" w:hAnsi="Arial"/>
                                      <w:b/>
                                      <w:spacing w:val="-1"/>
                                      <w:sz w:val="20"/>
                                    </w:rPr>
                                    <w:t xml:space="preserve"> </w:t>
                                  </w:r>
                                  <w:r>
                                    <w:rPr>
                                      <w:rFonts w:ascii="Arial" w:hAnsi="Arial"/>
                                      <w:b/>
                                      <w:w w:val="80"/>
                                      <w:sz w:val="20"/>
                                    </w:rPr>
                                    <w:t>l’offre</w:t>
                                  </w:r>
                                  <w:r>
                                    <w:rPr>
                                      <w:rFonts w:ascii="Arial" w:hAnsi="Arial"/>
                                      <w:b/>
                                      <w:spacing w:val="-6"/>
                                      <w:sz w:val="20"/>
                                    </w:rPr>
                                    <w:t xml:space="preserve"> </w:t>
                                  </w:r>
                                  <w:r>
                                    <w:rPr>
                                      <w:rFonts w:ascii="Arial" w:hAnsi="Arial"/>
                                      <w:b/>
                                      <w:spacing w:val="-2"/>
                                      <w:w w:val="80"/>
                                      <w:sz w:val="20"/>
                                    </w:rPr>
                                    <w:t>financière</w:t>
                                  </w:r>
                                </w:p>
                              </w:tc>
                              <w:tc>
                                <w:tcPr>
                                  <w:tcW w:w="1798" w:type="dxa"/>
                                  <w:tcBorders>
                                    <w:left w:val="nil"/>
                                  </w:tcBorders>
                                </w:tcPr>
                                <w:p w:rsidR="005707BE" w:rsidRDefault="005707BE">
                                  <w:pPr>
                                    <w:pStyle w:val="TableParagraph"/>
                                    <w:rPr>
                                      <w:rFonts w:ascii="Times New Roman"/>
                                      <w:sz w:val="16"/>
                                    </w:rPr>
                                  </w:pPr>
                                </w:p>
                              </w:tc>
                            </w:tr>
                            <w:tr w:rsidR="005707BE" w:rsidTr="00C1088D">
                              <w:trPr>
                                <w:trHeight w:val="230"/>
                              </w:trPr>
                              <w:tc>
                                <w:tcPr>
                                  <w:tcW w:w="725" w:type="dxa"/>
                                </w:tcPr>
                                <w:p w:rsidR="005707BE" w:rsidRDefault="005707BE">
                                  <w:pPr>
                                    <w:pStyle w:val="TableParagraph"/>
                                    <w:spacing w:line="210" w:lineRule="exact"/>
                                    <w:ind w:left="311"/>
                                    <w:rPr>
                                      <w:sz w:val="20"/>
                                    </w:rPr>
                                  </w:pPr>
                                  <w:r>
                                    <w:rPr>
                                      <w:spacing w:val="-10"/>
                                      <w:sz w:val="20"/>
                                    </w:rPr>
                                    <w:t>7</w:t>
                                  </w:r>
                                </w:p>
                              </w:tc>
                              <w:tc>
                                <w:tcPr>
                                  <w:tcW w:w="5757" w:type="dxa"/>
                                  <w:gridSpan w:val="3"/>
                                </w:tcPr>
                                <w:p w:rsidR="005707BE" w:rsidRDefault="005707BE">
                                  <w:pPr>
                                    <w:pStyle w:val="TableParagraph"/>
                                    <w:spacing w:line="210" w:lineRule="exact"/>
                                    <w:ind w:left="390"/>
                                    <w:rPr>
                                      <w:rFonts w:ascii="Arial" w:hAnsi="Arial"/>
                                      <w:sz w:val="20"/>
                                    </w:rPr>
                                  </w:pPr>
                                  <w:r>
                                    <w:rPr>
                                      <w:rFonts w:ascii="Arial" w:hAnsi="Arial"/>
                                      <w:w w:val="80"/>
                                      <w:sz w:val="20"/>
                                    </w:rPr>
                                    <w:t>Absence</w:t>
                                  </w:r>
                                  <w:r>
                                    <w:rPr>
                                      <w:rFonts w:ascii="Arial" w:hAnsi="Arial"/>
                                      <w:spacing w:val="-6"/>
                                      <w:sz w:val="20"/>
                                    </w:rPr>
                                    <w:t xml:space="preserve"> </w:t>
                                  </w:r>
                                  <w:r>
                                    <w:rPr>
                                      <w:rFonts w:ascii="Arial" w:hAnsi="Arial"/>
                                      <w:w w:val="80"/>
                                      <w:sz w:val="20"/>
                                    </w:rPr>
                                    <w:t>d’un</w:t>
                                  </w:r>
                                  <w:r>
                                    <w:rPr>
                                      <w:rFonts w:ascii="Arial" w:hAnsi="Arial"/>
                                      <w:spacing w:val="-6"/>
                                      <w:sz w:val="20"/>
                                    </w:rPr>
                                    <w:t xml:space="preserve"> </w:t>
                                  </w:r>
                                  <w:r>
                                    <w:rPr>
                                      <w:rFonts w:ascii="Arial" w:hAnsi="Arial"/>
                                      <w:w w:val="80"/>
                                      <w:sz w:val="20"/>
                                    </w:rPr>
                                    <w:t>prix</w:t>
                                  </w:r>
                                  <w:r>
                                    <w:rPr>
                                      <w:rFonts w:ascii="Arial" w:hAnsi="Arial"/>
                                      <w:spacing w:val="-7"/>
                                      <w:sz w:val="20"/>
                                    </w:rPr>
                                    <w:t xml:space="preserve"> </w:t>
                                  </w:r>
                                  <w:r>
                                    <w:rPr>
                                      <w:rFonts w:ascii="Arial" w:hAnsi="Arial"/>
                                      <w:w w:val="80"/>
                                      <w:sz w:val="20"/>
                                    </w:rPr>
                                    <w:t>unitaire</w:t>
                                  </w:r>
                                  <w:r>
                                    <w:rPr>
                                      <w:rFonts w:ascii="Arial" w:hAnsi="Arial"/>
                                      <w:spacing w:val="-6"/>
                                      <w:sz w:val="20"/>
                                    </w:rPr>
                                    <w:t xml:space="preserve"> </w:t>
                                  </w:r>
                                  <w:r>
                                    <w:rPr>
                                      <w:rFonts w:ascii="Arial" w:hAnsi="Arial"/>
                                      <w:w w:val="80"/>
                                      <w:sz w:val="20"/>
                                    </w:rPr>
                                    <w:t>quantifié</w:t>
                                  </w:r>
                                  <w:r>
                                    <w:rPr>
                                      <w:rFonts w:ascii="Arial" w:hAnsi="Arial"/>
                                      <w:spacing w:val="-7"/>
                                      <w:sz w:val="20"/>
                                    </w:rPr>
                                    <w:t xml:space="preserve"> </w:t>
                                  </w:r>
                                  <w:r>
                                    <w:rPr>
                                      <w:rFonts w:ascii="Arial" w:hAnsi="Arial"/>
                                      <w:w w:val="80"/>
                                      <w:sz w:val="20"/>
                                    </w:rPr>
                                    <w:t>dans</w:t>
                                  </w:r>
                                  <w:r>
                                    <w:rPr>
                                      <w:rFonts w:ascii="Arial" w:hAnsi="Arial"/>
                                      <w:spacing w:val="-6"/>
                                      <w:sz w:val="20"/>
                                    </w:rPr>
                                    <w:t xml:space="preserve"> </w:t>
                                  </w:r>
                                  <w:r>
                                    <w:rPr>
                                      <w:rFonts w:ascii="Arial" w:hAnsi="Arial"/>
                                      <w:w w:val="80"/>
                                      <w:sz w:val="20"/>
                                    </w:rPr>
                                    <w:t>l’offre</w:t>
                                  </w:r>
                                  <w:r>
                                    <w:rPr>
                                      <w:rFonts w:ascii="Arial" w:hAnsi="Arial"/>
                                      <w:spacing w:val="-6"/>
                                      <w:sz w:val="20"/>
                                    </w:rPr>
                                    <w:t xml:space="preserve"> </w:t>
                                  </w:r>
                                  <w:r>
                                    <w:rPr>
                                      <w:rFonts w:ascii="Arial" w:hAnsi="Arial"/>
                                      <w:spacing w:val="-2"/>
                                      <w:w w:val="80"/>
                                      <w:sz w:val="20"/>
                                    </w:rPr>
                                    <w:t>financière</w:t>
                                  </w:r>
                                </w:p>
                              </w:tc>
                              <w:tc>
                                <w:tcPr>
                                  <w:tcW w:w="1798" w:type="dxa"/>
                                </w:tcPr>
                                <w:p w:rsidR="005707BE" w:rsidRDefault="005707BE">
                                  <w:pPr>
                                    <w:pStyle w:val="TableParagraph"/>
                                    <w:spacing w:line="210" w:lineRule="exact"/>
                                    <w:ind w:left="390"/>
                                    <w:rPr>
                                      <w:sz w:val="20"/>
                                    </w:rPr>
                                  </w:pPr>
                                  <w:r>
                                    <w:rPr>
                                      <w:spacing w:val="-2"/>
                                      <w:sz w:val="20"/>
                                    </w:rPr>
                                    <w:t>Oui/Non</w:t>
                                  </w:r>
                                </w:p>
                              </w:tc>
                            </w:tr>
                            <w:tr w:rsidR="005707BE" w:rsidTr="00C1088D">
                              <w:trPr>
                                <w:trHeight w:val="230"/>
                              </w:trPr>
                              <w:tc>
                                <w:tcPr>
                                  <w:tcW w:w="725" w:type="dxa"/>
                                  <w:tcBorders>
                                    <w:right w:val="nil"/>
                                  </w:tcBorders>
                                </w:tcPr>
                                <w:p w:rsidR="005707BE" w:rsidRDefault="005707BE">
                                  <w:pPr>
                                    <w:pStyle w:val="TableParagraph"/>
                                    <w:spacing w:line="210" w:lineRule="exact"/>
                                    <w:ind w:right="119"/>
                                    <w:jc w:val="right"/>
                                    <w:rPr>
                                      <w:b/>
                                      <w:sz w:val="20"/>
                                    </w:rPr>
                                  </w:pPr>
                                  <w:r>
                                    <w:rPr>
                                      <w:b/>
                                      <w:spacing w:val="-5"/>
                                      <w:sz w:val="20"/>
                                    </w:rPr>
                                    <w:t>IV-</w:t>
                                  </w:r>
                                </w:p>
                              </w:tc>
                              <w:tc>
                                <w:tcPr>
                                  <w:tcW w:w="5757" w:type="dxa"/>
                                  <w:gridSpan w:val="3"/>
                                  <w:tcBorders>
                                    <w:left w:val="nil"/>
                                    <w:right w:val="nil"/>
                                  </w:tcBorders>
                                </w:tcPr>
                                <w:p w:rsidR="005707BE" w:rsidRDefault="005707BE">
                                  <w:pPr>
                                    <w:pStyle w:val="TableParagraph"/>
                                    <w:spacing w:line="210" w:lineRule="exact"/>
                                    <w:ind w:left="391"/>
                                    <w:rPr>
                                      <w:rFonts w:ascii="Arial" w:hAnsi="Arial"/>
                                      <w:b/>
                                      <w:sz w:val="20"/>
                                    </w:rPr>
                                  </w:pPr>
                                  <w:r>
                                    <w:rPr>
                                      <w:b/>
                                      <w:w w:val="85"/>
                                      <w:sz w:val="20"/>
                                    </w:rPr>
                                    <w:t>Critères</w:t>
                                  </w:r>
                                  <w:r>
                                    <w:rPr>
                                      <w:b/>
                                      <w:spacing w:val="2"/>
                                      <w:sz w:val="20"/>
                                    </w:rPr>
                                    <w:t xml:space="preserve"> </w:t>
                                  </w:r>
                                  <w:r>
                                    <w:rPr>
                                      <w:rFonts w:ascii="Arial" w:hAnsi="Arial"/>
                                      <w:b/>
                                      <w:w w:val="85"/>
                                      <w:sz w:val="20"/>
                                    </w:rPr>
                                    <w:t>éliminatoires</w:t>
                                  </w:r>
                                  <w:r>
                                    <w:rPr>
                                      <w:rFonts w:ascii="Arial" w:hAnsi="Arial"/>
                                      <w:b/>
                                      <w:spacing w:val="-8"/>
                                      <w:sz w:val="20"/>
                                    </w:rPr>
                                    <w:t xml:space="preserve"> </w:t>
                                  </w:r>
                                  <w:r>
                                    <w:rPr>
                                      <w:rFonts w:ascii="Arial" w:hAnsi="Arial"/>
                                      <w:b/>
                                      <w:w w:val="85"/>
                                      <w:sz w:val="20"/>
                                    </w:rPr>
                                    <w:t>d’ordre</w:t>
                                  </w:r>
                                  <w:r>
                                    <w:rPr>
                                      <w:rFonts w:ascii="Arial" w:hAnsi="Arial"/>
                                      <w:b/>
                                      <w:spacing w:val="-1"/>
                                      <w:w w:val="85"/>
                                      <w:sz w:val="20"/>
                                    </w:rPr>
                                    <w:t xml:space="preserve"> </w:t>
                                  </w:r>
                                  <w:r>
                                    <w:rPr>
                                      <w:rFonts w:ascii="Arial" w:hAnsi="Arial"/>
                                      <w:b/>
                                      <w:spacing w:val="-2"/>
                                      <w:w w:val="85"/>
                                      <w:sz w:val="20"/>
                                    </w:rPr>
                                    <w:t>général</w:t>
                                  </w:r>
                                </w:p>
                              </w:tc>
                              <w:tc>
                                <w:tcPr>
                                  <w:tcW w:w="1798" w:type="dxa"/>
                                  <w:tcBorders>
                                    <w:left w:val="nil"/>
                                  </w:tcBorders>
                                </w:tcPr>
                                <w:p w:rsidR="005707BE" w:rsidRDefault="005707BE">
                                  <w:pPr>
                                    <w:pStyle w:val="TableParagraph"/>
                                    <w:rPr>
                                      <w:rFonts w:ascii="Times New Roman"/>
                                      <w:sz w:val="16"/>
                                    </w:rPr>
                                  </w:pPr>
                                </w:p>
                              </w:tc>
                            </w:tr>
                            <w:tr w:rsidR="005707BE" w:rsidTr="00C1088D">
                              <w:trPr>
                                <w:trHeight w:val="458"/>
                              </w:trPr>
                              <w:tc>
                                <w:tcPr>
                                  <w:tcW w:w="725" w:type="dxa"/>
                                </w:tcPr>
                                <w:p w:rsidR="005707BE" w:rsidRDefault="005707BE">
                                  <w:pPr>
                                    <w:pStyle w:val="TableParagraph"/>
                                    <w:spacing w:before="110"/>
                                    <w:ind w:left="311"/>
                                    <w:rPr>
                                      <w:sz w:val="20"/>
                                    </w:rPr>
                                  </w:pPr>
                                  <w:r>
                                    <w:rPr>
                                      <w:spacing w:val="-10"/>
                                      <w:sz w:val="20"/>
                                    </w:rPr>
                                    <w:t>8</w:t>
                                  </w:r>
                                </w:p>
                              </w:tc>
                              <w:tc>
                                <w:tcPr>
                                  <w:tcW w:w="5757" w:type="dxa"/>
                                  <w:gridSpan w:val="3"/>
                                </w:tcPr>
                                <w:p w:rsidR="005707BE" w:rsidRDefault="005707BE">
                                  <w:pPr>
                                    <w:pStyle w:val="TableParagraph"/>
                                    <w:spacing w:line="224" w:lineRule="exact"/>
                                    <w:ind w:left="390"/>
                                    <w:rPr>
                                      <w:sz w:val="20"/>
                                    </w:rPr>
                                  </w:pPr>
                                  <w:r>
                                    <w:rPr>
                                      <w:sz w:val="20"/>
                                    </w:rPr>
                                    <w:t>CCAP</w:t>
                                  </w:r>
                                  <w:r>
                                    <w:rPr>
                                      <w:spacing w:val="10"/>
                                      <w:sz w:val="20"/>
                                    </w:rPr>
                                    <w:t xml:space="preserve"> </w:t>
                                  </w:r>
                                  <w:r>
                                    <w:rPr>
                                      <w:sz w:val="20"/>
                                    </w:rPr>
                                    <w:t>paraphé</w:t>
                                  </w:r>
                                  <w:r>
                                    <w:rPr>
                                      <w:spacing w:val="14"/>
                                      <w:sz w:val="20"/>
                                    </w:rPr>
                                    <w:t xml:space="preserve"> </w:t>
                                  </w:r>
                                  <w:r>
                                    <w:rPr>
                                      <w:sz w:val="20"/>
                                    </w:rPr>
                                    <w:t>sur</w:t>
                                  </w:r>
                                  <w:r>
                                    <w:rPr>
                                      <w:spacing w:val="12"/>
                                      <w:sz w:val="20"/>
                                    </w:rPr>
                                    <w:t xml:space="preserve"> </w:t>
                                  </w:r>
                                  <w:r>
                                    <w:rPr>
                                      <w:sz w:val="20"/>
                                    </w:rPr>
                                    <w:t>chaque</w:t>
                                  </w:r>
                                  <w:r>
                                    <w:rPr>
                                      <w:spacing w:val="11"/>
                                      <w:sz w:val="20"/>
                                    </w:rPr>
                                    <w:t xml:space="preserve"> </w:t>
                                  </w:r>
                                  <w:r>
                                    <w:rPr>
                                      <w:sz w:val="20"/>
                                    </w:rPr>
                                    <w:t>page</w:t>
                                  </w:r>
                                  <w:r>
                                    <w:rPr>
                                      <w:spacing w:val="14"/>
                                      <w:sz w:val="20"/>
                                    </w:rPr>
                                    <w:t xml:space="preserve"> </w:t>
                                  </w:r>
                                  <w:r>
                                    <w:rPr>
                                      <w:sz w:val="20"/>
                                    </w:rPr>
                                    <w:t>et</w:t>
                                  </w:r>
                                  <w:r>
                                    <w:rPr>
                                      <w:spacing w:val="13"/>
                                      <w:sz w:val="20"/>
                                    </w:rPr>
                                    <w:t xml:space="preserve"> </w:t>
                                  </w:r>
                                  <w:r>
                                    <w:rPr>
                                      <w:sz w:val="20"/>
                                    </w:rPr>
                                    <w:t>signé</w:t>
                                  </w:r>
                                  <w:r>
                                    <w:rPr>
                                      <w:spacing w:val="14"/>
                                      <w:sz w:val="20"/>
                                    </w:rPr>
                                    <w:t xml:space="preserve"> </w:t>
                                  </w:r>
                                  <w:r>
                                    <w:rPr>
                                      <w:sz w:val="20"/>
                                    </w:rPr>
                                    <w:t>assorti</w:t>
                                  </w:r>
                                  <w:r>
                                    <w:rPr>
                                      <w:spacing w:val="11"/>
                                      <w:sz w:val="20"/>
                                    </w:rPr>
                                    <w:t xml:space="preserve"> </w:t>
                                  </w:r>
                                  <w:r>
                                    <w:rPr>
                                      <w:sz w:val="20"/>
                                    </w:rPr>
                                    <w:t>de</w:t>
                                  </w:r>
                                  <w:r>
                                    <w:rPr>
                                      <w:spacing w:val="14"/>
                                      <w:sz w:val="20"/>
                                    </w:rPr>
                                    <w:t xml:space="preserve"> </w:t>
                                  </w:r>
                                  <w:r>
                                    <w:rPr>
                                      <w:sz w:val="20"/>
                                    </w:rPr>
                                    <w:t>la</w:t>
                                  </w:r>
                                  <w:r>
                                    <w:rPr>
                                      <w:spacing w:val="11"/>
                                      <w:sz w:val="20"/>
                                    </w:rPr>
                                    <w:t xml:space="preserve"> </w:t>
                                  </w:r>
                                  <w:r>
                                    <w:rPr>
                                      <w:sz w:val="20"/>
                                    </w:rPr>
                                    <w:t>mention</w:t>
                                  </w:r>
                                  <w:r>
                                    <w:rPr>
                                      <w:spacing w:val="14"/>
                                      <w:sz w:val="20"/>
                                    </w:rPr>
                                    <w:t xml:space="preserve"> </w:t>
                                  </w:r>
                                  <w:r>
                                    <w:rPr>
                                      <w:sz w:val="20"/>
                                    </w:rPr>
                                    <w:t>«</w:t>
                                  </w:r>
                                  <w:r>
                                    <w:rPr>
                                      <w:spacing w:val="5"/>
                                      <w:sz w:val="20"/>
                                    </w:rPr>
                                    <w:t xml:space="preserve"> </w:t>
                                  </w:r>
                                  <w:r>
                                    <w:rPr>
                                      <w:sz w:val="20"/>
                                    </w:rPr>
                                    <w:t>lu</w:t>
                                  </w:r>
                                  <w:r>
                                    <w:rPr>
                                      <w:spacing w:val="11"/>
                                      <w:sz w:val="20"/>
                                    </w:rPr>
                                    <w:t xml:space="preserve"> </w:t>
                                  </w:r>
                                  <w:r>
                                    <w:rPr>
                                      <w:spacing w:val="-5"/>
                                      <w:sz w:val="20"/>
                                    </w:rPr>
                                    <w:t>et</w:t>
                                  </w:r>
                                </w:p>
                                <w:p w:rsidR="005707BE" w:rsidRDefault="005707BE">
                                  <w:pPr>
                                    <w:pStyle w:val="TableParagraph"/>
                                    <w:spacing w:before="1" w:line="213" w:lineRule="exact"/>
                                    <w:ind w:left="390"/>
                                    <w:rPr>
                                      <w:sz w:val="20"/>
                                    </w:rPr>
                                  </w:pPr>
                                  <w:r>
                                    <w:rPr>
                                      <w:sz w:val="20"/>
                                    </w:rPr>
                                    <w:t>approuvé</w:t>
                                  </w:r>
                                  <w:r>
                                    <w:rPr>
                                      <w:spacing w:val="-8"/>
                                      <w:sz w:val="20"/>
                                    </w:rPr>
                                    <w:t xml:space="preserve"> </w:t>
                                  </w:r>
                                  <w:r>
                                    <w:rPr>
                                      <w:spacing w:val="-10"/>
                                      <w:sz w:val="20"/>
                                    </w:rPr>
                                    <w:t>»</w:t>
                                  </w:r>
                                </w:p>
                              </w:tc>
                              <w:tc>
                                <w:tcPr>
                                  <w:tcW w:w="1798" w:type="dxa"/>
                                </w:tcPr>
                                <w:p w:rsidR="005707BE" w:rsidRDefault="005707BE">
                                  <w:pPr>
                                    <w:pStyle w:val="TableParagraph"/>
                                    <w:spacing w:before="110"/>
                                    <w:ind w:left="390"/>
                                    <w:rPr>
                                      <w:sz w:val="20"/>
                                    </w:rPr>
                                  </w:pPr>
                                  <w:r>
                                    <w:rPr>
                                      <w:spacing w:val="-2"/>
                                      <w:sz w:val="20"/>
                                    </w:rPr>
                                    <w:t>Oui/Non</w:t>
                                  </w:r>
                                </w:p>
                              </w:tc>
                            </w:tr>
                            <w:tr w:rsidR="005707BE" w:rsidTr="00C1088D">
                              <w:trPr>
                                <w:trHeight w:val="460"/>
                              </w:trPr>
                              <w:tc>
                                <w:tcPr>
                                  <w:tcW w:w="725" w:type="dxa"/>
                                </w:tcPr>
                                <w:p w:rsidR="005707BE" w:rsidRDefault="005707BE">
                                  <w:pPr>
                                    <w:pStyle w:val="TableParagraph"/>
                                    <w:spacing w:before="110"/>
                                    <w:ind w:left="311"/>
                                    <w:rPr>
                                      <w:sz w:val="20"/>
                                    </w:rPr>
                                  </w:pPr>
                                  <w:r>
                                    <w:rPr>
                                      <w:spacing w:val="-10"/>
                                      <w:sz w:val="20"/>
                                    </w:rPr>
                                    <w:t>9</w:t>
                                  </w:r>
                                </w:p>
                              </w:tc>
                              <w:tc>
                                <w:tcPr>
                                  <w:tcW w:w="5757" w:type="dxa"/>
                                  <w:gridSpan w:val="3"/>
                                </w:tcPr>
                                <w:p w:rsidR="005707BE" w:rsidRDefault="005707BE">
                                  <w:pPr>
                                    <w:pStyle w:val="TableParagraph"/>
                                    <w:spacing w:line="225" w:lineRule="exact"/>
                                    <w:ind w:left="390"/>
                                    <w:rPr>
                                      <w:rFonts w:ascii="Arial" w:hAnsi="Arial"/>
                                      <w:sz w:val="20"/>
                                    </w:rPr>
                                  </w:pPr>
                                  <w:r>
                                    <w:rPr>
                                      <w:rFonts w:ascii="Arial" w:hAnsi="Arial"/>
                                      <w:spacing w:val="-2"/>
                                      <w:w w:val="85"/>
                                      <w:sz w:val="20"/>
                                    </w:rPr>
                                    <w:t>Fausses</w:t>
                                  </w:r>
                                  <w:r>
                                    <w:rPr>
                                      <w:rFonts w:ascii="Arial" w:hAnsi="Arial"/>
                                      <w:spacing w:val="27"/>
                                      <w:sz w:val="20"/>
                                    </w:rPr>
                                    <w:t xml:space="preserve"> </w:t>
                                  </w:r>
                                  <w:r>
                                    <w:rPr>
                                      <w:rFonts w:ascii="Arial" w:hAnsi="Arial"/>
                                      <w:spacing w:val="-2"/>
                                      <w:w w:val="85"/>
                                      <w:sz w:val="20"/>
                                    </w:rPr>
                                    <w:t>déclarations,</w:t>
                                  </w:r>
                                  <w:r>
                                    <w:rPr>
                                      <w:rFonts w:ascii="Arial" w:hAnsi="Arial"/>
                                      <w:spacing w:val="28"/>
                                      <w:sz w:val="20"/>
                                    </w:rPr>
                                    <w:t xml:space="preserve"> </w:t>
                                  </w:r>
                                  <w:r>
                                    <w:rPr>
                                      <w:rFonts w:ascii="Arial" w:hAnsi="Arial"/>
                                      <w:spacing w:val="-2"/>
                                      <w:w w:val="85"/>
                                      <w:sz w:val="20"/>
                                    </w:rPr>
                                    <w:t>manœuvres</w:t>
                                  </w:r>
                                  <w:r>
                                    <w:rPr>
                                      <w:rFonts w:ascii="Arial" w:hAnsi="Arial"/>
                                      <w:spacing w:val="28"/>
                                      <w:sz w:val="20"/>
                                    </w:rPr>
                                    <w:t xml:space="preserve"> </w:t>
                                  </w:r>
                                  <w:r>
                                    <w:rPr>
                                      <w:rFonts w:ascii="Arial" w:hAnsi="Arial"/>
                                      <w:spacing w:val="-2"/>
                                      <w:w w:val="85"/>
                                      <w:sz w:val="20"/>
                                    </w:rPr>
                                    <w:t>frauduleuses</w:t>
                                  </w:r>
                                  <w:r>
                                    <w:rPr>
                                      <w:rFonts w:ascii="Arial" w:hAnsi="Arial"/>
                                      <w:spacing w:val="27"/>
                                      <w:sz w:val="20"/>
                                    </w:rPr>
                                    <w:t xml:space="preserve"> </w:t>
                                  </w:r>
                                  <w:r>
                                    <w:rPr>
                                      <w:rFonts w:ascii="Arial" w:hAnsi="Arial"/>
                                      <w:spacing w:val="-2"/>
                                      <w:w w:val="85"/>
                                      <w:sz w:val="20"/>
                                    </w:rPr>
                                    <w:t>ou</w:t>
                                  </w:r>
                                  <w:r>
                                    <w:rPr>
                                      <w:rFonts w:ascii="Arial" w:hAnsi="Arial"/>
                                      <w:spacing w:val="28"/>
                                      <w:sz w:val="20"/>
                                    </w:rPr>
                                    <w:t xml:space="preserve"> </w:t>
                                  </w:r>
                                  <w:r>
                                    <w:rPr>
                                      <w:rFonts w:ascii="Arial" w:hAnsi="Arial"/>
                                      <w:spacing w:val="-2"/>
                                      <w:w w:val="85"/>
                                      <w:sz w:val="20"/>
                                    </w:rPr>
                                    <w:t>falsification</w:t>
                                  </w:r>
                                  <w:r>
                                    <w:rPr>
                                      <w:rFonts w:ascii="Arial" w:hAnsi="Arial"/>
                                      <w:spacing w:val="28"/>
                                      <w:sz w:val="20"/>
                                    </w:rPr>
                                    <w:t xml:space="preserve"> </w:t>
                                  </w:r>
                                  <w:r>
                                    <w:rPr>
                                      <w:rFonts w:ascii="Arial" w:hAnsi="Arial"/>
                                      <w:spacing w:val="-5"/>
                                      <w:w w:val="85"/>
                                      <w:sz w:val="20"/>
                                    </w:rPr>
                                    <w:t>des</w:t>
                                  </w:r>
                                </w:p>
                                <w:p w:rsidR="005707BE" w:rsidRDefault="005707BE">
                                  <w:pPr>
                                    <w:pStyle w:val="TableParagraph"/>
                                    <w:spacing w:line="215" w:lineRule="exact"/>
                                    <w:ind w:left="390"/>
                                    <w:rPr>
                                      <w:sz w:val="20"/>
                                    </w:rPr>
                                  </w:pPr>
                                  <w:r>
                                    <w:rPr>
                                      <w:spacing w:val="-2"/>
                                      <w:sz w:val="20"/>
                                    </w:rPr>
                                    <w:t>pièces</w:t>
                                  </w:r>
                                </w:p>
                              </w:tc>
                              <w:tc>
                                <w:tcPr>
                                  <w:tcW w:w="1798" w:type="dxa"/>
                                </w:tcPr>
                                <w:p w:rsidR="005707BE" w:rsidRDefault="005707BE">
                                  <w:pPr>
                                    <w:pStyle w:val="TableParagraph"/>
                                    <w:spacing w:before="110"/>
                                    <w:ind w:left="390"/>
                                    <w:rPr>
                                      <w:sz w:val="20"/>
                                    </w:rPr>
                                  </w:pPr>
                                  <w:r>
                                    <w:rPr>
                                      <w:spacing w:val="-2"/>
                                      <w:sz w:val="20"/>
                                    </w:rPr>
                                    <w:t>Oui/Non</w:t>
                                  </w:r>
                                </w:p>
                              </w:tc>
                            </w:tr>
                            <w:tr w:rsidR="005707BE" w:rsidTr="00C1088D">
                              <w:trPr>
                                <w:trHeight w:val="227"/>
                              </w:trPr>
                              <w:tc>
                                <w:tcPr>
                                  <w:tcW w:w="725" w:type="dxa"/>
                                </w:tcPr>
                                <w:p w:rsidR="005707BE" w:rsidRDefault="005707BE">
                                  <w:pPr>
                                    <w:pStyle w:val="TableParagraph"/>
                                    <w:spacing w:line="208" w:lineRule="exact"/>
                                    <w:ind w:left="311"/>
                                    <w:rPr>
                                      <w:sz w:val="20"/>
                                    </w:rPr>
                                  </w:pPr>
                                  <w:r>
                                    <w:rPr>
                                      <w:spacing w:val="-5"/>
                                      <w:sz w:val="20"/>
                                    </w:rPr>
                                    <w:t>10</w:t>
                                  </w:r>
                                </w:p>
                              </w:tc>
                              <w:tc>
                                <w:tcPr>
                                  <w:tcW w:w="5757" w:type="dxa"/>
                                  <w:gridSpan w:val="3"/>
                                </w:tcPr>
                                <w:p w:rsidR="005707BE" w:rsidRDefault="005707BE">
                                  <w:pPr>
                                    <w:pStyle w:val="TableParagraph"/>
                                    <w:spacing w:line="208" w:lineRule="exact"/>
                                    <w:ind w:left="390"/>
                                    <w:rPr>
                                      <w:sz w:val="20"/>
                                    </w:rPr>
                                  </w:pPr>
                                  <w:r>
                                    <w:rPr>
                                      <w:w w:val="90"/>
                                      <w:sz w:val="20"/>
                                    </w:rPr>
                                    <w:t>Non-</w:t>
                                  </w:r>
                                  <w:r>
                                    <w:rPr>
                                      <w:rFonts w:ascii="Arial" w:hAnsi="Arial"/>
                                      <w:w w:val="90"/>
                                      <w:sz w:val="20"/>
                                    </w:rPr>
                                    <w:t>respect</w:t>
                                  </w:r>
                                  <w:r>
                                    <w:rPr>
                                      <w:rFonts w:ascii="Arial" w:hAnsi="Arial"/>
                                      <w:spacing w:val="-9"/>
                                      <w:w w:val="90"/>
                                      <w:sz w:val="20"/>
                                    </w:rPr>
                                    <w:t xml:space="preserve"> </w:t>
                                  </w:r>
                                  <w:r>
                                    <w:rPr>
                                      <w:rFonts w:ascii="Arial" w:hAnsi="Arial"/>
                                      <w:w w:val="90"/>
                                      <w:sz w:val="20"/>
                                    </w:rPr>
                                    <w:t>d’au</w:t>
                                  </w:r>
                                  <w:r>
                                    <w:rPr>
                                      <w:rFonts w:ascii="Arial" w:hAnsi="Arial"/>
                                      <w:spacing w:val="-8"/>
                                      <w:w w:val="90"/>
                                      <w:sz w:val="20"/>
                                    </w:rPr>
                                    <w:t xml:space="preserve"> </w:t>
                                  </w:r>
                                  <w:r>
                                    <w:rPr>
                                      <w:rFonts w:ascii="Arial" w:hAnsi="Arial"/>
                                      <w:w w:val="90"/>
                                      <w:sz w:val="20"/>
                                    </w:rPr>
                                    <w:t>moins</w:t>
                                  </w:r>
                                  <w:r>
                                    <w:rPr>
                                      <w:rFonts w:ascii="Arial" w:hAnsi="Arial"/>
                                      <w:spacing w:val="-8"/>
                                      <w:w w:val="90"/>
                                      <w:sz w:val="20"/>
                                    </w:rPr>
                                    <w:t xml:space="preserve"> </w:t>
                                  </w:r>
                                  <w:r>
                                    <w:rPr>
                                      <w:rFonts w:ascii="Arial" w:hAnsi="Arial"/>
                                      <w:w w:val="90"/>
                                      <w:sz w:val="20"/>
                                    </w:rPr>
                                    <w:t>3</w:t>
                                  </w:r>
                                  <w:r>
                                    <w:rPr>
                                      <w:rFonts w:ascii="Arial" w:hAnsi="Arial"/>
                                      <w:spacing w:val="-6"/>
                                      <w:w w:val="90"/>
                                      <w:sz w:val="20"/>
                                    </w:rPr>
                                    <w:t xml:space="preserve"> </w:t>
                                  </w:r>
                                  <w:r>
                                    <w:rPr>
                                      <w:w w:val="90"/>
                                      <w:sz w:val="20"/>
                                    </w:rPr>
                                    <w:t>critères</w:t>
                                  </w:r>
                                  <w:r>
                                    <w:rPr>
                                      <w:spacing w:val="-2"/>
                                      <w:sz w:val="20"/>
                                    </w:rPr>
                                    <w:t xml:space="preserve"> </w:t>
                                  </w:r>
                                  <w:r>
                                    <w:rPr>
                                      <w:w w:val="90"/>
                                      <w:sz w:val="20"/>
                                    </w:rPr>
                                    <w:t>essentiels</w:t>
                                  </w:r>
                                  <w:r>
                                    <w:rPr>
                                      <w:spacing w:val="-4"/>
                                      <w:sz w:val="20"/>
                                    </w:rPr>
                                    <w:t xml:space="preserve"> </w:t>
                                  </w:r>
                                  <w:r>
                                    <w:rPr>
                                      <w:spacing w:val="-10"/>
                                      <w:w w:val="90"/>
                                      <w:sz w:val="20"/>
                                    </w:rPr>
                                    <w:t>(</w:t>
                                  </w:r>
                                </w:p>
                              </w:tc>
                              <w:tc>
                                <w:tcPr>
                                  <w:tcW w:w="1798" w:type="dxa"/>
                                </w:tcPr>
                                <w:p w:rsidR="005707BE" w:rsidRDefault="005707BE">
                                  <w:pPr>
                                    <w:pStyle w:val="TableParagraph"/>
                                    <w:spacing w:line="208" w:lineRule="exact"/>
                                    <w:ind w:left="390"/>
                                    <w:rPr>
                                      <w:sz w:val="20"/>
                                    </w:rPr>
                                  </w:pPr>
                                  <w:r>
                                    <w:rPr>
                                      <w:spacing w:val="-2"/>
                                      <w:sz w:val="20"/>
                                    </w:rPr>
                                    <w:t>Oui/Non</w:t>
                                  </w:r>
                                </w:p>
                              </w:tc>
                            </w:tr>
                            <w:tr w:rsidR="005707BE" w:rsidTr="00C1088D">
                              <w:trPr>
                                <w:trHeight w:val="630"/>
                              </w:trPr>
                              <w:tc>
                                <w:tcPr>
                                  <w:tcW w:w="725" w:type="dxa"/>
                                </w:tcPr>
                                <w:p w:rsidR="005707BE" w:rsidRDefault="005707BE">
                                  <w:pPr>
                                    <w:pStyle w:val="TableParagraph"/>
                                    <w:spacing w:before="196"/>
                                    <w:ind w:left="311"/>
                                    <w:rPr>
                                      <w:sz w:val="20"/>
                                    </w:rPr>
                                  </w:pPr>
                                  <w:r>
                                    <w:rPr>
                                      <w:spacing w:val="-5"/>
                                      <w:sz w:val="20"/>
                                    </w:rPr>
                                    <w:t>11</w:t>
                                  </w:r>
                                </w:p>
                              </w:tc>
                              <w:tc>
                                <w:tcPr>
                                  <w:tcW w:w="5757" w:type="dxa"/>
                                  <w:gridSpan w:val="3"/>
                                </w:tcPr>
                                <w:p w:rsidR="005707BE" w:rsidRDefault="005707BE">
                                  <w:pPr>
                                    <w:pStyle w:val="TableParagraph"/>
                                    <w:spacing w:before="81"/>
                                    <w:ind w:left="390"/>
                                    <w:rPr>
                                      <w:sz w:val="20"/>
                                    </w:rPr>
                                  </w:pPr>
                                  <w:r>
                                    <w:rPr>
                                      <w:rFonts w:ascii="Arial" w:hAnsi="Arial"/>
                                      <w:w w:val="85"/>
                                      <w:sz w:val="20"/>
                                    </w:rPr>
                                    <w:t>Absence</w:t>
                                  </w:r>
                                  <w:r>
                                    <w:rPr>
                                      <w:rFonts w:ascii="Arial" w:hAnsi="Arial"/>
                                      <w:spacing w:val="-6"/>
                                      <w:w w:val="85"/>
                                      <w:sz w:val="20"/>
                                    </w:rPr>
                                    <w:t xml:space="preserve"> </w:t>
                                  </w:r>
                                  <w:r>
                                    <w:rPr>
                                      <w:rFonts w:ascii="Arial" w:hAnsi="Arial"/>
                                      <w:w w:val="85"/>
                                      <w:sz w:val="20"/>
                                    </w:rPr>
                                    <w:t>d’une</w:t>
                                  </w:r>
                                  <w:r>
                                    <w:rPr>
                                      <w:rFonts w:ascii="Arial" w:hAnsi="Arial"/>
                                      <w:spacing w:val="-5"/>
                                      <w:w w:val="85"/>
                                      <w:sz w:val="20"/>
                                    </w:rPr>
                                    <w:t xml:space="preserve"> </w:t>
                                  </w:r>
                                  <w:r>
                                    <w:rPr>
                                      <w:rFonts w:ascii="Arial" w:hAnsi="Arial"/>
                                      <w:w w:val="85"/>
                                      <w:sz w:val="20"/>
                                    </w:rPr>
                                    <w:t>déclaration</w:t>
                                  </w:r>
                                  <w:r>
                                    <w:rPr>
                                      <w:rFonts w:ascii="Arial" w:hAnsi="Arial"/>
                                      <w:spacing w:val="-5"/>
                                      <w:w w:val="85"/>
                                      <w:sz w:val="20"/>
                                    </w:rPr>
                                    <w:t xml:space="preserve"> </w:t>
                                  </w:r>
                                  <w:r>
                                    <w:rPr>
                                      <w:rFonts w:ascii="Arial" w:hAnsi="Arial"/>
                                      <w:w w:val="85"/>
                                      <w:sz w:val="20"/>
                                    </w:rPr>
                                    <w:t>sur</w:t>
                                  </w:r>
                                  <w:r>
                                    <w:rPr>
                                      <w:rFonts w:ascii="Arial" w:hAnsi="Arial"/>
                                      <w:spacing w:val="-6"/>
                                      <w:w w:val="85"/>
                                      <w:sz w:val="20"/>
                                    </w:rPr>
                                    <w:t xml:space="preserve"> </w:t>
                                  </w:r>
                                  <w:r>
                                    <w:rPr>
                                      <w:rFonts w:ascii="Arial" w:hAnsi="Arial"/>
                                      <w:w w:val="85"/>
                                      <w:sz w:val="20"/>
                                    </w:rPr>
                                    <w:t>l’honneur</w:t>
                                  </w:r>
                                  <w:r>
                                    <w:rPr>
                                      <w:rFonts w:ascii="Arial" w:hAnsi="Arial"/>
                                      <w:spacing w:val="-5"/>
                                      <w:w w:val="85"/>
                                      <w:sz w:val="20"/>
                                    </w:rPr>
                                    <w:t xml:space="preserve"> </w:t>
                                  </w:r>
                                  <w:r>
                                    <w:rPr>
                                      <w:rFonts w:ascii="Arial" w:hAnsi="Arial"/>
                                      <w:w w:val="85"/>
                                      <w:sz w:val="20"/>
                                    </w:rPr>
                                    <w:t>de</w:t>
                                  </w:r>
                                  <w:r>
                                    <w:rPr>
                                      <w:rFonts w:ascii="Arial" w:hAnsi="Arial"/>
                                      <w:spacing w:val="-5"/>
                                      <w:w w:val="85"/>
                                      <w:sz w:val="20"/>
                                    </w:rPr>
                                    <w:t xml:space="preserve"> </w:t>
                                  </w:r>
                                  <w:r>
                                    <w:rPr>
                                      <w:rFonts w:ascii="Arial" w:hAnsi="Arial"/>
                                      <w:w w:val="85"/>
                                      <w:sz w:val="20"/>
                                    </w:rPr>
                                    <w:t>n’avoir</w:t>
                                  </w:r>
                                  <w:r>
                                    <w:rPr>
                                      <w:rFonts w:ascii="Arial" w:hAnsi="Arial"/>
                                      <w:spacing w:val="-5"/>
                                      <w:w w:val="85"/>
                                      <w:sz w:val="20"/>
                                    </w:rPr>
                                    <w:t xml:space="preserve"> </w:t>
                                  </w:r>
                                  <w:r>
                                    <w:rPr>
                                      <w:rFonts w:ascii="Arial" w:hAnsi="Arial"/>
                                      <w:w w:val="85"/>
                                      <w:sz w:val="20"/>
                                    </w:rPr>
                                    <w:t>pas</w:t>
                                  </w:r>
                                  <w:r>
                                    <w:rPr>
                                      <w:rFonts w:ascii="Arial" w:hAnsi="Arial"/>
                                      <w:spacing w:val="-6"/>
                                      <w:w w:val="85"/>
                                      <w:sz w:val="20"/>
                                    </w:rPr>
                                    <w:t xml:space="preserve"> </w:t>
                                  </w:r>
                                  <w:r>
                                    <w:rPr>
                                      <w:rFonts w:ascii="Arial" w:hAnsi="Arial"/>
                                      <w:w w:val="85"/>
                                      <w:sz w:val="20"/>
                                    </w:rPr>
                                    <w:t>abandonné</w:t>
                                  </w:r>
                                  <w:r>
                                    <w:rPr>
                                      <w:rFonts w:ascii="Arial" w:hAnsi="Arial"/>
                                      <w:spacing w:val="-5"/>
                                      <w:w w:val="85"/>
                                      <w:sz w:val="20"/>
                                    </w:rPr>
                                    <w:t xml:space="preserve"> </w:t>
                                  </w:r>
                                  <w:r>
                                    <w:rPr>
                                      <w:rFonts w:ascii="Arial" w:hAnsi="Arial"/>
                                      <w:w w:val="85"/>
                                      <w:sz w:val="20"/>
                                    </w:rPr>
                                    <w:t xml:space="preserve">de </w:t>
                                  </w:r>
                                  <w:r>
                                    <w:rPr>
                                      <w:sz w:val="20"/>
                                    </w:rPr>
                                    <w:t>chantier durant les trois dernières années</w:t>
                                  </w:r>
                                </w:p>
                              </w:tc>
                              <w:tc>
                                <w:tcPr>
                                  <w:tcW w:w="1798" w:type="dxa"/>
                                </w:tcPr>
                                <w:p w:rsidR="005707BE" w:rsidRDefault="005707BE">
                                  <w:pPr>
                                    <w:pStyle w:val="TableParagraph"/>
                                    <w:spacing w:before="196"/>
                                    <w:ind w:left="390"/>
                                    <w:rPr>
                                      <w:sz w:val="20"/>
                                    </w:rPr>
                                  </w:pPr>
                                  <w:r>
                                    <w:rPr>
                                      <w:spacing w:val="-2"/>
                                      <w:sz w:val="20"/>
                                    </w:rPr>
                                    <w:t>Oui/Non</w:t>
                                  </w:r>
                                </w:p>
                              </w:tc>
                            </w:tr>
                          </w:tbl>
                          <w:p w:rsidR="005707BE" w:rsidRDefault="005707BE">
                            <w:pPr>
                              <w:pStyle w:val="Corpsdetexte"/>
                              <w:ind w:left="0"/>
                            </w:pPr>
                          </w:p>
                        </w:txbxContent>
                      </wps:txbx>
                      <wps:bodyPr wrap="square" lIns="0" tIns="0" rIns="0" bIns="0" rtlCol="0">
                        <a:noAutofit/>
                      </wps:bodyPr>
                    </wps:wsp>
                  </a:graphicData>
                </a:graphic>
              </wp:anchor>
            </w:drawing>
          </mc:Choice>
          <mc:Fallback>
            <w:pict>
              <v:shape id="Textbox 18" o:spid="_x0000_s1035" type="#_x0000_t202" style="position:absolute;left:0;text-align:left;margin-left:119.05pt;margin-top:212.9pt;width:420.45pt;height:561.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" filled="f" stroked="f">
                <v:path arrowok="t"/>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2240"/>
                        <w:gridCol w:w="2242"/>
                        <w:gridCol w:w="1275"/>
                        <w:gridCol w:w="1798"/>
                      </w:tblGrid>
                      <w:tr w:rsidR="005707BE" w:rsidTr="00C1088D">
                        <w:trPr>
                          <w:trHeight w:val="230"/>
                        </w:trPr>
                        <w:tc>
                          <w:tcPr>
                            <w:tcW w:w="725" w:type="dxa"/>
                            <w:shd w:val="clear" w:color="auto" w:fill="DDD9C3"/>
                          </w:tcPr>
                          <w:p w:rsidR="005707BE" w:rsidRDefault="005707BE">
                            <w:pPr>
                              <w:pStyle w:val="TableParagraph"/>
                              <w:spacing w:line="210" w:lineRule="exact"/>
                              <w:ind w:left="261"/>
                              <w:rPr>
                                <w:b/>
                                <w:sz w:val="20"/>
                              </w:rPr>
                            </w:pPr>
                            <w:r>
                              <w:rPr>
                                <w:b/>
                                <w:spacing w:val="-5"/>
                                <w:sz w:val="20"/>
                              </w:rPr>
                              <w:t>N°</w:t>
                            </w:r>
                          </w:p>
                        </w:tc>
                        <w:tc>
                          <w:tcPr>
                            <w:tcW w:w="5757" w:type="dxa"/>
                            <w:gridSpan w:val="3"/>
                            <w:shd w:val="clear" w:color="auto" w:fill="DDD9C3"/>
                          </w:tcPr>
                          <w:p w:rsidR="005707BE" w:rsidRDefault="005707BE">
                            <w:pPr>
                              <w:pStyle w:val="TableParagraph"/>
                              <w:spacing w:line="210" w:lineRule="exact"/>
                              <w:ind w:left="84"/>
                              <w:jc w:val="center"/>
                              <w:rPr>
                                <w:b/>
                                <w:sz w:val="20"/>
                              </w:rPr>
                            </w:pPr>
                            <w:r>
                              <w:rPr>
                                <w:b/>
                                <w:spacing w:val="-2"/>
                                <w:sz w:val="20"/>
                              </w:rPr>
                              <w:t>Rubrique</w:t>
                            </w:r>
                          </w:p>
                        </w:tc>
                        <w:tc>
                          <w:tcPr>
                            <w:tcW w:w="1798" w:type="dxa"/>
                            <w:shd w:val="clear" w:color="auto" w:fill="DDD9C3"/>
                          </w:tcPr>
                          <w:p w:rsidR="005707BE" w:rsidRDefault="005707BE">
                            <w:pPr>
                              <w:pStyle w:val="TableParagraph"/>
                              <w:spacing w:line="210" w:lineRule="exact"/>
                              <w:ind w:left="594"/>
                              <w:rPr>
                                <w:b/>
                                <w:sz w:val="20"/>
                              </w:rPr>
                            </w:pPr>
                            <w:r>
                              <w:rPr>
                                <w:b/>
                                <w:spacing w:val="-2"/>
                                <w:sz w:val="20"/>
                              </w:rPr>
                              <w:t>Oui/Non</w:t>
                            </w:r>
                          </w:p>
                        </w:tc>
                      </w:tr>
                      <w:tr w:rsidR="005707BE" w:rsidTr="00C1088D">
                        <w:trPr>
                          <w:trHeight w:val="230"/>
                        </w:trPr>
                        <w:tc>
                          <w:tcPr>
                            <w:tcW w:w="725" w:type="dxa"/>
                            <w:tcBorders>
                              <w:right w:val="nil"/>
                            </w:tcBorders>
                          </w:tcPr>
                          <w:p w:rsidR="005707BE" w:rsidRDefault="005707BE">
                            <w:pPr>
                              <w:pStyle w:val="TableParagraph"/>
                              <w:spacing w:line="211" w:lineRule="exact"/>
                              <w:ind w:left="391"/>
                              <w:rPr>
                                <w:b/>
                                <w:sz w:val="20"/>
                              </w:rPr>
                            </w:pPr>
                            <w:r>
                              <w:rPr>
                                <w:b/>
                                <w:spacing w:val="-5"/>
                                <w:sz w:val="20"/>
                              </w:rPr>
                              <w:t>I-</w:t>
                            </w:r>
                          </w:p>
                        </w:tc>
                        <w:tc>
                          <w:tcPr>
                            <w:tcW w:w="5757" w:type="dxa"/>
                            <w:gridSpan w:val="3"/>
                            <w:tcBorders>
                              <w:left w:val="nil"/>
                              <w:right w:val="nil"/>
                            </w:tcBorders>
                          </w:tcPr>
                          <w:p w:rsidR="005707BE" w:rsidRDefault="005707BE">
                            <w:pPr>
                              <w:pStyle w:val="TableParagraph"/>
                              <w:spacing w:line="211" w:lineRule="exact"/>
                              <w:ind w:left="391"/>
                              <w:rPr>
                                <w:b/>
                                <w:sz w:val="20"/>
                              </w:rPr>
                            </w:pPr>
                            <w:r>
                              <w:rPr>
                                <w:b/>
                                <w:sz w:val="20"/>
                              </w:rPr>
                              <w:t>Critères</w:t>
                            </w:r>
                            <w:r>
                              <w:rPr>
                                <w:b/>
                                <w:spacing w:val="-7"/>
                                <w:sz w:val="20"/>
                              </w:rPr>
                              <w:t xml:space="preserve"> </w:t>
                            </w:r>
                            <w:r>
                              <w:rPr>
                                <w:b/>
                                <w:sz w:val="20"/>
                              </w:rPr>
                              <w:t>éliminatoires</w:t>
                            </w:r>
                            <w:r>
                              <w:rPr>
                                <w:b/>
                                <w:spacing w:val="-7"/>
                                <w:sz w:val="20"/>
                              </w:rPr>
                              <w:t xml:space="preserve"> </w:t>
                            </w:r>
                            <w:r>
                              <w:rPr>
                                <w:b/>
                                <w:sz w:val="20"/>
                              </w:rPr>
                              <w:t>relatifs</w:t>
                            </w:r>
                            <w:r>
                              <w:rPr>
                                <w:b/>
                                <w:spacing w:val="-7"/>
                                <w:sz w:val="20"/>
                              </w:rPr>
                              <w:t xml:space="preserve"> </w:t>
                            </w:r>
                            <w:r>
                              <w:rPr>
                                <w:b/>
                                <w:sz w:val="20"/>
                              </w:rPr>
                              <w:t>au</w:t>
                            </w:r>
                            <w:r>
                              <w:rPr>
                                <w:b/>
                                <w:spacing w:val="-7"/>
                                <w:sz w:val="20"/>
                              </w:rPr>
                              <w:t xml:space="preserve"> </w:t>
                            </w:r>
                            <w:r>
                              <w:rPr>
                                <w:b/>
                                <w:sz w:val="20"/>
                              </w:rPr>
                              <w:t>dossier</w:t>
                            </w:r>
                            <w:r>
                              <w:rPr>
                                <w:b/>
                                <w:spacing w:val="-7"/>
                                <w:sz w:val="20"/>
                              </w:rPr>
                              <w:t xml:space="preserve"> </w:t>
                            </w:r>
                            <w:r>
                              <w:rPr>
                                <w:b/>
                                <w:spacing w:val="-2"/>
                                <w:sz w:val="20"/>
                              </w:rPr>
                              <w:t>administratif</w:t>
                            </w:r>
                          </w:p>
                        </w:tc>
                        <w:tc>
                          <w:tcPr>
                            <w:tcW w:w="1798" w:type="dxa"/>
                            <w:tcBorders>
                              <w:left w:val="nil"/>
                            </w:tcBorders>
                          </w:tcPr>
                          <w:p w:rsidR="005707BE" w:rsidRDefault="005707BE">
                            <w:pPr>
                              <w:pStyle w:val="TableParagraph"/>
                              <w:rPr>
                                <w:rFonts w:ascii="Times New Roman"/>
                                <w:sz w:val="16"/>
                              </w:rPr>
                            </w:pPr>
                          </w:p>
                        </w:tc>
                      </w:tr>
                      <w:tr w:rsidR="005707BE" w:rsidTr="00C1088D">
                        <w:trPr>
                          <w:trHeight w:val="1835"/>
                        </w:trPr>
                        <w:tc>
                          <w:tcPr>
                            <w:tcW w:w="725" w:type="dxa"/>
                          </w:tcPr>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spacing w:before="107"/>
                              <w:rPr>
                                <w:i/>
                                <w:sz w:val="20"/>
                              </w:rPr>
                            </w:pPr>
                          </w:p>
                          <w:p w:rsidR="005707BE" w:rsidRDefault="005707BE">
                            <w:pPr>
                              <w:pStyle w:val="TableParagraph"/>
                              <w:spacing w:before="1"/>
                              <w:ind w:left="391"/>
                              <w:rPr>
                                <w:sz w:val="20"/>
                              </w:rPr>
                            </w:pPr>
                            <w:r>
                              <w:rPr>
                                <w:spacing w:val="-10"/>
                                <w:sz w:val="20"/>
                              </w:rPr>
                              <w:t>1</w:t>
                            </w:r>
                          </w:p>
                        </w:tc>
                        <w:tc>
                          <w:tcPr>
                            <w:tcW w:w="5757" w:type="dxa"/>
                            <w:gridSpan w:val="3"/>
                          </w:tcPr>
                          <w:p w:rsidR="005707BE" w:rsidRDefault="005707BE">
                            <w:pPr>
                              <w:pStyle w:val="TableParagraph"/>
                              <w:ind w:left="390" w:right="99"/>
                              <w:jc w:val="both"/>
                              <w:rPr>
                                <w:sz w:val="20"/>
                              </w:rPr>
                            </w:pPr>
                            <w:r>
                              <w:rPr>
                                <w:w w:val="90"/>
                                <w:sz w:val="20"/>
                              </w:rPr>
                              <w:t xml:space="preserve">Absence de la caution de soumission </w:t>
                            </w:r>
                            <w:r>
                              <w:rPr>
                                <w:rFonts w:ascii="Arial" w:hAnsi="Arial"/>
                                <w:w w:val="90"/>
                                <w:sz w:val="20"/>
                              </w:rPr>
                              <w:t xml:space="preserve">à l’ouverture des plis délivrée par </w:t>
                            </w:r>
                            <w:r>
                              <w:rPr>
                                <w:sz w:val="20"/>
                              </w:rPr>
                              <w:t>un organisme financier de première catégorie autorisé par le Ministère chargé</w:t>
                            </w:r>
                            <w:r>
                              <w:rPr>
                                <w:spacing w:val="-3"/>
                                <w:sz w:val="20"/>
                              </w:rPr>
                              <w:t xml:space="preserve"> </w:t>
                            </w:r>
                            <w:r>
                              <w:rPr>
                                <w:sz w:val="20"/>
                              </w:rPr>
                              <w:t>des</w:t>
                            </w:r>
                            <w:r>
                              <w:rPr>
                                <w:spacing w:val="-4"/>
                                <w:sz w:val="20"/>
                              </w:rPr>
                              <w:t xml:space="preserve"> </w:t>
                            </w:r>
                            <w:r>
                              <w:rPr>
                                <w:sz w:val="20"/>
                              </w:rPr>
                              <w:t>Finances</w:t>
                            </w:r>
                            <w:r>
                              <w:rPr>
                                <w:spacing w:val="-1"/>
                                <w:sz w:val="20"/>
                              </w:rPr>
                              <w:t xml:space="preserve"> </w:t>
                            </w:r>
                            <w:r>
                              <w:rPr>
                                <w:sz w:val="20"/>
                              </w:rPr>
                              <w:t>à</w:t>
                            </w:r>
                            <w:r>
                              <w:rPr>
                                <w:spacing w:val="-3"/>
                                <w:sz w:val="20"/>
                              </w:rPr>
                              <w:t xml:space="preserve"> </w:t>
                            </w:r>
                            <w:r>
                              <w:rPr>
                                <w:sz w:val="20"/>
                              </w:rPr>
                              <w:t>émettre</w:t>
                            </w:r>
                            <w:r>
                              <w:rPr>
                                <w:spacing w:val="-1"/>
                                <w:sz w:val="20"/>
                              </w:rPr>
                              <w:t xml:space="preserve"> </w:t>
                            </w:r>
                            <w:r>
                              <w:rPr>
                                <w:sz w:val="20"/>
                              </w:rPr>
                              <w:t>des</w:t>
                            </w:r>
                            <w:r>
                              <w:rPr>
                                <w:spacing w:val="-4"/>
                                <w:sz w:val="20"/>
                              </w:rPr>
                              <w:t xml:space="preserve"> </w:t>
                            </w:r>
                            <w:r>
                              <w:rPr>
                                <w:sz w:val="20"/>
                              </w:rPr>
                              <w:t>cautions</w:t>
                            </w:r>
                            <w:r>
                              <w:rPr>
                                <w:spacing w:val="-1"/>
                                <w:sz w:val="20"/>
                              </w:rPr>
                              <w:t xml:space="preserve"> </w:t>
                            </w:r>
                            <w:r>
                              <w:rPr>
                                <w:sz w:val="20"/>
                              </w:rPr>
                              <w:t>dans</w:t>
                            </w:r>
                            <w:r>
                              <w:rPr>
                                <w:spacing w:val="-1"/>
                                <w:sz w:val="20"/>
                              </w:rPr>
                              <w:t xml:space="preserve"> </w:t>
                            </w:r>
                            <w:r>
                              <w:rPr>
                                <w:sz w:val="20"/>
                              </w:rPr>
                              <w:t>le</w:t>
                            </w:r>
                            <w:r>
                              <w:rPr>
                                <w:spacing w:val="-4"/>
                                <w:sz w:val="20"/>
                              </w:rPr>
                              <w:t xml:space="preserve"> </w:t>
                            </w:r>
                            <w:r>
                              <w:rPr>
                                <w:sz w:val="20"/>
                              </w:rPr>
                              <w:t>cadre</w:t>
                            </w:r>
                            <w:r>
                              <w:rPr>
                                <w:spacing w:val="-4"/>
                                <w:sz w:val="20"/>
                              </w:rPr>
                              <w:t xml:space="preserve"> </w:t>
                            </w:r>
                            <w:r>
                              <w:rPr>
                                <w:sz w:val="20"/>
                              </w:rPr>
                              <w:t>des</w:t>
                            </w:r>
                            <w:r>
                              <w:rPr>
                                <w:spacing w:val="-4"/>
                                <w:sz w:val="20"/>
                              </w:rPr>
                              <w:t xml:space="preserve"> </w:t>
                            </w:r>
                            <w:r>
                              <w:rPr>
                                <w:sz w:val="20"/>
                              </w:rPr>
                              <w:t xml:space="preserve">marchés </w:t>
                            </w:r>
                            <w:r>
                              <w:rPr>
                                <w:spacing w:val="-2"/>
                                <w:sz w:val="20"/>
                              </w:rPr>
                              <w:t>publics</w:t>
                            </w:r>
                          </w:p>
                          <w:p w:rsidR="005707BE" w:rsidRDefault="005707BE">
                            <w:pPr>
                              <w:pStyle w:val="TableParagraph"/>
                              <w:ind w:left="390" w:right="102"/>
                              <w:jc w:val="both"/>
                              <w:rPr>
                                <w:sz w:val="20"/>
                              </w:rPr>
                            </w:pPr>
                            <w:r>
                              <w:rPr>
                                <w:b/>
                                <w:sz w:val="20"/>
                              </w:rPr>
                              <w:t>NB</w:t>
                            </w:r>
                            <w:r>
                              <w:rPr>
                                <w:b/>
                                <w:spacing w:val="-3"/>
                                <w:sz w:val="20"/>
                              </w:rPr>
                              <w:t xml:space="preserve"> </w:t>
                            </w:r>
                            <w:r>
                              <w:rPr>
                                <w:sz w:val="20"/>
                              </w:rPr>
                              <w:t>: Une caution de soumission produite mais n'ayant aucun rapport avec</w:t>
                            </w:r>
                            <w:r>
                              <w:rPr>
                                <w:spacing w:val="-2"/>
                                <w:sz w:val="20"/>
                              </w:rPr>
                              <w:t xml:space="preserve"> </w:t>
                            </w:r>
                            <w:r>
                              <w:rPr>
                                <w:sz w:val="20"/>
                              </w:rPr>
                              <w:t>la</w:t>
                            </w:r>
                            <w:r>
                              <w:rPr>
                                <w:spacing w:val="-3"/>
                                <w:sz w:val="20"/>
                              </w:rPr>
                              <w:t xml:space="preserve"> </w:t>
                            </w:r>
                            <w:r>
                              <w:rPr>
                                <w:sz w:val="20"/>
                              </w:rPr>
                              <w:t>consultation</w:t>
                            </w:r>
                            <w:r>
                              <w:rPr>
                                <w:spacing w:val="-2"/>
                                <w:sz w:val="20"/>
                              </w:rPr>
                              <w:t xml:space="preserve"> </w:t>
                            </w:r>
                            <w:r>
                              <w:rPr>
                                <w:sz w:val="20"/>
                              </w:rPr>
                              <w:t>concernée</w:t>
                            </w:r>
                            <w:r>
                              <w:rPr>
                                <w:spacing w:val="-3"/>
                                <w:sz w:val="20"/>
                              </w:rPr>
                              <w:t xml:space="preserve"> </w:t>
                            </w:r>
                            <w:r>
                              <w:rPr>
                                <w:sz w:val="20"/>
                              </w:rPr>
                              <w:t>est</w:t>
                            </w:r>
                            <w:r>
                              <w:rPr>
                                <w:spacing w:val="-3"/>
                                <w:sz w:val="20"/>
                              </w:rPr>
                              <w:t xml:space="preserve"> </w:t>
                            </w:r>
                            <w:r>
                              <w:rPr>
                                <w:sz w:val="20"/>
                              </w:rPr>
                              <w:t>considérée</w:t>
                            </w:r>
                            <w:r>
                              <w:rPr>
                                <w:spacing w:val="-1"/>
                                <w:sz w:val="20"/>
                              </w:rPr>
                              <w:t xml:space="preserve"> </w:t>
                            </w:r>
                            <w:r>
                              <w:rPr>
                                <w:sz w:val="20"/>
                              </w:rPr>
                              <w:t>comme</w:t>
                            </w:r>
                            <w:r>
                              <w:rPr>
                                <w:spacing w:val="-3"/>
                                <w:sz w:val="20"/>
                              </w:rPr>
                              <w:t xml:space="preserve"> </w:t>
                            </w:r>
                            <w:r>
                              <w:rPr>
                                <w:sz w:val="20"/>
                              </w:rPr>
                              <w:t>absente.</w:t>
                            </w:r>
                            <w:r>
                              <w:rPr>
                                <w:spacing w:val="-2"/>
                                <w:sz w:val="20"/>
                              </w:rPr>
                              <w:t xml:space="preserve"> </w:t>
                            </w:r>
                            <w:r>
                              <w:rPr>
                                <w:sz w:val="20"/>
                              </w:rPr>
                              <w:t>La</w:t>
                            </w:r>
                            <w:r>
                              <w:rPr>
                                <w:spacing w:val="-1"/>
                                <w:sz w:val="20"/>
                              </w:rPr>
                              <w:t xml:space="preserve"> </w:t>
                            </w:r>
                            <w:r>
                              <w:rPr>
                                <w:spacing w:val="-4"/>
                                <w:sz w:val="20"/>
                              </w:rPr>
                              <w:t>cau-</w:t>
                            </w:r>
                          </w:p>
                          <w:p w:rsidR="005707BE" w:rsidRDefault="005707BE">
                            <w:pPr>
                              <w:pStyle w:val="TableParagraph"/>
                              <w:spacing w:line="230" w:lineRule="exact"/>
                              <w:ind w:left="390" w:right="102"/>
                              <w:jc w:val="both"/>
                              <w:rPr>
                                <w:rFonts w:ascii="Arial" w:hAnsi="Arial"/>
                                <w:sz w:val="20"/>
                              </w:rPr>
                            </w:pPr>
                            <w:r>
                              <w:rPr>
                                <w:sz w:val="20"/>
                              </w:rPr>
                              <w:t xml:space="preserve">tion de soumission présentée par un soumissionnaire au cours de la </w:t>
                            </w:r>
                            <w:r>
                              <w:rPr>
                                <w:rFonts w:ascii="Arial" w:hAnsi="Arial"/>
                                <w:w w:val="85"/>
                                <w:sz w:val="20"/>
                              </w:rPr>
                              <w:t>séance d’ouverture des plis est irrecevable.</w:t>
                            </w:r>
                          </w:p>
                        </w:tc>
                        <w:tc>
                          <w:tcPr>
                            <w:tcW w:w="1798" w:type="dxa"/>
                          </w:tcPr>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spacing w:before="107"/>
                              <w:rPr>
                                <w:i/>
                                <w:sz w:val="20"/>
                              </w:rPr>
                            </w:pPr>
                          </w:p>
                          <w:p w:rsidR="005707BE" w:rsidRDefault="005707BE">
                            <w:pPr>
                              <w:pStyle w:val="TableParagraph"/>
                              <w:spacing w:before="1"/>
                              <w:ind w:right="448"/>
                              <w:jc w:val="right"/>
                              <w:rPr>
                                <w:sz w:val="20"/>
                              </w:rPr>
                            </w:pPr>
                            <w:r>
                              <w:rPr>
                                <w:spacing w:val="-2"/>
                                <w:sz w:val="20"/>
                              </w:rPr>
                              <w:t>Oui/Non</w:t>
                            </w:r>
                          </w:p>
                        </w:tc>
                      </w:tr>
                      <w:tr w:rsidR="005707BE" w:rsidTr="00C1088D">
                        <w:trPr>
                          <w:trHeight w:val="686"/>
                        </w:trPr>
                        <w:tc>
                          <w:tcPr>
                            <w:tcW w:w="725" w:type="dxa"/>
                          </w:tcPr>
                          <w:p w:rsidR="005707BE" w:rsidRDefault="005707BE">
                            <w:pPr>
                              <w:pStyle w:val="TableParagraph"/>
                              <w:spacing w:before="223"/>
                              <w:ind w:left="391"/>
                              <w:rPr>
                                <w:sz w:val="20"/>
                              </w:rPr>
                            </w:pPr>
                            <w:r>
                              <w:rPr>
                                <w:spacing w:val="-10"/>
                                <w:sz w:val="20"/>
                              </w:rPr>
                              <w:t>2</w:t>
                            </w:r>
                          </w:p>
                        </w:tc>
                        <w:tc>
                          <w:tcPr>
                            <w:tcW w:w="5757" w:type="dxa"/>
                            <w:gridSpan w:val="3"/>
                          </w:tcPr>
                          <w:p w:rsidR="005707BE" w:rsidRDefault="005707BE">
                            <w:pPr>
                              <w:pStyle w:val="TableParagraph"/>
                              <w:spacing w:line="223" w:lineRule="exact"/>
                              <w:ind w:left="390"/>
                              <w:rPr>
                                <w:sz w:val="20"/>
                              </w:rPr>
                            </w:pPr>
                            <w:r>
                              <w:rPr>
                                <w:w w:val="85"/>
                                <w:sz w:val="20"/>
                              </w:rPr>
                              <w:t>Non-production</w:t>
                            </w:r>
                            <w:r>
                              <w:rPr>
                                <w:spacing w:val="5"/>
                                <w:sz w:val="20"/>
                              </w:rPr>
                              <w:t xml:space="preserve"> </w:t>
                            </w:r>
                            <w:r>
                              <w:rPr>
                                <w:w w:val="85"/>
                                <w:sz w:val="20"/>
                              </w:rPr>
                              <w:t>au-</w:t>
                            </w:r>
                            <w:r>
                              <w:rPr>
                                <w:rFonts w:ascii="Arial" w:hAnsi="Arial"/>
                                <w:w w:val="85"/>
                                <w:sz w:val="20"/>
                              </w:rPr>
                              <w:t>delà</w:t>
                            </w:r>
                            <w:r>
                              <w:rPr>
                                <w:rFonts w:ascii="Arial" w:hAnsi="Arial"/>
                                <w:spacing w:val="-5"/>
                                <w:sz w:val="20"/>
                              </w:rPr>
                              <w:t xml:space="preserve"> </w:t>
                            </w:r>
                            <w:r>
                              <w:rPr>
                                <w:rFonts w:ascii="Arial" w:hAnsi="Arial"/>
                                <w:w w:val="85"/>
                                <w:sz w:val="20"/>
                              </w:rPr>
                              <w:t>du</w:t>
                            </w:r>
                            <w:r>
                              <w:rPr>
                                <w:rFonts w:ascii="Arial" w:hAnsi="Arial"/>
                                <w:spacing w:val="-5"/>
                                <w:sz w:val="20"/>
                              </w:rPr>
                              <w:t xml:space="preserve"> </w:t>
                            </w:r>
                            <w:r>
                              <w:rPr>
                                <w:rFonts w:ascii="Arial" w:hAnsi="Arial"/>
                                <w:w w:val="85"/>
                                <w:sz w:val="20"/>
                              </w:rPr>
                              <w:t>délai</w:t>
                            </w:r>
                            <w:r>
                              <w:rPr>
                                <w:rFonts w:ascii="Arial" w:hAnsi="Arial"/>
                                <w:spacing w:val="-5"/>
                                <w:sz w:val="20"/>
                              </w:rPr>
                              <w:t xml:space="preserve"> </w:t>
                            </w:r>
                            <w:r>
                              <w:rPr>
                                <w:rFonts w:ascii="Arial" w:hAnsi="Arial"/>
                                <w:w w:val="85"/>
                                <w:sz w:val="20"/>
                              </w:rPr>
                              <w:t>de</w:t>
                            </w:r>
                            <w:r>
                              <w:rPr>
                                <w:rFonts w:ascii="Arial" w:hAnsi="Arial"/>
                                <w:spacing w:val="-5"/>
                                <w:sz w:val="20"/>
                              </w:rPr>
                              <w:t xml:space="preserve"> </w:t>
                            </w:r>
                            <w:r>
                              <w:rPr>
                                <w:rFonts w:ascii="Arial" w:hAnsi="Arial"/>
                                <w:w w:val="85"/>
                                <w:sz w:val="20"/>
                              </w:rPr>
                              <w:t>48h</w:t>
                            </w:r>
                            <w:r>
                              <w:rPr>
                                <w:rFonts w:ascii="Arial" w:hAnsi="Arial"/>
                                <w:spacing w:val="-5"/>
                                <w:sz w:val="20"/>
                              </w:rPr>
                              <w:t xml:space="preserve"> </w:t>
                            </w:r>
                            <w:r>
                              <w:rPr>
                                <w:rFonts w:ascii="Arial" w:hAnsi="Arial"/>
                                <w:w w:val="85"/>
                                <w:sz w:val="20"/>
                              </w:rPr>
                              <w:t>d’une</w:t>
                            </w:r>
                            <w:r>
                              <w:rPr>
                                <w:rFonts w:ascii="Arial" w:hAnsi="Arial"/>
                                <w:spacing w:val="-5"/>
                                <w:sz w:val="20"/>
                              </w:rPr>
                              <w:t xml:space="preserve"> </w:t>
                            </w:r>
                            <w:r>
                              <w:rPr>
                                <w:rFonts w:ascii="Arial" w:hAnsi="Arial"/>
                                <w:w w:val="85"/>
                                <w:sz w:val="20"/>
                              </w:rPr>
                              <w:t>pièce</w:t>
                            </w:r>
                            <w:r>
                              <w:rPr>
                                <w:rFonts w:ascii="Arial" w:hAnsi="Arial"/>
                                <w:spacing w:val="-5"/>
                                <w:sz w:val="20"/>
                              </w:rPr>
                              <w:t xml:space="preserve"> </w:t>
                            </w:r>
                            <w:r>
                              <w:rPr>
                                <w:rFonts w:ascii="Arial" w:hAnsi="Arial"/>
                                <w:w w:val="85"/>
                                <w:sz w:val="20"/>
                              </w:rPr>
                              <w:t>du</w:t>
                            </w:r>
                            <w:r>
                              <w:rPr>
                                <w:rFonts w:ascii="Arial" w:hAnsi="Arial"/>
                                <w:spacing w:val="-5"/>
                                <w:sz w:val="20"/>
                              </w:rPr>
                              <w:t xml:space="preserve"> </w:t>
                            </w:r>
                            <w:r>
                              <w:rPr>
                                <w:rFonts w:ascii="Arial" w:hAnsi="Arial"/>
                                <w:w w:val="85"/>
                                <w:sz w:val="20"/>
                              </w:rPr>
                              <w:t>dossier</w:t>
                            </w:r>
                            <w:r>
                              <w:rPr>
                                <w:rFonts w:ascii="Arial" w:hAnsi="Arial"/>
                                <w:spacing w:val="-1"/>
                                <w:sz w:val="20"/>
                              </w:rPr>
                              <w:t xml:space="preserve"> </w:t>
                            </w:r>
                            <w:r>
                              <w:rPr>
                                <w:spacing w:val="-2"/>
                                <w:w w:val="85"/>
                                <w:sz w:val="20"/>
                              </w:rPr>
                              <w:t>adminis-</w:t>
                            </w:r>
                          </w:p>
                          <w:p w:rsidR="005707BE" w:rsidRDefault="005707BE">
                            <w:pPr>
                              <w:pStyle w:val="TableParagraph"/>
                              <w:spacing w:line="228" w:lineRule="exact"/>
                              <w:ind w:left="390"/>
                              <w:rPr>
                                <w:sz w:val="20"/>
                              </w:rPr>
                            </w:pPr>
                            <w:r>
                              <w:rPr>
                                <w:rFonts w:ascii="Arial" w:hAnsi="Arial"/>
                                <w:w w:val="85"/>
                                <w:sz w:val="20"/>
                              </w:rPr>
                              <w:t xml:space="preserve">tratif jugée non conforme ou absente lors de l’ouverture des plis, (ex- </w:t>
                            </w:r>
                            <w:r>
                              <w:rPr>
                                <w:sz w:val="20"/>
                              </w:rPr>
                              <w:t>cepté le cautionnement de soumission)</w:t>
                            </w:r>
                          </w:p>
                        </w:tc>
                        <w:tc>
                          <w:tcPr>
                            <w:tcW w:w="1798" w:type="dxa"/>
                          </w:tcPr>
                          <w:p w:rsidR="005707BE" w:rsidRDefault="005707BE">
                            <w:pPr>
                              <w:pStyle w:val="TableParagraph"/>
                              <w:spacing w:before="223"/>
                              <w:ind w:right="448"/>
                              <w:jc w:val="right"/>
                              <w:rPr>
                                <w:sz w:val="20"/>
                              </w:rPr>
                            </w:pPr>
                            <w:r>
                              <w:rPr>
                                <w:spacing w:val="-2"/>
                                <w:sz w:val="20"/>
                              </w:rPr>
                              <w:t>Oui/Non</w:t>
                            </w:r>
                          </w:p>
                        </w:tc>
                      </w:tr>
                      <w:tr w:rsidR="005707BE" w:rsidTr="00C1088D">
                        <w:trPr>
                          <w:trHeight w:val="230"/>
                        </w:trPr>
                        <w:tc>
                          <w:tcPr>
                            <w:tcW w:w="725" w:type="dxa"/>
                            <w:tcBorders>
                              <w:right w:val="nil"/>
                            </w:tcBorders>
                          </w:tcPr>
                          <w:p w:rsidR="005707BE" w:rsidRDefault="005707BE">
                            <w:pPr>
                              <w:pStyle w:val="TableParagraph"/>
                              <w:spacing w:line="210" w:lineRule="exact"/>
                              <w:ind w:left="391"/>
                              <w:rPr>
                                <w:b/>
                                <w:sz w:val="20"/>
                              </w:rPr>
                            </w:pPr>
                            <w:r>
                              <w:rPr>
                                <w:b/>
                                <w:spacing w:val="-5"/>
                                <w:sz w:val="20"/>
                              </w:rPr>
                              <w:t>II-</w:t>
                            </w:r>
                          </w:p>
                        </w:tc>
                        <w:tc>
                          <w:tcPr>
                            <w:tcW w:w="5757" w:type="dxa"/>
                            <w:gridSpan w:val="3"/>
                            <w:tcBorders>
                              <w:left w:val="nil"/>
                              <w:right w:val="nil"/>
                            </w:tcBorders>
                          </w:tcPr>
                          <w:p w:rsidR="005707BE" w:rsidRDefault="005707BE">
                            <w:pPr>
                              <w:pStyle w:val="TableParagraph"/>
                              <w:spacing w:line="210" w:lineRule="exact"/>
                              <w:ind w:left="391"/>
                              <w:rPr>
                                <w:rFonts w:ascii="Arial" w:hAnsi="Arial"/>
                                <w:b/>
                                <w:sz w:val="20"/>
                              </w:rPr>
                            </w:pPr>
                            <w:r>
                              <w:rPr>
                                <w:rFonts w:ascii="Arial" w:hAnsi="Arial"/>
                                <w:b/>
                                <w:w w:val="80"/>
                                <w:sz w:val="20"/>
                              </w:rPr>
                              <w:t>Critères</w:t>
                            </w:r>
                            <w:r>
                              <w:rPr>
                                <w:rFonts w:ascii="Arial" w:hAnsi="Arial"/>
                                <w:b/>
                                <w:spacing w:val="-5"/>
                                <w:sz w:val="20"/>
                              </w:rPr>
                              <w:t xml:space="preserve"> </w:t>
                            </w:r>
                            <w:r>
                              <w:rPr>
                                <w:rFonts w:ascii="Arial" w:hAnsi="Arial"/>
                                <w:b/>
                                <w:w w:val="80"/>
                                <w:sz w:val="20"/>
                              </w:rPr>
                              <w:t>éliminatoires</w:t>
                            </w:r>
                            <w:r>
                              <w:rPr>
                                <w:rFonts w:ascii="Arial" w:hAnsi="Arial"/>
                                <w:b/>
                                <w:spacing w:val="-5"/>
                                <w:sz w:val="20"/>
                              </w:rPr>
                              <w:t xml:space="preserve"> </w:t>
                            </w:r>
                            <w:r>
                              <w:rPr>
                                <w:rFonts w:ascii="Arial" w:hAnsi="Arial"/>
                                <w:b/>
                                <w:w w:val="80"/>
                                <w:sz w:val="20"/>
                              </w:rPr>
                              <w:t>relatifs</w:t>
                            </w:r>
                            <w:r>
                              <w:rPr>
                                <w:rFonts w:ascii="Arial" w:hAnsi="Arial"/>
                                <w:b/>
                                <w:spacing w:val="-6"/>
                                <w:sz w:val="20"/>
                              </w:rPr>
                              <w:t xml:space="preserve"> </w:t>
                            </w:r>
                            <w:r>
                              <w:rPr>
                                <w:rFonts w:ascii="Arial" w:hAnsi="Arial"/>
                                <w:b/>
                                <w:w w:val="80"/>
                                <w:sz w:val="20"/>
                              </w:rPr>
                              <w:t>à</w:t>
                            </w:r>
                            <w:r>
                              <w:rPr>
                                <w:rFonts w:ascii="Arial" w:hAnsi="Arial"/>
                                <w:b/>
                                <w:spacing w:val="-1"/>
                                <w:sz w:val="20"/>
                              </w:rPr>
                              <w:t xml:space="preserve"> </w:t>
                            </w:r>
                            <w:r>
                              <w:rPr>
                                <w:rFonts w:ascii="Arial" w:hAnsi="Arial"/>
                                <w:b/>
                                <w:w w:val="80"/>
                                <w:sz w:val="20"/>
                              </w:rPr>
                              <w:t>l’offre</w:t>
                            </w:r>
                            <w:r>
                              <w:rPr>
                                <w:rFonts w:ascii="Arial" w:hAnsi="Arial"/>
                                <w:b/>
                                <w:spacing w:val="-6"/>
                                <w:sz w:val="20"/>
                              </w:rPr>
                              <w:t xml:space="preserve"> </w:t>
                            </w:r>
                            <w:r>
                              <w:rPr>
                                <w:rFonts w:ascii="Arial" w:hAnsi="Arial"/>
                                <w:b/>
                                <w:spacing w:val="-2"/>
                                <w:w w:val="80"/>
                                <w:sz w:val="20"/>
                              </w:rPr>
                              <w:t>technique</w:t>
                            </w:r>
                          </w:p>
                        </w:tc>
                        <w:tc>
                          <w:tcPr>
                            <w:tcW w:w="1798" w:type="dxa"/>
                            <w:tcBorders>
                              <w:left w:val="nil"/>
                            </w:tcBorders>
                          </w:tcPr>
                          <w:p w:rsidR="005707BE" w:rsidRDefault="005707BE">
                            <w:pPr>
                              <w:pStyle w:val="TableParagraph"/>
                              <w:rPr>
                                <w:rFonts w:ascii="Times New Roman"/>
                                <w:sz w:val="16"/>
                              </w:rPr>
                            </w:pPr>
                          </w:p>
                        </w:tc>
                      </w:tr>
                      <w:tr w:rsidR="005707BE" w:rsidTr="00C1088D">
                        <w:trPr>
                          <w:trHeight w:val="458"/>
                        </w:trPr>
                        <w:tc>
                          <w:tcPr>
                            <w:tcW w:w="725" w:type="dxa"/>
                          </w:tcPr>
                          <w:p w:rsidR="005707BE" w:rsidRDefault="005707BE">
                            <w:pPr>
                              <w:pStyle w:val="TableParagraph"/>
                              <w:spacing w:before="110"/>
                              <w:ind w:left="391"/>
                              <w:rPr>
                                <w:sz w:val="20"/>
                              </w:rPr>
                            </w:pPr>
                            <w:r>
                              <w:rPr>
                                <w:spacing w:val="-10"/>
                                <w:sz w:val="20"/>
                              </w:rPr>
                              <w:t>3</w:t>
                            </w:r>
                          </w:p>
                        </w:tc>
                        <w:tc>
                          <w:tcPr>
                            <w:tcW w:w="5757" w:type="dxa"/>
                            <w:gridSpan w:val="3"/>
                          </w:tcPr>
                          <w:p w:rsidR="005707BE" w:rsidRDefault="005707BE">
                            <w:pPr>
                              <w:pStyle w:val="TableParagraph"/>
                              <w:spacing w:line="224" w:lineRule="exact"/>
                              <w:ind w:left="390"/>
                              <w:rPr>
                                <w:rFonts w:ascii="Arial" w:hAnsi="Arial"/>
                                <w:sz w:val="20"/>
                              </w:rPr>
                            </w:pPr>
                            <w:r>
                              <w:rPr>
                                <w:rFonts w:ascii="Arial" w:hAnsi="Arial"/>
                                <w:w w:val="80"/>
                                <w:sz w:val="20"/>
                              </w:rPr>
                              <w:t>L’absence</w:t>
                            </w:r>
                            <w:r>
                              <w:rPr>
                                <w:rFonts w:ascii="Arial" w:hAnsi="Arial"/>
                                <w:spacing w:val="14"/>
                                <w:sz w:val="20"/>
                              </w:rPr>
                              <w:t xml:space="preserve"> </w:t>
                            </w:r>
                            <w:r>
                              <w:rPr>
                                <w:rFonts w:ascii="Arial" w:hAnsi="Arial"/>
                                <w:w w:val="80"/>
                                <w:sz w:val="20"/>
                              </w:rPr>
                              <w:t>de</w:t>
                            </w:r>
                            <w:r>
                              <w:rPr>
                                <w:rFonts w:ascii="Arial" w:hAnsi="Arial"/>
                                <w:spacing w:val="15"/>
                                <w:sz w:val="20"/>
                              </w:rPr>
                              <w:t xml:space="preserve"> </w:t>
                            </w:r>
                            <w:r>
                              <w:rPr>
                                <w:rFonts w:ascii="Arial" w:hAnsi="Arial"/>
                                <w:w w:val="80"/>
                                <w:sz w:val="20"/>
                              </w:rPr>
                              <w:t>prospectus</w:t>
                            </w:r>
                            <w:r>
                              <w:rPr>
                                <w:rFonts w:ascii="Arial" w:hAnsi="Arial"/>
                                <w:spacing w:val="15"/>
                                <w:sz w:val="20"/>
                              </w:rPr>
                              <w:t xml:space="preserve"> </w:t>
                            </w:r>
                            <w:r>
                              <w:rPr>
                                <w:rFonts w:ascii="Arial" w:hAnsi="Arial"/>
                                <w:w w:val="80"/>
                                <w:sz w:val="20"/>
                              </w:rPr>
                              <w:t>accompagné</w:t>
                            </w:r>
                            <w:r>
                              <w:rPr>
                                <w:rFonts w:ascii="Arial" w:hAnsi="Arial"/>
                                <w:spacing w:val="15"/>
                                <w:sz w:val="20"/>
                              </w:rPr>
                              <w:t xml:space="preserve"> </w:t>
                            </w:r>
                            <w:r>
                              <w:rPr>
                                <w:rFonts w:ascii="Arial" w:hAnsi="Arial"/>
                                <w:w w:val="80"/>
                                <w:sz w:val="20"/>
                              </w:rPr>
                              <w:t>des</w:t>
                            </w:r>
                            <w:r>
                              <w:rPr>
                                <w:rFonts w:ascii="Arial" w:hAnsi="Arial"/>
                                <w:spacing w:val="15"/>
                                <w:sz w:val="20"/>
                              </w:rPr>
                              <w:t xml:space="preserve"> </w:t>
                            </w:r>
                            <w:r>
                              <w:rPr>
                                <w:rFonts w:ascii="Arial" w:hAnsi="Arial"/>
                                <w:w w:val="80"/>
                                <w:sz w:val="20"/>
                              </w:rPr>
                              <w:t>fiches</w:t>
                            </w:r>
                            <w:r>
                              <w:rPr>
                                <w:rFonts w:ascii="Arial" w:hAnsi="Arial"/>
                                <w:spacing w:val="15"/>
                                <w:sz w:val="20"/>
                              </w:rPr>
                              <w:t xml:space="preserve"> </w:t>
                            </w:r>
                            <w:r>
                              <w:rPr>
                                <w:rFonts w:ascii="Arial" w:hAnsi="Arial"/>
                                <w:w w:val="80"/>
                                <w:sz w:val="20"/>
                              </w:rPr>
                              <w:t>techniques</w:t>
                            </w:r>
                            <w:r>
                              <w:rPr>
                                <w:rFonts w:ascii="Arial" w:hAnsi="Arial"/>
                                <w:spacing w:val="14"/>
                                <w:sz w:val="20"/>
                              </w:rPr>
                              <w:t xml:space="preserve"> </w:t>
                            </w:r>
                            <w:r>
                              <w:rPr>
                                <w:rFonts w:ascii="Arial" w:hAnsi="Arial"/>
                                <w:w w:val="80"/>
                                <w:sz w:val="20"/>
                              </w:rPr>
                              <w:t>du</w:t>
                            </w:r>
                            <w:r>
                              <w:rPr>
                                <w:rFonts w:ascii="Arial" w:hAnsi="Arial"/>
                                <w:spacing w:val="18"/>
                                <w:sz w:val="20"/>
                              </w:rPr>
                              <w:t xml:space="preserve"> </w:t>
                            </w:r>
                            <w:r>
                              <w:rPr>
                                <w:rFonts w:ascii="Arial" w:hAnsi="Arial"/>
                                <w:spacing w:val="-2"/>
                                <w:w w:val="80"/>
                                <w:sz w:val="20"/>
                              </w:rPr>
                              <w:t>fabri-</w:t>
                            </w:r>
                          </w:p>
                          <w:p w:rsidR="005707BE" w:rsidRDefault="005707BE">
                            <w:pPr>
                              <w:pStyle w:val="TableParagraph"/>
                              <w:spacing w:line="215" w:lineRule="exact"/>
                              <w:ind w:left="390"/>
                              <w:rPr>
                                <w:sz w:val="20"/>
                              </w:rPr>
                            </w:pPr>
                            <w:r>
                              <w:rPr>
                                <w:sz w:val="20"/>
                              </w:rPr>
                              <w:t>cant,</w:t>
                            </w:r>
                            <w:r>
                              <w:rPr>
                                <w:spacing w:val="-6"/>
                                <w:sz w:val="20"/>
                              </w:rPr>
                              <w:t xml:space="preserve"> </w:t>
                            </w:r>
                            <w:r>
                              <w:rPr>
                                <w:sz w:val="20"/>
                              </w:rPr>
                              <w:t>le</w:t>
                            </w:r>
                            <w:r>
                              <w:rPr>
                                <w:spacing w:val="-4"/>
                                <w:sz w:val="20"/>
                              </w:rPr>
                              <w:t xml:space="preserve"> </w:t>
                            </w:r>
                            <w:r>
                              <w:rPr>
                                <w:sz w:val="20"/>
                              </w:rPr>
                              <w:t>cas</w:t>
                            </w:r>
                            <w:r>
                              <w:rPr>
                                <w:spacing w:val="-3"/>
                                <w:sz w:val="20"/>
                              </w:rPr>
                              <w:t xml:space="preserve"> </w:t>
                            </w:r>
                            <w:r>
                              <w:rPr>
                                <w:spacing w:val="-2"/>
                                <w:sz w:val="20"/>
                              </w:rPr>
                              <w:t>échéant</w:t>
                            </w:r>
                          </w:p>
                        </w:tc>
                        <w:tc>
                          <w:tcPr>
                            <w:tcW w:w="1798" w:type="dxa"/>
                          </w:tcPr>
                          <w:p w:rsidR="005707BE" w:rsidRDefault="005707BE">
                            <w:pPr>
                              <w:pStyle w:val="TableParagraph"/>
                              <w:spacing w:before="110"/>
                              <w:ind w:right="448"/>
                              <w:jc w:val="right"/>
                              <w:rPr>
                                <w:sz w:val="20"/>
                              </w:rPr>
                            </w:pPr>
                            <w:r>
                              <w:rPr>
                                <w:spacing w:val="-2"/>
                                <w:sz w:val="20"/>
                              </w:rPr>
                              <w:t>Oui/Non</w:t>
                            </w:r>
                          </w:p>
                        </w:tc>
                      </w:tr>
                      <w:tr w:rsidR="005707BE" w:rsidTr="00C1088D">
                        <w:trPr>
                          <w:trHeight w:val="918"/>
                        </w:trPr>
                        <w:tc>
                          <w:tcPr>
                            <w:tcW w:w="725" w:type="dxa"/>
                            <w:vMerge w:val="restart"/>
                          </w:tcPr>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spacing w:before="162"/>
                              <w:rPr>
                                <w:i/>
                                <w:sz w:val="20"/>
                              </w:rPr>
                            </w:pPr>
                          </w:p>
                          <w:p w:rsidR="005707BE" w:rsidRDefault="005707BE">
                            <w:pPr>
                              <w:pStyle w:val="TableParagraph"/>
                              <w:spacing w:before="1"/>
                              <w:ind w:left="391"/>
                              <w:rPr>
                                <w:sz w:val="20"/>
                              </w:rPr>
                            </w:pPr>
                            <w:r>
                              <w:rPr>
                                <w:spacing w:val="-10"/>
                                <w:sz w:val="20"/>
                              </w:rPr>
                              <w:t>4</w:t>
                            </w:r>
                          </w:p>
                        </w:tc>
                        <w:tc>
                          <w:tcPr>
                            <w:tcW w:w="5757" w:type="dxa"/>
                            <w:gridSpan w:val="3"/>
                          </w:tcPr>
                          <w:p w:rsidR="005707BE" w:rsidRDefault="005707BE">
                            <w:pPr>
                              <w:pStyle w:val="TableParagraph"/>
                              <w:spacing w:line="225" w:lineRule="exact"/>
                              <w:ind w:left="107"/>
                              <w:rPr>
                                <w:rFonts w:ascii="Arial" w:hAnsi="Arial"/>
                                <w:sz w:val="20"/>
                              </w:rPr>
                            </w:pPr>
                            <w:r>
                              <w:rPr>
                                <w:rFonts w:ascii="Arial" w:hAnsi="Arial"/>
                                <w:w w:val="80"/>
                                <w:sz w:val="20"/>
                              </w:rPr>
                              <w:t>Absence</w:t>
                            </w:r>
                            <w:r>
                              <w:rPr>
                                <w:rFonts w:ascii="Arial" w:hAnsi="Arial"/>
                                <w:spacing w:val="-7"/>
                                <w:sz w:val="20"/>
                              </w:rPr>
                              <w:t xml:space="preserve"> </w:t>
                            </w:r>
                            <w:r>
                              <w:rPr>
                                <w:rFonts w:ascii="Arial" w:hAnsi="Arial"/>
                                <w:w w:val="80"/>
                                <w:sz w:val="20"/>
                              </w:rPr>
                              <w:t>de</w:t>
                            </w:r>
                            <w:r>
                              <w:rPr>
                                <w:rFonts w:ascii="Arial" w:hAnsi="Arial"/>
                                <w:spacing w:val="-6"/>
                                <w:sz w:val="20"/>
                              </w:rPr>
                              <w:t xml:space="preserve"> </w:t>
                            </w:r>
                            <w:r>
                              <w:rPr>
                                <w:rFonts w:ascii="Arial" w:hAnsi="Arial"/>
                                <w:w w:val="80"/>
                                <w:sz w:val="20"/>
                              </w:rPr>
                              <w:t>possession</w:t>
                            </w:r>
                            <w:r>
                              <w:rPr>
                                <w:rFonts w:ascii="Arial" w:hAnsi="Arial"/>
                                <w:spacing w:val="-7"/>
                                <w:sz w:val="20"/>
                              </w:rPr>
                              <w:t xml:space="preserve"> </w:t>
                            </w:r>
                            <w:r>
                              <w:rPr>
                                <w:rFonts w:ascii="Arial" w:hAnsi="Arial"/>
                                <w:w w:val="80"/>
                                <w:sz w:val="20"/>
                              </w:rPr>
                              <w:t>d’un</w:t>
                            </w:r>
                            <w:r>
                              <w:rPr>
                                <w:rFonts w:ascii="Arial" w:hAnsi="Arial"/>
                                <w:spacing w:val="-6"/>
                                <w:sz w:val="20"/>
                              </w:rPr>
                              <w:t xml:space="preserve"> </w:t>
                            </w:r>
                            <w:r>
                              <w:rPr>
                                <w:rFonts w:ascii="Arial" w:hAnsi="Arial"/>
                                <w:w w:val="80"/>
                                <w:sz w:val="20"/>
                              </w:rPr>
                              <w:t>matériel</w:t>
                            </w:r>
                            <w:r>
                              <w:rPr>
                                <w:rFonts w:ascii="Arial" w:hAnsi="Arial"/>
                                <w:spacing w:val="-8"/>
                                <w:sz w:val="20"/>
                              </w:rPr>
                              <w:t xml:space="preserve"> </w:t>
                            </w:r>
                            <w:r>
                              <w:rPr>
                                <w:rFonts w:ascii="Arial" w:hAnsi="Arial"/>
                                <w:spacing w:val="-2"/>
                                <w:w w:val="80"/>
                                <w:sz w:val="20"/>
                              </w:rPr>
                              <w:t>minimum</w:t>
                            </w:r>
                          </w:p>
                          <w:p w:rsidR="005707BE" w:rsidRDefault="005707BE">
                            <w:pPr>
                              <w:pStyle w:val="TableParagraph"/>
                              <w:ind w:left="107"/>
                              <w:rPr>
                                <w:sz w:val="20"/>
                              </w:rPr>
                            </w:pPr>
                            <w:r>
                              <w:rPr>
                                <w:rFonts w:ascii="Arial" w:hAnsi="Arial"/>
                                <w:w w:val="85"/>
                                <w:sz w:val="20"/>
                              </w:rPr>
                              <w:t xml:space="preserve">(Liste à préciser par le maître d’Ouvrage et à déterminer en propre ou en </w:t>
                            </w:r>
                            <w:r>
                              <w:rPr>
                                <w:spacing w:val="-2"/>
                                <w:w w:val="90"/>
                                <w:sz w:val="20"/>
                              </w:rPr>
                              <w:t>location)</w:t>
                            </w:r>
                          </w:p>
                          <w:p w:rsidR="005707BE" w:rsidRDefault="005707BE">
                            <w:pPr>
                              <w:pStyle w:val="TableParagraph"/>
                              <w:spacing w:line="214" w:lineRule="exact"/>
                              <w:ind w:left="107"/>
                              <w:rPr>
                                <w:b/>
                                <w:i/>
                                <w:sz w:val="20"/>
                              </w:rPr>
                            </w:pPr>
                            <w:r>
                              <w:rPr>
                                <w:b/>
                                <w:i/>
                                <w:sz w:val="20"/>
                              </w:rPr>
                              <w:t>[à</w:t>
                            </w:r>
                            <w:r>
                              <w:rPr>
                                <w:b/>
                                <w:i/>
                                <w:spacing w:val="-5"/>
                                <w:sz w:val="20"/>
                              </w:rPr>
                              <w:t xml:space="preserve"> </w:t>
                            </w:r>
                            <w:r>
                              <w:rPr>
                                <w:b/>
                                <w:i/>
                                <w:sz w:val="20"/>
                              </w:rPr>
                              <w:t>préciser</w:t>
                            </w:r>
                            <w:r>
                              <w:rPr>
                                <w:b/>
                                <w:i/>
                                <w:spacing w:val="-6"/>
                                <w:sz w:val="20"/>
                              </w:rPr>
                              <w:t xml:space="preserve"> </w:t>
                            </w:r>
                            <w:r>
                              <w:rPr>
                                <w:b/>
                                <w:i/>
                                <w:sz w:val="20"/>
                              </w:rPr>
                              <w:t>validation</w:t>
                            </w:r>
                            <w:r>
                              <w:rPr>
                                <w:b/>
                                <w:i/>
                                <w:spacing w:val="-4"/>
                                <w:sz w:val="20"/>
                              </w:rPr>
                              <w:t xml:space="preserve"> </w:t>
                            </w:r>
                            <w:r>
                              <w:rPr>
                                <w:b/>
                                <w:i/>
                                <w:sz w:val="20"/>
                              </w:rPr>
                              <w:t>de</w:t>
                            </w:r>
                            <w:r>
                              <w:rPr>
                                <w:b/>
                                <w:i/>
                                <w:spacing w:val="-5"/>
                                <w:sz w:val="20"/>
                              </w:rPr>
                              <w:t xml:space="preserve"> </w:t>
                            </w:r>
                            <w:r>
                              <w:rPr>
                                <w:b/>
                                <w:i/>
                                <w:sz w:val="20"/>
                              </w:rPr>
                              <w:t>x</w:t>
                            </w:r>
                            <w:r>
                              <w:rPr>
                                <w:b/>
                                <w:i/>
                                <w:spacing w:val="-4"/>
                                <w:sz w:val="20"/>
                              </w:rPr>
                              <w:t xml:space="preserve"> </w:t>
                            </w:r>
                            <w:r>
                              <w:rPr>
                                <w:b/>
                                <w:i/>
                                <w:sz w:val="20"/>
                              </w:rPr>
                              <w:t>3/4..sous</w:t>
                            </w:r>
                            <w:r>
                              <w:rPr>
                                <w:b/>
                                <w:i/>
                                <w:spacing w:val="-5"/>
                                <w:sz w:val="20"/>
                              </w:rPr>
                              <w:t xml:space="preserve"> </w:t>
                            </w:r>
                            <w:r>
                              <w:rPr>
                                <w:b/>
                                <w:i/>
                                <w:sz w:val="20"/>
                              </w:rPr>
                              <w:t>critères</w:t>
                            </w:r>
                            <w:r>
                              <w:rPr>
                                <w:b/>
                                <w:i/>
                                <w:spacing w:val="37"/>
                                <w:sz w:val="20"/>
                              </w:rPr>
                              <w:t xml:space="preserve"> </w:t>
                            </w:r>
                            <w:r>
                              <w:rPr>
                                <w:b/>
                                <w:i/>
                                <w:sz w:val="20"/>
                              </w:rPr>
                              <w:t>pour</w:t>
                            </w:r>
                            <w:r>
                              <w:rPr>
                                <w:b/>
                                <w:i/>
                                <w:spacing w:val="-6"/>
                                <w:sz w:val="20"/>
                              </w:rPr>
                              <w:t xml:space="preserve"> </w:t>
                            </w:r>
                            <w:r>
                              <w:rPr>
                                <w:b/>
                                <w:i/>
                                <w:sz w:val="20"/>
                              </w:rPr>
                              <w:t>obtenir</w:t>
                            </w:r>
                            <w:r>
                              <w:rPr>
                                <w:b/>
                                <w:i/>
                                <w:spacing w:val="-5"/>
                                <w:sz w:val="20"/>
                              </w:rPr>
                              <w:t xml:space="preserve"> </w:t>
                            </w:r>
                            <w:r>
                              <w:rPr>
                                <w:b/>
                                <w:i/>
                                <w:sz w:val="20"/>
                              </w:rPr>
                              <w:t>un</w:t>
                            </w:r>
                            <w:r>
                              <w:rPr>
                                <w:b/>
                                <w:i/>
                                <w:spacing w:val="-6"/>
                                <w:sz w:val="20"/>
                              </w:rPr>
                              <w:t xml:space="preserve"> </w:t>
                            </w:r>
                            <w:r>
                              <w:rPr>
                                <w:b/>
                                <w:i/>
                                <w:spacing w:val="-5"/>
                                <w:sz w:val="20"/>
                              </w:rPr>
                              <w:t>oui</w:t>
                            </w:r>
                          </w:p>
                        </w:tc>
                        <w:tc>
                          <w:tcPr>
                            <w:tcW w:w="1798" w:type="dxa"/>
                            <w:vMerge w:val="restart"/>
                          </w:tcPr>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spacing w:before="162"/>
                              <w:rPr>
                                <w:i/>
                                <w:sz w:val="20"/>
                              </w:rPr>
                            </w:pPr>
                          </w:p>
                          <w:p w:rsidR="005707BE" w:rsidRDefault="005707BE">
                            <w:pPr>
                              <w:pStyle w:val="TableParagraph"/>
                              <w:spacing w:before="1"/>
                              <w:ind w:left="738"/>
                              <w:rPr>
                                <w:sz w:val="20"/>
                              </w:rPr>
                            </w:pPr>
                            <w:r>
                              <w:rPr>
                                <w:spacing w:val="-2"/>
                                <w:sz w:val="20"/>
                              </w:rPr>
                              <w:t>Oui/Non</w:t>
                            </w:r>
                          </w:p>
                        </w:tc>
                      </w:tr>
                      <w:tr w:rsidR="005707BE" w:rsidTr="00C1088D">
                        <w:trPr>
                          <w:trHeight w:val="1146"/>
                        </w:trPr>
                        <w:tc>
                          <w:tcPr>
                            <w:tcW w:w="725" w:type="dxa"/>
                            <w:vMerge/>
                            <w:tcBorders>
                              <w:top w:val="nil"/>
                            </w:tcBorders>
                          </w:tcPr>
                          <w:p w:rsidR="005707BE" w:rsidRDefault="005707BE">
                            <w:pPr>
                              <w:rPr>
                                <w:sz w:val="2"/>
                                <w:szCs w:val="2"/>
                              </w:rPr>
                            </w:pPr>
                          </w:p>
                        </w:tc>
                        <w:tc>
                          <w:tcPr>
                            <w:tcW w:w="4482" w:type="dxa"/>
                            <w:gridSpan w:val="2"/>
                          </w:tcPr>
                          <w:p w:rsidR="005707BE" w:rsidRDefault="005707BE">
                            <w:pPr>
                              <w:pStyle w:val="TableParagraph"/>
                              <w:ind w:left="107" w:right="841"/>
                              <w:rPr>
                                <w:i/>
                                <w:sz w:val="20"/>
                              </w:rPr>
                            </w:pPr>
                            <w:r>
                              <w:rPr>
                                <w:b/>
                                <w:sz w:val="20"/>
                              </w:rPr>
                              <w:t xml:space="preserve">Manuel/Equipement/Matériel n°1 </w:t>
                            </w:r>
                            <w:r>
                              <w:rPr>
                                <w:sz w:val="20"/>
                              </w:rPr>
                              <w:t>Spécifications</w:t>
                            </w:r>
                            <w:r>
                              <w:rPr>
                                <w:spacing w:val="-12"/>
                                <w:sz w:val="20"/>
                              </w:rPr>
                              <w:t xml:space="preserve"> </w:t>
                            </w:r>
                            <w:r>
                              <w:rPr>
                                <w:sz w:val="20"/>
                              </w:rPr>
                              <w:t>techniques</w:t>
                            </w:r>
                            <w:r>
                              <w:rPr>
                                <w:spacing w:val="-11"/>
                                <w:sz w:val="20"/>
                              </w:rPr>
                              <w:t xml:space="preserve"> </w:t>
                            </w:r>
                            <w:r>
                              <w:rPr>
                                <w:sz w:val="20"/>
                              </w:rPr>
                              <w:t>majeures</w:t>
                            </w:r>
                            <w:r>
                              <w:rPr>
                                <w:spacing w:val="-12"/>
                                <w:sz w:val="20"/>
                              </w:rPr>
                              <w:t xml:space="preserve"> </w:t>
                            </w:r>
                            <w:r>
                              <w:rPr>
                                <w:sz w:val="20"/>
                              </w:rPr>
                              <w:t xml:space="preserve">où </w:t>
                            </w:r>
                            <w:r>
                              <w:rPr>
                                <w:i/>
                                <w:sz w:val="20"/>
                              </w:rPr>
                              <w:t>[Caractéristiques obligatoires]</w:t>
                            </w:r>
                          </w:p>
                          <w:p w:rsidR="005707BE" w:rsidRDefault="005707BE">
                            <w:pPr>
                              <w:pStyle w:val="TableParagraph"/>
                              <w:spacing w:line="228" w:lineRule="exact"/>
                              <w:ind w:left="107"/>
                              <w:rPr>
                                <w:b/>
                                <w:i/>
                                <w:sz w:val="20"/>
                              </w:rPr>
                            </w:pPr>
                            <w:r>
                              <w:rPr>
                                <w:rFonts w:ascii="Arial" w:hAnsi="Arial"/>
                                <w:b/>
                                <w:i/>
                                <w:w w:val="85"/>
                                <w:sz w:val="20"/>
                              </w:rPr>
                              <w:t>[à</w:t>
                            </w:r>
                            <w:r>
                              <w:rPr>
                                <w:rFonts w:ascii="Arial" w:hAnsi="Arial"/>
                                <w:b/>
                                <w:i/>
                                <w:sz w:val="20"/>
                              </w:rPr>
                              <w:t xml:space="preserve"> </w:t>
                            </w:r>
                            <w:r>
                              <w:rPr>
                                <w:rFonts w:ascii="Arial" w:hAnsi="Arial"/>
                                <w:b/>
                                <w:i/>
                                <w:w w:val="85"/>
                                <w:sz w:val="20"/>
                              </w:rPr>
                              <w:t>préciser</w:t>
                            </w:r>
                            <w:r>
                              <w:rPr>
                                <w:rFonts w:ascii="Arial" w:hAnsi="Arial"/>
                                <w:b/>
                                <w:i/>
                                <w:spacing w:val="77"/>
                                <w:sz w:val="20"/>
                              </w:rPr>
                              <w:t xml:space="preserve"> </w:t>
                            </w:r>
                            <w:r>
                              <w:rPr>
                                <w:rFonts w:ascii="Arial" w:hAnsi="Arial"/>
                                <w:b/>
                                <w:i/>
                                <w:w w:val="85"/>
                                <w:sz w:val="20"/>
                              </w:rPr>
                              <w:t>validation</w:t>
                            </w:r>
                            <w:r>
                              <w:rPr>
                                <w:rFonts w:ascii="Arial" w:hAnsi="Arial"/>
                                <w:b/>
                                <w:i/>
                                <w:sz w:val="20"/>
                              </w:rPr>
                              <w:t xml:space="preserve"> </w:t>
                            </w:r>
                            <w:r>
                              <w:rPr>
                                <w:rFonts w:ascii="Arial" w:hAnsi="Arial"/>
                                <w:b/>
                                <w:i/>
                                <w:w w:val="85"/>
                                <w:sz w:val="20"/>
                              </w:rPr>
                              <w:t>de</w:t>
                            </w:r>
                            <w:r>
                              <w:rPr>
                                <w:rFonts w:ascii="Arial" w:hAnsi="Arial"/>
                                <w:b/>
                                <w:i/>
                                <w:sz w:val="20"/>
                              </w:rPr>
                              <w:t xml:space="preserve"> </w:t>
                            </w:r>
                            <w:r>
                              <w:rPr>
                                <w:rFonts w:ascii="Arial" w:hAnsi="Arial"/>
                                <w:b/>
                                <w:i/>
                                <w:w w:val="85"/>
                                <w:sz w:val="20"/>
                              </w:rPr>
                              <w:t>x……sous</w:t>
                            </w:r>
                            <w:r>
                              <w:rPr>
                                <w:rFonts w:ascii="Arial" w:hAnsi="Arial"/>
                                <w:b/>
                                <w:i/>
                                <w:spacing w:val="76"/>
                                <w:sz w:val="20"/>
                              </w:rPr>
                              <w:t xml:space="preserve"> </w:t>
                            </w:r>
                            <w:r>
                              <w:rPr>
                                <w:rFonts w:ascii="Arial" w:hAnsi="Arial"/>
                                <w:b/>
                                <w:i/>
                                <w:w w:val="85"/>
                                <w:sz w:val="20"/>
                              </w:rPr>
                              <w:t>critères</w:t>
                            </w:r>
                            <w:r>
                              <w:rPr>
                                <w:rFonts w:ascii="Arial" w:hAnsi="Arial"/>
                                <w:b/>
                                <w:i/>
                                <w:spacing w:val="76"/>
                                <w:sz w:val="20"/>
                              </w:rPr>
                              <w:t xml:space="preserve"> </w:t>
                            </w:r>
                            <w:r>
                              <w:rPr>
                                <w:rFonts w:ascii="Arial" w:hAnsi="Arial"/>
                                <w:b/>
                                <w:i/>
                                <w:w w:val="85"/>
                                <w:sz w:val="20"/>
                              </w:rPr>
                              <w:t xml:space="preserve">pour </w:t>
                            </w:r>
                            <w:r>
                              <w:rPr>
                                <w:b/>
                                <w:i/>
                                <w:sz w:val="20"/>
                              </w:rPr>
                              <w:t>obtenir</w:t>
                            </w:r>
                            <w:r>
                              <w:rPr>
                                <w:b/>
                                <w:i/>
                                <w:spacing w:val="40"/>
                                <w:sz w:val="20"/>
                              </w:rPr>
                              <w:t xml:space="preserve"> </w:t>
                            </w:r>
                            <w:r>
                              <w:rPr>
                                <w:b/>
                                <w:i/>
                                <w:sz w:val="20"/>
                              </w:rPr>
                              <w:t>un oui</w:t>
                            </w:r>
                          </w:p>
                        </w:tc>
                        <w:tc>
                          <w:tcPr>
                            <w:tcW w:w="1275" w:type="dxa"/>
                            <w:vMerge w:val="restart"/>
                          </w:tcPr>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spacing w:before="4"/>
                              <w:rPr>
                                <w:i/>
                                <w:sz w:val="20"/>
                              </w:rPr>
                            </w:pPr>
                          </w:p>
                          <w:p w:rsidR="005707BE" w:rsidRDefault="005707BE">
                            <w:pPr>
                              <w:pStyle w:val="TableParagraph"/>
                              <w:ind w:left="477"/>
                              <w:rPr>
                                <w:sz w:val="20"/>
                              </w:rPr>
                            </w:pPr>
                            <w:r>
                              <w:rPr>
                                <w:spacing w:val="-2"/>
                                <w:sz w:val="20"/>
                              </w:rPr>
                              <w:t>Oui/Non</w:t>
                            </w:r>
                          </w:p>
                        </w:tc>
                        <w:tc>
                          <w:tcPr>
                            <w:tcW w:w="1798" w:type="dxa"/>
                            <w:vMerge/>
                            <w:tcBorders>
                              <w:top w:val="nil"/>
                            </w:tcBorders>
                          </w:tcPr>
                          <w:p w:rsidR="005707BE" w:rsidRDefault="005707BE">
                            <w:pPr>
                              <w:rPr>
                                <w:sz w:val="2"/>
                                <w:szCs w:val="2"/>
                              </w:rPr>
                            </w:pPr>
                          </w:p>
                        </w:tc>
                      </w:tr>
                      <w:tr w:rsidR="005707BE" w:rsidTr="00C1088D">
                        <w:trPr>
                          <w:trHeight w:val="230"/>
                        </w:trPr>
                        <w:tc>
                          <w:tcPr>
                            <w:tcW w:w="725" w:type="dxa"/>
                            <w:vMerge/>
                            <w:tcBorders>
                              <w:top w:val="nil"/>
                            </w:tcBorders>
                          </w:tcPr>
                          <w:p w:rsidR="005707BE" w:rsidRDefault="005707BE">
                            <w:pPr>
                              <w:rPr>
                                <w:sz w:val="2"/>
                                <w:szCs w:val="2"/>
                              </w:rPr>
                            </w:pPr>
                          </w:p>
                        </w:tc>
                        <w:tc>
                          <w:tcPr>
                            <w:tcW w:w="2240" w:type="dxa"/>
                          </w:tcPr>
                          <w:p w:rsidR="005707BE" w:rsidRDefault="005707BE">
                            <w:pPr>
                              <w:pStyle w:val="TableParagraph"/>
                              <w:spacing w:line="210" w:lineRule="exact"/>
                              <w:ind w:right="39"/>
                              <w:jc w:val="center"/>
                              <w:rPr>
                                <w:sz w:val="20"/>
                              </w:rPr>
                            </w:pPr>
                            <w:r>
                              <w:rPr>
                                <w:spacing w:val="-2"/>
                                <w:sz w:val="20"/>
                              </w:rPr>
                              <w:t>Caractéristique</w:t>
                            </w:r>
                            <w:r>
                              <w:rPr>
                                <w:spacing w:val="9"/>
                                <w:sz w:val="20"/>
                              </w:rPr>
                              <w:t xml:space="preserve"> </w:t>
                            </w:r>
                            <w:r>
                              <w:rPr>
                                <w:spacing w:val="-5"/>
                                <w:sz w:val="20"/>
                              </w:rPr>
                              <w:t>n°1</w:t>
                            </w:r>
                          </w:p>
                        </w:tc>
                        <w:tc>
                          <w:tcPr>
                            <w:tcW w:w="2242" w:type="dxa"/>
                          </w:tcPr>
                          <w:p w:rsidR="005707BE" w:rsidRDefault="005707BE">
                            <w:pPr>
                              <w:pStyle w:val="TableParagraph"/>
                              <w:spacing w:line="210" w:lineRule="exact"/>
                              <w:ind w:left="393"/>
                              <w:rPr>
                                <w:sz w:val="20"/>
                              </w:rPr>
                            </w:pPr>
                            <w:r>
                              <w:rPr>
                                <w:spacing w:val="-2"/>
                                <w:sz w:val="20"/>
                              </w:rPr>
                              <w:t>Oui/Non</w:t>
                            </w:r>
                          </w:p>
                        </w:tc>
                        <w:tc>
                          <w:tcPr>
                            <w:tcW w:w="1275" w:type="dxa"/>
                            <w:vMerge/>
                            <w:tcBorders>
                              <w:top w:val="nil"/>
                            </w:tcBorders>
                          </w:tcPr>
                          <w:p w:rsidR="005707BE" w:rsidRDefault="005707BE">
                            <w:pPr>
                              <w:rPr>
                                <w:sz w:val="2"/>
                                <w:szCs w:val="2"/>
                              </w:rPr>
                            </w:pPr>
                          </w:p>
                        </w:tc>
                        <w:tc>
                          <w:tcPr>
                            <w:tcW w:w="1798" w:type="dxa"/>
                            <w:vMerge/>
                            <w:tcBorders>
                              <w:top w:val="nil"/>
                            </w:tcBorders>
                          </w:tcPr>
                          <w:p w:rsidR="005707BE" w:rsidRDefault="005707BE">
                            <w:pPr>
                              <w:rPr>
                                <w:sz w:val="2"/>
                                <w:szCs w:val="2"/>
                              </w:rPr>
                            </w:pPr>
                          </w:p>
                        </w:tc>
                      </w:tr>
                      <w:tr w:rsidR="005707BE" w:rsidTr="00C1088D">
                        <w:trPr>
                          <w:trHeight w:val="227"/>
                        </w:trPr>
                        <w:tc>
                          <w:tcPr>
                            <w:tcW w:w="725" w:type="dxa"/>
                            <w:vMerge/>
                            <w:tcBorders>
                              <w:top w:val="nil"/>
                            </w:tcBorders>
                          </w:tcPr>
                          <w:p w:rsidR="005707BE" w:rsidRDefault="005707BE">
                            <w:pPr>
                              <w:rPr>
                                <w:sz w:val="2"/>
                                <w:szCs w:val="2"/>
                              </w:rPr>
                            </w:pPr>
                          </w:p>
                        </w:tc>
                        <w:tc>
                          <w:tcPr>
                            <w:tcW w:w="2240" w:type="dxa"/>
                          </w:tcPr>
                          <w:p w:rsidR="005707BE" w:rsidRDefault="005707BE">
                            <w:pPr>
                              <w:pStyle w:val="TableParagraph"/>
                              <w:spacing w:line="208" w:lineRule="exact"/>
                              <w:ind w:right="39"/>
                              <w:jc w:val="center"/>
                              <w:rPr>
                                <w:sz w:val="20"/>
                              </w:rPr>
                            </w:pPr>
                            <w:r>
                              <w:rPr>
                                <w:spacing w:val="-2"/>
                                <w:sz w:val="20"/>
                              </w:rPr>
                              <w:t>Caractéristique</w:t>
                            </w:r>
                            <w:r>
                              <w:rPr>
                                <w:spacing w:val="9"/>
                                <w:sz w:val="20"/>
                              </w:rPr>
                              <w:t xml:space="preserve"> </w:t>
                            </w:r>
                            <w:r>
                              <w:rPr>
                                <w:spacing w:val="-5"/>
                                <w:sz w:val="20"/>
                              </w:rPr>
                              <w:t>n°2</w:t>
                            </w:r>
                          </w:p>
                        </w:tc>
                        <w:tc>
                          <w:tcPr>
                            <w:tcW w:w="2242" w:type="dxa"/>
                          </w:tcPr>
                          <w:p w:rsidR="005707BE" w:rsidRDefault="005707BE">
                            <w:pPr>
                              <w:pStyle w:val="TableParagraph"/>
                              <w:spacing w:line="208" w:lineRule="exact"/>
                              <w:ind w:left="393"/>
                              <w:rPr>
                                <w:sz w:val="20"/>
                              </w:rPr>
                            </w:pPr>
                            <w:r>
                              <w:rPr>
                                <w:spacing w:val="-2"/>
                                <w:sz w:val="20"/>
                              </w:rPr>
                              <w:t>Oui/Non</w:t>
                            </w:r>
                          </w:p>
                        </w:tc>
                        <w:tc>
                          <w:tcPr>
                            <w:tcW w:w="1275" w:type="dxa"/>
                            <w:vMerge/>
                            <w:tcBorders>
                              <w:top w:val="nil"/>
                            </w:tcBorders>
                          </w:tcPr>
                          <w:p w:rsidR="005707BE" w:rsidRDefault="005707BE">
                            <w:pPr>
                              <w:rPr>
                                <w:sz w:val="2"/>
                                <w:szCs w:val="2"/>
                              </w:rPr>
                            </w:pPr>
                          </w:p>
                        </w:tc>
                        <w:tc>
                          <w:tcPr>
                            <w:tcW w:w="1798" w:type="dxa"/>
                            <w:vMerge/>
                            <w:tcBorders>
                              <w:top w:val="nil"/>
                            </w:tcBorders>
                          </w:tcPr>
                          <w:p w:rsidR="005707BE" w:rsidRDefault="005707BE">
                            <w:pPr>
                              <w:rPr>
                                <w:sz w:val="2"/>
                                <w:szCs w:val="2"/>
                              </w:rPr>
                            </w:pPr>
                          </w:p>
                        </w:tc>
                      </w:tr>
                      <w:tr w:rsidR="005707BE" w:rsidTr="00C1088D">
                        <w:trPr>
                          <w:trHeight w:val="1149"/>
                        </w:trPr>
                        <w:tc>
                          <w:tcPr>
                            <w:tcW w:w="725" w:type="dxa"/>
                            <w:vMerge/>
                            <w:tcBorders>
                              <w:top w:val="nil"/>
                            </w:tcBorders>
                          </w:tcPr>
                          <w:p w:rsidR="005707BE" w:rsidRDefault="005707BE">
                            <w:pPr>
                              <w:rPr>
                                <w:sz w:val="2"/>
                                <w:szCs w:val="2"/>
                              </w:rPr>
                            </w:pPr>
                          </w:p>
                        </w:tc>
                        <w:tc>
                          <w:tcPr>
                            <w:tcW w:w="4482" w:type="dxa"/>
                            <w:gridSpan w:val="2"/>
                          </w:tcPr>
                          <w:p w:rsidR="005707BE" w:rsidRDefault="005707BE">
                            <w:pPr>
                              <w:pStyle w:val="TableParagraph"/>
                              <w:ind w:left="390" w:right="1510"/>
                              <w:jc w:val="both"/>
                              <w:rPr>
                                <w:i/>
                                <w:sz w:val="20"/>
                              </w:rPr>
                            </w:pPr>
                            <w:r>
                              <w:rPr>
                                <w:b/>
                                <w:sz w:val="20"/>
                              </w:rPr>
                              <w:t xml:space="preserve">Manuel/Equipement/Matériel n°2 </w:t>
                            </w:r>
                            <w:r>
                              <w:rPr>
                                <w:sz w:val="20"/>
                              </w:rPr>
                              <w:t>Spécifications</w:t>
                            </w:r>
                            <w:r>
                              <w:rPr>
                                <w:spacing w:val="-12"/>
                                <w:sz w:val="20"/>
                              </w:rPr>
                              <w:t xml:space="preserve"> </w:t>
                            </w:r>
                            <w:r>
                              <w:rPr>
                                <w:sz w:val="20"/>
                              </w:rPr>
                              <w:t>techniques</w:t>
                            </w:r>
                            <w:r>
                              <w:rPr>
                                <w:spacing w:val="-11"/>
                                <w:sz w:val="20"/>
                              </w:rPr>
                              <w:t xml:space="preserve"> </w:t>
                            </w:r>
                            <w:r>
                              <w:rPr>
                                <w:sz w:val="20"/>
                              </w:rPr>
                              <w:t xml:space="preserve">majeures </w:t>
                            </w:r>
                            <w:r>
                              <w:rPr>
                                <w:i/>
                                <w:sz w:val="20"/>
                              </w:rPr>
                              <w:t>[Caractéristiques obligatoires]</w:t>
                            </w:r>
                          </w:p>
                          <w:p w:rsidR="005707BE" w:rsidRDefault="005707BE">
                            <w:pPr>
                              <w:pStyle w:val="TableParagraph"/>
                              <w:tabs>
                                <w:tab w:val="left" w:leader="dot" w:pos="3983"/>
                              </w:tabs>
                              <w:spacing w:line="228" w:lineRule="exact"/>
                              <w:ind w:left="437"/>
                              <w:jc w:val="both"/>
                              <w:rPr>
                                <w:rFonts w:ascii="Arial" w:hAnsi="Arial"/>
                                <w:b/>
                                <w:i/>
                                <w:sz w:val="20"/>
                              </w:rPr>
                            </w:pPr>
                            <w:r>
                              <w:rPr>
                                <w:rFonts w:ascii="Arial" w:hAnsi="Arial"/>
                                <w:b/>
                                <w:i/>
                                <w:w w:val="85"/>
                                <w:sz w:val="20"/>
                              </w:rPr>
                              <w:t>[à</w:t>
                            </w:r>
                            <w:r>
                              <w:rPr>
                                <w:rFonts w:ascii="Arial" w:hAnsi="Arial"/>
                                <w:b/>
                                <w:i/>
                                <w:spacing w:val="-4"/>
                                <w:w w:val="85"/>
                                <w:sz w:val="20"/>
                              </w:rPr>
                              <w:t xml:space="preserve"> </w:t>
                            </w:r>
                            <w:r>
                              <w:rPr>
                                <w:rFonts w:ascii="Arial" w:hAnsi="Arial"/>
                                <w:b/>
                                <w:i/>
                                <w:w w:val="85"/>
                                <w:sz w:val="20"/>
                              </w:rPr>
                              <w:t>préciser</w:t>
                            </w:r>
                            <w:r>
                              <w:rPr>
                                <w:rFonts w:ascii="Arial" w:hAnsi="Arial"/>
                                <w:b/>
                                <w:i/>
                                <w:spacing w:val="34"/>
                                <w:sz w:val="20"/>
                              </w:rPr>
                              <w:t xml:space="preserve"> </w:t>
                            </w:r>
                            <w:r>
                              <w:rPr>
                                <w:rFonts w:ascii="Arial" w:hAnsi="Arial"/>
                                <w:b/>
                                <w:i/>
                                <w:w w:val="85"/>
                                <w:sz w:val="20"/>
                              </w:rPr>
                              <w:t>validation</w:t>
                            </w:r>
                            <w:r>
                              <w:rPr>
                                <w:rFonts w:ascii="Arial" w:hAnsi="Arial"/>
                                <w:b/>
                                <w:i/>
                                <w:spacing w:val="-2"/>
                                <w:w w:val="85"/>
                                <w:sz w:val="20"/>
                              </w:rPr>
                              <w:t xml:space="preserve"> </w:t>
                            </w:r>
                            <w:r>
                              <w:rPr>
                                <w:rFonts w:ascii="Arial" w:hAnsi="Arial"/>
                                <w:b/>
                                <w:i/>
                                <w:w w:val="85"/>
                                <w:sz w:val="20"/>
                              </w:rPr>
                              <w:t>de</w:t>
                            </w:r>
                            <w:r>
                              <w:rPr>
                                <w:rFonts w:ascii="Arial" w:hAnsi="Arial"/>
                                <w:b/>
                                <w:i/>
                                <w:spacing w:val="-3"/>
                                <w:w w:val="85"/>
                                <w:sz w:val="20"/>
                              </w:rPr>
                              <w:t xml:space="preserve"> </w:t>
                            </w:r>
                            <w:r>
                              <w:rPr>
                                <w:rFonts w:ascii="Arial" w:hAnsi="Arial"/>
                                <w:b/>
                                <w:i/>
                                <w:spacing w:val="-5"/>
                                <w:w w:val="85"/>
                                <w:sz w:val="20"/>
                              </w:rPr>
                              <w:t>x…</w:t>
                            </w:r>
                            <w:r>
                              <w:rPr>
                                <w:rFonts w:ascii="Times New Roman" w:hAnsi="Times New Roman"/>
                                <w:sz w:val="20"/>
                              </w:rPr>
                              <w:tab/>
                            </w:r>
                            <w:r>
                              <w:rPr>
                                <w:rFonts w:ascii="Arial" w:hAnsi="Arial"/>
                                <w:b/>
                                <w:i/>
                                <w:spacing w:val="-4"/>
                                <w:w w:val="85"/>
                                <w:sz w:val="20"/>
                              </w:rPr>
                              <w:t>sous</w:t>
                            </w:r>
                          </w:p>
                          <w:p w:rsidR="005707BE" w:rsidRDefault="005707BE">
                            <w:pPr>
                              <w:pStyle w:val="TableParagraph"/>
                              <w:spacing w:line="215" w:lineRule="exact"/>
                              <w:ind w:left="390"/>
                              <w:jc w:val="both"/>
                              <w:rPr>
                                <w:b/>
                                <w:i/>
                                <w:sz w:val="20"/>
                              </w:rPr>
                            </w:pPr>
                            <w:r>
                              <w:rPr>
                                <w:b/>
                                <w:i/>
                                <w:sz w:val="20"/>
                              </w:rPr>
                              <w:t>critères</w:t>
                            </w:r>
                            <w:r>
                              <w:rPr>
                                <w:b/>
                                <w:i/>
                                <w:spacing w:val="40"/>
                                <w:sz w:val="20"/>
                              </w:rPr>
                              <w:t xml:space="preserve"> </w:t>
                            </w:r>
                            <w:r>
                              <w:rPr>
                                <w:b/>
                                <w:i/>
                                <w:sz w:val="20"/>
                              </w:rPr>
                              <w:t>pour</w:t>
                            </w:r>
                            <w:r>
                              <w:rPr>
                                <w:b/>
                                <w:i/>
                                <w:spacing w:val="-5"/>
                                <w:sz w:val="20"/>
                              </w:rPr>
                              <w:t xml:space="preserve"> </w:t>
                            </w:r>
                            <w:r>
                              <w:rPr>
                                <w:b/>
                                <w:i/>
                                <w:sz w:val="20"/>
                              </w:rPr>
                              <w:t>obtenir</w:t>
                            </w:r>
                            <w:r>
                              <w:rPr>
                                <w:b/>
                                <w:i/>
                                <w:spacing w:val="38"/>
                                <w:sz w:val="20"/>
                              </w:rPr>
                              <w:t xml:space="preserve"> </w:t>
                            </w:r>
                            <w:r>
                              <w:rPr>
                                <w:b/>
                                <w:i/>
                                <w:sz w:val="20"/>
                              </w:rPr>
                              <w:t>un</w:t>
                            </w:r>
                            <w:r>
                              <w:rPr>
                                <w:b/>
                                <w:i/>
                                <w:spacing w:val="-3"/>
                                <w:sz w:val="20"/>
                              </w:rPr>
                              <w:t xml:space="preserve"> </w:t>
                            </w:r>
                            <w:r>
                              <w:rPr>
                                <w:b/>
                                <w:i/>
                                <w:spacing w:val="-5"/>
                                <w:sz w:val="20"/>
                              </w:rPr>
                              <w:t>oui</w:t>
                            </w:r>
                          </w:p>
                        </w:tc>
                        <w:tc>
                          <w:tcPr>
                            <w:tcW w:w="1275" w:type="dxa"/>
                            <w:vMerge w:val="restart"/>
                          </w:tcPr>
                          <w:p w:rsidR="005707BE" w:rsidRDefault="005707BE">
                            <w:pPr>
                              <w:pStyle w:val="TableParagraph"/>
                              <w:rPr>
                                <w:i/>
                                <w:sz w:val="20"/>
                              </w:rPr>
                            </w:pPr>
                          </w:p>
                          <w:p w:rsidR="005707BE" w:rsidRDefault="005707BE">
                            <w:pPr>
                              <w:pStyle w:val="TableParagraph"/>
                              <w:rPr>
                                <w:i/>
                                <w:sz w:val="20"/>
                              </w:rPr>
                            </w:pPr>
                          </w:p>
                          <w:p w:rsidR="005707BE" w:rsidRDefault="005707BE">
                            <w:pPr>
                              <w:pStyle w:val="TableParagraph"/>
                              <w:spacing w:before="29"/>
                              <w:rPr>
                                <w:i/>
                                <w:sz w:val="20"/>
                              </w:rPr>
                            </w:pPr>
                          </w:p>
                          <w:p w:rsidR="005707BE" w:rsidRDefault="005707BE">
                            <w:pPr>
                              <w:pStyle w:val="TableParagraph"/>
                              <w:ind w:left="477"/>
                              <w:rPr>
                                <w:sz w:val="20"/>
                              </w:rPr>
                            </w:pPr>
                            <w:r>
                              <w:rPr>
                                <w:spacing w:val="-2"/>
                                <w:sz w:val="20"/>
                              </w:rPr>
                              <w:t>Oui/Non</w:t>
                            </w:r>
                          </w:p>
                        </w:tc>
                        <w:tc>
                          <w:tcPr>
                            <w:tcW w:w="1798" w:type="dxa"/>
                            <w:vMerge/>
                            <w:tcBorders>
                              <w:top w:val="nil"/>
                            </w:tcBorders>
                          </w:tcPr>
                          <w:p w:rsidR="005707BE" w:rsidRDefault="005707BE">
                            <w:pPr>
                              <w:rPr>
                                <w:sz w:val="2"/>
                                <w:szCs w:val="2"/>
                              </w:rPr>
                            </w:pPr>
                          </w:p>
                        </w:tc>
                      </w:tr>
                      <w:tr w:rsidR="005707BE" w:rsidTr="00C1088D">
                        <w:trPr>
                          <w:trHeight w:val="273"/>
                        </w:trPr>
                        <w:tc>
                          <w:tcPr>
                            <w:tcW w:w="725" w:type="dxa"/>
                            <w:vMerge/>
                            <w:tcBorders>
                              <w:top w:val="nil"/>
                            </w:tcBorders>
                          </w:tcPr>
                          <w:p w:rsidR="005707BE" w:rsidRDefault="005707BE">
                            <w:pPr>
                              <w:rPr>
                                <w:sz w:val="2"/>
                                <w:szCs w:val="2"/>
                              </w:rPr>
                            </w:pPr>
                          </w:p>
                        </w:tc>
                        <w:tc>
                          <w:tcPr>
                            <w:tcW w:w="2240" w:type="dxa"/>
                          </w:tcPr>
                          <w:p w:rsidR="005707BE" w:rsidRDefault="005707BE">
                            <w:pPr>
                              <w:pStyle w:val="TableParagraph"/>
                              <w:spacing w:before="16"/>
                              <w:ind w:right="39"/>
                              <w:jc w:val="center"/>
                              <w:rPr>
                                <w:sz w:val="20"/>
                              </w:rPr>
                            </w:pPr>
                            <w:r>
                              <w:rPr>
                                <w:spacing w:val="-2"/>
                                <w:sz w:val="20"/>
                              </w:rPr>
                              <w:t>Caractéristique</w:t>
                            </w:r>
                            <w:r>
                              <w:rPr>
                                <w:spacing w:val="9"/>
                                <w:sz w:val="20"/>
                              </w:rPr>
                              <w:t xml:space="preserve"> </w:t>
                            </w:r>
                            <w:r>
                              <w:rPr>
                                <w:spacing w:val="-5"/>
                                <w:sz w:val="20"/>
                              </w:rPr>
                              <w:t>n°1</w:t>
                            </w:r>
                          </w:p>
                        </w:tc>
                        <w:tc>
                          <w:tcPr>
                            <w:tcW w:w="2242" w:type="dxa"/>
                          </w:tcPr>
                          <w:p w:rsidR="005707BE" w:rsidRDefault="005707BE">
                            <w:pPr>
                              <w:pStyle w:val="TableParagraph"/>
                              <w:spacing w:before="16"/>
                              <w:ind w:left="393"/>
                              <w:rPr>
                                <w:sz w:val="20"/>
                              </w:rPr>
                            </w:pPr>
                            <w:r>
                              <w:rPr>
                                <w:spacing w:val="-2"/>
                                <w:sz w:val="20"/>
                              </w:rPr>
                              <w:t>Oui/Non</w:t>
                            </w:r>
                          </w:p>
                        </w:tc>
                        <w:tc>
                          <w:tcPr>
                            <w:tcW w:w="1275" w:type="dxa"/>
                            <w:vMerge/>
                            <w:tcBorders>
                              <w:top w:val="nil"/>
                            </w:tcBorders>
                          </w:tcPr>
                          <w:p w:rsidR="005707BE" w:rsidRDefault="005707BE">
                            <w:pPr>
                              <w:rPr>
                                <w:sz w:val="2"/>
                                <w:szCs w:val="2"/>
                              </w:rPr>
                            </w:pPr>
                          </w:p>
                        </w:tc>
                        <w:tc>
                          <w:tcPr>
                            <w:tcW w:w="1798" w:type="dxa"/>
                            <w:vMerge/>
                            <w:tcBorders>
                              <w:top w:val="nil"/>
                            </w:tcBorders>
                          </w:tcPr>
                          <w:p w:rsidR="005707BE" w:rsidRDefault="005707BE">
                            <w:pPr>
                              <w:rPr>
                                <w:sz w:val="2"/>
                                <w:szCs w:val="2"/>
                              </w:rPr>
                            </w:pPr>
                          </w:p>
                        </w:tc>
                      </w:tr>
                      <w:tr w:rsidR="005707BE" w:rsidTr="00C1088D">
                        <w:trPr>
                          <w:trHeight w:val="230"/>
                        </w:trPr>
                        <w:tc>
                          <w:tcPr>
                            <w:tcW w:w="725" w:type="dxa"/>
                            <w:vMerge/>
                            <w:tcBorders>
                              <w:top w:val="nil"/>
                            </w:tcBorders>
                          </w:tcPr>
                          <w:p w:rsidR="005707BE" w:rsidRDefault="005707BE">
                            <w:pPr>
                              <w:rPr>
                                <w:sz w:val="2"/>
                                <w:szCs w:val="2"/>
                              </w:rPr>
                            </w:pPr>
                          </w:p>
                        </w:tc>
                        <w:tc>
                          <w:tcPr>
                            <w:tcW w:w="2240" w:type="dxa"/>
                          </w:tcPr>
                          <w:p w:rsidR="005707BE" w:rsidRDefault="005707BE">
                            <w:pPr>
                              <w:pStyle w:val="TableParagraph"/>
                              <w:spacing w:line="210" w:lineRule="exact"/>
                              <w:ind w:right="39"/>
                              <w:jc w:val="center"/>
                              <w:rPr>
                                <w:sz w:val="20"/>
                              </w:rPr>
                            </w:pPr>
                            <w:r>
                              <w:rPr>
                                <w:spacing w:val="-2"/>
                                <w:sz w:val="20"/>
                              </w:rPr>
                              <w:t>Caractéristique</w:t>
                            </w:r>
                            <w:r>
                              <w:rPr>
                                <w:spacing w:val="9"/>
                                <w:sz w:val="20"/>
                              </w:rPr>
                              <w:t xml:space="preserve"> </w:t>
                            </w:r>
                            <w:r>
                              <w:rPr>
                                <w:spacing w:val="-5"/>
                                <w:sz w:val="20"/>
                              </w:rPr>
                              <w:t>n°2</w:t>
                            </w:r>
                          </w:p>
                        </w:tc>
                        <w:tc>
                          <w:tcPr>
                            <w:tcW w:w="2242" w:type="dxa"/>
                          </w:tcPr>
                          <w:p w:rsidR="005707BE" w:rsidRDefault="005707BE">
                            <w:pPr>
                              <w:pStyle w:val="TableParagraph"/>
                              <w:spacing w:line="210" w:lineRule="exact"/>
                              <w:ind w:left="393"/>
                              <w:rPr>
                                <w:sz w:val="20"/>
                              </w:rPr>
                            </w:pPr>
                            <w:r>
                              <w:rPr>
                                <w:spacing w:val="-2"/>
                                <w:sz w:val="20"/>
                              </w:rPr>
                              <w:t>Oui/Non</w:t>
                            </w:r>
                          </w:p>
                        </w:tc>
                        <w:tc>
                          <w:tcPr>
                            <w:tcW w:w="1275" w:type="dxa"/>
                            <w:vMerge/>
                            <w:tcBorders>
                              <w:top w:val="nil"/>
                            </w:tcBorders>
                          </w:tcPr>
                          <w:p w:rsidR="005707BE" w:rsidRDefault="005707BE">
                            <w:pPr>
                              <w:rPr>
                                <w:sz w:val="2"/>
                                <w:szCs w:val="2"/>
                              </w:rPr>
                            </w:pPr>
                          </w:p>
                        </w:tc>
                        <w:tc>
                          <w:tcPr>
                            <w:tcW w:w="1798" w:type="dxa"/>
                            <w:vMerge/>
                            <w:tcBorders>
                              <w:top w:val="nil"/>
                            </w:tcBorders>
                          </w:tcPr>
                          <w:p w:rsidR="005707BE" w:rsidRDefault="005707BE">
                            <w:pPr>
                              <w:rPr>
                                <w:sz w:val="2"/>
                                <w:szCs w:val="2"/>
                              </w:rPr>
                            </w:pPr>
                          </w:p>
                        </w:tc>
                      </w:tr>
                      <w:tr w:rsidR="005707BE" w:rsidTr="00C1088D">
                        <w:trPr>
                          <w:trHeight w:val="230"/>
                        </w:trPr>
                        <w:tc>
                          <w:tcPr>
                            <w:tcW w:w="725" w:type="dxa"/>
                          </w:tcPr>
                          <w:p w:rsidR="005707BE" w:rsidRDefault="005707BE">
                            <w:pPr>
                              <w:pStyle w:val="TableParagraph"/>
                              <w:spacing w:line="210" w:lineRule="exact"/>
                              <w:ind w:left="391"/>
                              <w:rPr>
                                <w:sz w:val="20"/>
                              </w:rPr>
                            </w:pPr>
                            <w:r>
                              <w:rPr>
                                <w:spacing w:val="-10"/>
                                <w:sz w:val="20"/>
                              </w:rPr>
                              <w:t>5</w:t>
                            </w:r>
                          </w:p>
                        </w:tc>
                        <w:tc>
                          <w:tcPr>
                            <w:tcW w:w="5757" w:type="dxa"/>
                            <w:gridSpan w:val="3"/>
                          </w:tcPr>
                          <w:p w:rsidR="005707BE" w:rsidRDefault="005707BE">
                            <w:pPr>
                              <w:pStyle w:val="TableParagraph"/>
                              <w:spacing w:line="210" w:lineRule="exact"/>
                              <w:ind w:left="390"/>
                              <w:rPr>
                                <w:sz w:val="20"/>
                              </w:rPr>
                            </w:pPr>
                            <w:r>
                              <w:rPr>
                                <w:rFonts w:ascii="Arial" w:hAnsi="Arial"/>
                                <w:w w:val="85"/>
                                <w:sz w:val="20"/>
                              </w:rPr>
                              <w:t>Absence</w:t>
                            </w:r>
                            <w:r>
                              <w:rPr>
                                <w:rFonts w:ascii="Arial" w:hAnsi="Arial"/>
                                <w:spacing w:val="-6"/>
                                <w:w w:val="85"/>
                                <w:sz w:val="20"/>
                              </w:rPr>
                              <w:t xml:space="preserve"> </w:t>
                            </w:r>
                            <w:r>
                              <w:rPr>
                                <w:rFonts w:ascii="Arial" w:hAnsi="Arial"/>
                                <w:w w:val="85"/>
                                <w:sz w:val="20"/>
                              </w:rPr>
                              <w:t>de</w:t>
                            </w:r>
                            <w:r>
                              <w:rPr>
                                <w:rFonts w:ascii="Arial" w:hAnsi="Arial"/>
                                <w:spacing w:val="-6"/>
                                <w:w w:val="85"/>
                                <w:sz w:val="20"/>
                              </w:rPr>
                              <w:t xml:space="preserve"> </w:t>
                            </w:r>
                            <w:r>
                              <w:rPr>
                                <w:rFonts w:ascii="Arial" w:hAnsi="Arial"/>
                                <w:w w:val="85"/>
                                <w:sz w:val="20"/>
                              </w:rPr>
                              <w:t>la</w:t>
                            </w:r>
                            <w:r>
                              <w:rPr>
                                <w:rFonts w:ascii="Arial" w:hAnsi="Arial"/>
                                <w:spacing w:val="-5"/>
                                <w:w w:val="85"/>
                                <w:sz w:val="20"/>
                              </w:rPr>
                              <w:t xml:space="preserve"> </w:t>
                            </w:r>
                            <w:r>
                              <w:rPr>
                                <w:rFonts w:ascii="Arial" w:hAnsi="Arial"/>
                                <w:w w:val="85"/>
                                <w:sz w:val="20"/>
                              </w:rPr>
                              <w:t>charte</w:t>
                            </w:r>
                            <w:r>
                              <w:rPr>
                                <w:rFonts w:ascii="Arial" w:hAnsi="Arial"/>
                                <w:spacing w:val="-6"/>
                                <w:w w:val="85"/>
                                <w:sz w:val="20"/>
                              </w:rPr>
                              <w:t xml:space="preserve"> </w:t>
                            </w:r>
                            <w:r>
                              <w:rPr>
                                <w:rFonts w:ascii="Arial" w:hAnsi="Arial"/>
                                <w:w w:val="85"/>
                                <w:sz w:val="20"/>
                              </w:rPr>
                              <w:t>d’intégrité</w:t>
                            </w:r>
                            <w:r>
                              <w:rPr>
                                <w:rFonts w:ascii="Arial" w:hAnsi="Arial"/>
                                <w:spacing w:val="-5"/>
                                <w:w w:val="85"/>
                                <w:sz w:val="20"/>
                              </w:rPr>
                              <w:t xml:space="preserve"> </w:t>
                            </w:r>
                            <w:r>
                              <w:rPr>
                                <w:w w:val="85"/>
                                <w:sz w:val="20"/>
                              </w:rPr>
                              <w:t>datée</w:t>
                            </w:r>
                            <w:r>
                              <w:rPr>
                                <w:spacing w:val="-5"/>
                                <w:w w:val="85"/>
                                <w:sz w:val="20"/>
                              </w:rPr>
                              <w:t xml:space="preserve"> </w:t>
                            </w:r>
                            <w:r>
                              <w:rPr>
                                <w:w w:val="85"/>
                                <w:sz w:val="20"/>
                              </w:rPr>
                              <w:t>et</w:t>
                            </w:r>
                            <w:r>
                              <w:rPr>
                                <w:spacing w:val="-7"/>
                                <w:sz w:val="20"/>
                              </w:rPr>
                              <w:t xml:space="preserve"> </w:t>
                            </w:r>
                            <w:r>
                              <w:rPr>
                                <w:spacing w:val="-2"/>
                                <w:w w:val="85"/>
                                <w:sz w:val="20"/>
                              </w:rPr>
                              <w:t>signée</w:t>
                            </w:r>
                          </w:p>
                        </w:tc>
                        <w:tc>
                          <w:tcPr>
                            <w:tcW w:w="1798" w:type="dxa"/>
                          </w:tcPr>
                          <w:p w:rsidR="005707BE" w:rsidRDefault="005707BE">
                            <w:pPr>
                              <w:pStyle w:val="TableParagraph"/>
                              <w:spacing w:line="210" w:lineRule="exact"/>
                              <w:ind w:left="390"/>
                              <w:rPr>
                                <w:sz w:val="20"/>
                              </w:rPr>
                            </w:pPr>
                            <w:r>
                              <w:rPr>
                                <w:spacing w:val="-2"/>
                                <w:sz w:val="20"/>
                              </w:rPr>
                              <w:t>Oui/Non</w:t>
                            </w:r>
                          </w:p>
                        </w:tc>
                      </w:tr>
                      <w:tr w:rsidR="005707BE" w:rsidTr="00C1088D">
                        <w:trPr>
                          <w:trHeight w:val="457"/>
                        </w:trPr>
                        <w:tc>
                          <w:tcPr>
                            <w:tcW w:w="725" w:type="dxa"/>
                          </w:tcPr>
                          <w:p w:rsidR="005707BE" w:rsidRDefault="005707BE">
                            <w:pPr>
                              <w:pStyle w:val="TableParagraph"/>
                              <w:spacing w:before="110"/>
                              <w:ind w:left="391"/>
                              <w:rPr>
                                <w:sz w:val="20"/>
                              </w:rPr>
                            </w:pPr>
                            <w:r>
                              <w:rPr>
                                <w:spacing w:val="-10"/>
                                <w:sz w:val="20"/>
                              </w:rPr>
                              <w:t>6</w:t>
                            </w:r>
                          </w:p>
                        </w:tc>
                        <w:tc>
                          <w:tcPr>
                            <w:tcW w:w="5757" w:type="dxa"/>
                            <w:gridSpan w:val="3"/>
                          </w:tcPr>
                          <w:p w:rsidR="005707BE" w:rsidRDefault="005707BE">
                            <w:pPr>
                              <w:pStyle w:val="TableParagraph"/>
                              <w:spacing w:line="225" w:lineRule="exact"/>
                              <w:ind w:left="390"/>
                              <w:rPr>
                                <w:rFonts w:ascii="Arial" w:hAnsi="Arial"/>
                                <w:sz w:val="20"/>
                              </w:rPr>
                            </w:pPr>
                            <w:r>
                              <w:rPr>
                                <w:rFonts w:ascii="Arial" w:hAnsi="Arial"/>
                                <w:w w:val="80"/>
                                <w:sz w:val="20"/>
                              </w:rPr>
                              <w:t>Absence</w:t>
                            </w:r>
                            <w:r>
                              <w:rPr>
                                <w:rFonts w:ascii="Arial" w:hAnsi="Arial"/>
                                <w:spacing w:val="9"/>
                                <w:sz w:val="20"/>
                              </w:rPr>
                              <w:t xml:space="preserve"> </w:t>
                            </w:r>
                            <w:r>
                              <w:rPr>
                                <w:rFonts w:ascii="Arial" w:hAnsi="Arial"/>
                                <w:w w:val="80"/>
                                <w:sz w:val="20"/>
                              </w:rPr>
                              <w:t>de</w:t>
                            </w:r>
                            <w:r>
                              <w:rPr>
                                <w:rFonts w:ascii="Arial" w:hAnsi="Arial"/>
                                <w:spacing w:val="12"/>
                                <w:sz w:val="20"/>
                              </w:rPr>
                              <w:t xml:space="preserve"> </w:t>
                            </w:r>
                            <w:r>
                              <w:rPr>
                                <w:rFonts w:ascii="Arial" w:hAnsi="Arial"/>
                                <w:w w:val="80"/>
                                <w:sz w:val="20"/>
                              </w:rPr>
                              <w:t>la</w:t>
                            </w:r>
                            <w:r>
                              <w:rPr>
                                <w:rFonts w:ascii="Arial" w:hAnsi="Arial"/>
                                <w:spacing w:val="9"/>
                                <w:sz w:val="20"/>
                              </w:rPr>
                              <w:t xml:space="preserve"> </w:t>
                            </w:r>
                            <w:r>
                              <w:rPr>
                                <w:rFonts w:ascii="Arial" w:hAnsi="Arial"/>
                                <w:w w:val="80"/>
                                <w:sz w:val="20"/>
                              </w:rPr>
                              <w:t>déclaration</w:t>
                            </w:r>
                            <w:r>
                              <w:rPr>
                                <w:rFonts w:ascii="Arial" w:hAnsi="Arial"/>
                                <w:spacing w:val="10"/>
                                <w:sz w:val="20"/>
                              </w:rPr>
                              <w:t xml:space="preserve"> </w:t>
                            </w:r>
                            <w:r>
                              <w:rPr>
                                <w:rFonts w:ascii="Arial" w:hAnsi="Arial"/>
                                <w:w w:val="80"/>
                                <w:sz w:val="20"/>
                              </w:rPr>
                              <w:t>d’engagement</w:t>
                            </w:r>
                            <w:r>
                              <w:rPr>
                                <w:rFonts w:ascii="Arial" w:hAnsi="Arial"/>
                                <w:spacing w:val="9"/>
                                <w:sz w:val="20"/>
                              </w:rPr>
                              <w:t xml:space="preserve"> </w:t>
                            </w:r>
                            <w:r>
                              <w:rPr>
                                <w:rFonts w:ascii="Arial" w:hAnsi="Arial"/>
                                <w:w w:val="80"/>
                                <w:sz w:val="20"/>
                              </w:rPr>
                              <w:t>au</w:t>
                            </w:r>
                            <w:r>
                              <w:rPr>
                                <w:rFonts w:ascii="Arial" w:hAnsi="Arial"/>
                                <w:spacing w:val="10"/>
                                <w:sz w:val="20"/>
                              </w:rPr>
                              <w:t xml:space="preserve"> </w:t>
                            </w:r>
                            <w:r>
                              <w:rPr>
                                <w:rFonts w:ascii="Arial" w:hAnsi="Arial"/>
                                <w:w w:val="80"/>
                                <w:sz w:val="20"/>
                              </w:rPr>
                              <w:t>respect</w:t>
                            </w:r>
                            <w:r>
                              <w:rPr>
                                <w:rFonts w:ascii="Arial" w:hAnsi="Arial"/>
                                <w:spacing w:val="11"/>
                                <w:sz w:val="20"/>
                              </w:rPr>
                              <w:t xml:space="preserve"> </w:t>
                            </w:r>
                            <w:r>
                              <w:rPr>
                                <w:rFonts w:ascii="Arial" w:hAnsi="Arial"/>
                                <w:w w:val="80"/>
                                <w:sz w:val="20"/>
                              </w:rPr>
                              <w:t>des</w:t>
                            </w:r>
                            <w:r>
                              <w:rPr>
                                <w:rFonts w:ascii="Arial" w:hAnsi="Arial"/>
                                <w:spacing w:val="11"/>
                                <w:sz w:val="20"/>
                              </w:rPr>
                              <w:t xml:space="preserve"> </w:t>
                            </w:r>
                            <w:r>
                              <w:rPr>
                                <w:rFonts w:ascii="Arial" w:hAnsi="Arial"/>
                                <w:w w:val="80"/>
                                <w:sz w:val="20"/>
                              </w:rPr>
                              <w:t>clauses</w:t>
                            </w:r>
                            <w:r>
                              <w:rPr>
                                <w:rFonts w:ascii="Arial" w:hAnsi="Arial"/>
                                <w:spacing w:val="11"/>
                                <w:sz w:val="20"/>
                              </w:rPr>
                              <w:t xml:space="preserve"> </w:t>
                            </w:r>
                            <w:r>
                              <w:rPr>
                                <w:rFonts w:ascii="Arial" w:hAnsi="Arial"/>
                                <w:spacing w:val="-2"/>
                                <w:w w:val="80"/>
                                <w:sz w:val="20"/>
                              </w:rPr>
                              <w:t>envi-</w:t>
                            </w:r>
                          </w:p>
                          <w:p w:rsidR="005707BE" w:rsidRDefault="005707BE">
                            <w:pPr>
                              <w:pStyle w:val="TableParagraph"/>
                              <w:spacing w:line="213" w:lineRule="exact"/>
                              <w:ind w:left="390"/>
                              <w:rPr>
                                <w:sz w:val="20"/>
                              </w:rPr>
                            </w:pPr>
                            <w:r>
                              <w:rPr>
                                <w:spacing w:val="-2"/>
                                <w:sz w:val="20"/>
                              </w:rPr>
                              <w:t>ronnementales</w:t>
                            </w:r>
                          </w:p>
                        </w:tc>
                        <w:tc>
                          <w:tcPr>
                            <w:tcW w:w="1798" w:type="dxa"/>
                          </w:tcPr>
                          <w:p w:rsidR="005707BE" w:rsidRDefault="005707BE">
                            <w:pPr>
                              <w:pStyle w:val="TableParagraph"/>
                              <w:spacing w:before="110"/>
                              <w:ind w:left="390"/>
                              <w:rPr>
                                <w:sz w:val="20"/>
                              </w:rPr>
                            </w:pPr>
                            <w:r>
                              <w:rPr>
                                <w:spacing w:val="-2"/>
                                <w:sz w:val="20"/>
                              </w:rPr>
                              <w:t>Oui/Non</w:t>
                            </w:r>
                          </w:p>
                        </w:tc>
                      </w:tr>
                      <w:tr w:rsidR="005707BE" w:rsidTr="00C1088D">
                        <w:trPr>
                          <w:trHeight w:val="230"/>
                        </w:trPr>
                        <w:tc>
                          <w:tcPr>
                            <w:tcW w:w="725" w:type="dxa"/>
                            <w:tcBorders>
                              <w:right w:val="nil"/>
                            </w:tcBorders>
                          </w:tcPr>
                          <w:p w:rsidR="005707BE" w:rsidRDefault="005707BE">
                            <w:pPr>
                              <w:pStyle w:val="TableParagraph"/>
                              <w:spacing w:line="210" w:lineRule="exact"/>
                              <w:ind w:right="135"/>
                              <w:jc w:val="right"/>
                              <w:rPr>
                                <w:b/>
                                <w:sz w:val="20"/>
                              </w:rPr>
                            </w:pPr>
                            <w:r>
                              <w:rPr>
                                <w:b/>
                                <w:spacing w:val="-4"/>
                                <w:sz w:val="20"/>
                              </w:rPr>
                              <w:t>III-</w:t>
                            </w:r>
                          </w:p>
                        </w:tc>
                        <w:tc>
                          <w:tcPr>
                            <w:tcW w:w="5757" w:type="dxa"/>
                            <w:gridSpan w:val="3"/>
                            <w:tcBorders>
                              <w:left w:val="nil"/>
                              <w:right w:val="nil"/>
                            </w:tcBorders>
                          </w:tcPr>
                          <w:p w:rsidR="005707BE" w:rsidRDefault="005707BE">
                            <w:pPr>
                              <w:pStyle w:val="TableParagraph"/>
                              <w:spacing w:line="210" w:lineRule="exact"/>
                              <w:ind w:left="391"/>
                              <w:rPr>
                                <w:rFonts w:ascii="Arial" w:hAnsi="Arial"/>
                                <w:b/>
                                <w:sz w:val="20"/>
                              </w:rPr>
                            </w:pPr>
                            <w:r>
                              <w:rPr>
                                <w:rFonts w:ascii="Arial" w:hAnsi="Arial"/>
                                <w:b/>
                                <w:w w:val="80"/>
                                <w:sz w:val="20"/>
                              </w:rPr>
                              <w:t>Critères</w:t>
                            </w:r>
                            <w:r>
                              <w:rPr>
                                <w:rFonts w:ascii="Arial" w:hAnsi="Arial"/>
                                <w:b/>
                                <w:spacing w:val="-5"/>
                                <w:sz w:val="20"/>
                              </w:rPr>
                              <w:t xml:space="preserve"> </w:t>
                            </w:r>
                            <w:r>
                              <w:rPr>
                                <w:rFonts w:ascii="Arial" w:hAnsi="Arial"/>
                                <w:b/>
                                <w:w w:val="80"/>
                                <w:sz w:val="20"/>
                              </w:rPr>
                              <w:t>éliminatoires</w:t>
                            </w:r>
                            <w:r>
                              <w:rPr>
                                <w:rFonts w:ascii="Arial" w:hAnsi="Arial"/>
                                <w:b/>
                                <w:spacing w:val="-5"/>
                                <w:sz w:val="20"/>
                              </w:rPr>
                              <w:t xml:space="preserve"> </w:t>
                            </w:r>
                            <w:r>
                              <w:rPr>
                                <w:rFonts w:ascii="Arial" w:hAnsi="Arial"/>
                                <w:b/>
                                <w:w w:val="80"/>
                                <w:sz w:val="20"/>
                              </w:rPr>
                              <w:t>relatifs</w:t>
                            </w:r>
                            <w:r>
                              <w:rPr>
                                <w:rFonts w:ascii="Arial" w:hAnsi="Arial"/>
                                <w:b/>
                                <w:spacing w:val="-6"/>
                                <w:sz w:val="20"/>
                              </w:rPr>
                              <w:t xml:space="preserve"> </w:t>
                            </w:r>
                            <w:r>
                              <w:rPr>
                                <w:rFonts w:ascii="Arial" w:hAnsi="Arial"/>
                                <w:b/>
                                <w:w w:val="80"/>
                                <w:sz w:val="20"/>
                              </w:rPr>
                              <w:t>à</w:t>
                            </w:r>
                            <w:r>
                              <w:rPr>
                                <w:rFonts w:ascii="Arial" w:hAnsi="Arial"/>
                                <w:b/>
                                <w:spacing w:val="-1"/>
                                <w:sz w:val="20"/>
                              </w:rPr>
                              <w:t xml:space="preserve"> </w:t>
                            </w:r>
                            <w:r>
                              <w:rPr>
                                <w:rFonts w:ascii="Arial" w:hAnsi="Arial"/>
                                <w:b/>
                                <w:w w:val="80"/>
                                <w:sz w:val="20"/>
                              </w:rPr>
                              <w:t>l’offre</w:t>
                            </w:r>
                            <w:r>
                              <w:rPr>
                                <w:rFonts w:ascii="Arial" w:hAnsi="Arial"/>
                                <w:b/>
                                <w:spacing w:val="-6"/>
                                <w:sz w:val="20"/>
                              </w:rPr>
                              <w:t xml:space="preserve"> </w:t>
                            </w:r>
                            <w:r>
                              <w:rPr>
                                <w:rFonts w:ascii="Arial" w:hAnsi="Arial"/>
                                <w:b/>
                                <w:spacing w:val="-2"/>
                                <w:w w:val="80"/>
                                <w:sz w:val="20"/>
                              </w:rPr>
                              <w:t>financière</w:t>
                            </w:r>
                          </w:p>
                        </w:tc>
                        <w:tc>
                          <w:tcPr>
                            <w:tcW w:w="1798" w:type="dxa"/>
                            <w:tcBorders>
                              <w:left w:val="nil"/>
                            </w:tcBorders>
                          </w:tcPr>
                          <w:p w:rsidR="005707BE" w:rsidRDefault="005707BE">
                            <w:pPr>
                              <w:pStyle w:val="TableParagraph"/>
                              <w:rPr>
                                <w:rFonts w:ascii="Times New Roman"/>
                                <w:sz w:val="16"/>
                              </w:rPr>
                            </w:pPr>
                          </w:p>
                        </w:tc>
                      </w:tr>
                      <w:tr w:rsidR="005707BE" w:rsidTr="00C1088D">
                        <w:trPr>
                          <w:trHeight w:val="230"/>
                        </w:trPr>
                        <w:tc>
                          <w:tcPr>
                            <w:tcW w:w="725" w:type="dxa"/>
                          </w:tcPr>
                          <w:p w:rsidR="005707BE" w:rsidRDefault="005707BE">
                            <w:pPr>
                              <w:pStyle w:val="TableParagraph"/>
                              <w:spacing w:line="210" w:lineRule="exact"/>
                              <w:ind w:left="311"/>
                              <w:rPr>
                                <w:sz w:val="20"/>
                              </w:rPr>
                            </w:pPr>
                            <w:r>
                              <w:rPr>
                                <w:spacing w:val="-10"/>
                                <w:sz w:val="20"/>
                              </w:rPr>
                              <w:t>7</w:t>
                            </w:r>
                          </w:p>
                        </w:tc>
                        <w:tc>
                          <w:tcPr>
                            <w:tcW w:w="5757" w:type="dxa"/>
                            <w:gridSpan w:val="3"/>
                          </w:tcPr>
                          <w:p w:rsidR="005707BE" w:rsidRDefault="005707BE">
                            <w:pPr>
                              <w:pStyle w:val="TableParagraph"/>
                              <w:spacing w:line="210" w:lineRule="exact"/>
                              <w:ind w:left="390"/>
                              <w:rPr>
                                <w:rFonts w:ascii="Arial" w:hAnsi="Arial"/>
                                <w:sz w:val="20"/>
                              </w:rPr>
                            </w:pPr>
                            <w:r>
                              <w:rPr>
                                <w:rFonts w:ascii="Arial" w:hAnsi="Arial"/>
                                <w:w w:val="80"/>
                                <w:sz w:val="20"/>
                              </w:rPr>
                              <w:t>Absence</w:t>
                            </w:r>
                            <w:r>
                              <w:rPr>
                                <w:rFonts w:ascii="Arial" w:hAnsi="Arial"/>
                                <w:spacing w:val="-6"/>
                                <w:sz w:val="20"/>
                              </w:rPr>
                              <w:t xml:space="preserve"> </w:t>
                            </w:r>
                            <w:r>
                              <w:rPr>
                                <w:rFonts w:ascii="Arial" w:hAnsi="Arial"/>
                                <w:w w:val="80"/>
                                <w:sz w:val="20"/>
                              </w:rPr>
                              <w:t>d’un</w:t>
                            </w:r>
                            <w:r>
                              <w:rPr>
                                <w:rFonts w:ascii="Arial" w:hAnsi="Arial"/>
                                <w:spacing w:val="-6"/>
                                <w:sz w:val="20"/>
                              </w:rPr>
                              <w:t xml:space="preserve"> </w:t>
                            </w:r>
                            <w:r>
                              <w:rPr>
                                <w:rFonts w:ascii="Arial" w:hAnsi="Arial"/>
                                <w:w w:val="80"/>
                                <w:sz w:val="20"/>
                              </w:rPr>
                              <w:t>prix</w:t>
                            </w:r>
                            <w:r>
                              <w:rPr>
                                <w:rFonts w:ascii="Arial" w:hAnsi="Arial"/>
                                <w:spacing w:val="-7"/>
                                <w:sz w:val="20"/>
                              </w:rPr>
                              <w:t xml:space="preserve"> </w:t>
                            </w:r>
                            <w:r>
                              <w:rPr>
                                <w:rFonts w:ascii="Arial" w:hAnsi="Arial"/>
                                <w:w w:val="80"/>
                                <w:sz w:val="20"/>
                              </w:rPr>
                              <w:t>unitaire</w:t>
                            </w:r>
                            <w:r>
                              <w:rPr>
                                <w:rFonts w:ascii="Arial" w:hAnsi="Arial"/>
                                <w:spacing w:val="-6"/>
                                <w:sz w:val="20"/>
                              </w:rPr>
                              <w:t xml:space="preserve"> </w:t>
                            </w:r>
                            <w:r>
                              <w:rPr>
                                <w:rFonts w:ascii="Arial" w:hAnsi="Arial"/>
                                <w:w w:val="80"/>
                                <w:sz w:val="20"/>
                              </w:rPr>
                              <w:t>quantifié</w:t>
                            </w:r>
                            <w:r>
                              <w:rPr>
                                <w:rFonts w:ascii="Arial" w:hAnsi="Arial"/>
                                <w:spacing w:val="-7"/>
                                <w:sz w:val="20"/>
                              </w:rPr>
                              <w:t xml:space="preserve"> </w:t>
                            </w:r>
                            <w:r>
                              <w:rPr>
                                <w:rFonts w:ascii="Arial" w:hAnsi="Arial"/>
                                <w:w w:val="80"/>
                                <w:sz w:val="20"/>
                              </w:rPr>
                              <w:t>dans</w:t>
                            </w:r>
                            <w:r>
                              <w:rPr>
                                <w:rFonts w:ascii="Arial" w:hAnsi="Arial"/>
                                <w:spacing w:val="-6"/>
                                <w:sz w:val="20"/>
                              </w:rPr>
                              <w:t xml:space="preserve"> </w:t>
                            </w:r>
                            <w:r>
                              <w:rPr>
                                <w:rFonts w:ascii="Arial" w:hAnsi="Arial"/>
                                <w:w w:val="80"/>
                                <w:sz w:val="20"/>
                              </w:rPr>
                              <w:t>l’offre</w:t>
                            </w:r>
                            <w:r>
                              <w:rPr>
                                <w:rFonts w:ascii="Arial" w:hAnsi="Arial"/>
                                <w:spacing w:val="-6"/>
                                <w:sz w:val="20"/>
                              </w:rPr>
                              <w:t xml:space="preserve"> </w:t>
                            </w:r>
                            <w:r>
                              <w:rPr>
                                <w:rFonts w:ascii="Arial" w:hAnsi="Arial"/>
                                <w:spacing w:val="-2"/>
                                <w:w w:val="80"/>
                                <w:sz w:val="20"/>
                              </w:rPr>
                              <w:t>financière</w:t>
                            </w:r>
                          </w:p>
                        </w:tc>
                        <w:tc>
                          <w:tcPr>
                            <w:tcW w:w="1798" w:type="dxa"/>
                          </w:tcPr>
                          <w:p w:rsidR="005707BE" w:rsidRDefault="005707BE">
                            <w:pPr>
                              <w:pStyle w:val="TableParagraph"/>
                              <w:spacing w:line="210" w:lineRule="exact"/>
                              <w:ind w:left="390"/>
                              <w:rPr>
                                <w:sz w:val="20"/>
                              </w:rPr>
                            </w:pPr>
                            <w:r>
                              <w:rPr>
                                <w:spacing w:val="-2"/>
                                <w:sz w:val="20"/>
                              </w:rPr>
                              <w:t>Oui/Non</w:t>
                            </w:r>
                          </w:p>
                        </w:tc>
                      </w:tr>
                      <w:tr w:rsidR="005707BE" w:rsidTr="00C1088D">
                        <w:trPr>
                          <w:trHeight w:val="230"/>
                        </w:trPr>
                        <w:tc>
                          <w:tcPr>
                            <w:tcW w:w="725" w:type="dxa"/>
                            <w:tcBorders>
                              <w:right w:val="nil"/>
                            </w:tcBorders>
                          </w:tcPr>
                          <w:p w:rsidR="005707BE" w:rsidRDefault="005707BE">
                            <w:pPr>
                              <w:pStyle w:val="TableParagraph"/>
                              <w:spacing w:line="210" w:lineRule="exact"/>
                              <w:ind w:right="119"/>
                              <w:jc w:val="right"/>
                              <w:rPr>
                                <w:b/>
                                <w:sz w:val="20"/>
                              </w:rPr>
                            </w:pPr>
                            <w:r>
                              <w:rPr>
                                <w:b/>
                                <w:spacing w:val="-5"/>
                                <w:sz w:val="20"/>
                              </w:rPr>
                              <w:t>IV-</w:t>
                            </w:r>
                          </w:p>
                        </w:tc>
                        <w:tc>
                          <w:tcPr>
                            <w:tcW w:w="5757" w:type="dxa"/>
                            <w:gridSpan w:val="3"/>
                            <w:tcBorders>
                              <w:left w:val="nil"/>
                              <w:right w:val="nil"/>
                            </w:tcBorders>
                          </w:tcPr>
                          <w:p w:rsidR="005707BE" w:rsidRDefault="005707BE">
                            <w:pPr>
                              <w:pStyle w:val="TableParagraph"/>
                              <w:spacing w:line="210" w:lineRule="exact"/>
                              <w:ind w:left="391"/>
                              <w:rPr>
                                <w:rFonts w:ascii="Arial" w:hAnsi="Arial"/>
                                <w:b/>
                                <w:sz w:val="20"/>
                              </w:rPr>
                            </w:pPr>
                            <w:r>
                              <w:rPr>
                                <w:b/>
                                <w:w w:val="85"/>
                                <w:sz w:val="20"/>
                              </w:rPr>
                              <w:t>Critères</w:t>
                            </w:r>
                            <w:r>
                              <w:rPr>
                                <w:b/>
                                <w:spacing w:val="2"/>
                                <w:sz w:val="20"/>
                              </w:rPr>
                              <w:t xml:space="preserve"> </w:t>
                            </w:r>
                            <w:r>
                              <w:rPr>
                                <w:rFonts w:ascii="Arial" w:hAnsi="Arial"/>
                                <w:b/>
                                <w:w w:val="85"/>
                                <w:sz w:val="20"/>
                              </w:rPr>
                              <w:t>éliminatoires</w:t>
                            </w:r>
                            <w:r>
                              <w:rPr>
                                <w:rFonts w:ascii="Arial" w:hAnsi="Arial"/>
                                <w:b/>
                                <w:spacing w:val="-8"/>
                                <w:sz w:val="20"/>
                              </w:rPr>
                              <w:t xml:space="preserve"> </w:t>
                            </w:r>
                            <w:r>
                              <w:rPr>
                                <w:rFonts w:ascii="Arial" w:hAnsi="Arial"/>
                                <w:b/>
                                <w:w w:val="85"/>
                                <w:sz w:val="20"/>
                              </w:rPr>
                              <w:t>d’ordre</w:t>
                            </w:r>
                            <w:r>
                              <w:rPr>
                                <w:rFonts w:ascii="Arial" w:hAnsi="Arial"/>
                                <w:b/>
                                <w:spacing w:val="-1"/>
                                <w:w w:val="85"/>
                                <w:sz w:val="20"/>
                              </w:rPr>
                              <w:t xml:space="preserve"> </w:t>
                            </w:r>
                            <w:r>
                              <w:rPr>
                                <w:rFonts w:ascii="Arial" w:hAnsi="Arial"/>
                                <w:b/>
                                <w:spacing w:val="-2"/>
                                <w:w w:val="85"/>
                                <w:sz w:val="20"/>
                              </w:rPr>
                              <w:t>général</w:t>
                            </w:r>
                          </w:p>
                        </w:tc>
                        <w:tc>
                          <w:tcPr>
                            <w:tcW w:w="1798" w:type="dxa"/>
                            <w:tcBorders>
                              <w:left w:val="nil"/>
                            </w:tcBorders>
                          </w:tcPr>
                          <w:p w:rsidR="005707BE" w:rsidRDefault="005707BE">
                            <w:pPr>
                              <w:pStyle w:val="TableParagraph"/>
                              <w:rPr>
                                <w:rFonts w:ascii="Times New Roman"/>
                                <w:sz w:val="16"/>
                              </w:rPr>
                            </w:pPr>
                          </w:p>
                        </w:tc>
                      </w:tr>
                      <w:tr w:rsidR="005707BE" w:rsidTr="00C1088D">
                        <w:trPr>
                          <w:trHeight w:val="458"/>
                        </w:trPr>
                        <w:tc>
                          <w:tcPr>
                            <w:tcW w:w="725" w:type="dxa"/>
                          </w:tcPr>
                          <w:p w:rsidR="005707BE" w:rsidRDefault="005707BE">
                            <w:pPr>
                              <w:pStyle w:val="TableParagraph"/>
                              <w:spacing w:before="110"/>
                              <w:ind w:left="311"/>
                              <w:rPr>
                                <w:sz w:val="20"/>
                              </w:rPr>
                            </w:pPr>
                            <w:r>
                              <w:rPr>
                                <w:spacing w:val="-10"/>
                                <w:sz w:val="20"/>
                              </w:rPr>
                              <w:t>8</w:t>
                            </w:r>
                          </w:p>
                        </w:tc>
                        <w:tc>
                          <w:tcPr>
                            <w:tcW w:w="5757" w:type="dxa"/>
                            <w:gridSpan w:val="3"/>
                          </w:tcPr>
                          <w:p w:rsidR="005707BE" w:rsidRDefault="005707BE">
                            <w:pPr>
                              <w:pStyle w:val="TableParagraph"/>
                              <w:spacing w:line="224" w:lineRule="exact"/>
                              <w:ind w:left="390"/>
                              <w:rPr>
                                <w:sz w:val="20"/>
                              </w:rPr>
                            </w:pPr>
                            <w:r>
                              <w:rPr>
                                <w:sz w:val="20"/>
                              </w:rPr>
                              <w:t>CCAP</w:t>
                            </w:r>
                            <w:r>
                              <w:rPr>
                                <w:spacing w:val="10"/>
                                <w:sz w:val="20"/>
                              </w:rPr>
                              <w:t xml:space="preserve"> </w:t>
                            </w:r>
                            <w:r>
                              <w:rPr>
                                <w:sz w:val="20"/>
                              </w:rPr>
                              <w:t>paraphé</w:t>
                            </w:r>
                            <w:r>
                              <w:rPr>
                                <w:spacing w:val="14"/>
                                <w:sz w:val="20"/>
                              </w:rPr>
                              <w:t xml:space="preserve"> </w:t>
                            </w:r>
                            <w:r>
                              <w:rPr>
                                <w:sz w:val="20"/>
                              </w:rPr>
                              <w:t>sur</w:t>
                            </w:r>
                            <w:r>
                              <w:rPr>
                                <w:spacing w:val="12"/>
                                <w:sz w:val="20"/>
                              </w:rPr>
                              <w:t xml:space="preserve"> </w:t>
                            </w:r>
                            <w:r>
                              <w:rPr>
                                <w:sz w:val="20"/>
                              </w:rPr>
                              <w:t>chaque</w:t>
                            </w:r>
                            <w:r>
                              <w:rPr>
                                <w:spacing w:val="11"/>
                                <w:sz w:val="20"/>
                              </w:rPr>
                              <w:t xml:space="preserve"> </w:t>
                            </w:r>
                            <w:r>
                              <w:rPr>
                                <w:sz w:val="20"/>
                              </w:rPr>
                              <w:t>page</w:t>
                            </w:r>
                            <w:r>
                              <w:rPr>
                                <w:spacing w:val="14"/>
                                <w:sz w:val="20"/>
                              </w:rPr>
                              <w:t xml:space="preserve"> </w:t>
                            </w:r>
                            <w:r>
                              <w:rPr>
                                <w:sz w:val="20"/>
                              </w:rPr>
                              <w:t>et</w:t>
                            </w:r>
                            <w:r>
                              <w:rPr>
                                <w:spacing w:val="13"/>
                                <w:sz w:val="20"/>
                              </w:rPr>
                              <w:t xml:space="preserve"> </w:t>
                            </w:r>
                            <w:r>
                              <w:rPr>
                                <w:sz w:val="20"/>
                              </w:rPr>
                              <w:t>signé</w:t>
                            </w:r>
                            <w:r>
                              <w:rPr>
                                <w:spacing w:val="14"/>
                                <w:sz w:val="20"/>
                              </w:rPr>
                              <w:t xml:space="preserve"> </w:t>
                            </w:r>
                            <w:r>
                              <w:rPr>
                                <w:sz w:val="20"/>
                              </w:rPr>
                              <w:t>assorti</w:t>
                            </w:r>
                            <w:r>
                              <w:rPr>
                                <w:spacing w:val="11"/>
                                <w:sz w:val="20"/>
                              </w:rPr>
                              <w:t xml:space="preserve"> </w:t>
                            </w:r>
                            <w:r>
                              <w:rPr>
                                <w:sz w:val="20"/>
                              </w:rPr>
                              <w:t>de</w:t>
                            </w:r>
                            <w:r>
                              <w:rPr>
                                <w:spacing w:val="14"/>
                                <w:sz w:val="20"/>
                              </w:rPr>
                              <w:t xml:space="preserve"> </w:t>
                            </w:r>
                            <w:r>
                              <w:rPr>
                                <w:sz w:val="20"/>
                              </w:rPr>
                              <w:t>la</w:t>
                            </w:r>
                            <w:r>
                              <w:rPr>
                                <w:spacing w:val="11"/>
                                <w:sz w:val="20"/>
                              </w:rPr>
                              <w:t xml:space="preserve"> </w:t>
                            </w:r>
                            <w:r>
                              <w:rPr>
                                <w:sz w:val="20"/>
                              </w:rPr>
                              <w:t>mention</w:t>
                            </w:r>
                            <w:r>
                              <w:rPr>
                                <w:spacing w:val="14"/>
                                <w:sz w:val="20"/>
                              </w:rPr>
                              <w:t xml:space="preserve"> </w:t>
                            </w:r>
                            <w:r>
                              <w:rPr>
                                <w:sz w:val="20"/>
                              </w:rPr>
                              <w:t>«</w:t>
                            </w:r>
                            <w:r>
                              <w:rPr>
                                <w:spacing w:val="5"/>
                                <w:sz w:val="20"/>
                              </w:rPr>
                              <w:t xml:space="preserve"> </w:t>
                            </w:r>
                            <w:r>
                              <w:rPr>
                                <w:sz w:val="20"/>
                              </w:rPr>
                              <w:t>lu</w:t>
                            </w:r>
                            <w:r>
                              <w:rPr>
                                <w:spacing w:val="11"/>
                                <w:sz w:val="20"/>
                              </w:rPr>
                              <w:t xml:space="preserve"> </w:t>
                            </w:r>
                            <w:r>
                              <w:rPr>
                                <w:spacing w:val="-5"/>
                                <w:sz w:val="20"/>
                              </w:rPr>
                              <w:t>et</w:t>
                            </w:r>
                          </w:p>
                          <w:p w:rsidR="005707BE" w:rsidRDefault="005707BE">
                            <w:pPr>
                              <w:pStyle w:val="TableParagraph"/>
                              <w:spacing w:before="1" w:line="213" w:lineRule="exact"/>
                              <w:ind w:left="390"/>
                              <w:rPr>
                                <w:sz w:val="20"/>
                              </w:rPr>
                            </w:pPr>
                            <w:r>
                              <w:rPr>
                                <w:sz w:val="20"/>
                              </w:rPr>
                              <w:t>approuvé</w:t>
                            </w:r>
                            <w:r>
                              <w:rPr>
                                <w:spacing w:val="-8"/>
                                <w:sz w:val="20"/>
                              </w:rPr>
                              <w:t xml:space="preserve"> </w:t>
                            </w:r>
                            <w:r>
                              <w:rPr>
                                <w:spacing w:val="-10"/>
                                <w:sz w:val="20"/>
                              </w:rPr>
                              <w:t>»</w:t>
                            </w:r>
                          </w:p>
                        </w:tc>
                        <w:tc>
                          <w:tcPr>
                            <w:tcW w:w="1798" w:type="dxa"/>
                          </w:tcPr>
                          <w:p w:rsidR="005707BE" w:rsidRDefault="005707BE">
                            <w:pPr>
                              <w:pStyle w:val="TableParagraph"/>
                              <w:spacing w:before="110"/>
                              <w:ind w:left="390"/>
                              <w:rPr>
                                <w:sz w:val="20"/>
                              </w:rPr>
                            </w:pPr>
                            <w:r>
                              <w:rPr>
                                <w:spacing w:val="-2"/>
                                <w:sz w:val="20"/>
                              </w:rPr>
                              <w:t>Oui/Non</w:t>
                            </w:r>
                          </w:p>
                        </w:tc>
                      </w:tr>
                      <w:tr w:rsidR="005707BE" w:rsidTr="00C1088D">
                        <w:trPr>
                          <w:trHeight w:val="460"/>
                        </w:trPr>
                        <w:tc>
                          <w:tcPr>
                            <w:tcW w:w="725" w:type="dxa"/>
                          </w:tcPr>
                          <w:p w:rsidR="005707BE" w:rsidRDefault="005707BE">
                            <w:pPr>
                              <w:pStyle w:val="TableParagraph"/>
                              <w:spacing w:before="110"/>
                              <w:ind w:left="311"/>
                              <w:rPr>
                                <w:sz w:val="20"/>
                              </w:rPr>
                            </w:pPr>
                            <w:r>
                              <w:rPr>
                                <w:spacing w:val="-10"/>
                                <w:sz w:val="20"/>
                              </w:rPr>
                              <w:t>9</w:t>
                            </w:r>
                          </w:p>
                        </w:tc>
                        <w:tc>
                          <w:tcPr>
                            <w:tcW w:w="5757" w:type="dxa"/>
                            <w:gridSpan w:val="3"/>
                          </w:tcPr>
                          <w:p w:rsidR="005707BE" w:rsidRDefault="005707BE">
                            <w:pPr>
                              <w:pStyle w:val="TableParagraph"/>
                              <w:spacing w:line="225" w:lineRule="exact"/>
                              <w:ind w:left="390"/>
                              <w:rPr>
                                <w:rFonts w:ascii="Arial" w:hAnsi="Arial"/>
                                <w:sz w:val="20"/>
                              </w:rPr>
                            </w:pPr>
                            <w:r>
                              <w:rPr>
                                <w:rFonts w:ascii="Arial" w:hAnsi="Arial"/>
                                <w:spacing w:val="-2"/>
                                <w:w w:val="85"/>
                                <w:sz w:val="20"/>
                              </w:rPr>
                              <w:t>Fausses</w:t>
                            </w:r>
                            <w:r>
                              <w:rPr>
                                <w:rFonts w:ascii="Arial" w:hAnsi="Arial"/>
                                <w:spacing w:val="27"/>
                                <w:sz w:val="20"/>
                              </w:rPr>
                              <w:t xml:space="preserve"> </w:t>
                            </w:r>
                            <w:r>
                              <w:rPr>
                                <w:rFonts w:ascii="Arial" w:hAnsi="Arial"/>
                                <w:spacing w:val="-2"/>
                                <w:w w:val="85"/>
                                <w:sz w:val="20"/>
                              </w:rPr>
                              <w:t>déclarations,</w:t>
                            </w:r>
                            <w:r>
                              <w:rPr>
                                <w:rFonts w:ascii="Arial" w:hAnsi="Arial"/>
                                <w:spacing w:val="28"/>
                                <w:sz w:val="20"/>
                              </w:rPr>
                              <w:t xml:space="preserve"> </w:t>
                            </w:r>
                            <w:r>
                              <w:rPr>
                                <w:rFonts w:ascii="Arial" w:hAnsi="Arial"/>
                                <w:spacing w:val="-2"/>
                                <w:w w:val="85"/>
                                <w:sz w:val="20"/>
                              </w:rPr>
                              <w:t>manœuvres</w:t>
                            </w:r>
                            <w:r>
                              <w:rPr>
                                <w:rFonts w:ascii="Arial" w:hAnsi="Arial"/>
                                <w:spacing w:val="28"/>
                                <w:sz w:val="20"/>
                              </w:rPr>
                              <w:t xml:space="preserve"> </w:t>
                            </w:r>
                            <w:r>
                              <w:rPr>
                                <w:rFonts w:ascii="Arial" w:hAnsi="Arial"/>
                                <w:spacing w:val="-2"/>
                                <w:w w:val="85"/>
                                <w:sz w:val="20"/>
                              </w:rPr>
                              <w:t>frauduleuses</w:t>
                            </w:r>
                            <w:r>
                              <w:rPr>
                                <w:rFonts w:ascii="Arial" w:hAnsi="Arial"/>
                                <w:spacing w:val="27"/>
                                <w:sz w:val="20"/>
                              </w:rPr>
                              <w:t xml:space="preserve"> </w:t>
                            </w:r>
                            <w:r>
                              <w:rPr>
                                <w:rFonts w:ascii="Arial" w:hAnsi="Arial"/>
                                <w:spacing w:val="-2"/>
                                <w:w w:val="85"/>
                                <w:sz w:val="20"/>
                              </w:rPr>
                              <w:t>ou</w:t>
                            </w:r>
                            <w:r>
                              <w:rPr>
                                <w:rFonts w:ascii="Arial" w:hAnsi="Arial"/>
                                <w:spacing w:val="28"/>
                                <w:sz w:val="20"/>
                              </w:rPr>
                              <w:t xml:space="preserve"> </w:t>
                            </w:r>
                            <w:r>
                              <w:rPr>
                                <w:rFonts w:ascii="Arial" w:hAnsi="Arial"/>
                                <w:spacing w:val="-2"/>
                                <w:w w:val="85"/>
                                <w:sz w:val="20"/>
                              </w:rPr>
                              <w:t>falsification</w:t>
                            </w:r>
                            <w:r>
                              <w:rPr>
                                <w:rFonts w:ascii="Arial" w:hAnsi="Arial"/>
                                <w:spacing w:val="28"/>
                                <w:sz w:val="20"/>
                              </w:rPr>
                              <w:t xml:space="preserve"> </w:t>
                            </w:r>
                            <w:r>
                              <w:rPr>
                                <w:rFonts w:ascii="Arial" w:hAnsi="Arial"/>
                                <w:spacing w:val="-5"/>
                                <w:w w:val="85"/>
                                <w:sz w:val="20"/>
                              </w:rPr>
                              <w:t>des</w:t>
                            </w:r>
                          </w:p>
                          <w:p w:rsidR="005707BE" w:rsidRDefault="005707BE">
                            <w:pPr>
                              <w:pStyle w:val="TableParagraph"/>
                              <w:spacing w:line="215" w:lineRule="exact"/>
                              <w:ind w:left="390"/>
                              <w:rPr>
                                <w:sz w:val="20"/>
                              </w:rPr>
                            </w:pPr>
                            <w:r>
                              <w:rPr>
                                <w:spacing w:val="-2"/>
                                <w:sz w:val="20"/>
                              </w:rPr>
                              <w:t>pièces</w:t>
                            </w:r>
                          </w:p>
                        </w:tc>
                        <w:tc>
                          <w:tcPr>
                            <w:tcW w:w="1798" w:type="dxa"/>
                          </w:tcPr>
                          <w:p w:rsidR="005707BE" w:rsidRDefault="005707BE">
                            <w:pPr>
                              <w:pStyle w:val="TableParagraph"/>
                              <w:spacing w:before="110"/>
                              <w:ind w:left="390"/>
                              <w:rPr>
                                <w:sz w:val="20"/>
                              </w:rPr>
                            </w:pPr>
                            <w:r>
                              <w:rPr>
                                <w:spacing w:val="-2"/>
                                <w:sz w:val="20"/>
                              </w:rPr>
                              <w:t>Oui/Non</w:t>
                            </w:r>
                          </w:p>
                        </w:tc>
                      </w:tr>
                      <w:tr w:rsidR="005707BE" w:rsidTr="00C1088D">
                        <w:trPr>
                          <w:trHeight w:val="227"/>
                        </w:trPr>
                        <w:tc>
                          <w:tcPr>
                            <w:tcW w:w="725" w:type="dxa"/>
                          </w:tcPr>
                          <w:p w:rsidR="005707BE" w:rsidRDefault="005707BE">
                            <w:pPr>
                              <w:pStyle w:val="TableParagraph"/>
                              <w:spacing w:line="208" w:lineRule="exact"/>
                              <w:ind w:left="311"/>
                              <w:rPr>
                                <w:sz w:val="20"/>
                              </w:rPr>
                            </w:pPr>
                            <w:r>
                              <w:rPr>
                                <w:spacing w:val="-5"/>
                                <w:sz w:val="20"/>
                              </w:rPr>
                              <w:t>10</w:t>
                            </w:r>
                          </w:p>
                        </w:tc>
                        <w:tc>
                          <w:tcPr>
                            <w:tcW w:w="5757" w:type="dxa"/>
                            <w:gridSpan w:val="3"/>
                          </w:tcPr>
                          <w:p w:rsidR="005707BE" w:rsidRDefault="005707BE">
                            <w:pPr>
                              <w:pStyle w:val="TableParagraph"/>
                              <w:spacing w:line="208" w:lineRule="exact"/>
                              <w:ind w:left="390"/>
                              <w:rPr>
                                <w:sz w:val="20"/>
                              </w:rPr>
                            </w:pPr>
                            <w:r>
                              <w:rPr>
                                <w:w w:val="90"/>
                                <w:sz w:val="20"/>
                              </w:rPr>
                              <w:t>Non-</w:t>
                            </w:r>
                            <w:r>
                              <w:rPr>
                                <w:rFonts w:ascii="Arial" w:hAnsi="Arial"/>
                                <w:w w:val="90"/>
                                <w:sz w:val="20"/>
                              </w:rPr>
                              <w:t>respect</w:t>
                            </w:r>
                            <w:r>
                              <w:rPr>
                                <w:rFonts w:ascii="Arial" w:hAnsi="Arial"/>
                                <w:spacing w:val="-9"/>
                                <w:w w:val="90"/>
                                <w:sz w:val="20"/>
                              </w:rPr>
                              <w:t xml:space="preserve"> </w:t>
                            </w:r>
                            <w:r>
                              <w:rPr>
                                <w:rFonts w:ascii="Arial" w:hAnsi="Arial"/>
                                <w:w w:val="90"/>
                                <w:sz w:val="20"/>
                              </w:rPr>
                              <w:t>d’au</w:t>
                            </w:r>
                            <w:r>
                              <w:rPr>
                                <w:rFonts w:ascii="Arial" w:hAnsi="Arial"/>
                                <w:spacing w:val="-8"/>
                                <w:w w:val="90"/>
                                <w:sz w:val="20"/>
                              </w:rPr>
                              <w:t xml:space="preserve"> </w:t>
                            </w:r>
                            <w:r>
                              <w:rPr>
                                <w:rFonts w:ascii="Arial" w:hAnsi="Arial"/>
                                <w:w w:val="90"/>
                                <w:sz w:val="20"/>
                              </w:rPr>
                              <w:t>moins</w:t>
                            </w:r>
                            <w:r>
                              <w:rPr>
                                <w:rFonts w:ascii="Arial" w:hAnsi="Arial"/>
                                <w:spacing w:val="-8"/>
                                <w:w w:val="90"/>
                                <w:sz w:val="20"/>
                              </w:rPr>
                              <w:t xml:space="preserve"> </w:t>
                            </w:r>
                            <w:r>
                              <w:rPr>
                                <w:rFonts w:ascii="Arial" w:hAnsi="Arial"/>
                                <w:w w:val="90"/>
                                <w:sz w:val="20"/>
                              </w:rPr>
                              <w:t>3</w:t>
                            </w:r>
                            <w:r>
                              <w:rPr>
                                <w:rFonts w:ascii="Arial" w:hAnsi="Arial"/>
                                <w:spacing w:val="-6"/>
                                <w:w w:val="90"/>
                                <w:sz w:val="20"/>
                              </w:rPr>
                              <w:t xml:space="preserve"> </w:t>
                            </w:r>
                            <w:r>
                              <w:rPr>
                                <w:w w:val="90"/>
                                <w:sz w:val="20"/>
                              </w:rPr>
                              <w:t>critères</w:t>
                            </w:r>
                            <w:r>
                              <w:rPr>
                                <w:spacing w:val="-2"/>
                                <w:sz w:val="20"/>
                              </w:rPr>
                              <w:t xml:space="preserve"> </w:t>
                            </w:r>
                            <w:r>
                              <w:rPr>
                                <w:w w:val="90"/>
                                <w:sz w:val="20"/>
                              </w:rPr>
                              <w:t>essentiels</w:t>
                            </w:r>
                            <w:r>
                              <w:rPr>
                                <w:spacing w:val="-4"/>
                                <w:sz w:val="20"/>
                              </w:rPr>
                              <w:t xml:space="preserve"> </w:t>
                            </w:r>
                            <w:r>
                              <w:rPr>
                                <w:spacing w:val="-10"/>
                                <w:w w:val="90"/>
                                <w:sz w:val="20"/>
                              </w:rPr>
                              <w:t>(</w:t>
                            </w:r>
                          </w:p>
                        </w:tc>
                        <w:tc>
                          <w:tcPr>
                            <w:tcW w:w="1798" w:type="dxa"/>
                          </w:tcPr>
                          <w:p w:rsidR="005707BE" w:rsidRDefault="005707BE">
                            <w:pPr>
                              <w:pStyle w:val="TableParagraph"/>
                              <w:spacing w:line="208" w:lineRule="exact"/>
                              <w:ind w:left="390"/>
                              <w:rPr>
                                <w:sz w:val="20"/>
                              </w:rPr>
                            </w:pPr>
                            <w:r>
                              <w:rPr>
                                <w:spacing w:val="-2"/>
                                <w:sz w:val="20"/>
                              </w:rPr>
                              <w:t>Oui/Non</w:t>
                            </w:r>
                          </w:p>
                        </w:tc>
                      </w:tr>
                      <w:tr w:rsidR="005707BE" w:rsidTr="00C1088D">
                        <w:trPr>
                          <w:trHeight w:val="630"/>
                        </w:trPr>
                        <w:tc>
                          <w:tcPr>
                            <w:tcW w:w="725" w:type="dxa"/>
                          </w:tcPr>
                          <w:p w:rsidR="005707BE" w:rsidRDefault="005707BE">
                            <w:pPr>
                              <w:pStyle w:val="TableParagraph"/>
                              <w:spacing w:before="196"/>
                              <w:ind w:left="311"/>
                              <w:rPr>
                                <w:sz w:val="20"/>
                              </w:rPr>
                            </w:pPr>
                            <w:r>
                              <w:rPr>
                                <w:spacing w:val="-5"/>
                                <w:sz w:val="20"/>
                              </w:rPr>
                              <w:t>11</w:t>
                            </w:r>
                          </w:p>
                        </w:tc>
                        <w:tc>
                          <w:tcPr>
                            <w:tcW w:w="5757" w:type="dxa"/>
                            <w:gridSpan w:val="3"/>
                          </w:tcPr>
                          <w:p w:rsidR="005707BE" w:rsidRDefault="005707BE">
                            <w:pPr>
                              <w:pStyle w:val="TableParagraph"/>
                              <w:spacing w:before="81"/>
                              <w:ind w:left="390"/>
                              <w:rPr>
                                <w:sz w:val="20"/>
                              </w:rPr>
                            </w:pPr>
                            <w:r>
                              <w:rPr>
                                <w:rFonts w:ascii="Arial" w:hAnsi="Arial"/>
                                <w:w w:val="85"/>
                                <w:sz w:val="20"/>
                              </w:rPr>
                              <w:t>Absence</w:t>
                            </w:r>
                            <w:r>
                              <w:rPr>
                                <w:rFonts w:ascii="Arial" w:hAnsi="Arial"/>
                                <w:spacing w:val="-6"/>
                                <w:w w:val="85"/>
                                <w:sz w:val="20"/>
                              </w:rPr>
                              <w:t xml:space="preserve"> </w:t>
                            </w:r>
                            <w:r>
                              <w:rPr>
                                <w:rFonts w:ascii="Arial" w:hAnsi="Arial"/>
                                <w:w w:val="85"/>
                                <w:sz w:val="20"/>
                              </w:rPr>
                              <w:t>d’une</w:t>
                            </w:r>
                            <w:r>
                              <w:rPr>
                                <w:rFonts w:ascii="Arial" w:hAnsi="Arial"/>
                                <w:spacing w:val="-5"/>
                                <w:w w:val="85"/>
                                <w:sz w:val="20"/>
                              </w:rPr>
                              <w:t xml:space="preserve"> </w:t>
                            </w:r>
                            <w:r>
                              <w:rPr>
                                <w:rFonts w:ascii="Arial" w:hAnsi="Arial"/>
                                <w:w w:val="85"/>
                                <w:sz w:val="20"/>
                              </w:rPr>
                              <w:t>déclaration</w:t>
                            </w:r>
                            <w:r>
                              <w:rPr>
                                <w:rFonts w:ascii="Arial" w:hAnsi="Arial"/>
                                <w:spacing w:val="-5"/>
                                <w:w w:val="85"/>
                                <w:sz w:val="20"/>
                              </w:rPr>
                              <w:t xml:space="preserve"> </w:t>
                            </w:r>
                            <w:r>
                              <w:rPr>
                                <w:rFonts w:ascii="Arial" w:hAnsi="Arial"/>
                                <w:w w:val="85"/>
                                <w:sz w:val="20"/>
                              </w:rPr>
                              <w:t>sur</w:t>
                            </w:r>
                            <w:r>
                              <w:rPr>
                                <w:rFonts w:ascii="Arial" w:hAnsi="Arial"/>
                                <w:spacing w:val="-6"/>
                                <w:w w:val="85"/>
                                <w:sz w:val="20"/>
                              </w:rPr>
                              <w:t xml:space="preserve"> </w:t>
                            </w:r>
                            <w:r>
                              <w:rPr>
                                <w:rFonts w:ascii="Arial" w:hAnsi="Arial"/>
                                <w:w w:val="85"/>
                                <w:sz w:val="20"/>
                              </w:rPr>
                              <w:t>l’honneur</w:t>
                            </w:r>
                            <w:r>
                              <w:rPr>
                                <w:rFonts w:ascii="Arial" w:hAnsi="Arial"/>
                                <w:spacing w:val="-5"/>
                                <w:w w:val="85"/>
                                <w:sz w:val="20"/>
                              </w:rPr>
                              <w:t xml:space="preserve"> </w:t>
                            </w:r>
                            <w:r>
                              <w:rPr>
                                <w:rFonts w:ascii="Arial" w:hAnsi="Arial"/>
                                <w:w w:val="85"/>
                                <w:sz w:val="20"/>
                              </w:rPr>
                              <w:t>de</w:t>
                            </w:r>
                            <w:r>
                              <w:rPr>
                                <w:rFonts w:ascii="Arial" w:hAnsi="Arial"/>
                                <w:spacing w:val="-5"/>
                                <w:w w:val="85"/>
                                <w:sz w:val="20"/>
                              </w:rPr>
                              <w:t xml:space="preserve"> </w:t>
                            </w:r>
                            <w:r>
                              <w:rPr>
                                <w:rFonts w:ascii="Arial" w:hAnsi="Arial"/>
                                <w:w w:val="85"/>
                                <w:sz w:val="20"/>
                              </w:rPr>
                              <w:t>n’avoir</w:t>
                            </w:r>
                            <w:r>
                              <w:rPr>
                                <w:rFonts w:ascii="Arial" w:hAnsi="Arial"/>
                                <w:spacing w:val="-5"/>
                                <w:w w:val="85"/>
                                <w:sz w:val="20"/>
                              </w:rPr>
                              <w:t xml:space="preserve"> </w:t>
                            </w:r>
                            <w:r>
                              <w:rPr>
                                <w:rFonts w:ascii="Arial" w:hAnsi="Arial"/>
                                <w:w w:val="85"/>
                                <w:sz w:val="20"/>
                              </w:rPr>
                              <w:t>pas</w:t>
                            </w:r>
                            <w:r>
                              <w:rPr>
                                <w:rFonts w:ascii="Arial" w:hAnsi="Arial"/>
                                <w:spacing w:val="-6"/>
                                <w:w w:val="85"/>
                                <w:sz w:val="20"/>
                              </w:rPr>
                              <w:t xml:space="preserve"> </w:t>
                            </w:r>
                            <w:r>
                              <w:rPr>
                                <w:rFonts w:ascii="Arial" w:hAnsi="Arial"/>
                                <w:w w:val="85"/>
                                <w:sz w:val="20"/>
                              </w:rPr>
                              <w:t>abandonné</w:t>
                            </w:r>
                            <w:r>
                              <w:rPr>
                                <w:rFonts w:ascii="Arial" w:hAnsi="Arial"/>
                                <w:spacing w:val="-5"/>
                                <w:w w:val="85"/>
                                <w:sz w:val="20"/>
                              </w:rPr>
                              <w:t xml:space="preserve"> </w:t>
                            </w:r>
                            <w:r>
                              <w:rPr>
                                <w:rFonts w:ascii="Arial" w:hAnsi="Arial"/>
                                <w:w w:val="85"/>
                                <w:sz w:val="20"/>
                              </w:rPr>
                              <w:t xml:space="preserve">de </w:t>
                            </w:r>
                            <w:r>
                              <w:rPr>
                                <w:sz w:val="20"/>
                              </w:rPr>
                              <w:t>chantier durant les trois dernières années</w:t>
                            </w:r>
                          </w:p>
                        </w:tc>
                        <w:tc>
                          <w:tcPr>
                            <w:tcW w:w="1798" w:type="dxa"/>
                          </w:tcPr>
                          <w:p w:rsidR="005707BE" w:rsidRDefault="005707BE">
                            <w:pPr>
                              <w:pStyle w:val="TableParagraph"/>
                              <w:spacing w:before="196"/>
                              <w:ind w:left="390"/>
                              <w:rPr>
                                <w:sz w:val="20"/>
                              </w:rPr>
                            </w:pPr>
                            <w:r>
                              <w:rPr>
                                <w:spacing w:val="-2"/>
                                <w:sz w:val="20"/>
                              </w:rPr>
                              <w:t>Oui/Non</w:t>
                            </w:r>
                          </w:p>
                        </w:tc>
                      </w:tr>
                    </w:tbl>
                    <w:p w:rsidR="005707BE" w:rsidRDefault="005707BE">
                      <w:pPr>
                        <w:pStyle w:val="Corpsdetexte"/>
                        <w:ind w:left="0"/>
                      </w:pPr>
                    </w:p>
                  </w:txbxContent>
                </v:textbox>
                <w10:wrap anchorx="page" anchory="page"/>
              </v:shape>
            </w:pict>
          </mc:Fallback>
        </mc:AlternateContent>
      </w:r>
    </w:p>
    <w:p w:rsidR="004D09A8" w:rsidRPr="000648FF" w:rsidRDefault="004D09A8" w:rsidP="000648FF">
      <w:pPr>
        <w:ind w:firstLine="142"/>
        <w:rPr>
          <w:rFonts w:ascii="Tahoma" w:hAnsi="Tahoma" w:cs="Tahoma"/>
          <w:sz w:val="2"/>
          <w:szCs w:val="2"/>
        </w:rPr>
        <w:sectPr w:rsidR="004D09A8" w:rsidRPr="000648FF" w:rsidSect="00F21270">
          <w:type w:val="continuous"/>
          <w:pgSz w:w="11900" w:h="16820"/>
          <w:pgMar w:top="720" w:right="720" w:bottom="720" w:left="851" w:header="0" w:footer="789" w:gutter="0"/>
          <w:cols w:space="720"/>
          <w:docGrid w:linePitch="299"/>
        </w:sectPr>
      </w:pP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932"/>
      </w:tblGrid>
      <w:tr w:rsidR="004D09A8" w:rsidRPr="000648FF">
        <w:trPr>
          <w:trHeight w:val="672"/>
        </w:trPr>
        <w:tc>
          <w:tcPr>
            <w:tcW w:w="1272"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lastRenderedPageBreak/>
              <w:t xml:space="preserve">Références </w:t>
            </w:r>
            <w:r w:rsidRPr="000648FF">
              <w:rPr>
                <w:rFonts w:ascii="Tahoma" w:hAnsi="Tahoma" w:cs="Tahoma"/>
                <w:b/>
                <w:sz w:val="24"/>
                <w:szCs w:val="20"/>
              </w:rPr>
              <w:t>du RGAO</w:t>
            </w:r>
          </w:p>
        </w:tc>
        <w:tc>
          <w:tcPr>
            <w:tcW w:w="8932" w:type="dxa"/>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t>Description</w:t>
            </w:r>
            <w:r w:rsidRPr="000648FF">
              <w:rPr>
                <w:rFonts w:ascii="Tahoma" w:hAnsi="Tahoma" w:cs="Tahoma"/>
                <w:b/>
                <w:spacing w:val="-2"/>
                <w:sz w:val="24"/>
                <w:szCs w:val="20"/>
              </w:rPr>
              <w:t xml:space="preserve"> </w:t>
            </w:r>
            <w:r w:rsidRPr="000648FF">
              <w:rPr>
                <w:rFonts w:ascii="Tahoma" w:hAnsi="Tahoma" w:cs="Tahoma"/>
                <w:b/>
                <w:sz w:val="24"/>
                <w:szCs w:val="20"/>
              </w:rPr>
              <w:t>de</w:t>
            </w:r>
            <w:r w:rsidRPr="000648FF">
              <w:rPr>
                <w:rFonts w:ascii="Tahoma" w:hAnsi="Tahoma" w:cs="Tahoma"/>
                <w:b/>
                <w:spacing w:val="-4"/>
                <w:sz w:val="24"/>
                <w:szCs w:val="20"/>
              </w:rPr>
              <w:t xml:space="preserve"> </w:t>
            </w:r>
            <w:r w:rsidRPr="000648FF">
              <w:rPr>
                <w:rFonts w:ascii="Tahoma" w:hAnsi="Tahoma" w:cs="Tahoma"/>
                <w:b/>
                <w:sz w:val="24"/>
                <w:szCs w:val="20"/>
              </w:rPr>
              <w:t>la</w:t>
            </w:r>
            <w:r w:rsidRPr="000648FF">
              <w:rPr>
                <w:rFonts w:ascii="Tahoma" w:hAnsi="Tahoma" w:cs="Tahoma"/>
                <w:b/>
                <w:spacing w:val="-2"/>
                <w:sz w:val="24"/>
                <w:szCs w:val="20"/>
              </w:rPr>
              <w:t xml:space="preserve"> </w:t>
            </w:r>
            <w:r w:rsidRPr="000648FF">
              <w:rPr>
                <w:rFonts w:ascii="Tahoma" w:hAnsi="Tahoma" w:cs="Tahoma"/>
                <w:b/>
                <w:sz w:val="24"/>
                <w:szCs w:val="20"/>
              </w:rPr>
              <w:t>Disposition</w:t>
            </w:r>
            <w:r w:rsidRPr="000648FF">
              <w:rPr>
                <w:rFonts w:ascii="Tahoma" w:hAnsi="Tahoma" w:cs="Tahoma"/>
                <w:b/>
                <w:spacing w:val="-2"/>
                <w:sz w:val="24"/>
                <w:szCs w:val="20"/>
              </w:rPr>
              <w:t xml:space="preserve"> </w:t>
            </w:r>
            <w:r w:rsidRPr="000648FF">
              <w:rPr>
                <w:rFonts w:ascii="Tahoma" w:hAnsi="Tahoma" w:cs="Tahoma"/>
                <w:b/>
                <w:sz w:val="24"/>
                <w:szCs w:val="20"/>
              </w:rPr>
              <w:t>du</w:t>
            </w:r>
            <w:r w:rsidRPr="000648FF">
              <w:rPr>
                <w:rFonts w:ascii="Tahoma" w:hAnsi="Tahoma" w:cs="Tahoma"/>
                <w:b/>
                <w:spacing w:val="-1"/>
                <w:sz w:val="24"/>
                <w:szCs w:val="20"/>
              </w:rPr>
              <w:t xml:space="preserve"> </w:t>
            </w:r>
            <w:r w:rsidRPr="000648FF">
              <w:rPr>
                <w:rFonts w:ascii="Tahoma" w:hAnsi="Tahoma" w:cs="Tahoma"/>
                <w:b/>
                <w:spacing w:val="-4"/>
                <w:sz w:val="24"/>
                <w:szCs w:val="20"/>
              </w:rPr>
              <w:t>RPAO</w:t>
            </w:r>
          </w:p>
        </w:tc>
      </w:tr>
      <w:tr w:rsidR="004D09A8" w:rsidRPr="000648FF">
        <w:trPr>
          <w:trHeight w:val="13854"/>
        </w:trPr>
        <w:tc>
          <w:tcPr>
            <w:tcW w:w="1272" w:type="dxa"/>
          </w:tcPr>
          <w:p w:rsidR="004D09A8" w:rsidRPr="000648FF" w:rsidRDefault="004D09A8" w:rsidP="000648FF">
            <w:pPr>
              <w:pStyle w:val="TableParagraph"/>
              <w:ind w:firstLine="142"/>
              <w:rPr>
                <w:rFonts w:ascii="Tahoma" w:hAnsi="Tahoma" w:cs="Tahoma"/>
                <w:sz w:val="20"/>
                <w:szCs w:val="20"/>
              </w:rPr>
            </w:pPr>
          </w:p>
        </w:tc>
        <w:tc>
          <w:tcPr>
            <w:tcW w:w="8932" w:type="dxa"/>
          </w:tcPr>
          <w:p w:rsidR="004D09A8" w:rsidRPr="000648FF" w:rsidRDefault="000A4CFF" w:rsidP="000648FF">
            <w:pPr>
              <w:pStyle w:val="TableParagraph"/>
              <w:numPr>
                <w:ilvl w:val="0"/>
                <w:numId w:val="84"/>
              </w:numPr>
              <w:tabs>
                <w:tab w:val="left" w:pos="724"/>
              </w:tabs>
              <w:ind w:left="0" w:firstLine="142"/>
              <w:rPr>
                <w:rFonts w:ascii="Tahoma" w:hAnsi="Tahoma" w:cs="Tahoma"/>
                <w:b/>
                <w:sz w:val="24"/>
                <w:szCs w:val="20"/>
              </w:rPr>
            </w:pPr>
            <w:r w:rsidRPr="000648FF">
              <w:rPr>
                <w:rFonts w:ascii="Tahoma" w:hAnsi="Tahoma" w:cs="Tahoma"/>
                <w:b/>
                <w:sz w:val="24"/>
                <w:szCs w:val="20"/>
              </w:rPr>
              <w:t>Critères</w:t>
            </w:r>
            <w:r w:rsidRPr="000648FF">
              <w:rPr>
                <w:rFonts w:ascii="Tahoma" w:hAnsi="Tahoma" w:cs="Tahoma"/>
                <w:b/>
                <w:spacing w:val="-2"/>
                <w:sz w:val="24"/>
                <w:szCs w:val="20"/>
              </w:rPr>
              <w:t xml:space="preserve"> essentiels</w:t>
            </w:r>
          </w:p>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w w:val="85"/>
                <w:sz w:val="24"/>
                <w:szCs w:val="20"/>
              </w:rPr>
              <w:t>L’évaluation</w:t>
            </w:r>
            <w:r w:rsidRPr="000648FF">
              <w:rPr>
                <w:rFonts w:ascii="Tahoma" w:hAnsi="Tahoma" w:cs="Tahoma"/>
                <w:spacing w:val="-7"/>
                <w:w w:val="85"/>
                <w:sz w:val="24"/>
                <w:szCs w:val="20"/>
              </w:rPr>
              <w:t xml:space="preserve"> </w:t>
            </w:r>
            <w:r w:rsidRPr="000648FF">
              <w:rPr>
                <w:rFonts w:ascii="Tahoma" w:hAnsi="Tahoma" w:cs="Tahoma"/>
                <w:w w:val="85"/>
                <w:sz w:val="24"/>
                <w:szCs w:val="20"/>
              </w:rPr>
              <w:t>des</w:t>
            </w:r>
            <w:r w:rsidRPr="000648FF">
              <w:rPr>
                <w:rFonts w:ascii="Tahoma" w:hAnsi="Tahoma" w:cs="Tahoma"/>
                <w:spacing w:val="-6"/>
                <w:w w:val="85"/>
                <w:sz w:val="24"/>
                <w:szCs w:val="20"/>
              </w:rPr>
              <w:t xml:space="preserve"> </w:t>
            </w:r>
            <w:r w:rsidRPr="000648FF">
              <w:rPr>
                <w:rFonts w:ascii="Tahoma" w:hAnsi="Tahoma" w:cs="Tahoma"/>
                <w:w w:val="85"/>
                <w:sz w:val="24"/>
                <w:szCs w:val="20"/>
              </w:rPr>
              <w:t>critères</w:t>
            </w:r>
            <w:r w:rsidRPr="000648FF">
              <w:rPr>
                <w:rFonts w:ascii="Tahoma" w:hAnsi="Tahoma" w:cs="Tahoma"/>
                <w:spacing w:val="-6"/>
                <w:w w:val="85"/>
                <w:sz w:val="24"/>
                <w:szCs w:val="20"/>
              </w:rPr>
              <w:t xml:space="preserve"> </w:t>
            </w:r>
            <w:r w:rsidRPr="000648FF">
              <w:rPr>
                <w:rFonts w:ascii="Tahoma" w:hAnsi="Tahoma" w:cs="Tahoma"/>
                <w:w w:val="85"/>
                <w:sz w:val="24"/>
                <w:szCs w:val="20"/>
              </w:rPr>
              <w:t>essentiels</w:t>
            </w:r>
            <w:r w:rsidRPr="000648FF">
              <w:rPr>
                <w:rFonts w:ascii="Tahoma" w:hAnsi="Tahoma" w:cs="Tahoma"/>
                <w:spacing w:val="-6"/>
                <w:w w:val="85"/>
                <w:sz w:val="24"/>
                <w:szCs w:val="20"/>
              </w:rPr>
              <w:t xml:space="preserve"> </w:t>
            </w:r>
            <w:r w:rsidRPr="000648FF">
              <w:rPr>
                <w:rFonts w:ascii="Tahoma" w:hAnsi="Tahoma" w:cs="Tahoma"/>
                <w:w w:val="85"/>
                <w:sz w:val="24"/>
                <w:szCs w:val="20"/>
              </w:rPr>
              <w:t>ou</w:t>
            </w:r>
            <w:r w:rsidRPr="000648FF">
              <w:rPr>
                <w:rFonts w:ascii="Tahoma" w:hAnsi="Tahoma" w:cs="Tahoma"/>
                <w:spacing w:val="-6"/>
                <w:w w:val="85"/>
                <w:sz w:val="24"/>
                <w:szCs w:val="20"/>
              </w:rPr>
              <w:t xml:space="preserve"> </w:t>
            </w:r>
            <w:r w:rsidRPr="000648FF">
              <w:rPr>
                <w:rFonts w:ascii="Tahoma" w:hAnsi="Tahoma" w:cs="Tahoma"/>
                <w:w w:val="85"/>
                <w:sz w:val="24"/>
                <w:szCs w:val="20"/>
              </w:rPr>
              <w:t>relatifs</w:t>
            </w:r>
            <w:r w:rsidRPr="000648FF">
              <w:rPr>
                <w:rFonts w:ascii="Tahoma" w:hAnsi="Tahoma" w:cs="Tahoma"/>
                <w:spacing w:val="-6"/>
                <w:w w:val="85"/>
                <w:sz w:val="24"/>
                <w:szCs w:val="20"/>
              </w:rPr>
              <w:t xml:space="preserve"> </w:t>
            </w:r>
            <w:r w:rsidRPr="000648FF">
              <w:rPr>
                <w:rFonts w:ascii="Tahoma" w:hAnsi="Tahoma" w:cs="Tahoma"/>
                <w:w w:val="85"/>
                <w:sz w:val="24"/>
                <w:szCs w:val="20"/>
              </w:rPr>
              <w:t>à</w:t>
            </w:r>
            <w:r w:rsidRPr="000648FF">
              <w:rPr>
                <w:rFonts w:ascii="Tahoma" w:hAnsi="Tahoma" w:cs="Tahoma"/>
                <w:spacing w:val="-6"/>
                <w:w w:val="85"/>
                <w:sz w:val="24"/>
                <w:szCs w:val="20"/>
              </w:rPr>
              <w:t xml:space="preserve"> </w:t>
            </w:r>
            <w:r w:rsidRPr="000648FF">
              <w:rPr>
                <w:rFonts w:ascii="Tahoma" w:hAnsi="Tahoma" w:cs="Tahoma"/>
                <w:w w:val="85"/>
                <w:sz w:val="24"/>
                <w:szCs w:val="20"/>
              </w:rPr>
              <w:t>la</w:t>
            </w:r>
            <w:r w:rsidRPr="000648FF">
              <w:rPr>
                <w:rFonts w:ascii="Tahoma" w:hAnsi="Tahoma" w:cs="Tahoma"/>
                <w:spacing w:val="-6"/>
                <w:w w:val="85"/>
                <w:sz w:val="24"/>
                <w:szCs w:val="20"/>
              </w:rPr>
              <w:t xml:space="preserve"> </w:t>
            </w:r>
            <w:r w:rsidRPr="000648FF">
              <w:rPr>
                <w:rFonts w:ascii="Tahoma" w:hAnsi="Tahoma" w:cs="Tahoma"/>
                <w:w w:val="85"/>
                <w:sz w:val="24"/>
                <w:szCs w:val="20"/>
              </w:rPr>
              <w:t>qualification</w:t>
            </w:r>
            <w:r w:rsidRPr="000648FF">
              <w:rPr>
                <w:rFonts w:ascii="Tahoma" w:hAnsi="Tahoma" w:cs="Tahoma"/>
                <w:spacing w:val="-6"/>
                <w:w w:val="85"/>
                <w:sz w:val="24"/>
                <w:szCs w:val="20"/>
              </w:rPr>
              <w:t xml:space="preserve"> </w:t>
            </w:r>
            <w:r w:rsidRPr="000648FF">
              <w:rPr>
                <w:rFonts w:ascii="Tahoma" w:hAnsi="Tahoma" w:cs="Tahoma"/>
                <w:w w:val="85"/>
                <w:sz w:val="24"/>
                <w:szCs w:val="20"/>
              </w:rPr>
              <w:t>des</w:t>
            </w:r>
            <w:r w:rsidRPr="000648FF">
              <w:rPr>
                <w:rFonts w:ascii="Tahoma" w:hAnsi="Tahoma" w:cs="Tahoma"/>
                <w:spacing w:val="-7"/>
                <w:w w:val="85"/>
                <w:sz w:val="24"/>
                <w:szCs w:val="20"/>
              </w:rPr>
              <w:t xml:space="preserve"> </w:t>
            </w:r>
            <w:r w:rsidRPr="000648FF">
              <w:rPr>
                <w:rFonts w:ascii="Tahoma" w:hAnsi="Tahoma" w:cs="Tahoma"/>
                <w:w w:val="85"/>
                <w:sz w:val="24"/>
                <w:szCs w:val="20"/>
              </w:rPr>
              <w:t>Soumissionnaires</w:t>
            </w:r>
            <w:r w:rsidRPr="000648FF">
              <w:rPr>
                <w:rFonts w:ascii="Tahoma" w:hAnsi="Tahoma" w:cs="Tahoma"/>
                <w:spacing w:val="-6"/>
                <w:w w:val="85"/>
                <w:sz w:val="24"/>
                <w:szCs w:val="20"/>
              </w:rPr>
              <w:t xml:space="preserve"> </w:t>
            </w:r>
            <w:r w:rsidRPr="000648FF">
              <w:rPr>
                <w:rFonts w:ascii="Tahoma" w:hAnsi="Tahoma" w:cs="Tahoma"/>
                <w:w w:val="85"/>
                <w:sz w:val="24"/>
                <w:szCs w:val="20"/>
              </w:rPr>
              <w:t>portera</w:t>
            </w:r>
            <w:r w:rsidRPr="000648FF">
              <w:rPr>
                <w:rFonts w:ascii="Tahoma" w:hAnsi="Tahoma" w:cs="Tahoma"/>
                <w:spacing w:val="-6"/>
                <w:w w:val="85"/>
                <w:sz w:val="24"/>
                <w:szCs w:val="20"/>
              </w:rPr>
              <w:t xml:space="preserve"> </w:t>
            </w:r>
            <w:r w:rsidRPr="000648FF">
              <w:rPr>
                <w:rFonts w:ascii="Tahoma" w:hAnsi="Tahoma" w:cs="Tahoma"/>
                <w:w w:val="85"/>
                <w:sz w:val="24"/>
                <w:szCs w:val="20"/>
              </w:rPr>
              <w:t>à</w:t>
            </w:r>
            <w:r w:rsidRPr="000648FF">
              <w:rPr>
                <w:rFonts w:ascii="Tahoma" w:hAnsi="Tahoma" w:cs="Tahoma"/>
                <w:spacing w:val="-7"/>
                <w:w w:val="85"/>
                <w:sz w:val="24"/>
                <w:szCs w:val="20"/>
              </w:rPr>
              <w:t xml:space="preserve"> </w:t>
            </w:r>
            <w:r w:rsidRPr="000648FF">
              <w:rPr>
                <w:rFonts w:ascii="Tahoma" w:hAnsi="Tahoma" w:cs="Tahoma"/>
                <w:w w:val="85"/>
                <w:sz w:val="24"/>
                <w:szCs w:val="20"/>
              </w:rPr>
              <w:t xml:space="preserve">titre </w:t>
            </w:r>
            <w:r w:rsidRPr="000648FF">
              <w:rPr>
                <w:rFonts w:ascii="Tahoma" w:hAnsi="Tahoma" w:cs="Tahoma"/>
                <w:w w:val="95"/>
                <w:sz w:val="24"/>
                <w:szCs w:val="20"/>
              </w:rPr>
              <w:t>indicatif sur :</w:t>
            </w:r>
          </w:p>
          <w:p w:rsidR="004D09A8" w:rsidRPr="000648FF" w:rsidRDefault="000A4CFF" w:rsidP="000648FF">
            <w:pPr>
              <w:pStyle w:val="TableParagraph"/>
              <w:ind w:firstLine="142"/>
              <w:rPr>
                <w:rFonts w:ascii="Tahoma" w:hAnsi="Tahoma" w:cs="Tahoma"/>
                <w:b/>
                <w:i/>
                <w:sz w:val="24"/>
                <w:szCs w:val="20"/>
              </w:rPr>
            </w:pPr>
            <w:r w:rsidRPr="000648FF">
              <w:rPr>
                <w:rFonts w:ascii="Tahoma" w:hAnsi="Tahoma" w:cs="Tahoma"/>
                <w:b/>
                <w:i/>
                <w:color w:val="FFC000"/>
                <w:sz w:val="24"/>
                <w:szCs w:val="20"/>
              </w:rPr>
              <w:t>[</w:t>
            </w:r>
            <w:r w:rsidRPr="000648FF">
              <w:rPr>
                <w:rFonts w:ascii="Tahoma" w:hAnsi="Tahoma" w:cs="Tahoma"/>
                <w:b/>
                <w:i/>
                <w:sz w:val="24"/>
                <w:szCs w:val="20"/>
              </w:rPr>
              <w:t>à</w:t>
            </w:r>
            <w:r w:rsidRPr="000648FF">
              <w:rPr>
                <w:rFonts w:ascii="Tahoma" w:hAnsi="Tahoma" w:cs="Tahoma"/>
                <w:b/>
                <w:i/>
                <w:spacing w:val="-6"/>
                <w:sz w:val="24"/>
                <w:szCs w:val="20"/>
              </w:rPr>
              <w:t xml:space="preserve"> </w:t>
            </w:r>
            <w:r w:rsidRPr="000648FF">
              <w:rPr>
                <w:rFonts w:ascii="Tahoma" w:hAnsi="Tahoma" w:cs="Tahoma"/>
                <w:b/>
                <w:i/>
                <w:sz w:val="24"/>
                <w:szCs w:val="20"/>
              </w:rPr>
              <w:t>préciser</w:t>
            </w:r>
            <w:r w:rsidRPr="000648FF">
              <w:rPr>
                <w:rFonts w:ascii="Tahoma" w:hAnsi="Tahoma" w:cs="Tahoma"/>
                <w:b/>
                <w:i/>
                <w:spacing w:val="-3"/>
                <w:sz w:val="24"/>
                <w:szCs w:val="20"/>
              </w:rPr>
              <w:t xml:space="preserve"> </w:t>
            </w:r>
            <w:r w:rsidRPr="000648FF">
              <w:rPr>
                <w:rFonts w:ascii="Tahoma" w:hAnsi="Tahoma" w:cs="Tahoma"/>
                <w:b/>
                <w:i/>
                <w:sz w:val="24"/>
                <w:szCs w:val="20"/>
              </w:rPr>
              <w:t>formellement</w:t>
            </w:r>
            <w:r w:rsidRPr="000648FF">
              <w:rPr>
                <w:rFonts w:ascii="Tahoma" w:hAnsi="Tahoma" w:cs="Tahoma"/>
                <w:b/>
                <w:i/>
                <w:spacing w:val="-4"/>
                <w:sz w:val="24"/>
                <w:szCs w:val="20"/>
              </w:rPr>
              <w:t xml:space="preserve"> </w:t>
            </w:r>
            <w:r w:rsidRPr="000648FF">
              <w:rPr>
                <w:rFonts w:ascii="Tahoma" w:hAnsi="Tahoma" w:cs="Tahoma"/>
                <w:b/>
                <w:i/>
                <w:sz w:val="24"/>
                <w:szCs w:val="20"/>
              </w:rPr>
              <w:t>pour</w:t>
            </w:r>
            <w:r w:rsidRPr="000648FF">
              <w:rPr>
                <w:rFonts w:ascii="Tahoma" w:hAnsi="Tahoma" w:cs="Tahoma"/>
                <w:b/>
                <w:i/>
                <w:spacing w:val="-3"/>
                <w:sz w:val="24"/>
                <w:szCs w:val="20"/>
              </w:rPr>
              <w:t xml:space="preserve"> </w:t>
            </w:r>
            <w:r w:rsidRPr="000648FF">
              <w:rPr>
                <w:rFonts w:ascii="Tahoma" w:hAnsi="Tahoma" w:cs="Tahoma"/>
                <w:b/>
                <w:i/>
                <w:sz w:val="24"/>
                <w:szCs w:val="20"/>
              </w:rPr>
              <w:t>chaque</w:t>
            </w:r>
            <w:r w:rsidRPr="000648FF">
              <w:rPr>
                <w:rFonts w:ascii="Tahoma" w:hAnsi="Tahoma" w:cs="Tahoma"/>
                <w:b/>
                <w:i/>
                <w:spacing w:val="-4"/>
                <w:sz w:val="24"/>
                <w:szCs w:val="20"/>
              </w:rPr>
              <w:t xml:space="preserve"> </w:t>
            </w:r>
            <w:r w:rsidRPr="000648FF">
              <w:rPr>
                <w:rFonts w:ascii="Tahoma" w:hAnsi="Tahoma" w:cs="Tahoma"/>
                <w:b/>
                <w:i/>
                <w:sz w:val="24"/>
                <w:szCs w:val="20"/>
              </w:rPr>
              <w:t>critère,</w:t>
            </w:r>
            <w:r w:rsidRPr="000648FF">
              <w:rPr>
                <w:rFonts w:ascii="Tahoma" w:hAnsi="Tahoma" w:cs="Tahoma"/>
                <w:b/>
                <w:i/>
                <w:spacing w:val="-5"/>
                <w:sz w:val="24"/>
                <w:szCs w:val="20"/>
              </w:rPr>
              <w:t xml:space="preserve"> </w:t>
            </w:r>
            <w:r w:rsidRPr="000648FF">
              <w:rPr>
                <w:rFonts w:ascii="Tahoma" w:hAnsi="Tahoma" w:cs="Tahoma"/>
                <w:b/>
                <w:i/>
                <w:sz w:val="24"/>
                <w:szCs w:val="20"/>
              </w:rPr>
              <w:t>ou</w:t>
            </w:r>
            <w:r w:rsidRPr="000648FF">
              <w:rPr>
                <w:rFonts w:ascii="Tahoma" w:hAnsi="Tahoma" w:cs="Tahoma"/>
                <w:b/>
                <w:i/>
                <w:spacing w:val="-5"/>
                <w:sz w:val="24"/>
                <w:szCs w:val="20"/>
              </w:rPr>
              <w:t xml:space="preserve"> </w:t>
            </w:r>
            <w:r w:rsidRPr="000648FF">
              <w:rPr>
                <w:rFonts w:ascii="Tahoma" w:hAnsi="Tahoma" w:cs="Tahoma"/>
                <w:b/>
                <w:i/>
                <w:sz w:val="24"/>
                <w:szCs w:val="20"/>
              </w:rPr>
              <w:t>sous</w:t>
            </w:r>
            <w:r w:rsidRPr="000648FF">
              <w:rPr>
                <w:rFonts w:ascii="Tahoma" w:hAnsi="Tahoma" w:cs="Tahoma"/>
                <w:b/>
                <w:i/>
                <w:spacing w:val="-3"/>
                <w:sz w:val="24"/>
                <w:szCs w:val="20"/>
              </w:rPr>
              <w:t xml:space="preserve"> </w:t>
            </w:r>
            <w:r w:rsidRPr="000648FF">
              <w:rPr>
                <w:rFonts w:ascii="Tahoma" w:hAnsi="Tahoma" w:cs="Tahoma"/>
                <w:b/>
                <w:i/>
                <w:spacing w:val="-2"/>
                <w:sz w:val="24"/>
                <w:szCs w:val="20"/>
              </w:rPr>
              <w:t>critère]</w:t>
            </w:r>
          </w:p>
          <w:p w:rsidR="004D09A8" w:rsidRPr="000648FF" w:rsidRDefault="000A4CFF" w:rsidP="000648FF">
            <w:pPr>
              <w:pStyle w:val="TableParagraph"/>
              <w:numPr>
                <w:ilvl w:val="0"/>
                <w:numId w:val="83"/>
              </w:numPr>
              <w:tabs>
                <w:tab w:val="left" w:pos="724"/>
              </w:tabs>
              <w:ind w:left="0" w:firstLine="142"/>
              <w:rPr>
                <w:rFonts w:ascii="Tahoma" w:hAnsi="Tahoma" w:cs="Tahoma"/>
                <w:b/>
                <w:i/>
                <w:sz w:val="24"/>
                <w:szCs w:val="20"/>
              </w:rPr>
            </w:pPr>
            <w:r w:rsidRPr="000648FF">
              <w:rPr>
                <w:rFonts w:ascii="Tahoma" w:hAnsi="Tahoma" w:cs="Tahoma"/>
                <w:b/>
                <w:i/>
                <w:sz w:val="24"/>
                <w:szCs w:val="20"/>
              </w:rPr>
              <w:t>Les</w:t>
            </w:r>
            <w:r w:rsidRPr="000648FF">
              <w:rPr>
                <w:rFonts w:ascii="Tahoma" w:hAnsi="Tahoma" w:cs="Tahoma"/>
                <w:b/>
                <w:i/>
                <w:spacing w:val="-3"/>
                <w:sz w:val="24"/>
                <w:szCs w:val="20"/>
              </w:rPr>
              <w:t xml:space="preserve"> </w:t>
            </w:r>
            <w:r w:rsidRPr="000648FF">
              <w:rPr>
                <w:rFonts w:ascii="Tahoma" w:hAnsi="Tahoma" w:cs="Tahoma"/>
                <w:b/>
                <w:i/>
                <w:sz w:val="24"/>
                <w:szCs w:val="20"/>
              </w:rPr>
              <w:t>critères</w:t>
            </w:r>
            <w:r w:rsidRPr="000648FF">
              <w:rPr>
                <w:rFonts w:ascii="Tahoma" w:hAnsi="Tahoma" w:cs="Tahoma"/>
                <w:b/>
                <w:i/>
                <w:spacing w:val="-3"/>
                <w:sz w:val="24"/>
                <w:szCs w:val="20"/>
              </w:rPr>
              <w:t xml:space="preserve"> </w:t>
            </w:r>
            <w:r w:rsidRPr="000648FF">
              <w:rPr>
                <w:rFonts w:ascii="Tahoma" w:hAnsi="Tahoma" w:cs="Tahoma"/>
                <w:b/>
                <w:i/>
                <w:sz w:val="24"/>
                <w:szCs w:val="20"/>
              </w:rPr>
              <w:t>et</w:t>
            </w:r>
            <w:r w:rsidRPr="000648FF">
              <w:rPr>
                <w:rFonts w:ascii="Tahoma" w:hAnsi="Tahoma" w:cs="Tahoma"/>
                <w:b/>
                <w:i/>
                <w:spacing w:val="-3"/>
                <w:sz w:val="24"/>
                <w:szCs w:val="20"/>
              </w:rPr>
              <w:t xml:space="preserve"> </w:t>
            </w:r>
            <w:r w:rsidRPr="000648FF">
              <w:rPr>
                <w:rFonts w:ascii="Tahoma" w:hAnsi="Tahoma" w:cs="Tahoma"/>
                <w:b/>
                <w:i/>
                <w:sz w:val="24"/>
                <w:szCs w:val="20"/>
              </w:rPr>
              <w:t>sous-critères</w:t>
            </w:r>
            <w:r w:rsidRPr="000648FF">
              <w:rPr>
                <w:rFonts w:ascii="Tahoma" w:hAnsi="Tahoma" w:cs="Tahoma"/>
                <w:b/>
                <w:i/>
                <w:spacing w:val="-3"/>
                <w:sz w:val="24"/>
                <w:szCs w:val="20"/>
              </w:rPr>
              <w:t xml:space="preserve"> </w:t>
            </w:r>
            <w:r w:rsidRPr="000648FF">
              <w:rPr>
                <w:rFonts w:ascii="Tahoma" w:hAnsi="Tahoma" w:cs="Tahoma"/>
                <w:b/>
                <w:i/>
                <w:sz w:val="24"/>
                <w:szCs w:val="20"/>
              </w:rPr>
              <w:t>essentiels</w:t>
            </w:r>
            <w:r w:rsidRPr="000648FF">
              <w:rPr>
                <w:rFonts w:ascii="Tahoma" w:hAnsi="Tahoma" w:cs="Tahoma"/>
                <w:b/>
                <w:i/>
                <w:spacing w:val="-4"/>
                <w:sz w:val="24"/>
                <w:szCs w:val="20"/>
              </w:rPr>
              <w:t xml:space="preserve"> </w:t>
            </w:r>
            <w:r w:rsidRPr="000648FF">
              <w:rPr>
                <w:rFonts w:ascii="Tahoma" w:hAnsi="Tahoma" w:cs="Tahoma"/>
                <w:b/>
                <w:i/>
                <w:sz w:val="24"/>
                <w:szCs w:val="20"/>
              </w:rPr>
              <w:t>détaillés</w:t>
            </w:r>
            <w:r w:rsidRPr="000648FF">
              <w:rPr>
                <w:rFonts w:ascii="Tahoma" w:hAnsi="Tahoma" w:cs="Tahoma"/>
                <w:b/>
                <w:i/>
                <w:spacing w:val="-3"/>
                <w:sz w:val="24"/>
                <w:szCs w:val="20"/>
              </w:rPr>
              <w:t xml:space="preserve"> </w:t>
            </w:r>
            <w:r w:rsidRPr="000648FF">
              <w:rPr>
                <w:rFonts w:ascii="Tahoma" w:hAnsi="Tahoma" w:cs="Tahoma"/>
                <w:b/>
                <w:i/>
                <w:sz w:val="24"/>
                <w:szCs w:val="20"/>
              </w:rPr>
              <w:t>pour</w:t>
            </w:r>
            <w:r w:rsidRPr="000648FF">
              <w:rPr>
                <w:rFonts w:ascii="Tahoma" w:hAnsi="Tahoma" w:cs="Tahoma"/>
                <w:b/>
                <w:i/>
                <w:spacing w:val="-3"/>
                <w:sz w:val="24"/>
                <w:szCs w:val="20"/>
              </w:rPr>
              <w:t xml:space="preserve"> </w:t>
            </w:r>
            <w:r w:rsidRPr="000648FF">
              <w:rPr>
                <w:rFonts w:ascii="Tahoma" w:hAnsi="Tahoma" w:cs="Tahoma"/>
                <w:b/>
                <w:i/>
                <w:sz w:val="24"/>
                <w:szCs w:val="20"/>
              </w:rPr>
              <w:t>chaque</w:t>
            </w:r>
            <w:r w:rsidRPr="000648FF">
              <w:rPr>
                <w:rFonts w:ascii="Tahoma" w:hAnsi="Tahoma" w:cs="Tahoma"/>
                <w:b/>
                <w:i/>
                <w:spacing w:val="-2"/>
                <w:sz w:val="24"/>
                <w:szCs w:val="20"/>
              </w:rPr>
              <w:t xml:space="preserve"> </w:t>
            </w:r>
            <w:r w:rsidRPr="000648FF">
              <w:rPr>
                <w:rFonts w:ascii="Tahoma" w:hAnsi="Tahoma" w:cs="Tahoma"/>
                <w:b/>
                <w:i/>
                <w:spacing w:val="-4"/>
                <w:sz w:val="24"/>
                <w:szCs w:val="20"/>
              </w:rPr>
              <w:t>lot,</w:t>
            </w:r>
          </w:p>
          <w:p w:rsidR="004D09A8" w:rsidRPr="000648FF" w:rsidRDefault="000A4CFF" w:rsidP="000648FF">
            <w:pPr>
              <w:pStyle w:val="TableParagraph"/>
              <w:numPr>
                <w:ilvl w:val="0"/>
                <w:numId w:val="83"/>
              </w:numPr>
              <w:tabs>
                <w:tab w:val="left" w:pos="724"/>
              </w:tabs>
              <w:ind w:left="0" w:firstLine="142"/>
              <w:rPr>
                <w:rFonts w:ascii="Tahoma" w:hAnsi="Tahoma" w:cs="Tahoma"/>
                <w:b/>
                <w:i/>
                <w:sz w:val="24"/>
                <w:szCs w:val="20"/>
              </w:rPr>
            </w:pPr>
            <w:r w:rsidRPr="000648FF">
              <w:rPr>
                <w:rFonts w:ascii="Tahoma" w:hAnsi="Tahoma" w:cs="Tahoma"/>
                <w:b/>
                <w:i/>
                <w:sz w:val="24"/>
                <w:szCs w:val="20"/>
              </w:rPr>
              <w:t>les</w:t>
            </w:r>
            <w:r w:rsidRPr="000648FF">
              <w:rPr>
                <w:rFonts w:ascii="Tahoma" w:hAnsi="Tahoma" w:cs="Tahoma"/>
                <w:b/>
                <w:i/>
                <w:spacing w:val="-5"/>
                <w:sz w:val="24"/>
                <w:szCs w:val="20"/>
              </w:rPr>
              <w:t xml:space="preserve"> </w:t>
            </w:r>
            <w:r w:rsidRPr="000648FF">
              <w:rPr>
                <w:rFonts w:ascii="Tahoma" w:hAnsi="Tahoma" w:cs="Tahoma"/>
                <w:b/>
                <w:i/>
                <w:sz w:val="24"/>
                <w:szCs w:val="20"/>
              </w:rPr>
              <w:t>modalités</w:t>
            </w:r>
            <w:r w:rsidRPr="000648FF">
              <w:rPr>
                <w:rFonts w:ascii="Tahoma" w:hAnsi="Tahoma" w:cs="Tahoma"/>
                <w:b/>
                <w:i/>
                <w:spacing w:val="-4"/>
                <w:sz w:val="24"/>
                <w:szCs w:val="20"/>
              </w:rPr>
              <w:t xml:space="preserve"> </w:t>
            </w:r>
            <w:r w:rsidRPr="000648FF">
              <w:rPr>
                <w:rFonts w:ascii="Tahoma" w:hAnsi="Tahoma" w:cs="Tahoma"/>
                <w:b/>
                <w:i/>
                <w:sz w:val="24"/>
                <w:szCs w:val="20"/>
              </w:rPr>
              <w:t>de</w:t>
            </w:r>
            <w:r w:rsidRPr="000648FF">
              <w:rPr>
                <w:rFonts w:ascii="Tahoma" w:hAnsi="Tahoma" w:cs="Tahoma"/>
                <w:b/>
                <w:i/>
                <w:spacing w:val="-2"/>
                <w:sz w:val="24"/>
                <w:szCs w:val="20"/>
              </w:rPr>
              <w:t xml:space="preserve"> </w:t>
            </w:r>
            <w:r w:rsidRPr="000648FF">
              <w:rPr>
                <w:rFonts w:ascii="Tahoma" w:hAnsi="Tahoma" w:cs="Tahoma"/>
                <w:b/>
                <w:i/>
                <w:sz w:val="24"/>
                <w:szCs w:val="20"/>
              </w:rPr>
              <w:t>validation</w:t>
            </w:r>
            <w:r w:rsidRPr="000648FF">
              <w:rPr>
                <w:rFonts w:ascii="Tahoma" w:hAnsi="Tahoma" w:cs="Tahoma"/>
                <w:b/>
                <w:i/>
                <w:spacing w:val="-2"/>
                <w:sz w:val="24"/>
                <w:szCs w:val="20"/>
              </w:rPr>
              <w:t xml:space="preserve"> </w:t>
            </w:r>
            <w:r w:rsidRPr="000648FF">
              <w:rPr>
                <w:rFonts w:ascii="Tahoma" w:hAnsi="Tahoma" w:cs="Tahoma"/>
                <w:b/>
                <w:i/>
                <w:sz w:val="24"/>
                <w:szCs w:val="20"/>
              </w:rPr>
              <w:t>d'un</w:t>
            </w:r>
            <w:r w:rsidRPr="000648FF">
              <w:rPr>
                <w:rFonts w:ascii="Tahoma" w:hAnsi="Tahoma" w:cs="Tahoma"/>
                <w:b/>
                <w:i/>
                <w:spacing w:val="-2"/>
                <w:sz w:val="24"/>
                <w:szCs w:val="20"/>
              </w:rPr>
              <w:t xml:space="preserve"> </w:t>
            </w:r>
            <w:r w:rsidRPr="000648FF">
              <w:rPr>
                <w:rFonts w:ascii="Tahoma" w:hAnsi="Tahoma" w:cs="Tahoma"/>
                <w:b/>
                <w:i/>
                <w:sz w:val="24"/>
                <w:szCs w:val="20"/>
              </w:rPr>
              <w:t>critère</w:t>
            </w:r>
            <w:r w:rsidRPr="000648FF">
              <w:rPr>
                <w:rFonts w:ascii="Tahoma" w:hAnsi="Tahoma" w:cs="Tahoma"/>
                <w:b/>
                <w:i/>
                <w:spacing w:val="-1"/>
                <w:sz w:val="24"/>
                <w:szCs w:val="20"/>
              </w:rPr>
              <w:t xml:space="preserve"> </w:t>
            </w:r>
            <w:r w:rsidRPr="000648FF">
              <w:rPr>
                <w:rFonts w:ascii="Tahoma" w:hAnsi="Tahoma" w:cs="Tahoma"/>
                <w:b/>
                <w:i/>
                <w:sz w:val="24"/>
                <w:szCs w:val="20"/>
              </w:rPr>
              <w:t>à</w:t>
            </w:r>
            <w:r w:rsidRPr="000648FF">
              <w:rPr>
                <w:rFonts w:ascii="Tahoma" w:hAnsi="Tahoma" w:cs="Tahoma"/>
                <w:b/>
                <w:i/>
                <w:spacing w:val="-3"/>
                <w:sz w:val="24"/>
                <w:szCs w:val="20"/>
              </w:rPr>
              <w:t xml:space="preserve"> </w:t>
            </w:r>
            <w:r w:rsidRPr="000648FF">
              <w:rPr>
                <w:rFonts w:ascii="Tahoma" w:hAnsi="Tahoma" w:cs="Tahoma"/>
                <w:b/>
                <w:i/>
                <w:sz w:val="24"/>
                <w:szCs w:val="20"/>
              </w:rPr>
              <w:t>partir</w:t>
            </w:r>
            <w:r w:rsidRPr="000648FF">
              <w:rPr>
                <w:rFonts w:ascii="Tahoma" w:hAnsi="Tahoma" w:cs="Tahoma"/>
                <w:b/>
                <w:i/>
                <w:spacing w:val="-2"/>
                <w:sz w:val="24"/>
                <w:szCs w:val="20"/>
              </w:rPr>
              <w:t xml:space="preserve"> </w:t>
            </w:r>
            <w:r w:rsidRPr="000648FF">
              <w:rPr>
                <w:rFonts w:ascii="Tahoma" w:hAnsi="Tahoma" w:cs="Tahoma"/>
                <w:b/>
                <w:i/>
                <w:sz w:val="24"/>
                <w:szCs w:val="20"/>
              </w:rPr>
              <w:t>du</w:t>
            </w:r>
            <w:r w:rsidRPr="000648FF">
              <w:rPr>
                <w:rFonts w:ascii="Tahoma" w:hAnsi="Tahoma" w:cs="Tahoma"/>
                <w:b/>
                <w:i/>
                <w:spacing w:val="-2"/>
                <w:sz w:val="24"/>
                <w:szCs w:val="20"/>
              </w:rPr>
              <w:t xml:space="preserve"> </w:t>
            </w:r>
            <w:r w:rsidRPr="000648FF">
              <w:rPr>
                <w:rFonts w:ascii="Tahoma" w:hAnsi="Tahoma" w:cs="Tahoma"/>
                <w:b/>
                <w:i/>
                <w:sz w:val="24"/>
                <w:szCs w:val="20"/>
              </w:rPr>
              <w:t>nombre</w:t>
            </w:r>
            <w:r w:rsidRPr="000648FF">
              <w:rPr>
                <w:rFonts w:ascii="Tahoma" w:hAnsi="Tahoma" w:cs="Tahoma"/>
                <w:b/>
                <w:i/>
                <w:spacing w:val="-2"/>
                <w:sz w:val="24"/>
                <w:szCs w:val="20"/>
              </w:rPr>
              <w:t xml:space="preserve"> </w:t>
            </w:r>
            <w:r w:rsidRPr="000648FF">
              <w:rPr>
                <w:rFonts w:ascii="Tahoma" w:hAnsi="Tahoma" w:cs="Tahoma"/>
                <w:b/>
                <w:i/>
                <w:sz w:val="24"/>
                <w:szCs w:val="20"/>
              </w:rPr>
              <w:t>de</w:t>
            </w:r>
            <w:r w:rsidRPr="000648FF">
              <w:rPr>
                <w:rFonts w:ascii="Tahoma" w:hAnsi="Tahoma" w:cs="Tahoma"/>
                <w:b/>
                <w:i/>
                <w:spacing w:val="-2"/>
                <w:sz w:val="24"/>
                <w:szCs w:val="20"/>
              </w:rPr>
              <w:t xml:space="preserve"> </w:t>
            </w:r>
            <w:r w:rsidRPr="000648FF">
              <w:rPr>
                <w:rFonts w:ascii="Tahoma" w:hAnsi="Tahoma" w:cs="Tahoma"/>
                <w:b/>
                <w:i/>
                <w:sz w:val="24"/>
                <w:szCs w:val="20"/>
              </w:rPr>
              <w:t>sous-critères</w:t>
            </w:r>
            <w:r w:rsidRPr="000648FF">
              <w:rPr>
                <w:rFonts w:ascii="Tahoma" w:hAnsi="Tahoma" w:cs="Tahoma"/>
                <w:b/>
                <w:i/>
                <w:spacing w:val="-2"/>
                <w:sz w:val="24"/>
                <w:szCs w:val="20"/>
              </w:rPr>
              <w:t xml:space="preserve"> respectés</w:t>
            </w:r>
          </w:p>
          <w:p w:rsidR="004D09A8" w:rsidRPr="000648FF" w:rsidRDefault="000A4CFF" w:rsidP="000648FF">
            <w:pPr>
              <w:pStyle w:val="TableParagraph"/>
              <w:numPr>
                <w:ilvl w:val="0"/>
                <w:numId w:val="82"/>
              </w:numPr>
              <w:tabs>
                <w:tab w:val="left" w:pos="621"/>
              </w:tabs>
              <w:ind w:left="0" w:firstLine="142"/>
              <w:rPr>
                <w:rFonts w:ascii="Tahoma" w:hAnsi="Tahoma" w:cs="Tahoma"/>
                <w:sz w:val="24"/>
                <w:szCs w:val="20"/>
              </w:rPr>
            </w:pPr>
            <w:r w:rsidRPr="000648FF">
              <w:rPr>
                <w:rFonts w:ascii="Tahoma" w:hAnsi="Tahoma" w:cs="Tahoma"/>
                <w:b/>
                <w:w w:val="80"/>
                <w:sz w:val="24"/>
                <w:szCs w:val="20"/>
              </w:rPr>
              <w:t>la</w:t>
            </w:r>
            <w:r w:rsidRPr="000648FF">
              <w:rPr>
                <w:rFonts w:ascii="Tahoma" w:hAnsi="Tahoma" w:cs="Tahoma"/>
                <w:b/>
                <w:spacing w:val="-3"/>
                <w:sz w:val="24"/>
                <w:szCs w:val="20"/>
              </w:rPr>
              <w:t xml:space="preserve"> </w:t>
            </w:r>
            <w:r w:rsidRPr="000648FF">
              <w:rPr>
                <w:rFonts w:ascii="Tahoma" w:hAnsi="Tahoma" w:cs="Tahoma"/>
                <w:b/>
                <w:w w:val="80"/>
                <w:sz w:val="24"/>
                <w:szCs w:val="20"/>
              </w:rPr>
              <w:t>présentation</w:t>
            </w:r>
            <w:r w:rsidRPr="000648FF">
              <w:rPr>
                <w:rFonts w:ascii="Tahoma" w:hAnsi="Tahoma" w:cs="Tahoma"/>
                <w:b/>
                <w:spacing w:val="-5"/>
                <w:sz w:val="24"/>
                <w:szCs w:val="20"/>
              </w:rPr>
              <w:t xml:space="preserve"> </w:t>
            </w:r>
            <w:r w:rsidRPr="000648FF">
              <w:rPr>
                <w:rFonts w:ascii="Tahoma" w:hAnsi="Tahoma" w:cs="Tahoma"/>
                <w:b/>
                <w:w w:val="80"/>
                <w:sz w:val="24"/>
                <w:szCs w:val="20"/>
              </w:rPr>
              <w:t>de</w:t>
            </w:r>
            <w:r w:rsidRPr="000648FF">
              <w:rPr>
                <w:rFonts w:ascii="Tahoma" w:hAnsi="Tahoma" w:cs="Tahoma"/>
                <w:b/>
                <w:spacing w:val="-5"/>
                <w:sz w:val="24"/>
                <w:szCs w:val="20"/>
              </w:rPr>
              <w:t xml:space="preserve"> </w:t>
            </w:r>
            <w:r w:rsidRPr="000648FF">
              <w:rPr>
                <w:rFonts w:ascii="Tahoma" w:hAnsi="Tahoma" w:cs="Tahoma"/>
                <w:b/>
                <w:w w:val="80"/>
                <w:sz w:val="24"/>
                <w:szCs w:val="20"/>
              </w:rPr>
              <w:t>l’offre</w:t>
            </w:r>
            <w:r w:rsidRPr="000648FF">
              <w:rPr>
                <w:rFonts w:ascii="Tahoma" w:hAnsi="Tahoma" w:cs="Tahoma"/>
                <w:b/>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w w:val="80"/>
                <w:sz w:val="24"/>
                <w:szCs w:val="20"/>
                <w:u w:val="single"/>
              </w:rPr>
              <w:t>(Lisibilité,</w:t>
            </w:r>
            <w:r w:rsidRPr="000648FF">
              <w:rPr>
                <w:rFonts w:ascii="Tahoma" w:hAnsi="Tahoma" w:cs="Tahoma"/>
                <w:spacing w:val="-3"/>
                <w:sz w:val="24"/>
                <w:szCs w:val="20"/>
                <w:u w:val="single"/>
              </w:rPr>
              <w:t xml:space="preserve"> </w:t>
            </w:r>
            <w:r w:rsidRPr="000648FF">
              <w:rPr>
                <w:rFonts w:ascii="Tahoma" w:hAnsi="Tahoma" w:cs="Tahoma"/>
                <w:w w:val="80"/>
                <w:sz w:val="24"/>
                <w:szCs w:val="20"/>
                <w:u w:val="single"/>
              </w:rPr>
              <w:t>pièces</w:t>
            </w:r>
            <w:r w:rsidRPr="000648FF">
              <w:rPr>
                <w:rFonts w:ascii="Tahoma" w:hAnsi="Tahoma" w:cs="Tahoma"/>
                <w:spacing w:val="-5"/>
                <w:sz w:val="24"/>
                <w:szCs w:val="20"/>
                <w:u w:val="single"/>
              </w:rPr>
              <w:t xml:space="preserve"> </w:t>
            </w:r>
            <w:r w:rsidRPr="000648FF">
              <w:rPr>
                <w:rFonts w:ascii="Tahoma" w:hAnsi="Tahoma" w:cs="Tahoma"/>
                <w:w w:val="80"/>
                <w:sz w:val="24"/>
                <w:szCs w:val="20"/>
                <w:u w:val="single"/>
              </w:rPr>
              <w:t>dans</w:t>
            </w:r>
            <w:r w:rsidRPr="000648FF">
              <w:rPr>
                <w:rFonts w:ascii="Tahoma" w:hAnsi="Tahoma" w:cs="Tahoma"/>
                <w:spacing w:val="-3"/>
                <w:sz w:val="24"/>
                <w:szCs w:val="20"/>
                <w:u w:val="single"/>
              </w:rPr>
              <w:t xml:space="preserve"> </w:t>
            </w:r>
            <w:r w:rsidRPr="000648FF">
              <w:rPr>
                <w:rFonts w:ascii="Tahoma" w:hAnsi="Tahoma" w:cs="Tahoma"/>
                <w:w w:val="80"/>
                <w:sz w:val="24"/>
                <w:szCs w:val="20"/>
                <w:u w:val="single"/>
              </w:rPr>
              <w:t>l’ordre</w:t>
            </w:r>
            <w:r w:rsidRPr="000648FF">
              <w:rPr>
                <w:rFonts w:ascii="Tahoma" w:hAnsi="Tahoma" w:cs="Tahoma"/>
                <w:spacing w:val="-3"/>
                <w:sz w:val="24"/>
                <w:szCs w:val="20"/>
                <w:u w:val="single"/>
              </w:rPr>
              <w:t xml:space="preserve"> </w:t>
            </w:r>
            <w:r w:rsidRPr="000648FF">
              <w:rPr>
                <w:rFonts w:ascii="Tahoma" w:hAnsi="Tahoma" w:cs="Tahoma"/>
                <w:w w:val="80"/>
                <w:sz w:val="24"/>
                <w:szCs w:val="20"/>
                <w:u w:val="single"/>
              </w:rPr>
              <w:t>du</w:t>
            </w:r>
            <w:r w:rsidRPr="000648FF">
              <w:rPr>
                <w:rFonts w:ascii="Tahoma" w:hAnsi="Tahoma" w:cs="Tahoma"/>
                <w:spacing w:val="-5"/>
                <w:sz w:val="24"/>
                <w:szCs w:val="20"/>
                <w:u w:val="single"/>
              </w:rPr>
              <w:t xml:space="preserve"> </w:t>
            </w:r>
            <w:r w:rsidRPr="000648FF">
              <w:rPr>
                <w:rFonts w:ascii="Tahoma" w:hAnsi="Tahoma" w:cs="Tahoma"/>
                <w:w w:val="80"/>
                <w:sz w:val="24"/>
                <w:szCs w:val="20"/>
                <w:u w:val="single"/>
              </w:rPr>
              <w:t>RPAO,</w:t>
            </w:r>
            <w:r w:rsidRPr="000648FF">
              <w:rPr>
                <w:rFonts w:ascii="Tahoma" w:hAnsi="Tahoma" w:cs="Tahoma"/>
                <w:spacing w:val="-5"/>
                <w:sz w:val="24"/>
                <w:szCs w:val="20"/>
                <w:u w:val="single"/>
              </w:rPr>
              <w:t xml:space="preserve"> </w:t>
            </w:r>
            <w:r w:rsidRPr="000648FF">
              <w:rPr>
                <w:rFonts w:ascii="Tahoma" w:hAnsi="Tahoma" w:cs="Tahoma"/>
                <w:w w:val="80"/>
                <w:sz w:val="24"/>
                <w:szCs w:val="20"/>
                <w:u w:val="single"/>
              </w:rPr>
              <w:t>sommaires,</w:t>
            </w:r>
            <w:r w:rsidRPr="000648FF">
              <w:rPr>
                <w:rFonts w:ascii="Tahoma" w:hAnsi="Tahoma" w:cs="Tahoma"/>
                <w:spacing w:val="-2"/>
                <w:sz w:val="24"/>
                <w:szCs w:val="20"/>
                <w:u w:val="single"/>
              </w:rPr>
              <w:t xml:space="preserve"> </w:t>
            </w:r>
            <w:r w:rsidRPr="000648FF">
              <w:rPr>
                <w:rFonts w:ascii="Tahoma" w:hAnsi="Tahoma" w:cs="Tahoma"/>
                <w:w w:val="80"/>
                <w:sz w:val="24"/>
                <w:szCs w:val="20"/>
                <w:u w:val="single"/>
              </w:rPr>
              <w:t>intercalaire</w:t>
            </w:r>
            <w:r w:rsidRPr="000648FF">
              <w:rPr>
                <w:rFonts w:ascii="Tahoma" w:hAnsi="Tahoma" w:cs="Tahoma"/>
                <w:spacing w:val="-3"/>
                <w:sz w:val="24"/>
                <w:szCs w:val="20"/>
                <w:u w:val="single"/>
              </w:rPr>
              <w:t xml:space="preserve"> </w:t>
            </w:r>
            <w:r w:rsidRPr="000648FF">
              <w:rPr>
                <w:rFonts w:ascii="Tahoma" w:hAnsi="Tahoma" w:cs="Tahoma"/>
                <w:w w:val="80"/>
                <w:sz w:val="24"/>
                <w:szCs w:val="20"/>
                <w:u w:val="single"/>
              </w:rPr>
              <w:t>de</w:t>
            </w:r>
            <w:r w:rsidRPr="000648FF">
              <w:rPr>
                <w:rFonts w:ascii="Tahoma" w:hAnsi="Tahoma" w:cs="Tahoma"/>
                <w:spacing w:val="3"/>
                <w:sz w:val="24"/>
                <w:szCs w:val="20"/>
                <w:u w:val="single"/>
              </w:rPr>
              <w:t xml:space="preserve"> </w:t>
            </w:r>
            <w:r w:rsidRPr="000648FF">
              <w:rPr>
                <w:rFonts w:ascii="Tahoma" w:hAnsi="Tahoma" w:cs="Tahoma"/>
                <w:w w:val="80"/>
                <w:sz w:val="24"/>
                <w:szCs w:val="20"/>
                <w:u w:val="single"/>
              </w:rPr>
              <w:t>couleur,</w:t>
            </w:r>
            <w:r w:rsidRPr="000648FF">
              <w:rPr>
                <w:rFonts w:ascii="Tahoma" w:hAnsi="Tahoma" w:cs="Tahoma"/>
                <w:spacing w:val="-6"/>
                <w:sz w:val="24"/>
                <w:szCs w:val="20"/>
                <w:u w:val="single"/>
              </w:rPr>
              <w:t xml:space="preserve"> </w:t>
            </w:r>
            <w:r w:rsidRPr="000648FF">
              <w:rPr>
                <w:rFonts w:ascii="Tahoma" w:hAnsi="Tahoma" w:cs="Tahoma"/>
                <w:spacing w:val="-2"/>
                <w:w w:val="80"/>
                <w:sz w:val="24"/>
                <w:szCs w:val="20"/>
                <w:u w:val="single"/>
              </w:rPr>
              <w:t>pagination…)</w:t>
            </w: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rPr>
                <w:rFonts w:ascii="Tahoma" w:hAnsi="Tahoma" w:cs="Tahoma"/>
                <w:b/>
                <w:i/>
                <w:sz w:val="24"/>
                <w:szCs w:val="20"/>
              </w:rPr>
            </w:pPr>
            <w:r w:rsidRPr="000648FF">
              <w:rPr>
                <w:rFonts w:ascii="Tahoma" w:hAnsi="Tahoma" w:cs="Tahoma"/>
                <w:b/>
                <w:i/>
                <w:sz w:val="24"/>
                <w:szCs w:val="20"/>
              </w:rPr>
              <w:t>[à</w:t>
            </w:r>
            <w:r w:rsidRPr="000648FF">
              <w:rPr>
                <w:rFonts w:ascii="Tahoma" w:hAnsi="Tahoma" w:cs="Tahoma"/>
                <w:b/>
                <w:i/>
                <w:spacing w:val="-2"/>
                <w:sz w:val="24"/>
                <w:szCs w:val="20"/>
              </w:rPr>
              <w:t xml:space="preserve"> </w:t>
            </w:r>
            <w:r w:rsidRPr="000648FF">
              <w:rPr>
                <w:rFonts w:ascii="Tahoma" w:hAnsi="Tahoma" w:cs="Tahoma"/>
                <w:b/>
                <w:i/>
                <w:sz w:val="24"/>
                <w:szCs w:val="20"/>
              </w:rPr>
              <w:t>préciser</w:t>
            </w:r>
            <w:r w:rsidRPr="000648FF">
              <w:rPr>
                <w:rFonts w:ascii="Tahoma" w:hAnsi="Tahoma" w:cs="Tahoma"/>
                <w:b/>
                <w:i/>
                <w:spacing w:val="50"/>
                <w:sz w:val="24"/>
                <w:szCs w:val="20"/>
              </w:rPr>
              <w:t xml:space="preserve"> </w:t>
            </w:r>
            <w:r w:rsidRPr="000648FF">
              <w:rPr>
                <w:rFonts w:ascii="Tahoma" w:hAnsi="Tahoma" w:cs="Tahoma"/>
                <w:b/>
                <w:i/>
                <w:sz w:val="24"/>
                <w:szCs w:val="20"/>
              </w:rPr>
              <w:t>validation</w:t>
            </w:r>
            <w:r w:rsidRPr="000648FF">
              <w:rPr>
                <w:rFonts w:ascii="Tahoma" w:hAnsi="Tahoma" w:cs="Tahoma"/>
                <w:b/>
                <w:i/>
                <w:spacing w:val="-2"/>
                <w:sz w:val="24"/>
                <w:szCs w:val="20"/>
              </w:rPr>
              <w:t xml:space="preserve"> </w:t>
            </w:r>
            <w:r w:rsidRPr="000648FF">
              <w:rPr>
                <w:rFonts w:ascii="Tahoma" w:hAnsi="Tahoma" w:cs="Tahoma"/>
                <w:b/>
                <w:i/>
                <w:sz w:val="24"/>
                <w:szCs w:val="20"/>
              </w:rPr>
              <w:t>de 4/5</w:t>
            </w:r>
            <w:r w:rsidRPr="000648FF">
              <w:rPr>
                <w:rFonts w:ascii="Tahoma" w:hAnsi="Tahoma" w:cs="Tahoma"/>
                <w:b/>
                <w:i/>
                <w:spacing w:val="-3"/>
                <w:sz w:val="24"/>
                <w:szCs w:val="20"/>
              </w:rPr>
              <w:t xml:space="preserve"> </w:t>
            </w:r>
            <w:r w:rsidRPr="000648FF">
              <w:rPr>
                <w:rFonts w:ascii="Tahoma" w:hAnsi="Tahoma" w:cs="Tahoma"/>
                <w:b/>
                <w:i/>
                <w:sz w:val="24"/>
                <w:szCs w:val="20"/>
              </w:rPr>
              <w:t>sous</w:t>
            </w:r>
            <w:r w:rsidRPr="000648FF">
              <w:rPr>
                <w:rFonts w:ascii="Tahoma" w:hAnsi="Tahoma" w:cs="Tahoma"/>
                <w:b/>
                <w:i/>
                <w:spacing w:val="50"/>
                <w:sz w:val="24"/>
                <w:szCs w:val="20"/>
              </w:rPr>
              <w:t xml:space="preserve"> </w:t>
            </w:r>
            <w:r w:rsidRPr="000648FF">
              <w:rPr>
                <w:rFonts w:ascii="Tahoma" w:hAnsi="Tahoma" w:cs="Tahoma"/>
                <w:b/>
                <w:i/>
                <w:sz w:val="24"/>
                <w:szCs w:val="20"/>
              </w:rPr>
              <w:t>critères</w:t>
            </w:r>
            <w:r w:rsidRPr="000648FF">
              <w:rPr>
                <w:rFonts w:ascii="Tahoma" w:hAnsi="Tahoma" w:cs="Tahoma"/>
                <w:b/>
                <w:i/>
                <w:spacing w:val="1"/>
                <w:sz w:val="24"/>
                <w:szCs w:val="20"/>
              </w:rPr>
              <w:t xml:space="preserve"> </w:t>
            </w:r>
            <w:r w:rsidRPr="000648FF">
              <w:rPr>
                <w:rFonts w:ascii="Tahoma" w:hAnsi="Tahoma" w:cs="Tahoma"/>
                <w:b/>
                <w:i/>
                <w:sz w:val="24"/>
                <w:szCs w:val="20"/>
              </w:rPr>
              <w:t>par</w:t>
            </w:r>
            <w:r w:rsidRPr="000648FF">
              <w:rPr>
                <w:rFonts w:ascii="Tahoma" w:hAnsi="Tahoma" w:cs="Tahoma"/>
                <w:b/>
                <w:i/>
                <w:spacing w:val="-4"/>
                <w:sz w:val="24"/>
                <w:szCs w:val="20"/>
              </w:rPr>
              <w:t xml:space="preserve"> </w:t>
            </w:r>
            <w:r w:rsidRPr="000648FF">
              <w:rPr>
                <w:rFonts w:ascii="Tahoma" w:hAnsi="Tahoma" w:cs="Tahoma"/>
                <w:b/>
                <w:i/>
                <w:sz w:val="24"/>
                <w:szCs w:val="20"/>
              </w:rPr>
              <w:t>critère</w:t>
            </w:r>
            <w:r w:rsidRPr="000648FF">
              <w:rPr>
                <w:rFonts w:ascii="Tahoma" w:hAnsi="Tahoma" w:cs="Tahoma"/>
                <w:b/>
                <w:i/>
                <w:spacing w:val="79"/>
                <w:w w:val="150"/>
                <w:sz w:val="24"/>
                <w:szCs w:val="20"/>
              </w:rPr>
              <w:t xml:space="preserve"> </w:t>
            </w:r>
            <w:r w:rsidRPr="000648FF">
              <w:rPr>
                <w:rFonts w:ascii="Tahoma" w:hAnsi="Tahoma" w:cs="Tahoma"/>
                <w:b/>
                <w:i/>
                <w:sz w:val="24"/>
                <w:szCs w:val="20"/>
              </w:rPr>
              <w:t>pour</w:t>
            </w:r>
            <w:r w:rsidRPr="000648FF">
              <w:rPr>
                <w:rFonts w:ascii="Tahoma" w:hAnsi="Tahoma" w:cs="Tahoma"/>
                <w:b/>
                <w:i/>
                <w:spacing w:val="-1"/>
                <w:sz w:val="24"/>
                <w:szCs w:val="20"/>
              </w:rPr>
              <w:t xml:space="preserve"> </w:t>
            </w:r>
            <w:r w:rsidRPr="000648FF">
              <w:rPr>
                <w:rFonts w:ascii="Tahoma" w:hAnsi="Tahoma" w:cs="Tahoma"/>
                <w:b/>
                <w:i/>
                <w:sz w:val="24"/>
                <w:szCs w:val="20"/>
              </w:rPr>
              <w:t>obtenir</w:t>
            </w:r>
            <w:r w:rsidRPr="000648FF">
              <w:rPr>
                <w:rFonts w:ascii="Tahoma" w:hAnsi="Tahoma" w:cs="Tahoma"/>
                <w:b/>
                <w:i/>
                <w:spacing w:val="49"/>
                <w:sz w:val="24"/>
                <w:szCs w:val="20"/>
              </w:rPr>
              <w:t xml:space="preserve"> </w:t>
            </w:r>
            <w:r w:rsidRPr="000648FF">
              <w:rPr>
                <w:rFonts w:ascii="Tahoma" w:hAnsi="Tahoma" w:cs="Tahoma"/>
                <w:b/>
                <w:i/>
                <w:sz w:val="24"/>
                <w:szCs w:val="20"/>
              </w:rPr>
              <w:t>un</w:t>
            </w:r>
            <w:r w:rsidRPr="000648FF">
              <w:rPr>
                <w:rFonts w:ascii="Tahoma" w:hAnsi="Tahoma" w:cs="Tahoma"/>
                <w:b/>
                <w:i/>
                <w:spacing w:val="-1"/>
                <w:sz w:val="24"/>
                <w:szCs w:val="20"/>
              </w:rPr>
              <w:t xml:space="preserve"> </w:t>
            </w:r>
            <w:r w:rsidRPr="000648FF">
              <w:rPr>
                <w:rFonts w:ascii="Tahoma" w:hAnsi="Tahoma" w:cs="Tahoma"/>
                <w:b/>
                <w:i/>
                <w:spacing w:val="-4"/>
                <w:sz w:val="24"/>
                <w:szCs w:val="20"/>
              </w:rPr>
              <w:t>oui]</w:t>
            </w:r>
          </w:p>
          <w:p w:rsidR="004D09A8" w:rsidRPr="000648FF" w:rsidRDefault="000A4CFF" w:rsidP="000648FF">
            <w:pPr>
              <w:pStyle w:val="TableParagraph"/>
              <w:numPr>
                <w:ilvl w:val="1"/>
                <w:numId w:val="82"/>
              </w:numPr>
              <w:tabs>
                <w:tab w:val="left" w:pos="724"/>
              </w:tabs>
              <w:ind w:left="0" w:firstLine="142"/>
              <w:rPr>
                <w:rFonts w:ascii="Tahoma" w:hAnsi="Tahoma" w:cs="Tahoma"/>
                <w:sz w:val="24"/>
                <w:szCs w:val="20"/>
              </w:rPr>
            </w:pPr>
            <w:r w:rsidRPr="000648FF">
              <w:rPr>
                <w:rFonts w:ascii="Tahoma" w:hAnsi="Tahoma" w:cs="Tahoma"/>
                <w:b/>
                <w:spacing w:val="-2"/>
                <w:sz w:val="24"/>
                <w:szCs w:val="20"/>
                <w:u w:val="single"/>
              </w:rPr>
              <w:t>Expérience</w:t>
            </w: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numPr>
                <w:ilvl w:val="1"/>
                <w:numId w:val="82"/>
              </w:numPr>
              <w:tabs>
                <w:tab w:val="left" w:pos="724"/>
              </w:tabs>
              <w:ind w:left="0" w:firstLine="142"/>
              <w:jc w:val="both"/>
              <w:rPr>
                <w:rFonts w:ascii="Tahoma" w:hAnsi="Tahoma" w:cs="Tahoma"/>
                <w:sz w:val="24"/>
                <w:szCs w:val="20"/>
              </w:rPr>
            </w:pPr>
            <w:r w:rsidRPr="000648FF">
              <w:rPr>
                <w:rFonts w:ascii="Tahoma" w:hAnsi="Tahoma" w:cs="Tahoma"/>
                <w:b/>
                <w:sz w:val="24"/>
                <w:szCs w:val="20"/>
                <w:u w:val="single"/>
              </w:rPr>
              <w:t>Expérience</w:t>
            </w:r>
            <w:r w:rsidRPr="000648FF">
              <w:rPr>
                <w:rFonts w:ascii="Tahoma" w:hAnsi="Tahoma" w:cs="Tahoma"/>
                <w:b/>
                <w:spacing w:val="-6"/>
                <w:sz w:val="24"/>
                <w:szCs w:val="20"/>
                <w:u w:val="single"/>
              </w:rPr>
              <w:t xml:space="preserve"> </w:t>
            </w:r>
            <w:r w:rsidRPr="000648FF">
              <w:rPr>
                <w:rFonts w:ascii="Tahoma" w:hAnsi="Tahoma" w:cs="Tahoma"/>
                <w:b/>
                <w:sz w:val="24"/>
                <w:szCs w:val="20"/>
                <w:u w:val="single"/>
              </w:rPr>
              <w:t>générale</w:t>
            </w:r>
            <w:r w:rsidRPr="000648FF">
              <w:rPr>
                <w:rFonts w:ascii="Tahoma" w:hAnsi="Tahoma" w:cs="Tahoma"/>
                <w:b/>
                <w:spacing w:val="-4"/>
                <w:sz w:val="24"/>
                <w:szCs w:val="20"/>
                <w:u w:val="single"/>
              </w:rPr>
              <w:t xml:space="preserve"> </w:t>
            </w:r>
            <w:r w:rsidRPr="000648FF">
              <w:rPr>
                <w:rFonts w:ascii="Tahoma" w:hAnsi="Tahoma" w:cs="Tahoma"/>
                <w:b/>
                <w:sz w:val="24"/>
                <w:szCs w:val="20"/>
                <w:u w:val="single"/>
              </w:rPr>
              <w:t>en</w:t>
            </w:r>
            <w:r w:rsidRPr="000648FF">
              <w:rPr>
                <w:rFonts w:ascii="Tahoma" w:hAnsi="Tahoma" w:cs="Tahoma"/>
                <w:b/>
                <w:spacing w:val="-3"/>
                <w:sz w:val="24"/>
                <w:szCs w:val="20"/>
                <w:u w:val="single"/>
              </w:rPr>
              <w:t xml:space="preserve"> </w:t>
            </w:r>
            <w:r w:rsidRPr="000648FF">
              <w:rPr>
                <w:rFonts w:ascii="Tahoma" w:hAnsi="Tahoma" w:cs="Tahoma"/>
                <w:b/>
                <w:spacing w:val="-2"/>
                <w:sz w:val="24"/>
                <w:szCs w:val="20"/>
                <w:u w:val="single"/>
              </w:rPr>
              <w:t>travaux</w:t>
            </w:r>
          </w:p>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sz w:val="24"/>
                <w:szCs w:val="20"/>
              </w:rPr>
              <w:t>Expérience dans les marchés de travaux 3 nombre de marchés exécutés à titre d’entrepreneur au cours des 3 [</w:t>
            </w:r>
            <w:r w:rsidRPr="000648FF">
              <w:rPr>
                <w:rFonts w:ascii="Tahoma" w:hAnsi="Tahoma" w:cs="Tahoma"/>
                <w:i/>
                <w:sz w:val="24"/>
                <w:szCs w:val="20"/>
              </w:rPr>
              <w:t>trois</w:t>
            </w:r>
            <w:r w:rsidRPr="000648FF">
              <w:rPr>
                <w:rFonts w:ascii="Tahoma" w:hAnsi="Tahoma" w:cs="Tahoma"/>
                <w:sz w:val="24"/>
                <w:szCs w:val="20"/>
              </w:rPr>
              <w:t xml:space="preserve">] dernières années qui précèdent la date limite de </w:t>
            </w:r>
            <w:r w:rsidRPr="000648FF">
              <w:rPr>
                <w:rFonts w:ascii="Tahoma" w:hAnsi="Tahoma" w:cs="Tahoma"/>
                <w:color w:val="EC7C30"/>
                <w:sz w:val="24"/>
                <w:szCs w:val="20"/>
              </w:rPr>
              <w:t>dépôt des soumissions.</w:t>
            </w:r>
          </w:p>
          <w:p w:rsidR="004D09A8" w:rsidRPr="000648FF" w:rsidRDefault="000A4CFF" w:rsidP="000648FF">
            <w:pPr>
              <w:pStyle w:val="TableParagraph"/>
              <w:ind w:firstLine="142"/>
              <w:jc w:val="both"/>
              <w:rPr>
                <w:rFonts w:ascii="Tahoma" w:hAnsi="Tahoma" w:cs="Tahoma"/>
                <w:i/>
                <w:sz w:val="24"/>
                <w:szCs w:val="20"/>
              </w:rPr>
            </w:pPr>
            <w:r w:rsidRPr="000648FF">
              <w:rPr>
                <w:rFonts w:ascii="Tahoma" w:hAnsi="Tahoma" w:cs="Tahoma"/>
                <w:color w:val="EC7C30"/>
                <w:sz w:val="24"/>
                <w:szCs w:val="20"/>
              </w:rPr>
              <w:t xml:space="preserve">Sous-critère </w:t>
            </w:r>
            <w:r w:rsidRPr="000648FF">
              <w:rPr>
                <w:rFonts w:ascii="Tahoma" w:hAnsi="Tahoma" w:cs="Tahoma"/>
                <w:i/>
                <w:color w:val="EC7C30"/>
                <w:sz w:val="24"/>
                <w:szCs w:val="20"/>
              </w:rPr>
              <w:t xml:space="preserve">[à compléter] </w:t>
            </w:r>
            <w:r w:rsidRPr="000648FF">
              <w:rPr>
                <w:rFonts w:ascii="Tahoma" w:hAnsi="Tahoma" w:cs="Tahoma"/>
                <w:color w:val="EC7C30"/>
                <w:sz w:val="24"/>
                <w:szCs w:val="20"/>
              </w:rPr>
              <w:t xml:space="preserve">Sous-critère </w:t>
            </w:r>
            <w:r w:rsidRPr="000648FF">
              <w:rPr>
                <w:rFonts w:ascii="Tahoma" w:hAnsi="Tahoma" w:cs="Tahoma"/>
                <w:i/>
                <w:color w:val="EC7C30"/>
                <w:sz w:val="24"/>
                <w:szCs w:val="20"/>
              </w:rPr>
              <w:t xml:space="preserve">[à compléter] </w:t>
            </w:r>
            <w:r w:rsidRPr="000648FF">
              <w:rPr>
                <w:rFonts w:ascii="Tahoma" w:hAnsi="Tahoma" w:cs="Tahoma"/>
                <w:color w:val="EC7C30"/>
                <w:sz w:val="24"/>
                <w:szCs w:val="20"/>
              </w:rPr>
              <w:t xml:space="preserve">Sous-critère </w:t>
            </w:r>
            <w:r w:rsidRPr="000648FF">
              <w:rPr>
                <w:rFonts w:ascii="Tahoma" w:hAnsi="Tahoma" w:cs="Tahoma"/>
                <w:i/>
                <w:color w:val="EC7C30"/>
                <w:sz w:val="24"/>
                <w:szCs w:val="20"/>
              </w:rPr>
              <w:t>[à compléter]</w:t>
            </w:r>
          </w:p>
          <w:p w:rsidR="004D09A8" w:rsidRPr="000648FF" w:rsidRDefault="000A4CFF" w:rsidP="000648FF">
            <w:pPr>
              <w:pStyle w:val="TableParagraph"/>
              <w:ind w:firstLine="142"/>
              <w:jc w:val="both"/>
              <w:rPr>
                <w:rFonts w:ascii="Tahoma" w:hAnsi="Tahoma" w:cs="Tahoma"/>
                <w:b/>
                <w:i/>
                <w:sz w:val="24"/>
                <w:szCs w:val="20"/>
              </w:rPr>
            </w:pPr>
            <w:r w:rsidRPr="000648FF">
              <w:rPr>
                <w:rFonts w:ascii="Tahoma" w:hAnsi="Tahoma" w:cs="Tahoma"/>
                <w:b/>
                <w:i/>
                <w:color w:val="EC7C30"/>
                <w:sz w:val="24"/>
                <w:szCs w:val="20"/>
              </w:rPr>
              <w:t>[à</w:t>
            </w:r>
            <w:r w:rsidRPr="000648FF">
              <w:rPr>
                <w:rFonts w:ascii="Tahoma" w:hAnsi="Tahoma" w:cs="Tahoma"/>
                <w:b/>
                <w:i/>
                <w:color w:val="EC7C30"/>
                <w:spacing w:val="-2"/>
                <w:sz w:val="24"/>
                <w:szCs w:val="20"/>
              </w:rPr>
              <w:t xml:space="preserve"> </w:t>
            </w:r>
            <w:r w:rsidRPr="000648FF">
              <w:rPr>
                <w:rFonts w:ascii="Tahoma" w:hAnsi="Tahoma" w:cs="Tahoma"/>
                <w:b/>
                <w:i/>
                <w:color w:val="EC7C30"/>
                <w:sz w:val="24"/>
                <w:szCs w:val="20"/>
              </w:rPr>
              <w:t>préciser</w:t>
            </w:r>
            <w:r w:rsidRPr="000648FF">
              <w:rPr>
                <w:rFonts w:ascii="Tahoma" w:hAnsi="Tahoma" w:cs="Tahoma"/>
                <w:b/>
                <w:i/>
                <w:color w:val="EC7C30"/>
                <w:spacing w:val="50"/>
                <w:sz w:val="24"/>
                <w:szCs w:val="20"/>
              </w:rPr>
              <w:t xml:space="preserve"> </w:t>
            </w:r>
            <w:r w:rsidRPr="000648FF">
              <w:rPr>
                <w:rFonts w:ascii="Tahoma" w:hAnsi="Tahoma" w:cs="Tahoma"/>
                <w:b/>
                <w:i/>
                <w:color w:val="EC7C30"/>
                <w:sz w:val="24"/>
                <w:szCs w:val="20"/>
              </w:rPr>
              <w:t>validation</w:t>
            </w:r>
            <w:r w:rsidRPr="000648FF">
              <w:rPr>
                <w:rFonts w:ascii="Tahoma" w:hAnsi="Tahoma" w:cs="Tahoma"/>
                <w:b/>
                <w:i/>
                <w:color w:val="EC7C30"/>
                <w:spacing w:val="-2"/>
                <w:sz w:val="24"/>
                <w:szCs w:val="20"/>
              </w:rPr>
              <w:t xml:space="preserve"> </w:t>
            </w:r>
            <w:r w:rsidRPr="000648FF">
              <w:rPr>
                <w:rFonts w:ascii="Tahoma" w:hAnsi="Tahoma" w:cs="Tahoma"/>
                <w:b/>
                <w:i/>
                <w:color w:val="EC7C30"/>
                <w:sz w:val="24"/>
                <w:szCs w:val="20"/>
              </w:rPr>
              <w:t>de 2/3</w:t>
            </w:r>
            <w:r w:rsidRPr="000648FF">
              <w:rPr>
                <w:rFonts w:ascii="Tahoma" w:hAnsi="Tahoma" w:cs="Tahoma"/>
                <w:b/>
                <w:i/>
                <w:color w:val="EC7C30"/>
                <w:spacing w:val="-3"/>
                <w:sz w:val="24"/>
                <w:szCs w:val="20"/>
              </w:rPr>
              <w:t xml:space="preserve"> </w:t>
            </w:r>
            <w:r w:rsidRPr="000648FF">
              <w:rPr>
                <w:rFonts w:ascii="Tahoma" w:hAnsi="Tahoma" w:cs="Tahoma"/>
                <w:b/>
                <w:i/>
                <w:sz w:val="24"/>
                <w:szCs w:val="20"/>
              </w:rPr>
              <w:t>sous</w:t>
            </w:r>
            <w:r w:rsidRPr="000648FF">
              <w:rPr>
                <w:rFonts w:ascii="Tahoma" w:hAnsi="Tahoma" w:cs="Tahoma"/>
                <w:b/>
                <w:i/>
                <w:spacing w:val="50"/>
                <w:sz w:val="24"/>
                <w:szCs w:val="20"/>
              </w:rPr>
              <w:t xml:space="preserve"> </w:t>
            </w:r>
            <w:r w:rsidRPr="000648FF">
              <w:rPr>
                <w:rFonts w:ascii="Tahoma" w:hAnsi="Tahoma" w:cs="Tahoma"/>
                <w:b/>
                <w:i/>
                <w:sz w:val="24"/>
                <w:szCs w:val="20"/>
              </w:rPr>
              <w:t>critères</w:t>
            </w:r>
            <w:r w:rsidRPr="000648FF">
              <w:rPr>
                <w:rFonts w:ascii="Tahoma" w:hAnsi="Tahoma" w:cs="Tahoma"/>
                <w:b/>
                <w:i/>
                <w:spacing w:val="1"/>
                <w:sz w:val="24"/>
                <w:szCs w:val="20"/>
              </w:rPr>
              <w:t xml:space="preserve"> </w:t>
            </w:r>
            <w:r w:rsidRPr="000648FF">
              <w:rPr>
                <w:rFonts w:ascii="Tahoma" w:hAnsi="Tahoma" w:cs="Tahoma"/>
                <w:b/>
                <w:i/>
                <w:sz w:val="24"/>
                <w:szCs w:val="20"/>
              </w:rPr>
              <w:t>par</w:t>
            </w:r>
            <w:r w:rsidRPr="000648FF">
              <w:rPr>
                <w:rFonts w:ascii="Tahoma" w:hAnsi="Tahoma" w:cs="Tahoma"/>
                <w:b/>
                <w:i/>
                <w:spacing w:val="-4"/>
                <w:sz w:val="24"/>
                <w:szCs w:val="20"/>
              </w:rPr>
              <w:t xml:space="preserve"> </w:t>
            </w:r>
            <w:r w:rsidRPr="000648FF">
              <w:rPr>
                <w:rFonts w:ascii="Tahoma" w:hAnsi="Tahoma" w:cs="Tahoma"/>
                <w:b/>
                <w:i/>
                <w:sz w:val="24"/>
                <w:szCs w:val="20"/>
              </w:rPr>
              <w:t>critère</w:t>
            </w:r>
            <w:r w:rsidRPr="000648FF">
              <w:rPr>
                <w:rFonts w:ascii="Tahoma" w:hAnsi="Tahoma" w:cs="Tahoma"/>
                <w:b/>
                <w:i/>
                <w:spacing w:val="79"/>
                <w:w w:val="150"/>
                <w:sz w:val="24"/>
                <w:szCs w:val="20"/>
              </w:rPr>
              <w:t xml:space="preserve"> </w:t>
            </w:r>
            <w:r w:rsidRPr="000648FF">
              <w:rPr>
                <w:rFonts w:ascii="Tahoma" w:hAnsi="Tahoma" w:cs="Tahoma"/>
                <w:b/>
                <w:i/>
                <w:sz w:val="24"/>
                <w:szCs w:val="20"/>
              </w:rPr>
              <w:t>pour</w:t>
            </w:r>
            <w:r w:rsidRPr="000648FF">
              <w:rPr>
                <w:rFonts w:ascii="Tahoma" w:hAnsi="Tahoma" w:cs="Tahoma"/>
                <w:b/>
                <w:i/>
                <w:spacing w:val="-1"/>
                <w:sz w:val="24"/>
                <w:szCs w:val="20"/>
              </w:rPr>
              <w:t xml:space="preserve"> </w:t>
            </w:r>
            <w:r w:rsidRPr="000648FF">
              <w:rPr>
                <w:rFonts w:ascii="Tahoma" w:hAnsi="Tahoma" w:cs="Tahoma"/>
                <w:b/>
                <w:i/>
                <w:sz w:val="24"/>
                <w:szCs w:val="20"/>
              </w:rPr>
              <w:t>obtenir</w:t>
            </w:r>
            <w:r w:rsidRPr="000648FF">
              <w:rPr>
                <w:rFonts w:ascii="Tahoma" w:hAnsi="Tahoma" w:cs="Tahoma"/>
                <w:b/>
                <w:i/>
                <w:spacing w:val="49"/>
                <w:sz w:val="24"/>
                <w:szCs w:val="20"/>
              </w:rPr>
              <w:t xml:space="preserve"> </w:t>
            </w:r>
            <w:r w:rsidRPr="000648FF">
              <w:rPr>
                <w:rFonts w:ascii="Tahoma" w:hAnsi="Tahoma" w:cs="Tahoma"/>
                <w:b/>
                <w:i/>
                <w:sz w:val="24"/>
                <w:szCs w:val="20"/>
              </w:rPr>
              <w:t>un</w:t>
            </w:r>
            <w:r w:rsidRPr="000648FF">
              <w:rPr>
                <w:rFonts w:ascii="Tahoma" w:hAnsi="Tahoma" w:cs="Tahoma"/>
                <w:b/>
                <w:i/>
                <w:spacing w:val="-1"/>
                <w:sz w:val="24"/>
                <w:szCs w:val="20"/>
              </w:rPr>
              <w:t xml:space="preserve"> </w:t>
            </w:r>
            <w:r w:rsidRPr="000648FF">
              <w:rPr>
                <w:rFonts w:ascii="Tahoma" w:hAnsi="Tahoma" w:cs="Tahoma"/>
                <w:b/>
                <w:i/>
                <w:spacing w:val="-4"/>
                <w:sz w:val="24"/>
                <w:szCs w:val="20"/>
              </w:rPr>
              <w:t>oui]</w:t>
            </w:r>
          </w:p>
          <w:p w:rsidR="004D09A8" w:rsidRPr="000648FF" w:rsidRDefault="000A4CFF" w:rsidP="000648FF">
            <w:pPr>
              <w:pStyle w:val="TableParagraph"/>
              <w:numPr>
                <w:ilvl w:val="1"/>
                <w:numId w:val="82"/>
              </w:numPr>
              <w:tabs>
                <w:tab w:val="left" w:pos="724"/>
              </w:tabs>
              <w:ind w:left="0" w:firstLine="142"/>
              <w:jc w:val="both"/>
              <w:rPr>
                <w:rFonts w:ascii="Tahoma" w:hAnsi="Tahoma" w:cs="Tahoma"/>
                <w:sz w:val="20"/>
                <w:szCs w:val="20"/>
              </w:rPr>
            </w:pPr>
            <w:r w:rsidRPr="000648FF">
              <w:rPr>
                <w:rFonts w:ascii="Tahoma" w:hAnsi="Tahoma" w:cs="Tahoma"/>
                <w:w w:val="80"/>
                <w:sz w:val="20"/>
                <w:szCs w:val="20"/>
                <w:u w:val="single"/>
              </w:rPr>
              <w:t>Expérience</w:t>
            </w:r>
            <w:r w:rsidRPr="000648FF">
              <w:rPr>
                <w:rFonts w:ascii="Tahoma" w:hAnsi="Tahoma" w:cs="Tahoma"/>
                <w:spacing w:val="-8"/>
                <w:sz w:val="20"/>
                <w:szCs w:val="20"/>
                <w:u w:val="single"/>
              </w:rPr>
              <w:t xml:space="preserve"> </w:t>
            </w:r>
            <w:r w:rsidRPr="000648FF">
              <w:rPr>
                <w:rFonts w:ascii="Tahoma" w:hAnsi="Tahoma" w:cs="Tahoma"/>
                <w:w w:val="80"/>
                <w:sz w:val="20"/>
                <w:szCs w:val="20"/>
                <w:u w:val="single"/>
              </w:rPr>
              <w:t>spécifique</w:t>
            </w:r>
            <w:r w:rsidRPr="000648FF">
              <w:rPr>
                <w:rFonts w:ascii="Tahoma" w:hAnsi="Tahoma" w:cs="Tahoma"/>
                <w:spacing w:val="-7"/>
                <w:sz w:val="20"/>
                <w:szCs w:val="20"/>
                <w:u w:val="single"/>
              </w:rPr>
              <w:t xml:space="preserve"> </w:t>
            </w:r>
            <w:r w:rsidRPr="000648FF">
              <w:rPr>
                <w:rFonts w:ascii="Tahoma" w:hAnsi="Tahoma" w:cs="Tahoma"/>
                <w:w w:val="80"/>
                <w:sz w:val="20"/>
                <w:szCs w:val="20"/>
                <w:u w:val="single"/>
              </w:rPr>
              <w:t>en</w:t>
            </w:r>
            <w:r w:rsidRPr="000648FF">
              <w:rPr>
                <w:rFonts w:ascii="Tahoma" w:hAnsi="Tahoma" w:cs="Tahoma"/>
                <w:spacing w:val="-7"/>
                <w:sz w:val="20"/>
                <w:szCs w:val="20"/>
                <w:u w:val="single"/>
              </w:rPr>
              <w:t xml:space="preserve"> </w:t>
            </w:r>
            <w:r w:rsidRPr="000648FF">
              <w:rPr>
                <w:rFonts w:ascii="Tahoma" w:hAnsi="Tahoma" w:cs="Tahoma"/>
                <w:w w:val="80"/>
                <w:sz w:val="20"/>
                <w:szCs w:val="20"/>
                <w:u w:val="single"/>
              </w:rPr>
              <w:t>travaux</w:t>
            </w:r>
            <w:r w:rsidRPr="000648FF">
              <w:rPr>
                <w:rFonts w:ascii="Tahoma" w:hAnsi="Tahoma" w:cs="Tahoma"/>
                <w:spacing w:val="-5"/>
                <w:sz w:val="20"/>
                <w:szCs w:val="20"/>
                <w:u w:val="single"/>
              </w:rPr>
              <w:t xml:space="preserve"> </w:t>
            </w:r>
            <w:r w:rsidRPr="000648FF">
              <w:rPr>
                <w:rFonts w:ascii="Tahoma" w:hAnsi="Tahoma" w:cs="Tahoma"/>
                <w:w w:val="80"/>
                <w:sz w:val="20"/>
                <w:szCs w:val="20"/>
                <w:u w:val="single"/>
              </w:rPr>
              <w:t>similaires</w:t>
            </w:r>
            <w:r w:rsidRPr="000648FF">
              <w:rPr>
                <w:rFonts w:ascii="Tahoma" w:hAnsi="Tahoma" w:cs="Tahoma"/>
                <w:spacing w:val="-8"/>
                <w:sz w:val="20"/>
                <w:szCs w:val="20"/>
                <w:u w:val="single"/>
              </w:rPr>
              <w:t xml:space="preserve"> </w:t>
            </w:r>
            <w:r w:rsidRPr="000648FF">
              <w:rPr>
                <w:rFonts w:ascii="Tahoma" w:hAnsi="Tahoma" w:cs="Tahoma"/>
                <w:w w:val="80"/>
                <w:sz w:val="20"/>
                <w:szCs w:val="20"/>
                <w:u w:val="single"/>
              </w:rPr>
              <w:t>(à</w:t>
            </w:r>
            <w:r w:rsidRPr="000648FF">
              <w:rPr>
                <w:rFonts w:ascii="Tahoma" w:hAnsi="Tahoma" w:cs="Tahoma"/>
                <w:spacing w:val="-8"/>
                <w:sz w:val="20"/>
                <w:szCs w:val="20"/>
                <w:u w:val="single"/>
              </w:rPr>
              <w:t xml:space="preserve"> </w:t>
            </w:r>
            <w:r w:rsidRPr="000648FF">
              <w:rPr>
                <w:rFonts w:ascii="Tahoma" w:hAnsi="Tahoma" w:cs="Tahoma"/>
                <w:w w:val="80"/>
                <w:sz w:val="20"/>
                <w:szCs w:val="20"/>
                <w:u w:val="single"/>
              </w:rPr>
              <w:t>ceux</w:t>
            </w:r>
            <w:r w:rsidRPr="000648FF">
              <w:rPr>
                <w:rFonts w:ascii="Tahoma" w:hAnsi="Tahoma" w:cs="Tahoma"/>
                <w:spacing w:val="-9"/>
                <w:sz w:val="20"/>
                <w:szCs w:val="20"/>
                <w:u w:val="single"/>
              </w:rPr>
              <w:t xml:space="preserve"> </w:t>
            </w:r>
            <w:r w:rsidRPr="000648FF">
              <w:rPr>
                <w:rFonts w:ascii="Tahoma" w:hAnsi="Tahoma" w:cs="Tahoma"/>
                <w:w w:val="80"/>
                <w:sz w:val="20"/>
                <w:szCs w:val="20"/>
                <w:u w:val="single"/>
              </w:rPr>
              <w:t>de</w:t>
            </w:r>
            <w:r w:rsidRPr="000648FF">
              <w:rPr>
                <w:rFonts w:ascii="Tahoma" w:hAnsi="Tahoma" w:cs="Tahoma"/>
                <w:spacing w:val="-8"/>
                <w:sz w:val="20"/>
                <w:szCs w:val="20"/>
                <w:u w:val="single"/>
              </w:rPr>
              <w:t xml:space="preserve"> </w:t>
            </w:r>
            <w:r w:rsidRPr="000648FF">
              <w:rPr>
                <w:rFonts w:ascii="Tahoma" w:hAnsi="Tahoma" w:cs="Tahoma"/>
                <w:w w:val="80"/>
                <w:sz w:val="20"/>
                <w:szCs w:val="20"/>
                <w:u w:val="single"/>
              </w:rPr>
              <w:t>l’Appel</w:t>
            </w:r>
            <w:r w:rsidRPr="000648FF">
              <w:rPr>
                <w:rFonts w:ascii="Tahoma" w:hAnsi="Tahoma" w:cs="Tahoma"/>
                <w:spacing w:val="-8"/>
                <w:sz w:val="20"/>
                <w:szCs w:val="20"/>
                <w:u w:val="single"/>
              </w:rPr>
              <w:t xml:space="preserve"> </w:t>
            </w:r>
            <w:r w:rsidRPr="000648FF">
              <w:rPr>
                <w:rFonts w:ascii="Tahoma" w:hAnsi="Tahoma" w:cs="Tahoma"/>
                <w:spacing w:val="-2"/>
                <w:w w:val="80"/>
                <w:sz w:val="20"/>
                <w:szCs w:val="20"/>
                <w:u w:val="single"/>
              </w:rPr>
              <w:t>d’Offres)</w:t>
            </w:r>
          </w:p>
          <w:p w:rsidR="004D09A8" w:rsidRPr="000648FF" w:rsidRDefault="000A4CFF" w:rsidP="000648FF">
            <w:pPr>
              <w:pStyle w:val="TableParagraph"/>
              <w:ind w:firstLine="142"/>
              <w:jc w:val="both"/>
              <w:rPr>
                <w:rFonts w:ascii="Tahoma" w:hAnsi="Tahoma" w:cs="Tahoma"/>
                <w:sz w:val="20"/>
                <w:szCs w:val="20"/>
              </w:rPr>
            </w:pPr>
            <w:r w:rsidRPr="000648FF">
              <w:rPr>
                <w:rFonts w:ascii="Tahoma" w:hAnsi="Tahoma" w:cs="Tahoma"/>
                <w:w w:val="80"/>
                <w:sz w:val="20"/>
                <w:szCs w:val="20"/>
              </w:rPr>
              <w:t>Avoir</w:t>
            </w:r>
            <w:r w:rsidRPr="000648FF">
              <w:rPr>
                <w:rFonts w:ascii="Tahoma" w:hAnsi="Tahoma" w:cs="Tahoma"/>
                <w:sz w:val="20"/>
                <w:szCs w:val="20"/>
              </w:rPr>
              <w:t xml:space="preserve"> </w:t>
            </w:r>
            <w:r w:rsidRPr="000648FF">
              <w:rPr>
                <w:rFonts w:ascii="Tahoma" w:hAnsi="Tahoma" w:cs="Tahoma"/>
                <w:w w:val="80"/>
                <w:sz w:val="20"/>
                <w:szCs w:val="20"/>
              </w:rPr>
              <w:t>effectivement</w:t>
            </w:r>
            <w:r w:rsidRPr="000648FF">
              <w:rPr>
                <w:rFonts w:ascii="Tahoma" w:hAnsi="Tahoma" w:cs="Tahoma"/>
                <w:sz w:val="20"/>
                <w:szCs w:val="20"/>
              </w:rPr>
              <w:t xml:space="preserve"> </w:t>
            </w:r>
            <w:r w:rsidRPr="000648FF">
              <w:rPr>
                <w:rFonts w:ascii="Tahoma" w:hAnsi="Tahoma" w:cs="Tahoma"/>
                <w:w w:val="80"/>
                <w:sz w:val="20"/>
                <w:szCs w:val="20"/>
              </w:rPr>
              <w:t>exécuté</w:t>
            </w:r>
            <w:r w:rsidRPr="000648FF">
              <w:rPr>
                <w:rFonts w:ascii="Tahoma" w:hAnsi="Tahoma" w:cs="Tahoma"/>
                <w:sz w:val="20"/>
                <w:szCs w:val="20"/>
              </w:rPr>
              <w:t xml:space="preserve"> </w:t>
            </w:r>
            <w:r w:rsidRPr="000648FF">
              <w:rPr>
                <w:rFonts w:ascii="Tahoma" w:hAnsi="Tahoma" w:cs="Tahoma"/>
                <w:w w:val="80"/>
                <w:sz w:val="20"/>
                <w:szCs w:val="20"/>
              </w:rPr>
              <w:t>de</w:t>
            </w:r>
            <w:r w:rsidRPr="000648FF">
              <w:rPr>
                <w:rFonts w:ascii="Tahoma" w:hAnsi="Tahoma" w:cs="Tahoma"/>
                <w:sz w:val="20"/>
                <w:szCs w:val="20"/>
              </w:rPr>
              <w:t xml:space="preserve"> </w:t>
            </w:r>
            <w:r w:rsidRPr="000648FF">
              <w:rPr>
                <w:rFonts w:ascii="Tahoma" w:hAnsi="Tahoma" w:cs="Tahoma"/>
                <w:w w:val="80"/>
                <w:sz w:val="20"/>
                <w:szCs w:val="20"/>
              </w:rPr>
              <w:t>manière</w:t>
            </w:r>
            <w:r w:rsidRPr="000648FF">
              <w:rPr>
                <w:rFonts w:ascii="Tahoma" w:hAnsi="Tahoma" w:cs="Tahoma"/>
                <w:sz w:val="20"/>
                <w:szCs w:val="20"/>
              </w:rPr>
              <w:t xml:space="preserve"> </w:t>
            </w:r>
            <w:r w:rsidRPr="000648FF">
              <w:rPr>
                <w:rFonts w:ascii="Tahoma" w:hAnsi="Tahoma" w:cs="Tahoma"/>
                <w:w w:val="80"/>
                <w:sz w:val="20"/>
                <w:szCs w:val="20"/>
              </w:rPr>
              <w:t>satisfaisante</w:t>
            </w:r>
            <w:r w:rsidRPr="000648FF">
              <w:rPr>
                <w:rFonts w:ascii="Tahoma" w:hAnsi="Tahoma" w:cs="Tahoma"/>
                <w:sz w:val="20"/>
                <w:szCs w:val="20"/>
              </w:rPr>
              <w:t xml:space="preserve"> </w:t>
            </w:r>
            <w:r w:rsidRPr="000648FF">
              <w:rPr>
                <w:rFonts w:ascii="Tahoma" w:hAnsi="Tahoma" w:cs="Tahoma"/>
                <w:w w:val="80"/>
                <w:sz w:val="20"/>
                <w:szCs w:val="20"/>
              </w:rPr>
              <w:t>et</w:t>
            </w:r>
            <w:r w:rsidRPr="000648FF">
              <w:rPr>
                <w:rFonts w:ascii="Tahoma" w:hAnsi="Tahoma" w:cs="Tahoma"/>
                <w:sz w:val="20"/>
                <w:szCs w:val="20"/>
              </w:rPr>
              <w:t xml:space="preserve"> </w:t>
            </w:r>
            <w:r w:rsidRPr="000648FF">
              <w:rPr>
                <w:rFonts w:ascii="Tahoma" w:hAnsi="Tahoma" w:cs="Tahoma"/>
                <w:w w:val="80"/>
                <w:sz w:val="20"/>
                <w:szCs w:val="20"/>
              </w:rPr>
              <w:t>achevé</w:t>
            </w:r>
            <w:r w:rsidRPr="000648FF">
              <w:rPr>
                <w:rFonts w:ascii="Tahoma" w:hAnsi="Tahoma" w:cs="Tahoma"/>
                <w:sz w:val="20"/>
                <w:szCs w:val="20"/>
              </w:rPr>
              <w:t xml:space="preserve"> </w:t>
            </w:r>
            <w:r w:rsidRPr="000648FF">
              <w:rPr>
                <w:rFonts w:ascii="Tahoma" w:hAnsi="Tahoma" w:cs="Tahoma"/>
                <w:w w:val="80"/>
                <w:sz w:val="20"/>
                <w:szCs w:val="20"/>
              </w:rPr>
              <w:t>pour</w:t>
            </w:r>
            <w:r w:rsidRPr="000648FF">
              <w:rPr>
                <w:rFonts w:ascii="Tahoma" w:hAnsi="Tahoma" w:cs="Tahoma"/>
                <w:sz w:val="20"/>
                <w:szCs w:val="20"/>
              </w:rPr>
              <w:t xml:space="preserve"> </w:t>
            </w:r>
            <w:r w:rsidRPr="000648FF">
              <w:rPr>
                <w:rFonts w:ascii="Tahoma" w:hAnsi="Tahoma" w:cs="Tahoma"/>
                <w:w w:val="80"/>
                <w:sz w:val="20"/>
                <w:szCs w:val="20"/>
              </w:rPr>
              <w:t>l’essentiel,</w:t>
            </w:r>
            <w:r w:rsidRPr="000648FF">
              <w:rPr>
                <w:rFonts w:ascii="Tahoma" w:hAnsi="Tahoma" w:cs="Tahoma"/>
                <w:sz w:val="20"/>
                <w:szCs w:val="20"/>
              </w:rPr>
              <w:t xml:space="preserve"> </w:t>
            </w:r>
            <w:r w:rsidRPr="000648FF">
              <w:rPr>
                <w:rFonts w:ascii="Tahoma" w:hAnsi="Tahoma" w:cs="Tahoma"/>
                <w:w w:val="80"/>
                <w:sz w:val="20"/>
                <w:szCs w:val="20"/>
              </w:rPr>
              <w:t>en</w:t>
            </w:r>
            <w:r w:rsidRPr="000648FF">
              <w:rPr>
                <w:rFonts w:ascii="Tahoma" w:hAnsi="Tahoma" w:cs="Tahoma"/>
                <w:sz w:val="20"/>
                <w:szCs w:val="20"/>
              </w:rPr>
              <w:t xml:space="preserve"> </w:t>
            </w:r>
            <w:r w:rsidRPr="000648FF">
              <w:rPr>
                <w:rFonts w:ascii="Tahoma" w:hAnsi="Tahoma" w:cs="Tahoma"/>
                <w:w w:val="80"/>
                <w:sz w:val="20"/>
                <w:szCs w:val="20"/>
              </w:rPr>
              <w:t>tant</w:t>
            </w:r>
            <w:r w:rsidRPr="000648FF">
              <w:rPr>
                <w:rFonts w:ascii="Tahoma" w:hAnsi="Tahoma" w:cs="Tahoma"/>
                <w:sz w:val="20"/>
                <w:szCs w:val="20"/>
              </w:rPr>
              <w:t xml:space="preserve"> </w:t>
            </w:r>
            <w:r w:rsidRPr="000648FF">
              <w:rPr>
                <w:rFonts w:ascii="Tahoma" w:hAnsi="Tahoma" w:cs="Tahoma"/>
                <w:w w:val="80"/>
                <w:sz w:val="20"/>
                <w:szCs w:val="20"/>
              </w:rPr>
              <w:t>qu’entrepreneur,</w:t>
            </w:r>
            <w:r w:rsidRPr="000648FF">
              <w:rPr>
                <w:rFonts w:ascii="Tahoma" w:hAnsi="Tahoma" w:cs="Tahoma"/>
                <w:sz w:val="20"/>
                <w:szCs w:val="20"/>
              </w:rPr>
              <w:t xml:space="preserve"> </w:t>
            </w:r>
            <w:r w:rsidRPr="000648FF">
              <w:rPr>
                <w:rFonts w:ascii="Tahoma" w:hAnsi="Tahoma" w:cs="Tahoma"/>
                <w:w w:val="80"/>
                <w:sz w:val="20"/>
                <w:szCs w:val="20"/>
              </w:rPr>
              <w:t>ou</w:t>
            </w:r>
            <w:r w:rsidRPr="000648FF">
              <w:rPr>
                <w:rFonts w:ascii="Tahoma" w:hAnsi="Tahoma" w:cs="Tahoma"/>
                <w:sz w:val="20"/>
                <w:szCs w:val="20"/>
              </w:rPr>
              <w:t xml:space="preserve"> </w:t>
            </w:r>
            <w:r w:rsidRPr="000648FF">
              <w:rPr>
                <w:rFonts w:ascii="Tahoma" w:hAnsi="Tahoma" w:cs="Tahoma"/>
                <w:w w:val="80"/>
                <w:sz w:val="20"/>
                <w:szCs w:val="20"/>
              </w:rPr>
              <w:t>sous-traitant</w:t>
            </w:r>
            <w:r w:rsidRPr="000648FF">
              <w:rPr>
                <w:rFonts w:ascii="Tahoma" w:hAnsi="Tahoma" w:cs="Tahoma"/>
                <w:spacing w:val="40"/>
                <w:sz w:val="20"/>
                <w:szCs w:val="20"/>
              </w:rPr>
              <w:t xml:space="preserve"> </w:t>
            </w:r>
            <w:r w:rsidRPr="000648FF">
              <w:rPr>
                <w:rFonts w:ascii="Tahoma" w:hAnsi="Tahoma" w:cs="Tahoma"/>
                <w:sz w:val="20"/>
                <w:szCs w:val="20"/>
              </w:rPr>
              <w:t xml:space="preserve">au moins 03 marchés similaires aux travaux de </w:t>
            </w:r>
            <w:r w:rsidRPr="000648FF">
              <w:rPr>
                <w:rFonts w:ascii="Tahoma" w:hAnsi="Tahoma" w:cs="Tahoma"/>
                <w:i/>
                <w:sz w:val="20"/>
                <w:szCs w:val="20"/>
              </w:rPr>
              <w:t xml:space="preserve">forage à motricité humaine </w:t>
            </w:r>
            <w:r w:rsidRPr="000648FF">
              <w:rPr>
                <w:rFonts w:ascii="Tahoma" w:hAnsi="Tahoma" w:cs="Tahoma"/>
                <w:sz w:val="20"/>
                <w:szCs w:val="20"/>
              </w:rPr>
              <w:t>cours des 03 dernières années avec une valeur minimale de 8 000 000 (Huit millions)</w:t>
            </w:r>
          </w:p>
          <w:p w:rsidR="004D09A8" w:rsidRPr="000648FF" w:rsidRDefault="000A4CFF" w:rsidP="000648FF">
            <w:pPr>
              <w:pStyle w:val="TableParagraph"/>
              <w:ind w:firstLine="142"/>
              <w:jc w:val="both"/>
              <w:rPr>
                <w:rFonts w:ascii="Tahoma" w:hAnsi="Tahoma" w:cs="Tahoma"/>
                <w:sz w:val="20"/>
                <w:szCs w:val="20"/>
              </w:rPr>
            </w:pPr>
            <w:r w:rsidRPr="000648FF">
              <w:rPr>
                <w:rFonts w:ascii="Tahoma" w:hAnsi="Tahoma" w:cs="Tahoma"/>
                <w:sz w:val="20"/>
                <w:szCs w:val="20"/>
              </w:rPr>
              <w:t>La</w:t>
            </w:r>
            <w:r w:rsidRPr="000648FF">
              <w:rPr>
                <w:rFonts w:ascii="Tahoma" w:hAnsi="Tahoma" w:cs="Tahoma"/>
                <w:spacing w:val="-8"/>
                <w:sz w:val="20"/>
                <w:szCs w:val="20"/>
              </w:rPr>
              <w:t xml:space="preserve"> </w:t>
            </w:r>
            <w:r w:rsidRPr="000648FF">
              <w:rPr>
                <w:rFonts w:ascii="Tahoma" w:hAnsi="Tahoma" w:cs="Tahoma"/>
                <w:sz w:val="20"/>
                <w:szCs w:val="20"/>
              </w:rPr>
              <w:t>similitude</w:t>
            </w:r>
            <w:r w:rsidRPr="000648FF">
              <w:rPr>
                <w:rFonts w:ascii="Tahoma" w:hAnsi="Tahoma" w:cs="Tahoma"/>
                <w:spacing w:val="-9"/>
                <w:sz w:val="20"/>
                <w:szCs w:val="20"/>
              </w:rPr>
              <w:t xml:space="preserve"> </w:t>
            </w:r>
            <w:r w:rsidRPr="000648FF">
              <w:rPr>
                <w:rFonts w:ascii="Tahoma" w:hAnsi="Tahoma" w:cs="Tahoma"/>
                <w:sz w:val="20"/>
                <w:szCs w:val="20"/>
              </w:rPr>
              <w:t>portera</w:t>
            </w:r>
            <w:r w:rsidRPr="000648FF">
              <w:rPr>
                <w:rFonts w:ascii="Tahoma" w:hAnsi="Tahoma" w:cs="Tahoma"/>
                <w:spacing w:val="-9"/>
                <w:sz w:val="20"/>
                <w:szCs w:val="20"/>
              </w:rPr>
              <w:t xml:space="preserve"> </w:t>
            </w:r>
            <w:r w:rsidRPr="000648FF">
              <w:rPr>
                <w:rFonts w:ascii="Tahoma" w:hAnsi="Tahoma" w:cs="Tahoma"/>
                <w:sz w:val="20"/>
                <w:szCs w:val="20"/>
              </w:rPr>
              <w:t>sur</w:t>
            </w:r>
            <w:r w:rsidRPr="000648FF">
              <w:rPr>
                <w:rFonts w:ascii="Tahoma" w:hAnsi="Tahoma" w:cs="Tahoma"/>
                <w:spacing w:val="-7"/>
                <w:sz w:val="20"/>
                <w:szCs w:val="20"/>
              </w:rPr>
              <w:t xml:space="preserve"> </w:t>
            </w:r>
            <w:r w:rsidRPr="000648FF">
              <w:rPr>
                <w:rFonts w:ascii="Tahoma" w:hAnsi="Tahoma" w:cs="Tahoma"/>
                <w:sz w:val="20"/>
                <w:szCs w:val="20"/>
              </w:rPr>
              <w:t>la</w:t>
            </w:r>
            <w:r w:rsidRPr="000648FF">
              <w:rPr>
                <w:rFonts w:ascii="Tahoma" w:hAnsi="Tahoma" w:cs="Tahoma"/>
                <w:spacing w:val="-9"/>
                <w:sz w:val="20"/>
                <w:szCs w:val="20"/>
              </w:rPr>
              <w:t xml:space="preserve"> </w:t>
            </w:r>
            <w:r w:rsidRPr="000648FF">
              <w:rPr>
                <w:rFonts w:ascii="Tahoma" w:hAnsi="Tahoma" w:cs="Tahoma"/>
                <w:sz w:val="20"/>
                <w:szCs w:val="20"/>
              </w:rPr>
              <w:t>taille</w:t>
            </w:r>
            <w:r w:rsidRPr="000648FF">
              <w:rPr>
                <w:rFonts w:ascii="Tahoma" w:hAnsi="Tahoma" w:cs="Tahoma"/>
                <w:spacing w:val="-6"/>
                <w:sz w:val="20"/>
                <w:szCs w:val="20"/>
              </w:rPr>
              <w:t xml:space="preserve"> </w:t>
            </w:r>
            <w:r w:rsidRPr="000648FF">
              <w:rPr>
                <w:rFonts w:ascii="Tahoma" w:hAnsi="Tahoma" w:cs="Tahoma"/>
                <w:sz w:val="20"/>
                <w:szCs w:val="20"/>
              </w:rPr>
              <w:t>physique</w:t>
            </w:r>
            <w:r w:rsidRPr="000648FF">
              <w:rPr>
                <w:rFonts w:ascii="Tahoma" w:hAnsi="Tahoma" w:cs="Tahoma"/>
                <w:spacing w:val="-8"/>
                <w:sz w:val="20"/>
                <w:szCs w:val="20"/>
              </w:rPr>
              <w:t xml:space="preserve"> </w:t>
            </w:r>
            <w:r w:rsidRPr="000648FF">
              <w:rPr>
                <w:rFonts w:ascii="Tahoma" w:hAnsi="Tahoma" w:cs="Tahoma"/>
                <w:sz w:val="20"/>
                <w:szCs w:val="20"/>
              </w:rPr>
              <w:t>la</w:t>
            </w:r>
            <w:r w:rsidRPr="000648FF">
              <w:rPr>
                <w:rFonts w:ascii="Tahoma" w:hAnsi="Tahoma" w:cs="Tahoma"/>
                <w:spacing w:val="-9"/>
                <w:sz w:val="20"/>
                <w:szCs w:val="20"/>
              </w:rPr>
              <w:t xml:space="preserve"> </w:t>
            </w:r>
            <w:r w:rsidRPr="000648FF">
              <w:rPr>
                <w:rFonts w:ascii="Tahoma" w:hAnsi="Tahoma" w:cs="Tahoma"/>
                <w:sz w:val="20"/>
                <w:szCs w:val="20"/>
              </w:rPr>
              <w:t>complexité,</w:t>
            </w:r>
            <w:r w:rsidRPr="000648FF">
              <w:rPr>
                <w:rFonts w:ascii="Tahoma" w:hAnsi="Tahoma" w:cs="Tahoma"/>
                <w:spacing w:val="-6"/>
                <w:sz w:val="20"/>
                <w:szCs w:val="20"/>
              </w:rPr>
              <w:t xml:space="preserve"> </w:t>
            </w:r>
            <w:r w:rsidRPr="000648FF">
              <w:rPr>
                <w:rFonts w:ascii="Tahoma" w:hAnsi="Tahoma" w:cs="Tahoma"/>
                <w:sz w:val="20"/>
                <w:szCs w:val="20"/>
              </w:rPr>
              <w:t>les</w:t>
            </w:r>
            <w:r w:rsidRPr="000648FF">
              <w:rPr>
                <w:rFonts w:ascii="Tahoma" w:hAnsi="Tahoma" w:cs="Tahoma"/>
                <w:spacing w:val="-8"/>
                <w:sz w:val="20"/>
                <w:szCs w:val="20"/>
              </w:rPr>
              <w:t xml:space="preserve"> </w:t>
            </w:r>
            <w:r w:rsidRPr="000648FF">
              <w:rPr>
                <w:rFonts w:ascii="Tahoma" w:hAnsi="Tahoma" w:cs="Tahoma"/>
                <w:sz w:val="20"/>
                <w:szCs w:val="20"/>
              </w:rPr>
              <w:t>méthodes/technologies</w:t>
            </w:r>
            <w:r w:rsidRPr="000648FF">
              <w:rPr>
                <w:rFonts w:ascii="Tahoma" w:hAnsi="Tahoma" w:cs="Tahoma"/>
                <w:spacing w:val="-8"/>
                <w:sz w:val="20"/>
                <w:szCs w:val="20"/>
              </w:rPr>
              <w:t xml:space="preserve"> </w:t>
            </w:r>
            <w:r w:rsidRPr="000648FF">
              <w:rPr>
                <w:rFonts w:ascii="Tahoma" w:hAnsi="Tahoma" w:cs="Tahoma"/>
                <w:sz w:val="20"/>
                <w:szCs w:val="20"/>
              </w:rPr>
              <w:t>ou</w:t>
            </w:r>
            <w:r w:rsidRPr="000648FF">
              <w:rPr>
                <w:rFonts w:ascii="Tahoma" w:hAnsi="Tahoma" w:cs="Tahoma"/>
                <w:spacing w:val="-8"/>
                <w:sz w:val="20"/>
                <w:szCs w:val="20"/>
              </w:rPr>
              <w:t xml:space="preserve"> </w:t>
            </w:r>
            <w:r w:rsidRPr="000648FF">
              <w:rPr>
                <w:rFonts w:ascii="Tahoma" w:hAnsi="Tahoma" w:cs="Tahoma"/>
                <w:sz w:val="20"/>
                <w:szCs w:val="20"/>
              </w:rPr>
              <w:t>autres</w:t>
            </w:r>
            <w:r w:rsidRPr="000648FF">
              <w:rPr>
                <w:rFonts w:ascii="Tahoma" w:hAnsi="Tahoma" w:cs="Tahoma"/>
                <w:spacing w:val="-9"/>
                <w:sz w:val="20"/>
                <w:szCs w:val="20"/>
              </w:rPr>
              <w:t xml:space="preserve"> </w:t>
            </w:r>
            <w:r w:rsidRPr="000648FF">
              <w:rPr>
                <w:rFonts w:ascii="Tahoma" w:hAnsi="Tahoma" w:cs="Tahoma"/>
                <w:spacing w:val="-2"/>
                <w:sz w:val="20"/>
                <w:szCs w:val="20"/>
              </w:rPr>
              <w:t>caractéristiques.</w:t>
            </w:r>
          </w:p>
          <w:p w:rsidR="004D09A8" w:rsidRPr="000648FF" w:rsidRDefault="000A4CFF" w:rsidP="000648FF">
            <w:pPr>
              <w:pStyle w:val="TableParagraph"/>
              <w:ind w:firstLine="142"/>
              <w:jc w:val="both"/>
              <w:rPr>
                <w:rFonts w:ascii="Tahoma" w:hAnsi="Tahoma" w:cs="Tahoma"/>
                <w:b/>
                <w:i/>
                <w:sz w:val="20"/>
                <w:szCs w:val="20"/>
              </w:rPr>
            </w:pPr>
            <w:r w:rsidRPr="000648FF">
              <w:rPr>
                <w:rFonts w:ascii="Tahoma" w:hAnsi="Tahoma" w:cs="Tahoma"/>
                <w:b/>
                <w:i/>
                <w:sz w:val="20"/>
                <w:szCs w:val="20"/>
              </w:rPr>
              <w:t>[à</w:t>
            </w:r>
            <w:r w:rsidRPr="000648FF">
              <w:rPr>
                <w:rFonts w:ascii="Tahoma" w:hAnsi="Tahoma" w:cs="Tahoma"/>
                <w:b/>
                <w:i/>
                <w:spacing w:val="-4"/>
                <w:sz w:val="20"/>
                <w:szCs w:val="20"/>
              </w:rPr>
              <w:t xml:space="preserve"> </w:t>
            </w:r>
            <w:r w:rsidRPr="000648FF">
              <w:rPr>
                <w:rFonts w:ascii="Tahoma" w:hAnsi="Tahoma" w:cs="Tahoma"/>
                <w:b/>
                <w:i/>
                <w:sz w:val="20"/>
                <w:szCs w:val="20"/>
              </w:rPr>
              <w:t>préciser</w:t>
            </w:r>
            <w:r w:rsidRPr="000648FF">
              <w:rPr>
                <w:rFonts w:ascii="Tahoma" w:hAnsi="Tahoma" w:cs="Tahoma"/>
                <w:b/>
                <w:i/>
                <w:spacing w:val="37"/>
                <w:sz w:val="20"/>
                <w:szCs w:val="20"/>
              </w:rPr>
              <w:t xml:space="preserve"> </w:t>
            </w:r>
            <w:r w:rsidRPr="000648FF">
              <w:rPr>
                <w:rFonts w:ascii="Tahoma" w:hAnsi="Tahoma" w:cs="Tahoma"/>
                <w:b/>
                <w:i/>
                <w:sz w:val="20"/>
                <w:szCs w:val="20"/>
              </w:rPr>
              <w:t>validation</w:t>
            </w:r>
            <w:r w:rsidRPr="000648FF">
              <w:rPr>
                <w:rFonts w:ascii="Tahoma" w:hAnsi="Tahoma" w:cs="Tahoma"/>
                <w:b/>
                <w:i/>
                <w:spacing w:val="-3"/>
                <w:sz w:val="20"/>
                <w:szCs w:val="20"/>
              </w:rPr>
              <w:t xml:space="preserve"> </w:t>
            </w:r>
            <w:r w:rsidRPr="000648FF">
              <w:rPr>
                <w:rFonts w:ascii="Tahoma" w:hAnsi="Tahoma" w:cs="Tahoma"/>
                <w:b/>
                <w:i/>
                <w:sz w:val="20"/>
                <w:szCs w:val="20"/>
              </w:rPr>
              <w:t>de</w:t>
            </w:r>
            <w:r w:rsidRPr="000648FF">
              <w:rPr>
                <w:rFonts w:ascii="Tahoma" w:hAnsi="Tahoma" w:cs="Tahoma"/>
                <w:b/>
                <w:i/>
                <w:spacing w:val="-1"/>
                <w:sz w:val="20"/>
                <w:szCs w:val="20"/>
              </w:rPr>
              <w:t xml:space="preserve"> </w:t>
            </w:r>
            <w:r w:rsidRPr="000648FF">
              <w:rPr>
                <w:rFonts w:ascii="Tahoma" w:hAnsi="Tahoma" w:cs="Tahoma"/>
                <w:b/>
                <w:i/>
                <w:sz w:val="20"/>
                <w:szCs w:val="20"/>
              </w:rPr>
              <w:t>2/3</w:t>
            </w:r>
            <w:r w:rsidRPr="000648FF">
              <w:rPr>
                <w:rFonts w:ascii="Tahoma" w:hAnsi="Tahoma" w:cs="Tahoma"/>
                <w:b/>
                <w:i/>
                <w:spacing w:val="-3"/>
                <w:sz w:val="20"/>
                <w:szCs w:val="20"/>
              </w:rPr>
              <w:t xml:space="preserve"> </w:t>
            </w:r>
            <w:r w:rsidRPr="000648FF">
              <w:rPr>
                <w:rFonts w:ascii="Tahoma" w:hAnsi="Tahoma" w:cs="Tahoma"/>
                <w:b/>
                <w:i/>
                <w:sz w:val="20"/>
                <w:szCs w:val="20"/>
              </w:rPr>
              <w:t>sous</w:t>
            </w:r>
            <w:r w:rsidRPr="000648FF">
              <w:rPr>
                <w:rFonts w:ascii="Tahoma" w:hAnsi="Tahoma" w:cs="Tahoma"/>
                <w:b/>
                <w:i/>
                <w:spacing w:val="39"/>
                <w:sz w:val="20"/>
                <w:szCs w:val="20"/>
              </w:rPr>
              <w:t xml:space="preserve"> </w:t>
            </w:r>
            <w:r w:rsidRPr="000648FF">
              <w:rPr>
                <w:rFonts w:ascii="Tahoma" w:hAnsi="Tahoma" w:cs="Tahoma"/>
                <w:b/>
                <w:i/>
                <w:sz w:val="20"/>
                <w:szCs w:val="20"/>
              </w:rPr>
              <w:t>critères</w:t>
            </w:r>
            <w:r w:rsidRPr="000648FF">
              <w:rPr>
                <w:rFonts w:ascii="Tahoma" w:hAnsi="Tahoma" w:cs="Tahoma"/>
                <w:b/>
                <w:i/>
                <w:spacing w:val="40"/>
                <w:sz w:val="20"/>
                <w:szCs w:val="20"/>
              </w:rPr>
              <w:t xml:space="preserve"> </w:t>
            </w:r>
            <w:r w:rsidRPr="000648FF">
              <w:rPr>
                <w:rFonts w:ascii="Tahoma" w:hAnsi="Tahoma" w:cs="Tahoma"/>
                <w:b/>
                <w:i/>
                <w:sz w:val="20"/>
                <w:szCs w:val="20"/>
              </w:rPr>
              <w:t>pour</w:t>
            </w:r>
            <w:r w:rsidRPr="000648FF">
              <w:rPr>
                <w:rFonts w:ascii="Tahoma" w:hAnsi="Tahoma" w:cs="Tahoma"/>
                <w:b/>
                <w:i/>
                <w:spacing w:val="-5"/>
                <w:sz w:val="20"/>
                <w:szCs w:val="20"/>
              </w:rPr>
              <w:t xml:space="preserve"> </w:t>
            </w:r>
            <w:r w:rsidRPr="000648FF">
              <w:rPr>
                <w:rFonts w:ascii="Tahoma" w:hAnsi="Tahoma" w:cs="Tahoma"/>
                <w:b/>
                <w:i/>
                <w:sz w:val="20"/>
                <w:szCs w:val="20"/>
              </w:rPr>
              <w:t>obtenir</w:t>
            </w:r>
            <w:r w:rsidRPr="000648FF">
              <w:rPr>
                <w:rFonts w:ascii="Tahoma" w:hAnsi="Tahoma" w:cs="Tahoma"/>
                <w:b/>
                <w:i/>
                <w:spacing w:val="37"/>
                <w:sz w:val="20"/>
                <w:szCs w:val="20"/>
              </w:rPr>
              <w:t xml:space="preserve"> </w:t>
            </w:r>
            <w:r w:rsidRPr="000648FF">
              <w:rPr>
                <w:rFonts w:ascii="Tahoma" w:hAnsi="Tahoma" w:cs="Tahoma"/>
                <w:b/>
                <w:i/>
                <w:sz w:val="20"/>
                <w:szCs w:val="20"/>
              </w:rPr>
              <w:t>un</w:t>
            </w:r>
            <w:r w:rsidRPr="000648FF">
              <w:rPr>
                <w:rFonts w:ascii="Tahoma" w:hAnsi="Tahoma" w:cs="Tahoma"/>
                <w:b/>
                <w:i/>
                <w:spacing w:val="-3"/>
                <w:sz w:val="20"/>
                <w:szCs w:val="20"/>
              </w:rPr>
              <w:t xml:space="preserve"> </w:t>
            </w:r>
            <w:r w:rsidRPr="000648FF">
              <w:rPr>
                <w:rFonts w:ascii="Tahoma" w:hAnsi="Tahoma" w:cs="Tahoma"/>
                <w:b/>
                <w:i/>
                <w:spacing w:val="-4"/>
                <w:sz w:val="20"/>
                <w:szCs w:val="20"/>
              </w:rPr>
              <w:t>oui]</w:t>
            </w:r>
          </w:p>
          <w:p w:rsidR="004D09A8" w:rsidRPr="000648FF" w:rsidRDefault="000A4CFF" w:rsidP="000648FF">
            <w:pPr>
              <w:pStyle w:val="TableParagraph"/>
              <w:ind w:firstLine="142"/>
              <w:jc w:val="both"/>
              <w:rPr>
                <w:rFonts w:ascii="Tahoma" w:hAnsi="Tahoma" w:cs="Tahoma"/>
                <w:i/>
                <w:sz w:val="20"/>
                <w:szCs w:val="20"/>
              </w:rPr>
            </w:pPr>
            <w:r w:rsidRPr="000648FF">
              <w:rPr>
                <w:rFonts w:ascii="Tahoma" w:hAnsi="Tahoma" w:cs="Tahoma"/>
                <w:i/>
                <w:sz w:val="20"/>
                <w:szCs w:val="20"/>
              </w:rPr>
              <w:t>[La</w:t>
            </w:r>
            <w:r w:rsidRPr="000648FF">
              <w:rPr>
                <w:rFonts w:ascii="Tahoma" w:hAnsi="Tahoma" w:cs="Tahoma"/>
                <w:i/>
                <w:spacing w:val="-4"/>
                <w:sz w:val="20"/>
                <w:szCs w:val="20"/>
              </w:rPr>
              <w:t xml:space="preserve"> </w:t>
            </w:r>
            <w:r w:rsidRPr="000648FF">
              <w:rPr>
                <w:rFonts w:ascii="Tahoma" w:hAnsi="Tahoma" w:cs="Tahoma"/>
                <w:i/>
                <w:sz w:val="20"/>
                <w:szCs w:val="20"/>
              </w:rPr>
              <w:t>nature</w:t>
            </w:r>
            <w:r w:rsidRPr="000648FF">
              <w:rPr>
                <w:rFonts w:ascii="Tahoma" w:hAnsi="Tahoma" w:cs="Tahoma"/>
                <w:i/>
                <w:spacing w:val="-4"/>
                <w:sz w:val="20"/>
                <w:szCs w:val="20"/>
              </w:rPr>
              <w:t xml:space="preserve"> </w:t>
            </w:r>
            <w:r w:rsidRPr="000648FF">
              <w:rPr>
                <w:rFonts w:ascii="Tahoma" w:hAnsi="Tahoma" w:cs="Tahoma"/>
                <w:i/>
                <w:sz w:val="20"/>
                <w:szCs w:val="20"/>
              </w:rPr>
              <w:t>des</w:t>
            </w:r>
            <w:r w:rsidRPr="000648FF">
              <w:rPr>
                <w:rFonts w:ascii="Tahoma" w:hAnsi="Tahoma" w:cs="Tahoma"/>
                <w:i/>
                <w:spacing w:val="-4"/>
                <w:sz w:val="20"/>
                <w:szCs w:val="20"/>
              </w:rPr>
              <w:t xml:space="preserve"> </w:t>
            </w:r>
            <w:r w:rsidRPr="000648FF">
              <w:rPr>
                <w:rFonts w:ascii="Tahoma" w:hAnsi="Tahoma" w:cs="Tahoma"/>
                <w:i/>
                <w:sz w:val="20"/>
                <w:szCs w:val="20"/>
              </w:rPr>
              <w:t>pièces</w:t>
            </w:r>
            <w:r w:rsidRPr="000648FF">
              <w:rPr>
                <w:rFonts w:ascii="Tahoma" w:hAnsi="Tahoma" w:cs="Tahoma"/>
                <w:i/>
                <w:spacing w:val="-4"/>
                <w:sz w:val="20"/>
                <w:szCs w:val="20"/>
              </w:rPr>
              <w:t xml:space="preserve"> </w:t>
            </w:r>
            <w:r w:rsidRPr="000648FF">
              <w:rPr>
                <w:rFonts w:ascii="Tahoma" w:hAnsi="Tahoma" w:cs="Tahoma"/>
                <w:i/>
                <w:sz w:val="20"/>
                <w:szCs w:val="20"/>
              </w:rPr>
              <w:t>justificatives</w:t>
            </w:r>
            <w:r w:rsidRPr="000648FF">
              <w:rPr>
                <w:rFonts w:ascii="Tahoma" w:hAnsi="Tahoma" w:cs="Tahoma"/>
                <w:i/>
                <w:spacing w:val="-4"/>
                <w:sz w:val="20"/>
                <w:szCs w:val="20"/>
              </w:rPr>
              <w:t xml:space="preserve"> </w:t>
            </w:r>
            <w:r w:rsidRPr="000648FF">
              <w:rPr>
                <w:rFonts w:ascii="Tahoma" w:hAnsi="Tahoma" w:cs="Tahoma"/>
                <w:i/>
                <w:sz w:val="20"/>
                <w:szCs w:val="20"/>
              </w:rPr>
              <w:t>de</w:t>
            </w:r>
            <w:r w:rsidRPr="000648FF">
              <w:rPr>
                <w:rFonts w:ascii="Tahoma" w:hAnsi="Tahoma" w:cs="Tahoma"/>
                <w:i/>
                <w:spacing w:val="-4"/>
                <w:sz w:val="20"/>
                <w:szCs w:val="20"/>
              </w:rPr>
              <w:t xml:space="preserve"> </w:t>
            </w:r>
            <w:r w:rsidRPr="000648FF">
              <w:rPr>
                <w:rFonts w:ascii="Tahoma" w:hAnsi="Tahoma" w:cs="Tahoma"/>
                <w:i/>
                <w:sz w:val="20"/>
                <w:szCs w:val="20"/>
              </w:rPr>
              <w:t>cette</w:t>
            </w:r>
            <w:r w:rsidRPr="000648FF">
              <w:rPr>
                <w:rFonts w:ascii="Tahoma" w:hAnsi="Tahoma" w:cs="Tahoma"/>
                <w:i/>
                <w:spacing w:val="-4"/>
                <w:sz w:val="20"/>
                <w:szCs w:val="20"/>
              </w:rPr>
              <w:t xml:space="preserve"> </w:t>
            </w:r>
            <w:r w:rsidRPr="000648FF">
              <w:rPr>
                <w:rFonts w:ascii="Tahoma" w:hAnsi="Tahoma" w:cs="Tahoma"/>
                <w:i/>
                <w:sz w:val="20"/>
                <w:szCs w:val="20"/>
              </w:rPr>
              <w:t>expérience</w:t>
            </w:r>
            <w:r w:rsidRPr="000648FF">
              <w:rPr>
                <w:rFonts w:ascii="Tahoma" w:hAnsi="Tahoma" w:cs="Tahoma"/>
                <w:i/>
                <w:spacing w:val="-4"/>
                <w:sz w:val="20"/>
                <w:szCs w:val="20"/>
              </w:rPr>
              <w:t xml:space="preserve"> </w:t>
            </w:r>
            <w:r w:rsidRPr="000648FF">
              <w:rPr>
                <w:rFonts w:ascii="Tahoma" w:hAnsi="Tahoma" w:cs="Tahoma"/>
                <w:i/>
                <w:sz w:val="20"/>
                <w:szCs w:val="20"/>
              </w:rPr>
              <w:t>doit</w:t>
            </w:r>
            <w:r w:rsidRPr="000648FF">
              <w:rPr>
                <w:rFonts w:ascii="Tahoma" w:hAnsi="Tahoma" w:cs="Tahoma"/>
                <w:i/>
                <w:spacing w:val="-4"/>
                <w:sz w:val="20"/>
                <w:szCs w:val="20"/>
              </w:rPr>
              <w:t xml:space="preserve"> </w:t>
            </w:r>
            <w:r w:rsidRPr="000648FF">
              <w:rPr>
                <w:rFonts w:ascii="Tahoma" w:hAnsi="Tahoma" w:cs="Tahoma"/>
                <w:i/>
                <w:sz w:val="20"/>
                <w:szCs w:val="20"/>
              </w:rPr>
              <w:t>être</w:t>
            </w:r>
            <w:r w:rsidRPr="000648FF">
              <w:rPr>
                <w:rFonts w:ascii="Tahoma" w:hAnsi="Tahoma" w:cs="Tahoma"/>
                <w:i/>
                <w:spacing w:val="-4"/>
                <w:sz w:val="20"/>
                <w:szCs w:val="20"/>
              </w:rPr>
              <w:t xml:space="preserve"> </w:t>
            </w:r>
            <w:r w:rsidRPr="000648FF">
              <w:rPr>
                <w:rFonts w:ascii="Tahoma" w:hAnsi="Tahoma" w:cs="Tahoma"/>
                <w:i/>
                <w:sz w:val="20"/>
                <w:szCs w:val="20"/>
              </w:rPr>
              <w:t>appréciée</w:t>
            </w:r>
            <w:r w:rsidRPr="000648FF">
              <w:rPr>
                <w:rFonts w:ascii="Tahoma" w:hAnsi="Tahoma" w:cs="Tahoma"/>
                <w:i/>
                <w:spacing w:val="-4"/>
                <w:sz w:val="20"/>
                <w:szCs w:val="20"/>
              </w:rPr>
              <w:t xml:space="preserve"> </w:t>
            </w:r>
            <w:r w:rsidRPr="000648FF">
              <w:rPr>
                <w:rFonts w:ascii="Tahoma" w:hAnsi="Tahoma" w:cs="Tahoma"/>
                <w:i/>
                <w:sz w:val="20"/>
                <w:szCs w:val="20"/>
              </w:rPr>
              <w:t>avec</w:t>
            </w:r>
            <w:r w:rsidRPr="000648FF">
              <w:rPr>
                <w:rFonts w:ascii="Tahoma" w:hAnsi="Tahoma" w:cs="Tahoma"/>
                <w:i/>
                <w:spacing w:val="-4"/>
                <w:sz w:val="20"/>
                <w:szCs w:val="20"/>
              </w:rPr>
              <w:t xml:space="preserve"> </w:t>
            </w:r>
            <w:r w:rsidRPr="000648FF">
              <w:rPr>
                <w:rFonts w:ascii="Tahoma" w:hAnsi="Tahoma" w:cs="Tahoma"/>
                <w:i/>
                <w:sz w:val="20"/>
                <w:szCs w:val="20"/>
              </w:rPr>
              <w:t xml:space="preserve">objectivité </w:t>
            </w:r>
            <w:r w:rsidRPr="000648FF">
              <w:rPr>
                <w:rFonts w:ascii="Tahoma" w:hAnsi="Tahoma" w:cs="Tahoma"/>
                <w:i/>
                <w:spacing w:val="-2"/>
                <w:w w:val="85"/>
                <w:sz w:val="20"/>
                <w:szCs w:val="20"/>
              </w:rPr>
              <w:t>Ces références devront être accompagnées des pièces justificatives, en l’occurrence</w:t>
            </w:r>
            <w:r w:rsidRPr="000648FF">
              <w:rPr>
                <w:rFonts w:ascii="Tahoma" w:hAnsi="Tahoma" w:cs="Tahoma"/>
                <w:i/>
                <w:sz w:val="20"/>
                <w:szCs w:val="20"/>
              </w:rPr>
              <w:t xml:space="preserve"> </w:t>
            </w:r>
            <w:r w:rsidRPr="000648FF">
              <w:rPr>
                <w:rFonts w:ascii="Tahoma" w:hAnsi="Tahoma" w:cs="Tahoma"/>
                <w:i/>
                <w:spacing w:val="-2"/>
                <w:w w:val="85"/>
                <w:sz w:val="20"/>
                <w:szCs w:val="20"/>
              </w:rPr>
              <w:t>:</w:t>
            </w:r>
          </w:p>
          <w:p w:rsidR="004D09A8" w:rsidRPr="000648FF" w:rsidRDefault="000A4CFF" w:rsidP="000648FF">
            <w:pPr>
              <w:pStyle w:val="TableParagraph"/>
              <w:numPr>
                <w:ilvl w:val="0"/>
                <w:numId w:val="81"/>
              </w:numPr>
              <w:tabs>
                <w:tab w:val="left" w:pos="724"/>
              </w:tabs>
              <w:ind w:left="0" w:firstLine="142"/>
              <w:jc w:val="both"/>
              <w:rPr>
                <w:rFonts w:ascii="Tahoma" w:hAnsi="Tahoma" w:cs="Tahoma"/>
                <w:i/>
                <w:sz w:val="20"/>
                <w:szCs w:val="20"/>
              </w:rPr>
            </w:pPr>
            <w:r w:rsidRPr="000648FF">
              <w:rPr>
                <w:rFonts w:ascii="Tahoma" w:hAnsi="Tahoma" w:cs="Tahoma"/>
                <w:i/>
                <w:sz w:val="20"/>
                <w:szCs w:val="20"/>
              </w:rPr>
              <w:t>Copies</w:t>
            </w:r>
            <w:r w:rsidRPr="000648FF">
              <w:rPr>
                <w:rFonts w:ascii="Tahoma" w:hAnsi="Tahoma" w:cs="Tahoma"/>
                <w:i/>
                <w:spacing w:val="-6"/>
                <w:sz w:val="20"/>
                <w:szCs w:val="20"/>
              </w:rPr>
              <w:t xml:space="preserve"> </w:t>
            </w:r>
            <w:r w:rsidRPr="000648FF">
              <w:rPr>
                <w:rFonts w:ascii="Tahoma" w:hAnsi="Tahoma" w:cs="Tahoma"/>
                <w:i/>
                <w:sz w:val="20"/>
                <w:szCs w:val="20"/>
              </w:rPr>
              <w:t>des</w:t>
            </w:r>
            <w:r w:rsidRPr="000648FF">
              <w:rPr>
                <w:rFonts w:ascii="Tahoma" w:hAnsi="Tahoma" w:cs="Tahoma"/>
                <w:i/>
                <w:spacing w:val="-7"/>
                <w:sz w:val="20"/>
                <w:szCs w:val="20"/>
              </w:rPr>
              <w:t xml:space="preserve"> </w:t>
            </w:r>
            <w:r w:rsidRPr="000648FF">
              <w:rPr>
                <w:rFonts w:ascii="Tahoma" w:hAnsi="Tahoma" w:cs="Tahoma"/>
                <w:i/>
                <w:sz w:val="20"/>
                <w:szCs w:val="20"/>
              </w:rPr>
              <w:t>premières</w:t>
            </w:r>
            <w:r w:rsidRPr="000648FF">
              <w:rPr>
                <w:rFonts w:ascii="Tahoma" w:hAnsi="Tahoma" w:cs="Tahoma"/>
                <w:i/>
                <w:spacing w:val="-6"/>
                <w:sz w:val="20"/>
                <w:szCs w:val="20"/>
              </w:rPr>
              <w:t xml:space="preserve"> </w:t>
            </w:r>
            <w:r w:rsidRPr="000648FF">
              <w:rPr>
                <w:rFonts w:ascii="Tahoma" w:hAnsi="Tahoma" w:cs="Tahoma"/>
                <w:i/>
                <w:sz w:val="20"/>
                <w:szCs w:val="20"/>
              </w:rPr>
              <w:t>et</w:t>
            </w:r>
            <w:r w:rsidRPr="000648FF">
              <w:rPr>
                <w:rFonts w:ascii="Tahoma" w:hAnsi="Tahoma" w:cs="Tahoma"/>
                <w:i/>
                <w:spacing w:val="-7"/>
                <w:sz w:val="20"/>
                <w:szCs w:val="20"/>
              </w:rPr>
              <w:t xml:space="preserve"> </w:t>
            </w:r>
            <w:r w:rsidRPr="000648FF">
              <w:rPr>
                <w:rFonts w:ascii="Tahoma" w:hAnsi="Tahoma" w:cs="Tahoma"/>
                <w:i/>
                <w:sz w:val="20"/>
                <w:szCs w:val="20"/>
              </w:rPr>
              <w:t>dernières</w:t>
            </w:r>
            <w:r w:rsidRPr="000648FF">
              <w:rPr>
                <w:rFonts w:ascii="Tahoma" w:hAnsi="Tahoma" w:cs="Tahoma"/>
                <w:i/>
                <w:spacing w:val="-4"/>
                <w:sz w:val="20"/>
                <w:szCs w:val="20"/>
              </w:rPr>
              <w:t xml:space="preserve"> </w:t>
            </w:r>
            <w:r w:rsidRPr="000648FF">
              <w:rPr>
                <w:rFonts w:ascii="Tahoma" w:hAnsi="Tahoma" w:cs="Tahoma"/>
                <w:i/>
                <w:sz w:val="20"/>
                <w:szCs w:val="20"/>
              </w:rPr>
              <w:t>pages</w:t>
            </w:r>
            <w:r w:rsidRPr="000648FF">
              <w:rPr>
                <w:rFonts w:ascii="Tahoma" w:hAnsi="Tahoma" w:cs="Tahoma"/>
                <w:i/>
                <w:spacing w:val="-6"/>
                <w:sz w:val="20"/>
                <w:szCs w:val="20"/>
              </w:rPr>
              <w:t xml:space="preserve"> </w:t>
            </w:r>
            <w:r w:rsidRPr="000648FF">
              <w:rPr>
                <w:rFonts w:ascii="Tahoma" w:hAnsi="Tahoma" w:cs="Tahoma"/>
                <w:i/>
                <w:sz w:val="20"/>
                <w:szCs w:val="20"/>
              </w:rPr>
              <w:t>du</w:t>
            </w:r>
            <w:r w:rsidRPr="000648FF">
              <w:rPr>
                <w:rFonts w:ascii="Tahoma" w:hAnsi="Tahoma" w:cs="Tahoma"/>
                <w:i/>
                <w:spacing w:val="-6"/>
                <w:sz w:val="20"/>
                <w:szCs w:val="20"/>
              </w:rPr>
              <w:t xml:space="preserve"> </w:t>
            </w:r>
            <w:r w:rsidRPr="000648FF">
              <w:rPr>
                <w:rFonts w:ascii="Tahoma" w:hAnsi="Tahoma" w:cs="Tahoma"/>
                <w:i/>
                <w:sz w:val="20"/>
                <w:szCs w:val="20"/>
              </w:rPr>
              <w:t>contrat</w:t>
            </w:r>
            <w:r w:rsidRPr="000648FF">
              <w:rPr>
                <w:rFonts w:ascii="Tahoma" w:hAnsi="Tahoma" w:cs="Tahoma"/>
                <w:i/>
                <w:spacing w:val="-5"/>
                <w:sz w:val="20"/>
                <w:szCs w:val="20"/>
              </w:rPr>
              <w:t xml:space="preserve"> </w:t>
            </w:r>
            <w:r w:rsidRPr="000648FF">
              <w:rPr>
                <w:rFonts w:ascii="Tahoma" w:hAnsi="Tahoma" w:cs="Tahoma"/>
                <w:i/>
                <w:spacing w:val="-10"/>
                <w:sz w:val="20"/>
                <w:szCs w:val="20"/>
              </w:rPr>
              <w:t>;</w:t>
            </w:r>
          </w:p>
          <w:p w:rsidR="004D09A8" w:rsidRPr="000648FF" w:rsidRDefault="000A4CFF" w:rsidP="000648FF">
            <w:pPr>
              <w:pStyle w:val="TableParagraph"/>
              <w:numPr>
                <w:ilvl w:val="0"/>
                <w:numId w:val="81"/>
              </w:numPr>
              <w:tabs>
                <w:tab w:val="left" w:pos="724"/>
              </w:tabs>
              <w:ind w:left="0" w:firstLine="142"/>
              <w:jc w:val="both"/>
              <w:rPr>
                <w:rFonts w:ascii="Tahoma" w:hAnsi="Tahoma" w:cs="Tahoma"/>
                <w:i/>
                <w:sz w:val="20"/>
                <w:szCs w:val="20"/>
              </w:rPr>
            </w:pPr>
            <w:r w:rsidRPr="000648FF">
              <w:rPr>
                <w:rFonts w:ascii="Tahoma" w:hAnsi="Tahoma" w:cs="Tahoma"/>
                <w:i/>
                <w:w w:val="80"/>
                <w:sz w:val="20"/>
                <w:szCs w:val="20"/>
              </w:rPr>
              <w:t>PV</w:t>
            </w:r>
            <w:r w:rsidRPr="000648FF">
              <w:rPr>
                <w:rFonts w:ascii="Tahoma" w:hAnsi="Tahoma" w:cs="Tahoma"/>
                <w:i/>
                <w:spacing w:val="-9"/>
                <w:sz w:val="20"/>
                <w:szCs w:val="20"/>
              </w:rPr>
              <w:t xml:space="preserve"> </w:t>
            </w:r>
            <w:r w:rsidRPr="000648FF">
              <w:rPr>
                <w:rFonts w:ascii="Tahoma" w:hAnsi="Tahoma" w:cs="Tahoma"/>
                <w:i/>
                <w:w w:val="80"/>
                <w:sz w:val="20"/>
                <w:szCs w:val="20"/>
              </w:rPr>
              <w:t>de</w:t>
            </w:r>
            <w:r w:rsidRPr="000648FF">
              <w:rPr>
                <w:rFonts w:ascii="Tahoma" w:hAnsi="Tahoma" w:cs="Tahoma"/>
                <w:i/>
                <w:spacing w:val="-7"/>
                <w:sz w:val="20"/>
                <w:szCs w:val="20"/>
              </w:rPr>
              <w:t xml:space="preserve"> </w:t>
            </w:r>
            <w:r w:rsidRPr="000648FF">
              <w:rPr>
                <w:rFonts w:ascii="Tahoma" w:hAnsi="Tahoma" w:cs="Tahoma"/>
                <w:i/>
                <w:w w:val="80"/>
                <w:sz w:val="20"/>
                <w:szCs w:val="20"/>
              </w:rPr>
              <w:t>réception</w:t>
            </w:r>
            <w:r w:rsidRPr="000648FF">
              <w:rPr>
                <w:rFonts w:ascii="Tahoma" w:hAnsi="Tahoma" w:cs="Tahoma"/>
                <w:i/>
                <w:spacing w:val="-7"/>
                <w:sz w:val="20"/>
                <w:szCs w:val="20"/>
              </w:rPr>
              <w:t xml:space="preserve"> </w:t>
            </w:r>
            <w:r w:rsidRPr="000648FF">
              <w:rPr>
                <w:rFonts w:ascii="Tahoma" w:hAnsi="Tahoma" w:cs="Tahoma"/>
                <w:i/>
                <w:w w:val="80"/>
                <w:sz w:val="20"/>
                <w:szCs w:val="20"/>
              </w:rPr>
              <w:t>provisoire</w:t>
            </w:r>
            <w:r w:rsidRPr="000648FF">
              <w:rPr>
                <w:rFonts w:ascii="Tahoma" w:hAnsi="Tahoma" w:cs="Tahoma"/>
                <w:i/>
                <w:spacing w:val="-8"/>
                <w:sz w:val="20"/>
                <w:szCs w:val="20"/>
              </w:rPr>
              <w:t xml:space="preserve"> </w:t>
            </w:r>
            <w:r w:rsidRPr="000648FF">
              <w:rPr>
                <w:rFonts w:ascii="Tahoma" w:hAnsi="Tahoma" w:cs="Tahoma"/>
                <w:i/>
                <w:w w:val="80"/>
                <w:sz w:val="20"/>
                <w:szCs w:val="20"/>
              </w:rPr>
              <w:t>ou</w:t>
            </w:r>
            <w:r w:rsidRPr="000648FF">
              <w:rPr>
                <w:rFonts w:ascii="Tahoma" w:hAnsi="Tahoma" w:cs="Tahoma"/>
                <w:i/>
                <w:spacing w:val="-7"/>
                <w:sz w:val="20"/>
                <w:szCs w:val="20"/>
              </w:rPr>
              <w:t xml:space="preserve"> </w:t>
            </w:r>
            <w:r w:rsidRPr="000648FF">
              <w:rPr>
                <w:rFonts w:ascii="Tahoma" w:hAnsi="Tahoma" w:cs="Tahoma"/>
                <w:i/>
                <w:w w:val="80"/>
                <w:sz w:val="20"/>
                <w:szCs w:val="20"/>
              </w:rPr>
              <w:t>définitive</w:t>
            </w:r>
            <w:r w:rsidRPr="000648FF">
              <w:rPr>
                <w:rFonts w:ascii="Tahoma" w:hAnsi="Tahoma" w:cs="Tahoma"/>
                <w:i/>
                <w:spacing w:val="-8"/>
                <w:sz w:val="20"/>
                <w:szCs w:val="20"/>
              </w:rPr>
              <w:t xml:space="preserve"> </w:t>
            </w:r>
            <w:r w:rsidRPr="000648FF">
              <w:rPr>
                <w:rFonts w:ascii="Tahoma" w:hAnsi="Tahoma" w:cs="Tahoma"/>
                <w:i/>
                <w:w w:val="80"/>
                <w:sz w:val="20"/>
                <w:szCs w:val="20"/>
              </w:rPr>
              <w:t>ou</w:t>
            </w:r>
            <w:r w:rsidRPr="000648FF">
              <w:rPr>
                <w:rFonts w:ascii="Tahoma" w:hAnsi="Tahoma" w:cs="Tahoma"/>
                <w:i/>
                <w:spacing w:val="-7"/>
                <w:sz w:val="20"/>
                <w:szCs w:val="20"/>
              </w:rPr>
              <w:t xml:space="preserve"> </w:t>
            </w:r>
            <w:r w:rsidRPr="000648FF">
              <w:rPr>
                <w:rFonts w:ascii="Tahoma" w:hAnsi="Tahoma" w:cs="Tahoma"/>
                <w:i/>
                <w:w w:val="80"/>
                <w:sz w:val="20"/>
                <w:szCs w:val="20"/>
              </w:rPr>
              <w:t>attestation</w:t>
            </w:r>
            <w:r w:rsidRPr="000648FF">
              <w:rPr>
                <w:rFonts w:ascii="Tahoma" w:hAnsi="Tahoma" w:cs="Tahoma"/>
                <w:i/>
                <w:spacing w:val="-7"/>
                <w:sz w:val="20"/>
                <w:szCs w:val="20"/>
              </w:rPr>
              <w:t xml:space="preserve"> </w:t>
            </w:r>
            <w:r w:rsidRPr="000648FF">
              <w:rPr>
                <w:rFonts w:ascii="Tahoma" w:hAnsi="Tahoma" w:cs="Tahoma"/>
                <w:i/>
                <w:w w:val="80"/>
                <w:sz w:val="20"/>
                <w:szCs w:val="20"/>
              </w:rPr>
              <w:t>de</w:t>
            </w:r>
            <w:r w:rsidRPr="000648FF">
              <w:rPr>
                <w:rFonts w:ascii="Tahoma" w:hAnsi="Tahoma" w:cs="Tahoma"/>
                <w:i/>
                <w:spacing w:val="-6"/>
                <w:sz w:val="20"/>
                <w:szCs w:val="20"/>
              </w:rPr>
              <w:t xml:space="preserve"> </w:t>
            </w:r>
            <w:r w:rsidRPr="000648FF">
              <w:rPr>
                <w:rFonts w:ascii="Tahoma" w:hAnsi="Tahoma" w:cs="Tahoma"/>
                <w:i/>
                <w:w w:val="80"/>
                <w:sz w:val="20"/>
                <w:szCs w:val="20"/>
              </w:rPr>
              <w:t>bonne</w:t>
            </w:r>
            <w:r w:rsidRPr="000648FF">
              <w:rPr>
                <w:rFonts w:ascii="Tahoma" w:hAnsi="Tahoma" w:cs="Tahoma"/>
                <w:i/>
                <w:spacing w:val="-8"/>
                <w:sz w:val="20"/>
                <w:szCs w:val="20"/>
              </w:rPr>
              <w:t xml:space="preserve"> </w:t>
            </w:r>
            <w:r w:rsidRPr="000648FF">
              <w:rPr>
                <w:rFonts w:ascii="Tahoma" w:hAnsi="Tahoma" w:cs="Tahoma"/>
                <w:i/>
                <w:w w:val="80"/>
                <w:sz w:val="20"/>
                <w:szCs w:val="20"/>
              </w:rPr>
              <w:t>fin</w:t>
            </w:r>
            <w:r w:rsidRPr="000648FF">
              <w:rPr>
                <w:rFonts w:ascii="Tahoma" w:hAnsi="Tahoma" w:cs="Tahoma"/>
                <w:i/>
                <w:spacing w:val="-4"/>
                <w:sz w:val="20"/>
                <w:szCs w:val="20"/>
              </w:rPr>
              <w:t xml:space="preserve"> </w:t>
            </w:r>
            <w:r w:rsidRPr="000648FF">
              <w:rPr>
                <w:rFonts w:ascii="Tahoma" w:hAnsi="Tahoma" w:cs="Tahoma"/>
                <w:i/>
                <w:w w:val="80"/>
                <w:sz w:val="20"/>
                <w:szCs w:val="20"/>
              </w:rPr>
              <w:t>signée</w:t>
            </w:r>
            <w:r w:rsidRPr="000648FF">
              <w:rPr>
                <w:rFonts w:ascii="Tahoma" w:hAnsi="Tahoma" w:cs="Tahoma"/>
                <w:i/>
                <w:spacing w:val="-7"/>
                <w:sz w:val="20"/>
                <w:szCs w:val="20"/>
              </w:rPr>
              <w:t xml:space="preserve"> </w:t>
            </w:r>
            <w:r w:rsidRPr="000648FF">
              <w:rPr>
                <w:rFonts w:ascii="Tahoma" w:hAnsi="Tahoma" w:cs="Tahoma"/>
                <w:i/>
                <w:w w:val="80"/>
                <w:sz w:val="20"/>
                <w:szCs w:val="20"/>
              </w:rPr>
              <w:t>du</w:t>
            </w:r>
            <w:r w:rsidRPr="000648FF">
              <w:rPr>
                <w:rFonts w:ascii="Tahoma" w:hAnsi="Tahoma" w:cs="Tahoma"/>
                <w:i/>
                <w:spacing w:val="-8"/>
                <w:sz w:val="20"/>
                <w:szCs w:val="20"/>
              </w:rPr>
              <w:t xml:space="preserve"> </w:t>
            </w:r>
            <w:r w:rsidRPr="000648FF">
              <w:rPr>
                <w:rFonts w:ascii="Tahoma" w:hAnsi="Tahoma" w:cs="Tahoma"/>
                <w:i/>
                <w:w w:val="80"/>
                <w:sz w:val="20"/>
                <w:szCs w:val="20"/>
              </w:rPr>
              <w:t>Maitre</w:t>
            </w:r>
            <w:r w:rsidRPr="000648FF">
              <w:rPr>
                <w:rFonts w:ascii="Tahoma" w:hAnsi="Tahoma" w:cs="Tahoma"/>
                <w:i/>
                <w:spacing w:val="-7"/>
                <w:sz w:val="20"/>
                <w:szCs w:val="20"/>
              </w:rPr>
              <w:t xml:space="preserve"> </w:t>
            </w:r>
            <w:r w:rsidRPr="000648FF">
              <w:rPr>
                <w:rFonts w:ascii="Tahoma" w:hAnsi="Tahoma" w:cs="Tahoma"/>
                <w:i/>
                <w:w w:val="80"/>
                <w:sz w:val="20"/>
                <w:szCs w:val="20"/>
              </w:rPr>
              <w:t>d’Ouvrage</w:t>
            </w:r>
            <w:r w:rsidRPr="000648FF">
              <w:rPr>
                <w:rFonts w:ascii="Tahoma" w:hAnsi="Tahoma" w:cs="Tahoma"/>
                <w:i/>
                <w:sz w:val="20"/>
                <w:szCs w:val="20"/>
              </w:rPr>
              <w:t xml:space="preserve"> </w:t>
            </w:r>
            <w:r w:rsidRPr="000648FF">
              <w:rPr>
                <w:rFonts w:ascii="Tahoma" w:hAnsi="Tahoma" w:cs="Tahoma"/>
                <w:i/>
                <w:spacing w:val="-10"/>
                <w:w w:val="80"/>
                <w:sz w:val="20"/>
                <w:szCs w:val="20"/>
              </w:rPr>
              <w:t>;</w:t>
            </w:r>
          </w:p>
          <w:p w:rsidR="004D09A8" w:rsidRPr="000648FF" w:rsidRDefault="000A4CFF" w:rsidP="000648FF">
            <w:pPr>
              <w:pStyle w:val="TableParagraph"/>
              <w:numPr>
                <w:ilvl w:val="0"/>
                <w:numId w:val="80"/>
              </w:numPr>
              <w:tabs>
                <w:tab w:val="left" w:pos="205"/>
              </w:tabs>
              <w:ind w:left="0" w:firstLine="142"/>
              <w:jc w:val="both"/>
              <w:rPr>
                <w:rFonts w:ascii="Tahoma" w:hAnsi="Tahoma" w:cs="Tahoma"/>
                <w:i/>
                <w:sz w:val="20"/>
                <w:szCs w:val="20"/>
              </w:rPr>
            </w:pPr>
            <w:r w:rsidRPr="000648FF">
              <w:rPr>
                <w:rFonts w:ascii="Tahoma" w:hAnsi="Tahoma" w:cs="Tahoma"/>
                <w:i/>
                <w:w w:val="85"/>
                <w:sz w:val="20"/>
                <w:szCs w:val="20"/>
              </w:rPr>
              <w:t xml:space="preserve">Le nombre de marchés doit être d’un à trois, selon la taille et la complexité du marché en objet, du risque pour le </w:t>
            </w:r>
            <w:r w:rsidRPr="000648FF">
              <w:rPr>
                <w:rFonts w:ascii="Tahoma" w:hAnsi="Tahoma" w:cs="Tahoma"/>
                <w:i/>
                <w:w w:val="80"/>
                <w:sz w:val="20"/>
                <w:szCs w:val="20"/>
              </w:rPr>
              <w:t>Maître d’Ouvrage de défaillance de la part de l’entreprise. Par exemple, pour des marchés de petite à moyenne taille, un Maître d’Ouvrage peut être prêt à prendre le risque d’attribuer un</w:t>
            </w:r>
            <w:r w:rsidRPr="000648FF">
              <w:rPr>
                <w:rFonts w:ascii="Tahoma" w:hAnsi="Tahoma" w:cs="Tahoma"/>
                <w:i/>
                <w:sz w:val="20"/>
                <w:szCs w:val="20"/>
              </w:rPr>
              <w:t xml:space="preserve"> </w:t>
            </w:r>
            <w:r w:rsidRPr="000648FF">
              <w:rPr>
                <w:rFonts w:ascii="Tahoma" w:hAnsi="Tahoma" w:cs="Tahoma"/>
                <w:i/>
                <w:w w:val="80"/>
                <w:sz w:val="20"/>
                <w:szCs w:val="20"/>
              </w:rPr>
              <w:t xml:space="preserve">marché à un candidat qui n’a réalisé qu’un seul marché </w:t>
            </w:r>
            <w:r w:rsidRPr="000648FF">
              <w:rPr>
                <w:rFonts w:ascii="Tahoma" w:hAnsi="Tahoma" w:cs="Tahoma"/>
                <w:i/>
                <w:w w:val="85"/>
                <w:sz w:val="20"/>
                <w:szCs w:val="20"/>
              </w:rPr>
              <w:t>similaire.</w:t>
            </w:r>
            <w:r w:rsidRPr="000648FF">
              <w:rPr>
                <w:rFonts w:ascii="Tahoma" w:hAnsi="Tahoma" w:cs="Tahoma"/>
                <w:i/>
                <w:sz w:val="20"/>
                <w:szCs w:val="20"/>
              </w:rPr>
              <w:t xml:space="preserve"> </w:t>
            </w:r>
            <w:r w:rsidRPr="000648FF">
              <w:rPr>
                <w:rFonts w:ascii="Tahoma" w:hAnsi="Tahoma" w:cs="Tahoma"/>
                <w:i/>
                <w:w w:val="85"/>
                <w:sz w:val="20"/>
                <w:szCs w:val="20"/>
              </w:rPr>
              <w:t>Ce</w:t>
            </w:r>
            <w:r w:rsidRPr="000648FF">
              <w:rPr>
                <w:rFonts w:ascii="Tahoma" w:hAnsi="Tahoma" w:cs="Tahoma"/>
                <w:i/>
                <w:sz w:val="20"/>
                <w:szCs w:val="20"/>
              </w:rPr>
              <w:t xml:space="preserve"> </w:t>
            </w:r>
            <w:r w:rsidRPr="000648FF">
              <w:rPr>
                <w:rFonts w:ascii="Tahoma" w:hAnsi="Tahoma" w:cs="Tahoma"/>
                <w:i/>
                <w:w w:val="85"/>
                <w:sz w:val="20"/>
                <w:szCs w:val="20"/>
              </w:rPr>
              <w:t>nombre</w:t>
            </w:r>
            <w:r w:rsidRPr="000648FF">
              <w:rPr>
                <w:rFonts w:ascii="Tahoma" w:hAnsi="Tahoma" w:cs="Tahoma"/>
                <w:i/>
                <w:sz w:val="20"/>
                <w:szCs w:val="20"/>
              </w:rPr>
              <w:t xml:space="preserve"> </w:t>
            </w:r>
            <w:r w:rsidRPr="000648FF">
              <w:rPr>
                <w:rFonts w:ascii="Tahoma" w:hAnsi="Tahoma" w:cs="Tahoma"/>
                <w:i/>
                <w:w w:val="85"/>
                <w:sz w:val="20"/>
                <w:szCs w:val="20"/>
              </w:rPr>
              <w:t>doit</w:t>
            </w:r>
            <w:r w:rsidRPr="000648FF">
              <w:rPr>
                <w:rFonts w:ascii="Tahoma" w:hAnsi="Tahoma" w:cs="Tahoma"/>
                <w:i/>
                <w:sz w:val="20"/>
                <w:szCs w:val="20"/>
              </w:rPr>
              <w:t xml:space="preserve"> </w:t>
            </w:r>
            <w:r w:rsidRPr="000648FF">
              <w:rPr>
                <w:rFonts w:ascii="Tahoma" w:hAnsi="Tahoma" w:cs="Tahoma"/>
                <w:i/>
                <w:w w:val="85"/>
                <w:sz w:val="20"/>
                <w:szCs w:val="20"/>
              </w:rPr>
              <w:t>être</w:t>
            </w:r>
            <w:r w:rsidRPr="000648FF">
              <w:rPr>
                <w:rFonts w:ascii="Tahoma" w:hAnsi="Tahoma" w:cs="Tahoma"/>
                <w:i/>
                <w:sz w:val="20"/>
                <w:szCs w:val="20"/>
              </w:rPr>
              <w:t xml:space="preserve"> </w:t>
            </w:r>
            <w:r w:rsidRPr="000648FF">
              <w:rPr>
                <w:rFonts w:ascii="Tahoma" w:hAnsi="Tahoma" w:cs="Tahoma"/>
                <w:i/>
                <w:w w:val="85"/>
                <w:sz w:val="20"/>
                <w:szCs w:val="20"/>
              </w:rPr>
              <w:t xml:space="preserve">également fixé de façon discriminatoire mais en prenant en compte le nombre d’ouvrages </w:t>
            </w:r>
            <w:r w:rsidRPr="000648FF">
              <w:rPr>
                <w:rFonts w:ascii="Tahoma" w:hAnsi="Tahoma" w:cs="Tahoma"/>
                <w:i/>
                <w:w w:val="90"/>
                <w:sz w:val="20"/>
                <w:szCs w:val="20"/>
              </w:rPr>
              <w:t>de</w:t>
            </w:r>
            <w:r w:rsidRPr="000648FF">
              <w:rPr>
                <w:rFonts w:ascii="Tahoma" w:hAnsi="Tahoma" w:cs="Tahoma"/>
                <w:i/>
                <w:spacing w:val="38"/>
                <w:sz w:val="20"/>
                <w:szCs w:val="20"/>
              </w:rPr>
              <w:t xml:space="preserve"> </w:t>
            </w:r>
            <w:r w:rsidRPr="000648FF">
              <w:rPr>
                <w:rFonts w:ascii="Tahoma" w:hAnsi="Tahoma" w:cs="Tahoma"/>
                <w:i/>
                <w:w w:val="90"/>
                <w:sz w:val="20"/>
                <w:szCs w:val="20"/>
              </w:rPr>
              <w:t>même</w:t>
            </w:r>
            <w:r w:rsidRPr="000648FF">
              <w:rPr>
                <w:rFonts w:ascii="Tahoma" w:hAnsi="Tahoma" w:cs="Tahoma"/>
                <w:i/>
                <w:spacing w:val="37"/>
                <w:sz w:val="20"/>
                <w:szCs w:val="20"/>
              </w:rPr>
              <w:t xml:space="preserve"> </w:t>
            </w:r>
            <w:r w:rsidRPr="000648FF">
              <w:rPr>
                <w:rFonts w:ascii="Tahoma" w:hAnsi="Tahoma" w:cs="Tahoma"/>
                <w:i/>
                <w:w w:val="90"/>
                <w:sz w:val="20"/>
                <w:szCs w:val="20"/>
              </w:rPr>
              <w:t>nature</w:t>
            </w:r>
            <w:r w:rsidRPr="000648FF">
              <w:rPr>
                <w:rFonts w:ascii="Tahoma" w:hAnsi="Tahoma" w:cs="Tahoma"/>
                <w:i/>
                <w:spacing w:val="37"/>
                <w:sz w:val="20"/>
                <w:szCs w:val="20"/>
              </w:rPr>
              <w:t xml:space="preserve"> </w:t>
            </w:r>
            <w:r w:rsidRPr="000648FF">
              <w:rPr>
                <w:rFonts w:ascii="Tahoma" w:hAnsi="Tahoma" w:cs="Tahoma"/>
                <w:i/>
                <w:w w:val="90"/>
                <w:sz w:val="20"/>
                <w:szCs w:val="20"/>
              </w:rPr>
              <w:t>réalisés</w:t>
            </w:r>
            <w:r w:rsidRPr="000648FF">
              <w:rPr>
                <w:rFonts w:ascii="Tahoma" w:hAnsi="Tahoma" w:cs="Tahoma"/>
                <w:i/>
                <w:spacing w:val="37"/>
                <w:sz w:val="20"/>
                <w:szCs w:val="20"/>
              </w:rPr>
              <w:t xml:space="preserve"> </w:t>
            </w:r>
            <w:r w:rsidRPr="000648FF">
              <w:rPr>
                <w:rFonts w:ascii="Tahoma" w:hAnsi="Tahoma" w:cs="Tahoma"/>
                <w:i/>
                <w:w w:val="90"/>
                <w:sz w:val="20"/>
                <w:szCs w:val="20"/>
              </w:rPr>
              <w:t>dans</w:t>
            </w:r>
            <w:r w:rsidRPr="000648FF">
              <w:rPr>
                <w:rFonts w:ascii="Tahoma" w:hAnsi="Tahoma" w:cs="Tahoma"/>
                <w:i/>
                <w:spacing w:val="37"/>
                <w:sz w:val="20"/>
                <w:szCs w:val="20"/>
              </w:rPr>
              <w:t xml:space="preserve"> </w:t>
            </w:r>
            <w:r w:rsidRPr="000648FF">
              <w:rPr>
                <w:rFonts w:ascii="Tahoma" w:hAnsi="Tahoma" w:cs="Tahoma"/>
                <w:i/>
                <w:w w:val="90"/>
                <w:sz w:val="20"/>
                <w:szCs w:val="20"/>
              </w:rPr>
              <w:t>le</w:t>
            </w:r>
            <w:r w:rsidRPr="000648FF">
              <w:rPr>
                <w:rFonts w:ascii="Tahoma" w:hAnsi="Tahoma" w:cs="Tahoma"/>
                <w:i/>
                <w:spacing w:val="40"/>
                <w:sz w:val="20"/>
                <w:szCs w:val="20"/>
              </w:rPr>
              <w:t xml:space="preserve"> </w:t>
            </w:r>
            <w:r w:rsidRPr="000648FF">
              <w:rPr>
                <w:rFonts w:ascii="Tahoma" w:hAnsi="Tahoma" w:cs="Tahoma"/>
                <w:i/>
                <w:w w:val="90"/>
                <w:sz w:val="20"/>
                <w:szCs w:val="20"/>
              </w:rPr>
              <w:t>pays.</w:t>
            </w:r>
          </w:p>
          <w:p w:rsidR="004D09A8" w:rsidRPr="000648FF" w:rsidRDefault="000A4CFF" w:rsidP="000648FF">
            <w:pPr>
              <w:pStyle w:val="TableParagraph"/>
              <w:numPr>
                <w:ilvl w:val="0"/>
                <w:numId w:val="80"/>
              </w:numPr>
              <w:tabs>
                <w:tab w:val="left" w:pos="186"/>
              </w:tabs>
              <w:ind w:left="0" w:firstLine="142"/>
              <w:jc w:val="both"/>
              <w:rPr>
                <w:rFonts w:ascii="Tahoma" w:hAnsi="Tahoma" w:cs="Tahoma"/>
                <w:i/>
                <w:sz w:val="20"/>
                <w:szCs w:val="20"/>
              </w:rPr>
            </w:pPr>
            <w:r w:rsidRPr="000648FF">
              <w:rPr>
                <w:rFonts w:ascii="Tahoma" w:hAnsi="Tahoma" w:cs="Tahoma"/>
                <w:i/>
                <w:sz w:val="20"/>
                <w:szCs w:val="20"/>
              </w:rPr>
              <w:t>La</w:t>
            </w:r>
            <w:r w:rsidRPr="000648FF">
              <w:rPr>
                <w:rFonts w:ascii="Tahoma" w:hAnsi="Tahoma" w:cs="Tahoma"/>
                <w:i/>
                <w:spacing w:val="-6"/>
                <w:sz w:val="20"/>
                <w:szCs w:val="20"/>
              </w:rPr>
              <w:t xml:space="preserve"> </w:t>
            </w:r>
            <w:r w:rsidRPr="000648FF">
              <w:rPr>
                <w:rFonts w:ascii="Tahoma" w:hAnsi="Tahoma" w:cs="Tahoma"/>
                <w:i/>
                <w:sz w:val="20"/>
                <w:szCs w:val="20"/>
              </w:rPr>
              <w:t>période</w:t>
            </w:r>
            <w:r w:rsidRPr="000648FF">
              <w:rPr>
                <w:rFonts w:ascii="Tahoma" w:hAnsi="Tahoma" w:cs="Tahoma"/>
                <w:i/>
                <w:spacing w:val="-5"/>
                <w:sz w:val="20"/>
                <w:szCs w:val="20"/>
              </w:rPr>
              <w:t xml:space="preserve"> </w:t>
            </w:r>
            <w:r w:rsidRPr="000648FF">
              <w:rPr>
                <w:rFonts w:ascii="Tahoma" w:hAnsi="Tahoma" w:cs="Tahoma"/>
                <w:i/>
                <w:sz w:val="20"/>
                <w:szCs w:val="20"/>
              </w:rPr>
              <w:t>couverte</w:t>
            </w:r>
            <w:r w:rsidRPr="000648FF">
              <w:rPr>
                <w:rFonts w:ascii="Tahoma" w:hAnsi="Tahoma" w:cs="Tahoma"/>
                <w:i/>
                <w:spacing w:val="-5"/>
                <w:sz w:val="20"/>
                <w:szCs w:val="20"/>
              </w:rPr>
              <w:t xml:space="preserve"> </w:t>
            </w:r>
            <w:r w:rsidRPr="000648FF">
              <w:rPr>
                <w:rFonts w:ascii="Tahoma" w:hAnsi="Tahoma" w:cs="Tahoma"/>
                <w:i/>
                <w:sz w:val="20"/>
                <w:szCs w:val="20"/>
              </w:rPr>
              <w:t>(les</w:t>
            </w:r>
            <w:r w:rsidRPr="000648FF">
              <w:rPr>
                <w:rFonts w:ascii="Tahoma" w:hAnsi="Tahoma" w:cs="Tahoma"/>
                <w:i/>
                <w:spacing w:val="-5"/>
                <w:sz w:val="20"/>
                <w:szCs w:val="20"/>
              </w:rPr>
              <w:t xml:space="preserve"> </w:t>
            </w:r>
            <w:r w:rsidRPr="000648FF">
              <w:rPr>
                <w:rFonts w:ascii="Tahoma" w:hAnsi="Tahoma" w:cs="Tahoma"/>
                <w:i/>
                <w:sz w:val="20"/>
                <w:szCs w:val="20"/>
              </w:rPr>
              <w:t>03</w:t>
            </w:r>
            <w:r w:rsidRPr="000648FF">
              <w:rPr>
                <w:rFonts w:ascii="Tahoma" w:hAnsi="Tahoma" w:cs="Tahoma"/>
                <w:i/>
                <w:spacing w:val="-5"/>
                <w:sz w:val="20"/>
                <w:szCs w:val="20"/>
              </w:rPr>
              <w:t xml:space="preserve"> </w:t>
            </w:r>
            <w:r w:rsidRPr="000648FF">
              <w:rPr>
                <w:rFonts w:ascii="Tahoma" w:hAnsi="Tahoma" w:cs="Tahoma"/>
                <w:i/>
                <w:sz w:val="20"/>
                <w:szCs w:val="20"/>
              </w:rPr>
              <w:t>dernières</w:t>
            </w:r>
            <w:r w:rsidRPr="000648FF">
              <w:rPr>
                <w:rFonts w:ascii="Tahoma" w:hAnsi="Tahoma" w:cs="Tahoma"/>
                <w:i/>
                <w:spacing w:val="-6"/>
                <w:sz w:val="20"/>
                <w:szCs w:val="20"/>
              </w:rPr>
              <w:t xml:space="preserve"> </w:t>
            </w:r>
            <w:r w:rsidRPr="000648FF">
              <w:rPr>
                <w:rFonts w:ascii="Tahoma" w:hAnsi="Tahoma" w:cs="Tahoma"/>
                <w:i/>
                <w:spacing w:val="-2"/>
                <w:sz w:val="20"/>
                <w:szCs w:val="20"/>
              </w:rPr>
              <w:t>années).</w:t>
            </w:r>
          </w:p>
          <w:p w:rsidR="004D09A8" w:rsidRPr="000648FF" w:rsidRDefault="000A4CFF" w:rsidP="000648FF">
            <w:pPr>
              <w:pStyle w:val="TableParagraph"/>
              <w:numPr>
                <w:ilvl w:val="0"/>
                <w:numId w:val="80"/>
              </w:numPr>
              <w:tabs>
                <w:tab w:val="left" w:pos="186"/>
              </w:tabs>
              <w:ind w:left="0" w:firstLine="142"/>
              <w:jc w:val="both"/>
              <w:rPr>
                <w:rFonts w:ascii="Tahoma" w:hAnsi="Tahoma" w:cs="Tahoma"/>
                <w:i/>
                <w:sz w:val="20"/>
                <w:szCs w:val="20"/>
              </w:rPr>
            </w:pPr>
            <w:r w:rsidRPr="000648FF">
              <w:rPr>
                <w:rFonts w:ascii="Tahoma" w:hAnsi="Tahoma" w:cs="Tahoma"/>
                <w:i/>
                <w:w w:val="80"/>
                <w:sz w:val="20"/>
                <w:szCs w:val="20"/>
              </w:rPr>
              <w:t>Le</w:t>
            </w:r>
            <w:r w:rsidRPr="000648FF">
              <w:rPr>
                <w:rFonts w:ascii="Tahoma" w:hAnsi="Tahoma" w:cs="Tahoma"/>
                <w:i/>
                <w:spacing w:val="2"/>
                <w:sz w:val="20"/>
                <w:szCs w:val="20"/>
              </w:rPr>
              <w:t xml:space="preserve"> </w:t>
            </w:r>
            <w:r w:rsidRPr="000648FF">
              <w:rPr>
                <w:rFonts w:ascii="Tahoma" w:hAnsi="Tahoma" w:cs="Tahoma"/>
                <w:i/>
                <w:w w:val="80"/>
                <w:sz w:val="20"/>
                <w:szCs w:val="20"/>
              </w:rPr>
              <w:t>montant</w:t>
            </w:r>
            <w:r w:rsidRPr="000648FF">
              <w:rPr>
                <w:rFonts w:ascii="Tahoma" w:hAnsi="Tahoma" w:cs="Tahoma"/>
                <w:i/>
                <w:spacing w:val="2"/>
                <w:sz w:val="20"/>
                <w:szCs w:val="20"/>
              </w:rPr>
              <w:t xml:space="preserve"> </w:t>
            </w:r>
            <w:r w:rsidRPr="000648FF">
              <w:rPr>
                <w:rFonts w:ascii="Tahoma" w:hAnsi="Tahoma" w:cs="Tahoma"/>
                <w:i/>
                <w:w w:val="80"/>
                <w:sz w:val="20"/>
                <w:szCs w:val="20"/>
              </w:rPr>
              <w:t>indiqué</w:t>
            </w:r>
            <w:r w:rsidRPr="000648FF">
              <w:rPr>
                <w:rFonts w:ascii="Tahoma" w:hAnsi="Tahoma" w:cs="Tahoma"/>
                <w:i/>
                <w:spacing w:val="3"/>
                <w:sz w:val="20"/>
                <w:szCs w:val="20"/>
              </w:rPr>
              <w:t xml:space="preserve"> </w:t>
            </w:r>
            <w:r w:rsidRPr="000648FF">
              <w:rPr>
                <w:rFonts w:ascii="Tahoma" w:hAnsi="Tahoma" w:cs="Tahoma"/>
                <w:i/>
                <w:w w:val="80"/>
                <w:sz w:val="20"/>
                <w:szCs w:val="20"/>
              </w:rPr>
              <w:t>pourrait</w:t>
            </w:r>
            <w:r w:rsidRPr="000648FF">
              <w:rPr>
                <w:rFonts w:ascii="Tahoma" w:hAnsi="Tahoma" w:cs="Tahoma"/>
                <w:i/>
                <w:spacing w:val="1"/>
                <w:sz w:val="20"/>
                <w:szCs w:val="20"/>
              </w:rPr>
              <w:t xml:space="preserve"> </w:t>
            </w:r>
            <w:r w:rsidRPr="000648FF">
              <w:rPr>
                <w:rFonts w:ascii="Tahoma" w:hAnsi="Tahoma" w:cs="Tahoma"/>
                <w:i/>
                <w:w w:val="80"/>
                <w:sz w:val="20"/>
                <w:szCs w:val="20"/>
              </w:rPr>
              <w:t>être</w:t>
            </w:r>
            <w:r w:rsidRPr="000648FF">
              <w:rPr>
                <w:rFonts w:ascii="Tahoma" w:hAnsi="Tahoma" w:cs="Tahoma"/>
                <w:i/>
                <w:spacing w:val="1"/>
                <w:sz w:val="20"/>
                <w:szCs w:val="20"/>
              </w:rPr>
              <w:t xml:space="preserve"> </w:t>
            </w:r>
            <w:r w:rsidRPr="000648FF">
              <w:rPr>
                <w:rFonts w:ascii="Tahoma" w:hAnsi="Tahoma" w:cs="Tahoma"/>
                <w:i/>
                <w:w w:val="80"/>
                <w:sz w:val="20"/>
                <w:szCs w:val="20"/>
              </w:rPr>
              <w:t>d’environ</w:t>
            </w:r>
            <w:r w:rsidRPr="000648FF">
              <w:rPr>
                <w:rFonts w:ascii="Tahoma" w:hAnsi="Tahoma" w:cs="Tahoma"/>
                <w:i/>
                <w:spacing w:val="3"/>
                <w:sz w:val="20"/>
                <w:szCs w:val="20"/>
              </w:rPr>
              <w:t xml:space="preserve"> </w:t>
            </w:r>
            <w:r w:rsidRPr="000648FF">
              <w:rPr>
                <w:rFonts w:ascii="Tahoma" w:hAnsi="Tahoma" w:cs="Tahoma"/>
                <w:i/>
                <w:w w:val="80"/>
                <w:sz w:val="20"/>
                <w:szCs w:val="20"/>
              </w:rPr>
              <w:t>75%</w:t>
            </w:r>
            <w:r w:rsidRPr="000648FF">
              <w:rPr>
                <w:rFonts w:ascii="Tahoma" w:hAnsi="Tahoma" w:cs="Tahoma"/>
                <w:i/>
                <w:spacing w:val="-2"/>
                <w:sz w:val="20"/>
                <w:szCs w:val="20"/>
              </w:rPr>
              <w:t xml:space="preserve"> </w:t>
            </w:r>
            <w:r w:rsidRPr="000648FF">
              <w:rPr>
                <w:rFonts w:ascii="Tahoma" w:hAnsi="Tahoma" w:cs="Tahoma"/>
                <w:i/>
                <w:w w:val="80"/>
                <w:sz w:val="20"/>
                <w:szCs w:val="20"/>
              </w:rPr>
              <w:t>de</w:t>
            </w:r>
            <w:r w:rsidRPr="000648FF">
              <w:rPr>
                <w:rFonts w:ascii="Tahoma" w:hAnsi="Tahoma" w:cs="Tahoma"/>
                <w:i/>
                <w:spacing w:val="3"/>
                <w:sz w:val="20"/>
                <w:szCs w:val="20"/>
              </w:rPr>
              <w:t xml:space="preserve"> </w:t>
            </w:r>
            <w:r w:rsidRPr="000648FF">
              <w:rPr>
                <w:rFonts w:ascii="Tahoma" w:hAnsi="Tahoma" w:cs="Tahoma"/>
                <w:i/>
                <w:w w:val="80"/>
                <w:sz w:val="20"/>
                <w:szCs w:val="20"/>
              </w:rPr>
              <w:t>la</w:t>
            </w:r>
            <w:r w:rsidRPr="000648FF">
              <w:rPr>
                <w:rFonts w:ascii="Tahoma" w:hAnsi="Tahoma" w:cs="Tahoma"/>
                <w:i/>
                <w:spacing w:val="5"/>
                <w:sz w:val="20"/>
                <w:szCs w:val="20"/>
              </w:rPr>
              <w:t xml:space="preserve"> </w:t>
            </w:r>
            <w:r w:rsidRPr="000648FF">
              <w:rPr>
                <w:rFonts w:ascii="Tahoma" w:hAnsi="Tahoma" w:cs="Tahoma"/>
                <w:i/>
                <w:w w:val="80"/>
                <w:sz w:val="20"/>
                <w:szCs w:val="20"/>
              </w:rPr>
              <w:t>valeur</w:t>
            </w:r>
            <w:r w:rsidRPr="000648FF">
              <w:rPr>
                <w:rFonts w:ascii="Tahoma" w:hAnsi="Tahoma" w:cs="Tahoma"/>
                <w:i/>
                <w:spacing w:val="3"/>
                <w:sz w:val="20"/>
                <w:szCs w:val="20"/>
              </w:rPr>
              <w:t xml:space="preserve"> </w:t>
            </w:r>
            <w:r w:rsidRPr="000648FF">
              <w:rPr>
                <w:rFonts w:ascii="Tahoma" w:hAnsi="Tahoma" w:cs="Tahoma"/>
                <w:i/>
                <w:w w:val="80"/>
                <w:sz w:val="20"/>
                <w:szCs w:val="20"/>
              </w:rPr>
              <w:t>estimée</w:t>
            </w:r>
            <w:r w:rsidRPr="000648FF">
              <w:rPr>
                <w:rFonts w:ascii="Tahoma" w:hAnsi="Tahoma" w:cs="Tahoma"/>
                <w:i/>
                <w:spacing w:val="3"/>
                <w:sz w:val="20"/>
                <w:szCs w:val="20"/>
              </w:rPr>
              <w:t xml:space="preserve"> </w:t>
            </w:r>
            <w:r w:rsidRPr="000648FF">
              <w:rPr>
                <w:rFonts w:ascii="Tahoma" w:hAnsi="Tahoma" w:cs="Tahoma"/>
                <w:i/>
                <w:w w:val="80"/>
                <w:sz w:val="20"/>
                <w:szCs w:val="20"/>
              </w:rPr>
              <w:t>du</w:t>
            </w:r>
            <w:r w:rsidRPr="000648FF">
              <w:rPr>
                <w:rFonts w:ascii="Tahoma" w:hAnsi="Tahoma" w:cs="Tahoma"/>
                <w:i/>
                <w:spacing w:val="2"/>
                <w:sz w:val="20"/>
                <w:szCs w:val="20"/>
              </w:rPr>
              <w:t xml:space="preserve"> </w:t>
            </w:r>
            <w:r w:rsidRPr="000648FF">
              <w:rPr>
                <w:rFonts w:ascii="Tahoma" w:hAnsi="Tahoma" w:cs="Tahoma"/>
                <w:i/>
                <w:w w:val="80"/>
                <w:sz w:val="20"/>
                <w:szCs w:val="20"/>
              </w:rPr>
              <w:t>marché,</w:t>
            </w:r>
            <w:r w:rsidRPr="000648FF">
              <w:rPr>
                <w:rFonts w:ascii="Tahoma" w:hAnsi="Tahoma" w:cs="Tahoma"/>
                <w:i/>
                <w:spacing w:val="9"/>
                <w:sz w:val="20"/>
                <w:szCs w:val="20"/>
              </w:rPr>
              <w:t xml:space="preserve"> </w:t>
            </w:r>
            <w:r w:rsidRPr="000648FF">
              <w:rPr>
                <w:rFonts w:ascii="Tahoma" w:hAnsi="Tahoma" w:cs="Tahoma"/>
                <w:i/>
                <w:w w:val="80"/>
                <w:sz w:val="20"/>
                <w:szCs w:val="20"/>
              </w:rPr>
              <w:t>en</w:t>
            </w:r>
            <w:r w:rsidRPr="000648FF">
              <w:rPr>
                <w:rFonts w:ascii="Tahoma" w:hAnsi="Tahoma" w:cs="Tahoma"/>
                <w:i/>
                <w:spacing w:val="13"/>
                <w:sz w:val="20"/>
                <w:szCs w:val="20"/>
              </w:rPr>
              <w:t xml:space="preserve"> </w:t>
            </w:r>
            <w:r w:rsidRPr="000648FF">
              <w:rPr>
                <w:rFonts w:ascii="Tahoma" w:hAnsi="Tahoma" w:cs="Tahoma"/>
                <w:i/>
                <w:w w:val="80"/>
                <w:sz w:val="20"/>
                <w:szCs w:val="20"/>
              </w:rPr>
              <w:t>montant</w:t>
            </w:r>
            <w:r w:rsidRPr="000648FF">
              <w:rPr>
                <w:rFonts w:ascii="Tahoma" w:hAnsi="Tahoma" w:cs="Tahoma"/>
                <w:i/>
                <w:spacing w:val="12"/>
                <w:sz w:val="20"/>
                <w:szCs w:val="20"/>
              </w:rPr>
              <w:t xml:space="preserve"> </w:t>
            </w:r>
            <w:r w:rsidRPr="000648FF">
              <w:rPr>
                <w:rFonts w:ascii="Tahoma" w:hAnsi="Tahoma" w:cs="Tahoma"/>
                <w:i/>
                <w:spacing w:val="-2"/>
                <w:w w:val="80"/>
                <w:sz w:val="20"/>
                <w:szCs w:val="20"/>
              </w:rPr>
              <w:t>arrondi.]</w:t>
            </w:r>
          </w:p>
          <w:p w:rsidR="004D09A8" w:rsidRPr="000648FF" w:rsidRDefault="000A4CFF" w:rsidP="000648FF">
            <w:pPr>
              <w:pStyle w:val="TableParagraph"/>
              <w:numPr>
                <w:ilvl w:val="0"/>
                <w:numId w:val="80"/>
              </w:numPr>
              <w:tabs>
                <w:tab w:val="left" w:pos="186"/>
              </w:tabs>
              <w:ind w:left="0" w:firstLine="142"/>
              <w:jc w:val="both"/>
              <w:rPr>
                <w:rFonts w:ascii="Tahoma" w:hAnsi="Tahoma" w:cs="Tahoma"/>
                <w:i/>
                <w:sz w:val="20"/>
                <w:szCs w:val="20"/>
              </w:rPr>
            </w:pPr>
            <w:r w:rsidRPr="000648FF">
              <w:rPr>
                <w:rFonts w:ascii="Tahoma" w:hAnsi="Tahoma" w:cs="Tahoma"/>
                <w:i/>
                <w:w w:val="85"/>
                <w:sz w:val="20"/>
                <w:szCs w:val="20"/>
              </w:rPr>
              <w:t>Pour</w:t>
            </w:r>
            <w:r w:rsidRPr="000648FF">
              <w:rPr>
                <w:rFonts w:ascii="Tahoma" w:hAnsi="Tahoma" w:cs="Tahoma"/>
                <w:i/>
                <w:spacing w:val="-6"/>
                <w:w w:val="85"/>
                <w:sz w:val="20"/>
                <w:szCs w:val="20"/>
              </w:rPr>
              <w:t xml:space="preserve"> </w:t>
            </w:r>
            <w:r w:rsidRPr="000648FF">
              <w:rPr>
                <w:rFonts w:ascii="Tahoma" w:hAnsi="Tahoma" w:cs="Tahoma"/>
                <w:i/>
                <w:w w:val="85"/>
                <w:sz w:val="20"/>
                <w:szCs w:val="20"/>
              </w:rPr>
              <w:t>les</w:t>
            </w:r>
            <w:r w:rsidRPr="000648FF">
              <w:rPr>
                <w:rFonts w:ascii="Tahoma" w:hAnsi="Tahoma" w:cs="Tahoma"/>
                <w:i/>
                <w:spacing w:val="-6"/>
                <w:w w:val="85"/>
                <w:sz w:val="20"/>
                <w:szCs w:val="20"/>
              </w:rPr>
              <w:t xml:space="preserve"> </w:t>
            </w:r>
            <w:r w:rsidRPr="000648FF">
              <w:rPr>
                <w:rFonts w:ascii="Tahoma" w:hAnsi="Tahoma" w:cs="Tahoma"/>
                <w:i/>
                <w:w w:val="85"/>
                <w:sz w:val="20"/>
                <w:szCs w:val="20"/>
              </w:rPr>
              <w:t>marchés</w:t>
            </w:r>
            <w:r w:rsidRPr="000648FF">
              <w:rPr>
                <w:rFonts w:ascii="Tahoma" w:hAnsi="Tahoma" w:cs="Tahoma"/>
                <w:i/>
                <w:spacing w:val="-5"/>
                <w:w w:val="85"/>
                <w:sz w:val="20"/>
                <w:szCs w:val="20"/>
              </w:rPr>
              <w:t xml:space="preserve"> </w:t>
            </w:r>
            <w:r w:rsidRPr="000648FF">
              <w:rPr>
                <w:rFonts w:ascii="Tahoma" w:hAnsi="Tahoma" w:cs="Tahoma"/>
                <w:i/>
                <w:w w:val="85"/>
                <w:sz w:val="20"/>
                <w:szCs w:val="20"/>
              </w:rPr>
              <w:t>dans</w:t>
            </w:r>
            <w:r w:rsidRPr="000648FF">
              <w:rPr>
                <w:rFonts w:ascii="Tahoma" w:hAnsi="Tahoma" w:cs="Tahoma"/>
                <w:i/>
                <w:spacing w:val="-6"/>
                <w:w w:val="85"/>
                <w:sz w:val="20"/>
                <w:szCs w:val="20"/>
              </w:rPr>
              <w:t xml:space="preserve"> </w:t>
            </w:r>
            <w:r w:rsidRPr="000648FF">
              <w:rPr>
                <w:rFonts w:ascii="Tahoma" w:hAnsi="Tahoma" w:cs="Tahoma"/>
                <w:i/>
                <w:w w:val="85"/>
                <w:sz w:val="20"/>
                <w:szCs w:val="20"/>
              </w:rPr>
              <w:t>lesquels</w:t>
            </w:r>
            <w:r w:rsidRPr="000648FF">
              <w:rPr>
                <w:rFonts w:ascii="Tahoma" w:hAnsi="Tahoma" w:cs="Tahoma"/>
                <w:i/>
                <w:spacing w:val="-5"/>
                <w:w w:val="85"/>
                <w:sz w:val="20"/>
                <w:szCs w:val="20"/>
              </w:rPr>
              <w:t xml:space="preserve"> </w:t>
            </w:r>
            <w:r w:rsidRPr="000648FF">
              <w:rPr>
                <w:rFonts w:ascii="Tahoma" w:hAnsi="Tahoma" w:cs="Tahoma"/>
                <w:i/>
                <w:w w:val="85"/>
                <w:sz w:val="20"/>
                <w:szCs w:val="20"/>
              </w:rPr>
              <w:t>la</w:t>
            </w:r>
            <w:r w:rsidRPr="000648FF">
              <w:rPr>
                <w:rFonts w:ascii="Tahoma" w:hAnsi="Tahoma" w:cs="Tahoma"/>
                <w:i/>
                <w:spacing w:val="-6"/>
                <w:w w:val="85"/>
                <w:sz w:val="20"/>
                <w:szCs w:val="20"/>
              </w:rPr>
              <w:t xml:space="preserve"> </w:t>
            </w:r>
            <w:r w:rsidRPr="000648FF">
              <w:rPr>
                <w:rFonts w:ascii="Tahoma" w:hAnsi="Tahoma" w:cs="Tahoma"/>
                <w:i/>
                <w:w w:val="85"/>
                <w:sz w:val="20"/>
                <w:szCs w:val="20"/>
              </w:rPr>
              <w:t>période</w:t>
            </w:r>
            <w:r w:rsidRPr="000648FF">
              <w:rPr>
                <w:rFonts w:ascii="Tahoma" w:hAnsi="Tahoma" w:cs="Tahoma"/>
                <w:i/>
                <w:spacing w:val="-5"/>
                <w:w w:val="85"/>
                <w:sz w:val="20"/>
                <w:szCs w:val="20"/>
              </w:rPr>
              <w:t xml:space="preserve"> </w:t>
            </w:r>
            <w:r w:rsidRPr="000648FF">
              <w:rPr>
                <w:rFonts w:ascii="Tahoma" w:hAnsi="Tahoma" w:cs="Tahoma"/>
                <w:i/>
                <w:w w:val="85"/>
                <w:sz w:val="20"/>
                <w:szCs w:val="20"/>
              </w:rPr>
              <w:t>de</w:t>
            </w:r>
            <w:r w:rsidRPr="000648FF">
              <w:rPr>
                <w:rFonts w:ascii="Tahoma" w:hAnsi="Tahoma" w:cs="Tahoma"/>
                <w:i/>
                <w:spacing w:val="-6"/>
                <w:w w:val="85"/>
                <w:sz w:val="20"/>
                <w:szCs w:val="20"/>
              </w:rPr>
              <w:t xml:space="preserve"> </w:t>
            </w:r>
            <w:r w:rsidRPr="000648FF">
              <w:rPr>
                <w:rFonts w:ascii="Tahoma" w:hAnsi="Tahoma" w:cs="Tahoma"/>
                <w:i/>
                <w:w w:val="85"/>
                <w:sz w:val="20"/>
                <w:szCs w:val="20"/>
              </w:rPr>
              <w:t>garantie</w:t>
            </w:r>
            <w:r w:rsidRPr="000648FF">
              <w:rPr>
                <w:rFonts w:ascii="Tahoma" w:hAnsi="Tahoma" w:cs="Tahoma"/>
                <w:i/>
                <w:spacing w:val="-5"/>
                <w:w w:val="85"/>
                <w:sz w:val="20"/>
                <w:szCs w:val="20"/>
              </w:rPr>
              <w:t xml:space="preserve"> </w:t>
            </w:r>
            <w:r w:rsidRPr="000648FF">
              <w:rPr>
                <w:rFonts w:ascii="Tahoma" w:hAnsi="Tahoma" w:cs="Tahoma"/>
                <w:i/>
                <w:w w:val="85"/>
                <w:sz w:val="20"/>
                <w:szCs w:val="20"/>
              </w:rPr>
              <w:t>n’est</w:t>
            </w:r>
            <w:r w:rsidRPr="000648FF">
              <w:rPr>
                <w:rFonts w:ascii="Tahoma" w:hAnsi="Tahoma" w:cs="Tahoma"/>
                <w:i/>
                <w:spacing w:val="-6"/>
                <w:w w:val="85"/>
                <w:sz w:val="20"/>
                <w:szCs w:val="20"/>
              </w:rPr>
              <w:t xml:space="preserve"> </w:t>
            </w:r>
            <w:r w:rsidRPr="000648FF">
              <w:rPr>
                <w:rFonts w:ascii="Tahoma" w:hAnsi="Tahoma" w:cs="Tahoma"/>
                <w:i/>
                <w:w w:val="85"/>
                <w:sz w:val="20"/>
                <w:szCs w:val="20"/>
              </w:rPr>
              <w:t>pas</w:t>
            </w:r>
            <w:r w:rsidRPr="000648FF">
              <w:rPr>
                <w:rFonts w:ascii="Tahoma" w:hAnsi="Tahoma" w:cs="Tahoma"/>
                <w:i/>
                <w:spacing w:val="-6"/>
                <w:w w:val="85"/>
                <w:sz w:val="20"/>
                <w:szCs w:val="20"/>
              </w:rPr>
              <w:t xml:space="preserve"> </w:t>
            </w:r>
            <w:r w:rsidRPr="000648FF">
              <w:rPr>
                <w:rFonts w:ascii="Tahoma" w:hAnsi="Tahoma" w:cs="Tahoma"/>
                <w:i/>
                <w:w w:val="85"/>
                <w:sz w:val="20"/>
                <w:szCs w:val="20"/>
              </w:rPr>
              <w:t>encore</w:t>
            </w:r>
            <w:r w:rsidRPr="000648FF">
              <w:rPr>
                <w:rFonts w:ascii="Tahoma" w:hAnsi="Tahoma" w:cs="Tahoma"/>
                <w:i/>
                <w:spacing w:val="-5"/>
                <w:w w:val="85"/>
                <w:sz w:val="20"/>
                <w:szCs w:val="20"/>
              </w:rPr>
              <w:t xml:space="preserve"> </w:t>
            </w:r>
            <w:r w:rsidRPr="000648FF">
              <w:rPr>
                <w:rFonts w:ascii="Tahoma" w:hAnsi="Tahoma" w:cs="Tahoma"/>
                <w:i/>
                <w:w w:val="85"/>
                <w:sz w:val="20"/>
                <w:szCs w:val="20"/>
              </w:rPr>
              <w:t>échue,</w:t>
            </w:r>
            <w:r w:rsidRPr="000648FF">
              <w:rPr>
                <w:rFonts w:ascii="Tahoma" w:hAnsi="Tahoma" w:cs="Tahoma"/>
                <w:i/>
                <w:spacing w:val="-6"/>
                <w:w w:val="85"/>
                <w:sz w:val="20"/>
                <w:szCs w:val="20"/>
              </w:rPr>
              <w:t xml:space="preserve"> </w:t>
            </w:r>
            <w:r w:rsidRPr="000648FF">
              <w:rPr>
                <w:rFonts w:ascii="Tahoma" w:hAnsi="Tahoma" w:cs="Tahoma"/>
                <w:i/>
                <w:w w:val="85"/>
                <w:sz w:val="20"/>
                <w:szCs w:val="20"/>
              </w:rPr>
              <w:t>le</w:t>
            </w:r>
            <w:r w:rsidRPr="000648FF">
              <w:rPr>
                <w:rFonts w:ascii="Tahoma" w:hAnsi="Tahoma" w:cs="Tahoma"/>
                <w:i/>
                <w:spacing w:val="-5"/>
                <w:w w:val="85"/>
                <w:sz w:val="20"/>
                <w:szCs w:val="20"/>
              </w:rPr>
              <w:t xml:space="preserve"> </w:t>
            </w:r>
            <w:r w:rsidRPr="000648FF">
              <w:rPr>
                <w:rFonts w:ascii="Tahoma" w:hAnsi="Tahoma" w:cs="Tahoma"/>
                <w:i/>
                <w:w w:val="85"/>
                <w:sz w:val="20"/>
                <w:szCs w:val="20"/>
              </w:rPr>
              <w:t>PV</w:t>
            </w:r>
            <w:r w:rsidRPr="000648FF">
              <w:rPr>
                <w:rFonts w:ascii="Tahoma" w:hAnsi="Tahoma" w:cs="Tahoma"/>
                <w:i/>
                <w:spacing w:val="-6"/>
                <w:w w:val="85"/>
                <w:sz w:val="20"/>
                <w:szCs w:val="20"/>
              </w:rPr>
              <w:t xml:space="preserve"> </w:t>
            </w:r>
            <w:r w:rsidRPr="000648FF">
              <w:rPr>
                <w:rFonts w:ascii="Tahoma" w:hAnsi="Tahoma" w:cs="Tahoma"/>
                <w:i/>
                <w:w w:val="85"/>
                <w:sz w:val="20"/>
                <w:szCs w:val="20"/>
              </w:rPr>
              <w:t>de</w:t>
            </w:r>
            <w:r w:rsidRPr="000648FF">
              <w:rPr>
                <w:rFonts w:ascii="Tahoma" w:hAnsi="Tahoma" w:cs="Tahoma"/>
                <w:i/>
                <w:spacing w:val="-5"/>
                <w:w w:val="85"/>
                <w:sz w:val="20"/>
                <w:szCs w:val="20"/>
              </w:rPr>
              <w:t xml:space="preserve"> </w:t>
            </w:r>
            <w:r w:rsidRPr="000648FF">
              <w:rPr>
                <w:rFonts w:ascii="Tahoma" w:hAnsi="Tahoma" w:cs="Tahoma"/>
                <w:i/>
                <w:w w:val="85"/>
                <w:sz w:val="20"/>
                <w:szCs w:val="20"/>
              </w:rPr>
              <w:t>réception</w:t>
            </w:r>
            <w:r w:rsidRPr="000648FF">
              <w:rPr>
                <w:rFonts w:ascii="Tahoma" w:hAnsi="Tahoma" w:cs="Tahoma"/>
                <w:i/>
                <w:spacing w:val="-6"/>
                <w:w w:val="85"/>
                <w:sz w:val="20"/>
                <w:szCs w:val="20"/>
              </w:rPr>
              <w:t xml:space="preserve"> </w:t>
            </w:r>
            <w:r w:rsidRPr="000648FF">
              <w:rPr>
                <w:rFonts w:ascii="Tahoma" w:hAnsi="Tahoma" w:cs="Tahoma"/>
                <w:i/>
                <w:w w:val="85"/>
                <w:sz w:val="20"/>
                <w:szCs w:val="20"/>
              </w:rPr>
              <w:t>provisoire</w:t>
            </w:r>
            <w:r w:rsidRPr="000648FF">
              <w:rPr>
                <w:rFonts w:ascii="Tahoma" w:hAnsi="Tahoma" w:cs="Tahoma"/>
                <w:i/>
                <w:spacing w:val="-1"/>
                <w:w w:val="85"/>
                <w:sz w:val="20"/>
                <w:szCs w:val="20"/>
              </w:rPr>
              <w:t xml:space="preserve"> </w:t>
            </w:r>
            <w:r w:rsidRPr="000648FF">
              <w:rPr>
                <w:rFonts w:ascii="Tahoma" w:hAnsi="Tahoma" w:cs="Tahoma"/>
                <w:i/>
                <w:w w:val="85"/>
                <w:sz w:val="20"/>
                <w:szCs w:val="20"/>
              </w:rPr>
              <w:t>fait</w:t>
            </w:r>
            <w:r w:rsidRPr="000648FF">
              <w:rPr>
                <w:rFonts w:ascii="Tahoma" w:hAnsi="Tahoma" w:cs="Tahoma"/>
                <w:i/>
                <w:spacing w:val="-4"/>
                <w:sz w:val="20"/>
                <w:szCs w:val="20"/>
              </w:rPr>
              <w:t xml:space="preserve"> </w:t>
            </w:r>
            <w:r w:rsidRPr="000648FF">
              <w:rPr>
                <w:rFonts w:ascii="Tahoma" w:hAnsi="Tahoma" w:cs="Tahoma"/>
                <w:i/>
                <w:w w:val="85"/>
                <w:sz w:val="20"/>
                <w:szCs w:val="20"/>
              </w:rPr>
              <w:t>foi</w:t>
            </w:r>
            <w:r w:rsidRPr="000648FF">
              <w:rPr>
                <w:rFonts w:ascii="Tahoma" w:hAnsi="Tahoma" w:cs="Tahoma"/>
                <w:i/>
                <w:spacing w:val="-5"/>
                <w:sz w:val="20"/>
                <w:szCs w:val="20"/>
              </w:rPr>
              <w:t xml:space="preserve"> </w:t>
            </w:r>
            <w:r w:rsidRPr="000648FF">
              <w:rPr>
                <w:rFonts w:ascii="Tahoma" w:hAnsi="Tahoma" w:cs="Tahoma"/>
                <w:i/>
                <w:w w:val="85"/>
                <w:sz w:val="20"/>
                <w:szCs w:val="20"/>
              </w:rPr>
              <w:t>le</w:t>
            </w:r>
            <w:r w:rsidRPr="000648FF">
              <w:rPr>
                <w:rFonts w:ascii="Tahoma" w:hAnsi="Tahoma" w:cs="Tahoma"/>
                <w:i/>
                <w:sz w:val="20"/>
                <w:szCs w:val="20"/>
              </w:rPr>
              <w:t xml:space="preserve"> cas échéant le PV de réception définitive fait foi</w:t>
            </w:r>
          </w:p>
        </w:tc>
      </w:tr>
    </w:tbl>
    <w:p w:rsidR="004D09A8" w:rsidRPr="000648FF" w:rsidRDefault="004D09A8" w:rsidP="000648FF">
      <w:pPr>
        <w:ind w:firstLine="142"/>
        <w:jc w:val="both"/>
        <w:rPr>
          <w:rFonts w:ascii="Tahoma" w:hAnsi="Tahoma" w:cs="Tahoma"/>
          <w:sz w:val="20"/>
          <w:szCs w:val="20"/>
        </w:rPr>
        <w:sectPr w:rsidR="004D09A8" w:rsidRPr="000648FF" w:rsidSect="00F21270">
          <w:type w:val="continuous"/>
          <w:pgSz w:w="11900" w:h="16820"/>
          <w:pgMar w:top="720" w:right="720" w:bottom="720" w:left="851" w:header="0" w:footer="789" w:gutter="0"/>
          <w:cols w:space="720"/>
          <w:docGrid w:linePitch="299"/>
        </w:sectPr>
      </w:pPr>
    </w:p>
    <w:p w:rsidR="004D09A8" w:rsidRPr="000648FF" w:rsidRDefault="000A4CFF" w:rsidP="000648FF">
      <w:pPr>
        <w:pStyle w:val="Corpsdetexte"/>
        <w:ind w:left="0" w:firstLine="142"/>
        <w:rPr>
          <w:rFonts w:ascii="Tahoma" w:hAnsi="Tahoma" w:cs="Tahoma"/>
          <w:i/>
          <w:sz w:val="2"/>
          <w:szCs w:val="22"/>
        </w:rPr>
      </w:pPr>
      <w:r w:rsidRPr="000648FF">
        <w:rPr>
          <w:rFonts w:ascii="Tahoma" w:hAnsi="Tahoma" w:cs="Tahoma"/>
          <w:noProof/>
          <w:szCs w:val="22"/>
          <w:lang w:eastAsia="fr-FR"/>
        </w:rPr>
        <w:lastRenderedPageBreak/>
        <mc:AlternateContent>
          <mc:Choice Requires="wps">
            <w:drawing>
              <wp:anchor distT="0" distB="0" distL="0" distR="0" simplePos="0" relativeHeight="251649024" behindDoc="0" locked="0" layoutInCell="1" allowOverlap="1">
                <wp:simplePos x="0" y="0"/>
                <wp:positionH relativeFrom="page">
                  <wp:posOffset>1601977</wp:posOffset>
                </wp:positionH>
                <wp:positionV relativeFrom="page">
                  <wp:posOffset>1697990</wp:posOffset>
                </wp:positionV>
                <wp:extent cx="5276215" cy="38004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215" cy="3800475"/>
                        </a:xfrm>
                        <a:prstGeom prst="rect">
                          <a:avLst/>
                        </a:prstGeom>
                      </wps:spPr>
                      <wps:txbx>
                        <w:txbxContent>
                          <w:tbl>
                            <w:tblPr>
                              <w:tblStyle w:val="TableNormal"/>
                              <w:tblW w:w="0" w:type="auto"/>
                              <w:tblInd w:w="65"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1671"/>
                              <w:gridCol w:w="1274"/>
                              <w:gridCol w:w="1265"/>
                              <w:gridCol w:w="1279"/>
                              <w:gridCol w:w="1184"/>
                              <w:gridCol w:w="1505"/>
                            </w:tblGrid>
                            <w:tr w:rsidR="005707BE">
                              <w:trPr>
                                <w:trHeight w:val="1358"/>
                              </w:trPr>
                              <w:tc>
                                <w:tcPr>
                                  <w:tcW w:w="1671" w:type="dxa"/>
                                  <w:shd w:val="clear" w:color="auto" w:fill="D9D9D9"/>
                                </w:tcPr>
                                <w:p w:rsidR="005707BE" w:rsidRDefault="005707BE">
                                  <w:pPr>
                                    <w:pStyle w:val="TableParagraph"/>
                                    <w:rPr>
                                      <w:i/>
                                      <w:sz w:val="20"/>
                                    </w:rPr>
                                  </w:pPr>
                                </w:p>
                                <w:p w:rsidR="005707BE" w:rsidRDefault="005707BE">
                                  <w:pPr>
                                    <w:pStyle w:val="TableParagraph"/>
                                    <w:spacing w:before="99"/>
                                    <w:rPr>
                                      <w:i/>
                                      <w:sz w:val="20"/>
                                    </w:rPr>
                                  </w:pPr>
                                </w:p>
                                <w:p w:rsidR="005707BE" w:rsidRDefault="005707BE">
                                  <w:pPr>
                                    <w:pStyle w:val="TableParagraph"/>
                                    <w:spacing w:before="1"/>
                                    <w:ind w:right="124"/>
                                    <w:jc w:val="center"/>
                                    <w:rPr>
                                      <w:b/>
                                      <w:sz w:val="20"/>
                                    </w:rPr>
                                  </w:pPr>
                                  <w:r>
                                    <w:rPr>
                                      <w:b/>
                                      <w:spacing w:val="-5"/>
                                      <w:sz w:val="20"/>
                                    </w:rPr>
                                    <w:t>Nom</w:t>
                                  </w:r>
                                </w:p>
                              </w:tc>
                              <w:tc>
                                <w:tcPr>
                                  <w:tcW w:w="1274" w:type="dxa"/>
                                  <w:shd w:val="clear" w:color="auto" w:fill="D9D9D9"/>
                                </w:tcPr>
                                <w:p w:rsidR="005707BE" w:rsidRDefault="005707BE">
                                  <w:pPr>
                                    <w:pStyle w:val="TableParagraph"/>
                                    <w:spacing w:before="216"/>
                                    <w:rPr>
                                      <w:i/>
                                      <w:sz w:val="20"/>
                                    </w:rPr>
                                  </w:pPr>
                                </w:p>
                                <w:p w:rsidR="005707BE" w:rsidRDefault="005707BE">
                                  <w:pPr>
                                    <w:pStyle w:val="TableParagraph"/>
                                    <w:ind w:left="126" w:right="395" w:firstLine="21"/>
                                    <w:rPr>
                                      <w:b/>
                                      <w:sz w:val="20"/>
                                    </w:rPr>
                                  </w:pPr>
                                  <w:r>
                                    <w:rPr>
                                      <w:b/>
                                      <w:spacing w:val="-2"/>
                                      <w:sz w:val="20"/>
                                    </w:rPr>
                                    <w:t>Fonction proposée</w:t>
                                  </w:r>
                                </w:p>
                              </w:tc>
                              <w:tc>
                                <w:tcPr>
                                  <w:tcW w:w="1265" w:type="dxa"/>
                                  <w:shd w:val="clear" w:color="auto" w:fill="D9D9D9"/>
                                </w:tcPr>
                                <w:p w:rsidR="005707BE" w:rsidRDefault="005707BE">
                                  <w:pPr>
                                    <w:pStyle w:val="TableParagraph"/>
                                    <w:spacing w:before="216"/>
                                    <w:rPr>
                                      <w:i/>
                                      <w:sz w:val="20"/>
                                    </w:rPr>
                                  </w:pPr>
                                </w:p>
                                <w:p w:rsidR="005707BE" w:rsidRDefault="005707BE">
                                  <w:pPr>
                                    <w:pStyle w:val="TableParagraph"/>
                                    <w:ind w:left="137" w:hanging="99"/>
                                    <w:rPr>
                                      <w:b/>
                                      <w:sz w:val="20"/>
                                    </w:rPr>
                                  </w:pPr>
                                  <w:r>
                                    <w:rPr>
                                      <w:b/>
                                      <w:spacing w:val="-2"/>
                                      <w:sz w:val="20"/>
                                    </w:rPr>
                                    <w:t>Qualifiction minimale</w:t>
                                  </w:r>
                                </w:p>
                              </w:tc>
                              <w:tc>
                                <w:tcPr>
                                  <w:tcW w:w="1279" w:type="dxa"/>
                                  <w:shd w:val="clear" w:color="auto" w:fill="D9D9D9"/>
                                </w:tcPr>
                                <w:p w:rsidR="005707BE" w:rsidRDefault="005707BE">
                                  <w:pPr>
                                    <w:pStyle w:val="TableParagraph"/>
                                    <w:spacing w:before="101"/>
                                    <w:rPr>
                                      <w:i/>
                                      <w:sz w:val="20"/>
                                    </w:rPr>
                                  </w:pPr>
                                </w:p>
                                <w:p w:rsidR="005707BE" w:rsidRDefault="005707BE">
                                  <w:pPr>
                                    <w:pStyle w:val="TableParagraph"/>
                                    <w:spacing w:line="229" w:lineRule="exact"/>
                                    <w:ind w:left="31" w:right="3"/>
                                    <w:jc w:val="center"/>
                                    <w:rPr>
                                      <w:b/>
                                      <w:sz w:val="20"/>
                                    </w:rPr>
                                  </w:pPr>
                                  <w:r>
                                    <w:rPr>
                                      <w:b/>
                                      <w:spacing w:val="-2"/>
                                      <w:sz w:val="20"/>
                                    </w:rPr>
                                    <w:t>Année</w:t>
                                  </w:r>
                                </w:p>
                                <w:p w:rsidR="005707BE" w:rsidRDefault="005707BE">
                                  <w:pPr>
                                    <w:pStyle w:val="TableParagraph"/>
                                    <w:ind w:left="31"/>
                                    <w:jc w:val="center"/>
                                    <w:rPr>
                                      <w:b/>
                                      <w:sz w:val="20"/>
                                    </w:rPr>
                                  </w:pPr>
                                  <w:r>
                                    <w:rPr>
                                      <w:rFonts w:ascii="Arial" w:hAnsi="Arial"/>
                                      <w:b/>
                                      <w:spacing w:val="-2"/>
                                      <w:w w:val="80"/>
                                      <w:sz w:val="20"/>
                                    </w:rPr>
                                    <w:t xml:space="preserve">d’Expérience </w:t>
                                  </w:r>
                                  <w:r>
                                    <w:rPr>
                                      <w:b/>
                                      <w:spacing w:val="-2"/>
                                      <w:sz w:val="20"/>
                                    </w:rPr>
                                    <w:t>Générale</w:t>
                                  </w:r>
                                </w:p>
                              </w:tc>
                              <w:tc>
                                <w:tcPr>
                                  <w:tcW w:w="1184" w:type="dxa"/>
                                  <w:shd w:val="clear" w:color="auto" w:fill="D9D9D9"/>
                                </w:tcPr>
                                <w:p w:rsidR="005707BE" w:rsidRDefault="005707BE">
                                  <w:pPr>
                                    <w:pStyle w:val="TableParagraph"/>
                                    <w:ind w:left="120" w:right="87"/>
                                    <w:jc w:val="center"/>
                                    <w:rPr>
                                      <w:b/>
                                      <w:sz w:val="20"/>
                                    </w:rPr>
                                  </w:pPr>
                                  <w:r>
                                    <w:rPr>
                                      <w:b/>
                                      <w:spacing w:val="-2"/>
                                      <w:sz w:val="20"/>
                                    </w:rPr>
                                    <w:t xml:space="preserve">Expérience Spécifique </w:t>
                                  </w:r>
                                  <w:r>
                                    <w:rPr>
                                      <w:b/>
                                      <w:spacing w:val="-6"/>
                                      <w:sz w:val="20"/>
                                    </w:rPr>
                                    <w:t>En</w:t>
                                  </w:r>
                                </w:p>
                                <w:p w:rsidR="005707BE" w:rsidRDefault="005707BE">
                                  <w:pPr>
                                    <w:pStyle w:val="TableParagraph"/>
                                    <w:ind w:left="31"/>
                                    <w:jc w:val="center"/>
                                    <w:rPr>
                                      <w:b/>
                                      <w:sz w:val="20"/>
                                    </w:rPr>
                                  </w:pPr>
                                  <w:r>
                                    <w:rPr>
                                      <w:b/>
                                      <w:sz w:val="20"/>
                                    </w:rPr>
                                    <w:t>Terme</w:t>
                                  </w:r>
                                  <w:r>
                                    <w:rPr>
                                      <w:b/>
                                      <w:spacing w:val="-6"/>
                                      <w:sz w:val="20"/>
                                    </w:rPr>
                                    <w:t xml:space="preserve"> </w:t>
                                  </w:r>
                                  <w:r>
                                    <w:rPr>
                                      <w:b/>
                                      <w:spacing w:val="-5"/>
                                      <w:sz w:val="20"/>
                                    </w:rPr>
                                    <w:t>de</w:t>
                                  </w:r>
                                </w:p>
                                <w:p w:rsidR="005707BE" w:rsidRDefault="005707BE">
                                  <w:pPr>
                                    <w:pStyle w:val="TableParagraph"/>
                                    <w:spacing w:line="228" w:lineRule="exact"/>
                                    <w:ind w:left="226" w:right="190" w:hanging="2"/>
                                    <w:jc w:val="center"/>
                                    <w:rPr>
                                      <w:b/>
                                      <w:sz w:val="20"/>
                                    </w:rPr>
                                  </w:pPr>
                                  <w:r>
                                    <w:rPr>
                                      <w:b/>
                                      <w:spacing w:val="-2"/>
                                      <w:sz w:val="20"/>
                                    </w:rPr>
                                    <w:t>projets similaires</w:t>
                                  </w:r>
                                </w:p>
                              </w:tc>
                              <w:tc>
                                <w:tcPr>
                                  <w:tcW w:w="1505" w:type="dxa"/>
                                  <w:shd w:val="clear" w:color="auto" w:fill="D9D9D9"/>
                                </w:tcPr>
                                <w:p w:rsidR="005707BE" w:rsidRDefault="005707BE">
                                  <w:pPr>
                                    <w:pStyle w:val="TableParagraph"/>
                                    <w:spacing w:before="215"/>
                                    <w:ind w:left="57" w:right="50"/>
                                    <w:jc w:val="center"/>
                                    <w:rPr>
                                      <w:b/>
                                      <w:sz w:val="20"/>
                                    </w:rPr>
                                  </w:pPr>
                                  <w:r>
                                    <w:rPr>
                                      <w:b/>
                                      <w:sz w:val="20"/>
                                    </w:rPr>
                                    <w:t>Poste</w:t>
                                  </w:r>
                                  <w:r>
                                    <w:rPr>
                                      <w:b/>
                                      <w:spacing w:val="-12"/>
                                      <w:sz w:val="20"/>
                                    </w:rPr>
                                    <w:t xml:space="preserve"> </w:t>
                                  </w:r>
                                  <w:r>
                                    <w:rPr>
                                      <w:b/>
                                      <w:sz w:val="20"/>
                                    </w:rPr>
                                    <w:t>ou</w:t>
                                  </w:r>
                                  <w:r>
                                    <w:rPr>
                                      <w:b/>
                                      <w:spacing w:val="-11"/>
                                      <w:sz w:val="20"/>
                                    </w:rPr>
                                    <w:t xml:space="preserve"> </w:t>
                                  </w:r>
                                  <w:r>
                                    <w:rPr>
                                      <w:b/>
                                      <w:sz w:val="20"/>
                                    </w:rPr>
                                    <w:t>fonction Occupé pour Chaque projet</w:t>
                                  </w:r>
                                </w:p>
                              </w:tc>
                            </w:tr>
                            <w:tr w:rsidR="005707BE">
                              <w:trPr>
                                <w:trHeight w:val="1136"/>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spacing w:before="211" w:line="360" w:lineRule="auto"/>
                                    <w:ind w:left="4" w:right="94"/>
                                    <w:rPr>
                                      <w:sz w:val="20"/>
                                    </w:rPr>
                                  </w:pPr>
                                  <w:r>
                                    <w:rPr>
                                      <w:sz w:val="20"/>
                                    </w:rPr>
                                    <w:t>Conducteur</w:t>
                                  </w:r>
                                  <w:r>
                                    <w:rPr>
                                      <w:spacing w:val="-12"/>
                                      <w:sz w:val="20"/>
                                    </w:rPr>
                                    <w:t xml:space="preserve"> </w:t>
                                  </w:r>
                                  <w:r>
                                    <w:rPr>
                                      <w:sz w:val="20"/>
                                    </w:rPr>
                                    <w:t xml:space="preserve">des </w:t>
                                  </w:r>
                                  <w:r>
                                    <w:rPr>
                                      <w:spacing w:val="-2"/>
                                      <w:sz w:val="20"/>
                                    </w:rPr>
                                    <w:t>travaux</w:t>
                                  </w:r>
                                </w:p>
                              </w:tc>
                              <w:tc>
                                <w:tcPr>
                                  <w:tcW w:w="1265" w:type="dxa"/>
                                </w:tcPr>
                                <w:p w:rsidR="005707BE" w:rsidRDefault="005707BE">
                                  <w:pPr>
                                    <w:pStyle w:val="TableParagraph"/>
                                    <w:spacing w:before="41" w:line="360" w:lineRule="auto"/>
                                    <w:ind w:left="7" w:right="252"/>
                                    <w:jc w:val="both"/>
                                    <w:rPr>
                                      <w:sz w:val="20"/>
                                    </w:rPr>
                                  </w:pPr>
                                  <w:r>
                                    <w:rPr>
                                      <w:sz w:val="20"/>
                                    </w:rPr>
                                    <w:t>Ingénieur</w:t>
                                  </w:r>
                                  <w:r>
                                    <w:rPr>
                                      <w:spacing w:val="-12"/>
                                      <w:sz w:val="20"/>
                                    </w:rPr>
                                    <w:t xml:space="preserve"> </w:t>
                                  </w:r>
                                  <w:r>
                                    <w:rPr>
                                      <w:sz w:val="20"/>
                                    </w:rPr>
                                    <w:t>des travaux</w:t>
                                  </w:r>
                                  <w:r>
                                    <w:rPr>
                                      <w:spacing w:val="-12"/>
                                      <w:sz w:val="20"/>
                                    </w:rPr>
                                    <w:t xml:space="preserve"> </w:t>
                                  </w:r>
                                  <w:r>
                                    <w:rPr>
                                      <w:sz w:val="20"/>
                                    </w:rPr>
                                    <w:t xml:space="preserve">génie </w:t>
                                  </w:r>
                                  <w:r>
                                    <w:rPr>
                                      <w:spacing w:val="-4"/>
                                      <w:sz w:val="20"/>
                                    </w:rPr>
                                    <w:t>rural</w:t>
                                  </w:r>
                                </w:p>
                              </w:tc>
                              <w:tc>
                                <w:tcPr>
                                  <w:tcW w:w="1279" w:type="dxa"/>
                                </w:tcPr>
                                <w:p w:rsidR="005707BE" w:rsidRDefault="005707BE">
                                  <w:pPr>
                                    <w:pStyle w:val="TableParagraph"/>
                                    <w:spacing w:before="152"/>
                                    <w:rPr>
                                      <w:i/>
                                      <w:sz w:val="20"/>
                                    </w:rPr>
                                  </w:pPr>
                                </w:p>
                                <w:p w:rsidR="005707BE" w:rsidRDefault="005707BE">
                                  <w:pPr>
                                    <w:pStyle w:val="TableParagraph"/>
                                    <w:ind w:left="31" w:right="20"/>
                                    <w:jc w:val="center"/>
                                    <w:rPr>
                                      <w:sz w:val="20"/>
                                    </w:rPr>
                                  </w:pPr>
                                  <w:r>
                                    <w:rPr>
                                      <w:sz w:val="20"/>
                                    </w:rPr>
                                    <w:t>5</w:t>
                                  </w:r>
                                  <w:r>
                                    <w:rPr>
                                      <w:spacing w:val="-1"/>
                                      <w:sz w:val="20"/>
                                    </w:rPr>
                                    <w:t xml:space="preserve"> </w:t>
                                  </w:r>
                                  <w:r>
                                    <w:rPr>
                                      <w:spacing w:val="-5"/>
                                      <w:sz w:val="20"/>
                                    </w:rPr>
                                    <w:t>ans</w:t>
                                  </w:r>
                                </w:p>
                              </w:tc>
                              <w:tc>
                                <w:tcPr>
                                  <w:tcW w:w="1184" w:type="dxa"/>
                                </w:tcPr>
                                <w:p w:rsidR="005707BE" w:rsidRDefault="005707BE">
                                  <w:pPr>
                                    <w:pStyle w:val="TableParagraph"/>
                                    <w:spacing w:before="152"/>
                                    <w:rPr>
                                      <w:i/>
                                      <w:sz w:val="20"/>
                                    </w:rPr>
                                  </w:pPr>
                                </w:p>
                                <w:p w:rsidR="005707BE" w:rsidRDefault="005707BE">
                                  <w:pPr>
                                    <w:pStyle w:val="TableParagraph"/>
                                    <w:ind w:left="31" w:right="19"/>
                                    <w:jc w:val="center"/>
                                    <w:rPr>
                                      <w:sz w:val="20"/>
                                    </w:rPr>
                                  </w:pPr>
                                  <w:r>
                                    <w:rPr>
                                      <w:sz w:val="20"/>
                                    </w:rPr>
                                    <w:t>3</w:t>
                                  </w:r>
                                  <w:r>
                                    <w:rPr>
                                      <w:spacing w:val="-1"/>
                                      <w:sz w:val="20"/>
                                    </w:rPr>
                                    <w:t xml:space="preserve"> </w:t>
                                  </w:r>
                                  <w:r>
                                    <w:rPr>
                                      <w:spacing w:val="-5"/>
                                      <w:sz w:val="20"/>
                                    </w:rPr>
                                    <w:t>ans</w:t>
                                  </w:r>
                                </w:p>
                              </w:tc>
                              <w:tc>
                                <w:tcPr>
                                  <w:tcW w:w="1505" w:type="dxa"/>
                                </w:tcPr>
                                <w:p w:rsidR="005707BE" w:rsidRDefault="005707BE">
                                  <w:pPr>
                                    <w:pStyle w:val="TableParagraph"/>
                                    <w:rPr>
                                      <w:rFonts w:ascii="Times New Roman"/>
                                      <w:sz w:val="20"/>
                                    </w:rPr>
                                  </w:pPr>
                                </w:p>
                              </w:tc>
                            </w:tr>
                            <w:tr w:rsidR="005707BE">
                              <w:trPr>
                                <w:trHeight w:val="573"/>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trPr>
                                <w:trHeight w:val="1089"/>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spacing w:before="137"/>
                                    <w:rPr>
                                      <w:i/>
                                      <w:sz w:val="20"/>
                                    </w:rPr>
                                  </w:pPr>
                                </w:p>
                                <w:p w:rsidR="005707BE" w:rsidRDefault="005707BE">
                                  <w:pPr>
                                    <w:pStyle w:val="TableParagraph"/>
                                    <w:ind w:left="4"/>
                                    <w:rPr>
                                      <w:sz w:val="20"/>
                                    </w:rPr>
                                  </w:pPr>
                                  <w:r>
                                    <w:rPr>
                                      <w:sz w:val="20"/>
                                    </w:rPr>
                                    <w:t>Chef</w:t>
                                  </w:r>
                                  <w:r>
                                    <w:rPr>
                                      <w:spacing w:val="-4"/>
                                      <w:sz w:val="20"/>
                                    </w:rPr>
                                    <w:t xml:space="preserve"> </w:t>
                                  </w:r>
                                  <w:r>
                                    <w:rPr>
                                      <w:spacing w:val="-2"/>
                                      <w:sz w:val="20"/>
                                    </w:rPr>
                                    <w:t>chantier</w:t>
                                  </w:r>
                                </w:p>
                              </w:tc>
                              <w:tc>
                                <w:tcPr>
                                  <w:tcW w:w="1265" w:type="dxa"/>
                                </w:tcPr>
                                <w:p w:rsidR="005707BE" w:rsidRDefault="005707BE">
                                  <w:pPr>
                                    <w:pStyle w:val="TableParagraph"/>
                                    <w:spacing w:before="54" w:line="360" w:lineRule="auto"/>
                                    <w:ind w:left="7" w:right="328"/>
                                    <w:rPr>
                                      <w:sz w:val="20"/>
                                    </w:rPr>
                                  </w:pPr>
                                  <w:r>
                                    <w:rPr>
                                      <w:spacing w:val="-2"/>
                                      <w:sz w:val="20"/>
                                    </w:rPr>
                                    <w:t xml:space="preserve">Technicien </w:t>
                                  </w:r>
                                  <w:r>
                                    <w:rPr>
                                      <w:sz w:val="20"/>
                                    </w:rPr>
                                    <w:t>supérieur</w:t>
                                  </w:r>
                                  <w:r>
                                    <w:rPr>
                                      <w:spacing w:val="-12"/>
                                      <w:sz w:val="20"/>
                                    </w:rPr>
                                    <w:t xml:space="preserve"> </w:t>
                                  </w:r>
                                  <w:r>
                                    <w:rPr>
                                      <w:sz w:val="20"/>
                                    </w:rPr>
                                    <w:t>de</w:t>
                                  </w:r>
                                </w:p>
                                <w:p w:rsidR="005707BE" w:rsidRDefault="005707BE">
                                  <w:pPr>
                                    <w:pStyle w:val="TableParagraph"/>
                                    <w:spacing w:before="1"/>
                                    <w:ind w:left="7"/>
                                    <w:rPr>
                                      <w:sz w:val="20"/>
                                    </w:rPr>
                                  </w:pPr>
                                  <w:r>
                                    <w:rPr>
                                      <w:sz w:val="20"/>
                                    </w:rPr>
                                    <w:t>génie</w:t>
                                  </w:r>
                                  <w:r>
                                    <w:rPr>
                                      <w:spacing w:val="-8"/>
                                      <w:sz w:val="20"/>
                                    </w:rPr>
                                    <w:t xml:space="preserve"> </w:t>
                                  </w:r>
                                  <w:r>
                                    <w:rPr>
                                      <w:spacing w:val="-2"/>
                                      <w:sz w:val="20"/>
                                    </w:rPr>
                                    <w:t>rural</w:t>
                                  </w:r>
                                </w:p>
                              </w:tc>
                              <w:tc>
                                <w:tcPr>
                                  <w:tcW w:w="1279" w:type="dxa"/>
                                </w:tcPr>
                                <w:p w:rsidR="005707BE" w:rsidRDefault="005707BE">
                                  <w:pPr>
                                    <w:pStyle w:val="TableParagraph"/>
                                    <w:spacing w:before="137"/>
                                    <w:rPr>
                                      <w:i/>
                                      <w:sz w:val="20"/>
                                    </w:rPr>
                                  </w:pPr>
                                </w:p>
                                <w:p w:rsidR="005707BE" w:rsidRDefault="005707BE">
                                  <w:pPr>
                                    <w:pStyle w:val="TableParagraph"/>
                                    <w:ind w:left="31" w:right="20"/>
                                    <w:jc w:val="center"/>
                                    <w:rPr>
                                      <w:sz w:val="20"/>
                                    </w:rPr>
                                  </w:pPr>
                                  <w:r>
                                    <w:rPr>
                                      <w:sz w:val="20"/>
                                    </w:rPr>
                                    <w:t>7</w:t>
                                  </w:r>
                                  <w:r>
                                    <w:rPr>
                                      <w:spacing w:val="-1"/>
                                      <w:sz w:val="20"/>
                                    </w:rPr>
                                    <w:t xml:space="preserve"> </w:t>
                                  </w:r>
                                  <w:r>
                                    <w:rPr>
                                      <w:spacing w:val="-5"/>
                                      <w:sz w:val="20"/>
                                    </w:rPr>
                                    <w:t>ans</w:t>
                                  </w:r>
                                </w:p>
                              </w:tc>
                              <w:tc>
                                <w:tcPr>
                                  <w:tcW w:w="1184" w:type="dxa"/>
                                </w:tcPr>
                                <w:p w:rsidR="005707BE" w:rsidRDefault="005707BE">
                                  <w:pPr>
                                    <w:pStyle w:val="TableParagraph"/>
                                    <w:spacing w:before="137"/>
                                    <w:rPr>
                                      <w:i/>
                                      <w:sz w:val="20"/>
                                    </w:rPr>
                                  </w:pPr>
                                </w:p>
                                <w:p w:rsidR="005707BE" w:rsidRDefault="005707BE">
                                  <w:pPr>
                                    <w:pStyle w:val="TableParagraph"/>
                                    <w:ind w:left="31" w:right="19"/>
                                    <w:jc w:val="center"/>
                                    <w:rPr>
                                      <w:sz w:val="20"/>
                                    </w:rPr>
                                  </w:pPr>
                                  <w:r>
                                    <w:rPr>
                                      <w:sz w:val="20"/>
                                    </w:rPr>
                                    <w:t>4</w:t>
                                  </w:r>
                                  <w:r>
                                    <w:rPr>
                                      <w:spacing w:val="-1"/>
                                      <w:sz w:val="20"/>
                                    </w:rPr>
                                    <w:t xml:space="preserve"> </w:t>
                                  </w:r>
                                  <w:r>
                                    <w:rPr>
                                      <w:spacing w:val="-5"/>
                                      <w:sz w:val="20"/>
                                    </w:rPr>
                                    <w:t>ans</w:t>
                                  </w:r>
                                </w:p>
                              </w:tc>
                              <w:tc>
                                <w:tcPr>
                                  <w:tcW w:w="1505" w:type="dxa"/>
                                </w:tcPr>
                                <w:p w:rsidR="005707BE" w:rsidRDefault="005707BE">
                                  <w:pPr>
                                    <w:pStyle w:val="TableParagraph"/>
                                    <w:rPr>
                                      <w:rFonts w:ascii="Times New Roman"/>
                                      <w:sz w:val="20"/>
                                    </w:rPr>
                                  </w:pPr>
                                </w:p>
                              </w:tc>
                            </w:tr>
                            <w:tr w:rsidR="005707BE">
                              <w:trPr>
                                <w:trHeight w:val="573"/>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trPr>
                                <w:trHeight w:val="573"/>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trPr>
                                <w:trHeight w:val="587"/>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bl>
                          <w:p w:rsidR="005707BE" w:rsidRDefault="005707BE">
                            <w:pPr>
                              <w:pStyle w:val="Corpsdetexte"/>
                              <w:ind w:left="0"/>
                            </w:pPr>
                          </w:p>
                        </w:txbxContent>
                      </wps:txbx>
                      <wps:bodyPr wrap="square" lIns="0" tIns="0" rIns="0" bIns="0" rtlCol="0">
                        <a:noAutofit/>
                      </wps:bodyPr>
                    </wps:wsp>
                  </a:graphicData>
                </a:graphic>
              </wp:anchor>
            </w:drawing>
          </mc:Choice>
          <mc:Fallback>
            <w:pict>
              <v:shape id="Textbox 20" o:spid="_x0000_s1036" type="#_x0000_t202" style="position:absolute;left:0;text-align:left;margin-left:126.15pt;margin-top:133.7pt;width:415.45pt;height:299.2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" filled="f" stroked="f">
                <v:path arrowok="t"/>
                <v:textbox inset="0,0,0,0">
                  <w:txbxContent>
                    <w:tbl>
                      <w:tblPr>
                        <w:tblStyle w:val="TableNormal"/>
                        <w:tblW w:w="0" w:type="auto"/>
                        <w:tblInd w:w="65"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1671"/>
                        <w:gridCol w:w="1274"/>
                        <w:gridCol w:w="1265"/>
                        <w:gridCol w:w="1279"/>
                        <w:gridCol w:w="1184"/>
                        <w:gridCol w:w="1505"/>
                      </w:tblGrid>
                      <w:tr w:rsidR="005707BE">
                        <w:trPr>
                          <w:trHeight w:val="1358"/>
                        </w:trPr>
                        <w:tc>
                          <w:tcPr>
                            <w:tcW w:w="1671" w:type="dxa"/>
                            <w:shd w:val="clear" w:color="auto" w:fill="D9D9D9"/>
                          </w:tcPr>
                          <w:p w:rsidR="005707BE" w:rsidRDefault="005707BE">
                            <w:pPr>
                              <w:pStyle w:val="TableParagraph"/>
                              <w:rPr>
                                <w:i/>
                                <w:sz w:val="20"/>
                              </w:rPr>
                            </w:pPr>
                          </w:p>
                          <w:p w:rsidR="005707BE" w:rsidRDefault="005707BE">
                            <w:pPr>
                              <w:pStyle w:val="TableParagraph"/>
                              <w:spacing w:before="99"/>
                              <w:rPr>
                                <w:i/>
                                <w:sz w:val="20"/>
                              </w:rPr>
                            </w:pPr>
                          </w:p>
                          <w:p w:rsidR="005707BE" w:rsidRDefault="005707BE">
                            <w:pPr>
                              <w:pStyle w:val="TableParagraph"/>
                              <w:spacing w:before="1"/>
                              <w:ind w:right="124"/>
                              <w:jc w:val="center"/>
                              <w:rPr>
                                <w:b/>
                                <w:sz w:val="20"/>
                              </w:rPr>
                            </w:pPr>
                            <w:r>
                              <w:rPr>
                                <w:b/>
                                <w:spacing w:val="-5"/>
                                <w:sz w:val="20"/>
                              </w:rPr>
                              <w:t>Nom</w:t>
                            </w:r>
                          </w:p>
                        </w:tc>
                        <w:tc>
                          <w:tcPr>
                            <w:tcW w:w="1274" w:type="dxa"/>
                            <w:shd w:val="clear" w:color="auto" w:fill="D9D9D9"/>
                          </w:tcPr>
                          <w:p w:rsidR="005707BE" w:rsidRDefault="005707BE">
                            <w:pPr>
                              <w:pStyle w:val="TableParagraph"/>
                              <w:spacing w:before="216"/>
                              <w:rPr>
                                <w:i/>
                                <w:sz w:val="20"/>
                              </w:rPr>
                            </w:pPr>
                          </w:p>
                          <w:p w:rsidR="005707BE" w:rsidRDefault="005707BE">
                            <w:pPr>
                              <w:pStyle w:val="TableParagraph"/>
                              <w:ind w:left="126" w:right="395" w:firstLine="21"/>
                              <w:rPr>
                                <w:b/>
                                <w:sz w:val="20"/>
                              </w:rPr>
                            </w:pPr>
                            <w:r>
                              <w:rPr>
                                <w:b/>
                                <w:spacing w:val="-2"/>
                                <w:sz w:val="20"/>
                              </w:rPr>
                              <w:t>Fonction proposée</w:t>
                            </w:r>
                          </w:p>
                        </w:tc>
                        <w:tc>
                          <w:tcPr>
                            <w:tcW w:w="1265" w:type="dxa"/>
                            <w:shd w:val="clear" w:color="auto" w:fill="D9D9D9"/>
                          </w:tcPr>
                          <w:p w:rsidR="005707BE" w:rsidRDefault="005707BE">
                            <w:pPr>
                              <w:pStyle w:val="TableParagraph"/>
                              <w:spacing w:before="216"/>
                              <w:rPr>
                                <w:i/>
                                <w:sz w:val="20"/>
                              </w:rPr>
                            </w:pPr>
                          </w:p>
                          <w:p w:rsidR="005707BE" w:rsidRDefault="005707BE">
                            <w:pPr>
                              <w:pStyle w:val="TableParagraph"/>
                              <w:ind w:left="137" w:hanging="99"/>
                              <w:rPr>
                                <w:b/>
                                <w:sz w:val="20"/>
                              </w:rPr>
                            </w:pPr>
                            <w:r>
                              <w:rPr>
                                <w:b/>
                                <w:spacing w:val="-2"/>
                                <w:sz w:val="20"/>
                              </w:rPr>
                              <w:t>Qualifiction minimale</w:t>
                            </w:r>
                          </w:p>
                        </w:tc>
                        <w:tc>
                          <w:tcPr>
                            <w:tcW w:w="1279" w:type="dxa"/>
                            <w:shd w:val="clear" w:color="auto" w:fill="D9D9D9"/>
                          </w:tcPr>
                          <w:p w:rsidR="005707BE" w:rsidRDefault="005707BE">
                            <w:pPr>
                              <w:pStyle w:val="TableParagraph"/>
                              <w:spacing w:before="101"/>
                              <w:rPr>
                                <w:i/>
                                <w:sz w:val="20"/>
                              </w:rPr>
                            </w:pPr>
                          </w:p>
                          <w:p w:rsidR="005707BE" w:rsidRDefault="005707BE">
                            <w:pPr>
                              <w:pStyle w:val="TableParagraph"/>
                              <w:spacing w:line="229" w:lineRule="exact"/>
                              <w:ind w:left="31" w:right="3"/>
                              <w:jc w:val="center"/>
                              <w:rPr>
                                <w:b/>
                                <w:sz w:val="20"/>
                              </w:rPr>
                            </w:pPr>
                            <w:r>
                              <w:rPr>
                                <w:b/>
                                <w:spacing w:val="-2"/>
                                <w:sz w:val="20"/>
                              </w:rPr>
                              <w:t>Année</w:t>
                            </w:r>
                          </w:p>
                          <w:p w:rsidR="005707BE" w:rsidRDefault="005707BE">
                            <w:pPr>
                              <w:pStyle w:val="TableParagraph"/>
                              <w:ind w:left="31"/>
                              <w:jc w:val="center"/>
                              <w:rPr>
                                <w:b/>
                                <w:sz w:val="20"/>
                              </w:rPr>
                            </w:pPr>
                            <w:r>
                              <w:rPr>
                                <w:rFonts w:ascii="Arial" w:hAnsi="Arial"/>
                                <w:b/>
                                <w:spacing w:val="-2"/>
                                <w:w w:val="80"/>
                                <w:sz w:val="20"/>
                              </w:rPr>
                              <w:t xml:space="preserve">d’Expérience </w:t>
                            </w:r>
                            <w:r>
                              <w:rPr>
                                <w:b/>
                                <w:spacing w:val="-2"/>
                                <w:sz w:val="20"/>
                              </w:rPr>
                              <w:t>Générale</w:t>
                            </w:r>
                          </w:p>
                        </w:tc>
                        <w:tc>
                          <w:tcPr>
                            <w:tcW w:w="1184" w:type="dxa"/>
                            <w:shd w:val="clear" w:color="auto" w:fill="D9D9D9"/>
                          </w:tcPr>
                          <w:p w:rsidR="005707BE" w:rsidRDefault="005707BE">
                            <w:pPr>
                              <w:pStyle w:val="TableParagraph"/>
                              <w:ind w:left="120" w:right="87"/>
                              <w:jc w:val="center"/>
                              <w:rPr>
                                <w:b/>
                                <w:sz w:val="20"/>
                              </w:rPr>
                            </w:pPr>
                            <w:r>
                              <w:rPr>
                                <w:b/>
                                <w:spacing w:val="-2"/>
                                <w:sz w:val="20"/>
                              </w:rPr>
                              <w:t xml:space="preserve">Expérience Spécifique </w:t>
                            </w:r>
                            <w:r>
                              <w:rPr>
                                <w:b/>
                                <w:spacing w:val="-6"/>
                                <w:sz w:val="20"/>
                              </w:rPr>
                              <w:t>En</w:t>
                            </w:r>
                          </w:p>
                          <w:p w:rsidR="005707BE" w:rsidRDefault="005707BE">
                            <w:pPr>
                              <w:pStyle w:val="TableParagraph"/>
                              <w:ind w:left="31"/>
                              <w:jc w:val="center"/>
                              <w:rPr>
                                <w:b/>
                                <w:sz w:val="20"/>
                              </w:rPr>
                            </w:pPr>
                            <w:r>
                              <w:rPr>
                                <w:b/>
                                <w:sz w:val="20"/>
                              </w:rPr>
                              <w:t>Terme</w:t>
                            </w:r>
                            <w:r>
                              <w:rPr>
                                <w:b/>
                                <w:spacing w:val="-6"/>
                                <w:sz w:val="20"/>
                              </w:rPr>
                              <w:t xml:space="preserve"> </w:t>
                            </w:r>
                            <w:r>
                              <w:rPr>
                                <w:b/>
                                <w:spacing w:val="-5"/>
                                <w:sz w:val="20"/>
                              </w:rPr>
                              <w:t>de</w:t>
                            </w:r>
                          </w:p>
                          <w:p w:rsidR="005707BE" w:rsidRDefault="005707BE">
                            <w:pPr>
                              <w:pStyle w:val="TableParagraph"/>
                              <w:spacing w:line="228" w:lineRule="exact"/>
                              <w:ind w:left="226" w:right="190" w:hanging="2"/>
                              <w:jc w:val="center"/>
                              <w:rPr>
                                <w:b/>
                                <w:sz w:val="20"/>
                              </w:rPr>
                            </w:pPr>
                            <w:r>
                              <w:rPr>
                                <w:b/>
                                <w:spacing w:val="-2"/>
                                <w:sz w:val="20"/>
                              </w:rPr>
                              <w:t>projets similaires</w:t>
                            </w:r>
                          </w:p>
                        </w:tc>
                        <w:tc>
                          <w:tcPr>
                            <w:tcW w:w="1505" w:type="dxa"/>
                            <w:shd w:val="clear" w:color="auto" w:fill="D9D9D9"/>
                          </w:tcPr>
                          <w:p w:rsidR="005707BE" w:rsidRDefault="005707BE">
                            <w:pPr>
                              <w:pStyle w:val="TableParagraph"/>
                              <w:spacing w:before="215"/>
                              <w:ind w:left="57" w:right="50"/>
                              <w:jc w:val="center"/>
                              <w:rPr>
                                <w:b/>
                                <w:sz w:val="20"/>
                              </w:rPr>
                            </w:pPr>
                            <w:r>
                              <w:rPr>
                                <w:b/>
                                <w:sz w:val="20"/>
                              </w:rPr>
                              <w:t>Poste</w:t>
                            </w:r>
                            <w:r>
                              <w:rPr>
                                <w:b/>
                                <w:spacing w:val="-12"/>
                                <w:sz w:val="20"/>
                              </w:rPr>
                              <w:t xml:space="preserve"> </w:t>
                            </w:r>
                            <w:r>
                              <w:rPr>
                                <w:b/>
                                <w:sz w:val="20"/>
                              </w:rPr>
                              <w:t>ou</w:t>
                            </w:r>
                            <w:r>
                              <w:rPr>
                                <w:b/>
                                <w:spacing w:val="-11"/>
                                <w:sz w:val="20"/>
                              </w:rPr>
                              <w:t xml:space="preserve"> </w:t>
                            </w:r>
                            <w:r>
                              <w:rPr>
                                <w:b/>
                                <w:sz w:val="20"/>
                              </w:rPr>
                              <w:t>fonction Occupé pour Chaque projet</w:t>
                            </w:r>
                          </w:p>
                        </w:tc>
                      </w:tr>
                      <w:tr w:rsidR="005707BE">
                        <w:trPr>
                          <w:trHeight w:val="1136"/>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spacing w:before="211" w:line="360" w:lineRule="auto"/>
                              <w:ind w:left="4" w:right="94"/>
                              <w:rPr>
                                <w:sz w:val="20"/>
                              </w:rPr>
                            </w:pPr>
                            <w:r>
                              <w:rPr>
                                <w:sz w:val="20"/>
                              </w:rPr>
                              <w:t>Conducteur</w:t>
                            </w:r>
                            <w:r>
                              <w:rPr>
                                <w:spacing w:val="-12"/>
                                <w:sz w:val="20"/>
                              </w:rPr>
                              <w:t xml:space="preserve"> </w:t>
                            </w:r>
                            <w:r>
                              <w:rPr>
                                <w:sz w:val="20"/>
                              </w:rPr>
                              <w:t xml:space="preserve">des </w:t>
                            </w:r>
                            <w:r>
                              <w:rPr>
                                <w:spacing w:val="-2"/>
                                <w:sz w:val="20"/>
                              </w:rPr>
                              <w:t>travaux</w:t>
                            </w:r>
                          </w:p>
                        </w:tc>
                        <w:tc>
                          <w:tcPr>
                            <w:tcW w:w="1265" w:type="dxa"/>
                          </w:tcPr>
                          <w:p w:rsidR="005707BE" w:rsidRDefault="005707BE">
                            <w:pPr>
                              <w:pStyle w:val="TableParagraph"/>
                              <w:spacing w:before="41" w:line="360" w:lineRule="auto"/>
                              <w:ind w:left="7" w:right="252"/>
                              <w:jc w:val="both"/>
                              <w:rPr>
                                <w:sz w:val="20"/>
                              </w:rPr>
                            </w:pPr>
                            <w:r>
                              <w:rPr>
                                <w:sz w:val="20"/>
                              </w:rPr>
                              <w:t>Ingénieur</w:t>
                            </w:r>
                            <w:r>
                              <w:rPr>
                                <w:spacing w:val="-12"/>
                                <w:sz w:val="20"/>
                              </w:rPr>
                              <w:t xml:space="preserve"> </w:t>
                            </w:r>
                            <w:r>
                              <w:rPr>
                                <w:sz w:val="20"/>
                              </w:rPr>
                              <w:t>des travaux</w:t>
                            </w:r>
                            <w:r>
                              <w:rPr>
                                <w:spacing w:val="-12"/>
                                <w:sz w:val="20"/>
                              </w:rPr>
                              <w:t xml:space="preserve"> </w:t>
                            </w:r>
                            <w:r>
                              <w:rPr>
                                <w:sz w:val="20"/>
                              </w:rPr>
                              <w:t xml:space="preserve">génie </w:t>
                            </w:r>
                            <w:r>
                              <w:rPr>
                                <w:spacing w:val="-4"/>
                                <w:sz w:val="20"/>
                              </w:rPr>
                              <w:t>rural</w:t>
                            </w:r>
                          </w:p>
                        </w:tc>
                        <w:tc>
                          <w:tcPr>
                            <w:tcW w:w="1279" w:type="dxa"/>
                          </w:tcPr>
                          <w:p w:rsidR="005707BE" w:rsidRDefault="005707BE">
                            <w:pPr>
                              <w:pStyle w:val="TableParagraph"/>
                              <w:spacing w:before="152"/>
                              <w:rPr>
                                <w:i/>
                                <w:sz w:val="20"/>
                              </w:rPr>
                            </w:pPr>
                          </w:p>
                          <w:p w:rsidR="005707BE" w:rsidRDefault="005707BE">
                            <w:pPr>
                              <w:pStyle w:val="TableParagraph"/>
                              <w:ind w:left="31" w:right="20"/>
                              <w:jc w:val="center"/>
                              <w:rPr>
                                <w:sz w:val="20"/>
                              </w:rPr>
                            </w:pPr>
                            <w:r>
                              <w:rPr>
                                <w:sz w:val="20"/>
                              </w:rPr>
                              <w:t>5</w:t>
                            </w:r>
                            <w:r>
                              <w:rPr>
                                <w:spacing w:val="-1"/>
                                <w:sz w:val="20"/>
                              </w:rPr>
                              <w:t xml:space="preserve"> </w:t>
                            </w:r>
                            <w:r>
                              <w:rPr>
                                <w:spacing w:val="-5"/>
                                <w:sz w:val="20"/>
                              </w:rPr>
                              <w:t>ans</w:t>
                            </w:r>
                          </w:p>
                        </w:tc>
                        <w:tc>
                          <w:tcPr>
                            <w:tcW w:w="1184" w:type="dxa"/>
                          </w:tcPr>
                          <w:p w:rsidR="005707BE" w:rsidRDefault="005707BE">
                            <w:pPr>
                              <w:pStyle w:val="TableParagraph"/>
                              <w:spacing w:before="152"/>
                              <w:rPr>
                                <w:i/>
                                <w:sz w:val="20"/>
                              </w:rPr>
                            </w:pPr>
                          </w:p>
                          <w:p w:rsidR="005707BE" w:rsidRDefault="005707BE">
                            <w:pPr>
                              <w:pStyle w:val="TableParagraph"/>
                              <w:ind w:left="31" w:right="19"/>
                              <w:jc w:val="center"/>
                              <w:rPr>
                                <w:sz w:val="20"/>
                              </w:rPr>
                            </w:pPr>
                            <w:r>
                              <w:rPr>
                                <w:sz w:val="20"/>
                              </w:rPr>
                              <w:t>3</w:t>
                            </w:r>
                            <w:r>
                              <w:rPr>
                                <w:spacing w:val="-1"/>
                                <w:sz w:val="20"/>
                              </w:rPr>
                              <w:t xml:space="preserve"> </w:t>
                            </w:r>
                            <w:r>
                              <w:rPr>
                                <w:spacing w:val="-5"/>
                                <w:sz w:val="20"/>
                              </w:rPr>
                              <w:t>ans</w:t>
                            </w:r>
                          </w:p>
                        </w:tc>
                        <w:tc>
                          <w:tcPr>
                            <w:tcW w:w="1505" w:type="dxa"/>
                          </w:tcPr>
                          <w:p w:rsidR="005707BE" w:rsidRDefault="005707BE">
                            <w:pPr>
                              <w:pStyle w:val="TableParagraph"/>
                              <w:rPr>
                                <w:rFonts w:ascii="Times New Roman"/>
                                <w:sz w:val="20"/>
                              </w:rPr>
                            </w:pPr>
                          </w:p>
                        </w:tc>
                      </w:tr>
                      <w:tr w:rsidR="005707BE">
                        <w:trPr>
                          <w:trHeight w:val="573"/>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trPr>
                          <w:trHeight w:val="1089"/>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spacing w:before="137"/>
                              <w:rPr>
                                <w:i/>
                                <w:sz w:val="20"/>
                              </w:rPr>
                            </w:pPr>
                          </w:p>
                          <w:p w:rsidR="005707BE" w:rsidRDefault="005707BE">
                            <w:pPr>
                              <w:pStyle w:val="TableParagraph"/>
                              <w:ind w:left="4"/>
                              <w:rPr>
                                <w:sz w:val="20"/>
                              </w:rPr>
                            </w:pPr>
                            <w:r>
                              <w:rPr>
                                <w:sz w:val="20"/>
                              </w:rPr>
                              <w:t>Chef</w:t>
                            </w:r>
                            <w:r>
                              <w:rPr>
                                <w:spacing w:val="-4"/>
                                <w:sz w:val="20"/>
                              </w:rPr>
                              <w:t xml:space="preserve"> </w:t>
                            </w:r>
                            <w:r>
                              <w:rPr>
                                <w:spacing w:val="-2"/>
                                <w:sz w:val="20"/>
                              </w:rPr>
                              <w:t>chantier</w:t>
                            </w:r>
                          </w:p>
                        </w:tc>
                        <w:tc>
                          <w:tcPr>
                            <w:tcW w:w="1265" w:type="dxa"/>
                          </w:tcPr>
                          <w:p w:rsidR="005707BE" w:rsidRDefault="005707BE">
                            <w:pPr>
                              <w:pStyle w:val="TableParagraph"/>
                              <w:spacing w:before="54" w:line="360" w:lineRule="auto"/>
                              <w:ind w:left="7" w:right="328"/>
                              <w:rPr>
                                <w:sz w:val="20"/>
                              </w:rPr>
                            </w:pPr>
                            <w:r>
                              <w:rPr>
                                <w:spacing w:val="-2"/>
                                <w:sz w:val="20"/>
                              </w:rPr>
                              <w:t xml:space="preserve">Technicien </w:t>
                            </w:r>
                            <w:r>
                              <w:rPr>
                                <w:sz w:val="20"/>
                              </w:rPr>
                              <w:t>supérieur</w:t>
                            </w:r>
                            <w:r>
                              <w:rPr>
                                <w:spacing w:val="-12"/>
                                <w:sz w:val="20"/>
                              </w:rPr>
                              <w:t xml:space="preserve"> </w:t>
                            </w:r>
                            <w:r>
                              <w:rPr>
                                <w:sz w:val="20"/>
                              </w:rPr>
                              <w:t>de</w:t>
                            </w:r>
                          </w:p>
                          <w:p w:rsidR="005707BE" w:rsidRDefault="005707BE">
                            <w:pPr>
                              <w:pStyle w:val="TableParagraph"/>
                              <w:spacing w:before="1"/>
                              <w:ind w:left="7"/>
                              <w:rPr>
                                <w:sz w:val="20"/>
                              </w:rPr>
                            </w:pPr>
                            <w:r>
                              <w:rPr>
                                <w:sz w:val="20"/>
                              </w:rPr>
                              <w:t>génie</w:t>
                            </w:r>
                            <w:r>
                              <w:rPr>
                                <w:spacing w:val="-8"/>
                                <w:sz w:val="20"/>
                              </w:rPr>
                              <w:t xml:space="preserve"> </w:t>
                            </w:r>
                            <w:r>
                              <w:rPr>
                                <w:spacing w:val="-2"/>
                                <w:sz w:val="20"/>
                              </w:rPr>
                              <w:t>rural</w:t>
                            </w:r>
                          </w:p>
                        </w:tc>
                        <w:tc>
                          <w:tcPr>
                            <w:tcW w:w="1279" w:type="dxa"/>
                          </w:tcPr>
                          <w:p w:rsidR="005707BE" w:rsidRDefault="005707BE">
                            <w:pPr>
                              <w:pStyle w:val="TableParagraph"/>
                              <w:spacing w:before="137"/>
                              <w:rPr>
                                <w:i/>
                                <w:sz w:val="20"/>
                              </w:rPr>
                            </w:pPr>
                          </w:p>
                          <w:p w:rsidR="005707BE" w:rsidRDefault="005707BE">
                            <w:pPr>
                              <w:pStyle w:val="TableParagraph"/>
                              <w:ind w:left="31" w:right="20"/>
                              <w:jc w:val="center"/>
                              <w:rPr>
                                <w:sz w:val="20"/>
                              </w:rPr>
                            </w:pPr>
                            <w:r>
                              <w:rPr>
                                <w:sz w:val="20"/>
                              </w:rPr>
                              <w:t>7</w:t>
                            </w:r>
                            <w:r>
                              <w:rPr>
                                <w:spacing w:val="-1"/>
                                <w:sz w:val="20"/>
                              </w:rPr>
                              <w:t xml:space="preserve"> </w:t>
                            </w:r>
                            <w:r>
                              <w:rPr>
                                <w:spacing w:val="-5"/>
                                <w:sz w:val="20"/>
                              </w:rPr>
                              <w:t>ans</w:t>
                            </w:r>
                          </w:p>
                        </w:tc>
                        <w:tc>
                          <w:tcPr>
                            <w:tcW w:w="1184" w:type="dxa"/>
                          </w:tcPr>
                          <w:p w:rsidR="005707BE" w:rsidRDefault="005707BE">
                            <w:pPr>
                              <w:pStyle w:val="TableParagraph"/>
                              <w:spacing w:before="137"/>
                              <w:rPr>
                                <w:i/>
                                <w:sz w:val="20"/>
                              </w:rPr>
                            </w:pPr>
                          </w:p>
                          <w:p w:rsidR="005707BE" w:rsidRDefault="005707BE">
                            <w:pPr>
                              <w:pStyle w:val="TableParagraph"/>
                              <w:ind w:left="31" w:right="19"/>
                              <w:jc w:val="center"/>
                              <w:rPr>
                                <w:sz w:val="20"/>
                              </w:rPr>
                            </w:pPr>
                            <w:r>
                              <w:rPr>
                                <w:sz w:val="20"/>
                              </w:rPr>
                              <w:t>4</w:t>
                            </w:r>
                            <w:r>
                              <w:rPr>
                                <w:spacing w:val="-1"/>
                                <w:sz w:val="20"/>
                              </w:rPr>
                              <w:t xml:space="preserve"> </w:t>
                            </w:r>
                            <w:r>
                              <w:rPr>
                                <w:spacing w:val="-5"/>
                                <w:sz w:val="20"/>
                              </w:rPr>
                              <w:t>ans</w:t>
                            </w:r>
                          </w:p>
                        </w:tc>
                        <w:tc>
                          <w:tcPr>
                            <w:tcW w:w="1505" w:type="dxa"/>
                          </w:tcPr>
                          <w:p w:rsidR="005707BE" w:rsidRDefault="005707BE">
                            <w:pPr>
                              <w:pStyle w:val="TableParagraph"/>
                              <w:rPr>
                                <w:rFonts w:ascii="Times New Roman"/>
                                <w:sz w:val="20"/>
                              </w:rPr>
                            </w:pPr>
                          </w:p>
                        </w:tc>
                      </w:tr>
                      <w:tr w:rsidR="005707BE">
                        <w:trPr>
                          <w:trHeight w:val="573"/>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trPr>
                          <w:trHeight w:val="573"/>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trPr>
                          <w:trHeight w:val="587"/>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bl>
                    <w:p w:rsidR="005707BE" w:rsidRDefault="005707BE">
                      <w:pPr>
                        <w:pStyle w:val="Corpsdetexte"/>
                        <w:ind w:left="0"/>
                      </w:pPr>
                    </w:p>
                  </w:txbxContent>
                </v:textbox>
                <w10:wrap anchorx="page" anchory="page"/>
              </v:shape>
            </w:pict>
          </mc:Fallback>
        </mc:AlternateContent>
      </w:r>
      <w:r w:rsidRPr="000648FF">
        <w:rPr>
          <w:rFonts w:ascii="Tahoma" w:hAnsi="Tahoma" w:cs="Tahoma"/>
          <w:noProof/>
          <w:szCs w:val="22"/>
          <w:lang w:eastAsia="fr-FR"/>
        </w:rPr>
        <mc:AlternateContent>
          <mc:Choice Requires="wps">
            <w:drawing>
              <wp:anchor distT="0" distB="0" distL="0" distR="0" simplePos="0" relativeHeight="251651072" behindDoc="0" locked="0" layoutInCell="1" allowOverlap="1">
                <wp:simplePos x="0" y="0"/>
                <wp:positionH relativeFrom="page">
                  <wp:posOffset>1605026</wp:posOffset>
                </wp:positionH>
                <wp:positionV relativeFrom="page">
                  <wp:posOffset>1701038</wp:posOffset>
                </wp:positionV>
                <wp:extent cx="5269865" cy="379412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9865" cy="3794125"/>
                        </a:xfrm>
                        <a:prstGeom prst="rect">
                          <a:avLst/>
                        </a:prstGeom>
                      </wps:spPr>
                      <wps:txbx>
                        <w:txbxContent>
                          <w:tbl>
                            <w:tblPr>
                              <w:tblStyle w:val="TableNormal"/>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1274"/>
                              <w:gridCol w:w="1265"/>
                              <w:gridCol w:w="1279"/>
                              <w:gridCol w:w="1184"/>
                              <w:gridCol w:w="1505"/>
                            </w:tblGrid>
                            <w:tr w:rsidR="005707BE" w:rsidTr="00D32284">
                              <w:trPr>
                                <w:trHeight w:val="1368"/>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rsidTr="00D32284">
                              <w:trPr>
                                <w:trHeight w:val="1162"/>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rsidTr="00D32284">
                              <w:trPr>
                                <w:trHeight w:val="583"/>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rsidTr="00D32284">
                              <w:trPr>
                                <w:trHeight w:val="1099"/>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rsidTr="00D32284">
                              <w:trPr>
                                <w:trHeight w:val="583"/>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rsidTr="00D32284">
                              <w:trPr>
                                <w:trHeight w:val="583"/>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rsidTr="00D32284">
                              <w:trPr>
                                <w:trHeight w:val="597"/>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bl>
                          <w:p w:rsidR="005707BE" w:rsidRDefault="005707BE">
                            <w:pPr>
                              <w:pStyle w:val="Corpsdetexte"/>
                              <w:ind w:left="0"/>
                            </w:pPr>
                          </w:p>
                        </w:txbxContent>
                      </wps:txbx>
                      <wps:bodyPr wrap="square" lIns="0" tIns="0" rIns="0" bIns="0" rtlCol="0">
                        <a:noAutofit/>
                      </wps:bodyPr>
                    </wps:wsp>
                  </a:graphicData>
                </a:graphic>
              </wp:anchor>
            </w:drawing>
          </mc:Choice>
          <mc:Fallback>
            <w:pict>
              <v:shape id="Textbox 21" o:spid="_x0000_s1037" type="#_x0000_t202" style="position:absolute;left:0;text-align:left;margin-left:126.4pt;margin-top:133.95pt;width:414.95pt;height:298.7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" filled="f" stroked="f">
                <v:path arrowok="t"/>
                <v:textbox inset="0,0,0,0">
                  <w:txbxContent>
                    <w:tbl>
                      <w:tblPr>
                        <w:tblStyle w:val="TableNormal"/>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1274"/>
                        <w:gridCol w:w="1265"/>
                        <w:gridCol w:w="1279"/>
                        <w:gridCol w:w="1184"/>
                        <w:gridCol w:w="1505"/>
                      </w:tblGrid>
                      <w:tr w:rsidR="005707BE" w:rsidTr="00D32284">
                        <w:trPr>
                          <w:trHeight w:val="1368"/>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rsidTr="00D32284">
                        <w:trPr>
                          <w:trHeight w:val="1162"/>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rsidTr="00D32284">
                        <w:trPr>
                          <w:trHeight w:val="583"/>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rsidTr="00D32284">
                        <w:trPr>
                          <w:trHeight w:val="1099"/>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rsidTr="00D32284">
                        <w:trPr>
                          <w:trHeight w:val="583"/>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rsidTr="00D32284">
                        <w:trPr>
                          <w:trHeight w:val="583"/>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r w:rsidR="005707BE" w:rsidTr="00D32284">
                        <w:trPr>
                          <w:trHeight w:val="597"/>
                        </w:trPr>
                        <w:tc>
                          <w:tcPr>
                            <w:tcW w:w="1671" w:type="dxa"/>
                          </w:tcPr>
                          <w:p w:rsidR="005707BE" w:rsidRDefault="005707BE">
                            <w:pPr>
                              <w:pStyle w:val="TableParagraph"/>
                              <w:rPr>
                                <w:rFonts w:ascii="Times New Roman"/>
                                <w:sz w:val="20"/>
                              </w:rPr>
                            </w:pPr>
                          </w:p>
                        </w:tc>
                        <w:tc>
                          <w:tcPr>
                            <w:tcW w:w="1274" w:type="dxa"/>
                          </w:tcPr>
                          <w:p w:rsidR="005707BE" w:rsidRDefault="005707BE">
                            <w:pPr>
                              <w:pStyle w:val="TableParagraph"/>
                              <w:rPr>
                                <w:rFonts w:ascii="Times New Roman"/>
                                <w:sz w:val="20"/>
                              </w:rPr>
                            </w:pPr>
                          </w:p>
                        </w:tc>
                        <w:tc>
                          <w:tcPr>
                            <w:tcW w:w="1265" w:type="dxa"/>
                          </w:tcPr>
                          <w:p w:rsidR="005707BE" w:rsidRDefault="005707BE">
                            <w:pPr>
                              <w:pStyle w:val="TableParagraph"/>
                              <w:rPr>
                                <w:rFonts w:ascii="Times New Roman"/>
                                <w:sz w:val="20"/>
                              </w:rPr>
                            </w:pPr>
                          </w:p>
                        </w:tc>
                        <w:tc>
                          <w:tcPr>
                            <w:tcW w:w="1279" w:type="dxa"/>
                          </w:tcPr>
                          <w:p w:rsidR="005707BE" w:rsidRDefault="005707BE">
                            <w:pPr>
                              <w:pStyle w:val="TableParagraph"/>
                              <w:rPr>
                                <w:rFonts w:ascii="Times New Roman"/>
                                <w:sz w:val="20"/>
                              </w:rPr>
                            </w:pPr>
                          </w:p>
                        </w:tc>
                        <w:tc>
                          <w:tcPr>
                            <w:tcW w:w="1184" w:type="dxa"/>
                          </w:tcPr>
                          <w:p w:rsidR="005707BE" w:rsidRDefault="005707BE">
                            <w:pPr>
                              <w:pStyle w:val="TableParagraph"/>
                              <w:rPr>
                                <w:rFonts w:ascii="Times New Roman"/>
                                <w:sz w:val="20"/>
                              </w:rPr>
                            </w:pPr>
                          </w:p>
                        </w:tc>
                        <w:tc>
                          <w:tcPr>
                            <w:tcW w:w="1505" w:type="dxa"/>
                          </w:tcPr>
                          <w:p w:rsidR="005707BE" w:rsidRDefault="005707BE">
                            <w:pPr>
                              <w:pStyle w:val="TableParagraph"/>
                              <w:rPr>
                                <w:rFonts w:ascii="Times New Roman"/>
                                <w:sz w:val="20"/>
                              </w:rPr>
                            </w:pPr>
                          </w:p>
                        </w:tc>
                      </w:tr>
                    </w:tbl>
                    <w:p w:rsidR="005707BE" w:rsidRDefault="005707BE">
                      <w:pPr>
                        <w:pStyle w:val="Corpsdetexte"/>
                        <w:ind w:left="0"/>
                      </w:pPr>
                    </w:p>
                  </w:txbxContent>
                </v:textbox>
                <w10:wrap anchorx="page" anchory="page"/>
              </v:shape>
            </w:pict>
          </mc:Fallback>
        </mc:AlternateContent>
      </w: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424"/>
        <w:gridCol w:w="522"/>
        <w:gridCol w:w="2157"/>
        <w:gridCol w:w="839"/>
        <w:gridCol w:w="1199"/>
        <w:gridCol w:w="957"/>
        <w:gridCol w:w="1200"/>
        <w:gridCol w:w="1190"/>
        <w:gridCol w:w="437"/>
      </w:tblGrid>
      <w:tr w:rsidR="004D09A8" w:rsidRPr="000648FF">
        <w:trPr>
          <w:trHeight w:val="672"/>
        </w:trPr>
        <w:tc>
          <w:tcPr>
            <w:tcW w:w="1272"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t xml:space="preserve">Références </w:t>
            </w:r>
            <w:r w:rsidRPr="000648FF">
              <w:rPr>
                <w:rFonts w:ascii="Tahoma" w:hAnsi="Tahoma" w:cs="Tahoma"/>
                <w:b/>
                <w:sz w:val="24"/>
                <w:szCs w:val="20"/>
              </w:rPr>
              <w:t>du RGAO</w:t>
            </w:r>
          </w:p>
        </w:tc>
        <w:tc>
          <w:tcPr>
            <w:tcW w:w="8925" w:type="dxa"/>
            <w:gridSpan w:val="9"/>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t>Description</w:t>
            </w:r>
            <w:r w:rsidRPr="000648FF">
              <w:rPr>
                <w:rFonts w:ascii="Tahoma" w:hAnsi="Tahoma" w:cs="Tahoma"/>
                <w:b/>
                <w:spacing w:val="-2"/>
                <w:sz w:val="24"/>
                <w:szCs w:val="20"/>
              </w:rPr>
              <w:t xml:space="preserve"> </w:t>
            </w:r>
            <w:r w:rsidRPr="000648FF">
              <w:rPr>
                <w:rFonts w:ascii="Tahoma" w:hAnsi="Tahoma" w:cs="Tahoma"/>
                <w:b/>
                <w:sz w:val="24"/>
                <w:szCs w:val="20"/>
              </w:rPr>
              <w:t>de</w:t>
            </w:r>
            <w:r w:rsidRPr="000648FF">
              <w:rPr>
                <w:rFonts w:ascii="Tahoma" w:hAnsi="Tahoma" w:cs="Tahoma"/>
                <w:b/>
                <w:spacing w:val="-4"/>
                <w:sz w:val="24"/>
                <w:szCs w:val="20"/>
              </w:rPr>
              <w:t xml:space="preserve"> </w:t>
            </w:r>
            <w:r w:rsidRPr="000648FF">
              <w:rPr>
                <w:rFonts w:ascii="Tahoma" w:hAnsi="Tahoma" w:cs="Tahoma"/>
                <w:b/>
                <w:sz w:val="24"/>
                <w:szCs w:val="20"/>
              </w:rPr>
              <w:t>la</w:t>
            </w:r>
            <w:r w:rsidRPr="000648FF">
              <w:rPr>
                <w:rFonts w:ascii="Tahoma" w:hAnsi="Tahoma" w:cs="Tahoma"/>
                <w:b/>
                <w:spacing w:val="-2"/>
                <w:sz w:val="24"/>
                <w:szCs w:val="20"/>
              </w:rPr>
              <w:t xml:space="preserve"> </w:t>
            </w:r>
            <w:r w:rsidRPr="000648FF">
              <w:rPr>
                <w:rFonts w:ascii="Tahoma" w:hAnsi="Tahoma" w:cs="Tahoma"/>
                <w:b/>
                <w:sz w:val="24"/>
                <w:szCs w:val="20"/>
              </w:rPr>
              <w:t>Disposition</w:t>
            </w:r>
            <w:r w:rsidRPr="000648FF">
              <w:rPr>
                <w:rFonts w:ascii="Tahoma" w:hAnsi="Tahoma" w:cs="Tahoma"/>
                <w:b/>
                <w:spacing w:val="-2"/>
                <w:sz w:val="24"/>
                <w:szCs w:val="20"/>
              </w:rPr>
              <w:t xml:space="preserve"> </w:t>
            </w:r>
            <w:r w:rsidRPr="000648FF">
              <w:rPr>
                <w:rFonts w:ascii="Tahoma" w:hAnsi="Tahoma" w:cs="Tahoma"/>
                <w:b/>
                <w:sz w:val="24"/>
                <w:szCs w:val="20"/>
              </w:rPr>
              <w:t>du</w:t>
            </w:r>
            <w:r w:rsidRPr="000648FF">
              <w:rPr>
                <w:rFonts w:ascii="Tahoma" w:hAnsi="Tahoma" w:cs="Tahoma"/>
                <w:b/>
                <w:spacing w:val="-1"/>
                <w:sz w:val="24"/>
                <w:szCs w:val="20"/>
              </w:rPr>
              <w:t xml:space="preserve"> </w:t>
            </w:r>
            <w:r w:rsidRPr="000648FF">
              <w:rPr>
                <w:rFonts w:ascii="Tahoma" w:hAnsi="Tahoma" w:cs="Tahoma"/>
                <w:b/>
                <w:spacing w:val="-4"/>
                <w:sz w:val="24"/>
                <w:szCs w:val="20"/>
              </w:rPr>
              <w:t>RPAO</w:t>
            </w:r>
          </w:p>
        </w:tc>
      </w:tr>
      <w:tr w:rsidR="004D09A8" w:rsidRPr="000648FF">
        <w:trPr>
          <w:trHeight w:val="11869"/>
        </w:trPr>
        <w:tc>
          <w:tcPr>
            <w:tcW w:w="1272" w:type="dxa"/>
            <w:vMerge w:val="restart"/>
          </w:tcPr>
          <w:p w:rsidR="004D09A8" w:rsidRPr="000648FF" w:rsidRDefault="004D09A8" w:rsidP="000648FF">
            <w:pPr>
              <w:pStyle w:val="TableParagraph"/>
              <w:ind w:firstLine="142"/>
              <w:rPr>
                <w:rFonts w:ascii="Tahoma" w:hAnsi="Tahoma" w:cs="Tahoma"/>
                <w:sz w:val="20"/>
                <w:szCs w:val="20"/>
              </w:rPr>
            </w:pPr>
          </w:p>
        </w:tc>
        <w:tc>
          <w:tcPr>
            <w:tcW w:w="8925" w:type="dxa"/>
            <w:gridSpan w:val="9"/>
            <w:tcBorders>
              <w:bottom w:val="nil"/>
            </w:tcBorders>
          </w:tcPr>
          <w:p w:rsidR="004D09A8" w:rsidRPr="000648FF" w:rsidRDefault="000A4CFF" w:rsidP="000648FF">
            <w:pPr>
              <w:pStyle w:val="TableParagraph"/>
              <w:numPr>
                <w:ilvl w:val="0"/>
                <w:numId w:val="79"/>
              </w:numPr>
              <w:tabs>
                <w:tab w:val="left" w:pos="724"/>
              </w:tabs>
              <w:ind w:left="0" w:firstLine="142"/>
              <w:rPr>
                <w:rFonts w:ascii="Tahoma" w:hAnsi="Tahoma" w:cs="Tahoma"/>
                <w:sz w:val="20"/>
                <w:szCs w:val="20"/>
              </w:rPr>
            </w:pPr>
            <w:r w:rsidRPr="000648FF">
              <w:rPr>
                <w:rFonts w:ascii="Tahoma" w:hAnsi="Tahoma" w:cs="Tahoma"/>
                <w:sz w:val="20"/>
                <w:szCs w:val="20"/>
                <w:u w:val="single"/>
              </w:rPr>
              <w:t>Personnel</w:t>
            </w:r>
            <w:r w:rsidRPr="000648FF">
              <w:rPr>
                <w:rFonts w:ascii="Tahoma" w:hAnsi="Tahoma" w:cs="Tahoma"/>
                <w:spacing w:val="-11"/>
                <w:sz w:val="20"/>
                <w:szCs w:val="20"/>
                <w:u w:val="single"/>
              </w:rPr>
              <w:t xml:space="preserve"> </w:t>
            </w:r>
            <w:r w:rsidRPr="000648FF">
              <w:rPr>
                <w:rFonts w:ascii="Tahoma" w:hAnsi="Tahoma" w:cs="Tahoma"/>
                <w:spacing w:val="-10"/>
                <w:sz w:val="20"/>
                <w:szCs w:val="20"/>
                <w:u w:val="single"/>
              </w:rPr>
              <w:t>;</w:t>
            </w:r>
          </w:p>
          <w:p w:rsidR="004D09A8" w:rsidRPr="000648FF" w:rsidRDefault="004D09A8" w:rsidP="000648FF">
            <w:pPr>
              <w:pStyle w:val="TableParagraph"/>
              <w:ind w:firstLine="142"/>
              <w:rPr>
                <w:rFonts w:ascii="Tahoma" w:hAnsi="Tahoma" w:cs="Tahoma"/>
                <w:i/>
                <w:sz w:val="20"/>
                <w:szCs w:val="20"/>
              </w:rPr>
            </w:pPr>
          </w:p>
          <w:p w:rsidR="004D09A8" w:rsidRPr="000648FF" w:rsidRDefault="000A4CFF" w:rsidP="000648FF">
            <w:pPr>
              <w:pStyle w:val="TableParagraph"/>
              <w:ind w:firstLine="142"/>
              <w:rPr>
                <w:rFonts w:ascii="Tahoma" w:hAnsi="Tahoma" w:cs="Tahoma"/>
                <w:sz w:val="20"/>
                <w:szCs w:val="20"/>
              </w:rPr>
            </w:pPr>
            <w:r w:rsidRPr="000648FF">
              <w:rPr>
                <w:rFonts w:ascii="Tahoma" w:hAnsi="Tahoma" w:cs="Tahoma"/>
                <w:w w:val="90"/>
                <w:sz w:val="20"/>
                <w:szCs w:val="20"/>
              </w:rPr>
              <w:t>Le</w:t>
            </w:r>
            <w:r w:rsidRPr="000648FF">
              <w:rPr>
                <w:rFonts w:ascii="Tahoma" w:hAnsi="Tahoma" w:cs="Tahoma"/>
                <w:spacing w:val="-9"/>
                <w:w w:val="90"/>
                <w:sz w:val="20"/>
                <w:szCs w:val="20"/>
              </w:rPr>
              <w:t xml:space="preserve"> </w:t>
            </w:r>
            <w:r w:rsidRPr="000648FF">
              <w:rPr>
                <w:rFonts w:ascii="Tahoma" w:hAnsi="Tahoma" w:cs="Tahoma"/>
                <w:w w:val="90"/>
                <w:sz w:val="20"/>
                <w:szCs w:val="20"/>
              </w:rPr>
              <w:t>Candidat</w:t>
            </w:r>
            <w:r w:rsidRPr="000648FF">
              <w:rPr>
                <w:rFonts w:ascii="Tahoma" w:hAnsi="Tahoma" w:cs="Tahoma"/>
                <w:spacing w:val="-8"/>
                <w:w w:val="90"/>
                <w:sz w:val="20"/>
                <w:szCs w:val="20"/>
              </w:rPr>
              <w:t xml:space="preserve"> </w:t>
            </w:r>
            <w:r w:rsidRPr="000648FF">
              <w:rPr>
                <w:rFonts w:ascii="Tahoma" w:hAnsi="Tahoma" w:cs="Tahoma"/>
                <w:w w:val="90"/>
                <w:sz w:val="20"/>
                <w:szCs w:val="20"/>
              </w:rPr>
              <w:t>doit</w:t>
            </w:r>
            <w:r w:rsidRPr="000648FF">
              <w:rPr>
                <w:rFonts w:ascii="Tahoma" w:hAnsi="Tahoma" w:cs="Tahoma"/>
                <w:spacing w:val="-8"/>
                <w:w w:val="90"/>
                <w:sz w:val="20"/>
                <w:szCs w:val="20"/>
              </w:rPr>
              <w:t xml:space="preserve"> </w:t>
            </w:r>
            <w:r w:rsidRPr="000648FF">
              <w:rPr>
                <w:rFonts w:ascii="Tahoma" w:hAnsi="Tahoma" w:cs="Tahoma"/>
                <w:w w:val="90"/>
                <w:sz w:val="20"/>
                <w:szCs w:val="20"/>
              </w:rPr>
              <w:t>établir</w:t>
            </w:r>
            <w:r w:rsidRPr="000648FF">
              <w:rPr>
                <w:rFonts w:ascii="Tahoma" w:hAnsi="Tahoma" w:cs="Tahoma"/>
                <w:spacing w:val="-9"/>
                <w:w w:val="90"/>
                <w:sz w:val="20"/>
                <w:szCs w:val="20"/>
              </w:rPr>
              <w:t xml:space="preserve"> </w:t>
            </w:r>
            <w:r w:rsidRPr="000648FF">
              <w:rPr>
                <w:rFonts w:ascii="Tahoma" w:hAnsi="Tahoma" w:cs="Tahoma"/>
                <w:w w:val="90"/>
                <w:sz w:val="20"/>
                <w:szCs w:val="20"/>
              </w:rPr>
              <w:t>qu’il</w:t>
            </w:r>
            <w:r w:rsidRPr="000648FF">
              <w:rPr>
                <w:rFonts w:ascii="Tahoma" w:hAnsi="Tahoma" w:cs="Tahoma"/>
                <w:spacing w:val="-8"/>
                <w:w w:val="90"/>
                <w:sz w:val="20"/>
                <w:szCs w:val="20"/>
              </w:rPr>
              <w:t xml:space="preserve"> </w:t>
            </w:r>
            <w:r w:rsidRPr="000648FF">
              <w:rPr>
                <w:rFonts w:ascii="Tahoma" w:hAnsi="Tahoma" w:cs="Tahoma"/>
                <w:w w:val="90"/>
                <w:sz w:val="20"/>
                <w:szCs w:val="20"/>
              </w:rPr>
              <w:t>dispose</w:t>
            </w:r>
            <w:r w:rsidRPr="000648FF">
              <w:rPr>
                <w:rFonts w:ascii="Tahoma" w:hAnsi="Tahoma" w:cs="Tahoma"/>
                <w:spacing w:val="-8"/>
                <w:w w:val="90"/>
                <w:sz w:val="20"/>
                <w:szCs w:val="20"/>
              </w:rPr>
              <w:t xml:space="preserve"> </w:t>
            </w:r>
            <w:r w:rsidRPr="000648FF">
              <w:rPr>
                <w:rFonts w:ascii="Tahoma" w:hAnsi="Tahoma" w:cs="Tahoma"/>
                <w:w w:val="90"/>
                <w:sz w:val="20"/>
                <w:szCs w:val="20"/>
              </w:rPr>
              <w:t>du</w:t>
            </w:r>
            <w:r w:rsidRPr="000648FF">
              <w:rPr>
                <w:rFonts w:ascii="Tahoma" w:hAnsi="Tahoma" w:cs="Tahoma"/>
                <w:spacing w:val="-8"/>
                <w:w w:val="90"/>
                <w:sz w:val="20"/>
                <w:szCs w:val="20"/>
              </w:rPr>
              <w:t xml:space="preserve"> </w:t>
            </w:r>
            <w:r w:rsidRPr="000648FF">
              <w:rPr>
                <w:rFonts w:ascii="Tahoma" w:hAnsi="Tahoma" w:cs="Tahoma"/>
                <w:w w:val="90"/>
                <w:sz w:val="20"/>
                <w:szCs w:val="20"/>
              </w:rPr>
              <w:t>personnel</w:t>
            </w:r>
            <w:r w:rsidRPr="000648FF">
              <w:rPr>
                <w:rFonts w:ascii="Tahoma" w:hAnsi="Tahoma" w:cs="Tahoma"/>
                <w:spacing w:val="-4"/>
                <w:sz w:val="20"/>
                <w:szCs w:val="20"/>
              </w:rPr>
              <w:t xml:space="preserve"> </w:t>
            </w:r>
            <w:r w:rsidRPr="000648FF">
              <w:rPr>
                <w:rFonts w:ascii="Tahoma" w:hAnsi="Tahoma" w:cs="Tahoma"/>
                <w:w w:val="90"/>
                <w:sz w:val="20"/>
                <w:szCs w:val="20"/>
              </w:rPr>
              <w:t>requis</w:t>
            </w:r>
            <w:r w:rsidRPr="000648FF">
              <w:rPr>
                <w:rFonts w:ascii="Tahoma" w:hAnsi="Tahoma" w:cs="Tahoma"/>
                <w:spacing w:val="-4"/>
                <w:sz w:val="20"/>
                <w:szCs w:val="20"/>
              </w:rPr>
              <w:t xml:space="preserve"> </w:t>
            </w:r>
            <w:r w:rsidRPr="000648FF">
              <w:rPr>
                <w:rFonts w:ascii="Tahoma" w:hAnsi="Tahoma" w:cs="Tahoma"/>
                <w:w w:val="90"/>
                <w:sz w:val="20"/>
                <w:szCs w:val="20"/>
              </w:rPr>
              <w:t>pour</w:t>
            </w:r>
            <w:r w:rsidRPr="000648FF">
              <w:rPr>
                <w:rFonts w:ascii="Tahoma" w:hAnsi="Tahoma" w:cs="Tahoma"/>
                <w:spacing w:val="-4"/>
                <w:sz w:val="20"/>
                <w:szCs w:val="20"/>
              </w:rPr>
              <w:t xml:space="preserve"> </w:t>
            </w:r>
            <w:r w:rsidRPr="000648FF">
              <w:rPr>
                <w:rFonts w:ascii="Tahoma" w:hAnsi="Tahoma" w:cs="Tahoma"/>
                <w:w w:val="90"/>
                <w:sz w:val="20"/>
                <w:szCs w:val="20"/>
              </w:rPr>
              <w:t>les</w:t>
            </w:r>
            <w:r w:rsidRPr="000648FF">
              <w:rPr>
                <w:rFonts w:ascii="Tahoma" w:hAnsi="Tahoma" w:cs="Tahoma"/>
                <w:spacing w:val="-1"/>
                <w:sz w:val="20"/>
                <w:szCs w:val="20"/>
              </w:rPr>
              <w:t xml:space="preserve"> </w:t>
            </w:r>
            <w:r w:rsidRPr="000648FF">
              <w:rPr>
                <w:rFonts w:ascii="Tahoma" w:hAnsi="Tahoma" w:cs="Tahoma"/>
                <w:w w:val="90"/>
                <w:sz w:val="20"/>
                <w:szCs w:val="20"/>
              </w:rPr>
              <w:t>postes-clés</w:t>
            </w:r>
            <w:r w:rsidRPr="000648FF">
              <w:rPr>
                <w:rFonts w:ascii="Tahoma" w:hAnsi="Tahoma" w:cs="Tahoma"/>
                <w:spacing w:val="-4"/>
                <w:sz w:val="20"/>
                <w:szCs w:val="20"/>
              </w:rPr>
              <w:t xml:space="preserve"> </w:t>
            </w:r>
            <w:r w:rsidRPr="000648FF">
              <w:rPr>
                <w:rFonts w:ascii="Tahoma" w:hAnsi="Tahoma" w:cs="Tahoma"/>
                <w:w w:val="90"/>
                <w:sz w:val="20"/>
                <w:szCs w:val="20"/>
              </w:rPr>
              <w:t>exigés,</w:t>
            </w:r>
            <w:r w:rsidRPr="000648FF">
              <w:rPr>
                <w:rFonts w:ascii="Tahoma" w:hAnsi="Tahoma" w:cs="Tahoma"/>
                <w:spacing w:val="-5"/>
                <w:sz w:val="20"/>
                <w:szCs w:val="20"/>
              </w:rPr>
              <w:t xml:space="preserve"> </w:t>
            </w:r>
            <w:r w:rsidRPr="000648FF">
              <w:rPr>
                <w:rFonts w:ascii="Tahoma" w:hAnsi="Tahoma" w:cs="Tahoma"/>
                <w:w w:val="90"/>
                <w:sz w:val="20"/>
                <w:szCs w:val="20"/>
              </w:rPr>
              <w:t>notamment</w:t>
            </w:r>
            <w:r w:rsidRPr="000648FF">
              <w:rPr>
                <w:rFonts w:ascii="Tahoma" w:hAnsi="Tahoma" w:cs="Tahoma"/>
                <w:spacing w:val="-4"/>
                <w:sz w:val="20"/>
                <w:szCs w:val="20"/>
              </w:rPr>
              <w:t xml:space="preserve"> </w:t>
            </w:r>
            <w:r w:rsidRPr="000648FF">
              <w:rPr>
                <w:rFonts w:ascii="Tahoma" w:hAnsi="Tahoma" w:cs="Tahoma"/>
                <w:spacing w:val="-10"/>
                <w:w w:val="90"/>
                <w:sz w:val="20"/>
                <w:szCs w:val="20"/>
              </w:rPr>
              <w:t>:</w:t>
            </w: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4D09A8" w:rsidP="000648FF">
            <w:pPr>
              <w:pStyle w:val="TableParagraph"/>
              <w:ind w:firstLine="142"/>
              <w:rPr>
                <w:rFonts w:ascii="Tahoma" w:hAnsi="Tahoma" w:cs="Tahoma"/>
                <w:i/>
                <w:sz w:val="20"/>
                <w:szCs w:val="20"/>
              </w:rPr>
            </w:pPr>
          </w:p>
          <w:p w:rsidR="004D09A8" w:rsidRPr="000648FF" w:rsidRDefault="000A4CFF" w:rsidP="000648FF">
            <w:pPr>
              <w:pStyle w:val="TableParagraph"/>
              <w:ind w:firstLine="142"/>
              <w:rPr>
                <w:rFonts w:ascii="Tahoma" w:hAnsi="Tahoma" w:cs="Tahoma"/>
                <w:b/>
                <w:i/>
                <w:sz w:val="20"/>
                <w:szCs w:val="20"/>
              </w:rPr>
            </w:pPr>
            <w:r w:rsidRPr="000648FF">
              <w:rPr>
                <w:rFonts w:ascii="Tahoma" w:hAnsi="Tahoma" w:cs="Tahoma"/>
                <w:b/>
                <w:i/>
                <w:sz w:val="20"/>
                <w:szCs w:val="20"/>
              </w:rPr>
              <w:t>Conducteur</w:t>
            </w:r>
            <w:r w:rsidRPr="000648FF">
              <w:rPr>
                <w:rFonts w:ascii="Tahoma" w:hAnsi="Tahoma" w:cs="Tahoma"/>
                <w:b/>
                <w:i/>
                <w:spacing w:val="-12"/>
                <w:sz w:val="20"/>
                <w:szCs w:val="20"/>
              </w:rPr>
              <w:t xml:space="preserve"> </w:t>
            </w:r>
            <w:r w:rsidRPr="000648FF">
              <w:rPr>
                <w:rFonts w:ascii="Tahoma" w:hAnsi="Tahoma" w:cs="Tahoma"/>
                <w:b/>
                <w:i/>
                <w:sz w:val="20"/>
                <w:szCs w:val="20"/>
              </w:rPr>
              <w:t>des</w:t>
            </w:r>
            <w:r w:rsidRPr="000648FF">
              <w:rPr>
                <w:rFonts w:ascii="Tahoma" w:hAnsi="Tahoma" w:cs="Tahoma"/>
                <w:b/>
                <w:i/>
                <w:spacing w:val="-11"/>
                <w:sz w:val="20"/>
                <w:szCs w:val="20"/>
              </w:rPr>
              <w:t xml:space="preserve"> </w:t>
            </w:r>
            <w:r w:rsidRPr="000648FF">
              <w:rPr>
                <w:rFonts w:ascii="Tahoma" w:hAnsi="Tahoma" w:cs="Tahoma"/>
                <w:b/>
                <w:i/>
                <w:sz w:val="20"/>
                <w:szCs w:val="20"/>
              </w:rPr>
              <w:t>travaux</w:t>
            </w:r>
            <w:r w:rsidRPr="000648FF">
              <w:rPr>
                <w:rFonts w:ascii="Tahoma" w:hAnsi="Tahoma" w:cs="Tahoma"/>
                <w:b/>
                <w:i/>
                <w:spacing w:val="-12"/>
                <w:sz w:val="20"/>
                <w:szCs w:val="20"/>
              </w:rPr>
              <w:t xml:space="preserve"> </w:t>
            </w:r>
            <w:r w:rsidRPr="000648FF">
              <w:rPr>
                <w:rFonts w:ascii="Tahoma" w:hAnsi="Tahoma" w:cs="Tahoma"/>
                <w:b/>
                <w:i/>
                <w:sz w:val="20"/>
                <w:szCs w:val="20"/>
              </w:rPr>
              <w:t>4/5 Chef chantier 4/5</w:t>
            </w:r>
          </w:p>
          <w:p w:rsidR="004D09A8" w:rsidRPr="000648FF" w:rsidRDefault="000A4CFF" w:rsidP="000648FF">
            <w:pPr>
              <w:pStyle w:val="TableParagraph"/>
              <w:ind w:firstLine="142"/>
              <w:jc w:val="both"/>
              <w:rPr>
                <w:rFonts w:ascii="Tahoma" w:hAnsi="Tahoma" w:cs="Tahoma"/>
                <w:sz w:val="20"/>
                <w:szCs w:val="20"/>
              </w:rPr>
            </w:pPr>
            <w:r w:rsidRPr="000648FF">
              <w:rPr>
                <w:rFonts w:ascii="Tahoma" w:hAnsi="Tahoma" w:cs="Tahoma"/>
                <w:b/>
                <w:w w:val="85"/>
                <w:sz w:val="20"/>
                <w:szCs w:val="20"/>
                <w:u w:val="single"/>
              </w:rPr>
              <w:t>NB</w:t>
            </w:r>
            <w:r w:rsidRPr="000648FF">
              <w:rPr>
                <w:rFonts w:ascii="Tahoma" w:hAnsi="Tahoma" w:cs="Tahoma"/>
                <w:b/>
                <w:spacing w:val="-3"/>
                <w:w w:val="85"/>
                <w:sz w:val="20"/>
                <w:szCs w:val="20"/>
              </w:rPr>
              <w:t xml:space="preserve"> </w:t>
            </w:r>
            <w:r w:rsidRPr="000648FF">
              <w:rPr>
                <w:rFonts w:ascii="Tahoma" w:hAnsi="Tahoma" w:cs="Tahoma"/>
                <w:w w:val="85"/>
                <w:sz w:val="20"/>
                <w:szCs w:val="20"/>
              </w:rPr>
              <w:t>:</w:t>
            </w:r>
            <w:r w:rsidRPr="000648FF">
              <w:rPr>
                <w:rFonts w:ascii="Tahoma" w:hAnsi="Tahoma" w:cs="Tahoma"/>
                <w:sz w:val="20"/>
                <w:szCs w:val="20"/>
              </w:rPr>
              <w:t xml:space="preserve"> </w:t>
            </w:r>
            <w:r w:rsidRPr="000648FF">
              <w:rPr>
                <w:rFonts w:ascii="Tahoma" w:hAnsi="Tahoma" w:cs="Tahoma"/>
                <w:w w:val="85"/>
                <w:sz w:val="20"/>
                <w:szCs w:val="20"/>
              </w:rPr>
              <w:t>Tout agent public listé parmi le personnel et qui n’a pas présenté tous les documents susceptibles de justifier sa libération</w:t>
            </w:r>
            <w:r w:rsidRPr="000648FF">
              <w:rPr>
                <w:rFonts w:ascii="Tahoma" w:hAnsi="Tahoma" w:cs="Tahoma"/>
                <w:spacing w:val="-6"/>
                <w:w w:val="85"/>
                <w:sz w:val="20"/>
                <w:szCs w:val="20"/>
              </w:rPr>
              <w:t xml:space="preserve"> </w:t>
            </w:r>
            <w:r w:rsidRPr="000648FF">
              <w:rPr>
                <w:rFonts w:ascii="Tahoma" w:hAnsi="Tahoma" w:cs="Tahoma"/>
                <w:w w:val="85"/>
                <w:sz w:val="20"/>
                <w:szCs w:val="20"/>
              </w:rPr>
              <w:t>de</w:t>
            </w:r>
            <w:r w:rsidRPr="000648FF">
              <w:rPr>
                <w:rFonts w:ascii="Tahoma" w:hAnsi="Tahoma" w:cs="Tahoma"/>
                <w:spacing w:val="-6"/>
                <w:w w:val="85"/>
                <w:sz w:val="20"/>
                <w:szCs w:val="20"/>
              </w:rPr>
              <w:t xml:space="preserve"> </w:t>
            </w:r>
            <w:r w:rsidRPr="000648FF">
              <w:rPr>
                <w:rFonts w:ascii="Tahoma" w:hAnsi="Tahoma" w:cs="Tahoma"/>
                <w:w w:val="85"/>
                <w:sz w:val="20"/>
                <w:szCs w:val="20"/>
              </w:rPr>
              <w:t>l’Administration</w:t>
            </w:r>
            <w:r w:rsidRPr="000648FF">
              <w:rPr>
                <w:rFonts w:ascii="Tahoma" w:hAnsi="Tahoma" w:cs="Tahoma"/>
                <w:spacing w:val="-5"/>
                <w:w w:val="85"/>
                <w:sz w:val="20"/>
                <w:szCs w:val="20"/>
              </w:rPr>
              <w:t xml:space="preserve"> </w:t>
            </w:r>
            <w:r w:rsidRPr="000648FF">
              <w:rPr>
                <w:rFonts w:ascii="Tahoma" w:hAnsi="Tahoma" w:cs="Tahoma"/>
                <w:w w:val="85"/>
                <w:sz w:val="20"/>
                <w:szCs w:val="20"/>
              </w:rPr>
              <w:t>sera</w:t>
            </w:r>
            <w:r w:rsidRPr="000648FF">
              <w:rPr>
                <w:rFonts w:ascii="Tahoma" w:hAnsi="Tahoma" w:cs="Tahoma"/>
                <w:spacing w:val="-6"/>
                <w:w w:val="85"/>
                <w:sz w:val="20"/>
                <w:szCs w:val="20"/>
              </w:rPr>
              <w:t xml:space="preserve"> </w:t>
            </w:r>
            <w:r w:rsidRPr="000648FF">
              <w:rPr>
                <w:rFonts w:ascii="Tahoma" w:hAnsi="Tahoma" w:cs="Tahoma"/>
                <w:w w:val="85"/>
                <w:sz w:val="20"/>
                <w:szCs w:val="20"/>
              </w:rPr>
              <w:t>considéré</w:t>
            </w:r>
            <w:r w:rsidRPr="000648FF">
              <w:rPr>
                <w:rFonts w:ascii="Tahoma" w:hAnsi="Tahoma" w:cs="Tahoma"/>
                <w:spacing w:val="-5"/>
                <w:w w:val="85"/>
                <w:sz w:val="20"/>
                <w:szCs w:val="20"/>
              </w:rPr>
              <w:t xml:space="preserve"> </w:t>
            </w:r>
            <w:r w:rsidRPr="000648FF">
              <w:rPr>
                <w:rFonts w:ascii="Tahoma" w:hAnsi="Tahoma" w:cs="Tahoma"/>
                <w:w w:val="85"/>
                <w:sz w:val="20"/>
                <w:szCs w:val="20"/>
              </w:rPr>
              <w:t>dans</w:t>
            </w:r>
            <w:r w:rsidRPr="000648FF">
              <w:rPr>
                <w:rFonts w:ascii="Tahoma" w:hAnsi="Tahoma" w:cs="Tahoma"/>
                <w:spacing w:val="-6"/>
                <w:w w:val="85"/>
                <w:sz w:val="20"/>
                <w:szCs w:val="20"/>
              </w:rPr>
              <w:t xml:space="preserve"> </w:t>
            </w:r>
            <w:r w:rsidRPr="000648FF">
              <w:rPr>
                <w:rFonts w:ascii="Tahoma" w:hAnsi="Tahoma" w:cs="Tahoma"/>
                <w:w w:val="85"/>
                <w:sz w:val="20"/>
                <w:szCs w:val="20"/>
              </w:rPr>
              <w:t>l’évaluation.</w:t>
            </w:r>
          </w:p>
          <w:p w:rsidR="004D09A8" w:rsidRPr="000648FF" w:rsidRDefault="000A4CFF" w:rsidP="000648FF">
            <w:pPr>
              <w:pStyle w:val="TableParagraph"/>
              <w:ind w:firstLine="142"/>
              <w:jc w:val="both"/>
              <w:rPr>
                <w:rFonts w:ascii="Tahoma" w:hAnsi="Tahoma" w:cs="Tahoma"/>
                <w:sz w:val="20"/>
                <w:szCs w:val="20"/>
              </w:rPr>
            </w:pPr>
            <w:r w:rsidRPr="000648FF">
              <w:rPr>
                <w:rFonts w:ascii="Tahoma" w:hAnsi="Tahoma" w:cs="Tahoma"/>
                <w:w w:val="90"/>
                <w:sz w:val="20"/>
                <w:szCs w:val="20"/>
              </w:rPr>
              <w:t>En</w:t>
            </w:r>
            <w:r w:rsidRPr="000648FF">
              <w:rPr>
                <w:rFonts w:ascii="Tahoma" w:hAnsi="Tahoma" w:cs="Tahoma"/>
                <w:spacing w:val="-6"/>
                <w:w w:val="90"/>
                <w:sz w:val="20"/>
                <w:szCs w:val="20"/>
              </w:rPr>
              <w:t xml:space="preserve"> </w:t>
            </w:r>
            <w:r w:rsidRPr="000648FF">
              <w:rPr>
                <w:rFonts w:ascii="Tahoma" w:hAnsi="Tahoma" w:cs="Tahoma"/>
                <w:w w:val="90"/>
                <w:sz w:val="20"/>
                <w:szCs w:val="20"/>
              </w:rPr>
              <w:t>cas</w:t>
            </w:r>
            <w:r w:rsidRPr="000648FF">
              <w:rPr>
                <w:rFonts w:ascii="Tahoma" w:hAnsi="Tahoma" w:cs="Tahoma"/>
                <w:spacing w:val="-6"/>
                <w:w w:val="90"/>
                <w:sz w:val="20"/>
                <w:szCs w:val="20"/>
              </w:rPr>
              <w:t xml:space="preserve"> </w:t>
            </w:r>
            <w:r w:rsidRPr="000648FF">
              <w:rPr>
                <w:rFonts w:ascii="Tahoma" w:hAnsi="Tahoma" w:cs="Tahoma"/>
                <w:w w:val="90"/>
                <w:sz w:val="20"/>
                <w:szCs w:val="20"/>
              </w:rPr>
              <w:t>de</w:t>
            </w:r>
            <w:r w:rsidRPr="000648FF">
              <w:rPr>
                <w:rFonts w:ascii="Tahoma" w:hAnsi="Tahoma" w:cs="Tahoma"/>
                <w:spacing w:val="-6"/>
                <w:w w:val="90"/>
                <w:sz w:val="20"/>
                <w:szCs w:val="20"/>
              </w:rPr>
              <w:t xml:space="preserve"> </w:t>
            </w:r>
            <w:r w:rsidRPr="000648FF">
              <w:rPr>
                <w:rFonts w:ascii="Tahoma" w:hAnsi="Tahoma" w:cs="Tahoma"/>
                <w:w w:val="90"/>
                <w:sz w:val="20"/>
                <w:szCs w:val="20"/>
              </w:rPr>
              <w:t>présence</w:t>
            </w:r>
            <w:r w:rsidRPr="000648FF">
              <w:rPr>
                <w:rFonts w:ascii="Tahoma" w:hAnsi="Tahoma" w:cs="Tahoma"/>
                <w:spacing w:val="-6"/>
                <w:w w:val="90"/>
                <w:sz w:val="20"/>
                <w:szCs w:val="20"/>
              </w:rPr>
              <w:t xml:space="preserve"> </w:t>
            </w:r>
            <w:r w:rsidRPr="000648FF">
              <w:rPr>
                <w:rFonts w:ascii="Tahoma" w:hAnsi="Tahoma" w:cs="Tahoma"/>
                <w:w w:val="90"/>
                <w:sz w:val="20"/>
                <w:szCs w:val="20"/>
              </w:rPr>
              <w:t>du</w:t>
            </w:r>
            <w:r w:rsidRPr="000648FF">
              <w:rPr>
                <w:rFonts w:ascii="Tahoma" w:hAnsi="Tahoma" w:cs="Tahoma"/>
                <w:spacing w:val="-6"/>
                <w:w w:val="90"/>
                <w:sz w:val="20"/>
                <w:szCs w:val="20"/>
              </w:rPr>
              <w:t xml:space="preserve"> </w:t>
            </w:r>
            <w:r w:rsidRPr="000648FF">
              <w:rPr>
                <w:rFonts w:ascii="Tahoma" w:hAnsi="Tahoma" w:cs="Tahoma"/>
                <w:w w:val="90"/>
                <w:sz w:val="20"/>
                <w:szCs w:val="20"/>
              </w:rPr>
              <w:t>CV</w:t>
            </w:r>
            <w:r w:rsidRPr="000648FF">
              <w:rPr>
                <w:rFonts w:ascii="Tahoma" w:hAnsi="Tahoma" w:cs="Tahoma"/>
                <w:spacing w:val="-7"/>
                <w:w w:val="90"/>
                <w:sz w:val="20"/>
                <w:szCs w:val="20"/>
              </w:rPr>
              <w:t xml:space="preserve"> </w:t>
            </w:r>
            <w:r w:rsidRPr="000648FF">
              <w:rPr>
                <w:rFonts w:ascii="Tahoma" w:hAnsi="Tahoma" w:cs="Tahoma"/>
                <w:w w:val="90"/>
                <w:sz w:val="20"/>
                <w:szCs w:val="20"/>
              </w:rPr>
              <w:t>d’un</w:t>
            </w:r>
            <w:r w:rsidRPr="000648FF">
              <w:rPr>
                <w:rFonts w:ascii="Tahoma" w:hAnsi="Tahoma" w:cs="Tahoma"/>
                <w:spacing w:val="-6"/>
                <w:w w:val="90"/>
                <w:sz w:val="20"/>
                <w:szCs w:val="20"/>
              </w:rPr>
              <w:t xml:space="preserve"> </w:t>
            </w:r>
            <w:r w:rsidRPr="000648FF">
              <w:rPr>
                <w:rFonts w:ascii="Tahoma" w:hAnsi="Tahoma" w:cs="Tahoma"/>
                <w:w w:val="90"/>
                <w:sz w:val="20"/>
                <w:szCs w:val="20"/>
              </w:rPr>
              <w:t>même</w:t>
            </w:r>
            <w:r w:rsidRPr="000648FF">
              <w:rPr>
                <w:rFonts w:ascii="Tahoma" w:hAnsi="Tahoma" w:cs="Tahoma"/>
                <w:spacing w:val="-6"/>
                <w:w w:val="90"/>
                <w:sz w:val="20"/>
                <w:szCs w:val="20"/>
              </w:rPr>
              <w:t xml:space="preserve"> </w:t>
            </w:r>
            <w:r w:rsidRPr="000648FF">
              <w:rPr>
                <w:rFonts w:ascii="Tahoma" w:hAnsi="Tahoma" w:cs="Tahoma"/>
                <w:w w:val="90"/>
                <w:sz w:val="20"/>
                <w:szCs w:val="20"/>
              </w:rPr>
              <w:t>expert</w:t>
            </w:r>
            <w:r w:rsidRPr="000648FF">
              <w:rPr>
                <w:rFonts w:ascii="Tahoma" w:hAnsi="Tahoma" w:cs="Tahoma"/>
                <w:spacing w:val="-6"/>
                <w:w w:val="90"/>
                <w:sz w:val="20"/>
                <w:szCs w:val="20"/>
              </w:rPr>
              <w:t xml:space="preserve"> </w:t>
            </w:r>
            <w:r w:rsidRPr="000648FF">
              <w:rPr>
                <w:rFonts w:ascii="Tahoma" w:hAnsi="Tahoma" w:cs="Tahoma"/>
                <w:w w:val="90"/>
                <w:sz w:val="20"/>
                <w:szCs w:val="20"/>
              </w:rPr>
              <w:t>dans</w:t>
            </w:r>
            <w:r w:rsidRPr="000648FF">
              <w:rPr>
                <w:rFonts w:ascii="Tahoma" w:hAnsi="Tahoma" w:cs="Tahoma"/>
                <w:spacing w:val="-6"/>
                <w:w w:val="90"/>
                <w:sz w:val="20"/>
                <w:szCs w:val="20"/>
              </w:rPr>
              <w:t xml:space="preserve"> </w:t>
            </w:r>
            <w:r w:rsidRPr="000648FF">
              <w:rPr>
                <w:rFonts w:ascii="Tahoma" w:hAnsi="Tahoma" w:cs="Tahoma"/>
                <w:w w:val="90"/>
                <w:sz w:val="20"/>
                <w:szCs w:val="20"/>
              </w:rPr>
              <w:t>plus</w:t>
            </w:r>
            <w:r w:rsidRPr="000648FF">
              <w:rPr>
                <w:rFonts w:ascii="Tahoma" w:hAnsi="Tahoma" w:cs="Tahoma"/>
                <w:spacing w:val="-6"/>
                <w:w w:val="90"/>
                <w:sz w:val="20"/>
                <w:szCs w:val="20"/>
              </w:rPr>
              <w:t xml:space="preserve"> </w:t>
            </w:r>
            <w:r w:rsidRPr="000648FF">
              <w:rPr>
                <w:rFonts w:ascii="Tahoma" w:hAnsi="Tahoma" w:cs="Tahoma"/>
                <w:w w:val="90"/>
                <w:sz w:val="20"/>
                <w:szCs w:val="20"/>
              </w:rPr>
              <w:t>d’une</w:t>
            </w:r>
            <w:r w:rsidRPr="000648FF">
              <w:rPr>
                <w:rFonts w:ascii="Tahoma" w:hAnsi="Tahoma" w:cs="Tahoma"/>
                <w:spacing w:val="-6"/>
                <w:w w:val="90"/>
                <w:sz w:val="20"/>
                <w:szCs w:val="20"/>
              </w:rPr>
              <w:t xml:space="preserve"> </w:t>
            </w:r>
            <w:r w:rsidRPr="000648FF">
              <w:rPr>
                <w:rFonts w:ascii="Tahoma" w:hAnsi="Tahoma" w:cs="Tahoma"/>
                <w:w w:val="90"/>
                <w:sz w:val="20"/>
                <w:szCs w:val="20"/>
              </w:rPr>
              <w:t>offre</w:t>
            </w:r>
            <w:r w:rsidRPr="000648FF">
              <w:rPr>
                <w:rFonts w:ascii="Tahoma" w:hAnsi="Tahoma" w:cs="Tahoma"/>
                <w:spacing w:val="-6"/>
                <w:w w:val="90"/>
                <w:sz w:val="20"/>
                <w:szCs w:val="20"/>
              </w:rPr>
              <w:t xml:space="preserve"> </w:t>
            </w:r>
            <w:r w:rsidRPr="000648FF">
              <w:rPr>
                <w:rFonts w:ascii="Tahoma" w:hAnsi="Tahoma" w:cs="Tahoma"/>
                <w:w w:val="90"/>
                <w:sz w:val="20"/>
                <w:szCs w:val="20"/>
              </w:rPr>
              <w:t>ou</w:t>
            </w:r>
            <w:r w:rsidRPr="000648FF">
              <w:rPr>
                <w:rFonts w:ascii="Tahoma" w:hAnsi="Tahoma" w:cs="Tahoma"/>
                <w:spacing w:val="-6"/>
                <w:w w:val="90"/>
                <w:sz w:val="20"/>
                <w:szCs w:val="20"/>
              </w:rPr>
              <w:t xml:space="preserve"> </w:t>
            </w:r>
            <w:r w:rsidRPr="000648FF">
              <w:rPr>
                <w:rFonts w:ascii="Tahoma" w:hAnsi="Tahoma" w:cs="Tahoma"/>
                <w:w w:val="90"/>
                <w:sz w:val="20"/>
                <w:szCs w:val="20"/>
              </w:rPr>
              <w:t>s’il</w:t>
            </w:r>
            <w:r w:rsidRPr="000648FF">
              <w:rPr>
                <w:rFonts w:ascii="Tahoma" w:hAnsi="Tahoma" w:cs="Tahoma"/>
                <w:spacing w:val="-7"/>
                <w:w w:val="90"/>
                <w:sz w:val="20"/>
                <w:szCs w:val="20"/>
              </w:rPr>
              <w:t xml:space="preserve"> </w:t>
            </w:r>
            <w:r w:rsidRPr="000648FF">
              <w:rPr>
                <w:rFonts w:ascii="Tahoma" w:hAnsi="Tahoma" w:cs="Tahoma"/>
                <w:w w:val="90"/>
                <w:sz w:val="20"/>
                <w:szCs w:val="20"/>
              </w:rPr>
              <w:t>y</w:t>
            </w:r>
            <w:r w:rsidRPr="000648FF">
              <w:rPr>
                <w:rFonts w:ascii="Tahoma" w:hAnsi="Tahoma" w:cs="Tahoma"/>
                <w:spacing w:val="-6"/>
                <w:w w:val="90"/>
                <w:sz w:val="20"/>
                <w:szCs w:val="20"/>
              </w:rPr>
              <w:t xml:space="preserve"> </w:t>
            </w:r>
            <w:r w:rsidRPr="000648FF">
              <w:rPr>
                <w:rFonts w:ascii="Tahoma" w:hAnsi="Tahoma" w:cs="Tahoma"/>
                <w:w w:val="90"/>
                <w:sz w:val="20"/>
                <w:szCs w:val="20"/>
              </w:rPr>
              <w:t>a</w:t>
            </w:r>
            <w:r w:rsidRPr="000648FF">
              <w:rPr>
                <w:rFonts w:ascii="Tahoma" w:hAnsi="Tahoma" w:cs="Tahoma"/>
                <w:spacing w:val="-1"/>
                <w:w w:val="90"/>
                <w:sz w:val="20"/>
                <w:szCs w:val="20"/>
              </w:rPr>
              <w:t xml:space="preserve"> </w:t>
            </w:r>
            <w:r w:rsidRPr="000648FF">
              <w:rPr>
                <w:rFonts w:ascii="Tahoma" w:hAnsi="Tahoma" w:cs="Tahoma"/>
                <w:w w:val="90"/>
                <w:sz w:val="20"/>
                <w:szCs w:val="20"/>
              </w:rPr>
              <w:t xml:space="preserve">divergence entre les CV présentés pour le </w:t>
            </w:r>
            <w:r w:rsidRPr="000648FF">
              <w:rPr>
                <w:rFonts w:ascii="Tahoma" w:hAnsi="Tahoma" w:cs="Tahoma"/>
                <w:w w:val="80"/>
                <w:sz w:val="20"/>
                <w:szCs w:val="20"/>
              </w:rPr>
              <w:t>même</w:t>
            </w:r>
            <w:r w:rsidRPr="000648FF">
              <w:rPr>
                <w:rFonts w:ascii="Tahoma" w:hAnsi="Tahoma" w:cs="Tahoma"/>
                <w:sz w:val="20"/>
                <w:szCs w:val="20"/>
              </w:rPr>
              <w:t xml:space="preserve"> </w:t>
            </w:r>
            <w:r w:rsidRPr="000648FF">
              <w:rPr>
                <w:rFonts w:ascii="Tahoma" w:hAnsi="Tahoma" w:cs="Tahoma"/>
                <w:w w:val="80"/>
                <w:sz w:val="20"/>
                <w:szCs w:val="20"/>
              </w:rPr>
              <w:t>expert,</w:t>
            </w:r>
            <w:r w:rsidRPr="000648FF">
              <w:rPr>
                <w:rFonts w:ascii="Tahoma" w:hAnsi="Tahoma" w:cs="Tahoma"/>
                <w:sz w:val="20"/>
                <w:szCs w:val="20"/>
              </w:rPr>
              <w:t xml:space="preserve"> </w:t>
            </w:r>
            <w:r w:rsidRPr="000648FF">
              <w:rPr>
                <w:rFonts w:ascii="Tahoma" w:hAnsi="Tahoma" w:cs="Tahoma"/>
                <w:w w:val="80"/>
                <w:sz w:val="20"/>
                <w:szCs w:val="20"/>
              </w:rPr>
              <w:t>une</w:t>
            </w:r>
            <w:r w:rsidRPr="000648FF">
              <w:rPr>
                <w:rFonts w:ascii="Tahoma" w:hAnsi="Tahoma" w:cs="Tahoma"/>
                <w:sz w:val="20"/>
                <w:szCs w:val="20"/>
              </w:rPr>
              <w:t xml:space="preserve"> </w:t>
            </w:r>
            <w:r w:rsidRPr="000648FF">
              <w:rPr>
                <w:rFonts w:ascii="Tahoma" w:hAnsi="Tahoma" w:cs="Tahoma"/>
                <w:w w:val="80"/>
                <w:sz w:val="20"/>
                <w:szCs w:val="20"/>
              </w:rPr>
              <w:t>demande</w:t>
            </w:r>
            <w:r w:rsidRPr="000648FF">
              <w:rPr>
                <w:rFonts w:ascii="Tahoma" w:hAnsi="Tahoma" w:cs="Tahoma"/>
                <w:sz w:val="20"/>
                <w:szCs w:val="20"/>
              </w:rPr>
              <w:t xml:space="preserve"> </w:t>
            </w:r>
            <w:r w:rsidRPr="000648FF">
              <w:rPr>
                <w:rFonts w:ascii="Tahoma" w:hAnsi="Tahoma" w:cs="Tahoma"/>
                <w:w w:val="80"/>
                <w:sz w:val="20"/>
                <w:szCs w:val="20"/>
              </w:rPr>
              <w:t>d’éclaircissements lui sera</w:t>
            </w:r>
            <w:r w:rsidRPr="000648FF">
              <w:rPr>
                <w:rFonts w:ascii="Tahoma" w:hAnsi="Tahoma" w:cs="Tahoma"/>
                <w:sz w:val="20"/>
                <w:szCs w:val="20"/>
              </w:rPr>
              <w:t xml:space="preserve"> </w:t>
            </w:r>
            <w:r w:rsidRPr="000648FF">
              <w:rPr>
                <w:rFonts w:ascii="Tahoma" w:hAnsi="Tahoma" w:cs="Tahoma"/>
                <w:w w:val="80"/>
                <w:sz w:val="20"/>
                <w:szCs w:val="20"/>
              </w:rPr>
              <w:t>adressée</w:t>
            </w:r>
            <w:r w:rsidRPr="000648FF">
              <w:rPr>
                <w:rFonts w:ascii="Tahoma" w:hAnsi="Tahoma" w:cs="Tahoma"/>
                <w:sz w:val="20"/>
                <w:szCs w:val="20"/>
              </w:rPr>
              <w:t xml:space="preserve"> </w:t>
            </w:r>
            <w:r w:rsidRPr="000648FF">
              <w:rPr>
                <w:rFonts w:ascii="Tahoma" w:hAnsi="Tahoma" w:cs="Tahoma"/>
                <w:w w:val="80"/>
                <w:sz w:val="20"/>
                <w:szCs w:val="20"/>
              </w:rPr>
              <w:t>en</w:t>
            </w:r>
            <w:r w:rsidRPr="000648FF">
              <w:rPr>
                <w:rFonts w:ascii="Tahoma" w:hAnsi="Tahoma" w:cs="Tahoma"/>
                <w:sz w:val="20"/>
                <w:szCs w:val="20"/>
              </w:rPr>
              <w:t xml:space="preserve"> </w:t>
            </w:r>
            <w:r w:rsidRPr="000648FF">
              <w:rPr>
                <w:rFonts w:ascii="Tahoma" w:hAnsi="Tahoma" w:cs="Tahoma"/>
                <w:w w:val="80"/>
                <w:sz w:val="20"/>
                <w:szCs w:val="20"/>
              </w:rPr>
              <w:t>vue</w:t>
            </w:r>
            <w:r w:rsidRPr="000648FF">
              <w:rPr>
                <w:rFonts w:ascii="Tahoma" w:hAnsi="Tahoma" w:cs="Tahoma"/>
                <w:sz w:val="20"/>
                <w:szCs w:val="20"/>
              </w:rPr>
              <w:t xml:space="preserve"> </w:t>
            </w:r>
            <w:r w:rsidRPr="000648FF">
              <w:rPr>
                <w:rFonts w:ascii="Tahoma" w:hAnsi="Tahoma" w:cs="Tahoma"/>
                <w:w w:val="80"/>
                <w:sz w:val="20"/>
                <w:szCs w:val="20"/>
              </w:rPr>
              <w:t>d’établir</w:t>
            </w:r>
            <w:r w:rsidRPr="000648FF">
              <w:rPr>
                <w:rFonts w:ascii="Tahoma" w:hAnsi="Tahoma" w:cs="Tahoma"/>
                <w:sz w:val="20"/>
                <w:szCs w:val="20"/>
              </w:rPr>
              <w:t xml:space="preserve"> </w:t>
            </w:r>
            <w:r w:rsidRPr="000648FF">
              <w:rPr>
                <w:rFonts w:ascii="Tahoma" w:hAnsi="Tahoma" w:cs="Tahoma"/>
                <w:w w:val="80"/>
                <w:sz w:val="20"/>
                <w:szCs w:val="20"/>
              </w:rPr>
              <w:t>l’offre</w:t>
            </w:r>
            <w:r w:rsidRPr="000648FF">
              <w:rPr>
                <w:rFonts w:ascii="Tahoma" w:hAnsi="Tahoma" w:cs="Tahoma"/>
                <w:sz w:val="20"/>
                <w:szCs w:val="20"/>
              </w:rPr>
              <w:t xml:space="preserve"> </w:t>
            </w:r>
            <w:r w:rsidRPr="000648FF">
              <w:rPr>
                <w:rFonts w:ascii="Tahoma" w:hAnsi="Tahoma" w:cs="Tahoma"/>
                <w:w w:val="80"/>
                <w:sz w:val="20"/>
                <w:szCs w:val="20"/>
              </w:rPr>
              <w:t>du</w:t>
            </w:r>
            <w:r w:rsidRPr="000648FF">
              <w:rPr>
                <w:rFonts w:ascii="Tahoma" w:hAnsi="Tahoma" w:cs="Tahoma"/>
                <w:sz w:val="20"/>
                <w:szCs w:val="20"/>
              </w:rPr>
              <w:t xml:space="preserve"> </w:t>
            </w:r>
            <w:r w:rsidRPr="000648FF">
              <w:rPr>
                <w:rFonts w:ascii="Tahoma" w:hAnsi="Tahoma" w:cs="Tahoma"/>
                <w:w w:val="80"/>
                <w:sz w:val="20"/>
                <w:szCs w:val="20"/>
              </w:rPr>
              <w:t>soumissionnaire</w:t>
            </w:r>
            <w:r w:rsidRPr="000648FF">
              <w:rPr>
                <w:rFonts w:ascii="Tahoma" w:hAnsi="Tahoma" w:cs="Tahoma"/>
                <w:sz w:val="20"/>
                <w:szCs w:val="20"/>
              </w:rPr>
              <w:t xml:space="preserve"> </w:t>
            </w:r>
            <w:r w:rsidRPr="000648FF">
              <w:rPr>
                <w:rFonts w:ascii="Tahoma" w:hAnsi="Tahoma" w:cs="Tahoma"/>
                <w:w w:val="80"/>
                <w:sz w:val="20"/>
                <w:szCs w:val="20"/>
              </w:rPr>
              <w:t>à</w:t>
            </w:r>
            <w:r w:rsidRPr="000648FF">
              <w:rPr>
                <w:rFonts w:ascii="Tahoma" w:hAnsi="Tahoma" w:cs="Tahoma"/>
                <w:sz w:val="20"/>
                <w:szCs w:val="20"/>
              </w:rPr>
              <w:t xml:space="preserve"> </w:t>
            </w:r>
            <w:r w:rsidRPr="000648FF">
              <w:rPr>
                <w:rFonts w:ascii="Tahoma" w:hAnsi="Tahoma" w:cs="Tahoma"/>
                <w:w w:val="80"/>
                <w:sz w:val="20"/>
                <w:szCs w:val="20"/>
              </w:rPr>
              <w:t xml:space="preserve">considérer </w:t>
            </w:r>
            <w:r w:rsidRPr="000648FF">
              <w:rPr>
                <w:rFonts w:ascii="Tahoma" w:hAnsi="Tahoma" w:cs="Tahoma"/>
                <w:spacing w:val="-2"/>
                <w:w w:val="90"/>
                <w:sz w:val="20"/>
                <w:szCs w:val="20"/>
              </w:rPr>
              <w:t>pour</w:t>
            </w:r>
            <w:r w:rsidRPr="000648FF">
              <w:rPr>
                <w:rFonts w:ascii="Tahoma" w:hAnsi="Tahoma" w:cs="Tahoma"/>
                <w:sz w:val="20"/>
                <w:szCs w:val="20"/>
              </w:rPr>
              <w:t xml:space="preserve"> </w:t>
            </w:r>
            <w:r w:rsidRPr="000648FF">
              <w:rPr>
                <w:rFonts w:ascii="Tahoma" w:hAnsi="Tahoma" w:cs="Tahoma"/>
                <w:spacing w:val="-2"/>
                <w:w w:val="90"/>
                <w:sz w:val="20"/>
                <w:szCs w:val="20"/>
              </w:rPr>
              <w:t>son</w:t>
            </w:r>
            <w:r w:rsidRPr="000648FF">
              <w:rPr>
                <w:rFonts w:ascii="Tahoma" w:hAnsi="Tahoma" w:cs="Tahoma"/>
                <w:sz w:val="20"/>
                <w:szCs w:val="20"/>
              </w:rPr>
              <w:t xml:space="preserve"> </w:t>
            </w:r>
            <w:r w:rsidRPr="000648FF">
              <w:rPr>
                <w:rFonts w:ascii="Tahoma" w:hAnsi="Tahoma" w:cs="Tahoma"/>
                <w:spacing w:val="-2"/>
                <w:w w:val="90"/>
                <w:sz w:val="20"/>
                <w:szCs w:val="20"/>
              </w:rPr>
              <w:t>évaluation.</w:t>
            </w:r>
            <w:r w:rsidRPr="000648FF">
              <w:rPr>
                <w:rFonts w:ascii="Tahoma" w:hAnsi="Tahoma" w:cs="Tahoma"/>
                <w:sz w:val="20"/>
                <w:szCs w:val="20"/>
              </w:rPr>
              <w:t xml:space="preserve"> </w:t>
            </w:r>
            <w:r w:rsidRPr="000648FF">
              <w:rPr>
                <w:rFonts w:ascii="Tahoma" w:hAnsi="Tahoma" w:cs="Tahoma"/>
                <w:spacing w:val="-2"/>
                <w:w w:val="90"/>
                <w:sz w:val="20"/>
                <w:szCs w:val="20"/>
              </w:rPr>
              <w:t>Dans ce</w:t>
            </w:r>
            <w:r w:rsidRPr="000648FF">
              <w:rPr>
                <w:rFonts w:ascii="Tahoma" w:hAnsi="Tahoma" w:cs="Tahoma"/>
                <w:spacing w:val="-5"/>
                <w:w w:val="90"/>
                <w:sz w:val="20"/>
                <w:szCs w:val="20"/>
              </w:rPr>
              <w:t xml:space="preserve"> </w:t>
            </w:r>
            <w:r w:rsidRPr="000648FF">
              <w:rPr>
                <w:rFonts w:ascii="Tahoma" w:hAnsi="Tahoma" w:cs="Tahoma"/>
                <w:spacing w:val="-2"/>
                <w:w w:val="90"/>
                <w:sz w:val="20"/>
                <w:szCs w:val="20"/>
              </w:rPr>
              <w:t>cas l’expert</w:t>
            </w:r>
            <w:r w:rsidRPr="000648FF">
              <w:rPr>
                <w:rFonts w:ascii="Tahoma" w:hAnsi="Tahoma" w:cs="Tahoma"/>
                <w:spacing w:val="-5"/>
                <w:w w:val="90"/>
                <w:sz w:val="20"/>
                <w:szCs w:val="20"/>
              </w:rPr>
              <w:t xml:space="preserve"> </w:t>
            </w:r>
            <w:r w:rsidRPr="000648FF">
              <w:rPr>
                <w:rFonts w:ascii="Tahoma" w:hAnsi="Tahoma" w:cs="Tahoma"/>
                <w:spacing w:val="-2"/>
                <w:w w:val="90"/>
                <w:sz w:val="20"/>
                <w:szCs w:val="20"/>
              </w:rPr>
              <w:t>en</w:t>
            </w:r>
            <w:r w:rsidRPr="000648FF">
              <w:rPr>
                <w:rFonts w:ascii="Tahoma" w:hAnsi="Tahoma" w:cs="Tahoma"/>
                <w:spacing w:val="-5"/>
                <w:w w:val="90"/>
                <w:sz w:val="20"/>
                <w:szCs w:val="20"/>
              </w:rPr>
              <w:t xml:space="preserve"> </w:t>
            </w:r>
            <w:r w:rsidRPr="000648FF">
              <w:rPr>
                <w:rFonts w:ascii="Tahoma" w:hAnsi="Tahoma" w:cs="Tahoma"/>
                <w:spacing w:val="-2"/>
                <w:w w:val="90"/>
                <w:sz w:val="20"/>
                <w:szCs w:val="20"/>
              </w:rPr>
              <w:t>question</w:t>
            </w:r>
            <w:r w:rsidRPr="000648FF">
              <w:rPr>
                <w:rFonts w:ascii="Tahoma" w:hAnsi="Tahoma" w:cs="Tahoma"/>
                <w:spacing w:val="-4"/>
                <w:w w:val="90"/>
                <w:sz w:val="20"/>
                <w:szCs w:val="20"/>
              </w:rPr>
              <w:t xml:space="preserve"> </w:t>
            </w:r>
            <w:r w:rsidRPr="000648FF">
              <w:rPr>
                <w:rFonts w:ascii="Tahoma" w:hAnsi="Tahoma" w:cs="Tahoma"/>
                <w:spacing w:val="-2"/>
                <w:w w:val="90"/>
                <w:sz w:val="20"/>
                <w:szCs w:val="20"/>
              </w:rPr>
              <w:t>ne</w:t>
            </w:r>
            <w:r w:rsidRPr="000648FF">
              <w:rPr>
                <w:rFonts w:ascii="Tahoma" w:hAnsi="Tahoma" w:cs="Tahoma"/>
                <w:spacing w:val="-4"/>
                <w:w w:val="90"/>
                <w:sz w:val="20"/>
                <w:szCs w:val="20"/>
              </w:rPr>
              <w:t xml:space="preserve"> </w:t>
            </w:r>
            <w:r w:rsidRPr="000648FF">
              <w:rPr>
                <w:rFonts w:ascii="Tahoma" w:hAnsi="Tahoma" w:cs="Tahoma"/>
                <w:spacing w:val="-2"/>
                <w:w w:val="90"/>
                <w:sz w:val="20"/>
                <w:szCs w:val="20"/>
              </w:rPr>
              <w:t>sera</w:t>
            </w:r>
            <w:r w:rsidRPr="000648FF">
              <w:rPr>
                <w:rFonts w:ascii="Tahoma" w:hAnsi="Tahoma" w:cs="Tahoma"/>
                <w:spacing w:val="-5"/>
                <w:w w:val="90"/>
                <w:sz w:val="20"/>
                <w:szCs w:val="20"/>
              </w:rPr>
              <w:t xml:space="preserve"> </w:t>
            </w:r>
            <w:r w:rsidRPr="000648FF">
              <w:rPr>
                <w:rFonts w:ascii="Tahoma" w:hAnsi="Tahoma" w:cs="Tahoma"/>
                <w:spacing w:val="-2"/>
                <w:w w:val="90"/>
                <w:sz w:val="20"/>
                <w:szCs w:val="20"/>
              </w:rPr>
              <w:t>pas évalué</w:t>
            </w:r>
            <w:r w:rsidRPr="000648FF">
              <w:rPr>
                <w:rFonts w:ascii="Tahoma" w:hAnsi="Tahoma" w:cs="Tahoma"/>
                <w:spacing w:val="-4"/>
                <w:w w:val="90"/>
                <w:sz w:val="20"/>
                <w:szCs w:val="20"/>
              </w:rPr>
              <w:t xml:space="preserve"> </w:t>
            </w:r>
            <w:r w:rsidRPr="000648FF">
              <w:rPr>
                <w:rFonts w:ascii="Tahoma" w:hAnsi="Tahoma" w:cs="Tahoma"/>
                <w:spacing w:val="-2"/>
                <w:w w:val="90"/>
                <w:sz w:val="20"/>
                <w:szCs w:val="20"/>
              </w:rPr>
              <w:t>dans</w:t>
            </w:r>
            <w:r w:rsidRPr="000648FF">
              <w:rPr>
                <w:rFonts w:ascii="Tahoma" w:hAnsi="Tahoma" w:cs="Tahoma"/>
                <w:spacing w:val="-5"/>
                <w:w w:val="90"/>
                <w:sz w:val="20"/>
                <w:szCs w:val="20"/>
              </w:rPr>
              <w:t xml:space="preserve"> </w:t>
            </w:r>
            <w:r w:rsidRPr="000648FF">
              <w:rPr>
                <w:rFonts w:ascii="Tahoma" w:hAnsi="Tahoma" w:cs="Tahoma"/>
                <w:spacing w:val="-2"/>
                <w:w w:val="90"/>
                <w:sz w:val="20"/>
                <w:szCs w:val="20"/>
              </w:rPr>
              <w:t>l’Offre</w:t>
            </w:r>
            <w:r w:rsidRPr="000648FF">
              <w:rPr>
                <w:rFonts w:ascii="Tahoma" w:hAnsi="Tahoma" w:cs="Tahoma"/>
                <w:spacing w:val="-5"/>
                <w:w w:val="90"/>
                <w:sz w:val="20"/>
                <w:szCs w:val="20"/>
              </w:rPr>
              <w:t xml:space="preserve"> </w:t>
            </w:r>
            <w:r w:rsidRPr="000648FF">
              <w:rPr>
                <w:rFonts w:ascii="Tahoma" w:hAnsi="Tahoma" w:cs="Tahoma"/>
                <w:spacing w:val="-2"/>
                <w:w w:val="90"/>
                <w:sz w:val="20"/>
                <w:szCs w:val="20"/>
              </w:rPr>
              <w:t>concurrente</w:t>
            </w:r>
            <w:r w:rsidRPr="000648FF">
              <w:rPr>
                <w:rFonts w:ascii="Tahoma" w:hAnsi="Tahoma" w:cs="Tahoma"/>
                <w:sz w:val="20"/>
                <w:szCs w:val="20"/>
              </w:rPr>
              <w:t xml:space="preserve"> </w:t>
            </w:r>
            <w:r w:rsidRPr="000648FF">
              <w:rPr>
                <w:rFonts w:ascii="Tahoma" w:hAnsi="Tahoma" w:cs="Tahoma"/>
                <w:spacing w:val="-2"/>
                <w:w w:val="90"/>
                <w:sz w:val="20"/>
                <w:szCs w:val="20"/>
              </w:rPr>
              <w:t>et</w:t>
            </w:r>
            <w:r w:rsidRPr="000648FF">
              <w:rPr>
                <w:rFonts w:ascii="Tahoma" w:hAnsi="Tahoma" w:cs="Tahoma"/>
                <w:spacing w:val="-1"/>
                <w:sz w:val="20"/>
                <w:szCs w:val="20"/>
              </w:rPr>
              <w:t xml:space="preserve"> </w:t>
            </w:r>
            <w:r w:rsidRPr="000648FF">
              <w:rPr>
                <w:rFonts w:ascii="Tahoma" w:hAnsi="Tahoma" w:cs="Tahoma"/>
                <w:spacing w:val="-2"/>
                <w:w w:val="90"/>
                <w:sz w:val="20"/>
                <w:szCs w:val="20"/>
              </w:rPr>
              <w:t>son</w:t>
            </w:r>
            <w:r w:rsidRPr="000648FF">
              <w:rPr>
                <w:rFonts w:ascii="Tahoma" w:hAnsi="Tahoma" w:cs="Tahoma"/>
                <w:sz w:val="20"/>
                <w:szCs w:val="20"/>
              </w:rPr>
              <w:t xml:space="preserve"> </w:t>
            </w:r>
            <w:r w:rsidRPr="000648FF">
              <w:rPr>
                <w:rFonts w:ascii="Tahoma" w:hAnsi="Tahoma" w:cs="Tahoma"/>
                <w:spacing w:val="-2"/>
                <w:w w:val="90"/>
                <w:sz w:val="20"/>
                <w:szCs w:val="20"/>
              </w:rPr>
              <w:t>CV sera</w:t>
            </w:r>
            <w:r w:rsidRPr="000648FF">
              <w:rPr>
                <w:rFonts w:ascii="Tahoma" w:hAnsi="Tahoma" w:cs="Tahoma"/>
                <w:spacing w:val="-1"/>
                <w:sz w:val="20"/>
                <w:szCs w:val="20"/>
              </w:rPr>
              <w:t xml:space="preserve"> </w:t>
            </w:r>
            <w:r w:rsidRPr="000648FF">
              <w:rPr>
                <w:rFonts w:ascii="Tahoma" w:hAnsi="Tahoma" w:cs="Tahoma"/>
                <w:spacing w:val="-2"/>
                <w:w w:val="90"/>
                <w:sz w:val="20"/>
                <w:szCs w:val="20"/>
              </w:rPr>
              <w:t>examiné</w:t>
            </w:r>
            <w:r w:rsidRPr="000648FF">
              <w:rPr>
                <w:rFonts w:ascii="Tahoma" w:hAnsi="Tahoma" w:cs="Tahoma"/>
                <w:w w:val="90"/>
                <w:sz w:val="20"/>
                <w:szCs w:val="20"/>
              </w:rPr>
              <w:t xml:space="preserve"> </w:t>
            </w:r>
            <w:r w:rsidRPr="000648FF">
              <w:rPr>
                <w:rFonts w:ascii="Tahoma" w:hAnsi="Tahoma" w:cs="Tahoma"/>
                <w:w w:val="80"/>
                <w:sz w:val="20"/>
                <w:szCs w:val="20"/>
              </w:rPr>
              <w:t>à condition que celui produit pour la demande d’éclaircissement soit identique à celui dans l’offres considérée.</w:t>
            </w:r>
          </w:p>
          <w:p w:rsidR="004D09A8" w:rsidRPr="000648FF" w:rsidRDefault="000A4CFF" w:rsidP="000648FF">
            <w:pPr>
              <w:pStyle w:val="TableParagraph"/>
              <w:ind w:firstLine="142"/>
              <w:jc w:val="both"/>
              <w:rPr>
                <w:rFonts w:ascii="Tahoma" w:hAnsi="Tahoma" w:cs="Tahoma"/>
                <w:i/>
                <w:sz w:val="20"/>
                <w:szCs w:val="20"/>
              </w:rPr>
            </w:pPr>
            <w:r w:rsidRPr="000648FF">
              <w:rPr>
                <w:rFonts w:ascii="Tahoma" w:hAnsi="Tahoma" w:cs="Tahoma"/>
                <w:i/>
                <w:sz w:val="20"/>
                <w:szCs w:val="20"/>
              </w:rPr>
              <w:t xml:space="preserve">[Insérer dans le tableau ci-dessus :(i) la liste des postes-clés (par ex : Directeur des travaux, conducteur de travaux, Chef </w:t>
            </w:r>
            <w:r w:rsidRPr="000648FF">
              <w:rPr>
                <w:rFonts w:ascii="Tahoma" w:hAnsi="Tahoma" w:cs="Tahoma"/>
                <w:i/>
                <w:spacing w:val="-2"/>
                <w:w w:val="90"/>
                <w:sz w:val="20"/>
                <w:szCs w:val="20"/>
              </w:rPr>
              <w:t xml:space="preserve">chantier ouvrage d’art, Responsable des lots technologiques, etc. (ii) le nombre d’années d’expérience en travaux </w:t>
            </w:r>
            <w:r w:rsidRPr="000648FF">
              <w:rPr>
                <w:rFonts w:ascii="Tahoma" w:hAnsi="Tahoma" w:cs="Tahoma"/>
                <w:i/>
                <w:spacing w:val="-6"/>
                <w:sz w:val="20"/>
                <w:szCs w:val="20"/>
              </w:rPr>
              <w:t>demandé</w:t>
            </w:r>
            <w:r w:rsidRPr="000648FF">
              <w:rPr>
                <w:rFonts w:ascii="Tahoma" w:hAnsi="Tahoma" w:cs="Tahoma"/>
                <w:i/>
                <w:spacing w:val="-8"/>
                <w:sz w:val="20"/>
                <w:szCs w:val="20"/>
              </w:rPr>
              <w:t xml:space="preserve"> </w:t>
            </w:r>
            <w:r w:rsidRPr="000648FF">
              <w:rPr>
                <w:rFonts w:ascii="Tahoma" w:hAnsi="Tahoma" w:cs="Tahoma"/>
                <w:i/>
                <w:spacing w:val="-6"/>
                <w:sz w:val="20"/>
                <w:szCs w:val="20"/>
              </w:rPr>
              <w:t>pour</w:t>
            </w:r>
            <w:r w:rsidRPr="000648FF">
              <w:rPr>
                <w:rFonts w:ascii="Tahoma" w:hAnsi="Tahoma" w:cs="Tahoma"/>
                <w:i/>
                <w:spacing w:val="-8"/>
                <w:sz w:val="20"/>
                <w:szCs w:val="20"/>
              </w:rPr>
              <w:t xml:space="preserve"> </w:t>
            </w:r>
            <w:r w:rsidRPr="000648FF">
              <w:rPr>
                <w:rFonts w:ascii="Tahoma" w:hAnsi="Tahoma" w:cs="Tahoma"/>
                <w:i/>
                <w:spacing w:val="-6"/>
                <w:sz w:val="20"/>
                <w:szCs w:val="20"/>
              </w:rPr>
              <w:t>chacun</w:t>
            </w:r>
            <w:r w:rsidRPr="000648FF">
              <w:rPr>
                <w:rFonts w:ascii="Tahoma" w:hAnsi="Tahoma" w:cs="Tahoma"/>
                <w:i/>
                <w:spacing w:val="-8"/>
                <w:sz w:val="20"/>
                <w:szCs w:val="20"/>
              </w:rPr>
              <w:t xml:space="preserve"> </w:t>
            </w:r>
            <w:r w:rsidRPr="000648FF">
              <w:rPr>
                <w:rFonts w:ascii="Tahoma" w:hAnsi="Tahoma" w:cs="Tahoma"/>
                <w:i/>
                <w:spacing w:val="-6"/>
                <w:sz w:val="20"/>
                <w:szCs w:val="20"/>
              </w:rPr>
              <w:t>des</w:t>
            </w:r>
            <w:r w:rsidRPr="000648FF">
              <w:rPr>
                <w:rFonts w:ascii="Tahoma" w:hAnsi="Tahoma" w:cs="Tahoma"/>
                <w:i/>
                <w:spacing w:val="-8"/>
                <w:sz w:val="20"/>
                <w:szCs w:val="20"/>
              </w:rPr>
              <w:t xml:space="preserve"> </w:t>
            </w:r>
            <w:r w:rsidRPr="000648FF">
              <w:rPr>
                <w:rFonts w:ascii="Tahoma" w:hAnsi="Tahoma" w:cs="Tahoma"/>
                <w:i/>
                <w:spacing w:val="-6"/>
                <w:sz w:val="20"/>
                <w:szCs w:val="20"/>
              </w:rPr>
              <w:t>personnels</w:t>
            </w:r>
            <w:r w:rsidRPr="000648FF">
              <w:rPr>
                <w:rFonts w:ascii="Tahoma" w:hAnsi="Tahoma" w:cs="Tahoma"/>
                <w:i/>
                <w:spacing w:val="-8"/>
                <w:sz w:val="20"/>
                <w:szCs w:val="20"/>
              </w:rPr>
              <w:t xml:space="preserve"> </w:t>
            </w:r>
            <w:r w:rsidRPr="000648FF">
              <w:rPr>
                <w:rFonts w:ascii="Tahoma" w:hAnsi="Tahoma" w:cs="Tahoma"/>
                <w:i/>
                <w:spacing w:val="-6"/>
                <w:sz w:val="20"/>
                <w:szCs w:val="20"/>
              </w:rPr>
              <w:t>clés</w:t>
            </w:r>
            <w:r w:rsidRPr="000648FF">
              <w:rPr>
                <w:rFonts w:ascii="Tahoma" w:hAnsi="Tahoma" w:cs="Tahoma"/>
                <w:i/>
                <w:spacing w:val="-8"/>
                <w:sz w:val="20"/>
                <w:szCs w:val="20"/>
              </w:rPr>
              <w:t xml:space="preserve"> </w:t>
            </w:r>
            <w:r w:rsidRPr="000648FF">
              <w:rPr>
                <w:rFonts w:ascii="Tahoma" w:hAnsi="Tahoma" w:cs="Tahoma"/>
                <w:i/>
                <w:spacing w:val="-6"/>
                <w:sz w:val="20"/>
                <w:szCs w:val="20"/>
              </w:rPr>
              <w:t>(de</w:t>
            </w:r>
            <w:r w:rsidRPr="000648FF">
              <w:rPr>
                <w:rFonts w:ascii="Tahoma" w:hAnsi="Tahoma" w:cs="Tahoma"/>
                <w:i/>
                <w:spacing w:val="-8"/>
                <w:sz w:val="20"/>
                <w:szCs w:val="20"/>
              </w:rPr>
              <w:t xml:space="preserve"> </w:t>
            </w:r>
            <w:r w:rsidRPr="000648FF">
              <w:rPr>
                <w:rFonts w:ascii="Tahoma" w:hAnsi="Tahoma" w:cs="Tahoma"/>
                <w:spacing w:val="-12"/>
                <w:sz w:val="20"/>
                <w:szCs w:val="20"/>
                <w:u w:val="single"/>
              </w:rPr>
              <w:t xml:space="preserve"> </w:t>
            </w:r>
            <w:r w:rsidRPr="000648FF">
              <w:rPr>
                <w:rFonts w:ascii="Tahoma" w:hAnsi="Tahoma" w:cs="Tahoma"/>
                <w:spacing w:val="-13"/>
                <w:sz w:val="20"/>
                <w:szCs w:val="20"/>
              </w:rPr>
              <w:t xml:space="preserve"> </w:t>
            </w:r>
            <w:r w:rsidRPr="000648FF">
              <w:rPr>
                <w:rFonts w:ascii="Tahoma" w:hAnsi="Tahoma" w:cs="Tahoma"/>
                <w:i/>
                <w:spacing w:val="-6"/>
                <w:sz w:val="20"/>
                <w:szCs w:val="20"/>
              </w:rPr>
              <w:t>à</w:t>
            </w:r>
            <w:r w:rsidRPr="000648FF">
              <w:rPr>
                <w:rFonts w:ascii="Tahoma" w:hAnsi="Tahoma" w:cs="Tahoma"/>
                <w:i/>
                <w:spacing w:val="-8"/>
                <w:sz w:val="20"/>
                <w:szCs w:val="20"/>
              </w:rPr>
              <w:t xml:space="preserve"> </w:t>
            </w:r>
            <w:r w:rsidRPr="000648FF">
              <w:rPr>
                <w:rFonts w:ascii="Tahoma" w:hAnsi="Tahoma" w:cs="Tahoma"/>
                <w:spacing w:val="10"/>
                <w:sz w:val="20"/>
                <w:szCs w:val="20"/>
                <w:u w:val="single"/>
              </w:rPr>
              <w:t xml:space="preserve"> </w:t>
            </w:r>
            <w:r w:rsidRPr="000648FF">
              <w:rPr>
                <w:rFonts w:ascii="Tahoma" w:hAnsi="Tahoma" w:cs="Tahoma"/>
                <w:spacing w:val="-13"/>
                <w:sz w:val="20"/>
                <w:szCs w:val="20"/>
              </w:rPr>
              <w:t xml:space="preserve"> </w:t>
            </w:r>
            <w:r w:rsidRPr="000648FF">
              <w:rPr>
                <w:rFonts w:ascii="Tahoma" w:hAnsi="Tahoma" w:cs="Tahoma"/>
                <w:i/>
                <w:spacing w:val="-6"/>
                <w:sz w:val="20"/>
                <w:szCs w:val="20"/>
              </w:rPr>
              <w:t>ans),</w:t>
            </w:r>
            <w:r w:rsidRPr="000648FF">
              <w:rPr>
                <w:rFonts w:ascii="Tahoma" w:hAnsi="Tahoma" w:cs="Tahoma"/>
                <w:i/>
                <w:spacing w:val="-7"/>
                <w:sz w:val="20"/>
                <w:szCs w:val="20"/>
              </w:rPr>
              <w:t xml:space="preserve"> </w:t>
            </w:r>
            <w:r w:rsidRPr="000648FF">
              <w:rPr>
                <w:rFonts w:ascii="Tahoma" w:hAnsi="Tahoma" w:cs="Tahoma"/>
                <w:i/>
                <w:spacing w:val="-6"/>
                <w:sz w:val="20"/>
                <w:szCs w:val="20"/>
              </w:rPr>
              <w:t>et</w:t>
            </w:r>
            <w:r w:rsidRPr="000648FF">
              <w:rPr>
                <w:rFonts w:ascii="Tahoma" w:hAnsi="Tahoma" w:cs="Tahoma"/>
                <w:i/>
                <w:spacing w:val="-8"/>
                <w:sz w:val="20"/>
                <w:szCs w:val="20"/>
              </w:rPr>
              <w:t xml:space="preserve"> </w:t>
            </w:r>
            <w:r w:rsidRPr="000648FF">
              <w:rPr>
                <w:rFonts w:ascii="Tahoma" w:hAnsi="Tahoma" w:cs="Tahoma"/>
                <w:i/>
                <w:spacing w:val="-6"/>
                <w:sz w:val="20"/>
                <w:szCs w:val="20"/>
              </w:rPr>
              <w:t>(iii)</w:t>
            </w:r>
            <w:r w:rsidRPr="000648FF">
              <w:rPr>
                <w:rFonts w:ascii="Tahoma" w:hAnsi="Tahoma" w:cs="Tahoma"/>
                <w:i/>
                <w:spacing w:val="-8"/>
                <w:sz w:val="20"/>
                <w:szCs w:val="20"/>
              </w:rPr>
              <w:t xml:space="preserve"> </w:t>
            </w:r>
            <w:r w:rsidRPr="000648FF">
              <w:rPr>
                <w:rFonts w:ascii="Tahoma" w:hAnsi="Tahoma" w:cs="Tahoma"/>
                <w:i/>
                <w:spacing w:val="-6"/>
                <w:sz w:val="20"/>
                <w:szCs w:val="20"/>
              </w:rPr>
              <w:t>le</w:t>
            </w:r>
            <w:r w:rsidRPr="000648FF">
              <w:rPr>
                <w:rFonts w:ascii="Tahoma" w:hAnsi="Tahoma" w:cs="Tahoma"/>
                <w:i/>
                <w:spacing w:val="-8"/>
                <w:sz w:val="20"/>
                <w:szCs w:val="20"/>
              </w:rPr>
              <w:t xml:space="preserve"> </w:t>
            </w:r>
            <w:r w:rsidRPr="000648FF">
              <w:rPr>
                <w:rFonts w:ascii="Tahoma" w:hAnsi="Tahoma" w:cs="Tahoma"/>
                <w:i/>
                <w:spacing w:val="-6"/>
                <w:sz w:val="20"/>
                <w:szCs w:val="20"/>
              </w:rPr>
              <w:t>nombre</w:t>
            </w:r>
            <w:r w:rsidRPr="000648FF">
              <w:rPr>
                <w:rFonts w:ascii="Tahoma" w:hAnsi="Tahoma" w:cs="Tahoma"/>
                <w:i/>
                <w:spacing w:val="-8"/>
                <w:sz w:val="20"/>
                <w:szCs w:val="20"/>
              </w:rPr>
              <w:t xml:space="preserve"> </w:t>
            </w:r>
            <w:r w:rsidRPr="000648FF">
              <w:rPr>
                <w:rFonts w:ascii="Tahoma" w:hAnsi="Tahoma" w:cs="Tahoma"/>
                <w:i/>
                <w:spacing w:val="-6"/>
                <w:sz w:val="20"/>
                <w:szCs w:val="20"/>
              </w:rPr>
              <w:t>d’années</w:t>
            </w:r>
            <w:r w:rsidRPr="000648FF">
              <w:rPr>
                <w:rFonts w:ascii="Tahoma" w:hAnsi="Tahoma" w:cs="Tahoma"/>
                <w:i/>
                <w:spacing w:val="-8"/>
                <w:sz w:val="20"/>
                <w:szCs w:val="20"/>
              </w:rPr>
              <w:t xml:space="preserve"> </w:t>
            </w:r>
            <w:r w:rsidRPr="000648FF">
              <w:rPr>
                <w:rFonts w:ascii="Tahoma" w:hAnsi="Tahoma" w:cs="Tahoma"/>
                <w:i/>
                <w:spacing w:val="-6"/>
                <w:sz w:val="20"/>
                <w:szCs w:val="20"/>
              </w:rPr>
              <w:t>d’expérience</w:t>
            </w:r>
            <w:r w:rsidRPr="000648FF">
              <w:rPr>
                <w:rFonts w:ascii="Tahoma" w:hAnsi="Tahoma" w:cs="Tahoma"/>
                <w:i/>
                <w:spacing w:val="-8"/>
                <w:sz w:val="20"/>
                <w:szCs w:val="20"/>
              </w:rPr>
              <w:t xml:space="preserve"> </w:t>
            </w:r>
            <w:r w:rsidRPr="000648FF">
              <w:rPr>
                <w:rFonts w:ascii="Tahoma" w:hAnsi="Tahoma" w:cs="Tahoma"/>
                <w:i/>
                <w:spacing w:val="-6"/>
                <w:sz w:val="20"/>
                <w:szCs w:val="20"/>
              </w:rPr>
              <w:t>en</w:t>
            </w:r>
            <w:r w:rsidRPr="000648FF">
              <w:rPr>
                <w:rFonts w:ascii="Tahoma" w:hAnsi="Tahoma" w:cs="Tahoma"/>
                <w:i/>
                <w:spacing w:val="-8"/>
                <w:sz w:val="20"/>
                <w:szCs w:val="20"/>
              </w:rPr>
              <w:t xml:space="preserve"> </w:t>
            </w:r>
            <w:r w:rsidRPr="000648FF">
              <w:rPr>
                <w:rFonts w:ascii="Tahoma" w:hAnsi="Tahoma" w:cs="Tahoma"/>
                <w:i/>
                <w:spacing w:val="-6"/>
                <w:sz w:val="20"/>
                <w:szCs w:val="20"/>
              </w:rPr>
              <w:t xml:space="preserve">travaux </w:t>
            </w:r>
            <w:r w:rsidRPr="000648FF">
              <w:rPr>
                <w:rFonts w:ascii="Tahoma" w:hAnsi="Tahoma" w:cs="Tahoma"/>
                <w:i/>
                <w:sz w:val="20"/>
                <w:szCs w:val="20"/>
              </w:rPr>
              <w:t xml:space="preserve">similaires demandé pour chacun des personnels clés (de </w:t>
            </w:r>
            <w:r w:rsidRPr="000648FF">
              <w:rPr>
                <w:rFonts w:ascii="Tahoma" w:hAnsi="Tahoma" w:cs="Tahoma"/>
                <w:i/>
                <w:spacing w:val="80"/>
                <w:sz w:val="20"/>
                <w:szCs w:val="20"/>
                <w:u w:val="single"/>
              </w:rPr>
              <w:t xml:space="preserve">   </w:t>
            </w:r>
            <w:r w:rsidRPr="000648FF">
              <w:rPr>
                <w:rFonts w:ascii="Tahoma" w:hAnsi="Tahoma" w:cs="Tahoma"/>
                <w:i/>
                <w:sz w:val="20"/>
                <w:szCs w:val="20"/>
              </w:rPr>
              <w:t xml:space="preserve">à </w:t>
            </w:r>
            <w:r w:rsidRPr="000648FF">
              <w:rPr>
                <w:rFonts w:ascii="Tahoma" w:hAnsi="Tahoma" w:cs="Tahoma"/>
                <w:i/>
                <w:spacing w:val="80"/>
                <w:sz w:val="20"/>
                <w:szCs w:val="20"/>
                <w:u w:val="single"/>
              </w:rPr>
              <w:t xml:space="preserve">  </w:t>
            </w:r>
            <w:r w:rsidRPr="000648FF">
              <w:rPr>
                <w:rFonts w:ascii="Tahoma" w:hAnsi="Tahoma" w:cs="Tahoma"/>
                <w:i/>
                <w:sz w:val="20"/>
                <w:szCs w:val="20"/>
              </w:rPr>
              <w:t>ans)].</w:t>
            </w:r>
          </w:p>
          <w:p w:rsidR="004D09A8" w:rsidRPr="000648FF" w:rsidRDefault="000A4CFF" w:rsidP="000648FF">
            <w:pPr>
              <w:pStyle w:val="TableParagraph"/>
              <w:numPr>
                <w:ilvl w:val="0"/>
                <w:numId w:val="79"/>
              </w:numPr>
              <w:tabs>
                <w:tab w:val="left" w:pos="724"/>
              </w:tabs>
              <w:ind w:left="0" w:firstLine="142"/>
              <w:rPr>
                <w:rFonts w:ascii="Tahoma" w:hAnsi="Tahoma" w:cs="Tahoma"/>
                <w:sz w:val="20"/>
                <w:szCs w:val="20"/>
              </w:rPr>
            </w:pPr>
            <w:r w:rsidRPr="000648FF">
              <w:rPr>
                <w:rFonts w:ascii="Tahoma" w:hAnsi="Tahoma" w:cs="Tahoma"/>
                <w:spacing w:val="-2"/>
                <w:sz w:val="20"/>
                <w:szCs w:val="20"/>
                <w:u w:val="single"/>
              </w:rPr>
              <w:t>Matériels</w:t>
            </w:r>
          </w:p>
          <w:p w:rsidR="004D09A8" w:rsidRPr="000648FF" w:rsidRDefault="000A4CFF" w:rsidP="000648FF">
            <w:pPr>
              <w:pStyle w:val="TableParagraph"/>
              <w:ind w:firstLine="142"/>
              <w:jc w:val="both"/>
              <w:rPr>
                <w:rFonts w:ascii="Tahoma" w:hAnsi="Tahoma" w:cs="Tahoma"/>
                <w:sz w:val="20"/>
                <w:szCs w:val="20"/>
              </w:rPr>
            </w:pPr>
            <w:r w:rsidRPr="000648FF">
              <w:rPr>
                <w:rFonts w:ascii="Tahoma" w:hAnsi="Tahoma" w:cs="Tahoma"/>
                <w:w w:val="80"/>
                <w:sz w:val="20"/>
                <w:szCs w:val="20"/>
              </w:rPr>
              <w:t>Le</w:t>
            </w:r>
            <w:r w:rsidRPr="000648FF">
              <w:rPr>
                <w:rFonts w:ascii="Tahoma" w:hAnsi="Tahoma" w:cs="Tahoma"/>
                <w:spacing w:val="-1"/>
                <w:sz w:val="20"/>
                <w:szCs w:val="20"/>
              </w:rPr>
              <w:t xml:space="preserve"> </w:t>
            </w:r>
            <w:r w:rsidRPr="000648FF">
              <w:rPr>
                <w:rFonts w:ascii="Tahoma" w:hAnsi="Tahoma" w:cs="Tahoma"/>
                <w:w w:val="80"/>
                <w:sz w:val="20"/>
                <w:szCs w:val="20"/>
              </w:rPr>
              <w:t>Soumissionnaire</w:t>
            </w:r>
            <w:r w:rsidRPr="000648FF">
              <w:rPr>
                <w:rFonts w:ascii="Tahoma" w:hAnsi="Tahoma" w:cs="Tahoma"/>
                <w:spacing w:val="-1"/>
                <w:sz w:val="20"/>
                <w:szCs w:val="20"/>
              </w:rPr>
              <w:t xml:space="preserve"> </w:t>
            </w:r>
            <w:r w:rsidRPr="000648FF">
              <w:rPr>
                <w:rFonts w:ascii="Tahoma" w:hAnsi="Tahoma" w:cs="Tahoma"/>
                <w:w w:val="80"/>
                <w:sz w:val="20"/>
                <w:szCs w:val="20"/>
              </w:rPr>
              <w:t>doit</w:t>
            </w:r>
            <w:r w:rsidRPr="000648FF">
              <w:rPr>
                <w:rFonts w:ascii="Tahoma" w:hAnsi="Tahoma" w:cs="Tahoma"/>
                <w:spacing w:val="2"/>
                <w:sz w:val="20"/>
                <w:szCs w:val="20"/>
              </w:rPr>
              <w:t xml:space="preserve"> </w:t>
            </w:r>
            <w:r w:rsidRPr="000648FF">
              <w:rPr>
                <w:rFonts w:ascii="Tahoma" w:hAnsi="Tahoma" w:cs="Tahoma"/>
                <w:w w:val="80"/>
                <w:sz w:val="20"/>
                <w:szCs w:val="20"/>
              </w:rPr>
              <w:t>justifier</w:t>
            </w:r>
            <w:r w:rsidRPr="000648FF">
              <w:rPr>
                <w:rFonts w:ascii="Tahoma" w:hAnsi="Tahoma" w:cs="Tahoma"/>
                <w:spacing w:val="-1"/>
                <w:sz w:val="20"/>
                <w:szCs w:val="20"/>
              </w:rPr>
              <w:t xml:space="preserve"> </w:t>
            </w:r>
            <w:r w:rsidRPr="000648FF">
              <w:rPr>
                <w:rFonts w:ascii="Tahoma" w:hAnsi="Tahoma" w:cs="Tahoma"/>
                <w:w w:val="80"/>
                <w:sz w:val="20"/>
                <w:szCs w:val="20"/>
              </w:rPr>
              <w:t>qu’il</w:t>
            </w:r>
            <w:r w:rsidRPr="000648FF">
              <w:rPr>
                <w:rFonts w:ascii="Tahoma" w:hAnsi="Tahoma" w:cs="Tahoma"/>
                <w:spacing w:val="-1"/>
                <w:sz w:val="20"/>
                <w:szCs w:val="20"/>
              </w:rPr>
              <w:t xml:space="preserve"> </w:t>
            </w:r>
            <w:r w:rsidRPr="000648FF">
              <w:rPr>
                <w:rFonts w:ascii="Tahoma" w:hAnsi="Tahoma" w:cs="Tahoma"/>
                <w:w w:val="80"/>
                <w:sz w:val="20"/>
                <w:szCs w:val="20"/>
              </w:rPr>
              <w:t>dispose</w:t>
            </w:r>
            <w:r w:rsidRPr="000648FF">
              <w:rPr>
                <w:rFonts w:ascii="Tahoma" w:hAnsi="Tahoma" w:cs="Tahoma"/>
                <w:spacing w:val="-1"/>
                <w:sz w:val="20"/>
                <w:szCs w:val="20"/>
              </w:rPr>
              <w:t xml:space="preserve"> </w:t>
            </w:r>
            <w:r w:rsidRPr="000648FF">
              <w:rPr>
                <w:rFonts w:ascii="Tahoma" w:hAnsi="Tahoma" w:cs="Tahoma"/>
                <w:w w:val="80"/>
                <w:sz w:val="20"/>
                <w:szCs w:val="20"/>
              </w:rPr>
              <w:t>en</w:t>
            </w:r>
            <w:r w:rsidRPr="000648FF">
              <w:rPr>
                <w:rFonts w:ascii="Tahoma" w:hAnsi="Tahoma" w:cs="Tahoma"/>
                <w:spacing w:val="-1"/>
                <w:sz w:val="20"/>
                <w:szCs w:val="20"/>
              </w:rPr>
              <w:t xml:space="preserve"> </w:t>
            </w:r>
            <w:r w:rsidRPr="000648FF">
              <w:rPr>
                <w:rFonts w:ascii="Tahoma" w:hAnsi="Tahoma" w:cs="Tahoma"/>
                <w:w w:val="80"/>
                <w:sz w:val="20"/>
                <w:szCs w:val="20"/>
              </w:rPr>
              <w:t>propre</w:t>
            </w:r>
            <w:r w:rsidRPr="000648FF">
              <w:rPr>
                <w:rFonts w:ascii="Tahoma" w:hAnsi="Tahoma" w:cs="Tahoma"/>
                <w:spacing w:val="-2"/>
                <w:sz w:val="20"/>
                <w:szCs w:val="20"/>
              </w:rPr>
              <w:t xml:space="preserve"> </w:t>
            </w:r>
            <w:r w:rsidRPr="000648FF">
              <w:rPr>
                <w:rFonts w:ascii="Tahoma" w:hAnsi="Tahoma" w:cs="Tahoma"/>
                <w:w w:val="80"/>
                <w:sz w:val="20"/>
                <w:szCs w:val="20"/>
              </w:rPr>
              <w:t>ou</w:t>
            </w:r>
            <w:r w:rsidRPr="000648FF">
              <w:rPr>
                <w:rFonts w:ascii="Tahoma" w:hAnsi="Tahoma" w:cs="Tahoma"/>
                <w:spacing w:val="-1"/>
                <w:sz w:val="20"/>
                <w:szCs w:val="20"/>
              </w:rPr>
              <w:t xml:space="preserve"> </w:t>
            </w:r>
            <w:r w:rsidRPr="000648FF">
              <w:rPr>
                <w:rFonts w:ascii="Tahoma" w:hAnsi="Tahoma" w:cs="Tahoma"/>
                <w:w w:val="80"/>
                <w:sz w:val="20"/>
                <w:szCs w:val="20"/>
              </w:rPr>
              <w:t>location</w:t>
            </w:r>
            <w:r w:rsidRPr="000648FF">
              <w:rPr>
                <w:rFonts w:ascii="Tahoma" w:hAnsi="Tahoma" w:cs="Tahoma"/>
                <w:spacing w:val="3"/>
                <w:sz w:val="20"/>
                <w:szCs w:val="20"/>
              </w:rPr>
              <w:t xml:space="preserve"> </w:t>
            </w:r>
            <w:r w:rsidRPr="000648FF">
              <w:rPr>
                <w:rFonts w:ascii="Tahoma" w:hAnsi="Tahoma" w:cs="Tahoma"/>
                <w:w w:val="80"/>
                <w:sz w:val="20"/>
                <w:szCs w:val="20"/>
              </w:rPr>
              <w:t>les</w:t>
            </w:r>
            <w:r w:rsidRPr="000648FF">
              <w:rPr>
                <w:rFonts w:ascii="Tahoma" w:hAnsi="Tahoma" w:cs="Tahoma"/>
                <w:spacing w:val="-2"/>
                <w:sz w:val="20"/>
                <w:szCs w:val="20"/>
              </w:rPr>
              <w:t xml:space="preserve"> </w:t>
            </w:r>
            <w:r w:rsidRPr="000648FF">
              <w:rPr>
                <w:rFonts w:ascii="Tahoma" w:hAnsi="Tahoma" w:cs="Tahoma"/>
                <w:w w:val="80"/>
                <w:sz w:val="20"/>
                <w:szCs w:val="20"/>
              </w:rPr>
              <w:t>matériels</w:t>
            </w:r>
            <w:r w:rsidRPr="000648FF">
              <w:rPr>
                <w:rFonts w:ascii="Tahoma" w:hAnsi="Tahoma" w:cs="Tahoma"/>
                <w:spacing w:val="-2"/>
                <w:sz w:val="20"/>
                <w:szCs w:val="20"/>
              </w:rPr>
              <w:t xml:space="preserve"> </w:t>
            </w:r>
            <w:r w:rsidRPr="000648FF">
              <w:rPr>
                <w:rFonts w:ascii="Tahoma" w:hAnsi="Tahoma" w:cs="Tahoma"/>
                <w:w w:val="80"/>
                <w:sz w:val="20"/>
                <w:szCs w:val="20"/>
              </w:rPr>
              <w:t>ci-après</w:t>
            </w:r>
            <w:r w:rsidRPr="000648FF">
              <w:rPr>
                <w:rFonts w:ascii="Tahoma" w:hAnsi="Tahoma" w:cs="Tahoma"/>
                <w:spacing w:val="8"/>
                <w:sz w:val="20"/>
                <w:szCs w:val="20"/>
              </w:rPr>
              <w:t xml:space="preserve"> </w:t>
            </w:r>
            <w:r w:rsidRPr="000648FF">
              <w:rPr>
                <w:rFonts w:ascii="Tahoma" w:hAnsi="Tahoma" w:cs="Tahoma"/>
                <w:spacing w:val="-10"/>
                <w:w w:val="80"/>
                <w:sz w:val="20"/>
                <w:szCs w:val="20"/>
              </w:rPr>
              <w:t>:</w:t>
            </w:r>
          </w:p>
        </w:tc>
      </w:tr>
      <w:tr w:rsidR="004D09A8" w:rsidRPr="000648FF">
        <w:trPr>
          <w:trHeight w:val="688"/>
        </w:trPr>
        <w:tc>
          <w:tcPr>
            <w:tcW w:w="1272" w:type="dxa"/>
            <w:vMerge/>
            <w:tcBorders>
              <w:top w:val="nil"/>
            </w:tcBorders>
          </w:tcPr>
          <w:p w:rsidR="004D09A8" w:rsidRPr="000648FF" w:rsidRDefault="004D09A8" w:rsidP="000648FF">
            <w:pPr>
              <w:ind w:firstLine="142"/>
              <w:rPr>
                <w:rFonts w:ascii="Tahoma" w:hAnsi="Tahoma" w:cs="Tahoma"/>
                <w:sz w:val="2"/>
                <w:szCs w:val="2"/>
              </w:rPr>
            </w:pPr>
          </w:p>
        </w:tc>
        <w:tc>
          <w:tcPr>
            <w:tcW w:w="424" w:type="dxa"/>
            <w:vMerge w:val="restart"/>
            <w:tcBorders>
              <w:top w:val="nil"/>
            </w:tcBorders>
          </w:tcPr>
          <w:p w:rsidR="004D09A8" w:rsidRPr="000648FF" w:rsidRDefault="004D09A8" w:rsidP="000648FF">
            <w:pPr>
              <w:pStyle w:val="TableParagraph"/>
              <w:ind w:firstLine="142"/>
              <w:rPr>
                <w:rFonts w:ascii="Tahoma" w:hAnsi="Tahoma" w:cs="Tahoma"/>
                <w:sz w:val="20"/>
                <w:szCs w:val="20"/>
              </w:rPr>
            </w:pPr>
          </w:p>
        </w:tc>
        <w:tc>
          <w:tcPr>
            <w:tcW w:w="522" w:type="dxa"/>
          </w:tcPr>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N°</w:t>
            </w:r>
          </w:p>
        </w:tc>
        <w:tc>
          <w:tcPr>
            <w:tcW w:w="2157" w:type="dxa"/>
          </w:tcPr>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z w:val="20"/>
                <w:szCs w:val="20"/>
              </w:rPr>
              <w:t>Désignation</w:t>
            </w:r>
            <w:r w:rsidRPr="000648FF">
              <w:rPr>
                <w:rFonts w:ascii="Tahoma" w:hAnsi="Tahoma" w:cs="Tahoma"/>
                <w:b/>
                <w:spacing w:val="-7"/>
                <w:sz w:val="20"/>
                <w:szCs w:val="20"/>
              </w:rPr>
              <w:t xml:space="preserve"> </w:t>
            </w:r>
            <w:r w:rsidRPr="000648FF">
              <w:rPr>
                <w:rFonts w:ascii="Tahoma" w:hAnsi="Tahoma" w:cs="Tahoma"/>
                <w:b/>
                <w:spacing w:val="-5"/>
                <w:sz w:val="20"/>
                <w:szCs w:val="20"/>
              </w:rPr>
              <w:t>et</w:t>
            </w: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z w:val="20"/>
                <w:szCs w:val="20"/>
              </w:rPr>
              <w:t>caractéristiques</w:t>
            </w:r>
            <w:r w:rsidRPr="000648FF">
              <w:rPr>
                <w:rFonts w:ascii="Tahoma" w:hAnsi="Tahoma" w:cs="Tahoma"/>
                <w:b/>
                <w:spacing w:val="-12"/>
                <w:sz w:val="20"/>
                <w:szCs w:val="20"/>
              </w:rPr>
              <w:t xml:space="preserve"> </w:t>
            </w:r>
            <w:r w:rsidRPr="000648FF">
              <w:rPr>
                <w:rFonts w:ascii="Tahoma" w:hAnsi="Tahoma" w:cs="Tahoma"/>
                <w:b/>
                <w:sz w:val="20"/>
                <w:szCs w:val="20"/>
              </w:rPr>
              <w:t xml:space="preserve">du </w:t>
            </w:r>
            <w:r w:rsidRPr="000648FF">
              <w:rPr>
                <w:rFonts w:ascii="Tahoma" w:hAnsi="Tahoma" w:cs="Tahoma"/>
                <w:b/>
                <w:spacing w:val="-2"/>
                <w:sz w:val="20"/>
                <w:szCs w:val="20"/>
              </w:rPr>
              <w:t>matériel</w:t>
            </w:r>
          </w:p>
        </w:tc>
        <w:tc>
          <w:tcPr>
            <w:tcW w:w="839" w:type="dxa"/>
          </w:tcPr>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z w:val="20"/>
                <w:szCs w:val="20"/>
              </w:rPr>
              <w:t>Age</w:t>
            </w:r>
            <w:r w:rsidRPr="000648FF">
              <w:rPr>
                <w:rFonts w:ascii="Tahoma" w:hAnsi="Tahoma" w:cs="Tahoma"/>
                <w:b/>
                <w:spacing w:val="-3"/>
                <w:sz w:val="20"/>
                <w:szCs w:val="20"/>
              </w:rPr>
              <w:t xml:space="preserve"> </w:t>
            </w:r>
            <w:r w:rsidRPr="000648FF">
              <w:rPr>
                <w:rFonts w:ascii="Tahoma" w:hAnsi="Tahoma" w:cs="Tahoma"/>
                <w:b/>
                <w:sz w:val="20"/>
                <w:szCs w:val="20"/>
              </w:rPr>
              <w:t>/</w:t>
            </w:r>
            <w:r w:rsidRPr="000648FF">
              <w:rPr>
                <w:rFonts w:ascii="Tahoma" w:hAnsi="Tahoma" w:cs="Tahoma"/>
                <w:b/>
                <w:spacing w:val="-2"/>
                <w:sz w:val="20"/>
                <w:szCs w:val="20"/>
              </w:rPr>
              <w:t xml:space="preserve"> </w:t>
            </w:r>
            <w:r w:rsidRPr="000648FF">
              <w:rPr>
                <w:rFonts w:ascii="Tahoma" w:hAnsi="Tahoma" w:cs="Tahoma"/>
                <w:b/>
                <w:spacing w:val="-4"/>
                <w:sz w:val="20"/>
                <w:szCs w:val="20"/>
              </w:rPr>
              <w:t>Etat</w:t>
            </w:r>
          </w:p>
        </w:tc>
        <w:tc>
          <w:tcPr>
            <w:tcW w:w="1199" w:type="dxa"/>
          </w:tcPr>
          <w:p w:rsidR="004D09A8" w:rsidRPr="000648FF" w:rsidRDefault="000A4CFF" w:rsidP="000648FF">
            <w:pPr>
              <w:pStyle w:val="TableParagraph"/>
              <w:ind w:firstLine="142"/>
              <w:rPr>
                <w:rFonts w:ascii="Tahoma" w:hAnsi="Tahoma" w:cs="Tahoma"/>
                <w:b/>
                <w:sz w:val="20"/>
                <w:szCs w:val="20"/>
              </w:rPr>
            </w:pPr>
            <w:r w:rsidRPr="000648FF">
              <w:rPr>
                <w:rFonts w:ascii="Tahoma" w:hAnsi="Tahoma" w:cs="Tahoma"/>
                <w:b/>
                <w:spacing w:val="-2"/>
                <w:sz w:val="20"/>
                <w:szCs w:val="20"/>
              </w:rPr>
              <w:t xml:space="preserve">Nombre </w:t>
            </w:r>
            <w:r w:rsidRPr="000648FF">
              <w:rPr>
                <w:rFonts w:ascii="Tahoma" w:hAnsi="Tahoma" w:cs="Tahoma"/>
                <w:b/>
                <w:sz w:val="20"/>
                <w:szCs w:val="20"/>
              </w:rPr>
              <w:t>minimal</w:t>
            </w:r>
            <w:r w:rsidRPr="000648FF">
              <w:rPr>
                <w:rFonts w:ascii="Tahoma" w:hAnsi="Tahoma" w:cs="Tahoma"/>
                <w:b/>
                <w:spacing w:val="-12"/>
                <w:sz w:val="20"/>
                <w:szCs w:val="20"/>
              </w:rPr>
              <w:t xml:space="preserve"> </w:t>
            </w:r>
            <w:r w:rsidRPr="000648FF">
              <w:rPr>
                <w:rFonts w:ascii="Tahoma" w:hAnsi="Tahoma" w:cs="Tahoma"/>
                <w:b/>
                <w:sz w:val="20"/>
                <w:szCs w:val="20"/>
              </w:rPr>
              <w:t>requis</w:t>
            </w:r>
          </w:p>
        </w:tc>
        <w:tc>
          <w:tcPr>
            <w:tcW w:w="957" w:type="dxa"/>
          </w:tcPr>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2"/>
                <w:sz w:val="20"/>
                <w:szCs w:val="20"/>
              </w:rPr>
              <w:t>Propriétaire</w:t>
            </w: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2"/>
                <w:sz w:val="20"/>
                <w:szCs w:val="20"/>
              </w:rPr>
              <w:t>/location</w:t>
            </w:r>
          </w:p>
        </w:tc>
        <w:tc>
          <w:tcPr>
            <w:tcW w:w="1200" w:type="dxa"/>
          </w:tcPr>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2"/>
                <w:sz w:val="20"/>
                <w:szCs w:val="20"/>
              </w:rPr>
              <w:t>Année</w:t>
            </w: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2"/>
                <w:w w:val="90"/>
                <w:sz w:val="20"/>
                <w:szCs w:val="20"/>
              </w:rPr>
              <w:t>d’obtention</w:t>
            </w:r>
          </w:p>
        </w:tc>
        <w:tc>
          <w:tcPr>
            <w:tcW w:w="1190" w:type="dxa"/>
          </w:tcPr>
          <w:p w:rsidR="004D09A8" w:rsidRPr="000648FF" w:rsidRDefault="000A4CFF" w:rsidP="000648FF">
            <w:pPr>
              <w:pStyle w:val="TableParagraph"/>
              <w:ind w:firstLine="142"/>
              <w:rPr>
                <w:rFonts w:ascii="Tahoma" w:hAnsi="Tahoma" w:cs="Tahoma"/>
                <w:b/>
                <w:sz w:val="20"/>
                <w:szCs w:val="20"/>
              </w:rPr>
            </w:pPr>
            <w:r w:rsidRPr="000648FF">
              <w:rPr>
                <w:rFonts w:ascii="Tahoma" w:hAnsi="Tahoma" w:cs="Tahoma"/>
                <w:b/>
                <w:spacing w:val="-2"/>
                <w:sz w:val="20"/>
                <w:szCs w:val="20"/>
              </w:rPr>
              <w:t>Justificatif</w:t>
            </w:r>
          </w:p>
        </w:tc>
        <w:tc>
          <w:tcPr>
            <w:tcW w:w="437" w:type="dxa"/>
            <w:vMerge w:val="restart"/>
            <w:tcBorders>
              <w:top w:val="nil"/>
            </w:tcBorders>
          </w:tcPr>
          <w:p w:rsidR="004D09A8" w:rsidRPr="000648FF" w:rsidRDefault="004D09A8" w:rsidP="000648FF">
            <w:pPr>
              <w:pStyle w:val="TableParagraph"/>
              <w:ind w:firstLine="142"/>
              <w:rPr>
                <w:rFonts w:ascii="Tahoma" w:hAnsi="Tahoma" w:cs="Tahoma"/>
                <w:sz w:val="20"/>
                <w:szCs w:val="20"/>
              </w:rPr>
            </w:pPr>
          </w:p>
        </w:tc>
      </w:tr>
      <w:tr w:rsidR="004D09A8" w:rsidRPr="000648FF">
        <w:trPr>
          <w:trHeight w:val="460"/>
        </w:trPr>
        <w:tc>
          <w:tcPr>
            <w:tcW w:w="1272" w:type="dxa"/>
            <w:vMerge/>
            <w:tcBorders>
              <w:top w:val="nil"/>
            </w:tcBorders>
          </w:tcPr>
          <w:p w:rsidR="004D09A8" w:rsidRPr="000648FF" w:rsidRDefault="004D09A8" w:rsidP="000648FF">
            <w:pPr>
              <w:ind w:firstLine="142"/>
              <w:rPr>
                <w:rFonts w:ascii="Tahoma" w:hAnsi="Tahoma" w:cs="Tahoma"/>
                <w:sz w:val="2"/>
                <w:szCs w:val="2"/>
              </w:rPr>
            </w:pPr>
          </w:p>
        </w:tc>
        <w:tc>
          <w:tcPr>
            <w:tcW w:w="424" w:type="dxa"/>
            <w:vMerge/>
            <w:tcBorders>
              <w:top w:val="nil"/>
            </w:tcBorders>
          </w:tcPr>
          <w:p w:rsidR="004D09A8" w:rsidRPr="000648FF" w:rsidRDefault="004D09A8" w:rsidP="000648FF">
            <w:pPr>
              <w:ind w:firstLine="142"/>
              <w:rPr>
                <w:rFonts w:ascii="Tahoma" w:hAnsi="Tahoma" w:cs="Tahoma"/>
                <w:sz w:val="2"/>
                <w:szCs w:val="2"/>
              </w:rPr>
            </w:pPr>
          </w:p>
        </w:tc>
        <w:tc>
          <w:tcPr>
            <w:tcW w:w="522" w:type="dxa"/>
          </w:tcPr>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1</w:t>
            </w:r>
          </w:p>
        </w:tc>
        <w:tc>
          <w:tcPr>
            <w:tcW w:w="2157" w:type="dxa"/>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sz w:val="20"/>
                <w:szCs w:val="20"/>
              </w:rPr>
              <w:t>Atelier</w:t>
            </w:r>
            <w:r w:rsidRPr="000648FF">
              <w:rPr>
                <w:rFonts w:ascii="Tahoma" w:hAnsi="Tahoma" w:cs="Tahoma"/>
                <w:spacing w:val="-5"/>
                <w:sz w:val="20"/>
                <w:szCs w:val="20"/>
              </w:rPr>
              <w:t xml:space="preserve"> </w:t>
            </w:r>
            <w:r w:rsidRPr="000648FF">
              <w:rPr>
                <w:rFonts w:ascii="Tahoma" w:hAnsi="Tahoma" w:cs="Tahoma"/>
                <w:sz w:val="20"/>
                <w:szCs w:val="20"/>
              </w:rPr>
              <w:t>de</w:t>
            </w:r>
            <w:r w:rsidRPr="000648FF">
              <w:rPr>
                <w:rFonts w:ascii="Tahoma" w:hAnsi="Tahoma" w:cs="Tahoma"/>
                <w:spacing w:val="-4"/>
                <w:sz w:val="20"/>
                <w:szCs w:val="20"/>
              </w:rPr>
              <w:t xml:space="preserve"> </w:t>
            </w:r>
            <w:r w:rsidRPr="000648FF">
              <w:rPr>
                <w:rFonts w:ascii="Tahoma" w:hAnsi="Tahoma" w:cs="Tahoma"/>
                <w:spacing w:val="-2"/>
                <w:sz w:val="20"/>
                <w:szCs w:val="20"/>
              </w:rPr>
              <w:t>foration</w:t>
            </w:r>
          </w:p>
        </w:tc>
        <w:tc>
          <w:tcPr>
            <w:tcW w:w="839" w:type="dxa"/>
          </w:tcPr>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z w:val="20"/>
                <w:szCs w:val="20"/>
              </w:rPr>
              <w:t>15</w:t>
            </w:r>
            <w:r w:rsidRPr="000648FF">
              <w:rPr>
                <w:rFonts w:ascii="Tahoma" w:hAnsi="Tahoma" w:cs="Tahoma"/>
                <w:spacing w:val="-2"/>
                <w:sz w:val="20"/>
                <w:szCs w:val="20"/>
              </w:rPr>
              <w:t xml:space="preserve"> </w:t>
            </w:r>
            <w:r w:rsidRPr="000648FF">
              <w:rPr>
                <w:rFonts w:ascii="Tahoma" w:hAnsi="Tahoma" w:cs="Tahoma"/>
                <w:spacing w:val="-5"/>
                <w:sz w:val="20"/>
                <w:szCs w:val="20"/>
              </w:rPr>
              <w:t>ans</w:t>
            </w:r>
          </w:p>
        </w:tc>
        <w:tc>
          <w:tcPr>
            <w:tcW w:w="1199" w:type="dxa"/>
          </w:tcPr>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1</w:t>
            </w:r>
          </w:p>
        </w:tc>
        <w:tc>
          <w:tcPr>
            <w:tcW w:w="957" w:type="dxa"/>
          </w:tcPr>
          <w:p w:rsidR="004D09A8" w:rsidRPr="000648FF" w:rsidRDefault="004D09A8" w:rsidP="000648FF">
            <w:pPr>
              <w:pStyle w:val="TableParagraph"/>
              <w:ind w:firstLine="142"/>
              <w:rPr>
                <w:rFonts w:ascii="Tahoma" w:hAnsi="Tahoma" w:cs="Tahoma"/>
                <w:sz w:val="20"/>
                <w:szCs w:val="20"/>
              </w:rPr>
            </w:pPr>
          </w:p>
        </w:tc>
        <w:tc>
          <w:tcPr>
            <w:tcW w:w="1200" w:type="dxa"/>
          </w:tcPr>
          <w:p w:rsidR="004D09A8" w:rsidRPr="000648FF" w:rsidRDefault="004D09A8" w:rsidP="000648FF">
            <w:pPr>
              <w:pStyle w:val="TableParagraph"/>
              <w:ind w:firstLine="142"/>
              <w:rPr>
                <w:rFonts w:ascii="Tahoma" w:hAnsi="Tahoma" w:cs="Tahoma"/>
                <w:sz w:val="20"/>
                <w:szCs w:val="20"/>
              </w:rPr>
            </w:pPr>
          </w:p>
        </w:tc>
        <w:tc>
          <w:tcPr>
            <w:tcW w:w="1190" w:type="dxa"/>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sz w:val="20"/>
                <w:szCs w:val="20"/>
              </w:rPr>
              <w:t>Contrat</w:t>
            </w:r>
            <w:r w:rsidRPr="000648FF">
              <w:rPr>
                <w:rFonts w:ascii="Tahoma" w:hAnsi="Tahoma" w:cs="Tahoma"/>
                <w:spacing w:val="-5"/>
                <w:sz w:val="20"/>
                <w:szCs w:val="20"/>
              </w:rPr>
              <w:t xml:space="preserve"> de</w:t>
            </w:r>
          </w:p>
          <w:p w:rsidR="004D09A8" w:rsidRPr="000648FF" w:rsidRDefault="000A4CFF" w:rsidP="000648FF">
            <w:pPr>
              <w:pStyle w:val="TableParagraph"/>
              <w:ind w:firstLine="142"/>
              <w:rPr>
                <w:rFonts w:ascii="Tahoma" w:hAnsi="Tahoma" w:cs="Tahoma"/>
                <w:sz w:val="20"/>
                <w:szCs w:val="20"/>
              </w:rPr>
            </w:pPr>
            <w:r w:rsidRPr="000648FF">
              <w:rPr>
                <w:rFonts w:ascii="Tahoma" w:hAnsi="Tahoma" w:cs="Tahoma"/>
                <w:spacing w:val="-2"/>
                <w:sz w:val="20"/>
                <w:szCs w:val="20"/>
              </w:rPr>
              <w:t>location/facture</w:t>
            </w:r>
          </w:p>
        </w:tc>
        <w:tc>
          <w:tcPr>
            <w:tcW w:w="437" w:type="dxa"/>
            <w:vMerge/>
            <w:tcBorders>
              <w:top w:val="nil"/>
            </w:tcBorders>
          </w:tcPr>
          <w:p w:rsidR="004D09A8" w:rsidRPr="000648FF" w:rsidRDefault="004D09A8" w:rsidP="000648FF">
            <w:pPr>
              <w:ind w:firstLine="142"/>
              <w:rPr>
                <w:rFonts w:ascii="Tahoma" w:hAnsi="Tahoma" w:cs="Tahoma"/>
                <w:sz w:val="2"/>
                <w:szCs w:val="2"/>
              </w:rPr>
            </w:pPr>
          </w:p>
        </w:tc>
      </w:tr>
      <w:tr w:rsidR="004D09A8" w:rsidRPr="000648FF">
        <w:trPr>
          <w:trHeight w:val="458"/>
        </w:trPr>
        <w:tc>
          <w:tcPr>
            <w:tcW w:w="1272" w:type="dxa"/>
            <w:vMerge/>
            <w:tcBorders>
              <w:top w:val="nil"/>
            </w:tcBorders>
          </w:tcPr>
          <w:p w:rsidR="004D09A8" w:rsidRPr="000648FF" w:rsidRDefault="004D09A8" w:rsidP="000648FF">
            <w:pPr>
              <w:ind w:firstLine="142"/>
              <w:rPr>
                <w:rFonts w:ascii="Tahoma" w:hAnsi="Tahoma" w:cs="Tahoma"/>
                <w:sz w:val="2"/>
                <w:szCs w:val="2"/>
              </w:rPr>
            </w:pPr>
          </w:p>
        </w:tc>
        <w:tc>
          <w:tcPr>
            <w:tcW w:w="424" w:type="dxa"/>
            <w:vMerge/>
            <w:tcBorders>
              <w:top w:val="nil"/>
            </w:tcBorders>
          </w:tcPr>
          <w:p w:rsidR="004D09A8" w:rsidRPr="000648FF" w:rsidRDefault="004D09A8" w:rsidP="000648FF">
            <w:pPr>
              <w:ind w:firstLine="142"/>
              <w:rPr>
                <w:rFonts w:ascii="Tahoma" w:hAnsi="Tahoma" w:cs="Tahoma"/>
                <w:sz w:val="2"/>
                <w:szCs w:val="2"/>
              </w:rPr>
            </w:pPr>
          </w:p>
        </w:tc>
        <w:tc>
          <w:tcPr>
            <w:tcW w:w="522" w:type="dxa"/>
          </w:tcPr>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2</w:t>
            </w:r>
          </w:p>
        </w:tc>
        <w:tc>
          <w:tcPr>
            <w:tcW w:w="2157" w:type="dxa"/>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spacing w:val="-2"/>
                <w:sz w:val="20"/>
                <w:szCs w:val="20"/>
              </w:rPr>
              <w:t>compresseur</w:t>
            </w:r>
          </w:p>
        </w:tc>
        <w:tc>
          <w:tcPr>
            <w:tcW w:w="839" w:type="dxa"/>
          </w:tcPr>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z w:val="20"/>
                <w:szCs w:val="20"/>
              </w:rPr>
              <w:t>15</w:t>
            </w:r>
            <w:r w:rsidRPr="000648FF">
              <w:rPr>
                <w:rFonts w:ascii="Tahoma" w:hAnsi="Tahoma" w:cs="Tahoma"/>
                <w:spacing w:val="-2"/>
                <w:sz w:val="20"/>
                <w:szCs w:val="20"/>
              </w:rPr>
              <w:t xml:space="preserve"> </w:t>
            </w:r>
            <w:r w:rsidRPr="000648FF">
              <w:rPr>
                <w:rFonts w:ascii="Tahoma" w:hAnsi="Tahoma" w:cs="Tahoma"/>
                <w:spacing w:val="-5"/>
                <w:sz w:val="20"/>
                <w:szCs w:val="20"/>
              </w:rPr>
              <w:t>ans</w:t>
            </w:r>
          </w:p>
        </w:tc>
        <w:tc>
          <w:tcPr>
            <w:tcW w:w="1199" w:type="dxa"/>
          </w:tcPr>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1</w:t>
            </w:r>
          </w:p>
        </w:tc>
        <w:tc>
          <w:tcPr>
            <w:tcW w:w="957" w:type="dxa"/>
          </w:tcPr>
          <w:p w:rsidR="004D09A8" w:rsidRPr="000648FF" w:rsidRDefault="004D09A8" w:rsidP="000648FF">
            <w:pPr>
              <w:pStyle w:val="TableParagraph"/>
              <w:ind w:firstLine="142"/>
              <w:rPr>
                <w:rFonts w:ascii="Tahoma" w:hAnsi="Tahoma" w:cs="Tahoma"/>
                <w:sz w:val="20"/>
                <w:szCs w:val="20"/>
              </w:rPr>
            </w:pPr>
          </w:p>
        </w:tc>
        <w:tc>
          <w:tcPr>
            <w:tcW w:w="1200" w:type="dxa"/>
          </w:tcPr>
          <w:p w:rsidR="004D09A8" w:rsidRPr="000648FF" w:rsidRDefault="004D09A8" w:rsidP="000648FF">
            <w:pPr>
              <w:pStyle w:val="TableParagraph"/>
              <w:ind w:firstLine="142"/>
              <w:rPr>
                <w:rFonts w:ascii="Tahoma" w:hAnsi="Tahoma" w:cs="Tahoma"/>
                <w:sz w:val="20"/>
                <w:szCs w:val="20"/>
              </w:rPr>
            </w:pPr>
          </w:p>
        </w:tc>
        <w:tc>
          <w:tcPr>
            <w:tcW w:w="1190" w:type="dxa"/>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sz w:val="20"/>
                <w:szCs w:val="20"/>
              </w:rPr>
              <w:t>Contrat</w:t>
            </w:r>
            <w:r w:rsidRPr="000648FF">
              <w:rPr>
                <w:rFonts w:ascii="Tahoma" w:hAnsi="Tahoma" w:cs="Tahoma"/>
                <w:spacing w:val="-5"/>
                <w:sz w:val="20"/>
                <w:szCs w:val="20"/>
              </w:rPr>
              <w:t xml:space="preserve"> de</w:t>
            </w:r>
          </w:p>
          <w:p w:rsidR="004D09A8" w:rsidRPr="000648FF" w:rsidRDefault="000A4CFF" w:rsidP="000648FF">
            <w:pPr>
              <w:pStyle w:val="TableParagraph"/>
              <w:ind w:firstLine="142"/>
              <w:rPr>
                <w:rFonts w:ascii="Tahoma" w:hAnsi="Tahoma" w:cs="Tahoma"/>
                <w:sz w:val="20"/>
                <w:szCs w:val="20"/>
              </w:rPr>
            </w:pPr>
            <w:r w:rsidRPr="000648FF">
              <w:rPr>
                <w:rFonts w:ascii="Tahoma" w:hAnsi="Tahoma" w:cs="Tahoma"/>
                <w:spacing w:val="-2"/>
                <w:sz w:val="20"/>
                <w:szCs w:val="20"/>
              </w:rPr>
              <w:t>location/fac</w:t>
            </w:r>
            <w:r w:rsidRPr="000648FF">
              <w:rPr>
                <w:rFonts w:ascii="Tahoma" w:hAnsi="Tahoma" w:cs="Tahoma"/>
                <w:spacing w:val="-2"/>
                <w:sz w:val="20"/>
                <w:szCs w:val="20"/>
              </w:rPr>
              <w:lastRenderedPageBreak/>
              <w:t>ture</w:t>
            </w:r>
          </w:p>
        </w:tc>
        <w:tc>
          <w:tcPr>
            <w:tcW w:w="437" w:type="dxa"/>
            <w:vMerge/>
            <w:tcBorders>
              <w:top w:val="nil"/>
            </w:tcBorders>
          </w:tcPr>
          <w:p w:rsidR="004D09A8" w:rsidRPr="000648FF" w:rsidRDefault="004D09A8" w:rsidP="000648FF">
            <w:pPr>
              <w:ind w:firstLine="142"/>
              <w:rPr>
                <w:rFonts w:ascii="Tahoma" w:hAnsi="Tahoma" w:cs="Tahoma"/>
                <w:sz w:val="2"/>
                <w:szCs w:val="2"/>
              </w:rPr>
            </w:pPr>
          </w:p>
        </w:tc>
      </w:tr>
      <w:tr w:rsidR="004D09A8" w:rsidRPr="000648FF">
        <w:trPr>
          <w:trHeight w:val="268"/>
        </w:trPr>
        <w:tc>
          <w:tcPr>
            <w:tcW w:w="1272" w:type="dxa"/>
            <w:vMerge/>
            <w:tcBorders>
              <w:top w:val="nil"/>
            </w:tcBorders>
          </w:tcPr>
          <w:p w:rsidR="004D09A8" w:rsidRPr="000648FF" w:rsidRDefault="004D09A8" w:rsidP="000648FF">
            <w:pPr>
              <w:ind w:firstLine="142"/>
              <w:rPr>
                <w:rFonts w:ascii="Tahoma" w:hAnsi="Tahoma" w:cs="Tahoma"/>
                <w:sz w:val="2"/>
                <w:szCs w:val="2"/>
              </w:rPr>
            </w:pPr>
          </w:p>
        </w:tc>
        <w:tc>
          <w:tcPr>
            <w:tcW w:w="424" w:type="dxa"/>
            <w:vMerge/>
            <w:tcBorders>
              <w:top w:val="nil"/>
            </w:tcBorders>
          </w:tcPr>
          <w:p w:rsidR="004D09A8" w:rsidRPr="000648FF" w:rsidRDefault="004D09A8" w:rsidP="000648FF">
            <w:pPr>
              <w:ind w:firstLine="142"/>
              <w:rPr>
                <w:rFonts w:ascii="Tahoma" w:hAnsi="Tahoma" w:cs="Tahoma"/>
                <w:sz w:val="2"/>
                <w:szCs w:val="2"/>
              </w:rPr>
            </w:pPr>
          </w:p>
        </w:tc>
        <w:tc>
          <w:tcPr>
            <w:tcW w:w="522" w:type="dxa"/>
            <w:tcBorders>
              <w:bottom w:val="single" w:sz="8" w:space="0" w:color="000000"/>
            </w:tcBorders>
          </w:tcPr>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w w:val="90"/>
                <w:sz w:val="20"/>
                <w:szCs w:val="20"/>
              </w:rPr>
              <w:t>…</w:t>
            </w:r>
          </w:p>
        </w:tc>
        <w:tc>
          <w:tcPr>
            <w:tcW w:w="2157" w:type="dxa"/>
            <w:tcBorders>
              <w:bottom w:val="single" w:sz="8" w:space="0" w:color="000000"/>
            </w:tcBorders>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sz w:val="20"/>
                <w:szCs w:val="20"/>
              </w:rPr>
              <w:t>Véhicule</w:t>
            </w:r>
            <w:r w:rsidRPr="000648FF">
              <w:rPr>
                <w:rFonts w:ascii="Tahoma" w:hAnsi="Tahoma" w:cs="Tahoma"/>
                <w:spacing w:val="-9"/>
                <w:sz w:val="20"/>
                <w:szCs w:val="20"/>
              </w:rPr>
              <w:t xml:space="preserve"> </w:t>
            </w:r>
            <w:r w:rsidRPr="000648FF">
              <w:rPr>
                <w:rFonts w:ascii="Tahoma" w:hAnsi="Tahoma" w:cs="Tahoma"/>
                <w:sz w:val="20"/>
                <w:szCs w:val="20"/>
              </w:rPr>
              <w:t>de</w:t>
            </w:r>
            <w:r w:rsidRPr="000648FF">
              <w:rPr>
                <w:rFonts w:ascii="Tahoma" w:hAnsi="Tahoma" w:cs="Tahoma"/>
                <w:spacing w:val="-8"/>
                <w:sz w:val="20"/>
                <w:szCs w:val="20"/>
              </w:rPr>
              <w:t xml:space="preserve"> </w:t>
            </w:r>
            <w:r w:rsidRPr="000648FF">
              <w:rPr>
                <w:rFonts w:ascii="Tahoma" w:hAnsi="Tahoma" w:cs="Tahoma"/>
                <w:spacing w:val="-2"/>
                <w:sz w:val="20"/>
                <w:szCs w:val="20"/>
              </w:rPr>
              <w:t>liaison</w:t>
            </w:r>
          </w:p>
        </w:tc>
        <w:tc>
          <w:tcPr>
            <w:tcW w:w="839" w:type="dxa"/>
            <w:tcBorders>
              <w:bottom w:val="single" w:sz="8" w:space="0" w:color="000000"/>
            </w:tcBorders>
          </w:tcPr>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z w:val="20"/>
                <w:szCs w:val="20"/>
              </w:rPr>
              <w:t>10</w:t>
            </w:r>
            <w:r w:rsidRPr="000648FF">
              <w:rPr>
                <w:rFonts w:ascii="Tahoma" w:hAnsi="Tahoma" w:cs="Tahoma"/>
                <w:spacing w:val="-2"/>
                <w:sz w:val="20"/>
                <w:szCs w:val="20"/>
              </w:rPr>
              <w:t xml:space="preserve"> </w:t>
            </w:r>
            <w:r w:rsidRPr="000648FF">
              <w:rPr>
                <w:rFonts w:ascii="Tahoma" w:hAnsi="Tahoma" w:cs="Tahoma"/>
                <w:spacing w:val="-5"/>
                <w:sz w:val="20"/>
                <w:szCs w:val="20"/>
              </w:rPr>
              <w:t>ans</w:t>
            </w:r>
          </w:p>
        </w:tc>
        <w:tc>
          <w:tcPr>
            <w:tcW w:w="1199" w:type="dxa"/>
            <w:tcBorders>
              <w:bottom w:val="single" w:sz="8" w:space="0" w:color="000000"/>
            </w:tcBorders>
          </w:tcPr>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1</w:t>
            </w:r>
          </w:p>
        </w:tc>
        <w:tc>
          <w:tcPr>
            <w:tcW w:w="957" w:type="dxa"/>
            <w:tcBorders>
              <w:bottom w:val="single" w:sz="8" w:space="0" w:color="000000"/>
            </w:tcBorders>
          </w:tcPr>
          <w:p w:rsidR="004D09A8" w:rsidRPr="000648FF" w:rsidRDefault="004D09A8" w:rsidP="000648FF">
            <w:pPr>
              <w:pStyle w:val="TableParagraph"/>
              <w:ind w:firstLine="142"/>
              <w:rPr>
                <w:rFonts w:ascii="Tahoma" w:hAnsi="Tahoma" w:cs="Tahoma"/>
                <w:sz w:val="18"/>
                <w:szCs w:val="20"/>
              </w:rPr>
            </w:pPr>
          </w:p>
        </w:tc>
        <w:tc>
          <w:tcPr>
            <w:tcW w:w="1200" w:type="dxa"/>
            <w:tcBorders>
              <w:bottom w:val="single" w:sz="8" w:space="0" w:color="000000"/>
            </w:tcBorders>
          </w:tcPr>
          <w:p w:rsidR="004D09A8" w:rsidRPr="000648FF" w:rsidRDefault="004D09A8" w:rsidP="000648FF">
            <w:pPr>
              <w:pStyle w:val="TableParagraph"/>
              <w:ind w:firstLine="142"/>
              <w:rPr>
                <w:rFonts w:ascii="Tahoma" w:hAnsi="Tahoma" w:cs="Tahoma"/>
                <w:sz w:val="18"/>
                <w:szCs w:val="20"/>
              </w:rPr>
            </w:pPr>
          </w:p>
        </w:tc>
        <w:tc>
          <w:tcPr>
            <w:tcW w:w="1190" w:type="dxa"/>
            <w:tcBorders>
              <w:bottom w:val="single" w:sz="8" w:space="0" w:color="000000"/>
            </w:tcBorders>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sz w:val="20"/>
                <w:szCs w:val="20"/>
              </w:rPr>
              <w:t>Carte</w:t>
            </w:r>
            <w:r w:rsidRPr="000648FF">
              <w:rPr>
                <w:rFonts w:ascii="Tahoma" w:hAnsi="Tahoma" w:cs="Tahoma"/>
                <w:spacing w:val="-7"/>
                <w:sz w:val="20"/>
                <w:szCs w:val="20"/>
              </w:rPr>
              <w:t xml:space="preserve"> </w:t>
            </w:r>
            <w:r w:rsidRPr="000648FF">
              <w:rPr>
                <w:rFonts w:ascii="Tahoma" w:hAnsi="Tahoma" w:cs="Tahoma"/>
                <w:spacing w:val="-2"/>
                <w:sz w:val="20"/>
                <w:szCs w:val="20"/>
              </w:rPr>
              <w:t>grise,</w:t>
            </w:r>
          </w:p>
        </w:tc>
        <w:tc>
          <w:tcPr>
            <w:tcW w:w="437" w:type="dxa"/>
            <w:vMerge/>
            <w:tcBorders>
              <w:top w:val="nil"/>
            </w:tcBorders>
          </w:tcPr>
          <w:p w:rsidR="004D09A8" w:rsidRPr="000648FF" w:rsidRDefault="004D09A8" w:rsidP="000648FF">
            <w:pPr>
              <w:ind w:firstLine="142"/>
              <w:rPr>
                <w:rFonts w:ascii="Tahoma" w:hAnsi="Tahoma" w:cs="Tahoma"/>
                <w:sz w:val="2"/>
                <w:szCs w:val="2"/>
              </w:rPr>
            </w:pPr>
          </w:p>
        </w:tc>
      </w:tr>
    </w:tbl>
    <w:p w:rsidR="004D09A8" w:rsidRPr="000648FF" w:rsidRDefault="004D09A8" w:rsidP="000648FF">
      <w:pPr>
        <w:ind w:firstLine="142"/>
        <w:rPr>
          <w:rFonts w:ascii="Tahoma" w:hAnsi="Tahoma" w:cs="Tahoma"/>
          <w:sz w:val="2"/>
          <w:szCs w:val="2"/>
        </w:rPr>
        <w:sectPr w:rsidR="004D09A8" w:rsidRPr="000648FF" w:rsidSect="00F21270">
          <w:pgSz w:w="11900" w:h="16820"/>
          <w:pgMar w:top="720" w:right="720" w:bottom="720" w:left="851" w:header="0" w:footer="789" w:gutter="0"/>
          <w:cols w:space="720"/>
          <w:docGrid w:linePitch="299"/>
        </w:sectPr>
      </w:pP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424"/>
        <w:gridCol w:w="522"/>
        <w:gridCol w:w="2157"/>
        <w:gridCol w:w="839"/>
        <w:gridCol w:w="1199"/>
        <w:gridCol w:w="957"/>
        <w:gridCol w:w="1200"/>
        <w:gridCol w:w="1190"/>
        <w:gridCol w:w="437"/>
      </w:tblGrid>
      <w:tr w:rsidR="004D09A8" w:rsidRPr="000648FF">
        <w:trPr>
          <w:trHeight w:val="667"/>
        </w:trPr>
        <w:tc>
          <w:tcPr>
            <w:tcW w:w="1272"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lastRenderedPageBreak/>
              <w:t xml:space="preserve">Références </w:t>
            </w:r>
            <w:r w:rsidRPr="000648FF">
              <w:rPr>
                <w:rFonts w:ascii="Tahoma" w:hAnsi="Tahoma" w:cs="Tahoma"/>
                <w:b/>
                <w:sz w:val="24"/>
                <w:szCs w:val="20"/>
              </w:rPr>
              <w:t>du RGAO</w:t>
            </w:r>
          </w:p>
        </w:tc>
        <w:tc>
          <w:tcPr>
            <w:tcW w:w="8925" w:type="dxa"/>
            <w:gridSpan w:val="9"/>
            <w:tcBorders>
              <w:bottom w:val="single" w:sz="8" w:space="0" w:color="000000"/>
            </w:tcBorders>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t>Description</w:t>
            </w:r>
            <w:r w:rsidRPr="000648FF">
              <w:rPr>
                <w:rFonts w:ascii="Tahoma" w:hAnsi="Tahoma" w:cs="Tahoma"/>
                <w:b/>
                <w:spacing w:val="-2"/>
                <w:sz w:val="24"/>
                <w:szCs w:val="20"/>
              </w:rPr>
              <w:t xml:space="preserve"> </w:t>
            </w:r>
            <w:r w:rsidRPr="000648FF">
              <w:rPr>
                <w:rFonts w:ascii="Tahoma" w:hAnsi="Tahoma" w:cs="Tahoma"/>
                <w:b/>
                <w:sz w:val="24"/>
                <w:szCs w:val="20"/>
              </w:rPr>
              <w:t>de</w:t>
            </w:r>
            <w:r w:rsidRPr="000648FF">
              <w:rPr>
                <w:rFonts w:ascii="Tahoma" w:hAnsi="Tahoma" w:cs="Tahoma"/>
                <w:b/>
                <w:spacing w:val="-4"/>
                <w:sz w:val="24"/>
                <w:szCs w:val="20"/>
              </w:rPr>
              <w:t xml:space="preserve"> </w:t>
            </w:r>
            <w:r w:rsidRPr="000648FF">
              <w:rPr>
                <w:rFonts w:ascii="Tahoma" w:hAnsi="Tahoma" w:cs="Tahoma"/>
                <w:b/>
                <w:sz w:val="24"/>
                <w:szCs w:val="20"/>
              </w:rPr>
              <w:t>la</w:t>
            </w:r>
            <w:r w:rsidRPr="000648FF">
              <w:rPr>
                <w:rFonts w:ascii="Tahoma" w:hAnsi="Tahoma" w:cs="Tahoma"/>
                <w:b/>
                <w:spacing w:val="-2"/>
                <w:sz w:val="24"/>
                <w:szCs w:val="20"/>
              </w:rPr>
              <w:t xml:space="preserve"> </w:t>
            </w:r>
            <w:r w:rsidRPr="000648FF">
              <w:rPr>
                <w:rFonts w:ascii="Tahoma" w:hAnsi="Tahoma" w:cs="Tahoma"/>
                <w:b/>
                <w:sz w:val="24"/>
                <w:szCs w:val="20"/>
              </w:rPr>
              <w:t>Disposition</w:t>
            </w:r>
            <w:r w:rsidRPr="000648FF">
              <w:rPr>
                <w:rFonts w:ascii="Tahoma" w:hAnsi="Tahoma" w:cs="Tahoma"/>
                <w:b/>
                <w:spacing w:val="-2"/>
                <w:sz w:val="24"/>
                <w:szCs w:val="20"/>
              </w:rPr>
              <w:t xml:space="preserve"> </w:t>
            </w:r>
            <w:r w:rsidRPr="000648FF">
              <w:rPr>
                <w:rFonts w:ascii="Tahoma" w:hAnsi="Tahoma" w:cs="Tahoma"/>
                <w:b/>
                <w:sz w:val="24"/>
                <w:szCs w:val="20"/>
              </w:rPr>
              <w:t>du</w:t>
            </w:r>
            <w:r w:rsidRPr="000648FF">
              <w:rPr>
                <w:rFonts w:ascii="Tahoma" w:hAnsi="Tahoma" w:cs="Tahoma"/>
                <w:b/>
                <w:spacing w:val="-1"/>
                <w:sz w:val="24"/>
                <w:szCs w:val="20"/>
              </w:rPr>
              <w:t xml:space="preserve"> </w:t>
            </w:r>
            <w:r w:rsidRPr="000648FF">
              <w:rPr>
                <w:rFonts w:ascii="Tahoma" w:hAnsi="Tahoma" w:cs="Tahoma"/>
                <w:b/>
                <w:spacing w:val="-4"/>
                <w:sz w:val="24"/>
                <w:szCs w:val="20"/>
              </w:rPr>
              <w:t>RPAO</w:t>
            </w:r>
          </w:p>
        </w:tc>
      </w:tr>
      <w:tr w:rsidR="004D09A8" w:rsidRPr="000648FF">
        <w:trPr>
          <w:trHeight w:val="465"/>
        </w:trPr>
        <w:tc>
          <w:tcPr>
            <w:tcW w:w="1272" w:type="dxa"/>
            <w:vMerge w:val="restart"/>
          </w:tcPr>
          <w:p w:rsidR="004D09A8" w:rsidRPr="000648FF" w:rsidRDefault="004D09A8" w:rsidP="000648FF">
            <w:pPr>
              <w:pStyle w:val="TableParagraph"/>
              <w:ind w:firstLine="142"/>
              <w:rPr>
                <w:rFonts w:ascii="Tahoma" w:hAnsi="Tahoma" w:cs="Tahoma"/>
                <w:sz w:val="20"/>
                <w:szCs w:val="20"/>
              </w:rPr>
            </w:pPr>
          </w:p>
        </w:tc>
        <w:tc>
          <w:tcPr>
            <w:tcW w:w="424" w:type="dxa"/>
            <w:vMerge w:val="restart"/>
            <w:tcBorders>
              <w:bottom w:val="nil"/>
            </w:tcBorders>
          </w:tcPr>
          <w:p w:rsidR="004D09A8" w:rsidRPr="000648FF" w:rsidRDefault="004D09A8" w:rsidP="000648FF">
            <w:pPr>
              <w:pStyle w:val="TableParagraph"/>
              <w:ind w:firstLine="142"/>
              <w:rPr>
                <w:rFonts w:ascii="Tahoma" w:hAnsi="Tahoma" w:cs="Tahoma"/>
                <w:sz w:val="20"/>
                <w:szCs w:val="20"/>
              </w:rPr>
            </w:pPr>
          </w:p>
        </w:tc>
        <w:tc>
          <w:tcPr>
            <w:tcW w:w="522" w:type="dxa"/>
            <w:tcBorders>
              <w:top w:val="single" w:sz="8" w:space="0" w:color="000000"/>
            </w:tcBorders>
          </w:tcPr>
          <w:p w:rsidR="004D09A8" w:rsidRPr="000648FF" w:rsidRDefault="004D09A8" w:rsidP="000648FF">
            <w:pPr>
              <w:pStyle w:val="TableParagraph"/>
              <w:ind w:firstLine="142"/>
              <w:rPr>
                <w:rFonts w:ascii="Tahoma" w:hAnsi="Tahoma" w:cs="Tahoma"/>
                <w:sz w:val="20"/>
                <w:szCs w:val="20"/>
              </w:rPr>
            </w:pPr>
          </w:p>
        </w:tc>
        <w:tc>
          <w:tcPr>
            <w:tcW w:w="2157" w:type="dxa"/>
            <w:tcBorders>
              <w:top w:val="single" w:sz="8" w:space="0" w:color="000000"/>
            </w:tcBorders>
          </w:tcPr>
          <w:p w:rsidR="004D09A8" w:rsidRPr="000648FF" w:rsidRDefault="004D09A8" w:rsidP="000648FF">
            <w:pPr>
              <w:pStyle w:val="TableParagraph"/>
              <w:ind w:firstLine="142"/>
              <w:rPr>
                <w:rFonts w:ascii="Tahoma" w:hAnsi="Tahoma" w:cs="Tahoma"/>
                <w:sz w:val="20"/>
                <w:szCs w:val="20"/>
              </w:rPr>
            </w:pPr>
          </w:p>
        </w:tc>
        <w:tc>
          <w:tcPr>
            <w:tcW w:w="839" w:type="dxa"/>
            <w:tcBorders>
              <w:top w:val="single" w:sz="8" w:space="0" w:color="000000"/>
            </w:tcBorders>
          </w:tcPr>
          <w:p w:rsidR="004D09A8" w:rsidRPr="000648FF" w:rsidRDefault="004D09A8" w:rsidP="000648FF">
            <w:pPr>
              <w:pStyle w:val="TableParagraph"/>
              <w:ind w:firstLine="142"/>
              <w:rPr>
                <w:rFonts w:ascii="Tahoma" w:hAnsi="Tahoma" w:cs="Tahoma"/>
                <w:sz w:val="20"/>
                <w:szCs w:val="20"/>
              </w:rPr>
            </w:pPr>
          </w:p>
        </w:tc>
        <w:tc>
          <w:tcPr>
            <w:tcW w:w="1199" w:type="dxa"/>
            <w:tcBorders>
              <w:top w:val="single" w:sz="8" w:space="0" w:color="000000"/>
            </w:tcBorders>
          </w:tcPr>
          <w:p w:rsidR="004D09A8" w:rsidRPr="000648FF" w:rsidRDefault="004D09A8" w:rsidP="000648FF">
            <w:pPr>
              <w:pStyle w:val="TableParagraph"/>
              <w:ind w:firstLine="142"/>
              <w:rPr>
                <w:rFonts w:ascii="Tahoma" w:hAnsi="Tahoma" w:cs="Tahoma"/>
                <w:sz w:val="20"/>
                <w:szCs w:val="20"/>
              </w:rPr>
            </w:pPr>
          </w:p>
        </w:tc>
        <w:tc>
          <w:tcPr>
            <w:tcW w:w="957" w:type="dxa"/>
            <w:tcBorders>
              <w:top w:val="single" w:sz="8" w:space="0" w:color="000000"/>
            </w:tcBorders>
          </w:tcPr>
          <w:p w:rsidR="004D09A8" w:rsidRPr="000648FF" w:rsidRDefault="004D09A8" w:rsidP="000648FF">
            <w:pPr>
              <w:pStyle w:val="TableParagraph"/>
              <w:ind w:firstLine="142"/>
              <w:rPr>
                <w:rFonts w:ascii="Tahoma" w:hAnsi="Tahoma" w:cs="Tahoma"/>
                <w:sz w:val="20"/>
                <w:szCs w:val="20"/>
              </w:rPr>
            </w:pPr>
          </w:p>
        </w:tc>
        <w:tc>
          <w:tcPr>
            <w:tcW w:w="1200" w:type="dxa"/>
            <w:tcBorders>
              <w:top w:val="single" w:sz="8" w:space="0" w:color="000000"/>
            </w:tcBorders>
          </w:tcPr>
          <w:p w:rsidR="004D09A8" w:rsidRPr="000648FF" w:rsidRDefault="004D09A8" w:rsidP="000648FF">
            <w:pPr>
              <w:pStyle w:val="TableParagraph"/>
              <w:ind w:firstLine="142"/>
              <w:rPr>
                <w:rFonts w:ascii="Tahoma" w:hAnsi="Tahoma" w:cs="Tahoma"/>
                <w:sz w:val="20"/>
                <w:szCs w:val="20"/>
              </w:rPr>
            </w:pPr>
          </w:p>
        </w:tc>
        <w:tc>
          <w:tcPr>
            <w:tcW w:w="1190" w:type="dxa"/>
            <w:tcBorders>
              <w:top w:val="single" w:sz="8" w:space="0" w:color="000000"/>
            </w:tcBorders>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sz w:val="20"/>
                <w:szCs w:val="20"/>
              </w:rPr>
              <w:t>contrat</w:t>
            </w:r>
            <w:r w:rsidRPr="000648FF">
              <w:rPr>
                <w:rFonts w:ascii="Tahoma" w:hAnsi="Tahoma" w:cs="Tahoma"/>
                <w:spacing w:val="-12"/>
                <w:sz w:val="20"/>
                <w:szCs w:val="20"/>
              </w:rPr>
              <w:t xml:space="preserve"> </w:t>
            </w:r>
            <w:r w:rsidRPr="000648FF">
              <w:rPr>
                <w:rFonts w:ascii="Tahoma" w:hAnsi="Tahoma" w:cs="Tahoma"/>
                <w:sz w:val="20"/>
                <w:szCs w:val="20"/>
              </w:rPr>
              <w:t xml:space="preserve">de </w:t>
            </w:r>
            <w:r w:rsidRPr="000648FF">
              <w:rPr>
                <w:rFonts w:ascii="Tahoma" w:hAnsi="Tahoma" w:cs="Tahoma"/>
                <w:spacing w:val="-2"/>
                <w:sz w:val="20"/>
                <w:szCs w:val="20"/>
              </w:rPr>
              <w:t>location</w:t>
            </w:r>
          </w:p>
        </w:tc>
        <w:tc>
          <w:tcPr>
            <w:tcW w:w="437" w:type="dxa"/>
            <w:vMerge w:val="restart"/>
            <w:tcBorders>
              <w:bottom w:val="nil"/>
            </w:tcBorders>
          </w:tcPr>
          <w:p w:rsidR="004D09A8" w:rsidRPr="000648FF" w:rsidRDefault="004D09A8" w:rsidP="000648FF">
            <w:pPr>
              <w:pStyle w:val="TableParagraph"/>
              <w:ind w:firstLine="142"/>
              <w:rPr>
                <w:rFonts w:ascii="Tahoma" w:hAnsi="Tahoma" w:cs="Tahoma"/>
                <w:sz w:val="20"/>
                <w:szCs w:val="20"/>
              </w:rPr>
            </w:pPr>
          </w:p>
        </w:tc>
      </w:tr>
      <w:tr w:rsidR="004D09A8" w:rsidRPr="000648FF">
        <w:trPr>
          <w:trHeight w:val="277"/>
        </w:trPr>
        <w:tc>
          <w:tcPr>
            <w:tcW w:w="1272" w:type="dxa"/>
            <w:vMerge/>
            <w:tcBorders>
              <w:top w:val="nil"/>
            </w:tcBorders>
          </w:tcPr>
          <w:p w:rsidR="004D09A8" w:rsidRPr="000648FF" w:rsidRDefault="004D09A8" w:rsidP="000648FF">
            <w:pPr>
              <w:ind w:firstLine="142"/>
              <w:rPr>
                <w:rFonts w:ascii="Tahoma" w:hAnsi="Tahoma" w:cs="Tahoma"/>
                <w:sz w:val="2"/>
                <w:szCs w:val="2"/>
              </w:rPr>
            </w:pPr>
          </w:p>
        </w:tc>
        <w:tc>
          <w:tcPr>
            <w:tcW w:w="424" w:type="dxa"/>
            <w:vMerge/>
            <w:tcBorders>
              <w:top w:val="nil"/>
              <w:bottom w:val="nil"/>
            </w:tcBorders>
          </w:tcPr>
          <w:p w:rsidR="004D09A8" w:rsidRPr="000648FF" w:rsidRDefault="004D09A8" w:rsidP="000648FF">
            <w:pPr>
              <w:ind w:firstLine="142"/>
              <w:rPr>
                <w:rFonts w:ascii="Tahoma" w:hAnsi="Tahoma" w:cs="Tahoma"/>
                <w:sz w:val="2"/>
                <w:szCs w:val="2"/>
              </w:rPr>
            </w:pPr>
          </w:p>
        </w:tc>
        <w:tc>
          <w:tcPr>
            <w:tcW w:w="522" w:type="dxa"/>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spacing w:val="-10"/>
                <w:sz w:val="20"/>
                <w:szCs w:val="20"/>
              </w:rPr>
              <w:t>N</w:t>
            </w:r>
          </w:p>
        </w:tc>
        <w:tc>
          <w:tcPr>
            <w:tcW w:w="2157" w:type="dxa"/>
          </w:tcPr>
          <w:p w:rsidR="004D09A8" w:rsidRPr="000648FF" w:rsidRDefault="004D09A8" w:rsidP="000648FF">
            <w:pPr>
              <w:pStyle w:val="TableParagraph"/>
              <w:ind w:firstLine="142"/>
              <w:rPr>
                <w:rFonts w:ascii="Tahoma" w:hAnsi="Tahoma" w:cs="Tahoma"/>
                <w:sz w:val="20"/>
                <w:szCs w:val="20"/>
              </w:rPr>
            </w:pPr>
          </w:p>
        </w:tc>
        <w:tc>
          <w:tcPr>
            <w:tcW w:w="839" w:type="dxa"/>
          </w:tcPr>
          <w:p w:rsidR="004D09A8" w:rsidRPr="000648FF" w:rsidRDefault="004D09A8" w:rsidP="000648FF">
            <w:pPr>
              <w:pStyle w:val="TableParagraph"/>
              <w:ind w:firstLine="142"/>
              <w:rPr>
                <w:rFonts w:ascii="Tahoma" w:hAnsi="Tahoma" w:cs="Tahoma"/>
                <w:sz w:val="20"/>
                <w:szCs w:val="20"/>
              </w:rPr>
            </w:pPr>
          </w:p>
        </w:tc>
        <w:tc>
          <w:tcPr>
            <w:tcW w:w="1199" w:type="dxa"/>
          </w:tcPr>
          <w:p w:rsidR="004D09A8" w:rsidRPr="000648FF" w:rsidRDefault="004D09A8" w:rsidP="000648FF">
            <w:pPr>
              <w:pStyle w:val="TableParagraph"/>
              <w:ind w:firstLine="142"/>
              <w:rPr>
                <w:rFonts w:ascii="Tahoma" w:hAnsi="Tahoma" w:cs="Tahoma"/>
                <w:sz w:val="20"/>
                <w:szCs w:val="20"/>
              </w:rPr>
            </w:pPr>
          </w:p>
        </w:tc>
        <w:tc>
          <w:tcPr>
            <w:tcW w:w="957" w:type="dxa"/>
          </w:tcPr>
          <w:p w:rsidR="004D09A8" w:rsidRPr="000648FF" w:rsidRDefault="004D09A8" w:rsidP="000648FF">
            <w:pPr>
              <w:pStyle w:val="TableParagraph"/>
              <w:ind w:firstLine="142"/>
              <w:rPr>
                <w:rFonts w:ascii="Tahoma" w:hAnsi="Tahoma" w:cs="Tahoma"/>
                <w:sz w:val="20"/>
                <w:szCs w:val="20"/>
              </w:rPr>
            </w:pPr>
          </w:p>
        </w:tc>
        <w:tc>
          <w:tcPr>
            <w:tcW w:w="1200" w:type="dxa"/>
          </w:tcPr>
          <w:p w:rsidR="004D09A8" w:rsidRPr="000648FF" w:rsidRDefault="004D09A8" w:rsidP="000648FF">
            <w:pPr>
              <w:pStyle w:val="TableParagraph"/>
              <w:ind w:firstLine="142"/>
              <w:rPr>
                <w:rFonts w:ascii="Tahoma" w:hAnsi="Tahoma" w:cs="Tahoma"/>
                <w:sz w:val="20"/>
                <w:szCs w:val="20"/>
              </w:rPr>
            </w:pPr>
          </w:p>
        </w:tc>
        <w:tc>
          <w:tcPr>
            <w:tcW w:w="1190" w:type="dxa"/>
          </w:tcPr>
          <w:p w:rsidR="004D09A8" w:rsidRPr="000648FF" w:rsidRDefault="004D09A8" w:rsidP="000648FF">
            <w:pPr>
              <w:pStyle w:val="TableParagraph"/>
              <w:ind w:firstLine="142"/>
              <w:rPr>
                <w:rFonts w:ascii="Tahoma" w:hAnsi="Tahoma" w:cs="Tahoma"/>
                <w:sz w:val="20"/>
                <w:szCs w:val="20"/>
              </w:rPr>
            </w:pPr>
          </w:p>
        </w:tc>
        <w:tc>
          <w:tcPr>
            <w:tcW w:w="437" w:type="dxa"/>
            <w:vMerge/>
            <w:tcBorders>
              <w:top w:val="nil"/>
              <w:bottom w:val="nil"/>
            </w:tcBorders>
          </w:tcPr>
          <w:p w:rsidR="004D09A8" w:rsidRPr="000648FF" w:rsidRDefault="004D09A8" w:rsidP="000648FF">
            <w:pPr>
              <w:ind w:firstLine="142"/>
              <w:rPr>
                <w:rFonts w:ascii="Tahoma" w:hAnsi="Tahoma" w:cs="Tahoma"/>
                <w:sz w:val="2"/>
                <w:szCs w:val="2"/>
              </w:rPr>
            </w:pPr>
          </w:p>
        </w:tc>
      </w:tr>
      <w:tr w:rsidR="004D09A8" w:rsidRPr="000648FF" w:rsidTr="00A707C0">
        <w:trPr>
          <w:trHeight w:val="7588"/>
        </w:trPr>
        <w:tc>
          <w:tcPr>
            <w:tcW w:w="1272" w:type="dxa"/>
            <w:vMerge/>
            <w:tcBorders>
              <w:top w:val="nil"/>
            </w:tcBorders>
          </w:tcPr>
          <w:p w:rsidR="004D09A8" w:rsidRPr="000648FF" w:rsidRDefault="004D09A8" w:rsidP="000648FF">
            <w:pPr>
              <w:ind w:firstLine="142"/>
              <w:rPr>
                <w:rFonts w:ascii="Tahoma" w:hAnsi="Tahoma" w:cs="Tahoma"/>
                <w:sz w:val="2"/>
                <w:szCs w:val="2"/>
              </w:rPr>
            </w:pPr>
          </w:p>
        </w:tc>
        <w:tc>
          <w:tcPr>
            <w:tcW w:w="8925" w:type="dxa"/>
            <w:gridSpan w:val="9"/>
            <w:tcBorders>
              <w:top w:val="nil"/>
            </w:tcBorders>
          </w:tcPr>
          <w:p w:rsidR="004D09A8" w:rsidRPr="000648FF" w:rsidRDefault="000A4CFF" w:rsidP="000648FF">
            <w:pPr>
              <w:pStyle w:val="TableParagraph"/>
              <w:ind w:firstLine="142"/>
              <w:rPr>
                <w:rFonts w:ascii="Tahoma" w:hAnsi="Tahoma" w:cs="Tahoma"/>
                <w:b/>
                <w:i/>
                <w:sz w:val="20"/>
                <w:szCs w:val="20"/>
              </w:rPr>
            </w:pPr>
            <w:r w:rsidRPr="000648FF">
              <w:rPr>
                <w:rFonts w:ascii="Tahoma" w:hAnsi="Tahoma" w:cs="Tahoma"/>
                <w:b/>
                <w:i/>
                <w:sz w:val="20"/>
                <w:szCs w:val="20"/>
              </w:rPr>
              <w:t>[à</w:t>
            </w:r>
            <w:r w:rsidRPr="000648FF">
              <w:rPr>
                <w:rFonts w:ascii="Tahoma" w:hAnsi="Tahoma" w:cs="Tahoma"/>
                <w:b/>
                <w:i/>
                <w:spacing w:val="-4"/>
                <w:sz w:val="20"/>
                <w:szCs w:val="20"/>
              </w:rPr>
              <w:t xml:space="preserve"> </w:t>
            </w:r>
            <w:r w:rsidRPr="000648FF">
              <w:rPr>
                <w:rFonts w:ascii="Tahoma" w:hAnsi="Tahoma" w:cs="Tahoma"/>
                <w:b/>
                <w:i/>
                <w:sz w:val="20"/>
                <w:szCs w:val="20"/>
              </w:rPr>
              <w:t>préciser</w:t>
            </w:r>
            <w:r w:rsidRPr="000648FF">
              <w:rPr>
                <w:rFonts w:ascii="Tahoma" w:hAnsi="Tahoma" w:cs="Tahoma"/>
                <w:b/>
                <w:i/>
                <w:spacing w:val="37"/>
                <w:sz w:val="20"/>
                <w:szCs w:val="20"/>
              </w:rPr>
              <w:t xml:space="preserve"> </w:t>
            </w:r>
            <w:r w:rsidRPr="000648FF">
              <w:rPr>
                <w:rFonts w:ascii="Tahoma" w:hAnsi="Tahoma" w:cs="Tahoma"/>
                <w:b/>
                <w:i/>
                <w:sz w:val="20"/>
                <w:szCs w:val="20"/>
              </w:rPr>
              <w:t>validation</w:t>
            </w:r>
            <w:r w:rsidRPr="000648FF">
              <w:rPr>
                <w:rFonts w:ascii="Tahoma" w:hAnsi="Tahoma" w:cs="Tahoma"/>
                <w:b/>
                <w:i/>
                <w:spacing w:val="-2"/>
                <w:sz w:val="20"/>
                <w:szCs w:val="20"/>
              </w:rPr>
              <w:t xml:space="preserve"> </w:t>
            </w:r>
            <w:r w:rsidRPr="000648FF">
              <w:rPr>
                <w:rFonts w:ascii="Tahoma" w:hAnsi="Tahoma" w:cs="Tahoma"/>
                <w:b/>
                <w:i/>
                <w:sz w:val="20"/>
                <w:szCs w:val="20"/>
              </w:rPr>
              <w:t>de</w:t>
            </w:r>
            <w:r w:rsidRPr="000648FF">
              <w:rPr>
                <w:rFonts w:ascii="Tahoma" w:hAnsi="Tahoma" w:cs="Tahoma"/>
                <w:b/>
                <w:i/>
                <w:spacing w:val="40"/>
                <w:sz w:val="20"/>
                <w:szCs w:val="20"/>
              </w:rPr>
              <w:t xml:space="preserve"> </w:t>
            </w:r>
            <w:r w:rsidRPr="000648FF">
              <w:rPr>
                <w:rFonts w:ascii="Tahoma" w:hAnsi="Tahoma" w:cs="Tahoma"/>
                <w:b/>
                <w:i/>
                <w:sz w:val="20"/>
                <w:szCs w:val="20"/>
              </w:rPr>
              <w:t>4/5 sous</w:t>
            </w:r>
            <w:r w:rsidRPr="000648FF">
              <w:rPr>
                <w:rFonts w:ascii="Tahoma" w:hAnsi="Tahoma" w:cs="Tahoma"/>
                <w:b/>
                <w:i/>
                <w:spacing w:val="40"/>
                <w:sz w:val="20"/>
                <w:szCs w:val="20"/>
              </w:rPr>
              <w:t xml:space="preserve"> </w:t>
            </w:r>
            <w:r w:rsidRPr="000648FF">
              <w:rPr>
                <w:rFonts w:ascii="Tahoma" w:hAnsi="Tahoma" w:cs="Tahoma"/>
                <w:b/>
                <w:i/>
                <w:sz w:val="20"/>
                <w:szCs w:val="20"/>
              </w:rPr>
              <w:t>critères</w:t>
            </w:r>
            <w:r w:rsidRPr="000648FF">
              <w:rPr>
                <w:rFonts w:ascii="Tahoma" w:hAnsi="Tahoma" w:cs="Tahoma"/>
                <w:b/>
                <w:i/>
                <w:spacing w:val="39"/>
                <w:sz w:val="20"/>
                <w:szCs w:val="20"/>
              </w:rPr>
              <w:t xml:space="preserve"> </w:t>
            </w:r>
            <w:r w:rsidRPr="000648FF">
              <w:rPr>
                <w:rFonts w:ascii="Tahoma" w:hAnsi="Tahoma" w:cs="Tahoma"/>
                <w:b/>
                <w:i/>
                <w:sz w:val="20"/>
                <w:szCs w:val="20"/>
              </w:rPr>
              <w:t>pour</w:t>
            </w:r>
            <w:r w:rsidRPr="000648FF">
              <w:rPr>
                <w:rFonts w:ascii="Tahoma" w:hAnsi="Tahoma" w:cs="Tahoma"/>
                <w:b/>
                <w:i/>
                <w:spacing w:val="-4"/>
                <w:sz w:val="20"/>
                <w:szCs w:val="20"/>
              </w:rPr>
              <w:t xml:space="preserve"> </w:t>
            </w:r>
            <w:r w:rsidRPr="000648FF">
              <w:rPr>
                <w:rFonts w:ascii="Tahoma" w:hAnsi="Tahoma" w:cs="Tahoma"/>
                <w:b/>
                <w:i/>
                <w:sz w:val="20"/>
                <w:szCs w:val="20"/>
              </w:rPr>
              <w:t>obtenir</w:t>
            </w:r>
            <w:r w:rsidRPr="000648FF">
              <w:rPr>
                <w:rFonts w:ascii="Tahoma" w:hAnsi="Tahoma" w:cs="Tahoma"/>
                <w:b/>
                <w:i/>
                <w:spacing w:val="37"/>
                <w:sz w:val="20"/>
                <w:szCs w:val="20"/>
              </w:rPr>
              <w:t xml:space="preserve"> </w:t>
            </w:r>
            <w:r w:rsidRPr="000648FF">
              <w:rPr>
                <w:rFonts w:ascii="Tahoma" w:hAnsi="Tahoma" w:cs="Tahoma"/>
                <w:b/>
                <w:i/>
                <w:sz w:val="20"/>
                <w:szCs w:val="20"/>
              </w:rPr>
              <w:t>un</w:t>
            </w:r>
            <w:r w:rsidRPr="000648FF">
              <w:rPr>
                <w:rFonts w:ascii="Tahoma" w:hAnsi="Tahoma" w:cs="Tahoma"/>
                <w:b/>
                <w:i/>
                <w:spacing w:val="-4"/>
                <w:sz w:val="20"/>
                <w:szCs w:val="20"/>
              </w:rPr>
              <w:t xml:space="preserve"> </w:t>
            </w:r>
            <w:r w:rsidRPr="000648FF">
              <w:rPr>
                <w:rFonts w:ascii="Tahoma" w:hAnsi="Tahoma" w:cs="Tahoma"/>
                <w:b/>
                <w:i/>
                <w:spacing w:val="-5"/>
                <w:sz w:val="20"/>
                <w:szCs w:val="20"/>
              </w:rPr>
              <w:t>oui</w:t>
            </w:r>
          </w:p>
          <w:p w:rsidR="004D09A8" w:rsidRPr="000648FF" w:rsidRDefault="004D09A8" w:rsidP="000648FF">
            <w:pPr>
              <w:pStyle w:val="TableParagraph"/>
              <w:ind w:firstLine="142"/>
              <w:rPr>
                <w:rFonts w:ascii="Tahoma" w:hAnsi="Tahoma" w:cs="Tahoma"/>
                <w:i/>
                <w:sz w:val="20"/>
                <w:szCs w:val="20"/>
              </w:rPr>
            </w:pPr>
          </w:p>
          <w:p w:rsidR="004D09A8" w:rsidRPr="000648FF" w:rsidRDefault="000A4CFF" w:rsidP="000648FF">
            <w:pPr>
              <w:pStyle w:val="TableParagraph"/>
              <w:ind w:firstLine="142"/>
              <w:rPr>
                <w:rFonts w:ascii="Tahoma" w:hAnsi="Tahoma" w:cs="Tahoma"/>
                <w:sz w:val="20"/>
                <w:szCs w:val="20"/>
              </w:rPr>
            </w:pPr>
            <w:r w:rsidRPr="000648FF">
              <w:rPr>
                <w:rFonts w:ascii="Tahoma" w:hAnsi="Tahoma" w:cs="Tahoma"/>
                <w:w w:val="85"/>
                <w:sz w:val="20"/>
                <w:szCs w:val="20"/>
              </w:rPr>
              <w:t>Le</w:t>
            </w:r>
            <w:r w:rsidRPr="000648FF">
              <w:rPr>
                <w:rFonts w:ascii="Tahoma" w:hAnsi="Tahoma" w:cs="Tahoma"/>
                <w:sz w:val="20"/>
                <w:szCs w:val="20"/>
              </w:rPr>
              <w:t xml:space="preserve"> </w:t>
            </w:r>
            <w:r w:rsidRPr="000648FF">
              <w:rPr>
                <w:rFonts w:ascii="Tahoma" w:hAnsi="Tahoma" w:cs="Tahoma"/>
                <w:w w:val="85"/>
                <w:sz w:val="20"/>
                <w:szCs w:val="20"/>
              </w:rPr>
              <w:t>maître</w:t>
            </w:r>
            <w:r w:rsidRPr="000648FF">
              <w:rPr>
                <w:rFonts w:ascii="Tahoma" w:hAnsi="Tahoma" w:cs="Tahoma"/>
                <w:sz w:val="20"/>
                <w:szCs w:val="20"/>
              </w:rPr>
              <w:t xml:space="preserve"> </w:t>
            </w:r>
            <w:r w:rsidRPr="000648FF">
              <w:rPr>
                <w:rFonts w:ascii="Tahoma" w:hAnsi="Tahoma" w:cs="Tahoma"/>
                <w:w w:val="85"/>
                <w:sz w:val="20"/>
                <w:szCs w:val="20"/>
              </w:rPr>
              <w:t>d’ouvrage</w:t>
            </w:r>
            <w:r w:rsidRPr="000648FF">
              <w:rPr>
                <w:rFonts w:ascii="Tahoma" w:hAnsi="Tahoma" w:cs="Tahoma"/>
                <w:sz w:val="20"/>
                <w:szCs w:val="20"/>
              </w:rPr>
              <w:t xml:space="preserve"> </w:t>
            </w:r>
            <w:r w:rsidRPr="000648FF">
              <w:rPr>
                <w:rFonts w:ascii="Tahoma" w:hAnsi="Tahoma" w:cs="Tahoma"/>
                <w:w w:val="85"/>
                <w:sz w:val="20"/>
                <w:szCs w:val="20"/>
              </w:rPr>
              <w:t>devra</w:t>
            </w:r>
            <w:r w:rsidRPr="000648FF">
              <w:rPr>
                <w:rFonts w:ascii="Tahoma" w:hAnsi="Tahoma" w:cs="Tahoma"/>
                <w:sz w:val="20"/>
                <w:szCs w:val="20"/>
              </w:rPr>
              <w:t xml:space="preserve"> </w:t>
            </w:r>
            <w:r w:rsidRPr="000648FF">
              <w:rPr>
                <w:rFonts w:ascii="Tahoma" w:hAnsi="Tahoma" w:cs="Tahoma"/>
                <w:w w:val="85"/>
                <w:sz w:val="20"/>
                <w:szCs w:val="20"/>
              </w:rPr>
              <w:t>préciser,</w:t>
            </w:r>
            <w:r w:rsidRPr="000648FF">
              <w:rPr>
                <w:rFonts w:ascii="Tahoma" w:hAnsi="Tahoma" w:cs="Tahoma"/>
                <w:sz w:val="20"/>
                <w:szCs w:val="20"/>
              </w:rPr>
              <w:t xml:space="preserve"> </w:t>
            </w:r>
            <w:r w:rsidRPr="000648FF">
              <w:rPr>
                <w:rFonts w:ascii="Tahoma" w:hAnsi="Tahoma" w:cs="Tahoma"/>
                <w:w w:val="85"/>
                <w:sz w:val="20"/>
                <w:szCs w:val="20"/>
              </w:rPr>
              <w:t>le</w:t>
            </w:r>
            <w:r w:rsidRPr="000648FF">
              <w:rPr>
                <w:rFonts w:ascii="Tahoma" w:hAnsi="Tahoma" w:cs="Tahoma"/>
                <w:sz w:val="20"/>
                <w:szCs w:val="20"/>
              </w:rPr>
              <w:t xml:space="preserve"> </w:t>
            </w:r>
            <w:r w:rsidRPr="000648FF">
              <w:rPr>
                <w:rFonts w:ascii="Tahoma" w:hAnsi="Tahoma" w:cs="Tahoma"/>
                <w:w w:val="85"/>
                <w:sz w:val="20"/>
                <w:szCs w:val="20"/>
              </w:rPr>
              <w:t>cas</w:t>
            </w:r>
            <w:r w:rsidRPr="000648FF">
              <w:rPr>
                <w:rFonts w:ascii="Tahoma" w:hAnsi="Tahoma" w:cs="Tahoma"/>
                <w:sz w:val="20"/>
                <w:szCs w:val="20"/>
              </w:rPr>
              <w:t xml:space="preserve"> </w:t>
            </w:r>
            <w:r w:rsidRPr="000648FF">
              <w:rPr>
                <w:rFonts w:ascii="Tahoma" w:hAnsi="Tahoma" w:cs="Tahoma"/>
                <w:w w:val="85"/>
                <w:sz w:val="20"/>
                <w:szCs w:val="20"/>
              </w:rPr>
              <w:t>échéant,</w:t>
            </w:r>
            <w:r w:rsidRPr="000648FF">
              <w:rPr>
                <w:rFonts w:ascii="Tahoma" w:hAnsi="Tahoma" w:cs="Tahoma"/>
                <w:sz w:val="20"/>
                <w:szCs w:val="20"/>
              </w:rPr>
              <w:t xml:space="preserve"> </w:t>
            </w:r>
            <w:r w:rsidRPr="000648FF">
              <w:rPr>
                <w:rFonts w:ascii="Tahoma" w:hAnsi="Tahoma" w:cs="Tahoma"/>
                <w:w w:val="85"/>
                <w:sz w:val="20"/>
                <w:szCs w:val="20"/>
              </w:rPr>
              <w:t>un</w:t>
            </w:r>
            <w:r w:rsidRPr="000648FF">
              <w:rPr>
                <w:rFonts w:ascii="Tahoma" w:hAnsi="Tahoma" w:cs="Tahoma"/>
                <w:sz w:val="20"/>
                <w:szCs w:val="20"/>
              </w:rPr>
              <w:t xml:space="preserve"> </w:t>
            </w:r>
            <w:r w:rsidRPr="000648FF">
              <w:rPr>
                <w:rFonts w:ascii="Tahoma" w:hAnsi="Tahoma" w:cs="Tahoma"/>
                <w:w w:val="85"/>
                <w:sz w:val="20"/>
                <w:szCs w:val="20"/>
              </w:rPr>
              <w:t>âge</w:t>
            </w:r>
            <w:r w:rsidRPr="000648FF">
              <w:rPr>
                <w:rFonts w:ascii="Tahoma" w:hAnsi="Tahoma" w:cs="Tahoma"/>
                <w:sz w:val="20"/>
                <w:szCs w:val="20"/>
              </w:rPr>
              <w:t xml:space="preserve"> </w:t>
            </w:r>
            <w:r w:rsidRPr="000648FF">
              <w:rPr>
                <w:rFonts w:ascii="Tahoma" w:hAnsi="Tahoma" w:cs="Tahoma"/>
                <w:w w:val="85"/>
                <w:sz w:val="20"/>
                <w:szCs w:val="20"/>
              </w:rPr>
              <w:t>maximal</w:t>
            </w:r>
            <w:r w:rsidRPr="000648FF">
              <w:rPr>
                <w:rFonts w:ascii="Tahoma" w:hAnsi="Tahoma" w:cs="Tahoma"/>
                <w:sz w:val="20"/>
                <w:szCs w:val="20"/>
              </w:rPr>
              <w:t xml:space="preserve"> </w:t>
            </w:r>
            <w:r w:rsidRPr="000648FF">
              <w:rPr>
                <w:rFonts w:ascii="Tahoma" w:hAnsi="Tahoma" w:cs="Tahoma"/>
                <w:w w:val="85"/>
                <w:sz w:val="20"/>
                <w:szCs w:val="20"/>
              </w:rPr>
              <w:t>au-delà</w:t>
            </w:r>
            <w:r w:rsidRPr="000648FF">
              <w:rPr>
                <w:rFonts w:ascii="Tahoma" w:hAnsi="Tahoma" w:cs="Tahoma"/>
                <w:sz w:val="20"/>
                <w:szCs w:val="20"/>
              </w:rPr>
              <w:t xml:space="preserve"> </w:t>
            </w:r>
            <w:r w:rsidRPr="000648FF">
              <w:rPr>
                <w:rFonts w:ascii="Tahoma" w:hAnsi="Tahoma" w:cs="Tahoma"/>
                <w:w w:val="85"/>
                <w:sz w:val="20"/>
                <w:szCs w:val="20"/>
              </w:rPr>
              <w:t>duquel</w:t>
            </w:r>
            <w:r w:rsidRPr="000648FF">
              <w:rPr>
                <w:rFonts w:ascii="Tahoma" w:hAnsi="Tahoma" w:cs="Tahoma"/>
                <w:sz w:val="20"/>
                <w:szCs w:val="20"/>
              </w:rPr>
              <w:t xml:space="preserve"> </w:t>
            </w:r>
            <w:r w:rsidRPr="000648FF">
              <w:rPr>
                <w:rFonts w:ascii="Tahoma" w:hAnsi="Tahoma" w:cs="Tahoma"/>
                <w:w w:val="85"/>
                <w:sz w:val="20"/>
                <w:szCs w:val="20"/>
              </w:rPr>
              <w:t>l’engin</w:t>
            </w:r>
            <w:r w:rsidRPr="000648FF">
              <w:rPr>
                <w:rFonts w:ascii="Tahoma" w:hAnsi="Tahoma" w:cs="Tahoma"/>
                <w:sz w:val="20"/>
                <w:szCs w:val="20"/>
              </w:rPr>
              <w:t xml:space="preserve"> </w:t>
            </w:r>
            <w:r w:rsidRPr="000648FF">
              <w:rPr>
                <w:rFonts w:ascii="Tahoma" w:hAnsi="Tahoma" w:cs="Tahoma"/>
                <w:w w:val="85"/>
                <w:sz w:val="20"/>
                <w:szCs w:val="20"/>
              </w:rPr>
              <w:t>en</w:t>
            </w:r>
            <w:r w:rsidRPr="000648FF">
              <w:rPr>
                <w:rFonts w:ascii="Tahoma" w:hAnsi="Tahoma" w:cs="Tahoma"/>
                <w:sz w:val="20"/>
                <w:szCs w:val="20"/>
              </w:rPr>
              <w:t xml:space="preserve"> </w:t>
            </w:r>
            <w:r w:rsidRPr="000648FF">
              <w:rPr>
                <w:rFonts w:ascii="Tahoma" w:hAnsi="Tahoma" w:cs="Tahoma"/>
                <w:w w:val="85"/>
                <w:sz w:val="20"/>
                <w:szCs w:val="20"/>
              </w:rPr>
              <w:t>question</w:t>
            </w:r>
            <w:r w:rsidRPr="000648FF">
              <w:rPr>
                <w:rFonts w:ascii="Tahoma" w:hAnsi="Tahoma" w:cs="Tahoma"/>
                <w:sz w:val="20"/>
                <w:szCs w:val="20"/>
              </w:rPr>
              <w:t xml:space="preserve"> </w:t>
            </w:r>
            <w:r w:rsidRPr="000648FF">
              <w:rPr>
                <w:rFonts w:ascii="Tahoma" w:hAnsi="Tahoma" w:cs="Tahoma"/>
                <w:w w:val="85"/>
                <w:sz w:val="20"/>
                <w:szCs w:val="20"/>
              </w:rPr>
              <w:t>ne</w:t>
            </w:r>
            <w:r w:rsidRPr="000648FF">
              <w:rPr>
                <w:rFonts w:ascii="Tahoma" w:hAnsi="Tahoma" w:cs="Tahoma"/>
                <w:sz w:val="20"/>
                <w:szCs w:val="20"/>
              </w:rPr>
              <w:t xml:space="preserve"> </w:t>
            </w:r>
            <w:r w:rsidRPr="000648FF">
              <w:rPr>
                <w:rFonts w:ascii="Tahoma" w:hAnsi="Tahoma" w:cs="Tahoma"/>
                <w:w w:val="85"/>
                <w:sz w:val="20"/>
                <w:szCs w:val="20"/>
              </w:rPr>
              <w:t>sera</w:t>
            </w:r>
            <w:r w:rsidRPr="000648FF">
              <w:rPr>
                <w:rFonts w:ascii="Tahoma" w:hAnsi="Tahoma" w:cs="Tahoma"/>
                <w:sz w:val="20"/>
                <w:szCs w:val="20"/>
              </w:rPr>
              <w:t xml:space="preserve"> </w:t>
            </w:r>
            <w:r w:rsidRPr="000648FF">
              <w:rPr>
                <w:rFonts w:ascii="Tahoma" w:hAnsi="Tahoma" w:cs="Tahoma"/>
                <w:w w:val="85"/>
                <w:sz w:val="20"/>
                <w:szCs w:val="20"/>
              </w:rPr>
              <w:t xml:space="preserve">pas </w:t>
            </w:r>
            <w:r w:rsidRPr="000648FF">
              <w:rPr>
                <w:rFonts w:ascii="Tahoma" w:hAnsi="Tahoma" w:cs="Tahoma"/>
                <w:spacing w:val="-2"/>
                <w:w w:val="90"/>
                <w:sz w:val="20"/>
                <w:szCs w:val="20"/>
              </w:rPr>
              <w:t>accepté.</w:t>
            </w:r>
          </w:p>
          <w:p w:rsidR="004D09A8" w:rsidRPr="000648FF" w:rsidRDefault="000A4CFF" w:rsidP="000648FF">
            <w:pPr>
              <w:pStyle w:val="TableParagraph"/>
              <w:ind w:firstLine="142"/>
              <w:jc w:val="both"/>
              <w:rPr>
                <w:rFonts w:ascii="Tahoma" w:hAnsi="Tahoma" w:cs="Tahoma"/>
                <w:i/>
                <w:sz w:val="20"/>
                <w:szCs w:val="20"/>
              </w:rPr>
            </w:pPr>
            <w:r w:rsidRPr="000648FF">
              <w:rPr>
                <w:rFonts w:ascii="Tahoma" w:hAnsi="Tahoma" w:cs="Tahoma"/>
                <w:i/>
                <w:sz w:val="20"/>
                <w:szCs w:val="20"/>
              </w:rPr>
              <w:t xml:space="preserve">[Insérer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w:t>
            </w:r>
            <w:r w:rsidRPr="000648FF">
              <w:rPr>
                <w:rFonts w:ascii="Tahoma" w:hAnsi="Tahoma" w:cs="Tahoma"/>
                <w:i/>
                <w:w w:val="80"/>
                <w:sz w:val="20"/>
                <w:szCs w:val="20"/>
              </w:rPr>
              <w:t>administrations compétentes. On pourrait le cas échéant, prévoir l’application de décote lors de l’évaluation]</w:t>
            </w:r>
          </w:p>
          <w:p w:rsidR="004D09A8" w:rsidRPr="000648FF" w:rsidRDefault="000A4CFF" w:rsidP="000648FF">
            <w:pPr>
              <w:pStyle w:val="TableParagraph"/>
              <w:ind w:firstLine="142"/>
              <w:jc w:val="both"/>
              <w:rPr>
                <w:rFonts w:ascii="Tahoma" w:hAnsi="Tahoma" w:cs="Tahoma"/>
                <w:i/>
                <w:sz w:val="20"/>
                <w:szCs w:val="20"/>
              </w:rPr>
            </w:pPr>
            <w:r w:rsidRPr="000648FF">
              <w:rPr>
                <w:rFonts w:ascii="Tahoma" w:hAnsi="Tahoma" w:cs="Tahoma"/>
                <w:b/>
                <w:i/>
                <w:sz w:val="20"/>
                <w:szCs w:val="20"/>
                <w:u w:val="single"/>
              </w:rPr>
              <w:t>NB</w:t>
            </w:r>
            <w:r w:rsidRPr="000648FF">
              <w:rPr>
                <w:rFonts w:ascii="Tahoma" w:hAnsi="Tahoma" w:cs="Tahoma"/>
                <w:b/>
                <w:i/>
                <w:sz w:val="20"/>
                <w:szCs w:val="20"/>
              </w:rPr>
              <w:t xml:space="preserve"> : </w:t>
            </w:r>
            <w:r w:rsidRPr="000648FF">
              <w:rPr>
                <w:rFonts w:ascii="Tahoma" w:hAnsi="Tahoma" w:cs="Tahoma"/>
                <w:i/>
                <w:sz w:val="20"/>
                <w:szCs w:val="20"/>
              </w:rPr>
              <w:t xml:space="preserve">Joindre les copies certifiées par les services émetteurs ou toute autre autorité habilitée, des cartes grises pour les </w:t>
            </w:r>
            <w:r w:rsidRPr="000648FF">
              <w:rPr>
                <w:rFonts w:ascii="Tahoma" w:hAnsi="Tahoma" w:cs="Tahoma"/>
                <w:i/>
                <w:spacing w:val="-4"/>
                <w:sz w:val="20"/>
                <w:szCs w:val="20"/>
              </w:rPr>
              <w:t>matériels</w:t>
            </w:r>
            <w:r w:rsidRPr="000648FF">
              <w:rPr>
                <w:rFonts w:ascii="Tahoma" w:hAnsi="Tahoma" w:cs="Tahoma"/>
                <w:i/>
                <w:spacing w:val="-10"/>
                <w:sz w:val="20"/>
                <w:szCs w:val="20"/>
              </w:rPr>
              <w:t xml:space="preserve"> </w:t>
            </w:r>
            <w:r w:rsidRPr="000648FF">
              <w:rPr>
                <w:rFonts w:ascii="Tahoma" w:hAnsi="Tahoma" w:cs="Tahoma"/>
                <w:i/>
                <w:spacing w:val="-4"/>
                <w:sz w:val="20"/>
                <w:szCs w:val="20"/>
              </w:rPr>
              <w:t>roulants</w:t>
            </w:r>
            <w:r w:rsidRPr="000648FF">
              <w:rPr>
                <w:rFonts w:ascii="Tahoma" w:hAnsi="Tahoma" w:cs="Tahoma"/>
                <w:i/>
                <w:spacing w:val="-10"/>
                <w:sz w:val="20"/>
                <w:szCs w:val="20"/>
              </w:rPr>
              <w:t xml:space="preserve"> </w:t>
            </w:r>
            <w:r w:rsidRPr="000648FF">
              <w:rPr>
                <w:rFonts w:ascii="Tahoma" w:hAnsi="Tahoma" w:cs="Tahoma"/>
                <w:i/>
                <w:spacing w:val="-4"/>
                <w:sz w:val="20"/>
                <w:szCs w:val="20"/>
              </w:rPr>
              <w:t>et</w:t>
            </w:r>
            <w:r w:rsidRPr="000648FF">
              <w:rPr>
                <w:rFonts w:ascii="Tahoma" w:hAnsi="Tahoma" w:cs="Tahoma"/>
                <w:i/>
                <w:spacing w:val="-10"/>
                <w:sz w:val="20"/>
                <w:szCs w:val="20"/>
              </w:rPr>
              <w:t xml:space="preserve"> </w:t>
            </w:r>
            <w:r w:rsidRPr="000648FF">
              <w:rPr>
                <w:rFonts w:ascii="Tahoma" w:hAnsi="Tahoma" w:cs="Tahoma"/>
                <w:i/>
                <w:spacing w:val="-4"/>
                <w:sz w:val="20"/>
                <w:szCs w:val="20"/>
              </w:rPr>
              <w:t>les</w:t>
            </w:r>
            <w:r w:rsidRPr="000648FF">
              <w:rPr>
                <w:rFonts w:ascii="Tahoma" w:hAnsi="Tahoma" w:cs="Tahoma"/>
                <w:i/>
                <w:spacing w:val="-10"/>
                <w:sz w:val="20"/>
                <w:szCs w:val="20"/>
              </w:rPr>
              <w:t xml:space="preserve"> </w:t>
            </w:r>
            <w:r w:rsidRPr="000648FF">
              <w:rPr>
                <w:rFonts w:ascii="Tahoma" w:hAnsi="Tahoma" w:cs="Tahoma"/>
                <w:i/>
                <w:spacing w:val="-4"/>
                <w:sz w:val="20"/>
                <w:szCs w:val="20"/>
              </w:rPr>
              <w:t>factures</w:t>
            </w:r>
            <w:r w:rsidRPr="000648FF">
              <w:rPr>
                <w:rFonts w:ascii="Tahoma" w:hAnsi="Tahoma" w:cs="Tahoma"/>
                <w:i/>
                <w:spacing w:val="-10"/>
                <w:sz w:val="20"/>
                <w:szCs w:val="20"/>
              </w:rPr>
              <w:t xml:space="preserve"> </w:t>
            </w:r>
            <w:r w:rsidRPr="000648FF">
              <w:rPr>
                <w:rFonts w:ascii="Tahoma" w:hAnsi="Tahoma" w:cs="Tahoma"/>
                <w:i/>
                <w:spacing w:val="-4"/>
                <w:sz w:val="20"/>
                <w:szCs w:val="20"/>
              </w:rPr>
              <w:t>d’achat</w:t>
            </w:r>
            <w:r w:rsidRPr="000648FF">
              <w:rPr>
                <w:rFonts w:ascii="Tahoma" w:hAnsi="Tahoma" w:cs="Tahoma"/>
                <w:i/>
                <w:spacing w:val="-10"/>
                <w:sz w:val="20"/>
                <w:szCs w:val="20"/>
              </w:rPr>
              <w:t xml:space="preserve"> </w:t>
            </w:r>
            <w:r w:rsidRPr="000648FF">
              <w:rPr>
                <w:rFonts w:ascii="Tahoma" w:hAnsi="Tahoma" w:cs="Tahoma"/>
                <w:i/>
                <w:spacing w:val="-4"/>
                <w:sz w:val="20"/>
                <w:szCs w:val="20"/>
              </w:rPr>
              <w:t>indiquant</w:t>
            </w:r>
            <w:r w:rsidRPr="000648FF">
              <w:rPr>
                <w:rFonts w:ascii="Tahoma" w:hAnsi="Tahoma" w:cs="Tahoma"/>
                <w:i/>
                <w:spacing w:val="-7"/>
                <w:sz w:val="20"/>
                <w:szCs w:val="20"/>
              </w:rPr>
              <w:t xml:space="preserve"> </w:t>
            </w:r>
            <w:r w:rsidRPr="000648FF">
              <w:rPr>
                <w:rFonts w:ascii="Tahoma" w:hAnsi="Tahoma" w:cs="Tahoma"/>
                <w:i/>
                <w:spacing w:val="-4"/>
                <w:sz w:val="20"/>
                <w:szCs w:val="20"/>
              </w:rPr>
              <w:t>le</w:t>
            </w:r>
            <w:r w:rsidRPr="000648FF">
              <w:rPr>
                <w:rFonts w:ascii="Tahoma" w:hAnsi="Tahoma" w:cs="Tahoma"/>
                <w:i/>
                <w:spacing w:val="-8"/>
                <w:sz w:val="20"/>
                <w:szCs w:val="20"/>
              </w:rPr>
              <w:t xml:space="preserve"> </w:t>
            </w:r>
            <w:r w:rsidRPr="000648FF">
              <w:rPr>
                <w:rFonts w:ascii="Tahoma" w:hAnsi="Tahoma" w:cs="Tahoma"/>
                <w:i/>
                <w:spacing w:val="-4"/>
                <w:sz w:val="20"/>
                <w:szCs w:val="20"/>
              </w:rPr>
              <w:t xml:space="preserve">numéro de contribuable de chaque émetteur pour les autres, le cas </w:t>
            </w:r>
            <w:r w:rsidRPr="000648FF">
              <w:rPr>
                <w:rFonts w:ascii="Tahoma" w:hAnsi="Tahoma" w:cs="Tahoma"/>
                <w:i/>
                <w:spacing w:val="-2"/>
                <w:w w:val="85"/>
                <w:sz w:val="20"/>
                <w:szCs w:val="20"/>
              </w:rPr>
              <w:t>échéant, accompagnées d’un engagement de location de matériel signé.</w:t>
            </w:r>
          </w:p>
          <w:p w:rsidR="004D09A8" w:rsidRPr="000648FF" w:rsidRDefault="000A4CFF" w:rsidP="000648FF">
            <w:pPr>
              <w:pStyle w:val="TableParagraph"/>
              <w:ind w:firstLine="142"/>
              <w:rPr>
                <w:rFonts w:ascii="Tahoma" w:hAnsi="Tahoma" w:cs="Tahoma"/>
                <w:sz w:val="20"/>
                <w:szCs w:val="20"/>
              </w:rPr>
            </w:pPr>
            <w:r w:rsidRPr="000648FF">
              <w:rPr>
                <w:rFonts w:ascii="Tahoma" w:hAnsi="Tahoma" w:cs="Tahoma"/>
                <w:b/>
                <w:sz w:val="20"/>
                <w:szCs w:val="20"/>
                <w:u w:val="single"/>
              </w:rPr>
              <w:t>N.B</w:t>
            </w:r>
            <w:r w:rsidRPr="000648FF">
              <w:rPr>
                <w:rFonts w:ascii="Tahoma" w:hAnsi="Tahoma" w:cs="Tahoma"/>
                <w:sz w:val="20"/>
                <w:szCs w:val="20"/>
              </w:rPr>
              <w:t>. Le MO pourra fixer un certain type de matériels à avoir en propre. Dans ce cas cette disposition devra figurer parmi les critères éliminatoires.</w:t>
            </w:r>
          </w:p>
          <w:p w:rsidR="004D09A8" w:rsidRPr="000648FF" w:rsidRDefault="000A4CFF" w:rsidP="000648FF">
            <w:pPr>
              <w:pStyle w:val="TableParagraph"/>
              <w:numPr>
                <w:ilvl w:val="0"/>
                <w:numId w:val="6"/>
              </w:numPr>
              <w:tabs>
                <w:tab w:val="left" w:pos="724"/>
              </w:tabs>
              <w:ind w:left="0" w:firstLine="142"/>
              <w:rPr>
                <w:rFonts w:ascii="Tahoma" w:hAnsi="Tahoma" w:cs="Tahoma"/>
                <w:sz w:val="20"/>
                <w:szCs w:val="20"/>
              </w:rPr>
            </w:pPr>
            <w:r w:rsidRPr="000648FF">
              <w:rPr>
                <w:rFonts w:ascii="Tahoma" w:hAnsi="Tahoma" w:cs="Tahoma"/>
                <w:spacing w:val="-2"/>
                <w:sz w:val="20"/>
                <w:szCs w:val="20"/>
                <w:u w:val="single"/>
              </w:rPr>
              <w:t>Capacité</w:t>
            </w:r>
            <w:r w:rsidRPr="000648FF">
              <w:rPr>
                <w:rFonts w:ascii="Tahoma" w:hAnsi="Tahoma" w:cs="Tahoma"/>
                <w:spacing w:val="2"/>
                <w:sz w:val="20"/>
                <w:szCs w:val="20"/>
                <w:u w:val="single"/>
              </w:rPr>
              <w:t xml:space="preserve"> </w:t>
            </w:r>
            <w:r w:rsidRPr="000648FF">
              <w:rPr>
                <w:rFonts w:ascii="Tahoma" w:hAnsi="Tahoma" w:cs="Tahoma"/>
                <w:spacing w:val="-2"/>
                <w:sz w:val="20"/>
                <w:szCs w:val="20"/>
                <w:u w:val="single"/>
              </w:rPr>
              <w:t>financière</w:t>
            </w:r>
            <w:r w:rsidRPr="000648FF">
              <w:rPr>
                <w:rFonts w:ascii="Tahoma" w:hAnsi="Tahoma" w:cs="Tahoma"/>
                <w:spacing w:val="40"/>
                <w:sz w:val="20"/>
                <w:szCs w:val="20"/>
                <w:u w:val="single"/>
              </w:rPr>
              <w:t xml:space="preserve"> </w:t>
            </w:r>
          </w:p>
          <w:p w:rsidR="004D09A8" w:rsidRPr="000648FF" w:rsidRDefault="000A4CFF" w:rsidP="000648FF">
            <w:pPr>
              <w:pStyle w:val="TableParagraph"/>
              <w:ind w:firstLine="142"/>
              <w:rPr>
                <w:rFonts w:ascii="Tahoma" w:hAnsi="Tahoma" w:cs="Tahoma"/>
                <w:sz w:val="20"/>
                <w:szCs w:val="20"/>
              </w:rPr>
            </w:pPr>
            <w:r w:rsidRPr="000648FF">
              <w:rPr>
                <w:rFonts w:ascii="Tahoma" w:hAnsi="Tahoma" w:cs="Tahoma"/>
                <w:sz w:val="20"/>
                <w:szCs w:val="20"/>
              </w:rPr>
              <w:t>Les</w:t>
            </w:r>
            <w:r w:rsidRPr="000648FF">
              <w:rPr>
                <w:rFonts w:ascii="Tahoma" w:hAnsi="Tahoma" w:cs="Tahoma"/>
                <w:spacing w:val="-12"/>
                <w:sz w:val="20"/>
                <w:szCs w:val="20"/>
              </w:rPr>
              <w:t xml:space="preserve"> </w:t>
            </w:r>
            <w:r w:rsidRPr="000648FF">
              <w:rPr>
                <w:rFonts w:ascii="Tahoma" w:hAnsi="Tahoma" w:cs="Tahoma"/>
                <w:sz w:val="20"/>
                <w:szCs w:val="20"/>
              </w:rPr>
              <w:t>Soumissionnaires</w:t>
            </w:r>
            <w:r w:rsidRPr="000648FF">
              <w:rPr>
                <w:rFonts w:ascii="Tahoma" w:hAnsi="Tahoma" w:cs="Tahoma"/>
                <w:spacing w:val="-11"/>
                <w:sz w:val="20"/>
                <w:szCs w:val="20"/>
              </w:rPr>
              <w:t xml:space="preserve"> </w:t>
            </w:r>
            <w:r w:rsidRPr="000648FF">
              <w:rPr>
                <w:rFonts w:ascii="Tahoma" w:hAnsi="Tahoma" w:cs="Tahoma"/>
                <w:sz w:val="20"/>
                <w:szCs w:val="20"/>
              </w:rPr>
              <w:t>devront</w:t>
            </w:r>
            <w:r w:rsidRPr="000648FF">
              <w:rPr>
                <w:rFonts w:ascii="Tahoma" w:hAnsi="Tahoma" w:cs="Tahoma"/>
                <w:spacing w:val="-12"/>
                <w:sz w:val="20"/>
                <w:szCs w:val="20"/>
              </w:rPr>
              <w:t xml:space="preserve"> </w:t>
            </w:r>
            <w:r w:rsidRPr="000648FF">
              <w:rPr>
                <w:rFonts w:ascii="Tahoma" w:hAnsi="Tahoma" w:cs="Tahoma"/>
                <w:sz w:val="20"/>
                <w:szCs w:val="20"/>
              </w:rPr>
              <w:t>présenter</w:t>
            </w:r>
            <w:r w:rsidRPr="000648FF">
              <w:rPr>
                <w:rFonts w:ascii="Tahoma" w:hAnsi="Tahoma" w:cs="Tahoma"/>
                <w:spacing w:val="-11"/>
                <w:sz w:val="20"/>
                <w:szCs w:val="20"/>
              </w:rPr>
              <w:t xml:space="preserve"> </w:t>
            </w:r>
            <w:r w:rsidRPr="000648FF">
              <w:rPr>
                <w:rFonts w:ascii="Tahoma" w:hAnsi="Tahoma" w:cs="Tahoma"/>
                <w:sz w:val="20"/>
                <w:szCs w:val="20"/>
              </w:rPr>
              <w:t>notamment</w:t>
            </w:r>
            <w:r w:rsidRPr="000648FF">
              <w:rPr>
                <w:rFonts w:ascii="Tahoma" w:hAnsi="Tahoma" w:cs="Tahoma"/>
                <w:spacing w:val="-10"/>
                <w:sz w:val="20"/>
                <w:szCs w:val="20"/>
              </w:rPr>
              <w:t xml:space="preserve"> :</w:t>
            </w:r>
          </w:p>
          <w:p w:rsidR="004D09A8" w:rsidRPr="000648FF" w:rsidRDefault="000A4CFF" w:rsidP="000648FF">
            <w:pPr>
              <w:pStyle w:val="TableParagraph"/>
              <w:ind w:firstLine="142"/>
              <w:rPr>
                <w:rFonts w:ascii="Tahoma" w:hAnsi="Tahoma" w:cs="Tahoma"/>
                <w:sz w:val="20"/>
                <w:szCs w:val="20"/>
              </w:rPr>
            </w:pPr>
            <w:r w:rsidRPr="000648FF">
              <w:rPr>
                <w:rFonts w:ascii="Tahoma" w:hAnsi="Tahoma" w:cs="Tahoma"/>
                <w:w w:val="80"/>
                <w:sz w:val="20"/>
                <w:szCs w:val="20"/>
              </w:rPr>
              <w:t>L’attestation</w:t>
            </w:r>
            <w:r w:rsidRPr="000648FF">
              <w:rPr>
                <w:rFonts w:ascii="Tahoma" w:hAnsi="Tahoma" w:cs="Tahoma"/>
                <w:spacing w:val="-7"/>
                <w:sz w:val="20"/>
                <w:szCs w:val="20"/>
              </w:rPr>
              <w:t xml:space="preserve"> </w:t>
            </w:r>
            <w:r w:rsidRPr="000648FF">
              <w:rPr>
                <w:rFonts w:ascii="Tahoma" w:hAnsi="Tahoma" w:cs="Tahoma"/>
                <w:w w:val="80"/>
                <w:sz w:val="20"/>
                <w:szCs w:val="20"/>
              </w:rPr>
              <w:t>de</w:t>
            </w:r>
            <w:r w:rsidRPr="000648FF">
              <w:rPr>
                <w:rFonts w:ascii="Tahoma" w:hAnsi="Tahoma" w:cs="Tahoma"/>
                <w:spacing w:val="-7"/>
                <w:sz w:val="20"/>
                <w:szCs w:val="20"/>
              </w:rPr>
              <w:t xml:space="preserve"> </w:t>
            </w:r>
            <w:r w:rsidRPr="000648FF">
              <w:rPr>
                <w:rFonts w:ascii="Tahoma" w:hAnsi="Tahoma" w:cs="Tahoma"/>
                <w:w w:val="80"/>
                <w:sz w:val="20"/>
                <w:szCs w:val="20"/>
              </w:rPr>
              <w:t>solvabilité</w:t>
            </w:r>
            <w:r w:rsidRPr="000648FF">
              <w:rPr>
                <w:rFonts w:ascii="Tahoma" w:hAnsi="Tahoma" w:cs="Tahoma"/>
                <w:spacing w:val="-7"/>
                <w:sz w:val="20"/>
                <w:szCs w:val="20"/>
              </w:rPr>
              <w:t xml:space="preserve"> </w:t>
            </w:r>
            <w:r w:rsidRPr="000648FF">
              <w:rPr>
                <w:rFonts w:ascii="Tahoma" w:hAnsi="Tahoma" w:cs="Tahoma"/>
                <w:spacing w:val="-2"/>
                <w:w w:val="80"/>
                <w:sz w:val="20"/>
                <w:szCs w:val="20"/>
              </w:rPr>
              <w:t>financière</w:t>
            </w:r>
          </w:p>
          <w:p w:rsidR="004D09A8" w:rsidRPr="000648FF" w:rsidRDefault="000A4CFF" w:rsidP="000648FF">
            <w:pPr>
              <w:pStyle w:val="TableParagraph"/>
              <w:ind w:firstLine="142"/>
              <w:rPr>
                <w:rFonts w:ascii="Tahoma" w:hAnsi="Tahoma" w:cs="Tahoma"/>
                <w:b/>
                <w:sz w:val="20"/>
                <w:szCs w:val="20"/>
              </w:rPr>
            </w:pPr>
            <w:r w:rsidRPr="000648FF">
              <w:rPr>
                <w:rFonts w:ascii="Tahoma" w:hAnsi="Tahoma" w:cs="Tahoma"/>
                <w:b/>
                <w:w w:val="80"/>
                <w:sz w:val="20"/>
                <w:szCs w:val="20"/>
                <w:u w:val="single"/>
              </w:rPr>
              <w:t>Les</w:t>
            </w:r>
            <w:r w:rsidRPr="000648FF">
              <w:rPr>
                <w:rFonts w:ascii="Tahoma" w:hAnsi="Tahoma" w:cs="Tahoma"/>
                <w:b/>
                <w:spacing w:val="-4"/>
                <w:sz w:val="20"/>
                <w:szCs w:val="20"/>
                <w:u w:val="single"/>
              </w:rPr>
              <w:t xml:space="preserve"> </w:t>
            </w:r>
            <w:r w:rsidRPr="000648FF">
              <w:rPr>
                <w:rFonts w:ascii="Tahoma" w:hAnsi="Tahoma" w:cs="Tahoma"/>
                <w:b/>
                <w:w w:val="80"/>
                <w:sz w:val="20"/>
                <w:szCs w:val="20"/>
                <w:u w:val="single"/>
              </w:rPr>
              <w:t>preuves</w:t>
            </w:r>
            <w:r w:rsidRPr="000648FF">
              <w:rPr>
                <w:rFonts w:ascii="Tahoma" w:hAnsi="Tahoma" w:cs="Tahoma"/>
                <w:b/>
                <w:spacing w:val="-5"/>
                <w:sz w:val="20"/>
                <w:szCs w:val="20"/>
                <w:u w:val="single"/>
              </w:rPr>
              <w:t xml:space="preserve"> </w:t>
            </w:r>
            <w:r w:rsidRPr="000648FF">
              <w:rPr>
                <w:rFonts w:ascii="Tahoma" w:hAnsi="Tahoma" w:cs="Tahoma"/>
                <w:b/>
                <w:w w:val="80"/>
                <w:sz w:val="20"/>
                <w:szCs w:val="20"/>
                <w:u w:val="single"/>
              </w:rPr>
              <w:t>d’acceptations</w:t>
            </w:r>
            <w:r w:rsidRPr="000648FF">
              <w:rPr>
                <w:rFonts w:ascii="Tahoma" w:hAnsi="Tahoma" w:cs="Tahoma"/>
                <w:b/>
                <w:spacing w:val="-5"/>
                <w:sz w:val="20"/>
                <w:szCs w:val="20"/>
                <w:u w:val="single"/>
              </w:rPr>
              <w:t xml:space="preserve"> </w:t>
            </w:r>
            <w:r w:rsidRPr="000648FF">
              <w:rPr>
                <w:rFonts w:ascii="Tahoma" w:hAnsi="Tahoma" w:cs="Tahoma"/>
                <w:b/>
                <w:w w:val="80"/>
                <w:sz w:val="20"/>
                <w:szCs w:val="20"/>
                <w:u w:val="single"/>
              </w:rPr>
              <w:t>des</w:t>
            </w:r>
            <w:r w:rsidRPr="000648FF">
              <w:rPr>
                <w:rFonts w:ascii="Tahoma" w:hAnsi="Tahoma" w:cs="Tahoma"/>
                <w:b/>
                <w:spacing w:val="-5"/>
                <w:sz w:val="20"/>
                <w:szCs w:val="20"/>
                <w:u w:val="single"/>
              </w:rPr>
              <w:t xml:space="preserve"> </w:t>
            </w:r>
            <w:r w:rsidRPr="000648FF">
              <w:rPr>
                <w:rFonts w:ascii="Tahoma" w:hAnsi="Tahoma" w:cs="Tahoma"/>
                <w:b/>
                <w:w w:val="80"/>
                <w:sz w:val="20"/>
                <w:szCs w:val="20"/>
                <w:u w:val="single"/>
              </w:rPr>
              <w:t>conditions</w:t>
            </w:r>
            <w:r w:rsidRPr="000648FF">
              <w:rPr>
                <w:rFonts w:ascii="Tahoma" w:hAnsi="Tahoma" w:cs="Tahoma"/>
                <w:b/>
                <w:spacing w:val="-7"/>
                <w:sz w:val="20"/>
                <w:szCs w:val="20"/>
                <w:u w:val="single"/>
              </w:rPr>
              <w:t xml:space="preserve"> </w:t>
            </w:r>
            <w:r w:rsidRPr="000648FF">
              <w:rPr>
                <w:rFonts w:ascii="Tahoma" w:hAnsi="Tahoma" w:cs="Tahoma"/>
                <w:b/>
                <w:w w:val="80"/>
                <w:sz w:val="20"/>
                <w:szCs w:val="20"/>
                <w:u w:val="single"/>
              </w:rPr>
              <w:t>du</w:t>
            </w:r>
            <w:r w:rsidRPr="000648FF">
              <w:rPr>
                <w:rFonts w:ascii="Tahoma" w:hAnsi="Tahoma" w:cs="Tahoma"/>
                <w:b/>
                <w:spacing w:val="-3"/>
                <w:sz w:val="20"/>
                <w:szCs w:val="20"/>
                <w:u w:val="single"/>
              </w:rPr>
              <w:t xml:space="preserve"> </w:t>
            </w:r>
            <w:r w:rsidRPr="000648FF">
              <w:rPr>
                <w:rFonts w:ascii="Tahoma" w:hAnsi="Tahoma" w:cs="Tahoma"/>
                <w:b/>
                <w:spacing w:val="-2"/>
                <w:w w:val="80"/>
                <w:sz w:val="20"/>
                <w:szCs w:val="20"/>
                <w:u w:val="single"/>
              </w:rPr>
              <w:t>marché</w:t>
            </w:r>
          </w:p>
          <w:p w:rsidR="004D09A8" w:rsidRPr="000648FF" w:rsidRDefault="000A4CFF" w:rsidP="000648FF">
            <w:pPr>
              <w:pStyle w:val="TableParagraph"/>
              <w:ind w:firstLine="142"/>
              <w:jc w:val="both"/>
              <w:rPr>
                <w:rFonts w:ascii="Tahoma" w:hAnsi="Tahoma" w:cs="Tahoma"/>
                <w:sz w:val="20"/>
                <w:szCs w:val="20"/>
              </w:rPr>
            </w:pPr>
            <w:r w:rsidRPr="000648FF">
              <w:rPr>
                <w:rFonts w:ascii="Tahoma" w:hAnsi="Tahoma" w:cs="Tahoma"/>
                <w:sz w:val="20"/>
                <w:szCs w:val="20"/>
              </w:rPr>
              <w:t>Les soumissionnaires devront présenter les copies dûment paraphées et signées avec la mention « lu et approuvé », des documents à caractères administratif et technique régissant le marché ci-après:</w:t>
            </w:r>
          </w:p>
          <w:p w:rsidR="004D09A8" w:rsidRPr="000648FF" w:rsidRDefault="000A4CFF" w:rsidP="000648FF">
            <w:pPr>
              <w:pStyle w:val="TableParagraph"/>
              <w:numPr>
                <w:ilvl w:val="0"/>
                <w:numId w:val="78"/>
              </w:numPr>
              <w:tabs>
                <w:tab w:val="left" w:pos="724"/>
              </w:tabs>
              <w:ind w:left="0" w:firstLine="142"/>
              <w:rPr>
                <w:rFonts w:ascii="Tahoma" w:hAnsi="Tahoma" w:cs="Tahoma"/>
                <w:sz w:val="20"/>
                <w:szCs w:val="20"/>
              </w:rPr>
            </w:pPr>
            <w:r w:rsidRPr="000648FF">
              <w:rPr>
                <w:rFonts w:ascii="Tahoma" w:hAnsi="Tahoma" w:cs="Tahoma"/>
                <w:sz w:val="20"/>
                <w:szCs w:val="20"/>
              </w:rPr>
              <w:t>Le</w:t>
            </w:r>
            <w:r w:rsidRPr="000648FF">
              <w:rPr>
                <w:rFonts w:ascii="Tahoma" w:hAnsi="Tahoma" w:cs="Tahoma"/>
                <w:spacing w:val="-9"/>
                <w:sz w:val="20"/>
                <w:szCs w:val="20"/>
              </w:rPr>
              <w:t xml:space="preserve"> </w:t>
            </w:r>
            <w:r w:rsidRPr="000648FF">
              <w:rPr>
                <w:rFonts w:ascii="Tahoma" w:hAnsi="Tahoma" w:cs="Tahoma"/>
                <w:sz w:val="20"/>
                <w:szCs w:val="20"/>
              </w:rPr>
              <w:t>Cahier</w:t>
            </w:r>
            <w:r w:rsidRPr="000648FF">
              <w:rPr>
                <w:rFonts w:ascii="Tahoma" w:hAnsi="Tahoma" w:cs="Tahoma"/>
                <w:spacing w:val="-8"/>
                <w:sz w:val="20"/>
                <w:szCs w:val="20"/>
              </w:rPr>
              <w:t xml:space="preserve"> </w:t>
            </w:r>
            <w:r w:rsidRPr="000648FF">
              <w:rPr>
                <w:rFonts w:ascii="Tahoma" w:hAnsi="Tahoma" w:cs="Tahoma"/>
                <w:sz w:val="20"/>
                <w:szCs w:val="20"/>
              </w:rPr>
              <w:t>des</w:t>
            </w:r>
            <w:r w:rsidRPr="000648FF">
              <w:rPr>
                <w:rFonts w:ascii="Tahoma" w:hAnsi="Tahoma" w:cs="Tahoma"/>
                <w:spacing w:val="-10"/>
                <w:sz w:val="20"/>
                <w:szCs w:val="20"/>
              </w:rPr>
              <w:t xml:space="preserve"> </w:t>
            </w:r>
            <w:r w:rsidRPr="000648FF">
              <w:rPr>
                <w:rFonts w:ascii="Tahoma" w:hAnsi="Tahoma" w:cs="Tahoma"/>
                <w:sz w:val="20"/>
                <w:szCs w:val="20"/>
              </w:rPr>
              <w:t>Clauses</w:t>
            </w:r>
            <w:r w:rsidRPr="000648FF">
              <w:rPr>
                <w:rFonts w:ascii="Tahoma" w:hAnsi="Tahoma" w:cs="Tahoma"/>
                <w:spacing w:val="-6"/>
                <w:sz w:val="20"/>
                <w:szCs w:val="20"/>
              </w:rPr>
              <w:t xml:space="preserve"> </w:t>
            </w:r>
            <w:r w:rsidRPr="000648FF">
              <w:rPr>
                <w:rFonts w:ascii="Tahoma" w:hAnsi="Tahoma" w:cs="Tahoma"/>
                <w:sz w:val="20"/>
                <w:szCs w:val="20"/>
              </w:rPr>
              <w:t>Administratives</w:t>
            </w:r>
            <w:r w:rsidRPr="000648FF">
              <w:rPr>
                <w:rFonts w:ascii="Tahoma" w:hAnsi="Tahoma" w:cs="Tahoma"/>
                <w:spacing w:val="-9"/>
                <w:sz w:val="20"/>
                <w:szCs w:val="20"/>
              </w:rPr>
              <w:t xml:space="preserve"> </w:t>
            </w:r>
            <w:r w:rsidRPr="000648FF">
              <w:rPr>
                <w:rFonts w:ascii="Tahoma" w:hAnsi="Tahoma" w:cs="Tahoma"/>
                <w:spacing w:val="-2"/>
                <w:sz w:val="20"/>
                <w:szCs w:val="20"/>
              </w:rPr>
              <w:t>Particulières(CCAP);</w:t>
            </w:r>
          </w:p>
          <w:p w:rsidR="004D09A8" w:rsidRPr="000648FF" w:rsidRDefault="000A4CFF" w:rsidP="000648FF">
            <w:pPr>
              <w:pStyle w:val="TableParagraph"/>
              <w:numPr>
                <w:ilvl w:val="0"/>
                <w:numId w:val="78"/>
              </w:numPr>
              <w:tabs>
                <w:tab w:val="left" w:pos="724"/>
              </w:tabs>
              <w:ind w:left="0" w:firstLine="142"/>
              <w:rPr>
                <w:rFonts w:ascii="Tahoma" w:hAnsi="Tahoma" w:cs="Tahoma"/>
                <w:sz w:val="20"/>
                <w:szCs w:val="20"/>
              </w:rPr>
            </w:pPr>
            <w:r w:rsidRPr="000648FF">
              <w:rPr>
                <w:rFonts w:ascii="Tahoma" w:hAnsi="Tahoma" w:cs="Tahoma"/>
                <w:noProof/>
                <w:szCs w:val="20"/>
                <w:lang w:eastAsia="fr-FR"/>
              </w:rPr>
              <mc:AlternateContent>
                <mc:Choice Requires="wpg">
                  <w:drawing>
                    <wp:anchor distT="0" distB="0" distL="0" distR="0" simplePos="0" relativeHeight="251664384" behindDoc="1" locked="0" layoutInCell="1" allowOverlap="1">
                      <wp:simplePos x="0" y="0"/>
                      <wp:positionH relativeFrom="column">
                        <wp:posOffset>3929507</wp:posOffset>
                      </wp:positionH>
                      <wp:positionV relativeFrom="paragraph">
                        <wp:posOffset>500762</wp:posOffset>
                      </wp:positionV>
                      <wp:extent cx="35560" cy="1397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3970"/>
                                <a:chOff x="0" y="0"/>
                                <a:chExt cx="35560" cy="13970"/>
                              </a:xfrm>
                            </wpg:grpSpPr>
                            <wps:wsp>
                              <wps:cNvPr id="23" name="Graphic 23"/>
                              <wps:cNvSpPr/>
                              <wps:spPr>
                                <a:xfrm>
                                  <a:off x="0" y="0"/>
                                  <a:ext cx="35560" cy="13970"/>
                                </a:xfrm>
                                <a:custGeom>
                                  <a:avLst/>
                                  <a:gdLst/>
                                  <a:ahLst/>
                                  <a:cxnLst/>
                                  <a:rect l="l" t="t" r="r" b="b"/>
                                  <a:pathLst>
                                    <a:path w="35560" h="13970">
                                      <a:moveTo>
                                        <a:pt x="35051" y="0"/>
                                      </a:moveTo>
                                      <a:lnTo>
                                        <a:pt x="0" y="0"/>
                                      </a:lnTo>
                                      <a:lnTo>
                                        <a:pt x="0" y="13715"/>
                                      </a:lnTo>
                                      <a:lnTo>
                                        <a:pt x="35051" y="13715"/>
                                      </a:lnTo>
                                      <a:lnTo>
                                        <a:pt x="350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62ADF6" id="Group 22" o:spid="_x0000_s1026" style="position:absolute;margin-left:309.4pt;margin-top:39.45pt;width:2.8pt;height:1.1pt;z-index:-251652096;mso-wrap-distance-left:0;mso-wrap-distance-right:0" coordsize="3556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">
                      <v:shape id="Graphic 23" o:spid="_x0000_s1027" style="position:absolute;width:35560;height:13970;visibility:visible;mso-wrap-style:square;v-text-anchor:top" coordsize="3556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" path="m35051,l,,,13715r35051,l35051,xe" fillcolor="black" stroked="f">
                        <v:path arrowok="t"/>
                      </v:shape>
                    </v:group>
                  </w:pict>
                </mc:Fallback>
              </mc:AlternateContent>
            </w:r>
            <w:r w:rsidRPr="000648FF">
              <w:rPr>
                <w:rFonts w:ascii="Tahoma" w:hAnsi="Tahoma" w:cs="Tahoma"/>
                <w:sz w:val="20"/>
                <w:szCs w:val="20"/>
              </w:rPr>
              <w:t>Les</w:t>
            </w:r>
            <w:r w:rsidRPr="000648FF">
              <w:rPr>
                <w:rFonts w:ascii="Tahoma" w:hAnsi="Tahoma" w:cs="Tahoma"/>
                <w:spacing w:val="-9"/>
                <w:sz w:val="20"/>
                <w:szCs w:val="20"/>
              </w:rPr>
              <w:t xml:space="preserve"> </w:t>
            </w:r>
            <w:r w:rsidRPr="000648FF">
              <w:rPr>
                <w:rFonts w:ascii="Tahoma" w:hAnsi="Tahoma" w:cs="Tahoma"/>
                <w:sz w:val="20"/>
                <w:szCs w:val="20"/>
              </w:rPr>
              <w:t>Cahiers</w:t>
            </w:r>
            <w:r w:rsidRPr="000648FF">
              <w:rPr>
                <w:rFonts w:ascii="Tahoma" w:hAnsi="Tahoma" w:cs="Tahoma"/>
                <w:spacing w:val="-8"/>
                <w:sz w:val="20"/>
                <w:szCs w:val="20"/>
              </w:rPr>
              <w:t xml:space="preserve"> </w:t>
            </w:r>
            <w:r w:rsidRPr="000648FF">
              <w:rPr>
                <w:rFonts w:ascii="Tahoma" w:hAnsi="Tahoma" w:cs="Tahoma"/>
                <w:sz w:val="20"/>
                <w:szCs w:val="20"/>
              </w:rPr>
              <w:t>des</w:t>
            </w:r>
            <w:r w:rsidRPr="000648FF">
              <w:rPr>
                <w:rFonts w:ascii="Tahoma" w:hAnsi="Tahoma" w:cs="Tahoma"/>
                <w:spacing w:val="-9"/>
                <w:sz w:val="20"/>
                <w:szCs w:val="20"/>
              </w:rPr>
              <w:t xml:space="preserve"> </w:t>
            </w:r>
            <w:r w:rsidRPr="000648FF">
              <w:rPr>
                <w:rFonts w:ascii="Tahoma" w:hAnsi="Tahoma" w:cs="Tahoma"/>
                <w:sz w:val="20"/>
                <w:szCs w:val="20"/>
              </w:rPr>
              <w:t>Clauses</w:t>
            </w:r>
            <w:r w:rsidRPr="000648FF">
              <w:rPr>
                <w:rFonts w:ascii="Tahoma" w:hAnsi="Tahoma" w:cs="Tahoma"/>
                <w:spacing w:val="-8"/>
                <w:sz w:val="20"/>
                <w:szCs w:val="20"/>
              </w:rPr>
              <w:t xml:space="preserve"> </w:t>
            </w:r>
            <w:r w:rsidRPr="000648FF">
              <w:rPr>
                <w:rFonts w:ascii="Tahoma" w:hAnsi="Tahoma" w:cs="Tahoma"/>
                <w:sz w:val="20"/>
                <w:szCs w:val="20"/>
              </w:rPr>
              <w:t>Techniques</w:t>
            </w:r>
            <w:r w:rsidRPr="000648FF">
              <w:rPr>
                <w:rFonts w:ascii="Tahoma" w:hAnsi="Tahoma" w:cs="Tahoma"/>
                <w:spacing w:val="-8"/>
                <w:sz w:val="20"/>
                <w:szCs w:val="20"/>
              </w:rPr>
              <w:t xml:space="preserve"> </w:t>
            </w:r>
            <w:r w:rsidRPr="000648FF">
              <w:rPr>
                <w:rFonts w:ascii="Tahoma" w:hAnsi="Tahoma" w:cs="Tahoma"/>
                <w:sz w:val="20"/>
                <w:szCs w:val="20"/>
              </w:rPr>
              <w:t>Particulières</w:t>
            </w:r>
            <w:r w:rsidRPr="000648FF">
              <w:rPr>
                <w:rFonts w:ascii="Tahoma" w:hAnsi="Tahoma" w:cs="Tahoma"/>
                <w:spacing w:val="-9"/>
                <w:sz w:val="20"/>
                <w:szCs w:val="20"/>
              </w:rPr>
              <w:t xml:space="preserve"> </w:t>
            </w:r>
            <w:r w:rsidRPr="000648FF">
              <w:rPr>
                <w:rFonts w:ascii="Tahoma" w:hAnsi="Tahoma" w:cs="Tahoma"/>
                <w:sz w:val="20"/>
                <w:szCs w:val="20"/>
              </w:rPr>
              <w:t>(CCTP),</w:t>
            </w:r>
            <w:r w:rsidRPr="000648FF">
              <w:rPr>
                <w:rFonts w:ascii="Tahoma" w:hAnsi="Tahoma" w:cs="Tahoma"/>
                <w:spacing w:val="-8"/>
                <w:sz w:val="20"/>
                <w:szCs w:val="20"/>
              </w:rPr>
              <w:t xml:space="preserve"> </w:t>
            </w:r>
            <w:r w:rsidRPr="000648FF">
              <w:rPr>
                <w:rFonts w:ascii="Tahoma" w:hAnsi="Tahoma" w:cs="Tahoma"/>
                <w:spacing w:val="-10"/>
                <w:sz w:val="20"/>
                <w:szCs w:val="20"/>
              </w:rPr>
              <w:t>.</w:t>
            </w:r>
          </w:p>
          <w:p w:rsidR="004D09A8" w:rsidRPr="000648FF" w:rsidRDefault="000A4CFF" w:rsidP="000648FF">
            <w:pPr>
              <w:pStyle w:val="TableParagraph"/>
              <w:ind w:firstLine="142"/>
              <w:rPr>
                <w:rFonts w:ascii="Tahoma" w:hAnsi="Tahoma" w:cs="Tahoma"/>
                <w:b/>
                <w:i/>
                <w:sz w:val="20"/>
                <w:szCs w:val="20"/>
              </w:rPr>
            </w:pPr>
            <w:r w:rsidRPr="000648FF">
              <w:rPr>
                <w:rFonts w:ascii="Tahoma" w:hAnsi="Tahoma" w:cs="Tahoma"/>
                <w:b/>
                <w:i/>
                <w:sz w:val="20"/>
                <w:szCs w:val="20"/>
              </w:rPr>
              <w:t>[à</w:t>
            </w:r>
            <w:r w:rsidRPr="000648FF">
              <w:rPr>
                <w:rFonts w:ascii="Tahoma" w:hAnsi="Tahoma" w:cs="Tahoma"/>
                <w:b/>
                <w:i/>
                <w:spacing w:val="-4"/>
                <w:sz w:val="20"/>
                <w:szCs w:val="20"/>
              </w:rPr>
              <w:t xml:space="preserve"> </w:t>
            </w:r>
            <w:r w:rsidRPr="000648FF">
              <w:rPr>
                <w:rFonts w:ascii="Tahoma" w:hAnsi="Tahoma" w:cs="Tahoma"/>
                <w:b/>
                <w:i/>
                <w:sz w:val="20"/>
                <w:szCs w:val="20"/>
              </w:rPr>
              <w:t>préciser</w:t>
            </w:r>
            <w:r w:rsidRPr="000648FF">
              <w:rPr>
                <w:rFonts w:ascii="Tahoma" w:hAnsi="Tahoma" w:cs="Tahoma"/>
                <w:b/>
                <w:i/>
                <w:spacing w:val="-5"/>
                <w:sz w:val="20"/>
                <w:szCs w:val="20"/>
              </w:rPr>
              <w:t xml:space="preserve"> </w:t>
            </w:r>
            <w:r w:rsidRPr="000648FF">
              <w:rPr>
                <w:rFonts w:ascii="Tahoma" w:hAnsi="Tahoma" w:cs="Tahoma"/>
                <w:b/>
                <w:i/>
                <w:sz w:val="20"/>
                <w:szCs w:val="20"/>
              </w:rPr>
              <w:t>la</w:t>
            </w:r>
            <w:r w:rsidRPr="000648FF">
              <w:rPr>
                <w:rFonts w:ascii="Tahoma" w:hAnsi="Tahoma" w:cs="Tahoma"/>
                <w:b/>
                <w:i/>
                <w:spacing w:val="-3"/>
                <w:sz w:val="20"/>
                <w:szCs w:val="20"/>
              </w:rPr>
              <w:t xml:space="preserve"> </w:t>
            </w:r>
            <w:r w:rsidRPr="000648FF">
              <w:rPr>
                <w:rFonts w:ascii="Tahoma" w:hAnsi="Tahoma" w:cs="Tahoma"/>
                <w:b/>
                <w:i/>
                <w:sz w:val="20"/>
                <w:szCs w:val="20"/>
              </w:rPr>
              <w:t>validation</w:t>
            </w:r>
            <w:r w:rsidRPr="000648FF">
              <w:rPr>
                <w:rFonts w:ascii="Tahoma" w:hAnsi="Tahoma" w:cs="Tahoma"/>
                <w:b/>
                <w:i/>
                <w:spacing w:val="-3"/>
                <w:sz w:val="20"/>
                <w:szCs w:val="20"/>
              </w:rPr>
              <w:t xml:space="preserve"> </w:t>
            </w:r>
            <w:r w:rsidRPr="000648FF">
              <w:rPr>
                <w:rFonts w:ascii="Tahoma" w:hAnsi="Tahoma" w:cs="Tahoma"/>
                <w:b/>
                <w:i/>
                <w:sz w:val="20"/>
                <w:szCs w:val="20"/>
              </w:rPr>
              <w:t>de</w:t>
            </w:r>
            <w:r w:rsidRPr="000648FF">
              <w:rPr>
                <w:rFonts w:ascii="Tahoma" w:hAnsi="Tahoma" w:cs="Tahoma"/>
                <w:b/>
                <w:i/>
                <w:spacing w:val="-4"/>
                <w:sz w:val="20"/>
                <w:szCs w:val="20"/>
              </w:rPr>
              <w:t xml:space="preserve"> </w:t>
            </w:r>
            <w:r w:rsidRPr="000648FF">
              <w:rPr>
                <w:rFonts w:ascii="Tahoma" w:hAnsi="Tahoma" w:cs="Tahoma"/>
                <w:b/>
                <w:i/>
                <w:sz w:val="20"/>
                <w:szCs w:val="20"/>
              </w:rPr>
              <w:t>X</w:t>
            </w:r>
            <w:r w:rsidRPr="000648FF">
              <w:rPr>
                <w:rFonts w:ascii="Tahoma" w:hAnsi="Tahoma" w:cs="Tahoma"/>
                <w:b/>
                <w:i/>
                <w:spacing w:val="-1"/>
                <w:sz w:val="20"/>
                <w:szCs w:val="20"/>
              </w:rPr>
              <w:t xml:space="preserve"> </w:t>
            </w:r>
            <w:r w:rsidRPr="000648FF">
              <w:rPr>
                <w:rFonts w:ascii="Tahoma" w:hAnsi="Tahoma" w:cs="Tahoma"/>
                <w:b/>
                <w:i/>
                <w:sz w:val="20"/>
                <w:szCs w:val="20"/>
              </w:rPr>
              <w:t>2/2</w:t>
            </w:r>
            <w:r w:rsidRPr="000648FF">
              <w:rPr>
                <w:rFonts w:ascii="Tahoma" w:hAnsi="Tahoma" w:cs="Tahoma"/>
                <w:b/>
                <w:i/>
                <w:spacing w:val="-3"/>
                <w:sz w:val="20"/>
                <w:szCs w:val="20"/>
              </w:rPr>
              <w:t xml:space="preserve"> </w:t>
            </w:r>
            <w:r w:rsidRPr="000648FF">
              <w:rPr>
                <w:rFonts w:ascii="Tahoma" w:hAnsi="Tahoma" w:cs="Tahoma"/>
                <w:b/>
                <w:i/>
                <w:sz w:val="20"/>
                <w:szCs w:val="20"/>
              </w:rPr>
              <w:t>.sous</w:t>
            </w:r>
            <w:r w:rsidRPr="000648FF">
              <w:rPr>
                <w:rFonts w:ascii="Tahoma" w:hAnsi="Tahoma" w:cs="Tahoma"/>
                <w:b/>
                <w:i/>
                <w:spacing w:val="40"/>
                <w:sz w:val="20"/>
                <w:szCs w:val="20"/>
              </w:rPr>
              <w:t xml:space="preserve"> </w:t>
            </w:r>
            <w:r w:rsidRPr="000648FF">
              <w:rPr>
                <w:rFonts w:ascii="Tahoma" w:hAnsi="Tahoma" w:cs="Tahoma"/>
                <w:b/>
                <w:i/>
                <w:sz w:val="20"/>
                <w:szCs w:val="20"/>
              </w:rPr>
              <w:t>critères</w:t>
            </w:r>
            <w:r w:rsidRPr="000648FF">
              <w:rPr>
                <w:rFonts w:ascii="Tahoma" w:hAnsi="Tahoma" w:cs="Tahoma"/>
                <w:b/>
                <w:i/>
                <w:spacing w:val="-2"/>
                <w:sz w:val="20"/>
                <w:szCs w:val="20"/>
              </w:rPr>
              <w:t xml:space="preserve"> </w:t>
            </w:r>
            <w:r w:rsidRPr="000648FF">
              <w:rPr>
                <w:rFonts w:ascii="Tahoma" w:hAnsi="Tahoma" w:cs="Tahoma"/>
                <w:b/>
                <w:i/>
                <w:sz w:val="20"/>
                <w:szCs w:val="20"/>
              </w:rPr>
              <w:t>par</w:t>
            </w:r>
            <w:r w:rsidRPr="000648FF">
              <w:rPr>
                <w:rFonts w:ascii="Tahoma" w:hAnsi="Tahoma" w:cs="Tahoma"/>
                <w:b/>
                <w:i/>
                <w:spacing w:val="-4"/>
                <w:sz w:val="20"/>
                <w:szCs w:val="20"/>
              </w:rPr>
              <w:t xml:space="preserve"> </w:t>
            </w:r>
            <w:r w:rsidRPr="000648FF">
              <w:rPr>
                <w:rFonts w:ascii="Tahoma" w:hAnsi="Tahoma" w:cs="Tahoma"/>
                <w:b/>
                <w:i/>
                <w:sz w:val="20"/>
                <w:szCs w:val="20"/>
              </w:rPr>
              <w:t>critère</w:t>
            </w:r>
            <w:r w:rsidRPr="000648FF">
              <w:rPr>
                <w:rFonts w:ascii="Tahoma" w:hAnsi="Tahoma" w:cs="Tahoma"/>
                <w:b/>
                <w:i/>
                <w:spacing w:val="60"/>
                <w:w w:val="150"/>
                <w:sz w:val="20"/>
                <w:szCs w:val="20"/>
              </w:rPr>
              <w:t xml:space="preserve"> </w:t>
            </w:r>
            <w:r w:rsidRPr="000648FF">
              <w:rPr>
                <w:rFonts w:ascii="Tahoma" w:hAnsi="Tahoma" w:cs="Tahoma"/>
                <w:b/>
                <w:i/>
                <w:sz w:val="20"/>
                <w:szCs w:val="20"/>
              </w:rPr>
              <w:t>pour</w:t>
            </w:r>
            <w:r w:rsidRPr="000648FF">
              <w:rPr>
                <w:rFonts w:ascii="Tahoma" w:hAnsi="Tahoma" w:cs="Tahoma"/>
                <w:b/>
                <w:i/>
                <w:spacing w:val="-5"/>
                <w:sz w:val="20"/>
                <w:szCs w:val="20"/>
              </w:rPr>
              <w:t xml:space="preserve"> </w:t>
            </w:r>
            <w:r w:rsidRPr="000648FF">
              <w:rPr>
                <w:rFonts w:ascii="Tahoma" w:hAnsi="Tahoma" w:cs="Tahoma"/>
                <w:b/>
                <w:i/>
                <w:sz w:val="20"/>
                <w:szCs w:val="20"/>
              </w:rPr>
              <w:t>obtenir</w:t>
            </w:r>
            <w:r w:rsidRPr="000648FF">
              <w:rPr>
                <w:rFonts w:ascii="Tahoma" w:hAnsi="Tahoma" w:cs="Tahoma"/>
                <w:b/>
                <w:i/>
                <w:spacing w:val="37"/>
                <w:sz w:val="20"/>
                <w:szCs w:val="20"/>
              </w:rPr>
              <w:t xml:space="preserve"> </w:t>
            </w:r>
            <w:r w:rsidRPr="000648FF">
              <w:rPr>
                <w:rFonts w:ascii="Tahoma" w:hAnsi="Tahoma" w:cs="Tahoma"/>
                <w:b/>
                <w:i/>
                <w:sz w:val="20"/>
                <w:szCs w:val="20"/>
              </w:rPr>
              <w:t>un</w:t>
            </w:r>
            <w:r w:rsidRPr="000648FF">
              <w:rPr>
                <w:rFonts w:ascii="Tahoma" w:hAnsi="Tahoma" w:cs="Tahoma"/>
                <w:b/>
                <w:i/>
                <w:spacing w:val="-3"/>
                <w:sz w:val="20"/>
                <w:szCs w:val="20"/>
              </w:rPr>
              <w:t xml:space="preserve"> </w:t>
            </w:r>
            <w:r w:rsidRPr="000648FF">
              <w:rPr>
                <w:rFonts w:ascii="Tahoma" w:hAnsi="Tahoma" w:cs="Tahoma"/>
                <w:b/>
                <w:i/>
                <w:spacing w:val="-4"/>
                <w:sz w:val="20"/>
                <w:szCs w:val="20"/>
              </w:rPr>
              <w:t>oui]</w:t>
            </w:r>
          </w:p>
          <w:p w:rsidR="004D09A8" w:rsidRPr="000648FF" w:rsidRDefault="004D09A8" w:rsidP="000648FF">
            <w:pPr>
              <w:pStyle w:val="TableParagraph"/>
              <w:ind w:firstLine="142"/>
              <w:rPr>
                <w:rFonts w:ascii="Tahoma" w:hAnsi="Tahoma" w:cs="Tahoma"/>
                <w:i/>
                <w:sz w:val="20"/>
                <w:szCs w:val="20"/>
              </w:rPr>
            </w:pPr>
          </w:p>
          <w:p w:rsidR="004D09A8" w:rsidRPr="00A707C0" w:rsidRDefault="000A4CFF" w:rsidP="000648FF">
            <w:pPr>
              <w:pStyle w:val="TableParagraph"/>
              <w:ind w:firstLine="142"/>
              <w:jc w:val="both"/>
              <w:rPr>
                <w:rFonts w:ascii="Tahoma" w:hAnsi="Tahoma" w:cs="Tahoma"/>
                <w:b/>
                <w:i/>
                <w:sz w:val="20"/>
                <w:szCs w:val="20"/>
              </w:rPr>
            </w:pPr>
            <w:r w:rsidRPr="00A707C0">
              <w:rPr>
                <w:rFonts w:ascii="Tahoma" w:hAnsi="Tahoma" w:cs="Tahoma"/>
                <w:b/>
                <w:w w:val="85"/>
                <w:sz w:val="20"/>
                <w:szCs w:val="20"/>
              </w:rPr>
              <w:t xml:space="preserve">NB : Une grille d’évaluation détaillée </w:t>
            </w:r>
            <w:r w:rsidRPr="00A707C0">
              <w:rPr>
                <w:rFonts w:ascii="Tahoma" w:hAnsi="Tahoma" w:cs="Tahoma"/>
                <w:b/>
                <w:i/>
                <w:w w:val="85"/>
                <w:sz w:val="20"/>
                <w:szCs w:val="20"/>
              </w:rPr>
              <w:t>cohérente</w:t>
            </w:r>
            <w:r w:rsidRPr="00A707C0">
              <w:rPr>
                <w:rFonts w:ascii="Tahoma" w:hAnsi="Tahoma" w:cs="Tahoma"/>
                <w:b/>
                <w:i/>
                <w:sz w:val="20"/>
                <w:szCs w:val="20"/>
              </w:rPr>
              <w:t xml:space="preserve"> </w:t>
            </w:r>
            <w:r w:rsidRPr="00A707C0">
              <w:rPr>
                <w:rFonts w:ascii="Tahoma" w:hAnsi="Tahoma" w:cs="Tahoma"/>
                <w:b/>
                <w:i/>
                <w:w w:val="85"/>
                <w:sz w:val="20"/>
                <w:szCs w:val="20"/>
              </w:rPr>
              <w:t xml:space="preserve">avec les exigences du Règlement Particulier de l’Appel d’Offres </w:t>
            </w:r>
            <w:r w:rsidRPr="00A707C0">
              <w:rPr>
                <w:rFonts w:ascii="Tahoma" w:hAnsi="Tahoma" w:cs="Tahoma"/>
                <w:b/>
                <w:i/>
                <w:w w:val="90"/>
                <w:sz w:val="20"/>
                <w:szCs w:val="20"/>
              </w:rPr>
              <w:t xml:space="preserve">pourra être jointe </w:t>
            </w:r>
            <w:r w:rsidRPr="00A707C0">
              <w:rPr>
                <w:rFonts w:ascii="Tahoma" w:hAnsi="Tahoma" w:cs="Tahoma"/>
                <w:b/>
                <w:w w:val="90"/>
                <w:sz w:val="20"/>
                <w:szCs w:val="20"/>
              </w:rPr>
              <w:t>en</w:t>
            </w:r>
            <w:r w:rsidRPr="00A707C0">
              <w:rPr>
                <w:rFonts w:ascii="Tahoma" w:hAnsi="Tahoma" w:cs="Tahoma"/>
                <w:b/>
                <w:spacing w:val="-5"/>
                <w:w w:val="90"/>
                <w:sz w:val="20"/>
                <w:szCs w:val="20"/>
              </w:rPr>
              <w:t xml:space="preserve"> </w:t>
            </w:r>
            <w:r w:rsidRPr="00A707C0">
              <w:rPr>
                <w:rFonts w:ascii="Tahoma" w:hAnsi="Tahoma" w:cs="Tahoma"/>
                <w:b/>
                <w:w w:val="90"/>
                <w:sz w:val="20"/>
                <w:szCs w:val="20"/>
              </w:rPr>
              <w:t>annexe</w:t>
            </w:r>
            <w:r w:rsidRPr="00A707C0">
              <w:rPr>
                <w:rFonts w:ascii="Tahoma" w:hAnsi="Tahoma" w:cs="Tahoma"/>
                <w:b/>
                <w:spacing w:val="-6"/>
                <w:w w:val="90"/>
                <w:sz w:val="20"/>
                <w:szCs w:val="20"/>
              </w:rPr>
              <w:t xml:space="preserve"> </w:t>
            </w:r>
            <w:r w:rsidRPr="00A707C0">
              <w:rPr>
                <w:rFonts w:ascii="Tahoma" w:hAnsi="Tahoma" w:cs="Tahoma"/>
                <w:b/>
                <w:w w:val="90"/>
                <w:sz w:val="20"/>
                <w:szCs w:val="20"/>
              </w:rPr>
              <w:t>à</w:t>
            </w:r>
            <w:r w:rsidRPr="00A707C0">
              <w:rPr>
                <w:rFonts w:ascii="Tahoma" w:hAnsi="Tahoma" w:cs="Tahoma"/>
                <w:b/>
                <w:spacing w:val="-9"/>
                <w:w w:val="90"/>
                <w:sz w:val="20"/>
                <w:szCs w:val="20"/>
              </w:rPr>
              <w:t xml:space="preserve"> </w:t>
            </w:r>
            <w:r w:rsidRPr="00A707C0">
              <w:rPr>
                <w:rFonts w:ascii="Tahoma" w:hAnsi="Tahoma" w:cs="Tahoma"/>
                <w:b/>
                <w:w w:val="90"/>
                <w:sz w:val="20"/>
                <w:szCs w:val="20"/>
              </w:rPr>
              <w:t>ce</w:t>
            </w:r>
            <w:r w:rsidRPr="00A707C0">
              <w:rPr>
                <w:rFonts w:ascii="Tahoma" w:hAnsi="Tahoma" w:cs="Tahoma"/>
                <w:b/>
                <w:spacing w:val="-4"/>
                <w:w w:val="90"/>
                <w:sz w:val="20"/>
                <w:szCs w:val="20"/>
              </w:rPr>
              <w:t xml:space="preserve"> </w:t>
            </w:r>
            <w:r w:rsidRPr="00A707C0">
              <w:rPr>
                <w:rFonts w:ascii="Tahoma" w:hAnsi="Tahoma" w:cs="Tahoma"/>
                <w:b/>
                <w:w w:val="90"/>
                <w:sz w:val="20"/>
                <w:szCs w:val="20"/>
              </w:rPr>
              <w:t>Règlement</w:t>
            </w:r>
            <w:r w:rsidRPr="00A707C0">
              <w:rPr>
                <w:rFonts w:ascii="Tahoma" w:hAnsi="Tahoma" w:cs="Tahoma"/>
                <w:b/>
                <w:spacing w:val="-8"/>
                <w:w w:val="90"/>
                <w:sz w:val="20"/>
                <w:szCs w:val="20"/>
              </w:rPr>
              <w:t xml:space="preserve"> </w:t>
            </w:r>
            <w:r w:rsidRPr="00A707C0">
              <w:rPr>
                <w:rFonts w:ascii="Tahoma" w:hAnsi="Tahoma" w:cs="Tahoma"/>
                <w:b/>
                <w:w w:val="90"/>
                <w:sz w:val="20"/>
                <w:szCs w:val="20"/>
              </w:rPr>
              <w:t>Particulier</w:t>
            </w:r>
            <w:r w:rsidRPr="00A707C0">
              <w:rPr>
                <w:rFonts w:ascii="Tahoma" w:hAnsi="Tahoma" w:cs="Tahoma"/>
                <w:b/>
                <w:spacing w:val="-7"/>
                <w:w w:val="90"/>
                <w:sz w:val="20"/>
                <w:szCs w:val="20"/>
              </w:rPr>
              <w:t xml:space="preserve"> </w:t>
            </w:r>
            <w:r w:rsidRPr="00A707C0">
              <w:rPr>
                <w:rFonts w:ascii="Tahoma" w:hAnsi="Tahoma" w:cs="Tahoma"/>
                <w:b/>
                <w:w w:val="90"/>
                <w:sz w:val="20"/>
                <w:szCs w:val="20"/>
              </w:rPr>
              <w:t>de</w:t>
            </w:r>
            <w:r w:rsidRPr="00A707C0">
              <w:rPr>
                <w:rFonts w:ascii="Tahoma" w:hAnsi="Tahoma" w:cs="Tahoma"/>
                <w:b/>
                <w:spacing w:val="-6"/>
                <w:w w:val="90"/>
                <w:sz w:val="20"/>
                <w:szCs w:val="20"/>
              </w:rPr>
              <w:t xml:space="preserve"> </w:t>
            </w:r>
            <w:r w:rsidRPr="00A707C0">
              <w:rPr>
                <w:rFonts w:ascii="Tahoma" w:hAnsi="Tahoma" w:cs="Tahoma"/>
                <w:b/>
                <w:w w:val="90"/>
                <w:sz w:val="20"/>
                <w:szCs w:val="20"/>
              </w:rPr>
              <w:t>l’Appel</w:t>
            </w:r>
            <w:r w:rsidRPr="00A707C0">
              <w:rPr>
                <w:rFonts w:ascii="Tahoma" w:hAnsi="Tahoma" w:cs="Tahoma"/>
                <w:b/>
                <w:spacing w:val="-6"/>
                <w:w w:val="90"/>
                <w:sz w:val="20"/>
                <w:szCs w:val="20"/>
              </w:rPr>
              <w:t xml:space="preserve"> </w:t>
            </w:r>
            <w:r w:rsidRPr="00A707C0">
              <w:rPr>
                <w:rFonts w:ascii="Tahoma" w:hAnsi="Tahoma" w:cs="Tahoma"/>
                <w:b/>
                <w:w w:val="90"/>
                <w:sz w:val="20"/>
                <w:szCs w:val="20"/>
              </w:rPr>
              <w:t>d’Offres.</w:t>
            </w:r>
            <w:r w:rsidRPr="00A707C0">
              <w:rPr>
                <w:rFonts w:ascii="Tahoma" w:hAnsi="Tahoma" w:cs="Tahoma"/>
                <w:b/>
                <w:spacing w:val="38"/>
                <w:sz w:val="20"/>
                <w:szCs w:val="20"/>
              </w:rPr>
              <w:t xml:space="preserve"> </w:t>
            </w:r>
            <w:r w:rsidRPr="00A707C0">
              <w:rPr>
                <w:rFonts w:ascii="Tahoma" w:hAnsi="Tahoma" w:cs="Tahoma"/>
                <w:b/>
                <w:i/>
                <w:w w:val="90"/>
                <w:sz w:val="20"/>
                <w:szCs w:val="20"/>
              </w:rPr>
              <w:t xml:space="preserve">Ladite grille et les critères détaillés ci- </w:t>
            </w:r>
            <w:r w:rsidRPr="00A707C0">
              <w:rPr>
                <w:rFonts w:ascii="Tahoma" w:hAnsi="Tahoma" w:cs="Tahoma"/>
                <w:b/>
                <w:i/>
                <w:sz w:val="20"/>
                <w:szCs w:val="20"/>
              </w:rPr>
              <w:t>dessous doivent préciser formellement les modalités de validation d'un critère à partir du nombre de sous- critères respectés.]</w:t>
            </w:r>
          </w:p>
          <w:p w:rsidR="004D09A8" w:rsidRPr="000648FF" w:rsidRDefault="000A4CFF" w:rsidP="000648FF">
            <w:pPr>
              <w:pStyle w:val="TableParagraph"/>
              <w:ind w:firstLine="142"/>
              <w:rPr>
                <w:rFonts w:ascii="Tahoma" w:hAnsi="Tahoma" w:cs="Tahoma"/>
                <w:b/>
                <w:i/>
                <w:sz w:val="20"/>
                <w:szCs w:val="20"/>
              </w:rPr>
            </w:pPr>
            <w:r w:rsidRPr="000648FF">
              <w:rPr>
                <w:rFonts w:ascii="Tahoma" w:hAnsi="Tahoma" w:cs="Tahoma"/>
                <w:b/>
                <w:i/>
                <w:w w:val="85"/>
                <w:sz w:val="20"/>
                <w:szCs w:val="20"/>
              </w:rPr>
              <w:t>En</w:t>
            </w:r>
            <w:r w:rsidRPr="000648FF">
              <w:rPr>
                <w:rFonts w:ascii="Tahoma" w:hAnsi="Tahoma" w:cs="Tahoma"/>
                <w:b/>
                <w:i/>
                <w:spacing w:val="-6"/>
                <w:w w:val="85"/>
                <w:sz w:val="20"/>
                <w:szCs w:val="20"/>
              </w:rPr>
              <w:t xml:space="preserve"> </w:t>
            </w:r>
            <w:r w:rsidRPr="000648FF">
              <w:rPr>
                <w:rFonts w:ascii="Tahoma" w:hAnsi="Tahoma" w:cs="Tahoma"/>
                <w:b/>
                <w:i/>
                <w:w w:val="85"/>
                <w:sz w:val="20"/>
                <w:szCs w:val="20"/>
              </w:rPr>
              <w:t>cas</w:t>
            </w:r>
            <w:r w:rsidRPr="000648FF">
              <w:rPr>
                <w:rFonts w:ascii="Tahoma" w:hAnsi="Tahoma" w:cs="Tahoma"/>
                <w:b/>
                <w:i/>
                <w:spacing w:val="-6"/>
                <w:w w:val="85"/>
                <w:sz w:val="20"/>
                <w:szCs w:val="20"/>
              </w:rPr>
              <w:t xml:space="preserve"> </w:t>
            </w:r>
            <w:r w:rsidRPr="000648FF">
              <w:rPr>
                <w:rFonts w:ascii="Tahoma" w:hAnsi="Tahoma" w:cs="Tahoma"/>
                <w:b/>
                <w:i/>
                <w:w w:val="85"/>
                <w:sz w:val="20"/>
                <w:szCs w:val="20"/>
              </w:rPr>
              <w:t>de</w:t>
            </w:r>
            <w:r w:rsidRPr="000648FF">
              <w:rPr>
                <w:rFonts w:ascii="Tahoma" w:hAnsi="Tahoma" w:cs="Tahoma"/>
                <w:b/>
                <w:i/>
                <w:spacing w:val="-5"/>
                <w:w w:val="85"/>
                <w:sz w:val="20"/>
                <w:szCs w:val="20"/>
              </w:rPr>
              <w:t xml:space="preserve"> </w:t>
            </w:r>
            <w:r w:rsidRPr="000648FF">
              <w:rPr>
                <w:rFonts w:ascii="Tahoma" w:hAnsi="Tahoma" w:cs="Tahoma"/>
                <w:b/>
                <w:i/>
                <w:w w:val="85"/>
                <w:sz w:val="20"/>
                <w:szCs w:val="20"/>
              </w:rPr>
              <w:t>conflit</w:t>
            </w:r>
            <w:r w:rsidRPr="000648FF">
              <w:rPr>
                <w:rFonts w:ascii="Tahoma" w:hAnsi="Tahoma" w:cs="Tahoma"/>
                <w:b/>
                <w:i/>
                <w:spacing w:val="-6"/>
                <w:w w:val="85"/>
                <w:sz w:val="20"/>
                <w:szCs w:val="20"/>
              </w:rPr>
              <w:t xml:space="preserve"> </w:t>
            </w:r>
            <w:r w:rsidRPr="000648FF">
              <w:rPr>
                <w:rFonts w:ascii="Tahoma" w:hAnsi="Tahoma" w:cs="Tahoma"/>
                <w:b/>
                <w:i/>
                <w:w w:val="85"/>
                <w:sz w:val="20"/>
                <w:szCs w:val="20"/>
              </w:rPr>
              <w:t>entre</w:t>
            </w:r>
            <w:r w:rsidRPr="000648FF">
              <w:rPr>
                <w:rFonts w:ascii="Tahoma" w:hAnsi="Tahoma" w:cs="Tahoma"/>
                <w:b/>
                <w:i/>
                <w:spacing w:val="-5"/>
                <w:w w:val="85"/>
                <w:sz w:val="20"/>
                <w:szCs w:val="20"/>
              </w:rPr>
              <w:t xml:space="preserve"> </w:t>
            </w:r>
            <w:r w:rsidRPr="000648FF">
              <w:rPr>
                <w:rFonts w:ascii="Tahoma" w:hAnsi="Tahoma" w:cs="Tahoma"/>
                <w:b/>
                <w:i/>
                <w:w w:val="85"/>
                <w:sz w:val="20"/>
                <w:szCs w:val="20"/>
              </w:rPr>
              <w:t>les</w:t>
            </w:r>
            <w:r w:rsidRPr="000648FF">
              <w:rPr>
                <w:rFonts w:ascii="Tahoma" w:hAnsi="Tahoma" w:cs="Tahoma"/>
                <w:b/>
                <w:i/>
                <w:spacing w:val="-6"/>
                <w:w w:val="85"/>
                <w:sz w:val="20"/>
                <w:szCs w:val="20"/>
              </w:rPr>
              <w:t xml:space="preserve"> </w:t>
            </w:r>
            <w:r w:rsidRPr="000648FF">
              <w:rPr>
                <w:rFonts w:ascii="Tahoma" w:hAnsi="Tahoma" w:cs="Tahoma"/>
                <w:b/>
                <w:i/>
                <w:w w:val="85"/>
                <w:sz w:val="20"/>
                <w:szCs w:val="20"/>
              </w:rPr>
              <w:t>contenus</w:t>
            </w:r>
            <w:r w:rsidRPr="000648FF">
              <w:rPr>
                <w:rFonts w:ascii="Tahoma" w:hAnsi="Tahoma" w:cs="Tahoma"/>
                <w:b/>
                <w:i/>
                <w:spacing w:val="-5"/>
                <w:w w:val="85"/>
                <w:sz w:val="20"/>
                <w:szCs w:val="20"/>
              </w:rPr>
              <w:t xml:space="preserve"> </w:t>
            </w:r>
            <w:r w:rsidRPr="000648FF">
              <w:rPr>
                <w:rFonts w:ascii="Tahoma" w:hAnsi="Tahoma" w:cs="Tahoma"/>
                <w:b/>
                <w:i/>
                <w:w w:val="85"/>
                <w:sz w:val="20"/>
                <w:szCs w:val="20"/>
              </w:rPr>
              <w:t>des</w:t>
            </w:r>
            <w:r w:rsidRPr="000648FF">
              <w:rPr>
                <w:rFonts w:ascii="Tahoma" w:hAnsi="Tahoma" w:cs="Tahoma"/>
                <w:b/>
                <w:i/>
                <w:spacing w:val="-6"/>
                <w:w w:val="85"/>
                <w:sz w:val="20"/>
                <w:szCs w:val="20"/>
              </w:rPr>
              <w:t xml:space="preserve"> </w:t>
            </w:r>
            <w:r w:rsidRPr="000648FF">
              <w:rPr>
                <w:rFonts w:ascii="Tahoma" w:hAnsi="Tahoma" w:cs="Tahoma"/>
                <w:b/>
                <w:i/>
                <w:w w:val="85"/>
                <w:sz w:val="20"/>
                <w:szCs w:val="20"/>
              </w:rPr>
              <w:t>pièces</w:t>
            </w:r>
            <w:r w:rsidRPr="000648FF">
              <w:rPr>
                <w:rFonts w:ascii="Tahoma" w:hAnsi="Tahoma" w:cs="Tahoma"/>
                <w:b/>
                <w:i/>
                <w:spacing w:val="-5"/>
                <w:w w:val="85"/>
                <w:sz w:val="20"/>
                <w:szCs w:val="20"/>
              </w:rPr>
              <w:t xml:space="preserve"> </w:t>
            </w:r>
            <w:r w:rsidRPr="000648FF">
              <w:rPr>
                <w:rFonts w:ascii="Tahoma" w:hAnsi="Tahoma" w:cs="Tahoma"/>
                <w:b/>
                <w:i/>
                <w:w w:val="85"/>
                <w:sz w:val="20"/>
                <w:szCs w:val="20"/>
              </w:rPr>
              <w:t>du</w:t>
            </w:r>
            <w:r w:rsidRPr="000648FF">
              <w:rPr>
                <w:rFonts w:ascii="Tahoma" w:hAnsi="Tahoma" w:cs="Tahoma"/>
                <w:b/>
                <w:i/>
                <w:spacing w:val="-5"/>
                <w:w w:val="85"/>
                <w:sz w:val="20"/>
                <w:szCs w:val="20"/>
              </w:rPr>
              <w:t xml:space="preserve"> </w:t>
            </w:r>
            <w:r w:rsidRPr="000648FF">
              <w:rPr>
                <w:rFonts w:ascii="Tahoma" w:hAnsi="Tahoma" w:cs="Tahoma"/>
                <w:b/>
                <w:i/>
                <w:w w:val="85"/>
                <w:sz w:val="20"/>
                <w:szCs w:val="20"/>
              </w:rPr>
              <w:t>DAO,</w:t>
            </w:r>
            <w:r w:rsidRPr="000648FF">
              <w:rPr>
                <w:rFonts w:ascii="Tahoma" w:hAnsi="Tahoma" w:cs="Tahoma"/>
                <w:b/>
                <w:i/>
                <w:spacing w:val="-6"/>
                <w:w w:val="85"/>
                <w:sz w:val="20"/>
                <w:szCs w:val="20"/>
              </w:rPr>
              <w:t xml:space="preserve"> </w:t>
            </w:r>
            <w:r w:rsidRPr="000648FF">
              <w:rPr>
                <w:rFonts w:ascii="Tahoma" w:hAnsi="Tahoma" w:cs="Tahoma"/>
                <w:b/>
                <w:i/>
                <w:w w:val="85"/>
                <w:sz w:val="20"/>
                <w:szCs w:val="20"/>
              </w:rPr>
              <w:t>l’élimination</w:t>
            </w:r>
            <w:r w:rsidRPr="000648FF">
              <w:rPr>
                <w:rFonts w:ascii="Tahoma" w:hAnsi="Tahoma" w:cs="Tahoma"/>
                <w:b/>
                <w:i/>
                <w:spacing w:val="-5"/>
                <w:w w:val="85"/>
                <w:sz w:val="20"/>
                <w:szCs w:val="20"/>
              </w:rPr>
              <w:t xml:space="preserve"> </w:t>
            </w:r>
            <w:r w:rsidRPr="000648FF">
              <w:rPr>
                <w:rFonts w:ascii="Tahoma" w:hAnsi="Tahoma" w:cs="Tahoma"/>
                <w:b/>
                <w:i/>
                <w:w w:val="85"/>
                <w:sz w:val="20"/>
                <w:szCs w:val="20"/>
              </w:rPr>
              <w:t>d’une</w:t>
            </w:r>
            <w:r w:rsidRPr="000648FF">
              <w:rPr>
                <w:rFonts w:ascii="Tahoma" w:hAnsi="Tahoma" w:cs="Tahoma"/>
                <w:b/>
                <w:i/>
                <w:spacing w:val="-6"/>
                <w:w w:val="85"/>
                <w:sz w:val="20"/>
                <w:szCs w:val="20"/>
              </w:rPr>
              <w:t xml:space="preserve"> </w:t>
            </w:r>
            <w:r w:rsidRPr="000648FF">
              <w:rPr>
                <w:rFonts w:ascii="Tahoma" w:hAnsi="Tahoma" w:cs="Tahoma"/>
                <w:b/>
                <w:i/>
                <w:w w:val="85"/>
                <w:sz w:val="20"/>
                <w:szCs w:val="20"/>
              </w:rPr>
              <w:t>offre</w:t>
            </w:r>
            <w:r w:rsidRPr="000648FF">
              <w:rPr>
                <w:rFonts w:ascii="Tahoma" w:hAnsi="Tahoma" w:cs="Tahoma"/>
                <w:b/>
                <w:i/>
                <w:spacing w:val="-6"/>
                <w:w w:val="85"/>
                <w:sz w:val="20"/>
                <w:szCs w:val="20"/>
              </w:rPr>
              <w:t xml:space="preserve"> </w:t>
            </w:r>
            <w:r w:rsidRPr="000648FF">
              <w:rPr>
                <w:rFonts w:ascii="Tahoma" w:hAnsi="Tahoma" w:cs="Tahoma"/>
                <w:b/>
                <w:i/>
                <w:w w:val="85"/>
                <w:sz w:val="20"/>
                <w:szCs w:val="20"/>
              </w:rPr>
              <w:t>pour</w:t>
            </w:r>
            <w:r w:rsidRPr="000648FF">
              <w:rPr>
                <w:rFonts w:ascii="Tahoma" w:hAnsi="Tahoma" w:cs="Tahoma"/>
                <w:b/>
                <w:i/>
                <w:spacing w:val="-5"/>
                <w:w w:val="85"/>
                <w:sz w:val="20"/>
                <w:szCs w:val="20"/>
              </w:rPr>
              <w:t xml:space="preserve"> </w:t>
            </w:r>
            <w:r w:rsidRPr="000648FF">
              <w:rPr>
                <w:rFonts w:ascii="Tahoma" w:hAnsi="Tahoma" w:cs="Tahoma"/>
                <w:b/>
                <w:i/>
                <w:w w:val="85"/>
                <w:sz w:val="20"/>
                <w:szCs w:val="20"/>
              </w:rPr>
              <w:t>non-conformité</w:t>
            </w:r>
            <w:r w:rsidRPr="000648FF">
              <w:rPr>
                <w:rFonts w:ascii="Tahoma" w:hAnsi="Tahoma" w:cs="Tahoma"/>
                <w:b/>
                <w:i/>
                <w:spacing w:val="-4"/>
                <w:sz w:val="20"/>
                <w:szCs w:val="20"/>
              </w:rPr>
              <w:t xml:space="preserve"> </w:t>
            </w:r>
            <w:r w:rsidRPr="000648FF">
              <w:rPr>
                <w:rFonts w:ascii="Tahoma" w:hAnsi="Tahoma" w:cs="Tahoma"/>
                <w:b/>
                <w:i/>
                <w:w w:val="85"/>
                <w:sz w:val="20"/>
                <w:szCs w:val="20"/>
              </w:rPr>
              <w:t>aux</w:t>
            </w:r>
            <w:r w:rsidRPr="000648FF">
              <w:rPr>
                <w:rFonts w:ascii="Tahoma" w:hAnsi="Tahoma" w:cs="Tahoma"/>
                <w:b/>
                <w:i/>
                <w:sz w:val="20"/>
                <w:szCs w:val="20"/>
              </w:rPr>
              <w:t xml:space="preserve"> </w:t>
            </w:r>
            <w:r w:rsidRPr="000648FF">
              <w:rPr>
                <w:rFonts w:ascii="Tahoma" w:hAnsi="Tahoma" w:cs="Tahoma"/>
                <w:b/>
                <w:i/>
                <w:w w:val="80"/>
                <w:sz w:val="20"/>
                <w:szCs w:val="20"/>
              </w:rPr>
              <w:t>prescriptions</w:t>
            </w:r>
            <w:r w:rsidRPr="000648FF">
              <w:rPr>
                <w:rFonts w:ascii="Tahoma" w:hAnsi="Tahoma" w:cs="Tahoma"/>
                <w:b/>
                <w:i/>
                <w:spacing w:val="-3"/>
                <w:sz w:val="20"/>
                <w:szCs w:val="20"/>
              </w:rPr>
              <w:t xml:space="preserve"> </w:t>
            </w:r>
            <w:r w:rsidRPr="000648FF">
              <w:rPr>
                <w:rFonts w:ascii="Tahoma" w:hAnsi="Tahoma" w:cs="Tahoma"/>
                <w:b/>
                <w:i/>
                <w:w w:val="80"/>
                <w:sz w:val="20"/>
                <w:szCs w:val="20"/>
              </w:rPr>
              <w:t>du</w:t>
            </w:r>
            <w:r w:rsidRPr="000648FF">
              <w:rPr>
                <w:rFonts w:ascii="Tahoma" w:hAnsi="Tahoma" w:cs="Tahoma"/>
                <w:b/>
                <w:i/>
                <w:spacing w:val="-1"/>
                <w:sz w:val="20"/>
                <w:szCs w:val="20"/>
              </w:rPr>
              <w:t xml:space="preserve"> </w:t>
            </w:r>
            <w:r w:rsidRPr="000648FF">
              <w:rPr>
                <w:rFonts w:ascii="Tahoma" w:hAnsi="Tahoma" w:cs="Tahoma"/>
                <w:b/>
                <w:i/>
                <w:w w:val="80"/>
                <w:sz w:val="20"/>
                <w:szCs w:val="20"/>
              </w:rPr>
              <w:t>DAO</w:t>
            </w:r>
            <w:r w:rsidRPr="000648FF">
              <w:rPr>
                <w:rFonts w:ascii="Tahoma" w:hAnsi="Tahoma" w:cs="Tahoma"/>
                <w:b/>
                <w:i/>
                <w:spacing w:val="-3"/>
                <w:sz w:val="20"/>
                <w:szCs w:val="20"/>
              </w:rPr>
              <w:t xml:space="preserve"> </w:t>
            </w:r>
            <w:r w:rsidRPr="000648FF">
              <w:rPr>
                <w:rFonts w:ascii="Tahoma" w:hAnsi="Tahoma" w:cs="Tahoma"/>
                <w:b/>
                <w:i/>
                <w:w w:val="80"/>
                <w:sz w:val="20"/>
                <w:szCs w:val="20"/>
              </w:rPr>
              <w:t>ne</w:t>
            </w:r>
            <w:r w:rsidRPr="000648FF">
              <w:rPr>
                <w:rFonts w:ascii="Tahoma" w:hAnsi="Tahoma" w:cs="Tahoma"/>
                <w:b/>
                <w:i/>
                <w:spacing w:val="-3"/>
                <w:sz w:val="20"/>
                <w:szCs w:val="20"/>
              </w:rPr>
              <w:t xml:space="preserve"> </w:t>
            </w:r>
            <w:r w:rsidRPr="000648FF">
              <w:rPr>
                <w:rFonts w:ascii="Tahoma" w:hAnsi="Tahoma" w:cs="Tahoma"/>
                <w:b/>
                <w:i/>
                <w:w w:val="80"/>
                <w:sz w:val="20"/>
                <w:szCs w:val="20"/>
              </w:rPr>
              <w:t>doit</w:t>
            </w:r>
            <w:r w:rsidRPr="000648FF">
              <w:rPr>
                <w:rFonts w:ascii="Tahoma" w:hAnsi="Tahoma" w:cs="Tahoma"/>
                <w:b/>
                <w:i/>
                <w:spacing w:val="-1"/>
                <w:sz w:val="20"/>
                <w:szCs w:val="20"/>
              </w:rPr>
              <w:t xml:space="preserve"> </w:t>
            </w:r>
            <w:r w:rsidRPr="000648FF">
              <w:rPr>
                <w:rFonts w:ascii="Tahoma" w:hAnsi="Tahoma" w:cs="Tahoma"/>
                <w:b/>
                <w:i/>
                <w:w w:val="80"/>
                <w:sz w:val="20"/>
                <w:szCs w:val="20"/>
              </w:rPr>
              <w:t>s’appuyer</w:t>
            </w:r>
            <w:r w:rsidRPr="000648FF">
              <w:rPr>
                <w:rFonts w:ascii="Tahoma" w:hAnsi="Tahoma" w:cs="Tahoma"/>
                <w:b/>
                <w:i/>
                <w:spacing w:val="-4"/>
                <w:sz w:val="20"/>
                <w:szCs w:val="20"/>
              </w:rPr>
              <w:t xml:space="preserve"> </w:t>
            </w:r>
            <w:r w:rsidRPr="000648FF">
              <w:rPr>
                <w:rFonts w:ascii="Tahoma" w:hAnsi="Tahoma" w:cs="Tahoma"/>
                <w:b/>
                <w:i/>
                <w:w w:val="80"/>
                <w:sz w:val="20"/>
                <w:szCs w:val="20"/>
              </w:rPr>
              <w:t>que</w:t>
            </w:r>
            <w:r w:rsidRPr="000648FF">
              <w:rPr>
                <w:rFonts w:ascii="Tahoma" w:hAnsi="Tahoma" w:cs="Tahoma"/>
                <w:b/>
                <w:i/>
                <w:spacing w:val="-2"/>
                <w:sz w:val="20"/>
                <w:szCs w:val="20"/>
              </w:rPr>
              <w:t xml:space="preserve"> </w:t>
            </w:r>
            <w:r w:rsidRPr="000648FF">
              <w:rPr>
                <w:rFonts w:ascii="Tahoma" w:hAnsi="Tahoma" w:cs="Tahoma"/>
                <w:b/>
                <w:i/>
                <w:w w:val="80"/>
                <w:sz w:val="20"/>
                <w:szCs w:val="20"/>
              </w:rPr>
              <w:t>sur</w:t>
            </w:r>
            <w:r w:rsidRPr="000648FF">
              <w:rPr>
                <w:rFonts w:ascii="Tahoma" w:hAnsi="Tahoma" w:cs="Tahoma"/>
                <w:b/>
                <w:i/>
                <w:spacing w:val="-4"/>
                <w:sz w:val="20"/>
                <w:szCs w:val="20"/>
              </w:rPr>
              <w:t xml:space="preserve"> </w:t>
            </w:r>
            <w:r w:rsidRPr="000648FF">
              <w:rPr>
                <w:rFonts w:ascii="Tahoma" w:hAnsi="Tahoma" w:cs="Tahoma"/>
                <w:b/>
                <w:i/>
                <w:w w:val="80"/>
                <w:sz w:val="20"/>
                <w:szCs w:val="20"/>
              </w:rPr>
              <w:t>des</w:t>
            </w:r>
            <w:r w:rsidRPr="000648FF">
              <w:rPr>
                <w:rFonts w:ascii="Tahoma" w:hAnsi="Tahoma" w:cs="Tahoma"/>
                <w:b/>
                <w:i/>
                <w:spacing w:val="-1"/>
                <w:sz w:val="20"/>
                <w:szCs w:val="20"/>
              </w:rPr>
              <w:t xml:space="preserve"> </w:t>
            </w:r>
            <w:r w:rsidRPr="000648FF">
              <w:rPr>
                <w:rFonts w:ascii="Tahoma" w:hAnsi="Tahoma" w:cs="Tahoma"/>
                <w:b/>
                <w:i/>
                <w:w w:val="80"/>
                <w:sz w:val="20"/>
                <w:szCs w:val="20"/>
              </w:rPr>
              <w:t>critères</w:t>
            </w:r>
            <w:r w:rsidRPr="000648FF">
              <w:rPr>
                <w:rFonts w:ascii="Tahoma" w:hAnsi="Tahoma" w:cs="Tahoma"/>
                <w:b/>
                <w:i/>
                <w:spacing w:val="-2"/>
                <w:sz w:val="20"/>
                <w:szCs w:val="20"/>
              </w:rPr>
              <w:t xml:space="preserve"> </w:t>
            </w:r>
            <w:r w:rsidRPr="000648FF">
              <w:rPr>
                <w:rFonts w:ascii="Tahoma" w:hAnsi="Tahoma" w:cs="Tahoma"/>
                <w:b/>
                <w:i/>
                <w:w w:val="80"/>
                <w:sz w:val="20"/>
                <w:szCs w:val="20"/>
              </w:rPr>
              <w:t>contenus</w:t>
            </w:r>
            <w:r w:rsidRPr="000648FF">
              <w:rPr>
                <w:rFonts w:ascii="Tahoma" w:hAnsi="Tahoma" w:cs="Tahoma"/>
                <w:b/>
                <w:i/>
                <w:spacing w:val="-2"/>
                <w:sz w:val="20"/>
                <w:szCs w:val="20"/>
              </w:rPr>
              <w:t xml:space="preserve"> </w:t>
            </w:r>
            <w:r w:rsidRPr="000648FF">
              <w:rPr>
                <w:rFonts w:ascii="Tahoma" w:hAnsi="Tahoma" w:cs="Tahoma"/>
                <w:b/>
                <w:i/>
                <w:w w:val="80"/>
                <w:sz w:val="20"/>
                <w:szCs w:val="20"/>
              </w:rPr>
              <w:t>dans</w:t>
            </w:r>
            <w:r w:rsidRPr="000648FF">
              <w:rPr>
                <w:rFonts w:ascii="Tahoma" w:hAnsi="Tahoma" w:cs="Tahoma"/>
                <w:b/>
                <w:i/>
                <w:spacing w:val="-3"/>
                <w:sz w:val="20"/>
                <w:szCs w:val="20"/>
              </w:rPr>
              <w:t xml:space="preserve"> </w:t>
            </w:r>
            <w:r w:rsidRPr="000648FF">
              <w:rPr>
                <w:rFonts w:ascii="Tahoma" w:hAnsi="Tahoma" w:cs="Tahoma"/>
                <w:b/>
                <w:i/>
                <w:w w:val="80"/>
                <w:sz w:val="20"/>
                <w:szCs w:val="20"/>
              </w:rPr>
              <w:t>le</w:t>
            </w:r>
            <w:r w:rsidRPr="000648FF">
              <w:rPr>
                <w:rFonts w:ascii="Tahoma" w:hAnsi="Tahoma" w:cs="Tahoma"/>
                <w:b/>
                <w:i/>
                <w:spacing w:val="-3"/>
                <w:sz w:val="20"/>
                <w:szCs w:val="20"/>
              </w:rPr>
              <w:t xml:space="preserve"> </w:t>
            </w:r>
            <w:r w:rsidRPr="000648FF">
              <w:rPr>
                <w:rFonts w:ascii="Tahoma" w:hAnsi="Tahoma" w:cs="Tahoma"/>
                <w:b/>
                <w:i/>
                <w:w w:val="80"/>
                <w:sz w:val="20"/>
                <w:szCs w:val="20"/>
              </w:rPr>
              <w:t>RPAO</w:t>
            </w:r>
            <w:r w:rsidRPr="000648FF">
              <w:rPr>
                <w:rFonts w:ascii="Tahoma" w:hAnsi="Tahoma" w:cs="Tahoma"/>
                <w:b/>
                <w:i/>
                <w:spacing w:val="-2"/>
                <w:sz w:val="20"/>
                <w:szCs w:val="20"/>
              </w:rPr>
              <w:t xml:space="preserve"> </w:t>
            </w:r>
            <w:r w:rsidRPr="000648FF">
              <w:rPr>
                <w:rFonts w:ascii="Tahoma" w:hAnsi="Tahoma" w:cs="Tahoma"/>
                <w:b/>
                <w:i/>
                <w:w w:val="80"/>
                <w:sz w:val="20"/>
                <w:szCs w:val="20"/>
              </w:rPr>
              <w:t>dont</w:t>
            </w:r>
            <w:r w:rsidRPr="000648FF">
              <w:rPr>
                <w:rFonts w:ascii="Tahoma" w:hAnsi="Tahoma" w:cs="Tahoma"/>
                <w:b/>
                <w:i/>
                <w:spacing w:val="-1"/>
                <w:sz w:val="20"/>
                <w:szCs w:val="20"/>
              </w:rPr>
              <w:t xml:space="preserve"> </w:t>
            </w:r>
            <w:r w:rsidRPr="000648FF">
              <w:rPr>
                <w:rFonts w:ascii="Tahoma" w:hAnsi="Tahoma" w:cs="Tahoma"/>
                <w:b/>
                <w:i/>
                <w:w w:val="80"/>
                <w:sz w:val="20"/>
                <w:szCs w:val="20"/>
              </w:rPr>
              <w:t>les</w:t>
            </w:r>
            <w:r w:rsidRPr="000648FF">
              <w:rPr>
                <w:rFonts w:ascii="Tahoma" w:hAnsi="Tahoma" w:cs="Tahoma"/>
                <w:b/>
                <w:i/>
                <w:spacing w:val="-3"/>
                <w:sz w:val="20"/>
                <w:szCs w:val="20"/>
              </w:rPr>
              <w:t xml:space="preserve"> </w:t>
            </w:r>
            <w:r w:rsidRPr="000648FF">
              <w:rPr>
                <w:rFonts w:ascii="Tahoma" w:hAnsi="Tahoma" w:cs="Tahoma"/>
                <w:b/>
                <w:i/>
                <w:spacing w:val="-2"/>
                <w:w w:val="80"/>
                <w:sz w:val="20"/>
                <w:szCs w:val="20"/>
              </w:rPr>
              <w:t>dispositions</w:t>
            </w:r>
          </w:p>
          <w:p w:rsidR="004D09A8" w:rsidRPr="000648FF" w:rsidRDefault="000A4CFF" w:rsidP="000648FF">
            <w:pPr>
              <w:pStyle w:val="TableParagraph"/>
              <w:ind w:firstLine="142"/>
              <w:rPr>
                <w:rFonts w:ascii="Tahoma" w:hAnsi="Tahoma" w:cs="Tahoma"/>
                <w:b/>
                <w:i/>
                <w:sz w:val="20"/>
                <w:szCs w:val="20"/>
              </w:rPr>
            </w:pPr>
            <w:r w:rsidRPr="000648FF">
              <w:rPr>
                <w:rFonts w:ascii="Tahoma" w:hAnsi="Tahoma" w:cs="Tahoma"/>
                <w:b/>
                <w:i/>
                <w:sz w:val="20"/>
                <w:szCs w:val="20"/>
              </w:rPr>
              <w:t>priment</w:t>
            </w:r>
            <w:r w:rsidRPr="000648FF">
              <w:rPr>
                <w:rFonts w:ascii="Tahoma" w:hAnsi="Tahoma" w:cs="Tahoma"/>
                <w:b/>
                <w:i/>
                <w:spacing w:val="-5"/>
                <w:sz w:val="20"/>
                <w:szCs w:val="20"/>
              </w:rPr>
              <w:t xml:space="preserve"> </w:t>
            </w:r>
            <w:r w:rsidRPr="000648FF">
              <w:rPr>
                <w:rFonts w:ascii="Tahoma" w:hAnsi="Tahoma" w:cs="Tahoma"/>
                <w:b/>
                <w:i/>
                <w:sz w:val="20"/>
                <w:szCs w:val="20"/>
              </w:rPr>
              <w:t>sur</w:t>
            </w:r>
            <w:r w:rsidRPr="000648FF">
              <w:rPr>
                <w:rFonts w:ascii="Tahoma" w:hAnsi="Tahoma" w:cs="Tahoma"/>
                <w:b/>
                <w:i/>
                <w:spacing w:val="-7"/>
                <w:sz w:val="20"/>
                <w:szCs w:val="20"/>
              </w:rPr>
              <w:t xml:space="preserve"> </w:t>
            </w:r>
            <w:r w:rsidRPr="000648FF">
              <w:rPr>
                <w:rFonts w:ascii="Tahoma" w:hAnsi="Tahoma" w:cs="Tahoma"/>
                <w:b/>
                <w:i/>
                <w:sz w:val="20"/>
                <w:szCs w:val="20"/>
              </w:rPr>
              <w:t>celle</w:t>
            </w:r>
            <w:r w:rsidRPr="000648FF">
              <w:rPr>
                <w:rFonts w:ascii="Tahoma" w:hAnsi="Tahoma" w:cs="Tahoma"/>
                <w:b/>
                <w:i/>
                <w:spacing w:val="-5"/>
                <w:sz w:val="20"/>
                <w:szCs w:val="20"/>
              </w:rPr>
              <w:t xml:space="preserve"> </w:t>
            </w:r>
            <w:r w:rsidRPr="000648FF">
              <w:rPr>
                <w:rFonts w:ascii="Tahoma" w:hAnsi="Tahoma" w:cs="Tahoma"/>
                <w:b/>
                <w:i/>
                <w:sz w:val="20"/>
                <w:szCs w:val="20"/>
              </w:rPr>
              <w:t>des</w:t>
            </w:r>
            <w:r w:rsidRPr="000648FF">
              <w:rPr>
                <w:rFonts w:ascii="Tahoma" w:hAnsi="Tahoma" w:cs="Tahoma"/>
                <w:b/>
                <w:i/>
                <w:spacing w:val="-5"/>
                <w:sz w:val="20"/>
                <w:szCs w:val="20"/>
              </w:rPr>
              <w:t xml:space="preserve"> </w:t>
            </w:r>
            <w:r w:rsidRPr="000648FF">
              <w:rPr>
                <w:rFonts w:ascii="Tahoma" w:hAnsi="Tahoma" w:cs="Tahoma"/>
                <w:b/>
                <w:i/>
                <w:sz w:val="20"/>
                <w:szCs w:val="20"/>
              </w:rPr>
              <w:t>autres</w:t>
            </w:r>
            <w:r w:rsidRPr="000648FF">
              <w:rPr>
                <w:rFonts w:ascii="Tahoma" w:hAnsi="Tahoma" w:cs="Tahoma"/>
                <w:b/>
                <w:i/>
                <w:spacing w:val="-4"/>
                <w:sz w:val="20"/>
                <w:szCs w:val="20"/>
              </w:rPr>
              <w:t xml:space="preserve"> </w:t>
            </w:r>
            <w:r w:rsidRPr="000648FF">
              <w:rPr>
                <w:rFonts w:ascii="Tahoma" w:hAnsi="Tahoma" w:cs="Tahoma"/>
                <w:b/>
                <w:i/>
                <w:spacing w:val="-2"/>
                <w:sz w:val="20"/>
                <w:szCs w:val="20"/>
              </w:rPr>
              <w:t>pièces</w:t>
            </w:r>
          </w:p>
        </w:tc>
      </w:tr>
      <w:tr w:rsidR="004D09A8" w:rsidRPr="000648FF" w:rsidTr="00A707C0">
        <w:trPr>
          <w:trHeight w:val="2111"/>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spacing w:val="-2"/>
                <w:sz w:val="24"/>
                <w:szCs w:val="20"/>
              </w:rPr>
              <w:t>31.2.</w:t>
            </w:r>
          </w:p>
        </w:tc>
        <w:tc>
          <w:tcPr>
            <w:tcW w:w="8925" w:type="dxa"/>
            <w:gridSpan w:val="9"/>
          </w:tcPr>
          <w:p w:rsidR="004D09A8" w:rsidRPr="000648FF" w:rsidRDefault="000A4CFF" w:rsidP="000648FF">
            <w:pPr>
              <w:pStyle w:val="TableParagraph"/>
              <w:ind w:firstLine="142"/>
              <w:jc w:val="both"/>
              <w:rPr>
                <w:rFonts w:ascii="Tahoma" w:hAnsi="Tahoma" w:cs="Tahoma"/>
                <w:sz w:val="24"/>
                <w:szCs w:val="20"/>
              </w:rPr>
            </w:pPr>
            <w:r w:rsidRPr="000648FF">
              <w:rPr>
                <w:rFonts w:ascii="Tahoma" w:hAnsi="Tahoma" w:cs="Tahoma"/>
                <w:sz w:val="24"/>
                <w:szCs w:val="20"/>
              </w:rPr>
              <w:t xml:space="preserve">La monnaie retenue pour la conversion en une seule monnaie est le franc CFA, la source du taux de </w:t>
            </w:r>
            <w:r w:rsidRPr="000648FF">
              <w:rPr>
                <w:rFonts w:ascii="Tahoma" w:hAnsi="Tahoma" w:cs="Tahoma"/>
                <w:w w:val="85"/>
                <w:sz w:val="24"/>
                <w:szCs w:val="20"/>
              </w:rPr>
              <w:t>change</w:t>
            </w:r>
            <w:r w:rsidRPr="000648FF">
              <w:rPr>
                <w:rFonts w:ascii="Tahoma" w:hAnsi="Tahoma" w:cs="Tahoma"/>
                <w:spacing w:val="-7"/>
                <w:w w:val="85"/>
                <w:sz w:val="24"/>
                <w:szCs w:val="20"/>
              </w:rPr>
              <w:t xml:space="preserve"> </w:t>
            </w:r>
            <w:r w:rsidRPr="000648FF">
              <w:rPr>
                <w:rFonts w:ascii="Tahoma" w:hAnsi="Tahoma" w:cs="Tahoma"/>
                <w:w w:val="85"/>
                <w:sz w:val="24"/>
                <w:szCs w:val="20"/>
              </w:rPr>
              <w:t>étant</w:t>
            </w:r>
            <w:r w:rsidRPr="000648FF">
              <w:rPr>
                <w:rFonts w:ascii="Tahoma" w:hAnsi="Tahoma" w:cs="Tahoma"/>
                <w:spacing w:val="-7"/>
                <w:w w:val="85"/>
                <w:sz w:val="24"/>
                <w:szCs w:val="20"/>
              </w:rPr>
              <w:t xml:space="preserve"> </w:t>
            </w:r>
            <w:r w:rsidRPr="000648FF">
              <w:rPr>
                <w:rFonts w:ascii="Tahoma" w:hAnsi="Tahoma" w:cs="Tahoma"/>
                <w:w w:val="85"/>
                <w:sz w:val="24"/>
                <w:szCs w:val="20"/>
              </w:rPr>
              <w:t>la</w:t>
            </w:r>
            <w:r w:rsidRPr="000648FF">
              <w:rPr>
                <w:rFonts w:ascii="Tahoma" w:hAnsi="Tahoma" w:cs="Tahoma"/>
                <w:spacing w:val="-6"/>
                <w:w w:val="85"/>
                <w:sz w:val="24"/>
                <w:szCs w:val="20"/>
              </w:rPr>
              <w:t xml:space="preserve"> </w:t>
            </w:r>
            <w:r w:rsidRPr="000648FF">
              <w:rPr>
                <w:rFonts w:ascii="Tahoma" w:hAnsi="Tahoma" w:cs="Tahoma"/>
                <w:w w:val="85"/>
                <w:sz w:val="24"/>
                <w:szCs w:val="20"/>
              </w:rPr>
              <w:t>Banque</w:t>
            </w:r>
            <w:r w:rsidRPr="000648FF">
              <w:rPr>
                <w:rFonts w:ascii="Tahoma" w:hAnsi="Tahoma" w:cs="Tahoma"/>
                <w:spacing w:val="-7"/>
                <w:w w:val="85"/>
                <w:sz w:val="24"/>
                <w:szCs w:val="20"/>
              </w:rPr>
              <w:t xml:space="preserve"> </w:t>
            </w:r>
            <w:r w:rsidRPr="000648FF">
              <w:rPr>
                <w:rFonts w:ascii="Tahoma" w:hAnsi="Tahoma" w:cs="Tahoma"/>
                <w:w w:val="85"/>
                <w:sz w:val="24"/>
                <w:szCs w:val="20"/>
              </w:rPr>
              <w:t>des</w:t>
            </w:r>
            <w:r w:rsidRPr="000648FF">
              <w:rPr>
                <w:rFonts w:ascii="Tahoma" w:hAnsi="Tahoma" w:cs="Tahoma"/>
                <w:spacing w:val="-7"/>
                <w:w w:val="85"/>
                <w:sz w:val="24"/>
                <w:szCs w:val="20"/>
              </w:rPr>
              <w:t xml:space="preserve"> </w:t>
            </w:r>
            <w:r w:rsidRPr="000648FF">
              <w:rPr>
                <w:rFonts w:ascii="Tahoma" w:hAnsi="Tahoma" w:cs="Tahoma"/>
                <w:w w:val="85"/>
                <w:sz w:val="24"/>
                <w:szCs w:val="20"/>
              </w:rPr>
              <w:t>Etats</w:t>
            </w:r>
            <w:r w:rsidRPr="000648FF">
              <w:rPr>
                <w:rFonts w:ascii="Tahoma" w:hAnsi="Tahoma" w:cs="Tahoma"/>
                <w:spacing w:val="-6"/>
                <w:w w:val="85"/>
                <w:sz w:val="24"/>
                <w:szCs w:val="20"/>
              </w:rPr>
              <w:t xml:space="preserve"> </w:t>
            </w:r>
            <w:r w:rsidRPr="000648FF">
              <w:rPr>
                <w:rFonts w:ascii="Tahoma" w:hAnsi="Tahoma" w:cs="Tahoma"/>
                <w:w w:val="85"/>
                <w:sz w:val="24"/>
                <w:szCs w:val="20"/>
              </w:rPr>
              <w:t>de</w:t>
            </w:r>
            <w:r w:rsidRPr="000648FF">
              <w:rPr>
                <w:rFonts w:ascii="Tahoma" w:hAnsi="Tahoma" w:cs="Tahoma"/>
                <w:spacing w:val="-7"/>
                <w:w w:val="85"/>
                <w:sz w:val="24"/>
                <w:szCs w:val="20"/>
              </w:rPr>
              <w:t xml:space="preserve"> </w:t>
            </w:r>
            <w:r w:rsidRPr="000648FF">
              <w:rPr>
                <w:rFonts w:ascii="Tahoma" w:hAnsi="Tahoma" w:cs="Tahoma"/>
                <w:w w:val="85"/>
                <w:sz w:val="24"/>
                <w:szCs w:val="20"/>
              </w:rPr>
              <w:t>l’Afrique</w:t>
            </w:r>
            <w:r w:rsidRPr="000648FF">
              <w:rPr>
                <w:rFonts w:ascii="Tahoma" w:hAnsi="Tahoma" w:cs="Tahoma"/>
                <w:spacing w:val="-7"/>
                <w:w w:val="85"/>
                <w:sz w:val="24"/>
                <w:szCs w:val="20"/>
              </w:rPr>
              <w:t xml:space="preserve"> </w:t>
            </w:r>
            <w:r w:rsidRPr="000648FF">
              <w:rPr>
                <w:rFonts w:ascii="Tahoma" w:hAnsi="Tahoma" w:cs="Tahoma"/>
                <w:w w:val="85"/>
                <w:sz w:val="24"/>
                <w:szCs w:val="20"/>
              </w:rPr>
              <w:t>Centrale</w:t>
            </w:r>
            <w:r w:rsidRPr="000648FF">
              <w:rPr>
                <w:rFonts w:ascii="Tahoma" w:hAnsi="Tahoma" w:cs="Tahoma"/>
                <w:spacing w:val="-7"/>
                <w:w w:val="85"/>
                <w:sz w:val="24"/>
                <w:szCs w:val="20"/>
              </w:rPr>
              <w:t xml:space="preserve"> </w:t>
            </w:r>
            <w:r w:rsidRPr="000648FF">
              <w:rPr>
                <w:rFonts w:ascii="Tahoma" w:hAnsi="Tahoma" w:cs="Tahoma"/>
                <w:w w:val="85"/>
                <w:sz w:val="24"/>
                <w:szCs w:val="20"/>
              </w:rPr>
              <w:t>(BEAC).</w:t>
            </w:r>
          </w:p>
          <w:p w:rsidR="004D09A8" w:rsidRPr="000648FF" w:rsidRDefault="000A4CFF" w:rsidP="000648FF">
            <w:pPr>
              <w:pStyle w:val="TableParagraph"/>
              <w:ind w:firstLine="142"/>
              <w:jc w:val="both"/>
              <w:rPr>
                <w:rFonts w:ascii="Tahoma" w:hAnsi="Tahoma" w:cs="Tahoma"/>
                <w:i/>
                <w:sz w:val="24"/>
                <w:szCs w:val="20"/>
              </w:rPr>
            </w:pPr>
            <w:r w:rsidRPr="000648FF">
              <w:rPr>
                <w:rFonts w:ascii="Tahoma" w:hAnsi="Tahoma" w:cs="Tahoma"/>
                <w:sz w:val="24"/>
                <w:szCs w:val="20"/>
              </w:rPr>
              <w:t>La</w:t>
            </w:r>
            <w:r w:rsidRPr="000648FF">
              <w:rPr>
                <w:rFonts w:ascii="Tahoma" w:hAnsi="Tahoma" w:cs="Tahoma"/>
                <w:spacing w:val="-1"/>
                <w:sz w:val="24"/>
                <w:szCs w:val="20"/>
              </w:rPr>
              <w:t xml:space="preserve"> </w:t>
            </w:r>
            <w:r w:rsidRPr="000648FF">
              <w:rPr>
                <w:rFonts w:ascii="Tahoma" w:hAnsi="Tahoma" w:cs="Tahoma"/>
                <w:sz w:val="24"/>
                <w:szCs w:val="20"/>
              </w:rPr>
              <w:t>date du</w:t>
            </w:r>
            <w:r w:rsidRPr="000648FF">
              <w:rPr>
                <w:rFonts w:ascii="Tahoma" w:hAnsi="Tahoma" w:cs="Tahoma"/>
                <w:spacing w:val="-1"/>
                <w:sz w:val="24"/>
                <w:szCs w:val="20"/>
              </w:rPr>
              <w:t xml:space="preserve"> </w:t>
            </w:r>
            <w:r w:rsidRPr="000648FF">
              <w:rPr>
                <w:rFonts w:ascii="Tahoma" w:hAnsi="Tahoma" w:cs="Tahoma"/>
                <w:sz w:val="24"/>
                <w:szCs w:val="20"/>
              </w:rPr>
              <w:t>taux</w:t>
            </w:r>
            <w:r w:rsidRPr="000648FF">
              <w:rPr>
                <w:rFonts w:ascii="Tahoma" w:hAnsi="Tahoma" w:cs="Tahoma"/>
                <w:spacing w:val="-1"/>
                <w:sz w:val="24"/>
                <w:szCs w:val="20"/>
              </w:rPr>
              <w:t xml:space="preserve"> </w:t>
            </w:r>
            <w:r w:rsidRPr="000648FF">
              <w:rPr>
                <w:rFonts w:ascii="Tahoma" w:hAnsi="Tahoma" w:cs="Tahoma"/>
                <w:sz w:val="24"/>
                <w:szCs w:val="20"/>
              </w:rPr>
              <w:t>de change</w:t>
            </w:r>
            <w:r w:rsidRPr="000648FF">
              <w:rPr>
                <w:rFonts w:ascii="Tahoma" w:hAnsi="Tahoma" w:cs="Tahoma"/>
                <w:spacing w:val="-1"/>
                <w:sz w:val="24"/>
                <w:szCs w:val="20"/>
              </w:rPr>
              <w:t xml:space="preserve"> </w:t>
            </w:r>
            <w:r w:rsidRPr="000648FF">
              <w:rPr>
                <w:rFonts w:ascii="Tahoma" w:hAnsi="Tahoma" w:cs="Tahoma"/>
                <w:sz w:val="24"/>
                <w:szCs w:val="20"/>
              </w:rPr>
              <w:t xml:space="preserve">est : </w:t>
            </w:r>
            <w:r w:rsidRPr="000648FF">
              <w:rPr>
                <w:rFonts w:ascii="Tahoma" w:hAnsi="Tahoma" w:cs="Tahoma"/>
                <w:i/>
                <w:sz w:val="24"/>
                <w:szCs w:val="20"/>
              </w:rPr>
              <w:t>[Retenir une date qui</w:t>
            </w:r>
            <w:r w:rsidRPr="000648FF">
              <w:rPr>
                <w:rFonts w:ascii="Tahoma" w:hAnsi="Tahoma" w:cs="Tahoma"/>
                <w:i/>
                <w:spacing w:val="-2"/>
                <w:sz w:val="24"/>
                <w:szCs w:val="20"/>
              </w:rPr>
              <w:t xml:space="preserve"> </w:t>
            </w:r>
            <w:r w:rsidRPr="000648FF">
              <w:rPr>
                <w:rFonts w:ascii="Tahoma" w:hAnsi="Tahoma" w:cs="Tahoma"/>
                <w:i/>
                <w:sz w:val="24"/>
                <w:szCs w:val="20"/>
              </w:rPr>
              <w:t>ne sera</w:t>
            </w:r>
            <w:r w:rsidRPr="000648FF">
              <w:rPr>
                <w:rFonts w:ascii="Tahoma" w:hAnsi="Tahoma" w:cs="Tahoma"/>
                <w:i/>
                <w:spacing w:val="-1"/>
                <w:sz w:val="24"/>
                <w:szCs w:val="20"/>
              </w:rPr>
              <w:t xml:space="preserve"> </w:t>
            </w:r>
            <w:r w:rsidRPr="000648FF">
              <w:rPr>
                <w:rFonts w:ascii="Tahoma" w:hAnsi="Tahoma" w:cs="Tahoma"/>
                <w:i/>
                <w:sz w:val="24"/>
                <w:szCs w:val="20"/>
              </w:rPr>
              <w:t>pas antérieure</w:t>
            </w:r>
            <w:r w:rsidRPr="000648FF">
              <w:rPr>
                <w:rFonts w:ascii="Tahoma" w:hAnsi="Tahoma" w:cs="Tahoma"/>
                <w:i/>
                <w:spacing w:val="-1"/>
                <w:sz w:val="24"/>
                <w:szCs w:val="20"/>
              </w:rPr>
              <w:t xml:space="preserve"> </w:t>
            </w:r>
            <w:r w:rsidRPr="000648FF">
              <w:rPr>
                <w:rFonts w:ascii="Tahoma" w:hAnsi="Tahoma" w:cs="Tahoma"/>
                <w:i/>
                <w:sz w:val="24"/>
                <w:szCs w:val="20"/>
              </w:rPr>
              <w:t>de plus de vingt-huit</w:t>
            </w:r>
            <w:r w:rsidRPr="000648FF">
              <w:rPr>
                <w:rFonts w:ascii="Tahoma" w:hAnsi="Tahoma" w:cs="Tahoma"/>
                <w:i/>
                <w:spacing w:val="-1"/>
                <w:sz w:val="24"/>
                <w:szCs w:val="20"/>
              </w:rPr>
              <w:t xml:space="preserve"> </w:t>
            </w:r>
            <w:r w:rsidRPr="000648FF">
              <w:rPr>
                <w:rFonts w:ascii="Tahoma" w:hAnsi="Tahoma" w:cs="Tahoma"/>
                <w:i/>
                <w:sz w:val="24"/>
                <w:szCs w:val="20"/>
              </w:rPr>
              <w:t xml:space="preserve">(28) </w:t>
            </w:r>
            <w:r w:rsidRPr="000648FF">
              <w:rPr>
                <w:rFonts w:ascii="Tahoma" w:hAnsi="Tahoma" w:cs="Tahoma"/>
                <w:i/>
                <w:w w:val="90"/>
                <w:sz w:val="24"/>
                <w:szCs w:val="20"/>
              </w:rPr>
              <w:t>jours</w:t>
            </w:r>
            <w:r w:rsidRPr="000648FF">
              <w:rPr>
                <w:rFonts w:ascii="Tahoma" w:hAnsi="Tahoma" w:cs="Tahoma"/>
                <w:i/>
                <w:spacing w:val="-10"/>
                <w:w w:val="90"/>
                <w:sz w:val="24"/>
                <w:szCs w:val="20"/>
              </w:rPr>
              <w:t xml:space="preserve"> </w:t>
            </w:r>
            <w:r w:rsidRPr="000648FF">
              <w:rPr>
                <w:rFonts w:ascii="Tahoma" w:hAnsi="Tahoma" w:cs="Tahoma"/>
                <w:i/>
                <w:w w:val="90"/>
                <w:sz w:val="24"/>
                <w:szCs w:val="20"/>
              </w:rPr>
              <w:t>à</w:t>
            </w:r>
            <w:r w:rsidRPr="000648FF">
              <w:rPr>
                <w:rFonts w:ascii="Tahoma" w:hAnsi="Tahoma" w:cs="Tahoma"/>
                <w:i/>
                <w:spacing w:val="-10"/>
                <w:w w:val="90"/>
                <w:sz w:val="24"/>
                <w:szCs w:val="20"/>
              </w:rPr>
              <w:t xml:space="preserve"> </w:t>
            </w:r>
            <w:r w:rsidRPr="000648FF">
              <w:rPr>
                <w:rFonts w:ascii="Tahoma" w:hAnsi="Tahoma" w:cs="Tahoma"/>
                <w:i/>
                <w:w w:val="90"/>
                <w:sz w:val="24"/>
                <w:szCs w:val="20"/>
              </w:rPr>
              <w:t>la</w:t>
            </w:r>
            <w:r w:rsidRPr="000648FF">
              <w:rPr>
                <w:rFonts w:ascii="Tahoma" w:hAnsi="Tahoma" w:cs="Tahoma"/>
                <w:i/>
                <w:spacing w:val="-10"/>
                <w:w w:val="90"/>
                <w:sz w:val="24"/>
                <w:szCs w:val="20"/>
              </w:rPr>
              <w:t xml:space="preserve"> </w:t>
            </w:r>
            <w:r w:rsidRPr="000648FF">
              <w:rPr>
                <w:rFonts w:ascii="Tahoma" w:hAnsi="Tahoma" w:cs="Tahoma"/>
                <w:i/>
                <w:w w:val="90"/>
                <w:sz w:val="24"/>
                <w:szCs w:val="20"/>
              </w:rPr>
              <w:t>date</w:t>
            </w:r>
            <w:r w:rsidRPr="000648FF">
              <w:rPr>
                <w:rFonts w:ascii="Tahoma" w:hAnsi="Tahoma" w:cs="Tahoma"/>
                <w:i/>
                <w:spacing w:val="-10"/>
                <w:w w:val="90"/>
                <w:sz w:val="24"/>
                <w:szCs w:val="20"/>
              </w:rPr>
              <w:t xml:space="preserve"> </w:t>
            </w:r>
            <w:r w:rsidRPr="000648FF">
              <w:rPr>
                <w:rFonts w:ascii="Tahoma" w:hAnsi="Tahoma" w:cs="Tahoma"/>
                <w:i/>
                <w:w w:val="90"/>
                <w:sz w:val="24"/>
                <w:szCs w:val="20"/>
              </w:rPr>
              <w:t>limite</w:t>
            </w:r>
            <w:r w:rsidRPr="000648FF">
              <w:rPr>
                <w:rFonts w:ascii="Tahoma" w:hAnsi="Tahoma" w:cs="Tahoma"/>
                <w:i/>
                <w:spacing w:val="-10"/>
                <w:w w:val="90"/>
                <w:sz w:val="24"/>
                <w:szCs w:val="20"/>
              </w:rPr>
              <w:t xml:space="preserve"> </w:t>
            </w:r>
            <w:r w:rsidRPr="000648FF">
              <w:rPr>
                <w:rFonts w:ascii="Tahoma" w:hAnsi="Tahoma" w:cs="Tahoma"/>
                <w:i/>
                <w:w w:val="90"/>
                <w:sz w:val="24"/>
                <w:szCs w:val="20"/>
              </w:rPr>
              <w:t>de</w:t>
            </w:r>
            <w:r w:rsidRPr="000648FF">
              <w:rPr>
                <w:rFonts w:ascii="Tahoma" w:hAnsi="Tahoma" w:cs="Tahoma"/>
                <w:i/>
                <w:spacing w:val="-11"/>
                <w:w w:val="90"/>
                <w:sz w:val="24"/>
                <w:szCs w:val="20"/>
              </w:rPr>
              <w:t xml:space="preserve"> </w:t>
            </w:r>
            <w:r w:rsidRPr="000648FF">
              <w:rPr>
                <w:rFonts w:ascii="Tahoma" w:hAnsi="Tahoma" w:cs="Tahoma"/>
                <w:i/>
                <w:w w:val="90"/>
                <w:sz w:val="24"/>
                <w:szCs w:val="20"/>
              </w:rPr>
              <w:t>dépôt</w:t>
            </w:r>
            <w:r w:rsidRPr="000648FF">
              <w:rPr>
                <w:rFonts w:ascii="Tahoma" w:hAnsi="Tahoma" w:cs="Tahoma"/>
                <w:i/>
                <w:spacing w:val="-10"/>
                <w:w w:val="90"/>
                <w:sz w:val="24"/>
                <w:szCs w:val="20"/>
              </w:rPr>
              <w:t xml:space="preserve"> </w:t>
            </w:r>
            <w:r w:rsidRPr="000648FF">
              <w:rPr>
                <w:rFonts w:ascii="Tahoma" w:hAnsi="Tahoma" w:cs="Tahoma"/>
                <w:i/>
                <w:w w:val="90"/>
                <w:sz w:val="24"/>
                <w:szCs w:val="20"/>
              </w:rPr>
              <w:t>des</w:t>
            </w:r>
            <w:r w:rsidRPr="000648FF">
              <w:rPr>
                <w:rFonts w:ascii="Tahoma" w:hAnsi="Tahoma" w:cs="Tahoma"/>
                <w:i/>
                <w:spacing w:val="-10"/>
                <w:w w:val="90"/>
                <w:sz w:val="24"/>
                <w:szCs w:val="20"/>
              </w:rPr>
              <w:t xml:space="preserve"> </w:t>
            </w:r>
            <w:r w:rsidRPr="000648FF">
              <w:rPr>
                <w:rFonts w:ascii="Tahoma" w:hAnsi="Tahoma" w:cs="Tahoma"/>
                <w:i/>
                <w:w w:val="90"/>
                <w:sz w:val="24"/>
                <w:szCs w:val="20"/>
              </w:rPr>
              <w:t>offres,</w:t>
            </w:r>
            <w:r w:rsidRPr="000648FF">
              <w:rPr>
                <w:rFonts w:ascii="Tahoma" w:hAnsi="Tahoma" w:cs="Tahoma"/>
                <w:i/>
                <w:spacing w:val="-10"/>
                <w:w w:val="90"/>
                <w:sz w:val="24"/>
                <w:szCs w:val="20"/>
              </w:rPr>
              <w:t xml:space="preserve"> </w:t>
            </w:r>
            <w:r w:rsidRPr="000648FF">
              <w:rPr>
                <w:rFonts w:ascii="Tahoma" w:hAnsi="Tahoma" w:cs="Tahoma"/>
                <w:i/>
                <w:w w:val="90"/>
                <w:sz w:val="24"/>
                <w:szCs w:val="20"/>
              </w:rPr>
              <w:t>ni</w:t>
            </w:r>
            <w:r w:rsidRPr="000648FF">
              <w:rPr>
                <w:rFonts w:ascii="Tahoma" w:hAnsi="Tahoma" w:cs="Tahoma"/>
                <w:i/>
                <w:spacing w:val="-10"/>
                <w:w w:val="90"/>
                <w:sz w:val="24"/>
                <w:szCs w:val="20"/>
              </w:rPr>
              <w:t xml:space="preserve"> </w:t>
            </w:r>
            <w:r w:rsidRPr="000648FF">
              <w:rPr>
                <w:rFonts w:ascii="Tahoma" w:hAnsi="Tahoma" w:cs="Tahoma"/>
                <w:i/>
                <w:w w:val="90"/>
                <w:sz w:val="24"/>
                <w:szCs w:val="20"/>
              </w:rPr>
              <w:t>postérieure</w:t>
            </w:r>
            <w:r w:rsidRPr="000648FF">
              <w:rPr>
                <w:rFonts w:ascii="Tahoma" w:hAnsi="Tahoma" w:cs="Tahoma"/>
                <w:i/>
                <w:spacing w:val="-10"/>
                <w:w w:val="90"/>
                <w:sz w:val="24"/>
                <w:szCs w:val="20"/>
              </w:rPr>
              <w:t xml:space="preserve"> </w:t>
            </w:r>
            <w:r w:rsidRPr="000648FF">
              <w:rPr>
                <w:rFonts w:ascii="Tahoma" w:hAnsi="Tahoma" w:cs="Tahoma"/>
                <w:i/>
                <w:w w:val="90"/>
                <w:sz w:val="24"/>
                <w:szCs w:val="20"/>
              </w:rPr>
              <w:t>à</w:t>
            </w:r>
            <w:r w:rsidRPr="000648FF">
              <w:rPr>
                <w:rFonts w:ascii="Tahoma" w:hAnsi="Tahoma" w:cs="Tahoma"/>
                <w:i/>
                <w:spacing w:val="-10"/>
                <w:w w:val="90"/>
                <w:sz w:val="24"/>
                <w:szCs w:val="20"/>
              </w:rPr>
              <w:t xml:space="preserve"> </w:t>
            </w:r>
            <w:r w:rsidRPr="000648FF">
              <w:rPr>
                <w:rFonts w:ascii="Tahoma" w:hAnsi="Tahoma" w:cs="Tahoma"/>
                <w:i/>
                <w:w w:val="90"/>
                <w:sz w:val="24"/>
                <w:szCs w:val="20"/>
              </w:rPr>
              <w:t>la</w:t>
            </w:r>
            <w:r w:rsidRPr="000648FF">
              <w:rPr>
                <w:rFonts w:ascii="Tahoma" w:hAnsi="Tahoma" w:cs="Tahoma"/>
                <w:i/>
                <w:spacing w:val="-10"/>
                <w:w w:val="90"/>
                <w:sz w:val="24"/>
                <w:szCs w:val="20"/>
              </w:rPr>
              <w:t xml:space="preserve"> </w:t>
            </w:r>
            <w:r w:rsidRPr="000648FF">
              <w:rPr>
                <w:rFonts w:ascii="Tahoma" w:hAnsi="Tahoma" w:cs="Tahoma"/>
                <w:i/>
                <w:w w:val="90"/>
                <w:sz w:val="24"/>
                <w:szCs w:val="20"/>
              </w:rPr>
              <w:t>date</w:t>
            </w:r>
            <w:r w:rsidRPr="000648FF">
              <w:rPr>
                <w:rFonts w:ascii="Tahoma" w:hAnsi="Tahoma" w:cs="Tahoma"/>
                <w:i/>
                <w:spacing w:val="-10"/>
                <w:w w:val="90"/>
                <w:sz w:val="24"/>
                <w:szCs w:val="20"/>
              </w:rPr>
              <w:t xml:space="preserve"> </w:t>
            </w:r>
            <w:r w:rsidRPr="000648FF">
              <w:rPr>
                <w:rFonts w:ascii="Tahoma" w:hAnsi="Tahoma" w:cs="Tahoma"/>
                <w:i/>
                <w:w w:val="90"/>
                <w:sz w:val="24"/>
                <w:szCs w:val="20"/>
              </w:rPr>
              <w:t>initiale</w:t>
            </w:r>
            <w:r w:rsidRPr="000648FF">
              <w:rPr>
                <w:rFonts w:ascii="Tahoma" w:hAnsi="Tahoma" w:cs="Tahoma"/>
                <w:i/>
                <w:spacing w:val="-10"/>
                <w:w w:val="90"/>
                <w:sz w:val="24"/>
                <w:szCs w:val="20"/>
              </w:rPr>
              <w:t xml:space="preserve"> </w:t>
            </w:r>
            <w:r w:rsidRPr="000648FF">
              <w:rPr>
                <w:rFonts w:ascii="Tahoma" w:hAnsi="Tahoma" w:cs="Tahoma"/>
                <w:i/>
                <w:w w:val="90"/>
                <w:sz w:val="24"/>
                <w:szCs w:val="20"/>
              </w:rPr>
              <w:t>d’expiration</w:t>
            </w:r>
            <w:r w:rsidRPr="000648FF">
              <w:rPr>
                <w:rFonts w:ascii="Tahoma" w:hAnsi="Tahoma" w:cs="Tahoma"/>
                <w:i/>
                <w:spacing w:val="-10"/>
                <w:w w:val="90"/>
                <w:sz w:val="24"/>
                <w:szCs w:val="20"/>
              </w:rPr>
              <w:t xml:space="preserve"> </w:t>
            </w:r>
            <w:r w:rsidRPr="000648FF">
              <w:rPr>
                <w:rFonts w:ascii="Tahoma" w:hAnsi="Tahoma" w:cs="Tahoma"/>
                <w:i/>
                <w:w w:val="90"/>
                <w:sz w:val="24"/>
                <w:szCs w:val="20"/>
              </w:rPr>
              <w:t>du</w:t>
            </w:r>
            <w:r w:rsidRPr="000648FF">
              <w:rPr>
                <w:rFonts w:ascii="Tahoma" w:hAnsi="Tahoma" w:cs="Tahoma"/>
                <w:i/>
                <w:spacing w:val="-10"/>
                <w:w w:val="90"/>
                <w:sz w:val="24"/>
                <w:szCs w:val="20"/>
              </w:rPr>
              <w:t xml:space="preserve"> </w:t>
            </w:r>
            <w:r w:rsidRPr="000648FF">
              <w:rPr>
                <w:rFonts w:ascii="Tahoma" w:hAnsi="Tahoma" w:cs="Tahoma"/>
                <w:i/>
                <w:w w:val="90"/>
                <w:sz w:val="24"/>
                <w:szCs w:val="20"/>
              </w:rPr>
              <w:t>délai</w:t>
            </w:r>
            <w:r w:rsidRPr="000648FF">
              <w:rPr>
                <w:rFonts w:ascii="Tahoma" w:hAnsi="Tahoma" w:cs="Tahoma"/>
                <w:i/>
                <w:spacing w:val="-10"/>
                <w:w w:val="90"/>
                <w:sz w:val="24"/>
                <w:szCs w:val="20"/>
              </w:rPr>
              <w:t xml:space="preserve"> </w:t>
            </w:r>
            <w:r w:rsidRPr="000648FF">
              <w:rPr>
                <w:rFonts w:ascii="Tahoma" w:hAnsi="Tahoma" w:cs="Tahoma"/>
                <w:i/>
                <w:w w:val="90"/>
                <w:sz w:val="24"/>
                <w:szCs w:val="20"/>
              </w:rPr>
              <w:t xml:space="preserve">de </w:t>
            </w:r>
            <w:r w:rsidRPr="000648FF">
              <w:rPr>
                <w:rFonts w:ascii="Tahoma" w:hAnsi="Tahoma" w:cs="Tahoma"/>
                <w:i/>
                <w:sz w:val="24"/>
                <w:szCs w:val="20"/>
              </w:rPr>
              <w:t>validité des offres.</w:t>
            </w:r>
          </w:p>
          <w:p w:rsidR="004D09A8" w:rsidRPr="000648FF" w:rsidRDefault="000A4CFF" w:rsidP="000648FF">
            <w:pPr>
              <w:pStyle w:val="TableParagraph"/>
              <w:ind w:firstLine="142"/>
              <w:jc w:val="both"/>
              <w:rPr>
                <w:rFonts w:ascii="Tahoma" w:hAnsi="Tahoma" w:cs="Tahoma"/>
                <w:i/>
                <w:sz w:val="24"/>
                <w:szCs w:val="20"/>
              </w:rPr>
            </w:pPr>
            <w:r w:rsidRPr="000648FF">
              <w:rPr>
                <w:rFonts w:ascii="Tahoma" w:hAnsi="Tahoma" w:cs="Tahoma"/>
                <w:i/>
                <w:w w:val="85"/>
                <w:sz w:val="24"/>
                <w:szCs w:val="20"/>
              </w:rPr>
              <w:t>le</w:t>
            </w:r>
            <w:r w:rsidRPr="000648FF">
              <w:rPr>
                <w:rFonts w:ascii="Tahoma" w:hAnsi="Tahoma" w:cs="Tahoma"/>
                <w:i/>
                <w:spacing w:val="4"/>
                <w:sz w:val="24"/>
                <w:szCs w:val="20"/>
              </w:rPr>
              <w:t xml:space="preserve"> </w:t>
            </w:r>
            <w:r w:rsidRPr="000648FF">
              <w:rPr>
                <w:rFonts w:ascii="Tahoma" w:hAnsi="Tahoma" w:cs="Tahoma"/>
                <w:i/>
                <w:w w:val="85"/>
                <w:sz w:val="24"/>
                <w:szCs w:val="20"/>
              </w:rPr>
              <w:t>taux</w:t>
            </w:r>
            <w:r w:rsidRPr="000648FF">
              <w:rPr>
                <w:rFonts w:ascii="Tahoma" w:hAnsi="Tahoma" w:cs="Tahoma"/>
                <w:i/>
                <w:sz w:val="24"/>
                <w:szCs w:val="20"/>
              </w:rPr>
              <w:t xml:space="preserve"> </w:t>
            </w:r>
            <w:r w:rsidRPr="000648FF">
              <w:rPr>
                <w:rFonts w:ascii="Tahoma" w:hAnsi="Tahoma" w:cs="Tahoma"/>
                <w:i/>
                <w:w w:val="85"/>
                <w:sz w:val="24"/>
                <w:szCs w:val="20"/>
              </w:rPr>
              <w:t>de</w:t>
            </w:r>
            <w:r w:rsidRPr="000648FF">
              <w:rPr>
                <w:rFonts w:ascii="Tahoma" w:hAnsi="Tahoma" w:cs="Tahoma"/>
                <w:i/>
                <w:spacing w:val="2"/>
                <w:sz w:val="24"/>
                <w:szCs w:val="20"/>
              </w:rPr>
              <w:t xml:space="preserve"> </w:t>
            </w:r>
            <w:r w:rsidRPr="000648FF">
              <w:rPr>
                <w:rFonts w:ascii="Tahoma" w:hAnsi="Tahoma" w:cs="Tahoma"/>
                <w:i/>
                <w:w w:val="85"/>
                <w:sz w:val="24"/>
                <w:szCs w:val="20"/>
              </w:rPr>
              <w:t>change</w:t>
            </w:r>
            <w:r w:rsidRPr="000648FF">
              <w:rPr>
                <w:rFonts w:ascii="Tahoma" w:hAnsi="Tahoma" w:cs="Tahoma"/>
                <w:i/>
                <w:spacing w:val="4"/>
                <w:sz w:val="24"/>
                <w:szCs w:val="20"/>
              </w:rPr>
              <w:t xml:space="preserve"> </w:t>
            </w:r>
            <w:r w:rsidRPr="000648FF">
              <w:rPr>
                <w:rFonts w:ascii="Tahoma" w:hAnsi="Tahoma" w:cs="Tahoma"/>
                <w:i/>
                <w:w w:val="85"/>
                <w:sz w:val="24"/>
                <w:szCs w:val="20"/>
              </w:rPr>
              <w:t>pour</w:t>
            </w:r>
            <w:r w:rsidRPr="000648FF">
              <w:rPr>
                <w:rFonts w:ascii="Tahoma" w:hAnsi="Tahoma" w:cs="Tahoma"/>
                <w:i/>
                <w:spacing w:val="3"/>
                <w:sz w:val="24"/>
                <w:szCs w:val="20"/>
              </w:rPr>
              <w:t xml:space="preserve"> </w:t>
            </w:r>
            <w:r w:rsidRPr="000648FF">
              <w:rPr>
                <w:rFonts w:ascii="Tahoma" w:hAnsi="Tahoma" w:cs="Tahoma"/>
                <w:i/>
                <w:w w:val="85"/>
                <w:sz w:val="24"/>
                <w:szCs w:val="20"/>
              </w:rPr>
              <w:t>convertir</w:t>
            </w:r>
            <w:r w:rsidRPr="000648FF">
              <w:rPr>
                <w:rFonts w:ascii="Tahoma" w:hAnsi="Tahoma" w:cs="Tahoma"/>
                <w:i/>
                <w:spacing w:val="2"/>
                <w:sz w:val="24"/>
                <w:szCs w:val="20"/>
              </w:rPr>
              <w:t xml:space="preserve"> </w:t>
            </w:r>
            <w:r w:rsidRPr="000648FF">
              <w:rPr>
                <w:rFonts w:ascii="Tahoma" w:hAnsi="Tahoma" w:cs="Tahoma"/>
                <w:i/>
                <w:w w:val="85"/>
                <w:sz w:val="24"/>
                <w:szCs w:val="20"/>
              </w:rPr>
              <w:t>l’offre</w:t>
            </w:r>
            <w:r w:rsidRPr="000648FF">
              <w:rPr>
                <w:rFonts w:ascii="Tahoma" w:hAnsi="Tahoma" w:cs="Tahoma"/>
                <w:i/>
                <w:spacing w:val="4"/>
                <w:sz w:val="24"/>
                <w:szCs w:val="20"/>
              </w:rPr>
              <w:t xml:space="preserve"> </w:t>
            </w:r>
            <w:r w:rsidRPr="000648FF">
              <w:rPr>
                <w:rFonts w:ascii="Tahoma" w:hAnsi="Tahoma" w:cs="Tahoma"/>
                <w:i/>
                <w:w w:val="85"/>
                <w:sz w:val="24"/>
                <w:szCs w:val="20"/>
              </w:rPr>
              <w:t>du</w:t>
            </w:r>
            <w:r w:rsidRPr="000648FF">
              <w:rPr>
                <w:rFonts w:ascii="Tahoma" w:hAnsi="Tahoma" w:cs="Tahoma"/>
                <w:i/>
                <w:spacing w:val="4"/>
                <w:sz w:val="24"/>
                <w:szCs w:val="20"/>
              </w:rPr>
              <w:t xml:space="preserve"> </w:t>
            </w:r>
            <w:r w:rsidRPr="000648FF">
              <w:rPr>
                <w:rFonts w:ascii="Tahoma" w:hAnsi="Tahoma" w:cs="Tahoma"/>
                <w:i/>
                <w:w w:val="85"/>
                <w:sz w:val="24"/>
                <w:szCs w:val="20"/>
              </w:rPr>
              <w:t>soumissionnaire</w:t>
            </w:r>
            <w:r w:rsidRPr="000648FF">
              <w:rPr>
                <w:rFonts w:ascii="Tahoma" w:hAnsi="Tahoma" w:cs="Tahoma"/>
                <w:i/>
                <w:spacing w:val="14"/>
                <w:sz w:val="24"/>
                <w:szCs w:val="20"/>
              </w:rPr>
              <w:t xml:space="preserve"> </w:t>
            </w:r>
            <w:r w:rsidRPr="000648FF">
              <w:rPr>
                <w:rFonts w:ascii="Tahoma" w:hAnsi="Tahoma" w:cs="Tahoma"/>
                <w:i/>
                <w:w w:val="85"/>
                <w:sz w:val="24"/>
                <w:szCs w:val="20"/>
              </w:rPr>
              <w:t>en</w:t>
            </w:r>
            <w:r w:rsidRPr="000648FF">
              <w:rPr>
                <w:rFonts w:ascii="Tahoma" w:hAnsi="Tahoma" w:cs="Tahoma"/>
                <w:i/>
                <w:spacing w:val="14"/>
                <w:sz w:val="24"/>
                <w:szCs w:val="20"/>
              </w:rPr>
              <w:t xml:space="preserve"> </w:t>
            </w:r>
            <w:r w:rsidRPr="000648FF">
              <w:rPr>
                <w:rFonts w:ascii="Tahoma" w:hAnsi="Tahoma" w:cs="Tahoma"/>
                <w:i/>
                <w:w w:val="85"/>
                <w:sz w:val="24"/>
                <w:szCs w:val="20"/>
              </w:rPr>
              <w:t>monnaie</w:t>
            </w:r>
            <w:r w:rsidRPr="000648FF">
              <w:rPr>
                <w:rFonts w:ascii="Tahoma" w:hAnsi="Tahoma" w:cs="Tahoma"/>
                <w:i/>
                <w:spacing w:val="16"/>
                <w:sz w:val="24"/>
                <w:szCs w:val="20"/>
              </w:rPr>
              <w:t xml:space="preserve"> </w:t>
            </w:r>
            <w:r w:rsidRPr="000648FF">
              <w:rPr>
                <w:rFonts w:ascii="Tahoma" w:hAnsi="Tahoma" w:cs="Tahoma"/>
                <w:i/>
                <w:w w:val="85"/>
                <w:sz w:val="24"/>
                <w:szCs w:val="20"/>
              </w:rPr>
              <w:t>locale</w:t>
            </w:r>
            <w:r w:rsidRPr="000648FF">
              <w:rPr>
                <w:rFonts w:ascii="Tahoma" w:hAnsi="Tahoma" w:cs="Tahoma"/>
                <w:i/>
                <w:spacing w:val="14"/>
                <w:sz w:val="24"/>
                <w:szCs w:val="20"/>
              </w:rPr>
              <w:t xml:space="preserve"> </w:t>
            </w:r>
            <w:r w:rsidRPr="000648FF">
              <w:rPr>
                <w:rFonts w:ascii="Tahoma" w:hAnsi="Tahoma" w:cs="Tahoma"/>
                <w:i/>
                <w:w w:val="85"/>
                <w:sz w:val="24"/>
                <w:szCs w:val="20"/>
              </w:rPr>
              <w:t>ainsi</w:t>
            </w:r>
            <w:r w:rsidRPr="000648FF">
              <w:rPr>
                <w:rFonts w:ascii="Tahoma" w:hAnsi="Tahoma" w:cs="Tahoma"/>
                <w:i/>
                <w:spacing w:val="15"/>
                <w:sz w:val="24"/>
                <w:szCs w:val="20"/>
              </w:rPr>
              <w:t xml:space="preserve"> </w:t>
            </w:r>
            <w:r w:rsidRPr="000648FF">
              <w:rPr>
                <w:rFonts w:ascii="Tahoma" w:hAnsi="Tahoma" w:cs="Tahoma"/>
                <w:i/>
                <w:w w:val="85"/>
                <w:sz w:val="24"/>
                <w:szCs w:val="20"/>
              </w:rPr>
              <w:t>que</w:t>
            </w:r>
            <w:r w:rsidRPr="000648FF">
              <w:rPr>
                <w:rFonts w:ascii="Tahoma" w:hAnsi="Tahoma" w:cs="Tahoma"/>
                <w:i/>
                <w:spacing w:val="13"/>
                <w:sz w:val="24"/>
                <w:szCs w:val="20"/>
              </w:rPr>
              <w:t xml:space="preserve"> </w:t>
            </w:r>
            <w:r w:rsidRPr="000648FF">
              <w:rPr>
                <w:rFonts w:ascii="Tahoma" w:hAnsi="Tahoma" w:cs="Tahoma"/>
                <w:i/>
                <w:w w:val="85"/>
                <w:sz w:val="24"/>
                <w:szCs w:val="20"/>
              </w:rPr>
              <w:t>pour</w:t>
            </w:r>
            <w:r w:rsidRPr="000648FF">
              <w:rPr>
                <w:rFonts w:ascii="Tahoma" w:hAnsi="Tahoma" w:cs="Tahoma"/>
                <w:i/>
                <w:spacing w:val="15"/>
                <w:sz w:val="24"/>
                <w:szCs w:val="20"/>
              </w:rPr>
              <w:t xml:space="preserve"> </w:t>
            </w:r>
            <w:r w:rsidRPr="000648FF">
              <w:rPr>
                <w:rFonts w:ascii="Tahoma" w:hAnsi="Tahoma" w:cs="Tahoma"/>
                <w:i/>
                <w:spacing w:val="-2"/>
                <w:w w:val="85"/>
                <w:sz w:val="24"/>
                <w:szCs w:val="20"/>
              </w:rPr>
              <w:t>convertir</w:t>
            </w:r>
          </w:p>
        </w:tc>
      </w:tr>
    </w:tbl>
    <w:p w:rsidR="004D09A8" w:rsidRPr="000648FF" w:rsidRDefault="004D09A8" w:rsidP="000648FF">
      <w:pPr>
        <w:ind w:firstLine="142"/>
        <w:jc w:val="both"/>
        <w:rPr>
          <w:rFonts w:ascii="Tahoma" w:hAnsi="Tahoma" w:cs="Tahoma"/>
          <w:sz w:val="24"/>
          <w:szCs w:val="20"/>
        </w:rPr>
        <w:sectPr w:rsidR="004D09A8" w:rsidRPr="000648FF" w:rsidSect="00F21270">
          <w:type w:val="continuous"/>
          <w:pgSz w:w="11900" w:h="16820"/>
          <w:pgMar w:top="720" w:right="720" w:bottom="720" w:left="851" w:header="0" w:footer="789" w:gutter="0"/>
          <w:cols w:space="720"/>
          <w:docGrid w:linePitch="299"/>
        </w:sectPr>
      </w:pP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932"/>
      </w:tblGrid>
      <w:tr w:rsidR="004D09A8" w:rsidRPr="000648FF">
        <w:trPr>
          <w:trHeight w:val="672"/>
        </w:trPr>
        <w:tc>
          <w:tcPr>
            <w:tcW w:w="1272"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lastRenderedPageBreak/>
              <w:t xml:space="preserve">Références </w:t>
            </w:r>
            <w:r w:rsidRPr="000648FF">
              <w:rPr>
                <w:rFonts w:ascii="Tahoma" w:hAnsi="Tahoma" w:cs="Tahoma"/>
                <w:b/>
                <w:sz w:val="24"/>
                <w:szCs w:val="20"/>
              </w:rPr>
              <w:t>du RGAO</w:t>
            </w:r>
          </w:p>
        </w:tc>
        <w:tc>
          <w:tcPr>
            <w:tcW w:w="8932" w:type="dxa"/>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t>Description</w:t>
            </w:r>
            <w:r w:rsidRPr="000648FF">
              <w:rPr>
                <w:rFonts w:ascii="Tahoma" w:hAnsi="Tahoma" w:cs="Tahoma"/>
                <w:b/>
                <w:spacing w:val="-2"/>
                <w:sz w:val="24"/>
                <w:szCs w:val="20"/>
              </w:rPr>
              <w:t xml:space="preserve"> </w:t>
            </w:r>
            <w:r w:rsidRPr="000648FF">
              <w:rPr>
                <w:rFonts w:ascii="Tahoma" w:hAnsi="Tahoma" w:cs="Tahoma"/>
                <w:b/>
                <w:sz w:val="24"/>
                <w:szCs w:val="20"/>
              </w:rPr>
              <w:t>de</w:t>
            </w:r>
            <w:r w:rsidRPr="000648FF">
              <w:rPr>
                <w:rFonts w:ascii="Tahoma" w:hAnsi="Tahoma" w:cs="Tahoma"/>
                <w:b/>
                <w:spacing w:val="-4"/>
                <w:sz w:val="24"/>
                <w:szCs w:val="20"/>
              </w:rPr>
              <w:t xml:space="preserve"> </w:t>
            </w:r>
            <w:r w:rsidRPr="000648FF">
              <w:rPr>
                <w:rFonts w:ascii="Tahoma" w:hAnsi="Tahoma" w:cs="Tahoma"/>
                <w:b/>
                <w:sz w:val="24"/>
                <w:szCs w:val="20"/>
              </w:rPr>
              <w:t>la</w:t>
            </w:r>
            <w:r w:rsidRPr="000648FF">
              <w:rPr>
                <w:rFonts w:ascii="Tahoma" w:hAnsi="Tahoma" w:cs="Tahoma"/>
                <w:b/>
                <w:spacing w:val="-2"/>
                <w:sz w:val="24"/>
                <w:szCs w:val="20"/>
              </w:rPr>
              <w:t xml:space="preserve"> </w:t>
            </w:r>
            <w:r w:rsidRPr="000648FF">
              <w:rPr>
                <w:rFonts w:ascii="Tahoma" w:hAnsi="Tahoma" w:cs="Tahoma"/>
                <w:b/>
                <w:sz w:val="24"/>
                <w:szCs w:val="20"/>
              </w:rPr>
              <w:t>Disposition</w:t>
            </w:r>
            <w:r w:rsidRPr="000648FF">
              <w:rPr>
                <w:rFonts w:ascii="Tahoma" w:hAnsi="Tahoma" w:cs="Tahoma"/>
                <w:b/>
                <w:spacing w:val="-2"/>
                <w:sz w:val="24"/>
                <w:szCs w:val="20"/>
              </w:rPr>
              <w:t xml:space="preserve"> </w:t>
            </w:r>
            <w:r w:rsidRPr="000648FF">
              <w:rPr>
                <w:rFonts w:ascii="Tahoma" w:hAnsi="Tahoma" w:cs="Tahoma"/>
                <w:b/>
                <w:sz w:val="24"/>
                <w:szCs w:val="20"/>
              </w:rPr>
              <w:t>du</w:t>
            </w:r>
            <w:r w:rsidRPr="000648FF">
              <w:rPr>
                <w:rFonts w:ascii="Tahoma" w:hAnsi="Tahoma" w:cs="Tahoma"/>
                <w:b/>
                <w:spacing w:val="-1"/>
                <w:sz w:val="24"/>
                <w:szCs w:val="20"/>
              </w:rPr>
              <w:t xml:space="preserve"> </w:t>
            </w:r>
            <w:r w:rsidRPr="000648FF">
              <w:rPr>
                <w:rFonts w:ascii="Tahoma" w:hAnsi="Tahoma" w:cs="Tahoma"/>
                <w:b/>
                <w:spacing w:val="-4"/>
                <w:sz w:val="24"/>
                <w:szCs w:val="20"/>
              </w:rPr>
              <w:t>RPAO</w:t>
            </w:r>
          </w:p>
        </w:tc>
      </w:tr>
      <w:tr w:rsidR="004D09A8" w:rsidRPr="000648FF">
        <w:trPr>
          <w:trHeight w:val="1077"/>
        </w:trPr>
        <w:tc>
          <w:tcPr>
            <w:tcW w:w="1272" w:type="dxa"/>
          </w:tcPr>
          <w:p w:rsidR="004D09A8" w:rsidRPr="000648FF" w:rsidRDefault="004D09A8" w:rsidP="000648FF">
            <w:pPr>
              <w:pStyle w:val="TableParagraph"/>
              <w:ind w:firstLine="142"/>
              <w:rPr>
                <w:rFonts w:ascii="Tahoma" w:hAnsi="Tahoma" w:cs="Tahoma"/>
                <w:sz w:val="24"/>
                <w:szCs w:val="20"/>
              </w:rPr>
            </w:pPr>
          </w:p>
        </w:tc>
        <w:tc>
          <w:tcPr>
            <w:tcW w:w="8932" w:type="dxa"/>
          </w:tcPr>
          <w:p w:rsidR="004D09A8" w:rsidRPr="000648FF" w:rsidRDefault="000A4CFF" w:rsidP="000648FF">
            <w:pPr>
              <w:pStyle w:val="TableParagraph"/>
              <w:ind w:firstLine="142"/>
              <w:rPr>
                <w:rFonts w:ascii="Tahoma" w:hAnsi="Tahoma" w:cs="Tahoma"/>
                <w:i/>
                <w:sz w:val="24"/>
                <w:szCs w:val="20"/>
              </w:rPr>
            </w:pPr>
            <w:r w:rsidRPr="000648FF">
              <w:rPr>
                <w:rFonts w:ascii="Tahoma" w:hAnsi="Tahoma" w:cs="Tahoma"/>
                <w:i/>
                <w:sz w:val="24"/>
                <w:szCs w:val="20"/>
              </w:rPr>
              <w:t>les futurs</w:t>
            </w:r>
            <w:r w:rsidRPr="000648FF">
              <w:rPr>
                <w:rFonts w:ascii="Tahoma" w:hAnsi="Tahoma" w:cs="Tahoma"/>
                <w:i/>
                <w:spacing w:val="-1"/>
                <w:sz w:val="24"/>
                <w:szCs w:val="20"/>
              </w:rPr>
              <w:t xml:space="preserve"> </w:t>
            </w:r>
            <w:r w:rsidRPr="000648FF">
              <w:rPr>
                <w:rFonts w:ascii="Tahoma" w:hAnsi="Tahoma" w:cs="Tahoma"/>
                <w:i/>
                <w:sz w:val="24"/>
                <w:szCs w:val="20"/>
              </w:rPr>
              <w:t>décomptes en monnaie</w:t>
            </w:r>
            <w:r w:rsidRPr="000648FF">
              <w:rPr>
                <w:rFonts w:ascii="Tahoma" w:hAnsi="Tahoma" w:cs="Tahoma"/>
                <w:i/>
                <w:spacing w:val="-2"/>
                <w:sz w:val="24"/>
                <w:szCs w:val="20"/>
              </w:rPr>
              <w:t xml:space="preserve"> </w:t>
            </w:r>
            <w:r w:rsidRPr="000648FF">
              <w:rPr>
                <w:rFonts w:ascii="Tahoma" w:hAnsi="Tahoma" w:cs="Tahoma"/>
                <w:i/>
                <w:sz w:val="24"/>
                <w:szCs w:val="20"/>
              </w:rPr>
              <w:t>étrangère, sera celui [à préciser</w:t>
            </w:r>
            <w:r w:rsidRPr="000648FF">
              <w:rPr>
                <w:rFonts w:ascii="Tahoma" w:hAnsi="Tahoma" w:cs="Tahoma"/>
                <w:i/>
                <w:spacing w:val="40"/>
                <w:sz w:val="24"/>
                <w:szCs w:val="20"/>
              </w:rPr>
              <w:t xml:space="preserve"> </w:t>
            </w:r>
            <w:r w:rsidRPr="000648FF">
              <w:rPr>
                <w:rFonts w:ascii="Tahoma" w:hAnsi="Tahoma" w:cs="Tahoma"/>
                <w:i/>
                <w:sz w:val="24"/>
                <w:szCs w:val="20"/>
              </w:rPr>
              <w:t>par</w:t>
            </w:r>
            <w:r w:rsidRPr="000648FF">
              <w:rPr>
                <w:rFonts w:ascii="Tahoma" w:hAnsi="Tahoma" w:cs="Tahoma"/>
                <w:i/>
                <w:spacing w:val="-1"/>
                <w:sz w:val="24"/>
                <w:szCs w:val="20"/>
              </w:rPr>
              <w:t xml:space="preserve"> </w:t>
            </w:r>
            <w:r w:rsidRPr="000648FF">
              <w:rPr>
                <w:rFonts w:ascii="Tahoma" w:hAnsi="Tahoma" w:cs="Tahoma"/>
                <w:i/>
                <w:sz w:val="24"/>
                <w:szCs w:val="20"/>
              </w:rPr>
              <w:t>exemple celui de la BEAC trois jours ouvrables avant la date limite de dépôt des offres]</w:t>
            </w:r>
          </w:p>
        </w:tc>
      </w:tr>
      <w:tr w:rsidR="004D09A8" w:rsidRPr="000648FF">
        <w:trPr>
          <w:trHeight w:val="633"/>
        </w:trPr>
        <w:tc>
          <w:tcPr>
            <w:tcW w:w="127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2"/>
                <w:sz w:val="24"/>
                <w:szCs w:val="20"/>
              </w:rPr>
              <w:lastRenderedPageBreak/>
              <w:t>32.2.(e)</w:t>
            </w:r>
          </w:p>
        </w:tc>
        <w:tc>
          <w:tcPr>
            <w:tcW w:w="8932"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w w:val="90"/>
                <w:sz w:val="24"/>
                <w:szCs w:val="20"/>
              </w:rPr>
              <w:t>Le</w:t>
            </w:r>
            <w:r w:rsidRPr="000648FF">
              <w:rPr>
                <w:rFonts w:ascii="Tahoma" w:hAnsi="Tahoma" w:cs="Tahoma"/>
                <w:spacing w:val="-10"/>
                <w:w w:val="90"/>
                <w:sz w:val="24"/>
                <w:szCs w:val="20"/>
              </w:rPr>
              <w:t xml:space="preserve"> </w:t>
            </w:r>
            <w:r w:rsidRPr="000648FF">
              <w:rPr>
                <w:rFonts w:ascii="Tahoma" w:hAnsi="Tahoma" w:cs="Tahoma"/>
                <w:w w:val="90"/>
                <w:sz w:val="24"/>
                <w:szCs w:val="20"/>
              </w:rPr>
              <w:t>délai</w:t>
            </w:r>
            <w:r w:rsidRPr="000648FF">
              <w:rPr>
                <w:rFonts w:ascii="Tahoma" w:hAnsi="Tahoma" w:cs="Tahoma"/>
                <w:spacing w:val="-10"/>
                <w:w w:val="90"/>
                <w:sz w:val="24"/>
                <w:szCs w:val="20"/>
              </w:rPr>
              <w:t xml:space="preserve"> </w:t>
            </w:r>
            <w:r w:rsidRPr="000648FF">
              <w:rPr>
                <w:rFonts w:ascii="Tahoma" w:hAnsi="Tahoma" w:cs="Tahoma"/>
                <w:w w:val="90"/>
                <w:sz w:val="24"/>
                <w:szCs w:val="20"/>
              </w:rPr>
              <w:t>d’exécution</w:t>
            </w:r>
            <w:r w:rsidRPr="000648FF">
              <w:rPr>
                <w:rFonts w:ascii="Tahoma" w:hAnsi="Tahoma" w:cs="Tahoma"/>
                <w:spacing w:val="-10"/>
                <w:w w:val="90"/>
                <w:sz w:val="24"/>
                <w:szCs w:val="20"/>
              </w:rPr>
              <w:t xml:space="preserve"> </w:t>
            </w:r>
            <w:r w:rsidRPr="000648FF">
              <w:rPr>
                <w:rFonts w:ascii="Tahoma" w:hAnsi="Tahoma" w:cs="Tahoma"/>
                <w:w w:val="90"/>
                <w:sz w:val="24"/>
                <w:szCs w:val="20"/>
              </w:rPr>
              <w:t>est</w:t>
            </w:r>
            <w:r w:rsidRPr="000648FF">
              <w:rPr>
                <w:rFonts w:ascii="Tahoma" w:hAnsi="Tahoma" w:cs="Tahoma"/>
                <w:spacing w:val="-2"/>
                <w:w w:val="90"/>
                <w:sz w:val="24"/>
                <w:szCs w:val="20"/>
              </w:rPr>
              <w:t xml:space="preserve"> </w:t>
            </w:r>
            <w:r w:rsidRPr="000648FF">
              <w:rPr>
                <w:rFonts w:ascii="Tahoma" w:hAnsi="Tahoma" w:cs="Tahoma"/>
                <w:w w:val="90"/>
                <w:sz w:val="24"/>
                <w:szCs w:val="20"/>
              </w:rPr>
              <w:t>de</w:t>
            </w:r>
            <w:r w:rsidRPr="000648FF">
              <w:rPr>
                <w:rFonts w:ascii="Tahoma" w:hAnsi="Tahoma" w:cs="Tahoma"/>
                <w:spacing w:val="-2"/>
                <w:w w:val="90"/>
                <w:sz w:val="24"/>
                <w:szCs w:val="20"/>
              </w:rPr>
              <w:t xml:space="preserve"> </w:t>
            </w:r>
            <w:r w:rsidR="00C1088D" w:rsidRPr="000648FF">
              <w:rPr>
                <w:rFonts w:ascii="Tahoma" w:hAnsi="Tahoma" w:cs="Tahoma"/>
                <w:w w:val="90"/>
                <w:sz w:val="24"/>
                <w:szCs w:val="20"/>
              </w:rPr>
              <w:t>trois</w:t>
            </w:r>
            <w:r w:rsidR="002B2FA9" w:rsidRPr="000648FF">
              <w:rPr>
                <w:rFonts w:ascii="Tahoma" w:hAnsi="Tahoma" w:cs="Tahoma"/>
                <w:w w:val="90"/>
                <w:sz w:val="24"/>
                <w:szCs w:val="20"/>
              </w:rPr>
              <w:t xml:space="preserve"> (0</w:t>
            </w:r>
            <w:r w:rsidR="00C1088D" w:rsidRPr="000648FF">
              <w:rPr>
                <w:rFonts w:ascii="Tahoma" w:hAnsi="Tahoma" w:cs="Tahoma"/>
                <w:w w:val="90"/>
                <w:sz w:val="24"/>
                <w:szCs w:val="20"/>
              </w:rPr>
              <w:t>3</w:t>
            </w:r>
            <w:r w:rsidR="002B2FA9" w:rsidRPr="000648FF">
              <w:rPr>
                <w:rFonts w:ascii="Tahoma" w:hAnsi="Tahoma" w:cs="Tahoma"/>
                <w:w w:val="90"/>
                <w:sz w:val="24"/>
                <w:szCs w:val="20"/>
              </w:rPr>
              <w:t>)</w:t>
            </w:r>
            <w:r w:rsidRPr="000648FF">
              <w:rPr>
                <w:rFonts w:ascii="Tahoma" w:hAnsi="Tahoma" w:cs="Tahoma"/>
                <w:spacing w:val="-4"/>
                <w:w w:val="90"/>
                <w:sz w:val="24"/>
                <w:szCs w:val="20"/>
              </w:rPr>
              <w:t>mois</w:t>
            </w:r>
          </w:p>
        </w:tc>
      </w:tr>
      <w:tr w:rsidR="004D09A8" w:rsidRPr="000648FF">
        <w:trPr>
          <w:trHeight w:val="515"/>
        </w:trPr>
        <w:tc>
          <w:tcPr>
            <w:tcW w:w="10204" w:type="dxa"/>
            <w:gridSpan w:val="2"/>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t>F-</w:t>
            </w:r>
            <w:r w:rsidRPr="000648FF">
              <w:rPr>
                <w:rFonts w:ascii="Tahoma" w:hAnsi="Tahoma" w:cs="Tahoma"/>
                <w:b/>
                <w:spacing w:val="-2"/>
                <w:sz w:val="24"/>
                <w:szCs w:val="20"/>
              </w:rPr>
              <w:t xml:space="preserve"> ATTRIBUTION</w:t>
            </w:r>
          </w:p>
        </w:tc>
      </w:tr>
      <w:tr w:rsidR="004D09A8" w:rsidRPr="000648FF">
        <w:trPr>
          <w:trHeight w:val="1651"/>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4"/>
                <w:sz w:val="24"/>
                <w:szCs w:val="20"/>
              </w:rPr>
              <w:t>34.1</w:t>
            </w:r>
          </w:p>
        </w:tc>
        <w:tc>
          <w:tcPr>
            <w:tcW w:w="8932" w:type="dxa"/>
          </w:tcPr>
          <w:p w:rsidR="004D09A8" w:rsidRPr="000648FF" w:rsidRDefault="000A4CFF" w:rsidP="000648FF">
            <w:pPr>
              <w:pStyle w:val="TableParagraph"/>
              <w:ind w:firstLine="142"/>
              <w:jc w:val="both"/>
              <w:rPr>
                <w:rFonts w:ascii="Tahoma" w:hAnsi="Tahoma" w:cs="Tahoma"/>
                <w:i/>
                <w:sz w:val="24"/>
                <w:szCs w:val="20"/>
              </w:rPr>
            </w:pPr>
            <w:r w:rsidRPr="000648FF">
              <w:rPr>
                <w:rFonts w:ascii="Tahoma" w:hAnsi="Tahoma" w:cs="Tahoma"/>
                <w:i/>
                <w:w w:val="80"/>
                <w:sz w:val="24"/>
                <w:szCs w:val="20"/>
              </w:rPr>
              <w:t xml:space="preserve">Le Maitre d’Ouvrage attribue le marché au soumissionnaire dont l’offre a été reconnue conforme pour </w:t>
            </w:r>
            <w:r w:rsidRPr="000648FF">
              <w:rPr>
                <w:rFonts w:ascii="Tahoma" w:hAnsi="Tahoma" w:cs="Tahoma"/>
                <w:i/>
                <w:spacing w:val="-2"/>
                <w:w w:val="95"/>
                <w:sz w:val="24"/>
                <w:szCs w:val="20"/>
              </w:rPr>
              <w:t>l’essentiel</w:t>
            </w:r>
            <w:r w:rsidRPr="000648FF">
              <w:rPr>
                <w:rFonts w:ascii="Tahoma" w:hAnsi="Tahoma" w:cs="Tahoma"/>
                <w:i/>
                <w:spacing w:val="-11"/>
                <w:w w:val="95"/>
                <w:sz w:val="24"/>
                <w:szCs w:val="20"/>
              </w:rPr>
              <w:t xml:space="preserve"> </w:t>
            </w:r>
            <w:r w:rsidRPr="000648FF">
              <w:rPr>
                <w:rFonts w:ascii="Tahoma" w:hAnsi="Tahoma" w:cs="Tahoma"/>
                <w:i/>
                <w:spacing w:val="-2"/>
                <w:w w:val="95"/>
                <w:sz w:val="24"/>
                <w:szCs w:val="20"/>
              </w:rPr>
              <w:t>au</w:t>
            </w:r>
            <w:r w:rsidRPr="000648FF">
              <w:rPr>
                <w:rFonts w:ascii="Tahoma" w:hAnsi="Tahoma" w:cs="Tahoma"/>
                <w:i/>
                <w:spacing w:val="-8"/>
                <w:w w:val="95"/>
                <w:sz w:val="24"/>
                <w:szCs w:val="20"/>
              </w:rPr>
              <w:t xml:space="preserve"> </w:t>
            </w:r>
            <w:r w:rsidRPr="000648FF">
              <w:rPr>
                <w:rFonts w:ascii="Tahoma" w:hAnsi="Tahoma" w:cs="Tahoma"/>
                <w:i/>
                <w:spacing w:val="-2"/>
                <w:w w:val="95"/>
                <w:sz w:val="24"/>
                <w:szCs w:val="20"/>
              </w:rPr>
              <w:t>Dossier</w:t>
            </w:r>
            <w:r w:rsidRPr="000648FF">
              <w:rPr>
                <w:rFonts w:ascii="Tahoma" w:hAnsi="Tahoma" w:cs="Tahoma"/>
                <w:i/>
                <w:spacing w:val="-10"/>
                <w:w w:val="95"/>
                <w:sz w:val="24"/>
                <w:szCs w:val="20"/>
              </w:rPr>
              <w:t xml:space="preserve"> </w:t>
            </w:r>
            <w:r w:rsidRPr="000648FF">
              <w:rPr>
                <w:rFonts w:ascii="Tahoma" w:hAnsi="Tahoma" w:cs="Tahoma"/>
                <w:i/>
                <w:spacing w:val="-2"/>
                <w:w w:val="95"/>
                <w:sz w:val="24"/>
                <w:szCs w:val="20"/>
              </w:rPr>
              <w:t>d’Appel</w:t>
            </w:r>
            <w:r w:rsidRPr="000648FF">
              <w:rPr>
                <w:rFonts w:ascii="Tahoma" w:hAnsi="Tahoma" w:cs="Tahoma"/>
                <w:i/>
                <w:spacing w:val="-10"/>
                <w:w w:val="95"/>
                <w:sz w:val="24"/>
                <w:szCs w:val="20"/>
              </w:rPr>
              <w:t xml:space="preserve"> </w:t>
            </w:r>
            <w:r w:rsidRPr="000648FF">
              <w:rPr>
                <w:rFonts w:ascii="Tahoma" w:hAnsi="Tahoma" w:cs="Tahoma"/>
                <w:i/>
                <w:spacing w:val="-2"/>
                <w:w w:val="95"/>
                <w:sz w:val="24"/>
                <w:szCs w:val="20"/>
              </w:rPr>
              <w:t>d’offres</w:t>
            </w:r>
            <w:r w:rsidRPr="000648FF">
              <w:rPr>
                <w:rFonts w:ascii="Tahoma" w:hAnsi="Tahoma" w:cs="Tahoma"/>
                <w:i/>
                <w:spacing w:val="-4"/>
                <w:w w:val="95"/>
                <w:sz w:val="24"/>
                <w:szCs w:val="20"/>
              </w:rPr>
              <w:t xml:space="preserve"> </w:t>
            </w:r>
            <w:r w:rsidRPr="000648FF">
              <w:rPr>
                <w:rFonts w:ascii="Tahoma" w:hAnsi="Tahoma" w:cs="Tahoma"/>
                <w:i/>
                <w:spacing w:val="-2"/>
                <w:w w:val="95"/>
                <w:sz w:val="24"/>
                <w:szCs w:val="20"/>
              </w:rPr>
              <w:t xml:space="preserve">et qui dispose des capacités techniques et financières requises </w:t>
            </w:r>
            <w:r w:rsidRPr="000648FF">
              <w:rPr>
                <w:rFonts w:ascii="Tahoma" w:hAnsi="Tahoma" w:cs="Tahoma"/>
                <w:i/>
                <w:w w:val="85"/>
                <w:sz w:val="24"/>
                <w:szCs w:val="20"/>
              </w:rPr>
              <w:t>pour exécuter le marché de façon satisfaisante et dont l’offre a été évaluée la moins disante après</w:t>
            </w:r>
          </w:p>
          <w:p w:rsidR="004D09A8" w:rsidRPr="000648FF" w:rsidRDefault="000A4CFF" w:rsidP="000648FF">
            <w:pPr>
              <w:pStyle w:val="TableParagraph"/>
              <w:ind w:firstLine="142"/>
              <w:jc w:val="both"/>
              <w:rPr>
                <w:rFonts w:ascii="Tahoma" w:hAnsi="Tahoma" w:cs="Tahoma"/>
                <w:i/>
                <w:sz w:val="24"/>
                <w:szCs w:val="20"/>
              </w:rPr>
            </w:pPr>
            <w:r w:rsidRPr="000648FF">
              <w:rPr>
                <w:rFonts w:ascii="Tahoma" w:hAnsi="Tahoma" w:cs="Tahoma"/>
                <w:i/>
                <w:sz w:val="24"/>
                <w:szCs w:val="20"/>
              </w:rPr>
              <w:t>application</w:t>
            </w:r>
            <w:r w:rsidRPr="000648FF">
              <w:rPr>
                <w:rFonts w:ascii="Tahoma" w:hAnsi="Tahoma" w:cs="Tahoma"/>
                <w:i/>
                <w:spacing w:val="-6"/>
                <w:sz w:val="24"/>
                <w:szCs w:val="20"/>
              </w:rPr>
              <w:t xml:space="preserve"> </w:t>
            </w:r>
            <w:r w:rsidRPr="000648FF">
              <w:rPr>
                <w:rFonts w:ascii="Tahoma" w:hAnsi="Tahoma" w:cs="Tahoma"/>
                <w:i/>
                <w:sz w:val="24"/>
                <w:szCs w:val="20"/>
              </w:rPr>
              <w:t>des</w:t>
            </w:r>
            <w:r w:rsidRPr="000648FF">
              <w:rPr>
                <w:rFonts w:ascii="Tahoma" w:hAnsi="Tahoma" w:cs="Tahoma"/>
                <w:i/>
                <w:spacing w:val="-5"/>
                <w:sz w:val="24"/>
                <w:szCs w:val="20"/>
              </w:rPr>
              <w:t xml:space="preserve"> </w:t>
            </w:r>
            <w:r w:rsidRPr="000648FF">
              <w:rPr>
                <w:rFonts w:ascii="Tahoma" w:hAnsi="Tahoma" w:cs="Tahoma"/>
                <w:i/>
                <w:sz w:val="24"/>
                <w:szCs w:val="20"/>
              </w:rPr>
              <w:t>remises</w:t>
            </w:r>
            <w:r w:rsidRPr="000648FF">
              <w:rPr>
                <w:rFonts w:ascii="Tahoma" w:hAnsi="Tahoma" w:cs="Tahoma"/>
                <w:i/>
                <w:spacing w:val="-5"/>
                <w:sz w:val="24"/>
                <w:szCs w:val="20"/>
              </w:rPr>
              <w:t xml:space="preserve"> </w:t>
            </w:r>
            <w:r w:rsidRPr="000648FF">
              <w:rPr>
                <w:rFonts w:ascii="Tahoma" w:hAnsi="Tahoma" w:cs="Tahoma"/>
                <w:i/>
                <w:sz w:val="24"/>
                <w:szCs w:val="20"/>
              </w:rPr>
              <w:t>proposées</w:t>
            </w:r>
            <w:r w:rsidRPr="000648FF">
              <w:rPr>
                <w:rFonts w:ascii="Tahoma" w:hAnsi="Tahoma" w:cs="Tahoma"/>
                <w:i/>
                <w:spacing w:val="-5"/>
                <w:sz w:val="24"/>
                <w:szCs w:val="20"/>
              </w:rPr>
              <w:t xml:space="preserve"> </w:t>
            </w:r>
            <w:r w:rsidRPr="000648FF">
              <w:rPr>
                <w:rFonts w:ascii="Tahoma" w:hAnsi="Tahoma" w:cs="Tahoma"/>
                <w:i/>
                <w:sz w:val="24"/>
                <w:szCs w:val="20"/>
              </w:rPr>
              <w:t>le</w:t>
            </w:r>
            <w:r w:rsidRPr="000648FF">
              <w:rPr>
                <w:rFonts w:ascii="Tahoma" w:hAnsi="Tahoma" w:cs="Tahoma"/>
                <w:i/>
                <w:spacing w:val="-3"/>
                <w:sz w:val="24"/>
                <w:szCs w:val="20"/>
              </w:rPr>
              <w:t xml:space="preserve"> </w:t>
            </w:r>
            <w:r w:rsidRPr="000648FF">
              <w:rPr>
                <w:rFonts w:ascii="Tahoma" w:hAnsi="Tahoma" w:cs="Tahoma"/>
                <w:i/>
                <w:sz w:val="24"/>
                <w:szCs w:val="20"/>
              </w:rPr>
              <w:t>cas</w:t>
            </w:r>
            <w:r w:rsidRPr="000648FF">
              <w:rPr>
                <w:rFonts w:ascii="Tahoma" w:hAnsi="Tahoma" w:cs="Tahoma"/>
                <w:i/>
                <w:spacing w:val="-6"/>
                <w:sz w:val="24"/>
                <w:szCs w:val="20"/>
              </w:rPr>
              <w:t xml:space="preserve"> </w:t>
            </w:r>
            <w:r w:rsidRPr="000648FF">
              <w:rPr>
                <w:rFonts w:ascii="Tahoma" w:hAnsi="Tahoma" w:cs="Tahoma"/>
                <w:i/>
                <w:spacing w:val="-2"/>
                <w:sz w:val="24"/>
                <w:szCs w:val="20"/>
              </w:rPr>
              <w:t>échéant.</w:t>
            </w:r>
          </w:p>
        </w:tc>
      </w:tr>
      <w:tr w:rsidR="004D09A8" w:rsidRPr="000648FF">
        <w:trPr>
          <w:trHeight w:val="2066"/>
        </w:trPr>
        <w:tc>
          <w:tcPr>
            <w:tcW w:w="1272" w:type="dxa"/>
          </w:tcPr>
          <w:p w:rsidR="004D09A8" w:rsidRPr="000648FF" w:rsidRDefault="004D09A8" w:rsidP="000648FF">
            <w:pPr>
              <w:pStyle w:val="TableParagraph"/>
              <w:ind w:firstLine="142"/>
              <w:rPr>
                <w:rFonts w:ascii="Tahoma" w:hAnsi="Tahoma" w:cs="Tahoma"/>
                <w:i/>
                <w:sz w:val="24"/>
                <w:szCs w:val="20"/>
              </w:rPr>
            </w:pPr>
          </w:p>
          <w:p w:rsidR="004D09A8" w:rsidRPr="000648FF" w:rsidRDefault="004D09A8" w:rsidP="000648FF">
            <w:pPr>
              <w:pStyle w:val="TableParagraph"/>
              <w:ind w:firstLine="142"/>
              <w:rPr>
                <w:rFonts w:ascii="Tahoma" w:hAnsi="Tahoma" w:cs="Tahoma"/>
                <w:i/>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4"/>
                <w:sz w:val="24"/>
                <w:szCs w:val="20"/>
              </w:rPr>
              <w:t>39.2</w:t>
            </w:r>
          </w:p>
        </w:tc>
        <w:tc>
          <w:tcPr>
            <w:tcW w:w="8932"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Le taux du cautionnement définitif est de :</w:t>
            </w:r>
            <w:r w:rsidR="00C1088D" w:rsidRPr="000648FF">
              <w:rPr>
                <w:rFonts w:ascii="Tahoma" w:hAnsi="Tahoma" w:cs="Tahoma"/>
                <w:sz w:val="24"/>
                <w:szCs w:val="20"/>
              </w:rPr>
              <w:t>340</w:t>
            </w:r>
            <w:r w:rsidRPr="000648FF">
              <w:rPr>
                <w:rFonts w:ascii="Tahoma" w:hAnsi="Tahoma" w:cs="Tahoma"/>
                <w:sz w:val="24"/>
                <w:szCs w:val="20"/>
              </w:rPr>
              <w:t>.000F du montant toutes taxes comprises du marché Dans</w:t>
            </w:r>
            <w:r w:rsidRPr="000648FF">
              <w:rPr>
                <w:rFonts w:ascii="Tahoma" w:hAnsi="Tahoma" w:cs="Tahoma"/>
                <w:spacing w:val="40"/>
                <w:sz w:val="24"/>
                <w:szCs w:val="20"/>
              </w:rPr>
              <w:t xml:space="preserve"> </w:t>
            </w:r>
            <w:r w:rsidRPr="000648FF">
              <w:rPr>
                <w:rFonts w:ascii="Tahoma" w:hAnsi="Tahoma" w:cs="Tahoma"/>
                <w:sz w:val="24"/>
                <w:szCs w:val="20"/>
              </w:rPr>
              <w:t>un</w:t>
            </w:r>
            <w:r w:rsidRPr="000648FF">
              <w:rPr>
                <w:rFonts w:ascii="Tahoma" w:hAnsi="Tahoma" w:cs="Tahoma"/>
                <w:spacing w:val="40"/>
                <w:sz w:val="24"/>
                <w:szCs w:val="20"/>
              </w:rPr>
              <w:t xml:space="preserve"> </w:t>
            </w:r>
            <w:r w:rsidRPr="000648FF">
              <w:rPr>
                <w:rFonts w:ascii="Tahoma" w:hAnsi="Tahoma" w:cs="Tahoma"/>
                <w:sz w:val="24"/>
                <w:szCs w:val="20"/>
              </w:rPr>
              <w:t>délai</w:t>
            </w:r>
            <w:r w:rsidRPr="000648FF">
              <w:rPr>
                <w:rFonts w:ascii="Tahoma" w:hAnsi="Tahoma" w:cs="Tahoma"/>
                <w:spacing w:val="40"/>
                <w:sz w:val="24"/>
                <w:szCs w:val="20"/>
              </w:rPr>
              <w:t xml:space="preserve"> </w:t>
            </w:r>
            <w:r w:rsidRPr="000648FF">
              <w:rPr>
                <w:rFonts w:ascii="Tahoma" w:hAnsi="Tahoma" w:cs="Tahoma"/>
                <w:sz w:val="24"/>
                <w:szCs w:val="20"/>
              </w:rPr>
              <w:t>de</w:t>
            </w:r>
            <w:r w:rsidRPr="000648FF">
              <w:rPr>
                <w:rFonts w:ascii="Tahoma" w:hAnsi="Tahoma" w:cs="Tahoma"/>
                <w:spacing w:val="40"/>
                <w:sz w:val="24"/>
                <w:szCs w:val="20"/>
              </w:rPr>
              <w:t xml:space="preserve"> </w:t>
            </w:r>
            <w:r w:rsidR="00C1088D" w:rsidRPr="000648FF">
              <w:rPr>
                <w:rFonts w:ascii="Tahoma" w:hAnsi="Tahoma" w:cs="Tahoma"/>
                <w:sz w:val="24"/>
                <w:szCs w:val="20"/>
              </w:rPr>
              <w:t>trente</w:t>
            </w:r>
            <w:r w:rsidRPr="000648FF">
              <w:rPr>
                <w:rFonts w:ascii="Tahoma" w:hAnsi="Tahoma" w:cs="Tahoma"/>
                <w:spacing w:val="40"/>
                <w:sz w:val="24"/>
                <w:szCs w:val="20"/>
              </w:rPr>
              <w:t xml:space="preserve"> </w:t>
            </w:r>
            <w:r w:rsidRPr="000648FF">
              <w:rPr>
                <w:rFonts w:ascii="Tahoma" w:hAnsi="Tahoma" w:cs="Tahoma"/>
                <w:sz w:val="24"/>
                <w:szCs w:val="20"/>
              </w:rPr>
              <w:t>(</w:t>
            </w:r>
            <w:r w:rsidR="00C1088D" w:rsidRPr="000648FF">
              <w:rPr>
                <w:rFonts w:ascii="Tahoma" w:hAnsi="Tahoma" w:cs="Tahoma"/>
                <w:sz w:val="24"/>
                <w:szCs w:val="20"/>
              </w:rPr>
              <w:t>3</w:t>
            </w:r>
            <w:r w:rsidRPr="000648FF">
              <w:rPr>
                <w:rFonts w:ascii="Tahoma" w:hAnsi="Tahoma" w:cs="Tahoma"/>
                <w:sz w:val="24"/>
                <w:szCs w:val="20"/>
              </w:rPr>
              <w:t>0)</w:t>
            </w:r>
            <w:r w:rsidRPr="000648FF">
              <w:rPr>
                <w:rFonts w:ascii="Tahoma" w:hAnsi="Tahoma" w:cs="Tahoma"/>
                <w:spacing w:val="40"/>
                <w:sz w:val="24"/>
                <w:szCs w:val="20"/>
              </w:rPr>
              <w:t xml:space="preserve"> </w:t>
            </w:r>
            <w:r w:rsidRPr="000648FF">
              <w:rPr>
                <w:rFonts w:ascii="Tahoma" w:hAnsi="Tahoma" w:cs="Tahoma"/>
                <w:sz w:val="24"/>
                <w:szCs w:val="20"/>
              </w:rPr>
              <w:t>jours</w:t>
            </w:r>
            <w:r w:rsidRPr="000648FF">
              <w:rPr>
                <w:rFonts w:ascii="Tahoma" w:hAnsi="Tahoma" w:cs="Tahoma"/>
                <w:spacing w:val="40"/>
                <w:sz w:val="24"/>
                <w:szCs w:val="20"/>
              </w:rPr>
              <w:t xml:space="preserve"> </w:t>
            </w:r>
            <w:r w:rsidRPr="000648FF">
              <w:rPr>
                <w:rFonts w:ascii="Tahoma" w:hAnsi="Tahoma" w:cs="Tahoma"/>
                <w:sz w:val="24"/>
                <w:szCs w:val="20"/>
              </w:rPr>
              <w:t>à</w:t>
            </w:r>
            <w:r w:rsidRPr="000648FF">
              <w:rPr>
                <w:rFonts w:ascii="Tahoma" w:hAnsi="Tahoma" w:cs="Tahoma"/>
                <w:spacing w:val="40"/>
                <w:sz w:val="24"/>
                <w:szCs w:val="20"/>
              </w:rPr>
              <w:t xml:space="preserve"> </w:t>
            </w:r>
            <w:r w:rsidRPr="000648FF">
              <w:rPr>
                <w:rFonts w:ascii="Tahoma" w:hAnsi="Tahoma" w:cs="Tahoma"/>
                <w:sz w:val="24"/>
                <w:szCs w:val="20"/>
              </w:rPr>
              <w:t>compter</w:t>
            </w:r>
            <w:r w:rsidRPr="000648FF">
              <w:rPr>
                <w:rFonts w:ascii="Tahoma" w:hAnsi="Tahoma" w:cs="Tahoma"/>
                <w:spacing w:val="40"/>
                <w:sz w:val="24"/>
                <w:szCs w:val="20"/>
              </w:rPr>
              <w:t xml:space="preserve"> </w:t>
            </w:r>
            <w:r w:rsidRPr="000648FF">
              <w:rPr>
                <w:rFonts w:ascii="Tahoma" w:hAnsi="Tahoma" w:cs="Tahoma"/>
                <w:sz w:val="24"/>
                <w:szCs w:val="20"/>
              </w:rPr>
              <w:t>de</w:t>
            </w:r>
            <w:r w:rsidRPr="000648FF">
              <w:rPr>
                <w:rFonts w:ascii="Tahoma" w:hAnsi="Tahoma" w:cs="Tahoma"/>
                <w:spacing w:val="40"/>
                <w:sz w:val="24"/>
                <w:szCs w:val="20"/>
              </w:rPr>
              <w:t xml:space="preserve"> </w:t>
            </w:r>
            <w:r w:rsidRPr="000648FF">
              <w:rPr>
                <w:rFonts w:ascii="Tahoma" w:hAnsi="Tahoma" w:cs="Tahoma"/>
                <w:sz w:val="24"/>
                <w:szCs w:val="20"/>
              </w:rPr>
              <w:t>la</w:t>
            </w:r>
            <w:r w:rsidRPr="000648FF">
              <w:rPr>
                <w:rFonts w:ascii="Tahoma" w:hAnsi="Tahoma" w:cs="Tahoma"/>
                <w:spacing w:val="40"/>
                <w:sz w:val="24"/>
                <w:szCs w:val="20"/>
              </w:rPr>
              <w:t xml:space="preserve"> </w:t>
            </w:r>
            <w:r w:rsidRPr="000648FF">
              <w:rPr>
                <w:rFonts w:ascii="Tahoma" w:hAnsi="Tahoma" w:cs="Tahoma"/>
                <w:sz w:val="24"/>
                <w:szCs w:val="20"/>
              </w:rPr>
              <w:t>date</w:t>
            </w:r>
            <w:r w:rsidRPr="000648FF">
              <w:rPr>
                <w:rFonts w:ascii="Tahoma" w:hAnsi="Tahoma" w:cs="Tahoma"/>
                <w:spacing w:val="40"/>
                <w:sz w:val="24"/>
                <w:szCs w:val="20"/>
              </w:rPr>
              <w:t xml:space="preserve"> </w:t>
            </w:r>
            <w:r w:rsidRPr="000648FF">
              <w:rPr>
                <w:rFonts w:ascii="Tahoma" w:hAnsi="Tahoma" w:cs="Tahoma"/>
                <w:sz w:val="24"/>
                <w:szCs w:val="20"/>
              </w:rPr>
              <w:t>de</w:t>
            </w:r>
            <w:r w:rsidRPr="000648FF">
              <w:rPr>
                <w:rFonts w:ascii="Tahoma" w:hAnsi="Tahoma" w:cs="Tahoma"/>
                <w:spacing w:val="40"/>
                <w:sz w:val="24"/>
                <w:szCs w:val="20"/>
              </w:rPr>
              <w:t xml:space="preserve"> </w:t>
            </w:r>
            <w:r w:rsidRPr="000648FF">
              <w:rPr>
                <w:rFonts w:ascii="Tahoma" w:hAnsi="Tahoma" w:cs="Tahoma"/>
                <w:sz w:val="24"/>
                <w:szCs w:val="20"/>
              </w:rPr>
              <w:t>notification</w:t>
            </w:r>
            <w:r w:rsidRPr="000648FF">
              <w:rPr>
                <w:rFonts w:ascii="Tahoma" w:hAnsi="Tahoma" w:cs="Tahoma"/>
                <w:spacing w:val="40"/>
                <w:sz w:val="24"/>
                <w:szCs w:val="20"/>
              </w:rPr>
              <w:t xml:space="preserve"> </w:t>
            </w:r>
            <w:r w:rsidRPr="000648FF">
              <w:rPr>
                <w:rFonts w:ascii="Tahoma" w:hAnsi="Tahoma" w:cs="Tahoma"/>
                <w:sz w:val="24"/>
                <w:szCs w:val="20"/>
              </w:rPr>
              <w:t>du</w:t>
            </w:r>
            <w:r w:rsidRPr="000648FF">
              <w:rPr>
                <w:rFonts w:ascii="Tahoma" w:hAnsi="Tahoma" w:cs="Tahoma"/>
                <w:spacing w:val="40"/>
                <w:sz w:val="24"/>
                <w:szCs w:val="20"/>
              </w:rPr>
              <w:t xml:space="preserve"> </w:t>
            </w:r>
            <w:r w:rsidRPr="000648FF">
              <w:rPr>
                <w:rFonts w:ascii="Tahoma" w:hAnsi="Tahoma" w:cs="Tahoma"/>
                <w:sz w:val="24"/>
                <w:szCs w:val="20"/>
              </w:rPr>
              <w:t>marché</w:t>
            </w:r>
            <w:r w:rsidRPr="000648FF">
              <w:rPr>
                <w:rFonts w:ascii="Tahoma" w:hAnsi="Tahoma" w:cs="Tahoma"/>
                <w:spacing w:val="40"/>
                <w:sz w:val="24"/>
                <w:szCs w:val="20"/>
              </w:rPr>
              <w:t xml:space="preserve"> </w:t>
            </w:r>
            <w:r w:rsidRPr="000648FF">
              <w:rPr>
                <w:rFonts w:ascii="Tahoma" w:hAnsi="Tahoma" w:cs="Tahoma"/>
                <w:sz w:val="24"/>
                <w:szCs w:val="20"/>
              </w:rPr>
              <w:t>par</w:t>
            </w:r>
            <w:r w:rsidRPr="000648FF">
              <w:rPr>
                <w:rFonts w:ascii="Tahoma" w:hAnsi="Tahoma" w:cs="Tahoma"/>
                <w:spacing w:val="40"/>
                <w:sz w:val="24"/>
                <w:szCs w:val="20"/>
              </w:rPr>
              <w:t xml:space="preserve"> </w:t>
            </w:r>
            <w:r w:rsidRPr="000648FF">
              <w:rPr>
                <w:rFonts w:ascii="Tahoma" w:hAnsi="Tahoma" w:cs="Tahoma"/>
                <w:sz w:val="24"/>
                <w:szCs w:val="20"/>
              </w:rPr>
              <w:t>le</w:t>
            </w:r>
            <w:r w:rsidRPr="000648FF">
              <w:rPr>
                <w:rFonts w:ascii="Tahoma" w:hAnsi="Tahoma" w:cs="Tahoma"/>
                <w:spacing w:val="40"/>
                <w:sz w:val="24"/>
                <w:szCs w:val="20"/>
              </w:rPr>
              <w:t xml:space="preserve"> </w:t>
            </w:r>
            <w:r w:rsidRPr="000648FF">
              <w:rPr>
                <w:rFonts w:ascii="Tahoma" w:hAnsi="Tahoma" w:cs="Tahoma"/>
                <w:sz w:val="24"/>
                <w:szCs w:val="20"/>
              </w:rPr>
              <w:t xml:space="preserve">Maître </w:t>
            </w:r>
            <w:r w:rsidRPr="000648FF">
              <w:rPr>
                <w:rFonts w:ascii="Tahoma" w:hAnsi="Tahoma" w:cs="Tahoma"/>
                <w:w w:val="85"/>
                <w:sz w:val="24"/>
                <w:szCs w:val="20"/>
              </w:rPr>
              <w:t>d’ouvrage,</w:t>
            </w:r>
            <w:r w:rsidRPr="000648FF">
              <w:rPr>
                <w:rFonts w:ascii="Tahoma" w:hAnsi="Tahoma" w:cs="Tahoma"/>
                <w:sz w:val="24"/>
                <w:szCs w:val="20"/>
              </w:rPr>
              <w:t xml:space="preserve"> </w:t>
            </w:r>
            <w:r w:rsidRPr="000648FF">
              <w:rPr>
                <w:rFonts w:ascii="Tahoma" w:hAnsi="Tahoma" w:cs="Tahoma"/>
                <w:w w:val="85"/>
                <w:sz w:val="24"/>
                <w:szCs w:val="20"/>
              </w:rPr>
              <w:t>le</w:t>
            </w:r>
            <w:r w:rsidRPr="000648FF">
              <w:rPr>
                <w:rFonts w:ascii="Tahoma" w:hAnsi="Tahoma" w:cs="Tahoma"/>
                <w:sz w:val="24"/>
                <w:szCs w:val="20"/>
              </w:rPr>
              <w:t xml:space="preserve"> </w:t>
            </w:r>
            <w:r w:rsidRPr="000648FF">
              <w:rPr>
                <w:rFonts w:ascii="Tahoma" w:hAnsi="Tahoma" w:cs="Tahoma"/>
                <w:w w:val="85"/>
                <w:sz w:val="24"/>
                <w:szCs w:val="20"/>
              </w:rPr>
              <w:t>cocontractant</w:t>
            </w:r>
            <w:r w:rsidRPr="000648FF">
              <w:rPr>
                <w:rFonts w:ascii="Tahoma" w:hAnsi="Tahoma" w:cs="Tahoma"/>
                <w:sz w:val="24"/>
                <w:szCs w:val="20"/>
              </w:rPr>
              <w:t xml:space="preserve"> </w:t>
            </w:r>
            <w:r w:rsidRPr="000648FF">
              <w:rPr>
                <w:rFonts w:ascii="Tahoma" w:hAnsi="Tahoma" w:cs="Tahoma"/>
                <w:w w:val="85"/>
                <w:sz w:val="24"/>
                <w:szCs w:val="20"/>
              </w:rPr>
              <w:t>fournira</w:t>
            </w:r>
            <w:r w:rsidRPr="000648FF">
              <w:rPr>
                <w:rFonts w:ascii="Tahoma" w:hAnsi="Tahoma" w:cs="Tahoma"/>
                <w:sz w:val="24"/>
                <w:szCs w:val="20"/>
              </w:rPr>
              <w:t xml:space="preserve"> </w:t>
            </w:r>
            <w:r w:rsidRPr="000648FF">
              <w:rPr>
                <w:rFonts w:ascii="Tahoma" w:hAnsi="Tahoma" w:cs="Tahoma"/>
                <w:w w:val="85"/>
                <w:sz w:val="24"/>
                <w:szCs w:val="20"/>
              </w:rPr>
              <w:t>un</w:t>
            </w:r>
            <w:r w:rsidRPr="000648FF">
              <w:rPr>
                <w:rFonts w:ascii="Tahoma" w:hAnsi="Tahoma" w:cs="Tahoma"/>
                <w:sz w:val="24"/>
                <w:szCs w:val="20"/>
              </w:rPr>
              <w:t xml:space="preserve"> </w:t>
            </w:r>
            <w:r w:rsidRPr="000648FF">
              <w:rPr>
                <w:rFonts w:ascii="Tahoma" w:hAnsi="Tahoma" w:cs="Tahoma"/>
                <w:w w:val="85"/>
                <w:sz w:val="24"/>
                <w:szCs w:val="20"/>
              </w:rPr>
              <w:t>cautionnement</w:t>
            </w:r>
            <w:r w:rsidRPr="000648FF">
              <w:rPr>
                <w:rFonts w:ascii="Tahoma" w:hAnsi="Tahoma" w:cs="Tahoma"/>
                <w:sz w:val="24"/>
                <w:szCs w:val="20"/>
              </w:rPr>
              <w:t xml:space="preserve"> </w:t>
            </w:r>
            <w:r w:rsidRPr="000648FF">
              <w:rPr>
                <w:rFonts w:ascii="Tahoma" w:hAnsi="Tahoma" w:cs="Tahoma"/>
                <w:w w:val="85"/>
                <w:sz w:val="24"/>
                <w:szCs w:val="20"/>
              </w:rPr>
              <w:t>définitif</w:t>
            </w:r>
            <w:r w:rsidRPr="000648FF">
              <w:rPr>
                <w:rFonts w:ascii="Tahoma" w:hAnsi="Tahoma" w:cs="Tahoma"/>
                <w:sz w:val="24"/>
                <w:szCs w:val="20"/>
              </w:rPr>
              <w:t xml:space="preserve"> </w:t>
            </w:r>
            <w:r w:rsidRPr="000648FF">
              <w:rPr>
                <w:rFonts w:ascii="Tahoma" w:hAnsi="Tahoma" w:cs="Tahoma"/>
                <w:w w:val="85"/>
                <w:sz w:val="24"/>
                <w:szCs w:val="20"/>
              </w:rPr>
              <w:t>suivant</w:t>
            </w:r>
            <w:r w:rsidRPr="000648FF">
              <w:rPr>
                <w:rFonts w:ascii="Tahoma" w:hAnsi="Tahoma" w:cs="Tahoma"/>
                <w:sz w:val="24"/>
                <w:szCs w:val="20"/>
              </w:rPr>
              <w:t xml:space="preserve"> </w:t>
            </w:r>
            <w:r w:rsidRPr="000648FF">
              <w:rPr>
                <w:rFonts w:ascii="Tahoma" w:hAnsi="Tahoma" w:cs="Tahoma"/>
                <w:w w:val="85"/>
                <w:sz w:val="24"/>
                <w:szCs w:val="20"/>
              </w:rPr>
              <w:t>le</w:t>
            </w:r>
            <w:r w:rsidRPr="000648FF">
              <w:rPr>
                <w:rFonts w:ascii="Tahoma" w:hAnsi="Tahoma" w:cs="Tahoma"/>
                <w:sz w:val="24"/>
                <w:szCs w:val="20"/>
              </w:rPr>
              <w:t xml:space="preserve"> </w:t>
            </w:r>
            <w:r w:rsidRPr="000648FF">
              <w:rPr>
                <w:rFonts w:ascii="Tahoma" w:hAnsi="Tahoma" w:cs="Tahoma"/>
                <w:w w:val="85"/>
                <w:sz w:val="24"/>
                <w:szCs w:val="20"/>
              </w:rPr>
              <w:t>modèle</w:t>
            </w:r>
            <w:r w:rsidRPr="000648FF">
              <w:rPr>
                <w:rFonts w:ascii="Tahoma" w:hAnsi="Tahoma" w:cs="Tahoma"/>
                <w:sz w:val="24"/>
                <w:szCs w:val="20"/>
              </w:rPr>
              <w:t xml:space="preserve"> </w:t>
            </w:r>
            <w:r w:rsidRPr="000648FF">
              <w:rPr>
                <w:rFonts w:ascii="Tahoma" w:hAnsi="Tahoma" w:cs="Tahoma"/>
                <w:w w:val="85"/>
                <w:sz w:val="24"/>
                <w:szCs w:val="20"/>
              </w:rPr>
              <w:t>joint</w:t>
            </w:r>
            <w:r w:rsidRPr="000648FF">
              <w:rPr>
                <w:rFonts w:ascii="Tahoma" w:hAnsi="Tahoma" w:cs="Tahoma"/>
                <w:sz w:val="24"/>
                <w:szCs w:val="20"/>
              </w:rPr>
              <w:t xml:space="preserve"> </w:t>
            </w:r>
            <w:r w:rsidRPr="000648FF">
              <w:rPr>
                <w:rFonts w:ascii="Tahoma" w:hAnsi="Tahoma" w:cs="Tahoma"/>
                <w:w w:val="85"/>
                <w:sz w:val="24"/>
                <w:szCs w:val="20"/>
              </w:rPr>
              <w:t>au</w:t>
            </w:r>
            <w:r w:rsidRPr="000648FF">
              <w:rPr>
                <w:rFonts w:ascii="Tahoma" w:hAnsi="Tahoma" w:cs="Tahoma"/>
                <w:sz w:val="24"/>
                <w:szCs w:val="20"/>
              </w:rPr>
              <w:t xml:space="preserve"> </w:t>
            </w:r>
            <w:r w:rsidRPr="000648FF">
              <w:rPr>
                <w:rFonts w:ascii="Tahoma" w:hAnsi="Tahoma" w:cs="Tahoma"/>
                <w:w w:val="85"/>
                <w:sz w:val="24"/>
                <w:szCs w:val="20"/>
              </w:rPr>
              <w:t xml:space="preserve">Dossier </w:t>
            </w:r>
            <w:r w:rsidRPr="000648FF">
              <w:rPr>
                <w:rFonts w:ascii="Tahoma" w:hAnsi="Tahoma" w:cs="Tahoma"/>
                <w:w w:val="80"/>
                <w:sz w:val="24"/>
                <w:szCs w:val="20"/>
              </w:rPr>
              <w:t>d’appel</w:t>
            </w:r>
            <w:r w:rsidRPr="000648FF">
              <w:rPr>
                <w:rFonts w:ascii="Tahoma" w:hAnsi="Tahoma" w:cs="Tahoma"/>
                <w:sz w:val="24"/>
                <w:szCs w:val="20"/>
              </w:rPr>
              <w:t xml:space="preserve"> </w:t>
            </w:r>
            <w:r w:rsidRPr="000648FF">
              <w:rPr>
                <w:rFonts w:ascii="Tahoma" w:hAnsi="Tahoma" w:cs="Tahoma"/>
                <w:w w:val="80"/>
                <w:sz w:val="24"/>
                <w:szCs w:val="20"/>
              </w:rPr>
              <w:t>d’offres.</w:t>
            </w:r>
            <w:r w:rsidRPr="000648FF">
              <w:rPr>
                <w:rFonts w:ascii="Tahoma" w:hAnsi="Tahoma" w:cs="Tahoma"/>
                <w:spacing w:val="-1"/>
                <w:sz w:val="24"/>
                <w:szCs w:val="20"/>
              </w:rPr>
              <w:t xml:space="preserve"> </w:t>
            </w:r>
            <w:r w:rsidRPr="000648FF">
              <w:rPr>
                <w:rFonts w:ascii="Tahoma" w:hAnsi="Tahoma" w:cs="Tahoma"/>
                <w:w w:val="80"/>
                <w:sz w:val="24"/>
                <w:szCs w:val="20"/>
              </w:rPr>
              <w:t>La</w:t>
            </w:r>
            <w:r w:rsidRPr="000648FF">
              <w:rPr>
                <w:rFonts w:ascii="Tahoma" w:hAnsi="Tahoma" w:cs="Tahoma"/>
                <w:sz w:val="24"/>
                <w:szCs w:val="20"/>
              </w:rPr>
              <w:t xml:space="preserve"> </w:t>
            </w:r>
            <w:r w:rsidRPr="000648FF">
              <w:rPr>
                <w:rFonts w:ascii="Tahoma" w:hAnsi="Tahoma" w:cs="Tahoma"/>
                <w:w w:val="80"/>
                <w:sz w:val="24"/>
                <w:szCs w:val="20"/>
              </w:rPr>
              <w:t>non</w:t>
            </w:r>
            <w:r w:rsidRPr="000648FF">
              <w:rPr>
                <w:rFonts w:ascii="Tahoma" w:hAnsi="Tahoma" w:cs="Tahoma"/>
                <w:spacing w:val="2"/>
                <w:sz w:val="24"/>
                <w:szCs w:val="20"/>
              </w:rPr>
              <w:t xml:space="preserve"> </w:t>
            </w:r>
            <w:r w:rsidRPr="000648FF">
              <w:rPr>
                <w:rFonts w:ascii="Tahoma" w:hAnsi="Tahoma" w:cs="Tahoma"/>
                <w:w w:val="80"/>
                <w:sz w:val="24"/>
                <w:szCs w:val="20"/>
              </w:rPr>
              <w:t>production</w:t>
            </w:r>
            <w:r w:rsidRPr="000648FF">
              <w:rPr>
                <w:rFonts w:ascii="Tahoma" w:hAnsi="Tahoma" w:cs="Tahoma"/>
                <w:spacing w:val="1"/>
                <w:sz w:val="24"/>
                <w:szCs w:val="20"/>
              </w:rPr>
              <w:t xml:space="preserve"> </w:t>
            </w:r>
            <w:r w:rsidRPr="000648FF">
              <w:rPr>
                <w:rFonts w:ascii="Tahoma" w:hAnsi="Tahoma" w:cs="Tahoma"/>
                <w:w w:val="80"/>
                <w:sz w:val="24"/>
                <w:szCs w:val="20"/>
              </w:rPr>
              <w:t>dudit</w:t>
            </w:r>
            <w:r w:rsidRPr="000648FF">
              <w:rPr>
                <w:rFonts w:ascii="Tahoma" w:hAnsi="Tahoma" w:cs="Tahoma"/>
                <w:spacing w:val="2"/>
                <w:sz w:val="24"/>
                <w:szCs w:val="20"/>
              </w:rPr>
              <w:t xml:space="preserve"> </w:t>
            </w:r>
            <w:r w:rsidRPr="000648FF">
              <w:rPr>
                <w:rFonts w:ascii="Tahoma" w:hAnsi="Tahoma" w:cs="Tahoma"/>
                <w:w w:val="80"/>
                <w:sz w:val="24"/>
                <w:szCs w:val="20"/>
              </w:rPr>
              <w:t>cautionnement</w:t>
            </w:r>
            <w:r w:rsidRPr="000648FF">
              <w:rPr>
                <w:rFonts w:ascii="Tahoma" w:hAnsi="Tahoma" w:cs="Tahoma"/>
                <w:spacing w:val="2"/>
                <w:sz w:val="24"/>
                <w:szCs w:val="20"/>
              </w:rPr>
              <w:t xml:space="preserve"> </w:t>
            </w:r>
            <w:r w:rsidRPr="000648FF">
              <w:rPr>
                <w:rFonts w:ascii="Tahoma" w:hAnsi="Tahoma" w:cs="Tahoma"/>
                <w:w w:val="80"/>
                <w:sz w:val="24"/>
                <w:szCs w:val="20"/>
              </w:rPr>
              <w:t>dans</w:t>
            </w:r>
            <w:r w:rsidRPr="000648FF">
              <w:rPr>
                <w:rFonts w:ascii="Tahoma" w:hAnsi="Tahoma" w:cs="Tahoma"/>
                <w:spacing w:val="1"/>
                <w:sz w:val="24"/>
                <w:szCs w:val="20"/>
              </w:rPr>
              <w:t xml:space="preserve"> </w:t>
            </w:r>
            <w:r w:rsidRPr="000648FF">
              <w:rPr>
                <w:rFonts w:ascii="Tahoma" w:hAnsi="Tahoma" w:cs="Tahoma"/>
                <w:w w:val="80"/>
                <w:sz w:val="24"/>
                <w:szCs w:val="20"/>
              </w:rPr>
              <w:t>les</w:t>
            </w:r>
            <w:r w:rsidRPr="000648FF">
              <w:rPr>
                <w:rFonts w:ascii="Tahoma" w:hAnsi="Tahoma" w:cs="Tahoma"/>
                <w:sz w:val="24"/>
                <w:szCs w:val="20"/>
              </w:rPr>
              <w:t xml:space="preserve"> </w:t>
            </w:r>
            <w:r w:rsidRPr="000648FF">
              <w:rPr>
                <w:rFonts w:ascii="Tahoma" w:hAnsi="Tahoma" w:cs="Tahoma"/>
                <w:w w:val="80"/>
                <w:sz w:val="24"/>
                <w:szCs w:val="20"/>
              </w:rPr>
              <w:t>délais</w:t>
            </w:r>
            <w:r w:rsidRPr="000648FF">
              <w:rPr>
                <w:rFonts w:ascii="Tahoma" w:hAnsi="Tahoma" w:cs="Tahoma"/>
                <w:spacing w:val="-2"/>
                <w:sz w:val="24"/>
                <w:szCs w:val="20"/>
              </w:rPr>
              <w:t xml:space="preserve"> </w:t>
            </w:r>
            <w:r w:rsidRPr="000648FF">
              <w:rPr>
                <w:rFonts w:ascii="Tahoma" w:hAnsi="Tahoma" w:cs="Tahoma"/>
                <w:w w:val="80"/>
                <w:sz w:val="24"/>
                <w:szCs w:val="20"/>
              </w:rPr>
              <w:t>et</w:t>
            </w:r>
            <w:r w:rsidRPr="000648FF">
              <w:rPr>
                <w:rFonts w:ascii="Tahoma" w:hAnsi="Tahoma" w:cs="Tahoma"/>
                <w:spacing w:val="2"/>
                <w:sz w:val="24"/>
                <w:szCs w:val="20"/>
              </w:rPr>
              <w:t xml:space="preserve"> </w:t>
            </w:r>
            <w:r w:rsidRPr="000648FF">
              <w:rPr>
                <w:rFonts w:ascii="Tahoma" w:hAnsi="Tahoma" w:cs="Tahoma"/>
                <w:w w:val="80"/>
                <w:sz w:val="24"/>
                <w:szCs w:val="20"/>
              </w:rPr>
              <w:t>conditions</w:t>
            </w:r>
            <w:r w:rsidRPr="000648FF">
              <w:rPr>
                <w:rFonts w:ascii="Tahoma" w:hAnsi="Tahoma" w:cs="Tahoma"/>
                <w:spacing w:val="1"/>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l’article</w:t>
            </w:r>
            <w:r w:rsidRPr="000648FF">
              <w:rPr>
                <w:rFonts w:ascii="Tahoma" w:hAnsi="Tahoma" w:cs="Tahoma"/>
                <w:spacing w:val="2"/>
                <w:sz w:val="24"/>
                <w:szCs w:val="20"/>
              </w:rPr>
              <w:t xml:space="preserve"> </w:t>
            </w:r>
            <w:r w:rsidRPr="000648FF">
              <w:rPr>
                <w:rFonts w:ascii="Tahoma" w:hAnsi="Tahoma" w:cs="Tahoma"/>
                <w:w w:val="80"/>
                <w:sz w:val="24"/>
                <w:szCs w:val="20"/>
              </w:rPr>
              <w:t>28</w:t>
            </w:r>
            <w:r w:rsidRPr="000648FF">
              <w:rPr>
                <w:rFonts w:ascii="Tahoma" w:hAnsi="Tahoma" w:cs="Tahoma"/>
                <w:spacing w:val="1"/>
                <w:sz w:val="24"/>
                <w:szCs w:val="20"/>
              </w:rPr>
              <w:t xml:space="preserve"> </w:t>
            </w:r>
            <w:r w:rsidRPr="000648FF">
              <w:rPr>
                <w:rFonts w:ascii="Tahoma" w:hAnsi="Tahoma" w:cs="Tahoma"/>
                <w:spacing w:val="-5"/>
                <w:w w:val="80"/>
                <w:sz w:val="24"/>
                <w:szCs w:val="20"/>
              </w:rPr>
              <w:t>du</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w w:val="80"/>
                <w:sz w:val="24"/>
                <w:szCs w:val="20"/>
              </w:rPr>
              <w:t>CCAP</w:t>
            </w:r>
            <w:r w:rsidRPr="000648FF">
              <w:rPr>
                <w:rFonts w:ascii="Tahoma" w:hAnsi="Tahoma" w:cs="Tahoma"/>
                <w:spacing w:val="-3"/>
                <w:sz w:val="24"/>
                <w:szCs w:val="20"/>
              </w:rPr>
              <w:t xml:space="preserve"> </w:t>
            </w:r>
            <w:r w:rsidRPr="000648FF">
              <w:rPr>
                <w:rFonts w:ascii="Tahoma" w:hAnsi="Tahoma" w:cs="Tahoma"/>
                <w:w w:val="80"/>
                <w:sz w:val="24"/>
                <w:szCs w:val="20"/>
              </w:rPr>
              <w:t>expose</w:t>
            </w:r>
            <w:r w:rsidRPr="000648FF">
              <w:rPr>
                <w:rFonts w:ascii="Tahoma" w:hAnsi="Tahoma" w:cs="Tahoma"/>
                <w:spacing w:val="-2"/>
                <w:sz w:val="24"/>
                <w:szCs w:val="20"/>
              </w:rPr>
              <w:t xml:space="preserve"> </w:t>
            </w:r>
            <w:r w:rsidRPr="000648FF">
              <w:rPr>
                <w:rFonts w:ascii="Tahoma" w:hAnsi="Tahoma" w:cs="Tahoma"/>
                <w:w w:val="80"/>
                <w:sz w:val="24"/>
                <w:szCs w:val="20"/>
              </w:rPr>
              <w:t>le</w:t>
            </w:r>
            <w:r w:rsidRPr="000648FF">
              <w:rPr>
                <w:rFonts w:ascii="Tahoma" w:hAnsi="Tahoma" w:cs="Tahoma"/>
                <w:spacing w:val="-5"/>
                <w:sz w:val="24"/>
                <w:szCs w:val="20"/>
              </w:rPr>
              <w:t xml:space="preserve"> </w:t>
            </w:r>
            <w:r w:rsidRPr="000648FF">
              <w:rPr>
                <w:rFonts w:ascii="Tahoma" w:hAnsi="Tahoma" w:cs="Tahoma"/>
                <w:w w:val="80"/>
                <w:sz w:val="24"/>
                <w:szCs w:val="20"/>
              </w:rPr>
              <w:t>soumissionnaire</w:t>
            </w:r>
            <w:r w:rsidRPr="000648FF">
              <w:rPr>
                <w:rFonts w:ascii="Tahoma" w:hAnsi="Tahoma" w:cs="Tahoma"/>
                <w:spacing w:val="-5"/>
                <w:sz w:val="24"/>
                <w:szCs w:val="20"/>
              </w:rPr>
              <w:t xml:space="preserve"> </w:t>
            </w:r>
            <w:r w:rsidRPr="000648FF">
              <w:rPr>
                <w:rFonts w:ascii="Tahoma" w:hAnsi="Tahoma" w:cs="Tahoma"/>
                <w:w w:val="80"/>
                <w:sz w:val="24"/>
                <w:szCs w:val="20"/>
              </w:rPr>
              <w:t>aux</w:t>
            </w:r>
            <w:r w:rsidRPr="000648FF">
              <w:rPr>
                <w:rFonts w:ascii="Tahoma" w:hAnsi="Tahoma" w:cs="Tahoma"/>
                <w:spacing w:val="-2"/>
                <w:sz w:val="24"/>
                <w:szCs w:val="20"/>
              </w:rPr>
              <w:t xml:space="preserve"> </w:t>
            </w:r>
            <w:r w:rsidRPr="000648FF">
              <w:rPr>
                <w:rFonts w:ascii="Tahoma" w:hAnsi="Tahoma" w:cs="Tahoma"/>
                <w:w w:val="80"/>
                <w:sz w:val="24"/>
                <w:szCs w:val="20"/>
              </w:rPr>
              <w:t>sanctions</w:t>
            </w:r>
            <w:r w:rsidRPr="000648FF">
              <w:rPr>
                <w:rFonts w:ascii="Tahoma" w:hAnsi="Tahoma" w:cs="Tahoma"/>
                <w:spacing w:val="-3"/>
                <w:sz w:val="24"/>
                <w:szCs w:val="20"/>
              </w:rPr>
              <w:t xml:space="preserve"> </w:t>
            </w:r>
            <w:r w:rsidRPr="000648FF">
              <w:rPr>
                <w:rFonts w:ascii="Tahoma" w:hAnsi="Tahoma" w:cs="Tahoma"/>
                <w:w w:val="80"/>
                <w:sz w:val="24"/>
                <w:szCs w:val="20"/>
              </w:rPr>
              <w:t>prévues</w:t>
            </w:r>
            <w:r w:rsidRPr="000648FF">
              <w:rPr>
                <w:rFonts w:ascii="Tahoma" w:hAnsi="Tahoma" w:cs="Tahoma"/>
                <w:spacing w:val="-2"/>
                <w:sz w:val="24"/>
                <w:szCs w:val="20"/>
              </w:rPr>
              <w:t xml:space="preserve"> </w:t>
            </w:r>
            <w:r w:rsidRPr="000648FF">
              <w:rPr>
                <w:rFonts w:ascii="Tahoma" w:hAnsi="Tahoma" w:cs="Tahoma"/>
                <w:w w:val="80"/>
                <w:sz w:val="24"/>
                <w:szCs w:val="20"/>
              </w:rPr>
              <w:t>par</w:t>
            </w:r>
            <w:r w:rsidRPr="000648FF">
              <w:rPr>
                <w:rFonts w:ascii="Tahoma" w:hAnsi="Tahoma" w:cs="Tahoma"/>
                <w:spacing w:val="-3"/>
                <w:sz w:val="24"/>
                <w:szCs w:val="20"/>
              </w:rPr>
              <w:t xml:space="preserve"> </w:t>
            </w:r>
            <w:r w:rsidRPr="000648FF">
              <w:rPr>
                <w:rFonts w:ascii="Tahoma" w:hAnsi="Tahoma" w:cs="Tahoma"/>
                <w:w w:val="80"/>
                <w:sz w:val="24"/>
                <w:szCs w:val="20"/>
              </w:rPr>
              <w:t>l’article</w:t>
            </w:r>
            <w:r w:rsidRPr="000648FF">
              <w:rPr>
                <w:rFonts w:ascii="Tahoma" w:hAnsi="Tahoma" w:cs="Tahoma"/>
                <w:spacing w:val="-5"/>
                <w:sz w:val="24"/>
                <w:szCs w:val="20"/>
              </w:rPr>
              <w:t xml:space="preserve"> </w:t>
            </w:r>
            <w:r w:rsidRPr="000648FF">
              <w:rPr>
                <w:rFonts w:ascii="Tahoma" w:hAnsi="Tahoma" w:cs="Tahoma"/>
                <w:w w:val="80"/>
                <w:sz w:val="24"/>
                <w:szCs w:val="20"/>
              </w:rPr>
              <w:t>37</w:t>
            </w:r>
            <w:r w:rsidRPr="000648FF">
              <w:rPr>
                <w:rFonts w:ascii="Tahoma" w:hAnsi="Tahoma" w:cs="Tahoma"/>
                <w:spacing w:val="-4"/>
                <w:sz w:val="24"/>
                <w:szCs w:val="20"/>
              </w:rPr>
              <w:t xml:space="preserve"> </w:t>
            </w:r>
            <w:r w:rsidRPr="000648FF">
              <w:rPr>
                <w:rFonts w:ascii="Tahoma" w:hAnsi="Tahoma" w:cs="Tahoma"/>
                <w:w w:val="80"/>
                <w:sz w:val="24"/>
                <w:szCs w:val="20"/>
              </w:rPr>
              <w:t>dudit</w:t>
            </w:r>
            <w:r w:rsidRPr="000648FF">
              <w:rPr>
                <w:rFonts w:ascii="Tahoma" w:hAnsi="Tahoma" w:cs="Tahoma"/>
                <w:spacing w:val="-6"/>
                <w:sz w:val="24"/>
                <w:szCs w:val="20"/>
              </w:rPr>
              <w:t xml:space="preserve"> </w:t>
            </w:r>
            <w:r w:rsidRPr="000648FF">
              <w:rPr>
                <w:rFonts w:ascii="Tahoma" w:hAnsi="Tahoma" w:cs="Tahoma"/>
                <w:spacing w:val="-2"/>
                <w:w w:val="80"/>
                <w:sz w:val="24"/>
                <w:szCs w:val="20"/>
              </w:rPr>
              <w:t>CCAP.</w:t>
            </w:r>
          </w:p>
        </w:tc>
      </w:tr>
      <w:tr w:rsidR="00A707C0" w:rsidRPr="000648FF">
        <w:trPr>
          <w:trHeight w:val="2066"/>
        </w:trPr>
        <w:tc>
          <w:tcPr>
            <w:tcW w:w="1272" w:type="dxa"/>
          </w:tcPr>
          <w:p w:rsidR="00A707C0" w:rsidRPr="000648FF" w:rsidRDefault="00A707C0" w:rsidP="000648FF">
            <w:pPr>
              <w:pStyle w:val="TableParagraph"/>
              <w:ind w:firstLine="142"/>
              <w:rPr>
                <w:rFonts w:ascii="Tahoma" w:hAnsi="Tahoma" w:cs="Tahoma"/>
                <w:i/>
                <w:sz w:val="24"/>
                <w:szCs w:val="20"/>
              </w:rPr>
            </w:pPr>
            <w:r w:rsidRPr="000648FF">
              <w:rPr>
                <w:rFonts w:ascii="Tahoma" w:hAnsi="Tahoma" w:cs="Tahoma"/>
                <w:spacing w:val="-5"/>
                <w:sz w:val="24"/>
                <w:szCs w:val="20"/>
              </w:rPr>
              <w:t>40</w:t>
            </w:r>
          </w:p>
        </w:tc>
        <w:tc>
          <w:tcPr>
            <w:tcW w:w="8932" w:type="dxa"/>
          </w:tcPr>
          <w:p w:rsidR="00A707C0" w:rsidRPr="000648FF" w:rsidRDefault="00A707C0" w:rsidP="00A707C0">
            <w:pPr>
              <w:pStyle w:val="TableParagraph"/>
              <w:ind w:firstLine="142"/>
              <w:jc w:val="center"/>
              <w:rPr>
                <w:rFonts w:ascii="Tahoma" w:hAnsi="Tahoma" w:cs="Tahoma"/>
                <w:b/>
                <w:sz w:val="24"/>
                <w:szCs w:val="20"/>
              </w:rPr>
            </w:pPr>
            <w:r w:rsidRPr="000648FF">
              <w:rPr>
                <w:rFonts w:ascii="Tahoma" w:hAnsi="Tahoma" w:cs="Tahoma"/>
                <w:b/>
                <w:sz w:val="24"/>
                <w:szCs w:val="20"/>
              </w:rPr>
              <w:t>Principes</w:t>
            </w:r>
            <w:r w:rsidRPr="000648FF">
              <w:rPr>
                <w:rFonts w:ascii="Tahoma" w:hAnsi="Tahoma" w:cs="Tahoma"/>
                <w:b/>
                <w:spacing w:val="-5"/>
                <w:sz w:val="24"/>
                <w:szCs w:val="20"/>
              </w:rPr>
              <w:t xml:space="preserve"> </w:t>
            </w:r>
            <w:r w:rsidRPr="000648FF">
              <w:rPr>
                <w:rFonts w:ascii="Tahoma" w:hAnsi="Tahoma" w:cs="Tahoma"/>
                <w:b/>
                <w:spacing w:val="-2"/>
                <w:sz w:val="24"/>
                <w:szCs w:val="20"/>
              </w:rPr>
              <w:t>Ethiques</w:t>
            </w:r>
          </w:p>
          <w:p w:rsidR="00A707C0" w:rsidRPr="000648FF" w:rsidRDefault="00A707C0" w:rsidP="00A707C0">
            <w:pPr>
              <w:pStyle w:val="TableParagraph"/>
              <w:ind w:firstLine="142"/>
              <w:jc w:val="both"/>
              <w:rPr>
                <w:rFonts w:ascii="Tahoma" w:hAnsi="Tahoma" w:cs="Tahoma"/>
                <w:sz w:val="24"/>
                <w:szCs w:val="20"/>
              </w:rPr>
            </w:pPr>
            <w:r w:rsidRPr="000648FF">
              <w:rPr>
                <w:rFonts w:ascii="Tahoma" w:hAnsi="Tahoma" w:cs="Tahoma"/>
                <w:sz w:val="24"/>
                <w:szCs w:val="20"/>
              </w:rPr>
              <w:t xml:space="preserve">Les Présidents et Membres de commission, les Soumissionnaires et les autres intervenants de la </w:t>
            </w:r>
            <w:r w:rsidRPr="000648FF">
              <w:rPr>
                <w:rFonts w:ascii="Tahoma" w:hAnsi="Tahoma" w:cs="Tahoma"/>
                <w:w w:val="85"/>
                <w:sz w:val="24"/>
                <w:szCs w:val="20"/>
              </w:rPr>
              <w:t xml:space="preserve">procédure doivent observer en tout temps, les règles d’éthique professionnelle les plus strictes. Ils </w:t>
            </w:r>
            <w:r w:rsidRPr="000648FF">
              <w:rPr>
                <w:rFonts w:ascii="Tahoma" w:hAnsi="Tahoma" w:cs="Tahoma"/>
                <w:spacing w:val="-2"/>
                <w:w w:val="85"/>
                <w:sz w:val="24"/>
                <w:szCs w:val="20"/>
              </w:rPr>
              <w:t xml:space="preserve">doivent notamment s’interdire toute corruption ou toute autre forme de manœuvres frauduleuses. En </w:t>
            </w:r>
            <w:r w:rsidRPr="000648FF">
              <w:rPr>
                <w:rFonts w:ascii="Tahoma" w:hAnsi="Tahoma" w:cs="Tahoma"/>
                <w:sz w:val="24"/>
                <w:szCs w:val="20"/>
              </w:rPr>
              <w:t>vertu de ce principe, les expressions ci-dessus sont définies de la façon suivante :</w:t>
            </w:r>
          </w:p>
          <w:p w:rsidR="00A707C0" w:rsidRPr="000648FF" w:rsidRDefault="00A707C0" w:rsidP="00A707C0">
            <w:pPr>
              <w:pStyle w:val="TableParagraph"/>
              <w:numPr>
                <w:ilvl w:val="0"/>
                <w:numId w:val="77"/>
              </w:numPr>
              <w:tabs>
                <w:tab w:val="left" w:pos="710"/>
                <w:tab w:val="left" w:pos="713"/>
              </w:tabs>
              <w:ind w:left="0" w:firstLine="142"/>
              <w:jc w:val="both"/>
              <w:rPr>
                <w:rFonts w:ascii="Tahoma" w:hAnsi="Tahoma" w:cs="Tahoma"/>
                <w:szCs w:val="20"/>
              </w:rPr>
            </w:pPr>
            <w:r w:rsidRPr="000648FF">
              <w:rPr>
                <w:rFonts w:ascii="Tahoma" w:hAnsi="Tahoma" w:cs="Tahoma"/>
                <w:szCs w:val="20"/>
              </w:rPr>
              <w:t xml:space="preserve">est coupable de </w:t>
            </w:r>
            <w:r w:rsidRPr="000648FF">
              <w:rPr>
                <w:rFonts w:ascii="Tahoma" w:hAnsi="Tahoma" w:cs="Tahoma"/>
                <w:b/>
                <w:szCs w:val="20"/>
              </w:rPr>
              <w:t xml:space="preserve">“corruption” </w:t>
            </w:r>
            <w:r w:rsidRPr="000648FF">
              <w:rPr>
                <w:rFonts w:ascii="Tahoma" w:hAnsi="Tahoma" w:cs="Tahoma"/>
                <w:szCs w:val="20"/>
              </w:rPr>
              <w:t xml:space="preserve">quiconque offre, donne, sollicite ou accepte directement ou </w:t>
            </w:r>
            <w:r w:rsidRPr="000648FF">
              <w:rPr>
                <w:rFonts w:ascii="Tahoma" w:hAnsi="Tahoma" w:cs="Tahoma"/>
                <w:w w:val="90"/>
                <w:szCs w:val="20"/>
              </w:rPr>
              <w:t>indirectement</w:t>
            </w:r>
            <w:r w:rsidRPr="000648FF">
              <w:rPr>
                <w:rFonts w:ascii="Tahoma" w:hAnsi="Tahoma" w:cs="Tahoma"/>
                <w:spacing w:val="-10"/>
                <w:w w:val="90"/>
                <w:szCs w:val="20"/>
              </w:rPr>
              <w:t xml:space="preserve"> </w:t>
            </w:r>
            <w:r w:rsidRPr="000648FF">
              <w:rPr>
                <w:rFonts w:ascii="Tahoma" w:hAnsi="Tahoma" w:cs="Tahoma"/>
                <w:w w:val="90"/>
                <w:szCs w:val="20"/>
              </w:rPr>
              <w:t>un</w:t>
            </w:r>
            <w:r w:rsidRPr="000648FF">
              <w:rPr>
                <w:rFonts w:ascii="Tahoma" w:hAnsi="Tahoma" w:cs="Tahoma"/>
                <w:spacing w:val="-9"/>
                <w:w w:val="90"/>
                <w:szCs w:val="20"/>
              </w:rPr>
              <w:t xml:space="preserve"> </w:t>
            </w:r>
            <w:r w:rsidRPr="000648FF">
              <w:rPr>
                <w:rFonts w:ascii="Tahoma" w:hAnsi="Tahoma" w:cs="Tahoma"/>
                <w:w w:val="90"/>
                <w:szCs w:val="20"/>
              </w:rPr>
              <w:t>quelconque</w:t>
            </w:r>
            <w:r w:rsidRPr="000648FF">
              <w:rPr>
                <w:rFonts w:ascii="Tahoma" w:hAnsi="Tahoma" w:cs="Tahoma"/>
                <w:spacing w:val="-9"/>
                <w:w w:val="90"/>
                <w:szCs w:val="20"/>
              </w:rPr>
              <w:t xml:space="preserve"> </w:t>
            </w:r>
            <w:r w:rsidRPr="000648FF">
              <w:rPr>
                <w:rFonts w:ascii="Tahoma" w:hAnsi="Tahoma" w:cs="Tahoma"/>
                <w:w w:val="90"/>
                <w:szCs w:val="20"/>
              </w:rPr>
              <w:t>avantage</w:t>
            </w:r>
            <w:r w:rsidRPr="000648FF">
              <w:rPr>
                <w:rFonts w:ascii="Tahoma" w:hAnsi="Tahoma" w:cs="Tahoma"/>
                <w:spacing w:val="-9"/>
                <w:w w:val="90"/>
                <w:szCs w:val="20"/>
              </w:rPr>
              <w:t xml:space="preserve"> </w:t>
            </w:r>
            <w:r w:rsidRPr="000648FF">
              <w:rPr>
                <w:rFonts w:ascii="Tahoma" w:hAnsi="Tahoma" w:cs="Tahoma"/>
                <w:w w:val="90"/>
                <w:szCs w:val="20"/>
              </w:rPr>
              <w:t>en</w:t>
            </w:r>
            <w:r w:rsidRPr="000648FF">
              <w:rPr>
                <w:rFonts w:ascii="Tahoma" w:hAnsi="Tahoma" w:cs="Tahoma"/>
                <w:spacing w:val="-9"/>
                <w:w w:val="90"/>
                <w:szCs w:val="20"/>
              </w:rPr>
              <w:t xml:space="preserve"> </w:t>
            </w:r>
            <w:r w:rsidRPr="000648FF">
              <w:rPr>
                <w:rFonts w:ascii="Tahoma" w:hAnsi="Tahoma" w:cs="Tahoma"/>
                <w:w w:val="90"/>
                <w:szCs w:val="20"/>
              </w:rPr>
              <w:t>vue</w:t>
            </w:r>
            <w:r w:rsidRPr="000648FF">
              <w:rPr>
                <w:rFonts w:ascii="Tahoma" w:hAnsi="Tahoma" w:cs="Tahoma"/>
                <w:spacing w:val="-10"/>
                <w:w w:val="90"/>
                <w:szCs w:val="20"/>
              </w:rPr>
              <w:t xml:space="preserve"> </w:t>
            </w:r>
            <w:r w:rsidRPr="000648FF">
              <w:rPr>
                <w:rFonts w:ascii="Tahoma" w:hAnsi="Tahoma" w:cs="Tahoma"/>
                <w:w w:val="90"/>
                <w:szCs w:val="20"/>
              </w:rPr>
              <w:t>d’influencer</w:t>
            </w:r>
            <w:r w:rsidRPr="000648FF">
              <w:rPr>
                <w:rFonts w:ascii="Tahoma" w:hAnsi="Tahoma" w:cs="Tahoma"/>
                <w:spacing w:val="-9"/>
                <w:w w:val="90"/>
                <w:szCs w:val="20"/>
              </w:rPr>
              <w:t xml:space="preserve"> </w:t>
            </w:r>
            <w:r w:rsidRPr="000648FF">
              <w:rPr>
                <w:rFonts w:ascii="Tahoma" w:hAnsi="Tahoma" w:cs="Tahoma"/>
                <w:w w:val="90"/>
                <w:szCs w:val="20"/>
              </w:rPr>
              <w:t>l’action</w:t>
            </w:r>
            <w:r w:rsidRPr="000648FF">
              <w:rPr>
                <w:rFonts w:ascii="Tahoma" w:hAnsi="Tahoma" w:cs="Tahoma"/>
                <w:spacing w:val="-9"/>
                <w:w w:val="90"/>
                <w:szCs w:val="20"/>
              </w:rPr>
              <w:t xml:space="preserve"> </w:t>
            </w:r>
            <w:r w:rsidRPr="000648FF">
              <w:rPr>
                <w:rFonts w:ascii="Tahoma" w:hAnsi="Tahoma" w:cs="Tahoma"/>
                <w:w w:val="90"/>
                <w:szCs w:val="20"/>
              </w:rPr>
              <w:t>d’un</w:t>
            </w:r>
            <w:r w:rsidRPr="000648FF">
              <w:rPr>
                <w:rFonts w:ascii="Tahoma" w:hAnsi="Tahoma" w:cs="Tahoma"/>
                <w:spacing w:val="-9"/>
                <w:w w:val="90"/>
                <w:szCs w:val="20"/>
              </w:rPr>
              <w:t xml:space="preserve"> </w:t>
            </w:r>
            <w:r w:rsidRPr="000648FF">
              <w:rPr>
                <w:rFonts w:ascii="Tahoma" w:hAnsi="Tahoma" w:cs="Tahoma"/>
                <w:w w:val="90"/>
                <w:szCs w:val="20"/>
              </w:rPr>
              <w:t>agent</w:t>
            </w:r>
            <w:r w:rsidRPr="000648FF">
              <w:rPr>
                <w:rFonts w:ascii="Tahoma" w:hAnsi="Tahoma" w:cs="Tahoma"/>
                <w:spacing w:val="-9"/>
                <w:w w:val="90"/>
                <w:szCs w:val="20"/>
              </w:rPr>
              <w:t xml:space="preserve"> </w:t>
            </w:r>
            <w:r w:rsidRPr="000648FF">
              <w:rPr>
                <w:rFonts w:ascii="Tahoma" w:hAnsi="Tahoma" w:cs="Tahoma"/>
                <w:w w:val="90"/>
                <w:szCs w:val="20"/>
              </w:rPr>
              <w:t>public</w:t>
            </w:r>
            <w:r w:rsidRPr="000648FF">
              <w:rPr>
                <w:rFonts w:ascii="Tahoma" w:hAnsi="Tahoma" w:cs="Tahoma"/>
                <w:spacing w:val="-9"/>
                <w:w w:val="90"/>
                <w:szCs w:val="20"/>
              </w:rPr>
              <w:t xml:space="preserve"> </w:t>
            </w:r>
            <w:r w:rsidRPr="000648FF">
              <w:rPr>
                <w:rFonts w:ascii="Tahoma" w:hAnsi="Tahoma" w:cs="Tahoma"/>
                <w:w w:val="90"/>
                <w:szCs w:val="20"/>
              </w:rPr>
              <w:t>au</w:t>
            </w:r>
            <w:r w:rsidRPr="000648FF">
              <w:rPr>
                <w:rFonts w:ascii="Tahoma" w:hAnsi="Tahoma" w:cs="Tahoma"/>
                <w:spacing w:val="-10"/>
                <w:w w:val="90"/>
                <w:szCs w:val="20"/>
              </w:rPr>
              <w:t xml:space="preserve"> </w:t>
            </w:r>
            <w:r w:rsidRPr="000648FF">
              <w:rPr>
                <w:rFonts w:ascii="Tahoma" w:hAnsi="Tahoma" w:cs="Tahoma"/>
                <w:w w:val="90"/>
                <w:szCs w:val="20"/>
              </w:rPr>
              <w:t>cours</w:t>
            </w:r>
            <w:r w:rsidRPr="000648FF">
              <w:rPr>
                <w:rFonts w:ascii="Tahoma" w:hAnsi="Tahoma" w:cs="Tahoma"/>
                <w:spacing w:val="-7"/>
                <w:w w:val="90"/>
                <w:szCs w:val="20"/>
              </w:rPr>
              <w:t xml:space="preserve"> </w:t>
            </w:r>
            <w:r w:rsidRPr="000648FF">
              <w:rPr>
                <w:rFonts w:ascii="Tahoma" w:hAnsi="Tahoma" w:cs="Tahoma"/>
                <w:w w:val="90"/>
                <w:szCs w:val="20"/>
              </w:rPr>
              <w:t xml:space="preserve">de </w:t>
            </w:r>
            <w:r w:rsidRPr="000648FF">
              <w:rPr>
                <w:rFonts w:ascii="Tahoma" w:hAnsi="Tahoma" w:cs="Tahoma"/>
                <w:w w:val="85"/>
                <w:szCs w:val="20"/>
              </w:rPr>
              <w:t>l’attribution</w:t>
            </w:r>
            <w:r w:rsidRPr="000648FF">
              <w:rPr>
                <w:rFonts w:ascii="Tahoma" w:hAnsi="Tahoma" w:cs="Tahoma"/>
                <w:spacing w:val="-7"/>
                <w:w w:val="85"/>
                <w:szCs w:val="20"/>
              </w:rPr>
              <w:t xml:space="preserve"> </w:t>
            </w:r>
            <w:r w:rsidRPr="000648FF">
              <w:rPr>
                <w:rFonts w:ascii="Tahoma" w:hAnsi="Tahoma" w:cs="Tahoma"/>
                <w:w w:val="85"/>
                <w:szCs w:val="20"/>
              </w:rPr>
              <w:t>ou</w:t>
            </w:r>
            <w:r w:rsidRPr="000648FF">
              <w:rPr>
                <w:rFonts w:ascii="Tahoma" w:hAnsi="Tahoma" w:cs="Tahoma"/>
                <w:spacing w:val="-6"/>
                <w:w w:val="85"/>
                <w:szCs w:val="20"/>
              </w:rPr>
              <w:t xml:space="preserve"> </w:t>
            </w:r>
            <w:r w:rsidRPr="000648FF">
              <w:rPr>
                <w:rFonts w:ascii="Tahoma" w:hAnsi="Tahoma" w:cs="Tahoma"/>
                <w:w w:val="85"/>
                <w:szCs w:val="20"/>
              </w:rPr>
              <w:t>de</w:t>
            </w:r>
            <w:r w:rsidRPr="000648FF">
              <w:rPr>
                <w:rFonts w:ascii="Tahoma" w:hAnsi="Tahoma" w:cs="Tahoma"/>
                <w:spacing w:val="-6"/>
                <w:w w:val="85"/>
                <w:szCs w:val="20"/>
              </w:rPr>
              <w:t xml:space="preserve"> </w:t>
            </w:r>
            <w:r w:rsidRPr="000648FF">
              <w:rPr>
                <w:rFonts w:ascii="Tahoma" w:hAnsi="Tahoma" w:cs="Tahoma"/>
                <w:w w:val="85"/>
                <w:szCs w:val="20"/>
              </w:rPr>
              <w:t>l’exécution</w:t>
            </w:r>
            <w:r w:rsidRPr="000648FF">
              <w:rPr>
                <w:rFonts w:ascii="Tahoma" w:hAnsi="Tahoma" w:cs="Tahoma"/>
                <w:spacing w:val="-6"/>
                <w:w w:val="85"/>
                <w:szCs w:val="20"/>
              </w:rPr>
              <w:t xml:space="preserve"> </w:t>
            </w:r>
            <w:r w:rsidRPr="000648FF">
              <w:rPr>
                <w:rFonts w:ascii="Tahoma" w:hAnsi="Tahoma" w:cs="Tahoma"/>
                <w:w w:val="85"/>
                <w:szCs w:val="20"/>
              </w:rPr>
              <w:t>d’un</w:t>
            </w:r>
            <w:r w:rsidRPr="000648FF">
              <w:rPr>
                <w:rFonts w:ascii="Tahoma" w:hAnsi="Tahoma" w:cs="Tahoma"/>
                <w:spacing w:val="-6"/>
                <w:w w:val="85"/>
                <w:szCs w:val="20"/>
              </w:rPr>
              <w:t xml:space="preserve"> </w:t>
            </w:r>
            <w:r w:rsidRPr="000648FF">
              <w:rPr>
                <w:rFonts w:ascii="Tahoma" w:hAnsi="Tahoma" w:cs="Tahoma"/>
                <w:w w:val="85"/>
                <w:szCs w:val="20"/>
              </w:rPr>
              <w:t>marché</w:t>
            </w:r>
            <w:r w:rsidRPr="000648FF">
              <w:rPr>
                <w:rFonts w:ascii="Tahoma" w:hAnsi="Tahoma" w:cs="Tahoma"/>
                <w:spacing w:val="-6"/>
                <w:w w:val="85"/>
                <w:szCs w:val="20"/>
              </w:rPr>
              <w:t xml:space="preserve"> </w:t>
            </w:r>
            <w:r w:rsidRPr="000648FF">
              <w:rPr>
                <w:rFonts w:ascii="Tahoma" w:hAnsi="Tahoma" w:cs="Tahoma"/>
                <w:w w:val="85"/>
                <w:szCs w:val="20"/>
              </w:rPr>
              <w:t>ou</w:t>
            </w:r>
            <w:r w:rsidRPr="000648FF">
              <w:rPr>
                <w:rFonts w:ascii="Tahoma" w:hAnsi="Tahoma" w:cs="Tahoma"/>
                <w:spacing w:val="-6"/>
                <w:w w:val="85"/>
                <w:szCs w:val="20"/>
              </w:rPr>
              <w:t xml:space="preserve"> </w:t>
            </w:r>
            <w:r w:rsidRPr="000648FF">
              <w:rPr>
                <w:rFonts w:ascii="Tahoma" w:hAnsi="Tahoma" w:cs="Tahoma"/>
                <w:w w:val="85"/>
                <w:szCs w:val="20"/>
              </w:rPr>
              <w:t>d’une</w:t>
            </w:r>
            <w:r w:rsidRPr="000648FF">
              <w:rPr>
                <w:rFonts w:ascii="Tahoma" w:hAnsi="Tahoma" w:cs="Tahoma"/>
                <w:spacing w:val="-6"/>
                <w:w w:val="85"/>
                <w:szCs w:val="20"/>
              </w:rPr>
              <w:t xml:space="preserve"> </w:t>
            </w:r>
            <w:r w:rsidRPr="000648FF">
              <w:rPr>
                <w:rFonts w:ascii="Tahoma" w:hAnsi="Tahoma" w:cs="Tahoma"/>
                <w:w w:val="85"/>
                <w:szCs w:val="20"/>
              </w:rPr>
              <w:t>lettre</w:t>
            </w:r>
            <w:r w:rsidRPr="000648FF">
              <w:rPr>
                <w:rFonts w:ascii="Tahoma" w:hAnsi="Tahoma" w:cs="Tahoma"/>
                <w:spacing w:val="-7"/>
                <w:w w:val="85"/>
                <w:szCs w:val="20"/>
              </w:rPr>
              <w:t xml:space="preserve"> </w:t>
            </w:r>
            <w:r w:rsidRPr="000648FF">
              <w:rPr>
                <w:rFonts w:ascii="Tahoma" w:hAnsi="Tahoma" w:cs="Tahoma"/>
                <w:w w:val="85"/>
                <w:szCs w:val="20"/>
              </w:rPr>
              <w:t>commande,</w:t>
            </w:r>
            <w:r w:rsidRPr="000648FF">
              <w:rPr>
                <w:rFonts w:ascii="Tahoma" w:hAnsi="Tahoma" w:cs="Tahoma"/>
                <w:spacing w:val="-6"/>
                <w:w w:val="85"/>
                <w:szCs w:val="20"/>
              </w:rPr>
              <w:t xml:space="preserve"> </w:t>
            </w:r>
            <w:r w:rsidRPr="000648FF">
              <w:rPr>
                <w:rFonts w:ascii="Tahoma" w:hAnsi="Tahoma" w:cs="Tahoma"/>
                <w:w w:val="85"/>
                <w:szCs w:val="20"/>
              </w:rPr>
              <w:t>et</w:t>
            </w:r>
          </w:p>
          <w:p w:rsidR="00A707C0" w:rsidRPr="000648FF" w:rsidRDefault="00A707C0" w:rsidP="00A707C0">
            <w:pPr>
              <w:pStyle w:val="TableParagraph"/>
              <w:numPr>
                <w:ilvl w:val="0"/>
                <w:numId w:val="77"/>
              </w:numPr>
              <w:tabs>
                <w:tab w:val="left" w:pos="709"/>
                <w:tab w:val="left" w:pos="713"/>
              </w:tabs>
              <w:ind w:left="0" w:firstLine="142"/>
              <w:jc w:val="both"/>
              <w:rPr>
                <w:rFonts w:ascii="Tahoma" w:hAnsi="Tahoma" w:cs="Tahoma"/>
                <w:sz w:val="20"/>
                <w:szCs w:val="20"/>
              </w:rPr>
            </w:pPr>
            <w:r w:rsidRPr="000648FF">
              <w:rPr>
                <w:rFonts w:ascii="Tahoma" w:hAnsi="Tahoma" w:cs="Tahoma"/>
                <w:w w:val="85"/>
                <w:szCs w:val="20"/>
              </w:rPr>
              <w:t>est coupable de ‘’corruption’’ quiconque fournit, sollicite ou accepte plusieurs offres</w:t>
            </w:r>
            <w:r w:rsidRPr="000648FF">
              <w:rPr>
                <w:rFonts w:ascii="Tahoma" w:hAnsi="Tahoma" w:cs="Tahoma"/>
                <w:spacing w:val="40"/>
                <w:szCs w:val="20"/>
              </w:rPr>
              <w:t xml:space="preserve"> </w:t>
            </w:r>
            <w:r w:rsidRPr="000648FF">
              <w:rPr>
                <w:rFonts w:ascii="Tahoma" w:hAnsi="Tahoma" w:cs="Tahoma"/>
                <w:w w:val="85"/>
                <w:szCs w:val="20"/>
              </w:rPr>
              <w:t xml:space="preserve">émises par le </w:t>
            </w:r>
            <w:r w:rsidRPr="000648FF">
              <w:rPr>
                <w:rFonts w:ascii="Tahoma" w:hAnsi="Tahoma" w:cs="Tahoma"/>
                <w:szCs w:val="20"/>
              </w:rPr>
              <w:t xml:space="preserve">même soumissionnaire sous des noms des sociétés différentes et/ou sur des numéros </w:t>
            </w:r>
            <w:r w:rsidRPr="000648FF">
              <w:rPr>
                <w:rFonts w:ascii="Tahoma" w:hAnsi="Tahoma" w:cs="Tahoma"/>
                <w:spacing w:val="-2"/>
                <w:w w:val="90"/>
                <w:szCs w:val="20"/>
              </w:rPr>
              <w:t>d’enregistrement</w:t>
            </w:r>
            <w:r w:rsidRPr="000648FF">
              <w:rPr>
                <w:rFonts w:ascii="Tahoma" w:hAnsi="Tahoma" w:cs="Tahoma"/>
                <w:spacing w:val="-8"/>
                <w:w w:val="90"/>
                <w:szCs w:val="20"/>
              </w:rPr>
              <w:t xml:space="preserve"> </w:t>
            </w:r>
            <w:r w:rsidRPr="000648FF">
              <w:rPr>
                <w:rFonts w:ascii="Tahoma" w:hAnsi="Tahoma" w:cs="Tahoma"/>
                <w:spacing w:val="-2"/>
                <w:w w:val="90"/>
                <w:szCs w:val="20"/>
              </w:rPr>
              <w:t>différents.</w:t>
            </w:r>
          </w:p>
          <w:p w:rsidR="00A707C0" w:rsidRPr="000648FF" w:rsidRDefault="00A707C0" w:rsidP="00A707C0">
            <w:pPr>
              <w:pStyle w:val="TableParagraph"/>
              <w:ind w:firstLine="142"/>
              <w:rPr>
                <w:rFonts w:ascii="Tahoma" w:hAnsi="Tahoma" w:cs="Tahoma"/>
                <w:sz w:val="24"/>
                <w:szCs w:val="20"/>
              </w:rPr>
            </w:pPr>
            <w:r w:rsidRPr="000648FF">
              <w:rPr>
                <w:rFonts w:ascii="Tahoma" w:hAnsi="Tahoma" w:cs="Tahoma"/>
                <w:color w:val="EC7C30"/>
                <w:szCs w:val="20"/>
              </w:rPr>
              <w:tab/>
            </w:r>
            <w:r w:rsidRPr="000648FF">
              <w:rPr>
                <w:rFonts w:ascii="Tahoma" w:hAnsi="Tahoma" w:cs="Tahoma"/>
                <w:w w:val="85"/>
                <w:szCs w:val="20"/>
              </w:rPr>
              <w:t>se</w:t>
            </w:r>
            <w:r w:rsidRPr="000648FF">
              <w:rPr>
                <w:rFonts w:ascii="Tahoma" w:hAnsi="Tahoma" w:cs="Tahoma"/>
                <w:spacing w:val="-7"/>
                <w:w w:val="85"/>
                <w:szCs w:val="20"/>
              </w:rPr>
              <w:t xml:space="preserve"> </w:t>
            </w:r>
            <w:r w:rsidRPr="000648FF">
              <w:rPr>
                <w:rFonts w:ascii="Tahoma" w:hAnsi="Tahoma" w:cs="Tahoma"/>
                <w:w w:val="85"/>
                <w:szCs w:val="20"/>
              </w:rPr>
              <w:t>livre</w:t>
            </w:r>
            <w:r w:rsidRPr="000648FF">
              <w:rPr>
                <w:rFonts w:ascii="Tahoma" w:hAnsi="Tahoma" w:cs="Tahoma"/>
                <w:spacing w:val="-6"/>
                <w:w w:val="85"/>
                <w:szCs w:val="20"/>
              </w:rPr>
              <w:t xml:space="preserve"> </w:t>
            </w:r>
            <w:r w:rsidRPr="000648FF">
              <w:rPr>
                <w:rFonts w:ascii="Tahoma" w:hAnsi="Tahoma" w:cs="Tahoma"/>
                <w:w w:val="85"/>
                <w:szCs w:val="20"/>
              </w:rPr>
              <w:t>à</w:t>
            </w:r>
            <w:r w:rsidRPr="000648FF">
              <w:rPr>
                <w:rFonts w:ascii="Tahoma" w:hAnsi="Tahoma" w:cs="Tahoma"/>
                <w:spacing w:val="-6"/>
                <w:w w:val="85"/>
                <w:szCs w:val="20"/>
              </w:rPr>
              <w:t xml:space="preserve"> </w:t>
            </w:r>
            <w:r w:rsidRPr="000648FF">
              <w:rPr>
                <w:rFonts w:ascii="Tahoma" w:hAnsi="Tahoma" w:cs="Tahoma"/>
                <w:w w:val="85"/>
                <w:szCs w:val="20"/>
              </w:rPr>
              <w:t>des</w:t>
            </w:r>
            <w:r w:rsidRPr="000648FF">
              <w:rPr>
                <w:rFonts w:ascii="Tahoma" w:hAnsi="Tahoma" w:cs="Tahoma"/>
                <w:spacing w:val="-6"/>
                <w:w w:val="85"/>
                <w:szCs w:val="20"/>
              </w:rPr>
              <w:t xml:space="preserve"> </w:t>
            </w:r>
            <w:r w:rsidRPr="000648FF">
              <w:rPr>
                <w:rFonts w:ascii="Tahoma" w:hAnsi="Tahoma" w:cs="Tahoma"/>
                <w:w w:val="85"/>
                <w:szCs w:val="20"/>
              </w:rPr>
              <w:t>“manœuvres</w:t>
            </w:r>
            <w:r w:rsidRPr="000648FF">
              <w:rPr>
                <w:rFonts w:ascii="Tahoma" w:hAnsi="Tahoma" w:cs="Tahoma"/>
                <w:spacing w:val="-5"/>
                <w:w w:val="85"/>
                <w:szCs w:val="20"/>
              </w:rPr>
              <w:t xml:space="preserve"> </w:t>
            </w:r>
            <w:r w:rsidRPr="000648FF">
              <w:rPr>
                <w:rFonts w:ascii="Tahoma" w:hAnsi="Tahoma" w:cs="Tahoma"/>
                <w:w w:val="85"/>
                <w:szCs w:val="20"/>
              </w:rPr>
              <w:t>frauduleuses”</w:t>
            </w:r>
            <w:r w:rsidRPr="000648FF">
              <w:rPr>
                <w:rFonts w:ascii="Tahoma" w:hAnsi="Tahoma" w:cs="Tahoma"/>
                <w:spacing w:val="-6"/>
                <w:w w:val="85"/>
                <w:szCs w:val="20"/>
              </w:rPr>
              <w:t xml:space="preserve"> </w:t>
            </w:r>
            <w:r w:rsidRPr="000648FF">
              <w:rPr>
                <w:rFonts w:ascii="Tahoma" w:hAnsi="Tahoma" w:cs="Tahoma"/>
                <w:w w:val="85"/>
                <w:szCs w:val="20"/>
              </w:rPr>
              <w:t>quiconque</w:t>
            </w:r>
            <w:r w:rsidRPr="000648FF">
              <w:rPr>
                <w:rFonts w:ascii="Tahoma" w:hAnsi="Tahoma" w:cs="Tahoma"/>
                <w:spacing w:val="-6"/>
                <w:w w:val="85"/>
                <w:szCs w:val="20"/>
              </w:rPr>
              <w:t xml:space="preserve"> </w:t>
            </w:r>
            <w:r w:rsidRPr="000648FF">
              <w:rPr>
                <w:rFonts w:ascii="Tahoma" w:hAnsi="Tahoma" w:cs="Tahoma"/>
                <w:w w:val="85"/>
                <w:szCs w:val="20"/>
              </w:rPr>
              <w:t>déforme</w:t>
            </w:r>
            <w:r w:rsidRPr="000648FF">
              <w:rPr>
                <w:rFonts w:ascii="Tahoma" w:hAnsi="Tahoma" w:cs="Tahoma"/>
                <w:spacing w:val="-5"/>
                <w:w w:val="85"/>
                <w:szCs w:val="20"/>
              </w:rPr>
              <w:t xml:space="preserve"> </w:t>
            </w:r>
            <w:r w:rsidRPr="000648FF">
              <w:rPr>
                <w:rFonts w:ascii="Tahoma" w:hAnsi="Tahoma" w:cs="Tahoma"/>
                <w:w w:val="85"/>
                <w:szCs w:val="20"/>
              </w:rPr>
              <w:t>ou</w:t>
            </w:r>
            <w:r w:rsidRPr="000648FF">
              <w:rPr>
                <w:rFonts w:ascii="Tahoma" w:hAnsi="Tahoma" w:cs="Tahoma"/>
                <w:spacing w:val="-6"/>
                <w:w w:val="85"/>
                <w:szCs w:val="20"/>
              </w:rPr>
              <w:t xml:space="preserve"> </w:t>
            </w:r>
            <w:r w:rsidRPr="000648FF">
              <w:rPr>
                <w:rFonts w:ascii="Tahoma" w:hAnsi="Tahoma" w:cs="Tahoma"/>
                <w:w w:val="85"/>
                <w:szCs w:val="20"/>
              </w:rPr>
              <w:t>dénature</w:t>
            </w:r>
            <w:r w:rsidRPr="000648FF">
              <w:rPr>
                <w:rFonts w:ascii="Tahoma" w:hAnsi="Tahoma" w:cs="Tahoma"/>
                <w:spacing w:val="-7"/>
                <w:w w:val="85"/>
                <w:szCs w:val="20"/>
              </w:rPr>
              <w:t xml:space="preserve"> </w:t>
            </w:r>
            <w:r w:rsidRPr="000648FF">
              <w:rPr>
                <w:rFonts w:ascii="Tahoma" w:hAnsi="Tahoma" w:cs="Tahoma"/>
                <w:w w:val="85"/>
                <w:szCs w:val="20"/>
              </w:rPr>
              <w:t>des</w:t>
            </w:r>
            <w:r w:rsidRPr="000648FF">
              <w:rPr>
                <w:rFonts w:ascii="Tahoma" w:hAnsi="Tahoma" w:cs="Tahoma"/>
                <w:spacing w:val="-5"/>
                <w:w w:val="85"/>
                <w:szCs w:val="20"/>
              </w:rPr>
              <w:t xml:space="preserve"> </w:t>
            </w:r>
            <w:r w:rsidRPr="000648FF">
              <w:rPr>
                <w:rFonts w:ascii="Tahoma" w:hAnsi="Tahoma" w:cs="Tahoma"/>
                <w:w w:val="85"/>
                <w:szCs w:val="20"/>
              </w:rPr>
              <w:t>faits</w:t>
            </w:r>
            <w:r w:rsidRPr="000648FF">
              <w:rPr>
                <w:rFonts w:ascii="Tahoma" w:hAnsi="Tahoma" w:cs="Tahoma"/>
                <w:spacing w:val="-5"/>
                <w:w w:val="85"/>
                <w:szCs w:val="20"/>
              </w:rPr>
              <w:t xml:space="preserve"> </w:t>
            </w:r>
            <w:r w:rsidRPr="000648FF">
              <w:rPr>
                <w:rFonts w:ascii="Tahoma" w:hAnsi="Tahoma" w:cs="Tahoma"/>
                <w:w w:val="85"/>
                <w:szCs w:val="20"/>
              </w:rPr>
              <w:t>afin</w:t>
            </w:r>
            <w:r w:rsidRPr="000648FF">
              <w:rPr>
                <w:rFonts w:ascii="Tahoma" w:hAnsi="Tahoma" w:cs="Tahoma"/>
                <w:spacing w:val="-6"/>
                <w:w w:val="85"/>
                <w:szCs w:val="20"/>
              </w:rPr>
              <w:t xml:space="preserve"> </w:t>
            </w:r>
            <w:r w:rsidRPr="000648FF">
              <w:rPr>
                <w:rFonts w:ascii="Tahoma" w:hAnsi="Tahoma" w:cs="Tahoma"/>
                <w:w w:val="85"/>
                <w:szCs w:val="20"/>
              </w:rPr>
              <w:t xml:space="preserve">d’influencer </w:t>
            </w:r>
            <w:r w:rsidRPr="000648FF">
              <w:rPr>
                <w:rFonts w:ascii="Tahoma" w:hAnsi="Tahoma" w:cs="Tahoma"/>
                <w:spacing w:val="-2"/>
                <w:w w:val="85"/>
                <w:szCs w:val="20"/>
              </w:rPr>
              <w:t xml:space="preserve">l’attribution ou l’exécution d’un marché ou d’une lettre commande de manière préjudiciable au Maître </w:t>
            </w:r>
            <w:r w:rsidRPr="000648FF">
              <w:rPr>
                <w:rFonts w:ascii="Tahoma" w:hAnsi="Tahoma" w:cs="Tahoma"/>
                <w:w w:val="85"/>
                <w:szCs w:val="20"/>
              </w:rPr>
              <w:t xml:space="preserve">d’Ouvrage. Les “Manœuvres frauduleuses” comprennent notamment toute entente ou manœuvre </w:t>
            </w:r>
            <w:r w:rsidRPr="000648FF">
              <w:rPr>
                <w:rFonts w:ascii="Tahoma" w:hAnsi="Tahoma" w:cs="Tahoma"/>
                <w:w w:val="80"/>
                <w:szCs w:val="20"/>
              </w:rPr>
              <w:t>collusoire des soumissionnaires (avant ou après la remise de l’offre) visant à maintenir artificiellement</w:t>
            </w:r>
            <w:r w:rsidRPr="000648FF">
              <w:rPr>
                <w:rFonts w:ascii="Tahoma" w:hAnsi="Tahoma" w:cs="Tahoma"/>
                <w:spacing w:val="80"/>
                <w:szCs w:val="20"/>
              </w:rPr>
              <w:t xml:space="preserve"> </w:t>
            </w:r>
            <w:r w:rsidRPr="000648FF">
              <w:rPr>
                <w:rFonts w:ascii="Tahoma" w:hAnsi="Tahoma" w:cs="Tahoma"/>
                <w:w w:val="90"/>
                <w:szCs w:val="20"/>
              </w:rPr>
              <w:t>les</w:t>
            </w:r>
            <w:r w:rsidRPr="000648FF">
              <w:rPr>
                <w:rFonts w:ascii="Tahoma" w:hAnsi="Tahoma" w:cs="Tahoma"/>
                <w:spacing w:val="-10"/>
                <w:w w:val="90"/>
                <w:szCs w:val="20"/>
              </w:rPr>
              <w:t xml:space="preserve"> </w:t>
            </w:r>
            <w:r w:rsidRPr="000648FF">
              <w:rPr>
                <w:rFonts w:ascii="Tahoma" w:hAnsi="Tahoma" w:cs="Tahoma"/>
                <w:w w:val="90"/>
                <w:szCs w:val="20"/>
              </w:rPr>
              <w:t>prix</w:t>
            </w:r>
            <w:r w:rsidRPr="000648FF">
              <w:rPr>
                <w:rFonts w:ascii="Tahoma" w:hAnsi="Tahoma" w:cs="Tahoma"/>
                <w:spacing w:val="-9"/>
                <w:w w:val="90"/>
                <w:szCs w:val="20"/>
              </w:rPr>
              <w:t xml:space="preserve"> </w:t>
            </w:r>
            <w:r w:rsidRPr="000648FF">
              <w:rPr>
                <w:rFonts w:ascii="Tahoma" w:hAnsi="Tahoma" w:cs="Tahoma"/>
                <w:w w:val="90"/>
                <w:szCs w:val="20"/>
              </w:rPr>
              <w:t>des</w:t>
            </w:r>
            <w:r w:rsidRPr="000648FF">
              <w:rPr>
                <w:rFonts w:ascii="Tahoma" w:hAnsi="Tahoma" w:cs="Tahoma"/>
                <w:spacing w:val="-9"/>
                <w:w w:val="90"/>
                <w:szCs w:val="20"/>
              </w:rPr>
              <w:t xml:space="preserve"> </w:t>
            </w:r>
            <w:r w:rsidRPr="000648FF">
              <w:rPr>
                <w:rFonts w:ascii="Tahoma" w:hAnsi="Tahoma" w:cs="Tahoma"/>
                <w:w w:val="90"/>
                <w:szCs w:val="20"/>
              </w:rPr>
              <w:t>cotations</w:t>
            </w:r>
            <w:r w:rsidRPr="000648FF">
              <w:rPr>
                <w:rFonts w:ascii="Tahoma" w:hAnsi="Tahoma" w:cs="Tahoma"/>
                <w:spacing w:val="-9"/>
                <w:w w:val="90"/>
                <w:szCs w:val="20"/>
              </w:rPr>
              <w:t xml:space="preserve"> </w:t>
            </w:r>
            <w:r w:rsidRPr="000648FF">
              <w:rPr>
                <w:rFonts w:ascii="Tahoma" w:hAnsi="Tahoma" w:cs="Tahoma"/>
                <w:w w:val="90"/>
                <w:szCs w:val="20"/>
              </w:rPr>
              <w:t>à</w:t>
            </w:r>
            <w:r w:rsidRPr="000648FF">
              <w:rPr>
                <w:rFonts w:ascii="Tahoma" w:hAnsi="Tahoma" w:cs="Tahoma"/>
                <w:spacing w:val="-9"/>
                <w:w w:val="90"/>
                <w:szCs w:val="20"/>
              </w:rPr>
              <w:t xml:space="preserve"> </w:t>
            </w:r>
            <w:r w:rsidRPr="000648FF">
              <w:rPr>
                <w:rFonts w:ascii="Tahoma" w:hAnsi="Tahoma" w:cs="Tahoma"/>
                <w:w w:val="90"/>
                <w:szCs w:val="20"/>
              </w:rPr>
              <w:t>des</w:t>
            </w:r>
            <w:r w:rsidRPr="000648FF">
              <w:rPr>
                <w:rFonts w:ascii="Tahoma" w:hAnsi="Tahoma" w:cs="Tahoma"/>
                <w:spacing w:val="-10"/>
                <w:w w:val="90"/>
                <w:szCs w:val="20"/>
              </w:rPr>
              <w:t xml:space="preserve"> </w:t>
            </w:r>
            <w:r w:rsidRPr="000648FF">
              <w:rPr>
                <w:rFonts w:ascii="Tahoma" w:hAnsi="Tahoma" w:cs="Tahoma"/>
                <w:w w:val="90"/>
                <w:szCs w:val="20"/>
              </w:rPr>
              <w:t>niveaux</w:t>
            </w:r>
            <w:r w:rsidRPr="000648FF">
              <w:rPr>
                <w:rFonts w:ascii="Tahoma" w:hAnsi="Tahoma" w:cs="Tahoma"/>
                <w:spacing w:val="-9"/>
                <w:w w:val="90"/>
                <w:szCs w:val="20"/>
              </w:rPr>
              <w:t xml:space="preserve"> </w:t>
            </w:r>
            <w:r w:rsidRPr="000648FF">
              <w:rPr>
                <w:rFonts w:ascii="Tahoma" w:hAnsi="Tahoma" w:cs="Tahoma"/>
                <w:w w:val="90"/>
                <w:szCs w:val="20"/>
              </w:rPr>
              <w:t>ne</w:t>
            </w:r>
            <w:r w:rsidRPr="000648FF">
              <w:rPr>
                <w:rFonts w:ascii="Tahoma" w:hAnsi="Tahoma" w:cs="Tahoma"/>
                <w:spacing w:val="-9"/>
                <w:w w:val="90"/>
                <w:szCs w:val="20"/>
              </w:rPr>
              <w:t xml:space="preserve"> </w:t>
            </w:r>
            <w:r w:rsidRPr="000648FF">
              <w:rPr>
                <w:rFonts w:ascii="Tahoma" w:hAnsi="Tahoma" w:cs="Tahoma"/>
                <w:w w:val="90"/>
                <w:szCs w:val="20"/>
              </w:rPr>
              <w:t>correspondant</w:t>
            </w:r>
            <w:r w:rsidRPr="000648FF">
              <w:rPr>
                <w:rFonts w:ascii="Tahoma" w:hAnsi="Tahoma" w:cs="Tahoma"/>
                <w:spacing w:val="-9"/>
                <w:w w:val="90"/>
                <w:szCs w:val="20"/>
              </w:rPr>
              <w:t xml:space="preserve"> </w:t>
            </w:r>
            <w:r w:rsidRPr="000648FF">
              <w:rPr>
                <w:rFonts w:ascii="Tahoma" w:hAnsi="Tahoma" w:cs="Tahoma"/>
                <w:w w:val="90"/>
                <w:szCs w:val="20"/>
              </w:rPr>
              <w:t>pas</w:t>
            </w:r>
            <w:r w:rsidRPr="000648FF">
              <w:rPr>
                <w:rFonts w:ascii="Tahoma" w:hAnsi="Tahoma" w:cs="Tahoma"/>
                <w:spacing w:val="-9"/>
                <w:w w:val="90"/>
                <w:szCs w:val="20"/>
              </w:rPr>
              <w:t xml:space="preserve"> </w:t>
            </w:r>
            <w:r w:rsidRPr="000648FF">
              <w:rPr>
                <w:rFonts w:ascii="Tahoma" w:hAnsi="Tahoma" w:cs="Tahoma"/>
                <w:w w:val="90"/>
                <w:szCs w:val="20"/>
              </w:rPr>
              <w:t>à</w:t>
            </w:r>
            <w:r w:rsidRPr="000648FF">
              <w:rPr>
                <w:rFonts w:ascii="Tahoma" w:hAnsi="Tahoma" w:cs="Tahoma"/>
                <w:spacing w:val="-9"/>
                <w:w w:val="90"/>
                <w:szCs w:val="20"/>
              </w:rPr>
              <w:t xml:space="preserve"> </w:t>
            </w:r>
            <w:r w:rsidRPr="000648FF">
              <w:rPr>
                <w:rFonts w:ascii="Tahoma" w:hAnsi="Tahoma" w:cs="Tahoma"/>
                <w:w w:val="90"/>
                <w:szCs w:val="20"/>
              </w:rPr>
              <w:t>ceux</w:t>
            </w:r>
            <w:r w:rsidRPr="000648FF">
              <w:rPr>
                <w:rFonts w:ascii="Tahoma" w:hAnsi="Tahoma" w:cs="Tahoma"/>
                <w:spacing w:val="-10"/>
                <w:w w:val="90"/>
                <w:szCs w:val="20"/>
              </w:rPr>
              <w:t xml:space="preserve"> </w:t>
            </w:r>
            <w:r w:rsidRPr="000648FF">
              <w:rPr>
                <w:rFonts w:ascii="Tahoma" w:hAnsi="Tahoma" w:cs="Tahoma"/>
                <w:w w:val="90"/>
                <w:szCs w:val="20"/>
              </w:rPr>
              <w:t>qui</w:t>
            </w:r>
            <w:r w:rsidRPr="000648FF">
              <w:rPr>
                <w:rFonts w:ascii="Tahoma" w:hAnsi="Tahoma" w:cs="Tahoma"/>
                <w:spacing w:val="-9"/>
                <w:w w:val="90"/>
                <w:szCs w:val="20"/>
              </w:rPr>
              <w:t xml:space="preserve"> </w:t>
            </w:r>
            <w:r w:rsidRPr="000648FF">
              <w:rPr>
                <w:rFonts w:ascii="Tahoma" w:hAnsi="Tahoma" w:cs="Tahoma"/>
                <w:w w:val="90"/>
                <w:szCs w:val="20"/>
              </w:rPr>
              <w:t>résulteraient</w:t>
            </w:r>
            <w:r w:rsidRPr="000648FF">
              <w:rPr>
                <w:rFonts w:ascii="Tahoma" w:hAnsi="Tahoma" w:cs="Tahoma"/>
                <w:spacing w:val="-9"/>
                <w:w w:val="90"/>
                <w:szCs w:val="20"/>
              </w:rPr>
              <w:t xml:space="preserve"> </w:t>
            </w:r>
            <w:r w:rsidRPr="000648FF">
              <w:rPr>
                <w:rFonts w:ascii="Tahoma" w:hAnsi="Tahoma" w:cs="Tahoma"/>
                <w:w w:val="90"/>
                <w:szCs w:val="20"/>
              </w:rPr>
              <w:t>du</w:t>
            </w:r>
            <w:r w:rsidRPr="000648FF">
              <w:rPr>
                <w:rFonts w:ascii="Tahoma" w:hAnsi="Tahoma" w:cs="Tahoma"/>
                <w:spacing w:val="-9"/>
                <w:w w:val="90"/>
                <w:szCs w:val="20"/>
              </w:rPr>
              <w:t xml:space="preserve"> </w:t>
            </w:r>
            <w:r w:rsidRPr="000648FF">
              <w:rPr>
                <w:rFonts w:ascii="Tahoma" w:hAnsi="Tahoma" w:cs="Tahoma"/>
                <w:w w:val="90"/>
                <w:szCs w:val="20"/>
              </w:rPr>
              <w:t>jeu</w:t>
            </w:r>
            <w:r w:rsidRPr="000648FF">
              <w:rPr>
                <w:rFonts w:ascii="Tahoma" w:hAnsi="Tahoma" w:cs="Tahoma"/>
                <w:spacing w:val="-9"/>
                <w:w w:val="90"/>
                <w:szCs w:val="20"/>
              </w:rPr>
              <w:t xml:space="preserve"> </w:t>
            </w:r>
            <w:r w:rsidRPr="000648FF">
              <w:rPr>
                <w:rFonts w:ascii="Tahoma" w:hAnsi="Tahoma" w:cs="Tahoma"/>
                <w:w w:val="90"/>
                <w:szCs w:val="20"/>
              </w:rPr>
              <w:t xml:space="preserve">d’une </w:t>
            </w:r>
            <w:r w:rsidRPr="000648FF">
              <w:rPr>
                <w:rFonts w:ascii="Tahoma" w:hAnsi="Tahoma" w:cs="Tahoma"/>
                <w:w w:val="85"/>
                <w:szCs w:val="20"/>
              </w:rPr>
              <w:t>concurrence libre et</w:t>
            </w:r>
            <w:r w:rsidRPr="000648FF">
              <w:rPr>
                <w:rFonts w:ascii="Tahoma" w:hAnsi="Tahoma" w:cs="Tahoma"/>
                <w:szCs w:val="20"/>
              </w:rPr>
              <w:t xml:space="preserve"> </w:t>
            </w:r>
            <w:r w:rsidRPr="000648FF">
              <w:rPr>
                <w:rFonts w:ascii="Tahoma" w:hAnsi="Tahoma" w:cs="Tahoma"/>
                <w:w w:val="85"/>
                <w:szCs w:val="20"/>
              </w:rPr>
              <w:t>ouverte, et à priver ainsi le Maître d’Ouvrage des avantages de cette dernière.</w:t>
            </w:r>
          </w:p>
        </w:tc>
      </w:tr>
    </w:tbl>
    <w:p w:rsidR="004D09A8" w:rsidRPr="000648FF" w:rsidRDefault="004D09A8" w:rsidP="000648FF">
      <w:pPr>
        <w:ind w:firstLine="142"/>
        <w:rPr>
          <w:rFonts w:ascii="Tahoma" w:hAnsi="Tahoma" w:cs="Tahoma"/>
          <w:sz w:val="24"/>
          <w:szCs w:val="20"/>
        </w:rPr>
        <w:sectPr w:rsidR="004D09A8" w:rsidRPr="000648FF" w:rsidSect="00F21270">
          <w:type w:val="continuous"/>
          <w:pgSz w:w="11900" w:h="16820"/>
          <w:pgMar w:top="720" w:right="720" w:bottom="720" w:left="851" w:header="0" w:footer="789" w:gutter="0"/>
          <w:cols w:space="720"/>
          <w:docGrid w:linePitch="299"/>
        </w:sectPr>
      </w:pPr>
    </w:p>
    <w:p w:rsidR="00A707C0" w:rsidRDefault="00A707C0" w:rsidP="000648FF">
      <w:pPr>
        <w:ind w:firstLine="142"/>
        <w:jc w:val="both"/>
        <w:rPr>
          <w:rFonts w:ascii="Tahoma" w:hAnsi="Tahoma" w:cs="Tahoma"/>
          <w:szCs w:val="20"/>
        </w:rPr>
      </w:pPr>
    </w:p>
    <w:p w:rsidR="00A707C0" w:rsidRPr="00A707C0" w:rsidRDefault="00A707C0" w:rsidP="00A707C0">
      <w:pPr>
        <w:rPr>
          <w:rFonts w:ascii="Tahoma" w:hAnsi="Tahoma" w:cs="Tahoma"/>
          <w:szCs w:val="20"/>
        </w:rPr>
      </w:pPr>
    </w:p>
    <w:p w:rsidR="00A707C0" w:rsidRPr="00A707C0" w:rsidRDefault="00A707C0" w:rsidP="00A707C0">
      <w:pPr>
        <w:rPr>
          <w:rFonts w:ascii="Tahoma" w:hAnsi="Tahoma" w:cs="Tahoma"/>
          <w:szCs w:val="20"/>
        </w:rPr>
      </w:pPr>
    </w:p>
    <w:p w:rsidR="00A707C0" w:rsidRPr="00A707C0" w:rsidRDefault="00A707C0" w:rsidP="00A707C0">
      <w:pPr>
        <w:rPr>
          <w:rFonts w:ascii="Tahoma" w:hAnsi="Tahoma" w:cs="Tahoma"/>
          <w:szCs w:val="20"/>
        </w:rPr>
      </w:pPr>
    </w:p>
    <w:p w:rsidR="00A707C0" w:rsidRPr="00A707C0" w:rsidRDefault="00A707C0" w:rsidP="00A707C0">
      <w:pPr>
        <w:rPr>
          <w:rFonts w:ascii="Tahoma" w:hAnsi="Tahoma" w:cs="Tahoma"/>
          <w:szCs w:val="20"/>
        </w:rPr>
      </w:pPr>
    </w:p>
    <w:p w:rsidR="004D09A8" w:rsidRPr="000648FF" w:rsidRDefault="004D09A8" w:rsidP="00A707C0">
      <w:pPr>
        <w:tabs>
          <w:tab w:val="center" w:pos="5164"/>
        </w:tabs>
        <w:rPr>
          <w:rFonts w:ascii="Tahoma" w:hAnsi="Tahoma" w:cs="Tahoma"/>
          <w:i/>
          <w:sz w:val="36"/>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0A4CFF" w:rsidP="000648FF">
      <w:pPr>
        <w:ind w:firstLine="142"/>
        <w:jc w:val="center"/>
        <w:rPr>
          <w:rFonts w:ascii="Tahoma" w:hAnsi="Tahoma" w:cs="Tahoma"/>
          <w:b/>
          <w:sz w:val="36"/>
          <w:szCs w:val="20"/>
          <w:lang w:val="en-US"/>
        </w:rPr>
      </w:pPr>
      <w:bookmarkStart w:id="48" w:name="_bookmark48"/>
      <w:bookmarkEnd w:id="48"/>
      <w:r w:rsidRPr="000648FF">
        <w:rPr>
          <w:rFonts w:ascii="Tahoma" w:hAnsi="Tahoma" w:cs="Tahoma"/>
          <w:b/>
          <w:sz w:val="36"/>
          <w:szCs w:val="20"/>
          <w:lang w:val="en-US"/>
        </w:rPr>
        <w:t>P</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C</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45"/>
          <w:w w:val="150"/>
          <w:sz w:val="36"/>
          <w:szCs w:val="20"/>
          <w:lang w:val="en-US"/>
        </w:rPr>
        <w:t xml:space="preserve"> </w:t>
      </w:r>
      <w:r w:rsidRPr="000648FF">
        <w:rPr>
          <w:rFonts w:ascii="Tahoma" w:hAnsi="Tahoma" w:cs="Tahoma"/>
          <w:b/>
          <w:sz w:val="36"/>
          <w:szCs w:val="20"/>
          <w:lang w:val="en-US"/>
        </w:rPr>
        <w:t>N</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w:t>
      </w:r>
      <w:r w:rsidRPr="000648FF">
        <w:rPr>
          <w:rFonts w:ascii="Tahoma" w:hAnsi="Tahoma" w:cs="Tahoma"/>
          <w:b/>
          <w:spacing w:val="-37"/>
          <w:sz w:val="36"/>
          <w:szCs w:val="20"/>
          <w:lang w:val="en-US"/>
        </w:rPr>
        <w:t xml:space="preserve"> </w:t>
      </w:r>
      <w:r w:rsidRPr="000648FF">
        <w:rPr>
          <w:rFonts w:ascii="Tahoma" w:hAnsi="Tahoma" w:cs="Tahoma"/>
          <w:b/>
          <w:spacing w:val="-10"/>
          <w:sz w:val="36"/>
          <w:szCs w:val="20"/>
          <w:lang w:val="en-US"/>
        </w:rPr>
        <w:t>4</w:t>
      </w:r>
    </w:p>
    <w:p w:rsidR="004D09A8" w:rsidRPr="000648FF" w:rsidRDefault="004D09A8" w:rsidP="000648FF">
      <w:pPr>
        <w:pStyle w:val="Corpsdetexte"/>
        <w:ind w:left="0" w:firstLine="142"/>
        <w:rPr>
          <w:rFonts w:ascii="Tahoma" w:hAnsi="Tahoma" w:cs="Tahoma"/>
          <w:b/>
          <w:sz w:val="36"/>
          <w:szCs w:val="22"/>
          <w:lang w:val="en-US"/>
        </w:rPr>
      </w:pPr>
    </w:p>
    <w:p w:rsidR="004D09A8" w:rsidRPr="000648FF" w:rsidRDefault="000A4CFF" w:rsidP="000648FF">
      <w:pPr>
        <w:ind w:firstLine="142"/>
        <w:jc w:val="center"/>
        <w:rPr>
          <w:rFonts w:ascii="Tahoma" w:hAnsi="Tahoma" w:cs="Tahoma"/>
          <w:b/>
          <w:sz w:val="36"/>
          <w:szCs w:val="20"/>
          <w:lang w:val="en-US"/>
        </w:rPr>
      </w:pPr>
      <w:r w:rsidRPr="000648FF">
        <w:rPr>
          <w:rFonts w:ascii="Tahoma" w:hAnsi="Tahoma" w:cs="Tahoma"/>
          <w:b/>
          <w:sz w:val="36"/>
          <w:szCs w:val="20"/>
          <w:lang w:val="en-US"/>
        </w:rPr>
        <w:t>C</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A</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H</w:t>
      </w:r>
      <w:r w:rsidRPr="000648FF">
        <w:rPr>
          <w:rFonts w:ascii="Tahoma" w:hAnsi="Tahoma" w:cs="Tahoma"/>
          <w:b/>
          <w:spacing w:val="-37"/>
          <w:sz w:val="36"/>
          <w:szCs w:val="20"/>
          <w:lang w:val="en-US"/>
        </w:rPr>
        <w:t xml:space="preserve"> </w:t>
      </w:r>
      <w:r w:rsidRPr="000648FF">
        <w:rPr>
          <w:rFonts w:ascii="Tahoma" w:hAnsi="Tahoma" w:cs="Tahoma"/>
          <w:b/>
          <w:spacing w:val="21"/>
          <w:sz w:val="36"/>
          <w:szCs w:val="20"/>
          <w:lang w:val="en-US"/>
        </w:rPr>
        <w:t>IE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R</w:t>
      </w:r>
      <w:r w:rsidRPr="000648FF">
        <w:rPr>
          <w:rFonts w:ascii="Tahoma" w:hAnsi="Tahoma" w:cs="Tahoma"/>
          <w:b/>
          <w:spacing w:val="79"/>
          <w:sz w:val="36"/>
          <w:szCs w:val="20"/>
          <w:lang w:val="en-US"/>
        </w:rPr>
        <w:t xml:space="preserve"> </w:t>
      </w:r>
      <w:r w:rsidRPr="000648FF">
        <w:rPr>
          <w:rFonts w:ascii="Tahoma" w:hAnsi="Tahoma" w:cs="Tahoma"/>
          <w:b/>
          <w:sz w:val="36"/>
          <w:szCs w:val="20"/>
          <w:lang w:val="en-US"/>
        </w:rPr>
        <w:t>D</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80"/>
          <w:sz w:val="36"/>
          <w:szCs w:val="20"/>
          <w:lang w:val="en-US"/>
        </w:rPr>
        <w:t xml:space="preserve"> </w:t>
      </w:r>
      <w:r w:rsidRPr="000648FF">
        <w:rPr>
          <w:rFonts w:ascii="Tahoma" w:hAnsi="Tahoma" w:cs="Tahoma"/>
          <w:b/>
          <w:sz w:val="36"/>
          <w:szCs w:val="20"/>
          <w:lang w:val="en-US"/>
        </w:rPr>
        <w:t>C</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L</w:t>
      </w:r>
      <w:r w:rsidRPr="000648FF">
        <w:rPr>
          <w:rFonts w:ascii="Tahoma" w:hAnsi="Tahoma" w:cs="Tahoma"/>
          <w:b/>
          <w:spacing w:val="-38"/>
          <w:sz w:val="36"/>
          <w:szCs w:val="20"/>
          <w:lang w:val="en-US"/>
        </w:rPr>
        <w:t xml:space="preserve"> </w:t>
      </w:r>
      <w:r w:rsidRPr="000648FF">
        <w:rPr>
          <w:rFonts w:ascii="Tahoma" w:hAnsi="Tahoma" w:cs="Tahoma"/>
          <w:b/>
          <w:spacing w:val="21"/>
          <w:sz w:val="36"/>
          <w:szCs w:val="20"/>
          <w:lang w:val="en-US"/>
        </w:rPr>
        <w:t>AU</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80"/>
          <w:sz w:val="36"/>
          <w:szCs w:val="20"/>
          <w:lang w:val="en-US"/>
        </w:rPr>
        <w:t xml:space="preserve"> </w:t>
      </w:r>
      <w:r w:rsidRPr="000648FF">
        <w:rPr>
          <w:rFonts w:ascii="Tahoma" w:hAnsi="Tahoma" w:cs="Tahoma"/>
          <w:b/>
          <w:sz w:val="36"/>
          <w:szCs w:val="20"/>
          <w:lang w:val="en-US"/>
        </w:rPr>
        <w:t>A</w:t>
      </w:r>
      <w:r w:rsidRPr="000648FF">
        <w:rPr>
          <w:rFonts w:ascii="Tahoma" w:hAnsi="Tahoma" w:cs="Tahoma"/>
          <w:b/>
          <w:spacing w:val="-28"/>
          <w:sz w:val="36"/>
          <w:szCs w:val="20"/>
          <w:lang w:val="en-US"/>
        </w:rPr>
        <w:t xml:space="preserve"> </w:t>
      </w:r>
      <w:r w:rsidRPr="000648FF">
        <w:rPr>
          <w:rFonts w:ascii="Tahoma" w:hAnsi="Tahoma" w:cs="Tahoma"/>
          <w:b/>
          <w:spacing w:val="32"/>
          <w:sz w:val="36"/>
          <w:szCs w:val="20"/>
          <w:lang w:val="en-US"/>
        </w:rPr>
        <w:t>DMIN</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T</w:t>
      </w:r>
      <w:r w:rsidRPr="000648FF">
        <w:rPr>
          <w:rFonts w:ascii="Tahoma" w:hAnsi="Tahoma" w:cs="Tahoma"/>
          <w:b/>
          <w:spacing w:val="-38"/>
          <w:sz w:val="36"/>
          <w:szCs w:val="20"/>
          <w:lang w:val="en-US"/>
        </w:rPr>
        <w:t xml:space="preserve"> </w:t>
      </w:r>
      <w:r w:rsidRPr="000648FF">
        <w:rPr>
          <w:rFonts w:ascii="Tahoma" w:hAnsi="Tahoma" w:cs="Tahoma"/>
          <w:b/>
          <w:spacing w:val="21"/>
          <w:sz w:val="36"/>
          <w:szCs w:val="20"/>
          <w:lang w:val="en-US"/>
        </w:rPr>
        <w:t>RA</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T</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pacing w:val="21"/>
          <w:sz w:val="36"/>
          <w:szCs w:val="20"/>
          <w:lang w:val="en-US"/>
        </w:rPr>
        <w:t>VE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 P</w:t>
      </w:r>
      <w:r w:rsidRPr="000648FF">
        <w:rPr>
          <w:rFonts w:ascii="Tahoma" w:hAnsi="Tahoma" w:cs="Tahoma"/>
          <w:b/>
          <w:spacing w:val="-29"/>
          <w:sz w:val="36"/>
          <w:szCs w:val="20"/>
          <w:lang w:val="en-US"/>
        </w:rPr>
        <w:t xml:space="preserve"> </w:t>
      </w:r>
      <w:r w:rsidRPr="000648FF">
        <w:rPr>
          <w:rFonts w:ascii="Tahoma" w:hAnsi="Tahoma" w:cs="Tahoma"/>
          <w:b/>
          <w:sz w:val="36"/>
          <w:szCs w:val="20"/>
          <w:lang w:val="en-US"/>
        </w:rPr>
        <w:t>A</w:t>
      </w:r>
      <w:r w:rsidRPr="000648FF">
        <w:rPr>
          <w:rFonts w:ascii="Tahoma" w:hAnsi="Tahoma" w:cs="Tahoma"/>
          <w:b/>
          <w:spacing w:val="-28"/>
          <w:sz w:val="36"/>
          <w:szCs w:val="20"/>
          <w:lang w:val="en-US"/>
        </w:rPr>
        <w:t xml:space="preserve"> </w:t>
      </w:r>
      <w:r w:rsidRPr="000648FF">
        <w:rPr>
          <w:rFonts w:ascii="Tahoma" w:hAnsi="Tahoma" w:cs="Tahoma"/>
          <w:b/>
          <w:sz w:val="36"/>
          <w:szCs w:val="20"/>
          <w:lang w:val="en-US"/>
        </w:rPr>
        <w:t>R</w:t>
      </w:r>
      <w:r w:rsidRPr="000648FF">
        <w:rPr>
          <w:rFonts w:ascii="Tahoma" w:hAnsi="Tahoma" w:cs="Tahoma"/>
          <w:b/>
          <w:spacing w:val="-28"/>
          <w:sz w:val="36"/>
          <w:szCs w:val="20"/>
          <w:lang w:val="en-US"/>
        </w:rPr>
        <w:t xml:space="preserve"> </w:t>
      </w:r>
      <w:r w:rsidRPr="000648FF">
        <w:rPr>
          <w:rFonts w:ascii="Tahoma" w:hAnsi="Tahoma" w:cs="Tahoma"/>
          <w:b/>
          <w:sz w:val="36"/>
          <w:szCs w:val="20"/>
          <w:lang w:val="en-US"/>
        </w:rPr>
        <w:t>T</w:t>
      </w:r>
      <w:r w:rsidRPr="000648FF">
        <w:rPr>
          <w:rFonts w:ascii="Tahoma" w:hAnsi="Tahoma" w:cs="Tahoma"/>
          <w:b/>
          <w:spacing w:val="-29"/>
          <w:sz w:val="36"/>
          <w:szCs w:val="20"/>
          <w:lang w:val="en-US"/>
        </w:rPr>
        <w:t xml:space="preserve"> </w:t>
      </w:r>
      <w:r w:rsidRPr="000648FF">
        <w:rPr>
          <w:rFonts w:ascii="Tahoma" w:hAnsi="Tahoma" w:cs="Tahoma"/>
          <w:b/>
          <w:spacing w:val="21"/>
          <w:sz w:val="36"/>
          <w:szCs w:val="20"/>
          <w:lang w:val="en-US"/>
        </w:rPr>
        <w:t>IC</w:t>
      </w:r>
      <w:r w:rsidRPr="000648FF">
        <w:rPr>
          <w:rFonts w:ascii="Tahoma" w:hAnsi="Tahoma" w:cs="Tahoma"/>
          <w:b/>
          <w:spacing w:val="-28"/>
          <w:sz w:val="36"/>
          <w:szCs w:val="20"/>
          <w:lang w:val="en-US"/>
        </w:rPr>
        <w:t xml:space="preserve"> </w:t>
      </w:r>
      <w:r w:rsidRPr="000648FF">
        <w:rPr>
          <w:rFonts w:ascii="Tahoma" w:hAnsi="Tahoma" w:cs="Tahoma"/>
          <w:b/>
          <w:sz w:val="36"/>
          <w:szCs w:val="20"/>
          <w:lang w:val="en-US"/>
        </w:rPr>
        <w:t>U</w:t>
      </w:r>
      <w:r w:rsidRPr="000648FF">
        <w:rPr>
          <w:rFonts w:ascii="Tahoma" w:hAnsi="Tahoma" w:cs="Tahoma"/>
          <w:b/>
          <w:spacing w:val="-28"/>
          <w:sz w:val="36"/>
          <w:szCs w:val="20"/>
          <w:lang w:val="en-US"/>
        </w:rPr>
        <w:t xml:space="preserve"> </w:t>
      </w:r>
      <w:r w:rsidRPr="000648FF">
        <w:rPr>
          <w:rFonts w:ascii="Tahoma" w:hAnsi="Tahoma" w:cs="Tahoma"/>
          <w:b/>
          <w:sz w:val="36"/>
          <w:szCs w:val="20"/>
          <w:lang w:val="en-US"/>
        </w:rPr>
        <w:t>L</w:t>
      </w:r>
      <w:r w:rsidRPr="000648FF">
        <w:rPr>
          <w:rFonts w:ascii="Tahoma" w:hAnsi="Tahoma" w:cs="Tahoma"/>
          <w:b/>
          <w:spacing w:val="-29"/>
          <w:sz w:val="36"/>
          <w:szCs w:val="20"/>
          <w:lang w:val="en-US"/>
        </w:rPr>
        <w:t xml:space="preserve"> </w:t>
      </w:r>
      <w:r w:rsidRPr="000648FF">
        <w:rPr>
          <w:rFonts w:ascii="Tahoma" w:hAnsi="Tahoma" w:cs="Tahoma"/>
          <w:b/>
          <w:spacing w:val="28"/>
          <w:sz w:val="36"/>
          <w:szCs w:val="20"/>
          <w:lang w:val="en-US"/>
        </w:rPr>
        <w:t>IER</w:t>
      </w:r>
      <w:r w:rsidRPr="000648FF">
        <w:rPr>
          <w:rFonts w:ascii="Tahoma" w:hAnsi="Tahoma" w:cs="Tahoma"/>
          <w:b/>
          <w:spacing w:val="-28"/>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29"/>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80"/>
          <w:sz w:val="36"/>
          <w:szCs w:val="20"/>
          <w:lang w:val="en-US"/>
        </w:rPr>
        <w:t xml:space="preserve"> </w:t>
      </w:r>
      <w:r w:rsidRPr="000648FF">
        <w:rPr>
          <w:rFonts w:ascii="Tahoma" w:hAnsi="Tahoma" w:cs="Tahoma"/>
          <w:b/>
          <w:sz w:val="36"/>
          <w:szCs w:val="20"/>
          <w:lang w:val="en-US"/>
        </w:rPr>
        <w:t>(</w:t>
      </w:r>
      <w:r w:rsidRPr="000648FF">
        <w:rPr>
          <w:rFonts w:ascii="Tahoma" w:hAnsi="Tahoma" w:cs="Tahoma"/>
          <w:b/>
          <w:spacing w:val="-31"/>
          <w:sz w:val="36"/>
          <w:szCs w:val="20"/>
          <w:lang w:val="en-US"/>
        </w:rPr>
        <w:t xml:space="preserve"> </w:t>
      </w:r>
      <w:r w:rsidRPr="000648FF">
        <w:rPr>
          <w:rFonts w:ascii="Tahoma" w:hAnsi="Tahoma" w:cs="Tahoma"/>
          <w:b/>
          <w:sz w:val="36"/>
          <w:szCs w:val="20"/>
          <w:lang w:val="en-US"/>
        </w:rPr>
        <w:t>C</w:t>
      </w:r>
      <w:r w:rsidRPr="000648FF">
        <w:rPr>
          <w:rFonts w:ascii="Tahoma" w:hAnsi="Tahoma" w:cs="Tahoma"/>
          <w:b/>
          <w:spacing w:val="-28"/>
          <w:sz w:val="36"/>
          <w:szCs w:val="20"/>
          <w:lang w:val="en-US"/>
        </w:rPr>
        <w:t xml:space="preserve"> </w:t>
      </w:r>
      <w:r w:rsidRPr="000648FF">
        <w:rPr>
          <w:rFonts w:ascii="Tahoma" w:hAnsi="Tahoma" w:cs="Tahoma"/>
          <w:b/>
          <w:spacing w:val="21"/>
          <w:sz w:val="36"/>
          <w:szCs w:val="20"/>
          <w:lang w:val="en-US"/>
        </w:rPr>
        <w:t>CA</w:t>
      </w:r>
      <w:r w:rsidRPr="000648FF">
        <w:rPr>
          <w:rFonts w:ascii="Tahoma" w:hAnsi="Tahoma" w:cs="Tahoma"/>
          <w:b/>
          <w:spacing w:val="-28"/>
          <w:sz w:val="36"/>
          <w:szCs w:val="20"/>
          <w:lang w:val="en-US"/>
        </w:rPr>
        <w:t xml:space="preserve"> </w:t>
      </w:r>
      <w:r w:rsidRPr="000648FF">
        <w:rPr>
          <w:rFonts w:ascii="Tahoma" w:hAnsi="Tahoma" w:cs="Tahoma"/>
          <w:b/>
          <w:sz w:val="36"/>
          <w:szCs w:val="20"/>
          <w:lang w:val="en-US"/>
        </w:rPr>
        <w:t>P</w:t>
      </w:r>
      <w:r w:rsidRPr="000648FF">
        <w:rPr>
          <w:rFonts w:ascii="Tahoma" w:hAnsi="Tahoma" w:cs="Tahoma"/>
          <w:b/>
          <w:spacing w:val="-29"/>
          <w:sz w:val="36"/>
          <w:szCs w:val="20"/>
          <w:lang w:val="en-US"/>
        </w:rPr>
        <w:t xml:space="preserve"> </w:t>
      </w:r>
      <w:r w:rsidRPr="000648FF">
        <w:rPr>
          <w:rFonts w:ascii="Tahoma" w:hAnsi="Tahoma" w:cs="Tahoma"/>
          <w:b/>
          <w:sz w:val="36"/>
          <w:szCs w:val="20"/>
          <w:lang w:val="en-US"/>
        </w:rPr>
        <w:t>)</w:t>
      </w:r>
    </w:p>
    <w:p w:rsidR="004D09A8" w:rsidRPr="000648FF" w:rsidRDefault="004D09A8" w:rsidP="000648FF">
      <w:pPr>
        <w:ind w:firstLine="142"/>
        <w:jc w:val="center"/>
        <w:rPr>
          <w:rFonts w:ascii="Tahoma" w:hAnsi="Tahoma" w:cs="Tahoma"/>
          <w:sz w:val="36"/>
          <w:szCs w:val="20"/>
          <w:lang w:val="en-US"/>
        </w:rPr>
        <w:sectPr w:rsidR="004D09A8" w:rsidRPr="000648FF" w:rsidSect="00F21270">
          <w:pgSz w:w="11900" w:h="16820"/>
          <w:pgMar w:top="720" w:right="720" w:bottom="720" w:left="851" w:header="0" w:footer="789" w:gutter="0"/>
          <w:cols w:space="720"/>
          <w:docGrid w:linePitch="299"/>
        </w:sectPr>
      </w:pPr>
    </w:p>
    <w:p w:rsidR="004D09A8" w:rsidRPr="000648FF" w:rsidRDefault="000A4CFF" w:rsidP="000648FF">
      <w:pPr>
        <w:pStyle w:val="Titre1"/>
        <w:spacing w:before="0"/>
        <w:ind w:firstLine="142"/>
        <w:jc w:val="center"/>
        <w:rPr>
          <w:rFonts w:ascii="Tahoma" w:hAnsi="Tahoma" w:cs="Tahoma"/>
          <w:szCs w:val="28"/>
          <w:lang w:val="en-US"/>
        </w:rPr>
      </w:pPr>
      <w:r w:rsidRPr="000648FF">
        <w:rPr>
          <w:rFonts w:ascii="Tahoma" w:hAnsi="Tahoma" w:cs="Tahoma"/>
          <w:w w:val="80"/>
          <w:szCs w:val="28"/>
          <w:lang w:val="en-US"/>
        </w:rPr>
        <w:lastRenderedPageBreak/>
        <w:t>T</w:t>
      </w:r>
      <w:r w:rsidRPr="000648FF">
        <w:rPr>
          <w:rFonts w:ascii="Tahoma" w:hAnsi="Tahoma" w:cs="Tahoma"/>
          <w:spacing w:val="-25"/>
          <w:w w:val="80"/>
          <w:szCs w:val="28"/>
          <w:lang w:val="en-US"/>
        </w:rPr>
        <w:t xml:space="preserve"> </w:t>
      </w:r>
      <w:r w:rsidRPr="000648FF">
        <w:rPr>
          <w:rFonts w:ascii="Tahoma" w:hAnsi="Tahoma" w:cs="Tahoma"/>
          <w:w w:val="80"/>
          <w:szCs w:val="28"/>
          <w:lang w:val="en-US"/>
        </w:rPr>
        <w:t>a</w:t>
      </w:r>
      <w:r w:rsidRPr="000648FF">
        <w:rPr>
          <w:rFonts w:ascii="Tahoma" w:hAnsi="Tahoma" w:cs="Tahoma"/>
          <w:spacing w:val="-22"/>
          <w:w w:val="80"/>
          <w:szCs w:val="28"/>
          <w:lang w:val="en-US"/>
        </w:rPr>
        <w:t xml:space="preserve"> </w:t>
      </w:r>
      <w:r w:rsidRPr="000648FF">
        <w:rPr>
          <w:rFonts w:ascii="Tahoma" w:hAnsi="Tahoma" w:cs="Tahoma"/>
          <w:w w:val="80"/>
          <w:szCs w:val="28"/>
          <w:lang w:val="en-US"/>
        </w:rPr>
        <w:t>b</w:t>
      </w:r>
      <w:r w:rsidRPr="000648FF">
        <w:rPr>
          <w:rFonts w:ascii="Tahoma" w:hAnsi="Tahoma" w:cs="Tahoma"/>
          <w:spacing w:val="-25"/>
          <w:w w:val="80"/>
          <w:szCs w:val="28"/>
          <w:lang w:val="en-US"/>
        </w:rPr>
        <w:t xml:space="preserve"> </w:t>
      </w:r>
      <w:r w:rsidRPr="000648FF">
        <w:rPr>
          <w:rFonts w:ascii="Tahoma" w:hAnsi="Tahoma" w:cs="Tahoma"/>
          <w:w w:val="80"/>
          <w:szCs w:val="28"/>
          <w:lang w:val="en-US"/>
        </w:rPr>
        <w:t>l</w:t>
      </w:r>
      <w:r w:rsidRPr="000648FF">
        <w:rPr>
          <w:rFonts w:ascii="Tahoma" w:hAnsi="Tahoma" w:cs="Tahoma"/>
          <w:spacing w:val="-22"/>
          <w:w w:val="80"/>
          <w:szCs w:val="28"/>
          <w:lang w:val="en-US"/>
        </w:rPr>
        <w:t xml:space="preserve"> </w:t>
      </w:r>
      <w:r w:rsidRPr="000648FF">
        <w:rPr>
          <w:rFonts w:ascii="Tahoma" w:hAnsi="Tahoma" w:cs="Tahoma"/>
          <w:w w:val="80"/>
          <w:szCs w:val="28"/>
          <w:lang w:val="en-US"/>
        </w:rPr>
        <w:t>e</w:t>
      </w:r>
      <w:r w:rsidRPr="000648FF">
        <w:rPr>
          <w:rFonts w:ascii="Tahoma" w:hAnsi="Tahoma" w:cs="Tahoma"/>
          <w:spacing w:val="22"/>
          <w:szCs w:val="28"/>
          <w:lang w:val="en-US"/>
        </w:rPr>
        <w:t xml:space="preserve"> </w:t>
      </w:r>
      <w:r w:rsidRPr="000648FF">
        <w:rPr>
          <w:rFonts w:ascii="Tahoma" w:hAnsi="Tahoma" w:cs="Tahoma"/>
          <w:w w:val="80"/>
          <w:szCs w:val="28"/>
          <w:lang w:val="en-US"/>
        </w:rPr>
        <w:t>d</w:t>
      </w:r>
      <w:r w:rsidRPr="000648FF">
        <w:rPr>
          <w:rFonts w:ascii="Tahoma" w:hAnsi="Tahoma" w:cs="Tahoma"/>
          <w:spacing w:val="-25"/>
          <w:w w:val="80"/>
          <w:szCs w:val="28"/>
          <w:lang w:val="en-US"/>
        </w:rPr>
        <w:t xml:space="preserve"> </w:t>
      </w:r>
      <w:r w:rsidRPr="000648FF">
        <w:rPr>
          <w:rFonts w:ascii="Tahoma" w:hAnsi="Tahoma" w:cs="Tahoma"/>
          <w:w w:val="80"/>
          <w:szCs w:val="28"/>
          <w:lang w:val="en-US"/>
        </w:rPr>
        <w:t>e</w:t>
      </w:r>
      <w:r w:rsidRPr="000648FF">
        <w:rPr>
          <w:rFonts w:ascii="Tahoma" w:hAnsi="Tahoma" w:cs="Tahoma"/>
          <w:spacing w:val="-22"/>
          <w:w w:val="80"/>
          <w:szCs w:val="28"/>
          <w:lang w:val="en-US"/>
        </w:rPr>
        <w:t xml:space="preserve"> </w:t>
      </w:r>
      <w:r w:rsidRPr="000648FF">
        <w:rPr>
          <w:rFonts w:ascii="Tahoma" w:hAnsi="Tahoma" w:cs="Tahoma"/>
          <w:w w:val="80"/>
          <w:szCs w:val="28"/>
          <w:lang w:val="en-US"/>
        </w:rPr>
        <w:t>s</w:t>
      </w:r>
      <w:r w:rsidRPr="000648FF">
        <w:rPr>
          <w:rFonts w:ascii="Tahoma" w:hAnsi="Tahoma" w:cs="Tahoma"/>
          <w:spacing w:val="47"/>
          <w:szCs w:val="28"/>
          <w:lang w:val="en-US"/>
        </w:rPr>
        <w:t xml:space="preserve"> </w:t>
      </w:r>
      <w:r w:rsidRPr="000648FF">
        <w:rPr>
          <w:rFonts w:ascii="Tahoma" w:hAnsi="Tahoma" w:cs="Tahoma"/>
          <w:w w:val="80"/>
          <w:szCs w:val="28"/>
          <w:lang w:val="en-US"/>
        </w:rPr>
        <w:t>m</w:t>
      </w:r>
      <w:r w:rsidRPr="000648FF">
        <w:rPr>
          <w:rFonts w:ascii="Tahoma" w:hAnsi="Tahoma" w:cs="Tahoma"/>
          <w:spacing w:val="-25"/>
          <w:w w:val="80"/>
          <w:szCs w:val="28"/>
          <w:lang w:val="en-US"/>
        </w:rPr>
        <w:t xml:space="preserve"> </w:t>
      </w:r>
      <w:r w:rsidRPr="000648FF">
        <w:rPr>
          <w:rFonts w:ascii="Tahoma" w:hAnsi="Tahoma" w:cs="Tahoma"/>
          <w:w w:val="80"/>
          <w:szCs w:val="28"/>
          <w:lang w:val="en-US"/>
        </w:rPr>
        <w:t>a</w:t>
      </w:r>
      <w:r w:rsidRPr="000648FF">
        <w:rPr>
          <w:rFonts w:ascii="Tahoma" w:hAnsi="Tahoma" w:cs="Tahoma"/>
          <w:spacing w:val="-22"/>
          <w:w w:val="80"/>
          <w:szCs w:val="28"/>
          <w:lang w:val="en-US"/>
        </w:rPr>
        <w:t xml:space="preserve"> </w:t>
      </w:r>
      <w:r w:rsidRPr="000648FF">
        <w:rPr>
          <w:rFonts w:ascii="Tahoma" w:hAnsi="Tahoma" w:cs="Tahoma"/>
          <w:w w:val="80"/>
          <w:szCs w:val="28"/>
          <w:lang w:val="en-US"/>
        </w:rPr>
        <w:t>t</w:t>
      </w:r>
      <w:r w:rsidRPr="000648FF">
        <w:rPr>
          <w:rFonts w:ascii="Tahoma" w:hAnsi="Tahoma" w:cs="Tahoma"/>
          <w:spacing w:val="-23"/>
          <w:w w:val="80"/>
          <w:szCs w:val="28"/>
          <w:lang w:val="en-US"/>
        </w:rPr>
        <w:t xml:space="preserve"> </w:t>
      </w:r>
      <w:r w:rsidRPr="000648FF">
        <w:rPr>
          <w:rFonts w:ascii="Tahoma" w:hAnsi="Tahoma" w:cs="Tahoma"/>
          <w:w w:val="80"/>
          <w:szCs w:val="28"/>
          <w:lang w:val="en-US"/>
        </w:rPr>
        <w:t>i</w:t>
      </w:r>
      <w:r w:rsidRPr="000648FF">
        <w:rPr>
          <w:rFonts w:ascii="Tahoma" w:hAnsi="Tahoma" w:cs="Tahoma"/>
          <w:spacing w:val="-25"/>
          <w:w w:val="80"/>
          <w:szCs w:val="28"/>
          <w:lang w:val="en-US"/>
        </w:rPr>
        <w:t xml:space="preserve"> </w:t>
      </w:r>
      <w:r w:rsidRPr="000648FF">
        <w:rPr>
          <w:rFonts w:ascii="Tahoma" w:hAnsi="Tahoma" w:cs="Tahoma"/>
          <w:w w:val="80"/>
          <w:szCs w:val="28"/>
          <w:lang w:val="en-US"/>
        </w:rPr>
        <w:t>è</w:t>
      </w:r>
      <w:r w:rsidRPr="000648FF">
        <w:rPr>
          <w:rFonts w:ascii="Tahoma" w:hAnsi="Tahoma" w:cs="Tahoma"/>
          <w:spacing w:val="-22"/>
          <w:w w:val="80"/>
          <w:szCs w:val="28"/>
          <w:lang w:val="en-US"/>
        </w:rPr>
        <w:t xml:space="preserve"> </w:t>
      </w:r>
      <w:r w:rsidRPr="000648FF">
        <w:rPr>
          <w:rFonts w:ascii="Tahoma" w:hAnsi="Tahoma" w:cs="Tahoma"/>
          <w:w w:val="80"/>
          <w:szCs w:val="28"/>
          <w:lang w:val="en-US"/>
        </w:rPr>
        <w:t>r</w:t>
      </w:r>
      <w:r w:rsidRPr="000648FF">
        <w:rPr>
          <w:rFonts w:ascii="Tahoma" w:hAnsi="Tahoma" w:cs="Tahoma"/>
          <w:spacing w:val="-25"/>
          <w:w w:val="80"/>
          <w:szCs w:val="28"/>
          <w:lang w:val="en-US"/>
        </w:rPr>
        <w:t xml:space="preserve"> </w:t>
      </w:r>
      <w:r w:rsidRPr="000648FF">
        <w:rPr>
          <w:rFonts w:ascii="Tahoma" w:hAnsi="Tahoma" w:cs="Tahoma"/>
          <w:w w:val="80"/>
          <w:szCs w:val="28"/>
          <w:lang w:val="en-US"/>
        </w:rPr>
        <w:t>e</w:t>
      </w:r>
      <w:r w:rsidRPr="000648FF">
        <w:rPr>
          <w:rFonts w:ascii="Tahoma" w:hAnsi="Tahoma" w:cs="Tahoma"/>
          <w:spacing w:val="-22"/>
          <w:w w:val="80"/>
          <w:szCs w:val="28"/>
          <w:lang w:val="en-US"/>
        </w:rPr>
        <w:t xml:space="preserve"> </w:t>
      </w:r>
      <w:r w:rsidRPr="000648FF">
        <w:rPr>
          <w:rFonts w:ascii="Tahoma" w:hAnsi="Tahoma" w:cs="Tahoma"/>
          <w:spacing w:val="-10"/>
          <w:w w:val="80"/>
          <w:szCs w:val="28"/>
          <w:lang w:val="en-US"/>
        </w:rPr>
        <w:t>s</w:t>
      </w:r>
    </w:p>
    <w:p w:rsidR="004D09A8" w:rsidRPr="00E74EC6" w:rsidRDefault="005707BE" w:rsidP="000648FF">
      <w:pPr>
        <w:pStyle w:val="Corpsdetexte"/>
        <w:tabs>
          <w:tab w:val="right" w:leader="dot" w:pos="10418"/>
        </w:tabs>
        <w:ind w:left="0" w:firstLine="142"/>
        <w:rPr>
          <w:rFonts w:ascii="Tahoma" w:hAnsi="Tahoma" w:cs="Tahoma"/>
          <w:sz w:val="22"/>
          <w:szCs w:val="22"/>
        </w:rPr>
      </w:pPr>
      <w:hyperlink w:anchor="_bookmark49" w:history="1">
        <w:r w:rsidR="000A4CFF" w:rsidRPr="00E74EC6">
          <w:rPr>
            <w:rFonts w:ascii="Tahoma" w:hAnsi="Tahoma" w:cs="Tahoma"/>
            <w:sz w:val="22"/>
            <w:szCs w:val="22"/>
          </w:rPr>
          <w:t>CHAPITRE</w:t>
        </w:r>
        <w:r w:rsidR="000A4CFF" w:rsidRPr="00E74EC6">
          <w:rPr>
            <w:rFonts w:ascii="Tahoma" w:hAnsi="Tahoma" w:cs="Tahoma"/>
            <w:spacing w:val="54"/>
            <w:sz w:val="22"/>
            <w:szCs w:val="22"/>
          </w:rPr>
          <w:t xml:space="preserve"> </w:t>
        </w:r>
        <w:r w:rsidR="000A4CFF" w:rsidRPr="00E74EC6">
          <w:rPr>
            <w:rFonts w:ascii="Tahoma" w:hAnsi="Tahoma" w:cs="Tahoma"/>
            <w:sz w:val="22"/>
            <w:szCs w:val="22"/>
          </w:rPr>
          <w:t>I.</w:t>
        </w:r>
        <w:r w:rsidR="000A4CFF" w:rsidRPr="00E74EC6">
          <w:rPr>
            <w:rFonts w:ascii="Tahoma" w:hAnsi="Tahoma" w:cs="Tahoma"/>
            <w:spacing w:val="28"/>
            <w:sz w:val="22"/>
            <w:szCs w:val="22"/>
          </w:rPr>
          <w:t xml:space="preserve"> </w:t>
        </w:r>
        <w:r w:rsidR="000A4CFF" w:rsidRPr="00E74EC6">
          <w:rPr>
            <w:rFonts w:ascii="Tahoma" w:hAnsi="Tahoma" w:cs="Tahoma"/>
            <w:spacing w:val="-2"/>
            <w:sz w:val="22"/>
            <w:szCs w:val="22"/>
          </w:rPr>
          <w:t>Généralités</w:t>
        </w:r>
        <w:r w:rsidR="000A4CFF" w:rsidRPr="00E74EC6">
          <w:rPr>
            <w:rFonts w:ascii="Tahoma" w:hAnsi="Tahoma" w:cs="Tahoma"/>
            <w:sz w:val="22"/>
            <w:szCs w:val="22"/>
          </w:rPr>
          <w:tab/>
        </w:r>
        <w:r w:rsidR="000A4CFF" w:rsidRPr="00E74EC6">
          <w:rPr>
            <w:rFonts w:ascii="Tahoma" w:hAnsi="Tahoma" w:cs="Tahoma"/>
            <w:spacing w:val="-5"/>
            <w:sz w:val="22"/>
            <w:szCs w:val="22"/>
          </w:rPr>
          <w:t>62</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50"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1.</w:t>
        </w:r>
        <w:r w:rsidR="000A4CFF" w:rsidRPr="00E74EC6">
          <w:rPr>
            <w:rFonts w:ascii="Tahoma" w:hAnsi="Tahoma" w:cs="Tahoma"/>
            <w:sz w:val="22"/>
            <w:szCs w:val="22"/>
          </w:rPr>
          <w:tab/>
          <w:t>Objet</w:t>
        </w:r>
        <w:r w:rsidR="000A4CFF" w:rsidRPr="00E74EC6">
          <w:rPr>
            <w:rFonts w:ascii="Tahoma" w:hAnsi="Tahoma" w:cs="Tahoma"/>
            <w:spacing w:val="-2"/>
            <w:sz w:val="22"/>
            <w:szCs w:val="22"/>
          </w:rPr>
          <w:t xml:space="preserve"> </w:t>
        </w:r>
        <w:r w:rsidR="000A4CFF" w:rsidRPr="00E74EC6">
          <w:rPr>
            <w:rFonts w:ascii="Tahoma" w:hAnsi="Tahoma" w:cs="Tahoma"/>
            <w:sz w:val="22"/>
            <w:szCs w:val="22"/>
          </w:rPr>
          <w:t xml:space="preserve">du </w:t>
        </w:r>
        <w:r w:rsidR="000A4CFF" w:rsidRPr="00E74EC6">
          <w:rPr>
            <w:rFonts w:ascii="Tahoma" w:hAnsi="Tahoma" w:cs="Tahoma"/>
            <w:spacing w:val="-2"/>
            <w:sz w:val="22"/>
            <w:szCs w:val="22"/>
          </w:rPr>
          <w:t>marché</w:t>
        </w:r>
        <w:r w:rsidR="000A4CFF" w:rsidRPr="00E74EC6">
          <w:rPr>
            <w:rFonts w:ascii="Tahoma" w:hAnsi="Tahoma" w:cs="Tahoma"/>
            <w:sz w:val="22"/>
            <w:szCs w:val="22"/>
          </w:rPr>
          <w:tab/>
        </w:r>
        <w:r w:rsidR="000A4CFF" w:rsidRPr="00E74EC6">
          <w:rPr>
            <w:rFonts w:ascii="Tahoma" w:hAnsi="Tahoma" w:cs="Tahoma"/>
            <w:spacing w:val="-5"/>
            <w:sz w:val="22"/>
            <w:szCs w:val="22"/>
          </w:rPr>
          <w:t>62</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51"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2.</w:t>
        </w:r>
        <w:r w:rsidR="000A4CFF" w:rsidRPr="00E74EC6">
          <w:rPr>
            <w:rFonts w:ascii="Tahoma" w:hAnsi="Tahoma" w:cs="Tahoma"/>
            <w:sz w:val="22"/>
            <w:szCs w:val="22"/>
          </w:rPr>
          <w:tab/>
          <w:t>Procédure</w:t>
        </w:r>
        <w:r w:rsidR="000A4CFF" w:rsidRPr="00E74EC6">
          <w:rPr>
            <w:rFonts w:ascii="Tahoma" w:hAnsi="Tahoma" w:cs="Tahoma"/>
            <w:spacing w:val="-5"/>
            <w:sz w:val="22"/>
            <w:szCs w:val="22"/>
          </w:rPr>
          <w:t xml:space="preserve"> </w:t>
        </w:r>
        <w:r w:rsidR="000A4CFF" w:rsidRPr="00E74EC6">
          <w:rPr>
            <w:rFonts w:ascii="Tahoma" w:hAnsi="Tahoma" w:cs="Tahoma"/>
            <w:sz w:val="22"/>
            <w:szCs w:val="22"/>
          </w:rPr>
          <w:t>de</w:t>
        </w:r>
        <w:r w:rsidR="000A4CFF" w:rsidRPr="00E74EC6">
          <w:rPr>
            <w:rFonts w:ascii="Tahoma" w:hAnsi="Tahoma" w:cs="Tahoma"/>
            <w:spacing w:val="-4"/>
            <w:sz w:val="22"/>
            <w:szCs w:val="22"/>
          </w:rPr>
          <w:t xml:space="preserve"> </w:t>
        </w:r>
        <w:r w:rsidR="000A4CFF" w:rsidRPr="00E74EC6">
          <w:rPr>
            <w:rFonts w:ascii="Tahoma" w:hAnsi="Tahoma" w:cs="Tahoma"/>
            <w:sz w:val="22"/>
            <w:szCs w:val="22"/>
          </w:rPr>
          <w:t>passation</w:t>
        </w:r>
        <w:r w:rsidR="000A4CFF" w:rsidRPr="00E74EC6">
          <w:rPr>
            <w:rFonts w:ascii="Tahoma" w:hAnsi="Tahoma" w:cs="Tahoma"/>
            <w:spacing w:val="-4"/>
            <w:sz w:val="22"/>
            <w:szCs w:val="22"/>
          </w:rPr>
          <w:t xml:space="preserve"> </w:t>
        </w:r>
        <w:r w:rsidR="000A4CFF" w:rsidRPr="00E74EC6">
          <w:rPr>
            <w:rFonts w:ascii="Tahoma" w:hAnsi="Tahoma" w:cs="Tahoma"/>
            <w:sz w:val="22"/>
            <w:szCs w:val="22"/>
          </w:rPr>
          <w:t>du</w:t>
        </w:r>
        <w:r w:rsidR="000A4CFF" w:rsidRPr="00E74EC6">
          <w:rPr>
            <w:rFonts w:ascii="Tahoma" w:hAnsi="Tahoma" w:cs="Tahoma"/>
            <w:spacing w:val="-5"/>
            <w:sz w:val="22"/>
            <w:szCs w:val="22"/>
          </w:rPr>
          <w:t xml:space="preserve"> </w:t>
        </w:r>
        <w:r w:rsidR="000A4CFF" w:rsidRPr="00E74EC6">
          <w:rPr>
            <w:rFonts w:ascii="Tahoma" w:hAnsi="Tahoma" w:cs="Tahoma"/>
            <w:spacing w:val="-2"/>
            <w:sz w:val="22"/>
            <w:szCs w:val="22"/>
          </w:rPr>
          <w:t>marché</w:t>
        </w:r>
        <w:r w:rsidR="000A4CFF" w:rsidRPr="00E74EC6">
          <w:rPr>
            <w:rFonts w:ascii="Tahoma" w:hAnsi="Tahoma" w:cs="Tahoma"/>
            <w:sz w:val="22"/>
            <w:szCs w:val="22"/>
          </w:rPr>
          <w:tab/>
        </w:r>
        <w:r w:rsidR="000A4CFF" w:rsidRPr="00E74EC6">
          <w:rPr>
            <w:rFonts w:ascii="Tahoma" w:hAnsi="Tahoma" w:cs="Tahoma"/>
            <w:spacing w:val="-5"/>
            <w:sz w:val="22"/>
            <w:szCs w:val="22"/>
          </w:rPr>
          <w:t>62</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52"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3.</w:t>
        </w:r>
        <w:r w:rsidR="000A4CFF" w:rsidRPr="00E74EC6">
          <w:rPr>
            <w:rFonts w:ascii="Tahoma" w:hAnsi="Tahoma" w:cs="Tahoma"/>
            <w:sz w:val="22"/>
            <w:szCs w:val="22"/>
          </w:rPr>
          <w:tab/>
          <w:t>Attributions</w:t>
        </w:r>
        <w:r w:rsidR="000A4CFF" w:rsidRPr="00E74EC6">
          <w:rPr>
            <w:rFonts w:ascii="Tahoma" w:hAnsi="Tahoma" w:cs="Tahoma"/>
            <w:spacing w:val="-5"/>
            <w:sz w:val="22"/>
            <w:szCs w:val="22"/>
          </w:rPr>
          <w:t xml:space="preserve"> </w:t>
        </w:r>
        <w:r w:rsidR="000A4CFF" w:rsidRPr="00E74EC6">
          <w:rPr>
            <w:rFonts w:ascii="Tahoma" w:hAnsi="Tahoma" w:cs="Tahoma"/>
            <w:sz w:val="22"/>
            <w:szCs w:val="22"/>
          </w:rPr>
          <w:t>et</w:t>
        </w:r>
        <w:r w:rsidR="000A4CFF" w:rsidRPr="00E74EC6">
          <w:rPr>
            <w:rFonts w:ascii="Tahoma" w:hAnsi="Tahoma" w:cs="Tahoma"/>
            <w:spacing w:val="-4"/>
            <w:sz w:val="22"/>
            <w:szCs w:val="22"/>
          </w:rPr>
          <w:t xml:space="preserve"> </w:t>
        </w:r>
        <w:r w:rsidR="000A4CFF" w:rsidRPr="00E74EC6">
          <w:rPr>
            <w:rFonts w:ascii="Tahoma" w:hAnsi="Tahoma" w:cs="Tahoma"/>
            <w:spacing w:val="-2"/>
            <w:sz w:val="22"/>
            <w:szCs w:val="22"/>
          </w:rPr>
          <w:t>nantissement</w:t>
        </w:r>
        <w:r w:rsidR="000A4CFF" w:rsidRPr="00E74EC6">
          <w:rPr>
            <w:rFonts w:ascii="Tahoma" w:hAnsi="Tahoma" w:cs="Tahoma"/>
            <w:sz w:val="22"/>
            <w:szCs w:val="22"/>
          </w:rPr>
          <w:tab/>
        </w:r>
        <w:r w:rsidR="000A4CFF" w:rsidRPr="00E74EC6">
          <w:rPr>
            <w:rFonts w:ascii="Tahoma" w:hAnsi="Tahoma" w:cs="Tahoma"/>
            <w:spacing w:val="-5"/>
            <w:sz w:val="22"/>
            <w:szCs w:val="22"/>
          </w:rPr>
          <w:t>62</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53"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4.</w:t>
        </w:r>
        <w:r w:rsidR="000A4CFF" w:rsidRPr="00E74EC6">
          <w:rPr>
            <w:rFonts w:ascii="Tahoma" w:hAnsi="Tahoma" w:cs="Tahoma"/>
            <w:sz w:val="22"/>
            <w:szCs w:val="22"/>
          </w:rPr>
          <w:tab/>
          <w:t>Langue,</w:t>
        </w:r>
        <w:r w:rsidR="000A4CFF" w:rsidRPr="00E74EC6">
          <w:rPr>
            <w:rFonts w:ascii="Tahoma" w:hAnsi="Tahoma" w:cs="Tahoma"/>
            <w:spacing w:val="-6"/>
            <w:sz w:val="22"/>
            <w:szCs w:val="22"/>
          </w:rPr>
          <w:t xml:space="preserve"> </w:t>
        </w:r>
        <w:r w:rsidR="000A4CFF" w:rsidRPr="00E74EC6">
          <w:rPr>
            <w:rFonts w:ascii="Tahoma" w:hAnsi="Tahoma" w:cs="Tahoma"/>
            <w:sz w:val="22"/>
            <w:szCs w:val="22"/>
          </w:rPr>
          <w:t>lois</w:t>
        </w:r>
        <w:r w:rsidR="000A4CFF" w:rsidRPr="00E74EC6">
          <w:rPr>
            <w:rFonts w:ascii="Tahoma" w:hAnsi="Tahoma" w:cs="Tahoma"/>
            <w:spacing w:val="-4"/>
            <w:sz w:val="22"/>
            <w:szCs w:val="22"/>
          </w:rPr>
          <w:t xml:space="preserve"> </w:t>
        </w:r>
        <w:r w:rsidR="000A4CFF" w:rsidRPr="00E74EC6">
          <w:rPr>
            <w:rFonts w:ascii="Tahoma" w:hAnsi="Tahoma" w:cs="Tahoma"/>
            <w:sz w:val="22"/>
            <w:szCs w:val="22"/>
          </w:rPr>
          <w:t>et</w:t>
        </w:r>
        <w:r w:rsidR="000A4CFF" w:rsidRPr="00E74EC6">
          <w:rPr>
            <w:rFonts w:ascii="Tahoma" w:hAnsi="Tahoma" w:cs="Tahoma"/>
            <w:spacing w:val="-5"/>
            <w:sz w:val="22"/>
            <w:szCs w:val="22"/>
          </w:rPr>
          <w:t xml:space="preserve"> </w:t>
        </w:r>
        <w:r w:rsidR="000A4CFF" w:rsidRPr="00E74EC6">
          <w:rPr>
            <w:rFonts w:ascii="Tahoma" w:hAnsi="Tahoma" w:cs="Tahoma"/>
            <w:sz w:val="22"/>
            <w:szCs w:val="22"/>
          </w:rPr>
          <w:t>règlements</w:t>
        </w:r>
        <w:r w:rsidR="000A4CFF" w:rsidRPr="00E74EC6">
          <w:rPr>
            <w:rFonts w:ascii="Tahoma" w:hAnsi="Tahoma" w:cs="Tahoma"/>
            <w:spacing w:val="-5"/>
            <w:sz w:val="22"/>
            <w:szCs w:val="22"/>
          </w:rPr>
          <w:t xml:space="preserve"> </w:t>
        </w:r>
        <w:r w:rsidR="000A4CFF" w:rsidRPr="00E74EC6">
          <w:rPr>
            <w:rFonts w:ascii="Tahoma" w:hAnsi="Tahoma" w:cs="Tahoma"/>
            <w:spacing w:val="-2"/>
            <w:sz w:val="22"/>
            <w:szCs w:val="22"/>
          </w:rPr>
          <w:t>applicables</w:t>
        </w:r>
        <w:r w:rsidR="000A4CFF" w:rsidRPr="00E74EC6">
          <w:rPr>
            <w:rFonts w:ascii="Tahoma" w:hAnsi="Tahoma" w:cs="Tahoma"/>
            <w:sz w:val="22"/>
            <w:szCs w:val="22"/>
          </w:rPr>
          <w:tab/>
        </w:r>
        <w:r w:rsidR="000A4CFF" w:rsidRPr="00E74EC6">
          <w:rPr>
            <w:rFonts w:ascii="Tahoma" w:hAnsi="Tahoma" w:cs="Tahoma"/>
            <w:spacing w:val="-5"/>
            <w:sz w:val="22"/>
            <w:szCs w:val="22"/>
          </w:rPr>
          <w:t>62</w:t>
        </w:r>
      </w:hyperlink>
    </w:p>
    <w:p w:rsidR="004D09A8" w:rsidRPr="00E74EC6" w:rsidRDefault="005707BE" w:rsidP="000648FF">
      <w:pPr>
        <w:pStyle w:val="Corpsdetexte"/>
        <w:tabs>
          <w:tab w:val="left" w:pos="2509"/>
          <w:tab w:val="right" w:leader="dot" w:pos="10415"/>
        </w:tabs>
        <w:ind w:left="0" w:firstLine="142"/>
        <w:rPr>
          <w:rFonts w:ascii="Tahoma" w:hAnsi="Tahoma" w:cs="Tahoma"/>
          <w:sz w:val="22"/>
          <w:szCs w:val="22"/>
        </w:rPr>
      </w:pPr>
      <w:hyperlink w:anchor="_TOC_250002"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5.</w:t>
        </w:r>
        <w:r w:rsidR="000A4CFF" w:rsidRPr="00E74EC6">
          <w:rPr>
            <w:rFonts w:ascii="Tahoma" w:hAnsi="Tahoma" w:cs="Tahoma"/>
            <w:sz w:val="22"/>
            <w:szCs w:val="22"/>
          </w:rPr>
          <w:tab/>
        </w:r>
        <w:r w:rsidR="000A4CFF" w:rsidRPr="00E74EC6">
          <w:rPr>
            <w:rFonts w:ascii="Tahoma" w:hAnsi="Tahoma" w:cs="Tahoma"/>
            <w:spacing w:val="-2"/>
            <w:sz w:val="22"/>
            <w:szCs w:val="22"/>
          </w:rPr>
          <w:t>Normes</w:t>
        </w:r>
        <w:r w:rsidR="000A4CFF" w:rsidRPr="00E74EC6">
          <w:rPr>
            <w:rFonts w:ascii="Tahoma" w:hAnsi="Tahoma" w:cs="Tahoma"/>
            <w:sz w:val="22"/>
            <w:szCs w:val="22"/>
          </w:rPr>
          <w:tab/>
        </w:r>
        <w:r w:rsidR="000A4CFF" w:rsidRPr="00E74EC6">
          <w:rPr>
            <w:rFonts w:ascii="Tahoma" w:hAnsi="Tahoma" w:cs="Tahoma"/>
            <w:spacing w:val="-5"/>
            <w:sz w:val="22"/>
            <w:szCs w:val="22"/>
          </w:rPr>
          <w:t>85</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TOC_250001" w:history="1">
        <w:r w:rsidR="000A4CFF" w:rsidRPr="00E74EC6">
          <w:rPr>
            <w:rFonts w:ascii="Tahoma" w:hAnsi="Tahoma" w:cs="Tahoma"/>
            <w:sz w:val="22"/>
            <w:szCs w:val="22"/>
          </w:rPr>
          <w:t>Article</w:t>
        </w:r>
        <w:r w:rsidR="000A4CFF" w:rsidRPr="00E74EC6">
          <w:rPr>
            <w:rFonts w:ascii="Tahoma" w:hAnsi="Tahoma" w:cs="Tahoma"/>
            <w:spacing w:val="-5"/>
            <w:sz w:val="22"/>
            <w:szCs w:val="22"/>
          </w:rPr>
          <w:t xml:space="preserve"> 6.</w:t>
        </w:r>
        <w:r w:rsidR="000A4CFF" w:rsidRPr="00E74EC6">
          <w:rPr>
            <w:rFonts w:ascii="Tahoma" w:hAnsi="Tahoma" w:cs="Tahoma"/>
            <w:sz w:val="22"/>
            <w:szCs w:val="22"/>
          </w:rPr>
          <w:tab/>
          <w:t>Pièces</w:t>
        </w:r>
        <w:r w:rsidR="000A4CFF" w:rsidRPr="00E74EC6">
          <w:rPr>
            <w:rFonts w:ascii="Tahoma" w:hAnsi="Tahoma" w:cs="Tahoma"/>
            <w:spacing w:val="-6"/>
            <w:sz w:val="22"/>
            <w:szCs w:val="22"/>
          </w:rPr>
          <w:t xml:space="preserve"> </w:t>
        </w:r>
        <w:r w:rsidR="000A4CFF" w:rsidRPr="00E74EC6">
          <w:rPr>
            <w:rFonts w:ascii="Tahoma" w:hAnsi="Tahoma" w:cs="Tahoma"/>
            <w:sz w:val="22"/>
            <w:szCs w:val="22"/>
          </w:rPr>
          <w:t>constitutives</w:t>
        </w:r>
        <w:r w:rsidR="000A4CFF" w:rsidRPr="00E74EC6">
          <w:rPr>
            <w:rFonts w:ascii="Tahoma" w:hAnsi="Tahoma" w:cs="Tahoma"/>
            <w:spacing w:val="-5"/>
            <w:sz w:val="22"/>
            <w:szCs w:val="22"/>
          </w:rPr>
          <w:t xml:space="preserve"> </w:t>
        </w:r>
        <w:r w:rsidR="000A4CFF" w:rsidRPr="00E74EC6">
          <w:rPr>
            <w:rFonts w:ascii="Tahoma" w:hAnsi="Tahoma" w:cs="Tahoma"/>
            <w:sz w:val="22"/>
            <w:szCs w:val="22"/>
          </w:rPr>
          <w:t>du</w:t>
        </w:r>
        <w:r w:rsidR="000A4CFF" w:rsidRPr="00E74EC6">
          <w:rPr>
            <w:rFonts w:ascii="Tahoma" w:hAnsi="Tahoma" w:cs="Tahoma"/>
            <w:spacing w:val="-4"/>
            <w:sz w:val="22"/>
            <w:szCs w:val="22"/>
          </w:rPr>
          <w:t xml:space="preserve"> </w:t>
        </w:r>
        <w:r w:rsidR="000A4CFF" w:rsidRPr="00E74EC6">
          <w:rPr>
            <w:rFonts w:ascii="Tahoma" w:hAnsi="Tahoma" w:cs="Tahoma"/>
            <w:spacing w:val="-2"/>
            <w:sz w:val="22"/>
            <w:szCs w:val="22"/>
          </w:rPr>
          <w:t>marché</w:t>
        </w:r>
        <w:r w:rsidR="000A4CFF" w:rsidRPr="00E74EC6">
          <w:rPr>
            <w:rFonts w:ascii="Tahoma" w:hAnsi="Tahoma" w:cs="Tahoma"/>
            <w:sz w:val="22"/>
            <w:szCs w:val="22"/>
          </w:rPr>
          <w:tab/>
        </w:r>
        <w:r w:rsidR="000A4CFF" w:rsidRPr="00E74EC6">
          <w:rPr>
            <w:rFonts w:ascii="Tahoma" w:hAnsi="Tahoma" w:cs="Tahoma"/>
            <w:spacing w:val="-5"/>
            <w:sz w:val="22"/>
            <w:szCs w:val="22"/>
          </w:rPr>
          <w:t>85</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54" w:history="1">
        <w:r w:rsidR="000A4CFF" w:rsidRPr="00E74EC6">
          <w:rPr>
            <w:rFonts w:ascii="Tahoma" w:hAnsi="Tahoma" w:cs="Tahoma"/>
            <w:sz w:val="22"/>
            <w:szCs w:val="22"/>
          </w:rPr>
          <w:t>Article</w:t>
        </w:r>
        <w:r w:rsidR="000A4CFF" w:rsidRPr="00E74EC6">
          <w:rPr>
            <w:rFonts w:ascii="Tahoma" w:hAnsi="Tahoma" w:cs="Tahoma"/>
            <w:spacing w:val="-5"/>
            <w:sz w:val="22"/>
            <w:szCs w:val="22"/>
          </w:rPr>
          <w:t xml:space="preserve"> 7.</w:t>
        </w:r>
        <w:r w:rsidR="000A4CFF" w:rsidRPr="00E74EC6">
          <w:rPr>
            <w:rFonts w:ascii="Tahoma" w:hAnsi="Tahoma" w:cs="Tahoma"/>
            <w:sz w:val="22"/>
            <w:szCs w:val="22"/>
          </w:rPr>
          <w:tab/>
          <w:t>Textes</w:t>
        </w:r>
        <w:r w:rsidR="000A4CFF" w:rsidRPr="00E74EC6">
          <w:rPr>
            <w:rFonts w:ascii="Tahoma" w:hAnsi="Tahoma" w:cs="Tahoma"/>
            <w:spacing w:val="-5"/>
            <w:sz w:val="22"/>
            <w:szCs w:val="22"/>
          </w:rPr>
          <w:t xml:space="preserve"> </w:t>
        </w:r>
        <w:r w:rsidR="000A4CFF" w:rsidRPr="00E74EC6">
          <w:rPr>
            <w:rFonts w:ascii="Tahoma" w:hAnsi="Tahoma" w:cs="Tahoma"/>
            <w:sz w:val="22"/>
            <w:szCs w:val="22"/>
          </w:rPr>
          <w:t>généraux</w:t>
        </w:r>
        <w:r w:rsidR="000A4CFF" w:rsidRPr="00E74EC6">
          <w:rPr>
            <w:rFonts w:ascii="Tahoma" w:hAnsi="Tahoma" w:cs="Tahoma"/>
            <w:spacing w:val="-5"/>
            <w:sz w:val="22"/>
            <w:szCs w:val="22"/>
          </w:rPr>
          <w:t xml:space="preserve"> </w:t>
        </w:r>
        <w:r w:rsidR="000A4CFF" w:rsidRPr="00E74EC6">
          <w:rPr>
            <w:rFonts w:ascii="Tahoma" w:hAnsi="Tahoma" w:cs="Tahoma"/>
            <w:spacing w:val="-2"/>
            <w:sz w:val="22"/>
            <w:szCs w:val="22"/>
          </w:rPr>
          <w:t>applicables</w:t>
        </w:r>
        <w:r w:rsidR="000A4CFF" w:rsidRPr="00E74EC6">
          <w:rPr>
            <w:rFonts w:ascii="Tahoma" w:hAnsi="Tahoma" w:cs="Tahoma"/>
            <w:sz w:val="22"/>
            <w:szCs w:val="22"/>
          </w:rPr>
          <w:tab/>
        </w:r>
        <w:r w:rsidR="000A4CFF" w:rsidRPr="00E74EC6">
          <w:rPr>
            <w:rFonts w:ascii="Tahoma" w:hAnsi="Tahoma" w:cs="Tahoma"/>
            <w:spacing w:val="-5"/>
            <w:sz w:val="22"/>
            <w:szCs w:val="22"/>
          </w:rPr>
          <w:t>63</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55" w:history="1">
        <w:r w:rsidR="000A4CFF" w:rsidRPr="00E74EC6">
          <w:rPr>
            <w:rFonts w:ascii="Tahoma" w:hAnsi="Tahoma" w:cs="Tahoma"/>
            <w:sz w:val="22"/>
            <w:szCs w:val="22"/>
          </w:rPr>
          <w:t>Article</w:t>
        </w:r>
        <w:r w:rsidR="000A4CFF" w:rsidRPr="00E74EC6">
          <w:rPr>
            <w:rFonts w:ascii="Tahoma" w:hAnsi="Tahoma" w:cs="Tahoma"/>
            <w:spacing w:val="-5"/>
            <w:sz w:val="22"/>
            <w:szCs w:val="22"/>
          </w:rPr>
          <w:t xml:space="preserve"> 8.</w:t>
        </w:r>
        <w:r w:rsidR="000A4CFF" w:rsidRPr="00E74EC6">
          <w:rPr>
            <w:rFonts w:ascii="Tahoma" w:hAnsi="Tahoma" w:cs="Tahoma"/>
            <w:sz w:val="22"/>
            <w:szCs w:val="22"/>
          </w:rPr>
          <w:tab/>
        </w:r>
        <w:r w:rsidR="000A4CFF" w:rsidRPr="00E74EC6">
          <w:rPr>
            <w:rFonts w:ascii="Tahoma" w:hAnsi="Tahoma" w:cs="Tahoma"/>
            <w:spacing w:val="-2"/>
            <w:sz w:val="22"/>
            <w:szCs w:val="22"/>
          </w:rPr>
          <w:t>Communication</w:t>
        </w:r>
        <w:r w:rsidR="000A4CFF" w:rsidRPr="00E74EC6">
          <w:rPr>
            <w:rFonts w:ascii="Tahoma" w:hAnsi="Tahoma" w:cs="Tahoma"/>
            <w:sz w:val="22"/>
            <w:szCs w:val="22"/>
          </w:rPr>
          <w:tab/>
        </w:r>
        <w:r w:rsidR="000A4CFF" w:rsidRPr="00E74EC6">
          <w:rPr>
            <w:rFonts w:ascii="Tahoma" w:hAnsi="Tahoma" w:cs="Tahoma"/>
            <w:spacing w:val="-5"/>
            <w:sz w:val="22"/>
            <w:szCs w:val="22"/>
          </w:rPr>
          <w:t>64</w:t>
        </w:r>
      </w:hyperlink>
    </w:p>
    <w:p w:rsidR="004D09A8" w:rsidRPr="00E74EC6" w:rsidRDefault="005707BE" w:rsidP="000648FF">
      <w:pPr>
        <w:pStyle w:val="Corpsdetexte"/>
        <w:tabs>
          <w:tab w:val="right" w:leader="dot" w:pos="10418"/>
        </w:tabs>
        <w:ind w:left="0" w:firstLine="142"/>
        <w:rPr>
          <w:rFonts w:ascii="Tahoma" w:hAnsi="Tahoma" w:cs="Tahoma"/>
          <w:sz w:val="22"/>
          <w:szCs w:val="22"/>
        </w:rPr>
      </w:pPr>
      <w:hyperlink w:anchor="_bookmark56" w:history="1">
        <w:r w:rsidR="000A4CFF" w:rsidRPr="00E74EC6">
          <w:rPr>
            <w:rFonts w:ascii="Tahoma" w:hAnsi="Tahoma" w:cs="Tahoma"/>
            <w:sz w:val="22"/>
            <w:szCs w:val="22"/>
          </w:rPr>
          <w:t>CHAPITRE</w:t>
        </w:r>
        <w:r w:rsidR="000A4CFF" w:rsidRPr="00E74EC6">
          <w:rPr>
            <w:rFonts w:ascii="Tahoma" w:hAnsi="Tahoma" w:cs="Tahoma"/>
            <w:spacing w:val="50"/>
            <w:sz w:val="22"/>
            <w:szCs w:val="22"/>
          </w:rPr>
          <w:t xml:space="preserve"> </w:t>
        </w:r>
        <w:r w:rsidR="000A4CFF" w:rsidRPr="00E74EC6">
          <w:rPr>
            <w:rFonts w:ascii="Tahoma" w:hAnsi="Tahoma" w:cs="Tahoma"/>
            <w:sz w:val="22"/>
            <w:szCs w:val="22"/>
          </w:rPr>
          <w:t>II.</w:t>
        </w:r>
        <w:r w:rsidR="000A4CFF" w:rsidRPr="00E74EC6">
          <w:rPr>
            <w:rFonts w:ascii="Tahoma" w:hAnsi="Tahoma" w:cs="Tahoma"/>
            <w:spacing w:val="-25"/>
            <w:sz w:val="22"/>
            <w:szCs w:val="22"/>
          </w:rPr>
          <w:t xml:space="preserve"> </w:t>
        </w:r>
        <w:r w:rsidR="000A4CFF" w:rsidRPr="00E74EC6">
          <w:rPr>
            <w:rFonts w:ascii="Tahoma" w:hAnsi="Tahoma" w:cs="Tahoma"/>
            <w:sz w:val="22"/>
            <w:szCs w:val="22"/>
          </w:rPr>
          <w:t>Exécution</w:t>
        </w:r>
        <w:r w:rsidR="000A4CFF" w:rsidRPr="00E74EC6">
          <w:rPr>
            <w:rFonts w:ascii="Tahoma" w:hAnsi="Tahoma" w:cs="Tahoma"/>
            <w:spacing w:val="-2"/>
            <w:sz w:val="22"/>
            <w:szCs w:val="22"/>
          </w:rPr>
          <w:t xml:space="preserve"> </w:t>
        </w:r>
        <w:r w:rsidR="000A4CFF" w:rsidRPr="00E74EC6">
          <w:rPr>
            <w:rFonts w:ascii="Tahoma" w:hAnsi="Tahoma" w:cs="Tahoma"/>
            <w:sz w:val="22"/>
            <w:szCs w:val="22"/>
          </w:rPr>
          <w:t>des</w:t>
        </w:r>
        <w:r w:rsidR="000A4CFF" w:rsidRPr="00E74EC6">
          <w:rPr>
            <w:rFonts w:ascii="Tahoma" w:hAnsi="Tahoma" w:cs="Tahoma"/>
            <w:spacing w:val="-3"/>
            <w:sz w:val="22"/>
            <w:szCs w:val="22"/>
          </w:rPr>
          <w:t xml:space="preserve"> </w:t>
        </w:r>
        <w:r w:rsidR="000A4CFF" w:rsidRPr="00E74EC6">
          <w:rPr>
            <w:rFonts w:ascii="Tahoma" w:hAnsi="Tahoma" w:cs="Tahoma"/>
            <w:spacing w:val="-2"/>
            <w:sz w:val="22"/>
            <w:szCs w:val="22"/>
          </w:rPr>
          <w:t>travaux</w:t>
        </w:r>
        <w:r w:rsidR="000A4CFF" w:rsidRPr="00E74EC6">
          <w:rPr>
            <w:rFonts w:ascii="Tahoma" w:hAnsi="Tahoma" w:cs="Tahoma"/>
            <w:sz w:val="22"/>
            <w:szCs w:val="22"/>
          </w:rPr>
          <w:tab/>
        </w:r>
        <w:r w:rsidR="000A4CFF" w:rsidRPr="00E74EC6">
          <w:rPr>
            <w:rFonts w:ascii="Tahoma" w:hAnsi="Tahoma" w:cs="Tahoma"/>
            <w:spacing w:val="-5"/>
            <w:sz w:val="22"/>
            <w:szCs w:val="22"/>
          </w:rPr>
          <w:t>64</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57" w:history="1">
        <w:r w:rsidR="000A4CFF" w:rsidRPr="00E74EC6">
          <w:rPr>
            <w:rFonts w:ascii="Tahoma" w:hAnsi="Tahoma" w:cs="Tahoma"/>
            <w:sz w:val="22"/>
            <w:szCs w:val="22"/>
          </w:rPr>
          <w:t>Article</w:t>
        </w:r>
        <w:r w:rsidR="000A4CFF" w:rsidRPr="00E74EC6">
          <w:rPr>
            <w:rFonts w:ascii="Tahoma" w:hAnsi="Tahoma" w:cs="Tahoma"/>
            <w:spacing w:val="-5"/>
            <w:sz w:val="22"/>
            <w:szCs w:val="22"/>
          </w:rPr>
          <w:t xml:space="preserve"> 9.</w:t>
        </w:r>
        <w:r w:rsidR="000A4CFF" w:rsidRPr="00E74EC6">
          <w:rPr>
            <w:rFonts w:ascii="Tahoma" w:hAnsi="Tahoma" w:cs="Tahoma"/>
            <w:sz w:val="22"/>
            <w:szCs w:val="22"/>
          </w:rPr>
          <w:tab/>
          <w:t>Consistance</w:t>
        </w:r>
        <w:r w:rsidR="000A4CFF" w:rsidRPr="00E74EC6">
          <w:rPr>
            <w:rFonts w:ascii="Tahoma" w:hAnsi="Tahoma" w:cs="Tahoma"/>
            <w:spacing w:val="-5"/>
            <w:sz w:val="22"/>
            <w:szCs w:val="22"/>
          </w:rPr>
          <w:t xml:space="preserve"> </w:t>
        </w:r>
        <w:r w:rsidR="000A4CFF" w:rsidRPr="00E74EC6">
          <w:rPr>
            <w:rFonts w:ascii="Tahoma" w:hAnsi="Tahoma" w:cs="Tahoma"/>
            <w:sz w:val="22"/>
            <w:szCs w:val="22"/>
          </w:rPr>
          <w:t>des</w:t>
        </w:r>
        <w:r w:rsidR="000A4CFF" w:rsidRPr="00E74EC6">
          <w:rPr>
            <w:rFonts w:ascii="Tahoma" w:hAnsi="Tahoma" w:cs="Tahoma"/>
            <w:spacing w:val="-5"/>
            <w:sz w:val="22"/>
            <w:szCs w:val="22"/>
          </w:rPr>
          <w:t xml:space="preserve"> </w:t>
        </w:r>
        <w:r w:rsidR="000A4CFF" w:rsidRPr="00E74EC6">
          <w:rPr>
            <w:rFonts w:ascii="Tahoma" w:hAnsi="Tahoma" w:cs="Tahoma"/>
            <w:spacing w:val="-2"/>
            <w:sz w:val="22"/>
            <w:szCs w:val="22"/>
          </w:rPr>
          <w:t>prestations</w:t>
        </w:r>
        <w:r w:rsidR="000A4CFF" w:rsidRPr="00E74EC6">
          <w:rPr>
            <w:rFonts w:ascii="Tahoma" w:hAnsi="Tahoma" w:cs="Tahoma"/>
            <w:sz w:val="22"/>
            <w:szCs w:val="22"/>
          </w:rPr>
          <w:tab/>
        </w:r>
        <w:r w:rsidR="000A4CFF" w:rsidRPr="00E74EC6">
          <w:rPr>
            <w:rFonts w:ascii="Tahoma" w:hAnsi="Tahoma" w:cs="Tahoma"/>
            <w:spacing w:val="-5"/>
            <w:sz w:val="22"/>
            <w:szCs w:val="22"/>
          </w:rPr>
          <w:t>64</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TOC_250000" w:history="1">
        <w:r w:rsidR="000A4CFF" w:rsidRPr="00E74EC6">
          <w:rPr>
            <w:rFonts w:ascii="Tahoma" w:hAnsi="Tahoma" w:cs="Tahoma"/>
            <w:sz w:val="22"/>
            <w:szCs w:val="22"/>
          </w:rPr>
          <w:t>Article</w:t>
        </w:r>
        <w:r w:rsidR="000A4CFF" w:rsidRPr="00E74EC6">
          <w:rPr>
            <w:rFonts w:ascii="Tahoma" w:hAnsi="Tahoma" w:cs="Tahoma"/>
            <w:spacing w:val="-5"/>
            <w:sz w:val="22"/>
            <w:szCs w:val="22"/>
          </w:rPr>
          <w:t xml:space="preserve"> 10.</w:t>
        </w:r>
        <w:r w:rsidR="000A4CFF" w:rsidRPr="00E74EC6">
          <w:rPr>
            <w:rFonts w:ascii="Tahoma" w:hAnsi="Tahoma" w:cs="Tahoma"/>
            <w:sz w:val="22"/>
            <w:szCs w:val="22"/>
          </w:rPr>
          <w:tab/>
        </w:r>
        <w:r w:rsidR="000A4CFF" w:rsidRPr="00E74EC6">
          <w:rPr>
            <w:rFonts w:ascii="Tahoma" w:hAnsi="Tahoma" w:cs="Tahoma"/>
            <w:w w:val="80"/>
            <w:sz w:val="22"/>
            <w:szCs w:val="22"/>
          </w:rPr>
          <w:t>Délais</w:t>
        </w:r>
        <w:r w:rsidR="000A4CFF" w:rsidRPr="00E74EC6">
          <w:rPr>
            <w:rFonts w:ascii="Tahoma" w:hAnsi="Tahoma" w:cs="Tahoma"/>
            <w:spacing w:val="-3"/>
            <w:sz w:val="22"/>
            <w:szCs w:val="22"/>
          </w:rPr>
          <w:t xml:space="preserve"> </w:t>
        </w:r>
        <w:r w:rsidR="000A4CFF" w:rsidRPr="00E74EC6">
          <w:rPr>
            <w:rFonts w:ascii="Tahoma" w:hAnsi="Tahoma" w:cs="Tahoma"/>
            <w:w w:val="80"/>
            <w:sz w:val="22"/>
            <w:szCs w:val="22"/>
          </w:rPr>
          <w:t>d’exécution</w:t>
        </w:r>
        <w:r w:rsidR="000A4CFF" w:rsidRPr="00E74EC6">
          <w:rPr>
            <w:rFonts w:ascii="Tahoma" w:hAnsi="Tahoma" w:cs="Tahoma"/>
            <w:spacing w:val="-5"/>
            <w:sz w:val="22"/>
            <w:szCs w:val="22"/>
          </w:rPr>
          <w:t xml:space="preserve"> </w:t>
        </w:r>
        <w:r w:rsidR="000A4CFF" w:rsidRPr="00E74EC6">
          <w:rPr>
            <w:rFonts w:ascii="Tahoma" w:hAnsi="Tahoma" w:cs="Tahoma"/>
            <w:w w:val="80"/>
            <w:sz w:val="22"/>
            <w:szCs w:val="22"/>
          </w:rPr>
          <w:t>du</w:t>
        </w:r>
        <w:r w:rsidR="000A4CFF" w:rsidRPr="00E74EC6">
          <w:rPr>
            <w:rFonts w:ascii="Tahoma" w:hAnsi="Tahoma" w:cs="Tahoma"/>
            <w:spacing w:val="-4"/>
            <w:sz w:val="22"/>
            <w:szCs w:val="22"/>
          </w:rPr>
          <w:t xml:space="preserve"> </w:t>
        </w:r>
        <w:r w:rsidR="000A4CFF" w:rsidRPr="00E74EC6">
          <w:rPr>
            <w:rFonts w:ascii="Tahoma" w:hAnsi="Tahoma" w:cs="Tahoma"/>
            <w:spacing w:val="-2"/>
            <w:w w:val="80"/>
            <w:sz w:val="22"/>
            <w:szCs w:val="22"/>
          </w:rPr>
          <w:t>marché</w:t>
        </w:r>
        <w:r w:rsidR="000A4CFF" w:rsidRPr="00E74EC6">
          <w:rPr>
            <w:rFonts w:ascii="Tahoma" w:hAnsi="Tahoma" w:cs="Tahoma"/>
            <w:sz w:val="22"/>
            <w:szCs w:val="22"/>
          </w:rPr>
          <w:tab/>
        </w:r>
        <w:r w:rsidR="000A4CFF" w:rsidRPr="00E74EC6">
          <w:rPr>
            <w:rFonts w:ascii="Tahoma" w:hAnsi="Tahoma" w:cs="Tahoma"/>
            <w:spacing w:val="-5"/>
            <w:sz w:val="22"/>
            <w:szCs w:val="22"/>
          </w:rPr>
          <w:t>87</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58" w:history="1">
        <w:r w:rsidR="000A4CFF" w:rsidRPr="00E74EC6">
          <w:rPr>
            <w:rFonts w:ascii="Tahoma" w:hAnsi="Tahoma" w:cs="Tahoma"/>
            <w:sz w:val="22"/>
            <w:szCs w:val="22"/>
          </w:rPr>
          <w:t>Article</w:t>
        </w:r>
        <w:r w:rsidR="000A4CFF" w:rsidRPr="00E74EC6">
          <w:rPr>
            <w:rFonts w:ascii="Tahoma" w:hAnsi="Tahoma" w:cs="Tahoma"/>
            <w:spacing w:val="-5"/>
            <w:sz w:val="22"/>
            <w:szCs w:val="22"/>
          </w:rPr>
          <w:t xml:space="preserve"> 11.</w:t>
        </w:r>
        <w:r w:rsidR="000A4CFF" w:rsidRPr="00E74EC6">
          <w:rPr>
            <w:rFonts w:ascii="Tahoma" w:hAnsi="Tahoma" w:cs="Tahoma"/>
            <w:sz w:val="22"/>
            <w:szCs w:val="22"/>
          </w:rPr>
          <w:tab/>
        </w:r>
        <w:r w:rsidR="000A4CFF" w:rsidRPr="00E74EC6">
          <w:rPr>
            <w:rFonts w:ascii="Tahoma" w:hAnsi="Tahoma" w:cs="Tahoma"/>
            <w:w w:val="80"/>
            <w:sz w:val="22"/>
            <w:szCs w:val="22"/>
          </w:rPr>
          <w:t>Obligations</w:t>
        </w:r>
        <w:r w:rsidR="000A4CFF" w:rsidRPr="00E74EC6">
          <w:rPr>
            <w:rFonts w:ascii="Tahoma" w:hAnsi="Tahoma" w:cs="Tahoma"/>
            <w:spacing w:val="-2"/>
            <w:sz w:val="22"/>
            <w:szCs w:val="22"/>
          </w:rPr>
          <w:t xml:space="preserve"> </w:t>
        </w:r>
        <w:r w:rsidR="000A4CFF" w:rsidRPr="00E74EC6">
          <w:rPr>
            <w:rFonts w:ascii="Tahoma" w:hAnsi="Tahoma" w:cs="Tahoma"/>
            <w:w w:val="80"/>
            <w:sz w:val="22"/>
            <w:szCs w:val="22"/>
          </w:rPr>
          <w:t>du</w:t>
        </w:r>
        <w:r w:rsidR="000A4CFF" w:rsidRPr="00E74EC6">
          <w:rPr>
            <w:rFonts w:ascii="Tahoma" w:hAnsi="Tahoma" w:cs="Tahoma"/>
            <w:spacing w:val="-2"/>
            <w:sz w:val="22"/>
            <w:szCs w:val="22"/>
          </w:rPr>
          <w:t xml:space="preserve"> </w:t>
        </w:r>
        <w:r w:rsidR="000A4CFF" w:rsidRPr="00E74EC6">
          <w:rPr>
            <w:rFonts w:ascii="Tahoma" w:hAnsi="Tahoma" w:cs="Tahoma"/>
            <w:w w:val="80"/>
            <w:sz w:val="22"/>
            <w:szCs w:val="22"/>
          </w:rPr>
          <w:t>Maître</w:t>
        </w:r>
        <w:r w:rsidR="000A4CFF" w:rsidRPr="00E74EC6">
          <w:rPr>
            <w:rFonts w:ascii="Tahoma" w:hAnsi="Tahoma" w:cs="Tahoma"/>
            <w:spacing w:val="-5"/>
            <w:sz w:val="22"/>
            <w:szCs w:val="22"/>
          </w:rPr>
          <w:t xml:space="preserve"> </w:t>
        </w:r>
        <w:r w:rsidR="000A4CFF" w:rsidRPr="00E74EC6">
          <w:rPr>
            <w:rFonts w:ascii="Tahoma" w:hAnsi="Tahoma" w:cs="Tahoma"/>
            <w:spacing w:val="-2"/>
            <w:w w:val="80"/>
            <w:sz w:val="22"/>
            <w:szCs w:val="22"/>
          </w:rPr>
          <w:t>d’Ouvrage</w:t>
        </w:r>
        <w:r w:rsidR="000A4CFF" w:rsidRPr="00E74EC6">
          <w:rPr>
            <w:rFonts w:ascii="Tahoma" w:hAnsi="Tahoma" w:cs="Tahoma"/>
            <w:sz w:val="22"/>
            <w:szCs w:val="22"/>
          </w:rPr>
          <w:tab/>
        </w:r>
        <w:r w:rsidR="000A4CFF" w:rsidRPr="00E74EC6">
          <w:rPr>
            <w:rFonts w:ascii="Tahoma" w:hAnsi="Tahoma" w:cs="Tahoma"/>
            <w:spacing w:val="-5"/>
            <w:sz w:val="22"/>
            <w:szCs w:val="22"/>
          </w:rPr>
          <w:t>64</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59"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12.</w:t>
        </w:r>
        <w:r w:rsidR="000A4CFF" w:rsidRPr="00E74EC6">
          <w:rPr>
            <w:rFonts w:ascii="Tahoma" w:hAnsi="Tahoma" w:cs="Tahoma"/>
            <w:sz w:val="22"/>
            <w:szCs w:val="22"/>
          </w:rPr>
          <w:tab/>
          <w:t>Ordres</w:t>
        </w:r>
        <w:r w:rsidR="000A4CFF" w:rsidRPr="00E74EC6">
          <w:rPr>
            <w:rFonts w:ascii="Tahoma" w:hAnsi="Tahoma" w:cs="Tahoma"/>
            <w:spacing w:val="-3"/>
            <w:sz w:val="22"/>
            <w:szCs w:val="22"/>
          </w:rPr>
          <w:t xml:space="preserve"> </w:t>
        </w:r>
        <w:r w:rsidR="000A4CFF" w:rsidRPr="00E74EC6">
          <w:rPr>
            <w:rFonts w:ascii="Tahoma" w:hAnsi="Tahoma" w:cs="Tahoma"/>
            <w:sz w:val="22"/>
            <w:szCs w:val="22"/>
          </w:rPr>
          <w:t>de</w:t>
        </w:r>
        <w:r w:rsidR="000A4CFF" w:rsidRPr="00E74EC6">
          <w:rPr>
            <w:rFonts w:ascii="Tahoma" w:hAnsi="Tahoma" w:cs="Tahoma"/>
            <w:spacing w:val="-3"/>
            <w:sz w:val="22"/>
            <w:szCs w:val="22"/>
          </w:rPr>
          <w:t xml:space="preserve"> </w:t>
        </w:r>
        <w:r w:rsidR="000A4CFF" w:rsidRPr="00E74EC6">
          <w:rPr>
            <w:rFonts w:ascii="Tahoma" w:hAnsi="Tahoma" w:cs="Tahoma"/>
            <w:spacing w:val="-2"/>
            <w:sz w:val="22"/>
            <w:szCs w:val="22"/>
          </w:rPr>
          <w:t>service</w:t>
        </w:r>
        <w:r w:rsidR="000A4CFF" w:rsidRPr="00E74EC6">
          <w:rPr>
            <w:rFonts w:ascii="Tahoma" w:hAnsi="Tahoma" w:cs="Tahoma"/>
            <w:sz w:val="22"/>
            <w:szCs w:val="22"/>
          </w:rPr>
          <w:tab/>
        </w:r>
        <w:r w:rsidR="000A4CFF" w:rsidRPr="00E74EC6">
          <w:rPr>
            <w:rFonts w:ascii="Tahoma" w:hAnsi="Tahoma" w:cs="Tahoma"/>
            <w:spacing w:val="-5"/>
            <w:sz w:val="22"/>
            <w:szCs w:val="22"/>
          </w:rPr>
          <w:t>65</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60"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13.</w:t>
        </w:r>
        <w:r w:rsidR="000A4CFF" w:rsidRPr="00E74EC6">
          <w:rPr>
            <w:rFonts w:ascii="Tahoma" w:hAnsi="Tahoma" w:cs="Tahoma"/>
            <w:sz w:val="22"/>
            <w:szCs w:val="22"/>
          </w:rPr>
          <w:tab/>
        </w:r>
        <w:r w:rsidR="000A4CFF" w:rsidRPr="00E74EC6">
          <w:rPr>
            <w:rFonts w:ascii="Tahoma" w:hAnsi="Tahoma" w:cs="Tahoma"/>
            <w:w w:val="80"/>
            <w:sz w:val="22"/>
            <w:szCs w:val="22"/>
          </w:rPr>
          <w:t>Rôles</w:t>
        </w:r>
        <w:r w:rsidR="000A4CFF" w:rsidRPr="00E74EC6">
          <w:rPr>
            <w:rFonts w:ascii="Tahoma" w:hAnsi="Tahoma" w:cs="Tahoma"/>
            <w:spacing w:val="-3"/>
            <w:sz w:val="22"/>
            <w:szCs w:val="22"/>
          </w:rPr>
          <w:t xml:space="preserve"> </w:t>
        </w:r>
        <w:r w:rsidR="000A4CFF" w:rsidRPr="00E74EC6">
          <w:rPr>
            <w:rFonts w:ascii="Tahoma" w:hAnsi="Tahoma" w:cs="Tahoma"/>
            <w:w w:val="80"/>
            <w:sz w:val="22"/>
            <w:szCs w:val="22"/>
          </w:rPr>
          <w:t>et</w:t>
        </w:r>
        <w:r w:rsidR="000A4CFF" w:rsidRPr="00E74EC6">
          <w:rPr>
            <w:rFonts w:ascii="Tahoma" w:hAnsi="Tahoma" w:cs="Tahoma"/>
            <w:spacing w:val="-2"/>
            <w:sz w:val="22"/>
            <w:szCs w:val="22"/>
          </w:rPr>
          <w:t xml:space="preserve"> </w:t>
        </w:r>
        <w:r w:rsidR="000A4CFF" w:rsidRPr="00E74EC6">
          <w:rPr>
            <w:rFonts w:ascii="Tahoma" w:hAnsi="Tahoma" w:cs="Tahoma"/>
            <w:w w:val="80"/>
            <w:sz w:val="22"/>
            <w:szCs w:val="22"/>
          </w:rPr>
          <w:t>responsabilités</w:t>
        </w:r>
        <w:r w:rsidR="000A4CFF" w:rsidRPr="00E74EC6">
          <w:rPr>
            <w:rFonts w:ascii="Tahoma" w:hAnsi="Tahoma" w:cs="Tahoma"/>
            <w:spacing w:val="-5"/>
            <w:sz w:val="22"/>
            <w:szCs w:val="22"/>
          </w:rPr>
          <w:t xml:space="preserve"> </w:t>
        </w:r>
        <w:r w:rsidR="000A4CFF" w:rsidRPr="00E74EC6">
          <w:rPr>
            <w:rFonts w:ascii="Tahoma" w:hAnsi="Tahoma" w:cs="Tahoma"/>
            <w:w w:val="80"/>
            <w:sz w:val="22"/>
            <w:szCs w:val="22"/>
          </w:rPr>
          <w:t>du</w:t>
        </w:r>
        <w:r w:rsidR="000A4CFF" w:rsidRPr="00E74EC6">
          <w:rPr>
            <w:rFonts w:ascii="Tahoma" w:hAnsi="Tahoma" w:cs="Tahoma"/>
            <w:spacing w:val="-5"/>
            <w:sz w:val="22"/>
            <w:szCs w:val="22"/>
          </w:rPr>
          <w:t xml:space="preserve"> </w:t>
        </w:r>
        <w:r w:rsidR="000A4CFF" w:rsidRPr="00E74EC6">
          <w:rPr>
            <w:rFonts w:ascii="Tahoma" w:hAnsi="Tahoma" w:cs="Tahoma"/>
            <w:w w:val="80"/>
            <w:sz w:val="22"/>
            <w:szCs w:val="22"/>
          </w:rPr>
          <w:t>cocontractant</w:t>
        </w:r>
        <w:r w:rsidR="000A4CFF" w:rsidRPr="00E74EC6">
          <w:rPr>
            <w:rFonts w:ascii="Tahoma" w:hAnsi="Tahoma" w:cs="Tahoma"/>
            <w:spacing w:val="-2"/>
            <w:sz w:val="22"/>
            <w:szCs w:val="22"/>
          </w:rPr>
          <w:t xml:space="preserve"> </w:t>
        </w:r>
        <w:r w:rsidR="000A4CFF" w:rsidRPr="00E74EC6">
          <w:rPr>
            <w:rFonts w:ascii="Tahoma" w:hAnsi="Tahoma" w:cs="Tahoma"/>
            <w:w w:val="80"/>
            <w:sz w:val="22"/>
            <w:szCs w:val="22"/>
          </w:rPr>
          <w:t>de</w:t>
        </w:r>
        <w:r w:rsidR="000A4CFF" w:rsidRPr="00E74EC6">
          <w:rPr>
            <w:rFonts w:ascii="Tahoma" w:hAnsi="Tahoma" w:cs="Tahoma"/>
            <w:spacing w:val="-3"/>
            <w:sz w:val="22"/>
            <w:szCs w:val="22"/>
          </w:rPr>
          <w:t xml:space="preserve"> </w:t>
        </w:r>
        <w:r w:rsidR="000A4CFF" w:rsidRPr="00E74EC6">
          <w:rPr>
            <w:rFonts w:ascii="Tahoma" w:hAnsi="Tahoma" w:cs="Tahoma"/>
            <w:spacing w:val="-2"/>
            <w:w w:val="80"/>
            <w:sz w:val="22"/>
            <w:szCs w:val="22"/>
          </w:rPr>
          <w:t>l’administration</w:t>
        </w:r>
        <w:r w:rsidR="000A4CFF" w:rsidRPr="00E74EC6">
          <w:rPr>
            <w:rFonts w:ascii="Tahoma" w:hAnsi="Tahoma" w:cs="Tahoma"/>
            <w:sz w:val="22"/>
            <w:szCs w:val="22"/>
          </w:rPr>
          <w:tab/>
        </w:r>
        <w:r w:rsidR="000A4CFF" w:rsidRPr="00E74EC6">
          <w:rPr>
            <w:rFonts w:ascii="Tahoma" w:hAnsi="Tahoma" w:cs="Tahoma"/>
            <w:spacing w:val="-5"/>
            <w:sz w:val="22"/>
            <w:szCs w:val="22"/>
          </w:rPr>
          <w:t>66</w:t>
        </w:r>
      </w:hyperlink>
    </w:p>
    <w:p w:rsidR="004D09A8" w:rsidRPr="00E74EC6" w:rsidRDefault="005707BE" w:rsidP="000648FF">
      <w:pPr>
        <w:pStyle w:val="Corpsdetexte"/>
        <w:tabs>
          <w:tab w:val="left" w:pos="2380"/>
          <w:tab w:val="right" w:pos="10375"/>
        </w:tabs>
        <w:ind w:left="0" w:firstLine="142"/>
        <w:rPr>
          <w:rFonts w:ascii="Tahoma" w:hAnsi="Tahoma" w:cs="Tahoma"/>
          <w:sz w:val="22"/>
          <w:szCs w:val="22"/>
        </w:rPr>
      </w:pPr>
      <w:hyperlink w:anchor="_bookmark60" w:history="1">
        <w:r w:rsidR="000A4CFF" w:rsidRPr="00E74EC6">
          <w:rPr>
            <w:rFonts w:ascii="Tahoma" w:hAnsi="Tahoma" w:cs="Tahoma"/>
            <w:w w:val="80"/>
            <w:sz w:val="22"/>
            <w:szCs w:val="22"/>
          </w:rPr>
          <w:t>Article</w:t>
        </w:r>
        <w:r w:rsidR="000A4CFF" w:rsidRPr="00E74EC6">
          <w:rPr>
            <w:rFonts w:ascii="Tahoma" w:hAnsi="Tahoma" w:cs="Tahoma"/>
            <w:spacing w:val="-7"/>
            <w:sz w:val="22"/>
            <w:szCs w:val="22"/>
          </w:rPr>
          <w:t xml:space="preserve"> </w:t>
        </w:r>
        <w:r w:rsidR="000A4CFF" w:rsidRPr="00E74EC6">
          <w:rPr>
            <w:rFonts w:ascii="Tahoma" w:hAnsi="Tahoma" w:cs="Tahoma"/>
            <w:spacing w:val="-5"/>
            <w:w w:val="90"/>
            <w:sz w:val="22"/>
            <w:szCs w:val="22"/>
          </w:rPr>
          <w:t>14.</w:t>
        </w:r>
        <w:r w:rsidR="000A4CFF" w:rsidRPr="00E74EC6">
          <w:rPr>
            <w:rFonts w:ascii="Tahoma" w:hAnsi="Tahoma" w:cs="Tahoma"/>
            <w:sz w:val="22"/>
            <w:szCs w:val="22"/>
          </w:rPr>
          <w:tab/>
        </w:r>
        <w:r w:rsidR="000A4CFF" w:rsidRPr="00E74EC6">
          <w:rPr>
            <w:rFonts w:ascii="Tahoma" w:hAnsi="Tahoma" w:cs="Tahoma"/>
            <w:w w:val="80"/>
            <w:sz w:val="22"/>
            <w:szCs w:val="22"/>
          </w:rPr>
          <w:t>Marchés</w:t>
        </w:r>
        <w:r w:rsidR="000A4CFF" w:rsidRPr="00E74EC6">
          <w:rPr>
            <w:rFonts w:ascii="Tahoma" w:hAnsi="Tahoma" w:cs="Tahoma"/>
            <w:spacing w:val="-9"/>
            <w:sz w:val="22"/>
            <w:szCs w:val="22"/>
          </w:rPr>
          <w:t xml:space="preserve"> </w:t>
        </w:r>
        <w:r w:rsidR="000A4CFF" w:rsidRPr="00E74EC6">
          <w:rPr>
            <w:rFonts w:ascii="Tahoma" w:hAnsi="Tahoma" w:cs="Tahoma"/>
            <w:w w:val="80"/>
            <w:sz w:val="22"/>
            <w:szCs w:val="22"/>
          </w:rPr>
          <w:t>à</w:t>
        </w:r>
        <w:r w:rsidR="000A4CFF" w:rsidRPr="00E74EC6">
          <w:rPr>
            <w:rFonts w:ascii="Tahoma" w:hAnsi="Tahoma" w:cs="Tahoma"/>
            <w:spacing w:val="-3"/>
            <w:sz w:val="22"/>
            <w:szCs w:val="22"/>
          </w:rPr>
          <w:t xml:space="preserve"> </w:t>
        </w:r>
        <w:r w:rsidR="000A4CFF" w:rsidRPr="00E74EC6">
          <w:rPr>
            <w:rFonts w:ascii="Tahoma" w:hAnsi="Tahoma" w:cs="Tahoma"/>
            <w:w w:val="80"/>
            <w:sz w:val="22"/>
            <w:szCs w:val="22"/>
          </w:rPr>
          <w:t>tranches</w:t>
        </w:r>
        <w:r w:rsidR="000A4CFF" w:rsidRPr="00E74EC6">
          <w:rPr>
            <w:rFonts w:ascii="Tahoma" w:hAnsi="Tahoma" w:cs="Tahoma"/>
            <w:spacing w:val="-2"/>
            <w:sz w:val="22"/>
            <w:szCs w:val="22"/>
          </w:rPr>
          <w:t xml:space="preserve"> </w:t>
        </w:r>
        <w:r w:rsidR="000A4CFF" w:rsidRPr="00E74EC6">
          <w:rPr>
            <w:rFonts w:ascii="Tahoma" w:hAnsi="Tahoma" w:cs="Tahoma"/>
            <w:spacing w:val="-2"/>
            <w:w w:val="80"/>
            <w:sz w:val="22"/>
            <w:szCs w:val="22"/>
          </w:rPr>
          <w:t>conditionnelles…………………………………………………..…</w:t>
        </w:r>
        <w:r w:rsidR="000A4CFF" w:rsidRPr="00E74EC6">
          <w:rPr>
            <w:rFonts w:ascii="Tahoma" w:hAnsi="Tahoma" w:cs="Tahoma"/>
            <w:sz w:val="22"/>
            <w:szCs w:val="22"/>
          </w:rPr>
          <w:tab/>
        </w:r>
        <w:r w:rsidR="000A4CFF" w:rsidRPr="00E74EC6">
          <w:rPr>
            <w:rFonts w:ascii="Tahoma" w:hAnsi="Tahoma" w:cs="Tahoma"/>
            <w:spacing w:val="-5"/>
            <w:w w:val="90"/>
            <w:sz w:val="22"/>
            <w:szCs w:val="22"/>
          </w:rPr>
          <w:t>66</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61"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15.</w:t>
        </w:r>
        <w:r w:rsidR="000A4CFF" w:rsidRPr="00E74EC6">
          <w:rPr>
            <w:rFonts w:ascii="Tahoma" w:hAnsi="Tahoma" w:cs="Tahoma"/>
            <w:sz w:val="22"/>
            <w:szCs w:val="22"/>
          </w:rPr>
          <w:tab/>
          <w:t>Personnel</w:t>
        </w:r>
        <w:r w:rsidR="000A4CFF" w:rsidRPr="00E74EC6">
          <w:rPr>
            <w:rFonts w:ascii="Tahoma" w:hAnsi="Tahoma" w:cs="Tahoma"/>
            <w:spacing w:val="-4"/>
            <w:sz w:val="22"/>
            <w:szCs w:val="22"/>
          </w:rPr>
          <w:t xml:space="preserve"> </w:t>
        </w:r>
        <w:r w:rsidR="000A4CFF" w:rsidRPr="00E74EC6">
          <w:rPr>
            <w:rFonts w:ascii="Tahoma" w:hAnsi="Tahoma" w:cs="Tahoma"/>
            <w:sz w:val="22"/>
            <w:szCs w:val="22"/>
          </w:rPr>
          <w:t>et</w:t>
        </w:r>
        <w:r w:rsidR="000A4CFF" w:rsidRPr="00E74EC6">
          <w:rPr>
            <w:rFonts w:ascii="Tahoma" w:hAnsi="Tahoma" w:cs="Tahoma"/>
            <w:spacing w:val="-3"/>
            <w:sz w:val="22"/>
            <w:szCs w:val="22"/>
          </w:rPr>
          <w:t xml:space="preserve"> </w:t>
        </w:r>
        <w:r w:rsidR="000A4CFF" w:rsidRPr="00E74EC6">
          <w:rPr>
            <w:rFonts w:ascii="Tahoma" w:hAnsi="Tahoma" w:cs="Tahoma"/>
            <w:sz w:val="22"/>
            <w:szCs w:val="22"/>
          </w:rPr>
          <w:t>Matériel</w:t>
        </w:r>
        <w:r w:rsidR="000A4CFF" w:rsidRPr="00E74EC6">
          <w:rPr>
            <w:rFonts w:ascii="Tahoma" w:hAnsi="Tahoma" w:cs="Tahoma"/>
            <w:spacing w:val="-6"/>
            <w:sz w:val="22"/>
            <w:szCs w:val="22"/>
          </w:rPr>
          <w:t xml:space="preserve"> </w:t>
        </w:r>
        <w:r w:rsidR="000A4CFF" w:rsidRPr="00E74EC6">
          <w:rPr>
            <w:rFonts w:ascii="Tahoma" w:hAnsi="Tahoma" w:cs="Tahoma"/>
            <w:sz w:val="22"/>
            <w:szCs w:val="22"/>
          </w:rPr>
          <w:t>du</w:t>
        </w:r>
        <w:r w:rsidR="000A4CFF" w:rsidRPr="00E74EC6">
          <w:rPr>
            <w:rFonts w:ascii="Tahoma" w:hAnsi="Tahoma" w:cs="Tahoma"/>
            <w:spacing w:val="-2"/>
            <w:sz w:val="22"/>
            <w:szCs w:val="22"/>
          </w:rPr>
          <w:t xml:space="preserve"> cocontractant</w:t>
        </w:r>
        <w:r w:rsidR="000A4CFF" w:rsidRPr="00E74EC6">
          <w:rPr>
            <w:rFonts w:ascii="Tahoma" w:hAnsi="Tahoma" w:cs="Tahoma"/>
            <w:sz w:val="22"/>
            <w:szCs w:val="22"/>
          </w:rPr>
          <w:tab/>
        </w:r>
        <w:r w:rsidR="000A4CFF" w:rsidRPr="00E74EC6">
          <w:rPr>
            <w:rFonts w:ascii="Tahoma" w:hAnsi="Tahoma" w:cs="Tahoma"/>
            <w:spacing w:val="-5"/>
            <w:sz w:val="22"/>
            <w:szCs w:val="22"/>
          </w:rPr>
          <w:t>67</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62"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16.</w:t>
        </w:r>
        <w:r w:rsidR="000A4CFF" w:rsidRPr="00E74EC6">
          <w:rPr>
            <w:rFonts w:ascii="Tahoma" w:hAnsi="Tahoma" w:cs="Tahoma"/>
            <w:sz w:val="22"/>
            <w:szCs w:val="22"/>
          </w:rPr>
          <w:tab/>
          <w:t>Pièces</w:t>
        </w:r>
        <w:r w:rsidR="000A4CFF" w:rsidRPr="00E74EC6">
          <w:rPr>
            <w:rFonts w:ascii="Tahoma" w:hAnsi="Tahoma" w:cs="Tahoma"/>
            <w:spacing w:val="-2"/>
            <w:sz w:val="22"/>
            <w:szCs w:val="22"/>
          </w:rPr>
          <w:t xml:space="preserve"> </w:t>
        </w:r>
        <w:r w:rsidR="000A4CFF" w:rsidRPr="00E74EC6">
          <w:rPr>
            <w:rFonts w:ascii="Tahoma" w:hAnsi="Tahoma" w:cs="Tahoma"/>
            <w:sz w:val="22"/>
            <w:szCs w:val="22"/>
          </w:rPr>
          <w:t>à</w:t>
        </w:r>
        <w:r w:rsidR="000A4CFF" w:rsidRPr="00E74EC6">
          <w:rPr>
            <w:rFonts w:ascii="Tahoma" w:hAnsi="Tahoma" w:cs="Tahoma"/>
            <w:spacing w:val="-2"/>
            <w:sz w:val="22"/>
            <w:szCs w:val="22"/>
          </w:rPr>
          <w:t xml:space="preserve"> </w:t>
        </w:r>
        <w:r w:rsidR="000A4CFF" w:rsidRPr="00E74EC6">
          <w:rPr>
            <w:rFonts w:ascii="Tahoma" w:hAnsi="Tahoma" w:cs="Tahoma"/>
            <w:sz w:val="22"/>
            <w:szCs w:val="22"/>
          </w:rPr>
          <w:t>fournir</w:t>
        </w:r>
        <w:r w:rsidR="000A4CFF" w:rsidRPr="00E74EC6">
          <w:rPr>
            <w:rFonts w:ascii="Tahoma" w:hAnsi="Tahoma" w:cs="Tahoma"/>
            <w:spacing w:val="-2"/>
            <w:sz w:val="22"/>
            <w:szCs w:val="22"/>
          </w:rPr>
          <w:t xml:space="preserve"> </w:t>
        </w:r>
        <w:r w:rsidR="000A4CFF" w:rsidRPr="00E74EC6">
          <w:rPr>
            <w:rFonts w:ascii="Tahoma" w:hAnsi="Tahoma" w:cs="Tahoma"/>
            <w:sz w:val="22"/>
            <w:szCs w:val="22"/>
          </w:rPr>
          <w:t>par</w:t>
        </w:r>
        <w:r w:rsidR="000A4CFF" w:rsidRPr="00E74EC6">
          <w:rPr>
            <w:rFonts w:ascii="Tahoma" w:hAnsi="Tahoma" w:cs="Tahoma"/>
            <w:spacing w:val="-1"/>
            <w:sz w:val="22"/>
            <w:szCs w:val="22"/>
          </w:rPr>
          <w:t xml:space="preserve"> </w:t>
        </w:r>
        <w:r w:rsidR="000A4CFF" w:rsidRPr="00E74EC6">
          <w:rPr>
            <w:rFonts w:ascii="Tahoma" w:hAnsi="Tahoma" w:cs="Tahoma"/>
            <w:sz w:val="22"/>
            <w:szCs w:val="22"/>
          </w:rPr>
          <w:t xml:space="preserve">le </w:t>
        </w:r>
        <w:r w:rsidR="000A4CFF" w:rsidRPr="00E74EC6">
          <w:rPr>
            <w:rFonts w:ascii="Tahoma" w:hAnsi="Tahoma" w:cs="Tahoma"/>
            <w:spacing w:val="-2"/>
            <w:sz w:val="22"/>
            <w:szCs w:val="22"/>
          </w:rPr>
          <w:t>cocontractant</w:t>
        </w:r>
        <w:r w:rsidR="000A4CFF" w:rsidRPr="00E74EC6">
          <w:rPr>
            <w:rFonts w:ascii="Tahoma" w:hAnsi="Tahoma" w:cs="Tahoma"/>
            <w:sz w:val="22"/>
            <w:szCs w:val="22"/>
          </w:rPr>
          <w:tab/>
        </w:r>
        <w:r w:rsidR="000A4CFF" w:rsidRPr="00E74EC6">
          <w:rPr>
            <w:rFonts w:ascii="Tahoma" w:hAnsi="Tahoma" w:cs="Tahoma"/>
            <w:spacing w:val="-5"/>
            <w:sz w:val="22"/>
            <w:szCs w:val="22"/>
          </w:rPr>
          <w:t>68</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63"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17.</w:t>
        </w:r>
        <w:r w:rsidR="000A4CFF" w:rsidRPr="00E74EC6">
          <w:rPr>
            <w:rFonts w:ascii="Tahoma" w:hAnsi="Tahoma" w:cs="Tahoma"/>
            <w:sz w:val="22"/>
            <w:szCs w:val="22"/>
          </w:rPr>
          <w:tab/>
          <w:t>Mise</w:t>
        </w:r>
        <w:r w:rsidR="000A4CFF" w:rsidRPr="00E74EC6">
          <w:rPr>
            <w:rFonts w:ascii="Tahoma" w:hAnsi="Tahoma" w:cs="Tahoma"/>
            <w:spacing w:val="-3"/>
            <w:sz w:val="22"/>
            <w:szCs w:val="22"/>
          </w:rPr>
          <w:t xml:space="preserve"> </w:t>
        </w:r>
        <w:r w:rsidR="000A4CFF" w:rsidRPr="00E74EC6">
          <w:rPr>
            <w:rFonts w:ascii="Tahoma" w:hAnsi="Tahoma" w:cs="Tahoma"/>
            <w:sz w:val="22"/>
            <w:szCs w:val="22"/>
          </w:rPr>
          <w:t>à</w:t>
        </w:r>
        <w:r w:rsidR="000A4CFF" w:rsidRPr="00E74EC6">
          <w:rPr>
            <w:rFonts w:ascii="Tahoma" w:hAnsi="Tahoma" w:cs="Tahoma"/>
            <w:spacing w:val="-2"/>
            <w:sz w:val="22"/>
            <w:szCs w:val="22"/>
          </w:rPr>
          <w:t xml:space="preserve"> </w:t>
        </w:r>
        <w:r w:rsidR="000A4CFF" w:rsidRPr="00E74EC6">
          <w:rPr>
            <w:rFonts w:ascii="Tahoma" w:hAnsi="Tahoma" w:cs="Tahoma"/>
            <w:sz w:val="22"/>
            <w:szCs w:val="22"/>
          </w:rPr>
          <w:t>disposition</w:t>
        </w:r>
        <w:r w:rsidR="000A4CFF" w:rsidRPr="00E74EC6">
          <w:rPr>
            <w:rFonts w:ascii="Tahoma" w:hAnsi="Tahoma" w:cs="Tahoma"/>
            <w:spacing w:val="-3"/>
            <w:sz w:val="22"/>
            <w:szCs w:val="22"/>
          </w:rPr>
          <w:t xml:space="preserve"> </w:t>
        </w:r>
        <w:r w:rsidR="000A4CFF" w:rsidRPr="00E74EC6">
          <w:rPr>
            <w:rFonts w:ascii="Tahoma" w:hAnsi="Tahoma" w:cs="Tahoma"/>
            <w:sz w:val="22"/>
            <w:szCs w:val="22"/>
          </w:rPr>
          <w:t>des</w:t>
        </w:r>
        <w:r w:rsidR="000A4CFF" w:rsidRPr="00E74EC6">
          <w:rPr>
            <w:rFonts w:ascii="Tahoma" w:hAnsi="Tahoma" w:cs="Tahoma"/>
            <w:spacing w:val="-4"/>
            <w:sz w:val="22"/>
            <w:szCs w:val="22"/>
          </w:rPr>
          <w:t xml:space="preserve"> </w:t>
        </w:r>
        <w:r w:rsidR="000A4CFF" w:rsidRPr="00E74EC6">
          <w:rPr>
            <w:rFonts w:ascii="Tahoma" w:hAnsi="Tahoma" w:cs="Tahoma"/>
            <w:sz w:val="22"/>
            <w:szCs w:val="22"/>
          </w:rPr>
          <w:t>documents</w:t>
        </w:r>
        <w:r w:rsidR="000A4CFF" w:rsidRPr="00E74EC6">
          <w:rPr>
            <w:rFonts w:ascii="Tahoma" w:hAnsi="Tahoma" w:cs="Tahoma"/>
            <w:spacing w:val="-2"/>
            <w:sz w:val="22"/>
            <w:szCs w:val="22"/>
          </w:rPr>
          <w:t xml:space="preserve"> </w:t>
        </w:r>
        <w:r w:rsidR="000A4CFF" w:rsidRPr="00E74EC6">
          <w:rPr>
            <w:rFonts w:ascii="Tahoma" w:hAnsi="Tahoma" w:cs="Tahoma"/>
            <w:sz w:val="22"/>
            <w:szCs w:val="22"/>
          </w:rPr>
          <w:t>et</w:t>
        </w:r>
        <w:r w:rsidR="000A4CFF" w:rsidRPr="00E74EC6">
          <w:rPr>
            <w:rFonts w:ascii="Tahoma" w:hAnsi="Tahoma" w:cs="Tahoma"/>
            <w:spacing w:val="-4"/>
            <w:sz w:val="22"/>
            <w:szCs w:val="22"/>
          </w:rPr>
          <w:t xml:space="preserve"> </w:t>
        </w:r>
        <w:r w:rsidR="000A4CFF" w:rsidRPr="00E74EC6">
          <w:rPr>
            <w:rFonts w:ascii="Tahoma" w:hAnsi="Tahoma" w:cs="Tahoma"/>
            <w:sz w:val="22"/>
            <w:szCs w:val="22"/>
          </w:rPr>
          <w:t>du</w:t>
        </w:r>
        <w:r w:rsidR="000A4CFF" w:rsidRPr="00E74EC6">
          <w:rPr>
            <w:rFonts w:ascii="Tahoma" w:hAnsi="Tahoma" w:cs="Tahoma"/>
            <w:spacing w:val="-4"/>
            <w:sz w:val="22"/>
            <w:szCs w:val="22"/>
          </w:rPr>
          <w:t xml:space="preserve"> site</w:t>
        </w:r>
        <w:r w:rsidR="000A4CFF" w:rsidRPr="00E74EC6">
          <w:rPr>
            <w:rFonts w:ascii="Tahoma" w:hAnsi="Tahoma" w:cs="Tahoma"/>
            <w:sz w:val="22"/>
            <w:szCs w:val="22"/>
          </w:rPr>
          <w:tab/>
        </w:r>
        <w:r w:rsidR="000A4CFF" w:rsidRPr="00E74EC6">
          <w:rPr>
            <w:rFonts w:ascii="Tahoma" w:hAnsi="Tahoma" w:cs="Tahoma"/>
            <w:spacing w:val="-5"/>
            <w:sz w:val="22"/>
            <w:szCs w:val="22"/>
          </w:rPr>
          <w:t>70</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64"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18.</w:t>
        </w:r>
        <w:r w:rsidR="000A4CFF" w:rsidRPr="00E74EC6">
          <w:rPr>
            <w:rFonts w:ascii="Tahoma" w:hAnsi="Tahoma" w:cs="Tahoma"/>
            <w:sz w:val="22"/>
            <w:szCs w:val="22"/>
          </w:rPr>
          <w:tab/>
          <w:t>Assurances</w:t>
        </w:r>
        <w:r w:rsidR="000A4CFF" w:rsidRPr="00E74EC6">
          <w:rPr>
            <w:rFonts w:ascii="Tahoma" w:hAnsi="Tahoma" w:cs="Tahoma"/>
            <w:spacing w:val="-6"/>
            <w:sz w:val="22"/>
            <w:szCs w:val="22"/>
          </w:rPr>
          <w:t xml:space="preserve"> </w:t>
        </w:r>
        <w:r w:rsidR="000A4CFF" w:rsidRPr="00E74EC6">
          <w:rPr>
            <w:rFonts w:ascii="Tahoma" w:hAnsi="Tahoma" w:cs="Tahoma"/>
            <w:sz w:val="22"/>
            <w:szCs w:val="22"/>
          </w:rPr>
          <w:t>des</w:t>
        </w:r>
        <w:r w:rsidR="000A4CFF" w:rsidRPr="00E74EC6">
          <w:rPr>
            <w:rFonts w:ascii="Tahoma" w:hAnsi="Tahoma" w:cs="Tahoma"/>
            <w:spacing w:val="-7"/>
            <w:sz w:val="22"/>
            <w:szCs w:val="22"/>
          </w:rPr>
          <w:t xml:space="preserve"> </w:t>
        </w:r>
        <w:r w:rsidR="000A4CFF" w:rsidRPr="00E74EC6">
          <w:rPr>
            <w:rFonts w:ascii="Tahoma" w:hAnsi="Tahoma" w:cs="Tahoma"/>
            <w:sz w:val="22"/>
            <w:szCs w:val="22"/>
          </w:rPr>
          <w:t>ouvrages</w:t>
        </w:r>
        <w:r w:rsidR="000A4CFF" w:rsidRPr="00E74EC6">
          <w:rPr>
            <w:rFonts w:ascii="Tahoma" w:hAnsi="Tahoma" w:cs="Tahoma"/>
            <w:spacing w:val="-6"/>
            <w:sz w:val="22"/>
            <w:szCs w:val="22"/>
          </w:rPr>
          <w:t xml:space="preserve"> </w:t>
        </w:r>
        <w:r w:rsidR="000A4CFF" w:rsidRPr="00E74EC6">
          <w:rPr>
            <w:rFonts w:ascii="Tahoma" w:hAnsi="Tahoma" w:cs="Tahoma"/>
            <w:sz w:val="22"/>
            <w:szCs w:val="22"/>
          </w:rPr>
          <w:t>et</w:t>
        </w:r>
        <w:r w:rsidR="000A4CFF" w:rsidRPr="00E74EC6">
          <w:rPr>
            <w:rFonts w:ascii="Tahoma" w:hAnsi="Tahoma" w:cs="Tahoma"/>
            <w:spacing w:val="-4"/>
            <w:sz w:val="22"/>
            <w:szCs w:val="22"/>
          </w:rPr>
          <w:t xml:space="preserve"> </w:t>
        </w:r>
        <w:r w:rsidR="000A4CFF" w:rsidRPr="00E74EC6">
          <w:rPr>
            <w:rFonts w:ascii="Tahoma" w:hAnsi="Tahoma" w:cs="Tahoma"/>
            <w:sz w:val="22"/>
            <w:szCs w:val="22"/>
          </w:rPr>
          <w:t>responsabilités</w:t>
        </w:r>
        <w:r w:rsidR="000A4CFF" w:rsidRPr="00E74EC6">
          <w:rPr>
            <w:rFonts w:ascii="Tahoma" w:hAnsi="Tahoma" w:cs="Tahoma"/>
            <w:spacing w:val="-7"/>
            <w:sz w:val="22"/>
            <w:szCs w:val="22"/>
          </w:rPr>
          <w:t xml:space="preserve"> </w:t>
        </w:r>
        <w:r w:rsidR="000A4CFF" w:rsidRPr="00E74EC6">
          <w:rPr>
            <w:rFonts w:ascii="Tahoma" w:hAnsi="Tahoma" w:cs="Tahoma"/>
            <w:spacing w:val="-2"/>
            <w:sz w:val="22"/>
            <w:szCs w:val="22"/>
          </w:rPr>
          <w:t>civiles</w:t>
        </w:r>
        <w:r w:rsidR="000A4CFF" w:rsidRPr="00E74EC6">
          <w:rPr>
            <w:rFonts w:ascii="Tahoma" w:hAnsi="Tahoma" w:cs="Tahoma"/>
            <w:sz w:val="22"/>
            <w:szCs w:val="22"/>
          </w:rPr>
          <w:tab/>
        </w:r>
        <w:r w:rsidR="000A4CFF" w:rsidRPr="00E74EC6">
          <w:rPr>
            <w:rFonts w:ascii="Tahoma" w:hAnsi="Tahoma" w:cs="Tahoma"/>
            <w:spacing w:val="-5"/>
            <w:sz w:val="22"/>
            <w:szCs w:val="22"/>
          </w:rPr>
          <w:t>70</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65"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19.</w:t>
        </w:r>
        <w:r w:rsidR="000A4CFF" w:rsidRPr="00E74EC6">
          <w:rPr>
            <w:rFonts w:ascii="Tahoma" w:hAnsi="Tahoma" w:cs="Tahoma"/>
            <w:sz w:val="22"/>
            <w:szCs w:val="22"/>
          </w:rPr>
          <w:tab/>
        </w:r>
        <w:r w:rsidR="000A4CFF" w:rsidRPr="00E74EC6">
          <w:rPr>
            <w:rFonts w:ascii="Tahoma" w:hAnsi="Tahoma" w:cs="Tahoma"/>
            <w:spacing w:val="-2"/>
            <w:sz w:val="22"/>
            <w:szCs w:val="22"/>
          </w:rPr>
          <w:t>Sous-traitance</w:t>
        </w:r>
        <w:r w:rsidR="000A4CFF" w:rsidRPr="00E74EC6">
          <w:rPr>
            <w:rFonts w:ascii="Tahoma" w:hAnsi="Tahoma" w:cs="Tahoma"/>
            <w:sz w:val="22"/>
            <w:szCs w:val="22"/>
          </w:rPr>
          <w:tab/>
        </w:r>
        <w:r w:rsidR="000A4CFF" w:rsidRPr="00E74EC6">
          <w:rPr>
            <w:rFonts w:ascii="Tahoma" w:hAnsi="Tahoma" w:cs="Tahoma"/>
            <w:spacing w:val="-5"/>
            <w:sz w:val="22"/>
            <w:szCs w:val="22"/>
          </w:rPr>
          <w:t>70</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66" w:history="1">
        <w:r w:rsidR="000A4CFF" w:rsidRPr="00E74EC6">
          <w:rPr>
            <w:rFonts w:ascii="Tahoma" w:hAnsi="Tahoma" w:cs="Tahoma"/>
            <w:sz w:val="22"/>
            <w:szCs w:val="22"/>
          </w:rPr>
          <w:t>Article</w:t>
        </w:r>
        <w:r w:rsidR="000A4CFF" w:rsidRPr="00E74EC6">
          <w:rPr>
            <w:rFonts w:ascii="Tahoma" w:hAnsi="Tahoma" w:cs="Tahoma"/>
            <w:spacing w:val="-5"/>
            <w:sz w:val="22"/>
            <w:szCs w:val="22"/>
          </w:rPr>
          <w:t xml:space="preserve"> 20.</w:t>
        </w:r>
        <w:r w:rsidR="000A4CFF" w:rsidRPr="00E74EC6">
          <w:rPr>
            <w:rFonts w:ascii="Tahoma" w:hAnsi="Tahoma" w:cs="Tahoma"/>
            <w:sz w:val="22"/>
            <w:szCs w:val="22"/>
          </w:rPr>
          <w:tab/>
          <w:t>Laboratoire</w:t>
        </w:r>
        <w:r w:rsidR="000A4CFF" w:rsidRPr="00E74EC6">
          <w:rPr>
            <w:rFonts w:ascii="Tahoma" w:hAnsi="Tahoma" w:cs="Tahoma"/>
            <w:spacing w:val="-6"/>
            <w:sz w:val="22"/>
            <w:szCs w:val="22"/>
          </w:rPr>
          <w:t xml:space="preserve"> </w:t>
        </w:r>
        <w:r w:rsidR="000A4CFF" w:rsidRPr="00E74EC6">
          <w:rPr>
            <w:rFonts w:ascii="Tahoma" w:hAnsi="Tahoma" w:cs="Tahoma"/>
            <w:sz w:val="22"/>
            <w:szCs w:val="22"/>
          </w:rPr>
          <w:t>de</w:t>
        </w:r>
        <w:r w:rsidR="000A4CFF" w:rsidRPr="00E74EC6">
          <w:rPr>
            <w:rFonts w:ascii="Tahoma" w:hAnsi="Tahoma" w:cs="Tahoma"/>
            <w:spacing w:val="-3"/>
            <w:sz w:val="22"/>
            <w:szCs w:val="22"/>
          </w:rPr>
          <w:t xml:space="preserve"> </w:t>
        </w:r>
        <w:r w:rsidR="000A4CFF" w:rsidRPr="00E74EC6">
          <w:rPr>
            <w:rFonts w:ascii="Tahoma" w:hAnsi="Tahoma" w:cs="Tahoma"/>
            <w:sz w:val="22"/>
            <w:szCs w:val="22"/>
          </w:rPr>
          <w:t>chantier</w:t>
        </w:r>
        <w:r w:rsidR="000A4CFF" w:rsidRPr="00E74EC6">
          <w:rPr>
            <w:rFonts w:ascii="Tahoma" w:hAnsi="Tahoma" w:cs="Tahoma"/>
            <w:spacing w:val="-3"/>
            <w:sz w:val="22"/>
            <w:szCs w:val="22"/>
          </w:rPr>
          <w:t xml:space="preserve"> </w:t>
        </w:r>
        <w:r w:rsidR="000A4CFF" w:rsidRPr="00E74EC6">
          <w:rPr>
            <w:rFonts w:ascii="Tahoma" w:hAnsi="Tahoma" w:cs="Tahoma"/>
            <w:spacing w:val="-5"/>
            <w:sz w:val="22"/>
            <w:szCs w:val="22"/>
          </w:rPr>
          <w:t>et</w:t>
        </w:r>
        <w:r w:rsidR="000A4CFF" w:rsidRPr="00E74EC6">
          <w:rPr>
            <w:rFonts w:ascii="Tahoma" w:hAnsi="Tahoma" w:cs="Tahoma"/>
            <w:sz w:val="22"/>
            <w:szCs w:val="22"/>
          </w:rPr>
          <w:tab/>
        </w:r>
        <w:r w:rsidR="000A4CFF" w:rsidRPr="00E74EC6">
          <w:rPr>
            <w:rFonts w:ascii="Tahoma" w:hAnsi="Tahoma" w:cs="Tahoma"/>
            <w:spacing w:val="-5"/>
            <w:sz w:val="22"/>
            <w:szCs w:val="22"/>
          </w:rPr>
          <w:t>71</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67" w:history="1">
        <w:r w:rsidR="000A4CFF" w:rsidRPr="00E74EC6">
          <w:rPr>
            <w:rFonts w:ascii="Tahoma" w:hAnsi="Tahoma" w:cs="Tahoma"/>
            <w:sz w:val="22"/>
            <w:szCs w:val="22"/>
          </w:rPr>
          <w:t>Article</w:t>
        </w:r>
        <w:r w:rsidR="000A4CFF" w:rsidRPr="00E74EC6">
          <w:rPr>
            <w:rFonts w:ascii="Tahoma" w:hAnsi="Tahoma" w:cs="Tahoma"/>
            <w:spacing w:val="-5"/>
            <w:sz w:val="22"/>
            <w:szCs w:val="22"/>
          </w:rPr>
          <w:t xml:space="preserve"> 21.</w:t>
        </w:r>
        <w:r w:rsidR="000A4CFF" w:rsidRPr="00E74EC6">
          <w:rPr>
            <w:rFonts w:ascii="Tahoma" w:hAnsi="Tahoma" w:cs="Tahoma"/>
            <w:sz w:val="22"/>
            <w:szCs w:val="22"/>
          </w:rPr>
          <w:tab/>
          <w:t>Journal</w:t>
        </w:r>
        <w:r w:rsidR="000A4CFF" w:rsidRPr="00E74EC6">
          <w:rPr>
            <w:rFonts w:ascii="Tahoma" w:hAnsi="Tahoma" w:cs="Tahoma"/>
            <w:spacing w:val="-6"/>
            <w:sz w:val="22"/>
            <w:szCs w:val="22"/>
          </w:rPr>
          <w:t xml:space="preserve"> </w:t>
        </w:r>
        <w:r w:rsidR="000A4CFF" w:rsidRPr="00E74EC6">
          <w:rPr>
            <w:rFonts w:ascii="Tahoma" w:hAnsi="Tahoma" w:cs="Tahoma"/>
            <w:sz w:val="22"/>
            <w:szCs w:val="22"/>
          </w:rPr>
          <w:t>et</w:t>
        </w:r>
        <w:r w:rsidR="000A4CFF" w:rsidRPr="00E74EC6">
          <w:rPr>
            <w:rFonts w:ascii="Tahoma" w:hAnsi="Tahoma" w:cs="Tahoma"/>
            <w:spacing w:val="-2"/>
            <w:sz w:val="22"/>
            <w:szCs w:val="22"/>
          </w:rPr>
          <w:t xml:space="preserve"> </w:t>
        </w:r>
        <w:r w:rsidR="000A4CFF" w:rsidRPr="00E74EC6">
          <w:rPr>
            <w:rFonts w:ascii="Tahoma" w:hAnsi="Tahoma" w:cs="Tahoma"/>
            <w:sz w:val="22"/>
            <w:szCs w:val="22"/>
          </w:rPr>
          <w:t>Réunions</w:t>
        </w:r>
        <w:r w:rsidR="000A4CFF" w:rsidRPr="00E74EC6">
          <w:rPr>
            <w:rFonts w:ascii="Tahoma" w:hAnsi="Tahoma" w:cs="Tahoma"/>
            <w:spacing w:val="-4"/>
            <w:sz w:val="22"/>
            <w:szCs w:val="22"/>
          </w:rPr>
          <w:t xml:space="preserve"> </w:t>
        </w:r>
        <w:r w:rsidR="000A4CFF" w:rsidRPr="00E74EC6">
          <w:rPr>
            <w:rFonts w:ascii="Tahoma" w:hAnsi="Tahoma" w:cs="Tahoma"/>
            <w:sz w:val="22"/>
            <w:szCs w:val="22"/>
          </w:rPr>
          <w:t>de</w:t>
        </w:r>
        <w:r w:rsidR="000A4CFF" w:rsidRPr="00E74EC6">
          <w:rPr>
            <w:rFonts w:ascii="Tahoma" w:hAnsi="Tahoma" w:cs="Tahoma"/>
            <w:spacing w:val="-2"/>
            <w:sz w:val="22"/>
            <w:szCs w:val="22"/>
          </w:rPr>
          <w:t xml:space="preserve"> chantier</w:t>
        </w:r>
        <w:r w:rsidR="000A4CFF" w:rsidRPr="00E74EC6">
          <w:rPr>
            <w:rFonts w:ascii="Tahoma" w:hAnsi="Tahoma" w:cs="Tahoma"/>
            <w:sz w:val="22"/>
            <w:szCs w:val="22"/>
          </w:rPr>
          <w:tab/>
        </w:r>
        <w:r w:rsidR="000A4CFF" w:rsidRPr="00E74EC6">
          <w:rPr>
            <w:rFonts w:ascii="Tahoma" w:hAnsi="Tahoma" w:cs="Tahoma"/>
            <w:spacing w:val="-5"/>
            <w:sz w:val="22"/>
            <w:szCs w:val="22"/>
          </w:rPr>
          <w:t>71</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68" w:history="1">
        <w:r w:rsidR="000A4CFF" w:rsidRPr="00E74EC6">
          <w:rPr>
            <w:rFonts w:ascii="Tahoma" w:hAnsi="Tahoma" w:cs="Tahoma"/>
            <w:sz w:val="22"/>
            <w:szCs w:val="22"/>
          </w:rPr>
          <w:t>Article</w:t>
        </w:r>
        <w:r w:rsidR="000A4CFF" w:rsidRPr="00E74EC6">
          <w:rPr>
            <w:rFonts w:ascii="Tahoma" w:hAnsi="Tahoma" w:cs="Tahoma"/>
            <w:spacing w:val="-5"/>
            <w:sz w:val="22"/>
            <w:szCs w:val="22"/>
          </w:rPr>
          <w:t xml:space="preserve"> 22.</w:t>
        </w:r>
        <w:r w:rsidR="000A4CFF" w:rsidRPr="00E74EC6">
          <w:rPr>
            <w:rFonts w:ascii="Tahoma" w:hAnsi="Tahoma" w:cs="Tahoma"/>
            <w:sz w:val="22"/>
            <w:szCs w:val="22"/>
          </w:rPr>
          <w:tab/>
          <w:t>Utilisation</w:t>
        </w:r>
        <w:r w:rsidR="000A4CFF" w:rsidRPr="00E74EC6">
          <w:rPr>
            <w:rFonts w:ascii="Tahoma" w:hAnsi="Tahoma" w:cs="Tahoma"/>
            <w:spacing w:val="-2"/>
            <w:sz w:val="22"/>
            <w:szCs w:val="22"/>
          </w:rPr>
          <w:t xml:space="preserve"> </w:t>
        </w:r>
        <w:r w:rsidR="000A4CFF" w:rsidRPr="00E74EC6">
          <w:rPr>
            <w:rFonts w:ascii="Tahoma" w:hAnsi="Tahoma" w:cs="Tahoma"/>
            <w:sz w:val="22"/>
            <w:szCs w:val="22"/>
          </w:rPr>
          <w:t>des</w:t>
        </w:r>
        <w:r w:rsidR="000A4CFF" w:rsidRPr="00E74EC6">
          <w:rPr>
            <w:rFonts w:ascii="Tahoma" w:hAnsi="Tahoma" w:cs="Tahoma"/>
            <w:spacing w:val="-5"/>
            <w:sz w:val="22"/>
            <w:szCs w:val="22"/>
          </w:rPr>
          <w:t xml:space="preserve"> </w:t>
        </w:r>
        <w:r w:rsidR="000A4CFF" w:rsidRPr="00E74EC6">
          <w:rPr>
            <w:rFonts w:ascii="Tahoma" w:hAnsi="Tahoma" w:cs="Tahoma"/>
            <w:spacing w:val="-2"/>
            <w:sz w:val="22"/>
            <w:szCs w:val="22"/>
          </w:rPr>
          <w:t>explosifs</w:t>
        </w:r>
        <w:r w:rsidR="000A4CFF" w:rsidRPr="00E74EC6">
          <w:rPr>
            <w:rFonts w:ascii="Tahoma" w:hAnsi="Tahoma" w:cs="Tahoma"/>
            <w:sz w:val="22"/>
            <w:szCs w:val="22"/>
          </w:rPr>
          <w:tab/>
        </w:r>
        <w:r w:rsidR="000A4CFF" w:rsidRPr="00E74EC6">
          <w:rPr>
            <w:rFonts w:ascii="Tahoma" w:hAnsi="Tahoma" w:cs="Tahoma"/>
            <w:spacing w:val="-5"/>
            <w:sz w:val="22"/>
            <w:szCs w:val="22"/>
          </w:rPr>
          <w:t>72</w:t>
        </w:r>
      </w:hyperlink>
    </w:p>
    <w:p w:rsidR="004D09A8" w:rsidRPr="00E74EC6" w:rsidRDefault="005707BE" w:rsidP="000648FF">
      <w:pPr>
        <w:pStyle w:val="Corpsdetexte"/>
        <w:tabs>
          <w:tab w:val="right" w:leader="dot" w:pos="10418"/>
        </w:tabs>
        <w:ind w:left="0" w:firstLine="142"/>
        <w:rPr>
          <w:rFonts w:ascii="Tahoma" w:hAnsi="Tahoma" w:cs="Tahoma"/>
          <w:sz w:val="22"/>
          <w:szCs w:val="22"/>
        </w:rPr>
      </w:pPr>
      <w:hyperlink w:anchor="_bookmark69" w:history="1">
        <w:r w:rsidR="000A4CFF" w:rsidRPr="00E74EC6">
          <w:rPr>
            <w:rFonts w:ascii="Tahoma" w:hAnsi="Tahoma" w:cs="Tahoma"/>
            <w:sz w:val="22"/>
            <w:szCs w:val="22"/>
          </w:rPr>
          <w:t>CHAPITRE</w:t>
        </w:r>
        <w:r w:rsidR="000A4CFF" w:rsidRPr="00E74EC6">
          <w:rPr>
            <w:rFonts w:ascii="Tahoma" w:hAnsi="Tahoma" w:cs="Tahoma"/>
            <w:spacing w:val="53"/>
            <w:sz w:val="22"/>
            <w:szCs w:val="22"/>
          </w:rPr>
          <w:t xml:space="preserve"> </w:t>
        </w:r>
        <w:r w:rsidR="000A4CFF" w:rsidRPr="00E74EC6">
          <w:rPr>
            <w:rFonts w:ascii="Tahoma" w:hAnsi="Tahoma" w:cs="Tahoma"/>
            <w:sz w:val="22"/>
            <w:szCs w:val="22"/>
          </w:rPr>
          <w:t>III</w:t>
        </w:r>
        <w:r w:rsidR="000A4CFF" w:rsidRPr="00E74EC6">
          <w:rPr>
            <w:rFonts w:ascii="Tahoma" w:hAnsi="Tahoma" w:cs="Tahoma"/>
            <w:spacing w:val="-2"/>
            <w:sz w:val="22"/>
            <w:szCs w:val="22"/>
          </w:rPr>
          <w:t xml:space="preserve"> </w:t>
        </w:r>
        <w:r w:rsidR="000A4CFF" w:rsidRPr="00E74EC6">
          <w:rPr>
            <w:rFonts w:ascii="Tahoma" w:hAnsi="Tahoma" w:cs="Tahoma"/>
            <w:sz w:val="22"/>
            <w:szCs w:val="22"/>
          </w:rPr>
          <w:t>De la</w:t>
        </w:r>
        <w:r w:rsidR="000A4CFF" w:rsidRPr="00E74EC6">
          <w:rPr>
            <w:rFonts w:ascii="Tahoma" w:hAnsi="Tahoma" w:cs="Tahoma"/>
            <w:spacing w:val="-1"/>
            <w:sz w:val="22"/>
            <w:szCs w:val="22"/>
          </w:rPr>
          <w:t xml:space="preserve"> </w:t>
        </w:r>
        <w:r w:rsidR="000A4CFF" w:rsidRPr="00E74EC6">
          <w:rPr>
            <w:rFonts w:ascii="Tahoma" w:hAnsi="Tahoma" w:cs="Tahoma"/>
            <w:spacing w:val="-2"/>
            <w:sz w:val="22"/>
            <w:szCs w:val="22"/>
          </w:rPr>
          <w:t>réception</w:t>
        </w:r>
        <w:r w:rsidR="000A4CFF" w:rsidRPr="00E74EC6">
          <w:rPr>
            <w:rFonts w:ascii="Tahoma" w:hAnsi="Tahoma" w:cs="Tahoma"/>
            <w:sz w:val="22"/>
            <w:szCs w:val="22"/>
          </w:rPr>
          <w:tab/>
        </w:r>
        <w:r w:rsidR="000A4CFF" w:rsidRPr="00E74EC6">
          <w:rPr>
            <w:rFonts w:ascii="Tahoma" w:hAnsi="Tahoma" w:cs="Tahoma"/>
            <w:spacing w:val="-5"/>
            <w:sz w:val="22"/>
            <w:szCs w:val="22"/>
          </w:rPr>
          <w:t>72</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70"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23.</w:t>
        </w:r>
        <w:r w:rsidR="000A4CFF" w:rsidRPr="00E74EC6">
          <w:rPr>
            <w:rFonts w:ascii="Tahoma" w:hAnsi="Tahoma" w:cs="Tahoma"/>
            <w:sz w:val="22"/>
            <w:szCs w:val="22"/>
          </w:rPr>
          <w:tab/>
          <w:t>Réception</w:t>
        </w:r>
        <w:r w:rsidR="000A4CFF" w:rsidRPr="00E74EC6">
          <w:rPr>
            <w:rFonts w:ascii="Tahoma" w:hAnsi="Tahoma" w:cs="Tahoma"/>
            <w:spacing w:val="-6"/>
            <w:sz w:val="22"/>
            <w:szCs w:val="22"/>
          </w:rPr>
          <w:t xml:space="preserve"> </w:t>
        </w:r>
        <w:r w:rsidR="000A4CFF" w:rsidRPr="00E74EC6">
          <w:rPr>
            <w:rFonts w:ascii="Tahoma" w:hAnsi="Tahoma" w:cs="Tahoma"/>
            <w:spacing w:val="-2"/>
            <w:sz w:val="22"/>
            <w:szCs w:val="22"/>
          </w:rPr>
          <w:t>provisoire</w:t>
        </w:r>
        <w:r w:rsidR="000A4CFF" w:rsidRPr="00E74EC6">
          <w:rPr>
            <w:rFonts w:ascii="Tahoma" w:hAnsi="Tahoma" w:cs="Tahoma"/>
            <w:sz w:val="22"/>
            <w:szCs w:val="22"/>
          </w:rPr>
          <w:tab/>
        </w:r>
        <w:r w:rsidR="000A4CFF" w:rsidRPr="00E74EC6">
          <w:rPr>
            <w:rFonts w:ascii="Tahoma" w:hAnsi="Tahoma" w:cs="Tahoma"/>
            <w:spacing w:val="-5"/>
            <w:sz w:val="22"/>
            <w:szCs w:val="22"/>
          </w:rPr>
          <w:t>72</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71"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24.</w:t>
        </w:r>
        <w:r w:rsidR="000A4CFF" w:rsidRPr="00E74EC6">
          <w:rPr>
            <w:rFonts w:ascii="Tahoma" w:hAnsi="Tahoma" w:cs="Tahoma"/>
            <w:sz w:val="22"/>
            <w:szCs w:val="22"/>
          </w:rPr>
          <w:tab/>
          <w:t>Documents</w:t>
        </w:r>
        <w:r w:rsidR="000A4CFF" w:rsidRPr="00E74EC6">
          <w:rPr>
            <w:rFonts w:ascii="Tahoma" w:hAnsi="Tahoma" w:cs="Tahoma"/>
            <w:spacing w:val="-5"/>
            <w:sz w:val="22"/>
            <w:szCs w:val="22"/>
          </w:rPr>
          <w:t xml:space="preserve"> </w:t>
        </w:r>
        <w:r w:rsidR="000A4CFF" w:rsidRPr="00E74EC6">
          <w:rPr>
            <w:rFonts w:ascii="Tahoma" w:hAnsi="Tahoma" w:cs="Tahoma"/>
            <w:sz w:val="22"/>
            <w:szCs w:val="22"/>
          </w:rPr>
          <w:t>à</w:t>
        </w:r>
        <w:r w:rsidR="000A4CFF" w:rsidRPr="00E74EC6">
          <w:rPr>
            <w:rFonts w:ascii="Tahoma" w:hAnsi="Tahoma" w:cs="Tahoma"/>
            <w:spacing w:val="-2"/>
            <w:sz w:val="22"/>
            <w:szCs w:val="22"/>
          </w:rPr>
          <w:t xml:space="preserve"> </w:t>
        </w:r>
        <w:r w:rsidR="000A4CFF" w:rsidRPr="00E74EC6">
          <w:rPr>
            <w:rFonts w:ascii="Tahoma" w:hAnsi="Tahoma" w:cs="Tahoma"/>
            <w:sz w:val="22"/>
            <w:szCs w:val="22"/>
          </w:rPr>
          <w:t>fournir</w:t>
        </w:r>
        <w:r w:rsidR="000A4CFF" w:rsidRPr="00E74EC6">
          <w:rPr>
            <w:rFonts w:ascii="Tahoma" w:hAnsi="Tahoma" w:cs="Tahoma"/>
            <w:spacing w:val="-3"/>
            <w:sz w:val="22"/>
            <w:szCs w:val="22"/>
          </w:rPr>
          <w:t xml:space="preserve"> </w:t>
        </w:r>
        <w:r w:rsidR="000A4CFF" w:rsidRPr="00E74EC6">
          <w:rPr>
            <w:rFonts w:ascii="Tahoma" w:hAnsi="Tahoma" w:cs="Tahoma"/>
            <w:sz w:val="22"/>
            <w:szCs w:val="22"/>
          </w:rPr>
          <w:t>après</w:t>
        </w:r>
        <w:r w:rsidR="000A4CFF" w:rsidRPr="00E74EC6">
          <w:rPr>
            <w:rFonts w:ascii="Tahoma" w:hAnsi="Tahoma" w:cs="Tahoma"/>
            <w:spacing w:val="-4"/>
            <w:sz w:val="22"/>
            <w:szCs w:val="22"/>
          </w:rPr>
          <w:t xml:space="preserve"> </w:t>
        </w:r>
        <w:r w:rsidR="000A4CFF" w:rsidRPr="00E74EC6">
          <w:rPr>
            <w:rFonts w:ascii="Tahoma" w:hAnsi="Tahoma" w:cs="Tahoma"/>
            <w:spacing w:val="-2"/>
            <w:sz w:val="22"/>
            <w:szCs w:val="22"/>
          </w:rPr>
          <w:t>exécution</w:t>
        </w:r>
        <w:r w:rsidR="000A4CFF" w:rsidRPr="00E74EC6">
          <w:rPr>
            <w:rFonts w:ascii="Tahoma" w:hAnsi="Tahoma" w:cs="Tahoma"/>
            <w:sz w:val="22"/>
            <w:szCs w:val="22"/>
          </w:rPr>
          <w:tab/>
        </w:r>
        <w:r w:rsidR="000A4CFF" w:rsidRPr="00E74EC6">
          <w:rPr>
            <w:rFonts w:ascii="Tahoma" w:hAnsi="Tahoma" w:cs="Tahoma"/>
            <w:spacing w:val="-5"/>
            <w:sz w:val="22"/>
            <w:szCs w:val="22"/>
          </w:rPr>
          <w:t>73</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72"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25.</w:t>
        </w:r>
        <w:r w:rsidR="000A4CFF" w:rsidRPr="00E74EC6">
          <w:rPr>
            <w:rFonts w:ascii="Tahoma" w:hAnsi="Tahoma" w:cs="Tahoma"/>
            <w:sz w:val="22"/>
            <w:szCs w:val="22"/>
          </w:rPr>
          <w:tab/>
          <w:t>Garantie</w:t>
        </w:r>
        <w:r w:rsidR="000A4CFF" w:rsidRPr="00E74EC6">
          <w:rPr>
            <w:rFonts w:ascii="Tahoma" w:hAnsi="Tahoma" w:cs="Tahoma"/>
            <w:spacing w:val="-8"/>
            <w:sz w:val="22"/>
            <w:szCs w:val="22"/>
          </w:rPr>
          <w:t xml:space="preserve"> </w:t>
        </w:r>
        <w:r w:rsidR="000A4CFF" w:rsidRPr="00E74EC6">
          <w:rPr>
            <w:rFonts w:ascii="Tahoma" w:hAnsi="Tahoma" w:cs="Tahoma"/>
            <w:sz w:val="22"/>
            <w:szCs w:val="22"/>
          </w:rPr>
          <w:t>contractuelle</w:t>
        </w:r>
        <w:r w:rsidR="000A4CFF" w:rsidRPr="00E74EC6">
          <w:rPr>
            <w:rFonts w:ascii="Tahoma" w:hAnsi="Tahoma" w:cs="Tahoma"/>
            <w:spacing w:val="-3"/>
            <w:sz w:val="22"/>
            <w:szCs w:val="22"/>
          </w:rPr>
          <w:t xml:space="preserve"> </w:t>
        </w:r>
        <w:r w:rsidR="000A4CFF" w:rsidRPr="00E74EC6">
          <w:rPr>
            <w:rFonts w:ascii="Tahoma" w:hAnsi="Tahoma" w:cs="Tahoma"/>
            <w:sz w:val="22"/>
            <w:szCs w:val="22"/>
          </w:rPr>
          <w:t>/</w:t>
        </w:r>
        <w:r w:rsidR="000A4CFF" w:rsidRPr="00E74EC6">
          <w:rPr>
            <w:rFonts w:ascii="Tahoma" w:hAnsi="Tahoma" w:cs="Tahoma"/>
            <w:spacing w:val="-4"/>
            <w:sz w:val="22"/>
            <w:szCs w:val="22"/>
          </w:rPr>
          <w:t xml:space="preserve"> </w:t>
        </w:r>
        <w:r w:rsidR="000A4CFF" w:rsidRPr="00E74EC6">
          <w:rPr>
            <w:rFonts w:ascii="Tahoma" w:hAnsi="Tahoma" w:cs="Tahoma"/>
            <w:sz w:val="22"/>
            <w:szCs w:val="22"/>
          </w:rPr>
          <w:t>Entretien</w:t>
        </w:r>
        <w:r w:rsidR="000A4CFF" w:rsidRPr="00E74EC6">
          <w:rPr>
            <w:rFonts w:ascii="Tahoma" w:hAnsi="Tahoma" w:cs="Tahoma"/>
            <w:spacing w:val="-5"/>
            <w:sz w:val="22"/>
            <w:szCs w:val="22"/>
          </w:rPr>
          <w:t xml:space="preserve"> </w:t>
        </w:r>
        <w:r w:rsidR="000A4CFF" w:rsidRPr="00E74EC6">
          <w:rPr>
            <w:rFonts w:ascii="Tahoma" w:hAnsi="Tahoma" w:cs="Tahoma"/>
            <w:sz w:val="22"/>
            <w:szCs w:val="22"/>
          </w:rPr>
          <w:t>pendant</w:t>
        </w:r>
        <w:r w:rsidR="000A4CFF" w:rsidRPr="00E74EC6">
          <w:rPr>
            <w:rFonts w:ascii="Tahoma" w:hAnsi="Tahoma" w:cs="Tahoma"/>
            <w:spacing w:val="-3"/>
            <w:sz w:val="22"/>
            <w:szCs w:val="22"/>
          </w:rPr>
          <w:t xml:space="preserve"> </w:t>
        </w:r>
        <w:r w:rsidR="000A4CFF" w:rsidRPr="00E74EC6">
          <w:rPr>
            <w:rFonts w:ascii="Tahoma" w:hAnsi="Tahoma" w:cs="Tahoma"/>
            <w:sz w:val="22"/>
            <w:szCs w:val="22"/>
          </w:rPr>
          <w:t>la</w:t>
        </w:r>
        <w:r w:rsidR="000A4CFF" w:rsidRPr="00E74EC6">
          <w:rPr>
            <w:rFonts w:ascii="Tahoma" w:hAnsi="Tahoma" w:cs="Tahoma"/>
            <w:spacing w:val="-6"/>
            <w:sz w:val="22"/>
            <w:szCs w:val="22"/>
          </w:rPr>
          <w:t xml:space="preserve"> </w:t>
        </w:r>
        <w:r w:rsidR="000A4CFF" w:rsidRPr="00E74EC6">
          <w:rPr>
            <w:rFonts w:ascii="Tahoma" w:hAnsi="Tahoma" w:cs="Tahoma"/>
            <w:sz w:val="22"/>
            <w:szCs w:val="22"/>
          </w:rPr>
          <w:t>période</w:t>
        </w:r>
        <w:r w:rsidR="000A4CFF" w:rsidRPr="00E74EC6">
          <w:rPr>
            <w:rFonts w:ascii="Tahoma" w:hAnsi="Tahoma" w:cs="Tahoma"/>
            <w:spacing w:val="-3"/>
            <w:sz w:val="22"/>
            <w:szCs w:val="22"/>
          </w:rPr>
          <w:t xml:space="preserve"> </w:t>
        </w:r>
        <w:r w:rsidR="000A4CFF" w:rsidRPr="00E74EC6">
          <w:rPr>
            <w:rFonts w:ascii="Tahoma" w:hAnsi="Tahoma" w:cs="Tahoma"/>
            <w:sz w:val="22"/>
            <w:szCs w:val="22"/>
          </w:rPr>
          <w:t>de</w:t>
        </w:r>
        <w:r w:rsidR="000A4CFF" w:rsidRPr="00E74EC6">
          <w:rPr>
            <w:rFonts w:ascii="Tahoma" w:hAnsi="Tahoma" w:cs="Tahoma"/>
            <w:spacing w:val="-5"/>
            <w:sz w:val="22"/>
            <w:szCs w:val="22"/>
          </w:rPr>
          <w:t xml:space="preserve"> </w:t>
        </w:r>
        <w:r w:rsidR="000A4CFF" w:rsidRPr="00E74EC6">
          <w:rPr>
            <w:rFonts w:ascii="Tahoma" w:hAnsi="Tahoma" w:cs="Tahoma"/>
            <w:spacing w:val="-2"/>
            <w:sz w:val="22"/>
            <w:szCs w:val="22"/>
          </w:rPr>
          <w:t>garantie</w:t>
        </w:r>
        <w:r w:rsidR="000A4CFF" w:rsidRPr="00E74EC6">
          <w:rPr>
            <w:rFonts w:ascii="Tahoma" w:hAnsi="Tahoma" w:cs="Tahoma"/>
            <w:sz w:val="22"/>
            <w:szCs w:val="22"/>
          </w:rPr>
          <w:tab/>
        </w:r>
        <w:r w:rsidR="000A4CFF" w:rsidRPr="00E74EC6">
          <w:rPr>
            <w:rFonts w:ascii="Tahoma" w:hAnsi="Tahoma" w:cs="Tahoma"/>
            <w:spacing w:val="-5"/>
            <w:sz w:val="22"/>
            <w:szCs w:val="22"/>
          </w:rPr>
          <w:t>73</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73"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26.</w:t>
        </w:r>
        <w:r w:rsidR="000A4CFF" w:rsidRPr="00E74EC6">
          <w:rPr>
            <w:rFonts w:ascii="Tahoma" w:hAnsi="Tahoma" w:cs="Tahoma"/>
            <w:sz w:val="22"/>
            <w:szCs w:val="22"/>
          </w:rPr>
          <w:tab/>
          <w:t>Réception</w:t>
        </w:r>
        <w:r w:rsidR="000A4CFF" w:rsidRPr="00E74EC6">
          <w:rPr>
            <w:rFonts w:ascii="Tahoma" w:hAnsi="Tahoma" w:cs="Tahoma"/>
            <w:spacing w:val="-6"/>
            <w:sz w:val="22"/>
            <w:szCs w:val="22"/>
          </w:rPr>
          <w:t xml:space="preserve"> </w:t>
        </w:r>
        <w:r w:rsidR="000A4CFF" w:rsidRPr="00E74EC6">
          <w:rPr>
            <w:rFonts w:ascii="Tahoma" w:hAnsi="Tahoma" w:cs="Tahoma"/>
            <w:spacing w:val="-2"/>
            <w:sz w:val="22"/>
            <w:szCs w:val="22"/>
          </w:rPr>
          <w:t>définitive</w:t>
        </w:r>
        <w:r w:rsidR="000A4CFF" w:rsidRPr="00E74EC6">
          <w:rPr>
            <w:rFonts w:ascii="Tahoma" w:hAnsi="Tahoma" w:cs="Tahoma"/>
            <w:sz w:val="22"/>
            <w:szCs w:val="22"/>
          </w:rPr>
          <w:tab/>
        </w:r>
        <w:r w:rsidR="000A4CFF" w:rsidRPr="00E74EC6">
          <w:rPr>
            <w:rFonts w:ascii="Tahoma" w:hAnsi="Tahoma" w:cs="Tahoma"/>
            <w:spacing w:val="-5"/>
            <w:sz w:val="22"/>
            <w:szCs w:val="22"/>
          </w:rPr>
          <w:t>74</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74"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27.</w:t>
        </w:r>
        <w:r w:rsidR="000A4CFF" w:rsidRPr="00E74EC6">
          <w:rPr>
            <w:rFonts w:ascii="Tahoma" w:hAnsi="Tahoma" w:cs="Tahoma"/>
            <w:sz w:val="22"/>
            <w:szCs w:val="22"/>
          </w:rPr>
          <w:tab/>
          <w:t>Garantie</w:t>
        </w:r>
        <w:r w:rsidR="000A4CFF" w:rsidRPr="00E74EC6">
          <w:rPr>
            <w:rFonts w:ascii="Tahoma" w:hAnsi="Tahoma" w:cs="Tahoma"/>
            <w:spacing w:val="-6"/>
            <w:sz w:val="22"/>
            <w:szCs w:val="22"/>
          </w:rPr>
          <w:t xml:space="preserve"> </w:t>
        </w:r>
        <w:r w:rsidR="000A4CFF" w:rsidRPr="00E74EC6">
          <w:rPr>
            <w:rFonts w:ascii="Tahoma" w:hAnsi="Tahoma" w:cs="Tahoma"/>
            <w:spacing w:val="-2"/>
            <w:sz w:val="22"/>
            <w:szCs w:val="22"/>
          </w:rPr>
          <w:t>légale</w:t>
        </w:r>
        <w:r w:rsidR="000A4CFF" w:rsidRPr="00E74EC6">
          <w:rPr>
            <w:rFonts w:ascii="Tahoma" w:hAnsi="Tahoma" w:cs="Tahoma"/>
            <w:sz w:val="22"/>
            <w:szCs w:val="22"/>
          </w:rPr>
          <w:tab/>
        </w:r>
        <w:r w:rsidR="000A4CFF" w:rsidRPr="00E74EC6">
          <w:rPr>
            <w:rFonts w:ascii="Tahoma" w:hAnsi="Tahoma" w:cs="Tahoma"/>
            <w:spacing w:val="-5"/>
            <w:sz w:val="22"/>
            <w:szCs w:val="22"/>
          </w:rPr>
          <w:t>74</w:t>
        </w:r>
      </w:hyperlink>
    </w:p>
    <w:p w:rsidR="004D09A8" w:rsidRPr="00E74EC6" w:rsidRDefault="005707BE" w:rsidP="000648FF">
      <w:pPr>
        <w:pStyle w:val="Corpsdetexte"/>
        <w:tabs>
          <w:tab w:val="right" w:leader="dot" w:pos="10418"/>
        </w:tabs>
        <w:ind w:left="0" w:firstLine="142"/>
        <w:rPr>
          <w:rFonts w:ascii="Tahoma" w:hAnsi="Tahoma" w:cs="Tahoma"/>
          <w:sz w:val="22"/>
          <w:szCs w:val="22"/>
        </w:rPr>
      </w:pPr>
      <w:hyperlink w:anchor="_bookmark75" w:history="1">
        <w:r w:rsidR="000A4CFF" w:rsidRPr="00E74EC6">
          <w:rPr>
            <w:rFonts w:ascii="Tahoma" w:hAnsi="Tahoma" w:cs="Tahoma"/>
            <w:sz w:val="22"/>
            <w:szCs w:val="22"/>
          </w:rPr>
          <w:t>CHAPITRE</w:t>
        </w:r>
        <w:r w:rsidR="000A4CFF" w:rsidRPr="00E74EC6">
          <w:rPr>
            <w:rFonts w:ascii="Tahoma" w:hAnsi="Tahoma" w:cs="Tahoma"/>
            <w:spacing w:val="50"/>
            <w:sz w:val="22"/>
            <w:szCs w:val="22"/>
          </w:rPr>
          <w:t xml:space="preserve"> </w:t>
        </w:r>
        <w:r w:rsidR="000A4CFF" w:rsidRPr="00E74EC6">
          <w:rPr>
            <w:rFonts w:ascii="Tahoma" w:hAnsi="Tahoma" w:cs="Tahoma"/>
            <w:sz w:val="22"/>
            <w:szCs w:val="22"/>
          </w:rPr>
          <w:t>IV.Clauses</w:t>
        </w:r>
        <w:r w:rsidR="000A4CFF" w:rsidRPr="00E74EC6">
          <w:rPr>
            <w:rFonts w:ascii="Tahoma" w:hAnsi="Tahoma" w:cs="Tahoma"/>
            <w:spacing w:val="-5"/>
            <w:sz w:val="22"/>
            <w:szCs w:val="22"/>
          </w:rPr>
          <w:t xml:space="preserve"> </w:t>
        </w:r>
        <w:r w:rsidR="000A4CFF" w:rsidRPr="00E74EC6">
          <w:rPr>
            <w:rFonts w:ascii="Tahoma" w:hAnsi="Tahoma" w:cs="Tahoma"/>
            <w:spacing w:val="-2"/>
            <w:sz w:val="22"/>
            <w:szCs w:val="22"/>
          </w:rPr>
          <w:t>financières</w:t>
        </w:r>
        <w:r w:rsidR="000A4CFF" w:rsidRPr="00E74EC6">
          <w:rPr>
            <w:rFonts w:ascii="Tahoma" w:hAnsi="Tahoma" w:cs="Tahoma"/>
            <w:sz w:val="22"/>
            <w:szCs w:val="22"/>
          </w:rPr>
          <w:tab/>
        </w:r>
        <w:r w:rsidR="000A4CFF" w:rsidRPr="00E74EC6">
          <w:rPr>
            <w:rFonts w:ascii="Tahoma" w:hAnsi="Tahoma" w:cs="Tahoma"/>
            <w:spacing w:val="-5"/>
            <w:sz w:val="22"/>
            <w:szCs w:val="22"/>
          </w:rPr>
          <w:t>74</w:t>
        </w:r>
      </w:hyperlink>
    </w:p>
    <w:p w:rsidR="00E74EC6" w:rsidRPr="00E74EC6" w:rsidRDefault="005707BE" w:rsidP="00E74EC6">
      <w:pPr>
        <w:pStyle w:val="Corpsdetexte"/>
        <w:tabs>
          <w:tab w:val="left" w:pos="2552"/>
          <w:tab w:val="right" w:leader="dot" w:pos="10418"/>
        </w:tabs>
        <w:ind w:left="0" w:firstLine="142"/>
        <w:rPr>
          <w:rFonts w:ascii="Tahoma" w:hAnsi="Tahoma" w:cs="Tahoma"/>
          <w:sz w:val="22"/>
          <w:szCs w:val="22"/>
        </w:rPr>
      </w:pPr>
      <w:hyperlink w:anchor="_bookmark76"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28.</w:t>
        </w:r>
        <w:r w:rsidR="000A4CFF" w:rsidRPr="00E74EC6">
          <w:rPr>
            <w:rFonts w:ascii="Tahoma" w:hAnsi="Tahoma" w:cs="Tahoma"/>
            <w:sz w:val="22"/>
            <w:szCs w:val="22"/>
          </w:rPr>
          <w:tab/>
          <w:t>Montant</w:t>
        </w:r>
        <w:r w:rsidR="000A4CFF" w:rsidRPr="00E74EC6">
          <w:rPr>
            <w:rFonts w:ascii="Tahoma" w:hAnsi="Tahoma" w:cs="Tahoma"/>
            <w:spacing w:val="-3"/>
            <w:sz w:val="22"/>
            <w:szCs w:val="22"/>
          </w:rPr>
          <w:t xml:space="preserve"> </w:t>
        </w:r>
        <w:r w:rsidR="000A4CFF" w:rsidRPr="00E74EC6">
          <w:rPr>
            <w:rFonts w:ascii="Tahoma" w:hAnsi="Tahoma" w:cs="Tahoma"/>
            <w:sz w:val="22"/>
            <w:szCs w:val="22"/>
          </w:rPr>
          <w:t>du</w:t>
        </w:r>
        <w:r w:rsidR="000A4CFF" w:rsidRPr="00E74EC6">
          <w:rPr>
            <w:rFonts w:ascii="Tahoma" w:hAnsi="Tahoma" w:cs="Tahoma"/>
            <w:spacing w:val="-2"/>
            <w:sz w:val="22"/>
            <w:szCs w:val="22"/>
          </w:rPr>
          <w:t xml:space="preserve"> marché</w:t>
        </w:r>
        <w:r w:rsidR="000A4CFF" w:rsidRPr="00E74EC6">
          <w:rPr>
            <w:rFonts w:ascii="Tahoma" w:hAnsi="Tahoma" w:cs="Tahoma"/>
            <w:sz w:val="22"/>
            <w:szCs w:val="22"/>
          </w:rPr>
          <w:tab/>
        </w:r>
        <w:r w:rsidR="000A4CFF" w:rsidRPr="00E74EC6">
          <w:rPr>
            <w:rFonts w:ascii="Tahoma" w:hAnsi="Tahoma" w:cs="Tahoma"/>
            <w:spacing w:val="-5"/>
            <w:sz w:val="22"/>
            <w:szCs w:val="22"/>
          </w:rPr>
          <w:t>74</w:t>
        </w:r>
      </w:hyperlink>
    </w:p>
    <w:p w:rsidR="004D09A8" w:rsidRPr="00E74EC6" w:rsidRDefault="00E74EC6" w:rsidP="00E74EC6">
      <w:pPr>
        <w:tabs>
          <w:tab w:val="left" w:pos="2895"/>
        </w:tabs>
        <w:rPr>
          <w:rFonts w:ascii="Tahoma" w:hAnsi="Tahoma" w:cs="Tahoma"/>
          <w:sz w:val="20"/>
        </w:rPr>
      </w:pPr>
      <w:r w:rsidRPr="00E74EC6">
        <w:rPr>
          <w:rFonts w:ascii="Tahoma" w:hAnsi="Tahoma" w:cs="Tahoma"/>
          <w:sz w:val="20"/>
          <w:szCs w:val="20"/>
        </w:rPr>
        <w:t xml:space="preserve"> </w:t>
      </w:r>
      <w:hyperlink w:anchor="_bookmark77" w:history="1">
        <w:r w:rsidR="000A4CFF" w:rsidRPr="00E74EC6">
          <w:rPr>
            <w:rFonts w:ascii="Tahoma" w:hAnsi="Tahoma" w:cs="Tahoma"/>
            <w:sz w:val="20"/>
          </w:rPr>
          <w:t>Article</w:t>
        </w:r>
        <w:r w:rsidR="000A4CFF" w:rsidRPr="00E74EC6">
          <w:rPr>
            <w:rFonts w:ascii="Tahoma" w:hAnsi="Tahoma" w:cs="Tahoma"/>
            <w:spacing w:val="-6"/>
            <w:sz w:val="20"/>
          </w:rPr>
          <w:t xml:space="preserve"> </w:t>
        </w:r>
        <w:r w:rsidR="000A4CFF" w:rsidRPr="00E74EC6">
          <w:rPr>
            <w:rFonts w:ascii="Tahoma" w:hAnsi="Tahoma" w:cs="Tahoma"/>
            <w:spacing w:val="-5"/>
            <w:sz w:val="20"/>
          </w:rPr>
          <w:t>29.</w:t>
        </w:r>
        <w:r w:rsidR="000A4CFF" w:rsidRPr="00E74EC6">
          <w:rPr>
            <w:rFonts w:ascii="Tahoma" w:hAnsi="Tahoma" w:cs="Tahoma"/>
            <w:sz w:val="20"/>
          </w:rPr>
          <w:tab/>
          <w:t>Lieu</w:t>
        </w:r>
        <w:r w:rsidR="000A4CFF" w:rsidRPr="00E74EC6">
          <w:rPr>
            <w:rFonts w:ascii="Tahoma" w:hAnsi="Tahoma" w:cs="Tahoma"/>
            <w:spacing w:val="-3"/>
            <w:sz w:val="20"/>
          </w:rPr>
          <w:t xml:space="preserve"> </w:t>
        </w:r>
        <w:r w:rsidR="000A4CFF" w:rsidRPr="00E74EC6">
          <w:rPr>
            <w:rFonts w:ascii="Tahoma" w:hAnsi="Tahoma" w:cs="Tahoma"/>
            <w:sz w:val="20"/>
          </w:rPr>
          <w:t>et</w:t>
        </w:r>
        <w:r w:rsidR="000A4CFF" w:rsidRPr="00E74EC6">
          <w:rPr>
            <w:rFonts w:ascii="Tahoma" w:hAnsi="Tahoma" w:cs="Tahoma"/>
            <w:spacing w:val="-1"/>
            <w:sz w:val="20"/>
          </w:rPr>
          <w:t xml:space="preserve"> </w:t>
        </w:r>
        <w:r w:rsidR="000A4CFF" w:rsidRPr="00E74EC6">
          <w:rPr>
            <w:rFonts w:ascii="Tahoma" w:hAnsi="Tahoma" w:cs="Tahoma"/>
            <w:sz w:val="20"/>
          </w:rPr>
          <w:t>mode</w:t>
        </w:r>
        <w:r w:rsidR="000A4CFF" w:rsidRPr="00E74EC6">
          <w:rPr>
            <w:rFonts w:ascii="Tahoma" w:hAnsi="Tahoma" w:cs="Tahoma"/>
            <w:spacing w:val="-2"/>
            <w:sz w:val="20"/>
          </w:rPr>
          <w:t xml:space="preserve"> </w:t>
        </w:r>
        <w:r w:rsidR="000A4CFF" w:rsidRPr="00E74EC6">
          <w:rPr>
            <w:rFonts w:ascii="Tahoma" w:hAnsi="Tahoma" w:cs="Tahoma"/>
            <w:sz w:val="20"/>
          </w:rPr>
          <w:t>de</w:t>
        </w:r>
        <w:r w:rsidR="000A4CFF" w:rsidRPr="00E74EC6">
          <w:rPr>
            <w:rFonts w:ascii="Tahoma" w:hAnsi="Tahoma" w:cs="Tahoma"/>
            <w:spacing w:val="-1"/>
            <w:sz w:val="20"/>
          </w:rPr>
          <w:t xml:space="preserve"> </w:t>
        </w:r>
        <w:r w:rsidR="000A4CFF" w:rsidRPr="00E74EC6">
          <w:rPr>
            <w:rFonts w:ascii="Tahoma" w:hAnsi="Tahoma" w:cs="Tahoma"/>
            <w:spacing w:val="-2"/>
            <w:sz w:val="20"/>
          </w:rPr>
          <w:t>paiement</w:t>
        </w:r>
        <w:r w:rsidR="000A4CFF" w:rsidRPr="00E74EC6">
          <w:rPr>
            <w:rFonts w:ascii="Tahoma" w:hAnsi="Tahoma" w:cs="Tahoma"/>
            <w:sz w:val="20"/>
          </w:rPr>
          <w:tab/>
        </w:r>
        <w:r w:rsidR="000A4CFF" w:rsidRPr="00E74EC6">
          <w:rPr>
            <w:rFonts w:ascii="Tahoma" w:hAnsi="Tahoma" w:cs="Tahoma"/>
            <w:spacing w:val="-5"/>
            <w:sz w:val="20"/>
          </w:rPr>
          <w:t>74</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78" w:history="1">
        <w:r w:rsidR="000A4CFF" w:rsidRPr="00E74EC6">
          <w:rPr>
            <w:rFonts w:ascii="Tahoma" w:hAnsi="Tahoma" w:cs="Tahoma"/>
            <w:sz w:val="22"/>
            <w:szCs w:val="22"/>
          </w:rPr>
          <w:t>Article</w:t>
        </w:r>
        <w:r w:rsidR="000A4CFF" w:rsidRPr="00E74EC6">
          <w:rPr>
            <w:rFonts w:ascii="Tahoma" w:hAnsi="Tahoma" w:cs="Tahoma"/>
            <w:spacing w:val="-5"/>
            <w:sz w:val="22"/>
            <w:szCs w:val="22"/>
          </w:rPr>
          <w:t xml:space="preserve"> 30.</w:t>
        </w:r>
        <w:r w:rsidR="000A4CFF" w:rsidRPr="00E74EC6">
          <w:rPr>
            <w:rFonts w:ascii="Tahoma" w:hAnsi="Tahoma" w:cs="Tahoma"/>
            <w:sz w:val="22"/>
            <w:szCs w:val="22"/>
          </w:rPr>
          <w:tab/>
          <w:t>Garanties</w:t>
        </w:r>
        <w:r w:rsidR="000A4CFF" w:rsidRPr="00E74EC6">
          <w:rPr>
            <w:rFonts w:ascii="Tahoma" w:hAnsi="Tahoma" w:cs="Tahoma"/>
            <w:spacing w:val="-5"/>
            <w:sz w:val="22"/>
            <w:szCs w:val="22"/>
          </w:rPr>
          <w:t xml:space="preserve"> </w:t>
        </w:r>
        <w:r w:rsidR="000A4CFF" w:rsidRPr="00E74EC6">
          <w:rPr>
            <w:rFonts w:ascii="Tahoma" w:hAnsi="Tahoma" w:cs="Tahoma"/>
            <w:sz w:val="22"/>
            <w:szCs w:val="22"/>
          </w:rPr>
          <w:t>et</w:t>
        </w:r>
        <w:r w:rsidR="000A4CFF" w:rsidRPr="00E74EC6">
          <w:rPr>
            <w:rFonts w:ascii="Tahoma" w:hAnsi="Tahoma" w:cs="Tahoma"/>
            <w:spacing w:val="-1"/>
            <w:sz w:val="22"/>
            <w:szCs w:val="22"/>
          </w:rPr>
          <w:t xml:space="preserve"> </w:t>
        </w:r>
        <w:r w:rsidR="000A4CFF" w:rsidRPr="00E74EC6">
          <w:rPr>
            <w:rFonts w:ascii="Tahoma" w:hAnsi="Tahoma" w:cs="Tahoma"/>
            <w:spacing w:val="-2"/>
            <w:sz w:val="22"/>
            <w:szCs w:val="22"/>
          </w:rPr>
          <w:t>cautions</w:t>
        </w:r>
        <w:r w:rsidR="000A4CFF" w:rsidRPr="00E74EC6">
          <w:rPr>
            <w:rFonts w:ascii="Tahoma" w:hAnsi="Tahoma" w:cs="Tahoma"/>
            <w:sz w:val="22"/>
            <w:szCs w:val="22"/>
          </w:rPr>
          <w:tab/>
        </w:r>
        <w:r w:rsidR="000A4CFF" w:rsidRPr="00E74EC6">
          <w:rPr>
            <w:rFonts w:ascii="Tahoma" w:hAnsi="Tahoma" w:cs="Tahoma"/>
            <w:spacing w:val="-5"/>
            <w:sz w:val="22"/>
            <w:szCs w:val="22"/>
          </w:rPr>
          <w:t>75</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79" w:history="1">
        <w:r w:rsidR="000A4CFF" w:rsidRPr="00E74EC6">
          <w:rPr>
            <w:rFonts w:ascii="Tahoma" w:hAnsi="Tahoma" w:cs="Tahoma"/>
            <w:sz w:val="22"/>
            <w:szCs w:val="22"/>
          </w:rPr>
          <w:t>Article</w:t>
        </w:r>
        <w:r w:rsidR="000A4CFF" w:rsidRPr="00E74EC6">
          <w:rPr>
            <w:rFonts w:ascii="Tahoma" w:hAnsi="Tahoma" w:cs="Tahoma"/>
            <w:spacing w:val="-5"/>
            <w:sz w:val="22"/>
            <w:szCs w:val="22"/>
          </w:rPr>
          <w:t xml:space="preserve"> 31.</w:t>
        </w:r>
        <w:r w:rsidR="000A4CFF" w:rsidRPr="00E74EC6">
          <w:rPr>
            <w:rFonts w:ascii="Tahoma" w:hAnsi="Tahoma" w:cs="Tahoma"/>
            <w:sz w:val="22"/>
            <w:szCs w:val="22"/>
          </w:rPr>
          <w:tab/>
          <w:t>Variation</w:t>
        </w:r>
        <w:r w:rsidR="000A4CFF" w:rsidRPr="00E74EC6">
          <w:rPr>
            <w:rFonts w:ascii="Tahoma" w:hAnsi="Tahoma" w:cs="Tahoma"/>
            <w:spacing w:val="-4"/>
            <w:sz w:val="22"/>
            <w:szCs w:val="22"/>
          </w:rPr>
          <w:t xml:space="preserve"> </w:t>
        </w:r>
        <w:r w:rsidR="000A4CFF" w:rsidRPr="00E74EC6">
          <w:rPr>
            <w:rFonts w:ascii="Tahoma" w:hAnsi="Tahoma" w:cs="Tahoma"/>
            <w:sz w:val="22"/>
            <w:szCs w:val="22"/>
          </w:rPr>
          <w:t>des</w:t>
        </w:r>
        <w:r w:rsidR="000A4CFF" w:rsidRPr="00E74EC6">
          <w:rPr>
            <w:rFonts w:ascii="Tahoma" w:hAnsi="Tahoma" w:cs="Tahoma"/>
            <w:spacing w:val="-4"/>
            <w:sz w:val="22"/>
            <w:szCs w:val="22"/>
          </w:rPr>
          <w:t xml:space="preserve"> prix</w:t>
        </w:r>
        <w:r w:rsidR="000A4CFF" w:rsidRPr="00E74EC6">
          <w:rPr>
            <w:rFonts w:ascii="Tahoma" w:hAnsi="Tahoma" w:cs="Tahoma"/>
            <w:sz w:val="22"/>
            <w:szCs w:val="22"/>
          </w:rPr>
          <w:tab/>
        </w:r>
        <w:r w:rsidR="000A4CFF" w:rsidRPr="00E74EC6">
          <w:rPr>
            <w:rFonts w:ascii="Tahoma" w:hAnsi="Tahoma" w:cs="Tahoma"/>
            <w:spacing w:val="-5"/>
            <w:sz w:val="22"/>
            <w:szCs w:val="22"/>
          </w:rPr>
          <w:t>75</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80"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32.</w:t>
        </w:r>
        <w:r w:rsidR="000A4CFF" w:rsidRPr="00E74EC6">
          <w:rPr>
            <w:rFonts w:ascii="Tahoma" w:hAnsi="Tahoma" w:cs="Tahoma"/>
            <w:sz w:val="22"/>
            <w:szCs w:val="22"/>
          </w:rPr>
          <w:tab/>
          <w:t>Formules</w:t>
        </w:r>
        <w:r w:rsidR="000A4CFF" w:rsidRPr="00E74EC6">
          <w:rPr>
            <w:rFonts w:ascii="Tahoma" w:hAnsi="Tahoma" w:cs="Tahoma"/>
            <w:spacing w:val="-4"/>
            <w:sz w:val="22"/>
            <w:szCs w:val="22"/>
          </w:rPr>
          <w:t xml:space="preserve"> </w:t>
        </w:r>
        <w:r w:rsidR="000A4CFF" w:rsidRPr="00E74EC6">
          <w:rPr>
            <w:rFonts w:ascii="Tahoma" w:hAnsi="Tahoma" w:cs="Tahoma"/>
            <w:sz w:val="22"/>
            <w:szCs w:val="22"/>
          </w:rPr>
          <w:t>de</w:t>
        </w:r>
        <w:r w:rsidR="000A4CFF" w:rsidRPr="00E74EC6">
          <w:rPr>
            <w:rFonts w:ascii="Tahoma" w:hAnsi="Tahoma" w:cs="Tahoma"/>
            <w:spacing w:val="-4"/>
            <w:sz w:val="22"/>
            <w:szCs w:val="22"/>
          </w:rPr>
          <w:t xml:space="preserve"> </w:t>
        </w:r>
        <w:r w:rsidR="000A4CFF" w:rsidRPr="00E74EC6">
          <w:rPr>
            <w:rFonts w:ascii="Tahoma" w:hAnsi="Tahoma" w:cs="Tahoma"/>
            <w:sz w:val="22"/>
            <w:szCs w:val="22"/>
          </w:rPr>
          <w:t>révision</w:t>
        </w:r>
        <w:r w:rsidR="000A4CFF" w:rsidRPr="00E74EC6">
          <w:rPr>
            <w:rFonts w:ascii="Tahoma" w:hAnsi="Tahoma" w:cs="Tahoma"/>
            <w:spacing w:val="-3"/>
            <w:sz w:val="22"/>
            <w:szCs w:val="22"/>
          </w:rPr>
          <w:t xml:space="preserve"> </w:t>
        </w:r>
        <w:r w:rsidR="000A4CFF" w:rsidRPr="00E74EC6">
          <w:rPr>
            <w:rFonts w:ascii="Tahoma" w:hAnsi="Tahoma" w:cs="Tahoma"/>
            <w:sz w:val="22"/>
            <w:szCs w:val="22"/>
          </w:rPr>
          <w:t>des</w:t>
        </w:r>
        <w:r w:rsidR="000A4CFF" w:rsidRPr="00E74EC6">
          <w:rPr>
            <w:rFonts w:ascii="Tahoma" w:hAnsi="Tahoma" w:cs="Tahoma"/>
            <w:spacing w:val="-4"/>
            <w:sz w:val="22"/>
            <w:szCs w:val="22"/>
          </w:rPr>
          <w:t xml:space="preserve"> prix</w:t>
        </w:r>
        <w:r w:rsidR="000A4CFF" w:rsidRPr="00E74EC6">
          <w:rPr>
            <w:rFonts w:ascii="Tahoma" w:hAnsi="Tahoma" w:cs="Tahoma"/>
            <w:sz w:val="22"/>
            <w:szCs w:val="22"/>
          </w:rPr>
          <w:tab/>
        </w:r>
        <w:r w:rsidR="000A4CFF" w:rsidRPr="00E74EC6">
          <w:rPr>
            <w:rFonts w:ascii="Tahoma" w:hAnsi="Tahoma" w:cs="Tahoma"/>
            <w:spacing w:val="-5"/>
            <w:sz w:val="22"/>
            <w:szCs w:val="22"/>
          </w:rPr>
          <w:t>76</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81"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33.</w:t>
        </w:r>
        <w:r w:rsidR="000A4CFF" w:rsidRPr="00E74EC6">
          <w:rPr>
            <w:rFonts w:ascii="Tahoma" w:hAnsi="Tahoma" w:cs="Tahoma"/>
            <w:sz w:val="22"/>
            <w:szCs w:val="22"/>
          </w:rPr>
          <w:tab/>
        </w:r>
        <w:r w:rsidR="000A4CFF" w:rsidRPr="00E74EC6">
          <w:rPr>
            <w:rFonts w:ascii="Tahoma" w:hAnsi="Tahoma" w:cs="Tahoma"/>
            <w:w w:val="80"/>
            <w:sz w:val="22"/>
            <w:szCs w:val="22"/>
          </w:rPr>
          <w:t>Formules</w:t>
        </w:r>
        <w:r w:rsidR="000A4CFF" w:rsidRPr="00E74EC6">
          <w:rPr>
            <w:rFonts w:ascii="Tahoma" w:hAnsi="Tahoma" w:cs="Tahoma"/>
            <w:spacing w:val="-1"/>
            <w:sz w:val="22"/>
            <w:szCs w:val="22"/>
          </w:rPr>
          <w:t xml:space="preserve"> </w:t>
        </w:r>
        <w:r w:rsidR="000A4CFF" w:rsidRPr="00E74EC6">
          <w:rPr>
            <w:rFonts w:ascii="Tahoma" w:hAnsi="Tahoma" w:cs="Tahoma"/>
            <w:w w:val="80"/>
            <w:sz w:val="22"/>
            <w:szCs w:val="22"/>
          </w:rPr>
          <w:t>d’actualisation</w:t>
        </w:r>
        <w:r w:rsidR="000A4CFF" w:rsidRPr="00E74EC6">
          <w:rPr>
            <w:rFonts w:ascii="Tahoma" w:hAnsi="Tahoma" w:cs="Tahoma"/>
            <w:sz w:val="22"/>
            <w:szCs w:val="22"/>
          </w:rPr>
          <w:t xml:space="preserve"> </w:t>
        </w:r>
        <w:r w:rsidR="000A4CFF" w:rsidRPr="00E74EC6">
          <w:rPr>
            <w:rFonts w:ascii="Tahoma" w:hAnsi="Tahoma" w:cs="Tahoma"/>
            <w:w w:val="80"/>
            <w:sz w:val="22"/>
            <w:szCs w:val="22"/>
          </w:rPr>
          <w:t>des</w:t>
        </w:r>
        <w:r w:rsidR="000A4CFF" w:rsidRPr="00E74EC6">
          <w:rPr>
            <w:rFonts w:ascii="Tahoma" w:hAnsi="Tahoma" w:cs="Tahoma"/>
            <w:spacing w:val="-1"/>
            <w:sz w:val="22"/>
            <w:szCs w:val="22"/>
          </w:rPr>
          <w:t xml:space="preserve"> </w:t>
        </w:r>
        <w:r w:rsidR="000A4CFF" w:rsidRPr="00E74EC6">
          <w:rPr>
            <w:rFonts w:ascii="Tahoma" w:hAnsi="Tahoma" w:cs="Tahoma"/>
            <w:spacing w:val="-4"/>
            <w:w w:val="80"/>
            <w:sz w:val="22"/>
            <w:szCs w:val="22"/>
          </w:rPr>
          <w:t>prix</w:t>
        </w:r>
        <w:r w:rsidR="000A4CFF" w:rsidRPr="00E74EC6">
          <w:rPr>
            <w:rFonts w:ascii="Tahoma" w:hAnsi="Tahoma" w:cs="Tahoma"/>
            <w:sz w:val="22"/>
            <w:szCs w:val="22"/>
          </w:rPr>
          <w:tab/>
        </w:r>
        <w:r w:rsidR="000A4CFF" w:rsidRPr="00E74EC6">
          <w:rPr>
            <w:rFonts w:ascii="Tahoma" w:hAnsi="Tahoma" w:cs="Tahoma"/>
            <w:spacing w:val="-5"/>
            <w:sz w:val="22"/>
            <w:szCs w:val="22"/>
          </w:rPr>
          <w:t>76</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82"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34.</w:t>
        </w:r>
        <w:r w:rsidR="000A4CFF" w:rsidRPr="00E74EC6">
          <w:rPr>
            <w:rFonts w:ascii="Tahoma" w:hAnsi="Tahoma" w:cs="Tahoma"/>
            <w:sz w:val="22"/>
            <w:szCs w:val="22"/>
          </w:rPr>
          <w:tab/>
          <w:t>Travaux</w:t>
        </w:r>
        <w:r w:rsidR="000A4CFF" w:rsidRPr="00E74EC6">
          <w:rPr>
            <w:rFonts w:ascii="Tahoma" w:hAnsi="Tahoma" w:cs="Tahoma"/>
            <w:spacing w:val="-3"/>
            <w:sz w:val="22"/>
            <w:szCs w:val="22"/>
          </w:rPr>
          <w:t xml:space="preserve"> </w:t>
        </w:r>
        <w:r w:rsidR="000A4CFF" w:rsidRPr="00E74EC6">
          <w:rPr>
            <w:rFonts w:ascii="Tahoma" w:hAnsi="Tahoma" w:cs="Tahoma"/>
            <w:sz w:val="22"/>
            <w:szCs w:val="22"/>
          </w:rPr>
          <w:t>en</w:t>
        </w:r>
        <w:r w:rsidR="000A4CFF" w:rsidRPr="00E74EC6">
          <w:rPr>
            <w:rFonts w:ascii="Tahoma" w:hAnsi="Tahoma" w:cs="Tahoma"/>
            <w:spacing w:val="-1"/>
            <w:sz w:val="22"/>
            <w:szCs w:val="22"/>
          </w:rPr>
          <w:t xml:space="preserve"> </w:t>
        </w:r>
        <w:r w:rsidR="000A4CFF" w:rsidRPr="00E74EC6">
          <w:rPr>
            <w:rFonts w:ascii="Tahoma" w:hAnsi="Tahoma" w:cs="Tahoma"/>
            <w:spacing w:val="-4"/>
            <w:sz w:val="22"/>
            <w:szCs w:val="22"/>
          </w:rPr>
          <w:t>régie</w:t>
        </w:r>
        <w:r w:rsidR="000A4CFF" w:rsidRPr="00E74EC6">
          <w:rPr>
            <w:rFonts w:ascii="Tahoma" w:hAnsi="Tahoma" w:cs="Tahoma"/>
            <w:sz w:val="22"/>
            <w:szCs w:val="22"/>
          </w:rPr>
          <w:tab/>
        </w:r>
        <w:r w:rsidR="000A4CFF" w:rsidRPr="00E74EC6">
          <w:rPr>
            <w:rFonts w:ascii="Tahoma" w:hAnsi="Tahoma" w:cs="Tahoma"/>
            <w:spacing w:val="-5"/>
            <w:sz w:val="22"/>
            <w:szCs w:val="22"/>
          </w:rPr>
          <w:t>76</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83"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35.</w:t>
        </w:r>
        <w:r w:rsidR="000A4CFF" w:rsidRPr="00E74EC6">
          <w:rPr>
            <w:rFonts w:ascii="Tahoma" w:hAnsi="Tahoma" w:cs="Tahoma"/>
            <w:sz w:val="22"/>
            <w:szCs w:val="22"/>
          </w:rPr>
          <w:tab/>
          <w:t>Valorisation</w:t>
        </w:r>
        <w:r w:rsidR="000A4CFF" w:rsidRPr="00E74EC6">
          <w:rPr>
            <w:rFonts w:ascii="Tahoma" w:hAnsi="Tahoma" w:cs="Tahoma"/>
            <w:spacing w:val="-6"/>
            <w:sz w:val="22"/>
            <w:szCs w:val="22"/>
          </w:rPr>
          <w:t xml:space="preserve"> </w:t>
        </w:r>
        <w:r w:rsidR="000A4CFF" w:rsidRPr="00E74EC6">
          <w:rPr>
            <w:rFonts w:ascii="Tahoma" w:hAnsi="Tahoma" w:cs="Tahoma"/>
            <w:sz w:val="22"/>
            <w:szCs w:val="22"/>
          </w:rPr>
          <w:t>des</w:t>
        </w:r>
        <w:r w:rsidR="000A4CFF" w:rsidRPr="00E74EC6">
          <w:rPr>
            <w:rFonts w:ascii="Tahoma" w:hAnsi="Tahoma" w:cs="Tahoma"/>
            <w:spacing w:val="-5"/>
            <w:sz w:val="22"/>
            <w:szCs w:val="22"/>
          </w:rPr>
          <w:t xml:space="preserve"> </w:t>
        </w:r>
        <w:r w:rsidR="000A4CFF" w:rsidRPr="00E74EC6">
          <w:rPr>
            <w:rFonts w:ascii="Tahoma" w:hAnsi="Tahoma" w:cs="Tahoma"/>
            <w:spacing w:val="-2"/>
            <w:sz w:val="22"/>
            <w:szCs w:val="22"/>
          </w:rPr>
          <w:t>approvisionnements</w:t>
        </w:r>
        <w:r w:rsidR="000A4CFF" w:rsidRPr="00E74EC6">
          <w:rPr>
            <w:rFonts w:ascii="Tahoma" w:hAnsi="Tahoma" w:cs="Tahoma"/>
            <w:sz w:val="22"/>
            <w:szCs w:val="22"/>
          </w:rPr>
          <w:tab/>
        </w:r>
        <w:r w:rsidR="000A4CFF" w:rsidRPr="00E74EC6">
          <w:rPr>
            <w:rFonts w:ascii="Tahoma" w:hAnsi="Tahoma" w:cs="Tahoma"/>
            <w:spacing w:val="-5"/>
            <w:sz w:val="22"/>
            <w:szCs w:val="22"/>
          </w:rPr>
          <w:t>76</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84"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36.</w:t>
        </w:r>
        <w:r w:rsidR="000A4CFF" w:rsidRPr="00E74EC6">
          <w:rPr>
            <w:rFonts w:ascii="Tahoma" w:hAnsi="Tahoma" w:cs="Tahoma"/>
            <w:sz w:val="22"/>
            <w:szCs w:val="22"/>
          </w:rPr>
          <w:tab/>
        </w:r>
        <w:r w:rsidR="000A4CFF" w:rsidRPr="00E74EC6">
          <w:rPr>
            <w:rFonts w:ascii="Tahoma" w:hAnsi="Tahoma" w:cs="Tahoma"/>
            <w:spacing w:val="-2"/>
            <w:sz w:val="22"/>
            <w:szCs w:val="22"/>
          </w:rPr>
          <w:t>Avances</w:t>
        </w:r>
        <w:r w:rsidR="000A4CFF" w:rsidRPr="00E74EC6">
          <w:rPr>
            <w:rFonts w:ascii="Tahoma" w:hAnsi="Tahoma" w:cs="Tahoma"/>
            <w:sz w:val="22"/>
            <w:szCs w:val="22"/>
          </w:rPr>
          <w:tab/>
        </w:r>
        <w:r w:rsidR="000A4CFF" w:rsidRPr="00E74EC6">
          <w:rPr>
            <w:rFonts w:ascii="Tahoma" w:hAnsi="Tahoma" w:cs="Tahoma"/>
            <w:spacing w:val="-5"/>
            <w:sz w:val="22"/>
            <w:szCs w:val="22"/>
          </w:rPr>
          <w:t>76</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85" w:history="1">
        <w:r w:rsidR="000A4CFF" w:rsidRPr="00E74EC6">
          <w:rPr>
            <w:rFonts w:ascii="Tahoma" w:hAnsi="Tahoma" w:cs="Tahoma"/>
            <w:sz w:val="22"/>
            <w:szCs w:val="22"/>
          </w:rPr>
          <w:t>Article</w:t>
        </w:r>
        <w:r w:rsidR="000A4CFF" w:rsidRPr="00E74EC6">
          <w:rPr>
            <w:rFonts w:ascii="Tahoma" w:hAnsi="Tahoma" w:cs="Tahoma"/>
            <w:spacing w:val="-5"/>
            <w:sz w:val="22"/>
            <w:szCs w:val="22"/>
          </w:rPr>
          <w:t xml:space="preserve"> 37.</w:t>
        </w:r>
        <w:r w:rsidR="000A4CFF" w:rsidRPr="00E74EC6">
          <w:rPr>
            <w:rFonts w:ascii="Tahoma" w:hAnsi="Tahoma" w:cs="Tahoma"/>
            <w:sz w:val="22"/>
            <w:szCs w:val="22"/>
          </w:rPr>
          <w:tab/>
          <w:t>Règlement</w:t>
        </w:r>
        <w:r w:rsidR="000A4CFF" w:rsidRPr="00E74EC6">
          <w:rPr>
            <w:rFonts w:ascii="Tahoma" w:hAnsi="Tahoma" w:cs="Tahoma"/>
            <w:spacing w:val="-4"/>
            <w:sz w:val="22"/>
            <w:szCs w:val="22"/>
          </w:rPr>
          <w:t xml:space="preserve"> </w:t>
        </w:r>
        <w:r w:rsidR="000A4CFF" w:rsidRPr="00E74EC6">
          <w:rPr>
            <w:rFonts w:ascii="Tahoma" w:hAnsi="Tahoma" w:cs="Tahoma"/>
            <w:sz w:val="22"/>
            <w:szCs w:val="22"/>
          </w:rPr>
          <w:t>des</w:t>
        </w:r>
        <w:r w:rsidR="000A4CFF" w:rsidRPr="00E74EC6">
          <w:rPr>
            <w:rFonts w:ascii="Tahoma" w:hAnsi="Tahoma" w:cs="Tahoma"/>
            <w:spacing w:val="-4"/>
            <w:sz w:val="22"/>
            <w:szCs w:val="22"/>
          </w:rPr>
          <w:t xml:space="preserve"> </w:t>
        </w:r>
        <w:r w:rsidR="000A4CFF" w:rsidRPr="00E74EC6">
          <w:rPr>
            <w:rFonts w:ascii="Tahoma" w:hAnsi="Tahoma" w:cs="Tahoma"/>
            <w:spacing w:val="-2"/>
            <w:sz w:val="22"/>
            <w:szCs w:val="22"/>
          </w:rPr>
          <w:t>travaux</w:t>
        </w:r>
        <w:r w:rsidR="000A4CFF" w:rsidRPr="00E74EC6">
          <w:rPr>
            <w:rFonts w:ascii="Tahoma" w:hAnsi="Tahoma" w:cs="Tahoma"/>
            <w:sz w:val="22"/>
            <w:szCs w:val="22"/>
          </w:rPr>
          <w:tab/>
        </w:r>
        <w:r w:rsidR="000A4CFF" w:rsidRPr="00E74EC6">
          <w:rPr>
            <w:rFonts w:ascii="Tahoma" w:hAnsi="Tahoma" w:cs="Tahoma"/>
            <w:spacing w:val="-5"/>
            <w:sz w:val="22"/>
            <w:szCs w:val="22"/>
          </w:rPr>
          <w:t>76</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86"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38.</w:t>
        </w:r>
        <w:r w:rsidR="000A4CFF" w:rsidRPr="00E74EC6">
          <w:rPr>
            <w:rFonts w:ascii="Tahoma" w:hAnsi="Tahoma" w:cs="Tahoma"/>
            <w:sz w:val="22"/>
            <w:szCs w:val="22"/>
          </w:rPr>
          <w:tab/>
          <w:t>Intérêts</w:t>
        </w:r>
        <w:r w:rsidR="000A4CFF" w:rsidRPr="00E74EC6">
          <w:rPr>
            <w:rFonts w:ascii="Tahoma" w:hAnsi="Tahoma" w:cs="Tahoma"/>
            <w:spacing w:val="-3"/>
            <w:sz w:val="22"/>
            <w:szCs w:val="22"/>
          </w:rPr>
          <w:t xml:space="preserve"> </w:t>
        </w:r>
        <w:r w:rsidR="000A4CFF" w:rsidRPr="00E74EC6">
          <w:rPr>
            <w:rFonts w:ascii="Tahoma" w:hAnsi="Tahoma" w:cs="Tahoma"/>
            <w:spacing w:val="-2"/>
            <w:sz w:val="22"/>
            <w:szCs w:val="22"/>
          </w:rPr>
          <w:t>moratoires</w:t>
        </w:r>
        <w:r w:rsidR="000A4CFF" w:rsidRPr="00E74EC6">
          <w:rPr>
            <w:rFonts w:ascii="Tahoma" w:hAnsi="Tahoma" w:cs="Tahoma"/>
            <w:sz w:val="22"/>
            <w:szCs w:val="22"/>
          </w:rPr>
          <w:tab/>
        </w:r>
        <w:r w:rsidR="000A4CFF" w:rsidRPr="00E74EC6">
          <w:rPr>
            <w:rFonts w:ascii="Tahoma" w:hAnsi="Tahoma" w:cs="Tahoma"/>
            <w:spacing w:val="-5"/>
            <w:sz w:val="22"/>
            <w:szCs w:val="22"/>
          </w:rPr>
          <w:t>78</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87"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39.</w:t>
        </w:r>
        <w:r w:rsidR="000A4CFF" w:rsidRPr="00E74EC6">
          <w:rPr>
            <w:rFonts w:ascii="Tahoma" w:hAnsi="Tahoma" w:cs="Tahoma"/>
            <w:sz w:val="22"/>
            <w:szCs w:val="22"/>
          </w:rPr>
          <w:tab/>
        </w:r>
        <w:r w:rsidR="000A4CFF" w:rsidRPr="00E74EC6">
          <w:rPr>
            <w:rFonts w:ascii="Tahoma" w:hAnsi="Tahoma" w:cs="Tahoma"/>
            <w:spacing w:val="-2"/>
            <w:sz w:val="22"/>
            <w:szCs w:val="22"/>
          </w:rPr>
          <w:t>Pénalités</w:t>
        </w:r>
        <w:r w:rsidR="000A4CFF" w:rsidRPr="00E74EC6">
          <w:rPr>
            <w:rFonts w:ascii="Tahoma" w:hAnsi="Tahoma" w:cs="Tahoma"/>
            <w:sz w:val="22"/>
            <w:szCs w:val="22"/>
          </w:rPr>
          <w:tab/>
        </w:r>
        <w:r w:rsidR="000A4CFF" w:rsidRPr="00E74EC6">
          <w:rPr>
            <w:rFonts w:ascii="Tahoma" w:hAnsi="Tahoma" w:cs="Tahoma"/>
            <w:spacing w:val="-5"/>
            <w:sz w:val="22"/>
            <w:szCs w:val="22"/>
          </w:rPr>
          <w:t>78</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88" w:history="1">
        <w:r w:rsidR="000A4CFF" w:rsidRPr="00E74EC6">
          <w:rPr>
            <w:rFonts w:ascii="Tahoma" w:hAnsi="Tahoma" w:cs="Tahoma"/>
            <w:sz w:val="22"/>
            <w:szCs w:val="22"/>
          </w:rPr>
          <w:t>Article</w:t>
        </w:r>
        <w:r w:rsidR="000A4CFF" w:rsidRPr="00E74EC6">
          <w:rPr>
            <w:rFonts w:ascii="Tahoma" w:hAnsi="Tahoma" w:cs="Tahoma"/>
            <w:spacing w:val="-5"/>
            <w:sz w:val="22"/>
            <w:szCs w:val="22"/>
          </w:rPr>
          <w:t xml:space="preserve"> 40.</w:t>
        </w:r>
        <w:r w:rsidR="000A4CFF" w:rsidRPr="00E74EC6">
          <w:rPr>
            <w:rFonts w:ascii="Tahoma" w:hAnsi="Tahoma" w:cs="Tahoma"/>
            <w:sz w:val="22"/>
            <w:szCs w:val="22"/>
          </w:rPr>
          <w:tab/>
        </w:r>
        <w:r w:rsidR="000A4CFF" w:rsidRPr="00E74EC6">
          <w:rPr>
            <w:rFonts w:ascii="Tahoma" w:hAnsi="Tahoma" w:cs="Tahoma"/>
            <w:w w:val="80"/>
            <w:sz w:val="22"/>
            <w:szCs w:val="22"/>
          </w:rPr>
          <w:t>Règlement</w:t>
        </w:r>
        <w:r w:rsidR="000A4CFF" w:rsidRPr="00E74EC6">
          <w:rPr>
            <w:rFonts w:ascii="Tahoma" w:hAnsi="Tahoma" w:cs="Tahoma"/>
            <w:spacing w:val="-1"/>
            <w:sz w:val="22"/>
            <w:szCs w:val="22"/>
          </w:rPr>
          <w:t xml:space="preserve"> </w:t>
        </w:r>
        <w:r w:rsidR="000A4CFF" w:rsidRPr="00E74EC6">
          <w:rPr>
            <w:rFonts w:ascii="Tahoma" w:hAnsi="Tahoma" w:cs="Tahoma"/>
            <w:w w:val="80"/>
            <w:sz w:val="22"/>
            <w:szCs w:val="22"/>
          </w:rPr>
          <w:t>en</w:t>
        </w:r>
        <w:r w:rsidR="000A4CFF" w:rsidRPr="00E74EC6">
          <w:rPr>
            <w:rFonts w:ascii="Tahoma" w:hAnsi="Tahoma" w:cs="Tahoma"/>
            <w:spacing w:val="-1"/>
            <w:sz w:val="22"/>
            <w:szCs w:val="22"/>
          </w:rPr>
          <w:t xml:space="preserve"> </w:t>
        </w:r>
        <w:r w:rsidR="000A4CFF" w:rsidRPr="00E74EC6">
          <w:rPr>
            <w:rFonts w:ascii="Tahoma" w:hAnsi="Tahoma" w:cs="Tahoma"/>
            <w:w w:val="80"/>
            <w:sz w:val="22"/>
            <w:szCs w:val="22"/>
          </w:rPr>
          <w:t>cas</w:t>
        </w:r>
        <w:r w:rsidR="000A4CFF" w:rsidRPr="00E74EC6">
          <w:rPr>
            <w:rFonts w:ascii="Tahoma" w:hAnsi="Tahoma" w:cs="Tahoma"/>
            <w:spacing w:val="-1"/>
            <w:sz w:val="22"/>
            <w:szCs w:val="22"/>
          </w:rPr>
          <w:t xml:space="preserve"> </w:t>
        </w:r>
        <w:r w:rsidR="000A4CFF" w:rsidRPr="00E74EC6">
          <w:rPr>
            <w:rFonts w:ascii="Tahoma" w:hAnsi="Tahoma" w:cs="Tahoma"/>
            <w:w w:val="80"/>
            <w:sz w:val="22"/>
            <w:szCs w:val="22"/>
          </w:rPr>
          <w:t>de</w:t>
        </w:r>
        <w:r w:rsidR="000A4CFF" w:rsidRPr="00E74EC6">
          <w:rPr>
            <w:rFonts w:ascii="Tahoma" w:hAnsi="Tahoma" w:cs="Tahoma"/>
            <w:spacing w:val="-1"/>
            <w:sz w:val="22"/>
            <w:szCs w:val="22"/>
          </w:rPr>
          <w:t xml:space="preserve"> </w:t>
        </w:r>
        <w:r w:rsidR="000A4CFF" w:rsidRPr="00E74EC6">
          <w:rPr>
            <w:rFonts w:ascii="Tahoma" w:hAnsi="Tahoma" w:cs="Tahoma"/>
            <w:w w:val="80"/>
            <w:sz w:val="22"/>
            <w:szCs w:val="22"/>
          </w:rPr>
          <w:t>groupement</w:t>
        </w:r>
        <w:r w:rsidR="000A4CFF" w:rsidRPr="00E74EC6">
          <w:rPr>
            <w:rFonts w:ascii="Tahoma" w:hAnsi="Tahoma" w:cs="Tahoma"/>
            <w:spacing w:val="-1"/>
            <w:sz w:val="22"/>
            <w:szCs w:val="22"/>
          </w:rPr>
          <w:t xml:space="preserve"> </w:t>
        </w:r>
        <w:r w:rsidR="000A4CFF" w:rsidRPr="00E74EC6">
          <w:rPr>
            <w:rFonts w:ascii="Tahoma" w:hAnsi="Tahoma" w:cs="Tahoma"/>
            <w:w w:val="80"/>
            <w:sz w:val="22"/>
            <w:szCs w:val="22"/>
          </w:rPr>
          <w:t>d’entreprises</w:t>
        </w:r>
        <w:r w:rsidR="000A4CFF" w:rsidRPr="00E74EC6">
          <w:rPr>
            <w:rFonts w:ascii="Tahoma" w:hAnsi="Tahoma" w:cs="Tahoma"/>
            <w:spacing w:val="1"/>
            <w:sz w:val="22"/>
            <w:szCs w:val="22"/>
          </w:rPr>
          <w:t xml:space="preserve"> </w:t>
        </w:r>
        <w:r w:rsidR="000A4CFF" w:rsidRPr="00E74EC6">
          <w:rPr>
            <w:rFonts w:ascii="Tahoma" w:hAnsi="Tahoma" w:cs="Tahoma"/>
            <w:w w:val="80"/>
            <w:sz w:val="22"/>
            <w:szCs w:val="22"/>
          </w:rPr>
          <w:t>et</w:t>
        </w:r>
        <w:r w:rsidR="000A4CFF" w:rsidRPr="00E74EC6">
          <w:rPr>
            <w:rFonts w:ascii="Tahoma" w:hAnsi="Tahoma" w:cs="Tahoma"/>
            <w:spacing w:val="2"/>
            <w:sz w:val="22"/>
            <w:szCs w:val="22"/>
          </w:rPr>
          <w:t xml:space="preserve"> </w:t>
        </w:r>
        <w:r w:rsidR="000A4CFF" w:rsidRPr="00E74EC6">
          <w:rPr>
            <w:rFonts w:ascii="Tahoma" w:hAnsi="Tahoma" w:cs="Tahoma"/>
            <w:w w:val="80"/>
            <w:sz w:val="22"/>
            <w:szCs w:val="22"/>
          </w:rPr>
          <w:t>de</w:t>
        </w:r>
        <w:r w:rsidR="000A4CFF" w:rsidRPr="00E74EC6">
          <w:rPr>
            <w:rFonts w:ascii="Tahoma" w:hAnsi="Tahoma" w:cs="Tahoma"/>
            <w:spacing w:val="-1"/>
            <w:sz w:val="22"/>
            <w:szCs w:val="22"/>
          </w:rPr>
          <w:t xml:space="preserve"> </w:t>
        </w:r>
        <w:r w:rsidR="000A4CFF" w:rsidRPr="00E74EC6">
          <w:rPr>
            <w:rFonts w:ascii="Tahoma" w:hAnsi="Tahoma" w:cs="Tahoma"/>
            <w:w w:val="80"/>
            <w:sz w:val="22"/>
            <w:szCs w:val="22"/>
          </w:rPr>
          <w:t>sous-</w:t>
        </w:r>
        <w:r w:rsidR="000A4CFF" w:rsidRPr="00E74EC6">
          <w:rPr>
            <w:rFonts w:ascii="Tahoma" w:hAnsi="Tahoma" w:cs="Tahoma"/>
            <w:spacing w:val="-2"/>
            <w:w w:val="80"/>
            <w:sz w:val="22"/>
            <w:szCs w:val="22"/>
          </w:rPr>
          <w:t>traitance</w:t>
        </w:r>
        <w:r w:rsidR="000A4CFF" w:rsidRPr="00E74EC6">
          <w:rPr>
            <w:rFonts w:ascii="Tahoma" w:hAnsi="Tahoma" w:cs="Tahoma"/>
            <w:sz w:val="22"/>
            <w:szCs w:val="22"/>
          </w:rPr>
          <w:tab/>
        </w:r>
        <w:r w:rsidR="000A4CFF" w:rsidRPr="00E74EC6">
          <w:rPr>
            <w:rFonts w:ascii="Tahoma" w:hAnsi="Tahoma" w:cs="Tahoma"/>
            <w:spacing w:val="-5"/>
            <w:sz w:val="22"/>
            <w:szCs w:val="22"/>
          </w:rPr>
          <w:t>78</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89" w:history="1">
        <w:r w:rsidR="000A4CFF" w:rsidRPr="00E74EC6">
          <w:rPr>
            <w:rFonts w:ascii="Tahoma" w:hAnsi="Tahoma" w:cs="Tahoma"/>
            <w:sz w:val="22"/>
            <w:szCs w:val="22"/>
          </w:rPr>
          <w:t>Article</w:t>
        </w:r>
        <w:r w:rsidR="000A4CFF" w:rsidRPr="00E74EC6">
          <w:rPr>
            <w:rFonts w:ascii="Tahoma" w:hAnsi="Tahoma" w:cs="Tahoma"/>
            <w:spacing w:val="-5"/>
            <w:sz w:val="22"/>
            <w:szCs w:val="22"/>
          </w:rPr>
          <w:t xml:space="preserve"> 41.</w:t>
        </w:r>
        <w:r w:rsidR="000A4CFF" w:rsidRPr="00E74EC6">
          <w:rPr>
            <w:rFonts w:ascii="Tahoma" w:hAnsi="Tahoma" w:cs="Tahoma"/>
            <w:sz w:val="22"/>
            <w:szCs w:val="22"/>
          </w:rPr>
          <w:tab/>
          <w:t>Régime</w:t>
        </w:r>
        <w:r w:rsidR="000A4CFF" w:rsidRPr="00E74EC6">
          <w:rPr>
            <w:rFonts w:ascii="Tahoma" w:hAnsi="Tahoma" w:cs="Tahoma"/>
            <w:spacing w:val="-4"/>
            <w:sz w:val="22"/>
            <w:szCs w:val="22"/>
          </w:rPr>
          <w:t xml:space="preserve"> </w:t>
        </w:r>
        <w:r w:rsidR="000A4CFF" w:rsidRPr="00E74EC6">
          <w:rPr>
            <w:rFonts w:ascii="Tahoma" w:hAnsi="Tahoma" w:cs="Tahoma"/>
            <w:sz w:val="22"/>
            <w:szCs w:val="22"/>
          </w:rPr>
          <w:t>fiscal</w:t>
        </w:r>
        <w:r w:rsidR="000A4CFF" w:rsidRPr="00E74EC6">
          <w:rPr>
            <w:rFonts w:ascii="Tahoma" w:hAnsi="Tahoma" w:cs="Tahoma"/>
            <w:spacing w:val="-3"/>
            <w:sz w:val="22"/>
            <w:szCs w:val="22"/>
          </w:rPr>
          <w:t xml:space="preserve"> </w:t>
        </w:r>
        <w:r w:rsidR="000A4CFF" w:rsidRPr="00E74EC6">
          <w:rPr>
            <w:rFonts w:ascii="Tahoma" w:hAnsi="Tahoma" w:cs="Tahoma"/>
            <w:sz w:val="22"/>
            <w:szCs w:val="22"/>
          </w:rPr>
          <w:t>et</w:t>
        </w:r>
        <w:r w:rsidR="000A4CFF" w:rsidRPr="00E74EC6">
          <w:rPr>
            <w:rFonts w:ascii="Tahoma" w:hAnsi="Tahoma" w:cs="Tahoma"/>
            <w:spacing w:val="-3"/>
            <w:sz w:val="22"/>
            <w:szCs w:val="22"/>
          </w:rPr>
          <w:t xml:space="preserve"> </w:t>
        </w:r>
        <w:r w:rsidR="000A4CFF" w:rsidRPr="00E74EC6">
          <w:rPr>
            <w:rFonts w:ascii="Tahoma" w:hAnsi="Tahoma" w:cs="Tahoma"/>
            <w:spacing w:val="-2"/>
            <w:sz w:val="22"/>
            <w:szCs w:val="22"/>
          </w:rPr>
          <w:t>douanier</w:t>
        </w:r>
        <w:r w:rsidR="000A4CFF" w:rsidRPr="00E74EC6">
          <w:rPr>
            <w:rFonts w:ascii="Tahoma" w:hAnsi="Tahoma" w:cs="Tahoma"/>
            <w:sz w:val="22"/>
            <w:szCs w:val="22"/>
          </w:rPr>
          <w:tab/>
        </w:r>
        <w:r w:rsidR="000A4CFF" w:rsidRPr="00E74EC6">
          <w:rPr>
            <w:rFonts w:ascii="Tahoma" w:hAnsi="Tahoma" w:cs="Tahoma"/>
            <w:spacing w:val="-5"/>
            <w:sz w:val="22"/>
            <w:szCs w:val="22"/>
          </w:rPr>
          <w:t>79</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90"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42.</w:t>
        </w:r>
        <w:r w:rsidR="000A4CFF" w:rsidRPr="00E74EC6">
          <w:rPr>
            <w:rFonts w:ascii="Tahoma" w:hAnsi="Tahoma" w:cs="Tahoma"/>
            <w:sz w:val="22"/>
            <w:szCs w:val="22"/>
          </w:rPr>
          <w:tab/>
          <w:t>Timbres</w:t>
        </w:r>
        <w:r w:rsidR="000A4CFF" w:rsidRPr="00E74EC6">
          <w:rPr>
            <w:rFonts w:ascii="Tahoma" w:hAnsi="Tahoma" w:cs="Tahoma"/>
            <w:spacing w:val="-5"/>
            <w:sz w:val="22"/>
            <w:szCs w:val="22"/>
          </w:rPr>
          <w:t xml:space="preserve"> </w:t>
        </w:r>
        <w:r w:rsidR="000A4CFF" w:rsidRPr="00E74EC6">
          <w:rPr>
            <w:rFonts w:ascii="Tahoma" w:hAnsi="Tahoma" w:cs="Tahoma"/>
            <w:sz w:val="22"/>
            <w:szCs w:val="22"/>
          </w:rPr>
          <w:t>et</w:t>
        </w:r>
        <w:r w:rsidR="000A4CFF" w:rsidRPr="00E74EC6">
          <w:rPr>
            <w:rFonts w:ascii="Tahoma" w:hAnsi="Tahoma" w:cs="Tahoma"/>
            <w:spacing w:val="-5"/>
            <w:sz w:val="22"/>
            <w:szCs w:val="22"/>
          </w:rPr>
          <w:t xml:space="preserve"> </w:t>
        </w:r>
        <w:r w:rsidR="000A4CFF" w:rsidRPr="00E74EC6">
          <w:rPr>
            <w:rFonts w:ascii="Tahoma" w:hAnsi="Tahoma" w:cs="Tahoma"/>
            <w:sz w:val="22"/>
            <w:szCs w:val="22"/>
          </w:rPr>
          <w:t>enregistrement</w:t>
        </w:r>
        <w:r w:rsidR="000A4CFF" w:rsidRPr="00E74EC6">
          <w:rPr>
            <w:rFonts w:ascii="Tahoma" w:hAnsi="Tahoma" w:cs="Tahoma"/>
            <w:spacing w:val="-6"/>
            <w:sz w:val="22"/>
            <w:szCs w:val="22"/>
          </w:rPr>
          <w:t xml:space="preserve"> </w:t>
        </w:r>
        <w:r w:rsidR="000A4CFF" w:rsidRPr="00E74EC6">
          <w:rPr>
            <w:rFonts w:ascii="Tahoma" w:hAnsi="Tahoma" w:cs="Tahoma"/>
            <w:sz w:val="22"/>
            <w:szCs w:val="22"/>
          </w:rPr>
          <w:t>des</w:t>
        </w:r>
        <w:r w:rsidR="000A4CFF" w:rsidRPr="00E74EC6">
          <w:rPr>
            <w:rFonts w:ascii="Tahoma" w:hAnsi="Tahoma" w:cs="Tahoma"/>
            <w:spacing w:val="-5"/>
            <w:sz w:val="22"/>
            <w:szCs w:val="22"/>
          </w:rPr>
          <w:t xml:space="preserve"> </w:t>
        </w:r>
        <w:r w:rsidR="000A4CFF" w:rsidRPr="00E74EC6">
          <w:rPr>
            <w:rFonts w:ascii="Tahoma" w:hAnsi="Tahoma" w:cs="Tahoma"/>
            <w:spacing w:val="-2"/>
            <w:sz w:val="22"/>
            <w:szCs w:val="22"/>
          </w:rPr>
          <w:t>marchés</w:t>
        </w:r>
        <w:r w:rsidR="000A4CFF" w:rsidRPr="00E74EC6">
          <w:rPr>
            <w:rFonts w:ascii="Tahoma" w:hAnsi="Tahoma" w:cs="Tahoma"/>
            <w:sz w:val="22"/>
            <w:szCs w:val="22"/>
          </w:rPr>
          <w:tab/>
        </w:r>
        <w:r w:rsidR="000A4CFF" w:rsidRPr="00E74EC6">
          <w:rPr>
            <w:rFonts w:ascii="Tahoma" w:hAnsi="Tahoma" w:cs="Tahoma"/>
            <w:spacing w:val="-5"/>
            <w:sz w:val="22"/>
            <w:szCs w:val="22"/>
          </w:rPr>
          <w:t>79</w:t>
        </w:r>
      </w:hyperlink>
    </w:p>
    <w:p w:rsidR="004D09A8" w:rsidRPr="00E74EC6" w:rsidRDefault="005707BE" w:rsidP="000648FF">
      <w:pPr>
        <w:pStyle w:val="Corpsdetexte"/>
        <w:tabs>
          <w:tab w:val="left" w:pos="2357"/>
          <w:tab w:val="right" w:leader="dot" w:pos="10418"/>
        </w:tabs>
        <w:ind w:left="0" w:firstLine="142"/>
        <w:rPr>
          <w:rFonts w:ascii="Tahoma" w:hAnsi="Tahoma" w:cs="Tahoma"/>
          <w:sz w:val="22"/>
          <w:szCs w:val="22"/>
        </w:rPr>
      </w:pPr>
      <w:hyperlink w:anchor="_bookmark91" w:history="1">
        <w:r w:rsidR="000A4CFF" w:rsidRPr="00E74EC6">
          <w:rPr>
            <w:rFonts w:ascii="Tahoma" w:hAnsi="Tahoma" w:cs="Tahoma"/>
            <w:spacing w:val="-2"/>
            <w:sz w:val="22"/>
            <w:szCs w:val="22"/>
          </w:rPr>
          <w:t>CHAPITRE</w:t>
        </w:r>
        <w:r w:rsidR="000A4CFF" w:rsidRPr="00E74EC6">
          <w:rPr>
            <w:rFonts w:ascii="Tahoma" w:hAnsi="Tahoma" w:cs="Tahoma"/>
            <w:sz w:val="22"/>
            <w:szCs w:val="22"/>
          </w:rPr>
          <w:tab/>
          <w:t>Dispositions</w:t>
        </w:r>
        <w:r w:rsidR="000A4CFF" w:rsidRPr="00E74EC6">
          <w:rPr>
            <w:rFonts w:ascii="Tahoma" w:hAnsi="Tahoma" w:cs="Tahoma"/>
            <w:spacing w:val="-13"/>
            <w:sz w:val="22"/>
            <w:szCs w:val="22"/>
          </w:rPr>
          <w:t xml:space="preserve"> </w:t>
        </w:r>
        <w:r w:rsidR="000A4CFF" w:rsidRPr="00E74EC6">
          <w:rPr>
            <w:rFonts w:ascii="Tahoma" w:hAnsi="Tahoma" w:cs="Tahoma"/>
            <w:spacing w:val="-2"/>
            <w:sz w:val="22"/>
            <w:szCs w:val="22"/>
          </w:rPr>
          <w:t>diverses</w:t>
        </w:r>
        <w:r w:rsidR="000A4CFF" w:rsidRPr="00E74EC6">
          <w:rPr>
            <w:rFonts w:ascii="Tahoma" w:hAnsi="Tahoma" w:cs="Tahoma"/>
            <w:sz w:val="22"/>
            <w:szCs w:val="22"/>
          </w:rPr>
          <w:tab/>
        </w:r>
        <w:r w:rsidR="000A4CFF" w:rsidRPr="00E74EC6">
          <w:rPr>
            <w:rFonts w:ascii="Tahoma" w:hAnsi="Tahoma" w:cs="Tahoma"/>
            <w:spacing w:val="-5"/>
            <w:sz w:val="22"/>
            <w:szCs w:val="22"/>
          </w:rPr>
          <w:t>79</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92"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43.</w:t>
        </w:r>
        <w:r w:rsidR="000A4CFF" w:rsidRPr="00E74EC6">
          <w:rPr>
            <w:rFonts w:ascii="Tahoma" w:hAnsi="Tahoma" w:cs="Tahoma"/>
            <w:sz w:val="22"/>
            <w:szCs w:val="22"/>
          </w:rPr>
          <w:tab/>
          <w:t>Résiliation</w:t>
        </w:r>
        <w:r w:rsidR="000A4CFF" w:rsidRPr="00E74EC6">
          <w:rPr>
            <w:rFonts w:ascii="Tahoma" w:hAnsi="Tahoma" w:cs="Tahoma"/>
            <w:spacing w:val="-5"/>
            <w:sz w:val="22"/>
            <w:szCs w:val="22"/>
          </w:rPr>
          <w:t xml:space="preserve"> </w:t>
        </w:r>
        <w:r w:rsidR="000A4CFF" w:rsidRPr="00E74EC6">
          <w:rPr>
            <w:rFonts w:ascii="Tahoma" w:hAnsi="Tahoma" w:cs="Tahoma"/>
            <w:sz w:val="22"/>
            <w:szCs w:val="22"/>
          </w:rPr>
          <w:t>du</w:t>
        </w:r>
        <w:r w:rsidR="000A4CFF" w:rsidRPr="00E74EC6">
          <w:rPr>
            <w:rFonts w:ascii="Tahoma" w:hAnsi="Tahoma" w:cs="Tahoma"/>
            <w:spacing w:val="-4"/>
            <w:sz w:val="22"/>
            <w:szCs w:val="22"/>
          </w:rPr>
          <w:t xml:space="preserve"> </w:t>
        </w:r>
        <w:r w:rsidR="000A4CFF" w:rsidRPr="00E74EC6">
          <w:rPr>
            <w:rFonts w:ascii="Tahoma" w:hAnsi="Tahoma" w:cs="Tahoma"/>
            <w:spacing w:val="-2"/>
            <w:sz w:val="22"/>
            <w:szCs w:val="22"/>
          </w:rPr>
          <w:t>marché</w:t>
        </w:r>
        <w:r w:rsidR="000A4CFF" w:rsidRPr="00E74EC6">
          <w:rPr>
            <w:rFonts w:ascii="Tahoma" w:hAnsi="Tahoma" w:cs="Tahoma"/>
            <w:sz w:val="22"/>
            <w:szCs w:val="22"/>
          </w:rPr>
          <w:tab/>
        </w:r>
        <w:r w:rsidR="000A4CFF" w:rsidRPr="00E74EC6">
          <w:rPr>
            <w:rFonts w:ascii="Tahoma" w:hAnsi="Tahoma" w:cs="Tahoma"/>
            <w:spacing w:val="-5"/>
            <w:sz w:val="22"/>
            <w:szCs w:val="22"/>
          </w:rPr>
          <w:t>79</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93"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44.</w:t>
        </w:r>
        <w:r w:rsidR="000A4CFF" w:rsidRPr="00E74EC6">
          <w:rPr>
            <w:rFonts w:ascii="Tahoma" w:hAnsi="Tahoma" w:cs="Tahoma"/>
            <w:sz w:val="22"/>
            <w:szCs w:val="22"/>
          </w:rPr>
          <w:tab/>
          <w:t>Cas</w:t>
        </w:r>
        <w:r w:rsidR="000A4CFF" w:rsidRPr="00E74EC6">
          <w:rPr>
            <w:rFonts w:ascii="Tahoma" w:hAnsi="Tahoma" w:cs="Tahoma"/>
            <w:spacing w:val="-2"/>
            <w:sz w:val="22"/>
            <w:szCs w:val="22"/>
          </w:rPr>
          <w:t xml:space="preserve"> </w:t>
        </w:r>
        <w:r w:rsidR="000A4CFF" w:rsidRPr="00E74EC6">
          <w:rPr>
            <w:rFonts w:ascii="Tahoma" w:hAnsi="Tahoma" w:cs="Tahoma"/>
            <w:sz w:val="22"/>
            <w:szCs w:val="22"/>
          </w:rPr>
          <w:t>de</w:t>
        </w:r>
        <w:r w:rsidR="000A4CFF" w:rsidRPr="00E74EC6">
          <w:rPr>
            <w:rFonts w:ascii="Tahoma" w:hAnsi="Tahoma" w:cs="Tahoma"/>
            <w:spacing w:val="-3"/>
            <w:sz w:val="22"/>
            <w:szCs w:val="22"/>
          </w:rPr>
          <w:t xml:space="preserve"> </w:t>
        </w:r>
        <w:r w:rsidR="000A4CFF" w:rsidRPr="00E74EC6">
          <w:rPr>
            <w:rFonts w:ascii="Tahoma" w:hAnsi="Tahoma" w:cs="Tahoma"/>
            <w:sz w:val="22"/>
            <w:szCs w:val="22"/>
          </w:rPr>
          <w:t>force</w:t>
        </w:r>
        <w:r w:rsidR="000A4CFF" w:rsidRPr="00E74EC6">
          <w:rPr>
            <w:rFonts w:ascii="Tahoma" w:hAnsi="Tahoma" w:cs="Tahoma"/>
            <w:spacing w:val="-1"/>
            <w:sz w:val="22"/>
            <w:szCs w:val="22"/>
          </w:rPr>
          <w:t xml:space="preserve"> </w:t>
        </w:r>
        <w:r w:rsidR="000A4CFF" w:rsidRPr="00E74EC6">
          <w:rPr>
            <w:rFonts w:ascii="Tahoma" w:hAnsi="Tahoma" w:cs="Tahoma"/>
            <w:spacing w:val="-2"/>
            <w:sz w:val="22"/>
            <w:szCs w:val="22"/>
          </w:rPr>
          <w:t>majeure</w:t>
        </w:r>
        <w:r w:rsidR="000A4CFF" w:rsidRPr="00E74EC6">
          <w:rPr>
            <w:rFonts w:ascii="Tahoma" w:hAnsi="Tahoma" w:cs="Tahoma"/>
            <w:sz w:val="22"/>
            <w:szCs w:val="22"/>
          </w:rPr>
          <w:tab/>
        </w:r>
        <w:r w:rsidR="000A4CFF" w:rsidRPr="00E74EC6">
          <w:rPr>
            <w:rFonts w:ascii="Tahoma" w:hAnsi="Tahoma" w:cs="Tahoma"/>
            <w:spacing w:val="-5"/>
            <w:sz w:val="22"/>
            <w:szCs w:val="22"/>
          </w:rPr>
          <w:t>80</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94"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45.</w:t>
        </w:r>
        <w:r w:rsidR="000A4CFF" w:rsidRPr="00E74EC6">
          <w:rPr>
            <w:rFonts w:ascii="Tahoma" w:hAnsi="Tahoma" w:cs="Tahoma"/>
            <w:sz w:val="22"/>
            <w:szCs w:val="22"/>
          </w:rPr>
          <w:tab/>
          <w:t>Différends</w:t>
        </w:r>
        <w:r w:rsidR="000A4CFF" w:rsidRPr="00E74EC6">
          <w:rPr>
            <w:rFonts w:ascii="Tahoma" w:hAnsi="Tahoma" w:cs="Tahoma"/>
            <w:spacing w:val="-4"/>
            <w:sz w:val="22"/>
            <w:szCs w:val="22"/>
          </w:rPr>
          <w:t xml:space="preserve"> </w:t>
        </w:r>
        <w:r w:rsidR="000A4CFF" w:rsidRPr="00E74EC6">
          <w:rPr>
            <w:rFonts w:ascii="Tahoma" w:hAnsi="Tahoma" w:cs="Tahoma"/>
            <w:sz w:val="22"/>
            <w:szCs w:val="22"/>
          </w:rPr>
          <w:t>et</w:t>
        </w:r>
        <w:r w:rsidR="000A4CFF" w:rsidRPr="00E74EC6">
          <w:rPr>
            <w:rFonts w:ascii="Tahoma" w:hAnsi="Tahoma" w:cs="Tahoma"/>
            <w:spacing w:val="-2"/>
            <w:sz w:val="22"/>
            <w:szCs w:val="22"/>
          </w:rPr>
          <w:t xml:space="preserve"> litiges</w:t>
        </w:r>
        <w:r w:rsidR="000A4CFF" w:rsidRPr="00E74EC6">
          <w:rPr>
            <w:rFonts w:ascii="Tahoma" w:hAnsi="Tahoma" w:cs="Tahoma"/>
            <w:sz w:val="22"/>
            <w:szCs w:val="22"/>
          </w:rPr>
          <w:tab/>
        </w:r>
        <w:r w:rsidR="000A4CFF" w:rsidRPr="00E74EC6">
          <w:rPr>
            <w:rFonts w:ascii="Tahoma" w:hAnsi="Tahoma" w:cs="Tahoma"/>
            <w:spacing w:val="-5"/>
            <w:sz w:val="22"/>
            <w:szCs w:val="22"/>
          </w:rPr>
          <w:t>80</w:t>
        </w:r>
      </w:hyperlink>
    </w:p>
    <w:p w:rsidR="004D09A8" w:rsidRPr="00E74EC6" w:rsidRDefault="005707BE" w:rsidP="000648FF">
      <w:pPr>
        <w:pStyle w:val="Corpsdetexte"/>
        <w:tabs>
          <w:tab w:val="left" w:pos="2552"/>
          <w:tab w:val="right" w:leader="dot" w:pos="10418"/>
        </w:tabs>
        <w:ind w:left="0" w:firstLine="142"/>
        <w:rPr>
          <w:rFonts w:ascii="Tahoma" w:hAnsi="Tahoma" w:cs="Tahoma"/>
          <w:sz w:val="22"/>
          <w:szCs w:val="22"/>
        </w:rPr>
      </w:pPr>
      <w:hyperlink w:anchor="_bookmark95"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46.</w:t>
        </w:r>
        <w:r w:rsidR="000A4CFF" w:rsidRPr="00E74EC6">
          <w:rPr>
            <w:rFonts w:ascii="Tahoma" w:hAnsi="Tahoma" w:cs="Tahoma"/>
            <w:sz w:val="22"/>
            <w:szCs w:val="22"/>
          </w:rPr>
          <w:tab/>
          <w:t>Edition</w:t>
        </w:r>
        <w:r w:rsidR="000A4CFF" w:rsidRPr="00E74EC6">
          <w:rPr>
            <w:rFonts w:ascii="Tahoma" w:hAnsi="Tahoma" w:cs="Tahoma"/>
            <w:spacing w:val="-5"/>
            <w:sz w:val="22"/>
            <w:szCs w:val="22"/>
          </w:rPr>
          <w:t xml:space="preserve"> </w:t>
        </w:r>
        <w:r w:rsidR="000A4CFF" w:rsidRPr="00E74EC6">
          <w:rPr>
            <w:rFonts w:ascii="Tahoma" w:hAnsi="Tahoma" w:cs="Tahoma"/>
            <w:sz w:val="22"/>
            <w:szCs w:val="22"/>
          </w:rPr>
          <w:t>et</w:t>
        </w:r>
        <w:r w:rsidR="000A4CFF" w:rsidRPr="00E74EC6">
          <w:rPr>
            <w:rFonts w:ascii="Tahoma" w:hAnsi="Tahoma" w:cs="Tahoma"/>
            <w:spacing w:val="-5"/>
            <w:sz w:val="22"/>
            <w:szCs w:val="22"/>
          </w:rPr>
          <w:t xml:space="preserve"> </w:t>
        </w:r>
        <w:r w:rsidR="000A4CFF" w:rsidRPr="00E74EC6">
          <w:rPr>
            <w:rFonts w:ascii="Tahoma" w:hAnsi="Tahoma" w:cs="Tahoma"/>
            <w:sz w:val="22"/>
            <w:szCs w:val="22"/>
          </w:rPr>
          <w:t>diffusion</w:t>
        </w:r>
        <w:r w:rsidR="000A4CFF" w:rsidRPr="00E74EC6">
          <w:rPr>
            <w:rFonts w:ascii="Tahoma" w:hAnsi="Tahoma" w:cs="Tahoma"/>
            <w:spacing w:val="-4"/>
            <w:sz w:val="22"/>
            <w:szCs w:val="22"/>
          </w:rPr>
          <w:t xml:space="preserve"> </w:t>
        </w:r>
        <w:r w:rsidR="000A4CFF" w:rsidRPr="00E74EC6">
          <w:rPr>
            <w:rFonts w:ascii="Tahoma" w:hAnsi="Tahoma" w:cs="Tahoma"/>
            <w:sz w:val="22"/>
            <w:szCs w:val="22"/>
          </w:rPr>
          <w:t>du</w:t>
        </w:r>
        <w:r w:rsidR="000A4CFF" w:rsidRPr="00E74EC6">
          <w:rPr>
            <w:rFonts w:ascii="Tahoma" w:hAnsi="Tahoma" w:cs="Tahoma"/>
            <w:spacing w:val="-3"/>
            <w:sz w:val="22"/>
            <w:szCs w:val="22"/>
          </w:rPr>
          <w:t xml:space="preserve"> </w:t>
        </w:r>
        <w:r w:rsidR="000A4CFF" w:rsidRPr="00E74EC6">
          <w:rPr>
            <w:rFonts w:ascii="Tahoma" w:hAnsi="Tahoma" w:cs="Tahoma"/>
            <w:sz w:val="22"/>
            <w:szCs w:val="22"/>
          </w:rPr>
          <w:t>présent</w:t>
        </w:r>
        <w:r w:rsidR="000A4CFF" w:rsidRPr="00E74EC6">
          <w:rPr>
            <w:rFonts w:ascii="Tahoma" w:hAnsi="Tahoma" w:cs="Tahoma"/>
            <w:spacing w:val="-3"/>
            <w:sz w:val="22"/>
            <w:szCs w:val="22"/>
          </w:rPr>
          <w:t xml:space="preserve"> </w:t>
        </w:r>
        <w:r w:rsidR="000A4CFF" w:rsidRPr="00E74EC6">
          <w:rPr>
            <w:rFonts w:ascii="Tahoma" w:hAnsi="Tahoma" w:cs="Tahoma"/>
            <w:spacing w:val="-2"/>
            <w:sz w:val="22"/>
            <w:szCs w:val="22"/>
          </w:rPr>
          <w:t>marché</w:t>
        </w:r>
        <w:r w:rsidR="000A4CFF" w:rsidRPr="00E74EC6">
          <w:rPr>
            <w:rFonts w:ascii="Tahoma" w:hAnsi="Tahoma" w:cs="Tahoma"/>
            <w:sz w:val="22"/>
            <w:szCs w:val="22"/>
          </w:rPr>
          <w:tab/>
        </w:r>
        <w:r w:rsidR="000A4CFF" w:rsidRPr="00E74EC6">
          <w:rPr>
            <w:rFonts w:ascii="Tahoma" w:hAnsi="Tahoma" w:cs="Tahoma"/>
            <w:spacing w:val="-5"/>
            <w:sz w:val="22"/>
            <w:szCs w:val="22"/>
          </w:rPr>
          <w:t>80</w:t>
        </w:r>
      </w:hyperlink>
    </w:p>
    <w:p w:rsidR="004D09A8" w:rsidRPr="000648FF" w:rsidRDefault="005707BE" w:rsidP="000648FF">
      <w:pPr>
        <w:pStyle w:val="Corpsdetexte"/>
        <w:tabs>
          <w:tab w:val="left" w:pos="2552"/>
          <w:tab w:val="right" w:leader="dot" w:pos="10418"/>
        </w:tabs>
        <w:ind w:left="0" w:firstLine="142"/>
        <w:rPr>
          <w:rFonts w:ascii="Tahoma" w:hAnsi="Tahoma" w:cs="Tahoma"/>
          <w:szCs w:val="22"/>
        </w:rPr>
      </w:pPr>
      <w:hyperlink w:anchor="_bookmark96" w:history="1">
        <w:r w:rsidR="000A4CFF" w:rsidRPr="00E74EC6">
          <w:rPr>
            <w:rFonts w:ascii="Tahoma" w:hAnsi="Tahoma" w:cs="Tahoma"/>
            <w:sz w:val="22"/>
            <w:szCs w:val="22"/>
          </w:rPr>
          <w:t>Article</w:t>
        </w:r>
        <w:r w:rsidR="000A4CFF" w:rsidRPr="00E74EC6">
          <w:rPr>
            <w:rFonts w:ascii="Tahoma" w:hAnsi="Tahoma" w:cs="Tahoma"/>
            <w:spacing w:val="-6"/>
            <w:sz w:val="22"/>
            <w:szCs w:val="22"/>
          </w:rPr>
          <w:t xml:space="preserve"> </w:t>
        </w:r>
        <w:r w:rsidR="000A4CFF" w:rsidRPr="00E74EC6">
          <w:rPr>
            <w:rFonts w:ascii="Tahoma" w:hAnsi="Tahoma" w:cs="Tahoma"/>
            <w:spacing w:val="-5"/>
            <w:sz w:val="22"/>
            <w:szCs w:val="22"/>
          </w:rPr>
          <w:t>47.</w:t>
        </w:r>
        <w:r w:rsidR="000A4CFF" w:rsidRPr="00E74EC6">
          <w:rPr>
            <w:rFonts w:ascii="Tahoma" w:hAnsi="Tahoma" w:cs="Tahoma"/>
            <w:sz w:val="22"/>
            <w:szCs w:val="22"/>
          </w:rPr>
          <w:tab/>
          <w:t>et</w:t>
        </w:r>
        <w:r w:rsidR="000A4CFF" w:rsidRPr="00E74EC6">
          <w:rPr>
            <w:rFonts w:ascii="Tahoma" w:hAnsi="Tahoma" w:cs="Tahoma"/>
            <w:spacing w:val="-3"/>
            <w:sz w:val="22"/>
            <w:szCs w:val="22"/>
          </w:rPr>
          <w:t xml:space="preserve"> </w:t>
        </w:r>
        <w:r w:rsidR="000A4CFF" w:rsidRPr="00E74EC6">
          <w:rPr>
            <w:rFonts w:ascii="Tahoma" w:hAnsi="Tahoma" w:cs="Tahoma"/>
            <w:sz w:val="22"/>
            <w:szCs w:val="22"/>
          </w:rPr>
          <w:t>dernier</w:t>
        </w:r>
        <w:r w:rsidR="000A4CFF" w:rsidRPr="00E74EC6">
          <w:rPr>
            <w:rFonts w:ascii="Tahoma" w:hAnsi="Tahoma" w:cs="Tahoma"/>
            <w:spacing w:val="-2"/>
            <w:sz w:val="22"/>
            <w:szCs w:val="22"/>
          </w:rPr>
          <w:t xml:space="preserve"> </w:t>
        </w:r>
        <w:r w:rsidR="000A4CFF" w:rsidRPr="00E74EC6">
          <w:rPr>
            <w:rFonts w:ascii="Tahoma" w:hAnsi="Tahoma" w:cs="Tahoma"/>
            <w:sz w:val="22"/>
            <w:szCs w:val="22"/>
          </w:rPr>
          <w:t>:</w:t>
        </w:r>
        <w:r w:rsidR="000A4CFF" w:rsidRPr="00E74EC6">
          <w:rPr>
            <w:rFonts w:ascii="Tahoma" w:hAnsi="Tahoma" w:cs="Tahoma"/>
            <w:spacing w:val="-2"/>
            <w:sz w:val="22"/>
            <w:szCs w:val="22"/>
          </w:rPr>
          <w:t xml:space="preserve"> </w:t>
        </w:r>
        <w:r w:rsidR="000A4CFF" w:rsidRPr="00E74EC6">
          <w:rPr>
            <w:rFonts w:ascii="Tahoma" w:hAnsi="Tahoma" w:cs="Tahoma"/>
            <w:sz w:val="22"/>
            <w:szCs w:val="22"/>
          </w:rPr>
          <w:t>Validité</w:t>
        </w:r>
        <w:r w:rsidR="000A4CFF" w:rsidRPr="00E74EC6">
          <w:rPr>
            <w:rFonts w:ascii="Tahoma" w:hAnsi="Tahoma" w:cs="Tahoma"/>
            <w:spacing w:val="-4"/>
            <w:sz w:val="22"/>
            <w:szCs w:val="22"/>
          </w:rPr>
          <w:t xml:space="preserve"> </w:t>
        </w:r>
        <w:r w:rsidR="000A4CFF" w:rsidRPr="00E74EC6">
          <w:rPr>
            <w:rFonts w:ascii="Tahoma" w:hAnsi="Tahoma" w:cs="Tahoma"/>
            <w:sz w:val="22"/>
            <w:szCs w:val="22"/>
          </w:rPr>
          <w:t>et</w:t>
        </w:r>
        <w:r w:rsidR="000A4CFF" w:rsidRPr="00E74EC6">
          <w:rPr>
            <w:rFonts w:ascii="Tahoma" w:hAnsi="Tahoma" w:cs="Tahoma"/>
            <w:spacing w:val="-5"/>
            <w:sz w:val="22"/>
            <w:szCs w:val="22"/>
          </w:rPr>
          <w:t xml:space="preserve"> </w:t>
        </w:r>
        <w:r w:rsidR="000A4CFF" w:rsidRPr="00E74EC6">
          <w:rPr>
            <w:rFonts w:ascii="Tahoma" w:hAnsi="Tahoma" w:cs="Tahoma"/>
            <w:sz w:val="22"/>
            <w:szCs w:val="22"/>
          </w:rPr>
          <w:t>entrée</w:t>
        </w:r>
        <w:r w:rsidR="000A4CFF" w:rsidRPr="00E74EC6">
          <w:rPr>
            <w:rFonts w:ascii="Tahoma" w:hAnsi="Tahoma" w:cs="Tahoma"/>
            <w:spacing w:val="-2"/>
            <w:sz w:val="22"/>
            <w:szCs w:val="22"/>
          </w:rPr>
          <w:t xml:space="preserve"> </w:t>
        </w:r>
        <w:r w:rsidR="000A4CFF" w:rsidRPr="00E74EC6">
          <w:rPr>
            <w:rFonts w:ascii="Tahoma" w:hAnsi="Tahoma" w:cs="Tahoma"/>
            <w:sz w:val="22"/>
            <w:szCs w:val="22"/>
          </w:rPr>
          <w:t>en</w:t>
        </w:r>
        <w:r w:rsidR="000A4CFF" w:rsidRPr="00E74EC6">
          <w:rPr>
            <w:rFonts w:ascii="Tahoma" w:hAnsi="Tahoma" w:cs="Tahoma"/>
            <w:spacing w:val="-4"/>
            <w:sz w:val="22"/>
            <w:szCs w:val="22"/>
          </w:rPr>
          <w:t xml:space="preserve"> </w:t>
        </w:r>
        <w:r w:rsidR="000A4CFF" w:rsidRPr="00E74EC6">
          <w:rPr>
            <w:rFonts w:ascii="Tahoma" w:hAnsi="Tahoma" w:cs="Tahoma"/>
            <w:sz w:val="22"/>
            <w:szCs w:val="22"/>
          </w:rPr>
          <w:t>vigueur</w:t>
        </w:r>
        <w:r w:rsidR="000A4CFF" w:rsidRPr="00E74EC6">
          <w:rPr>
            <w:rFonts w:ascii="Tahoma" w:hAnsi="Tahoma" w:cs="Tahoma"/>
            <w:spacing w:val="-2"/>
            <w:sz w:val="22"/>
            <w:szCs w:val="22"/>
          </w:rPr>
          <w:t xml:space="preserve"> </w:t>
        </w:r>
        <w:r w:rsidR="000A4CFF" w:rsidRPr="00E74EC6">
          <w:rPr>
            <w:rFonts w:ascii="Tahoma" w:hAnsi="Tahoma" w:cs="Tahoma"/>
            <w:sz w:val="22"/>
            <w:szCs w:val="22"/>
          </w:rPr>
          <w:t>du</w:t>
        </w:r>
        <w:r w:rsidR="000A4CFF" w:rsidRPr="00E74EC6">
          <w:rPr>
            <w:rFonts w:ascii="Tahoma" w:hAnsi="Tahoma" w:cs="Tahoma"/>
            <w:spacing w:val="-2"/>
            <w:sz w:val="22"/>
            <w:szCs w:val="22"/>
          </w:rPr>
          <w:t xml:space="preserve"> marché</w:t>
        </w:r>
        <w:r w:rsidR="000A4CFF" w:rsidRPr="00E74EC6">
          <w:rPr>
            <w:rFonts w:ascii="Tahoma" w:hAnsi="Tahoma" w:cs="Tahoma"/>
            <w:sz w:val="22"/>
            <w:szCs w:val="22"/>
          </w:rPr>
          <w:tab/>
        </w:r>
        <w:r w:rsidR="000A4CFF" w:rsidRPr="00E74EC6">
          <w:rPr>
            <w:rFonts w:ascii="Tahoma" w:hAnsi="Tahoma" w:cs="Tahoma"/>
            <w:spacing w:val="-5"/>
            <w:sz w:val="22"/>
            <w:szCs w:val="22"/>
          </w:rPr>
          <w:t>80</w:t>
        </w:r>
      </w:hyperlink>
    </w:p>
    <w:p w:rsidR="004D09A8" w:rsidRPr="000648FF" w:rsidRDefault="004D09A8" w:rsidP="000648FF">
      <w:pPr>
        <w:ind w:firstLine="142"/>
        <w:rPr>
          <w:rFonts w:ascii="Tahoma" w:hAnsi="Tahoma" w:cs="Tahoma"/>
          <w:szCs w:val="20"/>
        </w:rPr>
        <w:sectPr w:rsidR="004D09A8" w:rsidRPr="000648FF" w:rsidSect="00F21270">
          <w:pgSz w:w="11900" w:h="16820"/>
          <w:pgMar w:top="720" w:right="720" w:bottom="720" w:left="851" w:header="0" w:footer="789" w:gutter="0"/>
          <w:cols w:space="720"/>
          <w:docGrid w:linePitch="299"/>
        </w:sectPr>
      </w:pPr>
    </w:p>
    <w:p w:rsidR="004D09A8" w:rsidRPr="000648FF" w:rsidRDefault="000A4CFF" w:rsidP="000648FF">
      <w:pPr>
        <w:ind w:firstLine="142"/>
        <w:rPr>
          <w:rFonts w:ascii="Tahoma" w:hAnsi="Tahoma" w:cs="Tahoma"/>
          <w:b/>
          <w:sz w:val="32"/>
          <w:szCs w:val="20"/>
        </w:rPr>
      </w:pPr>
      <w:bookmarkStart w:id="49" w:name="_bookmark49"/>
      <w:bookmarkEnd w:id="49"/>
      <w:r w:rsidRPr="000648FF">
        <w:rPr>
          <w:rFonts w:ascii="Tahoma" w:hAnsi="Tahoma" w:cs="Tahoma"/>
          <w:b/>
          <w:sz w:val="32"/>
          <w:szCs w:val="20"/>
        </w:rPr>
        <w:lastRenderedPageBreak/>
        <w:t>CHAPITRE</w:t>
      </w:r>
      <w:r w:rsidRPr="000648FF">
        <w:rPr>
          <w:rFonts w:ascii="Tahoma" w:hAnsi="Tahoma" w:cs="Tahoma"/>
          <w:b/>
          <w:spacing w:val="62"/>
          <w:sz w:val="32"/>
          <w:szCs w:val="20"/>
        </w:rPr>
        <w:t xml:space="preserve"> </w:t>
      </w:r>
      <w:r w:rsidRPr="000648FF">
        <w:rPr>
          <w:rFonts w:ascii="Tahoma" w:hAnsi="Tahoma" w:cs="Tahoma"/>
          <w:b/>
          <w:sz w:val="32"/>
          <w:szCs w:val="20"/>
        </w:rPr>
        <w:t>I.</w:t>
      </w:r>
      <w:r w:rsidRPr="000648FF">
        <w:rPr>
          <w:rFonts w:ascii="Tahoma" w:hAnsi="Tahoma" w:cs="Tahoma"/>
          <w:b/>
          <w:spacing w:val="-23"/>
          <w:sz w:val="32"/>
          <w:szCs w:val="20"/>
        </w:rPr>
        <w:t xml:space="preserve"> </w:t>
      </w:r>
      <w:r w:rsidRPr="000648FF">
        <w:rPr>
          <w:rFonts w:ascii="Tahoma" w:hAnsi="Tahoma" w:cs="Tahoma"/>
          <w:b/>
          <w:spacing w:val="-2"/>
          <w:sz w:val="32"/>
          <w:szCs w:val="20"/>
        </w:rPr>
        <w:t>GENERALITES</w:t>
      </w:r>
    </w:p>
    <w:p w:rsidR="004D09A8" w:rsidRPr="000648FF" w:rsidRDefault="000A4CFF" w:rsidP="000648FF">
      <w:pPr>
        <w:pStyle w:val="Titre4"/>
        <w:ind w:left="0" w:firstLine="142"/>
        <w:jc w:val="left"/>
        <w:rPr>
          <w:rFonts w:ascii="Tahoma" w:hAnsi="Tahoma" w:cs="Tahoma"/>
          <w:szCs w:val="22"/>
        </w:rPr>
      </w:pPr>
      <w:bookmarkStart w:id="50" w:name="_bookmark50"/>
      <w:bookmarkEnd w:id="50"/>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1</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Objet</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la</w:t>
      </w:r>
      <w:r w:rsidRPr="000648FF">
        <w:rPr>
          <w:rFonts w:ascii="Tahoma" w:hAnsi="Tahoma" w:cs="Tahoma"/>
          <w:spacing w:val="-1"/>
          <w:szCs w:val="22"/>
        </w:rPr>
        <w:t xml:space="preserve"> </w:t>
      </w:r>
      <w:r w:rsidRPr="000648FF">
        <w:rPr>
          <w:rFonts w:ascii="Tahoma" w:hAnsi="Tahoma" w:cs="Tahoma"/>
          <w:szCs w:val="22"/>
        </w:rPr>
        <w:t>Lettre</w:t>
      </w:r>
      <w:r w:rsidRPr="000648FF">
        <w:rPr>
          <w:rFonts w:ascii="Tahoma" w:hAnsi="Tahoma" w:cs="Tahoma"/>
          <w:spacing w:val="-1"/>
          <w:szCs w:val="22"/>
        </w:rPr>
        <w:t xml:space="preserve"> </w:t>
      </w:r>
      <w:r w:rsidRPr="000648FF">
        <w:rPr>
          <w:rFonts w:ascii="Tahoma" w:hAnsi="Tahoma" w:cs="Tahoma"/>
          <w:spacing w:val="-2"/>
          <w:szCs w:val="22"/>
        </w:rPr>
        <w:t>commande</w:t>
      </w:r>
    </w:p>
    <w:p w:rsidR="004D09A8" w:rsidRPr="000648FF" w:rsidRDefault="000A4CFF" w:rsidP="000648FF">
      <w:pPr>
        <w:ind w:firstLine="142"/>
        <w:jc w:val="both"/>
        <w:rPr>
          <w:rFonts w:ascii="Tahoma" w:hAnsi="Tahoma" w:cs="Tahoma"/>
          <w:sz w:val="20"/>
          <w:szCs w:val="20"/>
        </w:rPr>
      </w:pPr>
      <w:r w:rsidRPr="000648FF">
        <w:rPr>
          <w:rFonts w:ascii="Tahoma" w:hAnsi="Tahoma" w:cs="Tahoma"/>
          <w:sz w:val="24"/>
          <w:szCs w:val="20"/>
        </w:rPr>
        <w:t xml:space="preserve">La présente lettre commande a pour objet </w:t>
      </w:r>
      <w:r w:rsidRPr="000648FF">
        <w:rPr>
          <w:rFonts w:ascii="Tahoma" w:hAnsi="Tahoma" w:cs="Tahoma"/>
          <w:sz w:val="20"/>
          <w:szCs w:val="20"/>
        </w:rPr>
        <w:t xml:space="preserve">LES TRAVAUX DE CONSTRUCTION DE </w:t>
      </w:r>
      <w:r w:rsidR="002B2FA9" w:rsidRPr="000648FF">
        <w:rPr>
          <w:rFonts w:ascii="Tahoma" w:hAnsi="Tahoma" w:cs="Tahoma"/>
          <w:sz w:val="20"/>
          <w:szCs w:val="20"/>
        </w:rPr>
        <w:t>DEUX (02)</w:t>
      </w:r>
      <w:r w:rsidRPr="000648FF">
        <w:rPr>
          <w:rFonts w:ascii="Tahoma" w:hAnsi="Tahoma" w:cs="Tahoma"/>
          <w:sz w:val="20"/>
          <w:szCs w:val="20"/>
        </w:rPr>
        <w:t>FORAGES EQUIPES DE POMPE A MOTRICITE HUMAINE (PMH) A MBOKE ET BANDEVOURI  DANS LA  COMMUNE DE LOKOUNDJE</w:t>
      </w:r>
      <w:r w:rsidRPr="000648FF">
        <w:rPr>
          <w:rFonts w:ascii="Tahoma" w:hAnsi="Tahoma" w:cs="Tahoma"/>
          <w:w w:val="85"/>
          <w:sz w:val="20"/>
          <w:szCs w:val="20"/>
        </w:rPr>
        <w:t>,</w:t>
      </w:r>
      <w:r w:rsidRPr="000648FF">
        <w:rPr>
          <w:rFonts w:ascii="Tahoma" w:hAnsi="Tahoma" w:cs="Tahoma"/>
          <w:spacing w:val="-4"/>
          <w:w w:val="85"/>
          <w:sz w:val="20"/>
          <w:szCs w:val="20"/>
        </w:rPr>
        <w:t xml:space="preserve"> </w:t>
      </w:r>
      <w:r w:rsidRPr="000648FF">
        <w:rPr>
          <w:rFonts w:ascii="Tahoma" w:hAnsi="Tahoma" w:cs="Tahoma"/>
          <w:w w:val="85"/>
          <w:sz w:val="20"/>
          <w:szCs w:val="20"/>
        </w:rPr>
        <w:t>DEPARTEMENT</w:t>
      </w:r>
      <w:r w:rsidRPr="000648FF">
        <w:rPr>
          <w:rFonts w:ascii="Tahoma" w:hAnsi="Tahoma" w:cs="Tahoma"/>
          <w:spacing w:val="-3"/>
          <w:w w:val="85"/>
          <w:sz w:val="20"/>
          <w:szCs w:val="20"/>
        </w:rPr>
        <w:t xml:space="preserve"> </w:t>
      </w:r>
      <w:r w:rsidRPr="000648FF">
        <w:rPr>
          <w:rFonts w:ascii="Tahoma" w:hAnsi="Tahoma" w:cs="Tahoma"/>
          <w:w w:val="85"/>
          <w:sz w:val="20"/>
          <w:szCs w:val="20"/>
        </w:rPr>
        <w:t>DE</w:t>
      </w:r>
      <w:r w:rsidRPr="000648FF">
        <w:rPr>
          <w:rFonts w:ascii="Tahoma" w:hAnsi="Tahoma" w:cs="Tahoma"/>
          <w:spacing w:val="-5"/>
          <w:w w:val="85"/>
          <w:sz w:val="20"/>
          <w:szCs w:val="20"/>
        </w:rPr>
        <w:t xml:space="preserve"> </w:t>
      </w:r>
      <w:r w:rsidRPr="000648FF">
        <w:rPr>
          <w:rFonts w:ascii="Tahoma" w:hAnsi="Tahoma" w:cs="Tahoma"/>
          <w:w w:val="85"/>
          <w:sz w:val="20"/>
          <w:szCs w:val="20"/>
        </w:rPr>
        <w:t>L’OCEAN,</w:t>
      </w:r>
      <w:r w:rsidRPr="000648FF">
        <w:rPr>
          <w:rFonts w:ascii="Tahoma" w:hAnsi="Tahoma" w:cs="Tahoma"/>
          <w:spacing w:val="-4"/>
          <w:w w:val="85"/>
          <w:sz w:val="20"/>
          <w:szCs w:val="20"/>
        </w:rPr>
        <w:t xml:space="preserve"> </w:t>
      </w:r>
      <w:r w:rsidRPr="000648FF">
        <w:rPr>
          <w:rFonts w:ascii="Tahoma" w:hAnsi="Tahoma" w:cs="Tahoma"/>
          <w:w w:val="85"/>
          <w:sz w:val="20"/>
          <w:szCs w:val="20"/>
        </w:rPr>
        <w:t>REGION</w:t>
      </w:r>
      <w:r w:rsidRPr="000648FF">
        <w:rPr>
          <w:rFonts w:ascii="Tahoma" w:hAnsi="Tahoma" w:cs="Tahoma"/>
          <w:spacing w:val="-4"/>
          <w:w w:val="85"/>
          <w:sz w:val="20"/>
          <w:szCs w:val="20"/>
        </w:rPr>
        <w:t xml:space="preserve"> </w:t>
      </w:r>
      <w:r w:rsidRPr="000648FF">
        <w:rPr>
          <w:rFonts w:ascii="Tahoma" w:hAnsi="Tahoma" w:cs="Tahoma"/>
          <w:w w:val="85"/>
          <w:sz w:val="20"/>
          <w:szCs w:val="20"/>
        </w:rPr>
        <w:t>DU</w:t>
      </w:r>
      <w:r w:rsidRPr="000648FF">
        <w:rPr>
          <w:rFonts w:ascii="Tahoma" w:hAnsi="Tahoma" w:cs="Tahoma"/>
          <w:spacing w:val="-2"/>
          <w:w w:val="85"/>
          <w:sz w:val="20"/>
          <w:szCs w:val="20"/>
        </w:rPr>
        <w:t xml:space="preserve"> </w:t>
      </w:r>
      <w:r w:rsidRPr="000648FF">
        <w:rPr>
          <w:rFonts w:ascii="Tahoma" w:hAnsi="Tahoma" w:cs="Tahoma"/>
          <w:w w:val="85"/>
          <w:sz w:val="20"/>
          <w:szCs w:val="20"/>
        </w:rPr>
        <w:t>SUD.</w:t>
      </w:r>
    </w:p>
    <w:p w:rsidR="004D09A8" w:rsidRPr="000648FF" w:rsidRDefault="004D09A8" w:rsidP="000648FF">
      <w:pPr>
        <w:pStyle w:val="Corpsdetexte"/>
        <w:ind w:left="0" w:firstLine="142"/>
        <w:rPr>
          <w:rFonts w:ascii="Tahoma" w:hAnsi="Tahoma" w:cs="Tahoma"/>
          <w:sz w:val="20"/>
          <w:szCs w:val="22"/>
        </w:rPr>
      </w:pPr>
    </w:p>
    <w:p w:rsidR="004D09A8" w:rsidRPr="000648FF" w:rsidRDefault="000A4CFF" w:rsidP="000648FF">
      <w:pPr>
        <w:pStyle w:val="Titre4"/>
        <w:ind w:left="0" w:firstLine="142"/>
        <w:jc w:val="left"/>
        <w:rPr>
          <w:rFonts w:ascii="Tahoma" w:hAnsi="Tahoma" w:cs="Tahoma"/>
          <w:szCs w:val="22"/>
        </w:rPr>
      </w:pPr>
      <w:bookmarkStart w:id="51" w:name="_bookmark51"/>
      <w:bookmarkEnd w:id="51"/>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2</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Procédure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passation</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1"/>
          <w:szCs w:val="22"/>
        </w:rPr>
        <w:t xml:space="preserve"> </w:t>
      </w:r>
      <w:r w:rsidRPr="000648FF">
        <w:rPr>
          <w:rFonts w:ascii="Tahoma" w:hAnsi="Tahoma" w:cs="Tahoma"/>
          <w:spacing w:val="-2"/>
          <w:szCs w:val="22"/>
        </w:rPr>
        <w:t>marché</w:t>
      </w:r>
    </w:p>
    <w:p w:rsidR="004D09A8" w:rsidRPr="000648FF" w:rsidRDefault="000A4CFF" w:rsidP="000648FF">
      <w:pPr>
        <w:ind w:firstLine="142"/>
        <w:rPr>
          <w:rFonts w:ascii="Tahoma" w:hAnsi="Tahoma" w:cs="Tahoma"/>
          <w:i/>
          <w:sz w:val="24"/>
          <w:szCs w:val="20"/>
        </w:rPr>
      </w:pPr>
      <w:r w:rsidRPr="000648FF">
        <w:rPr>
          <w:rFonts w:ascii="Tahoma" w:hAnsi="Tahoma" w:cs="Tahoma"/>
          <w:w w:val="95"/>
          <w:sz w:val="24"/>
          <w:szCs w:val="20"/>
        </w:rPr>
        <w:t>Le</w:t>
      </w:r>
      <w:r w:rsidRPr="000648FF">
        <w:rPr>
          <w:rFonts w:ascii="Tahoma" w:hAnsi="Tahoma" w:cs="Tahoma"/>
          <w:spacing w:val="55"/>
          <w:sz w:val="24"/>
          <w:szCs w:val="20"/>
        </w:rPr>
        <w:t xml:space="preserve"> </w:t>
      </w:r>
      <w:r w:rsidRPr="000648FF">
        <w:rPr>
          <w:rFonts w:ascii="Tahoma" w:hAnsi="Tahoma" w:cs="Tahoma"/>
          <w:w w:val="95"/>
          <w:sz w:val="24"/>
          <w:szCs w:val="20"/>
        </w:rPr>
        <w:t>présent</w:t>
      </w:r>
      <w:r w:rsidRPr="000648FF">
        <w:rPr>
          <w:rFonts w:ascii="Tahoma" w:hAnsi="Tahoma" w:cs="Tahoma"/>
          <w:spacing w:val="56"/>
          <w:sz w:val="24"/>
          <w:szCs w:val="20"/>
        </w:rPr>
        <w:t xml:space="preserve"> </w:t>
      </w:r>
      <w:r w:rsidRPr="000648FF">
        <w:rPr>
          <w:rFonts w:ascii="Tahoma" w:hAnsi="Tahoma" w:cs="Tahoma"/>
          <w:w w:val="95"/>
          <w:sz w:val="24"/>
          <w:szCs w:val="20"/>
        </w:rPr>
        <w:t>marché</w:t>
      </w:r>
      <w:r w:rsidRPr="000648FF">
        <w:rPr>
          <w:rFonts w:ascii="Tahoma" w:hAnsi="Tahoma" w:cs="Tahoma"/>
          <w:spacing w:val="55"/>
          <w:sz w:val="24"/>
          <w:szCs w:val="20"/>
        </w:rPr>
        <w:t xml:space="preserve"> </w:t>
      </w:r>
      <w:r w:rsidRPr="000648FF">
        <w:rPr>
          <w:rFonts w:ascii="Tahoma" w:hAnsi="Tahoma" w:cs="Tahoma"/>
          <w:w w:val="95"/>
          <w:sz w:val="24"/>
          <w:szCs w:val="20"/>
        </w:rPr>
        <w:t>est</w:t>
      </w:r>
      <w:r w:rsidRPr="000648FF">
        <w:rPr>
          <w:rFonts w:ascii="Tahoma" w:hAnsi="Tahoma" w:cs="Tahoma"/>
          <w:spacing w:val="55"/>
          <w:sz w:val="24"/>
          <w:szCs w:val="20"/>
        </w:rPr>
        <w:t xml:space="preserve"> </w:t>
      </w:r>
      <w:r w:rsidRPr="000648FF">
        <w:rPr>
          <w:rFonts w:ascii="Tahoma" w:hAnsi="Tahoma" w:cs="Tahoma"/>
          <w:w w:val="95"/>
          <w:sz w:val="24"/>
          <w:szCs w:val="20"/>
        </w:rPr>
        <w:t>passé</w:t>
      </w:r>
      <w:r w:rsidRPr="000648FF">
        <w:rPr>
          <w:rFonts w:ascii="Tahoma" w:hAnsi="Tahoma" w:cs="Tahoma"/>
          <w:spacing w:val="57"/>
          <w:sz w:val="24"/>
          <w:szCs w:val="20"/>
        </w:rPr>
        <w:t xml:space="preserve"> </w:t>
      </w:r>
      <w:r w:rsidRPr="000648FF">
        <w:rPr>
          <w:rFonts w:ascii="Tahoma" w:hAnsi="Tahoma" w:cs="Tahoma"/>
          <w:i/>
          <w:w w:val="95"/>
          <w:sz w:val="24"/>
          <w:szCs w:val="20"/>
        </w:rPr>
        <w:t>après</w:t>
      </w:r>
      <w:r w:rsidRPr="000648FF">
        <w:rPr>
          <w:rFonts w:ascii="Tahoma" w:hAnsi="Tahoma" w:cs="Tahoma"/>
          <w:i/>
          <w:spacing w:val="42"/>
          <w:sz w:val="24"/>
          <w:szCs w:val="20"/>
        </w:rPr>
        <w:t xml:space="preserve"> </w:t>
      </w:r>
      <w:r w:rsidRPr="000648FF">
        <w:rPr>
          <w:rFonts w:ascii="Tahoma" w:hAnsi="Tahoma" w:cs="Tahoma"/>
          <w:i/>
          <w:w w:val="95"/>
          <w:sz w:val="24"/>
          <w:szCs w:val="20"/>
        </w:rPr>
        <w:t>Avis</w:t>
      </w:r>
      <w:r w:rsidRPr="000648FF">
        <w:rPr>
          <w:rFonts w:ascii="Tahoma" w:hAnsi="Tahoma" w:cs="Tahoma"/>
          <w:i/>
          <w:spacing w:val="43"/>
          <w:sz w:val="24"/>
          <w:szCs w:val="20"/>
        </w:rPr>
        <w:t xml:space="preserve"> </w:t>
      </w:r>
      <w:r w:rsidRPr="000648FF">
        <w:rPr>
          <w:rFonts w:ascii="Tahoma" w:hAnsi="Tahoma" w:cs="Tahoma"/>
          <w:i/>
          <w:w w:val="95"/>
          <w:sz w:val="24"/>
          <w:szCs w:val="20"/>
        </w:rPr>
        <w:t>d’Appel</w:t>
      </w:r>
      <w:r w:rsidRPr="000648FF">
        <w:rPr>
          <w:rFonts w:ascii="Tahoma" w:hAnsi="Tahoma" w:cs="Tahoma"/>
          <w:i/>
          <w:spacing w:val="43"/>
          <w:sz w:val="24"/>
          <w:szCs w:val="20"/>
        </w:rPr>
        <w:t xml:space="preserve"> </w:t>
      </w:r>
      <w:r w:rsidRPr="000648FF">
        <w:rPr>
          <w:rFonts w:ascii="Tahoma" w:hAnsi="Tahoma" w:cs="Tahoma"/>
          <w:i/>
          <w:w w:val="95"/>
          <w:sz w:val="24"/>
          <w:szCs w:val="20"/>
        </w:rPr>
        <w:t>d’Offres</w:t>
      </w:r>
      <w:r w:rsidRPr="000648FF">
        <w:rPr>
          <w:rFonts w:ascii="Tahoma" w:hAnsi="Tahoma" w:cs="Tahoma"/>
          <w:i/>
          <w:spacing w:val="43"/>
          <w:sz w:val="24"/>
          <w:szCs w:val="20"/>
        </w:rPr>
        <w:t xml:space="preserve"> </w:t>
      </w:r>
      <w:r w:rsidRPr="000648FF">
        <w:rPr>
          <w:rFonts w:ascii="Tahoma" w:hAnsi="Tahoma" w:cs="Tahoma"/>
          <w:i/>
          <w:w w:val="95"/>
          <w:sz w:val="24"/>
          <w:szCs w:val="20"/>
        </w:rPr>
        <w:t>national</w:t>
      </w:r>
      <w:r w:rsidRPr="000648FF">
        <w:rPr>
          <w:rFonts w:ascii="Tahoma" w:hAnsi="Tahoma" w:cs="Tahoma"/>
          <w:i/>
          <w:spacing w:val="43"/>
          <w:sz w:val="24"/>
          <w:szCs w:val="20"/>
        </w:rPr>
        <w:t xml:space="preserve"> </w:t>
      </w:r>
      <w:r w:rsidRPr="000648FF">
        <w:rPr>
          <w:rFonts w:ascii="Tahoma" w:hAnsi="Tahoma" w:cs="Tahoma"/>
          <w:i/>
          <w:w w:val="95"/>
          <w:sz w:val="24"/>
          <w:szCs w:val="20"/>
        </w:rPr>
        <w:t>Ouvert</w:t>
      </w:r>
      <w:r w:rsidRPr="000648FF">
        <w:rPr>
          <w:rFonts w:ascii="Tahoma" w:hAnsi="Tahoma" w:cs="Tahoma"/>
          <w:i/>
          <w:spacing w:val="43"/>
          <w:sz w:val="24"/>
          <w:szCs w:val="20"/>
        </w:rPr>
        <w:t xml:space="preserve"> </w:t>
      </w:r>
      <w:r w:rsidRPr="000648FF">
        <w:rPr>
          <w:rFonts w:ascii="Tahoma" w:hAnsi="Tahoma" w:cs="Tahoma"/>
          <w:i/>
          <w:w w:val="95"/>
          <w:sz w:val="24"/>
          <w:szCs w:val="20"/>
        </w:rPr>
        <w:t>N°</w:t>
      </w:r>
      <w:r w:rsidRPr="000648FF">
        <w:rPr>
          <w:rFonts w:ascii="Tahoma" w:hAnsi="Tahoma" w:cs="Tahoma"/>
          <w:i/>
          <w:spacing w:val="43"/>
          <w:sz w:val="24"/>
          <w:szCs w:val="20"/>
        </w:rPr>
        <w:t xml:space="preserve"> </w:t>
      </w:r>
      <w:r w:rsidRPr="000648FF">
        <w:rPr>
          <w:rFonts w:ascii="Tahoma" w:hAnsi="Tahoma" w:cs="Tahoma"/>
          <w:i/>
          <w:w w:val="95"/>
          <w:sz w:val="24"/>
          <w:szCs w:val="20"/>
        </w:rPr>
        <w:t>00</w:t>
      </w:r>
      <w:r w:rsidR="00542DED" w:rsidRPr="000648FF">
        <w:rPr>
          <w:rFonts w:ascii="Tahoma" w:hAnsi="Tahoma" w:cs="Tahoma"/>
          <w:i/>
          <w:w w:val="95"/>
          <w:sz w:val="24"/>
          <w:szCs w:val="20"/>
        </w:rPr>
        <w:t>7</w:t>
      </w:r>
      <w:r w:rsidRPr="000648FF">
        <w:rPr>
          <w:rFonts w:ascii="Tahoma" w:hAnsi="Tahoma" w:cs="Tahoma"/>
          <w:i/>
          <w:w w:val="95"/>
          <w:sz w:val="24"/>
          <w:szCs w:val="20"/>
        </w:rPr>
        <w:t>/AONO/</w:t>
      </w:r>
      <w:r w:rsidR="002B2FA9" w:rsidRPr="000648FF">
        <w:rPr>
          <w:rFonts w:ascii="Tahoma" w:hAnsi="Tahoma" w:cs="Tahoma"/>
          <w:i/>
          <w:w w:val="95"/>
          <w:sz w:val="24"/>
          <w:szCs w:val="20"/>
        </w:rPr>
        <w:t>CLKJ</w:t>
      </w:r>
      <w:r w:rsidRPr="000648FF">
        <w:rPr>
          <w:rFonts w:ascii="Tahoma" w:hAnsi="Tahoma" w:cs="Tahoma"/>
          <w:i/>
          <w:w w:val="80"/>
          <w:sz w:val="24"/>
          <w:szCs w:val="20"/>
        </w:rPr>
        <w:t xml:space="preserve">/SG/CIPM/SIGAMP/2025 du </w:t>
      </w:r>
      <w:r w:rsidR="008D6988" w:rsidRPr="000648FF">
        <w:rPr>
          <w:rFonts w:ascii="Tahoma" w:hAnsi="Tahoma" w:cs="Tahoma"/>
          <w:i/>
          <w:w w:val="80"/>
          <w:sz w:val="24"/>
          <w:szCs w:val="20"/>
        </w:rPr>
        <w:t>28/02/2025</w:t>
      </w:r>
    </w:p>
    <w:p w:rsidR="004D09A8" w:rsidRPr="000648FF" w:rsidRDefault="000A4CFF" w:rsidP="000648FF">
      <w:pPr>
        <w:pStyle w:val="Titre4"/>
        <w:ind w:left="0" w:firstLine="142"/>
        <w:jc w:val="left"/>
        <w:rPr>
          <w:rFonts w:ascii="Tahoma" w:hAnsi="Tahoma" w:cs="Tahoma"/>
          <w:szCs w:val="22"/>
        </w:rPr>
      </w:pPr>
      <w:bookmarkStart w:id="52" w:name="_bookmark52"/>
      <w:bookmarkEnd w:id="52"/>
      <w:r w:rsidRPr="000648FF">
        <w:rPr>
          <w:rFonts w:ascii="Tahoma" w:hAnsi="Tahoma" w:cs="Tahoma"/>
          <w:szCs w:val="22"/>
        </w:rPr>
        <w:t>Article</w:t>
      </w:r>
      <w:r w:rsidRPr="000648FF">
        <w:rPr>
          <w:rFonts w:ascii="Tahoma" w:hAnsi="Tahoma" w:cs="Tahoma"/>
          <w:spacing w:val="-3"/>
          <w:szCs w:val="22"/>
        </w:rPr>
        <w:t xml:space="preserve"> </w:t>
      </w:r>
      <w:r w:rsidRPr="000648FF">
        <w:rPr>
          <w:rFonts w:ascii="Tahoma" w:hAnsi="Tahoma" w:cs="Tahoma"/>
          <w:szCs w:val="22"/>
        </w:rPr>
        <w:t>3</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Attributions</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1"/>
          <w:szCs w:val="22"/>
        </w:rPr>
        <w:t xml:space="preserve"> </w:t>
      </w:r>
      <w:r w:rsidRPr="000648FF">
        <w:rPr>
          <w:rFonts w:ascii="Tahoma" w:hAnsi="Tahoma" w:cs="Tahoma"/>
          <w:spacing w:val="-2"/>
          <w:szCs w:val="22"/>
        </w:rPr>
        <w:t>nantissement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Pour</w:t>
      </w:r>
      <w:r w:rsidRPr="000648FF">
        <w:rPr>
          <w:rFonts w:ascii="Tahoma" w:hAnsi="Tahoma" w:cs="Tahoma"/>
          <w:spacing w:val="-4"/>
          <w:szCs w:val="22"/>
        </w:rPr>
        <w:t xml:space="preserve"> </w:t>
      </w:r>
      <w:r w:rsidRPr="000648FF">
        <w:rPr>
          <w:rFonts w:ascii="Tahoma" w:hAnsi="Tahoma" w:cs="Tahoma"/>
          <w:w w:val="80"/>
          <w:szCs w:val="22"/>
        </w:rPr>
        <w:t>l’application</w:t>
      </w:r>
      <w:r w:rsidRPr="000648FF">
        <w:rPr>
          <w:rFonts w:ascii="Tahoma" w:hAnsi="Tahoma" w:cs="Tahoma"/>
          <w:spacing w:val="-5"/>
          <w:szCs w:val="22"/>
        </w:rPr>
        <w:t xml:space="preserve"> </w:t>
      </w:r>
      <w:r w:rsidRPr="000648FF">
        <w:rPr>
          <w:rFonts w:ascii="Tahoma" w:hAnsi="Tahoma" w:cs="Tahoma"/>
          <w:w w:val="80"/>
          <w:szCs w:val="22"/>
        </w:rPr>
        <w:t>des</w:t>
      </w:r>
      <w:r w:rsidRPr="000648FF">
        <w:rPr>
          <w:rFonts w:ascii="Tahoma" w:hAnsi="Tahoma" w:cs="Tahoma"/>
          <w:spacing w:val="-6"/>
          <w:szCs w:val="22"/>
        </w:rPr>
        <w:t xml:space="preserve"> </w:t>
      </w:r>
      <w:r w:rsidRPr="000648FF">
        <w:rPr>
          <w:rFonts w:ascii="Tahoma" w:hAnsi="Tahoma" w:cs="Tahoma"/>
          <w:w w:val="80"/>
          <w:szCs w:val="22"/>
        </w:rPr>
        <w:t>dispositions</w:t>
      </w:r>
      <w:r w:rsidRPr="000648FF">
        <w:rPr>
          <w:rFonts w:ascii="Tahoma" w:hAnsi="Tahoma" w:cs="Tahoma"/>
          <w:spacing w:val="-3"/>
          <w:szCs w:val="22"/>
        </w:rPr>
        <w:t xml:space="preserve"> </w:t>
      </w:r>
      <w:r w:rsidRPr="000648FF">
        <w:rPr>
          <w:rFonts w:ascii="Tahoma" w:hAnsi="Tahoma" w:cs="Tahoma"/>
          <w:w w:val="80"/>
          <w:szCs w:val="22"/>
        </w:rPr>
        <w:t>du</w:t>
      </w:r>
      <w:r w:rsidRPr="000648FF">
        <w:rPr>
          <w:rFonts w:ascii="Tahoma" w:hAnsi="Tahoma" w:cs="Tahoma"/>
          <w:spacing w:val="-6"/>
          <w:szCs w:val="22"/>
        </w:rPr>
        <w:t xml:space="preserve"> </w:t>
      </w:r>
      <w:r w:rsidRPr="000648FF">
        <w:rPr>
          <w:rFonts w:ascii="Tahoma" w:hAnsi="Tahoma" w:cs="Tahoma"/>
          <w:w w:val="80"/>
          <w:szCs w:val="22"/>
        </w:rPr>
        <w:t>présent</w:t>
      </w:r>
      <w:r w:rsidRPr="000648FF">
        <w:rPr>
          <w:rFonts w:ascii="Tahoma" w:hAnsi="Tahoma" w:cs="Tahoma"/>
          <w:spacing w:val="-3"/>
          <w:szCs w:val="22"/>
        </w:rPr>
        <w:t xml:space="preserve"> </w:t>
      </w:r>
      <w:r w:rsidRPr="000648FF">
        <w:rPr>
          <w:rFonts w:ascii="Tahoma" w:hAnsi="Tahoma" w:cs="Tahoma"/>
          <w:w w:val="80"/>
          <w:szCs w:val="22"/>
        </w:rPr>
        <w:t>marché,</w:t>
      </w:r>
      <w:r w:rsidRPr="000648FF">
        <w:rPr>
          <w:rFonts w:ascii="Tahoma" w:hAnsi="Tahoma" w:cs="Tahoma"/>
          <w:spacing w:val="-3"/>
          <w:szCs w:val="22"/>
        </w:rPr>
        <w:t xml:space="preserve"> </w:t>
      </w:r>
      <w:r w:rsidRPr="000648FF">
        <w:rPr>
          <w:rFonts w:ascii="Tahoma" w:hAnsi="Tahoma" w:cs="Tahoma"/>
          <w:w w:val="80"/>
          <w:szCs w:val="22"/>
        </w:rPr>
        <w:t>il</w:t>
      </w:r>
      <w:r w:rsidRPr="000648FF">
        <w:rPr>
          <w:rFonts w:ascii="Tahoma" w:hAnsi="Tahoma" w:cs="Tahoma"/>
          <w:spacing w:val="-8"/>
          <w:szCs w:val="22"/>
        </w:rPr>
        <w:t xml:space="preserve"> </w:t>
      </w:r>
      <w:r w:rsidRPr="000648FF">
        <w:rPr>
          <w:rFonts w:ascii="Tahoma" w:hAnsi="Tahoma" w:cs="Tahoma"/>
          <w:w w:val="80"/>
          <w:szCs w:val="22"/>
        </w:rPr>
        <w:t>est</w:t>
      </w:r>
      <w:r w:rsidRPr="000648FF">
        <w:rPr>
          <w:rFonts w:ascii="Tahoma" w:hAnsi="Tahoma" w:cs="Tahoma"/>
          <w:spacing w:val="-3"/>
          <w:szCs w:val="22"/>
        </w:rPr>
        <w:t xml:space="preserve"> </w:t>
      </w:r>
      <w:r w:rsidRPr="000648FF">
        <w:rPr>
          <w:rFonts w:ascii="Tahoma" w:hAnsi="Tahoma" w:cs="Tahoma"/>
          <w:w w:val="80"/>
          <w:szCs w:val="22"/>
        </w:rPr>
        <w:t>précisé</w:t>
      </w:r>
      <w:r w:rsidRPr="000648FF">
        <w:rPr>
          <w:rFonts w:ascii="Tahoma" w:hAnsi="Tahoma" w:cs="Tahoma"/>
          <w:spacing w:val="-3"/>
          <w:szCs w:val="22"/>
        </w:rPr>
        <w:t xml:space="preserve"> </w:t>
      </w:r>
      <w:r w:rsidRPr="000648FF">
        <w:rPr>
          <w:rFonts w:ascii="Tahoma" w:hAnsi="Tahoma" w:cs="Tahoma"/>
          <w:w w:val="80"/>
          <w:szCs w:val="22"/>
        </w:rPr>
        <w:t>que</w:t>
      </w:r>
      <w:r w:rsidRPr="000648FF">
        <w:rPr>
          <w:rFonts w:ascii="Tahoma" w:hAnsi="Tahoma" w:cs="Tahoma"/>
          <w:spacing w:val="7"/>
          <w:szCs w:val="22"/>
        </w:rPr>
        <w:t xml:space="preserve"> </w:t>
      </w:r>
      <w:r w:rsidRPr="000648FF">
        <w:rPr>
          <w:rFonts w:ascii="Tahoma" w:hAnsi="Tahoma" w:cs="Tahoma"/>
          <w:spacing w:val="-10"/>
          <w:w w:val="80"/>
          <w:szCs w:val="22"/>
        </w:rPr>
        <w:t>:</w:t>
      </w:r>
    </w:p>
    <w:p w:rsidR="004D09A8" w:rsidRPr="000648FF" w:rsidRDefault="000A4CFF" w:rsidP="000648FF">
      <w:pPr>
        <w:pStyle w:val="Paragraphedeliste"/>
        <w:numPr>
          <w:ilvl w:val="1"/>
          <w:numId w:val="76"/>
        </w:numPr>
        <w:tabs>
          <w:tab w:val="left" w:pos="1227"/>
        </w:tabs>
        <w:ind w:left="0" w:firstLine="142"/>
        <w:jc w:val="both"/>
        <w:rPr>
          <w:rFonts w:ascii="Tahoma" w:hAnsi="Tahoma" w:cs="Tahoma"/>
          <w:b/>
          <w:i/>
          <w:sz w:val="24"/>
          <w:szCs w:val="20"/>
        </w:rPr>
      </w:pPr>
      <w:r w:rsidRPr="000648FF">
        <w:rPr>
          <w:rFonts w:ascii="Tahoma" w:hAnsi="Tahoma" w:cs="Tahoma"/>
          <w:b/>
          <w:i/>
          <w:sz w:val="24"/>
          <w:szCs w:val="20"/>
        </w:rPr>
        <w:t>Attributions</w:t>
      </w:r>
      <w:r w:rsidRPr="000648FF">
        <w:rPr>
          <w:rFonts w:ascii="Tahoma" w:hAnsi="Tahoma" w:cs="Tahoma"/>
          <w:b/>
          <w:i/>
          <w:spacing w:val="-4"/>
          <w:sz w:val="24"/>
          <w:szCs w:val="20"/>
        </w:rPr>
        <w:t xml:space="preserve"> </w:t>
      </w:r>
      <w:r w:rsidRPr="000648FF">
        <w:rPr>
          <w:rFonts w:ascii="Tahoma" w:hAnsi="Tahoma" w:cs="Tahoma"/>
          <w:b/>
          <w:i/>
          <w:sz w:val="24"/>
          <w:szCs w:val="20"/>
        </w:rPr>
        <w:t>(Cf.</w:t>
      </w:r>
      <w:r w:rsidRPr="000648FF">
        <w:rPr>
          <w:rFonts w:ascii="Tahoma" w:hAnsi="Tahoma" w:cs="Tahoma"/>
          <w:b/>
          <w:i/>
          <w:spacing w:val="-2"/>
          <w:sz w:val="24"/>
          <w:szCs w:val="20"/>
        </w:rPr>
        <w:t xml:space="preserve"> </w:t>
      </w:r>
      <w:r w:rsidRPr="000648FF">
        <w:rPr>
          <w:rFonts w:ascii="Tahoma" w:hAnsi="Tahoma" w:cs="Tahoma"/>
          <w:b/>
          <w:i/>
          <w:sz w:val="24"/>
          <w:szCs w:val="20"/>
        </w:rPr>
        <w:t>Code</w:t>
      </w:r>
      <w:r w:rsidRPr="000648FF">
        <w:rPr>
          <w:rFonts w:ascii="Tahoma" w:hAnsi="Tahoma" w:cs="Tahoma"/>
          <w:b/>
          <w:i/>
          <w:spacing w:val="-1"/>
          <w:sz w:val="24"/>
          <w:szCs w:val="20"/>
        </w:rPr>
        <w:t xml:space="preserve"> </w:t>
      </w:r>
      <w:r w:rsidRPr="000648FF">
        <w:rPr>
          <w:rFonts w:ascii="Tahoma" w:hAnsi="Tahoma" w:cs="Tahoma"/>
          <w:b/>
          <w:sz w:val="24"/>
          <w:szCs w:val="20"/>
        </w:rPr>
        <w:t>des</w:t>
      </w:r>
      <w:r w:rsidRPr="000648FF">
        <w:rPr>
          <w:rFonts w:ascii="Tahoma" w:hAnsi="Tahoma" w:cs="Tahoma"/>
          <w:b/>
          <w:spacing w:val="-3"/>
          <w:sz w:val="24"/>
          <w:szCs w:val="20"/>
        </w:rPr>
        <w:t xml:space="preserve"> </w:t>
      </w:r>
      <w:r w:rsidRPr="000648FF">
        <w:rPr>
          <w:rFonts w:ascii="Tahoma" w:hAnsi="Tahoma" w:cs="Tahoma"/>
          <w:b/>
          <w:sz w:val="24"/>
          <w:szCs w:val="20"/>
        </w:rPr>
        <w:t>Marchés</w:t>
      </w:r>
      <w:r w:rsidRPr="000648FF">
        <w:rPr>
          <w:rFonts w:ascii="Tahoma" w:hAnsi="Tahoma" w:cs="Tahoma"/>
          <w:b/>
          <w:spacing w:val="-2"/>
          <w:sz w:val="24"/>
          <w:szCs w:val="20"/>
        </w:rPr>
        <w:t xml:space="preserve"> Publics</w:t>
      </w:r>
      <w:r w:rsidRPr="000648FF">
        <w:rPr>
          <w:rFonts w:ascii="Tahoma" w:hAnsi="Tahoma" w:cs="Tahoma"/>
          <w:b/>
          <w:i/>
          <w:spacing w:val="-2"/>
          <w:sz w:val="24"/>
          <w:szCs w:val="20"/>
        </w:rPr>
        <w: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Pour</w:t>
      </w:r>
      <w:r w:rsidRPr="000648FF">
        <w:rPr>
          <w:rFonts w:ascii="Tahoma" w:hAnsi="Tahoma" w:cs="Tahoma"/>
          <w:spacing w:val="-4"/>
          <w:szCs w:val="22"/>
        </w:rPr>
        <w:t xml:space="preserve"> </w:t>
      </w:r>
      <w:r w:rsidRPr="000648FF">
        <w:rPr>
          <w:rFonts w:ascii="Tahoma" w:hAnsi="Tahoma" w:cs="Tahoma"/>
          <w:w w:val="80"/>
          <w:szCs w:val="22"/>
        </w:rPr>
        <w:t>l’application</w:t>
      </w:r>
      <w:r w:rsidRPr="000648FF">
        <w:rPr>
          <w:rFonts w:ascii="Tahoma" w:hAnsi="Tahoma" w:cs="Tahoma"/>
          <w:spacing w:val="-5"/>
          <w:szCs w:val="22"/>
        </w:rPr>
        <w:t xml:space="preserve"> </w:t>
      </w:r>
      <w:r w:rsidRPr="000648FF">
        <w:rPr>
          <w:rFonts w:ascii="Tahoma" w:hAnsi="Tahoma" w:cs="Tahoma"/>
          <w:w w:val="80"/>
          <w:szCs w:val="22"/>
        </w:rPr>
        <w:t>des</w:t>
      </w:r>
      <w:r w:rsidRPr="000648FF">
        <w:rPr>
          <w:rFonts w:ascii="Tahoma" w:hAnsi="Tahoma" w:cs="Tahoma"/>
          <w:spacing w:val="-6"/>
          <w:szCs w:val="22"/>
        </w:rPr>
        <w:t xml:space="preserve"> </w:t>
      </w:r>
      <w:r w:rsidRPr="000648FF">
        <w:rPr>
          <w:rFonts w:ascii="Tahoma" w:hAnsi="Tahoma" w:cs="Tahoma"/>
          <w:w w:val="80"/>
          <w:szCs w:val="22"/>
        </w:rPr>
        <w:t>dispositions</w:t>
      </w:r>
      <w:r w:rsidRPr="000648FF">
        <w:rPr>
          <w:rFonts w:ascii="Tahoma" w:hAnsi="Tahoma" w:cs="Tahoma"/>
          <w:spacing w:val="-3"/>
          <w:szCs w:val="22"/>
        </w:rPr>
        <w:t xml:space="preserve"> </w:t>
      </w:r>
      <w:r w:rsidRPr="000648FF">
        <w:rPr>
          <w:rFonts w:ascii="Tahoma" w:hAnsi="Tahoma" w:cs="Tahoma"/>
          <w:w w:val="80"/>
          <w:szCs w:val="22"/>
        </w:rPr>
        <w:t>du</w:t>
      </w:r>
      <w:r w:rsidRPr="000648FF">
        <w:rPr>
          <w:rFonts w:ascii="Tahoma" w:hAnsi="Tahoma" w:cs="Tahoma"/>
          <w:spacing w:val="-6"/>
          <w:szCs w:val="22"/>
        </w:rPr>
        <w:t xml:space="preserve"> </w:t>
      </w:r>
      <w:r w:rsidRPr="000648FF">
        <w:rPr>
          <w:rFonts w:ascii="Tahoma" w:hAnsi="Tahoma" w:cs="Tahoma"/>
          <w:w w:val="80"/>
          <w:szCs w:val="22"/>
        </w:rPr>
        <w:t>présent</w:t>
      </w:r>
      <w:r w:rsidRPr="000648FF">
        <w:rPr>
          <w:rFonts w:ascii="Tahoma" w:hAnsi="Tahoma" w:cs="Tahoma"/>
          <w:spacing w:val="-3"/>
          <w:szCs w:val="22"/>
        </w:rPr>
        <w:t xml:space="preserve"> </w:t>
      </w:r>
      <w:r w:rsidRPr="000648FF">
        <w:rPr>
          <w:rFonts w:ascii="Tahoma" w:hAnsi="Tahoma" w:cs="Tahoma"/>
          <w:w w:val="80"/>
          <w:szCs w:val="22"/>
        </w:rPr>
        <w:t>marché,</w:t>
      </w:r>
      <w:r w:rsidRPr="000648FF">
        <w:rPr>
          <w:rFonts w:ascii="Tahoma" w:hAnsi="Tahoma" w:cs="Tahoma"/>
          <w:spacing w:val="-3"/>
          <w:szCs w:val="22"/>
        </w:rPr>
        <w:t xml:space="preserve"> </w:t>
      </w:r>
      <w:r w:rsidRPr="000648FF">
        <w:rPr>
          <w:rFonts w:ascii="Tahoma" w:hAnsi="Tahoma" w:cs="Tahoma"/>
          <w:w w:val="80"/>
          <w:szCs w:val="22"/>
        </w:rPr>
        <w:t>il</w:t>
      </w:r>
      <w:r w:rsidRPr="000648FF">
        <w:rPr>
          <w:rFonts w:ascii="Tahoma" w:hAnsi="Tahoma" w:cs="Tahoma"/>
          <w:spacing w:val="-8"/>
          <w:szCs w:val="22"/>
        </w:rPr>
        <w:t xml:space="preserve"> </w:t>
      </w:r>
      <w:r w:rsidRPr="000648FF">
        <w:rPr>
          <w:rFonts w:ascii="Tahoma" w:hAnsi="Tahoma" w:cs="Tahoma"/>
          <w:w w:val="80"/>
          <w:szCs w:val="22"/>
        </w:rPr>
        <w:t>est</w:t>
      </w:r>
      <w:r w:rsidRPr="000648FF">
        <w:rPr>
          <w:rFonts w:ascii="Tahoma" w:hAnsi="Tahoma" w:cs="Tahoma"/>
          <w:spacing w:val="-3"/>
          <w:szCs w:val="22"/>
        </w:rPr>
        <w:t xml:space="preserve"> </w:t>
      </w:r>
      <w:r w:rsidRPr="000648FF">
        <w:rPr>
          <w:rFonts w:ascii="Tahoma" w:hAnsi="Tahoma" w:cs="Tahoma"/>
          <w:w w:val="80"/>
          <w:szCs w:val="22"/>
        </w:rPr>
        <w:t>précisé</w:t>
      </w:r>
      <w:r w:rsidRPr="000648FF">
        <w:rPr>
          <w:rFonts w:ascii="Tahoma" w:hAnsi="Tahoma" w:cs="Tahoma"/>
          <w:spacing w:val="-3"/>
          <w:szCs w:val="22"/>
        </w:rPr>
        <w:t xml:space="preserve"> </w:t>
      </w:r>
      <w:r w:rsidRPr="000648FF">
        <w:rPr>
          <w:rFonts w:ascii="Tahoma" w:hAnsi="Tahoma" w:cs="Tahoma"/>
          <w:w w:val="80"/>
          <w:szCs w:val="22"/>
        </w:rPr>
        <w:t>que</w:t>
      </w:r>
      <w:r w:rsidRPr="000648FF">
        <w:rPr>
          <w:rFonts w:ascii="Tahoma" w:hAnsi="Tahoma" w:cs="Tahoma"/>
          <w:spacing w:val="7"/>
          <w:szCs w:val="22"/>
        </w:rPr>
        <w:t xml:space="preserve"> </w:t>
      </w:r>
      <w:r w:rsidRPr="000648FF">
        <w:rPr>
          <w:rFonts w:ascii="Tahoma" w:hAnsi="Tahoma" w:cs="Tahoma"/>
          <w:spacing w:val="-10"/>
          <w:w w:val="80"/>
          <w:szCs w:val="22"/>
        </w:rPr>
        <w:t>:</w:t>
      </w:r>
    </w:p>
    <w:p w:rsidR="004D09A8" w:rsidRPr="000648FF" w:rsidRDefault="000A4CFF" w:rsidP="000648FF">
      <w:pPr>
        <w:pStyle w:val="Paragraphedeliste"/>
        <w:numPr>
          <w:ilvl w:val="2"/>
          <w:numId w:val="76"/>
        </w:numPr>
        <w:tabs>
          <w:tab w:val="left" w:pos="1357"/>
          <w:tab w:val="left" w:pos="1359"/>
        </w:tabs>
        <w:ind w:left="0" w:firstLine="142"/>
        <w:jc w:val="both"/>
        <w:rPr>
          <w:rFonts w:ascii="Tahoma" w:hAnsi="Tahoma" w:cs="Tahoma"/>
          <w:sz w:val="24"/>
          <w:szCs w:val="20"/>
        </w:rPr>
      </w:pPr>
      <w:r w:rsidRPr="000648FF">
        <w:rPr>
          <w:rFonts w:ascii="Tahoma" w:hAnsi="Tahoma" w:cs="Tahoma"/>
          <w:b/>
          <w:sz w:val="24"/>
          <w:szCs w:val="20"/>
        </w:rPr>
        <w:t>Le</w:t>
      </w:r>
      <w:r w:rsidRPr="000648FF">
        <w:rPr>
          <w:rFonts w:ascii="Tahoma" w:hAnsi="Tahoma" w:cs="Tahoma"/>
          <w:b/>
          <w:spacing w:val="-17"/>
          <w:sz w:val="24"/>
          <w:szCs w:val="20"/>
        </w:rPr>
        <w:t xml:space="preserve"> </w:t>
      </w:r>
      <w:r w:rsidRPr="000648FF">
        <w:rPr>
          <w:rFonts w:ascii="Tahoma" w:hAnsi="Tahoma" w:cs="Tahoma"/>
          <w:b/>
          <w:sz w:val="24"/>
          <w:szCs w:val="20"/>
        </w:rPr>
        <w:t>Maître</w:t>
      </w:r>
      <w:r w:rsidRPr="000648FF">
        <w:rPr>
          <w:rFonts w:ascii="Tahoma" w:hAnsi="Tahoma" w:cs="Tahoma"/>
          <w:b/>
          <w:spacing w:val="-17"/>
          <w:sz w:val="24"/>
          <w:szCs w:val="20"/>
        </w:rPr>
        <w:t xml:space="preserve"> </w:t>
      </w:r>
      <w:r w:rsidRPr="000648FF">
        <w:rPr>
          <w:rFonts w:ascii="Tahoma" w:hAnsi="Tahoma" w:cs="Tahoma"/>
          <w:b/>
          <w:sz w:val="24"/>
          <w:szCs w:val="20"/>
        </w:rPr>
        <w:t>d’Ouvrage</w:t>
      </w:r>
      <w:r w:rsidRPr="000648FF">
        <w:rPr>
          <w:rFonts w:ascii="Tahoma" w:hAnsi="Tahoma" w:cs="Tahoma"/>
          <w:b/>
          <w:spacing w:val="-16"/>
          <w:sz w:val="24"/>
          <w:szCs w:val="20"/>
        </w:rPr>
        <w:t xml:space="preserve"> </w:t>
      </w:r>
      <w:r w:rsidRPr="000648FF">
        <w:rPr>
          <w:rFonts w:ascii="Tahoma" w:hAnsi="Tahoma" w:cs="Tahoma"/>
          <w:sz w:val="24"/>
          <w:szCs w:val="20"/>
        </w:rPr>
        <w:t>est</w:t>
      </w:r>
      <w:r w:rsidRPr="000648FF">
        <w:rPr>
          <w:rFonts w:ascii="Tahoma" w:hAnsi="Tahoma" w:cs="Tahoma"/>
          <w:spacing w:val="-14"/>
          <w:sz w:val="24"/>
          <w:szCs w:val="20"/>
        </w:rPr>
        <w:t xml:space="preserve"> </w:t>
      </w:r>
      <w:r w:rsidRPr="000648FF">
        <w:rPr>
          <w:rFonts w:ascii="Tahoma" w:hAnsi="Tahoma" w:cs="Tahoma"/>
          <w:i/>
          <w:sz w:val="24"/>
          <w:szCs w:val="20"/>
        </w:rPr>
        <w:t>le</w:t>
      </w:r>
      <w:r w:rsidRPr="000648FF">
        <w:rPr>
          <w:rFonts w:ascii="Tahoma" w:hAnsi="Tahoma" w:cs="Tahoma"/>
          <w:i/>
          <w:spacing w:val="-14"/>
          <w:sz w:val="24"/>
          <w:szCs w:val="20"/>
        </w:rPr>
        <w:t xml:space="preserve"> </w:t>
      </w:r>
      <w:r w:rsidRPr="000648FF">
        <w:rPr>
          <w:rFonts w:ascii="Tahoma" w:hAnsi="Tahoma" w:cs="Tahoma"/>
          <w:i/>
          <w:sz w:val="24"/>
          <w:szCs w:val="20"/>
        </w:rPr>
        <w:t>Maire</w:t>
      </w:r>
      <w:r w:rsidRPr="000648FF">
        <w:rPr>
          <w:rFonts w:ascii="Tahoma" w:hAnsi="Tahoma" w:cs="Tahoma"/>
          <w:i/>
          <w:spacing w:val="-14"/>
          <w:sz w:val="24"/>
          <w:szCs w:val="20"/>
        </w:rPr>
        <w:t xml:space="preserve"> </w:t>
      </w:r>
      <w:r w:rsidRPr="000648FF">
        <w:rPr>
          <w:rFonts w:ascii="Tahoma" w:hAnsi="Tahoma" w:cs="Tahoma"/>
          <w:i/>
          <w:sz w:val="24"/>
          <w:szCs w:val="20"/>
        </w:rPr>
        <w:t>de</w:t>
      </w:r>
      <w:r w:rsidRPr="000648FF">
        <w:rPr>
          <w:rFonts w:ascii="Tahoma" w:hAnsi="Tahoma" w:cs="Tahoma"/>
          <w:i/>
          <w:spacing w:val="-13"/>
          <w:sz w:val="24"/>
          <w:szCs w:val="20"/>
        </w:rPr>
        <w:t xml:space="preserve"> </w:t>
      </w:r>
      <w:r w:rsidRPr="000648FF">
        <w:rPr>
          <w:rFonts w:ascii="Tahoma" w:hAnsi="Tahoma" w:cs="Tahoma"/>
          <w:i/>
          <w:sz w:val="24"/>
          <w:szCs w:val="20"/>
        </w:rPr>
        <w:t>la</w:t>
      </w:r>
      <w:r w:rsidRPr="000648FF">
        <w:rPr>
          <w:rFonts w:ascii="Tahoma" w:hAnsi="Tahoma" w:cs="Tahoma"/>
          <w:i/>
          <w:spacing w:val="-14"/>
          <w:sz w:val="24"/>
          <w:szCs w:val="20"/>
        </w:rPr>
        <w:t xml:space="preserve"> </w:t>
      </w:r>
      <w:r w:rsidRPr="000648FF">
        <w:rPr>
          <w:rFonts w:ascii="Tahoma" w:hAnsi="Tahoma" w:cs="Tahoma"/>
          <w:i/>
          <w:sz w:val="24"/>
          <w:szCs w:val="20"/>
        </w:rPr>
        <w:t>Commune de Lokoundjé</w:t>
      </w:r>
      <w:r w:rsidRPr="000648FF">
        <w:rPr>
          <w:rFonts w:ascii="Tahoma" w:hAnsi="Tahoma" w:cs="Tahoma"/>
          <w:i/>
          <w:spacing w:val="-14"/>
          <w:sz w:val="24"/>
          <w:szCs w:val="20"/>
        </w:rPr>
        <w:t xml:space="preserve"> </w:t>
      </w:r>
      <w:r w:rsidRPr="000648FF">
        <w:rPr>
          <w:rFonts w:ascii="Tahoma" w:hAnsi="Tahoma" w:cs="Tahoma"/>
          <w:i/>
          <w:sz w:val="24"/>
          <w:szCs w:val="20"/>
        </w:rPr>
        <w:t>:</w:t>
      </w:r>
      <w:r w:rsidRPr="000648FF">
        <w:rPr>
          <w:rFonts w:ascii="Tahoma" w:hAnsi="Tahoma" w:cs="Tahoma"/>
          <w:i/>
          <w:spacing w:val="-14"/>
          <w:sz w:val="24"/>
          <w:szCs w:val="20"/>
        </w:rPr>
        <w:t xml:space="preserve"> </w:t>
      </w:r>
      <w:r w:rsidRPr="000648FF">
        <w:rPr>
          <w:rFonts w:ascii="Tahoma" w:hAnsi="Tahoma" w:cs="Tahoma"/>
          <w:sz w:val="24"/>
          <w:szCs w:val="20"/>
        </w:rPr>
        <w:t>il</w:t>
      </w:r>
      <w:r w:rsidRPr="000648FF">
        <w:rPr>
          <w:rFonts w:ascii="Tahoma" w:hAnsi="Tahoma" w:cs="Tahoma"/>
          <w:spacing w:val="-13"/>
          <w:sz w:val="24"/>
          <w:szCs w:val="20"/>
        </w:rPr>
        <w:t xml:space="preserve"> </w:t>
      </w:r>
      <w:r w:rsidRPr="000648FF">
        <w:rPr>
          <w:rFonts w:ascii="Tahoma" w:hAnsi="Tahoma" w:cs="Tahoma"/>
          <w:sz w:val="24"/>
          <w:szCs w:val="20"/>
        </w:rPr>
        <w:t>signe</w:t>
      </w:r>
      <w:r w:rsidRPr="000648FF">
        <w:rPr>
          <w:rFonts w:ascii="Tahoma" w:hAnsi="Tahoma" w:cs="Tahoma"/>
          <w:spacing w:val="-14"/>
          <w:sz w:val="24"/>
          <w:szCs w:val="20"/>
        </w:rPr>
        <w:t xml:space="preserve"> </w:t>
      </w:r>
      <w:r w:rsidRPr="000648FF">
        <w:rPr>
          <w:rFonts w:ascii="Tahoma" w:hAnsi="Tahoma" w:cs="Tahoma"/>
          <w:sz w:val="24"/>
          <w:szCs w:val="20"/>
        </w:rPr>
        <w:t>le</w:t>
      </w:r>
      <w:r w:rsidRPr="000648FF">
        <w:rPr>
          <w:rFonts w:ascii="Tahoma" w:hAnsi="Tahoma" w:cs="Tahoma"/>
          <w:spacing w:val="-14"/>
          <w:sz w:val="24"/>
          <w:szCs w:val="20"/>
        </w:rPr>
        <w:t xml:space="preserve"> </w:t>
      </w:r>
      <w:r w:rsidRPr="000648FF">
        <w:rPr>
          <w:rFonts w:ascii="Tahoma" w:hAnsi="Tahoma" w:cs="Tahoma"/>
          <w:sz w:val="24"/>
          <w:szCs w:val="20"/>
        </w:rPr>
        <w:t>marché,</w:t>
      </w:r>
      <w:r w:rsidRPr="000648FF">
        <w:rPr>
          <w:rFonts w:ascii="Tahoma" w:hAnsi="Tahoma" w:cs="Tahoma"/>
          <w:spacing w:val="-13"/>
          <w:sz w:val="24"/>
          <w:szCs w:val="20"/>
        </w:rPr>
        <w:t xml:space="preserve"> </w:t>
      </w:r>
      <w:r w:rsidRPr="000648FF">
        <w:rPr>
          <w:rFonts w:ascii="Tahoma" w:hAnsi="Tahoma" w:cs="Tahoma"/>
          <w:sz w:val="24"/>
          <w:szCs w:val="20"/>
        </w:rPr>
        <w:t>ordonne</w:t>
      </w:r>
      <w:r w:rsidRPr="000648FF">
        <w:rPr>
          <w:rFonts w:ascii="Tahoma" w:hAnsi="Tahoma" w:cs="Tahoma"/>
          <w:spacing w:val="-14"/>
          <w:sz w:val="24"/>
          <w:szCs w:val="20"/>
        </w:rPr>
        <w:t xml:space="preserve"> </w:t>
      </w:r>
      <w:r w:rsidRPr="000648FF">
        <w:rPr>
          <w:rFonts w:ascii="Tahoma" w:hAnsi="Tahoma" w:cs="Tahoma"/>
          <w:sz w:val="24"/>
          <w:szCs w:val="20"/>
        </w:rPr>
        <w:t>le</w:t>
      </w:r>
      <w:r w:rsidRPr="000648FF">
        <w:rPr>
          <w:rFonts w:ascii="Tahoma" w:hAnsi="Tahoma" w:cs="Tahoma"/>
          <w:spacing w:val="-14"/>
          <w:sz w:val="24"/>
          <w:szCs w:val="20"/>
        </w:rPr>
        <w:t xml:space="preserve"> </w:t>
      </w:r>
      <w:r w:rsidRPr="000648FF">
        <w:rPr>
          <w:rFonts w:ascii="Tahoma" w:hAnsi="Tahoma" w:cs="Tahoma"/>
          <w:sz w:val="24"/>
          <w:szCs w:val="20"/>
        </w:rPr>
        <w:t xml:space="preserve">paiement des prestations, veille à la conservation des originaux des documents y relatifs et </w:t>
      </w:r>
      <w:r w:rsidRPr="000648FF">
        <w:rPr>
          <w:rFonts w:ascii="Tahoma" w:hAnsi="Tahoma" w:cs="Tahoma"/>
          <w:spacing w:val="9"/>
          <w:sz w:val="24"/>
          <w:szCs w:val="20"/>
        </w:rPr>
        <w:t xml:space="preserve">procède </w:t>
      </w:r>
      <w:r w:rsidRPr="000648FF">
        <w:rPr>
          <w:rFonts w:ascii="Tahoma" w:hAnsi="Tahoma" w:cs="Tahoma"/>
          <w:sz w:val="24"/>
          <w:szCs w:val="20"/>
        </w:rPr>
        <w:t xml:space="preserve">à la </w:t>
      </w:r>
      <w:r w:rsidRPr="000648FF">
        <w:rPr>
          <w:rFonts w:ascii="Tahoma" w:hAnsi="Tahoma" w:cs="Tahoma"/>
          <w:w w:val="90"/>
          <w:sz w:val="24"/>
          <w:szCs w:val="20"/>
        </w:rPr>
        <w:t xml:space="preserve">transmission des copies à l’Autorité chargée des Marchés Publics et à l’organisme chargé de la </w:t>
      </w:r>
      <w:r w:rsidRPr="000648FF">
        <w:rPr>
          <w:rFonts w:ascii="Tahoma" w:hAnsi="Tahoma" w:cs="Tahoma"/>
          <w:sz w:val="24"/>
          <w:szCs w:val="20"/>
        </w:rPr>
        <w:t>régulation et au Ministère chargé des Marchés Publics ou son démembrement déconcentré compétent</w:t>
      </w:r>
    </w:p>
    <w:p w:rsidR="004D09A8" w:rsidRPr="000648FF" w:rsidRDefault="000A4CFF" w:rsidP="000648FF">
      <w:pPr>
        <w:ind w:firstLine="142"/>
        <w:rPr>
          <w:rFonts w:ascii="Tahoma" w:hAnsi="Tahoma" w:cs="Tahoma"/>
          <w:sz w:val="24"/>
          <w:szCs w:val="20"/>
        </w:rPr>
      </w:pPr>
      <w:r w:rsidRPr="000648FF">
        <w:rPr>
          <w:rFonts w:ascii="Tahoma" w:hAnsi="Tahoma" w:cs="Tahoma"/>
          <w:spacing w:val="-10"/>
          <w:sz w:val="24"/>
          <w:szCs w:val="20"/>
        </w:rPr>
        <w:t>;</w:t>
      </w:r>
    </w:p>
    <w:p w:rsidR="004D09A8" w:rsidRPr="000648FF" w:rsidRDefault="000A4CFF" w:rsidP="000648FF">
      <w:pPr>
        <w:pStyle w:val="Paragraphedeliste"/>
        <w:numPr>
          <w:ilvl w:val="2"/>
          <w:numId w:val="76"/>
        </w:numPr>
        <w:tabs>
          <w:tab w:val="left" w:pos="1357"/>
          <w:tab w:val="left" w:pos="1359"/>
        </w:tabs>
        <w:ind w:left="0" w:firstLine="142"/>
        <w:jc w:val="both"/>
        <w:rPr>
          <w:rFonts w:ascii="Tahoma" w:hAnsi="Tahoma" w:cs="Tahoma"/>
          <w:sz w:val="24"/>
          <w:szCs w:val="20"/>
        </w:rPr>
      </w:pPr>
      <w:r w:rsidRPr="000648FF">
        <w:rPr>
          <w:rFonts w:ascii="Tahoma" w:hAnsi="Tahoma" w:cs="Tahoma"/>
          <w:b/>
          <w:sz w:val="24"/>
          <w:szCs w:val="20"/>
        </w:rPr>
        <w:t xml:space="preserve">Le Chef de Service du Marché </w:t>
      </w:r>
      <w:r w:rsidRPr="000648FF">
        <w:rPr>
          <w:rFonts w:ascii="Tahoma" w:hAnsi="Tahoma" w:cs="Tahoma"/>
          <w:sz w:val="24"/>
          <w:szCs w:val="20"/>
        </w:rPr>
        <w:t xml:space="preserve">est </w:t>
      </w:r>
      <w:r w:rsidRPr="000648FF">
        <w:rPr>
          <w:rFonts w:ascii="Tahoma" w:hAnsi="Tahoma" w:cs="Tahoma"/>
          <w:i/>
          <w:sz w:val="24"/>
          <w:szCs w:val="20"/>
        </w:rPr>
        <w:t xml:space="preserve">le chef service technique de la Commune de Lokoundjé </w:t>
      </w:r>
      <w:r w:rsidRPr="000648FF">
        <w:rPr>
          <w:rFonts w:ascii="Tahoma" w:hAnsi="Tahoma" w:cs="Tahoma"/>
          <w:sz w:val="24"/>
          <w:szCs w:val="20"/>
        </w:rPr>
        <w:t>: Il s'assure de la bonne exécution des obligations contractuelles. Il veille au respect des clauses administratives, techniques et financières et des délais contractuels. Il</w:t>
      </w:r>
      <w:r w:rsidRPr="000648FF">
        <w:rPr>
          <w:rFonts w:ascii="Tahoma" w:hAnsi="Tahoma" w:cs="Tahoma"/>
          <w:spacing w:val="-2"/>
          <w:sz w:val="24"/>
          <w:szCs w:val="20"/>
        </w:rPr>
        <w:t xml:space="preserve"> </w:t>
      </w:r>
      <w:r w:rsidRPr="000648FF">
        <w:rPr>
          <w:rFonts w:ascii="Tahoma" w:hAnsi="Tahoma" w:cs="Tahoma"/>
          <w:sz w:val="24"/>
          <w:szCs w:val="20"/>
        </w:rPr>
        <w:t xml:space="preserve">est responsable de la direction générale de </w:t>
      </w:r>
      <w:r w:rsidRPr="000648FF">
        <w:rPr>
          <w:rFonts w:ascii="Tahoma" w:hAnsi="Tahoma" w:cs="Tahoma"/>
          <w:w w:val="90"/>
          <w:sz w:val="24"/>
          <w:szCs w:val="20"/>
        </w:rPr>
        <w:t>l’exécution</w:t>
      </w:r>
      <w:r w:rsidRPr="000648FF">
        <w:rPr>
          <w:rFonts w:ascii="Tahoma" w:hAnsi="Tahoma" w:cs="Tahoma"/>
          <w:spacing w:val="-6"/>
          <w:w w:val="90"/>
          <w:sz w:val="24"/>
          <w:szCs w:val="20"/>
        </w:rPr>
        <w:t xml:space="preserve"> </w:t>
      </w:r>
      <w:r w:rsidRPr="000648FF">
        <w:rPr>
          <w:rFonts w:ascii="Tahoma" w:hAnsi="Tahoma" w:cs="Tahoma"/>
          <w:w w:val="90"/>
          <w:sz w:val="24"/>
          <w:szCs w:val="20"/>
        </w:rPr>
        <w:t>des</w:t>
      </w:r>
      <w:r w:rsidRPr="000648FF">
        <w:rPr>
          <w:rFonts w:ascii="Tahoma" w:hAnsi="Tahoma" w:cs="Tahoma"/>
          <w:spacing w:val="-4"/>
          <w:w w:val="90"/>
          <w:sz w:val="24"/>
          <w:szCs w:val="20"/>
        </w:rPr>
        <w:t xml:space="preserve"> </w:t>
      </w:r>
      <w:r w:rsidRPr="000648FF">
        <w:rPr>
          <w:rFonts w:ascii="Tahoma" w:hAnsi="Tahoma" w:cs="Tahoma"/>
          <w:w w:val="90"/>
          <w:sz w:val="24"/>
          <w:szCs w:val="20"/>
        </w:rPr>
        <w:t>prestations,</w:t>
      </w:r>
      <w:r w:rsidRPr="000648FF">
        <w:rPr>
          <w:rFonts w:ascii="Tahoma" w:hAnsi="Tahoma" w:cs="Tahoma"/>
          <w:spacing w:val="-4"/>
          <w:w w:val="90"/>
          <w:sz w:val="24"/>
          <w:szCs w:val="20"/>
        </w:rPr>
        <w:t xml:space="preserve"> </w:t>
      </w:r>
      <w:r w:rsidRPr="000648FF">
        <w:rPr>
          <w:rFonts w:ascii="Tahoma" w:hAnsi="Tahoma" w:cs="Tahoma"/>
          <w:w w:val="90"/>
          <w:sz w:val="24"/>
          <w:szCs w:val="20"/>
        </w:rPr>
        <w:t>il</w:t>
      </w:r>
      <w:r w:rsidRPr="000648FF">
        <w:rPr>
          <w:rFonts w:ascii="Tahoma" w:hAnsi="Tahoma" w:cs="Tahoma"/>
          <w:spacing w:val="-3"/>
          <w:w w:val="90"/>
          <w:sz w:val="24"/>
          <w:szCs w:val="20"/>
        </w:rPr>
        <w:t xml:space="preserve"> </w:t>
      </w:r>
      <w:r w:rsidRPr="000648FF">
        <w:rPr>
          <w:rFonts w:ascii="Tahoma" w:hAnsi="Tahoma" w:cs="Tahoma"/>
          <w:w w:val="90"/>
          <w:sz w:val="24"/>
          <w:szCs w:val="20"/>
        </w:rPr>
        <w:t>arrête</w:t>
      </w:r>
      <w:r w:rsidRPr="000648FF">
        <w:rPr>
          <w:rFonts w:ascii="Tahoma" w:hAnsi="Tahoma" w:cs="Tahoma"/>
          <w:spacing w:val="-4"/>
          <w:w w:val="90"/>
          <w:sz w:val="24"/>
          <w:szCs w:val="20"/>
        </w:rPr>
        <w:t xml:space="preserve"> </w:t>
      </w:r>
      <w:r w:rsidRPr="000648FF">
        <w:rPr>
          <w:rFonts w:ascii="Tahoma" w:hAnsi="Tahoma" w:cs="Tahoma"/>
          <w:w w:val="90"/>
          <w:sz w:val="24"/>
          <w:szCs w:val="20"/>
        </w:rPr>
        <w:t>toutes</w:t>
      </w:r>
      <w:r w:rsidRPr="000648FF">
        <w:rPr>
          <w:rFonts w:ascii="Tahoma" w:hAnsi="Tahoma" w:cs="Tahoma"/>
          <w:spacing w:val="-4"/>
          <w:w w:val="90"/>
          <w:sz w:val="24"/>
          <w:szCs w:val="20"/>
        </w:rPr>
        <w:t xml:space="preserve"> </w:t>
      </w:r>
      <w:r w:rsidRPr="000648FF">
        <w:rPr>
          <w:rFonts w:ascii="Tahoma" w:hAnsi="Tahoma" w:cs="Tahoma"/>
          <w:w w:val="90"/>
          <w:sz w:val="24"/>
          <w:szCs w:val="20"/>
        </w:rPr>
        <w:t>les</w:t>
      </w:r>
      <w:r w:rsidRPr="000648FF">
        <w:rPr>
          <w:rFonts w:ascii="Tahoma" w:hAnsi="Tahoma" w:cs="Tahoma"/>
          <w:spacing w:val="-4"/>
          <w:w w:val="90"/>
          <w:sz w:val="24"/>
          <w:szCs w:val="20"/>
        </w:rPr>
        <w:t xml:space="preserve"> </w:t>
      </w:r>
      <w:r w:rsidRPr="000648FF">
        <w:rPr>
          <w:rFonts w:ascii="Tahoma" w:hAnsi="Tahoma" w:cs="Tahoma"/>
          <w:w w:val="90"/>
          <w:sz w:val="24"/>
          <w:szCs w:val="20"/>
        </w:rPr>
        <w:t xml:space="preserve">dispositions technico-financières et représente le Maître </w:t>
      </w:r>
      <w:r w:rsidRPr="000648FF">
        <w:rPr>
          <w:rFonts w:ascii="Tahoma" w:hAnsi="Tahoma" w:cs="Tahoma"/>
          <w:w w:val="85"/>
          <w:sz w:val="24"/>
          <w:szCs w:val="20"/>
        </w:rPr>
        <w:t>d’Ouvrage</w:t>
      </w:r>
      <w:r w:rsidRPr="000648FF">
        <w:rPr>
          <w:rFonts w:ascii="Tahoma" w:hAnsi="Tahoma" w:cs="Tahoma"/>
          <w:spacing w:val="-3"/>
          <w:w w:val="85"/>
          <w:sz w:val="24"/>
          <w:szCs w:val="20"/>
        </w:rPr>
        <w:t xml:space="preserve"> </w:t>
      </w:r>
      <w:r w:rsidRPr="000648FF">
        <w:rPr>
          <w:rFonts w:ascii="Tahoma" w:hAnsi="Tahoma" w:cs="Tahoma"/>
          <w:w w:val="85"/>
          <w:sz w:val="24"/>
          <w:szCs w:val="20"/>
        </w:rPr>
        <w:t>auprès</w:t>
      </w:r>
      <w:r w:rsidRPr="000648FF">
        <w:rPr>
          <w:rFonts w:ascii="Tahoma" w:hAnsi="Tahoma" w:cs="Tahoma"/>
          <w:spacing w:val="-5"/>
          <w:w w:val="85"/>
          <w:sz w:val="24"/>
          <w:szCs w:val="20"/>
        </w:rPr>
        <w:t xml:space="preserve"> </w:t>
      </w:r>
      <w:r w:rsidRPr="000648FF">
        <w:rPr>
          <w:rFonts w:ascii="Tahoma" w:hAnsi="Tahoma" w:cs="Tahoma"/>
          <w:w w:val="85"/>
          <w:sz w:val="24"/>
          <w:szCs w:val="20"/>
        </w:rPr>
        <w:t>des</w:t>
      </w:r>
      <w:r w:rsidRPr="000648FF">
        <w:rPr>
          <w:rFonts w:ascii="Tahoma" w:hAnsi="Tahoma" w:cs="Tahoma"/>
          <w:spacing w:val="-5"/>
          <w:w w:val="85"/>
          <w:sz w:val="24"/>
          <w:szCs w:val="20"/>
        </w:rPr>
        <w:t xml:space="preserve"> </w:t>
      </w:r>
      <w:r w:rsidRPr="000648FF">
        <w:rPr>
          <w:rFonts w:ascii="Tahoma" w:hAnsi="Tahoma" w:cs="Tahoma"/>
          <w:w w:val="85"/>
          <w:sz w:val="24"/>
          <w:szCs w:val="20"/>
        </w:rPr>
        <w:t>instances</w:t>
      </w:r>
      <w:r w:rsidRPr="000648FF">
        <w:rPr>
          <w:rFonts w:ascii="Tahoma" w:hAnsi="Tahoma" w:cs="Tahoma"/>
          <w:spacing w:val="-4"/>
          <w:w w:val="85"/>
          <w:sz w:val="24"/>
          <w:szCs w:val="20"/>
        </w:rPr>
        <w:t xml:space="preserve"> </w:t>
      </w:r>
      <w:r w:rsidRPr="000648FF">
        <w:rPr>
          <w:rFonts w:ascii="Tahoma" w:hAnsi="Tahoma" w:cs="Tahoma"/>
          <w:w w:val="85"/>
          <w:sz w:val="24"/>
          <w:szCs w:val="20"/>
        </w:rPr>
        <w:t>compétentes</w:t>
      </w:r>
      <w:r w:rsidRPr="000648FF">
        <w:rPr>
          <w:rFonts w:ascii="Tahoma" w:hAnsi="Tahoma" w:cs="Tahoma"/>
          <w:spacing w:val="-5"/>
          <w:w w:val="85"/>
          <w:sz w:val="24"/>
          <w:szCs w:val="20"/>
        </w:rPr>
        <w:t xml:space="preserve"> </w:t>
      </w:r>
      <w:r w:rsidRPr="000648FF">
        <w:rPr>
          <w:rFonts w:ascii="Tahoma" w:hAnsi="Tahoma" w:cs="Tahoma"/>
          <w:w w:val="85"/>
          <w:sz w:val="24"/>
          <w:szCs w:val="20"/>
        </w:rPr>
        <w:t>d’arbitrage</w:t>
      </w:r>
      <w:r w:rsidRPr="000648FF">
        <w:rPr>
          <w:rFonts w:ascii="Tahoma" w:hAnsi="Tahoma" w:cs="Tahoma"/>
          <w:spacing w:val="-4"/>
          <w:w w:val="85"/>
          <w:sz w:val="24"/>
          <w:szCs w:val="20"/>
        </w:rPr>
        <w:t xml:space="preserve"> </w:t>
      </w:r>
      <w:r w:rsidRPr="000648FF">
        <w:rPr>
          <w:rFonts w:ascii="Tahoma" w:hAnsi="Tahoma" w:cs="Tahoma"/>
          <w:w w:val="85"/>
          <w:sz w:val="24"/>
          <w:szCs w:val="20"/>
        </w:rPr>
        <w:t>des</w:t>
      </w:r>
      <w:r w:rsidRPr="000648FF">
        <w:rPr>
          <w:rFonts w:ascii="Tahoma" w:hAnsi="Tahoma" w:cs="Tahoma"/>
          <w:spacing w:val="-5"/>
          <w:w w:val="85"/>
          <w:sz w:val="24"/>
          <w:szCs w:val="20"/>
        </w:rPr>
        <w:t xml:space="preserve"> </w:t>
      </w:r>
      <w:r w:rsidRPr="000648FF">
        <w:rPr>
          <w:rFonts w:ascii="Tahoma" w:hAnsi="Tahoma" w:cs="Tahoma"/>
          <w:w w:val="85"/>
          <w:sz w:val="24"/>
          <w:szCs w:val="20"/>
        </w:rPr>
        <w:t>litiges. Il</w:t>
      </w:r>
      <w:r w:rsidRPr="000648FF">
        <w:rPr>
          <w:rFonts w:ascii="Tahoma" w:hAnsi="Tahoma" w:cs="Tahoma"/>
          <w:spacing w:val="-4"/>
          <w:w w:val="85"/>
          <w:sz w:val="24"/>
          <w:szCs w:val="20"/>
        </w:rPr>
        <w:t xml:space="preserve"> </w:t>
      </w:r>
      <w:r w:rsidRPr="000648FF">
        <w:rPr>
          <w:rFonts w:ascii="Tahoma" w:hAnsi="Tahoma" w:cs="Tahoma"/>
          <w:w w:val="85"/>
          <w:sz w:val="24"/>
          <w:szCs w:val="20"/>
        </w:rPr>
        <w:t>apporte</w:t>
      </w:r>
      <w:r w:rsidRPr="000648FF">
        <w:rPr>
          <w:rFonts w:ascii="Tahoma" w:hAnsi="Tahoma" w:cs="Tahoma"/>
          <w:spacing w:val="-5"/>
          <w:w w:val="85"/>
          <w:sz w:val="24"/>
          <w:szCs w:val="20"/>
        </w:rPr>
        <w:t xml:space="preserve"> </w:t>
      </w:r>
      <w:r w:rsidRPr="000648FF">
        <w:rPr>
          <w:rFonts w:ascii="Tahoma" w:hAnsi="Tahoma" w:cs="Tahoma"/>
          <w:w w:val="85"/>
          <w:sz w:val="24"/>
          <w:szCs w:val="20"/>
        </w:rPr>
        <w:t>au</w:t>
      </w:r>
      <w:r w:rsidRPr="000648FF">
        <w:rPr>
          <w:rFonts w:ascii="Tahoma" w:hAnsi="Tahoma" w:cs="Tahoma"/>
          <w:spacing w:val="-3"/>
          <w:w w:val="85"/>
          <w:sz w:val="24"/>
          <w:szCs w:val="20"/>
        </w:rPr>
        <w:t xml:space="preserve"> </w:t>
      </w:r>
      <w:r w:rsidRPr="000648FF">
        <w:rPr>
          <w:rFonts w:ascii="Tahoma" w:hAnsi="Tahoma" w:cs="Tahoma"/>
          <w:w w:val="85"/>
          <w:sz w:val="24"/>
          <w:szCs w:val="20"/>
        </w:rPr>
        <w:t>Maître</w:t>
      </w:r>
      <w:r w:rsidRPr="000648FF">
        <w:rPr>
          <w:rFonts w:ascii="Tahoma" w:hAnsi="Tahoma" w:cs="Tahoma"/>
          <w:spacing w:val="-3"/>
          <w:w w:val="85"/>
          <w:sz w:val="24"/>
          <w:szCs w:val="20"/>
        </w:rPr>
        <w:t xml:space="preserve"> </w:t>
      </w:r>
      <w:r w:rsidRPr="000648FF">
        <w:rPr>
          <w:rFonts w:ascii="Tahoma" w:hAnsi="Tahoma" w:cs="Tahoma"/>
          <w:w w:val="85"/>
          <w:sz w:val="24"/>
          <w:szCs w:val="20"/>
        </w:rPr>
        <w:t xml:space="preserve">d’Ouvrage, </w:t>
      </w:r>
      <w:r w:rsidRPr="000648FF">
        <w:rPr>
          <w:rFonts w:ascii="Tahoma" w:hAnsi="Tahoma" w:cs="Tahoma"/>
          <w:sz w:val="24"/>
          <w:szCs w:val="20"/>
        </w:rPr>
        <w:t xml:space="preserve">une assistance générale à caractère administratif, financier et technique aux stades de la définition, de </w:t>
      </w:r>
      <w:r w:rsidRPr="000648FF">
        <w:rPr>
          <w:rFonts w:ascii="Tahoma" w:hAnsi="Tahoma" w:cs="Tahoma"/>
          <w:w w:val="90"/>
          <w:sz w:val="24"/>
          <w:szCs w:val="20"/>
        </w:rPr>
        <w:t>l’élaboration,</w:t>
      </w:r>
      <w:r w:rsidRPr="000648FF">
        <w:rPr>
          <w:rFonts w:ascii="Tahoma" w:hAnsi="Tahoma" w:cs="Tahoma"/>
          <w:spacing w:val="-10"/>
          <w:w w:val="90"/>
          <w:sz w:val="24"/>
          <w:szCs w:val="20"/>
        </w:rPr>
        <w:t xml:space="preserve"> </w:t>
      </w:r>
      <w:r w:rsidRPr="000648FF">
        <w:rPr>
          <w:rFonts w:ascii="Tahoma" w:hAnsi="Tahoma" w:cs="Tahoma"/>
          <w:w w:val="90"/>
          <w:sz w:val="24"/>
          <w:szCs w:val="20"/>
        </w:rPr>
        <w:t>de</w:t>
      </w:r>
      <w:r w:rsidRPr="000648FF">
        <w:rPr>
          <w:rFonts w:ascii="Tahoma" w:hAnsi="Tahoma" w:cs="Tahoma"/>
          <w:spacing w:val="-10"/>
          <w:w w:val="90"/>
          <w:sz w:val="24"/>
          <w:szCs w:val="20"/>
        </w:rPr>
        <w:t xml:space="preserve"> </w:t>
      </w:r>
      <w:r w:rsidRPr="000648FF">
        <w:rPr>
          <w:rFonts w:ascii="Tahoma" w:hAnsi="Tahoma" w:cs="Tahoma"/>
          <w:w w:val="90"/>
          <w:sz w:val="24"/>
          <w:szCs w:val="20"/>
        </w:rPr>
        <w:t>l’exécution</w:t>
      </w:r>
      <w:r w:rsidRPr="000648FF">
        <w:rPr>
          <w:rFonts w:ascii="Tahoma" w:hAnsi="Tahoma" w:cs="Tahoma"/>
          <w:spacing w:val="-10"/>
          <w:w w:val="90"/>
          <w:sz w:val="24"/>
          <w:szCs w:val="20"/>
        </w:rPr>
        <w:t xml:space="preserve"> </w:t>
      </w:r>
      <w:r w:rsidRPr="000648FF">
        <w:rPr>
          <w:rFonts w:ascii="Tahoma" w:hAnsi="Tahoma" w:cs="Tahoma"/>
          <w:w w:val="90"/>
          <w:sz w:val="24"/>
          <w:szCs w:val="20"/>
        </w:rPr>
        <w:t>et</w:t>
      </w:r>
      <w:r w:rsidRPr="000648FF">
        <w:rPr>
          <w:rFonts w:ascii="Tahoma" w:hAnsi="Tahoma" w:cs="Tahoma"/>
          <w:spacing w:val="-10"/>
          <w:w w:val="90"/>
          <w:sz w:val="24"/>
          <w:szCs w:val="20"/>
        </w:rPr>
        <w:t xml:space="preserve"> </w:t>
      </w:r>
      <w:r w:rsidRPr="000648FF">
        <w:rPr>
          <w:rFonts w:ascii="Tahoma" w:hAnsi="Tahoma" w:cs="Tahoma"/>
          <w:w w:val="90"/>
          <w:sz w:val="24"/>
          <w:szCs w:val="20"/>
        </w:rPr>
        <w:t>de</w:t>
      </w:r>
      <w:r w:rsidRPr="000648FF">
        <w:rPr>
          <w:rFonts w:ascii="Tahoma" w:hAnsi="Tahoma" w:cs="Tahoma"/>
          <w:spacing w:val="-10"/>
          <w:w w:val="90"/>
          <w:sz w:val="24"/>
          <w:szCs w:val="20"/>
        </w:rPr>
        <w:t xml:space="preserve"> </w:t>
      </w:r>
      <w:r w:rsidRPr="000648FF">
        <w:rPr>
          <w:rFonts w:ascii="Tahoma" w:hAnsi="Tahoma" w:cs="Tahoma"/>
          <w:w w:val="90"/>
          <w:sz w:val="24"/>
          <w:szCs w:val="20"/>
        </w:rPr>
        <w:t>la</w:t>
      </w:r>
      <w:r w:rsidRPr="000648FF">
        <w:rPr>
          <w:rFonts w:ascii="Tahoma" w:hAnsi="Tahoma" w:cs="Tahoma"/>
          <w:spacing w:val="-11"/>
          <w:w w:val="90"/>
          <w:sz w:val="24"/>
          <w:szCs w:val="20"/>
        </w:rPr>
        <w:t xml:space="preserve"> </w:t>
      </w:r>
      <w:r w:rsidRPr="000648FF">
        <w:rPr>
          <w:rFonts w:ascii="Tahoma" w:hAnsi="Tahoma" w:cs="Tahoma"/>
          <w:w w:val="90"/>
          <w:sz w:val="24"/>
          <w:szCs w:val="20"/>
        </w:rPr>
        <w:t>réception</w:t>
      </w:r>
      <w:r w:rsidRPr="000648FF">
        <w:rPr>
          <w:rFonts w:ascii="Tahoma" w:hAnsi="Tahoma" w:cs="Tahoma"/>
          <w:spacing w:val="-10"/>
          <w:w w:val="90"/>
          <w:sz w:val="24"/>
          <w:szCs w:val="20"/>
        </w:rPr>
        <w:t xml:space="preserve"> </w:t>
      </w:r>
      <w:r w:rsidRPr="000648FF">
        <w:rPr>
          <w:rFonts w:ascii="Tahoma" w:hAnsi="Tahoma" w:cs="Tahoma"/>
          <w:w w:val="90"/>
          <w:sz w:val="24"/>
          <w:szCs w:val="20"/>
        </w:rPr>
        <w:t>des</w:t>
      </w:r>
      <w:r w:rsidRPr="000648FF">
        <w:rPr>
          <w:rFonts w:ascii="Tahoma" w:hAnsi="Tahoma" w:cs="Tahoma"/>
          <w:spacing w:val="-10"/>
          <w:w w:val="90"/>
          <w:sz w:val="24"/>
          <w:szCs w:val="20"/>
        </w:rPr>
        <w:t xml:space="preserve"> </w:t>
      </w:r>
      <w:r w:rsidRPr="000648FF">
        <w:rPr>
          <w:rFonts w:ascii="Tahoma" w:hAnsi="Tahoma" w:cs="Tahoma"/>
          <w:w w:val="90"/>
          <w:sz w:val="24"/>
          <w:szCs w:val="20"/>
        </w:rPr>
        <w:t>travaux</w:t>
      </w:r>
      <w:r w:rsidRPr="000648FF">
        <w:rPr>
          <w:rFonts w:ascii="Tahoma" w:hAnsi="Tahoma" w:cs="Tahoma"/>
          <w:spacing w:val="-8"/>
          <w:w w:val="90"/>
          <w:sz w:val="24"/>
          <w:szCs w:val="20"/>
        </w:rPr>
        <w:t xml:space="preserve"> </w:t>
      </w:r>
      <w:r w:rsidRPr="000648FF">
        <w:rPr>
          <w:rFonts w:ascii="Tahoma" w:hAnsi="Tahoma" w:cs="Tahoma"/>
          <w:w w:val="90"/>
          <w:sz w:val="24"/>
          <w:szCs w:val="20"/>
        </w:rPr>
        <w:t>objet</w:t>
      </w:r>
      <w:r w:rsidRPr="000648FF">
        <w:rPr>
          <w:rFonts w:ascii="Tahoma" w:hAnsi="Tahoma" w:cs="Tahoma"/>
          <w:spacing w:val="-8"/>
          <w:w w:val="90"/>
          <w:sz w:val="24"/>
          <w:szCs w:val="20"/>
        </w:rPr>
        <w:t xml:space="preserve"> </w:t>
      </w:r>
      <w:r w:rsidRPr="000648FF">
        <w:rPr>
          <w:rFonts w:ascii="Tahoma" w:hAnsi="Tahoma" w:cs="Tahoma"/>
          <w:w w:val="90"/>
          <w:sz w:val="24"/>
          <w:szCs w:val="20"/>
        </w:rPr>
        <w:t>du</w:t>
      </w:r>
      <w:r w:rsidRPr="000648FF">
        <w:rPr>
          <w:rFonts w:ascii="Tahoma" w:hAnsi="Tahoma" w:cs="Tahoma"/>
          <w:spacing w:val="-2"/>
          <w:w w:val="90"/>
          <w:sz w:val="24"/>
          <w:szCs w:val="20"/>
        </w:rPr>
        <w:t xml:space="preserve"> </w:t>
      </w:r>
      <w:r w:rsidRPr="000648FF">
        <w:rPr>
          <w:rFonts w:ascii="Tahoma" w:hAnsi="Tahoma" w:cs="Tahoma"/>
          <w:w w:val="90"/>
          <w:sz w:val="24"/>
          <w:szCs w:val="20"/>
        </w:rPr>
        <w:t>marché</w:t>
      </w:r>
    </w:p>
    <w:p w:rsidR="004D09A8" w:rsidRPr="000648FF" w:rsidRDefault="000A4CFF" w:rsidP="000648FF">
      <w:pPr>
        <w:pStyle w:val="Paragraphedeliste"/>
        <w:numPr>
          <w:ilvl w:val="2"/>
          <w:numId w:val="76"/>
        </w:numPr>
        <w:tabs>
          <w:tab w:val="left" w:pos="1357"/>
          <w:tab w:val="left" w:pos="1359"/>
        </w:tabs>
        <w:ind w:left="0" w:firstLine="142"/>
        <w:jc w:val="both"/>
        <w:rPr>
          <w:rFonts w:ascii="Tahoma" w:hAnsi="Tahoma" w:cs="Tahoma"/>
          <w:sz w:val="24"/>
          <w:szCs w:val="20"/>
        </w:rPr>
      </w:pPr>
      <w:r w:rsidRPr="000648FF">
        <w:rPr>
          <w:rFonts w:ascii="Tahoma" w:hAnsi="Tahoma" w:cs="Tahoma"/>
          <w:b/>
          <w:w w:val="90"/>
          <w:sz w:val="24"/>
          <w:szCs w:val="20"/>
        </w:rPr>
        <w:t>L’Ingénieur</w:t>
      </w:r>
      <w:r w:rsidRPr="000648FF">
        <w:rPr>
          <w:rFonts w:ascii="Tahoma" w:hAnsi="Tahoma" w:cs="Tahoma"/>
          <w:b/>
          <w:spacing w:val="-4"/>
          <w:w w:val="90"/>
          <w:sz w:val="24"/>
          <w:szCs w:val="20"/>
        </w:rPr>
        <w:t xml:space="preserve"> </w:t>
      </w:r>
      <w:r w:rsidRPr="000648FF">
        <w:rPr>
          <w:rFonts w:ascii="Tahoma" w:hAnsi="Tahoma" w:cs="Tahoma"/>
          <w:b/>
          <w:w w:val="90"/>
          <w:sz w:val="24"/>
          <w:szCs w:val="20"/>
        </w:rPr>
        <w:t>du</w:t>
      </w:r>
      <w:r w:rsidRPr="000648FF">
        <w:rPr>
          <w:rFonts w:ascii="Tahoma" w:hAnsi="Tahoma" w:cs="Tahoma"/>
          <w:b/>
          <w:spacing w:val="-3"/>
          <w:w w:val="90"/>
          <w:sz w:val="24"/>
          <w:szCs w:val="20"/>
        </w:rPr>
        <w:t xml:space="preserve"> </w:t>
      </w:r>
      <w:r w:rsidRPr="000648FF">
        <w:rPr>
          <w:rFonts w:ascii="Tahoma" w:hAnsi="Tahoma" w:cs="Tahoma"/>
          <w:b/>
          <w:w w:val="90"/>
          <w:sz w:val="24"/>
          <w:szCs w:val="20"/>
        </w:rPr>
        <w:t>marché</w:t>
      </w:r>
      <w:r w:rsidRPr="000648FF">
        <w:rPr>
          <w:rFonts w:ascii="Tahoma" w:hAnsi="Tahoma" w:cs="Tahoma"/>
          <w:b/>
          <w:spacing w:val="-1"/>
          <w:w w:val="90"/>
          <w:sz w:val="24"/>
          <w:szCs w:val="20"/>
        </w:rPr>
        <w:t xml:space="preserve"> </w:t>
      </w:r>
      <w:r w:rsidRPr="000648FF">
        <w:rPr>
          <w:rFonts w:ascii="Tahoma" w:hAnsi="Tahoma" w:cs="Tahoma"/>
          <w:w w:val="90"/>
          <w:sz w:val="24"/>
          <w:szCs w:val="20"/>
        </w:rPr>
        <w:t xml:space="preserve">est </w:t>
      </w:r>
      <w:r w:rsidR="000F7A5C" w:rsidRPr="000648FF">
        <w:rPr>
          <w:rFonts w:ascii="Tahoma" w:hAnsi="Tahoma" w:cs="Tahoma"/>
          <w:i/>
          <w:w w:val="90"/>
          <w:sz w:val="24"/>
          <w:szCs w:val="20"/>
        </w:rPr>
        <w:t xml:space="preserve">le Délégué Départemental du Ministère </w:t>
      </w:r>
      <w:r w:rsidR="000F7A5C" w:rsidRPr="000648FF">
        <w:rPr>
          <w:rFonts w:ascii="Tahoma" w:hAnsi="Tahoma" w:cs="Tahoma"/>
          <w:i/>
          <w:spacing w:val="-3"/>
          <w:w w:val="90"/>
          <w:sz w:val="24"/>
          <w:szCs w:val="20"/>
        </w:rPr>
        <w:t>l’Agriculture</w:t>
      </w:r>
      <w:r w:rsidR="000F7A5C" w:rsidRPr="000648FF">
        <w:rPr>
          <w:rFonts w:ascii="Tahoma" w:hAnsi="Tahoma" w:cs="Tahoma"/>
          <w:i/>
          <w:w w:val="90"/>
          <w:sz w:val="24"/>
          <w:szCs w:val="20"/>
        </w:rPr>
        <w:t xml:space="preserve"> et du Développement Rural (MINADER) de l’Océan </w:t>
      </w:r>
      <w:r w:rsidR="000F7A5C" w:rsidRPr="000648FF">
        <w:rPr>
          <w:rFonts w:ascii="Tahoma" w:hAnsi="Tahoma" w:cs="Tahoma"/>
          <w:i/>
          <w:spacing w:val="-3"/>
          <w:w w:val="90"/>
          <w:sz w:val="24"/>
          <w:szCs w:val="20"/>
        </w:rPr>
        <w:t>de</w:t>
      </w:r>
      <w:r w:rsidRPr="000648FF">
        <w:rPr>
          <w:rFonts w:ascii="Tahoma" w:hAnsi="Tahoma" w:cs="Tahoma"/>
          <w:i/>
          <w:w w:val="90"/>
          <w:sz w:val="24"/>
          <w:szCs w:val="20"/>
        </w:rPr>
        <w:t xml:space="preserve"> l’Océan</w:t>
      </w:r>
      <w:r w:rsidRPr="000648FF">
        <w:rPr>
          <w:rFonts w:ascii="Tahoma" w:hAnsi="Tahoma" w:cs="Tahoma"/>
          <w:i/>
          <w:spacing w:val="-10"/>
          <w:w w:val="90"/>
          <w:sz w:val="24"/>
          <w:szCs w:val="20"/>
        </w:rPr>
        <w:t xml:space="preserve"> </w:t>
      </w:r>
      <w:r w:rsidRPr="000648FF">
        <w:rPr>
          <w:rFonts w:ascii="Tahoma" w:hAnsi="Tahoma" w:cs="Tahoma"/>
          <w:w w:val="90"/>
          <w:sz w:val="24"/>
          <w:szCs w:val="20"/>
        </w:rPr>
        <w:t>: il est accrédité par</w:t>
      </w:r>
      <w:r w:rsidRPr="000648FF">
        <w:rPr>
          <w:rFonts w:ascii="Tahoma" w:hAnsi="Tahoma" w:cs="Tahoma"/>
          <w:spacing w:val="-10"/>
          <w:w w:val="90"/>
          <w:sz w:val="24"/>
          <w:szCs w:val="20"/>
        </w:rPr>
        <w:t xml:space="preserve"> </w:t>
      </w:r>
      <w:r w:rsidRPr="000648FF">
        <w:rPr>
          <w:rFonts w:ascii="Tahoma" w:hAnsi="Tahoma" w:cs="Tahoma"/>
          <w:w w:val="90"/>
          <w:sz w:val="24"/>
          <w:szCs w:val="20"/>
        </w:rPr>
        <w:t>le</w:t>
      </w:r>
      <w:r w:rsidRPr="000648FF">
        <w:rPr>
          <w:rFonts w:ascii="Tahoma" w:hAnsi="Tahoma" w:cs="Tahoma"/>
          <w:spacing w:val="-10"/>
          <w:w w:val="90"/>
          <w:sz w:val="24"/>
          <w:szCs w:val="20"/>
        </w:rPr>
        <w:t xml:space="preserve"> </w:t>
      </w:r>
      <w:r w:rsidRPr="000648FF">
        <w:rPr>
          <w:rFonts w:ascii="Tahoma" w:hAnsi="Tahoma" w:cs="Tahoma"/>
          <w:w w:val="90"/>
          <w:sz w:val="24"/>
          <w:szCs w:val="20"/>
        </w:rPr>
        <w:t>Maître</w:t>
      </w:r>
      <w:r w:rsidRPr="000648FF">
        <w:rPr>
          <w:rFonts w:ascii="Tahoma" w:hAnsi="Tahoma" w:cs="Tahoma"/>
          <w:spacing w:val="-10"/>
          <w:w w:val="90"/>
          <w:sz w:val="24"/>
          <w:szCs w:val="20"/>
        </w:rPr>
        <w:t xml:space="preserve"> </w:t>
      </w:r>
      <w:r w:rsidRPr="000648FF">
        <w:rPr>
          <w:rFonts w:ascii="Tahoma" w:hAnsi="Tahoma" w:cs="Tahoma"/>
          <w:w w:val="90"/>
          <w:sz w:val="24"/>
          <w:szCs w:val="20"/>
        </w:rPr>
        <w:t>d’Ouvrage,</w:t>
      </w:r>
      <w:r w:rsidRPr="000648FF">
        <w:rPr>
          <w:rFonts w:ascii="Tahoma" w:hAnsi="Tahoma" w:cs="Tahoma"/>
          <w:spacing w:val="-10"/>
          <w:w w:val="90"/>
          <w:sz w:val="24"/>
          <w:szCs w:val="20"/>
        </w:rPr>
        <w:t xml:space="preserve"> </w:t>
      </w:r>
      <w:r w:rsidRPr="000648FF">
        <w:rPr>
          <w:rFonts w:ascii="Tahoma" w:hAnsi="Tahoma" w:cs="Tahoma"/>
          <w:w w:val="90"/>
          <w:sz w:val="24"/>
          <w:szCs w:val="20"/>
        </w:rPr>
        <w:t>pour</w:t>
      </w:r>
      <w:r w:rsidRPr="000648FF">
        <w:rPr>
          <w:rFonts w:ascii="Tahoma" w:hAnsi="Tahoma" w:cs="Tahoma"/>
          <w:spacing w:val="-10"/>
          <w:w w:val="90"/>
          <w:sz w:val="24"/>
          <w:szCs w:val="20"/>
        </w:rPr>
        <w:t xml:space="preserve"> </w:t>
      </w:r>
      <w:r w:rsidRPr="000648FF">
        <w:rPr>
          <w:rFonts w:ascii="Tahoma" w:hAnsi="Tahoma" w:cs="Tahoma"/>
          <w:w w:val="90"/>
          <w:sz w:val="24"/>
          <w:szCs w:val="20"/>
        </w:rPr>
        <w:t>le</w:t>
      </w:r>
      <w:r w:rsidRPr="000648FF">
        <w:rPr>
          <w:rFonts w:ascii="Tahoma" w:hAnsi="Tahoma" w:cs="Tahoma"/>
          <w:spacing w:val="-11"/>
          <w:w w:val="90"/>
          <w:sz w:val="24"/>
          <w:szCs w:val="20"/>
        </w:rPr>
        <w:t xml:space="preserve"> </w:t>
      </w:r>
      <w:r w:rsidRPr="000648FF">
        <w:rPr>
          <w:rFonts w:ascii="Tahoma" w:hAnsi="Tahoma" w:cs="Tahoma"/>
          <w:w w:val="90"/>
          <w:sz w:val="24"/>
          <w:szCs w:val="20"/>
        </w:rPr>
        <w:t>suivi</w:t>
      </w:r>
      <w:r w:rsidRPr="000648FF">
        <w:rPr>
          <w:rFonts w:ascii="Tahoma" w:hAnsi="Tahoma" w:cs="Tahoma"/>
          <w:spacing w:val="-10"/>
          <w:w w:val="90"/>
          <w:sz w:val="24"/>
          <w:szCs w:val="20"/>
        </w:rPr>
        <w:t xml:space="preserve"> </w:t>
      </w:r>
      <w:r w:rsidRPr="000648FF">
        <w:rPr>
          <w:rFonts w:ascii="Tahoma" w:hAnsi="Tahoma" w:cs="Tahoma"/>
          <w:w w:val="90"/>
          <w:sz w:val="24"/>
          <w:szCs w:val="20"/>
        </w:rPr>
        <w:t>de</w:t>
      </w:r>
      <w:r w:rsidRPr="000648FF">
        <w:rPr>
          <w:rFonts w:ascii="Tahoma" w:hAnsi="Tahoma" w:cs="Tahoma"/>
          <w:spacing w:val="-10"/>
          <w:w w:val="90"/>
          <w:sz w:val="24"/>
          <w:szCs w:val="20"/>
        </w:rPr>
        <w:t xml:space="preserve"> </w:t>
      </w:r>
      <w:r w:rsidRPr="000648FF">
        <w:rPr>
          <w:rFonts w:ascii="Tahoma" w:hAnsi="Tahoma" w:cs="Tahoma"/>
          <w:w w:val="90"/>
          <w:sz w:val="24"/>
          <w:szCs w:val="20"/>
        </w:rPr>
        <w:t>l’exécution</w:t>
      </w:r>
      <w:r w:rsidRPr="000648FF">
        <w:rPr>
          <w:rFonts w:ascii="Tahoma" w:hAnsi="Tahoma" w:cs="Tahoma"/>
          <w:spacing w:val="-10"/>
          <w:w w:val="90"/>
          <w:sz w:val="24"/>
          <w:szCs w:val="20"/>
        </w:rPr>
        <w:t xml:space="preserve"> </w:t>
      </w:r>
      <w:r w:rsidRPr="000648FF">
        <w:rPr>
          <w:rFonts w:ascii="Tahoma" w:hAnsi="Tahoma" w:cs="Tahoma"/>
          <w:w w:val="90"/>
          <w:sz w:val="24"/>
          <w:szCs w:val="20"/>
        </w:rPr>
        <w:t>du</w:t>
      </w:r>
      <w:r w:rsidRPr="000648FF">
        <w:rPr>
          <w:rFonts w:ascii="Tahoma" w:hAnsi="Tahoma" w:cs="Tahoma"/>
          <w:spacing w:val="-10"/>
          <w:w w:val="90"/>
          <w:sz w:val="24"/>
          <w:szCs w:val="20"/>
        </w:rPr>
        <w:t xml:space="preserve"> </w:t>
      </w:r>
      <w:r w:rsidRPr="000648FF">
        <w:rPr>
          <w:rFonts w:ascii="Tahoma" w:hAnsi="Tahoma" w:cs="Tahoma"/>
          <w:w w:val="90"/>
          <w:sz w:val="24"/>
          <w:szCs w:val="20"/>
        </w:rPr>
        <w:t>marché</w:t>
      </w:r>
      <w:r w:rsidRPr="000648FF">
        <w:rPr>
          <w:rFonts w:ascii="Tahoma" w:hAnsi="Tahoma" w:cs="Tahoma"/>
          <w:spacing w:val="-3"/>
          <w:w w:val="90"/>
          <w:sz w:val="24"/>
          <w:szCs w:val="20"/>
        </w:rPr>
        <w:t xml:space="preserve"> </w:t>
      </w:r>
      <w:r w:rsidRPr="000648FF">
        <w:rPr>
          <w:rFonts w:ascii="Tahoma" w:hAnsi="Tahoma" w:cs="Tahoma"/>
          <w:w w:val="90"/>
          <w:sz w:val="24"/>
          <w:szCs w:val="20"/>
        </w:rPr>
        <w:t xml:space="preserve">sous la supervision du Chef de Service </w:t>
      </w:r>
      <w:r w:rsidRPr="000648FF">
        <w:rPr>
          <w:rFonts w:ascii="Tahoma" w:hAnsi="Tahoma" w:cs="Tahoma"/>
          <w:sz w:val="24"/>
          <w:szCs w:val="20"/>
        </w:rPr>
        <w:t>du marché à qui il rend compte ;</w:t>
      </w:r>
    </w:p>
    <w:p w:rsidR="004D09A8" w:rsidRPr="000648FF" w:rsidRDefault="000A4CFF" w:rsidP="000648FF">
      <w:pPr>
        <w:pStyle w:val="Paragraphedeliste"/>
        <w:numPr>
          <w:ilvl w:val="2"/>
          <w:numId w:val="76"/>
        </w:numPr>
        <w:tabs>
          <w:tab w:val="left" w:pos="1357"/>
          <w:tab w:val="left" w:pos="1359"/>
        </w:tabs>
        <w:ind w:left="0" w:firstLine="142"/>
        <w:jc w:val="both"/>
        <w:rPr>
          <w:rFonts w:ascii="Tahoma" w:hAnsi="Tahoma" w:cs="Tahoma"/>
          <w:sz w:val="24"/>
          <w:szCs w:val="20"/>
        </w:rPr>
      </w:pPr>
      <w:r w:rsidRPr="000648FF">
        <w:rPr>
          <w:rFonts w:ascii="Tahoma" w:hAnsi="Tahoma" w:cs="Tahoma"/>
          <w:b/>
          <w:spacing w:val="-2"/>
          <w:sz w:val="24"/>
          <w:szCs w:val="20"/>
        </w:rPr>
        <w:t>L’administration</w:t>
      </w:r>
      <w:r w:rsidRPr="000648FF">
        <w:rPr>
          <w:rFonts w:ascii="Tahoma" w:hAnsi="Tahoma" w:cs="Tahoma"/>
          <w:b/>
          <w:spacing w:val="-15"/>
          <w:sz w:val="24"/>
          <w:szCs w:val="20"/>
        </w:rPr>
        <w:t xml:space="preserve"> </w:t>
      </w:r>
      <w:r w:rsidRPr="000648FF">
        <w:rPr>
          <w:rFonts w:ascii="Tahoma" w:hAnsi="Tahoma" w:cs="Tahoma"/>
          <w:b/>
          <w:spacing w:val="-2"/>
          <w:sz w:val="24"/>
          <w:szCs w:val="20"/>
        </w:rPr>
        <w:t>chargée</w:t>
      </w:r>
      <w:r w:rsidRPr="000648FF">
        <w:rPr>
          <w:rFonts w:ascii="Tahoma" w:hAnsi="Tahoma" w:cs="Tahoma"/>
          <w:b/>
          <w:spacing w:val="-5"/>
          <w:sz w:val="24"/>
          <w:szCs w:val="20"/>
        </w:rPr>
        <w:t xml:space="preserve"> </w:t>
      </w:r>
      <w:r w:rsidRPr="000648FF">
        <w:rPr>
          <w:rFonts w:ascii="Tahoma" w:hAnsi="Tahoma" w:cs="Tahoma"/>
          <w:b/>
          <w:spacing w:val="-2"/>
          <w:sz w:val="24"/>
          <w:szCs w:val="20"/>
        </w:rPr>
        <w:t>du</w:t>
      </w:r>
      <w:r w:rsidRPr="000648FF">
        <w:rPr>
          <w:rFonts w:ascii="Tahoma" w:hAnsi="Tahoma" w:cs="Tahoma"/>
          <w:b/>
          <w:spacing w:val="-5"/>
          <w:sz w:val="24"/>
          <w:szCs w:val="20"/>
        </w:rPr>
        <w:t xml:space="preserve"> </w:t>
      </w:r>
      <w:r w:rsidRPr="000648FF">
        <w:rPr>
          <w:rFonts w:ascii="Tahoma" w:hAnsi="Tahoma" w:cs="Tahoma"/>
          <w:b/>
          <w:spacing w:val="-2"/>
          <w:sz w:val="24"/>
          <w:szCs w:val="20"/>
        </w:rPr>
        <w:t>contrôle</w:t>
      </w:r>
      <w:r w:rsidRPr="000648FF">
        <w:rPr>
          <w:rFonts w:ascii="Tahoma" w:hAnsi="Tahoma" w:cs="Tahoma"/>
          <w:b/>
          <w:spacing w:val="-3"/>
          <w:sz w:val="24"/>
          <w:szCs w:val="20"/>
        </w:rPr>
        <w:t xml:space="preserve"> </w:t>
      </w:r>
      <w:r w:rsidRPr="000648FF">
        <w:rPr>
          <w:rFonts w:ascii="Tahoma" w:hAnsi="Tahoma" w:cs="Tahoma"/>
          <w:b/>
          <w:spacing w:val="-2"/>
          <w:sz w:val="24"/>
          <w:szCs w:val="20"/>
        </w:rPr>
        <w:t>externe</w:t>
      </w:r>
      <w:r w:rsidRPr="000648FF">
        <w:rPr>
          <w:rFonts w:ascii="Tahoma" w:hAnsi="Tahoma" w:cs="Tahoma"/>
          <w:b/>
          <w:spacing w:val="-4"/>
          <w:sz w:val="24"/>
          <w:szCs w:val="20"/>
        </w:rPr>
        <w:t xml:space="preserve"> </w:t>
      </w:r>
      <w:r w:rsidRPr="000648FF">
        <w:rPr>
          <w:rFonts w:ascii="Tahoma" w:hAnsi="Tahoma" w:cs="Tahoma"/>
          <w:b/>
          <w:spacing w:val="-2"/>
          <w:sz w:val="24"/>
          <w:szCs w:val="20"/>
        </w:rPr>
        <w:t>des</w:t>
      </w:r>
      <w:r w:rsidRPr="000648FF">
        <w:rPr>
          <w:rFonts w:ascii="Tahoma" w:hAnsi="Tahoma" w:cs="Tahoma"/>
          <w:b/>
          <w:spacing w:val="-6"/>
          <w:sz w:val="24"/>
          <w:szCs w:val="20"/>
        </w:rPr>
        <w:t xml:space="preserve"> </w:t>
      </w:r>
      <w:r w:rsidRPr="000648FF">
        <w:rPr>
          <w:rFonts w:ascii="Tahoma" w:hAnsi="Tahoma" w:cs="Tahoma"/>
          <w:b/>
          <w:spacing w:val="-2"/>
          <w:sz w:val="24"/>
          <w:szCs w:val="20"/>
        </w:rPr>
        <w:t>marchés</w:t>
      </w:r>
      <w:r w:rsidRPr="000648FF">
        <w:rPr>
          <w:rFonts w:ascii="Tahoma" w:hAnsi="Tahoma" w:cs="Tahoma"/>
          <w:b/>
          <w:spacing w:val="-4"/>
          <w:sz w:val="24"/>
          <w:szCs w:val="20"/>
        </w:rPr>
        <w:t xml:space="preserve"> </w:t>
      </w:r>
      <w:r w:rsidRPr="000648FF">
        <w:rPr>
          <w:rFonts w:ascii="Tahoma" w:hAnsi="Tahoma" w:cs="Tahoma"/>
          <w:b/>
          <w:spacing w:val="-2"/>
          <w:sz w:val="24"/>
          <w:szCs w:val="20"/>
        </w:rPr>
        <w:t xml:space="preserve">publics </w:t>
      </w:r>
      <w:r w:rsidRPr="000648FF">
        <w:rPr>
          <w:rFonts w:ascii="Tahoma" w:hAnsi="Tahoma" w:cs="Tahoma"/>
          <w:spacing w:val="-2"/>
          <w:sz w:val="24"/>
          <w:szCs w:val="20"/>
        </w:rPr>
        <w:t>est</w:t>
      </w:r>
      <w:r w:rsidRPr="000648FF">
        <w:rPr>
          <w:rFonts w:ascii="Tahoma" w:hAnsi="Tahoma" w:cs="Tahoma"/>
          <w:spacing w:val="-4"/>
          <w:sz w:val="24"/>
          <w:szCs w:val="20"/>
        </w:rPr>
        <w:t xml:space="preserve"> </w:t>
      </w:r>
      <w:r w:rsidRPr="000648FF">
        <w:rPr>
          <w:rFonts w:ascii="Tahoma" w:hAnsi="Tahoma" w:cs="Tahoma"/>
          <w:spacing w:val="-2"/>
          <w:sz w:val="24"/>
          <w:szCs w:val="20"/>
        </w:rPr>
        <w:t>le</w:t>
      </w:r>
      <w:r w:rsidRPr="000648FF">
        <w:rPr>
          <w:rFonts w:ascii="Tahoma" w:hAnsi="Tahoma" w:cs="Tahoma"/>
          <w:spacing w:val="-4"/>
          <w:sz w:val="24"/>
          <w:szCs w:val="20"/>
        </w:rPr>
        <w:t xml:space="preserve"> </w:t>
      </w:r>
      <w:r w:rsidRPr="000648FF">
        <w:rPr>
          <w:rFonts w:ascii="Tahoma" w:hAnsi="Tahoma" w:cs="Tahoma"/>
          <w:spacing w:val="-2"/>
          <w:sz w:val="24"/>
          <w:szCs w:val="20"/>
        </w:rPr>
        <w:t>Ministère</w:t>
      </w:r>
      <w:r w:rsidRPr="000648FF">
        <w:rPr>
          <w:rFonts w:ascii="Tahoma" w:hAnsi="Tahoma" w:cs="Tahoma"/>
          <w:spacing w:val="-4"/>
          <w:sz w:val="24"/>
          <w:szCs w:val="20"/>
        </w:rPr>
        <w:t xml:space="preserve"> </w:t>
      </w:r>
      <w:r w:rsidRPr="000648FF">
        <w:rPr>
          <w:rFonts w:ascii="Tahoma" w:hAnsi="Tahoma" w:cs="Tahoma"/>
          <w:spacing w:val="-2"/>
          <w:sz w:val="24"/>
          <w:szCs w:val="20"/>
        </w:rPr>
        <w:t>en</w:t>
      </w:r>
      <w:r w:rsidRPr="000648FF">
        <w:rPr>
          <w:rFonts w:ascii="Tahoma" w:hAnsi="Tahoma" w:cs="Tahoma"/>
          <w:spacing w:val="-4"/>
          <w:sz w:val="24"/>
          <w:szCs w:val="20"/>
        </w:rPr>
        <w:t xml:space="preserve"> </w:t>
      </w:r>
      <w:r w:rsidRPr="000648FF">
        <w:rPr>
          <w:rFonts w:ascii="Tahoma" w:hAnsi="Tahoma" w:cs="Tahoma"/>
          <w:spacing w:val="-2"/>
          <w:sz w:val="24"/>
          <w:szCs w:val="20"/>
        </w:rPr>
        <w:t>charge</w:t>
      </w:r>
      <w:r w:rsidRPr="000648FF">
        <w:rPr>
          <w:rFonts w:ascii="Tahoma" w:hAnsi="Tahoma" w:cs="Tahoma"/>
          <w:spacing w:val="-4"/>
          <w:sz w:val="24"/>
          <w:szCs w:val="20"/>
        </w:rPr>
        <w:t xml:space="preserve"> </w:t>
      </w:r>
      <w:r w:rsidRPr="000648FF">
        <w:rPr>
          <w:rFonts w:ascii="Tahoma" w:hAnsi="Tahoma" w:cs="Tahoma"/>
          <w:spacing w:val="-2"/>
          <w:sz w:val="24"/>
          <w:szCs w:val="20"/>
        </w:rPr>
        <w:t xml:space="preserve">des </w:t>
      </w:r>
      <w:r w:rsidRPr="000648FF">
        <w:rPr>
          <w:rFonts w:ascii="Tahoma" w:hAnsi="Tahoma" w:cs="Tahoma"/>
          <w:sz w:val="24"/>
          <w:szCs w:val="20"/>
        </w:rPr>
        <w:t xml:space="preserve">marchés publics. Le Ministère des Marchés Publics ou son démembrement déconcentré compétent </w:t>
      </w:r>
      <w:r w:rsidRPr="000648FF">
        <w:rPr>
          <w:rFonts w:ascii="Tahoma" w:hAnsi="Tahoma" w:cs="Tahoma"/>
          <w:w w:val="80"/>
          <w:sz w:val="24"/>
          <w:szCs w:val="20"/>
        </w:rPr>
        <w:t xml:space="preserve">assure le contrôle de conformité de l’exécution du marché, délivre les visas préalables requis et vise le </w:t>
      </w:r>
      <w:r w:rsidRPr="000648FF">
        <w:rPr>
          <w:rFonts w:ascii="Tahoma" w:hAnsi="Tahoma" w:cs="Tahoma"/>
          <w:sz w:val="24"/>
          <w:szCs w:val="20"/>
        </w:rPr>
        <w:t>décompte général et définitif.</w:t>
      </w:r>
    </w:p>
    <w:p w:rsidR="004D09A8" w:rsidRPr="000648FF" w:rsidRDefault="000A4CFF" w:rsidP="000648FF">
      <w:pPr>
        <w:pStyle w:val="Paragraphedeliste"/>
        <w:numPr>
          <w:ilvl w:val="2"/>
          <w:numId w:val="76"/>
        </w:numPr>
        <w:tabs>
          <w:tab w:val="left" w:pos="1358"/>
        </w:tabs>
        <w:ind w:left="0" w:firstLine="142"/>
        <w:jc w:val="both"/>
        <w:rPr>
          <w:rFonts w:ascii="Tahoma" w:hAnsi="Tahoma" w:cs="Tahoma"/>
          <w:sz w:val="24"/>
          <w:szCs w:val="20"/>
        </w:rPr>
      </w:pPr>
      <w:r w:rsidRPr="000648FF">
        <w:rPr>
          <w:rFonts w:ascii="Tahoma" w:hAnsi="Tahoma" w:cs="Tahoma"/>
          <w:b/>
          <w:sz w:val="24"/>
          <w:szCs w:val="20"/>
        </w:rPr>
        <w:t>Le</w:t>
      </w:r>
      <w:r w:rsidRPr="000648FF">
        <w:rPr>
          <w:rFonts w:ascii="Tahoma" w:hAnsi="Tahoma" w:cs="Tahoma"/>
          <w:b/>
          <w:spacing w:val="-5"/>
          <w:sz w:val="24"/>
          <w:szCs w:val="20"/>
        </w:rPr>
        <w:t xml:space="preserve"> </w:t>
      </w:r>
      <w:r w:rsidRPr="000648FF">
        <w:rPr>
          <w:rFonts w:ascii="Tahoma" w:hAnsi="Tahoma" w:cs="Tahoma"/>
          <w:b/>
          <w:sz w:val="24"/>
          <w:szCs w:val="20"/>
        </w:rPr>
        <w:t>cocontractant</w:t>
      </w:r>
      <w:r w:rsidRPr="000648FF">
        <w:rPr>
          <w:rFonts w:ascii="Tahoma" w:hAnsi="Tahoma" w:cs="Tahoma"/>
          <w:b/>
          <w:spacing w:val="-3"/>
          <w:sz w:val="24"/>
          <w:szCs w:val="20"/>
        </w:rPr>
        <w:t xml:space="preserve"> </w:t>
      </w:r>
      <w:r w:rsidRPr="000648FF">
        <w:rPr>
          <w:rFonts w:ascii="Tahoma" w:hAnsi="Tahoma" w:cs="Tahoma"/>
          <w:sz w:val="24"/>
          <w:szCs w:val="20"/>
        </w:rPr>
        <w:t>il</w:t>
      </w:r>
      <w:r w:rsidRPr="000648FF">
        <w:rPr>
          <w:rFonts w:ascii="Tahoma" w:hAnsi="Tahoma" w:cs="Tahoma"/>
          <w:spacing w:val="-3"/>
          <w:sz w:val="24"/>
          <w:szCs w:val="20"/>
        </w:rPr>
        <w:t xml:space="preserve"> </w:t>
      </w:r>
      <w:r w:rsidRPr="000648FF">
        <w:rPr>
          <w:rFonts w:ascii="Tahoma" w:hAnsi="Tahoma" w:cs="Tahoma"/>
          <w:sz w:val="24"/>
          <w:szCs w:val="20"/>
        </w:rPr>
        <w:t>est</w:t>
      </w:r>
      <w:r w:rsidRPr="000648FF">
        <w:rPr>
          <w:rFonts w:ascii="Tahoma" w:hAnsi="Tahoma" w:cs="Tahoma"/>
          <w:spacing w:val="-3"/>
          <w:sz w:val="24"/>
          <w:szCs w:val="20"/>
        </w:rPr>
        <w:t xml:space="preserve"> </w:t>
      </w:r>
      <w:r w:rsidRPr="000648FF">
        <w:rPr>
          <w:rFonts w:ascii="Tahoma" w:hAnsi="Tahoma" w:cs="Tahoma"/>
          <w:sz w:val="24"/>
          <w:szCs w:val="20"/>
        </w:rPr>
        <w:t>chargé</w:t>
      </w:r>
      <w:r w:rsidRPr="000648FF">
        <w:rPr>
          <w:rFonts w:ascii="Tahoma" w:hAnsi="Tahoma" w:cs="Tahoma"/>
          <w:spacing w:val="-2"/>
          <w:sz w:val="24"/>
          <w:szCs w:val="20"/>
        </w:rPr>
        <w:t xml:space="preserve"> </w:t>
      </w:r>
      <w:r w:rsidRPr="000648FF">
        <w:rPr>
          <w:rFonts w:ascii="Tahoma" w:hAnsi="Tahoma" w:cs="Tahoma"/>
          <w:sz w:val="24"/>
          <w:szCs w:val="20"/>
        </w:rPr>
        <w:t>de</w:t>
      </w:r>
      <w:r w:rsidRPr="000648FF">
        <w:rPr>
          <w:rFonts w:ascii="Tahoma" w:hAnsi="Tahoma" w:cs="Tahoma"/>
          <w:spacing w:val="-5"/>
          <w:sz w:val="24"/>
          <w:szCs w:val="20"/>
        </w:rPr>
        <w:t xml:space="preserve"> </w:t>
      </w:r>
      <w:r w:rsidRPr="000648FF">
        <w:rPr>
          <w:rFonts w:ascii="Tahoma" w:hAnsi="Tahoma" w:cs="Tahoma"/>
          <w:sz w:val="24"/>
          <w:szCs w:val="20"/>
        </w:rPr>
        <w:t>l'exécution</w:t>
      </w:r>
      <w:r w:rsidRPr="000648FF">
        <w:rPr>
          <w:rFonts w:ascii="Tahoma" w:hAnsi="Tahoma" w:cs="Tahoma"/>
          <w:spacing w:val="-2"/>
          <w:sz w:val="24"/>
          <w:szCs w:val="20"/>
        </w:rPr>
        <w:t xml:space="preserve"> </w:t>
      </w: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z w:val="24"/>
          <w:szCs w:val="20"/>
        </w:rPr>
        <w:t>prestations</w:t>
      </w:r>
      <w:r w:rsidRPr="000648FF">
        <w:rPr>
          <w:rFonts w:ascii="Tahoma" w:hAnsi="Tahoma" w:cs="Tahoma"/>
          <w:spacing w:val="-5"/>
          <w:sz w:val="24"/>
          <w:szCs w:val="20"/>
        </w:rPr>
        <w:t xml:space="preserve"> </w:t>
      </w:r>
      <w:r w:rsidRPr="000648FF">
        <w:rPr>
          <w:rFonts w:ascii="Tahoma" w:hAnsi="Tahoma" w:cs="Tahoma"/>
          <w:sz w:val="24"/>
          <w:szCs w:val="20"/>
        </w:rPr>
        <w:t>prévues</w:t>
      </w:r>
      <w:r w:rsidRPr="000648FF">
        <w:rPr>
          <w:rFonts w:ascii="Tahoma" w:hAnsi="Tahoma" w:cs="Tahoma"/>
          <w:spacing w:val="-3"/>
          <w:sz w:val="24"/>
          <w:szCs w:val="20"/>
        </w:rPr>
        <w:t xml:space="preserve"> </w:t>
      </w:r>
      <w:r w:rsidRPr="000648FF">
        <w:rPr>
          <w:rFonts w:ascii="Tahoma" w:hAnsi="Tahoma" w:cs="Tahoma"/>
          <w:sz w:val="24"/>
          <w:szCs w:val="20"/>
        </w:rPr>
        <w:t>dans</w:t>
      </w:r>
      <w:r w:rsidRPr="000648FF">
        <w:rPr>
          <w:rFonts w:ascii="Tahoma" w:hAnsi="Tahoma" w:cs="Tahoma"/>
          <w:spacing w:val="-4"/>
          <w:sz w:val="24"/>
          <w:szCs w:val="20"/>
        </w:rPr>
        <w:t xml:space="preserve"> </w:t>
      </w:r>
      <w:r w:rsidRPr="000648FF">
        <w:rPr>
          <w:rFonts w:ascii="Tahoma" w:hAnsi="Tahoma" w:cs="Tahoma"/>
          <w:sz w:val="24"/>
          <w:szCs w:val="20"/>
        </w:rPr>
        <w:t>la</w:t>
      </w:r>
      <w:r w:rsidRPr="000648FF">
        <w:rPr>
          <w:rFonts w:ascii="Tahoma" w:hAnsi="Tahoma" w:cs="Tahoma"/>
          <w:spacing w:val="-2"/>
          <w:sz w:val="24"/>
          <w:szCs w:val="20"/>
        </w:rPr>
        <w:t xml:space="preserve"> </w:t>
      </w:r>
      <w:r w:rsidRPr="000648FF">
        <w:rPr>
          <w:rFonts w:ascii="Tahoma" w:hAnsi="Tahoma" w:cs="Tahoma"/>
          <w:sz w:val="24"/>
          <w:szCs w:val="20"/>
        </w:rPr>
        <w:t>lettre</w:t>
      </w:r>
      <w:r w:rsidRPr="000648FF">
        <w:rPr>
          <w:rFonts w:ascii="Tahoma" w:hAnsi="Tahoma" w:cs="Tahoma"/>
          <w:spacing w:val="-3"/>
          <w:sz w:val="24"/>
          <w:szCs w:val="20"/>
        </w:rPr>
        <w:t xml:space="preserve"> </w:t>
      </w:r>
      <w:r w:rsidRPr="000648FF">
        <w:rPr>
          <w:rFonts w:ascii="Tahoma" w:hAnsi="Tahoma" w:cs="Tahoma"/>
          <w:sz w:val="24"/>
          <w:szCs w:val="20"/>
        </w:rPr>
        <w:t>commande</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Titre5"/>
        <w:numPr>
          <w:ilvl w:val="1"/>
          <w:numId w:val="76"/>
        </w:numPr>
        <w:tabs>
          <w:tab w:val="left" w:pos="1175"/>
        </w:tabs>
        <w:spacing w:before="0"/>
        <w:ind w:left="0" w:firstLine="142"/>
        <w:jc w:val="both"/>
        <w:rPr>
          <w:rFonts w:ascii="Tahoma" w:hAnsi="Tahoma" w:cs="Tahoma"/>
          <w:szCs w:val="22"/>
        </w:rPr>
      </w:pPr>
      <w:r w:rsidRPr="000648FF">
        <w:rPr>
          <w:rFonts w:ascii="Tahoma" w:hAnsi="Tahoma" w:cs="Tahoma"/>
          <w:spacing w:val="-2"/>
          <w:szCs w:val="22"/>
        </w:rPr>
        <w:t>Nantissement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Aux</w:t>
      </w:r>
      <w:r w:rsidRPr="000648FF">
        <w:rPr>
          <w:rFonts w:ascii="Tahoma" w:hAnsi="Tahoma" w:cs="Tahoma"/>
          <w:spacing w:val="-7"/>
          <w:w w:val="85"/>
          <w:szCs w:val="22"/>
        </w:rPr>
        <w:t xml:space="preserve"> </w:t>
      </w:r>
      <w:r w:rsidRPr="000648FF">
        <w:rPr>
          <w:rFonts w:ascii="Tahoma" w:hAnsi="Tahoma" w:cs="Tahoma"/>
          <w:w w:val="85"/>
          <w:szCs w:val="22"/>
        </w:rPr>
        <w:t>fins</w:t>
      </w:r>
      <w:r w:rsidRPr="000648FF">
        <w:rPr>
          <w:rFonts w:ascii="Tahoma" w:hAnsi="Tahoma" w:cs="Tahoma"/>
          <w:spacing w:val="-7"/>
          <w:w w:val="85"/>
          <w:szCs w:val="22"/>
        </w:rPr>
        <w:t xml:space="preserve"> </w:t>
      </w:r>
      <w:r w:rsidRPr="000648FF">
        <w:rPr>
          <w:rFonts w:ascii="Tahoma" w:hAnsi="Tahoma" w:cs="Tahoma"/>
          <w:w w:val="85"/>
          <w:szCs w:val="22"/>
        </w:rPr>
        <w:t>d’application</w:t>
      </w:r>
      <w:r w:rsidRPr="000648FF">
        <w:rPr>
          <w:rFonts w:ascii="Tahoma" w:hAnsi="Tahoma" w:cs="Tahoma"/>
          <w:spacing w:val="-6"/>
          <w:w w:val="85"/>
          <w:szCs w:val="22"/>
        </w:rPr>
        <w:t xml:space="preserve"> </w:t>
      </w:r>
      <w:r w:rsidRPr="000648FF">
        <w:rPr>
          <w:rFonts w:ascii="Tahoma" w:hAnsi="Tahoma" w:cs="Tahoma"/>
          <w:w w:val="85"/>
          <w:szCs w:val="22"/>
        </w:rPr>
        <w:t>du</w:t>
      </w:r>
      <w:r w:rsidRPr="000648FF">
        <w:rPr>
          <w:rFonts w:ascii="Tahoma" w:hAnsi="Tahoma" w:cs="Tahoma"/>
          <w:spacing w:val="-7"/>
          <w:w w:val="85"/>
          <w:szCs w:val="22"/>
        </w:rPr>
        <w:t xml:space="preserve"> </w:t>
      </w:r>
      <w:r w:rsidRPr="000648FF">
        <w:rPr>
          <w:rFonts w:ascii="Tahoma" w:hAnsi="Tahoma" w:cs="Tahoma"/>
          <w:w w:val="85"/>
          <w:szCs w:val="22"/>
        </w:rPr>
        <w:t>régime</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6"/>
          <w:w w:val="85"/>
          <w:szCs w:val="22"/>
        </w:rPr>
        <w:t xml:space="preserve"> </w:t>
      </w:r>
      <w:r w:rsidRPr="000648FF">
        <w:rPr>
          <w:rFonts w:ascii="Tahoma" w:hAnsi="Tahoma" w:cs="Tahoma"/>
          <w:w w:val="85"/>
          <w:szCs w:val="22"/>
        </w:rPr>
        <w:t>nantissement</w:t>
      </w:r>
      <w:r w:rsidRPr="000648FF">
        <w:rPr>
          <w:rFonts w:ascii="Tahoma" w:hAnsi="Tahoma" w:cs="Tahoma"/>
          <w:spacing w:val="-7"/>
          <w:w w:val="85"/>
          <w:szCs w:val="22"/>
        </w:rPr>
        <w:t xml:space="preserve"> </w:t>
      </w:r>
      <w:r w:rsidRPr="000648FF">
        <w:rPr>
          <w:rFonts w:ascii="Tahoma" w:hAnsi="Tahoma" w:cs="Tahoma"/>
          <w:w w:val="85"/>
          <w:szCs w:val="22"/>
        </w:rPr>
        <w:t>prévu</w:t>
      </w:r>
      <w:r w:rsidRPr="000648FF">
        <w:rPr>
          <w:rFonts w:ascii="Tahoma" w:hAnsi="Tahoma" w:cs="Tahoma"/>
          <w:spacing w:val="-7"/>
          <w:w w:val="85"/>
          <w:szCs w:val="22"/>
        </w:rPr>
        <w:t xml:space="preserve"> </w:t>
      </w:r>
      <w:r w:rsidRPr="000648FF">
        <w:rPr>
          <w:rFonts w:ascii="Tahoma" w:hAnsi="Tahoma" w:cs="Tahoma"/>
          <w:w w:val="85"/>
          <w:szCs w:val="22"/>
        </w:rPr>
        <w:t>à</w:t>
      </w:r>
      <w:r w:rsidRPr="000648FF">
        <w:rPr>
          <w:rFonts w:ascii="Tahoma" w:hAnsi="Tahoma" w:cs="Tahoma"/>
          <w:spacing w:val="-7"/>
          <w:w w:val="85"/>
          <w:szCs w:val="22"/>
        </w:rPr>
        <w:t xml:space="preserve"> </w:t>
      </w:r>
      <w:r w:rsidRPr="000648FF">
        <w:rPr>
          <w:rFonts w:ascii="Tahoma" w:hAnsi="Tahoma" w:cs="Tahoma"/>
          <w:w w:val="85"/>
          <w:szCs w:val="22"/>
        </w:rPr>
        <w:t>l’article</w:t>
      </w:r>
      <w:r w:rsidRPr="000648FF">
        <w:rPr>
          <w:rFonts w:ascii="Tahoma" w:hAnsi="Tahoma" w:cs="Tahoma"/>
          <w:spacing w:val="-6"/>
          <w:w w:val="85"/>
          <w:szCs w:val="22"/>
        </w:rPr>
        <w:t xml:space="preserve"> </w:t>
      </w:r>
      <w:r w:rsidRPr="000648FF">
        <w:rPr>
          <w:rFonts w:ascii="Tahoma" w:hAnsi="Tahoma" w:cs="Tahoma"/>
          <w:w w:val="85"/>
          <w:szCs w:val="22"/>
        </w:rPr>
        <w:t>150</w:t>
      </w:r>
      <w:r w:rsidRPr="000648FF">
        <w:rPr>
          <w:rFonts w:ascii="Tahoma" w:hAnsi="Tahoma" w:cs="Tahoma"/>
          <w:spacing w:val="-7"/>
          <w:w w:val="85"/>
          <w:szCs w:val="22"/>
        </w:rPr>
        <w:t xml:space="preserve"> </w:t>
      </w:r>
      <w:r w:rsidRPr="000648FF">
        <w:rPr>
          <w:rFonts w:ascii="Tahoma" w:hAnsi="Tahoma" w:cs="Tahoma"/>
          <w:w w:val="85"/>
          <w:szCs w:val="22"/>
        </w:rPr>
        <w:t>du</w:t>
      </w:r>
      <w:r w:rsidRPr="000648FF">
        <w:rPr>
          <w:rFonts w:ascii="Tahoma" w:hAnsi="Tahoma" w:cs="Tahoma"/>
          <w:spacing w:val="-7"/>
          <w:w w:val="85"/>
          <w:szCs w:val="22"/>
        </w:rPr>
        <w:t xml:space="preserve"> </w:t>
      </w:r>
      <w:r w:rsidRPr="000648FF">
        <w:rPr>
          <w:rFonts w:ascii="Tahoma" w:hAnsi="Tahoma" w:cs="Tahoma"/>
          <w:w w:val="85"/>
          <w:szCs w:val="22"/>
        </w:rPr>
        <w:t>décret</w:t>
      </w:r>
      <w:r w:rsidRPr="000648FF">
        <w:rPr>
          <w:rFonts w:ascii="Tahoma" w:hAnsi="Tahoma" w:cs="Tahoma"/>
          <w:spacing w:val="-6"/>
          <w:w w:val="85"/>
          <w:szCs w:val="22"/>
        </w:rPr>
        <w:t xml:space="preserve"> </w:t>
      </w:r>
      <w:r w:rsidRPr="000648FF">
        <w:rPr>
          <w:rFonts w:ascii="Tahoma" w:hAnsi="Tahoma" w:cs="Tahoma"/>
          <w:w w:val="85"/>
          <w:szCs w:val="22"/>
        </w:rPr>
        <w:t>n°2018/366</w:t>
      </w:r>
      <w:r w:rsidRPr="000648FF">
        <w:rPr>
          <w:rFonts w:ascii="Tahoma" w:hAnsi="Tahoma" w:cs="Tahoma"/>
          <w:spacing w:val="-7"/>
          <w:w w:val="85"/>
          <w:szCs w:val="22"/>
        </w:rPr>
        <w:t xml:space="preserve"> </w:t>
      </w:r>
      <w:r w:rsidRPr="000648FF">
        <w:rPr>
          <w:rFonts w:ascii="Tahoma" w:hAnsi="Tahoma" w:cs="Tahoma"/>
          <w:w w:val="85"/>
          <w:szCs w:val="22"/>
        </w:rPr>
        <w:t>du</w:t>
      </w:r>
      <w:r w:rsidRPr="000648FF">
        <w:rPr>
          <w:rFonts w:ascii="Tahoma" w:hAnsi="Tahoma" w:cs="Tahoma"/>
          <w:spacing w:val="-7"/>
          <w:w w:val="85"/>
          <w:szCs w:val="22"/>
        </w:rPr>
        <w:t xml:space="preserve"> </w:t>
      </w:r>
      <w:r w:rsidRPr="000648FF">
        <w:rPr>
          <w:rFonts w:ascii="Tahoma" w:hAnsi="Tahoma" w:cs="Tahoma"/>
          <w:w w:val="85"/>
          <w:szCs w:val="22"/>
        </w:rPr>
        <w:t>20</w:t>
      </w:r>
      <w:r w:rsidRPr="000648FF">
        <w:rPr>
          <w:rFonts w:ascii="Tahoma" w:hAnsi="Tahoma" w:cs="Tahoma"/>
          <w:spacing w:val="-6"/>
          <w:w w:val="85"/>
          <w:szCs w:val="22"/>
        </w:rPr>
        <w:t xml:space="preserve"> </w:t>
      </w:r>
      <w:r w:rsidRPr="000648FF">
        <w:rPr>
          <w:rFonts w:ascii="Tahoma" w:hAnsi="Tahoma" w:cs="Tahoma"/>
          <w:w w:val="85"/>
          <w:szCs w:val="22"/>
        </w:rPr>
        <w:t>juin</w:t>
      </w:r>
      <w:r w:rsidRPr="000648FF">
        <w:rPr>
          <w:rFonts w:ascii="Tahoma" w:hAnsi="Tahoma" w:cs="Tahoma"/>
          <w:spacing w:val="-7"/>
          <w:w w:val="85"/>
          <w:szCs w:val="22"/>
        </w:rPr>
        <w:t xml:space="preserve"> </w:t>
      </w:r>
      <w:r w:rsidRPr="000648FF">
        <w:rPr>
          <w:rFonts w:ascii="Tahoma" w:hAnsi="Tahoma" w:cs="Tahoma"/>
          <w:w w:val="85"/>
          <w:szCs w:val="22"/>
        </w:rPr>
        <w:t xml:space="preserve">2018 </w:t>
      </w:r>
      <w:r w:rsidRPr="000648FF">
        <w:rPr>
          <w:rFonts w:ascii="Tahoma" w:hAnsi="Tahoma" w:cs="Tahoma"/>
          <w:szCs w:val="22"/>
        </w:rPr>
        <w:t>portant Code des Marchés Publics, les attributions sont définies comme suit :</w:t>
      </w:r>
    </w:p>
    <w:p w:rsidR="004D09A8" w:rsidRPr="000648FF" w:rsidRDefault="000A4CFF" w:rsidP="000648FF">
      <w:pPr>
        <w:pStyle w:val="Paragraphedeliste"/>
        <w:numPr>
          <w:ilvl w:val="2"/>
          <w:numId w:val="76"/>
        </w:numPr>
        <w:tabs>
          <w:tab w:val="left" w:pos="1359"/>
        </w:tabs>
        <w:ind w:left="0" w:firstLine="142"/>
        <w:rPr>
          <w:rFonts w:ascii="Tahoma" w:hAnsi="Tahoma" w:cs="Tahoma"/>
          <w:sz w:val="24"/>
          <w:szCs w:val="20"/>
        </w:rPr>
      </w:pPr>
      <w:r w:rsidRPr="000648FF">
        <w:rPr>
          <w:rFonts w:ascii="Tahoma" w:hAnsi="Tahoma" w:cs="Tahoma"/>
          <w:w w:val="85"/>
          <w:sz w:val="24"/>
          <w:szCs w:val="20"/>
        </w:rPr>
        <w:t>L’autorité</w:t>
      </w:r>
      <w:r w:rsidRPr="000648FF">
        <w:rPr>
          <w:rFonts w:ascii="Tahoma" w:hAnsi="Tahoma" w:cs="Tahoma"/>
          <w:sz w:val="24"/>
          <w:szCs w:val="20"/>
        </w:rPr>
        <w:t xml:space="preserve"> </w:t>
      </w:r>
      <w:r w:rsidRPr="000648FF">
        <w:rPr>
          <w:rFonts w:ascii="Tahoma" w:hAnsi="Tahoma" w:cs="Tahoma"/>
          <w:w w:val="85"/>
          <w:sz w:val="24"/>
          <w:szCs w:val="20"/>
        </w:rPr>
        <w:t>chargée</w:t>
      </w:r>
      <w:r w:rsidRPr="000648FF">
        <w:rPr>
          <w:rFonts w:ascii="Tahoma" w:hAnsi="Tahoma" w:cs="Tahoma"/>
          <w:spacing w:val="-4"/>
          <w:sz w:val="24"/>
          <w:szCs w:val="20"/>
        </w:rPr>
        <w:t xml:space="preserve"> </w:t>
      </w:r>
      <w:r w:rsidRPr="000648FF">
        <w:rPr>
          <w:rFonts w:ascii="Tahoma" w:hAnsi="Tahoma" w:cs="Tahoma"/>
          <w:w w:val="85"/>
          <w:sz w:val="24"/>
          <w:szCs w:val="20"/>
        </w:rPr>
        <w:t>de</w:t>
      </w:r>
      <w:r w:rsidRPr="000648FF">
        <w:rPr>
          <w:rFonts w:ascii="Tahoma" w:hAnsi="Tahoma" w:cs="Tahoma"/>
          <w:spacing w:val="-3"/>
          <w:sz w:val="24"/>
          <w:szCs w:val="20"/>
        </w:rPr>
        <w:t xml:space="preserve"> </w:t>
      </w:r>
      <w:r w:rsidRPr="000648FF">
        <w:rPr>
          <w:rFonts w:ascii="Tahoma" w:hAnsi="Tahoma" w:cs="Tahoma"/>
          <w:w w:val="85"/>
          <w:sz w:val="24"/>
          <w:szCs w:val="20"/>
        </w:rPr>
        <w:t>l’ordonnancement</w:t>
      </w:r>
      <w:r w:rsidRPr="000648FF">
        <w:rPr>
          <w:rFonts w:ascii="Tahoma" w:hAnsi="Tahoma" w:cs="Tahoma"/>
          <w:spacing w:val="-1"/>
          <w:sz w:val="24"/>
          <w:szCs w:val="20"/>
        </w:rPr>
        <w:t xml:space="preserve"> </w:t>
      </w:r>
      <w:r w:rsidRPr="000648FF">
        <w:rPr>
          <w:rFonts w:ascii="Tahoma" w:hAnsi="Tahoma" w:cs="Tahoma"/>
          <w:w w:val="85"/>
          <w:sz w:val="24"/>
          <w:szCs w:val="20"/>
        </w:rPr>
        <w:t>des</w:t>
      </w:r>
      <w:r w:rsidRPr="000648FF">
        <w:rPr>
          <w:rFonts w:ascii="Tahoma" w:hAnsi="Tahoma" w:cs="Tahoma"/>
          <w:spacing w:val="-1"/>
          <w:sz w:val="24"/>
          <w:szCs w:val="20"/>
        </w:rPr>
        <w:t xml:space="preserve"> </w:t>
      </w:r>
      <w:r w:rsidRPr="000648FF">
        <w:rPr>
          <w:rFonts w:ascii="Tahoma" w:hAnsi="Tahoma" w:cs="Tahoma"/>
          <w:w w:val="85"/>
          <w:sz w:val="24"/>
          <w:szCs w:val="20"/>
        </w:rPr>
        <w:t>paiements</w:t>
      </w:r>
      <w:r w:rsidRPr="000648FF">
        <w:rPr>
          <w:rFonts w:ascii="Tahoma" w:hAnsi="Tahoma" w:cs="Tahoma"/>
          <w:spacing w:val="-3"/>
          <w:sz w:val="24"/>
          <w:szCs w:val="20"/>
        </w:rPr>
        <w:t xml:space="preserve"> </w:t>
      </w:r>
      <w:r w:rsidRPr="000648FF">
        <w:rPr>
          <w:rFonts w:ascii="Tahoma" w:hAnsi="Tahoma" w:cs="Tahoma"/>
          <w:w w:val="85"/>
          <w:sz w:val="24"/>
          <w:szCs w:val="20"/>
        </w:rPr>
        <w:t>est</w:t>
      </w:r>
      <w:r w:rsidRPr="000648FF">
        <w:rPr>
          <w:rFonts w:ascii="Tahoma" w:hAnsi="Tahoma" w:cs="Tahoma"/>
          <w:spacing w:val="-1"/>
          <w:sz w:val="24"/>
          <w:szCs w:val="20"/>
        </w:rPr>
        <w:t xml:space="preserve"> </w:t>
      </w:r>
      <w:r w:rsidRPr="000648FF">
        <w:rPr>
          <w:rFonts w:ascii="Tahoma" w:hAnsi="Tahoma" w:cs="Tahoma"/>
          <w:w w:val="85"/>
          <w:sz w:val="24"/>
          <w:szCs w:val="20"/>
        </w:rPr>
        <w:t>:</w:t>
      </w:r>
      <w:r w:rsidRPr="000648FF">
        <w:rPr>
          <w:rFonts w:ascii="Tahoma" w:hAnsi="Tahoma" w:cs="Tahoma"/>
          <w:spacing w:val="6"/>
          <w:sz w:val="24"/>
          <w:szCs w:val="20"/>
        </w:rPr>
        <w:t xml:space="preserve"> </w:t>
      </w:r>
      <w:r w:rsidRPr="000648FF">
        <w:rPr>
          <w:rFonts w:ascii="Tahoma" w:hAnsi="Tahoma" w:cs="Tahoma"/>
          <w:w w:val="85"/>
          <w:sz w:val="24"/>
          <w:szCs w:val="20"/>
        </w:rPr>
        <w:t>Maire</w:t>
      </w:r>
      <w:r w:rsidRPr="000648FF">
        <w:rPr>
          <w:rFonts w:ascii="Tahoma" w:hAnsi="Tahoma" w:cs="Tahoma"/>
          <w:spacing w:val="10"/>
          <w:sz w:val="24"/>
          <w:szCs w:val="20"/>
        </w:rPr>
        <w:t xml:space="preserve"> </w:t>
      </w:r>
      <w:r w:rsidRPr="000648FF">
        <w:rPr>
          <w:rFonts w:ascii="Tahoma" w:hAnsi="Tahoma" w:cs="Tahoma"/>
          <w:w w:val="85"/>
          <w:sz w:val="24"/>
          <w:szCs w:val="20"/>
        </w:rPr>
        <w:t>de</w:t>
      </w:r>
      <w:r w:rsidRPr="000648FF">
        <w:rPr>
          <w:rFonts w:ascii="Tahoma" w:hAnsi="Tahoma" w:cs="Tahoma"/>
          <w:spacing w:val="11"/>
          <w:sz w:val="24"/>
          <w:szCs w:val="20"/>
        </w:rPr>
        <w:t xml:space="preserve"> </w:t>
      </w:r>
      <w:r w:rsidRPr="000648FF">
        <w:rPr>
          <w:rFonts w:ascii="Tahoma" w:hAnsi="Tahoma" w:cs="Tahoma"/>
          <w:w w:val="85"/>
          <w:sz w:val="24"/>
          <w:szCs w:val="20"/>
        </w:rPr>
        <w:t>la</w:t>
      </w:r>
      <w:r w:rsidRPr="000648FF">
        <w:rPr>
          <w:rFonts w:ascii="Tahoma" w:hAnsi="Tahoma" w:cs="Tahoma"/>
          <w:spacing w:val="11"/>
          <w:sz w:val="24"/>
          <w:szCs w:val="20"/>
        </w:rPr>
        <w:t xml:space="preserve"> </w:t>
      </w:r>
      <w:r w:rsidRPr="000648FF">
        <w:rPr>
          <w:rFonts w:ascii="Tahoma" w:hAnsi="Tahoma" w:cs="Tahoma"/>
          <w:w w:val="85"/>
          <w:sz w:val="24"/>
          <w:szCs w:val="20"/>
        </w:rPr>
        <w:t>Commune de Lokoundjé</w:t>
      </w:r>
      <w:r w:rsidRPr="000648FF">
        <w:rPr>
          <w:rFonts w:ascii="Tahoma" w:hAnsi="Tahoma" w:cs="Tahoma"/>
          <w:spacing w:val="15"/>
          <w:sz w:val="24"/>
          <w:szCs w:val="20"/>
        </w:rPr>
        <w:t xml:space="preserve"> </w:t>
      </w:r>
      <w:r w:rsidRPr="000648FF">
        <w:rPr>
          <w:rFonts w:ascii="Tahoma" w:hAnsi="Tahoma" w:cs="Tahoma"/>
          <w:spacing w:val="-10"/>
          <w:w w:val="85"/>
          <w:sz w:val="24"/>
          <w:szCs w:val="20"/>
        </w:rPr>
        <w:t>;</w:t>
      </w:r>
    </w:p>
    <w:p w:rsidR="004D09A8" w:rsidRPr="000648FF" w:rsidRDefault="000A4CFF" w:rsidP="000648FF">
      <w:pPr>
        <w:pStyle w:val="Paragraphedeliste"/>
        <w:numPr>
          <w:ilvl w:val="2"/>
          <w:numId w:val="76"/>
        </w:numPr>
        <w:tabs>
          <w:tab w:val="left" w:pos="1359"/>
        </w:tabs>
        <w:ind w:left="0" w:firstLine="142"/>
        <w:rPr>
          <w:rFonts w:ascii="Tahoma" w:hAnsi="Tahoma" w:cs="Tahoma"/>
          <w:sz w:val="24"/>
          <w:szCs w:val="20"/>
        </w:rPr>
      </w:pPr>
      <w:r w:rsidRPr="000648FF">
        <w:rPr>
          <w:rFonts w:ascii="Tahoma" w:hAnsi="Tahoma" w:cs="Tahoma"/>
          <w:w w:val="90"/>
          <w:sz w:val="24"/>
          <w:szCs w:val="20"/>
        </w:rPr>
        <w:t>L’autorité chargée de la liquidation des dépenses est :</w:t>
      </w:r>
      <w:r w:rsidRPr="000648FF">
        <w:rPr>
          <w:rFonts w:ascii="Tahoma" w:hAnsi="Tahoma" w:cs="Tahoma"/>
          <w:sz w:val="24"/>
          <w:szCs w:val="20"/>
        </w:rPr>
        <w:t xml:space="preserve"> </w:t>
      </w:r>
      <w:r w:rsidRPr="000648FF">
        <w:rPr>
          <w:rFonts w:ascii="Tahoma" w:hAnsi="Tahoma" w:cs="Tahoma"/>
          <w:w w:val="90"/>
          <w:sz w:val="24"/>
          <w:szCs w:val="20"/>
        </w:rPr>
        <w:t>le</w:t>
      </w:r>
      <w:r w:rsidRPr="000648FF">
        <w:rPr>
          <w:rFonts w:ascii="Tahoma" w:hAnsi="Tahoma" w:cs="Tahoma"/>
          <w:spacing w:val="26"/>
          <w:sz w:val="24"/>
          <w:szCs w:val="20"/>
        </w:rPr>
        <w:t xml:space="preserve"> </w:t>
      </w:r>
      <w:r w:rsidRPr="000648FF">
        <w:rPr>
          <w:rFonts w:ascii="Tahoma" w:hAnsi="Tahoma" w:cs="Tahoma"/>
          <w:w w:val="90"/>
          <w:sz w:val="24"/>
          <w:szCs w:val="20"/>
        </w:rPr>
        <w:t>contrôleur</w:t>
      </w:r>
      <w:r w:rsidRPr="000648FF">
        <w:rPr>
          <w:rFonts w:ascii="Tahoma" w:hAnsi="Tahoma" w:cs="Tahoma"/>
          <w:spacing w:val="25"/>
          <w:sz w:val="24"/>
          <w:szCs w:val="20"/>
        </w:rPr>
        <w:t xml:space="preserve"> </w:t>
      </w:r>
      <w:r w:rsidRPr="000648FF">
        <w:rPr>
          <w:rFonts w:ascii="Tahoma" w:hAnsi="Tahoma" w:cs="Tahoma"/>
          <w:w w:val="90"/>
          <w:sz w:val="24"/>
          <w:szCs w:val="20"/>
        </w:rPr>
        <w:t>départemental</w:t>
      </w:r>
      <w:r w:rsidRPr="000648FF">
        <w:rPr>
          <w:rFonts w:ascii="Tahoma" w:hAnsi="Tahoma" w:cs="Tahoma"/>
          <w:spacing w:val="25"/>
          <w:sz w:val="24"/>
          <w:szCs w:val="20"/>
        </w:rPr>
        <w:t xml:space="preserve"> </w:t>
      </w:r>
      <w:r w:rsidRPr="000648FF">
        <w:rPr>
          <w:rFonts w:ascii="Tahoma" w:hAnsi="Tahoma" w:cs="Tahoma"/>
          <w:w w:val="90"/>
          <w:sz w:val="24"/>
          <w:szCs w:val="20"/>
        </w:rPr>
        <w:t>des</w:t>
      </w:r>
      <w:r w:rsidRPr="000648FF">
        <w:rPr>
          <w:rFonts w:ascii="Tahoma" w:hAnsi="Tahoma" w:cs="Tahoma"/>
          <w:spacing w:val="26"/>
          <w:sz w:val="24"/>
          <w:szCs w:val="20"/>
        </w:rPr>
        <w:t xml:space="preserve"> </w:t>
      </w:r>
      <w:r w:rsidRPr="000648FF">
        <w:rPr>
          <w:rFonts w:ascii="Tahoma" w:hAnsi="Tahoma" w:cs="Tahoma"/>
          <w:w w:val="90"/>
          <w:sz w:val="24"/>
          <w:szCs w:val="20"/>
        </w:rPr>
        <w:t>finances</w:t>
      </w:r>
      <w:r w:rsidRPr="000648FF">
        <w:rPr>
          <w:rFonts w:ascii="Tahoma" w:hAnsi="Tahoma" w:cs="Tahoma"/>
          <w:spacing w:val="23"/>
          <w:sz w:val="24"/>
          <w:szCs w:val="20"/>
        </w:rPr>
        <w:t xml:space="preserve"> </w:t>
      </w:r>
      <w:r w:rsidRPr="000648FF">
        <w:rPr>
          <w:rFonts w:ascii="Tahoma" w:hAnsi="Tahoma" w:cs="Tahoma"/>
          <w:w w:val="90"/>
          <w:sz w:val="24"/>
          <w:szCs w:val="20"/>
        </w:rPr>
        <w:t xml:space="preserve">de </w:t>
      </w:r>
      <w:r w:rsidRPr="000648FF">
        <w:rPr>
          <w:rFonts w:ascii="Tahoma" w:hAnsi="Tahoma" w:cs="Tahoma"/>
          <w:sz w:val="24"/>
          <w:szCs w:val="20"/>
        </w:rPr>
        <w:t>l’Ocean</w:t>
      </w:r>
      <w:r w:rsidRPr="000648FF">
        <w:rPr>
          <w:rFonts w:ascii="Tahoma" w:hAnsi="Tahoma" w:cs="Tahoma"/>
          <w:spacing w:val="-1"/>
          <w:sz w:val="24"/>
          <w:szCs w:val="20"/>
        </w:rPr>
        <w:t xml:space="preserve"> </w:t>
      </w:r>
      <w:r w:rsidRPr="000648FF">
        <w:rPr>
          <w:rFonts w:ascii="Tahoma" w:hAnsi="Tahoma" w:cs="Tahoma"/>
          <w:sz w:val="24"/>
          <w:szCs w:val="20"/>
        </w:rPr>
        <w:t>;</w:t>
      </w:r>
    </w:p>
    <w:p w:rsidR="004D09A8" w:rsidRPr="000648FF" w:rsidRDefault="000A4CFF" w:rsidP="000648FF">
      <w:pPr>
        <w:pStyle w:val="Paragraphedeliste"/>
        <w:numPr>
          <w:ilvl w:val="2"/>
          <w:numId w:val="76"/>
        </w:numPr>
        <w:tabs>
          <w:tab w:val="left" w:pos="1359"/>
        </w:tabs>
        <w:ind w:left="0" w:firstLine="142"/>
        <w:rPr>
          <w:rFonts w:ascii="Tahoma" w:hAnsi="Tahoma" w:cs="Tahoma"/>
          <w:sz w:val="24"/>
          <w:szCs w:val="20"/>
        </w:rPr>
      </w:pPr>
      <w:r w:rsidRPr="000648FF">
        <w:rPr>
          <w:rFonts w:ascii="Tahoma" w:hAnsi="Tahoma" w:cs="Tahoma"/>
          <w:w w:val="85"/>
          <w:sz w:val="24"/>
          <w:szCs w:val="20"/>
        </w:rPr>
        <w:t>L’organisme</w:t>
      </w:r>
      <w:r w:rsidRPr="000648FF">
        <w:rPr>
          <w:rFonts w:ascii="Tahoma" w:hAnsi="Tahoma" w:cs="Tahoma"/>
          <w:spacing w:val="-3"/>
          <w:sz w:val="24"/>
          <w:szCs w:val="20"/>
        </w:rPr>
        <w:t xml:space="preserve"> </w:t>
      </w:r>
      <w:r w:rsidRPr="000648FF">
        <w:rPr>
          <w:rFonts w:ascii="Tahoma" w:hAnsi="Tahoma" w:cs="Tahoma"/>
          <w:w w:val="85"/>
          <w:sz w:val="24"/>
          <w:szCs w:val="20"/>
        </w:rPr>
        <w:t>ou</w:t>
      </w:r>
      <w:r w:rsidRPr="000648FF">
        <w:rPr>
          <w:rFonts w:ascii="Tahoma" w:hAnsi="Tahoma" w:cs="Tahoma"/>
          <w:spacing w:val="1"/>
          <w:sz w:val="24"/>
          <w:szCs w:val="20"/>
        </w:rPr>
        <w:t xml:space="preserve"> </w:t>
      </w:r>
      <w:r w:rsidRPr="000648FF">
        <w:rPr>
          <w:rFonts w:ascii="Tahoma" w:hAnsi="Tahoma" w:cs="Tahoma"/>
          <w:w w:val="85"/>
          <w:sz w:val="24"/>
          <w:szCs w:val="20"/>
        </w:rPr>
        <w:t>le</w:t>
      </w:r>
      <w:r w:rsidRPr="000648FF">
        <w:rPr>
          <w:rFonts w:ascii="Tahoma" w:hAnsi="Tahoma" w:cs="Tahoma"/>
          <w:sz w:val="24"/>
          <w:szCs w:val="20"/>
        </w:rPr>
        <w:t xml:space="preserve"> </w:t>
      </w:r>
      <w:r w:rsidRPr="000648FF">
        <w:rPr>
          <w:rFonts w:ascii="Tahoma" w:hAnsi="Tahoma" w:cs="Tahoma"/>
          <w:w w:val="85"/>
          <w:sz w:val="24"/>
          <w:szCs w:val="20"/>
        </w:rPr>
        <w:t>responsable</w:t>
      </w:r>
      <w:r w:rsidRPr="000648FF">
        <w:rPr>
          <w:rFonts w:ascii="Tahoma" w:hAnsi="Tahoma" w:cs="Tahoma"/>
          <w:sz w:val="24"/>
          <w:szCs w:val="20"/>
        </w:rPr>
        <w:t xml:space="preserve"> </w:t>
      </w:r>
      <w:r w:rsidRPr="000648FF">
        <w:rPr>
          <w:rFonts w:ascii="Tahoma" w:hAnsi="Tahoma" w:cs="Tahoma"/>
          <w:w w:val="85"/>
          <w:sz w:val="24"/>
          <w:szCs w:val="20"/>
        </w:rPr>
        <w:t>chargé</w:t>
      </w:r>
      <w:r w:rsidRPr="000648FF">
        <w:rPr>
          <w:rFonts w:ascii="Tahoma" w:hAnsi="Tahoma" w:cs="Tahoma"/>
          <w:spacing w:val="-1"/>
          <w:sz w:val="24"/>
          <w:szCs w:val="20"/>
        </w:rPr>
        <w:t xml:space="preserve"> </w:t>
      </w:r>
      <w:r w:rsidRPr="000648FF">
        <w:rPr>
          <w:rFonts w:ascii="Tahoma" w:hAnsi="Tahoma" w:cs="Tahoma"/>
          <w:w w:val="85"/>
          <w:sz w:val="24"/>
          <w:szCs w:val="20"/>
        </w:rPr>
        <w:t>du</w:t>
      </w:r>
      <w:r w:rsidRPr="000648FF">
        <w:rPr>
          <w:rFonts w:ascii="Tahoma" w:hAnsi="Tahoma" w:cs="Tahoma"/>
          <w:spacing w:val="-2"/>
          <w:sz w:val="24"/>
          <w:szCs w:val="20"/>
        </w:rPr>
        <w:t xml:space="preserve"> </w:t>
      </w:r>
      <w:r w:rsidRPr="000648FF">
        <w:rPr>
          <w:rFonts w:ascii="Tahoma" w:hAnsi="Tahoma" w:cs="Tahoma"/>
          <w:w w:val="85"/>
          <w:sz w:val="24"/>
          <w:szCs w:val="20"/>
        </w:rPr>
        <w:t>paiement</w:t>
      </w:r>
      <w:r w:rsidRPr="000648FF">
        <w:rPr>
          <w:rFonts w:ascii="Tahoma" w:hAnsi="Tahoma" w:cs="Tahoma"/>
          <w:spacing w:val="1"/>
          <w:sz w:val="24"/>
          <w:szCs w:val="20"/>
        </w:rPr>
        <w:t xml:space="preserve"> </w:t>
      </w:r>
      <w:r w:rsidRPr="000648FF">
        <w:rPr>
          <w:rFonts w:ascii="Tahoma" w:hAnsi="Tahoma" w:cs="Tahoma"/>
          <w:w w:val="85"/>
          <w:sz w:val="24"/>
          <w:szCs w:val="20"/>
        </w:rPr>
        <w:t>est</w:t>
      </w:r>
      <w:r w:rsidRPr="000648FF">
        <w:rPr>
          <w:rFonts w:ascii="Tahoma" w:hAnsi="Tahoma" w:cs="Tahoma"/>
          <w:spacing w:val="-3"/>
          <w:sz w:val="24"/>
          <w:szCs w:val="20"/>
        </w:rPr>
        <w:t xml:space="preserve"> </w:t>
      </w:r>
      <w:r w:rsidRPr="000648FF">
        <w:rPr>
          <w:rFonts w:ascii="Tahoma" w:hAnsi="Tahoma" w:cs="Tahoma"/>
          <w:w w:val="85"/>
          <w:sz w:val="24"/>
          <w:szCs w:val="20"/>
        </w:rPr>
        <w:t>:</w:t>
      </w:r>
      <w:r w:rsidRPr="000648FF">
        <w:rPr>
          <w:rFonts w:ascii="Tahoma" w:hAnsi="Tahoma" w:cs="Tahoma"/>
          <w:spacing w:val="9"/>
          <w:sz w:val="24"/>
          <w:szCs w:val="20"/>
        </w:rPr>
        <w:t xml:space="preserve"> </w:t>
      </w:r>
      <w:r w:rsidRPr="000648FF">
        <w:rPr>
          <w:rFonts w:ascii="Tahoma" w:hAnsi="Tahoma" w:cs="Tahoma"/>
          <w:w w:val="85"/>
          <w:sz w:val="24"/>
          <w:szCs w:val="20"/>
        </w:rPr>
        <w:t>Trésorier</w:t>
      </w:r>
      <w:r w:rsidRPr="000648FF">
        <w:rPr>
          <w:rFonts w:ascii="Tahoma" w:hAnsi="Tahoma" w:cs="Tahoma"/>
          <w:spacing w:val="13"/>
          <w:sz w:val="24"/>
          <w:szCs w:val="20"/>
        </w:rPr>
        <w:t xml:space="preserve"> </w:t>
      </w:r>
      <w:r w:rsidRPr="000648FF">
        <w:rPr>
          <w:rFonts w:ascii="Tahoma" w:hAnsi="Tahoma" w:cs="Tahoma"/>
          <w:w w:val="85"/>
          <w:sz w:val="24"/>
          <w:szCs w:val="20"/>
        </w:rPr>
        <w:t>payeur</w:t>
      </w:r>
      <w:r w:rsidRPr="000648FF">
        <w:rPr>
          <w:rFonts w:ascii="Tahoma" w:hAnsi="Tahoma" w:cs="Tahoma"/>
          <w:spacing w:val="12"/>
          <w:sz w:val="24"/>
          <w:szCs w:val="20"/>
        </w:rPr>
        <w:t xml:space="preserve"> </w:t>
      </w:r>
      <w:r w:rsidRPr="000648FF">
        <w:rPr>
          <w:rFonts w:ascii="Tahoma" w:hAnsi="Tahoma" w:cs="Tahoma"/>
          <w:w w:val="85"/>
          <w:sz w:val="24"/>
          <w:szCs w:val="20"/>
        </w:rPr>
        <w:t>général</w:t>
      </w:r>
      <w:r w:rsidRPr="000648FF">
        <w:rPr>
          <w:rFonts w:ascii="Tahoma" w:hAnsi="Tahoma" w:cs="Tahoma"/>
          <w:spacing w:val="11"/>
          <w:sz w:val="24"/>
          <w:szCs w:val="20"/>
        </w:rPr>
        <w:t xml:space="preserve"> </w:t>
      </w:r>
      <w:r w:rsidRPr="000648FF">
        <w:rPr>
          <w:rFonts w:ascii="Tahoma" w:hAnsi="Tahoma" w:cs="Tahoma"/>
          <w:w w:val="85"/>
          <w:sz w:val="24"/>
          <w:szCs w:val="20"/>
        </w:rPr>
        <w:t>du</w:t>
      </w:r>
      <w:r w:rsidRPr="000648FF">
        <w:rPr>
          <w:rFonts w:ascii="Tahoma" w:hAnsi="Tahoma" w:cs="Tahoma"/>
          <w:spacing w:val="12"/>
          <w:sz w:val="24"/>
          <w:szCs w:val="20"/>
        </w:rPr>
        <w:t xml:space="preserve"> </w:t>
      </w:r>
      <w:r w:rsidRPr="000648FF">
        <w:rPr>
          <w:rFonts w:ascii="Tahoma" w:hAnsi="Tahoma" w:cs="Tahoma"/>
          <w:w w:val="85"/>
          <w:sz w:val="24"/>
          <w:szCs w:val="20"/>
        </w:rPr>
        <w:t>Sud</w:t>
      </w:r>
      <w:r w:rsidRPr="000648FF">
        <w:rPr>
          <w:rFonts w:ascii="Tahoma" w:hAnsi="Tahoma" w:cs="Tahoma"/>
          <w:spacing w:val="18"/>
          <w:sz w:val="24"/>
          <w:szCs w:val="20"/>
        </w:rPr>
        <w:t xml:space="preserve"> </w:t>
      </w:r>
      <w:r w:rsidRPr="000648FF">
        <w:rPr>
          <w:rFonts w:ascii="Tahoma" w:hAnsi="Tahoma" w:cs="Tahoma"/>
          <w:spacing w:val="-10"/>
          <w:w w:val="85"/>
          <w:sz w:val="24"/>
          <w:szCs w:val="20"/>
        </w:rPr>
        <w:t>;</w:t>
      </w:r>
    </w:p>
    <w:p w:rsidR="004D09A8" w:rsidRPr="000648FF" w:rsidRDefault="000A4CFF" w:rsidP="000648FF">
      <w:pPr>
        <w:pStyle w:val="Paragraphedeliste"/>
        <w:numPr>
          <w:ilvl w:val="2"/>
          <w:numId w:val="76"/>
        </w:numPr>
        <w:tabs>
          <w:tab w:val="left" w:pos="1359"/>
        </w:tabs>
        <w:ind w:left="0" w:firstLine="142"/>
        <w:rPr>
          <w:rFonts w:ascii="Tahoma" w:hAnsi="Tahoma" w:cs="Tahoma"/>
          <w:i/>
          <w:sz w:val="24"/>
          <w:szCs w:val="20"/>
        </w:rPr>
      </w:pPr>
      <w:r w:rsidRPr="000648FF">
        <w:rPr>
          <w:rFonts w:ascii="Tahoma" w:hAnsi="Tahoma" w:cs="Tahoma"/>
          <w:w w:val="85"/>
          <w:sz w:val="24"/>
          <w:szCs w:val="20"/>
        </w:rPr>
        <w:t>Le</w:t>
      </w:r>
      <w:r w:rsidRPr="000648FF">
        <w:rPr>
          <w:rFonts w:ascii="Tahoma" w:hAnsi="Tahoma" w:cs="Tahoma"/>
          <w:spacing w:val="-4"/>
          <w:w w:val="85"/>
          <w:sz w:val="24"/>
          <w:szCs w:val="20"/>
        </w:rPr>
        <w:t xml:space="preserve"> </w:t>
      </w:r>
      <w:r w:rsidRPr="000648FF">
        <w:rPr>
          <w:rFonts w:ascii="Tahoma" w:hAnsi="Tahoma" w:cs="Tahoma"/>
          <w:w w:val="85"/>
          <w:sz w:val="24"/>
          <w:szCs w:val="20"/>
        </w:rPr>
        <w:t>responsable</w:t>
      </w:r>
      <w:r w:rsidRPr="000648FF">
        <w:rPr>
          <w:rFonts w:ascii="Tahoma" w:hAnsi="Tahoma" w:cs="Tahoma"/>
          <w:spacing w:val="-4"/>
          <w:w w:val="85"/>
          <w:sz w:val="24"/>
          <w:szCs w:val="20"/>
        </w:rPr>
        <w:t xml:space="preserve"> </w:t>
      </w:r>
      <w:r w:rsidRPr="000648FF">
        <w:rPr>
          <w:rFonts w:ascii="Tahoma" w:hAnsi="Tahoma" w:cs="Tahoma"/>
          <w:w w:val="85"/>
          <w:sz w:val="24"/>
          <w:szCs w:val="20"/>
        </w:rPr>
        <w:t>compétent</w:t>
      </w:r>
      <w:r w:rsidRPr="000648FF">
        <w:rPr>
          <w:rFonts w:ascii="Tahoma" w:hAnsi="Tahoma" w:cs="Tahoma"/>
          <w:spacing w:val="-7"/>
          <w:w w:val="85"/>
          <w:sz w:val="24"/>
          <w:szCs w:val="20"/>
        </w:rPr>
        <w:t xml:space="preserve"> </w:t>
      </w:r>
      <w:r w:rsidRPr="000648FF">
        <w:rPr>
          <w:rFonts w:ascii="Tahoma" w:hAnsi="Tahoma" w:cs="Tahoma"/>
          <w:w w:val="85"/>
          <w:sz w:val="24"/>
          <w:szCs w:val="20"/>
        </w:rPr>
        <w:t>pour</w:t>
      </w:r>
      <w:r w:rsidRPr="000648FF">
        <w:rPr>
          <w:rFonts w:ascii="Tahoma" w:hAnsi="Tahoma" w:cs="Tahoma"/>
          <w:spacing w:val="-4"/>
          <w:w w:val="85"/>
          <w:sz w:val="24"/>
          <w:szCs w:val="20"/>
        </w:rPr>
        <w:t xml:space="preserve"> </w:t>
      </w:r>
      <w:r w:rsidRPr="000648FF">
        <w:rPr>
          <w:rFonts w:ascii="Tahoma" w:hAnsi="Tahoma" w:cs="Tahoma"/>
          <w:w w:val="85"/>
          <w:sz w:val="24"/>
          <w:szCs w:val="20"/>
        </w:rPr>
        <w:t>fournir</w:t>
      </w:r>
      <w:r w:rsidRPr="000648FF">
        <w:rPr>
          <w:rFonts w:ascii="Tahoma" w:hAnsi="Tahoma" w:cs="Tahoma"/>
          <w:spacing w:val="-5"/>
          <w:w w:val="85"/>
          <w:sz w:val="24"/>
          <w:szCs w:val="20"/>
        </w:rPr>
        <w:t xml:space="preserve"> </w:t>
      </w:r>
      <w:r w:rsidRPr="000648FF">
        <w:rPr>
          <w:rFonts w:ascii="Tahoma" w:hAnsi="Tahoma" w:cs="Tahoma"/>
          <w:w w:val="85"/>
          <w:sz w:val="24"/>
          <w:szCs w:val="20"/>
        </w:rPr>
        <w:t>les</w:t>
      </w:r>
      <w:r w:rsidRPr="000648FF">
        <w:rPr>
          <w:rFonts w:ascii="Tahoma" w:hAnsi="Tahoma" w:cs="Tahoma"/>
          <w:spacing w:val="-4"/>
          <w:w w:val="85"/>
          <w:sz w:val="24"/>
          <w:szCs w:val="20"/>
        </w:rPr>
        <w:t xml:space="preserve"> </w:t>
      </w:r>
      <w:r w:rsidRPr="000648FF">
        <w:rPr>
          <w:rFonts w:ascii="Tahoma" w:hAnsi="Tahoma" w:cs="Tahoma"/>
          <w:w w:val="85"/>
          <w:sz w:val="24"/>
          <w:szCs w:val="20"/>
        </w:rPr>
        <w:t>renseignements</w:t>
      </w:r>
      <w:r w:rsidRPr="000648FF">
        <w:rPr>
          <w:rFonts w:ascii="Tahoma" w:hAnsi="Tahoma" w:cs="Tahoma"/>
          <w:spacing w:val="-4"/>
          <w:w w:val="85"/>
          <w:sz w:val="24"/>
          <w:szCs w:val="20"/>
        </w:rPr>
        <w:t xml:space="preserve"> </w:t>
      </w:r>
      <w:r w:rsidRPr="000648FF">
        <w:rPr>
          <w:rFonts w:ascii="Tahoma" w:hAnsi="Tahoma" w:cs="Tahoma"/>
          <w:w w:val="85"/>
          <w:sz w:val="24"/>
          <w:szCs w:val="20"/>
        </w:rPr>
        <w:t>au</w:t>
      </w:r>
      <w:r w:rsidRPr="000648FF">
        <w:rPr>
          <w:rFonts w:ascii="Tahoma" w:hAnsi="Tahoma" w:cs="Tahoma"/>
          <w:spacing w:val="-4"/>
          <w:w w:val="85"/>
          <w:sz w:val="24"/>
          <w:szCs w:val="20"/>
        </w:rPr>
        <w:t xml:space="preserve"> </w:t>
      </w:r>
      <w:r w:rsidRPr="000648FF">
        <w:rPr>
          <w:rFonts w:ascii="Tahoma" w:hAnsi="Tahoma" w:cs="Tahoma"/>
          <w:w w:val="85"/>
          <w:sz w:val="24"/>
          <w:szCs w:val="20"/>
        </w:rPr>
        <w:t>titre</w:t>
      </w:r>
      <w:r w:rsidRPr="000648FF">
        <w:rPr>
          <w:rFonts w:ascii="Tahoma" w:hAnsi="Tahoma" w:cs="Tahoma"/>
          <w:spacing w:val="-5"/>
          <w:w w:val="85"/>
          <w:sz w:val="24"/>
          <w:szCs w:val="20"/>
        </w:rPr>
        <w:t xml:space="preserve"> </w:t>
      </w:r>
      <w:r w:rsidRPr="000648FF">
        <w:rPr>
          <w:rFonts w:ascii="Tahoma" w:hAnsi="Tahoma" w:cs="Tahoma"/>
          <w:w w:val="85"/>
          <w:sz w:val="24"/>
          <w:szCs w:val="20"/>
        </w:rPr>
        <w:t>de</w:t>
      </w:r>
      <w:r w:rsidRPr="000648FF">
        <w:rPr>
          <w:rFonts w:ascii="Tahoma" w:hAnsi="Tahoma" w:cs="Tahoma"/>
          <w:spacing w:val="-4"/>
          <w:w w:val="85"/>
          <w:sz w:val="24"/>
          <w:szCs w:val="20"/>
        </w:rPr>
        <w:t xml:space="preserve"> </w:t>
      </w:r>
      <w:r w:rsidRPr="000648FF">
        <w:rPr>
          <w:rFonts w:ascii="Tahoma" w:hAnsi="Tahoma" w:cs="Tahoma"/>
          <w:w w:val="85"/>
          <w:sz w:val="24"/>
          <w:szCs w:val="20"/>
        </w:rPr>
        <w:t>l’exécution</w:t>
      </w:r>
      <w:r w:rsidRPr="000648FF">
        <w:rPr>
          <w:rFonts w:ascii="Tahoma" w:hAnsi="Tahoma" w:cs="Tahoma"/>
          <w:spacing w:val="-4"/>
          <w:w w:val="85"/>
          <w:sz w:val="24"/>
          <w:szCs w:val="20"/>
        </w:rPr>
        <w:t xml:space="preserve"> </w:t>
      </w:r>
      <w:r w:rsidRPr="000648FF">
        <w:rPr>
          <w:rFonts w:ascii="Tahoma" w:hAnsi="Tahoma" w:cs="Tahoma"/>
          <w:w w:val="85"/>
          <w:sz w:val="24"/>
          <w:szCs w:val="20"/>
        </w:rPr>
        <w:t>du</w:t>
      </w:r>
      <w:r w:rsidRPr="000648FF">
        <w:rPr>
          <w:rFonts w:ascii="Tahoma" w:hAnsi="Tahoma" w:cs="Tahoma"/>
          <w:spacing w:val="-5"/>
          <w:w w:val="85"/>
          <w:sz w:val="24"/>
          <w:szCs w:val="20"/>
        </w:rPr>
        <w:t xml:space="preserve"> </w:t>
      </w:r>
      <w:r w:rsidRPr="000648FF">
        <w:rPr>
          <w:rFonts w:ascii="Tahoma" w:hAnsi="Tahoma" w:cs="Tahoma"/>
          <w:w w:val="85"/>
          <w:sz w:val="24"/>
          <w:szCs w:val="20"/>
        </w:rPr>
        <w:t>présent</w:t>
      </w:r>
      <w:r w:rsidRPr="000648FF">
        <w:rPr>
          <w:rFonts w:ascii="Tahoma" w:hAnsi="Tahoma" w:cs="Tahoma"/>
          <w:spacing w:val="-4"/>
          <w:w w:val="85"/>
          <w:sz w:val="24"/>
          <w:szCs w:val="20"/>
        </w:rPr>
        <w:t xml:space="preserve"> </w:t>
      </w:r>
      <w:r w:rsidRPr="000648FF">
        <w:rPr>
          <w:rFonts w:ascii="Tahoma" w:hAnsi="Tahoma" w:cs="Tahoma"/>
          <w:w w:val="85"/>
          <w:sz w:val="24"/>
          <w:szCs w:val="20"/>
        </w:rPr>
        <w:t xml:space="preserve">marché </w:t>
      </w:r>
      <w:r w:rsidRPr="000648FF">
        <w:rPr>
          <w:rFonts w:ascii="Tahoma" w:hAnsi="Tahoma" w:cs="Tahoma"/>
          <w:sz w:val="24"/>
          <w:szCs w:val="20"/>
        </w:rPr>
        <w:t xml:space="preserve">est : </w:t>
      </w:r>
      <w:r w:rsidRPr="000648FF">
        <w:rPr>
          <w:rFonts w:ascii="Tahoma" w:hAnsi="Tahoma" w:cs="Tahoma"/>
          <w:i/>
          <w:sz w:val="24"/>
          <w:szCs w:val="20"/>
        </w:rPr>
        <w:t>Le maire de la Commune de Lokoundjé.</w:t>
      </w:r>
    </w:p>
    <w:p w:rsidR="004D09A8" w:rsidRPr="000648FF" w:rsidRDefault="000A4CFF" w:rsidP="000648FF">
      <w:pPr>
        <w:pStyle w:val="Titre4"/>
        <w:ind w:left="0" w:firstLine="142"/>
        <w:jc w:val="left"/>
        <w:rPr>
          <w:rFonts w:ascii="Tahoma" w:hAnsi="Tahoma" w:cs="Tahoma"/>
          <w:szCs w:val="22"/>
        </w:rPr>
      </w:pPr>
      <w:bookmarkStart w:id="53" w:name="_bookmark53"/>
      <w:bookmarkEnd w:id="53"/>
      <w:r w:rsidRPr="000648FF">
        <w:rPr>
          <w:rFonts w:ascii="Tahoma" w:hAnsi="Tahoma" w:cs="Tahoma"/>
          <w:szCs w:val="22"/>
        </w:rPr>
        <w:t>Article</w:t>
      </w:r>
      <w:r w:rsidRPr="000648FF">
        <w:rPr>
          <w:rFonts w:ascii="Tahoma" w:hAnsi="Tahoma" w:cs="Tahoma"/>
          <w:spacing w:val="-3"/>
          <w:szCs w:val="22"/>
        </w:rPr>
        <w:t xml:space="preserve"> </w:t>
      </w:r>
      <w:r w:rsidRPr="000648FF">
        <w:rPr>
          <w:rFonts w:ascii="Tahoma" w:hAnsi="Tahoma" w:cs="Tahoma"/>
          <w:szCs w:val="22"/>
        </w:rPr>
        <w:t>4</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Langue,</w:t>
      </w:r>
      <w:r w:rsidRPr="000648FF">
        <w:rPr>
          <w:rFonts w:ascii="Tahoma" w:hAnsi="Tahoma" w:cs="Tahoma"/>
          <w:spacing w:val="-2"/>
          <w:szCs w:val="22"/>
        </w:rPr>
        <w:t xml:space="preserve"> </w:t>
      </w:r>
      <w:r w:rsidRPr="000648FF">
        <w:rPr>
          <w:rFonts w:ascii="Tahoma" w:hAnsi="Tahoma" w:cs="Tahoma"/>
          <w:szCs w:val="22"/>
        </w:rPr>
        <w:t>lois</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règlements</w:t>
      </w:r>
      <w:r w:rsidRPr="000648FF">
        <w:rPr>
          <w:rFonts w:ascii="Tahoma" w:hAnsi="Tahoma" w:cs="Tahoma"/>
          <w:spacing w:val="-3"/>
          <w:szCs w:val="22"/>
        </w:rPr>
        <w:t xml:space="preserve"> </w:t>
      </w:r>
      <w:r w:rsidRPr="000648FF">
        <w:rPr>
          <w:rFonts w:ascii="Tahoma" w:hAnsi="Tahoma" w:cs="Tahoma"/>
          <w:spacing w:val="-2"/>
          <w:szCs w:val="22"/>
        </w:rPr>
        <w:t>applicables</w:t>
      </w:r>
    </w:p>
    <w:p w:rsidR="004D09A8" w:rsidRPr="000648FF" w:rsidRDefault="000A4CFF" w:rsidP="000648FF">
      <w:pPr>
        <w:pStyle w:val="Paragraphedeliste"/>
        <w:numPr>
          <w:ilvl w:val="1"/>
          <w:numId w:val="75"/>
        </w:numPr>
        <w:tabs>
          <w:tab w:val="left" w:pos="1173"/>
        </w:tabs>
        <w:ind w:left="0" w:firstLine="142"/>
        <w:jc w:val="both"/>
        <w:rPr>
          <w:rFonts w:ascii="Tahoma" w:hAnsi="Tahoma" w:cs="Tahoma"/>
          <w:sz w:val="24"/>
          <w:szCs w:val="20"/>
        </w:rPr>
      </w:pPr>
      <w:r w:rsidRPr="000648FF">
        <w:rPr>
          <w:rFonts w:ascii="Tahoma" w:hAnsi="Tahoma" w:cs="Tahoma"/>
          <w:spacing w:val="-8"/>
          <w:sz w:val="24"/>
          <w:szCs w:val="20"/>
        </w:rPr>
        <w:t>La</w:t>
      </w:r>
      <w:r w:rsidRPr="000648FF">
        <w:rPr>
          <w:rFonts w:ascii="Tahoma" w:hAnsi="Tahoma" w:cs="Tahoma"/>
          <w:spacing w:val="1"/>
          <w:sz w:val="24"/>
          <w:szCs w:val="20"/>
        </w:rPr>
        <w:t xml:space="preserve"> </w:t>
      </w:r>
      <w:r w:rsidRPr="000648FF">
        <w:rPr>
          <w:rFonts w:ascii="Tahoma" w:hAnsi="Tahoma" w:cs="Tahoma"/>
          <w:spacing w:val="-8"/>
          <w:sz w:val="24"/>
          <w:szCs w:val="20"/>
        </w:rPr>
        <w:t>langue</w:t>
      </w:r>
      <w:r w:rsidRPr="000648FF">
        <w:rPr>
          <w:rFonts w:ascii="Tahoma" w:hAnsi="Tahoma" w:cs="Tahoma"/>
          <w:sz w:val="24"/>
          <w:szCs w:val="20"/>
        </w:rPr>
        <w:t xml:space="preserve"> </w:t>
      </w:r>
      <w:r w:rsidRPr="000648FF">
        <w:rPr>
          <w:rFonts w:ascii="Tahoma" w:hAnsi="Tahoma" w:cs="Tahoma"/>
          <w:spacing w:val="-8"/>
          <w:sz w:val="24"/>
          <w:szCs w:val="20"/>
        </w:rPr>
        <w:t>utilisée</w:t>
      </w:r>
      <w:r w:rsidRPr="000648FF">
        <w:rPr>
          <w:rFonts w:ascii="Tahoma" w:hAnsi="Tahoma" w:cs="Tahoma"/>
          <w:sz w:val="24"/>
          <w:szCs w:val="20"/>
        </w:rPr>
        <w:t xml:space="preserve"> </w:t>
      </w:r>
      <w:r w:rsidRPr="000648FF">
        <w:rPr>
          <w:rFonts w:ascii="Tahoma" w:hAnsi="Tahoma" w:cs="Tahoma"/>
          <w:spacing w:val="-8"/>
          <w:sz w:val="24"/>
          <w:szCs w:val="20"/>
        </w:rPr>
        <w:t>est</w:t>
      </w:r>
      <w:r w:rsidRPr="000648FF">
        <w:rPr>
          <w:rFonts w:ascii="Tahoma" w:hAnsi="Tahoma" w:cs="Tahoma"/>
          <w:spacing w:val="2"/>
          <w:sz w:val="24"/>
          <w:szCs w:val="20"/>
        </w:rPr>
        <w:t xml:space="preserve"> </w:t>
      </w:r>
      <w:r w:rsidRPr="000648FF">
        <w:rPr>
          <w:rFonts w:ascii="Tahoma" w:hAnsi="Tahoma" w:cs="Tahoma"/>
          <w:spacing w:val="-8"/>
          <w:sz w:val="24"/>
          <w:szCs w:val="20"/>
        </w:rPr>
        <w:t>le</w:t>
      </w:r>
      <w:r w:rsidRPr="000648FF">
        <w:rPr>
          <w:rFonts w:ascii="Tahoma" w:hAnsi="Tahoma" w:cs="Tahoma"/>
          <w:spacing w:val="4"/>
          <w:sz w:val="24"/>
          <w:szCs w:val="20"/>
        </w:rPr>
        <w:t xml:space="preserve"> </w:t>
      </w:r>
      <w:r w:rsidRPr="000648FF">
        <w:rPr>
          <w:rFonts w:ascii="Tahoma" w:hAnsi="Tahoma" w:cs="Tahoma"/>
          <w:i/>
          <w:spacing w:val="-8"/>
          <w:sz w:val="24"/>
          <w:szCs w:val="20"/>
        </w:rPr>
        <w:t>Français</w:t>
      </w:r>
      <w:r w:rsidRPr="000648FF">
        <w:rPr>
          <w:rFonts w:ascii="Tahoma" w:hAnsi="Tahoma" w:cs="Tahoma"/>
          <w:i/>
          <w:spacing w:val="-10"/>
          <w:sz w:val="24"/>
          <w:szCs w:val="20"/>
        </w:rPr>
        <w:t xml:space="preserve"> </w:t>
      </w:r>
      <w:r w:rsidRPr="000648FF">
        <w:rPr>
          <w:rFonts w:ascii="Tahoma" w:hAnsi="Tahoma" w:cs="Tahoma"/>
          <w:i/>
          <w:spacing w:val="-8"/>
          <w:sz w:val="24"/>
          <w:szCs w:val="20"/>
        </w:rPr>
        <w:t>ou</w:t>
      </w:r>
      <w:r w:rsidRPr="000648FF">
        <w:rPr>
          <w:rFonts w:ascii="Tahoma" w:hAnsi="Tahoma" w:cs="Tahoma"/>
          <w:i/>
          <w:spacing w:val="-10"/>
          <w:sz w:val="24"/>
          <w:szCs w:val="20"/>
        </w:rPr>
        <w:t xml:space="preserve"> </w:t>
      </w:r>
      <w:r w:rsidRPr="000648FF">
        <w:rPr>
          <w:rFonts w:ascii="Tahoma" w:hAnsi="Tahoma" w:cs="Tahoma"/>
          <w:i/>
          <w:spacing w:val="-8"/>
          <w:sz w:val="24"/>
          <w:szCs w:val="20"/>
        </w:rPr>
        <w:t>l’Anglais.</w:t>
      </w:r>
    </w:p>
    <w:p w:rsidR="004D09A8" w:rsidRPr="000648FF" w:rsidRDefault="000A4CFF" w:rsidP="000648FF">
      <w:pPr>
        <w:pStyle w:val="Paragraphedeliste"/>
        <w:numPr>
          <w:ilvl w:val="1"/>
          <w:numId w:val="75"/>
        </w:numPr>
        <w:tabs>
          <w:tab w:val="left" w:pos="1218"/>
        </w:tabs>
        <w:ind w:left="0" w:firstLine="142"/>
        <w:jc w:val="both"/>
        <w:rPr>
          <w:rFonts w:ascii="Tahoma" w:hAnsi="Tahoma" w:cs="Tahoma"/>
          <w:szCs w:val="20"/>
        </w:rPr>
      </w:pPr>
      <w:r w:rsidRPr="000648FF">
        <w:rPr>
          <w:rFonts w:ascii="Tahoma" w:hAnsi="Tahoma" w:cs="Tahoma"/>
          <w:w w:val="90"/>
          <w:sz w:val="24"/>
          <w:szCs w:val="20"/>
        </w:rPr>
        <w:t>Le</w:t>
      </w:r>
      <w:r w:rsidRPr="000648FF">
        <w:rPr>
          <w:rFonts w:ascii="Tahoma" w:hAnsi="Tahoma" w:cs="Tahoma"/>
          <w:spacing w:val="8"/>
          <w:sz w:val="24"/>
          <w:szCs w:val="20"/>
        </w:rPr>
        <w:t xml:space="preserve"> </w:t>
      </w:r>
      <w:r w:rsidRPr="000648FF">
        <w:rPr>
          <w:rFonts w:ascii="Tahoma" w:hAnsi="Tahoma" w:cs="Tahoma"/>
          <w:w w:val="90"/>
          <w:sz w:val="24"/>
          <w:szCs w:val="20"/>
        </w:rPr>
        <w:t>cocontractant</w:t>
      </w:r>
      <w:r w:rsidRPr="000648FF">
        <w:rPr>
          <w:rFonts w:ascii="Tahoma" w:hAnsi="Tahoma" w:cs="Tahoma"/>
          <w:spacing w:val="8"/>
          <w:sz w:val="24"/>
          <w:szCs w:val="20"/>
        </w:rPr>
        <w:t xml:space="preserve"> </w:t>
      </w:r>
      <w:r w:rsidRPr="000648FF">
        <w:rPr>
          <w:rFonts w:ascii="Tahoma" w:hAnsi="Tahoma" w:cs="Tahoma"/>
          <w:w w:val="90"/>
          <w:sz w:val="24"/>
          <w:szCs w:val="20"/>
        </w:rPr>
        <w:t>ou</w:t>
      </w:r>
      <w:r w:rsidRPr="000648FF">
        <w:rPr>
          <w:rFonts w:ascii="Tahoma" w:hAnsi="Tahoma" w:cs="Tahoma"/>
          <w:spacing w:val="10"/>
          <w:sz w:val="24"/>
          <w:szCs w:val="20"/>
        </w:rPr>
        <w:t xml:space="preserve"> </w:t>
      </w:r>
      <w:r w:rsidRPr="000648FF">
        <w:rPr>
          <w:rFonts w:ascii="Tahoma" w:hAnsi="Tahoma" w:cs="Tahoma"/>
          <w:w w:val="90"/>
          <w:sz w:val="24"/>
          <w:szCs w:val="20"/>
        </w:rPr>
        <w:t>titulaire</w:t>
      </w:r>
      <w:r w:rsidRPr="000648FF">
        <w:rPr>
          <w:rFonts w:ascii="Tahoma" w:hAnsi="Tahoma" w:cs="Tahoma"/>
          <w:spacing w:val="10"/>
          <w:sz w:val="24"/>
          <w:szCs w:val="20"/>
        </w:rPr>
        <w:t xml:space="preserve"> </w:t>
      </w:r>
      <w:r w:rsidRPr="000648FF">
        <w:rPr>
          <w:rFonts w:ascii="Tahoma" w:hAnsi="Tahoma" w:cs="Tahoma"/>
          <w:w w:val="90"/>
          <w:sz w:val="24"/>
          <w:szCs w:val="20"/>
        </w:rPr>
        <w:t>du</w:t>
      </w:r>
      <w:r w:rsidRPr="000648FF">
        <w:rPr>
          <w:rFonts w:ascii="Tahoma" w:hAnsi="Tahoma" w:cs="Tahoma"/>
          <w:spacing w:val="10"/>
          <w:sz w:val="24"/>
          <w:szCs w:val="20"/>
        </w:rPr>
        <w:t xml:space="preserve"> </w:t>
      </w:r>
      <w:r w:rsidRPr="000648FF">
        <w:rPr>
          <w:rFonts w:ascii="Tahoma" w:hAnsi="Tahoma" w:cs="Tahoma"/>
          <w:w w:val="90"/>
          <w:sz w:val="24"/>
          <w:szCs w:val="20"/>
        </w:rPr>
        <w:t>marché</w:t>
      </w:r>
      <w:r w:rsidRPr="000648FF">
        <w:rPr>
          <w:rFonts w:ascii="Tahoma" w:hAnsi="Tahoma" w:cs="Tahoma"/>
          <w:spacing w:val="11"/>
          <w:sz w:val="24"/>
          <w:szCs w:val="20"/>
        </w:rPr>
        <w:t xml:space="preserve"> </w:t>
      </w:r>
      <w:r w:rsidRPr="000648FF">
        <w:rPr>
          <w:rFonts w:ascii="Tahoma" w:hAnsi="Tahoma" w:cs="Tahoma"/>
          <w:w w:val="90"/>
          <w:sz w:val="24"/>
          <w:szCs w:val="20"/>
        </w:rPr>
        <w:t>s’engage</w:t>
      </w:r>
      <w:r w:rsidRPr="000648FF">
        <w:rPr>
          <w:rFonts w:ascii="Tahoma" w:hAnsi="Tahoma" w:cs="Tahoma"/>
          <w:spacing w:val="10"/>
          <w:sz w:val="24"/>
          <w:szCs w:val="20"/>
        </w:rPr>
        <w:t xml:space="preserve"> </w:t>
      </w:r>
      <w:r w:rsidRPr="000648FF">
        <w:rPr>
          <w:rFonts w:ascii="Tahoma" w:hAnsi="Tahoma" w:cs="Tahoma"/>
          <w:w w:val="90"/>
          <w:sz w:val="24"/>
          <w:szCs w:val="20"/>
        </w:rPr>
        <w:t>à</w:t>
      </w:r>
      <w:r w:rsidRPr="000648FF">
        <w:rPr>
          <w:rFonts w:ascii="Tahoma" w:hAnsi="Tahoma" w:cs="Tahoma"/>
          <w:spacing w:val="10"/>
          <w:sz w:val="24"/>
          <w:szCs w:val="20"/>
        </w:rPr>
        <w:t xml:space="preserve"> </w:t>
      </w:r>
      <w:r w:rsidRPr="000648FF">
        <w:rPr>
          <w:rFonts w:ascii="Tahoma" w:hAnsi="Tahoma" w:cs="Tahoma"/>
          <w:w w:val="90"/>
          <w:sz w:val="24"/>
          <w:szCs w:val="20"/>
        </w:rPr>
        <w:t>observer</w:t>
      </w:r>
      <w:r w:rsidRPr="000648FF">
        <w:rPr>
          <w:rFonts w:ascii="Tahoma" w:hAnsi="Tahoma" w:cs="Tahoma"/>
          <w:spacing w:val="10"/>
          <w:sz w:val="24"/>
          <w:szCs w:val="20"/>
        </w:rPr>
        <w:t xml:space="preserve"> </w:t>
      </w:r>
      <w:r w:rsidRPr="000648FF">
        <w:rPr>
          <w:rFonts w:ascii="Tahoma" w:hAnsi="Tahoma" w:cs="Tahoma"/>
          <w:w w:val="90"/>
          <w:sz w:val="24"/>
          <w:szCs w:val="20"/>
        </w:rPr>
        <w:t>les</w:t>
      </w:r>
      <w:r w:rsidRPr="000648FF">
        <w:rPr>
          <w:rFonts w:ascii="Tahoma" w:hAnsi="Tahoma" w:cs="Tahoma"/>
          <w:spacing w:val="10"/>
          <w:sz w:val="24"/>
          <w:szCs w:val="20"/>
        </w:rPr>
        <w:t xml:space="preserve"> </w:t>
      </w:r>
      <w:r w:rsidRPr="000648FF">
        <w:rPr>
          <w:rFonts w:ascii="Tahoma" w:hAnsi="Tahoma" w:cs="Tahoma"/>
          <w:w w:val="90"/>
          <w:sz w:val="24"/>
          <w:szCs w:val="20"/>
        </w:rPr>
        <w:t>lois,</w:t>
      </w:r>
      <w:r w:rsidRPr="000648FF">
        <w:rPr>
          <w:rFonts w:ascii="Tahoma" w:hAnsi="Tahoma" w:cs="Tahoma"/>
          <w:spacing w:val="9"/>
          <w:sz w:val="24"/>
          <w:szCs w:val="20"/>
        </w:rPr>
        <w:t xml:space="preserve"> </w:t>
      </w:r>
      <w:r w:rsidRPr="000648FF">
        <w:rPr>
          <w:rFonts w:ascii="Tahoma" w:hAnsi="Tahoma" w:cs="Tahoma"/>
          <w:w w:val="90"/>
          <w:sz w:val="24"/>
          <w:szCs w:val="20"/>
        </w:rPr>
        <w:t>et</w:t>
      </w:r>
      <w:r w:rsidRPr="000648FF">
        <w:rPr>
          <w:rFonts w:ascii="Tahoma" w:hAnsi="Tahoma" w:cs="Tahoma"/>
          <w:spacing w:val="18"/>
          <w:sz w:val="24"/>
          <w:szCs w:val="20"/>
        </w:rPr>
        <w:t xml:space="preserve"> </w:t>
      </w:r>
      <w:r w:rsidRPr="000648FF">
        <w:rPr>
          <w:rFonts w:ascii="Tahoma" w:hAnsi="Tahoma" w:cs="Tahoma"/>
          <w:w w:val="90"/>
          <w:sz w:val="24"/>
          <w:szCs w:val="20"/>
        </w:rPr>
        <w:t>règlements</w:t>
      </w:r>
      <w:r w:rsidRPr="000648FF">
        <w:rPr>
          <w:rFonts w:ascii="Tahoma" w:hAnsi="Tahoma" w:cs="Tahoma"/>
          <w:spacing w:val="28"/>
          <w:sz w:val="24"/>
          <w:szCs w:val="20"/>
        </w:rPr>
        <w:t xml:space="preserve"> </w:t>
      </w:r>
      <w:r w:rsidRPr="000648FF">
        <w:rPr>
          <w:rFonts w:ascii="Tahoma" w:hAnsi="Tahoma" w:cs="Tahoma"/>
          <w:w w:val="90"/>
          <w:sz w:val="24"/>
          <w:szCs w:val="20"/>
        </w:rPr>
        <w:t>en</w:t>
      </w:r>
      <w:r w:rsidRPr="000648FF">
        <w:rPr>
          <w:rFonts w:ascii="Tahoma" w:hAnsi="Tahoma" w:cs="Tahoma"/>
          <w:spacing w:val="22"/>
          <w:sz w:val="24"/>
          <w:szCs w:val="20"/>
        </w:rPr>
        <w:t xml:space="preserve"> </w:t>
      </w:r>
      <w:r w:rsidRPr="000648FF">
        <w:rPr>
          <w:rFonts w:ascii="Tahoma" w:hAnsi="Tahoma" w:cs="Tahoma"/>
          <w:w w:val="90"/>
          <w:sz w:val="24"/>
          <w:szCs w:val="20"/>
        </w:rPr>
        <w:t>vigueur</w:t>
      </w:r>
      <w:r w:rsidRPr="000648FF">
        <w:rPr>
          <w:rFonts w:ascii="Tahoma" w:hAnsi="Tahoma" w:cs="Tahoma"/>
          <w:spacing w:val="21"/>
          <w:sz w:val="24"/>
          <w:szCs w:val="20"/>
        </w:rPr>
        <w:t xml:space="preserve"> </w:t>
      </w:r>
      <w:r w:rsidRPr="000648FF">
        <w:rPr>
          <w:rFonts w:ascii="Tahoma" w:hAnsi="Tahoma" w:cs="Tahoma"/>
          <w:spacing w:val="-7"/>
          <w:w w:val="90"/>
          <w:sz w:val="24"/>
          <w:szCs w:val="20"/>
        </w:rPr>
        <w:t>en</w:t>
      </w:r>
      <w:r w:rsidR="00E412CF" w:rsidRPr="000648FF">
        <w:rPr>
          <w:rFonts w:ascii="Tahoma" w:hAnsi="Tahoma" w:cs="Tahoma"/>
          <w:spacing w:val="-7"/>
          <w:w w:val="90"/>
          <w:sz w:val="24"/>
          <w:szCs w:val="20"/>
        </w:rPr>
        <w:t xml:space="preserve"> </w:t>
      </w:r>
      <w:r w:rsidRPr="000648FF">
        <w:rPr>
          <w:rFonts w:ascii="Tahoma" w:hAnsi="Tahoma" w:cs="Tahoma"/>
          <w:szCs w:val="20"/>
        </w:rPr>
        <w:t>République</w:t>
      </w:r>
      <w:r w:rsidRPr="000648FF">
        <w:rPr>
          <w:rFonts w:ascii="Tahoma" w:hAnsi="Tahoma" w:cs="Tahoma"/>
          <w:spacing w:val="-7"/>
          <w:szCs w:val="20"/>
        </w:rPr>
        <w:t xml:space="preserve"> </w:t>
      </w:r>
      <w:r w:rsidRPr="000648FF">
        <w:rPr>
          <w:rFonts w:ascii="Tahoma" w:hAnsi="Tahoma" w:cs="Tahoma"/>
          <w:szCs w:val="20"/>
        </w:rPr>
        <w:t>du</w:t>
      </w:r>
      <w:r w:rsidRPr="000648FF">
        <w:rPr>
          <w:rFonts w:ascii="Tahoma" w:hAnsi="Tahoma" w:cs="Tahoma"/>
          <w:spacing w:val="-3"/>
          <w:szCs w:val="20"/>
        </w:rPr>
        <w:t xml:space="preserve"> </w:t>
      </w:r>
      <w:r w:rsidRPr="000648FF">
        <w:rPr>
          <w:rFonts w:ascii="Tahoma" w:hAnsi="Tahoma" w:cs="Tahoma"/>
          <w:szCs w:val="20"/>
        </w:rPr>
        <w:t>Cameroun</w:t>
      </w:r>
      <w:r w:rsidRPr="000648FF">
        <w:rPr>
          <w:rFonts w:ascii="Tahoma" w:hAnsi="Tahoma" w:cs="Tahoma"/>
          <w:spacing w:val="-5"/>
          <w:szCs w:val="20"/>
        </w:rPr>
        <w:t xml:space="preserve"> </w:t>
      </w:r>
      <w:r w:rsidRPr="000648FF">
        <w:rPr>
          <w:rFonts w:ascii="Tahoma" w:hAnsi="Tahoma" w:cs="Tahoma"/>
          <w:szCs w:val="20"/>
        </w:rPr>
        <w:t>et</w:t>
      </w:r>
      <w:r w:rsidRPr="000648FF">
        <w:rPr>
          <w:rFonts w:ascii="Tahoma" w:hAnsi="Tahoma" w:cs="Tahoma"/>
          <w:spacing w:val="-3"/>
          <w:szCs w:val="20"/>
        </w:rPr>
        <w:t xml:space="preserve"> </w:t>
      </w:r>
      <w:r w:rsidRPr="000648FF">
        <w:rPr>
          <w:rFonts w:ascii="Tahoma" w:hAnsi="Tahoma" w:cs="Tahoma"/>
          <w:szCs w:val="20"/>
        </w:rPr>
        <w:t>ce,</w:t>
      </w:r>
      <w:r w:rsidRPr="000648FF">
        <w:rPr>
          <w:rFonts w:ascii="Tahoma" w:hAnsi="Tahoma" w:cs="Tahoma"/>
          <w:spacing w:val="-5"/>
          <w:szCs w:val="20"/>
        </w:rPr>
        <w:t xml:space="preserve"> </w:t>
      </w:r>
      <w:r w:rsidRPr="000648FF">
        <w:rPr>
          <w:rFonts w:ascii="Tahoma" w:hAnsi="Tahoma" w:cs="Tahoma"/>
          <w:szCs w:val="20"/>
        </w:rPr>
        <w:t>aussi</w:t>
      </w:r>
      <w:r w:rsidRPr="000648FF">
        <w:rPr>
          <w:rFonts w:ascii="Tahoma" w:hAnsi="Tahoma" w:cs="Tahoma"/>
          <w:spacing w:val="-4"/>
          <w:szCs w:val="20"/>
        </w:rPr>
        <w:t xml:space="preserve"> </w:t>
      </w:r>
      <w:r w:rsidRPr="000648FF">
        <w:rPr>
          <w:rFonts w:ascii="Tahoma" w:hAnsi="Tahoma" w:cs="Tahoma"/>
          <w:szCs w:val="20"/>
        </w:rPr>
        <w:t>bien</w:t>
      </w:r>
      <w:r w:rsidRPr="000648FF">
        <w:rPr>
          <w:rFonts w:ascii="Tahoma" w:hAnsi="Tahoma" w:cs="Tahoma"/>
          <w:spacing w:val="-3"/>
          <w:szCs w:val="20"/>
        </w:rPr>
        <w:t xml:space="preserve"> </w:t>
      </w:r>
      <w:r w:rsidRPr="000648FF">
        <w:rPr>
          <w:rFonts w:ascii="Tahoma" w:hAnsi="Tahoma" w:cs="Tahoma"/>
          <w:szCs w:val="20"/>
        </w:rPr>
        <w:t>dans</w:t>
      </w:r>
      <w:r w:rsidRPr="000648FF">
        <w:rPr>
          <w:rFonts w:ascii="Tahoma" w:hAnsi="Tahoma" w:cs="Tahoma"/>
          <w:spacing w:val="-4"/>
          <w:szCs w:val="20"/>
        </w:rPr>
        <w:t xml:space="preserve"> </w:t>
      </w:r>
      <w:r w:rsidRPr="000648FF">
        <w:rPr>
          <w:rFonts w:ascii="Tahoma" w:hAnsi="Tahoma" w:cs="Tahoma"/>
          <w:szCs w:val="20"/>
        </w:rPr>
        <w:t>sa</w:t>
      </w:r>
      <w:r w:rsidRPr="000648FF">
        <w:rPr>
          <w:rFonts w:ascii="Tahoma" w:hAnsi="Tahoma" w:cs="Tahoma"/>
          <w:spacing w:val="-3"/>
          <w:szCs w:val="20"/>
        </w:rPr>
        <w:t xml:space="preserve"> </w:t>
      </w:r>
      <w:r w:rsidRPr="000648FF">
        <w:rPr>
          <w:rFonts w:ascii="Tahoma" w:hAnsi="Tahoma" w:cs="Tahoma"/>
          <w:szCs w:val="20"/>
        </w:rPr>
        <w:t>propre</w:t>
      </w:r>
      <w:r w:rsidRPr="000648FF">
        <w:rPr>
          <w:rFonts w:ascii="Tahoma" w:hAnsi="Tahoma" w:cs="Tahoma"/>
          <w:spacing w:val="-3"/>
          <w:szCs w:val="20"/>
        </w:rPr>
        <w:t xml:space="preserve"> </w:t>
      </w:r>
      <w:r w:rsidRPr="000648FF">
        <w:rPr>
          <w:rFonts w:ascii="Tahoma" w:hAnsi="Tahoma" w:cs="Tahoma"/>
          <w:szCs w:val="20"/>
        </w:rPr>
        <w:t>organisation</w:t>
      </w:r>
      <w:r w:rsidRPr="000648FF">
        <w:rPr>
          <w:rFonts w:ascii="Tahoma" w:hAnsi="Tahoma" w:cs="Tahoma"/>
          <w:spacing w:val="-2"/>
          <w:szCs w:val="20"/>
        </w:rPr>
        <w:t xml:space="preserve"> </w:t>
      </w:r>
      <w:r w:rsidRPr="000648FF">
        <w:rPr>
          <w:rFonts w:ascii="Tahoma" w:hAnsi="Tahoma" w:cs="Tahoma"/>
          <w:szCs w:val="20"/>
        </w:rPr>
        <w:t>que</w:t>
      </w:r>
      <w:r w:rsidRPr="000648FF">
        <w:rPr>
          <w:rFonts w:ascii="Tahoma" w:hAnsi="Tahoma" w:cs="Tahoma"/>
          <w:spacing w:val="3"/>
          <w:szCs w:val="20"/>
        </w:rPr>
        <w:t xml:space="preserve"> </w:t>
      </w:r>
      <w:r w:rsidRPr="000648FF">
        <w:rPr>
          <w:rFonts w:ascii="Tahoma" w:hAnsi="Tahoma" w:cs="Tahoma"/>
          <w:szCs w:val="20"/>
        </w:rPr>
        <w:t>dans</w:t>
      </w:r>
      <w:r w:rsidRPr="000648FF">
        <w:rPr>
          <w:rFonts w:ascii="Tahoma" w:hAnsi="Tahoma" w:cs="Tahoma"/>
          <w:spacing w:val="-4"/>
          <w:szCs w:val="20"/>
        </w:rPr>
        <w:t xml:space="preserve"> </w:t>
      </w:r>
      <w:r w:rsidRPr="000648FF">
        <w:rPr>
          <w:rFonts w:ascii="Tahoma" w:hAnsi="Tahoma" w:cs="Tahoma"/>
          <w:szCs w:val="20"/>
        </w:rPr>
        <w:t>la</w:t>
      </w:r>
      <w:r w:rsidRPr="000648FF">
        <w:rPr>
          <w:rFonts w:ascii="Tahoma" w:hAnsi="Tahoma" w:cs="Tahoma"/>
          <w:spacing w:val="-3"/>
          <w:szCs w:val="20"/>
        </w:rPr>
        <w:t xml:space="preserve"> </w:t>
      </w:r>
      <w:r w:rsidRPr="000648FF">
        <w:rPr>
          <w:rFonts w:ascii="Tahoma" w:hAnsi="Tahoma" w:cs="Tahoma"/>
          <w:szCs w:val="20"/>
        </w:rPr>
        <w:t>réalisation</w:t>
      </w:r>
      <w:r w:rsidRPr="000648FF">
        <w:rPr>
          <w:rFonts w:ascii="Tahoma" w:hAnsi="Tahoma" w:cs="Tahoma"/>
          <w:spacing w:val="-3"/>
          <w:szCs w:val="20"/>
        </w:rPr>
        <w:t xml:space="preserve"> </w:t>
      </w:r>
      <w:r w:rsidRPr="000648FF">
        <w:rPr>
          <w:rFonts w:ascii="Tahoma" w:hAnsi="Tahoma" w:cs="Tahoma"/>
          <w:szCs w:val="20"/>
        </w:rPr>
        <w:t>du</w:t>
      </w:r>
      <w:r w:rsidRPr="000648FF">
        <w:rPr>
          <w:rFonts w:ascii="Tahoma" w:hAnsi="Tahoma" w:cs="Tahoma"/>
          <w:spacing w:val="-2"/>
          <w:szCs w:val="20"/>
        </w:rPr>
        <w:t xml:space="preserve"> marché.</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Si les lois</w:t>
      </w:r>
      <w:r w:rsidRPr="000648FF">
        <w:rPr>
          <w:rFonts w:ascii="Tahoma" w:hAnsi="Tahoma" w:cs="Tahoma"/>
          <w:spacing w:val="-3"/>
          <w:szCs w:val="22"/>
        </w:rPr>
        <w:t xml:space="preserve"> </w:t>
      </w:r>
      <w:r w:rsidRPr="000648FF">
        <w:rPr>
          <w:rFonts w:ascii="Tahoma" w:hAnsi="Tahoma" w:cs="Tahoma"/>
          <w:szCs w:val="22"/>
        </w:rPr>
        <w:t>et</w:t>
      </w:r>
      <w:r w:rsidRPr="000648FF">
        <w:rPr>
          <w:rFonts w:ascii="Tahoma" w:hAnsi="Tahoma" w:cs="Tahoma"/>
          <w:spacing w:val="-9"/>
          <w:szCs w:val="22"/>
        </w:rPr>
        <w:t xml:space="preserve"> </w:t>
      </w:r>
      <w:r w:rsidRPr="000648FF">
        <w:rPr>
          <w:rFonts w:ascii="Tahoma" w:hAnsi="Tahoma" w:cs="Tahoma"/>
          <w:szCs w:val="22"/>
        </w:rPr>
        <w:t>règlements</w:t>
      </w:r>
      <w:r w:rsidRPr="000648FF">
        <w:rPr>
          <w:rFonts w:ascii="Tahoma" w:hAnsi="Tahoma" w:cs="Tahoma"/>
          <w:spacing w:val="-2"/>
          <w:szCs w:val="22"/>
        </w:rPr>
        <w:t xml:space="preserve"> </w:t>
      </w:r>
      <w:r w:rsidRPr="000648FF">
        <w:rPr>
          <w:rFonts w:ascii="Tahoma" w:hAnsi="Tahoma" w:cs="Tahoma"/>
          <w:szCs w:val="22"/>
        </w:rPr>
        <w:t>en</w:t>
      </w:r>
      <w:r w:rsidRPr="000648FF">
        <w:rPr>
          <w:rFonts w:ascii="Tahoma" w:hAnsi="Tahoma" w:cs="Tahoma"/>
          <w:spacing w:val="-2"/>
          <w:szCs w:val="22"/>
        </w:rPr>
        <w:t xml:space="preserve"> </w:t>
      </w:r>
      <w:r w:rsidRPr="000648FF">
        <w:rPr>
          <w:rFonts w:ascii="Tahoma" w:hAnsi="Tahoma" w:cs="Tahoma"/>
          <w:szCs w:val="22"/>
        </w:rPr>
        <w:t>vigueur</w:t>
      </w:r>
      <w:r w:rsidRPr="000648FF">
        <w:rPr>
          <w:rFonts w:ascii="Tahoma" w:hAnsi="Tahoma" w:cs="Tahoma"/>
          <w:spacing w:val="-2"/>
          <w:szCs w:val="22"/>
        </w:rPr>
        <w:t xml:space="preserve"> </w:t>
      </w:r>
      <w:r w:rsidRPr="000648FF">
        <w:rPr>
          <w:rFonts w:ascii="Tahoma" w:hAnsi="Tahoma" w:cs="Tahoma"/>
          <w:szCs w:val="22"/>
        </w:rPr>
        <w:t>à la date</w:t>
      </w:r>
      <w:r w:rsidRPr="000648FF">
        <w:rPr>
          <w:rFonts w:ascii="Tahoma" w:hAnsi="Tahoma" w:cs="Tahoma"/>
          <w:spacing w:val="-1"/>
          <w:szCs w:val="22"/>
        </w:rPr>
        <w:t xml:space="preserve"> </w:t>
      </w:r>
      <w:r w:rsidRPr="000648FF">
        <w:rPr>
          <w:rFonts w:ascii="Tahoma" w:hAnsi="Tahoma" w:cs="Tahoma"/>
          <w:szCs w:val="22"/>
        </w:rPr>
        <w:t>de signature du présent marché venaient à</w:t>
      </w:r>
      <w:r w:rsidRPr="000648FF">
        <w:rPr>
          <w:rFonts w:ascii="Tahoma" w:hAnsi="Tahoma" w:cs="Tahoma"/>
          <w:spacing w:val="-1"/>
          <w:szCs w:val="22"/>
        </w:rPr>
        <w:t xml:space="preserve"> </w:t>
      </w:r>
      <w:r w:rsidRPr="000648FF">
        <w:rPr>
          <w:rFonts w:ascii="Tahoma" w:hAnsi="Tahoma" w:cs="Tahoma"/>
          <w:szCs w:val="22"/>
        </w:rPr>
        <w:t>être modifiés après la signature du marché, les coûts éventuels qui en découleraient directement seraient pris en compte sans gain ni perte pour chaque partie.</w:t>
      </w:r>
    </w:p>
    <w:p w:rsidR="004D09A8" w:rsidRPr="000648FF" w:rsidRDefault="000A4CFF" w:rsidP="000648FF">
      <w:pPr>
        <w:pStyle w:val="Titre4"/>
        <w:ind w:left="0" w:firstLine="142"/>
        <w:rPr>
          <w:rFonts w:ascii="Tahoma" w:hAnsi="Tahoma" w:cs="Tahoma"/>
          <w:szCs w:val="22"/>
        </w:rPr>
      </w:pPr>
      <w:bookmarkStart w:id="54" w:name="_TOC_250002"/>
      <w:r w:rsidRPr="000648FF">
        <w:rPr>
          <w:rFonts w:ascii="Tahoma" w:hAnsi="Tahoma" w:cs="Tahoma"/>
          <w:szCs w:val="22"/>
        </w:rPr>
        <w:lastRenderedPageBreak/>
        <w:t>Article 5</w:t>
      </w:r>
      <w:r w:rsidRPr="000648FF">
        <w:rPr>
          <w:rFonts w:ascii="Tahoma" w:hAnsi="Tahoma" w:cs="Tahoma"/>
          <w:spacing w:val="-1"/>
          <w:szCs w:val="22"/>
        </w:rPr>
        <w:t xml:space="preserve"> </w:t>
      </w:r>
      <w:r w:rsidRPr="000648FF">
        <w:rPr>
          <w:rFonts w:ascii="Tahoma" w:hAnsi="Tahoma" w:cs="Tahoma"/>
          <w:szCs w:val="22"/>
        </w:rPr>
        <w:t xml:space="preserve">: </w:t>
      </w:r>
      <w:bookmarkEnd w:id="54"/>
      <w:r w:rsidRPr="000648FF">
        <w:rPr>
          <w:rFonts w:ascii="Tahoma" w:hAnsi="Tahoma" w:cs="Tahoma"/>
          <w:spacing w:val="-2"/>
          <w:szCs w:val="22"/>
        </w:rPr>
        <w:t>Normes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5.1</w:t>
      </w:r>
      <w:r w:rsidRPr="000648FF">
        <w:rPr>
          <w:rFonts w:ascii="Tahoma" w:hAnsi="Tahoma" w:cs="Tahoma"/>
          <w:spacing w:val="40"/>
          <w:szCs w:val="22"/>
        </w:rPr>
        <w:t xml:space="preserve"> </w:t>
      </w:r>
      <w:r w:rsidRPr="000648FF">
        <w:rPr>
          <w:rFonts w:ascii="Tahoma" w:hAnsi="Tahoma" w:cs="Tahoma"/>
          <w:szCs w:val="22"/>
        </w:rPr>
        <w:t xml:space="preserve">Les travaux en exécution du présent marché seront conformes aux normes fixées dans les Cahiers des </w:t>
      </w:r>
      <w:r w:rsidRPr="000648FF">
        <w:rPr>
          <w:rFonts w:ascii="Tahoma" w:hAnsi="Tahoma" w:cs="Tahoma"/>
          <w:w w:val="85"/>
          <w:szCs w:val="22"/>
        </w:rPr>
        <w:t>Clauses</w:t>
      </w:r>
      <w:r w:rsidRPr="000648FF">
        <w:rPr>
          <w:rFonts w:ascii="Tahoma" w:hAnsi="Tahoma" w:cs="Tahoma"/>
          <w:spacing w:val="-3"/>
          <w:w w:val="85"/>
          <w:szCs w:val="22"/>
        </w:rPr>
        <w:t xml:space="preserve"> </w:t>
      </w:r>
      <w:r w:rsidRPr="000648FF">
        <w:rPr>
          <w:rFonts w:ascii="Tahoma" w:hAnsi="Tahoma" w:cs="Tahoma"/>
          <w:w w:val="85"/>
          <w:szCs w:val="22"/>
        </w:rPr>
        <w:t>Techniques</w:t>
      </w:r>
      <w:r w:rsidRPr="000648FF">
        <w:rPr>
          <w:rFonts w:ascii="Tahoma" w:hAnsi="Tahoma" w:cs="Tahoma"/>
          <w:spacing w:val="-3"/>
          <w:w w:val="85"/>
          <w:szCs w:val="22"/>
        </w:rPr>
        <w:t xml:space="preserve"> </w:t>
      </w:r>
      <w:r w:rsidRPr="000648FF">
        <w:rPr>
          <w:rFonts w:ascii="Tahoma" w:hAnsi="Tahoma" w:cs="Tahoma"/>
          <w:w w:val="85"/>
          <w:szCs w:val="22"/>
        </w:rPr>
        <w:t>Particulières,</w:t>
      </w:r>
      <w:r w:rsidRPr="000648FF">
        <w:rPr>
          <w:rFonts w:ascii="Tahoma" w:hAnsi="Tahoma" w:cs="Tahoma"/>
          <w:spacing w:val="-3"/>
          <w:w w:val="85"/>
          <w:szCs w:val="22"/>
        </w:rPr>
        <w:t xml:space="preserve"> </w:t>
      </w:r>
      <w:r w:rsidRPr="000648FF">
        <w:rPr>
          <w:rFonts w:ascii="Tahoma" w:hAnsi="Tahoma" w:cs="Tahoma"/>
          <w:w w:val="85"/>
          <w:szCs w:val="22"/>
        </w:rPr>
        <w:t>et</w:t>
      </w:r>
      <w:r w:rsidRPr="000648FF">
        <w:rPr>
          <w:rFonts w:ascii="Tahoma" w:hAnsi="Tahoma" w:cs="Tahoma"/>
          <w:spacing w:val="-3"/>
          <w:w w:val="85"/>
          <w:szCs w:val="22"/>
        </w:rPr>
        <w:t xml:space="preserve"> </w:t>
      </w:r>
      <w:r w:rsidRPr="000648FF">
        <w:rPr>
          <w:rFonts w:ascii="Tahoma" w:hAnsi="Tahoma" w:cs="Tahoma"/>
          <w:w w:val="85"/>
          <w:szCs w:val="22"/>
        </w:rPr>
        <w:t>quand</w:t>
      </w:r>
      <w:r w:rsidRPr="000648FF">
        <w:rPr>
          <w:rFonts w:ascii="Tahoma" w:hAnsi="Tahoma" w:cs="Tahoma"/>
          <w:spacing w:val="-3"/>
          <w:w w:val="85"/>
          <w:szCs w:val="22"/>
        </w:rPr>
        <w:t xml:space="preserve"> </w:t>
      </w:r>
      <w:r w:rsidRPr="000648FF">
        <w:rPr>
          <w:rFonts w:ascii="Tahoma" w:hAnsi="Tahoma" w:cs="Tahoma"/>
          <w:w w:val="85"/>
          <w:szCs w:val="22"/>
        </w:rPr>
        <w:t>aucune</w:t>
      </w:r>
      <w:r w:rsidRPr="000648FF">
        <w:rPr>
          <w:rFonts w:ascii="Tahoma" w:hAnsi="Tahoma" w:cs="Tahoma"/>
          <w:spacing w:val="-3"/>
          <w:w w:val="85"/>
          <w:szCs w:val="22"/>
        </w:rPr>
        <w:t xml:space="preserve"> </w:t>
      </w:r>
      <w:r w:rsidRPr="000648FF">
        <w:rPr>
          <w:rFonts w:ascii="Tahoma" w:hAnsi="Tahoma" w:cs="Tahoma"/>
          <w:w w:val="85"/>
          <w:szCs w:val="22"/>
        </w:rPr>
        <w:t>norme</w:t>
      </w:r>
      <w:r w:rsidRPr="000648FF">
        <w:rPr>
          <w:rFonts w:ascii="Tahoma" w:hAnsi="Tahoma" w:cs="Tahoma"/>
          <w:spacing w:val="-3"/>
          <w:w w:val="85"/>
          <w:szCs w:val="22"/>
        </w:rPr>
        <w:t xml:space="preserve"> </w:t>
      </w:r>
      <w:r w:rsidRPr="000648FF">
        <w:rPr>
          <w:rFonts w:ascii="Tahoma" w:hAnsi="Tahoma" w:cs="Tahoma"/>
          <w:w w:val="85"/>
          <w:szCs w:val="22"/>
        </w:rPr>
        <w:t>applicable</w:t>
      </w:r>
      <w:r w:rsidRPr="000648FF">
        <w:rPr>
          <w:rFonts w:ascii="Tahoma" w:hAnsi="Tahoma" w:cs="Tahoma"/>
          <w:spacing w:val="-3"/>
          <w:w w:val="85"/>
          <w:szCs w:val="22"/>
        </w:rPr>
        <w:t xml:space="preserve"> </w:t>
      </w:r>
      <w:r w:rsidRPr="000648FF">
        <w:rPr>
          <w:rFonts w:ascii="Tahoma" w:hAnsi="Tahoma" w:cs="Tahoma"/>
          <w:w w:val="85"/>
          <w:szCs w:val="22"/>
        </w:rPr>
        <w:t>n’est</w:t>
      </w:r>
      <w:r w:rsidRPr="000648FF">
        <w:rPr>
          <w:rFonts w:ascii="Tahoma" w:hAnsi="Tahoma" w:cs="Tahoma"/>
          <w:spacing w:val="-3"/>
          <w:w w:val="85"/>
          <w:szCs w:val="22"/>
        </w:rPr>
        <w:t xml:space="preserve"> </w:t>
      </w:r>
      <w:r w:rsidRPr="000648FF">
        <w:rPr>
          <w:rFonts w:ascii="Tahoma" w:hAnsi="Tahoma" w:cs="Tahoma"/>
          <w:w w:val="85"/>
          <w:szCs w:val="22"/>
        </w:rPr>
        <w:t>mentionnée,</w:t>
      </w:r>
      <w:r w:rsidRPr="000648FF">
        <w:rPr>
          <w:rFonts w:ascii="Tahoma" w:hAnsi="Tahoma" w:cs="Tahoma"/>
          <w:spacing w:val="-3"/>
          <w:w w:val="85"/>
          <w:szCs w:val="22"/>
        </w:rPr>
        <w:t xml:space="preserve"> </w:t>
      </w:r>
      <w:r w:rsidRPr="000648FF">
        <w:rPr>
          <w:rFonts w:ascii="Tahoma" w:hAnsi="Tahoma" w:cs="Tahoma"/>
          <w:w w:val="85"/>
          <w:szCs w:val="22"/>
        </w:rPr>
        <w:t>à</w:t>
      </w:r>
      <w:r w:rsidRPr="000648FF">
        <w:rPr>
          <w:rFonts w:ascii="Tahoma" w:hAnsi="Tahoma" w:cs="Tahoma"/>
          <w:spacing w:val="-3"/>
          <w:w w:val="85"/>
          <w:szCs w:val="22"/>
        </w:rPr>
        <w:t xml:space="preserve"> </w:t>
      </w:r>
      <w:r w:rsidRPr="000648FF">
        <w:rPr>
          <w:rFonts w:ascii="Tahoma" w:hAnsi="Tahoma" w:cs="Tahoma"/>
          <w:w w:val="85"/>
          <w:szCs w:val="22"/>
        </w:rPr>
        <w:t>la</w:t>
      </w:r>
      <w:r w:rsidRPr="000648FF">
        <w:rPr>
          <w:rFonts w:ascii="Tahoma" w:hAnsi="Tahoma" w:cs="Tahoma"/>
          <w:spacing w:val="-3"/>
          <w:w w:val="85"/>
          <w:szCs w:val="22"/>
        </w:rPr>
        <w:t xml:space="preserve"> </w:t>
      </w:r>
      <w:r w:rsidRPr="000648FF">
        <w:rPr>
          <w:rFonts w:ascii="Tahoma" w:hAnsi="Tahoma" w:cs="Tahoma"/>
          <w:w w:val="85"/>
          <w:szCs w:val="22"/>
        </w:rPr>
        <w:t>norme</w:t>
      </w:r>
      <w:r w:rsidRPr="000648FF">
        <w:rPr>
          <w:rFonts w:ascii="Tahoma" w:hAnsi="Tahoma" w:cs="Tahoma"/>
          <w:spacing w:val="-3"/>
          <w:w w:val="85"/>
          <w:szCs w:val="22"/>
        </w:rPr>
        <w:t xml:space="preserve"> </w:t>
      </w:r>
      <w:r w:rsidRPr="000648FF">
        <w:rPr>
          <w:rFonts w:ascii="Tahoma" w:hAnsi="Tahoma" w:cs="Tahoma"/>
          <w:w w:val="85"/>
          <w:szCs w:val="22"/>
        </w:rPr>
        <w:t xml:space="preserve">faisant </w:t>
      </w:r>
      <w:r w:rsidRPr="000648FF">
        <w:rPr>
          <w:rFonts w:ascii="Tahoma" w:hAnsi="Tahoma" w:cs="Tahoma"/>
          <w:szCs w:val="22"/>
        </w:rPr>
        <w:t xml:space="preserve">autorité en la matière et applicable au Cameroun, cette norme sera la norme la plus récemment approuvée </w:t>
      </w:r>
      <w:r w:rsidRPr="000648FF">
        <w:rPr>
          <w:rFonts w:ascii="Tahoma" w:hAnsi="Tahoma" w:cs="Tahoma"/>
          <w:spacing w:val="-2"/>
          <w:w w:val="90"/>
          <w:szCs w:val="22"/>
        </w:rPr>
        <w:t>par</w:t>
      </w:r>
      <w:r w:rsidRPr="000648FF">
        <w:rPr>
          <w:rFonts w:ascii="Tahoma" w:hAnsi="Tahoma" w:cs="Tahoma"/>
          <w:spacing w:val="-10"/>
          <w:w w:val="90"/>
          <w:szCs w:val="22"/>
        </w:rPr>
        <w:t xml:space="preserve"> </w:t>
      </w:r>
      <w:r w:rsidRPr="000648FF">
        <w:rPr>
          <w:rFonts w:ascii="Tahoma" w:hAnsi="Tahoma" w:cs="Tahoma"/>
          <w:spacing w:val="-2"/>
          <w:w w:val="90"/>
          <w:szCs w:val="22"/>
        </w:rPr>
        <w:t>l’autorité</w:t>
      </w:r>
      <w:r w:rsidRPr="000648FF">
        <w:rPr>
          <w:rFonts w:ascii="Tahoma" w:hAnsi="Tahoma" w:cs="Tahoma"/>
          <w:spacing w:val="-8"/>
          <w:w w:val="90"/>
          <w:szCs w:val="22"/>
        </w:rPr>
        <w:t xml:space="preserve"> </w:t>
      </w:r>
      <w:r w:rsidRPr="000648FF">
        <w:rPr>
          <w:rFonts w:ascii="Tahoma" w:hAnsi="Tahoma" w:cs="Tahoma"/>
          <w:spacing w:val="-2"/>
          <w:w w:val="90"/>
          <w:szCs w:val="22"/>
        </w:rPr>
        <w:t>compétente.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5.2. Le cocontractant étudiera, exécutera et garantira les travaux du présent marché en prenant en considération la meilleure pratique de réalisation au Cameroun pour des opérations de technologie similaire.</w:t>
      </w:r>
    </w:p>
    <w:p w:rsidR="004D09A8" w:rsidRPr="000648FF" w:rsidRDefault="000A4CFF" w:rsidP="000648FF">
      <w:pPr>
        <w:pStyle w:val="Titre2"/>
        <w:spacing w:before="0"/>
        <w:ind w:left="0" w:firstLine="142"/>
        <w:rPr>
          <w:rFonts w:ascii="Tahoma" w:hAnsi="Tahoma" w:cs="Tahoma"/>
          <w:szCs w:val="24"/>
        </w:rPr>
      </w:pPr>
      <w:bookmarkStart w:id="55" w:name="_TOC_250001"/>
      <w:r w:rsidRPr="000648FF">
        <w:rPr>
          <w:rFonts w:ascii="Tahoma" w:hAnsi="Tahoma" w:cs="Tahoma"/>
          <w:szCs w:val="24"/>
        </w:rPr>
        <w:t>Article</w:t>
      </w:r>
      <w:r w:rsidRPr="000648FF">
        <w:rPr>
          <w:rFonts w:ascii="Tahoma" w:hAnsi="Tahoma" w:cs="Tahoma"/>
          <w:spacing w:val="-5"/>
          <w:szCs w:val="24"/>
        </w:rPr>
        <w:t xml:space="preserve"> </w:t>
      </w:r>
      <w:r w:rsidRPr="000648FF">
        <w:rPr>
          <w:rFonts w:ascii="Tahoma" w:hAnsi="Tahoma" w:cs="Tahoma"/>
          <w:szCs w:val="24"/>
        </w:rPr>
        <w:t>6-</w:t>
      </w:r>
      <w:r w:rsidRPr="000648FF">
        <w:rPr>
          <w:rFonts w:ascii="Tahoma" w:hAnsi="Tahoma" w:cs="Tahoma"/>
          <w:spacing w:val="-3"/>
          <w:szCs w:val="24"/>
        </w:rPr>
        <w:t xml:space="preserve"> </w:t>
      </w:r>
      <w:r w:rsidRPr="000648FF">
        <w:rPr>
          <w:rFonts w:ascii="Tahoma" w:hAnsi="Tahoma" w:cs="Tahoma"/>
          <w:szCs w:val="24"/>
        </w:rPr>
        <w:t>Pièces</w:t>
      </w:r>
      <w:r w:rsidRPr="000648FF">
        <w:rPr>
          <w:rFonts w:ascii="Tahoma" w:hAnsi="Tahoma" w:cs="Tahoma"/>
          <w:spacing w:val="-5"/>
          <w:szCs w:val="24"/>
        </w:rPr>
        <w:t xml:space="preserve"> </w:t>
      </w:r>
      <w:r w:rsidRPr="000648FF">
        <w:rPr>
          <w:rFonts w:ascii="Tahoma" w:hAnsi="Tahoma" w:cs="Tahoma"/>
          <w:szCs w:val="24"/>
        </w:rPr>
        <w:t>constitutives</w:t>
      </w:r>
      <w:r w:rsidRPr="000648FF">
        <w:rPr>
          <w:rFonts w:ascii="Tahoma" w:hAnsi="Tahoma" w:cs="Tahoma"/>
          <w:spacing w:val="-5"/>
          <w:szCs w:val="24"/>
        </w:rPr>
        <w:t xml:space="preserve"> </w:t>
      </w:r>
      <w:r w:rsidRPr="000648FF">
        <w:rPr>
          <w:rFonts w:ascii="Tahoma" w:hAnsi="Tahoma" w:cs="Tahoma"/>
          <w:szCs w:val="24"/>
        </w:rPr>
        <w:t>du</w:t>
      </w:r>
      <w:r w:rsidRPr="000648FF">
        <w:rPr>
          <w:rFonts w:ascii="Tahoma" w:hAnsi="Tahoma" w:cs="Tahoma"/>
          <w:spacing w:val="-3"/>
          <w:szCs w:val="24"/>
        </w:rPr>
        <w:t xml:space="preserve"> </w:t>
      </w:r>
      <w:bookmarkEnd w:id="55"/>
      <w:r w:rsidRPr="000648FF">
        <w:rPr>
          <w:rFonts w:ascii="Tahoma" w:hAnsi="Tahoma" w:cs="Tahoma"/>
          <w:spacing w:val="-2"/>
          <w:szCs w:val="24"/>
        </w:rPr>
        <w:t>marché</w:t>
      </w:r>
    </w:p>
    <w:p w:rsidR="004D09A8" w:rsidRPr="000648FF" w:rsidRDefault="000A4CFF" w:rsidP="000648FF">
      <w:pPr>
        <w:ind w:firstLine="142"/>
        <w:jc w:val="both"/>
        <w:rPr>
          <w:rFonts w:ascii="Tahoma" w:hAnsi="Tahoma" w:cs="Tahoma"/>
          <w:sz w:val="24"/>
          <w:szCs w:val="20"/>
        </w:rPr>
      </w:pPr>
      <w:r w:rsidRPr="000648FF">
        <w:rPr>
          <w:rFonts w:ascii="Tahoma" w:hAnsi="Tahoma" w:cs="Tahoma"/>
          <w:sz w:val="24"/>
          <w:szCs w:val="20"/>
        </w:rPr>
        <w:t xml:space="preserve">Les pièces contractuelles constitutives du présent marché sont complémentaires. Elles sont par ordre de priorité : </w:t>
      </w:r>
      <w:r w:rsidRPr="000648FF">
        <w:rPr>
          <w:rFonts w:ascii="Tahoma" w:hAnsi="Tahoma" w:cs="Tahoma"/>
          <w:i/>
          <w:sz w:val="24"/>
          <w:szCs w:val="20"/>
        </w:rPr>
        <w:t>[A adapter en fonction de la nature des travaux]</w:t>
      </w:r>
      <w:r w:rsidRPr="000648FF">
        <w:rPr>
          <w:rFonts w:ascii="Tahoma" w:hAnsi="Tahoma" w:cs="Tahoma"/>
          <w:sz w:val="24"/>
          <w:szCs w:val="20"/>
        </w:rPr>
        <w:t>.</w:t>
      </w:r>
    </w:p>
    <w:p w:rsidR="004D09A8" w:rsidRPr="000648FF" w:rsidRDefault="000A4CFF" w:rsidP="000648FF">
      <w:pPr>
        <w:pStyle w:val="Paragraphedeliste"/>
        <w:numPr>
          <w:ilvl w:val="0"/>
          <w:numId w:val="5"/>
        </w:numPr>
        <w:tabs>
          <w:tab w:val="left" w:pos="1511"/>
        </w:tabs>
        <w:ind w:left="0" w:firstLine="142"/>
        <w:jc w:val="both"/>
        <w:rPr>
          <w:rFonts w:ascii="Tahoma" w:hAnsi="Tahoma" w:cs="Tahoma"/>
          <w:sz w:val="24"/>
          <w:szCs w:val="20"/>
        </w:rPr>
      </w:pPr>
      <w:r w:rsidRPr="000648FF">
        <w:rPr>
          <w:rFonts w:ascii="Tahoma" w:hAnsi="Tahoma" w:cs="Tahoma"/>
          <w:sz w:val="24"/>
          <w:szCs w:val="20"/>
        </w:rPr>
        <w:t>la</w:t>
      </w:r>
      <w:r w:rsidRPr="000648FF">
        <w:rPr>
          <w:rFonts w:ascii="Tahoma" w:hAnsi="Tahoma" w:cs="Tahoma"/>
          <w:spacing w:val="-4"/>
          <w:sz w:val="24"/>
          <w:szCs w:val="20"/>
        </w:rPr>
        <w:t xml:space="preserve"> </w:t>
      </w:r>
      <w:r w:rsidRPr="000648FF">
        <w:rPr>
          <w:rFonts w:ascii="Tahoma" w:hAnsi="Tahoma" w:cs="Tahoma"/>
          <w:sz w:val="24"/>
          <w:szCs w:val="20"/>
        </w:rPr>
        <w:t>soumission</w:t>
      </w:r>
      <w:r w:rsidRPr="000648FF">
        <w:rPr>
          <w:rFonts w:ascii="Tahoma" w:hAnsi="Tahoma" w:cs="Tahoma"/>
          <w:spacing w:val="-6"/>
          <w:sz w:val="24"/>
          <w:szCs w:val="20"/>
        </w:rPr>
        <w:t xml:space="preserve"> </w:t>
      </w:r>
      <w:r w:rsidRPr="000648FF">
        <w:rPr>
          <w:rFonts w:ascii="Tahoma" w:hAnsi="Tahoma" w:cs="Tahoma"/>
          <w:sz w:val="24"/>
          <w:szCs w:val="20"/>
        </w:rPr>
        <w:t>ou</w:t>
      </w:r>
      <w:r w:rsidRPr="000648FF">
        <w:rPr>
          <w:rFonts w:ascii="Tahoma" w:hAnsi="Tahoma" w:cs="Tahoma"/>
          <w:spacing w:val="-3"/>
          <w:sz w:val="24"/>
          <w:szCs w:val="20"/>
        </w:rPr>
        <w:t xml:space="preserve"> </w:t>
      </w:r>
      <w:r w:rsidRPr="000648FF">
        <w:rPr>
          <w:rFonts w:ascii="Tahoma" w:hAnsi="Tahoma" w:cs="Tahoma"/>
          <w:sz w:val="24"/>
          <w:szCs w:val="20"/>
        </w:rPr>
        <w:t>l'acte</w:t>
      </w:r>
      <w:r w:rsidRPr="000648FF">
        <w:rPr>
          <w:rFonts w:ascii="Tahoma" w:hAnsi="Tahoma" w:cs="Tahoma"/>
          <w:spacing w:val="-5"/>
          <w:sz w:val="24"/>
          <w:szCs w:val="20"/>
        </w:rPr>
        <w:t xml:space="preserve"> </w:t>
      </w:r>
      <w:r w:rsidRPr="000648FF">
        <w:rPr>
          <w:rFonts w:ascii="Tahoma" w:hAnsi="Tahoma" w:cs="Tahoma"/>
          <w:sz w:val="24"/>
          <w:szCs w:val="20"/>
        </w:rPr>
        <w:t>d'engagement</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5"/>
        </w:numPr>
        <w:tabs>
          <w:tab w:val="left" w:pos="1511"/>
          <w:tab w:val="left" w:pos="1513"/>
        </w:tabs>
        <w:ind w:left="0" w:firstLine="142"/>
        <w:jc w:val="both"/>
        <w:rPr>
          <w:rFonts w:ascii="Tahoma" w:hAnsi="Tahoma" w:cs="Tahoma"/>
          <w:sz w:val="24"/>
          <w:szCs w:val="20"/>
        </w:rPr>
      </w:pPr>
      <w:r w:rsidRPr="000648FF">
        <w:rPr>
          <w:rFonts w:ascii="Tahoma" w:hAnsi="Tahoma" w:cs="Tahoma"/>
          <w:w w:val="85"/>
          <w:sz w:val="24"/>
          <w:szCs w:val="20"/>
        </w:rPr>
        <w:t xml:space="preserve">L’offre du cocontractant et ses annexes dans toutes les dispositions non contraires au Cahier des </w:t>
      </w:r>
      <w:r w:rsidRPr="000648FF">
        <w:rPr>
          <w:rFonts w:ascii="Tahoma" w:hAnsi="Tahoma" w:cs="Tahoma"/>
          <w:sz w:val="24"/>
          <w:szCs w:val="20"/>
        </w:rPr>
        <w:t>Clauses Administratives particulières (CCAP), aux Cahiers des Clauses Techniques Particulières (CCTP), ou aux clauses techniques des travaux, le cas échéant ;</w:t>
      </w:r>
    </w:p>
    <w:p w:rsidR="004D09A8" w:rsidRPr="000648FF" w:rsidRDefault="000A4CFF" w:rsidP="00E74EC6">
      <w:pPr>
        <w:pStyle w:val="Paragraphedeliste"/>
        <w:numPr>
          <w:ilvl w:val="0"/>
          <w:numId w:val="5"/>
        </w:numPr>
        <w:ind w:left="0" w:firstLine="142"/>
        <w:jc w:val="both"/>
        <w:rPr>
          <w:rFonts w:ascii="Tahoma" w:hAnsi="Tahoma" w:cs="Tahoma"/>
          <w:sz w:val="24"/>
          <w:szCs w:val="20"/>
        </w:rPr>
      </w:pPr>
      <w:r w:rsidRPr="000648FF">
        <w:rPr>
          <w:rFonts w:ascii="Tahoma" w:hAnsi="Tahoma" w:cs="Tahoma"/>
          <w:sz w:val="24"/>
          <w:szCs w:val="20"/>
        </w:rPr>
        <w:t>le</w:t>
      </w:r>
      <w:r w:rsidRPr="000648FF">
        <w:rPr>
          <w:rFonts w:ascii="Tahoma" w:hAnsi="Tahoma" w:cs="Tahoma"/>
          <w:spacing w:val="-5"/>
          <w:sz w:val="24"/>
          <w:szCs w:val="20"/>
        </w:rPr>
        <w:t xml:space="preserve"> </w:t>
      </w:r>
      <w:r w:rsidRPr="000648FF">
        <w:rPr>
          <w:rFonts w:ascii="Tahoma" w:hAnsi="Tahoma" w:cs="Tahoma"/>
          <w:sz w:val="24"/>
          <w:szCs w:val="20"/>
        </w:rPr>
        <w:t>Cahier</w:t>
      </w:r>
      <w:r w:rsidRPr="000648FF">
        <w:rPr>
          <w:rFonts w:ascii="Tahoma" w:hAnsi="Tahoma" w:cs="Tahoma"/>
          <w:spacing w:val="-5"/>
          <w:sz w:val="24"/>
          <w:szCs w:val="20"/>
        </w:rPr>
        <w:t xml:space="preserve"> </w:t>
      </w: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z w:val="24"/>
          <w:szCs w:val="20"/>
        </w:rPr>
        <w:t>Clauses</w:t>
      </w:r>
      <w:r w:rsidRPr="000648FF">
        <w:rPr>
          <w:rFonts w:ascii="Tahoma" w:hAnsi="Tahoma" w:cs="Tahoma"/>
          <w:spacing w:val="-4"/>
          <w:sz w:val="24"/>
          <w:szCs w:val="20"/>
        </w:rPr>
        <w:t xml:space="preserve"> </w:t>
      </w:r>
      <w:r w:rsidRPr="000648FF">
        <w:rPr>
          <w:rFonts w:ascii="Tahoma" w:hAnsi="Tahoma" w:cs="Tahoma"/>
          <w:sz w:val="24"/>
          <w:szCs w:val="20"/>
        </w:rPr>
        <w:t>Administratives</w:t>
      </w:r>
      <w:r w:rsidRPr="000648FF">
        <w:rPr>
          <w:rFonts w:ascii="Tahoma" w:hAnsi="Tahoma" w:cs="Tahoma"/>
          <w:spacing w:val="-4"/>
          <w:sz w:val="24"/>
          <w:szCs w:val="20"/>
        </w:rPr>
        <w:t xml:space="preserve"> </w:t>
      </w:r>
      <w:r w:rsidRPr="000648FF">
        <w:rPr>
          <w:rFonts w:ascii="Tahoma" w:hAnsi="Tahoma" w:cs="Tahoma"/>
          <w:sz w:val="24"/>
          <w:szCs w:val="20"/>
        </w:rPr>
        <w:t>Particulières</w:t>
      </w:r>
      <w:r w:rsidRPr="000648FF">
        <w:rPr>
          <w:rFonts w:ascii="Tahoma" w:hAnsi="Tahoma" w:cs="Tahoma"/>
          <w:spacing w:val="-5"/>
          <w:sz w:val="24"/>
          <w:szCs w:val="20"/>
        </w:rPr>
        <w:t xml:space="preserve"> </w:t>
      </w:r>
      <w:r w:rsidRPr="000648FF">
        <w:rPr>
          <w:rFonts w:ascii="Tahoma" w:hAnsi="Tahoma" w:cs="Tahoma"/>
          <w:sz w:val="24"/>
          <w:szCs w:val="20"/>
        </w:rPr>
        <w:t>(CCAP)</w:t>
      </w:r>
      <w:r w:rsidRPr="000648FF">
        <w:rPr>
          <w:rFonts w:ascii="Tahoma" w:hAnsi="Tahoma" w:cs="Tahoma"/>
          <w:spacing w:val="-3"/>
          <w:sz w:val="24"/>
          <w:szCs w:val="20"/>
        </w:rPr>
        <w:t xml:space="preserve"> </w:t>
      </w:r>
      <w:r w:rsidRPr="000648FF">
        <w:rPr>
          <w:rFonts w:ascii="Tahoma" w:hAnsi="Tahoma" w:cs="Tahoma"/>
          <w:spacing w:val="-10"/>
          <w:sz w:val="24"/>
          <w:szCs w:val="20"/>
        </w:rPr>
        <w:t>;</w:t>
      </w:r>
    </w:p>
    <w:p w:rsidR="004D09A8" w:rsidRPr="000648FF" w:rsidRDefault="000A4CFF" w:rsidP="00E74EC6">
      <w:pPr>
        <w:pStyle w:val="Paragraphedeliste"/>
        <w:numPr>
          <w:ilvl w:val="0"/>
          <w:numId w:val="5"/>
        </w:numPr>
        <w:ind w:left="0" w:firstLine="142"/>
        <w:jc w:val="both"/>
        <w:rPr>
          <w:rFonts w:ascii="Tahoma" w:hAnsi="Tahoma" w:cs="Tahoma"/>
          <w:sz w:val="24"/>
          <w:szCs w:val="20"/>
        </w:rPr>
      </w:pPr>
      <w:r w:rsidRPr="000648FF">
        <w:rPr>
          <w:rFonts w:ascii="Tahoma" w:hAnsi="Tahoma" w:cs="Tahoma"/>
          <w:sz w:val="24"/>
          <w:szCs w:val="20"/>
        </w:rPr>
        <w:t>les</w:t>
      </w:r>
      <w:r w:rsidRPr="000648FF">
        <w:rPr>
          <w:rFonts w:ascii="Tahoma" w:hAnsi="Tahoma" w:cs="Tahoma"/>
          <w:spacing w:val="-5"/>
          <w:sz w:val="24"/>
          <w:szCs w:val="20"/>
        </w:rPr>
        <w:t xml:space="preserve"> </w:t>
      </w:r>
      <w:r w:rsidRPr="000648FF">
        <w:rPr>
          <w:rFonts w:ascii="Tahoma" w:hAnsi="Tahoma" w:cs="Tahoma"/>
          <w:sz w:val="24"/>
          <w:szCs w:val="20"/>
        </w:rPr>
        <w:t>Cahiers</w:t>
      </w:r>
      <w:r w:rsidRPr="000648FF">
        <w:rPr>
          <w:rFonts w:ascii="Tahoma" w:hAnsi="Tahoma" w:cs="Tahoma"/>
          <w:spacing w:val="-6"/>
          <w:sz w:val="24"/>
          <w:szCs w:val="20"/>
        </w:rPr>
        <w:t xml:space="preserve"> </w:t>
      </w:r>
      <w:r w:rsidRPr="000648FF">
        <w:rPr>
          <w:rFonts w:ascii="Tahoma" w:hAnsi="Tahoma" w:cs="Tahoma"/>
          <w:sz w:val="24"/>
          <w:szCs w:val="20"/>
        </w:rPr>
        <w:t>des</w:t>
      </w:r>
      <w:r w:rsidRPr="000648FF">
        <w:rPr>
          <w:rFonts w:ascii="Tahoma" w:hAnsi="Tahoma" w:cs="Tahoma"/>
          <w:spacing w:val="-5"/>
          <w:sz w:val="24"/>
          <w:szCs w:val="20"/>
        </w:rPr>
        <w:t xml:space="preserve"> </w:t>
      </w:r>
      <w:r w:rsidRPr="000648FF">
        <w:rPr>
          <w:rFonts w:ascii="Tahoma" w:hAnsi="Tahoma" w:cs="Tahoma"/>
          <w:sz w:val="24"/>
          <w:szCs w:val="20"/>
        </w:rPr>
        <w:t>Clauses</w:t>
      </w:r>
      <w:r w:rsidRPr="000648FF">
        <w:rPr>
          <w:rFonts w:ascii="Tahoma" w:hAnsi="Tahoma" w:cs="Tahoma"/>
          <w:spacing w:val="-6"/>
          <w:sz w:val="24"/>
          <w:szCs w:val="20"/>
        </w:rPr>
        <w:t xml:space="preserve"> </w:t>
      </w:r>
      <w:r w:rsidRPr="000648FF">
        <w:rPr>
          <w:rFonts w:ascii="Tahoma" w:hAnsi="Tahoma" w:cs="Tahoma"/>
          <w:sz w:val="24"/>
          <w:szCs w:val="20"/>
        </w:rPr>
        <w:t>Techniques</w:t>
      </w:r>
      <w:r w:rsidRPr="000648FF">
        <w:rPr>
          <w:rFonts w:ascii="Tahoma" w:hAnsi="Tahoma" w:cs="Tahoma"/>
          <w:spacing w:val="-6"/>
          <w:sz w:val="24"/>
          <w:szCs w:val="20"/>
        </w:rPr>
        <w:t xml:space="preserve"> </w:t>
      </w:r>
      <w:r w:rsidRPr="000648FF">
        <w:rPr>
          <w:rFonts w:ascii="Tahoma" w:hAnsi="Tahoma" w:cs="Tahoma"/>
          <w:sz w:val="24"/>
          <w:szCs w:val="20"/>
        </w:rPr>
        <w:t>Particulières</w:t>
      </w:r>
      <w:r w:rsidRPr="000648FF">
        <w:rPr>
          <w:rFonts w:ascii="Tahoma" w:hAnsi="Tahoma" w:cs="Tahoma"/>
          <w:spacing w:val="-5"/>
          <w:sz w:val="24"/>
          <w:szCs w:val="20"/>
        </w:rPr>
        <w:t xml:space="preserve"> </w:t>
      </w:r>
      <w:r w:rsidRPr="000648FF">
        <w:rPr>
          <w:rFonts w:ascii="Tahoma" w:hAnsi="Tahoma" w:cs="Tahoma"/>
          <w:sz w:val="24"/>
          <w:szCs w:val="20"/>
        </w:rPr>
        <w:t>(CCTP)</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E74EC6">
      <w:pPr>
        <w:pStyle w:val="Paragraphedeliste"/>
        <w:numPr>
          <w:ilvl w:val="0"/>
          <w:numId w:val="5"/>
        </w:numPr>
        <w:ind w:left="0" w:firstLine="142"/>
        <w:jc w:val="both"/>
        <w:rPr>
          <w:rFonts w:ascii="Tahoma" w:hAnsi="Tahoma" w:cs="Tahoma"/>
          <w:sz w:val="24"/>
          <w:szCs w:val="20"/>
        </w:rPr>
      </w:pP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Devis</w:t>
      </w:r>
      <w:r w:rsidRPr="000648FF">
        <w:rPr>
          <w:rFonts w:ascii="Tahoma" w:hAnsi="Tahoma" w:cs="Tahoma"/>
          <w:spacing w:val="-3"/>
          <w:sz w:val="24"/>
          <w:szCs w:val="20"/>
        </w:rPr>
        <w:t xml:space="preserve"> </w:t>
      </w:r>
      <w:r w:rsidRPr="000648FF">
        <w:rPr>
          <w:rFonts w:ascii="Tahoma" w:hAnsi="Tahoma" w:cs="Tahoma"/>
          <w:sz w:val="24"/>
          <w:szCs w:val="20"/>
        </w:rPr>
        <w:t>ou</w:t>
      </w:r>
      <w:r w:rsidRPr="000648FF">
        <w:rPr>
          <w:rFonts w:ascii="Tahoma" w:hAnsi="Tahoma" w:cs="Tahoma"/>
          <w:spacing w:val="-2"/>
          <w:sz w:val="24"/>
          <w:szCs w:val="20"/>
        </w:rPr>
        <w:t xml:space="preserve"> </w:t>
      </w:r>
      <w:r w:rsidRPr="000648FF">
        <w:rPr>
          <w:rFonts w:ascii="Tahoma" w:hAnsi="Tahoma" w:cs="Tahoma"/>
          <w:sz w:val="24"/>
          <w:szCs w:val="20"/>
        </w:rPr>
        <w:t>le Détail</w:t>
      </w:r>
      <w:r w:rsidRPr="000648FF">
        <w:rPr>
          <w:rFonts w:ascii="Tahoma" w:hAnsi="Tahoma" w:cs="Tahoma"/>
          <w:spacing w:val="-2"/>
          <w:sz w:val="24"/>
          <w:szCs w:val="20"/>
        </w:rPr>
        <w:t xml:space="preserve"> </w:t>
      </w:r>
      <w:r w:rsidRPr="000648FF">
        <w:rPr>
          <w:rFonts w:ascii="Tahoma" w:hAnsi="Tahoma" w:cs="Tahoma"/>
          <w:sz w:val="24"/>
          <w:szCs w:val="20"/>
        </w:rPr>
        <w:t>Quantitatif</w:t>
      </w:r>
      <w:r w:rsidRPr="000648FF">
        <w:rPr>
          <w:rFonts w:ascii="Tahoma" w:hAnsi="Tahoma" w:cs="Tahoma"/>
          <w:spacing w:val="52"/>
          <w:sz w:val="24"/>
          <w:szCs w:val="20"/>
        </w:rPr>
        <w:t xml:space="preserve"> </w:t>
      </w:r>
      <w:r w:rsidRPr="000648FF">
        <w:rPr>
          <w:rFonts w:ascii="Tahoma" w:hAnsi="Tahoma" w:cs="Tahoma"/>
          <w:sz w:val="24"/>
          <w:szCs w:val="20"/>
        </w:rPr>
        <w:t>Estimatif</w:t>
      </w:r>
      <w:r w:rsidRPr="000648FF">
        <w:rPr>
          <w:rFonts w:ascii="Tahoma" w:hAnsi="Tahoma" w:cs="Tahoma"/>
          <w:spacing w:val="-4"/>
          <w:sz w:val="24"/>
          <w:szCs w:val="20"/>
        </w:rPr>
        <w:t xml:space="preserve"> </w:t>
      </w:r>
      <w:r w:rsidRPr="000648FF">
        <w:rPr>
          <w:rFonts w:ascii="Tahoma" w:hAnsi="Tahoma" w:cs="Tahoma"/>
          <w:sz w:val="24"/>
          <w:szCs w:val="20"/>
        </w:rPr>
        <w:t>(DQE)</w:t>
      </w:r>
      <w:r w:rsidRPr="000648FF">
        <w:rPr>
          <w:rFonts w:ascii="Tahoma" w:hAnsi="Tahoma" w:cs="Tahoma"/>
          <w:spacing w:val="-2"/>
          <w:sz w:val="24"/>
          <w:szCs w:val="20"/>
        </w:rPr>
        <w:t xml:space="preserve"> </w:t>
      </w:r>
      <w:r w:rsidRPr="000648FF">
        <w:rPr>
          <w:rFonts w:ascii="Tahoma" w:hAnsi="Tahoma" w:cs="Tahoma"/>
          <w:spacing w:val="-10"/>
          <w:sz w:val="24"/>
          <w:szCs w:val="20"/>
        </w:rPr>
        <w:t>;</w:t>
      </w:r>
    </w:p>
    <w:p w:rsidR="004D09A8" w:rsidRPr="000648FF" w:rsidRDefault="000A4CFF" w:rsidP="00E74EC6">
      <w:pPr>
        <w:pStyle w:val="Paragraphedeliste"/>
        <w:numPr>
          <w:ilvl w:val="0"/>
          <w:numId w:val="5"/>
        </w:numPr>
        <w:ind w:left="0" w:firstLine="142"/>
        <w:jc w:val="both"/>
        <w:rPr>
          <w:rFonts w:ascii="Tahoma" w:hAnsi="Tahoma" w:cs="Tahoma"/>
          <w:sz w:val="24"/>
          <w:szCs w:val="20"/>
        </w:rPr>
      </w:pP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Bordereau</w:t>
      </w:r>
      <w:r w:rsidRPr="000648FF">
        <w:rPr>
          <w:rFonts w:ascii="Tahoma" w:hAnsi="Tahoma" w:cs="Tahoma"/>
          <w:spacing w:val="-5"/>
          <w:sz w:val="24"/>
          <w:szCs w:val="20"/>
        </w:rPr>
        <w:t xml:space="preserve"> </w:t>
      </w:r>
      <w:r w:rsidRPr="000648FF">
        <w:rPr>
          <w:rFonts w:ascii="Tahoma" w:hAnsi="Tahoma" w:cs="Tahoma"/>
          <w:sz w:val="24"/>
          <w:szCs w:val="20"/>
        </w:rPr>
        <w:t>des</w:t>
      </w:r>
      <w:r w:rsidRPr="000648FF">
        <w:rPr>
          <w:rFonts w:ascii="Tahoma" w:hAnsi="Tahoma" w:cs="Tahoma"/>
          <w:spacing w:val="-3"/>
          <w:sz w:val="24"/>
          <w:szCs w:val="20"/>
        </w:rPr>
        <w:t xml:space="preserve"> </w:t>
      </w:r>
      <w:r w:rsidRPr="000648FF">
        <w:rPr>
          <w:rFonts w:ascii="Tahoma" w:hAnsi="Tahoma" w:cs="Tahoma"/>
          <w:sz w:val="24"/>
          <w:szCs w:val="20"/>
        </w:rPr>
        <w:t>Prix</w:t>
      </w:r>
      <w:r w:rsidRPr="000648FF">
        <w:rPr>
          <w:rFonts w:ascii="Tahoma" w:hAnsi="Tahoma" w:cs="Tahoma"/>
          <w:spacing w:val="-2"/>
          <w:sz w:val="24"/>
          <w:szCs w:val="20"/>
        </w:rPr>
        <w:t xml:space="preserve"> </w:t>
      </w:r>
      <w:r w:rsidRPr="000648FF">
        <w:rPr>
          <w:rFonts w:ascii="Tahoma" w:hAnsi="Tahoma" w:cs="Tahoma"/>
          <w:sz w:val="24"/>
          <w:szCs w:val="20"/>
        </w:rPr>
        <w:t>Unitaires</w:t>
      </w:r>
      <w:r w:rsidRPr="000648FF">
        <w:rPr>
          <w:rFonts w:ascii="Tahoma" w:hAnsi="Tahoma" w:cs="Tahoma"/>
          <w:spacing w:val="-3"/>
          <w:sz w:val="24"/>
          <w:szCs w:val="20"/>
        </w:rPr>
        <w:t xml:space="preserve"> </w:t>
      </w:r>
      <w:r w:rsidRPr="000648FF">
        <w:rPr>
          <w:rFonts w:ascii="Tahoma" w:hAnsi="Tahoma" w:cs="Tahoma"/>
          <w:sz w:val="24"/>
          <w:szCs w:val="20"/>
        </w:rPr>
        <w:t>(BPU)</w:t>
      </w:r>
      <w:r w:rsidRPr="000648FF">
        <w:rPr>
          <w:rFonts w:ascii="Tahoma" w:hAnsi="Tahoma" w:cs="Tahoma"/>
          <w:spacing w:val="-2"/>
          <w:sz w:val="24"/>
          <w:szCs w:val="20"/>
        </w:rPr>
        <w:t xml:space="preserve"> </w:t>
      </w:r>
      <w:r w:rsidRPr="000648FF">
        <w:rPr>
          <w:rFonts w:ascii="Tahoma" w:hAnsi="Tahoma" w:cs="Tahoma"/>
          <w:spacing w:val="-10"/>
          <w:sz w:val="24"/>
          <w:szCs w:val="20"/>
        </w:rPr>
        <w:t>;</w:t>
      </w:r>
    </w:p>
    <w:p w:rsidR="004D09A8" w:rsidRPr="000648FF" w:rsidRDefault="000A4CFF" w:rsidP="00E74EC6">
      <w:pPr>
        <w:pStyle w:val="Paragraphedeliste"/>
        <w:numPr>
          <w:ilvl w:val="0"/>
          <w:numId w:val="5"/>
        </w:numPr>
        <w:ind w:left="0" w:firstLine="142"/>
        <w:jc w:val="both"/>
        <w:rPr>
          <w:rFonts w:ascii="Tahoma" w:hAnsi="Tahoma" w:cs="Tahoma"/>
          <w:sz w:val="24"/>
          <w:szCs w:val="20"/>
        </w:rPr>
      </w:pPr>
      <w:r w:rsidRPr="000648FF">
        <w:rPr>
          <w:rFonts w:ascii="Tahoma" w:hAnsi="Tahoma" w:cs="Tahoma"/>
          <w:sz w:val="24"/>
          <w:szCs w:val="20"/>
        </w:rPr>
        <w:t>le</w:t>
      </w:r>
      <w:r w:rsidRPr="000648FF">
        <w:rPr>
          <w:rFonts w:ascii="Tahoma" w:hAnsi="Tahoma" w:cs="Tahoma"/>
          <w:spacing w:val="-2"/>
          <w:sz w:val="24"/>
          <w:szCs w:val="20"/>
        </w:rPr>
        <w:t xml:space="preserve"> </w:t>
      </w:r>
      <w:r w:rsidRPr="000648FF">
        <w:rPr>
          <w:rFonts w:ascii="Tahoma" w:hAnsi="Tahoma" w:cs="Tahoma"/>
          <w:sz w:val="24"/>
          <w:szCs w:val="20"/>
        </w:rPr>
        <w:t>Sous-Détail</w:t>
      </w:r>
      <w:r w:rsidRPr="000648FF">
        <w:rPr>
          <w:rFonts w:ascii="Tahoma" w:hAnsi="Tahoma" w:cs="Tahoma"/>
          <w:spacing w:val="-2"/>
          <w:sz w:val="24"/>
          <w:szCs w:val="20"/>
        </w:rPr>
        <w:t xml:space="preserve"> </w:t>
      </w: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z w:val="24"/>
          <w:szCs w:val="20"/>
        </w:rPr>
        <w:t>Prix</w:t>
      </w:r>
      <w:r w:rsidRPr="000648FF">
        <w:rPr>
          <w:rFonts w:ascii="Tahoma" w:hAnsi="Tahoma" w:cs="Tahoma"/>
          <w:spacing w:val="-2"/>
          <w:sz w:val="24"/>
          <w:szCs w:val="20"/>
        </w:rPr>
        <w:t xml:space="preserve"> </w:t>
      </w:r>
      <w:r w:rsidRPr="000648FF">
        <w:rPr>
          <w:rFonts w:ascii="Tahoma" w:hAnsi="Tahoma" w:cs="Tahoma"/>
          <w:sz w:val="24"/>
          <w:szCs w:val="20"/>
        </w:rPr>
        <w:t>(SDP)</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E74EC6">
      <w:pPr>
        <w:pStyle w:val="Paragraphedeliste"/>
        <w:numPr>
          <w:ilvl w:val="0"/>
          <w:numId w:val="5"/>
        </w:numPr>
        <w:ind w:left="0" w:firstLine="142"/>
        <w:jc w:val="both"/>
        <w:rPr>
          <w:rFonts w:ascii="Tahoma" w:hAnsi="Tahoma" w:cs="Tahoma"/>
          <w:sz w:val="24"/>
          <w:szCs w:val="20"/>
        </w:rPr>
      </w:pPr>
      <w:r w:rsidRPr="000648FF">
        <w:rPr>
          <w:rFonts w:ascii="Tahoma" w:hAnsi="Tahoma" w:cs="Tahoma"/>
          <w:sz w:val="24"/>
          <w:szCs w:val="20"/>
        </w:rPr>
        <w:t>le</w:t>
      </w:r>
      <w:r w:rsidRPr="000648FF">
        <w:rPr>
          <w:rFonts w:ascii="Tahoma" w:hAnsi="Tahoma" w:cs="Tahoma"/>
          <w:spacing w:val="-6"/>
          <w:sz w:val="24"/>
          <w:szCs w:val="20"/>
        </w:rPr>
        <w:t xml:space="preserve"> </w:t>
      </w:r>
      <w:r w:rsidRPr="000648FF">
        <w:rPr>
          <w:rFonts w:ascii="Tahoma" w:hAnsi="Tahoma" w:cs="Tahoma"/>
          <w:sz w:val="24"/>
          <w:szCs w:val="20"/>
        </w:rPr>
        <w:t>Cahier</w:t>
      </w:r>
      <w:r w:rsidRPr="000648FF">
        <w:rPr>
          <w:rFonts w:ascii="Tahoma" w:hAnsi="Tahoma" w:cs="Tahoma"/>
          <w:spacing w:val="-4"/>
          <w:sz w:val="24"/>
          <w:szCs w:val="20"/>
        </w:rPr>
        <w:t xml:space="preserve"> </w:t>
      </w:r>
      <w:r w:rsidRPr="000648FF">
        <w:rPr>
          <w:rFonts w:ascii="Tahoma" w:hAnsi="Tahoma" w:cs="Tahoma"/>
          <w:sz w:val="24"/>
          <w:szCs w:val="20"/>
        </w:rPr>
        <w:t>des</w:t>
      </w:r>
      <w:r w:rsidRPr="000648FF">
        <w:rPr>
          <w:rFonts w:ascii="Tahoma" w:hAnsi="Tahoma" w:cs="Tahoma"/>
          <w:spacing w:val="-3"/>
          <w:sz w:val="24"/>
          <w:szCs w:val="20"/>
        </w:rPr>
        <w:t xml:space="preserve"> </w:t>
      </w:r>
      <w:r w:rsidRPr="000648FF">
        <w:rPr>
          <w:rFonts w:ascii="Tahoma" w:hAnsi="Tahoma" w:cs="Tahoma"/>
          <w:sz w:val="24"/>
          <w:szCs w:val="20"/>
        </w:rPr>
        <w:t>Clauses</w:t>
      </w:r>
      <w:r w:rsidRPr="000648FF">
        <w:rPr>
          <w:rFonts w:ascii="Tahoma" w:hAnsi="Tahoma" w:cs="Tahoma"/>
          <w:spacing w:val="-3"/>
          <w:sz w:val="24"/>
          <w:szCs w:val="20"/>
        </w:rPr>
        <w:t xml:space="preserve"> </w:t>
      </w:r>
      <w:r w:rsidRPr="000648FF">
        <w:rPr>
          <w:rFonts w:ascii="Tahoma" w:hAnsi="Tahoma" w:cs="Tahoma"/>
          <w:sz w:val="24"/>
          <w:szCs w:val="20"/>
        </w:rPr>
        <w:t>Administratives</w:t>
      </w:r>
      <w:r w:rsidRPr="000648FF">
        <w:rPr>
          <w:rFonts w:ascii="Tahoma" w:hAnsi="Tahoma" w:cs="Tahoma"/>
          <w:spacing w:val="-3"/>
          <w:sz w:val="24"/>
          <w:szCs w:val="20"/>
        </w:rPr>
        <w:t xml:space="preserve"> </w:t>
      </w:r>
      <w:r w:rsidRPr="000648FF">
        <w:rPr>
          <w:rFonts w:ascii="Tahoma" w:hAnsi="Tahoma" w:cs="Tahoma"/>
          <w:sz w:val="24"/>
          <w:szCs w:val="20"/>
        </w:rPr>
        <w:t>Générales</w:t>
      </w:r>
      <w:r w:rsidRPr="000648FF">
        <w:rPr>
          <w:rFonts w:ascii="Tahoma" w:hAnsi="Tahoma" w:cs="Tahoma"/>
          <w:spacing w:val="-5"/>
          <w:sz w:val="24"/>
          <w:szCs w:val="20"/>
        </w:rPr>
        <w:t xml:space="preserve"> </w:t>
      </w:r>
      <w:r w:rsidRPr="000648FF">
        <w:rPr>
          <w:rFonts w:ascii="Tahoma" w:hAnsi="Tahoma" w:cs="Tahoma"/>
          <w:sz w:val="24"/>
          <w:szCs w:val="20"/>
        </w:rPr>
        <w:t>(CCAG)</w:t>
      </w:r>
      <w:r w:rsidRPr="000648FF">
        <w:rPr>
          <w:rFonts w:ascii="Tahoma" w:hAnsi="Tahoma" w:cs="Tahoma"/>
          <w:spacing w:val="-4"/>
          <w:sz w:val="24"/>
          <w:szCs w:val="20"/>
        </w:rPr>
        <w:t xml:space="preserve"> </w:t>
      </w:r>
      <w:r w:rsidRPr="000648FF">
        <w:rPr>
          <w:rFonts w:ascii="Tahoma" w:hAnsi="Tahoma" w:cs="Tahoma"/>
          <w:sz w:val="24"/>
          <w:szCs w:val="20"/>
        </w:rPr>
        <w:t>auquel</w:t>
      </w:r>
      <w:r w:rsidRPr="000648FF">
        <w:rPr>
          <w:rFonts w:ascii="Tahoma" w:hAnsi="Tahoma" w:cs="Tahoma"/>
          <w:spacing w:val="-4"/>
          <w:sz w:val="24"/>
          <w:szCs w:val="20"/>
        </w:rPr>
        <w:t xml:space="preserve"> </w:t>
      </w:r>
      <w:r w:rsidRPr="000648FF">
        <w:rPr>
          <w:rFonts w:ascii="Tahoma" w:hAnsi="Tahoma" w:cs="Tahoma"/>
          <w:sz w:val="24"/>
          <w:szCs w:val="20"/>
        </w:rPr>
        <w:t>il</w:t>
      </w:r>
      <w:r w:rsidRPr="000648FF">
        <w:rPr>
          <w:rFonts w:ascii="Tahoma" w:hAnsi="Tahoma" w:cs="Tahoma"/>
          <w:spacing w:val="-5"/>
          <w:sz w:val="24"/>
          <w:szCs w:val="20"/>
        </w:rPr>
        <w:t xml:space="preserve"> </w:t>
      </w:r>
      <w:r w:rsidRPr="000648FF">
        <w:rPr>
          <w:rFonts w:ascii="Tahoma" w:hAnsi="Tahoma" w:cs="Tahoma"/>
          <w:sz w:val="24"/>
          <w:szCs w:val="20"/>
        </w:rPr>
        <w:t>est</w:t>
      </w:r>
      <w:r w:rsidRPr="000648FF">
        <w:rPr>
          <w:rFonts w:ascii="Tahoma" w:hAnsi="Tahoma" w:cs="Tahoma"/>
          <w:spacing w:val="-6"/>
          <w:sz w:val="24"/>
          <w:szCs w:val="20"/>
        </w:rPr>
        <w:t xml:space="preserve"> </w:t>
      </w:r>
      <w:r w:rsidRPr="000648FF">
        <w:rPr>
          <w:rFonts w:ascii="Tahoma" w:hAnsi="Tahoma" w:cs="Tahoma"/>
          <w:sz w:val="24"/>
          <w:szCs w:val="20"/>
        </w:rPr>
        <w:t>spécifiquement</w:t>
      </w:r>
      <w:r w:rsidRPr="000648FF">
        <w:rPr>
          <w:rFonts w:ascii="Tahoma" w:hAnsi="Tahoma" w:cs="Tahoma"/>
          <w:spacing w:val="-5"/>
          <w:sz w:val="24"/>
          <w:szCs w:val="20"/>
        </w:rPr>
        <w:t xml:space="preserve"> </w:t>
      </w:r>
      <w:r w:rsidRPr="000648FF">
        <w:rPr>
          <w:rFonts w:ascii="Tahoma" w:hAnsi="Tahoma" w:cs="Tahoma"/>
          <w:sz w:val="24"/>
          <w:szCs w:val="20"/>
        </w:rPr>
        <w:t>assujetti</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5"/>
        </w:numPr>
        <w:tabs>
          <w:tab w:val="left" w:pos="1511"/>
        </w:tabs>
        <w:ind w:left="0" w:firstLine="142"/>
        <w:jc w:val="both"/>
        <w:rPr>
          <w:rFonts w:ascii="Tahoma" w:hAnsi="Tahoma" w:cs="Tahoma"/>
          <w:sz w:val="24"/>
          <w:szCs w:val="20"/>
        </w:rPr>
      </w:pPr>
      <w:r w:rsidRPr="000648FF">
        <w:rPr>
          <w:rFonts w:ascii="Tahoma" w:hAnsi="Tahoma" w:cs="Tahoma"/>
          <w:w w:val="80"/>
          <w:sz w:val="24"/>
          <w:szCs w:val="20"/>
        </w:rPr>
        <w:t>Le</w:t>
      </w:r>
      <w:r w:rsidRPr="000648FF">
        <w:rPr>
          <w:rFonts w:ascii="Tahoma" w:hAnsi="Tahoma" w:cs="Tahoma"/>
          <w:spacing w:val="10"/>
          <w:sz w:val="24"/>
          <w:szCs w:val="20"/>
        </w:rPr>
        <w:t xml:space="preserve"> </w:t>
      </w:r>
      <w:r w:rsidRPr="000648FF">
        <w:rPr>
          <w:rFonts w:ascii="Tahoma" w:hAnsi="Tahoma" w:cs="Tahoma"/>
          <w:w w:val="80"/>
          <w:sz w:val="24"/>
          <w:szCs w:val="20"/>
        </w:rPr>
        <w:t>projet/programme</w:t>
      </w:r>
      <w:r w:rsidRPr="000648FF">
        <w:rPr>
          <w:rFonts w:ascii="Tahoma" w:hAnsi="Tahoma" w:cs="Tahoma"/>
          <w:spacing w:val="9"/>
          <w:sz w:val="24"/>
          <w:szCs w:val="20"/>
        </w:rPr>
        <w:t xml:space="preserve"> </w:t>
      </w:r>
      <w:r w:rsidRPr="000648FF">
        <w:rPr>
          <w:rFonts w:ascii="Tahoma" w:hAnsi="Tahoma" w:cs="Tahoma"/>
          <w:w w:val="80"/>
          <w:sz w:val="24"/>
          <w:szCs w:val="20"/>
        </w:rPr>
        <w:t>d’exécution,</w:t>
      </w:r>
      <w:r w:rsidRPr="000648FF">
        <w:rPr>
          <w:rFonts w:ascii="Tahoma" w:hAnsi="Tahoma" w:cs="Tahoma"/>
          <w:spacing w:val="8"/>
          <w:sz w:val="24"/>
          <w:szCs w:val="20"/>
        </w:rPr>
        <w:t xml:space="preserve"> </w:t>
      </w:r>
      <w:r w:rsidRPr="000648FF">
        <w:rPr>
          <w:rFonts w:ascii="Tahoma" w:hAnsi="Tahoma" w:cs="Tahoma"/>
          <w:w w:val="80"/>
          <w:sz w:val="24"/>
          <w:szCs w:val="20"/>
        </w:rPr>
        <w:t>etc.</w:t>
      </w:r>
      <w:r w:rsidRPr="000648FF">
        <w:rPr>
          <w:rFonts w:ascii="Tahoma" w:hAnsi="Tahoma" w:cs="Tahoma"/>
          <w:spacing w:val="7"/>
          <w:sz w:val="24"/>
          <w:szCs w:val="20"/>
        </w:rPr>
        <w:t xml:space="preserve"> </w:t>
      </w:r>
      <w:r w:rsidRPr="000648FF">
        <w:rPr>
          <w:rFonts w:ascii="Tahoma" w:hAnsi="Tahoma" w:cs="Tahoma"/>
          <w:w w:val="80"/>
          <w:sz w:val="24"/>
          <w:szCs w:val="20"/>
        </w:rPr>
        <w:t>[Insérer</w:t>
      </w:r>
      <w:r w:rsidRPr="000648FF">
        <w:rPr>
          <w:rFonts w:ascii="Tahoma" w:hAnsi="Tahoma" w:cs="Tahoma"/>
          <w:spacing w:val="10"/>
          <w:sz w:val="24"/>
          <w:szCs w:val="20"/>
        </w:rPr>
        <w:t xml:space="preserve"> </w:t>
      </w:r>
      <w:r w:rsidRPr="000648FF">
        <w:rPr>
          <w:rFonts w:ascii="Tahoma" w:hAnsi="Tahoma" w:cs="Tahoma"/>
          <w:w w:val="80"/>
          <w:sz w:val="24"/>
          <w:szCs w:val="20"/>
        </w:rPr>
        <w:t>et</w:t>
      </w:r>
      <w:r w:rsidRPr="000648FF">
        <w:rPr>
          <w:rFonts w:ascii="Tahoma" w:hAnsi="Tahoma" w:cs="Tahoma"/>
          <w:spacing w:val="10"/>
          <w:sz w:val="24"/>
          <w:szCs w:val="20"/>
        </w:rPr>
        <w:t xml:space="preserve"> </w:t>
      </w:r>
      <w:r w:rsidRPr="000648FF">
        <w:rPr>
          <w:rFonts w:ascii="Tahoma" w:hAnsi="Tahoma" w:cs="Tahoma"/>
          <w:w w:val="80"/>
          <w:sz w:val="24"/>
          <w:szCs w:val="20"/>
        </w:rPr>
        <w:t>indiquer,</w:t>
      </w:r>
      <w:r w:rsidRPr="000648FF">
        <w:rPr>
          <w:rFonts w:ascii="Tahoma" w:hAnsi="Tahoma" w:cs="Tahoma"/>
          <w:spacing w:val="10"/>
          <w:sz w:val="24"/>
          <w:szCs w:val="20"/>
        </w:rPr>
        <w:t xml:space="preserve"> </w:t>
      </w:r>
      <w:r w:rsidRPr="000648FF">
        <w:rPr>
          <w:rFonts w:ascii="Tahoma" w:hAnsi="Tahoma" w:cs="Tahoma"/>
          <w:w w:val="80"/>
          <w:sz w:val="24"/>
          <w:szCs w:val="20"/>
        </w:rPr>
        <w:t>le</w:t>
      </w:r>
      <w:r w:rsidRPr="000648FF">
        <w:rPr>
          <w:rFonts w:ascii="Tahoma" w:hAnsi="Tahoma" w:cs="Tahoma"/>
          <w:spacing w:val="10"/>
          <w:sz w:val="24"/>
          <w:szCs w:val="20"/>
        </w:rPr>
        <w:t xml:space="preserve"> </w:t>
      </w:r>
      <w:r w:rsidRPr="000648FF">
        <w:rPr>
          <w:rFonts w:ascii="Tahoma" w:hAnsi="Tahoma" w:cs="Tahoma"/>
          <w:w w:val="80"/>
          <w:sz w:val="24"/>
          <w:szCs w:val="20"/>
        </w:rPr>
        <w:t>cas</w:t>
      </w:r>
      <w:r w:rsidRPr="000648FF">
        <w:rPr>
          <w:rFonts w:ascii="Tahoma" w:hAnsi="Tahoma" w:cs="Tahoma"/>
          <w:spacing w:val="7"/>
          <w:sz w:val="24"/>
          <w:szCs w:val="20"/>
        </w:rPr>
        <w:t xml:space="preserve"> </w:t>
      </w:r>
      <w:r w:rsidRPr="000648FF">
        <w:rPr>
          <w:rFonts w:ascii="Tahoma" w:hAnsi="Tahoma" w:cs="Tahoma"/>
          <w:w w:val="80"/>
          <w:sz w:val="24"/>
          <w:szCs w:val="20"/>
        </w:rPr>
        <w:t>échéant,</w:t>
      </w:r>
      <w:r w:rsidRPr="000648FF">
        <w:rPr>
          <w:rFonts w:ascii="Tahoma" w:hAnsi="Tahoma" w:cs="Tahoma"/>
          <w:spacing w:val="10"/>
          <w:sz w:val="24"/>
          <w:szCs w:val="20"/>
        </w:rPr>
        <w:t xml:space="preserve"> </w:t>
      </w:r>
      <w:r w:rsidRPr="000648FF">
        <w:rPr>
          <w:rFonts w:ascii="Tahoma" w:hAnsi="Tahoma" w:cs="Tahoma"/>
          <w:w w:val="80"/>
          <w:sz w:val="24"/>
          <w:szCs w:val="20"/>
        </w:rPr>
        <w:t>les</w:t>
      </w:r>
      <w:r w:rsidRPr="000648FF">
        <w:rPr>
          <w:rFonts w:ascii="Tahoma" w:hAnsi="Tahoma" w:cs="Tahoma"/>
          <w:spacing w:val="7"/>
          <w:sz w:val="24"/>
          <w:szCs w:val="20"/>
        </w:rPr>
        <w:t xml:space="preserve"> </w:t>
      </w:r>
      <w:r w:rsidRPr="000648FF">
        <w:rPr>
          <w:rFonts w:ascii="Tahoma" w:hAnsi="Tahoma" w:cs="Tahoma"/>
          <w:w w:val="80"/>
          <w:sz w:val="24"/>
          <w:szCs w:val="20"/>
        </w:rPr>
        <w:t>noms</w:t>
      </w:r>
      <w:r w:rsidRPr="000648FF">
        <w:rPr>
          <w:rFonts w:ascii="Tahoma" w:hAnsi="Tahoma" w:cs="Tahoma"/>
          <w:spacing w:val="6"/>
          <w:sz w:val="24"/>
          <w:szCs w:val="20"/>
        </w:rPr>
        <w:t xml:space="preserve"> </w:t>
      </w:r>
      <w:r w:rsidRPr="000648FF">
        <w:rPr>
          <w:rFonts w:ascii="Tahoma" w:hAnsi="Tahoma" w:cs="Tahoma"/>
          <w:w w:val="80"/>
          <w:sz w:val="24"/>
          <w:szCs w:val="20"/>
        </w:rPr>
        <w:t>et</w:t>
      </w:r>
      <w:r w:rsidRPr="000648FF">
        <w:rPr>
          <w:rFonts w:ascii="Tahoma" w:hAnsi="Tahoma" w:cs="Tahoma"/>
          <w:spacing w:val="24"/>
          <w:sz w:val="24"/>
          <w:szCs w:val="20"/>
        </w:rPr>
        <w:t xml:space="preserve"> </w:t>
      </w:r>
      <w:r w:rsidRPr="000648FF">
        <w:rPr>
          <w:rFonts w:ascii="Tahoma" w:hAnsi="Tahoma" w:cs="Tahoma"/>
          <w:w w:val="80"/>
          <w:sz w:val="24"/>
          <w:szCs w:val="20"/>
        </w:rPr>
        <w:t>références]</w:t>
      </w:r>
      <w:r w:rsidRPr="000648FF">
        <w:rPr>
          <w:rFonts w:ascii="Tahoma" w:hAnsi="Tahoma" w:cs="Tahoma"/>
          <w:spacing w:val="22"/>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0"/>
          <w:numId w:val="5"/>
        </w:numPr>
        <w:tabs>
          <w:tab w:val="left" w:pos="1513"/>
        </w:tabs>
        <w:ind w:left="0" w:firstLine="142"/>
        <w:jc w:val="both"/>
        <w:rPr>
          <w:rFonts w:ascii="Tahoma" w:hAnsi="Tahoma" w:cs="Tahoma"/>
          <w:szCs w:val="20"/>
        </w:rPr>
      </w:pPr>
      <w:r w:rsidRPr="000648FF">
        <w:rPr>
          <w:rFonts w:ascii="Tahoma" w:hAnsi="Tahoma" w:cs="Tahoma"/>
          <w:szCs w:val="20"/>
        </w:rPr>
        <w:t xml:space="preserve">Tout autres documents utiles (les Procès-Verbaux (PV) de négociation, les CST, les Plans, les Stratégies de </w:t>
      </w:r>
      <w:r w:rsidRPr="000648FF">
        <w:rPr>
          <w:rFonts w:ascii="Tahoma" w:hAnsi="Tahoma" w:cs="Tahoma"/>
          <w:w w:val="80"/>
          <w:szCs w:val="20"/>
        </w:rPr>
        <w:t xml:space="preserve">gestion et Plans de mise en œuvre Environnemental Social, Hygiène et Sécurité (ESHS), le Code de Conduite </w:t>
      </w:r>
      <w:r w:rsidRPr="000648FF">
        <w:rPr>
          <w:rFonts w:ascii="Tahoma" w:hAnsi="Tahoma" w:cs="Tahoma"/>
          <w:w w:val="90"/>
          <w:szCs w:val="20"/>
        </w:rPr>
        <w:t>ESHS,</w:t>
      </w:r>
      <w:r w:rsidRPr="000648FF">
        <w:rPr>
          <w:rFonts w:ascii="Tahoma" w:hAnsi="Tahoma" w:cs="Tahoma"/>
          <w:spacing w:val="-10"/>
          <w:w w:val="90"/>
          <w:szCs w:val="20"/>
        </w:rPr>
        <w:t xml:space="preserve"> </w:t>
      </w:r>
      <w:r w:rsidRPr="000648FF">
        <w:rPr>
          <w:rFonts w:ascii="Tahoma" w:hAnsi="Tahoma" w:cs="Tahoma"/>
          <w:w w:val="90"/>
          <w:szCs w:val="20"/>
        </w:rPr>
        <w:t>l’analyse</w:t>
      </w:r>
      <w:r w:rsidRPr="000648FF">
        <w:rPr>
          <w:rFonts w:ascii="Tahoma" w:hAnsi="Tahoma" w:cs="Tahoma"/>
          <w:spacing w:val="-9"/>
          <w:w w:val="90"/>
          <w:szCs w:val="20"/>
        </w:rPr>
        <w:t xml:space="preserve"> </w:t>
      </w:r>
      <w:r w:rsidRPr="000648FF">
        <w:rPr>
          <w:rFonts w:ascii="Tahoma" w:hAnsi="Tahoma" w:cs="Tahoma"/>
          <w:w w:val="90"/>
          <w:szCs w:val="20"/>
        </w:rPr>
        <w:t>de</w:t>
      </w:r>
      <w:r w:rsidRPr="000648FF">
        <w:rPr>
          <w:rFonts w:ascii="Tahoma" w:hAnsi="Tahoma" w:cs="Tahoma"/>
          <w:spacing w:val="-9"/>
          <w:w w:val="90"/>
          <w:szCs w:val="20"/>
        </w:rPr>
        <w:t xml:space="preserve"> </w:t>
      </w:r>
      <w:r w:rsidRPr="000648FF">
        <w:rPr>
          <w:rFonts w:ascii="Tahoma" w:hAnsi="Tahoma" w:cs="Tahoma"/>
          <w:w w:val="90"/>
          <w:szCs w:val="20"/>
        </w:rPr>
        <w:t>la</w:t>
      </w:r>
      <w:r w:rsidRPr="000648FF">
        <w:rPr>
          <w:rFonts w:ascii="Tahoma" w:hAnsi="Tahoma" w:cs="Tahoma"/>
          <w:spacing w:val="-9"/>
          <w:w w:val="90"/>
          <w:szCs w:val="20"/>
        </w:rPr>
        <w:t xml:space="preserve"> </w:t>
      </w:r>
      <w:r w:rsidRPr="000648FF">
        <w:rPr>
          <w:rFonts w:ascii="Tahoma" w:hAnsi="Tahoma" w:cs="Tahoma"/>
          <w:w w:val="90"/>
          <w:szCs w:val="20"/>
        </w:rPr>
        <w:t>valeur</w:t>
      </w:r>
      <w:r w:rsidRPr="000648FF">
        <w:rPr>
          <w:rFonts w:ascii="Tahoma" w:hAnsi="Tahoma" w:cs="Tahoma"/>
          <w:spacing w:val="-9"/>
          <w:w w:val="90"/>
          <w:szCs w:val="20"/>
        </w:rPr>
        <w:t xml:space="preserve"> </w:t>
      </w:r>
      <w:r w:rsidRPr="000648FF">
        <w:rPr>
          <w:rFonts w:ascii="Tahoma" w:hAnsi="Tahoma" w:cs="Tahoma"/>
          <w:w w:val="90"/>
          <w:szCs w:val="20"/>
        </w:rPr>
        <w:t>du</w:t>
      </w:r>
      <w:r w:rsidRPr="000648FF">
        <w:rPr>
          <w:rFonts w:ascii="Tahoma" w:hAnsi="Tahoma" w:cs="Tahoma"/>
          <w:spacing w:val="-8"/>
          <w:w w:val="90"/>
          <w:szCs w:val="20"/>
        </w:rPr>
        <w:t xml:space="preserve"> </w:t>
      </w:r>
      <w:r w:rsidRPr="000648FF">
        <w:rPr>
          <w:rFonts w:ascii="Tahoma" w:hAnsi="Tahoma" w:cs="Tahoma"/>
          <w:w w:val="90"/>
          <w:szCs w:val="20"/>
        </w:rPr>
        <w:t>projet</w:t>
      </w:r>
      <w:r w:rsidRPr="000648FF">
        <w:rPr>
          <w:rFonts w:ascii="Tahoma" w:hAnsi="Tahoma" w:cs="Tahoma"/>
          <w:spacing w:val="-7"/>
          <w:w w:val="90"/>
          <w:szCs w:val="20"/>
        </w:rPr>
        <w:t xml:space="preserve"> </w:t>
      </w:r>
      <w:r w:rsidRPr="000648FF">
        <w:rPr>
          <w:rFonts w:ascii="Tahoma" w:hAnsi="Tahoma" w:cs="Tahoma"/>
          <w:w w:val="90"/>
          <w:szCs w:val="20"/>
        </w:rPr>
        <w:t>le</w:t>
      </w:r>
      <w:r w:rsidRPr="000648FF">
        <w:rPr>
          <w:rFonts w:ascii="Tahoma" w:hAnsi="Tahoma" w:cs="Tahoma"/>
          <w:spacing w:val="-8"/>
          <w:w w:val="90"/>
          <w:szCs w:val="20"/>
        </w:rPr>
        <w:t xml:space="preserve"> </w:t>
      </w:r>
      <w:r w:rsidRPr="000648FF">
        <w:rPr>
          <w:rFonts w:ascii="Tahoma" w:hAnsi="Tahoma" w:cs="Tahoma"/>
          <w:w w:val="90"/>
          <w:szCs w:val="20"/>
        </w:rPr>
        <w:t>cas</w:t>
      </w:r>
      <w:r w:rsidRPr="000648FF">
        <w:rPr>
          <w:rFonts w:ascii="Tahoma" w:hAnsi="Tahoma" w:cs="Tahoma"/>
          <w:spacing w:val="-7"/>
          <w:w w:val="90"/>
          <w:szCs w:val="20"/>
        </w:rPr>
        <w:t xml:space="preserve"> </w:t>
      </w:r>
      <w:r w:rsidRPr="000648FF">
        <w:rPr>
          <w:rFonts w:ascii="Tahoma" w:hAnsi="Tahoma" w:cs="Tahoma"/>
          <w:w w:val="90"/>
          <w:szCs w:val="20"/>
        </w:rPr>
        <w:t>échéant,</w:t>
      </w:r>
      <w:r w:rsidRPr="000648FF">
        <w:rPr>
          <w:rFonts w:ascii="Tahoma" w:hAnsi="Tahoma" w:cs="Tahoma"/>
          <w:spacing w:val="-8"/>
          <w:w w:val="90"/>
          <w:szCs w:val="20"/>
        </w:rPr>
        <w:t xml:space="preserve"> </w:t>
      </w:r>
      <w:r w:rsidRPr="000648FF">
        <w:rPr>
          <w:rFonts w:ascii="Tahoma" w:hAnsi="Tahoma" w:cs="Tahoma"/>
          <w:w w:val="90"/>
          <w:szCs w:val="20"/>
        </w:rPr>
        <w:t>le</w:t>
      </w:r>
      <w:r w:rsidRPr="000648FF">
        <w:rPr>
          <w:rFonts w:ascii="Tahoma" w:hAnsi="Tahoma" w:cs="Tahoma"/>
          <w:spacing w:val="-9"/>
          <w:w w:val="90"/>
          <w:szCs w:val="20"/>
        </w:rPr>
        <w:t xml:space="preserve"> </w:t>
      </w:r>
      <w:r w:rsidRPr="000648FF">
        <w:rPr>
          <w:rFonts w:ascii="Tahoma" w:hAnsi="Tahoma" w:cs="Tahoma"/>
          <w:w w:val="90"/>
          <w:szCs w:val="20"/>
        </w:rPr>
        <w:t>projet/programme</w:t>
      </w:r>
      <w:r w:rsidRPr="000648FF">
        <w:rPr>
          <w:rFonts w:ascii="Tahoma" w:hAnsi="Tahoma" w:cs="Tahoma"/>
          <w:spacing w:val="-9"/>
          <w:w w:val="90"/>
          <w:szCs w:val="20"/>
        </w:rPr>
        <w:t xml:space="preserve"> </w:t>
      </w:r>
      <w:r w:rsidRPr="000648FF">
        <w:rPr>
          <w:rFonts w:ascii="Tahoma" w:hAnsi="Tahoma" w:cs="Tahoma"/>
          <w:w w:val="90"/>
          <w:szCs w:val="20"/>
        </w:rPr>
        <w:t>d’exécution</w:t>
      </w:r>
      <w:r w:rsidRPr="000648FF">
        <w:rPr>
          <w:rFonts w:ascii="Tahoma" w:hAnsi="Tahoma" w:cs="Tahoma"/>
          <w:spacing w:val="-9"/>
          <w:w w:val="90"/>
          <w:szCs w:val="20"/>
        </w:rPr>
        <w:t xml:space="preserve"> </w:t>
      </w:r>
      <w:r w:rsidRPr="000648FF">
        <w:rPr>
          <w:rFonts w:ascii="Tahoma" w:hAnsi="Tahoma" w:cs="Tahoma"/>
          <w:w w:val="90"/>
          <w:szCs w:val="20"/>
        </w:rPr>
        <w:t>etc.).</w:t>
      </w:r>
    </w:p>
    <w:p w:rsidR="004D09A8" w:rsidRPr="000648FF" w:rsidRDefault="000A4CFF" w:rsidP="000648FF">
      <w:pPr>
        <w:pStyle w:val="Paragraphedeliste"/>
        <w:numPr>
          <w:ilvl w:val="0"/>
          <w:numId w:val="5"/>
        </w:numPr>
        <w:tabs>
          <w:tab w:val="left" w:pos="1511"/>
        </w:tabs>
        <w:ind w:left="0" w:firstLine="142"/>
        <w:jc w:val="both"/>
        <w:rPr>
          <w:rFonts w:ascii="Tahoma" w:hAnsi="Tahoma" w:cs="Tahoma"/>
          <w:sz w:val="24"/>
          <w:szCs w:val="20"/>
        </w:rPr>
      </w:pPr>
      <w:r w:rsidRPr="000648FF">
        <w:rPr>
          <w:rFonts w:ascii="Tahoma" w:hAnsi="Tahoma" w:cs="Tahoma"/>
          <w:w w:val="80"/>
          <w:sz w:val="24"/>
          <w:szCs w:val="20"/>
        </w:rPr>
        <w:t>La</w:t>
      </w:r>
      <w:r w:rsidRPr="000648FF">
        <w:rPr>
          <w:rFonts w:ascii="Tahoma" w:hAnsi="Tahoma" w:cs="Tahoma"/>
          <w:spacing w:val="-4"/>
          <w:sz w:val="24"/>
          <w:szCs w:val="20"/>
        </w:rPr>
        <w:t xml:space="preserve"> </w:t>
      </w:r>
      <w:r w:rsidRPr="000648FF">
        <w:rPr>
          <w:rFonts w:ascii="Tahoma" w:hAnsi="Tahoma" w:cs="Tahoma"/>
          <w:w w:val="80"/>
          <w:sz w:val="24"/>
          <w:szCs w:val="20"/>
        </w:rPr>
        <w:t>charte</w:t>
      </w:r>
      <w:r w:rsidRPr="000648FF">
        <w:rPr>
          <w:rFonts w:ascii="Tahoma" w:hAnsi="Tahoma" w:cs="Tahoma"/>
          <w:spacing w:val="-6"/>
          <w:sz w:val="24"/>
          <w:szCs w:val="20"/>
        </w:rPr>
        <w:t xml:space="preserve"> </w:t>
      </w:r>
      <w:r w:rsidRPr="000648FF">
        <w:rPr>
          <w:rFonts w:ascii="Tahoma" w:hAnsi="Tahoma" w:cs="Tahoma"/>
          <w:w w:val="80"/>
          <w:sz w:val="24"/>
          <w:szCs w:val="20"/>
        </w:rPr>
        <w:t>d’intégrité</w:t>
      </w:r>
      <w:r w:rsidRPr="000648FF">
        <w:rPr>
          <w:rFonts w:ascii="Tahoma" w:hAnsi="Tahoma" w:cs="Tahoma"/>
          <w:spacing w:val="-2"/>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0"/>
          <w:numId w:val="5"/>
        </w:numPr>
        <w:tabs>
          <w:tab w:val="left" w:pos="1511"/>
        </w:tabs>
        <w:ind w:left="0" w:firstLine="142"/>
        <w:jc w:val="both"/>
        <w:rPr>
          <w:rFonts w:ascii="Tahoma" w:hAnsi="Tahoma" w:cs="Tahoma"/>
          <w:sz w:val="24"/>
          <w:szCs w:val="20"/>
        </w:rPr>
      </w:pPr>
      <w:r w:rsidRPr="000648FF">
        <w:rPr>
          <w:rFonts w:ascii="Tahoma" w:hAnsi="Tahoma" w:cs="Tahoma"/>
          <w:w w:val="80"/>
          <w:sz w:val="24"/>
          <w:szCs w:val="20"/>
        </w:rPr>
        <w:t>La</w:t>
      </w:r>
      <w:r w:rsidRPr="000648FF">
        <w:rPr>
          <w:rFonts w:ascii="Tahoma" w:hAnsi="Tahoma" w:cs="Tahoma"/>
          <w:spacing w:val="-2"/>
          <w:sz w:val="24"/>
          <w:szCs w:val="20"/>
        </w:rPr>
        <w:t xml:space="preserve"> </w:t>
      </w:r>
      <w:r w:rsidRPr="000648FF">
        <w:rPr>
          <w:rFonts w:ascii="Tahoma" w:hAnsi="Tahoma" w:cs="Tahoma"/>
          <w:w w:val="80"/>
          <w:sz w:val="24"/>
          <w:szCs w:val="20"/>
        </w:rPr>
        <w:t>déclaration</w:t>
      </w:r>
      <w:r w:rsidRPr="000648FF">
        <w:rPr>
          <w:rFonts w:ascii="Tahoma" w:hAnsi="Tahoma" w:cs="Tahoma"/>
          <w:spacing w:val="-2"/>
          <w:sz w:val="24"/>
          <w:szCs w:val="20"/>
        </w:rPr>
        <w:t xml:space="preserve"> </w:t>
      </w:r>
      <w:r w:rsidRPr="000648FF">
        <w:rPr>
          <w:rFonts w:ascii="Tahoma" w:hAnsi="Tahoma" w:cs="Tahoma"/>
          <w:w w:val="80"/>
          <w:sz w:val="24"/>
          <w:szCs w:val="20"/>
        </w:rPr>
        <w:t>d’engagement</w:t>
      </w:r>
      <w:r w:rsidRPr="000648FF">
        <w:rPr>
          <w:rFonts w:ascii="Tahoma" w:hAnsi="Tahoma" w:cs="Tahoma"/>
          <w:spacing w:val="-1"/>
          <w:sz w:val="24"/>
          <w:szCs w:val="20"/>
        </w:rPr>
        <w:t xml:space="preserve"> </w:t>
      </w:r>
      <w:r w:rsidRPr="000648FF">
        <w:rPr>
          <w:rFonts w:ascii="Tahoma" w:hAnsi="Tahoma" w:cs="Tahoma"/>
          <w:w w:val="80"/>
          <w:sz w:val="24"/>
          <w:szCs w:val="20"/>
        </w:rPr>
        <w:t>social</w:t>
      </w:r>
      <w:r w:rsidRPr="000648FF">
        <w:rPr>
          <w:rFonts w:ascii="Tahoma" w:hAnsi="Tahoma" w:cs="Tahoma"/>
          <w:spacing w:val="-4"/>
          <w:sz w:val="24"/>
          <w:szCs w:val="20"/>
        </w:rPr>
        <w:t xml:space="preserve"> </w:t>
      </w:r>
      <w:r w:rsidRPr="000648FF">
        <w:rPr>
          <w:rFonts w:ascii="Tahoma" w:hAnsi="Tahoma" w:cs="Tahoma"/>
          <w:w w:val="80"/>
          <w:sz w:val="24"/>
          <w:szCs w:val="20"/>
        </w:rPr>
        <w:t>et</w:t>
      </w:r>
      <w:r w:rsidRPr="000648FF">
        <w:rPr>
          <w:rFonts w:ascii="Tahoma" w:hAnsi="Tahoma" w:cs="Tahoma"/>
          <w:spacing w:val="-2"/>
          <w:sz w:val="24"/>
          <w:szCs w:val="20"/>
        </w:rPr>
        <w:t xml:space="preserve"> </w:t>
      </w:r>
      <w:r w:rsidRPr="000648FF">
        <w:rPr>
          <w:rFonts w:ascii="Tahoma" w:hAnsi="Tahoma" w:cs="Tahoma"/>
          <w:spacing w:val="-2"/>
          <w:w w:val="80"/>
          <w:sz w:val="24"/>
          <w:szCs w:val="20"/>
        </w:rPr>
        <w:t>environnemental</w:t>
      </w:r>
    </w:p>
    <w:p w:rsidR="004D09A8" w:rsidRPr="000648FF" w:rsidRDefault="000A4CFF" w:rsidP="000648FF">
      <w:pPr>
        <w:pStyle w:val="Titre2"/>
        <w:spacing w:before="0"/>
        <w:ind w:left="0" w:firstLine="142"/>
        <w:jc w:val="left"/>
        <w:rPr>
          <w:rFonts w:ascii="Tahoma" w:hAnsi="Tahoma" w:cs="Tahoma"/>
          <w:szCs w:val="24"/>
        </w:rPr>
      </w:pPr>
      <w:bookmarkStart w:id="56" w:name="_bookmark54"/>
      <w:bookmarkEnd w:id="56"/>
      <w:r w:rsidRPr="000648FF">
        <w:rPr>
          <w:rFonts w:ascii="Tahoma" w:hAnsi="Tahoma" w:cs="Tahoma"/>
          <w:szCs w:val="24"/>
        </w:rPr>
        <w:t>Article</w:t>
      </w:r>
      <w:r w:rsidRPr="000648FF">
        <w:rPr>
          <w:rFonts w:ascii="Tahoma" w:hAnsi="Tahoma" w:cs="Tahoma"/>
          <w:spacing w:val="-6"/>
          <w:szCs w:val="24"/>
        </w:rPr>
        <w:t xml:space="preserve"> </w:t>
      </w:r>
      <w:r w:rsidRPr="000648FF">
        <w:rPr>
          <w:rFonts w:ascii="Tahoma" w:hAnsi="Tahoma" w:cs="Tahoma"/>
          <w:szCs w:val="24"/>
        </w:rPr>
        <w:t>7-Textes</w:t>
      </w:r>
      <w:r w:rsidRPr="000648FF">
        <w:rPr>
          <w:rFonts w:ascii="Tahoma" w:hAnsi="Tahoma" w:cs="Tahoma"/>
          <w:spacing w:val="-6"/>
          <w:szCs w:val="24"/>
        </w:rPr>
        <w:t xml:space="preserve"> </w:t>
      </w:r>
      <w:r w:rsidRPr="000648FF">
        <w:rPr>
          <w:rFonts w:ascii="Tahoma" w:hAnsi="Tahoma" w:cs="Tahoma"/>
          <w:szCs w:val="24"/>
        </w:rPr>
        <w:t>généraux</w:t>
      </w:r>
      <w:r w:rsidRPr="000648FF">
        <w:rPr>
          <w:rFonts w:ascii="Tahoma" w:hAnsi="Tahoma" w:cs="Tahoma"/>
          <w:spacing w:val="-6"/>
          <w:szCs w:val="24"/>
        </w:rPr>
        <w:t xml:space="preserve"> </w:t>
      </w:r>
      <w:r w:rsidRPr="000648FF">
        <w:rPr>
          <w:rFonts w:ascii="Tahoma" w:hAnsi="Tahoma" w:cs="Tahoma"/>
          <w:spacing w:val="-2"/>
          <w:szCs w:val="24"/>
        </w:rPr>
        <w:t>applicables</w:t>
      </w:r>
    </w:p>
    <w:p w:rsidR="004D09A8" w:rsidRPr="000648FF" w:rsidRDefault="000A4CFF" w:rsidP="000648FF">
      <w:pPr>
        <w:ind w:firstLine="142"/>
        <w:rPr>
          <w:rFonts w:ascii="Tahoma" w:hAnsi="Tahoma" w:cs="Tahoma"/>
          <w:i/>
          <w:sz w:val="24"/>
          <w:szCs w:val="20"/>
        </w:rPr>
      </w:pPr>
      <w:r w:rsidRPr="000648FF">
        <w:rPr>
          <w:rFonts w:ascii="Tahoma" w:hAnsi="Tahoma" w:cs="Tahoma"/>
          <w:sz w:val="24"/>
          <w:szCs w:val="20"/>
        </w:rPr>
        <w:t>Le</w:t>
      </w:r>
      <w:r w:rsidRPr="000648FF">
        <w:rPr>
          <w:rFonts w:ascii="Tahoma" w:hAnsi="Tahoma" w:cs="Tahoma"/>
          <w:spacing w:val="-5"/>
          <w:sz w:val="24"/>
          <w:szCs w:val="20"/>
        </w:rPr>
        <w:t xml:space="preserve"> </w:t>
      </w:r>
      <w:r w:rsidRPr="000648FF">
        <w:rPr>
          <w:rFonts w:ascii="Tahoma" w:hAnsi="Tahoma" w:cs="Tahoma"/>
          <w:sz w:val="24"/>
          <w:szCs w:val="20"/>
        </w:rPr>
        <w:t>présent</w:t>
      </w:r>
      <w:r w:rsidRPr="000648FF">
        <w:rPr>
          <w:rFonts w:ascii="Tahoma" w:hAnsi="Tahoma" w:cs="Tahoma"/>
          <w:spacing w:val="-5"/>
          <w:sz w:val="24"/>
          <w:szCs w:val="20"/>
        </w:rPr>
        <w:t xml:space="preserve"> </w:t>
      </w:r>
      <w:r w:rsidRPr="000648FF">
        <w:rPr>
          <w:rFonts w:ascii="Tahoma" w:hAnsi="Tahoma" w:cs="Tahoma"/>
          <w:sz w:val="24"/>
          <w:szCs w:val="20"/>
        </w:rPr>
        <w:t>marché</w:t>
      </w:r>
      <w:r w:rsidRPr="000648FF">
        <w:rPr>
          <w:rFonts w:ascii="Tahoma" w:hAnsi="Tahoma" w:cs="Tahoma"/>
          <w:spacing w:val="-4"/>
          <w:sz w:val="24"/>
          <w:szCs w:val="20"/>
        </w:rPr>
        <w:t xml:space="preserve"> </w:t>
      </w:r>
      <w:r w:rsidRPr="000648FF">
        <w:rPr>
          <w:rFonts w:ascii="Tahoma" w:hAnsi="Tahoma" w:cs="Tahoma"/>
          <w:sz w:val="24"/>
          <w:szCs w:val="20"/>
        </w:rPr>
        <w:t>est</w:t>
      </w:r>
      <w:r w:rsidRPr="000648FF">
        <w:rPr>
          <w:rFonts w:ascii="Tahoma" w:hAnsi="Tahoma" w:cs="Tahoma"/>
          <w:spacing w:val="-3"/>
          <w:sz w:val="24"/>
          <w:szCs w:val="20"/>
        </w:rPr>
        <w:t xml:space="preserve"> </w:t>
      </w:r>
      <w:r w:rsidRPr="000648FF">
        <w:rPr>
          <w:rFonts w:ascii="Tahoma" w:hAnsi="Tahoma" w:cs="Tahoma"/>
          <w:sz w:val="24"/>
          <w:szCs w:val="20"/>
        </w:rPr>
        <w:t>soumis</w:t>
      </w:r>
      <w:r w:rsidRPr="000648FF">
        <w:rPr>
          <w:rFonts w:ascii="Tahoma" w:hAnsi="Tahoma" w:cs="Tahoma"/>
          <w:spacing w:val="-4"/>
          <w:sz w:val="24"/>
          <w:szCs w:val="20"/>
        </w:rPr>
        <w:t xml:space="preserve"> </w:t>
      </w:r>
      <w:r w:rsidRPr="000648FF">
        <w:rPr>
          <w:rFonts w:ascii="Tahoma" w:hAnsi="Tahoma" w:cs="Tahoma"/>
          <w:sz w:val="24"/>
          <w:szCs w:val="20"/>
        </w:rPr>
        <w:t>aux</w:t>
      </w:r>
      <w:r w:rsidRPr="000648FF">
        <w:rPr>
          <w:rFonts w:ascii="Tahoma" w:hAnsi="Tahoma" w:cs="Tahoma"/>
          <w:spacing w:val="-3"/>
          <w:sz w:val="24"/>
          <w:szCs w:val="20"/>
        </w:rPr>
        <w:t xml:space="preserve"> </w:t>
      </w:r>
      <w:r w:rsidRPr="000648FF">
        <w:rPr>
          <w:rFonts w:ascii="Tahoma" w:hAnsi="Tahoma" w:cs="Tahoma"/>
          <w:sz w:val="24"/>
          <w:szCs w:val="20"/>
        </w:rPr>
        <w:t>textes</w:t>
      </w:r>
      <w:r w:rsidRPr="000648FF">
        <w:rPr>
          <w:rFonts w:ascii="Tahoma" w:hAnsi="Tahoma" w:cs="Tahoma"/>
          <w:spacing w:val="-4"/>
          <w:sz w:val="24"/>
          <w:szCs w:val="20"/>
        </w:rPr>
        <w:t xml:space="preserve"> </w:t>
      </w:r>
      <w:r w:rsidRPr="000648FF">
        <w:rPr>
          <w:rFonts w:ascii="Tahoma" w:hAnsi="Tahoma" w:cs="Tahoma"/>
          <w:sz w:val="24"/>
          <w:szCs w:val="20"/>
        </w:rPr>
        <w:t>généraux</w:t>
      </w:r>
      <w:r w:rsidRPr="000648FF">
        <w:rPr>
          <w:rFonts w:ascii="Tahoma" w:hAnsi="Tahoma" w:cs="Tahoma"/>
          <w:spacing w:val="-4"/>
          <w:sz w:val="24"/>
          <w:szCs w:val="20"/>
        </w:rPr>
        <w:t xml:space="preserve"> </w:t>
      </w:r>
      <w:r w:rsidRPr="000648FF">
        <w:rPr>
          <w:rFonts w:ascii="Tahoma" w:hAnsi="Tahoma" w:cs="Tahoma"/>
          <w:sz w:val="24"/>
          <w:szCs w:val="20"/>
        </w:rPr>
        <w:t>ci-après</w:t>
      </w:r>
      <w:r w:rsidRPr="000648FF">
        <w:rPr>
          <w:rFonts w:ascii="Tahoma" w:hAnsi="Tahoma" w:cs="Tahoma"/>
          <w:spacing w:val="-3"/>
          <w:sz w:val="24"/>
          <w:szCs w:val="20"/>
        </w:rPr>
        <w:t xml:space="preserve"> </w:t>
      </w:r>
      <w:r w:rsidRPr="000648FF">
        <w:rPr>
          <w:rFonts w:ascii="Tahoma" w:hAnsi="Tahoma" w:cs="Tahoma"/>
          <w:sz w:val="24"/>
          <w:szCs w:val="20"/>
        </w:rPr>
        <w:t>:</w:t>
      </w:r>
      <w:r w:rsidRPr="000648FF">
        <w:rPr>
          <w:rFonts w:ascii="Tahoma" w:hAnsi="Tahoma" w:cs="Tahoma"/>
          <w:spacing w:val="-4"/>
          <w:sz w:val="24"/>
          <w:szCs w:val="20"/>
        </w:rPr>
        <w:t xml:space="preserve"> </w:t>
      </w:r>
      <w:r w:rsidRPr="000648FF">
        <w:rPr>
          <w:rFonts w:ascii="Tahoma" w:hAnsi="Tahoma" w:cs="Tahoma"/>
          <w:i/>
          <w:sz w:val="24"/>
          <w:szCs w:val="20"/>
        </w:rPr>
        <w:t>[liste</w:t>
      </w:r>
      <w:r w:rsidRPr="000648FF">
        <w:rPr>
          <w:rFonts w:ascii="Tahoma" w:hAnsi="Tahoma" w:cs="Tahoma"/>
          <w:i/>
          <w:spacing w:val="-2"/>
          <w:sz w:val="24"/>
          <w:szCs w:val="20"/>
        </w:rPr>
        <w:t xml:space="preserve"> </w:t>
      </w:r>
      <w:r w:rsidRPr="000648FF">
        <w:rPr>
          <w:rFonts w:ascii="Tahoma" w:hAnsi="Tahoma" w:cs="Tahoma"/>
          <w:i/>
          <w:sz w:val="24"/>
          <w:szCs w:val="20"/>
        </w:rPr>
        <w:t>non</w:t>
      </w:r>
      <w:r w:rsidRPr="000648FF">
        <w:rPr>
          <w:rFonts w:ascii="Tahoma" w:hAnsi="Tahoma" w:cs="Tahoma"/>
          <w:i/>
          <w:spacing w:val="-4"/>
          <w:sz w:val="24"/>
          <w:szCs w:val="20"/>
        </w:rPr>
        <w:t xml:space="preserve"> </w:t>
      </w:r>
      <w:r w:rsidRPr="000648FF">
        <w:rPr>
          <w:rFonts w:ascii="Tahoma" w:hAnsi="Tahoma" w:cs="Tahoma"/>
          <w:i/>
          <w:sz w:val="24"/>
          <w:szCs w:val="20"/>
        </w:rPr>
        <w:t>exhaustive,</w:t>
      </w:r>
      <w:r w:rsidRPr="000648FF">
        <w:rPr>
          <w:rFonts w:ascii="Tahoma" w:hAnsi="Tahoma" w:cs="Tahoma"/>
          <w:i/>
          <w:spacing w:val="-3"/>
          <w:sz w:val="24"/>
          <w:szCs w:val="20"/>
        </w:rPr>
        <w:t xml:space="preserve"> </w:t>
      </w:r>
      <w:r w:rsidRPr="000648FF">
        <w:rPr>
          <w:rFonts w:ascii="Tahoma" w:hAnsi="Tahoma" w:cs="Tahoma"/>
          <w:i/>
          <w:sz w:val="24"/>
          <w:szCs w:val="20"/>
        </w:rPr>
        <w:t>A</w:t>
      </w:r>
      <w:r w:rsidRPr="000648FF">
        <w:rPr>
          <w:rFonts w:ascii="Tahoma" w:hAnsi="Tahoma" w:cs="Tahoma"/>
          <w:i/>
          <w:spacing w:val="-3"/>
          <w:sz w:val="24"/>
          <w:szCs w:val="20"/>
        </w:rPr>
        <w:t xml:space="preserve"> </w:t>
      </w:r>
      <w:r w:rsidRPr="000648FF">
        <w:rPr>
          <w:rFonts w:ascii="Tahoma" w:hAnsi="Tahoma" w:cs="Tahoma"/>
          <w:i/>
          <w:sz w:val="24"/>
          <w:szCs w:val="20"/>
        </w:rPr>
        <w:t>adapter</w:t>
      </w:r>
      <w:r w:rsidRPr="000648FF">
        <w:rPr>
          <w:rFonts w:ascii="Tahoma" w:hAnsi="Tahoma" w:cs="Tahoma"/>
          <w:i/>
          <w:spacing w:val="-3"/>
          <w:sz w:val="24"/>
          <w:szCs w:val="20"/>
        </w:rPr>
        <w:t xml:space="preserve"> </w:t>
      </w:r>
      <w:r w:rsidRPr="000648FF">
        <w:rPr>
          <w:rFonts w:ascii="Tahoma" w:hAnsi="Tahoma" w:cs="Tahoma"/>
          <w:i/>
          <w:sz w:val="24"/>
          <w:szCs w:val="20"/>
        </w:rPr>
        <w:t>selon</w:t>
      </w:r>
      <w:r w:rsidRPr="000648FF">
        <w:rPr>
          <w:rFonts w:ascii="Tahoma" w:hAnsi="Tahoma" w:cs="Tahoma"/>
          <w:i/>
          <w:spacing w:val="-3"/>
          <w:sz w:val="24"/>
          <w:szCs w:val="20"/>
        </w:rPr>
        <w:t xml:space="preserve"> </w:t>
      </w:r>
      <w:r w:rsidRPr="000648FF">
        <w:rPr>
          <w:rFonts w:ascii="Tahoma" w:hAnsi="Tahoma" w:cs="Tahoma"/>
          <w:i/>
          <w:sz w:val="24"/>
          <w:szCs w:val="20"/>
        </w:rPr>
        <w:t>les</w:t>
      </w:r>
      <w:r w:rsidRPr="000648FF">
        <w:rPr>
          <w:rFonts w:ascii="Tahoma" w:hAnsi="Tahoma" w:cs="Tahoma"/>
          <w:i/>
          <w:spacing w:val="-3"/>
          <w:sz w:val="24"/>
          <w:szCs w:val="20"/>
        </w:rPr>
        <w:t xml:space="preserve"> </w:t>
      </w:r>
      <w:r w:rsidRPr="000648FF">
        <w:rPr>
          <w:rFonts w:ascii="Tahoma" w:hAnsi="Tahoma" w:cs="Tahoma"/>
          <w:i/>
          <w:spacing w:val="-4"/>
          <w:sz w:val="24"/>
          <w:szCs w:val="20"/>
        </w:rPr>
        <w:t>cas]</w:t>
      </w:r>
    </w:p>
    <w:p w:rsidR="004D09A8" w:rsidRPr="000648FF" w:rsidRDefault="000A4CFF" w:rsidP="000648FF">
      <w:pPr>
        <w:pStyle w:val="Paragraphedeliste"/>
        <w:numPr>
          <w:ilvl w:val="1"/>
          <w:numId w:val="5"/>
        </w:numPr>
        <w:tabs>
          <w:tab w:val="left" w:pos="1871"/>
        </w:tabs>
        <w:ind w:left="0" w:firstLine="142"/>
        <w:rPr>
          <w:rFonts w:ascii="Tahoma" w:hAnsi="Tahoma" w:cs="Tahoma"/>
          <w:i/>
          <w:sz w:val="24"/>
          <w:szCs w:val="20"/>
        </w:rPr>
      </w:pPr>
      <w:r w:rsidRPr="000648FF">
        <w:rPr>
          <w:rFonts w:ascii="Tahoma" w:hAnsi="Tahoma" w:cs="Tahoma"/>
          <w:sz w:val="24"/>
          <w:szCs w:val="20"/>
        </w:rPr>
        <w:t>La</w:t>
      </w:r>
      <w:r w:rsidRPr="000648FF">
        <w:rPr>
          <w:rFonts w:ascii="Tahoma" w:hAnsi="Tahoma" w:cs="Tahoma"/>
          <w:spacing w:val="-6"/>
          <w:sz w:val="24"/>
          <w:szCs w:val="20"/>
        </w:rPr>
        <w:t xml:space="preserve"> </w:t>
      </w:r>
      <w:r w:rsidRPr="000648FF">
        <w:rPr>
          <w:rFonts w:ascii="Tahoma" w:hAnsi="Tahoma" w:cs="Tahoma"/>
          <w:sz w:val="24"/>
          <w:szCs w:val="20"/>
        </w:rPr>
        <w:t>Loi</w:t>
      </w:r>
      <w:r w:rsidRPr="000648FF">
        <w:rPr>
          <w:rFonts w:ascii="Tahoma" w:hAnsi="Tahoma" w:cs="Tahoma"/>
          <w:spacing w:val="-3"/>
          <w:sz w:val="24"/>
          <w:szCs w:val="20"/>
        </w:rPr>
        <w:t xml:space="preserve"> </w:t>
      </w:r>
      <w:r w:rsidRPr="000648FF">
        <w:rPr>
          <w:rFonts w:ascii="Tahoma" w:hAnsi="Tahoma" w:cs="Tahoma"/>
          <w:sz w:val="24"/>
          <w:szCs w:val="20"/>
        </w:rPr>
        <w:t>n°</w:t>
      </w:r>
      <w:r w:rsidRPr="000648FF">
        <w:rPr>
          <w:rFonts w:ascii="Tahoma" w:hAnsi="Tahoma" w:cs="Tahoma"/>
          <w:spacing w:val="-5"/>
          <w:sz w:val="24"/>
          <w:szCs w:val="20"/>
        </w:rPr>
        <w:t xml:space="preserve"> </w:t>
      </w:r>
      <w:r w:rsidRPr="000648FF">
        <w:rPr>
          <w:rFonts w:ascii="Tahoma" w:hAnsi="Tahoma" w:cs="Tahoma"/>
          <w:sz w:val="24"/>
          <w:szCs w:val="20"/>
        </w:rPr>
        <w:t>75/15</w:t>
      </w:r>
      <w:r w:rsidRPr="000648FF">
        <w:rPr>
          <w:rFonts w:ascii="Tahoma" w:hAnsi="Tahoma" w:cs="Tahoma"/>
          <w:spacing w:val="-5"/>
          <w:sz w:val="24"/>
          <w:szCs w:val="20"/>
        </w:rPr>
        <w:t xml:space="preserve"> </w:t>
      </w:r>
      <w:r w:rsidRPr="000648FF">
        <w:rPr>
          <w:rFonts w:ascii="Tahoma" w:hAnsi="Tahoma" w:cs="Tahoma"/>
          <w:sz w:val="24"/>
          <w:szCs w:val="20"/>
        </w:rPr>
        <w:t>du</w:t>
      </w:r>
      <w:r w:rsidRPr="000648FF">
        <w:rPr>
          <w:rFonts w:ascii="Tahoma" w:hAnsi="Tahoma" w:cs="Tahoma"/>
          <w:spacing w:val="-5"/>
          <w:sz w:val="24"/>
          <w:szCs w:val="20"/>
        </w:rPr>
        <w:t xml:space="preserve"> </w:t>
      </w:r>
      <w:r w:rsidRPr="000648FF">
        <w:rPr>
          <w:rFonts w:ascii="Tahoma" w:hAnsi="Tahoma" w:cs="Tahoma"/>
          <w:sz w:val="24"/>
          <w:szCs w:val="20"/>
        </w:rPr>
        <w:t>08</w:t>
      </w:r>
      <w:r w:rsidRPr="000648FF">
        <w:rPr>
          <w:rFonts w:ascii="Tahoma" w:hAnsi="Tahoma" w:cs="Tahoma"/>
          <w:spacing w:val="-3"/>
          <w:sz w:val="24"/>
          <w:szCs w:val="20"/>
        </w:rPr>
        <w:t xml:space="preserve"> </w:t>
      </w:r>
      <w:r w:rsidRPr="000648FF">
        <w:rPr>
          <w:rFonts w:ascii="Tahoma" w:hAnsi="Tahoma" w:cs="Tahoma"/>
          <w:sz w:val="24"/>
          <w:szCs w:val="20"/>
        </w:rPr>
        <w:t>Décembre</w:t>
      </w:r>
      <w:r w:rsidRPr="000648FF">
        <w:rPr>
          <w:rFonts w:ascii="Tahoma" w:hAnsi="Tahoma" w:cs="Tahoma"/>
          <w:spacing w:val="-3"/>
          <w:sz w:val="24"/>
          <w:szCs w:val="20"/>
        </w:rPr>
        <w:t xml:space="preserve"> </w:t>
      </w:r>
      <w:r w:rsidRPr="000648FF">
        <w:rPr>
          <w:rFonts w:ascii="Tahoma" w:hAnsi="Tahoma" w:cs="Tahoma"/>
          <w:sz w:val="24"/>
          <w:szCs w:val="20"/>
        </w:rPr>
        <w:t>1975</w:t>
      </w:r>
      <w:r w:rsidRPr="000648FF">
        <w:rPr>
          <w:rFonts w:ascii="Tahoma" w:hAnsi="Tahoma" w:cs="Tahoma"/>
          <w:spacing w:val="-5"/>
          <w:sz w:val="24"/>
          <w:szCs w:val="20"/>
        </w:rPr>
        <w:t xml:space="preserve"> </w:t>
      </w:r>
      <w:r w:rsidRPr="000648FF">
        <w:rPr>
          <w:rFonts w:ascii="Tahoma" w:hAnsi="Tahoma" w:cs="Tahoma"/>
          <w:sz w:val="24"/>
          <w:szCs w:val="20"/>
        </w:rPr>
        <w:t>portant</w:t>
      </w:r>
      <w:r w:rsidRPr="000648FF">
        <w:rPr>
          <w:rFonts w:ascii="Tahoma" w:hAnsi="Tahoma" w:cs="Tahoma"/>
          <w:spacing w:val="-3"/>
          <w:sz w:val="24"/>
          <w:szCs w:val="20"/>
        </w:rPr>
        <w:t xml:space="preserve"> </w:t>
      </w:r>
      <w:r w:rsidRPr="000648FF">
        <w:rPr>
          <w:rFonts w:ascii="Tahoma" w:hAnsi="Tahoma" w:cs="Tahoma"/>
          <w:sz w:val="24"/>
          <w:szCs w:val="20"/>
        </w:rPr>
        <w:t>assurance</w:t>
      </w:r>
      <w:r w:rsidRPr="000648FF">
        <w:rPr>
          <w:rFonts w:ascii="Tahoma" w:hAnsi="Tahoma" w:cs="Tahoma"/>
          <w:spacing w:val="-3"/>
          <w:sz w:val="24"/>
          <w:szCs w:val="20"/>
        </w:rPr>
        <w:t xml:space="preserve"> </w:t>
      </w:r>
      <w:r w:rsidRPr="000648FF">
        <w:rPr>
          <w:rFonts w:ascii="Tahoma" w:hAnsi="Tahoma" w:cs="Tahoma"/>
          <w:sz w:val="24"/>
          <w:szCs w:val="20"/>
        </w:rPr>
        <w:t>obligatoire</w:t>
      </w:r>
      <w:r w:rsidRPr="000648FF">
        <w:rPr>
          <w:rFonts w:ascii="Tahoma" w:hAnsi="Tahoma" w:cs="Tahoma"/>
          <w:spacing w:val="-5"/>
          <w:sz w:val="24"/>
          <w:szCs w:val="20"/>
        </w:rPr>
        <w:t xml:space="preserve"> </w:t>
      </w: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z w:val="24"/>
          <w:szCs w:val="20"/>
        </w:rPr>
        <w:t>risques</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construction</w:t>
      </w:r>
      <w:r w:rsidRPr="000648FF">
        <w:rPr>
          <w:rFonts w:ascii="Tahoma" w:hAnsi="Tahoma" w:cs="Tahoma"/>
          <w:spacing w:val="-5"/>
          <w:sz w:val="24"/>
          <w:szCs w:val="20"/>
        </w:rPr>
        <w:t xml:space="preserve"> </w:t>
      </w:r>
      <w:r w:rsidRPr="000648FF">
        <w:rPr>
          <w:rFonts w:ascii="Tahoma" w:hAnsi="Tahoma" w:cs="Tahoma"/>
          <w:spacing w:val="-10"/>
          <w:sz w:val="24"/>
          <w:szCs w:val="20"/>
        </w:rPr>
        <w:t>;</w:t>
      </w:r>
    </w:p>
    <w:p w:rsidR="004D09A8" w:rsidRPr="000648FF" w:rsidRDefault="000A4CFF" w:rsidP="00E74EC6">
      <w:pPr>
        <w:pStyle w:val="Paragraphedeliste"/>
        <w:numPr>
          <w:ilvl w:val="1"/>
          <w:numId w:val="5"/>
        </w:numPr>
        <w:ind w:left="0" w:firstLine="142"/>
        <w:rPr>
          <w:rFonts w:ascii="Tahoma" w:hAnsi="Tahoma" w:cs="Tahoma"/>
          <w:i/>
          <w:sz w:val="24"/>
          <w:szCs w:val="20"/>
        </w:rPr>
      </w:pPr>
      <w:r w:rsidRPr="000648FF">
        <w:rPr>
          <w:rFonts w:ascii="Tahoma" w:hAnsi="Tahoma" w:cs="Tahoma"/>
          <w:i/>
          <w:sz w:val="24"/>
          <w:szCs w:val="20"/>
        </w:rPr>
        <w:t>La</w:t>
      </w:r>
      <w:r w:rsidRPr="000648FF">
        <w:rPr>
          <w:rFonts w:ascii="Tahoma" w:hAnsi="Tahoma" w:cs="Tahoma"/>
          <w:i/>
          <w:spacing w:val="-2"/>
          <w:sz w:val="24"/>
          <w:szCs w:val="20"/>
        </w:rPr>
        <w:t xml:space="preserve"> </w:t>
      </w:r>
      <w:r w:rsidRPr="000648FF">
        <w:rPr>
          <w:rFonts w:ascii="Tahoma" w:hAnsi="Tahoma" w:cs="Tahoma"/>
          <w:i/>
          <w:sz w:val="24"/>
          <w:szCs w:val="20"/>
        </w:rPr>
        <w:t>Loi</w:t>
      </w:r>
      <w:r w:rsidRPr="000648FF">
        <w:rPr>
          <w:rFonts w:ascii="Tahoma" w:hAnsi="Tahoma" w:cs="Tahoma"/>
          <w:i/>
          <w:spacing w:val="-3"/>
          <w:sz w:val="24"/>
          <w:szCs w:val="20"/>
        </w:rPr>
        <w:t xml:space="preserve"> </w:t>
      </w:r>
      <w:r w:rsidRPr="000648FF">
        <w:rPr>
          <w:rFonts w:ascii="Tahoma" w:hAnsi="Tahoma" w:cs="Tahoma"/>
          <w:i/>
          <w:sz w:val="24"/>
          <w:szCs w:val="20"/>
        </w:rPr>
        <w:t>n°</w:t>
      </w:r>
      <w:r w:rsidRPr="000648FF">
        <w:rPr>
          <w:rFonts w:ascii="Tahoma" w:hAnsi="Tahoma" w:cs="Tahoma"/>
          <w:i/>
          <w:spacing w:val="-3"/>
          <w:sz w:val="24"/>
          <w:szCs w:val="20"/>
        </w:rPr>
        <w:t xml:space="preserve"> </w:t>
      </w:r>
      <w:r w:rsidRPr="000648FF">
        <w:rPr>
          <w:rFonts w:ascii="Tahoma" w:hAnsi="Tahoma" w:cs="Tahoma"/>
          <w:i/>
          <w:sz w:val="24"/>
          <w:szCs w:val="20"/>
        </w:rPr>
        <w:t>92/007</w:t>
      </w:r>
      <w:r w:rsidRPr="000648FF">
        <w:rPr>
          <w:rFonts w:ascii="Tahoma" w:hAnsi="Tahoma" w:cs="Tahoma"/>
          <w:i/>
          <w:spacing w:val="-4"/>
          <w:sz w:val="24"/>
          <w:szCs w:val="20"/>
        </w:rPr>
        <w:t xml:space="preserve"> </w:t>
      </w:r>
      <w:r w:rsidRPr="000648FF">
        <w:rPr>
          <w:rFonts w:ascii="Tahoma" w:hAnsi="Tahoma" w:cs="Tahoma"/>
          <w:i/>
          <w:sz w:val="24"/>
          <w:szCs w:val="20"/>
        </w:rPr>
        <w:t>du</w:t>
      </w:r>
      <w:r w:rsidRPr="000648FF">
        <w:rPr>
          <w:rFonts w:ascii="Tahoma" w:hAnsi="Tahoma" w:cs="Tahoma"/>
          <w:i/>
          <w:spacing w:val="-4"/>
          <w:sz w:val="24"/>
          <w:szCs w:val="20"/>
        </w:rPr>
        <w:t xml:space="preserve"> </w:t>
      </w:r>
      <w:r w:rsidRPr="000648FF">
        <w:rPr>
          <w:rFonts w:ascii="Tahoma" w:hAnsi="Tahoma" w:cs="Tahoma"/>
          <w:i/>
          <w:sz w:val="24"/>
          <w:szCs w:val="20"/>
        </w:rPr>
        <w:t>14</w:t>
      </w:r>
      <w:r w:rsidRPr="000648FF">
        <w:rPr>
          <w:rFonts w:ascii="Tahoma" w:hAnsi="Tahoma" w:cs="Tahoma"/>
          <w:i/>
          <w:spacing w:val="-3"/>
          <w:sz w:val="24"/>
          <w:szCs w:val="20"/>
        </w:rPr>
        <w:t xml:space="preserve"> </w:t>
      </w:r>
      <w:r w:rsidRPr="000648FF">
        <w:rPr>
          <w:rFonts w:ascii="Tahoma" w:hAnsi="Tahoma" w:cs="Tahoma"/>
          <w:i/>
          <w:sz w:val="24"/>
          <w:szCs w:val="20"/>
        </w:rPr>
        <w:t>août</w:t>
      </w:r>
      <w:r w:rsidRPr="000648FF">
        <w:rPr>
          <w:rFonts w:ascii="Tahoma" w:hAnsi="Tahoma" w:cs="Tahoma"/>
          <w:i/>
          <w:spacing w:val="-4"/>
          <w:sz w:val="24"/>
          <w:szCs w:val="20"/>
        </w:rPr>
        <w:t xml:space="preserve"> </w:t>
      </w:r>
      <w:r w:rsidRPr="000648FF">
        <w:rPr>
          <w:rFonts w:ascii="Tahoma" w:hAnsi="Tahoma" w:cs="Tahoma"/>
          <w:i/>
          <w:sz w:val="24"/>
          <w:szCs w:val="20"/>
        </w:rPr>
        <w:t>1992</w:t>
      </w:r>
      <w:r w:rsidRPr="000648FF">
        <w:rPr>
          <w:rFonts w:ascii="Tahoma" w:hAnsi="Tahoma" w:cs="Tahoma"/>
          <w:i/>
          <w:spacing w:val="-2"/>
          <w:sz w:val="24"/>
          <w:szCs w:val="20"/>
        </w:rPr>
        <w:t xml:space="preserve"> </w:t>
      </w:r>
      <w:r w:rsidRPr="000648FF">
        <w:rPr>
          <w:rFonts w:ascii="Tahoma" w:hAnsi="Tahoma" w:cs="Tahoma"/>
          <w:i/>
          <w:sz w:val="24"/>
          <w:szCs w:val="20"/>
        </w:rPr>
        <w:t>portant</w:t>
      </w:r>
      <w:r w:rsidRPr="000648FF">
        <w:rPr>
          <w:rFonts w:ascii="Tahoma" w:hAnsi="Tahoma" w:cs="Tahoma"/>
          <w:i/>
          <w:spacing w:val="-1"/>
          <w:sz w:val="24"/>
          <w:szCs w:val="20"/>
        </w:rPr>
        <w:t xml:space="preserve"> </w:t>
      </w:r>
      <w:r w:rsidRPr="000648FF">
        <w:rPr>
          <w:rFonts w:ascii="Tahoma" w:hAnsi="Tahoma" w:cs="Tahoma"/>
          <w:i/>
          <w:sz w:val="24"/>
          <w:szCs w:val="20"/>
        </w:rPr>
        <w:t>Code</w:t>
      </w:r>
      <w:r w:rsidRPr="000648FF">
        <w:rPr>
          <w:rFonts w:ascii="Tahoma" w:hAnsi="Tahoma" w:cs="Tahoma"/>
          <w:i/>
          <w:spacing w:val="-2"/>
          <w:sz w:val="24"/>
          <w:szCs w:val="20"/>
        </w:rPr>
        <w:t xml:space="preserve"> </w:t>
      </w:r>
      <w:r w:rsidRPr="000648FF">
        <w:rPr>
          <w:rFonts w:ascii="Tahoma" w:hAnsi="Tahoma" w:cs="Tahoma"/>
          <w:i/>
          <w:sz w:val="24"/>
          <w:szCs w:val="20"/>
        </w:rPr>
        <w:t>de</w:t>
      </w:r>
      <w:r w:rsidRPr="000648FF">
        <w:rPr>
          <w:rFonts w:ascii="Tahoma" w:hAnsi="Tahoma" w:cs="Tahoma"/>
          <w:i/>
          <w:spacing w:val="-2"/>
          <w:sz w:val="24"/>
          <w:szCs w:val="20"/>
        </w:rPr>
        <w:t xml:space="preserve"> </w:t>
      </w:r>
      <w:r w:rsidRPr="000648FF">
        <w:rPr>
          <w:rFonts w:ascii="Tahoma" w:hAnsi="Tahoma" w:cs="Tahoma"/>
          <w:i/>
          <w:sz w:val="24"/>
          <w:szCs w:val="20"/>
        </w:rPr>
        <w:t>travail</w:t>
      </w:r>
      <w:r w:rsidRPr="000648FF">
        <w:rPr>
          <w:rFonts w:ascii="Tahoma" w:hAnsi="Tahoma" w:cs="Tahoma"/>
          <w:i/>
          <w:spacing w:val="4"/>
          <w:sz w:val="24"/>
          <w:szCs w:val="20"/>
        </w:rPr>
        <w:t xml:space="preserve"> </w:t>
      </w:r>
      <w:r w:rsidRPr="000648FF">
        <w:rPr>
          <w:rFonts w:ascii="Tahoma" w:hAnsi="Tahoma" w:cs="Tahoma"/>
          <w:i/>
          <w:spacing w:val="-10"/>
          <w:sz w:val="24"/>
          <w:szCs w:val="20"/>
        </w:rPr>
        <w:t>;</w:t>
      </w:r>
    </w:p>
    <w:p w:rsidR="004D09A8" w:rsidRPr="000648FF" w:rsidRDefault="000A4CFF" w:rsidP="00E74EC6">
      <w:pPr>
        <w:pStyle w:val="Paragraphedeliste"/>
        <w:numPr>
          <w:ilvl w:val="1"/>
          <w:numId w:val="5"/>
        </w:numPr>
        <w:ind w:left="0" w:firstLine="142"/>
        <w:rPr>
          <w:rFonts w:ascii="Tahoma" w:hAnsi="Tahoma" w:cs="Tahoma"/>
          <w:i/>
          <w:sz w:val="24"/>
          <w:szCs w:val="20"/>
        </w:rPr>
      </w:pPr>
      <w:r w:rsidRPr="000648FF">
        <w:rPr>
          <w:rFonts w:ascii="Tahoma" w:hAnsi="Tahoma" w:cs="Tahoma"/>
          <w:i/>
          <w:sz w:val="24"/>
          <w:szCs w:val="20"/>
        </w:rPr>
        <w:t>La</w:t>
      </w:r>
      <w:r w:rsidRPr="000648FF">
        <w:rPr>
          <w:rFonts w:ascii="Tahoma" w:hAnsi="Tahoma" w:cs="Tahoma"/>
          <w:i/>
          <w:spacing w:val="-6"/>
          <w:sz w:val="24"/>
          <w:szCs w:val="20"/>
        </w:rPr>
        <w:t xml:space="preserve"> </w:t>
      </w:r>
      <w:r w:rsidRPr="000648FF">
        <w:rPr>
          <w:rFonts w:ascii="Tahoma" w:hAnsi="Tahoma" w:cs="Tahoma"/>
          <w:i/>
          <w:sz w:val="24"/>
          <w:szCs w:val="20"/>
        </w:rPr>
        <w:t>loi</w:t>
      </w:r>
      <w:r w:rsidRPr="000648FF">
        <w:rPr>
          <w:rFonts w:ascii="Tahoma" w:hAnsi="Tahoma" w:cs="Tahoma"/>
          <w:i/>
          <w:spacing w:val="-7"/>
          <w:sz w:val="24"/>
          <w:szCs w:val="20"/>
        </w:rPr>
        <w:t xml:space="preserve"> </w:t>
      </w:r>
      <w:r w:rsidRPr="000648FF">
        <w:rPr>
          <w:rFonts w:ascii="Tahoma" w:hAnsi="Tahoma" w:cs="Tahoma"/>
          <w:i/>
          <w:sz w:val="24"/>
          <w:szCs w:val="20"/>
        </w:rPr>
        <w:t>n°</w:t>
      </w:r>
      <w:r w:rsidRPr="000648FF">
        <w:rPr>
          <w:rFonts w:ascii="Tahoma" w:hAnsi="Tahoma" w:cs="Tahoma"/>
          <w:i/>
          <w:spacing w:val="-4"/>
          <w:sz w:val="24"/>
          <w:szCs w:val="20"/>
        </w:rPr>
        <w:t xml:space="preserve"> </w:t>
      </w:r>
      <w:r w:rsidRPr="000648FF">
        <w:rPr>
          <w:rFonts w:ascii="Tahoma" w:hAnsi="Tahoma" w:cs="Tahoma"/>
          <w:i/>
          <w:sz w:val="24"/>
          <w:szCs w:val="20"/>
        </w:rPr>
        <w:t>2015/018</w:t>
      </w:r>
      <w:r w:rsidRPr="000648FF">
        <w:rPr>
          <w:rFonts w:ascii="Tahoma" w:hAnsi="Tahoma" w:cs="Tahoma"/>
          <w:i/>
          <w:spacing w:val="-4"/>
          <w:sz w:val="24"/>
          <w:szCs w:val="20"/>
        </w:rPr>
        <w:t xml:space="preserve"> </w:t>
      </w:r>
      <w:r w:rsidRPr="000648FF">
        <w:rPr>
          <w:rFonts w:ascii="Tahoma" w:hAnsi="Tahoma" w:cs="Tahoma"/>
          <w:i/>
          <w:sz w:val="24"/>
          <w:szCs w:val="20"/>
        </w:rPr>
        <w:t>du</w:t>
      </w:r>
      <w:r w:rsidRPr="000648FF">
        <w:rPr>
          <w:rFonts w:ascii="Tahoma" w:hAnsi="Tahoma" w:cs="Tahoma"/>
          <w:i/>
          <w:spacing w:val="-3"/>
          <w:sz w:val="24"/>
          <w:szCs w:val="20"/>
        </w:rPr>
        <w:t xml:space="preserve"> </w:t>
      </w:r>
      <w:r w:rsidRPr="000648FF">
        <w:rPr>
          <w:rFonts w:ascii="Tahoma" w:hAnsi="Tahoma" w:cs="Tahoma"/>
          <w:i/>
          <w:sz w:val="24"/>
          <w:szCs w:val="20"/>
        </w:rPr>
        <w:t>21</w:t>
      </w:r>
      <w:r w:rsidRPr="000648FF">
        <w:rPr>
          <w:rFonts w:ascii="Tahoma" w:hAnsi="Tahoma" w:cs="Tahoma"/>
          <w:i/>
          <w:spacing w:val="-4"/>
          <w:sz w:val="24"/>
          <w:szCs w:val="20"/>
        </w:rPr>
        <w:t xml:space="preserve"> </w:t>
      </w:r>
      <w:r w:rsidRPr="000648FF">
        <w:rPr>
          <w:rFonts w:ascii="Tahoma" w:hAnsi="Tahoma" w:cs="Tahoma"/>
          <w:i/>
          <w:sz w:val="24"/>
          <w:szCs w:val="20"/>
        </w:rPr>
        <w:t>décembre</w:t>
      </w:r>
      <w:r w:rsidRPr="000648FF">
        <w:rPr>
          <w:rFonts w:ascii="Tahoma" w:hAnsi="Tahoma" w:cs="Tahoma"/>
          <w:i/>
          <w:spacing w:val="-4"/>
          <w:sz w:val="24"/>
          <w:szCs w:val="20"/>
        </w:rPr>
        <w:t xml:space="preserve"> </w:t>
      </w:r>
      <w:r w:rsidRPr="000648FF">
        <w:rPr>
          <w:rFonts w:ascii="Tahoma" w:hAnsi="Tahoma" w:cs="Tahoma"/>
          <w:i/>
          <w:sz w:val="24"/>
          <w:szCs w:val="20"/>
        </w:rPr>
        <w:t>2015</w:t>
      </w:r>
      <w:r w:rsidRPr="000648FF">
        <w:rPr>
          <w:rFonts w:ascii="Tahoma" w:hAnsi="Tahoma" w:cs="Tahoma"/>
          <w:i/>
          <w:spacing w:val="-4"/>
          <w:sz w:val="24"/>
          <w:szCs w:val="20"/>
        </w:rPr>
        <w:t xml:space="preserve"> </w:t>
      </w:r>
      <w:r w:rsidRPr="000648FF">
        <w:rPr>
          <w:rFonts w:ascii="Tahoma" w:hAnsi="Tahoma" w:cs="Tahoma"/>
          <w:i/>
          <w:sz w:val="24"/>
          <w:szCs w:val="20"/>
        </w:rPr>
        <w:t>régissant</w:t>
      </w:r>
      <w:r w:rsidRPr="000648FF">
        <w:rPr>
          <w:rFonts w:ascii="Tahoma" w:hAnsi="Tahoma" w:cs="Tahoma"/>
          <w:i/>
          <w:spacing w:val="-4"/>
          <w:sz w:val="24"/>
          <w:szCs w:val="20"/>
        </w:rPr>
        <w:t xml:space="preserve"> </w:t>
      </w:r>
      <w:r w:rsidRPr="000648FF">
        <w:rPr>
          <w:rFonts w:ascii="Tahoma" w:hAnsi="Tahoma" w:cs="Tahoma"/>
          <w:i/>
          <w:sz w:val="24"/>
          <w:szCs w:val="20"/>
        </w:rPr>
        <w:t>l'activité</w:t>
      </w:r>
      <w:r w:rsidRPr="000648FF">
        <w:rPr>
          <w:rFonts w:ascii="Tahoma" w:hAnsi="Tahoma" w:cs="Tahoma"/>
          <w:i/>
          <w:spacing w:val="3"/>
          <w:sz w:val="24"/>
          <w:szCs w:val="20"/>
        </w:rPr>
        <w:t xml:space="preserve"> </w:t>
      </w:r>
      <w:r w:rsidRPr="000648FF">
        <w:rPr>
          <w:rFonts w:ascii="Tahoma" w:hAnsi="Tahoma" w:cs="Tahoma"/>
          <w:i/>
          <w:sz w:val="24"/>
          <w:szCs w:val="20"/>
        </w:rPr>
        <w:t>commerciale</w:t>
      </w:r>
      <w:r w:rsidRPr="000648FF">
        <w:rPr>
          <w:rFonts w:ascii="Tahoma" w:hAnsi="Tahoma" w:cs="Tahoma"/>
          <w:i/>
          <w:spacing w:val="-4"/>
          <w:sz w:val="24"/>
          <w:szCs w:val="20"/>
        </w:rPr>
        <w:t xml:space="preserve"> </w:t>
      </w:r>
      <w:r w:rsidRPr="000648FF">
        <w:rPr>
          <w:rFonts w:ascii="Tahoma" w:hAnsi="Tahoma" w:cs="Tahoma"/>
          <w:i/>
          <w:sz w:val="24"/>
          <w:szCs w:val="20"/>
        </w:rPr>
        <w:t>au</w:t>
      </w:r>
      <w:r w:rsidRPr="000648FF">
        <w:rPr>
          <w:rFonts w:ascii="Tahoma" w:hAnsi="Tahoma" w:cs="Tahoma"/>
          <w:i/>
          <w:spacing w:val="-4"/>
          <w:sz w:val="24"/>
          <w:szCs w:val="20"/>
        </w:rPr>
        <w:t xml:space="preserve"> </w:t>
      </w:r>
      <w:r w:rsidRPr="000648FF">
        <w:rPr>
          <w:rFonts w:ascii="Tahoma" w:hAnsi="Tahoma" w:cs="Tahoma"/>
          <w:i/>
          <w:sz w:val="24"/>
          <w:szCs w:val="20"/>
        </w:rPr>
        <w:t>Cameroun</w:t>
      </w:r>
      <w:r w:rsidRPr="000648FF">
        <w:rPr>
          <w:rFonts w:ascii="Tahoma" w:hAnsi="Tahoma" w:cs="Tahoma"/>
          <w:i/>
          <w:spacing w:val="-2"/>
          <w:sz w:val="24"/>
          <w:szCs w:val="20"/>
        </w:rPr>
        <w:t xml:space="preserve"> </w:t>
      </w:r>
      <w:r w:rsidRPr="000648FF">
        <w:rPr>
          <w:rFonts w:ascii="Tahoma" w:hAnsi="Tahoma" w:cs="Tahoma"/>
          <w:i/>
          <w:spacing w:val="-10"/>
          <w:sz w:val="24"/>
          <w:szCs w:val="20"/>
        </w:rPr>
        <w:t>;</w:t>
      </w:r>
    </w:p>
    <w:p w:rsidR="004D09A8" w:rsidRPr="000648FF" w:rsidRDefault="000A4CFF" w:rsidP="00E74EC6">
      <w:pPr>
        <w:pStyle w:val="Paragraphedeliste"/>
        <w:numPr>
          <w:ilvl w:val="1"/>
          <w:numId w:val="5"/>
        </w:numPr>
        <w:ind w:left="0" w:firstLine="142"/>
        <w:rPr>
          <w:rFonts w:ascii="Tahoma" w:hAnsi="Tahoma" w:cs="Tahoma"/>
          <w:i/>
          <w:sz w:val="24"/>
          <w:szCs w:val="20"/>
        </w:rPr>
      </w:pPr>
      <w:r w:rsidRPr="000648FF">
        <w:rPr>
          <w:rFonts w:ascii="Tahoma" w:hAnsi="Tahoma" w:cs="Tahoma"/>
          <w:i/>
          <w:sz w:val="24"/>
          <w:szCs w:val="20"/>
        </w:rPr>
        <w:t>La</w:t>
      </w:r>
      <w:r w:rsidRPr="000648FF">
        <w:rPr>
          <w:rFonts w:ascii="Tahoma" w:hAnsi="Tahoma" w:cs="Tahoma"/>
          <w:i/>
          <w:spacing w:val="-1"/>
          <w:sz w:val="24"/>
          <w:szCs w:val="20"/>
        </w:rPr>
        <w:t xml:space="preserve"> </w:t>
      </w:r>
      <w:r w:rsidRPr="000648FF">
        <w:rPr>
          <w:rFonts w:ascii="Tahoma" w:hAnsi="Tahoma" w:cs="Tahoma"/>
          <w:i/>
          <w:sz w:val="24"/>
          <w:szCs w:val="20"/>
        </w:rPr>
        <w:t>loi</w:t>
      </w:r>
      <w:r w:rsidRPr="000648FF">
        <w:rPr>
          <w:rFonts w:ascii="Tahoma" w:hAnsi="Tahoma" w:cs="Tahoma"/>
          <w:i/>
          <w:spacing w:val="-2"/>
          <w:sz w:val="24"/>
          <w:szCs w:val="20"/>
        </w:rPr>
        <w:t xml:space="preserve"> </w:t>
      </w:r>
      <w:r w:rsidRPr="000648FF">
        <w:rPr>
          <w:rFonts w:ascii="Tahoma" w:hAnsi="Tahoma" w:cs="Tahoma"/>
          <w:i/>
          <w:sz w:val="24"/>
          <w:szCs w:val="20"/>
        </w:rPr>
        <w:t>N°</w:t>
      </w:r>
      <w:r w:rsidRPr="000648FF">
        <w:rPr>
          <w:rFonts w:ascii="Tahoma" w:hAnsi="Tahoma" w:cs="Tahoma"/>
          <w:i/>
          <w:spacing w:val="-4"/>
          <w:sz w:val="24"/>
          <w:szCs w:val="20"/>
        </w:rPr>
        <w:t xml:space="preserve"> </w:t>
      </w:r>
      <w:r w:rsidRPr="000648FF">
        <w:rPr>
          <w:rFonts w:ascii="Tahoma" w:hAnsi="Tahoma" w:cs="Tahoma"/>
          <w:i/>
          <w:sz w:val="24"/>
          <w:szCs w:val="20"/>
        </w:rPr>
        <w:t>98/013</w:t>
      </w:r>
      <w:r w:rsidRPr="000648FF">
        <w:rPr>
          <w:rFonts w:ascii="Tahoma" w:hAnsi="Tahoma" w:cs="Tahoma"/>
          <w:i/>
          <w:spacing w:val="-3"/>
          <w:sz w:val="24"/>
          <w:szCs w:val="20"/>
        </w:rPr>
        <w:t xml:space="preserve"> </w:t>
      </w:r>
      <w:r w:rsidRPr="000648FF">
        <w:rPr>
          <w:rFonts w:ascii="Tahoma" w:hAnsi="Tahoma" w:cs="Tahoma"/>
          <w:i/>
          <w:sz w:val="24"/>
          <w:szCs w:val="20"/>
        </w:rPr>
        <w:t>du</w:t>
      </w:r>
      <w:r w:rsidRPr="000648FF">
        <w:rPr>
          <w:rFonts w:ascii="Tahoma" w:hAnsi="Tahoma" w:cs="Tahoma"/>
          <w:i/>
          <w:spacing w:val="-3"/>
          <w:sz w:val="24"/>
          <w:szCs w:val="20"/>
        </w:rPr>
        <w:t xml:space="preserve"> </w:t>
      </w:r>
      <w:r w:rsidRPr="000648FF">
        <w:rPr>
          <w:rFonts w:ascii="Tahoma" w:hAnsi="Tahoma" w:cs="Tahoma"/>
          <w:i/>
          <w:sz w:val="24"/>
          <w:szCs w:val="20"/>
        </w:rPr>
        <w:t>14</w:t>
      </w:r>
      <w:r w:rsidRPr="000648FF">
        <w:rPr>
          <w:rFonts w:ascii="Tahoma" w:hAnsi="Tahoma" w:cs="Tahoma"/>
          <w:i/>
          <w:spacing w:val="-2"/>
          <w:sz w:val="24"/>
          <w:szCs w:val="20"/>
        </w:rPr>
        <w:t xml:space="preserve"> </w:t>
      </w:r>
      <w:r w:rsidRPr="000648FF">
        <w:rPr>
          <w:rFonts w:ascii="Tahoma" w:hAnsi="Tahoma" w:cs="Tahoma"/>
          <w:i/>
          <w:sz w:val="24"/>
          <w:szCs w:val="20"/>
        </w:rPr>
        <w:t>juil.</w:t>
      </w:r>
      <w:r w:rsidRPr="000648FF">
        <w:rPr>
          <w:rFonts w:ascii="Tahoma" w:hAnsi="Tahoma" w:cs="Tahoma"/>
          <w:i/>
          <w:spacing w:val="-3"/>
          <w:sz w:val="24"/>
          <w:szCs w:val="20"/>
        </w:rPr>
        <w:t xml:space="preserve"> </w:t>
      </w:r>
      <w:r w:rsidRPr="000648FF">
        <w:rPr>
          <w:rFonts w:ascii="Tahoma" w:hAnsi="Tahoma" w:cs="Tahoma"/>
          <w:i/>
          <w:sz w:val="24"/>
          <w:szCs w:val="20"/>
        </w:rPr>
        <w:t>1998</w:t>
      </w:r>
      <w:r w:rsidRPr="000648FF">
        <w:rPr>
          <w:rFonts w:ascii="Tahoma" w:hAnsi="Tahoma" w:cs="Tahoma"/>
          <w:i/>
          <w:spacing w:val="-1"/>
          <w:sz w:val="24"/>
          <w:szCs w:val="20"/>
        </w:rPr>
        <w:t xml:space="preserve"> </w:t>
      </w:r>
      <w:r w:rsidRPr="000648FF">
        <w:rPr>
          <w:rFonts w:ascii="Tahoma" w:hAnsi="Tahoma" w:cs="Tahoma"/>
          <w:i/>
          <w:sz w:val="24"/>
          <w:szCs w:val="20"/>
        </w:rPr>
        <w:t>relative</w:t>
      </w:r>
      <w:r w:rsidRPr="000648FF">
        <w:rPr>
          <w:rFonts w:ascii="Tahoma" w:hAnsi="Tahoma" w:cs="Tahoma"/>
          <w:i/>
          <w:spacing w:val="-4"/>
          <w:sz w:val="24"/>
          <w:szCs w:val="20"/>
        </w:rPr>
        <w:t xml:space="preserve"> </w:t>
      </w:r>
      <w:r w:rsidRPr="000648FF">
        <w:rPr>
          <w:rFonts w:ascii="Tahoma" w:hAnsi="Tahoma" w:cs="Tahoma"/>
          <w:i/>
          <w:sz w:val="24"/>
          <w:szCs w:val="20"/>
        </w:rPr>
        <w:t>à la</w:t>
      </w:r>
      <w:r w:rsidRPr="000648FF">
        <w:rPr>
          <w:rFonts w:ascii="Tahoma" w:hAnsi="Tahoma" w:cs="Tahoma"/>
          <w:i/>
          <w:spacing w:val="-3"/>
          <w:sz w:val="24"/>
          <w:szCs w:val="20"/>
        </w:rPr>
        <w:t xml:space="preserve"> </w:t>
      </w:r>
      <w:r w:rsidRPr="000648FF">
        <w:rPr>
          <w:rFonts w:ascii="Tahoma" w:hAnsi="Tahoma" w:cs="Tahoma"/>
          <w:i/>
          <w:spacing w:val="-2"/>
          <w:sz w:val="24"/>
          <w:szCs w:val="20"/>
        </w:rPr>
        <w:t>concurrence</w:t>
      </w:r>
    </w:p>
    <w:p w:rsidR="004D09A8" w:rsidRPr="000648FF" w:rsidRDefault="000A4CFF" w:rsidP="00E74EC6">
      <w:pPr>
        <w:pStyle w:val="Paragraphedeliste"/>
        <w:numPr>
          <w:ilvl w:val="1"/>
          <w:numId w:val="5"/>
        </w:numPr>
        <w:ind w:left="0" w:firstLine="142"/>
        <w:rPr>
          <w:rFonts w:ascii="Tahoma" w:hAnsi="Tahoma" w:cs="Tahoma"/>
          <w:i/>
          <w:sz w:val="24"/>
          <w:szCs w:val="20"/>
        </w:rPr>
      </w:pPr>
      <w:r w:rsidRPr="000648FF">
        <w:rPr>
          <w:rFonts w:ascii="Tahoma" w:hAnsi="Tahoma" w:cs="Tahoma"/>
          <w:w w:val="90"/>
          <w:sz w:val="24"/>
          <w:szCs w:val="20"/>
        </w:rPr>
        <w:t>La</w:t>
      </w:r>
      <w:r w:rsidRPr="000648FF">
        <w:rPr>
          <w:rFonts w:ascii="Tahoma" w:hAnsi="Tahoma" w:cs="Tahoma"/>
          <w:spacing w:val="-1"/>
          <w:w w:val="90"/>
          <w:sz w:val="24"/>
          <w:szCs w:val="20"/>
        </w:rPr>
        <w:t xml:space="preserve"> </w:t>
      </w:r>
      <w:r w:rsidRPr="000648FF">
        <w:rPr>
          <w:rFonts w:ascii="Tahoma" w:hAnsi="Tahoma" w:cs="Tahoma"/>
          <w:w w:val="90"/>
          <w:sz w:val="24"/>
          <w:szCs w:val="20"/>
        </w:rPr>
        <w:t>loi</w:t>
      </w:r>
      <w:r w:rsidRPr="000648FF">
        <w:rPr>
          <w:rFonts w:ascii="Tahoma" w:hAnsi="Tahoma" w:cs="Tahoma"/>
          <w:spacing w:val="45"/>
          <w:sz w:val="24"/>
          <w:szCs w:val="20"/>
        </w:rPr>
        <w:t xml:space="preserve"> </w:t>
      </w:r>
      <w:r w:rsidRPr="000648FF">
        <w:rPr>
          <w:rFonts w:ascii="Tahoma" w:hAnsi="Tahoma" w:cs="Tahoma"/>
          <w:w w:val="90"/>
          <w:sz w:val="24"/>
          <w:szCs w:val="20"/>
        </w:rPr>
        <w:t>n°</w:t>
      </w:r>
      <w:r w:rsidRPr="000648FF">
        <w:rPr>
          <w:rFonts w:ascii="Tahoma" w:hAnsi="Tahoma" w:cs="Tahoma"/>
          <w:spacing w:val="-3"/>
          <w:sz w:val="24"/>
          <w:szCs w:val="20"/>
        </w:rPr>
        <w:t xml:space="preserve"> </w:t>
      </w:r>
      <w:r w:rsidRPr="000648FF">
        <w:rPr>
          <w:rFonts w:ascii="Tahoma" w:hAnsi="Tahoma" w:cs="Tahoma"/>
          <w:w w:val="90"/>
          <w:sz w:val="24"/>
          <w:szCs w:val="20"/>
        </w:rPr>
        <w:t>096/12</w:t>
      </w:r>
      <w:r w:rsidRPr="000648FF">
        <w:rPr>
          <w:rFonts w:ascii="Tahoma" w:hAnsi="Tahoma" w:cs="Tahoma"/>
          <w:spacing w:val="-6"/>
          <w:sz w:val="24"/>
          <w:szCs w:val="20"/>
        </w:rPr>
        <w:t xml:space="preserve"> </w:t>
      </w:r>
      <w:r w:rsidRPr="000648FF">
        <w:rPr>
          <w:rFonts w:ascii="Tahoma" w:hAnsi="Tahoma" w:cs="Tahoma"/>
          <w:w w:val="90"/>
          <w:sz w:val="24"/>
          <w:szCs w:val="20"/>
        </w:rPr>
        <w:t>du</w:t>
      </w:r>
      <w:r w:rsidRPr="000648FF">
        <w:rPr>
          <w:rFonts w:ascii="Tahoma" w:hAnsi="Tahoma" w:cs="Tahoma"/>
          <w:spacing w:val="-5"/>
          <w:sz w:val="24"/>
          <w:szCs w:val="20"/>
        </w:rPr>
        <w:t xml:space="preserve"> </w:t>
      </w:r>
      <w:r w:rsidRPr="000648FF">
        <w:rPr>
          <w:rFonts w:ascii="Tahoma" w:hAnsi="Tahoma" w:cs="Tahoma"/>
          <w:w w:val="90"/>
          <w:sz w:val="24"/>
          <w:szCs w:val="20"/>
        </w:rPr>
        <w:t>05</w:t>
      </w:r>
      <w:r w:rsidRPr="000648FF">
        <w:rPr>
          <w:rFonts w:ascii="Tahoma" w:hAnsi="Tahoma" w:cs="Tahoma"/>
          <w:spacing w:val="-6"/>
          <w:sz w:val="24"/>
          <w:szCs w:val="20"/>
        </w:rPr>
        <w:t xml:space="preserve"> </w:t>
      </w:r>
      <w:r w:rsidRPr="000648FF">
        <w:rPr>
          <w:rFonts w:ascii="Tahoma" w:hAnsi="Tahoma" w:cs="Tahoma"/>
          <w:w w:val="90"/>
          <w:sz w:val="24"/>
          <w:szCs w:val="20"/>
        </w:rPr>
        <w:t>août</w:t>
      </w:r>
      <w:r w:rsidRPr="000648FF">
        <w:rPr>
          <w:rFonts w:ascii="Tahoma" w:hAnsi="Tahoma" w:cs="Tahoma"/>
          <w:spacing w:val="-5"/>
          <w:sz w:val="24"/>
          <w:szCs w:val="20"/>
        </w:rPr>
        <w:t xml:space="preserve"> </w:t>
      </w:r>
      <w:r w:rsidRPr="000648FF">
        <w:rPr>
          <w:rFonts w:ascii="Tahoma" w:hAnsi="Tahoma" w:cs="Tahoma"/>
          <w:w w:val="90"/>
          <w:sz w:val="24"/>
          <w:szCs w:val="20"/>
        </w:rPr>
        <w:t>1996</w:t>
      </w:r>
      <w:r w:rsidRPr="000648FF">
        <w:rPr>
          <w:rFonts w:ascii="Tahoma" w:hAnsi="Tahoma" w:cs="Tahoma"/>
          <w:spacing w:val="-4"/>
          <w:sz w:val="24"/>
          <w:szCs w:val="20"/>
        </w:rPr>
        <w:t xml:space="preserve"> </w:t>
      </w:r>
      <w:r w:rsidRPr="000648FF">
        <w:rPr>
          <w:rFonts w:ascii="Tahoma" w:hAnsi="Tahoma" w:cs="Tahoma"/>
          <w:w w:val="90"/>
          <w:sz w:val="24"/>
          <w:szCs w:val="20"/>
        </w:rPr>
        <w:t>portant</w:t>
      </w:r>
      <w:r w:rsidRPr="000648FF">
        <w:rPr>
          <w:rFonts w:ascii="Tahoma" w:hAnsi="Tahoma" w:cs="Tahoma"/>
          <w:spacing w:val="-3"/>
          <w:sz w:val="24"/>
          <w:szCs w:val="20"/>
        </w:rPr>
        <w:t xml:space="preserve"> </w:t>
      </w:r>
      <w:r w:rsidRPr="000648FF">
        <w:rPr>
          <w:rFonts w:ascii="Tahoma" w:hAnsi="Tahoma" w:cs="Tahoma"/>
          <w:w w:val="90"/>
          <w:sz w:val="24"/>
          <w:szCs w:val="20"/>
        </w:rPr>
        <w:t>loi-cadre</w:t>
      </w:r>
      <w:r w:rsidRPr="000648FF">
        <w:rPr>
          <w:rFonts w:ascii="Tahoma" w:hAnsi="Tahoma" w:cs="Tahoma"/>
          <w:spacing w:val="-10"/>
          <w:w w:val="90"/>
          <w:sz w:val="24"/>
          <w:szCs w:val="20"/>
        </w:rPr>
        <w:t xml:space="preserve"> </w:t>
      </w:r>
      <w:r w:rsidRPr="000648FF">
        <w:rPr>
          <w:rFonts w:ascii="Tahoma" w:hAnsi="Tahoma" w:cs="Tahoma"/>
          <w:w w:val="90"/>
          <w:sz w:val="24"/>
          <w:szCs w:val="20"/>
        </w:rPr>
        <w:t>relative</w:t>
      </w:r>
      <w:r w:rsidRPr="000648FF">
        <w:rPr>
          <w:rFonts w:ascii="Tahoma" w:hAnsi="Tahoma" w:cs="Tahoma"/>
          <w:spacing w:val="-9"/>
          <w:w w:val="90"/>
          <w:sz w:val="24"/>
          <w:szCs w:val="20"/>
        </w:rPr>
        <w:t xml:space="preserve"> </w:t>
      </w:r>
      <w:r w:rsidRPr="000648FF">
        <w:rPr>
          <w:rFonts w:ascii="Tahoma" w:hAnsi="Tahoma" w:cs="Tahoma"/>
          <w:w w:val="90"/>
          <w:sz w:val="24"/>
          <w:szCs w:val="20"/>
        </w:rPr>
        <w:t>à</w:t>
      </w:r>
      <w:r w:rsidRPr="000648FF">
        <w:rPr>
          <w:rFonts w:ascii="Tahoma" w:hAnsi="Tahoma" w:cs="Tahoma"/>
          <w:spacing w:val="-8"/>
          <w:w w:val="90"/>
          <w:sz w:val="24"/>
          <w:szCs w:val="20"/>
        </w:rPr>
        <w:t xml:space="preserve"> </w:t>
      </w:r>
      <w:r w:rsidRPr="000648FF">
        <w:rPr>
          <w:rFonts w:ascii="Tahoma" w:hAnsi="Tahoma" w:cs="Tahoma"/>
          <w:w w:val="90"/>
          <w:sz w:val="24"/>
          <w:szCs w:val="20"/>
        </w:rPr>
        <w:t>la</w:t>
      </w:r>
      <w:r w:rsidRPr="000648FF">
        <w:rPr>
          <w:rFonts w:ascii="Tahoma" w:hAnsi="Tahoma" w:cs="Tahoma"/>
          <w:spacing w:val="-10"/>
          <w:w w:val="90"/>
          <w:sz w:val="24"/>
          <w:szCs w:val="20"/>
        </w:rPr>
        <w:t xml:space="preserve"> </w:t>
      </w:r>
      <w:r w:rsidRPr="000648FF">
        <w:rPr>
          <w:rFonts w:ascii="Tahoma" w:hAnsi="Tahoma" w:cs="Tahoma"/>
          <w:w w:val="90"/>
          <w:sz w:val="24"/>
          <w:szCs w:val="20"/>
        </w:rPr>
        <w:t>gestion</w:t>
      </w:r>
      <w:r w:rsidRPr="000648FF">
        <w:rPr>
          <w:rFonts w:ascii="Tahoma" w:hAnsi="Tahoma" w:cs="Tahoma"/>
          <w:spacing w:val="-10"/>
          <w:w w:val="90"/>
          <w:sz w:val="24"/>
          <w:szCs w:val="20"/>
        </w:rPr>
        <w:t xml:space="preserve"> </w:t>
      </w:r>
      <w:r w:rsidRPr="000648FF">
        <w:rPr>
          <w:rFonts w:ascii="Tahoma" w:hAnsi="Tahoma" w:cs="Tahoma"/>
          <w:w w:val="90"/>
          <w:sz w:val="24"/>
          <w:szCs w:val="20"/>
        </w:rPr>
        <w:t>de</w:t>
      </w:r>
      <w:r w:rsidRPr="000648FF">
        <w:rPr>
          <w:rFonts w:ascii="Tahoma" w:hAnsi="Tahoma" w:cs="Tahoma"/>
          <w:spacing w:val="-9"/>
          <w:w w:val="90"/>
          <w:sz w:val="24"/>
          <w:szCs w:val="20"/>
        </w:rPr>
        <w:t xml:space="preserve"> </w:t>
      </w:r>
      <w:r w:rsidRPr="000648FF">
        <w:rPr>
          <w:rFonts w:ascii="Tahoma" w:hAnsi="Tahoma" w:cs="Tahoma"/>
          <w:w w:val="90"/>
          <w:sz w:val="24"/>
          <w:szCs w:val="20"/>
        </w:rPr>
        <w:t>l’environnement</w:t>
      </w:r>
      <w:r w:rsidRPr="000648FF">
        <w:rPr>
          <w:rFonts w:ascii="Tahoma" w:hAnsi="Tahoma" w:cs="Tahoma"/>
          <w:spacing w:val="-4"/>
          <w:w w:val="90"/>
          <w:sz w:val="24"/>
          <w:szCs w:val="20"/>
        </w:rPr>
        <w:t xml:space="preserve"> </w:t>
      </w:r>
      <w:r w:rsidRPr="000648FF">
        <w:rPr>
          <w:rFonts w:ascii="Tahoma" w:hAnsi="Tahoma" w:cs="Tahoma"/>
          <w:spacing w:val="-10"/>
          <w:w w:val="90"/>
          <w:sz w:val="24"/>
          <w:szCs w:val="20"/>
        </w:rPr>
        <w:t>;</w:t>
      </w:r>
    </w:p>
    <w:p w:rsidR="004D09A8" w:rsidRPr="000648FF" w:rsidRDefault="000A4CFF" w:rsidP="00E74EC6">
      <w:pPr>
        <w:pStyle w:val="Paragraphedeliste"/>
        <w:numPr>
          <w:ilvl w:val="1"/>
          <w:numId w:val="5"/>
        </w:numPr>
        <w:ind w:left="0" w:firstLine="142"/>
        <w:rPr>
          <w:rFonts w:ascii="Tahoma" w:hAnsi="Tahoma" w:cs="Tahoma"/>
          <w:sz w:val="24"/>
          <w:szCs w:val="20"/>
        </w:rPr>
      </w:pPr>
      <w:r w:rsidRPr="000648FF">
        <w:rPr>
          <w:rFonts w:ascii="Tahoma" w:hAnsi="Tahoma" w:cs="Tahoma"/>
          <w:w w:val="80"/>
          <w:sz w:val="24"/>
          <w:szCs w:val="20"/>
        </w:rPr>
        <w:t>La</w:t>
      </w:r>
      <w:r w:rsidRPr="000648FF">
        <w:rPr>
          <w:rFonts w:ascii="Tahoma" w:hAnsi="Tahoma" w:cs="Tahoma"/>
          <w:spacing w:val="-5"/>
          <w:sz w:val="24"/>
          <w:szCs w:val="20"/>
        </w:rPr>
        <w:t xml:space="preserve"> </w:t>
      </w:r>
      <w:r w:rsidRPr="000648FF">
        <w:rPr>
          <w:rFonts w:ascii="Tahoma" w:hAnsi="Tahoma" w:cs="Tahoma"/>
          <w:w w:val="80"/>
          <w:sz w:val="24"/>
          <w:szCs w:val="20"/>
        </w:rPr>
        <w:t>loi</w:t>
      </w:r>
      <w:r w:rsidRPr="000648FF">
        <w:rPr>
          <w:rFonts w:ascii="Tahoma" w:hAnsi="Tahoma" w:cs="Tahoma"/>
          <w:spacing w:val="-7"/>
          <w:sz w:val="24"/>
          <w:szCs w:val="20"/>
        </w:rPr>
        <w:t xml:space="preserve"> </w:t>
      </w:r>
      <w:r w:rsidRPr="000648FF">
        <w:rPr>
          <w:rFonts w:ascii="Tahoma" w:hAnsi="Tahoma" w:cs="Tahoma"/>
          <w:w w:val="80"/>
          <w:sz w:val="24"/>
          <w:szCs w:val="20"/>
        </w:rPr>
        <w:t>n°</w:t>
      </w:r>
      <w:r w:rsidRPr="000648FF">
        <w:rPr>
          <w:rFonts w:ascii="Tahoma" w:hAnsi="Tahoma" w:cs="Tahoma"/>
          <w:spacing w:val="-5"/>
          <w:sz w:val="24"/>
          <w:szCs w:val="20"/>
        </w:rPr>
        <w:t xml:space="preserve"> </w:t>
      </w:r>
      <w:r w:rsidRPr="000648FF">
        <w:rPr>
          <w:rFonts w:ascii="Tahoma" w:hAnsi="Tahoma" w:cs="Tahoma"/>
          <w:w w:val="80"/>
          <w:sz w:val="24"/>
          <w:szCs w:val="20"/>
        </w:rPr>
        <w:t>2018/012</w:t>
      </w:r>
      <w:r w:rsidRPr="000648FF">
        <w:rPr>
          <w:rFonts w:ascii="Tahoma" w:hAnsi="Tahoma" w:cs="Tahoma"/>
          <w:spacing w:val="-4"/>
          <w:sz w:val="24"/>
          <w:szCs w:val="20"/>
        </w:rPr>
        <w:t xml:space="preserve"> </w:t>
      </w:r>
      <w:r w:rsidRPr="000648FF">
        <w:rPr>
          <w:rFonts w:ascii="Tahoma" w:hAnsi="Tahoma" w:cs="Tahoma"/>
          <w:w w:val="80"/>
          <w:sz w:val="24"/>
          <w:szCs w:val="20"/>
        </w:rPr>
        <w:t>du</w:t>
      </w:r>
      <w:r w:rsidRPr="000648FF">
        <w:rPr>
          <w:rFonts w:ascii="Tahoma" w:hAnsi="Tahoma" w:cs="Tahoma"/>
          <w:spacing w:val="-4"/>
          <w:sz w:val="24"/>
          <w:szCs w:val="20"/>
        </w:rPr>
        <w:t xml:space="preserve"> </w:t>
      </w:r>
      <w:r w:rsidRPr="000648FF">
        <w:rPr>
          <w:rFonts w:ascii="Tahoma" w:hAnsi="Tahoma" w:cs="Tahoma"/>
          <w:w w:val="80"/>
          <w:sz w:val="24"/>
          <w:szCs w:val="20"/>
        </w:rPr>
        <w:t>11</w:t>
      </w:r>
      <w:r w:rsidRPr="000648FF">
        <w:rPr>
          <w:rFonts w:ascii="Tahoma" w:hAnsi="Tahoma" w:cs="Tahoma"/>
          <w:spacing w:val="-4"/>
          <w:sz w:val="24"/>
          <w:szCs w:val="20"/>
        </w:rPr>
        <w:t xml:space="preserve"> </w:t>
      </w:r>
      <w:r w:rsidRPr="000648FF">
        <w:rPr>
          <w:rFonts w:ascii="Tahoma" w:hAnsi="Tahoma" w:cs="Tahoma"/>
          <w:w w:val="80"/>
          <w:sz w:val="24"/>
          <w:szCs w:val="20"/>
        </w:rPr>
        <w:t>juillet</w:t>
      </w:r>
      <w:r w:rsidRPr="000648FF">
        <w:rPr>
          <w:rFonts w:ascii="Tahoma" w:hAnsi="Tahoma" w:cs="Tahoma"/>
          <w:spacing w:val="-5"/>
          <w:sz w:val="24"/>
          <w:szCs w:val="20"/>
        </w:rPr>
        <w:t xml:space="preserve"> </w:t>
      </w:r>
      <w:r w:rsidRPr="000648FF">
        <w:rPr>
          <w:rFonts w:ascii="Tahoma" w:hAnsi="Tahoma" w:cs="Tahoma"/>
          <w:w w:val="80"/>
          <w:sz w:val="24"/>
          <w:szCs w:val="20"/>
        </w:rPr>
        <w:t>2018</w:t>
      </w:r>
      <w:r w:rsidRPr="000648FF">
        <w:rPr>
          <w:rFonts w:ascii="Tahoma" w:hAnsi="Tahoma" w:cs="Tahoma"/>
          <w:spacing w:val="-6"/>
          <w:sz w:val="24"/>
          <w:szCs w:val="20"/>
        </w:rPr>
        <w:t xml:space="preserve"> </w:t>
      </w:r>
      <w:r w:rsidRPr="000648FF">
        <w:rPr>
          <w:rFonts w:ascii="Tahoma" w:hAnsi="Tahoma" w:cs="Tahoma"/>
          <w:w w:val="80"/>
          <w:sz w:val="24"/>
          <w:szCs w:val="20"/>
        </w:rPr>
        <w:t>portant</w:t>
      </w:r>
      <w:r w:rsidRPr="000648FF">
        <w:rPr>
          <w:rFonts w:ascii="Tahoma" w:hAnsi="Tahoma" w:cs="Tahoma"/>
          <w:spacing w:val="-4"/>
          <w:sz w:val="24"/>
          <w:szCs w:val="20"/>
        </w:rPr>
        <w:t xml:space="preserve"> </w:t>
      </w:r>
      <w:r w:rsidRPr="000648FF">
        <w:rPr>
          <w:rFonts w:ascii="Tahoma" w:hAnsi="Tahoma" w:cs="Tahoma"/>
          <w:w w:val="80"/>
          <w:sz w:val="24"/>
          <w:szCs w:val="20"/>
        </w:rPr>
        <w:t>régime</w:t>
      </w:r>
      <w:r w:rsidRPr="000648FF">
        <w:rPr>
          <w:rFonts w:ascii="Tahoma" w:hAnsi="Tahoma" w:cs="Tahoma"/>
          <w:spacing w:val="-5"/>
          <w:sz w:val="24"/>
          <w:szCs w:val="20"/>
        </w:rPr>
        <w:t xml:space="preserve"> </w:t>
      </w:r>
      <w:r w:rsidRPr="000648FF">
        <w:rPr>
          <w:rFonts w:ascii="Tahoma" w:hAnsi="Tahoma" w:cs="Tahoma"/>
          <w:w w:val="80"/>
          <w:sz w:val="24"/>
          <w:szCs w:val="20"/>
        </w:rPr>
        <w:t>financier</w:t>
      </w:r>
      <w:r w:rsidRPr="000648FF">
        <w:rPr>
          <w:rFonts w:ascii="Tahoma" w:hAnsi="Tahoma" w:cs="Tahoma"/>
          <w:spacing w:val="-4"/>
          <w:sz w:val="24"/>
          <w:szCs w:val="20"/>
        </w:rPr>
        <w:t xml:space="preserve"> </w:t>
      </w:r>
      <w:r w:rsidRPr="000648FF">
        <w:rPr>
          <w:rFonts w:ascii="Tahoma" w:hAnsi="Tahoma" w:cs="Tahoma"/>
          <w:w w:val="80"/>
          <w:sz w:val="24"/>
          <w:szCs w:val="20"/>
        </w:rPr>
        <w:t>de</w:t>
      </w:r>
      <w:r w:rsidRPr="000648FF">
        <w:rPr>
          <w:rFonts w:ascii="Tahoma" w:hAnsi="Tahoma" w:cs="Tahoma"/>
          <w:spacing w:val="-4"/>
          <w:sz w:val="24"/>
          <w:szCs w:val="20"/>
        </w:rPr>
        <w:t xml:space="preserve"> </w:t>
      </w:r>
      <w:r w:rsidRPr="000648FF">
        <w:rPr>
          <w:rFonts w:ascii="Tahoma" w:hAnsi="Tahoma" w:cs="Tahoma"/>
          <w:w w:val="80"/>
          <w:sz w:val="24"/>
          <w:szCs w:val="20"/>
        </w:rPr>
        <w:t>l’Etat</w:t>
      </w:r>
      <w:r w:rsidRPr="000648FF">
        <w:rPr>
          <w:rFonts w:ascii="Tahoma" w:hAnsi="Tahoma" w:cs="Tahoma"/>
          <w:spacing w:val="5"/>
          <w:sz w:val="24"/>
          <w:szCs w:val="20"/>
        </w:rPr>
        <w:t xml:space="preserve"> </w:t>
      </w:r>
      <w:r w:rsidRPr="000648FF">
        <w:rPr>
          <w:rFonts w:ascii="Tahoma" w:hAnsi="Tahoma" w:cs="Tahoma"/>
          <w:spacing w:val="-10"/>
          <w:w w:val="80"/>
          <w:sz w:val="24"/>
          <w:szCs w:val="20"/>
        </w:rPr>
        <w:t>;</w:t>
      </w:r>
    </w:p>
    <w:p w:rsidR="004D09A8" w:rsidRPr="000648FF" w:rsidRDefault="000A4CFF" w:rsidP="00E74EC6">
      <w:pPr>
        <w:pStyle w:val="Paragraphedeliste"/>
        <w:numPr>
          <w:ilvl w:val="1"/>
          <w:numId w:val="5"/>
        </w:numPr>
        <w:ind w:left="0" w:firstLine="142"/>
        <w:rPr>
          <w:rFonts w:ascii="Tahoma" w:hAnsi="Tahoma" w:cs="Tahoma"/>
          <w:i/>
          <w:sz w:val="24"/>
          <w:szCs w:val="20"/>
        </w:rPr>
      </w:pPr>
      <w:r w:rsidRPr="000648FF">
        <w:rPr>
          <w:rFonts w:ascii="Tahoma" w:hAnsi="Tahoma" w:cs="Tahoma"/>
          <w:i/>
          <w:sz w:val="24"/>
          <w:szCs w:val="20"/>
        </w:rPr>
        <w:t>La</w:t>
      </w:r>
      <w:r w:rsidRPr="000648FF">
        <w:rPr>
          <w:rFonts w:ascii="Tahoma" w:hAnsi="Tahoma" w:cs="Tahoma"/>
          <w:i/>
          <w:spacing w:val="-3"/>
          <w:sz w:val="24"/>
          <w:szCs w:val="20"/>
        </w:rPr>
        <w:t xml:space="preserve"> </w:t>
      </w:r>
      <w:r w:rsidRPr="000648FF">
        <w:rPr>
          <w:rFonts w:ascii="Tahoma" w:hAnsi="Tahoma" w:cs="Tahoma"/>
          <w:i/>
          <w:sz w:val="24"/>
          <w:szCs w:val="20"/>
        </w:rPr>
        <w:t>loi</w:t>
      </w:r>
      <w:r w:rsidRPr="000648FF">
        <w:rPr>
          <w:rFonts w:ascii="Tahoma" w:hAnsi="Tahoma" w:cs="Tahoma"/>
          <w:i/>
          <w:spacing w:val="-5"/>
          <w:sz w:val="24"/>
          <w:szCs w:val="20"/>
        </w:rPr>
        <w:t xml:space="preserve"> </w:t>
      </w:r>
      <w:r w:rsidRPr="000648FF">
        <w:rPr>
          <w:rFonts w:ascii="Tahoma" w:hAnsi="Tahoma" w:cs="Tahoma"/>
          <w:i/>
          <w:sz w:val="24"/>
          <w:szCs w:val="20"/>
        </w:rPr>
        <w:t>n°2016/17</w:t>
      </w:r>
      <w:r w:rsidRPr="000648FF">
        <w:rPr>
          <w:rFonts w:ascii="Tahoma" w:hAnsi="Tahoma" w:cs="Tahoma"/>
          <w:i/>
          <w:spacing w:val="-4"/>
          <w:sz w:val="24"/>
          <w:szCs w:val="20"/>
        </w:rPr>
        <w:t xml:space="preserve"> </w:t>
      </w:r>
      <w:r w:rsidRPr="000648FF">
        <w:rPr>
          <w:rFonts w:ascii="Tahoma" w:hAnsi="Tahoma" w:cs="Tahoma"/>
          <w:i/>
          <w:sz w:val="24"/>
          <w:szCs w:val="20"/>
        </w:rPr>
        <w:t>du</w:t>
      </w:r>
      <w:r w:rsidRPr="000648FF">
        <w:rPr>
          <w:rFonts w:ascii="Tahoma" w:hAnsi="Tahoma" w:cs="Tahoma"/>
          <w:i/>
          <w:spacing w:val="-4"/>
          <w:sz w:val="24"/>
          <w:szCs w:val="20"/>
        </w:rPr>
        <w:t xml:space="preserve"> </w:t>
      </w:r>
      <w:r w:rsidRPr="000648FF">
        <w:rPr>
          <w:rFonts w:ascii="Tahoma" w:hAnsi="Tahoma" w:cs="Tahoma"/>
          <w:i/>
          <w:sz w:val="24"/>
          <w:szCs w:val="20"/>
        </w:rPr>
        <w:t>14</w:t>
      </w:r>
      <w:r w:rsidRPr="000648FF">
        <w:rPr>
          <w:rFonts w:ascii="Tahoma" w:hAnsi="Tahoma" w:cs="Tahoma"/>
          <w:i/>
          <w:spacing w:val="-4"/>
          <w:sz w:val="24"/>
          <w:szCs w:val="20"/>
        </w:rPr>
        <w:t xml:space="preserve"> </w:t>
      </w:r>
      <w:r w:rsidRPr="000648FF">
        <w:rPr>
          <w:rFonts w:ascii="Tahoma" w:hAnsi="Tahoma" w:cs="Tahoma"/>
          <w:i/>
          <w:sz w:val="24"/>
          <w:szCs w:val="20"/>
        </w:rPr>
        <w:t>décembre</w:t>
      </w:r>
      <w:r w:rsidRPr="000648FF">
        <w:rPr>
          <w:rFonts w:ascii="Tahoma" w:hAnsi="Tahoma" w:cs="Tahoma"/>
          <w:i/>
          <w:spacing w:val="-3"/>
          <w:sz w:val="24"/>
          <w:szCs w:val="20"/>
        </w:rPr>
        <w:t xml:space="preserve"> </w:t>
      </w:r>
      <w:r w:rsidRPr="000648FF">
        <w:rPr>
          <w:rFonts w:ascii="Tahoma" w:hAnsi="Tahoma" w:cs="Tahoma"/>
          <w:i/>
          <w:sz w:val="24"/>
          <w:szCs w:val="20"/>
        </w:rPr>
        <w:t>2016</w:t>
      </w:r>
      <w:r w:rsidRPr="000648FF">
        <w:rPr>
          <w:rFonts w:ascii="Tahoma" w:hAnsi="Tahoma" w:cs="Tahoma"/>
          <w:i/>
          <w:spacing w:val="-4"/>
          <w:sz w:val="24"/>
          <w:szCs w:val="20"/>
        </w:rPr>
        <w:t xml:space="preserve"> </w:t>
      </w:r>
      <w:r w:rsidRPr="000648FF">
        <w:rPr>
          <w:rFonts w:ascii="Tahoma" w:hAnsi="Tahoma" w:cs="Tahoma"/>
          <w:i/>
          <w:sz w:val="24"/>
          <w:szCs w:val="20"/>
        </w:rPr>
        <w:t>portant</w:t>
      </w:r>
      <w:r w:rsidRPr="000648FF">
        <w:rPr>
          <w:rFonts w:ascii="Tahoma" w:hAnsi="Tahoma" w:cs="Tahoma"/>
          <w:i/>
          <w:spacing w:val="-2"/>
          <w:sz w:val="24"/>
          <w:szCs w:val="20"/>
        </w:rPr>
        <w:t xml:space="preserve"> </w:t>
      </w:r>
      <w:r w:rsidRPr="000648FF">
        <w:rPr>
          <w:rFonts w:ascii="Tahoma" w:hAnsi="Tahoma" w:cs="Tahoma"/>
          <w:i/>
          <w:sz w:val="24"/>
          <w:szCs w:val="20"/>
        </w:rPr>
        <w:t>Code</w:t>
      </w:r>
      <w:r w:rsidRPr="000648FF">
        <w:rPr>
          <w:rFonts w:ascii="Tahoma" w:hAnsi="Tahoma" w:cs="Tahoma"/>
          <w:i/>
          <w:spacing w:val="-6"/>
          <w:sz w:val="24"/>
          <w:szCs w:val="20"/>
        </w:rPr>
        <w:t xml:space="preserve"> </w:t>
      </w:r>
      <w:r w:rsidRPr="000648FF">
        <w:rPr>
          <w:rFonts w:ascii="Tahoma" w:hAnsi="Tahoma" w:cs="Tahoma"/>
          <w:i/>
          <w:sz w:val="24"/>
          <w:szCs w:val="20"/>
        </w:rPr>
        <w:t>minier</w:t>
      </w:r>
      <w:r w:rsidRPr="000648FF">
        <w:rPr>
          <w:rFonts w:ascii="Tahoma" w:hAnsi="Tahoma" w:cs="Tahoma"/>
          <w:i/>
          <w:spacing w:val="-2"/>
          <w:sz w:val="24"/>
          <w:szCs w:val="20"/>
        </w:rPr>
        <w:t xml:space="preserve"> </w:t>
      </w:r>
      <w:r w:rsidRPr="000648FF">
        <w:rPr>
          <w:rFonts w:ascii="Tahoma" w:hAnsi="Tahoma" w:cs="Tahoma"/>
          <w:i/>
          <w:spacing w:val="-10"/>
          <w:sz w:val="24"/>
          <w:szCs w:val="20"/>
        </w:rPr>
        <w:t>;</w:t>
      </w:r>
    </w:p>
    <w:p w:rsidR="004D09A8" w:rsidRPr="000648FF" w:rsidRDefault="000A4CFF" w:rsidP="00E74EC6">
      <w:pPr>
        <w:pStyle w:val="Paragraphedeliste"/>
        <w:numPr>
          <w:ilvl w:val="1"/>
          <w:numId w:val="5"/>
        </w:numPr>
        <w:ind w:left="0" w:firstLine="142"/>
        <w:rPr>
          <w:rFonts w:ascii="Tahoma" w:hAnsi="Tahoma" w:cs="Tahoma"/>
          <w:i/>
          <w:sz w:val="24"/>
          <w:szCs w:val="20"/>
        </w:rPr>
      </w:pPr>
      <w:r w:rsidRPr="000648FF">
        <w:rPr>
          <w:rFonts w:ascii="Tahoma" w:hAnsi="Tahoma" w:cs="Tahoma"/>
          <w:i/>
          <w:sz w:val="24"/>
          <w:szCs w:val="20"/>
        </w:rPr>
        <w:t>La loi n° 2024</w:t>
      </w:r>
      <w:r w:rsidRPr="000648FF">
        <w:rPr>
          <w:rFonts w:ascii="Tahoma" w:hAnsi="Tahoma" w:cs="Tahoma"/>
          <w:i/>
          <w:spacing w:val="-3"/>
          <w:sz w:val="24"/>
          <w:szCs w:val="20"/>
        </w:rPr>
        <w:t xml:space="preserve"> </w:t>
      </w:r>
      <w:r w:rsidRPr="000648FF">
        <w:rPr>
          <w:rFonts w:ascii="Tahoma" w:hAnsi="Tahoma" w:cs="Tahoma"/>
          <w:i/>
          <w:sz w:val="24"/>
          <w:szCs w:val="20"/>
        </w:rPr>
        <w:t xml:space="preserve">/013 du 23 décembre 2024 portant loi des finances de la République du Cameroun </w:t>
      </w:r>
      <w:r w:rsidRPr="000648FF">
        <w:rPr>
          <w:rFonts w:ascii="Tahoma" w:hAnsi="Tahoma" w:cs="Tahoma"/>
          <w:i/>
          <w:w w:val="90"/>
          <w:sz w:val="24"/>
          <w:szCs w:val="20"/>
        </w:rPr>
        <w:t>pour</w:t>
      </w:r>
      <w:r w:rsidRPr="000648FF">
        <w:rPr>
          <w:rFonts w:ascii="Tahoma" w:hAnsi="Tahoma" w:cs="Tahoma"/>
          <w:i/>
          <w:spacing w:val="-10"/>
          <w:w w:val="90"/>
          <w:sz w:val="24"/>
          <w:szCs w:val="20"/>
        </w:rPr>
        <w:t xml:space="preserve"> </w:t>
      </w:r>
      <w:r w:rsidRPr="000648FF">
        <w:rPr>
          <w:rFonts w:ascii="Tahoma" w:hAnsi="Tahoma" w:cs="Tahoma"/>
          <w:i/>
          <w:w w:val="90"/>
          <w:sz w:val="24"/>
          <w:szCs w:val="20"/>
        </w:rPr>
        <w:t>le</w:t>
      </w:r>
      <w:r w:rsidRPr="000648FF">
        <w:rPr>
          <w:rFonts w:ascii="Tahoma" w:hAnsi="Tahoma" w:cs="Tahoma"/>
          <w:i/>
          <w:spacing w:val="-10"/>
          <w:w w:val="90"/>
          <w:sz w:val="24"/>
          <w:szCs w:val="20"/>
        </w:rPr>
        <w:t xml:space="preserve"> </w:t>
      </w:r>
      <w:r w:rsidRPr="000648FF">
        <w:rPr>
          <w:rFonts w:ascii="Tahoma" w:hAnsi="Tahoma" w:cs="Tahoma"/>
          <w:i/>
          <w:w w:val="90"/>
          <w:sz w:val="24"/>
          <w:szCs w:val="20"/>
        </w:rPr>
        <w:t>compte</w:t>
      </w:r>
      <w:r w:rsidRPr="000648FF">
        <w:rPr>
          <w:rFonts w:ascii="Tahoma" w:hAnsi="Tahoma" w:cs="Tahoma"/>
          <w:i/>
          <w:spacing w:val="-10"/>
          <w:w w:val="90"/>
          <w:sz w:val="24"/>
          <w:szCs w:val="20"/>
        </w:rPr>
        <w:t xml:space="preserve"> </w:t>
      </w:r>
      <w:r w:rsidRPr="000648FF">
        <w:rPr>
          <w:rFonts w:ascii="Tahoma" w:hAnsi="Tahoma" w:cs="Tahoma"/>
          <w:i/>
          <w:w w:val="90"/>
          <w:sz w:val="24"/>
          <w:szCs w:val="20"/>
        </w:rPr>
        <w:t>de</w:t>
      </w:r>
      <w:r w:rsidRPr="000648FF">
        <w:rPr>
          <w:rFonts w:ascii="Tahoma" w:hAnsi="Tahoma" w:cs="Tahoma"/>
          <w:i/>
          <w:spacing w:val="-10"/>
          <w:w w:val="90"/>
          <w:sz w:val="24"/>
          <w:szCs w:val="20"/>
        </w:rPr>
        <w:t xml:space="preserve"> </w:t>
      </w:r>
      <w:r w:rsidRPr="000648FF">
        <w:rPr>
          <w:rFonts w:ascii="Tahoma" w:hAnsi="Tahoma" w:cs="Tahoma"/>
          <w:i/>
          <w:w w:val="90"/>
          <w:sz w:val="24"/>
          <w:szCs w:val="20"/>
        </w:rPr>
        <w:t>l’exercice</w:t>
      </w:r>
      <w:r w:rsidRPr="000648FF">
        <w:rPr>
          <w:rFonts w:ascii="Tahoma" w:hAnsi="Tahoma" w:cs="Tahoma"/>
          <w:i/>
          <w:spacing w:val="-10"/>
          <w:w w:val="90"/>
          <w:sz w:val="24"/>
          <w:szCs w:val="20"/>
        </w:rPr>
        <w:t xml:space="preserve"> </w:t>
      </w:r>
      <w:r w:rsidRPr="000648FF">
        <w:rPr>
          <w:rFonts w:ascii="Tahoma" w:hAnsi="Tahoma" w:cs="Tahoma"/>
          <w:i/>
          <w:w w:val="90"/>
          <w:sz w:val="24"/>
          <w:szCs w:val="20"/>
        </w:rPr>
        <w:t>2025</w:t>
      </w:r>
      <w:r w:rsidRPr="000648FF">
        <w:rPr>
          <w:rFonts w:ascii="Tahoma" w:hAnsi="Tahoma" w:cs="Tahoma"/>
          <w:i/>
          <w:spacing w:val="-9"/>
          <w:w w:val="90"/>
          <w:sz w:val="24"/>
          <w:szCs w:val="20"/>
        </w:rPr>
        <w:t xml:space="preserve"> </w:t>
      </w:r>
      <w:r w:rsidRPr="000648FF">
        <w:rPr>
          <w:rFonts w:ascii="Tahoma" w:hAnsi="Tahoma" w:cs="Tahoma"/>
          <w:i/>
          <w:w w:val="90"/>
          <w:sz w:val="24"/>
          <w:szCs w:val="20"/>
        </w:rPr>
        <w:t>;</w:t>
      </w:r>
    </w:p>
    <w:p w:rsidR="004D09A8" w:rsidRPr="000648FF" w:rsidRDefault="000A4CFF" w:rsidP="00E74EC6">
      <w:pPr>
        <w:pStyle w:val="Paragraphedeliste"/>
        <w:numPr>
          <w:ilvl w:val="1"/>
          <w:numId w:val="5"/>
        </w:numPr>
        <w:ind w:left="0" w:firstLine="142"/>
        <w:rPr>
          <w:rFonts w:ascii="Tahoma" w:hAnsi="Tahoma" w:cs="Tahoma"/>
          <w:i/>
          <w:sz w:val="24"/>
          <w:szCs w:val="20"/>
        </w:rPr>
      </w:pPr>
      <w:r w:rsidRPr="000648FF">
        <w:rPr>
          <w:rFonts w:ascii="Tahoma" w:hAnsi="Tahoma" w:cs="Tahoma"/>
          <w:i/>
          <w:sz w:val="24"/>
          <w:szCs w:val="20"/>
        </w:rPr>
        <w:t>la</w:t>
      </w:r>
      <w:r w:rsidRPr="000648FF">
        <w:rPr>
          <w:rFonts w:ascii="Tahoma" w:hAnsi="Tahoma" w:cs="Tahoma"/>
          <w:i/>
          <w:spacing w:val="-5"/>
          <w:sz w:val="24"/>
          <w:szCs w:val="20"/>
        </w:rPr>
        <w:t xml:space="preserve"> </w:t>
      </w:r>
      <w:r w:rsidRPr="000648FF">
        <w:rPr>
          <w:rFonts w:ascii="Tahoma" w:hAnsi="Tahoma" w:cs="Tahoma"/>
          <w:i/>
          <w:sz w:val="24"/>
          <w:szCs w:val="20"/>
        </w:rPr>
        <w:t>loi-cadre</w:t>
      </w:r>
      <w:r w:rsidRPr="000648FF">
        <w:rPr>
          <w:rFonts w:ascii="Tahoma" w:hAnsi="Tahoma" w:cs="Tahoma"/>
          <w:i/>
          <w:spacing w:val="-3"/>
          <w:sz w:val="24"/>
          <w:szCs w:val="20"/>
        </w:rPr>
        <w:t xml:space="preserve"> </w:t>
      </w:r>
      <w:r w:rsidRPr="000648FF">
        <w:rPr>
          <w:rFonts w:ascii="Tahoma" w:hAnsi="Tahoma" w:cs="Tahoma"/>
          <w:i/>
          <w:sz w:val="24"/>
          <w:szCs w:val="20"/>
        </w:rPr>
        <w:t>N°</w:t>
      </w:r>
      <w:r w:rsidRPr="000648FF">
        <w:rPr>
          <w:rFonts w:ascii="Tahoma" w:hAnsi="Tahoma" w:cs="Tahoma"/>
          <w:i/>
          <w:spacing w:val="-2"/>
          <w:sz w:val="24"/>
          <w:szCs w:val="20"/>
        </w:rPr>
        <w:t xml:space="preserve"> </w:t>
      </w:r>
      <w:r w:rsidRPr="000648FF">
        <w:rPr>
          <w:rFonts w:ascii="Tahoma" w:hAnsi="Tahoma" w:cs="Tahoma"/>
          <w:i/>
          <w:sz w:val="24"/>
          <w:szCs w:val="20"/>
        </w:rPr>
        <w:t>2011/012</w:t>
      </w:r>
      <w:r w:rsidRPr="000648FF">
        <w:rPr>
          <w:rFonts w:ascii="Tahoma" w:hAnsi="Tahoma" w:cs="Tahoma"/>
          <w:i/>
          <w:spacing w:val="-5"/>
          <w:sz w:val="24"/>
          <w:szCs w:val="20"/>
        </w:rPr>
        <w:t xml:space="preserve"> </w:t>
      </w:r>
      <w:r w:rsidRPr="000648FF">
        <w:rPr>
          <w:rFonts w:ascii="Tahoma" w:hAnsi="Tahoma" w:cs="Tahoma"/>
          <w:i/>
          <w:sz w:val="24"/>
          <w:szCs w:val="20"/>
        </w:rPr>
        <w:t>du</w:t>
      </w:r>
      <w:r w:rsidRPr="000648FF">
        <w:rPr>
          <w:rFonts w:ascii="Tahoma" w:hAnsi="Tahoma" w:cs="Tahoma"/>
          <w:i/>
          <w:spacing w:val="-4"/>
          <w:sz w:val="24"/>
          <w:szCs w:val="20"/>
        </w:rPr>
        <w:t xml:space="preserve"> </w:t>
      </w:r>
      <w:r w:rsidRPr="000648FF">
        <w:rPr>
          <w:rFonts w:ascii="Tahoma" w:hAnsi="Tahoma" w:cs="Tahoma"/>
          <w:i/>
          <w:sz w:val="24"/>
          <w:szCs w:val="20"/>
        </w:rPr>
        <w:t>6</w:t>
      </w:r>
      <w:r w:rsidRPr="000648FF">
        <w:rPr>
          <w:rFonts w:ascii="Tahoma" w:hAnsi="Tahoma" w:cs="Tahoma"/>
          <w:i/>
          <w:spacing w:val="-2"/>
          <w:sz w:val="24"/>
          <w:szCs w:val="20"/>
        </w:rPr>
        <w:t xml:space="preserve"> </w:t>
      </w:r>
      <w:r w:rsidRPr="000648FF">
        <w:rPr>
          <w:rFonts w:ascii="Tahoma" w:hAnsi="Tahoma" w:cs="Tahoma"/>
          <w:i/>
          <w:sz w:val="24"/>
          <w:szCs w:val="20"/>
        </w:rPr>
        <w:t>mai</w:t>
      </w:r>
      <w:r w:rsidRPr="000648FF">
        <w:rPr>
          <w:rFonts w:ascii="Tahoma" w:hAnsi="Tahoma" w:cs="Tahoma"/>
          <w:i/>
          <w:spacing w:val="-3"/>
          <w:sz w:val="24"/>
          <w:szCs w:val="20"/>
        </w:rPr>
        <w:t xml:space="preserve"> </w:t>
      </w:r>
      <w:r w:rsidRPr="000648FF">
        <w:rPr>
          <w:rFonts w:ascii="Tahoma" w:hAnsi="Tahoma" w:cs="Tahoma"/>
          <w:i/>
          <w:sz w:val="24"/>
          <w:szCs w:val="20"/>
        </w:rPr>
        <w:t>2011</w:t>
      </w:r>
      <w:r w:rsidRPr="000648FF">
        <w:rPr>
          <w:rFonts w:ascii="Tahoma" w:hAnsi="Tahoma" w:cs="Tahoma"/>
          <w:i/>
          <w:spacing w:val="-5"/>
          <w:sz w:val="24"/>
          <w:szCs w:val="20"/>
        </w:rPr>
        <w:t xml:space="preserve"> </w:t>
      </w:r>
      <w:r w:rsidRPr="000648FF">
        <w:rPr>
          <w:rFonts w:ascii="Tahoma" w:hAnsi="Tahoma" w:cs="Tahoma"/>
          <w:i/>
          <w:sz w:val="24"/>
          <w:szCs w:val="20"/>
        </w:rPr>
        <w:t>portant</w:t>
      </w:r>
      <w:r w:rsidRPr="000648FF">
        <w:rPr>
          <w:rFonts w:ascii="Tahoma" w:hAnsi="Tahoma" w:cs="Tahoma"/>
          <w:i/>
          <w:spacing w:val="-4"/>
          <w:sz w:val="24"/>
          <w:szCs w:val="20"/>
        </w:rPr>
        <w:t xml:space="preserve"> </w:t>
      </w:r>
      <w:r w:rsidRPr="000648FF">
        <w:rPr>
          <w:rFonts w:ascii="Tahoma" w:hAnsi="Tahoma" w:cs="Tahoma"/>
          <w:i/>
          <w:sz w:val="24"/>
          <w:szCs w:val="20"/>
        </w:rPr>
        <w:t>protection</w:t>
      </w:r>
      <w:r w:rsidRPr="000648FF">
        <w:rPr>
          <w:rFonts w:ascii="Tahoma" w:hAnsi="Tahoma" w:cs="Tahoma"/>
          <w:i/>
          <w:spacing w:val="-3"/>
          <w:sz w:val="24"/>
          <w:szCs w:val="20"/>
        </w:rPr>
        <w:t xml:space="preserve"> </w:t>
      </w:r>
      <w:r w:rsidRPr="000648FF">
        <w:rPr>
          <w:rFonts w:ascii="Tahoma" w:hAnsi="Tahoma" w:cs="Tahoma"/>
          <w:i/>
          <w:sz w:val="24"/>
          <w:szCs w:val="20"/>
        </w:rPr>
        <w:t>du</w:t>
      </w:r>
      <w:r w:rsidRPr="000648FF">
        <w:rPr>
          <w:rFonts w:ascii="Tahoma" w:hAnsi="Tahoma" w:cs="Tahoma"/>
          <w:i/>
          <w:spacing w:val="5"/>
          <w:sz w:val="24"/>
          <w:szCs w:val="20"/>
        </w:rPr>
        <w:t xml:space="preserve"> </w:t>
      </w:r>
      <w:r w:rsidRPr="000648FF">
        <w:rPr>
          <w:rFonts w:ascii="Tahoma" w:hAnsi="Tahoma" w:cs="Tahoma"/>
          <w:i/>
          <w:sz w:val="24"/>
          <w:szCs w:val="20"/>
        </w:rPr>
        <w:t>consommateur</w:t>
      </w:r>
      <w:r w:rsidRPr="000648FF">
        <w:rPr>
          <w:rFonts w:ascii="Tahoma" w:hAnsi="Tahoma" w:cs="Tahoma"/>
          <w:i/>
          <w:spacing w:val="-3"/>
          <w:sz w:val="24"/>
          <w:szCs w:val="20"/>
        </w:rPr>
        <w:t xml:space="preserve"> </w:t>
      </w:r>
      <w:r w:rsidRPr="000648FF">
        <w:rPr>
          <w:rFonts w:ascii="Tahoma" w:hAnsi="Tahoma" w:cs="Tahoma"/>
          <w:i/>
          <w:sz w:val="24"/>
          <w:szCs w:val="20"/>
        </w:rPr>
        <w:t>au</w:t>
      </w:r>
      <w:r w:rsidRPr="000648FF">
        <w:rPr>
          <w:rFonts w:ascii="Tahoma" w:hAnsi="Tahoma" w:cs="Tahoma"/>
          <w:i/>
          <w:spacing w:val="-2"/>
          <w:sz w:val="24"/>
          <w:szCs w:val="20"/>
        </w:rPr>
        <w:t xml:space="preserve"> Cameroun</w:t>
      </w:r>
    </w:p>
    <w:p w:rsidR="004D09A8" w:rsidRPr="000648FF" w:rsidRDefault="000A4CFF" w:rsidP="00E74EC6">
      <w:pPr>
        <w:pStyle w:val="Paragraphedeliste"/>
        <w:numPr>
          <w:ilvl w:val="1"/>
          <w:numId w:val="5"/>
        </w:numPr>
        <w:ind w:left="0" w:firstLine="142"/>
        <w:rPr>
          <w:rFonts w:ascii="Tahoma" w:hAnsi="Tahoma" w:cs="Tahoma"/>
          <w:i/>
          <w:sz w:val="24"/>
          <w:szCs w:val="20"/>
        </w:rPr>
      </w:pPr>
      <w:r w:rsidRPr="000648FF">
        <w:rPr>
          <w:rFonts w:ascii="Tahoma" w:hAnsi="Tahoma" w:cs="Tahoma"/>
          <w:i/>
          <w:sz w:val="24"/>
          <w:szCs w:val="20"/>
        </w:rPr>
        <w:t>la loi</w:t>
      </w:r>
      <w:r w:rsidRPr="000648FF">
        <w:rPr>
          <w:rFonts w:ascii="Tahoma" w:hAnsi="Tahoma" w:cs="Tahoma"/>
          <w:i/>
          <w:spacing w:val="-1"/>
          <w:sz w:val="24"/>
          <w:szCs w:val="20"/>
        </w:rPr>
        <w:t xml:space="preserve"> </w:t>
      </w:r>
      <w:r w:rsidRPr="000648FF">
        <w:rPr>
          <w:rFonts w:ascii="Tahoma" w:hAnsi="Tahoma" w:cs="Tahoma"/>
          <w:i/>
          <w:sz w:val="24"/>
          <w:szCs w:val="20"/>
        </w:rPr>
        <w:t>n°2018/011 du 11 juillet 2018 portant code de transparence des</w:t>
      </w:r>
      <w:r w:rsidRPr="000648FF">
        <w:rPr>
          <w:rFonts w:ascii="Tahoma" w:hAnsi="Tahoma" w:cs="Tahoma"/>
          <w:i/>
          <w:spacing w:val="-1"/>
          <w:sz w:val="24"/>
          <w:szCs w:val="20"/>
        </w:rPr>
        <w:t xml:space="preserve"> </w:t>
      </w:r>
      <w:r w:rsidRPr="000648FF">
        <w:rPr>
          <w:rFonts w:ascii="Tahoma" w:hAnsi="Tahoma" w:cs="Tahoma"/>
          <w:i/>
          <w:sz w:val="24"/>
          <w:szCs w:val="20"/>
        </w:rPr>
        <w:t>bonnes</w:t>
      </w:r>
      <w:r w:rsidRPr="000648FF">
        <w:rPr>
          <w:rFonts w:ascii="Tahoma" w:hAnsi="Tahoma" w:cs="Tahoma"/>
          <w:i/>
          <w:spacing w:val="-1"/>
          <w:sz w:val="24"/>
          <w:szCs w:val="20"/>
        </w:rPr>
        <w:t xml:space="preserve"> </w:t>
      </w:r>
      <w:r w:rsidRPr="000648FF">
        <w:rPr>
          <w:rFonts w:ascii="Tahoma" w:hAnsi="Tahoma" w:cs="Tahoma"/>
          <w:i/>
          <w:sz w:val="24"/>
          <w:szCs w:val="20"/>
        </w:rPr>
        <w:t>gouvernances</w:t>
      </w:r>
      <w:r w:rsidRPr="000648FF">
        <w:rPr>
          <w:rFonts w:ascii="Tahoma" w:hAnsi="Tahoma" w:cs="Tahoma"/>
          <w:i/>
          <w:spacing w:val="-1"/>
          <w:sz w:val="24"/>
          <w:szCs w:val="20"/>
        </w:rPr>
        <w:t xml:space="preserve"> </w:t>
      </w:r>
      <w:r w:rsidRPr="000648FF">
        <w:rPr>
          <w:rFonts w:ascii="Tahoma" w:hAnsi="Tahoma" w:cs="Tahoma"/>
          <w:i/>
          <w:sz w:val="24"/>
          <w:szCs w:val="20"/>
        </w:rPr>
        <w:t>dans la gestion des finances publiques au Cameroun</w:t>
      </w:r>
    </w:p>
    <w:p w:rsidR="004D09A8" w:rsidRPr="000648FF" w:rsidRDefault="000A4CFF" w:rsidP="00E74EC6">
      <w:pPr>
        <w:pStyle w:val="Paragraphedeliste"/>
        <w:numPr>
          <w:ilvl w:val="1"/>
          <w:numId w:val="5"/>
        </w:numPr>
        <w:ind w:left="0" w:firstLine="142"/>
        <w:rPr>
          <w:rFonts w:ascii="Tahoma" w:hAnsi="Tahoma" w:cs="Tahoma"/>
          <w:sz w:val="24"/>
          <w:szCs w:val="20"/>
        </w:rPr>
      </w:pPr>
      <w:r w:rsidRPr="000648FF">
        <w:rPr>
          <w:rFonts w:ascii="Tahoma" w:hAnsi="Tahoma" w:cs="Tahoma"/>
          <w:sz w:val="24"/>
          <w:szCs w:val="20"/>
        </w:rPr>
        <w:t xml:space="preserve">Le Décret n° 77-318 du 17 Août 1977 portant application de la loi n° 75-15 du 08 </w:t>
      </w:r>
      <w:r w:rsidRPr="000648FF">
        <w:rPr>
          <w:rFonts w:ascii="Tahoma" w:hAnsi="Tahoma" w:cs="Tahoma"/>
          <w:spacing w:val="-2"/>
          <w:w w:val="85"/>
          <w:sz w:val="24"/>
          <w:szCs w:val="20"/>
        </w:rPr>
        <w:t>Décembre</w:t>
      </w:r>
      <w:r w:rsidRPr="000648FF">
        <w:rPr>
          <w:rFonts w:ascii="Tahoma" w:hAnsi="Tahoma" w:cs="Tahoma"/>
          <w:sz w:val="24"/>
          <w:szCs w:val="20"/>
        </w:rPr>
        <w:t xml:space="preserve"> </w:t>
      </w:r>
      <w:r w:rsidRPr="000648FF">
        <w:rPr>
          <w:rFonts w:ascii="Tahoma" w:hAnsi="Tahoma" w:cs="Tahoma"/>
          <w:spacing w:val="-2"/>
          <w:w w:val="85"/>
          <w:sz w:val="24"/>
          <w:szCs w:val="20"/>
        </w:rPr>
        <w:t>1975 rendant obligatoire l’assurance des risques relatifs à la construction</w:t>
      </w:r>
      <w:r w:rsidRPr="000648FF">
        <w:rPr>
          <w:rFonts w:ascii="Tahoma" w:hAnsi="Tahoma" w:cs="Tahoma"/>
          <w:sz w:val="24"/>
          <w:szCs w:val="20"/>
        </w:rPr>
        <w:t xml:space="preserve"> </w:t>
      </w:r>
      <w:r w:rsidRPr="000648FF">
        <w:rPr>
          <w:rFonts w:ascii="Tahoma" w:hAnsi="Tahoma" w:cs="Tahoma"/>
          <w:i/>
          <w:spacing w:val="-2"/>
          <w:w w:val="85"/>
          <w:sz w:val="24"/>
          <w:szCs w:val="20"/>
        </w:rPr>
        <w:t>;</w:t>
      </w:r>
    </w:p>
    <w:p w:rsidR="004D09A8" w:rsidRPr="000648FF" w:rsidRDefault="000A4CFF" w:rsidP="00E74EC6">
      <w:pPr>
        <w:pStyle w:val="Paragraphedeliste"/>
        <w:numPr>
          <w:ilvl w:val="1"/>
          <w:numId w:val="5"/>
        </w:numPr>
        <w:ind w:left="0" w:firstLine="142"/>
        <w:rPr>
          <w:rFonts w:ascii="Tahoma" w:hAnsi="Tahoma" w:cs="Tahoma"/>
          <w:i/>
          <w:sz w:val="24"/>
          <w:szCs w:val="20"/>
        </w:rPr>
      </w:pPr>
      <w:bookmarkStart w:id="57" w:name="_GoBack"/>
      <w:bookmarkEnd w:id="57"/>
      <w:r w:rsidRPr="000648FF">
        <w:rPr>
          <w:rFonts w:ascii="Tahoma" w:hAnsi="Tahoma" w:cs="Tahoma"/>
          <w:i/>
          <w:sz w:val="24"/>
          <w:szCs w:val="20"/>
        </w:rPr>
        <w:t>Le</w:t>
      </w:r>
      <w:r w:rsidRPr="000648FF">
        <w:rPr>
          <w:rFonts w:ascii="Tahoma" w:hAnsi="Tahoma" w:cs="Tahoma"/>
          <w:i/>
          <w:spacing w:val="24"/>
          <w:sz w:val="24"/>
          <w:szCs w:val="20"/>
        </w:rPr>
        <w:t xml:space="preserve"> </w:t>
      </w:r>
      <w:r w:rsidRPr="000648FF">
        <w:rPr>
          <w:rFonts w:ascii="Tahoma" w:hAnsi="Tahoma" w:cs="Tahoma"/>
          <w:i/>
          <w:sz w:val="24"/>
          <w:szCs w:val="20"/>
        </w:rPr>
        <w:t>décret</w:t>
      </w:r>
      <w:r w:rsidRPr="000648FF">
        <w:rPr>
          <w:rFonts w:ascii="Tahoma" w:hAnsi="Tahoma" w:cs="Tahoma"/>
          <w:i/>
          <w:spacing w:val="25"/>
          <w:sz w:val="24"/>
          <w:szCs w:val="20"/>
        </w:rPr>
        <w:t xml:space="preserve"> </w:t>
      </w:r>
      <w:r w:rsidRPr="000648FF">
        <w:rPr>
          <w:rFonts w:ascii="Tahoma" w:hAnsi="Tahoma" w:cs="Tahoma"/>
          <w:i/>
          <w:sz w:val="24"/>
          <w:szCs w:val="20"/>
        </w:rPr>
        <w:t>n°</w:t>
      </w:r>
      <w:r w:rsidRPr="000648FF">
        <w:rPr>
          <w:rFonts w:ascii="Tahoma" w:hAnsi="Tahoma" w:cs="Tahoma"/>
          <w:i/>
          <w:spacing w:val="25"/>
          <w:sz w:val="24"/>
          <w:szCs w:val="20"/>
        </w:rPr>
        <w:t xml:space="preserve"> </w:t>
      </w:r>
      <w:r w:rsidRPr="000648FF">
        <w:rPr>
          <w:rFonts w:ascii="Tahoma" w:hAnsi="Tahoma" w:cs="Tahoma"/>
          <w:i/>
          <w:sz w:val="24"/>
          <w:szCs w:val="20"/>
        </w:rPr>
        <w:t>2012/075</w:t>
      </w:r>
      <w:r w:rsidRPr="000648FF">
        <w:rPr>
          <w:rFonts w:ascii="Tahoma" w:hAnsi="Tahoma" w:cs="Tahoma"/>
          <w:i/>
          <w:spacing w:val="27"/>
          <w:sz w:val="24"/>
          <w:szCs w:val="20"/>
        </w:rPr>
        <w:t xml:space="preserve"> </w:t>
      </w:r>
      <w:r w:rsidRPr="000648FF">
        <w:rPr>
          <w:rFonts w:ascii="Tahoma" w:hAnsi="Tahoma" w:cs="Tahoma"/>
          <w:i/>
          <w:sz w:val="24"/>
          <w:szCs w:val="20"/>
        </w:rPr>
        <w:t>du</w:t>
      </w:r>
      <w:r w:rsidRPr="000648FF">
        <w:rPr>
          <w:rFonts w:ascii="Tahoma" w:hAnsi="Tahoma" w:cs="Tahoma"/>
          <w:i/>
          <w:spacing w:val="24"/>
          <w:sz w:val="24"/>
          <w:szCs w:val="20"/>
        </w:rPr>
        <w:t xml:space="preserve"> </w:t>
      </w:r>
      <w:r w:rsidRPr="000648FF">
        <w:rPr>
          <w:rFonts w:ascii="Tahoma" w:hAnsi="Tahoma" w:cs="Tahoma"/>
          <w:i/>
          <w:sz w:val="24"/>
          <w:szCs w:val="20"/>
        </w:rPr>
        <w:t>08</w:t>
      </w:r>
      <w:r w:rsidRPr="000648FF">
        <w:rPr>
          <w:rFonts w:ascii="Tahoma" w:hAnsi="Tahoma" w:cs="Tahoma"/>
          <w:i/>
          <w:spacing w:val="26"/>
          <w:sz w:val="24"/>
          <w:szCs w:val="20"/>
        </w:rPr>
        <w:t xml:space="preserve"> </w:t>
      </w:r>
      <w:r w:rsidRPr="000648FF">
        <w:rPr>
          <w:rFonts w:ascii="Tahoma" w:hAnsi="Tahoma" w:cs="Tahoma"/>
          <w:i/>
          <w:sz w:val="24"/>
          <w:szCs w:val="20"/>
        </w:rPr>
        <w:t>mars</w:t>
      </w:r>
      <w:r w:rsidRPr="000648FF">
        <w:rPr>
          <w:rFonts w:ascii="Tahoma" w:hAnsi="Tahoma" w:cs="Tahoma"/>
          <w:i/>
          <w:spacing w:val="25"/>
          <w:sz w:val="24"/>
          <w:szCs w:val="20"/>
        </w:rPr>
        <w:t xml:space="preserve"> </w:t>
      </w:r>
      <w:r w:rsidRPr="000648FF">
        <w:rPr>
          <w:rFonts w:ascii="Tahoma" w:hAnsi="Tahoma" w:cs="Tahoma"/>
          <w:i/>
          <w:sz w:val="24"/>
          <w:szCs w:val="20"/>
        </w:rPr>
        <w:t>2012</w:t>
      </w:r>
      <w:r w:rsidRPr="000648FF">
        <w:rPr>
          <w:rFonts w:ascii="Tahoma" w:hAnsi="Tahoma" w:cs="Tahoma"/>
          <w:i/>
          <w:spacing w:val="26"/>
          <w:sz w:val="24"/>
          <w:szCs w:val="20"/>
        </w:rPr>
        <w:t xml:space="preserve"> </w:t>
      </w:r>
      <w:r w:rsidRPr="000648FF">
        <w:rPr>
          <w:rFonts w:ascii="Tahoma" w:hAnsi="Tahoma" w:cs="Tahoma"/>
          <w:i/>
          <w:sz w:val="24"/>
          <w:szCs w:val="20"/>
        </w:rPr>
        <w:t>portant</w:t>
      </w:r>
      <w:r w:rsidRPr="000648FF">
        <w:rPr>
          <w:rFonts w:ascii="Tahoma" w:hAnsi="Tahoma" w:cs="Tahoma"/>
          <w:i/>
          <w:spacing w:val="25"/>
          <w:sz w:val="24"/>
          <w:szCs w:val="20"/>
        </w:rPr>
        <w:t xml:space="preserve"> </w:t>
      </w:r>
      <w:r w:rsidRPr="000648FF">
        <w:rPr>
          <w:rFonts w:ascii="Tahoma" w:hAnsi="Tahoma" w:cs="Tahoma"/>
          <w:i/>
          <w:sz w:val="24"/>
          <w:szCs w:val="20"/>
        </w:rPr>
        <w:t>organisation</w:t>
      </w:r>
      <w:r w:rsidRPr="000648FF">
        <w:rPr>
          <w:rFonts w:ascii="Tahoma" w:hAnsi="Tahoma" w:cs="Tahoma"/>
          <w:i/>
          <w:spacing w:val="24"/>
          <w:sz w:val="24"/>
          <w:szCs w:val="20"/>
        </w:rPr>
        <w:t xml:space="preserve"> </w:t>
      </w:r>
      <w:r w:rsidRPr="000648FF">
        <w:rPr>
          <w:rFonts w:ascii="Tahoma" w:hAnsi="Tahoma" w:cs="Tahoma"/>
          <w:i/>
          <w:sz w:val="24"/>
          <w:szCs w:val="20"/>
        </w:rPr>
        <w:t>du</w:t>
      </w:r>
      <w:r w:rsidRPr="000648FF">
        <w:rPr>
          <w:rFonts w:ascii="Tahoma" w:hAnsi="Tahoma" w:cs="Tahoma"/>
          <w:i/>
          <w:spacing w:val="27"/>
          <w:sz w:val="24"/>
          <w:szCs w:val="20"/>
        </w:rPr>
        <w:t xml:space="preserve"> </w:t>
      </w:r>
      <w:r w:rsidRPr="000648FF">
        <w:rPr>
          <w:rFonts w:ascii="Tahoma" w:hAnsi="Tahoma" w:cs="Tahoma"/>
          <w:i/>
          <w:sz w:val="24"/>
          <w:szCs w:val="20"/>
        </w:rPr>
        <w:t>Ministère</w:t>
      </w:r>
      <w:r w:rsidRPr="000648FF">
        <w:rPr>
          <w:rFonts w:ascii="Tahoma" w:hAnsi="Tahoma" w:cs="Tahoma"/>
          <w:i/>
          <w:spacing w:val="25"/>
          <w:sz w:val="24"/>
          <w:szCs w:val="20"/>
        </w:rPr>
        <w:t xml:space="preserve"> </w:t>
      </w:r>
      <w:r w:rsidRPr="000648FF">
        <w:rPr>
          <w:rFonts w:ascii="Tahoma" w:hAnsi="Tahoma" w:cs="Tahoma"/>
          <w:i/>
          <w:sz w:val="24"/>
          <w:szCs w:val="20"/>
        </w:rPr>
        <w:t>des</w:t>
      </w:r>
      <w:r w:rsidRPr="000648FF">
        <w:rPr>
          <w:rFonts w:ascii="Tahoma" w:hAnsi="Tahoma" w:cs="Tahoma"/>
          <w:i/>
          <w:spacing w:val="25"/>
          <w:sz w:val="24"/>
          <w:szCs w:val="20"/>
        </w:rPr>
        <w:t xml:space="preserve"> </w:t>
      </w:r>
      <w:r w:rsidRPr="000648FF">
        <w:rPr>
          <w:rFonts w:ascii="Tahoma" w:hAnsi="Tahoma" w:cs="Tahoma"/>
          <w:i/>
          <w:sz w:val="24"/>
          <w:szCs w:val="20"/>
        </w:rPr>
        <w:t>Marchés</w:t>
      </w:r>
      <w:r w:rsidRPr="000648FF">
        <w:rPr>
          <w:rFonts w:ascii="Tahoma" w:hAnsi="Tahoma" w:cs="Tahoma"/>
          <w:i/>
          <w:spacing w:val="26"/>
          <w:sz w:val="24"/>
          <w:szCs w:val="20"/>
        </w:rPr>
        <w:t xml:space="preserve"> </w:t>
      </w:r>
      <w:r w:rsidRPr="000648FF">
        <w:rPr>
          <w:rFonts w:ascii="Tahoma" w:hAnsi="Tahoma" w:cs="Tahoma"/>
          <w:i/>
          <w:spacing w:val="-2"/>
          <w:sz w:val="24"/>
          <w:szCs w:val="20"/>
        </w:rPr>
        <w:t>Publics</w:t>
      </w:r>
    </w:p>
    <w:p w:rsidR="004D09A8" w:rsidRPr="000648FF" w:rsidRDefault="000A4CFF" w:rsidP="000648FF">
      <w:pPr>
        <w:pStyle w:val="Corpsdetexte"/>
        <w:ind w:left="0" w:firstLine="142"/>
        <w:rPr>
          <w:rFonts w:ascii="Tahoma" w:hAnsi="Tahoma" w:cs="Tahoma"/>
          <w:i/>
          <w:szCs w:val="22"/>
        </w:rPr>
      </w:pPr>
      <w:r w:rsidRPr="000648FF">
        <w:rPr>
          <w:rFonts w:ascii="Tahoma" w:hAnsi="Tahoma" w:cs="Tahoma"/>
          <w:szCs w:val="22"/>
        </w:rPr>
        <w:t>dans</w:t>
      </w:r>
      <w:r w:rsidRPr="000648FF">
        <w:rPr>
          <w:rFonts w:ascii="Tahoma" w:hAnsi="Tahoma" w:cs="Tahoma"/>
          <w:spacing w:val="-4"/>
          <w:szCs w:val="22"/>
        </w:rPr>
        <w:t xml:space="preserve"> </w:t>
      </w:r>
      <w:r w:rsidRPr="000648FF">
        <w:rPr>
          <w:rFonts w:ascii="Tahoma" w:hAnsi="Tahoma" w:cs="Tahoma"/>
          <w:szCs w:val="22"/>
        </w:rPr>
        <w:t>ses</w:t>
      </w:r>
      <w:r w:rsidRPr="000648FF">
        <w:rPr>
          <w:rFonts w:ascii="Tahoma" w:hAnsi="Tahoma" w:cs="Tahoma"/>
          <w:spacing w:val="-4"/>
          <w:szCs w:val="22"/>
        </w:rPr>
        <w:t xml:space="preserve"> </w:t>
      </w:r>
      <w:r w:rsidRPr="000648FF">
        <w:rPr>
          <w:rFonts w:ascii="Tahoma" w:hAnsi="Tahoma" w:cs="Tahoma"/>
          <w:szCs w:val="22"/>
        </w:rPr>
        <w:t>dispositions</w:t>
      </w:r>
      <w:r w:rsidRPr="000648FF">
        <w:rPr>
          <w:rFonts w:ascii="Tahoma" w:hAnsi="Tahoma" w:cs="Tahoma"/>
          <w:spacing w:val="-6"/>
          <w:szCs w:val="22"/>
        </w:rPr>
        <w:t xml:space="preserve"> </w:t>
      </w:r>
      <w:r w:rsidRPr="000648FF">
        <w:rPr>
          <w:rFonts w:ascii="Tahoma" w:hAnsi="Tahoma" w:cs="Tahoma"/>
          <w:szCs w:val="22"/>
        </w:rPr>
        <w:t>non</w:t>
      </w:r>
      <w:r w:rsidRPr="000648FF">
        <w:rPr>
          <w:rFonts w:ascii="Tahoma" w:hAnsi="Tahoma" w:cs="Tahoma"/>
          <w:spacing w:val="-3"/>
          <w:szCs w:val="22"/>
        </w:rPr>
        <w:t xml:space="preserve"> </w:t>
      </w:r>
      <w:r w:rsidRPr="000648FF">
        <w:rPr>
          <w:rFonts w:ascii="Tahoma" w:hAnsi="Tahoma" w:cs="Tahoma"/>
          <w:szCs w:val="22"/>
        </w:rPr>
        <w:t>contraires</w:t>
      </w:r>
      <w:r w:rsidRPr="000648FF">
        <w:rPr>
          <w:rFonts w:ascii="Tahoma" w:hAnsi="Tahoma" w:cs="Tahoma"/>
          <w:spacing w:val="-5"/>
          <w:szCs w:val="22"/>
        </w:rPr>
        <w:t xml:space="preserve"> </w:t>
      </w:r>
      <w:r w:rsidRPr="000648FF">
        <w:rPr>
          <w:rFonts w:ascii="Tahoma" w:hAnsi="Tahoma" w:cs="Tahoma"/>
          <w:szCs w:val="22"/>
        </w:rPr>
        <w:t>au</w:t>
      </w:r>
      <w:r w:rsidRPr="000648FF">
        <w:rPr>
          <w:rFonts w:ascii="Tahoma" w:hAnsi="Tahoma" w:cs="Tahoma"/>
          <w:spacing w:val="2"/>
          <w:szCs w:val="22"/>
        </w:rPr>
        <w:t xml:space="preserve"> </w:t>
      </w:r>
      <w:r w:rsidRPr="000648FF">
        <w:rPr>
          <w:rFonts w:ascii="Tahoma" w:hAnsi="Tahoma" w:cs="Tahoma"/>
          <w:szCs w:val="22"/>
        </w:rPr>
        <w:t>Code</w:t>
      </w:r>
      <w:r w:rsidRPr="000648FF">
        <w:rPr>
          <w:rFonts w:ascii="Tahoma" w:hAnsi="Tahoma" w:cs="Tahoma"/>
          <w:spacing w:val="-5"/>
          <w:szCs w:val="22"/>
        </w:rPr>
        <w:t xml:space="preserve"> </w:t>
      </w:r>
      <w:r w:rsidRPr="000648FF">
        <w:rPr>
          <w:rFonts w:ascii="Tahoma" w:hAnsi="Tahoma" w:cs="Tahoma"/>
          <w:szCs w:val="22"/>
        </w:rPr>
        <w:t>des</w:t>
      </w:r>
      <w:r w:rsidRPr="000648FF">
        <w:rPr>
          <w:rFonts w:ascii="Tahoma" w:hAnsi="Tahoma" w:cs="Tahoma"/>
          <w:spacing w:val="-2"/>
          <w:szCs w:val="22"/>
        </w:rPr>
        <w:t xml:space="preserve"> </w:t>
      </w:r>
      <w:r w:rsidRPr="000648FF">
        <w:rPr>
          <w:rFonts w:ascii="Tahoma" w:hAnsi="Tahoma" w:cs="Tahoma"/>
          <w:szCs w:val="22"/>
        </w:rPr>
        <w:t>Marchés</w:t>
      </w:r>
      <w:r w:rsidRPr="000648FF">
        <w:rPr>
          <w:rFonts w:ascii="Tahoma" w:hAnsi="Tahoma" w:cs="Tahoma"/>
          <w:spacing w:val="-2"/>
          <w:szCs w:val="22"/>
        </w:rPr>
        <w:t xml:space="preserve"> </w:t>
      </w:r>
      <w:r w:rsidRPr="000648FF">
        <w:rPr>
          <w:rFonts w:ascii="Tahoma" w:hAnsi="Tahoma" w:cs="Tahoma"/>
          <w:szCs w:val="22"/>
        </w:rPr>
        <w:t>Publics</w:t>
      </w:r>
      <w:r w:rsidRPr="000648FF">
        <w:rPr>
          <w:rFonts w:ascii="Tahoma" w:hAnsi="Tahoma" w:cs="Tahoma"/>
          <w:spacing w:val="-3"/>
          <w:szCs w:val="22"/>
        </w:rPr>
        <w:t xml:space="preserve"> </w:t>
      </w:r>
      <w:r w:rsidRPr="000648FF">
        <w:rPr>
          <w:rFonts w:ascii="Tahoma" w:hAnsi="Tahoma" w:cs="Tahoma"/>
          <w:i/>
          <w:spacing w:val="-10"/>
          <w:szCs w:val="22"/>
        </w:rPr>
        <w:t>;</w:t>
      </w:r>
    </w:p>
    <w:p w:rsidR="004D09A8" w:rsidRPr="000648FF" w:rsidRDefault="000A4CFF" w:rsidP="000648FF">
      <w:pPr>
        <w:pStyle w:val="Paragraphedeliste"/>
        <w:numPr>
          <w:ilvl w:val="1"/>
          <w:numId w:val="5"/>
        </w:numPr>
        <w:tabs>
          <w:tab w:val="left" w:pos="1871"/>
          <w:tab w:val="left" w:pos="1873"/>
        </w:tabs>
        <w:ind w:left="0" w:firstLine="142"/>
        <w:rPr>
          <w:rFonts w:ascii="Tahoma" w:hAnsi="Tahoma" w:cs="Tahoma"/>
          <w:i/>
          <w:sz w:val="24"/>
          <w:szCs w:val="20"/>
        </w:rPr>
      </w:pPr>
      <w:r w:rsidRPr="000648FF">
        <w:rPr>
          <w:rFonts w:ascii="Tahoma" w:hAnsi="Tahoma" w:cs="Tahoma"/>
          <w:i/>
          <w:w w:val="90"/>
          <w:sz w:val="24"/>
          <w:szCs w:val="20"/>
        </w:rPr>
        <w:lastRenderedPageBreak/>
        <w:t xml:space="preserve">Le décret n° 2001/048 du 23 février 2001 portant organisation et fonctionnement de l’Agence </w:t>
      </w:r>
      <w:r w:rsidRPr="000648FF">
        <w:rPr>
          <w:rFonts w:ascii="Tahoma" w:hAnsi="Tahoma" w:cs="Tahoma"/>
          <w:i/>
          <w:sz w:val="24"/>
          <w:szCs w:val="20"/>
        </w:rPr>
        <w:t>de</w:t>
      </w:r>
      <w:r w:rsidRPr="000648FF">
        <w:rPr>
          <w:rFonts w:ascii="Tahoma" w:hAnsi="Tahoma" w:cs="Tahoma"/>
          <w:i/>
          <w:spacing w:val="40"/>
          <w:sz w:val="24"/>
          <w:szCs w:val="20"/>
        </w:rPr>
        <w:t xml:space="preserve"> </w:t>
      </w:r>
      <w:r w:rsidRPr="000648FF">
        <w:rPr>
          <w:rFonts w:ascii="Tahoma" w:hAnsi="Tahoma" w:cs="Tahoma"/>
          <w:i/>
          <w:sz w:val="24"/>
          <w:szCs w:val="20"/>
        </w:rPr>
        <w:t>Régulation</w:t>
      </w:r>
      <w:r w:rsidRPr="000648FF">
        <w:rPr>
          <w:rFonts w:ascii="Tahoma" w:hAnsi="Tahoma" w:cs="Tahoma"/>
          <w:i/>
          <w:spacing w:val="40"/>
          <w:sz w:val="24"/>
          <w:szCs w:val="20"/>
        </w:rPr>
        <w:t xml:space="preserve"> </w:t>
      </w:r>
      <w:r w:rsidRPr="000648FF">
        <w:rPr>
          <w:rFonts w:ascii="Tahoma" w:hAnsi="Tahoma" w:cs="Tahoma"/>
          <w:i/>
          <w:sz w:val="24"/>
          <w:szCs w:val="20"/>
        </w:rPr>
        <w:t>des</w:t>
      </w:r>
      <w:r w:rsidRPr="000648FF">
        <w:rPr>
          <w:rFonts w:ascii="Tahoma" w:hAnsi="Tahoma" w:cs="Tahoma"/>
          <w:i/>
          <w:spacing w:val="40"/>
          <w:sz w:val="24"/>
          <w:szCs w:val="20"/>
        </w:rPr>
        <w:t xml:space="preserve"> </w:t>
      </w:r>
      <w:r w:rsidRPr="000648FF">
        <w:rPr>
          <w:rFonts w:ascii="Tahoma" w:hAnsi="Tahoma" w:cs="Tahoma"/>
          <w:i/>
          <w:sz w:val="24"/>
          <w:szCs w:val="20"/>
        </w:rPr>
        <w:t>Marchés</w:t>
      </w:r>
      <w:r w:rsidRPr="000648FF">
        <w:rPr>
          <w:rFonts w:ascii="Tahoma" w:hAnsi="Tahoma" w:cs="Tahoma"/>
          <w:i/>
          <w:spacing w:val="40"/>
          <w:sz w:val="24"/>
          <w:szCs w:val="20"/>
        </w:rPr>
        <w:t xml:space="preserve"> </w:t>
      </w:r>
      <w:r w:rsidRPr="000648FF">
        <w:rPr>
          <w:rFonts w:ascii="Tahoma" w:hAnsi="Tahoma" w:cs="Tahoma"/>
          <w:i/>
          <w:sz w:val="24"/>
          <w:szCs w:val="20"/>
        </w:rPr>
        <w:t>Publics</w:t>
      </w:r>
      <w:r w:rsidRPr="000648FF">
        <w:rPr>
          <w:rFonts w:ascii="Tahoma" w:hAnsi="Tahoma" w:cs="Tahoma"/>
          <w:i/>
          <w:spacing w:val="40"/>
          <w:sz w:val="24"/>
          <w:szCs w:val="20"/>
        </w:rPr>
        <w:t xml:space="preserve"> </w:t>
      </w:r>
      <w:r w:rsidRPr="000648FF">
        <w:rPr>
          <w:rFonts w:ascii="Tahoma" w:hAnsi="Tahoma" w:cs="Tahoma"/>
          <w:i/>
          <w:sz w:val="24"/>
          <w:szCs w:val="20"/>
        </w:rPr>
        <w:t>et</w:t>
      </w:r>
      <w:r w:rsidRPr="000648FF">
        <w:rPr>
          <w:rFonts w:ascii="Tahoma" w:hAnsi="Tahoma" w:cs="Tahoma"/>
          <w:i/>
          <w:spacing w:val="40"/>
          <w:sz w:val="24"/>
          <w:szCs w:val="20"/>
        </w:rPr>
        <w:t xml:space="preserve"> </w:t>
      </w:r>
      <w:r w:rsidRPr="000648FF">
        <w:rPr>
          <w:rFonts w:ascii="Tahoma" w:hAnsi="Tahoma" w:cs="Tahoma"/>
          <w:i/>
          <w:sz w:val="24"/>
          <w:szCs w:val="20"/>
        </w:rPr>
        <w:t>ses</w:t>
      </w:r>
      <w:r w:rsidRPr="000648FF">
        <w:rPr>
          <w:rFonts w:ascii="Tahoma" w:hAnsi="Tahoma" w:cs="Tahoma"/>
          <w:i/>
          <w:spacing w:val="40"/>
          <w:sz w:val="24"/>
          <w:szCs w:val="20"/>
        </w:rPr>
        <w:t xml:space="preserve"> </w:t>
      </w:r>
      <w:r w:rsidRPr="000648FF">
        <w:rPr>
          <w:rFonts w:ascii="Tahoma" w:hAnsi="Tahoma" w:cs="Tahoma"/>
          <w:i/>
          <w:sz w:val="24"/>
          <w:szCs w:val="20"/>
        </w:rPr>
        <w:t>textes</w:t>
      </w:r>
      <w:r w:rsidRPr="000648FF">
        <w:rPr>
          <w:rFonts w:ascii="Tahoma" w:hAnsi="Tahoma" w:cs="Tahoma"/>
          <w:i/>
          <w:spacing w:val="40"/>
          <w:sz w:val="24"/>
          <w:szCs w:val="20"/>
        </w:rPr>
        <w:t xml:space="preserve"> </w:t>
      </w:r>
      <w:r w:rsidRPr="000648FF">
        <w:rPr>
          <w:rFonts w:ascii="Tahoma" w:hAnsi="Tahoma" w:cs="Tahoma"/>
          <w:i/>
          <w:sz w:val="24"/>
          <w:szCs w:val="20"/>
        </w:rPr>
        <w:t>modificatifs</w:t>
      </w:r>
      <w:r w:rsidRPr="000648FF">
        <w:rPr>
          <w:rFonts w:ascii="Tahoma" w:hAnsi="Tahoma" w:cs="Tahoma"/>
          <w:i/>
          <w:spacing w:val="40"/>
          <w:sz w:val="24"/>
          <w:szCs w:val="20"/>
        </w:rPr>
        <w:t xml:space="preserve"> </w:t>
      </w:r>
      <w:r w:rsidRPr="000648FF">
        <w:rPr>
          <w:rFonts w:ascii="Tahoma" w:hAnsi="Tahoma" w:cs="Tahoma"/>
          <w:i/>
          <w:sz w:val="24"/>
          <w:szCs w:val="20"/>
        </w:rPr>
        <w:t>subséquents</w:t>
      </w:r>
      <w:r w:rsidRPr="000648FF">
        <w:rPr>
          <w:rFonts w:ascii="Tahoma" w:hAnsi="Tahoma" w:cs="Tahoma"/>
          <w:i/>
          <w:spacing w:val="40"/>
          <w:sz w:val="24"/>
          <w:szCs w:val="20"/>
        </w:rPr>
        <w:t xml:space="preserve"> </w:t>
      </w:r>
      <w:r w:rsidRPr="000648FF">
        <w:rPr>
          <w:rFonts w:ascii="Tahoma" w:hAnsi="Tahoma" w:cs="Tahoma"/>
          <w:i/>
          <w:sz w:val="24"/>
          <w:szCs w:val="20"/>
        </w:rPr>
        <w:t>;</w:t>
      </w:r>
    </w:p>
    <w:p w:rsidR="004D09A8" w:rsidRPr="000648FF" w:rsidRDefault="000A4CFF" w:rsidP="000648FF">
      <w:pPr>
        <w:pStyle w:val="Paragraphedeliste"/>
        <w:numPr>
          <w:ilvl w:val="1"/>
          <w:numId w:val="5"/>
        </w:numPr>
        <w:tabs>
          <w:tab w:val="left" w:pos="1870"/>
        </w:tabs>
        <w:ind w:left="0" w:firstLine="142"/>
        <w:rPr>
          <w:rFonts w:ascii="Tahoma" w:hAnsi="Tahoma" w:cs="Tahoma"/>
          <w:sz w:val="24"/>
          <w:szCs w:val="20"/>
        </w:rPr>
      </w:pPr>
      <w:r w:rsidRPr="000648FF">
        <w:rPr>
          <w:rFonts w:ascii="Tahoma" w:hAnsi="Tahoma" w:cs="Tahoma"/>
          <w:i/>
          <w:w w:val="80"/>
          <w:sz w:val="24"/>
          <w:szCs w:val="20"/>
        </w:rPr>
        <w:t>L</w:t>
      </w:r>
      <w:r w:rsidRPr="000648FF">
        <w:rPr>
          <w:rFonts w:ascii="Tahoma" w:hAnsi="Tahoma" w:cs="Tahoma"/>
          <w:w w:val="80"/>
          <w:sz w:val="24"/>
          <w:szCs w:val="20"/>
        </w:rPr>
        <w:t>e</w:t>
      </w:r>
      <w:r w:rsidRPr="000648FF">
        <w:rPr>
          <w:rFonts w:ascii="Tahoma" w:hAnsi="Tahoma" w:cs="Tahoma"/>
          <w:spacing w:val="10"/>
          <w:sz w:val="24"/>
          <w:szCs w:val="20"/>
        </w:rPr>
        <w:t xml:space="preserve"> </w:t>
      </w:r>
      <w:r w:rsidRPr="000648FF">
        <w:rPr>
          <w:rFonts w:ascii="Tahoma" w:hAnsi="Tahoma" w:cs="Tahoma"/>
          <w:w w:val="80"/>
          <w:sz w:val="24"/>
          <w:szCs w:val="20"/>
        </w:rPr>
        <w:t>Décret</w:t>
      </w:r>
      <w:r w:rsidRPr="000648FF">
        <w:rPr>
          <w:rFonts w:ascii="Tahoma" w:hAnsi="Tahoma" w:cs="Tahoma"/>
          <w:spacing w:val="8"/>
          <w:sz w:val="24"/>
          <w:szCs w:val="20"/>
        </w:rPr>
        <w:t xml:space="preserve"> </w:t>
      </w:r>
      <w:r w:rsidRPr="000648FF">
        <w:rPr>
          <w:rFonts w:ascii="Tahoma" w:hAnsi="Tahoma" w:cs="Tahoma"/>
          <w:w w:val="80"/>
          <w:sz w:val="24"/>
          <w:szCs w:val="20"/>
        </w:rPr>
        <w:t>n°</w:t>
      </w:r>
      <w:r w:rsidRPr="000648FF">
        <w:rPr>
          <w:rFonts w:ascii="Tahoma" w:hAnsi="Tahoma" w:cs="Tahoma"/>
          <w:spacing w:val="7"/>
          <w:sz w:val="24"/>
          <w:szCs w:val="20"/>
        </w:rPr>
        <w:t xml:space="preserve"> </w:t>
      </w:r>
      <w:r w:rsidRPr="000648FF">
        <w:rPr>
          <w:rFonts w:ascii="Tahoma" w:hAnsi="Tahoma" w:cs="Tahoma"/>
          <w:w w:val="80"/>
          <w:sz w:val="24"/>
          <w:szCs w:val="20"/>
        </w:rPr>
        <w:t>2005/577</w:t>
      </w:r>
      <w:r w:rsidRPr="000648FF">
        <w:rPr>
          <w:rFonts w:ascii="Tahoma" w:hAnsi="Tahoma" w:cs="Tahoma"/>
          <w:spacing w:val="8"/>
          <w:sz w:val="24"/>
          <w:szCs w:val="20"/>
        </w:rPr>
        <w:t xml:space="preserve"> </w:t>
      </w:r>
      <w:r w:rsidRPr="000648FF">
        <w:rPr>
          <w:rFonts w:ascii="Tahoma" w:hAnsi="Tahoma" w:cs="Tahoma"/>
          <w:w w:val="80"/>
          <w:sz w:val="24"/>
          <w:szCs w:val="20"/>
        </w:rPr>
        <w:t>du</w:t>
      </w:r>
      <w:r w:rsidRPr="000648FF">
        <w:rPr>
          <w:rFonts w:ascii="Tahoma" w:hAnsi="Tahoma" w:cs="Tahoma"/>
          <w:spacing w:val="6"/>
          <w:sz w:val="24"/>
          <w:szCs w:val="20"/>
        </w:rPr>
        <w:t xml:space="preserve"> </w:t>
      </w:r>
      <w:r w:rsidRPr="000648FF">
        <w:rPr>
          <w:rFonts w:ascii="Tahoma" w:hAnsi="Tahoma" w:cs="Tahoma"/>
          <w:w w:val="80"/>
          <w:sz w:val="24"/>
          <w:szCs w:val="20"/>
        </w:rPr>
        <w:t>23</w:t>
      </w:r>
      <w:r w:rsidRPr="000648FF">
        <w:rPr>
          <w:rFonts w:ascii="Tahoma" w:hAnsi="Tahoma" w:cs="Tahoma"/>
          <w:spacing w:val="8"/>
          <w:sz w:val="24"/>
          <w:szCs w:val="20"/>
        </w:rPr>
        <w:t xml:space="preserve"> </w:t>
      </w:r>
      <w:r w:rsidRPr="000648FF">
        <w:rPr>
          <w:rFonts w:ascii="Tahoma" w:hAnsi="Tahoma" w:cs="Tahoma"/>
          <w:w w:val="80"/>
          <w:sz w:val="24"/>
          <w:szCs w:val="20"/>
        </w:rPr>
        <w:t>février</w:t>
      </w:r>
      <w:r w:rsidRPr="000648FF">
        <w:rPr>
          <w:rFonts w:ascii="Tahoma" w:hAnsi="Tahoma" w:cs="Tahoma"/>
          <w:spacing w:val="7"/>
          <w:sz w:val="24"/>
          <w:szCs w:val="20"/>
        </w:rPr>
        <w:t xml:space="preserve"> </w:t>
      </w:r>
      <w:r w:rsidRPr="000648FF">
        <w:rPr>
          <w:rFonts w:ascii="Tahoma" w:hAnsi="Tahoma" w:cs="Tahoma"/>
          <w:w w:val="80"/>
          <w:sz w:val="24"/>
          <w:szCs w:val="20"/>
        </w:rPr>
        <w:t>2005</w:t>
      </w:r>
      <w:r w:rsidRPr="000648FF">
        <w:rPr>
          <w:rFonts w:ascii="Tahoma" w:hAnsi="Tahoma" w:cs="Tahoma"/>
          <w:spacing w:val="8"/>
          <w:sz w:val="24"/>
          <w:szCs w:val="20"/>
        </w:rPr>
        <w:t xml:space="preserve"> </w:t>
      </w:r>
      <w:r w:rsidRPr="000648FF">
        <w:rPr>
          <w:rFonts w:ascii="Tahoma" w:hAnsi="Tahoma" w:cs="Tahoma"/>
          <w:w w:val="80"/>
          <w:sz w:val="24"/>
          <w:szCs w:val="20"/>
        </w:rPr>
        <w:t>fixant</w:t>
      </w:r>
      <w:r w:rsidRPr="000648FF">
        <w:rPr>
          <w:rFonts w:ascii="Tahoma" w:hAnsi="Tahoma" w:cs="Tahoma"/>
          <w:spacing w:val="10"/>
          <w:sz w:val="24"/>
          <w:szCs w:val="20"/>
        </w:rPr>
        <w:t xml:space="preserve"> </w:t>
      </w:r>
      <w:r w:rsidRPr="000648FF">
        <w:rPr>
          <w:rFonts w:ascii="Tahoma" w:hAnsi="Tahoma" w:cs="Tahoma"/>
          <w:w w:val="80"/>
          <w:sz w:val="24"/>
          <w:szCs w:val="20"/>
        </w:rPr>
        <w:t>les</w:t>
      </w:r>
      <w:r w:rsidRPr="000648FF">
        <w:rPr>
          <w:rFonts w:ascii="Tahoma" w:hAnsi="Tahoma" w:cs="Tahoma"/>
          <w:spacing w:val="8"/>
          <w:sz w:val="24"/>
          <w:szCs w:val="20"/>
        </w:rPr>
        <w:t xml:space="preserve"> </w:t>
      </w:r>
      <w:r w:rsidRPr="000648FF">
        <w:rPr>
          <w:rFonts w:ascii="Tahoma" w:hAnsi="Tahoma" w:cs="Tahoma"/>
          <w:w w:val="80"/>
          <w:sz w:val="24"/>
          <w:szCs w:val="20"/>
        </w:rPr>
        <w:t>modalités</w:t>
      </w:r>
      <w:r w:rsidRPr="000648FF">
        <w:rPr>
          <w:rFonts w:ascii="Tahoma" w:hAnsi="Tahoma" w:cs="Tahoma"/>
          <w:spacing w:val="7"/>
          <w:sz w:val="24"/>
          <w:szCs w:val="20"/>
        </w:rPr>
        <w:t xml:space="preserve"> </w:t>
      </w:r>
      <w:r w:rsidRPr="000648FF">
        <w:rPr>
          <w:rFonts w:ascii="Tahoma" w:hAnsi="Tahoma" w:cs="Tahoma"/>
          <w:w w:val="80"/>
          <w:sz w:val="24"/>
          <w:szCs w:val="20"/>
        </w:rPr>
        <w:t>de</w:t>
      </w:r>
      <w:r w:rsidRPr="000648FF">
        <w:rPr>
          <w:rFonts w:ascii="Tahoma" w:hAnsi="Tahoma" w:cs="Tahoma"/>
          <w:spacing w:val="10"/>
          <w:sz w:val="24"/>
          <w:szCs w:val="20"/>
        </w:rPr>
        <w:t xml:space="preserve"> </w:t>
      </w:r>
      <w:r w:rsidRPr="000648FF">
        <w:rPr>
          <w:rFonts w:ascii="Tahoma" w:hAnsi="Tahoma" w:cs="Tahoma"/>
          <w:w w:val="80"/>
          <w:sz w:val="24"/>
          <w:szCs w:val="20"/>
        </w:rPr>
        <w:t>réalisation</w:t>
      </w:r>
      <w:r w:rsidRPr="000648FF">
        <w:rPr>
          <w:rFonts w:ascii="Tahoma" w:hAnsi="Tahoma" w:cs="Tahoma"/>
          <w:spacing w:val="8"/>
          <w:sz w:val="24"/>
          <w:szCs w:val="20"/>
        </w:rPr>
        <w:t xml:space="preserve"> </w:t>
      </w:r>
      <w:r w:rsidRPr="000648FF">
        <w:rPr>
          <w:rFonts w:ascii="Tahoma" w:hAnsi="Tahoma" w:cs="Tahoma"/>
          <w:w w:val="80"/>
          <w:sz w:val="24"/>
          <w:szCs w:val="20"/>
        </w:rPr>
        <w:t>des</w:t>
      </w:r>
      <w:r w:rsidRPr="000648FF">
        <w:rPr>
          <w:rFonts w:ascii="Tahoma" w:hAnsi="Tahoma" w:cs="Tahoma"/>
          <w:spacing w:val="5"/>
          <w:sz w:val="24"/>
          <w:szCs w:val="20"/>
        </w:rPr>
        <w:t xml:space="preserve"> </w:t>
      </w:r>
      <w:r w:rsidRPr="000648FF">
        <w:rPr>
          <w:rFonts w:ascii="Tahoma" w:hAnsi="Tahoma" w:cs="Tahoma"/>
          <w:w w:val="80"/>
          <w:sz w:val="24"/>
          <w:szCs w:val="20"/>
        </w:rPr>
        <w:t>études</w:t>
      </w:r>
      <w:r w:rsidRPr="000648FF">
        <w:rPr>
          <w:rFonts w:ascii="Tahoma" w:hAnsi="Tahoma" w:cs="Tahoma"/>
          <w:spacing w:val="7"/>
          <w:sz w:val="24"/>
          <w:szCs w:val="20"/>
        </w:rPr>
        <w:t xml:space="preserve"> </w:t>
      </w:r>
      <w:r w:rsidRPr="000648FF">
        <w:rPr>
          <w:rFonts w:ascii="Tahoma" w:hAnsi="Tahoma" w:cs="Tahoma"/>
          <w:spacing w:val="-2"/>
          <w:w w:val="80"/>
          <w:sz w:val="24"/>
          <w:szCs w:val="20"/>
        </w:rPr>
        <w:t>d’impact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environnemental</w:t>
      </w:r>
      <w:r w:rsidRPr="000648FF">
        <w:rPr>
          <w:rFonts w:ascii="Tahoma" w:hAnsi="Tahoma" w:cs="Tahoma"/>
          <w:spacing w:val="-7"/>
          <w:szCs w:val="22"/>
        </w:rPr>
        <w:t xml:space="preserve"> </w:t>
      </w:r>
      <w:r w:rsidRPr="000648FF">
        <w:rPr>
          <w:rFonts w:ascii="Tahoma" w:hAnsi="Tahoma" w:cs="Tahoma"/>
          <w:spacing w:val="-10"/>
          <w:szCs w:val="22"/>
        </w:rPr>
        <w:t>;</w:t>
      </w:r>
    </w:p>
    <w:p w:rsidR="004D09A8" w:rsidRPr="000648FF" w:rsidRDefault="000A4CFF" w:rsidP="000648FF">
      <w:pPr>
        <w:pStyle w:val="Paragraphedeliste"/>
        <w:numPr>
          <w:ilvl w:val="1"/>
          <w:numId w:val="5"/>
        </w:numPr>
        <w:tabs>
          <w:tab w:val="left" w:pos="1870"/>
          <w:tab w:val="left" w:pos="1873"/>
        </w:tabs>
        <w:ind w:left="0" w:firstLine="142"/>
        <w:jc w:val="both"/>
        <w:rPr>
          <w:rFonts w:ascii="Tahoma" w:hAnsi="Tahoma" w:cs="Tahoma"/>
          <w:sz w:val="24"/>
          <w:szCs w:val="20"/>
        </w:rPr>
      </w:pPr>
      <w:r w:rsidRPr="000648FF">
        <w:rPr>
          <w:rFonts w:ascii="Tahoma" w:hAnsi="Tahoma" w:cs="Tahoma"/>
          <w:sz w:val="24"/>
          <w:szCs w:val="20"/>
        </w:rPr>
        <w:t>le Décret n° 2011/408 du 9 décembre 2011 portant organisation du Gouvernement modifié et complété par le décret n° 2018/190 du 02 mars 2018;</w:t>
      </w:r>
    </w:p>
    <w:p w:rsidR="004D09A8" w:rsidRPr="000648FF" w:rsidRDefault="000A4CFF" w:rsidP="000648FF">
      <w:pPr>
        <w:pStyle w:val="Paragraphedeliste"/>
        <w:numPr>
          <w:ilvl w:val="1"/>
          <w:numId w:val="5"/>
        </w:numPr>
        <w:tabs>
          <w:tab w:val="left" w:pos="1870"/>
          <w:tab w:val="left" w:pos="1873"/>
        </w:tabs>
        <w:ind w:left="0" w:firstLine="142"/>
        <w:rPr>
          <w:rFonts w:ascii="Tahoma" w:hAnsi="Tahoma" w:cs="Tahoma"/>
          <w:sz w:val="24"/>
          <w:szCs w:val="20"/>
        </w:rPr>
      </w:pPr>
      <w:r w:rsidRPr="000648FF">
        <w:rPr>
          <w:rFonts w:ascii="Tahoma" w:hAnsi="Tahoma" w:cs="Tahoma"/>
          <w:w w:val="85"/>
          <w:sz w:val="24"/>
          <w:szCs w:val="20"/>
        </w:rPr>
        <w:t>Le Décret n°</w:t>
      </w:r>
      <w:r w:rsidRPr="000648FF">
        <w:rPr>
          <w:rFonts w:ascii="Tahoma" w:hAnsi="Tahoma" w:cs="Tahoma"/>
          <w:spacing w:val="-3"/>
          <w:w w:val="85"/>
          <w:sz w:val="24"/>
          <w:szCs w:val="20"/>
        </w:rPr>
        <w:t xml:space="preserve"> </w:t>
      </w:r>
      <w:r w:rsidRPr="000648FF">
        <w:rPr>
          <w:rFonts w:ascii="Tahoma" w:hAnsi="Tahoma" w:cs="Tahoma"/>
          <w:w w:val="85"/>
          <w:sz w:val="24"/>
          <w:szCs w:val="20"/>
        </w:rPr>
        <w:t>2014/0611/PM</w:t>
      </w:r>
      <w:r w:rsidRPr="000648FF">
        <w:rPr>
          <w:rFonts w:ascii="Tahoma" w:hAnsi="Tahoma" w:cs="Tahoma"/>
          <w:spacing w:val="-1"/>
          <w:w w:val="85"/>
          <w:sz w:val="24"/>
          <w:szCs w:val="20"/>
        </w:rPr>
        <w:t xml:space="preserve"> </w:t>
      </w:r>
      <w:r w:rsidRPr="000648FF">
        <w:rPr>
          <w:rFonts w:ascii="Tahoma" w:hAnsi="Tahoma" w:cs="Tahoma"/>
          <w:w w:val="85"/>
          <w:sz w:val="24"/>
          <w:szCs w:val="20"/>
        </w:rPr>
        <w:t>du</w:t>
      </w:r>
      <w:r w:rsidRPr="000648FF">
        <w:rPr>
          <w:rFonts w:ascii="Tahoma" w:hAnsi="Tahoma" w:cs="Tahoma"/>
          <w:spacing w:val="-2"/>
          <w:w w:val="85"/>
          <w:sz w:val="24"/>
          <w:szCs w:val="20"/>
        </w:rPr>
        <w:t xml:space="preserve"> </w:t>
      </w:r>
      <w:r w:rsidRPr="000648FF">
        <w:rPr>
          <w:rFonts w:ascii="Tahoma" w:hAnsi="Tahoma" w:cs="Tahoma"/>
          <w:w w:val="85"/>
          <w:sz w:val="24"/>
          <w:szCs w:val="20"/>
        </w:rPr>
        <w:t>24 mars</w:t>
      </w:r>
      <w:r w:rsidRPr="000648FF">
        <w:rPr>
          <w:rFonts w:ascii="Tahoma" w:hAnsi="Tahoma" w:cs="Tahoma"/>
          <w:spacing w:val="-3"/>
          <w:w w:val="85"/>
          <w:sz w:val="24"/>
          <w:szCs w:val="20"/>
        </w:rPr>
        <w:t xml:space="preserve"> </w:t>
      </w:r>
      <w:r w:rsidRPr="000648FF">
        <w:rPr>
          <w:rFonts w:ascii="Tahoma" w:hAnsi="Tahoma" w:cs="Tahoma"/>
          <w:w w:val="85"/>
          <w:sz w:val="24"/>
          <w:szCs w:val="20"/>
        </w:rPr>
        <w:t>2014</w:t>
      </w:r>
      <w:r w:rsidRPr="000648FF">
        <w:rPr>
          <w:rFonts w:ascii="Tahoma" w:hAnsi="Tahoma" w:cs="Tahoma"/>
          <w:spacing w:val="-2"/>
          <w:w w:val="85"/>
          <w:sz w:val="24"/>
          <w:szCs w:val="20"/>
        </w:rPr>
        <w:t xml:space="preserve"> </w:t>
      </w:r>
      <w:r w:rsidRPr="000648FF">
        <w:rPr>
          <w:rFonts w:ascii="Tahoma" w:hAnsi="Tahoma" w:cs="Tahoma"/>
          <w:w w:val="85"/>
          <w:sz w:val="24"/>
          <w:szCs w:val="20"/>
        </w:rPr>
        <w:t>fixant</w:t>
      </w:r>
      <w:r w:rsidRPr="000648FF">
        <w:rPr>
          <w:rFonts w:ascii="Tahoma" w:hAnsi="Tahoma" w:cs="Tahoma"/>
          <w:spacing w:val="-3"/>
          <w:w w:val="85"/>
          <w:sz w:val="24"/>
          <w:szCs w:val="20"/>
        </w:rPr>
        <w:t xml:space="preserve"> </w:t>
      </w:r>
      <w:r w:rsidRPr="000648FF">
        <w:rPr>
          <w:rFonts w:ascii="Tahoma" w:hAnsi="Tahoma" w:cs="Tahoma"/>
          <w:w w:val="85"/>
          <w:sz w:val="24"/>
          <w:szCs w:val="20"/>
        </w:rPr>
        <w:t>les</w:t>
      </w:r>
      <w:r w:rsidRPr="000648FF">
        <w:rPr>
          <w:rFonts w:ascii="Tahoma" w:hAnsi="Tahoma" w:cs="Tahoma"/>
          <w:spacing w:val="-1"/>
          <w:w w:val="85"/>
          <w:sz w:val="24"/>
          <w:szCs w:val="20"/>
        </w:rPr>
        <w:t xml:space="preserve"> </w:t>
      </w:r>
      <w:r w:rsidRPr="000648FF">
        <w:rPr>
          <w:rFonts w:ascii="Tahoma" w:hAnsi="Tahoma" w:cs="Tahoma"/>
          <w:w w:val="85"/>
          <w:sz w:val="24"/>
          <w:szCs w:val="20"/>
        </w:rPr>
        <w:t>conditions</w:t>
      </w:r>
      <w:r w:rsidRPr="000648FF">
        <w:rPr>
          <w:rFonts w:ascii="Tahoma" w:hAnsi="Tahoma" w:cs="Tahoma"/>
          <w:spacing w:val="-3"/>
          <w:w w:val="85"/>
          <w:sz w:val="24"/>
          <w:szCs w:val="20"/>
        </w:rPr>
        <w:t xml:space="preserve"> </w:t>
      </w:r>
      <w:r w:rsidRPr="000648FF">
        <w:rPr>
          <w:rFonts w:ascii="Tahoma" w:hAnsi="Tahoma" w:cs="Tahoma"/>
          <w:w w:val="85"/>
          <w:sz w:val="24"/>
          <w:szCs w:val="20"/>
        </w:rPr>
        <w:t>de recours</w:t>
      </w:r>
      <w:r w:rsidRPr="000648FF">
        <w:rPr>
          <w:rFonts w:ascii="Tahoma" w:hAnsi="Tahoma" w:cs="Tahoma"/>
          <w:spacing w:val="-1"/>
          <w:w w:val="85"/>
          <w:sz w:val="24"/>
          <w:szCs w:val="20"/>
        </w:rPr>
        <w:t xml:space="preserve"> </w:t>
      </w:r>
      <w:r w:rsidRPr="000648FF">
        <w:rPr>
          <w:rFonts w:ascii="Tahoma" w:hAnsi="Tahoma" w:cs="Tahoma"/>
          <w:w w:val="85"/>
          <w:sz w:val="24"/>
          <w:szCs w:val="20"/>
        </w:rPr>
        <w:t>et</w:t>
      </w:r>
      <w:r w:rsidRPr="000648FF">
        <w:rPr>
          <w:rFonts w:ascii="Tahoma" w:hAnsi="Tahoma" w:cs="Tahoma"/>
          <w:spacing w:val="-3"/>
          <w:w w:val="85"/>
          <w:sz w:val="24"/>
          <w:szCs w:val="20"/>
        </w:rPr>
        <w:t xml:space="preserve"> </w:t>
      </w:r>
      <w:r w:rsidRPr="000648FF">
        <w:rPr>
          <w:rFonts w:ascii="Tahoma" w:hAnsi="Tahoma" w:cs="Tahoma"/>
          <w:w w:val="85"/>
          <w:sz w:val="24"/>
          <w:szCs w:val="20"/>
        </w:rPr>
        <w:t>d’application</w:t>
      </w:r>
      <w:r w:rsidRPr="000648FF">
        <w:rPr>
          <w:rFonts w:ascii="Tahoma" w:hAnsi="Tahoma" w:cs="Tahoma"/>
          <w:spacing w:val="-2"/>
          <w:w w:val="85"/>
          <w:sz w:val="24"/>
          <w:szCs w:val="20"/>
        </w:rPr>
        <w:t xml:space="preserve"> </w:t>
      </w:r>
      <w:r w:rsidRPr="000648FF">
        <w:rPr>
          <w:rFonts w:ascii="Tahoma" w:hAnsi="Tahoma" w:cs="Tahoma"/>
          <w:w w:val="85"/>
          <w:sz w:val="24"/>
          <w:szCs w:val="20"/>
        </w:rPr>
        <w:t xml:space="preserve">de </w:t>
      </w:r>
      <w:r w:rsidRPr="000648FF">
        <w:rPr>
          <w:rFonts w:ascii="Tahoma" w:hAnsi="Tahoma" w:cs="Tahoma"/>
          <w:w w:val="90"/>
          <w:sz w:val="24"/>
          <w:szCs w:val="20"/>
        </w:rPr>
        <w:t>l’approche HIMO ;</w:t>
      </w:r>
    </w:p>
    <w:p w:rsidR="004D09A8" w:rsidRPr="000648FF" w:rsidRDefault="000A4CFF" w:rsidP="000648FF">
      <w:pPr>
        <w:pStyle w:val="Paragraphedeliste"/>
        <w:numPr>
          <w:ilvl w:val="1"/>
          <w:numId w:val="5"/>
        </w:numPr>
        <w:tabs>
          <w:tab w:val="left" w:pos="1870"/>
          <w:tab w:val="left" w:pos="1873"/>
        </w:tabs>
        <w:ind w:left="0" w:firstLine="142"/>
        <w:jc w:val="both"/>
        <w:rPr>
          <w:rFonts w:ascii="Tahoma" w:hAnsi="Tahoma" w:cs="Tahoma"/>
          <w:sz w:val="24"/>
          <w:szCs w:val="20"/>
        </w:rPr>
      </w:pPr>
      <w:r w:rsidRPr="000648FF">
        <w:rPr>
          <w:rFonts w:ascii="Tahoma" w:hAnsi="Tahoma" w:cs="Tahoma"/>
          <w:sz w:val="24"/>
          <w:szCs w:val="20"/>
        </w:rPr>
        <w:t xml:space="preserve">Le Décret n° 2018/366 du 20 juin 2018 portant Code des Marchés Publics et ses textes </w:t>
      </w:r>
      <w:r w:rsidRPr="000648FF">
        <w:rPr>
          <w:rFonts w:ascii="Tahoma" w:hAnsi="Tahoma" w:cs="Tahoma"/>
          <w:spacing w:val="-4"/>
          <w:sz w:val="24"/>
          <w:szCs w:val="20"/>
        </w:rPr>
        <w:t>d’application</w:t>
      </w:r>
      <w:r w:rsidRPr="000648FF">
        <w:rPr>
          <w:rFonts w:ascii="Tahoma" w:hAnsi="Tahoma" w:cs="Tahoma"/>
          <w:spacing w:val="-13"/>
          <w:sz w:val="24"/>
          <w:szCs w:val="20"/>
        </w:rPr>
        <w:t xml:space="preserve"> </w:t>
      </w:r>
      <w:r w:rsidRPr="000648FF">
        <w:rPr>
          <w:rFonts w:ascii="Tahoma" w:hAnsi="Tahoma" w:cs="Tahoma"/>
          <w:spacing w:val="-4"/>
          <w:sz w:val="24"/>
          <w:szCs w:val="20"/>
        </w:rPr>
        <w:t>;</w:t>
      </w:r>
    </w:p>
    <w:p w:rsidR="004D09A8" w:rsidRPr="000648FF" w:rsidRDefault="000A4CFF" w:rsidP="000648FF">
      <w:pPr>
        <w:pStyle w:val="Paragraphedeliste"/>
        <w:numPr>
          <w:ilvl w:val="1"/>
          <w:numId w:val="5"/>
        </w:numPr>
        <w:tabs>
          <w:tab w:val="left" w:pos="1870"/>
          <w:tab w:val="left" w:pos="1873"/>
        </w:tabs>
        <w:ind w:left="0" w:firstLine="142"/>
        <w:rPr>
          <w:rFonts w:ascii="Tahoma" w:hAnsi="Tahoma" w:cs="Tahoma"/>
          <w:sz w:val="24"/>
          <w:szCs w:val="20"/>
        </w:rPr>
      </w:pPr>
      <w:r w:rsidRPr="000648FF">
        <w:rPr>
          <w:rFonts w:ascii="Tahoma" w:hAnsi="Tahoma" w:cs="Tahoma"/>
          <w:w w:val="85"/>
          <w:sz w:val="24"/>
          <w:szCs w:val="20"/>
        </w:rPr>
        <w:t>L’arrêté</w:t>
      </w:r>
      <w:r w:rsidRPr="000648FF">
        <w:rPr>
          <w:rFonts w:ascii="Tahoma" w:hAnsi="Tahoma" w:cs="Tahoma"/>
          <w:spacing w:val="40"/>
          <w:sz w:val="24"/>
          <w:szCs w:val="20"/>
        </w:rPr>
        <w:t xml:space="preserve"> </w:t>
      </w:r>
      <w:r w:rsidRPr="000648FF">
        <w:rPr>
          <w:rFonts w:ascii="Tahoma" w:hAnsi="Tahoma" w:cs="Tahoma"/>
          <w:w w:val="85"/>
          <w:sz w:val="24"/>
          <w:szCs w:val="20"/>
        </w:rPr>
        <w:t>mettant</w:t>
      </w:r>
      <w:r w:rsidRPr="000648FF">
        <w:rPr>
          <w:rFonts w:ascii="Tahoma" w:hAnsi="Tahoma" w:cs="Tahoma"/>
          <w:spacing w:val="40"/>
          <w:sz w:val="24"/>
          <w:szCs w:val="20"/>
        </w:rPr>
        <w:t xml:space="preserve"> </w:t>
      </w:r>
      <w:r w:rsidRPr="000648FF">
        <w:rPr>
          <w:rFonts w:ascii="Tahoma" w:hAnsi="Tahoma" w:cs="Tahoma"/>
          <w:w w:val="85"/>
          <w:sz w:val="24"/>
          <w:szCs w:val="20"/>
        </w:rPr>
        <w:t>en</w:t>
      </w:r>
      <w:r w:rsidRPr="000648FF">
        <w:rPr>
          <w:rFonts w:ascii="Tahoma" w:hAnsi="Tahoma" w:cs="Tahoma"/>
          <w:spacing w:val="40"/>
          <w:sz w:val="24"/>
          <w:szCs w:val="20"/>
        </w:rPr>
        <w:t xml:space="preserve"> </w:t>
      </w:r>
      <w:r w:rsidRPr="000648FF">
        <w:rPr>
          <w:rFonts w:ascii="Tahoma" w:hAnsi="Tahoma" w:cs="Tahoma"/>
          <w:w w:val="85"/>
          <w:sz w:val="24"/>
          <w:szCs w:val="20"/>
        </w:rPr>
        <w:t>vigueur</w:t>
      </w:r>
      <w:r w:rsidRPr="000648FF">
        <w:rPr>
          <w:rFonts w:ascii="Tahoma" w:hAnsi="Tahoma" w:cs="Tahoma"/>
          <w:spacing w:val="40"/>
          <w:sz w:val="24"/>
          <w:szCs w:val="20"/>
        </w:rPr>
        <w:t xml:space="preserve"> </w:t>
      </w:r>
      <w:r w:rsidRPr="000648FF">
        <w:rPr>
          <w:rFonts w:ascii="Tahoma" w:hAnsi="Tahoma" w:cs="Tahoma"/>
          <w:w w:val="85"/>
          <w:sz w:val="24"/>
          <w:szCs w:val="20"/>
        </w:rPr>
        <w:t>Les</w:t>
      </w:r>
      <w:r w:rsidRPr="000648FF">
        <w:rPr>
          <w:rFonts w:ascii="Tahoma" w:hAnsi="Tahoma" w:cs="Tahoma"/>
          <w:spacing w:val="40"/>
          <w:sz w:val="24"/>
          <w:szCs w:val="20"/>
        </w:rPr>
        <w:t xml:space="preserve"> </w:t>
      </w:r>
      <w:r w:rsidRPr="000648FF">
        <w:rPr>
          <w:rFonts w:ascii="Tahoma" w:hAnsi="Tahoma" w:cs="Tahoma"/>
          <w:w w:val="85"/>
          <w:sz w:val="24"/>
          <w:szCs w:val="20"/>
        </w:rPr>
        <w:t>Cahiers</w:t>
      </w:r>
      <w:r w:rsidRPr="000648FF">
        <w:rPr>
          <w:rFonts w:ascii="Tahoma" w:hAnsi="Tahoma" w:cs="Tahoma"/>
          <w:spacing w:val="40"/>
          <w:sz w:val="24"/>
          <w:szCs w:val="20"/>
        </w:rPr>
        <w:t xml:space="preserve"> </w:t>
      </w:r>
      <w:r w:rsidRPr="000648FF">
        <w:rPr>
          <w:rFonts w:ascii="Tahoma" w:hAnsi="Tahoma" w:cs="Tahoma"/>
          <w:w w:val="85"/>
          <w:sz w:val="24"/>
          <w:szCs w:val="20"/>
        </w:rPr>
        <w:t>des</w:t>
      </w:r>
      <w:r w:rsidRPr="000648FF">
        <w:rPr>
          <w:rFonts w:ascii="Tahoma" w:hAnsi="Tahoma" w:cs="Tahoma"/>
          <w:spacing w:val="40"/>
          <w:sz w:val="24"/>
          <w:szCs w:val="20"/>
        </w:rPr>
        <w:t xml:space="preserve"> </w:t>
      </w:r>
      <w:r w:rsidRPr="000648FF">
        <w:rPr>
          <w:rFonts w:ascii="Tahoma" w:hAnsi="Tahoma" w:cs="Tahoma"/>
          <w:w w:val="85"/>
          <w:sz w:val="24"/>
          <w:szCs w:val="20"/>
        </w:rPr>
        <w:t>Clauses</w:t>
      </w:r>
      <w:r w:rsidRPr="000648FF">
        <w:rPr>
          <w:rFonts w:ascii="Tahoma" w:hAnsi="Tahoma" w:cs="Tahoma"/>
          <w:spacing w:val="40"/>
          <w:sz w:val="24"/>
          <w:szCs w:val="20"/>
        </w:rPr>
        <w:t xml:space="preserve"> </w:t>
      </w:r>
      <w:r w:rsidRPr="000648FF">
        <w:rPr>
          <w:rFonts w:ascii="Tahoma" w:hAnsi="Tahoma" w:cs="Tahoma"/>
          <w:w w:val="85"/>
          <w:sz w:val="24"/>
          <w:szCs w:val="20"/>
        </w:rPr>
        <w:t>Administratives</w:t>
      </w:r>
      <w:r w:rsidRPr="000648FF">
        <w:rPr>
          <w:rFonts w:ascii="Tahoma" w:hAnsi="Tahoma" w:cs="Tahoma"/>
          <w:spacing w:val="40"/>
          <w:sz w:val="24"/>
          <w:szCs w:val="20"/>
        </w:rPr>
        <w:t xml:space="preserve"> </w:t>
      </w:r>
      <w:r w:rsidRPr="000648FF">
        <w:rPr>
          <w:rFonts w:ascii="Tahoma" w:hAnsi="Tahoma" w:cs="Tahoma"/>
          <w:w w:val="85"/>
          <w:sz w:val="24"/>
          <w:szCs w:val="20"/>
        </w:rPr>
        <w:t>Générales</w:t>
      </w:r>
      <w:r w:rsidRPr="000648FF">
        <w:rPr>
          <w:rFonts w:ascii="Tahoma" w:hAnsi="Tahoma" w:cs="Tahoma"/>
          <w:spacing w:val="40"/>
          <w:sz w:val="24"/>
          <w:szCs w:val="20"/>
        </w:rPr>
        <w:t xml:space="preserve"> </w:t>
      </w:r>
      <w:r w:rsidRPr="000648FF">
        <w:rPr>
          <w:rFonts w:ascii="Tahoma" w:hAnsi="Tahoma" w:cs="Tahoma"/>
          <w:w w:val="85"/>
          <w:sz w:val="24"/>
          <w:szCs w:val="20"/>
        </w:rPr>
        <w:t xml:space="preserve">(CCAG) </w:t>
      </w:r>
      <w:r w:rsidRPr="000648FF">
        <w:rPr>
          <w:rFonts w:ascii="Tahoma" w:hAnsi="Tahoma" w:cs="Tahoma"/>
          <w:sz w:val="24"/>
          <w:szCs w:val="20"/>
        </w:rPr>
        <w:t>applicables aux Marchés Publics de travaux en vigueur ;</w:t>
      </w:r>
    </w:p>
    <w:p w:rsidR="004D09A8" w:rsidRPr="000648FF" w:rsidRDefault="000A4CFF" w:rsidP="000648FF">
      <w:pPr>
        <w:pStyle w:val="Paragraphedeliste"/>
        <w:numPr>
          <w:ilvl w:val="1"/>
          <w:numId w:val="5"/>
        </w:numPr>
        <w:tabs>
          <w:tab w:val="left" w:pos="1870"/>
          <w:tab w:val="left" w:pos="1873"/>
        </w:tabs>
        <w:ind w:left="0" w:firstLine="142"/>
        <w:jc w:val="both"/>
        <w:rPr>
          <w:rFonts w:ascii="Tahoma" w:hAnsi="Tahoma" w:cs="Tahoma"/>
          <w:sz w:val="24"/>
          <w:szCs w:val="20"/>
        </w:rPr>
      </w:pPr>
      <w:r w:rsidRPr="000648FF">
        <w:rPr>
          <w:rFonts w:ascii="Tahoma" w:hAnsi="Tahoma" w:cs="Tahoma"/>
          <w:sz w:val="24"/>
          <w:szCs w:val="20"/>
        </w:rPr>
        <w:t xml:space="preserve">La circulaire N° 00013995/C/MINFI du 31 Décembre 2024, portant instruction relative à </w:t>
      </w:r>
      <w:r w:rsidRPr="000648FF">
        <w:rPr>
          <w:rFonts w:ascii="Tahoma" w:hAnsi="Tahoma" w:cs="Tahoma"/>
          <w:w w:val="80"/>
          <w:sz w:val="24"/>
          <w:szCs w:val="20"/>
        </w:rPr>
        <w:t xml:space="preserve">l’exécution, au suivi et au contrôle de l’exécution du Budget de l’état, des établissements publics, </w:t>
      </w:r>
      <w:r w:rsidRPr="000648FF">
        <w:rPr>
          <w:rFonts w:ascii="Tahoma" w:hAnsi="Tahoma" w:cs="Tahoma"/>
          <w:sz w:val="24"/>
          <w:szCs w:val="20"/>
        </w:rPr>
        <w:t>administratifs</w:t>
      </w:r>
      <w:r w:rsidRPr="000648FF">
        <w:rPr>
          <w:rFonts w:ascii="Tahoma" w:hAnsi="Tahoma" w:cs="Tahoma"/>
          <w:spacing w:val="-4"/>
          <w:sz w:val="24"/>
          <w:szCs w:val="20"/>
        </w:rPr>
        <w:t xml:space="preserve"> </w:t>
      </w:r>
      <w:r w:rsidRPr="000648FF">
        <w:rPr>
          <w:rFonts w:ascii="Tahoma" w:hAnsi="Tahoma" w:cs="Tahoma"/>
          <w:sz w:val="24"/>
          <w:szCs w:val="20"/>
        </w:rPr>
        <w:t>des</w:t>
      </w:r>
      <w:r w:rsidRPr="000648FF">
        <w:rPr>
          <w:rFonts w:ascii="Tahoma" w:hAnsi="Tahoma" w:cs="Tahoma"/>
          <w:spacing w:val="-2"/>
          <w:sz w:val="24"/>
          <w:szCs w:val="20"/>
        </w:rPr>
        <w:t xml:space="preserve"> </w:t>
      </w:r>
      <w:r w:rsidRPr="000648FF">
        <w:rPr>
          <w:rFonts w:ascii="Tahoma" w:hAnsi="Tahoma" w:cs="Tahoma"/>
          <w:sz w:val="24"/>
          <w:szCs w:val="20"/>
        </w:rPr>
        <w:t>collectivités</w:t>
      </w:r>
      <w:r w:rsidRPr="000648FF">
        <w:rPr>
          <w:rFonts w:ascii="Tahoma" w:hAnsi="Tahoma" w:cs="Tahoma"/>
          <w:spacing w:val="-2"/>
          <w:sz w:val="24"/>
          <w:szCs w:val="20"/>
        </w:rPr>
        <w:t xml:space="preserve"> </w:t>
      </w:r>
      <w:r w:rsidRPr="000648FF">
        <w:rPr>
          <w:rFonts w:ascii="Tahoma" w:hAnsi="Tahoma" w:cs="Tahoma"/>
          <w:sz w:val="24"/>
          <w:szCs w:val="20"/>
        </w:rPr>
        <w:t>territoriales</w:t>
      </w:r>
      <w:r w:rsidRPr="000648FF">
        <w:rPr>
          <w:rFonts w:ascii="Tahoma" w:hAnsi="Tahoma" w:cs="Tahoma"/>
          <w:spacing w:val="-4"/>
          <w:sz w:val="24"/>
          <w:szCs w:val="20"/>
        </w:rPr>
        <w:t xml:space="preserve"> </w:t>
      </w:r>
      <w:r w:rsidRPr="000648FF">
        <w:rPr>
          <w:rFonts w:ascii="Tahoma" w:hAnsi="Tahoma" w:cs="Tahoma"/>
          <w:sz w:val="24"/>
          <w:szCs w:val="20"/>
        </w:rPr>
        <w:t>décentralisées</w:t>
      </w:r>
      <w:r w:rsidRPr="000648FF">
        <w:rPr>
          <w:rFonts w:ascii="Tahoma" w:hAnsi="Tahoma" w:cs="Tahoma"/>
          <w:spacing w:val="-2"/>
          <w:sz w:val="24"/>
          <w:szCs w:val="20"/>
        </w:rPr>
        <w:t xml:space="preserve"> </w:t>
      </w:r>
      <w:r w:rsidRPr="000648FF">
        <w:rPr>
          <w:rFonts w:ascii="Tahoma" w:hAnsi="Tahoma" w:cs="Tahoma"/>
          <w:sz w:val="24"/>
          <w:szCs w:val="20"/>
        </w:rPr>
        <w:t>et des</w:t>
      </w:r>
      <w:r w:rsidRPr="000648FF">
        <w:rPr>
          <w:rFonts w:ascii="Tahoma" w:hAnsi="Tahoma" w:cs="Tahoma"/>
          <w:spacing w:val="-4"/>
          <w:sz w:val="24"/>
          <w:szCs w:val="20"/>
        </w:rPr>
        <w:t xml:space="preserve"> </w:t>
      </w:r>
      <w:r w:rsidRPr="000648FF">
        <w:rPr>
          <w:rFonts w:ascii="Tahoma" w:hAnsi="Tahoma" w:cs="Tahoma"/>
          <w:sz w:val="24"/>
          <w:szCs w:val="20"/>
        </w:rPr>
        <w:t>autres</w:t>
      </w:r>
      <w:r w:rsidRPr="000648FF">
        <w:rPr>
          <w:rFonts w:ascii="Tahoma" w:hAnsi="Tahoma" w:cs="Tahoma"/>
          <w:spacing w:val="-5"/>
          <w:sz w:val="24"/>
          <w:szCs w:val="20"/>
        </w:rPr>
        <w:t xml:space="preserve"> </w:t>
      </w:r>
      <w:r w:rsidRPr="000648FF">
        <w:rPr>
          <w:rFonts w:ascii="Tahoma" w:hAnsi="Tahoma" w:cs="Tahoma"/>
          <w:sz w:val="24"/>
          <w:szCs w:val="20"/>
        </w:rPr>
        <w:t>organismes</w:t>
      </w:r>
      <w:r w:rsidRPr="000648FF">
        <w:rPr>
          <w:rFonts w:ascii="Tahoma" w:hAnsi="Tahoma" w:cs="Tahoma"/>
          <w:spacing w:val="-2"/>
          <w:sz w:val="24"/>
          <w:szCs w:val="20"/>
        </w:rPr>
        <w:t xml:space="preserve"> </w:t>
      </w:r>
      <w:r w:rsidRPr="000648FF">
        <w:rPr>
          <w:rFonts w:ascii="Tahoma" w:hAnsi="Tahoma" w:cs="Tahoma"/>
          <w:sz w:val="24"/>
          <w:szCs w:val="20"/>
        </w:rPr>
        <w:t xml:space="preserve">subventionnés </w:t>
      </w:r>
      <w:r w:rsidRPr="000648FF">
        <w:rPr>
          <w:rFonts w:ascii="Tahoma" w:hAnsi="Tahoma" w:cs="Tahoma"/>
          <w:w w:val="90"/>
          <w:sz w:val="24"/>
          <w:szCs w:val="20"/>
        </w:rPr>
        <w:t>pour</w:t>
      </w:r>
      <w:r w:rsidRPr="000648FF">
        <w:rPr>
          <w:rFonts w:ascii="Tahoma" w:hAnsi="Tahoma" w:cs="Tahoma"/>
          <w:spacing w:val="-12"/>
          <w:w w:val="90"/>
          <w:sz w:val="24"/>
          <w:szCs w:val="20"/>
        </w:rPr>
        <w:t xml:space="preserve"> </w:t>
      </w:r>
      <w:r w:rsidRPr="000648FF">
        <w:rPr>
          <w:rFonts w:ascii="Tahoma" w:hAnsi="Tahoma" w:cs="Tahoma"/>
          <w:w w:val="90"/>
          <w:sz w:val="24"/>
          <w:szCs w:val="20"/>
        </w:rPr>
        <w:t>l’exercice</w:t>
      </w:r>
      <w:r w:rsidRPr="000648FF">
        <w:rPr>
          <w:rFonts w:ascii="Tahoma" w:hAnsi="Tahoma" w:cs="Tahoma"/>
          <w:spacing w:val="-10"/>
          <w:w w:val="90"/>
          <w:sz w:val="24"/>
          <w:szCs w:val="20"/>
        </w:rPr>
        <w:t xml:space="preserve"> </w:t>
      </w:r>
      <w:r w:rsidRPr="000648FF">
        <w:rPr>
          <w:rFonts w:ascii="Tahoma" w:hAnsi="Tahoma" w:cs="Tahoma"/>
          <w:w w:val="90"/>
          <w:sz w:val="24"/>
          <w:szCs w:val="20"/>
        </w:rPr>
        <w:t>2025.</w:t>
      </w:r>
    </w:p>
    <w:p w:rsidR="004D09A8" w:rsidRPr="000648FF" w:rsidRDefault="000A4CFF" w:rsidP="000648FF">
      <w:pPr>
        <w:pStyle w:val="Paragraphedeliste"/>
        <w:numPr>
          <w:ilvl w:val="1"/>
          <w:numId w:val="5"/>
        </w:numPr>
        <w:tabs>
          <w:tab w:val="left" w:pos="1870"/>
        </w:tabs>
        <w:ind w:left="0" w:firstLine="142"/>
        <w:jc w:val="both"/>
        <w:rPr>
          <w:rFonts w:ascii="Tahoma" w:hAnsi="Tahoma" w:cs="Tahoma"/>
          <w:sz w:val="24"/>
          <w:szCs w:val="20"/>
        </w:rPr>
      </w:pPr>
      <w:r w:rsidRPr="000648FF">
        <w:rPr>
          <w:rFonts w:ascii="Tahoma" w:hAnsi="Tahoma" w:cs="Tahoma"/>
          <w:i/>
          <w:sz w:val="24"/>
          <w:szCs w:val="20"/>
        </w:rPr>
        <w:t>Les</w:t>
      </w:r>
      <w:r w:rsidRPr="000648FF">
        <w:rPr>
          <w:rFonts w:ascii="Tahoma" w:hAnsi="Tahoma" w:cs="Tahoma"/>
          <w:i/>
          <w:spacing w:val="-6"/>
          <w:sz w:val="24"/>
          <w:szCs w:val="20"/>
        </w:rPr>
        <w:t xml:space="preserve"> </w:t>
      </w:r>
      <w:r w:rsidRPr="000648FF">
        <w:rPr>
          <w:rFonts w:ascii="Tahoma" w:hAnsi="Tahoma" w:cs="Tahoma"/>
          <w:i/>
          <w:sz w:val="24"/>
          <w:szCs w:val="20"/>
        </w:rPr>
        <w:t>textes</w:t>
      </w:r>
      <w:r w:rsidRPr="000648FF">
        <w:rPr>
          <w:rFonts w:ascii="Tahoma" w:hAnsi="Tahoma" w:cs="Tahoma"/>
          <w:i/>
          <w:spacing w:val="-4"/>
          <w:sz w:val="24"/>
          <w:szCs w:val="20"/>
        </w:rPr>
        <w:t xml:space="preserve"> </w:t>
      </w:r>
      <w:r w:rsidRPr="000648FF">
        <w:rPr>
          <w:rFonts w:ascii="Tahoma" w:hAnsi="Tahoma" w:cs="Tahoma"/>
          <w:i/>
          <w:sz w:val="24"/>
          <w:szCs w:val="20"/>
        </w:rPr>
        <w:t>régissant</w:t>
      </w:r>
      <w:r w:rsidRPr="000648FF">
        <w:rPr>
          <w:rFonts w:ascii="Tahoma" w:hAnsi="Tahoma" w:cs="Tahoma"/>
          <w:i/>
          <w:spacing w:val="-4"/>
          <w:sz w:val="24"/>
          <w:szCs w:val="20"/>
        </w:rPr>
        <w:t xml:space="preserve"> </w:t>
      </w:r>
      <w:r w:rsidRPr="000648FF">
        <w:rPr>
          <w:rFonts w:ascii="Tahoma" w:hAnsi="Tahoma" w:cs="Tahoma"/>
          <w:i/>
          <w:sz w:val="24"/>
          <w:szCs w:val="20"/>
        </w:rPr>
        <w:t>les</w:t>
      </w:r>
      <w:r w:rsidRPr="000648FF">
        <w:rPr>
          <w:rFonts w:ascii="Tahoma" w:hAnsi="Tahoma" w:cs="Tahoma"/>
          <w:i/>
          <w:spacing w:val="-4"/>
          <w:sz w:val="24"/>
          <w:szCs w:val="20"/>
        </w:rPr>
        <w:t xml:space="preserve"> </w:t>
      </w:r>
      <w:r w:rsidRPr="000648FF">
        <w:rPr>
          <w:rFonts w:ascii="Tahoma" w:hAnsi="Tahoma" w:cs="Tahoma"/>
          <w:i/>
          <w:sz w:val="24"/>
          <w:szCs w:val="20"/>
        </w:rPr>
        <w:t>autres</w:t>
      </w:r>
      <w:r w:rsidRPr="000648FF">
        <w:rPr>
          <w:rFonts w:ascii="Tahoma" w:hAnsi="Tahoma" w:cs="Tahoma"/>
          <w:i/>
          <w:spacing w:val="-4"/>
          <w:sz w:val="24"/>
          <w:szCs w:val="20"/>
        </w:rPr>
        <w:t xml:space="preserve"> </w:t>
      </w:r>
      <w:r w:rsidRPr="000648FF">
        <w:rPr>
          <w:rFonts w:ascii="Tahoma" w:hAnsi="Tahoma" w:cs="Tahoma"/>
          <w:i/>
          <w:sz w:val="24"/>
          <w:szCs w:val="20"/>
        </w:rPr>
        <w:t>corps</w:t>
      </w:r>
      <w:r w:rsidRPr="000648FF">
        <w:rPr>
          <w:rFonts w:ascii="Tahoma" w:hAnsi="Tahoma" w:cs="Tahoma"/>
          <w:i/>
          <w:spacing w:val="-4"/>
          <w:sz w:val="24"/>
          <w:szCs w:val="20"/>
        </w:rPr>
        <w:t xml:space="preserve"> </w:t>
      </w:r>
      <w:r w:rsidRPr="000648FF">
        <w:rPr>
          <w:rFonts w:ascii="Tahoma" w:hAnsi="Tahoma" w:cs="Tahoma"/>
          <w:i/>
          <w:sz w:val="24"/>
          <w:szCs w:val="20"/>
        </w:rPr>
        <w:t>de</w:t>
      </w:r>
      <w:r w:rsidRPr="000648FF">
        <w:rPr>
          <w:rFonts w:ascii="Tahoma" w:hAnsi="Tahoma" w:cs="Tahoma"/>
          <w:i/>
          <w:spacing w:val="-3"/>
          <w:sz w:val="24"/>
          <w:szCs w:val="20"/>
        </w:rPr>
        <w:t xml:space="preserve"> </w:t>
      </w:r>
      <w:r w:rsidRPr="000648FF">
        <w:rPr>
          <w:rFonts w:ascii="Tahoma" w:hAnsi="Tahoma" w:cs="Tahoma"/>
          <w:i/>
          <w:sz w:val="24"/>
          <w:szCs w:val="20"/>
        </w:rPr>
        <w:t>métier</w:t>
      </w:r>
      <w:r w:rsidRPr="000648FF">
        <w:rPr>
          <w:rFonts w:ascii="Tahoma" w:hAnsi="Tahoma" w:cs="Tahoma"/>
          <w:i/>
          <w:spacing w:val="-2"/>
          <w:sz w:val="24"/>
          <w:szCs w:val="20"/>
        </w:rPr>
        <w:t xml:space="preserve"> </w:t>
      </w:r>
      <w:r w:rsidRPr="000648FF">
        <w:rPr>
          <w:rFonts w:ascii="Tahoma" w:hAnsi="Tahoma" w:cs="Tahoma"/>
          <w:i/>
          <w:spacing w:val="-10"/>
          <w:sz w:val="24"/>
          <w:szCs w:val="20"/>
        </w:rPr>
        <w:t>;</w:t>
      </w:r>
    </w:p>
    <w:p w:rsidR="004D09A8" w:rsidRPr="000648FF" w:rsidRDefault="000A4CFF" w:rsidP="000648FF">
      <w:pPr>
        <w:pStyle w:val="Paragraphedeliste"/>
        <w:numPr>
          <w:ilvl w:val="1"/>
          <w:numId w:val="5"/>
        </w:numPr>
        <w:tabs>
          <w:tab w:val="left" w:pos="1870"/>
        </w:tabs>
        <w:ind w:left="0" w:firstLine="142"/>
        <w:jc w:val="both"/>
        <w:rPr>
          <w:rFonts w:ascii="Tahoma" w:hAnsi="Tahoma" w:cs="Tahoma"/>
          <w:sz w:val="24"/>
          <w:szCs w:val="20"/>
        </w:rPr>
      </w:pPr>
      <w:r w:rsidRPr="000648FF">
        <w:rPr>
          <w:rFonts w:ascii="Tahoma" w:hAnsi="Tahoma" w:cs="Tahoma"/>
          <w:sz w:val="24"/>
          <w:szCs w:val="20"/>
        </w:rPr>
        <w:t>D’autres</w:t>
      </w:r>
      <w:r w:rsidRPr="000648FF">
        <w:rPr>
          <w:rFonts w:ascii="Tahoma" w:hAnsi="Tahoma" w:cs="Tahoma"/>
          <w:spacing w:val="-3"/>
          <w:sz w:val="24"/>
          <w:szCs w:val="20"/>
        </w:rPr>
        <w:t xml:space="preserve"> </w:t>
      </w:r>
      <w:r w:rsidRPr="000648FF">
        <w:rPr>
          <w:rFonts w:ascii="Tahoma" w:hAnsi="Tahoma" w:cs="Tahoma"/>
          <w:sz w:val="24"/>
          <w:szCs w:val="20"/>
        </w:rPr>
        <w:t>textes</w:t>
      </w:r>
      <w:r w:rsidRPr="000648FF">
        <w:rPr>
          <w:rFonts w:ascii="Tahoma" w:hAnsi="Tahoma" w:cs="Tahoma"/>
          <w:spacing w:val="-2"/>
          <w:sz w:val="24"/>
          <w:szCs w:val="20"/>
        </w:rPr>
        <w:t xml:space="preserve"> </w:t>
      </w:r>
      <w:r w:rsidRPr="000648FF">
        <w:rPr>
          <w:rFonts w:ascii="Tahoma" w:hAnsi="Tahoma" w:cs="Tahoma"/>
          <w:sz w:val="24"/>
          <w:szCs w:val="20"/>
        </w:rPr>
        <w:t>spécifiques</w:t>
      </w:r>
      <w:r w:rsidRPr="000648FF">
        <w:rPr>
          <w:rFonts w:ascii="Tahoma" w:hAnsi="Tahoma" w:cs="Tahoma"/>
          <w:spacing w:val="-2"/>
          <w:sz w:val="24"/>
          <w:szCs w:val="20"/>
        </w:rPr>
        <w:t xml:space="preserve"> </w:t>
      </w:r>
      <w:r w:rsidRPr="000648FF">
        <w:rPr>
          <w:rFonts w:ascii="Tahoma" w:hAnsi="Tahoma" w:cs="Tahoma"/>
          <w:sz w:val="24"/>
          <w:szCs w:val="20"/>
        </w:rPr>
        <w:t>au</w:t>
      </w:r>
      <w:r w:rsidRPr="000648FF">
        <w:rPr>
          <w:rFonts w:ascii="Tahoma" w:hAnsi="Tahoma" w:cs="Tahoma"/>
          <w:spacing w:val="-2"/>
          <w:sz w:val="24"/>
          <w:szCs w:val="20"/>
        </w:rPr>
        <w:t xml:space="preserve"> </w:t>
      </w:r>
      <w:r w:rsidRPr="000648FF">
        <w:rPr>
          <w:rFonts w:ascii="Tahoma" w:hAnsi="Tahoma" w:cs="Tahoma"/>
          <w:sz w:val="24"/>
          <w:szCs w:val="20"/>
        </w:rPr>
        <w:t>domaine</w:t>
      </w:r>
      <w:r w:rsidRPr="000648FF">
        <w:rPr>
          <w:rFonts w:ascii="Tahoma" w:hAnsi="Tahoma" w:cs="Tahoma"/>
          <w:spacing w:val="9"/>
          <w:sz w:val="24"/>
          <w:szCs w:val="20"/>
        </w:rPr>
        <w:t xml:space="preserve"> </w:t>
      </w:r>
      <w:r w:rsidRPr="000648FF">
        <w:rPr>
          <w:rFonts w:ascii="Tahoma" w:hAnsi="Tahoma" w:cs="Tahoma"/>
          <w:sz w:val="24"/>
          <w:szCs w:val="20"/>
        </w:rPr>
        <w:t>concerné</w:t>
      </w:r>
      <w:r w:rsidRPr="000648FF">
        <w:rPr>
          <w:rFonts w:ascii="Tahoma" w:hAnsi="Tahoma" w:cs="Tahoma"/>
          <w:spacing w:val="-3"/>
          <w:sz w:val="24"/>
          <w:szCs w:val="20"/>
        </w:rPr>
        <w:t xml:space="preserve"> </w:t>
      </w:r>
      <w:r w:rsidRPr="000648FF">
        <w:rPr>
          <w:rFonts w:ascii="Tahoma" w:hAnsi="Tahoma" w:cs="Tahoma"/>
          <w:sz w:val="24"/>
          <w:szCs w:val="20"/>
        </w:rPr>
        <w:t>par</w:t>
      </w:r>
      <w:r w:rsidRPr="000648FF">
        <w:rPr>
          <w:rFonts w:ascii="Tahoma" w:hAnsi="Tahoma" w:cs="Tahoma"/>
          <w:spacing w:val="-2"/>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 xml:space="preserve">marché </w:t>
      </w:r>
      <w:r w:rsidRPr="000648FF">
        <w:rPr>
          <w:rFonts w:ascii="Tahoma" w:hAnsi="Tahoma" w:cs="Tahoma"/>
          <w:i/>
          <w:spacing w:val="-10"/>
          <w:sz w:val="24"/>
          <w:szCs w:val="20"/>
        </w:rPr>
        <w:t>;</w:t>
      </w:r>
    </w:p>
    <w:p w:rsidR="004D09A8" w:rsidRPr="000648FF" w:rsidRDefault="000A4CFF" w:rsidP="000648FF">
      <w:pPr>
        <w:pStyle w:val="Paragraphedeliste"/>
        <w:numPr>
          <w:ilvl w:val="1"/>
          <w:numId w:val="5"/>
        </w:numPr>
        <w:tabs>
          <w:tab w:val="left" w:pos="1870"/>
        </w:tabs>
        <w:ind w:left="0" w:firstLine="142"/>
        <w:jc w:val="both"/>
        <w:rPr>
          <w:rFonts w:ascii="Tahoma" w:hAnsi="Tahoma" w:cs="Tahoma"/>
          <w:sz w:val="24"/>
          <w:szCs w:val="20"/>
        </w:rPr>
      </w:pPr>
      <w:r w:rsidRPr="000648FF">
        <w:rPr>
          <w:rFonts w:ascii="Tahoma" w:hAnsi="Tahoma" w:cs="Tahoma"/>
          <w:sz w:val="24"/>
          <w:szCs w:val="20"/>
        </w:rPr>
        <w:t>Les</w:t>
      </w:r>
      <w:r w:rsidRPr="000648FF">
        <w:rPr>
          <w:rFonts w:ascii="Tahoma" w:hAnsi="Tahoma" w:cs="Tahoma"/>
          <w:spacing w:val="-2"/>
          <w:sz w:val="24"/>
          <w:szCs w:val="20"/>
        </w:rPr>
        <w:t xml:space="preserve"> </w:t>
      </w:r>
      <w:r w:rsidRPr="000648FF">
        <w:rPr>
          <w:rFonts w:ascii="Tahoma" w:hAnsi="Tahoma" w:cs="Tahoma"/>
          <w:sz w:val="24"/>
          <w:szCs w:val="20"/>
        </w:rPr>
        <w:t>normes</w:t>
      </w:r>
      <w:r w:rsidRPr="000648FF">
        <w:rPr>
          <w:rFonts w:ascii="Tahoma" w:hAnsi="Tahoma" w:cs="Tahoma"/>
          <w:spacing w:val="-3"/>
          <w:sz w:val="24"/>
          <w:szCs w:val="20"/>
        </w:rPr>
        <w:t xml:space="preserve"> </w:t>
      </w:r>
      <w:r w:rsidRPr="000648FF">
        <w:rPr>
          <w:rFonts w:ascii="Tahoma" w:hAnsi="Tahoma" w:cs="Tahoma"/>
          <w:sz w:val="24"/>
          <w:szCs w:val="20"/>
        </w:rPr>
        <w:t>en</w:t>
      </w:r>
      <w:r w:rsidRPr="000648FF">
        <w:rPr>
          <w:rFonts w:ascii="Tahoma" w:hAnsi="Tahoma" w:cs="Tahoma"/>
          <w:spacing w:val="-2"/>
          <w:sz w:val="24"/>
          <w:szCs w:val="20"/>
        </w:rPr>
        <w:t xml:space="preserve"> vigueur.</w:t>
      </w:r>
    </w:p>
    <w:p w:rsidR="004D09A8" w:rsidRPr="000648FF" w:rsidRDefault="000A4CFF" w:rsidP="000648FF">
      <w:pPr>
        <w:pStyle w:val="Titre4"/>
        <w:ind w:left="0" w:firstLine="142"/>
        <w:rPr>
          <w:rFonts w:ascii="Tahoma" w:hAnsi="Tahoma" w:cs="Tahoma"/>
          <w:szCs w:val="22"/>
        </w:rPr>
      </w:pPr>
      <w:bookmarkStart w:id="58" w:name="_bookmark55"/>
      <w:bookmarkEnd w:id="58"/>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8</w:t>
      </w:r>
      <w:r w:rsidRPr="000648FF">
        <w:rPr>
          <w:rFonts w:ascii="Tahoma" w:hAnsi="Tahoma" w:cs="Tahoma"/>
          <w:spacing w:val="-1"/>
          <w:szCs w:val="22"/>
        </w:rPr>
        <w:t xml:space="preserve"> </w:t>
      </w:r>
      <w:r w:rsidRPr="000648FF">
        <w:rPr>
          <w:rFonts w:ascii="Tahoma" w:hAnsi="Tahoma" w:cs="Tahoma"/>
          <w:spacing w:val="-2"/>
          <w:szCs w:val="22"/>
        </w:rPr>
        <w:t>Communication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Toutes les communications au titre de la présente lettre commande sont écrites et les notifications</w:t>
      </w:r>
      <w:r w:rsidRPr="000648FF">
        <w:rPr>
          <w:rFonts w:ascii="Tahoma" w:hAnsi="Tahoma" w:cs="Tahoma"/>
          <w:spacing w:val="40"/>
          <w:szCs w:val="22"/>
        </w:rPr>
        <w:t xml:space="preserve"> </w:t>
      </w:r>
      <w:r w:rsidRPr="000648FF">
        <w:rPr>
          <w:rFonts w:ascii="Tahoma" w:hAnsi="Tahoma" w:cs="Tahoma"/>
          <w:szCs w:val="22"/>
        </w:rPr>
        <w:t>faites aux adresses ci-après</w:t>
      </w:r>
    </w:p>
    <w:p w:rsidR="004D09A8" w:rsidRPr="000648FF" w:rsidRDefault="000A4CFF" w:rsidP="000648FF">
      <w:pPr>
        <w:pStyle w:val="Paragraphedeliste"/>
        <w:numPr>
          <w:ilvl w:val="2"/>
          <w:numId w:val="5"/>
        </w:numPr>
        <w:tabs>
          <w:tab w:val="left" w:pos="2077"/>
        </w:tabs>
        <w:ind w:left="0" w:firstLine="142"/>
        <w:jc w:val="both"/>
        <w:rPr>
          <w:rFonts w:ascii="Tahoma" w:hAnsi="Tahoma" w:cs="Tahoma"/>
          <w:szCs w:val="20"/>
        </w:rPr>
      </w:pPr>
      <w:r w:rsidRPr="000648FF">
        <w:rPr>
          <w:rFonts w:ascii="Tahoma" w:hAnsi="Tahoma" w:cs="Tahoma"/>
          <w:szCs w:val="20"/>
        </w:rPr>
        <w:t>Dans</w:t>
      </w:r>
      <w:r w:rsidRPr="000648FF">
        <w:rPr>
          <w:rFonts w:ascii="Tahoma" w:hAnsi="Tahoma" w:cs="Tahoma"/>
          <w:spacing w:val="4"/>
          <w:szCs w:val="20"/>
        </w:rPr>
        <w:t xml:space="preserve"> </w:t>
      </w:r>
      <w:r w:rsidRPr="000648FF">
        <w:rPr>
          <w:rFonts w:ascii="Tahoma" w:hAnsi="Tahoma" w:cs="Tahoma"/>
          <w:szCs w:val="20"/>
        </w:rPr>
        <w:t>le</w:t>
      </w:r>
      <w:r w:rsidRPr="000648FF">
        <w:rPr>
          <w:rFonts w:ascii="Tahoma" w:hAnsi="Tahoma" w:cs="Tahoma"/>
          <w:spacing w:val="6"/>
          <w:szCs w:val="20"/>
        </w:rPr>
        <w:t xml:space="preserve"> </w:t>
      </w:r>
      <w:r w:rsidRPr="000648FF">
        <w:rPr>
          <w:rFonts w:ascii="Tahoma" w:hAnsi="Tahoma" w:cs="Tahoma"/>
          <w:szCs w:val="20"/>
        </w:rPr>
        <w:t>cas</w:t>
      </w:r>
      <w:r w:rsidRPr="000648FF">
        <w:rPr>
          <w:rFonts w:ascii="Tahoma" w:hAnsi="Tahoma" w:cs="Tahoma"/>
          <w:spacing w:val="7"/>
          <w:szCs w:val="20"/>
        </w:rPr>
        <w:t xml:space="preserve"> </w:t>
      </w:r>
      <w:r w:rsidRPr="000648FF">
        <w:rPr>
          <w:rFonts w:ascii="Tahoma" w:hAnsi="Tahoma" w:cs="Tahoma"/>
          <w:szCs w:val="20"/>
        </w:rPr>
        <w:t>où</w:t>
      </w:r>
      <w:r w:rsidRPr="000648FF">
        <w:rPr>
          <w:rFonts w:ascii="Tahoma" w:hAnsi="Tahoma" w:cs="Tahoma"/>
          <w:spacing w:val="6"/>
          <w:szCs w:val="20"/>
        </w:rPr>
        <w:t xml:space="preserve"> </w:t>
      </w:r>
      <w:r w:rsidRPr="000648FF">
        <w:rPr>
          <w:rFonts w:ascii="Tahoma" w:hAnsi="Tahoma" w:cs="Tahoma"/>
          <w:szCs w:val="20"/>
        </w:rPr>
        <w:t>le</w:t>
      </w:r>
      <w:r w:rsidRPr="000648FF">
        <w:rPr>
          <w:rFonts w:ascii="Tahoma" w:hAnsi="Tahoma" w:cs="Tahoma"/>
          <w:spacing w:val="5"/>
          <w:szCs w:val="20"/>
        </w:rPr>
        <w:t xml:space="preserve"> </w:t>
      </w:r>
      <w:r w:rsidRPr="000648FF">
        <w:rPr>
          <w:rFonts w:ascii="Tahoma" w:hAnsi="Tahoma" w:cs="Tahoma"/>
          <w:szCs w:val="20"/>
        </w:rPr>
        <w:t>cocontractant</w:t>
      </w:r>
      <w:r w:rsidRPr="000648FF">
        <w:rPr>
          <w:rFonts w:ascii="Tahoma" w:hAnsi="Tahoma" w:cs="Tahoma"/>
          <w:spacing w:val="8"/>
          <w:szCs w:val="20"/>
        </w:rPr>
        <w:t xml:space="preserve"> </w:t>
      </w:r>
      <w:r w:rsidRPr="000648FF">
        <w:rPr>
          <w:rFonts w:ascii="Tahoma" w:hAnsi="Tahoma" w:cs="Tahoma"/>
          <w:szCs w:val="20"/>
        </w:rPr>
        <w:t>est</w:t>
      </w:r>
      <w:r w:rsidRPr="000648FF">
        <w:rPr>
          <w:rFonts w:ascii="Tahoma" w:hAnsi="Tahoma" w:cs="Tahoma"/>
          <w:spacing w:val="6"/>
          <w:szCs w:val="20"/>
        </w:rPr>
        <w:t xml:space="preserve"> </w:t>
      </w:r>
      <w:r w:rsidRPr="000648FF">
        <w:rPr>
          <w:rFonts w:ascii="Tahoma" w:hAnsi="Tahoma" w:cs="Tahoma"/>
          <w:szCs w:val="20"/>
        </w:rPr>
        <w:t>le</w:t>
      </w:r>
      <w:r w:rsidRPr="000648FF">
        <w:rPr>
          <w:rFonts w:ascii="Tahoma" w:hAnsi="Tahoma" w:cs="Tahoma"/>
          <w:spacing w:val="6"/>
          <w:szCs w:val="20"/>
        </w:rPr>
        <w:t xml:space="preserve"> </w:t>
      </w:r>
      <w:r w:rsidRPr="000648FF">
        <w:rPr>
          <w:rFonts w:ascii="Tahoma" w:hAnsi="Tahoma" w:cs="Tahoma"/>
          <w:szCs w:val="20"/>
        </w:rPr>
        <w:t>destinataire</w:t>
      </w:r>
      <w:r w:rsidRPr="000648FF">
        <w:rPr>
          <w:rFonts w:ascii="Tahoma" w:hAnsi="Tahoma" w:cs="Tahoma"/>
          <w:spacing w:val="8"/>
          <w:szCs w:val="20"/>
        </w:rPr>
        <w:t xml:space="preserve"> </w:t>
      </w:r>
      <w:r w:rsidRPr="000648FF">
        <w:rPr>
          <w:rFonts w:ascii="Tahoma" w:hAnsi="Tahoma" w:cs="Tahoma"/>
          <w:spacing w:val="-10"/>
          <w:szCs w:val="20"/>
        </w:rPr>
        <w:t>:</w:t>
      </w:r>
    </w:p>
    <w:p w:rsidR="004D09A8" w:rsidRPr="000648FF" w:rsidRDefault="000A4CFF" w:rsidP="000648FF">
      <w:pPr>
        <w:pStyle w:val="Paragraphedeliste"/>
        <w:numPr>
          <w:ilvl w:val="2"/>
          <w:numId w:val="5"/>
        </w:numPr>
        <w:tabs>
          <w:tab w:val="left" w:pos="2077"/>
          <w:tab w:val="left" w:pos="8088"/>
        </w:tabs>
        <w:ind w:left="0" w:firstLine="142"/>
        <w:jc w:val="both"/>
        <w:rPr>
          <w:rFonts w:ascii="Tahoma" w:hAnsi="Tahoma" w:cs="Tahoma"/>
          <w:szCs w:val="20"/>
        </w:rPr>
      </w:pPr>
      <w:r w:rsidRPr="000648FF">
        <w:rPr>
          <w:rFonts w:ascii="Tahoma" w:hAnsi="Tahoma" w:cs="Tahoma"/>
          <w:szCs w:val="20"/>
        </w:rPr>
        <w:t>Madame/Monsieur</w:t>
      </w:r>
      <w:r w:rsidRPr="000648FF">
        <w:rPr>
          <w:rFonts w:ascii="Tahoma" w:hAnsi="Tahoma" w:cs="Tahoma"/>
          <w:spacing w:val="15"/>
          <w:szCs w:val="20"/>
        </w:rPr>
        <w:t xml:space="preserve"> </w:t>
      </w:r>
      <w:r w:rsidRPr="000648FF">
        <w:rPr>
          <w:rFonts w:ascii="Tahoma" w:hAnsi="Tahoma" w:cs="Tahoma"/>
          <w:szCs w:val="20"/>
        </w:rPr>
        <w:t>le</w:t>
      </w:r>
      <w:r w:rsidRPr="000648FF">
        <w:rPr>
          <w:rFonts w:ascii="Tahoma" w:hAnsi="Tahoma" w:cs="Tahoma"/>
          <w:spacing w:val="11"/>
          <w:szCs w:val="20"/>
        </w:rPr>
        <w:t xml:space="preserve"> </w:t>
      </w:r>
      <w:r w:rsidRPr="000648FF">
        <w:rPr>
          <w:rFonts w:ascii="Tahoma" w:hAnsi="Tahoma" w:cs="Tahoma"/>
          <w:szCs w:val="20"/>
        </w:rPr>
        <w:t>:</w:t>
      </w:r>
      <w:r w:rsidRPr="000648FF">
        <w:rPr>
          <w:rFonts w:ascii="Tahoma" w:hAnsi="Tahoma" w:cs="Tahoma"/>
          <w:spacing w:val="5"/>
          <w:szCs w:val="20"/>
        </w:rPr>
        <w:t xml:space="preserve"> </w:t>
      </w:r>
      <w:r w:rsidRPr="000648FF">
        <w:rPr>
          <w:rFonts w:ascii="Tahoma" w:hAnsi="Tahoma" w:cs="Tahoma"/>
          <w:szCs w:val="20"/>
          <w:u w:val="single"/>
        </w:rPr>
        <w:tab/>
      </w:r>
    </w:p>
    <w:p w:rsidR="004D09A8" w:rsidRPr="000648FF" w:rsidRDefault="000A4CFF" w:rsidP="000648FF">
      <w:pPr>
        <w:pStyle w:val="Paragraphedeliste"/>
        <w:numPr>
          <w:ilvl w:val="0"/>
          <w:numId w:val="74"/>
        </w:numPr>
        <w:tabs>
          <w:tab w:val="left" w:pos="1512"/>
          <w:tab w:val="left" w:pos="3775"/>
        </w:tabs>
        <w:ind w:left="0" w:firstLine="142"/>
        <w:rPr>
          <w:rFonts w:ascii="Tahoma" w:hAnsi="Tahoma" w:cs="Tahoma"/>
          <w:sz w:val="24"/>
          <w:szCs w:val="20"/>
        </w:rPr>
      </w:pPr>
      <w:r w:rsidRPr="000648FF">
        <w:rPr>
          <w:rFonts w:ascii="Tahoma" w:hAnsi="Tahoma" w:cs="Tahoma"/>
          <w:sz w:val="24"/>
          <w:szCs w:val="20"/>
        </w:rPr>
        <w:t xml:space="preserve">BP </w:t>
      </w:r>
      <w:r w:rsidRPr="000648FF">
        <w:rPr>
          <w:rFonts w:ascii="Tahoma" w:hAnsi="Tahoma" w:cs="Tahoma"/>
          <w:sz w:val="24"/>
          <w:szCs w:val="20"/>
          <w:u w:val="single"/>
        </w:rPr>
        <w:tab/>
      </w:r>
    </w:p>
    <w:p w:rsidR="004D09A8" w:rsidRPr="000648FF" w:rsidRDefault="000A4CFF" w:rsidP="000648FF">
      <w:pPr>
        <w:pStyle w:val="Paragraphedeliste"/>
        <w:numPr>
          <w:ilvl w:val="0"/>
          <w:numId w:val="74"/>
        </w:numPr>
        <w:tabs>
          <w:tab w:val="left" w:pos="1512"/>
          <w:tab w:val="left" w:pos="6685"/>
        </w:tabs>
        <w:ind w:left="0" w:firstLine="142"/>
        <w:rPr>
          <w:rFonts w:ascii="Tahoma" w:hAnsi="Tahoma" w:cs="Tahoma"/>
          <w:sz w:val="24"/>
          <w:szCs w:val="20"/>
        </w:rPr>
      </w:pPr>
      <w:r w:rsidRPr="000648FF">
        <w:rPr>
          <w:rFonts w:ascii="Tahoma" w:hAnsi="Tahoma" w:cs="Tahoma"/>
          <w:sz w:val="24"/>
          <w:szCs w:val="20"/>
        </w:rPr>
        <w:t>Téléphone :</w:t>
      </w:r>
      <w:r w:rsidRPr="000648FF">
        <w:rPr>
          <w:rFonts w:ascii="Tahoma" w:hAnsi="Tahoma" w:cs="Tahoma"/>
          <w:spacing w:val="5"/>
          <w:sz w:val="24"/>
          <w:szCs w:val="20"/>
        </w:rPr>
        <w:t xml:space="preserve"> </w:t>
      </w:r>
      <w:r w:rsidRPr="000648FF">
        <w:rPr>
          <w:rFonts w:ascii="Tahoma" w:hAnsi="Tahoma" w:cs="Tahoma"/>
          <w:sz w:val="24"/>
          <w:szCs w:val="20"/>
          <w:u w:val="single"/>
        </w:rPr>
        <w:tab/>
      </w:r>
    </w:p>
    <w:p w:rsidR="004D09A8" w:rsidRPr="000648FF" w:rsidRDefault="000A4CFF" w:rsidP="000648FF">
      <w:pPr>
        <w:pStyle w:val="Paragraphedeliste"/>
        <w:numPr>
          <w:ilvl w:val="0"/>
          <w:numId w:val="74"/>
        </w:numPr>
        <w:tabs>
          <w:tab w:val="left" w:pos="1512"/>
          <w:tab w:val="left" w:pos="4625"/>
        </w:tabs>
        <w:ind w:left="0" w:firstLine="142"/>
        <w:rPr>
          <w:rFonts w:ascii="Tahoma" w:hAnsi="Tahoma" w:cs="Tahoma"/>
          <w:sz w:val="24"/>
          <w:szCs w:val="20"/>
        </w:rPr>
      </w:pPr>
      <w:r w:rsidRPr="000648FF">
        <w:rPr>
          <w:rFonts w:ascii="Tahoma" w:hAnsi="Tahoma" w:cs="Tahoma"/>
          <w:sz w:val="24"/>
          <w:szCs w:val="20"/>
        </w:rPr>
        <w:t xml:space="preserve">Fax : </w:t>
      </w:r>
      <w:r w:rsidRPr="000648FF">
        <w:rPr>
          <w:rFonts w:ascii="Tahoma" w:hAnsi="Tahoma" w:cs="Tahoma"/>
          <w:sz w:val="24"/>
          <w:szCs w:val="20"/>
          <w:u w:val="single"/>
        </w:rPr>
        <w:tab/>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b)</w:t>
      </w:r>
      <w:r w:rsidRPr="000648FF">
        <w:rPr>
          <w:rFonts w:ascii="Tahoma" w:hAnsi="Tahoma" w:cs="Tahoma"/>
          <w:spacing w:val="8"/>
          <w:szCs w:val="22"/>
        </w:rPr>
        <w:t xml:space="preserve"> </w:t>
      </w:r>
      <w:r w:rsidRPr="000648FF">
        <w:rPr>
          <w:rFonts w:ascii="Tahoma" w:hAnsi="Tahoma" w:cs="Tahoma"/>
          <w:w w:val="80"/>
          <w:szCs w:val="22"/>
        </w:rPr>
        <w:t>Dans</w:t>
      </w:r>
      <w:r w:rsidRPr="000648FF">
        <w:rPr>
          <w:rFonts w:ascii="Tahoma" w:hAnsi="Tahoma" w:cs="Tahoma"/>
          <w:spacing w:val="-4"/>
          <w:szCs w:val="22"/>
        </w:rPr>
        <w:t xml:space="preserve"> </w:t>
      </w:r>
      <w:r w:rsidRPr="000648FF">
        <w:rPr>
          <w:rFonts w:ascii="Tahoma" w:hAnsi="Tahoma" w:cs="Tahoma"/>
          <w:w w:val="80"/>
          <w:szCs w:val="22"/>
        </w:rPr>
        <w:t>le</w:t>
      </w:r>
      <w:r w:rsidRPr="000648FF">
        <w:rPr>
          <w:rFonts w:ascii="Tahoma" w:hAnsi="Tahoma" w:cs="Tahoma"/>
          <w:spacing w:val="-3"/>
          <w:szCs w:val="22"/>
        </w:rPr>
        <w:t xml:space="preserve"> </w:t>
      </w:r>
      <w:r w:rsidRPr="000648FF">
        <w:rPr>
          <w:rFonts w:ascii="Tahoma" w:hAnsi="Tahoma" w:cs="Tahoma"/>
          <w:w w:val="80"/>
          <w:szCs w:val="22"/>
        </w:rPr>
        <w:t>cas</w:t>
      </w:r>
      <w:r w:rsidRPr="000648FF">
        <w:rPr>
          <w:rFonts w:ascii="Tahoma" w:hAnsi="Tahoma" w:cs="Tahoma"/>
          <w:spacing w:val="-4"/>
          <w:szCs w:val="22"/>
        </w:rPr>
        <w:t xml:space="preserve"> </w:t>
      </w:r>
      <w:r w:rsidRPr="000648FF">
        <w:rPr>
          <w:rFonts w:ascii="Tahoma" w:hAnsi="Tahoma" w:cs="Tahoma"/>
          <w:w w:val="80"/>
          <w:szCs w:val="22"/>
        </w:rPr>
        <w:t>où</w:t>
      </w:r>
      <w:r w:rsidRPr="000648FF">
        <w:rPr>
          <w:rFonts w:ascii="Tahoma" w:hAnsi="Tahoma" w:cs="Tahoma"/>
          <w:spacing w:val="-3"/>
          <w:szCs w:val="22"/>
        </w:rPr>
        <w:t xml:space="preserve"> </w:t>
      </w:r>
      <w:r w:rsidRPr="000648FF">
        <w:rPr>
          <w:rFonts w:ascii="Tahoma" w:hAnsi="Tahoma" w:cs="Tahoma"/>
          <w:w w:val="80"/>
          <w:szCs w:val="22"/>
        </w:rPr>
        <w:t>le</w:t>
      </w:r>
      <w:r w:rsidRPr="000648FF">
        <w:rPr>
          <w:rFonts w:ascii="Tahoma" w:hAnsi="Tahoma" w:cs="Tahoma"/>
          <w:spacing w:val="-4"/>
          <w:szCs w:val="22"/>
        </w:rPr>
        <w:t xml:space="preserve"> </w:t>
      </w:r>
      <w:r w:rsidRPr="000648FF">
        <w:rPr>
          <w:rFonts w:ascii="Tahoma" w:hAnsi="Tahoma" w:cs="Tahoma"/>
          <w:w w:val="80"/>
          <w:szCs w:val="22"/>
        </w:rPr>
        <w:t>Maître</w:t>
      </w:r>
      <w:r w:rsidRPr="000648FF">
        <w:rPr>
          <w:rFonts w:ascii="Tahoma" w:hAnsi="Tahoma" w:cs="Tahoma"/>
          <w:spacing w:val="-5"/>
          <w:szCs w:val="22"/>
        </w:rPr>
        <w:t xml:space="preserve"> </w:t>
      </w:r>
      <w:r w:rsidRPr="000648FF">
        <w:rPr>
          <w:rFonts w:ascii="Tahoma" w:hAnsi="Tahoma" w:cs="Tahoma"/>
          <w:w w:val="80"/>
          <w:szCs w:val="22"/>
        </w:rPr>
        <w:t>d’Ouvrage</w:t>
      </w:r>
      <w:r w:rsidRPr="000648FF">
        <w:rPr>
          <w:rFonts w:ascii="Tahoma" w:hAnsi="Tahoma" w:cs="Tahoma"/>
          <w:spacing w:val="-4"/>
          <w:szCs w:val="22"/>
        </w:rPr>
        <w:t xml:space="preserve"> </w:t>
      </w:r>
      <w:r w:rsidRPr="000648FF">
        <w:rPr>
          <w:rFonts w:ascii="Tahoma" w:hAnsi="Tahoma" w:cs="Tahoma"/>
          <w:w w:val="80"/>
          <w:szCs w:val="22"/>
        </w:rPr>
        <w:t>en</w:t>
      </w:r>
      <w:r w:rsidRPr="000648FF">
        <w:rPr>
          <w:rFonts w:ascii="Tahoma" w:hAnsi="Tahoma" w:cs="Tahoma"/>
          <w:spacing w:val="-4"/>
          <w:szCs w:val="22"/>
        </w:rPr>
        <w:t xml:space="preserve"> </w:t>
      </w:r>
      <w:r w:rsidRPr="000648FF">
        <w:rPr>
          <w:rFonts w:ascii="Tahoma" w:hAnsi="Tahoma" w:cs="Tahoma"/>
          <w:w w:val="80"/>
          <w:szCs w:val="22"/>
        </w:rPr>
        <w:t>est</w:t>
      </w:r>
      <w:r w:rsidRPr="000648FF">
        <w:rPr>
          <w:rFonts w:ascii="Tahoma" w:hAnsi="Tahoma" w:cs="Tahoma"/>
          <w:spacing w:val="-5"/>
          <w:szCs w:val="22"/>
        </w:rPr>
        <w:t xml:space="preserve"> </w:t>
      </w:r>
      <w:r w:rsidRPr="000648FF">
        <w:rPr>
          <w:rFonts w:ascii="Tahoma" w:hAnsi="Tahoma" w:cs="Tahoma"/>
          <w:w w:val="80"/>
          <w:szCs w:val="22"/>
        </w:rPr>
        <w:t>le</w:t>
      </w:r>
      <w:r w:rsidRPr="000648FF">
        <w:rPr>
          <w:rFonts w:ascii="Tahoma" w:hAnsi="Tahoma" w:cs="Tahoma"/>
          <w:spacing w:val="-4"/>
          <w:szCs w:val="22"/>
        </w:rPr>
        <w:t xml:space="preserve"> </w:t>
      </w:r>
      <w:r w:rsidRPr="000648FF">
        <w:rPr>
          <w:rFonts w:ascii="Tahoma" w:hAnsi="Tahoma" w:cs="Tahoma"/>
          <w:w w:val="80"/>
          <w:szCs w:val="22"/>
        </w:rPr>
        <w:t>destinataire</w:t>
      </w:r>
      <w:r w:rsidRPr="000648FF">
        <w:rPr>
          <w:rFonts w:ascii="Tahoma" w:hAnsi="Tahoma" w:cs="Tahoma"/>
          <w:spacing w:val="-3"/>
          <w:szCs w:val="22"/>
        </w:rPr>
        <w:t xml:space="preserve"> </w:t>
      </w:r>
      <w:r w:rsidRPr="000648FF">
        <w:rPr>
          <w:rFonts w:ascii="Tahoma" w:hAnsi="Tahoma" w:cs="Tahoma"/>
          <w:spacing w:val="-10"/>
          <w:w w:val="80"/>
          <w:szCs w:val="22"/>
        </w:rPr>
        <w:t>:</w:t>
      </w:r>
    </w:p>
    <w:p w:rsidR="004D09A8" w:rsidRPr="000648FF" w:rsidRDefault="000A4CFF" w:rsidP="000648FF">
      <w:pPr>
        <w:pStyle w:val="Corpsdetexte"/>
        <w:tabs>
          <w:tab w:val="left" w:pos="7785"/>
        </w:tabs>
        <w:ind w:left="0" w:firstLine="142"/>
        <w:jc w:val="both"/>
        <w:rPr>
          <w:rFonts w:ascii="Tahoma" w:hAnsi="Tahoma" w:cs="Tahoma"/>
          <w:szCs w:val="22"/>
        </w:rPr>
      </w:pPr>
      <w:r w:rsidRPr="000648FF">
        <w:rPr>
          <w:rFonts w:ascii="Tahoma" w:hAnsi="Tahoma" w:cs="Tahoma"/>
          <w:szCs w:val="22"/>
        </w:rPr>
        <w:t>Madame/Monsieur le</w:t>
      </w:r>
      <w:r w:rsidRPr="000648FF">
        <w:rPr>
          <w:rFonts w:ascii="Tahoma" w:hAnsi="Tahoma" w:cs="Tahoma"/>
          <w:spacing w:val="-1"/>
          <w:szCs w:val="22"/>
        </w:rPr>
        <w:t xml:space="preserve"> </w:t>
      </w:r>
      <w:r w:rsidRPr="000648FF">
        <w:rPr>
          <w:rFonts w:ascii="Tahoma" w:hAnsi="Tahoma" w:cs="Tahoma"/>
          <w:szCs w:val="22"/>
        </w:rPr>
        <w:t xml:space="preserve">: </w:t>
      </w:r>
      <w:r w:rsidRPr="000648FF">
        <w:rPr>
          <w:rFonts w:ascii="Tahoma" w:hAnsi="Tahoma" w:cs="Tahoma"/>
          <w:szCs w:val="22"/>
          <w:u w:val="single"/>
        </w:rPr>
        <w:tab/>
      </w:r>
    </w:p>
    <w:p w:rsidR="004D09A8" w:rsidRPr="000648FF" w:rsidRDefault="000A4CFF" w:rsidP="000648FF">
      <w:pPr>
        <w:pStyle w:val="Paragraphedeliste"/>
        <w:numPr>
          <w:ilvl w:val="0"/>
          <w:numId w:val="74"/>
        </w:numPr>
        <w:tabs>
          <w:tab w:val="left" w:pos="1512"/>
          <w:tab w:val="left" w:pos="3741"/>
        </w:tabs>
        <w:ind w:left="0" w:firstLine="142"/>
        <w:rPr>
          <w:rFonts w:ascii="Tahoma" w:hAnsi="Tahoma" w:cs="Tahoma"/>
          <w:sz w:val="24"/>
          <w:szCs w:val="20"/>
        </w:rPr>
      </w:pPr>
      <w:r w:rsidRPr="000648FF">
        <w:rPr>
          <w:rFonts w:ascii="Tahoma" w:hAnsi="Tahoma" w:cs="Tahoma"/>
          <w:sz w:val="24"/>
          <w:szCs w:val="20"/>
        </w:rPr>
        <w:t xml:space="preserve">BP </w:t>
      </w:r>
      <w:r w:rsidRPr="000648FF">
        <w:rPr>
          <w:rFonts w:ascii="Tahoma" w:hAnsi="Tahoma" w:cs="Tahoma"/>
          <w:sz w:val="24"/>
          <w:szCs w:val="20"/>
          <w:u w:val="single"/>
        </w:rPr>
        <w:tab/>
      </w:r>
    </w:p>
    <w:p w:rsidR="004D09A8" w:rsidRPr="000648FF" w:rsidRDefault="000A4CFF" w:rsidP="000648FF">
      <w:pPr>
        <w:pStyle w:val="Paragraphedeliste"/>
        <w:numPr>
          <w:ilvl w:val="0"/>
          <w:numId w:val="74"/>
        </w:numPr>
        <w:tabs>
          <w:tab w:val="left" w:pos="1512"/>
          <w:tab w:val="left" w:pos="6596"/>
        </w:tabs>
        <w:ind w:left="0" w:firstLine="142"/>
        <w:rPr>
          <w:rFonts w:ascii="Tahoma" w:hAnsi="Tahoma" w:cs="Tahoma"/>
          <w:sz w:val="24"/>
          <w:szCs w:val="20"/>
        </w:rPr>
      </w:pPr>
      <w:r w:rsidRPr="000648FF">
        <w:rPr>
          <w:rFonts w:ascii="Tahoma" w:hAnsi="Tahoma" w:cs="Tahoma"/>
          <w:sz w:val="24"/>
          <w:szCs w:val="20"/>
        </w:rPr>
        <w:t xml:space="preserve">Téléphone : </w:t>
      </w:r>
      <w:r w:rsidRPr="000648FF">
        <w:rPr>
          <w:rFonts w:ascii="Tahoma" w:hAnsi="Tahoma" w:cs="Tahoma"/>
          <w:sz w:val="24"/>
          <w:szCs w:val="20"/>
          <w:u w:val="single"/>
        </w:rPr>
        <w:tab/>
      </w:r>
    </w:p>
    <w:p w:rsidR="004D09A8" w:rsidRPr="000648FF" w:rsidRDefault="000A4CFF" w:rsidP="000648FF">
      <w:pPr>
        <w:pStyle w:val="Paragraphedeliste"/>
        <w:numPr>
          <w:ilvl w:val="0"/>
          <w:numId w:val="74"/>
        </w:numPr>
        <w:tabs>
          <w:tab w:val="left" w:pos="1512"/>
          <w:tab w:val="left" w:pos="4570"/>
        </w:tabs>
        <w:ind w:left="0" w:firstLine="142"/>
        <w:rPr>
          <w:rFonts w:ascii="Tahoma" w:hAnsi="Tahoma" w:cs="Tahoma"/>
          <w:sz w:val="24"/>
          <w:szCs w:val="20"/>
        </w:rPr>
      </w:pPr>
      <w:r w:rsidRPr="000648FF">
        <w:rPr>
          <w:rFonts w:ascii="Tahoma" w:hAnsi="Tahoma" w:cs="Tahoma"/>
          <w:sz w:val="24"/>
          <w:szCs w:val="20"/>
        </w:rPr>
        <w:t xml:space="preserve">Fax : </w:t>
      </w:r>
      <w:r w:rsidRPr="000648FF">
        <w:rPr>
          <w:rFonts w:ascii="Tahoma" w:hAnsi="Tahoma" w:cs="Tahoma"/>
          <w:sz w:val="24"/>
          <w:szCs w:val="20"/>
          <w:u w:val="single"/>
        </w:rPr>
        <w:tab/>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0"/>
          <w:szCs w:val="22"/>
        </w:rPr>
        <w:t>avec</w:t>
      </w:r>
      <w:r w:rsidRPr="000648FF">
        <w:rPr>
          <w:rFonts w:ascii="Tahoma" w:hAnsi="Tahoma" w:cs="Tahoma"/>
          <w:spacing w:val="-6"/>
          <w:szCs w:val="22"/>
        </w:rPr>
        <w:t xml:space="preserve"> </w:t>
      </w:r>
      <w:r w:rsidRPr="000648FF">
        <w:rPr>
          <w:rFonts w:ascii="Tahoma" w:hAnsi="Tahoma" w:cs="Tahoma"/>
          <w:w w:val="80"/>
          <w:szCs w:val="22"/>
        </w:rPr>
        <w:t>copie</w:t>
      </w:r>
      <w:r w:rsidRPr="000648FF">
        <w:rPr>
          <w:rFonts w:ascii="Tahoma" w:hAnsi="Tahoma" w:cs="Tahoma"/>
          <w:spacing w:val="-5"/>
          <w:szCs w:val="22"/>
        </w:rPr>
        <w:t xml:space="preserve"> </w:t>
      </w:r>
      <w:r w:rsidRPr="000648FF">
        <w:rPr>
          <w:rFonts w:ascii="Tahoma" w:hAnsi="Tahoma" w:cs="Tahoma"/>
          <w:w w:val="80"/>
          <w:szCs w:val="22"/>
        </w:rPr>
        <w:t>adressée</w:t>
      </w:r>
      <w:r w:rsidRPr="000648FF">
        <w:rPr>
          <w:rFonts w:ascii="Tahoma" w:hAnsi="Tahoma" w:cs="Tahoma"/>
          <w:spacing w:val="-5"/>
          <w:szCs w:val="22"/>
        </w:rPr>
        <w:t xml:space="preserve"> </w:t>
      </w:r>
      <w:r w:rsidRPr="000648FF">
        <w:rPr>
          <w:rFonts w:ascii="Tahoma" w:hAnsi="Tahoma" w:cs="Tahoma"/>
          <w:w w:val="80"/>
          <w:szCs w:val="22"/>
        </w:rPr>
        <w:t>dans</w:t>
      </w:r>
      <w:r w:rsidRPr="000648FF">
        <w:rPr>
          <w:rFonts w:ascii="Tahoma" w:hAnsi="Tahoma" w:cs="Tahoma"/>
          <w:spacing w:val="-5"/>
          <w:szCs w:val="22"/>
        </w:rPr>
        <w:t xml:space="preserve"> </w:t>
      </w:r>
      <w:r w:rsidRPr="000648FF">
        <w:rPr>
          <w:rFonts w:ascii="Tahoma" w:hAnsi="Tahoma" w:cs="Tahoma"/>
          <w:w w:val="80"/>
          <w:szCs w:val="22"/>
        </w:rPr>
        <w:t>les</w:t>
      </w:r>
      <w:r w:rsidRPr="000648FF">
        <w:rPr>
          <w:rFonts w:ascii="Tahoma" w:hAnsi="Tahoma" w:cs="Tahoma"/>
          <w:spacing w:val="-5"/>
          <w:szCs w:val="22"/>
        </w:rPr>
        <w:t xml:space="preserve"> </w:t>
      </w:r>
      <w:r w:rsidRPr="000648FF">
        <w:rPr>
          <w:rFonts w:ascii="Tahoma" w:hAnsi="Tahoma" w:cs="Tahoma"/>
          <w:w w:val="80"/>
          <w:szCs w:val="22"/>
        </w:rPr>
        <w:t>mêmes</w:t>
      </w:r>
      <w:r w:rsidRPr="000648FF">
        <w:rPr>
          <w:rFonts w:ascii="Tahoma" w:hAnsi="Tahoma" w:cs="Tahoma"/>
          <w:spacing w:val="-5"/>
          <w:szCs w:val="22"/>
        </w:rPr>
        <w:t xml:space="preserve"> </w:t>
      </w:r>
      <w:r w:rsidRPr="000648FF">
        <w:rPr>
          <w:rFonts w:ascii="Tahoma" w:hAnsi="Tahoma" w:cs="Tahoma"/>
          <w:w w:val="80"/>
          <w:szCs w:val="22"/>
        </w:rPr>
        <w:t>délais</w:t>
      </w:r>
      <w:r w:rsidRPr="000648FF">
        <w:rPr>
          <w:rFonts w:ascii="Tahoma" w:hAnsi="Tahoma" w:cs="Tahoma"/>
          <w:spacing w:val="-5"/>
          <w:szCs w:val="22"/>
        </w:rPr>
        <w:t xml:space="preserve"> </w:t>
      </w:r>
      <w:r w:rsidRPr="000648FF">
        <w:rPr>
          <w:rFonts w:ascii="Tahoma" w:hAnsi="Tahoma" w:cs="Tahoma"/>
          <w:w w:val="80"/>
          <w:szCs w:val="22"/>
        </w:rPr>
        <w:t>au</w:t>
      </w:r>
      <w:r w:rsidRPr="000648FF">
        <w:rPr>
          <w:rFonts w:ascii="Tahoma" w:hAnsi="Tahoma" w:cs="Tahoma"/>
          <w:spacing w:val="-5"/>
          <w:szCs w:val="22"/>
        </w:rPr>
        <w:t xml:space="preserve"> </w:t>
      </w:r>
      <w:r w:rsidRPr="000648FF">
        <w:rPr>
          <w:rFonts w:ascii="Tahoma" w:hAnsi="Tahoma" w:cs="Tahoma"/>
          <w:w w:val="80"/>
          <w:szCs w:val="22"/>
        </w:rPr>
        <w:t>Chef</w:t>
      </w:r>
      <w:r w:rsidRPr="000648FF">
        <w:rPr>
          <w:rFonts w:ascii="Tahoma" w:hAnsi="Tahoma" w:cs="Tahoma"/>
          <w:spacing w:val="-5"/>
          <w:szCs w:val="22"/>
        </w:rPr>
        <w:t xml:space="preserve"> </w:t>
      </w:r>
      <w:r w:rsidRPr="000648FF">
        <w:rPr>
          <w:rFonts w:ascii="Tahoma" w:hAnsi="Tahoma" w:cs="Tahoma"/>
          <w:w w:val="80"/>
          <w:szCs w:val="22"/>
        </w:rPr>
        <w:t>de</w:t>
      </w:r>
      <w:r w:rsidRPr="000648FF">
        <w:rPr>
          <w:rFonts w:ascii="Tahoma" w:hAnsi="Tahoma" w:cs="Tahoma"/>
          <w:spacing w:val="-5"/>
          <w:szCs w:val="22"/>
        </w:rPr>
        <w:t xml:space="preserve"> </w:t>
      </w:r>
      <w:r w:rsidRPr="000648FF">
        <w:rPr>
          <w:rFonts w:ascii="Tahoma" w:hAnsi="Tahoma" w:cs="Tahoma"/>
          <w:w w:val="80"/>
          <w:szCs w:val="22"/>
        </w:rPr>
        <w:t>service,</w:t>
      </w:r>
      <w:r w:rsidRPr="000648FF">
        <w:rPr>
          <w:rFonts w:ascii="Tahoma" w:hAnsi="Tahoma" w:cs="Tahoma"/>
          <w:spacing w:val="-7"/>
          <w:szCs w:val="22"/>
        </w:rPr>
        <w:t xml:space="preserve"> </w:t>
      </w:r>
      <w:r w:rsidRPr="000648FF">
        <w:rPr>
          <w:rFonts w:ascii="Tahoma" w:hAnsi="Tahoma" w:cs="Tahoma"/>
          <w:w w:val="80"/>
          <w:szCs w:val="22"/>
        </w:rPr>
        <w:t>et</w:t>
      </w:r>
      <w:r w:rsidRPr="000648FF">
        <w:rPr>
          <w:rFonts w:ascii="Tahoma" w:hAnsi="Tahoma" w:cs="Tahoma"/>
          <w:spacing w:val="-5"/>
          <w:szCs w:val="22"/>
        </w:rPr>
        <w:t xml:space="preserve"> </w:t>
      </w:r>
      <w:r w:rsidRPr="000648FF">
        <w:rPr>
          <w:rFonts w:ascii="Tahoma" w:hAnsi="Tahoma" w:cs="Tahoma"/>
          <w:w w:val="80"/>
          <w:szCs w:val="22"/>
        </w:rPr>
        <w:t>à</w:t>
      </w:r>
      <w:r w:rsidRPr="000648FF">
        <w:rPr>
          <w:rFonts w:ascii="Tahoma" w:hAnsi="Tahoma" w:cs="Tahoma"/>
          <w:spacing w:val="-7"/>
          <w:szCs w:val="22"/>
        </w:rPr>
        <w:t xml:space="preserve"> </w:t>
      </w:r>
      <w:r w:rsidRPr="000648FF">
        <w:rPr>
          <w:rFonts w:ascii="Tahoma" w:hAnsi="Tahoma" w:cs="Tahoma"/>
          <w:spacing w:val="-2"/>
          <w:w w:val="80"/>
          <w:szCs w:val="22"/>
        </w:rPr>
        <w:t>l’ingénieur.</w:t>
      </w:r>
    </w:p>
    <w:p w:rsidR="004D09A8" w:rsidRPr="000648FF" w:rsidRDefault="000A4CFF" w:rsidP="000648FF">
      <w:pPr>
        <w:pStyle w:val="Titre1"/>
        <w:tabs>
          <w:tab w:val="left" w:pos="4948"/>
        </w:tabs>
        <w:spacing w:before="0"/>
        <w:ind w:firstLine="142"/>
        <w:rPr>
          <w:rFonts w:ascii="Tahoma" w:hAnsi="Tahoma" w:cs="Tahoma"/>
          <w:szCs w:val="28"/>
        </w:rPr>
      </w:pPr>
      <w:bookmarkStart w:id="59" w:name="_bookmark56"/>
      <w:bookmarkEnd w:id="59"/>
      <w:r w:rsidRPr="000648FF">
        <w:rPr>
          <w:rFonts w:ascii="Tahoma" w:hAnsi="Tahoma" w:cs="Tahoma"/>
          <w:szCs w:val="28"/>
        </w:rPr>
        <w:t>CHAPITRE</w:t>
      </w:r>
      <w:r w:rsidRPr="000648FF">
        <w:rPr>
          <w:rFonts w:ascii="Tahoma" w:hAnsi="Tahoma" w:cs="Tahoma"/>
          <w:spacing w:val="64"/>
          <w:szCs w:val="28"/>
        </w:rPr>
        <w:t xml:space="preserve"> </w:t>
      </w:r>
      <w:r w:rsidRPr="000648FF">
        <w:rPr>
          <w:rFonts w:ascii="Tahoma" w:hAnsi="Tahoma" w:cs="Tahoma"/>
          <w:spacing w:val="-5"/>
          <w:szCs w:val="28"/>
        </w:rPr>
        <w:t>II.</w:t>
      </w:r>
      <w:r w:rsidRPr="000648FF">
        <w:rPr>
          <w:rFonts w:ascii="Tahoma" w:hAnsi="Tahoma" w:cs="Tahoma"/>
          <w:szCs w:val="28"/>
        </w:rPr>
        <w:tab/>
        <w:t>EXECUTION</w:t>
      </w:r>
      <w:r w:rsidRPr="000648FF">
        <w:rPr>
          <w:rFonts w:ascii="Tahoma" w:hAnsi="Tahoma" w:cs="Tahoma"/>
          <w:spacing w:val="-10"/>
          <w:szCs w:val="28"/>
        </w:rPr>
        <w:t xml:space="preserve"> </w:t>
      </w:r>
      <w:r w:rsidRPr="000648FF">
        <w:rPr>
          <w:rFonts w:ascii="Tahoma" w:hAnsi="Tahoma" w:cs="Tahoma"/>
          <w:szCs w:val="28"/>
        </w:rPr>
        <w:t>DES</w:t>
      </w:r>
      <w:r w:rsidRPr="000648FF">
        <w:rPr>
          <w:rFonts w:ascii="Tahoma" w:hAnsi="Tahoma" w:cs="Tahoma"/>
          <w:spacing w:val="-9"/>
          <w:szCs w:val="28"/>
        </w:rPr>
        <w:t xml:space="preserve"> </w:t>
      </w:r>
      <w:r w:rsidRPr="000648FF">
        <w:rPr>
          <w:rFonts w:ascii="Tahoma" w:hAnsi="Tahoma" w:cs="Tahoma"/>
          <w:spacing w:val="-2"/>
          <w:szCs w:val="28"/>
        </w:rPr>
        <w:t>TRAVAUX</w:t>
      </w:r>
    </w:p>
    <w:p w:rsidR="004D09A8" w:rsidRPr="000648FF" w:rsidRDefault="000A4CFF" w:rsidP="000648FF">
      <w:pPr>
        <w:pStyle w:val="Titre4"/>
        <w:ind w:left="0" w:firstLine="142"/>
        <w:rPr>
          <w:rFonts w:ascii="Tahoma" w:hAnsi="Tahoma" w:cs="Tahoma"/>
          <w:szCs w:val="22"/>
        </w:rPr>
      </w:pPr>
      <w:bookmarkStart w:id="60" w:name="_bookmark57"/>
      <w:bookmarkEnd w:id="60"/>
      <w:r w:rsidRPr="000648FF">
        <w:rPr>
          <w:rFonts w:ascii="Tahoma" w:hAnsi="Tahoma" w:cs="Tahoma"/>
          <w:szCs w:val="22"/>
        </w:rPr>
        <w:t>Article</w:t>
      </w:r>
      <w:r w:rsidRPr="000648FF">
        <w:rPr>
          <w:rFonts w:ascii="Tahoma" w:hAnsi="Tahoma" w:cs="Tahoma"/>
          <w:spacing w:val="-2"/>
          <w:szCs w:val="22"/>
        </w:rPr>
        <w:t xml:space="preserve"> </w:t>
      </w:r>
      <w:r w:rsidRPr="000648FF">
        <w:rPr>
          <w:rFonts w:ascii="Tahoma" w:hAnsi="Tahoma" w:cs="Tahoma"/>
          <w:szCs w:val="22"/>
        </w:rPr>
        <w:t>9</w:t>
      </w:r>
      <w:r w:rsidRPr="000648FF">
        <w:rPr>
          <w:rFonts w:ascii="Tahoma" w:hAnsi="Tahoma" w:cs="Tahoma"/>
          <w:spacing w:val="-3"/>
          <w:szCs w:val="22"/>
        </w:rPr>
        <w:t xml:space="preserve"> </w:t>
      </w:r>
      <w:r w:rsidRPr="000648FF">
        <w:rPr>
          <w:rFonts w:ascii="Tahoma" w:hAnsi="Tahoma" w:cs="Tahoma"/>
          <w:szCs w:val="22"/>
        </w:rPr>
        <w:t>Consistance</w:t>
      </w:r>
      <w:r w:rsidRPr="000648FF">
        <w:rPr>
          <w:rFonts w:ascii="Tahoma" w:hAnsi="Tahoma" w:cs="Tahoma"/>
          <w:spacing w:val="-2"/>
          <w:szCs w:val="22"/>
        </w:rPr>
        <w:t xml:space="preserve"> </w:t>
      </w:r>
      <w:r w:rsidRPr="000648FF">
        <w:rPr>
          <w:rFonts w:ascii="Tahoma" w:hAnsi="Tahoma" w:cs="Tahoma"/>
          <w:szCs w:val="22"/>
        </w:rPr>
        <w:t>des</w:t>
      </w:r>
      <w:r w:rsidRPr="000648FF">
        <w:rPr>
          <w:rFonts w:ascii="Tahoma" w:hAnsi="Tahoma" w:cs="Tahoma"/>
          <w:spacing w:val="-3"/>
          <w:szCs w:val="22"/>
        </w:rPr>
        <w:t xml:space="preserve"> </w:t>
      </w:r>
      <w:r w:rsidRPr="000648FF">
        <w:rPr>
          <w:rFonts w:ascii="Tahoma" w:hAnsi="Tahoma" w:cs="Tahoma"/>
          <w:spacing w:val="-2"/>
          <w:szCs w:val="22"/>
        </w:rPr>
        <w:t>prestations</w:t>
      </w:r>
    </w:p>
    <w:p w:rsidR="002D25F2" w:rsidRPr="000648FF" w:rsidRDefault="000A4CFF" w:rsidP="000648FF">
      <w:pPr>
        <w:pStyle w:val="Paragraphedeliste"/>
        <w:numPr>
          <w:ilvl w:val="1"/>
          <w:numId w:val="156"/>
        </w:numPr>
        <w:tabs>
          <w:tab w:val="left" w:pos="426"/>
        </w:tabs>
        <w:ind w:left="0" w:firstLine="142"/>
        <w:rPr>
          <w:rFonts w:ascii="Tahoma" w:hAnsi="Tahoma" w:cs="Tahoma"/>
          <w:b/>
          <w:i/>
          <w:szCs w:val="20"/>
        </w:rPr>
      </w:pPr>
      <w:r w:rsidRPr="000648FF">
        <w:rPr>
          <w:rFonts w:ascii="Tahoma" w:hAnsi="Tahoma" w:cs="Tahoma"/>
          <w:sz w:val="24"/>
          <w:szCs w:val="20"/>
        </w:rPr>
        <w:t>Les</w:t>
      </w:r>
      <w:r w:rsidRPr="000648FF">
        <w:rPr>
          <w:rFonts w:ascii="Tahoma" w:hAnsi="Tahoma" w:cs="Tahoma"/>
          <w:spacing w:val="-5"/>
          <w:sz w:val="24"/>
          <w:szCs w:val="20"/>
        </w:rPr>
        <w:t xml:space="preserve"> </w:t>
      </w:r>
      <w:r w:rsidRPr="000648FF">
        <w:rPr>
          <w:rFonts w:ascii="Tahoma" w:hAnsi="Tahoma" w:cs="Tahoma"/>
          <w:sz w:val="24"/>
          <w:szCs w:val="20"/>
        </w:rPr>
        <w:t>travaux</w:t>
      </w:r>
      <w:r w:rsidRPr="000648FF">
        <w:rPr>
          <w:rFonts w:ascii="Tahoma" w:hAnsi="Tahoma" w:cs="Tahoma"/>
          <w:spacing w:val="-6"/>
          <w:sz w:val="24"/>
          <w:szCs w:val="20"/>
        </w:rPr>
        <w:t xml:space="preserve"> </w:t>
      </w:r>
      <w:r w:rsidRPr="000648FF">
        <w:rPr>
          <w:rFonts w:ascii="Tahoma" w:hAnsi="Tahoma" w:cs="Tahoma"/>
          <w:sz w:val="24"/>
          <w:szCs w:val="20"/>
        </w:rPr>
        <w:t>à</w:t>
      </w:r>
      <w:r w:rsidRPr="000648FF">
        <w:rPr>
          <w:rFonts w:ascii="Tahoma" w:hAnsi="Tahoma" w:cs="Tahoma"/>
          <w:spacing w:val="-4"/>
          <w:sz w:val="24"/>
          <w:szCs w:val="20"/>
        </w:rPr>
        <w:t xml:space="preserve"> </w:t>
      </w:r>
      <w:r w:rsidRPr="000648FF">
        <w:rPr>
          <w:rFonts w:ascii="Tahoma" w:hAnsi="Tahoma" w:cs="Tahoma"/>
          <w:sz w:val="24"/>
          <w:szCs w:val="20"/>
        </w:rPr>
        <w:t>réaliser</w:t>
      </w:r>
      <w:r w:rsidRPr="000648FF">
        <w:rPr>
          <w:rFonts w:ascii="Tahoma" w:hAnsi="Tahoma" w:cs="Tahoma"/>
          <w:spacing w:val="-4"/>
          <w:sz w:val="24"/>
          <w:szCs w:val="20"/>
        </w:rPr>
        <w:t xml:space="preserve"> </w:t>
      </w:r>
      <w:r w:rsidRPr="000648FF">
        <w:rPr>
          <w:rFonts w:ascii="Tahoma" w:hAnsi="Tahoma" w:cs="Tahoma"/>
          <w:sz w:val="24"/>
          <w:szCs w:val="20"/>
        </w:rPr>
        <w:t>dans</w:t>
      </w:r>
      <w:r w:rsidRPr="000648FF">
        <w:rPr>
          <w:rFonts w:ascii="Tahoma" w:hAnsi="Tahoma" w:cs="Tahoma"/>
          <w:spacing w:val="-5"/>
          <w:sz w:val="24"/>
          <w:szCs w:val="20"/>
        </w:rPr>
        <w:t xml:space="preserve"> </w:t>
      </w:r>
      <w:r w:rsidRPr="000648FF">
        <w:rPr>
          <w:rFonts w:ascii="Tahoma" w:hAnsi="Tahoma" w:cs="Tahoma"/>
          <w:sz w:val="24"/>
          <w:szCs w:val="20"/>
        </w:rPr>
        <w:t>le</w:t>
      </w:r>
      <w:r w:rsidRPr="000648FF">
        <w:rPr>
          <w:rFonts w:ascii="Tahoma" w:hAnsi="Tahoma" w:cs="Tahoma"/>
          <w:spacing w:val="-4"/>
          <w:sz w:val="24"/>
          <w:szCs w:val="20"/>
        </w:rPr>
        <w:t xml:space="preserve"> </w:t>
      </w:r>
      <w:r w:rsidRPr="000648FF">
        <w:rPr>
          <w:rFonts w:ascii="Tahoma" w:hAnsi="Tahoma" w:cs="Tahoma"/>
          <w:sz w:val="24"/>
          <w:szCs w:val="20"/>
        </w:rPr>
        <w:t>cadre</w:t>
      </w:r>
      <w:r w:rsidRPr="000648FF">
        <w:rPr>
          <w:rFonts w:ascii="Tahoma" w:hAnsi="Tahoma" w:cs="Tahoma"/>
          <w:spacing w:val="-6"/>
          <w:sz w:val="24"/>
          <w:szCs w:val="20"/>
        </w:rPr>
        <w:t xml:space="preserve"> </w:t>
      </w:r>
      <w:r w:rsidRPr="000648FF">
        <w:rPr>
          <w:rFonts w:ascii="Tahoma" w:hAnsi="Tahoma" w:cs="Tahoma"/>
          <w:sz w:val="24"/>
          <w:szCs w:val="20"/>
        </w:rPr>
        <w:t>du</w:t>
      </w:r>
      <w:r w:rsidRPr="000648FF">
        <w:rPr>
          <w:rFonts w:ascii="Tahoma" w:hAnsi="Tahoma" w:cs="Tahoma"/>
          <w:spacing w:val="-5"/>
          <w:sz w:val="24"/>
          <w:szCs w:val="20"/>
        </w:rPr>
        <w:t xml:space="preserve"> </w:t>
      </w:r>
      <w:r w:rsidRPr="000648FF">
        <w:rPr>
          <w:rFonts w:ascii="Tahoma" w:hAnsi="Tahoma" w:cs="Tahoma"/>
          <w:sz w:val="24"/>
          <w:szCs w:val="20"/>
        </w:rPr>
        <w:t>présent</w:t>
      </w:r>
      <w:r w:rsidRPr="000648FF">
        <w:rPr>
          <w:rFonts w:ascii="Tahoma" w:hAnsi="Tahoma" w:cs="Tahoma"/>
          <w:spacing w:val="-4"/>
          <w:sz w:val="24"/>
          <w:szCs w:val="20"/>
        </w:rPr>
        <w:t xml:space="preserve"> </w:t>
      </w:r>
      <w:r w:rsidRPr="000648FF">
        <w:rPr>
          <w:rFonts w:ascii="Tahoma" w:hAnsi="Tahoma" w:cs="Tahoma"/>
          <w:sz w:val="24"/>
          <w:szCs w:val="20"/>
        </w:rPr>
        <w:t>marché</w:t>
      </w:r>
      <w:r w:rsidRPr="000648FF">
        <w:rPr>
          <w:rFonts w:ascii="Tahoma" w:hAnsi="Tahoma" w:cs="Tahoma"/>
          <w:spacing w:val="-6"/>
          <w:sz w:val="24"/>
          <w:szCs w:val="20"/>
        </w:rPr>
        <w:t xml:space="preserve"> </w:t>
      </w:r>
      <w:r w:rsidRPr="000648FF">
        <w:rPr>
          <w:rFonts w:ascii="Tahoma" w:hAnsi="Tahoma" w:cs="Tahoma"/>
          <w:sz w:val="24"/>
          <w:szCs w:val="20"/>
        </w:rPr>
        <w:t>comprennent</w:t>
      </w:r>
      <w:r w:rsidRPr="000648FF">
        <w:rPr>
          <w:rFonts w:ascii="Tahoma" w:hAnsi="Tahoma" w:cs="Tahoma"/>
          <w:spacing w:val="1"/>
          <w:sz w:val="24"/>
          <w:szCs w:val="20"/>
        </w:rPr>
        <w:t xml:space="preserve"> </w:t>
      </w:r>
      <w:r w:rsidRPr="000648FF">
        <w:rPr>
          <w:rFonts w:ascii="Tahoma" w:hAnsi="Tahoma" w:cs="Tahoma"/>
          <w:sz w:val="24"/>
          <w:szCs w:val="20"/>
        </w:rPr>
        <w:t>:</w:t>
      </w:r>
      <w:r w:rsidRPr="000648FF">
        <w:rPr>
          <w:rFonts w:ascii="Tahoma" w:hAnsi="Tahoma" w:cs="Tahoma"/>
          <w:spacing w:val="-4"/>
          <w:sz w:val="24"/>
          <w:szCs w:val="20"/>
        </w:rPr>
        <w:t xml:space="preserve"> </w:t>
      </w:r>
      <w:bookmarkStart w:id="61" w:name="_TOC_250000"/>
    </w:p>
    <w:p w:rsidR="002D25F2" w:rsidRPr="000648FF" w:rsidRDefault="002D25F2" w:rsidP="000648FF">
      <w:pPr>
        <w:pStyle w:val="Paragraphedeliste"/>
        <w:numPr>
          <w:ilvl w:val="1"/>
          <w:numId w:val="156"/>
        </w:numPr>
        <w:tabs>
          <w:tab w:val="left" w:pos="426"/>
        </w:tabs>
        <w:ind w:left="0" w:firstLine="142"/>
        <w:rPr>
          <w:rFonts w:ascii="Tahoma" w:hAnsi="Tahoma" w:cs="Tahoma"/>
          <w:b/>
          <w:i/>
          <w:szCs w:val="20"/>
        </w:rPr>
      </w:pPr>
      <w:r w:rsidRPr="000648FF">
        <w:rPr>
          <w:rFonts w:ascii="Tahoma" w:hAnsi="Tahoma" w:cs="Tahoma"/>
          <w:b/>
          <w:bCs/>
          <w:i/>
          <w:szCs w:val="20"/>
        </w:rPr>
        <w:t>Mobilisation generale et installation du chantier</w:t>
      </w:r>
      <w:r w:rsidRPr="000648FF">
        <w:rPr>
          <w:rFonts w:ascii="Tahoma" w:hAnsi="Tahoma" w:cs="Tahoma"/>
          <w:b/>
          <w:i/>
          <w:spacing w:val="-10"/>
          <w:szCs w:val="20"/>
        </w:rPr>
        <w:t>;</w:t>
      </w:r>
    </w:p>
    <w:p w:rsidR="002D25F2" w:rsidRPr="000648FF" w:rsidRDefault="002D25F2" w:rsidP="000648FF">
      <w:pPr>
        <w:pStyle w:val="Paragraphedeliste"/>
        <w:numPr>
          <w:ilvl w:val="1"/>
          <w:numId w:val="156"/>
        </w:numPr>
        <w:tabs>
          <w:tab w:val="left" w:pos="426"/>
        </w:tabs>
        <w:ind w:left="0" w:firstLine="142"/>
        <w:rPr>
          <w:rFonts w:ascii="Tahoma" w:hAnsi="Tahoma" w:cs="Tahoma"/>
          <w:b/>
          <w:i/>
          <w:szCs w:val="20"/>
        </w:rPr>
      </w:pPr>
      <w:r w:rsidRPr="000648FF">
        <w:rPr>
          <w:rFonts w:ascii="Tahoma" w:hAnsi="Tahoma" w:cs="Tahoma"/>
          <w:b/>
          <w:i/>
          <w:spacing w:val="-2"/>
          <w:szCs w:val="20"/>
        </w:rPr>
        <w:t>Forage</w:t>
      </w:r>
      <w:r w:rsidRPr="000648FF">
        <w:rPr>
          <w:rFonts w:ascii="Tahoma" w:hAnsi="Tahoma" w:cs="Tahoma"/>
          <w:b/>
          <w:i/>
          <w:spacing w:val="-10"/>
          <w:w w:val="80"/>
          <w:szCs w:val="20"/>
        </w:rPr>
        <w:t>;</w:t>
      </w:r>
    </w:p>
    <w:p w:rsidR="002D25F2" w:rsidRPr="000648FF" w:rsidRDefault="002D25F2" w:rsidP="000648FF">
      <w:pPr>
        <w:pStyle w:val="Paragraphedeliste"/>
        <w:numPr>
          <w:ilvl w:val="1"/>
          <w:numId w:val="156"/>
        </w:numPr>
        <w:tabs>
          <w:tab w:val="left" w:pos="426"/>
        </w:tabs>
        <w:ind w:left="0" w:firstLine="142"/>
        <w:rPr>
          <w:rFonts w:ascii="Tahoma" w:hAnsi="Tahoma" w:cs="Tahoma"/>
          <w:b/>
          <w:i/>
          <w:szCs w:val="20"/>
        </w:rPr>
      </w:pPr>
      <w:r w:rsidRPr="000648FF">
        <w:rPr>
          <w:rFonts w:ascii="Tahoma" w:hAnsi="Tahoma" w:cs="Tahoma"/>
          <w:b/>
          <w:i/>
          <w:spacing w:val="-2"/>
          <w:szCs w:val="20"/>
        </w:rPr>
        <w:t>Equipement-developpement-pompage</w:t>
      </w:r>
    </w:p>
    <w:p w:rsidR="002D25F2" w:rsidRPr="000648FF" w:rsidRDefault="002D25F2" w:rsidP="000648FF">
      <w:pPr>
        <w:pStyle w:val="Paragraphedeliste"/>
        <w:numPr>
          <w:ilvl w:val="1"/>
          <w:numId w:val="156"/>
        </w:numPr>
        <w:tabs>
          <w:tab w:val="left" w:pos="426"/>
        </w:tabs>
        <w:ind w:left="0" w:firstLine="142"/>
        <w:rPr>
          <w:rFonts w:ascii="Tahoma" w:hAnsi="Tahoma" w:cs="Tahoma"/>
          <w:b/>
          <w:i/>
          <w:szCs w:val="20"/>
        </w:rPr>
      </w:pPr>
      <w:r w:rsidRPr="000648FF">
        <w:rPr>
          <w:rFonts w:ascii="Tahoma" w:eastAsia="Times New Roman" w:hAnsi="Tahoma" w:cs="Tahoma"/>
          <w:b/>
          <w:i/>
          <w:szCs w:val="20"/>
          <w:lang w:eastAsia="fr-FR"/>
        </w:rPr>
        <w:t>Amenagement</w:t>
      </w:r>
      <w:r w:rsidRPr="000648FF">
        <w:rPr>
          <w:rFonts w:ascii="Tahoma" w:hAnsi="Tahoma" w:cs="Tahoma"/>
          <w:b/>
          <w:bCs/>
          <w:i/>
          <w:szCs w:val="20"/>
        </w:rPr>
        <w:t xml:space="preserve"> de surface et pompe</w:t>
      </w:r>
    </w:p>
    <w:p w:rsidR="002D25F2" w:rsidRPr="000648FF" w:rsidRDefault="002D25F2" w:rsidP="000648FF">
      <w:pPr>
        <w:pStyle w:val="Paragraphedeliste"/>
        <w:numPr>
          <w:ilvl w:val="1"/>
          <w:numId w:val="156"/>
        </w:numPr>
        <w:tabs>
          <w:tab w:val="left" w:pos="426"/>
        </w:tabs>
        <w:ind w:left="0" w:firstLine="142"/>
        <w:rPr>
          <w:rFonts w:ascii="Tahoma" w:hAnsi="Tahoma" w:cs="Tahoma"/>
          <w:b/>
          <w:i/>
          <w:szCs w:val="20"/>
        </w:rPr>
      </w:pPr>
      <w:r w:rsidRPr="000648FF">
        <w:rPr>
          <w:rFonts w:ascii="Tahoma" w:hAnsi="Tahoma" w:cs="Tahoma"/>
          <w:b/>
          <w:i/>
          <w:spacing w:val="-2"/>
          <w:szCs w:val="20"/>
        </w:rPr>
        <w:t>Environnement</w:t>
      </w:r>
    </w:p>
    <w:p w:rsidR="004D09A8" w:rsidRPr="000648FF" w:rsidRDefault="000A4CFF" w:rsidP="000648FF">
      <w:pPr>
        <w:pStyle w:val="Paragraphedeliste"/>
        <w:numPr>
          <w:ilvl w:val="0"/>
          <w:numId w:val="73"/>
        </w:numPr>
        <w:tabs>
          <w:tab w:val="left" w:pos="1436"/>
        </w:tabs>
        <w:ind w:left="0" w:firstLine="142"/>
        <w:rPr>
          <w:rFonts w:ascii="Tahoma" w:hAnsi="Tahoma" w:cs="Tahoma"/>
          <w:szCs w:val="20"/>
        </w:rPr>
      </w:pPr>
      <w:r w:rsidRPr="000648FF">
        <w:rPr>
          <w:rFonts w:ascii="Tahoma" w:hAnsi="Tahoma" w:cs="Tahoma"/>
          <w:w w:val="85"/>
          <w:szCs w:val="20"/>
        </w:rPr>
        <w:t>Article</w:t>
      </w:r>
      <w:r w:rsidRPr="000648FF">
        <w:rPr>
          <w:rFonts w:ascii="Tahoma" w:hAnsi="Tahoma" w:cs="Tahoma"/>
          <w:spacing w:val="10"/>
          <w:szCs w:val="20"/>
        </w:rPr>
        <w:t xml:space="preserve"> </w:t>
      </w:r>
      <w:r w:rsidRPr="000648FF">
        <w:rPr>
          <w:rFonts w:ascii="Tahoma" w:hAnsi="Tahoma" w:cs="Tahoma"/>
          <w:w w:val="85"/>
          <w:szCs w:val="20"/>
        </w:rPr>
        <w:t>10-</w:t>
      </w:r>
      <w:r w:rsidRPr="000648FF">
        <w:rPr>
          <w:rFonts w:ascii="Tahoma" w:hAnsi="Tahoma" w:cs="Tahoma"/>
          <w:spacing w:val="12"/>
          <w:szCs w:val="20"/>
        </w:rPr>
        <w:t xml:space="preserve"> </w:t>
      </w:r>
      <w:r w:rsidRPr="000648FF">
        <w:rPr>
          <w:rFonts w:ascii="Tahoma" w:hAnsi="Tahoma" w:cs="Tahoma"/>
          <w:w w:val="85"/>
          <w:szCs w:val="20"/>
        </w:rPr>
        <w:t>Délais</w:t>
      </w:r>
      <w:r w:rsidRPr="000648FF">
        <w:rPr>
          <w:rFonts w:ascii="Tahoma" w:hAnsi="Tahoma" w:cs="Tahoma"/>
          <w:spacing w:val="-5"/>
          <w:szCs w:val="20"/>
        </w:rPr>
        <w:t xml:space="preserve"> </w:t>
      </w:r>
      <w:r w:rsidRPr="000648FF">
        <w:rPr>
          <w:rFonts w:ascii="Tahoma" w:hAnsi="Tahoma" w:cs="Tahoma"/>
          <w:w w:val="85"/>
          <w:szCs w:val="20"/>
        </w:rPr>
        <w:t>d’exécution</w:t>
      </w:r>
      <w:r w:rsidRPr="000648FF">
        <w:rPr>
          <w:rFonts w:ascii="Tahoma" w:hAnsi="Tahoma" w:cs="Tahoma"/>
          <w:spacing w:val="-5"/>
          <w:szCs w:val="20"/>
        </w:rPr>
        <w:t xml:space="preserve"> </w:t>
      </w:r>
      <w:r w:rsidRPr="000648FF">
        <w:rPr>
          <w:rFonts w:ascii="Tahoma" w:hAnsi="Tahoma" w:cs="Tahoma"/>
          <w:w w:val="85"/>
          <w:szCs w:val="20"/>
        </w:rPr>
        <w:t>du</w:t>
      </w:r>
      <w:r w:rsidRPr="000648FF">
        <w:rPr>
          <w:rFonts w:ascii="Tahoma" w:hAnsi="Tahoma" w:cs="Tahoma"/>
          <w:spacing w:val="-5"/>
          <w:szCs w:val="20"/>
        </w:rPr>
        <w:t xml:space="preserve"> </w:t>
      </w:r>
      <w:bookmarkEnd w:id="61"/>
      <w:r w:rsidRPr="000648FF">
        <w:rPr>
          <w:rFonts w:ascii="Tahoma" w:hAnsi="Tahoma" w:cs="Tahoma"/>
          <w:spacing w:val="-2"/>
          <w:w w:val="85"/>
          <w:szCs w:val="20"/>
        </w:rPr>
        <w:t>marché</w:t>
      </w:r>
    </w:p>
    <w:p w:rsidR="004D09A8" w:rsidRPr="000648FF" w:rsidRDefault="000A4CFF" w:rsidP="000648FF">
      <w:pPr>
        <w:pStyle w:val="Paragraphedeliste"/>
        <w:numPr>
          <w:ilvl w:val="1"/>
          <w:numId w:val="72"/>
        </w:numPr>
        <w:tabs>
          <w:tab w:val="left" w:pos="1368"/>
        </w:tabs>
        <w:ind w:left="0" w:firstLine="142"/>
        <w:jc w:val="both"/>
        <w:rPr>
          <w:rFonts w:ascii="Tahoma" w:hAnsi="Tahoma" w:cs="Tahoma"/>
          <w:sz w:val="24"/>
          <w:szCs w:val="20"/>
        </w:rPr>
      </w:pPr>
      <w:r w:rsidRPr="000648FF">
        <w:rPr>
          <w:rFonts w:ascii="Tahoma" w:hAnsi="Tahoma" w:cs="Tahoma"/>
          <w:spacing w:val="-4"/>
          <w:w w:val="90"/>
          <w:sz w:val="24"/>
          <w:szCs w:val="20"/>
        </w:rPr>
        <w:t>Le</w:t>
      </w:r>
      <w:r w:rsidRPr="000648FF">
        <w:rPr>
          <w:rFonts w:ascii="Tahoma" w:hAnsi="Tahoma" w:cs="Tahoma"/>
          <w:spacing w:val="-6"/>
          <w:w w:val="90"/>
          <w:sz w:val="24"/>
          <w:szCs w:val="20"/>
        </w:rPr>
        <w:t xml:space="preserve"> </w:t>
      </w:r>
      <w:r w:rsidRPr="000648FF">
        <w:rPr>
          <w:rFonts w:ascii="Tahoma" w:hAnsi="Tahoma" w:cs="Tahoma"/>
          <w:spacing w:val="-4"/>
          <w:w w:val="90"/>
          <w:sz w:val="24"/>
          <w:szCs w:val="20"/>
        </w:rPr>
        <w:t>délai</w:t>
      </w:r>
      <w:r w:rsidRPr="000648FF">
        <w:rPr>
          <w:rFonts w:ascii="Tahoma" w:hAnsi="Tahoma" w:cs="Tahoma"/>
          <w:spacing w:val="-6"/>
          <w:w w:val="90"/>
          <w:sz w:val="24"/>
          <w:szCs w:val="20"/>
        </w:rPr>
        <w:t xml:space="preserve"> </w:t>
      </w:r>
      <w:r w:rsidRPr="000648FF">
        <w:rPr>
          <w:rFonts w:ascii="Tahoma" w:hAnsi="Tahoma" w:cs="Tahoma"/>
          <w:spacing w:val="-4"/>
          <w:w w:val="90"/>
          <w:sz w:val="24"/>
          <w:szCs w:val="20"/>
        </w:rPr>
        <w:t>d’exécution</w:t>
      </w:r>
      <w:r w:rsidRPr="000648FF">
        <w:rPr>
          <w:rFonts w:ascii="Tahoma" w:hAnsi="Tahoma" w:cs="Tahoma"/>
          <w:spacing w:val="-8"/>
          <w:w w:val="90"/>
          <w:sz w:val="24"/>
          <w:szCs w:val="20"/>
        </w:rPr>
        <w:t xml:space="preserve"> </w:t>
      </w:r>
      <w:r w:rsidRPr="000648FF">
        <w:rPr>
          <w:rFonts w:ascii="Tahoma" w:hAnsi="Tahoma" w:cs="Tahoma"/>
          <w:spacing w:val="-4"/>
          <w:w w:val="90"/>
          <w:sz w:val="24"/>
          <w:szCs w:val="20"/>
        </w:rPr>
        <w:t>des</w:t>
      </w:r>
      <w:r w:rsidRPr="000648FF">
        <w:rPr>
          <w:rFonts w:ascii="Tahoma" w:hAnsi="Tahoma" w:cs="Tahoma"/>
          <w:spacing w:val="-6"/>
          <w:w w:val="90"/>
          <w:sz w:val="24"/>
          <w:szCs w:val="20"/>
        </w:rPr>
        <w:t xml:space="preserve"> </w:t>
      </w:r>
      <w:r w:rsidRPr="000648FF">
        <w:rPr>
          <w:rFonts w:ascii="Tahoma" w:hAnsi="Tahoma" w:cs="Tahoma"/>
          <w:spacing w:val="-4"/>
          <w:w w:val="90"/>
          <w:sz w:val="24"/>
          <w:szCs w:val="20"/>
        </w:rPr>
        <w:t>travaux</w:t>
      </w:r>
      <w:r w:rsidRPr="000648FF">
        <w:rPr>
          <w:rFonts w:ascii="Tahoma" w:hAnsi="Tahoma" w:cs="Tahoma"/>
          <w:spacing w:val="-6"/>
          <w:w w:val="90"/>
          <w:sz w:val="24"/>
          <w:szCs w:val="20"/>
        </w:rPr>
        <w:t xml:space="preserve"> </w:t>
      </w:r>
      <w:r w:rsidRPr="000648FF">
        <w:rPr>
          <w:rFonts w:ascii="Tahoma" w:hAnsi="Tahoma" w:cs="Tahoma"/>
          <w:spacing w:val="-4"/>
          <w:w w:val="90"/>
          <w:sz w:val="24"/>
          <w:szCs w:val="20"/>
        </w:rPr>
        <w:t>objet</w:t>
      </w:r>
      <w:r w:rsidRPr="000648FF">
        <w:rPr>
          <w:rFonts w:ascii="Tahoma" w:hAnsi="Tahoma" w:cs="Tahoma"/>
          <w:spacing w:val="-7"/>
          <w:w w:val="90"/>
          <w:sz w:val="24"/>
          <w:szCs w:val="20"/>
        </w:rPr>
        <w:t xml:space="preserve"> </w:t>
      </w:r>
      <w:r w:rsidRPr="000648FF">
        <w:rPr>
          <w:rFonts w:ascii="Tahoma" w:hAnsi="Tahoma" w:cs="Tahoma"/>
          <w:spacing w:val="-4"/>
          <w:w w:val="90"/>
          <w:sz w:val="24"/>
          <w:szCs w:val="20"/>
        </w:rPr>
        <w:t>du</w:t>
      </w:r>
      <w:r w:rsidRPr="000648FF">
        <w:rPr>
          <w:rFonts w:ascii="Tahoma" w:hAnsi="Tahoma" w:cs="Tahoma"/>
          <w:spacing w:val="-6"/>
          <w:w w:val="90"/>
          <w:sz w:val="24"/>
          <w:szCs w:val="20"/>
        </w:rPr>
        <w:t xml:space="preserve"> </w:t>
      </w:r>
      <w:r w:rsidRPr="000648FF">
        <w:rPr>
          <w:rFonts w:ascii="Tahoma" w:hAnsi="Tahoma" w:cs="Tahoma"/>
          <w:spacing w:val="-4"/>
          <w:w w:val="90"/>
          <w:sz w:val="24"/>
          <w:szCs w:val="20"/>
        </w:rPr>
        <w:t>présent</w:t>
      </w:r>
      <w:r w:rsidRPr="000648FF">
        <w:rPr>
          <w:rFonts w:ascii="Tahoma" w:hAnsi="Tahoma" w:cs="Tahoma"/>
          <w:spacing w:val="-10"/>
          <w:sz w:val="24"/>
          <w:szCs w:val="20"/>
        </w:rPr>
        <w:t xml:space="preserve"> </w:t>
      </w:r>
      <w:r w:rsidRPr="000648FF">
        <w:rPr>
          <w:rFonts w:ascii="Tahoma" w:hAnsi="Tahoma" w:cs="Tahoma"/>
          <w:spacing w:val="-4"/>
          <w:w w:val="90"/>
          <w:sz w:val="24"/>
          <w:szCs w:val="20"/>
        </w:rPr>
        <w:t>marché</w:t>
      </w:r>
      <w:r w:rsidRPr="000648FF">
        <w:rPr>
          <w:rFonts w:ascii="Tahoma" w:hAnsi="Tahoma" w:cs="Tahoma"/>
          <w:spacing w:val="-10"/>
          <w:sz w:val="24"/>
          <w:szCs w:val="20"/>
        </w:rPr>
        <w:t xml:space="preserve"> </w:t>
      </w:r>
      <w:r w:rsidRPr="000648FF">
        <w:rPr>
          <w:rFonts w:ascii="Tahoma" w:hAnsi="Tahoma" w:cs="Tahoma"/>
          <w:spacing w:val="-4"/>
          <w:w w:val="90"/>
          <w:sz w:val="24"/>
          <w:szCs w:val="20"/>
        </w:rPr>
        <w:t>est</w:t>
      </w:r>
      <w:r w:rsidRPr="000648FF">
        <w:rPr>
          <w:rFonts w:ascii="Tahoma" w:hAnsi="Tahoma" w:cs="Tahoma"/>
          <w:spacing w:val="-9"/>
          <w:sz w:val="24"/>
          <w:szCs w:val="20"/>
        </w:rPr>
        <w:t xml:space="preserve"> </w:t>
      </w:r>
      <w:r w:rsidRPr="000648FF">
        <w:rPr>
          <w:rFonts w:ascii="Tahoma" w:hAnsi="Tahoma" w:cs="Tahoma"/>
          <w:spacing w:val="-4"/>
          <w:w w:val="90"/>
          <w:sz w:val="24"/>
          <w:szCs w:val="20"/>
        </w:rPr>
        <w:t>de</w:t>
      </w:r>
      <w:r w:rsidRPr="000648FF">
        <w:rPr>
          <w:rFonts w:ascii="Tahoma" w:hAnsi="Tahoma" w:cs="Tahoma"/>
          <w:spacing w:val="-8"/>
          <w:sz w:val="24"/>
          <w:szCs w:val="20"/>
        </w:rPr>
        <w:t xml:space="preserve"> </w:t>
      </w:r>
      <w:r w:rsidR="002B2FA9" w:rsidRPr="000648FF">
        <w:rPr>
          <w:rFonts w:ascii="Tahoma" w:hAnsi="Tahoma" w:cs="Tahoma"/>
          <w:spacing w:val="-4"/>
          <w:w w:val="90"/>
          <w:sz w:val="24"/>
          <w:szCs w:val="20"/>
        </w:rPr>
        <w:t>DEUX (02)</w:t>
      </w:r>
      <w:r w:rsidRPr="000648FF">
        <w:rPr>
          <w:rFonts w:ascii="Tahoma" w:hAnsi="Tahoma" w:cs="Tahoma"/>
          <w:spacing w:val="-4"/>
          <w:w w:val="90"/>
          <w:sz w:val="24"/>
          <w:szCs w:val="20"/>
        </w:rPr>
        <w:t>Mois</w:t>
      </w:r>
    </w:p>
    <w:p w:rsidR="004D09A8" w:rsidRPr="000648FF" w:rsidRDefault="000A4CFF" w:rsidP="000648FF">
      <w:pPr>
        <w:pStyle w:val="Paragraphedeliste"/>
        <w:numPr>
          <w:ilvl w:val="1"/>
          <w:numId w:val="72"/>
        </w:numPr>
        <w:tabs>
          <w:tab w:val="left" w:pos="1371"/>
        </w:tabs>
        <w:ind w:left="0" w:firstLine="142"/>
        <w:rPr>
          <w:rFonts w:ascii="Tahoma" w:hAnsi="Tahoma" w:cs="Tahoma"/>
          <w:sz w:val="24"/>
          <w:szCs w:val="20"/>
        </w:rPr>
      </w:pPr>
      <w:r w:rsidRPr="000648FF">
        <w:rPr>
          <w:rFonts w:ascii="Tahoma" w:hAnsi="Tahoma" w:cs="Tahoma"/>
          <w:w w:val="80"/>
          <w:sz w:val="24"/>
          <w:szCs w:val="20"/>
        </w:rPr>
        <w:t xml:space="preserve">Ce délai court à compter de la date de notification de l’ordre de service de commencer les travaux, sauf </w:t>
      </w:r>
      <w:r w:rsidRPr="000648FF">
        <w:rPr>
          <w:rFonts w:ascii="Tahoma" w:hAnsi="Tahoma" w:cs="Tahoma"/>
          <w:w w:val="95"/>
          <w:sz w:val="24"/>
          <w:szCs w:val="20"/>
        </w:rPr>
        <w:t>stipulation contraire [</w:t>
      </w:r>
      <w:r w:rsidRPr="000648FF">
        <w:rPr>
          <w:rFonts w:ascii="Tahoma" w:hAnsi="Tahoma" w:cs="Tahoma"/>
          <w:i/>
          <w:w w:val="95"/>
          <w:sz w:val="24"/>
          <w:szCs w:val="20"/>
        </w:rPr>
        <w:t>à préciser</w:t>
      </w:r>
      <w:r w:rsidRPr="000648FF">
        <w:rPr>
          <w:rFonts w:ascii="Tahoma" w:hAnsi="Tahoma" w:cs="Tahoma"/>
          <w:w w:val="95"/>
          <w:sz w:val="24"/>
          <w:szCs w:val="20"/>
        </w:rPr>
        <w:t>]</w:t>
      </w:r>
    </w:p>
    <w:p w:rsidR="004D09A8" w:rsidRPr="000648FF" w:rsidRDefault="000A4CFF" w:rsidP="000648FF">
      <w:pPr>
        <w:pStyle w:val="Titre4"/>
        <w:ind w:left="0" w:firstLine="142"/>
        <w:rPr>
          <w:rFonts w:ascii="Tahoma" w:hAnsi="Tahoma" w:cs="Tahoma"/>
          <w:szCs w:val="22"/>
        </w:rPr>
      </w:pPr>
      <w:bookmarkStart w:id="62" w:name="_bookmark58"/>
      <w:bookmarkEnd w:id="62"/>
      <w:r w:rsidRPr="000648FF">
        <w:rPr>
          <w:rFonts w:ascii="Tahoma" w:hAnsi="Tahoma" w:cs="Tahoma"/>
          <w:w w:val="85"/>
          <w:szCs w:val="22"/>
        </w:rPr>
        <w:t>Article</w:t>
      </w:r>
      <w:r w:rsidRPr="000648FF">
        <w:rPr>
          <w:rFonts w:ascii="Tahoma" w:hAnsi="Tahoma" w:cs="Tahoma"/>
          <w:spacing w:val="11"/>
          <w:szCs w:val="22"/>
        </w:rPr>
        <w:t xml:space="preserve"> </w:t>
      </w:r>
      <w:r w:rsidRPr="000648FF">
        <w:rPr>
          <w:rFonts w:ascii="Tahoma" w:hAnsi="Tahoma" w:cs="Tahoma"/>
          <w:w w:val="85"/>
          <w:szCs w:val="22"/>
        </w:rPr>
        <w:t>11-</w:t>
      </w:r>
      <w:r w:rsidRPr="000648FF">
        <w:rPr>
          <w:rFonts w:ascii="Tahoma" w:hAnsi="Tahoma" w:cs="Tahoma"/>
          <w:spacing w:val="8"/>
          <w:szCs w:val="22"/>
        </w:rPr>
        <w:t xml:space="preserve"> </w:t>
      </w:r>
      <w:r w:rsidRPr="000648FF">
        <w:rPr>
          <w:rFonts w:ascii="Tahoma" w:hAnsi="Tahoma" w:cs="Tahoma"/>
          <w:w w:val="85"/>
          <w:szCs w:val="22"/>
        </w:rPr>
        <w:t>Obligations</w:t>
      </w:r>
      <w:r w:rsidRPr="000648FF">
        <w:rPr>
          <w:rFonts w:ascii="Tahoma" w:hAnsi="Tahoma" w:cs="Tahoma"/>
          <w:spacing w:val="-2"/>
          <w:szCs w:val="22"/>
        </w:rPr>
        <w:t xml:space="preserve"> </w:t>
      </w:r>
      <w:r w:rsidRPr="000648FF">
        <w:rPr>
          <w:rFonts w:ascii="Tahoma" w:hAnsi="Tahoma" w:cs="Tahoma"/>
          <w:w w:val="85"/>
          <w:szCs w:val="22"/>
        </w:rPr>
        <w:t>du</w:t>
      </w:r>
      <w:r w:rsidRPr="000648FF">
        <w:rPr>
          <w:rFonts w:ascii="Tahoma" w:hAnsi="Tahoma" w:cs="Tahoma"/>
          <w:spacing w:val="-4"/>
          <w:szCs w:val="22"/>
        </w:rPr>
        <w:t xml:space="preserve"> </w:t>
      </w:r>
      <w:r w:rsidRPr="000648FF">
        <w:rPr>
          <w:rFonts w:ascii="Tahoma" w:hAnsi="Tahoma" w:cs="Tahoma"/>
          <w:w w:val="85"/>
          <w:szCs w:val="22"/>
        </w:rPr>
        <w:t>Maître</w:t>
      </w:r>
      <w:r w:rsidRPr="000648FF">
        <w:rPr>
          <w:rFonts w:ascii="Tahoma" w:hAnsi="Tahoma" w:cs="Tahoma"/>
          <w:spacing w:val="-2"/>
          <w:szCs w:val="22"/>
        </w:rPr>
        <w:t xml:space="preserve"> </w:t>
      </w:r>
      <w:r w:rsidRPr="000648FF">
        <w:rPr>
          <w:rFonts w:ascii="Tahoma" w:hAnsi="Tahoma" w:cs="Tahoma"/>
          <w:spacing w:val="-2"/>
          <w:w w:val="85"/>
          <w:szCs w:val="22"/>
        </w:rPr>
        <w:t>d’Ouvrage</w:t>
      </w:r>
    </w:p>
    <w:p w:rsidR="004D09A8" w:rsidRPr="000648FF" w:rsidRDefault="000A4CFF" w:rsidP="000648FF">
      <w:pPr>
        <w:pStyle w:val="Paragraphedeliste"/>
        <w:numPr>
          <w:ilvl w:val="1"/>
          <w:numId w:val="71"/>
        </w:numPr>
        <w:tabs>
          <w:tab w:val="left" w:pos="1307"/>
        </w:tabs>
        <w:ind w:left="0" w:firstLine="142"/>
        <w:jc w:val="both"/>
        <w:rPr>
          <w:rFonts w:ascii="Tahoma" w:hAnsi="Tahoma" w:cs="Tahoma"/>
          <w:sz w:val="24"/>
          <w:szCs w:val="20"/>
        </w:rPr>
      </w:pPr>
      <w:r w:rsidRPr="000648FF">
        <w:rPr>
          <w:rFonts w:ascii="Tahoma" w:hAnsi="Tahoma" w:cs="Tahoma"/>
          <w:w w:val="85"/>
          <w:sz w:val="24"/>
          <w:szCs w:val="20"/>
        </w:rPr>
        <w:t xml:space="preserve">Le Maître d’ouvrage est responsable de l’acquisition et de la mise à disposition du site ainsi que son </w:t>
      </w:r>
      <w:r w:rsidRPr="000648FF">
        <w:rPr>
          <w:rFonts w:ascii="Tahoma" w:hAnsi="Tahoma" w:cs="Tahoma"/>
          <w:w w:val="80"/>
          <w:sz w:val="24"/>
          <w:szCs w:val="20"/>
        </w:rPr>
        <w:t>accès,</w:t>
      </w:r>
      <w:r w:rsidRPr="000648FF">
        <w:rPr>
          <w:rFonts w:ascii="Tahoma" w:hAnsi="Tahoma" w:cs="Tahoma"/>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la</w:t>
      </w:r>
      <w:r w:rsidRPr="000648FF">
        <w:rPr>
          <w:rFonts w:ascii="Tahoma" w:hAnsi="Tahoma" w:cs="Tahoma"/>
          <w:sz w:val="24"/>
          <w:szCs w:val="20"/>
        </w:rPr>
        <w:t xml:space="preserve"> </w:t>
      </w:r>
      <w:r w:rsidRPr="000648FF">
        <w:rPr>
          <w:rFonts w:ascii="Tahoma" w:hAnsi="Tahoma" w:cs="Tahoma"/>
          <w:w w:val="80"/>
          <w:sz w:val="24"/>
          <w:szCs w:val="20"/>
        </w:rPr>
        <w:t>possession,</w:t>
      </w:r>
      <w:r w:rsidRPr="000648FF">
        <w:rPr>
          <w:rFonts w:ascii="Tahoma" w:hAnsi="Tahoma" w:cs="Tahoma"/>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l’utilisation</w:t>
      </w:r>
      <w:r w:rsidRPr="000648FF">
        <w:rPr>
          <w:rFonts w:ascii="Tahoma" w:hAnsi="Tahoma" w:cs="Tahoma"/>
          <w:sz w:val="24"/>
          <w:szCs w:val="20"/>
        </w:rPr>
        <w:t xml:space="preserve"> </w:t>
      </w:r>
      <w:r w:rsidRPr="000648FF">
        <w:rPr>
          <w:rFonts w:ascii="Tahoma" w:hAnsi="Tahoma" w:cs="Tahoma"/>
          <w:w w:val="80"/>
          <w:sz w:val="24"/>
          <w:szCs w:val="20"/>
        </w:rPr>
        <w:t>et</w:t>
      </w:r>
      <w:r w:rsidRPr="000648FF">
        <w:rPr>
          <w:rFonts w:ascii="Tahoma" w:hAnsi="Tahoma" w:cs="Tahoma"/>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l’accès</w:t>
      </w:r>
      <w:r w:rsidRPr="000648FF">
        <w:rPr>
          <w:rFonts w:ascii="Tahoma" w:hAnsi="Tahoma" w:cs="Tahoma"/>
          <w:sz w:val="24"/>
          <w:szCs w:val="20"/>
        </w:rPr>
        <w:t xml:space="preserve"> </w:t>
      </w:r>
      <w:r w:rsidRPr="000648FF">
        <w:rPr>
          <w:rFonts w:ascii="Tahoma" w:hAnsi="Tahoma" w:cs="Tahoma"/>
          <w:w w:val="80"/>
          <w:sz w:val="24"/>
          <w:szCs w:val="20"/>
        </w:rPr>
        <w:t>à</w:t>
      </w:r>
      <w:r w:rsidRPr="000648FF">
        <w:rPr>
          <w:rFonts w:ascii="Tahoma" w:hAnsi="Tahoma" w:cs="Tahoma"/>
          <w:sz w:val="24"/>
          <w:szCs w:val="20"/>
        </w:rPr>
        <w:t xml:space="preserve"> </w:t>
      </w:r>
      <w:r w:rsidRPr="000648FF">
        <w:rPr>
          <w:rFonts w:ascii="Tahoma" w:hAnsi="Tahoma" w:cs="Tahoma"/>
          <w:w w:val="80"/>
          <w:sz w:val="24"/>
          <w:szCs w:val="20"/>
        </w:rPr>
        <w:t>toutes</w:t>
      </w:r>
      <w:r w:rsidRPr="000648FF">
        <w:rPr>
          <w:rFonts w:ascii="Tahoma" w:hAnsi="Tahoma" w:cs="Tahoma"/>
          <w:sz w:val="24"/>
          <w:szCs w:val="20"/>
        </w:rPr>
        <w:t xml:space="preserve"> </w:t>
      </w:r>
      <w:r w:rsidRPr="000648FF">
        <w:rPr>
          <w:rFonts w:ascii="Tahoma" w:hAnsi="Tahoma" w:cs="Tahoma"/>
          <w:w w:val="80"/>
          <w:sz w:val="24"/>
          <w:szCs w:val="20"/>
        </w:rPr>
        <w:t>les</w:t>
      </w:r>
      <w:r w:rsidRPr="000648FF">
        <w:rPr>
          <w:rFonts w:ascii="Tahoma" w:hAnsi="Tahoma" w:cs="Tahoma"/>
          <w:sz w:val="24"/>
          <w:szCs w:val="20"/>
        </w:rPr>
        <w:t xml:space="preserve"> </w:t>
      </w:r>
      <w:r w:rsidRPr="000648FF">
        <w:rPr>
          <w:rFonts w:ascii="Tahoma" w:hAnsi="Tahoma" w:cs="Tahoma"/>
          <w:w w:val="80"/>
          <w:sz w:val="24"/>
          <w:szCs w:val="20"/>
        </w:rPr>
        <w:t>autres</w:t>
      </w:r>
      <w:r w:rsidRPr="000648FF">
        <w:rPr>
          <w:rFonts w:ascii="Tahoma" w:hAnsi="Tahoma" w:cs="Tahoma"/>
          <w:sz w:val="24"/>
          <w:szCs w:val="20"/>
        </w:rPr>
        <w:t xml:space="preserve"> </w:t>
      </w:r>
      <w:r w:rsidRPr="000648FF">
        <w:rPr>
          <w:rFonts w:ascii="Tahoma" w:hAnsi="Tahoma" w:cs="Tahoma"/>
          <w:w w:val="80"/>
          <w:sz w:val="24"/>
          <w:szCs w:val="20"/>
        </w:rPr>
        <w:t>zones</w:t>
      </w:r>
      <w:r w:rsidRPr="000648FF">
        <w:rPr>
          <w:rFonts w:ascii="Tahoma" w:hAnsi="Tahoma" w:cs="Tahoma"/>
          <w:sz w:val="24"/>
          <w:szCs w:val="20"/>
        </w:rPr>
        <w:t xml:space="preserve"> </w:t>
      </w:r>
      <w:r w:rsidRPr="000648FF">
        <w:rPr>
          <w:rFonts w:ascii="Tahoma" w:hAnsi="Tahoma" w:cs="Tahoma"/>
          <w:w w:val="80"/>
          <w:sz w:val="24"/>
          <w:szCs w:val="20"/>
        </w:rPr>
        <w:t>raisonnablement</w:t>
      </w:r>
      <w:r w:rsidRPr="000648FF">
        <w:rPr>
          <w:rFonts w:ascii="Tahoma" w:hAnsi="Tahoma" w:cs="Tahoma"/>
          <w:sz w:val="24"/>
          <w:szCs w:val="20"/>
        </w:rPr>
        <w:t xml:space="preserve"> </w:t>
      </w:r>
      <w:r w:rsidRPr="000648FF">
        <w:rPr>
          <w:rFonts w:ascii="Tahoma" w:hAnsi="Tahoma" w:cs="Tahoma"/>
          <w:w w:val="80"/>
          <w:sz w:val="24"/>
          <w:szCs w:val="20"/>
        </w:rPr>
        <w:t>nécessaires</w:t>
      </w:r>
      <w:r w:rsidRPr="000648FF">
        <w:rPr>
          <w:rFonts w:ascii="Tahoma" w:hAnsi="Tahoma" w:cs="Tahoma"/>
          <w:sz w:val="24"/>
          <w:szCs w:val="20"/>
        </w:rPr>
        <w:t xml:space="preserve"> </w:t>
      </w:r>
      <w:r w:rsidRPr="000648FF">
        <w:rPr>
          <w:rFonts w:ascii="Tahoma" w:hAnsi="Tahoma" w:cs="Tahoma"/>
          <w:w w:val="80"/>
          <w:sz w:val="24"/>
          <w:szCs w:val="20"/>
        </w:rPr>
        <w:t xml:space="preserve">à </w:t>
      </w:r>
      <w:r w:rsidRPr="000648FF">
        <w:rPr>
          <w:rFonts w:ascii="Tahoma" w:hAnsi="Tahoma" w:cs="Tahoma"/>
          <w:w w:val="95"/>
          <w:sz w:val="24"/>
          <w:szCs w:val="20"/>
        </w:rPr>
        <w:t>la</w:t>
      </w:r>
      <w:r w:rsidRPr="000648FF">
        <w:rPr>
          <w:rFonts w:ascii="Tahoma" w:hAnsi="Tahoma" w:cs="Tahoma"/>
          <w:spacing w:val="-9"/>
          <w:w w:val="95"/>
          <w:sz w:val="24"/>
          <w:szCs w:val="20"/>
        </w:rPr>
        <w:t xml:space="preserve"> </w:t>
      </w:r>
      <w:r w:rsidRPr="000648FF">
        <w:rPr>
          <w:rFonts w:ascii="Tahoma" w:hAnsi="Tahoma" w:cs="Tahoma"/>
          <w:w w:val="95"/>
          <w:sz w:val="24"/>
          <w:szCs w:val="20"/>
        </w:rPr>
        <w:t>bonne</w:t>
      </w:r>
      <w:r w:rsidRPr="000648FF">
        <w:rPr>
          <w:rFonts w:ascii="Tahoma" w:hAnsi="Tahoma" w:cs="Tahoma"/>
          <w:spacing w:val="-9"/>
          <w:w w:val="95"/>
          <w:sz w:val="24"/>
          <w:szCs w:val="20"/>
        </w:rPr>
        <w:t xml:space="preserve"> </w:t>
      </w:r>
      <w:r w:rsidRPr="000648FF">
        <w:rPr>
          <w:rFonts w:ascii="Tahoma" w:hAnsi="Tahoma" w:cs="Tahoma"/>
          <w:w w:val="95"/>
          <w:sz w:val="24"/>
          <w:szCs w:val="20"/>
        </w:rPr>
        <w:t>exécution</w:t>
      </w:r>
      <w:r w:rsidRPr="000648FF">
        <w:rPr>
          <w:rFonts w:ascii="Tahoma" w:hAnsi="Tahoma" w:cs="Tahoma"/>
          <w:spacing w:val="-8"/>
          <w:w w:val="95"/>
          <w:sz w:val="24"/>
          <w:szCs w:val="20"/>
        </w:rPr>
        <w:t xml:space="preserve"> </w:t>
      </w:r>
      <w:r w:rsidRPr="000648FF">
        <w:rPr>
          <w:rFonts w:ascii="Tahoma" w:hAnsi="Tahoma" w:cs="Tahoma"/>
          <w:w w:val="95"/>
          <w:sz w:val="24"/>
          <w:szCs w:val="20"/>
        </w:rPr>
        <w:t>du</w:t>
      </w:r>
      <w:r w:rsidRPr="000648FF">
        <w:rPr>
          <w:rFonts w:ascii="Tahoma" w:hAnsi="Tahoma" w:cs="Tahoma"/>
          <w:spacing w:val="-9"/>
          <w:w w:val="95"/>
          <w:sz w:val="24"/>
          <w:szCs w:val="20"/>
        </w:rPr>
        <w:t xml:space="preserve"> </w:t>
      </w:r>
      <w:r w:rsidRPr="000648FF">
        <w:rPr>
          <w:rFonts w:ascii="Tahoma" w:hAnsi="Tahoma" w:cs="Tahoma"/>
          <w:w w:val="95"/>
          <w:sz w:val="24"/>
          <w:szCs w:val="20"/>
        </w:rPr>
        <w:t>Marché,</w:t>
      </w:r>
      <w:r w:rsidRPr="000648FF">
        <w:rPr>
          <w:rFonts w:ascii="Tahoma" w:hAnsi="Tahoma" w:cs="Tahoma"/>
          <w:spacing w:val="-5"/>
          <w:w w:val="95"/>
          <w:sz w:val="24"/>
          <w:szCs w:val="20"/>
        </w:rPr>
        <w:t xml:space="preserve"> </w:t>
      </w:r>
      <w:r w:rsidRPr="000648FF">
        <w:rPr>
          <w:rFonts w:ascii="Tahoma" w:hAnsi="Tahoma" w:cs="Tahoma"/>
          <w:w w:val="95"/>
          <w:sz w:val="24"/>
          <w:szCs w:val="20"/>
        </w:rPr>
        <w:t>Il</w:t>
      </w:r>
      <w:r w:rsidRPr="000648FF">
        <w:rPr>
          <w:rFonts w:ascii="Tahoma" w:hAnsi="Tahoma" w:cs="Tahoma"/>
          <w:spacing w:val="-9"/>
          <w:w w:val="95"/>
          <w:sz w:val="24"/>
          <w:szCs w:val="20"/>
        </w:rPr>
        <w:t xml:space="preserve"> </w:t>
      </w:r>
      <w:r w:rsidRPr="000648FF">
        <w:rPr>
          <w:rFonts w:ascii="Tahoma" w:hAnsi="Tahoma" w:cs="Tahoma"/>
          <w:w w:val="95"/>
          <w:sz w:val="24"/>
          <w:szCs w:val="20"/>
        </w:rPr>
        <w:t>doit</w:t>
      </w:r>
      <w:r w:rsidRPr="000648FF">
        <w:rPr>
          <w:rFonts w:ascii="Tahoma" w:hAnsi="Tahoma" w:cs="Tahoma"/>
          <w:spacing w:val="-9"/>
          <w:w w:val="95"/>
          <w:sz w:val="24"/>
          <w:szCs w:val="20"/>
        </w:rPr>
        <w:t xml:space="preserve"> </w:t>
      </w:r>
      <w:r w:rsidRPr="000648FF">
        <w:rPr>
          <w:rFonts w:ascii="Tahoma" w:hAnsi="Tahoma" w:cs="Tahoma"/>
          <w:w w:val="95"/>
          <w:sz w:val="24"/>
          <w:szCs w:val="20"/>
        </w:rPr>
        <w:t>fournir</w:t>
      </w:r>
      <w:r w:rsidRPr="000648FF">
        <w:rPr>
          <w:rFonts w:ascii="Tahoma" w:hAnsi="Tahoma" w:cs="Tahoma"/>
          <w:spacing w:val="-9"/>
          <w:w w:val="95"/>
          <w:sz w:val="24"/>
          <w:szCs w:val="20"/>
        </w:rPr>
        <w:t xml:space="preserve"> </w:t>
      </w:r>
      <w:r w:rsidRPr="000648FF">
        <w:rPr>
          <w:rFonts w:ascii="Tahoma" w:hAnsi="Tahoma" w:cs="Tahoma"/>
          <w:w w:val="95"/>
          <w:sz w:val="24"/>
          <w:szCs w:val="20"/>
        </w:rPr>
        <w:t>au</w:t>
      </w:r>
      <w:r w:rsidRPr="000648FF">
        <w:rPr>
          <w:rFonts w:ascii="Tahoma" w:hAnsi="Tahoma" w:cs="Tahoma"/>
          <w:spacing w:val="-8"/>
          <w:w w:val="95"/>
          <w:sz w:val="24"/>
          <w:szCs w:val="20"/>
        </w:rPr>
        <w:t xml:space="preserve"> </w:t>
      </w:r>
      <w:r w:rsidRPr="000648FF">
        <w:rPr>
          <w:rFonts w:ascii="Tahoma" w:hAnsi="Tahoma" w:cs="Tahoma"/>
          <w:w w:val="95"/>
          <w:sz w:val="24"/>
          <w:szCs w:val="20"/>
        </w:rPr>
        <w:t>Cocontractant</w:t>
      </w:r>
      <w:r w:rsidRPr="000648FF">
        <w:rPr>
          <w:rFonts w:ascii="Tahoma" w:hAnsi="Tahoma" w:cs="Tahoma"/>
          <w:spacing w:val="-14"/>
          <w:w w:val="95"/>
          <w:sz w:val="24"/>
          <w:szCs w:val="20"/>
        </w:rPr>
        <w:t xml:space="preserve"> </w:t>
      </w:r>
      <w:r w:rsidRPr="000648FF">
        <w:rPr>
          <w:rFonts w:ascii="Tahoma" w:hAnsi="Tahoma" w:cs="Tahoma"/>
          <w:w w:val="95"/>
          <w:sz w:val="24"/>
          <w:szCs w:val="20"/>
        </w:rPr>
        <w:t>les</w:t>
      </w:r>
      <w:r w:rsidRPr="000648FF">
        <w:rPr>
          <w:rFonts w:ascii="Tahoma" w:hAnsi="Tahoma" w:cs="Tahoma"/>
          <w:spacing w:val="-13"/>
          <w:w w:val="95"/>
          <w:sz w:val="24"/>
          <w:szCs w:val="20"/>
        </w:rPr>
        <w:t xml:space="preserve"> </w:t>
      </w:r>
      <w:r w:rsidRPr="000648FF">
        <w:rPr>
          <w:rFonts w:ascii="Tahoma" w:hAnsi="Tahoma" w:cs="Tahoma"/>
          <w:w w:val="95"/>
          <w:sz w:val="24"/>
          <w:szCs w:val="20"/>
        </w:rPr>
        <w:t>facilités</w:t>
      </w:r>
      <w:r w:rsidRPr="000648FF">
        <w:rPr>
          <w:rFonts w:ascii="Tahoma" w:hAnsi="Tahoma" w:cs="Tahoma"/>
          <w:spacing w:val="-13"/>
          <w:w w:val="95"/>
          <w:sz w:val="24"/>
          <w:szCs w:val="20"/>
        </w:rPr>
        <w:t xml:space="preserve"> </w:t>
      </w:r>
      <w:r w:rsidRPr="000648FF">
        <w:rPr>
          <w:rFonts w:ascii="Tahoma" w:hAnsi="Tahoma" w:cs="Tahoma"/>
          <w:w w:val="95"/>
          <w:sz w:val="24"/>
          <w:szCs w:val="20"/>
        </w:rPr>
        <w:t>pour</w:t>
      </w:r>
      <w:r w:rsidRPr="000648FF">
        <w:rPr>
          <w:rFonts w:ascii="Tahoma" w:hAnsi="Tahoma" w:cs="Tahoma"/>
          <w:spacing w:val="-14"/>
          <w:w w:val="95"/>
          <w:sz w:val="24"/>
          <w:szCs w:val="20"/>
        </w:rPr>
        <w:t xml:space="preserve"> </w:t>
      </w:r>
      <w:r w:rsidRPr="000648FF">
        <w:rPr>
          <w:rFonts w:ascii="Tahoma" w:hAnsi="Tahoma" w:cs="Tahoma"/>
          <w:w w:val="95"/>
          <w:sz w:val="24"/>
          <w:szCs w:val="20"/>
        </w:rPr>
        <w:t>l’accès</w:t>
      </w:r>
      <w:r w:rsidRPr="000648FF">
        <w:rPr>
          <w:rFonts w:ascii="Tahoma" w:hAnsi="Tahoma" w:cs="Tahoma"/>
          <w:spacing w:val="-13"/>
          <w:w w:val="95"/>
          <w:sz w:val="24"/>
          <w:szCs w:val="20"/>
        </w:rPr>
        <w:t xml:space="preserve"> </w:t>
      </w:r>
      <w:r w:rsidRPr="000648FF">
        <w:rPr>
          <w:rFonts w:ascii="Tahoma" w:hAnsi="Tahoma" w:cs="Tahoma"/>
          <w:w w:val="95"/>
          <w:sz w:val="24"/>
          <w:szCs w:val="20"/>
        </w:rPr>
        <w:t>aux</w:t>
      </w:r>
      <w:r w:rsidRPr="000648FF">
        <w:rPr>
          <w:rFonts w:ascii="Tahoma" w:hAnsi="Tahoma" w:cs="Tahoma"/>
          <w:spacing w:val="-13"/>
          <w:w w:val="95"/>
          <w:sz w:val="24"/>
          <w:szCs w:val="20"/>
        </w:rPr>
        <w:t xml:space="preserve"> </w:t>
      </w:r>
      <w:r w:rsidRPr="000648FF">
        <w:rPr>
          <w:rFonts w:ascii="Tahoma" w:hAnsi="Tahoma" w:cs="Tahoma"/>
          <w:w w:val="95"/>
          <w:sz w:val="24"/>
          <w:szCs w:val="20"/>
        </w:rPr>
        <w:t>sites</w:t>
      </w:r>
      <w:r w:rsidRPr="000648FF">
        <w:rPr>
          <w:rFonts w:ascii="Tahoma" w:hAnsi="Tahoma" w:cs="Tahoma"/>
          <w:spacing w:val="-14"/>
          <w:w w:val="95"/>
          <w:sz w:val="24"/>
          <w:szCs w:val="20"/>
        </w:rPr>
        <w:t xml:space="preserve"> </w:t>
      </w:r>
      <w:r w:rsidRPr="000648FF">
        <w:rPr>
          <w:rFonts w:ascii="Tahoma" w:hAnsi="Tahoma" w:cs="Tahoma"/>
          <w:w w:val="95"/>
          <w:sz w:val="24"/>
          <w:szCs w:val="20"/>
        </w:rPr>
        <w:t>des</w:t>
      </w:r>
      <w:r w:rsidRPr="000648FF">
        <w:rPr>
          <w:rFonts w:ascii="Tahoma" w:hAnsi="Tahoma" w:cs="Tahoma"/>
          <w:spacing w:val="-13"/>
          <w:w w:val="95"/>
          <w:sz w:val="24"/>
          <w:szCs w:val="20"/>
        </w:rPr>
        <w:t xml:space="preserve"> </w:t>
      </w:r>
      <w:r w:rsidRPr="000648FF">
        <w:rPr>
          <w:rFonts w:ascii="Tahoma" w:hAnsi="Tahoma" w:cs="Tahoma"/>
          <w:w w:val="95"/>
          <w:sz w:val="24"/>
          <w:szCs w:val="20"/>
        </w:rPr>
        <w:t>projets.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Pour</w:t>
      </w:r>
      <w:r w:rsidRPr="000648FF">
        <w:rPr>
          <w:rFonts w:ascii="Tahoma" w:hAnsi="Tahoma" w:cs="Tahoma"/>
          <w:szCs w:val="22"/>
        </w:rPr>
        <w:t xml:space="preserve"> </w:t>
      </w:r>
      <w:r w:rsidRPr="000648FF">
        <w:rPr>
          <w:rFonts w:ascii="Tahoma" w:hAnsi="Tahoma" w:cs="Tahoma"/>
          <w:w w:val="85"/>
          <w:szCs w:val="22"/>
        </w:rPr>
        <w:t>les</w:t>
      </w:r>
      <w:r w:rsidRPr="000648FF">
        <w:rPr>
          <w:rFonts w:ascii="Tahoma" w:hAnsi="Tahoma" w:cs="Tahoma"/>
          <w:szCs w:val="22"/>
        </w:rPr>
        <w:t xml:space="preserve"> </w:t>
      </w:r>
      <w:r w:rsidRPr="000648FF">
        <w:rPr>
          <w:rFonts w:ascii="Tahoma" w:hAnsi="Tahoma" w:cs="Tahoma"/>
          <w:w w:val="85"/>
          <w:szCs w:val="22"/>
        </w:rPr>
        <w:t>sites</w:t>
      </w:r>
      <w:r w:rsidRPr="000648FF">
        <w:rPr>
          <w:rFonts w:ascii="Tahoma" w:hAnsi="Tahoma" w:cs="Tahoma"/>
          <w:szCs w:val="22"/>
        </w:rPr>
        <w:t xml:space="preserve"> </w:t>
      </w:r>
      <w:r w:rsidRPr="000648FF">
        <w:rPr>
          <w:rFonts w:ascii="Tahoma" w:hAnsi="Tahoma" w:cs="Tahoma"/>
          <w:w w:val="85"/>
          <w:szCs w:val="22"/>
        </w:rPr>
        <w:t>éloignés</w:t>
      </w:r>
      <w:r w:rsidRPr="000648FF">
        <w:rPr>
          <w:rFonts w:ascii="Tahoma" w:hAnsi="Tahoma" w:cs="Tahoma"/>
          <w:szCs w:val="22"/>
        </w:rPr>
        <w:t xml:space="preserve"> </w:t>
      </w:r>
      <w:r w:rsidRPr="000648FF">
        <w:rPr>
          <w:rFonts w:ascii="Tahoma" w:hAnsi="Tahoma" w:cs="Tahoma"/>
          <w:w w:val="85"/>
          <w:szCs w:val="22"/>
        </w:rPr>
        <w:t>du</w:t>
      </w:r>
      <w:r w:rsidRPr="000648FF">
        <w:rPr>
          <w:rFonts w:ascii="Tahoma" w:hAnsi="Tahoma" w:cs="Tahoma"/>
          <w:szCs w:val="22"/>
        </w:rPr>
        <w:t xml:space="preserve"> </w:t>
      </w:r>
      <w:r w:rsidRPr="000648FF">
        <w:rPr>
          <w:rFonts w:ascii="Tahoma" w:hAnsi="Tahoma" w:cs="Tahoma"/>
          <w:w w:val="85"/>
          <w:szCs w:val="22"/>
        </w:rPr>
        <w:t xml:space="preserve">siège du Maître d’Ouvrage, les frais de transports pour leur accès sont à la charge </w:t>
      </w:r>
      <w:r w:rsidRPr="000648FF">
        <w:rPr>
          <w:rFonts w:ascii="Tahoma" w:hAnsi="Tahoma" w:cs="Tahoma"/>
          <w:szCs w:val="22"/>
        </w:rPr>
        <w:t>du Cocontractant.</w:t>
      </w:r>
    </w:p>
    <w:p w:rsidR="004D09A8" w:rsidRPr="000648FF" w:rsidRDefault="000A4CFF" w:rsidP="000648FF">
      <w:pPr>
        <w:pStyle w:val="Paragraphedeliste"/>
        <w:numPr>
          <w:ilvl w:val="1"/>
          <w:numId w:val="71"/>
        </w:numPr>
        <w:tabs>
          <w:tab w:val="left" w:pos="1377"/>
        </w:tabs>
        <w:ind w:left="0" w:firstLine="142"/>
        <w:jc w:val="both"/>
        <w:rPr>
          <w:rFonts w:ascii="Tahoma" w:hAnsi="Tahoma" w:cs="Tahoma"/>
          <w:sz w:val="24"/>
          <w:szCs w:val="20"/>
        </w:rPr>
      </w:pPr>
      <w:r w:rsidRPr="000648FF">
        <w:rPr>
          <w:rFonts w:ascii="Tahoma" w:hAnsi="Tahoma" w:cs="Tahoma"/>
          <w:sz w:val="24"/>
          <w:szCs w:val="20"/>
        </w:rPr>
        <w:lastRenderedPageBreak/>
        <w:t>Le</w:t>
      </w:r>
      <w:r w:rsidRPr="000648FF">
        <w:rPr>
          <w:rFonts w:ascii="Tahoma" w:hAnsi="Tahoma" w:cs="Tahoma"/>
          <w:spacing w:val="-17"/>
          <w:sz w:val="24"/>
          <w:szCs w:val="20"/>
        </w:rPr>
        <w:t xml:space="preserve"> </w:t>
      </w:r>
      <w:r w:rsidRPr="000648FF">
        <w:rPr>
          <w:rFonts w:ascii="Tahoma" w:hAnsi="Tahoma" w:cs="Tahoma"/>
          <w:sz w:val="24"/>
          <w:szCs w:val="20"/>
        </w:rPr>
        <w:t>Maître</w:t>
      </w:r>
      <w:r w:rsidRPr="000648FF">
        <w:rPr>
          <w:rFonts w:ascii="Tahoma" w:hAnsi="Tahoma" w:cs="Tahoma"/>
          <w:spacing w:val="-17"/>
          <w:sz w:val="24"/>
          <w:szCs w:val="20"/>
        </w:rPr>
        <w:t xml:space="preserve"> </w:t>
      </w:r>
      <w:r w:rsidRPr="000648FF">
        <w:rPr>
          <w:rFonts w:ascii="Tahoma" w:hAnsi="Tahoma" w:cs="Tahoma"/>
          <w:sz w:val="24"/>
          <w:szCs w:val="20"/>
        </w:rPr>
        <w:t>d’ouvrage</w:t>
      </w:r>
      <w:r w:rsidRPr="000648FF">
        <w:rPr>
          <w:rFonts w:ascii="Tahoma" w:hAnsi="Tahoma" w:cs="Tahoma"/>
          <w:spacing w:val="-16"/>
          <w:sz w:val="24"/>
          <w:szCs w:val="20"/>
        </w:rPr>
        <w:t xml:space="preserve"> </w:t>
      </w:r>
      <w:r w:rsidRPr="000648FF">
        <w:rPr>
          <w:rFonts w:ascii="Tahoma" w:hAnsi="Tahoma" w:cs="Tahoma"/>
          <w:sz w:val="24"/>
          <w:szCs w:val="20"/>
        </w:rPr>
        <w:t>devra</w:t>
      </w:r>
      <w:r w:rsidRPr="000648FF">
        <w:rPr>
          <w:rFonts w:ascii="Tahoma" w:hAnsi="Tahoma" w:cs="Tahoma"/>
          <w:spacing w:val="-14"/>
          <w:sz w:val="24"/>
          <w:szCs w:val="20"/>
        </w:rPr>
        <w:t xml:space="preserve"> </w:t>
      </w:r>
      <w:r w:rsidRPr="000648FF">
        <w:rPr>
          <w:rFonts w:ascii="Tahoma" w:hAnsi="Tahoma" w:cs="Tahoma"/>
          <w:sz w:val="24"/>
          <w:szCs w:val="20"/>
        </w:rPr>
        <w:t>obtenir</w:t>
      </w:r>
      <w:r w:rsidRPr="000648FF">
        <w:rPr>
          <w:rFonts w:ascii="Tahoma" w:hAnsi="Tahoma" w:cs="Tahoma"/>
          <w:spacing w:val="-13"/>
          <w:sz w:val="24"/>
          <w:szCs w:val="20"/>
        </w:rPr>
        <w:t xml:space="preserve"> </w:t>
      </w:r>
      <w:r w:rsidRPr="000648FF">
        <w:rPr>
          <w:rFonts w:ascii="Tahoma" w:hAnsi="Tahoma" w:cs="Tahoma"/>
          <w:sz w:val="24"/>
          <w:szCs w:val="20"/>
        </w:rPr>
        <w:t>à</w:t>
      </w:r>
      <w:r w:rsidRPr="000648FF">
        <w:rPr>
          <w:rFonts w:ascii="Tahoma" w:hAnsi="Tahoma" w:cs="Tahoma"/>
          <w:spacing w:val="-7"/>
          <w:sz w:val="24"/>
          <w:szCs w:val="20"/>
        </w:rPr>
        <w:t xml:space="preserve"> </w:t>
      </w:r>
      <w:r w:rsidRPr="000648FF">
        <w:rPr>
          <w:rFonts w:ascii="Tahoma" w:hAnsi="Tahoma" w:cs="Tahoma"/>
          <w:sz w:val="24"/>
          <w:szCs w:val="20"/>
        </w:rPr>
        <w:t>ses</w:t>
      </w:r>
      <w:r w:rsidRPr="000648FF">
        <w:rPr>
          <w:rFonts w:ascii="Tahoma" w:hAnsi="Tahoma" w:cs="Tahoma"/>
          <w:spacing w:val="-8"/>
          <w:sz w:val="24"/>
          <w:szCs w:val="20"/>
        </w:rPr>
        <w:t xml:space="preserve"> </w:t>
      </w:r>
      <w:r w:rsidRPr="000648FF">
        <w:rPr>
          <w:rFonts w:ascii="Tahoma" w:hAnsi="Tahoma" w:cs="Tahoma"/>
          <w:sz w:val="24"/>
          <w:szCs w:val="20"/>
        </w:rPr>
        <w:t>frais</w:t>
      </w:r>
      <w:r w:rsidRPr="000648FF">
        <w:rPr>
          <w:rFonts w:ascii="Tahoma" w:hAnsi="Tahoma" w:cs="Tahoma"/>
          <w:spacing w:val="-9"/>
          <w:sz w:val="24"/>
          <w:szCs w:val="20"/>
        </w:rPr>
        <w:t xml:space="preserve"> </w:t>
      </w:r>
      <w:r w:rsidRPr="000648FF">
        <w:rPr>
          <w:rFonts w:ascii="Tahoma" w:hAnsi="Tahoma" w:cs="Tahoma"/>
          <w:sz w:val="24"/>
          <w:szCs w:val="20"/>
        </w:rPr>
        <w:t>les</w:t>
      </w:r>
      <w:r w:rsidRPr="000648FF">
        <w:rPr>
          <w:rFonts w:ascii="Tahoma" w:hAnsi="Tahoma" w:cs="Tahoma"/>
          <w:spacing w:val="-8"/>
          <w:sz w:val="24"/>
          <w:szCs w:val="20"/>
        </w:rPr>
        <w:t xml:space="preserve"> </w:t>
      </w:r>
      <w:r w:rsidRPr="000648FF">
        <w:rPr>
          <w:rFonts w:ascii="Tahoma" w:hAnsi="Tahoma" w:cs="Tahoma"/>
          <w:sz w:val="24"/>
          <w:szCs w:val="20"/>
        </w:rPr>
        <w:t>permis,</w:t>
      </w:r>
      <w:r w:rsidRPr="000648FF">
        <w:rPr>
          <w:rFonts w:ascii="Tahoma" w:hAnsi="Tahoma" w:cs="Tahoma"/>
          <w:spacing w:val="-8"/>
          <w:sz w:val="24"/>
          <w:szCs w:val="20"/>
        </w:rPr>
        <w:t xml:space="preserve"> </w:t>
      </w:r>
      <w:r w:rsidRPr="000648FF">
        <w:rPr>
          <w:rFonts w:ascii="Tahoma" w:hAnsi="Tahoma" w:cs="Tahoma"/>
          <w:sz w:val="24"/>
          <w:szCs w:val="20"/>
        </w:rPr>
        <w:t>autorisations,</w:t>
      </w:r>
      <w:r w:rsidRPr="000648FF">
        <w:rPr>
          <w:rFonts w:ascii="Tahoma" w:hAnsi="Tahoma" w:cs="Tahoma"/>
          <w:spacing w:val="-8"/>
          <w:sz w:val="24"/>
          <w:szCs w:val="20"/>
        </w:rPr>
        <w:t xml:space="preserve"> </w:t>
      </w:r>
      <w:r w:rsidRPr="000648FF">
        <w:rPr>
          <w:rFonts w:ascii="Tahoma" w:hAnsi="Tahoma" w:cs="Tahoma"/>
          <w:sz w:val="24"/>
          <w:szCs w:val="20"/>
        </w:rPr>
        <w:t>agréments</w:t>
      </w:r>
      <w:r w:rsidRPr="000648FF">
        <w:rPr>
          <w:rFonts w:ascii="Tahoma" w:hAnsi="Tahoma" w:cs="Tahoma"/>
          <w:spacing w:val="-8"/>
          <w:sz w:val="24"/>
          <w:szCs w:val="20"/>
        </w:rPr>
        <w:t xml:space="preserve"> </w:t>
      </w:r>
      <w:r w:rsidRPr="000648FF">
        <w:rPr>
          <w:rFonts w:ascii="Tahoma" w:hAnsi="Tahoma" w:cs="Tahoma"/>
          <w:sz w:val="24"/>
          <w:szCs w:val="20"/>
        </w:rPr>
        <w:t>et</w:t>
      </w:r>
      <w:r w:rsidRPr="000648FF">
        <w:rPr>
          <w:rFonts w:ascii="Tahoma" w:hAnsi="Tahoma" w:cs="Tahoma"/>
          <w:spacing w:val="-8"/>
          <w:sz w:val="24"/>
          <w:szCs w:val="20"/>
        </w:rPr>
        <w:t xml:space="preserve"> </w:t>
      </w:r>
      <w:r w:rsidRPr="000648FF">
        <w:rPr>
          <w:rFonts w:ascii="Tahoma" w:hAnsi="Tahoma" w:cs="Tahoma"/>
          <w:sz w:val="24"/>
          <w:szCs w:val="20"/>
        </w:rPr>
        <w:t>licences</w:t>
      </w:r>
      <w:r w:rsidRPr="000648FF">
        <w:rPr>
          <w:rFonts w:ascii="Tahoma" w:hAnsi="Tahoma" w:cs="Tahoma"/>
          <w:spacing w:val="-8"/>
          <w:sz w:val="24"/>
          <w:szCs w:val="20"/>
        </w:rPr>
        <w:t xml:space="preserve"> </w:t>
      </w:r>
      <w:r w:rsidRPr="000648FF">
        <w:rPr>
          <w:rFonts w:ascii="Tahoma" w:hAnsi="Tahoma" w:cs="Tahoma"/>
          <w:sz w:val="24"/>
          <w:szCs w:val="20"/>
        </w:rPr>
        <w:t xml:space="preserve">auprès </w:t>
      </w:r>
      <w:r w:rsidRPr="000648FF">
        <w:rPr>
          <w:rFonts w:ascii="Tahoma" w:hAnsi="Tahoma" w:cs="Tahoma"/>
          <w:w w:val="80"/>
          <w:sz w:val="24"/>
          <w:szCs w:val="20"/>
        </w:rPr>
        <w:t>des</w:t>
      </w:r>
      <w:r w:rsidRPr="000648FF">
        <w:rPr>
          <w:rFonts w:ascii="Tahoma" w:hAnsi="Tahoma" w:cs="Tahoma"/>
          <w:sz w:val="24"/>
          <w:szCs w:val="20"/>
        </w:rPr>
        <w:t xml:space="preserve"> </w:t>
      </w:r>
      <w:r w:rsidRPr="000648FF">
        <w:rPr>
          <w:rFonts w:ascii="Tahoma" w:hAnsi="Tahoma" w:cs="Tahoma"/>
          <w:w w:val="80"/>
          <w:sz w:val="24"/>
          <w:szCs w:val="20"/>
        </w:rPr>
        <w:t>autorités</w:t>
      </w:r>
      <w:r w:rsidRPr="000648FF">
        <w:rPr>
          <w:rFonts w:ascii="Tahoma" w:hAnsi="Tahoma" w:cs="Tahoma"/>
          <w:sz w:val="24"/>
          <w:szCs w:val="20"/>
        </w:rPr>
        <w:t xml:space="preserve"> </w:t>
      </w:r>
      <w:r w:rsidRPr="000648FF">
        <w:rPr>
          <w:rFonts w:ascii="Tahoma" w:hAnsi="Tahoma" w:cs="Tahoma"/>
          <w:w w:val="80"/>
          <w:sz w:val="24"/>
          <w:szCs w:val="20"/>
        </w:rPr>
        <w:t>locales,</w:t>
      </w:r>
      <w:r w:rsidRPr="000648FF">
        <w:rPr>
          <w:rFonts w:ascii="Tahoma" w:hAnsi="Tahoma" w:cs="Tahoma"/>
          <w:sz w:val="24"/>
          <w:szCs w:val="20"/>
        </w:rPr>
        <w:t xml:space="preserve"> </w:t>
      </w:r>
      <w:r w:rsidRPr="000648FF">
        <w:rPr>
          <w:rFonts w:ascii="Tahoma" w:hAnsi="Tahoma" w:cs="Tahoma"/>
          <w:w w:val="80"/>
          <w:sz w:val="24"/>
          <w:szCs w:val="20"/>
        </w:rPr>
        <w:t>régionales</w:t>
      </w:r>
      <w:r w:rsidRPr="000648FF">
        <w:rPr>
          <w:rFonts w:ascii="Tahoma" w:hAnsi="Tahoma" w:cs="Tahoma"/>
          <w:sz w:val="24"/>
          <w:szCs w:val="20"/>
        </w:rPr>
        <w:t xml:space="preserve"> </w:t>
      </w:r>
      <w:r w:rsidRPr="000648FF">
        <w:rPr>
          <w:rFonts w:ascii="Tahoma" w:hAnsi="Tahoma" w:cs="Tahoma"/>
          <w:w w:val="80"/>
          <w:sz w:val="24"/>
          <w:szCs w:val="20"/>
        </w:rPr>
        <w:t>ou</w:t>
      </w:r>
      <w:r w:rsidRPr="000648FF">
        <w:rPr>
          <w:rFonts w:ascii="Tahoma" w:hAnsi="Tahoma" w:cs="Tahoma"/>
          <w:sz w:val="24"/>
          <w:szCs w:val="20"/>
        </w:rPr>
        <w:t xml:space="preserve"> </w:t>
      </w:r>
      <w:r w:rsidRPr="000648FF">
        <w:rPr>
          <w:rFonts w:ascii="Tahoma" w:hAnsi="Tahoma" w:cs="Tahoma"/>
          <w:w w:val="80"/>
          <w:sz w:val="24"/>
          <w:szCs w:val="20"/>
        </w:rPr>
        <w:t>nationales</w:t>
      </w:r>
      <w:r w:rsidRPr="000648FF">
        <w:rPr>
          <w:rFonts w:ascii="Tahoma" w:hAnsi="Tahoma" w:cs="Tahoma"/>
          <w:sz w:val="24"/>
          <w:szCs w:val="20"/>
        </w:rPr>
        <w:t xml:space="preserve"> </w:t>
      </w:r>
      <w:r w:rsidRPr="000648FF">
        <w:rPr>
          <w:rFonts w:ascii="Tahoma" w:hAnsi="Tahoma" w:cs="Tahoma"/>
          <w:w w:val="80"/>
          <w:sz w:val="24"/>
          <w:szCs w:val="20"/>
        </w:rPr>
        <w:t>ou</w:t>
      </w:r>
      <w:r w:rsidRPr="000648FF">
        <w:rPr>
          <w:rFonts w:ascii="Tahoma" w:hAnsi="Tahoma" w:cs="Tahoma"/>
          <w:sz w:val="24"/>
          <w:szCs w:val="20"/>
        </w:rPr>
        <w:t xml:space="preserve"> </w:t>
      </w:r>
      <w:r w:rsidRPr="000648FF">
        <w:rPr>
          <w:rFonts w:ascii="Tahoma" w:hAnsi="Tahoma" w:cs="Tahoma"/>
          <w:w w:val="80"/>
          <w:sz w:val="24"/>
          <w:szCs w:val="20"/>
        </w:rPr>
        <w:t>des</w:t>
      </w:r>
      <w:r w:rsidRPr="000648FF">
        <w:rPr>
          <w:rFonts w:ascii="Tahoma" w:hAnsi="Tahoma" w:cs="Tahoma"/>
          <w:sz w:val="24"/>
          <w:szCs w:val="20"/>
        </w:rPr>
        <w:t xml:space="preserve"> </w:t>
      </w:r>
      <w:r w:rsidRPr="000648FF">
        <w:rPr>
          <w:rFonts w:ascii="Tahoma" w:hAnsi="Tahoma" w:cs="Tahoma"/>
          <w:w w:val="80"/>
          <w:sz w:val="24"/>
          <w:szCs w:val="20"/>
        </w:rPr>
        <w:t>services</w:t>
      </w:r>
      <w:r w:rsidRPr="000648FF">
        <w:rPr>
          <w:rFonts w:ascii="Tahoma" w:hAnsi="Tahoma" w:cs="Tahoma"/>
          <w:sz w:val="24"/>
          <w:szCs w:val="20"/>
        </w:rPr>
        <w:t xml:space="preserve"> </w:t>
      </w:r>
      <w:r w:rsidRPr="000648FF">
        <w:rPr>
          <w:rFonts w:ascii="Tahoma" w:hAnsi="Tahoma" w:cs="Tahoma"/>
          <w:w w:val="80"/>
          <w:sz w:val="24"/>
          <w:szCs w:val="20"/>
        </w:rPr>
        <w:t>publics</w:t>
      </w:r>
      <w:r w:rsidRPr="000648FF">
        <w:rPr>
          <w:rFonts w:ascii="Tahoma" w:hAnsi="Tahoma" w:cs="Tahoma"/>
          <w:sz w:val="24"/>
          <w:szCs w:val="20"/>
        </w:rPr>
        <w:t xml:space="preserve"> </w:t>
      </w:r>
      <w:r w:rsidRPr="000648FF">
        <w:rPr>
          <w:rFonts w:ascii="Tahoma" w:hAnsi="Tahoma" w:cs="Tahoma"/>
          <w:w w:val="80"/>
          <w:sz w:val="24"/>
          <w:szCs w:val="20"/>
        </w:rPr>
        <w:t>compétents,</w:t>
      </w:r>
      <w:r w:rsidRPr="000648FF">
        <w:rPr>
          <w:rFonts w:ascii="Tahoma" w:hAnsi="Tahoma" w:cs="Tahoma"/>
          <w:sz w:val="24"/>
          <w:szCs w:val="20"/>
        </w:rPr>
        <w:t xml:space="preserve"> </w:t>
      </w:r>
      <w:r w:rsidRPr="000648FF">
        <w:rPr>
          <w:rFonts w:ascii="Tahoma" w:hAnsi="Tahoma" w:cs="Tahoma"/>
          <w:w w:val="80"/>
          <w:sz w:val="24"/>
          <w:szCs w:val="20"/>
        </w:rPr>
        <w:t>nécessaires</w:t>
      </w:r>
      <w:r w:rsidRPr="000648FF">
        <w:rPr>
          <w:rFonts w:ascii="Tahoma" w:hAnsi="Tahoma" w:cs="Tahoma"/>
          <w:sz w:val="24"/>
          <w:szCs w:val="20"/>
        </w:rPr>
        <w:t xml:space="preserve"> </w:t>
      </w:r>
      <w:r w:rsidRPr="000648FF">
        <w:rPr>
          <w:rFonts w:ascii="Tahoma" w:hAnsi="Tahoma" w:cs="Tahoma"/>
          <w:w w:val="80"/>
          <w:sz w:val="24"/>
          <w:szCs w:val="20"/>
        </w:rPr>
        <w:t>à</w:t>
      </w:r>
      <w:r w:rsidRPr="000648FF">
        <w:rPr>
          <w:rFonts w:ascii="Tahoma" w:hAnsi="Tahoma" w:cs="Tahoma"/>
          <w:sz w:val="24"/>
          <w:szCs w:val="20"/>
        </w:rPr>
        <w:t xml:space="preserve"> </w:t>
      </w:r>
      <w:r w:rsidRPr="000648FF">
        <w:rPr>
          <w:rFonts w:ascii="Tahoma" w:hAnsi="Tahoma" w:cs="Tahoma"/>
          <w:w w:val="80"/>
          <w:sz w:val="24"/>
          <w:szCs w:val="20"/>
        </w:rPr>
        <w:t xml:space="preserve">l’exécution </w:t>
      </w:r>
      <w:r w:rsidRPr="000648FF">
        <w:rPr>
          <w:rFonts w:ascii="Tahoma" w:hAnsi="Tahoma" w:cs="Tahoma"/>
          <w:sz w:val="24"/>
          <w:szCs w:val="20"/>
        </w:rPr>
        <w:t>du Marché, et qui relèvent de ses obligations.</w:t>
      </w:r>
    </w:p>
    <w:p w:rsidR="004D09A8" w:rsidRPr="000648FF" w:rsidRDefault="000A4CFF" w:rsidP="000648FF">
      <w:pPr>
        <w:pStyle w:val="Paragraphedeliste"/>
        <w:numPr>
          <w:ilvl w:val="1"/>
          <w:numId w:val="71"/>
        </w:numPr>
        <w:tabs>
          <w:tab w:val="left" w:pos="1286"/>
        </w:tabs>
        <w:ind w:left="0" w:firstLine="142"/>
        <w:jc w:val="both"/>
        <w:rPr>
          <w:rFonts w:ascii="Tahoma" w:hAnsi="Tahoma" w:cs="Tahoma"/>
          <w:sz w:val="24"/>
          <w:szCs w:val="20"/>
        </w:rPr>
      </w:pPr>
      <w:r w:rsidRPr="000648FF">
        <w:rPr>
          <w:rFonts w:ascii="Tahoma" w:hAnsi="Tahoma" w:cs="Tahoma"/>
          <w:w w:val="85"/>
          <w:sz w:val="24"/>
          <w:szCs w:val="20"/>
        </w:rPr>
        <w:t>Si le cocontractant de l’administration en fait la demande, le Maître d’ouvrage fera</w:t>
      </w:r>
      <w:r w:rsidRPr="000648FF">
        <w:rPr>
          <w:rFonts w:ascii="Tahoma" w:hAnsi="Tahoma" w:cs="Tahoma"/>
          <w:sz w:val="24"/>
          <w:szCs w:val="20"/>
        </w:rPr>
        <w:t xml:space="preserve"> </w:t>
      </w:r>
      <w:r w:rsidRPr="000648FF">
        <w:rPr>
          <w:rFonts w:ascii="Tahoma" w:hAnsi="Tahoma" w:cs="Tahoma"/>
          <w:w w:val="85"/>
          <w:sz w:val="24"/>
          <w:szCs w:val="20"/>
        </w:rPr>
        <w:t>tout</w:t>
      </w:r>
      <w:r w:rsidRPr="000648FF">
        <w:rPr>
          <w:rFonts w:ascii="Tahoma" w:hAnsi="Tahoma" w:cs="Tahoma"/>
          <w:sz w:val="24"/>
          <w:szCs w:val="20"/>
        </w:rPr>
        <w:t xml:space="preserve"> </w:t>
      </w:r>
      <w:r w:rsidRPr="000648FF">
        <w:rPr>
          <w:rFonts w:ascii="Tahoma" w:hAnsi="Tahoma" w:cs="Tahoma"/>
          <w:w w:val="85"/>
          <w:sz w:val="24"/>
          <w:szCs w:val="20"/>
        </w:rPr>
        <w:t>son</w:t>
      </w:r>
      <w:r w:rsidRPr="000648FF">
        <w:rPr>
          <w:rFonts w:ascii="Tahoma" w:hAnsi="Tahoma" w:cs="Tahoma"/>
          <w:sz w:val="24"/>
          <w:szCs w:val="20"/>
        </w:rPr>
        <w:t xml:space="preserve"> </w:t>
      </w:r>
      <w:r w:rsidRPr="000648FF">
        <w:rPr>
          <w:rFonts w:ascii="Tahoma" w:hAnsi="Tahoma" w:cs="Tahoma"/>
          <w:w w:val="85"/>
          <w:sz w:val="24"/>
          <w:szCs w:val="20"/>
        </w:rPr>
        <w:t>possible</w:t>
      </w:r>
      <w:r w:rsidRPr="000648FF">
        <w:rPr>
          <w:rFonts w:ascii="Tahoma" w:hAnsi="Tahoma" w:cs="Tahoma"/>
          <w:sz w:val="24"/>
          <w:szCs w:val="20"/>
        </w:rPr>
        <w:t xml:space="preserve"> </w:t>
      </w:r>
      <w:r w:rsidRPr="000648FF">
        <w:rPr>
          <w:rFonts w:ascii="Tahoma" w:hAnsi="Tahoma" w:cs="Tahoma"/>
          <w:w w:val="85"/>
          <w:sz w:val="24"/>
          <w:szCs w:val="20"/>
        </w:rPr>
        <w:t>pour l’aider à obtenir à temps et avec toute la diligence requise auprès des administrations ou services publics locaux, régionaux, nationaux, les permis, autorisations</w:t>
      </w:r>
      <w:r w:rsidRPr="000648FF">
        <w:rPr>
          <w:rFonts w:ascii="Tahoma" w:hAnsi="Tahoma" w:cs="Tahoma"/>
          <w:spacing w:val="-3"/>
          <w:w w:val="85"/>
          <w:sz w:val="24"/>
          <w:szCs w:val="20"/>
        </w:rPr>
        <w:t xml:space="preserve"> </w:t>
      </w:r>
      <w:r w:rsidRPr="000648FF">
        <w:rPr>
          <w:rFonts w:ascii="Tahoma" w:hAnsi="Tahoma" w:cs="Tahoma"/>
          <w:w w:val="85"/>
          <w:sz w:val="24"/>
          <w:szCs w:val="20"/>
        </w:rPr>
        <w:t>et licences nécessaires à l’exécution</w:t>
      </w:r>
      <w:r w:rsidRPr="000648FF">
        <w:rPr>
          <w:rFonts w:ascii="Tahoma" w:hAnsi="Tahoma" w:cs="Tahoma"/>
          <w:sz w:val="24"/>
          <w:szCs w:val="20"/>
        </w:rPr>
        <w:t xml:space="preserve"> </w:t>
      </w:r>
      <w:r w:rsidRPr="000648FF">
        <w:rPr>
          <w:rFonts w:ascii="Tahoma" w:hAnsi="Tahoma" w:cs="Tahoma"/>
          <w:w w:val="85"/>
          <w:sz w:val="24"/>
          <w:szCs w:val="20"/>
        </w:rPr>
        <w:t>du</w:t>
      </w:r>
      <w:r w:rsidRPr="000648FF">
        <w:rPr>
          <w:rFonts w:ascii="Tahoma" w:hAnsi="Tahoma" w:cs="Tahoma"/>
          <w:sz w:val="24"/>
          <w:szCs w:val="20"/>
        </w:rPr>
        <w:t xml:space="preserve"> </w:t>
      </w:r>
      <w:r w:rsidRPr="000648FF">
        <w:rPr>
          <w:rFonts w:ascii="Tahoma" w:hAnsi="Tahoma" w:cs="Tahoma"/>
          <w:w w:val="85"/>
          <w:sz w:val="24"/>
          <w:szCs w:val="20"/>
        </w:rPr>
        <w:t>Marché</w:t>
      </w:r>
      <w:r w:rsidRPr="000648FF">
        <w:rPr>
          <w:rFonts w:ascii="Tahoma" w:hAnsi="Tahoma" w:cs="Tahoma"/>
          <w:sz w:val="24"/>
          <w:szCs w:val="20"/>
        </w:rPr>
        <w:t xml:space="preserve"> </w:t>
      </w:r>
      <w:r w:rsidRPr="000648FF">
        <w:rPr>
          <w:rFonts w:ascii="Tahoma" w:hAnsi="Tahoma" w:cs="Tahoma"/>
          <w:w w:val="85"/>
          <w:sz w:val="24"/>
          <w:szCs w:val="20"/>
        </w:rPr>
        <w:t xml:space="preserve">requis </w:t>
      </w:r>
      <w:r w:rsidRPr="000648FF">
        <w:rPr>
          <w:rFonts w:ascii="Tahoma" w:hAnsi="Tahoma" w:cs="Tahoma"/>
          <w:sz w:val="24"/>
          <w:szCs w:val="20"/>
        </w:rPr>
        <w:t>par</w:t>
      </w:r>
      <w:r w:rsidRPr="000648FF">
        <w:rPr>
          <w:rFonts w:ascii="Tahoma" w:hAnsi="Tahoma" w:cs="Tahoma"/>
          <w:spacing w:val="-1"/>
          <w:sz w:val="24"/>
          <w:szCs w:val="20"/>
        </w:rPr>
        <w:t xml:space="preserve"> </w:t>
      </w:r>
      <w:r w:rsidRPr="000648FF">
        <w:rPr>
          <w:rFonts w:ascii="Tahoma" w:hAnsi="Tahoma" w:cs="Tahoma"/>
          <w:sz w:val="24"/>
          <w:szCs w:val="20"/>
        </w:rPr>
        <w:t>ces</w:t>
      </w:r>
      <w:r w:rsidRPr="000648FF">
        <w:rPr>
          <w:rFonts w:ascii="Tahoma" w:hAnsi="Tahoma" w:cs="Tahoma"/>
          <w:spacing w:val="-2"/>
          <w:sz w:val="24"/>
          <w:szCs w:val="20"/>
        </w:rPr>
        <w:t xml:space="preserve"> </w:t>
      </w:r>
      <w:r w:rsidRPr="000648FF">
        <w:rPr>
          <w:rFonts w:ascii="Tahoma" w:hAnsi="Tahoma" w:cs="Tahoma"/>
          <w:sz w:val="24"/>
          <w:szCs w:val="20"/>
        </w:rPr>
        <w:t>organismes</w:t>
      </w:r>
      <w:r w:rsidRPr="000648FF">
        <w:rPr>
          <w:rFonts w:ascii="Tahoma" w:hAnsi="Tahoma" w:cs="Tahoma"/>
          <w:spacing w:val="-2"/>
          <w:sz w:val="24"/>
          <w:szCs w:val="20"/>
        </w:rPr>
        <w:t xml:space="preserve"> </w:t>
      </w:r>
      <w:r w:rsidRPr="000648FF">
        <w:rPr>
          <w:rFonts w:ascii="Tahoma" w:hAnsi="Tahoma" w:cs="Tahoma"/>
          <w:sz w:val="24"/>
          <w:szCs w:val="20"/>
        </w:rPr>
        <w:t>pour</w:t>
      </w:r>
      <w:r w:rsidRPr="000648FF">
        <w:rPr>
          <w:rFonts w:ascii="Tahoma" w:hAnsi="Tahoma" w:cs="Tahoma"/>
          <w:spacing w:val="-1"/>
          <w:sz w:val="24"/>
          <w:szCs w:val="20"/>
        </w:rPr>
        <w:t xml:space="preserve"> </w:t>
      </w:r>
      <w:r w:rsidRPr="000648FF">
        <w:rPr>
          <w:rFonts w:ascii="Tahoma" w:hAnsi="Tahoma" w:cs="Tahoma"/>
          <w:sz w:val="24"/>
          <w:szCs w:val="20"/>
        </w:rPr>
        <w:t>le</w:t>
      </w:r>
      <w:r w:rsidRPr="000648FF">
        <w:rPr>
          <w:rFonts w:ascii="Tahoma" w:hAnsi="Tahoma" w:cs="Tahoma"/>
          <w:spacing w:val="-1"/>
          <w:sz w:val="24"/>
          <w:szCs w:val="20"/>
        </w:rPr>
        <w:t xml:space="preserve"> </w:t>
      </w:r>
      <w:r w:rsidRPr="000648FF">
        <w:rPr>
          <w:rFonts w:ascii="Tahoma" w:hAnsi="Tahoma" w:cs="Tahoma"/>
          <w:sz w:val="24"/>
          <w:szCs w:val="20"/>
        </w:rPr>
        <w:t>cocontractant,</w:t>
      </w:r>
      <w:r w:rsidRPr="000648FF">
        <w:rPr>
          <w:rFonts w:ascii="Tahoma" w:hAnsi="Tahoma" w:cs="Tahoma"/>
          <w:spacing w:val="-1"/>
          <w:sz w:val="24"/>
          <w:szCs w:val="20"/>
        </w:rPr>
        <w:t xml:space="preserve"> </w:t>
      </w:r>
      <w:r w:rsidRPr="000648FF">
        <w:rPr>
          <w:rFonts w:ascii="Tahoma" w:hAnsi="Tahoma" w:cs="Tahoma"/>
          <w:sz w:val="24"/>
          <w:szCs w:val="20"/>
        </w:rPr>
        <w:t>ses</w:t>
      </w:r>
      <w:r w:rsidRPr="000648FF">
        <w:rPr>
          <w:rFonts w:ascii="Tahoma" w:hAnsi="Tahoma" w:cs="Tahoma"/>
          <w:spacing w:val="-2"/>
          <w:sz w:val="24"/>
          <w:szCs w:val="20"/>
        </w:rPr>
        <w:t xml:space="preserve"> </w:t>
      </w:r>
      <w:r w:rsidRPr="000648FF">
        <w:rPr>
          <w:rFonts w:ascii="Tahoma" w:hAnsi="Tahoma" w:cs="Tahoma"/>
          <w:sz w:val="24"/>
          <w:szCs w:val="20"/>
        </w:rPr>
        <w:t>sous-traitants</w:t>
      </w:r>
      <w:r w:rsidRPr="000648FF">
        <w:rPr>
          <w:rFonts w:ascii="Tahoma" w:hAnsi="Tahoma" w:cs="Tahoma"/>
          <w:spacing w:val="-1"/>
          <w:sz w:val="24"/>
          <w:szCs w:val="20"/>
        </w:rPr>
        <w:t xml:space="preserve"> </w:t>
      </w:r>
      <w:r w:rsidRPr="000648FF">
        <w:rPr>
          <w:rFonts w:ascii="Tahoma" w:hAnsi="Tahoma" w:cs="Tahoma"/>
          <w:sz w:val="24"/>
          <w:szCs w:val="20"/>
        </w:rPr>
        <w:t>ou</w:t>
      </w:r>
      <w:r w:rsidRPr="000648FF">
        <w:rPr>
          <w:rFonts w:ascii="Tahoma" w:hAnsi="Tahoma" w:cs="Tahoma"/>
          <w:spacing w:val="-1"/>
          <w:sz w:val="24"/>
          <w:szCs w:val="20"/>
        </w:rPr>
        <w:t xml:space="preserve"> </w:t>
      </w:r>
      <w:r w:rsidRPr="000648FF">
        <w:rPr>
          <w:rFonts w:ascii="Tahoma" w:hAnsi="Tahoma" w:cs="Tahoma"/>
          <w:sz w:val="24"/>
          <w:szCs w:val="20"/>
        </w:rPr>
        <w:t>le</w:t>
      </w:r>
      <w:r w:rsidRPr="000648FF">
        <w:rPr>
          <w:rFonts w:ascii="Tahoma" w:hAnsi="Tahoma" w:cs="Tahoma"/>
          <w:spacing w:val="-1"/>
          <w:sz w:val="24"/>
          <w:szCs w:val="20"/>
        </w:rPr>
        <w:t xml:space="preserve"> </w:t>
      </w:r>
      <w:r w:rsidRPr="000648FF">
        <w:rPr>
          <w:rFonts w:ascii="Tahoma" w:hAnsi="Tahoma" w:cs="Tahoma"/>
          <w:sz w:val="24"/>
          <w:szCs w:val="20"/>
        </w:rPr>
        <w:t>personnel</w:t>
      </w:r>
      <w:r w:rsidRPr="000648FF">
        <w:rPr>
          <w:rFonts w:ascii="Tahoma" w:hAnsi="Tahoma" w:cs="Tahoma"/>
          <w:spacing w:val="-2"/>
          <w:sz w:val="24"/>
          <w:szCs w:val="20"/>
        </w:rPr>
        <w:t xml:space="preserve"> </w:t>
      </w:r>
      <w:r w:rsidRPr="000648FF">
        <w:rPr>
          <w:rFonts w:ascii="Tahoma" w:hAnsi="Tahoma" w:cs="Tahoma"/>
          <w:sz w:val="24"/>
          <w:szCs w:val="20"/>
        </w:rPr>
        <w:t>du</w:t>
      </w:r>
      <w:r w:rsidRPr="000648FF">
        <w:rPr>
          <w:rFonts w:ascii="Tahoma" w:hAnsi="Tahoma" w:cs="Tahoma"/>
          <w:spacing w:val="-1"/>
          <w:sz w:val="24"/>
          <w:szCs w:val="20"/>
        </w:rPr>
        <w:t xml:space="preserve"> </w:t>
      </w:r>
      <w:r w:rsidRPr="000648FF">
        <w:rPr>
          <w:rFonts w:ascii="Tahoma" w:hAnsi="Tahoma" w:cs="Tahoma"/>
          <w:sz w:val="24"/>
          <w:szCs w:val="20"/>
        </w:rPr>
        <w:t>cocontractant</w:t>
      </w:r>
      <w:r w:rsidRPr="000648FF">
        <w:rPr>
          <w:rFonts w:ascii="Tahoma" w:hAnsi="Tahoma" w:cs="Tahoma"/>
          <w:spacing w:val="-1"/>
          <w:sz w:val="24"/>
          <w:szCs w:val="20"/>
        </w:rPr>
        <w:t xml:space="preserve"> </w:t>
      </w:r>
      <w:r w:rsidRPr="000648FF">
        <w:rPr>
          <w:rFonts w:ascii="Tahoma" w:hAnsi="Tahoma" w:cs="Tahoma"/>
          <w:sz w:val="24"/>
          <w:szCs w:val="20"/>
        </w:rPr>
        <w:t>ou</w:t>
      </w:r>
      <w:r w:rsidRPr="000648FF">
        <w:rPr>
          <w:rFonts w:ascii="Tahoma" w:hAnsi="Tahoma" w:cs="Tahoma"/>
          <w:spacing w:val="-1"/>
          <w:sz w:val="24"/>
          <w:szCs w:val="20"/>
        </w:rPr>
        <w:t xml:space="preserve"> </w:t>
      </w:r>
      <w:r w:rsidRPr="000648FF">
        <w:rPr>
          <w:rFonts w:ascii="Tahoma" w:hAnsi="Tahoma" w:cs="Tahoma"/>
          <w:sz w:val="24"/>
          <w:szCs w:val="20"/>
        </w:rPr>
        <w:t>de</w:t>
      </w:r>
      <w:r w:rsidRPr="000648FF">
        <w:rPr>
          <w:rFonts w:ascii="Tahoma" w:hAnsi="Tahoma" w:cs="Tahoma"/>
          <w:spacing w:val="-1"/>
          <w:sz w:val="24"/>
          <w:szCs w:val="20"/>
        </w:rPr>
        <w:t xml:space="preserve"> </w:t>
      </w:r>
      <w:r w:rsidRPr="000648FF">
        <w:rPr>
          <w:rFonts w:ascii="Tahoma" w:hAnsi="Tahoma" w:cs="Tahoma"/>
          <w:sz w:val="24"/>
          <w:szCs w:val="20"/>
        </w:rPr>
        <w:t>ses</w:t>
      </w:r>
      <w:r w:rsidRPr="000648FF">
        <w:rPr>
          <w:rFonts w:ascii="Tahoma" w:hAnsi="Tahoma" w:cs="Tahoma"/>
          <w:spacing w:val="-2"/>
          <w:sz w:val="24"/>
          <w:szCs w:val="20"/>
        </w:rPr>
        <w:t xml:space="preserve"> </w:t>
      </w:r>
      <w:r w:rsidRPr="000648FF">
        <w:rPr>
          <w:rFonts w:ascii="Tahoma" w:hAnsi="Tahoma" w:cs="Tahoma"/>
          <w:sz w:val="24"/>
          <w:szCs w:val="20"/>
        </w:rPr>
        <w:t>sous- traitants selon les cas.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 xml:space="preserve">11.4 Le Maître d’Ouvrage assure au cocontractant la protection contre les menaces, outrages, violences, </w:t>
      </w:r>
      <w:r w:rsidRPr="000648FF">
        <w:rPr>
          <w:rFonts w:ascii="Tahoma" w:hAnsi="Tahoma" w:cs="Tahoma"/>
          <w:w w:val="90"/>
          <w:szCs w:val="22"/>
        </w:rPr>
        <w:t xml:space="preserve">voies de fait, injures ou diffamations, dont il peut être victime en raison ou à l’occasion de l’exercice de sa </w:t>
      </w:r>
      <w:r w:rsidRPr="000648FF">
        <w:rPr>
          <w:rFonts w:ascii="Tahoma" w:hAnsi="Tahoma" w:cs="Tahoma"/>
          <w:spacing w:val="-2"/>
          <w:w w:val="95"/>
          <w:szCs w:val="22"/>
        </w:rPr>
        <w:t>mission.</w:t>
      </w:r>
    </w:p>
    <w:p w:rsidR="004D09A8" w:rsidRPr="000648FF" w:rsidRDefault="000A4CFF" w:rsidP="000648FF">
      <w:pPr>
        <w:pStyle w:val="Titre4"/>
        <w:ind w:left="0" w:firstLine="142"/>
        <w:rPr>
          <w:rFonts w:ascii="Tahoma" w:hAnsi="Tahoma" w:cs="Tahoma"/>
          <w:szCs w:val="22"/>
        </w:rPr>
      </w:pPr>
      <w:bookmarkStart w:id="63" w:name="_bookmark59"/>
      <w:bookmarkEnd w:id="63"/>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12-</w:t>
      </w:r>
      <w:r w:rsidRPr="000648FF">
        <w:rPr>
          <w:rFonts w:ascii="Tahoma" w:hAnsi="Tahoma" w:cs="Tahoma"/>
          <w:spacing w:val="-3"/>
          <w:szCs w:val="22"/>
        </w:rPr>
        <w:t xml:space="preserve"> </w:t>
      </w:r>
      <w:r w:rsidRPr="000648FF">
        <w:rPr>
          <w:rFonts w:ascii="Tahoma" w:hAnsi="Tahoma" w:cs="Tahoma"/>
          <w:szCs w:val="22"/>
        </w:rPr>
        <w:t>Ordres</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2"/>
          <w:szCs w:val="22"/>
        </w:rPr>
        <w:t xml:space="preserve"> service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Les</w:t>
      </w:r>
      <w:r w:rsidRPr="000648FF">
        <w:rPr>
          <w:rFonts w:ascii="Tahoma" w:hAnsi="Tahoma" w:cs="Tahoma"/>
          <w:spacing w:val="-7"/>
          <w:szCs w:val="22"/>
        </w:rPr>
        <w:t xml:space="preserve"> </w:t>
      </w:r>
      <w:r w:rsidRPr="000648FF">
        <w:rPr>
          <w:rFonts w:ascii="Tahoma" w:hAnsi="Tahoma" w:cs="Tahoma"/>
          <w:szCs w:val="22"/>
        </w:rPr>
        <w:t>différents</w:t>
      </w:r>
      <w:r w:rsidRPr="000648FF">
        <w:rPr>
          <w:rFonts w:ascii="Tahoma" w:hAnsi="Tahoma" w:cs="Tahoma"/>
          <w:spacing w:val="-3"/>
          <w:szCs w:val="22"/>
        </w:rPr>
        <w:t xml:space="preserve"> </w:t>
      </w:r>
      <w:r w:rsidRPr="000648FF">
        <w:rPr>
          <w:rFonts w:ascii="Tahoma" w:hAnsi="Tahoma" w:cs="Tahoma"/>
          <w:szCs w:val="22"/>
        </w:rPr>
        <w:t>ordres</w:t>
      </w:r>
      <w:r w:rsidRPr="000648FF">
        <w:rPr>
          <w:rFonts w:ascii="Tahoma" w:hAnsi="Tahoma" w:cs="Tahoma"/>
          <w:spacing w:val="-5"/>
          <w:szCs w:val="22"/>
        </w:rPr>
        <w:t xml:space="preserve"> </w:t>
      </w:r>
      <w:r w:rsidRPr="000648FF">
        <w:rPr>
          <w:rFonts w:ascii="Tahoma" w:hAnsi="Tahoma" w:cs="Tahoma"/>
          <w:szCs w:val="22"/>
        </w:rPr>
        <w:t>de</w:t>
      </w:r>
      <w:r w:rsidRPr="000648FF">
        <w:rPr>
          <w:rFonts w:ascii="Tahoma" w:hAnsi="Tahoma" w:cs="Tahoma"/>
          <w:spacing w:val="-6"/>
          <w:szCs w:val="22"/>
        </w:rPr>
        <w:t xml:space="preserve"> </w:t>
      </w:r>
      <w:r w:rsidRPr="000648FF">
        <w:rPr>
          <w:rFonts w:ascii="Tahoma" w:hAnsi="Tahoma" w:cs="Tahoma"/>
          <w:szCs w:val="22"/>
        </w:rPr>
        <w:t>service</w:t>
      </w:r>
      <w:r w:rsidRPr="000648FF">
        <w:rPr>
          <w:rFonts w:ascii="Tahoma" w:hAnsi="Tahoma" w:cs="Tahoma"/>
          <w:spacing w:val="-3"/>
          <w:szCs w:val="22"/>
        </w:rPr>
        <w:t xml:space="preserve"> </w:t>
      </w:r>
      <w:r w:rsidRPr="000648FF">
        <w:rPr>
          <w:rFonts w:ascii="Tahoma" w:hAnsi="Tahoma" w:cs="Tahoma"/>
          <w:szCs w:val="22"/>
        </w:rPr>
        <w:t>seront</w:t>
      </w:r>
      <w:r w:rsidRPr="000648FF">
        <w:rPr>
          <w:rFonts w:ascii="Tahoma" w:hAnsi="Tahoma" w:cs="Tahoma"/>
          <w:spacing w:val="-5"/>
          <w:szCs w:val="22"/>
        </w:rPr>
        <w:t xml:space="preserve"> </w:t>
      </w:r>
      <w:r w:rsidRPr="000648FF">
        <w:rPr>
          <w:rFonts w:ascii="Tahoma" w:hAnsi="Tahoma" w:cs="Tahoma"/>
          <w:szCs w:val="22"/>
        </w:rPr>
        <w:t>établis</w:t>
      </w:r>
      <w:r w:rsidRPr="000648FF">
        <w:rPr>
          <w:rFonts w:ascii="Tahoma" w:hAnsi="Tahoma" w:cs="Tahoma"/>
          <w:spacing w:val="-4"/>
          <w:szCs w:val="22"/>
        </w:rPr>
        <w:t xml:space="preserve"> </w:t>
      </w:r>
      <w:r w:rsidRPr="000648FF">
        <w:rPr>
          <w:rFonts w:ascii="Tahoma" w:hAnsi="Tahoma" w:cs="Tahoma"/>
          <w:szCs w:val="22"/>
        </w:rPr>
        <w:t>et</w:t>
      </w:r>
      <w:r w:rsidRPr="000648FF">
        <w:rPr>
          <w:rFonts w:ascii="Tahoma" w:hAnsi="Tahoma" w:cs="Tahoma"/>
          <w:spacing w:val="-6"/>
          <w:szCs w:val="22"/>
        </w:rPr>
        <w:t xml:space="preserve"> </w:t>
      </w:r>
      <w:r w:rsidRPr="000648FF">
        <w:rPr>
          <w:rFonts w:ascii="Tahoma" w:hAnsi="Tahoma" w:cs="Tahoma"/>
          <w:szCs w:val="22"/>
        </w:rPr>
        <w:t>notifiés</w:t>
      </w:r>
      <w:r w:rsidRPr="000648FF">
        <w:rPr>
          <w:rFonts w:ascii="Tahoma" w:hAnsi="Tahoma" w:cs="Tahoma"/>
          <w:spacing w:val="-4"/>
          <w:szCs w:val="22"/>
        </w:rPr>
        <w:t xml:space="preserve"> </w:t>
      </w:r>
      <w:r w:rsidRPr="000648FF">
        <w:rPr>
          <w:rFonts w:ascii="Tahoma" w:hAnsi="Tahoma" w:cs="Tahoma"/>
          <w:szCs w:val="22"/>
        </w:rPr>
        <w:t>dans</w:t>
      </w:r>
      <w:r w:rsidRPr="000648FF">
        <w:rPr>
          <w:rFonts w:ascii="Tahoma" w:hAnsi="Tahoma" w:cs="Tahoma"/>
          <w:spacing w:val="-6"/>
          <w:szCs w:val="22"/>
        </w:rPr>
        <w:t xml:space="preserve"> </w:t>
      </w:r>
      <w:r w:rsidRPr="000648FF">
        <w:rPr>
          <w:rFonts w:ascii="Tahoma" w:hAnsi="Tahoma" w:cs="Tahoma"/>
          <w:szCs w:val="22"/>
        </w:rPr>
        <w:t>les</w:t>
      </w:r>
      <w:r w:rsidRPr="000648FF">
        <w:rPr>
          <w:rFonts w:ascii="Tahoma" w:hAnsi="Tahoma" w:cs="Tahoma"/>
          <w:spacing w:val="-4"/>
          <w:szCs w:val="22"/>
        </w:rPr>
        <w:t xml:space="preserve"> </w:t>
      </w:r>
      <w:r w:rsidRPr="000648FF">
        <w:rPr>
          <w:rFonts w:ascii="Tahoma" w:hAnsi="Tahoma" w:cs="Tahoma"/>
          <w:szCs w:val="22"/>
        </w:rPr>
        <w:t>conditions</w:t>
      </w:r>
      <w:r w:rsidRPr="000648FF">
        <w:rPr>
          <w:rFonts w:ascii="Tahoma" w:hAnsi="Tahoma" w:cs="Tahoma"/>
          <w:spacing w:val="-5"/>
          <w:szCs w:val="22"/>
        </w:rPr>
        <w:t xml:space="preserve"> </w:t>
      </w:r>
      <w:r w:rsidRPr="000648FF">
        <w:rPr>
          <w:rFonts w:ascii="Tahoma" w:hAnsi="Tahoma" w:cs="Tahoma"/>
          <w:szCs w:val="22"/>
        </w:rPr>
        <w:t>suivantes</w:t>
      </w:r>
      <w:r w:rsidRPr="000648FF">
        <w:rPr>
          <w:rFonts w:ascii="Tahoma" w:hAnsi="Tahoma" w:cs="Tahoma"/>
          <w:spacing w:val="5"/>
          <w:szCs w:val="22"/>
        </w:rPr>
        <w:t xml:space="preserve"> </w:t>
      </w:r>
      <w:r w:rsidRPr="000648FF">
        <w:rPr>
          <w:rFonts w:ascii="Tahoma" w:hAnsi="Tahoma" w:cs="Tahoma"/>
          <w:spacing w:val="-10"/>
          <w:szCs w:val="22"/>
        </w:rPr>
        <w: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w w:val="90"/>
          <w:szCs w:val="22"/>
        </w:rPr>
        <w:t>12.1.</w:t>
      </w:r>
      <w:r w:rsidRPr="000648FF">
        <w:rPr>
          <w:rFonts w:ascii="Tahoma" w:hAnsi="Tahoma" w:cs="Tahoma"/>
          <w:szCs w:val="22"/>
        </w:rPr>
        <w:t xml:space="preserve"> </w:t>
      </w:r>
      <w:r w:rsidRPr="000648FF">
        <w:rPr>
          <w:rFonts w:ascii="Tahoma" w:hAnsi="Tahoma" w:cs="Tahoma"/>
          <w:spacing w:val="-2"/>
          <w:w w:val="90"/>
          <w:szCs w:val="22"/>
        </w:rPr>
        <w:t>Dès notification du</w:t>
      </w:r>
      <w:r w:rsidRPr="000648FF">
        <w:rPr>
          <w:rFonts w:ascii="Tahoma" w:hAnsi="Tahoma" w:cs="Tahoma"/>
          <w:spacing w:val="-4"/>
          <w:w w:val="90"/>
          <w:szCs w:val="22"/>
        </w:rPr>
        <w:t xml:space="preserve"> </w:t>
      </w:r>
      <w:r w:rsidRPr="000648FF">
        <w:rPr>
          <w:rFonts w:ascii="Tahoma" w:hAnsi="Tahoma" w:cs="Tahoma"/>
          <w:spacing w:val="-2"/>
          <w:w w:val="90"/>
          <w:szCs w:val="22"/>
        </w:rPr>
        <w:t>marché au</w:t>
      </w:r>
      <w:r w:rsidRPr="000648FF">
        <w:rPr>
          <w:rFonts w:ascii="Tahoma" w:hAnsi="Tahoma" w:cs="Tahoma"/>
          <w:spacing w:val="-4"/>
          <w:w w:val="90"/>
          <w:szCs w:val="22"/>
        </w:rPr>
        <w:t xml:space="preserve"> </w:t>
      </w:r>
      <w:r w:rsidRPr="000648FF">
        <w:rPr>
          <w:rFonts w:ascii="Tahoma" w:hAnsi="Tahoma" w:cs="Tahoma"/>
          <w:spacing w:val="-2"/>
          <w:w w:val="90"/>
          <w:szCs w:val="22"/>
        </w:rPr>
        <w:t>titulaire, le Maître d’Ouvrage dispose</w:t>
      </w:r>
      <w:r w:rsidRPr="000648FF">
        <w:rPr>
          <w:rFonts w:ascii="Tahoma" w:hAnsi="Tahoma" w:cs="Tahoma"/>
          <w:spacing w:val="-4"/>
          <w:w w:val="90"/>
          <w:szCs w:val="22"/>
        </w:rPr>
        <w:t xml:space="preserve"> </w:t>
      </w:r>
      <w:r w:rsidRPr="000648FF">
        <w:rPr>
          <w:rFonts w:ascii="Tahoma" w:hAnsi="Tahoma" w:cs="Tahoma"/>
          <w:spacing w:val="-2"/>
          <w:w w:val="90"/>
          <w:szCs w:val="22"/>
        </w:rPr>
        <w:t>d’un délai</w:t>
      </w:r>
      <w:r w:rsidRPr="000648FF">
        <w:rPr>
          <w:rFonts w:ascii="Tahoma" w:hAnsi="Tahoma" w:cs="Tahoma"/>
          <w:spacing w:val="-4"/>
          <w:w w:val="90"/>
          <w:szCs w:val="22"/>
        </w:rPr>
        <w:t xml:space="preserve"> </w:t>
      </w:r>
      <w:r w:rsidRPr="000648FF">
        <w:rPr>
          <w:rFonts w:ascii="Tahoma" w:hAnsi="Tahoma" w:cs="Tahoma"/>
          <w:spacing w:val="-2"/>
          <w:w w:val="90"/>
          <w:szCs w:val="22"/>
        </w:rPr>
        <w:t>de quinze (15)</w:t>
      </w:r>
      <w:r w:rsidRPr="000648FF">
        <w:rPr>
          <w:rFonts w:ascii="Tahoma" w:hAnsi="Tahoma" w:cs="Tahoma"/>
          <w:spacing w:val="-3"/>
          <w:w w:val="90"/>
          <w:szCs w:val="22"/>
        </w:rPr>
        <w:t xml:space="preserve"> </w:t>
      </w:r>
      <w:r w:rsidRPr="000648FF">
        <w:rPr>
          <w:rFonts w:ascii="Tahoma" w:hAnsi="Tahoma" w:cs="Tahoma"/>
          <w:spacing w:val="-2"/>
          <w:w w:val="90"/>
          <w:szCs w:val="22"/>
        </w:rPr>
        <w:t xml:space="preserve">jours </w:t>
      </w:r>
      <w:r w:rsidRPr="000648FF">
        <w:rPr>
          <w:rFonts w:ascii="Tahoma" w:hAnsi="Tahoma" w:cs="Tahoma"/>
          <w:spacing w:val="-6"/>
          <w:szCs w:val="22"/>
        </w:rPr>
        <w:t>calendaires</w:t>
      </w:r>
      <w:r w:rsidRPr="000648FF">
        <w:rPr>
          <w:rFonts w:ascii="Tahoma" w:hAnsi="Tahoma" w:cs="Tahoma"/>
          <w:spacing w:val="-11"/>
          <w:szCs w:val="22"/>
        </w:rPr>
        <w:t xml:space="preserve"> </w:t>
      </w:r>
      <w:r w:rsidRPr="000648FF">
        <w:rPr>
          <w:rFonts w:ascii="Tahoma" w:hAnsi="Tahoma" w:cs="Tahoma"/>
          <w:spacing w:val="-6"/>
          <w:szCs w:val="22"/>
        </w:rPr>
        <w:t>pour</w:t>
      </w:r>
      <w:r w:rsidRPr="000648FF">
        <w:rPr>
          <w:rFonts w:ascii="Tahoma" w:hAnsi="Tahoma" w:cs="Tahoma"/>
          <w:spacing w:val="-11"/>
          <w:szCs w:val="22"/>
        </w:rPr>
        <w:t xml:space="preserve"> </w:t>
      </w:r>
      <w:r w:rsidRPr="000648FF">
        <w:rPr>
          <w:rFonts w:ascii="Tahoma" w:hAnsi="Tahoma" w:cs="Tahoma"/>
          <w:spacing w:val="-6"/>
          <w:szCs w:val="22"/>
        </w:rPr>
        <w:t>signer</w:t>
      </w:r>
      <w:r w:rsidRPr="000648FF">
        <w:rPr>
          <w:rFonts w:ascii="Tahoma" w:hAnsi="Tahoma" w:cs="Tahoma"/>
          <w:spacing w:val="-10"/>
          <w:szCs w:val="22"/>
        </w:rPr>
        <w:t xml:space="preserve"> </w:t>
      </w:r>
      <w:r w:rsidRPr="000648FF">
        <w:rPr>
          <w:rFonts w:ascii="Tahoma" w:hAnsi="Tahoma" w:cs="Tahoma"/>
          <w:spacing w:val="-6"/>
          <w:szCs w:val="22"/>
        </w:rPr>
        <w:t>l’ordre</w:t>
      </w:r>
      <w:r w:rsidRPr="000648FF">
        <w:rPr>
          <w:rFonts w:ascii="Tahoma" w:hAnsi="Tahoma" w:cs="Tahoma"/>
          <w:spacing w:val="-11"/>
          <w:szCs w:val="22"/>
        </w:rPr>
        <w:t xml:space="preserve"> </w:t>
      </w:r>
      <w:r w:rsidRPr="000648FF">
        <w:rPr>
          <w:rFonts w:ascii="Tahoma" w:hAnsi="Tahoma" w:cs="Tahoma"/>
          <w:spacing w:val="-6"/>
          <w:szCs w:val="22"/>
        </w:rPr>
        <w:t>de</w:t>
      </w:r>
      <w:r w:rsidRPr="000648FF">
        <w:rPr>
          <w:rFonts w:ascii="Tahoma" w:hAnsi="Tahoma" w:cs="Tahoma"/>
          <w:spacing w:val="-11"/>
          <w:szCs w:val="22"/>
        </w:rPr>
        <w:t xml:space="preserve"> </w:t>
      </w:r>
      <w:r w:rsidRPr="000648FF">
        <w:rPr>
          <w:rFonts w:ascii="Tahoma" w:hAnsi="Tahoma" w:cs="Tahoma"/>
          <w:spacing w:val="-6"/>
          <w:szCs w:val="22"/>
        </w:rPr>
        <w:t>service</w:t>
      </w:r>
      <w:r w:rsidRPr="000648FF">
        <w:rPr>
          <w:rFonts w:ascii="Tahoma" w:hAnsi="Tahoma" w:cs="Tahoma"/>
          <w:spacing w:val="-11"/>
          <w:szCs w:val="22"/>
        </w:rPr>
        <w:t xml:space="preserve"> </w:t>
      </w:r>
      <w:r w:rsidRPr="000648FF">
        <w:rPr>
          <w:rFonts w:ascii="Tahoma" w:hAnsi="Tahoma" w:cs="Tahoma"/>
          <w:spacing w:val="-6"/>
          <w:szCs w:val="22"/>
        </w:rPr>
        <w:t>de</w:t>
      </w:r>
      <w:r w:rsidRPr="000648FF">
        <w:rPr>
          <w:rFonts w:ascii="Tahoma" w:hAnsi="Tahoma" w:cs="Tahoma"/>
          <w:spacing w:val="-10"/>
          <w:szCs w:val="22"/>
        </w:rPr>
        <w:t xml:space="preserve"> </w:t>
      </w:r>
      <w:r w:rsidRPr="000648FF">
        <w:rPr>
          <w:rFonts w:ascii="Tahoma" w:hAnsi="Tahoma" w:cs="Tahoma"/>
          <w:spacing w:val="-6"/>
          <w:szCs w:val="22"/>
        </w:rPr>
        <w:t>démarrage</w:t>
      </w:r>
      <w:r w:rsidRPr="000648FF">
        <w:rPr>
          <w:rFonts w:ascii="Tahoma" w:hAnsi="Tahoma" w:cs="Tahoma"/>
          <w:spacing w:val="-11"/>
          <w:szCs w:val="22"/>
        </w:rPr>
        <w:t xml:space="preserve"> </w:t>
      </w:r>
      <w:r w:rsidRPr="000648FF">
        <w:rPr>
          <w:rFonts w:ascii="Tahoma" w:hAnsi="Tahoma" w:cs="Tahoma"/>
          <w:spacing w:val="-6"/>
          <w:szCs w:val="22"/>
        </w:rPr>
        <w:t>des</w:t>
      </w:r>
      <w:r w:rsidRPr="000648FF">
        <w:rPr>
          <w:rFonts w:ascii="Tahoma" w:hAnsi="Tahoma" w:cs="Tahoma"/>
          <w:spacing w:val="-8"/>
          <w:szCs w:val="22"/>
        </w:rPr>
        <w:t xml:space="preserve"> </w:t>
      </w:r>
      <w:r w:rsidRPr="000648FF">
        <w:rPr>
          <w:rFonts w:ascii="Tahoma" w:hAnsi="Tahoma" w:cs="Tahoma"/>
          <w:spacing w:val="-6"/>
          <w:szCs w:val="22"/>
        </w:rPr>
        <w:t>travaux</w:t>
      </w:r>
      <w:r w:rsidRPr="000648FF">
        <w:rPr>
          <w:rFonts w:ascii="Tahoma" w:hAnsi="Tahoma" w:cs="Tahoma"/>
          <w:i/>
          <w:spacing w:val="-6"/>
          <w:szCs w:val="22"/>
        </w:rPr>
        <w:t>.</w:t>
      </w:r>
      <w:r w:rsidRPr="000648FF">
        <w:rPr>
          <w:rFonts w:ascii="Tahoma" w:hAnsi="Tahoma" w:cs="Tahoma"/>
          <w:i/>
          <w:szCs w:val="22"/>
        </w:rPr>
        <w:t xml:space="preserve"> </w:t>
      </w:r>
      <w:r w:rsidRPr="000648FF">
        <w:rPr>
          <w:rFonts w:ascii="Tahoma" w:hAnsi="Tahoma" w:cs="Tahoma"/>
          <w:i/>
          <w:spacing w:val="-6"/>
          <w:szCs w:val="22"/>
        </w:rPr>
        <w:t>Cet</w:t>
      </w:r>
      <w:r w:rsidRPr="000648FF">
        <w:rPr>
          <w:rFonts w:ascii="Tahoma" w:hAnsi="Tahoma" w:cs="Tahoma"/>
          <w:i/>
          <w:szCs w:val="22"/>
        </w:rPr>
        <w:t xml:space="preserve"> </w:t>
      </w:r>
      <w:r w:rsidRPr="000648FF">
        <w:rPr>
          <w:rFonts w:ascii="Tahoma" w:hAnsi="Tahoma" w:cs="Tahoma"/>
          <w:i/>
          <w:spacing w:val="-6"/>
          <w:szCs w:val="22"/>
        </w:rPr>
        <w:t>Ordre</w:t>
      </w:r>
      <w:r w:rsidRPr="000648FF">
        <w:rPr>
          <w:rFonts w:ascii="Tahoma" w:hAnsi="Tahoma" w:cs="Tahoma"/>
          <w:i/>
          <w:szCs w:val="22"/>
        </w:rPr>
        <w:t xml:space="preserve"> </w:t>
      </w:r>
      <w:r w:rsidRPr="000648FF">
        <w:rPr>
          <w:rFonts w:ascii="Tahoma" w:hAnsi="Tahoma" w:cs="Tahoma"/>
          <w:i/>
          <w:spacing w:val="-6"/>
          <w:szCs w:val="22"/>
        </w:rPr>
        <w:t>de</w:t>
      </w:r>
      <w:r w:rsidRPr="000648FF">
        <w:rPr>
          <w:rFonts w:ascii="Tahoma" w:hAnsi="Tahoma" w:cs="Tahoma"/>
          <w:i/>
          <w:szCs w:val="22"/>
        </w:rPr>
        <w:t xml:space="preserve"> </w:t>
      </w:r>
      <w:r w:rsidRPr="000648FF">
        <w:rPr>
          <w:rFonts w:ascii="Tahoma" w:hAnsi="Tahoma" w:cs="Tahoma"/>
          <w:i/>
          <w:spacing w:val="-6"/>
          <w:szCs w:val="22"/>
        </w:rPr>
        <w:t>service</w:t>
      </w:r>
      <w:r w:rsidRPr="000648FF">
        <w:rPr>
          <w:rFonts w:ascii="Tahoma" w:hAnsi="Tahoma" w:cs="Tahoma"/>
          <w:i/>
          <w:szCs w:val="22"/>
        </w:rPr>
        <w:t xml:space="preserve"> </w:t>
      </w:r>
      <w:r w:rsidRPr="000648FF">
        <w:rPr>
          <w:rFonts w:ascii="Tahoma" w:hAnsi="Tahoma" w:cs="Tahoma"/>
          <w:i/>
          <w:spacing w:val="-6"/>
          <w:szCs w:val="22"/>
        </w:rPr>
        <w:t>est</w:t>
      </w:r>
      <w:r w:rsidRPr="000648FF">
        <w:rPr>
          <w:rFonts w:ascii="Tahoma" w:hAnsi="Tahoma" w:cs="Tahoma"/>
          <w:i/>
          <w:szCs w:val="22"/>
        </w:rPr>
        <w:t xml:space="preserve"> </w:t>
      </w:r>
      <w:r w:rsidRPr="000648FF">
        <w:rPr>
          <w:rFonts w:ascii="Tahoma" w:hAnsi="Tahoma" w:cs="Tahoma"/>
          <w:spacing w:val="-6"/>
          <w:szCs w:val="22"/>
        </w:rPr>
        <w:t>notifié</w:t>
      </w:r>
      <w:r w:rsidRPr="000648FF">
        <w:rPr>
          <w:rFonts w:ascii="Tahoma" w:hAnsi="Tahoma" w:cs="Tahoma"/>
          <w:szCs w:val="22"/>
        </w:rPr>
        <w:t xml:space="preserve"> </w:t>
      </w:r>
      <w:r w:rsidRPr="000648FF">
        <w:rPr>
          <w:rFonts w:ascii="Tahoma" w:hAnsi="Tahoma" w:cs="Tahoma"/>
          <w:spacing w:val="-6"/>
          <w:szCs w:val="22"/>
        </w:rPr>
        <w:t xml:space="preserve">au </w:t>
      </w:r>
      <w:r w:rsidRPr="000648FF">
        <w:rPr>
          <w:rFonts w:ascii="Tahoma" w:hAnsi="Tahoma" w:cs="Tahoma"/>
          <w:szCs w:val="22"/>
        </w:rPr>
        <w:t xml:space="preserve">cocontractant par le Chef de service du marché dans un délai de sept (7) jours calendaires Une copie dudit ordre de service est transmise au Ministère chargé des Marchés Publics ou son démembrement déconcentré </w:t>
      </w:r>
      <w:r w:rsidRPr="000648FF">
        <w:rPr>
          <w:rFonts w:ascii="Tahoma" w:hAnsi="Tahoma" w:cs="Tahoma"/>
          <w:w w:val="85"/>
          <w:szCs w:val="22"/>
        </w:rPr>
        <w:t>compétent, à l’Organisme chargé de la Régulation, au Chef de service du marché, à l’Ingénieur du</w:t>
      </w:r>
      <w:r w:rsidRPr="000648FF">
        <w:rPr>
          <w:rFonts w:ascii="Tahoma" w:hAnsi="Tahoma" w:cs="Tahoma"/>
          <w:szCs w:val="22"/>
        </w:rPr>
        <w:t xml:space="preserve"> </w:t>
      </w:r>
      <w:r w:rsidRPr="000648FF">
        <w:rPr>
          <w:rFonts w:ascii="Tahoma" w:hAnsi="Tahoma" w:cs="Tahoma"/>
          <w:w w:val="85"/>
          <w:szCs w:val="22"/>
        </w:rPr>
        <w:t>marché,</w:t>
      </w:r>
      <w:r w:rsidRPr="000648FF">
        <w:rPr>
          <w:rFonts w:ascii="Tahoma" w:hAnsi="Tahoma" w:cs="Tahoma"/>
          <w:szCs w:val="22"/>
        </w:rPr>
        <w:t xml:space="preserve"> </w:t>
      </w:r>
      <w:r w:rsidRPr="000648FF">
        <w:rPr>
          <w:rFonts w:ascii="Tahoma" w:hAnsi="Tahoma" w:cs="Tahoma"/>
          <w:w w:val="85"/>
          <w:szCs w:val="22"/>
        </w:rPr>
        <w:t>à l’Organisme</w:t>
      </w:r>
      <w:r w:rsidRPr="000648FF">
        <w:rPr>
          <w:rFonts w:ascii="Tahoma" w:hAnsi="Tahoma" w:cs="Tahoma"/>
          <w:spacing w:val="-7"/>
          <w:w w:val="85"/>
          <w:szCs w:val="22"/>
        </w:rPr>
        <w:t xml:space="preserve"> </w:t>
      </w:r>
      <w:r w:rsidRPr="000648FF">
        <w:rPr>
          <w:rFonts w:ascii="Tahoma" w:hAnsi="Tahoma" w:cs="Tahoma"/>
          <w:w w:val="85"/>
          <w:szCs w:val="22"/>
        </w:rPr>
        <w:t>Payeur</w:t>
      </w:r>
      <w:r w:rsidRPr="000648FF">
        <w:rPr>
          <w:rFonts w:ascii="Tahoma" w:hAnsi="Tahoma" w:cs="Tahoma"/>
          <w:spacing w:val="-7"/>
          <w:w w:val="85"/>
          <w:szCs w:val="22"/>
        </w:rPr>
        <w:t xml:space="preserve"> </w:t>
      </w:r>
      <w:r w:rsidRPr="000648FF">
        <w:rPr>
          <w:rFonts w:ascii="Tahoma" w:hAnsi="Tahoma" w:cs="Tahoma"/>
          <w:w w:val="85"/>
          <w:szCs w:val="22"/>
        </w:rPr>
        <w:t>et</w:t>
      </w:r>
      <w:r w:rsidRPr="000648FF">
        <w:rPr>
          <w:rFonts w:ascii="Tahoma" w:hAnsi="Tahoma" w:cs="Tahoma"/>
          <w:spacing w:val="-6"/>
          <w:w w:val="85"/>
          <w:szCs w:val="22"/>
        </w:rPr>
        <w:t xml:space="preserve"> </w:t>
      </w:r>
      <w:r w:rsidRPr="000648FF">
        <w:rPr>
          <w:rFonts w:ascii="Tahoma" w:hAnsi="Tahoma" w:cs="Tahoma"/>
          <w:w w:val="85"/>
          <w:szCs w:val="22"/>
        </w:rPr>
        <w:t>au</w:t>
      </w:r>
      <w:r w:rsidRPr="000648FF">
        <w:rPr>
          <w:rFonts w:ascii="Tahoma" w:hAnsi="Tahoma" w:cs="Tahoma"/>
          <w:spacing w:val="-7"/>
          <w:w w:val="85"/>
          <w:szCs w:val="22"/>
        </w:rPr>
        <w:t xml:space="preserve"> </w:t>
      </w:r>
      <w:r w:rsidRPr="000648FF">
        <w:rPr>
          <w:rFonts w:ascii="Tahoma" w:hAnsi="Tahoma" w:cs="Tahoma"/>
          <w:w w:val="85"/>
          <w:szCs w:val="22"/>
        </w:rPr>
        <w:t>Maître</w:t>
      </w:r>
      <w:r w:rsidRPr="000648FF">
        <w:rPr>
          <w:rFonts w:ascii="Tahoma" w:hAnsi="Tahoma" w:cs="Tahoma"/>
          <w:spacing w:val="-7"/>
          <w:w w:val="85"/>
          <w:szCs w:val="22"/>
        </w:rPr>
        <w:t xml:space="preserve"> </w:t>
      </w:r>
      <w:r w:rsidRPr="000648FF">
        <w:rPr>
          <w:rFonts w:ascii="Tahoma" w:hAnsi="Tahoma" w:cs="Tahoma"/>
          <w:w w:val="85"/>
          <w:szCs w:val="22"/>
        </w:rPr>
        <w:t>d’œuvre</w:t>
      </w:r>
      <w:r w:rsidRPr="000648FF">
        <w:rPr>
          <w:rFonts w:ascii="Tahoma" w:hAnsi="Tahoma" w:cs="Tahoma"/>
          <w:spacing w:val="-6"/>
          <w:w w:val="85"/>
          <w:szCs w:val="22"/>
        </w:rPr>
        <w:t xml:space="preserve"> </w:t>
      </w:r>
      <w:r w:rsidRPr="000648FF">
        <w:rPr>
          <w:rFonts w:ascii="Tahoma" w:hAnsi="Tahoma" w:cs="Tahoma"/>
          <w:w w:val="85"/>
          <w:szCs w:val="22"/>
        </w:rPr>
        <w:t>le</w:t>
      </w:r>
      <w:r w:rsidRPr="000648FF">
        <w:rPr>
          <w:rFonts w:ascii="Tahoma" w:hAnsi="Tahoma" w:cs="Tahoma"/>
          <w:spacing w:val="-7"/>
          <w:w w:val="85"/>
          <w:szCs w:val="22"/>
        </w:rPr>
        <w:t xml:space="preserve"> </w:t>
      </w:r>
      <w:r w:rsidRPr="000648FF">
        <w:rPr>
          <w:rFonts w:ascii="Tahoma" w:hAnsi="Tahoma" w:cs="Tahoma"/>
          <w:w w:val="85"/>
          <w:szCs w:val="22"/>
        </w:rPr>
        <w:t>cas</w:t>
      </w:r>
      <w:r w:rsidRPr="000648FF">
        <w:rPr>
          <w:rFonts w:ascii="Tahoma" w:hAnsi="Tahoma" w:cs="Tahoma"/>
          <w:spacing w:val="-7"/>
          <w:w w:val="85"/>
          <w:szCs w:val="22"/>
        </w:rPr>
        <w:t xml:space="preserve"> </w:t>
      </w:r>
      <w:r w:rsidRPr="000648FF">
        <w:rPr>
          <w:rFonts w:ascii="Tahoma" w:hAnsi="Tahoma" w:cs="Tahoma"/>
          <w:w w:val="85"/>
          <w:szCs w:val="22"/>
        </w:rPr>
        <w:t>échéant.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12.2 Les ordres de services ayant une incidence sur le montant et/ou sur le délai du marché, sont signés par</w:t>
      </w:r>
      <w:r w:rsidRPr="000648FF">
        <w:rPr>
          <w:rFonts w:ascii="Tahoma" w:hAnsi="Tahoma" w:cs="Tahoma"/>
          <w:spacing w:val="40"/>
          <w:szCs w:val="22"/>
        </w:rPr>
        <w:t xml:space="preserve"> </w:t>
      </w:r>
      <w:r w:rsidRPr="000648FF">
        <w:rPr>
          <w:rFonts w:ascii="Tahoma" w:hAnsi="Tahoma" w:cs="Tahoma"/>
          <w:w w:val="85"/>
          <w:szCs w:val="22"/>
        </w:rPr>
        <w:t>le</w:t>
      </w:r>
      <w:r w:rsidRPr="000648FF">
        <w:rPr>
          <w:rFonts w:ascii="Tahoma" w:hAnsi="Tahoma" w:cs="Tahoma"/>
          <w:spacing w:val="-4"/>
          <w:w w:val="85"/>
          <w:szCs w:val="22"/>
        </w:rPr>
        <w:t xml:space="preserve"> </w:t>
      </w:r>
      <w:r w:rsidRPr="000648FF">
        <w:rPr>
          <w:rFonts w:ascii="Tahoma" w:hAnsi="Tahoma" w:cs="Tahoma"/>
          <w:w w:val="85"/>
          <w:szCs w:val="22"/>
        </w:rPr>
        <w:t>Maître</w:t>
      </w:r>
      <w:r w:rsidRPr="000648FF">
        <w:rPr>
          <w:rFonts w:ascii="Tahoma" w:hAnsi="Tahoma" w:cs="Tahoma"/>
          <w:spacing w:val="-6"/>
          <w:w w:val="85"/>
          <w:szCs w:val="22"/>
        </w:rPr>
        <w:t xml:space="preserve"> </w:t>
      </w:r>
      <w:r w:rsidRPr="000648FF">
        <w:rPr>
          <w:rFonts w:ascii="Tahoma" w:hAnsi="Tahoma" w:cs="Tahoma"/>
          <w:w w:val="85"/>
          <w:szCs w:val="22"/>
        </w:rPr>
        <w:t>d’Ouvrage</w:t>
      </w:r>
      <w:r w:rsidRPr="000648FF">
        <w:rPr>
          <w:rFonts w:ascii="Tahoma" w:hAnsi="Tahoma" w:cs="Tahoma"/>
          <w:spacing w:val="-4"/>
          <w:w w:val="85"/>
          <w:szCs w:val="22"/>
        </w:rPr>
        <w:t xml:space="preserve"> </w:t>
      </w:r>
      <w:r w:rsidRPr="000648FF">
        <w:rPr>
          <w:rFonts w:ascii="Tahoma" w:hAnsi="Tahoma" w:cs="Tahoma"/>
          <w:w w:val="85"/>
          <w:szCs w:val="22"/>
        </w:rPr>
        <w:t>dans</w:t>
      </w:r>
      <w:r w:rsidRPr="000648FF">
        <w:rPr>
          <w:rFonts w:ascii="Tahoma" w:hAnsi="Tahoma" w:cs="Tahoma"/>
          <w:spacing w:val="-4"/>
          <w:w w:val="85"/>
          <w:szCs w:val="22"/>
        </w:rPr>
        <w:t xml:space="preserve"> </w:t>
      </w:r>
      <w:r w:rsidRPr="000648FF">
        <w:rPr>
          <w:rFonts w:ascii="Tahoma" w:hAnsi="Tahoma" w:cs="Tahoma"/>
          <w:w w:val="85"/>
          <w:szCs w:val="22"/>
        </w:rPr>
        <w:t>les</w:t>
      </w:r>
      <w:r w:rsidRPr="000648FF">
        <w:rPr>
          <w:rFonts w:ascii="Tahoma" w:hAnsi="Tahoma" w:cs="Tahoma"/>
          <w:spacing w:val="-4"/>
          <w:w w:val="85"/>
          <w:szCs w:val="22"/>
        </w:rPr>
        <w:t xml:space="preserve"> </w:t>
      </w:r>
      <w:r w:rsidRPr="000648FF">
        <w:rPr>
          <w:rFonts w:ascii="Tahoma" w:hAnsi="Tahoma" w:cs="Tahoma"/>
          <w:w w:val="85"/>
          <w:szCs w:val="22"/>
        </w:rPr>
        <w:t>conditions</w:t>
      </w:r>
      <w:r w:rsidRPr="000648FF">
        <w:rPr>
          <w:rFonts w:ascii="Tahoma" w:hAnsi="Tahoma" w:cs="Tahoma"/>
          <w:spacing w:val="-4"/>
          <w:w w:val="85"/>
          <w:szCs w:val="22"/>
        </w:rPr>
        <w:t xml:space="preserve"> </w:t>
      </w:r>
      <w:r w:rsidRPr="000648FF">
        <w:rPr>
          <w:rFonts w:ascii="Tahoma" w:hAnsi="Tahoma" w:cs="Tahoma"/>
          <w:w w:val="85"/>
          <w:szCs w:val="22"/>
        </w:rPr>
        <w:t>suivantes</w:t>
      </w:r>
      <w:r w:rsidRPr="000648FF">
        <w:rPr>
          <w:rFonts w:ascii="Tahoma" w:hAnsi="Tahoma" w:cs="Tahoma"/>
          <w:spacing w:val="-4"/>
          <w:w w:val="85"/>
          <w:szCs w:val="22"/>
        </w:rPr>
        <w:t xml:space="preserve"> </w:t>
      </w:r>
      <w:r w:rsidRPr="000648FF">
        <w:rPr>
          <w:rFonts w:ascii="Tahoma" w:hAnsi="Tahoma" w:cs="Tahoma"/>
          <w:w w:val="85"/>
          <w:szCs w:val="22"/>
        </w:rPr>
        <w:t>:</w:t>
      </w:r>
    </w:p>
    <w:p w:rsidR="004D09A8" w:rsidRPr="000648FF" w:rsidRDefault="000A4CFF" w:rsidP="000648FF">
      <w:pPr>
        <w:pStyle w:val="Paragraphedeliste"/>
        <w:numPr>
          <w:ilvl w:val="0"/>
          <w:numId w:val="4"/>
        </w:numPr>
        <w:tabs>
          <w:tab w:val="left" w:pos="1510"/>
        </w:tabs>
        <w:ind w:left="0" w:firstLine="142"/>
        <w:jc w:val="left"/>
        <w:rPr>
          <w:rFonts w:ascii="Tahoma" w:hAnsi="Tahoma" w:cs="Tahoma"/>
          <w:color w:val="221F1F"/>
          <w:sz w:val="24"/>
          <w:szCs w:val="20"/>
        </w:rPr>
      </w:pPr>
      <w:r w:rsidRPr="000648FF">
        <w:rPr>
          <w:rFonts w:ascii="Tahoma" w:hAnsi="Tahoma" w:cs="Tahoma"/>
          <w:w w:val="85"/>
          <w:sz w:val="24"/>
          <w:szCs w:val="20"/>
        </w:rPr>
        <w:t>lorsqu’un</w:t>
      </w:r>
      <w:r w:rsidRPr="000648FF">
        <w:rPr>
          <w:rFonts w:ascii="Tahoma" w:hAnsi="Tahoma" w:cs="Tahoma"/>
          <w:sz w:val="24"/>
          <w:szCs w:val="20"/>
        </w:rPr>
        <w:t xml:space="preserve"> </w:t>
      </w:r>
      <w:r w:rsidRPr="000648FF">
        <w:rPr>
          <w:rFonts w:ascii="Tahoma" w:hAnsi="Tahoma" w:cs="Tahoma"/>
          <w:w w:val="85"/>
          <w:sz w:val="24"/>
          <w:szCs w:val="20"/>
        </w:rPr>
        <w:t>ordre</w:t>
      </w:r>
      <w:r w:rsidRPr="000648FF">
        <w:rPr>
          <w:rFonts w:ascii="Tahoma" w:hAnsi="Tahoma" w:cs="Tahoma"/>
          <w:sz w:val="24"/>
          <w:szCs w:val="20"/>
        </w:rPr>
        <w:t xml:space="preserve"> </w:t>
      </w:r>
      <w:r w:rsidRPr="000648FF">
        <w:rPr>
          <w:rFonts w:ascii="Tahoma" w:hAnsi="Tahoma" w:cs="Tahoma"/>
          <w:w w:val="85"/>
          <w:sz w:val="24"/>
          <w:szCs w:val="20"/>
        </w:rPr>
        <w:t>de</w:t>
      </w:r>
      <w:r w:rsidRPr="000648FF">
        <w:rPr>
          <w:rFonts w:ascii="Tahoma" w:hAnsi="Tahoma" w:cs="Tahoma"/>
          <w:sz w:val="24"/>
          <w:szCs w:val="20"/>
        </w:rPr>
        <w:t xml:space="preserve"> </w:t>
      </w:r>
      <w:r w:rsidRPr="000648FF">
        <w:rPr>
          <w:rFonts w:ascii="Tahoma" w:hAnsi="Tahoma" w:cs="Tahoma"/>
          <w:w w:val="85"/>
          <w:sz w:val="24"/>
          <w:szCs w:val="20"/>
        </w:rPr>
        <w:t>service</w:t>
      </w:r>
      <w:r w:rsidRPr="000648FF">
        <w:rPr>
          <w:rFonts w:ascii="Tahoma" w:hAnsi="Tahoma" w:cs="Tahoma"/>
          <w:sz w:val="24"/>
          <w:szCs w:val="20"/>
        </w:rPr>
        <w:t xml:space="preserve"> </w:t>
      </w:r>
      <w:r w:rsidRPr="000648FF">
        <w:rPr>
          <w:rFonts w:ascii="Tahoma" w:hAnsi="Tahoma" w:cs="Tahoma"/>
          <w:w w:val="85"/>
          <w:sz w:val="24"/>
          <w:szCs w:val="20"/>
        </w:rPr>
        <w:t>est</w:t>
      </w:r>
      <w:r w:rsidRPr="000648FF">
        <w:rPr>
          <w:rFonts w:ascii="Tahoma" w:hAnsi="Tahoma" w:cs="Tahoma"/>
          <w:sz w:val="24"/>
          <w:szCs w:val="20"/>
        </w:rPr>
        <w:t xml:space="preserve"> </w:t>
      </w:r>
      <w:r w:rsidRPr="000648FF">
        <w:rPr>
          <w:rFonts w:ascii="Tahoma" w:hAnsi="Tahoma" w:cs="Tahoma"/>
          <w:w w:val="85"/>
          <w:sz w:val="24"/>
          <w:szCs w:val="20"/>
        </w:rPr>
        <w:t>susceptible</w:t>
      </w:r>
      <w:r w:rsidRPr="000648FF">
        <w:rPr>
          <w:rFonts w:ascii="Tahoma" w:hAnsi="Tahoma" w:cs="Tahoma"/>
          <w:sz w:val="24"/>
          <w:szCs w:val="20"/>
        </w:rPr>
        <w:t xml:space="preserve"> </w:t>
      </w:r>
      <w:r w:rsidRPr="000648FF">
        <w:rPr>
          <w:rFonts w:ascii="Tahoma" w:hAnsi="Tahoma" w:cs="Tahoma"/>
          <w:w w:val="85"/>
          <w:sz w:val="24"/>
          <w:szCs w:val="20"/>
        </w:rPr>
        <w:t>d’entraîner</w:t>
      </w:r>
      <w:r w:rsidRPr="000648FF">
        <w:rPr>
          <w:rFonts w:ascii="Tahoma" w:hAnsi="Tahoma" w:cs="Tahoma"/>
          <w:sz w:val="24"/>
          <w:szCs w:val="20"/>
        </w:rPr>
        <w:t xml:space="preserve"> </w:t>
      </w:r>
      <w:r w:rsidRPr="000648FF">
        <w:rPr>
          <w:rFonts w:ascii="Tahoma" w:hAnsi="Tahoma" w:cs="Tahoma"/>
          <w:w w:val="85"/>
          <w:sz w:val="24"/>
          <w:szCs w:val="20"/>
        </w:rPr>
        <w:t>le</w:t>
      </w:r>
      <w:r w:rsidRPr="000648FF">
        <w:rPr>
          <w:rFonts w:ascii="Tahoma" w:hAnsi="Tahoma" w:cs="Tahoma"/>
          <w:sz w:val="24"/>
          <w:szCs w:val="20"/>
        </w:rPr>
        <w:t xml:space="preserve"> </w:t>
      </w:r>
      <w:r w:rsidRPr="000648FF">
        <w:rPr>
          <w:rFonts w:ascii="Tahoma" w:hAnsi="Tahoma" w:cs="Tahoma"/>
          <w:w w:val="85"/>
          <w:sz w:val="24"/>
          <w:szCs w:val="20"/>
        </w:rPr>
        <w:t>dépassement</w:t>
      </w:r>
      <w:r w:rsidRPr="000648FF">
        <w:rPr>
          <w:rFonts w:ascii="Tahoma" w:hAnsi="Tahoma" w:cs="Tahoma"/>
          <w:sz w:val="24"/>
          <w:szCs w:val="20"/>
        </w:rPr>
        <w:t xml:space="preserve"> </w:t>
      </w:r>
      <w:r w:rsidRPr="000648FF">
        <w:rPr>
          <w:rFonts w:ascii="Tahoma" w:hAnsi="Tahoma" w:cs="Tahoma"/>
          <w:w w:val="85"/>
          <w:sz w:val="24"/>
          <w:szCs w:val="20"/>
        </w:rPr>
        <w:t>du</w:t>
      </w:r>
      <w:r w:rsidRPr="000648FF">
        <w:rPr>
          <w:rFonts w:ascii="Tahoma" w:hAnsi="Tahoma" w:cs="Tahoma"/>
          <w:sz w:val="24"/>
          <w:szCs w:val="20"/>
        </w:rPr>
        <w:t xml:space="preserve"> </w:t>
      </w:r>
      <w:r w:rsidRPr="000648FF">
        <w:rPr>
          <w:rFonts w:ascii="Tahoma" w:hAnsi="Tahoma" w:cs="Tahoma"/>
          <w:w w:val="85"/>
          <w:sz w:val="24"/>
          <w:szCs w:val="20"/>
        </w:rPr>
        <w:t>montant</w:t>
      </w:r>
      <w:r w:rsidRPr="000648FF">
        <w:rPr>
          <w:rFonts w:ascii="Tahoma" w:hAnsi="Tahoma" w:cs="Tahoma"/>
          <w:sz w:val="24"/>
          <w:szCs w:val="20"/>
        </w:rPr>
        <w:t xml:space="preserve"> </w:t>
      </w:r>
      <w:r w:rsidRPr="000648FF">
        <w:rPr>
          <w:rFonts w:ascii="Tahoma" w:hAnsi="Tahoma" w:cs="Tahoma"/>
          <w:w w:val="85"/>
          <w:sz w:val="24"/>
          <w:szCs w:val="20"/>
        </w:rPr>
        <w:t>du</w:t>
      </w:r>
      <w:r w:rsidRPr="000648FF">
        <w:rPr>
          <w:rFonts w:ascii="Tahoma" w:hAnsi="Tahoma" w:cs="Tahoma"/>
          <w:sz w:val="24"/>
          <w:szCs w:val="20"/>
        </w:rPr>
        <w:t xml:space="preserve"> </w:t>
      </w:r>
      <w:r w:rsidRPr="000648FF">
        <w:rPr>
          <w:rFonts w:ascii="Tahoma" w:hAnsi="Tahoma" w:cs="Tahoma"/>
          <w:w w:val="85"/>
          <w:sz w:val="24"/>
          <w:szCs w:val="20"/>
        </w:rPr>
        <w:t>marché,</w:t>
      </w:r>
      <w:r w:rsidRPr="000648FF">
        <w:rPr>
          <w:rFonts w:ascii="Tahoma" w:hAnsi="Tahoma" w:cs="Tahoma"/>
          <w:sz w:val="24"/>
          <w:szCs w:val="20"/>
        </w:rPr>
        <w:t xml:space="preserve"> </w:t>
      </w:r>
      <w:r w:rsidRPr="000648FF">
        <w:rPr>
          <w:rFonts w:ascii="Tahoma" w:hAnsi="Tahoma" w:cs="Tahoma"/>
          <w:w w:val="85"/>
          <w:sz w:val="24"/>
          <w:szCs w:val="20"/>
        </w:rPr>
        <w:t xml:space="preserve">sa </w:t>
      </w:r>
      <w:r w:rsidRPr="000648FF">
        <w:rPr>
          <w:rFonts w:ascii="Tahoma" w:hAnsi="Tahoma" w:cs="Tahoma"/>
          <w:spacing w:val="-4"/>
          <w:sz w:val="24"/>
          <w:szCs w:val="20"/>
        </w:rPr>
        <w:t>signature</w:t>
      </w:r>
      <w:r w:rsidRPr="000648FF">
        <w:rPr>
          <w:rFonts w:ascii="Tahoma" w:hAnsi="Tahoma" w:cs="Tahoma"/>
          <w:spacing w:val="-9"/>
          <w:sz w:val="24"/>
          <w:szCs w:val="20"/>
        </w:rPr>
        <w:t xml:space="preserve"> </w:t>
      </w:r>
      <w:r w:rsidRPr="000648FF">
        <w:rPr>
          <w:rFonts w:ascii="Tahoma" w:hAnsi="Tahoma" w:cs="Tahoma"/>
          <w:spacing w:val="-4"/>
          <w:sz w:val="24"/>
          <w:szCs w:val="20"/>
        </w:rPr>
        <w:t>est</w:t>
      </w:r>
      <w:r w:rsidRPr="000648FF">
        <w:rPr>
          <w:rFonts w:ascii="Tahoma" w:hAnsi="Tahoma" w:cs="Tahoma"/>
          <w:spacing w:val="-5"/>
          <w:sz w:val="24"/>
          <w:szCs w:val="20"/>
        </w:rPr>
        <w:t xml:space="preserve"> </w:t>
      </w:r>
      <w:r w:rsidRPr="000648FF">
        <w:rPr>
          <w:rFonts w:ascii="Tahoma" w:hAnsi="Tahoma" w:cs="Tahoma"/>
          <w:spacing w:val="-4"/>
          <w:sz w:val="24"/>
          <w:szCs w:val="20"/>
        </w:rPr>
        <w:t>subordonnée</w:t>
      </w:r>
      <w:r w:rsidRPr="000648FF">
        <w:rPr>
          <w:rFonts w:ascii="Tahoma" w:hAnsi="Tahoma" w:cs="Tahoma"/>
          <w:spacing w:val="-5"/>
          <w:sz w:val="24"/>
          <w:szCs w:val="20"/>
        </w:rPr>
        <w:t xml:space="preserve"> </w:t>
      </w:r>
      <w:r w:rsidRPr="000648FF">
        <w:rPr>
          <w:rFonts w:ascii="Tahoma" w:hAnsi="Tahoma" w:cs="Tahoma"/>
          <w:spacing w:val="-4"/>
          <w:sz w:val="24"/>
          <w:szCs w:val="20"/>
        </w:rPr>
        <w:t>aux justificatifs</w:t>
      </w:r>
      <w:r w:rsidRPr="000648FF">
        <w:rPr>
          <w:rFonts w:ascii="Tahoma" w:hAnsi="Tahoma" w:cs="Tahoma"/>
          <w:sz w:val="24"/>
          <w:szCs w:val="20"/>
        </w:rPr>
        <w:t xml:space="preserve"> </w:t>
      </w:r>
      <w:r w:rsidRPr="000648FF">
        <w:rPr>
          <w:rFonts w:ascii="Tahoma" w:hAnsi="Tahoma" w:cs="Tahoma"/>
          <w:spacing w:val="-4"/>
          <w:sz w:val="24"/>
          <w:szCs w:val="20"/>
        </w:rPr>
        <w:t>du financement par</w:t>
      </w:r>
      <w:r w:rsidRPr="000648FF">
        <w:rPr>
          <w:rFonts w:ascii="Tahoma" w:hAnsi="Tahoma" w:cs="Tahoma"/>
          <w:spacing w:val="-13"/>
          <w:sz w:val="24"/>
          <w:szCs w:val="20"/>
        </w:rPr>
        <w:t xml:space="preserve"> </w:t>
      </w:r>
      <w:r w:rsidRPr="000648FF">
        <w:rPr>
          <w:rFonts w:ascii="Tahoma" w:hAnsi="Tahoma" w:cs="Tahoma"/>
          <w:spacing w:val="-4"/>
          <w:sz w:val="24"/>
          <w:szCs w:val="20"/>
        </w:rPr>
        <w:t>le</w:t>
      </w:r>
      <w:r w:rsidRPr="000648FF">
        <w:rPr>
          <w:rFonts w:ascii="Tahoma" w:hAnsi="Tahoma" w:cs="Tahoma"/>
          <w:spacing w:val="-13"/>
          <w:sz w:val="24"/>
          <w:szCs w:val="20"/>
        </w:rPr>
        <w:t xml:space="preserve"> </w:t>
      </w:r>
      <w:r w:rsidRPr="000648FF">
        <w:rPr>
          <w:rFonts w:ascii="Tahoma" w:hAnsi="Tahoma" w:cs="Tahoma"/>
          <w:spacing w:val="-4"/>
          <w:sz w:val="24"/>
          <w:szCs w:val="20"/>
        </w:rPr>
        <w:t>Maître</w:t>
      </w:r>
      <w:r w:rsidRPr="000648FF">
        <w:rPr>
          <w:rFonts w:ascii="Tahoma" w:hAnsi="Tahoma" w:cs="Tahoma"/>
          <w:spacing w:val="-12"/>
          <w:sz w:val="24"/>
          <w:szCs w:val="20"/>
        </w:rPr>
        <w:t xml:space="preserve"> </w:t>
      </w:r>
      <w:r w:rsidRPr="000648FF">
        <w:rPr>
          <w:rFonts w:ascii="Tahoma" w:hAnsi="Tahoma" w:cs="Tahoma"/>
          <w:spacing w:val="-4"/>
          <w:sz w:val="24"/>
          <w:szCs w:val="20"/>
        </w:rPr>
        <w:t>d’Ouvrage;</w:t>
      </w:r>
    </w:p>
    <w:p w:rsidR="004D09A8" w:rsidRPr="000648FF" w:rsidRDefault="000A4CFF" w:rsidP="000648FF">
      <w:pPr>
        <w:pStyle w:val="Paragraphedeliste"/>
        <w:numPr>
          <w:ilvl w:val="0"/>
          <w:numId w:val="4"/>
        </w:numPr>
        <w:tabs>
          <w:tab w:val="left" w:pos="1083"/>
          <w:tab w:val="left" w:pos="1513"/>
        </w:tabs>
        <w:ind w:left="0" w:firstLine="142"/>
        <w:jc w:val="left"/>
        <w:rPr>
          <w:rFonts w:ascii="Tahoma" w:hAnsi="Tahoma" w:cs="Tahoma"/>
          <w:color w:val="221F1F"/>
          <w:sz w:val="24"/>
          <w:szCs w:val="20"/>
        </w:rPr>
      </w:pPr>
      <w:r w:rsidRPr="000648FF">
        <w:rPr>
          <w:rFonts w:ascii="Tahoma" w:hAnsi="Tahoma" w:cs="Tahoma"/>
          <w:sz w:val="24"/>
          <w:szCs w:val="20"/>
        </w:rPr>
        <w:t xml:space="preserve">en cas de dépassement du montant du marché, les modifications ne peuvent se faire que par voie </w:t>
      </w:r>
      <w:r w:rsidRPr="000648FF">
        <w:rPr>
          <w:rFonts w:ascii="Tahoma" w:hAnsi="Tahoma" w:cs="Tahoma"/>
          <w:w w:val="80"/>
          <w:sz w:val="24"/>
          <w:szCs w:val="20"/>
        </w:rPr>
        <w:t>d’avenant et</w:t>
      </w:r>
      <w:r w:rsidRPr="000648FF">
        <w:rPr>
          <w:rFonts w:ascii="Tahoma" w:hAnsi="Tahoma" w:cs="Tahoma"/>
          <w:sz w:val="24"/>
          <w:szCs w:val="20"/>
        </w:rPr>
        <w:t xml:space="preserve"> </w:t>
      </w:r>
      <w:r w:rsidRPr="000648FF">
        <w:rPr>
          <w:rFonts w:ascii="Tahoma" w:hAnsi="Tahoma" w:cs="Tahoma"/>
          <w:w w:val="80"/>
          <w:sz w:val="24"/>
          <w:szCs w:val="20"/>
        </w:rPr>
        <w:t>les prestations supplémentaires ne peuvent</w:t>
      </w:r>
      <w:r w:rsidRPr="000648FF">
        <w:rPr>
          <w:rFonts w:ascii="Tahoma" w:hAnsi="Tahoma" w:cs="Tahoma"/>
          <w:sz w:val="24"/>
          <w:szCs w:val="20"/>
        </w:rPr>
        <w:t xml:space="preserve"> </w:t>
      </w:r>
      <w:r w:rsidRPr="000648FF">
        <w:rPr>
          <w:rFonts w:ascii="Tahoma" w:hAnsi="Tahoma" w:cs="Tahoma"/>
          <w:w w:val="80"/>
          <w:sz w:val="24"/>
          <w:szCs w:val="20"/>
        </w:rPr>
        <w:t>être payées</w:t>
      </w:r>
      <w:r w:rsidRPr="000648FF">
        <w:rPr>
          <w:rFonts w:ascii="Tahoma" w:hAnsi="Tahoma" w:cs="Tahoma"/>
          <w:sz w:val="24"/>
          <w:szCs w:val="20"/>
        </w:rPr>
        <w:t xml:space="preserve"> </w:t>
      </w:r>
      <w:r w:rsidRPr="000648FF">
        <w:rPr>
          <w:rFonts w:ascii="Tahoma" w:hAnsi="Tahoma" w:cs="Tahoma"/>
          <w:w w:val="80"/>
          <w:sz w:val="24"/>
          <w:szCs w:val="20"/>
        </w:rPr>
        <w:t>qu’après signature de</w:t>
      </w:r>
      <w:r w:rsidRPr="000648FF">
        <w:rPr>
          <w:rFonts w:ascii="Tahoma" w:hAnsi="Tahoma" w:cs="Tahoma"/>
          <w:sz w:val="24"/>
          <w:szCs w:val="20"/>
        </w:rPr>
        <w:t xml:space="preserve"> </w:t>
      </w:r>
      <w:r w:rsidRPr="000648FF">
        <w:rPr>
          <w:rFonts w:ascii="Tahoma" w:hAnsi="Tahoma" w:cs="Tahoma"/>
          <w:w w:val="80"/>
          <w:sz w:val="24"/>
          <w:szCs w:val="20"/>
        </w:rPr>
        <w:t>ce</w:t>
      </w:r>
      <w:r w:rsidRPr="000648FF">
        <w:rPr>
          <w:rFonts w:ascii="Tahoma" w:hAnsi="Tahoma" w:cs="Tahoma"/>
          <w:sz w:val="24"/>
          <w:szCs w:val="20"/>
        </w:rPr>
        <w:t xml:space="preserve"> </w:t>
      </w:r>
      <w:r w:rsidRPr="000648FF">
        <w:rPr>
          <w:rFonts w:ascii="Tahoma" w:hAnsi="Tahoma" w:cs="Tahoma"/>
          <w:w w:val="80"/>
          <w:sz w:val="24"/>
          <w:szCs w:val="20"/>
        </w:rPr>
        <w:t>dernier</w:t>
      </w:r>
      <w:r w:rsidRPr="000648FF">
        <w:rPr>
          <w:rFonts w:ascii="Tahoma" w:hAnsi="Tahoma" w:cs="Tahoma"/>
          <w:sz w:val="24"/>
          <w:szCs w:val="20"/>
        </w:rPr>
        <w:t xml:space="preserve"> </w:t>
      </w:r>
      <w:r w:rsidRPr="000648FF">
        <w:rPr>
          <w:rFonts w:ascii="Tahoma" w:hAnsi="Tahoma" w:cs="Tahoma"/>
          <w:w w:val="80"/>
          <w:sz w:val="24"/>
          <w:szCs w:val="20"/>
        </w:rPr>
        <w:t>par</w:t>
      </w:r>
      <w:r w:rsidRPr="000648FF">
        <w:rPr>
          <w:rFonts w:ascii="Tahoma" w:hAnsi="Tahoma" w:cs="Tahoma"/>
          <w:spacing w:val="40"/>
          <w:sz w:val="24"/>
          <w:szCs w:val="20"/>
        </w:rPr>
        <w:t xml:space="preserve"> </w:t>
      </w:r>
      <w:r w:rsidRPr="000648FF">
        <w:rPr>
          <w:rFonts w:ascii="Tahoma" w:hAnsi="Tahoma" w:cs="Tahoma"/>
          <w:w w:val="90"/>
          <w:sz w:val="24"/>
          <w:szCs w:val="20"/>
        </w:rPr>
        <w:t>le</w:t>
      </w:r>
      <w:r w:rsidRPr="000648FF">
        <w:rPr>
          <w:rFonts w:ascii="Tahoma" w:hAnsi="Tahoma" w:cs="Tahoma"/>
          <w:spacing w:val="-6"/>
          <w:w w:val="90"/>
          <w:sz w:val="24"/>
          <w:szCs w:val="20"/>
        </w:rPr>
        <w:t xml:space="preserve"> </w:t>
      </w:r>
      <w:r w:rsidRPr="000648FF">
        <w:rPr>
          <w:rFonts w:ascii="Tahoma" w:hAnsi="Tahoma" w:cs="Tahoma"/>
          <w:w w:val="90"/>
          <w:sz w:val="24"/>
          <w:szCs w:val="20"/>
        </w:rPr>
        <w:t>Maître</w:t>
      </w:r>
      <w:r w:rsidRPr="000648FF">
        <w:rPr>
          <w:rFonts w:ascii="Tahoma" w:hAnsi="Tahoma" w:cs="Tahoma"/>
          <w:spacing w:val="-8"/>
          <w:w w:val="90"/>
          <w:sz w:val="24"/>
          <w:szCs w:val="20"/>
        </w:rPr>
        <w:t xml:space="preserve"> </w:t>
      </w:r>
      <w:r w:rsidRPr="000648FF">
        <w:rPr>
          <w:rFonts w:ascii="Tahoma" w:hAnsi="Tahoma" w:cs="Tahoma"/>
          <w:w w:val="90"/>
          <w:sz w:val="24"/>
          <w:szCs w:val="20"/>
        </w:rPr>
        <w:t>d’Ouvrage;</w:t>
      </w:r>
    </w:p>
    <w:p w:rsidR="004D09A8" w:rsidRPr="000648FF" w:rsidRDefault="000A4CFF" w:rsidP="000648FF">
      <w:pPr>
        <w:pStyle w:val="Paragraphedeliste"/>
        <w:numPr>
          <w:ilvl w:val="0"/>
          <w:numId w:val="4"/>
        </w:numPr>
        <w:tabs>
          <w:tab w:val="left" w:pos="1083"/>
          <w:tab w:val="left" w:pos="1513"/>
        </w:tabs>
        <w:ind w:left="0" w:firstLine="142"/>
        <w:jc w:val="left"/>
        <w:rPr>
          <w:rFonts w:ascii="Tahoma" w:hAnsi="Tahoma" w:cs="Tahoma"/>
          <w:color w:val="221F1F"/>
          <w:sz w:val="24"/>
          <w:szCs w:val="20"/>
        </w:rPr>
      </w:pPr>
      <w:r w:rsidRPr="000648FF">
        <w:rPr>
          <w:rFonts w:ascii="Tahoma" w:hAnsi="Tahoma" w:cs="Tahoma"/>
          <w:w w:val="80"/>
          <w:sz w:val="24"/>
          <w:szCs w:val="20"/>
        </w:rPr>
        <w:t xml:space="preserve">les ordres de service pour prestations supplémentaires peuvent être signés par le Maître d’Ouvrage et </w:t>
      </w:r>
      <w:r w:rsidRPr="000648FF">
        <w:rPr>
          <w:rFonts w:ascii="Tahoma" w:hAnsi="Tahoma" w:cs="Tahoma"/>
          <w:spacing w:val="-4"/>
          <w:sz w:val="24"/>
          <w:szCs w:val="20"/>
        </w:rPr>
        <w:t>régularisés</w:t>
      </w:r>
      <w:r w:rsidRPr="000648FF">
        <w:rPr>
          <w:rFonts w:ascii="Tahoma" w:hAnsi="Tahoma" w:cs="Tahoma"/>
          <w:spacing w:val="-11"/>
          <w:sz w:val="24"/>
          <w:szCs w:val="20"/>
        </w:rPr>
        <w:t xml:space="preserve"> </w:t>
      </w:r>
      <w:r w:rsidRPr="000648FF">
        <w:rPr>
          <w:rFonts w:ascii="Tahoma" w:hAnsi="Tahoma" w:cs="Tahoma"/>
          <w:spacing w:val="-4"/>
          <w:sz w:val="24"/>
          <w:szCs w:val="20"/>
        </w:rPr>
        <w:t>plus</w:t>
      </w:r>
      <w:r w:rsidRPr="000648FF">
        <w:rPr>
          <w:rFonts w:ascii="Tahoma" w:hAnsi="Tahoma" w:cs="Tahoma"/>
          <w:spacing w:val="-11"/>
          <w:sz w:val="24"/>
          <w:szCs w:val="20"/>
        </w:rPr>
        <w:t xml:space="preserve"> </w:t>
      </w:r>
      <w:r w:rsidRPr="000648FF">
        <w:rPr>
          <w:rFonts w:ascii="Tahoma" w:hAnsi="Tahoma" w:cs="Tahoma"/>
          <w:spacing w:val="-4"/>
          <w:sz w:val="24"/>
          <w:szCs w:val="20"/>
        </w:rPr>
        <w:t>tard</w:t>
      </w:r>
      <w:r w:rsidRPr="000648FF">
        <w:rPr>
          <w:rFonts w:ascii="Tahoma" w:hAnsi="Tahoma" w:cs="Tahoma"/>
          <w:spacing w:val="-11"/>
          <w:sz w:val="24"/>
          <w:szCs w:val="20"/>
        </w:rPr>
        <w:t xml:space="preserve"> </w:t>
      </w:r>
      <w:r w:rsidRPr="000648FF">
        <w:rPr>
          <w:rFonts w:ascii="Tahoma" w:hAnsi="Tahoma" w:cs="Tahoma"/>
          <w:spacing w:val="-4"/>
          <w:sz w:val="24"/>
          <w:szCs w:val="20"/>
        </w:rPr>
        <w:t>par</w:t>
      </w:r>
      <w:r w:rsidRPr="000648FF">
        <w:rPr>
          <w:rFonts w:ascii="Tahoma" w:hAnsi="Tahoma" w:cs="Tahoma"/>
          <w:spacing w:val="-10"/>
          <w:sz w:val="24"/>
          <w:szCs w:val="20"/>
        </w:rPr>
        <w:t xml:space="preserve"> </w:t>
      </w:r>
      <w:r w:rsidRPr="000648FF">
        <w:rPr>
          <w:rFonts w:ascii="Tahoma" w:hAnsi="Tahoma" w:cs="Tahoma"/>
          <w:spacing w:val="-4"/>
          <w:sz w:val="24"/>
          <w:szCs w:val="20"/>
        </w:rPr>
        <w:t>voie</w:t>
      </w:r>
      <w:r w:rsidRPr="000648FF">
        <w:rPr>
          <w:rFonts w:ascii="Tahoma" w:hAnsi="Tahoma" w:cs="Tahoma"/>
          <w:spacing w:val="-11"/>
          <w:sz w:val="24"/>
          <w:szCs w:val="20"/>
        </w:rPr>
        <w:t xml:space="preserve"> </w:t>
      </w:r>
      <w:r w:rsidRPr="000648FF">
        <w:rPr>
          <w:rFonts w:ascii="Tahoma" w:hAnsi="Tahoma" w:cs="Tahoma"/>
          <w:spacing w:val="-4"/>
          <w:sz w:val="24"/>
          <w:szCs w:val="20"/>
        </w:rPr>
        <w:t>d’avenant,</w:t>
      </w:r>
      <w:r w:rsidRPr="000648FF">
        <w:rPr>
          <w:rFonts w:ascii="Tahoma" w:hAnsi="Tahoma" w:cs="Tahoma"/>
          <w:sz w:val="24"/>
          <w:szCs w:val="20"/>
        </w:rPr>
        <w:t xml:space="preserve"> </w:t>
      </w:r>
      <w:r w:rsidRPr="000648FF">
        <w:rPr>
          <w:rFonts w:ascii="Tahoma" w:hAnsi="Tahoma" w:cs="Tahoma"/>
          <w:spacing w:val="-4"/>
          <w:sz w:val="24"/>
          <w:szCs w:val="20"/>
        </w:rPr>
        <w:t>tant</w:t>
      </w:r>
      <w:r w:rsidRPr="000648FF">
        <w:rPr>
          <w:rFonts w:ascii="Tahoma" w:hAnsi="Tahoma" w:cs="Tahoma"/>
          <w:sz w:val="24"/>
          <w:szCs w:val="20"/>
        </w:rPr>
        <w:t xml:space="preserve"> </w:t>
      </w:r>
      <w:r w:rsidRPr="000648FF">
        <w:rPr>
          <w:rFonts w:ascii="Tahoma" w:hAnsi="Tahoma" w:cs="Tahoma"/>
          <w:spacing w:val="-4"/>
          <w:sz w:val="24"/>
          <w:szCs w:val="20"/>
        </w:rPr>
        <w:t>que</w:t>
      </w:r>
      <w:r w:rsidRPr="000648FF">
        <w:rPr>
          <w:rFonts w:ascii="Tahoma" w:hAnsi="Tahoma" w:cs="Tahoma"/>
          <w:sz w:val="24"/>
          <w:szCs w:val="20"/>
        </w:rPr>
        <w:t xml:space="preserve"> </w:t>
      </w:r>
      <w:r w:rsidRPr="000648FF">
        <w:rPr>
          <w:rFonts w:ascii="Tahoma" w:hAnsi="Tahoma" w:cs="Tahoma"/>
          <w:spacing w:val="-4"/>
          <w:sz w:val="24"/>
          <w:szCs w:val="20"/>
        </w:rPr>
        <w:t>leur</w:t>
      </w:r>
      <w:r w:rsidRPr="000648FF">
        <w:rPr>
          <w:rFonts w:ascii="Tahoma" w:hAnsi="Tahoma" w:cs="Tahoma"/>
          <w:sz w:val="24"/>
          <w:szCs w:val="20"/>
        </w:rPr>
        <w:t xml:space="preserve"> </w:t>
      </w:r>
      <w:r w:rsidRPr="000648FF">
        <w:rPr>
          <w:rFonts w:ascii="Tahoma" w:hAnsi="Tahoma" w:cs="Tahoma"/>
          <w:spacing w:val="-4"/>
          <w:sz w:val="24"/>
          <w:szCs w:val="20"/>
        </w:rPr>
        <w:t>incidence</w:t>
      </w:r>
      <w:r w:rsidRPr="000648FF">
        <w:rPr>
          <w:rFonts w:ascii="Tahoma" w:hAnsi="Tahoma" w:cs="Tahoma"/>
          <w:sz w:val="24"/>
          <w:szCs w:val="20"/>
        </w:rPr>
        <w:t xml:space="preserve"> </w:t>
      </w:r>
      <w:r w:rsidRPr="000648FF">
        <w:rPr>
          <w:rFonts w:ascii="Tahoma" w:hAnsi="Tahoma" w:cs="Tahoma"/>
          <w:spacing w:val="-4"/>
          <w:sz w:val="24"/>
          <w:szCs w:val="20"/>
        </w:rPr>
        <w:t>financière</w:t>
      </w:r>
      <w:r w:rsidRPr="000648FF">
        <w:rPr>
          <w:rFonts w:ascii="Tahoma" w:hAnsi="Tahoma" w:cs="Tahoma"/>
          <w:sz w:val="24"/>
          <w:szCs w:val="20"/>
        </w:rPr>
        <w:t xml:space="preserve"> </w:t>
      </w:r>
      <w:r w:rsidRPr="000648FF">
        <w:rPr>
          <w:rFonts w:ascii="Tahoma" w:hAnsi="Tahoma" w:cs="Tahoma"/>
          <w:spacing w:val="-4"/>
          <w:sz w:val="24"/>
          <w:szCs w:val="20"/>
        </w:rPr>
        <w:t>est</w:t>
      </w:r>
      <w:r w:rsidRPr="000648FF">
        <w:rPr>
          <w:rFonts w:ascii="Tahoma" w:hAnsi="Tahoma" w:cs="Tahoma"/>
          <w:sz w:val="24"/>
          <w:szCs w:val="20"/>
        </w:rPr>
        <w:t xml:space="preserve"> </w:t>
      </w:r>
      <w:r w:rsidRPr="000648FF">
        <w:rPr>
          <w:rFonts w:ascii="Tahoma" w:hAnsi="Tahoma" w:cs="Tahoma"/>
          <w:spacing w:val="-4"/>
          <w:sz w:val="24"/>
          <w:szCs w:val="20"/>
        </w:rPr>
        <w:t>inférieure</w:t>
      </w:r>
      <w:r w:rsidRPr="000648FF">
        <w:rPr>
          <w:rFonts w:ascii="Tahoma" w:hAnsi="Tahoma" w:cs="Tahoma"/>
          <w:sz w:val="24"/>
          <w:szCs w:val="20"/>
        </w:rPr>
        <w:t xml:space="preserve"> </w:t>
      </w:r>
      <w:r w:rsidRPr="000648FF">
        <w:rPr>
          <w:rFonts w:ascii="Tahoma" w:hAnsi="Tahoma" w:cs="Tahoma"/>
          <w:spacing w:val="-4"/>
          <w:sz w:val="24"/>
          <w:szCs w:val="20"/>
        </w:rPr>
        <w:t>à</w:t>
      </w:r>
      <w:r w:rsidRPr="000648FF">
        <w:rPr>
          <w:rFonts w:ascii="Tahoma" w:hAnsi="Tahoma" w:cs="Tahoma"/>
          <w:sz w:val="24"/>
          <w:szCs w:val="20"/>
        </w:rPr>
        <w:t xml:space="preserve"> </w:t>
      </w:r>
      <w:r w:rsidRPr="000648FF">
        <w:rPr>
          <w:rFonts w:ascii="Tahoma" w:hAnsi="Tahoma" w:cs="Tahoma"/>
          <w:spacing w:val="-4"/>
          <w:sz w:val="24"/>
          <w:szCs w:val="20"/>
        </w:rPr>
        <w:t>dix pour</w:t>
      </w:r>
      <w:r w:rsidRPr="000648FF">
        <w:rPr>
          <w:rFonts w:ascii="Tahoma" w:hAnsi="Tahoma" w:cs="Tahoma"/>
          <w:sz w:val="24"/>
          <w:szCs w:val="20"/>
        </w:rPr>
        <w:t xml:space="preserve"> </w:t>
      </w:r>
      <w:r w:rsidRPr="000648FF">
        <w:rPr>
          <w:rFonts w:ascii="Tahoma" w:hAnsi="Tahoma" w:cs="Tahoma"/>
          <w:spacing w:val="-4"/>
          <w:sz w:val="24"/>
          <w:szCs w:val="20"/>
        </w:rPr>
        <w:t>cent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(10)</w:t>
      </w:r>
      <w:r w:rsidRPr="000648FF">
        <w:rPr>
          <w:rFonts w:ascii="Tahoma" w:hAnsi="Tahoma" w:cs="Tahoma"/>
          <w:spacing w:val="-2"/>
          <w:szCs w:val="22"/>
        </w:rPr>
        <w:t xml:space="preserve"> </w:t>
      </w:r>
      <w:r w:rsidRPr="000648FF">
        <w:rPr>
          <w:rFonts w:ascii="Tahoma" w:hAnsi="Tahoma" w:cs="Tahoma"/>
          <w:szCs w:val="22"/>
        </w:rPr>
        <w:t>du</w:t>
      </w:r>
      <w:r w:rsidRPr="000648FF">
        <w:rPr>
          <w:rFonts w:ascii="Tahoma" w:hAnsi="Tahoma" w:cs="Tahoma"/>
          <w:spacing w:val="-2"/>
          <w:szCs w:val="22"/>
        </w:rPr>
        <w:t xml:space="preserve"> </w:t>
      </w:r>
      <w:r w:rsidRPr="000648FF">
        <w:rPr>
          <w:rFonts w:ascii="Tahoma" w:hAnsi="Tahoma" w:cs="Tahoma"/>
          <w:szCs w:val="22"/>
        </w:rPr>
        <w:t>montant</w:t>
      </w:r>
      <w:r w:rsidRPr="000648FF">
        <w:rPr>
          <w:rFonts w:ascii="Tahoma" w:hAnsi="Tahoma" w:cs="Tahoma"/>
          <w:spacing w:val="-4"/>
          <w:szCs w:val="22"/>
        </w:rPr>
        <w:t xml:space="preserve"> </w:t>
      </w:r>
      <w:r w:rsidRPr="000648FF">
        <w:rPr>
          <w:rFonts w:ascii="Tahoma" w:hAnsi="Tahoma" w:cs="Tahoma"/>
          <w:szCs w:val="22"/>
        </w:rPr>
        <w:t>du</w:t>
      </w:r>
      <w:r w:rsidRPr="000648FF">
        <w:rPr>
          <w:rFonts w:ascii="Tahoma" w:hAnsi="Tahoma" w:cs="Tahoma"/>
          <w:spacing w:val="-1"/>
          <w:szCs w:val="22"/>
        </w:rPr>
        <w:t xml:space="preserve"> </w:t>
      </w:r>
      <w:r w:rsidRPr="000648FF">
        <w:rPr>
          <w:rFonts w:ascii="Tahoma" w:hAnsi="Tahoma" w:cs="Tahoma"/>
          <w:spacing w:val="-2"/>
          <w:szCs w:val="22"/>
        </w:rPr>
        <w:t>marché.</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Une copie des ordres de service susvisés sera adressée au Chef de service du marché, à l’Ingénieur du marché, à l’Organisme Payeur et au Maître d’œuvre le cas échéant.</w:t>
      </w:r>
    </w:p>
    <w:p w:rsidR="004D09A8" w:rsidRPr="000648FF" w:rsidRDefault="000A4CFF" w:rsidP="000648FF">
      <w:pPr>
        <w:pStyle w:val="Paragraphedeliste"/>
        <w:numPr>
          <w:ilvl w:val="0"/>
          <w:numId w:val="4"/>
        </w:numPr>
        <w:tabs>
          <w:tab w:val="left" w:pos="1134"/>
        </w:tabs>
        <w:ind w:left="0" w:firstLine="142"/>
        <w:jc w:val="both"/>
        <w:rPr>
          <w:rFonts w:ascii="Tahoma" w:hAnsi="Tahoma" w:cs="Tahoma"/>
          <w:sz w:val="24"/>
          <w:szCs w:val="20"/>
        </w:rPr>
      </w:pPr>
      <w:r w:rsidRPr="000648FF">
        <w:rPr>
          <w:rFonts w:ascii="Tahoma" w:hAnsi="Tahoma" w:cs="Tahoma"/>
          <w:w w:val="80"/>
          <w:sz w:val="24"/>
          <w:szCs w:val="20"/>
        </w:rPr>
        <w:t xml:space="preserve">Le visa préalable de l’Organisme Payeur sera éventuellement requis avant la signature de ceux ayant une </w:t>
      </w:r>
      <w:r w:rsidRPr="000648FF">
        <w:rPr>
          <w:rFonts w:ascii="Tahoma" w:hAnsi="Tahoma" w:cs="Tahoma"/>
          <w:w w:val="95"/>
          <w:sz w:val="24"/>
          <w:szCs w:val="20"/>
        </w:rPr>
        <w:t>incidence sur le montant.</w:t>
      </w:r>
    </w:p>
    <w:p w:rsidR="004D09A8" w:rsidRPr="000648FF" w:rsidRDefault="000A4CFF" w:rsidP="000648FF">
      <w:pPr>
        <w:pStyle w:val="Paragraphedeliste"/>
        <w:numPr>
          <w:ilvl w:val="0"/>
          <w:numId w:val="4"/>
        </w:numPr>
        <w:tabs>
          <w:tab w:val="left" w:pos="1155"/>
        </w:tabs>
        <w:ind w:left="0" w:firstLine="142"/>
        <w:jc w:val="both"/>
        <w:rPr>
          <w:rFonts w:ascii="Tahoma" w:hAnsi="Tahoma" w:cs="Tahoma"/>
          <w:sz w:val="24"/>
          <w:szCs w:val="20"/>
        </w:rPr>
      </w:pPr>
      <w:r w:rsidRPr="000648FF">
        <w:rPr>
          <w:rFonts w:ascii="Tahoma" w:hAnsi="Tahoma" w:cs="Tahoma"/>
          <w:sz w:val="24"/>
          <w:szCs w:val="20"/>
        </w:rPr>
        <w:t xml:space="preserve">En tout état de cause, toute modification touchant aux spécifications techniques ou clauses techniques </w:t>
      </w:r>
      <w:r w:rsidRPr="000648FF">
        <w:rPr>
          <w:rFonts w:ascii="Tahoma" w:hAnsi="Tahoma" w:cs="Tahoma"/>
          <w:w w:val="85"/>
          <w:sz w:val="24"/>
          <w:szCs w:val="20"/>
        </w:rPr>
        <w:t>particulières</w:t>
      </w:r>
      <w:r w:rsidRPr="000648FF">
        <w:rPr>
          <w:rFonts w:ascii="Tahoma" w:hAnsi="Tahoma" w:cs="Tahoma"/>
          <w:spacing w:val="-7"/>
          <w:w w:val="85"/>
          <w:sz w:val="24"/>
          <w:szCs w:val="20"/>
        </w:rPr>
        <w:t xml:space="preserve"> </w:t>
      </w:r>
      <w:r w:rsidRPr="000648FF">
        <w:rPr>
          <w:rFonts w:ascii="Tahoma" w:hAnsi="Tahoma" w:cs="Tahoma"/>
          <w:w w:val="85"/>
          <w:sz w:val="24"/>
          <w:szCs w:val="20"/>
        </w:rPr>
        <w:t>doit</w:t>
      </w:r>
      <w:r w:rsidRPr="000648FF">
        <w:rPr>
          <w:rFonts w:ascii="Tahoma" w:hAnsi="Tahoma" w:cs="Tahoma"/>
          <w:spacing w:val="-7"/>
          <w:w w:val="85"/>
          <w:sz w:val="24"/>
          <w:szCs w:val="20"/>
        </w:rPr>
        <w:t xml:space="preserve"> </w:t>
      </w:r>
      <w:r w:rsidRPr="000648FF">
        <w:rPr>
          <w:rFonts w:ascii="Tahoma" w:hAnsi="Tahoma" w:cs="Tahoma"/>
          <w:w w:val="85"/>
          <w:sz w:val="24"/>
          <w:szCs w:val="20"/>
        </w:rPr>
        <w:t>faire</w:t>
      </w:r>
      <w:r w:rsidRPr="000648FF">
        <w:rPr>
          <w:rFonts w:ascii="Tahoma" w:hAnsi="Tahoma" w:cs="Tahoma"/>
          <w:spacing w:val="-6"/>
          <w:w w:val="85"/>
          <w:sz w:val="24"/>
          <w:szCs w:val="20"/>
        </w:rPr>
        <w:t xml:space="preserve"> </w:t>
      </w:r>
      <w:r w:rsidRPr="000648FF">
        <w:rPr>
          <w:rFonts w:ascii="Tahoma" w:hAnsi="Tahoma" w:cs="Tahoma"/>
          <w:w w:val="85"/>
          <w:sz w:val="24"/>
          <w:szCs w:val="20"/>
        </w:rPr>
        <w:t>l’objet</w:t>
      </w:r>
      <w:r w:rsidRPr="000648FF">
        <w:rPr>
          <w:rFonts w:ascii="Tahoma" w:hAnsi="Tahoma" w:cs="Tahoma"/>
          <w:spacing w:val="-7"/>
          <w:w w:val="85"/>
          <w:sz w:val="24"/>
          <w:szCs w:val="20"/>
        </w:rPr>
        <w:t xml:space="preserve"> </w:t>
      </w:r>
      <w:r w:rsidRPr="000648FF">
        <w:rPr>
          <w:rFonts w:ascii="Tahoma" w:hAnsi="Tahoma" w:cs="Tahoma"/>
          <w:w w:val="85"/>
          <w:sz w:val="24"/>
          <w:szCs w:val="20"/>
        </w:rPr>
        <w:t>d’une</w:t>
      </w:r>
      <w:r w:rsidRPr="000648FF">
        <w:rPr>
          <w:rFonts w:ascii="Tahoma" w:hAnsi="Tahoma" w:cs="Tahoma"/>
          <w:spacing w:val="-6"/>
          <w:w w:val="85"/>
          <w:sz w:val="24"/>
          <w:szCs w:val="20"/>
        </w:rPr>
        <w:t xml:space="preserve"> </w:t>
      </w:r>
      <w:r w:rsidRPr="000648FF">
        <w:rPr>
          <w:rFonts w:ascii="Tahoma" w:hAnsi="Tahoma" w:cs="Tahoma"/>
          <w:w w:val="85"/>
          <w:sz w:val="24"/>
          <w:szCs w:val="20"/>
        </w:rPr>
        <w:t>étude</w:t>
      </w:r>
      <w:r w:rsidRPr="000648FF">
        <w:rPr>
          <w:rFonts w:ascii="Tahoma" w:hAnsi="Tahoma" w:cs="Tahoma"/>
          <w:spacing w:val="-7"/>
          <w:w w:val="85"/>
          <w:sz w:val="24"/>
          <w:szCs w:val="20"/>
        </w:rPr>
        <w:t xml:space="preserve"> </w:t>
      </w:r>
      <w:r w:rsidRPr="000648FF">
        <w:rPr>
          <w:rFonts w:ascii="Tahoma" w:hAnsi="Tahoma" w:cs="Tahoma"/>
          <w:w w:val="85"/>
          <w:sz w:val="24"/>
          <w:szCs w:val="20"/>
        </w:rPr>
        <w:t>préalable</w:t>
      </w:r>
      <w:r w:rsidRPr="000648FF">
        <w:rPr>
          <w:rFonts w:ascii="Tahoma" w:hAnsi="Tahoma" w:cs="Tahoma"/>
          <w:spacing w:val="-7"/>
          <w:w w:val="85"/>
          <w:sz w:val="24"/>
          <w:szCs w:val="20"/>
        </w:rPr>
        <w:t xml:space="preserve"> </w:t>
      </w:r>
      <w:r w:rsidRPr="000648FF">
        <w:rPr>
          <w:rFonts w:ascii="Tahoma" w:hAnsi="Tahoma" w:cs="Tahoma"/>
          <w:w w:val="85"/>
          <w:sz w:val="24"/>
          <w:szCs w:val="20"/>
        </w:rPr>
        <w:t>sur</w:t>
      </w:r>
      <w:r w:rsidRPr="000648FF">
        <w:rPr>
          <w:rFonts w:ascii="Tahoma" w:hAnsi="Tahoma" w:cs="Tahoma"/>
          <w:spacing w:val="-5"/>
          <w:w w:val="85"/>
          <w:sz w:val="24"/>
          <w:szCs w:val="20"/>
        </w:rPr>
        <w:t xml:space="preserve"> </w:t>
      </w:r>
      <w:r w:rsidRPr="000648FF">
        <w:rPr>
          <w:rFonts w:ascii="Tahoma" w:hAnsi="Tahoma" w:cs="Tahoma"/>
          <w:w w:val="85"/>
          <w:sz w:val="24"/>
          <w:szCs w:val="20"/>
        </w:rPr>
        <w:t>l’étendue,</w:t>
      </w:r>
      <w:r w:rsidRPr="000648FF">
        <w:rPr>
          <w:rFonts w:ascii="Tahoma" w:hAnsi="Tahoma" w:cs="Tahoma"/>
          <w:spacing w:val="-6"/>
          <w:w w:val="85"/>
          <w:sz w:val="24"/>
          <w:szCs w:val="20"/>
        </w:rPr>
        <w:t xml:space="preserve"> </w:t>
      </w:r>
      <w:r w:rsidRPr="000648FF">
        <w:rPr>
          <w:rFonts w:ascii="Tahoma" w:hAnsi="Tahoma" w:cs="Tahoma"/>
          <w:w w:val="85"/>
          <w:sz w:val="24"/>
          <w:szCs w:val="20"/>
        </w:rPr>
        <w:t>le</w:t>
      </w:r>
      <w:r w:rsidRPr="000648FF">
        <w:rPr>
          <w:rFonts w:ascii="Tahoma" w:hAnsi="Tahoma" w:cs="Tahoma"/>
          <w:spacing w:val="-6"/>
          <w:w w:val="85"/>
          <w:sz w:val="24"/>
          <w:szCs w:val="20"/>
        </w:rPr>
        <w:t xml:space="preserve"> </w:t>
      </w:r>
      <w:r w:rsidRPr="000648FF">
        <w:rPr>
          <w:rFonts w:ascii="Tahoma" w:hAnsi="Tahoma" w:cs="Tahoma"/>
          <w:w w:val="85"/>
          <w:sz w:val="24"/>
          <w:szCs w:val="20"/>
        </w:rPr>
        <w:t>coût</w:t>
      </w:r>
      <w:r w:rsidRPr="000648FF">
        <w:rPr>
          <w:rFonts w:ascii="Tahoma" w:hAnsi="Tahoma" w:cs="Tahoma"/>
          <w:spacing w:val="-7"/>
          <w:w w:val="85"/>
          <w:sz w:val="24"/>
          <w:szCs w:val="20"/>
        </w:rPr>
        <w:t xml:space="preserve"> </w:t>
      </w:r>
      <w:r w:rsidRPr="000648FF">
        <w:rPr>
          <w:rFonts w:ascii="Tahoma" w:hAnsi="Tahoma" w:cs="Tahoma"/>
          <w:w w:val="85"/>
          <w:sz w:val="24"/>
          <w:szCs w:val="20"/>
        </w:rPr>
        <w:t>et</w:t>
      </w:r>
      <w:r w:rsidRPr="000648FF">
        <w:rPr>
          <w:rFonts w:ascii="Tahoma" w:hAnsi="Tahoma" w:cs="Tahoma"/>
          <w:spacing w:val="-6"/>
          <w:w w:val="85"/>
          <w:sz w:val="24"/>
          <w:szCs w:val="20"/>
        </w:rPr>
        <w:t xml:space="preserve"> </w:t>
      </w:r>
      <w:r w:rsidRPr="000648FF">
        <w:rPr>
          <w:rFonts w:ascii="Tahoma" w:hAnsi="Tahoma" w:cs="Tahoma"/>
          <w:w w:val="85"/>
          <w:sz w:val="24"/>
          <w:szCs w:val="20"/>
        </w:rPr>
        <w:t>les</w:t>
      </w:r>
      <w:r w:rsidRPr="000648FF">
        <w:rPr>
          <w:rFonts w:ascii="Tahoma" w:hAnsi="Tahoma" w:cs="Tahoma"/>
          <w:spacing w:val="-7"/>
          <w:w w:val="85"/>
          <w:sz w:val="24"/>
          <w:szCs w:val="20"/>
        </w:rPr>
        <w:t xml:space="preserve"> </w:t>
      </w:r>
      <w:r w:rsidRPr="000648FF">
        <w:rPr>
          <w:rFonts w:ascii="Tahoma" w:hAnsi="Tahoma" w:cs="Tahoma"/>
          <w:w w:val="85"/>
          <w:sz w:val="24"/>
          <w:szCs w:val="20"/>
        </w:rPr>
        <w:t>délais</w:t>
      </w:r>
      <w:r w:rsidRPr="000648FF">
        <w:rPr>
          <w:rFonts w:ascii="Tahoma" w:hAnsi="Tahoma" w:cs="Tahoma"/>
          <w:spacing w:val="-5"/>
          <w:w w:val="85"/>
          <w:sz w:val="24"/>
          <w:szCs w:val="20"/>
        </w:rPr>
        <w:t xml:space="preserve"> </w:t>
      </w:r>
      <w:r w:rsidRPr="000648FF">
        <w:rPr>
          <w:rFonts w:ascii="Tahoma" w:hAnsi="Tahoma" w:cs="Tahoma"/>
          <w:w w:val="85"/>
          <w:sz w:val="24"/>
          <w:szCs w:val="20"/>
        </w:rPr>
        <w:t>du</w:t>
      </w:r>
      <w:r w:rsidRPr="000648FF">
        <w:rPr>
          <w:rFonts w:ascii="Tahoma" w:hAnsi="Tahoma" w:cs="Tahoma"/>
          <w:spacing w:val="-6"/>
          <w:w w:val="85"/>
          <w:sz w:val="24"/>
          <w:szCs w:val="20"/>
        </w:rPr>
        <w:t xml:space="preserve"> </w:t>
      </w:r>
      <w:r w:rsidRPr="000648FF">
        <w:rPr>
          <w:rFonts w:ascii="Tahoma" w:hAnsi="Tahoma" w:cs="Tahoma"/>
          <w:w w:val="85"/>
          <w:sz w:val="24"/>
          <w:szCs w:val="20"/>
        </w:rPr>
        <w:t>marché.</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12.3. Les ordres de service à caractère technique liés au déroulement normal du chantier seront directement </w:t>
      </w:r>
      <w:r w:rsidRPr="000648FF">
        <w:rPr>
          <w:rFonts w:ascii="Tahoma" w:hAnsi="Tahoma" w:cs="Tahoma"/>
          <w:w w:val="90"/>
          <w:szCs w:val="22"/>
        </w:rPr>
        <w:t>signés</w:t>
      </w:r>
      <w:r w:rsidRPr="000648FF">
        <w:rPr>
          <w:rFonts w:ascii="Tahoma" w:hAnsi="Tahoma" w:cs="Tahoma"/>
          <w:spacing w:val="-9"/>
          <w:w w:val="90"/>
          <w:szCs w:val="22"/>
        </w:rPr>
        <w:t xml:space="preserve"> </w:t>
      </w:r>
      <w:r w:rsidRPr="000648FF">
        <w:rPr>
          <w:rFonts w:ascii="Tahoma" w:hAnsi="Tahoma" w:cs="Tahoma"/>
          <w:w w:val="90"/>
          <w:szCs w:val="22"/>
        </w:rPr>
        <w:t>par</w:t>
      </w:r>
      <w:r w:rsidRPr="000648FF">
        <w:rPr>
          <w:rFonts w:ascii="Tahoma" w:hAnsi="Tahoma" w:cs="Tahoma"/>
          <w:spacing w:val="-8"/>
          <w:w w:val="90"/>
          <w:szCs w:val="22"/>
        </w:rPr>
        <w:t xml:space="preserve"> </w:t>
      </w:r>
      <w:r w:rsidRPr="000648FF">
        <w:rPr>
          <w:rFonts w:ascii="Tahoma" w:hAnsi="Tahoma" w:cs="Tahoma"/>
          <w:w w:val="90"/>
          <w:szCs w:val="22"/>
        </w:rPr>
        <w:t>le</w:t>
      </w:r>
      <w:r w:rsidRPr="000648FF">
        <w:rPr>
          <w:rFonts w:ascii="Tahoma" w:hAnsi="Tahoma" w:cs="Tahoma"/>
          <w:spacing w:val="-8"/>
          <w:w w:val="90"/>
          <w:szCs w:val="22"/>
        </w:rPr>
        <w:t xml:space="preserve"> </w:t>
      </w:r>
      <w:r w:rsidRPr="000648FF">
        <w:rPr>
          <w:rFonts w:ascii="Tahoma" w:hAnsi="Tahoma" w:cs="Tahoma"/>
          <w:w w:val="90"/>
          <w:szCs w:val="22"/>
        </w:rPr>
        <w:t>Chef</w:t>
      </w:r>
      <w:r w:rsidRPr="000648FF">
        <w:rPr>
          <w:rFonts w:ascii="Tahoma" w:hAnsi="Tahoma" w:cs="Tahoma"/>
          <w:spacing w:val="-8"/>
          <w:w w:val="90"/>
          <w:szCs w:val="22"/>
        </w:rPr>
        <w:t xml:space="preserve"> </w:t>
      </w:r>
      <w:r w:rsidRPr="000648FF">
        <w:rPr>
          <w:rFonts w:ascii="Tahoma" w:hAnsi="Tahoma" w:cs="Tahoma"/>
          <w:w w:val="90"/>
          <w:szCs w:val="22"/>
        </w:rPr>
        <w:t>de</w:t>
      </w:r>
      <w:r w:rsidRPr="000648FF">
        <w:rPr>
          <w:rFonts w:ascii="Tahoma" w:hAnsi="Tahoma" w:cs="Tahoma"/>
          <w:spacing w:val="-9"/>
          <w:w w:val="90"/>
          <w:szCs w:val="22"/>
        </w:rPr>
        <w:t xml:space="preserve"> </w:t>
      </w:r>
      <w:r w:rsidRPr="000648FF">
        <w:rPr>
          <w:rFonts w:ascii="Tahoma" w:hAnsi="Tahoma" w:cs="Tahoma"/>
          <w:w w:val="90"/>
          <w:szCs w:val="22"/>
        </w:rPr>
        <w:t>service</w:t>
      </w:r>
      <w:r w:rsidRPr="000648FF">
        <w:rPr>
          <w:rFonts w:ascii="Tahoma" w:hAnsi="Tahoma" w:cs="Tahoma"/>
          <w:spacing w:val="-8"/>
          <w:w w:val="90"/>
          <w:szCs w:val="22"/>
        </w:rPr>
        <w:t xml:space="preserve"> </w:t>
      </w:r>
      <w:r w:rsidRPr="000648FF">
        <w:rPr>
          <w:rFonts w:ascii="Tahoma" w:hAnsi="Tahoma" w:cs="Tahoma"/>
          <w:w w:val="90"/>
          <w:szCs w:val="22"/>
        </w:rPr>
        <w:t>des</w:t>
      </w:r>
      <w:r w:rsidRPr="000648FF">
        <w:rPr>
          <w:rFonts w:ascii="Tahoma" w:hAnsi="Tahoma" w:cs="Tahoma"/>
          <w:spacing w:val="-8"/>
          <w:w w:val="90"/>
          <w:szCs w:val="22"/>
        </w:rPr>
        <w:t xml:space="preserve"> </w:t>
      </w:r>
      <w:r w:rsidRPr="000648FF">
        <w:rPr>
          <w:rFonts w:ascii="Tahoma" w:hAnsi="Tahoma" w:cs="Tahoma"/>
          <w:w w:val="90"/>
          <w:szCs w:val="22"/>
        </w:rPr>
        <w:t>Marchés</w:t>
      </w:r>
      <w:r w:rsidRPr="000648FF">
        <w:rPr>
          <w:rFonts w:ascii="Tahoma" w:hAnsi="Tahoma" w:cs="Tahoma"/>
          <w:spacing w:val="-8"/>
          <w:w w:val="90"/>
          <w:szCs w:val="22"/>
        </w:rPr>
        <w:t xml:space="preserve"> </w:t>
      </w:r>
      <w:r w:rsidRPr="000648FF">
        <w:rPr>
          <w:rFonts w:ascii="Tahoma" w:hAnsi="Tahoma" w:cs="Tahoma"/>
          <w:w w:val="90"/>
          <w:szCs w:val="22"/>
        </w:rPr>
        <w:t>et</w:t>
      </w:r>
      <w:r w:rsidRPr="000648FF">
        <w:rPr>
          <w:rFonts w:ascii="Tahoma" w:hAnsi="Tahoma" w:cs="Tahoma"/>
          <w:spacing w:val="-3"/>
          <w:szCs w:val="22"/>
        </w:rPr>
        <w:t xml:space="preserve"> </w:t>
      </w:r>
      <w:r w:rsidRPr="000648FF">
        <w:rPr>
          <w:rFonts w:ascii="Tahoma" w:hAnsi="Tahoma" w:cs="Tahoma"/>
          <w:w w:val="90"/>
          <w:szCs w:val="22"/>
        </w:rPr>
        <w:t>notifiés</w:t>
      </w:r>
      <w:r w:rsidRPr="000648FF">
        <w:rPr>
          <w:rFonts w:ascii="Tahoma" w:hAnsi="Tahoma" w:cs="Tahoma"/>
          <w:spacing w:val="-10"/>
          <w:w w:val="90"/>
          <w:szCs w:val="22"/>
        </w:rPr>
        <w:t xml:space="preserve"> </w:t>
      </w:r>
      <w:r w:rsidRPr="000648FF">
        <w:rPr>
          <w:rFonts w:ascii="Tahoma" w:hAnsi="Tahoma" w:cs="Tahoma"/>
          <w:w w:val="90"/>
          <w:szCs w:val="22"/>
        </w:rPr>
        <w:t>au</w:t>
      </w:r>
      <w:r w:rsidRPr="000648FF">
        <w:rPr>
          <w:rFonts w:ascii="Tahoma" w:hAnsi="Tahoma" w:cs="Tahoma"/>
          <w:spacing w:val="-10"/>
          <w:w w:val="90"/>
          <w:szCs w:val="22"/>
        </w:rPr>
        <w:t xml:space="preserve"> </w:t>
      </w:r>
      <w:r w:rsidRPr="000648FF">
        <w:rPr>
          <w:rFonts w:ascii="Tahoma" w:hAnsi="Tahoma" w:cs="Tahoma"/>
          <w:w w:val="90"/>
          <w:szCs w:val="22"/>
        </w:rPr>
        <w:t>Cocontractant</w:t>
      </w:r>
      <w:r w:rsidRPr="000648FF">
        <w:rPr>
          <w:rFonts w:ascii="Tahoma" w:hAnsi="Tahoma" w:cs="Tahoma"/>
          <w:spacing w:val="-10"/>
          <w:w w:val="90"/>
          <w:szCs w:val="22"/>
        </w:rPr>
        <w:t xml:space="preserve"> </w:t>
      </w:r>
      <w:r w:rsidRPr="000648FF">
        <w:rPr>
          <w:rFonts w:ascii="Tahoma" w:hAnsi="Tahoma" w:cs="Tahoma"/>
          <w:w w:val="90"/>
          <w:szCs w:val="22"/>
        </w:rPr>
        <w:t>par</w:t>
      </w:r>
      <w:r w:rsidRPr="000648FF">
        <w:rPr>
          <w:rFonts w:ascii="Tahoma" w:hAnsi="Tahoma" w:cs="Tahoma"/>
          <w:spacing w:val="-10"/>
          <w:w w:val="90"/>
          <w:szCs w:val="22"/>
        </w:rPr>
        <w:t xml:space="preserve"> </w:t>
      </w:r>
      <w:r w:rsidRPr="000648FF">
        <w:rPr>
          <w:rFonts w:ascii="Tahoma" w:hAnsi="Tahoma" w:cs="Tahoma"/>
          <w:w w:val="90"/>
          <w:szCs w:val="22"/>
        </w:rPr>
        <w:t>l’ingénieur</w:t>
      </w:r>
      <w:r w:rsidRPr="000648FF">
        <w:rPr>
          <w:rFonts w:ascii="Tahoma" w:hAnsi="Tahoma" w:cs="Tahoma"/>
          <w:spacing w:val="-10"/>
          <w:w w:val="90"/>
          <w:szCs w:val="22"/>
        </w:rPr>
        <w:t xml:space="preserve"> </w:t>
      </w:r>
      <w:r w:rsidRPr="000648FF">
        <w:rPr>
          <w:rFonts w:ascii="Tahoma" w:hAnsi="Tahoma" w:cs="Tahoma"/>
          <w:w w:val="90"/>
          <w:szCs w:val="22"/>
        </w:rPr>
        <w:t>ou</w:t>
      </w:r>
      <w:r w:rsidRPr="000648FF">
        <w:rPr>
          <w:rFonts w:ascii="Tahoma" w:hAnsi="Tahoma" w:cs="Tahoma"/>
          <w:spacing w:val="-11"/>
          <w:w w:val="90"/>
          <w:szCs w:val="22"/>
        </w:rPr>
        <w:t xml:space="preserve"> </w:t>
      </w:r>
      <w:r w:rsidRPr="000648FF">
        <w:rPr>
          <w:rFonts w:ascii="Tahoma" w:hAnsi="Tahoma" w:cs="Tahoma"/>
          <w:w w:val="90"/>
          <w:szCs w:val="22"/>
        </w:rPr>
        <w:t>le</w:t>
      </w:r>
      <w:r w:rsidRPr="000648FF">
        <w:rPr>
          <w:rFonts w:ascii="Tahoma" w:hAnsi="Tahoma" w:cs="Tahoma"/>
          <w:spacing w:val="-10"/>
          <w:w w:val="90"/>
          <w:szCs w:val="22"/>
        </w:rPr>
        <w:t xml:space="preserve"> </w:t>
      </w:r>
      <w:r w:rsidRPr="000648FF">
        <w:rPr>
          <w:rFonts w:ascii="Tahoma" w:hAnsi="Tahoma" w:cs="Tahoma"/>
          <w:w w:val="90"/>
          <w:szCs w:val="22"/>
        </w:rPr>
        <w:t>Maître</w:t>
      </w:r>
      <w:r w:rsidRPr="000648FF">
        <w:rPr>
          <w:rFonts w:ascii="Tahoma" w:hAnsi="Tahoma" w:cs="Tahoma"/>
          <w:spacing w:val="-10"/>
          <w:w w:val="90"/>
          <w:szCs w:val="22"/>
        </w:rPr>
        <w:t xml:space="preserve"> </w:t>
      </w:r>
      <w:r w:rsidRPr="000648FF">
        <w:rPr>
          <w:rFonts w:ascii="Tahoma" w:hAnsi="Tahoma" w:cs="Tahoma"/>
          <w:w w:val="90"/>
          <w:szCs w:val="22"/>
        </w:rPr>
        <w:t>d'œuvre</w:t>
      </w:r>
      <w:r w:rsidRPr="000648FF">
        <w:rPr>
          <w:rFonts w:ascii="Tahoma" w:hAnsi="Tahoma" w:cs="Tahoma"/>
          <w:spacing w:val="-10"/>
          <w:w w:val="90"/>
          <w:szCs w:val="22"/>
        </w:rPr>
        <w:t xml:space="preserve"> </w:t>
      </w:r>
      <w:r w:rsidRPr="000648FF">
        <w:rPr>
          <w:rFonts w:ascii="Tahoma" w:hAnsi="Tahoma" w:cs="Tahoma"/>
          <w:w w:val="90"/>
          <w:szCs w:val="22"/>
        </w:rPr>
        <w:t xml:space="preserve">(le </w:t>
      </w:r>
      <w:r w:rsidRPr="000648FF">
        <w:rPr>
          <w:rFonts w:ascii="Tahoma" w:hAnsi="Tahoma" w:cs="Tahoma"/>
          <w:w w:val="80"/>
          <w:szCs w:val="22"/>
        </w:rPr>
        <w:t>cas</w:t>
      </w:r>
      <w:r w:rsidRPr="000648FF">
        <w:rPr>
          <w:rFonts w:ascii="Tahoma" w:hAnsi="Tahoma" w:cs="Tahoma"/>
          <w:spacing w:val="-1"/>
          <w:szCs w:val="22"/>
        </w:rPr>
        <w:t xml:space="preserve"> </w:t>
      </w:r>
      <w:r w:rsidRPr="000648FF">
        <w:rPr>
          <w:rFonts w:ascii="Tahoma" w:hAnsi="Tahoma" w:cs="Tahoma"/>
          <w:w w:val="80"/>
          <w:szCs w:val="22"/>
        </w:rPr>
        <w:t>échéant)</w:t>
      </w:r>
      <w:r w:rsidRPr="000648FF">
        <w:rPr>
          <w:rFonts w:ascii="Tahoma" w:hAnsi="Tahoma" w:cs="Tahoma"/>
          <w:spacing w:val="-1"/>
          <w:szCs w:val="22"/>
        </w:rPr>
        <w:t xml:space="preserve"> </w:t>
      </w:r>
      <w:r w:rsidRPr="000648FF">
        <w:rPr>
          <w:rFonts w:ascii="Tahoma" w:hAnsi="Tahoma" w:cs="Tahoma"/>
          <w:w w:val="80"/>
          <w:szCs w:val="22"/>
        </w:rPr>
        <w:t>avec</w:t>
      </w:r>
      <w:r w:rsidRPr="000648FF">
        <w:rPr>
          <w:rFonts w:ascii="Tahoma" w:hAnsi="Tahoma" w:cs="Tahoma"/>
          <w:spacing w:val="-1"/>
          <w:szCs w:val="22"/>
        </w:rPr>
        <w:t xml:space="preserve"> </w:t>
      </w:r>
      <w:r w:rsidRPr="000648FF">
        <w:rPr>
          <w:rFonts w:ascii="Tahoma" w:hAnsi="Tahoma" w:cs="Tahoma"/>
          <w:w w:val="80"/>
          <w:szCs w:val="22"/>
        </w:rPr>
        <w:t>copie au Ministre</w:t>
      </w:r>
      <w:r w:rsidRPr="000648FF">
        <w:rPr>
          <w:rFonts w:ascii="Tahoma" w:hAnsi="Tahoma" w:cs="Tahoma"/>
          <w:spacing w:val="-1"/>
          <w:szCs w:val="22"/>
        </w:rPr>
        <w:t xml:space="preserve"> </w:t>
      </w:r>
      <w:r w:rsidRPr="000648FF">
        <w:rPr>
          <w:rFonts w:ascii="Tahoma" w:hAnsi="Tahoma" w:cs="Tahoma"/>
          <w:w w:val="80"/>
          <w:szCs w:val="22"/>
        </w:rPr>
        <w:t>en</w:t>
      </w:r>
      <w:r w:rsidRPr="000648FF">
        <w:rPr>
          <w:rFonts w:ascii="Tahoma" w:hAnsi="Tahoma" w:cs="Tahoma"/>
          <w:spacing w:val="-1"/>
          <w:szCs w:val="22"/>
        </w:rPr>
        <w:t xml:space="preserve"> </w:t>
      </w:r>
      <w:r w:rsidRPr="000648FF">
        <w:rPr>
          <w:rFonts w:ascii="Tahoma" w:hAnsi="Tahoma" w:cs="Tahoma"/>
          <w:w w:val="80"/>
          <w:szCs w:val="22"/>
        </w:rPr>
        <w:t>charge</w:t>
      </w:r>
      <w:r w:rsidRPr="000648FF">
        <w:rPr>
          <w:rFonts w:ascii="Tahoma" w:hAnsi="Tahoma" w:cs="Tahoma"/>
          <w:spacing w:val="-1"/>
          <w:szCs w:val="22"/>
        </w:rPr>
        <w:t xml:space="preserve"> </w:t>
      </w:r>
      <w:r w:rsidRPr="000648FF">
        <w:rPr>
          <w:rFonts w:ascii="Tahoma" w:hAnsi="Tahoma" w:cs="Tahoma"/>
          <w:w w:val="80"/>
          <w:szCs w:val="22"/>
        </w:rPr>
        <w:t>des</w:t>
      </w:r>
      <w:r w:rsidRPr="000648FF">
        <w:rPr>
          <w:rFonts w:ascii="Tahoma" w:hAnsi="Tahoma" w:cs="Tahoma"/>
          <w:spacing w:val="-1"/>
          <w:szCs w:val="22"/>
        </w:rPr>
        <w:t xml:space="preserve"> </w:t>
      </w:r>
      <w:r w:rsidRPr="000648FF">
        <w:rPr>
          <w:rFonts w:ascii="Tahoma" w:hAnsi="Tahoma" w:cs="Tahoma"/>
          <w:w w:val="80"/>
          <w:szCs w:val="22"/>
        </w:rPr>
        <w:t>Marchés</w:t>
      </w:r>
      <w:r w:rsidRPr="000648FF">
        <w:rPr>
          <w:rFonts w:ascii="Tahoma" w:hAnsi="Tahoma" w:cs="Tahoma"/>
          <w:spacing w:val="-1"/>
          <w:szCs w:val="22"/>
        </w:rPr>
        <w:t xml:space="preserve"> </w:t>
      </w:r>
      <w:r w:rsidRPr="000648FF">
        <w:rPr>
          <w:rFonts w:ascii="Tahoma" w:hAnsi="Tahoma" w:cs="Tahoma"/>
          <w:w w:val="80"/>
          <w:szCs w:val="22"/>
        </w:rPr>
        <w:t>Publics,</w:t>
      </w:r>
      <w:r w:rsidRPr="000648FF">
        <w:rPr>
          <w:rFonts w:ascii="Tahoma" w:hAnsi="Tahoma" w:cs="Tahoma"/>
          <w:spacing w:val="-1"/>
          <w:szCs w:val="22"/>
        </w:rPr>
        <w:t xml:space="preserve"> </w:t>
      </w:r>
      <w:r w:rsidRPr="000648FF">
        <w:rPr>
          <w:rFonts w:ascii="Tahoma" w:hAnsi="Tahoma" w:cs="Tahoma"/>
          <w:w w:val="80"/>
          <w:szCs w:val="22"/>
        </w:rPr>
        <w:t>à</w:t>
      </w:r>
      <w:r w:rsidRPr="000648FF">
        <w:rPr>
          <w:rFonts w:ascii="Tahoma" w:hAnsi="Tahoma" w:cs="Tahoma"/>
          <w:spacing w:val="-1"/>
          <w:szCs w:val="22"/>
        </w:rPr>
        <w:t xml:space="preserve"> </w:t>
      </w:r>
      <w:r w:rsidRPr="000648FF">
        <w:rPr>
          <w:rFonts w:ascii="Tahoma" w:hAnsi="Tahoma" w:cs="Tahoma"/>
          <w:w w:val="80"/>
          <w:szCs w:val="22"/>
        </w:rPr>
        <w:t>l’Organisme chargé</w:t>
      </w:r>
      <w:r w:rsidRPr="000648FF">
        <w:rPr>
          <w:rFonts w:ascii="Tahoma" w:hAnsi="Tahoma" w:cs="Tahoma"/>
          <w:spacing w:val="-1"/>
          <w:szCs w:val="22"/>
        </w:rPr>
        <w:t xml:space="preserve"> </w:t>
      </w:r>
      <w:r w:rsidRPr="000648FF">
        <w:rPr>
          <w:rFonts w:ascii="Tahoma" w:hAnsi="Tahoma" w:cs="Tahoma"/>
          <w:w w:val="80"/>
          <w:szCs w:val="22"/>
        </w:rPr>
        <w:t>de</w:t>
      </w:r>
      <w:r w:rsidRPr="000648FF">
        <w:rPr>
          <w:rFonts w:ascii="Tahoma" w:hAnsi="Tahoma" w:cs="Tahoma"/>
          <w:spacing w:val="-1"/>
          <w:szCs w:val="22"/>
        </w:rPr>
        <w:t xml:space="preserve"> </w:t>
      </w:r>
      <w:r w:rsidRPr="000648FF">
        <w:rPr>
          <w:rFonts w:ascii="Tahoma" w:hAnsi="Tahoma" w:cs="Tahoma"/>
          <w:w w:val="80"/>
          <w:szCs w:val="22"/>
        </w:rPr>
        <w:t>la</w:t>
      </w:r>
      <w:r w:rsidRPr="000648FF">
        <w:rPr>
          <w:rFonts w:ascii="Tahoma" w:hAnsi="Tahoma" w:cs="Tahoma"/>
          <w:spacing w:val="-1"/>
          <w:szCs w:val="22"/>
        </w:rPr>
        <w:t xml:space="preserve"> </w:t>
      </w:r>
      <w:r w:rsidRPr="000648FF">
        <w:rPr>
          <w:rFonts w:ascii="Tahoma" w:hAnsi="Tahoma" w:cs="Tahoma"/>
          <w:w w:val="80"/>
          <w:szCs w:val="22"/>
        </w:rPr>
        <w:t>Régulation</w:t>
      </w:r>
      <w:r w:rsidRPr="000648FF">
        <w:rPr>
          <w:rFonts w:ascii="Tahoma" w:hAnsi="Tahoma" w:cs="Tahoma"/>
          <w:spacing w:val="-2"/>
          <w:szCs w:val="22"/>
        </w:rPr>
        <w:t xml:space="preserve"> </w:t>
      </w:r>
      <w:r w:rsidRPr="000648FF">
        <w:rPr>
          <w:rFonts w:ascii="Tahoma" w:hAnsi="Tahoma" w:cs="Tahoma"/>
          <w:w w:val="80"/>
          <w:szCs w:val="22"/>
        </w:rPr>
        <w:t xml:space="preserve">et </w:t>
      </w:r>
      <w:r w:rsidRPr="000648FF">
        <w:rPr>
          <w:rFonts w:ascii="Tahoma" w:hAnsi="Tahoma" w:cs="Tahoma"/>
          <w:w w:val="90"/>
          <w:szCs w:val="22"/>
        </w:rPr>
        <w:t>à</w:t>
      </w:r>
      <w:r w:rsidRPr="000648FF">
        <w:rPr>
          <w:rFonts w:ascii="Tahoma" w:hAnsi="Tahoma" w:cs="Tahoma"/>
          <w:spacing w:val="-12"/>
          <w:w w:val="90"/>
          <w:szCs w:val="22"/>
        </w:rPr>
        <w:t xml:space="preserve"> </w:t>
      </w:r>
      <w:r w:rsidRPr="000648FF">
        <w:rPr>
          <w:rFonts w:ascii="Tahoma" w:hAnsi="Tahoma" w:cs="Tahoma"/>
          <w:w w:val="90"/>
          <w:szCs w:val="22"/>
        </w:rPr>
        <w:t>l’Organisme</w:t>
      </w:r>
      <w:r w:rsidRPr="000648FF">
        <w:rPr>
          <w:rFonts w:ascii="Tahoma" w:hAnsi="Tahoma" w:cs="Tahoma"/>
          <w:spacing w:val="-10"/>
          <w:w w:val="90"/>
          <w:szCs w:val="22"/>
        </w:rPr>
        <w:t xml:space="preserve"> </w:t>
      </w:r>
      <w:r w:rsidRPr="000648FF">
        <w:rPr>
          <w:rFonts w:ascii="Tahoma" w:hAnsi="Tahoma" w:cs="Tahoma"/>
          <w:w w:val="90"/>
          <w:szCs w:val="22"/>
        </w:rPr>
        <w:t>Payeur.</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5"/>
          <w:szCs w:val="22"/>
        </w:rPr>
        <w:t>12.</w:t>
      </w:r>
      <w:r w:rsidRPr="000648FF">
        <w:rPr>
          <w:rFonts w:ascii="Tahoma" w:hAnsi="Tahoma" w:cs="Tahoma"/>
          <w:spacing w:val="-11"/>
          <w:w w:val="95"/>
          <w:szCs w:val="22"/>
        </w:rPr>
        <w:t xml:space="preserve"> </w:t>
      </w:r>
      <w:r w:rsidRPr="000648FF">
        <w:rPr>
          <w:rFonts w:ascii="Tahoma" w:hAnsi="Tahoma" w:cs="Tahoma"/>
          <w:w w:val="95"/>
          <w:szCs w:val="22"/>
        </w:rPr>
        <w:t>4.</w:t>
      </w:r>
      <w:r w:rsidRPr="000648FF">
        <w:rPr>
          <w:rFonts w:ascii="Tahoma" w:hAnsi="Tahoma" w:cs="Tahoma"/>
          <w:spacing w:val="80"/>
          <w:szCs w:val="22"/>
        </w:rPr>
        <w:t xml:space="preserve"> </w:t>
      </w:r>
      <w:r w:rsidRPr="000648FF">
        <w:rPr>
          <w:rFonts w:ascii="Tahoma" w:hAnsi="Tahoma" w:cs="Tahoma"/>
          <w:w w:val="95"/>
          <w:szCs w:val="22"/>
        </w:rPr>
        <w:t>Les ordres de service valant mise en demeure seront signés</w:t>
      </w:r>
      <w:r w:rsidRPr="000648FF">
        <w:rPr>
          <w:rFonts w:ascii="Tahoma" w:hAnsi="Tahoma" w:cs="Tahoma"/>
          <w:spacing w:val="-10"/>
          <w:w w:val="95"/>
          <w:szCs w:val="22"/>
        </w:rPr>
        <w:t xml:space="preserve"> </w:t>
      </w:r>
      <w:r w:rsidRPr="000648FF">
        <w:rPr>
          <w:rFonts w:ascii="Tahoma" w:hAnsi="Tahoma" w:cs="Tahoma"/>
          <w:w w:val="95"/>
          <w:szCs w:val="22"/>
        </w:rPr>
        <w:t>par</w:t>
      </w:r>
      <w:r w:rsidRPr="000648FF">
        <w:rPr>
          <w:rFonts w:ascii="Tahoma" w:hAnsi="Tahoma" w:cs="Tahoma"/>
          <w:spacing w:val="-9"/>
          <w:w w:val="95"/>
          <w:szCs w:val="22"/>
        </w:rPr>
        <w:t xml:space="preserve"> </w:t>
      </w:r>
      <w:r w:rsidRPr="000648FF">
        <w:rPr>
          <w:rFonts w:ascii="Tahoma" w:hAnsi="Tahoma" w:cs="Tahoma"/>
          <w:w w:val="95"/>
          <w:szCs w:val="22"/>
        </w:rPr>
        <w:t>le</w:t>
      </w:r>
      <w:r w:rsidRPr="000648FF">
        <w:rPr>
          <w:rFonts w:ascii="Tahoma" w:hAnsi="Tahoma" w:cs="Tahoma"/>
          <w:spacing w:val="-8"/>
          <w:w w:val="95"/>
          <w:szCs w:val="22"/>
        </w:rPr>
        <w:t xml:space="preserve"> </w:t>
      </w:r>
      <w:r w:rsidRPr="000648FF">
        <w:rPr>
          <w:rFonts w:ascii="Tahoma" w:hAnsi="Tahoma" w:cs="Tahoma"/>
          <w:w w:val="95"/>
          <w:szCs w:val="22"/>
        </w:rPr>
        <w:t>Maître</w:t>
      </w:r>
      <w:r w:rsidRPr="000648FF">
        <w:rPr>
          <w:rFonts w:ascii="Tahoma" w:hAnsi="Tahoma" w:cs="Tahoma"/>
          <w:spacing w:val="-8"/>
          <w:w w:val="95"/>
          <w:szCs w:val="22"/>
        </w:rPr>
        <w:t xml:space="preserve"> </w:t>
      </w:r>
      <w:r w:rsidRPr="000648FF">
        <w:rPr>
          <w:rFonts w:ascii="Tahoma" w:hAnsi="Tahoma" w:cs="Tahoma"/>
          <w:w w:val="95"/>
          <w:szCs w:val="22"/>
        </w:rPr>
        <w:t>d’Ouvrage,</w:t>
      </w:r>
      <w:r w:rsidRPr="000648FF">
        <w:rPr>
          <w:rFonts w:ascii="Tahoma" w:hAnsi="Tahoma" w:cs="Tahoma"/>
          <w:spacing w:val="-10"/>
          <w:w w:val="95"/>
          <w:szCs w:val="22"/>
        </w:rPr>
        <w:t xml:space="preserve"> </w:t>
      </w:r>
      <w:r w:rsidRPr="000648FF">
        <w:rPr>
          <w:rFonts w:ascii="Tahoma" w:hAnsi="Tahoma" w:cs="Tahoma"/>
          <w:w w:val="95"/>
          <w:szCs w:val="22"/>
        </w:rPr>
        <w:t>et</w:t>
      </w:r>
      <w:r w:rsidRPr="000648FF">
        <w:rPr>
          <w:rFonts w:ascii="Tahoma" w:hAnsi="Tahoma" w:cs="Tahoma"/>
          <w:spacing w:val="-10"/>
          <w:w w:val="95"/>
          <w:szCs w:val="22"/>
        </w:rPr>
        <w:t xml:space="preserve"> </w:t>
      </w:r>
      <w:r w:rsidRPr="000648FF">
        <w:rPr>
          <w:rFonts w:ascii="Tahoma" w:hAnsi="Tahoma" w:cs="Tahoma"/>
          <w:w w:val="95"/>
          <w:szCs w:val="22"/>
        </w:rPr>
        <w:t>notifiés</w:t>
      </w:r>
      <w:r w:rsidRPr="000648FF">
        <w:rPr>
          <w:rFonts w:ascii="Tahoma" w:hAnsi="Tahoma" w:cs="Tahoma"/>
          <w:spacing w:val="-10"/>
          <w:w w:val="95"/>
          <w:szCs w:val="22"/>
        </w:rPr>
        <w:t xml:space="preserve"> </w:t>
      </w:r>
      <w:r w:rsidRPr="000648FF">
        <w:rPr>
          <w:rFonts w:ascii="Tahoma" w:hAnsi="Tahoma" w:cs="Tahoma"/>
          <w:w w:val="95"/>
          <w:szCs w:val="22"/>
        </w:rPr>
        <w:t xml:space="preserve">au </w:t>
      </w:r>
      <w:r w:rsidRPr="000648FF">
        <w:rPr>
          <w:rFonts w:ascii="Tahoma" w:hAnsi="Tahoma" w:cs="Tahoma"/>
          <w:w w:val="85"/>
          <w:szCs w:val="22"/>
        </w:rPr>
        <w:t>Cocontractant</w:t>
      </w:r>
      <w:r w:rsidRPr="000648FF">
        <w:rPr>
          <w:rFonts w:ascii="Tahoma" w:hAnsi="Tahoma" w:cs="Tahoma"/>
          <w:spacing w:val="-7"/>
          <w:w w:val="85"/>
          <w:szCs w:val="22"/>
        </w:rPr>
        <w:t xml:space="preserve"> </w:t>
      </w:r>
      <w:r w:rsidRPr="000648FF">
        <w:rPr>
          <w:rFonts w:ascii="Tahoma" w:hAnsi="Tahoma" w:cs="Tahoma"/>
          <w:w w:val="85"/>
          <w:szCs w:val="22"/>
        </w:rPr>
        <w:t>par</w:t>
      </w:r>
      <w:r w:rsidRPr="000648FF">
        <w:rPr>
          <w:rFonts w:ascii="Tahoma" w:hAnsi="Tahoma" w:cs="Tahoma"/>
          <w:spacing w:val="-7"/>
          <w:w w:val="85"/>
          <w:szCs w:val="22"/>
        </w:rPr>
        <w:t xml:space="preserve"> </w:t>
      </w:r>
      <w:r w:rsidRPr="000648FF">
        <w:rPr>
          <w:rFonts w:ascii="Tahoma" w:hAnsi="Tahoma" w:cs="Tahoma"/>
          <w:w w:val="85"/>
          <w:szCs w:val="22"/>
        </w:rPr>
        <w:t>le</w:t>
      </w:r>
      <w:r w:rsidRPr="000648FF">
        <w:rPr>
          <w:rFonts w:ascii="Tahoma" w:hAnsi="Tahoma" w:cs="Tahoma"/>
          <w:spacing w:val="-6"/>
          <w:w w:val="85"/>
          <w:szCs w:val="22"/>
        </w:rPr>
        <w:t xml:space="preserve"> </w:t>
      </w:r>
      <w:r w:rsidRPr="000648FF">
        <w:rPr>
          <w:rFonts w:ascii="Tahoma" w:hAnsi="Tahoma" w:cs="Tahoma"/>
          <w:w w:val="85"/>
          <w:szCs w:val="22"/>
        </w:rPr>
        <w:t>Chef</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7"/>
          <w:w w:val="85"/>
          <w:szCs w:val="22"/>
        </w:rPr>
        <w:t xml:space="preserve"> </w:t>
      </w:r>
      <w:r w:rsidRPr="000648FF">
        <w:rPr>
          <w:rFonts w:ascii="Tahoma" w:hAnsi="Tahoma" w:cs="Tahoma"/>
          <w:w w:val="85"/>
          <w:szCs w:val="22"/>
        </w:rPr>
        <w:t>service,</w:t>
      </w:r>
      <w:r w:rsidRPr="000648FF">
        <w:rPr>
          <w:rFonts w:ascii="Tahoma" w:hAnsi="Tahoma" w:cs="Tahoma"/>
          <w:spacing w:val="-6"/>
          <w:w w:val="85"/>
          <w:szCs w:val="22"/>
        </w:rPr>
        <w:t xml:space="preserve"> </w:t>
      </w:r>
      <w:r w:rsidRPr="000648FF">
        <w:rPr>
          <w:rFonts w:ascii="Tahoma" w:hAnsi="Tahoma" w:cs="Tahoma"/>
          <w:w w:val="85"/>
          <w:szCs w:val="22"/>
        </w:rPr>
        <w:t>avec</w:t>
      </w:r>
      <w:r w:rsidRPr="000648FF">
        <w:rPr>
          <w:rFonts w:ascii="Tahoma" w:hAnsi="Tahoma" w:cs="Tahoma"/>
          <w:spacing w:val="-7"/>
          <w:w w:val="85"/>
          <w:szCs w:val="22"/>
        </w:rPr>
        <w:t xml:space="preserve"> </w:t>
      </w:r>
      <w:r w:rsidRPr="000648FF">
        <w:rPr>
          <w:rFonts w:ascii="Tahoma" w:hAnsi="Tahoma" w:cs="Tahoma"/>
          <w:w w:val="85"/>
          <w:szCs w:val="22"/>
        </w:rPr>
        <w:t>copie</w:t>
      </w:r>
      <w:r w:rsidRPr="000648FF">
        <w:rPr>
          <w:rFonts w:ascii="Tahoma" w:hAnsi="Tahoma" w:cs="Tahoma"/>
          <w:spacing w:val="-7"/>
          <w:w w:val="85"/>
          <w:szCs w:val="22"/>
        </w:rPr>
        <w:t xml:space="preserve"> </w:t>
      </w:r>
      <w:r w:rsidRPr="000648FF">
        <w:rPr>
          <w:rFonts w:ascii="Tahoma" w:hAnsi="Tahoma" w:cs="Tahoma"/>
          <w:w w:val="85"/>
          <w:szCs w:val="22"/>
        </w:rPr>
        <w:t>au</w:t>
      </w:r>
      <w:r w:rsidRPr="000648FF">
        <w:rPr>
          <w:rFonts w:ascii="Tahoma" w:hAnsi="Tahoma" w:cs="Tahoma"/>
          <w:spacing w:val="-7"/>
          <w:w w:val="85"/>
          <w:szCs w:val="22"/>
        </w:rPr>
        <w:t xml:space="preserve"> </w:t>
      </w:r>
      <w:r w:rsidRPr="000648FF">
        <w:rPr>
          <w:rFonts w:ascii="Tahoma" w:hAnsi="Tahoma" w:cs="Tahoma"/>
          <w:w w:val="85"/>
          <w:szCs w:val="22"/>
        </w:rPr>
        <w:t>Ministre</w:t>
      </w:r>
      <w:r w:rsidRPr="000648FF">
        <w:rPr>
          <w:rFonts w:ascii="Tahoma" w:hAnsi="Tahoma" w:cs="Tahoma"/>
          <w:spacing w:val="-6"/>
          <w:w w:val="85"/>
          <w:szCs w:val="22"/>
        </w:rPr>
        <w:t xml:space="preserve"> </w:t>
      </w:r>
      <w:r w:rsidRPr="000648FF">
        <w:rPr>
          <w:rFonts w:ascii="Tahoma" w:hAnsi="Tahoma" w:cs="Tahoma"/>
          <w:w w:val="85"/>
          <w:szCs w:val="22"/>
        </w:rPr>
        <w:t>en</w:t>
      </w:r>
      <w:r w:rsidRPr="000648FF">
        <w:rPr>
          <w:rFonts w:ascii="Tahoma" w:hAnsi="Tahoma" w:cs="Tahoma"/>
          <w:spacing w:val="-7"/>
          <w:w w:val="85"/>
          <w:szCs w:val="22"/>
        </w:rPr>
        <w:t xml:space="preserve"> </w:t>
      </w:r>
      <w:r w:rsidRPr="000648FF">
        <w:rPr>
          <w:rFonts w:ascii="Tahoma" w:hAnsi="Tahoma" w:cs="Tahoma"/>
          <w:w w:val="85"/>
          <w:szCs w:val="22"/>
        </w:rPr>
        <w:t>charge</w:t>
      </w:r>
      <w:r w:rsidRPr="000648FF">
        <w:rPr>
          <w:rFonts w:ascii="Tahoma" w:hAnsi="Tahoma" w:cs="Tahoma"/>
          <w:spacing w:val="-7"/>
          <w:w w:val="85"/>
          <w:szCs w:val="22"/>
        </w:rPr>
        <w:t xml:space="preserve"> </w:t>
      </w:r>
      <w:r w:rsidRPr="000648FF">
        <w:rPr>
          <w:rFonts w:ascii="Tahoma" w:hAnsi="Tahoma" w:cs="Tahoma"/>
          <w:w w:val="85"/>
          <w:szCs w:val="22"/>
        </w:rPr>
        <w:t>des</w:t>
      </w:r>
      <w:r w:rsidRPr="000648FF">
        <w:rPr>
          <w:rFonts w:ascii="Tahoma" w:hAnsi="Tahoma" w:cs="Tahoma"/>
          <w:spacing w:val="-6"/>
          <w:w w:val="85"/>
          <w:szCs w:val="22"/>
        </w:rPr>
        <w:t xml:space="preserve"> </w:t>
      </w:r>
      <w:r w:rsidRPr="000648FF">
        <w:rPr>
          <w:rFonts w:ascii="Tahoma" w:hAnsi="Tahoma" w:cs="Tahoma"/>
          <w:w w:val="85"/>
          <w:szCs w:val="22"/>
        </w:rPr>
        <w:t>Marchés</w:t>
      </w:r>
      <w:r w:rsidRPr="000648FF">
        <w:rPr>
          <w:rFonts w:ascii="Tahoma" w:hAnsi="Tahoma" w:cs="Tahoma"/>
          <w:spacing w:val="-7"/>
          <w:w w:val="85"/>
          <w:szCs w:val="22"/>
        </w:rPr>
        <w:t xml:space="preserve"> </w:t>
      </w:r>
      <w:r w:rsidRPr="000648FF">
        <w:rPr>
          <w:rFonts w:ascii="Tahoma" w:hAnsi="Tahoma" w:cs="Tahoma"/>
          <w:w w:val="85"/>
          <w:szCs w:val="22"/>
        </w:rPr>
        <w:t>Publics,</w:t>
      </w:r>
      <w:r w:rsidRPr="000648FF">
        <w:rPr>
          <w:rFonts w:ascii="Tahoma" w:hAnsi="Tahoma" w:cs="Tahoma"/>
          <w:spacing w:val="-7"/>
          <w:w w:val="85"/>
          <w:szCs w:val="22"/>
        </w:rPr>
        <w:t xml:space="preserve"> </w:t>
      </w:r>
      <w:r w:rsidRPr="000648FF">
        <w:rPr>
          <w:rFonts w:ascii="Tahoma" w:hAnsi="Tahoma" w:cs="Tahoma"/>
          <w:w w:val="85"/>
          <w:szCs w:val="22"/>
        </w:rPr>
        <w:t>à</w:t>
      </w:r>
      <w:r w:rsidRPr="000648FF">
        <w:rPr>
          <w:rFonts w:ascii="Tahoma" w:hAnsi="Tahoma" w:cs="Tahoma"/>
          <w:spacing w:val="-6"/>
          <w:w w:val="85"/>
          <w:szCs w:val="22"/>
        </w:rPr>
        <w:t xml:space="preserve"> </w:t>
      </w:r>
      <w:r w:rsidRPr="000648FF">
        <w:rPr>
          <w:rFonts w:ascii="Tahoma" w:hAnsi="Tahoma" w:cs="Tahoma"/>
          <w:w w:val="85"/>
          <w:szCs w:val="22"/>
        </w:rPr>
        <w:t xml:space="preserve">l’Organisme </w:t>
      </w:r>
      <w:r w:rsidRPr="000648FF">
        <w:rPr>
          <w:rFonts w:ascii="Tahoma" w:hAnsi="Tahoma" w:cs="Tahoma"/>
          <w:spacing w:val="-2"/>
          <w:w w:val="85"/>
          <w:szCs w:val="22"/>
        </w:rPr>
        <w:t>chargé de la Régulation,</w:t>
      </w:r>
      <w:r w:rsidRPr="000648FF">
        <w:rPr>
          <w:rFonts w:ascii="Tahoma" w:hAnsi="Tahoma" w:cs="Tahoma"/>
          <w:spacing w:val="-3"/>
          <w:w w:val="85"/>
          <w:szCs w:val="22"/>
        </w:rPr>
        <w:t xml:space="preserve"> </w:t>
      </w:r>
      <w:r w:rsidRPr="000648FF">
        <w:rPr>
          <w:rFonts w:ascii="Tahoma" w:hAnsi="Tahoma" w:cs="Tahoma"/>
          <w:spacing w:val="-2"/>
          <w:w w:val="85"/>
          <w:szCs w:val="22"/>
        </w:rPr>
        <w:t>à l’Ingénieur</w:t>
      </w:r>
      <w:r w:rsidRPr="000648FF">
        <w:rPr>
          <w:rFonts w:ascii="Tahoma" w:hAnsi="Tahoma" w:cs="Tahoma"/>
          <w:spacing w:val="-4"/>
          <w:w w:val="85"/>
          <w:szCs w:val="22"/>
        </w:rPr>
        <w:t xml:space="preserve"> </w:t>
      </w:r>
      <w:r w:rsidRPr="000648FF">
        <w:rPr>
          <w:rFonts w:ascii="Tahoma" w:hAnsi="Tahoma" w:cs="Tahoma"/>
          <w:spacing w:val="-2"/>
          <w:w w:val="85"/>
          <w:szCs w:val="22"/>
        </w:rPr>
        <w:t>du marché et au</w:t>
      </w:r>
      <w:r w:rsidRPr="000648FF">
        <w:rPr>
          <w:rFonts w:ascii="Tahoma" w:hAnsi="Tahoma" w:cs="Tahoma"/>
          <w:spacing w:val="-3"/>
          <w:w w:val="85"/>
          <w:szCs w:val="22"/>
        </w:rPr>
        <w:t xml:space="preserve"> </w:t>
      </w:r>
      <w:r w:rsidRPr="000648FF">
        <w:rPr>
          <w:rFonts w:ascii="Tahoma" w:hAnsi="Tahoma" w:cs="Tahoma"/>
          <w:spacing w:val="-2"/>
          <w:w w:val="85"/>
          <w:szCs w:val="22"/>
        </w:rPr>
        <w:t>Maître d’œuvre le</w:t>
      </w:r>
      <w:r w:rsidRPr="000648FF">
        <w:rPr>
          <w:rFonts w:ascii="Tahoma" w:hAnsi="Tahoma" w:cs="Tahoma"/>
          <w:spacing w:val="-3"/>
          <w:w w:val="85"/>
          <w:szCs w:val="22"/>
        </w:rPr>
        <w:t xml:space="preserve"> </w:t>
      </w:r>
      <w:r w:rsidRPr="000648FF">
        <w:rPr>
          <w:rFonts w:ascii="Tahoma" w:hAnsi="Tahoma" w:cs="Tahoma"/>
          <w:spacing w:val="-2"/>
          <w:w w:val="85"/>
          <w:szCs w:val="22"/>
        </w:rPr>
        <w:t>cas</w:t>
      </w:r>
      <w:r w:rsidRPr="000648FF">
        <w:rPr>
          <w:rFonts w:ascii="Tahoma" w:hAnsi="Tahoma" w:cs="Tahoma"/>
          <w:spacing w:val="-3"/>
          <w:w w:val="85"/>
          <w:szCs w:val="22"/>
        </w:rPr>
        <w:t xml:space="preserve"> </w:t>
      </w:r>
      <w:r w:rsidRPr="000648FF">
        <w:rPr>
          <w:rFonts w:ascii="Tahoma" w:hAnsi="Tahoma" w:cs="Tahoma"/>
          <w:spacing w:val="-2"/>
          <w:w w:val="85"/>
          <w:szCs w:val="22"/>
        </w:rPr>
        <w:t>échéant.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12.</w:t>
      </w:r>
      <w:r w:rsidRPr="000648FF">
        <w:rPr>
          <w:rFonts w:ascii="Tahoma" w:hAnsi="Tahoma" w:cs="Tahoma"/>
          <w:spacing w:val="-2"/>
          <w:w w:val="85"/>
          <w:szCs w:val="22"/>
        </w:rPr>
        <w:t xml:space="preserve"> </w:t>
      </w:r>
      <w:r w:rsidRPr="000648FF">
        <w:rPr>
          <w:rFonts w:ascii="Tahoma" w:hAnsi="Tahoma" w:cs="Tahoma"/>
          <w:w w:val="85"/>
          <w:szCs w:val="22"/>
        </w:rPr>
        <w:t>5.</w:t>
      </w:r>
      <w:r w:rsidRPr="000648FF">
        <w:rPr>
          <w:rFonts w:ascii="Tahoma" w:hAnsi="Tahoma" w:cs="Tahoma"/>
          <w:spacing w:val="40"/>
          <w:szCs w:val="22"/>
        </w:rPr>
        <w:t xml:space="preserve">  </w:t>
      </w:r>
      <w:r w:rsidRPr="000648FF">
        <w:rPr>
          <w:rFonts w:ascii="Tahoma" w:hAnsi="Tahoma" w:cs="Tahoma"/>
          <w:w w:val="85"/>
          <w:szCs w:val="22"/>
        </w:rPr>
        <w:t>Les ordres</w:t>
      </w:r>
      <w:r w:rsidRPr="000648FF">
        <w:rPr>
          <w:rFonts w:ascii="Tahoma" w:hAnsi="Tahoma" w:cs="Tahoma"/>
          <w:spacing w:val="-6"/>
          <w:w w:val="85"/>
          <w:szCs w:val="22"/>
        </w:rPr>
        <w:t xml:space="preserve"> </w:t>
      </w:r>
      <w:r w:rsidRPr="000648FF">
        <w:rPr>
          <w:rFonts w:ascii="Tahoma" w:hAnsi="Tahoma" w:cs="Tahoma"/>
          <w:w w:val="85"/>
          <w:szCs w:val="22"/>
        </w:rPr>
        <w:t>de</w:t>
      </w:r>
      <w:r w:rsidRPr="000648FF">
        <w:rPr>
          <w:rFonts w:ascii="Tahoma" w:hAnsi="Tahoma" w:cs="Tahoma"/>
          <w:spacing w:val="-7"/>
          <w:w w:val="85"/>
          <w:szCs w:val="22"/>
        </w:rPr>
        <w:t xml:space="preserve"> </w:t>
      </w:r>
      <w:r w:rsidRPr="000648FF">
        <w:rPr>
          <w:rFonts w:ascii="Tahoma" w:hAnsi="Tahoma" w:cs="Tahoma"/>
          <w:w w:val="85"/>
          <w:szCs w:val="22"/>
        </w:rPr>
        <w:t>service</w:t>
      </w:r>
      <w:r w:rsidRPr="000648FF">
        <w:rPr>
          <w:rFonts w:ascii="Tahoma" w:hAnsi="Tahoma" w:cs="Tahoma"/>
          <w:spacing w:val="-5"/>
          <w:w w:val="85"/>
          <w:szCs w:val="22"/>
        </w:rPr>
        <w:t xml:space="preserve"> </w:t>
      </w:r>
      <w:r w:rsidRPr="000648FF">
        <w:rPr>
          <w:rFonts w:ascii="Tahoma" w:hAnsi="Tahoma" w:cs="Tahoma"/>
          <w:w w:val="85"/>
          <w:szCs w:val="22"/>
        </w:rPr>
        <w:t>de</w:t>
      </w:r>
      <w:r w:rsidRPr="000648FF">
        <w:rPr>
          <w:rFonts w:ascii="Tahoma" w:hAnsi="Tahoma" w:cs="Tahoma"/>
          <w:spacing w:val="-5"/>
          <w:w w:val="85"/>
          <w:szCs w:val="22"/>
        </w:rPr>
        <w:t xml:space="preserve"> </w:t>
      </w:r>
      <w:r w:rsidRPr="000648FF">
        <w:rPr>
          <w:rFonts w:ascii="Tahoma" w:hAnsi="Tahoma" w:cs="Tahoma"/>
          <w:w w:val="85"/>
          <w:szCs w:val="22"/>
        </w:rPr>
        <w:t>suspension</w:t>
      </w:r>
      <w:r w:rsidRPr="000648FF">
        <w:rPr>
          <w:rFonts w:ascii="Tahoma" w:hAnsi="Tahoma" w:cs="Tahoma"/>
          <w:spacing w:val="-5"/>
          <w:w w:val="85"/>
          <w:szCs w:val="22"/>
        </w:rPr>
        <w:t xml:space="preserve"> </w:t>
      </w:r>
      <w:r w:rsidRPr="000648FF">
        <w:rPr>
          <w:rFonts w:ascii="Tahoma" w:hAnsi="Tahoma" w:cs="Tahoma"/>
          <w:w w:val="85"/>
          <w:szCs w:val="22"/>
        </w:rPr>
        <w:t>et</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7"/>
          <w:w w:val="85"/>
          <w:szCs w:val="22"/>
        </w:rPr>
        <w:t xml:space="preserve"> </w:t>
      </w:r>
      <w:r w:rsidRPr="000648FF">
        <w:rPr>
          <w:rFonts w:ascii="Tahoma" w:hAnsi="Tahoma" w:cs="Tahoma"/>
          <w:w w:val="85"/>
          <w:szCs w:val="22"/>
        </w:rPr>
        <w:t>reprise</w:t>
      </w:r>
      <w:r w:rsidRPr="000648FF">
        <w:rPr>
          <w:rFonts w:ascii="Tahoma" w:hAnsi="Tahoma" w:cs="Tahoma"/>
          <w:spacing w:val="-6"/>
          <w:w w:val="85"/>
          <w:szCs w:val="22"/>
        </w:rPr>
        <w:t xml:space="preserve"> </w:t>
      </w:r>
      <w:r w:rsidRPr="000648FF">
        <w:rPr>
          <w:rFonts w:ascii="Tahoma" w:hAnsi="Tahoma" w:cs="Tahoma"/>
          <w:w w:val="85"/>
          <w:szCs w:val="22"/>
        </w:rPr>
        <w:t>des</w:t>
      </w:r>
      <w:r w:rsidRPr="000648FF">
        <w:rPr>
          <w:rFonts w:ascii="Tahoma" w:hAnsi="Tahoma" w:cs="Tahoma"/>
          <w:spacing w:val="-6"/>
          <w:w w:val="85"/>
          <w:szCs w:val="22"/>
        </w:rPr>
        <w:t xml:space="preserve"> </w:t>
      </w:r>
      <w:r w:rsidRPr="000648FF">
        <w:rPr>
          <w:rFonts w:ascii="Tahoma" w:hAnsi="Tahoma" w:cs="Tahoma"/>
          <w:w w:val="85"/>
          <w:szCs w:val="22"/>
        </w:rPr>
        <w:t>travaux,</w:t>
      </w:r>
      <w:r w:rsidRPr="000648FF">
        <w:rPr>
          <w:rFonts w:ascii="Tahoma" w:hAnsi="Tahoma" w:cs="Tahoma"/>
          <w:spacing w:val="-7"/>
          <w:w w:val="85"/>
          <w:szCs w:val="22"/>
        </w:rPr>
        <w:t xml:space="preserve"> </w:t>
      </w:r>
      <w:r w:rsidRPr="000648FF">
        <w:rPr>
          <w:rFonts w:ascii="Tahoma" w:hAnsi="Tahoma" w:cs="Tahoma"/>
          <w:w w:val="85"/>
          <w:szCs w:val="22"/>
        </w:rPr>
        <w:t>pour</w:t>
      </w:r>
      <w:r w:rsidRPr="000648FF">
        <w:rPr>
          <w:rFonts w:ascii="Tahoma" w:hAnsi="Tahoma" w:cs="Tahoma"/>
          <w:spacing w:val="-7"/>
          <w:w w:val="85"/>
          <w:szCs w:val="22"/>
        </w:rPr>
        <w:t xml:space="preserve"> </w:t>
      </w:r>
      <w:r w:rsidRPr="000648FF">
        <w:rPr>
          <w:rFonts w:ascii="Tahoma" w:hAnsi="Tahoma" w:cs="Tahoma"/>
          <w:w w:val="85"/>
          <w:szCs w:val="22"/>
        </w:rPr>
        <w:t>cause</w:t>
      </w:r>
      <w:r w:rsidRPr="000648FF">
        <w:rPr>
          <w:rFonts w:ascii="Tahoma" w:hAnsi="Tahoma" w:cs="Tahoma"/>
          <w:spacing w:val="-6"/>
          <w:w w:val="85"/>
          <w:szCs w:val="22"/>
        </w:rPr>
        <w:t xml:space="preserve"> </w:t>
      </w:r>
      <w:r w:rsidRPr="000648FF">
        <w:rPr>
          <w:rFonts w:ascii="Tahoma" w:hAnsi="Tahoma" w:cs="Tahoma"/>
          <w:w w:val="85"/>
          <w:szCs w:val="22"/>
        </w:rPr>
        <w:t>d’intempéries</w:t>
      </w:r>
      <w:r w:rsidRPr="000648FF">
        <w:rPr>
          <w:rFonts w:ascii="Tahoma" w:hAnsi="Tahoma" w:cs="Tahoma"/>
          <w:spacing w:val="-6"/>
          <w:w w:val="85"/>
          <w:szCs w:val="22"/>
        </w:rPr>
        <w:t xml:space="preserve"> </w:t>
      </w:r>
      <w:r w:rsidRPr="000648FF">
        <w:rPr>
          <w:rFonts w:ascii="Tahoma" w:hAnsi="Tahoma" w:cs="Tahoma"/>
          <w:w w:val="85"/>
          <w:szCs w:val="22"/>
        </w:rPr>
        <w:t>ou</w:t>
      </w:r>
      <w:r w:rsidRPr="000648FF">
        <w:rPr>
          <w:rFonts w:ascii="Tahoma" w:hAnsi="Tahoma" w:cs="Tahoma"/>
          <w:spacing w:val="-5"/>
          <w:w w:val="85"/>
          <w:szCs w:val="22"/>
        </w:rPr>
        <w:t xml:space="preserve"> </w:t>
      </w:r>
      <w:r w:rsidRPr="000648FF">
        <w:rPr>
          <w:rFonts w:ascii="Tahoma" w:hAnsi="Tahoma" w:cs="Tahoma"/>
          <w:w w:val="85"/>
          <w:szCs w:val="22"/>
        </w:rPr>
        <w:t>autre</w:t>
      </w:r>
      <w:r w:rsidRPr="000648FF">
        <w:rPr>
          <w:rFonts w:ascii="Tahoma" w:hAnsi="Tahoma" w:cs="Tahoma"/>
          <w:spacing w:val="-5"/>
          <w:w w:val="85"/>
          <w:szCs w:val="22"/>
        </w:rPr>
        <w:t xml:space="preserve"> </w:t>
      </w:r>
      <w:r w:rsidRPr="000648FF">
        <w:rPr>
          <w:rFonts w:ascii="Tahoma" w:hAnsi="Tahoma" w:cs="Tahoma"/>
          <w:w w:val="85"/>
          <w:szCs w:val="22"/>
        </w:rPr>
        <w:t>cas de</w:t>
      </w:r>
      <w:r w:rsidRPr="000648FF">
        <w:rPr>
          <w:rFonts w:ascii="Tahoma" w:hAnsi="Tahoma" w:cs="Tahoma"/>
          <w:spacing w:val="-2"/>
          <w:w w:val="85"/>
          <w:szCs w:val="22"/>
        </w:rPr>
        <w:t xml:space="preserve"> </w:t>
      </w:r>
      <w:r w:rsidRPr="000648FF">
        <w:rPr>
          <w:rFonts w:ascii="Tahoma" w:hAnsi="Tahoma" w:cs="Tahoma"/>
          <w:w w:val="85"/>
          <w:szCs w:val="22"/>
        </w:rPr>
        <w:t>force</w:t>
      </w:r>
      <w:r w:rsidRPr="000648FF">
        <w:rPr>
          <w:rFonts w:ascii="Tahoma" w:hAnsi="Tahoma" w:cs="Tahoma"/>
          <w:spacing w:val="-3"/>
          <w:w w:val="85"/>
          <w:szCs w:val="22"/>
        </w:rPr>
        <w:t xml:space="preserve"> </w:t>
      </w:r>
      <w:r w:rsidRPr="000648FF">
        <w:rPr>
          <w:rFonts w:ascii="Tahoma" w:hAnsi="Tahoma" w:cs="Tahoma"/>
          <w:w w:val="85"/>
          <w:szCs w:val="22"/>
        </w:rPr>
        <w:t>majeure,</w:t>
      </w:r>
      <w:r w:rsidRPr="000648FF">
        <w:rPr>
          <w:rFonts w:ascii="Tahoma" w:hAnsi="Tahoma" w:cs="Tahoma"/>
          <w:spacing w:val="-3"/>
          <w:w w:val="85"/>
          <w:szCs w:val="22"/>
        </w:rPr>
        <w:t xml:space="preserve"> </w:t>
      </w:r>
      <w:r w:rsidRPr="000648FF">
        <w:rPr>
          <w:rFonts w:ascii="Tahoma" w:hAnsi="Tahoma" w:cs="Tahoma"/>
          <w:w w:val="85"/>
          <w:szCs w:val="22"/>
        </w:rPr>
        <w:t>seront</w:t>
      </w:r>
      <w:r w:rsidRPr="000648FF">
        <w:rPr>
          <w:rFonts w:ascii="Tahoma" w:hAnsi="Tahoma" w:cs="Tahoma"/>
          <w:spacing w:val="-4"/>
          <w:w w:val="85"/>
          <w:szCs w:val="22"/>
        </w:rPr>
        <w:t xml:space="preserve"> </w:t>
      </w:r>
      <w:r w:rsidRPr="000648FF">
        <w:rPr>
          <w:rFonts w:ascii="Tahoma" w:hAnsi="Tahoma" w:cs="Tahoma"/>
          <w:w w:val="85"/>
          <w:szCs w:val="22"/>
        </w:rPr>
        <w:t>signés</w:t>
      </w:r>
      <w:r w:rsidRPr="000648FF">
        <w:rPr>
          <w:rFonts w:ascii="Tahoma" w:hAnsi="Tahoma" w:cs="Tahoma"/>
          <w:spacing w:val="-4"/>
          <w:w w:val="85"/>
          <w:szCs w:val="22"/>
        </w:rPr>
        <w:t xml:space="preserve"> </w:t>
      </w:r>
      <w:r w:rsidRPr="000648FF">
        <w:rPr>
          <w:rFonts w:ascii="Tahoma" w:hAnsi="Tahoma" w:cs="Tahoma"/>
          <w:w w:val="85"/>
          <w:szCs w:val="22"/>
        </w:rPr>
        <w:t>par</w:t>
      </w:r>
      <w:r w:rsidRPr="000648FF">
        <w:rPr>
          <w:rFonts w:ascii="Tahoma" w:hAnsi="Tahoma" w:cs="Tahoma"/>
          <w:spacing w:val="-4"/>
          <w:w w:val="85"/>
          <w:szCs w:val="22"/>
        </w:rPr>
        <w:t xml:space="preserve"> </w:t>
      </w:r>
      <w:r w:rsidRPr="000648FF">
        <w:rPr>
          <w:rFonts w:ascii="Tahoma" w:hAnsi="Tahoma" w:cs="Tahoma"/>
          <w:w w:val="85"/>
          <w:szCs w:val="22"/>
        </w:rPr>
        <w:t>le</w:t>
      </w:r>
      <w:r w:rsidRPr="000648FF">
        <w:rPr>
          <w:rFonts w:ascii="Tahoma" w:hAnsi="Tahoma" w:cs="Tahoma"/>
          <w:spacing w:val="-4"/>
          <w:w w:val="85"/>
          <w:szCs w:val="22"/>
        </w:rPr>
        <w:t xml:space="preserve"> </w:t>
      </w:r>
      <w:r w:rsidRPr="000648FF">
        <w:rPr>
          <w:rFonts w:ascii="Tahoma" w:hAnsi="Tahoma" w:cs="Tahoma"/>
          <w:w w:val="85"/>
          <w:szCs w:val="22"/>
        </w:rPr>
        <w:t>Maître</w:t>
      </w:r>
      <w:r w:rsidRPr="000648FF">
        <w:rPr>
          <w:rFonts w:ascii="Tahoma" w:hAnsi="Tahoma" w:cs="Tahoma"/>
          <w:spacing w:val="-4"/>
          <w:w w:val="85"/>
          <w:szCs w:val="22"/>
        </w:rPr>
        <w:t xml:space="preserve"> </w:t>
      </w:r>
      <w:r w:rsidRPr="000648FF">
        <w:rPr>
          <w:rFonts w:ascii="Tahoma" w:hAnsi="Tahoma" w:cs="Tahoma"/>
          <w:w w:val="85"/>
          <w:szCs w:val="22"/>
        </w:rPr>
        <w:t>d’Ouvrage</w:t>
      </w:r>
      <w:r w:rsidRPr="000648FF">
        <w:rPr>
          <w:rFonts w:ascii="Tahoma" w:hAnsi="Tahoma" w:cs="Tahoma"/>
          <w:spacing w:val="-2"/>
          <w:w w:val="85"/>
          <w:szCs w:val="22"/>
        </w:rPr>
        <w:t xml:space="preserve"> </w:t>
      </w:r>
      <w:r w:rsidRPr="000648FF">
        <w:rPr>
          <w:rFonts w:ascii="Tahoma" w:hAnsi="Tahoma" w:cs="Tahoma"/>
          <w:w w:val="85"/>
          <w:szCs w:val="22"/>
        </w:rPr>
        <w:t>et</w:t>
      </w:r>
      <w:r w:rsidRPr="000648FF">
        <w:rPr>
          <w:rFonts w:ascii="Tahoma" w:hAnsi="Tahoma" w:cs="Tahoma"/>
          <w:spacing w:val="-3"/>
          <w:w w:val="85"/>
          <w:szCs w:val="22"/>
        </w:rPr>
        <w:t xml:space="preserve"> </w:t>
      </w:r>
      <w:r w:rsidRPr="000648FF">
        <w:rPr>
          <w:rFonts w:ascii="Tahoma" w:hAnsi="Tahoma" w:cs="Tahoma"/>
          <w:w w:val="85"/>
          <w:szCs w:val="22"/>
        </w:rPr>
        <w:t>notifiés</w:t>
      </w:r>
      <w:r w:rsidRPr="000648FF">
        <w:rPr>
          <w:rFonts w:ascii="Tahoma" w:hAnsi="Tahoma" w:cs="Tahoma"/>
          <w:spacing w:val="-4"/>
          <w:w w:val="85"/>
          <w:szCs w:val="22"/>
        </w:rPr>
        <w:t xml:space="preserve"> </w:t>
      </w:r>
      <w:r w:rsidRPr="000648FF">
        <w:rPr>
          <w:rFonts w:ascii="Tahoma" w:hAnsi="Tahoma" w:cs="Tahoma"/>
          <w:w w:val="85"/>
          <w:szCs w:val="22"/>
        </w:rPr>
        <w:t>par</w:t>
      </w:r>
      <w:r w:rsidRPr="000648FF">
        <w:rPr>
          <w:rFonts w:ascii="Tahoma" w:hAnsi="Tahoma" w:cs="Tahoma"/>
          <w:spacing w:val="-4"/>
          <w:w w:val="85"/>
          <w:szCs w:val="22"/>
        </w:rPr>
        <w:t xml:space="preserve"> </w:t>
      </w:r>
      <w:r w:rsidRPr="000648FF">
        <w:rPr>
          <w:rFonts w:ascii="Tahoma" w:hAnsi="Tahoma" w:cs="Tahoma"/>
          <w:w w:val="85"/>
          <w:szCs w:val="22"/>
        </w:rPr>
        <w:t>le</w:t>
      </w:r>
      <w:r w:rsidRPr="000648FF">
        <w:rPr>
          <w:rFonts w:ascii="Tahoma" w:hAnsi="Tahoma" w:cs="Tahoma"/>
          <w:spacing w:val="-4"/>
          <w:w w:val="85"/>
          <w:szCs w:val="22"/>
        </w:rPr>
        <w:t xml:space="preserve"> </w:t>
      </w:r>
      <w:r w:rsidRPr="000648FF">
        <w:rPr>
          <w:rFonts w:ascii="Tahoma" w:hAnsi="Tahoma" w:cs="Tahoma"/>
          <w:w w:val="85"/>
          <w:szCs w:val="22"/>
        </w:rPr>
        <w:t>Chef</w:t>
      </w:r>
      <w:r w:rsidRPr="000648FF">
        <w:rPr>
          <w:rFonts w:ascii="Tahoma" w:hAnsi="Tahoma" w:cs="Tahoma"/>
          <w:spacing w:val="-3"/>
          <w:w w:val="85"/>
          <w:szCs w:val="22"/>
        </w:rPr>
        <w:t xml:space="preserve"> </w:t>
      </w:r>
      <w:r w:rsidRPr="000648FF">
        <w:rPr>
          <w:rFonts w:ascii="Tahoma" w:hAnsi="Tahoma" w:cs="Tahoma"/>
          <w:w w:val="85"/>
          <w:szCs w:val="22"/>
        </w:rPr>
        <w:t>de</w:t>
      </w:r>
      <w:r w:rsidRPr="000648FF">
        <w:rPr>
          <w:rFonts w:ascii="Tahoma" w:hAnsi="Tahoma" w:cs="Tahoma"/>
          <w:spacing w:val="-2"/>
          <w:w w:val="85"/>
          <w:szCs w:val="22"/>
        </w:rPr>
        <w:t xml:space="preserve"> </w:t>
      </w:r>
      <w:r w:rsidRPr="000648FF">
        <w:rPr>
          <w:rFonts w:ascii="Tahoma" w:hAnsi="Tahoma" w:cs="Tahoma"/>
          <w:w w:val="85"/>
          <w:szCs w:val="22"/>
        </w:rPr>
        <w:t>service</w:t>
      </w:r>
      <w:r w:rsidRPr="000648FF">
        <w:rPr>
          <w:rFonts w:ascii="Tahoma" w:hAnsi="Tahoma" w:cs="Tahoma"/>
          <w:spacing w:val="-4"/>
          <w:w w:val="85"/>
          <w:szCs w:val="22"/>
        </w:rPr>
        <w:t xml:space="preserve"> </w:t>
      </w:r>
      <w:r w:rsidRPr="000648FF">
        <w:rPr>
          <w:rFonts w:ascii="Tahoma" w:hAnsi="Tahoma" w:cs="Tahoma"/>
          <w:w w:val="85"/>
          <w:szCs w:val="22"/>
        </w:rPr>
        <w:t>au</w:t>
      </w:r>
      <w:r w:rsidRPr="000648FF">
        <w:rPr>
          <w:rFonts w:ascii="Tahoma" w:hAnsi="Tahoma" w:cs="Tahoma"/>
          <w:spacing w:val="-2"/>
          <w:w w:val="85"/>
          <w:szCs w:val="22"/>
        </w:rPr>
        <w:t xml:space="preserve"> </w:t>
      </w:r>
      <w:r w:rsidRPr="000648FF">
        <w:rPr>
          <w:rFonts w:ascii="Tahoma" w:hAnsi="Tahoma" w:cs="Tahoma"/>
          <w:w w:val="85"/>
          <w:szCs w:val="22"/>
        </w:rPr>
        <w:t xml:space="preserve">cocontractant, </w:t>
      </w:r>
      <w:r w:rsidRPr="000648FF">
        <w:rPr>
          <w:rFonts w:ascii="Tahoma" w:hAnsi="Tahoma" w:cs="Tahoma"/>
          <w:szCs w:val="22"/>
        </w:rPr>
        <w:t xml:space="preserve">avec copie au Ministère chargé des Marchés Publics ou son démembrement déconcentré compétent, à </w:t>
      </w:r>
      <w:r w:rsidRPr="000648FF">
        <w:rPr>
          <w:rFonts w:ascii="Tahoma" w:hAnsi="Tahoma" w:cs="Tahoma"/>
          <w:w w:val="80"/>
          <w:szCs w:val="22"/>
        </w:rPr>
        <w:t>l’Organisme chargé de la Régulation, à l’Ingénieur du marché et au Maître d’œuvre le cas échéant.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12.</w:t>
      </w:r>
      <w:r w:rsidRPr="000648FF">
        <w:rPr>
          <w:rFonts w:ascii="Tahoma" w:hAnsi="Tahoma" w:cs="Tahoma"/>
          <w:spacing w:val="-4"/>
          <w:szCs w:val="22"/>
        </w:rPr>
        <w:t xml:space="preserve"> </w:t>
      </w:r>
      <w:r w:rsidRPr="000648FF">
        <w:rPr>
          <w:rFonts w:ascii="Tahoma" w:hAnsi="Tahoma" w:cs="Tahoma"/>
          <w:szCs w:val="22"/>
        </w:rPr>
        <w:t>6.</w:t>
      </w:r>
      <w:r w:rsidRPr="000648FF">
        <w:rPr>
          <w:rFonts w:ascii="Tahoma" w:hAnsi="Tahoma" w:cs="Tahoma"/>
          <w:spacing w:val="80"/>
          <w:w w:val="150"/>
          <w:szCs w:val="22"/>
        </w:rPr>
        <w:t xml:space="preserve"> </w:t>
      </w:r>
      <w:r w:rsidRPr="000648FF">
        <w:rPr>
          <w:rFonts w:ascii="Tahoma" w:hAnsi="Tahoma" w:cs="Tahoma"/>
          <w:szCs w:val="22"/>
        </w:rPr>
        <w:t xml:space="preserve">Les ordres de service prescrivant les travaux nécessaires pour remédier aux désordres ne relevant pas d’une utilisation normale qui apparaîtraient dans les ouvrages pendant la période de garantie, seront </w:t>
      </w:r>
      <w:r w:rsidRPr="000648FF">
        <w:rPr>
          <w:rFonts w:ascii="Tahoma" w:hAnsi="Tahoma" w:cs="Tahoma"/>
          <w:w w:val="80"/>
          <w:szCs w:val="22"/>
        </w:rPr>
        <w:t>signés par le Chef de Service, sur proposition de l’Ingénieur et notifiés au Cocontractant par l’Ingénieur.</w:t>
      </w:r>
    </w:p>
    <w:p w:rsidR="004D09A8" w:rsidRPr="000648FF" w:rsidRDefault="000A4CFF" w:rsidP="000648FF">
      <w:pPr>
        <w:pStyle w:val="Paragraphedeliste"/>
        <w:numPr>
          <w:ilvl w:val="0"/>
          <w:numId w:val="70"/>
        </w:numPr>
        <w:tabs>
          <w:tab w:val="left" w:pos="1119"/>
        </w:tabs>
        <w:ind w:left="0" w:firstLine="142"/>
        <w:jc w:val="both"/>
        <w:rPr>
          <w:rFonts w:ascii="Tahoma" w:hAnsi="Tahoma" w:cs="Tahoma"/>
          <w:sz w:val="24"/>
          <w:szCs w:val="20"/>
        </w:rPr>
      </w:pPr>
      <w:r w:rsidRPr="000648FF">
        <w:rPr>
          <w:rFonts w:ascii="Tahoma" w:hAnsi="Tahoma" w:cs="Tahoma"/>
          <w:spacing w:val="-6"/>
          <w:sz w:val="24"/>
          <w:szCs w:val="20"/>
        </w:rPr>
        <w:t>7.</w:t>
      </w:r>
      <w:r w:rsidRPr="000648FF">
        <w:rPr>
          <w:rFonts w:ascii="Tahoma" w:hAnsi="Tahoma" w:cs="Tahoma"/>
          <w:spacing w:val="78"/>
          <w:sz w:val="24"/>
          <w:szCs w:val="20"/>
        </w:rPr>
        <w:t xml:space="preserve"> </w:t>
      </w:r>
      <w:r w:rsidRPr="000648FF">
        <w:rPr>
          <w:rFonts w:ascii="Tahoma" w:hAnsi="Tahoma" w:cs="Tahoma"/>
          <w:spacing w:val="-6"/>
          <w:sz w:val="24"/>
          <w:szCs w:val="20"/>
        </w:rPr>
        <w:t>Le</w:t>
      </w:r>
      <w:r w:rsidRPr="000648FF">
        <w:rPr>
          <w:rFonts w:ascii="Tahoma" w:hAnsi="Tahoma" w:cs="Tahoma"/>
          <w:spacing w:val="-11"/>
          <w:sz w:val="24"/>
          <w:szCs w:val="20"/>
        </w:rPr>
        <w:t xml:space="preserve"> </w:t>
      </w:r>
      <w:r w:rsidRPr="000648FF">
        <w:rPr>
          <w:rFonts w:ascii="Tahoma" w:hAnsi="Tahoma" w:cs="Tahoma"/>
          <w:spacing w:val="-6"/>
          <w:sz w:val="24"/>
          <w:szCs w:val="20"/>
        </w:rPr>
        <w:t>Cocontractant</w:t>
      </w:r>
      <w:r w:rsidRPr="000648FF">
        <w:rPr>
          <w:rFonts w:ascii="Tahoma" w:hAnsi="Tahoma" w:cs="Tahoma"/>
          <w:spacing w:val="-10"/>
          <w:sz w:val="24"/>
          <w:szCs w:val="20"/>
        </w:rPr>
        <w:t xml:space="preserve"> </w:t>
      </w:r>
      <w:r w:rsidRPr="000648FF">
        <w:rPr>
          <w:rFonts w:ascii="Tahoma" w:hAnsi="Tahoma" w:cs="Tahoma"/>
          <w:spacing w:val="-6"/>
          <w:sz w:val="24"/>
          <w:szCs w:val="20"/>
        </w:rPr>
        <w:t>dispose</w:t>
      </w:r>
      <w:r w:rsidRPr="000648FF">
        <w:rPr>
          <w:rFonts w:ascii="Tahoma" w:hAnsi="Tahoma" w:cs="Tahoma"/>
          <w:spacing w:val="-11"/>
          <w:sz w:val="24"/>
          <w:szCs w:val="20"/>
        </w:rPr>
        <w:t xml:space="preserve"> </w:t>
      </w:r>
      <w:r w:rsidRPr="000648FF">
        <w:rPr>
          <w:rFonts w:ascii="Tahoma" w:hAnsi="Tahoma" w:cs="Tahoma"/>
          <w:spacing w:val="-6"/>
          <w:sz w:val="24"/>
          <w:szCs w:val="20"/>
        </w:rPr>
        <w:t>d’un</w:t>
      </w:r>
      <w:r w:rsidRPr="000648FF">
        <w:rPr>
          <w:rFonts w:ascii="Tahoma" w:hAnsi="Tahoma" w:cs="Tahoma"/>
          <w:spacing w:val="-11"/>
          <w:sz w:val="24"/>
          <w:szCs w:val="20"/>
        </w:rPr>
        <w:t xml:space="preserve"> </w:t>
      </w:r>
      <w:r w:rsidRPr="000648FF">
        <w:rPr>
          <w:rFonts w:ascii="Tahoma" w:hAnsi="Tahoma" w:cs="Tahoma"/>
          <w:spacing w:val="-6"/>
          <w:sz w:val="24"/>
          <w:szCs w:val="20"/>
        </w:rPr>
        <w:t>délai</w:t>
      </w:r>
      <w:r w:rsidRPr="000648FF">
        <w:rPr>
          <w:rFonts w:ascii="Tahoma" w:hAnsi="Tahoma" w:cs="Tahoma"/>
          <w:spacing w:val="-11"/>
          <w:sz w:val="24"/>
          <w:szCs w:val="20"/>
        </w:rPr>
        <w:t xml:space="preserve"> </w:t>
      </w:r>
      <w:r w:rsidRPr="000648FF">
        <w:rPr>
          <w:rFonts w:ascii="Tahoma" w:hAnsi="Tahoma" w:cs="Tahoma"/>
          <w:spacing w:val="-6"/>
          <w:sz w:val="24"/>
          <w:szCs w:val="20"/>
        </w:rPr>
        <w:t>de</w:t>
      </w:r>
      <w:r w:rsidRPr="000648FF">
        <w:rPr>
          <w:rFonts w:ascii="Tahoma" w:hAnsi="Tahoma" w:cs="Tahoma"/>
          <w:spacing w:val="-10"/>
          <w:sz w:val="24"/>
          <w:szCs w:val="20"/>
        </w:rPr>
        <w:t xml:space="preserve"> </w:t>
      </w:r>
      <w:r w:rsidRPr="000648FF">
        <w:rPr>
          <w:rFonts w:ascii="Tahoma" w:hAnsi="Tahoma" w:cs="Tahoma"/>
          <w:spacing w:val="-6"/>
          <w:sz w:val="24"/>
          <w:szCs w:val="20"/>
        </w:rPr>
        <w:t>quinze (15)</w:t>
      </w:r>
      <w:r w:rsidRPr="000648FF">
        <w:rPr>
          <w:rFonts w:ascii="Tahoma" w:hAnsi="Tahoma" w:cs="Tahoma"/>
          <w:spacing w:val="-8"/>
          <w:sz w:val="24"/>
          <w:szCs w:val="20"/>
        </w:rPr>
        <w:t xml:space="preserve"> </w:t>
      </w:r>
      <w:r w:rsidRPr="000648FF">
        <w:rPr>
          <w:rFonts w:ascii="Tahoma" w:hAnsi="Tahoma" w:cs="Tahoma"/>
          <w:spacing w:val="-6"/>
          <w:sz w:val="24"/>
          <w:szCs w:val="20"/>
        </w:rPr>
        <w:t>jours pour</w:t>
      </w:r>
      <w:r w:rsidRPr="000648FF">
        <w:rPr>
          <w:rFonts w:ascii="Tahoma" w:hAnsi="Tahoma" w:cs="Tahoma"/>
          <w:spacing w:val="-8"/>
          <w:sz w:val="24"/>
          <w:szCs w:val="20"/>
        </w:rPr>
        <w:t xml:space="preserve"> </w:t>
      </w:r>
      <w:r w:rsidRPr="000648FF">
        <w:rPr>
          <w:rFonts w:ascii="Tahoma" w:hAnsi="Tahoma" w:cs="Tahoma"/>
          <w:spacing w:val="-6"/>
          <w:sz w:val="24"/>
          <w:szCs w:val="20"/>
        </w:rPr>
        <w:t>émettre</w:t>
      </w:r>
      <w:r w:rsidRPr="000648FF">
        <w:rPr>
          <w:rFonts w:ascii="Tahoma" w:hAnsi="Tahoma" w:cs="Tahoma"/>
          <w:spacing w:val="-7"/>
          <w:sz w:val="24"/>
          <w:szCs w:val="20"/>
        </w:rPr>
        <w:t xml:space="preserve"> </w:t>
      </w:r>
      <w:r w:rsidRPr="000648FF">
        <w:rPr>
          <w:rFonts w:ascii="Tahoma" w:hAnsi="Tahoma" w:cs="Tahoma"/>
          <w:spacing w:val="-6"/>
          <w:sz w:val="24"/>
          <w:szCs w:val="20"/>
        </w:rPr>
        <w:t>des</w:t>
      </w:r>
      <w:r w:rsidRPr="000648FF">
        <w:rPr>
          <w:rFonts w:ascii="Tahoma" w:hAnsi="Tahoma" w:cs="Tahoma"/>
          <w:spacing w:val="-7"/>
          <w:sz w:val="24"/>
          <w:szCs w:val="20"/>
        </w:rPr>
        <w:t xml:space="preserve"> </w:t>
      </w:r>
      <w:r w:rsidRPr="000648FF">
        <w:rPr>
          <w:rFonts w:ascii="Tahoma" w:hAnsi="Tahoma" w:cs="Tahoma"/>
          <w:spacing w:val="-6"/>
          <w:sz w:val="24"/>
          <w:szCs w:val="20"/>
        </w:rPr>
        <w:t xml:space="preserve">réserves sur </w:t>
      </w:r>
      <w:r w:rsidRPr="000648FF">
        <w:rPr>
          <w:rFonts w:ascii="Tahoma" w:hAnsi="Tahoma" w:cs="Tahoma"/>
          <w:spacing w:val="-6"/>
          <w:sz w:val="24"/>
          <w:szCs w:val="20"/>
        </w:rPr>
        <w:lastRenderedPageBreak/>
        <w:t>tout</w:t>
      </w:r>
      <w:r w:rsidRPr="000648FF">
        <w:rPr>
          <w:rFonts w:ascii="Tahoma" w:hAnsi="Tahoma" w:cs="Tahoma"/>
          <w:spacing w:val="-7"/>
          <w:sz w:val="24"/>
          <w:szCs w:val="20"/>
        </w:rPr>
        <w:t xml:space="preserve"> </w:t>
      </w:r>
      <w:r w:rsidRPr="000648FF">
        <w:rPr>
          <w:rFonts w:ascii="Tahoma" w:hAnsi="Tahoma" w:cs="Tahoma"/>
          <w:spacing w:val="-6"/>
          <w:sz w:val="24"/>
          <w:szCs w:val="20"/>
        </w:rPr>
        <w:t>ordre</w:t>
      </w:r>
      <w:r w:rsidRPr="000648FF">
        <w:rPr>
          <w:rFonts w:ascii="Tahoma" w:hAnsi="Tahoma" w:cs="Tahoma"/>
          <w:spacing w:val="-7"/>
          <w:sz w:val="24"/>
          <w:szCs w:val="20"/>
        </w:rPr>
        <w:t xml:space="preserve"> </w:t>
      </w:r>
      <w:r w:rsidRPr="000648FF">
        <w:rPr>
          <w:rFonts w:ascii="Tahoma" w:hAnsi="Tahoma" w:cs="Tahoma"/>
          <w:spacing w:val="-6"/>
          <w:sz w:val="24"/>
          <w:szCs w:val="20"/>
        </w:rPr>
        <w:t xml:space="preserve">de </w:t>
      </w:r>
      <w:r w:rsidRPr="000648FF">
        <w:rPr>
          <w:rFonts w:ascii="Tahoma" w:hAnsi="Tahoma" w:cs="Tahoma"/>
          <w:w w:val="85"/>
          <w:sz w:val="24"/>
          <w:szCs w:val="20"/>
        </w:rPr>
        <w:t>service reçu. Le fait</w:t>
      </w:r>
      <w:r w:rsidRPr="000648FF">
        <w:rPr>
          <w:rFonts w:ascii="Tahoma" w:hAnsi="Tahoma" w:cs="Tahoma"/>
          <w:spacing w:val="-1"/>
          <w:w w:val="85"/>
          <w:sz w:val="24"/>
          <w:szCs w:val="20"/>
        </w:rPr>
        <w:t xml:space="preserve"> </w:t>
      </w:r>
      <w:r w:rsidRPr="000648FF">
        <w:rPr>
          <w:rFonts w:ascii="Tahoma" w:hAnsi="Tahoma" w:cs="Tahoma"/>
          <w:w w:val="85"/>
          <w:sz w:val="24"/>
          <w:szCs w:val="20"/>
        </w:rPr>
        <w:t>d’émettre des réserves</w:t>
      </w:r>
      <w:r w:rsidRPr="000648FF">
        <w:rPr>
          <w:rFonts w:ascii="Tahoma" w:hAnsi="Tahoma" w:cs="Tahoma"/>
          <w:spacing w:val="-1"/>
          <w:w w:val="85"/>
          <w:sz w:val="24"/>
          <w:szCs w:val="20"/>
        </w:rPr>
        <w:t xml:space="preserve"> </w:t>
      </w:r>
      <w:r w:rsidRPr="000648FF">
        <w:rPr>
          <w:rFonts w:ascii="Tahoma" w:hAnsi="Tahoma" w:cs="Tahoma"/>
          <w:w w:val="85"/>
          <w:sz w:val="24"/>
          <w:szCs w:val="20"/>
        </w:rPr>
        <w:t>ne dispense pas le Cocontractant d’exécuter les</w:t>
      </w:r>
      <w:r w:rsidRPr="000648FF">
        <w:rPr>
          <w:rFonts w:ascii="Tahoma" w:hAnsi="Tahoma" w:cs="Tahoma"/>
          <w:sz w:val="24"/>
          <w:szCs w:val="20"/>
        </w:rPr>
        <w:t xml:space="preserve"> </w:t>
      </w:r>
      <w:r w:rsidRPr="000648FF">
        <w:rPr>
          <w:rFonts w:ascii="Tahoma" w:hAnsi="Tahoma" w:cs="Tahoma"/>
          <w:w w:val="85"/>
          <w:sz w:val="24"/>
          <w:szCs w:val="20"/>
        </w:rPr>
        <w:t>ordres</w:t>
      </w:r>
      <w:r w:rsidRPr="000648FF">
        <w:rPr>
          <w:rFonts w:ascii="Tahoma" w:hAnsi="Tahoma" w:cs="Tahoma"/>
          <w:sz w:val="24"/>
          <w:szCs w:val="20"/>
        </w:rPr>
        <w:t xml:space="preserve"> </w:t>
      </w:r>
      <w:r w:rsidRPr="000648FF">
        <w:rPr>
          <w:rFonts w:ascii="Tahoma" w:hAnsi="Tahoma" w:cs="Tahoma"/>
          <w:w w:val="85"/>
          <w:sz w:val="24"/>
          <w:szCs w:val="20"/>
        </w:rPr>
        <w:t>de</w:t>
      </w:r>
      <w:r w:rsidRPr="000648FF">
        <w:rPr>
          <w:rFonts w:ascii="Tahoma" w:hAnsi="Tahoma" w:cs="Tahoma"/>
          <w:sz w:val="24"/>
          <w:szCs w:val="20"/>
        </w:rPr>
        <w:t xml:space="preserve"> </w:t>
      </w:r>
      <w:r w:rsidRPr="000648FF">
        <w:rPr>
          <w:rFonts w:ascii="Tahoma" w:hAnsi="Tahoma" w:cs="Tahoma"/>
          <w:w w:val="85"/>
          <w:sz w:val="24"/>
          <w:szCs w:val="20"/>
        </w:rPr>
        <w:t xml:space="preserve">service </w:t>
      </w:r>
      <w:r w:rsidRPr="000648FF">
        <w:rPr>
          <w:rFonts w:ascii="Tahoma" w:hAnsi="Tahoma" w:cs="Tahoma"/>
          <w:spacing w:val="-2"/>
          <w:sz w:val="24"/>
          <w:szCs w:val="20"/>
        </w:rPr>
        <w:t>reçus.</w:t>
      </w:r>
    </w:p>
    <w:p w:rsidR="004D09A8" w:rsidRPr="000648FF" w:rsidRDefault="000A4CFF" w:rsidP="000648FF">
      <w:pPr>
        <w:pStyle w:val="Paragraphedeliste"/>
        <w:numPr>
          <w:ilvl w:val="1"/>
          <w:numId w:val="70"/>
        </w:numPr>
        <w:tabs>
          <w:tab w:val="left" w:pos="1510"/>
        </w:tabs>
        <w:ind w:left="0" w:firstLine="142"/>
        <w:jc w:val="both"/>
        <w:rPr>
          <w:rFonts w:ascii="Tahoma" w:hAnsi="Tahoma" w:cs="Tahoma"/>
          <w:color w:val="FF0000"/>
          <w:sz w:val="24"/>
          <w:szCs w:val="20"/>
        </w:rPr>
      </w:pPr>
      <w:r w:rsidRPr="000648FF">
        <w:rPr>
          <w:rFonts w:ascii="Tahoma" w:hAnsi="Tahoma" w:cs="Tahoma"/>
          <w:sz w:val="24"/>
          <w:szCs w:val="20"/>
        </w:rPr>
        <w:t xml:space="preserve">En cas de groupement d'entreprises, les ordres de service sont adressés au mandataire, qui a seule </w:t>
      </w:r>
      <w:r w:rsidRPr="000648FF">
        <w:rPr>
          <w:rFonts w:ascii="Tahoma" w:hAnsi="Tahoma" w:cs="Tahoma"/>
          <w:spacing w:val="-2"/>
          <w:sz w:val="24"/>
          <w:szCs w:val="20"/>
        </w:rPr>
        <w:t>qualité</w:t>
      </w:r>
      <w:r w:rsidRPr="000648FF">
        <w:rPr>
          <w:rFonts w:ascii="Tahoma" w:hAnsi="Tahoma" w:cs="Tahoma"/>
          <w:spacing w:val="-6"/>
          <w:sz w:val="24"/>
          <w:szCs w:val="20"/>
        </w:rPr>
        <w:t xml:space="preserve"> </w:t>
      </w:r>
      <w:r w:rsidRPr="000648FF">
        <w:rPr>
          <w:rFonts w:ascii="Tahoma" w:hAnsi="Tahoma" w:cs="Tahoma"/>
          <w:spacing w:val="-2"/>
          <w:sz w:val="24"/>
          <w:szCs w:val="20"/>
        </w:rPr>
        <w:t>pour</w:t>
      </w:r>
      <w:r w:rsidRPr="000648FF">
        <w:rPr>
          <w:rFonts w:ascii="Tahoma" w:hAnsi="Tahoma" w:cs="Tahoma"/>
          <w:spacing w:val="-4"/>
          <w:sz w:val="24"/>
          <w:szCs w:val="20"/>
        </w:rPr>
        <w:t xml:space="preserve"> </w:t>
      </w:r>
      <w:r w:rsidRPr="000648FF">
        <w:rPr>
          <w:rFonts w:ascii="Tahoma" w:hAnsi="Tahoma" w:cs="Tahoma"/>
          <w:spacing w:val="-2"/>
          <w:sz w:val="24"/>
          <w:szCs w:val="20"/>
        </w:rPr>
        <w:t>présenter</w:t>
      </w:r>
      <w:r w:rsidRPr="000648FF">
        <w:rPr>
          <w:rFonts w:ascii="Tahoma" w:hAnsi="Tahoma" w:cs="Tahoma"/>
          <w:spacing w:val="-7"/>
          <w:sz w:val="24"/>
          <w:szCs w:val="20"/>
        </w:rPr>
        <w:t xml:space="preserve"> </w:t>
      </w:r>
      <w:r w:rsidRPr="000648FF">
        <w:rPr>
          <w:rFonts w:ascii="Tahoma" w:hAnsi="Tahoma" w:cs="Tahoma"/>
          <w:spacing w:val="-2"/>
          <w:sz w:val="24"/>
          <w:szCs w:val="20"/>
        </w:rPr>
        <w:t>des</w:t>
      </w:r>
      <w:r w:rsidRPr="000648FF">
        <w:rPr>
          <w:rFonts w:ascii="Tahoma" w:hAnsi="Tahoma" w:cs="Tahoma"/>
          <w:spacing w:val="-5"/>
          <w:sz w:val="24"/>
          <w:szCs w:val="20"/>
        </w:rPr>
        <w:t xml:space="preserve"> </w:t>
      </w:r>
      <w:r w:rsidRPr="000648FF">
        <w:rPr>
          <w:rFonts w:ascii="Tahoma" w:hAnsi="Tahoma" w:cs="Tahoma"/>
          <w:spacing w:val="-2"/>
          <w:sz w:val="24"/>
          <w:szCs w:val="20"/>
        </w:rPr>
        <w:t>réserves</w:t>
      </w:r>
      <w:r w:rsidRPr="000648FF">
        <w:rPr>
          <w:rFonts w:ascii="Tahoma" w:hAnsi="Tahoma" w:cs="Tahoma"/>
          <w:spacing w:val="-4"/>
          <w:sz w:val="24"/>
          <w:szCs w:val="20"/>
        </w:rPr>
        <w:t xml:space="preserve"> </w:t>
      </w:r>
      <w:r w:rsidRPr="000648FF">
        <w:rPr>
          <w:rFonts w:ascii="Tahoma" w:hAnsi="Tahoma" w:cs="Tahoma"/>
          <w:spacing w:val="-2"/>
          <w:sz w:val="24"/>
          <w:szCs w:val="20"/>
        </w:rPr>
        <w:t>au</w:t>
      </w:r>
      <w:r w:rsidRPr="000648FF">
        <w:rPr>
          <w:rFonts w:ascii="Tahoma" w:hAnsi="Tahoma" w:cs="Tahoma"/>
          <w:spacing w:val="-4"/>
          <w:sz w:val="24"/>
          <w:szCs w:val="20"/>
        </w:rPr>
        <w:t xml:space="preserve"> </w:t>
      </w:r>
      <w:r w:rsidRPr="000648FF">
        <w:rPr>
          <w:rFonts w:ascii="Tahoma" w:hAnsi="Tahoma" w:cs="Tahoma"/>
          <w:spacing w:val="-2"/>
          <w:sz w:val="24"/>
          <w:szCs w:val="20"/>
        </w:rPr>
        <w:t>nom</w:t>
      </w:r>
      <w:r w:rsidRPr="000648FF">
        <w:rPr>
          <w:rFonts w:ascii="Tahoma" w:hAnsi="Tahoma" w:cs="Tahoma"/>
          <w:spacing w:val="-5"/>
          <w:sz w:val="24"/>
          <w:szCs w:val="20"/>
        </w:rPr>
        <w:t xml:space="preserve"> </w:t>
      </w:r>
      <w:r w:rsidRPr="000648FF">
        <w:rPr>
          <w:rFonts w:ascii="Tahoma" w:hAnsi="Tahoma" w:cs="Tahoma"/>
          <w:spacing w:val="-2"/>
          <w:sz w:val="24"/>
          <w:szCs w:val="20"/>
        </w:rPr>
        <w:t>du</w:t>
      </w:r>
      <w:r w:rsidRPr="000648FF">
        <w:rPr>
          <w:rFonts w:ascii="Tahoma" w:hAnsi="Tahoma" w:cs="Tahoma"/>
          <w:spacing w:val="-6"/>
          <w:sz w:val="24"/>
          <w:szCs w:val="20"/>
        </w:rPr>
        <w:t xml:space="preserve"> </w:t>
      </w:r>
      <w:r w:rsidRPr="000648FF">
        <w:rPr>
          <w:rFonts w:ascii="Tahoma" w:hAnsi="Tahoma" w:cs="Tahoma"/>
          <w:spacing w:val="-2"/>
          <w:sz w:val="24"/>
          <w:szCs w:val="20"/>
        </w:rPr>
        <w:t>groupement,</w:t>
      </w:r>
      <w:r w:rsidRPr="000648FF">
        <w:rPr>
          <w:rFonts w:ascii="Tahoma" w:hAnsi="Tahoma" w:cs="Tahoma"/>
          <w:spacing w:val="-4"/>
          <w:sz w:val="24"/>
          <w:szCs w:val="20"/>
        </w:rPr>
        <w:t xml:space="preserve"> </w:t>
      </w:r>
      <w:r w:rsidRPr="000648FF">
        <w:rPr>
          <w:rFonts w:ascii="Tahoma" w:hAnsi="Tahoma" w:cs="Tahoma"/>
          <w:spacing w:val="-2"/>
          <w:sz w:val="24"/>
          <w:szCs w:val="20"/>
        </w:rPr>
        <w:t>qu’il</w:t>
      </w:r>
      <w:r w:rsidRPr="000648FF">
        <w:rPr>
          <w:rFonts w:ascii="Tahoma" w:hAnsi="Tahoma" w:cs="Tahoma"/>
          <w:spacing w:val="-15"/>
          <w:sz w:val="24"/>
          <w:szCs w:val="20"/>
        </w:rPr>
        <w:t xml:space="preserve"> </w:t>
      </w:r>
      <w:r w:rsidRPr="000648FF">
        <w:rPr>
          <w:rFonts w:ascii="Tahoma" w:hAnsi="Tahoma" w:cs="Tahoma"/>
          <w:spacing w:val="-2"/>
          <w:sz w:val="24"/>
          <w:szCs w:val="20"/>
        </w:rPr>
        <w:t>représente.</w:t>
      </w:r>
    </w:p>
    <w:p w:rsidR="004D09A8" w:rsidRPr="000648FF" w:rsidRDefault="000A4CFF" w:rsidP="000648FF">
      <w:pPr>
        <w:pStyle w:val="Paragraphedeliste"/>
        <w:numPr>
          <w:ilvl w:val="1"/>
          <w:numId w:val="70"/>
        </w:numPr>
        <w:tabs>
          <w:tab w:val="left" w:pos="1510"/>
        </w:tabs>
        <w:ind w:left="0" w:firstLine="142"/>
        <w:jc w:val="both"/>
        <w:rPr>
          <w:rFonts w:ascii="Tahoma" w:hAnsi="Tahoma" w:cs="Tahoma"/>
          <w:sz w:val="24"/>
          <w:szCs w:val="20"/>
        </w:rPr>
      </w:pPr>
      <w:r w:rsidRPr="000648FF">
        <w:rPr>
          <w:rFonts w:ascii="Tahoma" w:hAnsi="Tahoma" w:cs="Tahoma"/>
          <w:sz w:val="24"/>
          <w:szCs w:val="20"/>
        </w:rPr>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w:t>
      </w:r>
      <w:r w:rsidRPr="000648FF">
        <w:rPr>
          <w:rFonts w:ascii="Tahoma" w:hAnsi="Tahoma" w:cs="Tahoma"/>
          <w:w w:val="90"/>
          <w:sz w:val="24"/>
          <w:szCs w:val="20"/>
        </w:rPr>
        <w:t>ordre de service n'a pas été notifié au Cocontractant</w:t>
      </w:r>
      <w:r w:rsidRPr="000648FF">
        <w:rPr>
          <w:rFonts w:ascii="Tahoma" w:hAnsi="Tahoma" w:cs="Tahoma"/>
          <w:spacing w:val="-1"/>
          <w:w w:val="90"/>
          <w:sz w:val="24"/>
          <w:szCs w:val="20"/>
        </w:rPr>
        <w:t xml:space="preserve"> </w:t>
      </w:r>
      <w:r w:rsidRPr="000648FF">
        <w:rPr>
          <w:rFonts w:ascii="Tahoma" w:hAnsi="Tahoma" w:cs="Tahoma"/>
          <w:w w:val="90"/>
          <w:sz w:val="24"/>
          <w:szCs w:val="20"/>
        </w:rPr>
        <w:t>dans le</w:t>
      </w:r>
      <w:r w:rsidRPr="000648FF">
        <w:rPr>
          <w:rFonts w:ascii="Tahoma" w:hAnsi="Tahoma" w:cs="Tahoma"/>
          <w:spacing w:val="-1"/>
          <w:w w:val="90"/>
          <w:sz w:val="24"/>
          <w:szCs w:val="20"/>
        </w:rPr>
        <w:t xml:space="preserve"> </w:t>
      </w:r>
      <w:r w:rsidRPr="000648FF">
        <w:rPr>
          <w:rFonts w:ascii="Tahoma" w:hAnsi="Tahoma" w:cs="Tahoma"/>
          <w:w w:val="90"/>
          <w:sz w:val="24"/>
          <w:szCs w:val="20"/>
        </w:rPr>
        <w:t>délai imparti</w:t>
      </w:r>
      <w:r w:rsidRPr="000648FF">
        <w:rPr>
          <w:rFonts w:ascii="Tahoma" w:hAnsi="Tahoma" w:cs="Tahoma"/>
          <w:spacing w:val="-1"/>
          <w:w w:val="90"/>
          <w:sz w:val="24"/>
          <w:szCs w:val="20"/>
        </w:rPr>
        <w:t xml:space="preserve"> </w:t>
      </w:r>
      <w:r w:rsidRPr="000648FF">
        <w:rPr>
          <w:rFonts w:ascii="Tahoma" w:hAnsi="Tahoma" w:cs="Tahoma"/>
          <w:w w:val="90"/>
          <w:sz w:val="24"/>
          <w:szCs w:val="20"/>
        </w:rPr>
        <w:t xml:space="preserve">défini à l’article 14 du présent </w:t>
      </w:r>
      <w:r w:rsidRPr="000648FF">
        <w:rPr>
          <w:rFonts w:ascii="Tahoma" w:hAnsi="Tahoma" w:cs="Tahoma"/>
          <w:sz w:val="24"/>
          <w:szCs w:val="20"/>
        </w:rPr>
        <w:t>marché, le Maître d'Ouvrage et le Cocontractant sont à l'expiration de ce délai déliés de cette obligation pour cette tranche conditionnelle.</w:t>
      </w:r>
    </w:p>
    <w:p w:rsidR="004D09A8" w:rsidRPr="000648FF" w:rsidRDefault="000A4CFF" w:rsidP="000648FF">
      <w:pPr>
        <w:pStyle w:val="Paragraphedeliste"/>
        <w:numPr>
          <w:ilvl w:val="1"/>
          <w:numId w:val="70"/>
        </w:numPr>
        <w:tabs>
          <w:tab w:val="left" w:pos="1565"/>
        </w:tabs>
        <w:ind w:left="0" w:firstLine="142"/>
        <w:jc w:val="both"/>
        <w:rPr>
          <w:rFonts w:ascii="Tahoma" w:hAnsi="Tahoma" w:cs="Tahoma"/>
          <w:sz w:val="24"/>
          <w:szCs w:val="20"/>
        </w:rPr>
      </w:pPr>
      <w:r w:rsidRPr="000648FF">
        <w:rPr>
          <w:rFonts w:ascii="Tahoma" w:hAnsi="Tahoma" w:cs="Tahoma"/>
          <w:w w:val="90"/>
          <w:sz w:val="24"/>
          <w:szCs w:val="20"/>
        </w:rPr>
        <w:t xml:space="preserve">L’ordre de service de démarrage des travaux de la tranche conditionnelle ne peut être notifié </w:t>
      </w:r>
      <w:r w:rsidRPr="000648FF">
        <w:rPr>
          <w:rFonts w:ascii="Tahoma" w:hAnsi="Tahoma" w:cs="Tahoma"/>
          <w:w w:val="85"/>
          <w:sz w:val="24"/>
          <w:szCs w:val="20"/>
        </w:rPr>
        <w:t xml:space="preserve">qu’après achèvement et réception provisoire de la tranche précédente. Toutefois, au cas où la condition </w:t>
      </w:r>
      <w:r w:rsidRPr="000648FF">
        <w:rPr>
          <w:rFonts w:ascii="Tahoma" w:hAnsi="Tahoma" w:cs="Tahoma"/>
          <w:w w:val="80"/>
          <w:sz w:val="24"/>
          <w:szCs w:val="20"/>
        </w:rPr>
        <w:t xml:space="preserve">suspensive de l’exécution de la tranche conditionnelle tient à la disponibilité de financement, la notification de </w:t>
      </w:r>
      <w:r w:rsidRPr="000648FF">
        <w:rPr>
          <w:rFonts w:ascii="Tahoma" w:hAnsi="Tahoma" w:cs="Tahoma"/>
          <w:w w:val="95"/>
          <w:sz w:val="24"/>
          <w:szCs w:val="20"/>
        </w:rPr>
        <w:t>l’ordre</w:t>
      </w:r>
      <w:r w:rsidRPr="000648FF">
        <w:rPr>
          <w:rFonts w:ascii="Tahoma" w:hAnsi="Tahoma" w:cs="Tahoma"/>
          <w:spacing w:val="-14"/>
          <w:w w:val="95"/>
          <w:sz w:val="24"/>
          <w:szCs w:val="20"/>
        </w:rPr>
        <w:t xml:space="preserve"> </w:t>
      </w:r>
      <w:r w:rsidRPr="000648FF">
        <w:rPr>
          <w:rFonts w:ascii="Tahoma" w:hAnsi="Tahoma" w:cs="Tahoma"/>
          <w:w w:val="95"/>
          <w:sz w:val="24"/>
          <w:szCs w:val="20"/>
        </w:rPr>
        <w:t>de</w:t>
      </w:r>
      <w:r w:rsidRPr="000648FF">
        <w:rPr>
          <w:rFonts w:ascii="Tahoma" w:hAnsi="Tahoma" w:cs="Tahoma"/>
          <w:spacing w:val="-13"/>
          <w:w w:val="95"/>
          <w:sz w:val="24"/>
          <w:szCs w:val="20"/>
        </w:rPr>
        <w:t xml:space="preserve"> </w:t>
      </w:r>
      <w:r w:rsidRPr="000648FF">
        <w:rPr>
          <w:rFonts w:ascii="Tahoma" w:hAnsi="Tahoma" w:cs="Tahoma"/>
          <w:w w:val="95"/>
          <w:sz w:val="24"/>
          <w:szCs w:val="20"/>
        </w:rPr>
        <w:t>service</w:t>
      </w:r>
      <w:r w:rsidRPr="000648FF">
        <w:rPr>
          <w:rFonts w:ascii="Tahoma" w:hAnsi="Tahoma" w:cs="Tahoma"/>
          <w:spacing w:val="-13"/>
          <w:w w:val="95"/>
          <w:sz w:val="24"/>
          <w:szCs w:val="20"/>
        </w:rPr>
        <w:t xml:space="preserve"> </w:t>
      </w:r>
      <w:r w:rsidRPr="000648FF">
        <w:rPr>
          <w:rFonts w:ascii="Tahoma" w:hAnsi="Tahoma" w:cs="Tahoma"/>
          <w:w w:val="95"/>
          <w:sz w:val="24"/>
          <w:szCs w:val="20"/>
        </w:rPr>
        <w:t>de</w:t>
      </w:r>
      <w:r w:rsidRPr="000648FF">
        <w:rPr>
          <w:rFonts w:ascii="Tahoma" w:hAnsi="Tahoma" w:cs="Tahoma"/>
          <w:spacing w:val="-14"/>
          <w:w w:val="95"/>
          <w:sz w:val="24"/>
          <w:szCs w:val="20"/>
        </w:rPr>
        <w:t xml:space="preserve"> </w:t>
      </w:r>
      <w:r w:rsidRPr="000648FF">
        <w:rPr>
          <w:rFonts w:ascii="Tahoma" w:hAnsi="Tahoma" w:cs="Tahoma"/>
          <w:w w:val="95"/>
          <w:sz w:val="24"/>
          <w:szCs w:val="20"/>
        </w:rPr>
        <w:t>démarrage</w:t>
      </w:r>
      <w:r w:rsidRPr="000648FF">
        <w:rPr>
          <w:rFonts w:ascii="Tahoma" w:hAnsi="Tahoma" w:cs="Tahoma"/>
          <w:spacing w:val="-13"/>
          <w:w w:val="95"/>
          <w:sz w:val="24"/>
          <w:szCs w:val="20"/>
        </w:rPr>
        <w:t xml:space="preserve"> </w:t>
      </w:r>
      <w:r w:rsidRPr="000648FF">
        <w:rPr>
          <w:rFonts w:ascii="Tahoma" w:hAnsi="Tahoma" w:cs="Tahoma"/>
          <w:w w:val="95"/>
          <w:sz w:val="24"/>
          <w:szCs w:val="20"/>
        </w:rPr>
        <w:t>est</w:t>
      </w:r>
      <w:r w:rsidRPr="000648FF">
        <w:rPr>
          <w:rFonts w:ascii="Tahoma" w:hAnsi="Tahoma" w:cs="Tahoma"/>
          <w:spacing w:val="-9"/>
          <w:w w:val="95"/>
          <w:sz w:val="24"/>
          <w:szCs w:val="20"/>
        </w:rPr>
        <w:t xml:space="preserve"> </w:t>
      </w:r>
      <w:r w:rsidRPr="000648FF">
        <w:rPr>
          <w:rFonts w:ascii="Tahoma" w:hAnsi="Tahoma" w:cs="Tahoma"/>
          <w:w w:val="95"/>
          <w:sz w:val="24"/>
          <w:szCs w:val="20"/>
        </w:rPr>
        <w:t>donnée</w:t>
      </w:r>
      <w:r w:rsidRPr="000648FF">
        <w:rPr>
          <w:rFonts w:ascii="Tahoma" w:hAnsi="Tahoma" w:cs="Tahoma"/>
          <w:spacing w:val="-5"/>
          <w:w w:val="95"/>
          <w:sz w:val="24"/>
          <w:szCs w:val="20"/>
        </w:rPr>
        <w:t xml:space="preserve"> </w:t>
      </w:r>
      <w:r w:rsidRPr="000648FF">
        <w:rPr>
          <w:rFonts w:ascii="Tahoma" w:hAnsi="Tahoma" w:cs="Tahoma"/>
          <w:w w:val="95"/>
          <w:sz w:val="24"/>
          <w:szCs w:val="20"/>
        </w:rPr>
        <w:t>dès</w:t>
      </w:r>
      <w:r w:rsidRPr="000648FF">
        <w:rPr>
          <w:rFonts w:ascii="Tahoma" w:hAnsi="Tahoma" w:cs="Tahoma"/>
          <w:spacing w:val="-6"/>
          <w:w w:val="95"/>
          <w:sz w:val="24"/>
          <w:szCs w:val="20"/>
        </w:rPr>
        <w:t xml:space="preserve"> </w:t>
      </w:r>
      <w:r w:rsidRPr="000648FF">
        <w:rPr>
          <w:rFonts w:ascii="Tahoma" w:hAnsi="Tahoma" w:cs="Tahoma"/>
          <w:w w:val="95"/>
          <w:sz w:val="24"/>
          <w:szCs w:val="20"/>
        </w:rPr>
        <w:t>lors</w:t>
      </w:r>
      <w:r w:rsidRPr="000648FF">
        <w:rPr>
          <w:rFonts w:ascii="Tahoma" w:hAnsi="Tahoma" w:cs="Tahoma"/>
          <w:spacing w:val="-5"/>
          <w:w w:val="95"/>
          <w:sz w:val="24"/>
          <w:szCs w:val="20"/>
        </w:rPr>
        <w:t xml:space="preserve"> </w:t>
      </w:r>
      <w:r w:rsidRPr="000648FF">
        <w:rPr>
          <w:rFonts w:ascii="Tahoma" w:hAnsi="Tahoma" w:cs="Tahoma"/>
          <w:w w:val="95"/>
          <w:sz w:val="24"/>
          <w:szCs w:val="20"/>
        </w:rPr>
        <w:t>que,</w:t>
      </w:r>
      <w:r w:rsidRPr="000648FF">
        <w:rPr>
          <w:rFonts w:ascii="Tahoma" w:hAnsi="Tahoma" w:cs="Tahoma"/>
          <w:spacing w:val="-4"/>
          <w:w w:val="95"/>
          <w:sz w:val="24"/>
          <w:szCs w:val="20"/>
        </w:rPr>
        <w:t xml:space="preserve"> </w:t>
      </w:r>
      <w:r w:rsidRPr="000648FF">
        <w:rPr>
          <w:rFonts w:ascii="Tahoma" w:hAnsi="Tahoma" w:cs="Tahoma"/>
          <w:w w:val="95"/>
          <w:sz w:val="24"/>
          <w:szCs w:val="20"/>
        </w:rPr>
        <w:t>la</w:t>
      </w:r>
      <w:r w:rsidRPr="000648FF">
        <w:rPr>
          <w:rFonts w:ascii="Tahoma" w:hAnsi="Tahoma" w:cs="Tahoma"/>
          <w:spacing w:val="-6"/>
          <w:w w:val="95"/>
          <w:sz w:val="24"/>
          <w:szCs w:val="20"/>
        </w:rPr>
        <w:t xml:space="preserve"> </w:t>
      </w:r>
      <w:r w:rsidRPr="000648FF">
        <w:rPr>
          <w:rFonts w:ascii="Tahoma" w:hAnsi="Tahoma" w:cs="Tahoma"/>
          <w:w w:val="95"/>
          <w:sz w:val="24"/>
          <w:szCs w:val="20"/>
        </w:rPr>
        <w:t>preuve</w:t>
      </w:r>
      <w:r w:rsidRPr="000648FF">
        <w:rPr>
          <w:rFonts w:ascii="Tahoma" w:hAnsi="Tahoma" w:cs="Tahoma"/>
          <w:spacing w:val="-6"/>
          <w:w w:val="95"/>
          <w:sz w:val="24"/>
          <w:szCs w:val="20"/>
        </w:rPr>
        <w:t xml:space="preserve"> </w:t>
      </w:r>
      <w:r w:rsidRPr="000648FF">
        <w:rPr>
          <w:rFonts w:ascii="Tahoma" w:hAnsi="Tahoma" w:cs="Tahoma"/>
          <w:w w:val="95"/>
          <w:sz w:val="24"/>
          <w:szCs w:val="20"/>
        </w:rPr>
        <w:t>de</w:t>
      </w:r>
      <w:r w:rsidRPr="000648FF">
        <w:rPr>
          <w:rFonts w:ascii="Tahoma" w:hAnsi="Tahoma" w:cs="Tahoma"/>
          <w:spacing w:val="-6"/>
          <w:w w:val="95"/>
          <w:sz w:val="24"/>
          <w:szCs w:val="20"/>
        </w:rPr>
        <w:t xml:space="preserve"> </w:t>
      </w:r>
      <w:r w:rsidRPr="000648FF">
        <w:rPr>
          <w:rFonts w:ascii="Tahoma" w:hAnsi="Tahoma" w:cs="Tahoma"/>
          <w:w w:val="95"/>
          <w:sz w:val="24"/>
          <w:szCs w:val="20"/>
        </w:rPr>
        <w:t>disponibilité</w:t>
      </w:r>
      <w:r w:rsidRPr="000648FF">
        <w:rPr>
          <w:rFonts w:ascii="Tahoma" w:hAnsi="Tahoma" w:cs="Tahoma"/>
          <w:spacing w:val="-5"/>
          <w:w w:val="95"/>
          <w:sz w:val="24"/>
          <w:szCs w:val="20"/>
        </w:rPr>
        <w:t xml:space="preserve"> </w:t>
      </w:r>
      <w:r w:rsidRPr="000648FF">
        <w:rPr>
          <w:rFonts w:ascii="Tahoma" w:hAnsi="Tahoma" w:cs="Tahoma"/>
          <w:w w:val="95"/>
          <w:sz w:val="24"/>
          <w:szCs w:val="20"/>
        </w:rPr>
        <w:t>de</w:t>
      </w:r>
      <w:r w:rsidRPr="000648FF">
        <w:rPr>
          <w:rFonts w:ascii="Tahoma" w:hAnsi="Tahoma" w:cs="Tahoma"/>
          <w:spacing w:val="-4"/>
          <w:w w:val="95"/>
          <w:sz w:val="24"/>
          <w:szCs w:val="20"/>
        </w:rPr>
        <w:t xml:space="preserve"> </w:t>
      </w:r>
      <w:r w:rsidRPr="000648FF">
        <w:rPr>
          <w:rFonts w:ascii="Tahoma" w:hAnsi="Tahoma" w:cs="Tahoma"/>
          <w:w w:val="95"/>
          <w:sz w:val="24"/>
          <w:szCs w:val="20"/>
        </w:rPr>
        <w:t>financement</w:t>
      </w:r>
      <w:r w:rsidRPr="000648FF">
        <w:rPr>
          <w:rFonts w:ascii="Tahoma" w:hAnsi="Tahoma" w:cs="Tahoma"/>
          <w:spacing w:val="-6"/>
          <w:w w:val="95"/>
          <w:sz w:val="24"/>
          <w:szCs w:val="20"/>
        </w:rPr>
        <w:t xml:space="preserve"> </w:t>
      </w:r>
      <w:r w:rsidRPr="000648FF">
        <w:rPr>
          <w:rFonts w:ascii="Tahoma" w:hAnsi="Tahoma" w:cs="Tahoma"/>
          <w:w w:val="95"/>
          <w:sz w:val="24"/>
          <w:szCs w:val="20"/>
        </w:rPr>
        <w:t>est</w:t>
      </w:r>
      <w:r w:rsidRPr="000648FF">
        <w:rPr>
          <w:rFonts w:ascii="Tahoma" w:hAnsi="Tahoma" w:cs="Tahoma"/>
          <w:spacing w:val="-6"/>
          <w:w w:val="95"/>
          <w:sz w:val="24"/>
          <w:szCs w:val="20"/>
        </w:rPr>
        <w:t xml:space="preserve"> </w:t>
      </w:r>
      <w:r w:rsidRPr="000648FF">
        <w:rPr>
          <w:rFonts w:ascii="Tahoma" w:hAnsi="Tahoma" w:cs="Tahoma"/>
          <w:w w:val="95"/>
          <w:sz w:val="24"/>
          <w:szCs w:val="20"/>
        </w:rPr>
        <w:t>établie</w:t>
      </w:r>
      <w:bookmarkStart w:id="64" w:name="_bookmark60"/>
      <w:bookmarkEnd w:id="64"/>
      <w:r w:rsidRPr="000648FF">
        <w:rPr>
          <w:rFonts w:ascii="Tahoma" w:hAnsi="Tahoma" w:cs="Tahoma"/>
          <w:w w:val="95"/>
          <w:sz w:val="24"/>
          <w:szCs w:val="20"/>
        </w:rPr>
        <w:t>.</w:t>
      </w:r>
    </w:p>
    <w:p w:rsidR="004D09A8" w:rsidRPr="000648FF" w:rsidRDefault="000A4CFF" w:rsidP="000648FF">
      <w:pPr>
        <w:pStyle w:val="Titre4"/>
        <w:ind w:left="0" w:firstLine="142"/>
        <w:rPr>
          <w:rFonts w:ascii="Tahoma" w:hAnsi="Tahoma" w:cs="Tahoma"/>
          <w:szCs w:val="22"/>
        </w:rPr>
      </w:pPr>
      <w:r w:rsidRPr="000648FF">
        <w:rPr>
          <w:rFonts w:ascii="Tahoma" w:hAnsi="Tahoma" w:cs="Tahoma"/>
          <w:spacing w:val="-2"/>
          <w:w w:val="85"/>
          <w:szCs w:val="22"/>
        </w:rPr>
        <w:t>Article</w:t>
      </w:r>
      <w:r w:rsidRPr="000648FF">
        <w:rPr>
          <w:rFonts w:ascii="Tahoma" w:hAnsi="Tahoma" w:cs="Tahoma"/>
          <w:spacing w:val="9"/>
          <w:szCs w:val="22"/>
        </w:rPr>
        <w:t xml:space="preserve"> </w:t>
      </w:r>
      <w:r w:rsidRPr="000648FF">
        <w:rPr>
          <w:rFonts w:ascii="Tahoma" w:hAnsi="Tahoma" w:cs="Tahoma"/>
          <w:spacing w:val="-2"/>
          <w:w w:val="85"/>
          <w:szCs w:val="22"/>
        </w:rPr>
        <w:t>13-Rôles</w:t>
      </w:r>
      <w:r w:rsidRPr="000648FF">
        <w:rPr>
          <w:rFonts w:ascii="Tahoma" w:hAnsi="Tahoma" w:cs="Tahoma"/>
          <w:spacing w:val="-6"/>
          <w:szCs w:val="22"/>
        </w:rPr>
        <w:t xml:space="preserve"> </w:t>
      </w:r>
      <w:r w:rsidRPr="000648FF">
        <w:rPr>
          <w:rFonts w:ascii="Tahoma" w:hAnsi="Tahoma" w:cs="Tahoma"/>
          <w:spacing w:val="-2"/>
          <w:w w:val="85"/>
          <w:szCs w:val="22"/>
        </w:rPr>
        <w:t>et</w:t>
      </w:r>
      <w:r w:rsidRPr="000648FF">
        <w:rPr>
          <w:rFonts w:ascii="Tahoma" w:hAnsi="Tahoma" w:cs="Tahoma"/>
          <w:spacing w:val="-4"/>
          <w:szCs w:val="22"/>
        </w:rPr>
        <w:t xml:space="preserve"> </w:t>
      </w:r>
      <w:r w:rsidRPr="000648FF">
        <w:rPr>
          <w:rFonts w:ascii="Tahoma" w:hAnsi="Tahoma" w:cs="Tahoma"/>
          <w:spacing w:val="-2"/>
          <w:w w:val="85"/>
          <w:szCs w:val="22"/>
        </w:rPr>
        <w:t>responsabilités</w:t>
      </w:r>
      <w:r w:rsidRPr="000648FF">
        <w:rPr>
          <w:rFonts w:ascii="Tahoma" w:hAnsi="Tahoma" w:cs="Tahoma"/>
          <w:spacing w:val="-4"/>
          <w:szCs w:val="22"/>
        </w:rPr>
        <w:t xml:space="preserve"> </w:t>
      </w:r>
      <w:r w:rsidRPr="000648FF">
        <w:rPr>
          <w:rFonts w:ascii="Tahoma" w:hAnsi="Tahoma" w:cs="Tahoma"/>
          <w:spacing w:val="-2"/>
          <w:w w:val="85"/>
          <w:szCs w:val="22"/>
        </w:rPr>
        <w:t>du</w:t>
      </w:r>
      <w:r w:rsidRPr="000648FF">
        <w:rPr>
          <w:rFonts w:ascii="Tahoma" w:hAnsi="Tahoma" w:cs="Tahoma"/>
          <w:spacing w:val="-3"/>
          <w:szCs w:val="22"/>
        </w:rPr>
        <w:t xml:space="preserve"> </w:t>
      </w:r>
      <w:r w:rsidRPr="000648FF">
        <w:rPr>
          <w:rFonts w:ascii="Tahoma" w:hAnsi="Tahoma" w:cs="Tahoma"/>
          <w:spacing w:val="-2"/>
          <w:w w:val="85"/>
          <w:szCs w:val="22"/>
        </w:rPr>
        <w:t>cocontractant</w:t>
      </w:r>
      <w:r w:rsidRPr="000648FF">
        <w:rPr>
          <w:rFonts w:ascii="Tahoma" w:hAnsi="Tahoma" w:cs="Tahoma"/>
          <w:spacing w:val="-9"/>
          <w:szCs w:val="22"/>
        </w:rPr>
        <w:t xml:space="preserve"> </w:t>
      </w:r>
      <w:r w:rsidRPr="000648FF">
        <w:rPr>
          <w:rFonts w:ascii="Tahoma" w:hAnsi="Tahoma" w:cs="Tahoma"/>
          <w:spacing w:val="-2"/>
          <w:w w:val="85"/>
          <w:szCs w:val="22"/>
        </w:rPr>
        <w:t>de</w:t>
      </w:r>
      <w:r w:rsidRPr="000648FF">
        <w:rPr>
          <w:rFonts w:ascii="Tahoma" w:hAnsi="Tahoma" w:cs="Tahoma"/>
          <w:spacing w:val="-3"/>
          <w:szCs w:val="22"/>
        </w:rPr>
        <w:t xml:space="preserve"> </w:t>
      </w:r>
      <w:r w:rsidRPr="000648FF">
        <w:rPr>
          <w:rFonts w:ascii="Tahoma" w:hAnsi="Tahoma" w:cs="Tahoma"/>
          <w:spacing w:val="-2"/>
          <w:w w:val="85"/>
          <w:szCs w:val="22"/>
        </w:rPr>
        <w:t>l’administration</w:t>
      </w:r>
    </w:p>
    <w:p w:rsidR="004D09A8" w:rsidRPr="000648FF" w:rsidRDefault="000A4CFF" w:rsidP="000648FF">
      <w:pPr>
        <w:pStyle w:val="Paragraphedeliste"/>
        <w:numPr>
          <w:ilvl w:val="1"/>
          <w:numId w:val="69"/>
        </w:numPr>
        <w:tabs>
          <w:tab w:val="left" w:pos="1245"/>
        </w:tabs>
        <w:ind w:left="0" w:firstLine="142"/>
        <w:jc w:val="both"/>
        <w:rPr>
          <w:rFonts w:ascii="Tahoma" w:hAnsi="Tahoma" w:cs="Tahoma"/>
          <w:sz w:val="24"/>
          <w:szCs w:val="20"/>
        </w:rPr>
      </w:pPr>
      <w:r w:rsidRPr="000648FF">
        <w:rPr>
          <w:rFonts w:ascii="Tahoma" w:hAnsi="Tahoma" w:cs="Tahoma"/>
          <w:w w:val="85"/>
          <w:sz w:val="24"/>
          <w:szCs w:val="20"/>
        </w:rPr>
        <w:t>Le cocontractant a pour mission d’assurer l’exécution des travaux sous</w:t>
      </w:r>
      <w:r w:rsidRPr="000648FF">
        <w:rPr>
          <w:rFonts w:ascii="Tahoma" w:hAnsi="Tahoma" w:cs="Tahoma"/>
          <w:sz w:val="24"/>
          <w:szCs w:val="20"/>
        </w:rPr>
        <w:t xml:space="preserve"> </w:t>
      </w:r>
      <w:r w:rsidRPr="000648FF">
        <w:rPr>
          <w:rFonts w:ascii="Tahoma" w:hAnsi="Tahoma" w:cs="Tahoma"/>
          <w:w w:val="85"/>
          <w:sz w:val="24"/>
          <w:szCs w:val="20"/>
        </w:rPr>
        <w:t>le</w:t>
      </w:r>
      <w:r w:rsidRPr="000648FF">
        <w:rPr>
          <w:rFonts w:ascii="Tahoma" w:hAnsi="Tahoma" w:cs="Tahoma"/>
          <w:sz w:val="24"/>
          <w:szCs w:val="20"/>
        </w:rPr>
        <w:t xml:space="preserve"> </w:t>
      </w:r>
      <w:r w:rsidRPr="000648FF">
        <w:rPr>
          <w:rFonts w:ascii="Tahoma" w:hAnsi="Tahoma" w:cs="Tahoma"/>
          <w:w w:val="85"/>
          <w:sz w:val="24"/>
          <w:szCs w:val="20"/>
        </w:rPr>
        <w:t>contrôle</w:t>
      </w:r>
      <w:r w:rsidRPr="000648FF">
        <w:rPr>
          <w:rFonts w:ascii="Tahoma" w:hAnsi="Tahoma" w:cs="Tahoma"/>
          <w:sz w:val="24"/>
          <w:szCs w:val="20"/>
        </w:rPr>
        <w:t xml:space="preserve"> </w:t>
      </w:r>
      <w:r w:rsidRPr="000648FF">
        <w:rPr>
          <w:rFonts w:ascii="Tahoma" w:hAnsi="Tahoma" w:cs="Tahoma"/>
          <w:w w:val="85"/>
          <w:sz w:val="24"/>
          <w:szCs w:val="20"/>
        </w:rPr>
        <w:t xml:space="preserve">de l’Ingénieur ou du </w:t>
      </w:r>
      <w:r w:rsidRPr="000648FF">
        <w:rPr>
          <w:rFonts w:ascii="Tahoma" w:hAnsi="Tahoma" w:cs="Tahoma"/>
          <w:w w:val="90"/>
          <w:sz w:val="24"/>
          <w:szCs w:val="20"/>
        </w:rPr>
        <w:t>Maitre</w:t>
      </w:r>
      <w:r w:rsidRPr="000648FF">
        <w:rPr>
          <w:rFonts w:ascii="Tahoma" w:hAnsi="Tahoma" w:cs="Tahoma"/>
          <w:spacing w:val="-3"/>
          <w:w w:val="90"/>
          <w:sz w:val="24"/>
          <w:szCs w:val="20"/>
        </w:rPr>
        <w:t xml:space="preserve"> </w:t>
      </w:r>
      <w:r w:rsidRPr="000648FF">
        <w:rPr>
          <w:rFonts w:ascii="Tahoma" w:hAnsi="Tahoma" w:cs="Tahoma"/>
          <w:w w:val="90"/>
          <w:sz w:val="24"/>
          <w:szCs w:val="20"/>
        </w:rPr>
        <w:t>d’Œuvre le</w:t>
      </w:r>
      <w:r w:rsidRPr="000648FF">
        <w:rPr>
          <w:rFonts w:ascii="Tahoma" w:hAnsi="Tahoma" w:cs="Tahoma"/>
          <w:spacing w:val="-3"/>
          <w:w w:val="90"/>
          <w:sz w:val="24"/>
          <w:szCs w:val="20"/>
        </w:rPr>
        <w:t xml:space="preserve"> </w:t>
      </w:r>
      <w:r w:rsidRPr="000648FF">
        <w:rPr>
          <w:rFonts w:ascii="Tahoma" w:hAnsi="Tahoma" w:cs="Tahoma"/>
          <w:w w:val="90"/>
          <w:sz w:val="24"/>
          <w:szCs w:val="20"/>
        </w:rPr>
        <w:t>chef</w:t>
      </w:r>
      <w:r w:rsidRPr="000648FF">
        <w:rPr>
          <w:rFonts w:ascii="Tahoma" w:hAnsi="Tahoma" w:cs="Tahoma"/>
          <w:spacing w:val="-3"/>
          <w:w w:val="90"/>
          <w:sz w:val="24"/>
          <w:szCs w:val="20"/>
        </w:rPr>
        <w:t xml:space="preserve"> </w:t>
      </w:r>
      <w:r w:rsidRPr="000648FF">
        <w:rPr>
          <w:rFonts w:ascii="Tahoma" w:hAnsi="Tahoma" w:cs="Tahoma"/>
          <w:w w:val="90"/>
          <w:sz w:val="24"/>
          <w:szCs w:val="20"/>
        </w:rPr>
        <w:t>de</w:t>
      </w:r>
      <w:r w:rsidRPr="000648FF">
        <w:rPr>
          <w:rFonts w:ascii="Tahoma" w:hAnsi="Tahoma" w:cs="Tahoma"/>
          <w:spacing w:val="-3"/>
          <w:w w:val="90"/>
          <w:sz w:val="24"/>
          <w:szCs w:val="20"/>
        </w:rPr>
        <w:t xml:space="preserve"> </w:t>
      </w:r>
      <w:r w:rsidRPr="000648FF">
        <w:rPr>
          <w:rFonts w:ascii="Tahoma" w:hAnsi="Tahoma" w:cs="Tahoma"/>
          <w:w w:val="90"/>
          <w:sz w:val="24"/>
          <w:szCs w:val="20"/>
        </w:rPr>
        <w:t>service</w:t>
      </w:r>
      <w:r w:rsidRPr="000648FF">
        <w:rPr>
          <w:rFonts w:ascii="Tahoma" w:hAnsi="Tahoma" w:cs="Tahoma"/>
          <w:spacing w:val="-3"/>
          <w:w w:val="90"/>
          <w:sz w:val="24"/>
          <w:szCs w:val="20"/>
        </w:rPr>
        <w:t xml:space="preserve"> </w:t>
      </w:r>
      <w:r w:rsidRPr="000648FF">
        <w:rPr>
          <w:rFonts w:ascii="Tahoma" w:hAnsi="Tahoma" w:cs="Tahoma"/>
          <w:w w:val="90"/>
          <w:sz w:val="24"/>
          <w:szCs w:val="20"/>
        </w:rPr>
        <w:t>départemental</w:t>
      </w:r>
      <w:r w:rsidRPr="000648FF">
        <w:rPr>
          <w:rFonts w:ascii="Tahoma" w:hAnsi="Tahoma" w:cs="Tahoma"/>
          <w:spacing w:val="-4"/>
          <w:w w:val="90"/>
          <w:sz w:val="24"/>
          <w:szCs w:val="20"/>
        </w:rPr>
        <w:t xml:space="preserve"> </w:t>
      </w:r>
      <w:r w:rsidRPr="000648FF">
        <w:rPr>
          <w:rFonts w:ascii="Tahoma" w:hAnsi="Tahoma" w:cs="Tahoma"/>
          <w:w w:val="90"/>
          <w:sz w:val="24"/>
          <w:szCs w:val="20"/>
        </w:rPr>
        <w:t>de</w:t>
      </w:r>
      <w:r w:rsidRPr="000648FF">
        <w:rPr>
          <w:rFonts w:ascii="Tahoma" w:hAnsi="Tahoma" w:cs="Tahoma"/>
          <w:spacing w:val="-3"/>
          <w:w w:val="90"/>
          <w:sz w:val="24"/>
          <w:szCs w:val="20"/>
        </w:rPr>
        <w:t xml:space="preserve"> </w:t>
      </w:r>
      <w:r w:rsidRPr="000648FF">
        <w:rPr>
          <w:rFonts w:ascii="Tahoma" w:hAnsi="Tahoma" w:cs="Tahoma"/>
          <w:w w:val="90"/>
          <w:sz w:val="24"/>
          <w:szCs w:val="20"/>
        </w:rPr>
        <w:t>l’eau</w:t>
      </w:r>
      <w:r w:rsidRPr="000648FF">
        <w:rPr>
          <w:rFonts w:ascii="Tahoma" w:hAnsi="Tahoma" w:cs="Tahoma"/>
          <w:spacing w:val="-3"/>
          <w:w w:val="90"/>
          <w:sz w:val="24"/>
          <w:szCs w:val="20"/>
        </w:rPr>
        <w:t xml:space="preserve"> </w:t>
      </w:r>
      <w:r w:rsidRPr="000648FF">
        <w:rPr>
          <w:rFonts w:ascii="Tahoma" w:hAnsi="Tahoma" w:cs="Tahoma"/>
          <w:w w:val="90"/>
          <w:sz w:val="24"/>
          <w:szCs w:val="20"/>
        </w:rPr>
        <w:t>de</w:t>
      </w:r>
      <w:r w:rsidRPr="000648FF">
        <w:rPr>
          <w:rFonts w:ascii="Tahoma" w:hAnsi="Tahoma" w:cs="Tahoma"/>
          <w:spacing w:val="-3"/>
          <w:w w:val="90"/>
          <w:sz w:val="24"/>
          <w:szCs w:val="20"/>
        </w:rPr>
        <w:t xml:space="preserve"> </w:t>
      </w:r>
      <w:r w:rsidRPr="000648FF">
        <w:rPr>
          <w:rFonts w:ascii="Tahoma" w:hAnsi="Tahoma" w:cs="Tahoma"/>
          <w:w w:val="90"/>
          <w:sz w:val="24"/>
          <w:szCs w:val="20"/>
        </w:rPr>
        <w:t xml:space="preserve">l’OCEAN et de remplir ses obligations de façon </w:t>
      </w:r>
      <w:r w:rsidRPr="000648FF">
        <w:rPr>
          <w:rFonts w:ascii="Tahoma" w:hAnsi="Tahoma" w:cs="Tahoma"/>
          <w:sz w:val="24"/>
          <w:szCs w:val="20"/>
        </w:rPr>
        <w:t>diligente, efficace et économique, tels que décrits dans les Spécifications techniques ou les clauses</w:t>
      </w:r>
      <w:r w:rsidRPr="000648FF">
        <w:rPr>
          <w:rFonts w:ascii="Tahoma" w:hAnsi="Tahoma" w:cs="Tahoma"/>
          <w:spacing w:val="80"/>
          <w:sz w:val="24"/>
          <w:szCs w:val="20"/>
        </w:rPr>
        <w:t xml:space="preserve"> </w:t>
      </w:r>
      <w:r w:rsidRPr="000648FF">
        <w:rPr>
          <w:rFonts w:ascii="Tahoma" w:hAnsi="Tahoma" w:cs="Tahoma"/>
          <w:spacing w:val="-2"/>
          <w:w w:val="90"/>
          <w:sz w:val="24"/>
          <w:szCs w:val="20"/>
        </w:rPr>
        <w:t>techniques,</w:t>
      </w:r>
      <w:r w:rsidRPr="000648FF">
        <w:rPr>
          <w:rFonts w:ascii="Tahoma" w:hAnsi="Tahoma" w:cs="Tahoma"/>
          <w:sz w:val="24"/>
          <w:szCs w:val="20"/>
        </w:rPr>
        <w:t xml:space="preserve"> </w:t>
      </w:r>
      <w:r w:rsidRPr="000648FF">
        <w:rPr>
          <w:rFonts w:ascii="Tahoma" w:hAnsi="Tahoma" w:cs="Tahoma"/>
          <w:spacing w:val="-2"/>
          <w:w w:val="90"/>
          <w:sz w:val="24"/>
          <w:szCs w:val="20"/>
        </w:rPr>
        <w:t>sous</w:t>
      </w:r>
      <w:r w:rsidRPr="000648FF">
        <w:rPr>
          <w:rFonts w:ascii="Tahoma" w:hAnsi="Tahoma" w:cs="Tahoma"/>
          <w:sz w:val="24"/>
          <w:szCs w:val="20"/>
        </w:rPr>
        <w:t xml:space="preserve"> </w:t>
      </w:r>
      <w:r w:rsidRPr="000648FF">
        <w:rPr>
          <w:rFonts w:ascii="Tahoma" w:hAnsi="Tahoma" w:cs="Tahoma"/>
          <w:spacing w:val="-2"/>
          <w:w w:val="90"/>
          <w:sz w:val="24"/>
          <w:szCs w:val="20"/>
        </w:rPr>
        <w:t>le</w:t>
      </w:r>
      <w:r w:rsidRPr="000648FF">
        <w:rPr>
          <w:rFonts w:ascii="Tahoma" w:hAnsi="Tahoma" w:cs="Tahoma"/>
          <w:sz w:val="24"/>
          <w:szCs w:val="20"/>
        </w:rPr>
        <w:t xml:space="preserve"> </w:t>
      </w:r>
      <w:r w:rsidRPr="000648FF">
        <w:rPr>
          <w:rFonts w:ascii="Tahoma" w:hAnsi="Tahoma" w:cs="Tahoma"/>
          <w:spacing w:val="-2"/>
          <w:w w:val="90"/>
          <w:sz w:val="24"/>
          <w:szCs w:val="20"/>
        </w:rPr>
        <w:t>contrôle</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de l’Ingénieur</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et</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ce</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conformément</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au</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présent</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marché</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aux</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règles</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et</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normes</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 xml:space="preserve">en </w:t>
      </w:r>
      <w:r w:rsidRPr="000648FF">
        <w:rPr>
          <w:rFonts w:ascii="Tahoma" w:hAnsi="Tahoma" w:cs="Tahoma"/>
          <w:w w:val="85"/>
          <w:sz w:val="24"/>
          <w:szCs w:val="20"/>
        </w:rPr>
        <w:t xml:space="preserve">vigueur au Cameroun et aux techniques et pratiques généralement acceptées dans le domaine d’activité </w:t>
      </w:r>
      <w:r w:rsidRPr="000648FF">
        <w:rPr>
          <w:rFonts w:ascii="Tahoma" w:hAnsi="Tahoma" w:cs="Tahoma"/>
          <w:spacing w:val="-2"/>
          <w:sz w:val="24"/>
          <w:szCs w:val="20"/>
        </w:rPr>
        <w:t>concerné</w:t>
      </w:r>
      <w:r w:rsidRPr="000648FF">
        <w:rPr>
          <w:rFonts w:ascii="Tahoma" w:hAnsi="Tahoma" w:cs="Tahoma"/>
          <w:spacing w:val="-12"/>
          <w:sz w:val="24"/>
          <w:szCs w:val="20"/>
        </w:rPr>
        <w:t xml:space="preserve"> </w:t>
      </w:r>
      <w:r w:rsidRPr="000648FF">
        <w:rPr>
          <w:rFonts w:ascii="Tahoma" w:hAnsi="Tahoma" w:cs="Tahoma"/>
          <w:spacing w:val="-2"/>
          <w:sz w:val="24"/>
          <w:szCs w:val="20"/>
        </w:rPr>
        <w:t>par</w:t>
      </w:r>
      <w:r w:rsidRPr="000648FF">
        <w:rPr>
          <w:rFonts w:ascii="Tahoma" w:hAnsi="Tahoma" w:cs="Tahoma"/>
          <w:spacing w:val="-12"/>
          <w:sz w:val="24"/>
          <w:szCs w:val="20"/>
        </w:rPr>
        <w:t xml:space="preserve"> </w:t>
      </w:r>
      <w:r w:rsidRPr="000648FF">
        <w:rPr>
          <w:rFonts w:ascii="Tahoma" w:hAnsi="Tahoma" w:cs="Tahoma"/>
          <w:spacing w:val="-2"/>
          <w:sz w:val="24"/>
          <w:szCs w:val="20"/>
        </w:rPr>
        <w:t>le</w:t>
      </w:r>
      <w:r w:rsidRPr="000648FF">
        <w:rPr>
          <w:rFonts w:ascii="Tahoma" w:hAnsi="Tahoma" w:cs="Tahoma"/>
          <w:spacing w:val="-12"/>
          <w:sz w:val="24"/>
          <w:szCs w:val="20"/>
        </w:rPr>
        <w:t xml:space="preserve"> </w:t>
      </w:r>
      <w:r w:rsidRPr="000648FF">
        <w:rPr>
          <w:rFonts w:ascii="Tahoma" w:hAnsi="Tahoma" w:cs="Tahoma"/>
          <w:spacing w:val="-2"/>
          <w:sz w:val="24"/>
          <w:szCs w:val="20"/>
        </w:rPr>
        <w:t>marché.</w:t>
      </w:r>
      <w:r w:rsidRPr="000648FF">
        <w:rPr>
          <w:rFonts w:ascii="Tahoma" w:hAnsi="Tahoma" w:cs="Tahoma"/>
          <w:spacing w:val="-11"/>
          <w:sz w:val="24"/>
          <w:szCs w:val="20"/>
        </w:rPr>
        <w:t xml:space="preserve"> </w:t>
      </w:r>
      <w:r w:rsidRPr="000648FF">
        <w:rPr>
          <w:rFonts w:ascii="Tahoma" w:hAnsi="Tahoma" w:cs="Tahoma"/>
          <w:spacing w:val="-2"/>
          <w:sz w:val="24"/>
          <w:szCs w:val="20"/>
        </w:rPr>
        <w:t>Il</w:t>
      </w:r>
      <w:r w:rsidRPr="000648FF">
        <w:rPr>
          <w:rFonts w:ascii="Tahoma" w:hAnsi="Tahoma" w:cs="Tahoma"/>
          <w:spacing w:val="-15"/>
          <w:sz w:val="24"/>
          <w:szCs w:val="20"/>
        </w:rPr>
        <w:t xml:space="preserve"> </w:t>
      </w:r>
      <w:r w:rsidRPr="000648FF">
        <w:rPr>
          <w:rFonts w:ascii="Tahoma" w:hAnsi="Tahoma" w:cs="Tahoma"/>
          <w:spacing w:val="-2"/>
          <w:sz w:val="24"/>
          <w:szCs w:val="20"/>
        </w:rPr>
        <w:t>est</w:t>
      </w:r>
      <w:r w:rsidRPr="000648FF">
        <w:rPr>
          <w:rFonts w:ascii="Tahoma" w:hAnsi="Tahoma" w:cs="Tahoma"/>
          <w:spacing w:val="-15"/>
          <w:sz w:val="24"/>
          <w:szCs w:val="20"/>
        </w:rPr>
        <w:t xml:space="preserve"> </w:t>
      </w:r>
      <w:r w:rsidRPr="000648FF">
        <w:rPr>
          <w:rFonts w:ascii="Tahoma" w:hAnsi="Tahoma" w:cs="Tahoma"/>
          <w:spacing w:val="-2"/>
          <w:sz w:val="24"/>
          <w:szCs w:val="20"/>
        </w:rPr>
        <w:t>tenu</w:t>
      </w:r>
      <w:r w:rsidRPr="000648FF">
        <w:rPr>
          <w:rFonts w:ascii="Tahoma" w:hAnsi="Tahoma" w:cs="Tahoma"/>
          <w:spacing w:val="-14"/>
          <w:sz w:val="24"/>
          <w:szCs w:val="20"/>
        </w:rPr>
        <w:t xml:space="preserve"> </w:t>
      </w:r>
      <w:r w:rsidRPr="000648FF">
        <w:rPr>
          <w:rFonts w:ascii="Tahoma" w:hAnsi="Tahoma" w:cs="Tahoma"/>
          <w:spacing w:val="-2"/>
          <w:sz w:val="24"/>
          <w:szCs w:val="20"/>
        </w:rPr>
        <w:t>notamment</w:t>
      </w:r>
      <w:r w:rsidRPr="000648FF">
        <w:rPr>
          <w:rFonts w:ascii="Tahoma" w:hAnsi="Tahoma" w:cs="Tahoma"/>
          <w:spacing w:val="-15"/>
          <w:sz w:val="24"/>
          <w:szCs w:val="20"/>
        </w:rPr>
        <w:t xml:space="preserve"> </w:t>
      </w:r>
      <w:r w:rsidRPr="000648FF">
        <w:rPr>
          <w:rFonts w:ascii="Tahoma" w:hAnsi="Tahoma" w:cs="Tahoma"/>
          <w:spacing w:val="-2"/>
          <w:sz w:val="24"/>
          <w:szCs w:val="20"/>
        </w:rPr>
        <w:t>d’effectuer</w:t>
      </w:r>
      <w:r w:rsidRPr="000648FF">
        <w:rPr>
          <w:rFonts w:ascii="Tahoma" w:hAnsi="Tahoma" w:cs="Tahoma"/>
          <w:spacing w:val="-15"/>
          <w:sz w:val="24"/>
          <w:szCs w:val="20"/>
        </w:rPr>
        <w:t xml:space="preserve"> </w:t>
      </w:r>
      <w:r w:rsidRPr="000648FF">
        <w:rPr>
          <w:rFonts w:ascii="Tahoma" w:hAnsi="Tahoma" w:cs="Tahoma"/>
          <w:spacing w:val="-2"/>
          <w:sz w:val="24"/>
          <w:szCs w:val="20"/>
        </w:rPr>
        <w:t>(s’il</w:t>
      </w:r>
      <w:r w:rsidRPr="000648FF">
        <w:rPr>
          <w:rFonts w:ascii="Tahoma" w:hAnsi="Tahoma" w:cs="Tahoma"/>
          <w:spacing w:val="-14"/>
          <w:sz w:val="24"/>
          <w:szCs w:val="20"/>
        </w:rPr>
        <w:t xml:space="preserve"> </w:t>
      </w:r>
      <w:r w:rsidRPr="000648FF">
        <w:rPr>
          <w:rFonts w:ascii="Tahoma" w:hAnsi="Tahoma" w:cs="Tahoma"/>
          <w:spacing w:val="-2"/>
          <w:sz w:val="24"/>
          <w:szCs w:val="20"/>
        </w:rPr>
        <w:t>y</w:t>
      </w:r>
      <w:r w:rsidRPr="000648FF">
        <w:rPr>
          <w:rFonts w:ascii="Tahoma" w:hAnsi="Tahoma" w:cs="Tahoma"/>
          <w:spacing w:val="-15"/>
          <w:sz w:val="24"/>
          <w:szCs w:val="20"/>
        </w:rPr>
        <w:t xml:space="preserve"> </w:t>
      </w:r>
      <w:r w:rsidRPr="000648FF">
        <w:rPr>
          <w:rFonts w:ascii="Tahoma" w:hAnsi="Tahoma" w:cs="Tahoma"/>
          <w:spacing w:val="-2"/>
          <w:sz w:val="24"/>
          <w:szCs w:val="20"/>
        </w:rPr>
        <w:t>a</w:t>
      </w:r>
      <w:r w:rsidRPr="000648FF">
        <w:rPr>
          <w:rFonts w:ascii="Tahoma" w:hAnsi="Tahoma" w:cs="Tahoma"/>
          <w:spacing w:val="-15"/>
          <w:sz w:val="24"/>
          <w:szCs w:val="20"/>
        </w:rPr>
        <w:t xml:space="preserve"> </w:t>
      </w:r>
      <w:r w:rsidRPr="000648FF">
        <w:rPr>
          <w:rFonts w:ascii="Tahoma" w:hAnsi="Tahoma" w:cs="Tahoma"/>
          <w:spacing w:val="-2"/>
          <w:sz w:val="24"/>
          <w:szCs w:val="20"/>
        </w:rPr>
        <w:t>lieu)</w:t>
      </w:r>
      <w:r w:rsidRPr="000648FF">
        <w:rPr>
          <w:rFonts w:ascii="Tahoma" w:hAnsi="Tahoma" w:cs="Tahoma"/>
          <w:spacing w:val="-14"/>
          <w:sz w:val="24"/>
          <w:szCs w:val="20"/>
        </w:rPr>
        <w:t xml:space="preserve"> </w:t>
      </w:r>
      <w:r w:rsidRPr="000648FF">
        <w:rPr>
          <w:rFonts w:ascii="Tahoma" w:hAnsi="Tahoma" w:cs="Tahoma"/>
          <w:spacing w:val="-2"/>
          <w:sz w:val="24"/>
          <w:szCs w:val="20"/>
        </w:rPr>
        <w:t>les</w:t>
      </w:r>
      <w:r w:rsidRPr="000648FF">
        <w:rPr>
          <w:rFonts w:ascii="Tahoma" w:hAnsi="Tahoma" w:cs="Tahoma"/>
          <w:spacing w:val="-12"/>
          <w:sz w:val="24"/>
          <w:szCs w:val="20"/>
        </w:rPr>
        <w:t xml:space="preserve"> </w:t>
      </w:r>
      <w:r w:rsidRPr="000648FF">
        <w:rPr>
          <w:rFonts w:ascii="Tahoma" w:hAnsi="Tahoma" w:cs="Tahoma"/>
          <w:spacing w:val="-2"/>
          <w:sz w:val="24"/>
          <w:szCs w:val="20"/>
        </w:rPr>
        <w:t>calculs,</w:t>
      </w:r>
      <w:r w:rsidRPr="000648FF">
        <w:rPr>
          <w:rFonts w:ascii="Tahoma" w:hAnsi="Tahoma" w:cs="Tahoma"/>
          <w:spacing w:val="-12"/>
          <w:sz w:val="24"/>
          <w:szCs w:val="20"/>
        </w:rPr>
        <w:t xml:space="preserve"> </w:t>
      </w:r>
      <w:r w:rsidRPr="000648FF">
        <w:rPr>
          <w:rFonts w:ascii="Tahoma" w:hAnsi="Tahoma" w:cs="Tahoma"/>
          <w:spacing w:val="-2"/>
          <w:sz w:val="24"/>
          <w:szCs w:val="20"/>
        </w:rPr>
        <w:t>essais</w:t>
      </w:r>
      <w:r w:rsidRPr="000648FF">
        <w:rPr>
          <w:rFonts w:ascii="Tahoma" w:hAnsi="Tahoma" w:cs="Tahoma"/>
          <w:spacing w:val="-11"/>
          <w:sz w:val="24"/>
          <w:szCs w:val="20"/>
        </w:rPr>
        <w:t xml:space="preserve"> </w:t>
      </w:r>
      <w:r w:rsidRPr="000648FF">
        <w:rPr>
          <w:rFonts w:ascii="Tahoma" w:hAnsi="Tahoma" w:cs="Tahoma"/>
          <w:spacing w:val="-2"/>
          <w:sz w:val="24"/>
          <w:szCs w:val="20"/>
        </w:rPr>
        <w:t>et</w:t>
      </w:r>
      <w:r w:rsidRPr="000648FF">
        <w:rPr>
          <w:rFonts w:ascii="Tahoma" w:hAnsi="Tahoma" w:cs="Tahoma"/>
          <w:spacing w:val="-12"/>
          <w:sz w:val="24"/>
          <w:szCs w:val="20"/>
        </w:rPr>
        <w:t xml:space="preserve"> </w:t>
      </w:r>
      <w:r w:rsidRPr="000648FF">
        <w:rPr>
          <w:rFonts w:ascii="Tahoma" w:hAnsi="Tahoma" w:cs="Tahoma"/>
          <w:spacing w:val="-2"/>
          <w:sz w:val="24"/>
          <w:szCs w:val="20"/>
        </w:rPr>
        <w:t>analyses,</w:t>
      </w:r>
      <w:r w:rsidRPr="000648FF">
        <w:rPr>
          <w:rFonts w:ascii="Tahoma" w:hAnsi="Tahoma" w:cs="Tahoma"/>
          <w:spacing w:val="-12"/>
          <w:sz w:val="24"/>
          <w:szCs w:val="20"/>
        </w:rPr>
        <w:t xml:space="preserve"> </w:t>
      </w:r>
      <w:r w:rsidRPr="000648FF">
        <w:rPr>
          <w:rFonts w:ascii="Tahoma" w:hAnsi="Tahoma" w:cs="Tahoma"/>
          <w:spacing w:val="-2"/>
          <w:sz w:val="24"/>
          <w:szCs w:val="20"/>
        </w:rPr>
        <w:t xml:space="preserve">de </w:t>
      </w:r>
      <w:r w:rsidRPr="000648FF">
        <w:rPr>
          <w:rFonts w:ascii="Tahoma" w:hAnsi="Tahoma" w:cs="Tahoma"/>
          <w:w w:val="85"/>
          <w:sz w:val="24"/>
          <w:szCs w:val="20"/>
        </w:rPr>
        <w:t>déterminer,</w:t>
      </w:r>
      <w:r w:rsidRPr="000648FF">
        <w:rPr>
          <w:rFonts w:ascii="Tahoma" w:hAnsi="Tahoma" w:cs="Tahoma"/>
          <w:spacing w:val="-7"/>
          <w:w w:val="85"/>
          <w:sz w:val="24"/>
          <w:szCs w:val="20"/>
        </w:rPr>
        <w:t xml:space="preserve"> </w:t>
      </w:r>
      <w:r w:rsidRPr="000648FF">
        <w:rPr>
          <w:rFonts w:ascii="Tahoma" w:hAnsi="Tahoma" w:cs="Tahoma"/>
          <w:w w:val="85"/>
          <w:sz w:val="24"/>
          <w:szCs w:val="20"/>
        </w:rPr>
        <w:t>de</w:t>
      </w:r>
      <w:r w:rsidRPr="000648FF">
        <w:rPr>
          <w:rFonts w:ascii="Tahoma" w:hAnsi="Tahoma" w:cs="Tahoma"/>
          <w:spacing w:val="-6"/>
          <w:w w:val="85"/>
          <w:sz w:val="24"/>
          <w:szCs w:val="20"/>
        </w:rPr>
        <w:t xml:space="preserve"> </w:t>
      </w:r>
      <w:r w:rsidRPr="000648FF">
        <w:rPr>
          <w:rFonts w:ascii="Tahoma" w:hAnsi="Tahoma" w:cs="Tahoma"/>
          <w:w w:val="85"/>
          <w:sz w:val="24"/>
          <w:szCs w:val="20"/>
        </w:rPr>
        <w:t>choisir,</w:t>
      </w:r>
      <w:r w:rsidRPr="000648FF">
        <w:rPr>
          <w:rFonts w:ascii="Tahoma" w:hAnsi="Tahoma" w:cs="Tahoma"/>
          <w:spacing w:val="-7"/>
          <w:w w:val="85"/>
          <w:sz w:val="24"/>
          <w:szCs w:val="20"/>
        </w:rPr>
        <w:t xml:space="preserve"> </w:t>
      </w:r>
      <w:r w:rsidRPr="000648FF">
        <w:rPr>
          <w:rFonts w:ascii="Tahoma" w:hAnsi="Tahoma" w:cs="Tahoma"/>
          <w:w w:val="85"/>
          <w:sz w:val="24"/>
          <w:szCs w:val="20"/>
        </w:rPr>
        <w:t>d’acheter,</w:t>
      </w:r>
      <w:r w:rsidRPr="000648FF">
        <w:rPr>
          <w:rFonts w:ascii="Tahoma" w:hAnsi="Tahoma" w:cs="Tahoma"/>
          <w:spacing w:val="-6"/>
          <w:w w:val="85"/>
          <w:sz w:val="24"/>
          <w:szCs w:val="20"/>
        </w:rPr>
        <w:t xml:space="preserve"> </w:t>
      </w:r>
      <w:r w:rsidRPr="000648FF">
        <w:rPr>
          <w:rFonts w:ascii="Tahoma" w:hAnsi="Tahoma" w:cs="Tahoma"/>
          <w:w w:val="85"/>
          <w:sz w:val="24"/>
          <w:szCs w:val="20"/>
        </w:rPr>
        <w:t>et</w:t>
      </w:r>
      <w:r w:rsidRPr="000648FF">
        <w:rPr>
          <w:rFonts w:ascii="Tahoma" w:hAnsi="Tahoma" w:cs="Tahoma"/>
          <w:spacing w:val="-7"/>
          <w:w w:val="85"/>
          <w:sz w:val="24"/>
          <w:szCs w:val="20"/>
        </w:rPr>
        <w:t xml:space="preserve"> </w:t>
      </w:r>
      <w:r w:rsidRPr="000648FF">
        <w:rPr>
          <w:rFonts w:ascii="Tahoma" w:hAnsi="Tahoma" w:cs="Tahoma"/>
          <w:w w:val="85"/>
          <w:sz w:val="24"/>
          <w:szCs w:val="20"/>
        </w:rPr>
        <w:t>approvisionner</w:t>
      </w:r>
      <w:r w:rsidRPr="000648FF">
        <w:rPr>
          <w:rFonts w:ascii="Tahoma" w:hAnsi="Tahoma" w:cs="Tahoma"/>
          <w:spacing w:val="-7"/>
          <w:w w:val="85"/>
          <w:sz w:val="24"/>
          <w:szCs w:val="20"/>
        </w:rPr>
        <w:t xml:space="preserve"> </w:t>
      </w:r>
      <w:r w:rsidRPr="000648FF">
        <w:rPr>
          <w:rFonts w:ascii="Tahoma" w:hAnsi="Tahoma" w:cs="Tahoma"/>
          <w:w w:val="85"/>
          <w:sz w:val="24"/>
          <w:szCs w:val="20"/>
        </w:rPr>
        <w:t>tous</w:t>
      </w:r>
      <w:r w:rsidRPr="000648FF">
        <w:rPr>
          <w:rFonts w:ascii="Tahoma" w:hAnsi="Tahoma" w:cs="Tahoma"/>
          <w:spacing w:val="-6"/>
          <w:w w:val="85"/>
          <w:sz w:val="24"/>
          <w:szCs w:val="20"/>
        </w:rPr>
        <w:t xml:space="preserve"> </w:t>
      </w:r>
      <w:r w:rsidRPr="000648FF">
        <w:rPr>
          <w:rFonts w:ascii="Tahoma" w:hAnsi="Tahoma" w:cs="Tahoma"/>
          <w:w w:val="85"/>
          <w:sz w:val="24"/>
          <w:szCs w:val="20"/>
        </w:rPr>
        <w:t>les</w:t>
      </w:r>
      <w:r w:rsidRPr="000648FF">
        <w:rPr>
          <w:rFonts w:ascii="Tahoma" w:hAnsi="Tahoma" w:cs="Tahoma"/>
          <w:spacing w:val="-6"/>
          <w:w w:val="85"/>
          <w:sz w:val="24"/>
          <w:szCs w:val="20"/>
        </w:rPr>
        <w:t xml:space="preserve"> </w:t>
      </w:r>
      <w:r w:rsidRPr="000648FF">
        <w:rPr>
          <w:rFonts w:ascii="Tahoma" w:hAnsi="Tahoma" w:cs="Tahoma"/>
          <w:w w:val="85"/>
          <w:sz w:val="24"/>
          <w:szCs w:val="20"/>
        </w:rPr>
        <w:t>outillages,</w:t>
      </w:r>
      <w:r w:rsidRPr="000648FF">
        <w:rPr>
          <w:rFonts w:ascii="Tahoma" w:hAnsi="Tahoma" w:cs="Tahoma"/>
          <w:spacing w:val="-7"/>
          <w:w w:val="85"/>
          <w:sz w:val="24"/>
          <w:szCs w:val="20"/>
        </w:rPr>
        <w:t xml:space="preserve"> </w:t>
      </w:r>
      <w:r w:rsidRPr="000648FF">
        <w:rPr>
          <w:rFonts w:ascii="Tahoma" w:hAnsi="Tahoma" w:cs="Tahoma"/>
          <w:w w:val="85"/>
          <w:sz w:val="24"/>
          <w:szCs w:val="20"/>
        </w:rPr>
        <w:t>matériaux</w:t>
      </w:r>
      <w:r w:rsidRPr="000648FF">
        <w:rPr>
          <w:rFonts w:ascii="Tahoma" w:hAnsi="Tahoma" w:cs="Tahoma"/>
          <w:spacing w:val="-6"/>
          <w:w w:val="85"/>
          <w:sz w:val="24"/>
          <w:szCs w:val="20"/>
        </w:rPr>
        <w:t xml:space="preserve"> </w:t>
      </w:r>
      <w:r w:rsidRPr="000648FF">
        <w:rPr>
          <w:rFonts w:ascii="Tahoma" w:hAnsi="Tahoma" w:cs="Tahoma"/>
          <w:w w:val="85"/>
          <w:sz w:val="24"/>
          <w:szCs w:val="20"/>
        </w:rPr>
        <w:t>et</w:t>
      </w:r>
      <w:r w:rsidRPr="000648FF">
        <w:rPr>
          <w:rFonts w:ascii="Tahoma" w:hAnsi="Tahoma" w:cs="Tahoma"/>
          <w:spacing w:val="-7"/>
          <w:w w:val="85"/>
          <w:sz w:val="24"/>
          <w:szCs w:val="20"/>
        </w:rPr>
        <w:t xml:space="preserve"> </w:t>
      </w:r>
      <w:r w:rsidRPr="000648FF">
        <w:rPr>
          <w:rFonts w:ascii="Tahoma" w:hAnsi="Tahoma" w:cs="Tahoma"/>
          <w:w w:val="85"/>
          <w:sz w:val="24"/>
          <w:szCs w:val="20"/>
        </w:rPr>
        <w:t>fournitures</w:t>
      </w:r>
      <w:r w:rsidRPr="000648FF">
        <w:rPr>
          <w:rFonts w:ascii="Tahoma" w:hAnsi="Tahoma" w:cs="Tahoma"/>
          <w:spacing w:val="-6"/>
          <w:w w:val="85"/>
          <w:sz w:val="24"/>
          <w:szCs w:val="20"/>
        </w:rPr>
        <w:t xml:space="preserve"> </w:t>
      </w:r>
      <w:r w:rsidRPr="000648FF">
        <w:rPr>
          <w:rFonts w:ascii="Tahoma" w:hAnsi="Tahoma" w:cs="Tahoma"/>
          <w:w w:val="85"/>
          <w:sz w:val="24"/>
          <w:szCs w:val="20"/>
        </w:rPr>
        <w:t xml:space="preserve">nécessaires </w:t>
      </w:r>
      <w:r w:rsidRPr="000648FF">
        <w:rPr>
          <w:rFonts w:ascii="Tahoma" w:hAnsi="Tahoma" w:cs="Tahoma"/>
          <w:w w:val="80"/>
          <w:sz w:val="24"/>
          <w:szCs w:val="20"/>
        </w:rPr>
        <w:t>pour l’exécution des travaux. Il est tenu d’engager tout le personnel utile spécialisé ou non.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4"/>
          <w:szCs w:val="22"/>
        </w:rPr>
        <w:t>13.2-Le</w:t>
      </w:r>
      <w:r w:rsidRPr="000648FF">
        <w:rPr>
          <w:rFonts w:ascii="Tahoma" w:hAnsi="Tahoma" w:cs="Tahoma"/>
          <w:spacing w:val="-6"/>
          <w:szCs w:val="22"/>
        </w:rPr>
        <w:t xml:space="preserve"> </w:t>
      </w:r>
      <w:r w:rsidRPr="000648FF">
        <w:rPr>
          <w:rFonts w:ascii="Tahoma" w:hAnsi="Tahoma" w:cs="Tahoma"/>
          <w:spacing w:val="-4"/>
          <w:szCs w:val="22"/>
        </w:rPr>
        <w:t>cocontractant</w:t>
      </w:r>
      <w:r w:rsidRPr="000648FF">
        <w:rPr>
          <w:rFonts w:ascii="Tahoma" w:hAnsi="Tahoma" w:cs="Tahoma"/>
          <w:spacing w:val="-2"/>
          <w:szCs w:val="22"/>
        </w:rPr>
        <w:t xml:space="preserve"> </w:t>
      </w:r>
      <w:r w:rsidRPr="000648FF">
        <w:rPr>
          <w:rFonts w:ascii="Tahoma" w:hAnsi="Tahoma" w:cs="Tahoma"/>
          <w:spacing w:val="-4"/>
          <w:szCs w:val="22"/>
        </w:rPr>
        <w:t>est responsable</w:t>
      </w:r>
      <w:r w:rsidRPr="000648FF">
        <w:rPr>
          <w:rFonts w:ascii="Tahoma" w:hAnsi="Tahoma" w:cs="Tahoma"/>
          <w:spacing w:val="-2"/>
          <w:szCs w:val="22"/>
        </w:rPr>
        <w:t xml:space="preserve"> </w:t>
      </w:r>
      <w:r w:rsidRPr="000648FF">
        <w:rPr>
          <w:rFonts w:ascii="Tahoma" w:hAnsi="Tahoma" w:cs="Tahoma"/>
          <w:spacing w:val="-4"/>
          <w:szCs w:val="22"/>
        </w:rPr>
        <w:t>vis-à-vis</w:t>
      </w:r>
      <w:r w:rsidRPr="000648FF">
        <w:rPr>
          <w:rFonts w:ascii="Tahoma" w:hAnsi="Tahoma" w:cs="Tahoma"/>
          <w:spacing w:val="-13"/>
          <w:szCs w:val="22"/>
        </w:rPr>
        <w:t xml:space="preserve"> </w:t>
      </w:r>
      <w:r w:rsidRPr="000648FF">
        <w:rPr>
          <w:rFonts w:ascii="Tahoma" w:hAnsi="Tahoma" w:cs="Tahoma"/>
          <w:spacing w:val="-4"/>
          <w:szCs w:val="22"/>
        </w:rPr>
        <w:t>du</w:t>
      </w:r>
      <w:r w:rsidRPr="000648FF">
        <w:rPr>
          <w:rFonts w:ascii="Tahoma" w:hAnsi="Tahoma" w:cs="Tahoma"/>
          <w:spacing w:val="-13"/>
          <w:szCs w:val="22"/>
        </w:rPr>
        <w:t xml:space="preserve"> </w:t>
      </w:r>
      <w:r w:rsidRPr="000648FF">
        <w:rPr>
          <w:rFonts w:ascii="Tahoma" w:hAnsi="Tahoma" w:cs="Tahoma"/>
          <w:spacing w:val="-4"/>
          <w:szCs w:val="22"/>
        </w:rPr>
        <w:t>Maître</w:t>
      </w:r>
      <w:r w:rsidRPr="000648FF">
        <w:rPr>
          <w:rFonts w:ascii="Tahoma" w:hAnsi="Tahoma" w:cs="Tahoma"/>
          <w:spacing w:val="-12"/>
          <w:szCs w:val="22"/>
        </w:rPr>
        <w:t xml:space="preserve"> </w:t>
      </w:r>
      <w:r w:rsidRPr="000648FF">
        <w:rPr>
          <w:rFonts w:ascii="Tahoma" w:hAnsi="Tahoma" w:cs="Tahoma"/>
          <w:spacing w:val="-4"/>
          <w:szCs w:val="22"/>
        </w:rPr>
        <w:t>d’Ouvrage</w:t>
      </w:r>
      <w:r w:rsidRPr="000648FF">
        <w:rPr>
          <w:rFonts w:ascii="Tahoma" w:hAnsi="Tahoma" w:cs="Tahoma"/>
          <w:spacing w:val="-13"/>
          <w:szCs w:val="22"/>
        </w:rPr>
        <w:t xml:space="preserve"> </w:t>
      </w:r>
      <w:r w:rsidRPr="000648FF">
        <w:rPr>
          <w:rFonts w:ascii="Tahoma" w:hAnsi="Tahoma" w:cs="Tahoma"/>
          <w:spacing w:val="-4"/>
          <w:szCs w:val="22"/>
        </w:rPr>
        <w:t>de</w:t>
      </w:r>
      <w:r w:rsidRPr="000648FF">
        <w:rPr>
          <w:rFonts w:ascii="Tahoma" w:hAnsi="Tahoma" w:cs="Tahoma"/>
          <w:spacing w:val="-13"/>
          <w:szCs w:val="22"/>
        </w:rPr>
        <w:t xml:space="preserve"> </w:t>
      </w:r>
      <w:r w:rsidRPr="000648FF">
        <w:rPr>
          <w:rFonts w:ascii="Tahoma" w:hAnsi="Tahoma" w:cs="Tahoma"/>
          <w:spacing w:val="-4"/>
          <w:szCs w:val="22"/>
        </w:rPr>
        <w:t>la</w:t>
      </w:r>
      <w:r w:rsidRPr="000648FF">
        <w:rPr>
          <w:rFonts w:ascii="Tahoma" w:hAnsi="Tahoma" w:cs="Tahoma"/>
          <w:spacing w:val="-12"/>
          <w:szCs w:val="22"/>
        </w:rPr>
        <w:t xml:space="preserve"> </w:t>
      </w:r>
      <w:r w:rsidRPr="000648FF">
        <w:rPr>
          <w:rFonts w:ascii="Tahoma" w:hAnsi="Tahoma" w:cs="Tahoma"/>
          <w:spacing w:val="-4"/>
          <w:szCs w:val="22"/>
        </w:rPr>
        <w:t>qualité</w:t>
      </w:r>
      <w:r w:rsidRPr="000648FF">
        <w:rPr>
          <w:rFonts w:ascii="Tahoma" w:hAnsi="Tahoma" w:cs="Tahoma"/>
          <w:spacing w:val="-13"/>
          <w:szCs w:val="22"/>
        </w:rPr>
        <w:t xml:space="preserve"> </w:t>
      </w:r>
      <w:r w:rsidRPr="000648FF">
        <w:rPr>
          <w:rFonts w:ascii="Tahoma" w:hAnsi="Tahoma" w:cs="Tahoma"/>
          <w:spacing w:val="-4"/>
          <w:szCs w:val="22"/>
        </w:rPr>
        <w:t>des</w:t>
      </w:r>
      <w:r w:rsidRPr="000648FF">
        <w:rPr>
          <w:rFonts w:ascii="Tahoma" w:hAnsi="Tahoma" w:cs="Tahoma"/>
          <w:spacing w:val="-13"/>
          <w:szCs w:val="22"/>
        </w:rPr>
        <w:t xml:space="preserve"> </w:t>
      </w:r>
      <w:r w:rsidRPr="000648FF">
        <w:rPr>
          <w:rFonts w:ascii="Tahoma" w:hAnsi="Tahoma" w:cs="Tahoma"/>
          <w:spacing w:val="-4"/>
          <w:szCs w:val="22"/>
        </w:rPr>
        <w:t>matériaux</w:t>
      </w:r>
      <w:r w:rsidRPr="000648FF">
        <w:rPr>
          <w:rFonts w:ascii="Tahoma" w:hAnsi="Tahoma" w:cs="Tahoma"/>
          <w:spacing w:val="-13"/>
          <w:szCs w:val="22"/>
        </w:rPr>
        <w:t xml:space="preserve"> </w:t>
      </w:r>
      <w:r w:rsidRPr="000648FF">
        <w:rPr>
          <w:rFonts w:ascii="Tahoma" w:hAnsi="Tahoma" w:cs="Tahoma"/>
          <w:spacing w:val="-4"/>
          <w:szCs w:val="22"/>
        </w:rPr>
        <w:t>et</w:t>
      </w:r>
      <w:r w:rsidRPr="000648FF">
        <w:rPr>
          <w:rFonts w:ascii="Tahoma" w:hAnsi="Tahoma" w:cs="Tahoma"/>
          <w:spacing w:val="-12"/>
          <w:szCs w:val="22"/>
        </w:rPr>
        <w:t xml:space="preserve"> </w:t>
      </w:r>
      <w:r w:rsidRPr="000648FF">
        <w:rPr>
          <w:rFonts w:ascii="Tahoma" w:hAnsi="Tahoma" w:cs="Tahoma"/>
          <w:spacing w:val="-4"/>
          <w:szCs w:val="22"/>
        </w:rPr>
        <w:t xml:space="preserve">des </w:t>
      </w:r>
      <w:r w:rsidRPr="000648FF">
        <w:rPr>
          <w:rFonts w:ascii="Tahoma" w:hAnsi="Tahoma" w:cs="Tahoma"/>
          <w:szCs w:val="22"/>
        </w:rPr>
        <w:t xml:space="preserve">fournitures utilisées, de leur parfaite adaptation aux besoins du chantier, de la bonne exécution des travaux, </w:t>
      </w:r>
      <w:r w:rsidRPr="000648FF">
        <w:rPr>
          <w:rFonts w:ascii="Tahoma" w:hAnsi="Tahoma" w:cs="Tahoma"/>
          <w:w w:val="90"/>
          <w:szCs w:val="22"/>
        </w:rPr>
        <w:t>des prestations et interventions effectuées par les sous-traitants agréés.</w:t>
      </w:r>
      <w:r w:rsidRPr="000648FF">
        <w:rPr>
          <w:rFonts w:ascii="Tahoma" w:hAnsi="Tahoma" w:cs="Tahoma"/>
          <w:spacing w:val="40"/>
          <w:szCs w:val="22"/>
        </w:rPr>
        <w:t xml:space="preserve"> </w:t>
      </w:r>
      <w:r w:rsidRPr="000648FF">
        <w:rPr>
          <w:rFonts w:ascii="Tahoma" w:hAnsi="Tahoma" w:cs="Tahoma"/>
          <w:w w:val="90"/>
          <w:szCs w:val="22"/>
        </w:rPr>
        <w:t xml:space="preserve">Il a l’obligation de se conformer à la </w:t>
      </w:r>
      <w:r w:rsidRPr="000648FF">
        <w:rPr>
          <w:rFonts w:ascii="Tahoma" w:hAnsi="Tahoma" w:cs="Tahoma"/>
          <w:w w:val="85"/>
          <w:szCs w:val="22"/>
        </w:rPr>
        <w:t xml:space="preserve">législation en vigueur au Cameroun concernant le respect de l’environnement. Il devra exécuter tous les </w:t>
      </w:r>
      <w:r w:rsidRPr="000648FF">
        <w:rPr>
          <w:rFonts w:ascii="Tahoma" w:hAnsi="Tahoma" w:cs="Tahoma"/>
          <w:szCs w:val="22"/>
        </w:rPr>
        <w:t xml:space="preserve">travaux spécifiés dans le CCTP et aux textes et directives mentionnés dans ladite pièce. Il aura notamment </w:t>
      </w:r>
      <w:r w:rsidRPr="000648FF">
        <w:rPr>
          <w:rFonts w:ascii="Tahoma" w:hAnsi="Tahoma" w:cs="Tahoma"/>
          <w:w w:val="85"/>
          <w:szCs w:val="22"/>
        </w:rPr>
        <w:t>l’obligation</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7"/>
          <w:w w:val="85"/>
          <w:szCs w:val="22"/>
        </w:rPr>
        <w:t xml:space="preserve"> </w:t>
      </w:r>
      <w:r w:rsidRPr="000648FF">
        <w:rPr>
          <w:rFonts w:ascii="Tahoma" w:hAnsi="Tahoma" w:cs="Tahoma"/>
          <w:w w:val="85"/>
          <w:szCs w:val="22"/>
        </w:rPr>
        <w:t>produire</w:t>
      </w:r>
      <w:r w:rsidRPr="000648FF">
        <w:rPr>
          <w:rFonts w:ascii="Tahoma" w:hAnsi="Tahoma" w:cs="Tahoma"/>
          <w:spacing w:val="-6"/>
          <w:w w:val="85"/>
          <w:szCs w:val="22"/>
        </w:rPr>
        <w:t xml:space="preserve"> </w:t>
      </w:r>
      <w:r w:rsidRPr="000648FF">
        <w:rPr>
          <w:rFonts w:ascii="Tahoma" w:hAnsi="Tahoma" w:cs="Tahoma"/>
          <w:w w:val="85"/>
          <w:szCs w:val="22"/>
        </w:rPr>
        <w:t>une</w:t>
      </w:r>
      <w:r w:rsidRPr="000648FF">
        <w:rPr>
          <w:rFonts w:ascii="Tahoma" w:hAnsi="Tahoma" w:cs="Tahoma"/>
          <w:spacing w:val="-7"/>
          <w:w w:val="85"/>
          <w:szCs w:val="22"/>
        </w:rPr>
        <w:t xml:space="preserve"> </w:t>
      </w:r>
      <w:r w:rsidRPr="000648FF">
        <w:rPr>
          <w:rFonts w:ascii="Tahoma" w:hAnsi="Tahoma" w:cs="Tahoma"/>
          <w:w w:val="85"/>
          <w:szCs w:val="22"/>
        </w:rPr>
        <w:t>plaque</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6"/>
          <w:w w:val="85"/>
          <w:szCs w:val="22"/>
        </w:rPr>
        <w:t xml:space="preserve"> </w:t>
      </w:r>
      <w:r w:rsidRPr="000648FF">
        <w:rPr>
          <w:rFonts w:ascii="Tahoma" w:hAnsi="Tahoma" w:cs="Tahoma"/>
          <w:w w:val="85"/>
          <w:szCs w:val="22"/>
        </w:rPr>
        <w:t>chantier</w:t>
      </w:r>
      <w:r w:rsidRPr="000648FF">
        <w:rPr>
          <w:rFonts w:ascii="Tahoma" w:hAnsi="Tahoma" w:cs="Tahoma"/>
          <w:spacing w:val="-7"/>
          <w:w w:val="85"/>
          <w:szCs w:val="22"/>
        </w:rPr>
        <w:t xml:space="preserve"> </w:t>
      </w:r>
      <w:r w:rsidRPr="000648FF">
        <w:rPr>
          <w:rFonts w:ascii="Tahoma" w:hAnsi="Tahoma" w:cs="Tahoma"/>
          <w:w w:val="85"/>
          <w:szCs w:val="22"/>
        </w:rPr>
        <w:t>conformément</w:t>
      </w:r>
      <w:r w:rsidRPr="000648FF">
        <w:rPr>
          <w:rFonts w:ascii="Tahoma" w:hAnsi="Tahoma" w:cs="Tahoma"/>
          <w:spacing w:val="-7"/>
          <w:w w:val="85"/>
          <w:szCs w:val="22"/>
        </w:rPr>
        <w:t xml:space="preserve"> </w:t>
      </w:r>
      <w:r w:rsidRPr="000648FF">
        <w:rPr>
          <w:rFonts w:ascii="Tahoma" w:hAnsi="Tahoma" w:cs="Tahoma"/>
          <w:w w:val="85"/>
          <w:szCs w:val="22"/>
        </w:rPr>
        <w:t>à</w:t>
      </w:r>
      <w:r w:rsidRPr="000648FF">
        <w:rPr>
          <w:rFonts w:ascii="Tahoma" w:hAnsi="Tahoma" w:cs="Tahoma"/>
          <w:spacing w:val="-7"/>
          <w:w w:val="85"/>
          <w:szCs w:val="22"/>
        </w:rPr>
        <w:t xml:space="preserve"> </w:t>
      </w:r>
      <w:r w:rsidRPr="000648FF">
        <w:rPr>
          <w:rFonts w:ascii="Tahoma" w:hAnsi="Tahoma" w:cs="Tahoma"/>
          <w:w w:val="85"/>
          <w:szCs w:val="22"/>
        </w:rPr>
        <w:t>la</w:t>
      </w:r>
      <w:r w:rsidRPr="000648FF">
        <w:rPr>
          <w:rFonts w:ascii="Tahoma" w:hAnsi="Tahoma" w:cs="Tahoma"/>
          <w:spacing w:val="-6"/>
          <w:w w:val="85"/>
          <w:szCs w:val="22"/>
        </w:rPr>
        <w:t xml:space="preserve"> </w:t>
      </w:r>
      <w:r w:rsidRPr="000648FF">
        <w:rPr>
          <w:rFonts w:ascii="Tahoma" w:hAnsi="Tahoma" w:cs="Tahoma"/>
          <w:w w:val="85"/>
          <w:szCs w:val="22"/>
        </w:rPr>
        <w:t>réglementation</w:t>
      </w:r>
      <w:r w:rsidRPr="000648FF">
        <w:rPr>
          <w:rFonts w:ascii="Tahoma" w:hAnsi="Tahoma" w:cs="Tahoma"/>
          <w:spacing w:val="-7"/>
          <w:w w:val="85"/>
          <w:szCs w:val="22"/>
        </w:rPr>
        <w:t xml:space="preserve"> </w:t>
      </w:r>
      <w:r w:rsidRPr="000648FF">
        <w:rPr>
          <w:rFonts w:ascii="Tahoma" w:hAnsi="Tahoma" w:cs="Tahoma"/>
          <w:w w:val="85"/>
          <w:szCs w:val="22"/>
        </w:rPr>
        <w:t>et</w:t>
      </w:r>
      <w:r w:rsidRPr="000648FF">
        <w:rPr>
          <w:rFonts w:ascii="Tahoma" w:hAnsi="Tahoma" w:cs="Tahoma"/>
          <w:spacing w:val="-7"/>
          <w:w w:val="85"/>
          <w:szCs w:val="22"/>
        </w:rPr>
        <w:t xml:space="preserve"> </w:t>
      </w:r>
      <w:r w:rsidRPr="000648FF">
        <w:rPr>
          <w:rFonts w:ascii="Tahoma" w:hAnsi="Tahoma" w:cs="Tahoma"/>
          <w:w w:val="85"/>
          <w:szCs w:val="22"/>
        </w:rPr>
        <w:t>d’afficher</w:t>
      </w:r>
      <w:r w:rsidRPr="000648FF">
        <w:rPr>
          <w:rFonts w:ascii="Tahoma" w:hAnsi="Tahoma" w:cs="Tahoma"/>
          <w:spacing w:val="-6"/>
          <w:w w:val="85"/>
          <w:szCs w:val="22"/>
        </w:rPr>
        <w:t xml:space="preserve"> </w:t>
      </w:r>
      <w:r w:rsidRPr="000648FF">
        <w:rPr>
          <w:rFonts w:ascii="Tahoma" w:hAnsi="Tahoma" w:cs="Tahoma"/>
          <w:w w:val="85"/>
          <w:szCs w:val="22"/>
        </w:rPr>
        <w:t>un</w:t>
      </w:r>
      <w:r w:rsidRPr="000648FF">
        <w:rPr>
          <w:rFonts w:ascii="Tahoma" w:hAnsi="Tahoma" w:cs="Tahoma"/>
          <w:spacing w:val="-7"/>
          <w:w w:val="85"/>
          <w:szCs w:val="22"/>
        </w:rPr>
        <w:t xml:space="preserve"> </w:t>
      </w:r>
      <w:r w:rsidRPr="000648FF">
        <w:rPr>
          <w:rFonts w:ascii="Tahoma" w:hAnsi="Tahoma" w:cs="Tahoma"/>
          <w:w w:val="85"/>
          <w:szCs w:val="22"/>
        </w:rPr>
        <w:t xml:space="preserve">règlement </w:t>
      </w:r>
      <w:r w:rsidRPr="000648FF">
        <w:rPr>
          <w:rFonts w:ascii="Tahoma" w:hAnsi="Tahoma" w:cs="Tahoma"/>
          <w:w w:val="80"/>
          <w:szCs w:val="22"/>
        </w:rPr>
        <w:t>intérieur à l’entreprise en prenant en compte les problèmes environnementaux et sociaux.</w:t>
      </w:r>
    </w:p>
    <w:p w:rsidR="004D09A8" w:rsidRPr="000648FF" w:rsidRDefault="000A4CFF" w:rsidP="000648FF">
      <w:pPr>
        <w:pStyle w:val="Paragraphedeliste"/>
        <w:numPr>
          <w:ilvl w:val="1"/>
          <w:numId w:val="68"/>
        </w:numPr>
        <w:tabs>
          <w:tab w:val="left" w:pos="1242"/>
        </w:tabs>
        <w:ind w:left="0" w:firstLine="142"/>
        <w:jc w:val="both"/>
        <w:rPr>
          <w:rFonts w:ascii="Tahoma" w:hAnsi="Tahoma" w:cs="Tahoma"/>
          <w:sz w:val="24"/>
          <w:szCs w:val="20"/>
        </w:rPr>
      </w:pPr>
      <w:r w:rsidRPr="000648FF">
        <w:rPr>
          <w:rFonts w:ascii="Tahoma" w:hAnsi="Tahoma" w:cs="Tahoma"/>
          <w:sz w:val="24"/>
          <w:szCs w:val="20"/>
        </w:rPr>
        <w:t>Pendant la durée du marché, le cocontractant ne s'engage pas directement ou indirectement, dans des activités professionnelles ou contractuelles susceptibles de compromettre son indépendance par rapport aux missions, qui lui sont dévolues.</w:t>
      </w:r>
    </w:p>
    <w:p w:rsidR="004D09A8" w:rsidRPr="000648FF" w:rsidRDefault="000A4CFF" w:rsidP="000648FF">
      <w:pPr>
        <w:pStyle w:val="Paragraphedeliste"/>
        <w:numPr>
          <w:ilvl w:val="1"/>
          <w:numId w:val="68"/>
        </w:numPr>
        <w:tabs>
          <w:tab w:val="left" w:pos="1238"/>
        </w:tabs>
        <w:ind w:left="0" w:firstLine="142"/>
        <w:jc w:val="both"/>
        <w:rPr>
          <w:rFonts w:ascii="Tahoma" w:hAnsi="Tahoma" w:cs="Tahoma"/>
          <w:sz w:val="24"/>
          <w:szCs w:val="20"/>
        </w:rPr>
      </w:pPr>
      <w:r w:rsidRPr="000648FF">
        <w:rPr>
          <w:rFonts w:ascii="Tahoma" w:hAnsi="Tahoma" w:cs="Tahoma"/>
          <w:w w:val="80"/>
          <w:sz w:val="24"/>
          <w:szCs w:val="20"/>
        </w:rPr>
        <w:t>En</w:t>
      </w:r>
      <w:r w:rsidRPr="000648FF">
        <w:rPr>
          <w:rFonts w:ascii="Tahoma" w:hAnsi="Tahoma" w:cs="Tahoma"/>
          <w:sz w:val="24"/>
          <w:szCs w:val="20"/>
        </w:rPr>
        <w:t xml:space="preserve"> </w:t>
      </w:r>
      <w:r w:rsidRPr="000648FF">
        <w:rPr>
          <w:rFonts w:ascii="Tahoma" w:hAnsi="Tahoma" w:cs="Tahoma"/>
          <w:w w:val="80"/>
          <w:sz w:val="24"/>
          <w:szCs w:val="20"/>
        </w:rPr>
        <w:t>cas de</w:t>
      </w:r>
      <w:r w:rsidRPr="000648FF">
        <w:rPr>
          <w:rFonts w:ascii="Tahoma" w:hAnsi="Tahoma" w:cs="Tahoma"/>
          <w:sz w:val="24"/>
          <w:szCs w:val="20"/>
        </w:rPr>
        <w:t xml:space="preserve"> </w:t>
      </w:r>
      <w:r w:rsidRPr="000648FF">
        <w:rPr>
          <w:rFonts w:ascii="Tahoma" w:hAnsi="Tahoma" w:cs="Tahoma"/>
          <w:w w:val="80"/>
          <w:sz w:val="24"/>
          <w:szCs w:val="20"/>
        </w:rPr>
        <w:t>conflit d’intérêt</w:t>
      </w:r>
      <w:r w:rsidRPr="000648FF">
        <w:rPr>
          <w:rFonts w:ascii="Tahoma" w:hAnsi="Tahoma" w:cs="Tahoma"/>
          <w:sz w:val="24"/>
          <w:szCs w:val="20"/>
        </w:rPr>
        <w:t xml:space="preserve"> </w:t>
      </w:r>
      <w:r w:rsidRPr="000648FF">
        <w:rPr>
          <w:rFonts w:ascii="Tahoma" w:hAnsi="Tahoma" w:cs="Tahoma"/>
          <w:w w:val="80"/>
          <w:sz w:val="24"/>
          <w:szCs w:val="20"/>
        </w:rPr>
        <w:t>du</w:t>
      </w:r>
      <w:r w:rsidRPr="000648FF">
        <w:rPr>
          <w:rFonts w:ascii="Tahoma" w:hAnsi="Tahoma" w:cs="Tahoma"/>
          <w:sz w:val="24"/>
          <w:szCs w:val="20"/>
        </w:rPr>
        <w:t xml:space="preserve"> </w:t>
      </w:r>
      <w:r w:rsidRPr="000648FF">
        <w:rPr>
          <w:rFonts w:ascii="Tahoma" w:hAnsi="Tahoma" w:cs="Tahoma"/>
          <w:w w:val="80"/>
          <w:sz w:val="24"/>
          <w:szCs w:val="20"/>
        </w:rPr>
        <w:t>fait d’un membre</w:t>
      </w:r>
      <w:r w:rsidRPr="000648FF">
        <w:rPr>
          <w:rFonts w:ascii="Tahoma" w:hAnsi="Tahoma" w:cs="Tahoma"/>
          <w:sz w:val="24"/>
          <w:szCs w:val="20"/>
        </w:rPr>
        <w:t xml:space="preserve"> </w:t>
      </w:r>
      <w:r w:rsidRPr="000648FF">
        <w:rPr>
          <w:rFonts w:ascii="Tahoma" w:hAnsi="Tahoma" w:cs="Tahoma"/>
          <w:w w:val="80"/>
          <w:sz w:val="24"/>
          <w:szCs w:val="20"/>
        </w:rPr>
        <w:t>de l’équipe</w:t>
      </w:r>
      <w:r w:rsidRPr="000648FF">
        <w:rPr>
          <w:rFonts w:ascii="Tahoma" w:hAnsi="Tahoma" w:cs="Tahoma"/>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la</w:t>
      </w:r>
      <w:r w:rsidRPr="000648FF">
        <w:rPr>
          <w:rFonts w:ascii="Tahoma" w:hAnsi="Tahoma" w:cs="Tahoma"/>
          <w:sz w:val="24"/>
          <w:szCs w:val="20"/>
        </w:rPr>
        <w:t xml:space="preserve"> </w:t>
      </w:r>
      <w:r w:rsidRPr="000648FF">
        <w:rPr>
          <w:rFonts w:ascii="Tahoma" w:hAnsi="Tahoma" w:cs="Tahoma"/>
          <w:w w:val="80"/>
          <w:sz w:val="24"/>
          <w:szCs w:val="20"/>
        </w:rPr>
        <w:t>mission, le</w:t>
      </w:r>
      <w:r w:rsidRPr="000648FF">
        <w:rPr>
          <w:rFonts w:ascii="Tahoma" w:hAnsi="Tahoma" w:cs="Tahoma"/>
          <w:sz w:val="24"/>
          <w:szCs w:val="20"/>
        </w:rPr>
        <w:t xml:space="preserve"> </w:t>
      </w:r>
      <w:r w:rsidRPr="000648FF">
        <w:rPr>
          <w:rFonts w:ascii="Tahoma" w:hAnsi="Tahoma" w:cs="Tahoma"/>
          <w:w w:val="80"/>
          <w:sz w:val="24"/>
          <w:szCs w:val="20"/>
        </w:rPr>
        <w:t>cocontractant doit le signaler par écrit au Maître d’Ouvrage et doit remplacer l’expert en question, impliqué dans le projet ou le marché.</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b/>
          <w:spacing w:val="-4"/>
          <w:szCs w:val="22"/>
        </w:rPr>
        <w:t>Le</w:t>
      </w:r>
      <w:r w:rsidRPr="000648FF">
        <w:rPr>
          <w:rFonts w:ascii="Tahoma" w:hAnsi="Tahoma" w:cs="Tahoma"/>
          <w:b/>
          <w:spacing w:val="-13"/>
          <w:szCs w:val="22"/>
        </w:rPr>
        <w:t xml:space="preserve"> </w:t>
      </w:r>
      <w:r w:rsidRPr="000648FF">
        <w:rPr>
          <w:rFonts w:ascii="Tahoma" w:hAnsi="Tahoma" w:cs="Tahoma"/>
          <w:b/>
          <w:spacing w:val="-4"/>
          <w:szCs w:val="22"/>
        </w:rPr>
        <w:t>conflit</w:t>
      </w:r>
      <w:r w:rsidRPr="000648FF">
        <w:rPr>
          <w:rFonts w:ascii="Tahoma" w:hAnsi="Tahoma" w:cs="Tahoma"/>
          <w:b/>
          <w:spacing w:val="-13"/>
          <w:szCs w:val="22"/>
        </w:rPr>
        <w:t xml:space="preserve"> </w:t>
      </w:r>
      <w:r w:rsidRPr="000648FF">
        <w:rPr>
          <w:rFonts w:ascii="Tahoma" w:hAnsi="Tahoma" w:cs="Tahoma"/>
          <w:b/>
          <w:spacing w:val="-4"/>
          <w:szCs w:val="22"/>
        </w:rPr>
        <w:t>d’intérêt</w:t>
      </w:r>
      <w:r w:rsidRPr="000648FF">
        <w:rPr>
          <w:rFonts w:ascii="Tahoma" w:hAnsi="Tahoma" w:cs="Tahoma"/>
          <w:b/>
          <w:spacing w:val="-12"/>
          <w:szCs w:val="22"/>
        </w:rPr>
        <w:t xml:space="preserve"> </w:t>
      </w:r>
      <w:r w:rsidRPr="000648FF">
        <w:rPr>
          <w:rFonts w:ascii="Tahoma" w:hAnsi="Tahoma" w:cs="Tahoma"/>
          <w:b/>
          <w:spacing w:val="-4"/>
          <w:szCs w:val="22"/>
        </w:rPr>
        <w:t>s’entend</w:t>
      </w:r>
      <w:r w:rsidRPr="000648FF">
        <w:rPr>
          <w:rFonts w:ascii="Tahoma" w:hAnsi="Tahoma" w:cs="Tahoma"/>
          <w:b/>
          <w:spacing w:val="-13"/>
          <w:szCs w:val="22"/>
        </w:rPr>
        <w:t xml:space="preserve"> </w:t>
      </w:r>
      <w:r w:rsidRPr="000648FF">
        <w:rPr>
          <w:rFonts w:ascii="Tahoma" w:hAnsi="Tahoma" w:cs="Tahoma"/>
          <w:spacing w:val="-4"/>
          <w:szCs w:val="22"/>
        </w:rPr>
        <w:t>de</w:t>
      </w:r>
      <w:r w:rsidRPr="000648FF">
        <w:rPr>
          <w:rFonts w:ascii="Tahoma" w:hAnsi="Tahoma" w:cs="Tahoma"/>
          <w:spacing w:val="-5"/>
          <w:szCs w:val="22"/>
        </w:rPr>
        <w:t xml:space="preserve"> </w:t>
      </w:r>
      <w:r w:rsidRPr="000648FF">
        <w:rPr>
          <w:rFonts w:ascii="Tahoma" w:hAnsi="Tahoma" w:cs="Tahoma"/>
          <w:spacing w:val="-4"/>
          <w:szCs w:val="22"/>
        </w:rPr>
        <w:t xml:space="preserve">toute situation dans laquelle le cocontractant pourrait tirer des profits directs </w:t>
      </w:r>
      <w:r w:rsidRPr="000648FF">
        <w:rPr>
          <w:rFonts w:ascii="Tahoma" w:hAnsi="Tahoma" w:cs="Tahoma"/>
          <w:w w:val="90"/>
          <w:szCs w:val="22"/>
        </w:rPr>
        <w:t>ou</w:t>
      </w:r>
      <w:r w:rsidRPr="000648FF">
        <w:rPr>
          <w:rFonts w:ascii="Tahoma" w:hAnsi="Tahoma" w:cs="Tahoma"/>
          <w:spacing w:val="-5"/>
          <w:w w:val="90"/>
          <w:szCs w:val="22"/>
        </w:rPr>
        <w:t xml:space="preserve"> </w:t>
      </w:r>
      <w:r w:rsidRPr="000648FF">
        <w:rPr>
          <w:rFonts w:ascii="Tahoma" w:hAnsi="Tahoma" w:cs="Tahoma"/>
          <w:w w:val="90"/>
          <w:szCs w:val="22"/>
        </w:rPr>
        <w:t>indirects</w:t>
      </w:r>
      <w:r w:rsidRPr="000648FF">
        <w:rPr>
          <w:rFonts w:ascii="Tahoma" w:hAnsi="Tahoma" w:cs="Tahoma"/>
          <w:spacing w:val="-5"/>
          <w:w w:val="90"/>
          <w:szCs w:val="22"/>
        </w:rPr>
        <w:t xml:space="preserve"> </w:t>
      </w:r>
      <w:r w:rsidRPr="000648FF">
        <w:rPr>
          <w:rFonts w:ascii="Tahoma" w:hAnsi="Tahoma" w:cs="Tahoma"/>
          <w:w w:val="90"/>
          <w:szCs w:val="22"/>
        </w:rPr>
        <w:t>d’un</w:t>
      </w:r>
      <w:r w:rsidRPr="000648FF">
        <w:rPr>
          <w:rFonts w:ascii="Tahoma" w:hAnsi="Tahoma" w:cs="Tahoma"/>
          <w:spacing w:val="-5"/>
          <w:w w:val="90"/>
          <w:szCs w:val="22"/>
        </w:rPr>
        <w:t xml:space="preserve"> </w:t>
      </w:r>
      <w:r w:rsidRPr="000648FF">
        <w:rPr>
          <w:rFonts w:ascii="Tahoma" w:hAnsi="Tahoma" w:cs="Tahoma"/>
          <w:w w:val="90"/>
          <w:szCs w:val="22"/>
        </w:rPr>
        <w:t>marché</w:t>
      </w:r>
      <w:r w:rsidRPr="000648FF">
        <w:rPr>
          <w:rFonts w:ascii="Tahoma" w:hAnsi="Tahoma" w:cs="Tahoma"/>
          <w:spacing w:val="-5"/>
          <w:w w:val="90"/>
          <w:szCs w:val="22"/>
        </w:rPr>
        <w:t xml:space="preserve"> </w:t>
      </w:r>
      <w:r w:rsidRPr="000648FF">
        <w:rPr>
          <w:rFonts w:ascii="Tahoma" w:hAnsi="Tahoma" w:cs="Tahoma"/>
          <w:w w:val="90"/>
          <w:szCs w:val="22"/>
        </w:rPr>
        <w:t>passé</w:t>
      </w:r>
      <w:r w:rsidRPr="000648FF">
        <w:rPr>
          <w:rFonts w:ascii="Tahoma" w:hAnsi="Tahoma" w:cs="Tahoma"/>
          <w:spacing w:val="-5"/>
          <w:w w:val="90"/>
          <w:szCs w:val="22"/>
        </w:rPr>
        <w:t xml:space="preserve"> </w:t>
      </w:r>
      <w:r w:rsidRPr="000648FF">
        <w:rPr>
          <w:rFonts w:ascii="Tahoma" w:hAnsi="Tahoma" w:cs="Tahoma"/>
          <w:w w:val="90"/>
          <w:szCs w:val="22"/>
        </w:rPr>
        <w:t>par</w:t>
      </w:r>
      <w:r w:rsidRPr="000648FF">
        <w:rPr>
          <w:rFonts w:ascii="Tahoma" w:hAnsi="Tahoma" w:cs="Tahoma"/>
          <w:spacing w:val="-6"/>
          <w:w w:val="90"/>
          <w:szCs w:val="22"/>
        </w:rPr>
        <w:t xml:space="preserve"> </w:t>
      </w:r>
      <w:r w:rsidRPr="000648FF">
        <w:rPr>
          <w:rFonts w:ascii="Tahoma" w:hAnsi="Tahoma" w:cs="Tahoma"/>
          <w:w w:val="90"/>
          <w:szCs w:val="22"/>
        </w:rPr>
        <w:t>le</w:t>
      </w:r>
      <w:r w:rsidRPr="000648FF">
        <w:rPr>
          <w:rFonts w:ascii="Tahoma" w:hAnsi="Tahoma" w:cs="Tahoma"/>
          <w:spacing w:val="-5"/>
          <w:w w:val="90"/>
          <w:szCs w:val="22"/>
        </w:rPr>
        <w:t xml:space="preserve"> </w:t>
      </w:r>
      <w:r w:rsidRPr="000648FF">
        <w:rPr>
          <w:rFonts w:ascii="Tahoma" w:hAnsi="Tahoma" w:cs="Tahoma"/>
          <w:w w:val="90"/>
          <w:szCs w:val="22"/>
        </w:rPr>
        <w:t>Maître</w:t>
      </w:r>
      <w:r w:rsidRPr="000648FF">
        <w:rPr>
          <w:rFonts w:ascii="Tahoma" w:hAnsi="Tahoma" w:cs="Tahoma"/>
          <w:spacing w:val="-7"/>
          <w:w w:val="90"/>
          <w:szCs w:val="22"/>
        </w:rPr>
        <w:t xml:space="preserve"> </w:t>
      </w:r>
      <w:r w:rsidRPr="000648FF">
        <w:rPr>
          <w:rFonts w:ascii="Tahoma" w:hAnsi="Tahoma" w:cs="Tahoma"/>
          <w:w w:val="90"/>
          <w:szCs w:val="22"/>
        </w:rPr>
        <w:t>d’Ouvrage</w:t>
      </w:r>
      <w:r w:rsidRPr="000648FF">
        <w:rPr>
          <w:rFonts w:ascii="Tahoma" w:hAnsi="Tahoma" w:cs="Tahoma"/>
          <w:spacing w:val="-5"/>
          <w:w w:val="90"/>
          <w:szCs w:val="22"/>
        </w:rPr>
        <w:t xml:space="preserve"> </w:t>
      </w:r>
      <w:r w:rsidRPr="000648FF">
        <w:rPr>
          <w:rFonts w:ascii="Tahoma" w:hAnsi="Tahoma" w:cs="Tahoma"/>
          <w:w w:val="90"/>
          <w:szCs w:val="22"/>
        </w:rPr>
        <w:t>auprès</w:t>
      </w:r>
      <w:r w:rsidRPr="000648FF">
        <w:rPr>
          <w:rFonts w:ascii="Tahoma" w:hAnsi="Tahoma" w:cs="Tahoma"/>
          <w:spacing w:val="-7"/>
          <w:w w:val="90"/>
          <w:szCs w:val="22"/>
        </w:rPr>
        <w:t xml:space="preserve"> </w:t>
      </w:r>
      <w:r w:rsidRPr="000648FF">
        <w:rPr>
          <w:rFonts w:ascii="Tahoma" w:hAnsi="Tahoma" w:cs="Tahoma"/>
          <w:w w:val="90"/>
          <w:szCs w:val="22"/>
        </w:rPr>
        <w:t xml:space="preserve">duquel il est consulté ou toute situation dans </w:t>
      </w:r>
      <w:r w:rsidRPr="000648FF">
        <w:rPr>
          <w:rFonts w:ascii="Tahoma" w:hAnsi="Tahoma" w:cs="Tahoma"/>
          <w:szCs w:val="22"/>
        </w:rPr>
        <w:t xml:space="preserve">laquelle il a des intérêts personnels ou financiers suffisants pour compromettre son impartialité dans </w:t>
      </w:r>
      <w:r w:rsidRPr="000648FF">
        <w:rPr>
          <w:rFonts w:ascii="Tahoma" w:hAnsi="Tahoma" w:cs="Tahoma"/>
          <w:w w:val="80"/>
          <w:szCs w:val="22"/>
        </w:rPr>
        <w:t>l’accomplissement de ses fonctions ou de nature à affecter défavorablement son jugement.</w:t>
      </w:r>
    </w:p>
    <w:p w:rsidR="004D09A8" w:rsidRPr="000648FF" w:rsidRDefault="000A4CFF" w:rsidP="000648FF">
      <w:pPr>
        <w:pStyle w:val="Paragraphedeliste"/>
        <w:numPr>
          <w:ilvl w:val="1"/>
          <w:numId w:val="68"/>
        </w:numPr>
        <w:tabs>
          <w:tab w:val="left" w:pos="1315"/>
        </w:tabs>
        <w:ind w:left="0" w:firstLine="142"/>
        <w:jc w:val="both"/>
        <w:rPr>
          <w:rFonts w:ascii="Tahoma" w:hAnsi="Tahoma" w:cs="Tahoma"/>
          <w:sz w:val="24"/>
          <w:szCs w:val="20"/>
        </w:rPr>
      </w:pPr>
      <w:r w:rsidRPr="000648FF">
        <w:rPr>
          <w:rFonts w:ascii="Tahoma" w:hAnsi="Tahoma" w:cs="Tahoma"/>
          <w:sz w:val="24"/>
          <w:szCs w:val="20"/>
        </w:rPr>
        <w:t>Le cocontractant est tenu au secret professionnel vis-à-vis des tiers sur les informations, les renseignements et les documents recueillis ou portés à sa connaissance à l'occasion de l'exécution du</w:t>
      </w:r>
      <w:r w:rsidRPr="000648FF">
        <w:rPr>
          <w:rFonts w:ascii="Tahoma" w:hAnsi="Tahoma" w:cs="Tahoma"/>
          <w:spacing w:val="40"/>
          <w:sz w:val="24"/>
          <w:szCs w:val="20"/>
        </w:rPr>
        <w:t xml:space="preserve"> </w:t>
      </w:r>
      <w:r w:rsidRPr="000648FF">
        <w:rPr>
          <w:rFonts w:ascii="Tahoma" w:hAnsi="Tahoma" w:cs="Tahoma"/>
          <w:spacing w:val="-2"/>
          <w:sz w:val="24"/>
          <w:szCs w:val="20"/>
        </w:rPr>
        <w:t>marché.</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A ce titre, les documents établis par le cocontractant au cours de l’exécution du marché ne peuvent être publiés</w:t>
      </w:r>
      <w:r w:rsidRPr="000648FF">
        <w:rPr>
          <w:rFonts w:ascii="Tahoma" w:hAnsi="Tahoma" w:cs="Tahoma"/>
          <w:spacing w:val="-7"/>
          <w:w w:val="85"/>
          <w:szCs w:val="22"/>
        </w:rPr>
        <w:t xml:space="preserve"> </w:t>
      </w:r>
      <w:r w:rsidRPr="000648FF">
        <w:rPr>
          <w:rFonts w:ascii="Tahoma" w:hAnsi="Tahoma" w:cs="Tahoma"/>
          <w:w w:val="85"/>
          <w:szCs w:val="22"/>
        </w:rPr>
        <w:t>ou</w:t>
      </w:r>
      <w:r w:rsidRPr="000648FF">
        <w:rPr>
          <w:rFonts w:ascii="Tahoma" w:hAnsi="Tahoma" w:cs="Tahoma"/>
          <w:spacing w:val="-5"/>
          <w:w w:val="85"/>
          <w:szCs w:val="22"/>
        </w:rPr>
        <w:t xml:space="preserve"> </w:t>
      </w:r>
      <w:r w:rsidRPr="000648FF">
        <w:rPr>
          <w:rFonts w:ascii="Tahoma" w:hAnsi="Tahoma" w:cs="Tahoma"/>
          <w:w w:val="85"/>
          <w:szCs w:val="22"/>
        </w:rPr>
        <w:t>communiqués</w:t>
      </w:r>
      <w:r w:rsidRPr="000648FF">
        <w:rPr>
          <w:rFonts w:ascii="Tahoma" w:hAnsi="Tahoma" w:cs="Tahoma"/>
          <w:spacing w:val="-5"/>
          <w:w w:val="85"/>
          <w:szCs w:val="22"/>
        </w:rPr>
        <w:t xml:space="preserve"> </w:t>
      </w:r>
      <w:r w:rsidRPr="000648FF">
        <w:rPr>
          <w:rFonts w:ascii="Tahoma" w:hAnsi="Tahoma" w:cs="Tahoma"/>
          <w:w w:val="85"/>
          <w:szCs w:val="22"/>
        </w:rPr>
        <w:t>qu’avec</w:t>
      </w:r>
      <w:r w:rsidRPr="000648FF">
        <w:rPr>
          <w:rFonts w:ascii="Tahoma" w:hAnsi="Tahoma" w:cs="Tahoma"/>
          <w:spacing w:val="-5"/>
          <w:w w:val="85"/>
          <w:szCs w:val="22"/>
        </w:rPr>
        <w:t xml:space="preserve"> </w:t>
      </w:r>
      <w:r w:rsidRPr="000648FF">
        <w:rPr>
          <w:rFonts w:ascii="Tahoma" w:hAnsi="Tahoma" w:cs="Tahoma"/>
          <w:w w:val="85"/>
          <w:szCs w:val="22"/>
        </w:rPr>
        <w:t>l’accord</w:t>
      </w:r>
      <w:r w:rsidRPr="000648FF">
        <w:rPr>
          <w:rFonts w:ascii="Tahoma" w:hAnsi="Tahoma" w:cs="Tahoma"/>
          <w:spacing w:val="-7"/>
          <w:w w:val="85"/>
          <w:szCs w:val="22"/>
        </w:rPr>
        <w:t xml:space="preserve"> </w:t>
      </w:r>
      <w:r w:rsidRPr="000648FF">
        <w:rPr>
          <w:rFonts w:ascii="Tahoma" w:hAnsi="Tahoma" w:cs="Tahoma"/>
          <w:w w:val="85"/>
          <w:szCs w:val="22"/>
        </w:rPr>
        <w:t>écrit</w:t>
      </w:r>
      <w:r w:rsidRPr="000648FF">
        <w:rPr>
          <w:rFonts w:ascii="Tahoma" w:hAnsi="Tahoma" w:cs="Tahoma"/>
          <w:spacing w:val="-5"/>
          <w:w w:val="85"/>
          <w:szCs w:val="22"/>
        </w:rPr>
        <w:t xml:space="preserve"> </w:t>
      </w:r>
      <w:r w:rsidRPr="000648FF">
        <w:rPr>
          <w:rFonts w:ascii="Tahoma" w:hAnsi="Tahoma" w:cs="Tahoma"/>
          <w:w w:val="85"/>
          <w:szCs w:val="22"/>
        </w:rPr>
        <w:t>du</w:t>
      </w:r>
      <w:r w:rsidRPr="000648FF">
        <w:rPr>
          <w:rFonts w:ascii="Tahoma" w:hAnsi="Tahoma" w:cs="Tahoma"/>
          <w:spacing w:val="-7"/>
          <w:w w:val="85"/>
          <w:szCs w:val="22"/>
        </w:rPr>
        <w:t xml:space="preserve"> </w:t>
      </w:r>
      <w:r w:rsidRPr="000648FF">
        <w:rPr>
          <w:rFonts w:ascii="Tahoma" w:hAnsi="Tahoma" w:cs="Tahoma"/>
          <w:w w:val="85"/>
          <w:szCs w:val="22"/>
        </w:rPr>
        <w:t>Maître</w:t>
      </w:r>
      <w:r w:rsidRPr="000648FF">
        <w:rPr>
          <w:rFonts w:ascii="Tahoma" w:hAnsi="Tahoma" w:cs="Tahoma"/>
          <w:spacing w:val="-5"/>
          <w:w w:val="85"/>
          <w:szCs w:val="22"/>
        </w:rPr>
        <w:t xml:space="preserve"> </w:t>
      </w:r>
      <w:r w:rsidRPr="000648FF">
        <w:rPr>
          <w:rFonts w:ascii="Tahoma" w:hAnsi="Tahoma" w:cs="Tahoma"/>
          <w:w w:val="85"/>
          <w:szCs w:val="22"/>
        </w:rPr>
        <w:t>d’Ouvrage.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 cocontractant est tenu lors du dépôt du rapport final de restituer tous les documents empruntés au Maître </w:t>
      </w:r>
      <w:r w:rsidRPr="000648FF">
        <w:rPr>
          <w:rFonts w:ascii="Tahoma" w:hAnsi="Tahoma" w:cs="Tahoma"/>
          <w:spacing w:val="-4"/>
          <w:szCs w:val="22"/>
        </w:rPr>
        <w:t>d’Ouvrage.</w:t>
      </w:r>
    </w:p>
    <w:p w:rsidR="004D09A8" w:rsidRPr="000648FF" w:rsidRDefault="000A4CFF" w:rsidP="000648FF">
      <w:pPr>
        <w:pStyle w:val="Paragraphedeliste"/>
        <w:numPr>
          <w:ilvl w:val="1"/>
          <w:numId w:val="68"/>
        </w:numPr>
        <w:tabs>
          <w:tab w:val="left" w:pos="1241"/>
        </w:tabs>
        <w:ind w:left="0" w:firstLine="142"/>
        <w:jc w:val="both"/>
        <w:rPr>
          <w:rFonts w:ascii="Tahoma" w:hAnsi="Tahoma" w:cs="Tahoma"/>
          <w:sz w:val="24"/>
          <w:szCs w:val="20"/>
        </w:rPr>
      </w:pPr>
      <w:r w:rsidRPr="000648FF">
        <w:rPr>
          <w:rFonts w:ascii="Tahoma" w:hAnsi="Tahoma" w:cs="Tahoma"/>
          <w:w w:val="90"/>
          <w:sz w:val="24"/>
          <w:szCs w:val="20"/>
        </w:rPr>
        <w:t>Le cocontractant ainsi que ses associés ou ses sous-traitants s’interdisent pendant la durée du marché,</w:t>
      </w:r>
      <w:r w:rsidRPr="000648FF">
        <w:rPr>
          <w:rFonts w:ascii="Tahoma" w:hAnsi="Tahoma" w:cs="Tahoma"/>
          <w:spacing w:val="40"/>
          <w:sz w:val="24"/>
          <w:szCs w:val="20"/>
        </w:rPr>
        <w:t xml:space="preserve"> </w:t>
      </w:r>
      <w:r w:rsidRPr="000648FF">
        <w:rPr>
          <w:rFonts w:ascii="Tahoma" w:hAnsi="Tahoma" w:cs="Tahoma"/>
          <w:sz w:val="24"/>
          <w:szCs w:val="20"/>
        </w:rPr>
        <w:t xml:space="preserve">et à son issue pendant [six (6) mois], de fournir des biens, prestations ou services destinés au Maître </w:t>
      </w:r>
      <w:r w:rsidRPr="000648FF">
        <w:rPr>
          <w:rFonts w:ascii="Tahoma" w:hAnsi="Tahoma" w:cs="Tahoma"/>
          <w:w w:val="85"/>
          <w:sz w:val="24"/>
          <w:szCs w:val="20"/>
        </w:rPr>
        <w:t xml:space="preserve">d’Ouvrage découlant des prestations ou ayant un rapport étroit avec elles (à l’exception de l’exécution des </w:t>
      </w:r>
      <w:r w:rsidRPr="000648FF">
        <w:rPr>
          <w:rFonts w:ascii="Tahoma" w:hAnsi="Tahoma" w:cs="Tahoma"/>
          <w:sz w:val="24"/>
          <w:szCs w:val="20"/>
        </w:rPr>
        <w:t>prestations ou de leur continuation).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 cocontractant doit prendre en charge des frais professionnels et de la couverture de tous </w:t>
      </w:r>
      <w:r w:rsidRPr="000648FF">
        <w:rPr>
          <w:rFonts w:ascii="Tahoma" w:hAnsi="Tahoma" w:cs="Tahoma"/>
          <w:szCs w:val="22"/>
        </w:rPr>
        <w:lastRenderedPageBreak/>
        <w:t>risques de maladie et d'accident dans le cadre de sa mission.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Le cocontractant ne peut pas modifier la composition de l’équipe proposée dans son offre technique sans l’accord écrit au Maître d’Ouvrage.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Pour les entreprises étrangères et à défaut de résider, le Cocontractant aura à maintenir en République du</w:t>
      </w:r>
      <w:r w:rsidRPr="000648FF">
        <w:rPr>
          <w:rFonts w:ascii="Tahoma" w:hAnsi="Tahoma" w:cs="Tahoma"/>
          <w:spacing w:val="80"/>
          <w:szCs w:val="22"/>
        </w:rPr>
        <w:t xml:space="preserve"> </w:t>
      </w:r>
      <w:r w:rsidRPr="000648FF">
        <w:rPr>
          <w:rFonts w:ascii="Tahoma" w:hAnsi="Tahoma" w:cs="Tahoma"/>
          <w:w w:val="80"/>
          <w:szCs w:val="22"/>
        </w:rPr>
        <w:t>Cameroun pendant la période d’exécution du contrat, un représentant permanent dument mandaté</w:t>
      </w:r>
    </w:p>
    <w:p w:rsidR="004D09A8" w:rsidRPr="000648FF" w:rsidRDefault="000A4CFF" w:rsidP="000648FF">
      <w:pPr>
        <w:pStyle w:val="Titre2"/>
        <w:spacing w:before="0"/>
        <w:ind w:left="0" w:firstLine="142"/>
        <w:jc w:val="left"/>
        <w:rPr>
          <w:rFonts w:ascii="Tahoma" w:hAnsi="Tahoma" w:cs="Tahoma"/>
          <w:szCs w:val="24"/>
        </w:rPr>
      </w:pPr>
      <w:r w:rsidRPr="000648FF">
        <w:rPr>
          <w:rFonts w:ascii="Tahoma" w:hAnsi="Tahoma" w:cs="Tahoma"/>
          <w:szCs w:val="24"/>
        </w:rPr>
        <w:t>Article</w:t>
      </w:r>
      <w:r w:rsidRPr="000648FF">
        <w:rPr>
          <w:rFonts w:ascii="Tahoma" w:hAnsi="Tahoma" w:cs="Tahoma"/>
          <w:spacing w:val="-4"/>
          <w:szCs w:val="24"/>
        </w:rPr>
        <w:t xml:space="preserve"> </w:t>
      </w:r>
      <w:r w:rsidRPr="000648FF">
        <w:rPr>
          <w:rFonts w:ascii="Tahoma" w:hAnsi="Tahoma" w:cs="Tahoma"/>
          <w:szCs w:val="24"/>
        </w:rPr>
        <w:t>14</w:t>
      </w:r>
      <w:r w:rsidRPr="000648FF">
        <w:rPr>
          <w:rFonts w:ascii="Tahoma" w:hAnsi="Tahoma" w:cs="Tahoma"/>
          <w:spacing w:val="-3"/>
          <w:szCs w:val="24"/>
        </w:rPr>
        <w:t xml:space="preserve"> </w:t>
      </w:r>
      <w:r w:rsidRPr="000648FF">
        <w:rPr>
          <w:rFonts w:ascii="Tahoma" w:hAnsi="Tahoma" w:cs="Tahoma"/>
          <w:szCs w:val="24"/>
        </w:rPr>
        <w:t>Marchés</w:t>
      </w:r>
      <w:r w:rsidRPr="000648FF">
        <w:rPr>
          <w:rFonts w:ascii="Tahoma" w:hAnsi="Tahoma" w:cs="Tahoma"/>
          <w:spacing w:val="-3"/>
          <w:szCs w:val="24"/>
        </w:rPr>
        <w:t xml:space="preserve"> </w:t>
      </w:r>
      <w:r w:rsidRPr="000648FF">
        <w:rPr>
          <w:rFonts w:ascii="Tahoma" w:hAnsi="Tahoma" w:cs="Tahoma"/>
          <w:szCs w:val="24"/>
        </w:rPr>
        <w:t>à</w:t>
      </w:r>
      <w:r w:rsidRPr="000648FF">
        <w:rPr>
          <w:rFonts w:ascii="Tahoma" w:hAnsi="Tahoma" w:cs="Tahoma"/>
          <w:spacing w:val="-4"/>
          <w:szCs w:val="24"/>
        </w:rPr>
        <w:t xml:space="preserve"> </w:t>
      </w:r>
      <w:r w:rsidRPr="000648FF">
        <w:rPr>
          <w:rFonts w:ascii="Tahoma" w:hAnsi="Tahoma" w:cs="Tahoma"/>
          <w:szCs w:val="24"/>
        </w:rPr>
        <w:t>tranches</w:t>
      </w:r>
      <w:r w:rsidRPr="000648FF">
        <w:rPr>
          <w:rFonts w:ascii="Tahoma" w:hAnsi="Tahoma" w:cs="Tahoma"/>
          <w:spacing w:val="-3"/>
          <w:szCs w:val="24"/>
        </w:rPr>
        <w:t xml:space="preserve"> </w:t>
      </w:r>
      <w:r w:rsidRPr="000648FF">
        <w:rPr>
          <w:rFonts w:ascii="Tahoma" w:hAnsi="Tahoma" w:cs="Tahoma"/>
          <w:spacing w:val="-2"/>
          <w:szCs w:val="24"/>
        </w:rPr>
        <w:t>conditionnelles</w:t>
      </w:r>
    </w:p>
    <w:p w:rsidR="004D09A8" w:rsidRPr="000648FF" w:rsidRDefault="000A4CFF" w:rsidP="000648FF">
      <w:pPr>
        <w:pStyle w:val="Paragraphedeliste"/>
        <w:numPr>
          <w:ilvl w:val="1"/>
          <w:numId w:val="67"/>
        </w:numPr>
        <w:tabs>
          <w:tab w:val="left" w:pos="1300"/>
        </w:tabs>
        <w:ind w:left="0" w:firstLine="142"/>
        <w:rPr>
          <w:rFonts w:ascii="Tahoma" w:hAnsi="Tahoma" w:cs="Tahoma"/>
          <w:i/>
          <w:sz w:val="24"/>
          <w:szCs w:val="20"/>
        </w:rPr>
      </w:pPr>
      <w:r w:rsidRPr="000648FF">
        <w:rPr>
          <w:rFonts w:ascii="Tahoma" w:hAnsi="Tahoma" w:cs="Tahoma"/>
          <w:sz w:val="24"/>
          <w:szCs w:val="20"/>
        </w:rPr>
        <w:t>[</w:t>
      </w:r>
      <w:r w:rsidRPr="000648FF">
        <w:rPr>
          <w:rFonts w:ascii="Tahoma" w:hAnsi="Tahoma" w:cs="Tahoma"/>
          <w:i/>
          <w:sz w:val="24"/>
          <w:szCs w:val="20"/>
        </w:rPr>
        <w:t>Préciser si le marché comporte une ou plusieurs tranches et les conditions de notification de chacune des tranches].</w:t>
      </w:r>
    </w:p>
    <w:p w:rsidR="004D09A8" w:rsidRPr="000648FF" w:rsidRDefault="000A4CFF" w:rsidP="000648FF">
      <w:pPr>
        <w:pStyle w:val="Corpsdetexte"/>
        <w:ind w:left="0" w:firstLine="142"/>
        <w:jc w:val="both"/>
        <w:rPr>
          <w:rFonts w:ascii="Tahoma" w:hAnsi="Tahoma" w:cs="Tahoma"/>
          <w:i/>
          <w:szCs w:val="22"/>
        </w:rPr>
      </w:pPr>
      <w:r w:rsidRPr="000648FF">
        <w:rPr>
          <w:rFonts w:ascii="Tahoma" w:hAnsi="Tahoma" w:cs="Tahoma"/>
          <w:w w:val="80"/>
          <w:szCs w:val="22"/>
        </w:rPr>
        <w:t>A</w:t>
      </w:r>
      <w:r w:rsidRPr="000648FF">
        <w:rPr>
          <w:rFonts w:ascii="Tahoma" w:hAnsi="Tahoma" w:cs="Tahoma"/>
          <w:szCs w:val="22"/>
        </w:rPr>
        <w:t xml:space="preserve"> </w:t>
      </w:r>
      <w:r w:rsidRPr="000648FF">
        <w:rPr>
          <w:rFonts w:ascii="Tahoma" w:hAnsi="Tahoma" w:cs="Tahoma"/>
          <w:w w:val="80"/>
          <w:szCs w:val="22"/>
        </w:rPr>
        <w:t>la</w:t>
      </w:r>
      <w:r w:rsidRPr="000648FF">
        <w:rPr>
          <w:rFonts w:ascii="Tahoma" w:hAnsi="Tahoma" w:cs="Tahoma"/>
          <w:szCs w:val="22"/>
        </w:rPr>
        <w:t xml:space="preserve"> </w:t>
      </w:r>
      <w:r w:rsidRPr="000648FF">
        <w:rPr>
          <w:rFonts w:ascii="Tahoma" w:hAnsi="Tahoma" w:cs="Tahoma"/>
          <w:w w:val="80"/>
          <w:szCs w:val="22"/>
        </w:rPr>
        <w:t>fin</w:t>
      </w:r>
      <w:r w:rsidRPr="000648FF">
        <w:rPr>
          <w:rFonts w:ascii="Tahoma" w:hAnsi="Tahoma" w:cs="Tahoma"/>
          <w:szCs w:val="22"/>
        </w:rPr>
        <w:t xml:space="preserve"> </w:t>
      </w:r>
      <w:r w:rsidRPr="000648FF">
        <w:rPr>
          <w:rFonts w:ascii="Tahoma" w:hAnsi="Tahoma" w:cs="Tahoma"/>
          <w:w w:val="80"/>
          <w:szCs w:val="22"/>
        </w:rPr>
        <w:t>d’une</w:t>
      </w:r>
      <w:r w:rsidRPr="000648FF">
        <w:rPr>
          <w:rFonts w:ascii="Tahoma" w:hAnsi="Tahoma" w:cs="Tahoma"/>
          <w:szCs w:val="22"/>
        </w:rPr>
        <w:t xml:space="preserve"> </w:t>
      </w:r>
      <w:r w:rsidRPr="000648FF">
        <w:rPr>
          <w:rFonts w:ascii="Tahoma" w:hAnsi="Tahoma" w:cs="Tahoma"/>
          <w:w w:val="80"/>
          <w:szCs w:val="22"/>
        </w:rPr>
        <w:t>tranche,</w:t>
      </w:r>
      <w:r w:rsidRPr="000648FF">
        <w:rPr>
          <w:rFonts w:ascii="Tahoma" w:hAnsi="Tahoma" w:cs="Tahoma"/>
          <w:szCs w:val="22"/>
        </w:rPr>
        <w:t xml:space="preserve"> </w:t>
      </w:r>
      <w:r w:rsidRPr="000648FF">
        <w:rPr>
          <w:rFonts w:ascii="Tahoma" w:hAnsi="Tahoma" w:cs="Tahoma"/>
          <w:w w:val="80"/>
          <w:szCs w:val="22"/>
        </w:rPr>
        <w:t>le</w:t>
      </w:r>
      <w:r w:rsidRPr="000648FF">
        <w:rPr>
          <w:rFonts w:ascii="Tahoma" w:hAnsi="Tahoma" w:cs="Tahoma"/>
          <w:szCs w:val="22"/>
        </w:rPr>
        <w:t xml:space="preserve"> </w:t>
      </w:r>
      <w:r w:rsidRPr="000648FF">
        <w:rPr>
          <w:rFonts w:ascii="Tahoma" w:hAnsi="Tahoma" w:cs="Tahoma"/>
          <w:w w:val="80"/>
          <w:szCs w:val="22"/>
        </w:rPr>
        <w:t>Maître</w:t>
      </w:r>
      <w:r w:rsidRPr="000648FF">
        <w:rPr>
          <w:rFonts w:ascii="Tahoma" w:hAnsi="Tahoma" w:cs="Tahoma"/>
          <w:szCs w:val="22"/>
        </w:rPr>
        <w:t xml:space="preserve"> </w:t>
      </w:r>
      <w:r w:rsidRPr="000648FF">
        <w:rPr>
          <w:rFonts w:ascii="Tahoma" w:hAnsi="Tahoma" w:cs="Tahoma"/>
          <w:w w:val="80"/>
          <w:szCs w:val="22"/>
        </w:rPr>
        <w:t>d’Ouvrage</w:t>
      </w:r>
      <w:r w:rsidRPr="000648FF">
        <w:rPr>
          <w:rFonts w:ascii="Tahoma" w:hAnsi="Tahoma" w:cs="Tahoma"/>
          <w:szCs w:val="22"/>
        </w:rPr>
        <w:t xml:space="preserve"> </w:t>
      </w:r>
      <w:r w:rsidRPr="000648FF">
        <w:rPr>
          <w:rFonts w:ascii="Tahoma" w:hAnsi="Tahoma" w:cs="Tahoma"/>
          <w:w w:val="80"/>
          <w:szCs w:val="22"/>
        </w:rPr>
        <w:t>procèdera</w:t>
      </w:r>
      <w:r w:rsidRPr="000648FF">
        <w:rPr>
          <w:rFonts w:ascii="Tahoma" w:hAnsi="Tahoma" w:cs="Tahoma"/>
          <w:szCs w:val="22"/>
        </w:rPr>
        <w:t xml:space="preserve"> </w:t>
      </w:r>
      <w:r w:rsidRPr="000648FF">
        <w:rPr>
          <w:rFonts w:ascii="Tahoma" w:hAnsi="Tahoma" w:cs="Tahoma"/>
          <w:w w:val="80"/>
          <w:szCs w:val="22"/>
        </w:rPr>
        <w:t>à</w:t>
      </w:r>
      <w:r w:rsidRPr="000648FF">
        <w:rPr>
          <w:rFonts w:ascii="Tahoma" w:hAnsi="Tahoma" w:cs="Tahoma"/>
          <w:szCs w:val="22"/>
        </w:rPr>
        <w:t xml:space="preserve"> </w:t>
      </w:r>
      <w:r w:rsidRPr="000648FF">
        <w:rPr>
          <w:rFonts w:ascii="Tahoma" w:hAnsi="Tahoma" w:cs="Tahoma"/>
          <w:w w:val="80"/>
          <w:szCs w:val="22"/>
        </w:rPr>
        <w:t>la</w:t>
      </w:r>
      <w:r w:rsidRPr="000648FF">
        <w:rPr>
          <w:rFonts w:ascii="Tahoma" w:hAnsi="Tahoma" w:cs="Tahoma"/>
          <w:szCs w:val="22"/>
        </w:rPr>
        <w:t xml:space="preserve"> </w:t>
      </w:r>
      <w:r w:rsidRPr="000648FF">
        <w:rPr>
          <w:rFonts w:ascii="Tahoma" w:hAnsi="Tahoma" w:cs="Tahoma"/>
          <w:w w:val="80"/>
          <w:szCs w:val="22"/>
        </w:rPr>
        <w:t>réception</w:t>
      </w:r>
      <w:r w:rsidRPr="000648FF">
        <w:rPr>
          <w:rFonts w:ascii="Tahoma" w:hAnsi="Tahoma" w:cs="Tahoma"/>
          <w:szCs w:val="22"/>
        </w:rPr>
        <w:t xml:space="preserve"> </w:t>
      </w:r>
      <w:r w:rsidRPr="000648FF">
        <w:rPr>
          <w:rFonts w:ascii="Tahoma" w:hAnsi="Tahoma" w:cs="Tahoma"/>
          <w:w w:val="80"/>
          <w:szCs w:val="22"/>
        </w:rPr>
        <w:t>des</w:t>
      </w:r>
      <w:r w:rsidRPr="000648FF">
        <w:rPr>
          <w:rFonts w:ascii="Tahoma" w:hAnsi="Tahoma" w:cs="Tahoma"/>
          <w:szCs w:val="22"/>
        </w:rPr>
        <w:t xml:space="preserve"> </w:t>
      </w:r>
      <w:r w:rsidRPr="000648FF">
        <w:rPr>
          <w:rFonts w:ascii="Tahoma" w:hAnsi="Tahoma" w:cs="Tahoma"/>
          <w:w w:val="80"/>
          <w:szCs w:val="22"/>
        </w:rPr>
        <w:t>prestations</w:t>
      </w:r>
      <w:r w:rsidRPr="000648FF">
        <w:rPr>
          <w:rFonts w:ascii="Tahoma" w:hAnsi="Tahoma" w:cs="Tahoma"/>
          <w:szCs w:val="22"/>
        </w:rPr>
        <w:t xml:space="preserve"> </w:t>
      </w:r>
      <w:r w:rsidRPr="000648FF">
        <w:rPr>
          <w:rFonts w:ascii="Tahoma" w:hAnsi="Tahoma" w:cs="Tahoma"/>
          <w:w w:val="80"/>
          <w:szCs w:val="22"/>
        </w:rPr>
        <w:t>de</w:t>
      </w:r>
      <w:r w:rsidRPr="000648FF">
        <w:rPr>
          <w:rFonts w:ascii="Tahoma" w:hAnsi="Tahoma" w:cs="Tahoma"/>
          <w:szCs w:val="22"/>
        </w:rPr>
        <w:t xml:space="preserve"> </w:t>
      </w:r>
      <w:r w:rsidRPr="000648FF">
        <w:rPr>
          <w:rFonts w:ascii="Tahoma" w:hAnsi="Tahoma" w:cs="Tahoma"/>
          <w:w w:val="80"/>
          <w:szCs w:val="22"/>
        </w:rPr>
        <w:t>la</w:t>
      </w:r>
      <w:r w:rsidRPr="000648FF">
        <w:rPr>
          <w:rFonts w:ascii="Tahoma" w:hAnsi="Tahoma" w:cs="Tahoma"/>
          <w:szCs w:val="22"/>
        </w:rPr>
        <w:t xml:space="preserve"> </w:t>
      </w:r>
      <w:r w:rsidRPr="000648FF">
        <w:rPr>
          <w:rFonts w:ascii="Tahoma" w:hAnsi="Tahoma" w:cs="Tahoma"/>
          <w:w w:val="80"/>
          <w:szCs w:val="22"/>
        </w:rPr>
        <w:t>tranche</w:t>
      </w:r>
      <w:r w:rsidRPr="000648FF">
        <w:rPr>
          <w:rFonts w:ascii="Tahoma" w:hAnsi="Tahoma" w:cs="Tahoma"/>
          <w:szCs w:val="22"/>
        </w:rPr>
        <w:t xml:space="preserve"> </w:t>
      </w:r>
      <w:r w:rsidRPr="000648FF">
        <w:rPr>
          <w:rFonts w:ascii="Tahoma" w:hAnsi="Tahoma" w:cs="Tahoma"/>
          <w:w w:val="80"/>
          <w:szCs w:val="22"/>
        </w:rPr>
        <w:t>considérée</w:t>
      </w:r>
      <w:r w:rsidRPr="000648FF">
        <w:rPr>
          <w:rFonts w:ascii="Tahoma" w:hAnsi="Tahoma" w:cs="Tahoma"/>
          <w:w w:val="90"/>
          <w:szCs w:val="22"/>
        </w:rPr>
        <w:t xml:space="preserve"> et</w:t>
      </w:r>
      <w:r w:rsidRPr="000648FF">
        <w:rPr>
          <w:rFonts w:ascii="Tahoma" w:hAnsi="Tahoma" w:cs="Tahoma"/>
          <w:spacing w:val="-9"/>
          <w:w w:val="90"/>
          <w:szCs w:val="22"/>
        </w:rPr>
        <w:t xml:space="preserve"> </w:t>
      </w:r>
      <w:r w:rsidRPr="000648FF">
        <w:rPr>
          <w:rFonts w:ascii="Tahoma" w:hAnsi="Tahoma" w:cs="Tahoma"/>
          <w:w w:val="90"/>
          <w:szCs w:val="22"/>
        </w:rPr>
        <w:t>délivrera</w:t>
      </w:r>
      <w:r w:rsidRPr="000648FF">
        <w:rPr>
          <w:rFonts w:ascii="Tahoma" w:hAnsi="Tahoma" w:cs="Tahoma"/>
          <w:spacing w:val="-8"/>
          <w:w w:val="90"/>
          <w:szCs w:val="22"/>
        </w:rPr>
        <w:t xml:space="preserve"> </w:t>
      </w:r>
      <w:r w:rsidRPr="000648FF">
        <w:rPr>
          <w:rFonts w:ascii="Tahoma" w:hAnsi="Tahoma" w:cs="Tahoma"/>
          <w:w w:val="90"/>
          <w:szCs w:val="22"/>
        </w:rPr>
        <w:t>une</w:t>
      </w:r>
      <w:r w:rsidRPr="000648FF">
        <w:rPr>
          <w:rFonts w:ascii="Tahoma" w:hAnsi="Tahoma" w:cs="Tahoma"/>
          <w:spacing w:val="-10"/>
          <w:w w:val="90"/>
          <w:szCs w:val="22"/>
        </w:rPr>
        <w:t xml:space="preserve"> </w:t>
      </w:r>
      <w:r w:rsidRPr="000648FF">
        <w:rPr>
          <w:rFonts w:ascii="Tahoma" w:hAnsi="Tahoma" w:cs="Tahoma"/>
          <w:w w:val="90"/>
          <w:szCs w:val="22"/>
        </w:rPr>
        <w:t>attestation</w:t>
      </w:r>
      <w:r w:rsidRPr="000648FF">
        <w:rPr>
          <w:rFonts w:ascii="Tahoma" w:hAnsi="Tahoma" w:cs="Tahoma"/>
          <w:spacing w:val="-10"/>
          <w:w w:val="90"/>
          <w:szCs w:val="22"/>
        </w:rPr>
        <w:t xml:space="preserve"> </w:t>
      </w:r>
      <w:r w:rsidRPr="000648FF">
        <w:rPr>
          <w:rFonts w:ascii="Tahoma" w:hAnsi="Tahoma" w:cs="Tahoma"/>
          <w:w w:val="90"/>
          <w:szCs w:val="22"/>
        </w:rPr>
        <w:t>de</w:t>
      </w:r>
      <w:r w:rsidRPr="000648FF">
        <w:rPr>
          <w:rFonts w:ascii="Tahoma" w:hAnsi="Tahoma" w:cs="Tahoma"/>
          <w:spacing w:val="-10"/>
          <w:w w:val="90"/>
          <w:szCs w:val="22"/>
        </w:rPr>
        <w:t xml:space="preserve"> </w:t>
      </w:r>
      <w:r w:rsidRPr="000648FF">
        <w:rPr>
          <w:rFonts w:ascii="Tahoma" w:hAnsi="Tahoma" w:cs="Tahoma"/>
          <w:w w:val="90"/>
          <w:szCs w:val="22"/>
        </w:rPr>
        <w:t>bonne</w:t>
      </w:r>
      <w:r w:rsidRPr="000648FF">
        <w:rPr>
          <w:rFonts w:ascii="Tahoma" w:hAnsi="Tahoma" w:cs="Tahoma"/>
          <w:spacing w:val="-10"/>
          <w:w w:val="90"/>
          <w:szCs w:val="22"/>
        </w:rPr>
        <w:t xml:space="preserve"> </w:t>
      </w:r>
      <w:r w:rsidRPr="000648FF">
        <w:rPr>
          <w:rFonts w:ascii="Tahoma" w:hAnsi="Tahoma" w:cs="Tahoma"/>
          <w:w w:val="90"/>
          <w:szCs w:val="22"/>
        </w:rPr>
        <w:t>exécution</w:t>
      </w:r>
      <w:r w:rsidRPr="000648FF">
        <w:rPr>
          <w:rFonts w:ascii="Tahoma" w:hAnsi="Tahoma" w:cs="Tahoma"/>
          <w:spacing w:val="-10"/>
          <w:w w:val="90"/>
          <w:szCs w:val="22"/>
        </w:rPr>
        <w:t xml:space="preserve"> </w:t>
      </w:r>
      <w:r w:rsidRPr="000648FF">
        <w:rPr>
          <w:rFonts w:ascii="Tahoma" w:hAnsi="Tahoma" w:cs="Tahoma"/>
          <w:w w:val="90"/>
          <w:szCs w:val="22"/>
        </w:rPr>
        <w:t>au</w:t>
      </w:r>
      <w:r w:rsidRPr="000648FF">
        <w:rPr>
          <w:rFonts w:ascii="Tahoma" w:hAnsi="Tahoma" w:cs="Tahoma"/>
          <w:spacing w:val="-10"/>
          <w:w w:val="90"/>
          <w:szCs w:val="22"/>
        </w:rPr>
        <w:t xml:space="preserve"> </w:t>
      </w:r>
      <w:r w:rsidRPr="000648FF">
        <w:rPr>
          <w:rFonts w:ascii="Tahoma" w:hAnsi="Tahoma" w:cs="Tahoma"/>
          <w:w w:val="90"/>
          <w:szCs w:val="22"/>
        </w:rPr>
        <w:t>Cocontractant</w:t>
      </w:r>
      <w:r w:rsidRPr="000648FF">
        <w:rPr>
          <w:rFonts w:ascii="Tahoma" w:hAnsi="Tahoma" w:cs="Tahoma"/>
          <w:spacing w:val="-10"/>
          <w:w w:val="90"/>
          <w:szCs w:val="22"/>
        </w:rPr>
        <w:t xml:space="preserve"> </w:t>
      </w:r>
      <w:r w:rsidRPr="000648FF">
        <w:rPr>
          <w:rFonts w:ascii="Tahoma" w:hAnsi="Tahoma" w:cs="Tahoma"/>
          <w:w w:val="90"/>
          <w:szCs w:val="22"/>
        </w:rPr>
        <w:t>à</w:t>
      </w:r>
      <w:r w:rsidRPr="000648FF">
        <w:rPr>
          <w:rFonts w:ascii="Tahoma" w:hAnsi="Tahoma" w:cs="Tahoma"/>
          <w:spacing w:val="-10"/>
          <w:w w:val="90"/>
          <w:szCs w:val="22"/>
        </w:rPr>
        <w:t xml:space="preserve"> </w:t>
      </w:r>
      <w:r w:rsidRPr="000648FF">
        <w:rPr>
          <w:rFonts w:ascii="Tahoma" w:hAnsi="Tahoma" w:cs="Tahoma"/>
          <w:w w:val="90"/>
          <w:szCs w:val="22"/>
        </w:rPr>
        <w:t>l’année</w:t>
      </w:r>
      <w:r w:rsidRPr="000648FF">
        <w:rPr>
          <w:rFonts w:ascii="Tahoma" w:hAnsi="Tahoma" w:cs="Tahoma"/>
          <w:spacing w:val="-10"/>
          <w:w w:val="90"/>
          <w:szCs w:val="22"/>
        </w:rPr>
        <w:t xml:space="preserve"> </w:t>
      </w:r>
      <w:r w:rsidRPr="000648FF">
        <w:rPr>
          <w:rFonts w:ascii="Tahoma" w:hAnsi="Tahoma" w:cs="Tahoma"/>
          <w:w w:val="90"/>
          <w:szCs w:val="22"/>
        </w:rPr>
        <w:t>d’exécution</w:t>
      </w:r>
      <w:r w:rsidRPr="000648FF">
        <w:rPr>
          <w:rFonts w:ascii="Tahoma" w:hAnsi="Tahoma" w:cs="Tahoma"/>
          <w:spacing w:val="-10"/>
          <w:w w:val="90"/>
          <w:szCs w:val="22"/>
        </w:rPr>
        <w:t xml:space="preserve"> </w:t>
      </w:r>
      <w:r w:rsidRPr="000648FF">
        <w:rPr>
          <w:rFonts w:ascii="Tahoma" w:hAnsi="Tahoma" w:cs="Tahoma"/>
          <w:w w:val="90"/>
          <w:szCs w:val="22"/>
        </w:rPr>
        <w:t>du</w:t>
      </w:r>
      <w:r w:rsidRPr="000648FF">
        <w:rPr>
          <w:rFonts w:ascii="Tahoma" w:hAnsi="Tahoma" w:cs="Tahoma"/>
          <w:spacing w:val="-10"/>
          <w:w w:val="90"/>
          <w:szCs w:val="22"/>
        </w:rPr>
        <w:t xml:space="preserve"> </w:t>
      </w:r>
      <w:r w:rsidRPr="000648FF">
        <w:rPr>
          <w:rFonts w:ascii="Tahoma" w:hAnsi="Tahoma" w:cs="Tahoma"/>
          <w:w w:val="90"/>
          <w:szCs w:val="22"/>
        </w:rPr>
        <w:t>contrat.</w:t>
      </w:r>
      <w:r w:rsidRPr="000648FF">
        <w:rPr>
          <w:rFonts w:ascii="Tahoma" w:hAnsi="Tahoma" w:cs="Tahoma"/>
          <w:spacing w:val="-10"/>
          <w:w w:val="90"/>
          <w:szCs w:val="22"/>
        </w:rPr>
        <w:t xml:space="preserve"> </w:t>
      </w:r>
      <w:r w:rsidRPr="000648FF">
        <w:rPr>
          <w:rFonts w:ascii="Tahoma" w:hAnsi="Tahoma" w:cs="Tahoma"/>
          <w:w w:val="90"/>
          <w:szCs w:val="22"/>
        </w:rPr>
        <w:t xml:space="preserve">Cette </w:t>
      </w:r>
      <w:r w:rsidRPr="000648FF">
        <w:rPr>
          <w:rFonts w:ascii="Tahoma" w:hAnsi="Tahoma" w:cs="Tahoma"/>
          <w:szCs w:val="22"/>
        </w:rPr>
        <w:t>réception conditionnera le début de la tranche conditionnelle suivante</w:t>
      </w:r>
      <w:r w:rsidRPr="000648FF">
        <w:rPr>
          <w:rFonts w:ascii="Tahoma" w:hAnsi="Tahoma" w:cs="Tahoma"/>
          <w:i/>
          <w:szCs w:val="22"/>
        </w:rPr>
        <w:t>.</w:t>
      </w:r>
    </w:p>
    <w:p w:rsidR="004D09A8" w:rsidRPr="000648FF" w:rsidRDefault="000A4CFF" w:rsidP="000648FF">
      <w:pPr>
        <w:pStyle w:val="Paragraphedeliste"/>
        <w:numPr>
          <w:ilvl w:val="1"/>
          <w:numId w:val="67"/>
        </w:numPr>
        <w:tabs>
          <w:tab w:val="left" w:pos="1302"/>
        </w:tabs>
        <w:ind w:left="0" w:firstLine="142"/>
        <w:jc w:val="both"/>
        <w:rPr>
          <w:rFonts w:ascii="Tahoma" w:hAnsi="Tahoma" w:cs="Tahoma"/>
          <w:i/>
          <w:sz w:val="24"/>
          <w:szCs w:val="20"/>
        </w:rPr>
      </w:pPr>
      <w:r w:rsidRPr="000648FF">
        <w:rPr>
          <w:rFonts w:ascii="Tahoma" w:hAnsi="Tahoma" w:cs="Tahoma"/>
          <w:sz w:val="24"/>
          <w:szCs w:val="20"/>
        </w:rPr>
        <w:t>Le délai à</w:t>
      </w:r>
      <w:r w:rsidRPr="000648FF">
        <w:rPr>
          <w:rFonts w:ascii="Tahoma" w:hAnsi="Tahoma" w:cs="Tahoma"/>
          <w:spacing w:val="13"/>
          <w:sz w:val="24"/>
          <w:szCs w:val="20"/>
        </w:rPr>
        <w:t xml:space="preserve"> compter </w:t>
      </w:r>
      <w:r w:rsidRPr="000648FF">
        <w:rPr>
          <w:rFonts w:ascii="Tahoma" w:hAnsi="Tahoma" w:cs="Tahoma"/>
          <w:sz w:val="24"/>
          <w:szCs w:val="20"/>
        </w:rPr>
        <w:t>de</w:t>
      </w:r>
      <w:r w:rsidRPr="000648FF">
        <w:rPr>
          <w:rFonts w:ascii="Tahoma" w:hAnsi="Tahoma" w:cs="Tahoma"/>
          <w:spacing w:val="40"/>
          <w:sz w:val="24"/>
          <w:szCs w:val="20"/>
        </w:rPr>
        <w:t xml:space="preserve"> </w:t>
      </w:r>
      <w:r w:rsidRPr="000648FF">
        <w:rPr>
          <w:rFonts w:ascii="Tahoma" w:hAnsi="Tahoma" w:cs="Tahoma"/>
          <w:sz w:val="24"/>
          <w:szCs w:val="20"/>
        </w:rPr>
        <w:t>la</w:t>
      </w:r>
      <w:r w:rsidRPr="000648FF">
        <w:rPr>
          <w:rFonts w:ascii="Tahoma" w:hAnsi="Tahoma" w:cs="Tahoma"/>
          <w:spacing w:val="12"/>
          <w:sz w:val="24"/>
          <w:szCs w:val="20"/>
        </w:rPr>
        <w:t xml:space="preserve"> date </w:t>
      </w:r>
      <w:r w:rsidRPr="000648FF">
        <w:rPr>
          <w:rFonts w:ascii="Tahoma" w:hAnsi="Tahoma" w:cs="Tahoma"/>
          <w:sz w:val="24"/>
          <w:szCs w:val="20"/>
        </w:rPr>
        <w:t>de</w:t>
      </w:r>
      <w:r w:rsidRPr="000648FF">
        <w:rPr>
          <w:rFonts w:ascii="Tahoma" w:hAnsi="Tahoma" w:cs="Tahoma"/>
          <w:spacing w:val="14"/>
          <w:sz w:val="24"/>
          <w:szCs w:val="20"/>
        </w:rPr>
        <w:t xml:space="preserve"> réception provisoire </w:t>
      </w:r>
      <w:r w:rsidRPr="000648FF">
        <w:rPr>
          <w:rFonts w:ascii="Tahoma" w:hAnsi="Tahoma" w:cs="Tahoma"/>
          <w:sz w:val="24"/>
          <w:szCs w:val="20"/>
        </w:rPr>
        <w:t>de</w:t>
      </w:r>
      <w:r w:rsidRPr="000648FF">
        <w:rPr>
          <w:rFonts w:ascii="Tahoma" w:hAnsi="Tahoma" w:cs="Tahoma"/>
          <w:spacing w:val="40"/>
          <w:sz w:val="24"/>
          <w:szCs w:val="20"/>
        </w:rPr>
        <w:t xml:space="preserve"> </w:t>
      </w:r>
      <w:r w:rsidRPr="000648FF">
        <w:rPr>
          <w:rFonts w:ascii="Tahoma" w:hAnsi="Tahoma" w:cs="Tahoma"/>
          <w:sz w:val="24"/>
          <w:szCs w:val="20"/>
        </w:rPr>
        <w:t>la</w:t>
      </w:r>
      <w:r w:rsidRPr="000648FF">
        <w:rPr>
          <w:rFonts w:ascii="Tahoma" w:hAnsi="Tahoma" w:cs="Tahoma"/>
          <w:spacing w:val="13"/>
          <w:sz w:val="24"/>
          <w:szCs w:val="20"/>
        </w:rPr>
        <w:t xml:space="preserve"> tranche </w:t>
      </w:r>
      <w:r w:rsidRPr="000648FF">
        <w:rPr>
          <w:rFonts w:ascii="Tahoma" w:hAnsi="Tahoma" w:cs="Tahoma"/>
          <w:spacing w:val="14"/>
          <w:sz w:val="24"/>
          <w:szCs w:val="20"/>
        </w:rPr>
        <w:t xml:space="preserve">précédente </w:t>
      </w:r>
      <w:r w:rsidRPr="000648FF">
        <w:rPr>
          <w:rFonts w:ascii="Tahoma" w:hAnsi="Tahoma" w:cs="Tahoma"/>
          <w:spacing w:val="12"/>
          <w:sz w:val="24"/>
          <w:szCs w:val="20"/>
        </w:rPr>
        <w:t xml:space="preserve">pour </w:t>
      </w:r>
      <w:r w:rsidRPr="000648FF">
        <w:rPr>
          <w:rFonts w:ascii="Tahoma" w:hAnsi="Tahoma" w:cs="Tahoma"/>
          <w:sz w:val="24"/>
          <w:szCs w:val="20"/>
        </w:rPr>
        <w:t xml:space="preserve">la </w:t>
      </w:r>
      <w:r w:rsidRPr="000648FF">
        <w:rPr>
          <w:rFonts w:ascii="Tahoma" w:hAnsi="Tahoma" w:cs="Tahoma"/>
          <w:w w:val="90"/>
          <w:sz w:val="24"/>
          <w:szCs w:val="20"/>
        </w:rPr>
        <w:t>signature</w:t>
      </w:r>
      <w:r w:rsidRPr="000648FF">
        <w:rPr>
          <w:rFonts w:ascii="Tahoma" w:hAnsi="Tahoma" w:cs="Tahoma"/>
          <w:sz w:val="24"/>
          <w:szCs w:val="20"/>
        </w:rPr>
        <w:t xml:space="preserve"> </w:t>
      </w:r>
      <w:r w:rsidRPr="000648FF">
        <w:rPr>
          <w:rFonts w:ascii="Tahoma" w:hAnsi="Tahoma" w:cs="Tahoma"/>
          <w:w w:val="90"/>
          <w:sz w:val="24"/>
          <w:szCs w:val="20"/>
        </w:rPr>
        <w:t xml:space="preserve">et la notification par le Maître d’Ouvrage de l’ordre de service de commencer une tranche </w:t>
      </w:r>
      <w:r w:rsidRPr="000648FF">
        <w:rPr>
          <w:rFonts w:ascii="Tahoma" w:hAnsi="Tahoma" w:cs="Tahoma"/>
          <w:sz w:val="24"/>
          <w:szCs w:val="20"/>
        </w:rPr>
        <w:t xml:space="preserve">conditionnelle est de : </w:t>
      </w:r>
      <w:r w:rsidRPr="000648FF">
        <w:rPr>
          <w:rFonts w:ascii="Tahoma" w:hAnsi="Tahoma" w:cs="Tahoma"/>
          <w:i/>
          <w:sz w:val="24"/>
          <w:szCs w:val="20"/>
        </w:rPr>
        <w:t>[nombre de jours à préciser le cas échéant].</w:t>
      </w:r>
    </w:p>
    <w:p w:rsidR="004D09A8" w:rsidRPr="000648FF" w:rsidRDefault="000A4CFF" w:rsidP="000648FF">
      <w:pPr>
        <w:pStyle w:val="Paragraphedeliste"/>
        <w:numPr>
          <w:ilvl w:val="1"/>
          <w:numId w:val="67"/>
        </w:numPr>
        <w:tabs>
          <w:tab w:val="left" w:pos="1286"/>
        </w:tabs>
        <w:ind w:left="0" w:firstLine="142"/>
        <w:jc w:val="both"/>
        <w:rPr>
          <w:rFonts w:ascii="Tahoma" w:hAnsi="Tahoma" w:cs="Tahoma"/>
          <w:sz w:val="24"/>
          <w:szCs w:val="20"/>
        </w:rPr>
      </w:pPr>
      <w:r w:rsidRPr="000648FF">
        <w:rPr>
          <w:rFonts w:ascii="Tahoma" w:hAnsi="Tahoma" w:cs="Tahoma"/>
          <w:sz w:val="24"/>
          <w:szCs w:val="20"/>
        </w:rPr>
        <w:t>Le</w:t>
      </w:r>
      <w:r w:rsidRPr="000648FF">
        <w:rPr>
          <w:rFonts w:ascii="Tahoma" w:hAnsi="Tahoma" w:cs="Tahoma"/>
          <w:spacing w:val="-1"/>
          <w:sz w:val="24"/>
          <w:szCs w:val="20"/>
        </w:rPr>
        <w:t xml:space="preserve"> </w:t>
      </w:r>
      <w:r w:rsidRPr="000648FF">
        <w:rPr>
          <w:rFonts w:ascii="Tahoma" w:hAnsi="Tahoma" w:cs="Tahoma"/>
          <w:sz w:val="24"/>
          <w:szCs w:val="20"/>
        </w:rPr>
        <w:t>délai</w:t>
      </w:r>
      <w:r w:rsidRPr="000648FF">
        <w:rPr>
          <w:rFonts w:ascii="Tahoma" w:hAnsi="Tahoma" w:cs="Tahoma"/>
          <w:spacing w:val="-2"/>
          <w:sz w:val="24"/>
          <w:szCs w:val="20"/>
        </w:rPr>
        <w:t xml:space="preserve"> </w:t>
      </w:r>
      <w:r w:rsidRPr="000648FF">
        <w:rPr>
          <w:rFonts w:ascii="Tahoma" w:hAnsi="Tahoma" w:cs="Tahoma"/>
          <w:sz w:val="24"/>
          <w:szCs w:val="20"/>
        </w:rPr>
        <w:t>de notification de cet ordre</w:t>
      </w:r>
      <w:r w:rsidRPr="000648FF">
        <w:rPr>
          <w:rFonts w:ascii="Tahoma" w:hAnsi="Tahoma" w:cs="Tahoma"/>
          <w:spacing w:val="-1"/>
          <w:sz w:val="24"/>
          <w:szCs w:val="20"/>
        </w:rPr>
        <w:t xml:space="preserve"> </w:t>
      </w:r>
      <w:r w:rsidRPr="000648FF">
        <w:rPr>
          <w:rFonts w:ascii="Tahoma" w:hAnsi="Tahoma" w:cs="Tahoma"/>
          <w:sz w:val="24"/>
          <w:szCs w:val="20"/>
        </w:rPr>
        <w:t>de service par le Chef</w:t>
      </w:r>
      <w:r w:rsidRPr="000648FF">
        <w:rPr>
          <w:rFonts w:ascii="Tahoma" w:hAnsi="Tahoma" w:cs="Tahoma"/>
          <w:spacing w:val="-1"/>
          <w:sz w:val="24"/>
          <w:szCs w:val="20"/>
        </w:rPr>
        <w:t xml:space="preserve"> </w:t>
      </w:r>
      <w:r w:rsidRPr="000648FF">
        <w:rPr>
          <w:rFonts w:ascii="Tahoma" w:hAnsi="Tahoma" w:cs="Tahoma"/>
          <w:sz w:val="24"/>
          <w:szCs w:val="20"/>
        </w:rPr>
        <w:t>de service</w:t>
      </w:r>
      <w:r w:rsidRPr="000648FF">
        <w:rPr>
          <w:rFonts w:ascii="Tahoma" w:hAnsi="Tahoma" w:cs="Tahoma"/>
          <w:spacing w:val="-1"/>
          <w:sz w:val="24"/>
          <w:szCs w:val="20"/>
        </w:rPr>
        <w:t xml:space="preserve"> </w:t>
      </w:r>
      <w:r w:rsidRPr="000648FF">
        <w:rPr>
          <w:rFonts w:ascii="Tahoma" w:hAnsi="Tahoma" w:cs="Tahoma"/>
          <w:sz w:val="24"/>
          <w:szCs w:val="20"/>
        </w:rPr>
        <w:t>du marché est</w:t>
      </w:r>
      <w:r w:rsidRPr="000648FF">
        <w:rPr>
          <w:rFonts w:ascii="Tahoma" w:hAnsi="Tahoma" w:cs="Tahoma"/>
          <w:spacing w:val="-1"/>
          <w:sz w:val="24"/>
          <w:szCs w:val="20"/>
        </w:rPr>
        <w:t xml:space="preserve"> </w:t>
      </w:r>
      <w:r w:rsidRPr="000648FF">
        <w:rPr>
          <w:rFonts w:ascii="Tahoma" w:hAnsi="Tahoma" w:cs="Tahoma"/>
          <w:sz w:val="24"/>
          <w:szCs w:val="20"/>
        </w:rPr>
        <w:t>de quinze (15) jours maximums. Ce délai est le même que celui de la tranche ferme.</w:t>
      </w:r>
    </w:p>
    <w:p w:rsidR="004D09A8" w:rsidRPr="000648FF" w:rsidRDefault="000A4CFF" w:rsidP="000648FF">
      <w:pPr>
        <w:pStyle w:val="Titre4"/>
        <w:ind w:left="0" w:firstLine="142"/>
        <w:rPr>
          <w:rFonts w:ascii="Tahoma" w:hAnsi="Tahoma" w:cs="Tahoma"/>
          <w:szCs w:val="22"/>
        </w:rPr>
      </w:pPr>
      <w:bookmarkStart w:id="65" w:name="_bookmark61"/>
      <w:bookmarkEnd w:id="65"/>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15-</w:t>
      </w:r>
      <w:r w:rsidRPr="000648FF">
        <w:rPr>
          <w:rFonts w:ascii="Tahoma" w:hAnsi="Tahoma" w:cs="Tahoma"/>
          <w:spacing w:val="-2"/>
          <w:szCs w:val="22"/>
        </w:rPr>
        <w:t xml:space="preserve"> </w:t>
      </w:r>
      <w:r w:rsidRPr="000648FF">
        <w:rPr>
          <w:rFonts w:ascii="Tahoma" w:hAnsi="Tahoma" w:cs="Tahoma"/>
          <w:szCs w:val="22"/>
        </w:rPr>
        <w:t>Personnel</w:t>
      </w:r>
      <w:r w:rsidRPr="000648FF">
        <w:rPr>
          <w:rFonts w:ascii="Tahoma" w:hAnsi="Tahoma" w:cs="Tahoma"/>
          <w:spacing w:val="-3"/>
          <w:szCs w:val="22"/>
        </w:rPr>
        <w:t xml:space="preserve"> </w:t>
      </w:r>
      <w:r w:rsidRPr="000648FF">
        <w:rPr>
          <w:rFonts w:ascii="Tahoma" w:hAnsi="Tahoma" w:cs="Tahoma"/>
          <w:szCs w:val="22"/>
        </w:rPr>
        <w:t>et</w:t>
      </w:r>
      <w:r w:rsidRPr="000648FF">
        <w:rPr>
          <w:rFonts w:ascii="Tahoma" w:hAnsi="Tahoma" w:cs="Tahoma"/>
          <w:spacing w:val="-1"/>
          <w:szCs w:val="22"/>
        </w:rPr>
        <w:t xml:space="preserve"> </w:t>
      </w:r>
      <w:r w:rsidRPr="000648FF">
        <w:rPr>
          <w:rFonts w:ascii="Tahoma" w:hAnsi="Tahoma" w:cs="Tahoma"/>
          <w:szCs w:val="22"/>
        </w:rPr>
        <w:t>Matériel</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1"/>
          <w:szCs w:val="22"/>
        </w:rPr>
        <w:t xml:space="preserve"> </w:t>
      </w:r>
      <w:r w:rsidRPr="000648FF">
        <w:rPr>
          <w:rFonts w:ascii="Tahoma" w:hAnsi="Tahoma" w:cs="Tahoma"/>
          <w:spacing w:val="-2"/>
          <w:szCs w:val="22"/>
        </w:rPr>
        <w:t>cocontractant</w:t>
      </w:r>
    </w:p>
    <w:p w:rsidR="004D09A8" w:rsidRPr="000648FF" w:rsidRDefault="000A4CFF" w:rsidP="000648FF">
      <w:pPr>
        <w:pStyle w:val="Paragraphedeliste"/>
        <w:numPr>
          <w:ilvl w:val="1"/>
          <w:numId w:val="66"/>
        </w:numPr>
        <w:tabs>
          <w:tab w:val="left" w:pos="1283"/>
        </w:tabs>
        <w:ind w:left="0" w:firstLine="142"/>
        <w:rPr>
          <w:rFonts w:ascii="Tahoma" w:hAnsi="Tahoma" w:cs="Tahoma"/>
          <w:b/>
          <w:sz w:val="24"/>
          <w:szCs w:val="20"/>
        </w:rPr>
      </w:pPr>
      <w:r w:rsidRPr="000648FF">
        <w:rPr>
          <w:rFonts w:ascii="Tahoma" w:hAnsi="Tahoma" w:cs="Tahoma"/>
          <w:b/>
          <w:w w:val="80"/>
          <w:sz w:val="24"/>
          <w:szCs w:val="20"/>
        </w:rPr>
        <w:t>Personnel</w:t>
      </w:r>
      <w:r w:rsidRPr="000648FF">
        <w:rPr>
          <w:rFonts w:ascii="Tahoma" w:hAnsi="Tahoma" w:cs="Tahoma"/>
          <w:b/>
          <w:spacing w:val="-4"/>
          <w:sz w:val="24"/>
          <w:szCs w:val="20"/>
        </w:rPr>
        <w:t xml:space="preserve"> </w:t>
      </w:r>
      <w:r w:rsidRPr="000648FF">
        <w:rPr>
          <w:rFonts w:ascii="Tahoma" w:hAnsi="Tahoma" w:cs="Tahoma"/>
          <w:b/>
          <w:w w:val="80"/>
          <w:sz w:val="24"/>
          <w:szCs w:val="20"/>
        </w:rPr>
        <w:t>de</w:t>
      </w:r>
      <w:r w:rsidRPr="000648FF">
        <w:rPr>
          <w:rFonts w:ascii="Tahoma" w:hAnsi="Tahoma" w:cs="Tahoma"/>
          <w:b/>
          <w:spacing w:val="-3"/>
          <w:sz w:val="24"/>
          <w:szCs w:val="20"/>
        </w:rPr>
        <w:t xml:space="preserve"> </w:t>
      </w:r>
      <w:r w:rsidRPr="000648FF">
        <w:rPr>
          <w:rFonts w:ascii="Tahoma" w:hAnsi="Tahoma" w:cs="Tahoma"/>
          <w:b/>
          <w:spacing w:val="-2"/>
          <w:w w:val="80"/>
          <w:sz w:val="24"/>
          <w:szCs w:val="20"/>
        </w:rPr>
        <w:t>l’entreprise</w:t>
      </w:r>
    </w:p>
    <w:p w:rsidR="004D09A8" w:rsidRPr="000648FF" w:rsidRDefault="000A4CFF" w:rsidP="000648FF">
      <w:pPr>
        <w:pStyle w:val="Corpsdetexte"/>
        <w:ind w:left="0" w:firstLine="142"/>
        <w:rPr>
          <w:rFonts w:ascii="Tahoma" w:hAnsi="Tahoma" w:cs="Tahoma"/>
          <w:i/>
          <w:szCs w:val="22"/>
        </w:rPr>
      </w:pPr>
      <w:r w:rsidRPr="000648FF">
        <w:rPr>
          <w:rFonts w:ascii="Tahoma" w:hAnsi="Tahoma" w:cs="Tahoma"/>
          <w:w w:val="85"/>
          <w:szCs w:val="22"/>
        </w:rPr>
        <w:t>L’entreprise</w:t>
      </w:r>
      <w:r w:rsidRPr="000648FF">
        <w:rPr>
          <w:rFonts w:ascii="Tahoma" w:hAnsi="Tahoma" w:cs="Tahoma"/>
          <w:spacing w:val="-7"/>
          <w:w w:val="85"/>
          <w:szCs w:val="22"/>
        </w:rPr>
        <w:t xml:space="preserve"> </w:t>
      </w:r>
      <w:r w:rsidRPr="000648FF">
        <w:rPr>
          <w:rFonts w:ascii="Tahoma" w:hAnsi="Tahoma" w:cs="Tahoma"/>
          <w:w w:val="85"/>
          <w:szCs w:val="22"/>
        </w:rPr>
        <w:t>est</w:t>
      </w:r>
      <w:r w:rsidRPr="000648FF">
        <w:rPr>
          <w:rFonts w:ascii="Tahoma" w:hAnsi="Tahoma" w:cs="Tahoma"/>
          <w:spacing w:val="-3"/>
          <w:w w:val="85"/>
          <w:szCs w:val="22"/>
        </w:rPr>
        <w:t xml:space="preserve"> </w:t>
      </w:r>
      <w:r w:rsidRPr="000648FF">
        <w:rPr>
          <w:rFonts w:ascii="Tahoma" w:hAnsi="Tahoma" w:cs="Tahoma"/>
          <w:w w:val="85"/>
          <w:szCs w:val="22"/>
        </w:rPr>
        <w:t>tenue</w:t>
      </w:r>
      <w:r w:rsidRPr="000648FF">
        <w:rPr>
          <w:rFonts w:ascii="Tahoma" w:hAnsi="Tahoma" w:cs="Tahoma"/>
          <w:spacing w:val="-1"/>
          <w:w w:val="85"/>
          <w:szCs w:val="22"/>
        </w:rPr>
        <w:t xml:space="preserve"> </w:t>
      </w:r>
      <w:r w:rsidRPr="000648FF">
        <w:rPr>
          <w:rFonts w:ascii="Tahoma" w:hAnsi="Tahoma" w:cs="Tahoma"/>
          <w:w w:val="85"/>
          <w:szCs w:val="22"/>
        </w:rPr>
        <w:t>d’utiliser</w:t>
      </w:r>
      <w:r w:rsidRPr="000648FF">
        <w:rPr>
          <w:rFonts w:ascii="Tahoma" w:hAnsi="Tahoma" w:cs="Tahoma"/>
          <w:spacing w:val="-3"/>
          <w:w w:val="85"/>
          <w:szCs w:val="22"/>
        </w:rPr>
        <w:t xml:space="preserve"> </w:t>
      </w:r>
      <w:r w:rsidRPr="000648FF">
        <w:rPr>
          <w:rFonts w:ascii="Tahoma" w:hAnsi="Tahoma" w:cs="Tahoma"/>
          <w:w w:val="85"/>
          <w:szCs w:val="22"/>
        </w:rPr>
        <w:t>le</w:t>
      </w:r>
      <w:r w:rsidRPr="000648FF">
        <w:rPr>
          <w:rFonts w:ascii="Tahoma" w:hAnsi="Tahoma" w:cs="Tahoma"/>
          <w:spacing w:val="-2"/>
          <w:w w:val="85"/>
          <w:szCs w:val="22"/>
        </w:rPr>
        <w:t xml:space="preserve"> </w:t>
      </w:r>
      <w:r w:rsidRPr="000648FF">
        <w:rPr>
          <w:rFonts w:ascii="Tahoma" w:hAnsi="Tahoma" w:cs="Tahoma"/>
          <w:w w:val="85"/>
          <w:szCs w:val="22"/>
        </w:rPr>
        <w:t>personnel</w:t>
      </w:r>
      <w:r w:rsidRPr="000648FF">
        <w:rPr>
          <w:rFonts w:ascii="Tahoma" w:hAnsi="Tahoma" w:cs="Tahoma"/>
          <w:spacing w:val="-3"/>
          <w:w w:val="85"/>
          <w:szCs w:val="22"/>
        </w:rPr>
        <w:t xml:space="preserve"> </w:t>
      </w:r>
      <w:r w:rsidRPr="000648FF">
        <w:rPr>
          <w:rFonts w:ascii="Tahoma" w:hAnsi="Tahoma" w:cs="Tahoma"/>
          <w:w w:val="85"/>
          <w:szCs w:val="22"/>
        </w:rPr>
        <w:t>proposé</w:t>
      </w:r>
      <w:r w:rsidRPr="000648FF">
        <w:rPr>
          <w:rFonts w:ascii="Tahoma" w:hAnsi="Tahoma" w:cs="Tahoma"/>
          <w:spacing w:val="-3"/>
          <w:w w:val="85"/>
          <w:szCs w:val="22"/>
        </w:rPr>
        <w:t xml:space="preserve"> </w:t>
      </w:r>
      <w:r w:rsidRPr="000648FF">
        <w:rPr>
          <w:rFonts w:ascii="Tahoma" w:hAnsi="Tahoma" w:cs="Tahoma"/>
          <w:w w:val="85"/>
          <w:szCs w:val="22"/>
        </w:rPr>
        <w:t>dans</w:t>
      </w:r>
      <w:r w:rsidRPr="000648FF">
        <w:rPr>
          <w:rFonts w:ascii="Tahoma" w:hAnsi="Tahoma" w:cs="Tahoma"/>
          <w:spacing w:val="-2"/>
          <w:w w:val="85"/>
          <w:szCs w:val="22"/>
        </w:rPr>
        <w:t xml:space="preserve"> </w:t>
      </w:r>
      <w:r w:rsidRPr="000648FF">
        <w:rPr>
          <w:rFonts w:ascii="Tahoma" w:hAnsi="Tahoma" w:cs="Tahoma"/>
          <w:w w:val="85"/>
          <w:szCs w:val="22"/>
        </w:rPr>
        <w:t>l’offre, dont</w:t>
      </w:r>
      <w:r w:rsidRPr="000648FF">
        <w:rPr>
          <w:rFonts w:ascii="Tahoma" w:hAnsi="Tahoma" w:cs="Tahoma"/>
          <w:spacing w:val="-2"/>
          <w:w w:val="85"/>
          <w:szCs w:val="22"/>
        </w:rPr>
        <w:t xml:space="preserve"> </w:t>
      </w:r>
      <w:r w:rsidRPr="000648FF">
        <w:rPr>
          <w:rFonts w:ascii="Tahoma" w:hAnsi="Tahoma" w:cs="Tahoma"/>
          <w:w w:val="85"/>
          <w:szCs w:val="22"/>
        </w:rPr>
        <w:t>l’équipe</w:t>
      </w:r>
      <w:r w:rsidRPr="000648FF">
        <w:rPr>
          <w:rFonts w:ascii="Tahoma" w:hAnsi="Tahoma" w:cs="Tahoma"/>
          <w:spacing w:val="-1"/>
          <w:w w:val="85"/>
          <w:szCs w:val="22"/>
        </w:rPr>
        <w:t xml:space="preserve"> </w:t>
      </w:r>
      <w:r w:rsidRPr="000648FF">
        <w:rPr>
          <w:rFonts w:ascii="Tahoma" w:hAnsi="Tahoma" w:cs="Tahoma"/>
          <w:w w:val="85"/>
          <w:szCs w:val="22"/>
        </w:rPr>
        <w:t>se</w:t>
      </w:r>
      <w:r w:rsidRPr="000648FF">
        <w:rPr>
          <w:rFonts w:ascii="Tahoma" w:hAnsi="Tahoma" w:cs="Tahoma"/>
          <w:spacing w:val="-3"/>
          <w:w w:val="85"/>
          <w:szCs w:val="22"/>
        </w:rPr>
        <w:t xml:space="preserve"> </w:t>
      </w:r>
      <w:r w:rsidRPr="000648FF">
        <w:rPr>
          <w:rFonts w:ascii="Tahoma" w:hAnsi="Tahoma" w:cs="Tahoma"/>
          <w:w w:val="85"/>
          <w:szCs w:val="22"/>
        </w:rPr>
        <w:t>compose</w:t>
      </w:r>
      <w:r w:rsidRPr="000648FF">
        <w:rPr>
          <w:rFonts w:ascii="Tahoma" w:hAnsi="Tahoma" w:cs="Tahoma"/>
          <w:spacing w:val="-1"/>
          <w:w w:val="85"/>
          <w:szCs w:val="22"/>
        </w:rPr>
        <w:t xml:space="preserve"> </w:t>
      </w:r>
      <w:r w:rsidRPr="000648FF">
        <w:rPr>
          <w:rFonts w:ascii="Tahoma" w:hAnsi="Tahoma" w:cs="Tahoma"/>
          <w:w w:val="85"/>
          <w:szCs w:val="22"/>
        </w:rPr>
        <w:t>comme</w:t>
      </w:r>
      <w:r w:rsidRPr="000648FF">
        <w:rPr>
          <w:rFonts w:ascii="Tahoma" w:hAnsi="Tahoma" w:cs="Tahoma"/>
          <w:spacing w:val="-1"/>
          <w:w w:val="85"/>
          <w:szCs w:val="22"/>
        </w:rPr>
        <w:t xml:space="preserve"> </w:t>
      </w:r>
      <w:r w:rsidRPr="000648FF">
        <w:rPr>
          <w:rFonts w:ascii="Tahoma" w:hAnsi="Tahoma" w:cs="Tahoma"/>
          <w:w w:val="85"/>
          <w:szCs w:val="22"/>
        </w:rPr>
        <w:t>suit</w:t>
      </w:r>
      <w:r w:rsidRPr="000648FF">
        <w:rPr>
          <w:rFonts w:ascii="Tahoma" w:hAnsi="Tahoma" w:cs="Tahoma"/>
          <w:spacing w:val="-7"/>
          <w:w w:val="85"/>
          <w:szCs w:val="22"/>
        </w:rPr>
        <w:t xml:space="preserve"> </w:t>
      </w:r>
      <w:r w:rsidRPr="000648FF">
        <w:rPr>
          <w:rFonts w:ascii="Tahoma" w:hAnsi="Tahoma" w:cs="Tahoma"/>
          <w:w w:val="85"/>
          <w:szCs w:val="22"/>
        </w:rPr>
        <w:t>:</w:t>
      </w:r>
      <w:r w:rsidRPr="000648FF">
        <w:rPr>
          <w:rFonts w:ascii="Tahoma" w:hAnsi="Tahoma" w:cs="Tahoma"/>
          <w:szCs w:val="22"/>
        </w:rPr>
        <w:t xml:space="preserve"> </w:t>
      </w:r>
      <w:r w:rsidRPr="000648FF">
        <w:rPr>
          <w:rFonts w:ascii="Tahoma" w:hAnsi="Tahoma" w:cs="Tahoma"/>
          <w:i/>
          <w:w w:val="85"/>
          <w:szCs w:val="22"/>
        </w:rPr>
        <w:t xml:space="preserve">[A </w:t>
      </w:r>
      <w:r w:rsidRPr="000648FF">
        <w:rPr>
          <w:rFonts w:ascii="Tahoma" w:hAnsi="Tahoma" w:cs="Tahoma"/>
          <w:i/>
          <w:spacing w:val="-2"/>
          <w:w w:val="95"/>
          <w:szCs w:val="22"/>
        </w:rPr>
        <w:t>préciser]</w:t>
      </w:r>
    </w:p>
    <w:p w:rsidR="004D09A8" w:rsidRPr="000648FF" w:rsidRDefault="000A4CFF" w:rsidP="000648FF">
      <w:pPr>
        <w:pStyle w:val="Corpsdetexte"/>
        <w:tabs>
          <w:tab w:val="left" w:pos="1513"/>
        </w:tabs>
        <w:ind w:left="0" w:firstLine="142"/>
        <w:rPr>
          <w:rFonts w:ascii="Tahoma" w:hAnsi="Tahoma" w:cs="Tahoma"/>
          <w:i/>
          <w:szCs w:val="22"/>
        </w:rPr>
      </w:pPr>
      <w:r w:rsidRPr="000648FF">
        <w:rPr>
          <w:rFonts w:ascii="Tahoma" w:hAnsi="Tahoma" w:cs="Tahoma"/>
          <w:spacing w:val="-10"/>
          <w:szCs w:val="22"/>
        </w:rPr>
        <w:t>.</w:t>
      </w:r>
      <w:r w:rsidRPr="000648FF">
        <w:rPr>
          <w:rFonts w:ascii="Tahoma" w:hAnsi="Tahoma" w:cs="Tahoma"/>
          <w:szCs w:val="22"/>
        </w:rPr>
        <w:tab/>
      </w:r>
      <w:r w:rsidRPr="000648FF">
        <w:rPr>
          <w:rFonts w:ascii="Tahoma" w:hAnsi="Tahoma" w:cs="Tahoma"/>
          <w:w w:val="80"/>
          <w:szCs w:val="22"/>
        </w:rPr>
        <w:t xml:space="preserve">Personnel clé pour l’exécution des travaux : </w:t>
      </w:r>
      <w:r w:rsidRPr="000648FF">
        <w:rPr>
          <w:rFonts w:ascii="Tahoma" w:hAnsi="Tahoma" w:cs="Tahoma"/>
          <w:spacing w:val="-6"/>
          <w:szCs w:val="22"/>
        </w:rPr>
        <w:t>Chef</w:t>
      </w:r>
      <w:r w:rsidRPr="000648FF">
        <w:rPr>
          <w:rFonts w:ascii="Tahoma" w:hAnsi="Tahoma" w:cs="Tahoma"/>
          <w:spacing w:val="-8"/>
          <w:szCs w:val="22"/>
        </w:rPr>
        <w:t xml:space="preserve"> </w:t>
      </w:r>
      <w:r w:rsidRPr="000648FF">
        <w:rPr>
          <w:rFonts w:ascii="Tahoma" w:hAnsi="Tahoma" w:cs="Tahoma"/>
          <w:spacing w:val="-6"/>
          <w:szCs w:val="22"/>
        </w:rPr>
        <w:t>de</w:t>
      </w:r>
      <w:r w:rsidRPr="000648FF">
        <w:rPr>
          <w:rFonts w:ascii="Tahoma" w:hAnsi="Tahoma" w:cs="Tahoma"/>
          <w:spacing w:val="-8"/>
          <w:szCs w:val="22"/>
        </w:rPr>
        <w:t xml:space="preserve"> </w:t>
      </w:r>
      <w:r w:rsidRPr="000648FF">
        <w:rPr>
          <w:rFonts w:ascii="Tahoma" w:hAnsi="Tahoma" w:cs="Tahoma"/>
          <w:spacing w:val="-6"/>
          <w:szCs w:val="22"/>
        </w:rPr>
        <w:t>Projet</w:t>
      </w:r>
      <w:r w:rsidRPr="000648FF">
        <w:rPr>
          <w:rFonts w:ascii="Tahoma" w:hAnsi="Tahoma" w:cs="Tahoma"/>
          <w:spacing w:val="-8"/>
          <w:szCs w:val="22"/>
        </w:rPr>
        <w:t xml:space="preserve"> </w:t>
      </w:r>
      <w:r w:rsidRPr="000648FF">
        <w:rPr>
          <w:rFonts w:ascii="Tahoma" w:hAnsi="Tahoma" w:cs="Tahoma"/>
          <w:i/>
          <w:spacing w:val="-6"/>
          <w:szCs w:val="22"/>
        </w:rPr>
        <w:t>:………..………..</w:t>
      </w:r>
    </w:p>
    <w:p w:rsidR="004D09A8" w:rsidRPr="000648FF" w:rsidRDefault="000A4CFF" w:rsidP="000648FF">
      <w:pPr>
        <w:tabs>
          <w:tab w:val="left" w:pos="3860"/>
        </w:tabs>
        <w:ind w:firstLine="142"/>
        <w:rPr>
          <w:rFonts w:ascii="Tahoma" w:hAnsi="Tahoma" w:cs="Tahoma"/>
          <w:i/>
          <w:sz w:val="24"/>
          <w:szCs w:val="20"/>
        </w:rPr>
      </w:pPr>
      <w:r w:rsidRPr="000648FF">
        <w:rPr>
          <w:rFonts w:ascii="Tahoma" w:hAnsi="Tahoma" w:cs="Tahoma"/>
          <w:sz w:val="24"/>
          <w:szCs w:val="20"/>
        </w:rPr>
        <w:t>Conducteur</w:t>
      </w:r>
      <w:r w:rsidRPr="000648FF">
        <w:rPr>
          <w:rFonts w:ascii="Tahoma" w:hAnsi="Tahoma" w:cs="Tahoma"/>
          <w:spacing w:val="-6"/>
          <w:sz w:val="24"/>
          <w:szCs w:val="20"/>
        </w:rPr>
        <w:t xml:space="preserve"> </w:t>
      </w: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pacing w:val="-2"/>
          <w:sz w:val="24"/>
          <w:szCs w:val="20"/>
        </w:rPr>
        <w:t>travaux</w:t>
      </w:r>
      <w:r w:rsidRPr="000648FF">
        <w:rPr>
          <w:rFonts w:ascii="Tahoma" w:hAnsi="Tahoma" w:cs="Tahoma"/>
          <w:sz w:val="24"/>
          <w:szCs w:val="20"/>
        </w:rPr>
        <w:tab/>
      </w:r>
      <w:r w:rsidRPr="000648FF">
        <w:rPr>
          <w:rFonts w:ascii="Tahoma" w:hAnsi="Tahoma" w:cs="Tahoma"/>
          <w:i/>
          <w:spacing w:val="-2"/>
          <w:w w:val="90"/>
          <w:sz w:val="24"/>
          <w:szCs w:val="20"/>
        </w:rPr>
        <w:t>:………..………..</w:t>
      </w:r>
    </w:p>
    <w:p w:rsidR="004D09A8" w:rsidRPr="000648FF" w:rsidRDefault="000A4CFF" w:rsidP="000648FF">
      <w:pPr>
        <w:ind w:firstLine="142"/>
        <w:rPr>
          <w:rFonts w:ascii="Tahoma" w:hAnsi="Tahoma" w:cs="Tahoma"/>
          <w:i/>
          <w:sz w:val="24"/>
          <w:szCs w:val="20"/>
        </w:rPr>
      </w:pPr>
      <w:r w:rsidRPr="000648FF">
        <w:rPr>
          <w:rFonts w:ascii="Tahoma" w:hAnsi="Tahoma" w:cs="Tahoma"/>
          <w:sz w:val="24"/>
          <w:szCs w:val="20"/>
        </w:rPr>
        <w:t>Autres</w:t>
      </w:r>
      <w:r w:rsidRPr="000648FF">
        <w:rPr>
          <w:rFonts w:ascii="Tahoma" w:hAnsi="Tahoma" w:cs="Tahoma"/>
          <w:spacing w:val="-5"/>
          <w:sz w:val="24"/>
          <w:szCs w:val="20"/>
        </w:rPr>
        <w:t xml:space="preserve"> </w:t>
      </w:r>
      <w:r w:rsidRPr="000648FF">
        <w:rPr>
          <w:rFonts w:ascii="Tahoma" w:hAnsi="Tahoma" w:cs="Tahoma"/>
          <w:sz w:val="24"/>
          <w:szCs w:val="20"/>
        </w:rPr>
        <w:t>personnels</w:t>
      </w:r>
      <w:r w:rsidRPr="000648FF">
        <w:rPr>
          <w:rFonts w:ascii="Tahoma" w:hAnsi="Tahoma" w:cs="Tahoma"/>
          <w:spacing w:val="-4"/>
          <w:sz w:val="24"/>
          <w:szCs w:val="20"/>
        </w:rPr>
        <w:t xml:space="preserve"> </w:t>
      </w:r>
      <w:r w:rsidRPr="000648FF">
        <w:rPr>
          <w:rFonts w:ascii="Tahoma" w:hAnsi="Tahoma" w:cs="Tahoma"/>
          <w:sz w:val="24"/>
          <w:szCs w:val="20"/>
        </w:rPr>
        <w:t>clés</w:t>
      </w:r>
      <w:r w:rsidRPr="000648FF">
        <w:rPr>
          <w:rFonts w:ascii="Tahoma" w:hAnsi="Tahoma" w:cs="Tahoma"/>
          <w:spacing w:val="73"/>
          <w:w w:val="150"/>
          <w:sz w:val="24"/>
          <w:szCs w:val="20"/>
        </w:rPr>
        <w:t xml:space="preserve"> </w:t>
      </w:r>
      <w:r w:rsidRPr="000648FF">
        <w:rPr>
          <w:rFonts w:ascii="Tahoma" w:hAnsi="Tahoma" w:cs="Tahoma"/>
          <w:i/>
          <w:spacing w:val="-2"/>
          <w:w w:val="90"/>
          <w:sz w:val="24"/>
          <w:szCs w:val="20"/>
        </w:rPr>
        <w: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Indiquer</w:t>
      </w:r>
      <w:r w:rsidRPr="000648FF">
        <w:rPr>
          <w:rFonts w:ascii="Tahoma" w:hAnsi="Tahoma" w:cs="Tahoma"/>
          <w:szCs w:val="22"/>
        </w:rPr>
        <w:t xml:space="preserve"> </w:t>
      </w:r>
      <w:r w:rsidRPr="000648FF">
        <w:rPr>
          <w:rFonts w:ascii="Tahoma" w:hAnsi="Tahoma" w:cs="Tahoma"/>
          <w:w w:val="85"/>
          <w:szCs w:val="22"/>
        </w:rPr>
        <w:t>par</w:t>
      </w:r>
      <w:r w:rsidRPr="000648FF">
        <w:rPr>
          <w:rFonts w:ascii="Tahoma" w:hAnsi="Tahoma" w:cs="Tahoma"/>
          <w:szCs w:val="22"/>
        </w:rPr>
        <w:t xml:space="preserve"> </w:t>
      </w:r>
      <w:r w:rsidRPr="000648FF">
        <w:rPr>
          <w:rFonts w:ascii="Tahoma" w:hAnsi="Tahoma" w:cs="Tahoma"/>
          <w:w w:val="85"/>
          <w:szCs w:val="22"/>
        </w:rPr>
        <w:t>ailleurs</w:t>
      </w:r>
      <w:r w:rsidRPr="000648FF">
        <w:rPr>
          <w:rFonts w:ascii="Tahoma" w:hAnsi="Tahoma" w:cs="Tahoma"/>
          <w:szCs w:val="22"/>
        </w:rPr>
        <w:t xml:space="preserve"> </w:t>
      </w:r>
      <w:r w:rsidRPr="000648FF">
        <w:rPr>
          <w:rFonts w:ascii="Tahoma" w:hAnsi="Tahoma" w:cs="Tahoma"/>
          <w:w w:val="85"/>
          <w:szCs w:val="22"/>
        </w:rPr>
        <w:t>le</w:t>
      </w:r>
      <w:r w:rsidRPr="000648FF">
        <w:rPr>
          <w:rFonts w:ascii="Tahoma" w:hAnsi="Tahoma" w:cs="Tahoma"/>
          <w:szCs w:val="22"/>
        </w:rPr>
        <w:t xml:space="preserve"> </w:t>
      </w:r>
      <w:r w:rsidRPr="000648FF">
        <w:rPr>
          <w:rFonts w:ascii="Tahoma" w:hAnsi="Tahoma" w:cs="Tahoma"/>
          <w:w w:val="85"/>
          <w:szCs w:val="22"/>
        </w:rPr>
        <w:t>personnel</w:t>
      </w:r>
      <w:r w:rsidRPr="000648FF">
        <w:rPr>
          <w:rFonts w:ascii="Tahoma" w:hAnsi="Tahoma" w:cs="Tahoma"/>
          <w:szCs w:val="22"/>
        </w:rPr>
        <w:t xml:space="preserve"> </w:t>
      </w:r>
      <w:r w:rsidRPr="000648FF">
        <w:rPr>
          <w:rFonts w:ascii="Tahoma" w:hAnsi="Tahoma" w:cs="Tahoma"/>
          <w:w w:val="85"/>
          <w:szCs w:val="22"/>
        </w:rPr>
        <w:t>à</w:t>
      </w:r>
      <w:r w:rsidRPr="000648FF">
        <w:rPr>
          <w:rFonts w:ascii="Tahoma" w:hAnsi="Tahoma" w:cs="Tahoma"/>
          <w:szCs w:val="22"/>
        </w:rPr>
        <w:t xml:space="preserve"> </w:t>
      </w:r>
      <w:r w:rsidRPr="000648FF">
        <w:rPr>
          <w:rFonts w:ascii="Tahoma" w:hAnsi="Tahoma" w:cs="Tahoma"/>
          <w:w w:val="85"/>
          <w:szCs w:val="22"/>
        </w:rPr>
        <w:t>recruter dans le cas de l’approche HIMO le cas échéant, ainsi que le mode</w:t>
      </w:r>
      <w:r w:rsidRPr="000648FF">
        <w:rPr>
          <w:rFonts w:ascii="Tahoma" w:hAnsi="Tahoma" w:cs="Tahoma"/>
          <w:spacing w:val="40"/>
          <w:szCs w:val="22"/>
        </w:rPr>
        <w:t xml:space="preserve"> </w:t>
      </w:r>
      <w:r w:rsidRPr="000648FF">
        <w:rPr>
          <w:rFonts w:ascii="Tahoma" w:hAnsi="Tahoma" w:cs="Tahoma"/>
          <w:szCs w:val="22"/>
        </w:rPr>
        <w:t>de leur rémunération.</w:t>
      </w:r>
    </w:p>
    <w:p w:rsidR="004D09A8" w:rsidRPr="000648FF" w:rsidRDefault="000A4CFF" w:rsidP="000648FF">
      <w:pPr>
        <w:pStyle w:val="Titre4"/>
        <w:numPr>
          <w:ilvl w:val="1"/>
          <w:numId w:val="66"/>
        </w:numPr>
        <w:tabs>
          <w:tab w:val="left" w:pos="1283"/>
        </w:tabs>
        <w:ind w:left="0" w:firstLine="142"/>
        <w:jc w:val="both"/>
        <w:rPr>
          <w:rFonts w:ascii="Tahoma" w:hAnsi="Tahoma" w:cs="Tahoma"/>
          <w:szCs w:val="22"/>
        </w:rPr>
      </w:pPr>
      <w:r w:rsidRPr="000648FF">
        <w:rPr>
          <w:rFonts w:ascii="Tahoma" w:hAnsi="Tahoma" w:cs="Tahoma"/>
          <w:szCs w:val="22"/>
        </w:rPr>
        <w:t>Remplacement</w:t>
      </w:r>
      <w:r w:rsidRPr="000648FF">
        <w:rPr>
          <w:rFonts w:ascii="Tahoma" w:hAnsi="Tahoma" w:cs="Tahoma"/>
          <w:spacing w:val="-4"/>
          <w:szCs w:val="22"/>
        </w:rPr>
        <w:t xml:space="preserve"> </w:t>
      </w:r>
      <w:r w:rsidRPr="000648FF">
        <w:rPr>
          <w:rFonts w:ascii="Tahoma" w:hAnsi="Tahoma" w:cs="Tahoma"/>
          <w:szCs w:val="22"/>
        </w:rPr>
        <w:t>du</w:t>
      </w:r>
      <w:r w:rsidRPr="000648FF">
        <w:rPr>
          <w:rFonts w:ascii="Tahoma" w:hAnsi="Tahoma" w:cs="Tahoma"/>
          <w:spacing w:val="-4"/>
          <w:szCs w:val="22"/>
        </w:rPr>
        <w:t xml:space="preserve"> </w:t>
      </w:r>
      <w:r w:rsidRPr="000648FF">
        <w:rPr>
          <w:rFonts w:ascii="Tahoma" w:hAnsi="Tahoma" w:cs="Tahoma"/>
          <w:szCs w:val="22"/>
        </w:rPr>
        <w:t>personnel</w:t>
      </w:r>
      <w:r w:rsidRPr="000648FF">
        <w:rPr>
          <w:rFonts w:ascii="Tahoma" w:hAnsi="Tahoma" w:cs="Tahoma"/>
          <w:spacing w:val="-4"/>
          <w:szCs w:val="22"/>
        </w:rPr>
        <w:t xml:space="preserve"> </w:t>
      </w:r>
      <w:r w:rsidRPr="000648FF">
        <w:rPr>
          <w:rFonts w:ascii="Tahoma" w:hAnsi="Tahoma" w:cs="Tahoma"/>
          <w:spacing w:val="-5"/>
          <w:szCs w:val="22"/>
        </w:rPr>
        <w:t>clé</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 xml:space="preserve">Toute modification, même partielle, apportée aux propositions de l’offre technique n’interviendra qu’après </w:t>
      </w:r>
      <w:r w:rsidRPr="000648FF">
        <w:rPr>
          <w:rFonts w:ascii="Tahoma" w:hAnsi="Tahoma" w:cs="Tahoma"/>
          <w:szCs w:val="22"/>
        </w:rPr>
        <w:t>agrément écrit du Maître d’Ouvrage ou du Chef de service du marché. En cas de modification, le cocontractant le fera remplacer</w:t>
      </w:r>
      <w:r w:rsidRPr="000648FF">
        <w:rPr>
          <w:rFonts w:ascii="Tahoma" w:hAnsi="Tahoma" w:cs="Tahoma"/>
          <w:spacing w:val="-1"/>
          <w:szCs w:val="22"/>
        </w:rPr>
        <w:t xml:space="preserve"> </w:t>
      </w:r>
      <w:r w:rsidRPr="000648FF">
        <w:rPr>
          <w:rFonts w:ascii="Tahoma" w:hAnsi="Tahoma" w:cs="Tahoma"/>
          <w:szCs w:val="22"/>
        </w:rPr>
        <w:t>par</w:t>
      </w:r>
      <w:r w:rsidRPr="000648FF">
        <w:rPr>
          <w:rFonts w:ascii="Tahoma" w:hAnsi="Tahoma" w:cs="Tahoma"/>
          <w:spacing w:val="-1"/>
          <w:szCs w:val="22"/>
        </w:rPr>
        <w:t xml:space="preserve"> </w:t>
      </w:r>
      <w:r w:rsidRPr="000648FF">
        <w:rPr>
          <w:rFonts w:ascii="Tahoma" w:hAnsi="Tahoma" w:cs="Tahoma"/>
          <w:szCs w:val="22"/>
        </w:rPr>
        <w:t>un personnel de compétence (qualifications</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expérience)</w:t>
      </w:r>
      <w:r w:rsidRPr="000648FF">
        <w:rPr>
          <w:rFonts w:ascii="Tahoma" w:hAnsi="Tahoma" w:cs="Tahoma"/>
          <w:spacing w:val="-1"/>
          <w:szCs w:val="22"/>
        </w:rPr>
        <w:t xml:space="preserve"> </w:t>
      </w:r>
      <w:r w:rsidRPr="000648FF">
        <w:rPr>
          <w:rFonts w:ascii="Tahoma" w:hAnsi="Tahoma" w:cs="Tahoma"/>
          <w:szCs w:val="22"/>
        </w:rPr>
        <w:t>au moins égale ou par un matériel de performance similaire et en bon état de marche.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8"/>
          <w:szCs w:val="22"/>
        </w:rPr>
        <w:t>En tout état de cause, les listes du personnel</w:t>
      </w:r>
      <w:r w:rsidRPr="000648FF">
        <w:rPr>
          <w:rFonts w:ascii="Tahoma" w:hAnsi="Tahoma" w:cs="Tahoma"/>
          <w:spacing w:val="-9"/>
          <w:szCs w:val="22"/>
        </w:rPr>
        <w:t xml:space="preserve"> </w:t>
      </w:r>
      <w:r w:rsidRPr="000648FF">
        <w:rPr>
          <w:rFonts w:ascii="Tahoma" w:hAnsi="Tahoma" w:cs="Tahoma"/>
          <w:spacing w:val="-8"/>
          <w:szCs w:val="22"/>
        </w:rPr>
        <w:t>d’encadrement à mettre en place</w:t>
      </w:r>
      <w:r w:rsidRPr="000648FF">
        <w:rPr>
          <w:rFonts w:ascii="Tahoma" w:hAnsi="Tahoma" w:cs="Tahoma"/>
          <w:spacing w:val="-1"/>
          <w:szCs w:val="22"/>
        </w:rPr>
        <w:t xml:space="preserve"> </w:t>
      </w:r>
      <w:r w:rsidRPr="000648FF">
        <w:rPr>
          <w:rFonts w:ascii="Tahoma" w:hAnsi="Tahoma" w:cs="Tahoma"/>
          <w:spacing w:val="-8"/>
          <w:szCs w:val="22"/>
        </w:rPr>
        <w:t>seront</w:t>
      </w:r>
      <w:r w:rsidRPr="000648FF">
        <w:rPr>
          <w:rFonts w:ascii="Tahoma" w:hAnsi="Tahoma" w:cs="Tahoma"/>
          <w:spacing w:val="4"/>
          <w:szCs w:val="22"/>
        </w:rPr>
        <w:t xml:space="preserve"> </w:t>
      </w:r>
      <w:r w:rsidRPr="000648FF">
        <w:rPr>
          <w:rFonts w:ascii="Tahoma" w:hAnsi="Tahoma" w:cs="Tahoma"/>
          <w:spacing w:val="-8"/>
          <w:szCs w:val="22"/>
        </w:rPr>
        <w:t xml:space="preserve">préalablement </w:t>
      </w:r>
      <w:r w:rsidRPr="000648FF">
        <w:rPr>
          <w:rFonts w:ascii="Tahoma" w:hAnsi="Tahoma" w:cs="Tahoma"/>
          <w:w w:val="85"/>
          <w:szCs w:val="22"/>
        </w:rPr>
        <w:t>soumises à l’agrément écrit du Maitre d’Œuvre ou de l’ingénieur le cas échéant dans les</w:t>
      </w:r>
      <w:r w:rsidRPr="000648FF">
        <w:rPr>
          <w:rFonts w:ascii="Tahoma" w:hAnsi="Tahoma" w:cs="Tahoma"/>
          <w:szCs w:val="22"/>
        </w:rPr>
        <w:t xml:space="preserve"> </w:t>
      </w:r>
      <w:r w:rsidRPr="000648FF">
        <w:rPr>
          <w:rFonts w:ascii="Tahoma" w:hAnsi="Tahoma" w:cs="Tahoma"/>
          <w:w w:val="85"/>
          <w:szCs w:val="22"/>
        </w:rPr>
        <w:t>sept</w:t>
      </w:r>
      <w:r w:rsidRPr="000648FF">
        <w:rPr>
          <w:rFonts w:ascii="Tahoma" w:hAnsi="Tahoma" w:cs="Tahoma"/>
          <w:szCs w:val="22"/>
        </w:rPr>
        <w:t xml:space="preserve"> </w:t>
      </w:r>
      <w:r w:rsidRPr="000648FF">
        <w:rPr>
          <w:rFonts w:ascii="Tahoma" w:hAnsi="Tahoma" w:cs="Tahoma"/>
          <w:w w:val="85"/>
          <w:szCs w:val="22"/>
        </w:rPr>
        <w:t>(07)</w:t>
      </w:r>
      <w:r w:rsidRPr="000648FF">
        <w:rPr>
          <w:rFonts w:ascii="Tahoma" w:hAnsi="Tahoma" w:cs="Tahoma"/>
          <w:szCs w:val="22"/>
        </w:rPr>
        <w:t xml:space="preserve"> </w:t>
      </w:r>
      <w:r w:rsidRPr="000648FF">
        <w:rPr>
          <w:rFonts w:ascii="Tahoma" w:hAnsi="Tahoma" w:cs="Tahoma"/>
          <w:w w:val="85"/>
          <w:szCs w:val="22"/>
        </w:rPr>
        <w:t>jours</w:t>
      </w:r>
      <w:r w:rsidRPr="000648FF">
        <w:rPr>
          <w:rFonts w:ascii="Tahoma" w:hAnsi="Tahoma" w:cs="Tahoma"/>
          <w:szCs w:val="22"/>
        </w:rPr>
        <w:t xml:space="preserve"> </w:t>
      </w:r>
      <w:r w:rsidRPr="000648FF">
        <w:rPr>
          <w:rFonts w:ascii="Tahoma" w:hAnsi="Tahoma" w:cs="Tahoma"/>
          <w:w w:val="85"/>
          <w:szCs w:val="22"/>
        </w:rPr>
        <w:t xml:space="preserve">qui </w:t>
      </w:r>
      <w:r w:rsidRPr="000648FF">
        <w:rPr>
          <w:rFonts w:ascii="Tahoma" w:hAnsi="Tahoma" w:cs="Tahoma"/>
          <w:spacing w:val="-4"/>
          <w:szCs w:val="22"/>
        </w:rPr>
        <w:t>suivent</w:t>
      </w:r>
      <w:r w:rsidRPr="000648FF">
        <w:rPr>
          <w:rFonts w:ascii="Tahoma" w:hAnsi="Tahoma" w:cs="Tahoma"/>
          <w:spacing w:val="-13"/>
          <w:szCs w:val="22"/>
        </w:rPr>
        <w:t xml:space="preserve"> </w:t>
      </w:r>
      <w:r w:rsidRPr="000648FF">
        <w:rPr>
          <w:rFonts w:ascii="Tahoma" w:hAnsi="Tahoma" w:cs="Tahoma"/>
          <w:spacing w:val="-4"/>
          <w:szCs w:val="22"/>
        </w:rPr>
        <w:t>la</w:t>
      </w:r>
      <w:r w:rsidRPr="000648FF">
        <w:rPr>
          <w:rFonts w:ascii="Tahoma" w:hAnsi="Tahoma" w:cs="Tahoma"/>
          <w:spacing w:val="-13"/>
          <w:szCs w:val="22"/>
        </w:rPr>
        <w:t xml:space="preserve"> </w:t>
      </w:r>
      <w:r w:rsidRPr="000648FF">
        <w:rPr>
          <w:rFonts w:ascii="Tahoma" w:hAnsi="Tahoma" w:cs="Tahoma"/>
          <w:spacing w:val="-4"/>
          <w:szCs w:val="22"/>
        </w:rPr>
        <w:t>notification</w:t>
      </w:r>
      <w:r w:rsidRPr="000648FF">
        <w:rPr>
          <w:rFonts w:ascii="Tahoma" w:hAnsi="Tahoma" w:cs="Tahoma"/>
          <w:spacing w:val="-12"/>
          <w:szCs w:val="22"/>
        </w:rPr>
        <w:t xml:space="preserve"> </w:t>
      </w:r>
      <w:r w:rsidRPr="000648FF">
        <w:rPr>
          <w:rFonts w:ascii="Tahoma" w:hAnsi="Tahoma" w:cs="Tahoma"/>
          <w:spacing w:val="-4"/>
          <w:szCs w:val="22"/>
        </w:rPr>
        <w:t>de</w:t>
      </w:r>
      <w:r w:rsidRPr="000648FF">
        <w:rPr>
          <w:rFonts w:ascii="Tahoma" w:hAnsi="Tahoma" w:cs="Tahoma"/>
          <w:spacing w:val="-13"/>
          <w:szCs w:val="22"/>
        </w:rPr>
        <w:t xml:space="preserve"> </w:t>
      </w:r>
      <w:r w:rsidRPr="000648FF">
        <w:rPr>
          <w:rFonts w:ascii="Tahoma" w:hAnsi="Tahoma" w:cs="Tahoma"/>
          <w:spacing w:val="-4"/>
          <w:szCs w:val="22"/>
        </w:rPr>
        <w:t>l’ordre</w:t>
      </w:r>
      <w:r w:rsidRPr="000648FF">
        <w:rPr>
          <w:rFonts w:ascii="Tahoma" w:hAnsi="Tahoma" w:cs="Tahoma"/>
          <w:spacing w:val="-13"/>
          <w:szCs w:val="22"/>
        </w:rPr>
        <w:t xml:space="preserve"> </w:t>
      </w:r>
      <w:r w:rsidRPr="000648FF">
        <w:rPr>
          <w:rFonts w:ascii="Tahoma" w:hAnsi="Tahoma" w:cs="Tahoma"/>
          <w:spacing w:val="-4"/>
          <w:szCs w:val="22"/>
        </w:rPr>
        <w:t>de</w:t>
      </w:r>
      <w:r w:rsidRPr="000648FF">
        <w:rPr>
          <w:rFonts w:ascii="Tahoma" w:hAnsi="Tahoma" w:cs="Tahoma"/>
          <w:spacing w:val="-13"/>
          <w:szCs w:val="22"/>
        </w:rPr>
        <w:t xml:space="preserve"> </w:t>
      </w:r>
      <w:r w:rsidRPr="000648FF">
        <w:rPr>
          <w:rFonts w:ascii="Tahoma" w:hAnsi="Tahoma" w:cs="Tahoma"/>
          <w:spacing w:val="-4"/>
          <w:szCs w:val="22"/>
        </w:rPr>
        <w:t>service</w:t>
      </w:r>
      <w:r w:rsidRPr="000648FF">
        <w:rPr>
          <w:rFonts w:ascii="Tahoma" w:hAnsi="Tahoma" w:cs="Tahoma"/>
          <w:spacing w:val="-12"/>
          <w:szCs w:val="22"/>
        </w:rPr>
        <w:t xml:space="preserve"> </w:t>
      </w:r>
      <w:r w:rsidRPr="000648FF">
        <w:rPr>
          <w:rFonts w:ascii="Tahoma" w:hAnsi="Tahoma" w:cs="Tahoma"/>
          <w:spacing w:val="-4"/>
          <w:szCs w:val="22"/>
        </w:rPr>
        <w:t>de</w:t>
      </w:r>
      <w:r w:rsidRPr="000648FF">
        <w:rPr>
          <w:rFonts w:ascii="Tahoma" w:hAnsi="Tahoma" w:cs="Tahoma"/>
          <w:spacing w:val="-13"/>
          <w:szCs w:val="22"/>
        </w:rPr>
        <w:t xml:space="preserve"> </w:t>
      </w:r>
      <w:r w:rsidRPr="000648FF">
        <w:rPr>
          <w:rFonts w:ascii="Tahoma" w:hAnsi="Tahoma" w:cs="Tahoma"/>
          <w:spacing w:val="-4"/>
          <w:szCs w:val="22"/>
        </w:rPr>
        <w:t>commencer</w:t>
      </w:r>
      <w:r w:rsidRPr="000648FF">
        <w:rPr>
          <w:rFonts w:ascii="Tahoma" w:hAnsi="Tahoma" w:cs="Tahoma"/>
          <w:spacing w:val="-11"/>
          <w:szCs w:val="22"/>
        </w:rPr>
        <w:t xml:space="preserve"> </w:t>
      </w:r>
      <w:r w:rsidRPr="000648FF">
        <w:rPr>
          <w:rFonts w:ascii="Tahoma" w:hAnsi="Tahoma" w:cs="Tahoma"/>
          <w:spacing w:val="-4"/>
          <w:szCs w:val="22"/>
        </w:rPr>
        <w:t xml:space="preserve">les travaux. Passé ce délai, les listes seront </w:t>
      </w:r>
      <w:r w:rsidRPr="000648FF">
        <w:rPr>
          <w:rFonts w:ascii="Tahoma" w:hAnsi="Tahoma" w:cs="Tahoma"/>
          <w:szCs w:val="22"/>
        </w:rPr>
        <w:t>considérées comme approuvées.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Le</w:t>
      </w:r>
      <w:r w:rsidRPr="000648FF">
        <w:rPr>
          <w:rFonts w:ascii="Tahoma" w:hAnsi="Tahoma" w:cs="Tahoma"/>
          <w:spacing w:val="-9"/>
          <w:w w:val="90"/>
          <w:szCs w:val="22"/>
        </w:rPr>
        <w:t xml:space="preserve"> </w:t>
      </w:r>
      <w:r w:rsidRPr="000648FF">
        <w:rPr>
          <w:rFonts w:ascii="Tahoma" w:hAnsi="Tahoma" w:cs="Tahoma"/>
          <w:w w:val="90"/>
          <w:szCs w:val="22"/>
        </w:rPr>
        <w:t>Maitre</w:t>
      </w:r>
      <w:r w:rsidRPr="000648FF">
        <w:rPr>
          <w:rFonts w:ascii="Tahoma" w:hAnsi="Tahoma" w:cs="Tahoma"/>
          <w:spacing w:val="-10"/>
          <w:w w:val="90"/>
          <w:szCs w:val="22"/>
        </w:rPr>
        <w:t xml:space="preserve"> </w:t>
      </w:r>
      <w:r w:rsidRPr="000648FF">
        <w:rPr>
          <w:rFonts w:ascii="Tahoma" w:hAnsi="Tahoma" w:cs="Tahoma"/>
          <w:w w:val="90"/>
          <w:szCs w:val="22"/>
        </w:rPr>
        <w:t>d’Œuvre</w:t>
      </w:r>
      <w:r w:rsidRPr="000648FF">
        <w:rPr>
          <w:rFonts w:ascii="Tahoma" w:hAnsi="Tahoma" w:cs="Tahoma"/>
          <w:spacing w:val="-10"/>
          <w:w w:val="90"/>
          <w:szCs w:val="22"/>
        </w:rPr>
        <w:t xml:space="preserve"> </w:t>
      </w:r>
      <w:r w:rsidRPr="000648FF">
        <w:rPr>
          <w:rFonts w:ascii="Tahoma" w:hAnsi="Tahoma" w:cs="Tahoma"/>
          <w:w w:val="90"/>
          <w:szCs w:val="22"/>
        </w:rPr>
        <w:t>ou</w:t>
      </w:r>
      <w:r w:rsidRPr="000648FF">
        <w:rPr>
          <w:rFonts w:ascii="Tahoma" w:hAnsi="Tahoma" w:cs="Tahoma"/>
          <w:spacing w:val="-10"/>
          <w:w w:val="90"/>
          <w:szCs w:val="22"/>
        </w:rPr>
        <w:t xml:space="preserve"> </w:t>
      </w:r>
      <w:r w:rsidRPr="000648FF">
        <w:rPr>
          <w:rFonts w:ascii="Tahoma" w:hAnsi="Tahoma" w:cs="Tahoma"/>
          <w:w w:val="90"/>
          <w:szCs w:val="22"/>
        </w:rPr>
        <w:t>l’ingénieur</w:t>
      </w:r>
      <w:r w:rsidRPr="000648FF">
        <w:rPr>
          <w:rFonts w:ascii="Tahoma" w:hAnsi="Tahoma" w:cs="Tahoma"/>
          <w:spacing w:val="-9"/>
          <w:w w:val="90"/>
          <w:szCs w:val="22"/>
        </w:rPr>
        <w:t xml:space="preserve"> </w:t>
      </w:r>
      <w:r w:rsidRPr="000648FF">
        <w:rPr>
          <w:rFonts w:ascii="Tahoma" w:hAnsi="Tahoma" w:cs="Tahoma"/>
          <w:w w:val="90"/>
          <w:szCs w:val="22"/>
        </w:rPr>
        <w:t>le</w:t>
      </w:r>
      <w:r w:rsidRPr="000648FF">
        <w:rPr>
          <w:rFonts w:ascii="Tahoma" w:hAnsi="Tahoma" w:cs="Tahoma"/>
          <w:spacing w:val="-10"/>
          <w:w w:val="90"/>
          <w:szCs w:val="22"/>
        </w:rPr>
        <w:t xml:space="preserve"> </w:t>
      </w:r>
      <w:r w:rsidRPr="000648FF">
        <w:rPr>
          <w:rFonts w:ascii="Tahoma" w:hAnsi="Tahoma" w:cs="Tahoma"/>
          <w:w w:val="90"/>
          <w:szCs w:val="22"/>
        </w:rPr>
        <w:t>cas</w:t>
      </w:r>
      <w:r w:rsidRPr="000648FF">
        <w:rPr>
          <w:rFonts w:ascii="Tahoma" w:hAnsi="Tahoma" w:cs="Tahoma"/>
          <w:spacing w:val="-10"/>
          <w:w w:val="90"/>
          <w:szCs w:val="22"/>
        </w:rPr>
        <w:t xml:space="preserve"> </w:t>
      </w:r>
      <w:r w:rsidRPr="000648FF">
        <w:rPr>
          <w:rFonts w:ascii="Tahoma" w:hAnsi="Tahoma" w:cs="Tahoma"/>
          <w:w w:val="90"/>
          <w:szCs w:val="22"/>
        </w:rPr>
        <w:t>échéant</w:t>
      </w:r>
      <w:r w:rsidRPr="000648FF">
        <w:rPr>
          <w:rFonts w:ascii="Tahoma" w:hAnsi="Tahoma" w:cs="Tahoma"/>
          <w:spacing w:val="-10"/>
          <w:w w:val="90"/>
          <w:szCs w:val="22"/>
        </w:rPr>
        <w:t xml:space="preserve"> </w:t>
      </w:r>
      <w:r w:rsidRPr="000648FF">
        <w:rPr>
          <w:rFonts w:ascii="Tahoma" w:hAnsi="Tahoma" w:cs="Tahoma"/>
          <w:w w:val="90"/>
          <w:szCs w:val="22"/>
        </w:rPr>
        <w:t>disposera</w:t>
      </w:r>
      <w:r w:rsidRPr="000648FF">
        <w:rPr>
          <w:rFonts w:ascii="Tahoma" w:hAnsi="Tahoma" w:cs="Tahoma"/>
          <w:spacing w:val="-8"/>
          <w:w w:val="90"/>
          <w:szCs w:val="22"/>
        </w:rPr>
        <w:t xml:space="preserve"> </w:t>
      </w:r>
      <w:r w:rsidRPr="000648FF">
        <w:rPr>
          <w:rFonts w:ascii="Tahoma" w:hAnsi="Tahoma" w:cs="Tahoma"/>
          <w:w w:val="90"/>
          <w:szCs w:val="22"/>
        </w:rPr>
        <w:t>de</w:t>
      </w:r>
      <w:r w:rsidRPr="000648FF">
        <w:rPr>
          <w:rFonts w:ascii="Tahoma" w:hAnsi="Tahoma" w:cs="Tahoma"/>
          <w:spacing w:val="-1"/>
          <w:w w:val="90"/>
          <w:szCs w:val="22"/>
        </w:rPr>
        <w:t xml:space="preserve"> </w:t>
      </w:r>
      <w:r w:rsidRPr="000648FF">
        <w:rPr>
          <w:rFonts w:ascii="Tahoma" w:hAnsi="Tahoma" w:cs="Tahoma"/>
          <w:w w:val="90"/>
          <w:szCs w:val="22"/>
        </w:rPr>
        <w:t>sept (07) jours (à préciser) pour notifier</w:t>
      </w:r>
      <w:r w:rsidRPr="000648FF">
        <w:rPr>
          <w:rFonts w:ascii="Tahoma" w:hAnsi="Tahoma" w:cs="Tahoma"/>
          <w:spacing w:val="-1"/>
          <w:w w:val="90"/>
          <w:szCs w:val="22"/>
        </w:rPr>
        <w:t xml:space="preserve"> </w:t>
      </w:r>
      <w:r w:rsidRPr="000648FF">
        <w:rPr>
          <w:rFonts w:ascii="Tahoma" w:hAnsi="Tahoma" w:cs="Tahoma"/>
          <w:w w:val="90"/>
          <w:szCs w:val="22"/>
        </w:rPr>
        <w:t>par</w:t>
      </w:r>
      <w:r w:rsidRPr="000648FF">
        <w:rPr>
          <w:rFonts w:ascii="Tahoma" w:hAnsi="Tahoma" w:cs="Tahoma"/>
          <w:spacing w:val="-1"/>
          <w:w w:val="90"/>
          <w:szCs w:val="22"/>
        </w:rPr>
        <w:t xml:space="preserve"> </w:t>
      </w:r>
      <w:r w:rsidRPr="000648FF">
        <w:rPr>
          <w:rFonts w:ascii="Tahoma" w:hAnsi="Tahoma" w:cs="Tahoma"/>
          <w:w w:val="90"/>
          <w:szCs w:val="22"/>
        </w:rPr>
        <w:t>écrit son</w:t>
      </w:r>
      <w:r w:rsidRPr="000648FF">
        <w:rPr>
          <w:rFonts w:ascii="Tahoma" w:hAnsi="Tahoma" w:cs="Tahoma"/>
          <w:spacing w:val="-10"/>
          <w:w w:val="90"/>
          <w:szCs w:val="22"/>
        </w:rPr>
        <w:t xml:space="preserve"> </w:t>
      </w:r>
      <w:r w:rsidRPr="000648FF">
        <w:rPr>
          <w:rFonts w:ascii="Tahoma" w:hAnsi="Tahoma" w:cs="Tahoma"/>
          <w:w w:val="90"/>
          <w:szCs w:val="22"/>
        </w:rPr>
        <w:t>avis</w:t>
      </w:r>
      <w:r w:rsidRPr="000648FF">
        <w:rPr>
          <w:rFonts w:ascii="Tahoma" w:hAnsi="Tahoma" w:cs="Tahoma"/>
          <w:spacing w:val="-10"/>
          <w:w w:val="90"/>
          <w:szCs w:val="22"/>
        </w:rPr>
        <w:t xml:space="preserve"> </w:t>
      </w:r>
      <w:r w:rsidRPr="000648FF">
        <w:rPr>
          <w:rFonts w:ascii="Tahoma" w:hAnsi="Tahoma" w:cs="Tahoma"/>
          <w:w w:val="90"/>
          <w:szCs w:val="22"/>
        </w:rPr>
        <w:t>au</w:t>
      </w:r>
      <w:r w:rsidRPr="000648FF">
        <w:rPr>
          <w:rFonts w:ascii="Tahoma" w:hAnsi="Tahoma" w:cs="Tahoma"/>
          <w:spacing w:val="-10"/>
          <w:w w:val="90"/>
          <w:szCs w:val="22"/>
        </w:rPr>
        <w:t xml:space="preserve"> </w:t>
      </w:r>
      <w:r w:rsidRPr="000648FF">
        <w:rPr>
          <w:rFonts w:ascii="Tahoma" w:hAnsi="Tahoma" w:cs="Tahoma"/>
          <w:w w:val="90"/>
          <w:szCs w:val="22"/>
        </w:rPr>
        <w:t>Chef</w:t>
      </w:r>
      <w:r w:rsidRPr="000648FF">
        <w:rPr>
          <w:rFonts w:ascii="Tahoma" w:hAnsi="Tahoma" w:cs="Tahoma"/>
          <w:spacing w:val="-10"/>
          <w:w w:val="90"/>
          <w:szCs w:val="22"/>
        </w:rPr>
        <w:t xml:space="preserve"> </w:t>
      </w:r>
      <w:r w:rsidRPr="000648FF">
        <w:rPr>
          <w:rFonts w:ascii="Tahoma" w:hAnsi="Tahoma" w:cs="Tahoma"/>
          <w:w w:val="90"/>
          <w:szCs w:val="22"/>
        </w:rPr>
        <w:t>de</w:t>
      </w:r>
      <w:r w:rsidRPr="000648FF">
        <w:rPr>
          <w:rFonts w:ascii="Tahoma" w:hAnsi="Tahoma" w:cs="Tahoma"/>
          <w:spacing w:val="-10"/>
          <w:w w:val="90"/>
          <w:szCs w:val="22"/>
        </w:rPr>
        <w:t xml:space="preserve"> </w:t>
      </w:r>
      <w:r w:rsidRPr="000648FF">
        <w:rPr>
          <w:rFonts w:ascii="Tahoma" w:hAnsi="Tahoma" w:cs="Tahoma"/>
          <w:w w:val="90"/>
          <w:szCs w:val="22"/>
        </w:rPr>
        <w:t>service</w:t>
      </w:r>
      <w:r w:rsidRPr="000648FF">
        <w:rPr>
          <w:rFonts w:ascii="Tahoma" w:hAnsi="Tahoma" w:cs="Tahoma"/>
          <w:spacing w:val="-11"/>
          <w:w w:val="90"/>
          <w:szCs w:val="22"/>
        </w:rPr>
        <w:t xml:space="preserve"> </w:t>
      </w:r>
      <w:r w:rsidRPr="000648FF">
        <w:rPr>
          <w:rFonts w:ascii="Tahoma" w:hAnsi="Tahoma" w:cs="Tahoma"/>
          <w:w w:val="90"/>
          <w:szCs w:val="22"/>
        </w:rPr>
        <w:t>du</w:t>
      </w:r>
      <w:r w:rsidRPr="000648FF">
        <w:rPr>
          <w:rFonts w:ascii="Tahoma" w:hAnsi="Tahoma" w:cs="Tahoma"/>
          <w:spacing w:val="-10"/>
          <w:w w:val="90"/>
          <w:szCs w:val="22"/>
        </w:rPr>
        <w:t xml:space="preserve"> </w:t>
      </w:r>
      <w:r w:rsidRPr="000648FF">
        <w:rPr>
          <w:rFonts w:ascii="Tahoma" w:hAnsi="Tahoma" w:cs="Tahoma"/>
          <w:w w:val="90"/>
          <w:szCs w:val="22"/>
        </w:rPr>
        <w:t>Marché.</w:t>
      </w:r>
      <w:r w:rsidRPr="000648FF">
        <w:rPr>
          <w:rFonts w:ascii="Tahoma" w:hAnsi="Tahoma" w:cs="Tahoma"/>
          <w:spacing w:val="-10"/>
          <w:w w:val="90"/>
          <w:szCs w:val="22"/>
        </w:rPr>
        <w:t xml:space="preserve"> </w:t>
      </w:r>
      <w:r w:rsidRPr="000648FF">
        <w:rPr>
          <w:rFonts w:ascii="Tahoma" w:hAnsi="Tahoma" w:cs="Tahoma"/>
          <w:w w:val="90"/>
          <w:szCs w:val="22"/>
        </w:rPr>
        <w:t>Le</w:t>
      </w:r>
      <w:r w:rsidRPr="000648FF">
        <w:rPr>
          <w:rFonts w:ascii="Tahoma" w:hAnsi="Tahoma" w:cs="Tahoma"/>
          <w:spacing w:val="-10"/>
          <w:w w:val="90"/>
          <w:szCs w:val="22"/>
        </w:rPr>
        <w:t xml:space="preserve"> </w:t>
      </w:r>
      <w:r w:rsidRPr="000648FF">
        <w:rPr>
          <w:rFonts w:ascii="Tahoma" w:hAnsi="Tahoma" w:cs="Tahoma"/>
          <w:w w:val="90"/>
          <w:szCs w:val="22"/>
        </w:rPr>
        <w:t>Maître</w:t>
      </w:r>
      <w:r w:rsidRPr="000648FF">
        <w:rPr>
          <w:rFonts w:ascii="Tahoma" w:hAnsi="Tahoma" w:cs="Tahoma"/>
          <w:spacing w:val="-10"/>
          <w:w w:val="90"/>
          <w:szCs w:val="22"/>
        </w:rPr>
        <w:t xml:space="preserve"> </w:t>
      </w:r>
      <w:r w:rsidRPr="000648FF">
        <w:rPr>
          <w:rFonts w:ascii="Tahoma" w:hAnsi="Tahoma" w:cs="Tahoma"/>
          <w:w w:val="90"/>
          <w:szCs w:val="22"/>
        </w:rPr>
        <w:t>d’Ouvrage</w:t>
      </w:r>
      <w:r w:rsidRPr="000648FF">
        <w:rPr>
          <w:rFonts w:ascii="Tahoma" w:hAnsi="Tahoma" w:cs="Tahoma"/>
          <w:spacing w:val="-5"/>
          <w:w w:val="90"/>
          <w:szCs w:val="22"/>
        </w:rPr>
        <w:t xml:space="preserve"> </w:t>
      </w:r>
      <w:r w:rsidRPr="000648FF">
        <w:rPr>
          <w:rFonts w:ascii="Tahoma" w:hAnsi="Tahoma" w:cs="Tahoma"/>
          <w:w w:val="90"/>
          <w:szCs w:val="22"/>
        </w:rPr>
        <w:t>se réserve</w:t>
      </w:r>
      <w:r w:rsidRPr="000648FF">
        <w:rPr>
          <w:rFonts w:ascii="Tahoma" w:hAnsi="Tahoma" w:cs="Tahoma"/>
          <w:spacing w:val="-1"/>
          <w:w w:val="90"/>
          <w:szCs w:val="22"/>
        </w:rPr>
        <w:t xml:space="preserve"> </w:t>
      </w:r>
      <w:r w:rsidRPr="000648FF">
        <w:rPr>
          <w:rFonts w:ascii="Tahoma" w:hAnsi="Tahoma" w:cs="Tahoma"/>
          <w:w w:val="90"/>
          <w:szCs w:val="22"/>
        </w:rPr>
        <w:t>la</w:t>
      </w:r>
      <w:r w:rsidRPr="000648FF">
        <w:rPr>
          <w:rFonts w:ascii="Tahoma" w:hAnsi="Tahoma" w:cs="Tahoma"/>
          <w:spacing w:val="-1"/>
          <w:w w:val="90"/>
          <w:szCs w:val="22"/>
        </w:rPr>
        <w:t xml:space="preserve"> </w:t>
      </w:r>
      <w:r w:rsidRPr="000648FF">
        <w:rPr>
          <w:rFonts w:ascii="Tahoma" w:hAnsi="Tahoma" w:cs="Tahoma"/>
          <w:w w:val="90"/>
          <w:szCs w:val="22"/>
        </w:rPr>
        <w:t>possibilité de refuser son</w:t>
      </w:r>
      <w:r w:rsidRPr="000648FF">
        <w:rPr>
          <w:rFonts w:ascii="Tahoma" w:hAnsi="Tahoma" w:cs="Tahoma"/>
          <w:spacing w:val="-1"/>
          <w:w w:val="90"/>
          <w:szCs w:val="22"/>
        </w:rPr>
        <w:t xml:space="preserve"> </w:t>
      </w:r>
      <w:r w:rsidRPr="000648FF">
        <w:rPr>
          <w:rFonts w:ascii="Tahoma" w:hAnsi="Tahoma" w:cs="Tahoma"/>
          <w:w w:val="90"/>
          <w:szCs w:val="22"/>
        </w:rPr>
        <w:t xml:space="preserve">agrément </w:t>
      </w:r>
      <w:r w:rsidRPr="000648FF">
        <w:rPr>
          <w:rFonts w:ascii="Tahoma" w:hAnsi="Tahoma" w:cs="Tahoma"/>
          <w:szCs w:val="22"/>
        </w:rPr>
        <w:t>à une personne proposée par le cocontractant, dont la qualification serait insuffisante.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5"/>
          <w:szCs w:val="22"/>
        </w:rPr>
        <w:t>Toute</w:t>
      </w:r>
      <w:r w:rsidRPr="000648FF">
        <w:rPr>
          <w:rFonts w:ascii="Tahoma" w:hAnsi="Tahoma" w:cs="Tahoma"/>
          <w:spacing w:val="-11"/>
          <w:w w:val="95"/>
          <w:szCs w:val="22"/>
        </w:rPr>
        <w:t xml:space="preserve"> </w:t>
      </w:r>
      <w:r w:rsidRPr="000648FF">
        <w:rPr>
          <w:rFonts w:ascii="Tahoma" w:hAnsi="Tahoma" w:cs="Tahoma"/>
          <w:w w:val="95"/>
          <w:szCs w:val="22"/>
        </w:rPr>
        <w:t>modification</w:t>
      </w:r>
      <w:r w:rsidRPr="000648FF">
        <w:rPr>
          <w:rFonts w:ascii="Tahoma" w:hAnsi="Tahoma" w:cs="Tahoma"/>
          <w:spacing w:val="-11"/>
          <w:w w:val="95"/>
          <w:szCs w:val="22"/>
        </w:rPr>
        <w:t xml:space="preserve"> </w:t>
      </w:r>
      <w:r w:rsidRPr="000648FF">
        <w:rPr>
          <w:rFonts w:ascii="Tahoma" w:hAnsi="Tahoma" w:cs="Tahoma"/>
          <w:w w:val="95"/>
          <w:szCs w:val="22"/>
        </w:rPr>
        <w:t>unilatérale</w:t>
      </w:r>
      <w:r w:rsidRPr="000648FF">
        <w:rPr>
          <w:rFonts w:ascii="Tahoma" w:hAnsi="Tahoma" w:cs="Tahoma"/>
          <w:spacing w:val="-11"/>
          <w:w w:val="95"/>
          <w:szCs w:val="22"/>
        </w:rPr>
        <w:t xml:space="preserve"> </w:t>
      </w:r>
      <w:r w:rsidRPr="000648FF">
        <w:rPr>
          <w:rFonts w:ascii="Tahoma" w:hAnsi="Tahoma" w:cs="Tahoma"/>
          <w:w w:val="95"/>
          <w:szCs w:val="22"/>
        </w:rPr>
        <w:t>apportée</w:t>
      </w:r>
      <w:r w:rsidRPr="000648FF">
        <w:rPr>
          <w:rFonts w:ascii="Tahoma" w:hAnsi="Tahoma" w:cs="Tahoma"/>
          <w:spacing w:val="-11"/>
          <w:w w:val="95"/>
          <w:szCs w:val="22"/>
        </w:rPr>
        <w:t xml:space="preserve"> </w:t>
      </w:r>
      <w:r w:rsidRPr="000648FF">
        <w:rPr>
          <w:rFonts w:ascii="Tahoma" w:hAnsi="Tahoma" w:cs="Tahoma"/>
          <w:w w:val="95"/>
          <w:szCs w:val="22"/>
        </w:rPr>
        <w:t>aux</w:t>
      </w:r>
      <w:r w:rsidRPr="000648FF">
        <w:rPr>
          <w:rFonts w:ascii="Tahoma" w:hAnsi="Tahoma" w:cs="Tahoma"/>
          <w:spacing w:val="-11"/>
          <w:w w:val="95"/>
          <w:szCs w:val="22"/>
        </w:rPr>
        <w:t xml:space="preserve"> </w:t>
      </w:r>
      <w:r w:rsidRPr="000648FF">
        <w:rPr>
          <w:rFonts w:ascii="Tahoma" w:hAnsi="Tahoma" w:cs="Tahoma"/>
          <w:w w:val="95"/>
          <w:szCs w:val="22"/>
        </w:rPr>
        <w:t>propositions</w:t>
      </w:r>
      <w:r w:rsidRPr="000648FF">
        <w:rPr>
          <w:rFonts w:ascii="Tahoma" w:hAnsi="Tahoma" w:cs="Tahoma"/>
          <w:spacing w:val="-14"/>
          <w:w w:val="95"/>
          <w:szCs w:val="22"/>
        </w:rPr>
        <w:t xml:space="preserve"> </w:t>
      </w:r>
      <w:r w:rsidRPr="000648FF">
        <w:rPr>
          <w:rFonts w:ascii="Tahoma" w:hAnsi="Tahoma" w:cs="Tahoma"/>
          <w:w w:val="95"/>
          <w:szCs w:val="22"/>
        </w:rPr>
        <w:t>en</w:t>
      </w:r>
      <w:r w:rsidRPr="000648FF">
        <w:rPr>
          <w:rFonts w:ascii="Tahoma" w:hAnsi="Tahoma" w:cs="Tahoma"/>
          <w:spacing w:val="-13"/>
          <w:w w:val="95"/>
          <w:szCs w:val="22"/>
        </w:rPr>
        <w:t xml:space="preserve"> </w:t>
      </w:r>
      <w:r w:rsidRPr="000648FF">
        <w:rPr>
          <w:rFonts w:ascii="Tahoma" w:hAnsi="Tahoma" w:cs="Tahoma"/>
          <w:w w:val="95"/>
          <w:szCs w:val="22"/>
        </w:rPr>
        <w:t>personnel</w:t>
      </w:r>
      <w:r w:rsidRPr="000648FF">
        <w:rPr>
          <w:rFonts w:ascii="Tahoma" w:hAnsi="Tahoma" w:cs="Tahoma"/>
          <w:spacing w:val="-13"/>
          <w:w w:val="95"/>
          <w:szCs w:val="22"/>
        </w:rPr>
        <w:t xml:space="preserve"> </w:t>
      </w:r>
      <w:r w:rsidRPr="000648FF">
        <w:rPr>
          <w:rFonts w:ascii="Tahoma" w:hAnsi="Tahoma" w:cs="Tahoma"/>
          <w:w w:val="95"/>
          <w:szCs w:val="22"/>
        </w:rPr>
        <w:t>d’encadrement</w:t>
      </w:r>
      <w:r w:rsidRPr="000648FF">
        <w:rPr>
          <w:rFonts w:ascii="Tahoma" w:hAnsi="Tahoma" w:cs="Tahoma"/>
          <w:spacing w:val="-14"/>
          <w:w w:val="95"/>
          <w:szCs w:val="22"/>
        </w:rPr>
        <w:t xml:space="preserve"> </w:t>
      </w:r>
      <w:r w:rsidRPr="000648FF">
        <w:rPr>
          <w:rFonts w:ascii="Tahoma" w:hAnsi="Tahoma" w:cs="Tahoma"/>
          <w:w w:val="95"/>
          <w:szCs w:val="22"/>
        </w:rPr>
        <w:t>de</w:t>
      </w:r>
      <w:r w:rsidRPr="000648FF">
        <w:rPr>
          <w:rFonts w:ascii="Tahoma" w:hAnsi="Tahoma" w:cs="Tahoma"/>
          <w:spacing w:val="-13"/>
          <w:w w:val="95"/>
          <w:szCs w:val="22"/>
        </w:rPr>
        <w:t xml:space="preserve"> </w:t>
      </w:r>
      <w:r w:rsidRPr="000648FF">
        <w:rPr>
          <w:rFonts w:ascii="Tahoma" w:hAnsi="Tahoma" w:cs="Tahoma"/>
          <w:w w:val="95"/>
          <w:szCs w:val="22"/>
        </w:rPr>
        <w:t>l’offre</w:t>
      </w:r>
      <w:r w:rsidRPr="000648FF">
        <w:rPr>
          <w:rFonts w:ascii="Tahoma" w:hAnsi="Tahoma" w:cs="Tahoma"/>
          <w:spacing w:val="-13"/>
          <w:w w:val="95"/>
          <w:szCs w:val="22"/>
        </w:rPr>
        <w:t xml:space="preserve"> </w:t>
      </w:r>
      <w:r w:rsidRPr="000648FF">
        <w:rPr>
          <w:rFonts w:ascii="Tahoma" w:hAnsi="Tahoma" w:cs="Tahoma"/>
          <w:w w:val="95"/>
          <w:szCs w:val="22"/>
        </w:rPr>
        <w:t xml:space="preserve">technique, </w:t>
      </w:r>
      <w:r w:rsidRPr="000648FF">
        <w:rPr>
          <w:rFonts w:ascii="Tahoma" w:hAnsi="Tahoma" w:cs="Tahoma"/>
          <w:w w:val="85"/>
          <w:szCs w:val="22"/>
        </w:rPr>
        <w:t>avant</w:t>
      </w:r>
      <w:r w:rsidRPr="000648FF">
        <w:rPr>
          <w:rFonts w:ascii="Tahoma" w:hAnsi="Tahoma" w:cs="Tahoma"/>
          <w:spacing w:val="-1"/>
          <w:w w:val="85"/>
          <w:szCs w:val="22"/>
        </w:rPr>
        <w:t xml:space="preserve"> </w:t>
      </w:r>
      <w:r w:rsidRPr="000648FF">
        <w:rPr>
          <w:rFonts w:ascii="Tahoma" w:hAnsi="Tahoma" w:cs="Tahoma"/>
          <w:w w:val="85"/>
          <w:szCs w:val="22"/>
        </w:rPr>
        <w:t xml:space="preserve">et pendant les travaux constitue un motif de résiliation du marché tel que visé à l’article 41 ci-dessous </w:t>
      </w:r>
      <w:r w:rsidRPr="000648FF">
        <w:rPr>
          <w:rFonts w:ascii="Tahoma" w:hAnsi="Tahoma" w:cs="Tahoma"/>
          <w:w w:val="90"/>
          <w:szCs w:val="22"/>
        </w:rPr>
        <w:t>ou</w:t>
      </w:r>
      <w:r w:rsidRPr="000648FF">
        <w:rPr>
          <w:rFonts w:ascii="Tahoma" w:hAnsi="Tahoma" w:cs="Tahoma"/>
          <w:spacing w:val="-2"/>
          <w:w w:val="90"/>
          <w:szCs w:val="22"/>
        </w:rPr>
        <w:t xml:space="preserve"> </w:t>
      </w:r>
      <w:r w:rsidRPr="000648FF">
        <w:rPr>
          <w:rFonts w:ascii="Tahoma" w:hAnsi="Tahoma" w:cs="Tahoma"/>
          <w:w w:val="90"/>
          <w:szCs w:val="22"/>
        </w:rPr>
        <w:t>d’application</w:t>
      </w:r>
      <w:r w:rsidRPr="000648FF">
        <w:rPr>
          <w:rFonts w:ascii="Tahoma" w:hAnsi="Tahoma" w:cs="Tahoma"/>
          <w:spacing w:val="-5"/>
          <w:w w:val="90"/>
          <w:szCs w:val="22"/>
        </w:rPr>
        <w:t xml:space="preserve"> </w:t>
      </w:r>
      <w:r w:rsidRPr="000648FF">
        <w:rPr>
          <w:rFonts w:ascii="Tahoma" w:hAnsi="Tahoma" w:cs="Tahoma"/>
          <w:w w:val="90"/>
          <w:szCs w:val="22"/>
        </w:rPr>
        <w:t>de</w:t>
      </w:r>
      <w:r w:rsidRPr="000648FF">
        <w:rPr>
          <w:rFonts w:ascii="Tahoma" w:hAnsi="Tahoma" w:cs="Tahoma"/>
          <w:spacing w:val="-5"/>
          <w:w w:val="90"/>
          <w:szCs w:val="22"/>
        </w:rPr>
        <w:t xml:space="preserve"> </w:t>
      </w:r>
      <w:r w:rsidRPr="000648FF">
        <w:rPr>
          <w:rFonts w:ascii="Tahoma" w:hAnsi="Tahoma" w:cs="Tahoma"/>
          <w:w w:val="90"/>
          <w:szCs w:val="22"/>
        </w:rPr>
        <w:t xml:space="preserve">pénalités </w:t>
      </w:r>
      <w:r w:rsidRPr="000648FF">
        <w:rPr>
          <w:rFonts w:ascii="Tahoma" w:hAnsi="Tahoma" w:cs="Tahoma"/>
          <w:color w:val="FF0000"/>
          <w:w w:val="90"/>
          <w:szCs w:val="22"/>
        </w:rPr>
        <w:t>[A préciser].</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pacing w:val="-6"/>
          <w:szCs w:val="22"/>
        </w:rPr>
        <w:t>Toute</w:t>
      </w:r>
      <w:r w:rsidRPr="000648FF">
        <w:rPr>
          <w:rFonts w:ascii="Tahoma" w:hAnsi="Tahoma" w:cs="Tahoma"/>
          <w:spacing w:val="6"/>
          <w:szCs w:val="22"/>
        </w:rPr>
        <w:t xml:space="preserve"> </w:t>
      </w:r>
      <w:r w:rsidRPr="000648FF">
        <w:rPr>
          <w:rFonts w:ascii="Tahoma" w:hAnsi="Tahoma" w:cs="Tahoma"/>
          <w:spacing w:val="-6"/>
          <w:szCs w:val="22"/>
        </w:rPr>
        <w:t>modification</w:t>
      </w:r>
      <w:r w:rsidRPr="000648FF">
        <w:rPr>
          <w:rFonts w:ascii="Tahoma" w:hAnsi="Tahoma" w:cs="Tahoma"/>
          <w:spacing w:val="5"/>
          <w:szCs w:val="22"/>
        </w:rPr>
        <w:t xml:space="preserve"> </w:t>
      </w:r>
      <w:r w:rsidRPr="000648FF">
        <w:rPr>
          <w:rFonts w:ascii="Tahoma" w:hAnsi="Tahoma" w:cs="Tahoma"/>
          <w:spacing w:val="-6"/>
          <w:szCs w:val="22"/>
        </w:rPr>
        <w:t>apportée</w:t>
      </w:r>
      <w:r w:rsidRPr="000648FF">
        <w:rPr>
          <w:rFonts w:ascii="Tahoma" w:hAnsi="Tahoma" w:cs="Tahoma"/>
          <w:spacing w:val="3"/>
          <w:szCs w:val="22"/>
        </w:rPr>
        <w:t xml:space="preserve"> </w:t>
      </w:r>
      <w:r w:rsidRPr="000648FF">
        <w:rPr>
          <w:rFonts w:ascii="Tahoma" w:hAnsi="Tahoma" w:cs="Tahoma"/>
          <w:spacing w:val="-6"/>
          <w:szCs w:val="22"/>
        </w:rPr>
        <w:t>sera</w:t>
      </w:r>
      <w:r w:rsidRPr="000648FF">
        <w:rPr>
          <w:rFonts w:ascii="Tahoma" w:hAnsi="Tahoma" w:cs="Tahoma"/>
          <w:spacing w:val="5"/>
          <w:szCs w:val="22"/>
        </w:rPr>
        <w:t xml:space="preserve"> </w:t>
      </w:r>
      <w:r w:rsidRPr="000648FF">
        <w:rPr>
          <w:rFonts w:ascii="Tahoma" w:hAnsi="Tahoma" w:cs="Tahoma"/>
          <w:spacing w:val="-6"/>
          <w:szCs w:val="22"/>
        </w:rPr>
        <w:t>notifiée</w:t>
      </w:r>
      <w:r w:rsidRPr="000648FF">
        <w:rPr>
          <w:rFonts w:ascii="Tahoma" w:hAnsi="Tahoma" w:cs="Tahoma"/>
          <w:spacing w:val="3"/>
          <w:szCs w:val="22"/>
        </w:rPr>
        <w:t xml:space="preserve"> </w:t>
      </w:r>
      <w:r w:rsidRPr="000648FF">
        <w:rPr>
          <w:rFonts w:ascii="Tahoma" w:hAnsi="Tahoma" w:cs="Tahoma"/>
          <w:spacing w:val="-6"/>
          <w:szCs w:val="22"/>
        </w:rPr>
        <w:t>au</w:t>
      </w:r>
      <w:r w:rsidRPr="000648FF">
        <w:rPr>
          <w:rFonts w:ascii="Tahoma" w:hAnsi="Tahoma" w:cs="Tahoma"/>
          <w:spacing w:val="9"/>
          <w:szCs w:val="22"/>
        </w:rPr>
        <w:t xml:space="preserve"> </w:t>
      </w:r>
      <w:r w:rsidRPr="000648FF">
        <w:rPr>
          <w:rFonts w:ascii="Tahoma" w:hAnsi="Tahoma" w:cs="Tahoma"/>
          <w:spacing w:val="-6"/>
          <w:szCs w:val="22"/>
        </w:rPr>
        <w:t>Maître</w:t>
      </w:r>
      <w:r w:rsidRPr="000648FF">
        <w:rPr>
          <w:rFonts w:ascii="Tahoma" w:hAnsi="Tahoma" w:cs="Tahoma"/>
          <w:spacing w:val="-9"/>
          <w:szCs w:val="22"/>
        </w:rPr>
        <w:t xml:space="preserve"> </w:t>
      </w:r>
      <w:r w:rsidRPr="000648FF">
        <w:rPr>
          <w:rFonts w:ascii="Tahoma" w:hAnsi="Tahoma" w:cs="Tahoma"/>
          <w:spacing w:val="-6"/>
          <w:szCs w:val="22"/>
        </w:rPr>
        <w:t>d’Ouvrage</w:t>
      </w:r>
      <w:r w:rsidRPr="000648FF">
        <w:rPr>
          <w:rFonts w:ascii="Tahoma" w:hAnsi="Tahoma" w:cs="Tahoma"/>
          <w:spacing w:val="-7"/>
          <w:szCs w:val="22"/>
        </w:rPr>
        <w:t xml:space="preserve"> </w:t>
      </w:r>
      <w:r w:rsidRPr="000648FF">
        <w:rPr>
          <w:rFonts w:ascii="Tahoma" w:hAnsi="Tahoma" w:cs="Tahoma"/>
          <w:spacing w:val="-6"/>
          <w:szCs w:val="22"/>
        </w:rPr>
        <w:t>pour</w:t>
      </w:r>
      <w:r w:rsidRPr="000648FF">
        <w:rPr>
          <w:rFonts w:ascii="Tahoma" w:hAnsi="Tahoma" w:cs="Tahoma"/>
          <w:spacing w:val="6"/>
          <w:szCs w:val="22"/>
        </w:rPr>
        <w:t xml:space="preserve"> </w:t>
      </w:r>
      <w:r w:rsidRPr="000648FF">
        <w:rPr>
          <w:rFonts w:ascii="Tahoma" w:hAnsi="Tahoma" w:cs="Tahoma"/>
          <w:spacing w:val="-6"/>
          <w:szCs w:val="22"/>
        </w:rPr>
        <w:t>approbation</w:t>
      </w:r>
      <w:r w:rsidRPr="000648FF">
        <w:rPr>
          <w:rFonts w:ascii="Tahoma" w:hAnsi="Tahoma" w:cs="Tahoma"/>
          <w:spacing w:val="3"/>
          <w:szCs w:val="22"/>
        </w:rPr>
        <w:t xml:space="preserve"> </w:t>
      </w:r>
      <w:r w:rsidRPr="000648FF">
        <w:rPr>
          <w:rFonts w:ascii="Tahoma" w:hAnsi="Tahoma" w:cs="Tahoma"/>
          <w:spacing w:val="-6"/>
          <w:szCs w:val="22"/>
        </w:rPr>
        <w:t>préalable.</w:t>
      </w:r>
    </w:p>
    <w:p w:rsidR="004D09A8" w:rsidRPr="000648FF" w:rsidRDefault="000A4CFF" w:rsidP="000648FF">
      <w:pPr>
        <w:pStyle w:val="Titre4"/>
        <w:numPr>
          <w:ilvl w:val="1"/>
          <w:numId w:val="66"/>
        </w:numPr>
        <w:tabs>
          <w:tab w:val="left" w:pos="1283"/>
        </w:tabs>
        <w:ind w:left="0" w:firstLine="142"/>
        <w:rPr>
          <w:rFonts w:ascii="Tahoma" w:hAnsi="Tahoma" w:cs="Tahoma"/>
          <w:szCs w:val="22"/>
        </w:rPr>
      </w:pPr>
      <w:r w:rsidRPr="000648FF">
        <w:rPr>
          <w:rFonts w:ascii="Tahoma" w:hAnsi="Tahoma" w:cs="Tahoma"/>
          <w:szCs w:val="22"/>
        </w:rPr>
        <w:t>Retrait</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2"/>
          <w:szCs w:val="22"/>
        </w:rPr>
        <w:t xml:space="preserve"> </w:t>
      </w:r>
      <w:r w:rsidRPr="000648FF">
        <w:rPr>
          <w:rFonts w:ascii="Tahoma" w:hAnsi="Tahoma" w:cs="Tahoma"/>
          <w:szCs w:val="22"/>
        </w:rPr>
        <w:t>personnel</w:t>
      </w:r>
      <w:r w:rsidRPr="000648FF">
        <w:rPr>
          <w:rFonts w:ascii="Tahoma" w:hAnsi="Tahoma" w:cs="Tahoma"/>
          <w:spacing w:val="-3"/>
          <w:szCs w:val="22"/>
        </w:rPr>
        <w:t xml:space="preserve"> </w:t>
      </w:r>
      <w:r w:rsidRPr="000648FF">
        <w:rPr>
          <w:rFonts w:ascii="Tahoma" w:hAnsi="Tahoma" w:cs="Tahoma"/>
          <w:szCs w:val="22"/>
        </w:rPr>
        <w:t>(le</w:t>
      </w:r>
      <w:r w:rsidRPr="000648FF">
        <w:rPr>
          <w:rFonts w:ascii="Tahoma" w:hAnsi="Tahoma" w:cs="Tahoma"/>
          <w:spacing w:val="-2"/>
          <w:szCs w:val="22"/>
        </w:rPr>
        <w:t xml:space="preserve"> </w:t>
      </w:r>
      <w:r w:rsidRPr="000648FF">
        <w:rPr>
          <w:rFonts w:ascii="Tahoma" w:hAnsi="Tahoma" w:cs="Tahoma"/>
          <w:szCs w:val="22"/>
        </w:rPr>
        <w:t>cas</w:t>
      </w:r>
      <w:r w:rsidRPr="000648FF">
        <w:rPr>
          <w:rFonts w:ascii="Tahoma" w:hAnsi="Tahoma" w:cs="Tahoma"/>
          <w:spacing w:val="-2"/>
          <w:szCs w:val="22"/>
        </w:rPr>
        <w:t xml:space="preserve"> échéant)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w w:val="85"/>
          <w:szCs w:val="22"/>
        </w:rPr>
        <w:t>Après agrément écrit du Maître d’Ouvrage,</w:t>
      </w:r>
      <w:r w:rsidRPr="000648FF">
        <w:rPr>
          <w:rFonts w:ascii="Tahoma" w:hAnsi="Tahoma" w:cs="Tahoma"/>
          <w:spacing w:val="-5"/>
          <w:szCs w:val="22"/>
        </w:rPr>
        <w:t xml:space="preserve"> </w:t>
      </w:r>
      <w:r w:rsidRPr="000648FF">
        <w:rPr>
          <w:rFonts w:ascii="Tahoma" w:hAnsi="Tahoma" w:cs="Tahoma"/>
          <w:spacing w:val="-2"/>
          <w:w w:val="85"/>
          <w:szCs w:val="22"/>
        </w:rPr>
        <w:t xml:space="preserve">le Chef de service du marché, peut sur proposition de l’Ingénieur </w:t>
      </w:r>
      <w:r w:rsidRPr="000648FF">
        <w:rPr>
          <w:rFonts w:ascii="Tahoma" w:hAnsi="Tahoma" w:cs="Tahoma"/>
          <w:spacing w:val="-8"/>
          <w:szCs w:val="22"/>
        </w:rPr>
        <w:t>du</w:t>
      </w:r>
      <w:r w:rsidRPr="000648FF">
        <w:rPr>
          <w:rFonts w:ascii="Tahoma" w:hAnsi="Tahoma" w:cs="Tahoma"/>
          <w:spacing w:val="-9"/>
          <w:szCs w:val="22"/>
        </w:rPr>
        <w:t xml:space="preserve"> </w:t>
      </w:r>
      <w:r w:rsidRPr="000648FF">
        <w:rPr>
          <w:rFonts w:ascii="Tahoma" w:hAnsi="Tahoma" w:cs="Tahoma"/>
          <w:spacing w:val="-8"/>
          <w:szCs w:val="22"/>
        </w:rPr>
        <w:t>Marché</w:t>
      </w:r>
      <w:r w:rsidRPr="000648FF">
        <w:rPr>
          <w:rFonts w:ascii="Tahoma" w:hAnsi="Tahoma" w:cs="Tahoma"/>
          <w:spacing w:val="-9"/>
          <w:szCs w:val="22"/>
        </w:rPr>
        <w:t xml:space="preserve"> </w:t>
      </w:r>
      <w:r w:rsidRPr="000648FF">
        <w:rPr>
          <w:rFonts w:ascii="Tahoma" w:hAnsi="Tahoma" w:cs="Tahoma"/>
          <w:spacing w:val="-8"/>
          <w:szCs w:val="22"/>
        </w:rPr>
        <w:t>ou du</w:t>
      </w:r>
      <w:r w:rsidRPr="000648FF">
        <w:rPr>
          <w:rFonts w:ascii="Tahoma" w:hAnsi="Tahoma" w:cs="Tahoma"/>
          <w:spacing w:val="-9"/>
          <w:szCs w:val="22"/>
        </w:rPr>
        <w:t xml:space="preserve"> </w:t>
      </w:r>
      <w:r w:rsidRPr="000648FF">
        <w:rPr>
          <w:rFonts w:ascii="Tahoma" w:hAnsi="Tahoma" w:cs="Tahoma"/>
          <w:spacing w:val="-8"/>
          <w:szCs w:val="22"/>
        </w:rPr>
        <w:t>Maître</w:t>
      </w:r>
      <w:r w:rsidRPr="000648FF">
        <w:rPr>
          <w:rFonts w:ascii="Tahoma" w:hAnsi="Tahoma" w:cs="Tahoma"/>
          <w:spacing w:val="-9"/>
          <w:szCs w:val="22"/>
        </w:rPr>
        <w:t xml:space="preserve"> </w:t>
      </w:r>
      <w:r w:rsidRPr="000648FF">
        <w:rPr>
          <w:rFonts w:ascii="Tahoma" w:hAnsi="Tahoma" w:cs="Tahoma"/>
          <w:spacing w:val="-8"/>
          <w:szCs w:val="22"/>
        </w:rPr>
        <w:t>d’œuvre</w:t>
      </w:r>
      <w:r w:rsidRPr="000648FF">
        <w:rPr>
          <w:rFonts w:ascii="Tahoma" w:hAnsi="Tahoma" w:cs="Tahoma"/>
          <w:spacing w:val="-9"/>
          <w:szCs w:val="22"/>
        </w:rPr>
        <w:t xml:space="preserve"> </w:t>
      </w:r>
      <w:r w:rsidRPr="000648FF">
        <w:rPr>
          <w:rFonts w:ascii="Tahoma" w:hAnsi="Tahoma" w:cs="Tahoma"/>
          <w:spacing w:val="-8"/>
          <w:szCs w:val="22"/>
        </w:rPr>
        <w:t>le cas</w:t>
      </w:r>
      <w:r w:rsidRPr="000648FF">
        <w:rPr>
          <w:rFonts w:ascii="Tahoma" w:hAnsi="Tahoma" w:cs="Tahoma"/>
          <w:spacing w:val="-9"/>
          <w:szCs w:val="22"/>
        </w:rPr>
        <w:t xml:space="preserve"> </w:t>
      </w:r>
      <w:r w:rsidRPr="000648FF">
        <w:rPr>
          <w:rFonts w:ascii="Tahoma" w:hAnsi="Tahoma" w:cs="Tahoma"/>
          <w:spacing w:val="-8"/>
          <w:szCs w:val="22"/>
        </w:rPr>
        <w:t>échéant,</w:t>
      </w:r>
      <w:r w:rsidRPr="000648FF">
        <w:rPr>
          <w:rFonts w:ascii="Tahoma" w:hAnsi="Tahoma" w:cs="Tahoma"/>
          <w:spacing w:val="-9"/>
          <w:szCs w:val="22"/>
        </w:rPr>
        <w:t xml:space="preserve"> </w:t>
      </w:r>
      <w:r w:rsidRPr="000648FF">
        <w:rPr>
          <w:rFonts w:ascii="Tahoma" w:hAnsi="Tahoma" w:cs="Tahoma"/>
          <w:spacing w:val="-8"/>
          <w:szCs w:val="22"/>
        </w:rPr>
        <w:t>demander au</w:t>
      </w:r>
      <w:r w:rsidRPr="000648FF">
        <w:rPr>
          <w:rFonts w:ascii="Tahoma" w:hAnsi="Tahoma" w:cs="Tahoma"/>
          <w:spacing w:val="-6"/>
          <w:szCs w:val="22"/>
        </w:rPr>
        <w:t xml:space="preserve"> </w:t>
      </w:r>
      <w:r w:rsidRPr="000648FF">
        <w:rPr>
          <w:rFonts w:ascii="Tahoma" w:hAnsi="Tahoma" w:cs="Tahoma"/>
          <w:spacing w:val="-8"/>
          <w:szCs w:val="22"/>
        </w:rPr>
        <w:t>cocontractant,</w:t>
      </w:r>
      <w:r w:rsidRPr="000648FF">
        <w:rPr>
          <w:rFonts w:ascii="Tahoma" w:hAnsi="Tahoma" w:cs="Tahoma"/>
          <w:spacing w:val="-2"/>
          <w:szCs w:val="22"/>
        </w:rPr>
        <w:t xml:space="preserve"> </w:t>
      </w:r>
      <w:r w:rsidRPr="000648FF">
        <w:rPr>
          <w:rFonts w:ascii="Tahoma" w:hAnsi="Tahoma" w:cs="Tahoma"/>
          <w:spacing w:val="-8"/>
          <w:szCs w:val="22"/>
        </w:rPr>
        <w:t>après</w:t>
      </w:r>
      <w:r w:rsidRPr="000648FF">
        <w:rPr>
          <w:rFonts w:ascii="Tahoma" w:hAnsi="Tahoma" w:cs="Tahoma"/>
          <w:spacing w:val="2"/>
          <w:szCs w:val="22"/>
        </w:rPr>
        <w:t xml:space="preserve"> </w:t>
      </w:r>
      <w:r w:rsidRPr="000648FF">
        <w:rPr>
          <w:rFonts w:ascii="Tahoma" w:hAnsi="Tahoma" w:cs="Tahoma"/>
          <w:spacing w:val="-8"/>
          <w:szCs w:val="22"/>
        </w:rPr>
        <w:t>mise</w:t>
      </w:r>
      <w:r w:rsidRPr="000648FF">
        <w:rPr>
          <w:rFonts w:ascii="Tahoma" w:hAnsi="Tahoma" w:cs="Tahoma"/>
          <w:spacing w:val="2"/>
          <w:szCs w:val="22"/>
        </w:rPr>
        <w:t xml:space="preserve"> </w:t>
      </w:r>
      <w:r w:rsidRPr="000648FF">
        <w:rPr>
          <w:rFonts w:ascii="Tahoma" w:hAnsi="Tahoma" w:cs="Tahoma"/>
          <w:spacing w:val="-8"/>
          <w:szCs w:val="22"/>
        </w:rPr>
        <w:t>en</w:t>
      </w:r>
      <w:r w:rsidRPr="000648FF">
        <w:rPr>
          <w:rFonts w:ascii="Tahoma" w:hAnsi="Tahoma" w:cs="Tahoma"/>
          <w:szCs w:val="22"/>
        </w:rPr>
        <w:t xml:space="preserve"> </w:t>
      </w:r>
      <w:r w:rsidRPr="000648FF">
        <w:rPr>
          <w:rFonts w:ascii="Tahoma" w:hAnsi="Tahoma" w:cs="Tahoma"/>
          <w:spacing w:val="-8"/>
          <w:szCs w:val="22"/>
        </w:rPr>
        <w:t>demeure,</w:t>
      </w:r>
      <w:r w:rsidRPr="000648FF">
        <w:rPr>
          <w:rFonts w:ascii="Tahoma" w:hAnsi="Tahoma" w:cs="Tahoma"/>
          <w:spacing w:val="2"/>
          <w:szCs w:val="22"/>
        </w:rPr>
        <w:t xml:space="preserve"> </w:t>
      </w:r>
      <w:r w:rsidRPr="000648FF">
        <w:rPr>
          <w:rFonts w:ascii="Tahoma" w:hAnsi="Tahoma" w:cs="Tahoma"/>
          <w:spacing w:val="-8"/>
          <w:szCs w:val="22"/>
        </w:rPr>
        <w:t xml:space="preserve">de </w:t>
      </w:r>
      <w:r w:rsidRPr="000648FF">
        <w:rPr>
          <w:rFonts w:ascii="Tahoma" w:hAnsi="Tahoma" w:cs="Tahoma"/>
          <w:szCs w:val="22"/>
        </w:rPr>
        <w:t xml:space="preserve">retirer un personnel faisant partie de ses effectifs pour faute grave dûment constatée ou pour incompétence, en donnant les motifs de sa requête, le cocontractant veillera à ce que cette personne quitte le Site dans les </w:t>
      </w:r>
      <w:r w:rsidRPr="000648FF">
        <w:rPr>
          <w:rFonts w:ascii="Tahoma" w:hAnsi="Tahoma" w:cs="Tahoma"/>
          <w:w w:val="80"/>
          <w:szCs w:val="22"/>
        </w:rPr>
        <w:t xml:space="preserve">quinze (15) jours et qu’elle n’ait plus aucun rapport avec le travail dans le cadre du Marché. Dans ce cas, son </w:t>
      </w:r>
      <w:r w:rsidRPr="000648FF">
        <w:rPr>
          <w:rFonts w:ascii="Tahoma" w:hAnsi="Tahoma" w:cs="Tahoma"/>
          <w:w w:val="85"/>
          <w:szCs w:val="22"/>
        </w:rPr>
        <w:t>remplacement</w:t>
      </w:r>
      <w:r w:rsidRPr="000648FF">
        <w:rPr>
          <w:rFonts w:ascii="Tahoma" w:hAnsi="Tahoma" w:cs="Tahoma"/>
          <w:spacing w:val="-4"/>
          <w:w w:val="85"/>
          <w:szCs w:val="22"/>
        </w:rPr>
        <w:t xml:space="preserve"> </w:t>
      </w:r>
      <w:r w:rsidRPr="000648FF">
        <w:rPr>
          <w:rFonts w:ascii="Tahoma" w:hAnsi="Tahoma" w:cs="Tahoma"/>
          <w:w w:val="85"/>
          <w:szCs w:val="22"/>
        </w:rPr>
        <w:t>est</w:t>
      </w:r>
      <w:r w:rsidRPr="000648FF">
        <w:rPr>
          <w:rFonts w:ascii="Tahoma" w:hAnsi="Tahoma" w:cs="Tahoma"/>
          <w:spacing w:val="-4"/>
          <w:w w:val="85"/>
          <w:szCs w:val="22"/>
        </w:rPr>
        <w:t xml:space="preserve"> </w:t>
      </w:r>
      <w:r w:rsidRPr="000648FF">
        <w:rPr>
          <w:rFonts w:ascii="Tahoma" w:hAnsi="Tahoma" w:cs="Tahoma"/>
          <w:w w:val="85"/>
          <w:szCs w:val="22"/>
        </w:rPr>
        <w:t>effectué</w:t>
      </w:r>
      <w:r w:rsidRPr="000648FF">
        <w:rPr>
          <w:rFonts w:ascii="Tahoma" w:hAnsi="Tahoma" w:cs="Tahoma"/>
          <w:spacing w:val="-6"/>
          <w:w w:val="85"/>
          <w:szCs w:val="22"/>
        </w:rPr>
        <w:t xml:space="preserve"> </w:t>
      </w:r>
      <w:r w:rsidRPr="000648FF">
        <w:rPr>
          <w:rFonts w:ascii="Tahoma" w:hAnsi="Tahoma" w:cs="Tahoma"/>
          <w:w w:val="85"/>
          <w:szCs w:val="22"/>
        </w:rPr>
        <w:t>conformément</w:t>
      </w:r>
      <w:r w:rsidRPr="000648FF">
        <w:rPr>
          <w:rFonts w:ascii="Tahoma" w:hAnsi="Tahoma" w:cs="Tahoma"/>
          <w:spacing w:val="-2"/>
          <w:w w:val="85"/>
          <w:szCs w:val="22"/>
        </w:rPr>
        <w:t xml:space="preserve"> </w:t>
      </w:r>
      <w:r w:rsidRPr="000648FF">
        <w:rPr>
          <w:rFonts w:ascii="Tahoma" w:hAnsi="Tahoma" w:cs="Tahoma"/>
          <w:w w:val="85"/>
          <w:szCs w:val="22"/>
        </w:rPr>
        <w:t>aux</w:t>
      </w:r>
      <w:r w:rsidRPr="000648FF">
        <w:rPr>
          <w:rFonts w:ascii="Tahoma" w:hAnsi="Tahoma" w:cs="Tahoma"/>
          <w:spacing w:val="-2"/>
          <w:w w:val="85"/>
          <w:szCs w:val="22"/>
        </w:rPr>
        <w:t xml:space="preserve"> </w:t>
      </w:r>
      <w:r w:rsidRPr="000648FF">
        <w:rPr>
          <w:rFonts w:ascii="Tahoma" w:hAnsi="Tahoma" w:cs="Tahoma"/>
          <w:w w:val="85"/>
          <w:szCs w:val="22"/>
        </w:rPr>
        <w:t>dispositions</w:t>
      </w:r>
      <w:r w:rsidRPr="000648FF">
        <w:rPr>
          <w:rFonts w:ascii="Tahoma" w:hAnsi="Tahoma" w:cs="Tahoma"/>
          <w:spacing w:val="-2"/>
          <w:w w:val="85"/>
          <w:szCs w:val="22"/>
        </w:rPr>
        <w:t xml:space="preserve"> </w:t>
      </w:r>
      <w:r w:rsidRPr="000648FF">
        <w:rPr>
          <w:rFonts w:ascii="Tahoma" w:hAnsi="Tahoma" w:cs="Tahoma"/>
          <w:w w:val="85"/>
          <w:szCs w:val="22"/>
        </w:rPr>
        <w:t>de</w:t>
      </w:r>
      <w:r w:rsidRPr="000648FF">
        <w:rPr>
          <w:rFonts w:ascii="Tahoma" w:hAnsi="Tahoma" w:cs="Tahoma"/>
          <w:spacing w:val="-2"/>
          <w:w w:val="85"/>
          <w:szCs w:val="22"/>
        </w:rPr>
        <w:t xml:space="preserve"> </w:t>
      </w:r>
      <w:r w:rsidRPr="000648FF">
        <w:rPr>
          <w:rFonts w:ascii="Tahoma" w:hAnsi="Tahoma" w:cs="Tahoma"/>
          <w:w w:val="85"/>
          <w:szCs w:val="22"/>
        </w:rPr>
        <w:t>l’article</w:t>
      </w:r>
      <w:r w:rsidRPr="000648FF">
        <w:rPr>
          <w:rFonts w:ascii="Tahoma" w:hAnsi="Tahoma" w:cs="Tahoma"/>
          <w:spacing w:val="-2"/>
          <w:w w:val="85"/>
          <w:szCs w:val="22"/>
        </w:rPr>
        <w:t xml:space="preserve"> </w:t>
      </w:r>
      <w:r w:rsidRPr="000648FF">
        <w:rPr>
          <w:rFonts w:ascii="Tahoma" w:hAnsi="Tahoma" w:cs="Tahoma"/>
          <w:w w:val="85"/>
          <w:szCs w:val="22"/>
        </w:rPr>
        <w:t>13.2</w:t>
      </w:r>
      <w:r w:rsidRPr="000648FF">
        <w:rPr>
          <w:rFonts w:ascii="Tahoma" w:hAnsi="Tahoma" w:cs="Tahoma"/>
          <w:spacing w:val="-1"/>
          <w:w w:val="85"/>
          <w:szCs w:val="22"/>
        </w:rPr>
        <w:t xml:space="preserve"> </w:t>
      </w:r>
      <w:r w:rsidRPr="000648FF">
        <w:rPr>
          <w:rFonts w:ascii="Tahoma" w:hAnsi="Tahoma" w:cs="Tahoma"/>
          <w:w w:val="85"/>
          <w:szCs w:val="22"/>
        </w:rPr>
        <w:t>ci-dessus.</w:t>
      </w:r>
    </w:p>
    <w:p w:rsidR="004D09A8" w:rsidRPr="000648FF" w:rsidRDefault="000A4CFF" w:rsidP="000648FF">
      <w:pPr>
        <w:pStyle w:val="Titre4"/>
        <w:ind w:left="0" w:firstLine="142"/>
        <w:jc w:val="left"/>
        <w:rPr>
          <w:rFonts w:ascii="Tahoma" w:hAnsi="Tahoma" w:cs="Tahoma"/>
          <w:szCs w:val="22"/>
        </w:rPr>
      </w:pPr>
      <w:r w:rsidRPr="000648FF">
        <w:rPr>
          <w:rFonts w:ascii="Tahoma" w:hAnsi="Tahoma" w:cs="Tahoma"/>
          <w:szCs w:val="22"/>
        </w:rPr>
        <w:t>15.4</w:t>
      </w:r>
      <w:r w:rsidRPr="000648FF">
        <w:rPr>
          <w:rFonts w:ascii="Tahoma" w:hAnsi="Tahoma" w:cs="Tahoma"/>
          <w:spacing w:val="-3"/>
          <w:szCs w:val="22"/>
        </w:rPr>
        <w:t xml:space="preserve"> </w:t>
      </w:r>
      <w:r w:rsidRPr="000648FF">
        <w:rPr>
          <w:rFonts w:ascii="Tahoma" w:hAnsi="Tahoma" w:cs="Tahoma"/>
          <w:szCs w:val="22"/>
        </w:rPr>
        <w:t>Représentant</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2"/>
          <w:szCs w:val="22"/>
        </w:rPr>
        <w:t xml:space="preserve"> cocontractant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Dès notification du marché, le cocontractant désigne une personne physique, qui le représente vis-à-vis de</w:t>
      </w:r>
      <w:r w:rsidRPr="000648FF">
        <w:rPr>
          <w:rFonts w:ascii="Tahoma" w:hAnsi="Tahoma" w:cs="Tahoma"/>
          <w:spacing w:val="80"/>
          <w:szCs w:val="22"/>
        </w:rPr>
        <w:t xml:space="preserve"> </w:t>
      </w:r>
      <w:r w:rsidRPr="000648FF">
        <w:rPr>
          <w:rFonts w:ascii="Tahoma" w:hAnsi="Tahoma" w:cs="Tahoma"/>
          <w:w w:val="85"/>
          <w:szCs w:val="22"/>
        </w:rPr>
        <w:t>l’Administration</w:t>
      </w:r>
      <w:r w:rsidRPr="000648FF">
        <w:rPr>
          <w:rFonts w:ascii="Tahoma" w:hAnsi="Tahoma" w:cs="Tahoma"/>
          <w:spacing w:val="-7"/>
          <w:w w:val="85"/>
          <w:szCs w:val="22"/>
        </w:rPr>
        <w:t xml:space="preserve"> </w:t>
      </w:r>
      <w:r w:rsidRPr="000648FF">
        <w:rPr>
          <w:rFonts w:ascii="Tahoma" w:hAnsi="Tahoma" w:cs="Tahoma"/>
          <w:w w:val="85"/>
          <w:szCs w:val="22"/>
        </w:rPr>
        <w:t>pour</w:t>
      </w:r>
      <w:r w:rsidRPr="000648FF">
        <w:rPr>
          <w:rFonts w:ascii="Tahoma" w:hAnsi="Tahoma" w:cs="Tahoma"/>
          <w:spacing w:val="-7"/>
          <w:w w:val="85"/>
          <w:szCs w:val="22"/>
        </w:rPr>
        <w:t xml:space="preserve"> </w:t>
      </w:r>
      <w:r w:rsidRPr="000648FF">
        <w:rPr>
          <w:rFonts w:ascii="Tahoma" w:hAnsi="Tahoma" w:cs="Tahoma"/>
          <w:w w:val="85"/>
          <w:szCs w:val="22"/>
        </w:rPr>
        <w:t>tout</w:t>
      </w:r>
      <w:r w:rsidRPr="000648FF">
        <w:rPr>
          <w:rFonts w:ascii="Tahoma" w:hAnsi="Tahoma" w:cs="Tahoma"/>
          <w:spacing w:val="-6"/>
          <w:w w:val="85"/>
          <w:szCs w:val="22"/>
        </w:rPr>
        <w:t xml:space="preserve"> </w:t>
      </w:r>
      <w:r w:rsidRPr="000648FF">
        <w:rPr>
          <w:rFonts w:ascii="Tahoma" w:hAnsi="Tahoma" w:cs="Tahoma"/>
          <w:w w:val="85"/>
          <w:szCs w:val="22"/>
        </w:rPr>
        <w:t>ce</w:t>
      </w:r>
      <w:r w:rsidRPr="000648FF">
        <w:rPr>
          <w:rFonts w:ascii="Tahoma" w:hAnsi="Tahoma" w:cs="Tahoma"/>
          <w:spacing w:val="-7"/>
          <w:w w:val="85"/>
          <w:szCs w:val="22"/>
        </w:rPr>
        <w:t xml:space="preserve"> </w:t>
      </w:r>
      <w:r w:rsidRPr="000648FF">
        <w:rPr>
          <w:rFonts w:ascii="Tahoma" w:hAnsi="Tahoma" w:cs="Tahoma"/>
          <w:w w:val="85"/>
          <w:szCs w:val="22"/>
        </w:rPr>
        <w:t>qui</w:t>
      </w:r>
      <w:r w:rsidRPr="000648FF">
        <w:rPr>
          <w:rFonts w:ascii="Tahoma" w:hAnsi="Tahoma" w:cs="Tahoma"/>
          <w:spacing w:val="-7"/>
          <w:w w:val="85"/>
          <w:szCs w:val="22"/>
        </w:rPr>
        <w:t xml:space="preserve"> </w:t>
      </w:r>
      <w:r w:rsidRPr="000648FF">
        <w:rPr>
          <w:rFonts w:ascii="Tahoma" w:hAnsi="Tahoma" w:cs="Tahoma"/>
          <w:w w:val="85"/>
          <w:szCs w:val="22"/>
        </w:rPr>
        <w:t>concerne</w:t>
      </w:r>
      <w:r w:rsidRPr="000648FF">
        <w:rPr>
          <w:rFonts w:ascii="Tahoma" w:hAnsi="Tahoma" w:cs="Tahoma"/>
          <w:spacing w:val="-6"/>
          <w:w w:val="85"/>
          <w:szCs w:val="22"/>
        </w:rPr>
        <w:t xml:space="preserve"> </w:t>
      </w:r>
      <w:r w:rsidRPr="000648FF">
        <w:rPr>
          <w:rFonts w:ascii="Tahoma" w:hAnsi="Tahoma" w:cs="Tahoma"/>
          <w:w w:val="85"/>
          <w:szCs w:val="22"/>
        </w:rPr>
        <w:t>l’exécution</w:t>
      </w:r>
      <w:r w:rsidRPr="000648FF">
        <w:rPr>
          <w:rFonts w:ascii="Tahoma" w:hAnsi="Tahoma" w:cs="Tahoma"/>
          <w:spacing w:val="-7"/>
          <w:w w:val="85"/>
          <w:szCs w:val="22"/>
        </w:rPr>
        <w:t xml:space="preserve"> </w:t>
      </w:r>
      <w:r w:rsidRPr="000648FF">
        <w:rPr>
          <w:rFonts w:ascii="Tahoma" w:hAnsi="Tahoma" w:cs="Tahoma"/>
          <w:w w:val="85"/>
          <w:szCs w:val="22"/>
        </w:rPr>
        <w:t>du</w:t>
      </w:r>
      <w:r w:rsidRPr="000648FF">
        <w:rPr>
          <w:rFonts w:ascii="Tahoma" w:hAnsi="Tahoma" w:cs="Tahoma"/>
          <w:spacing w:val="-7"/>
          <w:w w:val="85"/>
          <w:szCs w:val="22"/>
        </w:rPr>
        <w:t xml:space="preserve"> </w:t>
      </w:r>
      <w:r w:rsidRPr="000648FF">
        <w:rPr>
          <w:rFonts w:ascii="Tahoma" w:hAnsi="Tahoma" w:cs="Tahoma"/>
          <w:w w:val="85"/>
          <w:szCs w:val="22"/>
        </w:rPr>
        <w:t>projet.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lastRenderedPageBreak/>
        <w:t>Cette personne chargée de la conduite des travaux, doit disposer de pouvoirs suffisants</w:t>
      </w:r>
      <w:r w:rsidRPr="000648FF">
        <w:rPr>
          <w:rFonts w:ascii="Tahoma" w:hAnsi="Tahoma" w:cs="Tahoma"/>
          <w:spacing w:val="29"/>
          <w:szCs w:val="22"/>
        </w:rPr>
        <w:t xml:space="preserve"> </w:t>
      </w:r>
      <w:r w:rsidRPr="000648FF">
        <w:rPr>
          <w:rFonts w:ascii="Tahoma" w:hAnsi="Tahoma" w:cs="Tahoma"/>
          <w:szCs w:val="22"/>
        </w:rPr>
        <w:t>pour prendre sans</w:t>
      </w:r>
      <w:r w:rsidRPr="000648FF">
        <w:rPr>
          <w:rFonts w:ascii="Tahoma" w:hAnsi="Tahoma" w:cs="Tahoma"/>
          <w:spacing w:val="40"/>
          <w:szCs w:val="22"/>
        </w:rPr>
        <w:t xml:space="preserve"> </w:t>
      </w:r>
      <w:r w:rsidRPr="000648FF">
        <w:rPr>
          <w:rFonts w:ascii="Tahoma" w:hAnsi="Tahoma" w:cs="Tahoma"/>
          <w:szCs w:val="22"/>
        </w:rPr>
        <w:t>délai les décisions nécessaires à la bonne marche du projet.</w:t>
      </w:r>
    </w:p>
    <w:p w:rsidR="004D09A8" w:rsidRPr="000648FF" w:rsidRDefault="004D09A8" w:rsidP="000648FF">
      <w:pPr>
        <w:pStyle w:val="Corpsdetexte"/>
        <w:ind w:left="0" w:firstLine="142"/>
        <w:rPr>
          <w:rFonts w:ascii="Tahoma" w:hAnsi="Tahoma" w:cs="Tahoma"/>
          <w:szCs w:val="22"/>
        </w:rPr>
      </w:pPr>
    </w:p>
    <w:p w:rsidR="004D09A8" w:rsidRPr="000648FF" w:rsidRDefault="004D09A8" w:rsidP="000648FF">
      <w:pPr>
        <w:pStyle w:val="Corpsdetexte"/>
        <w:ind w:left="0" w:firstLine="142"/>
        <w:rPr>
          <w:rFonts w:ascii="Tahoma" w:hAnsi="Tahoma" w:cs="Tahoma"/>
          <w:szCs w:val="22"/>
        </w:rPr>
      </w:pP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4"/>
        <w:numPr>
          <w:ilvl w:val="1"/>
          <w:numId w:val="65"/>
        </w:numPr>
        <w:tabs>
          <w:tab w:val="left" w:pos="1283"/>
        </w:tabs>
        <w:ind w:left="0" w:firstLine="142"/>
        <w:jc w:val="both"/>
        <w:rPr>
          <w:rFonts w:ascii="Tahoma" w:hAnsi="Tahoma" w:cs="Tahoma"/>
          <w:szCs w:val="22"/>
        </w:rPr>
      </w:pPr>
      <w:r w:rsidRPr="000648FF">
        <w:rPr>
          <w:rFonts w:ascii="Tahoma" w:hAnsi="Tahoma" w:cs="Tahoma"/>
          <w:szCs w:val="22"/>
        </w:rPr>
        <w:t>Législation</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2"/>
          <w:szCs w:val="22"/>
        </w:rPr>
        <w:t xml:space="preserve"> travail</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 Cocontractant devra se conformer à la législation du travail en vigueur au Cameroun incluant la législation </w:t>
      </w:r>
      <w:r w:rsidRPr="000648FF">
        <w:rPr>
          <w:rFonts w:ascii="Tahoma" w:hAnsi="Tahoma" w:cs="Tahoma"/>
          <w:w w:val="85"/>
          <w:szCs w:val="22"/>
        </w:rPr>
        <w:t>relative</w:t>
      </w:r>
      <w:r w:rsidRPr="000648FF">
        <w:rPr>
          <w:rFonts w:ascii="Tahoma" w:hAnsi="Tahoma" w:cs="Tahoma"/>
          <w:spacing w:val="-7"/>
          <w:w w:val="85"/>
          <w:szCs w:val="22"/>
        </w:rPr>
        <w:t xml:space="preserve"> </w:t>
      </w:r>
      <w:r w:rsidRPr="000648FF">
        <w:rPr>
          <w:rFonts w:ascii="Tahoma" w:hAnsi="Tahoma" w:cs="Tahoma"/>
          <w:w w:val="85"/>
          <w:szCs w:val="22"/>
        </w:rPr>
        <w:t>à</w:t>
      </w:r>
      <w:r w:rsidRPr="000648FF">
        <w:rPr>
          <w:rFonts w:ascii="Tahoma" w:hAnsi="Tahoma" w:cs="Tahoma"/>
          <w:spacing w:val="-7"/>
          <w:w w:val="85"/>
          <w:szCs w:val="22"/>
        </w:rPr>
        <w:t xml:space="preserve"> </w:t>
      </w:r>
      <w:r w:rsidRPr="000648FF">
        <w:rPr>
          <w:rFonts w:ascii="Tahoma" w:hAnsi="Tahoma" w:cs="Tahoma"/>
          <w:w w:val="85"/>
          <w:szCs w:val="22"/>
        </w:rPr>
        <w:t>l’embauche,</w:t>
      </w:r>
      <w:r w:rsidRPr="000648FF">
        <w:rPr>
          <w:rFonts w:ascii="Tahoma" w:hAnsi="Tahoma" w:cs="Tahoma"/>
          <w:spacing w:val="-6"/>
          <w:w w:val="85"/>
          <w:szCs w:val="22"/>
        </w:rPr>
        <w:t xml:space="preserve"> </w:t>
      </w:r>
      <w:r w:rsidRPr="000648FF">
        <w:rPr>
          <w:rFonts w:ascii="Tahoma" w:hAnsi="Tahoma" w:cs="Tahoma"/>
          <w:w w:val="85"/>
          <w:szCs w:val="22"/>
        </w:rPr>
        <w:t>la</w:t>
      </w:r>
      <w:r w:rsidRPr="000648FF">
        <w:rPr>
          <w:rFonts w:ascii="Tahoma" w:hAnsi="Tahoma" w:cs="Tahoma"/>
          <w:spacing w:val="-7"/>
          <w:w w:val="85"/>
          <w:szCs w:val="22"/>
        </w:rPr>
        <w:t xml:space="preserve"> </w:t>
      </w:r>
      <w:r w:rsidRPr="000648FF">
        <w:rPr>
          <w:rFonts w:ascii="Tahoma" w:hAnsi="Tahoma" w:cs="Tahoma"/>
          <w:w w:val="85"/>
          <w:szCs w:val="22"/>
        </w:rPr>
        <w:t>santé,</w:t>
      </w:r>
      <w:r w:rsidRPr="000648FF">
        <w:rPr>
          <w:rFonts w:ascii="Tahoma" w:hAnsi="Tahoma" w:cs="Tahoma"/>
          <w:spacing w:val="-7"/>
          <w:w w:val="85"/>
          <w:szCs w:val="22"/>
        </w:rPr>
        <w:t xml:space="preserve"> </w:t>
      </w:r>
      <w:r w:rsidRPr="000648FF">
        <w:rPr>
          <w:rFonts w:ascii="Tahoma" w:hAnsi="Tahoma" w:cs="Tahoma"/>
          <w:w w:val="85"/>
          <w:szCs w:val="22"/>
        </w:rPr>
        <w:t>la</w:t>
      </w:r>
      <w:r w:rsidRPr="000648FF">
        <w:rPr>
          <w:rFonts w:ascii="Tahoma" w:hAnsi="Tahoma" w:cs="Tahoma"/>
          <w:spacing w:val="-6"/>
          <w:w w:val="85"/>
          <w:szCs w:val="22"/>
        </w:rPr>
        <w:t xml:space="preserve"> </w:t>
      </w:r>
      <w:r w:rsidRPr="000648FF">
        <w:rPr>
          <w:rFonts w:ascii="Tahoma" w:hAnsi="Tahoma" w:cs="Tahoma"/>
          <w:w w:val="85"/>
          <w:szCs w:val="22"/>
        </w:rPr>
        <w:t>sécurité,</w:t>
      </w:r>
      <w:r w:rsidRPr="000648FF">
        <w:rPr>
          <w:rFonts w:ascii="Tahoma" w:hAnsi="Tahoma" w:cs="Tahoma"/>
          <w:spacing w:val="-7"/>
          <w:w w:val="85"/>
          <w:szCs w:val="22"/>
        </w:rPr>
        <w:t xml:space="preserve"> </w:t>
      </w:r>
      <w:r w:rsidRPr="000648FF">
        <w:rPr>
          <w:rFonts w:ascii="Tahoma" w:hAnsi="Tahoma" w:cs="Tahoma"/>
          <w:w w:val="85"/>
          <w:szCs w:val="22"/>
        </w:rPr>
        <w:t>la</w:t>
      </w:r>
      <w:r w:rsidRPr="000648FF">
        <w:rPr>
          <w:rFonts w:ascii="Tahoma" w:hAnsi="Tahoma" w:cs="Tahoma"/>
          <w:spacing w:val="-7"/>
          <w:w w:val="85"/>
          <w:szCs w:val="22"/>
        </w:rPr>
        <w:t xml:space="preserve"> </w:t>
      </w:r>
      <w:r w:rsidRPr="000648FF">
        <w:rPr>
          <w:rFonts w:ascii="Tahoma" w:hAnsi="Tahoma" w:cs="Tahoma"/>
          <w:w w:val="85"/>
          <w:szCs w:val="22"/>
        </w:rPr>
        <w:t>protection</w:t>
      </w:r>
      <w:r w:rsidRPr="000648FF">
        <w:rPr>
          <w:rFonts w:ascii="Tahoma" w:hAnsi="Tahoma" w:cs="Tahoma"/>
          <w:spacing w:val="-7"/>
          <w:w w:val="85"/>
          <w:szCs w:val="22"/>
        </w:rPr>
        <w:t xml:space="preserve"> </w:t>
      </w:r>
      <w:r w:rsidRPr="000648FF">
        <w:rPr>
          <w:rFonts w:ascii="Tahoma" w:hAnsi="Tahoma" w:cs="Tahoma"/>
          <w:w w:val="85"/>
          <w:szCs w:val="22"/>
        </w:rPr>
        <w:t>sociale,</w:t>
      </w:r>
      <w:r w:rsidRPr="000648FF">
        <w:rPr>
          <w:rFonts w:ascii="Tahoma" w:hAnsi="Tahoma" w:cs="Tahoma"/>
          <w:spacing w:val="-6"/>
          <w:w w:val="85"/>
          <w:szCs w:val="22"/>
        </w:rPr>
        <w:t xml:space="preserve"> </w:t>
      </w:r>
      <w:r w:rsidRPr="000648FF">
        <w:rPr>
          <w:rFonts w:ascii="Tahoma" w:hAnsi="Tahoma" w:cs="Tahoma"/>
          <w:w w:val="85"/>
          <w:szCs w:val="22"/>
        </w:rPr>
        <w:t>à</w:t>
      </w:r>
      <w:r w:rsidRPr="000648FF">
        <w:rPr>
          <w:rFonts w:ascii="Tahoma" w:hAnsi="Tahoma" w:cs="Tahoma"/>
          <w:spacing w:val="-7"/>
          <w:w w:val="85"/>
          <w:szCs w:val="22"/>
        </w:rPr>
        <w:t xml:space="preserve"> </w:t>
      </w:r>
      <w:r w:rsidRPr="000648FF">
        <w:rPr>
          <w:rFonts w:ascii="Tahoma" w:hAnsi="Tahoma" w:cs="Tahoma"/>
          <w:w w:val="85"/>
          <w:szCs w:val="22"/>
        </w:rPr>
        <w:t>l’HIMO,</w:t>
      </w:r>
      <w:r w:rsidRPr="000648FF">
        <w:rPr>
          <w:rFonts w:ascii="Tahoma" w:hAnsi="Tahoma" w:cs="Tahoma"/>
          <w:spacing w:val="-7"/>
          <w:w w:val="85"/>
          <w:szCs w:val="22"/>
        </w:rPr>
        <w:t xml:space="preserve"> </w:t>
      </w:r>
      <w:r w:rsidRPr="000648FF">
        <w:rPr>
          <w:rFonts w:ascii="Tahoma" w:hAnsi="Tahoma" w:cs="Tahoma"/>
          <w:w w:val="85"/>
          <w:szCs w:val="22"/>
        </w:rPr>
        <w:t>au</w:t>
      </w:r>
      <w:r w:rsidRPr="000648FF">
        <w:rPr>
          <w:rFonts w:ascii="Tahoma" w:hAnsi="Tahoma" w:cs="Tahoma"/>
          <w:spacing w:val="-6"/>
          <w:w w:val="85"/>
          <w:szCs w:val="22"/>
        </w:rPr>
        <w:t xml:space="preserve"> </w:t>
      </w:r>
      <w:r w:rsidRPr="000648FF">
        <w:rPr>
          <w:rFonts w:ascii="Tahoma" w:hAnsi="Tahoma" w:cs="Tahoma"/>
          <w:w w:val="85"/>
          <w:szCs w:val="22"/>
        </w:rPr>
        <w:t>quota</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7"/>
          <w:w w:val="85"/>
          <w:szCs w:val="22"/>
        </w:rPr>
        <w:t xml:space="preserve"> </w:t>
      </w:r>
      <w:r w:rsidRPr="000648FF">
        <w:rPr>
          <w:rFonts w:ascii="Tahoma" w:hAnsi="Tahoma" w:cs="Tahoma"/>
          <w:w w:val="85"/>
          <w:szCs w:val="22"/>
        </w:rPr>
        <w:t>ressources</w:t>
      </w:r>
      <w:r w:rsidRPr="000648FF">
        <w:rPr>
          <w:rFonts w:ascii="Tahoma" w:hAnsi="Tahoma" w:cs="Tahoma"/>
          <w:spacing w:val="-6"/>
          <w:w w:val="85"/>
          <w:szCs w:val="22"/>
        </w:rPr>
        <w:t xml:space="preserve"> </w:t>
      </w:r>
      <w:r w:rsidRPr="000648FF">
        <w:rPr>
          <w:rFonts w:ascii="Tahoma" w:hAnsi="Tahoma" w:cs="Tahoma"/>
          <w:w w:val="85"/>
          <w:szCs w:val="22"/>
        </w:rPr>
        <w:t>locales</w:t>
      </w:r>
      <w:r w:rsidRPr="000648FF">
        <w:rPr>
          <w:rFonts w:ascii="Tahoma" w:hAnsi="Tahoma" w:cs="Tahoma"/>
          <w:spacing w:val="-7"/>
          <w:w w:val="85"/>
          <w:szCs w:val="22"/>
        </w:rPr>
        <w:t xml:space="preserve"> </w:t>
      </w:r>
      <w:r w:rsidRPr="000648FF">
        <w:rPr>
          <w:rFonts w:ascii="Tahoma" w:hAnsi="Tahoma" w:cs="Tahoma"/>
          <w:w w:val="85"/>
          <w:szCs w:val="22"/>
        </w:rPr>
        <w:t xml:space="preserve">à </w:t>
      </w:r>
      <w:r w:rsidRPr="000648FF">
        <w:rPr>
          <w:rFonts w:ascii="Tahoma" w:hAnsi="Tahoma" w:cs="Tahoma"/>
          <w:spacing w:val="-2"/>
          <w:szCs w:val="22"/>
        </w:rPr>
        <w:t>mobiliser.</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Le</w:t>
      </w:r>
      <w:r w:rsidRPr="000648FF">
        <w:rPr>
          <w:rFonts w:ascii="Tahoma" w:hAnsi="Tahoma" w:cs="Tahoma"/>
          <w:spacing w:val="-8"/>
          <w:szCs w:val="22"/>
        </w:rPr>
        <w:t xml:space="preserve"> </w:t>
      </w:r>
      <w:r w:rsidRPr="000648FF">
        <w:rPr>
          <w:rFonts w:ascii="Tahoma" w:hAnsi="Tahoma" w:cs="Tahoma"/>
          <w:w w:val="85"/>
          <w:szCs w:val="22"/>
        </w:rPr>
        <w:t>cocontractant</w:t>
      </w:r>
      <w:r w:rsidRPr="000648FF">
        <w:rPr>
          <w:rFonts w:ascii="Tahoma" w:hAnsi="Tahoma" w:cs="Tahoma"/>
          <w:spacing w:val="-5"/>
          <w:szCs w:val="22"/>
        </w:rPr>
        <w:t xml:space="preserve"> </w:t>
      </w:r>
      <w:r w:rsidRPr="000648FF">
        <w:rPr>
          <w:rFonts w:ascii="Tahoma" w:hAnsi="Tahoma" w:cs="Tahoma"/>
          <w:w w:val="85"/>
          <w:szCs w:val="22"/>
        </w:rPr>
        <w:t>devra</w:t>
      </w:r>
      <w:r w:rsidRPr="000648FF">
        <w:rPr>
          <w:rFonts w:ascii="Tahoma" w:hAnsi="Tahoma" w:cs="Tahoma"/>
          <w:spacing w:val="-7"/>
          <w:w w:val="85"/>
          <w:szCs w:val="22"/>
        </w:rPr>
        <w:t xml:space="preserve"> </w:t>
      </w:r>
      <w:r w:rsidRPr="000648FF">
        <w:rPr>
          <w:rFonts w:ascii="Tahoma" w:hAnsi="Tahoma" w:cs="Tahoma"/>
          <w:w w:val="85"/>
          <w:szCs w:val="22"/>
        </w:rPr>
        <w:t>fournir</w:t>
      </w:r>
      <w:r w:rsidRPr="000648FF">
        <w:rPr>
          <w:rFonts w:ascii="Tahoma" w:hAnsi="Tahoma" w:cs="Tahoma"/>
          <w:spacing w:val="-7"/>
          <w:w w:val="85"/>
          <w:szCs w:val="22"/>
        </w:rPr>
        <w:t xml:space="preserve"> </w:t>
      </w:r>
      <w:r w:rsidRPr="000648FF">
        <w:rPr>
          <w:rFonts w:ascii="Tahoma" w:hAnsi="Tahoma" w:cs="Tahoma"/>
          <w:w w:val="85"/>
          <w:szCs w:val="22"/>
        </w:rPr>
        <w:t>le</w:t>
      </w:r>
      <w:r w:rsidRPr="000648FF">
        <w:rPr>
          <w:rFonts w:ascii="Tahoma" w:hAnsi="Tahoma" w:cs="Tahoma"/>
          <w:spacing w:val="-6"/>
          <w:w w:val="85"/>
          <w:szCs w:val="22"/>
        </w:rPr>
        <w:t xml:space="preserve"> </w:t>
      </w:r>
      <w:r w:rsidRPr="000648FF">
        <w:rPr>
          <w:rFonts w:ascii="Tahoma" w:hAnsi="Tahoma" w:cs="Tahoma"/>
          <w:w w:val="85"/>
          <w:szCs w:val="22"/>
        </w:rPr>
        <w:t>logement,</w:t>
      </w:r>
      <w:r w:rsidRPr="000648FF">
        <w:rPr>
          <w:rFonts w:ascii="Tahoma" w:hAnsi="Tahoma" w:cs="Tahoma"/>
          <w:spacing w:val="-6"/>
          <w:w w:val="85"/>
          <w:szCs w:val="22"/>
        </w:rPr>
        <w:t xml:space="preserve"> </w:t>
      </w:r>
      <w:r w:rsidRPr="000648FF">
        <w:rPr>
          <w:rFonts w:ascii="Tahoma" w:hAnsi="Tahoma" w:cs="Tahoma"/>
          <w:w w:val="85"/>
          <w:szCs w:val="22"/>
        </w:rPr>
        <w:t>l’assistance</w:t>
      </w:r>
      <w:r w:rsidRPr="000648FF">
        <w:rPr>
          <w:rFonts w:ascii="Tahoma" w:hAnsi="Tahoma" w:cs="Tahoma"/>
          <w:spacing w:val="-7"/>
          <w:w w:val="85"/>
          <w:szCs w:val="22"/>
        </w:rPr>
        <w:t xml:space="preserve"> </w:t>
      </w:r>
      <w:r w:rsidRPr="000648FF">
        <w:rPr>
          <w:rFonts w:ascii="Tahoma" w:hAnsi="Tahoma" w:cs="Tahoma"/>
          <w:w w:val="85"/>
          <w:szCs w:val="22"/>
        </w:rPr>
        <w:t>médicale,</w:t>
      </w:r>
      <w:r w:rsidRPr="000648FF">
        <w:rPr>
          <w:rFonts w:ascii="Tahoma" w:hAnsi="Tahoma" w:cs="Tahoma"/>
          <w:spacing w:val="-6"/>
          <w:w w:val="85"/>
          <w:szCs w:val="22"/>
        </w:rPr>
        <w:t xml:space="preserve"> </w:t>
      </w:r>
      <w:r w:rsidRPr="000648FF">
        <w:rPr>
          <w:rFonts w:ascii="Tahoma" w:hAnsi="Tahoma" w:cs="Tahoma"/>
          <w:w w:val="85"/>
          <w:szCs w:val="22"/>
        </w:rPr>
        <w:t>la</w:t>
      </w:r>
      <w:r w:rsidRPr="000648FF">
        <w:rPr>
          <w:rFonts w:ascii="Tahoma" w:hAnsi="Tahoma" w:cs="Tahoma"/>
          <w:spacing w:val="-7"/>
          <w:w w:val="85"/>
          <w:szCs w:val="22"/>
        </w:rPr>
        <w:t xml:space="preserve"> </w:t>
      </w:r>
      <w:r w:rsidRPr="000648FF">
        <w:rPr>
          <w:rFonts w:ascii="Tahoma" w:hAnsi="Tahoma" w:cs="Tahoma"/>
          <w:w w:val="85"/>
          <w:szCs w:val="22"/>
        </w:rPr>
        <w:t>nourriture</w:t>
      </w:r>
      <w:r w:rsidRPr="000648FF">
        <w:rPr>
          <w:rFonts w:ascii="Tahoma" w:hAnsi="Tahoma" w:cs="Tahoma"/>
          <w:spacing w:val="-7"/>
          <w:w w:val="85"/>
          <w:szCs w:val="22"/>
        </w:rPr>
        <w:t xml:space="preserve"> </w:t>
      </w:r>
      <w:r w:rsidRPr="000648FF">
        <w:rPr>
          <w:rFonts w:ascii="Tahoma" w:hAnsi="Tahoma" w:cs="Tahoma"/>
          <w:w w:val="85"/>
          <w:szCs w:val="22"/>
        </w:rPr>
        <w:t>et</w:t>
      </w:r>
      <w:r w:rsidRPr="000648FF">
        <w:rPr>
          <w:rFonts w:ascii="Tahoma" w:hAnsi="Tahoma" w:cs="Tahoma"/>
          <w:spacing w:val="-6"/>
          <w:w w:val="85"/>
          <w:szCs w:val="22"/>
        </w:rPr>
        <w:t xml:space="preserve"> </w:t>
      </w:r>
      <w:r w:rsidRPr="000648FF">
        <w:rPr>
          <w:rFonts w:ascii="Tahoma" w:hAnsi="Tahoma" w:cs="Tahoma"/>
          <w:w w:val="85"/>
          <w:szCs w:val="22"/>
        </w:rPr>
        <w:t>les</w:t>
      </w:r>
      <w:r w:rsidRPr="000648FF">
        <w:rPr>
          <w:rFonts w:ascii="Tahoma" w:hAnsi="Tahoma" w:cs="Tahoma"/>
          <w:spacing w:val="-7"/>
          <w:w w:val="85"/>
          <w:szCs w:val="22"/>
        </w:rPr>
        <w:t xml:space="preserve"> </w:t>
      </w:r>
      <w:r w:rsidRPr="000648FF">
        <w:rPr>
          <w:rFonts w:ascii="Tahoma" w:hAnsi="Tahoma" w:cs="Tahoma"/>
          <w:w w:val="85"/>
          <w:szCs w:val="22"/>
        </w:rPr>
        <w:t>installations</w:t>
      </w:r>
      <w:r w:rsidRPr="000648FF">
        <w:rPr>
          <w:rFonts w:ascii="Tahoma" w:hAnsi="Tahoma" w:cs="Tahoma"/>
          <w:spacing w:val="-7"/>
          <w:w w:val="85"/>
          <w:szCs w:val="22"/>
        </w:rPr>
        <w:t xml:space="preserve"> </w:t>
      </w:r>
      <w:r w:rsidRPr="000648FF">
        <w:rPr>
          <w:rFonts w:ascii="Tahoma" w:hAnsi="Tahoma" w:cs="Tahoma"/>
          <w:w w:val="85"/>
          <w:szCs w:val="22"/>
        </w:rPr>
        <w:t>sanitaires</w:t>
      </w:r>
      <w:r w:rsidRPr="000648FF">
        <w:rPr>
          <w:rFonts w:ascii="Tahoma" w:hAnsi="Tahoma" w:cs="Tahoma"/>
          <w:spacing w:val="-6"/>
          <w:w w:val="85"/>
          <w:szCs w:val="22"/>
        </w:rPr>
        <w:t xml:space="preserve"> </w:t>
      </w:r>
      <w:r w:rsidRPr="000648FF">
        <w:rPr>
          <w:rFonts w:ascii="Tahoma" w:hAnsi="Tahoma" w:cs="Tahoma"/>
          <w:w w:val="85"/>
          <w:szCs w:val="22"/>
        </w:rPr>
        <w:t xml:space="preserve">au </w:t>
      </w:r>
      <w:r w:rsidRPr="000648FF">
        <w:rPr>
          <w:rFonts w:ascii="Tahoma" w:hAnsi="Tahoma" w:cs="Tahoma"/>
          <w:szCs w:val="22"/>
        </w:rPr>
        <w:t xml:space="preserve">personnel vivant dans les bases vie du cocontractant, en se conformant aux exigences des Spécifications se </w:t>
      </w:r>
      <w:r w:rsidRPr="000648FF">
        <w:rPr>
          <w:rFonts w:ascii="Tahoma" w:hAnsi="Tahoma" w:cs="Tahoma"/>
          <w:spacing w:val="-2"/>
          <w:w w:val="85"/>
          <w:szCs w:val="22"/>
        </w:rPr>
        <w:t>rapportant aux Conditions sociales et sanitaires de la main d’œuvre.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Sauf</w:t>
      </w:r>
      <w:r w:rsidRPr="000648FF">
        <w:rPr>
          <w:rFonts w:ascii="Tahoma" w:hAnsi="Tahoma" w:cs="Tahoma"/>
          <w:szCs w:val="22"/>
        </w:rPr>
        <w:t xml:space="preserve"> </w:t>
      </w:r>
      <w:r w:rsidRPr="000648FF">
        <w:rPr>
          <w:rFonts w:ascii="Tahoma" w:hAnsi="Tahoma" w:cs="Tahoma"/>
          <w:w w:val="85"/>
          <w:szCs w:val="22"/>
        </w:rPr>
        <w:t>disposition</w:t>
      </w:r>
      <w:r w:rsidRPr="000648FF">
        <w:rPr>
          <w:rFonts w:ascii="Tahoma" w:hAnsi="Tahoma" w:cs="Tahoma"/>
          <w:szCs w:val="22"/>
        </w:rPr>
        <w:t xml:space="preserve"> </w:t>
      </w:r>
      <w:r w:rsidRPr="000648FF">
        <w:rPr>
          <w:rFonts w:ascii="Tahoma" w:hAnsi="Tahoma" w:cs="Tahoma"/>
          <w:w w:val="85"/>
          <w:szCs w:val="22"/>
        </w:rPr>
        <w:t>contraire du Marché, si le</w:t>
      </w:r>
      <w:r w:rsidRPr="000648FF">
        <w:rPr>
          <w:rFonts w:ascii="Tahoma" w:hAnsi="Tahoma" w:cs="Tahoma"/>
          <w:spacing w:val="-2"/>
          <w:w w:val="85"/>
          <w:szCs w:val="22"/>
        </w:rPr>
        <w:t xml:space="preserve"> </w:t>
      </w:r>
      <w:r w:rsidRPr="000648FF">
        <w:rPr>
          <w:rFonts w:ascii="Tahoma" w:hAnsi="Tahoma" w:cs="Tahoma"/>
          <w:w w:val="85"/>
          <w:szCs w:val="22"/>
        </w:rPr>
        <w:t>cocontractant estime nécessaire</w:t>
      </w:r>
      <w:r w:rsidRPr="000648FF">
        <w:rPr>
          <w:rFonts w:ascii="Tahoma" w:hAnsi="Tahoma" w:cs="Tahoma"/>
          <w:spacing w:val="-1"/>
          <w:w w:val="85"/>
          <w:szCs w:val="22"/>
        </w:rPr>
        <w:t xml:space="preserve"> </w:t>
      </w:r>
      <w:r w:rsidRPr="000648FF">
        <w:rPr>
          <w:rFonts w:ascii="Tahoma" w:hAnsi="Tahoma" w:cs="Tahoma"/>
          <w:w w:val="85"/>
          <w:szCs w:val="22"/>
        </w:rPr>
        <w:t>d’effectuer des</w:t>
      </w:r>
      <w:r w:rsidRPr="000648FF">
        <w:rPr>
          <w:rFonts w:ascii="Tahoma" w:hAnsi="Tahoma" w:cs="Tahoma"/>
          <w:spacing w:val="-2"/>
          <w:w w:val="85"/>
          <w:szCs w:val="22"/>
        </w:rPr>
        <w:t xml:space="preserve"> </w:t>
      </w:r>
      <w:r w:rsidRPr="000648FF">
        <w:rPr>
          <w:rFonts w:ascii="Tahoma" w:hAnsi="Tahoma" w:cs="Tahoma"/>
          <w:w w:val="85"/>
          <w:szCs w:val="22"/>
        </w:rPr>
        <w:t>travaux</w:t>
      </w:r>
      <w:r w:rsidRPr="000648FF">
        <w:rPr>
          <w:rFonts w:ascii="Tahoma" w:hAnsi="Tahoma" w:cs="Tahoma"/>
          <w:spacing w:val="-2"/>
          <w:w w:val="85"/>
          <w:szCs w:val="22"/>
        </w:rPr>
        <w:t xml:space="preserve"> </w:t>
      </w:r>
      <w:r w:rsidRPr="000648FF">
        <w:rPr>
          <w:rFonts w:ascii="Tahoma" w:hAnsi="Tahoma" w:cs="Tahoma"/>
          <w:w w:val="85"/>
          <w:szCs w:val="22"/>
        </w:rPr>
        <w:t>de nuit</w:t>
      </w:r>
      <w:r w:rsidRPr="000648FF">
        <w:rPr>
          <w:rFonts w:ascii="Tahoma" w:hAnsi="Tahoma" w:cs="Tahoma"/>
          <w:spacing w:val="-2"/>
          <w:w w:val="85"/>
          <w:szCs w:val="22"/>
        </w:rPr>
        <w:t xml:space="preserve"> </w:t>
      </w:r>
      <w:r w:rsidRPr="000648FF">
        <w:rPr>
          <w:rFonts w:ascii="Tahoma" w:hAnsi="Tahoma" w:cs="Tahoma"/>
          <w:w w:val="85"/>
          <w:szCs w:val="22"/>
        </w:rPr>
        <w:t>ou pendant</w:t>
      </w:r>
      <w:r w:rsidRPr="000648FF">
        <w:rPr>
          <w:rFonts w:ascii="Tahoma" w:hAnsi="Tahoma" w:cs="Tahoma"/>
          <w:spacing w:val="-7"/>
          <w:w w:val="85"/>
          <w:szCs w:val="22"/>
        </w:rPr>
        <w:t xml:space="preserve"> </w:t>
      </w:r>
      <w:r w:rsidRPr="000648FF">
        <w:rPr>
          <w:rFonts w:ascii="Tahoma" w:hAnsi="Tahoma" w:cs="Tahoma"/>
          <w:w w:val="85"/>
          <w:szCs w:val="22"/>
        </w:rPr>
        <w:t>les</w:t>
      </w:r>
      <w:r w:rsidRPr="000648FF">
        <w:rPr>
          <w:rFonts w:ascii="Tahoma" w:hAnsi="Tahoma" w:cs="Tahoma"/>
          <w:spacing w:val="-7"/>
          <w:w w:val="85"/>
          <w:szCs w:val="22"/>
        </w:rPr>
        <w:t xml:space="preserve"> </w:t>
      </w:r>
      <w:r w:rsidRPr="000648FF">
        <w:rPr>
          <w:rFonts w:ascii="Tahoma" w:hAnsi="Tahoma" w:cs="Tahoma"/>
          <w:w w:val="85"/>
          <w:szCs w:val="22"/>
        </w:rPr>
        <w:t>jours</w:t>
      </w:r>
      <w:r w:rsidRPr="000648FF">
        <w:rPr>
          <w:rFonts w:ascii="Tahoma" w:hAnsi="Tahoma" w:cs="Tahoma"/>
          <w:spacing w:val="-6"/>
          <w:w w:val="85"/>
          <w:szCs w:val="22"/>
        </w:rPr>
        <w:t xml:space="preserve"> </w:t>
      </w:r>
      <w:r w:rsidRPr="000648FF">
        <w:rPr>
          <w:rFonts w:ascii="Tahoma" w:hAnsi="Tahoma" w:cs="Tahoma"/>
          <w:w w:val="85"/>
          <w:szCs w:val="22"/>
        </w:rPr>
        <w:t>fériés</w:t>
      </w:r>
      <w:r w:rsidRPr="000648FF">
        <w:rPr>
          <w:rFonts w:ascii="Tahoma" w:hAnsi="Tahoma" w:cs="Tahoma"/>
          <w:spacing w:val="-7"/>
          <w:w w:val="85"/>
          <w:szCs w:val="22"/>
        </w:rPr>
        <w:t xml:space="preserve"> </w:t>
      </w:r>
      <w:r w:rsidRPr="000648FF">
        <w:rPr>
          <w:rFonts w:ascii="Tahoma" w:hAnsi="Tahoma" w:cs="Tahoma"/>
          <w:w w:val="85"/>
          <w:szCs w:val="22"/>
        </w:rPr>
        <w:t>afin</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6"/>
          <w:w w:val="85"/>
          <w:szCs w:val="22"/>
        </w:rPr>
        <w:t xml:space="preserve"> </w:t>
      </w:r>
      <w:r w:rsidRPr="000648FF">
        <w:rPr>
          <w:rFonts w:ascii="Tahoma" w:hAnsi="Tahoma" w:cs="Tahoma"/>
          <w:w w:val="85"/>
          <w:szCs w:val="22"/>
        </w:rPr>
        <w:t>respecter</w:t>
      </w:r>
      <w:r w:rsidRPr="000648FF">
        <w:rPr>
          <w:rFonts w:ascii="Tahoma" w:hAnsi="Tahoma" w:cs="Tahoma"/>
          <w:spacing w:val="-7"/>
          <w:w w:val="85"/>
          <w:szCs w:val="22"/>
        </w:rPr>
        <w:t xml:space="preserve"> </w:t>
      </w:r>
      <w:r w:rsidRPr="000648FF">
        <w:rPr>
          <w:rFonts w:ascii="Tahoma" w:hAnsi="Tahoma" w:cs="Tahoma"/>
          <w:w w:val="85"/>
          <w:szCs w:val="22"/>
        </w:rPr>
        <w:t>les</w:t>
      </w:r>
      <w:r w:rsidRPr="000648FF">
        <w:rPr>
          <w:rFonts w:ascii="Tahoma" w:hAnsi="Tahoma" w:cs="Tahoma"/>
          <w:spacing w:val="-7"/>
          <w:w w:val="85"/>
          <w:szCs w:val="22"/>
        </w:rPr>
        <w:t xml:space="preserve"> </w:t>
      </w:r>
      <w:r w:rsidRPr="000648FF">
        <w:rPr>
          <w:rFonts w:ascii="Tahoma" w:hAnsi="Tahoma" w:cs="Tahoma"/>
          <w:w w:val="85"/>
          <w:szCs w:val="22"/>
        </w:rPr>
        <w:t>Niveaux</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6"/>
          <w:w w:val="85"/>
          <w:szCs w:val="22"/>
        </w:rPr>
        <w:t xml:space="preserve"> </w:t>
      </w:r>
      <w:r w:rsidRPr="000648FF">
        <w:rPr>
          <w:rFonts w:ascii="Tahoma" w:hAnsi="Tahoma" w:cs="Tahoma"/>
          <w:w w:val="85"/>
          <w:szCs w:val="22"/>
        </w:rPr>
        <w:t>service</w:t>
      </w:r>
      <w:r w:rsidRPr="000648FF">
        <w:rPr>
          <w:rFonts w:ascii="Tahoma" w:hAnsi="Tahoma" w:cs="Tahoma"/>
          <w:spacing w:val="-7"/>
          <w:w w:val="85"/>
          <w:szCs w:val="22"/>
        </w:rPr>
        <w:t xml:space="preserve"> </w:t>
      </w:r>
      <w:r w:rsidRPr="000648FF">
        <w:rPr>
          <w:rFonts w:ascii="Tahoma" w:hAnsi="Tahoma" w:cs="Tahoma"/>
          <w:w w:val="85"/>
          <w:szCs w:val="22"/>
        </w:rPr>
        <w:t>et</w:t>
      </w:r>
      <w:r w:rsidRPr="000648FF">
        <w:rPr>
          <w:rFonts w:ascii="Tahoma" w:hAnsi="Tahoma" w:cs="Tahoma"/>
          <w:spacing w:val="-7"/>
          <w:w w:val="85"/>
          <w:szCs w:val="22"/>
        </w:rPr>
        <w:t xml:space="preserve"> </w:t>
      </w:r>
      <w:r w:rsidRPr="000648FF">
        <w:rPr>
          <w:rFonts w:ascii="Tahoma" w:hAnsi="Tahoma" w:cs="Tahoma"/>
          <w:w w:val="85"/>
          <w:szCs w:val="22"/>
        </w:rPr>
        <w:t>le</w:t>
      </w:r>
      <w:r w:rsidRPr="000648FF">
        <w:rPr>
          <w:rFonts w:ascii="Tahoma" w:hAnsi="Tahoma" w:cs="Tahoma"/>
          <w:spacing w:val="-6"/>
          <w:w w:val="85"/>
          <w:szCs w:val="22"/>
        </w:rPr>
        <w:t xml:space="preserve"> </w:t>
      </w:r>
      <w:r w:rsidRPr="000648FF">
        <w:rPr>
          <w:rFonts w:ascii="Tahoma" w:hAnsi="Tahoma" w:cs="Tahoma"/>
          <w:w w:val="85"/>
          <w:szCs w:val="22"/>
        </w:rPr>
        <w:t>Délai</w:t>
      </w:r>
      <w:r w:rsidRPr="000648FF">
        <w:rPr>
          <w:rFonts w:ascii="Tahoma" w:hAnsi="Tahoma" w:cs="Tahoma"/>
          <w:spacing w:val="-7"/>
          <w:w w:val="85"/>
          <w:szCs w:val="22"/>
        </w:rPr>
        <w:t xml:space="preserve"> </w:t>
      </w:r>
      <w:r w:rsidRPr="000648FF">
        <w:rPr>
          <w:rFonts w:ascii="Tahoma" w:hAnsi="Tahoma" w:cs="Tahoma"/>
          <w:w w:val="85"/>
          <w:szCs w:val="22"/>
        </w:rPr>
        <w:t>d’achèvement</w:t>
      </w:r>
      <w:r w:rsidRPr="000648FF">
        <w:rPr>
          <w:rFonts w:ascii="Tahoma" w:hAnsi="Tahoma" w:cs="Tahoma"/>
          <w:spacing w:val="-7"/>
          <w:w w:val="85"/>
          <w:szCs w:val="22"/>
        </w:rPr>
        <w:t xml:space="preserve"> </w:t>
      </w:r>
      <w:r w:rsidRPr="000648FF">
        <w:rPr>
          <w:rFonts w:ascii="Tahoma" w:hAnsi="Tahoma" w:cs="Tahoma"/>
          <w:w w:val="85"/>
          <w:szCs w:val="22"/>
        </w:rPr>
        <w:t>contractuel,</w:t>
      </w:r>
      <w:r w:rsidRPr="000648FF">
        <w:rPr>
          <w:rFonts w:ascii="Tahoma" w:hAnsi="Tahoma" w:cs="Tahoma"/>
          <w:spacing w:val="-6"/>
          <w:w w:val="85"/>
          <w:szCs w:val="22"/>
        </w:rPr>
        <w:t xml:space="preserve"> </w:t>
      </w:r>
      <w:r w:rsidRPr="000648FF">
        <w:rPr>
          <w:rFonts w:ascii="Tahoma" w:hAnsi="Tahoma" w:cs="Tahoma"/>
          <w:w w:val="85"/>
          <w:szCs w:val="22"/>
        </w:rPr>
        <w:t>et</w:t>
      </w:r>
      <w:r w:rsidRPr="000648FF">
        <w:rPr>
          <w:rFonts w:ascii="Tahoma" w:hAnsi="Tahoma" w:cs="Tahoma"/>
          <w:spacing w:val="-7"/>
          <w:w w:val="85"/>
          <w:szCs w:val="22"/>
        </w:rPr>
        <w:t xml:space="preserve"> </w:t>
      </w:r>
      <w:r w:rsidRPr="000648FF">
        <w:rPr>
          <w:rFonts w:ascii="Tahoma" w:hAnsi="Tahoma" w:cs="Tahoma"/>
          <w:w w:val="85"/>
          <w:szCs w:val="22"/>
        </w:rPr>
        <w:t xml:space="preserve">s’il </w:t>
      </w:r>
      <w:r w:rsidRPr="000648FF">
        <w:rPr>
          <w:rFonts w:ascii="Tahoma" w:hAnsi="Tahoma" w:cs="Tahoma"/>
          <w:w w:val="95"/>
          <w:szCs w:val="22"/>
        </w:rPr>
        <w:t>demande</w:t>
      </w:r>
      <w:r w:rsidRPr="000648FF">
        <w:rPr>
          <w:rFonts w:ascii="Tahoma" w:hAnsi="Tahoma" w:cs="Tahoma"/>
          <w:spacing w:val="-13"/>
          <w:w w:val="95"/>
          <w:szCs w:val="22"/>
        </w:rPr>
        <w:t xml:space="preserve"> </w:t>
      </w:r>
      <w:r w:rsidRPr="000648FF">
        <w:rPr>
          <w:rFonts w:ascii="Tahoma" w:hAnsi="Tahoma" w:cs="Tahoma"/>
          <w:w w:val="95"/>
          <w:szCs w:val="22"/>
        </w:rPr>
        <w:t>son</w:t>
      </w:r>
      <w:r w:rsidRPr="000648FF">
        <w:rPr>
          <w:rFonts w:ascii="Tahoma" w:hAnsi="Tahoma" w:cs="Tahoma"/>
          <w:spacing w:val="-13"/>
          <w:w w:val="95"/>
          <w:szCs w:val="22"/>
        </w:rPr>
        <w:t xml:space="preserve"> </w:t>
      </w:r>
      <w:r w:rsidRPr="000648FF">
        <w:rPr>
          <w:rFonts w:ascii="Tahoma" w:hAnsi="Tahoma" w:cs="Tahoma"/>
          <w:w w:val="95"/>
          <w:szCs w:val="22"/>
        </w:rPr>
        <w:t>consentement</w:t>
      </w:r>
      <w:r w:rsidRPr="000648FF">
        <w:rPr>
          <w:rFonts w:ascii="Tahoma" w:hAnsi="Tahoma" w:cs="Tahoma"/>
          <w:spacing w:val="-13"/>
          <w:w w:val="95"/>
          <w:szCs w:val="22"/>
        </w:rPr>
        <w:t xml:space="preserve"> </w:t>
      </w:r>
      <w:r w:rsidRPr="000648FF">
        <w:rPr>
          <w:rFonts w:ascii="Tahoma" w:hAnsi="Tahoma" w:cs="Tahoma"/>
          <w:w w:val="95"/>
          <w:szCs w:val="22"/>
        </w:rPr>
        <w:t>au</w:t>
      </w:r>
      <w:r w:rsidRPr="000648FF">
        <w:rPr>
          <w:rFonts w:ascii="Tahoma" w:hAnsi="Tahoma" w:cs="Tahoma"/>
          <w:spacing w:val="-13"/>
          <w:w w:val="95"/>
          <w:szCs w:val="22"/>
        </w:rPr>
        <w:t xml:space="preserve"> </w:t>
      </w:r>
      <w:r w:rsidRPr="000648FF">
        <w:rPr>
          <w:rFonts w:ascii="Tahoma" w:hAnsi="Tahoma" w:cs="Tahoma"/>
          <w:w w:val="95"/>
          <w:szCs w:val="22"/>
        </w:rPr>
        <w:t>Maître</w:t>
      </w:r>
      <w:r w:rsidRPr="000648FF">
        <w:rPr>
          <w:rFonts w:ascii="Tahoma" w:hAnsi="Tahoma" w:cs="Tahoma"/>
          <w:spacing w:val="-13"/>
          <w:w w:val="95"/>
          <w:szCs w:val="22"/>
        </w:rPr>
        <w:t xml:space="preserve"> </w:t>
      </w:r>
      <w:r w:rsidRPr="000648FF">
        <w:rPr>
          <w:rFonts w:ascii="Tahoma" w:hAnsi="Tahoma" w:cs="Tahoma"/>
          <w:w w:val="95"/>
          <w:szCs w:val="22"/>
        </w:rPr>
        <w:t>d’ouvrage</w:t>
      </w:r>
      <w:r w:rsidRPr="000648FF">
        <w:rPr>
          <w:rFonts w:ascii="Tahoma" w:hAnsi="Tahoma" w:cs="Tahoma"/>
          <w:spacing w:val="-13"/>
          <w:w w:val="95"/>
          <w:szCs w:val="22"/>
        </w:rPr>
        <w:t xml:space="preserve"> </w:t>
      </w:r>
      <w:r w:rsidRPr="000648FF">
        <w:rPr>
          <w:rFonts w:ascii="Tahoma" w:hAnsi="Tahoma" w:cs="Tahoma"/>
          <w:w w:val="95"/>
          <w:szCs w:val="22"/>
        </w:rPr>
        <w:t>à</w:t>
      </w:r>
      <w:r w:rsidRPr="000648FF">
        <w:rPr>
          <w:rFonts w:ascii="Tahoma" w:hAnsi="Tahoma" w:cs="Tahoma"/>
          <w:spacing w:val="-13"/>
          <w:w w:val="95"/>
          <w:szCs w:val="22"/>
        </w:rPr>
        <w:t xml:space="preserve"> </w:t>
      </w:r>
      <w:r w:rsidRPr="000648FF">
        <w:rPr>
          <w:rFonts w:ascii="Tahoma" w:hAnsi="Tahoma" w:cs="Tahoma"/>
          <w:w w:val="95"/>
          <w:szCs w:val="22"/>
        </w:rPr>
        <w:t>cet</w:t>
      </w:r>
      <w:r w:rsidRPr="000648FF">
        <w:rPr>
          <w:rFonts w:ascii="Tahoma" w:hAnsi="Tahoma" w:cs="Tahoma"/>
          <w:spacing w:val="-9"/>
          <w:w w:val="95"/>
          <w:szCs w:val="22"/>
        </w:rPr>
        <w:t xml:space="preserve"> </w:t>
      </w:r>
      <w:r w:rsidRPr="000648FF">
        <w:rPr>
          <w:rFonts w:ascii="Tahoma" w:hAnsi="Tahoma" w:cs="Tahoma"/>
          <w:w w:val="95"/>
          <w:szCs w:val="22"/>
        </w:rPr>
        <w:t>effet</w:t>
      </w:r>
      <w:r w:rsidRPr="000648FF">
        <w:rPr>
          <w:rFonts w:ascii="Tahoma" w:hAnsi="Tahoma" w:cs="Tahoma"/>
          <w:spacing w:val="-1"/>
          <w:w w:val="95"/>
          <w:szCs w:val="22"/>
        </w:rPr>
        <w:t xml:space="preserve"> </w:t>
      </w:r>
      <w:r w:rsidRPr="000648FF">
        <w:rPr>
          <w:rFonts w:ascii="Tahoma" w:hAnsi="Tahoma" w:cs="Tahoma"/>
          <w:w w:val="95"/>
          <w:szCs w:val="22"/>
        </w:rPr>
        <w:t>(si</w:t>
      </w:r>
      <w:r w:rsidRPr="000648FF">
        <w:rPr>
          <w:rFonts w:ascii="Tahoma" w:hAnsi="Tahoma" w:cs="Tahoma"/>
          <w:spacing w:val="-3"/>
          <w:w w:val="95"/>
          <w:szCs w:val="22"/>
        </w:rPr>
        <w:t xml:space="preserve"> </w:t>
      </w:r>
      <w:r w:rsidRPr="000648FF">
        <w:rPr>
          <w:rFonts w:ascii="Tahoma" w:hAnsi="Tahoma" w:cs="Tahoma"/>
          <w:w w:val="95"/>
          <w:szCs w:val="22"/>
        </w:rPr>
        <w:t>un</w:t>
      </w:r>
      <w:r w:rsidRPr="000648FF">
        <w:rPr>
          <w:rFonts w:ascii="Tahoma" w:hAnsi="Tahoma" w:cs="Tahoma"/>
          <w:spacing w:val="-2"/>
          <w:w w:val="95"/>
          <w:szCs w:val="22"/>
        </w:rPr>
        <w:t xml:space="preserve"> </w:t>
      </w:r>
      <w:r w:rsidRPr="000648FF">
        <w:rPr>
          <w:rFonts w:ascii="Tahoma" w:hAnsi="Tahoma" w:cs="Tahoma"/>
          <w:w w:val="95"/>
          <w:szCs w:val="22"/>
        </w:rPr>
        <w:t>tel</w:t>
      </w:r>
      <w:r w:rsidRPr="000648FF">
        <w:rPr>
          <w:rFonts w:ascii="Tahoma" w:hAnsi="Tahoma" w:cs="Tahoma"/>
          <w:spacing w:val="-1"/>
          <w:w w:val="95"/>
          <w:szCs w:val="22"/>
        </w:rPr>
        <w:t xml:space="preserve"> </w:t>
      </w:r>
      <w:r w:rsidRPr="000648FF">
        <w:rPr>
          <w:rFonts w:ascii="Tahoma" w:hAnsi="Tahoma" w:cs="Tahoma"/>
          <w:w w:val="95"/>
          <w:szCs w:val="22"/>
        </w:rPr>
        <w:t>consentement</w:t>
      </w:r>
      <w:r w:rsidRPr="000648FF">
        <w:rPr>
          <w:rFonts w:ascii="Tahoma" w:hAnsi="Tahoma" w:cs="Tahoma"/>
          <w:spacing w:val="-2"/>
          <w:w w:val="95"/>
          <w:szCs w:val="22"/>
        </w:rPr>
        <w:t xml:space="preserve"> </w:t>
      </w:r>
      <w:r w:rsidRPr="000648FF">
        <w:rPr>
          <w:rFonts w:ascii="Tahoma" w:hAnsi="Tahoma" w:cs="Tahoma"/>
          <w:w w:val="95"/>
          <w:szCs w:val="22"/>
        </w:rPr>
        <w:t>est</w:t>
      </w:r>
      <w:r w:rsidRPr="000648FF">
        <w:rPr>
          <w:rFonts w:ascii="Tahoma" w:hAnsi="Tahoma" w:cs="Tahoma"/>
          <w:spacing w:val="-1"/>
          <w:w w:val="95"/>
          <w:szCs w:val="22"/>
        </w:rPr>
        <w:t xml:space="preserve"> </w:t>
      </w:r>
      <w:r w:rsidRPr="000648FF">
        <w:rPr>
          <w:rFonts w:ascii="Tahoma" w:hAnsi="Tahoma" w:cs="Tahoma"/>
          <w:w w:val="95"/>
          <w:szCs w:val="22"/>
        </w:rPr>
        <w:t>requis),</w:t>
      </w:r>
      <w:r w:rsidRPr="000648FF">
        <w:rPr>
          <w:rFonts w:ascii="Tahoma" w:hAnsi="Tahoma" w:cs="Tahoma"/>
          <w:spacing w:val="-1"/>
          <w:w w:val="95"/>
          <w:szCs w:val="22"/>
        </w:rPr>
        <w:t xml:space="preserve"> </w:t>
      </w:r>
      <w:r w:rsidRPr="000648FF">
        <w:rPr>
          <w:rFonts w:ascii="Tahoma" w:hAnsi="Tahoma" w:cs="Tahoma"/>
          <w:w w:val="95"/>
          <w:szCs w:val="22"/>
        </w:rPr>
        <w:t>le</w:t>
      </w:r>
      <w:r w:rsidRPr="000648FF">
        <w:rPr>
          <w:rFonts w:ascii="Tahoma" w:hAnsi="Tahoma" w:cs="Tahoma"/>
          <w:spacing w:val="-1"/>
          <w:w w:val="95"/>
          <w:szCs w:val="22"/>
        </w:rPr>
        <w:t xml:space="preserve"> </w:t>
      </w:r>
      <w:r w:rsidRPr="000648FF">
        <w:rPr>
          <w:rFonts w:ascii="Tahoma" w:hAnsi="Tahoma" w:cs="Tahoma"/>
          <w:w w:val="95"/>
          <w:szCs w:val="22"/>
        </w:rPr>
        <w:t xml:space="preserve">Maître </w:t>
      </w:r>
      <w:r w:rsidRPr="000648FF">
        <w:rPr>
          <w:rFonts w:ascii="Tahoma" w:hAnsi="Tahoma" w:cs="Tahoma"/>
          <w:spacing w:val="-2"/>
          <w:w w:val="85"/>
          <w:szCs w:val="22"/>
        </w:rPr>
        <w:t>d’ouvrage ne devra pas lui refuser ce consentement sans motif valable.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w w:val="90"/>
          <w:szCs w:val="22"/>
        </w:rPr>
        <w:t>Le cocontractant aura la</w:t>
      </w:r>
      <w:r w:rsidRPr="000648FF">
        <w:rPr>
          <w:rFonts w:ascii="Tahoma" w:hAnsi="Tahoma" w:cs="Tahoma"/>
          <w:spacing w:val="-3"/>
          <w:w w:val="90"/>
          <w:szCs w:val="22"/>
        </w:rPr>
        <w:t xml:space="preserve"> </w:t>
      </w:r>
      <w:r w:rsidRPr="000648FF">
        <w:rPr>
          <w:rFonts w:ascii="Tahoma" w:hAnsi="Tahoma" w:cs="Tahoma"/>
          <w:spacing w:val="-2"/>
          <w:w w:val="90"/>
          <w:szCs w:val="22"/>
        </w:rPr>
        <w:t>responsabilité d’obtenir tous les permis et/ou visas</w:t>
      </w:r>
      <w:r w:rsidRPr="000648FF">
        <w:rPr>
          <w:rFonts w:ascii="Tahoma" w:hAnsi="Tahoma" w:cs="Tahoma"/>
          <w:spacing w:val="-3"/>
          <w:w w:val="90"/>
          <w:szCs w:val="22"/>
        </w:rPr>
        <w:t xml:space="preserve"> </w:t>
      </w:r>
      <w:r w:rsidRPr="000648FF">
        <w:rPr>
          <w:rFonts w:ascii="Tahoma" w:hAnsi="Tahoma" w:cs="Tahoma"/>
          <w:spacing w:val="-2"/>
          <w:w w:val="90"/>
          <w:szCs w:val="22"/>
        </w:rPr>
        <w:t>nécessaires</w:t>
      </w:r>
      <w:r w:rsidRPr="000648FF">
        <w:rPr>
          <w:rFonts w:ascii="Tahoma" w:hAnsi="Tahoma" w:cs="Tahoma"/>
          <w:spacing w:val="-3"/>
          <w:w w:val="90"/>
          <w:szCs w:val="22"/>
        </w:rPr>
        <w:t xml:space="preserve"> </w:t>
      </w:r>
      <w:r w:rsidRPr="000648FF">
        <w:rPr>
          <w:rFonts w:ascii="Tahoma" w:hAnsi="Tahoma" w:cs="Tahoma"/>
          <w:spacing w:val="-2"/>
          <w:w w:val="90"/>
          <w:szCs w:val="22"/>
        </w:rPr>
        <w:t xml:space="preserve">de la part des </w:t>
      </w:r>
      <w:r w:rsidRPr="000648FF">
        <w:rPr>
          <w:rFonts w:ascii="Tahoma" w:hAnsi="Tahoma" w:cs="Tahoma"/>
          <w:w w:val="90"/>
          <w:szCs w:val="22"/>
        </w:rPr>
        <w:t xml:space="preserve">autorités compétentes, afin que toute la main-d’œuvre et tout le personnel devant être employés sur le Site </w:t>
      </w:r>
      <w:r w:rsidRPr="000648FF">
        <w:rPr>
          <w:rFonts w:ascii="Tahoma" w:hAnsi="Tahoma" w:cs="Tahoma"/>
          <w:szCs w:val="22"/>
        </w:rPr>
        <w:t>puissent entrer et séjourner en situation régulière au Cameroun.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 cocontractant devra fournir à ses propres frais les moyens nécessaires afin de rapatrier tous les membres de son personnel et du personnel de ses sous-traitants travaillant sur le Site, dans les pays où ils ont été </w:t>
      </w:r>
      <w:r w:rsidRPr="000648FF">
        <w:rPr>
          <w:rFonts w:ascii="Tahoma" w:hAnsi="Tahoma" w:cs="Tahoma"/>
          <w:spacing w:val="-8"/>
          <w:szCs w:val="22"/>
        </w:rPr>
        <w:t>respectivement</w:t>
      </w:r>
      <w:r w:rsidRPr="000648FF">
        <w:rPr>
          <w:rFonts w:ascii="Tahoma" w:hAnsi="Tahoma" w:cs="Tahoma"/>
          <w:spacing w:val="-9"/>
          <w:szCs w:val="22"/>
        </w:rPr>
        <w:t xml:space="preserve"> </w:t>
      </w:r>
      <w:r w:rsidRPr="000648FF">
        <w:rPr>
          <w:rFonts w:ascii="Tahoma" w:hAnsi="Tahoma" w:cs="Tahoma"/>
          <w:spacing w:val="-8"/>
          <w:szCs w:val="22"/>
        </w:rPr>
        <w:t>recrutés</w:t>
      </w:r>
      <w:r w:rsidRPr="000648FF">
        <w:rPr>
          <w:rFonts w:ascii="Tahoma" w:hAnsi="Tahoma" w:cs="Tahoma"/>
          <w:spacing w:val="-9"/>
          <w:szCs w:val="22"/>
        </w:rPr>
        <w:t xml:space="preserve"> </w:t>
      </w:r>
      <w:r w:rsidRPr="000648FF">
        <w:rPr>
          <w:rFonts w:ascii="Tahoma" w:hAnsi="Tahoma" w:cs="Tahoma"/>
          <w:spacing w:val="-8"/>
          <w:szCs w:val="22"/>
        </w:rPr>
        <w:t>pour l’exécution</w:t>
      </w:r>
      <w:r w:rsidRPr="000648FF">
        <w:rPr>
          <w:rFonts w:ascii="Tahoma" w:hAnsi="Tahoma" w:cs="Tahoma"/>
          <w:spacing w:val="-9"/>
          <w:szCs w:val="22"/>
        </w:rPr>
        <w:t xml:space="preserve"> </w:t>
      </w:r>
      <w:r w:rsidRPr="000648FF">
        <w:rPr>
          <w:rFonts w:ascii="Tahoma" w:hAnsi="Tahoma" w:cs="Tahoma"/>
          <w:spacing w:val="-8"/>
          <w:szCs w:val="22"/>
        </w:rPr>
        <w:t>du</w:t>
      </w:r>
      <w:r w:rsidRPr="000648FF">
        <w:rPr>
          <w:rFonts w:ascii="Tahoma" w:hAnsi="Tahoma" w:cs="Tahoma"/>
          <w:spacing w:val="-9"/>
          <w:szCs w:val="22"/>
        </w:rPr>
        <w:t xml:space="preserve"> </w:t>
      </w:r>
      <w:r w:rsidRPr="000648FF">
        <w:rPr>
          <w:rFonts w:ascii="Tahoma" w:hAnsi="Tahoma" w:cs="Tahoma"/>
          <w:spacing w:val="-8"/>
          <w:szCs w:val="22"/>
        </w:rPr>
        <w:t>Marché</w:t>
      </w:r>
      <w:r w:rsidRPr="000648FF">
        <w:rPr>
          <w:rFonts w:ascii="Tahoma" w:hAnsi="Tahoma" w:cs="Tahoma"/>
          <w:spacing w:val="-9"/>
          <w:szCs w:val="22"/>
        </w:rPr>
        <w:t xml:space="preserve"> </w:t>
      </w:r>
      <w:r w:rsidRPr="000648FF">
        <w:rPr>
          <w:rFonts w:ascii="Tahoma" w:hAnsi="Tahoma" w:cs="Tahoma"/>
          <w:spacing w:val="-8"/>
          <w:szCs w:val="22"/>
        </w:rPr>
        <w:t>;</w:t>
      </w:r>
      <w:r w:rsidRPr="000648FF">
        <w:rPr>
          <w:rFonts w:ascii="Tahoma" w:hAnsi="Tahoma" w:cs="Tahoma"/>
          <w:spacing w:val="-5"/>
          <w:szCs w:val="22"/>
        </w:rPr>
        <w:t xml:space="preserve"> </w:t>
      </w:r>
      <w:r w:rsidRPr="000648FF">
        <w:rPr>
          <w:rFonts w:ascii="Tahoma" w:hAnsi="Tahoma" w:cs="Tahoma"/>
          <w:spacing w:val="-8"/>
          <w:szCs w:val="22"/>
        </w:rPr>
        <w:t>il</w:t>
      </w:r>
      <w:r w:rsidRPr="000648FF">
        <w:rPr>
          <w:rFonts w:ascii="Tahoma" w:hAnsi="Tahoma" w:cs="Tahoma"/>
          <w:spacing w:val="-5"/>
          <w:szCs w:val="22"/>
        </w:rPr>
        <w:t xml:space="preserve"> </w:t>
      </w:r>
      <w:r w:rsidRPr="000648FF">
        <w:rPr>
          <w:rFonts w:ascii="Tahoma" w:hAnsi="Tahoma" w:cs="Tahoma"/>
          <w:spacing w:val="-8"/>
          <w:szCs w:val="22"/>
        </w:rPr>
        <w:t>devra</w:t>
      </w:r>
      <w:r w:rsidRPr="000648FF">
        <w:rPr>
          <w:rFonts w:ascii="Tahoma" w:hAnsi="Tahoma" w:cs="Tahoma"/>
          <w:szCs w:val="22"/>
        </w:rPr>
        <w:t xml:space="preserve"> </w:t>
      </w:r>
      <w:r w:rsidRPr="000648FF">
        <w:rPr>
          <w:rFonts w:ascii="Tahoma" w:hAnsi="Tahoma" w:cs="Tahoma"/>
          <w:spacing w:val="-8"/>
          <w:szCs w:val="22"/>
        </w:rPr>
        <w:t>également</w:t>
      </w:r>
      <w:r w:rsidRPr="000648FF">
        <w:rPr>
          <w:rFonts w:ascii="Tahoma" w:hAnsi="Tahoma" w:cs="Tahoma"/>
          <w:szCs w:val="22"/>
        </w:rPr>
        <w:t xml:space="preserve"> </w:t>
      </w:r>
      <w:r w:rsidRPr="000648FF">
        <w:rPr>
          <w:rFonts w:ascii="Tahoma" w:hAnsi="Tahoma" w:cs="Tahoma"/>
          <w:spacing w:val="-8"/>
          <w:szCs w:val="22"/>
        </w:rPr>
        <w:t>pourvoir,</w:t>
      </w:r>
      <w:r w:rsidRPr="000648FF">
        <w:rPr>
          <w:rFonts w:ascii="Tahoma" w:hAnsi="Tahoma" w:cs="Tahoma"/>
          <w:szCs w:val="22"/>
        </w:rPr>
        <w:t xml:space="preserve"> </w:t>
      </w:r>
      <w:r w:rsidRPr="000648FF">
        <w:rPr>
          <w:rFonts w:ascii="Tahoma" w:hAnsi="Tahoma" w:cs="Tahoma"/>
          <w:spacing w:val="-8"/>
          <w:szCs w:val="22"/>
        </w:rPr>
        <w:t>à</w:t>
      </w:r>
      <w:r w:rsidRPr="000648FF">
        <w:rPr>
          <w:rFonts w:ascii="Tahoma" w:hAnsi="Tahoma" w:cs="Tahoma"/>
          <w:szCs w:val="22"/>
        </w:rPr>
        <w:t xml:space="preserve"> </w:t>
      </w:r>
      <w:r w:rsidRPr="000648FF">
        <w:rPr>
          <w:rFonts w:ascii="Tahoma" w:hAnsi="Tahoma" w:cs="Tahoma"/>
          <w:spacing w:val="-8"/>
          <w:szCs w:val="22"/>
        </w:rPr>
        <w:t>ses</w:t>
      </w:r>
      <w:r w:rsidRPr="000648FF">
        <w:rPr>
          <w:rFonts w:ascii="Tahoma" w:hAnsi="Tahoma" w:cs="Tahoma"/>
          <w:szCs w:val="22"/>
        </w:rPr>
        <w:t xml:space="preserve"> </w:t>
      </w:r>
      <w:r w:rsidRPr="000648FF">
        <w:rPr>
          <w:rFonts w:ascii="Tahoma" w:hAnsi="Tahoma" w:cs="Tahoma"/>
          <w:spacing w:val="-8"/>
          <w:szCs w:val="22"/>
        </w:rPr>
        <w:t>propres</w:t>
      </w:r>
      <w:r w:rsidRPr="000648FF">
        <w:rPr>
          <w:rFonts w:ascii="Tahoma" w:hAnsi="Tahoma" w:cs="Tahoma"/>
          <w:szCs w:val="22"/>
        </w:rPr>
        <w:t xml:space="preserve"> </w:t>
      </w:r>
      <w:r w:rsidRPr="000648FF">
        <w:rPr>
          <w:rFonts w:ascii="Tahoma" w:hAnsi="Tahoma" w:cs="Tahoma"/>
          <w:spacing w:val="-8"/>
          <w:szCs w:val="22"/>
        </w:rPr>
        <w:t>frais,</w:t>
      </w:r>
      <w:r w:rsidRPr="000648FF">
        <w:rPr>
          <w:rFonts w:ascii="Tahoma" w:hAnsi="Tahoma" w:cs="Tahoma"/>
          <w:szCs w:val="22"/>
        </w:rPr>
        <w:t xml:space="preserve"> </w:t>
      </w:r>
      <w:r w:rsidRPr="000648FF">
        <w:rPr>
          <w:rFonts w:ascii="Tahoma" w:hAnsi="Tahoma" w:cs="Tahoma"/>
          <w:spacing w:val="-8"/>
          <w:szCs w:val="22"/>
        </w:rPr>
        <w:t>à</w:t>
      </w:r>
      <w:r w:rsidRPr="000648FF">
        <w:rPr>
          <w:rFonts w:ascii="Tahoma" w:hAnsi="Tahoma" w:cs="Tahoma"/>
          <w:szCs w:val="22"/>
        </w:rPr>
        <w:t xml:space="preserve"> </w:t>
      </w:r>
      <w:r w:rsidRPr="000648FF">
        <w:rPr>
          <w:rFonts w:ascii="Tahoma" w:hAnsi="Tahoma" w:cs="Tahoma"/>
          <w:spacing w:val="-8"/>
          <w:szCs w:val="22"/>
        </w:rPr>
        <w:t xml:space="preserve">leur </w:t>
      </w:r>
      <w:r w:rsidRPr="000648FF">
        <w:rPr>
          <w:rFonts w:ascii="Tahoma" w:hAnsi="Tahoma" w:cs="Tahoma"/>
          <w:w w:val="90"/>
          <w:szCs w:val="22"/>
        </w:rPr>
        <w:t>séjour</w:t>
      </w:r>
      <w:r w:rsidRPr="000648FF">
        <w:rPr>
          <w:rFonts w:ascii="Tahoma" w:hAnsi="Tahoma" w:cs="Tahoma"/>
          <w:spacing w:val="-9"/>
          <w:w w:val="90"/>
          <w:szCs w:val="22"/>
        </w:rPr>
        <w:t xml:space="preserve"> </w:t>
      </w:r>
      <w:r w:rsidRPr="000648FF">
        <w:rPr>
          <w:rFonts w:ascii="Tahoma" w:hAnsi="Tahoma" w:cs="Tahoma"/>
          <w:w w:val="90"/>
          <w:szCs w:val="22"/>
        </w:rPr>
        <w:t>temporaire</w:t>
      </w:r>
      <w:r w:rsidRPr="000648FF">
        <w:rPr>
          <w:rFonts w:ascii="Tahoma" w:hAnsi="Tahoma" w:cs="Tahoma"/>
          <w:spacing w:val="-8"/>
          <w:w w:val="90"/>
          <w:szCs w:val="22"/>
        </w:rPr>
        <w:t xml:space="preserve"> </w:t>
      </w:r>
      <w:r w:rsidRPr="000648FF">
        <w:rPr>
          <w:rFonts w:ascii="Tahoma" w:hAnsi="Tahoma" w:cs="Tahoma"/>
          <w:w w:val="90"/>
          <w:szCs w:val="22"/>
        </w:rPr>
        <w:t>sur</w:t>
      </w:r>
      <w:r w:rsidRPr="000648FF">
        <w:rPr>
          <w:rFonts w:ascii="Tahoma" w:hAnsi="Tahoma" w:cs="Tahoma"/>
          <w:spacing w:val="-8"/>
          <w:w w:val="90"/>
          <w:szCs w:val="22"/>
        </w:rPr>
        <w:t xml:space="preserve"> </w:t>
      </w:r>
      <w:r w:rsidRPr="000648FF">
        <w:rPr>
          <w:rFonts w:ascii="Tahoma" w:hAnsi="Tahoma" w:cs="Tahoma"/>
          <w:w w:val="90"/>
          <w:szCs w:val="22"/>
        </w:rPr>
        <w:t>place,</w:t>
      </w:r>
      <w:r w:rsidRPr="000648FF">
        <w:rPr>
          <w:rFonts w:ascii="Tahoma" w:hAnsi="Tahoma" w:cs="Tahoma"/>
          <w:spacing w:val="-8"/>
          <w:w w:val="90"/>
          <w:szCs w:val="22"/>
        </w:rPr>
        <w:t xml:space="preserve"> </w:t>
      </w:r>
      <w:r w:rsidRPr="000648FF">
        <w:rPr>
          <w:rFonts w:ascii="Tahoma" w:hAnsi="Tahoma" w:cs="Tahoma"/>
          <w:w w:val="90"/>
          <w:szCs w:val="22"/>
        </w:rPr>
        <w:t>entre</w:t>
      </w:r>
      <w:r w:rsidRPr="000648FF">
        <w:rPr>
          <w:rFonts w:ascii="Tahoma" w:hAnsi="Tahoma" w:cs="Tahoma"/>
          <w:spacing w:val="-5"/>
          <w:w w:val="90"/>
          <w:szCs w:val="22"/>
        </w:rPr>
        <w:t xml:space="preserve"> </w:t>
      </w:r>
      <w:r w:rsidRPr="000648FF">
        <w:rPr>
          <w:rFonts w:ascii="Tahoma" w:hAnsi="Tahoma" w:cs="Tahoma"/>
          <w:w w:val="90"/>
          <w:szCs w:val="22"/>
        </w:rPr>
        <w:t>la</w:t>
      </w:r>
      <w:r w:rsidRPr="000648FF">
        <w:rPr>
          <w:rFonts w:ascii="Tahoma" w:hAnsi="Tahoma" w:cs="Tahoma"/>
          <w:spacing w:val="-10"/>
          <w:w w:val="90"/>
          <w:szCs w:val="22"/>
        </w:rPr>
        <w:t xml:space="preserve"> </w:t>
      </w:r>
      <w:r w:rsidRPr="000648FF">
        <w:rPr>
          <w:rFonts w:ascii="Tahoma" w:hAnsi="Tahoma" w:cs="Tahoma"/>
          <w:w w:val="90"/>
          <w:szCs w:val="22"/>
        </w:rPr>
        <w:t>date</w:t>
      </w:r>
      <w:r w:rsidRPr="000648FF">
        <w:rPr>
          <w:rFonts w:ascii="Tahoma" w:hAnsi="Tahoma" w:cs="Tahoma"/>
          <w:spacing w:val="-10"/>
          <w:w w:val="90"/>
          <w:szCs w:val="22"/>
        </w:rPr>
        <w:t xml:space="preserve"> </w:t>
      </w:r>
      <w:r w:rsidRPr="000648FF">
        <w:rPr>
          <w:rFonts w:ascii="Tahoma" w:hAnsi="Tahoma" w:cs="Tahoma"/>
          <w:w w:val="90"/>
          <w:szCs w:val="22"/>
        </w:rPr>
        <w:t>à</w:t>
      </w:r>
      <w:r w:rsidRPr="000648FF">
        <w:rPr>
          <w:rFonts w:ascii="Tahoma" w:hAnsi="Tahoma" w:cs="Tahoma"/>
          <w:spacing w:val="-10"/>
          <w:w w:val="90"/>
          <w:szCs w:val="22"/>
        </w:rPr>
        <w:t xml:space="preserve"> </w:t>
      </w:r>
      <w:r w:rsidRPr="000648FF">
        <w:rPr>
          <w:rFonts w:ascii="Tahoma" w:hAnsi="Tahoma" w:cs="Tahoma"/>
          <w:w w:val="90"/>
          <w:szCs w:val="22"/>
        </w:rPr>
        <w:t>laquelle</w:t>
      </w:r>
      <w:r w:rsidRPr="000648FF">
        <w:rPr>
          <w:rFonts w:ascii="Tahoma" w:hAnsi="Tahoma" w:cs="Tahoma"/>
          <w:spacing w:val="-10"/>
          <w:w w:val="90"/>
          <w:szCs w:val="22"/>
        </w:rPr>
        <w:t xml:space="preserve"> </w:t>
      </w:r>
      <w:r w:rsidRPr="000648FF">
        <w:rPr>
          <w:rFonts w:ascii="Tahoma" w:hAnsi="Tahoma" w:cs="Tahoma"/>
          <w:w w:val="90"/>
          <w:szCs w:val="22"/>
        </w:rPr>
        <w:t>ils</w:t>
      </w:r>
      <w:r w:rsidRPr="000648FF">
        <w:rPr>
          <w:rFonts w:ascii="Tahoma" w:hAnsi="Tahoma" w:cs="Tahoma"/>
          <w:spacing w:val="-10"/>
          <w:w w:val="90"/>
          <w:szCs w:val="22"/>
        </w:rPr>
        <w:t xml:space="preserve"> </w:t>
      </w:r>
      <w:r w:rsidRPr="000648FF">
        <w:rPr>
          <w:rFonts w:ascii="Tahoma" w:hAnsi="Tahoma" w:cs="Tahoma"/>
          <w:w w:val="90"/>
          <w:szCs w:val="22"/>
        </w:rPr>
        <w:t>cesseront</w:t>
      </w:r>
      <w:r w:rsidRPr="000648FF">
        <w:rPr>
          <w:rFonts w:ascii="Tahoma" w:hAnsi="Tahoma" w:cs="Tahoma"/>
          <w:spacing w:val="-10"/>
          <w:w w:val="90"/>
          <w:szCs w:val="22"/>
        </w:rPr>
        <w:t xml:space="preserve"> </w:t>
      </w:r>
      <w:r w:rsidRPr="000648FF">
        <w:rPr>
          <w:rFonts w:ascii="Tahoma" w:hAnsi="Tahoma" w:cs="Tahoma"/>
          <w:w w:val="90"/>
          <w:szCs w:val="22"/>
        </w:rPr>
        <w:t>d’être</w:t>
      </w:r>
      <w:r w:rsidRPr="000648FF">
        <w:rPr>
          <w:rFonts w:ascii="Tahoma" w:hAnsi="Tahoma" w:cs="Tahoma"/>
          <w:spacing w:val="-10"/>
          <w:w w:val="90"/>
          <w:szCs w:val="22"/>
        </w:rPr>
        <w:t xml:space="preserve"> </w:t>
      </w:r>
      <w:r w:rsidRPr="000648FF">
        <w:rPr>
          <w:rFonts w:ascii="Tahoma" w:hAnsi="Tahoma" w:cs="Tahoma"/>
          <w:w w:val="90"/>
          <w:szCs w:val="22"/>
        </w:rPr>
        <w:t>employés</w:t>
      </w:r>
      <w:r w:rsidRPr="000648FF">
        <w:rPr>
          <w:rFonts w:ascii="Tahoma" w:hAnsi="Tahoma" w:cs="Tahoma"/>
          <w:spacing w:val="-10"/>
          <w:w w:val="90"/>
          <w:szCs w:val="22"/>
        </w:rPr>
        <w:t xml:space="preserve"> </w:t>
      </w:r>
      <w:r w:rsidRPr="000648FF">
        <w:rPr>
          <w:rFonts w:ascii="Tahoma" w:hAnsi="Tahoma" w:cs="Tahoma"/>
          <w:w w:val="90"/>
          <w:szCs w:val="22"/>
        </w:rPr>
        <w:t>à</w:t>
      </w:r>
      <w:r w:rsidRPr="000648FF">
        <w:rPr>
          <w:rFonts w:ascii="Tahoma" w:hAnsi="Tahoma" w:cs="Tahoma"/>
          <w:spacing w:val="-10"/>
          <w:w w:val="90"/>
          <w:szCs w:val="22"/>
        </w:rPr>
        <w:t xml:space="preserve"> </w:t>
      </w:r>
      <w:r w:rsidRPr="000648FF">
        <w:rPr>
          <w:rFonts w:ascii="Tahoma" w:hAnsi="Tahoma" w:cs="Tahoma"/>
          <w:w w:val="90"/>
          <w:szCs w:val="22"/>
        </w:rPr>
        <w:t>l’exécution</w:t>
      </w:r>
      <w:r w:rsidRPr="000648FF">
        <w:rPr>
          <w:rFonts w:ascii="Tahoma" w:hAnsi="Tahoma" w:cs="Tahoma"/>
          <w:spacing w:val="-10"/>
          <w:w w:val="90"/>
          <w:szCs w:val="22"/>
        </w:rPr>
        <w:t xml:space="preserve"> </w:t>
      </w:r>
      <w:r w:rsidRPr="000648FF">
        <w:rPr>
          <w:rFonts w:ascii="Tahoma" w:hAnsi="Tahoma" w:cs="Tahoma"/>
          <w:w w:val="90"/>
          <w:szCs w:val="22"/>
        </w:rPr>
        <w:t>du</w:t>
      </w:r>
      <w:r w:rsidRPr="000648FF">
        <w:rPr>
          <w:rFonts w:ascii="Tahoma" w:hAnsi="Tahoma" w:cs="Tahoma"/>
          <w:spacing w:val="-10"/>
          <w:w w:val="90"/>
          <w:szCs w:val="22"/>
        </w:rPr>
        <w:t xml:space="preserve"> </w:t>
      </w:r>
      <w:r w:rsidRPr="000648FF">
        <w:rPr>
          <w:rFonts w:ascii="Tahoma" w:hAnsi="Tahoma" w:cs="Tahoma"/>
          <w:w w:val="90"/>
          <w:szCs w:val="22"/>
        </w:rPr>
        <w:t>Marché</w:t>
      </w:r>
      <w:r w:rsidRPr="000648FF">
        <w:rPr>
          <w:rFonts w:ascii="Tahoma" w:hAnsi="Tahoma" w:cs="Tahoma"/>
          <w:spacing w:val="-10"/>
          <w:w w:val="90"/>
          <w:szCs w:val="22"/>
        </w:rPr>
        <w:t xml:space="preserve"> </w:t>
      </w:r>
      <w:r w:rsidRPr="000648FF">
        <w:rPr>
          <w:rFonts w:ascii="Tahoma" w:hAnsi="Tahoma" w:cs="Tahoma"/>
          <w:w w:val="90"/>
          <w:szCs w:val="22"/>
        </w:rPr>
        <w:t xml:space="preserve">et </w:t>
      </w:r>
      <w:r w:rsidRPr="000648FF">
        <w:rPr>
          <w:rFonts w:ascii="Tahoma" w:hAnsi="Tahoma" w:cs="Tahoma"/>
          <w:szCs w:val="22"/>
        </w:rPr>
        <w:t>la date programmée pour leur rapatriement.</w:t>
      </w:r>
    </w:p>
    <w:p w:rsidR="004D09A8" w:rsidRPr="000648FF" w:rsidRDefault="000A4CFF" w:rsidP="000648FF">
      <w:pPr>
        <w:pStyle w:val="Titre4"/>
        <w:numPr>
          <w:ilvl w:val="1"/>
          <w:numId w:val="65"/>
        </w:numPr>
        <w:tabs>
          <w:tab w:val="left" w:pos="1283"/>
        </w:tabs>
        <w:ind w:left="0" w:firstLine="142"/>
        <w:rPr>
          <w:rFonts w:ascii="Tahoma" w:hAnsi="Tahoma" w:cs="Tahoma"/>
          <w:szCs w:val="22"/>
        </w:rPr>
      </w:pPr>
      <w:r w:rsidRPr="000648FF">
        <w:rPr>
          <w:rFonts w:ascii="Tahoma" w:hAnsi="Tahoma" w:cs="Tahoma"/>
          <w:w w:val="80"/>
          <w:szCs w:val="22"/>
        </w:rPr>
        <w:t>Matériel</w:t>
      </w:r>
      <w:r w:rsidRPr="000648FF">
        <w:rPr>
          <w:rFonts w:ascii="Tahoma" w:hAnsi="Tahoma" w:cs="Tahoma"/>
          <w:spacing w:val="-3"/>
          <w:szCs w:val="22"/>
        </w:rPr>
        <w:t xml:space="preserve"> </w:t>
      </w:r>
      <w:r w:rsidRPr="000648FF">
        <w:rPr>
          <w:rFonts w:ascii="Tahoma" w:hAnsi="Tahoma" w:cs="Tahoma"/>
          <w:w w:val="80"/>
          <w:szCs w:val="22"/>
        </w:rPr>
        <w:t>proposé</w:t>
      </w:r>
      <w:r w:rsidRPr="000648FF">
        <w:rPr>
          <w:rFonts w:ascii="Tahoma" w:hAnsi="Tahoma" w:cs="Tahoma"/>
          <w:spacing w:val="-2"/>
          <w:szCs w:val="22"/>
        </w:rPr>
        <w:t xml:space="preserve"> </w:t>
      </w:r>
      <w:r w:rsidRPr="000648FF">
        <w:rPr>
          <w:rFonts w:ascii="Tahoma" w:hAnsi="Tahoma" w:cs="Tahoma"/>
          <w:w w:val="80"/>
          <w:szCs w:val="22"/>
        </w:rPr>
        <w:t>dans</w:t>
      </w:r>
      <w:r w:rsidRPr="000648FF">
        <w:rPr>
          <w:rFonts w:ascii="Tahoma" w:hAnsi="Tahoma" w:cs="Tahoma"/>
          <w:spacing w:val="-2"/>
          <w:szCs w:val="22"/>
        </w:rPr>
        <w:t xml:space="preserve"> </w:t>
      </w:r>
      <w:r w:rsidRPr="000648FF">
        <w:rPr>
          <w:rFonts w:ascii="Tahoma" w:hAnsi="Tahoma" w:cs="Tahoma"/>
          <w:spacing w:val="-2"/>
          <w:w w:val="80"/>
          <w:szCs w:val="22"/>
        </w:rPr>
        <w:t>l’offre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w:t>
      </w:r>
      <w:r w:rsidRPr="000648FF">
        <w:rPr>
          <w:rFonts w:ascii="Tahoma" w:hAnsi="Tahoma" w:cs="Tahoma"/>
          <w:spacing w:val="-1"/>
          <w:szCs w:val="22"/>
        </w:rPr>
        <w:t xml:space="preserve"> </w:t>
      </w:r>
      <w:r w:rsidRPr="000648FF">
        <w:rPr>
          <w:rFonts w:ascii="Tahoma" w:hAnsi="Tahoma" w:cs="Tahoma"/>
          <w:szCs w:val="22"/>
        </w:rPr>
        <w:t>cocontractant</w:t>
      </w:r>
      <w:r w:rsidRPr="000648FF">
        <w:rPr>
          <w:rFonts w:ascii="Tahoma" w:hAnsi="Tahoma" w:cs="Tahoma"/>
          <w:spacing w:val="-1"/>
          <w:szCs w:val="22"/>
        </w:rPr>
        <w:t xml:space="preserve"> </w:t>
      </w:r>
      <w:r w:rsidRPr="000648FF">
        <w:rPr>
          <w:rFonts w:ascii="Tahoma" w:hAnsi="Tahoma" w:cs="Tahoma"/>
          <w:szCs w:val="22"/>
        </w:rPr>
        <w:t>utilisera</w:t>
      </w:r>
      <w:r w:rsidRPr="000648FF">
        <w:rPr>
          <w:rFonts w:ascii="Tahoma" w:hAnsi="Tahoma" w:cs="Tahoma"/>
          <w:spacing w:val="-1"/>
          <w:szCs w:val="22"/>
        </w:rPr>
        <w:t xml:space="preserve"> </w:t>
      </w:r>
      <w:r w:rsidRPr="000648FF">
        <w:rPr>
          <w:rFonts w:ascii="Tahoma" w:hAnsi="Tahoma" w:cs="Tahoma"/>
          <w:szCs w:val="22"/>
        </w:rPr>
        <w:t>le</w:t>
      </w:r>
      <w:r w:rsidRPr="000648FF">
        <w:rPr>
          <w:rFonts w:ascii="Tahoma" w:hAnsi="Tahoma" w:cs="Tahoma"/>
          <w:spacing w:val="-3"/>
          <w:szCs w:val="22"/>
        </w:rPr>
        <w:t xml:space="preserve"> </w:t>
      </w:r>
      <w:r w:rsidRPr="000648FF">
        <w:rPr>
          <w:rFonts w:ascii="Tahoma" w:hAnsi="Tahoma" w:cs="Tahoma"/>
          <w:szCs w:val="22"/>
        </w:rPr>
        <w:t>matériel</w:t>
      </w:r>
      <w:r w:rsidRPr="000648FF">
        <w:rPr>
          <w:rFonts w:ascii="Tahoma" w:hAnsi="Tahoma" w:cs="Tahoma"/>
          <w:spacing w:val="-2"/>
          <w:szCs w:val="22"/>
        </w:rPr>
        <w:t xml:space="preserve"> </w:t>
      </w:r>
      <w:r w:rsidRPr="000648FF">
        <w:rPr>
          <w:rFonts w:ascii="Tahoma" w:hAnsi="Tahoma" w:cs="Tahoma"/>
          <w:szCs w:val="22"/>
        </w:rPr>
        <w:t>approprié</w:t>
      </w:r>
      <w:r w:rsidRPr="000648FF">
        <w:rPr>
          <w:rFonts w:ascii="Tahoma" w:hAnsi="Tahoma" w:cs="Tahoma"/>
          <w:spacing w:val="-1"/>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zCs w:val="22"/>
        </w:rPr>
        <w:t>niveau</w:t>
      </w:r>
      <w:r w:rsidRPr="000648FF">
        <w:rPr>
          <w:rFonts w:ascii="Tahoma" w:hAnsi="Tahoma" w:cs="Tahoma"/>
          <w:spacing w:val="-1"/>
          <w:szCs w:val="22"/>
        </w:rPr>
        <w:t xml:space="preserve"> </w:t>
      </w:r>
      <w:r w:rsidRPr="000648FF">
        <w:rPr>
          <w:rFonts w:ascii="Tahoma" w:hAnsi="Tahoma" w:cs="Tahoma"/>
          <w:szCs w:val="22"/>
        </w:rPr>
        <w:t>comparable</w:t>
      </w:r>
      <w:r w:rsidRPr="000648FF">
        <w:rPr>
          <w:rFonts w:ascii="Tahoma" w:hAnsi="Tahoma" w:cs="Tahoma"/>
          <w:spacing w:val="-1"/>
          <w:szCs w:val="22"/>
        </w:rPr>
        <w:t xml:space="preserve"> </w:t>
      </w:r>
      <w:r w:rsidRPr="000648FF">
        <w:rPr>
          <w:rFonts w:ascii="Tahoma" w:hAnsi="Tahoma" w:cs="Tahoma"/>
          <w:szCs w:val="22"/>
        </w:rPr>
        <w:t>aux</w:t>
      </w:r>
      <w:r w:rsidRPr="000648FF">
        <w:rPr>
          <w:rFonts w:ascii="Tahoma" w:hAnsi="Tahoma" w:cs="Tahoma"/>
          <w:spacing w:val="-2"/>
          <w:szCs w:val="22"/>
        </w:rPr>
        <w:t xml:space="preserve"> </w:t>
      </w:r>
      <w:r w:rsidRPr="000648FF">
        <w:rPr>
          <w:rFonts w:ascii="Tahoma" w:hAnsi="Tahoma" w:cs="Tahoma"/>
          <w:szCs w:val="22"/>
        </w:rPr>
        <w:t>prescriptions</w:t>
      </w:r>
      <w:r w:rsidRPr="000648FF">
        <w:rPr>
          <w:rFonts w:ascii="Tahoma" w:hAnsi="Tahoma" w:cs="Tahoma"/>
          <w:spacing w:val="-2"/>
          <w:szCs w:val="22"/>
        </w:rPr>
        <w:t xml:space="preserve"> </w:t>
      </w:r>
      <w:r w:rsidRPr="000648FF">
        <w:rPr>
          <w:rFonts w:ascii="Tahoma" w:hAnsi="Tahoma" w:cs="Tahoma"/>
          <w:szCs w:val="22"/>
        </w:rPr>
        <w:t>du</w:t>
      </w:r>
      <w:r w:rsidRPr="000648FF">
        <w:rPr>
          <w:rFonts w:ascii="Tahoma" w:hAnsi="Tahoma" w:cs="Tahoma"/>
          <w:spacing w:val="-1"/>
          <w:szCs w:val="22"/>
        </w:rPr>
        <w:t xml:space="preserve"> </w:t>
      </w:r>
      <w:r w:rsidRPr="000648FF">
        <w:rPr>
          <w:rFonts w:ascii="Tahoma" w:hAnsi="Tahoma" w:cs="Tahoma"/>
          <w:szCs w:val="22"/>
        </w:rPr>
        <w:t>DAO,</w:t>
      </w:r>
      <w:r w:rsidRPr="000648FF">
        <w:rPr>
          <w:rFonts w:ascii="Tahoma" w:hAnsi="Tahoma" w:cs="Tahoma"/>
          <w:spacing w:val="-1"/>
          <w:szCs w:val="22"/>
        </w:rPr>
        <w:t xml:space="preserve"> </w:t>
      </w:r>
      <w:r w:rsidRPr="000648FF">
        <w:rPr>
          <w:rFonts w:ascii="Tahoma" w:hAnsi="Tahoma" w:cs="Tahoma"/>
          <w:szCs w:val="22"/>
        </w:rPr>
        <w:t>dans</w:t>
      </w:r>
      <w:r w:rsidRPr="000648FF">
        <w:rPr>
          <w:rFonts w:ascii="Tahoma" w:hAnsi="Tahoma" w:cs="Tahoma"/>
          <w:spacing w:val="-2"/>
          <w:szCs w:val="22"/>
        </w:rPr>
        <w:t xml:space="preserve"> </w:t>
      </w:r>
      <w:r w:rsidRPr="000648FF">
        <w:rPr>
          <w:rFonts w:ascii="Tahoma" w:hAnsi="Tahoma" w:cs="Tahoma"/>
          <w:szCs w:val="22"/>
        </w:rPr>
        <w:t>le</w:t>
      </w:r>
      <w:r w:rsidRPr="000648FF">
        <w:rPr>
          <w:rFonts w:ascii="Tahoma" w:hAnsi="Tahoma" w:cs="Tahoma"/>
          <w:spacing w:val="-1"/>
          <w:szCs w:val="22"/>
        </w:rPr>
        <w:t xml:space="preserve"> </w:t>
      </w:r>
      <w:r w:rsidRPr="000648FF">
        <w:rPr>
          <w:rFonts w:ascii="Tahoma" w:hAnsi="Tahoma" w:cs="Tahoma"/>
          <w:szCs w:val="22"/>
        </w:rPr>
        <w:t xml:space="preserve">projet </w:t>
      </w:r>
      <w:r w:rsidRPr="000648FF">
        <w:rPr>
          <w:rFonts w:ascii="Tahoma" w:hAnsi="Tahoma" w:cs="Tahoma"/>
          <w:spacing w:val="-2"/>
          <w:w w:val="85"/>
          <w:szCs w:val="22"/>
        </w:rPr>
        <w:t>d’exécution pour la bonne exécution des prestations selon les règles de l’art.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Toute</w:t>
      </w:r>
      <w:r w:rsidRPr="000648FF">
        <w:rPr>
          <w:rFonts w:ascii="Tahoma" w:hAnsi="Tahoma" w:cs="Tahoma"/>
          <w:spacing w:val="-3"/>
          <w:w w:val="85"/>
          <w:szCs w:val="22"/>
        </w:rPr>
        <w:t xml:space="preserve"> </w:t>
      </w:r>
      <w:r w:rsidRPr="000648FF">
        <w:rPr>
          <w:rFonts w:ascii="Tahoma" w:hAnsi="Tahoma" w:cs="Tahoma"/>
          <w:w w:val="85"/>
          <w:szCs w:val="22"/>
        </w:rPr>
        <w:t>modification</w:t>
      </w:r>
      <w:r w:rsidRPr="000648FF">
        <w:rPr>
          <w:rFonts w:ascii="Tahoma" w:hAnsi="Tahoma" w:cs="Tahoma"/>
          <w:spacing w:val="-3"/>
          <w:w w:val="85"/>
          <w:szCs w:val="22"/>
        </w:rPr>
        <w:t xml:space="preserve"> </w:t>
      </w:r>
      <w:r w:rsidRPr="000648FF">
        <w:rPr>
          <w:rFonts w:ascii="Tahoma" w:hAnsi="Tahoma" w:cs="Tahoma"/>
          <w:w w:val="85"/>
          <w:szCs w:val="22"/>
        </w:rPr>
        <w:t>apportée</w:t>
      </w:r>
      <w:r w:rsidRPr="000648FF">
        <w:rPr>
          <w:rFonts w:ascii="Tahoma" w:hAnsi="Tahoma" w:cs="Tahoma"/>
          <w:spacing w:val="-6"/>
          <w:w w:val="85"/>
          <w:szCs w:val="22"/>
        </w:rPr>
        <w:t xml:space="preserve"> </w:t>
      </w:r>
      <w:r w:rsidRPr="000648FF">
        <w:rPr>
          <w:rFonts w:ascii="Tahoma" w:hAnsi="Tahoma" w:cs="Tahoma"/>
          <w:w w:val="85"/>
          <w:szCs w:val="22"/>
        </w:rPr>
        <w:t>sera</w:t>
      </w:r>
      <w:r w:rsidRPr="000648FF">
        <w:rPr>
          <w:rFonts w:ascii="Tahoma" w:hAnsi="Tahoma" w:cs="Tahoma"/>
          <w:spacing w:val="-3"/>
          <w:w w:val="85"/>
          <w:szCs w:val="22"/>
        </w:rPr>
        <w:t xml:space="preserve"> </w:t>
      </w:r>
      <w:r w:rsidRPr="000648FF">
        <w:rPr>
          <w:rFonts w:ascii="Tahoma" w:hAnsi="Tahoma" w:cs="Tahoma"/>
          <w:w w:val="85"/>
          <w:szCs w:val="22"/>
        </w:rPr>
        <w:t>notifiée</w:t>
      </w:r>
      <w:r w:rsidRPr="000648FF">
        <w:rPr>
          <w:rFonts w:ascii="Tahoma" w:hAnsi="Tahoma" w:cs="Tahoma"/>
          <w:spacing w:val="-6"/>
          <w:w w:val="85"/>
          <w:szCs w:val="22"/>
        </w:rPr>
        <w:t xml:space="preserve"> </w:t>
      </w:r>
      <w:r w:rsidRPr="000648FF">
        <w:rPr>
          <w:rFonts w:ascii="Tahoma" w:hAnsi="Tahoma" w:cs="Tahoma"/>
          <w:w w:val="85"/>
          <w:szCs w:val="22"/>
        </w:rPr>
        <w:t>au</w:t>
      </w:r>
      <w:r w:rsidRPr="000648FF">
        <w:rPr>
          <w:rFonts w:ascii="Tahoma" w:hAnsi="Tahoma" w:cs="Tahoma"/>
          <w:spacing w:val="-5"/>
          <w:w w:val="85"/>
          <w:szCs w:val="22"/>
        </w:rPr>
        <w:t xml:space="preserve"> </w:t>
      </w:r>
      <w:r w:rsidRPr="000648FF">
        <w:rPr>
          <w:rFonts w:ascii="Tahoma" w:hAnsi="Tahoma" w:cs="Tahoma"/>
          <w:w w:val="85"/>
          <w:szCs w:val="22"/>
        </w:rPr>
        <w:t>Maître</w:t>
      </w:r>
      <w:r w:rsidRPr="000648FF">
        <w:rPr>
          <w:rFonts w:ascii="Tahoma" w:hAnsi="Tahoma" w:cs="Tahoma"/>
          <w:spacing w:val="-6"/>
          <w:w w:val="85"/>
          <w:szCs w:val="22"/>
        </w:rPr>
        <w:t xml:space="preserve"> </w:t>
      </w:r>
      <w:r w:rsidRPr="000648FF">
        <w:rPr>
          <w:rFonts w:ascii="Tahoma" w:hAnsi="Tahoma" w:cs="Tahoma"/>
          <w:w w:val="85"/>
          <w:szCs w:val="22"/>
        </w:rPr>
        <w:t>d’Ouvrage</w:t>
      </w:r>
      <w:r w:rsidRPr="000648FF">
        <w:rPr>
          <w:rFonts w:ascii="Tahoma" w:hAnsi="Tahoma" w:cs="Tahoma"/>
          <w:spacing w:val="-8"/>
          <w:szCs w:val="22"/>
        </w:rPr>
        <w:t xml:space="preserve"> </w:t>
      </w:r>
      <w:r w:rsidRPr="000648FF">
        <w:rPr>
          <w:rFonts w:ascii="Tahoma" w:hAnsi="Tahoma" w:cs="Tahoma"/>
          <w:w w:val="85"/>
          <w:szCs w:val="22"/>
        </w:rPr>
        <w:t>pour</w:t>
      </w:r>
      <w:r w:rsidRPr="000648FF">
        <w:rPr>
          <w:rFonts w:ascii="Tahoma" w:hAnsi="Tahoma" w:cs="Tahoma"/>
          <w:spacing w:val="-2"/>
          <w:szCs w:val="22"/>
        </w:rPr>
        <w:t xml:space="preserve"> </w:t>
      </w:r>
      <w:r w:rsidRPr="000648FF">
        <w:rPr>
          <w:rFonts w:ascii="Tahoma" w:hAnsi="Tahoma" w:cs="Tahoma"/>
          <w:w w:val="85"/>
          <w:szCs w:val="22"/>
        </w:rPr>
        <w:t>approbation</w:t>
      </w:r>
      <w:r w:rsidRPr="000648FF">
        <w:rPr>
          <w:rFonts w:ascii="Tahoma" w:hAnsi="Tahoma" w:cs="Tahoma"/>
          <w:spacing w:val="-3"/>
          <w:szCs w:val="22"/>
        </w:rPr>
        <w:t xml:space="preserve"> </w:t>
      </w:r>
      <w:r w:rsidRPr="000648FF">
        <w:rPr>
          <w:rFonts w:ascii="Tahoma" w:hAnsi="Tahoma" w:cs="Tahoma"/>
          <w:spacing w:val="-2"/>
          <w:w w:val="85"/>
          <w:szCs w:val="22"/>
        </w:rPr>
        <w:t>préalable.</w:t>
      </w:r>
    </w:p>
    <w:p w:rsidR="004D09A8" w:rsidRPr="000648FF" w:rsidRDefault="000A4CFF" w:rsidP="000648FF">
      <w:pPr>
        <w:pStyle w:val="Titre4"/>
        <w:ind w:left="0" w:firstLine="142"/>
        <w:rPr>
          <w:rFonts w:ascii="Tahoma" w:hAnsi="Tahoma" w:cs="Tahoma"/>
          <w:szCs w:val="22"/>
        </w:rPr>
      </w:pPr>
      <w:bookmarkStart w:id="66" w:name="_bookmark62"/>
      <w:bookmarkEnd w:id="66"/>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16-</w:t>
      </w:r>
      <w:r w:rsidRPr="000648FF">
        <w:rPr>
          <w:rFonts w:ascii="Tahoma" w:hAnsi="Tahoma" w:cs="Tahoma"/>
          <w:spacing w:val="-2"/>
          <w:szCs w:val="22"/>
        </w:rPr>
        <w:t xml:space="preserve"> </w:t>
      </w:r>
      <w:r w:rsidRPr="000648FF">
        <w:rPr>
          <w:rFonts w:ascii="Tahoma" w:hAnsi="Tahoma" w:cs="Tahoma"/>
          <w:szCs w:val="22"/>
        </w:rPr>
        <w:t>Pièces</w:t>
      </w:r>
      <w:r w:rsidRPr="000648FF">
        <w:rPr>
          <w:rFonts w:ascii="Tahoma" w:hAnsi="Tahoma" w:cs="Tahoma"/>
          <w:spacing w:val="-1"/>
          <w:szCs w:val="22"/>
        </w:rPr>
        <w:t xml:space="preserve"> </w:t>
      </w:r>
      <w:r w:rsidRPr="000648FF">
        <w:rPr>
          <w:rFonts w:ascii="Tahoma" w:hAnsi="Tahoma" w:cs="Tahoma"/>
          <w:szCs w:val="22"/>
        </w:rPr>
        <w:t>à</w:t>
      </w:r>
      <w:r w:rsidRPr="000648FF">
        <w:rPr>
          <w:rFonts w:ascii="Tahoma" w:hAnsi="Tahoma" w:cs="Tahoma"/>
          <w:spacing w:val="-3"/>
          <w:szCs w:val="22"/>
        </w:rPr>
        <w:t xml:space="preserve"> </w:t>
      </w:r>
      <w:r w:rsidRPr="000648FF">
        <w:rPr>
          <w:rFonts w:ascii="Tahoma" w:hAnsi="Tahoma" w:cs="Tahoma"/>
          <w:szCs w:val="22"/>
        </w:rPr>
        <w:t>fournir</w:t>
      </w:r>
      <w:r w:rsidRPr="000648FF">
        <w:rPr>
          <w:rFonts w:ascii="Tahoma" w:hAnsi="Tahoma" w:cs="Tahoma"/>
          <w:spacing w:val="-1"/>
          <w:szCs w:val="22"/>
        </w:rPr>
        <w:t xml:space="preserve"> </w:t>
      </w:r>
      <w:r w:rsidRPr="000648FF">
        <w:rPr>
          <w:rFonts w:ascii="Tahoma" w:hAnsi="Tahoma" w:cs="Tahoma"/>
          <w:szCs w:val="22"/>
        </w:rPr>
        <w:t>par</w:t>
      </w:r>
      <w:r w:rsidRPr="000648FF">
        <w:rPr>
          <w:rFonts w:ascii="Tahoma" w:hAnsi="Tahoma" w:cs="Tahoma"/>
          <w:spacing w:val="-1"/>
          <w:szCs w:val="22"/>
        </w:rPr>
        <w:t xml:space="preserve"> </w:t>
      </w:r>
      <w:r w:rsidRPr="000648FF">
        <w:rPr>
          <w:rFonts w:ascii="Tahoma" w:hAnsi="Tahoma" w:cs="Tahoma"/>
          <w:szCs w:val="22"/>
        </w:rPr>
        <w:t>le</w:t>
      </w:r>
      <w:r w:rsidRPr="000648FF">
        <w:rPr>
          <w:rFonts w:ascii="Tahoma" w:hAnsi="Tahoma" w:cs="Tahoma"/>
          <w:spacing w:val="-2"/>
          <w:szCs w:val="22"/>
        </w:rPr>
        <w:t xml:space="preserve"> cocontractant</w:t>
      </w:r>
    </w:p>
    <w:p w:rsidR="004D09A8" w:rsidRPr="000648FF" w:rsidRDefault="000A4CFF" w:rsidP="000648FF">
      <w:pPr>
        <w:ind w:firstLine="142"/>
        <w:rPr>
          <w:rFonts w:ascii="Tahoma" w:hAnsi="Tahoma" w:cs="Tahoma"/>
          <w:i/>
          <w:sz w:val="24"/>
          <w:szCs w:val="20"/>
        </w:rPr>
      </w:pPr>
      <w:r w:rsidRPr="000648FF">
        <w:rPr>
          <w:rFonts w:ascii="Tahoma" w:hAnsi="Tahoma" w:cs="Tahoma"/>
          <w:i/>
          <w:w w:val="90"/>
          <w:sz w:val="24"/>
          <w:szCs w:val="20"/>
        </w:rPr>
        <w:t>[Préciser</w:t>
      </w:r>
      <w:r w:rsidRPr="000648FF">
        <w:rPr>
          <w:rFonts w:ascii="Tahoma" w:hAnsi="Tahoma" w:cs="Tahoma"/>
          <w:i/>
          <w:spacing w:val="24"/>
          <w:sz w:val="24"/>
          <w:szCs w:val="20"/>
        </w:rPr>
        <w:t xml:space="preserve"> </w:t>
      </w:r>
      <w:r w:rsidRPr="000648FF">
        <w:rPr>
          <w:rFonts w:ascii="Tahoma" w:hAnsi="Tahoma" w:cs="Tahoma"/>
          <w:i/>
          <w:w w:val="90"/>
          <w:sz w:val="24"/>
          <w:szCs w:val="20"/>
        </w:rPr>
        <w:t>les</w:t>
      </w:r>
      <w:r w:rsidRPr="000648FF">
        <w:rPr>
          <w:rFonts w:ascii="Tahoma" w:hAnsi="Tahoma" w:cs="Tahoma"/>
          <w:i/>
          <w:spacing w:val="24"/>
          <w:sz w:val="24"/>
          <w:szCs w:val="20"/>
        </w:rPr>
        <w:t xml:space="preserve"> </w:t>
      </w:r>
      <w:r w:rsidRPr="000648FF">
        <w:rPr>
          <w:rFonts w:ascii="Tahoma" w:hAnsi="Tahoma" w:cs="Tahoma"/>
          <w:i/>
          <w:w w:val="90"/>
          <w:sz w:val="24"/>
          <w:szCs w:val="20"/>
        </w:rPr>
        <w:t>délais</w:t>
      </w:r>
      <w:r w:rsidRPr="000648FF">
        <w:rPr>
          <w:rFonts w:ascii="Tahoma" w:hAnsi="Tahoma" w:cs="Tahoma"/>
          <w:i/>
          <w:spacing w:val="23"/>
          <w:sz w:val="24"/>
          <w:szCs w:val="20"/>
        </w:rPr>
        <w:t xml:space="preserve"> </w:t>
      </w:r>
      <w:r w:rsidRPr="000648FF">
        <w:rPr>
          <w:rFonts w:ascii="Tahoma" w:hAnsi="Tahoma" w:cs="Tahoma"/>
          <w:i/>
          <w:w w:val="90"/>
          <w:sz w:val="24"/>
          <w:szCs w:val="20"/>
        </w:rPr>
        <w:t>de</w:t>
      </w:r>
      <w:r w:rsidRPr="000648FF">
        <w:rPr>
          <w:rFonts w:ascii="Tahoma" w:hAnsi="Tahoma" w:cs="Tahoma"/>
          <w:i/>
          <w:spacing w:val="26"/>
          <w:sz w:val="24"/>
          <w:szCs w:val="20"/>
        </w:rPr>
        <w:t xml:space="preserve"> </w:t>
      </w:r>
      <w:r w:rsidRPr="000648FF">
        <w:rPr>
          <w:rFonts w:ascii="Tahoma" w:hAnsi="Tahoma" w:cs="Tahoma"/>
          <w:i/>
          <w:w w:val="90"/>
          <w:sz w:val="24"/>
          <w:szCs w:val="20"/>
        </w:rPr>
        <w:t>transmission</w:t>
      </w:r>
      <w:r w:rsidRPr="000648FF">
        <w:rPr>
          <w:rFonts w:ascii="Tahoma" w:hAnsi="Tahoma" w:cs="Tahoma"/>
          <w:i/>
          <w:spacing w:val="12"/>
          <w:sz w:val="24"/>
          <w:szCs w:val="20"/>
        </w:rPr>
        <w:t xml:space="preserve"> </w:t>
      </w:r>
      <w:r w:rsidRPr="000648FF">
        <w:rPr>
          <w:rFonts w:ascii="Tahoma" w:hAnsi="Tahoma" w:cs="Tahoma"/>
          <w:i/>
          <w:w w:val="90"/>
          <w:sz w:val="24"/>
          <w:szCs w:val="20"/>
        </w:rPr>
        <w:t>des</w:t>
      </w:r>
      <w:r w:rsidRPr="000648FF">
        <w:rPr>
          <w:rFonts w:ascii="Tahoma" w:hAnsi="Tahoma" w:cs="Tahoma"/>
          <w:i/>
          <w:spacing w:val="12"/>
          <w:sz w:val="24"/>
          <w:szCs w:val="20"/>
        </w:rPr>
        <w:t xml:space="preserve"> </w:t>
      </w:r>
      <w:r w:rsidRPr="000648FF">
        <w:rPr>
          <w:rFonts w:ascii="Tahoma" w:hAnsi="Tahoma" w:cs="Tahoma"/>
          <w:i/>
          <w:w w:val="90"/>
          <w:sz w:val="24"/>
          <w:szCs w:val="20"/>
        </w:rPr>
        <w:t>documents</w:t>
      </w:r>
      <w:r w:rsidRPr="000648FF">
        <w:rPr>
          <w:rFonts w:ascii="Tahoma" w:hAnsi="Tahoma" w:cs="Tahoma"/>
          <w:i/>
          <w:spacing w:val="10"/>
          <w:sz w:val="24"/>
          <w:szCs w:val="20"/>
        </w:rPr>
        <w:t xml:space="preserve"> </w:t>
      </w:r>
      <w:r w:rsidRPr="000648FF">
        <w:rPr>
          <w:rFonts w:ascii="Tahoma" w:hAnsi="Tahoma" w:cs="Tahoma"/>
          <w:i/>
          <w:w w:val="90"/>
          <w:sz w:val="24"/>
          <w:szCs w:val="20"/>
        </w:rPr>
        <w:t>ainsi</w:t>
      </w:r>
      <w:r w:rsidRPr="000648FF">
        <w:rPr>
          <w:rFonts w:ascii="Tahoma" w:hAnsi="Tahoma" w:cs="Tahoma"/>
          <w:i/>
          <w:spacing w:val="12"/>
          <w:sz w:val="24"/>
          <w:szCs w:val="20"/>
        </w:rPr>
        <w:t xml:space="preserve"> </w:t>
      </w:r>
      <w:r w:rsidRPr="000648FF">
        <w:rPr>
          <w:rFonts w:ascii="Tahoma" w:hAnsi="Tahoma" w:cs="Tahoma"/>
          <w:i/>
          <w:w w:val="90"/>
          <w:sz w:val="24"/>
          <w:szCs w:val="20"/>
        </w:rPr>
        <w:t>que</w:t>
      </w:r>
      <w:r w:rsidRPr="000648FF">
        <w:rPr>
          <w:rFonts w:ascii="Tahoma" w:hAnsi="Tahoma" w:cs="Tahoma"/>
          <w:i/>
          <w:spacing w:val="12"/>
          <w:sz w:val="24"/>
          <w:szCs w:val="20"/>
        </w:rPr>
        <w:t xml:space="preserve"> </w:t>
      </w:r>
      <w:r w:rsidRPr="000648FF">
        <w:rPr>
          <w:rFonts w:ascii="Tahoma" w:hAnsi="Tahoma" w:cs="Tahoma"/>
          <w:i/>
          <w:w w:val="90"/>
          <w:sz w:val="24"/>
          <w:szCs w:val="20"/>
        </w:rPr>
        <w:t>ceux</w:t>
      </w:r>
      <w:r w:rsidRPr="000648FF">
        <w:rPr>
          <w:rFonts w:ascii="Tahoma" w:hAnsi="Tahoma" w:cs="Tahoma"/>
          <w:i/>
          <w:spacing w:val="10"/>
          <w:sz w:val="24"/>
          <w:szCs w:val="20"/>
        </w:rPr>
        <w:t xml:space="preserve"> </w:t>
      </w:r>
      <w:r w:rsidRPr="000648FF">
        <w:rPr>
          <w:rFonts w:ascii="Tahoma" w:hAnsi="Tahoma" w:cs="Tahoma"/>
          <w:i/>
          <w:w w:val="90"/>
          <w:sz w:val="24"/>
          <w:szCs w:val="20"/>
        </w:rPr>
        <w:t>d’approbation</w:t>
      </w:r>
      <w:r w:rsidRPr="000648FF">
        <w:rPr>
          <w:rFonts w:ascii="Tahoma" w:hAnsi="Tahoma" w:cs="Tahoma"/>
          <w:i/>
          <w:spacing w:val="10"/>
          <w:sz w:val="24"/>
          <w:szCs w:val="20"/>
        </w:rPr>
        <w:t xml:space="preserve"> </w:t>
      </w:r>
      <w:r w:rsidRPr="000648FF">
        <w:rPr>
          <w:rFonts w:ascii="Tahoma" w:hAnsi="Tahoma" w:cs="Tahoma"/>
          <w:i/>
          <w:w w:val="90"/>
          <w:sz w:val="24"/>
          <w:szCs w:val="20"/>
        </w:rPr>
        <w:t>par</w:t>
      </w:r>
      <w:r w:rsidRPr="000648FF">
        <w:rPr>
          <w:rFonts w:ascii="Tahoma" w:hAnsi="Tahoma" w:cs="Tahoma"/>
          <w:i/>
          <w:spacing w:val="11"/>
          <w:sz w:val="24"/>
          <w:szCs w:val="20"/>
        </w:rPr>
        <w:t xml:space="preserve"> </w:t>
      </w:r>
      <w:r w:rsidRPr="000648FF">
        <w:rPr>
          <w:rFonts w:ascii="Tahoma" w:hAnsi="Tahoma" w:cs="Tahoma"/>
          <w:i/>
          <w:w w:val="90"/>
          <w:sz w:val="24"/>
          <w:szCs w:val="20"/>
        </w:rPr>
        <w:t>les</w:t>
      </w:r>
      <w:r w:rsidRPr="000648FF">
        <w:rPr>
          <w:rFonts w:ascii="Tahoma" w:hAnsi="Tahoma" w:cs="Tahoma"/>
          <w:i/>
          <w:spacing w:val="12"/>
          <w:sz w:val="24"/>
          <w:szCs w:val="20"/>
        </w:rPr>
        <w:t xml:space="preserve"> </w:t>
      </w:r>
      <w:r w:rsidRPr="000648FF">
        <w:rPr>
          <w:rFonts w:ascii="Tahoma" w:hAnsi="Tahoma" w:cs="Tahoma"/>
          <w:i/>
          <w:w w:val="90"/>
          <w:sz w:val="24"/>
          <w:szCs w:val="20"/>
        </w:rPr>
        <w:t>personnes</w:t>
      </w:r>
      <w:r w:rsidRPr="000648FF">
        <w:rPr>
          <w:rFonts w:ascii="Tahoma" w:hAnsi="Tahoma" w:cs="Tahoma"/>
          <w:i/>
          <w:spacing w:val="12"/>
          <w:sz w:val="24"/>
          <w:szCs w:val="20"/>
        </w:rPr>
        <w:t xml:space="preserve"> </w:t>
      </w:r>
      <w:r w:rsidRPr="000648FF">
        <w:rPr>
          <w:rFonts w:ascii="Tahoma" w:hAnsi="Tahoma" w:cs="Tahoma"/>
          <w:i/>
          <w:w w:val="90"/>
          <w:sz w:val="24"/>
          <w:szCs w:val="20"/>
        </w:rPr>
        <w:t xml:space="preserve">à </w:t>
      </w:r>
      <w:r w:rsidRPr="000648FF">
        <w:rPr>
          <w:rFonts w:ascii="Tahoma" w:hAnsi="Tahoma" w:cs="Tahoma"/>
          <w:i/>
          <w:spacing w:val="-2"/>
          <w:sz w:val="24"/>
          <w:szCs w:val="20"/>
        </w:rPr>
        <w:t>désigner]</w:t>
      </w:r>
    </w:p>
    <w:p w:rsidR="004D09A8" w:rsidRPr="000648FF" w:rsidRDefault="000A4CFF" w:rsidP="000648FF">
      <w:pPr>
        <w:pStyle w:val="Titre4"/>
        <w:numPr>
          <w:ilvl w:val="1"/>
          <w:numId w:val="64"/>
        </w:numPr>
        <w:tabs>
          <w:tab w:val="left" w:pos="1283"/>
        </w:tabs>
        <w:ind w:left="0" w:firstLine="142"/>
        <w:rPr>
          <w:rFonts w:ascii="Tahoma" w:hAnsi="Tahoma" w:cs="Tahoma"/>
          <w:i/>
          <w:szCs w:val="22"/>
        </w:rPr>
      </w:pPr>
      <w:r w:rsidRPr="000648FF">
        <w:rPr>
          <w:rFonts w:ascii="Tahoma" w:hAnsi="Tahoma" w:cs="Tahoma"/>
          <w:w w:val="80"/>
          <w:szCs w:val="22"/>
        </w:rPr>
        <w:t>Programme</w:t>
      </w:r>
      <w:r w:rsidRPr="000648FF">
        <w:rPr>
          <w:rFonts w:ascii="Tahoma" w:hAnsi="Tahoma" w:cs="Tahoma"/>
          <w:spacing w:val="2"/>
          <w:szCs w:val="22"/>
        </w:rPr>
        <w:t xml:space="preserve"> </w:t>
      </w:r>
      <w:r w:rsidRPr="000648FF">
        <w:rPr>
          <w:rFonts w:ascii="Tahoma" w:hAnsi="Tahoma" w:cs="Tahoma"/>
          <w:w w:val="80"/>
          <w:szCs w:val="22"/>
        </w:rPr>
        <w:t>des</w:t>
      </w:r>
      <w:r w:rsidRPr="000648FF">
        <w:rPr>
          <w:rFonts w:ascii="Tahoma" w:hAnsi="Tahoma" w:cs="Tahoma"/>
          <w:spacing w:val="1"/>
          <w:szCs w:val="22"/>
        </w:rPr>
        <w:t xml:space="preserve"> </w:t>
      </w:r>
      <w:r w:rsidRPr="000648FF">
        <w:rPr>
          <w:rFonts w:ascii="Tahoma" w:hAnsi="Tahoma" w:cs="Tahoma"/>
          <w:w w:val="80"/>
          <w:szCs w:val="22"/>
        </w:rPr>
        <w:t>travaux,</w:t>
      </w:r>
      <w:r w:rsidRPr="000648FF">
        <w:rPr>
          <w:rFonts w:ascii="Tahoma" w:hAnsi="Tahoma" w:cs="Tahoma"/>
          <w:szCs w:val="22"/>
        </w:rPr>
        <w:t xml:space="preserve"> </w:t>
      </w:r>
      <w:r w:rsidRPr="000648FF">
        <w:rPr>
          <w:rFonts w:ascii="Tahoma" w:hAnsi="Tahoma" w:cs="Tahoma"/>
          <w:w w:val="80"/>
          <w:szCs w:val="22"/>
        </w:rPr>
        <w:t>Plan</w:t>
      </w:r>
      <w:r w:rsidRPr="000648FF">
        <w:rPr>
          <w:rFonts w:ascii="Tahoma" w:hAnsi="Tahoma" w:cs="Tahoma"/>
          <w:spacing w:val="1"/>
          <w:szCs w:val="22"/>
        </w:rPr>
        <w:t xml:space="preserve"> </w:t>
      </w:r>
      <w:r w:rsidRPr="000648FF">
        <w:rPr>
          <w:rFonts w:ascii="Tahoma" w:hAnsi="Tahoma" w:cs="Tahoma"/>
          <w:w w:val="80"/>
          <w:szCs w:val="22"/>
        </w:rPr>
        <w:t>d’assurance</w:t>
      </w:r>
      <w:r w:rsidRPr="000648FF">
        <w:rPr>
          <w:rFonts w:ascii="Tahoma" w:hAnsi="Tahoma" w:cs="Tahoma"/>
          <w:spacing w:val="-1"/>
          <w:szCs w:val="22"/>
        </w:rPr>
        <w:t xml:space="preserve"> </w:t>
      </w:r>
      <w:r w:rsidRPr="000648FF">
        <w:rPr>
          <w:rFonts w:ascii="Tahoma" w:hAnsi="Tahoma" w:cs="Tahoma"/>
          <w:w w:val="80"/>
          <w:szCs w:val="22"/>
        </w:rPr>
        <w:t>qualité</w:t>
      </w:r>
      <w:r w:rsidRPr="000648FF">
        <w:rPr>
          <w:rFonts w:ascii="Tahoma" w:hAnsi="Tahoma" w:cs="Tahoma"/>
          <w:spacing w:val="1"/>
          <w:szCs w:val="22"/>
        </w:rPr>
        <w:t xml:space="preserve"> </w:t>
      </w:r>
      <w:r w:rsidRPr="000648FF">
        <w:rPr>
          <w:rFonts w:ascii="Tahoma" w:hAnsi="Tahoma" w:cs="Tahoma"/>
          <w:w w:val="80"/>
          <w:szCs w:val="22"/>
        </w:rPr>
        <w:t>et</w:t>
      </w:r>
      <w:r w:rsidRPr="000648FF">
        <w:rPr>
          <w:rFonts w:ascii="Tahoma" w:hAnsi="Tahoma" w:cs="Tahoma"/>
          <w:spacing w:val="-3"/>
          <w:szCs w:val="22"/>
        </w:rPr>
        <w:t xml:space="preserve"> </w:t>
      </w:r>
      <w:r w:rsidRPr="000648FF">
        <w:rPr>
          <w:rFonts w:ascii="Tahoma" w:hAnsi="Tahoma" w:cs="Tahoma"/>
          <w:w w:val="80"/>
          <w:szCs w:val="22"/>
        </w:rPr>
        <w:t>autres</w:t>
      </w:r>
      <w:r w:rsidRPr="000648FF">
        <w:rPr>
          <w:rFonts w:ascii="Tahoma" w:hAnsi="Tahoma" w:cs="Tahoma"/>
          <w:spacing w:val="10"/>
          <w:szCs w:val="22"/>
        </w:rPr>
        <w:t xml:space="preserve"> </w:t>
      </w:r>
      <w:r w:rsidRPr="000648FF">
        <w:rPr>
          <w:rFonts w:ascii="Tahoma" w:hAnsi="Tahoma" w:cs="Tahoma"/>
          <w:i/>
          <w:w w:val="80"/>
          <w:szCs w:val="22"/>
        </w:rPr>
        <w:t>[A</w:t>
      </w:r>
      <w:r w:rsidRPr="000648FF">
        <w:rPr>
          <w:rFonts w:ascii="Tahoma" w:hAnsi="Tahoma" w:cs="Tahoma"/>
          <w:i/>
          <w:spacing w:val="10"/>
          <w:szCs w:val="22"/>
        </w:rPr>
        <w:t xml:space="preserve"> </w:t>
      </w:r>
      <w:r w:rsidRPr="000648FF">
        <w:rPr>
          <w:rFonts w:ascii="Tahoma" w:hAnsi="Tahoma" w:cs="Tahoma"/>
          <w:i/>
          <w:spacing w:val="-2"/>
          <w:w w:val="80"/>
          <w:szCs w:val="22"/>
        </w:rPr>
        <w:t>préciser]</w:t>
      </w:r>
    </w:p>
    <w:p w:rsidR="004D09A8" w:rsidRPr="000648FF" w:rsidRDefault="000A4CFF" w:rsidP="000648FF">
      <w:pPr>
        <w:pStyle w:val="Paragraphedeliste"/>
        <w:numPr>
          <w:ilvl w:val="0"/>
          <w:numId w:val="63"/>
        </w:numPr>
        <w:tabs>
          <w:tab w:val="left" w:pos="1027"/>
        </w:tabs>
        <w:ind w:left="0" w:firstLine="142"/>
        <w:rPr>
          <w:rFonts w:ascii="Tahoma" w:hAnsi="Tahoma" w:cs="Tahoma"/>
          <w:sz w:val="24"/>
          <w:szCs w:val="20"/>
        </w:rPr>
      </w:pPr>
      <w:r w:rsidRPr="000648FF">
        <w:rPr>
          <w:rFonts w:ascii="Tahoma" w:hAnsi="Tahoma" w:cs="Tahoma"/>
          <w:w w:val="90"/>
          <w:sz w:val="24"/>
          <w:szCs w:val="20"/>
        </w:rPr>
        <w:t>Dans</w:t>
      </w:r>
      <w:r w:rsidRPr="000648FF">
        <w:rPr>
          <w:rFonts w:ascii="Tahoma" w:hAnsi="Tahoma" w:cs="Tahoma"/>
          <w:spacing w:val="-1"/>
          <w:w w:val="90"/>
          <w:sz w:val="24"/>
          <w:szCs w:val="20"/>
        </w:rPr>
        <w:t xml:space="preserve"> </w:t>
      </w:r>
      <w:r w:rsidRPr="000648FF">
        <w:rPr>
          <w:rFonts w:ascii="Tahoma" w:hAnsi="Tahoma" w:cs="Tahoma"/>
          <w:w w:val="90"/>
          <w:sz w:val="24"/>
          <w:szCs w:val="20"/>
        </w:rPr>
        <w:t>un délai maximum</w:t>
      </w:r>
      <w:r w:rsidRPr="000648FF">
        <w:rPr>
          <w:rFonts w:ascii="Tahoma" w:hAnsi="Tahoma" w:cs="Tahoma"/>
          <w:spacing w:val="-4"/>
          <w:w w:val="90"/>
          <w:sz w:val="24"/>
          <w:szCs w:val="20"/>
        </w:rPr>
        <w:t xml:space="preserve"> </w:t>
      </w:r>
      <w:r w:rsidRPr="000648FF">
        <w:rPr>
          <w:rFonts w:ascii="Tahoma" w:hAnsi="Tahoma" w:cs="Tahoma"/>
          <w:w w:val="90"/>
          <w:sz w:val="24"/>
          <w:szCs w:val="20"/>
        </w:rPr>
        <w:t xml:space="preserve">de sept </w:t>
      </w:r>
      <w:r w:rsidRPr="000648FF">
        <w:rPr>
          <w:rFonts w:ascii="Tahoma" w:hAnsi="Tahoma" w:cs="Tahoma"/>
          <w:i/>
          <w:w w:val="90"/>
          <w:sz w:val="24"/>
          <w:szCs w:val="20"/>
        </w:rPr>
        <w:t xml:space="preserve">(07) jours </w:t>
      </w:r>
      <w:r w:rsidRPr="000648FF">
        <w:rPr>
          <w:rFonts w:ascii="Tahoma" w:hAnsi="Tahoma" w:cs="Tahoma"/>
          <w:w w:val="90"/>
          <w:sz w:val="24"/>
          <w:szCs w:val="20"/>
        </w:rPr>
        <w:t>à</w:t>
      </w:r>
      <w:r w:rsidRPr="000648FF">
        <w:rPr>
          <w:rFonts w:ascii="Tahoma" w:hAnsi="Tahoma" w:cs="Tahoma"/>
          <w:spacing w:val="-10"/>
          <w:w w:val="90"/>
          <w:sz w:val="24"/>
          <w:szCs w:val="20"/>
        </w:rPr>
        <w:t xml:space="preserve"> </w:t>
      </w:r>
      <w:r w:rsidRPr="000648FF">
        <w:rPr>
          <w:rFonts w:ascii="Tahoma" w:hAnsi="Tahoma" w:cs="Tahoma"/>
          <w:w w:val="90"/>
          <w:sz w:val="24"/>
          <w:szCs w:val="20"/>
        </w:rPr>
        <w:t>compter</w:t>
      </w:r>
      <w:r w:rsidRPr="000648FF">
        <w:rPr>
          <w:rFonts w:ascii="Tahoma" w:hAnsi="Tahoma" w:cs="Tahoma"/>
          <w:spacing w:val="-10"/>
          <w:w w:val="90"/>
          <w:sz w:val="24"/>
          <w:szCs w:val="20"/>
        </w:rPr>
        <w:t xml:space="preserve"> </w:t>
      </w:r>
      <w:r w:rsidRPr="000648FF">
        <w:rPr>
          <w:rFonts w:ascii="Tahoma" w:hAnsi="Tahoma" w:cs="Tahoma"/>
          <w:w w:val="90"/>
          <w:sz w:val="24"/>
          <w:szCs w:val="20"/>
        </w:rPr>
        <w:t>de</w:t>
      </w:r>
      <w:r w:rsidRPr="000648FF">
        <w:rPr>
          <w:rFonts w:ascii="Tahoma" w:hAnsi="Tahoma" w:cs="Tahoma"/>
          <w:spacing w:val="-10"/>
          <w:w w:val="90"/>
          <w:sz w:val="24"/>
          <w:szCs w:val="20"/>
        </w:rPr>
        <w:t xml:space="preserve"> </w:t>
      </w:r>
      <w:r w:rsidRPr="000648FF">
        <w:rPr>
          <w:rFonts w:ascii="Tahoma" w:hAnsi="Tahoma" w:cs="Tahoma"/>
          <w:w w:val="90"/>
          <w:sz w:val="24"/>
          <w:szCs w:val="20"/>
        </w:rPr>
        <w:t>la</w:t>
      </w:r>
      <w:r w:rsidRPr="000648FF">
        <w:rPr>
          <w:rFonts w:ascii="Tahoma" w:hAnsi="Tahoma" w:cs="Tahoma"/>
          <w:spacing w:val="-10"/>
          <w:w w:val="90"/>
          <w:sz w:val="24"/>
          <w:szCs w:val="20"/>
        </w:rPr>
        <w:t xml:space="preserve"> </w:t>
      </w:r>
      <w:r w:rsidRPr="000648FF">
        <w:rPr>
          <w:rFonts w:ascii="Tahoma" w:hAnsi="Tahoma" w:cs="Tahoma"/>
          <w:w w:val="90"/>
          <w:sz w:val="24"/>
          <w:szCs w:val="20"/>
        </w:rPr>
        <w:t>notification</w:t>
      </w:r>
      <w:r w:rsidRPr="000648FF">
        <w:rPr>
          <w:rFonts w:ascii="Tahoma" w:hAnsi="Tahoma" w:cs="Tahoma"/>
          <w:spacing w:val="-10"/>
          <w:w w:val="90"/>
          <w:sz w:val="24"/>
          <w:szCs w:val="20"/>
        </w:rPr>
        <w:t xml:space="preserve"> </w:t>
      </w:r>
      <w:r w:rsidRPr="000648FF">
        <w:rPr>
          <w:rFonts w:ascii="Tahoma" w:hAnsi="Tahoma" w:cs="Tahoma"/>
          <w:w w:val="90"/>
          <w:sz w:val="24"/>
          <w:szCs w:val="20"/>
        </w:rPr>
        <w:t>de</w:t>
      </w:r>
      <w:r w:rsidRPr="000648FF">
        <w:rPr>
          <w:rFonts w:ascii="Tahoma" w:hAnsi="Tahoma" w:cs="Tahoma"/>
          <w:spacing w:val="-9"/>
          <w:w w:val="90"/>
          <w:sz w:val="24"/>
          <w:szCs w:val="20"/>
        </w:rPr>
        <w:t xml:space="preserve"> </w:t>
      </w:r>
      <w:r w:rsidRPr="000648FF">
        <w:rPr>
          <w:rFonts w:ascii="Tahoma" w:hAnsi="Tahoma" w:cs="Tahoma"/>
          <w:w w:val="90"/>
          <w:sz w:val="24"/>
          <w:szCs w:val="20"/>
        </w:rPr>
        <w:t>l’ordre</w:t>
      </w:r>
      <w:r w:rsidRPr="000648FF">
        <w:rPr>
          <w:rFonts w:ascii="Tahoma" w:hAnsi="Tahoma" w:cs="Tahoma"/>
          <w:spacing w:val="-10"/>
          <w:w w:val="90"/>
          <w:sz w:val="24"/>
          <w:szCs w:val="20"/>
        </w:rPr>
        <w:t xml:space="preserve"> </w:t>
      </w:r>
      <w:r w:rsidRPr="000648FF">
        <w:rPr>
          <w:rFonts w:ascii="Tahoma" w:hAnsi="Tahoma" w:cs="Tahoma"/>
          <w:w w:val="90"/>
          <w:sz w:val="24"/>
          <w:szCs w:val="20"/>
        </w:rPr>
        <w:t>de</w:t>
      </w:r>
      <w:r w:rsidRPr="000648FF">
        <w:rPr>
          <w:rFonts w:ascii="Tahoma" w:hAnsi="Tahoma" w:cs="Tahoma"/>
          <w:spacing w:val="-10"/>
          <w:w w:val="90"/>
          <w:sz w:val="24"/>
          <w:szCs w:val="20"/>
        </w:rPr>
        <w:t xml:space="preserve"> </w:t>
      </w:r>
      <w:r w:rsidRPr="000648FF">
        <w:rPr>
          <w:rFonts w:ascii="Tahoma" w:hAnsi="Tahoma" w:cs="Tahoma"/>
          <w:w w:val="90"/>
          <w:sz w:val="24"/>
          <w:szCs w:val="20"/>
        </w:rPr>
        <w:t>service</w:t>
      </w:r>
      <w:r w:rsidRPr="000648FF">
        <w:rPr>
          <w:rFonts w:ascii="Tahoma" w:hAnsi="Tahoma" w:cs="Tahoma"/>
          <w:spacing w:val="-10"/>
          <w:w w:val="90"/>
          <w:sz w:val="24"/>
          <w:szCs w:val="20"/>
        </w:rPr>
        <w:t xml:space="preserve"> </w:t>
      </w:r>
      <w:r w:rsidRPr="000648FF">
        <w:rPr>
          <w:rFonts w:ascii="Tahoma" w:hAnsi="Tahoma" w:cs="Tahoma"/>
          <w:w w:val="90"/>
          <w:sz w:val="24"/>
          <w:szCs w:val="20"/>
        </w:rPr>
        <w:t>de</w:t>
      </w:r>
      <w:r w:rsidRPr="000648FF">
        <w:rPr>
          <w:rFonts w:ascii="Tahoma" w:hAnsi="Tahoma" w:cs="Tahoma"/>
          <w:spacing w:val="-10"/>
          <w:w w:val="90"/>
          <w:sz w:val="24"/>
          <w:szCs w:val="20"/>
        </w:rPr>
        <w:t xml:space="preserve"> </w:t>
      </w:r>
      <w:r w:rsidRPr="000648FF">
        <w:rPr>
          <w:rFonts w:ascii="Tahoma" w:hAnsi="Tahoma" w:cs="Tahoma"/>
          <w:w w:val="90"/>
          <w:sz w:val="24"/>
          <w:szCs w:val="20"/>
        </w:rPr>
        <w:t>commencer les travaux, Le cocontractant de l’administration soumettra, en</w:t>
      </w:r>
      <w:r w:rsidRPr="000648FF">
        <w:rPr>
          <w:rFonts w:ascii="Tahoma" w:hAnsi="Tahoma" w:cs="Tahoma"/>
          <w:sz w:val="24"/>
          <w:szCs w:val="20"/>
        </w:rPr>
        <w:t xml:space="preserve"> </w:t>
      </w:r>
      <w:r w:rsidRPr="000648FF">
        <w:rPr>
          <w:rFonts w:ascii="Tahoma" w:hAnsi="Tahoma" w:cs="Tahoma"/>
          <w:i/>
          <w:w w:val="90"/>
          <w:sz w:val="24"/>
          <w:szCs w:val="20"/>
        </w:rPr>
        <w:t>[à</w:t>
      </w:r>
      <w:r w:rsidRPr="000648FF">
        <w:rPr>
          <w:rFonts w:ascii="Tahoma" w:hAnsi="Tahoma" w:cs="Tahoma"/>
          <w:i/>
          <w:spacing w:val="18"/>
          <w:sz w:val="24"/>
          <w:szCs w:val="20"/>
        </w:rPr>
        <w:t xml:space="preserve"> </w:t>
      </w:r>
      <w:r w:rsidRPr="000648FF">
        <w:rPr>
          <w:rFonts w:ascii="Tahoma" w:hAnsi="Tahoma" w:cs="Tahoma"/>
          <w:i/>
          <w:w w:val="90"/>
          <w:sz w:val="24"/>
          <w:szCs w:val="20"/>
        </w:rPr>
        <w:t>préciser</w:t>
      </w:r>
      <w:r w:rsidRPr="000648FF">
        <w:rPr>
          <w:rFonts w:ascii="Tahoma" w:hAnsi="Tahoma" w:cs="Tahoma"/>
          <w:i/>
          <w:spacing w:val="19"/>
          <w:sz w:val="24"/>
          <w:szCs w:val="20"/>
        </w:rPr>
        <w:t xml:space="preserve"> </w:t>
      </w:r>
      <w:r w:rsidRPr="000648FF">
        <w:rPr>
          <w:rFonts w:ascii="Tahoma" w:hAnsi="Tahoma" w:cs="Tahoma"/>
          <w:i/>
          <w:w w:val="90"/>
          <w:sz w:val="24"/>
          <w:szCs w:val="20"/>
        </w:rPr>
        <w:t>souvent</w:t>
      </w:r>
      <w:r w:rsidRPr="000648FF">
        <w:rPr>
          <w:rFonts w:ascii="Tahoma" w:hAnsi="Tahoma" w:cs="Tahoma"/>
          <w:i/>
          <w:spacing w:val="19"/>
          <w:sz w:val="24"/>
          <w:szCs w:val="20"/>
        </w:rPr>
        <w:t xml:space="preserve"> </w:t>
      </w:r>
      <w:r w:rsidRPr="000648FF">
        <w:rPr>
          <w:rFonts w:ascii="Tahoma" w:hAnsi="Tahoma" w:cs="Tahoma"/>
          <w:i/>
          <w:w w:val="90"/>
          <w:sz w:val="24"/>
          <w:szCs w:val="20"/>
        </w:rPr>
        <w:t>six</w:t>
      </w:r>
      <w:r w:rsidRPr="000648FF">
        <w:rPr>
          <w:rFonts w:ascii="Tahoma" w:hAnsi="Tahoma" w:cs="Tahoma"/>
          <w:i/>
          <w:spacing w:val="18"/>
          <w:sz w:val="24"/>
          <w:szCs w:val="20"/>
        </w:rPr>
        <w:t xml:space="preserve"> </w:t>
      </w:r>
      <w:r w:rsidRPr="000648FF">
        <w:rPr>
          <w:rFonts w:ascii="Tahoma" w:hAnsi="Tahoma" w:cs="Tahoma"/>
          <w:i/>
          <w:w w:val="90"/>
          <w:sz w:val="24"/>
          <w:szCs w:val="20"/>
        </w:rPr>
        <w:t>(06)</w:t>
      </w:r>
      <w:r w:rsidRPr="000648FF">
        <w:rPr>
          <w:rFonts w:ascii="Tahoma" w:hAnsi="Tahoma" w:cs="Tahoma"/>
          <w:i/>
          <w:spacing w:val="20"/>
          <w:sz w:val="24"/>
          <w:szCs w:val="20"/>
        </w:rPr>
        <w:t xml:space="preserve"> </w:t>
      </w:r>
      <w:r w:rsidRPr="000648FF">
        <w:rPr>
          <w:rFonts w:ascii="Tahoma" w:hAnsi="Tahoma" w:cs="Tahoma"/>
          <w:w w:val="90"/>
          <w:sz w:val="24"/>
          <w:szCs w:val="20"/>
        </w:rPr>
        <w:t>exemplaires,</w:t>
      </w:r>
      <w:r w:rsidRPr="000648FF">
        <w:rPr>
          <w:rFonts w:ascii="Tahoma" w:hAnsi="Tahoma" w:cs="Tahoma"/>
          <w:spacing w:val="15"/>
          <w:sz w:val="24"/>
          <w:szCs w:val="20"/>
        </w:rPr>
        <w:t xml:space="preserve"> </w:t>
      </w:r>
      <w:r w:rsidRPr="000648FF">
        <w:rPr>
          <w:rFonts w:ascii="Tahoma" w:hAnsi="Tahoma" w:cs="Tahoma"/>
          <w:w w:val="90"/>
          <w:sz w:val="24"/>
          <w:szCs w:val="20"/>
        </w:rPr>
        <w:t>à</w:t>
      </w:r>
    </w:p>
    <w:p w:rsidR="004D09A8" w:rsidRPr="000648FF" w:rsidRDefault="000A4CFF" w:rsidP="000648FF">
      <w:pPr>
        <w:ind w:firstLine="142"/>
        <w:jc w:val="both"/>
        <w:rPr>
          <w:rFonts w:ascii="Tahoma" w:hAnsi="Tahoma" w:cs="Tahoma"/>
          <w:sz w:val="24"/>
          <w:szCs w:val="20"/>
        </w:rPr>
      </w:pPr>
      <w:r w:rsidRPr="000648FF">
        <w:rPr>
          <w:rFonts w:ascii="Tahoma" w:hAnsi="Tahoma" w:cs="Tahoma"/>
          <w:sz w:val="24"/>
          <w:szCs w:val="20"/>
        </w:rPr>
        <w:t>l'approbation</w:t>
      </w:r>
      <w:r w:rsidRPr="000648FF">
        <w:rPr>
          <w:rFonts w:ascii="Tahoma" w:hAnsi="Tahoma" w:cs="Tahoma"/>
          <w:spacing w:val="-2"/>
          <w:sz w:val="24"/>
          <w:szCs w:val="20"/>
        </w:rPr>
        <w:t xml:space="preserve"> </w:t>
      </w:r>
      <w:r w:rsidRPr="000648FF">
        <w:rPr>
          <w:rFonts w:ascii="Tahoma" w:hAnsi="Tahoma" w:cs="Tahoma"/>
          <w:i/>
          <w:sz w:val="24"/>
          <w:szCs w:val="20"/>
        </w:rPr>
        <w:t>[du</w:t>
      </w:r>
      <w:r w:rsidRPr="000648FF">
        <w:rPr>
          <w:rFonts w:ascii="Tahoma" w:hAnsi="Tahoma" w:cs="Tahoma"/>
          <w:i/>
          <w:spacing w:val="-15"/>
          <w:sz w:val="24"/>
          <w:szCs w:val="20"/>
        </w:rPr>
        <w:t xml:space="preserve"> </w:t>
      </w:r>
      <w:r w:rsidRPr="000648FF">
        <w:rPr>
          <w:rFonts w:ascii="Tahoma" w:hAnsi="Tahoma" w:cs="Tahoma"/>
          <w:i/>
          <w:sz w:val="24"/>
          <w:szCs w:val="20"/>
        </w:rPr>
        <w:t>Chef</w:t>
      </w:r>
      <w:r w:rsidRPr="000648FF">
        <w:rPr>
          <w:rFonts w:ascii="Tahoma" w:hAnsi="Tahoma" w:cs="Tahoma"/>
          <w:i/>
          <w:spacing w:val="-16"/>
          <w:sz w:val="24"/>
          <w:szCs w:val="20"/>
        </w:rPr>
        <w:t xml:space="preserve"> </w:t>
      </w:r>
      <w:r w:rsidRPr="000648FF">
        <w:rPr>
          <w:rFonts w:ascii="Tahoma" w:hAnsi="Tahoma" w:cs="Tahoma"/>
          <w:i/>
          <w:sz w:val="24"/>
          <w:szCs w:val="20"/>
        </w:rPr>
        <w:t>de</w:t>
      </w:r>
      <w:r w:rsidRPr="000648FF">
        <w:rPr>
          <w:rFonts w:ascii="Tahoma" w:hAnsi="Tahoma" w:cs="Tahoma"/>
          <w:i/>
          <w:spacing w:val="-16"/>
          <w:sz w:val="24"/>
          <w:szCs w:val="20"/>
        </w:rPr>
        <w:t xml:space="preserve"> </w:t>
      </w:r>
      <w:r w:rsidRPr="000648FF">
        <w:rPr>
          <w:rFonts w:ascii="Tahoma" w:hAnsi="Tahoma" w:cs="Tahoma"/>
          <w:i/>
          <w:sz w:val="24"/>
          <w:szCs w:val="20"/>
        </w:rPr>
        <w:t>service</w:t>
      </w:r>
      <w:r w:rsidRPr="000648FF">
        <w:rPr>
          <w:rFonts w:ascii="Tahoma" w:hAnsi="Tahoma" w:cs="Tahoma"/>
          <w:i/>
          <w:spacing w:val="-15"/>
          <w:sz w:val="24"/>
          <w:szCs w:val="20"/>
        </w:rPr>
        <w:t xml:space="preserve"> </w:t>
      </w:r>
      <w:r w:rsidRPr="000648FF">
        <w:rPr>
          <w:rFonts w:ascii="Tahoma" w:hAnsi="Tahoma" w:cs="Tahoma"/>
          <w:i/>
          <w:sz w:val="24"/>
          <w:szCs w:val="20"/>
        </w:rPr>
        <w:t>après</w:t>
      </w:r>
      <w:r w:rsidRPr="000648FF">
        <w:rPr>
          <w:rFonts w:ascii="Tahoma" w:hAnsi="Tahoma" w:cs="Tahoma"/>
          <w:i/>
          <w:spacing w:val="-15"/>
          <w:sz w:val="24"/>
          <w:szCs w:val="20"/>
        </w:rPr>
        <w:t xml:space="preserve"> </w:t>
      </w:r>
      <w:r w:rsidRPr="000648FF">
        <w:rPr>
          <w:rFonts w:ascii="Tahoma" w:hAnsi="Tahoma" w:cs="Tahoma"/>
          <w:i/>
          <w:sz w:val="24"/>
          <w:szCs w:val="20"/>
        </w:rPr>
        <w:t>avis</w:t>
      </w:r>
      <w:r w:rsidRPr="000648FF">
        <w:rPr>
          <w:rFonts w:ascii="Tahoma" w:hAnsi="Tahoma" w:cs="Tahoma"/>
          <w:i/>
          <w:spacing w:val="-16"/>
          <w:sz w:val="24"/>
          <w:szCs w:val="20"/>
        </w:rPr>
        <w:t xml:space="preserve"> </w:t>
      </w:r>
      <w:r w:rsidRPr="000648FF">
        <w:rPr>
          <w:rFonts w:ascii="Tahoma" w:hAnsi="Tahoma" w:cs="Tahoma"/>
          <w:i/>
          <w:sz w:val="24"/>
          <w:szCs w:val="20"/>
        </w:rPr>
        <w:t>du</w:t>
      </w:r>
      <w:r w:rsidRPr="000648FF">
        <w:rPr>
          <w:rFonts w:ascii="Tahoma" w:hAnsi="Tahoma" w:cs="Tahoma"/>
          <w:i/>
          <w:spacing w:val="-16"/>
          <w:sz w:val="24"/>
          <w:szCs w:val="20"/>
        </w:rPr>
        <w:t xml:space="preserve"> </w:t>
      </w:r>
      <w:r w:rsidRPr="000648FF">
        <w:rPr>
          <w:rFonts w:ascii="Tahoma" w:hAnsi="Tahoma" w:cs="Tahoma"/>
          <w:i/>
          <w:sz w:val="24"/>
          <w:szCs w:val="20"/>
        </w:rPr>
        <w:t>Maître</w:t>
      </w:r>
      <w:r w:rsidRPr="000648FF">
        <w:rPr>
          <w:rFonts w:ascii="Tahoma" w:hAnsi="Tahoma" w:cs="Tahoma"/>
          <w:i/>
          <w:spacing w:val="-15"/>
          <w:sz w:val="24"/>
          <w:szCs w:val="20"/>
        </w:rPr>
        <w:t xml:space="preserve"> </w:t>
      </w:r>
      <w:r w:rsidRPr="000648FF">
        <w:rPr>
          <w:rFonts w:ascii="Tahoma" w:hAnsi="Tahoma" w:cs="Tahoma"/>
          <w:i/>
          <w:sz w:val="24"/>
          <w:szCs w:val="20"/>
        </w:rPr>
        <w:t>d’Œuvre</w:t>
      </w:r>
      <w:r w:rsidRPr="000648FF">
        <w:rPr>
          <w:rFonts w:ascii="Tahoma" w:hAnsi="Tahoma" w:cs="Tahoma"/>
          <w:i/>
          <w:spacing w:val="-16"/>
          <w:sz w:val="24"/>
          <w:szCs w:val="20"/>
        </w:rPr>
        <w:t xml:space="preserve"> </w:t>
      </w:r>
      <w:r w:rsidRPr="000648FF">
        <w:rPr>
          <w:rFonts w:ascii="Tahoma" w:hAnsi="Tahoma" w:cs="Tahoma"/>
          <w:i/>
          <w:sz w:val="24"/>
          <w:szCs w:val="20"/>
        </w:rPr>
        <w:t>(ou</w:t>
      </w:r>
      <w:r w:rsidRPr="000648FF">
        <w:rPr>
          <w:rFonts w:ascii="Tahoma" w:hAnsi="Tahoma" w:cs="Tahoma"/>
          <w:i/>
          <w:spacing w:val="-9"/>
          <w:sz w:val="24"/>
          <w:szCs w:val="20"/>
        </w:rPr>
        <w:t xml:space="preserve"> </w:t>
      </w:r>
      <w:r w:rsidRPr="000648FF">
        <w:rPr>
          <w:rFonts w:ascii="Tahoma" w:hAnsi="Tahoma" w:cs="Tahoma"/>
          <w:i/>
          <w:sz w:val="24"/>
          <w:szCs w:val="20"/>
        </w:rPr>
        <w:t>de</w:t>
      </w:r>
      <w:r w:rsidRPr="000648FF">
        <w:rPr>
          <w:rFonts w:ascii="Tahoma" w:hAnsi="Tahoma" w:cs="Tahoma"/>
          <w:i/>
          <w:spacing w:val="-5"/>
          <w:sz w:val="24"/>
          <w:szCs w:val="20"/>
        </w:rPr>
        <w:t xml:space="preserve"> </w:t>
      </w:r>
      <w:r w:rsidRPr="000648FF">
        <w:rPr>
          <w:rFonts w:ascii="Tahoma" w:hAnsi="Tahoma" w:cs="Tahoma"/>
          <w:i/>
          <w:sz w:val="24"/>
          <w:szCs w:val="20"/>
        </w:rPr>
        <w:t>l’Ingénieur)]</w:t>
      </w:r>
      <w:r w:rsidRPr="000648FF">
        <w:rPr>
          <w:rFonts w:ascii="Tahoma" w:hAnsi="Tahoma" w:cs="Tahoma"/>
          <w:i/>
          <w:spacing w:val="-3"/>
          <w:sz w:val="24"/>
          <w:szCs w:val="20"/>
        </w:rPr>
        <w:t xml:space="preserve"> </w:t>
      </w:r>
      <w:r w:rsidRPr="000648FF">
        <w:rPr>
          <w:rFonts w:ascii="Tahoma" w:hAnsi="Tahoma" w:cs="Tahoma"/>
          <w:sz w:val="24"/>
          <w:szCs w:val="20"/>
        </w:rPr>
        <w:t>le</w:t>
      </w:r>
      <w:r w:rsidRPr="000648FF">
        <w:rPr>
          <w:rFonts w:ascii="Tahoma" w:hAnsi="Tahoma" w:cs="Tahoma"/>
          <w:spacing w:val="-4"/>
          <w:sz w:val="24"/>
          <w:szCs w:val="20"/>
        </w:rPr>
        <w:t xml:space="preserve"> </w:t>
      </w:r>
      <w:r w:rsidRPr="000648FF">
        <w:rPr>
          <w:rFonts w:ascii="Tahoma" w:hAnsi="Tahoma" w:cs="Tahoma"/>
          <w:sz w:val="24"/>
          <w:szCs w:val="20"/>
        </w:rPr>
        <w:t xml:space="preserve">programme </w:t>
      </w:r>
      <w:r w:rsidRPr="000648FF">
        <w:rPr>
          <w:rFonts w:ascii="Tahoma" w:hAnsi="Tahoma" w:cs="Tahoma"/>
          <w:w w:val="80"/>
          <w:sz w:val="24"/>
          <w:szCs w:val="20"/>
        </w:rPr>
        <w:t xml:space="preserve">d'exécution des travaux, son calendrier d’approvisionnement, son projet de Plan d’Assurance Qualité (PAQ) et </w:t>
      </w:r>
      <w:r w:rsidRPr="000648FF">
        <w:rPr>
          <w:rFonts w:ascii="Tahoma" w:hAnsi="Tahoma" w:cs="Tahoma"/>
          <w:sz w:val="24"/>
          <w:szCs w:val="20"/>
        </w:rPr>
        <w:t>son Plan de Gestion Environnementale, le cas échéant.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Ce</w:t>
      </w:r>
      <w:r w:rsidRPr="000648FF">
        <w:rPr>
          <w:rFonts w:ascii="Tahoma" w:hAnsi="Tahoma" w:cs="Tahoma"/>
          <w:spacing w:val="-6"/>
          <w:szCs w:val="22"/>
        </w:rPr>
        <w:t xml:space="preserve"> </w:t>
      </w:r>
      <w:r w:rsidRPr="000648FF">
        <w:rPr>
          <w:rFonts w:ascii="Tahoma" w:hAnsi="Tahoma" w:cs="Tahoma"/>
          <w:szCs w:val="22"/>
        </w:rPr>
        <w:t>programme</w:t>
      </w:r>
      <w:r w:rsidRPr="000648FF">
        <w:rPr>
          <w:rFonts w:ascii="Tahoma" w:hAnsi="Tahoma" w:cs="Tahoma"/>
          <w:spacing w:val="-4"/>
          <w:szCs w:val="22"/>
        </w:rPr>
        <w:t xml:space="preserve"> </w:t>
      </w:r>
      <w:r w:rsidRPr="000648FF">
        <w:rPr>
          <w:rFonts w:ascii="Tahoma" w:hAnsi="Tahoma" w:cs="Tahoma"/>
          <w:szCs w:val="22"/>
        </w:rPr>
        <w:t>sera</w:t>
      </w:r>
      <w:r w:rsidRPr="000648FF">
        <w:rPr>
          <w:rFonts w:ascii="Tahoma" w:hAnsi="Tahoma" w:cs="Tahoma"/>
          <w:spacing w:val="-4"/>
          <w:szCs w:val="22"/>
        </w:rPr>
        <w:t xml:space="preserve"> </w:t>
      </w:r>
      <w:r w:rsidRPr="000648FF">
        <w:rPr>
          <w:rFonts w:ascii="Tahoma" w:hAnsi="Tahoma" w:cs="Tahoma"/>
          <w:szCs w:val="22"/>
        </w:rPr>
        <w:t>exclusivement</w:t>
      </w:r>
      <w:r w:rsidRPr="000648FF">
        <w:rPr>
          <w:rFonts w:ascii="Tahoma" w:hAnsi="Tahoma" w:cs="Tahoma"/>
          <w:spacing w:val="-5"/>
          <w:szCs w:val="22"/>
        </w:rPr>
        <w:t xml:space="preserve"> </w:t>
      </w:r>
      <w:r w:rsidRPr="000648FF">
        <w:rPr>
          <w:rFonts w:ascii="Tahoma" w:hAnsi="Tahoma" w:cs="Tahoma"/>
          <w:szCs w:val="22"/>
        </w:rPr>
        <w:t>présenté</w:t>
      </w:r>
      <w:r w:rsidRPr="000648FF">
        <w:rPr>
          <w:rFonts w:ascii="Tahoma" w:hAnsi="Tahoma" w:cs="Tahoma"/>
          <w:spacing w:val="-3"/>
          <w:szCs w:val="22"/>
        </w:rPr>
        <w:t xml:space="preserve"> </w:t>
      </w:r>
      <w:r w:rsidRPr="000648FF">
        <w:rPr>
          <w:rFonts w:ascii="Tahoma" w:hAnsi="Tahoma" w:cs="Tahoma"/>
          <w:szCs w:val="22"/>
        </w:rPr>
        <w:t>selon</w:t>
      </w:r>
      <w:r w:rsidRPr="000648FF">
        <w:rPr>
          <w:rFonts w:ascii="Tahoma" w:hAnsi="Tahoma" w:cs="Tahoma"/>
          <w:spacing w:val="-3"/>
          <w:szCs w:val="22"/>
        </w:rPr>
        <w:t xml:space="preserve"> </w:t>
      </w:r>
      <w:r w:rsidRPr="000648FF">
        <w:rPr>
          <w:rFonts w:ascii="Tahoma" w:hAnsi="Tahoma" w:cs="Tahoma"/>
          <w:szCs w:val="22"/>
        </w:rPr>
        <w:t>les</w:t>
      </w:r>
      <w:r w:rsidRPr="000648FF">
        <w:rPr>
          <w:rFonts w:ascii="Tahoma" w:hAnsi="Tahoma" w:cs="Tahoma"/>
          <w:spacing w:val="-6"/>
          <w:szCs w:val="22"/>
        </w:rPr>
        <w:t xml:space="preserve"> </w:t>
      </w:r>
      <w:r w:rsidRPr="000648FF">
        <w:rPr>
          <w:rFonts w:ascii="Tahoma" w:hAnsi="Tahoma" w:cs="Tahoma"/>
          <w:szCs w:val="22"/>
        </w:rPr>
        <w:t>modèles</w:t>
      </w:r>
      <w:r w:rsidRPr="000648FF">
        <w:rPr>
          <w:rFonts w:ascii="Tahoma" w:hAnsi="Tahoma" w:cs="Tahoma"/>
          <w:spacing w:val="-4"/>
          <w:szCs w:val="22"/>
        </w:rPr>
        <w:t xml:space="preserve"> </w:t>
      </w:r>
      <w:r w:rsidRPr="000648FF">
        <w:rPr>
          <w:rFonts w:ascii="Tahoma" w:hAnsi="Tahoma" w:cs="Tahoma"/>
          <w:szCs w:val="22"/>
        </w:rPr>
        <w:t>fournis</w:t>
      </w:r>
      <w:r w:rsidRPr="000648FF">
        <w:rPr>
          <w:rFonts w:ascii="Tahoma" w:hAnsi="Tahoma" w:cs="Tahoma"/>
          <w:spacing w:val="-6"/>
          <w:szCs w:val="22"/>
        </w:rPr>
        <w:t xml:space="preserve"> </w:t>
      </w:r>
      <w:r w:rsidRPr="000648FF">
        <w:rPr>
          <w:rFonts w:ascii="Tahoma" w:hAnsi="Tahoma" w:cs="Tahoma"/>
          <w:szCs w:val="22"/>
        </w:rPr>
        <w:t>et</w:t>
      </w:r>
      <w:r w:rsidRPr="000648FF">
        <w:rPr>
          <w:rFonts w:ascii="Tahoma" w:hAnsi="Tahoma" w:cs="Tahoma"/>
          <w:spacing w:val="-4"/>
          <w:szCs w:val="22"/>
        </w:rPr>
        <w:t xml:space="preserve"> </w:t>
      </w:r>
      <w:r w:rsidRPr="000648FF">
        <w:rPr>
          <w:rFonts w:ascii="Tahoma" w:hAnsi="Tahoma" w:cs="Tahoma"/>
          <w:szCs w:val="22"/>
        </w:rPr>
        <w:t>comprenant</w:t>
      </w:r>
      <w:r w:rsidRPr="000648FF">
        <w:rPr>
          <w:rFonts w:ascii="Tahoma" w:hAnsi="Tahoma" w:cs="Tahoma"/>
          <w:spacing w:val="-5"/>
          <w:szCs w:val="22"/>
        </w:rPr>
        <w:t xml:space="preserve"> </w:t>
      </w:r>
      <w:r w:rsidRPr="000648FF">
        <w:rPr>
          <w:rFonts w:ascii="Tahoma" w:hAnsi="Tahoma" w:cs="Tahoma"/>
          <w:spacing w:val="-2"/>
          <w:szCs w:val="22"/>
        </w:rPr>
        <w:t>notamment,</w:t>
      </w:r>
    </w:p>
    <w:p w:rsidR="004D09A8" w:rsidRPr="000648FF" w:rsidRDefault="000A4CFF" w:rsidP="000648FF">
      <w:pPr>
        <w:pStyle w:val="Paragraphedeliste"/>
        <w:numPr>
          <w:ilvl w:val="1"/>
          <w:numId w:val="63"/>
        </w:numPr>
        <w:tabs>
          <w:tab w:val="left" w:pos="1359"/>
        </w:tabs>
        <w:ind w:left="0" w:firstLine="142"/>
        <w:rPr>
          <w:rFonts w:ascii="Tahoma" w:hAnsi="Tahoma" w:cs="Tahoma"/>
          <w:sz w:val="24"/>
          <w:szCs w:val="20"/>
        </w:rPr>
      </w:pPr>
      <w:r w:rsidRPr="000648FF">
        <w:rPr>
          <w:rFonts w:ascii="Tahoma" w:hAnsi="Tahoma" w:cs="Tahoma"/>
          <w:sz w:val="24"/>
          <w:szCs w:val="20"/>
        </w:rPr>
        <w:t>Le</w:t>
      </w:r>
      <w:r w:rsidRPr="000648FF">
        <w:rPr>
          <w:rFonts w:ascii="Tahoma" w:hAnsi="Tahoma" w:cs="Tahoma"/>
          <w:spacing w:val="-5"/>
          <w:sz w:val="24"/>
          <w:szCs w:val="20"/>
        </w:rPr>
        <w:t xml:space="preserve"> </w:t>
      </w:r>
      <w:r w:rsidRPr="000648FF">
        <w:rPr>
          <w:rFonts w:ascii="Tahoma" w:hAnsi="Tahoma" w:cs="Tahoma"/>
          <w:sz w:val="24"/>
          <w:szCs w:val="20"/>
        </w:rPr>
        <w:t>PV</w:t>
      </w:r>
      <w:r w:rsidRPr="000648FF">
        <w:rPr>
          <w:rFonts w:ascii="Tahoma" w:hAnsi="Tahoma" w:cs="Tahoma"/>
          <w:spacing w:val="-2"/>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définition</w:t>
      </w:r>
      <w:r w:rsidRPr="000648FF">
        <w:rPr>
          <w:rFonts w:ascii="Tahoma" w:hAnsi="Tahoma" w:cs="Tahoma"/>
          <w:spacing w:val="-4"/>
          <w:sz w:val="24"/>
          <w:szCs w:val="20"/>
        </w:rPr>
        <w:t xml:space="preserve"> </w:t>
      </w:r>
      <w:r w:rsidRPr="000648FF">
        <w:rPr>
          <w:rFonts w:ascii="Tahoma" w:hAnsi="Tahoma" w:cs="Tahoma"/>
          <w:sz w:val="24"/>
          <w:szCs w:val="20"/>
        </w:rPr>
        <w:t>des</w:t>
      </w:r>
      <w:r w:rsidRPr="000648FF">
        <w:rPr>
          <w:rFonts w:ascii="Tahoma" w:hAnsi="Tahoma" w:cs="Tahoma"/>
          <w:spacing w:val="-5"/>
          <w:sz w:val="24"/>
          <w:szCs w:val="20"/>
        </w:rPr>
        <w:t xml:space="preserve"> </w:t>
      </w:r>
      <w:r w:rsidRPr="000648FF">
        <w:rPr>
          <w:rFonts w:ascii="Tahoma" w:hAnsi="Tahoma" w:cs="Tahoma"/>
          <w:sz w:val="24"/>
          <w:szCs w:val="20"/>
        </w:rPr>
        <w:t>tâches</w:t>
      </w:r>
      <w:r w:rsidRPr="000648FF">
        <w:rPr>
          <w:rFonts w:ascii="Tahoma" w:hAnsi="Tahoma" w:cs="Tahoma"/>
          <w:spacing w:val="-3"/>
          <w:sz w:val="24"/>
          <w:szCs w:val="20"/>
        </w:rPr>
        <w:t xml:space="preserve"> </w:t>
      </w:r>
      <w:r w:rsidRPr="000648FF">
        <w:rPr>
          <w:rFonts w:ascii="Tahoma" w:hAnsi="Tahoma" w:cs="Tahoma"/>
          <w:sz w:val="24"/>
          <w:szCs w:val="20"/>
        </w:rPr>
        <w:t>à</w:t>
      </w:r>
      <w:r w:rsidRPr="000648FF">
        <w:rPr>
          <w:rFonts w:ascii="Tahoma" w:hAnsi="Tahoma" w:cs="Tahoma"/>
          <w:spacing w:val="-3"/>
          <w:sz w:val="24"/>
          <w:szCs w:val="20"/>
        </w:rPr>
        <w:t xml:space="preserve"> </w:t>
      </w:r>
      <w:r w:rsidRPr="000648FF">
        <w:rPr>
          <w:rFonts w:ascii="Tahoma" w:hAnsi="Tahoma" w:cs="Tahoma"/>
          <w:sz w:val="24"/>
          <w:szCs w:val="20"/>
        </w:rPr>
        <w:t>exécuter,</w:t>
      </w:r>
      <w:r w:rsidRPr="000648FF">
        <w:rPr>
          <w:rFonts w:ascii="Tahoma" w:hAnsi="Tahoma" w:cs="Tahoma"/>
          <w:spacing w:val="-3"/>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cas</w:t>
      </w:r>
      <w:r w:rsidRPr="000648FF">
        <w:rPr>
          <w:rFonts w:ascii="Tahoma" w:hAnsi="Tahoma" w:cs="Tahoma"/>
          <w:spacing w:val="-3"/>
          <w:sz w:val="24"/>
          <w:szCs w:val="20"/>
        </w:rPr>
        <w:t xml:space="preserve"> </w:t>
      </w:r>
      <w:r w:rsidRPr="000648FF">
        <w:rPr>
          <w:rFonts w:ascii="Tahoma" w:hAnsi="Tahoma" w:cs="Tahoma"/>
          <w:sz w:val="24"/>
          <w:szCs w:val="20"/>
        </w:rPr>
        <w:t>échéant</w:t>
      </w:r>
      <w:r w:rsidRPr="000648FF">
        <w:rPr>
          <w:rFonts w:ascii="Tahoma" w:hAnsi="Tahoma" w:cs="Tahoma"/>
          <w:spacing w:val="5"/>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1"/>
          <w:numId w:val="63"/>
        </w:numPr>
        <w:tabs>
          <w:tab w:val="left" w:pos="1359"/>
        </w:tabs>
        <w:ind w:left="0" w:firstLine="142"/>
        <w:rPr>
          <w:rFonts w:ascii="Tahoma" w:hAnsi="Tahoma" w:cs="Tahoma"/>
          <w:sz w:val="24"/>
          <w:szCs w:val="20"/>
        </w:rPr>
      </w:pPr>
      <w:r w:rsidRPr="000648FF">
        <w:rPr>
          <w:rFonts w:ascii="Tahoma" w:hAnsi="Tahoma" w:cs="Tahoma"/>
          <w:sz w:val="24"/>
          <w:szCs w:val="20"/>
        </w:rPr>
        <w:t>La</w:t>
      </w:r>
      <w:r w:rsidRPr="000648FF">
        <w:rPr>
          <w:rFonts w:ascii="Tahoma" w:hAnsi="Tahoma" w:cs="Tahoma"/>
          <w:spacing w:val="-3"/>
          <w:sz w:val="24"/>
          <w:szCs w:val="20"/>
        </w:rPr>
        <w:t xml:space="preserve"> </w:t>
      </w:r>
      <w:r w:rsidRPr="000648FF">
        <w:rPr>
          <w:rFonts w:ascii="Tahoma" w:hAnsi="Tahoma" w:cs="Tahoma"/>
          <w:sz w:val="24"/>
          <w:szCs w:val="20"/>
        </w:rPr>
        <w:t>liste</w:t>
      </w:r>
      <w:r w:rsidRPr="000648FF">
        <w:rPr>
          <w:rFonts w:ascii="Tahoma" w:hAnsi="Tahoma" w:cs="Tahoma"/>
          <w:spacing w:val="-4"/>
          <w:sz w:val="24"/>
          <w:szCs w:val="20"/>
        </w:rPr>
        <w:t xml:space="preserve"> </w:t>
      </w: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z w:val="24"/>
          <w:szCs w:val="20"/>
        </w:rPr>
        <w:t>travaux</w:t>
      </w:r>
      <w:r w:rsidRPr="000648FF">
        <w:rPr>
          <w:rFonts w:ascii="Tahoma" w:hAnsi="Tahoma" w:cs="Tahoma"/>
          <w:spacing w:val="-4"/>
          <w:sz w:val="24"/>
          <w:szCs w:val="20"/>
        </w:rPr>
        <w:t xml:space="preserve"> </w:t>
      </w:r>
      <w:r w:rsidRPr="000648FF">
        <w:rPr>
          <w:rFonts w:ascii="Tahoma" w:hAnsi="Tahoma" w:cs="Tahoma"/>
          <w:sz w:val="24"/>
          <w:szCs w:val="20"/>
        </w:rPr>
        <w:t>à</w:t>
      </w:r>
      <w:r w:rsidRPr="000648FF">
        <w:rPr>
          <w:rFonts w:ascii="Tahoma" w:hAnsi="Tahoma" w:cs="Tahoma"/>
          <w:spacing w:val="-3"/>
          <w:sz w:val="24"/>
          <w:szCs w:val="20"/>
        </w:rPr>
        <w:t xml:space="preserve"> </w:t>
      </w:r>
      <w:r w:rsidRPr="000648FF">
        <w:rPr>
          <w:rFonts w:ascii="Tahoma" w:hAnsi="Tahoma" w:cs="Tahoma"/>
          <w:sz w:val="24"/>
          <w:szCs w:val="20"/>
        </w:rPr>
        <w:t>sous-traiter</w:t>
      </w:r>
      <w:r w:rsidRPr="000648FF">
        <w:rPr>
          <w:rFonts w:ascii="Tahoma" w:hAnsi="Tahoma" w:cs="Tahoma"/>
          <w:spacing w:val="-2"/>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1"/>
          <w:numId w:val="63"/>
        </w:numPr>
        <w:tabs>
          <w:tab w:val="left" w:pos="1359"/>
        </w:tabs>
        <w:ind w:left="0" w:firstLine="142"/>
        <w:rPr>
          <w:rFonts w:ascii="Tahoma" w:hAnsi="Tahoma" w:cs="Tahoma"/>
          <w:sz w:val="24"/>
          <w:szCs w:val="20"/>
        </w:rPr>
      </w:pPr>
      <w:r w:rsidRPr="000648FF">
        <w:rPr>
          <w:rFonts w:ascii="Tahoma" w:hAnsi="Tahoma" w:cs="Tahoma"/>
          <w:sz w:val="24"/>
          <w:szCs w:val="20"/>
        </w:rPr>
        <w:t>La</w:t>
      </w:r>
      <w:r w:rsidRPr="000648FF">
        <w:rPr>
          <w:rFonts w:ascii="Tahoma" w:hAnsi="Tahoma" w:cs="Tahoma"/>
          <w:spacing w:val="-6"/>
          <w:sz w:val="24"/>
          <w:szCs w:val="20"/>
        </w:rPr>
        <w:t xml:space="preserve"> </w:t>
      </w:r>
      <w:r w:rsidRPr="000648FF">
        <w:rPr>
          <w:rFonts w:ascii="Tahoma" w:hAnsi="Tahoma" w:cs="Tahoma"/>
          <w:sz w:val="24"/>
          <w:szCs w:val="20"/>
        </w:rPr>
        <w:t>description</w:t>
      </w:r>
      <w:r w:rsidRPr="000648FF">
        <w:rPr>
          <w:rFonts w:ascii="Tahoma" w:hAnsi="Tahoma" w:cs="Tahoma"/>
          <w:spacing w:val="-5"/>
          <w:sz w:val="24"/>
          <w:szCs w:val="20"/>
        </w:rPr>
        <w:t xml:space="preserve"> </w:t>
      </w:r>
      <w:r w:rsidRPr="000648FF">
        <w:rPr>
          <w:rFonts w:ascii="Tahoma" w:hAnsi="Tahoma" w:cs="Tahoma"/>
          <w:sz w:val="24"/>
          <w:szCs w:val="20"/>
        </w:rPr>
        <w:t>des</w:t>
      </w:r>
      <w:r w:rsidRPr="000648FF">
        <w:rPr>
          <w:rFonts w:ascii="Tahoma" w:hAnsi="Tahoma" w:cs="Tahoma"/>
          <w:spacing w:val="-6"/>
          <w:sz w:val="24"/>
          <w:szCs w:val="20"/>
        </w:rPr>
        <w:t xml:space="preserve"> </w:t>
      </w:r>
      <w:r w:rsidRPr="000648FF">
        <w:rPr>
          <w:rFonts w:ascii="Tahoma" w:hAnsi="Tahoma" w:cs="Tahoma"/>
          <w:sz w:val="24"/>
          <w:szCs w:val="20"/>
        </w:rPr>
        <w:t>modalités</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maintien</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la</w:t>
      </w:r>
      <w:r w:rsidRPr="000648FF">
        <w:rPr>
          <w:rFonts w:ascii="Tahoma" w:hAnsi="Tahoma" w:cs="Tahoma"/>
          <w:spacing w:val="-3"/>
          <w:sz w:val="24"/>
          <w:szCs w:val="20"/>
        </w:rPr>
        <w:t xml:space="preserve"> </w:t>
      </w:r>
      <w:r w:rsidRPr="000648FF">
        <w:rPr>
          <w:rFonts w:ascii="Tahoma" w:hAnsi="Tahoma" w:cs="Tahoma"/>
          <w:sz w:val="24"/>
          <w:szCs w:val="20"/>
        </w:rPr>
        <w:t>circulation</w:t>
      </w:r>
      <w:r w:rsidRPr="000648FF">
        <w:rPr>
          <w:rFonts w:ascii="Tahoma" w:hAnsi="Tahoma" w:cs="Tahoma"/>
          <w:spacing w:val="-3"/>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cas</w:t>
      </w:r>
      <w:r w:rsidRPr="000648FF">
        <w:rPr>
          <w:rFonts w:ascii="Tahoma" w:hAnsi="Tahoma" w:cs="Tahoma"/>
          <w:spacing w:val="-4"/>
          <w:sz w:val="24"/>
          <w:szCs w:val="20"/>
        </w:rPr>
        <w:t xml:space="preserve"> </w:t>
      </w:r>
      <w:r w:rsidRPr="000648FF">
        <w:rPr>
          <w:rFonts w:ascii="Tahoma" w:hAnsi="Tahoma" w:cs="Tahoma"/>
          <w:spacing w:val="-2"/>
          <w:sz w:val="24"/>
          <w:szCs w:val="20"/>
        </w:rPr>
        <w:t>échéant</w:t>
      </w:r>
    </w:p>
    <w:p w:rsidR="004D09A8" w:rsidRPr="000648FF" w:rsidRDefault="000A4CFF" w:rsidP="000648FF">
      <w:pPr>
        <w:pStyle w:val="Paragraphedeliste"/>
        <w:numPr>
          <w:ilvl w:val="1"/>
          <w:numId w:val="63"/>
        </w:numPr>
        <w:tabs>
          <w:tab w:val="left" w:pos="1359"/>
        </w:tabs>
        <w:ind w:left="0" w:firstLine="142"/>
        <w:rPr>
          <w:rFonts w:ascii="Tahoma" w:hAnsi="Tahoma" w:cs="Tahoma"/>
          <w:sz w:val="24"/>
          <w:szCs w:val="20"/>
        </w:rPr>
      </w:pPr>
      <w:r w:rsidRPr="000648FF">
        <w:rPr>
          <w:rFonts w:ascii="Tahoma" w:hAnsi="Tahoma" w:cs="Tahoma"/>
          <w:spacing w:val="-4"/>
          <w:sz w:val="24"/>
          <w:szCs w:val="20"/>
        </w:rPr>
        <w:t>Etc.</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Deux (2) exemplaires de ces pièces lui seront retournés dans un délai de</w:t>
      </w:r>
      <w:r w:rsidRPr="000648FF">
        <w:rPr>
          <w:rFonts w:ascii="Tahoma" w:hAnsi="Tahoma" w:cs="Tahoma"/>
          <w:spacing w:val="40"/>
          <w:szCs w:val="22"/>
        </w:rPr>
        <w:t xml:space="preserve"> </w:t>
      </w:r>
      <w:r w:rsidRPr="000648FF">
        <w:rPr>
          <w:rFonts w:ascii="Tahoma" w:hAnsi="Tahoma" w:cs="Tahoma"/>
          <w:szCs w:val="22"/>
        </w:rPr>
        <w:t>à partir de sept (07) leur réception avec :</w:t>
      </w:r>
    </w:p>
    <w:p w:rsidR="004D09A8" w:rsidRPr="000648FF" w:rsidRDefault="000A4CFF" w:rsidP="000648FF">
      <w:pPr>
        <w:pStyle w:val="Paragraphedeliste"/>
        <w:numPr>
          <w:ilvl w:val="1"/>
          <w:numId w:val="63"/>
        </w:numPr>
        <w:tabs>
          <w:tab w:val="left" w:pos="1359"/>
        </w:tabs>
        <w:ind w:left="0" w:firstLine="142"/>
        <w:rPr>
          <w:rFonts w:ascii="Tahoma" w:hAnsi="Tahoma" w:cs="Tahoma"/>
          <w:sz w:val="24"/>
          <w:szCs w:val="20"/>
        </w:rPr>
      </w:pPr>
      <w:r w:rsidRPr="000648FF">
        <w:rPr>
          <w:rFonts w:ascii="Tahoma" w:hAnsi="Tahoma" w:cs="Tahoma"/>
          <w:w w:val="80"/>
          <w:sz w:val="24"/>
          <w:szCs w:val="20"/>
        </w:rPr>
        <w:t>Soit</w:t>
      </w:r>
      <w:r w:rsidRPr="000648FF">
        <w:rPr>
          <w:rFonts w:ascii="Tahoma" w:hAnsi="Tahoma" w:cs="Tahoma"/>
          <w:spacing w:val="-4"/>
          <w:sz w:val="24"/>
          <w:szCs w:val="20"/>
        </w:rPr>
        <w:t xml:space="preserve"> </w:t>
      </w:r>
      <w:r w:rsidRPr="000648FF">
        <w:rPr>
          <w:rFonts w:ascii="Tahoma" w:hAnsi="Tahoma" w:cs="Tahoma"/>
          <w:w w:val="80"/>
          <w:sz w:val="24"/>
          <w:szCs w:val="20"/>
        </w:rPr>
        <w:t>la</w:t>
      </w:r>
      <w:r w:rsidRPr="000648FF">
        <w:rPr>
          <w:rFonts w:ascii="Tahoma" w:hAnsi="Tahoma" w:cs="Tahoma"/>
          <w:spacing w:val="-4"/>
          <w:sz w:val="24"/>
          <w:szCs w:val="20"/>
        </w:rPr>
        <w:t xml:space="preserve"> </w:t>
      </w:r>
      <w:r w:rsidRPr="000648FF">
        <w:rPr>
          <w:rFonts w:ascii="Tahoma" w:hAnsi="Tahoma" w:cs="Tahoma"/>
          <w:w w:val="80"/>
          <w:sz w:val="24"/>
          <w:szCs w:val="20"/>
        </w:rPr>
        <w:t>mention</w:t>
      </w:r>
      <w:r w:rsidRPr="000648FF">
        <w:rPr>
          <w:rFonts w:ascii="Tahoma" w:hAnsi="Tahoma" w:cs="Tahoma"/>
          <w:spacing w:val="-5"/>
          <w:sz w:val="24"/>
          <w:szCs w:val="20"/>
        </w:rPr>
        <w:t xml:space="preserve"> </w:t>
      </w:r>
      <w:r w:rsidRPr="000648FF">
        <w:rPr>
          <w:rFonts w:ascii="Tahoma" w:hAnsi="Tahoma" w:cs="Tahoma"/>
          <w:w w:val="80"/>
          <w:sz w:val="24"/>
          <w:szCs w:val="20"/>
        </w:rPr>
        <w:t>d'approbation</w:t>
      </w:r>
      <w:r w:rsidRPr="000648FF">
        <w:rPr>
          <w:rFonts w:ascii="Tahoma" w:hAnsi="Tahoma" w:cs="Tahoma"/>
          <w:spacing w:val="-4"/>
          <w:sz w:val="24"/>
          <w:szCs w:val="20"/>
        </w:rPr>
        <w:t xml:space="preserve"> </w:t>
      </w:r>
      <w:r w:rsidRPr="000648FF">
        <w:rPr>
          <w:rFonts w:ascii="Tahoma" w:hAnsi="Tahoma" w:cs="Tahoma"/>
          <w:w w:val="80"/>
          <w:sz w:val="24"/>
          <w:szCs w:val="20"/>
        </w:rPr>
        <w:t>“</w:t>
      </w:r>
      <w:r w:rsidRPr="000648FF">
        <w:rPr>
          <w:rFonts w:ascii="Tahoma" w:hAnsi="Tahoma" w:cs="Tahoma"/>
          <w:spacing w:val="-7"/>
          <w:sz w:val="24"/>
          <w:szCs w:val="20"/>
        </w:rPr>
        <w:t xml:space="preserve"> </w:t>
      </w:r>
      <w:r w:rsidRPr="000648FF">
        <w:rPr>
          <w:rFonts w:ascii="Tahoma" w:hAnsi="Tahoma" w:cs="Tahoma"/>
          <w:w w:val="80"/>
          <w:sz w:val="24"/>
          <w:szCs w:val="20"/>
        </w:rPr>
        <w:t>BON</w:t>
      </w:r>
      <w:r w:rsidRPr="000648FF">
        <w:rPr>
          <w:rFonts w:ascii="Tahoma" w:hAnsi="Tahoma" w:cs="Tahoma"/>
          <w:spacing w:val="-4"/>
          <w:sz w:val="24"/>
          <w:szCs w:val="20"/>
        </w:rPr>
        <w:t xml:space="preserve"> </w:t>
      </w:r>
      <w:r w:rsidRPr="000648FF">
        <w:rPr>
          <w:rFonts w:ascii="Tahoma" w:hAnsi="Tahoma" w:cs="Tahoma"/>
          <w:w w:val="80"/>
          <w:sz w:val="24"/>
          <w:szCs w:val="20"/>
        </w:rPr>
        <w:t>POUR</w:t>
      </w:r>
      <w:r w:rsidRPr="000648FF">
        <w:rPr>
          <w:rFonts w:ascii="Tahoma" w:hAnsi="Tahoma" w:cs="Tahoma"/>
          <w:spacing w:val="-3"/>
          <w:sz w:val="24"/>
          <w:szCs w:val="20"/>
        </w:rPr>
        <w:t xml:space="preserve"> </w:t>
      </w:r>
      <w:r w:rsidRPr="000648FF">
        <w:rPr>
          <w:rFonts w:ascii="Tahoma" w:hAnsi="Tahoma" w:cs="Tahoma"/>
          <w:w w:val="80"/>
          <w:sz w:val="24"/>
          <w:szCs w:val="20"/>
        </w:rPr>
        <w:t>EXECUTION”</w:t>
      </w:r>
      <w:r w:rsidRPr="000648FF">
        <w:rPr>
          <w:rFonts w:ascii="Tahoma" w:hAnsi="Tahoma" w:cs="Tahoma"/>
          <w:spacing w:val="-8"/>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1"/>
          <w:numId w:val="63"/>
        </w:numPr>
        <w:tabs>
          <w:tab w:val="left" w:pos="1359"/>
        </w:tabs>
        <w:ind w:left="0" w:firstLine="142"/>
        <w:rPr>
          <w:rFonts w:ascii="Tahoma" w:hAnsi="Tahoma" w:cs="Tahoma"/>
          <w:sz w:val="24"/>
          <w:szCs w:val="20"/>
        </w:rPr>
      </w:pPr>
      <w:r w:rsidRPr="000648FF">
        <w:rPr>
          <w:rFonts w:ascii="Tahoma" w:hAnsi="Tahoma" w:cs="Tahoma"/>
          <w:sz w:val="24"/>
          <w:szCs w:val="20"/>
        </w:rPr>
        <w:lastRenderedPageBreak/>
        <w:t>Soit</w:t>
      </w:r>
      <w:r w:rsidRPr="000648FF">
        <w:rPr>
          <w:rFonts w:ascii="Tahoma" w:hAnsi="Tahoma" w:cs="Tahoma"/>
          <w:spacing w:val="-4"/>
          <w:sz w:val="24"/>
          <w:szCs w:val="20"/>
        </w:rPr>
        <w:t xml:space="preserve"> </w:t>
      </w:r>
      <w:r w:rsidRPr="000648FF">
        <w:rPr>
          <w:rFonts w:ascii="Tahoma" w:hAnsi="Tahoma" w:cs="Tahoma"/>
          <w:sz w:val="24"/>
          <w:szCs w:val="20"/>
        </w:rPr>
        <w:t>la</w:t>
      </w:r>
      <w:r w:rsidRPr="000648FF">
        <w:rPr>
          <w:rFonts w:ascii="Tahoma" w:hAnsi="Tahoma" w:cs="Tahoma"/>
          <w:spacing w:val="-2"/>
          <w:sz w:val="24"/>
          <w:szCs w:val="20"/>
        </w:rPr>
        <w:t xml:space="preserve"> </w:t>
      </w:r>
      <w:r w:rsidRPr="000648FF">
        <w:rPr>
          <w:rFonts w:ascii="Tahoma" w:hAnsi="Tahoma" w:cs="Tahoma"/>
          <w:sz w:val="24"/>
          <w:szCs w:val="20"/>
        </w:rPr>
        <w:t>mention</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leur</w:t>
      </w:r>
      <w:r w:rsidRPr="000648FF">
        <w:rPr>
          <w:rFonts w:ascii="Tahoma" w:hAnsi="Tahoma" w:cs="Tahoma"/>
          <w:spacing w:val="-3"/>
          <w:sz w:val="24"/>
          <w:szCs w:val="20"/>
        </w:rPr>
        <w:t xml:space="preserve"> </w:t>
      </w:r>
      <w:r w:rsidRPr="000648FF">
        <w:rPr>
          <w:rFonts w:ascii="Tahoma" w:hAnsi="Tahoma" w:cs="Tahoma"/>
          <w:sz w:val="24"/>
          <w:szCs w:val="20"/>
        </w:rPr>
        <w:t>rejet</w:t>
      </w:r>
      <w:r w:rsidRPr="000648FF">
        <w:rPr>
          <w:rFonts w:ascii="Tahoma" w:hAnsi="Tahoma" w:cs="Tahoma"/>
          <w:spacing w:val="-4"/>
          <w:sz w:val="24"/>
          <w:szCs w:val="20"/>
        </w:rPr>
        <w:t xml:space="preserve"> </w:t>
      </w:r>
      <w:r w:rsidRPr="000648FF">
        <w:rPr>
          <w:rFonts w:ascii="Tahoma" w:hAnsi="Tahoma" w:cs="Tahoma"/>
          <w:sz w:val="24"/>
          <w:szCs w:val="20"/>
        </w:rPr>
        <w:t>accompagnée</w:t>
      </w:r>
      <w:r w:rsidRPr="000648FF">
        <w:rPr>
          <w:rFonts w:ascii="Tahoma" w:hAnsi="Tahoma" w:cs="Tahoma"/>
          <w:spacing w:val="-2"/>
          <w:sz w:val="24"/>
          <w:szCs w:val="20"/>
        </w:rPr>
        <w:t xml:space="preserve"> </w:t>
      </w:r>
      <w:r w:rsidRPr="000648FF">
        <w:rPr>
          <w:rFonts w:ascii="Tahoma" w:hAnsi="Tahoma" w:cs="Tahoma"/>
          <w:sz w:val="24"/>
          <w:szCs w:val="20"/>
        </w:rPr>
        <w:t>des</w:t>
      </w:r>
      <w:r w:rsidRPr="000648FF">
        <w:rPr>
          <w:rFonts w:ascii="Tahoma" w:hAnsi="Tahoma" w:cs="Tahoma"/>
          <w:spacing w:val="-3"/>
          <w:sz w:val="24"/>
          <w:szCs w:val="20"/>
        </w:rPr>
        <w:t xml:space="preserve"> </w:t>
      </w:r>
      <w:r w:rsidRPr="000648FF">
        <w:rPr>
          <w:rFonts w:ascii="Tahoma" w:hAnsi="Tahoma" w:cs="Tahoma"/>
          <w:sz w:val="24"/>
          <w:szCs w:val="20"/>
        </w:rPr>
        <w:t>motifs</w:t>
      </w:r>
      <w:r w:rsidRPr="000648FF">
        <w:rPr>
          <w:rFonts w:ascii="Tahoma" w:hAnsi="Tahoma" w:cs="Tahoma"/>
          <w:spacing w:val="-4"/>
          <w:sz w:val="24"/>
          <w:szCs w:val="20"/>
        </w:rPr>
        <w:t xml:space="preserve"> </w:t>
      </w:r>
      <w:r w:rsidRPr="000648FF">
        <w:rPr>
          <w:rFonts w:ascii="Tahoma" w:hAnsi="Tahoma" w:cs="Tahoma"/>
          <w:sz w:val="24"/>
          <w:szCs w:val="20"/>
        </w:rPr>
        <w:t>dudit</w:t>
      </w:r>
      <w:r w:rsidRPr="000648FF">
        <w:rPr>
          <w:rFonts w:ascii="Tahoma" w:hAnsi="Tahoma" w:cs="Tahoma"/>
          <w:spacing w:val="-3"/>
          <w:sz w:val="24"/>
          <w:szCs w:val="20"/>
        </w:rPr>
        <w:t xml:space="preserve"> </w:t>
      </w:r>
      <w:r w:rsidRPr="000648FF">
        <w:rPr>
          <w:rFonts w:ascii="Tahoma" w:hAnsi="Tahoma" w:cs="Tahoma"/>
          <w:spacing w:val="-2"/>
          <w:sz w:val="24"/>
          <w:szCs w:val="20"/>
        </w:rPr>
        <w:t>rejet.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noProof/>
          <w:szCs w:val="22"/>
          <w:lang w:eastAsia="fr-FR"/>
        </w:rPr>
        <mc:AlternateContent>
          <mc:Choice Requires="wps">
            <w:drawing>
              <wp:anchor distT="0" distB="0" distL="0" distR="0" simplePos="0" relativeHeight="251665408" behindDoc="1" locked="0" layoutInCell="1" allowOverlap="1">
                <wp:simplePos x="0" y="0"/>
                <wp:positionH relativeFrom="page">
                  <wp:posOffset>3261995</wp:posOffset>
                </wp:positionH>
                <wp:positionV relativeFrom="paragraph">
                  <wp:posOffset>526329</wp:posOffset>
                </wp:positionV>
                <wp:extent cx="35560" cy="76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1" y="0"/>
                              </a:moveTo>
                              <a:lnTo>
                                <a:pt x="0" y="0"/>
                              </a:lnTo>
                              <a:lnTo>
                                <a:pt x="0" y="7620"/>
                              </a:lnTo>
                              <a:lnTo>
                                <a:pt x="35051" y="7620"/>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2E98A" id="Graphic 24" o:spid="_x0000_s1026" style="position:absolute;margin-left:256.85pt;margin-top:41.45pt;width:2.8pt;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" path="m35051,l,,,7620r35051,l35051,xe" fillcolor="black" stroked="f">
                <v:path arrowok="t"/>
                <w10:wrap anchorx="page"/>
              </v:shape>
            </w:pict>
          </mc:Fallback>
        </mc:AlternateContent>
      </w:r>
      <w:r w:rsidRPr="000648FF">
        <w:rPr>
          <w:rFonts w:ascii="Tahoma" w:hAnsi="Tahoma" w:cs="Tahoma"/>
          <w:w w:val="90"/>
          <w:szCs w:val="22"/>
        </w:rPr>
        <w:t xml:space="preserve">Le cocontractant de l’administration disposera alors de </w:t>
      </w:r>
      <w:r w:rsidRPr="000648FF">
        <w:rPr>
          <w:rFonts w:ascii="Tahoma" w:hAnsi="Tahoma" w:cs="Tahoma"/>
          <w:i/>
          <w:w w:val="90"/>
          <w:szCs w:val="22"/>
        </w:rPr>
        <w:t xml:space="preserve">sept (07) jours </w:t>
      </w:r>
      <w:r w:rsidRPr="000648FF">
        <w:rPr>
          <w:rFonts w:ascii="Tahoma" w:hAnsi="Tahoma" w:cs="Tahoma"/>
          <w:w w:val="90"/>
          <w:szCs w:val="22"/>
        </w:rPr>
        <w:t xml:space="preserve">pour présenter un nouveau projet. Le </w:t>
      </w:r>
      <w:r w:rsidRPr="000648FF">
        <w:rPr>
          <w:rFonts w:ascii="Tahoma" w:hAnsi="Tahoma" w:cs="Tahoma"/>
          <w:spacing w:val="-2"/>
          <w:szCs w:val="22"/>
        </w:rPr>
        <w:t>Chef</w:t>
      </w:r>
      <w:r w:rsidRPr="000648FF">
        <w:rPr>
          <w:rFonts w:ascii="Tahoma" w:hAnsi="Tahoma" w:cs="Tahoma"/>
          <w:spacing w:val="-14"/>
          <w:szCs w:val="22"/>
        </w:rPr>
        <w:t xml:space="preserve"> </w:t>
      </w:r>
      <w:r w:rsidRPr="000648FF">
        <w:rPr>
          <w:rFonts w:ascii="Tahoma" w:hAnsi="Tahoma" w:cs="Tahoma"/>
          <w:spacing w:val="-2"/>
          <w:szCs w:val="22"/>
        </w:rPr>
        <w:t>de</w:t>
      </w:r>
      <w:r w:rsidRPr="000648FF">
        <w:rPr>
          <w:rFonts w:ascii="Tahoma" w:hAnsi="Tahoma" w:cs="Tahoma"/>
          <w:spacing w:val="-14"/>
          <w:szCs w:val="22"/>
        </w:rPr>
        <w:t xml:space="preserve"> </w:t>
      </w:r>
      <w:r w:rsidRPr="000648FF">
        <w:rPr>
          <w:rFonts w:ascii="Tahoma" w:hAnsi="Tahoma" w:cs="Tahoma"/>
          <w:spacing w:val="-2"/>
          <w:szCs w:val="22"/>
        </w:rPr>
        <w:t>Service</w:t>
      </w:r>
      <w:r w:rsidRPr="000648FF">
        <w:rPr>
          <w:rFonts w:ascii="Tahoma" w:hAnsi="Tahoma" w:cs="Tahoma"/>
          <w:spacing w:val="-14"/>
          <w:szCs w:val="22"/>
        </w:rPr>
        <w:t xml:space="preserve"> </w:t>
      </w:r>
      <w:r w:rsidRPr="000648FF">
        <w:rPr>
          <w:rFonts w:ascii="Tahoma" w:hAnsi="Tahoma" w:cs="Tahoma"/>
          <w:spacing w:val="-2"/>
          <w:szCs w:val="22"/>
        </w:rPr>
        <w:t>ou</w:t>
      </w:r>
      <w:r w:rsidRPr="000648FF">
        <w:rPr>
          <w:rFonts w:ascii="Tahoma" w:hAnsi="Tahoma" w:cs="Tahoma"/>
          <w:spacing w:val="-14"/>
          <w:szCs w:val="22"/>
        </w:rPr>
        <w:t xml:space="preserve"> </w:t>
      </w:r>
      <w:r w:rsidRPr="000648FF">
        <w:rPr>
          <w:rFonts w:ascii="Tahoma" w:hAnsi="Tahoma" w:cs="Tahoma"/>
          <w:spacing w:val="-2"/>
          <w:szCs w:val="22"/>
        </w:rPr>
        <w:t>le</w:t>
      </w:r>
      <w:r w:rsidRPr="000648FF">
        <w:rPr>
          <w:rFonts w:ascii="Tahoma" w:hAnsi="Tahoma" w:cs="Tahoma"/>
          <w:spacing w:val="-13"/>
          <w:szCs w:val="22"/>
        </w:rPr>
        <w:t xml:space="preserve"> </w:t>
      </w:r>
      <w:r w:rsidRPr="000648FF">
        <w:rPr>
          <w:rFonts w:ascii="Tahoma" w:hAnsi="Tahoma" w:cs="Tahoma"/>
          <w:spacing w:val="-2"/>
          <w:szCs w:val="22"/>
        </w:rPr>
        <w:t>Maitre</w:t>
      </w:r>
      <w:r w:rsidRPr="000648FF">
        <w:rPr>
          <w:rFonts w:ascii="Tahoma" w:hAnsi="Tahoma" w:cs="Tahoma"/>
          <w:spacing w:val="-14"/>
          <w:szCs w:val="22"/>
        </w:rPr>
        <w:t xml:space="preserve"> </w:t>
      </w:r>
      <w:r w:rsidRPr="000648FF">
        <w:rPr>
          <w:rFonts w:ascii="Tahoma" w:hAnsi="Tahoma" w:cs="Tahoma"/>
          <w:spacing w:val="-2"/>
          <w:szCs w:val="22"/>
        </w:rPr>
        <w:t>d’Œuvre</w:t>
      </w:r>
      <w:r w:rsidRPr="000648FF">
        <w:rPr>
          <w:rFonts w:ascii="Tahoma" w:hAnsi="Tahoma" w:cs="Tahoma"/>
          <w:spacing w:val="-14"/>
          <w:szCs w:val="22"/>
        </w:rPr>
        <w:t xml:space="preserve"> </w:t>
      </w:r>
      <w:r w:rsidRPr="000648FF">
        <w:rPr>
          <w:rFonts w:ascii="Tahoma" w:hAnsi="Tahoma" w:cs="Tahoma"/>
          <w:spacing w:val="-2"/>
          <w:szCs w:val="22"/>
        </w:rPr>
        <w:t>disposera</w:t>
      </w:r>
      <w:r w:rsidRPr="000648FF">
        <w:rPr>
          <w:rFonts w:ascii="Tahoma" w:hAnsi="Tahoma" w:cs="Tahoma"/>
          <w:spacing w:val="-14"/>
          <w:szCs w:val="22"/>
        </w:rPr>
        <w:t xml:space="preserve"> </w:t>
      </w:r>
      <w:r w:rsidRPr="000648FF">
        <w:rPr>
          <w:rFonts w:ascii="Tahoma" w:hAnsi="Tahoma" w:cs="Tahoma"/>
          <w:spacing w:val="-2"/>
          <w:szCs w:val="22"/>
        </w:rPr>
        <w:t>alors</w:t>
      </w:r>
      <w:r w:rsidRPr="000648FF">
        <w:rPr>
          <w:rFonts w:ascii="Tahoma" w:hAnsi="Tahoma" w:cs="Tahoma"/>
          <w:spacing w:val="-13"/>
          <w:szCs w:val="22"/>
        </w:rPr>
        <w:t xml:space="preserve"> </w:t>
      </w:r>
      <w:r w:rsidRPr="000648FF">
        <w:rPr>
          <w:rFonts w:ascii="Tahoma" w:hAnsi="Tahoma" w:cs="Tahoma"/>
          <w:spacing w:val="-2"/>
          <w:szCs w:val="22"/>
        </w:rPr>
        <w:t>d’un</w:t>
      </w:r>
      <w:r w:rsidRPr="000648FF">
        <w:rPr>
          <w:rFonts w:ascii="Tahoma" w:hAnsi="Tahoma" w:cs="Tahoma"/>
          <w:spacing w:val="-14"/>
          <w:szCs w:val="22"/>
        </w:rPr>
        <w:t xml:space="preserve"> </w:t>
      </w:r>
      <w:r w:rsidRPr="000648FF">
        <w:rPr>
          <w:rFonts w:ascii="Tahoma" w:hAnsi="Tahoma" w:cs="Tahoma"/>
          <w:spacing w:val="-2"/>
          <w:szCs w:val="22"/>
        </w:rPr>
        <w:t>délai</w:t>
      </w:r>
      <w:r w:rsidRPr="000648FF">
        <w:rPr>
          <w:rFonts w:ascii="Tahoma" w:hAnsi="Tahoma" w:cs="Tahoma"/>
          <w:spacing w:val="-14"/>
          <w:szCs w:val="22"/>
        </w:rPr>
        <w:t xml:space="preserve"> </w:t>
      </w:r>
      <w:r w:rsidRPr="000648FF">
        <w:rPr>
          <w:rFonts w:ascii="Tahoma" w:hAnsi="Tahoma" w:cs="Tahoma"/>
          <w:spacing w:val="-2"/>
          <w:szCs w:val="22"/>
        </w:rPr>
        <w:t>de</w:t>
      </w:r>
      <w:r w:rsidRPr="000648FF">
        <w:rPr>
          <w:rFonts w:ascii="Tahoma" w:hAnsi="Tahoma" w:cs="Tahoma"/>
          <w:spacing w:val="-10"/>
          <w:szCs w:val="22"/>
        </w:rPr>
        <w:t xml:space="preserve"> </w:t>
      </w:r>
      <w:r w:rsidRPr="000648FF">
        <w:rPr>
          <w:rFonts w:ascii="Tahoma" w:hAnsi="Tahoma" w:cs="Tahoma"/>
          <w:i/>
          <w:spacing w:val="-2"/>
          <w:szCs w:val="22"/>
        </w:rPr>
        <w:t xml:space="preserve">sept (07) jours </w:t>
      </w:r>
      <w:r w:rsidRPr="000648FF">
        <w:rPr>
          <w:rFonts w:ascii="Tahoma" w:hAnsi="Tahoma" w:cs="Tahoma"/>
          <w:spacing w:val="-2"/>
          <w:szCs w:val="22"/>
        </w:rPr>
        <w:t>pour</w:t>
      </w:r>
      <w:r w:rsidRPr="000648FF">
        <w:rPr>
          <w:rFonts w:ascii="Tahoma" w:hAnsi="Tahoma" w:cs="Tahoma"/>
          <w:spacing w:val="-3"/>
          <w:szCs w:val="22"/>
        </w:rPr>
        <w:t xml:space="preserve"> </w:t>
      </w:r>
      <w:r w:rsidRPr="000648FF">
        <w:rPr>
          <w:rFonts w:ascii="Tahoma" w:hAnsi="Tahoma" w:cs="Tahoma"/>
          <w:spacing w:val="-2"/>
          <w:szCs w:val="22"/>
        </w:rPr>
        <w:t>donner</w:t>
      </w:r>
      <w:r w:rsidRPr="000648FF">
        <w:rPr>
          <w:rFonts w:ascii="Tahoma" w:hAnsi="Tahoma" w:cs="Tahoma"/>
          <w:spacing w:val="-3"/>
          <w:szCs w:val="22"/>
        </w:rPr>
        <w:t xml:space="preserve"> </w:t>
      </w:r>
      <w:r w:rsidRPr="000648FF">
        <w:rPr>
          <w:rFonts w:ascii="Tahoma" w:hAnsi="Tahoma" w:cs="Tahoma"/>
          <w:spacing w:val="-2"/>
          <w:szCs w:val="22"/>
        </w:rPr>
        <w:t xml:space="preserve">son </w:t>
      </w:r>
      <w:r w:rsidRPr="000648FF">
        <w:rPr>
          <w:rFonts w:ascii="Tahoma" w:hAnsi="Tahoma" w:cs="Tahoma"/>
          <w:w w:val="80"/>
          <w:szCs w:val="22"/>
        </w:rPr>
        <w:t>approbation</w:t>
      </w:r>
      <w:r w:rsidRPr="000648FF">
        <w:rPr>
          <w:rFonts w:ascii="Tahoma" w:hAnsi="Tahoma" w:cs="Tahoma"/>
          <w:szCs w:val="22"/>
        </w:rPr>
        <w:t xml:space="preserve"> </w:t>
      </w:r>
      <w:r w:rsidRPr="000648FF">
        <w:rPr>
          <w:rFonts w:ascii="Tahoma" w:hAnsi="Tahoma" w:cs="Tahoma"/>
          <w:w w:val="80"/>
          <w:szCs w:val="22"/>
        </w:rPr>
        <w:t>ou</w:t>
      </w:r>
      <w:r w:rsidRPr="000648FF">
        <w:rPr>
          <w:rFonts w:ascii="Tahoma" w:hAnsi="Tahoma" w:cs="Tahoma"/>
          <w:szCs w:val="22"/>
        </w:rPr>
        <w:t xml:space="preserve"> </w:t>
      </w:r>
      <w:r w:rsidRPr="000648FF">
        <w:rPr>
          <w:rFonts w:ascii="Tahoma" w:hAnsi="Tahoma" w:cs="Tahoma"/>
          <w:w w:val="80"/>
          <w:szCs w:val="22"/>
        </w:rPr>
        <w:t>faire</w:t>
      </w:r>
      <w:r w:rsidRPr="000648FF">
        <w:rPr>
          <w:rFonts w:ascii="Tahoma" w:hAnsi="Tahoma" w:cs="Tahoma"/>
          <w:szCs w:val="22"/>
        </w:rPr>
        <w:t xml:space="preserve"> </w:t>
      </w:r>
      <w:r w:rsidRPr="000648FF">
        <w:rPr>
          <w:rFonts w:ascii="Tahoma" w:hAnsi="Tahoma" w:cs="Tahoma"/>
          <w:w w:val="80"/>
          <w:szCs w:val="22"/>
        </w:rPr>
        <w:t>d’éventuelles</w:t>
      </w:r>
      <w:r w:rsidRPr="000648FF">
        <w:rPr>
          <w:rFonts w:ascii="Tahoma" w:hAnsi="Tahoma" w:cs="Tahoma"/>
          <w:szCs w:val="22"/>
        </w:rPr>
        <w:t xml:space="preserve"> </w:t>
      </w:r>
      <w:r w:rsidRPr="000648FF">
        <w:rPr>
          <w:rFonts w:ascii="Tahoma" w:hAnsi="Tahoma" w:cs="Tahoma"/>
          <w:w w:val="80"/>
          <w:szCs w:val="22"/>
        </w:rPr>
        <w:t>remarques.</w:t>
      </w:r>
      <w:r w:rsidRPr="000648FF">
        <w:rPr>
          <w:rFonts w:ascii="Tahoma" w:hAnsi="Tahoma" w:cs="Tahoma"/>
          <w:spacing w:val="29"/>
          <w:szCs w:val="22"/>
        </w:rPr>
        <w:t xml:space="preserve"> </w:t>
      </w:r>
      <w:r w:rsidRPr="000648FF">
        <w:rPr>
          <w:rFonts w:ascii="Tahoma" w:hAnsi="Tahoma" w:cs="Tahoma"/>
          <w:w w:val="80"/>
          <w:szCs w:val="22"/>
        </w:rPr>
        <w:t>Les</w:t>
      </w:r>
      <w:r w:rsidRPr="000648FF">
        <w:rPr>
          <w:rFonts w:ascii="Tahoma" w:hAnsi="Tahoma" w:cs="Tahoma"/>
          <w:szCs w:val="22"/>
        </w:rPr>
        <w:t xml:space="preserve"> </w:t>
      </w:r>
      <w:r w:rsidRPr="000648FF">
        <w:rPr>
          <w:rFonts w:ascii="Tahoma" w:hAnsi="Tahoma" w:cs="Tahoma"/>
          <w:w w:val="80"/>
          <w:szCs w:val="22"/>
        </w:rPr>
        <w:t>délais</w:t>
      </w:r>
      <w:r w:rsidRPr="000648FF">
        <w:rPr>
          <w:rFonts w:ascii="Tahoma" w:hAnsi="Tahoma" w:cs="Tahoma"/>
          <w:szCs w:val="22"/>
        </w:rPr>
        <w:t xml:space="preserve"> </w:t>
      </w:r>
      <w:r w:rsidRPr="000648FF">
        <w:rPr>
          <w:rFonts w:ascii="Tahoma" w:hAnsi="Tahoma" w:cs="Tahoma"/>
          <w:w w:val="80"/>
          <w:szCs w:val="22"/>
        </w:rPr>
        <w:t>d’approbation</w:t>
      </w:r>
      <w:r w:rsidRPr="000648FF">
        <w:rPr>
          <w:rFonts w:ascii="Tahoma" w:hAnsi="Tahoma" w:cs="Tahoma"/>
          <w:szCs w:val="22"/>
        </w:rPr>
        <w:t xml:space="preserve"> </w:t>
      </w:r>
      <w:r w:rsidRPr="000648FF">
        <w:rPr>
          <w:rFonts w:ascii="Tahoma" w:hAnsi="Tahoma" w:cs="Tahoma"/>
          <w:w w:val="80"/>
          <w:szCs w:val="22"/>
        </w:rPr>
        <w:t>du</w:t>
      </w:r>
      <w:r w:rsidRPr="000648FF">
        <w:rPr>
          <w:rFonts w:ascii="Tahoma" w:hAnsi="Tahoma" w:cs="Tahoma"/>
          <w:szCs w:val="22"/>
        </w:rPr>
        <w:t xml:space="preserve"> </w:t>
      </w:r>
      <w:r w:rsidRPr="000648FF">
        <w:rPr>
          <w:rFonts w:ascii="Tahoma" w:hAnsi="Tahoma" w:cs="Tahoma"/>
          <w:w w:val="80"/>
          <w:szCs w:val="22"/>
        </w:rPr>
        <w:t>projet</w:t>
      </w:r>
      <w:r w:rsidRPr="000648FF">
        <w:rPr>
          <w:rFonts w:ascii="Tahoma" w:hAnsi="Tahoma" w:cs="Tahoma"/>
          <w:szCs w:val="22"/>
        </w:rPr>
        <w:t xml:space="preserve"> </w:t>
      </w:r>
      <w:r w:rsidRPr="000648FF">
        <w:rPr>
          <w:rFonts w:ascii="Tahoma" w:hAnsi="Tahoma" w:cs="Tahoma"/>
          <w:w w:val="80"/>
          <w:szCs w:val="22"/>
        </w:rPr>
        <w:t>d’exécution</w:t>
      </w:r>
      <w:r w:rsidRPr="000648FF">
        <w:rPr>
          <w:rFonts w:ascii="Tahoma" w:hAnsi="Tahoma" w:cs="Tahoma"/>
          <w:szCs w:val="22"/>
        </w:rPr>
        <w:t xml:space="preserve"> </w:t>
      </w:r>
      <w:r w:rsidRPr="000648FF">
        <w:rPr>
          <w:rFonts w:ascii="Tahoma" w:hAnsi="Tahoma" w:cs="Tahoma"/>
          <w:w w:val="80"/>
          <w:szCs w:val="22"/>
        </w:rPr>
        <w:t>sont</w:t>
      </w:r>
      <w:r w:rsidRPr="000648FF">
        <w:rPr>
          <w:rFonts w:ascii="Tahoma" w:hAnsi="Tahoma" w:cs="Tahoma"/>
          <w:szCs w:val="22"/>
        </w:rPr>
        <w:t xml:space="preserve"> </w:t>
      </w:r>
      <w:r w:rsidRPr="000648FF">
        <w:rPr>
          <w:rFonts w:ascii="Tahoma" w:hAnsi="Tahoma" w:cs="Tahoma"/>
          <w:w w:val="80"/>
          <w:szCs w:val="22"/>
        </w:rPr>
        <w:t xml:space="preserve">suspensifs </w:t>
      </w:r>
      <w:r w:rsidRPr="000648FF">
        <w:rPr>
          <w:rFonts w:ascii="Tahoma" w:hAnsi="Tahoma" w:cs="Tahoma"/>
          <w:w w:val="90"/>
          <w:szCs w:val="22"/>
        </w:rPr>
        <w:t>du</w:t>
      </w:r>
      <w:r w:rsidRPr="000648FF">
        <w:rPr>
          <w:rFonts w:ascii="Tahoma" w:hAnsi="Tahoma" w:cs="Tahoma"/>
          <w:spacing w:val="-12"/>
          <w:w w:val="90"/>
          <w:szCs w:val="22"/>
        </w:rPr>
        <w:t xml:space="preserve"> </w:t>
      </w:r>
      <w:r w:rsidRPr="000648FF">
        <w:rPr>
          <w:rFonts w:ascii="Tahoma" w:hAnsi="Tahoma" w:cs="Tahoma"/>
          <w:w w:val="90"/>
          <w:szCs w:val="22"/>
        </w:rPr>
        <w:t>délai</w:t>
      </w:r>
      <w:r w:rsidRPr="000648FF">
        <w:rPr>
          <w:rFonts w:ascii="Tahoma" w:hAnsi="Tahoma" w:cs="Tahoma"/>
          <w:spacing w:val="-10"/>
          <w:w w:val="90"/>
          <w:szCs w:val="22"/>
        </w:rPr>
        <w:t xml:space="preserve"> </w:t>
      </w:r>
      <w:r w:rsidRPr="000648FF">
        <w:rPr>
          <w:rFonts w:ascii="Tahoma" w:hAnsi="Tahoma" w:cs="Tahoma"/>
          <w:w w:val="90"/>
          <w:szCs w:val="22"/>
        </w:rPr>
        <w:t>d’exécution.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 xml:space="preserve">L'approbation donnée par le Chef de Service ou le Maitre d’Œuvre n'atténuera en rien la responsabilité du </w:t>
      </w:r>
      <w:r w:rsidRPr="000648FF">
        <w:rPr>
          <w:rFonts w:ascii="Tahoma" w:hAnsi="Tahoma" w:cs="Tahoma"/>
          <w:szCs w:val="22"/>
        </w:rPr>
        <w:t xml:space="preserve">cocontractant. Cependant les travaux exécutés avant l'approbation du programme ne seront ni constatés ni </w:t>
      </w:r>
      <w:r w:rsidRPr="000648FF">
        <w:rPr>
          <w:rFonts w:ascii="Tahoma" w:hAnsi="Tahoma" w:cs="Tahoma"/>
          <w:w w:val="90"/>
          <w:szCs w:val="22"/>
        </w:rPr>
        <w:t xml:space="preserve">rémunérés sauf s’ils ont été expressément ordonnés. Le planning actualisé et approuvé deviendra le planning </w:t>
      </w:r>
      <w:r w:rsidRPr="000648FF">
        <w:rPr>
          <w:rFonts w:ascii="Tahoma" w:hAnsi="Tahoma" w:cs="Tahoma"/>
          <w:spacing w:val="-2"/>
          <w:szCs w:val="22"/>
        </w:rPr>
        <w:t>contractuel.</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4"/>
          <w:szCs w:val="22"/>
        </w:rPr>
        <w:t>Le</w:t>
      </w:r>
      <w:r w:rsidRPr="000648FF">
        <w:rPr>
          <w:rFonts w:ascii="Tahoma" w:hAnsi="Tahoma" w:cs="Tahoma"/>
          <w:spacing w:val="-13"/>
          <w:szCs w:val="22"/>
        </w:rPr>
        <w:t xml:space="preserve"> </w:t>
      </w:r>
      <w:r w:rsidRPr="000648FF">
        <w:rPr>
          <w:rFonts w:ascii="Tahoma" w:hAnsi="Tahoma" w:cs="Tahoma"/>
          <w:spacing w:val="-4"/>
          <w:szCs w:val="22"/>
        </w:rPr>
        <w:t>cocontractant</w:t>
      </w:r>
      <w:r w:rsidRPr="000648FF">
        <w:rPr>
          <w:rFonts w:ascii="Tahoma" w:hAnsi="Tahoma" w:cs="Tahoma"/>
          <w:spacing w:val="-13"/>
          <w:szCs w:val="22"/>
        </w:rPr>
        <w:t xml:space="preserve"> </w:t>
      </w:r>
      <w:r w:rsidRPr="000648FF">
        <w:rPr>
          <w:rFonts w:ascii="Tahoma" w:hAnsi="Tahoma" w:cs="Tahoma"/>
          <w:spacing w:val="-4"/>
          <w:szCs w:val="22"/>
        </w:rPr>
        <w:t>de</w:t>
      </w:r>
      <w:r w:rsidRPr="000648FF">
        <w:rPr>
          <w:rFonts w:ascii="Tahoma" w:hAnsi="Tahoma" w:cs="Tahoma"/>
          <w:spacing w:val="-12"/>
          <w:szCs w:val="22"/>
        </w:rPr>
        <w:t xml:space="preserve"> </w:t>
      </w:r>
      <w:r w:rsidRPr="000648FF">
        <w:rPr>
          <w:rFonts w:ascii="Tahoma" w:hAnsi="Tahoma" w:cs="Tahoma"/>
          <w:spacing w:val="-4"/>
          <w:szCs w:val="22"/>
        </w:rPr>
        <w:t>l’administration</w:t>
      </w:r>
      <w:r w:rsidRPr="000648FF">
        <w:rPr>
          <w:rFonts w:ascii="Tahoma" w:hAnsi="Tahoma" w:cs="Tahoma"/>
          <w:spacing w:val="-13"/>
          <w:szCs w:val="22"/>
        </w:rPr>
        <w:t xml:space="preserve"> </w:t>
      </w:r>
      <w:r w:rsidRPr="000648FF">
        <w:rPr>
          <w:rFonts w:ascii="Tahoma" w:hAnsi="Tahoma" w:cs="Tahoma"/>
          <w:spacing w:val="-4"/>
          <w:szCs w:val="22"/>
        </w:rPr>
        <w:t>tiendra</w:t>
      </w:r>
      <w:r w:rsidRPr="000648FF">
        <w:rPr>
          <w:rFonts w:ascii="Tahoma" w:hAnsi="Tahoma" w:cs="Tahoma"/>
          <w:spacing w:val="-10"/>
          <w:szCs w:val="22"/>
        </w:rPr>
        <w:t xml:space="preserve"> </w:t>
      </w:r>
      <w:r w:rsidRPr="000648FF">
        <w:rPr>
          <w:rFonts w:ascii="Tahoma" w:hAnsi="Tahoma" w:cs="Tahoma"/>
          <w:spacing w:val="-4"/>
          <w:szCs w:val="22"/>
        </w:rPr>
        <w:t>constamment</w:t>
      </w:r>
      <w:r w:rsidRPr="000648FF">
        <w:rPr>
          <w:rFonts w:ascii="Tahoma" w:hAnsi="Tahoma" w:cs="Tahoma"/>
          <w:spacing w:val="-9"/>
          <w:szCs w:val="22"/>
        </w:rPr>
        <w:t xml:space="preserve"> </w:t>
      </w:r>
      <w:r w:rsidRPr="000648FF">
        <w:rPr>
          <w:rFonts w:ascii="Tahoma" w:hAnsi="Tahoma" w:cs="Tahoma"/>
          <w:spacing w:val="-4"/>
          <w:szCs w:val="22"/>
        </w:rPr>
        <w:t>à jour, sur</w:t>
      </w:r>
      <w:r w:rsidRPr="000648FF">
        <w:rPr>
          <w:rFonts w:ascii="Tahoma" w:hAnsi="Tahoma" w:cs="Tahoma"/>
          <w:spacing w:val="-5"/>
          <w:szCs w:val="22"/>
        </w:rPr>
        <w:t xml:space="preserve"> </w:t>
      </w:r>
      <w:r w:rsidRPr="000648FF">
        <w:rPr>
          <w:rFonts w:ascii="Tahoma" w:hAnsi="Tahoma" w:cs="Tahoma"/>
          <w:spacing w:val="-4"/>
          <w:szCs w:val="22"/>
        </w:rPr>
        <w:t>le chantier,</w:t>
      </w:r>
      <w:r w:rsidRPr="000648FF">
        <w:rPr>
          <w:rFonts w:ascii="Tahoma" w:hAnsi="Tahoma" w:cs="Tahoma"/>
          <w:spacing w:val="-9"/>
          <w:szCs w:val="22"/>
        </w:rPr>
        <w:t xml:space="preserve"> </w:t>
      </w:r>
      <w:r w:rsidRPr="000648FF">
        <w:rPr>
          <w:rFonts w:ascii="Tahoma" w:hAnsi="Tahoma" w:cs="Tahoma"/>
          <w:spacing w:val="-4"/>
          <w:szCs w:val="22"/>
        </w:rPr>
        <w:t>un</w:t>
      </w:r>
      <w:r w:rsidRPr="000648FF">
        <w:rPr>
          <w:rFonts w:ascii="Tahoma" w:hAnsi="Tahoma" w:cs="Tahoma"/>
          <w:spacing w:val="-7"/>
          <w:szCs w:val="22"/>
        </w:rPr>
        <w:t xml:space="preserve"> </w:t>
      </w:r>
      <w:r w:rsidRPr="000648FF">
        <w:rPr>
          <w:rFonts w:ascii="Tahoma" w:hAnsi="Tahoma" w:cs="Tahoma"/>
          <w:spacing w:val="-4"/>
          <w:szCs w:val="22"/>
        </w:rPr>
        <w:t>planning</w:t>
      </w:r>
      <w:r w:rsidRPr="000648FF">
        <w:rPr>
          <w:rFonts w:ascii="Tahoma" w:hAnsi="Tahoma" w:cs="Tahoma"/>
          <w:spacing w:val="-6"/>
          <w:szCs w:val="22"/>
        </w:rPr>
        <w:t xml:space="preserve"> </w:t>
      </w:r>
      <w:r w:rsidRPr="000648FF">
        <w:rPr>
          <w:rFonts w:ascii="Tahoma" w:hAnsi="Tahoma" w:cs="Tahoma"/>
          <w:spacing w:val="-4"/>
          <w:szCs w:val="22"/>
        </w:rPr>
        <w:t>des</w:t>
      </w:r>
      <w:r w:rsidRPr="000648FF">
        <w:rPr>
          <w:rFonts w:ascii="Tahoma" w:hAnsi="Tahoma" w:cs="Tahoma"/>
          <w:spacing w:val="-7"/>
          <w:szCs w:val="22"/>
        </w:rPr>
        <w:t xml:space="preserve"> </w:t>
      </w:r>
      <w:r w:rsidRPr="000648FF">
        <w:rPr>
          <w:rFonts w:ascii="Tahoma" w:hAnsi="Tahoma" w:cs="Tahoma"/>
          <w:spacing w:val="-4"/>
          <w:szCs w:val="22"/>
        </w:rPr>
        <w:t>travaux</w:t>
      </w:r>
      <w:r w:rsidRPr="000648FF">
        <w:rPr>
          <w:rFonts w:ascii="Tahoma" w:hAnsi="Tahoma" w:cs="Tahoma"/>
          <w:spacing w:val="-5"/>
          <w:szCs w:val="22"/>
        </w:rPr>
        <w:t xml:space="preserve"> </w:t>
      </w:r>
      <w:r w:rsidRPr="000648FF">
        <w:rPr>
          <w:rFonts w:ascii="Tahoma" w:hAnsi="Tahoma" w:cs="Tahoma"/>
          <w:spacing w:val="-4"/>
          <w:szCs w:val="22"/>
        </w:rPr>
        <w:t xml:space="preserve">qui </w:t>
      </w:r>
      <w:r w:rsidRPr="000648FF">
        <w:rPr>
          <w:rFonts w:ascii="Tahoma" w:hAnsi="Tahoma" w:cs="Tahoma"/>
          <w:szCs w:val="22"/>
        </w:rPr>
        <w:t>tiendra compte de l'avancement réel</w:t>
      </w:r>
      <w:r w:rsidRPr="000648FF">
        <w:rPr>
          <w:rFonts w:ascii="Tahoma" w:hAnsi="Tahoma" w:cs="Tahoma"/>
          <w:spacing w:val="-3"/>
          <w:szCs w:val="22"/>
        </w:rPr>
        <w:t xml:space="preserve"> </w:t>
      </w:r>
      <w:r w:rsidRPr="000648FF">
        <w:rPr>
          <w:rFonts w:ascii="Tahoma" w:hAnsi="Tahoma" w:cs="Tahoma"/>
          <w:szCs w:val="22"/>
        </w:rPr>
        <w:t>du chantier. Des</w:t>
      </w:r>
      <w:r w:rsidRPr="000648FF">
        <w:rPr>
          <w:rFonts w:ascii="Tahoma" w:hAnsi="Tahoma" w:cs="Tahoma"/>
          <w:spacing w:val="-4"/>
          <w:szCs w:val="22"/>
        </w:rPr>
        <w:t xml:space="preserve"> </w:t>
      </w:r>
      <w:r w:rsidRPr="000648FF">
        <w:rPr>
          <w:rFonts w:ascii="Tahoma" w:hAnsi="Tahoma" w:cs="Tahoma"/>
          <w:szCs w:val="22"/>
        </w:rPr>
        <w:t>modifications importantes</w:t>
      </w:r>
      <w:r w:rsidRPr="000648FF">
        <w:rPr>
          <w:rFonts w:ascii="Tahoma" w:hAnsi="Tahoma" w:cs="Tahoma"/>
          <w:spacing w:val="-3"/>
          <w:szCs w:val="22"/>
        </w:rPr>
        <w:t xml:space="preserve"> </w:t>
      </w:r>
      <w:r w:rsidRPr="000648FF">
        <w:rPr>
          <w:rFonts w:ascii="Tahoma" w:hAnsi="Tahoma" w:cs="Tahoma"/>
          <w:szCs w:val="22"/>
        </w:rPr>
        <w:t>ne pourront</w:t>
      </w:r>
      <w:r w:rsidRPr="000648FF">
        <w:rPr>
          <w:rFonts w:ascii="Tahoma" w:hAnsi="Tahoma" w:cs="Tahoma"/>
          <w:spacing w:val="-2"/>
          <w:szCs w:val="22"/>
        </w:rPr>
        <w:t xml:space="preserve"> </w:t>
      </w:r>
      <w:r w:rsidRPr="000648FF">
        <w:rPr>
          <w:rFonts w:ascii="Tahoma" w:hAnsi="Tahoma" w:cs="Tahoma"/>
          <w:szCs w:val="22"/>
        </w:rPr>
        <w:t>être</w:t>
      </w:r>
      <w:r w:rsidRPr="000648FF">
        <w:rPr>
          <w:rFonts w:ascii="Tahoma" w:hAnsi="Tahoma" w:cs="Tahoma"/>
          <w:spacing w:val="-2"/>
          <w:szCs w:val="22"/>
        </w:rPr>
        <w:t xml:space="preserve"> </w:t>
      </w:r>
      <w:r w:rsidRPr="000648FF">
        <w:rPr>
          <w:rFonts w:ascii="Tahoma" w:hAnsi="Tahoma" w:cs="Tahoma"/>
          <w:szCs w:val="22"/>
        </w:rPr>
        <w:t xml:space="preserve">apportées au programme contractuel qu'après avoir reçu l'accord du Chef service du Marché. Après approbation du </w:t>
      </w:r>
      <w:r w:rsidRPr="000648FF">
        <w:rPr>
          <w:rFonts w:ascii="Tahoma" w:hAnsi="Tahoma" w:cs="Tahoma"/>
          <w:w w:val="90"/>
          <w:szCs w:val="22"/>
        </w:rPr>
        <w:t>programme</w:t>
      </w:r>
      <w:r w:rsidRPr="000648FF">
        <w:rPr>
          <w:rFonts w:ascii="Tahoma" w:hAnsi="Tahoma" w:cs="Tahoma"/>
          <w:spacing w:val="-8"/>
          <w:w w:val="90"/>
          <w:szCs w:val="22"/>
        </w:rPr>
        <w:t xml:space="preserve"> </w:t>
      </w:r>
      <w:r w:rsidRPr="000648FF">
        <w:rPr>
          <w:rFonts w:ascii="Tahoma" w:hAnsi="Tahoma" w:cs="Tahoma"/>
          <w:w w:val="90"/>
          <w:szCs w:val="22"/>
        </w:rPr>
        <w:t>d’exécution</w:t>
      </w:r>
      <w:r w:rsidRPr="000648FF">
        <w:rPr>
          <w:rFonts w:ascii="Tahoma" w:hAnsi="Tahoma" w:cs="Tahoma"/>
          <w:spacing w:val="-7"/>
          <w:w w:val="90"/>
          <w:szCs w:val="22"/>
        </w:rPr>
        <w:t xml:space="preserve"> </w:t>
      </w:r>
      <w:r w:rsidRPr="000648FF">
        <w:rPr>
          <w:rFonts w:ascii="Tahoma" w:hAnsi="Tahoma" w:cs="Tahoma"/>
          <w:w w:val="90"/>
          <w:szCs w:val="22"/>
        </w:rPr>
        <w:t>par</w:t>
      </w:r>
      <w:r w:rsidRPr="000648FF">
        <w:rPr>
          <w:rFonts w:ascii="Tahoma" w:hAnsi="Tahoma" w:cs="Tahoma"/>
          <w:spacing w:val="-10"/>
          <w:w w:val="90"/>
          <w:szCs w:val="22"/>
        </w:rPr>
        <w:t xml:space="preserve"> </w:t>
      </w:r>
      <w:r w:rsidRPr="000648FF">
        <w:rPr>
          <w:rFonts w:ascii="Tahoma" w:hAnsi="Tahoma" w:cs="Tahoma"/>
          <w:w w:val="90"/>
          <w:szCs w:val="22"/>
        </w:rPr>
        <w:t>le</w:t>
      </w:r>
      <w:r w:rsidRPr="000648FF">
        <w:rPr>
          <w:rFonts w:ascii="Tahoma" w:hAnsi="Tahoma" w:cs="Tahoma"/>
          <w:spacing w:val="-7"/>
          <w:w w:val="90"/>
          <w:szCs w:val="22"/>
        </w:rPr>
        <w:t xml:space="preserve"> </w:t>
      </w:r>
      <w:r w:rsidRPr="000648FF">
        <w:rPr>
          <w:rFonts w:ascii="Tahoma" w:hAnsi="Tahoma" w:cs="Tahoma"/>
          <w:w w:val="90"/>
          <w:szCs w:val="22"/>
        </w:rPr>
        <w:t>Chef</w:t>
      </w:r>
      <w:r w:rsidRPr="000648FF">
        <w:rPr>
          <w:rFonts w:ascii="Tahoma" w:hAnsi="Tahoma" w:cs="Tahoma"/>
          <w:spacing w:val="-7"/>
          <w:w w:val="90"/>
          <w:szCs w:val="22"/>
        </w:rPr>
        <w:t xml:space="preserve"> </w:t>
      </w:r>
      <w:r w:rsidRPr="000648FF">
        <w:rPr>
          <w:rFonts w:ascii="Tahoma" w:hAnsi="Tahoma" w:cs="Tahoma"/>
          <w:w w:val="90"/>
          <w:szCs w:val="22"/>
        </w:rPr>
        <w:t>service</w:t>
      </w:r>
      <w:r w:rsidRPr="000648FF">
        <w:rPr>
          <w:rFonts w:ascii="Tahoma" w:hAnsi="Tahoma" w:cs="Tahoma"/>
          <w:spacing w:val="-7"/>
          <w:w w:val="90"/>
          <w:szCs w:val="22"/>
        </w:rPr>
        <w:t xml:space="preserve"> </w:t>
      </w:r>
      <w:r w:rsidRPr="000648FF">
        <w:rPr>
          <w:rFonts w:ascii="Tahoma" w:hAnsi="Tahoma" w:cs="Tahoma"/>
          <w:w w:val="90"/>
          <w:szCs w:val="22"/>
        </w:rPr>
        <w:t>du</w:t>
      </w:r>
      <w:r w:rsidRPr="000648FF">
        <w:rPr>
          <w:rFonts w:ascii="Tahoma" w:hAnsi="Tahoma" w:cs="Tahoma"/>
          <w:spacing w:val="-7"/>
          <w:w w:val="90"/>
          <w:szCs w:val="22"/>
        </w:rPr>
        <w:t xml:space="preserve"> </w:t>
      </w:r>
      <w:r w:rsidRPr="000648FF">
        <w:rPr>
          <w:rFonts w:ascii="Tahoma" w:hAnsi="Tahoma" w:cs="Tahoma"/>
          <w:w w:val="90"/>
          <w:szCs w:val="22"/>
        </w:rPr>
        <w:t>Marché,</w:t>
      </w:r>
      <w:r w:rsidRPr="000648FF">
        <w:rPr>
          <w:rFonts w:ascii="Tahoma" w:hAnsi="Tahoma" w:cs="Tahoma"/>
          <w:spacing w:val="-9"/>
          <w:w w:val="90"/>
          <w:szCs w:val="22"/>
        </w:rPr>
        <w:t xml:space="preserve"> </w:t>
      </w:r>
      <w:r w:rsidRPr="000648FF">
        <w:rPr>
          <w:rFonts w:ascii="Tahoma" w:hAnsi="Tahoma" w:cs="Tahoma"/>
          <w:w w:val="90"/>
          <w:szCs w:val="22"/>
        </w:rPr>
        <w:t>celui-ci le transmettra dans un délai de</w:t>
      </w:r>
      <w:r w:rsidRPr="000648FF">
        <w:rPr>
          <w:rFonts w:ascii="Tahoma" w:hAnsi="Tahoma" w:cs="Tahoma"/>
          <w:szCs w:val="22"/>
        </w:rPr>
        <w:t xml:space="preserve"> </w:t>
      </w:r>
      <w:r w:rsidRPr="000648FF">
        <w:rPr>
          <w:rFonts w:ascii="Tahoma" w:hAnsi="Tahoma" w:cs="Tahoma"/>
          <w:i/>
          <w:w w:val="90"/>
          <w:szCs w:val="22"/>
        </w:rPr>
        <w:t xml:space="preserve">[A préciser] </w:t>
      </w:r>
      <w:r w:rsidRPr="000648FF">
        <w:rPr>
          <w:rFonts w:ascii="Tahoma" w:hAnsi="Tahoma" w:cs="Tahoma"/>
          <w:w w:val="90"/>
          <w:szCs w:val="22"/>
        </w:rPr>
        <w:t>au Maître</w:t>
      </w:r>
      <w:r w:rsidRPr="000648FF">
        <w:rPr>
          <w:rFonts w:ascii="Tahoma" w:hAnsi="Tahoma" w:cs="Tahoma"/>
          <w:spacing w:val="-4"/>
          <w:w w:val="90"/>
          <w:szCs w:val="22"/>
        </w:rPr>
        <w:t xml:space="preserve"> </w:t>
      </w:r>
      <w:r w:rsidRPr="000648FF">
        <w:rPr>
          <w:rFonts w:ascii="Tahoma" w:hAnsi="Tahoma" w:cs="Tahoma"/>
          <w:w w:val="90"/>
          <w:szCs w:val="22"/>
        </w:rPr>
        <w:t>d’Ouvrage,</w:t>
      </w:r>
      <w:r w:rsidRPr="000648FF">
        <w:rPr>
          <w:rFonts w:ascii="Tahoma" w:hAnsi="Tahoma" w:cs="Tahoma"/>
          <w:spacing w:val="-3"/>
          <w:w w:val="90"/>
          <w:szCs w:val="22"/>
        </w:rPr>
        <w:t xml:space="preserve"> </w:t>
      </w:r>
      <w:r w:rsidRPr="000648FF">
        <w:rPr>
          <w:rFonts w:ascii="Tahoma" w:hAnsi="Tahoma" w:cs="Tahoma"/>
          <w:w w:val="90"/>
          <w:szCs w:val="22"/>
        </w:rPr>
        <w:t>sans</w:t>
      </w:r>
      <w:r w:rsidRPr="000648FF">
        <w:rPr>
          <w:rFonts w:ascii="Tahoma" w:hAnsi="Tahoma" w:cs="Tahoma"/>
          <w:spacing w:val="-5"/>
          <w:w w:val="90"/>
          <w:szCs w:val="22"/>
        </w:rPr>
        <w:t xml:space="preserve"> </w:t>
      </w:r>
      <w:r w:rsidRPr="000648FF">
        <w:rPr>
          <w:rFonts w:ascii="Tahoma" w:hAnsi="Tahoma" w:cs="Tahoma"/>
          <w:w w:val="90"/>
          <w:szCs w:val="22"/>
        </w:rPr>
        <w:t>effet</w:t>
      </w:r>
      <w:r w:rsidRPr="000648FF">
        <w:rPr>
          <w:rFonts w:ascii="Tahoma" w:hAnsi="Tahoma" w:cs="Tahoma"/>
          <w:spacing w:val="-3"/>
          <w:w w:val="90"/>
          <w:szCs w:val="22"/>
        </w:rPr>
        <w:t xml:space="preserve"> </w:t>
      </w:r>
      <w:r w:rsidRPr="000648FF">
        <w:rPr>
          <w:rFonts w:ascii="Tahoma" w:hAnsi="Tahoma" w:cs="Tahoma"/>
          <w:w w:val="90"/>
          <w:szCs w:val="22"/>
        </w:rPr>
        <w:t>suspensif</w:t>
      </w:r>
      <w:r w:rsidRPr="000648FF">
        <w:rPr>
          <w:rFonts w:ascii="Tahoma" w:hAnsi="Tahoma" w:cs="Tahoma"/>
          <w:spacing w:val="-5"/>
          <w:w w:val="90"/>
          <w:szCs w:val="22"/>
        </w:rPr>
        <w:t xml:space="preserve"> </w:t>
      </w:r>
      <w:r w:rsidRPr="000648FF">
        <w:rPr>
          <w:rFonts w:ascii="Tahoma" w:hAnsi="Tahoma" w:cs="Tahoma"/>
          <w:w w:val="90"/>
          <w:szCs w:val="22"/>
        </w:rPr>
        <w:t>de</w:t>
      </w:r>
      <w:r w:rsidRPr="000648FF">
        <w:rPr>
          <w:rFonts w:ascii="Tahoma" w:hAnsi="Tahoma" w:cs="Tahoma"/>
          <w:spacing w:val="-4"/>
          <w:w w:val="90"/>
          <w:szCs w:val="22"/>
        </w:rPr>
        <w:t xml:space="preserve"> </w:t>
      </w:r>
      <w:r w:rsidRPr="000648FF">
        <w:rPr>
          <w:rFonts w:ascii="Tahoma" w:hAnsi="Tahoma" w:cs="Tahoma"/>
          <w:w w:val="90"/>
          <w:szCs w:val="22"/>
        </w:rPr>
        <w:t>son</w:t>
      </w:r>
      <w:r w:rsidRPr="000648FF">
        <w:rPr>
          <w:rFonts w:ascii="Tahoma" w:hAnsi="Tahoma" w:cs="Tahoma"/>
          <w:spacing w:val="-4"/>
          <w:w w:val="90"/>
          <w:szCs w:val="22"/>
        </w:rPr>
        <w:t xml:space="preserve"> </w:t>
      </w:r>
      <w:r w:rsidRPr="000648FF">
        <w:rPr>
          <w:rFonts w:ascii="Tahoma" w:hAnsi="Tahoma" w:cs="Tahoma"/>
          <w:w w:val="90"/>
          <w:szCs w:val="22"/>
        </w:rPr>
        <w:t>exécution.</w:t>
      </w:r>
      <w:r w:rsidRPr="000648FF">
        <w:rPr>
          <w:rFonts w:ascii="Tahoma" w:hAnsi="Tahoma" w:cs="Tahoma"/>
          <w:spacing w:val="-5"/>
          <w:w w:val="90"/>
          <w:szCs w:val="22"/>
        </w:rPr>
        <w:t xml:space="preserve"> </w:t>
      </w:r>
      <w:r w:rsidRPr="000648FF">
        <w:rPr>
          <w:rFonts w:ascii="Tahoma" w:hAnsi="Tahoma" w:cs="Tahoma"/>
          <w:w w:val="90"/>
          <w:szCs w:val="22"/>
        </w:rPr>
        <w:t>Toutefois,</w:t>
      </w:r>
      <w:r w:rsidRPr="000648FF">
        <w:rPr>
          <w:rFonts w:ascii="Tahoma" w:hAnsi="Tahoma" w:cs="Tahoma"/>
          <w:spacing w:val="-4"/>
          <w:w w:val="90"/>
          <w:szCs w:val="22"/>
        </w:rPr>
        <w:t xml:space="preserve"> </w:t>
      </w:r>
      <w:r w:rsidRPr="000648FF">
        <w:rPr>
          <w:rFonts w:ascii="Tahoma" w:hAnsi="Tahoma" w:cs="Tahoma"/>
          <w:w w:val="90"/>
          <w:szCs w:val="22"/>
        </w:rPr>
        <w:t>s’il</w:t>
      </w:r>
      <w:r w:rsidRPr="000648FF">
        <w:rPr>
          <w:rFonts w:ascii="Tahoma" w:hAnsi="Tahoma" w:cs="Tahoma"/>
          <w:spacing w:val="-4"/>
          <w:w w:val="90"/>
          <w:szCs w:val="22"/>
        </w:rPr>
        <w:t xml:space="preserve"> </w:t>
      </w:r>
      <w:r w:rsidRPr="000648FF">
        <w:rPr>
          <w:rFonts w:ascii="Tahoma" w:hAnsi="Tahoma" w:cs="Tahoma"/>
          <w:w w:val="90"/>
          <w:szCs w:val="22"/>
        </w:rPr>
        <w:t>est</w:t>
      </w:r>
      <w:r w:rsidRPr="000648FF">
        <w:rPr>
          <w:rFonts w:ascii="Tahoma" w:hAnsi="Tahoma" w:cs="Tahoma"/>
          <w:spacing w:val="-5"/>
          <w:w w:val="90"/>
          <w:szCs w:val="22"/>
        </w:rPr>
        <w:t xml:space="preserve"> </w:t>
      </w:r>
      <w:r w:rsidRPr="000648FF">
        <w:rPr>
          <w:rFonts w:ascii="Tahoma" w:hAnsi="Tahoma" w:cs="Tahoma"/>
          <w:w w:val="90"/>
          <w:szCs w:val="22"/>
        </w:rPr>
        <w:t>constaté</w:t>
      </w:r>
      <w:r w:rsidRPr="000648FF">
        <w:rPr>
          <w:rFonts w:ascii="Tahoma" w:hAnsi="Tahoma" w:cs="Tahoma"/>
          <w:spacing w:val="-4"/>
          <w:w w:val="90"/>
          <w:szCs w:val="22"/>
        </w:rPr>
        <w:t xml:space="preserve"> </w:t>
      </w:r>
      <w:r w:rsidRPr="000648FF">
        <w:rPr>
          <w:rFonts w:ascii="Tahoma" w:hAnsi="Tahoma" w:cs="Tahoma"/>
          <w:w w:val="90"/>
          <w:szCs w:val="22"/>
        </w:rPr>
        <w:t>des</w:t>
      </w:r>
      <w:r w:rsidRPr="000648FF">
        <w:rPr>
          <w:rFonts w:ascii="Tahoma" w:hAnsi="Tahoma" w:cs="Tahoma"/>
          <w:spacing w:val="-5"/>
          <w:w w:val="90"/>
          <w:szCs w:val="22"/>
        </w:rPr>
        <w:t xml:space="preserve"> </w:t>
      </w:r>
      <w:r w:rsidRPr="000648FF">
        <w:rPr>
          <w:rFonts w:ascii="Tahoma" w:hAnsi="Tahoma" w:cs="Tahoma"/>
          <w:w w:val="90"/>
          <w:szCs w:val="22"/>
        </w:rPr>
        <w:t xml:space="preserve">modifications </w:t>
      </w:r>
      <w:r w:rsidRPr="000648FF">
        <w:rPr>
          <w:rFonts w:ascii="Tahoma" w:hAnsi="Tahoma" w:cs="Tahoma"/>
          <w:spacing w:val="-2"/>
          <w:w w:val="85"/>
          <w:szCs w:val="22"/>
        </w:rPr>
        <w:t xml:space="preserve">importantes dénaturant l’objectif du marché ou la consistance des travaux, le Maître d’Ouvrage retournera le </w:t>
      </w:r>
      <w:r w:rsidRPr="000648FF">
        <w:rPr>
          <w:rFonts w:ascii="Tahoma" w:hAnsi="Tahoma" w:cs="Tahoma"/>
          <w:w w:val="90"/>
          <w:szCs w:val="22"/>
        </w:rPr>
        <w:t>programme</w:t>
      </w:r>
      <w:r w:rsidRPr="000648FF">
        <w:rPr>
          <w:rFonts w:ascii="Tahoma" w:hAnsi="Tahoma" w:cs="Tahoma"/>
          <w:spacing w:val="-1"/>
          <w:w w:val="90"/>
          <w:szCs w:val="22"/>
        </w:rPr>
        <w:t xml:space="preserve"> </w:t>
      </w:r>
      <w:r w:rsidRPr="000648FF">
        <w:rPr>
          <w:rFonts w:ascii="Tahoma" w:hAnsi="Tahoma" w:cs="Tahoma"/>
          <w:w w:val="90"/>
          <w:szCs w:val="22"/>
        </w:rPr>
        <w:t>d’exécution</w:t>
      </w:r>
      <w:r w:rsidRPr="000648FF">
        <w:rPr>
          <w:rFonts w:ascii="Tahoma" w:hAnsi="Tahoma" w:cs="Tahoma"/>
          <w:spacing w:val="-3"/>
          <w:w w:val="90"/>
          <w:szCs w:val="22"/>
        </w:rPr>
        <w:t xml:space="preserve"> </w:t>
      </w:r>
      <w:r w:rsidRPr="000648FF">
        <w:rPr>
          <w:rFonts w:ascii="Tahoma" w:hAnsi="Tahoma" w:cs="Tahoma"/>
          <w:w w:val="90"/>
          <w:szCs w:val="22"/>
        </w:rPr>
        <w:t>accompagné</w:t>
      </w:r>
      <w:r w:rsidRPr="000648FF">
        <w:rPr>
          <w:rFonts w:ascii="Tahoma" w:hAnsi="Tahoma" w:cs="Tahoma"/>
          <w:spacing w:val="-3"/>
          <w:w w:val="90"/>
          <w:szCs w:val="22"/>
        </w:rPr>
        <w:t xml:space="preserve"> </w:t>
      </w:r>
      <w:r w:rsidRPr="000648FF">
        <w:rPr>
          <w:rFonts w:ascii="Tahoma" w:hAnsi="Tahoma" w:cs="Tahoma"/>
          <w:w w:val="90"/>
          <w:szCs w:val="22"/>
        </w:rPr>
        <w:t>des</w:t>
      </w:r>
      <w:r w:rsidRPr="000648FF">
        <w:rPr>
          <w:rFonts w:ascii="Tahoma" w:hAnsi="Tahoma" w:cs="Tahoma"/>
          <w:spacing w:val="-1"/>
          <w:w w:val="90"/>
          <w:szCs w:val="22"/>
        </w:rPr>
        <w:t xml:space="preserve"> </w:t>
      </w:r>
      <w:r w:rsidRPr="000648FF">
        <w:rPr>
          <w:rFonts w:ascii="Tahoma" w:hAnsi="Tahoma" w:cs="Tahoma"/>
          <w:w w:val="90"/>
          <w:szCs w:val="22"/>
        </w:rPr>
        <w:t>réserves</w:t>
      </w:r>
      <w:r w:rsidRPr="000648FF">
        <w:rPr>
          <w:rFonts w:ascii="Tahoma" w:hAnsi="Tahoma" w:cs="Tahoma"/>
          <w:spacing w:val="-1"/>
          <w:w w:val="90"/>
          <w:szCs w:val="22"/>
        </w:rPr>
        <w:t xml:space="preserve"> </w:t>
      </w:r>
      <w:r w:rsidRPr="000648FF">
        <w:rPr>
          <w:rFonts w:ascii="Tahoma" w:hAnsi="Tahoma" w:cs="Tahoma"/>
          <w:w w:val="90"/>
          <w:szCs w:val="22"/>
        </w:rPr>
        <w:t xml:space="preserve">à lever dans un délai de quinze (15) jours à compter de sa </w:t>
      </w:r>
      <w:r w:rsidRPr="000648FF">
        <w:rPr>
          <w:rFonts w:ascii="Tahoma" w:hAnsi="Tahoma" w:cs="Tahoma"/>
          <w:szCs w:val="22"/>
        </w:rPr>
        <w:t>date de réception.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b. Le Plan de Gestion Environnemental et Social fera ressortir notamment les conditions de choix des sites </w:t>
      </w:r>
      <w:r w:rsidRPr="000648FF">
        <w:rPr>
          <w:rFonts w:ascii="Tahoma" w:hAnsi="Tahoma" w:cs="Tahoma"/>
          <w:w w:val="90"/>
          <w:szCs w:val="22"/>
        </w:rPr>
        <w:t>techniques</w:t>
      </w:r>
      <w:r w:rsidRPr="000648FF">
        <w:rPr>
          <w:rFonts w:ascii="Tahoma" w:hAnsi="Tahoma" w:cs="Tahoma"/>
          <w:spacing w:val="-4"/>
          <w:w w:val="90"/>
          <w:szCs w:val="22"/>
        </w:rPr>
        <w:t xml:space="preserve"> </w:t>
      </w:r>
      <w:r w:rsidRPr="000648FF">
        <w:rPr>
          <w:rFonts w:ascii="Tahoma" w:hAnsi="Tahoma" w:cs="Tahoma"/>
          <w:w w:val="90"/>
          <w:szCs w:val="22"/>
        </w:rPr>
        <w:t>et</w:t>
      </w:r>
      <w:r w:rsidRPr="000648FF">
        <w:rPr>
          <w:rFonts w:ascii="Tahoma" w:hAnsi="Tahoma" w:cs="Tahoma"/>
          <w:spacing w:val="-3"/>
          <w:w w:val="90"/>
          <w:szCs w:val="22"/>
        </w:rPr>
        <w:t xml:space="preserve"> </w:t>
      </w:r>
      <w:r w:rsidRPr="000648FF">
        <w:rPr>
          <w:rFonts w:ascii="Tahoma" w:hAnsi="Tahoma" w:cs="Tahoma"/>
          <w:w w:val="90"/>
          <w:szCs w:val="22"/>
        </w:rPr>
        <w:t>de</w:t>
      </w:r>
      <w:r w:rsidRPr="000648FF">
        <w:rPr>
          <w:rFonts w:ascii="Tahoma" w:hAnsi="Tahoma" w:cs="Tahoma"/>
          <w:spacing w:val="-2"/>
          <w:w w:val="90"/>
          <w:szCs w:val="22"/>
        </w:rPr>
        <w:t xml:space="preserve"> </w:t>
      </w:r>
      <w:r w:rsidRPr="000648FF">
        <w:rPr>
          <w:rFonts w:ascii="Tahoma" w:hAnsi="Tahoma" w:cs="Tahoma"/>
          <w:w w:val="90"/>
          <w:szCs w:val="22"/>
        </w:rPr>
        <w:t>base</w:t>
      </w:r>
      <w:r w:rsidRPr="000648FF">
        <w:rPr>
          <w:rFonts w:ascii="Tahoma" w:hAnsi="Tahoma" w:cs="Tahoma"/>
          <w:spacing w:val="-2"/>
          <w:w w:val="90"/>
          <w:szCs w:val="22"/>
        </w:rPr>
        <w:t xml:space="preserve"> </w:t>
      </w:r>
      <w:r w:rsidRPr="000648FF">
        <w:rPr>
          <w:rFonts w:ascii="Tahoma" w:hAnsi="Tahoma" w:cs="Tahoma"/>
          <w:w w:val="90"/>
          <w:szCs w:val="22"/>
        </w:rPr>
        <w:t>vie,</w:t>
      </w:r>
      <w:r w:rsidRPr="000648FF">
        <w:rPr>
          <w:rFonts w:ascii="Tahoma" w:hAnsi="Tahoma" w:cs="Tahoma"/>
          <w:spacing w:val="-6"/>
          <w:w w:val="90"/>
          <w:szCs w:val="22"/>
        </w:rPr>
        <w:t xml:space="preserve"> </w:t>
      </w:r>
      <w:r w:rsidRPr="000648FF">
        <w:rPr>
          <w:rFonts w:ascii="Tahoma" w:hAnsi="Tahoma" w:cs="Tahoma"/>
          <w:w w:val="90"/>
          <w:szCs w:val="22"/>
        </w:rPr>
        <w:t>les</w:t>
      </w:r>
      <w:r w:rsidRPr="000648FF">
        <w:rPr>
          <w:rFonts w:ascii="Tahoma" w:hAnsi="Tahoma" w:cs="Tahoma"/>
          <w:spacing w:val="-3"/>
          <w:w w:val="90"/>
          <w:szCs w:val="22"/>
        </w:rPr>
        <w:t xml:space="preserve"> </w:t>
      </w:r>
      <w:r w:rsidRPr="000648FF">
        <w:rPr>
          <w:rFonts w:ascii="Tahoma" w:hAnsi="Tahoma" w:cs="Tahoma"/>
          <w:w w:val="90"/>
          <w:szCs w:val="22"/>
        </w:rPr>
        <w:t>conditions</w:t>
      </w:r>
      <w:r w:rsidRPr="000648FF">
        <w:rPr>
          <w:rFonts w:ascii="Tahoma" w:hAnsi="Tahoma" w:cs="Tahoma"/>
          <w:spacing w:val="-3"/>
          <w:w w:val="90"/>
          <w:szCs w:val="22"/>
        </w:rPr>
        <w:t xml:space="preserve"> </w:t>
      </w:r>
      <w:r w:rsidRPr="000648FF">
        <w:rPr>
          <w:rFonts w:ascii="Tahoma" w:hAnsi="Tahoma" w:cs="Tahoma"/>
          <w:w w:val="90"/>
          <w:szCs w:val="22"/>
        </w:rPr>
        <w:t>d’emprunt</w:t>
      </w:r>
      <w:r w:rsidRPr="000648FF">
        <w:rPr>
          <w:rFonts w:ascii="Tahoma" w:hAnsi="Tahoma" w:cs="Tahoma"/>
          <w:spacing w:val="-4"/>
          <w:w w:val="90"/>
          <w:szCs w:val="22"/>
        </w:rPr>
        <w:t xml:space="preserve"> </w:t>
      </w:r>
      <w:r w:rsidRPr="000648FF">
        <w:rPr>
          <w:rFonts w:ascii="Tahoma" w:hAnsi="Tahoma" w:cs="Tahoma"/>
          <w:w w:val="90"/>
          <w:szCs w:val="22"/>
        </w:rPr>
        <w:t>de</w:t>
      </w:r>
      <w:r w:rsidRPr="000648FF">
        <w:rPr>
          <w:rFonts w:ascii="Tahoma" w:hAnsi="Tahoma" w:cs="Tahoma"/>
          <w:spacing w:val="-3"/>
          <w:w w:val="90"/>
          <w:szCs w:val="22"/>
        </w:rPr>
        <w:t xml:space="preserve"> </w:t>
      </w:r>
      <w:r w:rsidRPr="000648FF">
        <w:rPr>
          <w:rFonts w:ascii="Tahoma" w:hAnsi="Tahoma" w:cs="Tahoma"/>
          <w:w w:val="90"/>
          <w:szCs w:val="22"/>
        </w:rPr>
        <w:t>sites</w:t>
      </w:r>
      <w:r w:rsidRPr="000648FF">
        <w:rPr>
          <w:rFonts w:ascii="Tahoma" w:hAnsi="Tahoma" w:cs="Tahoma"/>
          <w:spacing w:val="-3"/>
          <w:w w:val="90"/>
          <w:szCs w:val="22"/>
        </w:rPr>
        <w:t xml:space="preserve"> </w:t>
      </w:r>
      <w:r w:rsidRPr="000648FF">
        <w:rPr>
          <w:rFonts w:ascii="Tahoma" w:hAnsi="Tahoma" w:cs="Tahoma"/>
          <w:w w:val="90"/>
          <w:szCs w:val="22"/>
        </w:rPr>
        <w:t xml:space="preserve">d’extraction et les conditions de remise en état </w:t>
      </w:r>
      <w:r w:rsidRPr="000648FF">
        <w:rPr>
          <w:rFonts w:ascii="Tahoma" w:hAnsi="Tahoma" w:cs="Tahoma"/>
          <w:w w:val="85"/>
          <w:szCs w:val="22"/>
        </w:rPr>
        <w:t>des sites de travaux et d’installation.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w w:val="85"/>
          <w:szCs w:val="22"/>
        </w:rPr>
        <w:t>c. Le cocontractant indiquera dans ce programme les matériels et méthodes qu’il compte utiliser ainsi</w:t>
      </w:r>
      <w:r w:rsidRPr="000648FF">
        <w:rPr>
          <w:rFonts w:ascii="Tahoma" w:hAnsi="Tahoma" w:cs="Tahoma"/>
          <w:szCs w:val="22"/>
        </w:rPr>
        <w:t xml:space="preserve"> </w:t>
      </w:r>
      <w:r w:rsidRPr="000648FF">
        <w:rPr>
          <w:rFonts w:ascii="Tahoma" w:hAnsi="Tahoma" w:cs="Tahoma"/>
          <w:spacing w:val="-2"/>
          <w:w w:val="85"/>
          <w:szCs w:val="22"/>
        </w:rPr>
        <w:t>que</w:t>
      </w:r>
      <w:r w:rsidRPr="000648FF">
        <w:rPr>
          <w:rFonts w:ascii="Tahoma" w:hAnsi="Tahoma" w:cs="Tahoma"/>
          <w:szCs w:val="22"/>
        </w:rPr>
        <w:t xml:space="preserve"> </w:t>
      </w:r>
      <w:r w:rsidRPr="000648FF">
        <w:rPr>
          <w:rFonts w:ascii="Tahoma" w:hAnsi="Tahoma" w:cs="Tahoma"/>
          <w:spacing w:val="-2"/>
          <w:w w:val="85"/>
          <w:szCs w:val="22"/>
        </w:rPr>
        <w:t xml:space="preserve">les </w:t>
      </w:r>
      <w:r w:rsidRPr="000648FF">
        <w:rPr>
          <w:rFonts w:ascii="Tahoma" w:hAnsi="Tahoma" w:cs="Tahoma"/>
          <w:szCs w:val="22"/>
        </w:rPr>
        <w:t>effectifs du personnel qu’il compte employer.</w:t>
      </w:r>
    </w:p>
    <w:p w:rsidR="004D09A8" w:rsidRPr="000648FF" w:rsidRDefault="000A4CFF" w:rsidP="000648FF">
      <w:pPr>
        <w:pStyle w:val="Titre4"/>
        <w:numPr>
          <w:ilvl w:val="1"/>
          <w:numId w:val="64"/>
        </w:numPr>
        <w:tabs>
          <w:tab w:val="left" w:pos="1283"/>
        </w:tabs>
        <w:ind w:left="0" w:firstLine="142"/>
        <w:jc w:val="both"/>
        <w:rPr>
          <w:rFonts w:ascii="Tahoma" w:hAnsi="Tahoma" w:cs="Tahoma"/>
          <w:szCs w:val="22"/>
        </w:rPr>
      </w:pPr>
      <w:r w:rsidRPr="000648FF">
        <w:rPr>
          <w:rFonts w:ascii="Tahoma" w:hAnsi="Tahoma" w:cs="Tahoma"/>
          <w:szCs w:val="22"/>
        </w:rPr>
        <w:t>Projet</w:t>
      </w:r>
      <w:r w:rsidRPr="000648FF">
        <w:rPr>
          <w:rFonts w:ascii="Tahoma" w:hAnsi="Tahoma" w:cs="Tahoma"/>
          <w:spacing w:val="-2"/>
          <w:szCs w:val="22"/>
        </w:rPr>
        <w:t xml:space="preserve"> </w:t>
      </w:r>
      <w:r w:rsidRPr="000648FF">
        <w:rPr>
          <w:rFonts w:ascii="Tahoma" w:hAnsi="Tahoma" w:cs="Tahoma"/>
          <w:spacing w:val="-6"/>
          <w:szCs w:val="22"/>
        </w:rPr>
        <w:t>d’exécution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a. dans un délai maximum de [</w:t>
      </w:r>
      <w:r w:rsidRPr="000648FF">
        <w:rPr>
          <w:rFonts w:ascii="Tahoma" w:hAnsi="Tahoma" w:cs="Tahoma"/>
          <w:i/>
          <w:w w:val="90"/>
          <w:szCs w:val="22"/>
        </w:rPr>
        <w:t>à préciser</w:t>
      </w:r>
      <w:r w:rsidRPr="000648FF">
        <w:rPr>
          <w:rFonts w:ascii="Tahoma" w:hAnsi="Tahoma" w:cs="Tahoma"/>
          <w:w w:val="90"/>
          <w:szCs w:val="22"/>
        </w:rPr>
        <w:t>]</w:t>
      </w:r>
      <w:r w:rsidRPr="000648FF">
        <w:rPr>
          <w:rFonts w:ascii="Tahoma" w:hAnsi="Tahoma" w:cs="Tahoma"/>
          <w:spacing w:val="-2"/>
          <w:w w:val="90"/>
          <w:szCs w:val="22"/>
        </w:rPr>
        <w:t xml:space="preserve"> </w:t>
      </w:r>
      <w:r w:rsidRPr="000648FF">
        <w:rPr>
          <w:rFonts w:ascii="Tahoma" w:hAnsi="Tahoma" w:cs="Tahoma"/>
          <w:w w:val="90"/>
          <w:szCs w:val="22"/>
        </w:rPr>
        <w:t>jours,</w:t>
      </w:r>
      <w:r w:rsidRPr="000648FF">
        <w:rPr>
          <w:rFonts w:ascii="Tahoma" w:hAnsi="Tahoma" w:cs="Tahoma"/>
          <w:spacing w:val="-3"/>
          <w:w w:val="90"/>
          <w:szCs w:val="22"/>
        </w:rPr>
        <w:t xml:space="preserve"> </w:t>
      </w:r>
      <w:r w:rsidRPr="000648FF">
        <w:rPr>
          <w:rFonts w:ascii="Tahoma" w:hAnsi="Tahoma" w:cs="Tahoma"/>
          <w:w w:val="90"/>
          <w:szCs w:val="22"/>
        </w:rPr>
        <w:t>à</w:t>
      </w:r>
      <w:r w:rsidRPr="000648FF">
        <w:rPr>
          <w:rFonts w:ascii="Tahoma" w:hAnsi="Tahoma" w:cs="Tahoma"/>
          <w:spacing w:val="-4"/>
          <w:w w:val="90"/>
          <w:szCs w:val="22"/>
        </w:rPr>
        <w:t xml:space="preserve"> </w:t>
      </w:r>
      <w:r w:rsidRPr="000648FF">
        <w:rPr>
          <w:rFonts w:ascii="Tahoma" w:hAnsi="Tahoma" w:cs="Tahoma"/>
          <w:w w:val="90"/>
          <w:szCs w:val="22"/>
        </w:rPr>
        <w:t>compter</w:t>
      </w:r>
      <w:r w:rsidRPr="000648FF">
        <w:rPr>
          <w:rFonts w:ascii="Tahoma" w:hAnsi="Tahoma" w:cs="Tahoma"/>
          <w:spacing w:val="-4"/>
          <w:w w:val="90"/>
          <w:szCs w:val="22"/>
        </w:rPr>
        <w:t xml:space="preserve"> </w:t>
      </w:r>
      <w:r w:rsidRPr="000648FF">
        <w:rPr>
          <w:rFonts w:ascii="Tahoma" w:hAnsi="Tahoma" w:cs="Tahoma"/>
          <w:w w:val="90"/>
          <w:szCs w:val="22"/>
        </w:rPr>
        <w:t>de</w:t>
      </w:r>
      <w:r w:rsidRPr="000648FF">
        <w:rPr>
          <w:rFonts w:ascii="Tahoma" w:hAnsi="Tahoma" w:cs="Tahoma"/>
          <w:spacing w:val="-2"/>
          <w:w w:val="90"/>
          <w:szCs w:val="22"/>
        </w:rPr>
        <w:t xml:space="preserve"> </w:t>
      </w:r>
      <w:r w:rsidRPr="000648FF">
        <w:rPr>
          <w:rFonts w:ascii="Tahoma" w:hAnsi="Tahoma" w:cs="Tahoma"/>
          <w:w w:val="90"/>
          <w:szCs w:val="22"/>
        </w:rPr>
        <w:t>la</w:t>
      </w:r>
      <w:r w:rsidRPr="000648FF">
        <w:rPr>
          <w:rFonts w:ascii="Tahoma" w:hAnsi="Tahoma" w:cs="Tahoma"/>
          <w:spacing w:val="-4"/>
          <w:w w:val="90"/>
          <w:szCs w:val="22"/>
        </w:rPr>
        <w:t xml:space="preserve"> </w:t>
      </w:r>
      <w:r w:rsidRPr="000648FF">
        <w:rPr>
          <w:rFonts w:ascii="Tahoma" w:hAnsi="Tahoma" w:cs="Tahoma"/>
          <w:w w:val="90"/>
          <w:szCs w:val="22"/>
        </w:rPr>
        <w:t>date</w:t>
      </w:r>
      <w:r w:rsidRPr="000648FF">
        <w:rPr>
          <w:rFonts w:ascii="Tahoma" w:hAnsi="Tahoma" w:cs="Tahoma"/>
          <w:spacing w:val="-4"/>
          <w:w w:val="90"/>
          <w:szCs w:val="22"/>
        </w:rPr>
        <w:t xml:space="preserve"> </w:t>
      </w:r>
      <w:r w:rsidRPr="000648FF">
        <w:rPr>
          <w:rFonts w:ascii="Tahoma" w:hAnsi="Tahoma" w:cs="Tahoma"/>
          <w:w w:val="90"/>
          <w:szCs w:val="22"/>
        </w:rPr>
        <w:t>de</w:t>
      </w:r>
      <w:r w:rsidRPr="000648FF">
        <w:rPr>
          <w:rFonts w:ascii="Tahoma" w:hAnsi="Tahoma" w:cs="Tahoma"/>
          <w:spacing w:val="-4"/>
          <w:w w:val="90"/>
          <w:szCs w:val="22"/>
        </w:rPr>
        <w:t xml:space="preserve"> </w:t>
      </w:r>
      <w:r w:rsidRPr="000648FF">
        <w:rPr>
          <w:rFonts w:ascii="Tahoma" w:hAnsi="Tahoma" w:cs="Tahoma"/>
          <w:w w:val="90"/>
          <w:szCs w:val="22"/>
        </w:rPr>
        <w:t>notification</w:t>
      </w:r>
      <w:r w:rsidRPr="000648FF">
        <w:rPr>
          <w:rFonts w:ascii="Tahoma" w:hAnsi="Tahoma" w:cs="Tahoma"/>
          <w:spacing w:val="-4"/>
          <w:w w:val="90"/>
          <w:szCs w:val="22"/>
        </w:rPr>
        <w:t xml:space="preserve"> </w:t>
      </w:r>
      <w:r w:rsidRPr="000648FF">
        <w:rPr>
          <w:rFonts w:ascii="Tahoma" w:hAnsi="Tahoma" w:cs="Tahoma"/>
          <w:w w:val="90"/>
          <w:szCs w:val="22"/>
        </w:rPr>
        <w:t>de</w:t>
      </w:r>
      <w:r w:rsidRPr="000648FF">
        <w:rPr>
          <w:rFonts w:ascii="Tahoma" w:hAnsi="Tahoma" w:cs="Tahoma"/>
          <w:spacing w:val="-2"/>
          <w:w w:val="90"/>
          <w:szCs w:val="22"/>
        </w:rPr>
        <w:t xml:space="preserve"> </w:t>
      </w:r>
      <w:r w:rsidRPr="000648FF">
        <w:rPr>
          <w:rFonts w:ascii="Tahoma" w:hAnsi="Tahoma" w:cs="Tahoma"/>
          <w:w w:val="90"/>
          <w:szCs w:val="22"/>
        </w:rPr>
        <w:t>l’ordre</w:t>
      </w:r>
      <w:r w:rsidRPr="000648FF">
        <w:rPr>
          <w:rFonts w:ascii="Tahoma" w:hAnsi="Tahoma" w:cs="Tahoma"/>
          <w:spacing w:val="-2"/>
          <w:w w:val="90"/>
          <w:szCs w:val="22"/>
        </w:rPr>
        <w:t xml:space="preserve"> </w:t>
      </w:r>
      <w:r w:rsidRPr="000648FF">
        <w:rPr>
          <w:rFonts w:ascii="Tahoma" w:hAnsi="Tahoma" w:cs="Tahoma"/>
          <w:w w:val="90"/>
          <w:szCs w:val="22"/>
        </w:rPr>
        <w:t>de</w:t>
      </w:r>
      <w:r w:rsidRPr="000648FF">
        <w:rPr>
          <w:rFonts w:ascii="Tahoma" w:hAnsi="Tahoma" w:cs="Tahoma"/>
          <w:spacing w:val="-2"/>
          <w:w w:val="90"/>
          <w:szCs w:val="22"/>
        </w:rPr>
        <w:t xml:space="preserve"> </w:t>
      </w:r>
      <w:r w:rsidRPr="000648FF">
        <w:rPr>
          <w:rFonts w:ascii="Tahoma" w:hAnsi="Tahoma" w:cs="Tahoma"/>
          <w:w w:val="90"/>
          <w:szCs w:val="22"/>
        </w:rPr>
        <w:t>service</w:t>
      </w:r>
      <w:r w:rsidRPr="000648FF">
        <w:rPr>
          <w:rFonts w:ascii="Tahoma" w:hAnsi="Tahoma" w:cs="Tahoma"/>
          <w:spacing w:val="-2"/>
          <w:w w:val="90"/>
          <w:szCs w:val="22"/>
        </w:rPr>
        <w:t xml:space="preserve"> </w:t>
      </w:r>
      <w:r w:rsidRPr="000648FF">
        <w:rPr>
          <w:rFonts w:ascii="Tahoma" w:hAnsi="Tahoma" w:cs="Tahoma"/>
          <w:w w:val="90"/>
          <w:szCs w:val="22"/>
        </w:rPr>
        <w:t xml:space="preserve">de </w:t>
      </w:r>
      <w:r w:rsidRPr="000648FF">
        <w:rPr>
          <w:rFonts w:ascii="Tahoma" w:hAnsi="Tahoma" w:cs="Tahoma"/>
          <w:w w:val="80"/>
          <w:szCs w:val="22"/>
        </w:rPr>
        <w:t xml:space="preserve">commencer les travaux, le Cocontractant soumettra à l’approbation de l’Ingénieur ou du Maitre d’œuvre le cas </w:t>
      </w:r>
      <w:r w:rsidRPr="000648FF">
        <w:rPr>
          <w:rFonts w:ascii="Tahoma" w:hAnsi="Tahoma" w:cs="Tahoma"/>
          <w:spacing w:val="-4"/>
          <w:szCs w:val="22"/>
        </w:rPr>
        <w:t>échéant,</w:t>
      </w:r>
      <w:r w:rsidRPr="000648FF">
        <w:rPr>
          <w:rFonts w:ascii="Tahoma" w:hAnsi="Tahoma" w:cs="Tahoma"/>
          <w:spacing w:val="-14"/>
          <w:szCs w:val="22"/>
        </w:rPr>
        <w:t xml:space="preserve"> </w:t>
      </w:r>
      <w:r w:rsidRPr="000648FF">
        <w:rPr>
          <w:rFonts w:ascii="Tahoma" w:hAnsi="Tahoma" w:cs="Tahoma"/>
          <w:spacing w:val="-4"/>
          <w:szCs w:val="22"/>
        </w:rPr>
        <w:t>un</w:t>
      </w:r>
      <w:r w:rsidRPr="000648FF">
        <w:rPr>
          <w:rFonts w:ascii="Tahoma" w:hAnsi="Tahoma" w:cs="Tahoma"/>
          <w:spacing w:val="-14"/>
          <w:szCs w:val="22"/>
        </w:rPr>
        <w:t xml:space="preserve"> </w:t>
      </w:r>
      <w:r w:rsidRPr="000648FF">
        <w:rPr>
          <w:rFonts w:ascii="Tahoma" w:hAnsi="Tahoma" w:cs="Tahoma"/>
          <w:spacing w:val="-4"/>
          <w:szCs w:val="22"/>
        </w:rPr>
        <w:t>projet</w:t>
      </w:r>
      <w:r w:rsidRPr="000648FF">
        <w:rPr>
          <w:rFonts w:ascii="Tahoma" w:hAnsi="Tahoma" w:cs="Tahoma"/>
          <w:spacing w:val="-14"/>
          <w:szCs w:val="22"/>
        </w:rPr>
        <w:t xml:space="preserve"> </w:t>
      </w:r>
      <w:r w:rsidRPr="000648FF">
        <w:rPr>
          <w:rFonts w:ascii="Tahoma" w:hAnsi="Tahoma" w:cs="Tahoma"/>
          <w:spacing w:val="-4"/>
          <w:szCs w:val="22"/>
        </w:rPr>
        <w:t>d’exécution</w:t>
      </w:r>
      <w:r w:rsidRPr="000648FF">
        <w:rPr>
          <w:rFonts w:ascii="Tahoma" w:hAnsi="Tahoma" w:cs="Tahoma"/>
          <w:spacing w:val="-10"/>
          <w:szCs w:val="22"/>
        </w:rPr>
        <w:t xml:space="preserve"> </w:t>
      </w:r>
      <w:r w:rsidRPr="000648FF">
        <w:rPr>
          <w:rFonts w:ascii="Tahoma" w:hAnsi="Tahoma" w:cs="Tahoma"/>
          <w:spacing w:val="-4"/>
          <w:szCs w:val="22"/>
        </w:rPr>
        <w:t>en</w:t>
      </w:r>
      <w:r w:rsidRPr="000648FF">
        <w:rPr>
          <w:rFonts w:ascii="Tahoma" w:hAnsi="Tahoma" w:cs="Tahoma"/>
          <w:spacing w:val="-5"/>
          <w:szCs w:val="22"/>
        </w:rPr>
        <w:t xml:space="preserve"> </w:t>
      </w:r>
      <w:r w:rsidRPr="000648FF">
        <w:rPr>
          <w:rFonts w:ascii="Tahoma" w:hAnsi="Tahoma" w:cs="Tahoma"/>
          <w:spacing w:val="-4"/>
          <w:szCs w:val="22"/>
        </w:rPr>
        <w:t>[</w:t>
      </w:r>
      <w:r w:rsidRPr="000648FF">
        <w:rPr>
          <w:rFonts w:ascii="Tahoma" w:hAnsi="Tahoma" w:cs="Tahoma"/>
          <w:i/>
          <w:spacing w:val="-4"/>
          <w:szCs w:val="22"/>
        </w:rPr>
        <w:t>à préciser</w:t>
      </w:r>
      <w:r w:rsidRPr="000648FF">
        <w:rPr>
          <w:rFonts w:ascii="Tahoma" w:hAnsi="Tahoma" w:cs="Tahoma"/>
          <w:spacing w:val="-4"/>
          <w:szCs w:val="22"/>
        </w:rPr>
        <w:t>]</w:t>
      </w:r>
      <w:r w:rsidRPr="000648FF">
        <w:rPr>
          <w:rFonts w:ascii="Tahoma" w:hAnsi="Tahoma" w:cs="Tahoma"/>
          <w:spacing w:val="-5"/>
          <w:szCs w:val="22"/>
        </w:rPr>
        <w:t xml:space="preserve"> </w:t>
      </w:r>
      <w:r w:rsidRPr="000648FF">
        <w:rPr>
          <w:rFonts w:ascii="Tahoma" w:hAnsi="Tahoma" w:cs="Tahoma"/>
          <w:spacing w:val="-4"/>
          <w:szCs w:val="22"/>
        </w:rPr>
        <w:t>exemplaires comprenant</w:t>
      </w:r>
      <w:r w:rsidRPr="000648FF">
        <w:rPr>
          <w:rFonts w:ascii="Tahoma" w:hAnsi="Tahoma" w:cs="Tahoma"/>
          <w:spacing w:val="-5"/>
          <w:szCs w:val="22"/>
        </w:rPr>
        <w:t xml:space="preserve"> </w:t>
      </w:r>
      <w:r w:rsidRPr="000648FF">
        <w:rPr>
          <w:rFonts w:ascii="Tahoma" w:hAnsi="Tahoma" w:cs="Tahoma"/>
          <w:spacing w:val="-4"/>
          <w:szCs w:val="22"/>
        </w:rPr>
        <w:t>notamment :</w:t>
      </w:r>
    </w:p>
    <w:p w:rsidR="004D09A8" w:rsidRPr="000648FF" w:rsidRDefault="000A4CFF" w:rsidP="000648FF">
      <w:pPr>
        <w:pStyle w:val="Paragraphedeliste"/>
        <w:numPr>
          <w:ilvl w:val="0"/>
          <w:numId w:val="62"/>
        </w:numPr>
        <w:tabs>
          <w:tab w:val="left" w:pos="1359"/>
        </w:tabs>
        <w:ind w:left="0" w:firstLine="142"/>
        <w:rPr>
          <w:rFonts w:ascii="Tahoma" w:hAnsi="Tahoma" w:cs="Tahoma"/>
          <w:sz w:val="24"/>
          <w:szCs w:val="20"/>
        </w:rPr>
      </w:pPr>
      <w:r w:rsidRPr="000648FF">
        <w:rPr>
          <w:rFonts w:ascii="Tahoma" w:hAnsi="Tahoma" w:cs="Tahoma"/>
          <w:sz w:val="24"/>
          <w:szCs w:val="20"/>
        </w:rPr>
        <w:t>le</w:t>
      </w:r>
      <w:r w:rsidRPr="000648FF">
        <w:rPr>
          <w:rFonts w:ascii="Tahoma" w:hAnsi="Tahoma" w:cs="Tahoma"/>
          <w:spacing w:val="-6"/>
          <w:sz w:val="24"/>
          <w:szCs w:val="20"/>
        </w:rPr>
        <w:t xml:space="preserve"> </w:t>
      </w:r>
      <w:r w:rsidRPr="000648FF">
        <w:rPr>
          <w:rFonts w:ascii="Tahoma" w:hAnsi="Tahoma" w:cs="Tahoma"/>
          <w:sz w:val="24"/>
          <w:szCs w:val="20"/>
        </w:rPr>
        <w:t>procès-verbal</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définition</w:t>
      </w:r>
      <w:r w:rsidRPr="000648FF">
        <w:rPr>
          <w:rFonts w:ascii="Tahoma" w:hAnsi="Tahoma" w:cs="Tahoma"/>
          <w:spacing w:val="-3"/>
          <w:sz w:val="24"/>
          <w:szCs w:val="20"/>
        </w:rPr>
        <w:t xml:space="preserve"> </w:t>
      </w:r>
      <w:r w:rsidRPr="000648FF">
        <w:rPr>
          <w:rFonts w:ascii="Tahoma" w:hAnsi="Tahoma" w:cs="Tahoma"/>
          <w:sz w:val="24"/>
          <w:szCs w:val="20"/>
        </w:rPr>
        <w:t>des</w:t>
      </w:r>
      <w:r w:rsidRPr="000648FF">
        <w:rPr>
          <w:rFonts w:ascii="Tahoma" w:hAnsi="Tahoma" w:cs="Tahoma"/>
          <w:spacing w:val="-6"/>
          <w:sz w:val="24"/>
          <w:szCs w:val="20"/>
        </w:rPr>
        <w:t xml:space="preserve"> </w:t>
      </w:r>
      <w:r w:rsidRPr="000648FF">
        <w:rPr>
          <w:rFonts w:ascii="Tahoma" w:hAnsi="Tahoma" w:cs="Tahoma"/>
          <w:sz w:val="24"/>
          <w:szCs w:val="20"/>
        </w:rPr>
        <w:t>tâches</w:t>
      </w:r>
      <w:r w:rsidRPr="000648FF">
        <w:rPr>
          <w:rFonts w:ascii="Tahoma" w:hAnsi="Tahoma" w:cs="Tahoma"/>
          <w:spacing w:val="-4"/>
          <w:sz w:val="24"/>
          <w:szCs w:val="20"/>
        </w:rPr>
        <w:t xml:space="preserve"> </w:t>
      </w:r>
      <w:r w:rsidRPr="000648FF">
        <w:rPr>
          <w:rFonts w:ascii="Tahoma" w:hAnsi="Tahoma" w:cs="Tahoma"/>
          <w:sz w:val="24"/>
          <w:szCs w:val="20"/>
        </w:rPr>
        <w:t>à</w:t>
      </w:r>
      <w:r w:rsidRPr="000648FF">
        <w:rPr>
          <w:rFonts w:ascii="Tahoma" w:hAnsi="Tahoma" w:cs="Tahoma"/>
          <w:spacing w:val="-4"/>
          <w:sz w:val="24"/>
          <w:szCs w:val="20"/>
        </w:rPr>
        <w:t xml:space="preserve"> </w:t>
      </w:r>
      <w:r w:rsidRPr="000648FF">
        <w:rPr>
          <w:rFonts w:ascii="Tahoma" w:hAnsi="Tahoma" w:cs="Tahoma"/>
          <w:sz w:val="24"/>
          <w:szCs w:val="20"/>
        </w:rPr>
        <w:t>exécuter</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62"/>
        </w:numPr>
        <w:tabs>
          <w:tab w:val="left" w:pos="1359"/>
        </w:tabs>
        <w:ind w:left="0" w:firstLine="142"/>
        <w:rPr>
          <w:rFonts w:ascii="Tahoma" w:hAnsi="Tahoma" w:cs="Tahoma"/>
          <w:sz w:val="24"/>
          <w:szCs w:val="20"/>
        </w:rPr>
      </w:pP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relevé</w:t>
      </w:r>
      <w:r w:rsidRPr="000648FF">
        <w:rPr>
          <w:rFonts w:ascii="Tahoma" w:hAnsi="Tahoma" w:cs="Tahoma"/>
          <w:spacing w:val="-5"/>
          <w:sz w:val="24"/>
          <w:szCs w:val="20"/>
        </w:rPr>
        <w:t xml:space="preserve"> </w:t>
      </w:r>
      <w:r w:rsidRPr="000648FF">
        <w:rPr>
          <w:rFonts w:ascii="Tahoma" w:hAnsi="Tahoma" w:cs="Tahoma"/>
          <w:sz w:val="24"/>
          <w:szCs w:val="20"/>
        </w:rPr>
        <w:t>des</w:t>
      </w:r>
      <w:r w:rsidRPr="000648FF">
        <w:rPr>
          <w:rFonts w:ascii="Tahoma" w:hAnsi="Tahoma" w:cs="Tahoma"/>
          <w:spacing w:val="-5"/>
          <w:sz w:val="24"/>
          <w:szCs w:val="20"/>
        </w:rPr>
        <w:t xml:space="preserve"> </w:t>
      </w:r>
      <w:r w:rsidRPr="000648FF">
        <w:rPr>
          <w:rFonts w:ascii="Tahoma" w:hAnsi="Tahoma" w:cs="Tahoma"/>
          <w:sz w:val="24"/>
          <w:szCs w:val="20"/>
        </w:rPr>
        <w:t>dégradations</w:t>
      </w:r>
      <w:r w:rsidRPr="000648FF">
        <w:rPr>
          <w:rFonts w:ascii="Tahoma" w:hAnsi="Tahoma" w:cs="Tahoma"/>
          <w:spacing w:val="-3"/>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cas</w:t>
      </w:r>
      <w:r w:rsidRPr="000648FF">
        <w:rPr>
          <w:rFonts w:ascii="Tahoma" w:hAnsi="Tahoma" w:cs="Tahoma"/>
          <w:spacing w:val="-5"/>
          <w:sz w:val="24"/>
          <w:szCs w:val="20"/>
        </w:rPr>
        <w:t xml:space="preserve"> </w:t>
      </w:r>
      <w:r w:rsidRPr="000648FF">
        <w:rPr>
          <w:rFonts w:ascii="Tahoma" w:hAnsi="Tahoma" w:cs="Tahoma"/>
          <w:sz w:val="24"/>
          <w:szCs w:val="20"/>
        </w:rPr>
        <w:t>échéant</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62"/>
        </w:numPr>
        <w:tabs>
          <w:tab w:val="left" w:pos="1359"/>
        </w:tabs>
        <w:ind w:left="0" w:firstLine="142"/>
        <w:rPr>
          <w:rFonts w:ascii="Tahoma" w:hAnsi="Tahoma" w:cs="Tahoma"/>
          <w:sz w:val="24"/>
          <w:szCs w:val="20"/>
        </w:rPr>
      </w:pPr>
      <w:r w:rsidRPr="000648FF">
        <w:rPr>
          <w:rFonts w:ascii="Tahoma" w:hAnsi="Tahoma" w:cs="Tahoma"/>
          <w:sz w:val="24"/>
          <w:szCs w:val="20"/>
        </w:rPr>
        <w:t>le</w:t>
      </w:r>
      <w:r w:rsidRPr="000648FF">
        <w:rPr>
          <w:rFonts w:ascii="Tahoma" w:hAnsi="Tahoma" w:cs="Tahoma"/>
          <w:spacing w:val="-5"/>
          <w:sz w:val="24"/>
          <w:szCs w:val="20"/>
        </w:rPr>
        <w:t xml:space="preserve"> </w:t>
      </w:r>
      <w:r w:rsidRPr="000648FF">
        <w:rPr>
          <w:rFonts w:ascii="Tahoma" w:hAnsi="Tahoma" w:cs="Tahoma"/>
          <w:sz w:val="24"/>
          <w:szCs w:val="20"/>
        </w:rPr>
        <w:t>schéma</w:t>
      </w:r>
      <w:r w:rsidRPr="000648FF">
        <w:rPr>
          <w:rFonts w:ascii="Tahoma" w:hAnsi="Tahoma" w:cs="Tahoma"/>
          <w:spacing w:val="-3"/>
          <w:sz w:val="24"/>
          <w:szCs w:val="20"/>
        </w:rPr>
        <w:t xml:space="preserve"> </w:t>
      </w:r>
      <w:r w:rsidRPr="000648FF">
        <w:rPr>
          <w:rFonts w:ascii="Tahoma" w:hAnsi="Tahoma" w:cs="Tahoma"/>
          <w:sz w:val="24"/>
          <w:szCs w:val="20"/>
        </w:rPr>
        <w:t>itinéraire</w:t>
      </w:r>
      <w:r w:rsidRPr="000648FF">
        <w:rPr>
          <w:rFonts w:ascii="Tahoma" w:hAnsi="Tahoma" w:cs="Tahoma"/>
          <w:spacing w:val="-2"/>
          <w:sz w:val="24"/>
          <w:szCs w:val="20"/>
        </w:rPr>
        <w:t xml:space="preserve"> </w:t>
      </w:r>
      <w:r w:rsidRPr="000648FF">
        <w:rPr>
          <w:rFonts w:ascii="Tahoma" w:hAnsi="Tahoma" w:cs="Tahoma"/>
          <w:sz w:val="24"/>
          <w:szCs w:val="20"/>
        </w:rPr>
        <w:t>ou</w:t>
      </w:r>
      <w:r w:rsidRPr="000648FF">
        <w:rPr>
          <w:rFonts w:ascii="Tahoma" w:hAnsi="Tahoma" w:cs="Tahoma"/>
          <w:spacing w:val="-3"/>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linéaire</w:t>
      </w:r>
      <w:r w:rsidRPr="000648FF">
        <w:rPr>
          <w:rFonts w:ascii="Tahoma" w:hAnsi="Tahoma" w:cs="Tahoma"/>
          <w:spacing w:val="-2"/>
          <w:sz w:val="24"/>
          <w:szCs w:val="20"/>
        </w:rPr>
        <w:t xml:space="preserve"> </w:t>
      </w: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z w:val="24"/>
          <w:szCs w:val="20"/>
        </w:rPr>
        <w:t>travaux</w:t>
      </w:r>
      <w:r w:rsidRPr="000648FF">
        <w:rPr>
          <w:rFonts w:ascii="Tahoma" w:hAnsi="Tahoma" w:cs="Tahoma"/>
          <w:spacing w:val="-3"/>
          <w:sz w:val="24"/>
          <w:szCs w:val="20"/>
        </w:rPr>
        <w:t xml:space="preserve"> </w:t>
      </w:r>
      <w:r w:rsidRPr="000648FF">
        <w:rPr>
          <w:rFonts w:ascii="Tahoma" w:hAnsi="Tahoma" w:cs="Tahoma"/>
          <w:sz w:val="24"/>
          <w:szCs w:val="20"/>
        </w:rPr>
        <w:t>à</w:t>
      </w:r>
      <w:r w:rsidRPr="000648FF">
        <w:rPr>
          <w:rFonts w:ascii="Tahoma" w:hAnsi="Tahoma" w:cs="Tahoma"/>
          <w:spacing w:val="-4"/>
          <w:sz w:val="24"/>
          <w:szCs w:val="20"/>
        </w:rPr>
        <w:t xml:space="preserve"> </w:t>
      </w:r>
      <w:r w:rsidRPr="000648FF">
        <w:rPr>
          <w:rFonts w:ascii="Tahoma" w:hAnsi="Tahoma" w:cs="Tahoma"/>
          <w:sz w:val="24"/>
          <w:szCs w:val="20"/>
        </w:rPr>
        <w:t>exécuter,</w:t>
      </w:r>
      <w:r w:rsidRPr="000648FF">
        <w:rPr>
          <w:rFonts w:ascii="Tahoma" w:hAnsi="Tahoma" w:cs="Tahoma"/>
          <w:spacing w:val="-3"/>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cas</w:t>
      </w:r>
      <w:r w:rsidRPr="000648FF">
        <w:rPr>
          <w:rFonts w:ascii="Tahoma" w:hAnsi="Tahoma" w:cs="Tahoma"/>
          <w:spacing w:val="-4"/>
          <w:sz w:val="24"/>
          <w:szCs w:val="20"/>
        </w:rPr>
        <w:t xml:space="preserve"> </w:t>
      </w:r>
      <w:r w:rsidRPr="000648FF">
        <w:rPr>
          <w:rFonts w:ascii="Tahoma" w:hAnsi="Tahoma" w:cs="Tahoma"/>
          <w:sz w:val="24"/>
          <w:szCs w:val="20"/>
        </w:rPr>
        <w:t>échéant</w:t>
      </w:r>
      <w:r w:rsidRPr="000648FF">
        <w:rPr>
          <w:rFonts w:ascii="Tahoma" w:hAnsi="Tahoma" w:cs="Tahoma"/>
          <w:spacing w:val="2"/>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62"/>
        </w:numPr>
        <w:tabs>
          <w:tab w:val="left" w:pos="1359"/>
        </w:tabs>
        <w:ind w:left="0" w:firstLine="142"/>
        <w:rPr>
          <w:rFonts w:ascii="Tahoma" w:hAnsi="Tahoma" w:cs="Tahoma"/>
          <w:sz w:val="24"/>
          <w:szCs w:val="20"/>
        </w:rPr>
      </w:pPr>
      <w:r w:rsidRPr="000648FF">
        <w:rPr>
          <w:rFonts w:ascii="Tahoma" w:hAnsi="Tahoma" w:cs="Tahoma"/>
          <w:spacing w:val="-2"/>
          <w:w w:val="90"/>
          <w:sz w:val="24"/>
          <w:szCs w:val="20"/>
        </w:rPr>
        <w:t>la</w:t>
      </w:r>
      <w:r w:rsidRPr="000648FF">
        <w:rPr>
          <w:rFonts w:ascii="Tahoma" w:hAnsi="Tahoma" w:cs="Tahoma"/>
          <w:sz w:val="24"/>
          <w:szCs w:val="20"/>
        </w:rPr>
        <w:t xml:space="preserve"> </w:t>
      </w:r>
      <w:r w:rsidRPr="000648FF">
        <w:rPr>
          <w:rFonts w:ascii="Tahoma" w:hAnsi="Tahoma" w:cs="Tahoma"/>
          <w:spacing w:val="-2"/>
          <w:w w:val="90"/>
          <w:sz w:val="24"/>
          <w:szCs w:val="20"/>
        </w:rPr>
        <w:t>description</w:t>
      </w:r>
      <w:r w:rsidRPr="000648FF">
        <w:rPr>
          <w:rFonts w:ascii="Tahoma" w:hAnsi="Tahoma" w:cs="Tahoma"/>
          <w:sz w:val="24"/>
          <w:szCs w:val="20"/>
        </w:rPr>
        <w:t xml:space="preserve"> </w:t>
      </w:r>
      <w:r w:rsidRPr="000648FF">
        <w:rPr>
          <w:rFonts w:ascii="Tahoma" w:hAnsi="Tahoma" w:cs="Tahoma"/>
          <w:spacing w:val="-2"/>
          <w:w w:val="90"/>
          <w:sz w:val="24"/>
          <w:szCs w:val="20"/>
        </w:rPr>
        <w:t>des</w:t>
      </w:r>
      <w:r w:rsidRPr="000648FF">
        <w:rPr>
          <w:rFonts w:ascii="Tahoma" w:hAnsi="Tahoma" w:cs="Tahoma"/>
          <w:sz w:val="24"/>
          <w:szCs w:val="20"/>
        </w:rPr>
        <w:t xml:space="preserve"> </w:t>
      </w:r>
      <w:r w:rsidRPr="000648FF">
        <w:rPr>
          <w:rFonts w:ascii="Tahoma" w:hAnsi="Tahoma" w:cs="Tahoma"/>
          <w:spacing w:val="-2"/>
          <w:w w:val="90"/>
          <w:sz w:val="24"/>
          <w:szCs w:val="20"/>
        </w:rPr>
        <w:t xml:space="preserve">procédés et des méthodes d’exécution des travaux envisagés avec les prévisions </w:t>
      </w:r>
      <w:r w:rsidRPr="000648FF">
        <w:rPr>
          <w:rFonts w:ascii="Tahoma" w:hAnsi="Tahoma" w:cs="Tahoma"/>
          <w:w w:val="85"/>
          <w:sz w:val="24"/>
          <w:szCs w:val="20"/>
        </w:rPr>
        <w:t>d’emploi</w:t>
      </w:r>
      <w:r w:rsidRPr="000648FF">
        <w:rPr>
          <w:rFonts w:ascii="Tahoma" w:hAnsi="Tahoma" w:cs="Tahoma"/>
          <w:spacing w:val="-3"/>
          <w:w w:val="85"/>
          <w:sz w:val="24"/>
          <w:szCs w:val="20"/>
        </w:rPr>
        <w:t xml:space="preserve"> </w:t>
      </w:r>
      <w:r w:rsidRPr="000648FF">
        <w:rPr>
          <w:rFonts w:ascii="Tahoma" w:hAnsi="Tahoma" w:cs="Tahoma"/>
          <w:w w:val="85"/>
          <w:sz w:val="24"/>
          <w:szCs w:val="20"/>
        </w:rPr>
        <w:t>du</w:t>
      </w:r>
      <w:r w:rsidRPr="000648FF">
        <w:rPr>
          <w:rFonts w:ascii="Tahoma" w:hAnsi="Tahoma" w:cs="Tahoma"/>
          <w:spacing w:val="-3"/>
          <w:w w:val="85"/>
          <w:sz w:val="24"/>
          <w:szCs w:val="20"/>
        </w:rPr>
        <w:t xml:space="preserve"> </w:t>
      </w:r>
      <w:r w:rsidRPr="000648FF">
        <w:rPr>
          <w:rFonts w:ascii="Tahoma" w:hAnsi="Tahoma" w:cs="Tahoma"/>
          <w:w w:val="85"/>
          <w:sz w:val="24"/>
          <w:szCs w:val="20"/>
        </w:rPr>
        <w:t>personnel,</w:t>
      </w:r>
      <w:r w:rsidRPr="000648FF">
        <w:rPr>
          <w:rFonts w:ascii="Tahoma" w:hAnsi="Tahoma" w:cs="Tahoma"/>
          <w:spacing w:val="-3"/>
          <w:w w:val="85"/>
          <w:sz w:val="24"/>
          <w:szCs w:val="20"/>
        </w:rPr>
        <w:t xml:space="preserve"> </w:t>
      </w:r>
      <w:r w:rsidRPr="000648FF">
        <w:rPr>
          <w:rFonts w:ascii="Tahoma" w:hAnsi="Tahoma" w:cs="Tahoma"/>
          <w:w w:val="85"/>
          <w:sz w:val="24"/>
          <w:szCs w:val="20"/>
        </w:rPr>
        <w:t>du</w:t>
      </w:r>
      <w:r w:rsidRPr="000648FF">
        <w:rPr>
          <w:rFonts w:ascii="Tahoma" w:hAnsi="Tahoma" w:cs="Tahoma"/>
          <w:spacing w:val="-5"/>
          <w:w w:val="85"/>
          <w:sz w:val="24"/>
          <w:szCs w:val="20"/>
        </w:rPr>
        <w:t xml:space="preserve"> </w:t>
      </w:r>
      <w:r w:rsidRPr="000648FF">
        <w:rPr>
          <w:rFonts w:ascii="Tahoma" w:hAnsi="Tahoma" w:cs="Tahoma"/>
          <w:w w:val="85"/>
          <w:sz w:val="24"/>
          <w:szCs w:val="20"/>
        </w:rPr>
        <w:t>matériel</w:t>
      </w:r>
      <w:r w:rsidRPr="000648FF">
        <w:rPr>
          <w:rFonts w:ascii="Tahoma" w:hAnsi="Tahoma" w:cs="Tahoma"/>
          <w:spacing w:val="-3"/>
          <w:w w:val="85"/>
          <w:sz w:val="24"/>
          <w:szCs w:val="20"/>
        </w:rPr>
        <w:t xml:space="preserve"> </w:t>
      </w:r>
      <w:r w:rsidRPr="000648FF">
        <w:rPr>
          <w:rFonts w:ascii="Tahoma" w:hAnsi="Tahoma" w:cs="Tahoma"/>
          <w:w w:val="85"/>
          <w:sz w:val="24"/>
          <w:szCs w:val="20"/>
        </w:rPr>
        <w:t>et</w:t>
      </w:r>
      <w:r w:rsidRPr="000648FF">
        <w:rPr>
          <w:rFonts w:ascii="Tahoma" w:hAnsi="Tahoma" w:cs="Tahoma"/>
          <w:spacing w:val="-5"/>
          <w:w w:val="85"/>
          <w:sz w:val="24"/>
          <w:szCs w:val="20"/>
        </w:rPr>
        <w:t xml:space="preserve"> </w:t>
      </w:r>
      <w:r w:rsidRPr="000648FF">
        <w:rPr>
          <w:rFonts w:ascii="Tahoma" w:hAnsi="Tahoma" w:cs="Tahoma"/>
          <w:w w:val="85"/>
          <w:sz w:val="24"/>
          <w:szCs w:val="20"/>
        </w:rPr>
        <w:t>des</w:t>
      </w:r>
      <w:r w:rsidRPr="000648FF">
        <w:rPr>
          <w:rFonts w:ascii="Tahoma" w:hAnsi="Tahoma" w:cs="Tahoma"/>
          <w:spacing w:val="-3"/>
          <w:w w:val="85"/>
          <w:sz w:val="24"/>
          <w:szCs w:val="20"/>
        </w:rPr>
        <w:t xml:space="preserve"> </w:t>
      </w:r>
      <w:r w:rsidRPr="000648FF">
        <w:rPr>
          <w:rFonts w:ascii="Tahoma" w:hAnsi="Tahoma" w:cs="Tahoma"/>
          <w:w w:val="85"/>
          <w:sz w:val="24"/>
          <w:szCs w:val="20"/>
        </w:rPr>
        <w:t>matériaux</w:t>
      </w:r>
      <w:r w:rsidRPr="000648FF">
        <w:rPr>
          <w:rFonts w:ascii="Tahoma" w:hAnsi="Tahoma" w:cs="Tahoma"/>
          <w:spacing w:val="-1"/>
          <w:w w:val="85"/>
          <w:sz w:val="24"/>
          <w:szCs w:val="20"/>
        </w:rPr>
        <w:t xml:space="preserve"> </w:t>
      </w:r>
      <w:r w:rsidRPr="000648FF">
        <w:rPr>
          <w:rFonts w:ascii="Tahoma" w:hAnsi="Tahoma" w:cs="Tahoma"/>
          <w:w w:val="85"/>
          <w:sz w:val="24"/>
          <w:szCs w:val="20"/>
        </w:rPr>
        <w:t>;</w:t>
      </w:r>
    </w:p>
    <w:p w:rsidR="004D09A8" w:rsidRPr="000648FF" w:rsidRDefault="000A4CFF" w:rsidP="000648FF">
      <w:pPr>
        <w:pStyle w:val="Paragraphedeliste"/>
        <w:numPr>
          <w:ilvl w:val="0"/>
          <w:numId w:val="62"/>
        </w:numPr>
        <w:tabs>
          <w:tab w:val="left" w:pos="1359"/>
        </w:tabs>
        <w:ind w:left="0" w:firstLine="142"/>
        <w:rPr>
          <w:rFonts w:ascii="Tahoma" w:hAnsi="Tahoma" w:cs="Tahoma"/>
          <w:sz w:val="24"/>
          <w:szCs w:val="20"/>
        </w:rPr>
      </w:pPr>
      <w:r w:rsidRPr="000648FF">
        <w:rPr>
          <w:rFonts w:ascii="Tahoma" w:hAnsi="Tahoma" w:cs="Tahoma"/>
          <w:w w:val="80"/>
          <w:sz w:val="24"/>
          <w:szCs w:val="20"/>
        </w:rPr>
        <w:t>les</w:t>
      </w:r>
      <w:r w:rsidRPr="000648FF">
        <w:rPr>
          <w:rFonts w:ascii="Tahoma" w:hAnsi="Tahoma" w:cs="Tahoma"/>
          <w:spacing w:val="-4"/>
          <w:sz w:val="24"/>
          <w:szCs w:val="20"/>
        </w:rPr>
        <w:t xml:space="preserve"> </w:t>
      </w:r>
      <w:r w:rsidRPr="000648FF">
        <w:rPr>
          <w:rFonts w:ascii="Tahoma" w:hAnsi="Tahoma" w:cs="Tahoma"/>
          <w:w w:val="80"/>
          <w:sz w:val="24"/>
          <w:szCs w:val="20"/>
        </w:rPr>
        <w:t>plans</w:t>
      </w:r>
      <w:r w:rsidRPr="000648FF">
        <w:rPr>
          <w:rFonts w:ascii="Tahoma" w:hAnsi="Tahoma" w:cs="Tahoma"/>
          <w:spacing w:val="-6"/>
          <w:sz w:val="24"/>
          <w:szCs w:val="20"/>
        </w:rPr>
        <w:t xml:space="preserve"> </w:t>
      </w:r>
      <w:r w:rsidRPr="000648FF">
        <w:rPr>
          <w:rFonts w:ascii="Tahoma" w:hAnsi="Tahoma" w:cs="Tahoma"/>
          <w:w w:val="80"/>
          <w:sz w:val="24"/>
          <w:szCs w:val="20"/>
        </w:rPr>
        <w:t>d’exécution</w:t>
      </w:r>
      <w:r w:rsidRPr="000648FF">
        <w:rPr>
          <w:rFonts w:ascii="Tahoma" w:hAnsi="Tahoma" w:cs="Tahoma"/>
          <w:spacing w:val="-3"/>
          <w:sz w:val="24"/>
          <w:szCs w:val="20"/>
        </w:rPr>
        <w:t xml:space="preserve"> </w:t>
      </w:r>
      <w:r w:rsidRPr="000648FF">
        <w:rPr>
          <w:rFonts w:ascii="Tahoma" w:hAnsi="Tahoma" w:cs="Tahoma"/>
          <w:w w:val="80"/>
          <w:sz w:val="24"/>
          <w:szCs w:val="20"/>
        </w:rPr>
        <w:t>des</w:t>
      </w:r>
      <w:r w:rsidRPr="000648FF">
        <w:rPr>
          <w:rFonts w:ascii="Tahoma" w:hAnsi="Tahoma" w:cs="Tahoma"/>
          <w:spacing w:val="-4"/>
          <w:sz w:val="24"/>
          <w:szCs w:val="20"/>
        </w:rPr>
        <w:t xml:space="preserve"> </w:t>
      </w:r>
      <w:r w:rsidRPr="000648FF">
        <w:rPr>
          <w:rFonts w:ascii="Tahoma" w:hAnsi="Tahoma" w:cs="Tahoma"/>
          <w:w w:val="80"/>
          <w:sz w:val="24"/>
          <w:szCs w:val="20"/>
        </w:rPr>
        <w:t>ouvrages</w:t>
      </w:r>
      <w:r w:rsidRPr="000648FF">
        <w:rPr>
          <w:rFonts w:ascii="Tahoma" w:hAnsi="Tahoma" w:cs="Tahoma"/>
          <w:spacing w:val="-6"/>
          <w:sz w:val="24"/>
          <w:szCs w:val="20"/>
        </w:rPr>
        <w:t xml:space="preserve"> </w:t>
      </w:r>
      <w:r w:rsidRPr="000648FF">
        <w:rPr>
          <w:rFonts w:ascii="Tahoma" w:hAnsi="Tahoma" w:cs="Tahoma"/>
          <w:w w:val="80"/>
          <w:sz w:val="24"/>
          <w:szCs w:val="20"/>
        </w:rPr>
        <w:t>et</w:t>
      </w:r>
      <w:r w:rsidRPr="000648FF">
        <w:rPr>
          <w:rFonts w:ascii="Tahoma" w:hAnsi="Tahoma" w:cs="Tahoma"/>
          <w:spacing w:val="-3"/>
          <w:sz w:val="24"/>
          <w:szCs w:val="20"/>
        </w:rPr>
        <w:t xml:space="preserve"> </w:t>
      </w:r>
      <w:r w:rsidRPr="000648FF">
        <w:rPr>
          <w:rFonts w:ascii="Tahoma" w:hAnsi="Tahoma" w:cs="Tahoma"/>
          <w:w w:val="80"/>
          <w:sz w:val="24"/>
          <w:szCs w:val="20"/>
        </w:rPr>
        <w:t>les</w:t>
      </w:r>
      <w:r w:rsidRPr="000648FF">
        <w:rPr>
          <w:rFonts w:ascii="Tahoma" w:hAnsi="Tahoma" w:cs="Tahoma"/>
          <w:spacing w:val="-6"/>
          <w:sz w:val="24"/>
          <w:szCs w:val="20"/>
        </w:rPr>
        <w:t xml:space="preserve"> </w:t>
      </w:r>
      <w:r w:rsidRPr="000648FF">
        <w:rPr>
          <w:rFonts w:ascii="Tahoma" w:hAnsi="Tahoma" w:cs="Tahoma"/>
          <w:w w:val="80"/>
          <w:sz w:val="24"/>
          <w:szCs w:val="20"/>
        </w:rPr>
        <w:t>notes</w:t>
      </w:r>
      <w:r w:rsidRPr="000648FF">
        <w:rPr>
          <w:rFonts w:ascii="Tahoma" w:hAnsi="Tahoma" w:cs="Tahoma"/>
          <w:spacing w:val="-3"/>
          <w:sz w:val="24"/>
          <w:szCs w:val="20"/>
        </w:rPr>
        <w:t xml:space="preserve"> </w:t>
      </w:r>
      <w:r w:rsidRPr="000648FF">
        <w:rPr>
          <w:rFonts w:ascii="Tahoma" w:hAnsi="Tahoma" w:cs="Tahoma"/>
          <w:w w:val="80"/>
          <w:sz w:val="24"/>
          <w:szCs w:val="20"/>
        </w:rPr>
        <w:t>de</w:t>
      </w:r>
      <w:r w:rsidRPr="000648FF">
        <w:rPr>
          <w:rFonts w:ascii="Tahoma" w:hAnsi="Tahoma" w:cs="Tahoma"/>
          <w:spacing w:val="-4"/>
          <w:sz w:val="24"/>
          <w:szCs w:val="20"/>
        </w:rPr>
        <w:t xml:space="preserve"> </w:t>
      </w:r>
      <w:r w:rsidRPr="000648FF">
        <w:rPr>
          <w:rFonts w:ascii="Tahoma" w:hAnsi="Tahoma" w:cs="Tahoma"/>
          <w:w w:val="80"/>
          <w:sz w:val="24"/>
          <w:szCs w:val="20"/>
        </w:rPr>
        <w:t>calcul</w:t>
      </w:r>
      <w:r w:rsidRPr="000648FF">
        <w:rPr>
          <w:rFonts w:ascii="Tahoma" w:hAnsi="Tahoma" w:cs="Tahoma"/>
          <w:spacing w:val="-3"/>
          <w:sz w:val="24"/>
          <w:szCs w:val="20"/>
        </w:rPr>
        <w:t xml:space="preserve"> </w:t>
      </w:r>
      <w:r w:rsidRPr="000648FF">
        <w:rPr>
          <w:rFonts w:ascii="Tahoma" w:hAnsi="Tahoma" w:cs="Tahoma"/>
          <w:w w:val="80"/>
          <w:sz w:val="24"/>
          <w:szCs w:val="20"/>
        </w:rPr>
        <w:t>y</w:t>
      </w:r>
      <w:r w:rsidRPr="000648FF">
        <w:rPr>
          <w:rFonts w:ascii="Tahoma" w:hAnsi="Tahoma" w:cs="Tahoma"/>
          <w:spacing w:val="-4"/>
          <w:sz w:val="24"/>
          <w:szCs w:val="20"/>
        </w:rPr>
        <w:t xml:space="preserve"> </w:t>
      </w:r>
      <w:r w:rsidRPr="000648FF">
        <w:rPr>
          <w:rFonts w:ascii="Tahoma" w:hAnsi="Tahoma" w:cs="Tahoma"/>
          <w:w w:val="80"/>
          <w:sz w:val="24"/>
          <w:szCs w:val="20"/>
        </w:rPr>
        <w:t>afférentes</w:t>
      </w:r>
      <w:r w:rsidRPr="000648FF">
        <w:rPr>
          <w:rFonts w:ascii="Tahoma" w:hAnsi="Tahoma" w:cs="Tahoma"/>
          <w:spacing w:val="4"/>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0"/>
          <w:numId w:val="62"/>
        </w:numPr>
        <w:tabs>
          <w:tab w:val="left" w:pos="1359"/>
        </w:tabs>
        <w:ind w:left="0" w:firstLine="142"/>
        <w:rPr>
          <w:rFonts w:ascii="Tahoma" w:hAnsi="Tahoma" w:cs="Tahoma"/>
          <w:sz w:val="24"/>
          <w:szCs w:val="20"/>
        </w:rPr>
      </w:pPr>
      <w:r w:rsidRPr="000648FF">
        <w:rPr>
          <w:rFonts w:ascii="Tahoma" w:hAnsi="Tahoma" w:cs="Tahoma"/>
          <w:w w:val="80"/>
          <w:sz w:val="24"/>
          <w:szCs w:val="20"/>
        </w:rPr>
        <w:t>les</w:t>
      </w:r>
      <w:r w:rsidRPr="000648FF">
        <w:rPr>
          <w:rFonts w:ascii="Tahoma" w:hAnsi="Tahoma" w:cs="Tahoma"/>
          <w:spacing w:val="-5"/>
          <w:sz w:val="24"/>
          <w:szCs w:val="20"/>
        </w:rPr>
        <w:t xml:space="preserve"> </w:t>
      </w:r>
      <w:r w:rsidRPr="000648FF">
        <w:rPr>
          <w:rFonts w:ascii="Tahoma" w:hAnsi="Tahoma" w:cs="Tahoma"/>
          <w:w w:val="80"/>
          <w:sz w:val="24"/>
          <w:szCs w:val="20"/>
        </w:rPr>
        <w:t>plans</w:t>
      </w:r>
      <w:r w:rsidRPr="000648FF">
        <w:rPr>
          <w:rFonts w:ascii="Tahoma" w:hAnsi="Tahoma" w:cs="Tahoma"/>
          <w:spacing w:val="-7"/>
          <w:sz w:val="24"/>
          <w:szCs w:val="20"/>
        </w:rPr>
        <w:t xml:space="preserve"> </w:t>
      </w:r>
      <w:r w:rsidRPr="000648FF">
        <w:rPr>
          <w:rFonts w:ascii="Tahoma" w:hAnsi="Tahoma" w:cs="Tahoma"/>
          <w:spacing w:val="-2"/>
          <w:w w:val="80"/>
          <w:sz w:val="24"/>
          <w:szCs w:val="20"/>
        </w:rPr>
        <w:t>d’approvisionnement.</w:t>
      </w:r>
    </w:p>
    <w:p w:rsidR="004D09A8" w:rsidRPr="000648FF" w:rsidRDefault="000A4CFF" w:rsidP="000648FF">
      <w:pPr>
        <w:pStyle w:val="Paragraphedeliste"/>
        <w:numPr>
          <w:ilvl w:val="0"/>
          <w:numId w:val="62"/>
        </w:numPr>
        <w:tabs>
          <w:tab w:val="left" w:pos="1358"/>
        </w:tabs>
        <w:ind w:left="0" w:firstLine="142"/>
        <w:jc w:val="both"/>
        <w:rPr>
          <w:rFonts w:ascii="Tahoma" w:hAnsi="Tahoma" w:cs="Tahoma"/>
          <w:sz w:val="24"/>
          <w:szCs w:val="20"/>
        </w:rPr>
      </w:pPr>
      <w:r w:rsidRPr="000648FF">
        <w:rPr>
          <w:rFonts w:ascii="Tahoma" w:hAnsi="Tahoma" w:cs="Tahoma"/>
          <w:sz w:val="24"/>
          <w:szCs w:val="20"/>
        </w:rPr>
        <w:t>le</w:t>
      </w:r>
      <w:r w:rsidRPr="000648FF">
        <w:rPr>
          <w:rFonts w:ascii="Tahoma" w:hAnsi="Tahoma" w:cs="Tahoma"/>
          <w:spacing w:val="-4"/>
          <w:sz w:val="24"/>
          <w:szCs w:val="20"/>
        </w:rPr>
        <w:t xml:space="preserve"> </w:t>
      </w:r>
      <w:r w:rsidRPr="000648FF">
        <w:rPr>
          <w:rFonts w:ascii="Tahoma" w:hAnsi="Tahoma" w:cs="Tahoma"/>
          <w:sz w:val="24"/>
          <w:szCs w:val="20"/>
        </w:rPr>
        <w:t>planning</w:t>
      </w:r>
      <w:r w:rsidRPr="000648FF">
        <w:rPr>
          <w:rFonts w:ascii="Tahoma" w:hAnsi="Tahoma" w:cs="Tahoma"/>
          <w:spacing w:val="-4"/>
          <w:sz w:val="24"/>
          <w:szCs w:val="20"/>
        </w:rPr>
        <w:t xml:space="preserve"> </w:t>
      </w:r>
      <w:r w:rsidRPr="000648FF">
        <w:rPr>
          <w:rFonts w:ascii="Tahoma" w:hAnsi="Tahoma" w:cs="Tahoma"/>
          <w:sz w:val="24"/>
          <w:szCs w:val="20"/>
        </w:rPr>
        <w:t>graphique</w:t>
      </w:r>
      <w:r w:rsidRPr="000648FF">
        <w:rPr>
          <w:rFonts w:ascii="Tahoma" w:hAnsi="Tahoma" w:cs="Tahoma"/>
          <w:spacing w:val="-4"/>
          <w:sz w:val="24"/>
          <w:szCs w:val="20"/>
        </w:rPr>
        <w:t xml:space="preserve"> </w:t>
      </w: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z w:val="24"/>
          <w:szCs w:val="20"/>
        </w:rPr>
        <w:t>travaux</w:t>
      </w:r>
      <w:r w:rsidRPr="000648FF">
        <w:rPr>
          <w:rFonts w:ascii="Tahoma" w:hAnsi="Tahoma" w:cs="Tahoma"/>
          <w:spacing w:val="-4"/>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62"/>
        </w:numPr>
        <w:tabs>
          <w:tab w:val="left" w:pos="1358"/>
        </w:tabs>
        <w:ind w:left="0" w:firstLine="142"/>
        <w:jc w:val="both"/>
        <w:rPr>
          <w:rFonts w:ascii="Tahoma" w:hAnsi="Tahoma" w:cs="Tahoma"/>
          <w:sz w:val="24"/>
          <w:szCs w:val="20"/>
        </w:rPr>
      </w:pPr>
      <w:r w:rsidRPr="000648FF">
        <w:rPr>
          <w:rFonts w:ascii="Tahoma" w:hAnsi="Tahoma" w:cs="Tahoma"/>
          <w:sz w:val="24"/>
          <w:szCs w:val="20"/>
        </w:rPr>
        <w:t>la</w:t>
      </w:r>
      <w:r w:rsidRPr="000648FF">
        <w:rPr>
          <w:rFonts w:ascii="Tahoma" w:hAnsi="Tahoma" w:cs="Tahoma"/>
          <w:spacing w:val="-3"/>
          <w:sz w:val="24"/>
          <w:szCs w:val="20"/>
        </w:rPr>
        <w:t xml:space="preserve"> </w:t>
      </w:r>
      <w:r w:rsidRPr="000648FF">
        <w:rPr>
          <w:rFonts w:ascii="Tahoma" w:hAnsi="Tahoma" w:cs="Tahoma"/>
          <w:sz w:val="24"/>
          <w:szCs w:val="20"/>
        </w:rPr>
        <w:t>liste</w:t>
      </w:r>
      <w:r w:rsidRPr="000648FF">
        <w:rPr>
          <w:rFonts w:ascii="Tahoma" w:hAnsi="Tahoma" w:cs="Tahoma"/>
          <w:spacing w:val="-1"/>
          <w:sz w:val="24"/>
          <w:szCs w:val="20"/>
        </w:rPr>
        <w:t xml:space="preserve"> </w:t>
      </w:r>
      <w:r w:rsidRPr="000648FF">
        <w:rPr>
          <w:rFonts w:ascii="Tahoma" w:hAnsi="Tahoma" w:cs="Tahoma"/>
          <w:sz w:val="24"/>
          <w:szCs w:val="20"/>
        </w:rPr>
        <w:t>des</w:t>
      </w:r>
      <w:r w:rsidRPr="000648FF">
        <w:rPr>
          <w:rFonts w:ascii="Tahoma" w:hAnsi="Tahoma" w:cs="Tahoma"/>
          <w:spacing w:val="-5"/>
          <w:sz w:val="24"/>
          <w:szCs w:val="20"/>
        </w:rPr>
        <w:t xml:space="preserve"> </w:t>
      </w:r>
      <w:r w:rsidRPr="000648FF">
        <w:rPr>
          <w:rFonts w:ascii="Tahoma" w:hAnsi="Tahoma" w:cs="Tahoma"/>
          <w:sz w:val="24"/>
          <w:szCs w:val="20"/>
        </w:rPr>
        <w:t>travaux</w:t>
      </w:r>
      <w:r w:rsidRPr="000648FF">
        <w:rPr>
          <w:rFonts w:ascii="Tahoma" w:hAnsi="Tahoma" w:cs="Tahoma"/>
          <w:spacing w:val="-3"/>
          <w:sz w:val="24"/>
          <w:szCs w:val="20"/>
        </w:rPr>
        <w:t xml:space="preserve"> </w:t>
      </w:r>
      <w:r w:rsidRPr="000648FF">
        <w:rPr>
          <w:rFonts w:ascii="Tahoma" w:hAnsi="Tahoma" w:cs="Tahoma"/>
          <w:sz w:val="24"/>
          <w:szCs w:val="20"/>
        </w:rPr>
        <w:t>que</w:t>
      </w:r>
      <w:r w:rsidRPr="000648FF">
        <w:rPr>
          <w:rFonts w:ascii="Tahoma" w:hAnsi="Tahoma" w:cs="Tahoma"/>
          <w:spacing w:val="-2"/>
          <w:sz w:val="24"/>
          <w:szCs w:val="20"/>
        </w:rPr>
        <w:t xml:space="preserve"> </w:t>
      </w:r>
      <w:r w:rsidRPr="000648FF">
        <w:rPr>
          <w:rFonts w:ascii="Tahoma" w:hAnsi="Tahoma" w:cs="Tahoma"/>
          <w:sz w:val="24"/>
          <w:szCs w:val="20"/>
        </w:rPr>
        <w:t>le</w:t>
      </w:r>
      <w:r w:rsidRPr="000648FF">
        <w:rPr>
          <w:rFonts w:ascii="Tahoma" w:hAnsi="Tahoma" w:cs="Tahoma"/>
          <w:spacing w:val="-4"/>
          <w:sz w:val="24"/>
          <w:szCs w:val="20"/>
        </w:rPr>
        <w:t xml:space="preserve"> </w:t>
      </w:r>
      <w:r w:rsidRPr="000648FF">
        <w:rPr>
          <w:rFonts w:ascii="Tahoma" w:hAnsi="Tahoma" w:cs="Tahoma"/>
          <w:sz w:val="24"/>
          <w:szCs w:val="20"/>
        </w:rPr>
        <w:t>cocontractant</w:t>
      </w:r>
      <w:r w:rsidRPr="000648FF">
        <w:rPr>
          <w:rFonts w:ascii="Tahoma" w:hAnsi="Tahoma" w:cs="Tahoma"/>
          <w:spacing w:val="-3"/>
          <w:sz w:val="24"/>
          <w:szCs w:val="20"/>
        </w:rPr>
        <w:t xml:space="preserve"> </w:t>
      </w:r>
      <w:r w:rsidRPr="000648FF">
        <w:rPr>
          <w:rFonts w:ascii="Tahoma" w:hAnsi="Tahoma" w:cs="Tahoma"/>
          <w:sz w:val="24"/>
          <w:szCs w:val="20"/>
        </w:rPr>
        <w:t>fera</w:t>
      </w:r>
      <w:r w:rsidRPr="000648FF">
        <w:rPr>
          <w:rFonts w:ascii="Tahoma" w:hAnsi="Tahoma" w:cs="Tahoma"/>
          <w:spacing w:val="-5"/>
          <w:sz w:val="24"/>
          <w:szCs w:val="20"/>
        </w:rPr>
        <w:t xml:space="preserve"> </w:t>
      </w:r>
      <w:r w:rsidRPr="000648FF">
        <w:rPr>
          <w:rFonts w:ascii="Tahoma" w:hAnsi="Tahoma" w:cs="Tahoma"/>
          <w:sz w:val="24"/>
          <w:szCs w:val="20"/>
        </w:rPr>
        <w:t>le</w:t>
      </w:r>
      <w:r w:rsidRPr="000648FF">
        <w:rPr>
          <w:rFonts w:ascii="Tahoma" w:hAnsi="Tahoma" w:cs="Tahoma"/>
          <w:spacing w:val="-2"/>
          <w:sz w:val="24"/>
          <w:szCs w:val="20"/>
        </w:rPr>
        <w:t xml:space="preserve"> </w:t>
      </w:r>
      <w:r w:rsidRPr="000648FF">
        <w:rPr>
          <w:rFonts w:ascii="Tahoma" w:hAnsi="Tahoma" w:cs="Tahoma"/>
          <w:sz w:val="24"/>
          <w:szCs w:val="20"/>
        </w:rPr>
        <w:t>cas</w:t>
      </w:r>
      <w:r w:rsidRPr="000648FF">
        <w:rPr>
          <w:rFonts w:ascii="Tahoma" w:hAnsi="Tahoma" w:cs="Tahoma"/>
          <w:spacing w:val="-5"/>
          <w:sz w:val="24"/>
          <w:szCs w:val="20"/>
        </w:rPr>
        <w:t xml:space="preserve"> </w:t>
      </w:r>
      <w:r w:rsidRPr="000648FF">
        <w:rPr>
          <w:rFonts w:ascii="Tahoma" w:hAnsi="Tahoma" w:cs="Tahoma"/>
          <w:sz w:val="24"/>
          <w:szCs w:val="20"/>
        </w:rPr>
        <w:t>échéant,</w:t>
      </w:r>
      <w:r w:rsidRPr="000648FF">
        <w:rPr>
          <w:rFonts w:ascii="Tahoma" w:hAnsi="Tahoma" w:cs="Tahoma"/>
          <w:spacing w:val="-2"/>
          <w:sz w:val="24"/>
          <w:szCs w:val="20"/>
        </w:rPr>
        <w:t xml:space="preserve"> </w:t>
      </w:r>
      <w:r w:rsidRPr="000648FF">
        <w:rPr>
          <w:rFonts w:ascii="Tahoma" w:hAnsi="Tahoma" w:cs="Tahoma"/>
          <w:sz w:val="24"/>
          <w:szCs w:val="20"/>
        </w:rPr>
        <w:t>exécuter</w:t>
      </w:r>
      <w:r w:rsidRPr="000648FF">
        <w:rPr>
          <w:rFonts w:ascii="Tahoma" w:hAnsi="Tahoma" w:cs="Tahoma"/>
          <w:spacing w:val="-5"/>
          <w:sz w:val="24"/>
          <w:szCs w:val="20"/>
        </w:rPr>
        <w:t xml:space="preserve"> </w:t>
      </w:r>
      <w:r w:rsidRPr="000648FF">
        <w:rPr>
          <w:rFonts w:ascii="Tahoma" w:hAnsi="Tahoma" w:cs="Tahoma"/>
          <w:sz w:val="24"/>
          <w:szCs w:val="20"/>
        </w:rPr>
        <w:t>par</w:t>
      </w:r>
      <w:r w:rsidRPr="000648FF">
        <w:rPr>
          <w:rFonts w:ascii="Tahoma" w:hAnsi="Tahoma" w:cs="Tahoma"/>
          <w:spacing w:val="-2"/>
          <w:sz w:val="24"/>
          <w:szCs w:val="20"/>
        </w:rPr>
        <w:t xml:space="preserve"> </w:t>
      </w:r>
      <w:r w:rsidRPr="000648FF">
        <w:rPr>
          <w:rFonts w:ascii="Tahoma" w:hAnsi="Tahoma" w:cs="Tahoma"/>
          <w:sz w:val="24"/>
          <w:szCs w:val="20"/>
        </w:rPr>
        <w:t>des</w:t>
      </w:r>
      <w:r w:rsidRPr="000648FF">
        <w:rPr>
          <w:rFonts w:ascii="Tahoma" w:hAnsi="Tahoma" w:cs="Tahoma"/>
          <w:spacing w:val="-3"/>
          <w:sz w:val="24"/>
          <w:szCs w:val="20"/>
        </w:rPr>
        <w:t xml:space="preserve"> </w:t>
      </w:r>
      <w:r w:rsidRPr="000648FF">
        <w:rPr>
          <w:rFonts w:ascii="Tahoma" w:hAnsi="Tahoma" w:cs="Tahoma"/>
          <w:sz w:val="24"/>
          <w:szCs w:val="20"/>
        </w:rPr>
        <w:t>sous-</w:t>
      </w:r>
      <w:r w:rsidRPr="000648FF">
        <w:rPr>
          <w:rFonts w:ascii="Tahoma" w:hAnsi="Tahoma" w:cs="Tahoma"/>
          <w:spacing w:val="-2"/>
          <w:sz w:val="24"/>
          <w:szCs w:val="20"/>
        </w:rPr>
        <w:t>traitants.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planning actualisé et approuvé deviendra le planning contractuel. Il doit faire apparaître les tâches</w:t>
      </w:r>
      <w:r w:rsidRPr="000648FF">
        <w:rPr>
          <w:rFonts w:ascii="Tahoma" w:hAnsi="Tahoma" w:cs="Tahoma"/>
          <w:spacing w:val="40"/>
          <w:szCs w:val="22"/>
        </w:rPr>
        <w:t xml:space="preserve"> </w:t>
      </w:r>
      <w:r w:rsidRPr="000648FF">
        <w:rPr>
          <w:rFonts w:ascii="Tahoma" w:hAnsi="Tahoma" w:cs="Tahoma"/>
          <w:szCs w:val="22"/>
        </w:rPr>
        <w:t xml:space="preserve">critiques. Le cocontractant tiendra constamment à jour sur le chantier, un planning actualisé des travaux qui </w:t>
      </w:r>
      <w:r w:rsidRPr="000648FF">
        <w:rPr>
          <w:rFonts w:ascii="Tahoma" w:hAnsi="Tahoma" w:cs="Tahoma"/>
          <w:w w:val="85"/>
          <w:szCs w:val="22"/>
        </w:rPr>
        <w:t>tiendra</w:t>
      </w:r>
      <w:r w:rsidRPr="000648FF">
        <w:rPr>
          <w:rFonts w:ascii="Tahoma" w:hAnsi="Tahoma" w:cs="Tahoma"/>
          <w:spacing w:val="-4"/>
          <w:w w:val="85"/>
          <w:szCs w:val="22"/>
        </w:rPr>
        <w:t xml:space="preserve"> </w:t>
      </w:r>
      <w:r w:rsidRPr="000648FF">
        <w:rPr>
          <w:rFonts w:ascii="Tahoma" w:hAnsi="Tahoma" w:cs="Tahoma"/>
          <w:w w:val="85"/>
          <w:szCs w:val="22"/>
        </w:rPr>
        <w:t>compte</w:t>
      </w:r>
      <w:r w:rsidRPr="000648FF">
        <w:rPr>
          <w:rFonts w:ascii="Tahoma" w:hAnsi="Tahoma" w:cs="Tahoma"/>
          <w:spacing w:val="-5"/>
          <w:w w:val="85"/>
          <w:szCs w:val="22"/>
        </w:rPr>
        <w:t xml:space="preserve"> </w:t>
      </w:r>
      <w:r w:rsidRPr="000648FF">
        <w:rPr>
          <w:rFonts w:ascii="Tahoma" w:hAnsi="Tahoma" w:cs="Tahoma"/>
          <w:w w:val="85"/>
          <w:szCs w:val="22"/>
        </w:rPr>
        <w:t>de</w:t>
      </w:r>
      <w:r w:rsidRPr="000648FF">
        <w:rPr>
          <w:rFonts w:ascii="Tahoma" w:hAnsi="Tahoma" w:cs="Tahoma"/>
          <w:spacing w:val="-6"/>
          <w:w w:val="85"/>
          <w:szCs w:val="22"/>
        </w:rPr>
        <w:t xml:space="preserve"> </w:t>
      </w:r>
      <w:r w:rsidRPr="000648FF">
        <w:rPr>
          <w:rFonts w:ascii="Tahoma" w:hAnsi="Tahoma" w:cs="Tahoma"/>
          <w:w w:val="85"/>
          <w:szCs w:val="22"/>
        </w:rPr>
        <w:t>l’avancement</w:t>
      </w:r>
      <w:r w:rsidRPr="000648FF">
        <w:rPr>
          <w:rFonts w:ascii="Tahoma" w:hAnsi="Tahoma" w:cs="Tahoma"/>
          <w:spacing w:val="-4"/>
          <w:w w:val="85"/>
          <w:szCs w:val="22"/>
        </w:rPr>
        <w:t xml:space="preserve"> </w:t>
      </w:r>
      <w:r w:rsidRPr="000648FF">
        <w:rPr>
          <w:rFonts w:ascii="Tahoma" w:hAnsi="Tahoma" w:cs="Tahoma"/>
          <w:w w:val="85"/>
          <w:szCs w:val="22"/>
        </w:rPr>
        <w:t>réel</w:t>
      </w:r>
      <w:r w:rsidRPr="000648FF">
        <w:rPr>
          <w:rFonts w:ascii="Tahoma" w:hAnsi="Tahoma" w:cs="Tahoma"/>
          <w:spacing w:val="-7"/>
          <w:w w:val="85"/>
          <w:szCs w:val="22"/>
        </w:rPr>
        <w:t xml:space="preserve"> </w:t>
      </w:r>
      <w:r w:rsidRPr="000648FF">
        <w:rPr>
          <w:rFonts w:ascii="Tahoma" w:hAnsi="Tahoma" w:cs="Tahoma"/>
          <w:w w:val="85"/>
          <w:szCs w:val="22"/>
        </w:rPr>
        <w:t>du</w:t>
      </w:r>
      <w:r w:rsidRPr="000648FF">
        <w:rPr>
          <w:rFonts w:ascii="Tahoma" w:hAnsi="Tahoma" w:cs="Tahoma"/>
          <w:spacing w:val="-3"/>
          <w:w w:val="85"/>
          <w:szCs w:val="22"/>
        </w:rPr>
        <w:t xml:space="preserve"> </w:t>
      </w:r>
      <w:r w:rsidRPr="000648FF">
        <w:rPr>
          <w:rFonts w:ascii="Tahoma" w:hAnsi="Tahoma" w:cs="Tahoma"/>
          <w:w w:val="85"/>
          <w:szCs w:val="22"/>
        </w:rPr>
        <w:t>chantier.</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En cas d’inobservation des délais d’approbation des documents ci</w:t>
      </w:r>
      <w:r w:rsidRPr="000648FF">
        <w:rPr>
          <w:rFonts w:ascii="Tahoma" w:hAnsi="Tahoma" w:cs="Tahoma"/>
          <w:spacing w:val="-7"/>
          <w:w w:val="85"/>
          <w:szCs w:val="22"/>
        </w:rPr>
        <w:t xml:space="preserve"> </w:t>
      </w:r>
      <w:r w:rsidRPr="000648FF">
        <w:rPr>
          <w:rFonts w:ascii="Tahoma" w:hAnsi="Tahoma" w:cs="Tahoma"/>
          <w:w w:val="85"/>
          <w:szCs w:val="22"/>
        </w:rPr>
        <w:t>-dessus par l’Administration, ceux-ci</w:t>
      </w:r>
      <w:r w:rsidRPr="000648FF">
        <w:rPr>
          <w:rFonts w:ascii="Tahoma" w:hAnsi="Tahoma" w:cs="Tahoma"/>
          <w:spacing w:val="40"/>
          <w:szCs w:val="22"/>
        </w:rPr>
        <w:t xml:space="preserve"> </w:t>
      </w:r>
      <w:r w:rsidRPr="000648FF">
        <w:rPr>
          <w:rFonts w:ascii="Tahoma" w:hAnsi="Tahoma" w:cs="Tahoma"/>
          <w:szCs w:val="22"/>
        </w:rPr>
        <w:t>sont réputés approuvés.</w:t>
      </w:r>
    </w:p>
    <w:p w:rsidR="004D09A8" w:rsidRPr="000648FF" w:rsidRDefault="000A4CFF" w:rsidP="000648FF">
      <w:pPr>
        <w:pStyle w:val="Titre4"/>
        <w:ind w:left="0" w:firstLine="142"/>
        <w:rPr>
          <w:rFonts w:ascii="Tahoma" w:hAnsi="Tahoma" w:cs="Tahoma"/>
          <w:szCs w:val="22"/>
        </w:rPr>
      </w:pPr>
      <w:bookmarkStart w:id="67" w:name="_bookmark63"/>
      <w:bookmarkEnd w:id="67"/>
      <w:r w:rsidRPr="000648FF">
        <w:rPr>
          <w:rFonts w:ascii="Tahoma" w:hAnsi="Tahoma" w:cs="Tahoma"/>
          <w:szCs w:val="22"/>
        </w:rPr>
        <w:t>Article</w:t>
      </w:r>
      <w:r w:rsidRPr="000648FF">
        <w:rPr>
          <w:rFonts w:ascii="Tahoma" w:hAnsi="Tahoma" w:cs="Tahoma"/>
          <w:spacing w:val="-2"/>
          <w:szCs w:val="22"/>
        </w:rPr>
        <w:t xml:space="preserve"> </w:t>
      </w:r>
      <w:r w:rsidRPr="000648FF">
        <w:rPr>
          <w:rFonts w:ascii="Tahoma" w:hAnsi="Tahoma" w:cs="Tahoma"/>
          <w:szCs w:val="22"/>
        </w:rPr>
        <w:t>17-</w:t>
      </w:r>
      <w:r w:rsidRPr="000648FF">
        <w:rPr>
          <w:rFonts w:ascii="Tahoma" w:hAnsi="Tahoma" w:cs="Tahoma"/>
          <w:spacing w:val="-3"/>
          <w:szCs w:val="22"/>
        </w:rPr>
        <w:t xml:space="preserve"> </w:t>
      </w:r>
      <w:r w:rsidRPr="000648FF">
        <w:rPr>
          <w:rFonts w:ascii="Tahoma" w:hAnsi="Tahoma" w:cs="Tahoma"/>
          <w:szCs w:val="22"/>
        </w:rPr>
        <w:t>Mise</w:t>
      </w:r>
      <w:r w:rsidRPr="000648FF">
        <w:rPr>
          <w:rFonts w:ascii="Tahoma" w:hAnsi="Tahoma" w:cs="Tahoma"/>
          <w:spacing w:val="-4"/>
          <w:szCs w:val="22"/>
        </w:rPr>
        <w:t xml:space="preserve"> </w:t>
      </w:r>
      <w:r w:rsidRPr="000648FF">
        <w:rPr>
          <w:rFonts w:ascii="Tahoma" w:hAnsi="Tahoma" w:cs="Tahoma"/>
          <w:szCs w:val="22"/>
        </w:rPr>
        <w:t>à</w:t>
      </w:r>
      <w:r w:rsidRPr="000648FF">
        <w:rPr>
          <w:rFonts w:ascii="Tahoma" w:hAnsi="Tahoma" w:cs="Tahoma"/>
          <w:spacing w:val="-1"/>
          <w:szCs w:val="22"/>
        </w:rPr>
        <w:t xml:space="preserve"> </w:t>
      </w:r>
      <w:r w:rsidRPr="000648FF">
        <w:rPr>
          <w:rFonts w:ascii="Tahoma" w:hAnsi="Tahoma" w:cs="Tahoma"/>
          <w:szCs w:val="22"/>
        </w:rPr>
        <w:t>disposition</w:t>
      </w:r>
      <w:r w:rsidRPr="000648FF">
        <w:rPr>
          <w:rFonts w:ascii="Tahoma" w:hAnsi="Tahoma" w:cs="Tahoma"/>
          <w:spacing w:val="-2"/>
          <w:szCs w:val="22"/>
        </w:rPr>
        <w:t xml:space="preserve"> </w:t>
      </w:r>
      <w:r w:rsidRPr="000648FF">
        <w:rPr>
          <w:rFonts w:ascii="Tahoma" w:hAnsi="Tahoma" w:cs="Tahoma"/>
          <w:szCs w:val="22"/>
        </w:rPr>
        <w:t>des</w:t>
      </w:r>
      <w:r w:rsidRPr="000648FF">
        <w:rPr>
          <w:rFonts w:ascii="Tahoma" w:hAnsi="Tahoma" w:cs="Tahoma"/>
          <w:spacing w:val="-2"/>
          <w:szCs w:val="22"/>
        </w:rPr>
        <w:t xml:space="preserve"> </w:t>
      </w:r>
      <w:r w:rsidRPr="000648FF">
        <w:rPr>
          <w:rFonts w:ascii="Tahoma" w:hAnsi="Tahoma" w:cs="Tahoma"/>
          <w:szCs w:val="22"/>
        </w:rPr>
        <w:t>documents</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du</w:t>
      </w:r>
      <w:r w:rsidRPr="000648FF">
        <w:rPr>
          <w:rFonts w:ascii="Tahoma" w:hAnsi="Tahoma" w:cs="Tahoma"/>
          <w:spacing w:val="-4"/>
          <w:szCs w:val="22"/>
        </w:rPr>
        <w:t xml:space="preserve"> site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w:t>
      </w:r>
      <w:r w:rsidRPr="000648FF">
        <w:rPr>
          <w:rFonts w:ascii="Tahoma" w:hAnsi="Tahoma" w:cs="Tahoma"/>
          <w:spacing w:val="-2"/>
          <w:szCs w:val="22"/>
        </w:rPr>
        <w:t xml:space="preserve"> </w:t>
      </w:r>
      <w:r w:rsidRPr="000648FF">
        <w:rPr>
          <w:rFonts w:ascii="Tahoma" w:hAnsi="Tahoma" w:cs="Tahoma"/>
          <w:szCs w:val="22"/>
        </w:rPr>
        <w:t>Maître</w:t>
      </w:r>
      <w:r w:rsidRPr="000648FF">
        <w:rPr>
          <w:rFonts w:ascii="Tahoma" w:hAnsi="Tahoma" w:cs="Tahoma"/>
          <w:spacing w:val="-5"/>
          <w:szCs w:val="22"/>
        </w:rPr>
        <w:t xml:space="preserve"> </w:t>
      </w:r>
      <w:r w:rsidRPr="000648FF">
        <w:rPr>
          <w:rFonts w:ascii="Tahoma" w:hAnsi="Tahoma" w:cs="Tahoma"/>
          <w:szCs w:val="22"/>
        </w:rPr>
        <w:t>d'Ouvrage</w:t>
      </w:r>
      <w:r w:rsidRPr="000648FF">
        <w:rPr>
          <w:rFonts w:ascii="Tahoma" w:hAnsi="Tahoma" w:cs="Tahoma"/>
          <w:spacing w:val="-2"/>
          <w:szCs w:val="22"/>
        </w:rPr>
        <w:t xml:space="preserve"> </w:t>
      </w:r>
      <w:r w:rsidRPr="000648FF">
        <w:rPr>
          <w:rFonts w:ascii="Tahoma" w:hAnsi="Tahoma" w:cs="Tahoma"/>
          <w:szCs w:val="22"/>
        </w:rPr>
        <w:t>mettra</w:t>
      </w:r>
      <w:r w:rsidRPr="000648FF">
        <w:rPr>
          <w:rFonts w:ascii="Tahoma" w:hAnsi="Tahoma" w:cs="Tahoma"/>
          <w:spacing w:val="-5"/>
          <w:szCs w:val="22"/>
        </w:rPr>
        <w:t xml:space="preserve"> </w:t>
      </w:r>
      <w:r w:rsidRPr="000648FF">
        <w:rPr>
          <w:rFonts w:ascii="Tahoma" w:hAnsi="Tahoma" w:cs="Tahoma"/>
          <w:szCs w:val="22"/>
        </w:rPr>
        <w:t>le</w:t>
      </w:r>
      <w:r w:rsidRPr="000648FF">
        <w:rPr>
          <w:rFonts w:ascii="Tahoma" w:hAnsi="Tahoma" w:cs="Tahoma"/>
          <w:spacing w:val="-2"/>
          <w:szCs w:val="22"/>
        </w:rPr>
        <w:t xml:space="preserve"> </w:t>
      </w:r>
      <w:r w:rsidRPr="000648FF">
        <w:rPr>
          <w:rFonts w:ascii="Tahoma" w:hAnsi="Tahoma" w:cs="Tahoma"/>
          <w:szCs w:val="22"/>
        </w:rPr>
        <w:t>site</w:t>
      </w:r>
      <w:r w:rsidRPr="000648FF">
        <w:rPr>
          <w:rFonts w:ascii="Tahoma" w:hAnsi="Tahoma" w:cs="Tahoma"/>
          <w:spacing w:val="-1"/>
          <w:szCs w:val="22"/>
        </w:rPr>
        <w:t xml:space="preserve"> </w:t>
      </w:r>
      <w:r w:rsidRPr="000648FF">
        <w:rPr>
          <w:rFonts w:ascii="Tahoma" w:hAnsi="Tahoma" w:cs="Tahoma"/>
          <w:szCs w:val="22"/>
        </w:rPr>
        <w:t>des</w:t>
      </w:r>
      <w:r w:rsidRPr="000648FF">
        <w:rPr>
          <w:rFonts w:ascii="Tahoma" w:hAnsi="Tahoma" w:cs="Tahoma"/>
          <w:spacing w:val="-3"/>
          <w:szCs w:val="22"/>
        </w:rPr>
        <w:t xml:space="preserve"> </w:t>
      </w:r>
      <w:r w:rsidRPr="000648FF">
        <w:rPr>
          <w:rFonts w:ascii="Tahoma" w:hAnsi="Tahoma" w:cs="Tahoma"/>
          <w:szCs w:val="22"/>
        </w:rPr>
        <w:t>travaux</w:t>
      </w:r>
      <w:r w:rsidRPr="000648FF">
        <w:rPr>
          <w:rFonts w:ascii="Tahoma" w:hAnsi="Tahoma" w:cs="Tahoma"/>
          <w:spacing w:val="-3"/>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ses</w:t>
      </w:r>
      <w:r w:rsidRPr="000648FF">
        <w:rPr>
          <w:rFonts w:ascii="Tahoma" w:hAnsi="Tahoma" w:cs="Tahoma"/>
          <w:spacing w:val="-3"/>
          <w:szCs w:val="22"/>
        </w:rPr>
        <w:t xml:space="preserve"> </w:t>
      </w:r>
      <w:r w:rsidRPr="000648FF">
        <w:rPr>
          <w:rFonts w:ascii="Tahoma" w:hAnsi="Tahoma" w:cs="Tahoma"/>
          <w:szCs w:val="22"/>
        </w:rPr>
        <w:t>voies</w:t>
      </w:r>
      <w:r w:rsidRPr="000648FF">
        <w:rPr>
          <w:rFonts w:ascii="Tahoma" w:hAnsi="Tahoma" w:cs="Tahoma"/>
          <w:spacing w:val="-2"/>
          <w:szCs w:val="22"/>
        </w:rPr>
        <w:t xml:space="preserve"> </w:t>
      </w:r>
      <w:r w:rsidRPr="000648FF">
        <w:rPr>
          <w:rFonts w:ascii="Tahoma" w:hAnsi="Tahoma" w:cs="Tahoma"/>
          <w:szCs w:val="22"/>
        </w:rPr>
        <w:t>d'accès</w:t>
      </w:r>
      <w:r w:rsidRPr="000648FF">
        <w:rPr>
          <w:rFonts w:ascii="Tahoma" w:hAnsi="Tahoma" w:cs="Tahoma"/>
          <w:spacing w:val="-3"/>
          <w:szCs w:val="22"/>
        </w:rPr>
        <w:t xml:space="preserve"> </w:t>
      </w:r>
      <w:r w:rsidRPr="000648FF">
        <w:rPr>
          <w:rFonts w:ascii="Tahoma" w:hAnsi="Tahoma" w:cs="Tahoma"/>
          <w:szCs w:val="22"/>
        </w:rPr>
        <w:t>à</w:t>
      </w:r>
      <w:r w:rsidRPr="000648FF">
        <w:rPr>
          <w:rFonts w:ascii="Tahoma" w:hAnsi="Tahoma" w:cs="Tahoma"/>
          <w:spacing w:val="-3"/>
          <w:szCs w:val="22"/>
        </w:rPr>
        <w:t xml:space="preserve"> </w:t>
      </w:r>
      <w:r w:rsidRPr="000648FF">
        <w:rPr>
          <w:rFonts w:ascii="Tahoma" w:hAnsi="Tahoma" w:cs="Tahoma"/>
          <w:szCs w:val="22"/>
        </w:rPr>
        <w:t>la</w:t>
      </w:r>
      <w:r w:rsidRPr="000648FF">
        <w:rPr>
          <w:rFonts w:ascii="Tahoma" w:hAnsi="Tahoma" w:cs="Tahoma"/>
          <w:spacing w:val="-2"/>
          <w:szCs w:val="22"/>
        </w:rPr>
        <w:t xml:space="preserve"> </w:t>
      </w:r>
      <w:r w:rsidRPr="000648FF">
        <w:rPr>
          <w:rFonts w:ascii="Tahoma" w:hAnsi="Tahoma" w:cs="Tahoma"/>
          <w:szCs w:val="22"/>
        </w:rPr>
        <w:t>disposition</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2"/>
          <w:szCs w:val="22"/>
        </w:rPr>
        <w:t xml:space="preserve"> </w:t>
      </w:r>
      <w:r w:rsidRPr="000648FF">
        <w:rPr>
          <w:rFonts w:ascii="Tahoma" w:hAnsi="Tahoma" w:cs="Tahoma"/>
          <w:szCs w:val="22"/>
        </w:rPr>
        <w:t>Cocontractant</w:t>
      </w:r>
      <w:r w:rsidRPr="000648FF">
        <w:rPr>
          <w:rFonts w:ascii="Tahoma" w:hAnsi="Tahoma" w:cs="Tahoma"/>
          <w:spacing w:val="-4"/>
          <w:szCs w:val="22"/>
        </w:rPr>
        <w:t xml:space="preserve"> </w:t>
      </w:r>
      <w:r w:rsidRPr="000648FF">
        <w:rPr>
          <w:rFonts w:ascii="Tahoma" w:hAnsi="Tahoma" w:cs="Tahoma"/>
          <w:szCs w:val="22"/>
        </w:rPr>
        <w:t>en</w:t>
      </w:r>
      <w:r w:rsidRPr="000648FF">
        <w:rPr>
          <w:rFonts w:ascii="Tahoma" w:hAnsi="Tahoma" w:cs="Tahoma"/>
          <w:spacing w:val="-4"/>
          <w:szCs w:val="22"/>
        </w:rPr>
        <w:t xml:space="preserve"> </w:t>
      </w:r>
      <w:r w:rsidRPr="000648FF">
        <w:rPr>
          <w:rFonts w:ascii="Tahoma" w:hAnsi="Tahoma" w:cs="Tahoma"/>
          <w:szCs w:val="22"/>
        </w:rPr>
        <w:t>temps utile et au fur et à mesure de l'avancement des travaux, conformément au programme d'exécution.</w:t>
      </w:r>
    </w:p>
    <w:p w:rsidR="004D09A8" w:rsidRPr="000648FF" w:rsidRDefault="000A4CFF" w:rsidP="000648FF">
      <w:pPr>
        <w:ind w:firstLine="142"/>
        <w:jc w:val="both"/>
        <w:rPr>
          <w:rFonts w:ascii="Tahoma" w:hAnsi="Tahoma" w:cs="Tahoma"/>
          <w:i/>
          <w:sz w:val="24"/>
          <w:szCs w:val="20"/>
        </w:rPr>
      </w:pPr>
      <w:r w:rsidRPr="000648FF">
        <w:rPr>
          <w:rFonts w:ascii="Tahoma" w:hAnsi="Tahoma" w:cs="Tahoma"/>
          <w:w w:val="85"/>
          <w:sz w:val="24"/>
          <w:szCs w:val="20"/>
        </w:rPr>
        <w:t xml:space="preserve">L’exemplaire reproductible des plans figurant dans le Dossier d’Appel d’Offres sera remis par : </w:t>
      </w:r>
      <w:r w:rsidRPr="000648FF">
        <w:rPr>
          <w:rFonts w:ascii="Tahoma" w:hAnsi="Tahoma" w:cs="Tahoma"/>
          <w:i/>
          <w:w w:val="85"/>
          <w:sz w:val="24"/>
          <w:szCs w:val="20"/>
        </w:rPr>
        <w:t>le</w:t>
      </w:r>
      <w:r w:rsidRPr="000648FF">
        <w:rPr>
          <w:rFonts w:ascii="Tahoma" w:hAnsi="Tahoma" w:cs="Tahoma"/>
          <w:i/>
          <w:sz w:val="24"/>
          <w:szCs w:val="20"/>
        </w:rPr>
        <w:t xml:space="preserve"> </w:t>
      </w:r>
      <w:r w:rsidRPr="000648FF">
        <w:rPr>
          <w:rFonts w:ascii="Tahoma" w:hAnsi="Tahoma" w:cs="Tahoma"/>
          <w:i/>
          <w:w w:val="85"/>
          <w:sz w:val="24"/>
          <w:szCs w:val="20"/>
        </w:rPr>
        <w:t>Chef</w:t>
      </w:r>
      <w:r w:rsidRPr="000648FF">
        <w:rPr>
          <w:rFonts w:ascii="Tahoma" w:hAnsi="Tahoma" w:cs="Tahoma"/>
          <w:i/>
          <w:sz w:val="24"/>
          <w:szCs w:val="20"/>
        </w:rPr>
        <w:t xml:space="preserve"> </w:t>
      </w:r>
      <w:r w:rsidRPr="000648FF">
        <w:rPr>
          <w:rFonts w:ascii="Tahoma" w:hAnsi="Tahoma" w:cs="Tahoma"/>
          <w:i/>
          <w:w w:val="85"/>
          <w:sz w:val="24"/>
          <w:szCs w:val="20"/>
        </w:rPr>
        <w:t>de service ou le Maître d’Œuvre</w:t>
      </w:r>
    </w:p>
    <w:p w:rsidR="004D09A8" w:rsidRPr="000648FF" w:rsidRDefault="000A4CFF" w:rsidP="000648FF">
      <w:pPr>
        <w:pStyle w:val="Titre4"/>
        <w:ind w:left="0" w:firstLine="142"/>
        <w:rPr>
          <w:rFonts w:ascii="Tahoma" w:hAnsi="Tahoma" w:cs="Tahoma"/>
          <w:szCs w:val="22"/>
        </w:rPr>
      </w:pPr>
      <w:bookmarkStart w:id="68" w:name="_bookmark64"/>
      <w:bookmarkEnd w:id="68"/>
      <w:r w:rsidRPr="000648FF">
        <w:rPr>
          <w:rFonts w:ascii="Tahoma" w:hAnsi="Tahoma" w:cs="Tahoma"/>
          <w:szCs w:val="22"/>
        </w:rPr>
        <w:t>Article</w:t>
      </w:r>
      <w:r w:rsidRPr="000648FF">
        <w:rPr>
          <w:rFonts w:ascii="Tahoma" w:hAnsi="Tahoma" w:cs="Tahoma"/>
          <w:spacing w:val="-5"/>
          <w:szCs w:val="22"/>
        </w:rPr>
        <w:t xml:space="preserve"> </w:t>
      </w:r>
      <w:r w:rsidRPr="000648FF">
        <w:rPr>
          <w:rFonts w:ascii="Tahoma" w:hAnsi="Tahoma" w:cs="Tahoma"/>
          <w:szCs w:val="22"/>
        </w:rPr>
        <w:t>18-</w:t>
      </w:r>
      <w:r w:rsidRPr="000648FF">
        <w:rPr>
          <w:rFonts w:ascii="Tahoma" w:hAnsi="Tahoma" w:cs="Tahoma"/>
          <w:spacing w:val="-5"/>
          <w:szCs w:val="22"/>
        </w:rPr>
        <w:t xml:space="preserve"> </w:t>
      </w:r>
      <w:r w:rsidRPr="000648FF">
        <w:rPr>
          <w:rFonts w:ascii="Tahoma" w:hAnsi="Tahoma" w:cs="Tahoma"/>
          <w:szCs w:val="22"/>
        </w:rPr>
        <w:t>transport,</w:t>
      </w:r>
      <w:r w:rsidRPr="000648FF">
        <w:rPr>
          <w:rFonts w:ascii="Tahoma" w:hAnsi="Tahoma" w:cs="Tahoma"/>
          <w:spacing w:val="-3"/>
          <w:szCs w:val="22"/>
        </w:rPr>
        <w:t xml:space="preserve"> </w:t>
      </w:r>
      <w:r w:rsidRPr="000648FF">
        <w:rPr>
          <w:rFonts w:ascii="Tahoma" w:hAnsi="Tahoma" w:cs="Tahoma"/>
          <w:szCs w:val="22"/>
        </w:rPr>
        <w:t>Assurances</w:t>
      </w:r>
      <w:r w:rsidRPr="000648FF">
        <w:rPr>
          <w:rFonts w:ascii="Tahoma" w:hAnsi="Tahoma" w:cs="Tahoma"/>
          <w:spacing w:val="-6"/>
          <w:szCs w:val="22"/>
        </w:rPr>
        <w:t xml:space="preserve"> </w:t>
      </w:r>
      <w:r w:rsidRPr="000648FF">
        <w:rPr>
          <w:rFonts w:ascii="Tahoma" w:hAnsi="Tahoma" w:cs="Tahoma"/>
          <w:szCs w:val="22"/>
        </w:rPr>
        <w:t>des</w:t>
      </w:r>
      <w:r w:rsidRPr="000648FF">
        <w:rPr>
          <w:rFonts w:ascii="Tahoma" w:hAnsi="Tahoma" w:cs="Tahoma"/>
          <w:spacing w:val="-6"/>
          <w:szCs w:val="22"/>
        </w:rPr>
        <w:t xml:space="preserve"> </w:t>
      </w:r>
      <w:r w:rsidRPr="000648FF">
        <w:rPr>
          <w:rFonts w:ascii="Tahoma" w:hAnsi="Tahoma" w:cs="Tahoma"/>
          <w:szCs w:val="22"/>
        </w:rPr>
        <w:t>ouvrages</w:t>
      </w:r>
      <w:r w:rsidRPr="000648FF">
        <w:rPr>
          <w:rFonts w:ascii="Tahoma" w:hAnsi="Tahoma" w:cs="Tahoma"/>
          <w:spacing w:val="-6"/>
          <w:szCs w:val="22"/>
        </w:rPr>
        <w:t xml:space="preserve"> </w:t>
      </w:r>
      <w:r w:rsidRPr="000648FF">
        <w:rPr>
          <w:rFonts w:ascii="Tahoma" w:hAnsi="Tahoma" w:cs="Tahoma"/>
          <w:szCs w:val="22"/>
        </w:rPr>
        <w:t>et</w:t>
      </w:r>
      <w:r w:rsidRPr="000648FF">
        <w:rPr>
          <w:rFonts w:ascii="Tahoma" w:hAnsi="Tahoma" w:cs="Tahoma"/>
          <w:spacing w:val="-4"/>
          <w:szCs w:val="22"/>
        </w:rPr>
        <w:t xml:space="preserve"> </w:t>
      </w:r>
      <w:r w:rsidRPr="000648FF">
        <w:rPr>
          <w:rFonts w:ascii="Tahoma" w:hAnsi="Tahoma" w:cs="Tahoma"/>
          <w:szCs w:val="22"/>
        </w:rPr>
        <w:t>responsabilités</w:t>
      </w:r>
      <w:r w:rsidRPr="000648FF">
        <w:rPr>
          <w:rFonts w:ascii="Tahoma" w:hAnsi="Tahoma" w:cs="Tahoma"/>
          <w:spacing w:val="-4"/>
          <w:szCs w:val="22"/>
        </w:rPr>
        <w:t xml:space="preserve"> </w:t>
      </w:r>
      <w:r w:rsidRPr="000648FF">
        <w:rPr>
          <w:rFonts w:ascii="Tahoma" w:hAnsi="Tahoma" w:cs="Tahoma"/>
          <w:spacing w:val="-2"/>
          <w:szCs w:val="22"/>
        </w:rPr>
        <w:t>civiles</w:t>
      </w:r>
    </w:p>
    <w:p w:rsidR="004D09A8" w:rsidRPr="000648FF" w:rsidRDefault="000A4CFF" w:rsidP="000648FF">
      <w:pPr>
        <w:pStyle w:val="Paragraphedeliste"/>
        <w:numPr>
          <w:ilvl w:val="1"/>
          <w:numId w:val="61"/>
        </w:numPr>
        <w:tabs>
          <w:tab w:val="left" w:pos="1282"/>
        </w:tabs>
        <w:ind w:left="0" w:firstLine="142"/>
        <w:jc w:val="both"/>
        <w:rPr>
          <w:rFonts w:ascii="Tahoma" w:hAnsi="Tahoma" w:cs="Tahoma"/>
          <w:b/>
          <w:sz w:val="24"/>
          <w:szCs w:val="20"/>
        </w:rPr>
      </w:pPr>
      <w:r w:rsidRPr="000648FF">
        <w:rPr>
          <w:rFonts w:ascii="Tahoma" w:hAnsi="Tahoma" w:cs="Tahoma"/>
          <w:b/>
          <w:sz w:val="24"/>
          <w:szCs w:val="20"/>
        </w:rPr>
        <w:t>Emballage</w:t>
      </w:r>
      <w:r w:rsidRPr="000648FF">
        <w:rPr>
          <w:rFonts w:ascii="Tahoma" w:hAnsi="Tahoma" w:cs="Tahoma"/>
          <w:b/>
          <w:spacing w:val="-3"/>
          <w:sz w:val="24"/>
          <w:szCs w:val="20"/>
        </w:rPr>
        <w:t xml:space="preserve"> </w:t>
      </w:r>
      <w:r w:rsidRPr="000648FF">
        <w:rPr>
          <w:rFonts w:ascii="Tahoma" w:hAnsi="Tahoma" w:cs="Tahoma"/>
          <w:b/>
          <w:sz w:val="24"/>
          <w:szCs w:val="20"/>
        </w:rPr>
        <w:t>pour</w:t>
      </w:r>
      <w:r w:rsidRPr="000648FF">
        <w:rPr>
          <w:rFonts w:ascii="Tahoma" w:hAnsi="Tahoma" w:cs="Tahoma"/>
          <w:b/>
          <w:spacing w:val="-2"/>
          <w:sz w:val="24"/>
          <w:szCs w:val="20"/>
        </w:rPr>
        <w:t xml:space="preserve"> </w:t>
      </w:r>
      <w:r w:rsidRPr="000648FF">
        <w:rPr>
          <w:rFonts w:ascii="Tahoma" w:hAnsi="Tahoma" w:cs="Tahoma"/>
          <w:b/>
          <w:sz w:val="24"/>
          <w:szCs w:val="20"/>
        </w:rPr>
        <w:t>le</w:t>
      </w:r>
      <w:r w:rsidRPr="000648FF">
        <w:rPr>
          <w:rFonts w:ascii="Tahoma" w:hAnsi="Tahoma" w:cs="Tahoma"/>
          <w:b/>
          <w:spacing w:val="-4"/>
          <w:sz w:val="24"/>
          <w:szCs w:val="20"/>
        </w:rPr>
        <w:t xml:space="preserve"> </w:t>
      </w:r>
      <w:r w:rsidRPr="000648FF">
        <w:rPr>
          <w:rFonts w:ascii="Tahoma" w:hAnsi="Tahoma" w:cs="Tahoma"/>
          <w:b/>
          <w:sz w:val="24"/>
          <w:szCs w:val="20"/>
        </w:rPr>
        <w:t>transport</w:t>
      </w:r>
      <w:r w:rsidRPr="000648FF">
        <w:rPr>
          <w:rFonts w:ascii="Tahoma" w:hAnsi="Tahoma" w:cs="Tahoma"/>
          <w:b/>
          <w:spacing w:val="-3"/>
          <w:sz w:val="24"/>
          <w:szCs w:val="20"/>
        </w:rPr>
        <w:t xml:space="preserve"> </w:t>
      </w:r>
      <w:r w:rsidRPr="000648FF">
        <w:rPr>
          <w:rFonts w:ascii="Tahoma" w:hAnsi="Tahoma" w:cs="Tahoma"/>
          <w:b/>
          <w:sz w:val="24"/>
          <w:szCs w:val="20"/>
        </w:rPr>
        <w:t>des</w:t>
      </w:r>
      <w:r w:rsidRPr="000648FF">
        <w:rPr>
          <w:rFonts w:ascii="Tahoma" w:hAnsi="Tahoma" w:cs="Tahoma"/>
          <w:b/>
          <w:spacing w:val="-3"/>
          <w:sz w:val="24"/>
          <w:szCs w:val="20"/>
        </w:rPr>
        <w:t xml:space="preserve"> </w:t>
      </w:r>
      <w:r w:rsidRPr="000648FF">
        <w:rPr>
          <w:rFonts w:ascii="Tahoma" w:hAnsi="Tahoma" w:cs="Tahoma"/>
          <w:b/>
          <w:sz w:val="24"/>
          <w:szCs w:val="20"/>
        </w:rPr>
        <w:t>équipements</w:t>
      </w:r>
      <w:r w:rsidRPr="000648FF">
        <w:rPr>
          <w:rFonts w:ascii="Tahoma" w:hAnsi="Tahoma" w:cs="Tahoma"/>
          <w:b/>
          <w:spacing w:val="-4"/>
          <w:sz w:val="24"/>
          <w:szCs w:val="20"/>
        </w:rPr>
        <w:t xml:space="preserve"> </w:t>
      </w:r>
      <w:r w:rsidRPr="000648FF">
        <w:rPr>
          <w:rFonts w:ascii="Tahoma" w:hAnsi="Tahoma" w:cs="Tahoma"/>
          <w:b/>
          <w:sz w:val="24"/>
          <w:szCs w:val="20"/>
        </w:rPr>
        <w:t>et</w:t>
      </w:r>
      <w:r w:rsidRPr="000648FF">
        <w:rPr>
          <w:rFonts w:ascii="Tahoma" w:hAnsi="Tahoma" w:cs="Tahoma"/>
          <w:b/>
          <w:spacing w:val="-2"/>
          <w:sz w:val="24"/>
          <w:szCs w:val="20"/>
        </w:rPr>
        <w:t xml:space="preserve"> matériaux</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 fournisseur doit prendre toutes les dispositions nécessaires pour que les équipements ou les matériaux soient protégées par un emballage soigné et approprié au transport maritime, aérien, </w:t>
      </w:r>
      <w:r w:rsidRPr="000648FF">
        <w:rPr>
          <w:rFonts w:ascii="Tahoma" w:hAnsi="Tahoma" w:cs="Tahoma"/>
          <w:szCs w:val="22"/>
        </w:rPr>
        <w:lastRenderedPageBreak/>
        <w:t xml:space="preserve">ferroviaire ou routier. Le fournisseur doit faire toute diligence pour réparer tous les dégâts éventuellement occasionnés pendant le </w:t>
      </w:r>
      <w:r w:rsidRPr="000648FF">
        <w:rPr>
          <w:rFonts w:ascii="Tahoma" w:hAnsi="Tahoma" w:cs="Tahoma"/>
          <w:w w:val="85"/>
          <w:szCs w:val="22"/>
        </w:rPr>
        <w:t>transport jusqu’au lieu de livraison.</w:t>
      </w:r>
    </w:p>
    <w:p w:rsidR="004D09A8" w:rsidRPr="000648FF" w:rsidRDefault="000A4CFF" w:rsidP="000648FF">
      <w:pPr>
        <w:pStyle w:val="Titre4"/>
        <w:numPr>
          <w:ilvl w:val="1"/>
          <w:numId w:val="61"/>
        </w:numPr>
        <w:tabs>
          <w:tab w:val="left" w:pos="1282"/>
        </w:tabs>
        <w:ind w:left="0" w:firstLine="142"/>
        <w:jc w:val="both"/>
        <w:rPr>
          <w:rFonts w:ascii="Tahoma" w:hAnsi="Tahoma" w:cs="Tahoma"/>
          <w:szCs w:val="22"/>
        </w:rPr>
      </w:pPr>
      <w:r w:rsidRPr="000648FF">
        <w:rPr>
          <w:rFonts w:ascii="Tahoma" w:hAnsi="Tahoma" w:cs="Tahoma"/>
          <w:spacing w:val="-2"/>
          <w:szCs w:val="22"/>
        </w:rPr>
        <w:t>Assurances</w:t>
      </w:r>
    </w:p>
    <w:p w:rsidR="004D09A8" w:rsidRPr="000648FF" w:rsidRDefault="000A4CFF" w:rsidP="000648FF">
      <w:pPr>
        <w:pStyle w:val="Paragraphedeliste"/>
        <w:numPr>
          <w:ilvl w:val="2"/>
          <w:numId w:val="61"/>
        </w:numPr>
        <w:tabs>
          <w:tab w:val="left" w:pos="1511"/>
          <w:tab w:val="left" w:pos="1513"/>
        </w:tabs>
        <w:ind w:left="0" w:firstLine="142"/>
        <w:jc w:val="both"/>
        <w:rPr>
          <w:rFonts w:ascii="Tahoma" w:hAnsi="Tahoma" w:cs="Tahoma"/>
          <w:sz w:val="24"/>
          <w:szCs w:val="20"/>
        </w:rPr>
      </w:pPr>
      <w:r w:rsidRPr="000648FF">
        <w:rPr>
          <w:rFonts w:ascii="Tahoma" w:hAnsi="Tahoma" w:cs="Tahoma"/>
          <w:w w:val="90"/>
          <w:sz w:val="24"/>
          <w:szCs w:val="20"/>
        </w:rPr>
        <w:t>Le</w:t>
      </w:r>
      <w:r w:rsidRPr="000648FF">
        <w:rPr>
          <w:rFonts w:ascii="Tahoma" w:hAnsi="Tahoma" w:cs="Tahoma"/>
          <w:spacing w:val="-10"/>
          <w:w w:val="90"/>
          <w:sz w:val="24"/>
          <w:szCs w:val="20"/>
        </w:rPr>
        <w:t xml:space="preserve"> </w:t>
      </w:r>
      <w:r w:rsidRPr="000648FF">
        <w:rPr>
          <w:rFonts w:ascii="Tahoma" w:hAnsi="Tahoma" w:cs="Tahoma"/>
          <w:w w:val="90"/>
          <w:sz w:val="24"/>
          <w:szCs w:val="20"/>
        </w:rPr>
        <w:t>titulaire</w:t>
      </w:r>
      <w:r w:rsidRPr="000648FF">
        <w:rPr>
          <w:rFonts w:ascii="Tahoma" w:hAnsi="Tahoma" w:cs="Tahoma"/>
          <w:spacing w:val="-10"/>
          <w:w w:val="90"/>
          <w:sz w:val="24"/>
          <w:szCs w:val="20"/>
        </w:rPr>
        <w:t xml:space="preserve"> </w:t>
      </w:r>
      <w:r w:rsidRPr="000648FF">
        <w:rPr>
          <w:rFonts w:ascii="Tahoma" w:hAnsi="Tahoma" w:cs="Tahoma"/>
          <w:w w:val="90"/>
          <w:sz w:val="24"/>
          <w:szCs w:val="20"/>
        </w:rPr>
        <w:t>d’un</w:t>
      </w:r>
      <w:r w:rsidRPr="000648FF">
        <w:rPr>
          <w:rFonts w:ascii="Tahoma" w:hAnsi="Tahoma" w:cs="Tahoma"/>
          <w:spacing w:val="-10"/>
          <w:w w:val="90"/>
          <w:sz w:val="24"/>
          <w:szCs w:val="20"/>
        </w:rPr>
        <w:t xml:space="preserve"> </w:t>
      </w:r>
      <w:r w:rsidRPr="000648FF">
        <w:rPr>
          <w:rFonts w:ascii="Tahoma" w:hAnsi="Tahoma" w:cs="Tahoma"/>
          <w:w w:val="90"/>
          <w:sz w:val="24"/>
          <w:szCs w:val="20"/>
        </w:rPr>
        <w:t>marché</w:t>
      </w:r>
      <w:r w:rsidRPr="000648FF">
        <w:rPr>
          <w:rFonts w:ascii="Tahoma" w:hAnsi="Tahoma" w:cs="Tahoma"/>
          <w:spacing w:val="-10"/>
          <w:w w:val="90"/>
          <w:sz w:val="24"/>
          <w:szCs w:val="20"/>
        </w:rPr>
        <w:t xml:space="preserve"> </w:t>
      </w:r>
      <w:r w:rsidRPr="000648FF">
        <w:rPr>
          <w:rFonts w:ascii="Tahoma" w:hAnsi="Tahoma" w:cs="Tahoma"/>
          <w:w w:val="90"/>
          <w:sz w:val="24"/>
          <w:szCs w:val="20"/>
        </w:rPr>
        <w:t>est</w:t>
      </w:r>
      <w:r w:rsidRPr="000648FF">
        <w:rPr>
          <w:rFonts w:ascii="Tahoma" w:hAnsi="Tahoma" w:cs="Tahoma"/>
          <w:spacing w:val="-10"/>
          <w:w w:val="90"/>
          <w:sz w:val="24"/>
          <w:szCs w:val="20"/>
        </w:rPr>
        <w:t xml:space="preserve"> </w:t>
      </w:r>
      <w:r w:rsidRPr="000648FF">
        <w:rPr>
          <w:rFonts w:ascii="Tahoma" w:hAnsi="Tahoma" w:cs="Tahoma"/>
          <w:w w:val="90"/>
          <w:sz w:val="24"/>
          <w:szCs w:val="20"/>
        </w:rPr>
        <w:t>tenu</w:t>
      </w:r>
      <w:r w:rsidRPr="000648FF">
        <w:rPr>
          <w:rFonts w:ascii="Tahoma" w:hAnsi="Tahoma" w:cs="Tahoma"/>
          <w:spacing w:val="-11"/>
          <w:w w:val="90"/>
          <w:sz w:val="24"/>
          <w:szCs w:val="20"/>
        </w:rPr>
        <w:t xml:space="preserve"> </w:t>
      </w:r>
      <w:r w:rsidRPr="000648FF">
        <w:rPr>
          <w:rFonts w:ascii="Tahoma" w:hAnsi="Tahoma" w:cs="Tahoma"/>
          <w:w w:val="90"/>
          <w:sz w:val="24"/>
          <w:szCs w:val="20"/>
        </w:rPr>
        <w:t>de</w:t>
      </w:r>
      <w:r w:rsidRPr="000648FF">
        <w:rPr>
          <w:rFonts w:ascii="Tahoma" w:hAnsi="Tahoma" w:cs="Tahoma"/>
          <w:spacing w:val="-10"/>
          <w:w w:val="90"/>
          <w:sz w:val="24"/>
          <w:szCs w:val="20"/>
        </w:rPr>
        <w:t xml:space="preserve"> </w:t>
      </w:r>
      <w:r w:rsidRPr="000648FF">
        <w:rPr>
          <w:rFonts w:ascii="Tahoma" w:hAnsi="Tahoma" w:cs="Tahoma"/>
          <w:w w:val="90"/>
          <w:sz w:val="24"/>
          <w:szCs w:val="20"/>
        </w:rPr>
        <w:t>souscrire</w:t>
      </w:r>
      <w:r w:rsidRPr="000648FF">
        <w:rPr>
          <w:rFonts w:ascii="Tahoma" w:hAnsi="Tahoma" w:cs="Tahoma"/>
          <w:spacing w:val="-10"/>
          <w:w w:val="90"/>
          <w:sz w:val="24"/>
          <w:szCs w:val="20"/>
        </w:rPr>
        <w:t xml:space="preserve"> </w:t>
      </w:r>
      <w:r w:rsidRPr="000648FF">
        <w:rPr>
          <w:rFonts w:ascii="Tahoma" w:hAnsi="Tahoma" w:cs="Tahoma"/>
          <w:w w:val="90"/>
          <w:sz w:val="24"/>
          <w:szCs w:val="20"/>
        </w:rPr>
        <w:t>auprès</w:t>
      </w:r>
      <w:r w:rsidRPr="000648FF">
        <w:rPr>
          <w:rFonts w:ascii="Tahoma" w:hAnsi="Tahoma" w:cs="Tahoma"/>
          <w:spacing w:val="-10"/>
          <w:w w:val="90"/>
          <w:sz w:val="24"/>
          <w:szCs w:val="20"/>
        </w:rPr>
        <w:t xml:space="preserve"> </w:t>
      </w:r>
      <w:r w:rsidRPr="000648FF">
        <w:rPr>
          <w:rFonts w:ascii="Tahoma" w:hAnsi="Tahoma" w:cs="Tahoma"/>
          <w:w w:val="90"/>
          <w:sz w:val="24"/>
          <w:szCs w:val="20"/>
        </w:rPr>
        <w:t>d’une</w:t>
      </w:r>
      <w:r w:rsidRPr="000648FF">
        <w:rPr>
          <w:rFonts w:ascii="Tahoma" w:hAnsi="Tahoma" w:cs="Tahoma"/>
          <w:spacing w:val="-10"/>
          <w:w w:val="90"/>
          <w:sz w:val="24"/>
          <w:szCs w:val="20"/>
        </w:rPr>
        <w:t xml:space="preserve"> </w:t>
      </w:r>
      <w:r w:rsidRPr="000648FF">
        <w:rPr>
          <w:rFonts w:ascii="Tahoma" w:hAnsi="Tahoma" w:cs="Tahoma"/>
          <w:w w:val="90"/>
          <w:sz w:val="24"/>
          <w:szCs w:val="20"/>
        </w:rPr>
        <w:t>ou</w:t>
      </w:r>
      <w:r w:rsidRPr="000648FF">
        <w:rPr>
          <w:rFonts w:ascii="Tahoma" w:hAnsi="Tahoma" w:cs="Tahoma"/>
          <w:spacing w:val="-10"/>
          <w:w w:val="90"/>
          <w:sz w:val="24"/>
          <w:szCs w:val="20"/>
        </w:rPr>
        <w:t xml:space="preserve"> </w:t>
      </w:r>
      <w:r w:rsidRPr="000648FF">
        <w:rPr>
          <w:rFonts w:ascii="Tahoma" w:hAnsi="Tahoma" w:cs="Tahoma"/>
          <w:w w:val="90"/>
          <w:sz w:val="24"/>
          <w:szCs w:val="20"/>
        </w:rPr>
        <w:t>plusieurs</w:t>
      </w:r>
      <w:r w:rsidRPr="000648FF">
        <w:rPr>
          <w:rFonts w:ascii="Tahoma" w:hAnsi="Tahoma" w:cs="Tahoma"/>
          <w:spacing w:val="-10"/>
          <w:w w:val="90"/>
          <w:sz w:val="24"/>
          <w:szCs w:val="20"/>
        </w:rPr>
        <w:t xml:space="preserve"> </w:t>
      </w:r>
      <w:r w:rsidRPr="000648FF">
        <w:rPr>
          <w:rFonts w:ascii="Tahoma" w:hAnsi="Tahoma" w:cs="Tahoma"/>
          <w:w w:val="90"/>
          <w:sz w:val="24"/>
          <w:szCs w:val="20"/>
        </w:rPr>
        <w:t>sociétés</w:t>
      </w:r>
      <w:r w:rsidRPr="000648FF">
        <w:rPr>
          <w:rFonts w:ascii="Tahoma" w:hAnsi="Tahoma" w:cs="Tahoma"/>
          <w:spacing w:val="-10"/>
          <w:w w:val="90"/>
          <w:sz w:val="24"/>
          <w:szCs w:val="20"/>
        </w:rPr>
        <w:t xml:space="preserve"> </w:t>
      </w:r>
      <w:r w:rsidRPr="000648FF">
        <w:rPr>
          <w:rFonts w:ascii="Tahoma" w:hAnsi="Tahoma" w:cs="Tahoma"/>
          <w:w w:val="90"/>
          <w:sz w:val="24"/>
          <w:szCs w:val="20"/>
        </w:rPr>
        <w:t xml:space="preserve">d’assurances </w:t>
      </w:r>
      <w:r w:rsidRPr="000648FF">
        <w:rPr>
          <w:rFonts w:ascii="Tahoma" w:hAnsi="Tahoma" w:cs="Tahoma"/>
          <w:w w:val="85"/>
          <w:sz w:val="24"/>
          <w:szCs w:val="20"/>
        </w:rPr>
        <w:t>agréées,</w:t>
      </w:r>
      <w:r w:rsidRPr="000648FF">
        <w:rPr>
          <w:rFonts w:ascii="Tahoma" w:hAnsi="Tahoma" w:cs="Tahoma"/>
          <w:sz w:val="24"/>
          <w:szCs w:val="20"/>
        </w:rPr>
        <w:t xml:space="preserve"> </w:t>
      </w:r>
      <w:r w:rsidRPr="000648FF">
        <w:rPr>
          <w:rFonts w:ascii="Tahoma" w:hAnsi="Tahoma" w:cs="Tahoma"/>
          <w:w w:val="85"/>
          <w:sz w:val="24"/>
          <w:szCs w:val="20"/>
        </w:rPr>
        <w:t>et</w:t>
      </w:r>
      <w:r w:rsidRPr="000648FF">
        <w:rPr>
          <w:rFonts w:ascii="Tahoma" w:hAnsi="Tahoma" w:cs="Tahoma"/>
          <w:sz w:val="24"/>
          <w:szCs w:val="20"/>
        </w:rPr>
        <w:t xml:space="preserve"> </w:t>
      </w:r>
      <w:r w:rsidRPr="000648FF">
        <w:rPr>
          <w:rFonts w:ascii="Tahoma" w:hAnsi="Tahoma" w:cs="Tahoma"/>
          <w:w w:val="85"/>
          <w:sz w:val="24"/>
          <w:szCs w:val="20"/>
        </w:rPr>
        <w:t>dès</w:t>
      </w:r>
      <w:r w:rsidRPr="000648FF">
        <w:rPr>
          <w:rFonts w:ascii="Tahoma" w:hAnsi="Tahoma" w:cs="Tahoma"/>
          <w:sz w:val="24"/>
          <w:szCs w:val="20"/>
        </w:rPr>
        <w:t xml:space="preserve"> </w:t>
      </w:r>
      <w:r w:rsidRPr="000648FF">
        <w:rPr>
          <w:rFonts w:ascii="Tahoma" w:hAnsi="Tahoma" w:cs="Tahoma"/>
          <w:w w:val="85"/>
          <w:sz w:val="24"/>
          <w:szCs w:val="20"/>
        </w:rPr>
        <w:t xml:space="preserve">notification du marché, une police d’assurance couvrant les risques liés à l’exécution </w:t>
      </w:r>
      <w:r w:rsidRPr="000648FF">
        <w:rPr>
          <w:rFonts w:ascii="Tahoma" w:hAnsi="Tahoma" w:cs="Tahoma"/>
          <w:sz w:val="24"/>
          <w:szCs w:val="20"/>
        </w:rPr>
        <w:t>des prestations, objets de son marché.</w:t>
      </w:r>
    </w:p>
    <w:p w:rsidR="004D09A8" w:rsidRPr="000648FF" w:rsidRDefault="000A4CFF" w:rsidP="000648FF">
      <w:pPr>
        <w:pStyle w:val="Paragraphedeliste"/>
        <w:numPr>
          <w:ilvl w:val="2"/>
          <w:numId w:val="61"/>
        </w:numPr>
        <w:tabs>
          <w:tab w:val="left" w:pos="1511"/>
          <w:tab w:val="left" w:pos="1513"/>
        </w:tabs>
        <w:ind w:left="0" w:firstLine="142"/>
        <w:jc w:val="both"/>
        <w:rPr>
          <w:rFonts w:ascii="Tahoma" w:hAnsi="Tahoma" w:cs="Tahoma"/>
          <w:sz w:val="24"/>
          <w:szCs w:val="20"/>
        </w:rPr>
      </w:pPr>
      <w:r w:rsidRPr="000648FF">
        <w:rPr>
          <w:rFonts w:ascii="Tahoma" w:hAnsi="Tahoma" w:cs="Tahoma"/>
          <w:spacing w:val="-2"/>
          <w:w w:val="90"/>
          <w:sz w:val="24"/>
          <w:szCs w:val="20"/>
        </w:rPr>
        <w:t>Les</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polices</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d’assurances</w:t>
      </w:r>
      <w:r w:rsidRPr="000648FF">
        <w:rPr>
          <w:rFonts w:ascii="Tahoma" w:hAnsi="Tahoma" w:cs="Tahoma"/>
          <w:spacing w:val="-6"/>
          <w:w w:val="90"/>
          <w:sz w:val="24"/>
          <w:szCs w:val="20"/>
        </w:rPr>
        <w:t xml:space="preserve"> </w:t>
      </w:r>
      <w:r w:rsidRPr="000648FF">
        <w:rPr>
          <w:rFonts w:ascii="Tahoma" w:hAnsi="Tahoma" w:cs="Tahoma"/>
          <w:spacing w:val="-2"/>
          <w:w w:val="90"/>
          <w:sz w:val="24"/>
          <w:szCs w:val="20"/>
        </w:rPr>
        <w:t>suivantes</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sont</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requises</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au</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titre</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du</w:t>
      </w:r>
      <w:r w:rsidRPr="000648FF">
        <w:rPr>
          <w:rFonts w:ascii="Tahoma" w:hAnsi="Tahoma" w:cs="Tahoma"/>
          <w:spacing w:val="-6"/>
          <w:w w:val="90"/>
          <w:sz w:val="24"/>
          <w:szCs w:val="20"/>
        </w:rPr>
        <w:t xml:space="preserve"> </w:t>
      </w:r>
      <w:r w:rsidRPr="000648FF">
        <w:rPr>
          <w:rFonts w:ascii="Tahoma" w:hAnsi="Tahoma" w:cs="Tahoma"/>
          <w:spacing w:val="-2"/>
          <w:w w:val="90"/>
          <w:sz w:val="24"/>
          <w:szCs w:val="20"/>
        </w:rPr>
        <w:t>présent</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Marché</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pour</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les</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 xml:space="preserve">montants </w:t>
      </w:r>
      <w:r w:rsidRPr="000648FF">
        <w:rPr>
          <w:rFonts w:ascii="Tahoma" w:hAnsi="Tahoma" w:cs="Tahoma"/>
          <w:sz w:val="24"/>
          <w:szCs w:val="20"/>
        </w:rPr>
        <w:t>minima,</w:t>
      </w:r>
      <w:r w:rsidRPr="000648FF">
        <w:rPr>
          <w:rFonts w:ascii="Tahoma" w:hAnsi="Tahoma" w:cs="Tahoma"/>
          <w:spacing w:val="-2"/>
          <w:sz w:val="24"/>
          <w:szCs w:val="20"/>
        </w:rPr>
        <w:t xml:space="preserve"> </w:t>
      </w:r>
      <w:r w:rsidRPr="000648FF">
        <w:rPr>
          <w:rFonts w:ascii="Tahoma" w:hAnsi="Tahoma" w:cs="Tahoma"/>
          <w:sz w:val="24"/>
          <w:szCs w:val="20"/>
        </w:rPr>
        <w:t>les</w:t>
      </w:r>
      <w:r w:rsidRPr="000648FF">
        <w:rPr>
          <w:rFonts w:ascii="Tahoma" w:hAnsi="Tahoma" w:cs="Tahoma"/>
          <w:spacing w:val="-2"/>
          <w:sz w:val="24"/>
          <w:szCs w:val="20"/>
        </w:rPr>
        <w:t xml:space="preserve"> </w:t>
      </w:r>
      <w:r w:rsidRPr="000648FF">
        <w:rPr>
          <w:rFonts w:ascii="Tahoma" w:hAnsi="Tahoma" w:cs="Tahoma"/>
          <w:sz w:val="24"/>
          <w:szCs w:val="20"/>
        </w:rPr>
        <w:t>franchises</w:t>
      </w:r>
      <w:r w:rsidRPr="000648FF">
        <w:rPr>
          <w:rFonts w:ascii="Tahoma" w:hAnsi="Tahoma" w:cs="Tahoma"/>
          <w:spacing w:val="-4"/>
          <w:sz w:val="24"/>
          <w:szCs w:val="20"/>
        </w:rPr>
        <w:t xml:space="preserve"> </w:t>
      </w:r>
      <w:r w:rsidRPr="000648FF">
        <w:rPr>
          <w:rFonts w:ascii="Tahoma" w:hAnsi="Tahoma" w:cs="Tahoma"/>
          <w:sz w:val="24"/>
          <w:szCs w:val="20"/>
        </w:rPr>
        <w:t>et</w:t>
      </w:r>
      <w:r w:rsidRPr="000648FF">
        <w:rPr>
          <w:rFonts w:ascii="Tahoma" w:hAnsi="Tahoma" w:cs="Tahoma"/>
          <w:spacing w:val="-2"/>
          <w:sz w:val="24"/>
          <w:szCs w:val="20"/>
        </w:rPr>
        <w:t xml:space="preserve"> </w:t>
      </w:r>
      <w:r w:rsidRPr="000648FF">
        <w:rPr>
          <w:rFonts w:ascii="Tahoma" w:hAnsi="Tahoma" w:cs="Tahoma"/>
          <w:sz w:val="24"/>
          <w:szCs w:val="20"/>
        </w:rPr>
        <w:t>les</w:t>
      </w:r>
      <w:r w:rsidRPr="000648FF">
        <w:rPr>
          <w:rFonts w:ascii="Tahoma" w:hAnsi="Tahoma" w:cs="Tahoma"/>
          <w:spacing w:val="-3"/>
          <w:sz w:val="24"/>
          <w:szCs w:val="20"/>
        </w:rPr>
        <w:t xml:space="preserve"> </w:t>
      </w:r>
      <w:r w:rsidRPr="000648FF">
        <w:rPr>
          <w:rFonts w:ascii="Tahoma" w:hAnsi="Tahoma" w:cs="Tahoma"/>
          <w:sz w:val="24"/>
          <w:szCs w:val="20"/>
        </w:rPr>
        <w:t>autres conditions</w:t>
      </w:r>
      <w:r w:rsidRPr="000648FF">
        <w:rPr>
          <w:rFonts w:ascii="Tahoma" w:hAnsi="Tahoma" w:cs="Tahoma"/>
          <w:spacing w:val="-3"/>
          <w:sz w:val="24"/>
          <w:szCs w:val="20"/>
        </w:rPr>
        <w:t xml:space="preserve"> </w:t>
      </w:r>
      <w:r w:rsidRPr="000648FF">
        <w:rPr>
          <w:rFonts w:ascii="Tahoma" w:hAnsi="Tahoma" w:cs="Tahoma"/>
          <w:sz w:val="24"/>
          <w:szCs w:val="20"/>
        </w:rPr>
        <w:t>minimales</w:t>
      </w:r>
      <w:r w:rsidRPr="000648FF">
        <w:rPr>
          <w:rFonts w:ascii="Tahoma" w:hAnsi="Tahoma" w:cs="Tahoma"/>
          <w:spacing w:val="-2"/>
          <w:sz w:val="24"/>
          <w:szCs w:val="20"/>
        </w:rPr>
        <w:t xml:space="preserve"> </w:t>
      </w:r>
      <w:r w:rsidRPr="000648FF">
        <w:rPr>
          <w:rFonts w:ascii="Tahoma" w:hAnsi="Tahoma" w:cs="Tahoma"/>
          <w:sz w:val="24"/>
          <w:szCs w:val="20"/>
        </w:rPr>
        <w:t>dans</w:t>
      </w:r>
      <w:r w:rsidRPr="000648FF">
        <w:rPr>
          <w:rFonts w:ascii="Tahoma" w:hAnsi="Tahoma" w:cs="Tahoma"/>
          <w:spacing w:val="-3"/>
          <w:sz w:val="24"/>
          <w:szCs w:val="20"/>
        </w:rPr>
        <w:t xml:space="preserve"> </w:t>
      </w:r>
      <w:r w:rsidRPr="000648FF">
        <w:rPr>
          <w:rFonts w:ascii="Tahoma" w:hAnsi="Tahoma" w:cs="Tahoma"/>
          <w:sz w:val="24"/>
          <w:szCs w:val="20"/>
        </w:rPr>
        <w:t>un</w:t>
      </w:r>
      <w:r w:rsidRPr="000648FF">
        <w:rPr>
          <w:rFonts w:ascii="Tahoma" w:hAnsi="Tahoma" w:cs="Tahoma"/>
          <w:spacing w:val="-4"/>
          <w:sz w:val="24"/>
          <w:szCs w:val="20"/>
        </w:rPr>
        <w:t xml:space="preserve"> </w:t>
      </w:r>
      <w:r w:rsidRPr="000648FF">
        <w:rPr>
          <w:rFonts w:ascii="Tahoma" w:hAnsi="Tahoma" w:cs="Tahoma"/>
          <w:sz w:val="24"/>
          <w:szCs w:val="20"/>
        </w:rPr>
        <w:t>délai</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quinze</w:t>
      </w:r>
      <w:r w:rsidRPr="000648FF">
        <w:rPr>
          <w:rFonts w:ascii="Tahoma" w:hAnsi="Tahoma" w:cs="Tahoma"/>
          <w:spacing w:val="-3"/>
          <w:sz w:val="24"/>
          <w:szCs w:val="20"/>
        </w:rPr>
        <w:t xml:space="preserve"> </w:t>
      </w:r>
      <w:r w:rsidRPr="000648FF">
        <w:rPr>
          <w:rFonts w:ascii="Tahoma" w:hAnsi="Tahoma" w:cs="Tahoma"/>
          <w:sz w:val="24"/>
          <w:szCs w:val="20"/>
        </w:rPr>
        <w:t>(15)</w:t>
      </w:r>
      <w:r w:rsidRPr="000648FF">
        <w:rPr>
          <w:rFonts w:ascii="Tahoma" w:hAnsi="Tahoma" w:cs="Tahoma"/>
          <w:spacing w:val="-2"/>
          <w:sz w:val="24"/>
          <w:szCs w:val="20"/>
        </w:rPr>
        <w:t xml:space="preserve"> </w:t>
      </w:r>
      <w:r w:rsidRPr="000648FF">
        <w:rPr>
          <w:rFonts w:ascii="Tahoma" w:hAnsi="Tahoma" w:cs="Tahoma"/>
          <w:sz w:val="24"/>
          <w:szCs w:val="20"/>
        </w:rPr>
        <w:t>jours</w:t>
      </w:r>
      <w:r w:rsidRPr="000648FF">
        <w:rPr>
          <w:rFonts w:ascii="Tahoma" w:hAnsi="Tahoma" w:cs="Tahoma"/>
          <w:spacing w:val="-3"/>
          <w:sz w:val="24"/>
          <w:szCs w:val="20"/>
        </w:rPr>
        <w:t xml:space="preserve"> </w:t>
      </w:r>
      <w:r w:rsidRPr="000648FF">
        <w:rPr>
          <w:rFonts w:ascii="Tahoma" w:hAnsi="Tahoma" w:cs="Tahoma"/>
          <w:sz w:val="24"/>
          <w:szCs w:val="20"/>
        </w:rPr>
        <w:t>à</w:t>
      </w:r>
      <w:r w:rsidRPr="000648FF">
        <w:rPr>
          <w:rFonts w:ascii="Tahoma" w:hAnsi="Tahoma" w:cs="Tahoma"/>
          <w:spacing w:val="-2"/>
          <w:sz w:val="24"/>
          <w:szCs w:val="20"/>
        </w:rPr>
        <w:t xml:space="preserve"> </w:t>
      </w:r>
      <w:r w:rsidRPr="000648FF">
        <w:rPr>
          <w:rFonts w:ascii="Tahoma" w:hAnsi="Tahoma" w:cs="Tahoma"/>
          <w:sz w:val="24"/>
          <w:szCs w:val="20"/>
        </w:rPr>
        <w:t xml:space="preserve">compter de la notification du marché </w:t>
      </w:r>
      <w:r w:rsidRPr="000648FF">
        <w:rPr>
          <w:rFonts w:ascii="Tahoma" w:hAnsi="Tahoma" w:cs="Tahoma"/>
          <w:i/>
          <w:sz w:val="24"/>
          <w:szCs w:val="20"/>
        </w:rPr>
        <w:t xml:space="preserve">(A préciser selon la liste ci-après) </w:t>
      </w:r>
      <w:r w:rsidRPr="000648FF">
        <w:rPr>
          <w:rFonts w:ascii="Tahoma" w:hAnsi="Tahoma" w:cs="Tahoma"/>
          <w:sz w:val="24"/>
          <w:szCs w:val="20"/>
        </w:rPr>
        <w:t>:</w:t>
      </w:r>
    </w:p>
    <w:p w:rsidR="004D09A8" w:rsidRPr="000648FF" w:rsidRDefault="000A4CFF" w:rsidP="000648FF">
      <w:pPr>
        <w:pStyle w:val="Paragraphedeliste"/>
        <w:numPr>
          <w:ilvl w:val="3"/>
          <w:numId w:val="61"/>
        </w:numPr>
        <w:tabs>
          <w:tab w:val="left" w:pos="2636"/>
        </w:tabs>
        <w:ind w:left="0" w:firstLine="142"/>
        <w:jc w:val="both"/>
        <w:rPr>
          <w:rFonts w:ascii="Tahoma" w:hAnsi="Tahoma" w:cs="Tahoma"/>
          <w:i/>
          <w:sz w:val="24"/>
          <w:szCs w:val="20"/>
        </w:rPr>
      </w:pPr>
      <w:r w:rsidRPr="000648FF">
        <w:rPr>
          <w:rFonts w:ascii="Tahoma" w:hAnsi="Tahoma" w:cs="Tahoma"/>
          <w:i/>
          <w:sz w:val="24"/>
          <w:szCs w:val="20"/>
        </w:rPr>
        <w:t xml:space="preserve">Assurance responsabilité civile vis-à-vis des tiers couvrant les risques de dommages corporels causés à des tiers ou des risques de décès de tiers (y compris le personnel du </w:t>
      </w:r>
      <w:r w:rsidRPr="000648FF">
        <w:rPr>
          <w:rFonts w:ascii="Tahoma" w:hAnsi="Tahoma" w:cs="Tahoma"/>
          <w:i/>
          <w:w w:val="85"/>
          <w:sz w:val="24"/>
          <w:szCs w:val="20"/>
        </w:rPr>
        <w:t>Maître d’ouvrage), les risques de perte ou des</w:t>
      </w:r>
      <w:r w:rsidRPr="000648FF">
        <w:rPr>
          <w:rFonts w:ascii="Tahoma" w:hAnsi="Tahoma" w:cs="Tahoma"/>
          <w:i/>
          <w:spacing w:val="-2"/>
          <w:w w:val="85"/>
          <w:sz w:val="24"/>
          <w:szCs w:val="20"/>
        </w:rPr>
        <w:t xml:space="preserve"> </w:t>
      </w:r>
      <w:r w:rsidRPr="000648FF">
        <w:rPr>
          <w:rFonts w:ascii="Tahoma" w:hAnsi="Tahoma" w:cs="Tahoma"/>
          <w:i/>
          <w:w w:val="85"/>
          <w:sz w:val="24"/>
          <w:szCs w:val="20"/>
        </w:rPr>
        <w:t xml:space="preserve">dommages survenant dans le cadre de </w:t>
      </w:r>
      <w:r w:rsidRPr="000648FF">
        <w:rPr>
          <w:rFonts w:ascii="Tahoma" w:hAnsi="Tahoma" w:cs="Tahoma"/>
          <w:i/>
          <w:spacing w:val="-6"/>
          <w:sz w:val="24"/>
          <w:szCs w:val="20"/>
        </w:rPr>
        <w:t>l’exécution</w:t>
      </w:r>
      <w:r w:rsidRPr="000648FF">
        <w:rPr>
          <w:rFonts w:ascii="Tahoma" w:hAnsi="Tahoma" w:cs="Tahoma"/>
          <w:i/>
          <w:spacing w:val="-11"/>
          <w:sz w:val="24"/>
          <w:szCs w:val="20"/>
        </w:rPr>
        <w:t xml:space="preserve"> </w:t>
      </w:r>
      <w:r w:rsidRPr="000648FF">
        <w:rPr>
          <w:rFonts w:ascii="Tahoma" w:hAnsi="Tahoma" w:cs="Tahoma"/>
          <w:i/>
          <w:spacing w:val="-6"/>
          <w:sz w:val="24"/>
          <w:szCs w:val="20"/>
        </w:rPr>
        <w:t>des</w:t>
      </w:r>
      <w:r w:rsidRPr="000648FF">
        <w:rPr>
          <w:rFonts w:ascii="Tahoma" w:hAnsi="Tahoma" w:cs="Tahoma"/>
          <w:i/>
          <w:spacing w:val="-11"/>
          <w:sz w:val="24"/>
          <w:szCs w:val="20"/>
        </w:rPr>
        <w:t xml:space="preserve"> </w:t>
      </w:r>
      <w:r w:rsidRPr="000648FF">
        <w:rPr>
          <w:rFonts w:ascii="Tahoma" w:hAnsi="Tahoma" w:cs="Tahoma"/>
          <w:i/>
          <w:spacing w:val="-6"/>
          <w:sz w:val="24"/>
          <w:szCs w:val="20"/>
        </w:rPr>
        <w:t>travaux</w:t>
      </w:r>
      <w:r w:rsidRPr="000648FF">
        <w:rPr>
          <w:rFonts w:ascii="Tahoma" w:hAnsi="Tahoma" w:cs="Tahoma"/>
          <w:i/>
          <w:spacing w:val="-10"/>
          <w:sz w:val="24"/>
          <w:szCs w:val="20"/>
        </w:rPr>
        <w:t xml:space="preserve"> </w:t>
      </w:r>
      <w:r w:rsidRPr="000648FF">
        <w:rPr>
          <w:rFonts w:ascii="Tahoma" w:hAnsi="Tahoma" w:cs="Tahoma"/>
          <w:i/>
          <w:spacing w:val="-6"/>
          <w:sz w:val="24"/>
          <w:szCs w:val="20"/>
        </w:rPr>
        <w:t>à</w:t>
      </w:r>
      <w:r w:rsidRPr="000648FF">
        <w:rPr>
          <w:rFonts w:ascii="Tahoma" w:hAnsi="Tahoma" w:cs="Tahoma"/>
          <w:i/>
          <w:spacing w:val="-11"/>
          <w:sz w:val="24"/>
          <w:szCs w:val="20"/>
        </w:rPr>
        <w:t xml:space="preserve"> </w:t>
      </w:r>
      <w:r w:rsidRPr="000648FF">
        <w:rPr>
          <w:rFonts w:ascii="Tahoma" w:hAnsi="Tahoma" w:cs="Tahoma"/>
          <w:i/>
          <w:spacing w:val="-6"/>
          <w:sz w:val="24"/>
          <w:szCs w:val="20"/>
        </w:rPr>
        <w:t>des</w:t>
      </w:r>
      <w:r w:rsidRPr="000648FF">
        <w:rPr>
          <w:rFonts w:ascii="Tahoma" w:hAnsi="Tahoma" w:cs="Tahoma"/>
          <w:i/>
          <w:spacing w:val="-11"/>
          <w:sz w:val="24"/>
          <w:szCs w:val="20"/>
        </w:rPr>
        <w:t xml:space="preserve"> </w:t>
      </w:r>
      <w:r w:rsidRPr="000648FF">
        <w:rPr>
          <w:rFonts w:ascii="Tahoma" w:hAnsi="Tahoma" w:cs="Tahoma"/>
          <w:i/>
          <w:spacing w:val="-6"/>
          <w:sz w:val="24"/>
          <w:szCs w:val="20"/>
        </w:rPr>
        <w:t>biens</w:t>
      </w:r>
      <w:r w:rsidRPr="000648FF">
        <w:rPr>
          <w:rFonts w:ascii="Tahoma" w:hAnsi="Tahoma" w:cs="Tahoma"/>
          <w:i/>
          <w:spacing w:val="-11"/>
          <w:sz w:val="24"/>
          <w:szCs w:val="20"/>
        </w:rPr>
        <w:t xml:space="preserve"> </w:t>
      </w:r>
      <w:r w:rsidRPr="000648FF">
        <w:rPr>
          <w:rFonts w:ascii="Tahoma" w:hAnsi="Tahoma" w:cs="Tahoma"/>
          <w:i/>
          <w:spacing w:val="-6"/>
          <w:sz w:val="24"/>
          <w:szCs w:val="20"/>
        </w:rPr>
        <w:t>pendant</w:t>
      </w:r>
      <w:r w:rsidRPr="000648FF">
        <w:rPr>
          <w:rFonts w:ascii="Tahoma" w:hAnsi="Tahoma" w:cs="Tahoma"/>
          <w:i/>
          <w:spacing w:val="-10"/>
          <w:sz w:val="24"/>
          <w:szCs w:val="20"/>
        </w:rPr>
        <w:t xml:space="preserve"> </w:t>
      </w:r>
      <w:r w:rsidRPr="000648FF">
        <w:rPr>
          <w:rFonts w:ascii="Tahoma" w:hAnsi="Tahoma" w:cs="Tahoma"/>
          <w:i/>
          <w:spacing w:val="-6"/>
          <w:sz w:val="24"/>
          <w:szCs w:val="20"/>
        </w:rPr>
        <w:t>la</w:t>
      </w:r>
      <w:r w:rsidRPr="000648FF">
        <w:rPr>
          <w:rFonts w:ascii="Tahoma" w:hAnsi="Tahoma" w:cs="Tahoma"/>
          <w:i/>
          <w:spacing w:val="-11"/>
          <w:sz w:val="24"/>
          <w:szCs w:val="20"/>
        </w:rPr>
        <w:t xml:space="preserve"> </w:t>
      </w:r>
      <w:r w:rsidRPr="000648FF">
        <w:rPr>
          <w:rFonts w:ascii="Tahoma" w:hAnsi="Tahoma" w:cs="Tahoma"/>
          <w:i/>
          <w:spacing w:val="-6"/>
          <w:sz w:val="24"/>
          <w:szCs w:val="20"/>
        </w:rPr>
        <w:t>fourniture</w:t>
      </w:r>
      <w:r w:rsidRPr="000648FF">
        <w:rPr>
          <w:rFonts w:ascii="Tahoma" w:hAnsi="Tahoma" w:cs="Tahoma"/>
          <w:i/>
          <w:spacing w:val="-11"/>
          <w:sz w:val="24"/>
          <w:szCs w:val="20"/>
        </w:rPr>
        <w:t xml:space="preserve"> </w:t>
      </w:r>
      <w:r w:rsidRPr="000648FF">
        <w:rPr>
          <w:rFonts w:ascii="Tahoma" w:hAnsi="Tahoma" w:cs="Tahoma"/>
          <w:i/>
          <w:spacing w:val="-6"/>
          <w:sz w:val="24"/>
          <w:szCs w:val="20"/>
        </w:rPr>
        <w:t>ou</w:t>
      </w:r>
      <w:r w:rsidRPr="000648FF">
        <w:rPr>
          <w:rFonts w:ascii="Tahoma" w:hAnsi="Tahoma" w:cs="Tahoma"/>
          <w:i/>
          <w:spacing w:val="-10"/>
          <w:sz w:val="24"/>
          <w:szCs w:val="20"/>
        </w:rPr>
        <w:t xml:space="preserve"> </w:t>
      </w:r>
      <w:r w:rsidRPr="000648FF">
        <w:rPr>
          <w:rFonts w:ascii="Tahoma" w:hAnsi="Tahoma" w:cs="Tahoma"/>
          <w:i/>
          <w:spacing w:val="-6"/>
          <w:sz w:val="24"/>
          <w:szCs w:val="20"/>
        </w:rPr>
        <w:t>le</w:t>
      </w:r>
      <w:r w:rsidRPr="000648FF">
        <w:rPr>
          <w:rFonts w:ascii="Tahoma" w:hAnsi="Tahoma" w:cs="Tahoma"/>
          <w:i/>
          <w:spacing w:val="-11"/>
          <w:sz w:val="24"/>
          <w:szCs w:val="20"/>
        </w:rPr>
        <w:t xml:space="preserve"> </w:t>
      </w:r>
      <w:r w:rsidRPr="000648FF">
        <w:rPr>
          <w:rFonts w:ascii="Tahoma" w:hAnsi="Tahoma" w:cs="Tahoma"/>
          <w:i/>
          <w:spacing w:val="-6"/>
          <w:sz w:val="24"/>
          <w:szCs w:val="20"/>
        </w:rPr>
        <w:t>montage</w:t>
      </w:r>
      <w:r w:rsidRPr="000648FF">
        <w:rPr>
          <w:rFonts w:ascii="Tahoma" w:hAnsi="Tahoma" w:cs="Tahoma"/>
          <w:i/>
          <w:spacing w:val="-11"/>
          <w:sz w:val="24"/>
          <w:szCs w:val="20"/>
        </w:rPr>
        <w:t xml:space="preserve"> </w:t>
      </w:r>
      <w:r w:rsidRPr="000648FF">
        <w:rPr>
          <w:rFonts w:ascii="Tahoma" w:hAnsi="Tahoma" w:cs="Tahoma"/>
          <w:i/>
          <w:spacing w:val="-6"/>
          <w:sz w:val="24"/>
          <w:szCs w:val="20"/>
        </w:rPr>
        <w:t>ou</w:t>
      </w:r>
      <w:r w:rsidRPr="000648FF">
        <w:rPr>
          <w:rFonts w:ascii="Tahoma" w:hAnsi="Tahoma" w:cs="Tahoma"/>
          <w:i/>
          <w:spacing w:val="-10"/>
          <w:sz w:val="24"/>
          <w:szCs w:val="20"/>
        </w:rPr>
        <w:t xml:space="preserve"> </w:t>
      </w:r>
      <w:r w:rsidRPr="000648FF">
        <w:rPr>
          <w:rFonts w:ascii="Tahoma" w:hAnsi="Tahoma" w:cs="Tahoma"/>
          <w:i/>
          <w:spacing w:val="-6"/>
          <w:sz w:val="24"/>
          <w:szCs w:val="20"/>
        </w:rPr>
        <w:t xml:space="preserve">les </w:t>
      </w:r>
      <w:r w:rsidRPr="000648FF">
        <w:rPr>
          <w:rFonts w:ascii="Tahoma" w:hAnsi="Tahoma" w:cs="Tahoma"/>
          <w:i/>
          <w:sz w:val="24"/>
          <w:szCs w:val="20"/>
        </w:rPr>
        <w:t>installations ; le cas échéant ;</w:t>
      </w:r>
    </w:p>
    <w:p w:rsidR="004D09A8" w:rsidRPr="000648FF" w:rsidRDefault="000A4CFF" w:rsidP="000648FF">
      <w:pPr>
        <w:pStyle w:val="Paragraphedeliste"/>
        <w:numPr>
          <w:ilvl w:val="3"/>
          <w:numId w:val="61"/>
        </w:numPr>
        <w:tabs>
          <w:tab w:val="left" w:pos="2636"/>
        </w:tabs>
        <w:ind w:left="0" w:firstLine="142"/>
        <w:jc w:val="both"/>
        <w:rPr>
          <w:rFonts w:ascii="Tahoma" w:hAnsi="Tahoma" w:cs="Tahoma"/>
          <w:i/>
          <w:sz w:val="24"/>
          <w:szCs w:val="20"/>
        </w:rPr>
      </w:pPr>
      <w:r w:rsidRPr="000648FF">
        <w:rPr>
          <w:rFonts w:ascii="Tahoma" w:hAnsi="Tahoma" w:cs="Tahoma"/>
          <w:i/>
          <w:sz w:val="24"/>
          <w:szCs w:val="20"/>
        </w:rPr>
        <w:t xml:space="preserve">Assurance “Tous risques chantier couvrant la perte ou les dommages causés aux </w:t>
      </w:r>
      <w:r w:rsidRPr="000648FF">
        <w:rPr>
          <w:rFonts w:ascii="Tahoma" w:hAnsi="Tahoma" w:cs="Tahoma"/>
          <w:i/>
          <w:w w:val="90"/>
          <w:sz w:val="24"/>
          <w:szCs w:val="20"/>
        </w:rPr>
        <w:t xml:space="preserve">Installations sur le site, survenant avant l’achèvement des Installations, avec une </w:t>
      </w:r>
      <w:r w:rsidRPr="000648FF">
        <w:rPr>
          <w:rFonts w:ascii="Tahoma" w:hAnsi="Tahoma" w:cs="Tahoma"/>
          <w:i/>
          <w:sz w:val="24"/>
          <w:szCs w:val="20"/>
        </w:rPr>
        <w:t xml:space="preserve">extension de garantie couvrant la responsabilité du cocontractant au titre de la perte ou des dommages survenant pendant la période de garantie, aussi longtemps que le cocontractant restera sur le site pour exécuter ses obligations pendant la période de </w:t>
      </w:r>
      <w:r w:rsidRPr="000648FF">
        <w:rPr>
          <w:rFonts w:ascii="Tahoma" w:hAnsi="Tahoma" w:cs="Tahoma"/>
          <w:i/>
          <w:spacing w:val="-2"/>
          <w:sz w:val="24"/>
          <w:szCs w:val="20"/>
        </w:rPr>
        <w:t>garantie.</w:t>
      </w:r>
    </w:p>
    <w:p w:rsidR="004D09A8" w:rsidRPr="000648FF" w:rsidRDefault="000A4CFF" w:rsidP="000648FF">
      <w:pPr>
        <w:pStyle w:val="Paragraphedeliste"/>
        <w:numPr>
          <w:ilvl w:val="3"/>
          <w:numId w:val="61"/>
        </w:numPr>
        <w:tabs>
          <w:tab w:val="left" w:pos="2635"/>
        </w:tabs>
        <w:ind w:left="0" w:firstLine="142"/>
        <w:jc w:val="both"/>
        <w:rPr>
          <w:rFonts w:ascii="Tahoma" w:hAnsi="Tahoma" w:cs="Tahoma"/>
          <w:i/>
          <w:sz w:val="24"/>
          <w:szCs w:val="20"/>
        </w:rPr>
      </w:pPr>
      <w:r w:rsidRPr="000648FF">
        <w:rPr>
          <w:rFonts w:ascii="Tahoma" w:hAnsi="Tahoma" w:cs="Tahoma"/>
          <w:i/>
          <w:sz w:val="24"/>
          <w:szCs w:val="20"/>
        </w:rPr>
        <w:t>Assurance</w:t>
      </w:r>
      <w:r w:rsidRPr="000648FF">
        <w:rPr>
          <w:rFonts w:ascii="Tahoma" w:hAnsi="Tahoma" w:cs="Tahoma"/>
          <w:i/>
          <w:spacing w:val="-5"/>
          <w:sz w:val="24"/>
          <w:szCs w:val="20"/>
        </w:rPr>
        <w:t xml:space="preserve"> </w:t>
      </w:r>
      <w:r w:rsidRPr="000648FF">
        <w:rPr>
          <w:rFonts w:ascii="Tahoma" w:hAnsi="Tahoma" w:cs="Tahoma"/>
          <w:i/>
          <w:sz w:val="24"/>
          <w:szCs w:val="20"/>
        </w:rPr>
        <w:t>couvrant</w:t>
      </w:r>
      <w:r w:rsidRPr="000648FF">
        <w:rPr>
          <w:rFonts w:ascii="Tahoma" w:hAnsi="Tahoma" w:cs="Tahoma"/>
          <w:i/>
          <w:spacing w:val="-4"/>
          <w:sz w:val="24"/>
          <w:szCs w:val="20"/>
        </w:rPr>
        <w:t xml:space="preserve"> </w:t>
      </w:r>
      <w:r w:rsidRPr="000648FF">
        <w:rPr>
          <w:rFonts w:ascii="Tahoma" w:hAnsi="Tahoma" w:cs="Tahoma"/>
          <w:i/>
          <w:sz w:val="24"/>
          <w:szCs w:val="20"/>
        </w:rPr>
        <w:t>la</w:t>
      </w:r>
      <w:r w:rsidRPr="000648FF">
        <w:rPr>
          <w:rFonts w:ascii="Tahoma" w:hAnsi="Tahoma" w:cs="Tahoma"/>
          <w:i/>
          <w:spacing w:val="-5"/>
          <w:sz w:val="24"/>
          <w:szCs w:val="20"/>
        </w:rPr>
        <w:t xml:space="preserve"> </w:t>
      </w:r>
      <w:r w:rsidRPr="000648FF">
        <w:rPr>
          <w:rFonts w:ascii="Tahoma" w:hAnsi="Tahoma" w:cs="Tahoma"/>
          <w:i/>
          <w:sz w:val="24"/>
          <w:szCs w:val="20"/>
        </w:rPr>
        <w:t>responsabilité</w:t>
      </w:r>
      <w:r w:rsidRPr="000648FF">
        <w:rPr>
          <w:rFonts w:ascii="Tahoma" w:hAnsi="Tahoma" w:cs="Tahoma"/>
          <w:i/>
          <w:spacing w:val="-4"/>
          <w:sz w:val="24"/>
          <w:szCs w:val="20"/>
        </w:rPr>
        <w:t xml:space="preserve"> </w:t>
      </w:r>
      <w:r w:rsidRPr="000648FF">
        <w:rPr>
          <w:rFonts w:ascii="Tahoma" w:hAnsi="Tahoma" w:cs="Tahoma"/>
          <w:i/>
          <w:sz w:val="24"/>
          <w:szCs w:val="20"/>
        </w:rPr>
        <w:t>décennale,</w:t>
      </w:r>
      <w:r w:rsidRPr="000648FF">
        <w:rPr>
          <w:rFonts w:ascii="Tahoma" w:hAnsi="Tahoma" w:cs="Tahoma"/>
          <w:i/>
          <w:spacing w:val="-6"/>
          <w:sz w:val="24"/>
          <w:szCs w:val="20"/>
        </w:rPr>
        <w:t xml:space="preserve"> </w:t>
      </w:r>
      <w:r w:rsidRPr="000648FF">
        <w:rPr>
          <w:rFonts w:ascii="Tahoma" w:hAnsi="Tahoma" w:cs="Tahoma"/>
          <w:i/>
          <w:sz w:val="24"/>
          <w:szCs w:val="20"/>
        </w:rPr>
        <w:t>le</w:t>
      </w:r>
      <w:r w:rsidRPr="000648FF">
        <w:rPr>
          <w:rFonts w:ascii="Tahoma" w:hAnsi="Tahoma" w:cs="Tahoma"/>
          <w:i/>
          <w:spacing w:val="-4"/>
          <w:sz w:val="24"/>
          <w:szCs w:val="20"/>
        </w:rPr>
        <w:t xml:space="preserve"> </w:t>
      </w:r>
      <w:r w:rsidRPr="000648FF">
        <w:rPr>
          <w:rFonts w:ascii="Tahoma" w:hAnsi="Tahoma" w:cs="Tahoma"/>
          <w:i/>
          <w:sz w:val="24"/>
          <w:szCs w:val="20"/>
        </w:rPr>
        <w:t>cas</w:t>
      </w:r>
      <w:r w:rsidRPr="000648FF">
        <w:rPr>
          <w:rFonts w:ascii="Tahoma" w:hAnsi="Tahoma" w:cs="Tahoma"/>
          <w:i/>
          <w:spacing w:val="-7"/>
          <w:sz w:val="24"/>
          <w:szCs w:val="20"/>
        </w:rPr>
        <w:t xml:space="preserve"> </w:t>
      </w:r>
      <w:r w:rsidRPr="000648FF">
        <w:rPr>
          <w:rFonts w:ascii="Tahoma" w:hAnsi="Tahoma" w:cs="Tahoma"/>
          <w:i/>
          <w:spacing w:val="-2"/>
          <w:sz w:val="24"/>
          <w:szCs w:val="20"/>
        </w:rPr>
        <w:t>échéant.</w:t>
      </w:r>
    </w:p>
    <w:p w:rsidR="004D09A8" w:rsidRPr="000648FF" w:rsidRDefault="000A4CFF" w:rsidP="000648FF">
      <w:pPr>
        <w:pStyle w:val="Paragraphedeliste"/>
        <w:numPr>
          <w:ilvl w:val="3"/>
          <w:numId w:val="61"/>
        </w:numPr>
        <w:tabs>
          <w:tab w:val="left" w:pos="2636"/>
        </w:tabs>
        <w:ind w:left="0" w:firstLine="142"/>
        <w:jc w:val="both"/>
        <w:rPr>
          <w:rFonts w:ascii="Tahoma" w:hAnsi="Tahoma" w:cs="Tahoma"/>
          <w:sz w:val="24"/>
          <w:szCs w:val="20"/>
        </w:rPr>
      </w:pPr>
      <w:r w:rsidRPr="000648FF">
        <w:rPr>
          <w:rFonts w:ascii="Tahoma" w:hAnsi="Tahoma" w:cs="Tahoma"/>
          <w:sz w:val="24"/>
          <w:szCs w:val="20"/>
        </w:rPr>
        <w:t>Autres assurances Toutes autres assurances qui pourront être spécifiquement convenues entre les parties au marché.</w:t>
      </w:r>
    </w:p>
    <w:p w:rsidR="004D09A8" w:rsidRPr="000648FF" w:rsidRDefault="000A4CFF" w:rsidP="000648FF">
      <w:pPr>
        <w:pStyle w:val="Paragraphedeliste"/>
        <w:numPr>
          <w:ilvl w:val="2"/>
          <w:numId w:val="61"/>
        </w:numPr>
        <w:tabs>
          <w:tab w:val="left" w:pos="1513"/>
        </w:tabs>
        <w:ind w:left="0" w:firstLine="142"/>
        <w:jc w:val="both"/>
        <w:rPr>
          <w:rFonts w:ascii="Tahoma" w:hAnsi="Tahoma" w:cs="Tahoma"/>
          <w:sz w:val="24"/>
          <w:szCs w:val="20"/>
        </w:rPr>
      </w:pPr>
      <w:r w:rsidRPr="000648FF">
        <w:rPr>
          <w:rFonts w:ascii="Tahoma" w:hAnsi="Tahoma" w:cs="Tahoma"/>
          <w:sz w:val="24"/>
          <w:szCs w:val="20"/>
        </w:rPr>
        <w:t>En tout état de cause, la police doit couvrir tous les dommages corporels, matériels et immatériels causés aux tiers ou aux ouvrages du lendemain de sa souscription, à la réception définitive des prestations ou décennale, le cas échéant.</w:t>
      </w:r>
    </w:p>
    <w:p w:rsidR="004D09A8" w:rsidRPr="000648FF" w:rsidRDefault="000A4CFF" w:rsidP="000648FF">
      <w:pPr>
        <w:pStyle w:val="Paragraphedeliste"/>
        <w:numPr>
          <w:ilvl w:val="2"/>
          <w:numId w:val="61"/>
        </w:numPr>
        <w:tabs>
          <w:tab w:val="left" w:pos="1511"/>
          <w:tab w:val="left" w:pos="1513"/>
        </w:tabs>
        <w:ind w:left="0" w:firstLine="142"/>
        <w:jc w:val="both"/>
        <w:rPr>
          <w:rFonts w:ascii="Tahoma" w:hAnsi="Tahoma" w:cs="Tahoma"/>
          <w:sz w:val="24"/>
          <w:szCs w:val="20"/>
        </w:rPr>
      </w:pPr>
      <w:r w:rsidRPr="000648FF">
        <w:rPr>
          <w:rFonts w:ascii="Tahoma" w:hAnsi="Tahoma" w:cs="Tahoma"/>
          <w:w w:val="85"/>
          <w:sz w:val="24"/>
          <w:szCs w:val="20"/>
        </w:rPr>
        <w:t>Si le cocontractant s’abstient de contracter et /ou de maintenir les assurances visées ci-dessus,</w:t>
      </w:r>
      <w:r w:rsidRPr="000648FF">
        <w:rPr>
          <w:rFonts w:ascii="Tahoma" w:hAnsi="Tahoma" w:cs="Tahoma"/>
          <w:sz w:val="24"/>
          <w:szCs w:val="20"/>
        </w:rPr>
        <w:t xml:space="preserve"> </w:t>
      </w:r>
      <w:r w:rsidRPr="000648FF">
        <w:rPr>
          <w:rFonts w:ascii="Tahoma" w:hAnsi="Tahoma" w:cs="Tahoma"/>
          <w:w w:val="85"/>
          <w:sz w:val="24"/>
          <w:szCs w:val="20"/>
        </w:rPr>
        <w:t>le Maître</w:t>
      </w:r>
      <w:r w:rsidRPr="000648FF">
        <w:rPr>
          <w:rFonts w:ascii="Tahoma" w:hAnsi="Tahoma" w:cs="Tahoma"/>
          <w:spacing w:val="-3"/>
          <w:w w:val="85"/>
          <w:sz w:val="24"/>
          <w:szCs w:val="20"/>
        </w:rPr>
        <w:t xml:space="preserve"> </w:t>
      </w:r>
      <w:r w:rsidRPr="000648FF">
        <w:rPr>
          <w:rFonts w:ascii="Tahoma" w:hAnsi="Tahoma" w:cs="Tahoma"/>
          <w:w w:val="85"/>
          <w:sz w:val="24"/>
          <w:szCs w:val="20"/>
        </w:rPr>
        <w:t>d’ouvrage</w:t>
      </w:r>
      <w:r w:rsidRPr="000648FF">
        <w:rPr>
          <w:rFonts w:ascii="Tahoma" w:hAnsi="Tahoma" w:cs="Tahoma"/>
          <w:spacing w:val="-5"/>
          <w:w w:val="85"/>
          <w:sz w:val="24"/>
          <w:szCs w:val="20"/>
        </w:rPr>
        <w:t xml:space="preserve"> </w:t>
      </w:r>
      <w:r w:rsidRPr="000648FF">
        <w:rPr>
          <w:rFonts w:ascii="Tahoma" w:hAnsi="Tahoma" w:cs="Tahoma"/>
          <w:w w:val="85"/>
          <w:sz w:val="24"/>
          <w:szCs w:val="20"/>
        </w:rPr>
        <w:t>pourra</w:t>
      </w:r>
      <w:r w:rsidRPr="000648FF">
        <w:rPr>
          <w:rFonts w:ascii="Tahoma" w:hAnsi="Tahoma" w:cs="Tahoma"/>
          <w:spacing w:val="-3"/>
          <w:w w:val="85"/>
          <w:sz w:val="24"/>
          <w:szCs w:val="20"/>
        </w:rPr>
        <w:t xml:space="preserve"> </w:t>
      </w:r>
      <w:r w:rsidRPr="000648FF">
        <w:rPr>
          <w:rFonts w:ascii="Tahoma" w:hAnsi="Tahoma" w:cs="Tahoma"/>
          <w:w w:val="85"/>
          <w:sz w:val="24"/>
          <w:szCs w:val="20"/>
        </w:rPr>
        <w:t>contracter</w:t>
      </w:r>
      <w:r w:rsidRPr="000648FF">
        <w:rPr>
          <w:rFonts w:ascii="Tahoma" w:hAnsi="Tahoma" w:cs="Tahoma"/>
          <w:spacing w:val="-4"/>
          <w:w w:val="85"/>
          <w:sz w:val="24"/>
          <w:szCs w:val="20"/>
        </w:rPr>
        <w:t xml:space="preserve"> </w:t>
      </w:r>
      <w:r w:rsidRPr="000648FF">
        <w:rPr>
          <w:rFonts w:ascii="Tahoma" w:hAnsi="Tahoma" w:cs="Tahoma"/>
          <w:w w:val="85"/>
          <w:sz w:val="24"/>
          <w:szCs w:val="20"/>
        </w:rPr>
        <w:t>ces</w:t>
      </w:r>
      <w:r w:rsidRPr="000648FF">
        <w:rPr>
          <w:rFonts w:ascii="Tahoma" w:hAnsi="Tahoma" w:cs="Tahoma"/>
          <w:spacing w:val="-3"/>
          <w:w w:val="85"/>
          <w:sz w:val="24"/>
          <w:szCs w:val="20"/>
        </w:rPr>
        <w:t xml:space="preserve"> </w:t>
      </w:r>
      <w:r w:rsidRPr="000648FF">
        <w:rPr>
          <w:rFonts w:ascii="Tahoma" w:hAnsi="Tahoma" w:cs="Tahoma"/>
          <w:w w:val="85"/>
          <w:sz w:val="24"/>
          <w:szCs w:val="20"/>
        </w:rPr>
        <w:t>assurances</w:t>
      </w:r>
      <w:r w:rsidRPr="000648FF">
        <w:rPr>
          <w:rFonts w:ascii="Tahoma" w:hAnsi="Tahoma" w:cs="Tahoma"/>
          <w:spacing w:val="-3"/>
          <w:w w:val="85"/>
          <w:sz w:val="24"/>
          <w:szCs w:val="20"/>
        </w:rPr>
        <w:t xml:space="preserve"> </w:t>
      </w:r>
      <w:r w:rsidRPr="000648FF">
        <w:rPr>
          <w:rFonts w:ascii="Tahoma" w:hAnsi="Tahoma" w:cs="Tahoma"/>
          <w:w w:val="85"/>
          <w:sz w:val="24"/>
          <w:szCs w:val="20"/>
        </w:rPr>
        <w:t>et</w:t>
      </w:r>
      <w:r w:rsidRPr="000648FF">
        <w:rPr>
          <w:rFonts w:ascii="Tahoma" w:hAnsi="Tahoma" w:cs="Tahoma"/>
          <w:spacing w:val="-3"/>
          <w:w w:val="85"/>
          <w:sz w:val="24"/>
          <w:szCs w:val="20"/>
        </w:rPr>
        <w:t xml:space="preserve"> </w:t>
      </w:r>
      <w:r w:rsidRPr="000648FF">
        <w:rPr>
          <w:rFonts w:ascii="Tahoma" w:hAnsi="Tahoma" w:cs="Tahoma"/>
          <w:w w:val="85"/>
          <w:sz w:val="24"/>
          <w:szCs w:val="20"/>
        </w:rPr>
        <w:t>les</w:t>
      </w:r>
      <w:r w:rsidRPr="000648FF">
        <w:rPr>
          <w:rFonts w:ascii="Tahoma" w:hAnsi="Tahoma" w:cs="Tahoma"/>
          <w:spacing w:val="-3"/>
          <w:w w:val="85"/>
          <w:sz w:val="24"/>
          <w:szCs w:val="20"/>
        </w:rPr>
        <w:t xml:space="preserve"> </w:t>
      </w:r>
      <w:r w:rsidRPr="000648FF">
        <w:rPr>
          <w:rFonts w:ascii="Tahoma" w:hAnsi="Tahoma" w:cs="Tahoma"/>
          <w:w w:val="85"/>
          <w:sz w:val="24"/>
          <w:szCs w:val="20"/>
        </w:rPr>
        <w:t>maintenir</w:t>
      </w:r>
      <w:r w:rsidRPr="000648FF">
        <w:rPr>
          <w:rFonts w:ascii="Tahoma" w:hAnsi="Tahoma" w:cs="Tahoma"/>
          <w:spacing w:val="-5"/>
          <w:w w:val="85"/>
          <w:sz w:val="24"/>
          <w:szCs w:val="20"/>
        </w:rPr>
        <w:t xml:space="preserve"> </w:t>
      </w:r>
      <w:r w:rsidRPr="000648FF">
        <w:rPr>
          <w:rFonts w:ascii="Tahoma" w:hAnsi="Tahoma" w:cs="Tahoma"/>
          <w:w w:val="85"/>
          <w:sz w:val="24"/>
          <w:szCs w:val="20"/>
        </w:rPr>
        <w:t>en</w:t>
      </w:r>
      <w:r w:rsidRPr="000648FF">
        <w:rPr>
          <w:rFonts w:ascii="Tahoma" w:hAnsi="Tahoma" w:cs="Tahoma"/>
          <w:spacing w:val="-3"/>
          <w:w w:val="85"/>
          <w:sz w:val="24"/>
          <w:szCs w:val="20"/>
        </w:rPr>
        <w:t xml:space="preserve"> </w:t>
      </w:r>
      <w:r w:rsidRPr="000648FF">
        <w:rPr>
          <w:rFonts w:ascii="Tahoma" w:hAnsi="Tahoma" w:cs="Tahoma"/>
          <w:w w:val="85"/>
          <w:sz w:val="24"/>
          <w:szCs w:val="20"/>
        </w:rPr>
        <w:t>vigueur,</w:t>
      </w:r>
      <w:r w:rsidRPr="000648FF">
        <w:rPr>
          <w:rFonts w:ascii="Tahoma" w:hAnsi="Tahoma" w:cs="Tahoma"/>
          <w:spacing w:val="-4"/>
          <w:w w:val="85"/>
          <w:sz w:val="24"/>
          <w:szCs w:val="20"/>
        </w:rPr>
        <w:t xml:space="preserve"> </w:t>
      </w:r>
      <w:r w:rsidRPr="000648FF">
        <w:rPr>
          <w:rFonts w:ascii="Tahoma" w:hAnsi="Tahoma" w:cs="Tahoma"/>
          <w:w w:val="85"/>
          <w:sz w:val="24"/>
          <w:szCs w:val="20"/>
        </w:rPr>
        <w:t>et</w:t>
      </w:r>
      <w:r w:rsidRPr="000648FF">
        <w:rPr>
          <w:rFonts w:ascii="Tahoma" w:hAnsi="Tahoma" w:cs="Tahoma"/>
          <w:spacing w:val="-5"/>
          <w:w w:val="85"/>
          <w:sz w:val="24"/>
          <w:szCs w:val="20"/>
        </w:rPr>
        <w:t xml:space="preserve"> </w:t>
      </w:r>
      <w:r w:rsidRPr="000648FF">
        <w:rPr>
          <w:rFonts w:ascii="Tahoma" w:hAnsi="Tahoma" w:cs="Tahoma"/>
          <w:w w:val="85"/>
          <w:sz w:val="24"/>
          <w:szCs w:val="20"/>
        </w:rPr>
        <w:t>déduire</w:t>
      </w:r>
      <w:r w:rsidRPr="000648FF">
        <w:rPr>
          <w:rFonts w:ascii="Tahoma" w:hAnsi="Tahoma" w:cs="Tahoma"/>
          <w:spacing w:val="-1"/>
          <w:sz w:val="24"/>
          <w:szCs w:val="20"/>
        </w:rPr>
        <w:t xml:space="preserve"> </w:t>
      </w:r>
      <w:r w:rsidRPr="000648FF">
        <w:rPr>
          <w:rFonts w:ascii="Tahoma" w:hAnsi="Tahoma" w:cs="Tahoma"/>
          <w:w w:val="85"/>
          <w:sz w:val="24"/>
          <w:szCs w:val="20"/>
        </w:rPr>
        <w:t>de</w:t>
      </w:r>
      <w:r w:rsidRPr="000648FF">
        <w:rPr>
          <w:rFonts w:ascii="Tahoma" w:hAnsi="Tahoma" w:cs="Tahoma"/>
          <w:spacing w:val="-1"/>
          <w:sz w:val="24"/>
          <w:szCs w:val="20"/>
        </w:rPr>
        <w:t xml:space="preserve"> </w:t>
      </w:r>
      <w:r w:rsidRPr="000648FF">
        <w:rPr>
          <w:rFonts w:ascii="Tahoma" w:hAnsi="Tahoma" w:cs="Tahoma"/>
          <w:w w:val="85"/>
          <w:sz w:val="24"/>
          <w:szCs w:val="20"/>
        </w:rPr>
        <w:t xml:space="preserve">temps à </w:t>
      </w:r>
      <w:r w:rsidRPr="000648FF">
        <w:rPr>
          <w:rFonts w:ascii="Tahoma" w:hAnsi="Tahoma" w:cs="Tahoma"/>
          <w:sz w:val="24"/>
          <w:szCs w:val="20"/>
        </w:rPr>
        <w:t xml:space="preserve">autres, de toute somme due au cocontractant en vertu du marché, toute prime que le maître </w:t>
      </w:r>
      <w:r w:rsidRPr="000648FF">
        <w:rPr>
          <w:rFonts w:ascii="Tahoma" w:hAnsi="Tahoma" w:cs="Tahoma"/>
          <w:w w:val="85"/>
          <w:sz w:val="24"/>
          <w:szCs w:val="20"/>
        </w:rPr>
        <w:t>d’ouvrage</w:t>
      </w:r>
      <w:r w:rsidRPr="000648FF">
        <w:rPr>
          <w:rFonts w:ascii="Tahoma" w:hAnsi="Tahoma" w:cs="Tahoma"/>
          <w:spacing w:val="-4"/>
          <w:w w:val="85"/>
          <w:sz w:val="24"/>
          <w:szCs w:val="20"/>
        </w:rPr>
        <w:t xml:space="preserve"> </w:t>
      </w:r>
      <w:r w:rsidRPr="000648FF">
        <w:rPr>
          <w:rFonts w:ascii="Tahoma" w:hAnsi="Tahoma" w:cs="Tahoma"/>
          <w:w w:val="85"/>
          <w:sz w:val="24"/>
          <w:szCs w:val="20"/>
        </w:rPr>
        <w:t>aura</w:t>
      </w:r>
      <w:r w:rsidRPr="000648FF">
        <w:rPr>
          <w:rFonts w:ascii="Tahoma" w:hAnsi="Tahoma" w:cs="Tahoma"/>
          <w:spacing w:val="-5"/>
          <w:w w:val="85"/>
          <w:sz w:val="24"/>
          <w:szCs w:val="20"/>
        </w:rPr>
        <w:t xml:space="preserve"> </w:t>
      </w:r>
      <w:r w:rsidRPr="000648FF">
        <w:rPr>
          <w:rFonts w:ascii="Tahoma" w:hAnsi="Tahoma" w:cs="Tahoma"/>
          <w:w w:val="85"/>
          <w:sz w:val="24"/>
          <w:szCs w:val="20"/>
        </w:rPr>
        <w:t>payée</w:t>
      </w:r>
      <w:r w:rsidRPr="000648FF">
        <w:rPr>
          <w:rFonts w:ascii="Tahoma" w:hAnsi="Tahoma" w:cs="Tahoma"/>
          <w:spacing w:val="-5"/>
          <w:w w:val="85"/>
          <w:sz w:val="24"/>
          <w:szCs w:val="20"/>
        </w:rPr>
        <w:t xml:space="preserve"> </w:t>
      </w:r>
      <w:r w:rsidRPr="000648FF">
        <w:rPr>
          <w:rFonts w:ascii="Tahoma" w:hAnsi="Tahoma" w:cs="Tahoma"/>
          <w:w w:val="85"/>
          <w:sz w:val="24"/>
          <w:szCs w:val="20"/>
        </w:rPr>
        <w:t>à</w:t>
      </w:r>
      <w:r w:rsidRPr="000648FF">
        <w:rPr>
          <w:rFonts w:ascii="Tahoma" w:hAnsi="Tahoma" w:cs="Tahoma"/>
          <w:spacing w:val="-4"/>
          <w:w w:val="85"/>
          <w:sz w:val="24"/>
          <w:szCs w:val="20"/>
        </w:rPr>
        <w:t xml:space="preserve"> </w:t>
      </w:r>
      <w:r w:rsidRPr="000648FF">
        <w:rPr>
          <w:rFonts w:ascii="Tahoma" w:hAnsi="Tahoma" w:cs="Tahoma"/>
          <w:w w:val="85"/>
          <w:sz w:val="24"/>
          <w:szCs w:val="20"/>
        </w:rPr>
        <w:t>l’assureur,</w:t>
      </w:r>
      <w:r w:rsidRPr="000648FF">
        <w:rPr>
          <w:rFonts w:ascii="Tahoma" w:hAnsi="Tahoma" w:cs="Tahoma"/>
          <w:spacing w:val="-5"/>
          <w:w w:val="85"/>
          <w:sz w:val="24"/>
          <w:szCs w:val="20"/>
        </w:rPr>
        <w:t xml:space="preserve"> </w:t>
      </w:r>
      <w:r w:rsidRPr="000648FF">
        <w:rPr>
          <w:rFonts w:ascii="Tahoma" w:hAnsi="Tahoma" w:cs="Tahoma"/>
          <w:w w:val="85"/>
          <w:sz w:val="24"/>
          <w:szCs w:val="20"/>
        </w:rPr>
        <w:t>ou</w:t>
      </w:r>
      <w:r w:rsidRPr="000648FF">
        <w:rPr>
          <w:rFonts w:ascii="Tahoma" w:hAnsi="Tahoma" w:cs="Tahoma"/>
          <w:spacing w:val="-4"/>
          <w:w w:val="85"/>
          <w:sz w:val="24"/>
          <w:szCs w:val="20"/>
        </w:rPr>
        <w:t xml:space="preserve"> </w:t>
      </w:r>
      <w:r w:rsidRPr="000648FF">
        <w:rPr>
          <w:rFonts w:ascii="Tahoma" w:hAnsi="Tahoma" w:cs="Tahoma"/>
          <w:w w:val="85"/>
          <w:sz w:val="24"/>
          <w:szCs w:val="20"/>
        </w:rPr>
        <w:t>recouvrer</w:t>
      </w:r>
      <w:r w:rsidRPr="000648FF">
        <w:rPr>
          <w:rFonts w:ascii="Tahoma" w:hAnsi="Tahoma" w:cs="Tahoma"/>
          <w:spacing w:val="-5"/>
          <w:w w:val="85"/>
          <w:sz w:val="24"/>
          <w:szCs w:val="20"/>
        </w:rPr>
        <w:t xml:space="preserve"> </w:t>
      </w:r>
      <w:r w:rsidRPr="000648FF">
        <w:rPr>
          <w:rFonts w:ascii="Tahoma" w:hAnsi="Tahoma" w:cs="Tahoma"/>
          <w:w w:val="85"/>
          <w:sz w:val="24"/>
          <w:szCs w:val="20"/>
        </w:rPr>
        <w:t>autrement</w:t>
      </w:r>
      <w:r w:rsidRPr="000648FF">
        <w:rPr>
          <w:rFonts w:ascii="Tahoma" w:hAnsi="Tahoma" w:cs="Tahoma"/>
          <w:spacing w:val="-5"/>
          <w:w w:val="85"/>
          <w:sz w:val="24"/>
          <w:szCs w:val="20"/>
        </w:rPr>
        <w:t xml:space="preserve"> </w:t>
      </w:r>
      <w:r w:rsidRPr="000648FF">
        <w:rPr>
          <w:rFonts w:ascii="Tahoma" w:hAnsi="Tahoma" w:cs="Tahoma"/>
          <w:w w:val="85"/>
          <w:sz w:val="24"/>
          <w:szCs w:val="20"/>
        </w:rPr>
        <w:t>le</w:t>
      </w:r>
      <w:r w:rsidRPr="000648FF">
        <w:rPr>
          <w:rFonts w:ascii="Tahoma" w:hAnsi="Tahoma" w:cs="Tahoma"/>
          <w:spacing w:val="-5"/>
          <w:w w:val="85"/>
          <w:sz w:val="24"/>
          <w:szCs w:val="20"/>
        </w:rPr>
        <w:t xml:space="preserve"> </w:t>
      </w:r>
      <w:r w:rsidRPr="000648FF">
        <w:rPr>
          <w:rFonts w:ascii="Tahoma" w:hAnsi="Tahoma" w:cs="Tahoma"/>
          <w:w w:val="85"/>
          <w:sz w:val="24"/>
          <w:szCs w:val="20"/>
        </w:rPr>
        <w:t>montant</w:t>
      </w:r>
      <w:r w:rsidRPr="000648FF">
        <w:rPr>
          <w:rFonts w:ascii="Tahoma" w:hAnsi="Tahoma" w:cs="Tahoma"/>
          <w:spacing w:val="-5"/>
          <w:w w:val="85"/>
          <w:sz w:val="24"/>
          <w:szCs w:val="20"/>
        </w:rPr>
        <w:t xml:space="preserve"> </w:t>
      </w:r>
      <w:r w:rsidRPr="000648FF">
        <w:rPr>
          <w:rFonts w:ascii="Tahoma" w:hAnsi="Tahoma" w:cs="Tahoma"/>
          <w:w w:val="85"/>
          <w:sz w:val="24"/>
          <w:szCs w:val="20"/>
        </w:rPr>
        <w:t>de</w:t>
      </w:r>
      <w:r w:rsidRPr="000648FF">
        <w:rPr>
          <w:rFonts w:ascii="Tahoma" w:hAnsi="Tahoma" w:cs="Tahoma"/>
          <w:spacing w:val="-4"/>
          <w:w w:val="85"/>
          <w:sz w:val="24"/>
          <w:szCs w:val="20"/>
        </w:rPr>
        <w:t xml:space="preserve"> </w:t>
      </w:r>
      <w:r w:rsidRPr="000648FF">
        <w:rPr>
          <w:rFonts w:ascii="Tahoma" w:hAnsi="Tahoma" w:cs="Tahoma"/>
          <w:w w:val="85"/>
          <w:sz w:val="24"/>
          <w:szCs w:val="20"/>
        </w:rPr>
        <w:t>la</w:t>
      </w:r>
      <w:r w:rsidRPr="000648FF">
        <w:rPr>
          <w:rFonts w:ascii="Tahoma" w:hAnsi="Tahoma" w:cs="Tahoma"/>
          <w:spacing w:val="-5"/>
          <w:w w:val="85"/>
          <w:sz w:val="24"/>
          <w:szCs w:val="20"/>
        </w:rPr>
        <w:t xml:space="preserve"> </w:t>
      </w:r>
      <w:r w:rsidRPr="000648FF">
        <w:rPr>
          <w:rFonts w:ascii="Tahoma" w:hAnsi="Tahoma" w:cs="Tahoma"/>
          <w:w w:val="85"/>
          <w:sz w:val="24"/>
          <w:szCs w:val="20"/>
        </w:rPr>
        <w:t>prime</w:t>
      </w:r>
      <w:r w:rsidRPr="000648FF">
        <w:rPr>
          <w:rFonts w:ascii="Tahoma" w:hAnsi="Tahoma" w:cs="Tahoma"/>
          <w:spacing w:val="-4"/>
          <w:w w:val="85"/>
          <w:sz w:val="24"/>
          <w:szCs w:val="20"/>
        </w:rPr>
        <w:t xml:space="preserve"> </w:t>
      </w:r>
      <w:r w:rsidRPr="000648FF">
        <w:rPr>
          <w:rFonts w:ascii="Tahoma" w:hAnsi="Tahoma" w:cs="Tahoma"/>
          <w:w w:val="85"/>
          <w:sz w:val="24"/>
          <w:szCs w:val="20"/>
        </w:rPr>
        <w:t>ainsi</w:t>
      </w:r>
      <w:r w:rsidRPr="000648FF">
        <w:rPr>
          <w:rFonts w:ascii="Tahoma" w:hAnsi="Tahoma" w:cs="Tahoma"/>
          <w:spacing w:val="-5"/>
          <w:w w:val="85"/>
          <w:sz w:val="24"/>
          <w:szCs w:val="20"/>
        </w:rPr>
        <w:t xml:space="preserve"> </w:t>
      </w:r>
      <w:r w:rsidRPr="000648FF">
        <w:rPr>
          <w:rFonts w:ascii="Tahoma" w:hAnsi="Tahoma" w:cs="Tahoma"/>
          <w:w w:val="85"/>
          <w:sz w:val="24"/>
          <w:szCs w:val="20"/>
        </w:rPr>
        <w:t>payée</w:t>
      </w:r>
      <w:r w:rsidRPr="000648FF">
        <w:rPr>
          <w:rFonts w:ascii="Tahoma" w:hAnsi="Tahoma" w:cs="Tahoma"/>
          <w:spacing w:val="-4"/>
          <w:w w:val="85"/>
          <w:sz w:val="24"/>
          <w:szCs w:val="20"/>
        </w:rPr>
        <w:t xml:space="preserve"> </w:t>
      </w:r>
      <w:r w:rsidRPr="000648FF">
        <w:rPr>
          <w:rFonts w:ascii="Tahoma" w:hAnsi="Tahoma" w:cs="Tahoma"/>
          <w:w w:val="85"/>
          <w:sz w:val="24"/>
          <w:szCs w:val="20"/>
        </w:rPr>
        <w:t>sera considéré comme si c’était une dette due par le cocontractant.</w:t>
      </w:r>
    </w:p>
    <w:p w:rsidR="004D09A8" w:rsidRPr="000648FF" w:rsidRDefault="000A4CFF" w:rsidP="000648FF">
      <w:pPr>
        <w:pStyle w:val="Paragraphedeliste"/>
        <w:numPr>
          <w:ilvl w:val="2"/>
          <w:numId w:val="61"/>
        </w:numPr>
        <w:tabs>
          <w:tab w:val="left" w:pos="1511"/>
          <w:tab w:val="left" w:pos="1513"/>
        </w:tabs>
        <w:ind w:left="0" w:firstLine="142"/>
        <w:jc w:val="both"/>
        <w:rPr>
          <w:rFonts w:ascii="Tahoma" w:hAnsi="Tahoma" w:cs="Tahoma"/>
          <w:sz w:val="24"/>
          <w:szCs w:val="20"/>
        </w:rPr>
      </w:pPr>
      <w:r w:rsidRPr="000648FF">
        <w:rPr>
          <w:rFonts w:ascii="Tahoma" w:hAnsi="Tahoma" w:cs="Tahoma"/>
          <w:sz w:val="24"/>
          <w:szCs w:val="20"/>
        </w:rPr>
        <w:t xml:space="preserve">Le cocontractant devra veiller à ce que son ou ses sous-traitants souscrivent et maintiennent en </w:t>
      </w:r>
      <w:r w:rsidRPr="000648FF">
        <w:rPr>
          <w:rFonts w:ascii="Tahoma" w:hAnsi="Tahoma" w:cs="Tahoma"/>
          <w:w w:val="90"/>
          <w:sz w:val="24"/>
          <w:szCs w:val="20"/>
        </w:rPr>
        <w:t>vigueur,</w:t>
      </w:r>
      <w:r w:rsidRPr="000648FF">
        <w:rPr>
          <w:rFonts w:ascii="Tahoma" w:hAnsi="Tahoma" w:cs="Tahoma"/>
          <w:spacing w:val="-2"/>
          <w:w w:val="90"/>
          <w:sz w:val="24"/>
          <w:szCs w:val="20"/>
        </w:rPr>
        <w:t xml:space="preserve"> </w:t>
      </w:r>
      <w:r w:rsidRPr="000648FF">
        <w:rPr>
          <w:rFonts w:ascii="Tahoma" w:hAnsi="Tahoma" w:cs="Tahoma"/>
          <w:w w:val="90"/>
          <w:sz w:val="24"/>
          <w:szCs w:val="20"/>
        </w:rPr>
        <w:t>dans</w:t>
      </w:r>
      <w:r w:rsidRPr="000648FF">
        <w:rPr>
          <w:rFonts w:ascii="Tahoma" w:hAnsi="Tahoma" w:cs="Tahoma"/>
          <w:spacing w:val="-1"/>
          <w:w w:val="90"/>
          <w:sz w:val="24"/>
          <w:szCs w:val="20"/>
        </w:rPr>
        <w:t xml:space="preserve"> </w:t>
      </w:r>
      <w:r w:rsidRPr="000648FF">
        <w:rPr>
          <w:rFonts w:ascii="Tahoma" w:hAnsi="Tahoma" w:cs="Tahoma"/>
          <w:w w:val="90"/>
          <w:sz w:val="24"/>
          <w:szCs w:val="20"/>
        </w:rPr>
        <w:t>toute</w:t>
      </w:r>
      <w:r w:rsidRPr="000648FF">
        <w:rPr>
          <w:rFonts w:ascii="Tahoma" w:hAnsi="Tahoma" w:cs="Tahoma"/>
          <w:spacing w:val="-1"/>
          <w:w w:val="90"/>
          <w:sz w:val="24"/>
          <w:szCs w:val="20"/>
        </w:rPr>
        <w:t xml:space="preserve"> </w:t>
      </w:r>
      <w:r w:rsidRPr="000648FF">
        <w:rPr>
          <w:rFonts w:ascii="Tahoma" w:hAnsi="Tahoma" w:cs="Tahoma"/>
          <w:w w:val="90"/>
          <w:sz w:val="24"/>
          <w:szCs w:val="20"/>
        </w:rPr>
        <w:t>la</w:t>
      </w:r>
      <w:r w:rsidRPr="000648FF">
        <w:rPr>
          <w:rFonts w:ascii="Tahoma" w:hAnsi="Tahoma" w:cs="Tahoma"/>
          <w:spacing w:val="-1"/>
          <w:w w:val="90"/>
          <w:sz w:val="24"/>
          <w:szCs w:val="20"/>
        </w:rPr>
        <w:t xml:space="preserve"> </w:t>
      </w:r>
      <w:r w:rsidRPr="000648FF">
        <w:rPr>
          <w:rFonts w:ascii="Tahoma" w:hAnsi="Tahoma" w:cs="Tahoma"/>
          <w:w w:val="90"/>
          <w:sz w:val="24"/>
          <w:szCs w:val="20"/>
        </w:rPr>
        <w:t>mesure</w:t>
      </w:r>
      <w:r w:rsidRPr="000648FF">
        <w:rPr>
          <w:rFonts w:ascii="Tahoma" w:hAnsi="Tahoma" w:cs="Tahoma"/>
          <w:spacing w:val="-2"/>
          <w:w w:val="90"/>
          <w:sz w:val="24"/>
          <w:szCs w:val="20"/>
        </w:rPr>
        <w:t xml:space="preserve"> </w:t>
      </w:r>
      <w:r w:rsidRPr="000648FF">
        <w:rPr>
          <w:rFonts w:ascii="Tahoma" w:hAnsi="Tahoma" w:cs="Tahoma"/>
          <w:w w:val="90"/>
          <w:sz w:val="24"/>
          <w:szCs w:val="20"/>
        </w:rPr>
        <w:t>nécessaire,</w:t>
      </w:r>
      <w:r w:rsidRPr="000648FF">
        <w:rPr>
          <w:rFonts w:ascii="Tahoma" w:hAnsi="Tahoma" w:cs="Tahoma"/>
          <w:spacing w:val="-1"/>
          <w:w w:val="90"/>
          <w:sz w:val="24"/>
          <w:szCs w:val="20"/>
        </w:rPr>
        <w:t xml:space="preserve"> </w:t>
      </w:r>
      <w:r w:rsidRPr="000648FF">
        <w:rPr>
          <w:rFonts w:ascii="Tahoma" w:hAnsi="Tahoma" w:cs="Tahoma"/>
          <w:w w:val="90"/>
          <w:sz w:val="24"/>
          <w:szCs w:val="20"/>
        </w:rPr>
        <w:t>des</w:t>
      </w:r>
      <w:r w:rsidRPr="000648FF">
        <w:rPr>
          <w:rFonts w:ascii="Tahoma" w:hAnsi="Tahoma" w:cs="Tahoma"/>
          <w:spacing w:val="-1"/>
          <w:w w:val="90"/>
          <w:sz w:val="24"/>
          <w:szCs w:val="20"/>
        </w:rPr>
        <w:t xml:space="preserve"> </w:t>
      </w:r>
      <w:r w:rsidRPr="000648FF">
        <w:rPr>
          <w:rFonts w:ascii="Tahoma" w:hAnsi="Tahoma" w:cs="Tahoma"/>
          <w:w w:val="90"/>
          <w:sz w:val="24"/>
          <w:szCs w:val="20"/>
        </w:rPr>
        <w:t>polices</w:t>
      </w:r>
      <w:r w:rsidRPr="000648FF">
        <w:rPr>
          <w:rFonts w:ascii="Tahoma" w:hAnsi="Tahoma" w:cs="Tahoma"/>
          <w:spacing w:val="-1"/>
          <w:w w:val="90"/>
          <w:sz w:val="24"/>
          <w:szCs w:val="20"/>
        </w:rPr>
        <w:t xml:space="preserve"> </w:t>
      </w:r>
      <w:r w:rsidRPr="000648FF">
        <w:rPr>
          <w:rFonts w:ascii="Tahoma" w:hAnsi="Tahoma" w:cs="Tahoma"/>
          <w:w w:val="90"/>
          <w:sz w:val="24"/>
          <w:szCs w:val="20"/>
        </w:rPr>
        <w:t>d’assurance</w:t>
      </w:r>
      <w:r w:rsidRPr="000648FF">
        <w:rPr>
          <w:rFonts w:ascii="Tahoma" w:hAnsi="Tahoma" w:cs="Tahoma"/>
          <w:spacing w:val="-2"/>
          <w:w w:val="90"/>
          <w:sz w:val="24"/>
          <w:szCs w:val="20"/>
        </w:rPr>
        <w:t xml:space="preserve"> </w:t>
      </w:r>
      <w:r w:rsidRPr="000648FF">
        <w:rPr>
          <w:rFonts w:ascii="Tahoma" w:hAnsi="Tahoma" w:cs="Tahoma"/>
          <w:w w:val="90"/>
          <w:sz w:val="24"/>
          <w:szCs w:val="20"/>
        </w:rPr>
        <w:t>appropriées</w:t>
      </w:r>
      <w:r w:rsidRPr="000648FF">
        <w:rPr>
          <w:rFonts w:ascii="Tahoma" w:hAnsi="Tahoma" w:cs="Tahoma"/>
          <w:spacing w:val="-1"/>
          <w:w w:val="90"/>
          <w:sz w:val="24"/>
          <w:szCs w:val="20"/>
        </w:rPr>
        <w:t xml:space="preserve"> </w:t>
      </w:r>
      <w:r w:rsidRPr="000648FF">
        <w:rPr>
          <w:rFonts w:ascii="Tahoma" w:hAnsi="Tahoma" w:cs="Tahoma"/>
          <w:w w:val="90"/>
          <w:sz w:val="24"/>
          <w:szCs w:val="20"/>
        </w:rPr>
        <w:t>couvrant</w:t>
      </w:r>
      <w:r w:rsidRPr="000648FF">
        <w:rPr>
          <w:rFonts w:ascii="Tahoma" w:hAnsi="Tahoma" w:cs="Tahoma"/>
          <w:spacing w:val="-2"/>
          <w:w w:val="90"/>
          <w:sz w:val="24"/>
          <w:szCs w:val="20"/>
        </w:rPr>
        <w:t xml:space="preserve"> </w:t>
      </w:r>
      <w:r w:rsidRPr="000648FF">
        <w:rPr>
          <w:rFonts w:ascii="Tahoma" w:hAnsi="Tahoma" w:cs="Tahoma"/>
          <w:w w:val="90"/>
          <w:sz w:val="24"/>
          <w:szCs w:val="20"/>
        </w:rPr>
        <w:t xml:space="preserve">leur </w:t>
      </w:r>
      <w:r w:rsidRPr="000648FF">
        <w:rPr>
          <w:rFonts w:ascii="Tahoma" w:hAnsi="Tahoma" w:cs="Tahoma"/>
          <w:sz w:val="24"/>
          <w:szCs w:val="20"/>
        </w:rPr>
        <w:t>personnel, leurs véhicules et les prestations exécutées par eux en vertu du marché, à moins que ces sous-traitants ne soient couverts par les polices contractées par le cocontractant.</w:t>
      </w:r>
    </w:p>
    <w:p w:rsidR="004D09A8" w:rsidRPr="000648FF" w:rsidRDefault="000A4CFF" w:rsidP="000648FF">
      <w:pPr>
        <w:pStyle w:val="Titre4"/>
        <w:ind w:left="0" w:firstLine="142"/>
        <w:rPr>
          <w:rFonts w:ascii="Tahoma" w:hAnsi="Tahoma" w:cs="Tahoma"/>
          <w:szCs w:val="22"/>
        </w:rPr>
      </w:pPr>
      <w:bookmarkStart w:id="69" w:name="_bookmark65"/>
      <w:bookmarkEnd w:id="69"/>
      <w:r w:rsidRPr="000648FF">
        <w:rPr>
          <w:rFonts w:ascii="Tahoma" w:hAnsi="Tahoma" w:cs="Tahoma"/>
          <w:szCs w:val="22"/>
        </w:rPr>
        <w:t>Article</w:t>
      </w:r>
      <w:r w:rsidRPr="000648FF">
        <w:rPr>
          <w:rFonts w:ascii="Tahoma" w:hAnsi="Tahoma" w:cs="Tahoma"/>
          <w:spacing w:val="-2"/>
          <w:szCs w:val="22"/>
        </w:rPr>
        <w:t xml:space="preserve"> </w:t>
      </w:r>
      <w:r w:rsidRPr="000648FF">
        <w:rPr>
          <w:rFonts w:ascii="Tahoma" w:hAnsi="Tahoma" w:cs="Tahoma"/>
          <w:szCs w:val="22"/>
        </w:rPr>
        <w:t>19-</w:t>
      </w:r>
      <w:r w:rsidRPr="000648FF">
        <w:rPr>
          <w:rFonts w:ascii="Tahoma" w:hAnsi="Tahoma" w:cs="Tahoma"/>
          <w:spacing w:val="-3"/>
          <w:szCs w:val="22"/>
        </w:rPr>
        <w:t xml:space="preserve"> </w:t>
      </w:r>
      <w:r w:rsidRPr="000648FF">
        <w:rPr>
          <w:rFonts w:ascii="Tahoma" w:hAnsi="Tahoma" w:cs="Tahoma"/>
          <w:szCs w:val="22"/>
        </w:rPr>
        <w:t>Sous-</w:t>
      </w:r>
      <w:r w:rsidRPr="000648FF">
        <w:rPr>
          <w:rFonts w:ascii="Tahoma" w:hAnsi="Tahoma" w:cs="Tahoma"/>
          <w:spacing w:val="-2"/>
          <w:szCs w:val="22"/>
        </w:rPr>
        <w:t>traitance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présent marché peut donner lieu à des sous-commandes ou de faire exécuter une partie des travaux par des</w:t>
      </w:r>
      <w:r w:rsidRPr="000648FF">
        <w:rPr>
          <w:rFonts w:ascii="Tahoma" w:hAnsi="Tahoma" w:cs="Tahoma"/>
          <w:spacing w:val="-3"/>
          <w:szCs w:val="22"/>
        </w:rPr>
        <w:t xml:space="preserve"> </w:t>
      </w:r>
      <w:r w:rsidRPr="000648FF">
        <w:rPr>
          <w:rFonts w:ascii="Tahoma" w:hAnsi="Tahoma" w:cs="Tahoma"/>
          <w:szCs w:val="22"/>
        </w:rPr>
        <w:t>sous-traitants</w:t>
      </w:r>
      <w:r w:rsidRPr="000648FF">
        <w:rPr>
          <w:rFonts w:ascii="Tahoma" w:hAnsi="Tahoma" w:cs="Tahoma"/>
          <w:spacing w:val="-2"/>
          <w:szCs w:val="22"/>
        </w:rPr>
        <w:t xml:space="preserve"> </w:t>
      </w:r>
      <w:r w:rsidRPr="000648FF">
        <w:rPr>
          <w:rFonts w:ascii="Tahoma" w:hAnsi="Tahoma" w:cs="Tahoma"/>
          <w:szCs w:val="22"/>
        </w:rPr>
        <w:t>suivant</w:t>
      </w:r>
      <w:r w:rsidRPr="000648FF">
        <w:rPr>
          <w:rFonts w:ascii="Tahoma" w:hAnsi="Tahoma" w:cs="Tahoma"/>
          <w:spacing w:val="-2"/>
          <w:szCs w:val="22"/>
        </w:rPr>
        <w:t xml:space="preserve"> </w:t>
      </w:r>
      <w:r w:rsidRPr="000648FF">
        <w:rPr>
          <w:rFonts w:ascii="Tahoma" w:hAnsi="Tahoma" w:cs="Tahoma"/>
          <w:szCs w:val="22"/>
        </w:rPr>
        <w:t>les</w:t>
      </w:r>
      <w:r w:rsidRPr="000648FF">
        <w:rPr>
          <w:rFonts w:ascii="Tahoma" w:hAnsi="Tahoma" w:cs="Tahoma"/>
          <w:spacing w:val="-3"/>
          <w:szCs w:val="22"/>
        </w:rPr>
        <w:t xml:space="preserve"> </w:t>
      </w:r>
      <w:r w:rsidRPr="000648FF">
        <w:rPr>
          <w:rFonts w:ascii="Tahoma" w:hAnsi="Tahoma" w:cs="Tahoma"/>
          <w:szCs w:val="22"/>
        </w:rPr>
        <w:t>modalités</w:t>
      </w:r>
      <w:r w:rsidRPr="000648FF">
        <w:rPr>
          <w:rFonts w:ascii="Tahoma" w:hAnsi="Tahoma" w:cs="Tahoma"/>
          <w:spacing w:val="-3"/>
          <w:szCs w:val="22"/>
        </w:rPr>
        <w:t xml:space="preserve"> </w:t>
      </w:r>
      <w:r w:rsidRPr="000648FF">
        <w:rPr>
          <w:rFonts w:ascii="Tahoma" w:hAnsi="Tahoma" w:cs="Tahoma"/>
          <w:szCs w:val="22"/>
        </w:rPr>
        <w:t>fixées</w:t>
      </w:r>
      <w:r w:rsidRPr="000648FF">
        <w:rPr>
          <w:rFonts w:ascii="Tahoma" w:hAnsi="Tahoma" w:cs="Tahoma"/>
          <w:spacing w:val="-3"/>
          <w:szCs w:val="22"/>
        </w:rPr>
        <w:t xml:space="preserve"> </w:t>
      </w:r>
      <w:r w:rsidRPr="000648FF">
        <w:rPr>
          <w:rFonts w:ascii="Tahoma" w:hAnsi="Tahoma" w:cs="Tahoma"/>
          <w:szCs w:val="22"/>
        </w:rPr>
        <w:t>par</w:t>
      </w:r>
      <w:r w:rsidRPr="000648FF">
        <w:rPr>
          <w:rFonts w:ascii="Tahoma" w:hAnsi="Tahoma" w:cs="Tahoma"/>
          <w:spacing w:val="-2"/>
          <w:szCs w:val="22"/>
        </w:rPr>
        <w:t xml:space="preserve"> </w:t>
      </w:r>
      <w:r w:rsidRPr="000648FF">
        <w:rPr>
          <w:rFonts w:ascii="Tahoma" w:hAnsi="Tahoma" w:cs="Tahoma"/>
          <w:szCs w:val="22"/>
        </w:rPr>
        <w:t>le</w:t>
      </w:r>
      <w:r w:rsidRPr="000648FF">
        <w:rPr>
          <w:rFonts w:ascii="Tahoma" w:hAnsi="Tahoma" w:cs="Tahoma"/>
          <w:spacing w:val="-2"/>
          <w:szCs w:val="22"/>
        </w:rPr>
        <w:t xml:space="preserve"> </w:t>
      </w:r>
      <w:r w:rsidRPr="000648FF">
        <w:rPr>
          <w:rFonts w:ascii="Tahoma" w:hAnsi="Tahoma" w:cs="Tahoma"/>
          <w:szCs w:val="22"/>
        </w:rPr>
        <w:t>Code</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le</w:t>
      </w:r>
      <w:r w:rsidRPr="000648FF">
        <w:rPr>
          <w:rFonts w:ascii="Tahoma" w:hAnsi="Tahoma" w:cs="Tahoma"/>
          <w:spacing w:val="-2"/>
          <w:szCs w:val="22"/>
        </w:rPr>
        <w:t xml:space="preserve"> </w:t>
      </w:r>
      <w:r w:rsidRPr="000648FF">
        <w:rPr>
          <w:rFonts w:ascii="Tahoma" w:hAnsi="Tahoma" w:cs="Tahoma"/>
          <w:szCs w:val="22"/>
        </w:rPr>
        <w:t>Cahier</w:t>
      </w:r>
      <w:r w:rsidRPr="000648FF">
        <w:rPr>
          <w:rFonts w:ascii="Tahoma" w:hAnsi="Tahoma" w:cs="Tahoma"/>
          <w:spacing w:val="-2"/>
          <w:szCs w:val="22"/>
        </w:rPr>
        <w:t xml:space="preserve"> </w:t>
      </w:r>
      <w:r w:rsidRPr="000648FF">
        <w:rPr>
          <w:rFonts w:ascii="Tahoma" w:hAnsi="Tahoma" w:cs="Tahoma"/>
          <w:szCs w:val="22"/>
        </w:rPr>
        <w:t>des</w:t>
      </w:r>
      <w:r w:rsidRPr="000648FF">
        <w:rPr>
          <w:rFonts w:ascii="Tahoma" w:hAnsi="Tahoma" w:cs="Tahoma"/>
          <w:spacing w:val="-3"/>
          <w:szCs w:val="22"/>
        </w:rPr>
        <w:t xml:space="preserve"> </w:t>
      </w:r>
      <w:r w:rsidRPr="000648FF">
        <w:rPr>
          <w:rFonts w:ascii="Tahoma" w:hAnsi="Tahoma" w:cs="Tahoma"/>
          <w:szCs w:val="22"/>
        </w:rPr>
        <w:t>Clauses</w:t>
      </w:r>
      <w:r w:rsidRPr="000648FF">
        <w:rPr>
          <w:rFonts w:ascii="Tahoma" w:hAnsi="Tahoma" w:cs="Tahoma"/>
          <w:spacing w:val="-5"/>
          <w:szCs w:val="22"/>
        </w:rPr>
        <w:t xml:space="preserve"> </w:t>
      </w:r>
      <w:r w:rsidRPr="000648FF">
        <w:rPr>
          <w:rFonts w:ascii="Tahoma" w:hAnsi="Tahoma" w:cs="Tahoma"/>
          <w:szCs w:val="22"/>
        </w:rPr>
        <w:t>Administratives</w:t>
      </w:r>
      <w:r w:rsidRPr="000648FF">
        <w:rPr>
          <w:rFonts w:ascii="Tahoma" w:hAnsi="Tahoma" w:cs="Tahoma"/>
          <w:spacing w:val="-3"/>
          <w:szCs w:val="22"/>
        </w:rPr>
        <w:t xml:space="preserve"> </w:t>
      </w:r>
      <w:r w:rsidRPr="000648FF">
        <w:rPr>
          <w:rFonts w:ascii="Tahoma" w:hAnsi="Tahoma" w:cs="Tahoma"/>
          <w:szCs w:val="22"/>
        </w:rPr>
        <w:t xml:space="preserve">Générales </w:t>
      </w:r>
      <w:r w:rsidRPr="000648FF">
        <w:rPr>
          <w:rFonts w:ascii="Tahoma" w:hAnsi="Tahoma" w:cs="Tahoma"/>
          <w:spacing w:val="-2"/>
          <w:w w:val="85"/>
          <w:szCs w:val="22"/>
        </w:rPr>
        <w:t>applicable aux travaux après autorisation préalable du Maitre d’Ouvrage.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Nonobstant</w:t>
      </w:r>
      <w:r w:rsidRPr="000648FF">
        <w:rPr>
          <w:rFonts w:ascii="Tahoma" w:hAnsi="Tahoma" w:cs="Tahoma"/>
          <w:spacing w:val="-9"/>
          <w:w w:val="90"/>
          <w:szCs w:val="22"/>
        </w:rPr>
        <w:t xml:space="preserve"> </w:t>
      </w:r>
      <w:r w:rsidRPr="000648FF">
        <w:rPr>
          <w:rFonts w:ascii="Tahoma" w:hAnsi="Tahoma" w:cs="Tahoma"/>
          <w:w w:val="90"/>
          <w:szCs w:val="22"/>
        </w:rPr>
        <w:t>tout</w:t>
      </w:r>
      <w:r w:rsidRPr="000648FF">
        <w:rPr>
          <w:rFonts w:ascii="Tahoma" w:hAnsi="Tahoma" w:cs="Tahoma"/>
          <w:spacing w:val="-8"/>
          <w:w w:val="90"/>
          <w:szCs w:val="22"/>
        </w:rPr>
        <w:t xml:space="preserve"> </w:t>
      </w:r>
      <w:r w:rsidRPr="000648FF">
        <w:rPr>
          <w:rFonts w:ascii="Tahoma" w:hAnsi="Tahoma" w:cs="Tahoma"/>
          <w:w w:val="90"/>
          <w:szCs w:val="22"/>
        </w:rPr>
        <w:t>recours</w:t>
      </w:r>
      <w:r w:rsidRPr="000648FF">
        <w:rPr>
          <w:rFonts w:ascii="Tahoma" w:hAnsi="Tahoma" w:cs="Tahoma"/>
          <w:spacing w:val="-8"/>
          <w:w w:val="90"/>
          <w:szCs w:val="22"/>
        </w:rPr>
        <w:t xml:space="preserve"> </w:t>
      </w:r>
      <w:r w:rsidRPr="000648FF">
        <w:rPr>
          <w:rFonts w:ascii="Tahoma" w:hAnsi="Tahoma" w:cs="Tahoma"/>
          <w:w w:val="90"/>
          <w:szCs w:val="22"/>
        </w:rPr>
        <w:t>à</w:t>
      </w:r>
      <w:r w:rsidRPr="000648FF">
        <w:rPr>
          <w:rFonts w:ascii="Tahoma" w:hAnsi="Tahoma" w:cs="Tahoma"/>
          <w:spacing w:val="-8"/>
          <w:w w:val="90"/>
          <w:szCs w:val="22"/>
        </w:rPr>
        <w:t xml:space="preserve"> </w:t>
      </w:r>
      <w:r w:rsidRPr="000648FF">
        <w:rPr>
          <w:rFonts w:ascii="Tahoma" w:hAnsi="Tahoma" w:cs="Tahoma"/>
          <w:w w:val="90"/>
          <w:szCs w:val="22"/>
        </w:rPr>
        <w:t>une</w:t>
      </w:r>
      <w:r w:rsidRPr="000648FF">
        <w:rPr>
          <w:rFonts w:ascii="Tahoma" w:hAnsi="Tahoma" w:cs="Tahoma"/>
          <w:spacing w:val="-9"/>
          <w:w w:val="90"/>
          <w:szCs w:val="22"/>
        </w:rPr>
        <w:t xml:space="preserve"> </w:t>
      </w:r>
      <w:r w:rsidRPr="000648FF">
        <w:rPr>
          <w:rFonts w:ascii="Tahoma" w:hAnsi="Tahoma" w:cs="Tahoma"/>
          <w:w w:val="90"/>
          <w:szCs w:val="22"/>
        </w:rPr>
        <w:t>sous-commande,</w:t>
      </w:r>
      <w:r w:rsidRPr="000648FF">
        <w:rPr>
          <w:rFonts w:ascii="Tahoma" w:hAnsi="Tahoma" w:cs="Tahoma"/>
          <w:spacing w:val="-8"/>
          <w:w w:val="90"/>
          <w:szCs w:val="22"/>
        </w:rPr>
        <w:t xml:space="preserve"> </w:t>
      </w:r>
      <w:r w:rsidRPr="000648FF">
        <w:rPr>
          <w:rFonts w:ascii="Tahoma" w:hAnsi="Tahoma" w:cs="Tahoma"/>
          <w:w w:val="90"/>
          <w:szCs w:val="22"/>
        </w:rPr>
        <w:t>l’entreprise</w:t>
      </w:r>
      <w:r w:rsidRPr="000648FF">
        <w:rPr>
          <w:rFonts w:ascii="Tahoma" w:hAnsi="Tahoma" w:cs="Tahoma"/>
          <w:spacing w:val="-10"/>
          <w:w w:val="90"/>
          <w:szCs w:val="22"/>
        </w:rPr>
        <w:t xml:space="preserve"> </w:t>
      </w:r>
      <w:r w:rsidRPr="000648FF">
        <w:rPr>
          <w:rFonts w:ascii="Tahoma" w:hAnsi="Tahoma" w:cs="Tahoma"/>
          <w:w w:val="90"/>
          <w:szCs w:val="22"/>
        </w:rPr>
        <w:t>principale</w:t>
      </w:r>
      <w:r w:rsidRPr="000648FF">
        <w:rPr>
          <w:rFonts w:ascii="Tahoma" w:hAnsi="Tahoma" w:cs="Tahoma"/>
          <w:spacing w:val="-10"/>
          <w:w w:val="90"/>
          <w:szCs w:val="22"/>
        </w:rPr>
        <w:t xml:space="preserve"> </w:t>
      </w:r>
      <w:r w:rsidRPr="000648FF">
        <w:rPr>
          <w:rFonts w:ascii="Tahoma" w:hAnsi="Tahoma" w:cs="Tahoma"/>
          <w:w w:val="90"/>
          <w:szCs w:val="22"/>
        </w:rPr>
        <w:t>demeure</w:t>
      </w:r>
      <w:r w:rsidRPr="000648FF">
        <w:rPr>
          <w:rFonts w:ascii="Tahoma" w:hAnsi="Tahoma" w:cs="Tahoma"/>
          <w:spacing w:val="-10"/>
          <w:w w:val="90"/>
          <w:szCs w:val="22"/>
        </w:rPr>
        <w:t xml:space="preserve"> </w:t>
      </w:r>
      <w:r w:rsidRPr="000648FF">
        <w:rPr>
          <w:rFonts w:ascii="Tahoma" w:hAnsi="Tahoma" w:cs="Tahoma"/>
          <w:w w:val="90"/>
          <w:szCs w:val="22"/>
        </w:rPr>
        <w:t>responsable</w:t>
      </w:r>
      <w:r w:rsidRPr="000648FF">
        <w:rPr>
          <w:rFonts w:ascii="Tahoma" w:hAnsi="Tahoma" w:cs="Tahoma"/>
          <w:spacing w:val="-10"/>
          <w:w w:val="90"/>
          <w:szCs w:val="22"/>
        </w:rPr>
        <w:t xml:space="preserve"> </w:t>
      </w:r>
      <w:r w:rsidRPr="000648FF">
        <w:rPr>
          <w:rFonts w:ascii="Tahoma" w:hAnsi="Tahoma" w:cs="Tahoma"/>
          <w:w w:val="90"/>
          <w:szCs w:val="22"/>
        </w:rPr>
        <w:t>de</w:t>
      </w:r>
      <w:r w:rsidRPr="000648FF">
        <w:rPr>
          <w:rFonts w:ascii="Tahoma" w:hAnsi="Tahoma" w:cs="Tahoma"/>
          <w:spacing w:val="-10"/>
          <w:w w:val="90"/>
          <w:szCs w:val="22"/>
        </w:rPr>
        <w:t xml:space="preserve"> </w:t>
      </w:r>
      <w:r w:rsidRPr="000648FF">
        <w:rPr>
          <w:rFonts w:ascii="Tahoma" w:hAnsi="Tahoma" w:cs="Tahoma"/>
          <w:w w:val="90"/>
          <w:szCs w:val="22"/>
        </w:rPr>
        <w:t>l’exécution</w:t>
      </w:r>
      <w:r w:rsidRPr="000648FF">
        <w:rPr>
          <w:rFonts w:ascii="Tahoma" w:hAnsi="Tahoma" w:cs="Tahoma"/>
          <w:spacing w:val="-10"/>
          <w:w w:val="90"/>
          <w:szCs w:val="22"/>
        </w:rPr>
        <w:t xml:space="preserve"> </w:t>
      </w:r>
      <w:r w:rsidRPr="000648FF">
        <w:rPr>
          <w:rFonts w:ascii="Tahoma" w:hAnsi="Tahoma" w:cs="Tahoma"/>
          <w:w w:val="90"/>
          <w:szCs w:val="22"/>
        </w:rPr>
        <w:t xml:space="preserve">de </w:t>
      </w:r>
      <w:r w:rsidRPr="000648FF">
        <w:rPr>
          <w:rFonts w:ascii="Tahoma" w:hAnsi="Tahoma" w:cs="Tahoma"/>
          <w:szCs w:val="22"/>
        </w:rPr>
        <w:t xml:space="preserve">toutes les obligations résultant du marché. Le contrat de sous-traitance doit être conforme aux engagements de l'entreprise principale. Ils exécuteront leur partie des travaux sous la seule et pleine responsabilité du </w:t>
      </w:r>
      <w:r w:rsidRPr="000648FF">
        <w:rPr>
          <w:rFonts w:ascii="Tahoma" w:hAnsi="Tahoma" w:cs="Tahoma"/>
          <w:spacing w:val="-2"/>
          <w:szCs w:val="22"/>
        </w:rPr>
        <w:t>cocontractant.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montant des travaux pouvant être sous-traités est limité à trente pour cent (30%) du montant du marché et de ses avenants, le cas échéant.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Les prestations objet de sous-commande doivent prioritairement être accordées aux Petites et Moyennes entreprises nationales dont cinquante-un (51%) au moins du capital est détenu par les nationaux, et en cas </w:t>
      </w:r>
      <w:r w:rsidRPr="000648FF">
        <w:rPr>
          <w:rFonts w:ascii="Tahoma" w:hAnsi="Tahoma" w:cs="Tahoma"/>
          <w:w w:val="90"/>
          <w:szCs w:val="22"/>
        </w:rPr>
        <w:t>d’insuffisance</w:t>
      </w:r>
      <w:r w:rsidRPr="000648FF">
        <w:rPr>
          <w:rFonts w:ascii="Tahoma" w:hAnsi="Tahoma" w:cs="Tahoma"/>
          <w:spacing w:val="-10"/>
          <w:w w:val="90"/>
          <w:szCs w:val="22"/>
        </w:rPr>
        <w:t xml:space="preserve"> </w:t>
      </w:r>
      <w:r w:rsidRPr="000648FF">
        <w:rPr>
          <w:rFonts w:ascii="Tahoma" w:hAnsi="Tahoma" w:cs="Tahoma"/>
          <w:w w:val="90"/>
          <w:szCs w:val="22"/>
        </w:rPr>
        <w:t>ou</w:t>
      </w:r>
      <w:r w:rsidRPr="000648FF">
        <w:rPr>
          <w:rFonts w:ascii="Tahoma" w:hAnsi="Tahoma" w:cs="Tahoma"/>
          <w:spacing w:val="-10"/>
          <w:w w:val="90"/>
          <w:szCs w:val="22"/>
        </w:rPr>
        <w:t xml:space="preserve"> </w:t>
      </w:r>
      <w:r w:rsidRPr="000648FF">
        <w:rPr>
          <w:rFonts w:ascii="Tahoma" w:hAnsi="Tahoma" w:cs="Tahoma"/>
          <w:w w:val="90"/>
          <w:szCs w:val="22"/>
        </w:rPr>
        <w:t>de</w:t>
      </w:r>
      <w:r w:rsidRPr="000648FF">
        <w:rPr>
          <w:rFonts w:ascii="Tahoma" w:hAnsi="Tahoma" w:cs="Tahoma"/>
          <w:spacing w:val="-10"/>
          <w:w w:val="90"/>
          <w:szCs w:val="22"/>
        </w:rPr>
        <w:t xml:space="preserve"> </w:t>
      </w:r>
      <w:r w:rsidRPr="000648FF">
        <w:rPr>
          <w:rFonts w:ascii="Tahoma" w:hAnsi="Tahoma" w:cs="Tahoma"/>
          <w:w w:val="90"/>
          <w:szCs w:val="22"/>
        </w:rPr>
        <w:t>carence,</w:t>
      </w:r>
      <w:r w:rsidRPr="000648FF">
        <w:rPr>
          <w:rFonts w:ascii="Tahoma" w:hAnsi="Tahoma" w:cs="Tahoma"/>
          <w:spacing w:val="-10"/>
          <w:w w:val="90"/>
          <w:szCs w:val="22"/>
        </w:rPr>
        <w:t xml:space="preserve"> </w:t>
      </w:r>
      <w:r w:rsidRPr="000648FF">
        <w:rPr>
          <w:rFonts w:ascii="Tahoma" w:hAnsi="Tahoma" w:cs="Tahoma"/>
          <w:w w:val="90"/>
          <w:szCs w:val="22"/>
        </w:rPr>
        <w:t>aux</w:t>
      </w:r>
      <w:r w:rsidRPr="000648FF">
        <w:rPr>
          <w:rFonts w:ascii="Tahoma" w:hAnsi="Tahoma" w:cs="Tahoma"/>
          <w:spacing w:val="-10"/>
          <w:w w:val="90"/>
          <w:szCs w:val="22"/>
        </w:rPr>
        <w:t xml:space="preserve"> </w:t>
      </w:r>
      <w:r w:rsidRPr="000648FF">
        <w:rPr>
          <w:rFonts w:ascii="Tahoma" w:hAnsi="Tahoma" w:cs="Tahoma"/>
          <w:w w:val="90"/>
          <w:szCs w:val="22"/>
        </w:rPr>
        <w:t>PME</w:t>
      </w:r>
      <w:r w:rsidRPr="000648FF">
        <w:rPr>
          <w:rFonts w:ascii="Tahoma" w:hAnsi="Tahoma" w:cs="Tahoma"/>
          <w:spacing w:val="-11"/>
          <w:w w:val="90"/>
          <w:szCs w:val="22"/>
        </w:rPr>
        <w:t xml:space="preserve"> </w:t>
      </w:r>
      <w:r w:rsidRPr="000648FF">
        <w:rPr>
          <w:rFonts w:ascii="Tahoma" w:hAnsi="Tahoma" w:cs="Tahoma"/>
          <w:w w:val="90"/>
          <w:szCs w:val="22"/>
        </w:rPr>
        <w:t>et</w:t>
      </w:r>
      <w:r w:rsidRPr="000648FF">
        <w:rPr>
          <w:rFonts w:ascii="Tahoma" w:hAnsi="Tahoma" w:cs="Tahoma"/>
          <w:spacing w:val="-10"/>
          <w:w w:val="90"/>
          <w:szCs w:val="22"/>
        </w:rPr>
        <w:t xml:space="preserve"> </w:t>
      </w:r>
      <w:r w:rsidRPr="000648FF">
        <w:rPr>
          <w:rFonts w:ascii="Tahoma" w:hAnsi="Tahoma" w:cs="Tahoma"/>
          <w:w w:val="90"/>
          <w:szCs w:val="22"/>
        </w:rPr>
        <w:t>Grandes</w:t>
      </w:r>
      <w:r w:rsidRPr="000648FF">
        <w:rPr>
          <w:rFonts w:ascii="Tahoma" w:hAnsi="Tahoma" w:cs="Tahoma"/>
          <w:spacing w:val="-10"/>
          <w:w w:val="90"/>
          <w:szCs w:val="22"/>
        </w:rPr>
        <w:t xml:space="preserve"> </w:t>
      </w:r>
      <w:r w:rsidRPr="000648FF">
        <w:rPr>
          <w:rFonts w:ascii="Tahoma" w:hAnsi="Tahoma" w:cs="Tahoma"/>
          <w:w w:val="90"/>
          <w:szCs w:val="22"/>
        </w:rPr>
        <w:t>entreprises</w:t>
      </w:r>
      <w:r w:rsidRPr="000648FF">
        <w:rPr>
          <w:rFonts w:ascii="Tahoma" w:hAnsi="Tahoma" w:cs="Tahoma"/>
          <w:spacing w:val="-10"/>
          <w:w w:val="90"/>
          <w:szCs w:val="22"/>
        </w:rPr>
        <w:t xml:space="preserve"> </w:t>
      </w:r>
      <w:r w:rsidRPr="000648FF">
        <w:rPr>
          <w:rFonts w:ascii="Tahoma" w:hAnsi="Tahoma" w:cs="Tahoma"/>
          <w:w w:val="90"/>
          <w:szCs w:val="22"/>
        </w:rPr>
        <w:t>dont</w:t>
      </w:r>
      <w:r w:rsidRPr="000648FF">
        <w:rPr>
          <w:rFonts w:ascii="Tahoma" w:hAnsi="Tahoma" w:cs="Tahoma"/>
          <w:spacing w:val="-10"/>
          <w:w w:val="90"/>
          <w:szCs w:val="22"/>
        </w:rPr>
        <w:t xml:space="preserve"> </w:t>
      </w:r>
      <w:r w:rsidRPr="000648FF">
        <w:rPr>
          <w:rFonts w:ascii="Tahoma" w:hAnsi="Tahoma" w:cs="Tahoma"/>
          <w:w w:val="90"/>
          <w:szCs w:val="22"/>
        </w:rPr>
        <w:t>trente-trois</w:t>
      </w:r>
      <w:r w:rsidRPr="000648FF">
        <w:rPr>
          <w:rFonts w:ascii="Tahoma" w:hAnsi="Tahoma" w:cs="Tahoma"/>
          <w:spacing w:val="-8"/>
          <w:w w:val="90"/>
          <w:szCs w:val="22"/>
        </w:rPr>
        <w:t xml:space="preserve"> </w:t>
      </w:r>
      <w:r w:rsidRPr="000648FF">
        <w:rPr>
          <w:rFonts w:ascii="Tahoma" w:hAnsi="Tahoma" w:cs="Tahoma"/>
          <w:w w:val="90"/>
          <w:szCs w:val="22"/>
        </w:rPr>
        <w:t>pourcent</w:t>
      </w:r>
      <w:r w:rsidRPr="000648FF">
        <w:rPr>
          <w:rFonts w:ascii="Tahoma" w:hAnsi="Tahoma" w:cs="Tahoma"/>
          <w:spacing w:val="-8"/>
          <w:w w:val="90"/>
          <w:szCs w:val="22"/>
        </w:rPr>
        <w:t xml:space="preserve"> </w:t>
      </w:r>
      <w:r w:rsidRPr="000648FF">
        <w:rPr>
          <w:rFonts w:ascii="Tahoma" w:hAnsi="Tahoma" w:cs="Tahoma"/>
          <w:w w:val="90"/>
          <w:szCs w:val="22"/>
        </w:rPr>
        <w:t>(33%)</w:t>
      </w:r>
      <w:r w:rsidRPr="000648FF">
        <w:rPr>
          <w:rFonts w:ascii="Tahoma" w:hAnsi="Tahoma" w:cs="Tahoma"/>
          <w:spacing w:val="-8"/>
          <w:w w:val="90"/>
          <w:szCs w:val="22"/>
        </w:rPr>
        <w:t xml:space="preserve"> </w:t>
      </w:r>
      <w:r w:rsidRPr="000648FF">
        <w:rPr>
          <w:rFonts w:ascii="Tahoma" w:hAnsi="Tahoma" w:cs="Tahoma"/>
          <w:w w:val="90"/>
          <w:szCs w:val="22"/>
        </w:rPr>
        <w:t>au</w:t>
      </w:r>
      <w:r w:rsidRPr="000648FF">
        <w:rPr>
          <w:rFonts w:ascii="Tahoma" w:hAnsi="Tahoma" w:cs="Tahoma"/>
          <w:spacing w:val="-8"/>
          <w:w w:val="90"/>
          <w:szCs w:val="22"/>
        </w:rPr>
        <w:t xml:space="preserve"> </w:t>
      </w:r>
      <w:r w:rsidRPr="000648FF">
        <w:rPr>
          <w:rFonts w:ascii="Tahoma" w:hAnsi="Tahoma" w:cs="Tahoma"/>
          <w:w w:val="90"/>
          <w:szCs w:val="22"/>
        </w:rPr>
        <w:t>moins</w:t>
      </w:r>
      <w:r w:rsidRPr="000648FF">
        <w:rPr>
          <w:rFonts w:ascii="Tahoma" w:hAnsi="Tahoma" w:cs="Tahoma"/>
          <w:spacing w:val="-9"/>
          <w:w w:val="90"/>
          <w:szCs w:val="22"/>
        </w:rPr>
        <w:t xml:space="preserve"> </w:t>
      </w:r>
      <w:r w:rsidRPr="000648FF">
        <w:rPr>
          <w:rFonts w:ascii="Tahoma" w:hAnsi="Tahoma" w:cs="Tahoma"/>
          <w:w w:val="90"/>
          <w:szCs w:val="22"/>
        </w:rPr>
        <w:t xml:space="preserve">du </w:t>
      </w:r>
      <w:r w:rsidRPr="000648FF">
        <w:rPr>
          <w:rFonts w:ascii="Tahoma" w:hAnsi="Tahoma" w:cs="Tahoma"/>
          <w:szCs w:val="22"/>
        </w:rPr>
        <w:t>capital est détenu par les nationaux</w:t>
      </w:r>
      <w:r w:rsidRPr="000648FF">
        <w:rPr>
          <w:rFonts w:ascii="Tahoma" w:hAnsi="Tahoma" w:cs="Tahoma"/>
          <w:color w:val="EC7C30"/>
          <w:szCs w:val="22"/>
        </w:rPr>
        <w: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paiement du</w:t>
      </w:r>
      <w:r w:rsidRPr="000648FF">
        <w:rPr>
          <w:rFonts w:ascii="Tahoma" w:hAnsi="Tahoma" w:cs="Tahoma"/>
          <w:spacing w:val="40"/>
          <w:szCs w:val="22"/>
        </w:rPr>
        <w:t xml:space="preserve"> </w:t>
      </w:r>
      <w:r w:rsidRPr="000648FF">
        <w:rPr>
          <w:rFonts w:ascii="Tahoma" w:hAnsi="Tahoma" w:cs="Tahoma"/>
          <w:szCs w:val="22"/>
        </w:rPr>
        <w:t>sous-traitant peut</w:t>
      </w:r>
      <w:r w:rsidRPr="000648FF">
        <w:rPr>
          <w:rFonts w:ascii="Tahoma" w:hAnsi="Tahoma" w:cs="Tahoma"/>
          <w:spacing w:val="40"/>
          <w:szCs w:val="22"/>
        </w:rPr>
        <w:t xml:space="preserve"> </w:t>
      </w:r>
      <w:r w:rsidRPr="000648FF">
        <w:rPr>
          <w:rFonts w:ascii="Tahoma" w:hAnsi="Tahoma" w:cs="Tahoma"/>
          <w:szCs w:val="22"/>
        </w:rPr>
        <w:t>être effectué par le Maître d’Ouvrage lorsque le</w:t>
      </w:r>
      <w:r w:rsidRPr="000648FF">
        <w:rPr>
          <w:rFonts w:ascii="Tahoma" w:hAnsi="Tahoma" w:cs="Tahoma"/>
          <w:spacing w:val="40"/>
          <w:szCs w:val="22"/>
        </w:rPr>
        <w:t xml:space="preserve"> </w:t>
      </w:r>
      <w:r w:rsidRPr="000648FF">
        <w:rPr>
          <w:rFonts w:ascii="Tahoma" w:hAnsi="Tahoma" w:cs="Tahoma"/>
          <w:szCs w:val="22"/>
        </w:rPr>
        <w:t>montant de la prestation</w:t>
      </w:r>
      <w:r w:rsidRPr="000648FF">
        <w:rPr>
          <w:rFonts w:ascii="Tahoma" w:hAnsi="Tahoma" w:cs="Tahoma"/>
          <w:spacing w:val="40"/>
          <w:szCs w:val="22"/>
        </w:rPr>
        <w:t xml:space="preserve"> </w:t>
      </w:r>
      <w:r w:rsidRPr="000648FF">
        <w:rPr>
          <w:rFonts w:ascii="Tahoma" w:hAnsi="Tahoma" w:cs="Tahoma"/>
          <w:szCs w:val="22"/>
        </w:rPr>
        <w:t>sous-traitée</w:t>
      </w:r>
      <w:r w:rsidRPr="000648FF">
        <w:rPr>
          <w:rFonts w:ascii="Tahoma" w:hAnsi="Tahoma" w:cs="Tahoma"/>
          <w:spacing w:val="40"/>
          <w:szCs w:val="22"/>
        </w:rPr>
        <w:t xml:space="preserve"> </w:t>
      </w:r>
      <w:r w:rsidRPr="000648FF">
        <w:rPr>
          <w:rFonts w:ascii="Tahoma" w:hAnsi="Tahoma" w:cs="Tahoma"/>
          <w:szCs w:val="22"/>
        </w:rPr>
        <w:t>par</w:t>
      </w:r>
      <w:r w:rsidRPr="000648FF">
        <w:rPr>
          <w:rFonts w:ascii="Tahoma" w:hAnsi="Tahoma" w:cs="Tahoma"/>
          <w:spacing w:val="40"/>
          <w:szCs w:val="22"/>
        </w:rPr>
        <w:t xml:space="preserve"> </w:t>
      </w:r>
      <w:r w:rsidRPr="000648FF">
        <w:rPr>
          <w:rFonts w:ascii="Tahoma" w:hAnsi="Tahoma" w:cs="Tahoma"/>
          <w:szCs w:val="22"/>
        </w:rPr>
        <w:t>une</w:t>
      </w:r>
      <w:r w:rsidRPr="000648FF">
        <w:rPr>
          <w:rFonts w:ascii="Tahoma" w:hAnsi="Tahoma" w:cs="Tahoma"/>
          <w:spacing w:val="40"/>
          <w:szCs w:val="22"/>
        </w:rPr>
        <w:t xml:space="preserve"> </w:t>
      </w:r>
      <w:r w:rsidRPr="000648FF">
        <w:rPr>
          <w:rFonts w:ascii="Tahoma" w:hAnsi="Tahoma" w:cs="Tahoma"/>
          <w:szCs w:val="22"/>
        </w:rPr>
        <w:t>seule</w:t>
      </w:r>
      <w:r w:rsidRPr="000648FF">
        <w:rPr>
          <w:rFonts w:ascii="Tahoma" w:hAnsi="Tahoma" w:cs="Tahoma"/>
          <w:spacing w:val="39"/>
          <w:szCs w:val="22"/>
        </w:rPr>
        <w:t xml:space="preserve"> </w:t>
      </w:r>
      <w:r w:rsidRPr="000648FF">
        <w:rPr>
          <w:rFonts w:ascii="Tahoma" w:hAnsi="Tahoma" w:cs="Tahoma"/>
          <w:szCs w:val="22"/>
        </w:rPr>
        <w:t>entreprise</w:t>
      </w:r>
      <w:r w:rsidRPr="000648FF">
        <w:rPr>
          <w:rFonts w:ascii="Tahoma" w:hAnsi="Tahoma" w:cs="Tahoma"/>
          <w:spacing w:val="30"/>
          <w:szCs w:val="22"/>
        </w:rPr>
        <w:t xml:space="preserve"> </w:t>
      </w:r>
      <w:r w:rsidRPr="000648FF">
        <w:rPr>
          <w:rFonts w:ascii="Tahoma" w:hAnsi="Tahoma" w:cs="Tahoma"/>
          <w:szCs w:val="22"/>
        </w:rPr>
        <w:t>est</w:t>
      </w:r>
      <w:r w:rsidRPr="000648FF">
        <w:rPr>
          <w:rFonts w:ascii="Tahoma" w:hAnsi="Tahoma" w:cs="Tahoma"/>
          <w:spacing w:val="32"/>
          <w:szCs w:val="22"/>
        </w:rPr>
        <w:t xml:space="preserve"> </w:t>
      </w:r>
      <w:r w:rsidRPr="000648FF">
        <w:rPr>
          <w:rFonts w:ascii="Tahoma" w:hAnsi="Tahoma" w:cs="Tahoma"/>
          <w:szCs w:val="22"/>
        </w:rPr>
        <w:t>supérieur</w:t>
      </w:r>
      <w:r w:rsidRPr="000648FF">
        <w:rPr>
          <w:rFonts w:ascii="Tahoma" w:hAnsi="Tahoma" w:cs="Tahoma"/>
          <w:spacing w:val="35"/>
          <w:szCs w:val="22"/>
        </w:rPr>
        <w:t xml:space="preserve"> </w:t>
      </w:r>
      <w:r w:rsidRPr="000648FF">
        <w:rPr>
          <w:rFonts w:ascii="Tahoma" w:hAnsi="Tahoma" w:cs="Tahoma"/>
          <w:szCs w:val="22"/>
        </w:rPr>
        <w:t>ou</w:t>
      </w:r>
      <w:r w:rsidRPr="000648FF">
        <w:rPr>
          <w:rFonts w:ascii="Tahoma" w:hAnsi="Tahoma" w:cs="Tahoma"/>
          <w:spacing w:val="34"/>
          <w:szCs w:val="22"/>
        </w:rPr>
        <w:t xml:space="preserve"> </w:t>
      </w:r>
      <w:r w:rsidRPr="000648FF">
        <w:rPr>
          <w:rFonts w:ascii="Tahoma" w:hAnsi="Tahoma" w:cs="Tahoma"/>
          <w:szCs w:val="22"/>
        </w:rPr>
        <w:t>égal</w:t>
      </w:r>
      <w:r w:rsidRPr="000648FF">
        <w:rPr>
          <w:rFonts w:ascii="Tahoma" w:hAnsi="Tahoma" w:cs="Tahoma"/>
          <w:spacing w:val="35"/>
          <w:szCs w:val="22"/>
        </w:rPr>
        <w:t xml:space="preserve"> </w:t>
      </w:r>
      <w:r w:rsidRPr="000648FF">
        <w:rPr>
          <w:rFonts w:ascii="Tahoma" w:hAnsi="Tahoma" w:cs="Tahoma"/>
          <w:szCs w:val="22"/>
        </w:rPr>
        <w:t>à</w:t>
      </w:r>
      <w:r w:rsidRPr="000648FF">
        <w:rPr>
          <w:rFonts w:ascii="Tahoma" w:hAnsi="Tahoma" w:cs="Tahoma"/>
          <w:spacing w:val="34"/>
          <w:szCs w:val="22"/>
        </w:rPr>
        <w:t xml:space="preserve"> </w:t>
      </w:r>
      <w:r w:rsidRPr="000648FF">
        <w:rPr>
          <w:rFonts w:ascii="Tahoma" w:hAnsi="Tahoma" w:cs="Tahoma"/>
          <w:szCs w:val="22"/>
        </w:rPr>
        <w:t>dix</w:t>
      </w:r>
      <w:r w:rsidRPr="000648FF">
        <w:rPr>
          <w:rFonts w:ascii="Tahoma" w:hAnsi="Tahoma" w:cs="Tahoma"/>
          <w:spacing w:val="34"/>
          <w:szCs w:val="22"/>
        </w:rPr>
        <w:t xml:space="preserve"> </w:t>
      </w:r>
      <w:r w:rsidRPr="000648FF">
        <w:rPr>
          <w:rFonts w:ascii="Tahoma" w:hAnsi="Tahoma" w:cs="Tahoma"/>
          <w:szCs w:val="22"/>
        </w:rPr>
        <w:t>pour</w:t>
      </w:r>
      <w:r w:rsidRPr="000648FF">
        <w:rPr>
          <w:rFonts w:ascii="Tahoma" w:hAnsi="Tahoma" w:cs="Tahoma"/>
          <w:spacing w:val="34"/>
          <w:szCs w:val="22"/>
        </w:rPr>
        <w:t xml:space="preserve"> </w:t>
      </w:r>
      <w:r w:rsidRPr="000648FF">
        <w:rPr>
          <w:rFonts w:ascii="Tahoma" w:hAnsi="Tahoma" w:cs="Tahoma"/>
          <w:szCs w:val="22"/>
        </w:rPr>
        <w:t>cent</w:t>
      </w:r>
      <w:r w:rsidRPr="000648FF">
        <w:rPr>
          <w:rFonts w:ascii="Tahoma" w:hAnsi="Tahoma" w:cs="Tahoma"/>
          <w:spacing w:val="32"/>
          <w:szCs w:val="22"/>
        </w:rPr>
        <w:t xml:space="preserve"> </w:t>
      </w:r>
      <w:r w:rsidRPr="000648FF">
        <w:rPr>
          <w:rFonts w:ascii="Tahoma" w:hAnsi="Tahoma" w:cs="Tahoma"/>
          <w:szCs w:val="22"/>
        </w:rPr>
        <w:t>(10%)</w:t>
      </w:r>
      <w:r w:rsidRPr="000648FF">
        <w:rPr>
          <w:rFonts w:ascii="Tahoma" w:hAnsi="Tahoma" w:cs="Tahoma"/>
          <w:spacing w:val="34"/>
          <w:szCs w:val="22"/>
        </w:rPr>
        <w:t xml:space="preserve"> </w:t>
      </w:r>
      <w:r w:rsidRPr="000648FF">
        <w:rPr>
          <w:rFonts w:ascii="Tahoma" w:hAnsi="Tahoma" w:cs="Tahoma"/>
          <w:szCs w:val="22"/>
        </w:rPr>
        <w:t>du</w:t>
      </w:r>
      <w:r w:rsidRPr="000648FF">
        <w:rPr>
          <w:rFonts w:ascii="Tahoma" w:hAnsi="Tahoma" w:cs="Tahoma"/>
          <w:spacing w:val="34"/>
          <w:szCs w:val="22"/>
        </w:rPr>
        <w:t xml:space="preserve"> </w:t>
      </w:r>
      <w:r w:rsidRPr="000648FF">
        <w:rPr>
          <w:rFonts w:ascii="Tahoma" w:hAnsi="Tahoma" w:cs="Tahoma"/>
          <w:szCs w:val="22"/>
        </w:rPr>
        <w:t>montant total</w:t>
      </w:r>
      <w:r w:rsidRPr="000648FF">
        <w:rPr>
          <w:rFonts w:ascii="Tahoma" w:hAnsi="Tahoma" w:cs="Tahoma"/>
          <w:spacing w:val="36"/>
          <w:szCs w:val="22"/>
        </w:rPr>
        <w:t xml:space="preserve"> </w:t>
      </w:r>
      <w:r w:rsidRPr="000648FF">
        <w:rPr>
          <w:rFonts w:ascii="Tahoma" w:hAnsi="Tahoma" w:cs="Tahoma"/>
          <w:szCs w:val="22"/>
        </w:rPr>
        <w:t>du</w:t>
      </w:r>
      <w:r w:rsidRPr="000648FF">
        <w:rPr>
          <w:rFonts w:ascii="Tahoma" w:hAnsi="Tahoma" w:cs="Tahoma"/>
          <w:spacing w:val="36"/>
          <w:szCs w:val="22"/>
        </w:rPr>
        <w:t xml:space="preserve"> </w:t>
      </w:r>
      <w:r w:rsidRPr="000648FF">
        <w:rPr>
          <w:rFonts w:ascii="Tahoma" w:hAnsi="Tahoma" w:cs="Tahoma"/>
          <w:szCs w:val="22"/>
        </w:rPr>
        <w:t>marché</w:t>
      </w:r>
      <w:r w:rsidRPr="000648FF">
        <w:rPr>
          <w:rFonts w:ascii="Tahoma" w:hAnsi="Tahoma" w:cs="Tahoma"/>
          <w:spacing w:val="34"/>
          <w:szCs w:val="22"/>
        </w:rPr>
        <w:t xml:space="preserve"> </w:t>
      </w:r>
      <w:r w:rsidRPr="000648FF">
        <w:rPr>
          <w:rFonts w:ascii="Tahoma" w:hAnsi="Tahoma" w:cs="Tahoma"/>
          <w:szCs w:val="22"/>
        </w:rPr>
        <w:t>et</w:t>
      </w:r>
      <w:r w:rsidRPr="000648FF">
        <w:rPr>
          <w:rFonts w:ascii="Tahoma" w:hAnsi="Tahoma" w:cs="Tahoma"/>
          <w:spacing w:val="35"/>
          <w:szCs w:val="22"/>
        </w:rPr>
        <w:t xml:space="preserve"> </w:t>
      </w:r>
      <w:r w:rsidRPr="000648FF">
        <w:rPr>
          <w:rFonts w:ascii="Tahoma" w:hAnsi="Tahoma" w:cs="Tahoma"/>
          <w:szCs w:val="22"/>
        </w:rPr>
        <w:t>ses</w:t>
      </w:r>
      <w:r w:rsidRPr="000648FF">
        <w:rPr>
          <w:rFonts w:ascii="Tahoma" w:hAnsi="Tahoma" w:cs="Tahoma"/>
          <w:spacing w:val="36"/>
          <w:szCs w:val="22"/>
        </w:rPr>
        <w:t xml:space="preserve"> </w:t>
      </w:r>
      <w:r w:rsidRPr="000648FF">
        <w:rPr>
          <w:rFonts w:ascii="Tahoma" w:hAnsi="Tahoma" w:cs="Tahoma"/>
          <w:szCs w:val="22"/>
        </w:rPr>
        <w:t>éventuels</w:t>
      </w:r>
      <w:r w:rsidRPr="000648FF">
        <w:rPr>
          <w:rFonts w:ascii="Tahoma" w:hAnsi="Tahoma" w:cs="Tahoma"/>
          <w:spacing w:val="35"/>
          <w:szCs w:val="22"/>
        </w:rPr>
        <w:t xml:space="preserve"> </w:t>
      </w:r>
      <w:r w:rsidRPr="000648FF">
        <w:rPr>
          <w:rFonts w:ascii="Tahoma" w:hAnsi="Tahoma" w:cs="Tahoma"/>
          <w:szCs w:val="22"/>
        </w:rPr>
        <w:t>avenants</w:t>
      </w:r>
      <w:r w:rsidRPr="000648FF">
        <w:rPr>
          <w:rFonts w:ascii="Tahoma" w:hAnsi="Tahoma" w:cs="Tahoma"/>
          <w:spacing w:val="34"/>
          <w:szCs w:val="22"/>
        </w:rPr>
        <w:t xml:space="preserve"> </w:t>
      </w:r>
      <w:r w:rsidRPr="000648FF">
        <w:rPr>
          <w:rFonts w:ascii="Tahoma" w:hAnsi="Tahoma" w:cs="Tahoma"/>
          <w:szCs w:val="22"/>
        </w:rPr>
        <w:t>ou</w:t>
      </w:r>
      <w:r w:rsidRPr="000648FF">
        <w:rPr>
          <w:rFonts w:ascii="Tahoma" w:hAnsi="Tahoma" w:cs="Tahoma"/>
          <w:spacing w:val="38"/>
          <w:szCs w:val="22"/>
        </w:rPr>
        <w:t xml:space="preserve"> </w:t>
      </w:r>
      <w:r w:rsidRPr="000648FF">
        <w:rPr>
          <w:rFonts w:ascii="Tahoma" w:hAnsi="Tahoma" w:cs="Tahoma"/>
          <w:szCs w:val="22"/>
        </w:rPr>
        <w:t>lorsqu’il</w:t>
      </w:r>
      <w:r w:rsidRPr="000648FF">
        <w:rPr>
          <w:rFonts w:ascii="Tahoma" w:hAnsi="Tahoma" w:cs="Tahoma"/>
          <w:spacing w:val="31"/>
          <w:szCs w:val="22"/>
        </w:rPr>
        <w:t xml:space="preserve"> </w:t>
      </w:r>
      <w:r w:rsidRPr="000648FF">
        <w:rPr>
          <w:rFonts w:ascii="Tahoma" w:hAnsi="Tahoma" w:cs="Tahoma"/>
          <w:szCs w:val="22"/>
        </w:rPr>
        <w:t>est</w:t>
      </w:r>
      <w:r w:rsidRPr="000648FF">
        <w:rPr>
          <w:rFonts w:ascii="Tahoma" w:hAnsi="Tahoma" w:cs="Tahoma"/>
          <w:spacing w:val="35"/>
          <w:szCs w:val="22"/>
        </w:rPr>
        <w:t xml:space="preserve"> </w:t>
      </w:r>
      <w:r w:rsidRPr="000648FF">
        <w:rPr>
          <w:rFonts w:ascii="Tahoma" w:hAnsi="Tahoma" w:cs="Tahoma"/>
          <w:szCs w:val="22"/>
        </w:rPr>
        <w:t>établi</w:t>
      </w:r>
      <w:r w:rsidRPr="000648FF">
        <w:rPr>
          <w:rFonts w:ascii="Tahoma" w:hAnsi="Tahoma" w:cs="Tahoma"/>
          <w:spacing w:val="38"/>
          <w:szCs w:val="22"/>
        </w:rPr>
        <w:t xml:space="preserve"> </w:t>
      </w:r>
      <w:r w:rsidRPr="000648FF">
        <w:rPr>
          <w:rFonts w:ascii="Tahoma" w:hAnsi="Tahoma" w:cs="Tahoma"/>
          <w:szCs w:val="22"/>
        </w:rPr>
        <w:t>que</w:t>
      </w:r>
      <w:r w:rsidRPr="000648FF">
        <w:rPr>
          <w:rFonts w:ascii="Tahoma" w:hAnsi="Tahoma" w:cs="Tahoma"/>
          <w:spacing w:val="34"/>
          <w:szCs w:val="22"/>
        </w:rPr>
        <w:t xml:space="preserve"> </w:t>
      </w:r>
      <w:r w:rsidRPr="000648FF">
        <w:rPr>
          <w:rFonts w:ascii="Tahoma" w:hAnsi="Tahoma" w:cs="Tahoma"/>
          <w:szCs w:val="22"/>
        </w:rPr>
        <w:t>l’entreprise principale</w:t>
      </w:r>
      <w:r w:rsidRPr="000648FF">
        <w:rPr>
          <w:rFonts w:ascii="Tahoma" w:hAnsi="Tahoma" w:cs="Tahoma"/>
          <w:spacing w:val="37"/>
          <w:szCs w:val="22"/>
        </w:rPr>
        <w:t xml:space="preserve"> </w:t>
      </w:r>
      <w:r w:rsidRPr="000648FF">
        <w:rPr>
          <w:rFonts w:ascii="Tahoma" w:hAnsi="Tahoma" w:cs="Tahoma"/>
          <w:szCs w:val="22"/>
        </w:rPr>
        <w:t>se</w:t>
      </w:r>
      <w:r w:rsidRPr="000648FF">
        <w:rPr>
          <w:rFonts w:ascii="Tahoma" w:hAnsi="Tahoma" w:cs="Tahoma"/>
          <w:spacing w:val="34"/>
          <w:szCs w:val="22"/>
        </w:rPr>
        <w:t xml:space="preserve"> </w:t>
      </w:r>
      <w:r w:rsidRPr="000648FF">
        <w:rPr>
          <w:rFonts w:ascii="Tahoma" w:hAnsi="Tahoma" w:cs="Tahoma"/>
          <w:szCs w:val="22"/>
        </w:rPr>
        <w:t>livre</w:t>
      </w:r>
      <w:r w:rsidRPr="000648FF">
        <w:rPr>
          <w:rFonts w:ascii="Tahoma" w:hAnsi="Tahoma" w:cs="Tahoma"/>
          <w:spacing w:val="30"/>
          <w:szCs w:val="22"/>
        </w:rPr>
        <w:t xml:space="preserve"> </w:t>
      </w:r>
      <w:r w:rsidRPr="000648FF">
        <w:rPr>
          <w:rFonts w:ascii="Tahoma" w:hAnsi="Tahoma" w:cs="Tahoma"/>
          <w:szCs w:val="22"/>
        </w:rPr>
        <w:t xml:space="preserve">à des manœuvres dolosives vis-à-vis du sous-traitant. Lorsque le sous-traitant </w:t>
      </w:r>
      <w:r w:rsidRPr="000648FF">
        <w:rPr>
          <w:rFonts w:ascii="Tahoma" w:hAnsi="Tahoma" w:cs="Tahoma"/>
          <w:szCs w:val="22"/>
        </w:rPr>
        <w:lastRenderedPageBreak/>
        <w:t xml:space="preserve">doit être payé directement, </w:t>
      </w:r>
      <w:r w:rsidRPr="000648FF">
        <w:rPr>
          <w:rFonts w:ascii="Tahoma" w:hAnsi="Tahoma" w:cs="Tahoma"/>
          <w:w w:val="80"/>
          <w:szCs w:val="22"/>
        </w:rPr>
        <w:t>l’entreprise</w:t>
      </w:r>
      <w:r w:rsidRPr="000648FF">
        <w:rPr>
          <w:rFonts w:ascii="Tahoma" w:hAnsi="Tahoma" w:cs="Tahoma"/>
          <w:szCs w:val="22"/>
        </w:rPr>
        <w:t xml:space="preserve"> </w:t>
      </w:r>
      <w:r w:rsidRPr="000648FF">
        <w:rPr>
          <w:rFonts w:ascii="Tahoma" w:hAnsi="Tahoma" w:cs="Tahoma"/>
          <w:w w:val="80"/>
          <w:szCs w:val="22"/>
        </w:rPr>
        <w:t>principale</w:t>
      </w:r>
      <w:r w:rsidRPr="000648FF">
        <w:rPr>
          <w:rFonts w:ascii="Tahoma" w:hAnsi="Tahoma" w:cs="Tahoma"/>
          <w:szCs w:val="22"/>
        </w:rPr>
        <w:t xml:space="preserve"> </w:t>
      </w:r>
      <w:r w:rsidRPr="000648FF">
        <w:rPr>
          <w:rFonts w:ascii="Tahoma" w:hAnsi="Tahoma" w:cs="Tahoma"/>
          <w:w w:val="80"/>
          <w:szCs w:val="22"/>
        </w:rPr>
        <w:t>est</w:t>
      </w:r>
      <w:r w:rsidRPr="000648FF">
        <w:rPr>
          <w:rFonts w:ascii="Tahoma" w:hAnsi="Tahoma" w:cs="Tahoma"/>
          <w:szCs w:val="22"/>
        </w:rPr>
        <w:t xml:space="preserve"> </w:t>
      </w:r>
      <w:r w:rsidRPr="000648FF">
        <w:rPr>
          <w:rFonts w:ascii="Tahoma" w:hAnsi="Tahoma" w:cs="Tahoma"/>
          <w:w w:val="80"/>
          <w:szCs w:val="22"/>
        </w:rPr>
        <w:t>tenue</w:t>
      </w:r>
      <w:r w:rsidRPr="000648FF">
        <w:rPr>
          <w:rFonts w:ascii="Tahoma" w:hAnsi="Tahoma" w:cs="Tahoma"/>
          <w:szCs w:val="22"/>
        </w:rPr>
        <w:t xml:space="preserve"> </w:t>
      </w:r>
      <w:r w:rsidRPr="000648FF">
        <w:rPr>
          <w:rFonts w:ascii="Tahoma" w:hAnsi="Tahoma" w:cs="Tahoma"/>
          <w:w w:val="80"/>
          <w:szCs w:val="22"/>
        </w:rPr>
        <w:t>lors</w:t>
      </w:r>
      <w:r w:rsidRPr="000648FF">
        <w:rPr>
          <w:rFonts w:ascii="Tahoma" w:hAnsi="Tahoma" w:cs="Tahoma"/>
          <w:szCs w:val="22"/>
        </w:rPr>
        <w:t xml:space="preserve"> </w:t>
      </w:r>
      <w:r w:rsidRPr="000648FF">
        <w:rPr>
          <w:rFonts w:ascii="Tahoma" w:hAnsi="Tahoma" w:cs="Tahoma"/>
          <w:w w:val="80"/>
          <w:szCs w:val="22"/>
        </w:rPr>
        <w:t>de</w:t>
      </w:r>
      <w:r w:rsidRPr="000648FF">
        <w:rPr>
          <w:rFonts w:ascii="Tahoma" w:hAnsi="Tahoma" w:cs="Tahoma"/>
          <w:szCs w:val="22"/>
        </w:rPr>
        <w:t xml:space="preserve"> </w:t>
      </w:r>
      <w:r w:rsidRPr="000648FF">
        <w:rPr>
          <w:rFonts w:ascii="Tahoma" w:hAnsi="Tahoma" w:cs="Tahoma"/>
          <w:w w:val="80"/>
          <w:szCs w:val="22"/>
        </w:rPr>
        <w:t>la</w:t>
      </w:r>
      <w:r w:rsidRPr="000648FF">
        <w:rPr>
          <w:rFonts w:ascii="Tahoma" w:hAnsi="Tahoma" w:cs="Tahoma"/>
          <w:szCs w:val="22"/>
        </w:rPr>
        <w:t xml:space="preserve"> </w:t>
      </w:r>
      <w:r w:rsidRPr="000648FF">
        <w:rPr>
          <w:rFonts w:ascii="Tahoma" w:hAnsi="Tahoma" w:cs="Tahoma"/>
          <w:w w:val="80"/>
          <w:szCs w:val="22"/>
        </w:rPr>
        <w:t>demande</w:t>
      </w:r>
      <w:r w:rsidRPr="000648FF">
        <w:rPr>
          <w:rFonts w:ascii="Tahoma" w:hAnsi="Tahoma" w:cs="Tahoma"/>
          <w:szCs w:val="22"/>
        </w:rPr>
        <w:t xml:space="preserve"> </w:t>
      </w:r>
      <w:r w:rsidRPr="000648FF">
        <w:rPr>
          <w:rFonts w:ascii="Tahoma" w:hAnsi="Tahoma" w:cs="Tahoma"/>
          <w:w w:val="80"/>
          <w:szCs w:val="22"/>
        </w:rPr>
        <w:t>d’autorisation,</w:t>
      </w:r>
      <w:r w:rsidRPr="000648FF">
        <w:rPr>
          <w:rFonts w:ascii="Tahoma" w:hAnsi="Tahoma" w:cs="Tahoma"/>
          <w:szCs w:val="22"/>
        </w:rPr>
        <w:t xml:space="preserve"> </w:t>
      </w:r>
      <w:r w:rsidRPr="000648FF">
        <w:rPr>
          <w:rFonts w:ascii="Tahoma" w:hAnsi="Tahoma" w:cs="Tahoma"/>
          <w:w w:val="80"/>
          <w:szCs w:val="22"/>
        </w:rPr>
        <w:t>d’établir</w:t>
      </w:r>
      <w:r w:rsidRPr="000648FF">
        <w:rPr>
          <w:rFonts w:ascii="Tahoma" w:hAnsi="Tahoma" w:cs="Tahoma"/>
          <w:szCs w:val="22"/>
        </w:rPr>
        <w:t xml:space="preserve"> </w:t>
      </w:r>
      <w:r w:rsidRPr="000648FF">
        <w:rPr>
          <w:rFonts w:ascii="Tahoma" w:hAnsi="Tahoma" w:cs="Tahoma"/>
          <w:w w:val="80"/>
          <w:szCs w:val="22"/>
        </w:rPr>
        <w:t>que</w:t>
      </w:r>
      <w:r w:rsidRPr="000648FF">
        <w:rPr>
          <w:rFonts w:ascii="Tahoma" w:hAnsi="Tahoma" w:cs="Tahoma"/>
          <w:szCs w:val="22"/>
        </w:rPr>
        <w:t xml:space="preserve"> </w:t>
      </w:r>
      <w:r w:rsidRPr="000648FF">
        <w:rPr>
          <w:rFonts w:ascii="Tahoma" w:hAnsi="Tahoma" w:cs="Tahoma"/>
          <w:w w:val="80"/>
          <w:szCs w:val="22"/>
        </w:rPr>
        <w:t>la cession</w:t>
      </w:r>
      <w:r w:rsidRPr="000648FF">
        <w:rPr>
          <w:rFonts w:ascii="Tahoma" w:hAnsi="Tahoma" w:cs="Tahoma"/>
          <w:szCs w:val="22"/>
        </w:rPr>
        <w:t xml:space="preserve"> </w:t>
      </w:r>
      <w:r w:rsidRPr="000648FF">
        <w:rPr>
          <w:rFonts w:ascii="Tahoma" w:hAnsi="Tahoma" w:cs="Tahoma"/>
          <w:w w:val="80"/>
          <w:szCs w:val="22"/>
        </w:rPr>
        <w:t>ou</w:t>
      </w:r>
      <w:r w:rsidRPr="000648FF">
        <w:rPr>
          <w:rFonts w:ascii="Tahoma" w:hAnsi="Tahoma" w:cs="Tahoma"/>
          <w:szCs w:val="22"/>
        </w:rPr>
        <w:t xml:space="preserve"> </w:t>
      </w:r>
      <w:r w:rsidRPr="000648FF">
        <w:rPr>
          <w:rFonts w:ascii="Tahoma" w:hAnsi="Tahoma" w:cs="Tahoma"/>
          <w:w w:val="80"/>
          <w:szCs w:val="22"/>
        </w:rPr>
        <w:t>le</w:t>
      </w:r>
      <w:r w:rsidRPr="000648FF">
        <w:rPr>
          <w:rFonts w:ascii="Tahoma" w:hAnsi="Tahoma" w:cs="Tahoma"/>
          <w:szCs w:val="22"/>
        </w:rPr>
        <w:t xml:space="preserve"> </w:t>
      </w:r>
      <w:r w:rsidRPr="000648FF">
        <w:rPr>
          <w:rFonts w:ascii="Tahoma" w:hAnsi="Tahoma" w:cs="Tahoma"/>
          <w:w w:val="80"/>
          <w:szCs w:val="22"/>
        </w:rPr>
        <w:t xml:space="preserve">nantissement </w:t>
      </w:r>
      <w:r w:rsidRPr="000648FF">
        <w:rPr>
          <w:rFonts w:ascii="Tahoma" w:hAnsi="Tahoma" w:cs="Tahoma"/>
          <w:szCs w:val="22"/>
        </w:rPr>
        <w:t>de créances résultant du marché ne fait pas obstacle au paiement direct du sous-traitant.</w:t>
      </w:r>
    </w:p>
    <w:p w:rsidR="004D09A8" w:rsidRPr="000648FF" w:rsidRDefault="000A4CFF" w:rsidP="000648FF">
      <w:pPr>
        <w:pStyle w:val="Titre4"/>
        <w:ind w:left="0" w:firstLine="142"/>
        <w:rPr>
          <w:rFonts w:ascii="Tahoma" w:hAnsi="Tahoma" w:cs="Tahoma"/>
          <w:szCs w:val="22"/>
        </w:rPr>
      </w:pPr>
      <w:bookmarkStart w:id="70" w:name="_bookmark66"/>
      <w:bookmarkEnd w:id="70"/>
      <w:r w:rsidRPr="000648FF">
        <w:rPr>
          <w:rFonts w:ascii="Tahoma" w:hAnsi="Tahoma" w:cs="Tahoma"/>
          <w:szCs w:val="22"/>
        </w:rPr>
        <w:t>Article 20-</w:t>
      </w:r>
      <w:r w:rsidRPr="000648FF">
        <w:rPr>
          <w:rFonts w:ascii="Tahoma" w:hAnsi="Tahoma" w:cs="Tahoma"/>
          <w:spacing w:val="-3"/>
          <w:szCs w:val="22"/>
        </w:rPr>
        <w:t xml:space="preserve"> </w:t>
      </w:r>
      <w:r w:rsidRPr="000648FF">
        <w:rPr>
          <w:rFonts w:ascii="Tahoma" w:hAnsi="Tahoma" w:cs="Tahoma"/>
          <w:szCs w:val="22"/>
        </w:rPr>
        <w:t>Laboratoire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chantier</w:t>
      </w:r>
      <w:r w:rsidRPr="000648FF">
        <w:rPr>
          <w:rFonts w:ascii="Tahoma" w:hAnsi="Tahoma" w:cs="Tahoma"/>
          <w:spacing w:val="-4"/>
          <w:szCs w:val="22"/>
        </w:rPr>
        <w:t xml:space="preserve"> </w:t>
      </w:r>
      <w:r w:rsidRPr="000648FF">
        <w:rPr>
          <w:rFonts w:ascii="Tahoma" w:hAnsi="Tahoma" w:cs="Tahoma"/>
          <w:szCs w:val="22"/>
        </w:rPr>
        <w:t>et</w:t>
      </w:r>
      <w:r w:rsidRPr="000648FF">
        <w:rPr>
          <w:rFonts w:ascii="Tahoma" w:hAnsi="Tahoma" w:cs="Tahoma"/>
          <w:spacing w:val="-1"/>
          <w:szCs w:val="22"/>
        </w:rPr>
        <w:t xml:space="preserve"> </w:t>
      </w:r>
      <w:r w:rsidRPr="000648FF">
        <w:rPr>
          <w:rFonts w:ascii="Tahoma" w:hAnsi="Tahoma" w:cs="Tahoma"/>
          <w:spacing w:val="-2"/>
          <w:szCs w:val="22"/>
        </w:rPr>
        <w:t>essais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w w:val="85"/>
          <w:szCs w:val="22"/>
        </w:rPr>
        <w:t xml:space="preserve">Le cocontractant est tenu d’avoir sur le chantier son propre laboratoire permettant d’exécuter tous les essais </w:t>
      </w:r>
      <w:r w:rsidRPr="000648FF">
        <w:rPr>
          <w:rFonts w:ascii="Tahoma" w:hAnsi="Tahoma" w:cs="Tahoma"/>
          <w:w w:val="85"/>
          <w:szCs w:val="22"/>
        </w:rPr>
        <w:t>d’identification</w:t>
      </w:r>
      <w:r w:rsidRPr="000648FF">
        <w:rPr>
          <w:rFonts w:ascii="Tahoma" w:hAnsi="Tahoma" w:cs="Tahoma"/>
          <w:spacing w:val="-7"/>
          <w:w w:val="85"/>
          <w:szCs w:val="22"/>
        </w:rPr>
        <w:t xml:space="preserve"> </w:t>
      </w:r>
      <w:r w:rsidRPr="000648FF">
        <w:rPr>
          <w:rFonts w:ascii="Tahoma" w:hAnsi="Tahoma" w:cs="Tahoma"/>
          <w:w w:val="85"/>
          <w:szCs w:val="22"/>
        </w:rPr>
        <w:t>et/ou</w:t>
      </w:r>
      <w:r w:rsidRPr="000648FF">
        <w:rPr>
          <w:rFonts w:ascii="Tahoma" w:hAnsi="Tahoma" w:cs="Tahoma"/>
          <w:spacing w:val="-7"/>
          <w:w w:val="85"/>
          <w:szCs w:val="22"/>
        </w:rPr>
        <w:t xml:space="preserve"> </w:t>
      </w:r>
      <w:r w:rsidRPr="000648FF">
        <w:rPr>
          <w:rFonts w:ascii="Tahoma" w:hAnsi="Tahoma" w:cs="Tahoma"/>
          <w:w w:val="85"/>
          <w:szCs w:val="22"/>
        </w:rPr>
        <w:t>d’étude</w:t>
      </w:r>
      <w:r w:rsidRPr="000648FF">
        <w:rPr>
          <w:rFonts w:ascii="Tahoma" w:hAnsi="Tahoma" w:cs="Tahoma"/>
          <w:spacing w:val="-6"/>
          <w:w w:val="85"/>
          <w:szCs w:val="22"/>
        </w:rPr>
        <w:t xml:space="preserve"> </w:t>
      </w:r>
      <w:r w:rsidRPr="000648FF">
        <w:rPr>
          <w:rFonts w:ascii="Tahoma" w:hAnsi="Tahoma" w:cs="Tahoma"/>
          <w:w w:val="85"/>
          <w:szCs w:val="22"/>
        </w:rPr>
        <w:t>des</w:t>
      </w:r>
      <w:r w:rsidRPr="000648FF">
        <w:rPr>
          <w:rFonts w:ascii="Tahoma" w:hAnsi="Tahoma" w:cs="Tahoma"/>
          <w:spacing w:val="-7"/>
          <w:w w:val="85"/>
          <w:szCs w:val="22"/>
        </w:rPr>
        <w:t xml:space="preserve"> </w:t>
      </w:r>
      <w:r w:rsidRPr="000648FF">
        <w:rPr>
          <w:rFonts w:ascii="Tahoma" w:hAnsi="Tahoma" w:cs="Tahoma"/>
          <w:w w:val="85"/>
          <w:szCs w:val="22"/>
        </w:rPr>
        <w:t>matériaux</w:t>
      </w:r>
      <w:r w:rsidRPr="000648FF">
        <w:rPr>
          <w:rFonts w:ascii="Tahoma" w:hAnsi="Tahoma" w:cs="Tahoma"/>
          <w:spacing w:val="-7"/>
          <w:w w:val="85"/>
          <w:szCs w:val="22"/>
        </w:rPr>
        <w:t xml:space="preserve"> </w:t>
      </w:r>
      <w:r w:rsidRPr="000648FF">
        <w:rPr>
          <w:rFonts w:ascii="Tahoma" w:hAnsi="Tahoma" w:cs="Tahoma"/>
          <w:w w:val="85"/>
          <w:szCs w:val="22"/>
        </w:rPr>
        <w:t>définis</w:t>
      </w:r>
      <w:r w:rsidRPr="000648FF">
        <w:rPr>
          <w:rFonts w:ascii="Tahoma" w:hAnsi="Tahoma" w:cs="Tahoma"/>
          <w:spacing w:val="-6"/>
          <w:w w:val="85"/>
          <w:szCs w:val="22"/>
        </w:rPr>
        <w:t xml:space="preserve"> </w:t>
      </w:r>
      <w:r w:rsidRPr="000648FF">
        <w:rPr>
          <w:rFonts w:ascii="Tahoma" w:hAnsi="Tahoma" w:cs="Tahoma"/>
          <w:w w:val="85"/>
          <w:szCs w:val="22"/>
        </w:rPr>
        <w:t>dans</w:t>
      </w:r>
      <w:r w:rsidRPr="000648FF">
        <w:rPr>
          <w:rFonts w:ascii="Tahoma" w:hAnsi="Tahoma" w:cs="Tahoma"/>
          <w:spacing w:val="-7"/>
          <w:w w:val="85"/>
          <w:szCs w:val="22"/>
        </w:rPr>
        <w:t xml:space="preserve"> </w:t>
      </w:r>
      <w:r w:rsidRPr="000648FF">
        <w:rPr>
          <w:rFonts w:ascii="Tahoma" w:hAnsi="Tahoma" w:cs="Tahoma"/>
          <w:w w:val="85"/>
          <w:szCs w:val="22"/>
        </w:rPr>
        <w:t>le</w:t>
      </w:r>
      <w:r w:rsidRPr="000648FF">
        <w:rPr>
          <w:rFonts w:ascii="Tahoma" w:hAnsi="Tahoma" w:cs="Tahoma"/>
          <w:spacing w:val="-7"/>
          <w:w w:val="85"/>
          <w:szCs w:val="22"/>
        </w:rPr>
        <w:t xml:space="preserve"> </w:t>
      </w:r>
      <w:r w:rsidRPr="000648FF">
        <w:rPr>
          <w:rFonts w:ascii="Tahoma" w:hAnsi="Tahoma" w:cs="Tahoma"/>
          <w:w w:val="85"/>
          <w:szCs w:val="22"/>
        </w:rPr>
        <w:t>CCTP.</w:t>
      </w:r>
      <w:r w:rsidRPr="000648FF">
        <w:rPr>
          <w:rFonts w:ascii="Tahoma" w:hAnsi="Tahoma" w:cs="Tahoma"/>
          <w:spacing w:val="-7"/>
          <w:w w:val="85"/>
          <w:szCs w:val="22"/>
        </w:rPr>
        <w:t xml:space="preserve"> </w:t>
      </w:r>
      <w:r w:rsidRPr="000648FF">
        <w:rPr>
          <w:rFonts w:ascii="Tahoma" w:hAnsi="Tahoma" w:cs="Tahoma"/>
          <w:w w:val="85"/>
          <w:szCs w:val="22"/>
        </w:rPr>
        <w:t>Le</w:t>
      </w:r>
      <w:r w:rsidRPr="000648FF">
        <w:rPr>
          <w:rFonts w:ascii="Tahoma" w:hAnsi="Tahoma" w:cs="Tahoma"/>
          <w:spacing w:val="-6"/>
          <w:w w:val="85"/>
          <w:szCs w:val="22"/>
        </w:rPr>
        <w:t xml:space="preserve"> </w:t>
      </w:r>
      <w:r w:rsidRPr="000648FF">
        <w:rPr>
          <w:rFonts w:ascii="Tahoma" w:hAnsi="Tahoma" w:cs="Tahoma"/>
          <w:w w:val="85"/>
          <w:szCs w:val="22"/>
        </w:rPr>
        <w:t>personnel</w:t>
      </w:r>
      <w:r w:rsidRPr="000648FF">
        <w:rPr>
          <w:rFonts w:ascii="Tahoma" w:hAnsi="Tahoma" w:cs="Tahoma"/>
          <w:spacing w:val="-7"/>
          <w:w w:val="85"/>
          <w:szCs w:val="22"/>
        </w:rPr>
        <w:t xml:space="preserve"> </w:t>
      </w:r>
      <w:r w:rsidRPr="000648FF">
        <w:rPr>
          <w:rFonts w:ascii="Tahoma" w:hAnsi="Tahoma" w:cs="Tahoma"/>
          <w:w w:val="85"/>
          <w:szCs w:val="22"/>
        </w:rPr>
        <w:t>et</w:t>
      </w:r>
      <w:r w:rsidRPr="000648FF">
        <w:rPr>
          <w:rFonts w:ascii="Tahoma" w:hAnsi="Tahoma" w:cs="Tahoma"/>
          <w:spacing w:val="-7"/>
          <w:w w:val="85"/>
          <w:szCs w:val="22"/>
        </w:rPr>
        <w:t xml:space="preserve"> </w:t>
      </w:r>
      <w:r w:rsidRPr="000648FF">
        <w:rPr>
          <w:rFonts w:ascii="Tahoma" w:hAnsi="Tahoma" w:cs="Tahoma"/>
          <w:w w:val="85"/>
          <w:szCs w:val="22"/>
        </w:rPr>
        <w:t>le</w:t>
      </w:r>
      <w:r w:rsidRPr="000648FF">
        <w:rPr>
          <w:rFonts w:ascii="Tahoma" w:hAnsi="Tahoma" w:cs="Tahoma"/>
          <w:spacing w:val="-6"/>
          <w:w w:val="85"/>
          <w:szCs w:val="22"/>
        </w:rPr>
        <w:t xml:space="preserve"> </w:t>
      </w:r>
      <w:r w:rsidRPr="000648FF">
        <w:rPr>
          <w:rFonts w:ascii="Tahoma" w:hAnsi="Tahoma" w:cs="Tahoma"/>
          <w:w w:val="85"/>
          <w:szCs w:val="22"/>
        </w:rPr>
        <w:t>matériel</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7"/>
          <w:w w:val="85"/>
          <w:szCs w:val="22"/>
        </w:rPr>
        <w:t xml:space="preserve"> </w:t>
      </w:r>
      <w:r w:rsidRPr="000648FF">
        <w:rPr>
          <w:rFonts w:ascii="Tahoma" w:hAnsi="Tahoma" w:cs="Tahoma"/>
          <w:w w:val="85"/>
          <w:szCs w:val="22"/>
        </w:rPr>
        <w:t>ce</w:t>
      </w:r>
      <w:r w:rsidRPr="000648FF">
        <w:rPr>
          <w:rFonts w:ascii="Tahoma" w:hAnsi="Tahoma" w:cs="Tahoma"/>
          <w:spacing w:val="-5"/>
          <w:w w:val="85"/>
          <w:szCs w:val="22"/>
        </w:rPr>
        <w:t xml:space="preserve"> </w:t>
      </w:r>
      <w:r w:rsidRPr="000648FF">
        <w:rPr>
          <w:rFonts w:ascii="Tahoma" w:hAnsi="Tahoma" w:cs="Tahoma"/>
          <w:w w:val="85"/>
          <w:szCs w:val="22"/>
        </w:rPr>
        <w:t>laboratoire doivent</w:t>
      </w:r>
      <w:r w:rsidRPr="000648FF">
        <w:rPr>
          <w:rFonts w:ascii="Tahoma" w:hAnsi="Tahoma" w:cs="Tahoma"/>
          <w:spacing w:val="-3"/>
          <w:w w:val="85"/>
          <w:szCs w:val="22"/>
        </w:rPr>
        <w:t xml:space="preserve"> </w:t>
      </w:r>
      <w:r w:rsidRPr="000648FF">
        <w:rPr>
          <w:rFonts w:ascii="Tahoma" w:hAnsi="Tahoma" w:cs="Tahoma"/>
          <w:w w:val="85"/>
          <w:szCs w:val="22"/>
        </w:rPr>
        <w:t>recevoir</w:t>
      </w:r>
      <w:r w:rsidRPr="000648FF">
        <w:rPr>
          <w:rFonts w:ascii="Tahoma" w:hAnsi="Tahoma" w:cs="Tahoma"/>
          <w:spacing w:val="-5"/>
          <w:w w:val="85"/>
          <w:szCs w:val="22"/>
        </w:rPr>
        <w:t xml:space="preserve"> </w:t>
      </w:r>
      <w:r w:rsidRPr="000648FF">
        <w:rPr>
          <w:rFonts w:ascii="Tahoma" w:hAnsi="Tahoma" w:cs="Tahoma"/>
          <w:w w:val="85"/>
          <w:szCs w:val="22"/>
        </w:rPr>
        <w:t>l’agrément</w:t>
      </w:r>
      <w:r w:rsidRPr="000648FF">
        <w:rPr>
          <w:rFonts w:ascii="Tahoma" w:hAnsi="Tahoma" w:cs="Tahoma"/>
          <w:spacing w:val="-7"/>
          <w:w w:val="85"/>
          <w:szCs w:val="22"/>
        </w:rPr>
        <w:t xml:space="preserve"> </w:t>
      </w:r>
      <w:r w:rsidRPr="000648FF">
        <w:rPr>
          <w:rFonts w:ascii="Tahoma" w:hAnsi="Tahoma" w:cs="Tahoma"/>
          <w:w w:val="85"/>
          <w:szCs w:val="22"/>
        </w:rPr>
        <w:t>du</w:t>
      </w:r>
      <w:r w:rsidRPr="000648FF">
        <w:rPr>
          <w:rFonts w:ascii="Tahoma" w:hAnsi="Tahoma" w:cs="Tahoma"/>
          <w:spacing w:val="-3"/>
          <w:w w:val="85"/>
          <w:szCs w:val="22"/>
        </w:rPr>
        <w:t xml:space="preserve"> </w:t>
      </w:r>
      <w:r w:rsidRPr="000648FF">
        <w:rPr>
          <w:rFonts w:ascii="Tahoma" w:hAnsi="Tahoma" w:cs="Tahoma"/>
          <w:w w:val="85"/>
          <w:szCs w:val="22"/>
        </w:rPr>
        <w:t>Maître</w:t>
      </w:r>
      <w:r w:rsidRPr="000648FF">
        <w:rPr>
          <w:rFonts w:ascii="Tahoma" w:hAnsi="Tahoma" w:cs="Tahoma"/>
          <w:spacing w:val="-3"/>
          <w:w w:val="85"/>
          <w:szCs w:val="22"/>
        </w:rPr>
        <w:t xml:space="preserve"> </w:t>
      </w:r>
      <w:r w:rsidRPr="000648FF">
        <w:rPr>
          <w:rFonts w:ascii="Tahoma" w:hAnsi="Tahoma" w:cs="Tahoma"/>
          <w:w w:val="85"/>
          <w:szCs w:val="22"/>
        </w:rPr>
        <w:t>d’œuvre</w:t>
      </w:r>
      <w:r w:rsidRPr="000648FF">
        <w:rPr>
          <w:rFonts w:ascii="Tahoma" w:hAnsi="Tahoma" w:cs="Tahoma"/>
          <w:spacing w:val="-5"/>
          <w:w w:val="85"/>
          <w:szCs w:val="22"/>
        </w:rPr>
        <w:t xml:space="preserve"> </w:t>
      </w:r>
      <w:r w:rsidRPr="000648FF">
        <w:rPr>
          <w:rFonts w:ascii="Tahoma" w:hAnsi="Tahoma" w:cs="Tahoma"/>
          <w:w w:val="85"/>
          <w:szCs w:val="22"/>
        </w:rPr>
        <w:t>du</w:t>
      </w:r>
      <w:r w:rsidRPr="000648FF">
        <w:rPr>
          <w:rFonts w:ascii="Tahoma" w:hAnsi="Tahoma" w:cs="Tahoma"/>
          <w:spacing w:val="-3"/>
          <w:w w:val="85"/>
          <w:szCs w:val="22"/>
        </w:rPr>
        <w:t xml:space="preserve"> </w:t>
      </w:r>
      <w:r w:rsidRPr="000648FF">
        <w:rPr>
          <w:rFonts w:ascii="Tahoma" w:hAnsi="Tahoma" w:cs="Tahoma"/>
          <w:w w:val="85"/>
          <w:szCs w:val="22"/>
        </w:rPr>
        <w:t>marché</w:t>
      </w:r>
      <w:r w:rsidRPr="000648FF">
        <w:rPr>
          <w:rFonts w:ascii="Tahoma" w:hAnsi="Tahoma" w:cs="Tahoma"/>
          <w:spacing w:val="-3"/>
          <w:w w:val="85"/>
          <w:szCs w:val="22"/>
        </w:rPr>
        <w:t xml:space="preserve"> </w:t>
      </w:r>
      <w:r w:rsidRPr="000648FF">
        <w:rPr>
          <w:rFonts w:ascii="Tahoma" w:hAnsi="Tahoma" w:cs="Tahoma"/>
          <w:w w:val="85"/>
          <w:szCs w:val="22"/>
        </w:rPr>
        <w:t>ou</w:t>
      </w:r>
      <w:r w:rsidRPr="000648FF">
        <w:rPr>
          <w:rFonts w:ascii="Tahoma" w:hAnsi="Tahoma" w:cs="Tahoma"/>
          <w:spacing w:val="-3"/>
          <w:w w:val="85"/>
          <w:szCs w:val="22"/>
        </w:rPr>
        <w:t xml:space="preserve"> </w:t>
      </w:r>
      <w:r w:rsidRPr="000648FF">
        <w:rPr>
          <w:rFonts w:ascii="Tahoma" w:hAnsi="Tahoma" w:cs="Tahoma"/>
          <w:w w:val="85"/>
          <w:szCs w:val="22"/>
        </w:rPr>
        <w:t>de</w:t>
      </w:r>
      <w:r w:rsidRPr="000648FF">
        <w:rPr>
          <w:rFonts w:ascii="Tahoma" w:hAnsi="Tahoma" w:cs="Tahoma"/>
          <w:spacing w:val="-3"/>
          <w:w w:val="85"/>
          <w:szCs w:val="22"/>
        </w:rPr>
        <w:t xml:space="preserve"> </w:t>
      </w:r>
      <w:r w:rsidRPr="000648FF">
        <w:rPr>
          <w:rFonts w:ascii="Tahoma" w:hAnsi="Tahoma" w:cs="Tahoma"/>
          <w:w w:val="85"/>
          <w:szCs w:val="22"/>
        </w:rPr>
        <w:t>l’Ingénieur</w:t>
      </w:r>
      <w:r w:rsidRPr="000648FF">
        <w:rPr>
          <w:rFonts w:ascii="Tahoma" w:hAnsi="Tahoma" w:cs="Tahoma"/>
          <w:spacing w:val="-3"/>
          <w:w w:val="85"/>
          <w:szCs w:val="22"/>
        </w:rPr>
        <w:t xml:space="preserve"> </w:t>
      </w:r>
      <w:r w:rsidRPr="000648FF">
        <w:rPr>
          <w:rFonts w:ascii="Tahoma" w:hAnsi="Tahoma" w:cs="Tahoma"/>
          <w:w w:val="85"/>
          <w:szCs w:val="22"/>
        </w:rPr>
        <w:t>dans</w:t>
      </w:r>
      <w:r w:rsidRPr="000648FF">
        <w:rPr>
          <w:rFonts w:ascii="Tahoma" w:hAnsi="Tahoma" w:cs="Tahoma"/>
          <w:spacing w:val="-3"/>
          <w:w w:val="85"/>
          <w:szCs w:val="22"/>
        </w:rPr>
        <w:t xml:space="preserve"> </w:t>
      </w:r>
      <w:r w:rsidRPr="000648FF">
        <w:rPr>
          <w:rFonts w:ascii="Tahoma" w:hAnsi="Tahoma" w:cs="Tahoma"/>
          <w:w w:val="85"/>
          <w:szCs w:val="22"/>
        </w:rPr>
        <w:t>un</w:t>
      </w:r>
      <w:r w:rsidRPr="000648FF">
        <w:rPr>
          <w:rFonts w:ascii="Tahoma" w:hAnsi="Tahoma" w:cs="Tahoma"/>
          <w:spacing w:val="-3"/>
          <w:w w:val="85"/>
          <w:szCs w:val="22"/>
        </w:rPr>
        <w:t xml:space="preserve"> </w:t>
      </w:r>
      <w:r w:rsidRPr="000648FF">
        <w:rPr>
          <w:rFonts w:ascii="Tahoma" w:hAnsi="Tahoma" w:cs="Tahoma"/>
          <w:w w:val="85"/>
          <w:szCs w:val="22"/>
        </w:rPr>
        <w:t>délai</w:t>
      </w:r>
      <w:r w:rsidRPr="000648FF">
        <w:rPr>
          <w:rFonts w:ascii="Tahoma" w:hAnsi="Tahoma" w:cs="Tahoma"/>
          <w:spacing w:val="-3"/>
          <w:w w:val="85"/>
          <w:szCs w:val="22"/>
        </w:rPr>
        <w:t xml:space="preserve"> </w:t>
      </w:r>
      <w:r w:rsidRPr="000648FF">
        <w:rPr>
          <w:rFonts w:ascii="Tahoma" w:hAnsi="Tahoma" w:cs="Tahoma"/>
          <w:w w:val="85"/>
          <w:szCs w:val="22"/>
        </w:rPr>
        <w:t>de</w:t>
      </w:r>
      <w:r w:rsidRPr="000648FF">
        <w:rPr>
          <w:rFonts w:ascii="Tahoma" w:hAnsi="Tahoma" w:cs="Tahoma"/>
          <w:spacing w:val="-5"/>
          <w:w w:val="85"/>
          <w:szCs w:val="22"/>
        </w:rPr>
        <w:t xml:space="preserve"> </w:t>
      </w:r>
      <w:r w:rsidRPr="000648FF">
        <w:rPr>
          <w:rFonts w:ascii="Tahoma" w:hAnsi="Tahoma" w:cs="Tahoma"/>
          <w:w w:val="85"/>
          <w:szCs w:val="22"/>
        </w:rPr>
        <w:t>[</w:t>
      </w:r>
      <w:r w:rsidRPr="000648FF">
        <w:rPr>
          <w:rFonts w:ascii="Tahoma" w:hAnsi="Tahoma" w:cs="Tahoma"/>
          <w:i/>
          <w:w w:val="85"/>
          <w:szCs w:val="22"/>
        </w:rPr>
        <w:t>à</w:t>
      </w:r>
      <w:r w:rsidRPr="000648FF">
        <w:rPr>
          <w:rFonts w:ascii="Tahoma" w:hAnsi="Tahoma" w:cs="Tahoma"/>
          <w:i/>
          <w:spacing w:val="-3"/>
          <w:szCs w:val="22"/>
        </w:rPr>
        <w:t xml:space="preserve"> </w:t>
      </w:r>
      <w:r w:rsidRPr="000648FF">
        <w:rPr>
          <w:rFonts w:ascii="Tahoma" w:hAnsi="Tahoma" w:cs="Tahoma"/>
          <w:i/>
          <w:w w:val="85"/>
          <w:szCs w:val="22"/>
        </w:rPr>
        <w:t>préciser</w:t>
      </w:r>
      <w:r w:rsidRPr="000648FF">
        <w:rPr>
          <w:rFonts w:ascii="Tahoma" w:hAnsi="Tahoma" w:cs="Tahoma"/>
          <w:w w:val="85"/>
          <w:szCs w:val="22"/>
        </w:rPr>
        <w:t>]</w:t>
      </w:r>
    </w:p>
    <w:p w:rsidR="004D09A8" w:rsidRPr="000648FF" w:rsidRDefault="000A4CFF" w:rsidP="000648FF">
      <w:pPr>
        <w:pStyle w:val="Paragraphedeliste"/>
        <w:numPr>
          <w:ilvl w:val="1"/>
          <w:numId w:val="60"/>
        </w:numPr>
        <w:tabs>
          <w:tab w:val="left" w:pos="1283"/>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6"/>
          <w:sz w:val="24"/>
          <w:szCs w:val="20"/>
        </w:rPr>
        <w:t xml:space="preserve"> </w:t>
      </w:r>
      <w:r w:rsidRPr="000648FF">
        <w:rPr>
          <w:rFonts w:ascii="Tahoma" w:hAnsi="Tahoma" w:cs="Tahoma"/>
          <w:sz w:val="24"/>
          <w:szCs w:val="20"/>
        </w:rPr>
        <w:t>essais</w:t>
      </w:r>
      <w:r w:rsidRPr="000648FF">
        <w:rPr>
          <w:rFonts w:ascii="Tahoma" w:hAnsi="Tahoma" w:cs="Tahoma"/>
          <w:spacing w:val="-3"/>
          <w:sz w:val="24"/>
          <w:szCs w:val="20"/>
        </w:rPr>
        <w:t xml:space="preserve"> </w:t>
      </w: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cas</w:t>
      </w:r>
      <w:r w:rsidRPr="000648FF">
        <w:rPr>
          <w:rFonts w:ascii="Tahoma" w:hAnsi="Tahoma" w:cs="Tahoma"/>
          <w:spacing w:val="-4"/>
          <w:sz w:val="24"/>
          <w:szCs w:val="20"/>
        </w:rPr>
        <w:t xml:space="preserve"> </w:t>
      </w:r>
      <w:r w:rsidRPr="000648FF">
        <w:rPr>
          <w:rFonts w:ascii="Tahoma" w:hAnsi="Tahoma" w:cs="Tahoma"/>
          <w:sz w:val="24"/>
          <w:szCs w:val="20"/>
        </w:rPr>
        <w:t>échéant,</w:t>
      </w:r>
      <w:r w:rsidRPr="000648FF">
        <w:rPr>
          <w:rFonts w:ascii="Tahoma" w:hAnsi="Tahoma" w:cs="Tahoma"/>
          <w:spacing w:val="-3"/>
          <w:sz w:val="24"/>
          <w:szCs w:val="20"/>
        </w:rPr>
        <w:t xml:space="preserve"> </w:t>
      </w:r>
      <w:r w:rsidRPr="000648FF">
        <w:rPr>
          <w:rFonts w:ascii="Tahoma" w:hAnsi="Tahoma" w:cs="Tahoma"/>
          <w:sz w:val="24"/>
          <w:szCs w:val="20"/>
        </w:rPr>
        <w:t>prévus</w:t>
      </w:r>
      <w:r w:rsidRPr="000648FF">
        <w:rPr>
          <w:rFonts w:ascii="Tahoma" w:hAnsi="Tahoma" w:cs="Tahoma"/>
          <w:spacing w:val="-3"/>
          <w:sz w:val="24"/>
          <w:szCs w:val="20"/>
        </w:rPr>
        <w:t xml:space="preserve"> </w:t>
      </w:r>
      <w:r w:rsidRPr="000648FF">
        <w:rPr>
          <w:rFonts w:ascii="Tahoma" w:hAnsi="Tahoma" w:cs="Tahoma"/>
          <w:sz w:val="24"/>
          <w:szCs w:val="20"/>
        </w:rPr>
        <w:t>dans</w:t>
      </w:r>
      <w:r w:rsidRPr="000648FF">
        <w:rPr>
          <w:rFonts w:ascii="Tahoma" w:hAnsi="Tahoma" w:cs="Tahoma"/>
          <w:spacing w:val="-4"/>
          <w:sz w:val="24"/>
          <w:szCs w:val="20"/>
        </w:rPr>
        <w:t xml:space="preserve"> </w:t>
      </w:r>
      <w:r w:rsidRPr="000648FF">
        <w:rPr>
          <w:rFonts w:ascii="Tahoma" w:hAnsi="Tahoma" w:cs="Tahoma"/>
          <w:sz w:val="24"/>
          <w:szCs w:val="20"/>
        </w:rPr>
        <w:t>le</w:t>
      </w:r>
      <w:r w:rsidRPr="000648FF">
        <w:rPr>
          <w:rFonts w:ascii="Tahoma" w:hAnsi="Tahoma" w:cs="Tahoma"/>
          <w:spacing w:val="-4"/>
          <w:sz w:val="24"/>
          <w:szCs w:val="20"/>
        </w:rPr>
        <w:t xml:space="preserve"> </w:t>
      </w:r>
      <w:r w:rsidRPr="000648FF">
        <w:rPr>
          <w:rFonts w:ascii="Tahoma" w:hAnsi="Tahoma" w:cs="Tahoma"/>
          <w:sz w:val="24"/>
          <w:szCs w:val="20"/>
        </w:rPr>
        <w:t>cadre</w:t>
      </w:r>
      <w:r w:rsidRPr="000648FF">
        <w:rPr>
          <w:rFonts w:ascii="Tahoma" w:hAnsi="Tahoma" w:cs="Tahoma"/>
          <w:spacing w:val="-7"/>
          <w:sz w:val="24"/>
          <w:szCs w:val="20"/>
        </w:rPr>
        <w:t xml:space="preserve"> </w:t>
      </w:r>
      <w:r w:rsidRPr="000648FF">
        <w:rPr>
          <w:rFonts w:ascii="Tahoma" w:hAnsi="Tahoma" w:cs="Tahoma"/>
          <w:sz w:val="24"/>
          <w:szCs w:val="20"/>
        </w:rPr>
        <w:t>du</w:t>
      </w:r>
      <w:r w:rsidRPr="000648FF">
        <w:rPr>
          <w:rFonts w:ascii="Tahoma" w:hAnsi="Tahoma" w:cs="Tahoma"/>
          <w:spacing w:val="-3"/>
          <w:sz w:val="24"/>
          <w:szCs w:val="20"/>
        </w:rPr>
        <w:t xml:space="preserve"> </w:t>
      </w:r>
      <w:r w:rsidRPr="000648FF">
        <w:rPr>
          <w:rFonts w:ascii="Tahoma" w:hAnsi="Tahoma" w:cs="Tahoma"/>
          <w:sz w:val="24"/>
          <w:szCs w:val="20"/>
        </w:rPr>
        <w:t>présent</w:t>
      </w:r>
      <w:r w:rsidRPr="000648FF">
        <w:rPr>
          <w:rFonts w:ascii="Tahoma" w:hAnsi="Tahoma" w:cs="Tahoma"/>
          <w:spacing w:val="-4"/>
          <w:sz w:val="24"/>
          <w:szCs w:val="20"/>
        </w:rPr>
        <w:t xml:space="preserve"> </w:t>
      </w:r>
      <w:r w:rsidRPr="000648FF">
        <w:rPr>
          <w:rFonts w:ascii="Tahoma" w:hAnsi="Tahoma" w:cs="Tahoma"/>
          <w:sz w:val="24"/>
          <w:szCs w:val="20"/>
        </w:rPr>
        <w:t>marché</w:t>
      </w:r>
      <w:r w:rsidRPr="000648FF">
        <w:rPr>
          <w:rFonts w:ascii="Tahoma" w:hAnsi="Tahoma" w:cs="Tahoma"/>
          <w:spacing w:val="-3"/>
          <w:sz w:val="24"/>
          <w:szCs w:val="20"/>
        </w:rPr>
        <w:t xml:space="preserve"> </w:t>
      </w:r>
      <w:r w:rsidRPr="000648FF">
        <w:rPr>
          <w:rFonts w:ascii="Tahoma" w:hAnsi="Tahoma" w:cs="Tahoma"/>
          <w:sz w:val="24"/>
          <w:szCs w:val="20"/>
        </w:rPr>
        <w:t>comprennent</w:t>
      </w:r>
      <w:r w:rsidRPr="000648FF">
        <w:rPr>
          <w:rFonts w:ascii="Tahoma" w:hAnsi="Tahoma" w:cs="Tahoma"/>
          <w:spacing w:val="6"/>
          <w:sz w:val="24"/>
          <w:szCs w:val="20"/>
        </w:rPr>
        <w:t xml:space="preserve"> </w:t>
      </w:r>
      <w:r w:rsidRPr="000648FF">
        <w:rPr>
          <w:rFonts w:ascii="Tahoma" w:hAnsi="Tahoma" w:cs="Tahoma"/>
          <w:sz w:val="24"/>
          <w:szCs w:val="20"/>
        </w:rPr>
        <w:t>:</w:t>
      </w:r>
      <w:r w:rsidRPr="000648FF">
        <w:rPr>
          <w:rFonts w:ascii="Tahoma" w:hAnsi="Tahoma" w:cs="Tahoma"/>
          <w:spacing w:val="-4"/>
          <w:sz w:val="24"/>
          <w:szCs w:val="20"/>
        </w:rPr>
        <w:t xml:space="preserve"> </w:t>
      </w:r>
      <w:r w:rsidRPr="000648FF">
        <w:rPr>
          <w:rFonts w:ascii="Tahoma" w:hAnsi="Tahoma" w:cs="Tahoma"/>
          <w:i/>
          <w:sz w:val="24"/>
          <w:szCs w:val="20"/>
        </w:rPr>
        <w:t>[A</w:t>
      </w:r>
      <w:r w:rsidRPr="000648FF">
        <w:rPr>
          <w:rFonts w:ascii="Tahoma" w:hAnsi="Tahoma" w:cs="Tahoma"/>
          <w:i/>
          <w:spacing w:val="-2"/>
          <w:sz w:val="24"/>
          <w:szCs w:val="20"/>
        </w:rPr>
        <w:t xml:space="preserve"> préciser]</w:t>
      </w:r>
      <w:r w:rsidRPr="000648FF">
        <w:rPr>
          <w:rFonts w:ascii="Tahoma" w:hAnsi="Tahoma" w:cs="Tahoma"/>
          <w:spacing w:val="-2"/>
          <w:sz w:val="24"/>
          <w:szCs w:val="20"/>
        </w:rPr>
        <w:t>.</w:t>
      </w:r>
    </w:p>
    <w:p w:rsidR="004D09A8" w:rsidRPr="000648FF" w:rsidRDefault="000A4CFF" w:rsidP="000648FF">
      <w:pPr>
        <w:pStyle w:val="Paragraphedeliste"/>
        <w:numPr>
          <w:ilvl w:val="1"/>
          <w:numId w:val="60"/>
        </w:numPr>
        <w:tabs>
          <w:tab w:val="left" w:pos="1283"/>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7"/>
          <w:sz w:val="24"/>
          <w:szCs w:val="20"/>
        </w:rPr>
        <w:t xml:space="preserve"> </w:t>
      </w:r>
      <w:r w:rsidRPr="000648FF">
        <w:rPr>
          <w:rFonts w:ascii="Tahoma" w:hAnsi="Tahoma" w:cs="Tahoma"/>
          <w:sz w:val="24"/>
          <w:szCs w:val="20"/>
        </w:rPr>
        <w:t>équipements</w:t>
      </w:r>
      <w:r w:rsidRPr="000648FF">
        <w:rPr>
          <w:rFonts w:ascii="Tahoma" w:hAnsi="Tahoma" w:cs="Tahoma"/>
          <w:spacing w:val="-5"/>
          <w:sz w:val="24"/>
          <w:szCs w:val="20"/>
        </w:rPr>
        <w:t xml:space="preserve"> </w:t>
      </w:r>
      <w:r w:rsidRPr="000648FF">
        <w:rPr>
          <w:rFonts w:ascii="Tahoma" w:hAnsi="Tahoma" w:cs="Tahoma"/>
          <w:sz w:val="24"/>
          <w:szCs w:val="20"/>
        </w:rPr>
        <w:t>et</w:t>
      </w:r>
      <w:r w:rsidRPr="000648FF">
        <w:rPr>
          <w:rFonts w:ascii="Tahoma" w:hAnsi="Tahoma" w:cs="Tahoma"/>
          <w:spacing w:val="-4"/>
          <w:sz w:val="24"/>
          <w:szCs w:val="20"/>
        </w:rPr>
        <w:t xml:space="preserve"> </w:t>
      </w:r>
      <w:r w:rsidRPr="000648FF">
        <w:rPr>
          <w:rFonts w:ascii="Tahoma" w:hAnsi="Tahoma" w:cs="Tahoma"/>
          <w:sz w:val="24"/>
          <w:szCs w:val="20"/>
        </w:rPr>
        <w:t>matériels de</w:t>
      </w:r>
      <w:r w:rsidRPr="000648FF">
        <w:rPr>
          <w:rFonts w:ascii="Tahoma" w:hAnsi="Tahoma" w:cs="Tahoma"/>
          <w:spacing w:val="-4"/>
          <w:sz w:val="24"/>
          <w:szCs w:val="20"/>
        </w:rPr>
        <w:t xml:space="preserve"> </w:t>
      </w:r>
      <w:r w:rsidRPr="000648FF">
        <w:rPr>
          <w:rFonts w:ascii="Tahoma" w:hAnsi="Tahoma" w:cs="Tahoma"/>
          <w:sz w:val="24"/>
          <w:szCs w:val="20"/>
        </w:rPr>
        <w:t>laboratoire</w:t>
      </w:r>
      <w:r w:rsidRPr="000648FF">
        <w:rPr>
          <w:rFonts w:ascii="Tahoma" w:hAnsi="Tahoma" w:cs="Tahoma"/>
          <w:spacing w:val="-5"/>
          <w:sz w:val="24"/>
          <w:szCs w:val="20"/>
        </w:rPr>
        <w:t xml:space="preserve"> </w:t>
      </w:r>
      <w:r w:rsidRPr="000648FF">
        <w:rPr>
          <w:rFonts w:ascii="Tahoma" w:hAnsi="Tahoma" w:cs="Tahoma"/>
          <w:sz w:val="24"/>
          <w:szCs w:val="20"/>
        </w:rPr>
        <w:t>nécessaires</w:t>
      </w:r>
      <w:r w:rsidRPr="000648FF">
        <w:rPr>
          <w:rFonts w:ascii="Tahoma" w:hAnsi="Tahoma" w:cs="Tahoma"/>
          <w:spacing w:val="-4"/>
          <w:sz w:val="24"/>
          <w:szCs w:val="20"/>
        </w:rPr>
        <w:t xml:space="preserve"> </w:t>
      </w:r>
      <w:r w:rsidRPr="000648FF">
        <w:rPr>
          <w:rFonts w:ascii="Tahoma" w:hAnsi="Tahoma" w:cs="Tahoma"/>
          <w:sz w:val="24"/>
          <w:szCs w:val="20"/>
        </w:rPr>
        <w:t>sont</w:t>
      </w:r>
      <w:r w:rsidRPr="000648FF">
        <w:rPr>
          <w:rFonts w:ascii="Tahoma" w:hAnsi="Tahoma" w:cs="Tahoma"/>
          <w:spacing w:val="-3"/>
          <w:sz w:val="24"/>
          <w:szCs w:val="20"/>
        </w:rPr>
        <w:t xml:space="preserve"> </w:t>
      </w:r>
      <w:r w:rsidRPr="000648FF">
        <w:rPr>
          <w:rFonts w:ascii="Tahoma" w:hAnsi="Tahoma" w:cs="Tahoma"/>
          <w:sz w:val="24"/>
          <w:szCs w:val="20"/>
        </w:rPr>
        <w:t>:</w:t>
      </w:r>
      <w:r w:rsidRPr="000648FF">
        <w:rPr>
          <w:rFonts w:ascii="Tahoma" w:hAnsi="Tahoma" w:cs="Tahoma"/>
          <w:spacing w:val="-3"/>
          <w:sz w:val="24"/>
          <w:szCs w:val="20"/>
        </w:rPr>
        <w:t xml:space="preserve"> </w:t>
      </w:r>
      <w:r w:rsidRPr="000648FF">
        <w:rPr>
          <w:rFonts w:ascii="Tahoma" w:hAnsi="Tahoma" w:cs="Tahoma"/>
          <w:sz w:val="24"/>
          <w:szCs w:val="20"/>
        </w:rPr>
        <w:t>[</w:t>
      </w:r>
      <w:r w:rsidRPr="000648FF">
        <w:rPr>
          <w:rFonts w:ascii="Tahoma" w:hAnsi="Tahoma" w:cs="Tahoma"/>
          <w:i/>
          <w:sz w:val="24"/>
          <w:szCs w:val="20"/>
        </w:rPr>
        <w:t>à</w:t>
      </w:r>
      <w:r w:rsidRPr="000648FF">
        <w:rPr>
          <w:rFonts w:ascii="Tahoma" w:hAnsi="Tahoma" w:cs="Tahoma"/>
          <w:i/>
          <w:spacing w:val="-3"/>
          <w:sz w:val="24"/>
          <w:szCs w:val="20"/>
        </w:rPr>
        <w:t xml:space="preserve"> </w:t>
      </w:r>
      <w:r w:rsidRPr="000648FF">
        <w:rPr>
          <w:rFonts w:ascii="Tahoma" w:hAnsi="Tahoma" w:cs="Tahoma"/>
          <w:i/>
          <w:spacing w:val="-2"/>
          <w:sz w:val="24"/>
          <w:szCs w:val="20"/>
        </w:rPr>
        <w:t>préciser</w:t>
      </w:r>
      <w:r w:rsidRPr="000648FF">
        <w:rPr>
          <w:rFonts w:ascii="Tahoma" w:hAnsi="Tahoma" w:cs="Tahoma"/>
          <w:spacing w:val="-2"/>
          <w:sz w:val="24"/>
          <w:szCs w:val="20"/>
        </w:rPr>
        <w:t>]</w:t>
      </w:r>
    </w:p>
    <w:p w:rsidR="004D09A8" w:rsidRPr="000648FF" w:rsidRDefault="000A4CFF" w:rsidP="000648FF">
      <w:pPr>
        <w:pStyle w:val="Paragraphedeliste"/>
        <w:numPr>
          <w:ilvl w:val="1"/>
          <w:numId w:val="60"/>
        </w:numPr>
        <w:tabs>
          <w:tab w:val="left" w:pos="1283"/>
        </w:tabs>
        <w:ind w:left="0" w:firstLine="142"/>
        <w:rPr>
          <w:rFonts w:ascii="Tahoma" w:hAnsi="Tahoma" w:cs="Tahoma"/>
          <w:sz w:val="24"/>
          <w:szCs w:val="20"/>
        </w:rPr>
      </w:pPr>
      <w:r w:rsidRPr="000648FF">
        <w:rPr>
          <w:rFonts w:ascii="Tahoma" w:hAnsi="Tahoma" w:cs="Tahoma"/>
          <w:w w:val="80"/>
          <w:sz w:val="24"/>
          <w:szCs w:val="20"/>
        </w:rPr>
        <w:t>Les</w:t>
      </w:r>
      <w:r w:rsidRPr="000648FF">
        <w:rPr>
          <w:rFonts w:ascii="Tahoma" w:hAnsi="Tahoma" w:cs="Tahoma"/>
          <w:spacing w:val="-3"/>
          <w:sz w:val="24"/>
          <w:szCs w:val="20"/>
        </w:rPr>
        <w:t xml:space="preserve"> </w:t>
      </w:r>
      <w:r w:rsidRPr="000648FF">
        <w:rPr>
          <w:rFonts w:ascii="Tahoma" w:hAnsi="Tahoma" w:cs="Tahoma"/>
          <w:w w:val="80"/>
          <w:sz w:val="24"/>
          <w:szCs w:val="20"/>
        </w:rPr>
        <w:t>modalités</w:t>
      </w:r>
      <w:r w:rsidRPr="000648FF">
        <w:rPr>
          <w:rFonts w:ascii="Tahoma" w:hAnsi="Tahoma" w:cs="Tahoma"/>
          <w:spacing w:val="-3"/>
          <w:sz w:val="24"/>
          <w:szCs w:val="20"/>
        </w:rPr>
        <w:t xml:space="preserve"> </w:t>
      </w:r>
      <w:r w:rsidRPr="000648FF">
        <w:rPr>
          <w:rFonts w:ascii="Tahoma" w:hAnsi="Tahoma" w:cs="Tahoma"/>
          <w:w w:val="80"/>
          <w:sz w:val="24"/>
          <w:szCs w:val="20"/>
        </w:rPr>
        <w:t>de</w:t>
      </w:r>
      <w:r w:rsidRPr="000648FF">
        <w:rPr>
          <w:rFonts w:ascii="Tahoma" w:hAnsi="Tahoma" w:cs="Tahoma"/>
          <w:spacing w:val="-2"/>
          <w:sz w:val="24"/>
          <w:szCs w:val="20"/>
        </w:rPr>
        <w:t xml:space="preserve"> </w:t>
      </w:r>
      <w:r w:rsidRPr="000648FF">
        <w:rPr>
          <w:rFonts w:ascii="Tahoma" w:hAnsi="Tahoma" w:cs="Tahoma"/>
          <w:w w:val="80"/>
          <w:sz w:val="24"/>
          <w:szCs w:val="20"/>
        </w:rPr>
        <w:t>mise</w:t>
      </w:r>
      <w:r w:rsidRPr="000648FF">
        <w:rPr>
          <w:rFonts w:ascii="Tahoma" w:hAnsi="Tahoma" w:cs="Tahoma"/>
          <w:spacing w:val="-5"/>
          <w:sz w:val="24"/>
          <w:szCs w:val="20"/>
        </w:rPr>
        <w:t xml:space="preserve"> </w:t>
      </w:r>
      <w:r w:rsidRPr="000648FF">
        <w:rPr>
          <w:rFonts w:ascii="Tahoma" w:hAnsi="Tahoma" w:cs="Tahoma"/>
          <w:w w:val="80"/>
          <w:sz w:val="24"/>
          <w:szCs w:val="20"/>
        </w:rPr>
        <w:t>en</w:t>
      </w:r>
      <w:r w:rsidRPr="000648FF">
        <w:rPr>
          <w:rFonts w:ascii="Tahoma" w:hAnsi="Tahoma" w:cs="Tahoma"/>
          <w:spacing w:val="-3"/>
          <w:sz w:val="24"/>
          <w:szCs w:val="20"/>
        </w:rPr>
        <w:t xml:space="preserve"> </w:t>
      </w:r>
      <w:r w:rsidRPr="000648FF">
        <w:rPr>
          <w:rFonts w:ascii="Tahoma" w:hAnsi="Tahoma" w:cs="Tahoma"/>
          <w:w w:val="80"/>
          <w:sz w:val="24"/>
          <w:szCs w:val="20"/>
        </w:rPr>
        <w:t>œuvre</w:t>
      </w:r>
      <w:r w:rsidRPr="000648FF">
        <w:rPr>
          <w:rFonts w:ascii="Tahoma" w:hAnsi="Tahoma" w:cs="Tahoma"/>
          <w:spacing w:val="-4"/>
          <w:sz w:val="24"/>
          <w:szCs w:val="20"/>
        </w:rPr>
        <w:t xml:space="preserve"> </w:t>
      </w:r>
      <w:r w:rsidRPr="000648FF">
        <w:rPr>
          <w:rFonts w:ascii="Tahoma" w:hAnsi="Tahoma" w:cs="Tahoma"/>
          <w:w w:val="80"/>
          <w:sz w:val="24"/>
          <w:szCs w:val="20"/>
        </w:rPr>
        <w:t>de</w:t>
      </w:r>
      <w:r w:rsidRPr="000648FF">
        <w:rPr>
          <w:rFonts w:ascii="Tahoma" w:hAnsi="Tahoma" w:cs="Tahoma"/>
          <w:spacing w:val="-3"/>
          <w:sz w:val="24"/>
          <w:szCs w:val="20"/>
        </w:rPr>
        <w:t xml:space="preserve"> </w:t>
      </w:r>
      <w:r w:rsidRPr="000648FF">
        <w:rPr>
          <w:rFonts w:ascii="Tahoma" w:hAnsi="Tahoma" w:cs="Tahoma"/>
          <w:w w:val="80"/>
          <w:sz w:val="24"/>
          <w:szCs w:val="20"/>
        </w:rPr>
        <w:t>ces</w:t>
      </w:r>
      <w:r w:rsidRPr="000648FF">
        <w:rPr>
          <w:rFonts w:ascii="Tahoma" w:hAnsi="Tahoma" w:cs="Tahoma"/>
          <w:spacing w:val="-3"/>
          <w:sz w:val="24"/>
          <w:szCs w:val="20"/>
        </w:rPr>
        <w:t xml:space="preserve"> </w:t>
      </w:r>
      <w:r w:rsidRPr="000648FF">
        <w:rPr>
          <w:rFonts w:ascii="Tahoma" w:hAnsi="Tahoma" w:cs="Tahoma"/>
          <w:w w:val="80"/>
          <w:sz w:val="24"/>
          <w:szCs w:val="20"/>
        </w:rPr>
        <w:t>essais</w:t>
      </w:r>
      <w:r w:rsidRPr="000648FF">
        <w:rPr>
          <w:rFonts w:ascii="Tahoma" w:hAnsi="Tahoma" w:cs="Tahoma"/>
          <w:spacing w:val="-2"/>
          <w:sz w:val="24"/>
          <w:szCs w:val="20"/>
        </w:rPr>
        <w:t xml:space="preserve"> </w:t>
      </w:r>
      <w:r w:rsidRPr="000648FF">
        <w:rPr>
          <w:rFonts w:ascii="Tahoma" w:hAnsi="Tahoma" w:cs="Tahoma"/>
          <w:w w:val="80"/>
          <w:sz w:val="24"/>
          <w:szCs w:val="20"/>
        </w:rPr>
        <w:t>sont</w:t>
      </w:r>
      <w:r w:rsidRPr="000648FF">
        <w:rPr>
          <w:rFonts w:ascii="Tahoma" w:hAnsi="Tahoma" w:cs="Tahoma"/>
          <w:spacing w:val="3"/>
          <w:sz w:val="24"/>
          <w:szCs w:val="20"/>
        </w:rPr>
        <w:t xml:space="preserve"> </w:t>
      </w:r>
      <w:r w:rsidRPr="000648FF">
        <w:rPr>
          <w:rFonts w:ascii="Tahoma" w:hAnsi="Tahoma" w:cs="Tahoma"/>
          <w:w w:val="80"/>
          <w:sz w:val="24"/>
          <w:szCs w:val="20"/>
        </w:rPr>
        <w:t>:</w:t>
      </w:r>
      <w:r w:rsidRPr="000648FF">
        <w:rPr>
          <w:rFonts w:ascii="Tahoma" w:hAnsi="Tahoma" w:cs="Tahoma"/>
          <w:spacing w:val="10"/>
          <w:sz w:val="24"/>
          <w:szCs w:val="20"/>
        </w:rPr>
        <w:t xml:space="preserve"> </w:t>
      </w:r>
      <w:r w:rsidRPr="000648FF">
        <w:rPr>
          <w:rFonts w:ascii="Tahoma" w:hAnsi="Tahoma" w:cs="Tahoma"/>
          <w:w w:val="80"/>
          <w:sz w:val="24"/>
          <w:szCs w:val="20"/>
        </w:rPr>
        <w:t>[</w:t>
      </w:r>
      <w:r w:rsidRPr="000648FF">
        <w:rPr>
          <w:rFonts w:ascii="Tahoma" w:hAnsi="Tahoma" w:cs="Tahoma"/>
          <w:i/>
          <w:w w:val="80"/>
          <w:sz w:val="24"/>
          <w:szCs w:val="20"/>
        </w:rPr>
        <w:t>à</w:t>
      </w:r>
      <w:r w:rsidRPr="000648FF">
        <w:rPr>
          <w:rFonts w:ascii="Tahoma" w:hAnsi="Tahoma" w:cs="Tahoma"/>
          <w:i/>
          <w:spacing w:val="9"/>
          <w:sz w:val="24"/>
          <w:szCs w:val="20"/>
        </w:rPr>
        <w:t xml:space="preserve"> </w:t>
      </w:r>
      <w:r w:rsidRPr="000648FF">
        <w:rPr>
          <w:rFonts w:ascii="Tahoma" w:hAnsi="Tahoma" w:cs="Tahoma"/>
          <w:i/>
          <w:spacing w:val="-2"/>
          <w:w w:val="80"/>
          <w:sz w:val="24"/>
          <w:szCs w:val="20"/>
        </w:rPr>
        <w:t>préciser</w:t>
      </w:r>
      <w:r w:rsidRPr="000648FF">
        <w:rPr>
          <w:rFonts w:ascii="Tahoma" w:hAnsi="Tahoma" w:cs="Tahoma"/>
          <w:spacing w:val="-2"/>
          <w:w w:val="80"/>
          <w:sz w:val="24"/>
          <w:szCs w:val="20"/>
        </w:rPr>
        <w: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Les</w:t>
      </w:r>
      <w:r w:rsidRPr="000648FF">
        <w:rPr>
          <w:rFonts w:ascii="Tahoma" w:hAnsi="Tahoma" w:cs="Tahoma"/>
          <w:spacing w:val="-6"/>
          <w:szCs w:val="22"/>
        </w:rPr>
        <w:t xml:space="preserve"> </w:t>
      </w:r>
      <w:r w:rsidRPr="000648FF">
        <w:rPr>
          <w:rFonts w:ascii="Tahoma" w:hAnsi="Tahoma" w:cs="Tahoma"/>
          <w:szCs w:val="22"/>
        </w:rPr>
        <w:t>frais</w:t>
      </w:r>
      <w:r w:rsidRPr="000648FF">
        <w:rPr>
          <w:rFonts w:ascii="Tahoma" w:hAnsi="Tahoma" w:cs="Tahoma"/>
          <w:spacing w:val="-3"/>
          <w:szCs w:val="22"/>
        </w:rPr>
        <w:t xml:space="preserve"> </w:t>
      </w:r>
      <w:r w:rsidRPr="000648FF">
        <w:rPr>
          <w:rFonts w:ascii="Tahoma" w:hAnsi="Tahoma" w:cs="Tahoma"/>
          <w:szCs w:val="22"/>
        </w:rPr>
        <w:t>inhérents</w:t>
      </w:r>
      <w:r w:rsidRPr="000648FF">
        <w:rPr>
          <w:rFonts w:ascii="Tahoma" w:hAnsi="Tahoma" w:cs="Tahoma"/>
          <w:spacing w:val="-2"/>
          <w:szCs w:val="22"/>
        </w:rPr>
        <w:t xml:space="preserve"> </w:t>
      </w:r>
      <w:r w:rsidRPr="000648FF">
        <w:rPr>
          <w:rFonts w:ascii="Tahoma" w:hAnsi="Tahoma" w:cs="Tahoma"/>
          <w:szCs w:val="22"/>
        </w:rPr>
        <w:t>à</w:t>
      </w:r>
      <w:r w:rsidRPr="000648FF">
        <w:rPr>
          <w:rFonts w:ascii="Tahoma" w:hAnsi="Tahoma" w:cs="Tahoma"/>
          <w:spacing w:val="-4"/>
          <w:szCs w:val="22"/>
        </w:rPr>
        <w:t xml:space="preserve"> </w:t>
      </w:r>
      <w:r w:rsidRPr="000648FF">
        <w:rPr>
          <w:rFonts w:ascii="Tahoma" w:hAnsi="Tahoma" w:cs="Tahoma"/>
          <w:szCs w:val="22"/>
        </w:rPr>
        <w:t>ces</w:t>
      </w:r>
      <w:r w:rsidRPr="000648FF">
        <w:rPr>
          <w:rFonts w:ascii="Tahoma" w:hAnsi="Tahoma" w:cs="Tahoma"/>
          <w:spacing w:val="-4"/>
          <w:szCs w:val="22"/>
        </w:rPr>
        <w:t xml:space="preserve"> </w:t>
      </w:r>
      <w:r w:rsidRPr="000648FF">
        <w:rPr>
          <w:rFonts w:ascii="Tahoma" w:hAnsi="Tahoma" w:cs="Tahoma"/>
          <w:szCs w:val="22"/>
        </w:rPr>
        <w:t>essais</w:t>
      </w:r>
      <w:r w:rsidRPr="000648FF">
        <w:rPr>
          <w:rFonts w:ascii="Tahoma" w:hAnsi="Tahoma" w:cs="Tahoma"/>
          <w:spacing w:val="-3"/>
          <w:szCs w:val="22"/>
        </w:rPr>
        <w:t xml:space="preserve"> </w:t>
      </w:r>
      <w:r w:rsidRPr="000648FF">
        <w:rPr>
          <w:rFonts w:ascii="Tahoma" w:hAnsi="Tahoma" w:cs="Tahoma"/>
          <w:szCs w:val="22"/>
        </w:rPr>
        <w:t>et</w:t>
      </w:r>
      <w:r w:rsidRPr="000648FF">
        <w:rPr>
          <w:rFonts w:ascii="Tahoma" w:hAnsi="Tahoma" w:cs="Tahoma"/>
          <w:spacing w:val="-3"/>
          <w:szCs w:val="22"/>
        </w:rPr>
        <w:t xml:space="preserve"> </w:t>
      </w:r>
      <w:r w:rsidRPr="000648FF">
        <w:rPr>
          <w:rFonts w:ascii="Tahoma" w:hAnsi="Tahoma" w:cs="Tahoma"/>
          <w:szCs w:val="22"/>
        </w:rPr>
        <w:t>contrôles</w:t>
      </w:r>
      <w:r w:rsidRPr="000648FF">
        <w:rPr>
          <w:rFonts w:ascii="Tahoma" w:hAnsi="Tahoma" w:cs="Tahoma"/>
          <w:spacing w:val="-4"/>
          <w:szCs w:val="22"/>
        </w:rPr>
        <w:t xml:space="preserve"> </w:t>
      </w:r>
      <w:r w:rsidRPr="000648FF">
        <w:rPr>
          <w:rFonts w:ascii="Tahoma" w:hAnsi="Tahoma" w:cs="Tahoma"/>
          <w:szCs w:val="22"/>
        </w:rPr>
        <w:t>sont</w:t>
      </w:r>
      <w:r w:rsidRPr="000648FF">
        <w:rPr>
          <w:rFonts w:ascii="Tahoma" w:hAnsi="Tahoma" w:cs="Tahoma"/>
          <w:spacing w:val="-4"/>
          <w:szCs w:val="22"/>
        </w:rPr>
        <w:t xml:space="preserve"> </w:t>
      </w:r>
      <w:r w:rsidRPr="000648FF">
        <w:rPr>
          <w:rFonts w:ascii="Tahoma" w:hAnsi="Tahoma" w:cs="Tahoma"/>
          <w:szCs w:val="22"/>
        </w:rPr>
        <w:t>à</w:t>
      </w:r>
      <w:r w:rsidRPr="000648FF">
        <w:rPr>
          <w:rFonts w:ascii="Tahoma" w:hAnsi="Tahoma" w:cs="Tahoma"/>
          <w:spacing w:val="-1"/>
          <w:szCs w:val="22"/>
        </w:rPr>
        <w:t xml:space="preserve"> </w:t>
      </w:r>
      <w:r w:rsidRPr="000648FF">
        <w:rPr>
          <w:rFonts w:ascii="Tahoma" w:hAnsi="Tahoma" w:cs="Tahoma"/>
          <w:szCs w:val="22"/>
        </w:rPr>
        <w:t>la</w:t>
      </w:r>
      <w:r w:rsidRPr="000648FF">
        <w:rPr>
          <w:rFonts w:ascii="Tahoma" w:hAnsi="Tahoma" w:cs="Tahoma"/>
          <w:spacing w:val="-4"/>
          <w:szCs w:val="22"/>
        </w:rPr>
        <w:t xml:space="preserve"> </w:t>
      </w:r>
      <w:r w:rsidRPr="000648FF">
        <w:rPr>
          <w:rFonts w:ascii="Tahoma" w:hAnsi="Tahoma" w:cs="Tahoma"/>
          <w:szCs w:val="22"/>
        </w:rPr>
        <w:t>charge</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2"/>
          <w:szCs w:val="22"/>
        </w:rPr>
        <w:t xml:space="preserve"> Cocontractant.</w:t>
      </w:r>
    </w:p>
    <w:p w:rsidR="004D09A8" w:rsidRPr="000648FF" w:rsidRDefault="000A4CFF" w:rsidP="000648FF">
      <w:pPr>
        <w:pStyle w:val="Titre4"/>
        <w:ind w:left="0" w:firstLine="142"/>
        <w:jc w:val="left"/>
        <w:rPr>
          <w:rFonts w:ascii="Tahoma" w:hAnsi="Tahoma" w:cs="Tahoma"/>
          <w:szCs w:val="22"/>
        </w:rPr>
      </w:pPr>
      <w:bookmarkStart w:id="71" w:name="_bookmark67"/>
      <w:bookmarkEnd w:id="71"/>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21-</w:t>
      </w:r>
      <w:r w:rsidRPr="000648FF">
        <w:rPr>
          <w:rFonts w:ascii="Tahoma" w:hAnsi="Tahoma" w:cs="Tahoma"/>
          <w:spacing w:val="-3"/>
          <w:szCs w:val="22"/>
        </w:rPr>
        <w:t xml:space="preserve"> </w:t>
      </w:r>
      <w:r w:rsidRPr="000648FF">
        <w:rPr>
          <w:rFonts w:ascii="Tahoma" w:hAnsi="Tahoma" w:cs="Tahoma"/>
          <w:szCs w:val="22"/>
        </w:rPr>
        <w:t>Journal</w:t>
      </w:r>
      <w:r w:rsidRPr="000648FF">
        <w:rPr>
          <w:rFonts w:ascii="Tahoma" w:hAnsi="Tahoma" w:cs="Tahoma"/>
          <w:spacing w:val="-3"/>
          <w:szCs w:val="22"/>
        </w:rPr>
        <w:t xml:space="preserve"> </w:t>
      </w:r>
      <w:r w:rsidRPr="000648FF">
        <w:rPr>
          <w:rFonts w:ascii="Tahoma" w:hAnsi="Tahoma" w:cs="Tahoma"/>
          <w:szCs w:val="22"/>
        </w:rPr>
        <w:t>et</w:t>
      </w:r>
      <w:r w:rsidRPr="000648FF">
        <w:rPr>
          <w:rFonts w:ascii="Tahoma" w:hAnsi="Tahoma" w:cs="Tahoma"/>
          <w:spacing w:val="-1"/>
          <w:szCs w:val="22"/>
        </w:rPr>
        <w:t xml:space="preserve"> </w:t>
      </w:r>
      <w:r w:rsidRPr="000648FF">
        <w:rPr>
          <w:rFonts w:ascii="Tahoma" w:hAnsi="Tahoma" w:cs="Tahoma"/>
          <w:szCs w:val="22"/>
        </w:rPr>
        <w:t>Réunions</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pacing w:val="-2"/>
          <w:szCs w:val="22"/>
        </w:rPr>
        <w:t>chantier</w:t>
      </w:r>
    </w:p>
    <w:p w:rsidR="004D09A8" w:rsidRPr="000648FF" w:rsidRDefault="000A4CFF" w:rsidP="000648FF">
      <w:pPr>
        <w:pStyle w:val="Paragraphedeliste"/>
        <w:numPr>
          <w:ilvl w:val="1"/>
          <w:numId w:val="59"/>
        </w:numPr>
        <w:tabs>
          <w:tab w:val="left" w:pos="1283"/>
        </w:tabs>
        <w:ind w:left="0" w:firstLine="142"/>
        <w:rPr>
          <w:rFonts w:ascii="Tahoma" w:hAnsi="Tahoma" w:cs="Tahoma"/>
          <w:b/>
          <w:sz w:val="24"/>
          <w:szCs w:val="20"/>
        </w:rPr>
      </w:pPr>
      <w:r w:rsidRPr="000648FF">
        <w:rPr>
          <w:rFonts w:ascii="Tahoma" w:hAnsi="Tahoma" w:cs="Tahoma"/>
          <w:b/>
          <w:sz w:val="24"/>
          <w:szCs w:val="20"/>
        </w:rPr>
        <w:t>Journal</w:t>
      </w:r>
      <w:r w:rsidRPr="000648FF">
        <w:rPr>
          <w:rFonts w:ascii="Tahoma" w:hAnsi="Tahoma" w:cs="Tahoma"/>
          <w:b/>
          <w:spacing w:val="-4"/>
          <w:sz w:val="24"/>
          <w:szCs w:val="20"/>
        </w:rPr>
        <w:t xml:space="preserve"> </w:t>
      </w:r>
      <w:r w:rsidRPr="000648FF">
        <w:rPr>
          <w:rFonts w:ascii="Tahoma" w:hAnsi="Tahoma" w:cs="Tahoma"/>
          <w:b/>
          <w:sz w:val="24"/>
          <w:szCs w:val="20"/>
        </w:rPr>
        <w:t>de</w:t>
      </w:r>
      <w:r w:rsidRPr="000648FF">
        <w:rPr>
          <w:rFonts w:ascii="Tahoma" w:hAnsi="Tahoma" w:cs="Tahoma"/>
          <w:b/>
          <w:spacing w:val="-4"/>
          <w:sz w:val="24"/>
          <w:szCs w:val="20"/>
        </w:rPr>
        <w:t xml:space="preserve"> </w:t>
      </w:r>
      <w:r w:rsidRPr="000648FF">
        <w:rPr>
          <w:rFonts w:ascii="Tahoma" w:hAnsi="Tahoma" w:cs="Tahoma"/>
          <w:b/>
          <w:spacing w:val="-2"/>
          <w:sz w:val="24"/>
          <w:szCs w:val="20"/>
        </w:rPr>
        <w:t>chantier.</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Le cocontractant est tenu d’ouvrir avant</w:t>
      </w:r>
      <w:r w:rsidRPr="000648FF">
        <w:rPr>
          <w:rFonts w:ascii="Tahoma" w:hAnsi="Tahoma" w:cs="Tahoma"/>
          <w:spacing w:val="-1"/>
          <w:w w:val="90"/>
          <w:szCs w:val="22"/>
        </w:rPr>
        <w:t xml:space="preserve"> </w:t>
      </w:r>
      <w:r w:rsidRPr="000648FF">
        <w:rPr>
          <w:rFonts w:ascii="Tahoma" w:hAnsi="Tahoma" w:cs="Tahoma"/>
          <w:w w:val="90"/>
          <w:szCs w:val="22"/>
        </w:rPr>
        <w:t>tout démarrage des travaux,</w:t>
      </w:r>
      <w:r w:rsidRPr="000648FF">
        <w:rPr>
          <w:rFonts w:ascii="Tahoma" w:hAnsi="Tahoma" w:cs="Tahoma"/>
          <w:spacing w:val="-1"/>
          <w:w w:val="90"/>
          <w:szCs w:val="22"/>
        </w:rPr>
        <w:t xml:space="preserve"> </w:t>
      </w:r>
      <w:r w:rsidRPr="000648FF">
        <w:rPr>
          <w:rFonts w:ascii="Tahoma" w:hAnsi="Tahoma" w:cs="Tahoma"/>
          <w:w w:val="90"/>
          <w:szCs w:val="22"/>
        </w:rPr>
        <w:t>un journal de chantier. C'est</w:t>
      </w:r>
      <w:r w:rsidRPr="000648FF">
        <w:rPr>
          <w:rFonts w:ascii="Tahoma" w:hAnsi="Tahoma" w:cs="Tahoma"/>
          <w:spacing w:val="-1"/>
          <w:w w:val="90"/>
          <w:szCs w:val="22"/>
        </w:rPr>
        <w:t xml:space="preserve"> </w:t>
      </w:r>
      <w:r w:rsidRPr="000648FF">
        <w:rPr>
          <w:rFonts w:ascii="Tahoma" w:hAnsi="Tahoma" w:cs="Tahoma"/>
          <w:w w:val="90"/>
          <w:szCs w:val="22"/>
        </w:rPr>
        <w:t xml:space="preserve">un </w:t>
      </w:r>
      <w:r w:rsidRPr="000648FF">
        <w:rPr>
          <w:rFonts w:ascii="Tahoma" w:hAnsi="Tahoma" w:cs="Tahoma"/>
          <w:szCs w:val="22"/>
        </w:rPr>
        <w:t>document contradictoire unique. Ses pages sont numérotées et visées. Aucune</w:t>
      </w:r>
      <w:r w:rsidRPr="000648FF">
        <w:rPr>
          <w:rFonts w:ascii="Tahoma" w:hAnsi="Tahoma" w:cs="Tahoma"/>
          <w:spacing w:val="31"/>
          <w:szCs w:val="22"/>
        </w:rPr>
        <w:t xml:space="preserve"> </w:t>
      </w:r>
      <w:r w:rsidRPr="000648FF">
        <w:rPr>
          <w:rFonts w:ascii="Tahoma" w:hAnsi="Tahoma" w:cs="Tahoma"/>
          <w:szCs w:val="22"/>
        </w:rPr>
        <w:t>page ne doit être enlevée.</w:t>
      </w:r>
      <w:r w:rsidRPr="000648FF">
        <w:rPr>
          <w:rFonts w:ascii="Tahoma" w:hAnsi="Tahoma" w:cs="Tahoma"/>
          <w:spacing w:val="40"/>
          <w:szCs w:val="22"/>
        </w:rPr>
        <w:t xml:space="preserve"> </w:t>
      </w:r>
      <w:r w:rsidRPr="000648FF">
        <w:rPr>
          <w:rFonts w:ascii="Tahoma" w:hAnsi="Tahoma" w:cs="Tahoma"/>
          <w:szCs w:val="22"/>
        </w:rPr>
        <w:t>Les parties</w:t>
      </w:r>
      <w:r w:rsidRPr="000648FF">
        <w:rPr>
          <w:rFonts w:ascii="Tahoma" w:hAnsi="Tahoma" w:cs="Tahoma"/>
          <w:spacing w:val="29"/>
          <w:szCs w:val="22"/>
        </w:rPr>
        <w:t xml:space="preserve"> </w:t>
      </w:r>
      <w:r w:rsidRPr="000648FF">
        <w:rPr>
          <w:rFonts w:ascii="Tahoma" w:hAnsi="Tahoma" w:cs="Tahoma"/>
          <w:szCs w:val="22"/>
        </w:rPr>
        <w:t>raturées ou annulées sont signalées en</w:t>
      </w:r>
      <w:r w:rsidRPr="000648FF">
        <w:rPr>
          <w:rFonts w:ascii="Tahoma" w:hAnsi="Tahoma" w:cs="Tahoma"/>
          <w:spacing w:val="28"/>
          <w:szCs w:val="22"/>
        </w:rPr>
        <w:t xml:space="preserve"> </w:t>
      </w:r>
      <w:r w:rsidRPr="000648FF">
        <w:rPr>
          <w:rFonts w:ascii="Tahoma" w:hAnsi="Tahoma" w:cs="Tahoma"/>
          <w:szCs w:val="22"/>
        </w:rPr>
        <w:t>marge pour validation Y sont consignés chaque jour :</w:t>
      </w:r>
    </w:p>
    <w:p w:rsidR="004D09A8" w:rsidRPr="000648FF" w:rsidRDefault="000A4CFF" w:rsidP="000648FF">
      <w:pPr>
        <w:pStyle w:val="Paragraphedeliste"/>
        <w:numPr>
          <w:ilvl w:val="2"/>
          <w:numId w:val="59"/>
        </w:numPr>
        <w:tabs>
          <w:tab w:val="left" w:pos="1359"/>
        </w:tabs>
        <w:ind w:left="0" w:firstLine="142"/>
        <w:rPr>
          <w:rFonts w:ascii="Tahoma" w:hAnsi="Tahoma" w:cs="Tahoma"/>
          <w:sz w:val="24"/>
          <w:szCs w:val="20"/>
        </w:rPr>
      </w:pPr>
      <w:r w:rsidRPr="000648FF">
        <w:rPr>
          <w:rFonts w:ascii="Tahoma" w:hAnsi="Tahoma" w:cs="Tahoma"/>
          <w:sz w:val="24"/>
          <w:szCs w:val="20"/>
        </w:rPr>
        <w:t>Les opérations administratives, relatives à l'exécution et au règlement du marché (notification, résultats d'essais, attachement) ;</w:t>
      </w:r>
    </w:p>
    <w:p w:rsidR="004D09A8" w:rsidRPr="000648FF" w:rsidRDefault="000A4CFF" w:rsidP="000648FF">
      <w:pPr>
        <w:pStyle w:val="Paragraphedeliste"/>
        <w:numPr>
          <w:ilvl w:val="2"/>
          <w:numId w:val="59"/>
        </w:numPr>
        <w:tabs>
          <w:tab w:val="left" w:pos="1359"/>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9"/>
          <w:sz w:val="24"/>
          <w:szCs w:val="20"/>
        </w:rPr>
        <w:t xml:space="preserve"> </w:t>
      </w:r>
      <w:r w:rsidRPr="000648FF">
        <w:rPr>
          <w:rFonts w:ascii="Tahoma" w:hAnsi="Tahoma" w:cs="Tahoma"/>
          <w:sz w:val="24"/>
          <w:szCs w:val="20"/>
        </w:rPr>
        <w:t>conditions</w:t>
      </w:r>
      <w:r w:rsidRPr="000648FF">
        <w:rPr>
          <w:rFonts w:ascii="Tahoma" w:hAnsi="Tahoma" w:cs="Tahoma"/>
          <w:spacing w:val="-7"/>
          <w:sz w:val="24"/>
          <w:szCs w:val="20"/>
        </w:rPr>
        <w:t xml:space="preserve"> </w:t>
      </w:r>
      <w:r w:rsidRPr="000648FF">
        <w:rPr>
          <w:rFonts w:ascii="Tahoma" w:hAnsi="Tahoma" w:cs="Tahoma"/>
          <w:sz w:val="24"/>
          <w:szCs w:val="20"/>
        </w:rPr>
        <w:t>atmosphériques</w:t>
      </w:r>
      <w:r w:rsidRPr="000648FF">
        <w:rPr>
          <w:rFonts w:ascii="Tahoma" w:hAnsi="Tahoma" w:cs="Tahoma"/>
          <w:spacing w:val="-7"/>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2"/>
          <w:numId w:val="59"/>
        </w:numPr>
        <w:tabs>
          <w:tab w:val="left" w:pos="1359"/>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4"/>
          <w:sz w:val="24"/>
          <w:szCs w:val="20"/>
        </w:rPr>
        <w:t xml:space="preserve"> </w:t>
      </w:r>
      <w:r w:rsidRPr="000648FF">
        <w:rPr>
          <w:rFonts w:ascii="Tahoma" w:hAnsi="Tahoma" w:cs="Tahoma"/>
          <w:sz w:val="24"/>
          <w:szCs w:val="20"/>
        </w:rPr>
        <w:t>réceptions</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matériaux</w:t>
      </w:r>
      <w:r w:rsidRPr="000648FF">
        <w:rPr>
          <w:rFonts w:ascii="Tahoma" w:hAnsi="Tahoma" w:cs="Tahoma"/>
          <w:spacing w:val="-4"/>
          <w:sz w:val="24"/>
          <w:szCs w:val="20"/>
        </w:rPr>
        <w:t xml:space="preserve"> </w:t>
      </w:r>
      <w:r w:rsidRPr="000648FF">
        <w:rPr>
          <w:rFonts w:ascii="Tahoma" w:hAnsi="Tahoma" w:cs="Tahoma"/>
          <w:sz w:val="24"/>
          <w:szCs w:val="20"/>
        </w:rPr>
        <w:t>et</w:t>
      </w:r>
      <w:r w:rsidRPr="000648FF">
        <w:rPr>
          <w:rFonts w:ascii="Tahoma" w:hAnsi="Tahoma" w:cs="Tahoma"/>
          <w:spacing w:val="-3"/>
          <w:sz w:val="24"/>
          <w:szCs w:val="20"/>
        </w:rPr>
        <w:t xml:space="preserve"> </w:t>
      </w:r>
      <w:r w:rsidRPr="000648FF">
        <w:rPr>
          <w:rFonts w:ascii="Tahoma" w:hAnsi="Tahoma" w:cs="Tahoma"/>
          <w:sz w:val="24"/>
          <w:szCs w:val="20"/>
        </w:rPr>
        <w:t>agréments</w:t>
      </w:r>
      <w:r w:rsidRPr="000648FF">
        <w:rPr>
          <w:rFonts w:ascii="Tahoma" w:hAnsi="Tahoma" w:cs="Tahoma"/>
          <w:spacing w:val="-6"/>
          <w:sz w:val="24"/>
          <w:szCs w:val="20"/>
        </w:rPr>
        <w:t xml:space="preserve"> </w:t>
      </w:r>
      <w:r w:rsidRPr="000648FF">
        <w:rPr>
          <w:rFonts w:ascii="Tahoma" w:hAnsi="Tahoma" w:cs="Tahoma"/>
          <w:sz w:val="24"/>
          <w:szCs w:val="20"/>
        </w:rPr>
        <w:t>de</w:t>
      </w:r>
      <w:r w:rsidRPr="000648FF">
        <w:rPr>
          <w:rFonts w:ascii="Tahoma" w:hAnsi="Tahoma" w:cs="Tahoma"/>
          <w:spacing w:val="-5"/>
          <w:sz w:val="24"/>
          <w:szCs w:val="20"/>
        </w:rPr>
        <w:t xml:space="preserve"> </w:t>
      </w:r>
      <w:r w:rsidRPr="000648FF">
        <w:rPr>
          <w:rFonts w:ascii="Tahoma" w:hAnsi="Tahoma" w:cs="Tahoma"/>
          <w:sz w:val="24"/>
          <w:szCs w:val="20"/>
        </w:rPr>
        <w:t>toutes</w:t>
      </w:r>
      <w:r w:rsidRPr="000648FF">
        <w:rPr>
          <w:rFonts w:ascii="Tahoma" w:hAnsi="Tahoma" w:cs="Tahoma"/>
          <w:spacing w:val="-4"/>
          <w:sz w:val="24"/>
          <w:szCs w:val="20"/>
        </w:rPr>
        <w:t xml:space="preserve"> </w:t>
      </w:r>
      <w:r w:rsidRPr="000648FF">
        <w:rPr>
          <w:rFonts w:ascii="Tahoma" w:hAnsi="Tahoma" w:cs="Tahoma"/>
          <w:sz w:val="24"/>
          <w:szCs w:val="20"/>
        </w:rPr>
        <w:t>sortes</w:t>
      </w:r>
      <w:r w:rsidRPr="000648FF">
        <w:rPr>
          <w:rFonts w:ascii="Tahoma" w:hAnsi="Tahoma" w:cs="Tahoma"/>
          <w:spacing w:val="-4"/>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2"/>
          <w:numId w:val="59"/>
        </w:numPr>
        <w:tabs>
          <w:tab w:val="left" w:pos="1359"/>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27"/>
          <w:sz w:val="24"/>
          <w:szCs w:val="20"/>
        </w:rPr>
        <w:t xml:space="preserve"> </w:t>
      </w:r>
      <w:r w:rsidRPr="000648FF">
        <w:rPr>
          <w:rFonts w:ascii="Tahoma" w:hAnsi="Tahoma" w:cs="Tahoma"/>
          <w:sz w:val="24"/>
          <w:szCs w:val="20"/>
        </w:rPr>
        <w:t>incidents</w:t>
      </w:r>
      <w:r w:rsidRPr="000648FF">
        <w:rPr>
          <w:rFonts w:ascii="Tahoma" w:hAnsi="Tahoma" w:cs="Tahoma"/>
          <w:spacing w:val="27"/>
          <w:sz w:val="24"/>
          <w:szCs w:val="20"/>
        </w:rPr>
        <w:t xml:space="preserve"> </w:t>
      </w:r>
      <w:r w:rsidRPr="000648FF">
        <w:rPr>
          <w:rFonts w:ascii="Tahoma" w:hAnsi="Tahoma" w:cs="Tahoma"/>
          <w:sz w:val="24"/>
          <w:szCs w:val="20"/>
        </w:rPr>
        <w:t>ou</w:t>
      </w:r>
      <w:r w:rsidRPr="000648FF">
        <w:rPr>
          <w:rFonts w:ascii="Tahoma" w:hAnsi="Tahoma" w:cs="Tahoma"/>
          <w:spacing w:val="28"/>
          <w:sz w:val="24"/>
          <w:szCs w:val="20"/>
        </w:rPr>
        <w:t xml:space="preserve"> </w:t>
      </w:r>
      <w:r w:rsidRPr="000648FF">
        <w:rPr>
          <w:rFonts w:ascii="Tahoma" w:hAnsi="Tahoma" w:cs="Tahoma"/>
          <w:sz w:val="24"/>
          <w:szCs w:val="20"/>
        </w:rPr>
        <w:t>détails</w:t>
      </w:r>
      <w:r w:rsidRPr="000648FF">
        <w:rPr>
          <w:rFonts w:ascii="Tahoma" w:hAnsi="Tahoma" w:cs="Tahoma"/>
          <w:spacing w:val="27"/>
          <w:sz w:val="24"/>
          <w:szCs w:val="20"/>
        </w:rPr>
        <w:t xml:space="preserve"> </w:t>
      </w:r>
      <w:r w:rsidRPr="000648FF">
        <w:rPr>
          <w:rFonts w:ascii="Tahoma" w:hAnsi="Tahoma" w:cs="Tahoma"/>
          <w:sz w:val="24"/>
          <w:szCs w:val="20"/>
        </w:rPr>
        <w:t>de</w:t>
      </w:r>
      <w:r w:rsidRPr="000648FF">
        <w:rPr>
          <w:rFonts w:ascii="Tahoma" w:hAnsi="Tahoma" w:cs="Tahoma"/>
          <w:spacing w:val="25"/>
          <w:sz w:val="24"/>
          <w:szCs w:val="20"/>
        </w:rPr>
        <w:t xml:space="preserve"> </w:t>
      </w:r>
      <w:r w:rsidRPr="000648FF">
        <w:rPr>
          <w:rFonts w:ascii="Tahoma" w:hAnsi="Tahoma" w:cs="Tahoma"/>
          <w:sz w:val="24"/>
          <w:szCs w:val="20"/>
        </w:rPr>
        <w:t>toutes</w:t>
      </w:r>
      <w:r w:rsidRPr="000648FF">
        <w:rPr>
          <w:rFonts w:ascii="Tahoma" w:hAnsi="Tahoma" w:cs="Tahoma"/>
          <w:spacing w:val="25"/>
          <w:sz w:val="24"/>
          <w:szCs w:val="20"/>
        </w:rPr>
        <w:t xml:space="preserve"> </w:t>
      </w:r>
      <w:r w:rsidRPr="000648FF">
        <w:rPr>
          <w:rFonts w:ascii="Tahoma" w:hAnsi="Tahoma" w:cs="Tahoma"/>
          <w:sz w:val="24"/>
          <w:szCs w:val="20"/>
        </w:rPr>
        <w:t>natures</w:t>
      </w:r>
      <w:r w:rsidRPr="000648FF">
        <w:rPr>
          <w:rFonts w:ascii="Tahoma" w:hAnsi="Tahoma" w:cs="Tahoma"/>
          <w:spacing w:val="27"/>
          <w:sz w:val="24"/>
          <w:szCs w:val="20"/>
        </w:rPr>
        <w:t xml:space="preserve"> </w:t>
      </w:r>
      <w:r w:rsidRPr="000648FF">
        <w:rPr>
          <w:rFonts w:ascii="Tahoma" w:hAnsi="Tahoma" w:cs="Tahoma"/>
          <w:sz w:val="24"/>
          <w:szCs w:val="20"/>
        </w:rPr>
        <w:t>présentant</w:t>
      </w:r>
      <w:r w:rsidRPr="000648FF">
        <w:rPr>
          <w:rFonts w:ascii="Tahoma" w:hAnsi="Tahoma" w:cs="Tahoma"/>
          <w:spacing w:val="26"/>
          <w:sz w:val="24"/>
          <w:szCs w:val="20"/>
        </w:rPr>
        <w:t xml:space="preserve"> </w:t>
      </w:r>
      <w:r w:rsidRPr="000648FF">
        <w:rPr>
          <w:rFonts w:ascii="Tahoma" w:hAnsi="Tahoma" w:cs="Tahoma"/>
          <w:sz w:val="24"/>
          <w:szCs w:val="20"/>
        </w:rPr>
        <w:t>quelques</w:t>
      </w:r>
      <w:r w:rsidRPr="000648FF">
        <w:rPr>
          <w:rFonts w:ascii="Tahoma" w:hAnsi="Tahoma" w:cs="Tahoma"/>
          <w:spacing w:val="27"/>
          <w:sz w:val="24"/>
          <w:szCs w:val="20"/>
        </w:rPr>
        <w:t xml:space="preserve"> </w:t>
      </w:r>
      <w:r w:rsidRPr="000648FF">
        <w:rPr>
          <w:rFonts w:ascii="Tahoma" w:hAnsi="Tahoma" w:cs="Tahoma"/>
          <w:sz w:val="24"/>
          <w:szCs w:val="20"/>
        </w:rPr>
        <w:t>intérêts</w:t>
      </w:r>
      <w:r w:rsidRPr="000648FF">
        <w:rPr>
          <w:rFonts w:ascii="Tahoma" w:hAnsi="Tahoma" w:cs="Tahoma"/>
          <w:spacing w:val="27"/>
          <w:sz w:val="24"/>
          <w:szCs w:val="20"/>
        </w:rPr>
        <w:t xml:space="preserve"> </w:t>
      </w:r>
      <w:r w:rsidRPr="000648FF">
        <w:rPr>
          <w:rFonts w:ascii="Tahoma" w:hAnsi="Tahoma" w:cs="Tahoma"/>
          <w:sz w:val="24"/>
          <w:szCs w:val="20"/>
        </w:rPr>
        <w:t>du</w:t>
      </w:r>
      <w:r w:rsidRPr="000648FF">
        <w:rPr>
          <w:rFonts w:ascii="Tahoma" w:hAnsi="Tahoma" w:cs="Tahoma"/>
          <w:spacing w:val="26"/>
          <w:sz w:val="24"/>
          <w:szCs w:val="20"/>
        </w:rPr>
        <w:t xml:space="preserve"> </w:t>
      </w:r>
      <w:r w:rsidRPr="000648FF">
        <w:rPr>
          <w:rFonts w:ascii="Tahoma" w:hAnsi="Tahoma" w:cs="Tahoma"/>
          <w:sz w:val="24"/>
          <w:szCs w:val="20"/>
        </w:rPr>
        <w:t>point</w:t>
      </w:r>
      <w:r w:rsidRPr="000648FF">
        <w:rPr>
          <w:rFonts w:ascii="Tahoma" w:hAnsi="Tahoma" w:cs="Tahoma"/>
          <w:spacing w:val="25"/>
          <w:sz w:val="24"/>
          <w:szCs w:val="20"/>
        </w:rPr>
        <w:t xml:space="preserve"> </w:t>
      </w:r>
      <w:r w:rsidRPr="000648FF">
        <w:rPr>
          <w:rFonts w:ascii="Tahoma" w:hAnsi="Tahoma" w:cs="Tahoma"/>
          <w:sz w:val="24"/>
          <w:szCs w:val="20"/>
        </w:rPr>
        <w:t>de</w:t>
      </w:r>
      <w:r w:rsidRPr="000648FF">
        <w:rPr>
          <w:rFonts w:ascii="Tahoma" w:hAnsi="Tahoma" w:cs="Tahoma"/>
          <w:spacing w:val="28"/>
          <w:sz w:val="24"/>
          <w:szCs w:val="20"/>
        </w:rPr>
        <w:t xml:space="preserve"> </w:t>
      </w:r>
      <w:r w:rsidRPr="000648FF">
        <w:rPr>
          <w:rFonts w:ascii="Tahoma" w:hAnsi="Tahoma" w:cs="Tahoma"/>
          <w:sz w:val="24"/>
          <w:szCs w:val="20"/>
        </w:rPr>
        <w:t>vue</w:t>
      </w:r>
      <w:r w:rsidRPr="000648FF">
        <w:rPr>
          <w:rFonts w:ascii="Tahoma" w:hAnsi="Tahoma" w:cs="Tahoma"/>
          <w:spacing w:val="28"/>
          <w:sz w:val="24"/>
          <w:szCs w:val="20"/>
        </w:rPr>
        <w:t xml:space="preserve"> </w:t>
      </w:r>
      <w:r w:rsidRPr="000648FF">
        <w:rPr>
          <w:rFonts w:ascii="Tahoma" w:hAnsi="Tahoma" w:cs="Tahoma"/>
          <w:sz w:val="24"/>
          <w:szCs w:val="20"/>
        </w:rPr>
        <w:t>de</w:t>
      </w:r>
      <w:r w:rsidRPr="000648FF">
        <w:rPr>
          <w:rFonts w:ascii="Tahoma" w:hAnsi="Tahoma" w:cs="Tahoma"/>
          <w:spacing w:val="28"/>
          <w:sz w:val="24"/>
          <w:szCs w:val="20"/>
        </w:rPr>
        <w:t xml:space="preserve"> </w:t>
      </w:r>
      <w:r w:rsidRPr="000648FF">
        <w:rPr>
          <w:rFonts w:ascii="Tahoma" w:hAnsi="Tahoma" w:cs="Tahoma"/>
          <w:sz w:val="24"/>
          <w:szCs w:val="20"/>
        </w:rPr>
        <w:t>la</w:t>
      </w:r>
      <w:r w:rsidRPr="000648FF">
        <w:rPr>
          <w:rFonts w:ascii="Tahoma" w:hAnsi="Tahoma" w:cs="Tahoma"/>
          <w:spacing w:val="27"/>
          <w:sz w:val="24"/>
          <w:szCs w:val="20"/>
        </w:rPr>
        <w:t xml:space="preserve"> </w:t>
      </w:r>
      <w:r w:rsidRPr="000648FF">
        <w:rPr>
          <w:rFonts w:ascii="Tahoma" w:hAnsi="Tahoma" w:cs="Tahoma"/>
          <w:sz w:val="24"/>
          <w:szCs w:val="20"/>
        </w:rPr>
        <w:t>tenue ultérieure des ouvrages ou de la durée réelle des travaux ;</w:t>
      </w:r>
    </w:p>
    <w:p w:rsidR="004D09A8" w:rsidRPr="000648FF" w:rsidRDefault="000A4CFF" w:rsidP="000648FF">
      <w:pPr>
        <w:pStyle w:val="Paragraphedeliste"/>
        <w:numPr>
          <w:ilvl w:val="2"/>
          <w:numId w:val="59"/>
        </w:numPr>
        <w:tabs>
          <w:tab w:val="left" w:pos="1359"/>
        </w:tabs>
        <w:ind w:left="0" w:firstLine="142"/>
        <w:rPr>
          <w:rFonts w:ascii="Tahoma" w:hAnsi="Tahoma" w:cs="Tahoma"/>
          <w:sz w:val="24"/>
          <w:szCs w:val="20"/>
        </w:rPr>
      </w:pPr>
      <w:r w:rsidRPr="000648FF">
        <w:rPr>
          <w:rFonts w:ascii="Tahoma" w:hAnsi="Tahoma" w:cs="Tahoma"/>
          <w:spacing w:val="-4"/>
          <w:sz w:val="24"/>
          <w:szCs w:val="20"/>
        </w:rPr>
        <w:t>Etc.</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Le</w:t>
      </w:r>
      <w:r w:rsidRPr="000648FF">
        <w:rPr>
          <w:rFonts w:ascii="Tahoma" w:hAnsi="Tahoma" w:cs="Tahoma"/>
          <w:spacing w:val="40"/>
          <w:szCs w:val="22"/>
        </w:rPr>
        <w:t xml:space="preserve"> </w:t>
      </w:r>
      <w:r w:rsidRPr="000648FF">
        <w:rPr>
          <w:rFonts w:ascii="Tahoma" w:hAnsi="Tahoma" w:cs="Tahoma"/>
          <w:szCs w:val="22"/>
        </w:rPr>
        <w:t>cocontractant</w:t>
      </w:r>
      <w:r w:rsidRPr="000648FF">
        <w:rPr>
          <w:rFonts w:ascii="Tahoma" w:hAnsi="Tahoma" w:cs="Tahoma"/>
          <w:spacing w:val="40"/>
          <w:szCs w:val="22"/>
        </w:rPr>
        <w:t xml:space="preserve"> </w:t>
      </w:r>
      <w:r w:rsidRPr="000648FF">
        <w:rPr>
          <w:rFonts w:ascii="Tahoma" w:hAnsi="Tahoma" w:cs="Tahoma"/>
          <w:szCs w:val="22"/>
        </w:rPr>
        <w:t>pourra</w:t>
      </w:r>
      <w:r w:rsidRPr="000648FF">
        <w:rPr>
          <w:rFonts w:ascii="Tahoma" w:hAnsi="Tahoma" w:cs="Tahoma"/>
          <w:spacing w:val="40"/>
          <w:szCs w:val="22"/>
        </w:rPr>
        <w:t xml:space="preserve"> </w:t>
      </w:r>
      <w:r w:rsidRPr="000648FF">
        <w:rPr>
          <w:rFonts w:ascii="Tahoma" w:hAnsi="Tahoma" w:cs="Tahoma"/>
          <w:szCs w:val="22"/>
        </w:rPr>
        <w:t>y</w:t>
      </w:r>
      <w:r w:rsidRPr="000648FF">
        <w:rPr>
          <w:rFonts w:ascii="Tahoma" w:hAnsi="Tahoma" w:cs="Tahoma"/>
          <w:spacing w:val="40"/>
          <w:szCs w:val="22"/>
        </w:rPr>
        <w:t xml:space="preserve"> </w:t>
      </w:r>
      <w:r w:rsidRPr="000648FF">
        <w:rPr>
          <w:rFonts w:ascii="Tahoma" w:hAnsi="Tahoma" w:cs="Tahoma"/>
          <w:szCs w:val="22"/>
        </w:rPr>
        <w:t>consigner</w:t>
      </w:r>
      <w:r w:rsidRPr="000648FF">
        <w:rPr>
          <w:rFonts w:ascii="Tahoma" w:hAnsi="Tahoma" w:cs="Tahoma"/>
          <w:spacing w:val="40"/>
          <w:szCs w:val="22"/>
        </w:rPr>
        <w:t xml:space="preserve"> </w:t>
      </w:r>
      <w:r w:rsidRPr="000648FF">
        <w:rPr>
          <w:rFonts w:ascii="Tahoma" w:hAnsi="Tahoma" w:cs="Tahoma"/>
          <w:szCs w:val="22"/>
        </w:rPr>
        <w:t>les</w:t>
      </w:r>
      <w:r w:rsidRPr="000648FF">
        <w:rPr>
          <w:rFonts w:ascii="Tahoma" w:hAnsi="Tahoma" w:cs="Tahoma"/>
          <w:spacing w:val="40"/>
          <w:szCs w:val="22"/>
        </w:rPr>
        <w:t xml:space="preserve"> </w:t>
      </w:r>
      <w:r w:rsidRPr="000648FF">
        <w:rPr>
          <w:rFonts w:ascii="Tahoma" w:hAnsi="Tahoma" w:cs="Tahoma"/>
          <w:szCs w:val="22"/>
        </w:rPr>
        <w:t>incidents</w:t>
      </w:r>
      <w:r w:rsidRPr="000648FF">
        <w:rPr>
          <w:rFonts w:ascii="Tahoma" w:hAnsi="Tahoma" w:cs="Tahoma"/>
          <w:spacing w:val="66"/>
          <w:szCs w:val="22"/>
        </w:rPr>
        <w:t xml:space="preserve"> </w:t>
      </w:r>
      <w:r w:rsidRPr="000648FF">
        <w:rPr>
          <w:rFonts w:ascii="Tahoma" w:hAnsi="Tahoma" w:cs="Tahoma"/>
          <w:szCs w:val="22"/>
        </w:rPr>
        <w:t>ou</w:t>
      </w:r>
      <w:r w:rsidRPr="000648FF">
        <w:rPr>
          <w:rFonts w:ascii="Tahoma" w:hAnsi="Tahoma" w:cs="Tahoma"/>
          <w:spacing w:val="40"/>
          <w:szCs w:val="22"/>
        </w:rPr>
        <w:t xml:space="preserve"> </w:t>
      </w:r>
      <w:r w:rsidRPr="000648FF">
        <w:rPr>
          <w:rFonts w:ascii="Tahoma" w:hAnsi="Tahoma" w:cs="Tahoma"/>
          <w:szCs w:val="22"/>
        </w:rPr>
        <w:t>observations</w:t>
      </w:r>
      <w:r w:rsidRPr="000648FF">
        <w:rPr>
          <w:rFonts w:ascii="Tahoma" w:hAnsi="Tahoma" w:cs="Tahoma"/>
          <w:spacing w:val="40"/>
          <w:szCs w:val="22"/>
        </w:rPr>
        <w:t xml:space="preserve"> </w:t>
      </w:r>
      <w:r w:rsidRPr="000648FF">
        <w:rPr>
          <w:rFonts w:ascii="Tahoma" w:hAnsi="Tahoma" w:cs="Tahoma"/>
          <w:szCs w:val="22"/>
        </w:rPr>
        <w:t>susceptibles</w:t>
      </w:r>
      <w:r w:rsidRPr="000648FF">
        <w:rPr>
          <w:rFonts w:ascii="Tahoma" w:hAnsi="Tahoma" w:cs="Tahoma"/>
          <w:spacing w:val="40"/>
          <w:szCs w:val="22"/>
        </w:rPr>
        <w:t xml:space="preserve"> </w:t>
      </w:r>
      <w:r w:rsidRPr="000648FF">
        <w:rPr>
          <w:rFonts w:ascii="Tahoma" w:hAnsi="Tahoma" w:cs="Tahoma"/>
          <w:szCs w:val="22"/>
        </w:rPr>
        <w:t>de</w:t>
      </w:r>
      <w:r w:rsidRPr="000648FF">
        <w:rPr>
          <w:rFonts w:ascii="Tahoma" w:hAnsi="Tahoma" w:cs="Tahoma"/>
          <w:spacing w:val="40"/>
          <w:szCs w:val="22"/>
        </w:rPr>
        <w:t xml:space="preserve"> </w:t>
      </w:r>
      <w:r w:rsidRPr="000648FF">
        <w:rPr>
          <w:rFonts w:ascii="Tahoma" w:hAnsi="Tahoma" w:cs="Tahoma"/>
          <w:szCs w:val="22"/>
        </w:rPr>
        <w:t>donner</w:t>
      </w:r>
      <w:r w:rsidRPr="000648FF">
        <w:rPr>
          <w:rFonts w:ascii="Tahoma" w:hAnsi="Tahoma" w:cs="Tahoma"/>
          <w:spacing w:val="40"/>
          <w:szCs w:val="22"/>
        </w:rPr>
        <w:t xml:space="preserve"> </w:t>
      </w:r>
      <w:r w:rsidRPr="000648FF">
        <w:rPr>
          <w:rFonts w:ascii="Tahoma" w:hAnsi="Tahoma" w:cs="Tahoma"/>
          <w:szCs w:val="22"/>
        </w:rPr>
        <w:t>lieu</w:t>
      </w:r>
      <w:r w:rsidRPr="000648FF">
        <w:rPr>
          <w:rFonts w:ascii="Tahoma" w:hAnsi="Tahoma" w:cs="Tahoma"/>
          <w:spacing w:val="40"/>
          <w:szCs w:val="22"/>
        </w:rPr>
        <w:t xml:space="preserve"> </w:t>
      </w:r>
      <w:r w:rsidRPr="000648FF">
        <w:rPr>
          <w:rFonts w:ascii="Tahoma" w:hAnsi="Tahoma" w:cs="Tahoma"/>
          <w:szCs w:val="22"/>
        </w:rPr>
        <w:t>à</w:t>
      </w:r>
      <w:r w:rsidRPr="000648FF">
        <w:rPr>
          <w:rFonts w:ascii="Tahoma" w:hAnsi="Tahoma" w:cs="Tahoma"/>
          <w:spacing w:val="40"/>
          <w:szCs w:val="22"/>
        </w:rPr>
        <w:t xml:space="preserve"> </w:t>
      </w:r>
      <w:r w:rsidRPr="000648FF">
        <w:rPr>
          <w:rFonts w:ascii="Tahoma" w:hAnsi="Tahoma" w:cs="Tahoma"/>
          <w:szCs w:val="22"/>
        </w:rPr>
        <w:t>une</w:t>
      </w:r>
      <w:r w:rsidRPr="000648FF">
        <w:rPr>
          <w:rFonts w:ascii="Tahoma" w:hAnsi="Tahoma" w:cs="Tahoma"/>
          <w:spacing w:val="80"/>
          <w:szCs w:val="22"/>
        </w:rPr>
        <w:t xml:space="preserve"> </w:t>
      </w:r>
      <w:r w:rsidRPr="000648FF">
        <w:rPr>
          <w:rFonts w:ascii="Tahoma" w:hAnsi="Tahoma" w:cs="Tahoma"/>
          <w:szCs w:val="22"/>
        </w:rPr>
        <w:t>réclamation de sa part.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w w:val="85"/>
          <w:szCs w:val="22"/>
        </w:rPr>
        <w:t>Ce journal sera signé contradictoirement par le Maître d’œuvre et le représentant</w:t>
      </w:r>
      <w:r w:rsidRPr="000648FF">
        <w:rPr>
          <w:rFonts w:ascii="Tahoma" w:hAnsi="Tahoma" w:cs="Tahoma"/>
          <w:spacing w:val="-3"/>
          <w:w w:val="85"/>
          <w:szCs w:val="22"/>
        </w:rPr>
        <w:t xml:space="preserve"> </w:t>
      </w:r>
      <w:r w:rsidRPr="000648FF">
        <w:rPr>
          <w:rFonts w:ascii="Tahoma" w:hAnsi="Tahoma" w:cs="Tahoma"/>
          <w:spacing w:val="-2"/>
          <w:w w:val="85"/>
          <w:szCs w:val="22"/>
        </w:rPr>
        <w:t xml:space="preserve">du cocontractant à chaque </w:t>
      </w:r>
      <w:r w:rsidRPr="000648FF">
        <w:rPr>
          <w:rFonts w:ascii="Tahoma" w:hAnsi="Tahoma" w:cs="Tahoma"/>
          <w:w w:val="90"/>
          <w:szCs w:val="22"/>
        </w:rPr>
        <w:t>visite de chantier.</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Pour</w:t>
      </w:r>
      <w:r w:rsidRPr="000648FF">
        <w:rPr>
          <w:rFonts w:ascii="Tahoma" w:hAnsi="Tahoma" w:cs="Tahoma"/>
          <w:spacing w:val="40"/>
          <w:szCs w:val="22"/>
        </w:rPr>
        <w:t xml:space="preserve"> </w:t>
      </w:r>
      <w:r w:rsidRPr="000648FF">
        <w:rPr>
          <w:rFonts w:ascii="Tahoma" w:hAnsi="Tahoma" w:cs="Tahoma"/>
          <w:szCs w:val="22"/>
        </w:rPr>
        <w:t>toute</w:t>
      </w:r>
      <w:r w:rsidRPr="000648FF">
        <w:rPr>
          <w:rFonts w:ascii="Tahoma" w:hAnsi="Tahoma" w:cs="Tahoma"/>
          <w:spacing w:val="40"/>
          <w:szCs w:val="22"/>
        </w:rPr>
        <w:t xml:space="preserve"> </w:t>
      </w:r>
      <w:r w:rsidRPr="000648FF">
        <w:rPr>
          <w:rFonts w:ascii="Tahoma" w:hAnsi="Tahoma" w:cs="Tahoma"/>
          <w:szCs w:val="22"/>
        </w:rPr>
        <w:t>réclamation</w:t>
      </w:r>
      <w:r w:rsidRPr="000648FF">
        <w:rPr>
          <w:rFonts w:ascii="Tahoma" w:hAnsi="Tahoma" w:cs="Tahoma"/>
          <w:spacing w:val="40"/>
          <w:szCs w:val="22"/>
        </w:rPr>
        <w:t xml:space="preserve"> </w:t>
      </w:r>
      <w:r w:rsidRPr="000648FF">
        <w:rPr>
          <w:rFonts w:ascii="Tahoma" w:hAnsi="Tahoma" w:cs="Tahoma"/>
          <w:szCs w:val="22"/>
        </w:rPr>
        <w:t>éventuelle</w:t>
      </w:r>
      <w:r w:rsidRPr="000648FF">
        <w:rPr>
          <w:rFonts w:ascii="Tahoma" w:hAnsi="Tahoma" w:cs="Tahoma"/>
          <w:spacing w:val="40"/>
          <w:szCs w:val="22"/>
        </w:rPr>
        <w:t xml:space="preserve"> </w:t>
      </w:r>
      <w:r w:rsidRPr="000648FF">
        <w:rPr>
          <w:rFonts w:ascii="Tahoma" w:hAnsi="Tahoma" w:cs="Tahoma"/>
          <w:szCs w:val="22"/>
        </w:rPr>
        <w:t>du</w:t>
      </w:r>
      <w:r w:rsidRPr="000648FF">
        <w:rPr>
          <w:rFonts w:ascii="Tahoma" w:hAnsi="Tahoma" w:cs="Tahoma"/>
          <w:spacing w:val="40"/>
          <w:szCs w:val="22"/>
        </w:rPr>
        <w:t xml:space="preserve"> </w:t>
      </w:r>
      <w:r w:rsidRPr="000648FF">
        <w:rPr>
          <w:rFonts w:ascii="Tahoma" w:hAnsi="Tahoma" w:cs="Tahoma"/>
          <w:szCs w:val="22"/>
        </w:rPr>
        <w:t>cocontractant,</w:t>
      </w:r>
      <w:r w:rsidRPr="000648FF">
        <w:rPr>
          <w:rFonts w:ascii="Tahoma" w:hAnsi="Tahoma" w:cs="Tahoma"/>
          <w:spacing w:val="40"/>
          <w:szCs w:val="22"/>
        </w:rPr>
        <w:t xml:space="preserve"> </w:t>
      </w:r>
      <w:r w:rsidRPr="000648FF">
        <w:rPr>
          <w:rFonts w:ascii="Tahoma" w:hAnsi="Tahoma" w:cs="Tahoma"/>
          <w:szCs w:val="22"/>
        </w:rPr>
        <w:t>il</w:t>
      </w:r>
      <w:r w:rsidRPr="000648FF">
        <w:rPr>
          <w:rFonts w:ascii="Tahoma" w:hAnsi="Tahoma" w:cs="Tahoma"/>
          <w:spacing w:val="39"/>
          <w:szCs w:val="22"/>
        </w:rPr>
        <w:t xml:space="preserve"> </w:t>
      </w:r>
      <w:r w:rsidRPr="000648FF">
        <w:rPr>
          <w:rFonts w:ascii="Tahoma" w:hAnsi="Tahoma" w:cs="Tahoma"/>
          <w:szCs w:val="22"/>
        </w:rPr>
        <w:t>ne</w:t>
      </w:r>
      <w:r w:rsidRPr="000648FF">
        <w:rPr>
          <w:rFonts w:ascii="Tahoma" w:hAnsi="Tahoma" w:cs="Tahoma"/>
          <w:spacing w:val="40"/>
          <w:szCs w:val="22"/>
        </w:rPr>
        <w:t xml:space="preserve"> </w:t>
      </w:r>
      <w:r w:rsidRPr="000648FF">
        <w:rPr>
          <w:rFonts w:ascii="Tahoma" w:hAnsi="Tahoma" w:cs="Tahoma"/>
          <w:szCs w:val="22"/>
        </w:rPr>
        <w:t>pourra</w:t>
      </w:r>
      <w:r w:rsidRPr="000648FF">
        <w:rPr>
          <w:rFonts w:ascii="Tahoma" w:hAnsi="Tahoma" w:cs="Tahoma"/>
          <w:spacing w:val="40"/>
          <w:szCs w:val="22"/>
        </w:rPr>
        <w:t xml:space="preserve"> </w:t>
      </w:r>
      <w:r w:rsidRPr="000648FF">
        <w:rPr>
          <w:rFonts w:ascii="Tahoma" w:hAnsi="Tahoma" w:cs="Tahoma"/>
          <w:szCs w:val="22"/>
        </w:rPr>
        <w:t>être</w:t>
      </w:r>
      <w:r w:rsidRPr="000648FF">
        <w:rPr>
          <w:rFonts w:ascii="Tahoma" w:hAnsi="Tahoma" w:cs="Tahoma"/>
          <w:spacing w:val="39"/>
          <w:szCs w:val="22"/>
        </w:rPr>
        <w:t xml:space="preserve"> </w:t>
      </w:r>
      <w:r w:rsidRPr="000648FF">
        <w:rPr>
          <w:rFonts w:ascii="Tahoma" w:hAnsi="Tahoma" w:cs="Tahoma"/>
          <w:szCs w:val="22"/>
        </w:rPr>
        <w:t>fait</w:t>
      </w:r>
      <w:r w:rsidRPr="000648FF">
        <w:rPr>
          <w:rFonts w:ascii="Tahoma" w:hAnsi="Tahoma" w:cs="Tahoma"/>
          <w:spacing w:val="38"/>
          <w:szCs w:val="22"/>
        </w:rPr>
        <w:t xml:space="preserve"> </w:t>
      </w:r>
      <w:r w:rsidRPr="000648FF">
        <w:rPr>
          <w:rFonts w:ascii="Tahoma" w:hAnsi="Tahoma" w:cs="Tahoma"/>
          <w:szCs w:val="22"/>
        </w:rPr>
        <w:t>état</w:t>
      </w:r>
      <w:r w:rsidRPr="000648FF">
        <w:rPr>
          <w:rFonts w:ascii="Tahoma" w:hAnsi="Tahoma" w:cs="Tahoma"/>
          <w:spacing w:val="38"/>
          <w:szCs w:val="22"/>
        </w:rPr>
        <w:t xml:space="preserve"> </w:t>
      </w:r>
      <w:r w:rsidRPr="000648FF">
        <w:rPr>
          <w:rFonts w:ascii="Tahoma" w:hAnsi="Tahoma" w:cs="Tahoma"/>
          <w:szCs w:val="22"/>
        </w:rPr>
        <w:t>outre</w:t>
      </w:r>
      <w:r w:rsidRPr="000648FF">
        <w:rPr>
          <w:rFonts w:ascii="Tahoma" w:hAnsi="Tahoma" w:cs="Tahoma"/>
          <w:spacing w:val="40"/>
          <w:szCs w:val="22"/>
        </w:rPr>
        <w:t xml:space="preserve"> </w:t>
      </w:r>
      <w:r w:rsidRPr="000648FF">
        <w:rPr>
          <w:rFonts w:ascii="Tahoma" w:hAnsi="Tahoma" w:cs="Tahoma"/>
          <w:szCs w:val="22"/>
        </w:rPr>
        <w:t>les</w:t>
      </w:r>
      <w:r w:rsidRPr="000648FF">
        <w:rPr>
          <w:rFonts w:ascii="Tahoma" w:hAnsi="Tahoma" w:cs="Tahoma"/>
          <w:spacing w:val="38"/>
          <w:szCs w:val="22"/>
        </w:rPr>
        <w:t xml:space="preserve"> </w:t>
      </w:r>
      <w:r w:rsidRPr="000648FF">
        <w:rPr>
          <w:rFonts w:ascii="Tahoma" w:hAnsi="Tahoma" w:cs="Tahoma"/>
          <w:szCs w:val="22"/>
        </w:rPr>
        <w:t>autres</w:t>
      </w:r>
      <w:r w:rsidRPr="000648FF">
        <w:rPr>
          <w:rFonts w:ascii="Tahoma" w:hAnsi="Tahoma" w:cs="Tahoma"/>
          <w:spacing w:val="40"/>
          <w:szCs w:val="22"/>
        </w:rPr>
        <w:t xml:space="preserve"> </w:t>
      </w:r>
      <w:r w:rsidRPr="000648FF">
        <w:rPr>
          <w:rFonts w:ascii="Tahoma" w:hAnsi="Tahoma" w:cs="Tahoma"/>
          <w:szCs w:val="22"/>
        </w:rPr>
        <w:t>pièces</w:t>
      </w:r>
      <w:r w:rsidRPr="000648FF">
        <w:rPr>
          <w:rFonts w:ascii="Tahoma" w:hAnsi="Tahoma" w:cs="Tahoma"/>
          <w:spacing w:val="40"/>
          <w:szCs w:val="22"/>
        </w:rPr>
        <w:t xml:space="preserve"> </w:t>
      </w:r>
      <w:r w:rsidRPr="000648FF">
        <w:rPr>
          <w:rFonts w:ascii="Tahoma" w:hAnsi="Tahoma" w:cs="Tahoma"/>
          <w:szCs w:val="22"/>
        </w:rPr>
        <w:t>du marché, que des événements ou documents mentionnés en temps utile au journal de chantier.</w:t>
      </w:r>
    </w:p>
    <w:p w:rsidR="004D09A8" w:rsidRPr="000648FF" w:rsidRDefault="000A4CFF" w:rsidP="000648FF">
      <w:pPr>
        <w:pStyle w:val="Titre4"/>
        <w:numPr>
          <w:ilvl w:val="1"/>
          <w:numId w:val="59"/>
        </w:numPr>
        <w:tabs>
          <w:tab w:val="left" w:pos="1283"/>
        </w:tabs>
        <w:ind w:left="0" w:firstLine="142"/>
        <w:rPr>
          <w:rFonts w:ascii="Tahoma" w:hAnsi="Tahoma" w:cs="Tahoma"/>
          <w:szCs w:val="22"/>
        </w:rPr>
      </w:pPr>
      <w:r w:rsidRPr="000648FF">
        <w:rPr>
          <w:rFonts w:ascii="Tahoma" w:hAnsi="Tahoma" w:cs="Tahoma"/>
          <w:szCs w:val="22"/>
        </w:rPr>
        <w:t>Réunions</w:t>
      </w:r>
      <w:r w:rsidRPr="000648FF">
        <w:rPr>
          <w:rFonts w:ascii="Tahoma" w:hAnsi="Tahoma" w:cs="Tahoma"/>
          <w:spacing w:val="-5"/>
          <w:szCs w:val="22"/>
        </w:rPr>
        <w:t xml:space="preserve"> </w:t>
      </w:r>
      <w:r w:rsidRPr="000648FF">
        <w:rPr>
          <w:rFonts w:ascii="Tahoma" w:hAnsi="Tahoma" w:cs="Tahoma"/>
          <w:szCs w:val="22"/>
        </w:rPr>
        <w:t>de</w:t>
      </w:r>
      <w:r w:rsidRPr="000648FF">
        <w:rPr>
          <w:rFonts w:ascii="Tahoma" w:hAnsi="Tahoma" w:cs="Tahoma"/>
          <w:spacing w:val="-5"/>
          <w:szCs w:val="22"/>
        </w:rPr>
        <w:t xml:space="preserve"> </w:t>
      </w:r>
      <w:r w:rsidRPr="000648FF">
        <w:rPr>
          <w:rFonts w:ascii="Tahoma" w:hAnsi="Tahoma" w:cs="Tahoma"/>
          <w:spacing w:val="-2"/>
          <w:szCs w:val="22"/>
        </w:rPr>
        <w:t>chantier</w:t>
      </w:r>
    </w:p>
    <w:p w:rsidR="004D09A8" w:rsidRPr="000648FF" w:rsidRDefault="000A4CFF" w:rsidP="000648FF">
      <w:pPr>
        <w:pStyle w:val="Corpsdetexte"/>
        <w:ind w:left="0" w:firstLine="142"/>
        <w:jc w:val="both"/>
        <w:rPr>
          <w:rFonts w:ascii="Tahoma" w:hAnsi="Tahoma" w:cs="Tahoma"/>
          <w:i/>
          <w:szCs w:val="22"/>
        </w:rPr>
      </w:pPr>
      <w:r w:rsidRPr="000648FF">
        <w:rPr>
          <w:rFonts w:ascii="Tahoma" w:hAnsi="Tahoma" w:cs="Tahoma"/>
          <w:w w:val="90"/>
          <w:szCs w:val="22"/>
        </w:rPr>
        <w:t>Outre</w:t>
      </w:r>
      <w:r w:rsidRPr="000648FF">
        <w:rPr>
          <w:rFonts w:ascii="Tahoma" w:hAnsi="Tahoma" w:cs="Tahoma"/>
          <w:spacing w:val="-10"/>
          <w:w w:val="90"/>
          <w:szCs w:val="22"/>
        </w:rPr>
        <w:t xml:space="preserve"> </w:t>
      </w:r>
      <w:r w:rsidRPr="000648FF">
        <w:rPr>
          <w:rFonts w:ascii="Tahoma" w:hAnsi="Tahoma" w:cs="Tahoma"/>
          <w:w w:val="90"/>
          <w:szCs w:val="22"/>
        </w:rPr>
        <w:t>les</w:t>
      </w:r>
      <w:r w:rsidRPr="000648FF">
        <w:rPr>
          <w:rFonts w:ascii="Tahoma" w:hAnsi="Tahoma" w:cs="Tahoma"/>
          <w:spacing w:val="-10"/>
          <w:w w:val="90"/>
          <w:szCs w:val="22"/>
        </w:rPr>
        <w:t xml:space="preserve"> </w:t>
      </w:r>
      <w:r w:rsidRPr="000648FF">
        <w:rPr>
          <w:rFonts w:ascii="Tahoma" w:hAnsi="Tahoma" w:cs="Tahoma"/>
          <w:w w:val="90"/>
          <w:szCs w:val="22"/>
        </w:rPr>
        <w:t>réunions</w:t>
      </w:r>
      <w:r w:rsidRPr="000648FF">
        <w:rPr>
          <w:rFonts w:ascii="Tahoma" w:hAnsi="Tahoma" w:cs="Tahoma"/>
          <w:spacing w:val="-10"/>
          <w:w w:val="90"/>
          <w:szCs w:val="22"/>
        </w:rPr>
        <w:t xml:space="preserve"> </w:t>
      </w:r>
      <w:r w:rsidRPr="000648FF">
        <w:rPr>
          <w:rFonts w:ascii="Tahoma" w:hAnsi="Tahoma" w:cs="Tahoma"/>
          <w:w w:val="90"/>
          <w:szCs w:val="22"/>
        </w:rPr>
        <w:t>régulières</w:t>
      </w:r>
      <w:r w:rsidRPr="000648FF">
        <w:rPr>
          <w:rFonts w:ascii="Tahoma" w:hAnsi="Tahoma" w:cs="Tahoma"/>
          <w:spacing w:val="-10"/>
          <w:w w:val="90"/>
          <w:szCs w:val="22"/>
        </w:rPr>
        <w:t xml:space="preserve"> </w:t>
      </w:r>
      <w:r w:rsidRPr="000648FF">
        <w:rPr>
          <w:rFonts w:ascii="Tahoma" w:hAnsi="Tahoma" w:cs="Tahoma"/>
          <w:w w:val="90"/>
          <w:szCs w:val="22"/>
        </w:rPr>
        <w:t>de</w:t>
      </w:r>
      <w:r w:rsidRPr="000648FF">
        <w:rPr>
          <w:rFonts w:ascii="Tahoma" w:hAnsi="Tahoma" w:cs="Tahoma"/>
          <w:spacing w:val="-10"/>
          <w:w w:val="90"/>
          <w:szCs w:val="22"/>
        </w:rPr>
        <w:t xml:space="preserve"> </w:t>
      </w:r>
      <w:r w:rsidRPr="000648FF">
        <w:rPr>
          <w:rFonts w:ascii="Tahoma" w:hAnsi="Tahoma" w:cs="Tahoma"/>
          <w:w w:val="90"/>
          <w:szCs w:val="22"/>
        </w:rPr>
        <w:t>chantier</w:t>
      </w:r>
      <w:r w:rsidRPr="000648FF">
        <w:rPr>
          <w:rFonts w:ascii="Tahoma" w:hAnsi="Tahoma" w:cs="Tahoma"/>
          <w:spacing w:val="-10"/>
          <w:w w:val="90"/>
          <w:szCs w:val="22"/>
        </w:rPr>
        <w:t xml:space="preserve"> </w:t>
      </w:r>
      <w:r w:rsidRPr="000648FF">
        <w:rPr>
          <w:rFonts w:ascii="Tahoma" w:hAnsi="Tahoma" w:cs="Tahoma"/>
          <w:w w:val="90"/>
          <w:szCs w:val="22"/>
        </w:rPr>
        <w:t>à</w:t>
      </w:r>
      <w:r w:rsidRPr="000648FF">
        <w:rPr>
          <w:rFonts w:ascii="Tahoma" w:hAnsi="Tahoma" w:cs="Tahoma"/>
          <w:spacing w:val="-10"/>
          <w:w w:val="90"/>
          <w:szCs w:val="22"/>
        </w:rPr>
        <w:t xml:space="preserve"> </w:t>
      </w:r>
      <w:r w:rsidRPr="000648FF">
        <w:rPr>
          <w:rFonts w:ascii="Tahoma" w:hAnsi="Tahoma" w:cs="Tahoma"/>
          <w:w w:val="90"/>
          <w:szCs w:val="22"/>
        </w:rPr>
        <w:t>l’initiative</w:t>
      </w:r>
      <w:r w:rsidRPr="000648FF">
        <w:rPr>
          <w:rFonts w:ascii="Tahoma" w:hAnsi="Tahoma" w:cs="Tahoma"/>
          <w:spacing w:val="-10"/>
          <w:w w:val="90"/>
          <w:szCs w:val="22"/>
        </w:rPr>
        <w:t xml:space="preserve"> </w:t>
      </w:r>
      <w:r w:rsidRPr="000648FF">
        <w:rPr>
          <w:rFonts w:ascii="Tahoma" w:hAnsi="Tahoma" w:cs="Tahoma"/>
          <w:w w:val="90"/>
          <w:szCs w:val="22"/>
        </w:rPr>
        <w:t>du</w:t>
      </w:r>
      <w:r w:rsidRPr="000648FF">
        <w:rPr>
          <w:rFonts w:ascii="Tahoma" w:hAnsi="Tahoma" w:cs="Tahoma"/>
          <w:spacing w:val="-10"/>
          <w:w w:val="90"/>
          <w:szCs w:val="22"/>
        </w:rPr>
        <w:t xml:space="preserve"> </w:t>
      </w:r>
      <w:r w:rsidRPr="000648FF">
        <w:rPr>
          <w:rFonts w:ascii="Tahoma" w:hAnsi="Tahoma" w:cs="Tahoma"/>
          <w:w w:val="90"/>
          <w:szCs w:val="22"/>
        </w:rPr>
        <w:t>maître</w:t>
      </w:r>
      <w:r w:rsidRPr="000648FF">
        <w:rPr>
          <w:rFonts w:ascii="Tahoma" w:hAnsi="Tahoma" w:cs="Tahoma"/>
          <w:spacing w:val="-10"/>
          <w:w w:val="90"/>
          <w:szCs w:val="22"/>
        </w:rPr>
        <w:t xml:space="preserve"> </w:t>
      </w:r>
      <w:r w:rsidRPr="000648FF">
        <w:rPr>
          <w:rFonts w:ascii="Tahoma" w:hAnsi="Tahoma" w:cs="Tahoma"/>
          <w:w w:val="90"/>
          <w:szCs w:val="22"/>
        </w:rPr>
        <w:t>d’œuvre,</w:t>
      </w:r>
      <w:r w:rsidRPr="000648FF">
        <w:rPr>
          <w:rFonts w:ascii="Tahoma" w:hAnsi="Tahoma" w:cs="Tahoma"/>
          <w:spacing w:val="-10"/>
          <w:w w:val="90"/>
          <w:szCs w:val="22"/>
        </w:rPr>
        <w:t xml:space="preserve"> </w:t>
      </w:r>
      <w:r w:rsidRPr="000648FF">
        <w:rPr>
          <w:rFonts w:ascii="Tahoma" w:hAnsi="Tahoma" w:cs="Tahoma"/>
          <w:w w:val="90"/>
          <w:szCs w:val="22"/>
        </w:rPr>
        <w:t>des</w:t>
      </w:r>
      <w:r w:rsidRPr="000648FF">
        <w:rPr>
          <w:rFonts w:ascii="Tahoma" w:hAnsi="Tahoma" w:cs="Tahoma"/>
          <w:spacing w:val="-10"/>
          <w:w w:val="90"/>
          <w:szCs w:val="22"/>
        </w:rPr>
        <w:t xml:space="preserve"> </w:t>
      </w:r>
      <w:r w:rsidRPr="000648FF">
        <w:rPr>
          <w:rFonts w:ascii="Tahoma" w:hAnsi="Tahoma" w:cs="Tahoma"/>
          <w:w w:val="90"/>
          <w:szCs w:val="22"/>
        </w:rPr>
        <w:t>réunions</w:t>
      </w:r>
      <w:r w:rsidRPr="000648FF">
        <w:rPr>
          <w:rFonts w:ascii="Tahoma" w:hAnsi="Tahoma" w:cs="Tahoma"/>
          <w:spacing w:val="-1"/>
          <w:w w:val="90"/>
          <w:szCs w:val="22"/>
        </w:rPr>
        <w:t xml:space="preserve"> </w:t>
      </w:r>
      <w:r w:rsidRPr="000648FF">
        <w:rPr>
          <w:rFonts w:ascii="Tahoma" w:hAnsi="Tahoma" w:cs="Tahoma"/>
          <w:w w:val="90"/>
          <w:szCs w:val="22"/>
        </w:rPr>
        <w:t>périodiques</w:t>
      </w:r>
      <w:r w:rsidRPr="000648FF">
        <w:rPr>
          <w:rFonts w:ascii="Tahoma" w:hAnsi="Tahoma" w:cs="Tahoma"/>
          <w:spacing w:val="-1"/>
          <w:w w:val="90"/>
          <w:szCs w:val="22"/>
        </w:rPr>
        <w:t xml:space="preserve"> </w:t>
      </w:r>
      <w:r w:rsidRPr="000648FF">
        <w:rPr>
          <w:rFonts w:ascii="Tahoma" w:hAnsi="Tahoma" w:cs="Tahoma"/>
          <w:w w:val="90"/>
          <w:szCs w:val="22"/>
        </w:rPr>
        <w:t xml:space="preserve">devront </w:t>
      </w:r>
      <w:r w:rsidRPr="000648FF">
        <w:rPr>
          <w:rFonts w:ascii="Tahoma" w:hAnsi="Tahoma" w:cs="Tahoma"/>
          <w:w w:val="85"/>
          <w:szCs w:val="22"/>
        </w:rPr>
        <w:t xml:space="preserve">être tenues en présence du Chef de service du marché et de l’Ingénieur du marché ou leur représentant. </w:t>
      </w:r>
      <w:r w:rsidRPr="000648FF">
        <w:rPr>
          <w:rFonts w:ascii="Tahoma" w:hAnsi="Tahoma" w:cs="Tahoma"/>
          <w:i/>
          <w:w w:val="95"/>
          <w:szCs w:val="22"/>
        </w:rPr>
        <w:t>[Préciser la fréquence].</w:t>
      </w:r>
    </w:p>
    <w:p w:rsidR="004D09A8" w:rsidRPr="000648FF" w:rsidRDefault="000A4CFF" w:rsidP="000648FF">
      <w:pPr>
        <w:pStyle w:val="Corpsdetexte"/>
        <w:ind w:left="0" w:firstLine="142"/>
        <w:jc w:val="both"/>
        <w:rPr>
          <w:rFonts w:ascii="Tahoma" w:hAnsi="Tahoma" w:cs="Tahoma"/>
          <w:spacing w:val="-2"/>
          <w:w w:val="85"/>
          <w:szCs w:val="22"/>
        </w:rPr>
      </w:pPr>
      <w:r w:rsidRPr="000648FF">
        <w:rPr>
          <w:rFonts w:ascii="Tahoma" w:hAnsi="Tahoma" w:cs="Tahoma"/>
          <w:w w:val="85"/>
          <w:szCs w:val="22"/>
        </w:rPr>
        <w:t>Les</w:t>
      </w:r>
      <w:r w:rsidRPr="000648FF">
        <w:rPr>
          <w:rFonts w:ascii="Tahoma" w:hAnsi="Tahoma" w:cs="Tahoma"/>
          <w:spacing w:val="-2"/>
          <w:szCs w:val="22"/>
        </w:rPr>
        <w:t xml:space="preserve"> </w:t>
      </w:r>
      <w:r w:rsidRPr="000648FF">
        <w:rPr>
          <w:rFonts w:ascii="Tahoma" w:hAnsi="Tahoma" w:cs="Tahoma"/>
          <w:w w:val="85"/>
          <w:szCs w:val="22"/>
        </w:rPr>
        <w:t>réunions</w:t>
      </w:r>
      <w:r w:rsidRPr="000648FF">
        <w:rPr>
          <w:rFonts w:ascii="Tahoma" w:hAnsi="Tahoma" w:cs="Tahoma"/>
          <w:spacing w:val="-6"/>
          <w:szCs w:val="22"/>
        </w:rPr>
        <w:t xml:space="preserve"> </w:t>
      </w:r>
      <w:r w:rsidRPr="000648FF">
        <w:rPr>
          <w:rFonts w:ascii="Tahoma" w:hAnsi="Tahoma" w:cs="Tahoma"/>
          <w:w w:val="85"/>
          <w:szCs w:val="22"/>
        </w:rPr>
        <w:t>de</w:t>
      </w:r>
      <w:r w:rsidRPr="000648FF">
        <w:rPr>
          <w:rFonts w:ascii="Tahoma" w:hAnsi="Tahoma" w:cs="Tahoma"/>
          <w:spacing w:val="-4"/>
          <w:szCs w:val="22"/>
        </w:rPr>
        <w:t xml:space="preserve"> </w:t>
      </w:r>
      <w:r w:rsidRPr="000648FF">
        <w:rPr>
          <w:rFonts w:ascii="Tahoma" w:hAnsi="Tahoma" w:cs="Tahoma"/>
          <w:w w:val="85"/>
          <w:szCs w:val="22"/>
        </w:rPr>
        <w:t>chantier</w:t>
      </w:r>
      <w:r w:rsidRPr="000648FF">
        <w:rPr>
          <w:rFonts w:ascii="Tahoma" w:hAnsi="Tahoma" w:cs="Tahoma"/>
          <w:spacing w:val="-2"/>
          <w:szCs w:val="22"/>
        </w:rPr>
        <w:t xml:space="preserve"> </w:t>
      </w:r>
      <w:r w:rsidRPr="000648FF">
        <w:rPr>
          <w:rFonts w:ascii="Tahoma" w:hAnsi="Tahoma" w:cs="Tahoma"/>
          <w:w w:val="85"/>
          <w:szCs w:val="22"/>
        </w:rPr>
        <w:t>feront</w:t>
      </w:r>
      <w:r w:rsidRPr="000648FF">
        <w:rPr>
          <w:rFonts w:ascii="Tahoma" w:hAnsi="Tahoma" w:cs="Tahoma"/>
          <w:spacing w:val="-2"/>
          <w:szCs w:val="22"/>
        </w:rPr>
        <w:t xml:space="preserve"> </w:t>
      </w:r>
      <w:r w:rsidRPr="000648FF">
        <w:rPr>
          <w:rFonts w:ascii="Tahoma" w:hAnsi="Tahoma" w:cs="Tahoma"/>
          <w:w w:val="85"/>
          <w:szCs w:val="22"/>
        </w:rPr>
        <w:t>l’objet</w:t>
      </w:r>
      <w:r w:rsidRPr="000648FF">
        <w:rPr>
          <w:rFonts w:ascii="Tahoma" w:hAnsi="Tahoma" w:cs="Tahoma"/>
          <w:spacing w:val="-2"/>
          <w:szCs w:val="22"/>
        </w:rPr>
        <w:t xml:space="preserve"> </w:t>
      </w:r>
      <w:r w:rsidRPr="000648FF">
        <w:rPr>
          <w:rFonts w:ascii="Tahoma" w:hAnsi="Tahoma" w:cs="Tahoma"/>
          <w:w w:val="85"/>
          <w:szCs w:val="22"/>
        </w:rPr>
        <w:t>d’un</w:t>
      </w:r>
      <w:r w:rsidRPr="000648FF">
        <w:rPr>
          <w:rFonts w:ascii="Tahoma" w:hAnsi="Tahoma" w:cs="Tahoma"/>
          <w:spacing w:val="-5"/>
          <w:szCs w:val="22"/>
        </w:rPr>
        <w:t xml:space="preserve"> </w:t>
      </w:r>
      <w:r w:rsidRPr="000648FF">
        <w:rPr>
          <w:rFonts w:ascii="Tahoma" w:hAnsi="Tahoma" w:cs="Tahoma"/>
          <w:w w:val="85"/>
          <w:szCs w:val="22"/>
        </w:rPr>
        <w:t>procès-verbal</w:t>
      </w:r>
      <w:r w:rsidRPr="000648FF">
        <w:rPr>
          <w:rFonts w:ascii="Tahoma" w:hAnsi="Tahoma" w:cs="Tahoma"/>
          <w:spacing w:val="9"/>
          <w:szCs w:val="22"/>
        </w:rPr>
        <w:t xml:space="preserve"> </w:t>
      </w:r>
      <w:r w:rsidRPr="000648FF">
        <w:rPr>
          <w:rFonts w:ascii="Tahoma" w:hAnsi="Tahoma" w:cs="Tahoma"/>
          <w:w w:val="85"/>
          <w:szCs w:val="22"/>
        </w:rPr>
        <w:t>signé</w:t>
      </w:r>
      <w:r w:rsidRPr="000648FF">
        <w:rPr>
          <w:rFonts w:ascii="Tahoma" w:hAnsi="Tahoma" w:cs="Tahoma"/>
          <w:spacing w:val="8"/>
          <w:szCs w:val="22"/>
        </w:rPr>
        <w:t xml:space="preserve"> </w:t>
      </w:r>
      <w:r w:rsidRPr="000648FF">
        <w:rPr>
          <w:rFonts w:ascii="Tahoma" w:hAnsi="Tahoma" w:cs="Tahoma"/>
          <w:w w:val="85"/>
          <w:szCs w:val="22"/>
        </w:rPr>
        <w:t>par</w:t>
      </w:r>
      <w:r w:rsidRPr="000648FF">
        <w:rPr>
          <w:rFonts w:ascii="Tahoma" w:hAnsi="Tahoma" w:cs="Tahoma"/>
          <w:spacing w:val="10"/>
          <w:szCs w:val="22"/>
        </w:rPr>
        <w:t xml:space="preserve"> </w:t>
      </w:r>
      <w:r w:rsidRPr="000648FF">
        <w:rPr>
          <w:rFonts w:ascii="Tahoma" w:hAnsi="Tahoma" w:cs="Tahoma"/>
          <w:w w:val="85"/>
          <w:szCs w:val="22"/>
        </w:rPr>
        <w:t>tous</w:t>
      </w:r>
      <w:r w:rsidRPr="000648FF">
        <w:rPr>
          <w:rFonts w:ascii="Tahoma" w:hAnsi="Tahoma" w:cs="Tahoma"/>
          <w:spacing w:val="9"/>
          <w:szCs w:val="22"/>
        </w:rPr>
        <w:t xml:space="preserve"> </w:t>
      </w:r>
      <w:r w:rsidRPr="000648FF">
        <w:rPr>
          <w:rFonts w:ascii="Tahoma" w:hAnsi="Tahoma" w:cs="Tahoma"/>
          <w:w w:val="85"/>
          <w:szCs w:val="22"/>
        </w:rPr>
        <w:t>les</w:t>
      </w:r>
      <w:r w:rsidRPr="000648FF">
        <w:rPr>
          <w:rFonts w:ascii="Tahoma" w:hAnsi="Tahoma" w:cs="Tahoma"/>
          <w:spacing w:val="9"/>
          <w:szCs w:val="22"/>
        </w:rPr>
        <w:t xml:space="preserve"> </w:t>
      </w:r>
      <w:r w:rsidRPr="000648FF">
        <w:rPr>
          <w:rFonts w:ascii="Tahoma" w:hAnsi="Tahoma" w:cs="Tahoma"/>
          <w:spacing w:val="-2"/>
          <w:w w:val="85"/>
          <w:szCs w:val="22"/>
        </w:rPr>
        <w:t>participants.</w:t>
      </w:r>
    </w:p>
    <w:p w:rsidR="004D09A8" w:rsidRPr="000648FF" w:rsidRDefault="000A4CFF" w:rsidP="000648FF">
      <w:pPr>
        <w:pStyle w:val="Titre4"/>
        <w:ind w:left="0" w:firstLine="142"/>
        <w:jc w:val="left"/>
        <w:rPr>
          <w:rFonts w:ascii="Tahoma" w:hAnsi="Tahoma" w:cs="Tahoma"/>
          <w:szCs w:val="22"/>
        </w:rPr>
      </w:pPr>
      <w:bookmarkStart w:id="72" w:name="_bookmark68"/>
      <w:bookmarkEnd w:id="72"/>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22-</w:t>
      </w:r>
      <w:r w:rsidRPr="000648FF">
        <w:rPr>
          <w:rFonts w:ascii="Tahoma" w:hAnsi="Tahoma" w:cs="Tahoma"/>
          <w:spacing w:val="-3"/>
          <w:szCs w:val="22"/>
        </w:rPr>
        <w:t xml:space="preserve"> </w:t>
      </w:r>
      <w:r w:rsidRPr="000648FF">
        <w:rPr>
          <w:rFonts w:ascii="Tahoma" w:hAnsi="Tahoma" w:cs="Tahoma"/>
          <w:szCs w:val="22"/>
        </w:rPr>
        <w:t>Utilisation</w:t>
      </w:r>
      <w:r w:rsidRPr="000648FF">
        <w:rPr>
          <w:rFonts w:ascii="Tahoma" w:hAnsi="Tahoma" w:cs="Tahoma"/>
          <w:spacing w:val="-3"/>
          <w:szCs w:val="22"/>
        </w:rPr>
        <w:t xml:space="preserve"> </w:t>
      </w:r>
      <w:r w:rsidRPr="000648FF">
        <w:rPr>
          <w:rFonts w:ascii="Tahoma" w:hAnsi="Tahoma" w:cs="Tahoma"/>
          <w:szCs w:val="22"/>
        </w:rPr>
        <w:t>des</w:t>
      </w:r>
      <w:r w:rsidRPr="000648FF">
        <w:rPr>
          <w:rFonts w:ascii="Tahoma" w:hAnsi="Tahoma" w:cs="Tahoma"/>
          <w:spacing w:val="-4"/>
          <w:szCs w:val="22"/>
        </w:rPr>
        <w:t xml:space="preserve"> </w:t>
      </w:r>
      <w:r w:rsidRPr="000648FF">
        <w:rPr>
          <w:rFonts w:ascii="Tahoma" w:hAnsi="Tahoma" w:cs="Tahoma"/>
          <w:spacing w:val="-2"/>
          <w:szCs w:val="22"/>
        </w:rPr>
        <w:t>explosifs</w:t>
      </w:r>
    </w:p>
    <w:p w:rsidR="004D09A8" w:rsidRPr="000648FF" w:rsidRDefault="000A4CFF" w:rsidP="000648FF">
      <w:pPr>
        <w:ind w:firstLine="142"/>
        <w:rPr>
          <w:rFonts w:ascii="Tahoma" w:hAnsi="Tahoma" w:cs="Tahoma"/>
          <w:i/>
          <w:sz w:val="24"/>
          <w:szCs w:val="20"/>
        </w:rPr>
      </w:pPr>
      <w:r w:rsidRPr="000648FF">
        <w:rPr>
          <w:rFonts w:ascii="Tahoma" w:hAnsi="Tahoma" w:cs="Tahoma"/>
          <w:i/>
          <w:sz w:val="24"/>
          <w:szCs w:val="20"/>
        </w:rPr>
        <w:t>[Préciser</w:t>
      </w:r>
      <w:r w:rsidRPr="000648FF">
        <w:rPr>
          <w:rFonts w:ascii="Tahoma" w:hAnsi="Tahoma" w:cs="Tahoma"/>
          <w:i/>
          <w:spacing w:val="-4"/>
          <w:sz w:val="24"/>
          <w:szCs w:val="20"/>
        </w:rPr>
        <w:t xml:space="preserve"> </w:t>
      </w:r>
      <w:r w:rsidRPr="000648FF">
        <w:rPr>
          <w:rFonts w:ascii="Tahoma" w:hAnsi="Tahoma" w:cs="Tahoma"/>
          <w:i/>
          <w:sz w:val="24"/>
          <w:szCs w:val="20"/>
        </w:rPr>
        <w:t>les</w:t>
      </w:r>
      <w:r w:rsidRPr="000648FF">
        <w:rPr>
          <w:rFonts w:ascii="Tahoma" w:hAnsi="Tahoma" w:cs="Tahoma"/>
          <w:i/>
          <w:spacing w:val="-4"/>
          <w:sz w:val="24"/>
          <w:szCs w:val="20"/>
        </w:rPr>
        <w:t xml:space="preserve"> </w:t>
      </w:r>
      <w:r w:rsidRPr="000648FF">
        <w:rPr>
          <w:rFonts w:ascii="Tahoma" w:hAnsi="Tahoma" w:cs="Tahoma"/>
          <w:i/>
          <w:sz w:val="24"/>
          <w:szCs w:val="20"/>
        </w:rPr>
        <w:t>éventuelles</w:t>
      </w:r>
      <w:r w:rsidRPr="000648FF">
        <w:rPr>
          <w:rFonts w:ascii="Tahoma" w:hAnsi="Tahoma" w:cs="Tahoma"/>
          <w:i/>
          <w:spacing w:val="-4"/>
          <w:sz w:val="24"/>
          <w:szCs w:val="20"/>
        </w:rPr>
        <w:t xml:space="preserve"> </w:t>
      </w:r>
      <w:r w:rsidRPr="000648FF">
        <w:rPr>
          <w:rFonts w:ascii="Tahoma" w:hAnsi="Tahoma" w:cs="Tahoma"/>
          <w:i/>
          <w:sz w:val="24"/>
          <w:szCs w:val="20"/>
        </w:rPr>
        <w:t>restrictions</w:t>
      </w:r>
      <w:r w:rsidRPr="000648FF">
        <w:rPr>
          <w:rFonts w:ascii="Tahoma" w:hAnsi="Tahoma" w:cs="Tahoma"/>
          <w:i/>
          <w:spacing w:val="-4"/>
          <w:sz w:val="24"/>
          <w:szCs w:val="20"/>
        </w:rPr>
        <w:t xml:space="preserve"> </w:t>
      </w:r>
      <w:r w:rsidRPr="000648FF">
        <w:rPr>
          <w:rFonts w:ascii="Tahoma" w:hAnsi="Tahoma" w:cs="Tahoma"/>
          <w:i/>
          <w:sz w:val="24"/>
          <w:szCs w:val="20"/>
        </w:rPr>
        <w:t>ou</w:t>
      </w:r>
      <w:r w:rsidRPr="000648FF">
        <w:rPr>
          <w:rFonts w:ascii="Tahoma" w:hAnsi="Tahoma" w:cs="Tahoma"/>
          <w:i/>
          <w:spacing w:val="-5"/>
          <w:sz w:val="24"/>
          <w:szCs w:val="20"/>
        </w:rPr>
        <w:t xml:space="preserve"> </w:t>
      </w:r>
      <w:r w:rsidRPr="000648FF">
        <w:rPr>
          <w:rFonts w:ascii="Tahoma" w:hAnsi="Tahoma" w:cs="Tahoma"/>
          <w:i/>
          <w:spacing w:val="-2"/>
          <w:sz w:val="24"/>
          <w:szCs w:val="20"/>
        </w:rPr>
        <w:t>interdictions]</w:t>
      </w:r>
    </w:p>
    <w:p w:rsidR="004D09A8" w:rsidRPr="000648FF" w:rsidRDefault="000A4CFF" w:rsidP="000648FF">
      <w:pPr>
        <w:pStyle w:val="Titre1"/>
        <w:tabs>
          <w:tab w:val="left" w:pos="5492"/>
        </w:tabs>
        <w:spacing w:before="0"/>
        <w:ind w:firstLine="142"/>
        <w:rPr>
          <w:rFonts w:ascii="Tahoma" w:hAnsi="Tahoma" w:cs="Tahoma"/>
          <w:szCs w:val="28"/>
        </w:rPr>
      </w:pPr>
      <w:bookmarkStart w:id="73" w:name="_bookmark69"/>
      <w:bookmarkEnd w:id="73"/>
      <w:r w:rsidRPr="000648FF">
        <w:rPr>
          <w:rFonts w:ascii="Tahoma" w:hAnsi="Tahoma" w:cs="Tahoma"/>
          <w:szCs w:val="28"/>
        </w:rPr>
        <w:t>CHAPITRE</w:t>
      </w:r>
      <w:r w:rsidRPr="000648FF">
        <w:rPr>
          <w:rFonts w:ascii="Tahoma" w:hAnsi="Tahoma" w:cs="Tahoma"/>
          <w:spacing w:val="64"/>
          <w:szCs w:val="28"/>
        </w:rPr>
        <w:t xml:space="preserve"> </w:t>
      </w:r>
      <w:r w:rsidRPr="000648FF">
        <w:rPr>
          <w:rFonts w:ascii="Tahoma" w:hAnsi="Tahoma" w:cs="Tahoma"/>
          <w:spacing w:val="-4"/>
          <w:szCs w:val="28"/>
        </w:rPr>
        <w:t>III.</w:t>
      </w:r>
      <w:r w:rsidRPr="000648FF">
        <w:rPr>
          <w:rFonts w:ascii="Tahoma" w:hAnsi="Tahoma" w:cs="Tahoma"/>
          <w:szCs w:val="28"/>
        </w:rPr>
        <w:tab/>
        <w:t>DE</w:t>
      </w:r>
      <w:r w:rsidRPr="000648FF">
        <w:rPr>
          <w:rFonts w:ascii="Tahoma" w:hAnsi="Tahoma" w:cs="Tahoma"/>
          <w:spacing w:val="-4"/>
          <w:szCs w:val="28"/>
        </w:rPr>
        <w:t xml:space="preserve"> </w:t>
      </w:r>
      <w:r w:rsidRPr="000648FF">
        <w:rPr>
          <w:rFonts w:ascii="Tahoma" w:hAnsi="Tahoma" w:cs="Tahoma"/>
          <w:szCs w:val="28"/>
        </w:rPr>
        <w:t>LA</w:t>
      </w:r>
      <w:r w:rsidRPr="000648FF">
        <w:rPr>
          <w:rFonts w:ascii="Tahoma" w:hAnsi="Tahoma" w:cs="Tahoma"/>
          <w:spacing w:val="-5"/>
          <w:szCs w:val="28"/>
        </w:rPr>
        <w:t xml:space="preserve"> </w:t>
      </w:r>
      <w:r w:rsidRPr="000648FF">
        <w:rPr>
          <w:rFonts w:ascii="Tahoma" w:hAnsi="Tahoma" w:cs="Tahoma"/>
          <w:spacing w:val="-2"/>
          <w:szCs w:val="28"/>
        </w:rPr>
        <w:t>RECEPTION</w:t>
      </w:r>
    </w:p>
    <w:p w:rsidR="004D09A8" w:rsidRPr="000648FF" w:rsidRDefault="000A4CFF" w:rsidP="000648FF">
      <w:pPr>
        <w:pStyle w:val="Titre4"/>
        <w:ind w:left="0" w:firstLine="142"/>
        <w:rPr>
          <w:rFonts w:ascii="Tahoma" w:hAnsi="Tahoma" w:cs="Tahoma"/>
          <w:szCs w:val="22"/>
        </w:rPr>
      </w:pPr>
      <w:bookmarkStart w:id="74" w:name="_bookmark70"/>
      <w:bookmarkEnd w:id="74"/>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23</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Documents</w:t>
      </w:r>
      <w:r w:rsidRPr="000648FF">
        <w:rPr>
          <w:rFonts w:ascii="Tahoma" w:hAnsi="Tahoma" w:cs="Tahoma"/>
          <w:spacing w:val="-4"/>
          <w:szCs w:val="22"/>
        </w:rPr>
        <w:t xml:space="preserve"> </w:t>
      </w:r>
      <w:r w:rsidRPr="000648FF">
        <w:rPr>
          <w:rFonts w:ascii="Tahoma" w:hAnsi="Tahoma" w:cs="Tahoma"/>
          <w:szCs w:val="22"/>
        </w:rPr>
        <w:t>à fournir</w:t>
      </w:r>
      <w:r w:rsidRPr="000648FF">
        <w:rPr>
          <w:rFonts w:ascii="Tahoma" w:hAnsi="Tahoma" w:cs="Tahoma"/>
          <w:spacing w:val="-2"/>
          <w:szCs w:val="22"/>
        </w:rPr>
        <w:t xml:space="preserve"> </w:t>
      </w:r>
      <w:r w:rsidRPr="000648FF">
        <w:rPr>
          <w:rFonts w:ascii="Tahoma" w:hAnsi="Tahoma" w:cs="Tahoma"/>
          <w:szCs w:val="22"/>
        </w:rPr>
        <w:t>avant</w:t>
      </w:r>
      <w:r w:rsidRPr="000648FF">
        <w:rPr>
          <w:rFonts w:ascii="Tahoma" w:hAnsi="Tahoma" w:cs="Tahoma"/>
          <w:spacing w:val="-3"/>
          <w:szCs w:val="22"/>
        </w:rPr>
        <w:t xml:space="preserve"> </w:t>
      </w:r>
      <w:r w:rsidRPr="000648FF">
        <w:rPr>
          <w:rFonts w:ascii="Tahoma" w:hAnsi="Tahoma" w:cs="Tahoma"/>
          <w:szCs w:val="22"/>
        </w:rPr>
        <w:t>la</w:t>
      </w:r>
      <w:r w:rsidRPr="000648FF">
        <w:rPr>
          <w:rFonts w:ascii="Tahoma" w:hAnsi="Tahoma" w:cs="Tahoma"/>
          <w:spacing w:val="-2"/>
          <w:szCs w:val="22"/>
        </w:rPr>
        <w:t xml:space="preserve"> </w:t>
      </w:r>
      <w:r w:rsidRPr="000648FF">
        <w:rPr>
          <w:rFonts w:ascii="Tahoma" w:hAnsi="Tahoma" w:cs="Tahoma"/>
          <w:szCs w:val="22"/>
        </w:rPr>
        <w:t>réception</w:t>
      </w:r>
      <w:r w:rsidRPr="000648FF">
        <w:rPr>
          <w:rFonts w:ascii="Tahoma" w:hAnsi="Tahoma" w:cs="Tahoma"/>
          <w:spacing w:val="-1"/>
          <w:szCs w:val="22"/>
        </w:rPr>
        <w:t xml:space="preserve"> </w:t>
      </w:r>
      <w:r w:rsidRPr="000648FF">
        <w:rPr>
          <w:rFonts w:ascii="Tahoma" w:hAnsi="Tahoma" w:cs="Tahoma"/>
          <w:spacing w:val="-2"/>
          <w:szCs w:val="22"/>
        </w:rPr>
        <w:t>technique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 cocontractant devra dans un délai de dix (10) jours au moins avant la réception provisoire du marché </w:t>
      </w:r>
      <w:r w:rsidRPr="000648FF">
        <w:rPr>
          <w:rFonts w:ascii="Tahoma" w:hAnsi="Tahoma" w:cs="Tahoma"/>
          <w:w w:val="85"/>
          <w:szCs w:val="22"/>
        </w:rPr>
        <w:t>subséquent transmettre au Maître d’Ouvrage les documents suivants [Préciser dispositions particulières</w:t>
      </w:r>
      <w:r w:rsidRPr="000648FF">
        <w:rPr>
          <w:rFonts w:ascii="Tahoma" w:hAnsi="Tahoma" w:cs="Tahoma"/>
          <w:szCs w:val="22"/>
        </w:rPr>
        <w:t xml:space="preserve"> </w:t>
      </w:r>
      <w:r w:rsidRPr="000648FF">
        <w:rPr>
          <w:rFonts w:ascii="Tahoma" w:hAnsi="Tahoma" w:cs="Tahoma"/>
          <w:w w:val="85"/>
          <w:szCs w:val="22"/>
        </w:rPr>
        <w:t>le</w:t>
      </w:r>
      <w:r w:rsidRPr="000648FF">
        <w:rPr>
          <w:rFonts w:ascii="Tahoma" w:hAnsi="Tahoma" w:cs="Tahoma"/>
          <w:szCs w:val="22"/>
        </w:rPr>
        <w:t xml:space="preserve"> </w:t>
      </w:r>
      <w:r w:rsidRPr="000648FF">
        <w:rPr>
          <w:rFonts w:ascii="Tahoma" w:hAnsi="Tahoma" w:cs="Tahoma"/>
          <w:w w:val="85"/>
          <w:szCs w:val="22"/>
        </w:rPr>
        <w:t xml:space="preserve">cas </w:t>
      </w:r>
      <w:r w:rsidRPr="000648FF">
        <w:rPr>
          <w:rFonts w:ascii="Tahoma" w:hAnsi="Tahoma" w:cs="Tahoma"/>
          <w:szCs w:val="22"/>
        </w:rPr>
        <w:t>échéant] :</w:t>
      </w:r>
    </w:p>
    <w:p w:rsidR="004D09A8" w:rsidRPr="000648FF" w:rsidRDefault="000A4CFF" w:rsidP="000648FF">
      <w:pPr>
        <w:pStyle w:val="Paragraphedeliste"/>
        <w:numPr>
          <w:ilvl w:val="0"/>
          <w:numId w:val="58"/>
        </w:numPr>
        <w:tabs>
          <w:tab w:val="left" w:pos="1511"/>
          <w:tab w:val="left" w:pos="1513"/>
        </w:tabs>
        <w:ind w:left="0" w:firstLine="142"/>
        <w:rPr>
          <w:rFonts w:ascii="Tahoma" w:hAnsi="Tahoma" w:cs="Tahoma"/>
          <w:sz w:val="24"/>
          <w:szCs w:val="20"/>
        </w:rPr>
      </w:pPr>
      <w:r w:rsidRPr="000648FF">
        <w:rPr>
          <w:rFonts w:ascii="Tahoma" w:hAnsi="Tahoma" w:cs="Tahoma"/>
          <w:sz w:val="24"/>
          <w:szCs w:val="20"/>
        </w:rPr>
        <w:t>Copie</w:t>
      </w:r>
      <w:r w:rsidRPr="000648FF">
        <w:rPr>
          <w:rFonts w:ascii="Tahoma" w:hAnsi="Tahoma" w:cs="Tahoma"/>
          <w:spacing w:val="29"/>
          <w:sz w:val="24"/>
          <w:szCs w:val="20"/>
        </w:rPr>
        <w:t xml:space="preserve"> </w:t>
      </w:r>
      <w:r w:rsidRPr="000648FF">
        <w:rPr>
          <w:rFonts w:ascii="Tahoma" w:hAnsi="Tahoma" w:cs="Tahoma"/>
          <w:sz w:val="24"/>
          <w:szCs w:val="20"/>
        </w:rPr>
        <w:t>de</w:t>
      </w:r>
      <w:r w:rsidRPr="000648FF">
        <w:rPr>
          <w:rFonts w:ascii="Tahoma" w:hAnsi="Tahoma" w:cs="Tahoma"/>
          <w:spacing w:val="29"/>
          <w:sz w:val="24"/>
          <w:szCs w:val="20"/>
        </w:rPr>
        <w:t xml:space="preserve"> </w:t>
      </w:r>
      <w:r w:rsidRPr="000648FF">
        <w:rPr>
          <w:rFonts w:ascii="Tahoma" w:hAnsi="Tahoma" w:cs="Tahoma"/>
          <w:sz w:val="24"/>
          <w:szCs w:val="20"/>
        </w:rPr>
        <w:t>la</w:t>
      </w:r>
      <w:r w:rsidRPr="000648FF">
        <w:rPr>
          <w:rFonts w:ascii="Tahoma" w:hAnsi="Tahoma" w:cs="Tahoma"/>
          <w:spacing w:val="29"/>
          <w:sz w:val="24"/>
          <w:szCs w:val="20"/>
        </w:rPr>
        <w:t xml:space="preserve"> </w:t>
      </w:r>
      <w:r w:rsidRPr="000648FF">
        <w:rPr>
          <w:rFonts w:ascii="Tahoma" w:hAnsi="Tahoma" w:cs="Tahoma"/>
          <w:sz w:val="24"/>
          <w:szCs w:val="20"/>
        </w:rPr>
        <w:t>facture</w:t>
      </w:r>
      <w:r w:rsidRPr="000648FF">
        <w:rPr>
          <w:rFonts w:ascii="Tahoma" w:hAnsi="Tahoma" w:cs="Tahoma"/>
          <w:spacing w:val="28"/>
          <w:sz w:val="24"/>
          <w:szCs w:val="20"/>
        </w:rPr>
        <w:t xml:space="preserve"> </w:t>
      </w:r>
      <w:r w:rsidRPr="000648FF">
        <w:rPr>
          <w:rFonts w:ascii="Tahoma" w:hAnsi="Tahoma" w:cs="Tahoma"/>
          <w:sz w:val="24"/>
          <w:szCs w:val="20"/>
        </w:rPr>
        <w:t>ou</w:t>
      </w:r>
      <w:r w:rsidRPr="000648FF">
        <w:rPr>
          <w:rFonts w:ascii="Tahoma" w:hAnsi="Tahoma" w:cs="Tahoma"/>
          <w:spacing w:val="29"/>
          <w:sz w:val="24"/>
          <w:szCs w:val="20"/>
        </w:rPr>
        <w:t xml:space="preserve"> </w:t>
      </w:r>
      <w:r w:rsidRPr="000648FF">
        <w:rPr>
          <w:rFonts w:ascii="Tahoma" w:hAnsi="Tahoma" w:cs="Tahoma"/>
          <w:sz w:val="24"/>
          <w:szCs w:val="20"/>
        </w:rPr>
        <w:t>du</w:t>
      </w:r>
      <w:r w:rsidRPr="000648FF">
        <w:rPr>
          <w:rFonts w:ascii="Tahoma" w:hAnsi="Tahoma" w:cs="Tahoma"/>
          <w:spacing w:val="27"/>
          <w:sz w:val="24"/>
          <w:szCs w:val="20"/>
        </w:rPr>
        <w:t xml:space="preserve"> </w:t>
      </w:r>
      <w:r w:rsidRPr="000648FF">
        <w:rPr>
          <w:rFonts w:ascii="Tahoma" w:hAnsi="Tahoma" w:cs="Tahoma"/>
          <w:sz w:val="24"/>
          <w:szCs w:val="20"/>
        </w:rPr>
        <w:t>décompte</w:t>
      </w:r>
      <w:r w:rsidRPr="000648FF">
        <w:rPr>
          <w:rFonts w:ascii="Tahoma" w:hAnsi="Tahoma" w:cs="Tahoma"/>
          <w:spacing w:val="29"/>
          <w:sz w:val="24"/>
          <w:szCs w:val="20"/>
        </w:rPr>
        <w:t xml:space="preserve"> </w:t>
      </w:r>
      <w:r w:rsidRPr="000648FF">
        <w:rPr>
          <w:rFonts w:ascii="Tahoma" w:hAnsi="Tahoma" w:cs="Tahoma"/>
          <w:sz w:val="24"/>
          <w:szCs w:val="20"/>
        </w:rPr>
        <w:t>décrivant</w:t>
      </w:r>
      <w:r w:rsidRPr="000648FF">
        <w:rPr>
          <w:rFonts w:ascii="Tahoma" w:hAnsi="Tahoma" w:cs="Tahoma"/>
          <w:spacing w:val="29"/>
          <w:sz w:val="24"/>
          <w:szCs w:val="20"/>
        </w:rPr>
        <w:t xml:space="preserve"> </w:t>
      </w:r>
      <w:r w:rsidRPr="000648FF">
        <w:rPr>
          <w:rFonts w:ascii="Tahoma" w:hAnsi="Tahoma" w:cs="Tahoma"/>
          <w:sz w:val="24"/>
          <w:szCs w:val="20"/>
        </w:rPr>
        <w:t>les</w:t>
      </w:r>
      <w:r w:rsidRPr="000648FF">
        <w:rPr>
          <w:rFonts w:ascii="Tahoma" w:hAnsi="Tahoma" w:cs="Tahoma"/>
          <w:spacing w:val="29"/>
          <w:sz w:val="24"/>
          <w:szCs w:val="20"/>
        </w:rPr>
        <w:t xml:space="preserve"> </w:t>
      </w:r>
      <w:r w:rsidRPr="000648FF">
        <w:rPr>
          <w:rFonts w:ascii="Tahoma" w:hAnsi="Tahoma" w:cs="Tahoma"/>
          <w:sz w:val="24"/>
          <w:szCs w:val="20"/>
        </w:rPr>
        <w:t>travaux</w:t>
      </w:r>
      <w:r w:rsidRPr="000648FF">
        <w:rPr>
          <w:rFonts w:ascii="Tahoma" w:hAnsi="Tahoma" w:cs="Tahoma"/>
          <w:spacing w:val="28"/>
          <w:sz w:val="24"/>
          <w:szCs w:val="20"/>
        </w:rPr>
        <w:t xml:space="preserve"> </w:t>
      </w:r>
      <w:r w:rsidRPr="000648FF">
        <w:rPr>
          <w:rFonts w:ascii="Tahoma" w:hAnsi="Tahoma" w:cs="Tahoma"/>
          <w:sz w:val="24"/>
          <w:szCs w:val="20"/>
        </w:rPr>
        <w:t>indiquant</w:t>
      </w:r>
      <w:r w:rsidRPr="000648FF">
        <w:rPr>
          <w:rFonts w:ascii="Tahoma" w:hAnsi="Tahoma" w:cs="Tahoma"/>
          <w:spacing w:val="29"/>
          <w:sz w:val="24"/>
          <w:szCs w:val="20"/>
        </w:rPr>
        <w:t xml:space="preserve"> </w:t>
      </w:r>
      <w:r w:rsidRPr="000648FF">
        <w:rPr>
          <w:rFonts w:ascii="Tahoma" w:hAnsi="Tahoma" w:cs="Tahoma"/>
          <w:sz w:val="24"/>
          <w:szCs w:val="20"/>
        </w:rPr>
        <w:t>leurs</w:t>
      </w:r>
      <w:r w:rsidRPr="000648FF">
        <w:rPr>
          <w:rFonts w:ascii="Tahoma" w:hAnsi="Tahoma" w:cs="Tahoma"/>
          <w:spacing w:val="27"/>
          <w:sz w:val="24"/>
          <w:szCs w:val="20"/>
        </w:rPr>
        <w:t xml:space="preserve"> </w:t>
      </w:r>
      <w:r w:rsidRPr="000648FF">
        <w:rPr>
          <w:rFonts w:ascii="Tahoma" w:hAnsi="Tahoma" w:cs="Tahoma"/>
          <w:sz w:val="24"/>
          <w:szCs w:val="20"/>
        </w:rPr>
        <w:t>quantités,</w:t>
      </w:r>
      <w:r w:rsidRPr="000648FF">
        <w:rPr>
          <w:rFonts w:ascii="Tahoma" w:hAnsi="Tahoma" w:cs="Tahoma"/>
          <w:spacing w:val="29"/>
          <w:sz w:val="24"/>
          <w:szCs w:val="20"/>
        </w:rPr>
        <w:t xml:space="preserve"> </w:t>
      </w:r>
      <w:r w:rsidRPr="000648FF">
        <w:rPr>
          <w:rFonts w:ascii="Tahoma" w:hAnsi="Tahoma" w:cs="Tahoma"/>
          <w:sz w:val="24"/>
          <w:szCs w:val="20"/>
        </w:rPr>
        <w:t>leur</w:t>
      </w:r>
      <w:r w:rsidRPr="000648FF">
        <w:rPr>
          <w:rFonts w:ascii="Tahoma" w:hAnsi="Tahoma" w:cs="Tahoma"/>
          <w:spacing w:val="28"/>
          <w:sz w:val="24"/>
          <w:szCs w:val="20"/>
        </w:rPr>
        <w:t xml:space="preserve"> </w:t>
      </w:r>
      <w:r w:rsidRPr="000648FF">
        <w:rPr>
          <w:rFonts w:ascii="Tahoma" w:hAnsi="Tahoma" w:cs="Tahoma"/>
          <w:sz w:val="24"/>
          <w:szCs w:val="20"/>
        </w:rPr>
        <w:t>prix</w:t>
      </w:r>
      <w:r w:rsidRPr="000648FF">
        <w:rPr>
          <w:rFonts w:ascii="Tahoma" w:hAnsi="Tahoma" w:cs="Tahoma"/>
          <w:spacing w:val="28"/>
          <w:sz w:val="24"/>
          <w:szCs w:val="20"/>
        </w:rPr>
        <w:t xml:space="preserve"> </w:t>
      </w:r>
      <w:r w:rsidRPr="000648FF">
        <w:rPr>
          <w:rFonts w:ascii="Tahoma" w:hAnsi="Tahoma" w:cs="Tahoma"/>
          <w:sz w:val="24"/>
          <w:szCs w:val="20"/>
        </w:rPr>
        <w:t>et</w:t>
      </w:r>
      <w:r w:rsidRPr="000648FF">
        <w:rPr>
          <w:rFonts w:ascii="Tahoma" w:hAnsi="Tahoma" w:cs="Tahoma"/>
          <w:spacing w:val="29"/>
          <w:sz w:val="24"/>
          <w:szCs w:val="20"/>
        </w:rPr>
        <w:t xml:space="preserve"> </w:t>
      </w:r>
      <w:r w:rsidRPr="000648FF">
        <w:rPr>
          <w:rFonts w:ascii="Tahoma" w:hAnsi="Tahoma" w:cs="Tahoma"/>
          <w:sz w:val="24"/>
          <w:szCs w:val="20"/>
        </w:rPr>
        <w:t>le montant total ;</w:t>
      </w:r>
    </w:p>
    <w:p w:rsidR="004D09A8" w:rsidRPr="000648FF" w:rsidRDefault="000A4CFF" w:rsidP="000648FF">
      <w:pPr>
        <w:pStyle w:val="Paragraphedeliste"/>
        <w:numPr>
          <w:ilvl w:val="0"/>
          <w:numId w:val="58"/>
        </w:numPr>
        <w:tabs>
          <w:tab w:val="left" w:pos="1511"/>
        </w:tabs>
        <w:ind w:left="0" w:firstLine="142"/>
        <w:rPr>
          <w:rFonts w:ascii="Tahoma" w:hAnsi="Tahoma" w:cs="Tahoma"/>
          <w:sz w:val="24"/>
          <w:szCs w:val="20"/>
        </w:rPr>
      </w:pPr>
      <w:r w:rsidRPr="000648FF">
        <w:rPr>
          <w:rFonts w:ascii="Tahoma" w:hAnsi="Tahoma" w:cs="Tahoma"/>
          <w:sz w:val="24"/>
          <w:szCs w:val="20"/>
        </w:rPr>
        <w:t>Notification</w:t>
      </w:r>
      <w:r w:rsidRPr="000648FF">
        <w:rPr>
          <w:rFonts w:ascii="Tahoma" w:hAnsi="Tahoma" w:cs="Tahoma"/>
          <w:spacing w:val="-7"/>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la</w:t>
      </w:r>
      <w:r w:rsidRPr="000648FF">
        <w:rPr>
          <w:rFonts w:ascii="Tahoma" w:hAnsi="Tahoma" w:cs="Tahoma"/>
          <w:spacing w:val="-4"/>
          <w:sz w:val="24"/>
          <w:szCs w:val="20"/>
        </w:rPr>
        <w:t xml:space="preserve"> </w:t>
      </w:r>
      <w:r w:rsidRPr="000648FF">
        <w:rPr>
          <w:rFonts w:ascii="Tahoma" w:hAnsi="Tahoma" w:cs="Tahoma"/>
          <w:sz w:val="24"/>
          <w:szCs w:val="20"/>
        </w:rPr>
        <w:t>réception</w:t>
      </w:r>
      <w:r w:rsidRPr="000648FF">
        <w:rPr>
          <w:rFonts w:ascii="Tahoma" w:hAnsi="Tahoma" w:cs="Tahoma"/>
          <w:spacing w:val="-6"/>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58"/>
        </w:numPr>
        <w:tabs>
          <w:tab w:val="left" w:pos="1511"/>
        </w:tabs>
        <w:ind w:left="0" w:firstLine="142"/>
        <w:rPr>
          <w:rFonts w:ascii="Tahoma" w:hAnsi="Tahoma" w:cs="Tahoma"/>
          <w:sz w:val="24"/>
          <w:szCs w:val="20"/>
        </w:rPr>
      </w:pPr>
      <w:r w:rsidRPr="000648FF">
        <w:rPr>
          <w:rFonts w:ascii="Tahoma" w:hAnsi="Tahoma" w:cs="Tahoma"/>
          <w:sz w:val="24"/>
          <w:szCs w:val="20"/>
        </w:rPr>
        <w:t>Copie</w:t>
      </w:r>
      <w:r w:rsidRPr="000648FF">
        <w:rPr>
          <w:rFonts w:ascii="Tahoma" w:hAnsi="Tahoma" w:cs="Tahoma"/>
          <w:spacing w:val="-3"/>
          <w:sz w:val="24"/>
          <w:szCs w:val="20"/>
        </w:rPr>
        <w:t xml:space="preserve"> </w:t>
      </w:r>
      <w:r w:rsidRPr="000648FF">
        <w:rPr>
          <w:rFonts w:ascii="Tahoma" w:hAnsi="Tahoma" w:cs="Tahoma"/>
          <w:sz w:val="24"/>
          <w:szCs w:val="20"/>
        </w:rPr>
        <w:t>du</w:t>
      </w:r>
      <w:r w:rsidRPr="000648FF">
        <w:rPr>
          <w:rFonts w:ascii="Tahoma" w:hAnsi="Tahoma" w:cs="Tahoma"/>
          <w:spacing w:val="-3"/>
          <w:sz w:val="24"/>
          <w:szCs w:val="20"/>
        </w:rPr>
        <w:t xml:space="preserve"> </w:t>
      </w:r>
      <w:r w:rsidRPr="000648FF">
        <w:rPr>
          <w:rFonts w:ascii="Tahoma" w:hAnsi="Tahoma" w:cs="Tahoma"/>
          <w:sz w:val="24"/>
          <w:szCs w:val="20"/>
        </w:rPr>
        <w:t>Cautionnement</w:t>
      </w:r>
      <w:r w:rsidRPr="000648FF">
        <w:rPr>
          <w:rFonts w:ascii="Tahoma" w:hAnsi="Tahoma" w:cs="Tahoma"/>
          <w:spacing w:val="-2"/>
          <w:sz w:val="24"/>
          <w:szCs w:val="20"/>
        </w:rPr>
        <w:t xml:space="preserve"> </w:t>
      </w:r>
      <w:r w:rsidRPr="000648FF">
        <w:rPr>
          <w:rFonts w:ascii="Tahoma" w:hAnsi="Tahoma" w:cs="Tahoma"/>
          <w:sz w:val="24"/>
          <w:szCs w:val="20"/>
        </w:rPr>
        <w:t>du</w:t>
      </w:r>
      <w:r w:rsidRPr="000648FF">
        <w:rPr>
          <w:rFonts w:ascii="Tahoma" w:hAnsi="Tahoma" w:cs="Tahoma"/>
          <w:spacing w:val="-4"/>
          <w:sz w:val="24"/>
          <w:szCs w:val="20"/>
        </w:rPr>
        <w:t xml:space="preserve"> </w:t>
      </w:r>
      <w:r w:rsidRPr="000648FF">
        <w:rPr>
          <w:rFonts w:ascii="Tahoma" w:hAnsi="Tahoma" w:cs="Tahoma"/>
          <w:sz w:val="24"/>
          <w:szCs w:val="20"/>
        </w:rPr>
        <w:t>définitif</w:t>
      </w:r>
      <w:r w:rsidRPr="000648FF">
        <w:rPr>
          <w:rFonts w:ascii="Tahoma" w:hAnsi="Tahoma" w:cs="Tahoma"/>
          <w:spacing w:val="-5"/>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58"/>
        </w:numPr>
        <w:tabs>
          <w:tab w:val="left" w:pos="1511"/>
        </w:tabs>
        <w:ind w:left="0" w:firstLine="142"/>
        <w:rPr>
          <w:rFonts w:ascii="Tahoma" w:hAnsi="Tahoma" w:cs="Tahoma"/>
          <w:sz w:val="24"/>
          <w:szCs w:val="20"/>
        </w:rPr>
      </w:pPr>
      <w:r w:rsidRPr="000648FF">
        <w:rPr>
          <w:rFonts w:ascii="Tahoma" w:hAnsi="Tahoma" w:cs="Tahoma"/>
          <w:spacing w:val="-2"/>
          <w:sz w:val="24"/>
          <w:szCs w:val="20"/>
        </w:rPr>
        <w:t>Copie</w:t>
      </w:r>
      <w:r w:rsidRPr="000648FF">
        <w:rPr>
          <w:rFonts w:ascii="Tahoma" w:hAnsi="Tahoma" w:cs="Tahoma"/>
          <w:spacing w:val="-4"/>
          <w:sz w:val="24"/>
          <w:szCs w:val="20"/>
        </w:rPr>
        <w:t xml:space="preserve"> </w:t>
      </w:r>
      <w:r w:rsidRPr="000648FF">
        <w:rPr>
          <w:rFonts w:ascii="Tahoma" w:hAnsi="Tahoma" w:cs="Tahoma"/>
          <w:spacing w:val="-2"/>
          <w:sz w:val="24"/>
          <w:szCs w:val="20"/>
        </w:rPr>
        <w:t>de</w:t>
      </w:r>
      <w:r w:rsidRPr="000648FF">
        <w:rPr>
          <w:rFonts w:ascii="Tahoma" w:hAnsi="Tahoma" w:cs="Tahoma"/>
          <w:spacing w:val="-15"/>
          <w:sz w:val="24"/>
          <w:szCs w:val="20"/>
        </w:rPr>
        <w:t xml:space="preserve"> </w:t>
      </w:r>
      <w:r w:rsidRPr="000648FF">
        <w:rPr>
          <w:rFonts w:ascii="Tahoma" w:hAnsi="Tahoma" w:cs="Tahoma"/>
          <w:spacing w:val="-2"/>
          <w:sz w:val="24"/>
          <w:szCs w:val="20"/>
        </w:rPr>
        <w:t>l’assurance,</w:t>
      </w:r>
      <w:r w:rsidRPr="000648FF">
        <w:rPr>
          <w:rFonts w:ascii="Tahoma" w:hAnsi="Tahoma" w:cs="Tahoma"/>
          <w:spacing w:val="-6"/>
          <w:sz w:val="24"/>
          <w:szCs w:val="20"/>
        </w:rPr>
        <w:t xml:space="preserve"> </w:t>
      </w:r>
      <w:r w:rsidRPr="000648FF">
        <w:rPr>
          <w:rFonts w:ascii="Tahoma" w:hAnsi="Tahoma" w:cs="Tahoma"/>
          <w:spacing w:val="-2"/>
          <w:sz w:val="24"/>
          <w:szCs w:val="20"/>
        </w:rPr>
        <w:t>le</w:t>
      </w:r>
      <w:r w:rsidRPr="000648FF">
        <w:rPr>
          <w:rFonts w:ascii="Tahoma" w:hAnsi="Tahoma" w:cs="Tahoma"/>
          <w:spacing w:val="-3"/>
          <w:sz w:val="24"/>
          <w:szCs w:val="20"/>
        </w:rPr>
        <w:t xml:space="preserve"> </w:t>
      </w:r>
      <w:r w:rsidRPr="000648FF">
        <w:rPr>
          <w:rFonts w:ascii="Tahoma" w:hAnsi="Tahoma" w:cs="Tahoma"/>
          <w:spacing w:val="-2"/>
          <w:sz w:val="24"/>
          <w:szCs w:val="20"/>
        </w:rPr>
        <w:t>cas</w:t>
      </w:r>
      <w:r w:rsidRPr="000648FF">
        <w:rPr>
          <w:rFonts w:ascii="Tahoma" w:hAnsi="Tahoma" w:cs="Tahoma"/>
          <w:spacing w:val="-5"/>
          <w:sz w:val="24"/>
          <w:szCs w:val="20"/>
        </w:rPr>
        <w:t xml:space="preserve"> </w:t>
      </w:r>
      <w:r w:rsidRPr="000648FF">
        <w:rPr>
          <w:rFonts w:ascii="Tahoma" w:hAnsi="Tahoma" w:cs="Tahoma"/>
          <w:spacing w:val="-2"/>
          <w:sz w:val="24"/>
          <w:szCs w:val="20"/>
        </w:rPr>
        <w:t>échéant</w:t>
      </w:r>
      <w:r w:rsidRPr="000648FF">
        <w:rPr>
          <w:rFonts w:ascii="Tahoma" w:hAnsi="Tahoma" w:cs="Tahoma"/>
          <w:spacing w:val="-6"/>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58"/>
        </w:numPr>
        <w:tabs>
          <w:tab w:val="left" w:pos="1511"/>
        </w:tabs>
        <w:ind w:left="0" w:firstLine="142"/>
        <w:rPr>
          <w:rFonts w:ascii="Tahoma" w:hAnsi="Tahoma" w:cs="Tahoma"/>
          <w:sz w:val="24"/>
          <w:szCs w:val="20"/>
        </w:rPr>
      </w:pPr>
      <w:r w:rsidRPr="000648FF">
        <w:rPr>
          <w:rFonts w:ascii="Tahoma" w:hAnsi="Tahoma" w:cs="Tahoma"/>
          <w:sz w:val="24"/>
          <w:szCs w:val="20"/>
        </w:rPr>
        <w:t>Autre</w:t>
      </w:r>
      <w:r w:rsidRPr="000648FF">
        <w:rPr>
          <w:rFonts w:ascii="Tahoma" w:hAnsi="Tahoma" w:cs="Tahoma"/>
          <w:spacing w:val="-5"/>
          <w:sz w:val="24"/>
          <w:szCs w:val="20"/>
        </w:rPr>
        <w:t xml:space="preserve"> </w:t>
      </w:r>
      <w:r w:rsidRPr="000648FF">
        <w:rPr>
          <w:rFonts w:ascii="Tahoma" w:hAnsi="Tahoma" w:cs="Tahoma"/>
          <w:sz w:val="24"/>
          <w:szCs w:val="20"/>
        </w:rPr>
        <w:t>à</w:t>
      </w:r>
      <w:r w:rsidRPr="000648FF">
        <w:rPr>
          <w:rFonts w:ascii="Tahoma" w:hAnsi="Tahoma" w:cs="Tahoma"/>
          <w:spacing w:val="-1"/>
          <w:sz w:val="24"/>
          <w:szCs w:val="20"/>
        </w:rPr>
        <w:t xml:space="preserve"> </w:t>
      </w:r>
      <w:r w:rsidRPr="000648FF">
        <w:rPr>
          <w:rFonts w:ascii="Tahoma" w:hAnsi="Tahoma" w:cs="Tahoma"/>
          <w:spacing w:val="-2"/>
          <w:sz w:val="24"/>
          <w:szCs w:val="20"/>
        </w:rPr>
        <w:t>préciser.</w:t>
      </w:r>
    </w:p>
    <w:p w:rsidR="004D09A8" w:rsidRPr="000648FF" w:rsidRDefault="000A4CFF" w:rsidP="000648FF">
      <w:pPr>
        <w:pStyle w:val="Titre4"/>
        <w:ind w:left="0" w:firstLine="142"/>
        <w:jc w:val="left"/>
        <w:rPr>
          <w:rFonts w:ascii="Tahoma" w:hAnsi="Tahoma" w:cs="Tahoma"/>
          <w:szCs w:val="22"/>
        </w:rPr>
      </w:pPr>
      <w:r w:rsidRPr="000648FF">
        <w:rPr>
          <w:rFonts w:ascii="Tahoma" w:hAnsi="Tahoma" w:cs="Tahoma"/>
          <w:szCs w:val="22"/>
        </w:rPr>
        <w:t>Article</w:t>
      </w:r>
      <w:r w:rsidRPr="000648FF">
        <w:rPr>
          <w:rFonts w:ascii="Tahoma" w:hAnsi="Tahoma" w:cs="Tahoma"/>
          <w:spacing w:val="-2"/>
          <w:szCs w:val="22"/>
        </w:rPr>
        <w:t xml:space="preserve"> </w:t>
      </w:r>
      <w:r w:rsidRPr="000648FF">
        <w:rPr>
          <w:rFonts w:ascii="Tahoma" w:hAnsi="Tahoma" w:cs="Tahoma"/>
          <w:szCs w:val="22"/>
        </w:rPr>
        <w:t>24-</w:t>
      </w:r>
      <w:r w:rsidRPr="000648FF">
        <w:rPr>
          <w:rFonts w:ascii="Tahoma" w:hAnsi="Tahoma" w:cs="Tahoma"/>
          <w:spacing w:val="-2"/>
          <w:szCs w:val="22"/>
        </w:rPr>
        <w:t xml:space="preserve"> </w:t>
      </w:r>
      <w:r w:rsidRPr="000648FF">
        <w:rPr>
          <w:rFonts w:ascii="Tahoma" w:hAnsi="Tahoma" w:cs="Tahoma"/>
          <w:szCs w:val="22"/>
        </w:rPr>
        <w:t>Réception</w:t>
      </w:r>
      <w:r w:rsidRPr="000648FF">
        <w:rPr>
          <w:rFonts w:ascii="Tahoma" w:hAnsi="Tahoma" w:cs="Tahoma"/>
          <w:spacing w:val="-2"/>
          <w:szCs w:val="22"/>
        </w:rPr>
        <w:t xml:space="preserve"> provisoire</w:t>
      </w:r>
    </w:p>
    <w:p w:rsidR="004D09A8" w:rsidRPr="000648FF" w:rsidRDefault="000A4CFF" w:rsidP="000648FF">
      <w:pPr>
        <w:pStyle w:val="Paragraphedeliste"/>
        <w:numPr>
          <w:ilvl w:val="1"/>
          <w:numId w:val="57"/>
        </w:numPr>
        <w:tabs>
          <w:tab w:val="left" w:pos="1315"/>
        </w:tabs>
        <w:ind w:left="0" w:firstLine="142"/>
        <w:rPr>
          <w:rFonts w:ascii="Tahoma" w:hAnsi="Tahoma" w:cs="Tahoma"/>
          <w:b/>
          <w:sz w:val="24"/>
          <w:szCs w:val="20"/>
        </w:rPr>
      </w:pPr>
      <w:r w:rsidRPr="000648FF">
        <w:rPr>
          <w:rFonts w:ascii="Tahoma" w:hAnsi="Tahoma" w:cs="Tahoma"/>
          <w:b/>
          <w:sz w:val="24"/>
          <w:szCs w:val="20"/>
        </w:rPr>
        <w:lastRenderedPageBreak/>
        <w:t>Opérations</w:t>
      </w:r>
      <w:r w:rsidRPr="000648FF">
        <w:rPr>
          <w:rFonts w:ascii="Tahoma" w:hAnsi="Tahoma" w:cs="Tahoma"/>
          <w:b/>
          <w:spacing w:val="29"/>
          <w:sz w:val="24"/>
          <w:szCs w:val="20"/>
        </w:rPr>
        <w:t xml:space="preserve"> </w:t>
      </w:r>
      <w:r w:rsidRPr="000648FF">
        <w:rPr>
          <w:rFonts w:ascii="Tahoma" w:hAnsi="Tahoma" w:cs="Tahoma"/>
          <w:b/>
          <w:sz w:val="24"/>
          <w:szCs w:val="20"/>
        </w:rPr>
        <w:t>préalables</w:t>
      </w:r>
      <w:r w:rsidRPr="000648FF">
        <w:rPr>
          <w:rFonts w:ascii="Tahoma" w:hAnsi="Tahoma" w:cs="Tahoma"/>
          <w:b/>
          <w:spacing w:val="30"/>
          <w:sz w:val="24"/>
          <w:szCs w:val="20"/>
        </w:rPr>
        <w:t xml:space="preserve"> </w:t>
      </w:r>
      <w:r w:rsidRPr="000648FF">
        <w:rPr>
          <w:rFonts w:ascii="Tahoma" w:hAnsi="Tahoma" w:cs="Tahoma"/>
          <w:b/>
          <w:sz w:val="24"/>
          <w:szCs w:val="20"/>
        </w:rPr>
        <w:t>à</w:t>
      </w:r>
      <w:r w:rsidRPr="000648FF">
        <w:rPr>
          <w:rFonts w:ascii="Tahoma" w:hAnsi="Tahoma" w:cs="Tahoma"/>
          <w:b/>
          <w:spacing w:val="29"/>
          <w:sz w:val="24"/>
          <w:szCs w:val="20"/>
        </w:rPr>
        <w:t xml:space="preserve"> </w:t>
      </w:r>
      <w:r w:rsidRPr="000648FF">
        <w:rPr>
          <w:rFonts w:ascii="Tahoma" w:hAnsi="Tahoma" w:cs="Tahoma"/>
          <w:b/>
          <w:sz w:val="24"/>
          <w:szCs w:val="20"/>
        </w:rPr>
        <w:t>la</w:t>
      </w:r>
      <w:r w:rsidRPr="000648FF">
        <w:rPr>
          <w:rFonts w:ascii="Tahoma" w:hAnsi="Tahoma" w:cs="Tahoma"/>
          <w:b/>
          <w:spacing w:val="30"/>
          <w:sz w:val="24"/>
          <w:szCs w:val="20"/>
        </w:rPr>
        <w:t xml:space="preserve"> </w:t>
      </w:r>
      <w:r w:rsidRPr="000648FF">
        <w:rPr>
          <w:rFonts w:ascii="Tahoma" w:hAnsi="Tahoma" w:cs="Tahoma"/>
          <w:b/>
          <w:spacing w:val="-2"/>
          <w:sz w:val="24"/>
          <w:szCs w:val="20"/>
        </w:rPr>
        <w:t>réception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Avant la réception provisoire, le cocontractant demande</w:t>
      </w:r>
      <w:r w:rsidRPr="000648FF">
        <w:rPr>
          <w:rFonts w:ascii="Tahoma" w:hAnsi="Tahoma" w:cs="Tahoma"/>
          <w:spacing w:val="-10"/>
          <w:szCs w:val="22"/>
        </w:rPr>
        <w:t xml:space="preserve"> </w:t>
      </w:r>
      <w:r w:rsidRPr="000648FF">
        <w:rPr>
          <w:rFonts w:ascii="Tahoma" w:hAnsi="Tahoma" w:cs="Tahoma"/>
          <w:szCs w:val="22"/>
        </w:rPr>
        <w:t>par</w:t>
      </w:r>
      <w:r w:rsidRPr="000648FF">
        <w:rPr>
          <w:rFonts w:ascii="Tahoma" w:hAnsi="Tahoma" w:cs="Tahoma"/>
          <w:spacing w:val="-11"/>
          <w:szCs w:val="22"/>
        </w:rPr>
        <w:t xml:space="preserve"> </w:t>
      </w:r>
      <w:r w:rsidRPr="000648FF">
        <w:rPr>
          <w:rFonts w:ascii="Tahoma" w:hAnsi="Tahoma" w:cs="Tahoma"/>
          <w:szCs w:val="22"/>
        </w:rPr>
        <w:t>écrit</w:t>
      </w:r>
      <w:r w:rsidRPr="000648FF">
        <w:rPr>
          <w:rFonts w:ascii="Tahoma" w:hAnsi="Tahoma" w:cs="Tahoma"/>
          <w:spacing w:val="-10"/>
          <w:szCs w:val="22"/>
        </w:rPr>
        <w:t xml:space="preserve"> </w:t>
      </w:r>
      <w:r w:rsidRPr="000648FF">
        <w:rPr>
          <w:rFonts w:ascii="Tahoma" w:hAnsi="Tahoma" w:cs="Tahoma"/>
          <w:szCs w:val="22"/>
        </w:rPr>
        <w:t>au</w:t>
      </w:r>
      <w:r w:rsidRPr="000648FF">
        <w:rPr>
          <w:rFonts w:ascii="Tahoma" w:hAnsi="Tahoma" w:cs="Tahoma"/>
          <w:spacing w:val="-10"/>
          <w:szCs w:val="22"/>
        </w:rPr>
        <w:t xml:space="preserve"> </w:t>
      </w:r>
      <w:r w:rsidRPr="000648FF">
        <w:rPr>
          <w:rFonts w:ascii="Tahoma" w:hAnsi="Tahoma" w:cs="Tahoma"/>
          <w:szCs w:val="22"/>
        </w:rPr>
        <w:t>Maître</w:t>
      </w:r>
      <w:r w:rsidRPr="000648FF">
        <w:rPr>
          <w:rFonts w:ascii="Tahoma" w:hAnsi="Tahoma" w:cs="Tahoma"/>
          <w:spacing w:val="-10"/>
          <w:szCs w:val="22"/>
        </w:rPr>
        <w:t xml:space="preserve"> </w:t>
      </w:r>
      <w:r w:rsidRPr="000648FF">
        <w:rPr>
          <w:rFonts w:ascii="Tahoma" w:hAnsi="Tahoma" w:cs="Tahoma"/>
          <w:szCs w:val="22"/>
        </w:rPr>
        <w:t>d’Ouvrage</w:t>
      </w:r>
      <w:r w:rsidRPr="000648FF">
        <w:rPr>
          <w:rFonts w:ascii="Tahoma" w:hAnsi="Tahoma" w:cs="Tahoma"/>
          <w:spacing w:val="-10"/>
          <w:szCs w:val="22"/>
        </w:rPr>
        <w:t xml:space="preserve"> </w:t>
      </w:r>
      <w:r w:rsidRPr="000648FF">
        <w:rPr>
          <w:rFonts w:ascii="Tahoma" w:hAnsi="Tahoma" w:cs="Tahoma"/>
          <w:szCs w:val="22"/>
        </w:rPr>
        <w:t>avec</w:t>
      </w:r>
      <w:r w:rsidRPr="000648FF">
        <w:rPr>
          <w:rFonts w:ascii="Tahoma" w:hAnsi="Tahoma" w:cs="Tahoma"/>
          <w:spacing w:val="-11"/>
          <w:szCs w:val="22"/>
        </w:rPr>
        <w:t xml:space="preserve"> </w:t>
      </w:r>
      <w:r w:rsidRPr="000648FF">
        <w:rPr>
          <w:rFonts w:ascii="Tahoma" w:hAnsi="Tahoma" w:cs="Tahoma"/>
          <w:szCs w:val="22"/>
        </w:rPr>
        <w:t>copie</w:t>
      </w:r>
      <w:r w:rsidRPr="000648FF">
        <w:rPr>
          <w:rFonts w:ascii="Tahoma" w:hAnsi="Tahoma" w:cs="Tahoma"/>
          <w:spacing w:val="-11"/>
          <w:szCs w:val="22"/>
        </w:rPr>
        <w:t xml:space="preserve"> </w:t>
      </w:r>
      <w:r w:rsidRPr="000648FF">
        <w:rPr>
          <w:rFonts w:ascii="Tahoma" w:hAnsi="Tahoma" w:cs="Tahoma"/>
          <w:szCs w:val="22"/>
        </w:rPr>
        <w:t xml:space="preserve">à </w:t>
      </w:r>
      <w:r w:rsidRPr="000648FF">
        <w:rPr>
          <w:rFonts w:ascii="Tahoma" w:hAnsi="Tahoma" w:cs="Tahoma"/>
          <w:w w:val="85"/>
          <w:szCs w:val="22"/>
        </w:rPr>
        <w:t>l’ingénieur, l’organisation d’une visite technique préalable à la réception.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Cette</w:t>
      </w:r>
      <w:r w:rsidRPr="000648FF">
        <w:rPr>
          <w:rFonts w:ascii="Tahoma" w:hAnsi="Tahoma" w:cs="Tahoma"/>
          <w:spacing w:val="30"/>
          <w:szCs w:val="22"/>
        </w:rPr>
        <w:t xml:space="preserve"> </w:t>
      </w:r>
      <w:r w:rsidRPr="000648FF">
        <w:rPr>
          <w:rFonts w:ascii="Tahoma" w:hAnsi="Tahoma" w:cs="Tahoma"/>
          <w:szCs w:val="22"/>
        </w:rPr>
        <w:t>visite</w:t>
      </w:r>
      <w:r w:rsidRPr="000648FF">
        <w:rPr>
          <w:rFonts w:ascii="Tahoma" w:hAnsi="Tahoma" w:cs="Tahoma"/>
          <w:spacing w:val="31"/>
          <w:szCs w:val="22"/>
        </w:rPr>
        <w:t xml:space="preserve"> </w:t>
      </w:r>
      <w:r w:rsidRPr="000648FF">
        <w:rPr>
          <w:rFonts w:ascii="Tahoma" w:hAnsi="Tahoma" w:cs="Tahoma"/>
          <w:szCs w:val="22"/>
        </w:rPr>
        <w:t>comprend</w:t>
      </w:r>
      <w:r w:rsidRPr="000648FF">
        <w:rPr>
          <w:rFonts w:ascii="Tahoma" w:hAnsi="Tahoma" w:cs="Tahoma"/>
          <w:spacing w:val="31"/>
          <w:szCs w:val="22"/>
        </w:rPr>
        <w:t xml:space="preserve"> </w:t>
      </w:r>
      <w:r w:rsidRPr="000648FF">
        <w:rPr>
          <w:rFonts w:ascii="Tahoma" w:hAnsi="Tahoma" w:cs="Tahoma"/>
          <w:szCs w:val="22"/>
        </w:rPr>
        <w:t>entre</w:t>
      </w:r>
      <w:r w:rsidRPr="000648FF">
        <w:rPr>
          <w:rFonts w:ascii="Tahoma" w:hAnsi="Tahoma" w:cs="Tahoma"/>
          <w:spacing w:val="30"/>
          <w:szCs w:val="22"/>
        </w:rPr>
        <w:t xml:space="preserve"> </w:t>
      </w:r>
      <w:r w:rsidRPr="000648FF">
        <w:rPr>
          <w:rFonts w:ascii="Tahoma" w:hAnsi="Tahoma" w:cs="Tahoma"/>
          <w:szCs w:val="22"/>
        </w:rPr>
        <w:t>autres</w:t>
      </w:r>
      <w:r w:rsidRPr="000648FF">
        <w:rPr>
          <w:rFonts w:ascii="Tahoma" w:hAnsi="Tahoma" w:cs="Tahoma"/>
          <w:spacing w:val="30"/>
          <w:szCs w:val="22"/>
        </w:rPr>
        <w:t xml:space="preserve"> </w:t>
      </w:r>
      <w:r w:rsidRPr="000648FF">
        <w:rPr>
          <w:rFonts w:ascii="Tahoma" w:hAnsi="Tahoma" w:cs="Tahoma"/>
          <w:szCs w:val="22"/>
        </w:rPr>
        <w:t>opérations</w:t>
      </w:r>
      <w:r w:rsidRPr="000648FF">
        <w:rPr>
          <w:rFonts w:ascii="Tahoma" w:hAnsi="Tahoma" w:cs="Tahoma"/>
          <w:spacing w:val="29"/>
          <w:szCs w:val="22"/>
        </w:rPr>
        <w:t xml:space="preserve"> </w:t>
      </w:r>
      <w:r w:rsidRPr="000648FF">
        <w:rPr>
          <w:rFonts w:ascii="Tahoma" w:hAnsi="Tahoma" w:cs="Tahoma"/>
          <w:szCs w:val="22"/>
        </w:rPr>
        <w:t>:</w:t>
      </w:r>
      <w:r w:rsidRPr="000648FF">
        <w:rPr>
          <w:rFonts w:ascii="Tahoma" w:hAnsi="Tahoma" w:cs="Tahoma"/>
          <w:spacing w:val="37"/>
          <w:szCs w:val="22"/>
        </w:rPr>
        <w:t xml:space="preserve"> </w:t>
      </w:r>
      <w:r w:rsidRPr="000648FF">
        <w:rPr>
          <w:rFonts w:ascii="Tahoma" w:hAnsi="Tahoma" w:cs="Tahoma"/>
          <w:szCs w:val="22"/>
        </w:rPr>
        <w:t>[Lister</w:t>
      </w:r>
      <w:r w:rsidRPr="000648FF">
        <w:rPr>
          <w:rFonts w:ascii="Tahoma" w:hAnsi="Tahoma" w:cs="Tahoma"/>
          <w:spacing w:val="28"/>
          <w:szCs w:val="22"/>
        </w:rPr>
        <w:t xml:space="preserve"> </w:t>
      </w:r>
      <w:r w:rsidRPr="000648FF">
        <w:rPr>
          <w:rFonts w:ascii="Tahoma" w:hAnsi="Tahoma" w:cs="Tahoma"/>
          <w:szCs w:val="22"/>
        </w:rPr>
        <w:t>les</w:t>
      </w:r>
      <w:r w:rsidRPr="000648FF">
        <w:rPr>
          <w:rFonts w:ascii="Tahoma" w:hAnsi="Tahoma" w:cs="Tahoma"/>
          <w:spacing w:val="30"/>
          <w:szCs w:val="22"/>
        </w:rPr>
        <w:t xml:space="preserve"> </w:t>
      </w:r>
      <w:r w:rsidRPr="000648FF">
        <w:rPr>
          <w:rFonts w:ascii="Tahoma" w:hAnsi="Tahoma" w:cs="Tahoma"/>
          <w:spacing w:val="-2"/>
          <w:szCs w:val="22"/>
        </w:rPr>
        <w:t>opérations]</w:t>
      </w:r>
    </w:p>
    <w:p w:rsidR="004D09A8" w:rsidRPr="000648FF" w:rsidRDefault="000A4CFF" w:rsidP="000648FF">
      <w:pPr>
        <w:pStyle w:val="Paragraphedeliste"/>
        <w:numPr>
          <w:ilvl w:val="2"/>
          <w:numId w:val="57"/>
        </w:numPr>
        <w:tabs>
          <w:tab w:val="left" w:pos="1511"/>
          <w:tab w:val="left" w:pos="1513"/>
        </w:tabs>
        <w:ind w:left="0" w:firstLine="142"/>
        <w:jc w:val="both"/>
        <w:rPr>
          <w:rFonts w:ascii="Tahoma" w:hAnsi="Tahoma" w:cs="Tahoma"/>
          <w:szCs w:val="20"/>
        </w:rPr>
      </w:pPr>
      <w:r w:rsidRPr="000648FF">
        <w:rPr>
          <w:rFonts w:ascii="Tahoma" w:hAnsi="Tahoma" w:cs="Tahoma"/>
          <w:b/>
          <w:szCs w:val="20"/>
        </w:rPr>
        <w:t>La</w:t>
      </w:r>
      <w:r w:rsidRPr="000648FF">
        <w:rPr>
          <w:rFonts w:ascii="Tahoma" w:hAnsi="Tahoma" w:cs="Tahoma"/>
          <w:b/>
          <w:spacing w:val="40"/>
          <w:szCs w:val="20"/>
        </w:rPr>
        <w:t xml:space="preserve"> </w:t>
      </w:r>
      <w:r w:rsidRPr="000648FF">
        <w:rPr>
          <w:rFonts w:ascii="Tahoma" w:hAnsi="Tahoma" w:cs="Tahoma"/>
          <w:b/>
          <w:szCs w:val="20"/>
        </w:rPr>
        <w:t>commission</w:t>
      </w:r>
      <w:r w:rsidRPr="000648FF">
        <w:rPr>
          <w:rFonts w:ascii="Tahoma" w:hAnsi="Tahoma" w:cs="Tahoma"/>
          <w:b/>
          <w:spacing w:val="40"/>
          <w:szCs w:val="20"/>
        </w:rPr>
        <w:t xml:space="preserve"> </w:t>
      </w:r>
      <w:r w:rsidRPr="000648FF">
        <w:rPr>
          <w:rFonts w:ascii="Tahoma" w:hAnsi="Tahoma" w:cs="Tahoma"/>
          <w:b/>
          <w:szCs w:val="20"/>
        </w:rPr>
        <w:t>de</w:t>
      </w:r>
      <w:r w:rsidRPr="000648FF">
        <w:rPr>
          <w:rFonts w:ascii="Tahoma" w:hAnsi="Tahoma" w:cs="Tahoma"/>
          <w:b/>
          <w:spacing w:val="40"/>
          <w:szCs w:val="20"/>
        </w:rPr>
        <w:t xml:space="preserve"> </w:t>
      </w:r>
      <w:r w:rsidRPr="000648FF">
        <w:rPr>
          <w:rFonts w:ascii="Tahoma" w:hAnsi="Tahoma" w:cs="Tahoma"/>
          <w:b/>
          <w:szCs w:val="20"/>
        </w:rPr>
        <w:t>réception</w:t>
      </w:r>
      <w:r w:rsidRPr="000648FF">
        <w:rPr>
          <w:rFonts w:ascii="Tahoma" w:hAnsi="Tahoma" w:cs="Tahoma"/>
          <w:b/>
          <w:spacing w:val="40"/>
          <w:szCs w:val="20"/>
        </w:rPr>
        <w:t xml:space="preserve"> </w:t>
      </w:r>
      <w:r w:rsidRPr="000648FF">
        <w:rPr>
          <w:rFonts w:ascii="Tahoma" w:hAnsi="Tahoma" w:cs="Tahoma"/>
          <w:szCs w:val="20"/>
        </w:rPr>
        <w:t>ou</w:t>
      </w:r>
      <w:r w:rsidRPr="000648FF">
        <w:rPr>
          <w:rFonts w:ascii="Tahoma" w:hAnsi="Tahoma" w:cs="Tahoma"/>
          <w:spacing w:val="40"/>
          <w:szCs w:val="20"/>
        </w:rPr>
        <w:t xml:space="preserve"> </w:t>
      </w:r>
      <w:r w:rsidRPr="000648FF">
        <w:rPr>
          <w:rFonts w:ascii="Tahoma" w:hAnsi="Tahoma" w:cs="Tahoma"/>
          <w:szCs w:val="20"/>
        </w:rPr>
        <w:t>un</w:t>
      </w:r>
      <w:r w:rsidRPr="000648FF">
        <w:rPr>
          <w:rFonts w:ascii="Tahoma" w:hAnsi="Tahoma" w:cs="Tahoma"/>
          <w:spacing w:val="40"/>
          <w:szCs w:val="20"/>
        </w:rPr>
        <w:t xml:space="preserve"> </w:t>
      </w:r>
      <w:r w:rsidRPr="000648FF">
        <w:rPr>
          <w:rFonts w:ascii="Tahoma" w:hAnsi="Tahoma" w:cs="Tahoma"/>
          <w:szCs w:val="20"/>
        </w:rPr>
        <w:t>technicien</w:t>
      </w:r>
      <w:r w:rsidRPr="000648FF">
        <w:rPr>
          <w:rFonts w:ascii="Tahoma" w:hAnsi="Tahoma" w:cs="Tahoma"/>
          <w:spacing w:val="40"/>
          <w:szCs w:val="20"/>
        </w:rPr>
        <w:t xml:space="preserve"> </w:t>
      </w:r>
      <w:r w:rsidRPr="000648FF">
        <w:rPr>
          <w:rFonts w:ascii="Tahoma" w:hAnsi="Tahoma" w:cs="Tahoma"/>
          <w:szCs w:val="20"/>
        </w:rPr>
        <w:t>désigné</w:t>
      </w:r>
      <w:r w:rsidRPr="000648FF">
        <w:rPr>
          <w:rFonts w:ascii="Tahoma" w:hAnsi="Tahoma" w:cs="Tahoma"/>
          <w:spacing w:val="37"/>
          <w:szCs w:val="20"/>
        </w:rPr>
        <w:t xml:space="preserve"> </w:t>
      </w:r>
      <w:r w:rsidRPr="000648FF">
        <w:rPr>
          <w:rFonts w:ascii="Tahoma" w:hAnsi="Tahoma" w:cs="Tahoma"/>
          <w:szCs w:val="20"/>
        </w:rPr>
        <w:t>à</w:t>
      </w:r>
      <w:r w:rsidRPr="000648FF">
        <w:rPr>
          <w:rFonts w:ascii="Tahoma" w:hAnsi="Tahoma" w:cs="Tahoma"/>
          <w:spacing w:val="40"/>
          <w:szCs w:val="20"/>
        </w:rPr>
        <w:t xml:space="preserve"> </w:t>
      </w:r>
      <w:r w:rsidRPr="000648FF">
        <w:rPr>
          <w:rFonts w:ascii="Tahoma" w:hAnsi="Tahoma" w:cs="Tahoma"/>
          <w:szCs w:val="20"/>
        </w:rPr>
        <w:t>cet</w:t>
      </w:r>
      <w:r w:rsidRPr="000648FF">
        <w:rPr>
          <w:rFonts w:ascii="Tahoma" w:hAnsi="Tahoma" w:cs="Tahoma"/>
          <w:spacing w:val="40"/>
          <w:szCs w:val="20"/>
        </w:rPr>
        <w:t xml:space="preserve"> </w:t>
      </w:r>
      <w:r w:rsidRPr="000648FF">
        <w:rPr>
          <w:rFonts w:ascii="Tahoma" w:hAnsi="Tahoma" w:cs="Tahoma"/>
          <w:szCs w:val="20"/>
        </w:rPr>
        <w:t>effet,</w:t>
      </w:r>
      <w:r w:rsidRPr="000648FF">
        <w:rPr>
          <w:rFonts w:ascii="Tahoma" w:hAnsi="Tahoma" w:cs="Tahoma"/>
          <w:spacing w:val="40"/>
          <w:szCs w:val="20"/>
        </w:rPr>
        <w:t xml:space="preserve"> </w:t>
      </w:r>
      <w:r w:rsidRPr="000648FF">
        <w:rPr>
          <w:rFonts w:ascii="Tahoma" w:hAnsi="Tahoma" w:cs="Tahoma"/>
          <w:szCs w:val="20"/>
        </w:rPr>
        <w:t>procède</w:t>
      </w:r>
      <w:r w:rsidRPr="000648FF">
        <w:rPr>
          <w:rFonts w:ascii="Tahoma" w:hAnsi="Tahoma" w:cs="Tahoma"/>
          <w:spacing w:val="40"/>
          <w:szCs w:val="20"/>
        </w:rPr>
        <w:t xml:space="preserve"> </w:t>
      </w:r>
      <w:r w:rsidRPr="000648FF">
        <w:rPr>
          <w:rFonts w:ascii="Tahoma" w:hAnsi="Tahoma" w:cs="Tahoma"/>
          <w:szCs w:val="20"/>
        </w:rPr>
        <w:t>aux</w:t>
      </w:r>
      <w:r w:rsidRPr="000648FF">
        <w:rPr>
          <w:rFonts w:ascii="Tahoma" w:hAnsi="Tahoma" w:cs="Tahoma"/>
          <w:spacing w:val="40"/>
          <w:szCs w:val="20"/>
        </w:rPr>
        <w:t xml:space="preserve"> </w:t>
      </w:r>
      <w:r w:rsidRPr="000648FF">
        <w:rPr>
          <w:rFonts w:ascii="Tahoma" w:hAnsi="Tahoma" w:cs="Tahoma"/>
          <w:szCs w:val="20"/>
        </w:rPr>
        <w:t>vérifications</w:t>
      </w:r>
      <w:r w:rsidRPr="000648FF">
        <w:rPr>
          <w:rFonts w:ascii="Tahoma" w:hAnsi="Tahoma" w:cs="Tahoma"/>
          <w:spacing w:val="40"/>
          <w:szCs w:val="20"/>
        </w:rPr>
        <w:t xml:space="preserve"> </w:t>
      </w:r>
      <w:r w:rsidRPr="000648FF">
        <w:rPr>
          <w:rFonts w:ascii="Tahoma" w:hAnsi="Tahoma" w:cs="Tahoma"/>
          <w:szCs w:val="20"/>
        </w:rPr>
        <w:t>en</w:t>
      </w:r>
      <w:r w:rsidRPr="000648FF">
        <w:rPr>
          <w:rFonts w:ascii="Tahoma" w:hAnsi="Tahoma" w:cs="Tahoma"/>
          <w:spacing w:val="40"/>
          <w:szCs w:val="20"/>
        </w:rPr>
        <w:t xml:space="preserve"> </w:t>
      </w:r>
      <w:r w:rsidRPr="000648FF">
        <w:rPr>
          <w:rFonts w:ascii="Tahoma" w:hAnsi="Tahoma" w:cs="Tahoma"/>
          <w:szCs w:val="20"/>
        </w:rPr>
        <w:t>qualité et</w:t>
      </w:r>
      <w:r w:rsidRPr="000648FF">
        <w:rPr>
          <w:rFonts w:ascii="Tahoma" w:hAnsi="Tahoma" w:cs="Tahoma"/>
          <w:spacing w:val="40"/>
          <w:szCs w:val="20"/>
        </w:rPr>
        <w:t xml:space="preserve"> </w:t>
      </w:r>
      <w:r w:rsidRPr="000648FF">
        <w:rPr>
          <w:rFonts w:ascii="Tahoma" w:hAnsi="Tahoma" w:cs="Tahoma"/>
          <w:szCs w:val="20"/>
        </w:rPr>
        <w:t>en</w:t>
      </w:r>
      <w:r w:rsidRPr="000648FF">
        <w:rPr>
          <w:rFonts w:ascii="Tahoma" w:hAnsi="Tahoma" w:cs="Tahoma"/>
          <w:spacing w:val="40"/>
          <w:szCs w:val="20"/>
        </w:rPr>
        <w:t xml:space="preserve"> </w:t>
      </w:r>
      <w:r w:rsidRPr="000648FF">
        <w:rPr>
          <w:rFonts w:ascii="Tahoma" w:hAnsi="Tahoma" w:cs="Tahoma"/>
          <w:szCs w:val="20"/>
        </w:rPr>
        <w:t>quantités,</w:t>
      </w:r>
      <w:r w:rsidRPr="000648FF">
        <w:rPr>
          <w:rFonts w:ascii="Tahoma" w:hAnsi="Tahoma" w:cs="Tahoma"/>
          <w:spacing w:val="40"/>
          <w:szCs w:val="20"/>
        </w:rPr>
        <w:t xml:space="preserve"> </w:t>
      </w:r>
      <w:r w:rsidRPr="000648FF">
        <w:rPr>
          <w:rFonts w:ascii="Tahoma" w:hAnsi="Tahoma" w:cs="Tahoma"/>
          <w:szCs w:val="20"/>
        </w:rPr>
        <w:t>(à</w:t>
      </w:r>
      <w:r w:rsidRPr="000648FF">
        <w:rPr>
          <w:rFonts w:ascii="Tahoma" w:hAnsi="Tahoma" w:cs="Tahoma"/>
          <w:spacing w:val="40"/>
          <w:szCs w:val="20"/>
        </w:rPr>
        <w:t xml:space="preserve"> </w:t>
      </w:r>
      <w:r w:rsidRPr="000648FF">
        <w:rPr>
          <w:rFonts w:ascii="Tahoma" w:hAnsi="Tahoma" w:cs="Tahoma"/>
          <w:szCs w:val="20"/>
        </w:rPr>
        <w:t>préciser</w:t>
      </w:r>
      <w:r w:rsidRPr="000648FF">
        <w:rPr>
          <w:rFonts w:ascii="Tahoma" w:hAnsi="Tahoma" w:cs="Tahoma"/>
          <w:spacing w:val="36"/>
          <w:szCs w:val="20"/>
        </w:rPr>
        <w:t xml:space="preserve"> </w:t>
      </w:r>
      <w:r w:rsidRPr="000648FF">
        <w:rPr>
          <w:rFonts w:ascii="Tahoma" w:hAnsi="Tahoma" w:cs="Tahoma"/>
          <w:szCs w:val="20"/>
        </w:rPr>
        <w:t>pour</w:t>
      </w:r>
      <w:r w:rsidRPr="000648FF">
        <w:rPr>
          <w:rFonts w:ascii="Tahoma" w:hAnsi="Tahoma" w:cs="Tahoma"/>
          <w:spacing w:val="38"/>
          <w:szCs w:val="20"/>
        </w:rPr>
        <w:t xml:space="preserve"> </w:t>
      </w:r>
      <w:r w:rsidRPr="000648FF">
        <w:rPr>
          <w:rFonts w:ascii="Tahoma" w:hAnsi="Tahoma" w:cs="Tahoma"/>
          <w:szCs w:val="20"/>
        </w:rPr>
        <w:t>les</w:t>
      </w:r>
      <w:r w:rsidRPr="000648FF">
        <w:rPr>
          <w:rFonts w:ascii="Tahoma" w:hAnsi="Tahoma" w:cs="Tahoma"/>
          <w:spacing w:val="40"/>
          <w:szCs w:val="20"/>
        </w:rPr>
        <w:t xml:space="preserve"> </w:t>
      </w:r>
      <w:r w:rsidRPr="000648FF">
        <w:rPr>
          <w:rFonts w:ascii="Tahoma" w:hAnsi="Tahoma" w:cs="Tahoma"/>
          <w:szCs w:val="20"/>
        </w:rPr>
        <w:t>marchés</w:t>
      </w:r>
      <w:r w:rsidRPr="000648FF">
        <w:rPr>
          <w:rFonts w:ascii="Tahoma" w:hAnsi="Tahoma" w:cs="Tahoma"/>
          <w:spacing w:val="40"/>
          <w:szCs w:val="20"/>
        </w:rPr>
        <w:t xml:space="preserve"> </w:t>
      </w:r>
      <w:r w:rsidRPr="000648FF">
        <w:rPr>
          <w:rFonts w:ascii="Tahoma" w:hAnsi="Tahoma" w:cs="Tahoma"/>
          <w:szCs w:val="20"/>
        </w:rPr>
        <w:t>avec</w:t>
      </w:r>
      <w:r w:rsidRPr="000648FF">
        <w:rPr>
          <w:rFonts w:ascii="Tahoma" w:hAnsi="Tahoma" w:cs="Tahoma"/>
          <w:spacing w:val="40"/>
          <w:szCs w:val="20"/>
        </w:rPr>
        <w:t xml:space="preserve"> </w:t>
      </w:r>
      <w:r w:rsidRPr="000648FF">
        <w:rPr>
          <w:rFonts w:ascii="Tahoma" w:hAnsi="Tahoma" w:cs="Tahoma"/>
          <w:szCs w:val="20"/>
        </w:rPr>
        <w:t>les</w:t>
      </w:r>
      <w:r w:rsidRPr="000648FF">
        <w:rPr>
          <w:rFonts w:ascii="Tahoma" w:hAnsi="Tahoma" w:cs="Tahoma"/>
          <w:spacing w:val="40"/>
          <w:szCs w:val="20"/>
        </w:rPr>
        <w:t xml:space="preserve"> </w:t>
      </w:r>
      <w:r w:rsidRPr="000648FF">
        <w:rPr>
          <w:rFonts w:ascii="Tahoma" w:hAnsi="Tahoma" w:cs="Tahoma"/>
          <w:szCs w:val="20"/>
        </w:rPr>
        <w:t>équipements</w:t>
      </w:r>
      <w:r w:rsidRPr="000648FF">
        <w:rPr>
          <w:rFonts w:ascii="Tahoma" w:hAnsi="Tahoma" w:cs="Tahoma"/>
          <w:spacing w:val="37"/>
          <w:szCs w:val="20"/>
        </w:rPr>
        <w:t xml:space="preserve"> </w:t>
      </w:r>
      <w:r w:rsidRPr="000648FF">
        <w:rPr>
          <w:rFonts w:ascii="Tahoma" w:hAnsi="Tahoma" w:cs="Tahoma"/>
          <w:szCs w:val="20"/>
        </w:rPr>
        <w:t>inclus</w:t>
      </w:r>
      <w:r w:rsidRPr="000648FF">
        <w:rPr>
          <w:rFonts w:ascii="Tahoma" w:hAnsi="Tahoma" w:cs="Tahoma"/>
          <w:spacing w:val="40"/>
          <w:szCs w:val="20"/>
        </w:rPr>
        <w:t xml:space="preserve"> </w:t>
      </w:r>
      <w:r w:rsidRPr="000648FF">
        <w:rPr>
          <w:rFonts w:ascii="Tahoma" w:hAnsi="Tahoma" w:cs="Tahoma"/>
          <w:szCs w:val="20"/>
        </w:rPr>
        <w:t>le</w:t>
      </w:r>
      <w:r w:rsidRPr="000648FF">
        <w:rPr>
          <w:rFonts w:ascii="Tahoma" w:hAnsi="Tahoma" w:cs="Tahoma"/>
          <w:spacing w:val="36"/>
          <w:szCs w:val="20"/>
        </w:rPr>
        <w:t xml:space="preserve"> </w:t>
      </w:r>
      <w:r w:rsidRPr="000648FF">
        <w:rPr>
          <w:rFonts w:ascii="Tahoma" w:hAnsi="Tahoma" w:cs="Tahoma"/>
          <w:szCs w:val="20"/>
        </w:rPr>
        <w:t>cas</w:t>
      </w:r>
      <w:r w:rsidRPr="000648FF">
        <w:rPr>
          <w:rFonts w:ascii="Tahoma" w:hAnsi="Tahoma" w:cs="Tahoma"/>
          <w:spacing w:val="40"/>
          <w:szCs w:val="20"/>
        </w:rPr>
        <w:t xml:space="preserve"> </w:t>
      </w:r>
      <w:r w:rsidRPr="000648FF">
        <w:rPr>
          <w:rFonts w:ascii="Tahoma" w:hAnsi="Tahoma" w:cs="Tahoma"/>
          <w:szCs w:val="20"/>
        </w:rPr>
        <w:t>échéant,</w:t>
      </w:r>
      <w:r w:rsidRPr="000648FF">
        <w:rPr>
          <w:rFonts w:ascii="Tahoma" w:hAnsi="Tahoma" w:cs="Tahoma"/>
          <w:spacing w:val="40"/>
          <w:szCs w:val="20"/>
        </w:rPr>
        <w:t xml:space="preserve"> </w:t>
      </w:r>
      <w:r w:rsidRPr="000648FF">
        <w:rPr>
          <w:rFonts w:ascii="Tahoma" w:hAnsi="Tahoma" w:cs="Tahoma"/>
          <w:szCs w:val="20"/>
        </w:rPr>
        <w:t>soit</w:t>
      </w:r>
      <w:r w:rsidRPr="000648FF">
        <w:rPr>
          <w:rFonts w:ascii="Tahoma" w:hAnsi="Tahoma" w:cs="Tahoma"/>
          <w:spacing w:val="40"/>
          <w:szCs w:val="20"/>
        </w:rPr>
        <w:t xml:space="preserve"> </w:t>
      </w:r>
      <w:r w:rsidRPr="000648FF">
        <w:rPr>
          <w:rFonts w:ascii="Tahoma" w:hAnsi="Tahoma" w:cs="Tahoma"/>
          <w:szCs w:val="20"/>
        </w:rPr>
        <w:t>dans</w:t>
      </w:r>
      <w:r w:rsidRPr="000648FF">
        <w:rPr>
          <w:rFonts w:ascii="Tahoma" w:hAnsi="Tahoma" w:cs="Tahoma"/>
          <w:spacing w:val="40"/>
          <w:szCs w:val="20"/>
        </w:rPr>
        <w:t xml:space="preserve"> </w:t>
      </w:r>
      <w:r w:rsidRPr="000648FF">
        <w:rPr>
          <w:rFonts w:ascii="Tahoma" w:hAnsi="Tahoma" w:cs="Tahoma"/>
          <w:szCs w:val="20"/>
        </w:rPr>
        <w:t xml:space="preserve">les </w:t>
      </w:r>
      <w:r w:rsidRPr="000648FF">
        <w:rPr>
          <w:rFonts w:ascii="Tahoma" w:hAnsi="Tahoma" w:cs="Tahoma"/>
          <w:w w:val="85"/>
          <w:szCs w:val="20"/>
        </w:rPr>
        <w:t>usines de fabrication et les modalités, ateliers d’essais, magasins ou lieux d’exécution des prestations</w:t>
      </w:r>
      <w:r w:rsidRPr="000648FF">
        <w:rPr>
          <w:rFonts w:ascii="Tahoma" w:hAnsi="Tahoma" w:cs="Tahoma"/>
          <w:spacing w:val="34"/>
          <w:szCs w:val="20"/>
        </w:rPr>
        <w:t xml:space="preserve"> </w:t>
      </w:r>
      <w:r w:rsidRPr="000648FF">
        <w:rPr>
          <w:rFonts w:ascii="Tahoma" w:hAnsi="Tahoma" w:cs="Tahoma"/>
          <w:w w:val="85"/>
          <w:szCs w:val="20"/>
        </w:rPr>
        <w:t xml:space="preserve">du </w:t>
      </w:r>
      <w:r w:rsidRPr="000648FF">
        <w:rPr>
          <w:rFonts w:ascii="Tahoma" w:hAnsi="Tahoma" w:cs="Tahoma"/>
          <w:szCs w:val="20"/>
        </w:rPr>
        <w:t>cocontractant,</w:t>
      </w:r>
      <w:r w:rsidRPr="000648FF">
        <w:rPr>
          <w:rFonts w:ascii="Tahoma" w:hAnsi="Tahoma" w:cs="Tahoma"/>
          <w:spacing w:val="-11"/>
          <w:szCs w:val="20"/>
        </w:rPr>
        <w:t xml:space="preserve"> </w:t>
      </w:r>
      <w:r w:rsidRPr="000648FF">
        <w:rPr>
          <w:rFonts w:ascii="Tahoma" w:hAnsi="Tahoma" w:cs="Tahoma"/>
          <w:szCs w:val="20"/>
        </w:rPr>
        <w:t>ateliers</w:t>
      </w:r>
      <w:r w:rsidRPr="000648FF">
        <w:rPr>
          <w:rFonts w:ascii="Tahoma" w:hAnsi="Tahoma" w:cs="Tahoma"/>
          <w:spacing w:val="-10"/>
          <w:szCs w:val="20"/>
        </w:rPr>
        <w:t xml:space="preserve"> </w:t>
      </w:r>
      <w:r w:rsidRPr="000648FF">
        <w:rPr>
          <w:rFonts w:ascii="Tahoma" w:hAnsi="Tahoma" w:cs="Tahoma"/>
          <w:szCs w:val="20"/>
        </w:rPr>
        <w:t>d’essais</w:t>
      </w:r>
      <w:r w:rsidRPr="000648FF">
        <w:rPr>
          <w:rFonts w:ascii="Tahoma" w:hAnsi="Tahoma" w:cs="Tahoma"/>
          <w:spacing w:val="-10"/>
          <w:szCs w:val="20"/>
        </w:rPr>
        <w:t xml:space="preserve"> </w:t>
      </w:r>
      <w:r w:rsidRPr="000648FF">
        <w:rPr>
          <w:rFonts w:ascii="Tahoma" w:hAnsi="Tahoma" w:cs="Tahoma"/>
          <w:szCs w:val="20"/>
        </w:rPr>
        <w:t>des</w:t>
      </w:r>
      <w:r w:rsidRPr="000648FF">
        <w:rPr>
          <w:rFonts w:ascii="Tahoma" w:hAnsi="Tahoma" w:cs="Tahoma"/>
          <w:spacing w:val="-10"/>
          <w:szCs w:val="20"/>
        </w:rPr>
        <w:t xml:space="preserve"> </w:t>
      </w:r>
      <w:r w:rsidRPr="000648FF">
        <w:rPr>
          <w:rFonts w:ascii="Tahoma" w:hAnsi="Tahoma" w:cs="Tahoma"/>
          <w:szCs w:val="20"/>
        </w:rPr>
        <w:t>structures</w:t>
      </w:r>
      <w:r w:rsidRPr="000648FF">
        <w:rPr>
          <w:rFonts w:ascii="Tahoma" w:hAnsi="Tahoma" w:cs="Tahoma"/>
          <w:spacing w:val="-10"/>
          <w:szCs w:val="20"/>
        </w:rPr>
        <w:t xml:space="preserve"> </w:t>
      </w:r>
      <w:r w:rsidRPr="000648FF">
        <w:rPr>
          <w:rFonts w:ascii="Tahoma" w:hAnsi="Tahoma" w:cs="Tahoma"/>
          <w:szCs w:val="20"/>
        </w:rPr>
        <w:t>publics</w:t>
      </w:r>
      <w:r w:rsidRPr="000648FF">
        <w:rPr>
          <w:rFonts w:ascii="Tahoma" w:hAnsi="Tahoma" w:cs="Tahoma"/>
          <w:spacing w:val="-10"/>
          <w:szCs w:val="20"/>
        </w:rPr>
        <w:t xml:space="preserve"> </w:t>
      </w:r>
      <w:r w:rsidRPr="000648FF">
        <w:rPr>
          <w:rFonts w:ascii="Tahoma" w:hAnsi="Tahoma" w:cs="Tahoma"/>
          <w:szCs w:val="20"/>
        </w:rPr>
        <w:t>de</w:t>
      </w:r>
      <w:r w:rsidRPr="000648FF">
        <w:rPr>
          <w:rFonts w:ascii="Tahoma" w:hAnsi="Tahoma" w:cs="Tahoma"/>
          <w:spacing w:val="-11"/>
          <w:szCs w:val="20"/>
        </w:rPr>
        <w:t xml:space="preserve"> </w:t>
      </w:r>
      <w:r w:rsidRPr="000648FF">
        <w:rPr>
          <w:rFonts w:ascii="Tahoma" w:hAnsi="Tahoma" w:cs="Tahoma"/>
          <w:szCs w:val="20"/>
        </w:rPr>
        <w:t>l'Etat,</w:t>
      </w:r>
      <w:r w:rsidRPr="000648FF">
        <w:rPr>
          <w:rFonts w:ascii="Tahoma" w:hAnsi="Tahoma" w:cs="Tahoma"/>
          <w:spacing w:val="-11"/>
          <w:szCs w:val="20"/>
        </w:rPr>
        <w:t xml:space="preserve"> </w:t>
      </w:r>
      <w:r w:rsidRPr="000648FF">
        <w:rPr>
          <w:rFonts w:ascii="Tahoma" w:hAnsi="Tahoma" w:cs="Tahoma"/>
          <w:szCs w:val="20"/>
        </w:rPr>
        <w:t>soit</w:t>
      </w:r>
      <w:r w:rsidRPr="000648FF">
        <w:rPr>
          <w:rFonts w:ascii="Tahoma" w:hAnsi="Tahoma" w:cs="Tahoma"/>
          <w:spacing w:val="-11"/>
          <w:szCs w:val="20"/>
        </w:rPr>
        <w:t xml:space="preserve"> </w:t>
      </w:r>
      <w:r w:rsidRPr="000648FF">
        <w:rPr>
          <w:rFonts w:ascii="Tahoma" w:hAnsi="Tahoma" w:cs="Tahoma"/>
          <w:szCs w:val="20"/>
        </w:rPr>
        <w:t>dans</w:t>
      </w:r>
      <w:r w:rsidRPr="000648FF">
        <w:rPr>
          <w:rFonts w:ascii="Tahoma" w:hAnsi="Tahoma" w:cs="Tahoma"/>
          <w:spacing w:val="-10"/>
          <w:szCs w:val="20"/>
        </w:rPr>
        <w:t xml:space="preserve"> </w:t>
      </w:r>
      <w:r w:rsidRPr="000648FF">
        <w:rPr>
          <w:rFonts w:ascii="Tahoma" w:hAnsi="Tahoma" w:cs="Tahoma"/>
          <w:szCs w:val="20"/>
        </w:rPr>
        <w:t>les</w:t>
      </w:r>
      <w:r w:rsidRPr="000648FF">
        <w:rPr>
          <w:rFonts w:ascii="Tahoma" w:hAnsi="Tahoma" w:cs="Tahoma"/>
          <w:spacing w:val="-10"/>
          <w:szCs w:val="20"/>
        </w:rPr>
        <w:t xml:space="preserve"> </w:t>
      </w:r>
      <w:r w:rsidRPr="000648FF">
        <w:rPr>
          <w:rFonts w:ascii="Tahoma" w:hAnsi="Tahoma" w:cs="Tahoma"/>
          <w:szCs w:val="20"/>
        </w:rPr>
        <w:t>sites</w:t>
      </w:r>
      <w:r w:rsidRPr="000648FF">
        <w:rPr>
          <w:rFonts w:ascii="Tahoma" w:hAnsi="Tahoma" w:cs="Tahoma"/>
          <w:spacing w:val="-10"/>
          <w:szCs w:val="20"/>
        </w:rPr>
        <w:t xml:space="preserve"> </w:t>
      </w:r>
      <w:r w:rsidRPr="000648FF">
        <w:rPr>
          <w:rFonts w:ascii="Tahoma" w:hAnsi="Tahoma" w:cs="Tahoma"/>
          <w:szCs w:val="20"/>
        </w:rPr>
        <w:t>des</w:t>
      </w:r>
      <w:r w:rsidRPr="000648FF">
        <w:rPr>
          <w:rFonts w:ascii="Tahoma" w:hAnsi="Tahoma" w:cs="Tahoma"/>
          <w:spacing w:val="-10"/>
          <w:szCs w:val="20"/>
        </w:rPr>
        <w:t xml:space="preserve"> </w:t>
      </w:r>
      <w:r w:rsidRPr="000648FF">
        <w:rPr>
          <w:rFonts w:ascii="Tahoma" w:hAnsi="Tahoma" w:cs="Tahoma"/>
          <w:szCs w:val="20"/>
        </w:rPr>
        <w:t xml:space="preserve">Maître </w:t>
      </w:r>
      <w:r w:rsidRPr="000648FF">
        <w:rPr>
          <w:rFonts w:ascii="Tahoma" w:hAnsi="Tahoma" w:cs="Tahoma"/>
          <w:spacing w:val="-2"/>
          <w:szCs w:val="20"/>
        </w:rPr>
        <w:t>d’Ouvrage).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 xml:space="preserve">Ces opérations font l’objet d’un procès-verbal dressé sur le champ et signé par le Maître d’Œuvre, </w:t>
      </w:r>
      <w:r w:rsidRPr="000648FF">
        <w:rPr>
          <w:rFonts w:ascii="Tahoma" w:hAnsi="Tahoma" w:cs="Tahoma"/>
          <w:w w:val="85"/>
          <w:szCs w:val="22"/>
        </w:rPr>
        <w:t>l’Ingénieur et le Cocontractant.</w:t>
      </w:r>
    </w:p>
    <w:p w:rsidR="004D09A8" w:rsidRPr="000648FF" w:rsidRDefault="000A4CFF" w:rsidP="000648FF">
      <w:pPr>
        <w:pStyle w:val="Paragraphedeliste"/>
        <w:numPr>
          <w:ilvl w:val="2"/>
          <w:numId w:val="57"/>
        </w:numPr>
        <w:tabs>
          <w:tab w:val="left" w:pos="1513"/>
        </w:tabs>
        <w:ind w:left="0" w:firstLine="142"/>
        <w:jc w:val="both"/>
        <w:rPr>
          <w:rFonts w:ascii="Tahoma" w:hAnsi="Tahoma" w:cs="Tahoma"/>
          <w:sz w:val="24"/>
          <w:szCs w:val="20"/>
        </w:rPr>
      </w:pPr>
      <w:r w:rsidRPr="000648FF">
        <w:rPr>
          <w:rFonts w:ascii="Tahoma" w:hAnsi="Tahoma" w:cs="Tahoma"/>
          <w:sz w:val="24"/>
          <w:szCs w:val="20"/>
        </w:rPr>
        <w:t>Lorsque</w:t>
      </w:r>
      <w:r w:rsidRPr="000648FF">
        <w:rPr>
          <w:rFonts w:ascii="Tahoma" w:hAnsi="Tahoma" w:cs="Tahoma"/>
          <w:spacing w:val="40"/>
          <w:sz w:val="24"/>
          <w:szCs w:val="20"/>
        </w:rPr>
        <w:t xml:space="preserve"> </w:t>
      </w:r>
      <w:r w:rsidRPr="000648FF">
        <w:rPr>
          <w:rFonts w:ascii="Tahoma" w:hAnsi="Tahoma" w:cs="Tahoma"/>
          <w:sz w:val="24"/>
          <w:szCs w:val="20"/>
        </w:rPr>
        <w:t>ces</w:t>
      </w:r>
      <w:r w:rsidRPr="000648FF">
        <w:rPr>
          <w:rFonts w:ascii="Tahoma" w:hAnsi="Tahoma" w:cs="Tahoma"/>
          <w:spacing w:val="40"/>
          <w:sz w:val="24"/>
          <w:szCs w:val="20"/>
        </w:rPr>
        <w:t xml:space="preserve"> </w:t>
      </w:r>
      <w:r w:rsidRPr="000648FF">
        <w:rPr>
          <w:rFonts w:ascii="Tahoma" w:hAnsi="Tahoma" w:cs="Tahoma"/>
          <w:sz w:val="24"/>
          <w:szCs w:val="20"/>
        </w:rPr>
        <w:t>opérations</w:t>
      </w:r>
      <w:r w:rsidRPr="000648FF">
        <w:rPr>
          <w:rFonts w:ascii="Tahoma" w:hAnsi="Tahoma" w:cs="Tahoma"/>
          <w:spacing w:val="40"/>
          <w:sz w:val="24"/>
          <w:szCs w:val="20"/>
        </w:rPr>
        <w:t xml:space="preserve"> </w:t>
      </w:r>
      <w:r w:rsidRPr="000648FF">
        <w:rPr>
          <w:rFonts w:ascii="Tahoma" w:hAnsi="Tahoma" w:cs="Tahoma"/>
          <w:sz w:val="24"/>
          <w:szCs w:val="20"/>
        </w:rPr>
        <w:t>sont</w:t>
      </w:r>
      <w:r w:rsidRPr="000648FF">
        <w:rPr>
          <w:rFonts w:ascii="Tahoma" w:hAnsi="Tahoma" w:cs="Tahoma"/>
          <w:spacing w:val="40"/>
          <w:sz w:val="24"/>
          <w:szCs w:val="20"/>
        </w:rPr>
        <w:t xml:space="preserve"> </w:t>
      </w:r>
      <w:r w:rsidRPr="000648FF">
        <w:rPr>
          <w:rFonts w:ascii="Tahoma" w:hAnsi="Tahoma" w:cs="Tahoma"/>
          <w:sz w:val="24"/>
          <w:szCs w:val="20"/>
        </w:rPr>
        <w:t>effectuées</w:t>
      </w:r>
      <w:r w:rsidRPr="000648FF">
        <w:rPr>
          <w:rFonts w:ascii="Tahoma" w:hAnsi="Tahoma" w:cs="Tahoma"/>
          <w:spacing w:val="40"/>
          <w:sz w:val="24"/>
          <w:szCs w:val="20"/>
        </w:rPr>
        <w:t xml:space="preserve"> </w:t>
      </w:r>
      <w:r w:rsidRPr="000648FF">
        <w:rPr>
          <w:rFonts w:ascii="Tahoma" w:hAnsi="Tahoma" w:cs="Tahoma"/>
          <w:sz w:val="24"/>
          <w:szCs w:val="20"/>
        </w:rPr>
        <w:t>par</w:t>
      </w:r>
      <w:r w:rsidRPr="000648FF">
        <w:rPr>
          <w:rFonts w:ascii="Tahoma" w:hAnsi="Tahoma" w:cs="Tahoma"/>
          <w:spacing w:val="40"/>
          <w:sz w:val="24"/>
          <w:szCs w:val="20"/>
        </w:rPr>
        <w:t xml:space="preserve"> </w:t>
      </w:r>
      <w:r w:rsidRPr="000648FF">
        <w:rPr>
          <w:rFonts w:ascii="Tahoma" w:hAnsi="Tahoma" w:cs="Tahoma"/>
          <w:sz w:val="24"/>
          <w:szCs w:val="20"/>
        </w:rPr>
        <w:t>un</w:t>
      </w:r>
      <w:r w:rsidRPr="000648FF">
        <w:rPr>
          <w:rFonts w:ascii="Tahoma" w:hAnsi="Tahoma" w:cs="Tahoma"/>
          <w:spacing w:val="40"/>
          <w:sz w:val="24"/>
          <w:szCs w:val="20"/>
        </w:rPr>
        <w:t xml:space="preserve"> </w:t>
      </w:r>
      <w:r w:rsidRPr="000648FF">
        <w:rPr>
          <w:rFonts w:ascii="Tahoma" w:hAnsi="Tahoma" w:cs="Tahoma"/>
          <w:sz w:val="24"/>
          <w:szCs w:val="20"/>
        </w:rPr>
        <w:t>technicien,</w:t>
      </w:r>
      <w:r w:rsidRPr="000648FF">
        <w:rPr>
          <w:rFonts w:ascii="Tahoma" w:hAnsi="Tahoma" w:cs="Tahoma"/>
          <w:spacing w:val="40"/>
          <w:sz w:val="24"/>
          <w:szCs w:val="20"/>
        </w:rPr>
        <w:t xml:space="preserve"> </w:t>
      </w:r>
      <w:r w:rsidRPr="000648FF">
        <w:rPr>
          <w:rFonts w:ascii="Tahoma" w:hAnsi="Tahoma" w:cs="Tahoma"/>
          <w:sz w:val="24"/>
          <w:szCs w:val="20"/>
        </w:rPr>
        <w:t>celui-ci</w:t>
      </w:r>
      <w:r w:rsidRPr="000648FF">
        <w:rPr>
          <w:rFonts w:ascii="Tahoma" w:hAnsi="Tahoma" w:cs="Tahoma"/>
          <w:spacing w:val="40"/>
          <w:sz w:val="24"/>
          <w:szCs w:val="20"/>
        </w:rPr>
        <w:t xml:space="preserve"> </w:t>
      </w:r>
      <w:r w:rsidRPr="000648FF">
        <w:rPr>
          <w:rFonts w:ascii="Tahoma" w:hAnsi="Tahoma" w:cs="Tahoma"/>
          <w:sz w:val="24"/>
          <w:szCs w:val="20"/>
        </w:rPr>
        <w:t>établit</w:t>
      </w:r>
      <w:r w:rsidRPr="000648FF">
        <w:rPr>
          <w:rFonts w:ascii="Tahoma" w:hAnsi="Tahoma" w:cs="Tahoma"/>
          <w:spacing w:val="40"/>
          <w:sz w:val="24"/>
          <w:szCs w:val="20"/>
        </w:rPr>
        <w:t xml:space="preserve"> </w:t>
      </w:r>
      <w:r w:rsidRPr="000648FF">
        <w:rPr>
          <w:rFonts w:ascii="Tahoma" w:hAnsi="Tahoma" w:cs="Tahoma"/>
          <w:sz w:val="24"/>
          <w:szCs w:val="20"/>
        </w:rPr>
        <w:t>un</w:t>
      </w:r>
      <w:r w:rsidRPr="000648FF">
        <w:rPr>
          <w:rFonts w:ascii="Tahoma" w:hAnsi="Tahoma" w:cs="Tahoma"/>
          <w:spacing w:val="40"/>
          <w:sz w:val="24"/>
          <w:szCs w:val="20"/>
        </w:rPr>
        <w:t xml:space="preserve"> </w:t>
      </w:r>
      <w:r w:rsidRPr="000648FF">
        <w:rPr>
          <w:rFonts w:ascii="Tahoma" w:hAnsi="Tahoma" w:cs="Tahoma"/>
          <w:sz w:val="24"/>
          <w:szCs w:val="20"/>
        </w:rPr>
        <w:t>procès-verbal</w:t>
      </w:r>
      <w:r w:rsidRPr="000648FF">
        <w:rPr>
          <w:rFonts w:ascii="Tahoma" w:hAnsi="Tahoma" w:cs="Tahoma"/>
          <w:spacing w:val="40"/>
          <w:sz w:val="24"/>
          <w:szCs w:val="20"/>
        </w:rPr>
        <w:t xml:space="preserve"> </w:t>
      </w:r>
      <w:r w:rsidRPr="000648FF">
        <w:rPr>
          <w:rFonts w:ascii="Tahoma" w:hAnsi="Tahoma" w:cs="Tahoma"/>
          <w:sz w:val="24"/>
          <w:szCs w:val="20"/>
        </w:rPr>
        <w:t>portant proposition d'acceptation, de mise à réparer, à bonifier ou de rejet, qui est transmis à la commission pour décision.</w:t>
      </w:r>
    </w:p>
    <w:p w:rsidR="004D09A8" w:rsidRPr="000648FF" w:rsidRDefault="000A4CFF" w:rsidP="000648FF">
      <w:pPr>
        <w:pStyle w:val="Paragraphedeliste"/>
        <w:numPr>
          <w:ilvl w:val="2"/>
          <w:numId w:val="57"/>
        </w:numPr>
        <w:tabs>
          <w:tab w:val="left" w:pos="1513"/>
        </w:tabs>
        <w:ind w:left="0" w:firstLine="142"/>
        <w:jc w:val="both"/>
        <w:rPr>
          <w:rFonts w:ascii="Tahoma" w:hAnsi="Tahoma" w:cs="Tahoma"/>
          <w:sz w:val="24"/>
          <w:szCs w:val="20"/>
        </w:rPr>
      </w:pPr>
      <w:r w:rsidRPr="000648FF">
        <w:rPr>
          <w:rFonts w:ascii="Tahoma" w:hAnsi="Tahoma" w:cs="Tahoma"/>
          <w:b/>
          <w:sz w:val="24"/>
          <w:szCs w:val="20"/>
        </w:rPr>
        <w:t xml:space="preserve">La commission de réception technique </w:t>
      </w:r>
      <w:r w:rsidRPr="000648FF">
        <w:rPr>
          <w:rFonts w:ascii="Tahoma" w:hAnsi="Tahoma" w:cs="Tahoma"/>
          <w:sz w:val="24"/>
          <w:szCs w:val="20"/>
        </w:rPr>
        <w:t>ou le technicien commis à cette tâche, doit vérifier la conformité</w:t>
      </w:r>
      <w:r w:rsidRPr="000648FF">
        <w:rPr>
          <w:rFonts w:ascii="Tahoma" w:hAnsi="Tahoma" w:cs="Tahoma"/>
          <w:spacing w:val="40"/>
          <w:sz w:val="24"/>
          <w:szCs w:val="20"/>
        </w:rPr>
        <w:t xml:space="preserve"> </w:t>
      </w:r>
      <w:r w:rsidRPr="000648FF">
        <w:rPr>
          <w:rFonts w:ascii="Tahoma" w:hAnsi="Tahoma" w:cs="Tahoma"/>
          <w:sz w:val="24"/>
          <w:szCs w:val="20"/>
        </w:rPr>
        <w:t>qualitative,</w:t>
      </w:r>
      <w:r w:rsidRPr="000648FF">
        <w:rPr>
          <w:rFonts w:ascii="Tahoma" w:hAnsi="Tahoma" w:cs="Tahoma"/>
          <w:spacing w:val="40"/>
          <w:sz w:val="24"/>
          <w:szCs w:val="20"/>
        </w:rPr>
        <w:t xml:space="preserve"> </w:t>
      </w:r>
      <w:r w:rsidRPr="000648FF">
        <w:rPr>
          <w:rFonts w:ascii="Tahoma" w:hAnsi="Tahoma" w:cs="Tahoma"/>
          <w:sz w:val="24"/>
          <w:szCs w:val="20"/>
        </w:rPr>
        <w:t>technique</w:t>
      </w:r>
      <w:r w:rsidRPr="000648FF">
        <w:rPr>
          <w:rFonts w:ascii="Tahoma" w:hAnsi="Tahoma" w:cs="Tahoma"/>
          <w:spacing w:val="40"/>
          <w:sz w:val="24"/>
          <w:szCs w:val="20"/>
        </w:rPr>
        <w:t xml:space="preserve"> </w:t>
      </w:r>
      <w:r w:rsidRPr="000648FF">
        <w:rPr>
          <w:rFonts w:ascii="Tahoma" w:hAnsi="Tahoma" w:cs="Tahoma"/>
          <w:sz w:val="24"/>
          <w:szCs w:val="20"/>
        </w:rPr>
        <w:t>et</w:t>
      </w:r>
      <w:r w:rsidRPr="000648FF">
        <w:rPr>
          <w:rFonts w:ascii="Tahoma" w:hAnsi="Tahoma" w:cs="Tahoma"/>
          <w:spacing w:val="40"/>
          <w:sz w:val="24"/>
          <w:szCs w:val="20"/>
        </w:rPr>
        <w:t xml:space="preserve"> </w:t>
      </w:r>
      <w:r w:rsidRPr="000648FF">
        <w:rPr>
          <w:rFonts w:ascii="Tahoma" w:hAnsi="Tahoma" w:cs="Tahoma"/>
          <w:sz w:val="24"/>
          <w:szCs w:val="20"/>
        </w:rPr>
        <w:t>quantitative</w:t>
      </w:r>
      <w:r w:rsidRPr="000648FF">
        <w:rPr>
          <w:rFonts w:ascii="Tahoma" w:hAnsi="Tahoma" w:cs="Tahoma"/>
          <w:spacing w:val="40"/>
          <w:sz w:val="24"/>
          <w:szCs w:val="20"/>
        </w:rPr>
        <w:t xml:space="preserve"> </w:t>
      </w:r>
      <w:r w:rsidRPr="000648FF">
        <w:rPr>
          <w:rFonts w:ascii="Tahoma" w:hAnsi="Tahoma" w:cs="Tahoma"/>
          <w:sz w:val="24"/>
          <w:szCs w:val="20"/>
        </w:rPr>
        <w:t>des</w:t>
      </w:r>
      <w:r w:rsidRPr="000648FF">
        <w:rPr>
          <w:rFonts w:ascii="Tahoma" w:hAnsi="Tahoma" w:cs="Tahoma"/>
          <w:spacing w:val="40"/>
          <w:sz w:val="24"/>
          <w:szCs w:val="20"/>
        </w:rPr>
        <w:t xml:space="preserve"> </w:t>
      </w:r>
      <w:r w:rsidRPr="000648FF">
        <w:rPr>
          <w:rFonts w:ascii="Tahoma" w:hAnsi="Tahoma" w:cs="Tahoma"/>
          <w:sz w:val="24"/>
          <w:szCs w:val="20"/>
        </w:rPr>
        <w:t>travaux.</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En matière de réception technique, la commission prend une des décisions suivantes concernant tout ou partie de la prestation :</w:t>
      </w:r>
    </w:p>
    <w:p w:rsidR="004D09A8" w:rsidRPr="000648FF" w:rsidRDefault="000A4CFF" w:rsidP="000648FF">
      <w:pPr>
        <w:pStyle w:val="Paragraphedeliste"/>
        <w:numPr>
          <w:ilvl w:val="3"/>
          <w:numId w:val="57"/>
        </w:numPr>
        <w:tabs>
          <w:tab w:val="left" w:pos="2093"/>
          <w:tab w:val="left" w:pos="2233"/>
        </w:tabs>
        <w:ind w:left="0" w:firstLine="142"/>
        <w:jc w:val="both"/>
        <w:rPr>
          <w:rFonts w:ascii="Tahoma" w:hAnsi="Tahoma" w:cs="Tahoma"/>
          <w:sz w:val="24"/>
          <w:szCs w:val="20"/>
        </w:rPr>
      </w:pPr>
      <w:r w:rsidRPr="000648FF">
        <w:rPr>
          <w:rFonts w:ascii="Tahoma" w:hAnsi="Tahoma" w:cs="Tahoma"/>
          <w:sz w:val="24"/>
          <w:szCs w:val="20"/>
        </w:rPr>
        <w:t>Elle accepte en qualité et en quantité les travaux et, dans ce cas, sa décision est immédiatement exécutoire ;</w:t>
      </w:r>
    </w:p>
    <w:p w:rsidR="004D09A8" w:rsidRPr="000648FF" w:rsidRDefault="000A4CFF" w:rsidP="000648FF">
      <w:pPr>
        <w:pStyle w:val="Paragraphedeliste"/>
        <w:numPr>
          <w:ilvl w:val="3"/>
          <w:numId w:val="57"/>
        </w:numPr>
        <w:tabs>
          <w:tab w:val="left" w:pos="2213"/>
          <w:tab w:val="left" w:pos="2233"/>
        </w:tabs>
        <w:ind w:left="0" w:firstLine="142"/>
        <w:jc w:val="both"/>
        <w:rPr>
          <w:rFonts w:ascii="Tahoma" w:hAnsi="Tahoma" w:cs="Tahoma"/>
          <w:sz w:val="24"/>
          <w:szCs w:val="20"/>
        </w:rPr>
      </w:pPr>
      <w:r w:rsidRPr="000648FF">
        <w:rPr>
          <w:rFonts w:ascii="Tahoma" w:hAnsi="Tahoma" w:cs="Tahoma"/>
          <w:sz w:val="24"/>
          <w:szCs w:val="20"/>
        </w:rPr>
        <w:t>Elle</w:t>
      </w:r>
      <w:r w:rsidRPr="000648FF">
        <w:rPr>
          <w:rFonts w:ascii="Tahoma" w:hAnsi="Tahoma" w:cs="Tahoma"/>
          <w:spacing w:val="40"/>
          <w:sz w:val="24"/>
          <w:szCs w:val="20"/>
        </w:rPr>
        <w:t xml:space="preserve"> </w:t>
      </w:r>
      <w:r w:rsidRPr="000648FF">
        <w:rPr>
          <w:rFonts w:ascii="Tahoma" w:hAnsi="Tahoma" w:cs="Tahoma"/>
          <w:sz w:val="24"/>
          <w:szCs w:val="20"/>
        </w:rPr>
        <w:t>constate</w:t>
      </w:r>
      <w:r w:rsidRPr="000648FF">
        <w:rPr>
          <w:rFonts w:ascii="Tahoma" w:hAnsi="Tahoma" w:cs="Tahoma"/>
          <w:spacing w:val="40"/>
          <w:sz w:val="24"/>
          <w:szCs w:val="20"/>
        </w:rPr>
        <w:t xml:space="preserve"> </w:t>
      </w:r>
      <w:r w:rsidRPr="000648FF">
        <w:rPr>
          <w:rFonts w:ascii="Tahoma" w:hAnsi="Tahoma" w:cs="Tahoma"/>
          <w:sz w:val="24"/>
          <w:szCs w:val="20"/>
        </w:rPr>
        <w:t>que</w:t>
      </w:r>
      <w:r w:rsidRPr="000648FF">
        <w:rPr>
          <w:rFonts w:ascii="Tahoma" w:hAnsi="Tahoma" w:cs="Tahoma"/>
          <w:spacing w:val="40"/>
          <w:sz w:val="24"/>
          <w:szCs w:val="20"/>
        </w:rPr>
        <w:t xml:space="preserve"> </w:t>
      </w:r>
      <w:r w:rsidRPr="000648FF">
        <w:rPr>
          <w:rFonts w:ascii="Tahoma" w:hAnsi="Tahoma" w:cs="Tahoma"/>
          <w:sz w:val="24"/>
          <w:szCs w:val="20"/>
        </w:rPr>
        <w:t>les</w:t>
      </w:r>
      <w:r w:rsidRPr="000648FF">
        <w:rPr>
          <w:rFonts w:ascii="Tahoma" w:hAnsi="Tahoma" w:cs="Tahoma"/>
          <w:spacing w:val="40"/>
          <w:sz w:val="24"/>
          <w:szCs w:val="20"/>
        </w:rPr>
        <w:t xml:space="preserve"> </w:t>
      </w:r>
      <w:r w:rsidRPr="000648FF">
        <w:rPr>
          <w:rFonts w:ascii="Tahoma" w:hAnsi="Tahoma" w:cs="Tahoma"/>
          <w:sz w:val="24"/>
          <w:szCs w:val="20"/>
        </w:rPr>
        <w:t>travaux</w:t>
      </w:r>
      <w:r w:rsidRPr="000648FF">
        <w:rPr>
          <w:rFonts w:ascii="Tahoma" w:hAnsi="Tahoma" w:cs="Tahoma"/>
          <w:spacing w:val="40"/>
          <w:sz w:val="24"/>
          <w:szCs w:val="20"/>
        </w:rPr>
        <w:t xml:space="preserve"> </w:t>
      </w:r>
      <w:r w:rsidRPr="000648FF">
        <w:rPr>
          <w:rFonts w:ascii="Tahoma" w:hAnsi="Tahoma" w:cs="Tahoma"/>
          <w:sz w:val="24"/>
          <w:szCs w:val="20"/>
        </w:rPr>
        <w:t>ne</w:t>
      </w:r>
      <w:r w:rsidRPr="000648FF">
        <w:rPr>
          <w:rFonts w:ascii="Tahoma" w:hAnsi="Tahoma" w:cs="Tahoma"/>
          <w:spacing w:val="40"/>
          <w:sz w:val="24"/>
          <w:szCs w:val="20"/>
        </w:rPr>
        <w:t xml:space="preserve"> </w:t>
      </w:r>
      <w:r w:rsidRPr="000648FF">
        <w:rPr>
          <w:rFonts w:ascii="Tahoma" w:hAnsi="Tahoma" w:cs="Tahoma"/>
          <w:sz w:val="24"/>
          <w:szCs w:val="20"/>
        </w:rPr>
        <w:t>sont</w:t>
      </w:r>
      <w:r w:rsidRPr="000648FF">
        <w:rPr>
          <w:rFonts w:ascii="Tahoma" w:hAnsi="Tahoma" w:cs="Tahoma"/>
          <w:spacing w:val="40"/>
          <w:sz w:val="24"/>
          <w:szCs w:val="20"/>
        </w:rPr>
        <w:t xml:space="preserve"> </w:t>
      </w:r>
      <w:r w:rsidRPr="000648FF">
        <w:rPr>
          <w:rFonts w:ascii="Tahoma" w:hAnsi="Tahoma" w:cs="Tahoma"/>
          <w:sz w:val="24"/>
          <w:szCs w:val="20"/>
        </w:rPr>
        <w:t>pas</w:t>
      </w:r>
      <w:r w:rsidRPr="000648FF">
        <w:rPr>
          <w:rFonts w:ascii="Tahoma" w:hAnsi="Tahoma" w:cs="Tahoma"/>
          <w:spacing w:val="40"/>
          <w:sz w:val="24"/>
          <w:szCs w:val="20"/>
        </w:rPr>
        <w:t xml:space="preserve"> </w:t>
      </w:r>
      <w:r w:rsidRPr="000648FF">
        <w:rPr>
          <w:rFonts w:ascii="Tahoma" w:hAnsi="Tahoma" w:cs="Tahoma"/>
          <w:sz w:val="24"/>
          <w:szCs w:val="20"/>
        </w:rPr>
        <w:t>conformes</w:t>
      </w:r>
      <w:r w:rsidRPr="000648FF">
        <w:rPr>
          <w:rFonts w:ascii="Tahoma" w:hAnsi="Tahoma" w:cs="Tahoma"/>
          <w:spacing w:val="40"/>
          <w:sz w:val="24"/>
          <w:szCs w:val="20"/>
        </w:rPr>
        <w:t xml:space="preserve"> </w:t>
      </w:r>
      <w:r w:rsidRPr="000648FF">
        <w:rPr>
          <w:rFonts w:ascii="Tahoma" w:hAnsi="Tahoma" w:cs="Tahoma"/>
          <w:sz w:val="24"/>
          <w:szCs w:val="20"/>
        </w:rPr>
        <w:t>et</w:t>
      </w:r>
      <w:r w:rsidRPr="000648FF">
        <w:rPr>
          <w:rFonts w:ascii="Tahoma" w:hAnsi="Tahoma" w:cs="Tahoma"/>
          <w:spacing w:val="40"/>
          <w:sz w:val="24"/>
          <w:szCs w:val="20"/>
        </w:rPr>
        <w:t xml:space="preserve"> </w:t>
      </w:r>
      <w:r w:rsidRPr="000648FF">
        <w:rPr>
          <w:rFonts w:ascii="Tahoma" w:hAnsi="Tahoma" w:cs="Tahoma"/>
          <w:sz w:val="24"/>
          <w:szCs w:val="20"/>
        </w:rPr>
        <w:t>en</w:t>
      </w:r>
      <w:r w:rsidRPr="000648FF">
        <w:rPr>
          <w:rFonts w:ascii="Tahoma" w:hAnsi="Tahoma" w:cs="Tahoma"/>
          <w:spacing w:val="40"/>
          <w:sz w:val="24"/>
          <w:szCs w:val="20"/>
        </w:rPr>
        <w:t xml:space="preserve"> </w:t>
      </w:r>
      <w:r w:rsidRPr="000648FF">
        <w:rPr>
          <w:rFonts w:ascii="Tahoma" w:hAnsi="Tahoma" w:cs="Tahoma"/>
          <w:sz w:val="24"/>
          <w:szCs w:val="20"/>
        </w:rPr>
        <w:t>prononce</w:t>
      </w:r>
      <w:r w:rsidRPr="000648FF">
        <w:rPr>
          <w:rFonts w:ascii="Tahoma" w:hAnsi="Tahoma" w:cs="Tahoma"/>
          <w:spacing w:val="40"/>
          <w:sz w:val="24"/>
          <w:szCs w:val="20"/>
        </w:rPr>
        <w:t xml:space="preserve"> </w:t>
      </w:r>
      <w:r w:rsidRPr="000648FF">
        <w:rPr>
          <w:rFonts w:ascii="Tahoma" w:hAnsi="Tahoma" w:cs="Tahoma"/>
          <w:sz w:val="24"/>
          <w:szCs w:val="20"/>
        </w:rPr>
        <w:t>le</w:t>
      </w:r>
      <w:r w:rsidRPr="000648FF">
        <w:rPr>
          <w:rFonts w:ascii="Tahoma" w:hAnsi="Tahoma" w:cs="Tahoma"/>
          <w:spacing w:val="40"/>
          <w:sz w:val="24"/>
          <w:szCs w:val="20"/>
        </w:rPr>
        <w:t xml:space="preserve"> </w:t>
      </w:r>
      <w:r w:rsidRPr="000648FF">
        <w:rPr>
          <w:rFonts w:ascii="Tahoma" w:hAnsi="Tahoma" w:cs="Tahoma"/>
          <w:sz w:val="24"/>
          <w:szCs w:val="20"/>
        </w:rPr>
        <w:t>rejet.</w:t>
      </w:r>
      <w:r w:rsidRPr="000648FF">
        <w:rPr>
          <w:rFonts w:ascii="Tahoma" w:hAnsi="Tahoma" w:cs="Tahoma"/>
          <w:spacing w:val="40"/>
          <w:sz w:val="24"/>
          <w:szCs w:val="20"/>
        </w:rPr>
        <w:t xml:space="preserve"> </w:t>
      </w:r>
      <w:r w:rsidRPr="000648FF">
        <w:rPr>
          <w:rFonts w:ascii="Tahoma" w:hAnsi="Tahoma" w:cs="Tahoma"/>
          <w:sz w:val="24"/>
          <w:szCs w:val="20"/>
        </w:rPr>
        <w:t>Toutefois, dans</w:t>
      </w:r>
      <w:r w:rsidRPr="000648FF">
        <w:rPr>
          <w:rFonts w:ascii="Tahoma" w:hAnsi="Tahoma" w:cs="Tahoma"/>
          <w:spacing w:val="40"/>
          <w:sz w:val="24"/>
          <w:szCs w:val="20"/>
        </w:rPr>
        <w:t xml:space="preserve"> </w:t>
      </w:r>
      <w:r w:rsidRPr="000648FF">
        <w:rPr>
          <w:rFonts w:ascii="Tahoma" w:hAnsi="Tahoma" w:cs="Tahoma"/>
          <w:sz w:val="24"/>
          <w:szCs w:val="20"/>
        </w:rPr>
        <w:t>cette</w:t>
      </w:r>
      <w:r w:rsidRPr="000648FF">
        <w:rPr>
          <w:rFonts w:ascii="Tahoma" w:hAnsi="Tahoma" w:cs="Tahoma"/>
          <w:spacing w:val="40"/>
          <w:sz w:val="24"/>
          <w:szCs w:val="20"/>
        </w:rPr>
        <w:t xml:space="preserve"> </w:t>
      </w:r>
      <w:r w:rsidRPr="000648FF">
        <w:rPr>
          <w:rFonts w:ascii="Tahoma" w:hAnsi="Tahoma" w:cs="Tahoma"/>
          <w:sz w:val="24"/>
          <w:szCs w:val="20"/>
        </w:rPr>
        <w:t>hypothèse,</w:t>
      </w:r>
      <w:r w:rsidRPr="000648FF">
        <w:rPr>
          <w:rFonts w:ascii="Tahoma" w:hAnsi="Tahoma" w:cs="Tahoma"/>
          <w:spacing w:val="40"/>
          <w:sz w:val="24"/>
          <w:szCs w:val="20"/>
        </w:rPr>
        <w:t xml:space="preserve"> </w:t>
      </w:r>
      <w:r w:rsidRPr="000648FF">
        <w:rPr>
          <w:rFonts w:ascii="Tahoma" w:hAnsi="Tahoma" w:cs="Tahoma"/>
          <w:sz w:val="24"/>
          <w:szCs w:val="20"/>
        </w:rPr>
        <w:t>elle</w:t>
      </w:r>
      <w:r w:rsidRPr="000648FF">
        <w:rPr>
          <w:rFonts w:ascii="Tahoma" w:hAnsi="Tahoma" w:cs="Tahoma"/>
          <w:spacing w:val="40"/>
          <w:sz w:val="24"/>
          <w:szCs w:val="20"/>
        </w:rPr>
        <w:t xml:space="preserve"> </w:t>
      </w:r>
      <w:r w:rsidRPr="000648FF">
        <w:rPr>
          <w:rFonts w:ascii="Tahoma" w:hAnsi="Tahoma" w:cs="Tahoma"/>
          <w:sz w:val="24"/>
          <w:szCs w:val="20"/>
        </w:rPr>
        <w:t>peut</w:t>
      </w:r>
      <w:r w:rsidRPr="000648FF">
        <w:rPr>
          <w:rFonts w:ascii="Tahoma" w:hAnsi="Tahoma" w:cs="Tahoma"/>
          <w:spacing w:val="40"/>
          <w:sz w:val="24"/>
          <w:szCs w:val="20"/>
        </w:rPr>
        <w:t xml:space="preserve"> </w:t>
      </w:r>
      <w:r w:rsidRPr="000648FF">
        <w:rPr>
          <w:rFonts w:ascii="Tahoma" w:hAnsi="Tahoma" w:cs="Tahoma"/>
          <w:sz w:val="24"/>
          <w:szCs w:val="20"/>
        </w:rPr>
        <w:t>admettre</w:t>
      </w:r>
      <w:r w:rsidRPr="000648FF">
        <w:rPr>
          <w:rFonts w:ascii="Tahoma" w:hAnsi="Tahoma" w:cs="Tahoma"/>
          <w:spacing w:val="40"/>
          <w:sz w:val="24"/>
          <w:szCs w:val="20"/>
        </w:rPr>
        <w:t xml:space="preserve"> </w:t>
      </w:r>
      <w:r w:rsidRPr="000648FF">
        <w:rPr>
          <w:rFonts w:ascii="Tahoma" w:hAnsi="Tahoma" w:cs="Tahoma"/>
          <w:sz w:val="24"/>
          <w:szCs w:val="20"/>
        </w:rPr>
        <w:t>soit</w:t>
      </w:r>
      <w:r w:rsidRPr="000648FF">
        <w:rPr>
          <w:rFonts w:ascii="Tahoma" w:hAnsi="Tahoma" w:cs="Tahoma"/>
          <w:spacing w:val="40"/>
          <w:sz w:val="24"/>
          <w:szCs w:val="20"/>
        </w:rPr>
        <w:t xml:space="preserve"> </w:t>
      </w:r>
      <w:r w:rsidRPr="000648FF">
        <w:rPr>
          <w:rFonts w:ascii="Tahoma" w:hAnsi="Tahoma" w:cs="Tahoma"/>
          <w:sz w:val="24"/>
          <w:szCs w:val="20"/>
        </w:rPr>
        <w:t>que</w:t>
      </w:r>
      <w:r w:rsidRPr="000648FF">
        <w:rPr>
          <w:rFonts w:ascii="Tahoma" w:hAnsi="Tahoma" w:cs="Tahoma"/>
          <w:spacing w:val="40"/>
          <w:sz w:val="24"/>
          <w:szCs w:val="20"/>
        </w:rPr>
        <w:t xml:space="preserve"> </w:t>
      </w:r>
      <w:r w:rsidRPr="000648FF">
        <w:rPr>
          <w:rFonts w:ascii="Tahoma" w:hAnsi="Tahoma" w:cs="Tahoma"/>
          <w:sz w:val="24"/>
          <w:szCs w:val="20"/>
        </w:rPr>
        <w:t>la</w:t>
      </w:r>
      <w:r w:rsidRPr="000648FF">
        <w:rPr>
          <w:rFonts w:ascii="Tahoma" w:hAnsi="Tahoma" w:cs="Tahoma"/>
          <w:spacing w:val="40"/>
          <w:sz w:val="24"/>
          <w:szCs w:val="20"/>
        </w:rPr>
        <w:t xml:space="preserve"> </w:t>
      </w:r>
      <w:r w:rsidRPr="000648FF">
        <w:rPr>
          <w:rFonts w:ascii="Tahoma" w:hAnsi="Tahoma" w:cs="Tahoma"/>
          <w:sz w:val="24"/>
          <w:szCs w:val="20"/>
        </w:rPr>
        <w:t>prestation</w:t>
      </w:r>
      <w:r w:rsidRPr="000648FF">
        <w:rPr>
          <w:rFonts w:ascii="Tahoma" w:hAnsi="Tahoma" w:cs="Tahoma"/>
          <w:spacing w:val="40"/>
          <w:sz w:val="24"/>
          <w:szCs w:val="20"/>
        </w:rPr>
        <w:t xml:space="preserve"> </w:t>
      </w:r>
      <w:r w:rsidRPr="000648FF">
        <w:rPr>
          <w:rFonts w:ascii="Tahoma" w:hAnsi="Tahoma" w:cs="Tahoma"/>
          <w:sz w:val="24"/>
          <w:szCs w:val="20"/>
        </w:rPr>
        <w:t>soit</w:t>
      </w:r>
      <w:r w:rsidRPr="000648FF">
        <w:rPr>
          <w:rFonts w:ascii="Tahoma" w:hAnsi="Tahoma" w:cs="Tahoma"/>
          <w:spacing w:val="40"/>
          <w:sz w:val="24"/>
          <w:szCs w:val="20"/>
        </w:rPr>
        <w:t xml:space="preserve"> </w:t>
      </w:r>
      <w:r w:rsidRPr="000648FF">
        <w:rPr>
          <w:rFonts w:ascii="Tahoma" w:hAnsi="Tahoma" w:cs="Tahoma"/>
          <w:sz w:val="24"/>
          <w:szCs w:val="20"/>
        </w:rPr>
        <w:t>mise</w:t>
      </w:r>
      <w:r w:rsidRPr="000648FF">
        <w:rPr>
          <w:rFonts w:ascii="Tahoma" w:hAnsi="Tahoma" w:cs="Tahoma"/>
          <w:spacing w:val="40"/>
          <w:sz w:val="24"/>
          <w:szCs w:val="20"/>
        </w:rPr>
        <w:t xml:space="preserve"> </w:t>
      </w:r>
      <w:r w:rsidRPr="000648FF">
        <w:rPr>
          <w:rFonts w:ascii="Tahoma" w:hAnsi="Tahoma" w:cs="Tahoma"/>
          <w:sz w:val="24"/>
          <w:szCs w:val="20"/>
        </w:rPr>
        <w:t>en</w:t>
      </w:r>
      <w:r w:rsidRPr="000648FF">
        <w:rPr>
          <w:rFonts w:ascii="Tahoma" w:hAnsi="Tahoma" w:cs="Tahoma"/>
          <w:spacing w:val="40"/>
          <w:sz w:val="24"/>
          <w:szCs w:val="20"/>
        </w:rPr>
        <w:t xml:space="preserve"> </w:t>
      </w:r>
      <w:r w:rsidRPr="000648FF">
        <w:rPr>
          <w:rFonts w:ascii="Tahoma" w:hAnsi="Tahoma" w:cs="Tahoma"/>
          <w:sz w:val="24"/>
          <w:szCs w:val="20"/>
        </w:rPr>
        <w:t>conformité, soit</w:t>
      </w:r>
      <w:r w:rsidRPr="000648FF">
        <w:rPr>
          <w:rFonts w:ascii="Tahoma" w:hAnsi="Tahoma" w:cs="Tahoma"/>
          <w:spacing w:val="-2"/>
          <w:sz w:val="24"/>
          <w:szCs w:val="20"/>
        </w:rPr>
        <w:t xml:space="preserve"> </w:t>
      </w:r>
      <w:r w:rsidRPr="000648FF">
        <w:rPr>
          <w:rFonts w:ascii="Tahoma" w:hAnsi="Tahoma" w:cs="Tahoma"/>
          <w:sz w:val="24"/>
          <w:szCs w:val="20"/>
        </w:rPr>
        <w:t>qu’elle</w:t>
      </w:r>
      <w:r w:rsidRPr="000648FF">
        <w:rPr>
          <w:rFonts w:ascii="Tahoma" w:hAnsi="Tahoma" w:cs="Tahoma"/>
          <w:spacing w:val="-2"/>
          <w:sz w:val="24"/>
          <w:szCs w:val="20"/>
        </w:rPr>
        <w:t xml:space="preserve"> </w:t>
      </w:r>
      <w:r w:rsidRPr="000648FF">
        <w:rPr>
          <w:rFonts w:ascii="Tahoma" w:hAnsi="Tahoma" w:cs="Tahoma"/>
          <w:sz w:val="24"/>
          <w:szCs w:val="20"/>
        </w:rPr>
        <w:t>fasse</w:t>
      </w:r>
      <w:r w:rsidRPr="000648FF">
        <w:rPr>
          <w:rFonts w:ascii="Tahoma" w:hAnsi="Tahoma" w:cs="Tahoma"/>
          <w:spacing w:val="-2"/>
          <w:sz w:val="24"/>
          <w:szCs w:val="20"/>
        </w:rPr>
        <w:t xml:space="preserve"> </w:t>
      </w:r>
      <w:r w:rsidRPr="000648FF">
        <w:rPr>
          <w:rFonts w:ascii="Tahoma" w:hAnsi="Tahoma" w:cs="Tahoma"/>
          <w:sz w:val="24"/>
          <w:szCs w:val="20"/>
        </w:rPr>
        <w:t>l’objet</w:t>
      </w:r>
      <w:r w:rsidRPr="000648FF">
        <w:rPr>
          <w:rFonts w:ascii="Tahoma" w:hAnsi="Tahoma" w:cs="Tahoma"/>
          <w:spacing w:val="-2"/>
          <w:sz w:val="24"/>
          <w:szCs w:val="20"/>
        </w:rPr>
        <w:t xml:space="preserve"> </w:t>
      </w:r>
      <w:r w:rsidRPr="000648FF">
        <w:rPr>
          <w:rFonts w:ascii="Tahoma" w:hAnsi="Tahoma" w:cs="Tahoma"/>
          <w:sz w:val="24"/>
          <w:szCs w:val="20"/>
        </w:rPr>
        <w:t>d'une</w:t>
      </w:r>
      <w:r w:rsidRPr="000648FF">
        <w:rPr>
          <w:rFonts w:ascii="Tahoma" w:hAnsi="Tahoma" w:cs="Tahoma"/>
          <w:spacing w:val="-2"/>
          <w:sz w:val="24"/>
          <w:szCs w:val="20"/>
        </w:rPr>
        <w:t xml:space="preserve"> </w:t>
      </w:r>
      <w:r w:rsidRPr="000648FF">
        <w:rPr>
          <w:rFonts w:ascii="Tahoma" w:hAnsi="Tahoma" w:cs="Tahoma"/>
          <w:sz w:val="24"/>
          <w:szCs w:val="20"/>
        </w:rPr>
        <w:t>réfaction.</w:t>
      </w:r>
      <w:r w:rsidRPr="000648FF">
        <w:rPr>
          <w:rFonts w:ascii="Tahoma" w:hAnsi="Tahoma" w:cs="Tahoma"/>
          <w:spacing w:val="-2"/>
          <w:sz w:val="24"/>
          <w:szCs w:val="20"/>
        </w:rPr>
        <w:t xml:space="preserve"> </w:t>
      </w:r>
      <w:r w:rsidRPr="000648FF">
        <w:rPr>
          <w:rFonts w:ascii="Tahoma" w:hAnsi="Tahoma" w:cs="Tahoma"/>
          <w:sz w:val="24"/>
          <w:szCs w:val="20"/>
        </w:rPr>
        <w:t>Le</w:t>
      </w:r>
      <w:r w:rsidRPr="000648FF">
        <w:rPr>
          <w:rFonts w:ascii="Tahoma" w:hAnsi="Tahoma" w:cs="Tahoma"/>
          <w:spacing w:val="-2"/>
          <w:sz w:val="24"/>
          <w:szCs w:val="20"/>
        </w:rPr>
        <w:t xml:space="preserve"> </w:t>
      </w:r>
      <w:r w:rsidRPr="000648FF">
        <w:rPr>
          <w:rFonts w:ascii="Tahoma" w:hAnsi="Tahoma" w:cs="Tahoma"/>
          <w:sz w:val="24"/>
          <w:szCs w:val="20"/>
        </w:rPr>
        <w:t>rejet</w:t>
      </w:r>
      <w:r w:rsidRPr="000648FF">
        <w:rPr>
          <w:rFonts w:ascii="Tahoma" w:hAnsi="Tahoma" w:cs="Tahoma"/>
          <w:spacing w:val="-2"/>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la</w:t>
      </w:r>
      <w:r w:rsidRPr="000648FF">
        <w:rPr>
          <w:rFonts w:ascii="Tahoma" w:hAnsi="Tahoma" w:cs="Tahoma"/>
          <w:spacing w:val="-2"/>
          <w:sz w:val="24"/>
          <w:szCs w:val="20"/>
        </w:rPr>
        <w:t xml:space="preserve"> </w:t>
      </w:r>
      <w:r w:rsidRPr="000648FF">
        <w:rPr>
          <w:rFonts w:ascii="Tahoma" w:hAnsi="Tahoma" w:cs="Tahoma"/>
          <w:sz w:val="24"/>
          <w:szCs w:val="20"/>
        </w:rPr>
        <w:t>prestation</w:t>
      </w:r>
      <w:r w:rsidRPr="000648FF">
        <w:rPr>
          <w:rFonts w:ascii="Tahoma" w:hAnsi="Tahoma" w:cs="Tahoma"/>
          <w:spacing w:val="-3"/>
          <w:sz w:val="24"/>
          <w:szCs w:val="20"/>
        </w:rPr>
        <w:t xml:space="preserve"> </w:t>
      </w:r>
      <w:r w:rsidRPr="000648FF">
        <w:rPr>
          <w:rFonts w:ascii="Tahoma" w:hAnsi="Tahoma" w:cs="Tahoma"/>
          <w:sz w:val="24"/>
          <w:szCs w:val="20"/>
        </w:rPr>
        <w:t>est</w:t>
      </w:r>
      <w:r w:rsidRPr="000648FF">
        <w:rPr>
          <w:rFonts w:ascii="Tahoma" w:hAnsi="Tahoma" w:cs="Tahoma"/>
          <w:spacing w:val="-3"/>
          <w:sz w:val="24"/>
          <w:szCs w:val="20"/>
        </w:rPr>
        <w:t xml:space="preserve"> </w:t>
      </w:r>
      <w:r w:rsidRPr="000648FF">
        <w:rPr>
          <w:rFonts w:ascii="Tahoma" w:hAnsi="Tahoma" w:cs="Tahoma"/>
          <w:sz w:val="24"/>
          <w:szCs w:val="20"/>
        </w:rPr>
        <w:t>notifié</w:t>
      </w:r>
      <w:r w:rsidRPr="000648FF">
        <w:rPr>
          <w:rFonts w:ascii="Tahoma" w:hAnsi="Tahoma" w:cs="Tahoma"/>
          <w:spacing w:val="-2"/>
          <w:sz w:val="24"/>
          <w:szCs w:val="20"/>
        </w:rPr>
        <w:t xml:space="preserve"> </w:t>
      </w:r>
      <w:r w:rsidRPr="000648FF">
        <w:rPr>
          <w:rFonts w:ascii="Tahoma" w:hAnsi="Tahoma" w:cs="Tahoma"/>
          <w:sz w:val="24"/>
          <w:szCs w:val="20"/>
        </w:rPr>
        <w:t>au Cocontractant</w:t>
      </w:r>
      <w:r w:rsidRPr="000648FF">
        <w:rPr>
          <w:rFonts w:ascii="Tahoma" w:hAnsi="Tahoma" w:cs="Tahoma"/>
          <w:spacing w:val="33"/>
          <w:sz w:val="24"/>
          <w:szCs w:val="20"/>
        </w:rPr>
        <w:t xml:space="preserve"> </w:t>
      </w:r>
      <w:r w:rsidRPr="000648FF">
        <w:rPr>
          <w:rFonts w:ascii="Tahoma" w:hAnsi="Tahoma" w:cs="Tahoma"/>
          <w:sz w:val="24"/>
          <w:szCs w:val="20"/>
        </w:rPr>
        <w:t>par</w:t>
      </w:r>
      <w:r w:rsidRPr="000648FF">
        <w:rPr>
          <w:rFonts w:ascii="Tahoma" w:hAnsi="Tahoma" w:cs="Tahoma"/>
          <w:spacing w:val="34"/>
          <w:sz w:val="24"/>
          <w:szCs w:val="20"/>
        </w:rPr>
        <w:t xml:space="preserve"> </w:t>
      </w:r>
      <w:r w:rsidRPr="000648FF">
        <w:rPr>
          <w:rFonts w:ascii="Tahoma" w:hAnsi="Tahoma" w:cs="Tahoma"/>
          <w:sz w:val="24"/>
          <w:szCs w:val="20"/>
        </w:rPr>
        <w:t>lettre</w:t>
      </w:r>
      <w:r w:rsidRPr="000648FF">
        <w:rPr>
          <w:rFonts w:ascii="Tahoma" w:hAnsi="Tahoma" w:cs="Tahoma"/>
          <w:spacing w:val="36"/>
          <w:sz w:val="24"/>
          <w:szCs w:val="20"/>
        </w:rPr>
        <w:t xml:space="preserve"> </w:t>
      </w:r>
      <w:r w:rsidRPr="000648FF">
        <w:rPr>
          <w:rFonts w:ascii="Tahoma" w:hAnsi="Tahoma" w:cs="Tahoma"/>
          <w:sz w:val="24"/>
          <w:szCs w:val="20"/>
        </w:rPr>
        <w:t>recommandée</w:t>
      </w:r>
      <w:r w:rsidRPr="000648FF">
        <w:rPr>
          <w:rFonts w:ascii="Tahoma" w:hAnsi="Tahoma" w:cs="Tahoma"/>
          <w:spacing w:val="36"/>
          <w:sz w:val="24"/>
          <w:szCs w:val="20"/>
        </w:rPr>
        <w:t xml:space="preserve"> </w:t>
      </w:r>
      <w:r w:rsidRPr="000648FF">
        <w:rPr>
          <w:rFonts w:ascii="Tahoma" w:hAnsi="Tahoma" w:cs="Tahoma"/>
          <w:sz w:val="24"/>
          <w:szCs w:val="20"/>
        </w:rPr>
        <w:t>ou</w:t>
      </w:r>
      <w:r w:rsidRPr="000648FF">
        <w:rPr>
          <w:rFonts w:ascii="Tahoma" w:hAnsi="Tahoma" w:cs="Tahoma"/>
          <w:spacing w:val="36"/>
          <w:sz w:val="24"/>
          <w:szCs w:val="20"/>
        </w:rPr>
        <w:t xml:space="preserve"> </w:t>
      </w:r>
      <w:r w:rsidRPr="000648FF">
        <w:rPr>
          <w:rFonts w:ascii="Tahoma" w:hAnsi="Tahoma" w:cs="Tahoma"/>
          <w:sz w:val="24"/>
          <w:szCs w:val="20"/>
        </w:rPr>
        <w:t>simple</w:t>
      </w:r>
      <w:r w:rsidRPr="000648FF">
        <w:rPr>
          <w:rFonts w:ascii="Tahoma" w:hAnsi="Tahoma" w:cs="Tahoma"/>
          <w:spacing w:val="36"/>
          <w:sz w:val="24"/>
          <w:szCs w:val="20"/>
        </w:rPr>
        <w:t xml:space="preserve"> </w:t>
      </w:r>
      <w:r w:rsidRPr="000648FF">
        <w:rPr>
          <w:rFonts w:ascii="Tahoma" w:hAnsi="Tahoma" w:cs="Tahoma"/>
          <w:sz w:val="24"/>
          <w:szCs w:val="20"/>
        </w:rPr>
        <w:t>lettre</w:t>
      </w:r>
      <w:r w:rsidRPr="000648FF">
        <w:rPr>
          <w:rFonts w:ascii="Tahoma" w:hAnsi="Tahoma" w:cs="Tahoma"/>
          <w:spacing w:val="36"/>
          <w:sz w:val="24"/>
          <w:szCs w:val="20"/>
        </w:rPr>
        <w:t xml:space="preserve"> </w:t>
      </w:r>
      <w:r w:rsidRPr="000648FF">
        <w:rPr>
          <w:rFonts w:ascii="Tahoma" w:hAnsi="Tahoma" w:cs="Tahoma"/>
          <w:sz w:val="24"/>
          <w:szCs w:val="20"/>
        </w:rPr>
        <w:t>contre</w:t>
      </w:r>
      <w:r w:rsidRPr="000648FF">
        <w:rPr>
          <w:rFonts w:ascii="Tahoma" w:hAnsi="Tahoma" w:cs="Tahoma"/>
          <w:spacing w:val="36"/>
          <w:sz w:val="24"/>
          <w:szCs w:val="20"/>
        </w:rPr>
        <w:t xml:space="preserve"> </w:t>
      </w:r>
      <w:r w:rsidRPr="000648FF">
        <w:rPr>
          <w:rFonts w:ascii="Tahoma" w:hAnsi="Tahoma" w:cs="Tahoma"/>
          <w:sz w:val="24"/>
          <w:szCs w:val="20"/>
        </w:rPr>
        <w:t>décharge</w:t>
      </w:r>
      <w:r w:rsidRPr="000648FF">
        <w:rPr>
          <w:rFonts w:ascii="Tahoma" w:hAnsi="Tahoma" w:cs="Tahoma"/>
          <w:spacing w:val="36"/>
          <w:sz w:val="24"/>
          <w:szCs w:val="20"/>
        </w:rPr>
        <w:t xml:space="preserve"> </w:t>
      </w:r>
      <w:r w:rsidRPr="000648FF">
        <w:rPr>
          <w:rFonts w:ascii="Tahoma" w:hAnsi="Tahoma" w:cs="Tahoma"/>
          <w:sz w:val="24"/>
          <w:szCs w:val="20"/>
        </w:rPr>
        <w:t>s'il</w:t>
      </w:r>
      <w:r w:rsidRPr="000648FF">
        <w:rPr>
          <w:rFonts w:ascii="Tahoma" w:hAnsi="Tahoma" w:cs="Tahoma"/>
          <w:spacing w:val="34"/>
          <w:sz w:val="24"/>
          <w:szCs w:val="20"/>
        </w:rPr>
        <w:t xml:space="preserve"> </w:t>
      </w:r>
      <w:r w:rsidRPr="000648FF">
        <w:rPr>
          <w:rFonts w:ascii="Tahoma" w:hAnsi="Tahoma" w:cs="Tahoma"/>
          <w:sz w:val="24"/>
          <w:szCs w:val="20"/>
        </w:rPr>
        <w:t>n'a</w:t>
      </w:r>
      <w:r w:rsidRPr="000648FF">
        <w:rPr>
          <w:rFonts w:ascii="Tahoma" w:hAnsi="Tahoma" w:cs="Tahoma"/>
          <w:spacing w:val="33"/>
          <w:sz w:val="24"/>
          <w:szCs w:val="20"/>
        </w:rPr>
        <w:t xml:space="preserve"> </w:t>
      </w:r>
      <w:r w:rsidRPr="000648FF">
        <w:rPr>
          <w:rFonts w:ascii="Tahoma" w:hAnsi="Tahoma" w:cs="Tahoma"/>
          <w:sz w:val="24"/>
          <w:szCs w:val="20"/>
        </w:rPr>
        <w:t>pas</w:t>
      </w:r>
      <w:r w:rsidRPr="000648FF">
        <w:rPr>
          <w:rFonts w:ascii="Tahoma" w:hAnsi="Tahoma" w:cs="Tahoma"/>
          <w:spacing w:val="34"/>
          <w:sz w:val="24"/>
          <w:szCs w:val="20"/>
        </w:rPr>
        <w:t xml:space="preserve"> </w:t>
      </w:r>
      <w:r w:rsidRPr="000648FF">
        <w:rPr>
          <w:rFonts w:ascii="Tahoma" w:hAnsi="Tahoma" w:cs="Tahoma"/>
          <w:sz w:val="24"/>
          <w:szCs w:val="20"/>
        </w:rPr>
        <w:t>signé le procès-verbal concluant à cette décision.</w:t>
      </w:r>
    </w:p>
    <w:p w:rsidR="004D09A8" w:rsidRPr="000648FF" w:rsidRDefault="000A4CFF" w:rsidP="000648FF">
      <w:pPr>
        <w:pStyle w:val="Titre4"/>
        <w:numPr>
          <w:ilvl w:val="1"/>
          <w:numId w:val="57"/>
        </w:numPr>
        <w:tabs>
          <w:tab w:val="left" w:pos="1315"/>
        </w:tabs>
        <w:ind w:left="0" w:firstLine="142"/>
        <w:jc w:val="both"/>
        <w:rPr>
          <w:rFonts w:ascii="Tahoma" w:hAnsi="Tahoma" w:cs="Tahoma"/>
          <w:szCs w:val="22"/>
        </w:rPr>
      </w:pPr>
      <w:r w:rsidRPr="000648FF">
        <w:rPr>
          <w:rFonts w:ascii="Tahoma" w:hAnsi="Tahoma" w:cs="Tahoma"/>
          <w:szCs w:val="22"/>
        </w:rPr>
        <w:t>Réception</w:t>
      </w:r>
      <w:r w:rsidRPr="000648FF">
        <w:rPr>
          <w:rFonts w:ascii="Tahoma" w:hAnsi="Tahoma" w:cs="Tahoma"/>
          <w:spacing w:val="42"/>
          <w:szCs w:val="22"/>
        </w:rPr>
        <w:t xml:space="preserve"> </w:t>
      </w:r>
      <w:r w:rsidRPr="000648FF">
        <w:rPr>
          <w:rFonts w:ascii="Tahoma" w:hAnsi="Tahoma" w:cs="Tahoma"/>
          <w:spacing w:val="-2"/>
          <w:szCs w:val="22"/>
        </w:rPr>
        <w:t>Provisoire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w:t>
      </w:r>
      <w:r w:rsidRPr="000648FF">
        <w:rPr>
          <w:rFonts w:ascii="Tahoma" w:hAnsi="Tahoma" w:cs="Tahoma"/>
          <w:spacing w:val="-2"/>
          <w:szCs w:val="22"/>
        </w:rPr>
        <w:t xml:space="preserve"> </w:t>
      </w:r>
      <w:r w:rsidRPr="000648FF">
        <w:rPr>
          <w:rFonts w:ascii="Tahoma" w:hAnsi="Tahoma" w:cs="Tahoma"/>
          <w:szCs w:val="22"/>
        </w:rPr>
        <w:t>cocontractant</w:t>
      </w:r>
      <w:r w:rsidRPr="000648FF">
        <w:rPr>
          <w:rFonts w:ascii="Tahoma" w:hAnsi="Tahoma" w:cs="Tahoma"/>
          <w:spacing w:val="-4"/>
          <w:szCs w:val="22"/>
        </w:rPr>
        <w:t xml:space="preserve"> </w:t>
      </w:r>
      <w:r w:rsidRPr="000648FF">
        <w:rPr>
          <w:rFonts w:ascii="Tahoma" w:hAnsi="Tahoma" w:cs="Tahoma"/>
          <w:szCs w:val="22"/>
        </w:rPr>
        <w:t>est</w:t>
      </w:r>
      <w:r w:rsidRPr="000648FF">
        <w:rPr>
          <w:rFonts w:ascii="Tahoma" w:hAnsi="Tahoma" w:cs="Tahoma"/>
          <w:spacing w:val="-2"/>
          <w:szCs w:val="22"/>
        </w:rPr>
        <w:t xml:space="preserve"> </w:t>
      </w:r>
      <w:r w:rsidRPr="000648FF">
        <w:rPr>
          <w:rFonts w:ascii="Tahoma" w:hAnsi="Tahoma" w:cs="Tahoma"/>
          <w:szCs w:val="22"/>
        </w:rPr>
        <w:t>tenu</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faire</w:t>
      </w:r>
      <w:r w:rsidRPr="000648FF">
        <w:rPr>
          <w:rFonts w:ascii="Tahoma" w:hAnsi="Tahoma" w:cs="Tahoma"/>
          <w:spacing w:val="-2"/>
          <w:szCs w:val="22"/>
        </w:rPr>
        <w:t xml:space="preserve"> </w:t>
      </w:r>
      <w:r w:rsidRPr="000648FF">
        <w:rPr>
          <w:rFonts w:ascii="Tahoma" w:hAnsi="Tahoma" w:cs="Tahoma"/>
          <w:szCs w:val="22"/>
        </w:rPr>
        <w:t>connaître</w:t>
      </w:r>
      <w:r w:rsidRPr="000648FF">
        <w:rPr>
          <w:rFonts w:ascii="Tahoma" w:hAnsi="Tahoma" w:cs="Tahoma"/>
          <w:spacing w:val="-4"/>
          <w:szCs w:val="22"/>
        </w:rPr>
        <w:t xml:space="preserve"> </w:t>
      </w:r>
      <w:r w:rsidRPr="000648FF">
        <w:rPr>
          <w:rFonts w:ascii="Tahoma" w:hAnsi="Tahoma" w:cs="Tahoma"/>
          <w:szCs w:val="22"/>
        </w:rPr>
        <w:t>au</w:t>
      </w:r>
      <w:r w:rsidRPr="000648FF">
        <w:rPr>
          <w:rFonts w:ascii="Tahoma" w:hAnsi="Tahoma" w:cs="Tahoma"/>
          <w:spacing w:val="-2"/>
          <w:szCs w:val="22"/>
        </w:rPr>
        <w:t xml:space="preserve"> </w:t>
      </w:r>
      <w:r w:rsidRPr="000648FF">
        <w:rPr>
          <w:rFonts w:ascii="Tahoma" w:hAnsi="Tahoma" w:cs="Tahoma"/>
          <w:szCs w:val="22"/>
        </w:rPr>
        <w:t>Chef</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service</w:t>
      </w:r>
      <w:r w:rsidRPr="000648FF">
        <w:rPr>
          <w:rFonts w:ascii="Tahoma" w:hAnsi="Tahoma" w:cs="Tahoma"/>
          <w:spacing w:val="-2"/>
          <w:szCs w:val="22"/>
        </w:rPr>
        <w:t xml:space="preserve"> </w:t>
      </w:r>
      <w:r w:rsidRPr="000648FF">
        <w:rPr>
          <w:rFonts w:ascii="Tahoma" w:hAnsi="Tahoma" w:cs="Tahoma"/>
          <w:szCs w:val="22"/>
        </w:rPr>
        <w:t>du</w:t>
      </w:r>
      <w:r w:rsidRPr="000648FF">
        <w:rPr>
          <w:rFonts w:ascii="Tahoma" w:hAnsi="Tahoma" w:cs="Tahoma"/>
          <w:spacing w:val="-2"/>
          <w:szCs w:val="22"/>
        </w:rPr>
        <w:t xml:space="preserve"> </w:t>
      </w:r>
      <w:r w:rsidRPr="000648FF">
        <w:rPr>
          <w:rFonts w:ascii="Tahoma" w:hAnsi="Tahoma" w:cs="Tahoma"/>
          <w:szCs w:val="22"/>
        </w:rPr>
        <w:t>marché</w:t>
      </w:r>
      <w:r w:rsidRPr="000648FF">
        <w:rPr>
          <w:rFonts w:ascii="Tahoma" w:hAnsi="Tahoma" w:cs="Tahoma"/>
          <w:spacing w:val="-2"/>
          <w:szCs w:val="22"/>
        </w:rPr>
        <w:t xml:space="preserve"> </w:t>
      </w:r>
      <w:r w:rsidRPr="000648FF">
        <w:rPr>
          <w:rFonts w:ascii="Tahoma" w:hAnsi="Tahoma" w:cs="Tahoma"/>
          <w:szCs w:val="22"/>
        </w:rPr>
        <w:t>au</w:t>
      </w:r>
      <w:r w:rsidRPr="000648FF">
        <w:rPr>
          <w:rFonts w:ascii="Tahoma" w:hAnsi="Tahoma" w:cs="Tahoma"/>
          <w:spacing w:val="-2"/>
          <w:szCs w:val="22"/>
        </w:rPr>
        <w:t xml:space="preserve"> </w:t>
      </w:r>
      <w:r w:rsidRPr="000648FF">
        <w:rPr>
          <w:rFonts w:ascii="Tahoma" w:hAnsi="Tahoma" w:cs="Tahoma"/>
          <w:szCs w:val="22"/>
        </w:rPr>
        <w:t>plus</w:t>
      </w:r>
      <w:r w:rsidRPr="000648FF">
        <w:rPr>
          <w:rFonts w:ascii="Tahoma" w:hAnsi="Tahoma" w:cs="Tahoma"/>
          <w:spacing w:val="-6"/>
          <w:szCs w:val="22"/>
        </w:rPr>
        <w:t xml:space="preserve"> </w:t>
      </w:r>
      <w:r w:rsidRPr="000648FF">
        <w:rPr>
          <w:rFonts w:ascii="Tahoma" w:hAnsi="Tahoma" w:cs="Tahoma"/>
          <w:szCs w:val="22"/>
        </w:rPr>
        <w:t xml:space="preserve">tard </w:t>
      </w:r>
      <w:r w:rsidRPr="000648FF">
        <w:rPr>
          <w:rFonts w:ascii="Tahoma" w:hAnsi="Tahoma" w:cs="Tahoma"/>
          <w:i/>
          <w:szCs w:val="22"/>
        </w:rPr>
        <w:t>[A</w:t>
      </w:r>
      <w:r w:rsidRPr="000648FF">
        <w:rPr>
          <w:rFonts w:ascii="Tahoma" w:hAnsi="Tahoma" w:cs="Tahoma"/>
          <w:i/>
          <w:spacing w:val="-3"/>
          <w:szCs w:val="22"/>
        </w:rPr>
        <w:t xml:space="preserve"> </w:t>
      </w:r>
      <w:r w:rsidRPr="000648FF">
        <w:rPr>
          <w:rFonts w:ascii="Tahoma" w:hAnsi="Tahoma" w:cs="Tahoma"/>
          <w:i/>
          <w:szCs w:val="22"/>
        </w:rPr>
        <w:t>préciser]</w:t>
      </w:r>
      <w:r w:rsidRPr="000648FF">
        <w:rPr>
          <w:rFonts w:ascii="Tahoma" w:hAnsi="Tahoma" w:cs="Tahoma"/>
          <w:i/>
          <w:spacing w:val="-1"/>
          <w:szCs w:val="22"/>
        </w:rPr>
        <w:t xml:space="preserve"> </w:t>
      </w:r>
      <w:r w:rsidRPr="000648FF">
        <w:rPr>
          <w:rFonts w:ascii="Tahoma" w:hAnsi="Tahoma" w:cs="Tahoma"/>
          <w:szCs w:val="22"/>
        </w:rPr>
        <w:t>jours</w:t>
      </w:r>
      <w:r w:rsidRPr="000648FF">
        <w:rPr>
          <w:rFonts w:ascii="Tahoma" w:hAnsi="Tahoma" w:cs="Tahoma"/>
          <w:spacing w:val="-3"/>
          <w:szCs w:val="22"/>
        </w:rPr>
        <w:t xml:space="preserve"> </w:t>
      </w:r>
      <w:r w:rsidRPr="000648FF">
        <w:rPr>
          <w:rFonts w:ascii="Tahoma" w:hAnsi="Tahoma" w:cs="Tahoma"/>
          <w:szCs w:val="22"/>
        </w:rPr>
        <w:t xml:space="preserve">avant </w:t>
      </w:r>
      <w:r w:rsidRPr="000648FF">
        <w:rPr>
          <w:rFonts w:ascii="Tahoma" w:hAnsi="Tahoma" w:cs="Tahoma"/>
          <w:w w:val="80"/>
          <w:szCs w:val="22"/>
        </w:rPr>
        <w:t>l’expiration du délai contractuel, la date à laquelle il souhaite que soit réceptionnés les travaux.</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La réception provisoire sera prononcée</w:t>
      </w:r>
      <w:r w:rsidRPr="000648FF">
        <w:rPr>
          <w:rFonts w:ascii="Tahoma" w:hAnsi="Tahoma" w:cs="Tahoma"/>
          <w:szCs w:val="22"/>
        </w:rPr>
        <w:t xml:space="preserve"> </w:t>
      </w:r>
      <w:r w:rsidRPr="000648FF">
        <w:rPr>
          <w:rFonts w:ascii="Tahoma" w:hAnsi="Tahoma" w:cs="Tahoma"/>
          <w:w w:val="90"/>
          <w:szCs w:val="22"/>
        </w:rPr>
        <w:t>aussitôt à</w:t>
      </w:r>
      <w:r w:rsidRPr="000648FF">
        <w:rPr>
          <w:rFonts w:ascii="Tahoma" w:hAnsi="Tahoma" w:cs="Tahoma"/>
          <w:spacing w:val="-3"/>
          <w:w w:val="90"/>
          <w:szCs w:val="22"/>
        </w:rPr>
        <w:t xml:space="preserve"> </w:t>
      </w:r>
      <w:r w:rsidRPr="000648FF">
        <w:rPr>
          <w:rFonts w:ascii="Tahoma" w:hAnsi="Tahoma" w:cs="Tahoma"/>
          <w:w w:val="90"/>
          <w:szCs w:val="22"/>
        </w:rPr>
        <w:t>la</w:t>
      </w:r>
      <w:r w:rsidRPr="000648FF">
        <w:rPr>
          <w:rFonts w:ascii="Tahoma" w:hAnsi="Tahoma" w:cs="Tahoma"/>
          <w:spacing w:val="-4"/>
          <w:w w:val="90"/>
          <w:szCs w:val="22"/>
        </w:rPr>
        <w:t xml:space="preserve"> </w:t>
      </w:r>
      <w:r w:rsidRPr="000648FF">
        <w:rPr>
          <w:rFonts w:ascii="Tahoma" w:hAnsi="Tahoma" w:cs="Tahoma"/>
          <w:w w:val="90"/>
          <w:szCs w:val="22"/>
        </w:rPr>
        <w:t>fin</w:t>
      </w:r>
      <w:r w:rsidRPr="000648FF">
        <w:rPr>
          <w:rFonts w:ascii="Tahoma" w:hAnsi="Tahoma" w:cs="Tahoma"/>
          <w:spacing w:val="-8"/>
          <w:w w:val="90"/>
          <w:szCs w:val="22"/>
        </w:rPr>
        <w:t xml:space="preserve"> </w:t>
      </w:r>
      <w:r w:rsidRPr="000648FF">
        <w:rPr>
          <w:rFonts w:ascii="Tahoma" w:hAnsi="Tahoma" w:cs="Tahoma"/>
          <w:w w:val="90"/>
          <w:szCs w:val="22"/>
        </w:rPr>
        <w:t>de</w:t>
      </w:r>
      <w:r w:rsidRPr="000648FF">
        <w:rPr>
          <w:rFonts w:ascii="Tahoma" w:hAnsi="Tahoma" w:cs="Tahoma"/>
          <w:spacing w:val="-3"/>
          <w:w w:val="90"/>
          <w:szCs w:val="22"/>
        </w:rPr>
        <w:t xml:space="preserve"> </w:t>
      </w:r>
      <w:r w:rsidRPr="000648FF">
        <w:rPr>
          <w:rFonts w:ascii="Tahoma" w:hAnsi="Tahoma" w:cs="Tahoma"/>
          <w:w w:val="90"/>
          <w:szCs w:val="22"/>
        </w:rPr>
        <w:t>l’exécution</w:t>
      </w:r>
      <w:r w:rsidRPr="000648FF">
        <w:rPr>
          <w:rFonts w:ascii="Tahoma" w:hAnsi="Tahoma" w:cs="Tahoma"/>
          <w:spacing w:val="-5"/>
          <w:w w:val="90"/>
          <w:szCs w:val="22"/>
        </w:rPr>
        <w:t xml:space="preserve"> </w:t>
      </w:r>
      <w:r w:rsidRPr="000648FF">
        <w:rPr>
          <w:rFonts w:ascii="Tahoma" w:hAnsi="Tahoma" w:cs="Tahoma"/>
          <w:w w:val="90"/>
          <w:szCs w:val="22"/>
        </w:rPr>
        <w:t>des</w:t>
      </w:r>
      <w:r w:rsidRPr="000648FF">
        <w:rPr>
          <w:rFonts w:ascii="Tahoma" w:hAnsi="Tahoma" w:cs="Tahoma"/>
          <w:spacing w:val="-6"/>
          <w:w w:val="90"/>
          <w:szCs w:val="22"/>
        </w:rPr>
        <w:t xml:space="preserve"> </w:t>
      </w:r>
      <w:r w:rsidRPr="000648FF">
        <w:rPr>
          <w:rFonts w:ascii="Tahoma" w:hAnsi="Tahoma" w:cs="Tahoma"/>
          <w:w w:val="90"/>
          <w:szCs w:val="22"/>
        </w:rPr>
        <w:t>travaux</w:t>
      </w:r>
      <w:r w:rsidRPr="000648FF">
        <w:rPr>
          <w:rFonts w:ascii="Tahoma" w:hAnsi="Tahoma" w:cs="Tahoma"/>
          <w:spacing w:val="-6"/>
          <w:w w:val="90"/>
          <w:szCs w:val="22"/>
        </w:rPr>
        <w:t xml:space="preserve"> </w:t>
      </w:r>
      <w:r w:rsidRPr="000648FF">
        <w:rPr>
          <w:rFonts w:ascii="Tahoma" w:hAnsi="Tahoma" w:cs="Tahoma"/>
          <w:w w:val="90"/>
          <w:szCs w:val="22"/>
        </w:rPr>
        <w:t>objet</w:t>
      </w:r>
      <w:r w:rsidRPr="000648FF">
        <w:rPr>
          <w:rFonts w:ascii="Tahoma" w:hAnsi="Tahoma" w:cs="Tahoma"/>
          <w:spacing w:val="-6"/>
          <w:w w:val="90"/>
          <w:szCs w:val="22"/>
        </w:rPr>
        <w:t xml:space="preserve"> </w:t>
      </w:r>
      <w:r w:rsidRPr="000648FF">
        <w:rPr>
          <w:rFonts w:ascii="Tahoma" w:hAnsi="Tahoma" w:cs="Tahoma"/>
          <w:w w:val="90"/>
          <w:szCs w:val="22"/>
        </w:rPr>
        <w:t>du</w:t>
      </w:r>
      <w:r w:rsidRPr="000648FF">
        <w:rPr>
          <w:rFonts w:ascii="Tahoma" w:hAnsi="Tahoma" w:cs="Tahoma"/>
          <w:spacing w:val="-6"/>
          <w:w w:val="90"/>
          <w:szCs w:val="22"/>
        </w:rPr>
        <w:t xml:space="preserve"> </w:t>
      </w:r>
      <w:r w:rsidRPr="000648FF">
        <w:rPr>
          <w:rFonts w:ascii="Tahoma" w:hAnsi="Tahoma" w:cs="Tahoma"/>
          <w:w w:val="90"/>
          <w:szCs w:val="22"/>
        </w:rPr>
        <w:t>présent</w:t>
      </w:r>
      <w:r w:rsidRPr="000648FF">
        <w:rPr>
          <w:rFonts w:ascii="Tahoma" w:hAnsi="Tahoma" w:cs="Tahoma"/>
          <w:spacing w:val="-4"/>
          <w:w w:val="90"/>
          <w:szCs w:val="22"/>
        </w:rPr>
        <w:t xml:space="preserve"> </w:t>
      </w:r>
      <w:r w:rsidRPr="000648FF">
        <w:rPr>
          <w:rFonts w:ascii="Tahoma" w:hAnsi="Tahoma" w:cs="Tahoma"/>
          <w:w w:val="90"/>
          <w:szCs w:val="22"/>
        </w:rPr>
        <w:t>marché</w:t>
      </w:r>
      <w:r w:rsidRPr="000648FF">
        <w:rPr>
          <w:rFonts w:ascii="Tahoma" w:hAnsi="Tahoma" w:cs="Tahoma"/>
          <w:spacing w:val="-5"/>
          <w:w w:val="90"/>
          <w:szCs w:val="22"/>
        </w:rPr>
        <w:t xml:space="preserve"> </w:t>
      </w:r>
      <w:r w:rsidRPr="000648FF">
        <w:rPr>
          <w:rFonts w:ascii="Tahoma" w:hAnsi="Tahoma" w:cs="Tahoma"/>
          <w:w w:val="90"/>
          <w:szCs w:val="22"/>
        </w:rPr>
        <w:t xml:space="preserve">et </w:t>
      </w:r>
      <w:r w:rsidRPr="000648FF">
        <w:rPr>
          <w:rFonts w:ascii="Tahoma" w:hAnsi="Tahoma" w:cs="Tahoma"/>
          <w:szCs w:val="22"/>
        </w:rPr>
        <w:t>après les Opérations préalables à la réception. La Commission après visite du chantier examine le procès- verbal des opérations préalables à la réception et procède à la réception provisoire des travaux s'il y a lieu.</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0"/>
          <w:szCs w:val="22"/>
        </w:rPr>
        <w:t xml:space="preserve">La visite de réception est sanctionnée par la signature, séance tenante par tous les participants, d’un procès- </w:t>
      </w:r>
      <w:r w:rsidRPr="000648FF">
        <w:rPr>
          <w:rFonts w:ascii="Tahoma" w:hAnsi="Tahoma" w:cs="Tahoma"/>
          <w:szCs w:val="22"/>
        </w:rPr>
        <w:t>verbal de réception mentionnant si</w:t>
      </w:r>
      <w:r w:rsidRPr="000648FF">
        <w:rPr>
          <w:rFonts w:ascii="Tahoma" w:hAnsi="Tahoma" w:cs="Tahoma"/>
          <w:spacing w:val="-3"/>
          <w:szCs w:val="22"/>
        </w:rPr>
        <w:t xml:space="preserve"> </w:t>
      </w:r>
      <w:r w:rsidRPr="000648FF">
        <w:rPr>
          <w:rFonts w:ascii="Tahoma" w:hAnsi="Tahoma" w:cs="Tahoma"/>
          <w:szCs w:val="22"/>
        </w:rPr>
        <w:t>elle est</w:t>
      </w:r>
      <w:r w:rsidRPr="000648FF">
        <w:rPr>
          <w:rFonts w:ascii="Tahoma" w:hAnsi="Tahoma" w:cs="Tahoma"/>
          <w:spacing w:val="-2"/>
          <w:szCs w:val="22"/>
        </w:rPr>
        <w:t xml:space="preserve"> </w:t>
      </w:r>
      <w:r w:rsidRPr="000648FF">
        <w:rPr>
          <w:rFonts w:ascii="Tahoma" w:hAnsi="Tahoma" w:cs="Tahoma"/>
          <w:szCs w:val="22"/>
        </w:rPr>
        <w:t>prononcée ou non et le cas échéant, les</w:t>
      </w:r>
      <w:r w:rsidRPr="000648FF">
        <w:rPr>
          <w:rFonts w:ascii="Tahoma" w:hAnsi="Tahoma" w:cs="Tahoma"/>
          <w:spacing w:val="-2"/>
          <w:szCs w:val="22"/>
        </w:rPr>
        <w:t xml:space="preserve"> </w:t>
      </w:r>
      <w:r w:rsidRPr="000648FF">
        <w:rPr>
          <w:rFonts w:ascii="Tahoma" w:hAnsi="Tahoma" w:cs="Tahoma"/>
          <w:szCs w:val="22"/>
        </w:rPr>
        <w:t xml:space="preserve">réserves à lever, assorties </w:t>
      </w:r>
      <w:r w:rsidRPr="000648FF">
        <w:rPr>
          <w:rFonts w:ascii="Tahoma" w:hAnsi="Tahoma" w:cs="Tahoma"/>
          <w:w w:val="80"/>
          <w:szCs w:val="22"/>
        </w:rPr>
        <w:t>de délais, avant de prononcer ladite réception. Au cas où la réception n’est pas prononcée le procès-verbal</w:t>
      </w:r>
      <w:r w:rsidRPr="000648FF">
        <w:rPr>
          <w:rFonts w:ascii="Tahoma" w:hAnsi="Tahoma" w:cs="Tahoma"/>
          <w:szCs w:val="22"/>
        </w:rPr>
        <w:t xml:space="preserve"> </w:t>
      </w:r>
      <w:r w:rsidRPr="000648FF">
        <w:rPr>
          <w:rFonts w:ascii="Tahoma" w:hAnsi="Tahoma" w:cs="Tahoma"/>
          <w:w w:val="80"/>
          <w:szCs w:val="22"/>
        </w:rPr>
        <w:t xml:space="preserve">de </w:t>
      </w:r>
      <w:r w:rsidRPr="000648FF">
        <w:rPr>
          <w:rFonts w:ascii="Tahoma" w:hAnsi="Tahoma" w:cs="Tahoma"/>
          <w:szCs w:val="22"/>
        </w:rPr>
        <w:t>réception précise les réserves à lever assorties des délais, avant la prononciation de ladite réception.</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Pour</w:t>
      </w:r>
      <w:r w:rsidRPr="000648FF">
        <w:rPr>
          <w:rFonts w:ascii="Tahoma" w:hAnsi="Tahoma" w:cs="Tahoma"/>
          <w:spacing w:val="40"/>
          <w:szCs w:val="22"/>
        </w:rPr>
        <w:t xml:space="preserve"> </w:t>
      </w:r>
      <w:r w:rsidRPr="000648FF">
        <w:rPr>
          <w:rFonts w:ascii="Tahoma" w:hAnsi="Tahoma" w:cs="Tahoma"/>
          <w:szCs w:val="22"/>
        </w:rPr>
        <w:t>être</w:t>
      </w:r>
      <w:r w:rsidRPr="000648FF">
        <w:rPr>
          <w:rFonts w:ascii="Tahoma" w:hAnsi="Tahoma" w:cs="Tahoma"/>
          <w:spacing w:val="39"/>
          <w:szCs w:val="22"/>
        </w:rPr>
        <w:t xml:space="preserve"> </w:t>
      </w:r>
      <w:r w:rsidRPr="000648FF">
        <w:rPr>
          <w:rFonts w:ascii="Tahoma" w:hAnsi="Tahoma" w:cs="Tahoma"/>
          <w:szCs w:val="22"/>
        </w:rPr>
        <w:t>valable,</w:t>
      </w:r>
      <w:r w:rsidRPr="000648FF">
        <w:rPr>
          <w:rFonts w:ascii="Tahoma" w:hAnsi="Tahoma" w:cs="Tahoma"/>
          <w:spacing w:val="40"/>
          <w:szCs w:val="22"/>
        </w:rPr>
        <w:t xml:space="preserve"> </w:t>
      </w:r>
      <w:r w:rsidRPr="000648FF">
        <w:rPr>
          <w:rFonts w:ascii="Tahoma" w:hAnsi="Tahoma" w:cs="Tahoma"/>
          <w:szCs w:val="22"/>
        </w:rPr>
        <w:t>le</w:t>
      </w:r>
      <w:r w:rsidRPr="000648FF">
        <w:rPr>
          <w:rFonts w:ascii="Tahoma" w:hAnsi="Tahoma" w:cs="Tahoma"/>
          <w:spacing w:val="40"/>
          <w:szCs w:val="22"/>
        </w:rPr>
        <w:t xml:space="preserve"> </w:t>
      </w:r>
      <w:r w:rsidRPr="000648FF">
        <w:rPr>
          <w:rFonts w:ascii="Tahoma" w:hAnsi="Tahoma" w:cs="Tahoma"/>
          <w:szCs w:val="22"/>
        </w:rPr>
        <w:t>procès-verbal</w:t>
      </w:r>
      <w:r w:rsidRPr="000648FF">
        <w:rPr>
          <w:rFonts w:ascii="Tahoma" w:hAnsi="Tahoma" w:cs="Tahoma"/>
          <w:spacing w:val="40"/>
          <w:szCs w:val="22"/>
        </w:rPr>
        <w:t xml:space="preserve"> </w:t>
      </w:r>
      <w:r w:rsidRPr="000648FF">
        <w:rPr>
          <w:rFonts w:ascii="Tahoma" w:hAnsi="Tahoma" w:cs="Tahoma"/>
          <w:szCs w:val="22"/>
        </w:rPr>
        <w:t>de</w:t>
      </w:r>
      <w:r w:rsidRPr="000648FF">
        <w:rPr>
          <w:rFonts w:ascii="Tahoma" w:hAnsi="Tahoma" w:cs="Tahoma"/>
          <w:spacing w:val="40"/>
          <w:szCs w:val="22"/>
        </w:rPr>
        <w:t xml:space="preserve"> </w:t>
      </w:r>
      <w:r w:rsidRPr="000648FF">
        <w:rPr>
          <w:rFonts w:ascii="Tahoma" w:hAnsi="Tahoma" w:cs="Tahoma"/>
          <w:szCs w:val="22"/>
        </w:rPr>
        <w:t>réception</w:t>
      </w:r>
      <w:r w:rsidRPr="000648FF">
        <w:rPr>
          <w:rFonts w:ascii="Tahoma" w:hAnsi="Tahoma" w:cs="Tahoma"/>
          <w:spacing w:val="40"/>
          <w:szCs w:val="22"/>
        </w:rPr>
        <w:t xml:space="preserve"> </w:t>
      </w:r>
      <w:r w:rsidRPr="000648FF">
        <w:rPr>
          <w:rFonts w:ascii="Tahoma" w:hAnsi="Tahoma" w:cs="Tahoma"/>
          <w:szCs w:val="22"/>
        </w:rPr>
        <w:t>doit</w:t>
      </w:r>
      <w:r w:rsidRPr="000648FF">
        <w:rPr>
          <w:rFonts w:ascii="Tahoma" w:hAnsi="Tahoma" w:cs="Tahoma"/>
          <w:spacing w:val="40"/>
          <w:szCs w:val="22"/>
        </w:rPr>
        <w:t xml:space="preserve"> </w:t>
      </w:r>
      <w:r w:rsidRPr="000648FF">
        <w:rPr>
          <w:rFonts w:ascii="Tahoma" w:hAnsi="Tahoma" w:cs="Tahoma"/>
          <w:szCs w:val="22"/>
        </w:rPr>
        <w:t>être</w:t>
      </w:r>
      <w:r w:rsidRPr="000648FF">
        <w:rPr>
          <w:rFonts w:ascii="Tahoma" w:hAnsi="Tahoma" w:cs="Tahoma"/>
          <w:spacing w:val="40"/>
          <w:szCs w:val="22"/>
        </w:rPr>
        <w:t xml:space="preserve"> </w:t>
      </w:r>
      <w:r w:rsidRPr="000648FF">
        <w:rPr>
          <w:rFonts w:ascii="Tahoma" w:hAnsi="Tahoma" w:cs="Tahoma"/>
          <w:szCs w:val="22"/>
        </w:rPr>
        <w:t>signé</w:t>
      </w:r>
      <w:r w:rsidRPr="000648FF">
        <w:rPr>
          <w:rFonts w:ascii="Tahoma" w:hAnsi="Tahoma" w:cs="Tahoma"/>
          <w:spacing w:val="40"/>
          <w:szCs w:val="22"/>
        </w:rPr>
        <w:t xml:space="preserve"> </w:t>
      </w:r>
      <w:r w:rsidRPr="000648FF">
        <w:rPr>
          <w:rFonts w:ascii="Tahoma" w:hAnsi="Tahoma" w:cs="Tahoma"/>
          <w:szCs w:val="22"/>
        </w:rPr>
        <w:t>par</w:t>
      </w:r>
      <w:r w:rsidRPr="000648FF">
        <w:rPr>
          <w:rFonts w:ascii="Tahoma" w:hAnsi="Tahoma" w:cs="Tahoma"/>
          <w:spacing w:val="40"/>
          <w:szCs w:val="22"/>
        </w:rPr>
        <w:t xml:space="preserve"> </w:t>
      </w:r>
      <w:r w:rsidRPr="000648FF">
        <w:rPr>
          <w:rFonts w:ascii="Tahoma" w:hAnsi="Tahoma" w:cs="Tahoma"/>
          <w:szCs w:val="22"/>
        </w:rPr>
        <w:t>les</w:t>
      </w:r>
      <w:r w:rsidRPr="000648FF">
        <w:rPr>
          <w:rFonts w:ascii="Tahoma" w:hAnsi="Tahoma" w:cs="Tahoma"/>
          <w:spacing w:val="40"/>
          <w:szCs w:val="22"/>
        </w:rPr>
        <w:t xml:space="preserve"> </w:t>
      </w:r>
      <w:r w:rsidRPr="000648FF">
        <w:rPr>
          <w:rFonts w:ascii="Tahoma" w:hAnsi="Tahoma" w:cs="Tahoma"/>
          <w:szCs w:val="22"/>
        </w:rPr>
        <w:t>deux</w:t>
      </w:r>
      <w:r w:rsidRPr="000648FF">
        <w:rPr>
          <w:rFonts w:ascii="Tahoma" w:hAnsi="Tahoma" w:cs="Tahoma"/>
          <w:spacing w:val="40"/>
          <w:szCs w:val="22"/>
        </w:rPr>
        <w:t xml:space="preserve"> </w:t>
      </w:r>
      <w:r w:rsidRPr="000648FF">
        <w:rPr>
          <w:rFonts w:ascii="Tahoma" w:hAnsi="Tahoma" w:cs="Tahoma"/>
          <w:szCs w:val="22"/>
        </w:rPr>
        <w:t>tiers</w:t>
      </w:r>
      <w:r w:rsidRPr="000648FF">
        <w:rPr>
          <w:rFonts w:ascii="Tahoma" w:hAnsi="Tahoma" w:cs="Tahoma"/>
          <w:spacing w:val="40"/>
          <w:szCs w:val="22"/>
        </w:rPr>
        <w:t xml:space="preserve"> </w:t>
      </w:r>
      <w:r w:rsidRPr="000648FF">
        <w:rPr>
          <w:rFonts w:ascii="Tahoma" w:hAnsi="Tahoma" w:cs="Tahoma"/>
          <w:szCs w:val="22"/>
        </w:rPr>
        <w:t>(2/3)</w:t>
      </w:r>
      <w:r w:rsidRPr="000648FF">
        <w:rPr>
          <w:rFonts w:ascii="Tahoma" w:hAnsi="Tahoma" w:cs="Tahoma"/>
          <w:spacing w:val="40"/>
          <w:szCs w:val="22"/>
        </w:rPr>
        <w:t xml:space="preserve"> </w:t>
      </w:r>
      <w:r w:rsidRPr="000648FF">
        <w:rPr>
          <w:rFonts w:ascii="Tahoma" w:hAnsi="Tahoma" w:cs="Tahoma"/>
          <w:szCs w:val="22"/>
        </w:rPr>
        <w:t>au</w:t>
      </w:r>
      <w:r w:rsidRPr="000648FF">
        <w:rPr>
          <w:rFonts w:ascii="Tahoma" w:hAnsi="Tahoma" w:cs="Tahoma"/>
          <w:spacing w:val="40"/>
          <w:szCs w:val="22"/>
        </w:rPr>
        <w:t xml:space="preserve"> </w:t>
      </w:r>
      <w:r w:rsidRPr="000648FF">
        <w:rPr>
          <w:rFonts w:ascii="Tahoma" w:hAnsi="Tahoma" w:cs="Tahoma"/>
          <w:szCs w:val="22"/>
        </w:rPr>
        <w:t>moins</w:t>
      </w:r>
      <w:r w:rsidRPr="000648FF">
        <w:rPr>
          <w:rFonts w:ascii="Tahoma" w:hAnsi="Tahoma" w:cs="Tahoma"/>
          <w:spacing w:val="40"/>
          <w:szCs w:val="22"/>
        </w:rPr>
        <w:t xml:space="preserve"> </w:t>
      </w:r>
      <w:r w:rsidRPr="000648FF">
        <w:rPr>
          <w:rFonts w:ascii="Tahoma" w:hAnsi="Tahoma" w:cs="Tahoma"/>
          <w:szCs w:val="22"/>
        </w:rPr>
        <w:t>des membres dont le</w:t>
      </w:r>
      <w:r w:rsidRPr="000648FF">
        <w:rPr>
          <w:rFonts w:ascii="Tahoma" w:hAnsi="Tahoma" w:cs="Tahoma"/>
          <w:spacing w:val="40"/>
          <w:szCs w:val="22"/>
        </w:rPr>
        <w:t xml:space="preserve"> </w:t>
      </w:r>
      <w:r w:rsidRPr="000648FF">
        <w:rPr>
          <w:rFonts w:ascii="Tahoma" w:hAnsi="Tahoma" w:cs="Tahoma"/>
          <w:szCs w:val="22"/>
        </w:rPr>
        <w:t>Président.</w:t>
      </w:r>
    </w:p>
    <w:p w:rsidR="004D09A8" w:rsidRPr="000648FF" w:rsidRDefault="000A4CFF" w:rsidP="000648FF">
      <w:pPr>
        <w:pStyle w:val="Titre4"/>
        <w:numPr>
          <w:ilvl w:val="1"/>
          <w:numId w:val="57"/>
        </w:numPr>
        <w:tabs>
          <w:tab w:val="left" w:pos="1283"/>
        </w:tabs>
        <w:ind w:left="0" w:firstLine="142"/>
        <w:rPr>
          <w:rFonts w:ascii="Tahoma" w:hAnsi="Tahoma" w:cs="Tahoma"/>
          <w:szCs w:val="22"/>
        </w:rPr>
      </w:pPr>
      <w:r w:rsidRPr="000648FF">
        <w:rPr>
          <w:rFonts w:ascii="Tahoma" w:hAnsi="Tahoma" w:cs="Tahoma"/>
          <w:szCs w:val="22"/>
        </w:rPr>
        <w:t>Composition</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la</w:t>
      </w:r>
      <w:r w:rsidRPr="000648FF">
        <w:rPr>
          <w:rFonts w:ascii="Tahoma" w:hAnsi="Tahoma" w:cs="Tahoma"/>
          <w:spacing w:val="-1"/>
          <w:szCs w:val="22"/>
        </w:rPr>
        <w:t xml:space="preserve"> </w:t>
      </w:r>
      <w:r w:rsidRPr="000648FF">
        <w:rPr>
          <w:rFonts w:ascii="Tahoma" w:hAnsi="Tahoma" w:cs="Tahoma"/>
          <w:szCs w:val="22"/>
        </w:rPr>
        <w:t>commission</w:t>
      </w:r>
      <w:r w:rsidRPr="000648FF">
        <w:rPr>
          <w:rFonts w:ascii="Tahoma" w:hAnsi="Tahoma" w:cs="Tahoma"/>
          <w:spacing w:val="-1"/>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pacing w:val="-2"/>
          <w:szCs w:val="22"/>
        </w:rPr>
        <w:t>réception</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La</w:t>
      </w:r>
      <w:r w:rsidRPr="000648FF">
        <w:rPr>
          <w:rFonts w:ascii="Tahoma" w:hAnsi="Tahoma" w:cs="Tahoma"/>
          <w:spacing w:val="-7"/>
          <w:szCs w:val="22"/>
        </w:rPr>
        <w:t xml:space="preserve"> </w:t>
      </w:r>
      <w:r w:rsidRPr="000648FF">
        <w:rPr>
          <w:rFonts w:ascii="Tahoma" w:hAnsi="Tahoma" w:cs="Tahoma"/>
          <w:szCs w:val="22"/>
        </w:rPr>
        <w:t>Commission</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réception</w:t>
      </w:r>
      <w:r w:rsidRPr="000648FF">
        <w:rPr>
          <w:rFonts w:ascii="Tahoma" w:hAnsi="Tahoma" w:cs="Tahoma"/>
          <w:spacing w:val="-4"/>
          <w:szCs w:val="22"/>
        </w:rPr>
        <w:t xml:space="preserve"> </w:t>
      </w:r>
      <w:r w:rsidRPr="000648FF">
        <w:rPr>
          <w:rFonts w:ascii="Tahoma" w:hAnsi="Tahoma" w:cs="Tahoma"/>
          <w:szCs w:val="22"/>
        </w:rPr>
        <w:t>sera</w:t>
      </w:r>
      <w:r w:rsidRPr="000648FF">
        <w:rPr>
          <w:rFonts w:ascii="Tahoma" w:hAnsi="Tahoma" w:cs="Tahoma"/>
          <w:spacing w:val="-4"/>
          <w:szCs w:val="22"/>
        </w:rPr>
        <w:t xml:space="preserve"> </w:t>
      </w:r>
      <w:r w:rsidRPr="000648FF">
        <w:rPr>
          <w:rFonts w:ascii="Tahoma" w:hAnsi="Tahoma" w:cs="Tahoma"/>
          <w:szCs w:val="22"/>
        </w:rPr>
        <w:t>composée</w:t>
      </w:r>
      <w:r w:rsidRPr="000648FF">
        <w:rPr>
          <w:rFonts w:ascii="Tahoma" w:hAnsi="Tahoma" w:cs="Tahoma"/>
          <w:spacing w:val="-4"/>
          <w:szCs w:val="22"/>
        </w:rPr>
        <w:t xml:space="preserve"> </w:t>
      </w:r>
      <w:r w:rsidRPr="000648FF">
        <w:rPr>
          <w:rFonts w:ascii="Tahoma" w:hAnsi="Tahoma" w:cs="Tahoma"/>
          <w:szCs w:val="22"/>
        </w:rPr>
        <w:t>des</w:t>
      </w:r>
      <w:r w:rsidRPr="000648FF">
        <w:rPr>
          <w:rFonts w:ascii="Tahoma" w:hAnsi="Tahoma" w:cs="Tahoma"/>
          <w:spacing w:val="-5"/>
          <w:szCs w:val="22"/>
        </w:rPr>
        <w:t xml:space="preserve"> </w:t>
      </w:r>
      <w:r w:rsidRPr="000648FF">
        <w:rPr>
          <w:rFonts w:ascii="Tahoma" w:hAnsi="Tahoma" w:cs="Tahoma"/>
          <w:szCs w:val="22"/>
        </w:rPr>
        <w:t>membres</w:t>
      </w:r>
      <w:r w:rsidRPr="000648FF">
        <w:rPr>
          <w:rFonts w:ascii="Tahoma" w:hAnsi="Tahoma" w:cs="Tahoma"/>
          <w:spacing w:val="-4"/>
          <w:szCs w:val="22"/>
        </w:rPr>
        <w:t xml:space="preserve"> </w:t>
      </w:r>
      <w:r w:rsidRPr="000648FF">
        <w:rPr>
          <w:rFonts w:ascii="Tahoma" w:hAnsi="Tahoma" w:cs="Tahoma"/>
          <w:szCs w:val="22"/>
        </w:rPr>
        <w:t>suivants</w:t>
      </w:r>
      <w:r w:rsidRPr="000648FF">
        <w:rPr>
          <w:rFonts w:ascii="Tahoma" w:hAnsi="Tahoma" w:cs="Tahoma"/>
          <w:spacing w:val="-4"/>
          <w:szCs w:val="22"/>
        </w:rPr>
        <w:t xml:space="preserve"> </w:t>
      </w:r>
      <w:r w:rsidRPr="000648FF">
        <w:rPr>
          <w:rFonts w:ascii="Tahoma" w:hAnsi="Tahoma" w:cs="Tahoma"/>
          <w:szCs w:val="22"/>
        </w:rPr>
        <w:t>[à</w:t>
      </w:r>
      <w:r w:rsidRPr="000648FF">
        <w:rPr>
          <w:rFonts w:ascii="Tahoma" w:hAnsi="Tahoma" w:cs="Tahoma"/>
          <w:spacing w:val="-4"/>
          <w:szCs w:val="22"/>
        </w:rPr>
        <w:t xml:space="preserve"> </w:t>
      </w:r>
      <w:r w:rsidRPr="000648FF">
        <w:rPr>
          <w:rFonts w:ascii="Tahoma" w:hAnsi="Tahoma" w:cs="Tahoma"/>
          <w:szCs w:val="22"/>
        </w:rPr>
        <w:t>titre</w:t>
      </w:r>
      <w:r w:rsidRPr="000648FF">
        <w:rPr>
          <w:rFonts w:ascii="Tahoma" w:hAnsi="Tahoma" w:cs="Tahoma"/>
          <w:spacing w:val="3"/>
          <w:szCs w:val="22"/>
        </w:rPr>
        <w:t xml:space="preserve"> </w:t>
      </w:r>
      <w:r w:rsidRPr="000648FF">
        <w:rPr>
          <w:rFonts w:ascii="Tahoma" w:hAnsi="Tahoma" w:cs="Tahoma"/>
          <w:szCs w:val="22"/>
        </w:rPr>
        <w:t>indicatif]</w:t>
      </w:r>
      <w:r w:rsidRPr="000648FF">
        <w:rPr>
          <w:rFonts w:ascii="Tahoma" w:hAnsi="Tahoma" w:cs="Tahoma"/>
          <w:spacing w:val="-4"/>
          <w:szCs w:val="22"/>
        </w:rPr>
        <w:t xml:space="preserve"> </w:t>
      </w:r>
      <w:r w:rsidRPr="000648FF">
        <w:rPr>
          <w:rFonts w:ascii="Tahoma" w:hAnsi="Tahoma" w:cs="Tahoma"/>
          <w:spacing w:val="-10"/>
          <w:szCs w:val="22"/>
        </w:rPr>
        <w:t>:</w:t>
      </w:r>
    </w:p>
    <w:p w:rsidR="004D09A8" w:rsidRPr="000648FF" w:rsidRDefault="000A4CFF" w:rsidP="000648FF">
      <w:pPr>
        <w:pStyle w:val="Paragraphedeliste"/>
        <w:numPr>
          <w:ilvl w:val="0"/>
          <w:numId w:val="56"/>
        </w:numPr>
        <w:tabs>
          <w:tab w:val="left" w:pos="1512"/>
        </w:tabs>
        <w:ind w:left="0" w:firstLine="142"/>
        <w:jc w:val="both"/>
        <w:rPr>
          <w:rFonts w:ascii="Tahoma" w:hAnsi="Tahoma" w:cs="Tahoma"/>
          <w:szCs w:val="20"/>
        </w:rPr>
      </w:pPr>
      <w:r w:rsidRPr="000648FF">
        <w:rPr>
          <w:rFonts w:ascii="Tahoma" w:hAnsi="Tahoma" w:cs="Tahoma"/>
          <w:b/>
          <w:w w:val="85"/>
          <w:szCs w:val="20"/>
        </w:rPr>
        <w:t>Président</w:t>
      </w:r>
      <w:r w:rsidRPr="000648FF">
        <w:rPr>
          <w:rFonts w:ascii="Tahoma" w:hAnsi="Tahoma" w:cs="Tahoma"/>
          <w:b/>
          <w:spacing w:val="-6"/>
          <w:szCs w:val="20"/>
        </w:rPr>
        <w:t xml:space="preserve"> </w:t>
      </w:r>
      <w:r w:rsidRPr="000648FF">
        <w:rPr>
          <w:rFonts w:ascii="Tahoma" w:hAnsi="Tahoma" w:cs="Tahoma"/>
          <w:w w:val="85"/>
          <w:szCs w:val="20"/>
        </w:rPr>
        <w:t>:</w:t>
      </w:r>
      <w:r w:rsidRPr="000648FF">
        <w:rPr>
          <w:rFonts w:ascii="Tahoma" w:hAnsi="Tahoma" w:cs="Tahoma"/>
          <w:spacing w:val="-4"/>
          <w:w w:val="85"/>
          <w:szCs w:val="20"/>
        </w:rPr>
        <w:t xml:space="preserve"> </w:t>
      </w:r>
      <w:r w:rsidRPr="000648FF">
        <w:rPr>
          <w:rFonts w:ascii="Tahoma" w:hAnsi="Tahoma" w:cs="Tahoma"/>
          <w:w w:val="85"/>
          <w:szCs w:val="20"/>
        </w:rPr>
        <w:t>Le</w:t>
      </w:r>
      <w:r w:rsidRPr="000648FF">
        <w:rPr>
          <w:rFonts w:ascii="Tahoma" w:hAnsi="Tahoma" w:cs="Tahoma"/>
          <w:spacing w:val="-7"/>
          <w:w w:val="85"/>
          <w:szCs w:val="20"/>
        </w:rPr>
        <w:t xml:space="preserve"> </w:t>
      </w:r>
      <w:r w:rsidRPr="000648FF">
        <w:rPr>
          <w:rFonts w:ascii="Tahoma" w:hAnsi="Tahoma" w:cs="Tahoma"/>
          <w:w w:val="85"/>
          <w:szCs w:val="20"/>
        </w:rPr>
        <w:t>Maitre</w:t>
      </w:r>
      <w:r w:rsidRPr="000648FF">
        <w:rPr>
          <w:rFonts w:ascii="Tahoma" w:hAnsi="Tahoma" w:cs="Tahoma"/>
          <w:spacing w:val="-6"/>
          <w:w w:val="85"/>
          <w:szCs w:val="20"/>
        </w:rPr>
        <w:t xml:space="preserve"> </w:t>
      </w:r>
      <w:r w:rsidRPr="000648FF">
        <w:rPr>
          <w:rFonts w:ascii="Tahoma" w:hAnsi="Tahoma" w:cs="Tahoma"/>
          <w:w w:val="85"/>
          <w:szCs w:val="20"/>
        </w:rPr>
        <w:t>d’Ouvrage</w:t>
      </w:r>
      <w:r w:rsidRPr="000648FF">
        <w:rPr>
          <w:rFonts w:ascii="Tahoma" w:hAnsi="Tahoma" w:cs="Tahoma"/>
          <w:spacing w:val="-4"/>
          <w:w w:val="85"/>
          <w:szCs w:val="20"/>
        </w:rPr>
        <w:t xml:space="preserve"> </w:t>
      </w:r>
      <w:r w:rsidRPr="000648FF">
        <w:rPr>
          <w:rFonts w:ascii="Tahoma" w:hAnsi="Tahoma" w:cs="Tahoma"/>
          <w:w w:val="85"/>
          <w:szCs w:val="20"/>
        </w:rPr>
        <w:t>ou</w:t>
      </w:r>
      <w:r w:rsidRPr="000648FF">
        <w:rPr>
          <w:rFonts w:ascii="Tahoma" w:hAnsi="Tahoma" w:cs="Tahoma"/>
          <w:spacing w:val="-5"/>
          <w:w w:val="85"/>
          <w:szCs w:val="20"/>
        </w:rPr>
        <w:t xml:space="preserve"> </w:t>
      </w:r>
      <w:r w:rsidRPr="000648FF">
        <w:rPr>
          <w:rFonts w:ascii="Tahoma" w:hAnsi="Tahoma" w:cs="Tahoma"/>
          <w:w w:val="85"/>
          <w:szCs w:val="20"/>
        </w:rPr>
        <w:t>son</w:t>
      </w:r>
      <w:r w:rsidRPr="000648FF">
        <w:rPr>
          <w:rFonts w:ascii="Tahoma" w:hAnsi="Tahoma" w:cs="Tahoma"/>
          <w:spacing w:val="-4"/>
          <w:w w:val="85"/>
          <w:szCs w:val="20"/>
        </w:rPr>
        <w:t xml:space="preserve"> </w:t>
      </w:r>
      <w:r w:rsidRPr="000648FF">
        <w:rPr>
          <w:rFonts w:ascii="Tahoma" w:hAnsi="Tahoma" w:cs="Tahoma"/>
          <w:w w:val="85"/>
          <w:szCs w:val="20"/>
        </w:rPr>
        <w:t>représentant</w:t>
      </w:r>
      <w:r w:rsidRPr="000648FF">
        <w:rPr>
          <w:rFonts w:ascii="Tahoma" w:hAnsi="Tahoma" w:cs="Tahoma"/>
          <w:spacing w:val="-5"/>
          <w:w w:val="85"/>
          <w:szCs w:val="20"/>
        </w:rPr>
        <w:t xml:space="preserve"> </w:t>
      </w:r>
      <w:r w:rsidRPr="000648FF">
        <w:rPr>
          <w:rFonts w:ascii="Tahoma" w:hAnsi="Tahoma" w:cs="Tahoma"/>
          <w:spacing w:val="-10"/>
          <w:w w:val="85"/>
          <w:szCs w:val="20"/>
        </w:rPr>
        <w:t>;</w:t>
      </w:r>
    </w:p>
    <w:p w:rsidR="004D09A8" w:rsidRPr="000648FF" w:rsidRDefault="000A4CFF" w:rsidP="000648FF">
      <w:pPr>
        <w:pStyle w:val="Paragraphedeliste"/>
        <w:numPr>
          <w:ilvl w:val="0"/>
          <w:numId w:val="56"/>
        </w:numPr>
        <w:tabs>
          <w:tab w:val="left" w:pos="1512"/>
        </w:tabs>
        <w:ind w:left="0" w:firstLine="142"/>
        <w:jc w:val="both"/>
        <w:rPr>
          <w:rFonts w:ascii="Tahoma" w:hAnsi="Tahoma" w:cs="Tahoma"/>
          <w:szCs w:val="20"/>
        </w:rPr>
      </w:pPr>
      <w:r w:rsidRPr="000648FF">
        <w:rPr>
          <w:rFonts w:ascii="Tahoma" w:hAnsi="Tahoma" w:cs="Tahoma"/>
          <w:b/>
          <w:w w:val="85"/>
          <w:szCs w:val="20"/>
        </w:rPr>
        <w:t>Rapporteur</w:t>
      </w:r>
      <w:r w:rsidRPr="000648FF">
        <w:rPr>
          <w:rFonts w:ascii="Tahoma" w:hAnsi="Tahoma" w:cs="Tahoma"/>
          <w:b/>
          <w:spacing w:val="-4"/>
          <w:w w:val="85"/>
          <w:szCs w:val="20"/>
        </w:rPr>
        <w:t xml:space="preserve"> </w:t>
      </w:r>
      <w:r w:rsidRPr="000648FF">
        <w:rPr>
          <w:rFonts w:ascii="Tahoma" w:hAnsi="Tahoma" w:cs="Tahoma"/>
          <w:w w:val="85"/>
          <w:szCs w:val="20"/>
        </w:rPr>
        <w:t>:</w:t>
      </w:r>
      <w:r w:rsidRPr="000648FF">
        <w:rPr>
          <w:rFonts w:ascii="Tahoma" w:hAnsi="Tahoma" w:cs="Tahoma"/>
          <w:spacing w:val="-7"/>
          <w:w w:val="85"/>
          <w:szCs w:val="20"/>
        </w:rPr>
        <w:t xml:space="preserve"> </w:t>
      </w:r>
      <w:r w:rsidRPr="000648FF">
        <w:rPr>
          <w:rFonts w:ascii="Tahoma" w:hAnsi="Tahoma" w:cs="Tahoma"/>
          <w:w w:val="85"/>
          <w:szCs w:val="20"/>
        </w:rPr>
        <w:t>l’Ingénieur</w:t>
      </w:r>
      <w:r w:rsidRPr="000648FF">
        <w:rPr>
          <w:rFonts w:ascii="Tahoma" w:hAnsi="Tahoma" w:cs="Tahoma"/>
          <w:spacing w:val="-6"/>
          <w:w w:val="85"/>
          <w:szCs w:val="20"/>
        </w:rPr>
        <w:t xml:space="preserve"> </w:t>
      </w:r>
      <w:r w:rsidRPr="000648FF">
        <w:rPr>
          <w:rFonts w:ascii="Tahoma" w:hAnsi="Tahoma" w:cs="Tahoma"/>
          <w:w w:val="85"/>
          <w:szCs w:val="20"/>
        </w:rPr>
        <w:t>du</w:t>
      </w:r>
      <w:r w:rsidRPr="000648FF">
        <w:rPr>
          <w:rFonts w:ascii="Tahoma" w:hAnsi="Tahoma" w:cs="Tahoma"/>
          <w:spacing w:val="-6"/>
          <w:w w:val="85"/>
          <w:szCs w:val="20"/>
        </w:rPr>
        <w:t xml:space="preserve"> </w:t>
      </w:r>
      <w:r w:rsidRPr="000648FF">
        <w:rPr>
          <w:rFonts w:ascii="Tahoma" w:hAnsi="Tahoma" w:cs="Tahoma"/>
          <w:w w:val="85"/>
          <w:szCs w:val="20"/>
        </w:rPr>
        <w:t>marché</w:t>
      </w:r>
      <w:r w:rsidRPr="000648FF">
        <w:rPr>
          <w:rFonts w:ascii="Tahoma" w:hAnsi="Tahoma" w:cs="Tahoma"/>
          <w:spacing w:val="-6"/>
          <w:w w:val="85"/>
          <w:szCs w:val="20"/>
        </w:rPr>
        <w:t xml:space="preserve"> </w:t>
      </w:r>
      <w:r w:rsidRPr="000648FF">
        <w:rPr>
          <w:rFonts w:ascii="Tahoma" w:hAnsi="Tahoma" w:cs="Tahoma"/>
          <w:spacing w:val="-10"/>
          <w:w w:val="85"/>
          <w:szCs w:val="20"/>
        </w:rPr>
        <w:t>;</w:t>
      </w:r>
    </w:p>
    <w:p w:rsidR="004D09A8" w:rsidRPr="000648FF" w:rsidRDefault="000A4CFF" w:rsidP="000648FF">
      <w:pPr>
        <w:pStyle w:val="Paragraphedeliste"/>
        <w:numPr>
          <w:ilvl w:val="0"/>
          <w:numId w:val="56"/>
        </w:numPr>
        <w:tabs>
          <w:tab w:val="left" w:pos="1512"/>
        </w:tabs>
        <w:ind w:left="0" w:firstLine="142"/>
        <w:jc w:val="both"/>
        <w:rPr>
          <w:rFonts w:ascii="Tahoma" w:hAnsi="Tahoma" w:cs="Tahoma"/>
          <w:b/>
          <w:szCs w:val="20"/>
        </w:rPr>
      </w:pPr>
      <w:r w:rsidRPr="000648FF">
        <w:rPr>
          <w:rFonts w:ascii="Tahoma" w:hAnsi="Tahoma" w:cs="Tahoma"/>
          <w:b/>
          <w:szCs w:val="20"/>
        </w:rPr>
        <w:t>Membres</w:t>
      </w:r>
      <w:r w:rsidRPr="000648FF">
        <w:rPr>
          <w:rFonts w:ascii="Tahoma" w:hAnsi="Tahoma" w:cs="Tahoma"/>
          <w:b/>
          <w:spacing w:val="-2"/>
          <w:szCs w:val="20"/>
        </w:rPr>
        <w:t xml:space="preserve"> </w:t>
      </w:r>
      <w:r w:rsidRPr="000648FF">
        <w:rPr>
          <w:rFonts w:ascii="Tahoma" w:hAnsi="Tahoma" w:cs="Tahoma"/>
          <w:b/>
          <w:spacing w:val="-10"/>
          <w:szCs w:val="20"/>
        </w:rPr>
        <w:t>:</w:t>
      </w:r>
    </w:p>
    <w:p w:rsidR="004D09A8" w:rsidRPr="000648FF" w:rsidRDefault="000A4CFF" w:rsidP="000648FF">
      <w:pPr>
        <w:pStyle w:val="Paragraphedeliste"/>
        <w:numPr>
          <w:ilvl w:val="1"/>
          <w:numId w:val="56"/>
        </w:numPr>
        <w:tabs>
          <w:tab w:val="left" w:pos="1872"/>
        </w:tabs>
        <w:ind w:left="0" w:firstLine="142"/>
        <w:jc w:val="both"/>
        <w:rPr>
          <w:rFonts w:ascii="Tahoma" w:hAnsi="Tahoma" w:cs="Tahoma"/>
          <w:szCs w:val="20"/>
        </w:rPr>
      </w:pPr>
      <w:r w:rsidRPr="000648FF">
        <w:rPr>
          <w:rFonts w:ascii="Tahoma" w:hAnsi="Tahoma" w:cs="Tahoma"/>
          <w:szCs w:val="20"/>
        </w:rPr>
        <w:t>Le</w:t>
      </w:r>
      <w:r w:rsidRPr="000648FF">
        <w:rPr>
          <w:rFonts w:ascii="Tahoma" w:hAnsi="Tahoma" w:cs="Tahoma"/>
          <w:spacing w:val="-4"/>
          <w:szCs w:val="20"/>
        </w:rPr>
        <w:t xml:space="preserve"> </w:t>
      </w:r>
      <w:r w:rsidRPr="000648FF">
        <w:rPr>
          <w:rFonts w:ascii="Tahoma" w:hAnsi="Tahoma" w:cs="Tahoma"/>
          <w:szCs w:val="20"/>
        </w:rPr>
        <w:t>Chef</w:t>
      </w:r>
      <w:r w:rsidRPr="000648FF">
        <w:rPr>
          <w:rFonts w:ascii="Tahoma" w:hAnsi="Tahoma" w:cs="Tahoma"/>
          <w:spacing w:val="-3"/>
          <w:szCs w:val="20"/>
        </w:rPr>
        <w:t xml:space="preserve"> </w:t>
      </w:r>
      <w:r w:rsidRPr="000648FF">
        <w:rPr>
          <w:rFonts w:ascii="Tahoma" w:hAnsi="Tahoma" w:cs="Tahoma"/>
          <w:szCs w:val="20"/>
        </w:rPr>
        <w:t>de</w:t>
      </w:r>
      <w:r w:rsidRPr="000648FF">
        <w:rPr>
          <w:rFonts w:ascii="Tahoma" w:hAnsi="Tahoma" w:cs="Tahoma"/>
          <w:spacing w:val="-3"/>
          <w:szCs w:val="20"/>
        </w:rPr>
        <w:t xml:space="preserve"> </w:t>
      </w:r>
      <w:r w:rsidRPr="000648FF">
        <w:rPr>
          <w:rFonts w:ascii="Tahoma" w:hAnsi="Tahoma" w:cs="Tahoma"/>
          <w:szCs w:val="20"/>
        </w:rPr>
        <w:t>Service</w:t>
      </w:r>
      <w:r w:rsidRPr="000648FF">
        <w:rPr>
          <w:rFonts w:ascii="Tahoma" w:hAnsi="Tahoma" w:cs="Tahoma"/>
          <w:spacing w:val="-3"/>
          <w:szCs w:val="20"/>
        </w:rPr>
        <w:t xml:space="preserve"> </w:t>
      </w:r>
      <w:r w:rsidRPr="000648FF">
        <w:rPr>
          <w:rFonts w:ascii="Tahoma" w:hAnsi="Tahoma" w:cs="Tahoma"/>
          <w:szCs w:val="20"/>
        </w:rPr>
        <w:t>du</w:t>
      </w:r>
      <w:r w:rsidRPr="000648FF">
        <w:rPr>
          <w:rFonts w:ascii="Tahoma" w:hAnsi="Tahoma" w:cs="Tahoma"/>
          <w:spacing w:val="-5"/>
          <w:szCs w:val="20"/>
        </w:rPr>
        <w:t xml:space="preserve"> </w:t>
      </w:r>
      <w:r w:rsidRPr="000648FF">
        <w:rPr>
          <w:rFonts w:ascii="Tahoma" w:hAnsi="Tahoma" w:cs="Tahoma"/>
          <w:szCs w:val="20"/>
        </w:rPr>
        <w:t>marché</w:t>
      </w:r>
      <w:r w:rsidRPr="000648FF">
        <w:rPr>
          <w:rFonts w:ascii="Tahoma" w:hAnsi="Tahoma" w:cs="Tahoma"/>
          <w:spacing w:val="-5"/>
          <w:szCs w:val="20"/>
        </w:rPr>
        <w:t xml:space="preserve"> </w:t>
      </w:r>
      <w:r w:rsidRPr="000648FF">
        <w:rPr>
          <w:rFonts w:ascii="Tahoma" w:hAnsi="Tahoma" w:cs="Tahoma"/>
          <w:szCs w:val="20"/>
        </w:rPr>
        <w:t>ou</w:t>
      </w:r>
      <w:r w:rsidRPr="000648FF">
        <w:rPr>
          <w:rFonts w:ascii="Tahoma" w:hAnsi="Tahoma" w:cs="Tahoma"/>
          <w:spacing w:val="-4"/>
          <w:szCs w:val="20"/>
        </w:rPr>
        <w:t xml:space="preserve"> </w:t>
      </w:r>
      <w:r w:rsidRPr="000648FF">
        <w:rPr>
          <w:rFonts w:ascii="Tahoma" w:hAnsi="Tahoma" w:cs="Tahoma"/>
          <w:szCs w:val="20"/>
        </w:rPr>
        <w:t>son</w:t>
      </w:r>
      <w:r w:rsidRPr="000648FF">
        <w:rPr>
          <w:rFonts w:ascii="Tahoma" w:hAnsi="Tahoma" w:cs="Tahoma"/>
          <w:spacing w:val="-3"/>
          <w:szCs w:val="20"/>
        </w:rPr>
        <w:t xml:space="preserve"> </w:t>
      </w:r>
      <w:r w:rsidRPr="000648FF">
        <w:rPr>
          <w:rFonts w:ascii="Tahoma" w:hAnsi="Tahoma" w:cs="Tahoma"/>
          <w:szCs w:val="20"/>
        </w:rPr>
        <w:t>représentant</w:t>
      </w:r>
      <w:r w:rsidRPr="000648FF">
        <w:rPr>
          <w:rFonts w:ascii="Tahoma" w:hAnsi="Tahoma" w:cs="Tahoma"/>
          <w:spacing w:val="-4"/>
          <w:szCs w:val="20"/>
        </w:rPr>
        <w:t xml:space="preserve"> </w:t>
      </w:r>
      <w:r w:rsidRPr="000648FF">
        <w:rPr>
          <w:rFonts w:ascii="Tahoma" w:hAnsi="Tahoma" w:cs="Tahoma"/>
          <w:spacing w:val="-10"/>
          <w:szCs w:val="20"/>
        </w:rPr>
        <w:t>;</w:t>
      </w:r>
    </w:p>
    <w:p w:rsidR="004D09A8" w:rsidRPr="000648FF" w:rsidRDefault="000A4CFF" w:rsidP="000648FF">
      <w:pPr>
        <w:pStyle w:val="Paragraphedeliste"/>
        <w:numPr>
          <w:ilvl w:val="1"/>
          <w:numId w:val="56"/>
        </w:numPr>
        <w:tabs>
          <w:tab w:val="left" w:pos="1873"/>
        </w:tabs>
        <w:ind w:left="0" w:firstLine="142"/>
        <w:rPr>
          <w:rFonts w:ascii="Tahoma" w:hAnsi="Tahoma" w:cs="Tahoma"/>
          <w:szCs w:val="20"/>
        </w:rPr>
      </w:pPr>
      <w:r w:rsidRPr="000648FF">
        <w:rPr>
          <w:rFonts w:ascii="Tahoma" w:hAnsi="Tahoma" w:cs="Tahoma"/>
          <w:w w:val="85"/>
          <w:szCs w:val="20"/>
        </w:rPr>
        <w:t>L’Ingénieur</w:t>
      </w:r>
      <w:r w:rsidRPr="000648FF">
        <w:rPr>
          <w:rFonts w:ascii="Tahoma" w:hAnsi="Tahoma" w:cs="Tahoma"/>
          <w:spacing w:val="-7"/>
          <w:w w:val="85"/>
          <w:szCs w:val="20"/>
        </w:rPr>
        <w:t xml:space="preserve"> </w:t>
      </w:r>
      <w:r w:rsidRPr="000648FF">
        <w:rPr>
          <w:rFonts w:ascii="Tahoma" w:hAnsi="Tahoma" w:cs="Tahoma"/>
          <w:w w:val="85"/>
          <w:szCs w:val="20"/>
        </w:rPr>
        <w:t>du</w:t>
      </w:r>
      <w:r w:rsidRPr="000648FF">
        <w:rPr>
          <w:rFonts w:ascii="Tahoma" w:hAnsi="Tahoma" w:cs="Tahoma"/>
          <w:spacing w:val="-6"/>
          <w:w w:val="85"/>
          <w:szCs w:val="20"/>
        </w:rPr>
        <w:t xml:space="preserve"> </w:t>
      </w:r>
      <w:r w:rsidRPr="000648FF">
        <w:rPr>
          <w:rFonts w:ascii="Tahoma" w:hAnsi="Tahoma" w:cs="Tahoma"/>
          <w:w w:val="85"/>
          <w:szCs w:val="20"/>
        </w:rPr>
        <w:t>marché</w:t>
      </w:r>
      <w:r w:rsidRPr="000648FF">
        <w:rPr>
          <w:rFonts w:ascii="Tahoma" w:hAnsi="Tahoma" w:cs="Tahoma"/>
          <w:spacing w:val="-6"/>
          <w:w w:val="85"/>
          <w:szCs w:val="20"/>
        </w:rPr>
        <w:t xml:space="preserve"> </w:t>
      </w:r>
      <w:r w:rsidRPr="000648FF">
        <w:rPr>
          <w:rFonts w:ascii="Tahoma" w:hAnsi="Tahoma" w:cs="Tahoma"/>
          <w:w w:val="85"/>
          <w:szCs w:val="20"/>
        </w:rPr>
        <w:t>(en</w:t>
      </w:r>
      <w:r w:rsidRPr="000648FF">
        <w:rPr>
          <w:rFonts w:ascii="Tahoma" w:hAnsi="Tahoma" w:cs="Tahoma"/>
          <w:spacing w:val="-6"/>
          <w:w w:val="85"/>
          <w:szCs w:val="20"/>
        </w:rPr>
        <w:t xml:space="preserve"> </w:t>
      </w:r>
      <w:r w:rsidRPr="000648FF">
        <w:rPr>
          <w:rFonts w:ascii="Tahoma" w:hAnsi="Tahoma" w:cs="Tahoma"/>
          <w:w w:val="85"/>
          <w:szCs w:val="20"/>
        </w:rPr>
        <w:t>cas</w:t>
      </w:r>
      <w:r w:rsidRPr="000648FF">
        <w:rPr>
          <w:rFonts w:ascii="Tahoma" w:hAnsi="Tahoma" w:cs="Tahoma"/>
          <w:spacing w:val="-6"/>
          <w:w w:val="85"/>
          <w:szCs w:val="20"/>
        </w:rPr>
        <w:t xml:space="preserve"> </w:t>
      </w:r>
      <w:r w:rsidRPr="000648FF">
        <w:rPr>
          <w:rFonts w:ascii="Tahoma" w:hAnsi="Tahoma" w:cs="Tahoma"/>
          <w:w w:val="85"/>
          <w:szCs w:val="20"/>
        </w:rPr>
        <w:t>de</w:t>
      </w:r>
      <w:r w:rsidRPr="000648FF">
        <w:rPr>
          <w:rFonts w:ascii="Tahoma" w:hAnsi="Tahoma" w:cs="Tahoma"/>
          <w:spacing w:val="-6"/>
          <w:w w:val="85"/>
          <w:szCs w:val="20"/>
        </w:rPr>
        <w:t xml:space="preserve"> </w:t>
      </w:r>
      <w:r w:rsidRPr="000648FF">
        <w:rPr>
          <w:rFonts w:ascii="Tahoma" w:hAnsi="Tahoma" w:cs="Tahoma"/>
          <w:w w:val="85"/>
          <w:szCs w:val="20"/>
        </w:rPr>
        <w:t>présence</w:t>
      </w:r>
      <w:r w:rsidRPr="000648FF">
        <w:rPr>
          <w:rFonts w:ascii="Tahoma" w:hAnsi="Tahoma" w:cs="Tahoma"/>
          <w:spacing w:val="-6"/>
          <w:w w:val="85"/>
          <w:szCs w:val="20"/>
        </w:rPr>
        <w:t xml:space="preserve"> </w:t>
      </w:r>
      <w:r w:rsidRPr="000648FF">
        <w:rPr>
          <w:rFonts w:ascii="Tahoma" w:hAnsi="Tahoma" w:cs="Tahoma"/>
          <w:w w:val="85"/>
          <w:szCs w:val="20"/>
        </w:rPr>
        <w:t>de</w:t>
      </w:r>
      <w:r w:rsidRPr="000648FF">
        <w:rPr>
          <w:rFonts w:ascii="Tahoma" w:hAnsi="Tahoma" w:cs="Tahoma"/>
          <w:spacing w:val="-6"/>
          <w:w w:val="85"/>
          <w:szCs w:val="20"/>
        </w:rPr>
        <w:t xml:space="preserve"> </w:t>
      </w:r>
      <w:r w:rsidRPr="000648FF">
        <w:rPr>
          <w:rFonts w:ascii="Tahoma" w:hAnsi="Tahoma" w:cs="Tahoma"/>
          <w:w w:val="85"/>
          <w:szCs w:val="20"/>
        </w:rPr>
        <w:t>Maitre</w:t>
      </w:r>
      <w:r w:rsidRPr="000648FF">
        <w:rPr>
          <w:rFonts w:ascii="Tahoma" w:hAnsi="Tahoma" w:cs="Tahoma"/>
          <w:spacing w:val="-7"/>
          <w:w w:val="85"/>
          <w:szCs w:val="20"/>
        </w:rPr>
        <w:t xml:space="preserve"> </w:t>
      </w:r>
      <w:r w:rsidRPr="000648FF">
        <w:rPr>
          <w:rFonts w:ascii="Tahoma" w:hAnsi="Tahoma" w:cs="Tahoma"/>
          <w:w w:val="85"/>
          <w:szCs w:val="20"/>
        </w:rPr>
        <w:t>d’Œuvre)</w:t>
      </w:r>
      <w:r w:rsidRPr="000648FF">
        <w:rPr>
          <w:rFonts w:ascii="Tahoma" w:hAnsi="Tahoma" w:cs="Tahoma"/>
          <w:spacing w:val="-6"/>
          <w:w w:val="85"/>
          <w:szCs w:val="20"/>
        </w:rPr>
        <w:t xml:space="preserve"> </w:t>
      </w:r>
      <w:r w:rsidRPr="000648FF">
        <w:rPr>
          <w:rFonts w:ascii="Tahoma" w:hAnsi="Tahoma" w:cs="Tahoma"/>
          <w:w w:val="85"/>
          <w:szCs w:val="20"/>
        </w:rPr>
        <w:t>/</w:t>
      </w:r>
      <w:r w:rsidRPr="000648FF">
        <w:rPr>
          <w:rFonts w:ascii="Tahoma" w:hAnsi="Tahoma" w:cs="Tahoma"/>
          <w:spacing w:val="-6"/>
          <w:w w:val="85"/>
          <w:szCs w:val="20"/>
        </w:rPr>
        <w:t xml:space="preserve"> </w:t>
      </w:r>
      <w:r w:rsidRPr="000648FF">
        <w:rPr>
          <w:rFonts w:ascii="Tahoma" w:hAnsi="Tahoma" w:cs="Tahoma"/>
          <w:w w:val="85"/>
          <w:szCs w:val="20"/>
        </w:rPr>
        <w:t>Rapporteur</w:t>
      </w:r>
      <w:r w:rsidRPr="000648FF">
        <w:rPr>
          <w:rFonts w:ascii="Tahoma" w:hAnsi="Tahoma" w:cs="Tahoma"/>
          <w:spacing w:val="-6"/>
          <w:w w:val="85"/>
          <w:szCs w:val="20"/>
        </w:rPr>
        <w:t xml:space="preserve"> </w:t>
      </w:r>
      <w:r w:rsidRPr="000648FF">
        <w:rPr>
          <w:rFonts w:ascii="Tahoma" w:hAnsi="Tahoma" w:cs="Tahoma"/>
          <w:w w:val="85"/>
          <w:szCs w:val="20"/>
        </w:rPr>
        <w:t>[en</w:t>
      </w:r>
      <w:r w:rsidRPr="000648FF">
        <w:rPr>
          <w:rFonts w:ascii="Tahoma" w:hAnsi="Tahoma" w:cs="Tahoma"/>
          <w:spacing w:val="-6"/>
          <w:w w:val="85"/>
          <w:szCs w:val="20"/>
        </w:rPr>
        <w:t xml:space="preserve"> </w:t>
      </w:r>
      <w:r w:rsidRPr="000648FF">
        <w:rPr>
          <w:rFonts w:ascii="Tahoma" w:hAnsi="Tahoma" w:cs="Tahoma"/>
          <w:w w:val="85"/>
          <w:szCs w:val="20"/>
        </w:rPr>
        <w:t>cas</w:t>
      </w:r>
      <w:r w:rsidRPr="000648FF">
        <w:rPr>
          <w:rFonts w:ascii="Tahoma" w:hAnsi="Tahoma" w:cs="Tahoma"/>
          <w:spacing w:val="-6"/>
          <w:w w:val="85"/>
          <w:szCs w:val="20"/>
        </w:rPr>
        <w:t xml:space="preserve"> </w:t>
      </w:r>
      <w:r w:rsidRPr="000648FF">
        <w:rPr>
          <w:rFonts w:ascii="Tahoma" w:hAnsi="Tahoma" w:cs="Tahoma"/>
          <w:w w:val="85"/>
          <w:szCs w:val="20"/>
        </w:rPr>
        <w:t>d’absence</w:t>
      </w:r>
      <w:r w:rsidRPr="000648FF">
        <w:rPr>
          <w:rFonts w:ascii="Tahoma" w:hAnsi="Tahoma" w:cs="Tahoma"/>
          <w:spacing w:val="-6"/>
          <w:w w:val="85"/>
          <w:szCs w:val="20"/>
        </w:rPr>
        <w:t xml:space="preserve"> </w:t>
      </w:r>
      <w:r w:rsidRPr="000648FF">
        <w:rPr>
          <w:rFonts w:ascii="Tahoma" w:hAnsi="Tahoma" w:cs="Tahoma"/>
          <w:w w:val="85"/>
          <w:szCs w:val="20"/>
        </w:rPr>
        <w:t>de</w:t>
      </w:r>
      <w:r w:rsidRPr="000648FF">
        <w:rPr>
          <w:rFonts w:ascii="Tahoma" w:hAnsi="Tahoma" w:cs="Tahoma"/>
          <w:spacing w:val="-6"/>
          <w:w w:val="85"/>
          <w:szCs w:val="20"/>
        </w:rPr>
        <w:t xml:space="preserve"> </w:t>
      </w:r>
      <w:r w:rsidRPr="000648FF">
        <w:rPr>
          <w:rFonts w:ascii="Tahoma" w:hAnsi="Tahoma" w:cs="Tahoma"/>
          <w:w w:val="85"/>
          <w:szCs w:val="20"/>
        </w:rPr>
        <w:t xml:space="preserve">Maitre </w:t>
      </w:r>
      <w:r w:rsidRPr="000648FF">
        <w:rPr>
          <w:rFonts w:ascii="Tahoma" w:hAnsi="Tahoma" w:cs="Tahoma"/>
          <w:spacing w:val="-2"/>
          <w:w w:val="90"/>
          <w:szCs w:val="20"/>
        </w:rPr>
        <w:t>d’Œuvre];</w:t>
      </w:r>
    </w:p>
    <w:p w:rsidR="004D09A8" w:rsidRPr="000648FF" w:rsidRDefault="000A4CFF" w:rsidP="000648FF">
      <w:pPr>
        <w:pStyle w:val="Paragraphedeliste"/>
        <w:numPr>
          <w:ilvl w:val="1"/>
          <w:numId w:val="56"/>
        </w:numPr>
        <w:tabs>
          <w:tab w:val="left" w:pos="1873"/>
        </w:tabs>
        <w:ind w:left="0" w:firstLine="142"/>
        <w:rPr>
          <w:rFonts w:ascii="Tahoma" w:hAnsi="Tahoma" w:cs="Tahoma"/>
          <w:szCs w:val="20"/>
        </w:rPr>
      </w:pPr>
      <w:r w:rsidRPr="000648FF">
        <w:rPr>
          <w:rFonts w:ascii="Tahoma" w:hAnsi="Tahoma" w:cs="Tahoma"/>
          <w:w w:val="85"/>
          <w:szCs w:val="20"/>
        </w:rPr>
        <w:t>Le</w:t>
      </w:r>
      <w:r w:rsidRPr="000648FF">
        <w:rPr>
          <w:rFonts w:ascii="Tahoma" w:hAnsi="Tahoma" w:cs="Tahoma"/>
          <w:spacing w:val="-6"/>
          <w:w w:val="85"/>
          <w:szCs w:val="20"/>
        </w:rPr>
        <w:t xml:space="preserve"> </w:t>
      </w:r>
      <w:r w:rsidRPr="000648FF">
        <w:rPr>
          <w:rFonts w:ascii="Tahoma" w:hAnsi="Tahoma" w:cs="Tahoma"/>
          <w:w w:val="85"/>
          <w:szCs w:val="20"/>
        </w:rPr>
        <w:t>comptable</w:t>
      </w:r>
      <w:r w:rsidRPr="000648FF">
        <w:rPr>
          <w:rFonts w:ascii="Tahoma" w:hAnsi="Tahoma" w:cs="Tahoma"/>
          <w:spacing w:val="-6"/>
          <w:w w:val="85"/>
          <w:szCs w:val="20"/>
        </w:rPr>
        <w:t xml:space="preserve"> </w:t>
      </w:r>
      <w:r w:rsidRPr="000648FF">
        <w:rPr>
          <w:rFonts w:ascii="Tahoma" w:hAnsi="Tahoma" w:cs="Tahoma"/>
          <w:w w:val="85"/>
          <w:szCs w:val="20"/>
        </w:rPr>
        <w:t>matière</w:t>
      </w:r>
      <w:r w:rsidRPr="000648FF">
        <w:rPr>
          <w:rFonts w:ascii="Tahoma" w:hAnsi="Tahoma" w:cs="Tahoma"/>
          <w:spacing w:val="-6"/>
          <w:w w:val="85"/>
          <w:szCs w:val="20"/>
        </w:rPr>
        <w:t xml:space="preserve"> </w:t>
      </w:r>
      <w:r w:rsidRPr="000648FF">
        <w:rPr>
          <w:rFonts w:ascii="Tahoma" w:hAnsi="Tahoma" w:cs="Tahoma"/>
          <w:w w:val="85"/>
          <w:szCs w:val="20"/>
        </w:rPr>
        <w:t>du</w:t>
      </w:r>
      <w:r w:rsidRPr="000648FF">
        <w:rPr>
          <w:rFonts w:ascii="Tahoma" w:hAnsi="Tahoma" w:cs="Tahoma"/>
          <w:spacing w:val="-6"/>
          <w:w w:val="85"/>
          <w:szCs w:val="20"/>
        </w:rPr>
        <w:t xml:space="preserve"> </w:t>
      </w:r>
      <w:r w:rsidRPr="000648FF">
        <w:rPr>
          <w:rFonts w:ascii="Tahoma" w:hAnsi="Tahoma" w:cs="Tahoma"/>
          <w:w w:val="85"/>
          <w:szCs w:val="20"/>
        </w:rPr>
        <w:t>Maître</w:t>
      </w:r>
      <w:r w:rsidRPr="000648FF">
        <w:rPr>
          <w:rFonts w:ascii="Tahoma" w:hAnsi="Tahoma" w:cs="Tahoma"/>
          <w:spacing w:val="-6"/>
          <w:w w:val="85"/>
          <w:szCs w:val="20"/>
        </w:rPr>
        <w:t xml:space="preserve"> </w:t>
      </w:r>
      <w:r w:rsidRPr="000648FF">
        <w:rPr>
          <w:rFonts w:ascii="Tahoma" w:hAnsi="Tahoma" w:cs="Tahoma"/>
          <w:w w:val="85"/>
          <w:szCs w:val="20"/>
        </w:rPr>
        <w:t>d’Ouvrage</w:t>
      </w:r>
      <w:r w:rsidRPr="000648FF">
        <w:rPr>
          <w:rFonts w:ascii="Tahoma" w:hAnsi="Tahoma" w:cs="Tahoma"/>
          <w:spacing w:val="-5"/>
          <w:w w:val="85"/>
          <w:szCs w:val="20"/>
        </w:rPr>
        <w:t xml:space="preserve"> </w:t>
      </w:r>
      <w:r w:rsidRPr="000648FF">
        <w:rPr>
          <w:rFonts w:ascii="Tahoma" w:hAnsi="Tahoma" w:cs="Tahoma"/>
          <w:w w:val="85"/>
          <w:szCs w:val="20"/>
        </w:rPr>
        <w:t>conformément</w:t>
      </w:r>
      <w:r w:rsidRPr="000648FF">
        <w:rPr>
          <w:rFonts w:ascii="Tahoma" w:hAnsi="Tahoma" w:cs="Tahoma"/>
          <w:spacing w:val="-7"/>
          <w:w w:val="85"/>
          <w:szCs w:val="20"/>
        </w:rPr>
        <w:t xml:space="preserve"> </w:t>
      </w:r>
      <w:r w:rsidRPr="000648FF">
        <w:rPr>
          <w:rFonts w:ascii="Tahoma" w:hAnsi="Tahoma" w:cs="Tahoma"/>
          <w:w w:val="85"/>
          <w:szCs w:val="20"/>
        </w:rPr>
        <w:t>à</w:t>
      </w:r>
      <w:r w:rsidRPr="000648FF">
        <w:rPr>
          <w:rFonts w:ascii="Tahoma" w:hAnsi="Tahoma" w:cs="Tahoma"/>
          <w:spacing w:val="-5"/>
          <w:w w:val="85"/>
          <w:szCs w:val="20"/>
        </w:rPr>
        <w:t xml:space="preserve"> </w:t>
      </w:r>
      <w:r w:rsidRPr="000648FF">
        <w:rPr>
          <w:rFonts w:ascii="Tahoma" w:hAnsi="Tahoma" w:cs="Tahoma"/>
          <w:w w:val="85"/>
          <w:szCs w:val="20"/>
        </w:rPr>
        <w:t>la</w:t>
      </w:r>
      <w:r w:rsidRPr="000648FF">
        <w:rPr>
          <w:rFonts w:ascii="Tahoma" w:hAnsi="Tahoma" w:cs="Tahoma"/>
          <w:spacing w:val="-5"/>
          <w:w w:val="85"/>
          <w:szCs w:val="20"/>
        </w:rPr>
        <w:t xml:space="preserve"> </w:t>
      </w:r>
      <w:r w:rsidRPr="000648FF">
        <w:rPr>
          <w:rFonts w:ascii="Tahoma" w:hAnsi="Tahoma" w:cs="Tahoma"/>
          <w:w w:val="85"/>
          <w:szCs w:val="20"/>
        </w:rPr>
        <w:t>circulaire</w:t>
      </w:r>
      <w:r w:rsidRPr="000648FF">
        <w:rPr>
          <w:rFonts w:ascii="Tahoma" w:hAnsi="Tahoma" w:cs="Tahoma"/>
          <w:spacing w:val="-5"/>
          <w:w w:val="85"/>
          <w:szCs w:val="20"/>
        </w:rPr>
        <w:t xml:space="preserve"> </w:t>
      </w:r>
      <w:r w:rsidRPr="000648FF">
        <w:rPr>
          <w:rFonts w:ascii="Tahoma" w:hAnsi="Tahoma" w:cs="Tahoma"/>
          <w:w w:val="85"/>
          <w:szCs w:val="20"/>
        </w:rPr>
        <w:t>portant</w:t>
      </w:r>
      <w:r w:rsidRPr="000648FF">
        <w:rPr>
          <w:rFonts w:ascii="Tahoma" w:hAnsi="Tahoma" w:cs="Tahoma"/>
          <w:spacing w:val="-5"/>
          <w:w w:val="85"/>
          <w:szCs w:val="20"/>
        </w:rPr>
        <w:t xml:space="preserve"> </w:t>
      </w:r>
      <w:r w:rsidRPr="000648FF">
        <w:rPr>
          <w:rFonts w:ascii="Tahoma" w:hAnsi="Tahoma" w:cs="Tahoma"/>
          <w:w w:val="85"/>
          <w:szCs w:val="20"/>
        </w:rPr>
        <w:t>application</w:t>
      </w:r>
      <w:r w:rsidRPr="000648FF">
        <w:rPr>
          <w:rFonts w:ascii="Tahoma" w:hAnsi="Tahoma" w:cs="Tahoma"/>
          <w:spacing w:val="-6"/>
          <w:w w:val="85"/>
          <w:szCs w:val="20"/>
        </w:rPr>
        <w:t xml:space="preserve"> </w:t>
      </w:r>
      <w:r w:rsidRPr="000648FF">
        <w:rPr>
          <w:rFonts w:ascii="Tahoma" w:hAnsi="Tahoma" w:cs="Tahoma"/>
          <w:w w:val="85"/>
          <w:szCs w:val="20"/>
        </w:rPr>
        <w:t>de</w:t>
      </w:r>
      <w:r w:rsidRPr="000648FF">
        <w:rPr>
          <w:rFonts w:ascii="Tahoma" w:hAnsi="Tahoma" w:cs="Tahoma"/>
          <w:spacing w:val="-6"/>
          <w:w w:val="85"/>
          <w:szCs w:val="20"/>
        </w:rPr>
        <w:t xml:space="preserve"> </w:t>
      </w:r>
      <w:r w:rsidRPr="000648FF">
        <w:rPr>
          <w:rFonts w:ascii="Tahoma" w:hAnsi="Tahoma" w:cs="Tahoma"/>
          <w:w w:val="85"/>
          <w:szCs w:val="20"/>
        </w:rPr>
        <w:t>la</w:t>
      </w:r>
      <w:r w:rsidRPr="000648FF">
        <w:rPr>
          <w:rFonts w:ascii="Tahoma" w:hAnsi="Tahoma" w:cs="Tahoma"/>
          <w:spacing w:val="-5"/>
          <w:w w:val="85"/>
          <w:szCs w:val="20"/>
        </w:rPr>
        <w:t xml:space="preserve"> </w:t>
      </w:r>
      <w:r w:rsidRPr="000648FF">
        <w:rPr>
          <w:rFonts w:ascii="Tahoma" w:hAnsi="Tahoma" w:cs="Tahoma"/>
          <w:w w:val="85"/>
          <w:szCs w:val="20"/>
        </w:rPr>
        <w:t>loi</w:t>
      </w:r>
      <w:r w:rsidRPr="000648FF">
        <w:rPr>
          <w:rFonts w:ascii="Tahoma" w:hAnsi="Tahoma" w:cs="Tahoma"/>
          <w:spacing w:val="-5"/>
          <w:w w:val="85"/>
          <w:szCs w:val="20"/>
        </w:rPr>
        <w:t xml:space="preserve"> </w:t>
      </w:r>
      <w:r w:rsidRPr="000648FF">
        <w:rPr>
          <w:rFonts w:ascii="Tahoma" w:hAnsi="Tahoma" w:cs="Tahoma"/>
          <w:w w:val="85"/>
          <w:szCs w:val="20"/>
        </w:rPr>
        <w:t xml:space="preserve">des </w:t>
      </w:r>
      <w:r w:rsidRPr="000648FF">
        <w:rPr>
          <w:rFonts w:ascii="Tahoma" w:hAnsi="Tahoma" w:cs="Tahoma"/>
          <w:w w:val="90"/>
          <w:szCs w:val="20"/>
        </w:rPr>
        <w:t>finances</w:t>
      </w:r>
      <w:r w:rsidRPr="000648FF">
        <w:rPr>
          <w:rFonts w:ascii="Tahoma" w:hAnsi="Tahoma" w:cs="Tahoma"/>
          <w:spacing w:val="-10"/>
          <w:w w:val="90"/>
          <w:szCs w:val="20"/>
        </w:rPr>
        <w:t xml:space="preserve"> </w:t>
      </w:r>
      <w:r w:rsidRPr="000648FF">
        <w:rPr>
          <w:rFonts w:ascii="Tahoma" w:hAnsi="Tahoma" w:cs="Tahoma"/>
          <w:w w:val="90"/>
          <w:szCs w:val="20"/>
        </w:rPr>
        <w:t>de</w:t>
      </w:r>
      <w:r w:rsidRPr="000648FF">
        <w:rPr>
          <w:rFonts w:ascii="Tahoma" w:hAnsi="Tahoma" w:cs="Tahoma"/>
          <w:spacing w:val="-9"/>
          <w:w w:val="90"/>
          <w:szCs w:val="20"/>
        </w:rPr>
        <w:t xml:space="preserve"> </w:t>
      </w:r>
      <w:r w:rsidRPr="000648FF">
        <w:rPr>
          <w:rFonts w:ascii="Tahoma" w:hAnsi="Tahoma" w:cs="Tahoma"/>
          <w:w w:val="90"/>
          <w:szCs w:val="20"/>
        </w:rPr>
        <w:t>l’année</w:t>
      </w:r>
      <w:r w:rsidRPr="000648FF">
        <w:rPr>
          <w:rFonts w:ascii="Tahoma" w:hAnsi="Tahoma" w:cs="Tahoma"/>
          <w:spacing w:val="-9"/>
          <w:w w:val="90"/>
          <w:szCs w:val="20"/>
        </w:rPr>
        <w:t xml:space="preserve"> </w:t>
      </w:r>
      <w:r w:rsidRPr="000648FF">
        <w:rPr>
          <w:rFonts w:ascii="Tahoma" w:hAnsi="Tahoma" w:cs="Tahoma"/>
          <w:w w:val="90"/>
          <w:szCs w:val="20"/>
        </w:rPr>
        <w:t>2025.</w:t>
      </w:r>
    </w:p>
    <w:p w:rsidR="004D09A8" w:rsidRPr="000648FF" w:rsidRDefault="000A4CFF" w:rsidP="000648FF">
      <w:pPr>
        <w:pStyle w:val="Paragraphedeliste"/>
        <w:numPr>
          <w:ilvl w:val="1"/>
          <w:numId w:val="56"/>
        </w:numPr>
        <w:tabs>
          <w:tab w:val="left" w:pos="1872"/>
        </w:tabs>
        <w:ind w:left="0" w:firstLine="142"/>
        <w:jc w:val="both"/>
        <w:rPr>
          <w:rFonts w:ascii="Tahoma" w:hAnsi="Tahoma" w:cs="Tahoma"/>
          <w:szCs w:val="20"/>
        </w:rPr>
      </w:pPr>
      <w:r w:rsidRPr="000648FF">
        <w:rPr>
          <w:rFonts w:ascii="Tahoma" w:hAnsi="Tahoma" w:cs="Tahoma"/>
          <w:szCs w:val="20"/>
        </w:rPr>
        <w:t>Autres</w:t>
      </w:r>
      <w:r w:rsidRPr="000648FF">
        <w:rPr>
          <w:rFonts w:ascii="Tahoma" w:hAnsi="Tahoma" w:cs="Tahoma"/>
          <w:spacing w:val="-5"/>
          <w:szCs w:val="20"/>
        </w:rPr>
        <w:t xml:space="preserve"> </w:t>
      </w:r>
      <w:r w:rsidRPr="000648FF">
        <w:rPr>
          <w:rFonts w:ascii="Tahoma" w:hAnsi="Tahoma" w:cs="Tahoma"/>
          <w:szCs w:val="20"/>
        </w:rPr>
        <w:t>membres</w:t>
      </w:r>
      <w:r w:rsidRPr="000648FF">
        <w:rPr>
          <w:rFonts w:ascii="Tahoma" w:hAnsi="Tahoma" w:cs="Tahoma"/>
          <w:spacing w:val="-5"/>
          <w:szCs w:val="20"/>
        </w:rPr>
        <w:t xml:space="preserve"> </w:t>
      </w:r>
      <w:r w:rsidRPr="000648FF">
        <w:rPr>
          <w:rFonts w:ascii="Tahoma" w:hAnsi="Tahoma" w:cs="Tahoma"/>
          <w:szCs w:val="20"/>
        </w:rPr>
        <w:t>[à</w:t>
      </w:r>
      <w:r w:rsidRPr="000648FF">
        <w:rPr>
          <w:rFonts w:ascii="Tahoma" w:hAnsi="Tahoma" w:cs="Tahoma"/>
          <w:spacing w:val="-4"/>
          <w:szCs w:val="20"/>
        </w:rPr>
        <w:t xml:space="preserve"> </w:t>
      </w:r>
      <w:r w:rsidRPr="000648FF">
        <w:rPr>
          <w:rFonts w:ascii="Tahoma" w:hAnsi="Tahoma" w:cs="Tahoma"/>
          <w:spacing w:val="-2"/>
          <w:szCs w:val="20"/>
        </w:rPr>
        <w:t>préciser];</w:t>
      </w:r>
    </w:p>
    <w:p w:rsidR="004D09A8" w:rsidRPr="000648FF" w:rsidRDefault="000A4CFF" w:rsidP="000648FF">
      <w:pPr>
        <w:pStyle w:val="Paragraphedeliste"/>
        <w:numPr>
          <w:ilvl w:val="0"/>
          <w:numId w:val="56"/>
        </w:numPr>
        <w:tabs>
          <w:tab w:val="left" w:pos="1512"/>
        </w:tabs>
        <w:ind w:left="0" w:firstLine="142"/>
        <w:jc w:val="both"/>
        <w:rPr>
          <w:rFonts w:ascii="Tahoma" w:hAnsi="Tahoma" w:cs="Tahoma"/>
          <w:szCs w:val="20"/>
        </w:rPr>
      </w:pPr>
      <w:r w:rsidRPr="000648FF">
        <w:rPr>
          <w:rFonts w:ascii="Tahoma" w:hAnsi="Tahoma" w:cs="Tahoma"/>
          <w:b/>
          <w:szCs w:val="20"/>
        </w:rPr>
        <w:t>Observateur</w:t>
      </w:r>
      <w:r w:rsidRPr="000648FF">
        <w:rPr>
          <w:rFonts w:ascii="Tahoma" w:hAnsi="Tahoma" w:cs="Tahoma"/>
          <w:b/>
          <w:spacing w:val="-7"/>
          <w:szCs w:val="20"/>
        </w:rPr>
        <w:t xml:space="preserve"> </w:t>
      </w:r>
      <w:r w:rsidRPr="000648FF">
        <w:rPr>
          <w:rFonts w:ascii="Tahoma" w:hAnsi="Tahoma" w:cs="Tahoma"/>
          <w:szCs w:val="20"/>
        </w:rPr>
        <w:t>:</w:t>
      </w:r>
      <w:r w:rsidRPr="000648FF">
        <w:rPr>
          <w:rFonts w:ascii="Tahoma" w:hAnsi="Tahoma" w:cs="Tahoma"/>
          <w:spacing w:val="-6"/>
          <w:szCs w:val="20"/>
        </w:rPr>
        <w:t xml:space="preserve"> </w:t>
      </w:r>
      <w:r w:rsidRPr="000648FF">
        <w:rPr>
          <w:rFonts w:ascii="Tahoma" w:hAnsi="Tahoma" w:cs="Tahoma"/>
          <w:szCs w:val="20"/>
        </w:rPr>
        <w:t>Le</w:t>
      </w:r>
      <w:r w:rsidRPr="000648FF">
        <w:rPr>
          <w:rFonts w:ascii="Tahoma" w:hAnsi="Tahoma" w:cs="Tahoma"/>
          <w:spacing w:val="-3"/>
          <w:szCs w:val="20"/>
        </w:rPr>
        <w:t xml:space="preserve"> </w:t>
      </w:r>
      <w:r w:rsidRPr="000648FF">
        <w:rPr>
          <w:rFonts w:ascii="Tahoma" w:hAnsi="Tahoma" w:cs="Tahoma"/>
          <w:szCs w:val="20"/>
        </w:rPr>
        <w:t>représentant</w:t>
      </w:r>
      <w:r w:rsidRPr="000648FF">
        <w:rPr>
          <w:rFonts w:ascii="Tahoma" w:hAnsi="Tahoma" w:cs="Tahoma"/>
          <w:spacing w:val="-4"/>
          <w:szCs w:val="20"/>
        </w:rPr>
        <w:t xml:space="preserve"> </w:t>
      </w:r>
      <w:r w:rsidRPr="000648FF">
        <w:rPr>
          <w:rFonts w:ascii="Tahoma" w:hAnsi="Tahoma" w:cs="Tahoma"/>
          <w:szCs w:val="20"/>
        </w:rPr>
        <w:t>du</w:t>
      </w:r>
      <w:r w:rsidRPr="000648FF">
        <w:rPr>
          <w:rFonts w:ascii="Tahoma" w:hAnsi="Tahoma" w:cs="Tahoma"/>
          <w:spacing w:val="-3"/>
          <w:szCs w:val="20"/>
        </w:rPr>
        <w:t xml:space="preserve"> </w:t>
      </w:r>
      <w:r w:rsidRPr="000648FF">
        <w:rPr>
          <w:rFonts w:ascii="Tahoma" w:hAnsi="Tahoma" w:cs="Tahoma"/>
          <w:szCs w:val="20"/>
        </w:rPr>
        <w:t>MINMAP</w:t>
      </w:r>
      <w:r w:rsidRPr="000648FF">
        <w:rPr>
          <w:rFonts w:ascii="Tahoma" w:hAnsi="Tahoma" w:cs="Tahoma"/>
          <w:spacing w:val="-4"/>
          <w:szCs w:val="20"/>
        </w:rPr>
        <w:t xml:space="preserve"> </w:t>
      </w:r>
      <w:r w:rsidRPr="000648FF">
        <w:rPr>
          <w:rFonts w:ascii="Tahoma" w:hAnsi="Tahoma" w:cs="Tahoma"/>
          <w:spacing w:val="-10"/>
          <w:szCs w:val="20"/>
        </w:rPr>
        <w:t>;</w:t>
      </w:r>
    </w:p>
    <w:p w:rsidR="004D09A8" w:rsidRPr="000648FF" w:rsidRDefault="000A4CFF" w:rsidP="000648FF">
      <w:pPr>
        <w:pStyle w:val="Paragraphedeliste"/>
        <w:numPr>
          <w:ilvl w:val="0"/>
          <w:numId w:val="56"/>
        </w:numPr>
        <w:tabs>
          <w:tab w:val="left" w:pos="1512"/>
        </w:tabs>
        <w:ind w:left="0" w:firstLine="142"/>
        <w:jc w:val="both"/>
        <w:rPr>
          <w:rFonts w:ascii="Tahoma" w:hAnsi="Tahoma" w:cs="Tahoma"/>
          <w:szCs w:val="20"/>
        </w:rPr>
      </w:pPr>
      <w:r w:rsidRPr="000648FF">
        <w:rPr>
          <w:rFonts w:ascii="Tahoma" w:hAnsi="Tahoma" w:cs="Tahoma"/>
          <w:b/>
          <w:szCs w:val="20"/>
        </w:rPr>
        <w:t>Invité</w:t>
      </w:r>
      <w:r w:rsidRPr="000648FF">
        <w:rPr>
          <w:rFonts w:ascii="Tahoma" w:hAnsi="Tahoma" w:cs="Tahoma"/>
          <w:b/>
          <w:spacing w:val="-5"/>
          <w:szCs w:val="20"/>
        </w:rPr>
        <w:t xml:space="preserve"> </w:t>
      </w:r>
      <w:r w:rsidRPr="000648FF">
        <w:rPr>
          <w:rFonts w:ascii="Tahoma" w:hAnsi="Tahoma" w:cs="Tahoma"/>
          <w:b/>
          <w:szCs w:val="20"/>
        </w:rPr>
        <w:t>:</w:t>
      </w:r>
      <w:r w:rsidRPr="000648FF">
        <w:rPr>
          <w:rFonts w:ascii="Tahoma" w:hAnsi="Tahoma" w:cs="Tahoma"/>
          <w:b/>
          <w:spacing w:val="-5"/>
          <w:szCs w:val="20"/>
        </w:rPr>
        <w:t xml:space="preserve"> </w:t>
      </w:r>
      <w:r w:rsidRPr="000648FF">
        <w:rPr>
          <w:rFonts w:ascii="Tahoma" w:hAnsi="Tahoma" w:cs="Tahoma"/>
          <w:szCs w:val="20"/>
        </w:rPr>
        <w:t>Le</w:t>
      </w:r>
      <w:r w:rsidRPr="000648FF">
        <w:rPr>
          <w:rFonts w:ascii="Tahoma" w:hAnsi="Tahoma" w:cs="Tahoma"/>
          <w:spacing w:val="-4"/>
          <w:szCs w:val="20"/>
        </w:rPr>
        <w:t xml:space="preserve"> </w:t>
      </w:r>
      <w:r w:rsidRPr="000648FF">
        <w:rPr>
          <w:rFonts w:ascii="Tahoma" w:hAnsi="Tahoma" w:cs="Tahoma"/>
          <w:szCs w:val="20"/>
        </w:rPr>
        <w:t>Cocontractant</w:t>
      </w:r>
      <w:r w:rsidRPr="000648FF">
        <w:rPr>
          <w:rFonts w:ascii="Tahoma" w:hAnsi="Tahoma" w:cs="Tahoma"/>
          <w:spacing w:val="-4"/>
          <w:szCs w:val="20"/>
        </w:rPr>
        <w:t xml:space="preserve"> </w:t>
      </w:r>
      <w:r w:rsidRPr="000648FF">
        <w:rPr>
          <w:rFonts w:ascii="Tahoma" w:hAnsi="Tahoma" w:cs="Tahoma"/>
          <w:spacing w:val="-10"/>
          <w:szCs w:val="20"/>
        </w:rPr>
        <w: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Les membres de la commission de réception sont convoqués au moins dix (10) jours avant la date de réception. Le cocontractant ou le prestataire est convoqué à la réception par courrier au </w:t>
      </w:r>
      <w:r w:rsidRPr="000648FF">
        <w:rPr>
          <w:rFonts w:ascii="Tahoma" w:hAnsi="Tahoma" w:cs="Tahoma"/>
          <w:szCs w:val="22"/>
        </w:rPr>
        <w:lastRenderedPageBreak/>
        <w:t xml:space="preserve">moins dix (10) jours </w:t>
      </w:r>
      <w:r w:rsidRPr="000648FF">
        <w:rPr>
          <w:rFonts w:ascii="Tahoma" w:hAnsi="Tahoma" w:cs="Tahoma"/>
          <w:w w:val="85"/>
          <w:szCs w:val="22"/>
        </w:rPr>
        <w:t xml:space="preserve">avant la date de la réception. Il est tenu d’y assister (ou de s’y faire représenter). Son absence équivaut à </w:t>
      </w:r>
      <w:r w:rsidRPr="000648FF">
        <w:rPr>
          <w:rFonts w:ascii="Tahoma" w:hAnsi="Tahoma" w:cs="Tahoma"/>
          <w:w w:val="90"/>
          <w:szCs w:val="22"/>
        </w:rPr>
        <w:t>l’acceptation</w:t>
      </w:r>
      <w:r w:rsidRPr="000648FF">
        <w:rPr>
          <w:rFonts w:ascii="Tahoma" w:hAnsi="Tahoma" w:cs="Tahoma"/>
          <w:spacing w:val="-10"/>
          <w:w w:val="90"/>
          <w:szCs w:val="22"/>
        </w:rPr>
        <w:t xml:space="preserve"> </w:t>
      </w:r>
      <w:r w:rsidRPr="000648FF">
        <w:rPr>
          <w:rFonts w:ascii="Tahoma" w:hAnsi="Tahoma" w:cs="Tahoma"/>
          <w:w w:val="90"/>
          <w:szCs w:val="22"/>
        </w:rPr>
        <w:t>sans</w:t>
      </w:r>
      <w:r w:rsidRPr="000648FF">
        <w:rPr>
          <w:rFonts w:ascii="Tahoma" w:hAnsi="Tahoma" w:cs="Tahoma"/>
          <w:spacing w:val="-10"/>
          <w:w w:val="90"/>
          <w:szCs w:val="22"/>
        </w:rPr>
        <w:t xml:space="preserve"> </w:t>
      </w:r>
      <w:r w:rsidRPr="000648FF">
        <w:rPr>
          <w:rFonts w:ascii="Tahoma" w:hAnsi="Tahoma" w:cs="Tahoma"/>
          <w:w w:val="90"/>
          <w:szCs w:val="22"/>
        </w:rPr>
        <w:t>réserve</w:t>
      </w:r>
      <w:r w:rsidRPr="000648FF">
        <w:rPr>
          <w:rFonts w:ascii="Tahoma" w:hAnsi="Tahoma" w:cs="Tahoma"/>
          <w:spacing w:val="-10"/>
          <w:w w:val="90"/>
          <w:szCs w:val="22"/>
        </w:rPr>
        <w:t xml:space="preserve"> </w:t>
      </w:r>
      <w:r w:rsidRPr="000648FF">
        <w:rPr>
          <w:rFonts w:ascii="Tahoma" w:hAnsi="Tahoma" w:cs="Tahoma"/>
          <w:w w:val="90"/>
          <w:szCs w:val="22"/>
        </w:rPr>
        <w:t>des</w:t>
      </w:r>
      <w:r w:rsidRPr="000648FF">
        <w:rPr>
          <w:rFonts w:ascii="Tahoma" w:hAnsi="Tahoma" w:cs="Tahoma"/>
          <w:spacing w:val="-10"/>
          <w:w w:val="90"/>
          <w:szCs w:val="22"/>
        </w:rPr>
        <w:t xml:space="preserve"> </w:t>
      </w:r>
      <w:r w:rsidRPr="000648FF">
        <w:rPr>
          <w:rFonts w:ascii="Tahoma" w:hAnsi="Tahoma" w:cs="Tahoma"/>
          <w:w w:val="90"/>
          <w:szCs w:val="22"/>
        </w:rPr>
        <w:t>conclusions</w:t>
      </w:r>
      <w:r w:rsidRPr="000648FF">
        <w:rPr>
          <w:rFonts w:ascii="Tahoma" w:hAnsi="Tahoma" w:cs="Tahoma"/>
          <w:spacing w:val="-10"/>
          <w:w w:val="90"/>
          <w:szCs w:val="22"/>
        </w:rPr>
        <w:t xml:space="preserve"> </w:t>
      </w:r>
      <w:r w:rsidRPr="000648FF">
        <w:rPr>
          <w:rFonts w:ascii="Tahoma" w:hAnsi="Tahoma" w:cs="Tahoma"/>
          <w:w w:val="90"/>
          <w:szCs w:val="22"/>
        </w:rPr>
        <w:t>de</w:t>
      </w:r>
      <w:r w:rsidRPr="000648FF">
        <w:rPr>
          <w:rFonts w:ascii="Tahoma" w:hAnsi="Tahoma" w:cs="Tahoma"/>
          <w:spacing w:val="-11"/>
          <w:w w:val="90"/>
          <w:szCs w:val="22"/>
        </w:rPr>
        <w:t xml:space="preserve"> </w:t>
      </w:r>
      <w:r w:rsidRPr="000648FF">
        <w:rPr>
          <w:rFonts w:ascii="Tahoma" w:hAnsi="Tahoma" w:cs="Tahoma"/>
          <w:w w:val="90"/>
          <w:szCs w:val="22"/>
        </w:rPr>
        <w:t>la</w:t>
      </w:r>
      <w:r w:rsidRPr="000648FF">
        <w:rPr>
          <w:rFonts w:ascii="Tahoma" w:hAnsi="Tahoma" w:cs="Tahoma"/>
          <w:spacing w:val="-10"/>
          <w:w w:val="90"/>
          <w:szCs w:val="22"/>
        </w:rPr>
        <w:t xml:space="preserve"> </w:t>
      </w:r>
      <w:r w:rsidRPr="000648FF">
        <w:rPr>
          <w:rFonts w:ascii="Tahoma" w:hAnsi="Tahoma" w:cs="Tahoma"/>
          <w:w w:val="90"/>
          <w:szCs w:val="22"/>
        </w:rPr>
        <w:t>Commission de réception.</w:t>
      </w:r>
    </w:p>
    <w:p w:rsidR="004D09A8" w:rsidRPr="000648FF" w:rsidRDefault="000A4CFF" w:rsidP="000648FF">
      <w:pPr>
        <w:pStyle w:val="Titre4"/>
        <w:numPr>
          <w:ilvl w:val="1"/>
          <w:numId w:val="57"/>
        </w:numPr>
        <w:tabs>
          <w:tab w:val="left" w:pos="1283"/>
        </w:tabs>
        <w:ind w:left="0" w:firstLine="142"/>
        <w:jc w:val="both"/>
        <w:rPr>
          <w:rFonts w:ascii="Tahoma" w:hAnsi="Tahoma" w:cs="Tahoma"/>
          <w:szCs w:val="22"/>
        </w:rPr>
      </w:pPr>
      <w:r w:rsidRPr="000648FF">
        <w:rPr>
          <w:rFonts w:ascii="Tahoma" w:hAnsi="Tahoma" w:cs="Tahoma"/>
          <w:szCs w:val="22"/>
        </w:rPr>
        <w:t>Réceptions</w:t>
      </w:r>
      <w:r w:rsidRPr="000648FF">
        <w:rPr>
          <w:rFonts w:ascii="Tahoma" w:hAnsi="Tahoma" w:cs="Tahoma"/>
          <w:spacing w:val="-7"/>
          <w:szCs w:val="22"/>
        </w:rPr>
        <w:t xml:space="preserve"> </w:t>
      </w:r>
      <w:r w:rsidRPr="000648FF">
        <w:rPr>
          <w:rFonts w:ascii="Tahoma" w:hAnsi="Tahoma" w:cs="Tahoma"/>
          <w:spacing w:val="-2"/>
          <w:szCs w:val="22"/>
        </w:rPr>
        <w:t>partielles</w:t>
      </w:r>
    </w:p>
    <w:p w:rsidR="004D09A8" w:rsidRPr="000648FF" w:rsidRDefault="000A4CFF" w:rsidP="000648FF">
      <w:pPr>
        <w:ind w:firstLine="142"/>
        <w:jc w:val="both"/>
        <w:rPr>
          <w:rFonts w:ascii="Tahoma" w:hAnsi="Tahoma" w:cs="Tahoma"/>
          <w:i/>
          <w:sz w:val="24"/>
          <w:szCs w:val="20"/>
        </w:rPr>
      </w:pPr>
      <w:r w:rsidRPr="000648FF">
        <w:rPr>
          <w:rFonts w:ascii="Tahoma" w:hAnsi="Tahoma" w:cs="Tahoma"/>
          <w:i/>
          <w:sz w:val="24"/>
          <w:szCs w:val="20"/>
        </w:rPr>
        <w:t>Le cocontractant</w:t>
      </w:r>
      <w:r w:rsidRPr="000648FF">
        <w:rPr>
          <w:rFonts w:ascii="Tahoma" w:hAnsi="Tahoma" w:cs="Tahoma"/>
          <w:i/>
          <w:spacing w:val="-3"/>
          <w:sz w:val="24"/>
          <w:szCs w:val="20"/>
        </w:rPr>
        <w:t xml:space="preserve"> </w:t>
      </w:r>
      <w:r w:rsidRPr="000648FF">
        <w:rPr>
          <w:rFonts w:ascii="Tahoma" w:hAnsi="Tahoma" w:cs="Tahoma"/>
          <w:i/>
          <w:sz w:val="24"/>
          <w:szCs w:val="20"/>
        </w:rPr>
        <w:t>pourra, selon que la</w:t>
      </w:r>
      <w:r w:rsidRPr="000648FF">
        <w:rPr>
          <w:rFonts w:ascii="Tahoma" w:hAnsi="Tahoma" w:cs="Tahoma"/>
          <w:i/>
          <w:spacing w:val="-3"/>
          <w:sz w:val="24"/>
          <w:szCs w:val="20"/>
        </w:rPr>
        <w:t xml:space="preserve"> </w:t>
      </w:r>
      <w:r w:rsidRPr="000648FF">
        <w:rPr>
          <w:rFonts w:ascii="Tahoma" w:hAnsi="Tahoma" w:cs="Tahoma"/>
          <w:i/>
          <w:sz w:val="24"/>
          <w:szCs w:val="20"/>
        </w:rPr>
        <w:t>nature des</w:t>
      </w:r>
      <w:r w:rsidRPr="000648FF">
        <w:rPr>
          <w:rFonts w:ascii="Tahoma" w:hAnsi="Tahoma" w:cs="Tahoma"/>
          <w:i/>
          <w:spacing w:val="-1"/>
          <w:sz w:val="24"/>
          <w:szCs w:val="20"/>
        </w:rPr>
        <w:t xml:space="preserve"> </w:t>
      </w:r>
      <w:r w:rsidRPr="000648FF">
        <w:rPr>
          <w:rFonts w:ascii="Tahoma" w:hAnsi="Tahoma" w:cs="Tahoma"/>
          <w:i/>
          <w:sz w:val="24"/>
          <w:szCs w:val="20"/>
        </w:rPr>
        <w:t>prestations l’exige</w:t>
      </w:r>
      <w:r w:rsidRPr="000648FF">
        <w:rPr>
          <w:rFonts w:ascii="Tahoma" w:hAnsi="Tahoma" w:cs="Tahoma"/>
          <w:i/>
          <w:spacing w:val="-11"/>
          <w:sz w:val="24"/>
          <w:szCs w:val="20"/>
        </w:rPr>
        <w:t xml:space="preserve"> </w:t>
      </w:r>
      <w:r w:rsidRPr="000648FF">
        <w:rPr>
          <w:rFonts w:ascii="Tahoma" w:hAnsi="Tahoma" w:cs="Tahoma"/>
          <w:i/>
          <w:sz w:val="24"/>
          <w:szCs w:val="20"/>
        </w:rPr>
        <w:t>ou pour cas</w:t>
      </w:r>
      <w:r w:rsidRPr="000648FF">
        <w:rPr>
          <w:rFonts w:ascii="Tahoma" w:hAnsi="Tahoma" w:cs="Tahoma"/>
          <w:i/>
          <w:spacing w:val="-3"/>
          <w:sz w:val="24"/>
          <w:szCs w:val="20"/>
        </w:rPr>
        <w:t xml:space="preserve"> </w:t>
      </w:r>
      <w:r w:rsidRPr="000648FF">
        <w:rPr>
          <w:rFonts w:ascii="Tahoma" w:hAnsi="Tahoma" w:cs="Tahoma"/>
          <w:i/>
          <w:sz w:val="24"/>
          <w:szCs w:val="20"/>
        </w:rPr>
        <w:t>de force majeure,</w:t>
      </w:r>
      <w:r w:rsidRPr="000648FF">
        <w:rPr>
          <w:rFonts w:ascii="Tahoma" w:hAnsi="Tahoma" w:cs="Tahoma"/>
          <w:i/>
          <w:spacing w:val="-3"/>
          <w:sz w:val="24"/>
          <w:szCs w:val="20"/>
        </w:rPr>
        <w:t xml:space="preserve"> </w:t>
      </w:r>
      <w:r w:rsidRPr="000648FF">
        <w:rPr>
          <w:rFonts w:ascii="Tahoma" w:hAnsi="Tahoma" w:cs="Tahoma"/>
          <w:i/>
          <w:sz w:val="24"/>
          <w:szCs w:val="20"/>
        </w:rPr>
        <w:t xml:space="preserve">demander des réceptions partielles. Dans ce cas, la commission chargée des réceptions partielles sera la même que, celle devant effectuer la réception provisoire. Un procès-verbal de réception partielle sera rédigé et signé par </w:t>
      </w:r>
      <w:r w:rsidRPr="000648FF">
        <w:rPr>
          <w:rFonts w:ascii="Tahoma" w:hAnsi="Tahoma" w:cs="Tahoma"/>
          <w:i/>
          <w:w w:val="85"/>
          <w:sz w:val="24"/>
          <w:szCs w:val="20"/>
        </w:rPr>
        <w:t>toutes</w:t>
      </w:r>
      <w:r w:rsidRPr="000648FF">
        <w:rPr>
          <w:rFonts w:ascii="Tahoma" w:hAnsi="Tahoma" w:cs="Tahoma"/>
          <w:i/>
          <w:spacing w:val="-7"/>
          <w:w w:val="85"/>
          <w:sz w:val="24"/>
          <w:szCs w:val="20"/>
        </w:rPr>
        <w:t xml:space="preserve"> </w:t>
      </w:r>
      <w:r w:rsidRPr="000648FF">
        <w:rPr>
          <w:rFonts w:ascii="Tahoma" w:hAnsi="Tahoma" w:cs="Tahoma"/>
          <w:i/>
          <w:w w:val="85"/>
          <w:sz w:val="24"/>
          <w:szCs w:val="20"/>
        </w:rPr>
        <w:t>les</w:t>
      </w:r>
      <w:r w:rsidRPr="000648FF">
        <w:rPr>
          <w:rFonts w:ascii="Tahoma" w:hAnsi="Tahoma" w:cs="Tahoma"/>
          <w:i/>
          <w:spacing w:val="-7"/>
          <w:w w:val="85"/>
          <w:sz w:val="24"/>
          <w:szCs w:val="20"/>
        </w:rPr>
        <w:t xml:space="preserve"> </w:t>
      </w:r>
      <w:r w:rsidRPr="000648FF">
        <w:rPr>
          <w:rFonts w:ascii="Tahoma" w:hAnsi="Tahoma" w:cs="Tahoma"/>
          <w:i/>
          <w:w w:val="85"/>
          <w:sz w:val="24"/>
          <w:szCs w:val="20"/>
        </w:rPr>
        <w:t>parties</w:t>
      </w:r>
      <w:r w:rsidRPr="000648FF">
        <w:rPr>
          <w:rFonts w:ascii="Tahoma" w:hAnsi="Tahoma" w:cs="Tahoma"/>
          <w:i/>
          <w:spacing w:val="-6"/>
          <w:w w:val="85"/>
          <w:sz w:val="24"/>
          <w:szCs w:val="20"/>
        </w:rPr>
        <w:t xml:space="preserve"> </w:t>
      </w:r>
      <w:r w:rsidRPr="000648FF">
        <w:rPr>
          <w:rFonts w:ascii="Tahoma" w:hAnsi="Tahoma" w:cs="Tahoma"/>
          <w:i/>
          <w:w w:val="85"/>
          <w:sz w:val="24"/>
          <w:szCs w:val="20"/>
        </w:rPr>
        <w:t>[Indiquer</w:t>
      </w:r>
      <w:r w:rsidRPr="000648FF">
        <w:rPr>
          <w:rFonts w:ascii="Tahoma" w:hAnsi="Tahoma" w:cs="Tahoma"/>
          <w:i/>
          <w:spacing w:val="-7"/>
          <w:w w:val="85"/>
          <w:sz w:val="24"/>
          <w:szCs w:val="20"/>
        </w:rPr>
        <w:t xml:space="preserve"> </w:t>
      </w:r>
      <w:r w:rsidRPr="000648FF">
        <w:rPr>
          <w:rFonts w:ascii="Tahoma" w:hAnsi="Tahoma" w:cs="Tahoma"/>
          <w:i/>
          <w:w w:val="85"/>
          <w:sz w:val="24"/>
          <w:szCs w:val="20"/>
        </w:rPr>
        <w:t>s’il</w:t>
      </w:r>
      <w:r w:rsidRPr="000648FF">
        <w:rPr>
          <w:rFonts w:ascii="Tahoma" w:hAnsi="Tahoma" w:cs="Tahoma"/>
          <w:i/>
          <w:spacing w:val="-7"/>
          <w:w w:val="85"/>
          <w:sz w:val="24"/>
          <w:szCs w:val="20"/>
        </w:rPr>
        <w:t xml:space="preserve"> </w:t>
      </w:r>
      <w:r w:rsidRPr="000648FF">
        <w:rPr>
          <w:rFonts w:ascii="Tahoma" w:hAnsi="Tahoma" w:cs="Tahoma"/>
          <w:i/>
          <w:w w:val="85"/>
          <w:sz w:val="24"/>
          <w:szCs w:val="20"/>
        </w:rPr>
        <w:t>est</w:t>
      </w:r>
      <w:r w:rsidRPr="000648FF">
        <w:rPr>
          <w:rFonts w:ascii="Tahoma" w:hAnsi="Tahoma" w:cs="Tahoma"/>
          <w:i/>
          <w:spacing w:val="-6"/>
          <w:w w:val="85"/>
          <w:sz w:val="24"/>
          <w:szCs w:val="20"/>
        </w:rPr>
        <w:t xml:space="preserve"> </w:t>
      </w:r>
      <w:r w:rsidRPr="000648FF">
        <w:rPr>
          <w:rFonts w:ascii="Tahoma" w:hAnsi="Tahoma" w:cs="Tahoma"/>
          <w:i/>
          <w:w w:val="85"/>
          <w:sz w:val="24"/>
          <w:szCs w:val="20"/>
        </w:rPr>
        <w:t>prévu</w:t>
      </w:r>
      <w:r w:rsidRPr="000648FF">
        <w:rPr>
          <w:rFonts w:ascii="Tahoma" w:hAnsi="Tahoma" w:cs="Tahoma"/>
          <w:i/>
          <w:spacing w:val="-7"/>
          <w:w w:val="85"/>
          <w:sz w:val="24"/>
          <w:szCs w:val="20"/>
        </w:rPr>
        <w:t xml:space="preserve"> </w:t>
      </w:r>
      <w:r w:rsidRPr="000648FF">
        <w:rPr>
          <w:rFonts w:ascii="Tahoma" w:hAnsi="Tahoma" w:cs="Tahoma"/>
          <w:i/>
          <w:w w:val="85"/>
          <w:sz w:val="24"/>
          <w:szCs w:val="20"/>
        </w:rPr>
        <w:t>des</w:t>
      </w:r>
      <w:r w:rsidRPr="000648FF">
        <w:rPr>
          <w:rFonts w:ascii="Tahoma" w:hAnsi="Tahoma" w:cs="Tahoma"/>
          <w:i/>
          <w:spacing w:val="-7"/>
          <w:w w:val="85"/>
          <w:sz w:val="24"/>
          <w:szCs w:val="20"/>
        </w:rPr>
        <w:t xml:space="preserve"> </w:t>
      </w:r>
      <w:r w:rsidRPr="000648FF">
        <w:rPr>
          <w:rFonts w:ascii="Tahoma" w:hAnsi="Tahoma" w:cs="Tahoma"/>
          <w:i/>
          <w:w w:val="85"/>
          <w:sz w:val="24"/>
          <w:szCs w:val="20"/>
        </w:rPr>
        <w:t>réceptions</w:t>
      </w:r>
      <w:r w:rsidRPr="000648FF">
        <w:rPr>
          <w:rFonts w:ascii="Tahoma" w:hAnsi="Tahoma" w:cs="Tahoma"/>
          <w:i/>
          <w:spacing w:val="-7"/>
          <w:w w:val="85"/>
          <w:sz w:val="24"/>
          <w:szCs w:val="20"/>
        </w:rPr>
        <w:t xml:space="preserve"> </w:t>
      </w:r>
      <w:r w:rsidRPr="000648FF">
        <w:rPr>
          <w:rFonts w:ascii="Tahoma" w:hAnsi="Tahoma" w:cs="Tahoma"/>
          <w:i/>
          <w:w w:val="85"/>
          <w:sz w:val="24"/>
          <w:szCs w:val="20"/>
        </w:rPr>
        <w:t>partielles]</w:t>
      </w:r>
    </w:p>
    <w:p w:rsidR="004D09A8" w:rsidRPr="000648FF" w:rsidRDefault="000A4CFF" w:rsidP="000648FF">
      <w:pPr>
        <w:pStyle w:val="Paragraphedeliste"/>
        <w:numPr>
          <w:ilvl w:val="1"/>
          <w:numId w:val="57"/>
        </w:numPr>
        <w:tabs>
          <w:tab w:val="left" w:pos="1307"/>
        </w:tabs>
        <w:ind w:left="0" w:firstLine="142"/>
        <w:jc w:val="both"/>
        <w:rPr>
          <w:rFonts w:ascii="Tahoma" w:hAnsi="Tahoma" w:cs="Tahoma"/>
          <w:i/>
          <w:sz w:val="24"/>
          <w:szCs w:val="20"/>
        </w:rPr>
      </w:pPr>
      <w:r w:rsidRPr="000648FF">
        <w:rPr>
          <w:rFonts w:ascii="Tahoma" w:hAnsi="Tahoma" w:cs="Tahoma"/>
          <w:b/>
          <w:sz w:val="24"/>
          <w:szCs w:val="20"/>
        </w:rPr>
        <w:t xml:space="preserve">Début de la période de garantie </w:t>
      </w:r>
      <w:r w:rsidRPr="000648FF">
        <w:rPr>
          <w:rFonts w:ascii="Tahoma" w:hAnsi="Tahoma" w:cs="Tahoma"/>
          <w:i/>
          <w:sz w:val="24"/>
          <w:szCs w:val="20"/>
        </w:rPr>
        <w:t>[Indiquer si la période de garantie commence ou non à la date de</w:t>
      </w:r>
      <w:r w:rsidRPr="000648FF">
        <w:rPr>
          <w:rFonts w:ascii="Tahoma" w:hAnsi="Tahoma" w:cs="Tahoma"/>
          <w:i/>
          <w:spacing w:val="40"/>
          <w:sz w:val="24"/>
          <w:szCs w:val="20"/>
        </w:rPr>
        <w:t xml:space="preserve"> </w:t>
      </w:r>
      <w:r w:rsidRPr="000648FF">
        <w:rPr>
          <w:rFonts w:ascii="Tahoma" w:hAnsi="Tahoma" w:cs="Tahoma"/>
          <w:i/>
          <w:sz w:val="24"/>
          <w:szCs w:val="20"/>
        </w:rPr>
        <w:t>cette réception provisoire ou partielle]</w:t>
      </w:r>
    </w:p>
    <w:p w:rsidR="004D09A8" w:rsidRPr="000648FF" w:rsidRDefault="000A4CFF" w:rsidP="000648FF">
      <w:pPr>
        <w:pStyle w:val="Titre4"/>
        <w:numPr>
          <w:ilvl w:val="1"/>
          <w:numId w:val="57"/>
        </w:numPr>
        <w:tabs>
          <w:tab w:val="left" w:pos="1283"/>
        </w:tabs>
        <w:ind w:left="0" w:firstLine="142"/>
        <w:jc w:val="both"/>
        <w:rPr>
          <w:rFonts w:ascii="Tahoma" w:hAnsi="Tahoma" w:cs="Tahoma"/>
          <w:szCs w:val="22"/>
        </w:rPr>
      </w:pPr>
      <w:r w:rsidRPr="000648FF">
        <w:rPr>
          <w:rFonts w:ascii="Tahoma" w:hAnsi="Tahoma" w:cs="Tahoma"/>
          <w:szCs w:val="22"/>
        </w:rPr>
        <w:t>Prise</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possession</w:t>
      </w:r>
      <w:r w:rsidRPr="000648FF">
        <w:rPr>
          <w:rFonts w:ascii="Tahoma" w:hAnsi="Tahoma" w:cs="Tahoma"/>
          <w:spacing w:val="-4"/>
          <w:szCs w:val="22"/>
        </w:rPr>
        <w:t xml:space="preserve"> </w:t>
      </w:r>
      <w:r w:rsidRPr="000648FF">
        <w:rPr>
          <w:rFonts w:ascii="Tahoma" w:hAnsi="Tahoma" w:cs="Tahoma"/>
          <w:szCs w:val="22"/>
        </w:rPr>
        <w:t>des</w:t>
      </w:r>
      <w:r w:rsidRPr="000648FF">
        <w:rPr>
          <w:rFonts w:ascii="Tahoma" w:hAnsi="Tahoma" w:cs="Tahoma"/>
          <w:spacing w:val="-3"/>
          <w:szCs w:val="22"/>
        </w:rPr>
        <w:t xml:space="preserve"> </w:t>
      </w:r>
      <w:r w:rsidRPr="000648FF">
        <w:rPr>
          <w:rFonts w:ascii="Tahoma" w:hAnsi="Tahoma" w:cs="Tahoma"/>
          <w:spacing w:val="-2"/>
          <w:szCs w:val="22"/>
        </w:rPr>
        <w:t>ouvrages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0"/>
          <w:szCs w:val="22"/>
        </w:rPr>
        <w:t>Toute</w:t>
      </w:r>
      <w:r w:rsidRPr="000648FF">
        <w:rPr>
          <w:rFonts w:ascii="Tahoma" w:hAnsi="Tahoma" w:cs="Tahoma"/>
          <w:szCs w:val="22"/>
        </w:rPr>
        <w:t xml:space="preserve"> </w:t>
      </w:r>
      <w:r w:rsidRPr="000648FF">
        <w:rPr>
          <w:rFonts w:ascii="Tahoma" w:hAnsi="Tahoma" w:cs="Tahoma"/>
          <w:w w:val="80"/>
          <w:szCs w:val="22"/>
        </w:rPr>
        <w:t>prise</w:t>
      </w:r>
      <w:r w:rsidRPr="000648FF">
        <w:rPr>
          <w:rFonts w:ascii="Tahoma" w:hAnsi="Tahoma" w:cs="Tahoma"/>
          <w:szCs w:val="22"/>
        </w:rPr>
        <w:t xml:space="preserve"> </w:t>
      </w:r>
      <w:r w:rsidRPr="000648FF">
        <w:rPr>
          <w:rFonts w:ascii="Tahoma" w:hAnsi="Tahoma" w:cs="Tahoma"/>
          <w:w w:val="80"/>
          <w:szCs w:val="22"/>
        </w:rPr>
        <w:t>de</w:t>
      </w:r>
      <w:r w:rsidRPr="000648FF">
        <w:rPr>
          <w:rFonts w:ascii="Tahoma" w:hAnsi="Tahoma" w:cs="Tahoma"/>
          <w:szCs w:val="22"/>
        </w:rPr>
        <w:t xml:space="preserve"> </w:t>
      </w:r>
      <w:r w:rsidRPr="000648FF">
        <w:rPr>
          <w:rFonts w:ascii="Tahoma" w:hAnsi="Tahoma" w:cs="Tahoma"/>
          <w:w w:val="80"/>
          <w:szCs w:val="22"/>
        </w:rPr>
        <w:t>possession</w:t>
      </w:r>
      <w:r w:rsidRPr="000648FF">
        <w:rPr>
          <w:rFonts w:ascii="Tahoma" w:hAnsi="Tahoma" w:cs="Tahoma"/>
          <w:szCs w:val="22"/>
        </w:rPr>
        <w:t xml:space="preserve"> </w:t>
      </w:r>
      <w:r w:rsidRPr="000648FF">
        <w:rPr>
          <w:rFonts w:ascii="Tahoma" w:hAnsi="Tahoma" w:cs="Tahoma"/>
          <w:w w:val="80"/>
          <w:szCs w:val="22"/>
        </w:rPr>
        <w:t>des</w:t>
      </w:r>
      <w:r w:rsidRPr="000648FF">
        <w:rPr>
          <w:rFonts w:ascii="Tahoma" w:hAnsi="Tahoma" w:cs="Tahoma"/>
          <w:szCs w:val="22"/>
        </w:rPr>
        <w:t xml:space="preserve"> </w:t>
      </w:r>
      <w:r w:rsidRPr="000648FF">
        <w:rPr>
          <w:rFonts w:ascii="Tahoma" w:hAnsi="Tahoma" w:cs="Tahoma"/>
          <w:w w:val="80"/>
          <w:szCs w:val="22"/>
        </w:rPr>
        <w:t>ouvrages</w:t>
      </w:r>
      <w:r w:rsidRPr="000648FF">
        <w:rPr>
          <w:rFonts w:ascii="Tahoma" w:hAnsi="Tahoma" w:cs="Tahoma"/>
          <w:szCs w:val="22"/>
        </w:rPr>
        <w:t xml:space="preserve"> </w:t>
      </w:r>
      <w:r w:rsidRPr="000648FF">
        <w:rPr>
          <w:rFonts w:ascii="Tahoma" w:hAnsi="Tahoma" w:cs="Tahoma"/>
          <w:w w:val="80"/>
          <w:szCs w:val="22"/>
        </w:rPr>
        <w:t>doit</w:t>
      </w:r>
      <w:r w:rsidRPr="000648FF">
        <w:rPr>
          <w:rFonts w:ascii="Tahoma" w:hAnsi="Tahoma" w:cs="Tahoma"/>
          <w:szCs w:val="22"/>
        </w:rPr>
        <w:t xml:space="preserve"> </w:t>
      </w:r>
      <w:r w:rsidRPr="000648FF">
        <w:rPr>
          <w:rFonts w:ascii="Tahoma" w:hAnsi="Tahoma" w:cs="Tahoma"/>
          <w:w w:val="80"/>
          <w:szCs w:val="22"/>
        </w:rPr>
        <w:t>être</w:t>
      </w:r>
      <w:r w:rsidRPr="000648FF">
        <w:rPr>
          <w:rFonts w:ascii="Tahoma" w:hAnsi="Tahoma" w:cs="Tahoma"/>
          <w:szCs w:val="22"/>
        </w:rPr>
        <w:t xml:space="preserve"> </w:t>
      </w:r>
      <w:r w:rsidRPr="000648FF">
        <w:rPr>
          <w:rFonts w:ascii="Tahoma" w:hAnsi="Tahoma" w:cs="Tahoma"/>
          <w:w w:val="80"/>
          <w:szCs w:val="22"/>
        </w:rPr>
        <w:t>précédée</w:t>
      </w:r>
      <w:r w:rsidRPr="000648FF">
        <w:rPr>
          <w:rFonts w:ascii="Tahoma" w:hAnsi="Tahoma" w:cs="Tahoma"/>
          <w:szCs w:val="22"/>
        </w:rPr>
        <w:t xml:space="preserve"> </w:t>
      </w:r>
      <w:r w:rsidRPr="000648FF">
        <w:rPr>
          <w:rFonts w:ascii="Tahoma" w:hAnsi="Tahoma" w:cs="Tahoma"/>
          <w:w w:val="80"/>
          <w:szCs w:val="22"/>
        </w:rPr>
        <w:t>d’une</w:t>
      </w:r>
      <w:r w:rsidRPr="000648FF">
        <w:rPr>
          <w:rFonts w:ascii="Tahoma" w:hAnsi="Tahoma" w:cs="Tahoma"/>
          <w:szCs w:val="22"/>
        </w:rPr>
        <w:t xml:space="preserve"> </w:t>
      </w:r>
      <w:r w:rsidRPr="000648FF">
        <w:rPr>
          <w:rFonts w:ascii="Tahoma" w:hAnsi="Tahoma" w:cs="Tahoma"/>
          <w:w w:val="80"/>
          <w:szCs w:val="22"/>
        </w:rPr>
        <w:t>réception</w:t>
      </w:r>
      <w:r w:rsidRPr="000648FF">
        <w:rPr>
          <w:rFonts w:ascii="Tahoma" w:hAnsi="Tahoma" w:cs="Tahoma"/>
          <w:szCs w:val="22"/>
        </w:rPr>
        <w:t xml:space="preserve"> </w:t>
      </w:r>
      <w:r w:rsidRPr="000648FF">
        <w:rPr>
          <w:rFonts w:ascii="Tahoma" w:hAnsi="Tahoma" w:cs="Tahoma"/>
          <w:w w:val="80"/>
          <w:szCs w:val="22"/>
        </w:rPr>
        <w:t>partielle</w:t>
      </w:r>
      <w:r w:rsidRPr="000648FF">
        <w:rPr>
          <w:rFonts w:ascii="Tahoma" w:hAnsi="Tahoma" w:cs="Tahoma"/>
          <w:szCs w:val="22"/>
        </w:rPr>
        <w:t xml:space="preserve"> </w:t>
      </w:r>
      <w:r w:rsidRPr="000648FF">
        <w:rPr>
          <w:rFonts w:ascii="Tahoma" w:hAnsi="Tahoma" w:cs="Tahoma"/>
          <w:w w:val="80"/>
          <w:szCs w:val="22"/>
        </w:rPr>
        <w:t>ou</w:t>
      </w:r>
      <w:r w:rsidRPr="000648FF">
        <w:rPr>
          <w:rFonts w:ascii="Tahoma" w:hAnsi="Tahoma" w:cs="Tahoma"/>
          <w:szCs w:val="22"/>
        </w:rPr>
        <w:t xml:space="preserve"> </w:t>
      </w:r>
      <w:r w:rsidRPr="000648FF">
        <w:rPr>
          <w:rFonts w:ascii="Tahoma" w:hAnsi="Tahoma" w:cs="Tahoma"/>
          <w:w w:val="80"/>
          <w:szCs w:val="22"/>
        </w:rPr>
        <w:t>provisoire.</w:t>
      </w:r>
      <w:r w:rsidRPr="000648FF">
        <w:rPr>
          <w:rFonts w:ascii="Tahoma" w:hAnsi="Tahoma" w:cs="Tahoma"/>
          <w:szCs w:val="22"/>
        </w:rPr>
        <w:t xml:space="preserve"> </w:t>
      </w:r>
      <w:r w:rsidRPr="000648FF">
        <w:rPr>
          <w:rFonts w:ascii="Tahoma" w:hAnsi="Tahoma" w:cs="Tahoma"/>
          <w:w w:val="80"/>
          <w:szCs w:val="22"/>
        </w:rPr>
        <w:t xml:space="preserve">Toutefois, </w:t>
      </w:r>
      <w:r w:rsidRPr="000648FF">
        <w:rPr>
          <w:rFonts w:ascii="Tahoma" w:hAnsi="Tahoma" w:cs="Tahoma"/>
          <w:w w:val="90"/>
          <w:szCs w:val="22"/>
        </w:rPr>
        <w:t xml:space="preserve">s’il y a urgence, la prise de possession peut intervenir antérieurement à la réception, sous-réserve de </w:t>
      </w:r>
      <w:r w:rsidRPr="000648FF">
        <w:rPr>
          <w:rFonts w:ascii="Tahoma" w:hAnsi="Tahoma" w:cs="Tahoma"/>
          <w:w w:val="85"/>
          <w:szCs w:val="22"/>
        </w:rPr>
        <w:t>l’établissement</w:t>
      </w:r>
      <w:r w:rsidRPr="000648FF">
        <w:rPr>
          <w:rFonts w:ascii="Tahoma" w:hAnsi="Tahoma" w:cs="Tahoma"/>
          <w:spacing w:val="-5"/>
          <w:w w:val="85"/>
          <w:szCs w:val="22"/>
        </w:rPr>
        <w:t xml:space="preserve"> </w:t>
      </w:r>
      <w:r w:rsidRPr="000648FF">
        <w:rPr>
          <w:rFonts w:ascii="Tahoma" w:hAnsi="Tahoma" w:cs="Tahoma"/>
          <w:w w:val="85"/>
          <w:szCs w:val="22"/>
        </w:rPr>
        <w:t>d’un</w:t>
      </w:r>
      <w:r w:rsidRPr="000648FF">
        <w:rPr>
          <w:rFonts w:ascii="Tahoma" w:hAnsi="Tahoma" w:cs="Tahoma"/>
          <w:spacing w:val="-5"/>
          <w:w w:val="85"/>
          <w:szCs w:val="22"/>
        </w:rPr>
        <w:t xml:space="preserve"> </w:t>
      </w:r>
      <w:r w:rsidRPr="000648FF">
        <w:rPr>
          <w:rFonts w:ascii="Tahoma" w:hAnsi="Tahoma" w:cs="Tahoma"/>
          <w:w w:val="85"/>
          <w:szCs w:val="22"/>
        </w:rPr>
        <w:t>état</w:t>
      </w:r>
      <w:r w:rsidRPr="000648FF">
        <w:rPr>
          <w:rFonts w:ascii="Tahoma" w:hAnsi="Tahoma" w:cs="Tahoma"/>
          <w:spacing w:val="-7"/>
          <w:w w:val="85"/>
          <w:szCs w:val="22"/>
        </w:rPr>
        <w:t xml:space="preserve"> </w:t>
      </w:r>
      <w:r w:rsidRPr="000648FF">
        <w:rPr>
          <w:rFonts w:ascii="Tahoma" w:hAnsi="Tahoma" w:cs="Tahoma"/>
          <w:w w:val="85"/>
          <w:szCs w:val="22"/>
        </w:rPr>
        <w:t>des</w:t>
      </w:r>
      <w:r w:rsidRPr="000648FF">
        <w:rPr>
          <w:rFonts w:ascii="Tahoma" w:hAnsi="Tahoma" w:cs="Tahoma"/>
          <w:spacing w:val="-4"/>
          <w:w w:val="85"/>
          <w:szCs w:val="22"/>
        </w:rPr>
        <w:t xml:space="preserve"> </w:t>
      </w:r>
      <w:r w:rsidRPr="000648FF">
        <w:rPr>
          <w:rFonts w:ascii="Tahoma" w:hAnsi="Tahoma" w:cs="Tahoma"/>
          <w:w w:val="85"/>
          <w:szCs w:val="22"/>
        </w:rPr>
        <w:t>lieux</w:t>
      </w:r>
      <w:r w:rsidRPr="000648FF">
        <w:rPr>
          <w:rFonts w:ascii="Tahoma" w:hAnsi="Tahoma" w:cs="Tahoma"/>
          <w:spacing w:val="-5"/>
          <w:w w:val="85"/>
          <w:szCs w:val="22"/>
        </w:rPr>
        <w:t xml:space="preserve"> </w:t>
      </w:r>
      <w:r w:rsidRPr="000648FF">
        <w:rPr>
          <w:rFonts w:ascii="Tahoma" w:hAnsi="Tahoma" w:cs="Tahoma"/>
          <w:w w:val="85"/>
          <w:szCs w:val="22"/>
        </w:rPr>
        <w:t>contradictoire.</w:t>
      </w:r>
    </w:p>
    <w:p w:rsidR="004D09A8" w:rsidRPr="000648FF" w:rsidRDefault="000A4CFF" w:rsidP="000648FF">
      <w:pPr>
        <w:pStyle w:val="Titre4"/>
        <w:ind w:left="0" w:firstLine="142"/>
        <w:rPr>
          <w:rFonts w:ascii="Tahoma" w:hAnsi="Tahoma" w:cs="Tahoma"/>
          <w:szCs w:val="22"/>
        </w:rPr>
      </w:pPr>
      <w:r w:rsidRPr="000648FF">
        <w:rPr>
          <w:rFonts w:ascii="Tahoma" w:hAnsi="Tahoma" w:cs="Tahoma"/>
          <w:szCs w:val="22"/>
        </w:rPr>
        <w:t>24.7</w:t>
      </w:r>
      <w:r w:rsidRPr="000648FF">
        <w:rPr>
          <w:rFonts w:ascii="Tahoma" w:hAnsi="Tahoma" w:cs="Tahoma"/>
          <w:spacing w:val="-3"/>
          <w:szCs w:val="22"/>
        </w:rPr>
        <w:t xml:space="preserve"> </w:t>
      </w:r>
      <w:r w:rsidRPr="000648FF">
        <w:rPr>
          <w:rFonts w:ascii="Tahoma" w:hAnsi="Tahoma" w:cs="Tahoma"/>
          <w:szCs w:val="22"/>
        </w:rPr>
        <w:t xml:space="preserve">: </w:t>
      </w:r>
      <w:r w:rsidRPr="000648FF">
        <w:rPr>
          <w:rFonts w:ascii="Tahoma" w:hAnsi="Tahoma" w:cs="Tahoma"/>
          <w:spacing w:val="-2"/>
          <w:szCs w:val="22"/>
        </w:rPr>
        <w:t>Rejet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Lorsque la Commission juge que, les travaux appellent les réserves telles qu'il ne lui apparaît possible d'en prononcer ni la réception partielle ni la réception avec réfaction, le Chef de service du marché notifie une décision motivée de rejet.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Cocontractant dispose de quinze (15) jours pour présenter ses observations ; Passé ce délai, il est réputé avoir</w:t>
      </w:r>
      <w:r w:rsidRPr="000648FF">
        <w:rPr>
          <w:rFonts w:ascii="Tahoma" w:hAnsi="Tahoma" w:cs="Tahoma"/>
          <w:spacing w:val="-1"/>
          <w:szCs w:val="22"/>
        </w:rPr>
        <w:t xml:space="preserve"> </w:t>
      </w:r>
      <w:r w:rsidRPr="000648FF">
        <w:rPr>
          <w:rFonts w:ascii="Tahoma" w:hAnsi="Tahoma" w:cs="Tahoma"/>
          <w:szCs w:val="22"/>
        </w:rPr>
        <w:t>accepté</w:t>
      </w:r>
      <w:r w:rsidRPr="000648FF">
        <w:rPr>
          <w:rFonts w:ascii="Tahoma" w:hAnsi="Tahoma" w:cs="Tahoma"/>
          <w:spacing w:val="-1"/>
          <w:szCs w:val="22"/>
        </w:rPr>
        <w:t xml:space="preserve"> </w:t>
      </w:r>
      <w:r w:rsidRPr="000648FF">
        <w:rPr>
          <w:rFonts w:ascii="Tahoma" w:hAnsi="Tahoma" w:cs="Tahoma"/>
          <w:szCs w:val="22"/>
        </w:rPr>
        <w:t>la décision</w:t>
      </w:r>
      <w:r w:rsidRPr="000648FF">
        <w:rPr>
          <w:rFonts w:ascii="Tahoma" w:hAnsi="Tahoma" w:cs="Tahoma"/>
          <w:spacing w:val="-2"/>
          <w:szCs w:val="22"/>
        </w:rPr>
        <w:t xml:space="preserve"> </w:t>
      </w:r>
      <w:r w:rsidRPr="000648FF">
        <w:rPr>
          <w:rFonts w:ascii="Tahoma" w:hAnsi="Tahoma" w:cs="Tahoma"/>
          <w:szCs w:val="22"/>
        </w:rPr>
        <w:t>du</w:t>
      </w:r>
      <w:r w:rsidRPr="000648FF">
        <w:rPr>
          <w:rFonts w:ascii="Tahoma" w:hAnsi="Tahoma" w:cs="Tahoma"/>
          <w:spacing w:val="-1"/>
          <w:szCs w:val="22"/>
        </w:rPr>
        <w:t xml:space="preserve"> </w:t>
      </w:r>
      <w:r w:rsidRPr="000648FF">
        <w:rPr>
          <w:rFonts w:ascii="Tahoma" w:hAnsi="Tahoma" w:cs="Tahoma"/>
          <w:szCs w:val="22"/>
        </w:rPr>
        <w:t>Chef</w:t>
      </w:r>
      <w:r w:rsidRPr="000648FF">
        <w:rPr>
          <w:rFonts w:ascii="Tahoma" w:hAnsi="Tahoma" w:cs="Tahoma"/>
          <w:spacing w:val="-2"/>
          <w:szCs w:val="22"/>
        </w:rPr>
        <w:t xml:space="preserve"> </w:t>
      </w:r>
      <w:r w:rsidRPr="000648FF">
        <w:rPr>
          <w:rFonts w:ascii="Tahoma" w:hAnsi="Tahoma" w:cs="Tahoma"/>
          <w:szCs w:val="22"/>
        </w:rPr>
        <w:t>de service du marché. Si le Cocontractant formule des</w:t>
      </w:r>
      <w:r w:rsidRPr="000648FF">
        <w:rPr>
          <w:rFonts w:ascii="Tahoma" w:hAnsi="Tahoma" w:cs="Tahoma"/>
          <w:spacing w:val="-2"/>
          <w:szCs w:val="22"/>
        </w:rPr>
        <w:t xml:space="preserve"> </w:t>
      </w:r>
      <w:r w:rsidRPr="000648FF">
        <w:rPr>
          <w:rFonts w:ascii="Tahoma" w:hAnsi="Tahoma" w:cs="Tahoma"/>
          <w:szCs w:val="22"/>
        </w:rPr>
        <w:t>observations, le</w:t>
      </w:r>
      <w:r w:rsidRPr="000648FF">
        <w:rPr>
          <w:rFonts w:ascii="Tahoma" w:hAnsi="Tahoma" w:cs="Tahoma"/>
          <w:spacing w:val="-2"/>
          <w:szCs w:val="22"/>
        </w:rPr>
        <w:t xml:space="preserve"> </w:t>
      </w:r>
      <w:r w:rsidRPr="000648FF">
        <w:rPr>
          <w:rFonts w:ascii="Tahoma" w:hAnsi="Tahoma" w:cs="Tahoma"/>
          <w:szCs w:val="22"/>
        </w:rPr>
        <w:t>Chef de</w:t>
      </w:r>
      <w:r w:rsidRPr="000648FF">
        <w:rPr>
          <w:rFonts w:ascii="Tahoma" w:hAnsi="Tahoma" w:cs="Tahoma"/>
          <w:spacing w:val="-2"/>
          <w:szCs w:val="22"/>
        </w:rPr>
        <w:t xml:space="preserve"> </w:t>
      </w:r>
      <w:r w:rsidRPr="000648FF">
        <w:rPr>
          <w:rFonts w:ascii="Tahoma" w:hAnsi="Tahoma" w:cs="Tahoma"/>
          <w:szCs w:val="22"/>
        </w:rPr>
        <w:t>service</w:t>
      </w:r>
      <w:r w:rsidRPr="000648FF">
        <w:rPr>
          <w:rFonts w:ascii="Tahoma" w:hAnsi="Tahoma" w:cs="Tahoma"/>
          <w:spacing w:val="-4"/>
          <w:szCs w:val="22"/>
        </w:rPr>
        <w:t xml:space="preserve"> </w:t>
      </w:r>
      <w:r w:rsidRPr="000648FF">
        <w:rPr>
          <w:rFonts w:ascii="Tahoma" w:hAnsi="Tahoma" w:cs="Tahoma"/>
          <w:szCs w:val="22"/>
        </w:rPr>
        <w:t>du</w:t>
      </w:r>
      <w:r w:rsidRPr="000648FF">
        <w:rPr>
          <w:rFonts w:ascii="Tahoma" w:hAnsi="Tahoma" w:cs="Tahoma"/>
          <w:spacing w:val="-2"/>
          <w:szCs w:val="22"/>
        </w:rPr>
        <w:t xml:space="preserve"> </w:t>
      </w:r>
      <w:r w:rsidRPr="000648FF">
        <w:rPr>
          <w:rFonts w:ascii="Tahoma" w:hAnsi="Tahoma" w:cs="Tahoma"/>
          <w:szCs w:val="22"/>
        </w:rPr>
        <w:t>marché</w:t>
      </w:r>
      <w:r w:rsidRPr="000648FF">
        <w:rPr>
          <w:rFonts w:ascii="Tahoma" w:hAnsi="Tahoma" w:cs="Tahoma"/>
          <w:spacing w:val="-2"/>
          <w:szCs w:val="22"/>
        </w:rPr>
        <w:t xml:space="preserve"> </w:t>
      </w:r>
      <w:r w:rsidRPr="000648FF">
        <w:rPr>
          <w:rFonts w:ascii="Tahoma" w:hAnsi="Tahoma" w:cs="Tahoma"/>
          <w:szCs w:val="22"/>
        </w:rPr>
        <w:t>dispose</w:t>
      </w:r>
      <w:r w:rsidRPr="000648FF">
        <w:rPr>
          <w:rFonts w:ascii="Tahoma" w:hAnsi="Tahoma" w:cs="Tahoma"/>
          <w:spacing w:val="-2"/>
          <w:szCs w:val="22"/>
        </w:rPr>
        <w:t xml:space="preserve"> </w:t>
      </w:r>
      <w:r w:rsidRPr="000648FF">
        <w:rPr>
          <w:rFonts w:ascii="Tahoma" w:hAnsi="Tahoma" w:cs="Tahoma"/>
          <w:szCs w:val="22"/>
        </w:rPr>
        <w:t>ensuite</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quinze</w:t>
      </w:r>
      <w:r w:rsidRPr="000648FF">
        <w:rPr>
          <w:rFonts w:ascii="Tahoma" w:hAnsi="Tahoma" w:cs="Tahoma"/>
          <w:spacing w:val="-1"/>
          <w:szCs w:val="22"/>
        </w:rPr>
        <w:t xml:space="preserve"> </w:t>
      </w:r>
      <w:r w:rsidRPr="000648FF">
        <w:rPr>
          <w:rFonts w:ascii="Tahoma" w:hAnsi="Tahoma" w:cs="Tahoma"/>
          <w:szCs w:val="22"/>
        </w:rPr>
        <w:t>(15)</w:t>
      </w:r>
      <w:r w:rsidRPr="000648FF">
        <w:rPr>
          <w:rFonts w:ascii="Tahoma" w:hAnsi="Tahoma" w:cs="Tahoma"/>
          <w:spacing w:val="-2"/>
          <w:szCs w:val="22"/>
        </w:rPr>
        <w:t xml:space="preserve"> </w:t>
      </w:r>
      <w:r w:rsidRPr="000648FF">
        <w:rPr>
          <w:rFonts w:ascii="Tahoma" w:hAnsi="Tahoma" w:cs="Tahoma"/>
          <w:szCs w:val="22"/>
        </w:rPr>
        <w:t>jours</w:t>
      </w:r>
      <w:r w:rsidRPr="000648FF">
        <w:rPr>
          <w:rFonts w:ascii="Tahoma" w:hAnsi="Tahoma" w:cs="Tahoma"/>
          <w:spacing w:val="-3"/>
          <w:szCs w:val="22"/>
        </w:rPr>
        <w:t xml:space="preserve"> </w:t>
      </w:r>
      <w:r w:rsidRPr="000648FF">
        <w:rPr>
          <w:rFonts w:ascii="Tahoma" w:hAnsi="Tahoma" w:cs="Tahoma"/>
          <w:szCs w:val="22"/>
        </w:rPr>
        <w:t>pour</w:t>
      </w:r>
      <w:r w:rsidRPr="000648FF">
        <w:rPr>
          <w:rFonts w:ascii="Tahoma" w:hAnsi="Tahoma" w:cs="Tahoma"/>
          <w:spacing w:val="-5"/>
          <w:szCs w:val="22"/>
        </w:rPr>
        <w:t xml:space="preserve"> </w:t>
      </w:r>
      <w:r w:rsidRPr="000648FF">
        <w:rPr>
          <w:rFonts w:ascii="Tahoma" w:hAnsi="Tahoma" w:cs="Tahoma"/>
          <w:szCs w:val="22"/>
        </w:rPr>
        <w:t>notifier</w:t>
      </w:r>
      <w:r w:rsidRPr="000648FF">
        <w:rPr>
          <w:rFonts w:ascii="Tahoma" w:hAnsi="Tahoma" w:cs="Tahoma"/>
          <w:spacing w:val="-5"/>
          <w:szCs w:val="22"/>
        </w:rPr>
        <w:t xml:space="preserve"> </w:t>
      </w:r>
      <w:r w:rsidRPr="000648FF">
        <w:rPr>
          <w:rFonts w:ascii="Tahoma" w:hAnsi="Tahoma" w:cs="Tahoma"/>
          <w:szCs w:val="22"/>
        </w:rPr>
        <w:t>une nouvelle</w:t>
      </w:r>
      <w:r w:rsidRPr="000648FF">
        <w:rPr>
          <w:rFonts w:ascii="Tahoma" w:hAnsi="Tahoma" w:cs="Tahoma"/>
          <w:spacing w:val="-2"/>
          <w:szCs w:val="22"/>
        </w:rPr>
        <w:t xml:space="preserve"> </w:t>
      </w:r>
      <w:r w:rsidRPr="000648FF">
        <w:rPr>
          <w:rFonts w:ascii="Tahoma" w:hAnsi="Tahoma" w:cs="Tahoma"/>
          <w:szCs w:val="22"/>
        </w:rPr>
        <w:t>décision,</w:t>
      </w:r>
      <w:r w:rsidRPr="000648FF">
        <w:rPr>
          <w:rFonts w:ascii="Tahoma" w:hAnsi="Tahoma" w:cs="Tahoma"/>
          <w:spacing w:val="-2"/>
          <w:szCs w:val="22"/>
        </w:rPr>
        <w:t xml:space="preserve"> </w:t>
      </w:r>
      <w:r w:rsidRPr="000648FF">
        <w:rPr>
          <w:rFonts w:ascii="Tahoma" w:hAnsi="Tahoma" w:cs="Tahoma"/>
          <w:szCs w:val="22"/>
        </w:rPr>
        <w:t>après</w:t>
      </w:r>
      <w:r w:rsidRPr="000648FF">
        <w:rPr>
          <w:rFonts w:ascii="Tahoma" w:hAnsi="Tahoma" w:cs="Tahoma"/>
          <w:spacing w:val="-2"/>
          <w:szCs w:val="22"/>
        </w:rPr>
        <w:t xml:space="preserve"> </w:t>
      </w:r>
      <w:r w:rsidRPr="000648FF">
        <w:rPr>
          <w:rFonts w:ascii="Tahoma" w:hAnsi="Tahoma" w:cs="Tahoma"/>
          <w:szCs w:val="22"/>
        </w:rPr>
        <w:t>avis</w:t>
      </w:r>
      <w:r w:rsidRPr="000648FF">
        <w:rPr>
          <w:rFonts w:ascii="Tahoma" w:hAnsi="Tahoma" w:cs="Tahoma"/>
          <w:spacing w:val="-5"/>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la Commission de réception, le cas échéant ; à défaut d'une telle notification, le Chef de service du marché est réputé avoir accepté les observations du Cocontractant.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En</w:t>
      </w:r>
      <w:r w:rsidRPr="000648FF">
        <w:rPr>
          <w:rFonts w:ascii="Tahoma" w:hAnsi="Tahoma" w:cs="Tahoma"/>
          <w:spacing w:val="-5"/>
          <w:szCs w:val="22"/>
        </w:rPr>
        <w:t xml:space="preserve"> </w:t>
      </w:r>
      <w:r w:rsidRPr="000648FF">
        <w:rPr>
          <w:rFonts w:ascii="Tahoma" w:hAnsi="Tahoma" w:cs="Tahoma"/>
          <w:szCs w:val="22"/>
        </w:rPr>
        <w:t>cas</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rejet,</w:t>
      </w:r>
      <w:r w:rsidRPr="000648FF">
        <w:rPr>
          <w:rFonts w:ascii="Tahoma" w:hAnsi="Tahoma" w:cs="Tahoma"/>
          <w:spacing w:val="-2"/>
          <w:szCs w:val="22"/>
        </w:rPr>
        <w:t xml:space="preserve"> </w:t>
      </w:r>
      <w:r w:rsidRPr="000648FF">
        <w:rPr>
          <w:rFonts w:ascii="Tahoma" w:hAnsi="Tahoma" w:cs="Tahoma"/>
          <w:szCs w:val="22"/>
        </w:rPr>
        <w:t>le</w:t>
      </w:r>
      <w:r w:rsidRPr="000648FF">
        <w:rPr>
          <w:rFonts w:ascii="Tahoma" w:hAnsi="Tahoma" w:cs="Tahoma"/>
          <w:spacing w:val="-2"/>
          <w:szCs w:val="22"/>
        </w:rPr>
        <w:t xml:space="preserve"> </w:t>
      </w:r>
      <w:r w:rsidRPr="000648FF">
        <w:rPr>
          <w:rFonts w:ascii="Tahoma" w:hAnsi="Tahoma" w:cs="Tahoma"/>
          <w:szCs w:val="22"/>
        </w:rPr>
        <w:t>Cocontractant</w:t>
      </w:r>
      <w:r w:rsidRPr="000648FF">
        <w:rPr>
          <w:rFonts w:ascii="Tahoma" w:hAnsi="Tahoma" w:cs="Tahoma"/>
          <w:spacing w:val="-3"/>
          <w:szCs w:val="22"/>
        </w:rPr>
        <w:t xml:space="preserve"> </w:t>
      </w:r>
      <w:r w:rsidRPr="000648FF">
        <w:rPr>
          <w:rFonts w:ascii="Tahoma" w:hAnsi="Tahoma" w:cs="Tahoma"/>
          <w:szCs w:val="22"/>
        </w:rPr>
        <w:t>est</w:t>
      </w:r>
      <w:r w:rsidRPr="000648FF">
        <w:rPr>
          <w:rFonts w:ascii="Tahoma" w:hAnsi="Tahoma" w:cs="Tahoma"/>
          <w:spacing w:val="-3"/>
          <w:szCs w:val="22"/>
        </w:rPr>
        <w:t xml:space="preserve"> </w:t>
      </w:r>
      <w:r w:rsidRPr="000648FF">
        <w:rPr>
          <w:rFonts w:ascii="Tahoma" w:hAnsi="Tahoma" w:cs="Tahoma"/>
          <w:szCs w:val="22"/>
        </w:rPr>
        <w:t>tenu</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rembourser</w:t>
      </w:r>
      <w:r w:rsidRPr="000648FF">
        <w:rPr>
          <w:rFonts w:ascii="Tahoma" w:hAnsi="Tahoma" w:cs="Tahoma"/>
          <w:spacing w:val="-2"/>
          <w:szCs w:val="22"/>
        </w:rPr>
        <w:t xml:space="preserve"> </w:t>
      </w:r>
      <w:r w:rsidRPr="000648FF">
        <w:rPr>
          <w:rFonts w:ascii="Tahoma" w:hAnsi="Tahoma" w:cs="Tahoma"/>
          <w:szCs w:val="22"/>
        </w:rPr>
        <w:t>les</w:t>
      </w:r>
      <w:r w:rsidRPr="000648FF">
        <w:rPr>
          <w:rFonts w:ascii="Tahoma" w:hAnsi="Tahoma" w:cs="Tahoma"/>
          <w:spacing w:val="-2"/>
          <w:szCs w:val="22"/>
        </w:rPr>
        <w:t xml:space="preserve"> </w:t>
      </w:r>
      <w:r w:rsidRPr="000648FF">
        <w:rPr>
          <w:rFonts w:ascii="Tahoma" w:hAnsi="Tahoma" w:cs="Tahoma"/>
          <w:szCs w:val="22"/>
        </w:rPr>
        <w:t>avances</w:t>
      </w:r>
      <w:r w:rsidRPr="000648FF">
        <w:rPr>
          <w:rFonts w:ascii="Tahoma" w:hAnsi="Tahoma" w:cs="Tahoma"/>
          <w:spacing w:val="-4"/>
          <w:szCs w:val="22"/>
        </w:rPr>
        <w:t xml:space="preserve"> </w:t>
      </w:r>
      <w:r w:rsidRPr="000648FF">
        <w:rPr>
          <w:rFonts w:ascii="Tahoma" w:hAnsi="Tahoma" w:cs="Tahoma"/>
          <w:szCs w:val="22"/>
        </w:rPr>
        <w:t>et</w:t>
      </w:r>
      <w:r w:rsidRPr="000648FF">
        <w:rPr>
          <w:rFonts w:ascii="Tahoma" w:hAnsi="Tahoma" w:cs="Tahoma"/>
          <w:spacing w:val="-4"/>
          <w:szCs w:val="22"/>
        </w:rPr>
        <w:t xml:space="preserve"> </w:t>
      </w:r>
      <w:r w:rsidRPr="000648FF">
        <w:rPr>
          <w:rFonts w:ascii="Tahoma" w:hAnsi="Tahoma" w:cs="Tahoma"/>
          <w:szCs w:val="22"/>
        </w:rPr>
        <w:t>acomptes</w:t>
      </w:r>
      <w:r w:rsidRPr="000648FF">
        <w:rPr>
          <w:rFonts w:ascii="Tahoma" w:hAnsi="Tahoma" w:cs="Tahoma"/>
          <w:spacing w:val="-4"/>
          <w:szCs w:val="22"/>
        </w:rPr>
        <w:t xml:space="preserve"> </w:t>
      </w:r>
      <w:r w:rsidRPr="000648FF">
        <w:rPr>
          <w:rFonts w:ascii="Tahoma" w:hAnsi="Tahoma" w:cs="Tahoma"/>
          <w:szCs w:val="22"/>
        </w:rPr>
        <w:t>déjà</w:t>
      </w:r>
      <w:r w:rsidRPr="000648FF">
        <w:rPr>
          <w:rFonts w:ascii="Tahoma" w:hAnsi="Tahoma" w:cs="Tahoma"/>
          <w:spacing w:val="-3"/>
          <w:szCs w:val="22"/>
        </w:rPr>
        <w:t xml:space="preserve"> </w:t>
      </w:r>
      <w:r w:rsidRPr="000648FF">
        <w:rPr>
          <w:rFonts w:ascii="Tahoma" w:hAnsi="Tahoma" w:cs="Tahoma"/>
          <w:spacing w:val="-2"/>
          <w:szCs w:val="22"/>
        </w:rPr>
        <w:t>perçus.</w:t>
      </w:r>
    </w:p>
    <w:p w:rsidR="004D09A8" w:rsidRPr="000648FF" w:rsidRDefault="000A4CFF" w:rsidP="000648FF">
      <w:pPr>
        <w:pStyle w:val="Titre4"/>
        <w:ind w:left="0" w:firstLine="142"/>
        <w:rPr>
          <w:rFonts w:ascii="Tahoma" w:hAnsi="Tahoma" w:cs="Tahoma"/>
          <w:szCs w:val="22"/>
        </w:rPr>
      </w:pPr>
      <w:bookmarkStart w:id="75" w:name="_bookmark71"/>
      <w:bookmarkEnd w:id="75"/>
      <w:r w:rsidRPr="000648FF">
        <w:rPr>
          <w:rFonts w:ascii="Tahoma" w:hAnsi="Tahoma" w:cs="Tahoma"/>
          <w:szCs w:val="22"/>
        </w:rPr>
        <w:t>Article</w:t>
      </w:r>
      <w:r w:rsidRPr="000648FF">
        <w:rPr>
          <w:rFonts w:ascii="Tahoma" w:hAnsi="Tahoma" w:cs="Tahoma"/>
          <w:spacing w:val="-2"/>
          <w:szCs w:val="22"/>
        </w:rPr>
        <w:t xml:space="preserve"> </w:t>
      </w:r>
      <w:r w:rsidRPr="000648FF">
        <w:rPr>
          <w:rFonts w:ascii="Tahoma" w:hAnsi="Tahoma" w:cs="Tahoma"/>
          <w:szCs w:val="22"/>
        </w:rPr>
        <w:t>25-</w:t>
      </w:r>
      <w:r w:rsidRPr="000648FF">
        <w:rPr>
          <w:rFonts w:ascii="Tahoma" w:hAnsi="Tahoma" w:cs="Tahoma"/>
          <w:spacing w:val="-3"/>
          <w:szCs w:val="22"/>
        </w:rPr>
        <w:t xml:space="preserve"> </w:t>
      </w:r>
      <w:r w:rsidRPr="000648FF">
        <w:rPr>
          <w:rFonts w:ascii="Tahoma" w:hAnsi="Tahoma" w:cs="Tahoma"/>
          <w:szCs w:val="22"/>
        </w:rPr>
        <w:t>Documents</w:t>
      </w:r>
      <w:r w:rsidRPr="000648FF">
        <w:rPr>
          <w:rFonts w:ascii="Tahoma" w:hAnsi="Tahoma" w:cs="Tahoma"/>
          <w:spacing w:val="-4"/>
          <w:szCs w:val="22"/>
        </w:rPr>
        <w:t xml:space="preserve"> </w:t>
      </w:r>
      <w:r w:rsidRPr="000648FF">
        <w:rPr>
          <w:rFonts w:ascii="Tahoma" w:hAnsi="Tahoma" w:cs="Tahoma"/>
          <w:szCs w:val="22"/>
        </w:rPr>
        <w:t>à</w:t>
      </w:r>
      <w:r w:rsidRPr="000648FF">
        <w:rPr>
          <w:rFonts w:ascii="Tahoma" w:hAnsi="Tahoma" w:cs="Tahoma"/>
          <w:spacing w:val="-2"/>
          <w:szCs w:val="22"/>
        </w:rPr>
        <w:t xml:space="preserve"> </w:t>
      </w:r>
      <w:r w:rsidRPr="000648FF">
        <w:rPr>
          <w:rFonts w:ascii="Tahoma" w:hAnsi="Tahoma" w:cs="Tahoma"/>
          <w:szCs w:val="22"/>
        </w:rPr>
        <w:t>fournir</w:t>
      </w:r>
      <w:r w:rsidRPr="000648FF">
        <w:rPr>
          <w:rFonts w:ascii="Tahoma" w:hAnsi="Tahoma" w:cs="Tahoma"/>
          <w:spacing w:val="-2"/>
          <w:szCs w:val="22"/>
        </w:rPr>
        <w:t xml:space="preserve"> </w:t>
      </w:r>
      <w:r w:rsidRPr="000648FF">
        <w:rPr>
          <w:rFonts w:ascii="Tahoma" w:hAnsi="Tahoma" w:cs="Tahoma"/>
          <w:szCs w:val="22"/>
        </w:rPr>
        <w:t>après</w:t>
      </w:r>
      <w:r w:rsidRPr="000648FF">
        <w:rPr>
          <w:rFonts w:ascii="Tahoma" w:hAnsi="Tahoma" w:cs="Tahoma"/>
          <w:spacing w:val="-4"/>
          <w:szCs w:val="22"/>
        </w:rPr>
        <w:t xml:space="preserve"> </w:t>
      </w:r>
      <w:r w:rsidRPr="000648FF">
        <w:rPr>
          <w:rFonts w:ascii="Tahoma" w:hAnsi="Tahoma" w:cs="Tahoma"/>
          <w:spacing w:val="-2"/>
          <w:szCs w:val="22"/>
        </w:rPr>
        <w:t>exécution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8"/>
          <w:szCs w:val="22"/>
        </w:rPr>
        <w:t>Le</w:t>
      </w:r>
      <w:r w:rsidRPr="000648FF">
        <w:rPr>
          <w:rFonts w:ascii="Tahoma" w:hAnsi="Tahoma" w:cs="Tahoma"/>
          <w:spacing w:val="-6"/>
          <w:szCs w:val="22"/>
        </w:rPr>
        <w:t xml:space="preserve"> </w:t>
      </w:r>
      <w:r w:rsidRPr="000648FF">
        <w:rPr>
          <w:rFonts w:ascii="Tahoma" w:hAnsi="Tahoma" w:cs="Tahoma"/>
          <w:spacing w:val="-8"/>
          <w:szCs w:val="22"/>
        </w:rPr>
        <w:t>Cocontractant</w:t>
      </w:r>
      <w:r w:rsidRPr="000648FF">
        <w:rPr>
          <w:rFonts w:ascii="Tahoma" w:hAnsi="Tahoma" w:cs="Tahoma"/>
          <w:spacing w:val="-6"/>
          <w:szCs w:val="22"/>
        </w:rPr>
        <w:t xml:space="preserve"> </w:t>
      </w:r>
      <w:r w:rsidRPr="000648FF">
        <w:rPr>
          <w:rFonts w:ascii="Tahoma" w:hAnsi="Tahoma" w:cs="Tahoma"/>
          <w:spacing w:val="-8"/>
          <w:szCs w:val="22"/>
        </w:rPr>
        <w:t>remettra</w:t>
      </w:r>
      <w:r w:rsidRPr="000648FF">
        <w:rPr>
          <w:rFonts w:ascii="Tahoma" w:hAnsi="Tahoma" w:cs="Tahoma"/>
          <w:spacing w:val="-1"/>
          <w:szCs w:val="22"/>
        </w:rPr>
        <w:t xml:space="preserve"> </w:t>
      </w:r>
      <w:r w:rsidRPr="000648FF">
        <w:rPr>
          <w:rFonts w:ascii="Tahoma" w:hAnsi="Tahoma" w:cs="Tahoma"/>
          <w:spacing w:val="-8"/>
          <w:szCs w:val="22"/>
        </w:rPr>
        <w:t>au</w:t>
      </w:r>
      <w:r w:rsidRPr="000648FF">
        <w:rPr>
          <w:rFonts w:ascii="Tahoma" w:hAnsi="Tahoma" w:cs="Tahoma"/>
          <w:spacing w:val="5"/>
          <w:szCs w:val="22"/>
        </w:rPr>
        <w:t xml:space="preserve"> </w:t>
      </w:r>
      <w:r w:rsidRPr="000648FF">
        <w:rPr>
          <w:rFonts w:ascii="Tahoma" w:hAnsi="Tahoma" w:cs="Tahoma"/>
          <w:spacing w:val="-8"/>
          <w:szCs w:val="22"/>
        </w:rPr>
        <w:t>Maitre</w:t>
      </w:r>
      <w:r w:rsidRPr="000648FF">
        <w:rPr>
          <w:rFonts w:ascii="Tahoma" w:hAnsi="Tahoma" w:cs="Tahoma"/>
          <w:spacing w:val="-9"/>
          <w:szCs w:val="22"/>
        </w:rPr>
        <w:t xml:space="preserve"> </w:t>
      </w:r>
      <w:r w:rsidRPr="000648FF">
        <w:rPr>
          <w:rFonts w:ascii="Tahoma" w:hAnsi="Tahoma" w:cs="Tahoma"/>
          <w:spacing w:val="-8"/>
          <w:szCs w:val="22"/>
        </w:rPr>
        <w:t>d’Œuvre</w:t>
      </w:r>
      <w:r w:rsidRPr="000648FF">
        <w:rPr>
          <w:rFonts w:ascii="Tahoma" w:hAnsi="Tahoma" w:cs="Tahoma"/>
          <w:spacing w:val="-9"/>
          <w:szCs w:val="22"/>
        </w:rPr>
        <w:t xml:space="preserve"> </w:t>
      </w:r>
      <w:r w:rsidRPr="000648FF">
        <w:rPr>
          <w:rFonts w:ascii="Tahoma" w:hAnsi="Tahoma" w:cs="Tahoma"/>
          <w:spacing w:val="-8"/>
          <w:szCs w:val="22"/>
        </w:rPr>
        <w:t>ou à</w:t>
      </w:r>
      <w:r w:rsidRPr="000648FF">
        <w:rPr>
          <w:rFonts w:ascii="Tahoma" w:hAnsi="Tahoma" w:cs="Tahoma"/>
          <w:spacing w:val="-9"/>
          <w:szCs w:val="22"/>
        </w:rPr>
        <w:t xml:space="preserve"> </w:t>
      </w:r>
      <w:r w:rsidRPr="000648FF">
        <w:rPr>
          <w:rFonts w:ascii="Tahoma" w:hAnsi="Tahoma" w:cs="Tahoma"/>
          <w:spacing w:val="-8"/>
          <w:szCs w:val="22"/>
        </w:rPr>
        <w:t>l’ingénieur</w:t>
      </w:r>
      <w:r w:rsidRPr="000648FF">
        <w:rPr>
          <w:rFonts w:ascii="Tahoma" w:hAnsi="Tahoma" w:cs="Tahoma"/>
          <w:spacing w:val="-9"/>
          <w:szCs w:val="22"/>
        </w:rPr>
        <w:t xml:space="preserve"> </w:t>
      </w:r>
      <w:r w:rsidRPr="000648FF">
        <w:rPr>
          <w:rFonts w:ascii="Tahoma" w:hAnsi="Tahoma" w:cs="Tahoma"/>
          <w:spacing w:val="-8"/>
          <w:szCs w:val="22"/>
        </w:rPr>
        <w:t>du</w:t>
      </w:r>
      <w:r w:rsidRPr="000648FF">
        <w:rPr>
          <w:rFonts w:ascii="Tahoma" w:hAnsi="Tahoma" w:cs="Tahoma"/>
          <w:spacing w:val="-9"/>
          <w:szCs w:val="22"/>
        </w:rPr>
        <w:t xml:space="preserve"> </w:t>
      </w:r>
      <w:r w:rsidRPr="000648FF">
        <w:rPr>
          <w:rFonts w:ascii="Tahoma" w:hAnsi="Tahoma" w:cs="Tahoma"/>
          <w:spacing w:val="-8"/>
          <w:szCs w:val="22"/>
        </w:rPr>
        <w:t>marché</w:t>
      </w:r>
      <w:r w:rsidRPr="000648FF">
        <w:rPr>
          <w:rFonts w:ascii="Tahoma" w:hAnsi="Tahoma" w:cs="Tahoma"/>
          <w:spacing w:val="-6"/>
          <w:szCs w:val="22"/>
        </w:rPr>
        <w:t xml:space="preserve"> </w:t>
      </w:r>
      <w:r w:rsidRPr="000648FF">
        <w:rPr>
          <w:rFonts w:ascii="Tahoma" w:hAnsi="Tahoma" w:cs="Tahoma"/>
          <w:spacing w:val="-8"/>
          <w:szCs w:val="22"/>
        </w:rPr>
        <w:t>dans</w:t>
      </w:r>
      <w:r w:rsidRPr="000648FF">
        <w:rPr>
          <w:rFonts w:ascii="Tahoma" w:hAnsi="Tahoma" w:cs="Tahoma"/>
          <w:szCs w:val="22"/>
        </w:rPr>
        <w:t xml:space="preserve"> </w:t>
      </w:r>
      <w:r w:rsidRPr="000648FF">
        <w:rPr>
          <w:rFonts w:ascii="Tahoma" w:hAnsi="Tahoma" w:cs="Tahoma"/>
          <w:spacing w:val="-8"/>
          <w:szCs w:val="22"/>
        </w:rPr>
        <w:t>les</w:t>
      </w:r>
      <w:r w:rsidRPr="000648FF">
        <w:rPr>
          <w:rFonts w:ascii="Tahoma" w:hAnsi="Tahoma" w:cs="Tahoma"/>
          <w:spacing w:val="-2"/>
          <w:szCs w:val="22"/>
        </w:rPr>
        <w:t xml:space="preserve"> </w:t>
      </w:r>
      <w:r w:rsidRPr="000648FF">
        <w:rPr>
          <w:rFonts w:ascii="Tahoma" w:hAnsi="Tahoma" w:cs="Tahoma"/>
          <w:spacing w:val="-8"/>
          <w:szCs w:val="22"/>
        </w:rPr>
        <w:t>trente</w:t>
      </w:r>
      <w:r w:rsidRPr="000648FF">
        <w:rPr>
          <w:rFonts w:ascii="Tahoma" w:hAnsi="Tahoma" w:cs="Tahoma"/>
          <w:szCs w:val="22"/>
        </w:rPr>
        <w:t xml:space="preserve"> </w:t>
      </w:r>
      <w:r w:rsidRPr="000648FF">
        <w:rPr>
          <w:rFonts w:ascii="Tahoma" w:hAnsi="Tahoma" w:cs="Tahoma"/>
          <w:spacing w:val="-8"/>
          <w:szCs w:val="22"/>
        </w:rPr>
        <w:t>jours</w:t>
      </w:r>
      <w:r w:rsidRPr="000648FF">
        <w:rPr>
          <w:rFonts w:ascii="Tahoma" w:hAnsi="Tahoma" w:cs="Tahoma"/>
          <w:spacing w:val="-1"/>
          <w:szCs w:val="22"/>
        </w:rPr>
        <w:t xml:space="preserve"> </w:t>
      </w:r>
      <w:r w:rsidRPr="000648FF">
        <w:rPr>
          <w:rFonts w:ascii="Tahoma" w:hAnsi="Tahoma" w:cs="Tahoma"/>
          <w:spacing w:val="-8"/>
          <w:szCs w:val="22"/>
        </w:rPr>
        <w:t>suivants</w:t>
      </w:r>
      <w:r w:rsidRPr="000648FF">
        <w:rPr>
          <w:rFonts w:ascii="Tahoma" w:hAnsi="Tahoma" w:cs="Tahoma"/>
          <w:szCs w:val="22"/>
        </w:rPr>
        <w:t xml:space="preserve"> </w:t>
      </w:r>
      <w:r w:rsidRPr="000648FF">
        <w:rPr>
          <w:rFonts w:ascii="Tahoma" w:hAnsi="Tahoma" w:cs="Tahoma"/>
          <w:spacing w:val="-8"/>
          <w:szCs w:val="22"/>
        </w:rPr>
        <w:t>la</w:t>
      </w:r>
      <w:r w:rsidRPr="000648FF">
        <w:rPr>
          <w:rFonts w:ascii="Tahoma" w:hAnsi="Tahoma" w:cs="Tahoma"/>
          <w:szCs w:val="22"/>
        </w:rPr>
        <w:t xml:space="preserve"> </w:t>
      </w:r>
      <w:r w:rsidRPr="000648FF">
        <w:rPr>
          <w:rFonts w:ascii="Tahoma" w:hAnsi="Tahoma" w:cs="Tahoma"/>
          <w:spacing w:val="-8"/>
          <w:szCs w:val="22"/>
        </w:rPr>
        <w:t xml:space="preserve">date </w:t>
      </w:r>
      <w:r w:rsidRPr="000648FF">
        <w:rPr>
          <w:rFonts w:ascii="Tahoma" w:hAnsi="Tahoma" w:cs="Tahoma"/>
          <w:w w:val="85"/>
          <w:szCs w:val="22"/>
        </w:rPr>
        <w:t>de réception provisoire de l’ensemble des travaux,</w:t>
      </w:r>
      <w:r w:rsidRPr="000648FF">
        <w:rPr>
          <w:rFonts w:ascii="Tahoma" w:hAnsi="Tahoma" w:cs="Tahoma"/>
          <w:szCs w:val="22"/>
        </w:rPr>
        <w:t xml:space="preserve"> </w:t>
      </w:r>
      <w:r w:rsidRPr="000648FF">
        <w:rPr>
          <w:rFonts w:ascii="Tahoma" w:hAnsi="Tahoma" w:cs="Tahoma"/>
          <w:w w:val="85"/>
          <w:szCs w:val="22"/>
        </w:rPr>
        <w:t>le plan</w:t>
      </w:r>
      <w:r w:rsidRPr="000648FF">
        <w:rPr>
          <w:rFonts w:ascii="Tahoma" w:hAnsi="Tahoma" w:cs="Tahoma"/>
          <w:szCs w:val="22"/>
        </w:rPr>
        <w:t xml:space="preserve"> </w:t>
      </w:r>
      <w:r w:rsidRPr="000648FF">
        <w:rPr>
          <w:rFonts w:ascii="Tahoma" w:hAnsi="Tahoma" w:cs="Tahoma"/>
          <w:w w:val="85"/>
          <w:szCs w:val="22"/>
        </w:rPr>
        <w:t>de</w:t>
      </w:r>
      <w:r w:rsidRPr="000648FF">
        <w:rPr>
          <w:rFonts w:ascii="Tahoma" w:hAnsi="Tahoma" w:cs="Tahoma"/>
          <w:szCs w:val="22"/>
        </w:rPr>
        <w:t xml:space="preserve"> </w:t>
      </w:r>
      <w:r w:rsidRPr="000648FF">
        <w:rPr>
          <w:rFonts w:ascii="Tahoma" w:hAnsi="Tahoma" w:cs="Tahoma"/>
          <w:w w:val="85"/>
          <w:szCs w:val="22"/>
        </w:rPr>
        <w:t>récolement</w:t>
      </w:r>
      <w:r w:rsidRPr="000648FF">
        <w:rPr>
          <w:rFonts w:ascii="Tahoma" w:hAnsi="Tahoma" w:cs="Tahoma"/>
          <w:szCs w:val="22"/>
        </w:rPr>
        <w:t xml:space="preserve"> </w:t>
      </w:r>
      <w:r w:rsidRPr="000648FF">
        <w:rPr>
          <w:rFonts w:ascii="Tahoma" w:hAnsi="Tahoma" w:cs="Tahoma"/>
          <w:w w:val="85"/>
          <w:szCs w:val="22"/>
        </w:rPr>
        <w:t>s’il est mentionné dans le devis</w:t>
      </w:r>
    </w:p>
    <w:p w:rsidR="004D09A8" w:rsidRPr="000648FF" w:rsidRDefault="000A4CFF" w:rsidP="000648FF">
      <w:pPr>
        <w:pStyle w:val="Paragraphedeliste"/>
        <w:numPr>
          <w:ilvl w:val="1"/>
          <w:numId w:val="55"/>
        </w:numPr>
        <w:tabs>
          <w:tab w:val="left" w:pos="1283"/>
        </w:tabs>
        <w:ind w:left="0" w:firstLine="142"/>
        <w:rPr>
          <w:rFonts w:ascii="Tahoma" w:hAnsi="Tahoma" w:cs="Tahoma"/>
          <w:i/>
          <w:sz w:val="24"/>
          <w:szCs w:val="20"/>
        </w:rPr>
      </w:pPr>
      <w:r w:rsidRPr="000648FF">
        <w:rPr>
          <w:rFonts w:ascii="Tahoma" w:hAnsi="Tahoma" w:cs="Tahoma"/>
          <w:i/>
          <w:sz w:val="24"/>
          <w:szCs w:val="20"/>
        </w:rPr>
        <w:t>[Indiquer</w:t>
      </w:r>
      <w:r w:rsidRPr="000648FF">
        <w:rPr>
          <w:rFonts w:ascii="Tahoma" w:hAnsi="Tahoma" w:cs="Tahoma"/>
          <w:i/>
          <w:spacing w:val="-5"/>
          <w:sz w:val="24"/>
          <w:szCs w:val="20"/>
        </w:rPr>
        <w:t xml:space="preserve"> </w:t>
      </w:r>
      <w:r w:rsidRPr="000648FF">
        <w:rPr>
          <w:rFonts w:ascii="Tahoma" w:hAnsi="Tahoma" w:cs="Tahoma"/>
          <w:i/>
          <w:sz w:val="24"/>
          <w:szCs w:val="20"/>
        </w:rPr>
        <w:t>la</w:t>
      </w:r>
      <w:r w:rsidRPr="000648FF">
        <w:rPr>
          <w:rFonts w:ascii="Tahoma" w:hAnsi="Tahoma" w:cs="Tahoma"/>
          <w:i/>
          <w:spacing w:val="-3"/>
          <w:sz w:val="24"/>
          <w:szCs w:val="20"/>
        </w:rPr>
        <w:t xml:space="preserve"> </w:t>
      </w:r>
      <w:r w:rsidRPr="000648FF">
        <w:rPr>
          <w:rFonts w:ascii="Tahoma" w:hAnsi="Tahoma" w:cs="Tahoma"/>
          <w:i/>
          <w:sz w:val="24"/>
          <w:szCs w:val="20"/>
        </w:rPr>
        <w:t>liste</w:t>
      </w:r>
      <w:r w:rsidRPr="000648FF">
        <w:rPr>
          <w:rFonts w:ascii="Tahoma" w:hAnsi="Tahoma" w:cs="Tahoma"/>
          <w:i/>
          <w:spacing w:val="-4"/>
          <w:sz w:val="24"/>
          <w:szCs w:val="20"/>
        </w:rPr>
        <w:t xml:space="preserve"> </w:t>
      </w:r>
      <w:r w:rsidRPr="000648FF">
        <w:rPr>
          <w:rFonts w:ascii="Tahoma" w:hAnsi="Tahoma" w:cs="Tahoma"/>
          <w:i/>
          <w:sz w:val="24"/>
          <w:szCs w:val="20"/>
        </w:rPr>
        <w:t>des</w:t>
      </w:r>
      <w:r w:rsidRPr="000648FF">
        <w:rPr>
          <w:rFonts w:ascii="Tahoma" w:hAnsi="Tahoma" w:cs="Tahoma"/>
          <w:i/>
          <w:spacing w:val="-4"/>
          <w:sz w:val="24"/>
          <w:szCs w:val="20"/>
        </w:rPr>
        <w:t xml:space="preserve"> </w:t>
      </w:r>
      <w:r w:rsidRPr="000648FF">
        <w:rPr>
          <w:rFonts w:ascii="Tahoma" w:hAnsi="Tahoma" w:cs="Tahoma"/>
          <w:i/>
          <w:sz w:val="24"/>
          <w:szCs w:val="20"/>
        </w:rPr>
        <w:t>autres</w:t>
      </w:r>
      <w:r w:rsidRPr="000648FF">
        <w:rPr>
          <w:rFonts w:ascii="Tahoma" w:hAnsi="Tahoma" w:cs="Tahoma"/>
          <w:i/>
          <w:spacing w:val="-4"/>
          <w:sz w:val="24"/>
          <w:szCs w:val="20"/>
        </w:rPr>
        <w:t xml:space="preserve"> </w:t>
      </w:r>
      <w:r w:rsidRPr="000648FF">
        <w:rPr>
          <w:rFonts w:ascii="Tahoma" w:hAnsi="Tahoma" w:cs="Tahoma"/>
          <w:i/>
          <w:sz w:val="24"/>
          <w:szCs w:val="20"/>
        </w:rPr>
        <w:t>documents</w:t>
      </w:r>
      <w:r w:rsidRPr="000648FF">
        <w:rPr>
          <w:rFonts w:ascii="Tahoma" w:hAnsi="Tahoma" w:cs="Tahoma"/>
          <w:i/>
          <w:spacing w:val="-3"/>
          <w:sz w:val="24"/>
          <w:szCs w:val="20"/>
        </w:rPr>
        <w:t xml:space="preserve"> </w:t>
      </w:r>
      <w:r w:rsidRPr="000648FF">
        <w:rPr>
          <w:rFonts w:ascii="Tahoma" w:hAnsi="Tahoma" w:cs="Tahoma"/>
          <w:i/>
          <w:sz w:val="24"/>
          <w:szCs w:val="20"/>
        </w:rPr>
        <w:t>à</w:t>
      </w:r>
      <w:r w:rsidRPr="000648FF">
        <w:rPr>
          <w:rFonts w:ascii="Tahoma" w:hAnsi="Tahoma" w:cs="Tahoma"/>
          <w:i/>
          <w:spacing w:val="-4"/>
          <w:sz w:val="24"/>
          <w:szCs w:val="20"/>
        </w:rPr>
        <w:t xml:space="preserve"> </w:t>
      </w:r>
      <w:r w:rsidRPr="000648FF">
        <w:rPr>
          <w:rFonts w:ascii="Tahoma" w:hAnsi="Tahoma" w:cs="Tahoma"/>
          <w:i/>
          <w:sz w:val="24"/>
          <w:szCs w:val="20"/>
        </w:rPr>
        <w:t>fournir</w:t>
      </w:r>
      <w:r w:rsidRPr="000648FF">
        <w:rPr>
          <w:rFonts w:ascii="Tahoma" w:hAnsi="Tahoma" w:cs="Tahoma"/>
          <w:i/>
          <w:spacing w:val="-5"/>
          <w:sz w:val="24"/>
          <w:szCs w:val="20"/>
        </w:rPr>
        <w:t xml:space="preserve"> </w:t>
      </w:r>
      <w:r w:rsidRPr="000648FF">
        <w:rPr>
          <w:rFonts w:ascii="Tahoma" w:hAnsi="Tahoma" w:cs="Tahoma"/>
          <w:i/>
          <w:sz w:val="24"/>
          <w:szCs w:val="20"/>
        </w:rPr>
        <w:t>dans</w:t>
      </w:r>
      <w:r w:rsidRPr="000648FF">
        <w:rPr>
          <w:rFonts w:ascii="Tahoma" w:hAnsi="Tahoma" w:cs="Tahoma"/>
          <w:i/>
          <w:spacing w:val="-4"/>
          <w:sz w:val="24"/>
          <w:szCs w:val="20"/>
        </w:rPr>
        <w:t xml:space="preserve"> </w:t>
      </w:r>
      <w:r w:rsidRPr="000648FF">
        <w:rPr>
          <w:rFonts w:ascii="Tahoma" w:hAnsi="Tahoma" w:cs="Tahoma"/>
          <w:i/>
          <w:sz w:val="24"/>
          <w:szCs w:val="20"/>
        </w:rPr>
        <w:t>un</w:t>
      </w:r>
      <w:r w:rsidRPr="000648FF">
        <w:rPr>
          <w:rFonts w:ascii="Tahoma" w:hAnsi="Tahoma" w:cs="Tahoma"/>
          <w:i/>
          <w:spacing w:val="-3"/>
          <w:sz w:val="24"/>
          <w:szCs w:val="20"/>
        </w:rPr>
        <w:t xml:space="preserve"> </w:t>
      </w:r>
      <w:r w:rsidRPr="000648FF">
        <w:rPr>
          <w:rFonts w:ascii="Tahoma" w:hAnsi="Tahoma" w:cs="Tahoma"/>
          <w:i/>
          <w:sz w:val="24"/>
          <w:szCs w:val="20"/>
        </w:rPr>
        <w:t>délai</w:t>
      </w:r>
      <w:r w:rsidRPr="000648FF">
        <w:rPr>
          <w:rFonts w:ascii="Tahoma" w:hAnsi="Tahoma" w:cs="Tahoma"/>
          <w:i/>
          <w:spacing w:val="-3"/>
          <w:sz w:val="24"/>
          <w:szCs w:val="20"/>
        </w:rPr>
        <w:t xml:space="preserve"> </w:t>
      </w:r>
      <w:r w:rsidRPr="000648FF">
        <w:rPr>
          <w:rFonts w:ascii="Tahoma" w:hAnsi="Tahoma" w:cs="Tahoma"/>
          <w:i/>
          <w:sz w:val="24"/>
          <w:szCs w:val="20"/>
        </w:rPr>
        <w:t>de</w:t>
      </w:r>
      <w:r w:rsidRPr="000648FF">
        <w:rPr>
          <w:rFonts w:ascii="Tahoma" w:hAnsi="Tahoma" w:cs="Tahoma"/>
          <w:i/>
          <w:spacing w:val="-3"/>
          <w:sz w:val="24"/>
          <w:szCs w:val="20"/>
        </w:rPr>
        <w:t xml:space="preserve"> </w:t>
      </w:r>
      <w:r w:rsidRPr="000648FF">
        <w:rPr>
          <w:rFonts w:ascii="Tahoma" w:hAnsi="Tahoma" w:cs="Tahoma"/>
          <w:i/>
          <w:sz w:val="24"/>
          <w:szCs w:val="20"/>
        </w:rPr>
        <w:t>30</w:t>
      </w:r>
      <w:r w:rsidRPr="000648FF">
        <w:rPr>
          <w:rFonts w:ascii="Tahoma" w:hAnsi="Tahoma" w:cs="Tahoma"/>
          <w:i/>
          <w:spacing w:val="-3"/>
          <w:sz w:val="24"/>
          <w:szCs w:val="20"/>
        </w:rPr>
        <w:t xml:space="preserve"> </w:t>
      </w:r>
      <w:r w:rsidRPr="000648FF">
        <w:rPr>
          <w:rFonts w:ascii="Tahoma" w:hAnsi="Tahoma" w:cs="Tahoma"/>
          <w:i/>
          <w:sz w:val="24"/>
          <w:szCs w:val="20"/>
        </w:rPr>
        <w:t>jours</w:t>
      </w:r>
      <w:r w:rsidRPr="000648FF">
        <w:rPr>
          <w:rFonts w:ascii="Tahoma" w:hAnsi="Tahoma" w:cs="Tahoma"/>
          <w:i/>
          <w:spacing w:val="-5"/>
          <w:sz w:val="24"/>
          <w:szCs w:val="20"/>
        </w:rPr>
        <w:t xml:space="preserve"> </w:t>
      </w:r>
      <w:r w:rsidRPr="000648FF">
        <w:rPr>
          <w:rFonts w:ascii="Tahoma" w:hAnsi="Tahoma" w:cs="Tahoma"/>
          <w:i/>
          <w:sz w:val="24"/>
          <w:szCs w:val="20"/>
        </w:rPr>
        <w:t>après</w:t>
      </w:r>
      <w:r w:rsidRPr="000648FF">
        <w:rPr>
          <w:rFonts w:ascii="Tahoma" w:hAnsi="Tahoma" w:cs="Tahoma"/>
          <w:i/>
          <w:spacing w:val="-4"/>
          <w:sz w:val="24"/>
          <w:szCs w:val="20"/>
        </w:rPr>
        <w:t xml:space="preserve"> </w:t>
      </w:r>
      <w:r w:rsidRPr="000648FF">
        <w:rPr>
          <w:rFonts w:ascii="Tahoma" w:hAnsi="Tahoma" w:cs="Tahoma"/>
          <w:i/>
          <w:sz w:val="24"/>
          <w:szCs w:val="20"/>
        </w:rPr>
        <w:t>la</w:t>
      </w:r>
      <w:r w:rsidRPr="000648FF">
        <w:rPr>
          <w:rFonts w:ascii="Tahoma" w:hAnsi="Tahoma" w:cs="Tahoma"/>
          <w:i/>
          <w:spacing w:val="-3"/>
          <w:sz w:val="24"/>
          <w:szCs w:val="20"/>
        </w:rPr>
        <w:t xml:space="preserve"> </w:t>
      </w:r>
      <w:r w:rsidRPr="000648FF">
        <w:rPr>
          <w:rFonts w:ascii="Tahoma" w:hAnsi="Tahoma" w:cs="Tahoma"/>
          <w:i/>
          <w:sz w:val="24"/>
          <w:szCs w:val="20"/>
        </w:rPr>
        <w:t>réception</w:t>
      </w:r>
      <w:r w:rsidRPr="000648FF">
        <w:rPr>
          <w:rFonts w:ascii="Tahoma" w:hAnsi="Tahoma" w:cs="Tahoma"/>
          <w:i/>
          <w:spacing w:val="-2"/>
          <w:sz w:val="24"/>
          <w:szCs w:val="20"/>
        </w:rPr>
        <w:t xml:space="preserve"> provisoire].</w:t>
      </w:r>
    </w:p>
    <w:p w:rsidR="004D09A8" w:rsidRPr="000648FF" w:rsidRDefault="000A4CFF" w:rsidP="000648FF">
      <w:pPr>
        <w:pStyle w:val="Paragraphedeliste"/>
        <w:numPr>
          <w:ilvl w:val="1"/>
          <w:numId w:val="55"/>
        </w:numPr>
        <w:tabs>
          <w:tab w:val="left" w:pos="1353"/>
        </w:tabs>
        <w:ind w:left="0" w:firstLine="142"/>
        <w:rPr>
          <w:rFonts w:ascii="Tahoma" w:hAnsi="Tahoma" w:cs="Tahoma"/>
          <w:i/>
          <w:sz w:val="24"/>
          <w:szCs w:val="20"/>
        </w:rPr>
      </w:pPr>
      <w:r w:rsidRPr="000648FF">
        <w:rPr>
          <w:rFonts w:ascii="Tahoma" w:hAnsi="Tahoma" w:cs="Tahoma"/>
          <w:i/>
          <w:sz w:val="24"/>
          <w:szCs w:val="20"/>
        </w:rPr>
        <w:t>[Indiquer</w:t>
      </w:r>
      <w:r w:rsidRPr="000648FF">
        <w:rPr>
          <w:rFonts w:ascii="Tahoma" w:hAnsi="Tahoma" w:cs="Tahoma"/>
          <w:i/>
          <w:spacing w:val="66"/>
          <w:sz w:val="24"/>
          <w:szCs w:val="20"/>
        </w:rPr>
        <w:t xml:space="preserve"> </w:t>
      </w:r>
      <w:r w:rsidRPr="000648FF">
        <w:rPr>
          <w:rFonts w:ascii="Tahoma" w:hAnsi="Tahoma" w:cs="Tahoma"/>
          <w:i/>
          <w:sz w:val="24"/>
          <w:szCs w:val="20"/>
        </w:rPr>
        <w:t>le</w:t>
      </w:r>
      <w:r w:rsidRPr="000648FF">
        <w:rPr>
          <w:rFonts w:ascii="Tahoma" w:hAnsi="Tahoma" w:cs="Tahoma"/>
          <w:i/>
          <w:spacing w:val="67"/>
          <w:sz w:val="24"/>
          <w:szCs w:val="20"/>
        </w:rPr>
        <w:t xml:space="preserve"> </w:t>
      </w:r>
      <w:r w:rsidRPr="000648FF">
        <w:rPr>
          <w:rFonts w:ascii="Tahoma" w:hAnsi="Tahoma" w:cs="Tahoma"/>
          <w:i/>
          <w:sz w:val="24"/>
          <w:szCs w:val="20"/>
        </w:rPr>
        <w:t>montant</w:t>
      </w:r>
      <w:r w:rsidRPr="000648FF">
        <w:rPr>
          <w:rFonts w:ascii="Tahoma" w:hAnsi="Tahoma" w:cs="Tahoma"/>
          <w:i/>
          <w:spacing w:val="65"/>
          <w:sz w:val="24"/>
          <w:szCs w:val="20"/>
        </w:rPr>
        <w:t xml:space="preserve"> </w:t>
      </w:r>
      <w:r w:rsidRPr="000648FF">
        <w:rPr>
          <w:rFonts w:ascii="Tahoma" w:hAnsi="Tahoma" w:cs="Tahoma"/>
          <w:i/>
          <w:sz w:val="24"/>
          <w:szCs w:val="20"/>
        </w:rPr>
        <w:t>à</w:t>
      </w:r>
      <w:r w:rsidRPr="000648FF">
        <w:rPr>
          <w:rFonts w:ascii="Tahoma" w:hAnsi="Tahoma" w:cs="Tahoma"/>
          <w:i/>
          <w:spacing w:val="67"/>
          <w:sz w:val="24"/>
          <w:szCs w:val="20"/>
        </w:rPr>
        <w:t xml:space="preserve"> </w:t>
      </w:r>
      <w:r w:rsidRPr="000648FF">
        <w:rPr>
          <w:rFonts w:ascii="Tahoma" w:hAnsi="Tahoma" w:cs="Tahoma"/>
          <w:i/>
          <w:sz w:val="24"/>
          <w:szCs w:val="20"/>
        </w:rPr>
        <w:t>retenir</w:t>
      </w:r>
      <w:r w:rsidRPr="000648FF">
        <w:rPr>
          <w:rFonts w:ascii="Tahoma" w:hAnsi="Tahoma" w:cs="Tahoma"/>
          <w:i/>
          <w:spacing w:val="65"/>
          <w:sz w:val="24"/>
          <w:szCs w:val="20"/>
        </w:rPr>
        <w:t xml:space="preserve"> </w:t>
      </w:r>
      <w:r w:rsidRPr="000648FF">
        <w:rPr>
          <w:rFonts w:ascii="Tahoma" w:hAnsi="Tahoma" w:cs="Tahoma"/>
          <w:i/>
          <w:sz w:val="24"/>
          <w:szCs w:val="20"/>
        </w:rPr>
        <w:t>sur</w:t>
      </w:r>
      <w:r w:rsidRPr="000648FF">
        <w:rPr>
          <w:rFonts w:ascii="Tahoma" w:hAnsi="Tahoma" w:cs="Tahoma"/>
          <w:i/>
          <w:spacing w:val="66"/>
          <w:sz w:val="24"/>
          <w:szCs w:val="20"/>
        </w:rPr>
        <w:t xml:space="preserve"> </w:t>
      </w:r>
      <w:r w:rsidRPr="000648FF">
        <w:rPr>
          <w:rFonts w:ascii="Tahoma" w:hAnsi="Tahoma" w:cs="Tahoma"/>
          <w:i/>
          <w:sz w:val="24"/>
          <w:szCs w:val="20"/>
        </w:rPr>
        <w:t>la</w:t>
      </w:r>
      <w:r w:rsidRPr="000648FF">
        <w:rPr>
          <w:rFonts w:ascii="Tahoma" w:hAnsi="Tahoma" w:cs="Tahoma"/>
          <w:i/>
          <w:spacing w:val="67"/>
          <w:sz w:val="24"/>
          <w:szCs w:val="20"/>
        </w:rPr>
        <w:t xml:space="preserve"> </w:t>
      </w:r>
      <w:r w:rsidRPr="000648FF">
        <w:rPr>
          <w:rFonts w:ascii="Tahoma" w:hAnsi="Tahoma" w:cs="Tahoma"/>
          <w:i/>
          <w:sz w:val="24"/>
          <w:szCs w:val="20"/>
        </w:rPr>
        <w:t>caution</w:t>
      </w:r>
      <w:r w:rsidRPr="000648FF">
        <w:rPr>
          <w:rFonts w:ascii="Tahoma" w:hAnsi="Tahoma" w:cs="Tahoma"/>
          <w:i/>
          <w:spacing w:val="65"/>
          <w:sz w:val="24"/>
          <w:szCs w:val="20"/>
        </w:rPr>
        <w:t xml:space="preserve"> </w:t>
      </w:r>
      <w:r w:rsidRPr="000648FF">
        <w:rPr>
          <w:rFonts w:ascii="Tahoma" w:hAnsi="Tahoma" w:cs="Tahoma"/>
          <w:i/>
          <w:sz w:val="24"/>
          <w:szCs w:val="20"/>
        </w:rPr>
        <w:t>en</w:t>
      </w:r>
      <w:r w:rsidRPr="000648FF">
        <w:rPr>
          <w:rFonts w:ascii="Tahoma" w:hAnsi="Tahoma" w:cs="Tahoma"/>
          <w:i/>
          <w:spacing w:val="67"/>
          <w:sz w:val="24"/>
          <w:szCs w:val="20"/>
        </w:rPr>
        <w:t xml:space="preserve"> </w:t>
      </w:r>
      <w:r w:rsidRPr="000648FF">
        <w:rPr>
          <w:rFonts w:ascii="Tahoma" w:hAnsi="Tahoma" w:cs="Tahoma"/>
          <w:i/>
          <w:sz w:val="24"/>
          <w:szCs w:val="20"/>
        </w:rPr>
        <w:t>termes</w:t>
      </w:r>
      <w:r w:rsidRPr="000648FF">
        <w:rPr>
          <w:rFonts w:ascii="Tahoma" w:hAnsi="Tahoma" w:cs="Tahoma"/>
          <w:i/>
          <w:spacing w:val="67"/>
          <w:sz w:val="24"/>
          <w:szCs w:val="20"/>
        </w:rPr>
        <w:t xml:space="preserve"> </w:t>
      </w:r>
      <w:r w:rsidRPr="000648FF">
        <w:rPr>
          <w:rFonts w:ascii="Tahoma" w:hAnsi="Tahoma" w:cs="Tahoma"/>
          <w:i/>
          <w:sz w:val="24"/>
          <w:szCs w:val="20"/>
        </w:rPr>
        <w:t>de</w:t>
      </w:r>
      <w:r w:rsidRPr="000648FF">
        <w:rPr>
          <w:rFonts w:ascii="Tahoma" w:hAnsi="Tahoma" w:cs="Tahoma"/>
          <w:i/>
          <w:spacing w:val="67"/>
          <w:sz w:val="24"/>
          <w:szCs w:val="20"/>
        </w:rPr>
        <w:t xml:space="preserve"> </w:t>
      </w:r>
      <w:r w:rsidRPr="000648FF">
        <w:rPr>
          <w:rFonts w:ascii="Tahoma" w:hAnsi="Tahoma" w:cs="Tahoma"/>
          <w:i/>
          <w:sz w:val="24"/>
          <w:szCs w:val="20"/>
        </w:rPr>
        <w:t>pénalité</w:t>
      </w:r>
      <w:r w:rsidRPr="000648FF">
        <w:rPr>
          <w:rFonts w:ascii="Tahoma" w:hAnsi="Tahoma" w:cs="Tahoma"/>
          <w:i/>
          <w:spacing w:val="65"/>
          <w:sz w:val="24"/>
          <w:szCs w:val="20"/>
        </w:rPr>
        <w:t xml:space="preserve"> </w:t>
      </w:r>
      <w:r w:rsidRPr="000648FF">
        <w:rPr>
          <w:rFonts w:ascii="Tahoma" w:hAnsi="Tahoma" w:cs="Tahoma"/>
          <w:i/>
          <w:sz w:val="24"/>
          <w:szCs w:val="20"/>
        </w:rPr>
        <w:t>pour</w:t>
      </w:r>
      <w:r w:rsidRPr="000648FF">
        <w:rPr>
          <w:rFonts w:ascii="Tahoma" w:hAnsi="Tahoma" w:cs="Tahoma"/>
          <w:i/>
          <w:spacing w:val="75"/>
          <w:sz w:val="24"/>
          <w:szCs w:val="20"/>
        </w:rPr>
        <w:t xml:space="preserve"> </w:t>
      </w:r>
      <w:r w:rsidRPr="000648FF">
        <w:rPr>
          <w:rFonts w:ascii="Tahoma" w:hAnsi="Tahoma" w:cs="Tahoma"/>
          <w:i/>
          <w:sz w:val="24"/>
          <w:szCs w:val="20"/>
        </w:rPr>
        <w:t>non-fourniture</w:t>
      </w:r>
      <w:r w:rsidRPr="000648FF">
        <w:rPr>
          <w:rFonts w:ascii="Tahoma" w:hAnsi="Tahoma" w:cs="Tahoma"/>
          <w:i/>
          <w:spacing w:val="67"/>
          <w:sz w:val="24"/>
          <w:szCs w:val="20"/>
        </w:rPr>
        <w:t xml:space="preserve"> </w:t>
      </w:r>
      <w:r w:rsidRPr="000648FF">
        <w:rPr>
          <w:rFonts w:ascii="Tahoma" w:hAnsi="Tahoma" w:cs="Tahoma"/>
          <w:i/>
          <w:sz w:val="24"/>
          <w:szCs w:val="20"/>
        </w:rPr>
        <w:t xml:space="preserve">desdits </w:t>
      </w:r>
      <w:r w:rsidRPr="000648FF">
        <w:rPr>
          <w:rFonts w:ascii="Tahoma" w:hAnsi="Tahoma" w:cs="Tahoma"/>
          <w:i/>
          <w:spacing w:val="-2"/>
          <w:sz w:val="24"/>
          <w:szCs w:val="20"/>
        </w:rPr>
        <w:t>documents].</w:t>
      </w:r>
    </w:p>
    <w:p w:rsidR="004D09A8" w:rsidRPr="000648FF" w:rsidRDefault="000A4CFF" w:rsidP="000648FF">
      <w:pPr>
        <w:pStyle w:val="Titre4"/>
        <w:ind w:left="0" w:firstLine="142"/>
        <w:jc w:val="left"/>
        <w:rPr>
          <w:rFonts w:ascii="Tahoma" w:hAnsi="Tahoma" w:cs="Tahoma"/>
          <w:szCs w:val="22"/>
        </w:rPr>
      </w:pPr>
      <w:bookmarkStart w:id="76" w:name="_bookmark72"/>
      <w:bookmarkEnd w:id="76"/>
      <w:r w:rsidRPr="000648FF">
        <w:rPr>
          <w:rFonts w:ascii="Tahoma" w:hAnsi="Tahoma" w:cs="Tahoma"/>
          <w:szCs w:val="22"/>
        </w:rPr>
        <w:t>Article</w:t>
      </w:r>
      <w:r w:rsidRPr="000648FF">
        <w:rPr>
          <w:rFonts w:ascii="Tahoma" w:hAnsi="Tahoma" w:cs="Tahoma"/>
          <w:spacing w:val="-4"/>
          <w:szCs w:val="22"/>
        </w:rPr>
        <w:t xml:space="preserve"> </w:t>
      </w:r>
      <w:r w:rsidRPr="000648FF">
        <w:rPr>
          <w:rFonts w:ascii="Tahoma" w:hAnsi="Tahoma" w:cs="Tahoma"/>
          <w:szCs w:val="22"/>
        </w:rPr>
        <w:t>26-</w:t>
      </w:r>
      <w:r w:rsidRPr="000648FF">
        <w:rPr>
          <w:rFonts w:ascii="Tahoma" w:hAnsi="Tahoma" w:cs="Tahoma"/>
          <w:spacing w:val="-4"/>
          <w:szCs w:val="22"/>
        </w:rPr>
        <w:t xml:space="preserve"> </w:t>
      </w:r>
      <w:r w:rsidRPr="000648FF">
        <w:rPr>
          <w:rFonts w:ascii="Tahoma" w:hAnsi="Tahoma" w:cs="Tahoma"/>
          <w:szCs w:val="22"/>
        </w:rPr>
        <w:t>Garantie</w:t>
      </w:r>
      <w:r w:rsidRPr="000648FF">
        <w:rPr>
          <w:rFonts w:ascii="Tahoma" w:hAnsi="Tahoma" w:cs="Tahoma"/>
          <w:spacing w:val="-4"/>
          <w:szCs w:val="22"/>
        </w:rPr>
        <w:t xml:space="preserve"> </w:t>
      </w:r>
      <w:r w:rsidRPr="000648FF">
        <w:rPr>
          <w:rFonts w:ascii="Tahoma" w:hAnsi="Tahoma" w:cs="Tahoma"/>
          <w:szCs w:val="22"/>
        </w:rPr>
        <w:t>contractuelle</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Entretien</w:t>
      </w:r>
      <w:r w:rsidRPr="000648FF">
        <w:rPr>
          <w:rFonts w:ascii="Tahoma" w:hAnsi="Tahoma" w:cs="Tahoma"/>
          <w:spacing w:val="-2"/>
          <w:szCs w:val="22"/>
        </w:rPr>
        <w:t xml:space="preserve"> </w:t>
      </w:r>
      <w:r w:rsidRPr="000648FF">
        <w:rPr>
          <w:rFonts w:ascii="Tahoma" w:hAnsi="Tahoma" w:cs="Tahoma"/>
          <w:szCs w:val="22"/>
        </w:rPr>
        <w:t>pendant</w:t>
      </w:r>
      <w:r w:rsidRPr="000648FF">
        <w:rPr>
          <w:rFonts w:ascii="Tahoma" w:hAnsi="Tahoma" w:cs="Tahoma"/>
          <w:spacing w:val="-4"/>
          <w:szCs w:val="22"/>
        </w:rPr>
        <w:t xml:space="preserve"> </w:t>
      </w:r>
      <w:r w:rsidRPr="000648FF">
        <w:rPr>
          <w:rFonts w:ascii="Tahoma" w:hAnsi="Tahoma" w:cs="Tahoma"/>
          <w:szCs w:val="22"/>
        </w:rPr>
        <w:t>la</w:t>
      </w:r>
      <w:r w:rsidRPr="000648FF">
        <w:rPr>
          <w:rFonts w:ascii="Tahoma" w:hAnsi="Tahoma" w:cs="Tahoma"/>
          <w:spacing w:val="-3"/>
          <w:szCs w:val="22"/>
        </w:rPr>
        <w:t xml:space="preserve"> </w:t>
      </w:r>
      <w:r w:rsidRPr="000648FF">
        <w:rPr>
          <w:rFonts w:ascii="Tahoma" w:hAnsi="Tahoma" w:cs="Tahoma"/>
          <w:szCs w:val="22"/>
        </w:rPr>
        <w:t>période</w:t>
      </w:r>
      <w:r w:rsidRPr="000648FF">
        <w:rPr>
          <w:rFonts w:ascii="Tahoma" w:hAnsi="Tahoma" w:cs="Tahoma"/>
          <w:spacing w:val="-5"/>
          <w:szCs w:val="22"/>
        </w:rPr>
        <w:t xml:space="preserve"> </w:t>
      </w:r>
      <w:r w:rsidRPr="000648FF">
        <w:rPr>
          <w:rFonts w:ascii="Tahoma" w:hAnsi="Tahoma" w:cs="Tahoma"/>
          <w:szCs w:val="22"/>
        </w:rPr>
        <w:t>de</w:t>
      </w:r>
      <w:r w:rsidRPr="000648FF">
        <w:rPr>
          <w:rFonts w:ascii="Tahoma" w:hAnsi="Tahoma" w:cs="Tahoma"/>
          <w:spacing w:val="-2"/>
          <w:szCs w:val="22"/>
        </w:rPr>
        <w:t xml:space="preserve"> garantie</w:t>
      </w:r>
    </w:p>
    <w:p w:rsidR="004D09A8" w:rsidRPr="000648FF" w:rsidRDefault="000A4CFF" w:rsidP="000648FF">
      <w:pPr>
        <w:pStyle w:val="Paragraphedeliste"/>
        <w:numPr>
          <w:ilvl w:val="1"/>
          <w:numId w:val="54"/>
        </w:numPr>
        <w:tabs>
          <w:tab w:val="left" w:pos="1283"/>
        </w:tabs>
        <w:ind w:left="0" w:firstLine="142"/>
        <w:rPr>
          <w:rFonts w:ascii="Tahoma" w:hAnsi="Tahoma" w:cs="Tahoma"/>
          <w:b/>
          <w:sz w:val="24"/>
          <w:szCs w:val="20"/>
        </w:rPr>
      </w:pPr>
      <w:r w:rsidRPr="000648FF">
        <w:rPr>
          <w:rFonts w:ascii="Tahoma" w:hAnsi="Tahoma" w:cs="Tahoma"/>
          <w:b/>
          <w:sz w:val="24"/>
          <w:szCs w:val="20"/>
        </w:rPr>
        <w:t>Délai</w:t>
      </w:r>
      <w:r w:rsidRPr="000648FF">
        <w:rPr>
          <w:rFonts w:ascii="Tahoma" w:hAnsi="Tahoma" w:cs="Tahoma"/>
          <w:b/>
          <w:spacing w:val="-2"/>
          <w:sz w:val="24"/>
          <w:szCs w:val="20"/>
        </w:rPr>
        <w:t xml:space="preserve"> </w:t>
      </w:r>
      <w:r w:rsidRPr="000648FF">
        <w:rPr>
          <w:rFonts w:ascii="Tahoma" w:hAnsi="Tahoma" w:cs="Tahoma"/>
          <w:b/>
          <w:sz w:val="24"/>
          <w:szCs w:val="20"/>
        </w:rPr>
        <w:t>de</w:t>
      </w:r>
      <w:r w:rsidRPr="000648FF">
        <w:rPr>
          <w:rFonts w:ascii="Tahoma" w:hAnsi="Tahoma" w:cs="Tahoma"/>
          <w:b/>
          <w:spacing w:val="-1"/>
          <w:sz w:val="24"/>
          <w:szCs w:val="20"/>
        </w:rPr>
        <w:t xml:space="preserve"> </w:t>
      </w:r>
      <w:r w:rsidRPr="000648FF">
        <w:rPr>
          <w:rFonts w:ascii="Tahoma" w:hAnsi="Tahoma" w:cs="Tahoma"/>
          <w:b/>
          <w:spacing w:val="-2"/>
          <w:sz w:val="24"/>
          <w:szCs w:val="20"/>
        </w:rPr>
        <w:t>garantie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La</w:t>
      </w:r>
      <w:r w:rsidRPr="000648FF">
        <w:rPr>
          <w:rFonts w:ascii="Tahoma" w:hAnsi="Tahoma" w:cs="Tahoma"/>
          <w:spacing w:val="-5"/>
          <w:szCs w:val="22"/>
        </w:rPr>
        <w:t xml:space="preserve"> </w:t>
      </w:r>
      <w:r w:rsidRPr="000648FF">
        <w:rPr>
          <w:rFonts w:ascii="Tahoma" w:hAnsi="Tahoma" w:cs="Tahoma"/>
          <w:szCs w:val="22"/>
        </w:rPr>
        <w:t>durée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garantie</w:t>
      </w:r>
      <w:r w:rsidRPr="000648FF">
        <w:rPr>
          <w:rFonts w:ascii="Tahoma" w:hAnsi="Tahoma" w:cs="Tahoma"/>
          <w:spacing w:val="-4"/>
          <w:szCs w:val="22"/>
        </w:rPr>
        <w:t xml:space="preserve"> </w:t>
      </w:r>
      <w:r w:rsidRPr="000648FF">
        <w:rPr>
          <w:rFonts w:ascii="Tahoma" w:hAnsi="Tahoma" w:cs="Tahoma"/>
          <w:szCs w:val="22"/>
        </w:rPr>
        <w:t>est</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i/>
          <w:szCs w:val="22"/>
        </w:rPr>
        <w:t>douze</w:t>
      </w:r>
      <w:r w:rsidRPr="000648FF">
        <w:rPr>
          <w:rFonts w:ascii="Tahoma" w:hAnsi="Tahoma" w:cs="Tahoma"/>
          <w:i/>
          <w:spacing w:val="-2"/>
          <w:szCs w:val="22"/>
        </w:rPr>
        <w:t xml:space="preserve"> </w:t>
      </w:r>
      <w:r w:rsidRPr="000648FF">
        <w:rPr>
          <w:rFonts w:ascii="Tahoma" w:hAnsi="Tahoma" w:cs="Tahoma"/>
          <w:i/>
          <w:szCs w:val="22"/>
        </w:rPr>
        <w:t>(12)</w:t>
      </w:r>
      <w:r w:rsidRPr="000648FF">
        <w:rPr>
          <w:rFonts w:ascii="Tahoma" w:hAnsi="Tahoma" w:cs="Tahoma"/>
          <w:i/>
          <w:spacing w:val="-2"/>
          <w:szCs w:val="22"/>
        </w:rPr>
        <w:t xml:space="preserve"> </w:t>
      </w:r>
      <w:r w:rsidRPr="000648FF">
        <w:rPr>
          <w:rFonts w:ascii="Tahoma" w:hAnsi="Tahoma" w:cs="Tahoma"/>
          <w:i/>
          <w:szCs w:val="22"/>
        </w:rPr>
        <w:t>mois</w:t>
      </w:r>
      <w:r w:rsidRPr="000648FF">
        <w:rPr>
          <w:rFonts w:ascii="Tahoma" w:hAnsi="Tahoma" w:cs="Tahoma"/>
          <w:i/>
          <w:spacing w:val="-3"/>
          <w:szCs w:val="22"/>
        </w:rPr>
        <w:t xml:space="preserve"> </w:t>
      </w:r>
      <w:r w:rsidRPr="000648FF">
        <w:rPr>
          <w:rFonts w:ascii="Tahoma" w:hAnsi="Tahoma" w:cs="Tahoma"/>
          <w:szCs w:val="22"/>
        </w:rPr>
        <w:t>à</w:t>
      </w:r>
      <w:r w:rsidRPr="000648FF">
        <w:rPr>
          <w:rFonts w:ascii="Tahoma" w:hAnsi="Tahoma" w:cs="Tahoma"/>
          <w:spacing w:val="-2"/>
          <w:szCs w:val="22"/>
        </w:rPr>
        <w:t xml:space="preserve"> </w:t>
      </w:r>
      <w:r w:rsidRPr="000648FF">
        <w:rPr>
          <w:rFonts w:ascii="Tahoma" w:hAnsi="Tahoma" w:cs="Tahoma"/>
          <w:szCs w:val="22"/>
        </w:rPr>
        <w:t>compter</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la</w:t>
      </w:r>
      <w:r w:rsidRPr="000648FF">
        <w:rPr>
          <w:rFonts w:ascii="Tahoma" w:hAnsi="Tahoma" w:cs="Tahoma"/>
          <w:spacing w:val="-4"/>
          <w:szCs w:val="22"/>
        </w:rPr>
        <w:t xml:space="preserve"> </w:t>
      </w:r>
      <w:r w:rsidRPr="000648FF">
        <w:rPr>
          <w:rFonts w:ascii="Tahoma" w:hAnsi="Tahoma" w:cs="Tahoma"/>
          <w:szCs w:val="22"/>
        </w:rPr>
        <w:t>date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réception</w:t>
      </w:r>
      <w:r w:rsidRPr="000648FF">
        <w:rPr>
          <w:rFonts w:ascii="Tahoma" w:hAnsi="Tahoma" w:cs="Tahoma"/>
          <w:spacing w:val="-2"/>
          <w:szCs w:val="22"/>
        </w:rPr>
        <w:t xml:space="preserve"> </w:t>
      </w:r>
      <w:r w:rsidRPr="000648FF">
        <w:rPr>
          <w:rFonts w:ascii="Tahoma" w:hAnsi="Tahoma" w:cs="Tahoma"/>
          <w:szCs w:val="22"/>
        </w:rPr>
        <w:t>provisoire</w:t>
      </w:r>
      <w:r w:rsidRPr="000648FF">
        <w:rPr>
          <w:rFonts w:ascii="Tahoma" w:hAnsi="Tahoma" w:cs="Tahoma"/>
          <w:spacing w:val="-3"/>
          <w:szCs w:val="22"/>
        </w:rPr>
        <w:t xml:space="preserve"> </w:t>
      </w:r>
      <w:r w:rsidRPr="000648FF">
        <w:rPr>
          <w:rFonts w:ascii="Tahoma" w:hAnsi="Tahoma" w:cs="Tahoma"/>
          <w:szCs w:val="22"/>
        </w:rPr>
        <w:t>des</w:t>
      </w:r>
      <w:r w:rsidRPr="000648FF">
        <w:rPr>
          <w:rFonts w:ascii="Tahoma" w:hAnsi="Tahoma" w:cs="Tahoma"/>
          <w:spacing w:val="-2"/>
          <w:szCs w:val="22"/>
        </w:rPr>
        <w:t xml:space="preserve"> travaux</w:t>
      </w:r>
      <w:r w:rsidR="00124208" w:rsidRPr="000648FF">
        <w:rPr>
          <w:rFonts w:ascii="Tahoma" w:hAnsi="Tahoma" w:cs="Tahoma"/>
          <w:spacing w:val="-2"/>
          <w:szCs w:val="22"/>
        </w:rPr>
        <w:t xml:space="preserve"> </w:t>
      </w:r>
      <w:r w:rsidRPr="000648FF">
        <w:rPr>
          <w:rFonts w:ascii="Tahoma" w:hAnsi="Tahoma" w:cs="Tahoma"/>
          <w:szCs w:val="22"/>
        </w:rPr>
        <w:t xml:space="preserve">Le Cocontractant garantit que les équipements livrés (le cas échéant) en exécution du marché sont neufs et </w:t>
      </w:r>
      <w:r w:rsidRPr="000648FF">
        <w:rPr>
          <w:rFonts w:ascii="Tahoma" w:hAnsi="Tahoma" w:cs="Tahoma"/>
          <w:w w:val="85"/>
          <w:szCs w:val="22"/>
        </w:rPr>
        <w:t>que</w:t>
      </w:r>
      <w:r w:rsidRPr="000648FF">
        <w:rPr>
          <w:rFonts w:ascii="Tahoma" w:hAnsi="Tahoma" w:cs="Tahoma"/>
          <w:spacing w:val="-7"/>
          <w:w w:val="85"/>
          <w:szCs w:val="22"/>
        </w:rPr>
        <w:t xml:space="preserve"> </w:t>
      </w:r>
      <w:r w:rsidRPr="000648FF">
        <w:rPr>
          <w:rFonts w:ascii="Tahoma" w:hAnsi="Tahoma" w:cs="Tahoma"/>
          <w:w w:val="85"/>
          <w:szCs w:val="22"/>
        </w:rPr>
        <w:t>les</w:t>
      </w:r>
      <w:r w:rsidRPr="000648FF">
        <w:rPr>
          <w:rFonts w:ascii="Tahoma" w:hAnsi="Tahoma" w:cs="Tahoma"/>
          <w:spacing w:val="-7"/>
          <w:w w:val="85"/>
          <w:szCs w:val="22"/>
        </w:rPr>
        <w:t xml:space="preserve"> </w:t>
      </w:r>
      <w:r w:rsidRPr="000648FF">
        <w:rPr>
          <w:rFonts w:ascii="Tahoma" w:hAnsi="Tahoma" w:cs="Tahoma"/>
          <w:w w:val="85"/>
          <w:szCs w:val="22"/>
        </w:rPr>
        <w:t>travaux</w:t>
      </w:r>
      <w:r w:rsidRPr="000648FF">
        <w:rPr>
          <w:rFonts w:ascii="Tahoma" w:hAnsi="Tahoma" w:cs="Tahoma"/>
          <w:spacing w:val="-6"/>
          <w:w w:val="85"/>
          <w:szCs w:val="22"/>
        </w:rPr>
        <w:t xml:space="preserve"> </w:t>
      </w:r>
      <w:r w:rsidRPr="000648FF">
        <w:rPr>
          <w:rFonts w:ascii="Tahoma" w:hAnsi="Tahoma" w:cs="Tahoma"/>
          <w:w w:val="85"/>
          <w:szCs w:val="22"/>
        </w:rPr>
        <w:t>sont</w:t>
      </w:r>
      <w:r w:rsidRPr="000648FF">
        <w:rPr>
          <w:rFonts w:ascii="Tahoma" w:hAnsi="Tahoma" w:cs="Tahoma"/>
          <w:spacing w:val="-7"/>
          <w:w w:val="85"/>
          <w:szCs w:val="22"/>
        </w:rPr>
        <w:t xml:space="preserve"> </w:t>
      </w:r>
      <w:r w:rsidRPr="000648FF">
        <w:rPr>
          <w:rFonts w:ascii="Tahoma" w:hAnsi="Tahoma" w:cs="Tahoma"/>
          <w:w w:val="85"/>
          <w:szCs w:val="22"/>
        </w:rPr>
        <w:t>exécutés</w:t>
      </w:r>
      <w:r w:rsidRPr="000648FF">
        <w:rPr>
          <w:rFonts w:ascii="Tahoma" w:hAnsi="Tahoma" w:cs="Tahoma"/>
          <w:spacing w:val="-7"/>
          <w:w w:val="85"/>
          <w:szCs w:val="22"/>
        </w:rPr>
        <w:t xml:space="preserve"> </w:t>
      </w:r>
      <w:r w:rsidRPr="000648FF">
        <w:rPr>
          <w:rFonts w:ascii="Tahoma" w:hAnsi="Tahoma" w:cs="Tahoma"/>
          <w:w w:val="85"/>
          <w:szCs w:val="22"/>
        </w:rPr>
        <w:t>dans</w:t>
      </w:r>
      <w:r w:rsidRPr="000648FF">
        <w:rPr>
          <w:rFonts w:ascii="Tahoma" w:hAnsi="Tahoma" w:cs="Tahoma"/>
          <w:spacing w:val="-6"/>
          <w:w w:val="85"/>
          <w:szCs w:val="22"/>
        </w:rPr>
        <w:t xml:space="preserve"> </w:t>
      </w:r>
      <w:r w:rsidRPr="000648FF">
        <w:rPr>
          <w:rFonts w:ascii="Tahoma" w:hAnsi="Tahoma" w:cs="Tahoma"/>
          <w:w w:val="85"/>
          <w:szCs w:val="22"/>
        </w:rPr>
        <w:t>les</w:t>
      </w:r>
      <w:r w:rsidRPr="000648FF">
        <w:rPr>
          <w:rFonts w:ascii="Tahoma" w:hAnsi="Tahoma" w:cs="Tahoma"/>
          <w:spacing w:val="-7"/>
          <w:w w:val="85"/>
          <w:szCs w:val="22"/>
        </w:rPr>
        <w:t xml:space="preserve"> </w:t>
      </w:r>
      <w:r w:rsidRPr="000648FF">
        <w:rPr>
          <w:rFonts w:ascii="Tahoma" w:hAnsi="Tahoma" w:cs="Tahoma"/>
          <w:w w:val="85"/>
          <w:szCs w:val="22"/>
        </w:rPr>
        <w:t>règles</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7"/>
          <w:w w:val="85"/>
          <w:szCs w:val="22"/>
        </w:rPr>
        <w:t xml:space="preserve"> </w:t>
      </w:r>
      <w:r w:rsidRPr="000648FF">
        <w:rPr>
          <w:rFonts w:ascii="Tahoma" w:hAnsi="Tahoma" w:cs="Tahoma"/>
          <w:w w:val="85"/>
          <w:szCs w:val="22"/>
        </w:rPr>
        <w:t>l’art</w:t>
      </w:r>
      <w:r w:rsidRPr="000648FF">
        <w:rPr>
          <w:rFonts w:ascii="Tahoma" w:hAnsi="Tahoma" w:cs="Tahoma"/>
          <w:spacing w:val="-6"/>
          <w:w w:val="85"/>
          <w:szCs w:val="22"/>
        </w:rPr>
        <w:t xml:space="preserve"> </w:t>
      </w:r>
      <w:r w:rsidRPr="000648FF">
        <w:rPr>
          <w:rFonts w:ascii="Tahoma" w:hAnsi="Tahoma" w:cs="Tahoma"/>
          <w:w w:val="85"/>
          <w:szCs w:val="22"/>
        </w:rPr>
        <w:t>et</w:t>
      </w:r>
      <w:r w:rsidRPr="000648FF">
        <w:rPr>
          <w:rFonts w:ascii="Tahoma" w:hAnsi="Tahoma" w:cs="Tahoma"/>
          <w:spacing w:val="-7"/>
          <w:w w:val="85"/>
          <w:szCs w:val="22"/>
        </w:rPr>
        <w:t xml:space="preserve"> </w:t>
      </w:r>
      <w:r w:rsidRPr="000648FF">
        <w:rPr>
          <w:rFonts w:ascii="Tahoma" w:hAnsi="Tahoma" w:cs="Tahoma"/>
          <w:w w:val="85"/>
          <w:szCs w:val="22"/>
        </w:rPr>
        <w:t>les</w:t>
      </w:r>
      <w:r w:rsidRPr="000648FF">
        <w:rPr>
          <w:rFonts w:ascii="Tahoma" w:hAnsi="Tahoma" w:cs="Tahoma"/>
          <w:spacing w:val="-7"/>
          <w:w w:val="85"/>
          <w:szCs w:val="22"/>
        </w:rPr>
        <w:t xml:space="preserve"> </w:t>
      </w:r>
      <w:r w:rsidRPr="000648FF">
        <w:rPr>
          <w:rFonts w:ascii="Tahoma" w:hAnsi="Tahoma" w:cs="Tahoma"/>
          <w:w w:val="85"/>
          <w:szCs w:val="22"/>
        </w:rPr>
        <w:t>normes</w:t>
      </w:r>
      <w:r w:rsidRPr="000648FF">
        <w:rPr>
          <w:rFonts w:ascii="Tahoma" w:hAnsi="Tahoma" w:cs="Tahoma"/>
          <w:spacing w:val="-6"/>
          <w:w w:val="85"/>
          <w:szCs w:val="22"/>
        </w:rPr>
        <w:t xml:space="preserve"> </w:t>
      </w:r>
      <w:r w:rsidRPr="000648FF">
        <w:rPr>
          <w:rFonts w:ascii="Tahoma" w:hAnsi="Tahoma" w:cs="Tahoma"/>
          <w:w w:val="85"/>
          <w:szCs w:val="22"/>
        </w:rPr>
        <w:t>requises.</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4"/>
        <w:ind w:left="0" w:firstLine="142"/>
        <w:rPr>
          <w:rFonts w:ascii="Tahoma" w:hAnsi="Tahoma" w:cs="Tahoma"/>
          <w:szCs w:val="22"/>
        </w:rPr>
      </w:pPr>
      <w:r w:rsidRPr="000648FF">
        <w:rPr>
          <w:rFonts w:ascii="Tahoma" w:hAnsi="Tahoma" w:cs="Tahoma"/>
          <w:b w:val="0"/>
          <w:szCs w:val="22"/>
        </w:rPr>
        <w:t>.</w:t>
      </w:r>
      <w:r w:rsidRPr="000648FF">
        <w:rPr>
          <w:rFonts w:ascii="Tahoma" w:hAnsi="Tahoma" w:cs="Tahoma"/>
          <w:szCs w:val="22"/>
        </w:rPr>
        <w:t>26.2.</w:t>
      </w:r>
      <w:r w:rsidRPr="000648FF">
        <w:rPr>
          <w:rFonts w:ascii="Tahoma" w:hAnsi="Tahoma" w:cs="Tahoma"/>
          <w:spacing w:val="-3"/>
          <w:szCs w:val="22"/>
        </w:rPr>
        <w:t xml:space="preserve"> </w:t>
      </w:r>
      <w:r w:rsidRPr="000648FF">
        <w:rPr>
          <w:rFonts w:ascii="Tahoma" w:hAnsi="Tahoma" w:cs="Tahoma"/>
          <w:szCs w:val="22"/>
        </w:rPr>
        <w:t>Entretien</w:t>
      </w:r>
      <w:r w:rsidRPr="000648FF">
        <w:rPr>
          <w:rFonts w:ascii="Tahoma" w:hAnsi="Tahoma" w:cs="Tahoma"/>
          <w:spacing w:val="-2"/>
          <w:szCs w:val="22"/>
        </w:rPr>
        <w:t xml:space="preserve"> </w:t>
      </w:r>
      <w:r w:rsidRPr="000648FF">
        <w:rPr>
          <w:rFonts w:ascii="Tahoma" w:hAnsi="Tahoma" w:cs="Tahoma"/>
          <w:szCs w:val="22"/>
        </w:rPr>
        <w:t>pendant</w:t>
      </w:r>
      <w:r w:rsidRPr="000648FF">
        <w:rPr>
          <w:rFonts w:ascii="Tahoma" w:hAnsi="Tahoma" w:cs="Tahoma"/>
          <w:spacing w:val="-2"/>
          <w:szCs w:val="22"/>
        </w:rPr>
        <w:t xml:space="preserve"> </w:t>
      </w:r>
      <w:r w:rsidRPr="000648FF">
        <w:rPr>
          <w:rFonts w:ascii="Tahoma" w:hAnsi="Tahoma" w:cs="Tahoma"/>
          <w:szCs w:val="22"/>
        </w:rPr>
        <w:t>la</w:t>
      </w:r>
      <w:r w:rsidRPr="000648FF">
        <w:rPr>
          <w:rFonts w:ascii="Tahoma" w:hAnsi="Tahoma" w:cs="Tahoma"/>
          <w:spacing w:val="-4"/>
          <w:szCs w:val="22"/>
        </w:rPr>
        <w:t xml:space="preserve"> </w:t>
      </w:r>
      <w:r w:rsidRPr="000648FF">
        <w:rPr>
          <w:rFonts w:ascii="Tahoma" w:hAnsi="Tahoma" w:cs="Tahoma"/>
          <w:szCs w:val="22"/>
        </w:rPr>
        <w:t>période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pacing w:val="-2"/>
          <w:szCs w:val="22"/>
        </w:rPr>
        <w:t>garantie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Pendant le délai de garantie, le cocontractant exécutera à ses frais et en temps utile, tous les travaux et </w:t>
      </w:r>
      <w:r w:rsidRPr="000648FF">
        <w:rPr>
          <w:rFonts w:ascii="Tahoma" w:hAnsi="Tahoma" w:cs="Tahoma"/>
          <w:spacing w:val="-6"/>
          <w:szCs w:val="22"/>
        </w:rPr>
        <w:t>réparations</w:t>
      </w:r>
      <w:r w:rsidRPr="000648FF">
        <w:rPr>
          <w:rFonts w:ascii="Tahoma" w:hAnsi="Tahoma" w:cs="Tahoma"/>
          <w:spacing w:val="-8"/>
          <w:szCs w:val="22"/>
        </w:rPr>
        <w:t xml:space="preserve"> </w:t>
      </w:r>
      <w:r w:rsidRPr="000648FF">
        <w:rPr>
          <w:rFonts w:ascii="Tahoma" w:hAnsi="Tahoma" w:cs="Tahoma"/>
          <w:spacing w:val="-6"/>
          <w:szCs w:val="22"/>
        </w:rPr>
        <w:t>nécessaires</w:t>
      </w:r>
      <w:r w:rsidRPr="000648FF">
        <w:rPr>
          <w:rFonts w:ascii="Tahoma" w:hAnsi="Tahoma" w:cs="Tahoma"/>
          <w:spacing w:val="-8"/>
          <w:szCs w:val="22"/>
        </w:rPr>
        <w:t xml:space="preserve"> </w:t>
      </w:r>
      <w:r w:rsidRPr="000648FF">
        <w:rPr>
          <w:rFonts w:ascii="Tahoma" w:hAnsi="Tahoma" w:cs="Tahoma"/>
          <w:spacing w:val="-6"/>
          <w:szCs w:val="22"/>
        </w:rPr>
        <w:t>pour</w:t>
      </w:r>
      <w:r w:rsidRPr="000648FF">
        <w:rPr>
          <w:rFonts w:ascii="Tahoma" w:hAnsi="Tahoma" w:cs="Tahoma"/>
          <w:spacing w:val="-11"/>
          <w:szCs w:val="22"/>
        </w:rPr>
        <w:t xml:space="preserve"> </w:t>
      </w:r>
      <w:r w:rsidRPr="000648FF">
        <w:rPr>
          <w:rFonts w:ascii="Tahoma" w:hAnsi="Tahoma" w:cs="Tahoma"/>
          <w:spacing w:val="-6"/>
          <w:szCs w:val="22"/>
        </w:rPr>
        <w:t>maintenir</w:t>
      </w:r>
      <w:r w:rsidRPr="000648FF">
        <w:rPr>
          <w:rFonts w:ascii="Tahoma" w:hAnsi="Tahoma" w:cs="Tahoma"/>
          <w:spacing w:val="-10"/>
          <w:szCs w:val="22"/>
        </w:rPr>
        <w:t xml:space="preserve"> </w:t>
      </w:r>
      <w:r w:rsidRPr="000648FF">
        <w:rPr>
          <w:rFonts w:ascii="Tahoma" w:hAnsi="Tahoma" w:cs="Tahoma"/>
          <w:spacing w:val="-6"/>
          <w:szCs w:val="22"/>
        </w:rPr>
        <w:t>en</w:t>
      </w:r>
      <w:r w:rsidRPr="000648FF">
        <w:rPr>
          <w:rFonts w:ascii="Tahoma" w:hAnsi="Tahoma" w:cs="Tahoma"/>
          <w:spacing w:val="-11"/>
          <w:szCs w:val="22"/>
        </w:rPr>
        <w:t xml:space="preserve"> </w:t>
      </w:r>
      <w:r w:rsidRPr="000648FF">
        <w:rPr>
          <w:rFonts w:ascii="Tahoma" w:hAnsi="Tahoma" w:cs="Tahoma"/>
          <w:spacing w:val="-6"/>
          <w:szCs w:val="22"/>
        </w:rPr>
        <w:t>bon</w:t>
      </w:r>
      <w:r w:rsidRPr="000648FF">
        <w:rPr>
          <w:rFonts w:ascii="Tahoma" w:hAnsi="Tahoma" w:cs="Tahoma"/>
          <w:spacing w:val="-11"/>
          <w:szCs w:val="22"/>
        </w:rPr>
        <w:t xml:space="preserve"> </w:t>
      </w:r>
      <w:r w:rsidRPr="000648FF">
        <w:rPr>
          <w:rFonts w:ascii="Tahoma" w:hAnsi="Tahoma" w:cs="Tahoma"/>
          <w:spacing w:val="-6"/>
          <w:szCs w:val="22"/>
        </w:rPr>
        <w:t>état</w:t>
      </w:r>
      <w:r w:rsidRPr="000648FF">
        <w:rPr>
          <w:rFonts w:ascii="Tahoma" w:hAnsi="Tahoma" w:cs="Tahoma"/>
          <w:spacing w:val="-10"/>
          <w:szCs w:val="22"/>
        </w:rPr>
        <w:t xml:space="preserve"> </w:t>
      </w:r>
      <w:r w:rsidRPr="000648FF">
        <w:rPr>
          <w:rFonts w:ascii="Tahoma" w:hAnsi="Tahoma" w:cs="Tahoma"/>
          <w:spacing w:val="-6"/>
          <w:szCs w:val="22"/>
        </w:rPr>
        <w:t>l’ouvrage</w:t>
      </w:r>
      <w:r w:rsidRPr="000648FF">
        <w:rPr>
          <w:rFonts w:ascii="Tahoma" w:hAnsi="Tahoma" w:cs="Tahoma"/>
          <w:spacing w:val="-11"/>
          <w:szCs w:val="22"/>
        </w:rPr>
        <w:t xml:space="preserve"> </w:t>
      </w:r>
      <w:r w:rsidRPr="000648FF">
        <w:rPr>
          <w:rFonts w:ascii="Tahoma" w:hAnsi="Tahoma" w:cs="Tahoma"/>
          <w:spacing w:val="-6"/>
          <w:szCs w:val="22"/>
        </w:rPr>
        <w:t>c’est-à-dire</w:t>
      </w:r>
      <w:r w:rsidRPr="000648FF">
        <w:rPr>
          <w:rFonts w:ascii="Tahoma" w:hAnsi="Tahoma" w:cs="Tahoma"/>
          <w:spacing w:val="-8"/>
          <w:szCs w:val="22"/>
        </w:rPr>
        <w:t xml:space="preserve"> </w:t>
      </w:r>
      <w:r w:rsidRPr="000648FF">
        <w:rPr>
          <w:rFonts w:ascii="Tahoma" w:hAnsi="Tahoma" w:cs="Tahoma"/>
          <w:spacing w:val="-6"/>
          <w:szCs w:val="22"/>
        </w:rPr>
        <w:t>assurer</w:t>
      </w:r>
      <w:r w:rsidRPr="000648FF">
        <w:rPr>
          <w:rFonts w:ascii="Tahoma" w:hAnsi="Tahoma" w:cs="Tahoma"/>
          <w:spacing w:val="-7"/>
          <w:szCs w:val="22"/>
        </w:rPr>
        <w:t xml:space="preserve"> </w:t>
      </w:r>
      <w:r w:rsidRPr="000648FF">
        <w:rPr>
          <w:rFonts w:ascii="Tahoma" w:hAnsi="Tahoma" w:cs="Tahoma"/>
          <w:spacing w:val="-6"/>
          <w:szCs w:val="22"/>
        </w:rPr>
        <w:t>dans</w:t>
      </w:r>
      <w:r w:rsidRPr="000648FF">
        <w:rPr>
          <w:rFonts w:ascii="Tahoma" w:hAnsi="Tahoma" w:cs="Tahoma"/>
          <w:spacing w:val="-8"/>
          <w:szCs w:val="22"/>
        </w:rPr>
        <w:t xml:space="preserve"> </w:t>
      </w:r>
      <w:r w:rsidRPr="000648FF">
        <w:rPr>
          <w:rFonts w:ascii="Tahoma" w:hAnsi="Tahoma" w:cs="Tahoma"/>
          <w:spacing w:val="-6"/>
          <w:szCs w:val="22"/>
        </w:rPr>
        <w:t>les</w:t>
      </w:r>
      <w:r w:rsidRPr="000648FF">
        <w:rPr>
          <w:rFonts w:ascii="Tahoma" w:hAnsi="Tahoma" w:cs="Tahoma"/>
          <w:spacing w:val="-3"/>
          <w:szCs w:val="22"/>
        </w:rPr>
        <w:t xml:space="preserve"> </w:t>
      </w:r>
      <w:r w:rsidRPr="000648FF">
        <w:rPr>
          <w:rFonts w:ascii="Tahoma" w:hAnsi="Tahoma" w:cs="Tahoma"/>
          <w:spacing w:val="-6"/>
          <w:szCs w:val="22"/>
        </w:rPr>
        <w:t>dix</w:t>
      </w:r>
      <w:r w:rsidRPr="000648FF">
        <w:rPr>
          <w:rFonts w:ascii="Tahoma" w:hAnsi="Tahoma" w:cs="Tahoma"/>
          <w:spacing w:val="-2"/>
          <w:szCs w:val="22"/>
        </w:rPr>
        <w:t xml:space="preserve"> </w:t>
      </w:r>
      <w:r w:rsidRPr="000648FF">
        <w:rPr>
          <w:rFonts w:ascii="Tahoma" w:hAnsi="Tahoma" w:cs="Tahoma"/>
          <w:spacing w:val="-6"/>
          <w:szCs w:val="22"/>
        </w:rPr>
        <w:t>(10)</w:t>
      </w:r>
      <w:r w:rsidRPr="000648FF">
        <w:rPr>
          <w:rFonts w:ascii="Tahoma" w:hAnsi="Tahoma" w:cs="Tahoma"/>
          <w:spacing w:val="-2"/>
          <w:szCs w:val="22"/>
        </w:rPr>
        <w:t xml:space="preserve"> </w:t>
      </w:r>
      <w:r w:rsidRPr="000648FF">
        <w:rPr>
          <w:rFonts w:ascii="Tahoma" w:hAnsi="Tahoma" w:cs="Tahoma"/>
          <w:spacing w:val="-6"/>
          <w:szCs w:val="22"/>
        </w:rPr>
        <w:t>jours</w:t>
      </w:r>
      <w:r w:rsidRPr="000648FF">
        <w:rPr>
          <w:rFonts w:ascii="Tahoma" w:hAnsi="Tahoma" w:cs="Tahoma"/>
          <w:spacing w:val="-5"/>
          <w:szCs w:val="22"/>
        </w:rPr>
        <w:t xml:space="preserve"> </w:t>
      </w:r>
      <w:r w:rsidRPr="000648FF">
        <w:rPr>
          <w:rFonts w:ascii="Tahoma" w:hAnsi="Tahoma" w:cs="Tahoma"/>
          <w:spacing w:val="-6"/>
          <w:szCs w:val="22"/>
        </w:rPr>
        <w:t>de</w:t>
      </w:r>
      <w:r w:rsidRPr="000648FF">
        <w:rPr>
          <w:rFonts w:ascii="Tahoma" w:hAnsi="Tahoma" w:cs="Tahoma"/>
          <w:spacing w:val="-3"/>
          <w:szCs w:val="22"/>
        </w:rPr>
        <w:t xml:space="preserve"> </w:t>
      </w:r>
      <w:r w:rsidRPr="000648FF">
        <w:rPr>
          <w:rFonts w:ascii="Tahoma" w:hAnsi="Tahoma" w:cs="Tahoma"/>
          <w:spacing w:val="-6"/>
          <w:szCs w:val="22"/>
        </w:rPr>
        <w:t xml:space="preserve">la </w:t>
      </w:r>
      <w:r w:rsidRPr="000648FF">
        <w:rPr>
          <w:rFonts w:ascii="Tahoma" w:hAnsi="Tahoma" w:cs="Tahoma"/>
          <w:spacing w:val="-2"/>
          <w:w w:val="90"/>
          <w:szCs w:val="22"/>
        </w:rPr>
        <w:t>notification</w:t>
      </w:r>
      <w:r w:rsidRPr="000648FF">
        <w:rPr>
          <w:rFonts w:ascii="Tahoma" w:hAnsi="Tahoma" w:cs="Tahoma"/>
          <w:szCs w:val="22"/>
        </w:rPr>
        <w:t xml:space="preserve"> </w:t>
      </w:r>
      <w:r w:rsidRPr="000648FF">
        <w:rPr>
          <w:rFonts w:ascii="Tahoma" w:hAnsi="Tahoma" w:cs="Tahoma"/>
          <w:spacing w:val="-2"/>
          <w:w w:val="90"/>
          <w:szCs w:val="22"/>
        </w:rPr>
        <w:t>du</w:t>
      </w:r>
      <w:r w:rsidRPr="000648FF">
        <w:rPr>
          <w:rFonts w:ascii="Tahoma" w:hAnsi="Tahoma" w:cs="Tahoma"/>
          <w:szCs w:val="22"/>
        </w:rPr>
        <w:t xml:space="preserve"> </w:t>
      </w:r>
      <w:r w:rsidRPr="000648FF">
        <w:rPr>
          <w:rFonts w:ascii="Tahoma" w:hAnsi="Tahoma" w:cs="Tahoma"/>
          <w:spacing w:val="-2"/>
          <w:w w:val="90"/>
          <w:szCs w:val="22"/>
        </w:rPr>
        <w:t>défaut</w:t>
      </w:r>
      <w:r w:rsidRPr="000648FF">
        <w:rPr>
          <w:rFonts w:ascii="Tahoma" w:hAnsi="Tahoma" w:cs="Tahoma"/>
          <w:szCs w:val="22"/>
        </w:rPr>
        <w:t xml:space="preserve"> </w:t>
      </w:r>
      <w:r w:rsidRPr="000648FF">
        <w:rPr>
          <w:rFonts w:ascii="Tahoma" w:hAnsi="Tahoma" w:cs="Tahoma"/>
          <w:spacing w:val="-2"/>
          <w:w w:val="90"/>
          <w:szCs w:val="22"/>
        </w:rPr>
        <w:t>par</w:t>
      </w:r>
      <w:r w:rsidRPr="000648FF">
        <w:rPr>
          <w:rFonts w:ascii="Tahoma" w:hAnsi="Tahoma" w:cs="Tahoma"/>
          <w:spacing w:val="-4"/>
          <w:w w:val="90"/>
          <w:szCs w:val="22"/>
        </w:rPr>
        <w:t xml:space="preserve"> </w:t>
      </w:r>
      <w:r w:rsidRPr="000648FF">
        <w:rPr>
          <w:rFonts w:ascii="Tahoma" w:hAnsi="Tahoma" w:cs="Tahoma"/>
          <w:spacing w:val="-2"/>
          <w:w w:val="90"/>
          <w:szCs w:val="22"/>
        </w:rPr>
        <w:t>l’Administration</w:t>
      </w:r>
      <w:r w:rsidRPr="000648FF">
        <w:rPr>
          <w:rFonts w:ascii="Tahoma" w:hAnsi="Tahoma" w:cs="Tahoma"/>
          <w:spacing w:val="-5"/>
          <w:w w:val="90"/>
          <w:szCs w:val="22"/>
        </w:rPr>
        <w:t xml:space="preserve"> </w:t>
      </w:r>
      <w:r w:rsidRPr="000648FF">
        <w:rPr>
          <w:rFonts w:ascii="Tahoma" w:hAnsi="Tahoma" w:cs="Tahoma"/>
          <w:spacing w:val="-2"/>
          <w:w w:val="90"/>
          <w:szCs w:val="22"/>
        </w:rPr>
        <w:t>et</w:t>
      </w:r>
      <w:r w:rsidRPr="000648FF">
        <w:rPr>
          <w:rFonts w:ascii="Tahoma" w:hAnsi="Tahoma" w:cs="Tahoma"/>
          <w:spacing w:val="-3"/>
          <w:w w:val="90"/>
          <w:szCs w:val="22"/>
        </w:rPr>
        <w:t xml:space="preserve"> </w:t>
      </w:r>
      <w:r w:rsidRPr="000648FF">
        <w:rPr>
          <w:rFonts w:ascii="Tahoma" w:hAnsi="Tahoma" w:cs="Tahoma"/>
          <w:spacing w:val="-2"/>
          <w:w w:val="90"/>
          <w:szCs w:val="22"/>
        </w:rPr>
        <w:t>sur</w:t>
      </w:r>
      <w:r w:rsidRPr="000648FF">
        <w:rPr>
          <w:rFonts w:ascii="Tahoma" w:hAnsi="Tahoma" w:cs="Tahoma"/>
          <w:spacing w:val="-4"/>
          <w:w w:val="90"/>
          <w:szCs w:val="22"/>
        </w:rPr>
        <w:t xml:space="preserve"> </w:t>
      </w:r>
      <w:r w:rsidRPr="000648FF">
        <w:rPr>
          <w:rFonts w:ascii="Tahoma" w:hAnsi="Tahoma" w:cs="Tahoma"/>
          <w:spacing w:val="-2"/>
          <w:w w:val="90"/>
          <w:szCs w:val="22"/>
        </w:rPr>
        <w:t>le</w:t>
      </w:r>
      <w:r w:rsidRPr="000648FF">
        <w:rPr>
          <w:rFonts w:ascii="Tahoma" w:hAnsi="Tahoma" w:cs="Tahoma"/>
          <w:spacing w:val="-3"/>
          <w:w w:val="90"/>
          <w:szCs w:val="22"/>
        </w:rPr>
        <w:t xml:space="preserve"> </w:t>
      </w:r>
      <w:r w:rsidRPr="000648FF">
        <w:rPr>
          <w:rFonts w:ascii="Tahoma" w:hAnsi="Tahoma" w:cs="Tahoma"/>
          <w:spacing w:val="-2"/>
          <w:w w:val="90"/>
          <w:szCs w:val="22"/>
        </w:rPr>
        <w:t>lieu</w:t>
      </w:r>
      <w:r w:rsidRPr="000648FF">
        <w:rPr>
          <w:rFonts w:ascii="Tahoma" w:hAnsi="Tahoma" w:cs="Tahoma"/>
          <w:spacing w:val="-5"/>
          <w:w w:val="90"/>
          <w:szCs w:val="22"/>
        </w:rPr>
        <w:t xml:space="preserve"> </w:t>
      </w:r>
      <w:r w:rsidRPr="000648FF">
        <w:rPr>
          <w:rFonts w:ascii="Tahoma" w:hAnsi="Tahoma" w:cs="Tahoma"/>
          <w:spacing w:val="-2"/>
          <w:w w:val="90"/>
          <w:szCs w:val="22"/>
        </w:rPr>
        <w:t>d’emploi,</w:t>
      </w:r>
      <w:r w:rsidRPr="000648FF">
        <w:rPr>
          <w:rFonts w:ascii="Tahoma" w:hAnsi="Tahoma" w:cs="Tahoma"/>
          <w:spacing w:val="-3"/>
          <w:w w:val="90"/>
          <w:szCs w:val="22"/>
        </w:rPr>
        <w:t xml:space="preserve"> </w:t>
      </w:r>
      <w:r w:rsidRPr="000648FF">
        <w:rPr>
          <w:rFonts w:ascii="Tahoma" w:hAnsi="Tahoma" w:cs="Tahoma"/>
          <w:spacing w:val="-2"/>
          <w:w w:val="90"/>
          <w:szCs w:val="22"/>
        </w:rPr>
        <w:t>la</w:t>
      </w:r>
      <w:r w:rsidRPr="000648FF">
        <w:rPr>
          <w:rFonts w:ascii="Tahoma" w:hAnsi="Tahoma" w:cs="Tahoma"/>
          <w:spacing w:val="-3"/>
          <w:w w:val="90"/>
          <w:szCs w:val="22"/>
        </w:rPr>
        <w:t xml:space="preserve"> </w:t>
      </w:r>
      <w:r w:rsidRPr="000648FF">
        <w:rPr>
          <w:rFonts w:ascii="Tahoma" w:hAnsi="Tahoma" w:cs="Tahoma"/>
          <w:spacing w:val="-2"/>
          <w:w w:val="90"/>
          <w:szCs w:val="22"/>
        </w:rPr>
        <w:t>remise</w:t>
      </w:r>
      <w:r w:rsidRPr="000648FF">
        <w:rPr>
          <w:rFonts w:ascii="Tahoma" w:hAnsi="Tahoma" w:cs="Tahoma"/>
          <w:spacing w:val="-3"/>
          <w:w w:val="90"/>
          <w:szCs w:val="22"/>
        </w:rPr>
        <w:t xml:space="preserve"> </w:t>
      </w:r>
      <w:r w:rsidRPr="000648FF">
        <w:rPr>
          <w:rFonts w:ascii="Tahoma" w:hAnsi="Tahoma" w:cs="Tahoma"/>
          <w:spacing w:val="-2"/>
          <w:w w:val="90"/>
          <w:szCs w:val="22"/>
        </w:rPr>
        <w:t>en</w:t>
      </w:r>
      <w:r w:rsidRPr="000648FF">
        <w:rPr>
          <w:rFonts w:ascii="Tahoma" w:hAnsi="Tahoma" w:cs="Tahoma"/>
          <w:spacing w:val="-3"/>
          <w:w w:val="90"/>
          <w:szCs w:val="22"/>
        </w:rPr>
        <w:t xml:space="preserve"> </w:t>
      </w:r>
      <w:r w:rsidRPr="000648FF">
        <w:rPr>
          <w:rFonts w:ascii="Tahoma" w:hAnsi="Tahoma" w:cs="Tahoma"/>
          <w:spacing w:val="-2"/>
          <w:w w:val="90"/>
          <w:szCs w:val="22"/>
        </w:rPr>
        <w:t>état de</w:t>
      </w:r>
      <w:r w:rsidRPr="000648FF">
        <w:rPr>
          <w:rFonts w:ascii="Tahoma" w:hAnsi="Tahoma" w:cs="Tahoma"/>
          <w:spacing w:val="-3"/>
          <w:w w:val="90"/>
          <w:szCs w:val="22"/>
        </w:rPr>
        <w:t xml:space="preserve"> </w:t>
      </w:r>
      <w:r w:rsidRPr="000648FF">
        <w:rPr>
          <w:rFonts w:ascii="Tahoma" w:hAnsi="Tahoma" w:cs="Tahoma"/>
          <w:spacing w:val="-2"/>
          <w:w w:val="90"/>
          <w:szCs w:val="22"/>
        </w:rPr>
        <w:t>l’ouvrage</w:t>
      </w:r>
      <w:r w:rsidRPr="000648FF">
        <w:rPr>
          <w:rFonts w:ascii="Tahoma" w:hAnsi="Tahoma" w:cs="Tahoma"/>
          <w:spacing w:val="-3"/>
          <w:w w:val="90"/>
          <w:szCs w:val="22"/>
        </w:rPr>
        <w:t xml:space="preserve"> </w:t>
      </w:r>
      <w:r w:rsidRPr="000648FF">
        <w:rPr>
          <w:rFonts w:ascii="Tahoma" w:hAnsi="Tahoma" w:cs="Tahoma"/>
          <w:spacing w:val="-2"/>
          <w:w w:val="90"/>
          <w:szCs w:val="22"/>
        </w:rPr>
        <w:t>pour</w:t>
      </w:r>
      <w:r w:rsidRPr="000648FF">
        <w:rPr>
          <w:rFonts w:ascii="Tahoma" w:hAnsi="Tahoma" w:cs="Tahoma"/>
          <w:spacing w:val="-4"/>
          <w:w w:val="90"/>
          <w:szCs w:val="22"/>
        </w:rPr>
        <w:t xml:space="preserve"> </w:t>
      </w:r>
      <w:r w:rsidRPr="000648FF">
        <w:rPr>
          <w:rFonts w:ascii="Tahoma" w:hAnsi="Tahoma" w:cs="Tahoma"/>
          <w:spacing w:val="-2"/>
          <w:w w:val="90"/>
          <w:szCs w:val="22"/>
        </w:rPr>
        <w:t xml:space="preserve">tous les </w:t>
      </w:r>
      <w:r w:rsidRPr="000648FF">
        <w:rPr>
          <w:rFonts w:ascii="Tahoma" w:hAnsi="Tahoma" w:cs="Tahoma"/>
          <w:szCs w:val="22"/>
        </w:rPr>
        <w:t>défauts ou réparations consécutifs</w:t>
      </w:r>
      <w:r w:rsidRPr="000648FF">
        <w:rPr>
          <w:rFonts w:ascii="Tahoma" w:hAnsi="Tahoma" w:cs="Tahoma"/>
          <w:spacing w:val="40"/>
          <w:szCs w:val="22"/>
        </w:rPr>
        <w:t xml:space="preserve"> </w:t>
      </w:r>
      <w:r w:rsidRPr="000648FF">
        <w:rPr>
          <w:rFonts w:ascii="Tahoma" w:hAnsi="Tahoma" w:cs="Tahoma"/>
          <w:szCs w:val="22"/>
        </w:rPr>
        <w:t xml:space="preserve">pour remédier à tous les désordres du fait de malfaçons qui apparaîtraient dans les ouvrages et les équipements le cas échéant, et signalées par le Chef de service du marché ou le </w:t>
      </w:r>
      <w:r w:rsidRPr="000648FF">
        <w:rPr>
          <w:rFonts w:ascii="Tahoma" w:hAnsi="Tahoma" w:cs="Tahoma"/>
          <w:w w:val="90"/>
          <w:szCs w:val="22"/>
        </w:rPr>
        <w:t>Maître d’œuvre.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Si après réception provisoire, le cocontractant ne s’est pas conformé dans un</w:t>
      </w:r>
      <w:r w:rsidRPr="000648FF">
        <w:rPr>
          <w:rFonts w:ascii="Tahoma" w:hAnsi="Tahoma" w:cs="Tahoma"/>
          <w:spacing w:val="-1"/>
          <w:w w:val="85"/>
          <w:szCs w:val="22"/>
        </w:rPr>
        <w:t xml:space="preserve"> </w:t>
      </w:r>
      <w:r w:rsidRPr="000648FF">
        <w:rPr>
          <w:rFonts w:ascii="Tahoma" w:hAnsi="Tahoma" w:cs="Tahoma"/>
          <w:w w:val="85"/>
          <w:szCs w:val="22"/>
        </w:rPr>
        <w:t>délai de quinze (15)</w:t>
      </w:r>
      <w:r w:rsidRPr="000648FF">
        <w:rPr>
          <w:rFonts w:ascii="Tahoma" w:hAnsi="Tahoma" w:cs="Tahoma"/>
          <w:szCs w:val="22"/>
        </w:rPr>
        <w:t xml:space="preserve"> </w:t>
      </w:r>
      <w:r w:rsidRPr="000648FF">
        <w:rPr>
          <w:rFonts w:ascii="Tahoma" w:hAnsi="Tahoma" w:cs="Tahoma"/>
          <w:w w:val="85"/>
          <w:szCs w:val="22"/>
        </w:rPr>
        <w:t>jours</w:t>
      </w:r>
      <w:r w:rsidRPr="000648FF">
        <w:rPr>
          <w:rFonts w:ascii="Tahoma" w:hAnsi="Tahoma" w:cs="Tahoma"/>
          <w:szCs w:val="22"/>
        </w:rPr>
        <w:t xml:space="preserve"> </w:t>
      </w:r>
      <w:r w:rsidRPr="000648FF">
        <w:rPr>
          <w:rFonts w:ascii="Tahoma" w:hAnsi="Tahoma" w:cs="Tahoma"/>
          <w:w w:val="85"/>
          <w:szCs w:val="22"/>
        </w:rPr>
        <w:t>aux prescriptions</w:t>
      </w:r>
      <w:r w:rsidRPr="000648FF">
        <w:rPr>
          <w:rFonts w:ascii="Tahoma" w:hAnsi="Tahoma" w:cs="Tahoma"/>
          <w:spacing w:val="-3"/>
          <w:w w:val="85"/>
          <w:szCs w:val="22"/>
        </w:rPr>
        <w:t xml:space="preserve"> </w:t>
      </w:r>
      <w:r w:rsidRPr="000648FF">
        <w:rPr>
          <w:rFonts w:ascii="Tahoma" w:hAnsi="Tahoma" w:cs="Tahoma"/>
          <w:w w:val="85"/>
          <w:szCs w:val="22"/>
        </w:rPr>
        <w:t>d’un</w:t>
      </w:r>
      <w:r w:rsidRPr="000648FF">
        <w:rPr>
          <w:rFonts w:ascii="Tahoma" w:hAnsi="Tahoma" w:cs="Tahoma"/>
          <w:spacing w:val="-2"/>
          <w:w w:val="85"/>
          <w:szCs w:val="22"/>
        </w:rPr>
        <w:t xml:space="preserve"> </w:t>
      </w:r>
      <w:r w:rsidRPr="000648FF">
        <w:rPr>
          <w:rFonts w:ascii="Tahoma" w:hAnsi="Tahoma" w:cs="Tahoma"/>
          <w:w w:val="85"/>
          <w:szCs w:val="22"/>
        </w:rPr>
        <w:t>ordre</w:t>
      </w:r>
      <w:r w:rsidRPr="000648FF">
        <w:rPr>
          <w:rFonts w:ascii="Tahoma" w:hAnsi="Tahoma" w:cs="Tahoma"/>
          <w:spacing w:val="-2"/>
          <w:w w:val="85"/>
          <w:szCs w:val="22"/>
        </w:rPr>
        <w:t xml:space="preserve"> </w:t>
      </w:r>
      <w:r w:rsidRPr="000648FF">
        <w:rPr>
          <w:rFonts w:ascii="Tahoma" w:hAnsi="Tahoma" w:cs="Tahoma"/>
          <w:w w:val="85"/>
          <w:szCs w:val="22"/>
        </w:rPr>
        <w:t>de</w:t>
      </w:r>
      <w:r w:rsidRPr="000648FF">
        <w:rPr>
          <w:rFonts w:ascii="Tahoma" w:hAnsi="Tahoma" w:cs="Tahoma"/>
          <w:spacing w:val="-4"/>
          <w:w w:val="85"/>
          <w:szCs w:val="22"/>
        </w:rPr>
        <w:t xml:space="preserve"> </w:t>
      </w:r>
      <w:r w:rsidRPr="000648FF">
        <w:rPr>
          <w:rFonts w:ascii="Tahoma" w:hAnsi="Tahoma" w:cs="Tahoma"/>
          <w:w w:val="85"/>
          <w:szCs w:val="22"/>
        </w:rPr>
        <w:t>service concernant</w:t>
      </w:r>
      <w:r w:rsidRPr="000648FF">
        <w:rPr>
          <w:rFonts w:ascii="Tahoma" w:hAnsi="Tahoma" w:cs="Tahoma"/>
          <w:spacing w:val="-2"/>
          <w:w w:val="85"/>
          <w:szCs w:val="22"/>
        </w:rPr>
        <w:t xml:space="preserve"> </w:t>
      </w:r>
      <w:r w:rsidRPr="000648FF">
        <w:rPr>
          <w:rFonts w:ascii="Tahoma" w:hAnsi="Tahoma" w:cs="Tahoma"/>
          <w:w w:val="85"/>
          <w:szCs w:val="22"/>
        </w:rPr>
        <w:t>les réparations</w:t>
      </w:r>
      <w:r w:rsidRPr="000648FF">
        <w:rPr>
          <w:rFonts w:ascii="Tahoma" w:hAnsi="Tahoma" w:cs="Tahoma"/>
          <w:spacing w:val="-3"/>
          <w:w w:val="85"/>
          <w:szCs w:val="22"/>
        </w:rPr>
        <w:t xml:space="preserve"> </w:t>
      </w:r>
      <w:r w:rsidRPr="000648FF">
        <w:rPr>
          <w:rFonts w:ascii="Tahoma" w:hAnsi="Tahoma" w:cs="Tahoma"/>
          <w:w w:val="85"/>
          <w:szCs w:val="22"/>
        </w:rPr>
        <w:t>ou</w:t>
      </w:r>
      <w:r w:rsidRPr="000648FF">
        <w:rPr>
          <w:rFonts w:ascii="Tahoma" w:hAnsi="Tahoma" w:cs="Tahoma"/>
          <w:spacing w:val="-2"/>
          <w:w w:val="85"/>
          <w:szCs w:val="22"/>
        </w:rPr>
        <w:t xml:space="preserve"> </w:t>
      </w:r>
      <w:r w:rsidRPr="000648FF">
        <w:rPr>
          <w:rFonts w:ascii="Tahoma" w:hAnsi="Tahoma" w:cs="Tahoma"/>
          <w:w w:val="85"/>
          <w:szCs w:val="22"/>
        </w:rPr>
        <w:t>réfections</w:t>
      </w:r>
      <w:r w:rsidRPr="000648FF">
        <w:rPr>
          <w:rFonts w:ascii="Tahoma" w:hAnsi="Tahoma" w:cs="Tahoma"/>
          <w:spacing w:val="-3"/>
          <w:w w:val="85"/>
          <w:szCs w:val="22"/>
        </w:rPr>
        <w:t xml:space="preserve"> </w:t>
      </w:r>
      <w:r w:rsidRPr="000648FF">
        <w:rPr>
          <w:rFonts w:ascii="Tahoma" w:hAnsi="Tahoma" w:cs="Tahoma"/>
          <w:w w:val="85"/>
          <w:szCs w:val="22"/>
        </w:rPr>
        <w:t>éventuelles, le</w:t>
      </w:r>
      <w:r w:rsidRPr="000648FF">
        <w:rPr>
          <w:rFonts w:ascii="Tahoma" w:hAnsi="Tahoma" w:cs="Tahoma"/>
          <w:szCs w:val="22"/>
        </w:rPr>
        <w:t xml:space="preserve"> </w:t>
      </w:r>
      <w:r w:rsidRPr="000648FF">
        <w:rPr>
          <w:rFonts w:ascii="Tahoma" w:hAnsi="Tahoma" w:cs="Tahoma"/>
          <w:w w:val="85"/>
          <w:szCs w:val="22"/>
        </w:rPr>
        <w:t>Chef</w:t>
      </w:r>
      <w:r w:rsidRPr="000648FF">
        <w:rPr>
          <w:rFonts w:ascii="Tahoma" w:hAnsi="Tahoma" w:cs="Tahoma"/>
          <w:szCs w:val="22"/>
        </w:rPr>
        <w:t xml:space="preserve"> </w:t>
      </w:r>
      <w:r w:rsidRPr="000648FF">
        <w:rPr>
          <w:rFonts w:ascii="Tahoma" w:hAnsi="Tahoma" w:cs="Tahoma"/>
          <w:w w:val="85"/>
          <w:szCs w:val="22"/>
        </w:rPr>
        <w:t>de</w:t>
      </w:r>
      <w:r w:rsidRPr="000648FF">
        <w:rPr>
          <w:rFonts w:ascii="Tahoma" w:hAnsi="Tahoma" w:cs="Tahoma"/>
          <w:szCs w:val="22"/>
        </w:rPr>
        <w:t xml:space="preserve"> </w:t>
      </w:r>
      <w:r w:rsidRPr="000648FF">
        <w:rPr>
          <w:rFonts w:ascii="Tahoma" w:hAnsi="Tahoma" w:cs="Tahoma"/>
          <w:w w:val="85"/>
          <w:szCs w:val="22"/>
        </w:rPr>
        <w:t>service</w:t>
      </w:r>
      <w:r w:rsidRPr="000648FF">
        <w:rPr>
          <w:rFonts w:ascii="Tahoma" w:hAnsi="Tahoma" w:cs="Tahoma"/>
          <w:szCs w:val="22"/>
        </w:rPr>
        <w:t xml:space="preserve"> </w:t>
      </w:r>
      <w:r w:rsidRPr="000648FF">
        <w:rPr>
          <w:rFonts w:ascii="Tahoma" w:hAnsi="Tahoma" w:cs="Tahoma"/>
          <w:w w:val="85"/>
          <w:szCs w:val="22"/>
        </w:rPr>
        <w:t xml:space="preserve">du </w:t>
      </w:r>
      <w:r w:rsidRPr="000648FF">
        <w:rPr>
          <w:rFonts w:ascii="Tahoma" w:hAnsi="Tahoma" w:cs="Tahoma"/>
          <w:szCs w:val="22"/>
        </w:rPr>
        <w:t>marché sera en droit de les faire exécuter par ses propres ouvriers ou par un autre entrepreneur et d'en recouvrer le montant aux dépens du cocontractant par déduction sur toutes sommes dues ou garanties</w:t>
      </w:r>
      <w:r w:rsidRPr="000648FF">
        <w:rPr>
          <w:rFonts w:ascii="Tahoma" w:hAnsi="Tahoma" w:cs="Tahoma"/>
          <w:spacing w:val="40"/>
          <w:szCs w:val="22"/>
        </w:rPr>
        <w:t xml:space="preserve"> </w:t>
      </w:r>
      <w:r w:rsidRPr="000648FF">
        <w:rPr>
          <w:rFonts w:ascii="Tahoma" w:hAnsi="Tahoma" w:cs="Tahoma"/>
          <w:szCs w:val="22"/>
        </w:rPr>
        <w:t>émises dans le cadre du marché.</w:t>
      </w:r>
    </w:p>
    <w:p w:rsidR="004D09A8" w:rsidRPr="000648FF" w:rsidRDefault="000A4CFF" w:rsidP="000648FF">
      <w:pPr>
        <w:pStyle w:val="Titre4"/>
        <w:ind w:left="0" w:firstLine="142"/>
        <w:rPr>
          <w:rFonts w:ascii="Tahoma" w:hAnsi="Tahoma" w:cs="Tahoma"/>
          <w:szCs w:val="22"/>
        </w:rPr>
      </w:pPr>
      <w:bookmarkStart w:id="77" w:name="_bookmark73"/>
      <w:bookmarkEnd w:id="77"/>
      <w:r w:rsidRPr="000648FF">
        <w:rPr>
          <w:rFonts w:ascii="Tahoma" w:hAnsi="Tahoma" w:cs="Tahoma"/>
          <w:szCs w:val="22"/>
        </w:rPr>
        <w:t>Article</w:t>
      </w:r>
      <w:r w:rsidRPr="000648FF">
        <w:rPr>
          <w:rFonts w:ascii="Tahoma" w:hAnsi="Tahoma" w:cs="Tahoma"/>
          <w:spacing w:val="-2"/>
          <w:szCs w:val="22"/>
        </w:rPr>
        <w:t xml:space="preserve"> </w:t>
      </w:r>
      <w:r w:rsidRPr="000648FF">
        <w:rPr>
          <w:rFonts w:ascii="Tahoma" w:hAnsi="Tahoma" w:cs="Tahoma"/>
          <w:szCs w:val="22"/>
        </w:rPr>
        <w:t>27-</w:t>
      </w:r>
      <w:r w:rsidRPr="000648FF">
        <w:rPr>
          <w:rFonts w:ascii="Tahoma" w:hAnsi="Tahoma" w:cs="Tahoma"/>
          <w:spacing w:val="-2"/>
          <w:szCs w:val="22"/>
        </w:rPr>
        <w:t xml:space="preserve"> </w:t>
      </w:r>
      <w:r w:rsidRPr="000648FF">
        <w:rPr>
          <w:rFonts w:ascii="Tahoma" w:hAnsi="Tahoma" w:cs="Tahoma"/>
          <w:szCs w:val="22"/>
        </w:rPr>
        <w:t>Réception</w:t>
      </w:r>
      <w:r w:rsidRPr="000648FF">
        <w:rPr>
          <w:rFonts w:ascii="Tahoma" w:hAnsi="Tahoma" w:cs="Tahoma"/>
          <w:spacing w:val="-2"/>
          <w:szCs w:val="22"/>
        </w:rPr>
        <w:t xml:space="preserve"> définitive</w:t>
      </w:r>
    </w:p>
    <w:p w:rsidR="004D09A8" w:rsidRPr="000648FF" w:rsidRDefault="000A4CFF" w:rsidP="000648FF">
      <w:pPr>
        <w:pStyle w:val="Paragraphedeliste"/>
        <w:numPr>
          <w:ilvl w:val="1"/>
          <w:numId w:val="53"/>
        </w:numPr>
        <w:tabs>
          <w:tab w:val="left" w:pos="1293"/>
        </w:tabs>
        <w:ind w:left="0" w:firstLine="142"/>
        <w:jc w:val="both"/>
        <w:rPr>
          <w:rFonts w:ascii="Tahoma" w:hAnsi="Tahoma" w:cs="Tahoma"/>
          <w:sz w:val="24"/>
          <w:szCs w:val="20"/>
        </w:rPr>
      </w:pPr>
      <w:r w:rsidRPr="000648FF">
        <w:rPr>
          <w:rFonts w:ascii="Tahoma" w:hAnsi="Tahoma" w:cs="Tahoma"/>
          <w:w w:val="85"/>
          <w:sz w:val="24"/>
          <w:szCs w:val="20"/>
        </w:rPr>
        <w:t xml:space="preserve">La réception définitive s’effectuera dans un délai maximal </w:t>
      </w:r>
      <w:r w:rsidRPr="000648FF">
        <w:rPr>
          <w:rFonts w:ascii="Tahoma" w:hAnsi="Tahoma" w:cs="Tahoma"/>
          <w:i/>
          <w:w w:val="85"/>
          <w:sz w:val="24"/>
          <w:szCs w:val="20"/>
        </w:rPr>
        <w:t>de</w:t>
      </w:r>
      <w:r w:rsidRPr="000648FF">
        <w:rPr>
          <w:rFonts w:ascii="Tahoma" w:hAnsi="Tahoma" w:cs="Tahoma"/>
          <w:i/>
          <w:sz w:val="24"/>
          <w:szCs w:val="20"/>
        </w:rPr>
        <w:t xml:space="preserve"> </w:t>
      </w:r>
      <w:r w:rsidRPr="000648FF">
        <w:rPr>
          <w:rFonts w:ascii="Tahoma" w:hAnsi="Tahoma" w:cs="Tahoma"/>
          <w:i/>
          <w:w w:val="85"/>
          <w:sz w:val="24"/>
          <w:szCs w:val="20"/>
        </w:rPr>
        <w:t>quinze</w:t>
      </w:r>
      <w:r w:rsidRPr="000648FF">
        <w:rPr>
          <w:rFonts w:ascii="Tahoma" w:hAnsi="Tahoma" w:cs="Tahoma"/>
          <w:i/>
          <w:sz w:val="24"/>
          <w:szCs w:val="20"/>
        </w:rPr>
        <w:t xml:space="preserve"> </w:t>
      </w:r>
      <w:r w:rsidRPr="000648FF">
        <w:rPr>
          <w:rFonts w:ascii="Tahoma" w:hAnsi="Tahoma" w:cs="Tahoma"/>
          <w:i/>
          <w:w w:val="85"/>
          <w:sz w:val="24"/>
          <w:szCs w:val="20"/>
        </w:rPr>
        <w:t>(15) jours</w:t>
      </w:r>
      <w:r w:rsidRPr="000648FF">
        <w:rPr>
          <w:rFonts w:ascii="Tahoma" w:hAnsi="Tahoma" w:cs="Tahoma"/>
          <w:i/>
          <w:sz w:val="24"/>
          <w:szCs w:val="20"/>
        </w:rPr>
        <w:t xml:space="preserve"> </w:t>
      </w:r>
      <w:r w:rsidRPr="000648FF">
        <w:rPr>
          <w:rFonts w:ascii="Tahoma" w:hAnsi="Tahoma" w:cs="Tahoma"/>
          <w:w w:val="85"/>
          <w:sz w:val="24"/>
          <w:szCs w:val="20"/>
        </w:rPr>
        <w:t xml:space="preserve">à compter de </w:t>
      </w:r>
      <w:r w:rsidRPr="000648FF">
        <w:rPr>
          <w:rFonts w:ascii="Tahoma" w:hAnsi="Tahoma" w:cs="Tahoma"/>
          <w:w w:val="85"/>
          <w:sz w:val="24"/>
          <w:szCs w:val="20"/>
        </w:rPr>
        <w:lastRenderedPageBreak/>
        <w:t xml:space="preserve">l’expiration </w:t>
      </w:r>
      <w:r w:rsidRPr="000648FF">
        <w:rPr>
          <w:rFonts w:ascii="Tahoma" w:hAnsi="Tahoma" w:cs="Tahoma"/>
          <w:sz w:val="24"/>
          <w:szCs w:val="20"/>
        </w:rPr>
        <w:t>du délai de garantie.</w:t>
      </w:r>
    </w:p>
    <w:p w:rsidR="004D09A8" w:rsidRPr="000648FF" w:rsidRDefault="000A4CFF" w:rsidP="000648FF">
      <w:pPr>
        <w:pStyle w:val="Paragraphedeliste"/>
        <w:numPr>
          <w:ilvl w:val="1"/>
          <w:numId w:val="53"/>
        </w:numPr>
        <w:tabs>
          <w:tab w:val="left" w:pos="1277"/>
        </w:tabs>
        <w:ind w:left="0" w:firstLine="142"/>
        <w:jc w:val="both"/>
        <w:rPr>
          <w:rFonts w:ascii="Tahoma" w:hAnsi="Tahoma" w:cs="Tahoma"/>
          <w:sz w:val="24"/>
          <w:szCs w:val="20"/>
        </w:rPr>
      </w:pPr>
      <w:r w:rsidRPr="000648FF">
        <w:rPr>
          <w:rFonts w:ascii="Tahoma" w:hAnsi="Tahoma" w:cs="Tahoma"/>
          <w:w w:val="85"/>
          <w:sz w:val="24"/>
          <w:szCs w:val="20"/>
        </w:rPr>
        <w:t>Le</w:t>
      </w:r>
      <w:r w:rsidRPr="000648FF">
        <w:rPr>
          <w:rFonts w:ascii="Tahoma" w:hAnsi="Tahoma" w:cs="Tahoma"/>
          <w:spacing w:val="1"/>
          <w:sz w:val="24"/>
          <w:szCs w:val="20"/>
        </w:rPr>
        <w:t xml:space="preserve"> </w:t>
      </w:r>
      <w:r w:rsidRPr="000648FF">
        <w:rPr>
          <w:rFonts w:ascii="Tahoma" w:hAnsi="Tahoma" w:cs="Tahoma"/>
          <w:w w:val="85"/>
          <w:sz w:val="24"/>
          <w:szCs w:val="20"/>
        </w:rPr>
        <w:t>Maître</w:t>
      </w:r>
      <w:r w:rsidRPr="000648FF">
        <w:rPr>
          <w:rFonts w:ascii="Tahoma" w:hAnsi="Tahoma" w:cs="Tahoma"/>
          <w:spacing w:val="-1"/>
          <w:sz w:val="24"/>
          <w:szCs w:val="20"/>
        </w:rPr>
        <w:t xml:space="preserve"> </w:t>
      </w:r>
      <w:r w:rsidRPr="000648FF">
        <w:rPr>
          <w:rFonts w:ascii="Tahoma" w:hAnsi="Tahoma" w:cs="Tahoma"/>
          <w:w w:val="85"/>
          <w:sz w:val="24"/>
          <w:szCs w:val="20"/>
        </w:rPr>
        <w:t>d’Œuvre</w:t>
      </w:r>
      <w:r w:rsidRPr="000648FF">
        <w:rPr>
          <w:rFonts w:ascii="Tahoma" w:hAnsi="Tahoma" w:cs="Tahoma"/>
          <w:spacing w:val="6"/>
          <w:sz w:val="24"/>
          <w:szCs w:val="20"/>
        </w:rPr>
        <w:t xml:space="preserve"> </w:t>
      </w:r>
      <w:r w:rsidRPr="000648FF">
        <w:rPr>
          <w:rFonts w:ascii="Tahoma" w:hAnsi="Tahoma" w:cs="Tahoma"/>
          <w:i/>
          <w:w w:val="85"/>
          <w:sz w:val="24"/>
          <w:szCs w:val="20"/>
        </w:rPr>
        <w:t>sera</w:t>
      </w:r>
      <w:r w:rsidRPr="000648FF">
        <w:rPr>
          <w:rFonts w:ascii="Tahoma" w:hAnsi="Tahoma" w:cs="Tahoma"/>
          <w:i/>
          <w:spacing w:val="16"/>
          <w:sz w:val="24"/>
          <w:szCs w:val="20"/>
        </w:rPr>
        <w:t xml:space="preserve"> </w:t>
      </w:r>
      <w:r w:rsidRPr="000648FF">
        <w:rPr>
          <w:rFonts w:ascii="Tahoma" w:hAnsi="Tahoma" w:cs="Tahoma"/>
          <w:w w:val="85"/>
          <w:sz w:val="24"/>
          <w:szCs w:val="20"/>
        </w:rPr>
        <w:t>membre</w:t>
      </w:r>
      <w:r w:rsidRPr="000648FF">
        <w:rPr>
          <w:rFonts w:ascii="Tahoma" w:hAnsi="Tahoma" w:cs="Tahoma"/>
          <w:spacing w:val="13"/>
          <w:sz w:val="24"/>
          <w:szCs w:val="20"/>
        </w:rPr>
        <w:t xml:space="preserve"> </w:t>
      </w:r>
      <w:r w:rsidRPr="000648FF">
        <w:rPr>
          <w:rFonts w:ascii="Tahoma" w:hAnsi="Tahoma" w:cs="Tahoma"/>
          <w:w w:val="85"/>
          <w:sz w:val="24"/>
          <w:szCs w:val="20"/>
        </w:rPr>
        <w:t>de</w:t>
      </w:r>
      <w:r w:rsidRPr="000648FF">
        <w:rPr>
          <w:rFonts w:ascii="Tahoma" w:hAnsi="Tahoma" w:cs="Tahoma"/>
          <w:spacing w:val="14"/>
          <w:sz w:val="24"/>
          <w:szCs w:val="20"/>
        </w:rPr>
        <w:t xml:space="preserve"> </w:t>
      </w:r>
      <w:r w:rsidRPr="000648FF">
        <w:rPr>
          <w:rFonts w:ascii="Tahoma" w:hAnsi="Tahoma" w:cs="Tahoma"/>
          <w:w w:val="85"/>
          <w:sz w:val="24"/>
          <w:szCs w:val="20"/>
        </w:rPr>
        <w:t>la</w:t>
      </w:r>
      <w:r w:rsidRPr="000648FF">
        <w:rPr>
          <w:rFonts w:ascii="Tahoma" w:hAnsi="Tahoma" w:cs="Tahoma"/>
          <w:spacing w:val="11"/>
          <w:sz w:val="24"/>
          <w:szCs w:val="20"/>
        </w:rPr>
        <w:t xml:space="preserve"> </w:t>
      </w:r>
      <w:r w:rsidRPr="000648FF">
        <w:rPr>
          <w:rFonts w:ascii="Tahoma" w:hAnsi="Tahoma" w:cs="Tahoma"/>
          <w:spacing w:val="-2"/>
          <w:w w:val="85"/>
          <w:sz w:val="24"/>
          <w:szCs w:val="20"/>
        </w:rPr>
        <w:t>commission.</w:t>
      </w:r>
    </w:p>
    <w:p w:rsidR="004D09A8" w:rsidRPr="000648FF" w:rsidRDefault="000A4CFF" w:rsidP="000648FF">
      <w:pPr>
        <w:pStyle w:val="Paragraphedeliste"/>
        <w:numPr>
          <w:ilvl w:val="1"/>
          <w:numId w:val="53"/>
        </w:numPr>
        <w:tabs>
          <w:tab w:val="left" w:pos="1343"/>
        </w:tabs>
        <w:ind w:left="0" w:firstLine="142"/>
        <w:jc w:val="both"/>
        <w:rPr>
          <w:rFonts w:ascii="Tahoma" w:hAnsi="Tahoma" w:cs="Tahoma"/>
          <w:sz w:val="24"/>
          <w:szCs w:val="20"/>
        </w:rPr>
      </w:pPr>
      <w:r w:rsidRPr="000648FF">
        <w:rPr>
          <w:rFonts w:ascii="Tahoma" w:hAnsi="Tahoma" w:cs="Tahoma"/>
          <w:sz w:val="24"/>
          <w:szCs w:val="20"/>
        </w:rPr>
        <w:t>La composition et la procédure de réception définitive sont la même que celles de la réception</w:t>
      </w:r>
      <w:r w:rsidRPr="000648FF">
        <w:rPr>
          <w:rFonts w:ascii="Tahoma" w:hAnsi="Tahoma" w:cs="Tahoma"/>
          <w:spacing w:val="40"/>
          <w:sz w:val="24"/>
          <w:szCs w:val="20"/>
        </w:rPr>
        <w:t xml:space="preserve"> </w:t>
      </w:r>
      <w:r w:rsidRPr="000648FF">
        <w:rPr>
          <w:rFonts w:ascii="Tahoma" w:hAnsi="Tahoma" w:cs="Tahoma"/>
          <w:spacing w:val="-2"/>
          <w:sz w:val="24"/>
          <w:szCs w:val="20"/>
        </w:rPr>
        <w:t>provisoire.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27.4-</w:t>
      </w:r>
      <w:r w:rsidRPr="000648FF">
        <w:rPr>
          <w:rFonts w:ascii="Tahoma" w:hAnsi="Tahoma" w:cs="Tahoma"/>
          <w:spacing w:val="11"/>
          <w:szCs w:val="22"/>
        </w:rPr>
        <w:t xml:space="preserve"> </w:t>
      </w:r>
      <w:r w:rsidRPr="000648FF">
        <w:rPr>
          <w:rFonts w:ascii="Tahoma" w:hAnsi="Tahoma" w:cs="Tahoma"/>
          <w:w w:val="85"/>
          <w:szCs w:val="22"/>
        </w:rPr>
        <w:t>Le</w:t>
      </w:r>
      <w:r w:rsidRPr="000648FF">
        <w:rPr>
          <w:rFonts w:ascii="Tahoma" w:hAnsi="Tahoma" w:cs="Tahoma"/>
          <w:spacing w:val="1"/>
          <w:szCs w:val="22"/>
        </w:rPr>
        <w:t xml:space="preserve"> </w:t>
      </w:r>
      <w:r w:rsidRPr="000648FF">
        <w:rPr>
          <w:rFonts w:ascii="Tahoma" w:hAnsi="Tahoma" w:cs="Tahoma"/>
          <w:w w:val="85"/>
          <w:szCs w:val="22"/>
        </w:rPr>
        <w:t>marché</w:t>
      </w:r>
      <w:r w:rsidRPr="000648FF">
        <w:rPr>
          <w:rFonts w:ascii="Tahoma" w:hAnsi="Tahoma" w:cs="Tahoma"/>
          <w:spacing w:val="1"/>
          <w:szCs w:val="22"/>
        </w:rPr>
        <w:t xml:space="preserve"> </w:t>
      </w:r>
      <w:r w:rsidRPr="000648FF">
        <w:rPr>
          <w:rFonts w:ascii="Tahoma" w:hAnsi="Tahoma" w:cs="Tahoma"/>
          <w:w w:val="85"/>
          <w:szCs w:val="22"/>
        </w:rPr>
        <w:t>est</w:t>
      </w:r>
      <w:r w:rsidRPr="000648FF">
        <w:rPr>
          <w:rFonts w:ascii="Tahoma" w:hAnsi="Tahoma" w:cs="Tahoma"/>
          <w:spacing w:val="1"/>
          <w:szCs w:val="22"/>
        </w:rPr>
        <w:t xml:space="preserve"> </w:t>
      </w:r>
      <w:r w:rsidRPr="000648FF">
        <w:rPr>
          <w:rFonts w:ascii="Tahoma" w:hAnsi="Tahoma" w:cs="Tahoma"/>
          <w:w w:val="85"/>
          <w:szCs w:val="22"/>
        </w:rPr>
        <w:t>clôturé</w:t>
      </w:r>
      <w:r w:rsidRPr="000648FF">
        <w:rPr>
          <w:rFonts w:ascii="Tahoma" w:hAnsi="Tahoma" w:cs="Tahoma"/>
          <w:spacing w:val="-3"/>
          <w:szCs w:val="22"/>
        </w:rPr>
        <w:t xml:space="preserve"> </w:t>
      </w:r>
      <w:r w:rsidRPr="000648FF">
        <w:rPr>
          <w:rFonts w:ascii="Tahoma" w:hAnsi="Tahoma" w:cs="Tahoma"/>
          <w:w w:val="85"/>
          <w:szCs w:val="22"/>
        </w:rPr>
        <w:t>définitivement</w:t>
      </w:r>
      <w:r w:rsidRPr="000648FF">
        <w:rPr>
          <w:rFonts w:ascii="Tahoma" w:hAnsi="Tahoma" w:cs="Tahoma"/>
          <w:spacing w:val="1"/>
          <w:szCs w:val="22"/>
        </w:rPr>
        <w:t xml:space="preserve"> </w:t>
      </w:r>
      <w:r w:rsidRPr="000648FF">
        <w:rPr>
          <w:rFonts w:ascii="Tahoma" w:hAnsi="Tahoma" w:cs="Tahoma"/>
          <w:w w:val="85"/>
          <w:szCs w:val="22"/>
        </w:rPr>
        <w:t>dans</w:t>
      </w:r>
      <w:r w:rsidRPr="000648FF">
        <w:rPr>
          <w:rFonts w:ascii="Tahoma" w:hAnsi="Tahoma" w:cs="Tahoma"/>
          <w:szCs w:val="22"/>
        </w:rPr>
        <w:t xml:space="preserve"> </w:t>
      </w:r>
      <w:r w:rsidRPr="000648FF">
        <w:rPr>
          <w:rFonts w:ascii="Tahoma" w:hAnsi="Tahoma" w:cs="Tahoma"/>
          <w:w w:val="85"/>
          <w:szCs w:val="22"/>
        </w:rPr>
        <w:t>les</w:t>
      </w:r>
      <w:r w:rsidRPr="000648FF">
        <w:rPr>
          <w:rFonts w:ascii="Tahoma" w:hAnsi="Tahoma" w:cs="Tahoma"/>
          <w:spacing w:val="1"/>
          <w:szCs w:val="22"/>
        </w:rPr>
        <w:t xml:space="preserve"> </w:t>
      </w:r>
      <w:r w:rsidRPr="000648FF">
        <w:rPr>
          <w:rFonts w:ascii="Tahoma" w:hAnsi="Tahoma" w:cs="Tahoma"/>
          <w:w w:val="85"/>
          <w:szCs w:val="22"/>
        </w:rPr>
        <w:t>conditions</w:t>
      </w:r>
      <w:r w:rsidRPr="000648FF">
        <w:rPr>
          <w:rFonts w:ascii="Tahoma" w:hAnsi="Tahoma" w:cs="Tahoma"/>
          <w:spacing w:val="-1"/>
          <w:szCs w:val="22"/>
        </w:rPr>
        <w:t xml:space="preserve"> </w:t>
      </w:r>
      <w:r w:rsidRPr="000648FF">
        <w:rPr>
          <w:rFonts w:ascii="Tahoma" w:hAnsi="Tahoma" w:cs="Tahoma"/>
          <w:w w:val="85"/>
          <w:szCs w:val="22"/>
        </w:rPr>
        <w:t>fixées</w:t>
      </w:r>
      <w:r w:rsidRPr="000648FF">
        <w:rPr>
          <w:rFonts w:ascii="Tahoma" w:hAnsi="Tahoma" w:cs="Tahoma"/>
          <w:szCs w:val="22"/>
        </w:rPr>
        <w:t xml:space="preserve"> </w:t>
      </w:r>
      <w:r w:rsidRPr="000648FF">
        <w:rPr>
          <w:rFonts w:ascii="Tahoma" w:hAnsi="Tahoma" w:cs="Tahoma"/>
          <w:w w:val="85"/>
          <w:szCs w:val="22"/>
        </w:rPr>
        <w:t>à.</w:t>
      </w:r>
      <w:r w:rsidRPr="000648FF">
        <w:rPr>
          <w:rFonts w:ascii="Tahoma" w:hAnsi="Tahoma" w:cs="Tahoma"/>
          <w:spacing w:val="1"/>
          <w:szCs w:val="22"/>
        </w:rPr>
        <w:t xml:space="preserve"> </w:t>
      </w:r>
      <w:r w:rsidRPr="000648FF">
        <w:rPr>
          <w:rFonts w:ascii="Tahoma" w:hAnsi="Tahoma" w:cs="Tahoma"/>
          <w:w w:val="85"/>
          <w:szCs w:val="22"/>
        </w:rPr>
        <w:t>l’article</w:t>
      </w:r>
      <w:r w:rsidRPr="000648FF">
        <w:rPr>
          <w:rFonts w:ascii="Tahoma" w:hAnsi="Tahoma" w:cs="Tahoma"/>
          <w:spacing w:val="1"/>
          <w:szCs w:val="22"/>
        </w:rPr>
        <w:t xml:space="preserve"> </w:t>
      </w:r>
      <w:r w:rsidRPr="000648FF">
        <w:rPr>
          <w:rFonts w:ascii="Tahoma" w:hAnsi="Tahoma" w:cs="Tahoma"/>
          <w:w w:val="85"/>
          <w:szCs w:val="22"/>
        </w:rPr>
        <w:t>38</w:t>
      </w:r>
      <w:r w:rsidRPr="000648FF">
        <w:rPr>
          <w:rFonts w:ascii="Tahoma" w:hAnsi="Tahoma" w:cs="Tahoma"/>
          <w:spacing w:val="11"/>
          <w:szCs w:val="22"/>
        </w:rPr>
        <w:t xml:space="preserve"> </w:t>
      </w:r>
      <w:r w:rsidRPr="000648FF">
        <w:rPr>
          <w:rFonts w:ascii="Tahoma" w:hAnsi="Tahoma" w:cs="Tahoma"/>
          <w:w w:val="85"/>
          <w:szCs w:val="22"/>
        </w:rPr>
        <w:t>alinéa</w:t>
      </w:r>
      <w:r w:rsidRPr="000648FF">
        <w:rPr>
          <w:rFonts w:ascii="Tahoma" w:hAnsi="Tahoma" w:cs="Tahoma"/>
          <w:spacing w:val="13"/>
          <w:szCs w:val="22"/>
        </w:rPr>
        <w:t xml:space="preserve"> </w:t>
      </w:r>
      <w:r w:rsidRPr="000648FF">
        <w:rPr>
          <w:rFonts w:ascii="Tahoma" w:hAnsi="Tahoma" w:cs="Tahoma"/>
          <w:w w:val="85"/>
          <w:szCs w:val="22"/>
        </w:rPr>
        <w:t>4</w:t>
      </w:r>
      <w:r w:rsidRPr="000648FF">
        <w:rPr>
          <w:rFonts w:ascii="Tahoma" w:hAnsi="Tahoma" w:cs="Tahoma"/>
          <w:spacing w:val="13"/>
          <w:szCs w:val="22"/>
        </w:rPr>
        <w:t xml:space="preserve"> </w:t>
      </w:r>
      <w:r w:rsidRPr="000648FF">
        <w:rPr>
          <w:rFonts w:ascii="Tahoma" w:hAnsi="Tahoma" w:cs="Tahoma"/>
          <w:w w:val="85"/>
          <w:szCs w:val="22"/>
        </w:rPr>
        <w:t>du</w:t>
      </w:r>
      <w:r w:rsidRPr="000648FF">
        <w:rPr>
          <w:rFonts w:ascii="Tahoma" w:hAnsi="Tahoma" w:cs="Tahoma"/>
          <w:spacing w:val="13"/>
          <w:szCs w:val="22"/>
        </w:rPr>
        <w:t xml:space="preserve"> </w:t>
      </w:r>
      <w:r w:rsidRPr="000648FF">
        <w:rPr>
          <w:rFonts w:ascii="Tahoma" w:hAnsi="Tahoma" w:cs="Tahoma"/>
          <w:w w:val="85"/>
          <w:szCs w:val="22"/>
        </w:rPr>
        <w:t>présent</w:t>
      </w:r>
      <w:r w:rsidRPr="000648FF">
        <w:rPr>
          <w:rFonts w:ascii="Tahoma" w:hAnsi="Tahoma" w:cs="Tahoma"/>
          <w:spacing w:val="12"/>
          <w:szCs w:val="22"/>
        </w:rPr>
        <w:t xml:space="preserve"> </w:t>
      </w:r>
      <w:r w:rsidRPr="000648FF">
        <w:rPr>
          <w:rFonts w:ascii="Tahoma" w:hAnsi="Tahoma" w:cs="Tahoma"/>
          <w:spacing w:val="-4"/>
          <w:w w:val="85"/>
          <w:szCs w:val="22"/>
        </w:rPr>
        <w:t>CCAP</w:t>
      </w:r>
    </w:p>
    <w:p w:rsidR="004D09A8" w:rsidRPr="000648FF" w:rsidRDefault="000A4CFF" w:rsidP="000648FF">
      <w:pPr>
        <w:ind w:firstLine="142"/>
        <w:jc w:val="both"/>
        <w:rPr>
          <w:rFonts w:ascii="Tahoma" w:hAnsi="Tahoma" w:cs="Tahoma"/>
          <w:i/>
          <w:sz w:val="24"/>
          <w:szCs w:val="20"/>
        </w:rPr>
      </w:pPr>
      <w:r w:rsidRPr="000648FF">
        <w:rPr>
          <w:rFonts w:ascii="Tahoma" w:hAnsi="Tahoma" w:cs="Tahoma"/>
          <w:i/>
          <w:sz w:val="24"/>
          <w:szCs w:val="20"/>
        </w:rPr>
        <w:t>concernant</w:t>
      </w:r>
      <w:r w:rsidRPr="000648FF">
        <w:rPr>
          <w:rFonts w:ascii="Tahoma" w:hAnsi="Tahoma" w:cs="Tahoma"/>
          <w:i/>
          <w:spacing w:val="-4"/>
          <w:sz w:val="24"/>
          <w:szCs w:val="20"/>
        </w:rPr>
        <w:t xml:space="preserve"> </w:t>
      </w:r>
      <w:r w:rsidRPr="000648FF">
        <w:rPr>
          <w:rFonts w:ascii="Tahoma" w:hAnsi="Tahoma" w:cs="Tahoma"/>
          <w:i/>
          <w:sz w:val="24"/>
          <w:szCs w:val="20"/>
        </w:rPr>
        <w:t>le</w:t>
      </w:r>
      <w:r w:rsidRPr="000648FF">
        <w:rPr>
          <w:rFonts w:ascii="Tahoma" w:hAnsi="Tahoma" w:cs="Tahoma"/>
          <w:i/>
          <w:spacing w:val="-1"/>
          <w:sz w:val="24"/>
          <w:szCs w:val="20"/>
        </w:rPr>
        <w:t xml:space="preserve"> </w:t>
      </w:r>
      <w:r w:rsidRPr="000648FF">
        <w:rPr>
          <w:rFonts w:ascii="Tahoma" w:hAnsi="Tahoma" w:cs="Tahoma"/>
          <w:i/>
          <w:sz w:val="24"/>
          <w:szCs w:val="20"/>
        </w:rPr>
        <w:t>Décompte</w:t>
      </w:r>
      <w:r w:rsidRPr="000648FF">
        <w:rPr>
          <w:rFonts w:ascii="Tahoma" w:hAnsi="Tahoma" w:cs="Tahoma"/>
          <w:i/>
          <w:spacing w:val="-5"/>
          <w:sz w:val="24"/>
          <w:szCs w:val="20"/>
        </w:rPr>
        <w:t xml:space="preserve"> </w:t>
      </w:r>
      <w:r w:rsidRPr="000648FF">
        <w:rPr>
          <w:rFonts w:ascii="Tahoma" w:hAnsi="Tahoma" w:cs="Tahoma"/>
          <w:i/>
          <w:sz w:val="24"/>
          <w:szCs w:val="20"/>
        </w:rPr>
        <w:t>général</w:t>
      </w:r>
      <w:r w:rsidRPr="000648FF">
        <w:rPr>
          <w:rFonts w:ascii="Tahoma" w:hAnsi="Tahoma" w:cs="Tahoma"/>
          <w:i/>
          <w:spacing w:val="-5"/>
          <w:sz w:val="24"/>
          <w:szCs w:val="20"/>
        </w:rPr>
        <w:t xml:space="preserve"> </w:t>
      </w:r>
      <w:r w:rsidRPr="000648FF">
        <w:rPr>
          <w:rFonts w:ascii="Tahoma" w:hAnsi="Tahoma" w:cs="Tahoma"/>
          <w:i/>
          <w:sz w:val="24"/>
          <w:szCs w:val="20"/>
        </w:rPr>
        <w:t>et</w:t>
      </w:r>
      <w:r w:rsidRPr="000648FF">
        <w:rPr>
          <w:rFonts w:ascii="Tahoma" w:hAnsi="Tahoma" w:cs="Tahoma"/>
          <w:i/>
          <w:spacing w:val="-5"/>
          <w:sz w:val="24"/>
          <w:szCs w:val="20"/>
        </w:rPr>
        <w:t xml:space="preserve"> </w:t>
      </w:r>
      <w:r w:rsidRPr="000648FF">
        <w:rPr>
          <w:rFonts w:ascii="Tahoma" w:hAnsi="Tahoma" w:cs="Tahoma"/>
          <w:i/>
          <w:spacing w:val="-2"/>
          <w:sz w:val="24"/>
          <w:szCs w:val="20"/>
        </w:rPr>
        <w:t>définitif.</w:t>
      </w:r>
    </w:p>
    <w:p w:rsidR="004D09A8" w:rsidRPr="000648FF" w:rsidRDefault="000A4CFF" w:rsidP="000648FF">
      <w:pPr>
        <w:pStyle w:val="Titre4"/>
        <w:ind w:left="0" w:firstLine="142"/>
        <w:jc w:val="left"/>
        <w:rPr>
          <w:rFonts w:ascii="Tahoma" w:hAnsi="Tahoma" w:cs="Tahoma"/>
          <w:szCs w:val="22"/>
        </w:rPr>
      </w:pPr>
      <w:bookmarkStart w:id="78" w:name="_bookmark74"/>
      <w:bookmarkEnd w:id="78"/>
      <w:r w:rsidRPr="000648FF">
        <w:rPr>
          <w:rFonts w:ascii="Tahoma" w:hAnsi="Tahoma" w:cs="Tahoma"/>
          <w:szCs w:val="22"/>
        </w:rPr>
        <w:t>Article</w:t>
      </w:r>
      <w:r w:rsidRPr="000648FF">
        <w:rPr>
          <w:rFonts w:ascii="Tahoma" w:hAnsi="Tahoma" w:cs="Tahoma"/>
          <w:spacing w:val="-2"/>
          <w:szCs w:val="22"/>
        </w:rPr>
        <w:t xml:space="preserve"> </w:t>
      </w:r>
      <w:r w:rsidRPr="000648FF">
        <w:rPr>
          <w:rFonts w:ascii="Tahoma" w:hAnsi="Tahoma" w:cs="Tahoma"/>
          <w:szCs w:val="22"/>
        </w:rPr>
        <w:t>28-</w:t>
      </w:r>
      <w:r w:rsidRPr="000648FF">
        <w:rPr>
          <w:rFonts w:ascii="Tahoma" w:hAnsi="Tahoma" w:cs="Tahoma"/>
          <w:spacing w:val="-3"/>
          <w:szCs w:val="22"/>
        </w:rPr>
        <w:t xml:space="preserve"> </w:t>
      </w:r>
      <w:r w:rsidRPr="000648FF">
        <w:rPr>
          <w:rFonts w:ascii="Tahoma" w:hAnsi="Tahoma" w:cs="Tahoma"/>
          <w:szCs w:val="22"/>
        </w:rPr>
        <w:t>Garantie</w:t>
      </w:r>
      <w:r w:rsidRPr="000648FF">
        <w:rPr>
          <w:rFonts w:ascii="Tahoma" w:hAnsi="Tahoma" w:cs="Tahoma"/>
          <w:spacing w:val="-1"/>
          <w:szCs w:val="22"/>
        </w:rPr>
        <w:t xml:space="preserve"> </w:t>
      </w:r>
      <w:r w:rsidRPr="000648FF">
        <w:rPr>
          <w:rFonts w:ascii="Tahoma" w:hAnsi="Tahoma" w:cs="Tahoma"/>
          <w:spacing w:val="-2"/>
          <w:szCs w:val="22"/>
        </w:rPr>
        <w:t>légale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5"/>
          <w:szCs w:val="22"/>
        </w:rPr>
        <w:t>Le</w:t>
      </w:r>
      <w:r w:rsidRPr="000648FF">
        <w:rPr>
          <w:rFonts w:ascii="Tahoma" w:hAnsi="Tahoma" w:cs="Tahoma"/>
          <w:spacing w:val="-11"/>
          <w:w w:val="95"/>
          <w:szCs w:val="22"/>
        </w:rPr>
        <w:t xml:space="preserve"> </w:t>
      </w:r>
      <w:r w:rsidRPr="000648FF">
        <w:rPr>
          <w:rFonts w:ascii="Tahoma" w:hAnsi="Tahoma" w:cs="Tahoma"/>
          <w:w w:val="95"/>
          <w:szCs w:val="22"/>
        </w:rPr>
        <w:t>cocontractant</w:t>
      </w:r>
      <w:r w:rsidRPr="000648FF">
        <w:rPr>
          <w:rFonts w:ascii="Tahoma" w:hAnsi="Tahoma" w:cs="Tahoma"/>
          <w:spacing w:val="-4"/>
          <w:w w:val="95"/>
          <w:szCs w:val="22"/>
        </w:rPr>
        <w:t xml:space="preserve"> </w:t>
      </w:r>
      <w:r w:rsidRPr="000648FF">
        <w:rPr>
          <w:rFonts w:ascii="Tahoma" w:hAnsi="Tahoma" w:cs="Tahoma"/>
          <w:w w:val="95"/>
          <w:szCs w:val="22"/>
        </w:rPr>
        <w:t>est</w:t>
      </w:r>
      <w:r w:rsidRPr="000648FF">
        <w:rPr>
          <w:rFonts w:ascii="Tahoma" w:hAnsi="Tahoma" w:cs="Tahoma"/>
          <w:spacing w:val="-4"/>
          <w:w w:val="95"/>
          <w:szCs w:val="22"/>
        </w:rPr>
        <w:t xml:space="preserve"> </w:t>
      </w:r>
      <w:r w:rsidRPr="000648FF">
        <w:rPr>
          <w:rFonts w:ascii="Tahoma" w:hAnsi="Tahoma" w:cs="Tahoma"/>
          <w:w w:val="95"/>
          <w:szCs w:val="22"/>
        </w:rPr>
        <w:t>responsable</w:t>
      </w:r>
      <w:r w:rsidRPr="000648FF">
        <w:rPr>
          <w:rFonts w:ascii="Tahoma" w:hAnsi="Tahoma" w:cs="Tahoma"/>
          <w:spacing w:val="-4"/>
          <w:w w:val="95"/>
          <w:szCs w:val="22"/>
        </w:rPr>
        <w:t xml:space="preserve"> </w:t>
      </w:r>
      <w:r w:rsidRPr="000648FF">
        <w:rPr>
          <w:rFonts w:ascii="Tahoma" w:hAnsi="Tahoma" w:cs="Tahoma"/>
          <w:w w:val="95"/>
          <w:szCs w:val="22"/>
        </w:rPr>
        <w:t>de</w:t>
      </w:r>
      <w:r w:rsidRPr="000648FF">
        <w:rPr>
          <w:rFonts w:ascii="Tahoma" w:hAnsi="Tahoma" w:cs="Tahoma"/>
          <w:spacing w:val="-1"/>
          <w:w w:val="95"/>
          <w:szCs w:val="22"/>
        </w:rPr>
        <w:t xml:space="preserve"> </w:t>
      </w:r>
      <w:r w:rsidRPr="000648FF">
        <w:rPr>
          <w:rFonts w:ascii="Tahoma" w:hAnsi="Tahoma" w:cs="Tahoma"/>
          <w:w w:val="95"/>
          <w:szCs w:val="22"/>
        </w:rPr>
        <w:t>plein</w:t>
      </w:r>
      <w:r w:rsidRPr="000648FF">
        <w:rPr>
          <w:rFonts w:ascii="Tahoma" w:hAnsi="Tahoma" w:cs="Tahoma"/>
          <w:spacing w:val="-4"/>
          <w:w w:val="95"/>
          <w:szCs w:val="22"/>
        </w:rPr>
        <w:t xml:space="preserve"> </w:t>
      </w:r>
      <w:r w:rsidRPr="000648FF">
        <w:rPr>
          <w:rFonts w:ascii="Tahoma" w:hAnsi="Tahoma" w:cs="Tahoma"/>
          <w:w w:val="95"/>
          <w:szCs w:val="22"/>
        </w:rPr>
        <w:t>droit</w:t>
      </w:r>
      <w:r w:rsidRPr="000648FF">
        <w:rPr>
          <w:rFonts w:ascii="Tahoma" w:hAnsi="Tahoma" w:cs="Tahoma"/>
          <w:spacing w:val="-4"/>
          <w:w w:val="95"/>
          <w:szCs w:val="22"/>
        </w:rPr>
        <w:t xml:space="preserve"> </w:t>
      </w:r>
      <w:r w:rsidRPr="000648FF">
        <w:rPr>
          <w:rFonts w:ascii="Tahoma" w:hAnsi="Tahoma" w:cs="Tahoma"/>
          <w:w w:val="95"/>
          <w:szCs w:val="22"/>
        </w:rPr>
        <w:t>pendant</w:t>
      </w:r>
      <w:r w:rsidRPr="000648FF">
        <w:rPr>
          <w:rFonts w:ascii="Tahoma" w:hAnsi="Tahoma" w:cs="Tahoma"/>
          <w:spacing w:val="-4"/>
          <w:w w:val="95"/>
          <w:szCs w:val="22"/>
        </w:rPr>
        <w:t xml:space="preserve"> </w:t>
      </w:r>
      <w:r w:rsidRPr="000648FF">
        <w:rPr>
          <w:rFonts w:ascii="Tahoma" w:hAnsi="Tahoma" w:cs="Tahoma"/>
          <w:w w:val="95"/>
          <w:szCs w:val="22"/>
        </w:rPr>
        <w:t>un</w:t>
      </w:r>
      <w:r w:rsidRPr="000648FF">
        <w:rPr>
          <w:rFonts w:ascii="Tahoma" w:hAnsi="Tahoma" w:cs="Tahoma"/>
          <w:spacing w:val="-3"/>
          <w:w w:val="95"/>
          <w:szCs w:val="22"/>
        </w:rPr>
        <w:t xml:space="preserve"> </w:t>
      </w:r>
      <w:r w:rsidRPr="000648FF">
        <w:rPr>
          <w:rFonts w:ascii="Tahoma" w:hAnsi="Tahoma" w:cs="Tahoma"/>
          <w:w w:val="95"/>
          <w:szCs w:val="22"/>
        </w:rPr>
        <w:t>(01)</w:t>
      </w:r>
      <w:r w:rsidRPr="000648FF">
        <w:rPr>
          <w:rFonts w:ascii="Tahoma" w:hAnsi="Tahoma" w:cs="Tahoma"/>
          <w:spacing w:val="-5"/>
          <w:w w:val="95"/>
          <w:szCs w:val="22"/>
        </w:rPr>
        <w:t xml:space="preserve"> </w:t>
      </w:r>
      <w:r w:rsidRPr="000648FF">
        <w:rPr>
          <w:rFonts w:ascii="Tahoma" w:hAnsi="Tahoma" w:cs="Tahoma"/>
          <w:w w:val="95"/>
          <w:szCs w:val="22"/>
        </w:rPr>
        <w:t>an</w:t>
      </w:r>
      <w:r w:rsidRPr="000648FF">
        <w:rPr>
          <w:rFonts w:ascii="Tahoma" w:hAnsi="Tahoma" w:cs="Tahoma"/>
          <w:spacing w:val="-1"/>
          <w:w w:val="95"/>
          <w:szCs w:val="22"/>
        </w:rPr>
        <w:t xml:space="preserve"> </w:t>
      </w:r>
      <w:r w:rsidRPr="000648FF">
        <w:rPr>
          <w:rFonts w:ascii="Tahoma" w:hAnsi="Tahoma" w:cs="Tahoma"/>
          <w:w w:val="95"/>
          <w:szCs w:val="22"/>
        </w:rPr>
        <w:t>envers</w:t>
      </w:r>
      <w:r w:rsidRPr="000648FF">
        <w:rPr>
          <w:rFonts w:ascii="Tahoma" w:hAnsi="Tahoma" w:cs="Tahoma"/>
          <w:spacing w:val="-14"/>
          <w:w w:val="95"/>
          <w:szCs w:val="22"/>
        </w:rPr>
        <w:t xml:space="preserve"> </w:t>
      </w:r>
      <w:r w:rsidRPr="000648FF">
        <w:rPr>
          <w:rFonts w:ascii="Tahoma" w:hAnsi="Tahoma" w:cs="Tahoma"/>
          <w:w w:val="95"/>
          <w:szCs w:val="22"/>
        </w:rPr>
        <w:t>le</w:t>
      </w:r>
      <w:r w:rsidRPr="000648FF">
        <w:rPr>
          <w:rFonts w:ascii="Tahoma" w:hAnsi="Tahoma" w:cs="Tahoma"/>
          <w:spacing w:val="-13"/>
          <w:w w:val="95"/>
          <w:szCs w:val="22"/>
        </w:rPr>
        <w:t xml:space="preserve"> </w:t>
      </w:r>
      <w:r w:rsidRPr="000648FF">
        <w:rPr>
          <w:rFonts w:ascii="Tahoma" w:hAnsi="Tahoma" w:cs="Tahoma"/>
          <w:w w:val="95"/>
          <w:szCs w:val="22"/>
        </w:rPr>
        <w:t>Maître</w:t>
      </w:r>
      <w:r w:rsidRPr="000648FF">
        <w:rPr>
          <w:rFonts w:ascii="Tahoma" w:hAnsi="Tahoma" w:cs="Tahoma"/>
          <w:spacing w:val="-13"/>
          <w:w w:val="95"/>
          <w:szCs w:val="22"/>
        </w:rPr>
        <w:t xml:space="preserve"> </w:t>
      </w:r>
      <w:r w:rsidRPr="000648FF">
        <w:rPr>
          <w:rFonts w:ascii="Tahoma" w:hAnsi="Tahoma" w:cs="Tahoma"/>
          <w:w w:val="95"/>
          <w:szCs w:val="22"/>
        </w:rPr>
        <w:t>d’ouvrage,</w:t>
      </w:r>
      <w:r w:rsidRPr="000648FF">
        <w:rPr>
          <w:rFonts w:ascii="Tahoma" w:hAnsi="Tahoma" w:cs="Tahoma"/>
          <w:spacing w:val="-14"/>
          <w:w w:val="95"/>
          <w:szCs w:val="22"/>
        </w:rPr>
        <w:t xml:space="preserve"> </w:t>
      </w:r>
      <w:r w:rsidRPr="000648FF">
        <w:rPr>
          <w:rFonts w:ascii="Tahoma" w:hAnsi="Tahoma" w:cs="Tahoma"/>
          <w:w w:val="95"/>
          <w:szCs w:val="22"/>
        </w:rPr>
        <w:t>à</w:t>
      </w:r>
      <w:r w:rsidRPr="000648FF">
        <w:rPr>
          <w:rFonts w:ascii="Tahoma" w:hAnsi="Tahoma" w:cs="Tahoma"/>
          <w:spacing w:val="-13"/>
          <w:w w:val="95"/>
          <w:szCs w:val="22"/>
        </w:rPr>
        <w:t xml:space="preserve"> </w:t>
      </w:r>
      <w:r w:rsidRPr="000648FF">
        <w:rPr>
          <w:rFonts w:ascii="Tahoma" w:hAnsi="Tahoma" w:cs="Tahoma"/>
          <w:w w:val="95"/>
          <w:szCs w:val="22"/>
        </w:rPr>
        <w:t>compter</w:t>
      </w:r>
      <w:r w:rsidRPr="000648FF">
        <w:rPr>
          <w:rFonts w:ascii="Tahoma" w:hAnsi="Tahoma" w:cs="Tahoma"/>
          <w:spacing w:val="-14"/>
          <w:w w:val="95"/>
          <w:szCs w:val="22"/>
        </w:rPr>
        <w:t xml:space="preserve"> </w:t>
      </w:r>
      <w:r w:rsidRPr="000648FF">
        <w:rPr>
          <w:rFonts w:ascii="Tahoma" w:hAnsi="Tahoma" w:cs="Tahoma"/>
          <w:w w:val="95"/>
          <w:szCs w:val="22"/>
        </w:rPr>
        <w:t xml:space="preserve">de </w:t>
      </w:r>
      <w:r w:rsidRPr="000648FF">
        <w:rPr>
          <w:rFonts w:ascii="Tahoma" w:hAnsi="Tahoma" w:cs="Tahoma"/>
          <w:spacing w:val="-2"/>
          <w:w w:val="85"/>
          <w:szCs w:val="22"/>
        </w:rPr>
        <w:t xml:space="preserve">la réception provisoire, des dommages qui compromettent la solidité de l’ouvrage ou qui l’affectent dans l’un </w:t>
      </w:r>
      <w:r w:rsidRPr="000648FF">
        <w:rPr>
          <w:rFonts w:ascii="Tahoma" w:hAnsi="Tahoma" w:cs="Tahoma"/>
          <w:w w:val="85"/>
          <w:szCs w:val="22"/>
        </w:rPr>
        <w:t>de</w:t>
      </w:r>
      <w:r w:rsidRPr="000648FF">
        <w:rPr>
          <w:rFonts w:ascii="Tahoma" w:hAnsi="Tahoma" w:cs="Tahoma"/>
          <w:szCs w:val="22"/>
        </w:rPr>
        <w:t xml:space="preserve"> </w:t>
      </w:r>
      <w:r w:rsidRPr="000648FF">
        <w:rPr>
          <w:rFonts w:ascii="Tahoma" w:hAnsi="Tahoma" w:cs="Tahoma"/>
          <w:w w:val="85"/>
          <w:szCs w:val="22"/>
        </w:rPr>
        <w:t>ses éléments</w:t>
      </w:r>
      <w:r w:rsidRPr="000648FF">
        <w:rPr>
          <w:rFonts w:ascii="Tahoma" w:hAnsi="Tahoma" w:cs="Tahoma"/>
          <w:szCs w:val="22"/>
        </w:rPr>
        <w:t xml:space="preserve"> </w:t>
      </w:r>
      <w:r w:rsidRPr="000648FF">
        <w:rPr>
          <w:rFonts w:ascii="Tahoma" w:hAnsi="Tahoma" w:cs="Tahoma"/>
          <w:w w:val="85"/>
          <w:szCs w:val="22"/>
        </w:rPr>
        <w:t>constitutifs ou l’un de ses éléments d’équipement le rendant impropre à sa destination.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w w:val="85"/>
          <w:szCs w:val="22"/>
        </w:rPr>
        <w:t>A cette fin, il devra recruter</w:t>
      </w:r>
      <w:r w:rsidRPr="000648FF">
        <w:rPr>
          <w:rFonts w:ascii="Tahoma" w:hAnsi="Tahoma" w:cs="Tahoma"/>
          <w:spacing w:val="-3"/>
          <w:w w:val="85"/>
          <w:szCs w:val="22"/>
        </w:rPr>
        <w:t xml:space="preserve"> </w:t>
      </w:r>
      <w:r w:rsidRPr="000648FF">
        <w:rPr>
          <w:rFonts w:ascii="Tahoma" w:hAnsi="Tahoma" w:cs="Tahoma"/>
          <w:spacing w:val="-2"/>
          <w:w w:val="85"/>
          <w:szCs w:val="22"/>
        </w:rPr>
        <w:t>un Bureau de Contrôle Technique (BCT)</w:t>
      </w:r>
      <w:r w:rsidRPr="000648FF">
        <w:rPr>
          <w:rFonts w:ascii="Tahoma" w:hAnsi="Tahoma" w:cs="Tahoma"/>
          <w:spacing w:val="-4"/>
          <w:w w:val="85"/>
          <w:szCs w:val="22"/>
        </w:rPr>
        <w:t xml:space="preserve"> </w:t>
      </w:r>
      <w:r w:rsidRPr="000648FF">
        <w:rPr>
          <w:rFonts w:ascii="Tahoma" w:hAnsi="Tahoma" w:cs="Tahoma"/>
          <w:spacing w:val="-2"/>
          <w:w w:val="85"/>
          <w:szCs w:val="22"/>
        </w:rPr>
        <w:t>agréé chargé de l’expertise des</w:t>
      </w:r>
      <w:r w:rsidRPr="000648FF">
        <w:rPr>
          <w:rFonts w:ascii="Tahoma" w:hAnsi="Tahoma" w:cs="Tahoma"/>
          <w:spacing w:val="-3"/>
          <w:w w:val="85"/>
          <w:szCs w:val="22"/>
        </w:rPr>
        <w:t xml:space="preserve"> </w:t>
      </w:r>
      <w:r w:rsidRPr="000648FF">
        <w:rPr>
          <w:rFonts w:ascii="Tahoma" w:hAnsi="Tahoma" w:cs="Tahoma"/>
          <w:spacing w:val="-2"/>
          <w:w w:val="85"/>
          <w:szCs w:val="22"/>
        </w:rPr>
        <w:t xml:space="preserve">travaux </w:t>
      </w:r>
      <w:r w:rsidRPr="000648FF">
        <w:rPr>
          <w:rFonts w:ascii="Tahoma" w:hAnsi="Tahoma" w:cs="Tahoma"/>
          <w:w w:val="85"/>
          <w:szCs w:val="22"/>
        </w:rPr>
        <w:t>en vue d’une assurance décennale.</w:t>
      </w:r>
    </w:p>
    <w:p w:rsidR="004D09A8" w:rsidRPr="000648FF" w:rsidRDefault="000A4CFF" w:rsidP="000648FF">
      <w:pPr>
        <w:pStyle w:val="Titre1"/>
        <w:tabs>
          <w:tab w:val="left" w:pos="5135"/>
        </w:tabs>
        <w:spacing w:before="0"/>
        <w:ind w:firstLine="142"/>
        <w:rPr>
          <w:rFonts w:ascii="Tahoma" w:hAnsi="Tahoma" w:cs="Tahoma"/>
          <w:szCs w:val="28"/>
        </w:rPr>
      </w:pPr>
      <w:bookmarkStart w:id="79" w:name="_bookmark75"/>
      <w:bookmarkEnd w:id="79"/>
      <w:r w:rsidRPr="000648FF">
        <w:rPr>
          <w:rFonts w:ascii="Tahoma" w:hAnsi="Tahoma" w:cs="Tahoma"/>
          <w:szCs w:val="28"/>
        </w:rPr>
        <w:t>CHAPITRE</w:t>
      </w:r>
      <w:r w:rsidRPr="000648FF">
        <w:rPr>
          <w:rFonts w:ascii="Tahoma" w:hAnsi="Tahoma" w:cs="Tahoma"/>
          <w:spacing w:val="64"/>
          <w:szCs w:val="28"/>
        </w:rPr>
        <w:t xml:space="preserve"> </w:t>
      </w:r>
      <w:r w:rsidRPr="000648FF">
        <w:rPr>
          <w:rFonts w:ascii="Tahoma" w:hAnsi="Tahoma" w:cs="Tahoma"/>
          <w:spacing w:val="-5"/>
          <w:szCs w:val="28"/>
        </w:rPr>
        <w:t>IV.</w:t>
      </w:r>
      <w:r w:rsidRPr="000648FF">
        <w:rPr>
          <w:rFonts w:ascii="Tahoma" w:hAnsi="Tahoma" w:cs="Tahoma"/>
          <w:szCs w:val="28"/>
        </w:rPr>
        <w:tab/>
        <w:t>CLAUSES</w:t>
      </w:r>
      <w:r w:rsidRPr="000648FF">
        <w:rPr>
          <w:rFonts w:ascii="Tahoma" w:hAnsi="Tahoma" w:cs="Tahoma"/>
          <w:spacing w:val="-11"/>
          <w:szCs w:val="28"/>
        </w:rPr>
        <w:t xml:space="preserve"> </w:t>
      </w:r>
      <w:r w:rsidRPr="000648FF">
        <w:rPr>
          <w:rFonts w:ascii="Tahoma" w:hAnsi="Tahoma" w:cs="Tahoma"/>
          <w:spacing w:val="-2"/>
          <w:szCs w:val="28"/>
        </w:rPr>
        <w:t>FINANCIERES</w:t>
      </w:r>
    </w:p>
    <w:p w:rsidR="004D09A8" w:rsidRPr="000648FF" w:rsidRDefault="000A4CFF" w:rsidP="000648FF">
      <w:pPr>
        <w:pStyle w:val="Titre4"/>
        <w:ind w:left="0" w:firstLine="142"/>
        <w:jc w:val="left"/>
        <w:rPr>
          <w:rFonts w:ascii="Tahoma" w:hAnsi="Tahoma" w:cs="Tahoma"/>
          <w:szCs w:val="22"/>
        </w:rPr>
      </w:pPr>
      <w:bookmarkStart w:id="80" w:name="_bookmark76"/>
      <w:bookmarkEnd w:id="80"/>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29-</w:t>
      </w:r>
      <w:r w:rsidRPr="000648FF">
        <w:rPr>
          <w:rFonts w:ascii="Tahoma" w:hAnsi="Tahoma" w:cs="Tahoma"/>
          <w:spacing w:val="-2"/>
          <w:szCs w:val="22"/>
        </w:rPr>
        <w:t xml:space="preserve"> </w:t>
      </w:r>
      <w:r w:rsidRPr="000648FF">
        <w:rPr>
          <w:rFonts w:ascii="Tahoma" w:hAnsi="Tahoma" w:cs="Tahoma"/>
          <w:szCs w:val="22"/>
        </w:rPr>
        <w:t>Montant</w:t>
      </w:r>
      <w:r w:rsidRPr="000648FF">
        <w:rPr>
          <w:rFonts w:ascii="Tahoma" w:hAnsi="Tahoma" w:cs="Tahoma"/>
          <w:spacing w:val="-2"/>
          <w:szCs w:val="22"/>
        </w:rPr>
        <w:t xml:space="preserve"> </w:t>
      </w:r>
      <w:r w:rsidRPr="000648FF">
        <w:rPr>
          <w:rFonts w:ascii="Tahoma" w:hAnsi="Tahoma" w:cs="Tahoma"/>
          <w:szCs w:val="22"/>
        </w:rPr>
        <w:t>du</w:t>
      </w:r>
      <w:r w:rsidRPr="000648FF">
        <w:rPr>
          <w:rFonts w:ascii="Tahoma" w:hAnsi="Tahoma" w:cs="Tahoma"/>
          <w:spacing w:val="-1"/>
          <w:szCs w:val="22"/>
        </w:rPr>
        <w:t xml:space="preserve"> </w:t>
      </w:r>
      <w:r w:rsidRPr="000648FF">
        <w:rPr>
          <w:rFonts w:ascii="Tahoma" w:hAnsi="Tahoma" w:cs="Tahoma"/>
          <w:spacing w:val="-2"/>
          <w:szCs w:val="22"/>
        </w:rPr>
        <w:t>marché</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Le montant du présent marché, tel qu’il ressort du [détail ou devis estimatif] est de :</w:t>
      </w:r>
      <w:r w:rsidRPr="000648FF">
        <w:rPr>
          <w:rFonts w:ascii="Tahoma" w:hAnsi="Tahoma" w:cs="Tahoma"/>
          <w:spacing w:val="70"/>
          <w:szCs w:val="22"/>
        </w:rPr>
        <w:t xml:space="preserve"> </w:t>
      </w:r>
      <w:r w:rsidRPr="000648FF">
        <w:rPr>
          <w:rFonts w:ascii="Tahoma" w:hAnsi="Tahoma" w:cs="Tahoma"/>
          <w:w w:val="85"/>
          <w:szCs w:val="22"/>
        </w:rPr>
        <w:t>(en</w:t>
      </w:r>
      <w:r w:rsidRPr="000648FF">
        <w:rPr>
          <w:rFonts w:ascii="Tahoma" w:hAnsi="Tahoma" w:cs="Tahoma"/>
          <w:szCs w:val="22"/>
        </w:rPr>
        <w:t xml:space="preserve"> </w:t>
      </w:r>
      <w:r w:rsidRPr="000648FF">
        <w:rPr>
          <w:rFonts w:ascii="Tahoma" w:hAnsi="Tahoma" w:cs="Tahoma"/>
          <w:w w:val="85"/>
          <w:szCs w:val="22"/>
        </w:rPr>
        <w:t>chiffre)</w:t>
      </w:r>
      <w:r w:rsidRPr="000648FF">
        <w:rPr>
          <w:rFonts w:ascii="Tahoma" w:hAnsi="Tahoma" w:cs="Tahoma"/>
          <w:szCs w:val="22"/>
        </w:rPr>
        <w:t xml:space="preserve"> </w:t>
      </w:r>
      <w:r w:rsidRPr="000648FF">
        <w:rPr>
          <w:rFonts w:ascii="Tahoma" w:hAnsi="Tahoma" w:cs="Tahoma"/>
          <w:w w:val="85"/>
          <w:szCs w:val="22"/>
        </w:rPr>
        <w:t xml:space="preserve">Trente-quatre </w:t>
      </w:r>
      <w:r w:rsidRPr="000648FF">
        <w:rPr>
          <w:rFonts w:ascii="Tahoma" w:hAnsi="Tahoma" w:cs="Tahoma"/>
          <w:szCs w:val="22"/>
        </w:rPr>
        <w:t>millions (en lettres) francs CFA Toutes Taxes Comprises (TTC); soit:</w:t>
      </w:r>
    </w:p>
    <w:p w:rsidR="004D09A8" w:rsidRPr="000648FF" w:rsidRDefault="000A4CFF" w:rsidP="000648FF">
      <w:pPr>
        <w:pStyle w:val="Paragraphedeliste"/>
        <w:numPr>
          <w:ilvl w:val="0"/>
          <w:numId w:val="52"/>
        </w:numPr>
        <w:tabs>
          <w:tab w:val="left" w:pos="1359"/>
          <w:tab w:val="left" w:pos="3742"/>
          <w:tab w:val="left" w:pos="4248"/>
        </w:tabs>
        <w:ind w:left="0" w:firstLine="142"/>
        <w:rPr>
          <w:rFonts w:ascii="Tahoma" w:hAnsi="Tahoma" w:cs="Tahoma"/>
          <w:sz w:val="24"/>
          <w:szCs w:val="20"/>
        </w:rPr>
      </w:pPr>
      <w:r w:rsidRPr="000648FF">
        <w:rPr>
          <w:rFonts w:ascii="Tahoma" w:hAnsi="Tahoma" w:cs="Tahoma"/>
          <w:sz w:val="24"/>
          <w:szCs w:val="20"/>
        </w:rPr>
        <w:t xml:space="preserve">Montant HTVA : </w:t>
      </w:r>
      <w:r w:rsidRPr="000648FF">
        <w:rPr>
          <w:rFonts w:ascii="Tahoma" w:hAnsi="Tahoma" w:cs="Tahoma"/>
          <w:sz w:val="24"/>
          <w:szCs w:val="20"/>
          <w:u w:val="single"/>
        </w:rPr>
        <w:tab/>
      </w:r>
      <w:r w:rsidRPr="000648FF">
        <w:rPr>
          <w:rFonts w:ascii="Tahoma" w:hAnsi="Tahoma" w:cs="Tahoma"/>
          <w:spacing w:val="-10"/>
          <w:sz w:val="24"/>
          <w:szCs w:val="20"/>
        </w:rPr>
        <w:t>(</w:t>
      </w:r>
      <w:r w:rsidRPr="000648FF">
        <w:rPr>
          <w:rFonts w:ascii="Tahoma" w:hAnsi="Tahoma" w:cs="Tahoma"/>
          <w:sz w:val="24"/>
          <w:szCs w:val="20"/>
          <w:u w:val="single"/>
        </w:rPr>
        <w:tab/>
      </w:r>
      <w:r w:rsidRPr="000648FF">
        <w:rPr>
          <w:rFonts w:ascii="Tahoma" w:hAnsi="Tahoma" w:cs="Tahoma"/>
          <w:sz w:val="24"/>
          <w:szCs w:val="20"/>
        </w:rPr>
        <w:t>)</w:t>
      </w:r>
      <w:r w:rsidRPr="000648FF">
        <w:rPr>
          <w:rFonts w:ascii="Tahoma" w:hAnsi="Tahoma" w:cs="Tahoma"/>
          <w:spacing w:val="-4"/>
          <w:sz w:val="24"/>
          <w:szCs w:val="20"/>
        </w:rPr>
        <w:t xml:space="preserve"> </w:t>
      </w:r>
      <w:r w:rsidRPr="000648FF">
        <w:rPr>
          <w:rFonts w:ascii="Tahoma" w:hAnsi="Tahoma" w:cs="Tahoma"/>
          <w:sz w:val="24"/>
          <w:szCs w:val="20"/>
        </w:rPr>
        <w:t>francs</w:t>
      </w:r>
      <w:r w:rsidRPr="000648FF">
        <w:rPr>
          <w:rFonts w:ascii="Tahoma" w:hAnsi="Tahoma" w:cs="Tahoma"/>
          <w:spacing w:val="-1"/>
          <w:sz w:val="24"/>
          <w:szCs w:val="20"/>
        </w:rPr>
        <w:t xml:space="preserve"> </w:t>
      </w:r>
      <w:r w:rsidRPr="000648FF">
        <w:rPr>
          <w:rFonts w:ascii="Tahoma" w:hAnsi="Tahoma" w:cs="Tahoma"/>
          <w:sz w:val="24"/>
          <w:szCs w:val="20"/>
        </w:rPr>
        <w:t>CFA</w:t>
      </w:r>
      <w:r w:rsidRPr="000648FF">
        <w:rPr>
          <w:rFonts w:ascii="Tahoma" w:hAnsi="Tahoma" w:cs="Tahoma"/>
          <w:spacing w:val="-2"/>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52"/>
        </w:numPr>
        <w:tabs>
          <w:tab w:val="left" w:pos="1359"/>
          <w:tab w:val="left" w:pos="4080"/>
          <w:tab w:val="left" w:pos="4479"/>
        </w:tabs>
        <w:ind w:left="0" w:firstLine="142"/>
        <w:rPr>
          <w:rFonts w:ascii="Tahoma" w:hAnsi="Tahoma" w:cs="Tahoma"/>
          <w:sz w:val="24"/>
          <w:szCs w:val="20"/>
        </w:rPr>
      </w:pPr>
      <w:r w:rsidRPr="000648FF">
        <w:rPr>
          <w:rFonts w:ascii="Tahoma" w:hAnsi="Tahoma" w:cs="Tahoma"/>
          <w:sz w:val="24"/>
          <w:szCs w:val="20"/>
        </w:rPr>
        <w:t>Montant de la TVA :</w:t>
      </w:r>
      <w:r w:rsidRPr="000648FF">
        <w:rPr>
          <w:rFonts w:ascii="Tahoma" w:hAnsi="Tahoma" w:cs="Tahoma"/>
          <w:spacing w:val="-2"/>
          <w:sz w:val="24"/>
          <w:szCs w:val="20"/>
        </w:rPr>
        <w:t xml:space="preserve"> </w:t>
      </w:r>
      <w:r w:rsidRPr="000648FF">
        <w:rPr>
          <w:rFonts w:ascii="Tahoma" w:hAnsi="Tahoma" w:cs="Tahoma"/>
          <w:sz w:val="24"/>
          <w:szCs w:val="20"/>
          <w:u w:val="single"/>
        </w:rPr>
        <w:tab/>
      </w:r>
      <w:r w:rsidRPr="000648FF">
        <w:rPr>
          <w:rFonts w:ascii="Tahoma" w:hAnsi="Tahoma" w:cs="Tahoma"/>
          <w:spacing w:val="-10"/>
          <w:sz w:val="24"/>
          <w:szCs w:val="20"/>
        </w:rPr>
        <w:t>(</w:t>
      </w:r>
      <w:r w:rsidRPr="000648FF">
        <w:rPr>
          <w:rFonts w:ascii="Tahoma" w:hAnsi="Tahoma" w:cs="Tahoma"/>
          <w:sz w:val="24"/>
          <w:szCs w:val="20"/>
          <w:u w:val="single"/>
        </w:rPr>
        <w:tab/>
      </w:r>
      <w:r w:rsidRPr="000648FF">
        <w:rPr>
          <w:rFonts w:ascii="Tahoma" w:hAnsi="Tahoma" w:cs="Tahoma"/>
          <w:sz w:val="24"/>
          <w:szCs w:val="20"/>
        </w:rPr>
        <w:t>)</w:t>
      </w:r>
      <w:r w:rsidRPr="000648FF">
        <w:rPr>
          <w:rFonts w:ascii="Tahoma" w:hAnsi="Tahoma" w:cs="Tahoma"/>
          <w:spacing w:val="-4"/>
          <w:sz w:val="24"/>
          <w:szCs w:val="20"/>
        </w:rPr>
        <w:t xml:space="preserve"> </w:t>
      </w:r>
      <w:r w:rsidRPr="000648FF">
        <w:rPr>
          <w:rFonts w:ascii="Tahoma" w:hAnsi="Tahoma" w:cs="Tahoma"/>
          <w:sz w:val="24"/>
          <w:szCs w:val="20"/>
        </w:rPr>
        <w:t>francs</w:t>
      </w:r>
      <w:r w:rsidRPr="000648FF">
        <w:rPr>
          <w:rFonts w:ascii="Tahoma" w:hAnsi="Tahoma" w:cs="Tahoma"/>
          <w:spacing w:val="-4"/>
          <w:sz w:val="24"/>
          <w:szCs w:val="20"/>
        </w:rPr>
        <w:t xml:space="preserve"> </w:t>
      </w:r>
      <w:r w:rsidRPr="000648FF">
        <w:rPr>
          <w:rFonts w:ascii="Tahoma" w:hAnsi="Tahoma" w:cs="Tahoma"/>
          <w:spacing w:val="-5"/>
          <w:sz w:val="24"/>
          <w:szCs w:val="20"/>
        </w:rPr>
        <w:t>CFA</w:t>
      </w:r>
    </w:p>
    <w:p w:rsidR="004D09A8" w:rsidRPr="000648FF" w:rsidRDefault="000A4CFF" w:rsidP="000648FF">
      <w:pPr>
        <w:pStyle w:val="Paragraphedeliste"/>
        <w:numPr>
          <w:ilvl w:val="0"/>
          <w:numId w:val="52"/>
        </w:numPr>
        <w:tabs>
          <w:tab w:val="left" w:pos="1359"/>
          <w:tab w:val="left" w:pos="3467"/>
          <w:tab w:val="left" w:pos="3864"/>
        </w:tabs>
        <w:ind w:left="0" w:firstLine="142"/>
        <w:rPr>
          <w:rFonts w:ascii="Tahoma" w:hAnsi="Tahoma" w:cs="Tahoma"/>
          <w:sz w:val="24"/>
          <w:szCs w:val="20"/>
        </w:rPr>
      </w:pPr>
      <w:r w:rsidRPr="000648FF">
        <w:rPr>
          <w:rFonts w:ascii="Tahoma" w:hAnsi="Tahoma" w:cs="Tahoma"/>
          <w:w w:val="80"/>
          <w:sz w:val="24"/>
          <w:szCs w:val="20"/>
        </w:rPr>
        <w:t>Montant</w:t>
      </w:r>
      <w:r w:rsidRPr="000648FF">
        <w:rPr>
          <w:rFonts w:ascii="Tahoma" w:hAnsi="Tahoma" w:cs="Tahoma"/>
          <w:spacing w:val="-3"/>
          <w:sz w:val="24"/>
          <w:szCs w:val="20"/>
        </w:rPr>
        <w:t xml:space="preserve"> </w:t>
      </w:r>
      <w:r w:rsidRPr="000648FF">
        <w:rPr>
          <w:rFonts w:ascii="Tahoma" w:hAnsi="Tahoma" w:cs="Tahoma"/>
          <w:w w:val="80"/>
          <w:sz w:val="24"/>
          <w:szCs w:val="20"/>
        </w:rPr>
        <w:t>de</w:t>
      </w:r>
      <w:r w:rsidRPr="000648FF">
        <w:rPr>
          <w:rFonts w:ascii="Tahoma" w:hAnsi="Tahoma" w:cs="Tahoma"/>
          <w:spacing w:val="-3"/>
          <w:sz w:val="24"/>
          <w:szCs w:val="20"/>
        </w:rPr>
        <w:t xml:space="preserve"> </w:t>
      </w:r>
      <w:r w:rsidRPr="000648FF">
        <w:rPr>
          <w:rFonts w:ascii="Tahoma" w:hAnsi="Tahoma" w:cs="Tahoma"/>
          <w:w w:val="80"/>
          <w:sz w:val="24"/>
          <w:szCs w:val="20"/>
        </w:rPr>
        <w:t>l’AIR</w:t>
      </w:r>
      <w:r w:rsidRPr="000648FF">
        <w:rPr>
          <w:rFonts w:ascii="Tahoma" w:hAnsi="Tahoma" w:cs="Tahoma"/>
          <w:spacing w:val="-2"/>
          <w:sz w:val="24"/>
          <w:szCs w:val="20"/>
        </w:rPr>
        <w:t xml:space="preserve"> </w:t>
      </w:r>
      <w:r w:rsidRPr="000648FF">
        <w:rPr>
          <w:rFonts w:ascii="Tahoma" w:hAnsi="Tahoma" w:cs="Tahoma"/>
          <w:w w:val="80"/>
          <w:sz w:val="24"/>
          <w:szCs w:val="20"/>
        </w:rPr>
        <w:t>:</w:t>
      </w:r>
      <w:r w:rsidRPr="000648FF">
        <w:rPr>
          <w:rFonts w:ascii="Tahoma" w:hAnsi="Tahoma" w:cs="Tahoma"/>
          <w:spacing w:val="7"/>
          <w:sz w:val="24"/>
          <w:szCs w:val="20"/>
        </w:rPr>
        <w:t xml:space="preserve"> </w:t>
      </w:r>
      <w:r w:rsidRPr="000648FF">
        <w:rPr>
          <w:rFonts w:ascii="Tahoma" w:hAnsi="Tahoma" w:cs="Tahoma"/>
          <w:sz w:val="24"/>
          <w:szCs w:val="20"/>
          <w:u w:val="single"/>
        </w:rPr>
        <w:tab/>
      </w:r>
      <w:r w:rsidRPr="000648FF">
        <w:rPr>
          <w:rFonts w:ascii="Tahoma" w:hAnsi="Tahoma" w:cs="Tahoma"/>
          <w:spacing w:val="-10"/>
          <w:sz w:val="24"/>
          <w:szCs w:val="20"/>
        </w:rPr>
        <w:t>(</w:t>
      </w:r>
      <w:r w:rsidRPr="000648FF">
        <w:rPr>
          <w:rFonts w:ascii="Tahoma" w:hAnsi="Tahoma" w:cs="Tahoma"/>
          <w:sz w:val="24"/>
          <w:szCs w:val="20"/>
          <w:u w:val="single"/>
        </w:rPr>
        <w:tab/>
      </w:r>
      <w:r w:rsidRPr="000648FF">
        <w:rPr>
          <w:rFonts w:ascii="Tahoma" w:hAnsi="Tahoma" w:cs="Tahoma"/>
          <w:sz w:val="24"/>
          <w:szCs w:val="20"/>
        </w:rPr>
        <w:t>)</w:t>
      </w:r>
      <w:r w:rsidRPr="000648FF">
        <w:rPr>
          <w:rFonts w:ascii="Tahoma" w:hAnsi="Tahoma" w:cs="Tahoma"/>
          <w:spacing w:val="-2"/>
          <w:sz w:val="24"/>
          <w:szCs w:val="20"/>
        </w:rPr>
        <w:t xml:space="preserve"> </w:t>
      </w:r>
      <w:r w:rsidRPr="000648FF">
        <w:rPr>
          <w:rFonts w:ascii="Tahoma" w:hAnsi="Tahoma" w:cs="Tahoma"/>
          <w:sz w:val="24"/>
          <w:szCs w:val="20"/>
        </w:rPr>
        <w:t>francs</w:t>
      </w:r>
      <w:r w:rsidRPr="000648FF">
        <w:rPr>
          <w:rFonts w:ascii="Tahoma" w:hAnsi="Tahoma" w:cs="Tahoma"/>
          <w:spacing w:val="-2"/>
          <w:sz w:val="24"/>
          <w:szCs w:val="20"/>
        </w:rPr>
        <w:t xml:space="preserve"> </w:t>
      </w:r>
      <w:r w:rsidRPr="000648FF">
        <w:rPr>
          <w:rFonts w:ascii="Tahoma" w:hAnsi="Tahoma" w:cs="Tahoma"/>
          <w:spacing w:val="-5"/>
          <w:sz w:val="24"/>
          <w:szCs w:val="20"/>
        </w:rPr>
        <w:t>CFA</w:t>
      </w:r>
    </w:p>
    <w:p w:rsidR="004D09A8" w:rsidRPr="000648FF" w:rsidRDefault="000A4CFF" w:rsidP="000648FF">
      <w:pPr>
        <w:pStyle w:val="Paragraphedeliste"/>
        <w:numPr>
          <w:ilvl w:val="0"/>
          <w:numId w:val="52"/>
        </w:numPr>
        <w:tabs>
          <w:tab w:val="left" w:pos="1359"/>
          <w:tab w:val="left" w:leader="hyphen" w:pos="5480"/>
          <w:tab w:val="left" w:pos="5876"/>
        </w:tabs>
        <w:ind w:left="0" w:firstLine="142"/>
        <w:rPr>
          <w:rFonts w:ascii="Tahoma" w:hAnsi="Tahoma" w:cs="Tahoma"/>
          <w:i/>
          <w:sz w:val="24"/>
          <w:szCs w:val="20"/>
        </w:rPr>
      </w:pPr>
      <w:r w:rsidRPr="000648FF">
        <w:rPr>
          <w:rFonts w:ascii="Tahoma" w:hAnsi="Tahoma" w:cs="Tahoma"/>
          <w:sz w:val="24"/>
          <w:szCs w:val="20"/>
        </w:rPr>
        <w:t>Montant</w:t>
      </w:r>
      <w:r w:rsidRPr="000648FF">
        <w:rPr>
          <w:rFonts w:ascii="Tahoma" w:hAnsi="Tahoma" w:cs="Tahoma"/>
          <w:spacing w:val="-1"/>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la</w:t>
      </w:r>
      <w:r w:rsidRPr="000648FF">
        <w:rPr>
          <w:rFonts w:ascii="Tahoma" w:hAnsi="Tahoma" w:cs="Tahoma"/>
          <w:spacing w:val="3"/>
          <w:sz w:val="24"/>
          <w:szCs w:val="20"/>
        </w:rPr>
        <w:t xml:space="preserve"> </w:t>
      </w:r>
      <w:r w:rsidRPr="000648FF">
        <w:rPr>
          <w:rFonts w:ascii="Tahoma" w:hAnsi="Tahoma" w:cs="Tahoma"/>
          <w:sz w:val="24"/>
          <w:szCs w:val="20"/>
        </w:rPr>
        <w:t>TSR,</w:t>
      </w:r>
      <w:r w:rsidRPr="000648FF">
        <w:rPr>
          <w:rFonts w:ascii="Tahoma" w:hAnsi="Tahoma" w:cs="Tahoma"/>
          <w:spacing w:val="3"/>
          <w:sz w:val="24"/>
          <w:szCs w:val="20"/>
        </w:rPr>
        <w:t xml:space="preserve"> </w:t>
      </w:r>
      <w:r w:rsidRPr="000648FF">
        <w:rPr>
          <w:rFonts w:ascii="Tahoma" w:hAnsi="Tahoma" w:cs="Tahoma"/>
          <w:sz w:val="24"/>
          <w:szCs w:val="20"/>
        </w:rPr>
        <w:t>le</w:t>
      </w:r>
      <w:r w:rsidRPr="000648FF">
        <w:rPr>
          <w:rFonts w:ascii="Tahoma" w:hAnsi="Tahoma" w:cs="Tahoma"/>
          <w:spacing w:val="2"/>
          <w:sz w:val="24"/>
          <w:szCs w:val="20"/>
        </w:rPr>
        <w:t xml:space="preserve"> </w:t>
      </w:r>
      <w:r w:rsidRPr="000648FF">
        <w:rPr>
          <w:rFonts w:ascii="Tahoma" w:hAnsi="Tahoma" w:cs="Tahoma"/>
          <w:sz w:val="24"/>
          <w:szCs w:val="20"/>
        </w:rPr>
        <w:t>cas</w:t>
      </w:r>
      <w:r w:rsidRPr="000648FF">
        <w:rPr>
          <w:rFonts w:ascii="Tahoma" w:hAnsi="Tahoma" w:cs="Tahoma"/>
          <w:spacing w:val="1"/>
          <w:sz w:val="24"/>
          <w:szCs w:val="20"/>
        </w:rPr>
        <w:t xml:space="preserve"> </w:t>
      </w:r>
      <w:r w:rsidRPr="000648FF">
        <w:rPr>
          <w:rFonts w:ascii="Tahoma" w:hAnsi="Tahoma" w:cs="Tahoma"/>
          <w:spacing w:val="-2"/>
          <w:w w:val="95"/>
          <w:sz w:val="24"/>
          <w:szCs w:val="20"/>
        </w:rPr>
        <w:t>échéant</w:t>
      </w:r>
      <w:r w:rsidRPr="000648FF">
        <w:rPr>
          <w:rFonts w:ascii="Tahoma" w:hAnsi="Tahoma" w:cs="Tahoma"/>
          <w:sz w:val="24"/>
          <w:szCs w:val="20"/>
        </w:rPr>
        <w:tab/>
      </w:r>
      <w:r w:rsidRPr="000648FF">
        <w:rPr>
          <w:rFonts w:ascii="Tahoma" w:hAnsi="Tahoma" w:cs="Tahoma"/>
          <w:spacing w:val="-10"/>
          <w:sz w:val="24"/>
          <w:szCs w:val="20"/>
        </w:rPr>
        <w:t>(</w:t>
      </w:r>
      <w:r w:rsidRPr="000648FF">
        <w:rPr>
          <w:rFonts w:ascii="Tahoma" w:hAnsi="Tahoma" w:cs="Tahoma"/>
          <w:sz w:val="24"/>
          <w:szCs w:val="20"/>
          <w:u w:val="single"/>
        </w:rPr>
        <w:tab/>
      </w:r>
      <w:r w:rsidRPr="000648FF">
        <w:rPr>
          <w:rFonts w:ascii="Tahoma" w:hAnsi="Tahoma" w:cs="Tahoma"/>
          <w:w w:val="85"/>
          <w:sz w:val="24"/>
          <w:szCs w:val="20"/>
        </w:rPr>
        <w:t>)</w:t>
      </w:r>
      <w:r w:rsidRPr="000648FF">
        <w:rPr>
          <w:rFonts w:ascii="Tahoma" w:hAnsi="Tahoma" w:cs="Tahoma"/>
          <w:spacing w:val="11"/>
          <w:sz w:val="24"/>
          <w:szCs w:val="20"/>
        </w:rPr>
        <w:t xml:space="preserve"> </w:t>
      </w:r>
      <w:r w:rsidRPr="000648FF">
        <w:rPr>
          <w:rFonts w:ascii="Tahoma" w:hAnsi="Tahoma" w:cs="Tahoma"/>
          <w:w w:val="85"/>
          <w:sz w:val="24"/>
          <w:szCs w:val="20"/>
        </w:rPr>
        <w:t>francs</w:t>
      </w:r>
      <w:r w:rsidRPr="000648FF">
        <w:rPr>
          <w:rFonts w:ascii="Tahoma" w:hAnsi="Tahoma" w:cs="Tahoma"/>
          <w:spacing w:val="12"/>
          <w:sz w:val="24"/>
          <w:szCs w:val="20"/>
        </w:rPr>
        <w:t xml:space="preserve"> </w:t>
      </w:r>
      <w:r w:rsidRPr="000648FF">
        <w:rPr>
          <w:rFonts w:ascii="Tahoma" w:hAnsi="Tahoma" w:cs="Tahoma"/>
          <w:w w:val="85"/>
          <w:sz w:val="24"/>
          <w:szCs w:val="20"/>
        </w:rPr>
        <w:t>CFA</w:t>
      </w:r>
      <w:r w:rsidRPr="000648FF">
        <w:rPr>
          <w:rFonts w:ascii="Tahoma" w:hAnsi="Tahoma" w:cs="Tahoma"/>
          <w:spacing w:val="8"/>
          <w:sz w:val="24"/>
          <w:szCs w:val="20"/>
        </w:rPr>
        <w:t xml:space="preserve"> </w:t>
      </w:r>
      <w:r w:rsidRPr="000648FF">
        <w:rPr>
          <w:rFonts w:ascii="Tahoma" w:hAnsi="Tahoma" w:cs="Tahoma"/>
          <w:w w:val="85"/>
          <w:sz w:val="24"/>
          <w:szCs w:val="20"/>
        </w:rPr>
        <w:t>[</w:t>
      </w:r>
      <w:r w:rsidRPr="000648FF">
        <w:rPr>
          <w:rFonts w:ascii="Tahoma" w:hAnsi="Tahoma" w:cs="Tahoma"/>
          <w:i/>
          <w:w w:val="85"/>
          <w:sz w:val="24"/>
          <w:szCs w:val="20"/>
        </w:rPr>
        <w:t>n’est</w:t>
      </w:r>
      <w:r w:rsidRPr="000648FF">
        <w:rPr>
          <w:rFonts w:ascii="Tahoma" w:hAnsi="Tahoma" w:cs="Tahoma"/>
          <w:i/>
          <w:spacing w:val="-2"/>
          <w:sz w:val="24"/>
          <w:szCs w:val="20"/>
        </w:rPr>
        <w:t xml:space="preserve"> </w:t>
      </w:r>
      <w:r w:rsidRPr="000648FF">
        <w:rPr>
          <w:rFonts w:ascii="Tahoma" w:hAnsi="Tahoma" w:cs="Tahoma"/>
          <w:i/>
          <w:w w:val="85"/>
          <w:sz w:val="24"/>
          <w:szCs w:val="20"/>
        </w:rPr>
        <w:t>applicable</w:t>
      </w:r>
      <w:r w:rsidRPr="000648FF">
        <w:rPr>
          <w:rFonts w:ascii="Tahoma" w:hAnsi="Tahoma" w:cs="Tahoma"/>
          <w:i/>
          <w:spacing w:val="-2"/>
          <w:sz w:val="24"/>
          <w:szCs w:val="20"/>
        </w:rPr>
        <w:t xml:space="preserve"> </w:t>
      </w:r>
      <w:r w:rsidRPr="000648FF">
        <w:rPr>
          <w:rFonts w:ascii="Tahoma" w:hAnsi="Tahoma" w:cs="Tahoma"/>
          <w:i/>
          <w:w w:val="85"/>
          <w:sz w:val="24"/>
          <w:szCs w:val="20"/>
        </w:rPr>
        <w:t>que</w:t>
      </w:r>
      <w:r w:rsidRPr="000648FF">
        <w:rPr>
          <w:rFonts w:ascii="Tahoma" w:hAnsi="Tahoma" w:cs="Tahoma"/>
          <w:i/>
          <w:spacing w:val="-2"/>
          <w:sz w:val="24"/>
          <w:szCs w:val="20"/>
        </w:rPr>
        <w:t xml:space="preserve"> </w:t>
      </w:r>
      <w:r w:rsidRPr="000648FF">
        <w:rPr>
          <w:rFonts w:ascii="Tahoma" w:hAnsi="Tahoma" w:cs="Tahoma"/>
          <w:i/>
          <w:w w:val="85"/>
          <w:sz w:val="24"/>
          <w:szCs w:val="20"/>
        </w:rPr>
        <w:t>pour</w:t>
      </w:r>
      <w:r w:rsidRPr="000648FF">
        <w:rPr>
          <w:rFonts w:ascii="Tahoma" w:hAnsi="Tahoma" w:cs="Tahoma"/>
          <w:i/>
          <w:spacing w:val="-1"/>
          <w:sz w:val="24"/>
          <w:szCs w:val="20"/>
        </w:rPr>
        <w:t xml:space="preserve"> </w:t>
      </w:r>
      <w:r w:rsidRPr="000648FF">
        <w:rPr>
          <w:rFonts w:ascii="Tahoma" w:hAnsi="Tahoma" w:cs="Tahoma"/>
          <w:i/>
          <w:w w:val="85"/>
          <w:sz w:val="24"/>
          <w:szCs w:val="20"/>
        </w:rPr>
        <w:t>les</w:t>
      </w:r>
      <w:r w:rsidRPr="000648FF">
        <w:rPr>
          <w:rFonts w:ascii="Tahoma" w:hAnsi="Tahoma" w:cs="Tahoma"/>
          <w:i/>
          <w:spacing w:val="-2"/>
          <w:sz w:val="24"/>
          <w:szCs w:val="20"/>
        </w:rPr>
        <w:t xml:space="preserve"> </w:t>
      </w:r>
      <w:r w:rsidRPr="000648FF">
        <w:rPr>
          <w:rFonts w:ascii="Tahoma" w:hAnsi="Tahoma" w:cs="Tahoma"/>
          <w:i/>
          <w:spacing w:val="-2"/>
          <w:w w:val="85"/>
          <w:sz w:val="24"/>
          <w:szCs w:val="20"/>
        </w:rPr>
        <w:t>marchés</w:t>
      </w:r>
    </w:p>
    <w:p w:rsidR="004D09A8" w:rsidRPr="000648FF" w:rsidRDefault="000A4CFF" w:rsidP="000648FF">
      <w:pPr>
        <w:ind w:firstLine="142"/>
        <w:rPr>
          <w:rFonts w:ascii="Tahoma" w:hAnsi="Tahoma" w:cs="Tahoma"/>
          <w:sz w:val="24"/>
          <w:szCs w:val="20"/>
        </w:rPr>
      </w:pPr>
      <w:r w:rsidRPr="000648FF">
        <w:rPr>
          <w:rFonts w:ascii="Tahoma" w:hAnsi="Tahoma" w:cs="Tahoma"/>
          <w:i/>
          <w:w w:val="80"/>
          <w:sz w:val="24"/>
          <w:szCs w:val="20"/>
        </w:rPr>
        <w:t>passés</w:t>
      </w:r>
      <w:r w:rsidRPr="000648FF">
        <w:rPr>
          <w:rFonts w:ascii="Tahoma" w:hAnsi="Tahoma" w:cs="Tahoma"/>
          <w:i/>
          <w:spacing w:val="-5"/>
          <w:sz w:val="24"/>
          <w:szCs w:val="20"/>
        </w:rPr>
        <w:t xml:space="preserve"> </w:t>
      </w:r>
      <w:r w:rsidRPr="000648FF">
        <w:rPr>
          <w:rFonts w:ascii="Tahoma" w:hAnsi="Tahoma" w:cs="Tahoma"/>
          <w:i/>
          <w:w w:val="80"/>
          <w:sz w:val="24"/>
          <w:szCs w:val="20"/>
        </w:rPr>
        <w:t>avec</w:t>
      </w:r>
      <w:r w:rsidRPr="000648FF">
        <w:rPr>
          <w:rFonts w:ascii="Tahoma" w:hAnsi="Tahoma" w:cs="Tahoma"/>
          <w:i/>
          <w:spacing w:val="-2"/>
          <w:sz w:val="24"/>
          <w:szCs w:val="20"/>
        </w:rPr>
        <w:t xml:space="preserve"> </w:t>
      </w:r>
      <w:r w:rsidRPr="000648FF">
        <w:rPr>
          <w:rFonts w:ascii="Tahoma" w:hAnsi="Tahoma" w:cs="Tahoma"/>
          <w:i/>
          <w:w w:val="80"/>
          <w:sz w:val="24"/>
          <w:szCs w:val="20"/>
        </w:rPr>
        <w:t>les</w:t>
      </w:r>
      <w:r w:rsidRPr="000648FF">
        <w:rPr>
          <w:rFonts w:ascii="Tahoma" w:hAnsi="Tahoma" w:cs="Tahoma"/>
          <w:i/>
          <w:spacing w:val="-6"/>
          <w:sz w:val="24"/>
          <w:szCs w:val="20"/>
        </w:rPr>
        <w:t xml:space="preserve"> </w:t>
      </w:r>
      <w:r w:rsidRPr="000648FF">
        <w:rPr>
          <w:rFonts w:ascii="Tahoma" w:hAnsi="Tahoma" w:cs="Tahoma"/>
          <w:i/>
          <w:w w:val="80"/>
          <w:sz w:val="24"/>
          <w:szCs w:val="20"/>
        </w:rPr>
        <w:t>cocontractants</w:t>
      </w:r>
      <w:r w:rsidRPr="000648FF">
        <w:rPr>
          <w:rFonts w:ascii="Tahoma" w:hAnsi="Tahoma" w:cs="Tahoma"/>
          <w:i/>
          <w:spacing w:val="-4"/>
          <w:sz w:val="24"/>
          <w:szCs w:val="20"/>
        </w:rPr>
        <w:t xml:space="preserve"> </w:t>
      </w:r>
      <w:r w:rsidRPr="000648FF">
        <w:rPr>
          <w:rFonts w:ascii="Tahoma" w:hAnsi="Tahoma" w:cs="Tahoma"/>
          <w:i/>
          <w:w w:val="80"/>
          <w:sz w:val="24"/>
          <w:szCs w:val="20"/>
        </w:rPr>
        <w:t>dont</w:t>
      </w:r>
      <w:r w:rsidRPr="000648FF">
        <w:rPr>
          <w:rFonts w:ascii="Tahoma" w:hAnsi="Tahoma" w:cs="Tahoma"/>
          <w:i/>
          <w:spacing w:val="-3"/>
          <w:sz w:val="24"/>
          <w:szCs w:val="20"/>
        </w:rPr>
        <w:t xml:space="preserve"> </w:t>
      </w:r>
      <w:r w:rsidRPr="000648FF">
        <w:rPr>
          <w:rFonts w:ascii="Tahoma" w:hAnsi="Tahoma" w:cs="Tahoma"/>
          <w:i/>
          <w:w w:val="80"/>
          <w:sz w:val="24"/>
          <w:szCs w:val="20"/>
        </w:rPr>
        <w:t>le</w:t>
      </w:r>
      <w:r w:rsidRPr="000648FF">
        <w:rPr>
          <w:rFonts w:ascii="Tahoma" w:hAnsi="Tahoma" w:cs="Tahoma"/>
          <w:i/>
          <w:spacing w:val="-2"/>
          <w:sz w:val="24"/>
          <w:szCs w:val="20"/>
        </w:rPr>
        <w:t xml:space="preserve"> </w:t>
      </w:r>
      <w:r w:rsidRPr="000648FF">
        <w:rPr>
          <w:rFonts w:ascii="Tahoma" w:hAnsi="Tahoma" w:cs="Tahoma"/>
          <w:i/>
          <w:w w:val="80"/>
          <w:sz w:val="24"/>
          <w:szCs w:val="20"/>
        </w:rPr>
        <w:t>siège</w:t>
      </w:r>
      <w:r w:rsidRPr="000648FF">
        <w:rPr>
          <w:rFonts w:ascii="Tahoma" w:hAnsi="Tahoma" w:cs="Tahoma"/>
          <w:i/>
          <w:spacing w:val="-4"/>
          <w:sz w:val="24"/>
          <w:szCs w:val="20"/>
        </w:rPr>
        <w:t xml:space="preserve"> </w:t>
      </w:r>
      <w:r w:rsidRPr="000648FF">
        <w:rPr>
          <w:rFonts w:ascii="Tahoma" w:hAnsi="Tahoma" w:cs="Tahoma"/>
          <w:i/>
          <w:w w:val="80"/>
          <w:sz w:val="24"/>
          <w:szCs w:val="20"/>
        </w:rPr>
        <w:t>est</w:t>
      </w:r>
      <w:r w:rsidRPr="000648FF">
        <w:rPr>
          <w:rFonts w:ascii="Tahoma" w:hAnsi="Tahoma" w:cs="Tahoma"/>
          <w:i/>
          <w:spacing w:val="-3"/>
          <w:sz w:val="24"/>
          <w:szCs w:val="20"/>
        </w:rPr>
        <w:t xml:space="preserve"> </w:t>
      </w:r>
      <w:r w:rsidRPr="000648FF">
        <w:rPr>
          <w:rFonts w:ascii="Tahoma" w:hAnsi="Tahoma" w:cs="Tahoma"/>
          <w:i/>
          <w:w w:val="80"/>
          <w:sz w:val="24"/>
          <w:szCs w:val="20"/>
        </w:rPr>
        <w:t>basé</w:t>
      </w:r>
      <w:r w:rsidRPr="000648FF">
        <w:rPr>
          <w:rFonts w:ascii="Tahoma" w:hAnsi="Tahoma" w:cs="Tahoma"/>
          <w:i/>
          <w:spacing w:val="-4"/>
          <w:sz w:val="24"/>
          <w:szCs w:val="20"/>
        </w:rPr>
        <w:t xml:space="preserve"> </w:t>
      </w:r>
      <w:r w:rsidRPr="000648FF">
        <w:rPr>
          <w:rFonts w:ascii="Tahoma" w:hAnsi="Tahoma" w:cs="Tahoma"/>
          <w:i/>
          <w:w w:val="80"/>
          <w:sz w:val="24"/>
          <w:szCs w:val="20"/>
        </w:rPr>
        <w:t>à</w:t>
      </w:r>
      <w:r w:rsidRPr="000648FF">
        <w:rPr>
          <w:rFonts w:ascii="Tahoma" w:hAnsi="Tahoma" w:cs="Tahoma"/>
          <w:i/>
          <w:spacing w:val="-2"/>
          <w:sz w:val="24"/>
          <w:szCs w:val="20"/>
        </w:rPr>
        <w:t xml:space="preserve"> </w:t>
      </w:r>
      <w:r w:rsidRPr="000648FF">
        <w:rPr>
          <w:rFonts w:ascii="Tahoma" w:hAnsi="Tahoma" w:cs="Tahoma"/>
          <w:i/>
          <w:w w:val="80"/>
          <w:sz w:val="24"/>
          <w:szCs w:val="20"/>
        </w:rPr>
        <w:t>l’étranger</w:t>
      </w:r>
      <w:r w:rsidRPr="000648FF">
        <w:rPr>
          <w:rFonts w:ascii="Tahoma" w:hAnsi="Tahoma" w:cs="Tahoma"/>
          <w:w w:val="80"/>
          <w:sz w:val="24"/>
          <w:szCs w:val="20"/>
        </w:rPr>
        <w:t>]</w:t>
      </w:r>
      <w:r w:rsidRPr="000648FF">
        <w:rPr>
          <w:rFonts w:ascii="Tahoma" w:hAnsi="Tahoma" w:cs="Tahoma"/>
          <w:spacing w:val="10"/>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0"/>
          <w:numId w:val="52"/>
        </w:numPr>
        <w:tabs>
          <w:tab w:val="left" w:pos="1358"/>
        </w:tabs>
        <w:ind w:left="0" w:firstLine="142"/>
        <w:jc w:val="both"/>
        <w:rPr>
          <w:rFonts w:ascii="Tahoma" w:hAnsi="Tahoma" w:cs="Tahoma"/>
          <w:sz w:val="24"/>
          <w:szCs w:val="20"/>
        </w:rPr>
      </w:pPr>
      <w:r w:rsidRPr="000648FF">
        <w:rPr>
          <w:rFonts w:ascii="Tahoma" w:hAnsi="Tahoma" w:cs="Tahoma"/>
          <w:sz w:val="24"/>
          <w:szCs w:val="20"/>
        </w:rPr>
        <w:t>Net</w:t>
      </w:r>
      <w:r w:rsidRPr="000648FF">
        <w:rPr>
          <w:rFonts w:ascii="Tahoma" w:hAnsi="Tahoma" w:cs="Tahoma"/>
          <w:spacing w:val="-1"/>
          <w:sz w:val="24"/>
          <w:szCs w:val="20"/>
        </w:rPr>
        <w:t xml:space="preserve"> </w:t>
      </w:r>
      <w:r w:rsidRPr="000648FF">
        <w:rPr>
          <w:rFonts w:ascii="Tahoma" w:hAnsi="Tahoma" w:cs="Tahoma"/>
          <w:sz w:val="24"/>
          <w:szCs w:val="20"/>
        </w:rPr>
        <w:t>à</w:t>
      </w:r>
      <w:r w:rsidRPr="000648FF">
        <w:rPr>
          <w:rFonts w:ascii="Tahoma" w:hAnsi="Tahoma" w:cs="Tahoma"/>
          <w:spacing w:val="-2"/>
          <w:sz w:val="24"/>
          <w:szCs w:val="20"/>
        </w:rPr>
        <w:t xml:space="preserve"> </w:t>
      </w:r>
      <w:r w:rsidRPr="000648FF">
        <w:rPr>
          <w:rFonts w:ascii="Tahoma" w:hAnsi="Tahoma" w:cs="Tahoma"/>
          <w:sz w:val="24"/>
          <w:szCs w:val="20"/>
        </w:rPr>
        <w:t>percevoir</w:t>
      </w:r>
      <w:r w:rsidRPr="000648FF">
        <w:rPr>
          <w:rFonts w:ascii="Tahoma" w:hAnsi="Tahoma" w:cs="Tahoma"/>
          <w:spacing w:val="-3"/>
          <w:sz w:val="24"/>
          <w:szCs w:val="20"/>
        </w:rPr>
        <w:t xml:space="preserve"> </w:t>
      </w:r>
      <w:r w:rsidRPr="000648FF">
        <w:rPr>
          <w:rFonts w:ascii="Tahoma" w:hAnsi="Tahoma" w:cs="Tahoma"/>
          <w:sz w:val="24"/>
          <w:szCs w:val="20"/>
        </w:rPr>
        <w:t>=</w:t>
      </w:r>
      <w:r w:rsidRPr="000648FF">
        <w:rPr>
          <w:rFonts w:ascii="Tahoma" w:hAnsi="Tahoma" w:cs="Tahoma"/>
          <w:spacing w:val="-1"/>
          <w:sz w:val="24"/>
          <w:szCs w:val="20"/>
        </w:rPr>
        <w:t xml:space="preserve"> </w:t>
      </w:r>
      <w:r w:rsidRPr="000648FF">
        <w:rPr>
          <w:rFonts w:ascii="Tahoma" w:hAnsi="Tahoma" w:cs="Tahoma"/>
          <w:sz w:val="24"/>
          <w:szCs w:val="20"/>
        </w:rPr>
        <w:t>Montant</w:t>
      </w:r>
      <w:r w:rsidRPr="000648FF">
        <w:rPr>
          <w:rFonts w:ascii="Tahoma" w:hAnsi="Tahoma" w:cs="Tahoma"/>
          <w:spacing w:val="-2"/>
          <w:sz w:val="24"/>
          <w:szCs w:val="20"/>
        </w:rPr>
        <w:t xml:space="preserve"> </w:t>
      </w:r>
      <w:r w:rsidRPr="000648FF">
        <w:rPr>
          <w:rFonts w:ascii="Tahoma" w:hAnsi="Tahoma" w:cs="Tahoma"/>
          <w:sz w:val="24"/>
          <w:szCs w:val="20"/>
        </w:rPr>
        <w:t>net</w:t>
      </w:r>
      <w:r w:rsidRPr="000648FF">
        <w:rPr>
          <w:rFonts w:ascii="Tahoma" w:hAnsi="Tahoma" w:cs="Tahoma"/>
          <w:spacing w:val="-1"/>
          <w:sz w:val="24"/>
          <w:szCs w:val="20"/>
        </w:rPr>
        <w:t xml:space="preserve"> </w:t>
      </w:r>
      <w:r w:rsidRPr="000648FF">
        <w:rPr>
          <w:rFonts w:ascii="Tahoma" w:hAnsi="Tahoma" w:cs="Tahoma"/>
          <w:sz w:val="24"/>
          <w:szCs w:val="20"/>
        </w:rPr>
        <w:t>déduit</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tous</w:t>
      </w:r>
      <w:r w:rsidRPr="000648FF">
        <w:rPr>
          <w:rFonts w:ascii="Tahoma" w:hAnsi="Tahoma" w:cs="Tahoma"/>
          <w:spacing w:val="-4"/>
          <w:sz w:val="24"/>
          <w:szCs w:val="20"/>
        </w:rPr>
        <w:t xml:space="preserve"> </w:t>
      </w:r>
      <w:r w:rsidRPr="000648FF">
        <w:rPr>
          <w:rFonts w:ascii="Tahoma" w:hAnsi="Tahoma" w:cs="Tahoma"/>
          <w:sz w:val="24"/>
          <w:szCs w:val="20"/>
        </w:rPr>
        <w:t>les</w:t>
      </w:r>
      <w:r w:rsidRPr="000648FF">
        <w:rPr>
          <w:rFonts w:ascii="Tahoma" w:hAnsi="Tahoma" w:cs="Tahoma"/>
          <w:spacing w:val="-1"/>
          <w:sz w:val="24"/>
          <w:szCs w:val="20"/>
        </w:rPr>
        <w:t xml:space="preserve"> </w:t>
      </w:r>
      <w:r w:rsidRPr="000648FF">
        <w:rPr>
          <w:rFonts w:ascii="Tahoma" w:hAnsi="Tahoma" w:cs="Tahoma"/>
          <w:sz w:val="24"/>
          <w:szCs w:val="20"/>
        </w:rPr>
        <w:t>impôts</w:t>
      </w:r>
      <w:r w:rsidRPr="000648FF">
        <w:rPr>
          <w:rFonts w:ascii="Tahoma" w:hAnsi="Tahoma" w:cs="Tahoma"/>
          <w:spacing w:val="-5"/>
          <w:sz w:val="24"/>
          <w:szCs w:val="20"/>
        </w:rPr>
        <w:t xml:space="preserve"> </w:t>
      </w:r>
      <w:r w:rsidRPr="000648FF">
        <w:rPr>
          <w:rFonts w:ascii="Tahoma" w:hAnsi="Tahoma" w:cs="Tahoma"/>
          <w:sz w:val="24"/>
          <w:szCs w:val="20"/>
        </w:rPr>
        <w:t>et</w:t>
      </w:r>
      <w:r w:rsidRPr="000648FF">
        <w:rPr>
          <w:rFonts w:ascii="Tahoma" w:hAnsi="Tahoma" w:cs="Tahoma"/>
          <w:spacing w:val="-1"/>
          <w:sz w:val="24"/>
          <w:szCs w:val="20"/>
        </w:rPr>
        <w:t xml:space="preserve"> </w:t>
      </w:r>
      <w:r w:rsidRPr="000648FF">
        <w:rPr>
          <w:rFonts w:ascii="Tahoma" w:hAnsi="Tahoma" w:cs="Tahoma"/>
          <w:sz w:val="24"/>
          <w:szCs w:val="20"/>
        </w:rPr>
        <w:t>taxes</w:t>
      </w:r>
      <w:r w:rsidRPr="000648FF">
        <w:rPr>
          <w:rFonts w:ascii="Tahoma" w:hAnsi="Tahoma" w:cs="Tahoma"/>
          <w:spacing w:val="6"/>
          <w:sz w:val="24"/>
          <w:szCs w:val="20"/>
        </w:rPr>
        <w:t xml:space="preserve"> </w:t>
      </w:r>
      <w:r w:rsidRPr="000648FF">
        <w:rPr>
          <w:rFonts w:ascii="Tahoma" w:hAnsi="Tahoma" w:cs="Tahoma"/>
          <w:sz w:val="24"/>
          <w:szCs w:val="20"/>
        </w:rPr>
        <w:t>:</w:t>
      </w:r>
      <w:r w:rsidRPr="000648FF">
        <w:rPr>
          <w:rFonts w:ascii="Tahoma" w:hAnsi="Tahoma" w:cs="Tahoma"/>
          <w:spacing w:val="-3"/>
          <w:sz w:val="24"/>
          <w:szCs w:val="20"/>
        </w:rPr>
        <w:t xml:space="preserve"> </w:t>
      </w:r>
      <w:r w:rsidRPr="000648FF">
        <w:rPr>
          <w:rFonts w:ascii="Tahoma" w:hAnsi="Tahoma" w:cs="Tahoma"/>
          <w:spacing w:val="69"/>
          <w:sz w:val="24"/>
          <w:szCs w:val="20"/>
          <w:u w:val="single"/>
        </w:rPr>
        <w:t xml:space="preserve">   </w:t>
      </w:r>
      <w:r w:rsidRPr="000648FF">
        <w:rPr>
          <w:rFonts w:ascii="Tahoma" w:hAnsi="Tahoma" w:cs="Tahoma"/>
          <w:sz w:val="24"/>
          <w:szCs w:val="20"/>
        </w:rPr>
        <w:t>(</w:t>
      </w:r>
      <w:r w:rsidRPr="000648FF">
        <w:rPr>
          <w:rFonts w:ascii="Tahoma" w:hAnsi="Tahoma" w:cs="Tahoma"/>
          <w:spacing w:val="53"/>
          <w:sz w:val="24"/>
          <w:szCs w:val="20"/>
          <w:u w:val="single"/>
        </w:rPr>
        <w:t xml:space="preserve">   </w:t>
      </w:r>
      <w:r w:rsidRPr="000648FF">
        <w:rPr>
          <w:rFonts w:ascii="Tahoma" w:hAnsi="Tahoma" w:cs="Tahoma"/>
          <w:sz w:val="24"/>
          <w:szCs w:val="20"/>
        </w:rPr>
        <w:t>) francs</w:t>
      </w:r>
      <w:r w:rsidRPr="000648FF">
        <w:rPr>
          <w:rFonts w:ascii="Tahoma" w:hAnsi="Tahoma" w:cs="Tahoma"/>
          <w:spacing w:val="-2"/>
          <w:sz w:val="24"/>
          <w:szCs w:val="20"/>
        </w:rPr>
        <w:t xml:space="preserve"> </w:t>
      </w:r>
      <w:r w:rsidRPr="000648FF">
        <w:rPr>
          <w:rFonts w:ascii="Tahoma" w:hAnsi="Tahoma" w:cs="Tahoma"/>
          <w:spacing w:val="-4"/>
          <w:sz w:val="24"/>
          <w:szCs w:val="20"/>
        </w:rPr>
        <w:t>CFA.</w:t>
      </w:r>
    </w:p>
    <w:p w:rsidR="004D09A8" w:rsidRPr="000648FF" w:rsidRDefault="000A4CFF" w:rsidP="000648FF">
      <w:pPr>
        <w:pStyle w:val="Titre4"/>
        <w:ind w:left="0" w:firstLine="142"/>
        <w:rPr>
          <w:rFonts w:ascii="Tahoma" w:hAnsi="Tahoma" w:cs="Tahoma"/>
          <w:szCs w:val="22"/>
        </w:rPr>
      </w:pPr>
      <w:bookmarkStart w:id="81" w:name="_bookmark77"/>
      <w:bookmarkEnd w:id="81"/>
      <w:r w:rsidRPr="000648FF">
        <w:rPr>
          <w:rFonts w:ascii="Tahoma" w:hAnsi="Tahoma" w:cs="Tahoma"/>
          <w:szCs w:val="22"/>
        </w:rPr>
        <w:t>Article</w:t>
      </w:r>
      <w:r w:rsidRPr="000648FF">
        <w:rPr>
          <w:rFonts w:ascii="Tahoma" w:hAnsi="Tahoma" w:cs="Tahoma"/>
          <w:spacing w:val="-3"/>
          <w:szCs w:val="22"/>
        </w:rPr>
        <w:t xml:space="preserve"> </w:t>
      </w:r>
      <w:r w:rsidRPr="000648FF">
        <w:rPr>
          <w:rFonts w:ascii="Tahoma" w:hAnsi="Tahoma" w:cs="Tahoma"/>
          <w:szCs w:val="22"/>
        </w:rPr>
        <w:t>30-</w:t>
      </w:r>
      <w:r w:rsidRPr="000648FF">
        <w:rPr>
          <w:rFonts w:ascii="Tahoma" w:hAnsi="Tahoma" w:cs="Tahoma"/>
          <w:spacing w:val="-3"/>
          <w:szCs w:val="22"/>
        </w:rPr>
        <w:t xml:space="preserve"> </w:t>
      </w:r>
      <w:r w:rsidRPr="000648FF">
        <w:rPr>
          <w:rFonts w:ascii="Tahoma" w:hAnsi="Tahoma" w:cs="Tahoma"/>
          <w:szCs w:val="22"/>
        </w:rPr>
        <w:t>Lieu</w:t>
      </w:r>
      <w:r w:rsidRPr="000648FF">
        <w:rPr>
          <w:rFonts w:ascii="Tahoma" w:hAnsi="Tahoma" w:cs="Tahoma"/>
          <w:spacing w:val="-4"/>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mode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2"/>
          <w:szCs w:val="22"/>
        </w:rPr>
        <w:t xml:space="preserve"> paiement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4"/>
          <w:szCs w:val="22"/>
        </w:rPr>
        <w:t>Le</w:t>
      </w:r>
      <w:r w:rsidRPr="000648FF">
        <w:rPr>
          <w:rFonts w:ascii="Tahoma" w:hAnsi="Tahoma" w:cs="Tahoma"/>
          <w:spacing w:val="-13"/>
          <w:szCs w:val="22"/>
        </w:rPr>
        <w:t xml:space="preserve"> </w:t>
      </w:r>
      <w:r w:rsidRPr="000648FF">
        <w:rPr>
          <w:rFonts w:ascii="Tahoma" w:hAnsi="Tahoma" w:cs="Tahoma"/>
          <w:spacing w:val="-4"/>
          <w:szCs w:val="22"/>
        </w:rPr>
        <w:t>Maître</w:t>
      </w:r>
      <w:r w:rsidRPr="000648FF">
        <w:rPr>
          <w:rFonts w:ascii="Tahoma" w:hAnsi="Tahoma" w:cs="Tahoma"/>
          <w:spacing w:val="-13"/>
          <w:szCs w:val="22"/>
        </w:rPr>
        <w:t xml:space="preserve"> </w:t>
      </w:r>
      <w:r w:rsidRPr="000648FF">
        <w:rPr>
          <w:rFonts w:ascii="Tahoma" w:hAnsi="Tahoma" w:cs="Tahoma"/>
          <w:spacing w:val="-4"/>
          <w:szCs w:val="22"/>
        </w:rPr>
        <w:t>d’Ouvrage</w:t>
      </w:r>
      <w:r w:rsidRPr="000648FF">
        <w:rPr>
          <w:rFonts w:ascii="Tahoma" w:hAnsi="Tahoma" w:cs="Tahoma"/>
          <w:spacing w:val="-12"/>
          <w:szCs w:val="22"/>
        </w:rPr>
        <w:t xml:space="preserve"> </w:t>
      </w:r>
      <w:r w:rsidRPr="000648FF">
        <w:rPr>
          <w:rFonts w:ascii="Tahoma" w:hAnsi="Tahoma" w:cs="Tahoma"/>
          <w:spacing w:val="-4"/>
          <w:szCs w:val="22"/>
        </w:rPr>
        <w:t>se</w:t>
      </w:r>
      <w:r w:rsidRPr="000648FF">
        <w:rPr>
          <w:rFonts w:ascii="Tahoma" w:hAnsi="Tahoma" w:cs="Tahoma"/>
          <w:spacing w:val="-13"/>
          <w:szCs w:val="22"/>
        </w:rPr>
        <w:t xml:space="preserve"> </w:t>
      </w:r>
      <w:r w:rsidRPr="000648FF">
        <w:rPr>
          <w:rFonts w:ascii="Tahoma" w:hAnsi="Tahoma" w:cs="Tahoma"/>
          <w:spacing w:val="-4"/>
          <w:szCs w:val="22"/>
        </w:rPr>
        <w:t>libérera</w:t>
      </w:r>
      <w:r w:rsidRPr="000648FF">
        <w:rPr>
          <w:rFonts w:ascii="Tahoma" w:hAnsi="Tahoma" w:cs="Tahoma"/>
          <w:spacing w:val="-13"/>
          <w:szCs w:val="22"/>
        </w:rPr>
        <w:t xml:space="preserve"> </w:t>
      </w:r>
      <w:r w:rsidRPr="000648FF">
        <w:rPr>
          <w:rFonts w:ascii="Tahoma" w:hAnsi="Tahoma" w:cs="Tahoma"/>
          <w:spacing w:val="-4"/>
          <w:szCs w:val="22"/>
        </w:rPr>
        <w:t>des</w:t>
      </w:r>
      <w:r w:rsidRPr="000648FF">
        <w:rPr>
          <w:rFonts w:ascii="Tahoma" w:hAnsi="Tahoma" w:cs="Tahoma"/>
          <w:spacing w:val="-13"/>
          <w:szCs w:val="22"/>
        </w:rPr>
        <w:t xml:space="preserve"> </w:t>
      </w:r>
      <w:r w:rsidRPr="000648FF">
        <w:rPr>
          <w:rFonts w:ascii="Tahoma" w:hAnsi="Tahoma" w:cs="Tahoma"/>
          <w:spacing w:val="-4"/>
          <w:szCs w:val="22"/>
        </w:rPr>
        <w:t>sommes</w:t>
      </w:r>
      <w:r w:rsidRPr="000648FF">
        <w:rPr>
          <w:rFonts w:ascii="Tahoma" w:hAnsi="Tahoma" w:cs="Tahoma"/>
          <w:spacing w:val="-12"/>
          <w:szCs w:val="22"/>
        </w:rPr>
        <w:t xml:space="preserve"> </w:t>
      </w:r>
      <w:r w:rsidRPr="000648FF">
        <w:rPr>
          <w:rFonts w:ascii="Tahoma" w:hAnsi="Tahoma" w:cs="Tahoma"/>
          <w:spacing w:val="-4"/>
          <w:szCs w:val="22"/>
        </w:rPr>
        <w:t>dues</w:t>
      </w:r>
      <w:r w:rsidRPr="000648FF">
        <w:rPr>
          <w:rFonts w:ascii="Tahoma" w:hAnsi="Tahoma" w:cs="Tahoma"/>
          <w:spacing w:val="-13"/>
          <w:szCs w:val="22"/>
        </w:rPr>
        <w:t xml:space="preserve"> </w:t>
      </w:r>
      <w:r w:rsidRPr="000648FF">
        <w:rPr>
          <w:rFonts w:ascii="Tahoma" w:hAnsi="Tahoma" w:cs="Tahoma"/>
          <w:spacing w:val="-4"/>
          <w:szCs w:val="22"/>
        </w:rPr>
        <w:t>par</w:t>
      </w:r>
      <w:r w:rsidRPr="000648FF">
        <w:rPr>
          <w:rFonts w:ascii="Tahoma" w:hAnsi="Tahoma" w:cs="Tahoma"/>
          <w:spacing w:val="-10"/>
          <w:szCs w:val="22"/>
        </w:rPr>
        <w:t xml:space="preserve"> </w:t>
      </w:r>
      <w:r w:rsidRPr="000648FF">
        <w:rPr>
          <w:rFonts w:ascii="Tahoma" w:hAnsi="Tahoma" w:cs="Tahoma"/>
          <w:spacing w:val="-4"/>
          <w:szCs w:val="22"/>
        </w:rPr>
        <w:t>virement</w:t>
      </w:r>
      <w:r w:rsidRPr="000648FF">
        <w:rPr>
          <w:rFonts w:ascii="Tahoma" w:hAnsi="Tahoma" w:cs="Tahoma"/>
          <w:spacing w:val="-9"/>
          <w:szCs w:val="22"/>
        </w:rPr>
        <w:t xml:space="preserve"> </w:t>
      </w:r>
      <w:r w:rsidRPr="000648FF">
        <w:rPr>
          <w:rFonts w:ascii="Tahoma" w:hAnsi="Tahoma" w:cs="Tahoma"/>
          <w:spacing w:val="-4"/>
          <w:szCs w:val="22"/>
        </w:rPr>
        <w:t>bancaire</w:t>
      </w:r>
      <w:r w:rsidRPr="000648FF">
        <w:rPr>
          <w:rFonts w:ascii="Tahoma" w:hAnsi="Tahoma" w:cs="Tahoma"/>
          <w:spacing w:val="-10"/>
          <w:szCs w:val="22"/>
        </w:rPr>
        <w:t xml:space="preserve"> </w:t>
      </w:r>
      <w:r w:rsidRPr="000648FF">
        <w:rPr>
          <w:rFonts w:ascii="Tahoma" w:hAnsi="Tahoma" w:cs="Tahoma"/>
          <w:spacing w:val="-4"/>
          <w:szCs w:val="22"/>
        </w:rPr>
        <w:t>au</w:t>
      </w:r>
      <w:r w:rsidRPr="000648FF">
        <w:rPr>
          <w:rFonts w:ascii="Tahoma" w:hAnsi="Tahoma" w:cs="Tahoma"/>
          <w:spacing w:val="-10"/>
          <w:szCs w:val="22"/>
        </w:rPr>
        <w:t xml:space="preserve"> </w:t>
      </w:r>
      <w:r w:rsidRPr="000648FF">
        <w:rPr>
          <w:rFonts w:ascii="Tahoma" w:hAnsi="Tahoma" w:cs="Tahoma"/>
          <w:spacing w:val="-4"/>
          <w:szCs w:val="22"/>
        </w:rPr>
        <w:t>nom</w:t>
      </w:r>
      <w:r w:rsidRPr="000648FF">
        <w:rPr>
          <w:rFonts w:ascii="Tahoma" w:hAnsi="Tahoma" w:cs="Tahoma"/>
          <w:spacing w:val="-9"/>
          <w:szCs w:val="22"/>
        </w:rPr>
        <w:t xml:space="preserve"> </w:t>
      </w:r>
      <w:r w:rsidRPr="000648FF">
        <w:rPr>
          <w:rFonts w:ascii="Tahoma" w:hAnsi="Tahoma" w:cs="Tahoma"/>
          <w:spacing w:val="-4"/>
          <w:szCs w:val="22"/>
        </w:rPr>
        <w:t>du</w:t>
      </w:r>
      <w:r w:rsidRPr="000648FF">
        <w:rPr>
          <w:rFonts w:ascii="Tahoma" w:hAnsi="Tahoma" w:cs="Tahoma"/>
          <w:spacing w:val="-10"/>
          <w:szCs w:val="22"/>
        </w:rPr>
        <w:t xml:space="preserve"> </w:t>
      </w:r>
      <w:r w:rsidRPr="000648FF">
        <w:rPr>
          <w:rFonts w:ascii="Tahoma" w:hAnsi="Tahoma" w:cs="Tahoma"/>
          <w:spacing w:val="-4"/>
          <w:szCs w:val="22"/>
        </w:rPr>
        <w:t>cocontractant</w:t>
      </w:r>
      <w:r w:rsidRPr="000648FF">
        <w:rPr>
          <w:rFonts w:ascii="Tahoma" w:hAnsi="Tahoma" w:cs="Tahoma"/>
          <w:spacing w:val="-10"/>
          <w:szCs w:val="22"/>
        </w:rPr>
        <w:t xml:space="preserve"> </w:t>
      </w:r>
      <w:r w:rsidRPr="000648FF">
        <w:rPr>
          <w:rFonts w:ascii="Tahoma" w:hAnsi="Tahoma" w:cs="Tahoma"/>
          <w:spacing w:val="-4"/>
          <w:szCs w:val="22"/>
        </w:rPr>
        <w:t>de</w:t>
      </w:r>
      <w:r w:rsidRPr="000648FF">
        <w:rPr>
          <w:rFonts w:ascii="Tahoma" w:hAnsi="Tahoma" w:cs="Tahoma"/>
          <w:spacing w:val="-9"/>
          <w:szCs w:val="22"/>
        </w:rPr>
        <w:t xml:space="preserve"> </w:t>
      </w:r>
      <w:r w:rsidRPr="000648FF">
        <w:rPr>
          <w:rFonts w:ascii="Tahoma" w:hAnsi="Tahoma" w:cs="Tahoma"/>
          <w:spacing w:val="-4"/>
          <w:szCs w:val="22"/>
        </w:rPr>
        <w:t xml:space="preserve">la </w:t>
      </w:r>
      <w:r w:rsidRPr="000648FF">
        <w:rPr>
          <w:rFonts w:ascii="Tahoma" w:hAnsi="Tahoma" w:cs="Tahoma"/>
          <w:szCs w:val="22"/>
        </w:rPr>
        <w:t>manière suivante :</w:t>
      </w:r>
    </w:p>
    <w:p w:rsidR="004D09A8" w:rsidRPr="000648FF" w:rsidRDefault="000A4CFF" w:rsidP="000648FF">
      <w:pPr>
        <w:ind w:firstLine="142"/>
        <w:jc w:val="both"/>
        <w:rPr>
          <w:rFonts w:ascii="Tahoma" w:hAnsi="Tahoma" w:cs="Tahoma"/>
          <w:i/>
          <w:sz w:val="24"/>
          <w:szCs w:val="20"/>
        </w:rPr>
      </w:pPr>
      <w:r w:rsidRPr="000648FF">
        <w:rPr>
          <w:rFonts w:ascii="Tahoma" w:hAnsi="Tahoma" w:cs="Tahoma"/>
          <w:i/>
          <w:sz w:val="24"/>
          <w:szCs w:val="20"/>
        </w:rPr>
        <w:t>[La</w:t>
      </w:r>
      <w:r w:rsidRPr="000648FF">
        <w:rPr>
          <w:rFonts w:ascii="Tahoma" w:hAnsi="Tahoma" w:cs="Tahoma"/>
          <w:i/>
          <w:spacing w:val="-7"/>
          <w:sz w:val="24"/>
          <w:szCs w:val="20"/>
        </w:rPr>
        <w:t xml:space="preserve"> </w:t>
      </w:r>
      <w:r w:rsidRPr="000648FF">
        <w:rPr>
          <w:rFonts w:ascii="Tahoma" w:hAnsi="Tahoma" w:cs="Tahoma"/>
          <w:i/>
          <w:sz w:val="24"/>
          <w:szCs w:val="20"/>
        </w:rPr>
        <w:t>domiciliation</w:t>
      </w:r>
      <w:r w:rsidRPr="000648FF">
        <w:rPr>
          <w:rFonts w:ascii="Tahoma" w:hAnsi="Tahoma" w:cs="Tahoma"/>
          <w:i/>
          <w:spacing w:val="-5"/>
          <w:sz w:val="24"/>
          <w:szCs w:val="20"/>
        </w:rPr>
        <w:t xml:space="preserve"> </w:t>
      </w:r>
      <w:r w:rsidRPr="000648FF">
        <w:rPr>
          <w:rFonts w:ascii="Tahoma" w:hAnsi="Tahoma" w:cs="Tahoma"/>
          <w:i/>
          <w:sz w:val="24"/>
          <w:szCs w:val="20"/>
        </w:rPr>
        <w:t>bancaire</w:t>
      </w:r>
      <w:r w:rsidRPr="000648FF">
        <w:rPr>
          <w:rFonts w:ascii="Tahoma" w:hAnsi="Tahoma" w:cs="Tahoma"/>
          <w:i/>
          <w:spacing w:val="-3"/>
          <w:sz w:val="24"/>
          <w:szCs w:val="20"/>
        </w:rPr>
        <w:t xml:space="preserve"> </w:t>
      </w:r>
      <w:r w:rsidRPr="000648FF">
        <w:rPr>
          <w:rFonts w:ascii="Tahoma" w:hAnsi="Tahoma" w:cs="Tahoma"/>
          <w:i/>
          <w:sz w:val="24"/>
          <w:szCs w:val="20"/>
        </w:rPr>
        <w:t>devra</w:t>
      </w:r>
      <w:r w:rsidRPr="000648FF">
        <w:rPr>
          <w:rFonts w:ascii="Tahoma" w:hAnsi="Tahoma" w:cs="Tahoma"/>
          <w:i/>
          <w:spacing w:val="-3"/>
          <w:sz w:val="24"/>
          <w:szCs w:val="20"/>
        </w:rPr>
        <w:t xml:space="preserve"> </w:t>
      </w:r>
      <w:r w:rsidRPr="000648FF">
        <w:rPr>
          <w:rFonts w:ascii="Tahoma" w:hAnsi="Tahoma" w:cs="Tahoma"/>
          <w:i/>
          <w:sz w:val="24"/>
          <w:szCs w:val="20"/>
        </w:rPr>
        <w:t>être</w:t>
      </w:r>
      <w:r w:rsidRPr="000648FF">
        <w:rPr>
          <w:rFonts w:ascii="Tahoma" w:hAnsi="Tahoma" w:cs="Tahoma"/>
          <w:i/>
          <w:spacing w:val="-5"/>
          <w:sz w:val="24"/>
          <w:szCs w:val="20"/>
        </w:rPr>
        <w:t xml:space="preserve"> </w:t>
      </w:r>
      <w:r w:rsidRPr="000648FF">
        <w:rPr>
          <w:rFonts w:ascii="Tahoma" w:hAnsi="Tahoma" w:cs="Tahoma"/>
          <w:i/>
          <w:sz w:val="24"/>
          <w:szCs w:val="20"/>
        </w:rPr>
        <w:t>la</w:t>
      </w:r>
      <w:r w:rsidRPr="000648FF">
        <w:rPr>
          <w:rFonts w:ascii="Tahoma" w:hAnsi="Tahoma" w:cs="Tahoma"/>
          <w:i/>
          <w:spacing w:val="-3"/>
          <w:sz w:val="24"/>
          <w:szCs w:val="20"/>
        </w:rPr>
        <w:t xml:space="preserve"> </w:t>
      </w:r>
      <w:r w:rsidRPr="000648FF">
        <w:rPr>
          <w:rFonts w:ascii="Tahoma" w:hAnsi="Tahoma" w:cs="Tahoma"/>
          <w:i/>
          <w:sz w:val="24"/>
          <w:szCs w:val="20"/>
        </w:rPr>
        <w:t>même</w:t>
      </w:r>
      <w:r w:rsidRPr="000648FF">
        <w:rPr>
          <w:rFonts w:ascii="Tahoma" w:hAnsi="Tahoma" w:cs="Tahoma"/>
          <w:i/>
          <w:spacing w:val="-5"/>
          <w:sz w:val="24"/>
          <w:szCs w:val="20"/>
        </w:rPr>
        <w:t xml:space="preserve"> </w:t>
      </w:r>
      <w:r w:rsidRPr="000648FF">
        <w:rPr>
          <w:rFonts w:ascii="Tahoma" w:hAnsi="Tahoma" w:cs="Tahoma"/>
          <w:i/>
          <w:sz w:val="24"/>
          <w:szCs w:val="20"/>
        </w:rPr>
        <w:t>que</w:t>
      </w:r>
      <w:r w:rsidRPr="000648FF">
        <w:rPr>
          <w:rFonts w:ascii="Tahoma" w:hAnsi="Tahoma" w:cs="Tahoma"/>
          <w:i/>
          <w:spacing w:val="-5"/>
          <w:sz w:val="24"/>
          <w:szCs w:val="20"/>
        </w:rPr>
        <w:t xml:space="preserve"> </w:t>
      </w:r>
      <w:r w:rsidRPr="000648FF">
        <w:rPr>
          <w:rFonts w:ascii="Tahoma" w:hAnsi="Tahoma" w:cs="Tahoma"/>
          <w:i/>
          <w:sz w:val="24"/>
          <w:szCs w:val="20"/>
        </w:rPr>
        <w:t>celle</w:t>
      </w:r>
      <w:r w:rsidRPr="000648FF">
        <w:rPr>
          <w:rFonts w:ascii="Tahoma" w:hAnsi="Tahoma" w:cs="Tahoma"/>
          <w:i/>
          <w:spacing w:val="-5"/>
          <w:sz w:val="24"/>
          <w:szCs w:val="20"/>
        </w:rPr>
        <w:t xml:space="preserve"> </w:t>
      </w:r>
      <w:r w:rsidRPr="000648FF">
        <w:rPr>
          <w:rFonts w:ascii="Tahoma" w:hAnsi="Tahoma" w:cs="Tahoma"/>
          <w:i/>
          <w:sz w:val="24"/>
          <w:szCs w:val="20"/>
        </w:rPr>
        <w:t>du</w:t>
      </w:r>
      <w:r w:rsidRPr="000648FF">
        <w:rPr>
          <w:rFonts w:ascii="Tahoma" w:hAnsi="Tahoma" w:cs="Tahoma"/>
          <w:i/>
          <w:spacing w:val="-3"/>
          <w:sz w:val="24"/>
          <w:szCs w:val="20"/>
        </w:rPr>
        <w:t xml:space="preserve"> </w:t>
      </w:r>
      <w:r w:rsidRPr="000648FF">
        <w:rPr>
          <w:rFonts w:ascii="Tahoma" w:hAnsi="Tahoma" w:cs="Tahoma"/>
          <w:i/>
          <w:sz w:val="24"/>
          <w:szCs w:val="20"/>
        </w:rPr>
        <w:t>cautionnement</w:t>
      </w:r>
      <w:r w:rsidRPr="000648FF">
        <w:rPr>
          <w:rFonts w:ascii="Tahoma" w:hAnsi="Tahoma" w:cs="Tahoma"/>
          <w:i/>
          <w:spacing w:val="-4"/>
          <w:sz w:val="24"/>
          <w:szCs w:val="20"/>
        </w:rPr>
        <w:t xml:space="preserve"> </w:t>
      </w:r>
      <w:r w:rsidRPr="000648FF">
        <w:rPr>
          <w:rFonts w:ascii="Tahoma" w:hAnsi="Tahoma" w:cs="Tahoma"/>
          <w:i/>
          <w:spacing w:val="-2"/>
          <w:sz w:val="24"/>
          <w:szCs w:val="20"/>
        </w:rPr>
        <w:t>définitif]</w:t>
      </w:r>
    </w:p>
    <w:p w:rsidR="004D09A8" w:rsidRPr="000648FF" w:rsidRDefault="000A4CFF" w:rsidP="000648FF">
      <w:pPr>
        <w:pStyle w:val="Paragraphedeliste"/>
        <w:numPr>
          <w:ilvl w:val="2"/>
          <w:numId w:val="53"/>
        </w:numPr>
        <w:tabs>
          <w:tab w:val="left" w:pos="1511"/>
          <w:tab w:val="left" w:pos="1513"/>
          <w:tab w:val="left" w:pos="3782"/>
          <w:tab w:val="left" w:pos="9287"/>
        </w:tabs>
        <w:ind w:left="0" w:firstLine="142"/>
        <w:jc w:val="both"/>
        <w:rPr>
          <w:rFonts w:ascii="Tahoma" w:hAnsi="Tahoma" w:cs="Tahoma"/>
          <w:sz w:val="24"/>
          <w:szCs w:val="20"/>
        </w:rPr>
      </w:pPr>
      <w:r w:rsidRPr="000648FF">
        <w:rPr>
          <w:rFonts w:ascii="Tahoma" w:hAnsi="Tahoma" w:cs="Tahoma"/>
          <w:sz w:val="24"/>
          <w:szCs w:val="20"/>
        </w:rPr>
        <w:t xml:space="preserve">Pour les règlements en francs CFA, soit </w:t>
      </w:r>
      <w:r w:rsidRPr="000648FF">
        <w:rPr>
          <w:rFonts w:ascii="Tahoma" w:hAnsi="Tahoma" w:cs="Tahoma"/>
          <w:i/>
          <w:color w:val="FF0000"/>
          <w:sz w:val="24"/>
          <w:szCs w:val="20"/>
        </w:rPr>
        <w:t>(</w:t>
      </w:r>
      <w:r w:rsidRPr="000648FF">
        <w:rPr>
          <w:rFonts w:ascii="Tahoma" w:hAnsi="Tahoma" w:cs="Tahoma"/>
          <w:i/>
          <w:sz w:val="24"/>
          <w:szCs w:val="20"/>
        </w:rPr>
        <w:t>montant net à mandater en chiffres et en lettres</w:t>
      </w:r>
      <w:r w:rsidRPr="000648FF">
        <w:rPr>
          <w:rFonts w:ascii="Tahoma" w:hAnsi="Tahoma" w:cs="Tahoma"/>
          <w:i/>
          <w:color w:val="FF0000"/>
          <w:sz w:val="24"/>
          <w:szCs w:val="20"/>
        </w:rPr>
        <w:t>)</w:t>
      </w:r>
      <w:r w:rsidRPr="000648FF">
        <w:rPr>
          <w:rFonts w:ascii="Tahoma" w:hAnsi="Tahoma" w:cs="Tahoma"/>
          <w:color w:val="FF0000"/>
          <w:sz w:val="24"/>
          <w:szCs w:val="20"/>
        </w:rPr>
        <w:t xml:space="preserve">, </w:t>
      </w:r>
      <w:r w:rsidRPr="000648FF">
        <w:rPr>
          <w:rFonts w:ascii="Tahoma" w:hAnsi="Tahoma" w:cs="Tahoma"/>
          <w:sz w:val="24"/>
          <w:szCs w:val="20"/>
        </w:rPr>
        <w:t xml:space="preserve">par crédit au compte n° </w:t>
      </w:r>
      <w:r w:rsidRPr="000648FF">
        <w:rPr>
          <w:rFonts w:ascii="Tahoma" w:hAnsi="Tahoma" w:cs="Tahoma"/>
          <w:sz w:val="24"/>
          <w:szCs w:val="20"/>
          <w:u w:val="single"/>
        </w:rPr>
        <w:tab/>
      </w:r>
      <w:r w:rsidRPr="000648FF">
        <w:rPr>
          <w:rFonts w:ascii="Tahoma" w:hAnsi="Tahoma" w:cs="Tahoma"/>
          <w:sz w:val="24"/>
          <w:szCs w:val="20"/>
        </w:rPr>
        <w:t>ouvert au nom du co-contractant à la banque</w:t>
      </w:r>
      <w:r w:rsidRPr="000648FF">
        <w:rPr>
          <w:rFonts w:ascii="Tahoma" w:hAnsi="Tahoma" w:cs="Tahoma"/>
          <w:sz w:val="24"/>
          <w:szCs w:val="20"/>
          <w:u w:val="single"/>
        </w:rPr>
        <w:tab/>
      </w:r>
    </w:p>
    <w:p w:rsidR="004D09A8" w:rsidRPr="000648FF" w:rsidRDefault="000A4CFF" w:rsidP="000648FF">
      <w:pPr>
        <w:pStyle w:val="Paragraphedeliste"/>
        <w:numPr>
          <w:ilvl w:val="2"/>
          <w:numId w:val="53"/>
        </w:numPr>
        <w:tabs>
          <w:tab w:val="left" w:pos="1511"/>
          <w:tab w:val="left" w:pos="2388"/>
          <w:tab w:val="left" w:pos="2891"/>
          <w:tab w:val="left" w:pos="3589"/>
          <w:tab w:val="left" w:pos="3701"/>
          <w:tab w:val="left" w:pos="4026"/>
          <w:tab w:val="left" w:pos="4891"/>
          <w:tab w:val="left" w:pos="5313"/>
          <w:tab w:val="left" w:pos="6298"/>
          <w:tab w:val="left" w:pos="7062"/>
          <w:tab w:val="left" w:pos="7501"/>
          <w:tab w:val="left" w:pos="8100"/>
          <w:tab w:val="left" w:pos="8539"/>
          <w:tab w:val="left" w:pos="9937"/>
          <w:tab w:val="left" w:pos="10265"/>
        </w:tabs>
        <w:ind w:left="0" w:firstLine="142"/>
        <w:jc w:val="both"/>
        <w:rPr>
          <w:rFonts w:ascii="Tahoma" w:hAnsi="Tahoma" w:cs="Tahoma"/>
          <w:szCs w:val="20"/>
        </w:rPr>
      </w:pPr>
      <w:r w:rsidRPr="000648FF">
        <w:rPr>
          <w:rFonts w:ascii="Tahoma" w:hAnsi="Tahoma" w:cs="Tahoma"/>
          <w:sz w:val="24"/>
          <w:szCs w:val="20"/>
        </w:rPr>
        <w:t>Pour</w:t>
      </w:r>
      <w:r w:rsidRPr="000648FF">
        <w:rPr>
          <w:rFonts w:ascii="Tahoma" w:hAnsi="Tahoma" w:cs="Tahoma"/>
          <w:spacing w:val="32"/>
          <w:sz w:val="24"/>
          <w:szCs w:val="20"/>
        </w:rPr>
        <w:t xml:space="preserve"> </w:t>
      </w:r>
      <w:r w:rsidRPr="000648FF">
        <w:rPr>
          <w:rFonts w:ascii="Tahoma" w:hAnsi="Tahoma" w:cs="Tahoma"/>
          <w:sz w:val="24"/>
          <w:szCs w:val="20"/>
        </w:rPr>
        <w:t>les</w:t>
      </w:r>
      <w:r w:rsidRPr="000648FF">
        <w:rPr>
          <w:rFonts w:ascii="Tahoma" w:hAnsi="Tahoma" w:cs="Tahoma"/>
          <w:spacing w:val="36"/>
          <w:sz w:val="24"/>
          <w:szCs w:val="20"/>
        </w:rPr>
        <w:t xml:space="preserve"> </w:t>
      </w:r>
      <w:r w:rsidRPr="000648FF">
        <w:rPr>
          <w:rFonts w:ascii="Tahoma" w:hAnsi="Tahoma" w:cs="Tahoma"/>
          <w:sz w:val="24"/>
          <w:szCs w:val="20"/>
        </w:rPr>
        <w:t>règlements</w:t>
      </w:r>
      <w:r w:rsidRPr="000648FF">
        <w:rPr>
          <w:rFonts w:ascii="Tahoma" w:hAnsi="Tahoma" w:cs="Tahoma"/>
          <w:spacing w:val="36"/>
          <w:sz w:val="24"/>
          <w:szCs w:val="20"/>
        </w:rPr>
        <w:t xml:space="preserve"> </w:t>
      </w:r>
      <w:r w:rsidRPr="000648FF">
        <w:rPr>
          <w:rFonts w:ascii="Tahoma" w:hAnsi="Tahoma" w:cs="Tahoma"/>
          <w:sz w:val="24"/>
          <w:szCs w:val="20"/>
        </w:rPr>
        <w:t>en</w:t>
      </w:r>
      <w:r w:rsidRPr="000648FF">
        <w:rPr>
          <w:rFonts w:ascii="Tahoma" w:hAnsi="Tahoma" w:cs="Tahoma"/>
          <w:spacing w:val="33"/>
          <w:sz w:val="24"/>
          <w:szCs w:val="20"/>
        </w:rPr>
        <w:t xml:space="preserve"> </w:t>
      </w:r>
      <w:r w:rsidRPr="000648FF">
        <w:rPr>
          <w:rFonts w:ascii="Tahoma" w:hAnsi="Tahoma" w:cs="Tahoma"/>
          <w:sz w:val="24"/>
          <w:szCs w:val="20"/>
        </w:rPr>
        <w:t>devises,</w:t>
      </w:r>
      <w:r w:rsidRPr="000648FF">
        <w:rPr>
          <w:rFonts w:ascii="Tahoma" w:hAnsi="Tahoma" w:cs="Tahoma"/>
          <w:spacing w:val="36"/>
          <w:sz w:val="24"/>
          <w:szCs w:val="20"/>
        </w:rPr>
        <w:t xml:space="preserve"> </w:t>
      </w:r>
      <w:r w:rsidRPr="000648FF">
        <w:rPr>
          <w:rFonts w:ascii="Tahoma" w:hAnsi="Tahoma" w:cs="Tahoma"/>
          <w:sz w:val="24"/>
          <w:szCs w:val="20"/>
        </w:rPr>
        <w:t>(le</w:t>
      </w:r>
      <w:r w:rsidRPr="000648FF">
        <w:rPr>
          <w:rFonts w:ascii="Tahoma" w:hAnsi="Tahoma" w:cs="Tahoma"/>
          <w:spacing w:val="36"/>
          <w:sz w:val="24"/>
          <w:szCs w:val="20"/>
        </w:rPr>
        <w:t xml:space="preserve"> </w:t>
      </w:r>
      <w:r w:rsidRPr="000648FF">
        <w:rPr>
          <w:rFonts w:ascii="Tahoma" w:hAnsi="Tahoma" w:cs="Tahoma"/>
          <w:sz w:val="24"/>
          <w:szCs w:val="20"/>
        </w:rPr>
        <w:t>cas</w:t>
      </w:r>
      <w:r w:rsidRPr="000648FF">
        <w:rPr>
          <w:rFonts w:ascii="Tahoma" w:hAnsi="Tahoma" w:cs="Tahoma"/>
          <w:spacing w:val="35"/>
          <w:sz w:val="24"/>
          <w:szCs w:val="20"/>
        </w:rPr>
        <w:t xml:space="preserve"> </w:t>
      </w:r>
      <w:r w:rsidRPr="000648FF">
        <w:rPr>
          <w:rFonts w:ascii="Tahoma" w:hAnsi="Tahoma" w:cs="Tahoma"/>
          <w:sz w:val="24"/>
          <w:szCs w:val="20"/>
        </w:rPr>
        <w:t>échéant)</w:t>
      </w:r>
      <w:r w:rsidRPr="000648FF">
        <w:rPr>
          <w:rFonts w:ascii="Tahoma" w:hAnsi="Tahoma" w:cs="Tahoma"/>
          <w:spacing w:val="34"/>
          <w:sz w:val="24"/>
          <w:szCs w:val="20"/>
        </w:rPr>
        <w:t xml:space="preserve"> </w:t>
      </w:r>
      <w:r w:rsidRPr="000648FF">
        <w:rPr>
          <w:rFonts w:ascii="Tahoma" w:hAnsi="Tahoma" w:cs="Tahoma"/>
          <w:sz w:val="24"/>
          <w:szCs w:val="20"/>
        </w:rPr>
        <w:t>soit</w:t>
      </w:r>
      <w:r w:rsidRPr="000648FF">
        <w:rPr>
          <w:rFonts w:ascii="Tahoma" w:hAnsi="Tahoma" w:cs="Tahoma"/>
          <w:spacing w:val="36"/>
          <w:sz w:val="24"/>
          <w:szCs w:val="20"/>
        </w:rPr>
        <w:t xml:space="preserve"> </w:t>
      </w:r>
      <w:r w:rsidRPr="000648FF">
        <w:rPr>
          <w:rFonts w:ascii="Tahoma" w:hAnsi="Tahoma" w:cs="Tahoma"/>
          <w:sz w:val="24"/>
          <w:szCs w:val="20"/>
        </w:rPr>
        <w:t>(montant</w:t>
      </w:r>
      <w:r w:rsidRPr="000648FF">
        <w:rPr>
          <w:rFonts w:ascii="Tahoma" w:hAnsi="Tahoma" w:cs="Tahoma"/>
          <w:spacing w:val="33"/>
          <w:sz w:val="24"/>
          <w:szCs w:val="20"/>
        </w:rPr>
        <w:t xml:space="preserve"> </w:t>
      </w:r>
      <w:r w:rsidRPr="000648FF">
        <w:rPr>
          <w:rFonts w:ascii="Tahoma" w:hAnsi="Tahoma" w:cs="Tahoma"/>
          <w:sz w:val="24"/>
          <w:szCs w:val="20"/>
        </w:rPr>
        <w:t>net</w:t>
      </w:r>
      <w:r w:rsidRPr="000648FF">
        <w:rPr>
          <w:rFonts w:ascii="Tahoma" w:hAnsi="Tahoma" w:cs="Tahoma"/>
          <w:spacing w:val="36"/>
          <w:sz w:val="24"/>
          <w:szCs w:val="20"/>
        </w:rPr>
        <w:t xml:space="preserve"> </w:t>
      </w:r>
      <w:r w:rsidRPr="000648FF">
        <w:rPr>
          <w:rFonts w:ascii="Tahoma" w:hAnsi="Tahoma" w:cs="Tahoma"/>
          <w:sz w:val="24"/>
          <w:szCs w:val="20"/>
        </w:rPr>
        <w:t>à</w:t>
      </w:r>
      <w:r w:rsidRPr="000648FF">
        <w:rPr>
          <w:rFonts w:ascii="Tahoma" w:hAnsi="Tahoma" w:cs="Tahoma"/>
          <w:spacing w:val="35"/>
          <w:sz w:val="24"/>
          <w:szCs w:val="20"/>
        </w:rPr>
        <w:t xml:space="preserve"> </w:t>
      </w:r>
      <w:r w:rsidRPr="000648FF">
        <w:rPr>
          <w:rFonts w:ascii="Tahoma" w:hAnsi="Tahoma" w:cs="Tahoma"/>
          <w:sz w:val="24"/>
          <w:szCs w:val="20"/>
        </w:rPr>
        <w:t>mandater</w:t>
      </w:r>
      <w:r w:rsidRPr="000648FF">
        <w:rPr>
          <w:rFonts w:ascii="Tahoma" w:hAnsi="Tahoma" w:cs="Tahoma"/>
          <w:spacing w:val="32"/>
          <w:sz w:val="24"/>
          <w:szCs w:val="20"/>
        </w:rPr>
        <w:t xml:space="preserve"> </w:t>
      </w:r>
      <w:r w:rsidRPr="000648FF">
        <w:rPr>
          <w:rFonts w:ascii="Tahoma" w:hAnsi="Tahoma" w:cs="Tahoma"/>
          <w:sz w:val="24"/>
          <w:szCs w:val="20"/>
        </w:rPr>
        <w:t>en</w:t>
      </w:r>
      <w:r w:rsidRPr="000648FF">
        <w:rPr>
          <w:rFonts w:ascii="Tahoma" w:hAnsi="Tahoma" w:cs="Tahoma"/>
          <w:spacing w:val="36"/>
          <w:sz w:val="24"/>
          <w:szCs w:val="20"/>
        </w:rPr>
        <w:t xml:space="preserve"> </w:t>
      </w:r>
      <w:r w:rsidRPr="000648FF">
        <w:rPr>
          <w:rFonts w:ascii="Tahoma" w:hAnsi="Tahoma" w:cs="Tahoma"/>
          <w:sz w:val="24"/>
          <w:szCs w:val="20"/>
        </w:rPr>
        <w:t>chiffres</w:t>
      </w:r>
      <w:r w:rsidRPr="000648FF">
        <w:rPr>
          <w:rFonts w:ascii="Tahoma" w:hAnsi="Tahoma" w:cs="Tahoma"/>
          <w:spacing w:val="35"/>
          <w:sz w:val="24"/>
          <w:szCs w:val="20"/>
        </w:rPr>
        <w:t xml:space="preserve"> </w:t>
      </w:r>
      <w:r w:rsidRPr="000648FF">
        <w:rPr>
          <w:rFonts w:ascii="Tahoma" w:hAnsi="Tahoma" w:cs="Tahoma"/>
          <w:sz w:val="24"/>
          <w:szCs w:val="20"/>
        </w:rPr>
        <w:t>et</w:t>
      </w:r>
      <w:r w:rsidRPr="000648FF">
        <w:rPr>
          <w:rFonts w:ascii="Tahoma" w:hAnsi="Tahoma" w:cs="Tahoma"/>
          <w:spacing w:val="33"/>
          <w:sz w:val="24"/>
          <w:szCs w:val="20"/>
        </w:rPr>
        <w:t xml:space="preserve"> </w:t>
      </w:r>
      <w:r w:rsidRPr="000648FF">
        <w:rPr>
          <w:rFonts w:ascii="Tahoma" w:hAnsi="Tahoma" w:cs="Tahoma"/>
          <w:spacing w:val="-5"/>
          <w:sz w:val="24"/>
          <w:szCs w:val="20"/>
        </w:rPr>
        <w:t>en</w:t>
      </w:r>
      <w:r w:rsidRPr="000648FF">
        <w:rPr>
          <w:rFonts w:ascii="Tahoma" w:hAnsi="Tahoma" w:cs="Tahoma"/>
          <w:spacing w:val="-2"/>
          <w:szCs w:val="20"/>
        </w:rPr>
        <w:t>lettres),</w:t>
      </w:r>
      <w:r w:rsidRPr="000648FF">
        <w:rPr>
          <w:rFonts w:ascii="Tahoma" w:hAnsi="Tahoma" w:cs="Tahoma"/>
          <w:szCs w:val="20"/>
        </w:rPr>
        <w:tab/>
      </w:r>
      <w:r w:rsidRPr="000648FF">
        <w:rPr>
          <w:rFonts w:ascii="Tahoma" w:hAnsi="Tahoma" w:cs="Tahoma"/>
          <w:spacing w:val="-4"/>
          <w:szCs w:val="20"/>
        </w:rPr>
        <w:t>par</w:t>
      </w:r>
      <w:r w:rsidRPr="000648FF">
        <w:rPr>
          <w:rFonts w:ascii="Tahoma" w:hAnsi="Tahoma" w:cs="Tahoma"/>
          <w:szCs w:val="20"/>
        </w:rPr>
        <w:tab/>
      </w:r>
      <w:r w:rsidRPr="000648FF">
        <w:rPr>
          <w:rFonts w:ascii="Tahoma" w:hAnsi="Tahoma" w:cs="Tahoma"/>
          <w:spacing w:val="-2"/>
          <w:szCs w:val="20"/>
        </w:rPr>
        <w:t>crédit</w:t>
      </w:r>
      <w:r w:rsidRPr="000648FF">
        <w:rPr>
          <w:rFonts w:ascii="Tahoma" w:hAnsi="Tahoma" w:cs="Tahoma"/>
          <w:szCs w:val="20"/>
        </w:rPr>
        <w:tab/>
      </w:r>
      <w:r w:rsidRPr="000648FF">
        <w:rPr>
          <w:rFonts w:ascii="Tahoma" w:hAnsi="Tahoma" w:cs="Tahoma"/>
          <w:spacing w:val="-6"/>
          <w:szCs w:val="20"/>
        </w:rPr>
        <w:t>au</w:t>
      </w:r>
      <w:r w:rsidRPr="000648FF">
        <w:rPr>
          <w:rFonts w:ascii="Tahoma" w:hAnsi="Tahoma" w:cs="Tahoma"/>
          <w:szCs w:val="20"/>
        </w:rPr>
        <w:tab/>
      </w:r>
      <w:r w:rsidRPr="000648FF">
        <w:rPr>
          <w:rFonts w:ascii="Tahoma" w:hAnsi="Tahoma" w:cs="Tahoma"/>
          <w:spacing w:val="-2"/>
          <w:szCs w:val="20"/>
        </w:rPr>
        <w:t>compte</w:t>
      </w:r>
      <w:r w:rsidRPr="000648FF">
        <w:rPr>
          <w:rFonts w:ascii="Tahoma" w:hAnsi="Tahoma" w:cs="Tahoma"/>
          <w:szCs w:val="20"/>
        </w:rPr>
        <w:tab/>
      </w:r>
      <w:r w:rsidRPr="000648FF">
        <w:rPr>
          <w:rFonts w:ascii="Tahoma" w:hAnsi="Tahoma" w:cs="Tahoma"/>
          <w:spacing w:val="-6"/>
          <w:szCs w:val="20"/>
        </w:rPr>
        <w:t>n°</w:t>
      </w:r>
      <w:r w:rsidRPr="000648FF">
        <w:rPr>
          <w:rFonts w:ascii="Tahoma" w:hAnsi="Tahoma" w:cs="Tahoma"/>
          <w:szCs w:val="20"/>
        </w:rPr>
        <w:tab/>
      </w:r>
      <w:r w:rsidRPr="000648FF">
        <w:rPr>
          <w:rFonts w:ascii="Tahoma" w:hAnsi="Tahoma" w:cs="Tahoma"/>
          <w:szCs w:val="20"/>
          <w:u w:val="single"/>
        </w:rPr>
        <w:tab/>
      </w:r>
      <w:r w:rsidRPr="000648FF">
        <w:rPr>
          <w:rFonts w:ascii="Tahoma" w:hAnsi="Tahoma" w:cs="Tahoma"/>
          <w:spacing w:val="-2"/>
          <w:szCs w:val="20"/>
        </w:rPr>
        <w:t>ouvert</w:t>
      </w:r>
      <w:r w:rsidRPr="000648FF">
        <w:rPr>
          <w:rFonts w:ascii="Tahoma" w:hAnsi="Tahoma" w:cs="Tahoma"/>
          <w:szCs w:val="20"/>
        </w:rPr>
        <w:tab/>
      </w:r>
      <w:r w:rsidRPr="000648FF">
        <w:rPr>
          <w:rFonts w:ascii="Tahoma" w:hAnsi="Tahoma" w:cs="Tahoma"/>
          <w:spacing w:val="-6"/>
          <w:szCs w:val="20"/>
        </w:rPr>
        <w:t>au</w:t>
      </w:r>
      <w:r w:rsidRPr="000648FF">
        <w:rPr>
          <w:rFonts w:ascii="Tahoma" w:hAnsi="Tahoma" w:cs="Tahoma"/>
          <w:szCs w:val="20"/>
        </w:rPr>
        <w:tab/>
      </w:r>
      <w:r w:rsidRPr="000648FF">
        <w:rPr>
          <w:rFonts w:ascii="Tahoma" w:hAnsi="Tahoma" w:cs="Tahoma"/>
          <w:spacing w:val="-4"/>
          <w:szCs w:val="20"/>
        </w:rPr>
        <w:t>nom</w:t>
      </w:r>
      <w:r w:rsidRPr="000648FF">
        <w:rPr>
          <w:rFonts w:ascii="Tahoma" w:hAnsi="Tahoma" w:cs="Tahoma"/>
          <w:szCs w:val="20"/>
        </w:rPr>
        <w:tab/>
      </w:r>
      <w:r w:rsidRPr="000648FF">
        <w:rPr>
          <w:rFonts w:ascii="Tahoma" w:hAnsi="Tahoma" w:cs="Tahoma"/>
          <w:spacing w:val="-6"/>
          <w:szCs w:val="20"/>
        </w:rPr>
        <w:t>du</w:t>
      </w:r>
      <w:r w:rsidRPr="000648FF">
        <w:rPr>
          <w:rFonts w:ascii="Tahoma" w:hAnsi="Tahoma" w:cs="Tahoma"/>
          <w:szCs w:val="20"/>
        </w:rPr>
        <w:tab/>
      </w:r>
      <w:r w:rsidRPr="000648FF">
        <w:rPr>
          <w:rFonts w:ascii="Tahoma" w:hAnsi="Tahoma" w:cs="Tahoma"/>
          <w:spacing w:val="-2"/>
          <w:szCs w:val="20"/>
        </w:rPr>
        <w:t>cocontractant</w:t>
      </w:r>
      <w:r w:rsidRPr="000648FF">
        <w:rPr>
          <w:rFonts w:ascii="Tahoma" w:hAnsi="Tahoma" w:cs="Tahoma"/>
          <w:szCs w:val="20"/>
        </w:rPr>
        <w:tab/>
      </w:r>
      <w:r w:rsidRPr="000648FF">
        <w:rPr>
          <w:rFonts w:ascii="Tahoma" w:hAnsi="Tahoma" w:cs="Tahoma"/>
          <w:spacing w:val="-10"/>
          <w:szCs w:val="20"/>
        </w:rPr>
        <w:t>à</w:t>
      </w:r>
      <w:r w:rsidRPr="000648FF">
        <w:rPr>
          <w:rFonts w:ascii="Tahoma" w:hAnsi="Tahoma" w:cs="Tahoma"/>
          <w:szCs w:val="20"/>
        </w:rPr>
        <w:tab/>
      </w:r>
      <w:r w:rsidRPr="000648FF">
        <w:rPr>
          <w:rFonts w:ascii="Tahoma" w:hAnsi="Tahoma" w:cs="Tahoma"/>
          <w:spacing w:val="-6"/>
          <w:szCs w:val="20"/>
        </w:rPr>
        <w:t xml:space="preserve">la </w:t>
      </w:r>
      <w:r w:rsidRPr="000648FF">
        <w:rPr>
          <w:rFonts w:ascii="Tahoma" w:hAnsi="Tahoma" w:cs="Tahoma"/>
          <w:spacing w:val="-2"/>
          <w:szCs w:val="20"/>
        </w:rPr>
        <w:t>banque</w:t>
      </w:r>
      <w:r w:rsidRPr="000648FF">
        <w:rPr>
          <w:rFonts w:ascii="Tahoma" w:hAnsi="Tahoma" w:cs="Tahoma"/>
          <w:szCs w:val="20"/>
          <w:u w:val="single"/>
        </w:rPr>
        <w:tab/>
      </w:r>
      <w:r w:rsidRPr="000648FF">
        <w:rPr>
          <w:rFonts w:ascii="Tahoma" w:hAnsi="Tahoma" w:cs="Tahoma"/>
          <w:szCs w:val="20"/>
          <w:u w:val="single"/>
        </w:rPr>
        <w:tab/>
      </w:r>
      <w:r w:rsidRPr="000648FF">
        <w:rPr>
          <w:rFonts w:ascii="Tahoma" w:hAnsi="Tahoma" w:cs="Tahoma"/>
          <w:szCs w:val="20"/>
          <w:u w:val="single"/>
        </w:rPr>
        <w:tab/>
      </w:r>
      <w:r w:rsidRPr="000648FF">
        <w:rPr>
          <w:rFonts w:ascii="Tahoma" w:hAnsi="Tahoma" w:cs="Tahoma"/>
          <w:szCs w:val="20"/>
          <w:u w:val="single"/>
        </w:rPr>
        <w:tab/>
      </w:r>
      <w:r w:rsidRPr="000648FF">
        <w:rPr>
          <w:rFonts w:ascii="Tahoma" w:hAnsi="Tahoma" w:cs="Tahoma"/>
          <w:spacing w:val="-10"/>
          <w:szCs w:val="20"/>
        </w:rPr>
        <w:t>.</w:t>
      </w:r>
    </w:p>
    <w:p w:rsidR="004D09A8" w:rsidRPr="000648FF" w:rsidRDefault="000A4CFF" w:rsidP="000648FF">
      <w:pPr>
        <w:pStyle w:val="Titre4"/>
        <w:ind w:left="0" w:firstLine="142"/>
        <w:jc w:val="left"/>
        <w:rPr>
          <w:rFonts w:ascii="Tahoma" w:hAnsi="Tahoma" w:cs="Tahoma"/>
          <w:szCs w:val="22"/>
        </w:rPr>
      </w:pPr>
      <w:bookmarkStart w:id="82" w:name="_bookmark78"/>
      <w:bookmarkEnd w:id="82"/>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31</w:t>
      </w:r>
      <w:r w:rsidRPr="000648FF">
        <w:rPr>
          <w:rFonts w:ascii="Tahoma" w:hAnsi="Tahoma" w:cs="Tahoma"/>
          <w:spacing w:val="-1"/>
          <w:szCs w:val="22"/>
        </w:rPr>
        <w:t xml:space="preserve"> </w:t>
      </w:r>
      <w:r w:rsidRPr="000648FF">
        <w:rPr>
          <w:rFonts w:ascii="Tahoma" w:hAnsi="Tahoma" w:cs="Tahoma"/>
          <w:szCs w:val="22"/>
        </w:rPr>
        <w:t>Garanties</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4"/>
          <w:szCs w:val="22"/>
        </w:rPr>
        <w:t xml:space="preserve"> </w:t>
      </w:r>
      <w:r w:rsidRPr="000648FF">
        <w:rPr>
          <w:rFonts w:ascii="Tahoma" w:hAnsi="Tahoma" w:cs="Tahoma"/>
          <w:spacing w:val="-2"/>
          <w:szCs w:val="22"/>
        </w:rPr>
        <w:t>cautions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Le</w:t>
      </w:r>
      <w:r w:rsidRPr="000648FF">
        <w:rPr>
          <w:rFonts w:ascii="Tahoma" w:hAnsi="Tahoma" w:cs="Tahoma"/>
          <w:spacing w:val="27"/>
          <w:szCs w:val="22"/>
        </w:rPr>
        <w:t xml:space="preserve"> </w:t>
      </w:r>
      <w:r w:rsidRPr="000648FF">
        <w:rPr>
          <w:rFonts w:ascii="Tahoma" w:hAnsi="Tahoma" w:cs="Tahoma"/>
          <w:szCs w:val="22"/>
        </w:rPr>
        <w:t>cocontractant</w:t>
      </w:r>
      <w:r w:rsidRPr="000648FF">
        <w:rPr>
          <w:rFonts w:ascii="Tahoma" w:hAnsi="Tahoma" w:cs="Tahoma"/>
          <w:spacing w:val="26"/>
          <w:szCs w:val="22"/>
        </w:rPr>
        <w:t xml:space="preserve"> </w:t>
      </w:r>
      <w:r w:rsidRPr="000648FF">
        <w:rPr>
          <w:rFonts w:ascii="Tahoma" w:hAnsi="Tahoma" w:cs="Tahoma"/>
          <w:szCs w:val="22"/>
        </w:rPr>
        <w:t>devra</w:t>
      </w:r>
      <w:r w:rsidRPr="000648FF">
        <w:rPr>
          <w:rFonts w:ascii="Tahoma" w:hAnsi="Tahoma" w:cs="Tahoma"/>
          <w:spacing w:val="24"/>
          <w:szCs w:val="22"/>
        </w:rPr>
        <w:t xml:space="preserve"> </w:t>
      </w:r>
      <w:r w:rsidRPr="000648FF">
        <w:rPr>
          <w:rFonts w:ascii="Tahoma" w:hAnsi="Tahoma" w:cs="Tahoma"/>
          <w:szCs w:val="22"/>
        </w:rPr>
        <w:t>fournir</w:t>
      </w:r>
      <w:r w:rsidRPr="000648FF">
        <w:rPr>
          <w:rFonts w:ascii="Tahoma" w:hAnsi="Tahoma" w:cs="Tahoma"/>
          <w:spacing w:val="25"/>
          <w:szCs w:val="22"/>
        </w:rPr>
        <w:t xml:space="preserve"> </w:t>
      </w:r>
      <w:r w:rsidRPr="000648FF">
        <w:rPr>
          <w:rFonts w:ascii="Tahoma" w:hAnsi="Tahoma" w:cs="Tahoma"/>
          <w:szCs w:val="22"/>
        </w:rPr>
        <w:t>les</w:t>
      </w:r>
      <w:r w:rsidRPr="000648FF">
        <w:rPr>
          <w:rFonts w:ascii="Tahoma" w:hAnsi="Tahoma" w:cs="Tahoma"/>
          <w:spacing w:val="26"/>
          <w:szCs w:val="22"/>
        </w:rPr>
        <w:t xml:space="preserve"> </w:t>
      </w:r>
      <w:r w:rsidRPr="000648FF">
        <w:rPr>
          <w:rFonts w:ascii="Tahoma" w:hAnsi="Tahoma" w:cs="Tahoma"/>
          <w:szCs w:val="22"/>
        </w:rPr>
        <w:t>garanties</w:t>
      </w:r>
      <w:r w:rsidRPr="000648FF">
        <w:rPr>
          <w:rFonts w:ascii="Tahoma" w:hAnsi="Tahoma" w:cs="Tahoma"/>
          <w:spacing w:val="24"/>
          <w:szCs w:val="22"/>
        </w:rPr>
        <w:t xml:space="preserve"> </w:t>
      </w:r>
      <w:r w:rsidRPr="000648FF">
        <w:rPr>
          <w:rFonts w:ascii="Tahoma" w:hAnsi="Tahoma" w:cs="Tahoma"/>
          <w:szCs w:val="22"/>
        </w:rPr>
        <w:t>émanant</w:t>
      </w:r>
      <w:r w:rsidRPr="000648FF">
        <w:rPr>
          <w:rFonts w:ascii="Tahoma" w:hAnsi="Tahoma" w:cs="Tahoma"/>
          <w:spacing w:val="27"/>
          <w:szCs w:val="22"/>
        </w:rPr>
        <w:t xml:space="preserve"> </w:t>
      </w:r>
      <w:r w:rsidRPr="000648FF">
        <w:rPr>
          <w:rFonts w:ascii="Tahoma" w:hAnsi="Tahoma" w:cs="Tahoma"/>
          <w:szCs w:val="22"/>
        </w:rPr>
        <w:t>des</w:t>
      </w:r>
      <w:r w:rsidRPr="000648FF">
        <w:rPr>
          <w:rFonts w:ascii="Tahoma" w:hAnsi="Tahoma" w:cs="Tahoma"/>
          <w:spacing w:val="24"/>
          <w:szCs w:val="22"/>
        </w:rPr>
        <w:t xml:space="preserve"> </w:t>
      </w:r>
      <w:r w:rsidRPr="000648FF">
        <w:rPr>
          <w:rFonts w:ascii="Tahoma" w:hAnsi="Tahoma" w:cs="Tahoma"/>
          <w:szCs w:val="22"/>
        </w:rPr>
        <w:t>banques</w:t>
      </w:r>
      <w:r w:rsidRPr="000648FF">
        <w:rPr>
          <w:rFonts w:ascii="Tahoma" w:hAnsi="Tahoma" w:cs="Tahoma"/>
          <w:spacing w:val="24"/>
          <w:szCs w:val="22"/>
        </w:rPr>
        <w:t xml:space="preserve"> </w:t>
      </w:r>
      <w:r w:rsidRPr="000648FF">
        <w:rPr>
          <w:rFonts w:ascii="Tahoma" w:hAnsi="Tahoma" w:cs="Tahoma"/>
          <w:szCs w:val="22"/>
        </w:rPr>
        <w:t>ou</w:t>
      </w:r>
      <w:r w:rsidRPr="000648FF">
        <w:rPr>
          <w:rFonts w:ascii="Tahoma" w:hAnsi="Tahoma" w:cs="Tahoma"/>
          <w:spacing w:val="29"/>
          <w:szCs w:val="22"/>
        </w:rPr>
        <w:t xml:space="preserve"> </w:t>
      </w:r>
      <w:r w:rsidRPr="000648FF">
        <w:rPr>
          <w:rFonts w:ascii="Tahoma" w:hAnsi="Tahoma" w:cs="Tahoma"/>
          <w:szCs w:val="22"/>
        </w:rPr>
        <w:t>organismes</w:t>
      </w:r>
      <w:r w:rsidRPr="000648FF">
        <w:rPr>
          <w:rFonts w:ascii="Tahoma" w:hAnsi="Tahoma" w:cs="Tahoma"/>
          <w:spacing w:val="26"/>
          <w:szCs w:val="22"/>
        </w:rPr>
        <w:t xml:space="preserve"> </w:t>
      </w:r>
      <w:r w:rsidRPr="000648FF">
        <w:rPr>
          <w:rFonts w:ascii="Tahoma" w:hAnsi="Tahoma" w:cs="Tahoma"/>
          <w:szCs w:val="22"/>
        </w:rPr>
        <w:t>financiers</w:t>
      </w:r>
      <w:r w:rsidRPr="000648FF">
        <w:rPr>
          <w:rFonts w:ascii="Tahoma" w:hAnsi="Tahoma" w:cs="Tahoma"/>
          <w:spacing w:val="26"/>
          <w:szCs w:val="22"/>
        </w:rPr>
        <w:t xml:space="preserve"> </w:t>
      </w:r>
      <w:r w:rsidRPr="000648FF">
        <w:rPr>
          <w:rFonts w:ascii="Tahoma" w:hAnsi="Tahoma" w:cs="Tahoma"/>
          <w:szCs w:val="22"/>
        </w:rPr>
        <w:t>agréés</w:t>
      </w:r>
      <w:r w:rsidRPr="000648FF">
        <w:rPr>
          <w:rFonts w:ascii="Tahoma" w:hAnsi="Tahoma" w:cs="Tahoma"/>
          <w:spacing w:val="24"/>
          <w:szCs w:val="22"/>
        </w:rPr>
        <w:t xml:space="preserve"> </w:t>
      </w:r>
      <w:r w:rsidRPr="000648FF">
        <w:rPr>
          <w:rFonts w:ascii="Tahoma" w:hAnsi="Tahoma" w:cs="Tahoma"/>
          <w:szCs w:val="22"/>
        </w:rPr>
        <w:t>par le Ministre chargé des finances ou ayant un correspondant local agréé.</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pacing w:val="-6"/>
          <w:szCs w:val="22"/>
        </w:rPr>
        <w:t>Les</w:t>
      </w:r>
      <w:r w:rsidRPr="000648FF">
        <w:rPr>
          <w:rFonts w:ascii="Tahoma" w:hAnsi="Tahoma" w:cs="Tahoma"/>
          <w:szCs w:val="22"/>
        </w:rPr>
        <w:t xml:space="preserve"> </w:t>
      </w:r>
      <w:r w:rsidRPr="000648FF">
        <w:rPr>
          <w:rFonts w:ascii="Tahoma" w:hAnsi="Tahoma" w:cs="Tahoma"/>
          <w:spacing w:val="-6"/>
          <w:szCs w:val="22"/>
        </w:rPr>
        <w:t>garanties</w:t>
      </w:r>
      <w:r w:rsidRPr="000648FF">
        <w:rPr>
          <w:rFonts w:ascii="Tahoma" w:hAnsi="Tahoma" w:cs="Tahoma"/>
          <w:szCs w:val="22"/>
        </w:rPr>
        <w:t xml:space="preserve"> </w:t>
      </w:r>
      <w:r w:rsidRPr="000648FF">
        <w:rPr>
          <w:rFonts w:ascii="Tahoma" w:hAnsi="Tahoma" w:cs="Tahoma"/>
          <w:spacing w:val="-6"/>
          <w:szCs w:val="22"/>
        </w:rPr>
        <w:t>décrites</w:t>
      </w:r>
      <w:r w:rsidRPr="000648FF">
        <w:rPr>
          <w:rFonts w:ascii="Tahoma" w:hAnsi="Tahoma" w:cs="Tahoma"/>
          <w:szCs w:val="22"/>
        </w:rPr>
        <w:t xml:space="preserve"> </w:t>
      </w:r>
      <w:r w:rsidRPr="000648FF">
        <w:rPr>
          <w:rFonts w:ascii="Tahoma" w:hAnsi="Tahoma" w:cs="Tahoma"/>
          <w:spacing w:val="-6"/>
          <w:szCs w:val="22"/>
        </w:rPr>
        <w:t>ci-après</w:t>
      </w:r>
      <w:r w:rsidRPr="000648FF">
        <w:rPr>
          <w:rFonts w:ascii="Tahoma" w:hAnsi="Tahoma" w:cs="Tahoma"/>
          <w:spacing w:val="-8"/>
          <w:szCs w:val="22"/>
        </w:rPr>
        <w:t xml:space="preserve"> </w:t>
      </w:r>
      <w:r w:rsidRPr="000648FF">
        <w:rPr>
          <w:rFonts w:ascii="Tahoma" w:hAnsi="Tahoma" w:cs="Tahoma"/>
          <w:spacing w:val="-6"/>
          <w:szCs w:val="22"/>
        </w:rPr>
        <w:t>en</w:t>
      </w:r>
      <w:r w:rsidRPr="000648FF">
        <w:rPr>
          <w:rFonts w:ascii="Tahoma" w:hAnsi="Tahoma" w:cs="Tahoma"/>
          <w:spacing w:val="-10"/>
          <w:szCs w:val="22"/>
        </w:rPr>
        <w:t xml:space="preserve"> </w:t>
      </w:r>
      <w:r w:rsidRPr="000648FF">
        <w:rPr>
          <w:rFonts w:ascii="Tahoma" w:hAnsi="Tahoma" w:cs="Tahoma"/>
          <w:spacing w:val="-6"/>
          <w:szCs w:val="22"/>
        </w:rPr>
        <w:t>faveur</w:t>
      </w:r>
      <w:r w:rsidRPr="000648FF">
        <w:rPr>
          <w:rFonts w:ascii="Tahoma" w:hAnsi="Tahoma" w:cs="Tahoma"/>
          <w:spacing w:val="-10"/>
          <w:szCs w:val="22"/>
        </w:rPr>
        <w:t xml:space="preserve"> </w:t>
      </w:r>
      <w:r w:rsidRPr="000648FF">
        <w:rPr>
          <w:rFonts w:ascii="Tahoma" w:hAnsi="Tahoma" w:cs="Tahoma"/>
          <w:spacing w:val="-6"/>
          <w:szCs w:val="22"/>
        </w:rPr>
        <w:t>du</w:t>
      </w:r>
      <w:r w:rsidRPr="000648FF">
        <w:rPr>
          <w:rFonts w:ascii="Tahoma" w:hAnsi="Tahoma" w:cs="Tahoma"/>
          <w:spacing w:val="-10"/>
          <w:szCs w:val="22"/>
        </w:rPr>
        <w:t xml:space="preserve"> </w:t>
      </w:r>
      <w:r w:rsidRPr="000648FF">
        <w:rPr>
          <w:rFonts w:ascii="Tahoma" w:hAnsi="Tahoma" w:cs="Tahoma"/>
          <w:spacing w:val="-6"/>
          <w:szCs w:val="22"/>
        </w:rPr>
        <w:t>Maître</w:t>
      </w:r>
      <w:r w:rsidRPr="000648FF">
        <w:rPr>
          <w:rFonts w:ascii="Tahoma" w:hAnsi="Tahoma" w:cs="Tahoma"/>
          <w:spacing w:val="-10"/>
          <w:szCs w:val="22"/>
        </w:rPr>
        <w:t xml:space="preserve"> </w:t>
      </w:r>
      <w:r w:rsidRPr="000648FF">
        <w:rPr>
          <w:rFonts w:ascii="Tahoma" w:hAnsi="Tahoma" w:cs="Tahoma"/>
          <w:spacing w:val="-6"/>
          <w:szCs w:val="22"/>
        </w:rPr>
        <w:t>d’Ouvrage sont</w:t>
      </w:r>
      <w:r w:rsidRPr="000648FF">
        <w:rPr>
          <w:rFonts w:ascii="Tahoma" w:hAnsi="Tahoma" w:cs="Tahoma"/>
          <w:szCs w:val="22"/>
        </w:rPr>
        <w:t xml:space="preserve"> </w:t>
      </w:r>
      <w:r w:rsidRPr="000648FF">
        <w:rPr>
          <w:rFonts w:ascii="Tahoma" w:hAnsi="Tahoma" w:cs="Tahoma"/>
          <w:spacing w:val="-6"/>
          <w:szCs w:val="22"/>
        </w:rPr>
        <w:t>exigées</w:t>
      </w:r>
      <w:r w:rsidRPr="000648FF">
        <w:rPr>
          <w:rFonts w:ascii="Tahoma" w:hAnsi="Tahoma" w:cs="Tahoma"/>
          <w:szCs w:val="22"/>
        </w:rPr>
        <w:t xml:space="preserve"> </w:t>
      </w:r>
      <w:r w:rsidRPr="000648FF">
        <w:rPr>
          <w:rFonts w:ascii="Tahoma" w:hAnsi="Tahoma" w:cs="Tahoma"/>
          <w:spacing w:val="-6"/>
          <w:szCs w:val="22"/>
        </w:rPr>
        <w:t>dans</w:t>
      </w:r>
      <w:r w:rsidRPr="000648FF">
        <w:rPr>
          <w:rFonts w:ascii="Tahoma" w:hAnsi="Tahoma" w:cs="Tahoma"/>
          <w:szCs w:val="22"/>
        </w:rPr>
        <w:t xml:space="preserve"> </w:t>
      </w:r>
      <w:r w:rsidRPr="000648FF">
        <w:rPr>
          <w:rFonts w:ascii="Tahoma" w:hAnsi="Tahoma" w:cs="Tahoma"/>
          <w:spacing w:val="-6"/>
          <w:szCs w:val="22"/>
        </w:rPr>
        <w:t>les</w:t>
      </w:r>
      <w:r w:rsidRPr="000648FF">
        <w:rPr>
          <w:rFonts w:ascii="Tahoma" w:hAnsi="Tahoma" w:cs="Tahoma"/>
          <w:szCs w:val="22"/>
        </w:rPr>
        <w:t xml:space="preserve"> </w:t>
      </w:r>
      <w:r w:rsidRPr="000648FF">
        <w:rPr>
          <w:rFonts w:ascii="Tahoma" w:hAnsi="Tahoma" w:cs="Tahoma"/>
          <w:spacing w:val="-6"/>
          <w:szCs w:val="22"/>
        </w:rPr>
        <w:t>délais,</w:t>
      </w:r>
      <w:r w:rsidRPr="000648FF">
        <w:rPr>
          <w:rFonts w:ascii="Tahoma" w:hAnsi="Tahoma" w:cs="Tahoma"/>
          <w:szCs w:val="22"/>
        </w:rPr>
        <w:t xml:space="preserve"> </w:t>
      </w:r>
      <w:r w:rsidRPr="000648FF">
        <w:rPr>
          <w:rFonts w:ascii="Tahoma" w:hAnsi="Tahoma" w:cs="Tahoma"/>
          <w:spacing w:val="-6"/>
          <w:szCs w:val="22"/>
        </w:rPr>
        <w:t>pour</w:t>
      </w:r>
      <w:r w:rsidRPr="000648FF">
        <w:rPr>
          <w:rFonts w:ascii="Tahoma" w:hAnsi="Tahoma" w:cs="Tahoma"/>
          <w:szCs w:val="22"/>
        </w:rPr>
        <w:t xml:space="preserve"> </w:t>
      </w:r>
      <w:r w:rsidRPr="000648FF">
        <w:rPr>
          <w:rFonts w:ascii="Tahoma" w:hAnsi="Tahoma" w:cs="Tahoma"/>
          <w:spacing w:val="-6"/>
          <w:szCs w:val="22"/>
        </w:rPr>
        <w:t>le</w:t>
      </w:r>
      <w:r w:rsidRPr="000648FF">
        <w:rPr>
          <w:rFonts w:ascii="Tahoma" w:hAnsi="Tahoma" w:cs="Tahoma"/>
          <w:szCs w:val="22"/>
        </w:rPr>
        <w:t xml:space="preserve"> </w:t>
      </w:r>
      <w:r w:rsidRPr="000648FF">
        <w:rPr>
          <w:rFonts w:ascii="Tahoma" w:hAnsi="Tahoma" w:cs="Tahoma"/>
          <w:spacing w:val="-6"/>
          <w:szCs w:val="22"/>
        </w:rPr>
        <w:t xml:space="preserve">montant, </w:t>
      </w:r>
      <w:r w:rsidRPr="000648FF">
        <w:rPr>
          <w:rFonts w:ascii="Tahoma" w:hAnsi="Tahoma" w:cs="Tahoma"/>
          <w:szCs w:val="22"/>
        </w:rPr>
        <w:t>selon la manière et sous la forme indiquée ci-après :</w:t>
      </w:r>
    </w:p>
    <w:p w:rsidR="004D09A8" w:rsidRPr="000648FF" w:rsidRDefault="000A4CFF" w:rsidP="000648FF">
      <w:pPr>
        <w:pStyle w:val="Titre5"/>
        <w:numPr>
          <w:ilvl w:val="1"/>
          <w:numId w:val="51"/>
        </w:numPr>
        <w:tabs>
          <w:tab w:val="left" w:pos="1283"/>
        </w:tabs>
        <w:spacing w:before="0"/>
        <w:ind w:left="0" w:firstLine="142"/>
        <w:rPr>
          <w:rFonts w:ascii="Tahoma" w:hAnsi="Tahoma" w:cs="Tahoma"/>
          <w:szCs w:val="22"/>
        </w:rPr>
      </w:pPr>
      <w:r w:rsidRPr="000648FF">
        <w:rPr>
          <w:rFonts w:ascii="Tahoma" w:hAnsi="Tahoma" w:cs="Tahoma"/>
          <w:szCs w:val="22"/>
        </w:rPr>
        <w:t>Cautionnement</w:t>
      </w:r>
      <w:r w:rsidRPr="000648FF">
        <w:rPr>
          <w:rFonts w:ascii="Tahoma" w:hAnsi="Tahoma" w:cs="Tahoma"/>
          <w:spacing w:val="-10"/>
          <w:szCs w:val="22"/>
        </w:rPr>
        <w:t xml:space="preserve"> </w:t>
      </w:r>
      <w:r w:rsidRPr="000648FF">
        <w:rPr>
          <w:rFonts w:ascii="Tahoma" w:hAnsi="Tahoma" w:cs="Tahoma"/>
          <w:spacing w:val="-2"/>
          <w:szCs w:val="22"/>
        </w:rPr>
        <w:t>définitif</w:t>
      </w:r>
    </w:p>
    <w:p w:rsidR="004D09A8" w:rsidRPr="000648FF" w:rsidRDefault="000A4CFF" w:rsidP="000648FF">
      <w:pPr>
        <w:pStyle w:val="Paragraphedeliste"/>
        <w:numPr>
          <w:ilvl w:val="2"/>
          <w:numId w:val="51"/>
        </w:numPr>
        <w:tabs>
          <w:tab w:val="left" w:pos="1717"/>
          <w:tab w:val="left" w:pos="1719"/>
        </w:tabs>
        <w:ind w:left="0" w:firstLine="142"/>
        <w:jc w:val="both"/>
        <w:rPr>
          <w:rFonts w:ascii="Tahoma" w:hAnsi="Tahoma" w:cs="Tahoma"/>
          <w:sz w:val="24"/>
          <w:szCs w:val="20"/>
        </w:rPr>
      </w:pPr>
      <w:r w:rsidRPr="000648FF">
        <w:rPr>
          <w:rFonts w:ascii="Tahoma" w:hAnsi="Tahoma" w:cs="Tahoma"/>
          <w:sz w:val="24"/>
          <w:szCs w:val="20"/>
        </w:rPr>
        <w:t>Il est constitué par le titulaire du Marché et transmis au Chef Service du marché dans un délai maximum de vingt (20) jours calendaires à compter de la date de notification du marché et en tout cas avant le premier paiement.</w:t>
      </w:r>
    </w:p>
    <w:p w:rsidR="004D09A8" w:rsidRPr="000648FF" w:rsidRDefault="000A4CFF" w:rsidP="000648FF">
      <w:pPr>
        <w:tabs>
          <w:tab w:val="left" w:pos="1719"/>
        </w:tabs>
        <w:ind w:firstLine="142"/>
        <w:jc w:val="both"/>
        <w:rPr>
          <w:rFonts w:ascii="Tahoma" w:hAnsi="Tahoma" w:cs="Tahoma"/>
          <w:i/>
          <w:sz w:val="24"/>
          <w:szCs w:val="20"/>
        </w:rPr>
      </w:pPr>
      <w:r w:rsidRPr="000648FF">
        <w:rPr>
          <w:rFonts w:ascii="Tahoma" w:hAnsi="Tahoma" w:cs="Tahoma"/>
          <w:spacing w:val="-5"/>
          <w:sz w:val="10"/>
          <w:szCs w:val="20"/>
        </w:rPr>
        <w:t>b)</w:t>
      </w:r>
      <w:r w:rsidRPr="000648FF">
        <w:rPr>
          <w:rFonts w:ascii="Tahoma" w:hAnsi="Tahoma" w:cs="Tahoma"/>
          <w:sz w:val="10"/>
          <w:szCs w:val="20"/>
        </w:rPr>
        <w:tab/>
      </w:r>
      <w:r w:rsidRPr="000648FF">
        <w:rPr>
          <w:rFonts w:ascii="Tahoma" w:hAnsi="Tahoma" w:cs="Tahoma"/>
          <w:sz w:val="24"/>
          <w:szCs w:val="20"/>
        </w:rPr>
        <w:t>Son</w:t>
      </w:r>
      <w:r w:rsidRPr="000648FF">
        <w:rPr>
          <w:rFonts w:ascii="Tahoma" w:hAnsi="Tahoma" w:cs="Tahoma"/>
          <w:spacing w:val="-2"/>
          <w:sz w:val="24"/>
          <w:szCs w:val="20"/>
        </w:rPr>
        <w:t xml:space="preserve"> </w:t>
      </w:r>
      <w:r w:rsidRPr="000648FF">
        <w:rPr>
          <w:rFonts w:ascii="Tahoma" w:hAnsi="Tahoma" w:cs="Tahoma"/>
          <w:sz w:val="24"/>
          <w:szCs w:val="20"/>
        </w:rPr>
        <w:t>montant</w:t>
      </w:r>
      <w:r w:rsidRPr="000648FF">
        <w:rPr>
          <w:rFonts w:ascii="Tahoma" w:hAnsi="Tahoma" w:cs="Tahoma"/>
          <w:spacing w:val="-4"/>
          <w:sz w:val="24"/>
          <w:szCs w:val="20"/>
        </w:rPr>
        <w:t xml:space="preserve"> </w:t>
      </w:r>
      <w:r w:rsidRPr="000648FF">
        <w:rPr>
          <w:rFonts w:ascii="Tahoma" w:hAnsi="Tahoma" w:cs="Tahoma"/>
          <w:sz w:val="24"/>
          <w:szCs w:val="20"/>
        </w:rPr>
        <w:t>est</w:t>
      </w:r>
      <w:r w:rsidRPr="000648FF">
        <w:rPr>
          <w:rFonts w:ascii="Tahoma" w:hAnsi="Tahoma" w:cs="Tahoma"/>
          <w:spacing w:val="-2"/>
          <w:sz w:val="24"/>
          <w:szCs w:val="20"/>
        </w:rPr>
        <w:t xml:space="preserve"> </w:t>
      </w:r>
      <w:r w:rsidRPr="000648FF">
        <w:rPr>
          <w:rFonts w:ascii="Tahoma" w:hAnsi="Tahoma" w:cs="Tahoma"/>
          <w:sz w:val="24"/>
          <w:szCs w:val="20"/>
        </w:rPr>
        <w:t>fixé</w:t>
      </w:r>
      <w:r w:rsidRPr="000648FF">
        <w:rPr>
          <w:rFonts w:ascii="Tahoma" w:hAnsi="Tahoma" w:cs="Tahoma"/>
          <w:spacing w:val="-4"/>
          <w:sz w:val="24"/>
          <w:szCs w:val="20"/>
        </w:rPr>
        <w:t xml:space="preserve"> </w:t>
      </w:r>
      <w:r w:rsidRPr="000648FF">
        <w:rPr>
          <w:rFonts w:ascii="Tahoma" w:hAnsi="Tahoma" w:cs="Tahoma"/>
          <w:sz w:val="24"/>
          <w:szCs w:val="20"/>
        </w:rPr>
        <w:t>à</w:t>
      </w:r>
      <w:r w:rsidRPr="000648FF">
        <w:rPr>
          <w:rFonts w:ascii="Tahoma" w:hAnsi="Tahoma" w:cs="Tahoma"/>
          <w:spacing w:val="1"/>
          <w:sz w:val="24"/>
          <w:szCs w:val="20"/>
        </w:rPr>
        <w:t xml:space="preserve"> </w:t>
      </w:r>
      <w:r w:rsidRPr="000648FF">
        <w:rPr>
          <w:rFonts w:ascii="Tahoma" w:hAnsi="Tahoma" w:cs="Tahoma"/>
          <w:sz w:val="24"/>
          <w:szCs w:val="20"/>
        </w:rPr>
        <w:t>:</w:t>
      </w:r>
      <w:r w:rsidRPr="000648FF">
        <w:rPr>
          <w:rFonts w:ascii="Tahoma" w:hAnsi="Tahoma" w:cs="Tahoma"/>
          <w:spacing w:val="-4"/>
          <w:sz w:val="24"/>
          <w:szCs w:val="20"/>
        </w:rPr>
        <w:t xml:space="preserve"> </w:t>
      </w:r>
      <w:r w:rsidR="00C1088D" w:rsidRPr="000648FF">
        <w:rPr>
          <w:rFonts w:ascii="Tahoma" w:hAnsi="Tahoma" w:cs="Tahoma"/>
          <w:sz w:val="24"/>
          <w:szCs w:val="20"/>
          <w:u w:val="single"/>
        </w:rPr>
        <w:t>340</w:t>
      </w:r>
      <w:r w:rsidRPr="000648FF">
        <w:rPr>
          <w:rFonts w:ascii="Tahoma" w:hAnsi="Tahoma" w:cs="Tahoma"/>
          <w:sz w:val="24"/>
          <w:szCs w:val="20"/>
          <w:u w:val="single"/>
        </w:rPr>
        <w:t>000 FCFA</w:t>
      </w:r>
      <w:r w:rsidRPr="000648FF">
        <w:rPr>
          <w:rFonts w:ascii="Tahoma" w:hAnsi="Tahoma" w:cs="Tahoma"/>
          <w:spacing w:val="49"/>
          <w:sz w:val="24"/>
          <w:szCs w:val="20"/>
        </w:rPr>
        <w:t xml:space="preserve"> </w:t>
      </w:r>
      <w:r w:rsidRPr="000648FF">
        <w:rPr>
          <w:rFonts w:ascii="Tahoma" w:hAnsi="Tahoma" w:cs="Tahoma"/>
          <w:i/>
          <w:sz w:val="24"/>
          <w:szCs w:val="20"/>
        </w:rPr>
        <w:t>(</w:t>
      </w:r>
      <w:r w:rsidR="00C1088D" w:rsidRPr="000648FF">
        <w:rPr>
          <w:rFonts w:ascii="Tahoma" w:hAnsi="Tahoma" w:cs="Tahoma"/>
          <w:i/>
          <w:sz w:val="24"/>
          <w:szCs w:val="20"/>
        </w:rPr>
        <w:t>trois cent quarante</w:t>
      </w:r>
      <w:r w:rsidRPr="000648FF">
        <w:rPr>
          <w:rFonts w:ascii="Tahoma" w:hAnsi="Tahoma" w:cs="Tahoma"/>
          <w:i/>
          <w:spacing w:val="-1"/>
          <w:sz w:val="24"/>
          <w:szCs w:val="20"/>
        </w:rPr>
        <w:t xml:space="preserve"> </w:t>
      </w:r>
      <w:r w:rsidRPr="000648FF">
        <w:rPr>
          <w:rFonts w:ascii="Tahoma" w:hAnsi="Tahoma" w:cs="Tahoma"/>
          <w:i/>
          <w:spacing w:val="-2"/>
          <w:sz w:val="24"/>
          <w:szCs w:val="20"/>
        </w:rPr>
        <w:t>mille)</w:t>
      </w:r>
    </w:p>
    <w:p w:rsidR="004D09A8" w:rsidRPr="000648FF" w:rsidRDefault="000A4CFF" w:rsidP="000648FF">
      <w:pPr>
        <w:pStyle w:val="Paragraphedeliste"/>
        <w:numPr>
          <w:ilvl w:val="0"/>
          <w:numId w:val="50"/>
        </w:numPr>
        <w:tabs>
          <w:tab w:val="left" w:pos="1719"/>
        </w:tabs>
        <w:ind w:left="0" w:firstLine="142"/>
        <w:jc w:val="both"/>
        <w:rPr>
          <w:rFonts w:ascii="Tahoma" w:hAnsi="Tahoma" w:cs="Tahoma"/>
          <w:sz w:val="24"/>
          <w:szCs w:val="20"/>
        </w:rPr>
      </w:pPr>
      <w:r w:rsidRPr="000648FF">
        <w:rPr>
          <w:rFonts w:ascii="Tahoma" w:hAnsi="Tahoma" w:cs="Tahoma"/>
          <w:sz w:val="24"/>
          <w:szCs w:val="20"/>
        </w:rPr>
        <w:t xml:space="preserve">La garantie sera libellée dans la ou les monnaie(s) du Marché, ou dans une monnaie librement </w:t>
      </w:r>
      <w:r w:rsidRPr="000648FF">
        <w:rPr>
          <w:rFonts w:ascii="Tahoma" w:hAnsi="Tahoma" w:cs="Tahoma"/>
          <w:w w:val="90"/>
          <w:sz w:val="24"/>
          <w:szCs w:val="20"/>
        </w:rPr>
        <w:t>convertible</w:t>
      </w:r>
      <w:r w:rsidRPr="000648FF">
        <w:rPr>
          <w:rFonts w:ascii="Tahoma" w:hAnsi="Tahoma" w:cs="Tahoma"/>
          <w:spacing w:val="-8"/>
          <w:w w:val="90"/>
          <w:sz w:val="24"/>
          <w:szCs w:val="20"/>
        </w:rPr>
        <w:t xml:space="preserve"> </w:t>
      </w:r>
      <w:r w:rsidRPr="000648FF">
        <w:rPr>
          <w:rFonts w:ascii="Tahoma" w:hAnsi="Tahoma" w:cs="Tahoma"/>
          <w:w w:val="90"/>
          <w:sz w:val="24"/>
          <w:szCs w:val="20"/>
        </w:rPr>
        <w:t>satisfaisant</w:t>
      </w:r>
      <w:r w:rsidRPr="000648FF">
        <w:rPr>
          <w:rFonts w:ascii="Tahoma" w:hAnsi="Tahoma" w:cs="Tahoma"/>
          <w:spacing w:val="-7"/>
          <w:w w:val="90"/>
          <w:sz w:val="24"/>
          <w:szCs w:val="20"/>
        </w:rPr>
        <w:t xml:space="preserve"> </w:t>
      </w:r>
      <w:r w:rsidRPr="000648FF">
        <w:rPr>
          <w:rFonts w:ascii="Tahoma" w:hAnsi="Tahoma" w:cs="Tahoma"/>
          <w:w w:val="90"/>
          <w:sz w:val="24"/>
          <w:szCs w:val="20"/>
        </w:rPr>
        <w:t>le</w:t>
      </w:r>
      <w:r w:rsidRPr="000648FF">
        <w:rPr>
          <w:rFonts w:ascii="Tahoma" w:hAnsi="Tahoma" w:cs="Tahoma"/>
          <w:spacing w:val="-9"/>
          <w:w w:val="90"/>
          <w:sz w:val="24"/>
          <w:szCs w:val="20"/>
        </w:rPr>
        <w:t xml:space="preserve"> </w:t>
      </w:r>
      <w:r w:rsidRPr="000648FF">
        <w:rPr>
          <w:rFonts w:ascii="Tahoma" w:hAnsi="Tahoma" w:cs="Tahoma"/>
          <w:w w:val="90"/>
          <w:sz w:val="24"/>
          <w:szCs w:val="20"/>
        </w:rPr>
        <w:t>Maître</w:t>
      </w:r>
      <w:r w:rsidRPr="000648FF">
        <w:rPr>
          <w:rFonts w:ascii="Tahoma" w:hAnsi="Tahoma" w:cs="Tahoma"/>
          <w:spacing w:val="-7"/>
          <w:w w:val="90"/>
          <w:sz w:val="24"/>
          <w:szCs w:val="20"/>
        </w:rPr>
        <w:t xml:space="preserve"> </w:t>
      </w:r>
      <w:r w:rsidRPr="000648FF">
        <w:rPr>
          <w:rFonts w:ascii="Tahoma" w:hAnsi="Tahoma" w:cs="Tahoma"/>
          <w:w w:val="90"/>
          <w:sz w:val="24"/>
          <w:szCs w:val="20"/>
        </w:rPr>
        <w:t>d’ouvrage,</w:t>
      </w:r>
      <w:r w:rsidRPr="000648FF">
        <w:rPr>
          <w:rFonts w:ascii="Tahoma" w:hAnsi="Tahoma" w:cs="Tahoma"/>
          <w:spacing w:val="-2"/>
          <w:sz w:val="24"/>
          <w:szCs w:val="20"/>
        </w:rPr>
        <w:t xml:space="preserve"> </w:t>
      </w:r>
      <w:r w:rsidRPr="000648FF">
        <w:rPr>
          <w:rFonts w:ascii="Tahoma" w:hAnsi="Tahoma" w:cs="Tahoma"/>
          <w:w w:val="90"/>
          <w:sz w:val="24"/>
          <w:szCs w:val="20"/>
        </w:rPr>
        <w:t>et</w:t>
      </w:r>
      <w:r w:rsidRPr="000648FF">
        <w:rPr>
          <w:rFonts w:ascii="Tahoma" w:hAnsi="Tahoma" w:cs="Tahoma"/>
          <w:spacing w:val="-8"/>
          <w:w w:val="90"/>
          <w:sz w:val="24"/>
          <w:szCs w:val="20"/>
        </w:rPr>
        <w:t xml:space="preserve"> </w:t>
      </w:r>
      <w:r w:rsidRPr="000648FF">
        <w:rPr>
          <w:rFonts w:ascii="Tahoma" w:hAnsi="Tahoma" w:cs="Tahoma"/>
          <w:w w:val="90"/>
          <w:sz w:val="24"/>
          <w:szCs w:val="20"/>
        </w:rPr>
        <w:t>devra</w:t>
      </w:r>
      <w:r w:rsidRPr="000648FF">
        <w:rPr>
          <w:rFonts w:ascii="Tahoma" w:hAnsi="Tahoma" w:cs="Tahoma"/>
          <w:spacing w:val="-7"/>
          <w:w w:val="90"/>
          <w:sz w:val="24"/>
          <w:szCs w:val="20"/>
        </w:rPr>
        <w:t xml:space="preserve"> </w:t>
      </w:r>
      <w:r w:rsidRPr="000648FF">
        <w:rPr>
          <w:rFonts w:ascii="Tahoma" w:hAnsi="Tahoma" w:cs="Tahoma"/>
          <w:w w:val="90"/>
          <w:sz w:val="24"/>
          <w:szCs w:val="20"/>
        </w:rPr>
        <w:t>suivre</w:t>
      </w:r>
      <w:r w:rsidRPr="000648FF">
        <w:rPr>
          <w:rFonts w:ascii="Tahoma" w:hAnsi="Tahoma" w:cs="Tahoma"/>
          <w:spacing w:val="-8"/>
          <w:w w:val="90"/>
          <w:sz w:val="24"/>
          <w:szCs w:val="20"/>
        </w:rPr>
        <w:t xml:space="preserve"> </w:t>
      </w:r>
      <w:r w:rsidRPr="000648FF">
        <w:rPr>
          <w:rFonts w:ascii="Tahoma" w:hAnsi="Tahoma" w:cs="Tahoma"/>
          <w:w w:val="90"/>
          <w:sz w:val="24"/>
          <w:szCs w:val="20"/>
        </w:rPr>
        <w:t>l’un</w:t>
      </w:r>
      <w:r w:rsidRPr="000648FF">
        <w:rPr>
          <w:rFonts w:ascii="Tahoma" w:hAnsi="Tahoma" w:cs="Tahoma"/>
          <w:spacing w:val="-8"/>
          <w:w w:val="90"/>
          <w:sz w:val="24"/>
          <w:szCs w:val="20"/>
        </w:rPr>
        <w:t xml:space="preserve"> </w:t>
      </w:r>
      <w:r w:rsidRPr="000648FF">
        <w:rPr>
          <w:rFonts w:ascii="Tahoma" w:hAnsi="Tahoma" w:cs="Tahoma"/>
          <w:w w:val="90"/>
          <w:sz w:val="24"/>
          <w:szCs w:val="20"/>
        </w:rPr>
        <w:t>des</w:t>
      </w:r>
      <w:r w:rsidRPr="000648FF">
        <w:rPr>
          <w:rFonts w:ascii="Tahoma" w:hAnsi="Tahoma" w:cs="Tahoma"/>
          <w:spacing w:val="-8"/>
          <w:w w:val="90"/>
          <w:sz w:val="24"/>
          <w:szCs w:val="20"/>
        </w:rPr>
        <w:t xml:space="preserve"> </w:t>
      </w:r>
      <w:r w:rsidRPr="000648FF">
        <w:rPr>
          <w:rFonts w:ascii="Tahoma" w:hAnsi="Tahoma" w:cs="Tahoma"/>
          <w:w w:val="90"/>
          <w:sz w:val="24"/>
          <w:szCs w:val="20"/>
        </w:rPr>
        <w:t>modèles</w:t>
      </w:r>
      <w:r w:rsidRPr="000648FF">
        <w:rPr>
          <w:rFonts w:ascii="Tahoma" w:hAnsi="Tahoma" w:cs="Tahoma"/>
          <w:spacing w:val="-8"/>
          <w:w w:val="90"/>
          <w:sz w:val="24"/>
          <w:szCs w:val="20"/>
        </w:rPr>
        <w:t xml:space="preserve"> </w:t>
      </w:r>
      <w:r w:rsidRPr="000648FF">
        <w:rPr>
          <w:rFonts w:ascii="Tahoma" w:hAnsi="Tahoma" w:cs="Tahoma"/>
          <w:w w:val="90"/>
          <w:sz w:val="24"/>
          <w:szCs w:val="20"/>
        </w:rPr>
        <w:t>fournis</w:t>
      </w:r>
      <w:r w:rsidRPr="000648FF">
        <w:rPr>
          <w:rFonts w:ascii="Tahoma" w:hAnsi="Tahoma" w:cs="Tahoma"/>
          <w:spacing w:val="-7"/>
          <w:w w:val="90"/>
          <w:sz w:val="24"/>
          <w:szCs w:val="20"/>
        </w:rPr>
        <w:t xml:space="preserve"> </w:t>
      </w:r>
      <w:r w:rsidRPr="000648FF">
        <w:rPr>
          <w:rFonts w:ascii="Tahoma" w:hAnsi="Tahoma" w:cs="Tahoma"/>
          <w:w w:val="90"/>
          <w:sz w:val="24"/>
          <w:szCs w:val="20"/>
        </w:rPr>
        <w:t>dans</w:t>
      </w:r>
      <w:r w:rsidRPr="000648FF">
        <w:rPr>
          <w:rFonts w:ascii="Tahoma" w:hAnsi="Tahoma" w:cs="Tahoma"/>
          <w:spacing w:val="-8"/>
          <w:w w:val="90"/>
          <w:sz w:val="24"/>
          <w:szCs w:val="20"/>
        </w:rPr>
        <w:t xml:space="preserve"> </w:t>
      </w:r>
      <w:r w:rsidRPr="000648FF">
        <w:rPr>
          <w:rFonts w:ascii="Tahoma" w:hAnsi="Tahoma" w:cs="Tahoma"/>
          <w:w w:val="90"/>
          <w:sz w:val="24"/>
          <w:szCs w:val="20"/>
        </w:rPr>
        <w:t xml:space="preserve">le </w:t>
      </w:r>
      <w:r w:rsidRPr="000648FF">
        <w:rPr>
          <w:rFonts w:ascii="Tahoma" w:hAnsi="Tahoma" w:cs="Tahoma"/>
          <w:spacing w:val="-2"/>
          <w:w w:val="90"/>
          <w:sz w:val="24"/>
          <w:szCs w:val="20"/>
        </w:rPr>
        <w:t>Dossier</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d’appel</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d’offres,</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comme</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indiqué</w:t>
      </w:r>
      <w:r w:rsidRPr="000648FF">
        <w:rPr>
          <w:rFonts w:ascii="Tahoma" w:hAnsi="Tahoma" w:cs="Tahoma"/>
          <w:spacing w:val="-5"/>
          <w:w w:val="90"/>
          <w:sz w:val="24"/>
          <w:szCs w:val="20"/>
        </w:rPr>
        <w:t xml:space="preserve"> </w:t>
      </w:r>
      <w:r w:rsidRPr="000648FF">
        <w:rPr>
          <w:rFonts w:ascii="Tahoma" w:hAnsi="Tahoma" w:cs="Tahoma"/>
          <w:spacing w:val="-2"/>
          <w:w w:val="90"/>
          <w:sz w:val="24"/>
          <w:szCs w:val="20"/>
        </w:rPr>
        <w:t>par</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le</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Maître</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d’ouvrage</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dans</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le</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CCAP,</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ou</w:t>
      </w:r>
      <w:r w:rsidRPr="000648FF">
        <w:rPr>
          <w:rFonts w:ascii="Tahoma" w:hAnsi="Tahoma" w:cs="Tahoma"/>
          <w:spacing w:val="-3"/>
          <w:w w:val="90"/>
          <w:sz w:val="24"/>
          <w:szCs w:val="20"/>
        </w:rPr>
        <w:t xml:space="preserve"> </w:t>
      </w:r>
      <w:r w:rsidRPr="000648FF">
        <w:rPr>
          <w:rFonts w:ascii="Tahoma" w:hAnsi="Tahoma" w:cs="Tahoma"/>
          <w:spacing w:val="-2"/>
          <w:w w:val="90"/>
          <w:sz w:val="24"/>
          <w:szCs w:val="20"/>
        </w:rPr>
        <w:t>tout</w:t>
      </w:r>
      <w:r w:rsidRPr="000648FF">
        <w:rPr>
          <w:rFonts w:ascii="Tahoma" w:hAnsi="Tahoma" w:cs="Tahoma"/>
          <w:spacing w:val="-4"/>
          <w:w w:val="90"/>
          <w:sz w:val="24"/>
          <w:szCs w:val="20"/>
        </w:rPr>
        <w:t xml:space="preserve"> </w:t>
      </w:r>
      <w:r w:rsidRPr="000648FF">
        <w:rPr>
          <w:rFonts w:ascii="Tahoma" w:hAnsi="Tahoma" w:cs="Tahoma"/>
          <w:spacing w:val="-2"/>
          <w:w w:val="90"/>
          <w:sz w:val="24"/>
          <w:szCs w:val="20"/>
        </w:rPr>
        <w:t xml:space="preserve">autre </w:t>
      </w:r>
      <w:r w:rsidRPr="000648FF">
        <w:rPr>
          <w:rFonts w:ascii="Tahoma" w:hAnsi="Tahoma" w:cs="Tahoma"/>
          <w:w w:val="85"/>
          <w:sz w:val="24"/>
          <w:szCs w:val="20"/>
        </w:rPr>
        <w:t>document</w:t>
      </w:r>
      <w:r w:rsidRPr="000648FF">
        <w:rPr>
          <w:rFonts w:ascii="Tahoma" w:hAnsi="Tahoma" w:cs="Tahoma"/>
          <w:spacing w:val="-1"/>
          <w:w w:val="85"/>
          <w:sz w:val="24"/>
          <w:szCs w:val="20"/>
        </w:rPr>
        <w:t xml:space="preserve"> </w:t>
      </w:r>
      <w:r w:rsidRPr="000648FF">
        <w:rPr>
          <w:rFonts w:ascii="Tahoma" w:hAnsi="Tahoma" w:cs="Tahoma"/>
          <w:w w:val="85"/>
          <w:sz w:val="24"/>
          <w:szCs w:val="20"/>
        </w:rPr>
        <w:t>satisfaisant</w:t>
      </w:r>
      <w:r w:rsidRPr="000648FF">
        <w:rPr>
          <w:rFonts w:ascii="Tahoma" w:hAnsi="Tahoma" w:cs="Tahoma"/>
          <w:spacing w:val="-1"/>
          <w:w w:val="85"/>
          <w:sz w:val="24"/>
          <w:szCs w:val="20"/>
        </w:rPr>
        <w:t xml:space="preserve"> </w:t>
      </w:r>
      <w:r w:rsidRPr="000648FF">
        <w:rPr>
          <w:rFonts w:ascii="Tahoma" w:hAnsi="Tahoma" w:cs="Tahoma"/>
          <w:w w:val="85"/>
          <w:sz w:val="24"/>
          <w:szCs w:val="20"/>
        </w:rPr>
        <w:t>le</w:t>
      </w:r>
      <w:r w:rsidRPr="000648FF">
        <w:rPr>
          <w:rFonts w:ascii="Tahoma" w:hAnsi="Tahoma" w:cs="Tahoma"/>
          <w:spacing w:val="-1"/>
          <w:w w:val="85"/>
          <w:sz w:val="24"/>
          <w:szCs w:val="20"/>
        </w:rPr>
        <w:t xml:space="preserve"> </w:t>
      </w:r>
      <w:r w:rsidRPr="000648FF">
        <w:rPr>
          <w:rFonts w:ascii="Tahoma" w:hAnsi="Tahoma" w:cs="Tahoma"/>
          <w:w w:val="85"/>
          <w:sz w:val="24"/>
          <w:szCs w:val="20"/>
        </w:rPr>
        <w:t>Maître</w:t>
      </w:r>
      <w:r w:rsidRPr="000648FF">
        <w:rPr>
          <w:rFonts w:ascii="Tahoma" w:hAnsi="Tahoma" w:cs="Tahoma"/>
          <w:spacing w:val="-1"/>
          <w:w w:val="85"/>
          <w:sz w:val="24"/>
          <w:szCs w:val="20"/>
        </w:rPr>
        <w:t xml:space="preserve"> </w:t>
      </w:r>
      <w:r w:rsidRPr="000648FF">
        <w:rPr>
          <w:rFonts w:ascii="Tahoma" w:hAnsi="Tahoma" w:cs="Tahoma"/>
          <w:w w:val="85"/>
          <w:sz w:val="24"/>
          <w:szCs w:val="20"/>
        </w:rPr>
        <w:t>d’ouvrage.</w:t>
      </w:r>
    </w:p>
    <w:p w:rsidR="004D09A8" w:rsidRPr="000648FF" w:rsidRDefault="000A4CFF" w:rsidP="000648FF">
      <w:pPr>
        <w:pStyle w:val="Paragraphedeliste"/>
        <w:numPr>
          <w:ilvl w:val="0"/>
          <w:numId w:val="50"/>
        </w:numPr>
        <w:tabs>
          <w:tab w:val="left" w:pos="1717"/>
          <w:tab w:val="left" w:pos="1719"/>
        </w:tabs>
        <w:ind w:left="0" w:firstLine="142"/>
        <w:jc w:val="both"/>
        <w:rPr>
          <w:rFonts w:ascii="Tahoma" w:hAnsi="Tahoma" w:cs="Tahoma"/>
          <w:sz w:val="24"/>
          <w:szCs w:val="20"/>
        </w:rPr>
      </w:pPr>
      <w:r w:rsidRPr="000648FF">
        <w:rPr>
          <w:rFonts w:ascii="Tahoma" w:hAnsi="Tahoma" w:cs="Tahoma"/>
          <w:w w:val="90"/>
          <w:sz w:val="24"/>
          <w:szCs w:val="20"/>
        </w:rPr>
        <w:t>Les modes de substitution</w:t>
      </w:r>
      <w:r w:rsidRPr="000648FF">
        <w:rPr>
          <w:rFonts w:ascii="Tahoma" w:hAnsi="Tahoma" w:cs="Tahoma"/>
          <w:spacing w:val="-4"/>
          <w:w w:val="90"/>
          <w:sz w:val="24"/>
          <w:szCs w:val="20"/>
        </w:rPr>
        <w:t xml:space="preserve"> </w:t>
      </w:r>
      <w:r w:rsidRPr="000648FF">
        <w:rPr>
          <w:rFonts w:ascii="Tahoma" w:hAnsi="Tahoma" w:cs="Tahoma"/>
          <w:w w:val="90"/>
          <w:sz w:val="24"/>
          <w:szCs w:val="20"/>
        </w:rPr>
        <w:t>du</w:t>
      </w:r>
      <w:r w:rsidRPr="000648FF">
        <w:rPr>
          <w:rFonts w:ascii="Tahoma" w:hAnsi="Tahoma" w:cs="Tahoma"/>
          <w:spacing w:val="-3"/>
          <w:w w:val="90"/>
          <w:sz w:val="24"/>
          <w:szCs w:val="20"/>
        </w:rPr>
        <w:t xml:space="preserve"> </w:t>
      </w:r>
      <w:r w:rsidRPr="000648FF">
        <w:rPr>
          <w:rFonts w:ascii="Tahoma" w:hAnsi="Tahoma" w:cs="Tahoma"/>
          <w:w w:val="90"/>
          <w:sz w:val="24"/>
          <w:szCs w:val="20"/>
        </w:rPr>
        <w:t>cautionnement</w:t>
      </w:r>
      <w:r w:rsidRPr="000648FF">
        <w:rPr>
          <w:rFonts w:ascii="Tahoma" w:hAnsi="Tahoma" w:cs="Tahoma"/>
          <w:spacing w:val="-3"/>
          <w:w w:val="90"/>
          <w:sz w:val="24"/>
          <w:szCs w:val="20"/>
        </w:rPr>
        <w:t xml:space="preserve"> </w:t>
      </w:r>
      <w:r w:rsidRPr="000648FF">
        <w:rPr>
          <w:rFonts w:ascii="Tahoma" w:hAnsi="Tahoma" w:cs="Tahoma"/>
          <w:w w:val="90"/>
          <w:sz w:val="24"/>
          <w:szCs w:val="20"/>
        </w:rPr>
        <w:t>sont</w:t>
      </w:r>
      <w:r w:rsidRPr="000648FF">
        <w:rPr>
          <w:rFonts w:ascii="Tahoma" w:hAnsi="Tahoma" w:cs="Tahoma"/>
          <w:spacing w:val="-3"/>
          <w:w w:val="90"/>
          <w:sz w:val="24"/>
          <w:szCs w:val="20"/>
        </w:rPr>
        <w:t xml:space="preserve"> </w:t>
      </w:r>
      <w:r w:rsidRPr="000648FF">
        <w:rPr>
          <w:rFonts w:ascii="Tahoma" w:hAnsi="Tahoma" w:cs="Tahoma"/>
          <w:w w:val="90"/>
          <w:sz w:val="24"/>
          <w:szCs w:val="20"/>
        </w:rPr>
        <w:t>prévus</w:t>
      </w:r>
      <w:r w:rsidRPr="000648FF">
        <w:rPr>
          <w:rFonts w:ascii="Tahoma" w:hAnsi="Tahoma" w:cs="Tahoma"/>
          <w:spacing w:val="-3"/>
          <w:w w:val="90"/>
          <w:sz w:val="24"/>
          <w:szCs w:val="20"/>
        </w:rPr>
        <w:t xml:space="preserve"> </w:t>
      </w:r>
      <w:r w:rsidRPr="000648FF">
        <w:rPr>
          <w:rFonts w:ascii="Tahoma" w:hAnsi="Tahoma" w:cs="Tahoma"/>
          <w:w w:val="90"/>
          <w:sz w:val="24"/>
          <w:szCs w:val="20"/>
        </w:rPr>
        <w:t>à</w:t>
      </w:r>
      <w:r w:rsidRPr="000648FF">
        <w:rPr>
          <w:rFonts w:ascii="Tahoma" w:hAnsi="Tahoma" w:cs="Tahoma"/>
          <w:spacing w:val="-3"/>
          <w:w w:val="90"/>
          <w:sz w:val="24"/>
          <w:szCs w:val="20"/>
        </w:rPr>
        <w:t xml:space="preserve"> </w:t>
      </w:r>
      <w:r w:rsidRPr="000648FF">
        <w:rPr>
          <w:rFonts w:ascii="Tahoma" w:hAnsi="Tahoma" w:cs="Tahoma"/>
          <w:w w:val="90"/>
          <w:sz w:val="24"/>
          <w:szCs w:val="20"/>
        </w:rPr>
        <w:t>l’article</w:t>
      </w:r>
      <w:r w:rsidRPr="000648FF">
        <w:rPr>
          <w:rFonts w:ascii="Tahoma" w:hAnsi="Tahoma" w:cs="Tahoma"/>
          <w:spacing w:val="-4"/>
          <w:w w:val="90"/>
          <w:sz w:val="24"/>
          <w:szCs w:val="20"/>
        </w:rPr>
        <w:t xml:space="preserve"> </w:t>
      </w:r>
      <w:r w:rsidRPr="000648FF">
        <w:rPr>
          <w:rFonts w:ascii="Tahoma" w:hAnsi="Tahoma" w:cs="Tahoma"/>
          <w:w w:val="90"/>
          <w:sz w:val="24"/>
          <w:szCs w:val="20"/>
        </w:rPr>
        <w:t>140</w:t>
      </w:r>
      <w:r w:rsidRPr="000648FF">
        <w:rPr>
          <w:rFonts w:ascii="Tahoma" w:hAnsi="Tahoma" w:cs="Tahoma"/>
          <w:spacing w:val="-4"/>
          <w:w w:val="90"/>
          <w:sz w:val="24"/>
          <w:szCs w:val="20"/>
        </w:rPr>
        <w:t xml:space="preserve"> </w:t>
      </w:r>
      <w:r w:rsidRPr="000648FF">
        <w:rPr>
          <w:rFonts w:ascii="Tahoma" w:hAnsi="Tahoma" w:cs="Tahoma"/>
          <w:w w:val="90"/>
          <w:sz w:val="24"/>
          <w:szCs w:val="20"/>
        </w:rPr>
        <w:t>du</w:t>
      </w:r>
      <w:r w:rsidRPr="000648FF">
        <w:rPr>
          <w:rFonts w:ascii="Tahoma" w:hAnsi="Tahoma" w:cs="Tahoma"/>
          <w:spacing w:val="-3"/>
          <w:w w:val="90"/>
          <w:sz w:val="24"/>
          <w:szCs w:val="20"/>
        </w:rPr>
        <w:t xml:space="preserve"> </w:t>
      </w:r>
      <w:r w:rsidRPr="000648FF">
        <w:rPr>
          <w:rFonts w:ascii="Tahoma" w:hAnsi="Tahoma" w:cs="Tahoma"/>
          <w:w w:val="90"/>
          <w:sz w:val="24"/>
          <w:szCs w:val="20"/>
        </w:rPr>
        <w:t>code</w:t>
      </w:r>
      <w:r w:rsidRPr="000648FF">
        <w:rPr>
          <w:rFonts w:ascii="Tahoma" w:hAnsi="Tahoma" w:cs="Tahoma"/>
          <w:spacing w:val="-3"/>
          <w:w w:val="90"/>
          <w:sz w:val="24"/>
          <w:szCs w:val="20"/>
        </w:rPr>
        <w:t xml:space="preserve"> </w:t>
      </w:r>
      <w:r w:rsidRPr="000648FF">
        <w:rPr>
          <w:rFonts w:ascii="Tahoma" w:hAnsi="Tahoma" w:cs="Tahoma"/>
          <w:w w:val="90"/>
          <w:sz w:val="24"/>
          <w:szCs w:val="20"/>
        </w:rPr>
        <w:t>des</w:t>
      </w:r>
      <w:r w:rsidRPr="000648FF">
        <w:rPr>
          <w:rFonts w:ascii="Tahoma" w:hAnsi="Tahoma" w:cs="Tahoma"/>
          <w:spacing w:val="-3"/>
          <w:w w:val="90"/>
          <w:sz w:val="24"/>
          <w:szCs w:val="20"/>
        </w:rPr>
        <w:t xml:space="preserve"> </w:t>
      </w:r>
      <w:r w:rsidRPr="000648FF">
        <w:rPr>
          <w:rFonts w:ascii="Tahoma" w:hAnsi="Tahoma" w:cs="Tahoma"/>
          <w:w w:val="90"/>
          <w:sz w:val="24"/>
          <w:szCs w:val="20"/>
        </w:rPr>
        <w:lastRenderedPageBreak/>
        <w:t xml:space="preserve">marchés </w:t>
      </w:r>
      <w:r w:rsidRPr="000648FF">
        <w:rPr>
          <w:rFonts w:ascii="Tahoma" w:hAnsi="Tahoma" w:cs="Tahoma"/>
          <w:spacing w:val="-2"/>
          <w:sz w:val="24"/>
          <w:szCs w:val="20"/>
        </w:rPr>
        <w:t>publics.</w:t>
      </w:r>
    </w:p>
    <w:p w:rsidR="004D09A8" w:rsidRPr="000648FF" w:rsidRDefault="000A4CFF" w:rsidP="000648FF">
      <w:pPr>
        <w:pStyle w:val="Paragraphedeliste"/>
        <w:numPr>
          <w:ilvl w:val="0"/>
          <w:numId w:val="50"/>
        </w:numPr>
        <w:tabs>
          <w:tab w:val="left" w:pos="1717"/>
        </w:tabs>
        <w:ind w:left="0" w:firstLine="142"/>
        <w:jc w:val="both"/>
        <w:rPr>
          <w:rFonts w:ascii="Tahoma" w:hAnsi="Tahoma" w:cs="Tahoma"/>
          <w:sz w:val="24"/>
          <w:szCs w:val="20"/>
        </w:rPr>
      </w:pPr>
      <w:r w:rsidRPr="000648FF">
        <w:rPr>
          <w:rFonts w:ascii="Tahoma" w:hAnsi="Tahoma" w:cs="Tahoma"/>
          <w:w w:val="80"/>
          <w:sz w:val="24"/>
          <w:szCs w:val="20"/>
        </w:rPr>
        <w:t>Le</w:t>
      </w:r>
      <w:r w:rsidRPr="000648FF">
        <w:rPr>
          <w:rFonts w:ascii="Tahoma" w:hAnsi="Tahoma" w:cs="Tahoma"/>
          <w:spacing w:val="1"/>
          <w:sz w:val="24"/>
          <w:szCs w:val="20"/>
        </w:rPr>
        <w:t xml:space="preserve"> </w:t>
      </w:r>
      <w:r w:rsidRPr="000648FF">
        <w:rPr>
          <w:rFonts w:ascii="Tahoma" w:hAnsi="Tahoma" w:cs="Tahoma"/>
          <w:w w:val="80"/>
          <w:sz w:val="24"/>
          <w:szCs w:val="20"/>
        </w:rPr>
        <w:t>cautionnement</w:t>
      </w:r>
      <w:r w:rsidRPr="000648FF">
        <w:rPr>
          <w:rFonts w:ascii="Tahoma" w:hAnsi="Tahoma" w:cs="Tahoma"/>
          <w:spacing w:val="-2"/>
          <w:sz w:val="24"/>
          <w:szCs w:val="20"/>
        </w:rPr>
        <w:t xml:space="preserve"> </w:t>
      </w:r>
      <w:r w:rsidRPr="000648FF">
        <w:rPr>
          <w:rFonts w:ascii="Tahoma" w:hAnsi="Tahoma" w:cs="Tahoma"/>
          <w:w w:val="80"/>
          <w:sz w:val="24"/>
          <w:szCs w:val="20"/>
        </w:rPr>
        <w:t>définitif</w:t>
      </w:r>
      <w:r w:rsidRPr="000648FF">
        <w:rPr>
          <w:rFonts w:ascii="Tahoma" w:hAnsi="Tahoma" w:cs="Tahoma"/>
          <w:spacing w:val="-2"/>
          <w:sz w:val="24"/>
          <w:szCs w:val="20"/>
        </w:rPr>
        <w:t xml:space="preserve"> </w:t>
      </w:r>
      <w:r w:rsidRPr="000648FF">
        <w:rPr>
          <w:rFonts w:ascii="Tahoma" w:hAnsi="Tahoma" w:cs="Tahoma"/>
          <w:w w:val="80"/>
          <w:sz w:val="24"/>
          <w:szCs w:val="20"/>
        </w:rPr>
        <w:t>sera</w:t>
      </w:r>
      <w:r w:rsidRPr="000648FF">
        <w:rPr>
          <w:rFonts w:ascii="Tahoma" w:hAnsi="Tahoma" w:cs="Tahoma"/>
          <w:sz w:val="24"/>
          <w:szCs w:val="20"/>
        </w:rPr>
        <w:t xml:space="preserve"> </w:t>
      </w:r>
      <w:r w:rsidRPr="000648FF">
        <w:rPr>
          <w:rFonts w:ascii="Tahoma" w:hAnsi="Tahoma" w:cs="Tahoma"/>
          <w:w w:val="80"/>
          <w:sz w:val="24"/>
          <w:szCs w:val="20"/>
        </w:rPr>
        <w:t>restitué</w:t>
      </w:r>
      <w:r w:rsidRPr="000648FF">
        <w:rPr>
          <w:rFonts w:ascii="Tahoma" w:hAnsi="Tahoma" w:cs="Tahoma"/>
          <w:spacing w:val="-1"/>
          <w:sz w:val="24"/>
          <w:szCs w:val="20"/>
        </w:rPr>
        <w:t xml:space="preserve"> </w:t>
      </w:r>
      <w:r w:rsidRPr="000648FF">
        <w:rPr>
          <w:rFonts w:ascii="Tahoma" w:hAnsi="Tahoma" w:cs="Tahoma"/>
          <w:w w:val="80"/>
          <w:sz w:val="24"/>
          <w:szCs w:val="20"/>
        </w:rPr>
        <w:t>consécutivement</w:t>
      </w:r>
      <w:r w:rsidRPr="000648FF">
        <w:rPr>
          <w:rFonts w:ascii="Tahoma" w:hAnsi="Tahoma" w:cs="Tahoma"/>
          <w:spacing w:val="-2"/>
          <w:sz w:val="24"/>
          <w:szCs w:val="20"/>
        </w:rPr>
        <w:t xml:space="preserve"> </w:t>
      </w:r>
      <w:r w:rsidRPr="000648FF">
        <w:rPr>
          <w:rFonts w:ascii="Tahoma" w:hAnsi="Tahoma" w:cs="Tahoma"/>
          <w:w w:val="80"/>
          <w:sz w:val="24"/>
          <w:szCs w:val="20"/>
        </w:rPr>
        <w:t>par</w:t>
      </w:r>
      <w:r w:rsidRPr="000648FF">
        <w:rPr>
          <w:rFonts w:ascii="Tahoma" w:hAnsi="Tahoma" w:cs="Tahoma"/>
          <w:spacing w:val="-1"/>
          <w:sz w:val="24"/>
          <w:szCs w:val="20"/>
        </w:rPr>
        <w:t xml:space="preserve"> </w:t>
      </w:r>
      <w:r w:rsidRPr="000648FF">
        <w:rPr>
          <w:rFonts w:ascii="Tahoma" w:hAnsi="Tahoma" w:cs="Tahoma"/>
          <w:w w:val="80"/>
          <w:sz w:val="24"/>
          <w:szCs w:val="20"/>
        </w:rPr>
        <w:t>le</w:t>
      </w:r>
      <w:r w:rsidRPr="000648FF">
        <w:rPr>
          <w:rFonts w:ascii="Tahoma" w:hAnsi="Tahoma" w:cs="Tahoma"/>
          <w:spacing w:val="1"/>
          <w:sz w:val="24"/>
          <w:szCs w:val="20"/>
        </w:rPr>
        <w:t xml:space="preserve"> </w:t>
      </w:r>
      <w:r w:rsidRPr="000648FF">
        <w:rPr>
          <w:rFonts w:ascii="Tahoma" w:hAnsi="Tahoma" w:cs="Tahoma"/>
          <w:w w:val="80"/>
          <w:sz w:val="24"/>
          <w:szCs w:val="20"/>
        </w:rPr>
        <w:t>Maître</w:t>
      </w:r>
      <w:r w:rsidRPr="000648FF">
        <w:rPr>
          <w:rFonts w:ascii="Tahoma" w:hAnsi="Tahoma" w:cs="Tahoma"/>
          <w:spacing w:val="-2"/>
          <w:sz w:val="24"/>
          <w:szCs w:val="20"/>
        </w:rPr>
        <w:t xml:space="preserve"> </w:t>
      </w:r>
      <w:r w:rsidRPr="000648FF">
        <w:rPr>
          <w:rFonts w:ascii="Tahoma" w:hAnsi="Tahoma" w:cs="Tahoma"/>
          <w:w w:val="80"/>
          <w:sz w:val="24"/>
          <w:szCs w:val="20"/>
        </w:rPr>
        <w:t>d’Ouvrage</w:t>
      </w:r>
      <w:r w:rsidRPr="000648FF">
        <w:rPr>
          <w:rFonts w:ascii="Tahoma" w:hAnsi="Tahoma" w:cs="Tahoma"/>
          <w:spacing w:val="-4"/>
          <w:sz w:val="24"/>
          <w:szCs w:val="20"/>
        </w:rPr>
        <w:t xml:space="preserve"> </w:t>
      </w:r>
      <w:r w:rsidRPr="000648FF">
        <w:rPr>
          <w:rFonts w:ascii="Tahoma" w:hAnsi="Tahoma" w:cs="Tahoma"/>
          <w:w w:val="80"/>
          <w:sz w:val="24"/>
          <w:szCs w:val="20"/>
        </w:rPr>
        <w:t>dans</w:t>
      </w:r>
      <w:r w:rsidRPr="000648FF">
        <w:rPr>
          <w:rFonts w:ascii="Tahoma" w:hAnsi="Tahoma" w:cs="Tahoma"/>
          <w:spacing w:val="-3"/>
          <w:sz w:val="24"/>
          <w:szCs w:val="20"/>
        </w:rPr>
        <w:t xml:space="preserve"> </w:t>
      </w:r>
      <w:r w:rsidRPr="000648FF">
        <w:rPr>
          <w:rFonts w:ascii="Tahoma" w:hAnsi="Tahoma" w:cs="Tahoma"/>
          <w:w w:val="80"/>
          <w:sz w:val="24"/>
          <w:szCs w:val="20"/>
        </w:rPr>
        <w:t>un</w:t>
      </w:r>
      <w:r w:rsidRPr="000648FF">
        <w:rPr>
          <w:rFonts w:ascii="Tahoma" w:hAnsi="Tahoma" w:cs="Tahoma"/>
          <w:spacing w:val="-2"/>
          <w:sz w:val="24"/>
          <w:szCs w:val="20"/>
        </w:rPr>
        <w:t xml:space="preserve"> </w:t>
      </w:r>
      <w:r w:rsidRPr="000648FF">
        <w:rPr>
          <w:rFonts w:ascii="Tahoma" w:hAnsi="Tahoma" w:cs="Tahoma"/>
          <w:w w:val="80"/>
          <w:sz w:val="24"/>
          <w:szCs w:val="20"/>
        </w:rPr>
        <w:t>délai</w:t>
      </w:r>
      <w:r w:rsidRPr="000648FF">
        <w:rPr>
          <w:rFonts w:ascii="Tahoma" w:hAnsi="Tahoma" w:cs="Tahoma"/>
          <w:spacing w:val="-2"/>
          <w:sz w:val="24"/>
          <w:szCs w:val="20"/>
        </w:rPr>
        <w:t xml:space="preserve"> </w:t>
      </w:r>
      <w:r w:rsidRPr="000648FF">
        <w:rPr>
          <w:rFonts w:ascii="Tahoma" w:hAnsi="Tahoma" w:cs="Tahoma"/>
          <w:spacing w:val="-4"/>
          <w:w w:val="80"/>
          <w:sz w:val="24"/>
          <w:szCs w:val="20"/>
        </w:rPr>
        <w:t>d’un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szCs w:val="22"/>
        </w:rPr>
        <w:t>(01)</w:t>
      </w:r>
      <w:r w:rsidRPr="000648FF">
        <w:rPr>
          <w:rFonts w:ascii="Tahoma" w:hAnsi="Tahoma" w:cs="Tahoma"/>
          <w:spacing w:val="-12"/>
          <w:szCs w:val="22"/>
        </w:rPr>
        <w:t xml:space="preserve"> </w:t>
      </w:r>
      <w:r w:rsidRPr="000648FF">
        <w:rPr>
          <w:rFonts w:ascii="Tahoma" w:hAnsi="Tahoma" w:cs="Tahoma"/>
          <w:spacing w:val="-2"/>
          <w:szCs w:val="22"/>
        </w:rPr>
        <w:t>mois</w:t>
      </w:r>
      <w:r w:rsidRPr="000648FF">
        <w:rPr>
          <w:rFonts w:ascii="Tahoma" w:hAnsi="Tahoma" w:cs="Tahoma"/>
          <w:spacing w:val="-12"/>
          <w:szCs w:val="22"/>
        </w:rPr>
        <w:t xml:space="preserve"> </w:t>
      </w:r>
      <w:r w:rsidRPr="000648FF">
        <w:rPr>
          <w:rFonts w:ascii="Tahoma" w:hAnsi="Tahoma" w:cs="Tahoma"/>
          <w:spacing w:val="-2"/>
          <w:szCs w:val="22"/>
        </w:rPr>
        <w:t>suivant</w:t>
      </w:r>
      <w:r w:rsidRPr="000648FF">
        <w:rPr>
          <w:rFonts w:ascii="Tahoma" w:hAnsi="Tahoma" w:cs="Tahoma"/>
          <w:spacing w:val="-12"/>
          <w:szCs w:val="22"/>
        </w:rPr>
        <w:t xml:space="preserve"> </w:t>
      </w:r>
      <w:r w:rsidRPr="000648FF">
        <w:rPr>
          <w:rFonts w:ascii="Tahoma" w:hAnsi="Tahoma" w:cs="Tahoma"/>
          <w:spacing w:val="-2"/>
          <w:szCs w:val="22"/>
        </w:rPr>
        <w:t>la</w:t>
      </w:r>
      <w:r w:rsidRPr="000648FF">
        <w:rPr>
          <w:rFonts w:ascii="Tahoma" w:hAnsi="Tahoma" w:cs="Tahoma"/>
          <w:spacing w:val="-8"/>
          <w:szCs w:val="22"/>
        </w:rPr>
        <w:t xml:space="preserve"> </w:t>
      </w:r>
      <w:r w:rsidRPr="000648FF">
        <w:rPr>
          <w:rFonts w:ascii="Tahoma" w:hAnsi="Tahoma" w:cs="Tahoma"/>
          <w:spacing w:val="-2"/>
          <w:szCs w:val="22"/>
        </w:rPr>
        <w:t>date</w:t>
      </w:r>
      <w:r w:rsidRPr="000648FF">
        <w:rPr>
          <w:rFonts w:ascii="Tahoma" w:hAnsi="Tahoma" w:cs="Tahoma"/>
          <w:spacing w:val="-8"/>
          <w:szCs w:val="22"/>
        </w:rPr>
        <w:t xml:space="preserve"> </w:t>
      </w:r>
      <w:r w:rsidRPr="000648FF">
        <w:rPr>
          <w:rFonts w:ascii="Tahoma" w:hAnsi="Tahoma" w:cs="Tahoma"/>
          <w:spacing w:val="-2"/>
          <w:szCs w:val="22"/>
        </w:rPr>
        <w:t>de</w:t>
      </w:r>
      <w:r w:rsidRPr="000648FF">
        <w:rPr>
          <w:rFonts w:ascii="Tahoma" w:hAnsi="Tahoma" w:cs="Tahoma"/>
          <w:spacing w:val="-7"/>
          <w:szCs w:val="22"/>
        </w:rPr>
        <w:t xml:space="preserve"> </w:t>
      </w:r>
      <w:r w:rsidRPr="000648FF">
        <w:rPr>
          <w:rFonts w:ascii="Tahoma" w:hAnsi="Tahoma" w:cs="Tahoma"/>
          <w:spacing w:val="-2"/>
          <w:szCs w:val="22"/>
        </w:rPr>
        <w:t>réception</w:t>
      </w:r>
      <w:r w:rsidRPr="000648FF">
        <w:rPr>
          <w:rFonts w:ascii="Tahoma" w:hAnsi="Tahoma" w:cs="Tahoma"/>
          <w:spacing w:val="-7"/>
          <w:szCs w:val="22"/>
        </w:rPr>
        <w:t xml:space="preserve"> </w:t>
      </w:r>
      <w:r w:rsidRPr="000648FF">
        <w:rPr>
          <w:rFonts w:ascii="Tahoma" w:hAnsi="Tahoma" w:cs="Tahoma"/>
          <w:spacing w:val="-2"/>
          <w:szCs w:val="22"/>
        </w:rPr>
        <w:t>provisoire</w:t>
      </w:r>
      <w:r w:rsidRPr="000648FF">
        <w:rPr>
          <w:rFonts w:ascii="Tahoma" w:hAnsi="Tahoma" w:cs="Tahoma"/>
          <w:spacing w:val="-7"/>
          <w:szCs w:val="22"/>
        </w:rPr>
        <w:t xml:space="preserve"> </w:t>
      </w:r>
      <w:r w:rsidRPr="000648FF">
        <w:rPr>
          <w:rFonts w:ascii="Tahoma" w:hAnsi="Tahoma" w:cs="Tahoma"/>
          <w:spacing w:val="-2"/>
          <w:szCs w:val="22"/>
        </w:rPr>
        <w:t>des</w:t>
      </w:r>
      <w:r w:rsidRPr="000648FF">
        <w:rPr>
          <w:rFonts w:ascii="Tahoma" w:hAnsi="Tahoma" w:cs="Tahoma"/>
          <w:spacing w:val="-4"/>
          <w:szCs w:val="22"/>
        </w:rPr>
        <w:t xml:space="preserve"> </w:t>
      </w:r>
      <w:r w:rsidRPr="000648FF">
        <w:rPr>
          <w:rFonts w:ascii="Tahoma" w:hAnsi="Tahoma" w:cs="Tahoma"/>
          <w:spacing w:val="-2"/>
          <w:szCs w:val="22"/>
        </w:rPr>
        <w:t>travaux,</w:t>
      </w:r>
      <w:r w:rsidRPr="000648FF">
        <w:rPr>
          <w:rFonts w:ascii="Tahoma" w:hAnsi="Tahoma" w:cs="Tahoma"/>
          <w:spacing w:val="-9"/>
          <w:szCs w:val="22"/>
        </w:rPr>
        <w:t xml:space="preserve"> </w:t>
      </w:r>
      <w:r w:rsidRPr="000648FF">
        <w:rPr>
          <w:rFonts w:ascii="Tahoma" w:hAnsi="Tahoma" w:cs="Tahoma"/>
          <w:spacing w:val="-2"/>
          <w:szCs w:val="22"/>
        </w:rPr>
        <w:t>à</w:t>
      </w:r>
      <w:r w:rsidRPr="000648FF">
        <w:rPr>
          <w:rFonts w:ascii="Tahoma" w:hAnsi="Tahoma" w:cs="Tahoma"/>
          <w:spacing w:val="-7"/>
          <w:szCs w:val="22"/>
        </w:rPr>
        <w:t xml:space="preserve"> </w:t>
      </w:r>
      <w:r w:rsidRPr="000648FF">
        <w:rPr>
          <w:rFonts w:ascii="Tahoma" w:hAnsi="Tahoma" w:cs="Tahoma"/>
          <w:spacing w:val="-2"/>
          <w:szCs w:val="22"/>
        </w:rPr>
        <w:t>la</w:t>
      </w:r>
      <w:r w:rsidRPr="000648FF">
        <w:rPr>
          <w:rFonts w:ascii="Tahoma" w:hAnsi="Tahoma" w:cs="Tahoma"/>
          <w:spacing w:val="-6"/>
          <w:szCs w:val="22"/>
        </w:rPr>
        <w:t xml:space="preserve"> </w:t>
      </w:r>
      <w:r w:rsidRPr="000648FF">
        <w:rPr>
          <w:rFonts w:ascii="Tahoma" w:hAnsi="Tahoma" w:cs="Tahoma"/>
          <w:spacing w:val="-2"/>
          <w:szCs w:val="22"/>
        </w:rPr>
        <w:t>suite</w:t>
      </w:r>
      <w:r w:rsidRPr="000648FF">
        <w:rPr>
          <w:rFonts w:ascii="Tahoma" w:hAnsi="Tahoma" w:cs="Tahoma"/>
          <w:spacing w:val="-15"/>
          <w:szCs w:val="22"/>
        </w:rPr>
        <w:t xml:space="preserve"> </w:t>
      </w:r>
      <w:r w:rsidRPr="000648FF">
        <w:rPr>
          <w:rFonts w:ascii="Tahoma" w:hAnsi="Tahoma" w:cs="Tahoma"/>
          <w:spacing w:val="-2"/>
          <w:szCs w:val="22"/>
        </w:rPr>
        <w:t>d’une</w:t>
      </w:r>
      <w:r w:rsidRPr="000648FF">
        <w:rPr>
          <w:rFonts w:ascii="Tahoma" w:hAnsi="Tahoma" w:cs="Tahoma"/>
          <w:spacing w:val="-15"/>
          <w:szCs w:val="22"/>
        </w:rPr>
        <w:t xml:space="preserve"> </w:t>
      </w:r>
      <w:r w:rsidRPr="000648FF">
        <w:rPr>
          <w:rFonts w:ascii="Tahoma" w:hAnsi="Tahoma" w:cs="Tahoma"/>
          <w:spacing w:val="-2"/>
          <w:szCs w:val="22"/>
        </w:rPr>
        <w:t>mainlevée</w:t>
      </w:r>
      <w:r w:rsidRPr="000648FF">
        <w:rPr>
          <w:rFonts w:ascii="Tahoma" w:hAnsi="Tahoma" w:cs="Tahoma"/>
          <w:spacing w:val="-14"/>
          <w:szCs w:val="22"/>
        </w:rPr>
        <w:t xml:space="preserve"> </w:t>
      </w:r>
      <w:r w:rsidRPr="000648FF">
        <w:rPr>
          <w:rFonts w:ascii="Tahoma" w:hAnsi="Tahoma" w:cs="Tahoma"/>
          <w:spacing w:val="-2"/>
          <w:szCs w:val="22"/>
        </w:rPr>
        <w:t xml:space="preserve">délivrée </w:t>
      </w:r>
      <w:r w:rsidRPr="000648FF">
        <w:rPr>
          <w:rFonts w:ascii="Tahoma" w:hAnsi="Tahoma" w:cs="Tahoma"/>
          <w:spacing w:val="-2"/>
          <w:w w:val="90"/>
          <w:szCs w:val="22"/>
        </w:rPr>
        <w:t>par</w:t>
      </w:r>
      <w:r w:rsidRPr="000648FF">
        <w:rPr>
          <w:rFonts w:ascii="Tahoma" w:hAnsi="Tahoma" w:cs="Tahoma"/>
          <w:spacing w:val="-3"/>
          <w:w w:val="90"/>
          <w:szCs w:val="22"/>
        </w:rPr>
        <w:t xml:space="preserve"> </w:t>
      </w:r>
      <w:r w:rsidRPr="000648FF">
        <w:rPr>
          <w:rFonts w:ascii="Tahoma" w:hAnsi="Tahoma" w:cs="Tahoma"/>
          <w:spacing w:val="-2"/>
          <w:w w:val="90"/>
          <w:szCs w:val="22"/>
        </w:rPr>
        <w:t>le</w:t>
      </w:r>
      <w:r w:rsidRPr="000648FF">
        <w:rPr>
          <w:rFonts w:ascii="Tahoma" w:hAnsi="Tahoma" w:cs="Tahoma"/>
          <w:spacing w:val="-3"/>
          <w:w w:val="90"/>
          <w:szCs w:val="22"/>
        </w:rPr>
        <w:t xml:space="preserve"> </w:t>
      </w:r>
      <w:r w:rsidRPr="000648FF">
        <w:rPr>
          <w:rFonts w:ascii="Tahoma" w:hAnsi="Tahoma" w:cs="Tahoma"/>
          <w:spacing w:val="-2"/>
          <w:w w:val="90"/>
          <w:szCs w:val="22"/>
        </w:rPr>
        <w:t>Maître</w:t>
      </w:r>
      <w:r w:rsidRPr="000648FF">
        <w:rPr>
          <w:rFonts w:ascii="Tahoma" w:hAnsi="Tahoma" w:cs="Tahoma"/>
          <w:spacing w:val="-3"/>
          <w:w w:val="90"/>
          <w:szCs w:val="22"/>
        </w:rPr>
        <w:t xml:space="preserve"> </w:t>
      </w:r>
      <w:r w:rsidRPr="000648FF">
        <w:rPr>
          <w:rFonts w:ascii="Tahoma" w:hAnsi="Tahoma" w:cs="Tahoma"/>
          <w:spacing w:val="-2"/>
          <w:w w:val="90"/>
          <w:szCs w:val="22"/>
        </w:rPr>
        <w:t>d’Ouvrage</w:t>
      </w:r>
      <w:r w:rsidRPr="000648FF">
        <w:rPr>
          <w:rFonts w:ascii="Tahoma" w:hAnsi="Tahoma" w:cs="Tahoma"/>
          <w:spacing w:val="-6"/>
          <w:w w:val="90"/>
          <w:szCs w:val="22"/>
        </w:rPr>
        <w:t xml:space="preserve"> </w:t>
      </w:r>
      <w:r w:rsidRPr="000648FF">
        <w:rPr>
          <w:rFonts w:ascii="Tahoma" w:hAnsi="Tahoma" w:cs="Tahoma"/>
          <w:spacing w:val="-2"/>
          <w:w w:val="90"/>
          <w:szCs w:val="22"/>
        </w:rPr>
        <w:t>après</w:t>
      </w:r>
      <w:r w:rsidRPr="000648FF">
        <w:rPr>
          <w:rFonts w:ascii="Tahoma" w:hAnsi="Tahoma" w:cs="Tahoma"/>
          <w:spacing w:val="-3"/>
          <w:w w:val="90"/>
          <w:szCs w:val="22"/>
        </w:rPr>
        <w:t xml:space="preserve"> </w:t>
      </w:r>
      <w:r w:rsidRPr="000648FF">
        <w:rPr>
          <w:rFonts w:ascii="Tahoma" w:hAnsi="Tahoma" w:cs="Tahoma"/>
          <w:spacing w:val="-2"/>
          <w:w w:val="90"/>
          <w:szCs w:val="22"/>
        </w:rPr>
        <w:t>demande</w:t>
      </w:r>
      <w:r w:rsidRPr="000648FF">
        <w:rPr>
          <w:rFonts w:ascii="Tahoma" w:hAnsi="Tahoma" w:cs="Tahoma"/>
          <w:spacing w:val="-3"/>
          <w:w w:val="90"/>
          <w:szCs w:val="22"/>
        </w:rPr>
        <w:t xml:space="preserve"> </w:t>
      </w:r>
      <w:r w:rsidRPr="000648FF">
        <w:rPr>
          <w:rFonts w:ascii="Tahoma" w:hAnsi="Tahoma" w:cs="Tahoma"/>
          <w:spacing w:val="-2"/>
          <w:w w:val="90"/>
          <w:szCs w:val="22"/>
        </w:rPr>
        <w:t>du cocontractant.</w:t>
      </w:r>
    </w:p>
    <w:p w:rsidR="004D09A8" w:rsidRPr="000648FF" w:rsidRDefault="000A4CFF" w:rsidP="000648FF">
      <w:pPr>
        <w:pStyle w:val="Paragraphedeliste"/>
        <w:numPr>
          <w:ilvl w:val="0"/>
          <w:numId w:val="50"/>
        </w:numPr>
        <w:tabs>
          <w:tab w:val="left" w:pos="1719"/>
        </w:tabs>
        <w:ind w:left="0" w:firstLine="142"/>
        <w:jc w:val="both"/>
        <w:rPr>
          <w:rFonts w:ascii="Tahoma" w:hAnsi="Tahoma" w:cs="Tahoma"/>
          <w:sz w:val="24"/>
          <w:szCs w:val="20"/>
        </w:rPr>
      </w:pPr>
      <w:r w:rsidRPr="000648FF">
        <w:rPr>
          <w:rFonts w:ascii="Tahoma" w:hAnsi="Tahoma" w:cs="Tahoma"/>
          <w:sz w:val="24"/>
          <w:szCs w:val="20"/>
        </w:rPr>
        <w:t xml:space="preserve">Les petites et moyennes entreprises à capitaux et dirigeants nationaux ainsi que les organisations de la société civile peuvent produire, à la place du cautionnement, soit un chèque certifié, soit un </w:t>
      </w:r>
      <w:r w:rsidRPr="000648FF">
        <w:rPr>
          <w:rFonts w:ascii="Tahoma" w:hAnsi="Tahoma" w:cs="Tahoma"/>
          <w:spacing w:val="-2"/>
          <w:w w:val="85"/>
          <w:sz w:val="24"/>
          <w:szCs w:val="20"/>
        </w:rPr>
        <w:t xml:space="preserve">chèque banque, soit une hypothèque légale, soit une caution d’un établissement bancaire ou d’un </w:t>
      </w:r>
      <w:r w:rsidRPr="000648FF">
        <w:rPr>
          <w:rFonts w:ascii="Tahoma" w:hAnsi="Tahoma" w:cs="Tahoma"/>
          <w:sz w:val="24"/>
          <w:szCs w:val="20"/>
        </w:rPr>
        <w:t>organisme financier agréé conformément aux textes en vigueur.</w:t>
      </w:r>
    </w:p>
    <w:p w:rsidR="004D09A8" w:rsidRPr="000648FF" w:rsidRDefault="000A4CFF" w:rsidP="000648FF">
      <w:pPr>
        <w:pStyle w:val="Titre5"/>
        <w:numPr>
          <w:ilvl w:val="1"/>
          <w:numId w:val="51"/>
        </w:numPr>
        <w:tabs>
          <w:tab w:val="left" w:pos="1283"/>
        </w:tabs>
        <w:spacing w:before="0"/>
        <w:ind w:left="0" w:firstLine="142"/>
        <w:rPr>
          <w:rFonts w:ascii="Tahoma" w:hAnsi="Tahoma" w:cs="Tahoma"/>
          <w:szCs w:val="22"/>
        </w:rPr>
      </w:pPr>
      <w:r w:rsidRPr="000648FF">
        <w:rPr>
          <w:rFonts w:ascii="Tahoma" w:hAnsi="Tahoma" w:cs="Tahoma"/>
          <w:w w:val="80"/>
          <w:szCs w:val="22"/>
        </w:rPr>
        <w:t>Cautionnement</w:t>
      </w:r>
      <w:r w:rsidRPr="000648FF">
        <w:rPr>
          <w:rFonts w:ascii="Tahoma" w:hAnsi="Tahoma" w:cs="Tahoma"/>
          <w:spacing w:val="1"/>
          <w:szCs w:val="22"/>
        </w:rPr>
        <w:t xml:space="preserve"> </w:t>
      </w:r>
      <w:r w:rsidRPr="000648FF">
        <w:rPr>
          <w:rFonts w:ascii="Tahoma" w:hAnsi="Tahoma" w:cs="Tahoma"/>
          <w:w w:val="80"/>
          <w:szCs w:val="22"/>
        </w:rPr>
        <w:t>d’avance</w:t>
      </w:r>
      <w:r w:rsidRPr="000648FF">
        <w:rPr>
          <w:rFonts w:ascii="Tahoma" w:hAnsi="Tahoma" w:cs="Tahoma"/>
          <w:spacing w:val="3"/>
          <w:szCs w:val="22"/>
        </w:rPr>
        <w:t xml:space="preserve"> </w:t>
      </w:r>
      <w:r w:rsidRPr="000648FF">
        <w:rPr>
          <w:rFonts w:ascii="Tahoma" w:hAnsi="Tahoma" w:cs="Tahoma"/>
          <w:w w:val="80"/>
          <w:szCs w:val="22"/>
        </w:rPr>
        <w:t>de</w:t>
      </w:r>
      <w:r w:rsidRPr="000648FF">
        <w:rPr>
          <w:rFonts w:ascii="Tahoma" w:hAnsi="Tahoma" w:cs="Tahoma"/>
          <w:spacing w:val="3"/>
          <w:szCs w:val="22"/>
        </w:rPr>
        <w:t xml:space="preserve"> </w:t>
      </w:r>
      <w:r w:rsidRPr="000648FF">
        <w:rPr>
          <w:rFonts w:ascii="Tahoma" w:hAnsi="Tahoma" w:cs="Tahoma"/>
          <w:spacing w:val="-2"/>
          <w:w w:val="80"/>
          <w:szCs w:val="22"/>
        </w:rPr>
        <w:t>démarrage</w:t>
      </w:r>
    </w:p>
    <w:p w:rsidR="004D09A8" w:rsidRPr="000648FF" w:rsidRDefault="000A4CFF" w:rsidP="000648FF">
      <w:pPr>
        <w:ind w:firstLine="142"/>
        <w:jc w:val="both"/>
        <w:rPr>
          <w:rFonts w:ascii="Tahoma" w:hAnsi="Tahoma" w:cs="Tahoma"/>
          <w:sz w:val="24"/>
          <w:szCs w:val="20"/>
        </w:rPr>
      </w:pPr>
      <w:r w:rsidRPr="000648FF">
        <w:rPr>
          <w:rFonts w:ascii="Tahoma" w:hAnsi="Tahoma" w:cs="Tahoma"/>
          <w:i/>
          <w:sz w:val="24"/>
          <w:szCs w:val="20"/>
        </w:rPr>
        <w:t>[Préciser le cas échéant les taux (20% maximum du montant TTC du marché cautionné à 100% par un établissement bancaire</w:t>
      </w:r>
      <w:r w:rsidRPr="000648FF">
        <w:rPr>
          <w:rFonts w:ascii="Tahoma" w:hAnsi="Tahoma" w:cs="Tahoma"/>
          <w:i/>
          <w:spacing w:val="40"/>
          <w:sz w:val="24"/>
          <w:szCs w:val="20"/>
        </w:rPr>
        <w:t xml:space="preserve"> </w:t>
      </w:r>
      <w:r w:rsidRPr="000648FF">
        <w:rPr>
          <w:rFonts w:ascii="Tahoma" w:hAnsi="Tahoma" w:cs="Tahoma"/>
          <w:i/>
          <w:sz w:val="24"/>
          <w:szCs w:val="20"/>
        </w:rPr>
        <w:t>de</w:t>
      </w:r>
      <w:r w:rsidRPr="000648FF">
        <w:rPr>
          <w:rFonts w:ascii="Tahoma" w:hAnsi="Tahoma" w:cs="Tahoma"/>
          <w:i/>
          <w:spacing w:val="40"/>
          <w:sz w:val="24"/>
          <w:szCs w:val="20"/>
        </w:rPr>
        <w:t xml:space="preserve"> </w:t>
      </w:r>
      <w:r w:rsidRPr="000648FF">
        <w:rPr>
          <w:rFonts w:ascii="Tahoma" w:hAnsi="Tahoma" w:cs="Tahoma"/>
          <w:i/>
          <w:sz w:val="24"/>
          <w:szCs w:val="20"/>
        </w:rPr>
        <w:t>droit camerounais ou</w:t>
      </w:r>
      <w:r w:rsidRPr="000648FF">
        <w:rPr>
          <w:rFonts w:ascii="Tahoma" w:hAnsi="Tahoma" w:cs="Tahoma"/>
          <w:i/>
          <w:spacing w:val="40"/>
          <w:sz w:val="24"/>
          <w:szCs w:val="20"/>
        </w:rPr>
        <w:t xml:space="preserve"> </w:t>
      </w:r>
      <w:r w:rsidRPr="000648FF">
        <w:rPr>
          <w:rFonts w:ascii="Tahoma" w:hAnsi="Tahoma" w:cs="Tahoma"/>
          <w:i/>
          <w:sz w:val="24"/>
          <w:szCs w:val="20"/>
        </w:rPr>
        <w:t>un</w:t>
      </w:r>
      <w:r w:rsidRPr="000648FF">
        <w:rPr>
          <w:rFonts w:ascii="Tahoma" w:hAnsi="Tahoma" w:cs="Tahoma"/>
          <w:i/>
          <w:spacing w:val="40"/>
          <w:sz w:val="24"/>
          <w:szCs w:val="20"/>
        </w:rPr>
        <w:t xml:space="preserve"> </w:t>
      </w:r>
      <w:r w:rsidRPr="000648FF">
        <w:rPr>
          <w:rFonts w:ascii="Tahoma" w:hAnsi="Tahoma" w:cs="Tahoma"/>
          <w:i/>
          <w:sz w:val="24"/>
          <w:szCs w:val="20"/>
        </w:rPr>
        <w:t>organisme</w:t>
      </w:r>
      <w:r w:rsidRPr="000648FF">
        <w:rPr>
          <w:rFonts w:ascii="Tahoma" w:hAnsi="Tahoma" w:cs="Tahoma"/>
          <w:i/>
          <w:spacing w:val="40"/>
          <w:sz w:val="24"/>
          <w:szCs w:val="20"/>
        </w:rPr>
        <w:t xml:space="preserve"> </w:t>
      </w:r>
      <w:r w:rsidRPr="000648FF">
        <w:rPr>
          <w:rFonts w:ascii="Tahoma" w:hAnsi="Tahoma" w:cs="Tahoma"/>
          <w:i/>
          <w:sz w:val="24"/>
          <w:szCs w:val="20"/>
        </w:rPr>
        <w:t>financier</w:t>
      </w:r>
      <w:r w:rsidRPr="000648FF">
        <w:rPr>
          <w:rFonts w:ascii="Tahoma" w:hAnsi="Tahoma" w:cs="Tahoma"/>
          <w:i/>
          <w:spacing w:val="40"/>
          <w:sz w:val="24"/>
          <w:szCs w:val="20"/>
        </w:rPr>
        <w:t xml:space="preserve"> </w:t>
      </w:r>
      <w:r w:rsidRPr="000648FF">
        <w:rPr>
          <w:rFonts w:ascii="Tahoma" w:hAnsi="Tahoma" w:cs="Tahoma"/>
          <w:i/>
          <w:sz w:val="24"/>
          <w:szCs w:val="20"/>
        </w:rPr>
        <w:t>agrée</w:t>
      </w:r>
      <w:r w:rsidRPr="000648FF">
        <w:rPr>
          <w:rFonts w:ascii="Tahoma" w:hAnsi="Tahoma" w:cs="Tahoma"/>
          <w:i/>
          <w:spacing w:val="40"/>
          <w:sz w:val="24"/>
          <w:szCs w:val="20"/>
        </w:rPr>
        <w:t xml:space="preserve"> </w:t>
      </w:r>
      <w:r w:rsidRPr="000648FF">
        <w:rPr>
          <w:rFonts w:ascii="Tahoma" w:hAnsi="Tahoma" w:cs="Tahoma"/>
          <w:i/>
          <w:sz w:val="24"/>
          <w:szCs w:val="20"/>
        </w:rPr>
        <w:t>de</w:t>
      </w:r>
      <w:r w:rsidRPr="000648FF">
        <w:rPr>
          <w:rFonts w:ascii="Tahoma" w:hAnsi="Tahoma" w:cs="Tahoma"/>
          <w:i/>
          <w:spacing w:val="40"/>
          <w:sz w:val="24"/>
          <w:szCs w:val="20"/>
        </w:rPr>
        <w:t xml:space="preserve"> </w:t>
      </w:r>
      <w:r w:rsidRPr="000648FF">
        <w:rPr>
          <w:rFonts w:ascii="Tahoma" w:hAnsi="Tahoma" w:cs="Tahoma"/>
          <w:i/>
          <w:sz w:val="24"/>
          <w:szCs w:val="20"/>
        </w:rPr>
        <w:t>premier rang conformément</w:t>
      </w:r>
      <w:r w:rsidRPr="000648FF">
        <w:rPr>
          <w:rFonts w:ascii="Tahoma" w:hAnsi="Tahoma" w:cs="Tahoma"/>
          <w:i/>
          <w:spacing w:val="38"/>
          <w:sz w:val="24"/>
          <w:szCs w:val="20"/>
        </w:rPr>
        <w:t xml:space="preserve"> </w:t>
      </w:r>
      <w:r w:rsidRPr="000648FF">
        <w:rPr>
          <w:rFonts w:ascii="Tahoma" w:hAnsi="Tahoma" w:cs="Tahoma"/>
          <w:i/>
          <w:sz w:val="24"/>
          <w:szCs w:val="20"/>
        </w:rPr>
        <w:t>à</w:t>
      </w:r>
      <w:r w:rsidRPr="000648FF">
        <w:rPr>
          <w:rFonts w:ascii="Tahoma" w:hAnsi="Tahoma" w:cs="Tahoma"/>
          <w:i/>
          <w:spacing w:val="38"/>
          <w:sz w:val="24"/>
          <w:szCs w:val="20"/>
        </w:rPr>
        <w:t xml:space="preserve"> </w:t>
      </w:r>
      <w:r w:rsidRPr="000648FF">
        <w:rPr>
          <w:rFonts w:ascii="Tahoma" w:hAnsi="Tahoma" w:cs="Tahoma"/>
          <w:i/>
          <w:sz w:val="24"/>
          <w:szCs w:val="20"/>
        </w:rPr>
        <w:t>la</w:t>
      </w:r>
      <w:r w:rsidRPr="000648FF">
        <w:rPr>
          <w:rFonts w:ascii="Tahoma" w:hAnsi="Tahoma" w:cs="Tahoma"/>
          <w:i/>
          <w:spacing w:val="38"/>
          <w:sz w:val="24"/>
          <w:szCs w:val="20"/>
        </w:rPr>
        <w:t xml:space="preserve"> </w:t>
      </w:r>
      <w:r w:rsidRPr="000648FF">
        <w:rPr>
          <w:rFonts w:ascii="Tahoma" w:hAnsi="Tahoma" w:cs="Tahoma"/>
          <w:i/>
          <w:sz w:val="24"/>
          <w:szCs w:val="20"/>
        </w:rPr>
        <w:t>réglementation</w:t>
      </w:r>
      <w:r w:rsidRPr="000648FF">
        <w:rPr>
          <w:rFonts w:ascii="Tahoma" w:hAnsi="Tahoma" w:cs="Tahoma"/>
          <w:i/>
          <w:spacing w:val="35"/>
          <w:sz w:val="24"/>
          <w:szCs w:val="20"/>
        </w:rPr>
        <w:t xml:space="preserve"> </w:t>
      </w:r>
      <w:r w:rsidRPr="000648FF">
        <w:rPr>
          <w:rFonts w:ascii="Tahoma" w:hAnsi="Tahoma" w:cs="Tahoma"/>
          <w:i/>
          <w:sz w:val="24"/>
          <w:szCs w:val="20"/>
        </w:rPr>
        <w:t>en</w:t>
      </w:r>
      <w:r w:rsidRPr="000648FF">
        <w:rPr>
          <w:rFonts w:ascii="Tahoma" w:hAnsi="Tahoma" w:cs="Tahoma"/>
          <w:i/>
          <w:spacing w:val="38"/>
          <w:sz w:val="24"/>
          <w:szCs w:val="20"/>
        </w:rPr>
        <w:t xml:space="preserve"> </w:t>
      </w:r>
      <w:r w:rsidRPr="000648FF">
        <w:rPr>
          <w:rFonts w:ascii="Tahoma" w:hAnsi="Tahoma" w:cs="Tahoma"/>
          <w:i/>
          <w:sz w:val="24"/>
          <w:szCs w:val="20"/>
        </w:rPr>
        <w:t>vigueur)</w:t>
      </w:r>
      <w:r w:rsidRPr="000648FF">
        <w:rPr>
          <w:rFonts w:ascii="Tahoma" w:hAnsi="Tahoma" w:cs="Tahoma"/>
          <w:i/>
          <w:spacing w:val="40"/>
          <w:sz w:val="24"/>
          <w:szCs w:val="20"/>
        </w:rPr>
        <w:t xml:space="preserve"> </w:t>
      </w:r>
      <w:r w:rsidRPr="000648FF">
        <w:rPr>
          <w:rFonts w:ascii="Tahoma" w:hAnsi="Tahoma" w:cs="Tahoma"/>
          <w:i/>
          <w:sz w:val="24"/>
          <w:szCs w:val="20"/>
        </w:rPr>
        <w:t>et les modalités de restitution de la caution]</w:t>
      </w:r>
      <w:r w:rsidRPr="000648FF">
        <w:rPr>
          <w:rFonts w:ascii="Tahoma" w:hAnsi="Tahoma" w:cs="Tahoma"/>
          <w:sz w:val="24"/>
          <w:szCs w:val="20"/>
        </w:rPr>
        <w:t>.</w:t>
      </w:r>
    </w:p>
    <w:p w:rsidR="004D09A8" w:rsidRPr="000648FF" w:rsidRDefault="000A4CFF" w:rsidP="000648FF">
      <w:pPr>
        <w:pStyle w:val="Paragraphedeliste"/>
        <w:numPr>
          <w:ilvl w:val="1"/>
          <w:numId w:val="51"/>
        </w:numPr>
        <w:tabs>
          <w:tab w:val="left" w:pos="1283"/>
        </w:tabs>
        <w:ind w:left="0" w:firstLine="142"/>
        <w:jc w:val="both"/>
        <w:rPr>
          <w:rFonts w:ascii="Tahoma" w:hAnsi="Tahoma" w:cs="Tahoma"/>
          <w:i/>
          <w:sz w:val="24"/>
          <w:szCs w:val="20"/>
        </w:rPr>
      </w:pPr>
      <w:r w:rsidRPr="000648FF">
        <w:rPr>
          <w:rFonts w:ascii="Tahoma" w:hAnsi="Tahoma" w:cs="Tahoma"/>
          <w:b/>
          <w:i/>
          <w:sz w:val="24"/>
          <w:szCs w:val="20"/>
        </w:rPr>
        <w:t>Cautionnement</w:t>
      </w:r>
      <w:r w:rsidRPr="000648FF">
        <w:rPr>
          <w:rFonts w:ascii="Tahoma" w:hAnsi="Tahoma" w:cs="Tahoma"/>
          <w:b/>
          <w:i/>
          <w:spacing w:val="-6"/>
          <w:sz w:val="24"/>
          <w:szCs w:val="20"/>
        </w:rPr>
        <w:t xml:space="preserve"> </w:t>
      </w:r>
      <w:r w:rsidRPr="000648FF">
        <w:rPr>
          <w:rFonts w:ascii="Tahoma" w:hAnsi="Tahoma" w:cs="Tahoma"/>
          <w:b/>
          <w:i/>
          <w:sz w:val="24"/>
          <w:szCs w:val="20"/>
        </w:rPr>
        <w:t>de</w:t>
      </w:r>
      <w:r w:rsidRPr="000648FF">
        <w:rPr>
          <w:rFonts w:ascii="Tahoma" w:hAnsi="Tahoma" w:cs="Tahoma"/>
          <w:b/>
          <w:i/>
          <w:spacing w:val="-5"/>
          <w:sz w:val="24"/>
          <w:szCs w:val="20"/>
        </w:rPr>
        <w:t xml:space="preserve"> </w:t>
      </w:r>
      <w:r w:rsidRPr="000648FF">
        <w:rPr>
          <w:rFonts w:ascii="Tahoma" w:hAnsi="Tahoma" w:cs="Tahoma"/>
          <w:b/>
          <w:i/>
          <w:sz w:val="24"/>
          <w:szCs w:val="20"/>
        </w:rPr>
        <w:t>bonne</w:t>
      </w:r>
      <w:r w:rsidRPr="000648FF">
        <w:rPr>
          <w:rFonts w:ascii="Tahoma" w:hAnsi="Tahoma" w:cs="Tahoma"/>
          <w:b/>
          <w:i/>
          <w:spacing w:val="-3"/>
          <w:sz w:val="24"/>
          <w:szCs w:val="20"/>
        </w:rPr>
        <w:t xml:space="preserve"> </w:t>
      </w:r>
      <w:r w:rsidRPr="000648FF">
        <w:rPr>
          <w:rFonts w:ascii="Tahoma" w:hAnsi="Tahoma" w:cs="Tahoma"/>
          <w:b/>
          <w:i/>
          <w:sz w:val="24"/>
          <w:szCs w:val="20"/>
        </w:rPr>
        <w:t>exécution</w:t>
      </w:r>
      <w:r w:rsidRPr="000648FF">
        <w:rPr>
          <w:rFonts w:ascii="Tahoma" w:hAnsi="Tahoma" w:cs="Tahoma"/>
          <w:b/>
          <w:i/>
          <w:spacing w:val="-2"/>
          <w:sz w:val="24"/>
          <w:szCs w:val="20"/>
        </w:rPr>
        <w:t xml:space="preserve"> </w:t>
      </w:r>
      <w:r w:rsidRPr="000648FF">
        <w:rPr>
          <w:rFonts w:ascii="Tahoma" w:hAnsi="Tahoma" w:cs="Tahoma"/>
          <w:i/>
          <w:sz w:val="24"/>
          <w:szCs w:val="20"/>
        </w:rPr>
        <w:t>(en</w:t>
      </w:r>
      <w:r w:rsidRPr="000648FF">
        <w:rPr>
          <w:rFonts w:ascii="Tahoma" w:hAnsi="Tahoma" w:cs="Tahoma"/>
          <w:i/>
          <w:spacing w:val="-3"/>
          <w:sz w:val="24"/>
          <w:szCs w:val="20"/>
        </w:rPr>
        <w:t xml:space="preserve"> </w:t>
      </w:r>
      <w:r w:rsidRPr="000648FF">
        <w:rPr>
          <w:rFonts w:ascii="Tahoma" w:hAnsi="Tahoma" w:cs="Tahoma"/>
          <w:i/>
          <w:sz w:val="24"/>
          <w:szCs w:val="20"/>
        </w:rPr>
        <w:t>remplacement</w:t>
      </w:r>
      <w:r w:rsidRPr="000648FF">
        <w:rPr>
          <w:rFonts w:ascii="Tahoma" w:hAnsi="Tahoma" w:cs="Tahoma"/>
          <w:i/>
          <w:spacing w:val="-5"/>
          <w:sz w:val="24"/>
          <w:szCs w:val="20"/>
        </w:rPr>
        <w:t xml:space="preserve"> </w:t>
      </w:r>
      <w:r w:rsidRPr="000648FF">
        <w:rPr>
          <w:rFonts w:ascii="Tahoma" w:hAnsi="Tahoma" w:cs="Tahoma"/>
          <w:i/>
          <w:sz w:val="24"/>
          <w:szCs w:val="20"/>
        </w:rPr>
        <w:t>de</w:t>
      </w:r>
      <w:r w:rsidRPr="000648FF">
        <w:rPr>
          <w:rFonts w:ascii="Tahoma" w:hAnsi="Tahoma" w:cs="Tahoma"/>
          <w:i/>
          <w:spacing w:val="-3"/>
          <w:sz w:val="24"/>
          <w:szCs w:val="20"/>
        </w:rPr>
        <w:t xml:space="preserve"> </w:t>
      </w:r>
      <w:r w:rsidRPr="000648FF">
        <w:rPr>
          <w:rFonts w:ascii="Tahoma" w:hAnsi="Tahoma" w:cs="Tahoma"/>
          <w:i/>
          <w:sz w:val="24"/>
          <w:szCs w:val="20"/>
        </w:rPr>
        <w:t>la</w:t>
      </w:r>
      <w:r w:rsidRPr="000648FF">
        <w:rPr>
          <w:rFonts w:ascii="Tahoma" w:hAnsi="Tahoma" w:cs="Tahoma"/>
          <w:i/>
          <w:spacing w:val="-5"/>
          <w:sz w:val="24"/>
          <w:szCs w:val="20"/>
        </w:rPr>
        <w:t xml:space="preserve"> </w:t>
      </w:r>
      <w:r w:rsidRPr="000648FF">
        <w:rPr>
          <w:rFonts w:ascii="Tahoma" w:hAnsi="Tahoma" w:cs="Tahoma"/>
          <w:i/>
          <w:sz w:val="24"/>
          <w:szCs w:val="20"/>
        </w:rPr>
        <w:t>retenue</w:t>
      </w:r>
      <w:r w:rsidRPr="000648FF">
        <w:rPr>
          <w:rFonts w:ascii="Tahoma" w:hAnsi="Tahoma" w:cs="Tahoma"/>
          <w:i/>
          <w:spacing w:val="-5"/>
          <w:sz w:val="24"/>
          <w:szCs w:val="20"/>
        </w:rPr>
        <w:t xml:space="preserve"> </w:t>
      </w:r>
      <w:r w:rsidRPr="000648FF">
        <w:rPr>
          <w:rFonts w:ascii="Tahoma" w:hAnsi="Tahoma" w:cs="Tahoma"/>
          <w:i/>
          <w:sz w:val="24"/>
          <w:szCs w:val="20"/>
        </w:rPr>
        <w:t>de</w:t>
      </w:r>
      <w:r w:rsidRPr="000648FF">
        <w:rPr>
          <w:rFonts w:ascii="Tahoma" w:hAnsi="Tahoma" w:cs="Tahoma"/>
          <w:i/>
          <w:spacing w:val="-4"/>
          <w:sz w:val="24"/>
          <w:szCs w:val="20"/>
        </w:rPr>
        <w:t xml:space="preserve"> </w:t>
      </w:r>
      <w:r w:rsidRPr="000648FF">
        <w:rPr>
          <w:rFonts w:ascii="Tahoma" w:hAnsi="Tahoma" w:cs="Tahoma"/>
          <w:i/>
          <w:spacing w:val="-2"/>
          <w:sz w:val="24"/>
          <w:szCs w:val="20"/>
        </w:rPr>
        <w:t>garantie)</w:t>
      </w:r>
    </w:p>
    <w:p w:rsidR="004D09A8" w:rsidRPr="000648FF" w:rsidRDefault="000A4CFF" w:rsidP="000648FF">
      <w:pPr>
        <w:ind w:firstLine="142"/>
        <w:jc w:val="both"/>
        <w:rPr>
          <w:rFonts w:ascii="Tahoma" w:hAnsi="Tahoma" w:cs="Tahoma"/>
          <w:sz w:val="24"/>
          <w:szCs w:val="20"/>
        </w:rPr>
      </w:pPr>
      <w:r w:rsidRPr="000648FF">
        <w:rPr>
          <w:rFonts w:ascii="Tahoma" w:hAnsi="Tahoma" w:cs="Tahoma"/>
          <w:i/>
          <w:w w:val="85"/>
          <w:sz w:val="24"/>
          <w:szCs w:val="20"/>
        </w:rPr>
        <w:t xml:space="preserve">[Lorsque le marché est assorti d’une période de garantie ou d’entretien, la retenue de garantie est fixée à </w:t>
      </w:r>
      <w:r w:rsidRPr="000648FF">
        <w:rPr>
          <w:rFonts w:ascii="Tahoma" w:hAnsi="Tahoma" w:cs="Tahoma"/>
          <w:i/>
          <w:sz w:val="24"/>
          <w:szCs w:val="20"/>
        </w:rPr>
        <w:t>[10%maximum] du montant TTC du marché augmenté le cas échéant du montant des avenants]</w:t>
      </w:r>
      <w:r w:rsidRPr="000648FF">
        <w:rPr>
          <w:rFonts w:ascii="Tahoma" w:hAnsi="Tahoma" w:cs="Tahoma"/>
          <w:sz w:val="24"/>
          <w:szCs w:val="20"/>
        </w:rPr>
        <w: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La restitution de la retenue de garantie ou du cautionnement de bonne exécution sera effectuée à compter de </w:t>
      </w:r>
      <w:r w:rsidRPr="000648FF">
        <w:rPr>
          <w:rFonts w:ascii="Tahoma" w:hAnsi="Tahoma" w:cs="Tahoma"/>
          <w:spacing w:val="-6"/>
          <w:szCs w:val="22"/>
        </w:rPr>
        <w:t>la</w:t>
      </w:r>
      <w:r w:rsidRPr="000648FF">
        <w:rPr>
          <w:rFonts w:ascii="Tahoma" w:hAnsi="Tahoma" w:cs="Tahoma"/>
          <w:spacing w:val="-8"/>
          <w:szCs w:val="22"/>
        </w:rPr>
        <w:t xml:space="preserve"> </w:t>
      </w:r>
      <w:r w:rsidRPr="000648FF">
        <w:rPr>
          <w:rFonts w:ascii="Tahoma" w:hAnsi="Tahoma" w:cs="Tahoma"/>
          <w:spacing w:val="-6"/>
          <w:szCs w:val="22"/>
        </w:rPr>
        <w:t>réception</w:t>
      </w:r>
      <w:r w:rsidRPr="000648FF">
        <w:rPr>
          <w:rFonts w:ascii="Tahoma" w:hAnsi="Tahoma" w:cs="Tahoma"/>
          <w:spacing w:val="-8"/>
          <w:szCs w:val="22"/>
        </w:rPr>
        <w:t xml:space="preserve"> </w:t>
      </w:r>
      <w:r w:rsidRPr="000648FF">
        <w:rPr>
          <w:rFonts w:ascii="Tahoma" w:hAnsi="Tahoma" w:cs="Tahoma"/>
          <w:spacing w:val="-6"/>
          <w:szCs w:val="22"/>
        </w:rPr>
        <w:t>définitive</w:t>
      </w:r>
      <w:r w:rsidRPr="000648FF">
        <w:rPr>
          <w:rFonts w:ascii="Tahoma" w:hAnsi="Tahoma" w:cs="Tahoma"/>
          <w:spacing w:val="-7"/>
          <w:szCs w:val="22"/>
        </w:rPr>
        <w:t xml:space="preserve"> </w:t>
      </w:r>
      <w:r w:rsidRPr="000648FF">
        <w:rPr>
          <w:rFonts w:ascii="Tahoma" w:hAnsi="Tahoma" w:cs="Tahoma"/>
          <w:spacing w:val="-6"/>
          <w:szCs w:val="22"/>
        </w:rPr>
        <w:t>des</w:t>
      </w:r>
      <w:r w:rsidRPr="000648FF">
        <w:rPr>
          <w:rFonts w:ascii="Tahoma" w:hAnsi="Tahoma" w:cs="Tahoma"/>
          <w:spacing w:val="-2"/>
          <w:szCs w:val="22"/>
        </w:rPr>
        <w:t xml:space="preserve"> </w:t>
      </w:r>
      <w:r w:rsidRPr="000648FF">
        <w:rPr>
          <w:rFonts w:ascii="Tahoma" w:hAnsi="Tahoma" w:cs="Tahoma"/>
          <w:spacing w:val="-6"/>
          <w:szCs w:val="22"/>
        </w:rPr>
        <w:t>travaux</w:t>
      </w:r>
      <w:r w:rsidRPr="000648FF">
        <w:rPr>
          <w:rFonts w:ascii="Tahoma" w:hAnsi="Tahoma" w:cs="Tahoma"/>
          <w:spacing w:val="-2"/>
          <w:szCs w:val="22"/>
        </w:rPr>
        <w:t xml:space="preserve"> </w:t>
      </w:r>
      <w:r w:rsidRPr="000648FF">
        <w:rPr>
          <w:rFonts w:ascii="Tahoma" w:hAnsi="Tahoma" w:cs="Tahoma"/>
          <w:spacing w:val="-6"/>
          <w:szCs w:val="22"/>
        </w:rPr>
        <w:t>sur</w:t>
      </w:r>
      <w:r w:rsidRPr="000648FF">
        <w:rPr>
          <w:rFonts w:ascii="Tahoma" w:hAnsi="Tahoma" w:cs="Tahoma"/>
          <w:spacing w:val="-3"/>
          <w:szCs w:val="22"/>
        </w:rPr>
        <w:t xml:space="preserve"> </w:t>
      </w:r>
      <w:r w:rsidRPr="000648FF">
        <w:rPr>
          <w:rFonts w:ascii="Tahoma" w:hAnsi="Tahoma" w:cs="Tahoma"/>
          <w:spacing w:val="-6"/>
          <w:szCs w:val="22"/>
        </w:rPr>
        <w:t>mainlevée</w:t>
      </w:r>
      <w:r w:rsidRPr="000648FF">
        <w:rPr>
          <w:rFonts w:ascii="Tahoma" w:hAnsi="Tahoma" w:cs="Tahoma"/>
          <w:spacing w:val="-2"/>
          <w:szCs w:val="22"/>
        </w:rPr>
        <w:t xml:space="preserve"> </w:t>
      </w:r>
      <w:r w:rsidRPr="000648FF">
        <w:rPr>
          <w:rFonts w:ascii="Tahoma" w:hAnsi="Tahoma" w:cs="Tahoma"/>
          <w:spacing w:val="-6"/>
          <w:szCs w:val="22"/>
        </w:rPr>
        <w:t>délivrée</w:t>
      </w:r>
      <w:r w:rsidRPr="000648FF">
        <w:rPr>
          <w:rFonts w:ascii="Tahoma" w:hAnsi="Tahoma" w:cs="Tahoma"/>
          <w:spacing w:val="-2"/>
          <w:szCs w:val="22"/>
        </w:rPr>
        <w:t xml:space="preserve"> </w:t>
      </w:r>
      <w:r w:rsidRPr="000648FF">
        <w:rPr>
          <w:rFonts w:ascii="Tahoma" w:hAnsi="Tahoma" w:cs="Tahoma"/>
          <w:spacing w:val="-6"/>
          <w:szCs w:val="22"/>
        </w:rPr>
        <w:t>par</w:t>
      </w:r>
      <w:r w:rsidRPr="000648FF">
        <w:rPr>
          <w:rFonts w:ascii="Tahoma" w:hAnsi="Tahoma" w:cs="Tahoma"/>
          <w:spacing w:val="-3"/>
          <w:szCs w:val="22"/>
        </w:rPr>
        <w:t xml:space="preserve"> </w:t>
      </w:r>
      <w:r w:rsidRPr="000648FF">
        <w:rPr>
          <w:rFonts w:ascii="Tahoma" w:hAnsi="Tahoma" w:cs="Tahoma"/>
          <w:spacing w:val="-6"/>
          <w:szCs w:val="22"/>
        </w:rPr>
        <w:t>le</w:t>
      </w:r>
      <w:r w:rsidRPr="000648FF">
        <w:rPr>
          <w:rFonts w:ascii="Tahoma" w:hAnsi="Tahoma" w:cs="Tahoma"/>
          <w:spacing w:val="-2"/>
          <w:szCs w:val="22"/>
        </w:rPr>
        <w:t xml:space="preserve"> </w:t>
      </w:r>
      <w:r w:rsidRPr="000648FF">
        <w:rPr>
          <w:rFonts w:ascii="Tahoma" w:hAnsi="Tahoma" w:cs="Tahoma"/>
          <w:spacing w:val="-6"/>
          <w:szCs w:val="22"/>
        </w:rPr>
        <w:t>Maître d’Ouvrage</w:t>
      </w:r>
      <w:r w:rsidRPr="000648FF">
        <w:rPr>
          <w:rFonts w:ascii="Tahoma" w:hAnsi="Tahoma" w:cs="Tahoma"/>
          <w:spacing w:val="-11"/>
          <w:szCs w:val="22"/>
        </w:rPr>
        <w:t xml:space="preserve"> </w:t>
      </w:r>
      <w:r w:rsidRPr="000648FF">
        <w:rPr>
          <w:rFonts w:ascii="Tahoma" w:hAnsi="Tahoma" w:cs="Tahoma"/>
          <w:spacing w:val="-6"/>
          <w:szCs w:val="22"/>
        </w:rPr>
        <w:t>après</w:t>
      </w:r>
      <w:r w:rsidRPr="000648FF">
        <w:rPr>
          <w:rFonts w:ascii="Tahoma" w:hAnsi="Tahoma" w:cs="Tahoma"/>
          <w:spacing w:val="-11"/>
          <w:szCs w:val="22"/>
        </w:rPr>
        <w:t xml:space="preserve"> </w:t>
      </w:r>
      <w:r w:rsidRPr="000648FF">
        <w:rPr>
          <w:rFonts w:ascii="Tahoma" w:hAnsi="Tahoma" w:cs="Tahoma"/>
          <w:spacing w:val="-6"/>
          <w:szCs w:val="22"/>
        </w:rPr>
        <w:t>expiration</w:t>
      </w:r>
      <w:r w:rsidRPr="000648FF">
        <w:rPr>
          <w:rFonts w:ascii="Tahoma" w:hAnsi="Tahoma" w:cs="Tahoma"/>
          <w:spacing w:val="-10"/>
          <w:szCs w:val="22"/>
        </w:rPr>
        <w:t xml:space="preserve"> </w:t>
      </w:r>
      <w:r w:rsidRPr="000648FF">
        <w:rPr>
          <w:rFonts w:ascii="Tahoma" w:hAnsi="Tahoma" w:cs="Tahoma"/>
          <w:spacing w:val="-6"/>
          <w:szCs w:val="22"/>
        </w:rPr>
        <w:t>du</w:t>
      </w:r>
      <w:r w:rsidRPr="000648FF">
        <w:rPr>
          <w:rFonts w:ascii="Tahoma" w:hAnsi="Tahoma" w:cs="Tahoma"/>
          <w:spacing w:val="-11"/>
          <w:szCs w:val="22"/>
        </w:rPr>
        <w:t xml:space="preserve"> </w:t>
      </w:r>
      <w:r w:rsidRPr="000648FF">
        <w:rPr>
          <w:rFonts w:ascii="Tahoma" w:hAnsi="Tahoma" w:cs="Tahoma"/>
          <w:spacing w:val="-6"/>
          <w:szCs w:val="22"/>
        </w:rPr>
        <w:t>délai</w:t>
      </w:r>
      <w:r w:rsidRPr="000648FF">
        <w:rPr>
          <w:rFonts w:ascii="Tahoma" w:hAnsi="Tahoma" w:cs="Tahoma"/>
          <w:spacing w:val="-11"/>
          <w:szCs w:val="22"/>
        </w:rPr>
        <w:t xml:space="preserve"> </w:t>
      </w:r>
      <w:r w:rsidRPr="000648FF">
        <w:rPr>
          <w:rFonts w:ascii="Tahoma" w:hAnsi="Tahoma" w:cs="Tahoma"/>
          <w:spacing w:val="-6"/>
          <w:szCs w:val="22"/>
        </w:rPr>
        <w:t xml:space="preserve">de </w:t>
      </w:r>
      <w:r w:rsidRPr="000648FF">
        <w:rPr>
          <w:rFonts w:ascii="Tahoma" w:hAnsi="Tahoma" w:cs="Tahoma"/>
          <w:spacing w:val="-2"/>
          <w:szCs w:val="22"/>
        </w:rPr>
        <w:t>garantie.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A</w:t>
      </w:r>
      <w:r w:rsidRPr="000648FF">
        <w:rPr>
          <w:rFonts w:ascii="Tahoma" w:hAnsi="Tahoma" w:cs="Tahoma"/>
          <w:spacing w:val="-10"/>
          <w:w w:val="90"/>
          <w:szCs w:val="22"/>
        </w:rPr>
        <w:t xml:space="preserve"> </w:t>
      </w:r>
      <w:r w:rsidRPr="000648FF">
        <w:rPr>
          <w:rFonts w:ascii="Tahoma" w:hAnsi="Tahoma" w:cs="Tahoma"/>
          <w:w w:val="90"/>
          <w:szCs w:val="22"/>
        </w:rPr>
        <w:t>l’expiration</w:t>
      </w:r>
      <w:r w:rsidRPr="000648FF">
        <w:rPr>
          <w:rFonts w:ascii="Tahoma" w:hAnsi="Tahoma" w:cs="Tahoma"/>
          <w:spacing w:val="-10"/>
          <w:w w:val="90"/>
          <w:szCs w:val="22"/>
        </w:rPr>
        <w:t xml:space="preserve"> </w:t>
      </w:r>
      <w:r w:rsidRPr="000648FF">
        <w:rPr>
          <w:rFonts w:ascii="Tahoma" w:hAnsi="Tahoma" w:cs="Tahoma"/>
          <w:w w:val="90"/>
          <w:szCs w:val="22"/>
        </w:rPr>
        <w:t>d’un</w:t>
      </w:r>
      <w:r w:rsidRPr="000648FF">
        <w:rPr>
          <w:rFonts w:ascii="Tahoma" w:hAnsi="Tahoma" w:cs="Tahoma"/>
          <w:spacing w:val="-10"/>
          <w:w w:val="90"/>
          <w:szCs w:val="22"/>
        </w:rPr>
        <w:t xml:space="preserve"> </w:t>
      </w:r>
      <w:r w:rsidRPr="000648FF">
        <w:rPr>
          <w:rFonts w:ascii="Tahoma" w:hAnsi="Tahoma" w:cs="Tahoma"/>
          <w:w w:val="90"/>
          <w:szCs w:val="22"/>
        </w:rPr>
        <w:t>délai</w:t>
      </w:r>
      <w:r w:rsidRPr="000648FF">
        <w:rPr>
          <w:rFonts w:ascii="Tahoma" w:hAnsi="Tahoma" w:cs="Tahoma"/>
          <w:spacing w:val="-10"/>
          <w:w w:val="90"/>
          <w:szCs w:val="22"/>
        </w:rPr>
        <w:t xml:space="preserve"> </w:t>
      </w:r>
      <w:r w:rsidRPr="000648FF">
        <w:rPr>
          <w:rFonts w:ascii="Tahoma" w:hAnsi="Tahoma" w:cs="Tahoma"/>
          <w:w w:val="90"/>
          <w:szCs w:val="22"/>
        </w:rPr>
        <w:t>de</w:t>
      </w:r>
      <w:r w:rsidRPr="000648FF">
        <w:rPr>
          <w:rFonts w:ascii="Tahoma" w:hAnsi="Tahoma" w:cs="Tahoma"/>
          <w:spacing w:val="-10"/>
          <w:w w:val="90"/>
          <w:szCs w:val="22"/>
        </w:rPr>
        <w:t xml:space="preserve"> </w:t>
      </w:r>
      <w:r w:rsidRPr="000648FF">
        <w:rPr>
          <w:rFonts w:ascii="Tahoma" w:hAnsi="Tahoma" w:cs="Tahoma"/>
          <w:w w:val="90"/>
          <w:szCs w:val="22"/>
        </w:rPr>
        <w:t>30</w:t>
      </w:r>
      <w:r w:rsidRPr="000648FF">
        <w:rPr>
          <w:rFonts w:ascii="Tahoma" w:hAnsi="Tahoma" w:cs="Tahoma"/>
          <w:spacing w:val="-11"/>
          <w:w w:val="90"/>
          <w:szCs w:val="22"/>
        </w:rPr>
        <w:t xml:space="preserve"> </w:t>
      </w:r>
      <w:r w:rsidRPr="000648FF">
        <w:rPr>
          <w:rFonts w:ascii="Tahoma" w:hAnsi="Tahoma" w:cs="Tahoma"/>
          <w:w w:val="90"/>
          <w:szCs w:val="22"/>
        </w:rPr>
        <w:t>jours</w:t>
      </w:r>
      <w:r w:rsidRPr="000648FF">
        <w:rPr>
          <w:rFonts w:ascii="Tahoma" w:hAnsi="Tahoma" w:cs="Tahoma"/>
          <w:spacing w:val="-10"/>
          <w:w w:val="90"/>
          <w:szCs w:val="22"/>
        </w:rPr>
        <w:t xml:space="preserve"> </w:t>
      </w:r>
      <w:r w:rsidRPr="000648FF">
        <w:rPr>
          <w:rFonts w:ascii="Tahoma" w:hAnsi="Tahoma" w:cs="Tahoma"/>
          <w:w w:val="90"/>
          <w:szCs w:val="22"/>
        </w:rPr>
        <w:t>calendaires,</w:t>
      </w:r>
      <w:r w:rsidRPr="000648FF">
        <w:rPr>
          <w:rFonts w:ascii="Tahoma" w:hAnsi="Tahoma" w:cs="Tahoma"/>
          <w:spacing w:val="-10"/>
          <w:w w:val="90"/>
          <w:szCs w:val="22"/>
        </w:rPr>
        <w:t xml:space="preserve"> </w:t>
      </w:r>
      <w:r w:rsidRPr="000648FF">
        <w:rPr>
          <w:rFonts w:ascii="Tahoma" w:hAnsi="Tahoma" w:cs="Tahoma"/>
          <w:w w:val="90"/>
          <w:szCs w:val="22"/>
        </w:rPr>
        <w:t>les</w:t>
      </w:r>
      <w:r w:rsidRPr="000648FF">
        <w:rPr>
          <w:rFonts w:ascii="Tahoma" w:hAnsi="Tahoma" w:cs="Tahoma"/>
          <w:spacing w:val="-10"/>
          <w:w w:val="90"/>
          <w:szCs w:val="22"/>
        </w:rPr>
        <w:t xml:space="preserve"> </w:t>
      </w:r>
      <w:r w:rsidRPr="000648FF">
        <w:rPr>
          <w:rFonts w:ascii="Tahoma" w:hAnsi="Tahoma" w:cs="Tahoma"/>
          <w:w w:val="90"/>
          <w:szCs w:val="22"/>
        </w:rPr>
        <w:t>cautionnements</w:t>
      </w:r>
      <w:r w:rsidRPr="000648FF">
        <w:rPr>
          <w:rFonts w:ascii="Tahoma" w:hAnsi="Tahoma" w:cs="Tahoma"/>
          <w:spacing w:val="-10"/>
          <w:w w:val="90"/>
          <w:szCs w:val="22"/>
        </w:rPr>
        <w:t xml:space="preserve"> </w:t>
      </w:r>
      <w:r w:rsidRPr="000648FF">
        <w:rPr>
          <w:rFonts w:ascii="Tahoma" w:hAnsi="Tahoma" w:cs="Tahoma"/>
          <w:w w:val="90"/>
          <w:szCs w:val="22"/>
        </w:rPr>
        <w:t>cessent</w:t>
      </w:r>
      <w:r w:rsidRPr="000648FF">
        <w:rPr>
          <w:rFonts w:ascii="Tahoma" w:hAnsi="Tahoma" w:cs="Tahoma"/>
          <w:spacing w:val="-10"/>
          <w:w w:val="90"/>
          <w:szCs w:val="22"/>
        </w:rPr>
        <w:t xml:space="preserve"> </w:t>
      </w:r>
      <w:r w:rsidRPr="000648FF">
        <w:rPr>
          <w:rFonts w:ascii="Tahoma" w:hAnsi="Tahoma" w:cs="Tahoma"/>
          <w:w w:val="90"/>
          <w:szCs w:val="22"/>
        </w:rPr>
        <w:t>d’avoir</w:t>
      </w:r>
      <w:r w:rsidRPr="000648FF">
        <w:rPr>
          <w:rFonts w:ascii="Tahoma" w:hAnsi="Tahoma" w:cs="Tahoma"/>
          <w:spacing w:val="-10"/>
          <w:w w:val="90"/>
          <w:szCs w:val="22"/>
        </w:rPr>
        <w:t xml:space="preserve"> </w:t>
      </w:r>
      <w:r w:rsidRPr="000648FF">
        <w:rPr>
          <w:rFonts w:ascii="Tahoma" w:hAnsi="Tahoma" w:cs="Tahoma"/>
          <w:w w:val="90"/>
          <w:szCs w:val="22"/>
        </w:rPr>
        <w:t>effet</w:t>
      </w:r>
      <w:r w:rsidRPr="000648FF">
        <w:rPr>
          <w:rFonts w:ascii="Tahoma" w:hAnsi="Tahoma" w:cs="Tahoma"/>
          <w:spacing w:val="-10"/>
          <w:w w:val="90"/>
          <w:szCs w:val="22"/>
        </w:rPr>
        <w:t xml:space="preserve"> </w:t>
      </w:r>
      <w:r w:rsidRPr="000648FF">
        <w:rPr>
          <w:rFonts w:ascii="Tahoma" w:hAnsi="Tahoma" w:cs="Tahoma"/>
          <w:w w:val="90"/>
          <w:szCs w:val="22"/>
        </w:rPr>
        <w:t>;</w:t>
      </w:r>
      <w:r w:rsidRPr="000648FF">
        <w:rPr>
          <w:rFonts w:ascii="Tahoma" w:hAnsi="Tahoma" w:cs="Tahoma"/>
          <w:spacing w:val="-10"/>
          <w:w w:val="90"/>
          <w:szCs w:val="22"/>
        </w:rPr>
        <w:t xml:space="preserve"> </w:t>
      </w:r>
      <w:r w:rsidRPr="000648FF">
        <w:rPr>
          <w:rFonts w:ascii="Tahoma" w:hAnsi="Tahoma" w:cs="Tahoma"/>
          <w:w w:val="90"/>
          <w:szCs w:val="22"/>
        </w:rPr>
        <w:t xml:space="preserve">l’organisme </w:t>
      </w:r>
      <w:r w:rsidRPr="000648FF">
        <w:rPr>
          <w:rFonts w:ascii="Tahoma" w:hAnsi="Tahoma" w:cs="Tahoma"/>
          <w:szCs w:val="22"/>
        </w:rPr>
        <w:t xml:space="preserve">compétent est tenu de restituer ces cautionnements ou de libérer la retenue de garantie ou le cautionnement </w:t>
      </w:r>
      <w:r w:rsidRPr="000648FF">
        <w:rPr>
          <w:rFonts w:ascii="Tahoma" w:hAnsi="Tahoma" w:cs="Tahoma"/>
          <w:w w:val="85"/>
          <w:szCs w:val="22"/>
        </w:rPr>
        <w:t>de</w:t>
      </w:r>
      <w:r w:rsidRPr="000648FF">
        <w:rPr>
          <w:rFonts w:ascii="Tahoma" w:hAnsi="Tahoma" w:cs="Tahoma"/>
          <w:spacing w:val="-7"/>
          <w:w w:val="85"/>
          <w:szCs w:val="22"/>
        </w:rPr>
        <w:t xml:space="preserve"> </w:t>
      </w:r>
      <w:r w:rsidRPr="000648FF">
        <w:rPr>
          <w:rFonts w:ascii="Tahoma" w:hAnsi="Tahoma" w:cs="Tahoma"/>
          <w:w w:val="85"/>
          <w:szCs w:val="22"/>
        </w:rPr>
        <w:t>bonne</w:t>
      </w:r>
      <w:r w:rsidRPr="000648FF">
        <w:rPr>
          <w:rFonts w:ascii="Tahoma" w:hAnsi="Tahoma" w:cs="Tahoma"/>
          <w:spacing w:val="-7"/>
          <w:w w:val="85"/>
          <w:szCs w:val="22"/>
        </w:rPr>
        <w:t xml:space="preserve"> </w:t>
      </w:r>
      <w:r w:rsidRPr="000648FF">
        <w:rPr>
          <w:rFonts w:ascii="Tahoma" w:hAnsi="Tahoma" w:cs="Tahoma"/>
          <w:w w:val="85"/>
          <w:szCs w:val="22"/>
        </w:rPr>
        <w:t>exécution</w:t>
      </w:r>
      <w:r w:rsidRPr="000648FF">
        <w:rPr>
          <w:rFonts w:ascii="Tahoma" w:hAnsi="Tahoma" w:cs="Tahoma"/>
          <w:spacing w:val="-6"/>
          <w:w w:val="85"/>
          <w:szCs w:val="22"/>
        </w:rPr>
        <w:t xml:space="preserve"> </w:t>
      </w:r>
      <w:r w:rsidRPr="000648FF">
        <w:rPr>
          <w:rFonts w:ascii="Tahoma" w:hAnsi="Tahoma" w:cs="Tahoma"/>
          <w:w w:val="85"/>
          <w:szCs w:val="22"/>
        </w:rPr>
        <w:t>sur</w:t>
      </w:r>
      <w:r w:rsidRPr="000648FF">
        <w:rPr>
          <w:rFonts w:ascii="Tahoma" w:hAnsi="Tahoma" w:cs="Tahoma"/>
          <w:spacing w:val="-7"/>
          <w:w w:val="85"/>
          <w:szCs w:val="22"/>
        </w:rPr>
        <w:t xml:space="preserve"> </w:t>
      </w:r>
      <w:r w:rsidRPr="000648FF">
        <w:rPr>
          <w:rFonts w:ascii="Tahoma" w:hAnsi="Tahoma" w:cs="Tahoma"/>
          <w:w w:val="85"/>
          <w:szCs w:val="22"/>
        </w:rPr>
        <w:t>simple</w:t>
      </w:r>
      <w:r w:rsidRPr="000648FF">
        <w:rPr>
          <w:rFonts w:ascii="Tahoma" w:hAnsi="Tahoma" w:cs="Tahoma"/>
          <w:spacing w:val="-7"/>
          <w:w w:val="85"/>
          <w:szCs w:val="22"/>
        </w:rPr>
        <w:t xml:space="preserve"> </w:t>
      </w:r>
      <w:r w:rsidRPr="000648FF">
        <w:rPr>
          <w:rFonts w:ascii="Tahoma" w:hAnsi="Tahoma" w:cs="Tahoma"/>
          <w:w w:val="85"/>
          <w:szCs w:val="22"/>
        </w:rPr>
        <w:t>demande</w:t>
      </w:r>
      <w:r w:rsidRPr="000648FF">
        <w:rPr>
          <w:rFonts w:ascii="Tahoma" w:hAnsi="Tahoma" w:cs="Tahoma"/>
          <w:spacing w:val="-6"/>
          <w:w w:val="85"/>
          <w:szCs w:val="22"/>
        </w:rPr>
        <w:t xml:space="preserve"> </w:t>
      </w:r>
      <w:r w:rsidRPr="000648FF">
        <w:rPr>
          <w:rFonts w:ascii="Tahoma" w:hAnsi="Tahoma" w:cs="Tahoma"/>
          <w:w w:val="85"/>
          <w:szCs w:val="22"/>
        </w:rPr>
        <w:t>du</w:t>
      </w:r>
      <w:r w:rsidRPr="000648FF">
        <w:rPr>
          <w:rFonts w:ascii="Tahoma" w:hAnsi="Tahoma" w:cs="Tahoma"/>
          <w:spacing w:val="-7"/>
          <w:w w:val="85"/>
          <w:szCs w:val="22"/>
        </w:rPr>
        <w:t xml:space="preserve"> </w:t>
      </w:r>
      <w:r w:rsidRPr="000648FF">
        <w:rPr>
          <w:rFonts w:ascii="Tahoma" w:hAnsi="Tahoma" w:cs="Tahoma"/>
          <w:w w:val="85"/>
          <w:szCs w:val="22"/>
        </w:rPr>
        <w:t>cocontractant</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7"/>
          <w:w w:val="85"/>
          <w:szCs w:val="22"/>
        </w:rPr>
        <w:t xml:space="preserve"> </w:t>
      </w:r>
      <w:r w:rsidRPr="000648FF">
        <w:rPr>
          <w:rFonts w:ascii="Tahoma" w:hAnsi="Tahoma" w:cs="Tahoma"/>
          <w:w w:val="85"/>
          <w:szCs w:val="22"/>
        </w:rPr>
        <w:t>l’administration</w:t>
      </w:r>
      <w:r w:rsidRPr="000648FF">
        <w:rPr>
          <w:rFonts w:ascii="Tahoma" w:hAnsi="Tahoma" w:cs="Tahoma"/>
          <w:spacing w:val="-6"/>
          <w:w w:val="85"/>
          <w:szCs w:val="22"/>
        </w:rPr>
        <w:t xml:space="preserve"> </w:t>
      </w:r>
      <w:r w:rsidRPr="000648FF">
        <w:rPr>
          <w:rFonts w:ascii="Tahoma" w:hAnsi="Tahoma" w:cs="Tahoma"/>
          <w:w w:val="85"/>
          <w:szCs w:val="22"/>
        </w:rPr>
        <w:t>;</w:t>
      </w:r>
      <w:r w:rsidRPr="000648FF">
        <w:rPr>
          <w:rFonts w:ascii="Tahoma" w:hAnsi="Tahoma" w:cs="Tahoma"/>
          <w:spacing w:val="-7"/>
          <w:w w:val="85"/>
          <w:szCs w:val="22"/>
        </w:rPr>
        <w:t xml:space="preserve"> </w:t>
      </w:r>
      <w:r w:rsidRPr="000648FF">
        <w:rPr>
          <w:rFonts w:ascii="Tahoma" w:hAnsi="Tahoma" w:cs="Tahoma"/>
          <w:w w:val="85"/>
          <w:szCs w:val="22"/>
        </w:rPr>
        <w:t>sauf</w:t>
      </w:r>
      <w:r w:rsidRPr="000648FF">
        <w:rPr>
          <w:rFonts w:ascii="Tahoma" w:hAnsi="Tahoma" w:cs="Tahoma"/>
          <w:spacing w:val="-7"/>
          <w:w w:val="85"/>
          <w:szCs w:val="22"/>
        </w:rPr>
        <w:t xml:space="preserve"> </w:t>
      </w:r>
      <w:r w:rsidRPr="000648FF">
        <w:rPr>
          <w:rFonts w:ascii="Tahoma" w:hAnsi="Tahoma" w:cs="Tahoma"/>
          <w:w w:val="85"/>
          <w:szCs w:val="22"/>
        </w:rPr>
        <w:t>si</w:t>
      </w:r>
      <w:r w:rsidRPr="000648FF">
        <w:rPr>
          <w:rFonts w:ascii="Tahoma" w:hAnsi="Tahoma" w:cs="Tahoma"/>
          <w:spacing w:val="-6"/>
          <w:w w:val="85"/>
          <w:szCs w:val="22"/>
        </w:rPr>
        <w:t xml:space="preserve"> </w:t>
      </w:r>
      <w:r w:rsidRPr="000648FF">
        <w:rPr>
          <w:rFonts w:ascii="Tahoma" w:hAnsi="Tahoma" w:cs="Tahoma"/>
          <w:w w:val="85"/>
          <w:szCs w:val="22"/>
        </w:rPr>
        <w:t>le</w:t>
      </w:r>
      <w:r w:rsidRPr="000648FF">
        <w:rPr>
          <w:rFonts w:ascii="Tahoma" w:hAnsi="Tahoma" w:cs="Tahoma"/>
          <w:spacing w:val="-7"/>
          <w:w w:val="85"/>
          <w:szCs w:val="22"/>
        </w:rPr>
        <w:t xml:space="preserve"> </w:t>
      </w:r>
      <w:r w:rsidRPr="000648FF">
        <w:rPr>
          <w:rFonts w:ascii="Tahoma" w:hAnsi="Tahoma" w:cs="Tahoma"/>
          <w:w w:val="85"/>
          <w:szCs w:val="22"/>
        </w:rPr>
        <w:t>Maître</w:t>
      </w:r>
      <w:r w:rsidRPr="000648FF">
        <w:rPr>
          <w:rFonts w:ascii="Tahoma" w:hAnsi="Tahoma" w:cs="Tahoma"/>
          <w:spacing w:val="-7"/>
          <w:w w:val="85"/>
          <w:szCs w:val="22"/>
        </w:rPr>
        <w:t xml:space="preserve"> </w:t>
      </w:r>
      <w:r w:rsidRPr="000648FF">
        <w:rPr>
          <w:rFonts w:ascii="Tahoma" w:hAnsi="Tahoma" w:cs="Tahoma"/>
          <w:w w:val="85"/>
          <w:szCs w:val="22"/>
        </w:rPr>
        <w:t>d’Ouvrage</w:t>
      </w:r>
      <w:r w:rsidRPr="000648FF">
        <w:rPr>
          <w:rFonts w:ascii="Tahoma" w:hAnsi="Tahoma" w:cs="Tahoma"/>
          <w:spacing w:val="-6"/>
          <w:w w:val="85"/>
          <w:szCs w:val="22"/>
        </w:rPr>
        <w:t xml:space="preserve"> </w:t>
      </w:r>
      <w:r w:rsidRPr="000648FF">
        <w:rPr>
          <w:rFonts w:ascii="Tahoma" w:hAnsi="Tahoma" w:cs="Tahoma"/>
          <w:w w:val="85"/>
          <w:szCs w:val="22"/>
        </w:rPr>
        <w:t xml:space="preserve">a </w:t>
      </w:r>
      <w:r w:rsidRPr="000648FF">
        <w:rPr>
          <w:rFonts w:ascii="Tahoma" w:hAnsi="Tahoma" w:cs="Tahoma"/>
          <w:w w:val="80"/>
          <w:szCs w:val="22"/>
        </w:rPr>
        <w:t>dûment signifié à la caution du cocontractant qu’il n’a pas honoré toutes ses obligations.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4"/>
          <w:szCs w:val="22"/>
        </w:rPr>
        <w:t>Dans</w:t>
      </w:r>
      <w:r w:rsidRPr="000648FF">
        <w:rPr>
          <w:rFonts w:ascii="Tahoma" w:hAnsi="Tahoma" w:cs="Tahoma"/>
          <w:spacing w:val="-13"/>
          <w:szCs w:val="22"/>
        </w:rPr>
        <w:t xml:space="preserve"> </w:t>
      </w:r>
      <w:r w:rsidRPr="000648FF">
        <w:rPr>
          <w:rFonts w:ascii="Tahoma" w:hAnsi="Tahoma" w:cs="Tahoma"/>
          <w:spacing w:val="-4"/>
          <w:szCs w:val="22"/>
        </w:rPr>
        <w:t>ce</w:t>
      </w:r>
      <w:r w:rsidRPr="000648FF">
        <w:rPr>
          <w:rFonts w:ascii="Tahoma" w:hAnsi="Tahoma" w:cs="Tahoma"/>
          <w:spacing w:val="-13"/>
          <w:szCs w:val="22"/>
        </w:rPr>
        <w:t xml:space="preserve"> </w:t>
      </w:r>
      <w:r w:rsidRPr="000648FF">
        <w:rPr>
          <w:rFonts w:ascii="Tahoma" w:hAnsi="Tahoma" w:cs="Tahoma"/>
          <w:spacing w:val="-4"/>
          <w:szCs w:val="22"/>
        </w:rPr>
        <w:t>cas,</w:t>
      </w:r>
      <w:r w:rsidRPr="000648FF">
        <w:rPr>
          <w:rFonts w:ascii="Tahoma" w:hAnsi="Tahoma" w:cs="Tahoma"/>
          <w:spacing w:val="-12"/>
          <w:szCs w:val="22"/>
        </w:rPr>
        <w:t xml:space="preserve"> </w:t>
      </w:r>
      <w:r w:rsidRPr="000648FF">
        <w:rPr>
          <w:rFonts w:ascii="Tahoma" w:hAnsi="Tahoma" w:cs="Tahoma"/>
          <w:spacing w:val="-4"/>
          <w:szCs w:val="22"/>
        </w:rPr>
        <w:t>il</w:t>
      </w:r>
      <w:r w:rsidRPr="000648FF">
        <w:rPr>
          <w:rFonts w:ascii="Tahoma" w:hAnsi="Tahoma" w:cs="Tahoma"/>
          <w:spacing w:val="-13"/>
          <w:szCs w:val="22"/>
        </w:rPr>
        <w:t xml:space="preserve"> </w:t>
      </w:r>
      <w:r w:rsidRPr="000648FF">
        <w:rPr>
          <w:rFonts w:ascii="Tahoma" w:hAnsi="Tahoma" w:cs="Tahoma"/>
          <w:spacing w:val="-4"/>
          <w:szCs w:val="22"/>
        </w:rPr>
        <w:t>ne</w:t>
      </w:r>
      <w:r w:rsidRPr="000648FF">
        <w:rPr>
          <w:rFonts w:ascii="Tahoma" w:hAnsi="Tahoma" w:cs="Tahoma"/>
          <w:spacing w:val="-13"/>
          <w:szCs w:val="22"/>
        </w:rPr>
        <w:t xml:space="preserve"> </w:t>
      </w:r>
      <w:r w:rsidRPr="000648FF">
        <w:rPr>
          <w:rFonts w:ascii="Tahoma" w:hAnsi="Tahoma" w:cs="Tahoma"/>
          <w:spacing w:val="-4"/>
          <w:szCs w:val="22"/>
        </w:rPr>
        <w:t>peut</w:t>
      </w:r>
      <w:r w:rsidRPr="000648FF">
        <w:rPr>
          <w:rFonts w:ascii="Tahoma" w:hAnsi="Tahoma" w:cs="Tahoma"/>
          <w:spacing w:val="-13"/>
          <w:szCs w:val="22"/>
        </w:rPr>
        <w:t xml:space="preserve"> </w:t>
      </w:r>
      <w:r w:rsidRPr="000648FF">
        <w:rPr>
          <w:rFonts w:ascii="Tahoma" w:hAnsi="Tahoma" w:cs="Tahoma"/>
          <w:spacing w:val="-4"/>
          <w:szCs w:val="22"/>
        </w:rPr>
        <w:t>être</w:t>
      </w:r>
      <w:r w:rsidRPr="000648FF">
        <w:rPr>
          <w:rFonts w:ascii="Tahoma" w:hAnsi="Tahoma" w:cs="Tahoma"/>
          <w:spacing w:val="-12"/>
          <w:szCs w:val="22"/>
        </w:rPr>
        <w:t xml:space="preserve"> </w:t>
      </w:r>
      <w:r w:rsidRPr="000648FF">
        <w:rPr>
          <w:rFonts w:ascii="Tahoma" w:hAnsi="Tahoma" w:cs="Tahoma"/>
          <w:spacing w:val="-4"/>
          <w:szCs w:val="22"/>
        </w:rPr>
        <w:t>mis</w:t>
      </w:r>
      <w:r w:rsidRPr="000648FF">
        <w:rPr>
          <w:rFonts w:ascii="Tahoma" w:hAnsi="Tahoma" w:cs="Tahoma"/>
          <w:spacing w:val="-13"/>
          <w:szCs w:val="22"/>
        </w:rPr>
        <w:t xml:space="preserve"> </w:t>
      </w:r>
      <w:r w:rsidRPr="000648FF">
        <w:rPr>
          <w:rFonts w:ascii="Tahoma" w:hAnsi="Tahoma" w:cs="Tahoma"/>
          <w:spacing w:val="-4"/>
          <w:szCs w:val="22"/>
        </w:rPr>
        <w:t>fin</w:t>
      </w:r>
      <w:r w:rsidRPr="000648FF">
        <w:rPr>
          <w:rFonts w:ascii="Tahoma" w:hAnsi="Tahoma" w:cs="Tahoma"/>
          <w:spacing w:val="-13"/>
          <w:szCs w:val="22"/>
        </w:rPr>
        <w:t xml:space="preserve"> </w:t>
      </w:r>
      <w:r w:rsidRPr="000648FF">
        <w:rPr>
          <w:rFonts w:ascii="Tahoma" w:hAnsi="Tahoma" w:cs="Tahoma"/>
          <w:spacing w:val="-4"/>
          <w:szCs w:val="22"/>
        </w:rPr>
        <w:t>à</w:t>
      </w:r>
      <w:r w:rsidRPr="000648FF">
        <w:rPr>
          <w:rFonts w:ascii="Tahoma" w:hAnsi="Tahoma" w:cs="Tahoma"/>
          <w:spacing w:val="-12"/>
          <w:szCs w:val="22"/>
        </w:rPr>
        <w:t xml:space="preserve"> </w:t>
      </w:r>
      <w:r w:rsidRPr="000648FF">
        <w:rPr>
          <w:rFonts w:ascii="Tahoma" w:hAnsi="Tahoma" w:cs="Tahoma"/>
          <w:spacing w:val="-4"/>
          <w:szCs w:val="22"/>
        </w:rPr>
        <w:t>l’engagement</w:t>
      </w:r>
      <w:r w:rsidRPr="000648FF">
        <w:rPr>
          <w:rFonts w:ascii="Tahoma" w:hAnsi="Tahoma" w:cs="Tahoma"/>
          <w:spacing w:val="-13"/>
          <w:szCs w:val="22"/>
        </w:rPr>
        <w:t xml:space="preserve"> </w:t>
      </w:r>
      <w:r w:rsidRPr="000648FF">
        <w:rPr>
          <w:rFonts w:ascii="Tahoma" w:hAnsi="Tahoma" w:cs="Tahoma"/>
          <w:spacing w:val="-4"/>
          <w:szCs w:val="22"/>
        </w:rPr>
        <w:t>de</w:t>
      </w:r>
      <w:r w:rsidRPr="000648FF">
        <w:rPr>
          <w:rFonts w:ascii="Tahoma" w:hAnsi="Tahoma" w:cs="Tahoma"/>
          <w:spacing w:val="-10"/>
          <w:szCs w:val="22"/>
        </w:rPr>
        <w:t xml:space="preserve"> </w:t>
      </w:r>
      <w:r w:rsidRPr="000648FF">
        <w:rPr>
          <w:rFonts w:ascii="Tahoma" w:hAnsi="Tahoma" w:cs="Tahoma"/>
          <w:spacing w:val="-4"/>
          <w:szCs w:val="22"/>
        </w:rPr>
        <w:t>la</w:t>
      </w:r>
      <w:r w:rsidRPr="000648FF">
        <w:rPr>
          <w:rFonts w:ascii="Tahoma" w:hAnsi="Tahoma" w:cs="Tahoma"/>
          <w:spacing w:val="-9"/>
          <w:szCs w:val="22"/>
        </w:rPr>
        <w:t xml:space="preserve"> </w:t>
      </w:r>
      <w:r w:rsidRPr="000648FF">
        <w:rPr>
          <w:rFonts w:ascii="Tahoma" w:hAnsi="Tahoma" w:cs="Tahoma"/>
          <w:spacing w:val="-4"/>
          <w:szCs w:val="22"/>
        </w:rPr>
        <w:t>caution</w:t>
      </w:r>
      <w:r w:rsidRPr="000648FF">
        <w:rPr>
          <w:rFonts w:ascii="Tahoma" w:hAnsi="Tahoma" w:cs="Tahoma"/>
          <w:spacing w:val="-10"/>
          <w:szCs w:val="22"/>
        </w:rPr>
        <w:t xml:space="preserve"> </w:t>
      </w:r>
      <w:r w:rsidRPr="000648FF">
        <w:rPr>
          <w:rFonts w:ascii="Tahoma" w:hAnsi="Tahoma" w:cs="Tahoma"/>
          <w:spacing w:val="-4"/>
          <w:szCs w:val="22"/>
        </w:rPr>
        <w:t>que</w:t>
      </w:r>
      <w:r w:rsidRPr="000648FF">
        <w:rPr>
          <w:rFonts w:ascii="Tahoma" w:hAnsi="Tahoma" w:cs="Tahoma"/>
          <w:spacing w:val="-10"/>
          <w:szCs w:val="22"/>
        </w:rPr>
        <w:t xml:space="preserve"> </w:t>
      </w:r>
      <w:r w:rsidRPr="000648FF">
        <w:rPr>
          <w:rFonts w:ascii="Tahoma" w:hAnsi="Tahoma" w:cs="Tahoma"/>
          <w:spacing w:val="-4"/>
          <w:szCs w:val="22"/>
        </w:rPr>
        <w:t>par</w:t>
      </w:r>
      <w:r w:rsidRPr="000648FF">
        <w:rPr>
          <w:rFonts w:ascii="Tahoma" w:hAnsi="Tahoma" w:cs="Tahoma"/>
          <w:spacing w:val="-9"/>
          <w:szCs w:val="22"/>
        </w:rPr>
        <w:t xml:space="preserve"> </w:t>
      </w:r>
      <w:r w:rsidRPr="000648FF">
        <w:rPr>
          <w:rFonts w:ascii="Tahoma" w:hAnsi="Tahoma" w:cs="Tahoma"/>
          <w:spacing w:val="-4"/>
          <w:szCs w:val="22"/>
        </w:rPr>
        <w:t>main</w:t>
      </w:r>
      <w:r w:rsidRPr="000648FF">
        <w:rPr>
          <w:rFonts w:ascii="Tahoma" w:hAnsi="Tahoma" w:cs="Tahoma"/>
          <w:spacing w:val="-10"/>
          <w:szCs w:val="22"/>
        </w:rPr>
        <w:t xml:space="preserve"> </w:t>
      </w:r>
      <w:r w:rsidRPr="000648FF">
        <w:rPr>
          <w:rFonts w:ascii="Tahoma" w:hAnsi="Tahoma" w:cs="Tahoma"/>
          <w:spacing w:val="-4"/>
          <w:szCs w:val="22"/>
        </w:rPr>
        <w:t>levée</w:t>
      </w:r>
      <w:r w:rsidRPr="000648FF">
        <w:rPr>
          <w:rFonts w:ascii="Tahoma" w:hAnsi="Tahoma" w:cs="Tahoma"/>
          <w:spacing w:val="-10"/>
          <w:szCs w:val="22"/>
        </w:rPr>
        <w:t xml:space="preserve"> </w:t>
      </w:r>
      <w:r w:rsidRPr="000648FF">
        <w:rPr>
          <w:rFonts w:ascii="Tahoma" w:hAnsi="Tahoma" w:cs="Tahoma"/>
          <w:spacing w:val="-4"/>
          <w:szCs w:val="22"/>
        </w:rPr>
        <w:t>délivrée</w:t>
      </w:r>
      <w:r w:rsidRPr="000648FF">
        <w:rPr>
          <w:rFonts w:ascii="Tahoma" w:hAnsi="Tahoma" w:cs="Tahoma"/>
          <w:spacing w:val="-9"/>
          <w:szCs w:val="22"/>
        </w:rPr>
        <w:t xml:space="preserve"> </w:t>
      </w:r>
      <w:r w:rsidRPr="000648FF">
        <w:rPr>
          <w:rFonts w:ascii="Tahoma" w:hAnsi="Tahoma" w:cs="Tahoma"/>
          <w:spacing w:val="-4"/>
          <w:szCs w:val="22"/>
        </w:rPr>
        <w:t>par</w:t>
      </w:r>
      <w:r w:rsidRPr="000648FF">
        <w:rPr>
          <w:rFonts w:ascii="Tahoma" w:hAnsi="Tahoma" w:cs="Tahoma"/>
          <w:spacing w:val="-10"/>
          <w:szCs w:val="22"/>
        </w:rPr>
        <w:t xml:space="preserve"> </w:t>
      </w:r>
      <w:r w:rsidRPr="000648FF">
        <w:rPr>
          <w:rFonts w:ascii="Tahoma" w:hAnsi="Tahoma" w:cs="Tahoma"/>
          <w:spacing w:val="-4"/>
          <w:szCs w:val="22"/>
        </w:rPr>
        <w:t>le</w:t>
      </w:r>
      <w:r w:rsidRPr="000648FF">
        <w:rPr>
          <w:rFonts w:ascii="Tahoma" w:hAnsi="Tahoma" w:cs="Tahoma"/>
          <w:spacing w:val="-10"/>
          <w:szCs w:val="22"/>
        </w:rPr>
        <w:t xml:space="preserve"> </w:t>
      </w:r>
      <w:r w:rsidRPr="000648FF">
        <w:rPr>
          <w:rFonts w:ascii="Tahoma" w:hAnsi="Tahoma" w:cs="Tahoma"/>
          <w:spacing w:val="-4"/>
          <w:szCs w:val="22"/>
        </w:rPr>
        <w:t xml:space="preserve">Maître </w:t>
      </w:r>
      <w:r w:rsidRPr="000648FF">
        <w:rPr>
          <w:rFonts w:ascii="Tahoma" w:hAnsi="Tahoma" w:cs="Tahoma"/>
          <w:spacing w:val="-2"/>
          <w:szCs w:val="22"/>
        </w:rPr>
        <w:t>d’Ouvrage</w:t>
      </w:r>
    </w:p>
    <w:p w:rsidR="004D09A8" w:rsidRPr="000648FF" w:rsidRDefault="000A4CFF" w:rsidP="000648FF">
      <w:pPr>
        <w:pStyle w:val="Titre4"/>
        <w:ind w:left="0" w:firstLine="142"/>
        <w:jc w:val="left"/>
        <w:rPr>
          <w:rFonts w:ascii="Tahoma" w:hAnsi="Tahoma" w:cs="Tahoma"/>
          <w:szCs w:val="22"/>
        </w:rPr>
      </w:pPr>
      <w:bookmarkStart w:id="83" w:name="_bookmark79"/>
      <w:bookmarkEnd w:id="83"/>
      <w:r w:rsidRPr="000648FF">
        <w:rPr>
          <w:rFonts w:ascii="Tahoma" w:hAnsi="Tahoma" w:cs="Tahoma"/>
          <w:szCs w:val="22"/>
        </w:rPr>
        <w:t>Article</w:t>
      </w:r>
      <w:r w:rsidRPr="000648FF">
        <w:rPr>
          <w:rFonts w:ascii="Tahoma" w:hAnsi="Tahoma" w:cs="Tahoma"/>
          <w:spacing w:val="-3"/>
          <w:szCs w:val="22"/>
        </w:rPr>
        <w:t xml:space="preserve"> </w:t>
      </w:r>
      <w:r w:rsidRPr="000648FF">
        <w:rPr>
          <w:rFonts w:ascii="Tahoma" w:hAnsi="Tahoma" w:cs="Tahoma"/>
          <w:szCs w:val="22"/>
        </w:rPr>
        <w:t>32</w:t>
      </w:r>
      <w:r w:rsidRPr="000648FF">
        <w:rPr>
          <w:rFonts w:ascii="Tahoma" w:hAnsi="Tahoma" w:cs="Tahoma"/>
          <w:spacing w:val="-1"/>
          <w:szCs w:val="22"/>
        </w:rPr>
        <w:t xml:space="preserve"> </w:t>
      </w:r>
      <w:r w:rsidRPr="000648FF">
        <w:rPr>
          <w:rFonts w:ascii="Tahoma" w:hAnsi="Tahoma" w:cs="Tahoma"/>
          <w:szCs w:val="22"/>
        </w:rPr>
        <w:t>Variation</w:t>
      </w:r>
      <w:r w:rsidRPr="000648FF">
        <w:rPr>
          <w:rFonts w:ascii="Tahoma" w:hAnsi="Tahoma" w:cs="Tahoma"/>
          <w:spacing w:val="-3"/>
          <w:szCs w:val="22"/>
        </w:rPr>
        <w:t xml:space="preserve"> </w:t>
      </w:r>
      <w:r w:rsidRPr="000648FF">
        <w:rPr>
          <w:rFonts w:ascii="Tahoma" w:hAnsi="Tahoma" w:cs="Tahoma"/>
          <w:szCs w:val="22"/>
        </w:rPr>
        <w:t>des</w:t>
      </w:r>
      <w:r w:rsidRPr="000648FF">
        <w:rPr>
          <w:rFonts w:ascii="Tahoma" w:hAnsi="Tahoma" w:cs="Tahoma"/>
          <w:spacing w:val="-1"/>
          <w:szCs w:val="22"/>
        </w:rPr>
        <w:t xml:space="preserve"> </w:t>
      </w:r>
      <w:r w:rsidRPr="000648FF">
        <w:rPr>
          <w:rFonts w:ascii="Tahoma" w:hAnsi="Tahoma" w:cs="Tahoma"/>
          <w:spacing w:val="-4"/>
          <w:szCs w:val="22"/>
        </w:rPr>
        <w:t>prix</w:t>
      </w:r>
    </w:p>
    <w:p w:rsidR="004D09A8" w:rsidRPr="000648FF" w:rsidRDefault="000A4CFF" w:rsidP="000648FF">
      <w:pPr>
        <w:pStyle w:val="Paragraphedeliste"/>
        <w:numPr>
          <w:ilvl w:val="1"/>
          <w:numId w:val="49"/>
        </w:numPr>
        <w:tabs>
          <w:tab w:val="left" w:pos="1283"/>
        </w:tabs>
        <w:ind w:left="0" w:firstLine="142"/>
        <w:rPr>
          <w:rFonts w:ascii="Tahoma" w:hAnsi="Tahoma" w:cs="Tahoma"/>
          <w:sz w:val="24"/>
          <w:szCs w:val="20"/>
        </w:rPr>
      </w:pPr>
      <w:r w:rsidRPr="000648FF">
        <w:rPr>
          <w:rFonts w:ascii="Tahoma" w:hAnsi="Tahoma" w:cs="Tahoma"/>
          <w:sz w:val="24"/>
          <w:szCs w:val="20"/>
        </w:rPr>
        <w:t>Les</w:t>
      </w:r>
      <w:r w:rsidRPr="000648FF">
        <w:rPr>
          <w:rFonts w:ascii="Tahoma" w:hAnsi="Tahoma" w:cs="Tahoma"/>
          <w:spacing w:val="-4"/>
          <w:sz w:val="24"/>
          <w:szCs w:val="20"/>
        </w:rPr>
        <w:t xml:space="preserve"> </w:t>
      </w:r>
      <w:r w:rsidRPr="000648FF">
        <w:rPr>
          <w:rFonts w:ascii="Tahoma" w:hAnsi="Tahoma" w:cs="Tahoma"/>
          <w:sz w:val="24"/>
          <w:szCs w:val="20"/>
        </w:rPr>
        <w:t>prix</w:t>
      </w:r>
      <w:r w:rsidRPr="000648FF">
        <w:rPr>
          <w:rFonts w:ascii="Tahoma" w:hAnsi="Tahoma" w:cs="Tahoma"/>
          <w:spacing w:val="-3"/>
          <w:sz w:val="24"/>
          <w:szCs w:val="20"/>
        </w:rPr>
        <w:t xml:space="preserve"> </w:t>
      </w:r>
      <w:r w:rsidRPr="000648FF">
        <w:rPr>
          <w:rFonts w:ascii="Tahoma" w:hAnsi="Tahoma" w:cs="Tahoma"/>
          <w:sz w:val="24"/>
          <w:szCs w:val="20"/>
        </w:rPr>
        <w:t>sont</w:t>
      </w:r>
      <w:r w:rsidRPr="000648FF">
        <w:rPr>
          <w:rFonts w:ascii="Tahoma" w:hAnsi="Tahoma" w:cs="Tahoma"/>
          <w:spacing w:val="-3"/>
          <w:sz w:val="24"/>
          <w:szCs w:val="20"/>
        </w:rPr>
        <w:t xml:space="preserve"> </w:t>
      </w:r>
      <w:r w:rsidRPr="000648FF">
        <w:rPr>
          <w:rFonts w:ascii="Tahoma" w:hAnsi="Tahoma" w:cs="Tahoma"/>
          <w:sz w:val="24"/>
          <w:szCs w:val="20"/>
        </w:rPr>
        <w:t>fermes et</w:t>
      </w:r>
      <w:r w:rsidRPr="000648FF">
        <w:rPr>
          <w:rFonts w:ascii="Tahoma" w:hAnsi="Tahoma" w:cs="Tahoma"/>
          <w:spacing w:val="-3"/>
          <w:sz w:val="24"/>
          <w:szCs w:val="20"/>
        </w:rPr>
        <w:t xml:space="preserve"> </w:t>
      </w:r>
      <w:r w:rsidRPr="000648FF">
        <w:rPr>
          <w:rFonts w:ascii="Tahoma" w:hAnsi="Tahoma" w:cs="Tahoma"/>
          <w:sz w:val="24"/>
          <w:szCs w:val="20"/>
        </w:rPr>
        <w:t xml:space="preserve">non </w:t>
      </w:r>
      <w:r w:rsidRPr="000648FF">
        <w:rPr>
          <w:rFonts w:ascii="Tahoma" w:hAnsi="Tahoma" w:cs="Tahoma"/>
          <w:spacing w:val="-2"/>
          <w:sz w:val="24"/>
          <w:szCs w:val="20"/>
        </w:rPr>
        <w:t>révisables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Les</w:t>
      </w:r>
      <w:r w:rsidRPr="000648FF">
        <w:rPr>
          <w:rFonts w:ascii="Tahoma" w:hAnsi="Tahoma" w:cs="Tahoma"/>
          <w:spacing w:val="-5"/>
          <w:szCs w:val="22"/>
        </w:rPr>
        <w:t xml:space="preserve"> </w:t>
      </w:r>
      <w:r w:rsidRPr="000648FF">
        <w:rPr>
          <w:rFonts w:ascii="Tahoma" w:hAnsi="Tahoma" w:cs="Tahoma"/>
          <w:szCs w:val="22"/>
        </w:rPr>
        <w:t>acomptes</w:t>
      </w:r>
      <w:r w:rsidRPr="000648FF">
        <w:rPr>
          <w:rFonts w:ascii="Tahoma" w:hAnsi="Tahoma" w:cs="Tahoma"/>
          <w:spacing w:val="-5"/>
          <w:szCs w:val="22"/>
        </w:rPr>
        <w:t xml:space="preserve"> </w:t>
      </w:r>
      <w:r w:rsidRPr="000648FF">
        <w:rPr>
          <w:rFonts w:ascii="Tahoma" w:hAnsi="Tahoma" w:cs="Tahoma"/>
          <w:szCs w:val="22"/>
        </w:rPr>
        <w:t>payés</w:t>
      </w:r>
      <w:r w:rsidRPr="000648FF">
        <w:rPr>
          <w:rFonts w:ascii="Tahoma" w:hAnsi="Tahoma" w:cs="Tahoma"/>
          <w:spacing w:val="-3"/>
          <w:szCs w:val="22"/>
        </w:rPr>
        <w:t xml:space="preserve"> </w:t>
      </w:r>
      <w:r w:rsidRPr="000648FF">
        <w:rPr>
          <w:rFonts w:ascii="Tahoma" w:hAnsi="Tahoma" w:cs="Tahoma"/>
          <w:szCs w:val="22"/>
        </w:rPr>
        <w:t>au</w:t>
      </w:r>
      <w:r w:rsidRPr="000648FF">
        <w:rPr>
          <w:rFonts w:ascii="Tahoma" w:hAnsi="Tahoma" w:cs="Tahoma"/>
          <w:spacing w:val="-2"/>
          <w:szCs w:val="22"/>
        </w:rPr>
        <w:t xml:space="preserve"> </w:t>
      </w:r>
      <w:r w:rsidRPr="000648FF">
        <w:rPr>
          <w:rFonts w:ascii="Tahoma" w:hAnsi="Tahoma" w:cs="Tahoma"/>
          <w:szCs w:val="22"/>
        </w:rPr>
        <w:t>cocontractant</w:t>
      </w:r>
      <w:r w:rsidRPr="000648FF">
        <w:rPr>
          <w:rFonts w:ascii="Tahoma" w:hAnsi="Tahoma" w:cs="Tahoma"/>
          <w:spacing w:val="-3"/>
          <w:szCs w:val="22"/>
        </w:rPr>
        <w:t xml:space="preserve"> </w:t>
      </w:r>
      <w:r w:rsidRPr="000648FF">
        <w:rPr>
          <w:rFonts w:ascii="Tahoma" w:hAnsi="Tahoma" w:cs="Tahoma"/>
          <w:szCs w:val="22"/>
        </w:rPr>
        <w:t>au</w:t>
      </w:r>
      <w:r w:rsidRPr="000648FF">
        <w:rPr>
          <w:rFonts w:ascii="Tahoma" w:hAnsi="Tahoma" w:cs="Tahoma"/>
          <w:spacing w:val="-4"/>
          <w:szCs w:val="22"/>
        </w:rPr>
        <w:t xml:space="preserve"> </w:t>
      </w:r>
      <w:r w:rsidRPr="000648FF">
        <w:rPr>
          <w:rFonts w:ascii="Tahoma" w:hAnsi="Tahoma" w:cs="Tahoma"/>
          <w:szCs w:val="22"/>
        </w:rPr>
        <w:t>titre</w:t>
      </w:r>
      <w:r w:rsidRPr="000648FF">
        <w:rPr>
          <w:rFonts w:ascii="Tahoma" w:hAnsi="Tahoma" w:cs="Tahoma"/>
          <w:spacing w:val="-2"/>
          <w:szCs w:val="22"/>
        </w:rPr>
        <w:t xml:space="preserve"> </w:t>
      </w:r>
      <w:r w:rsidRPr="000648FF">
        <w:rPr>
          <w:rFonts w:ascii="Tahoma" w:hAnsi="Tahoma" w:cs="Tahoma"/>
          <w:szCs w:val="22"/>
        </w:rPr>
        <w:t>des</w:t>
      </w:r>
      <w:r w:rsidRPr="000648FF">
        <w:rPr>
          <w:rFonts w:ascii="Tahoma" w:hAnsi="Tahoma" w:cs="Tahoma"/>
          <w:spacing w:val="-3"/>
          <w:szCs w:val="22"/>
        </w:rPr>
        <w:t xml:space="preserve"> </w:t>
      </w:r>
      <w:r w:rsidRPr="000648FF">
        <w:rPr>
          <w:rFonts w:ascii="Tahoma" w:hAnsi="Tahoma" w:cs="Tahoma"/>
          <w:szCs w:val="22"/>
        </w:rPr>
        <w:t>avances</w:t>
      </w:r>
      <w:r w:rsidRPr="000648FF">
        <w:rPr>
          <w:rFonts w:ascii="Tahoma" w:hAnsi="Tahoma" w:cs="Tahoma"/>
          <w:spacing w:val="-2"/>
          <w:szCs w:val="22"/>
        </w:rPr>
        <w:t xml:space="preserve"> </w:t>
      </w:r>
      <w:r w:rsidRPr="000648FF">
        <w:rPr>
          <w:rFonts w:ascii="Tahoma" w:hAnsi="Tahoma" w:cs="Tahoma"/>
          <w:szCs w:val="22"/>
        </w:rPr>
        <w:t>ne</w:t>
      </w:r>
      <w:r w:rsidRPr="000648FF">
        <w:rPr>
          <w:rFonts w:ascii="Tahoma" w:hAnsi="Tahoma" w:cs="Tahoma"/>
          <w:spacing w:val="-4"/>
          <w:szCs w:val="22"/>
        </w:rPr>
        <w:t xml:space="preserve"> </w:t>
      </w:r>
      <w:r w:rsidRPr="000648FF">
        <w:rPr>
          <w:rFonts w:ascii="Tahoma" w:hAnsi="Tahoma" w:cs="Tahoma"/>
          <w:szCs w:val="22"/>
        </w:rPr>
        <w:t>sont</w:t>
      </w:r>
      <w:r w:rsidRPr="000648FF">
        <w:rPr>
          <w:rFonts w:ascii="Tahoma" w:hAnsi="Tahoma" w:cs="Tahoma"/>
          <w:spacing w:val="-4"/>
          <w:szCs w:val="22"/>
        </w:rPr>
        <w:t xml:space="preserve"> </w:t>
      </w:r>
      <w:r w:rsidRPr="000648FF">
        <w:rPr>
          <w:rFonts w:ascii="Tahoma" w:hAnsi="Tahoma" w:cs="Tahoma"/>
          <w:szCs w:val="22"/>
        </w:rPr>
        <w:t>pas</w:t>
      </w:r>
      <w:r w:rsidRPr="000648FF">
        <w:rPr>
          <w:rFonts w:ascii="Tahoma" w:hAnsi="Tahoma" w:cs="Tahoma"/>
          <w:spacing w:val="-4"/>
          <w:szCs w:val="22"/>
        </w:rPr>
        <w:t xml:space="preserve"> </w:t>
      </w:r>
      <w:r w:rsidRPr="000648FF">
        <w:rPr>
          <w:rFonts w:ascii="Tahoma" w:hAnsi="Tahoma" w:cs="Tahoma"/>
          <w:spacing w:val="-2"/>
          <w:szCs w:val="22"/>
        </w:rPr>
        <w:t>révisables.</w:t>
      </w:r>
    </w:p>
    <w:p w:rsidR="004D09A8" w:rsidRPr="000648FF" w:rsidRDefault="000A4CFF" w:rsidP="000648FF">
      <w:pPr>
        <w:pStyle w:val="Paragraphedeliste"/>
        <w:numPr>
          <w:ilvl w:val="1"/>
          <w:numId w:val="49"/>
        </w:numPr>
        <w:tabs>
          <w:tab w:val="left" w:pos="1283"/>
        </w:tabs>
        <w:ind w:left="0" w:firstLine="142"/>
        <w:rPr>
          <w:rFonts w:ascii="Tahoma" w:hAnsi="Tahoma" w:cs="Tahoma"/>
          <w:sz w:val="24"/>
          <w:szCs w:val="20"/>
        </w:rPr>
      </w:pPr>
      <w:r w:rsidRPr="000648FF">
        <w:rPr>
          <w:rFonts w:ascii="Tahoma" w:hAnsi="Tahoma" w:cs="Tahoma"/>
          <w:spacing w:val="-4"/>
          <w:sz w:val="24"/>
          <w:szCs w:val="20"/>
        </w:rPr>
        <w:t>Modalités</w:t>
      </w:r>
      <w:r w:rsidRPr="000648FF">
        <w:rPr>
          <w:rFonts w:ascii="Tahoma" w:hAnsi="Tahoma" w:cs="Tahoma"/>
          <w:spacing w:val="-5"/>
          <w:sz w:val="24"/>
          <w:szCs w:val="20"/>
        </w:rPr>
        <w:t xml:space="preserve"> </w:t>
      </w:r>
      <w:r w:rsidRPr="000648FF">
        <w:rPr>
          <w:rFonts w:ascii="Tahoma" w:hAnsi="Tahoma" w:cs="Tahoma"/>
          <w:spacing w:val="-4"/>
          <w:sz w:val="24"/>
          <w:szCs w:val="20"/>
        </w:rPr>
        <w:t>d’actualisation des</w:t>
      </w:r>
      <w:r w:rsidRPr="000648FF">
        <w:rPr>
          <w:rFonts w:ascii="Tahoma" w:hAnsi="Tahoma" w:cs="Tahoma"/>
          <w:spacing w:val="-5"/>
          <w:sz w:val="24"/>
          <w:szCs w:val="20"/>
        </w:rPr>
        <w:t xml:space="preserve"> </w:t>
      </w:r>
      <w:r w:rsidRPr="000648FF">
        <w:rPr>
          <w:rFonts w:ascii="Tahoma" w:hAnsi="Tahoma" w:cs="Tahoma"/>
          <w:spacing w:val="-4"/>
          <w:sz w:val="24"/>
          <w:szCs w:val="20"/>
        </w:rPr>
        <w:t>prix</w:t>
      </w:r>
      <w:r w:rsidRPr="000648FF">
        <w:rPr>
          <w:rFonts w:ascii="Tahoma" w:hAnsi="Tahoma" w:cs="Tahoma"/>
          <w:spacing w:val="-5"/>
          <w:sz w:val="24"/>
          <w:szCs w:val="20"/>
        </w:rPr>
        <w:t xml:space="preserve"> </w:t>
      </w:r>
      <w:r w:rsidRPr="000648FF">
        <w:rPr>
          <w:rFonts w:ascii="Tahoma" w:hAnsi="Tahoma" w:cs="Tahoma"/>
          <w:spacing w:val="-4"/>
          <w:sz w:val="24"/>
          <w:szCs w:val="20"/>
        </w:rPr>
        <w:t>(le cas</w:t>
      </w:r>
      <w:r w:rsidRPr="000648FF">
        <w:rPr>
          <w:rFonts w:ascii="Tahoma" w:hAnsi="Tahoma" w:cs="Tahoma"/>
          <w:sz w:val="24"/>
          <w:szCs w:val="20"/>
        </w:rPr>
        <w:t xml:space="preserve"> </w:t>
      </w:r>
      <w:r w:rsidRPr="000648FF">
        <w:rPr>
          <w:rFonts w:ascii="Tahoma" w:hAnsi="Tahoma" w:cs="Tahoma"/>
          <w:spacing w:val="-4"/>
          <w:sz w:val="24"/>
          <w:szCs w:val="20"/>
        </w:rPr>
        <w:t>échéant).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0"/>
          <w:szCs w:val="22"/>
        </w:rPr>
        <w:t>Les</w:t>
      </w:r>
      <w:r w:rsidRPr="000648FF">
        <w:rPr>
          <w:rFonts w:ascii="Tahoma" w:hAnsi="Tahoma" w:cs="Tahoma"/>
          <w:spacing w:val="-4"/>
          <w:szCs w:val="22"/>
        </w:rPr>
        <w:t xml:space="preserve"> </w:t>
      </w:r>
      <w:r w:rsidRPr="000648FF">
        <w:rPr>
          <w:rFonts w:ascii="Tahoma" w:hAnsi="Tahoma" w:cs="Tahoma"/>
          <w:w w:val="80"/>
          <w:szCs w:val="22"/>
        </w:rPr>
        <w:t>modalités</w:t>
      </w:r>
      <w:r w:rsidRPr="000648FF">
        <w:rPr>
          <w:rFonts w:ascii="Tahoma" w:hAnsi="Tahoma" w:cs="Tahoma"/>
          <w:spacing w:val="-5"/>
          <w:szCs w:val="22"/>
        </w:rPr>
        <w:t xml:space="preserve"> </w:t>
      </w:r>
      <w:r w:rsidRPr="000648FF">
        <w:rPr>
          <w:rFonts w:ascii="Tahoma" w:hAnsi="Tahoma" w:cs="Tahoma"/>
          <w:w w:val="80"/>
          <w:szCs w:val="22"/>
        </w:rPr>
        <w:t>d’actualisation</w:t>
      </w:r>
      <w:r w:rsidRPr="000648FF">
        <w:rPr>
          <w:rFonts w:ascii="Tahoma" w:hAnsi="Tahoma" w:cs="Tahoma"/>
          <w:spacing w:val="-3"/>
          <w:szCs w:val="22"/>
        </w:rPr>
        <w:t xml:space="preserve"> </w:t>
      </w:r>
      <w:r w:rsidRPr="000648FF">
        <w:rPr>
          <w:rFonts w:ascii="Tahoma" w:hAnsi="Tahoma" w:cs="Tahoma"/>
          <w:w w:val="80"/>
          <w:szCs w:val="22"/>
        </w:rPr>
        <w:t>ou</w:t>
      </w:r>
      <w:r w:rsidRPr="000648FF">
        <w:rPr>
          <w:rFonts w:ascii="Tahoma" w:hAnsi="Tahoma" w:cs="Tahoma"/>
          <w:spacing w:val="-6"/>
          <w:szCs w:val="22"/>
        </w:rPr>
        <w:t xml:space="preserve"> </w:t>
      </w:r>
      <w:r w:rsidRPr="000648FF">
        <w:rPr>
          <w:rFonts w:ascii="Tahoma" w:hAnsi="Tahoma" w:cs="Tahoma"/>
          <w:w w:val="80"/>
          <w:szCs w:val="22"/>
        </w:rPr>
        <w:t>de</w:t>
      </w:r>
      <w:r w:rsidRPr="000648FF">
        <w:rPr>
          <w:rFonts w:ascii="Tahoma" w:hAnsi="Tahoma" w:cs="Tahoma"/>
          <w:spacing w:val="-5"/>
          <w:szCs w:val="22"/>
        </w:rPr>
        <w:t xml:space="preserve"> </w:t>
      </w:r>
      <w:r w:rsidRPr="000648FF">
        <w:rPr>
          <w:rFonts w:ascii="Tahoma" w:hAnsi="Tahoma" w:cs="Tahoma"/>
          <w:w w:val="80"/>
          <w:szCs w:val="22"/>
        </w:rPr>
        <w:t>révision</w:t>
      </w:r>
      <w:r w:rsidRPr="000648FF">
        <w:rPr>
          <w:rFonts w:ascii="Tahoma" w:hAnsi="Tahoma" w:cs="Tahoma"/>
          <w:spacing w:val="-6"/>
          <w:szCs w:val="22"/>
        </w:rPr>
        <w:t xml:space="preserve"> </w:t>
      </w:r>
      <w:r w:rsidRPr="000648FF">
        <w:rPr>
          <w:rFonts w:ascii="Tahoma" w:hAnsi="Tahoma" w:cs="Tahoma"/>
          <w:w w:val="80"/>
          <w:szCs w:val="22"/>
        </w:rPr>
        <w:t>des</w:t>
      </w:r>
      <w:r w:rsidRPr="000648FF">
        <w:rPr>
          <w:rFonts w:ascii="Tahoma" w:hAnsi="Tahoma" w:cs="Tahoma"/>
          <w:spacing w:val="-3"/>
          <w:szCs w:val="22"/>
        </w:rPr>
        <w:t xml:space="preserve"> </w:t>
      </w:r>
      <w:r w:rsidRPr="000648FF">
        <w:rPr>
          <w:rFonts w:ascii="Tahoma" w:hAnsi="Tahoma" w:cs="Tahoma"/>
          <w:w w:val="80"/>
          <w:szCs w:val="22"/>
        </w:rPr>
        <w:t>prix</w:t>
      </w:r>
      <w:r w:rsidRPr="000648FF">
        <w:rPr>
          <w:rFonts w:ascii="Tahoma" w:hAnsi="Tahoma" w:cs="Tahoma"/>
          <w:spacing w:val="-3"/>
          <w:szCs w:val="22"/>
        </w:rPr>
        <w:t xml:space="preserve"> </w:t>
      </w:r>
      <w:r w:rsidRPr="000648FF">
        <w:rPr>
          <w:rFonts w:ascii="Tahoma" w:hAnsi="Tahoma" w:cs="Tahoma"/>
          <w:w w:val="80"/>
          <w:szCs w:val="22"/>
        </w:rPr>
        <w:t>sont</w:t>
      </w:r>
      <w:r w:rsidRPr="000648FF">
        <w:rPr>
          <w:rFonts w:ascii="Tahoma" w:hAnsi="Tahoma" w:cs="Tahoma"/>
          <w:spacing w:val="-3"/>
          <w:szCs w:val="22"/>
        </w:rPr>
        <w:t xml:space="preserve"> </w:t>
      </w:r>
      <w:r w:rsidRPr="000648FF">
        <w:rPr>
          <w:rFonts w:ascii="Tahoma" w:hAnsi="Tahoma" w:cs="Tahoma"/>
          <w:w w:val="80"/>
          <w:szCs w:val="22"/>
        </w:rPr>
        <w:t>celles</w:t>
      </w:r>
      <w:r w:rsidRPr="000648FF">
        <w:rPr>
          <w:rFonts w:ascii="Tahoma" w:hAnsi="Tahoma" w:cs="Tahoma"/>
          <w:spacing w:val="-6"/>
          <w:szCs w:val="22"/>
        </w:rPr>
        <w:t xml:space="preserve"> </w:t>
      </w:r>
      <w:r w:rsidRPr="000648FF">
        <w:rPr>
          <w:rFonts w:ascii="Tahoma" w:hAnsi="Tahoma" w:cs="Tahoma"/>
          <w:w w:val="80"/>
          <w:szCs w:val="22"/>
        </w:rPr>
        <w:t>prévues</w:t>
      </w:r>
      <w:r w:rsidRPr="000648FF">
        <w:rPr>
          <w:rFonts w:ascii="Tahoma" w:hAnsi="Tahoma" w:cs="Tahoma"/>
          <w:spacing w:val="-3"/>
          <w:szCs w:val="22"/>
        </w:rPr>
        <w:t xml:space="preserve"> </w:t>
      </w:r>
      <w:r w:rsidRPr="000648FF">
        <w:rPr>
          <w:rFonts w:ascii="Tahoma" w:hAnsi="Tahoma" w:cs="Tahoma"/>
          <w:w w:val="80"/>
          <w:szCs w:val="22"/>
        </w:rPr>
        <w:t>dans</w:t>
      </w:r>
      <w:r w:rsidRPr="000648FF">
        <w:rPr>
          <w:rFonts w:ascii="Tahoma" w:hAnsi="Tahoma" w:cs="Tahoma"/>
          <w:spacing w:val="-3"/>
          <w:szCs w:val="22"/>
        </w:rPr>
        <w:t xml:space="preserve"> </w:t>
      </w:r>
      <w:r w:rsidRPr="000648FF">
        <w:rPr>
          <w:rFonts w:ascii="Tahoma" w:hAnsi="Tahoma" w:cs="Tahoma"/>
          <w:w w:val="80"/>
          <w:szCs w:val="22"/>
        </w:rPr>
        <w:t>le</w:t>
      </w:r>
      <w:r w:rsidRPr="000648FF">
        <w:rPr>
          <w:rFonts w:ascii="Tahoma" w:hAnsi="Tahoma" w:cs="Tahoma"/>
          <w:spacing w:val="-3"/>
          <w:szCs w:val="22"/>
        </w:rPr>
        <w:t xml:space="preserve"> </w:t>
      </w:r>
      <w:r w:rsidRPr="000648FF">
        <w:rPr>
          <w:rFonts w:ascii="Tahoma" w:hAnsi="Tahoma" w:cs="Tahoma"/>
          <w:w w:val="80"/>
          <w:szCs w:val="22"/>
        </w:rPr>
        <w:t>Code</w:t>
      </w:r>
      <w:r w:rsidRPr="000648FF">
        <w:rPr>
          <w:rFonts w:ascii="Tahoma" w:hAnsi="Tahoma" w:cs="Tahoma"/>
          <w:spacing w:val="-6"/>
          <w:szCs w:val="22"/>
        </w:rPr>
        <w:t xml:space="preserve"> </w:t>
      </w:r>
      <w:r w:rsidRPr="000648FF">
        <w:rPr>
          <w:rFonts w:ascii="Tahoma" w:hAnsi="Tahoma" w:cs="Tahoma"/>
          <w:w w:val="80"/>
          <w:szCs w:val="22"/>
        </w:rPr>
        <w:t>des</w:t>
      </w:r>
      <w:r w:rsidRPr="000648FF">
        <w:rPr>
          <w:rFonts w:ascii="Tahoma" w:hAnsi="Tahoma" w:cs="Tahoma"/>
          <w:spacing w:val="-3"/>
          <w:szCs w:val="22"/>
        </w:rPr>
        <w:t xml:space="preserve"> </w:t>
      </w:r>
      <w:r w:rsidRPr="000648FF">
        <w:rPr>
          <w:rFonts w:ascii="Tahoma" w:hAnsi="Tahoma" w:cs="Tahoma"/>
          <w:w w:val="80"/>
          <w:szCs w:val="22"/>
        </w:rPr>
        <w:t>Marchés</w:t>
      </w:r>
      <w:r w:rsidRPr="000648FF">
        <w:rPr>
          <w:rFonts w:ascii="Tahoma" w:hAnsi="Tahoma" w:cs="Tahoma"/>
          <w:spacing w:val="-3"/>
          <w:szCs w:val="22"/>
        </w:rPr>
        <w:t xml:space="preserve"> </w:t>
      </w:r>
      <w:r w:rsidRPr="000648FF">
        <w:rPr>
          <w:rFonts w:ascii="Tahoma" w:hAnsi="Tahoma" w:cs="Tahoma"/>
          <w:spacing w:val="-2"/>
          <w:w w:val="80"/>
          <w:szCs w:val="22"/>
        </w:rPr>
        <w:t>Publics.</w:t>
      </w:r>
      <w:bookmarkStart w:id="84" w:name="_bookmark80"/>
      <w:bookmarkEnd w:id="84"/>
      <w:r w:rsidRPr="000648FF">
        <w:rPr>
          <w:rFonts w:ascii="Tahoma" w:hAnsi="Tahoma" w:cs="Tahoma"/>
          <w:szCs w:val="22"/>
        </w:rPr>
        <w:t>Article</w:t>
      </w:r>
      <w:r w:rsidRPr="000648FF">
        <w:rPr>
          <w:rFonts w:ascii="Tahoma" w:hAnsi="Tahoma" w:cs="Tahoma"/>
          <w:spacing w:val="-2"/>
          <w:szCs w:val="22"/>
        </w:rPr>
        <w:t xml:space="preserve"> </w:t>
      </w:r>
      <w:r w:rsidRPr="000648FF">
        <w:rPr>
          <w:rFonts w:ascii="Tahoma" w:hAnsi="Tahoma" w:cs="Tahoma"/>
          <w:szCs w:val="22"/>
        </w:rPr>
        <w:t>33</w:t>
      </w:r>
      <w:r w:rsidRPr="000648FF">
        <w:rPr>
          <w:rFonts w:ascii="Tahoma" w:hAnsi="Tahoma" w:cs="Tahoma"/>
          <w:spacing w:val="-2"/>
          <w:szCs w:val="22"/>
        </w:rPr>
        <w:t xml:space="preserve"> </w:t>
      </w:r>
      <w:r w:rsidRPr="000648FF">
        <w:rPr>
          <w:rFonts w:ascii="Tahoma" w:hAnsi="Tahoma" w:cs="Tahoma"/>
          <w:szCs w:val="22"/>
        </w:rPr>
        <w:t>Formules</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révision</w:t>
      </w:r>
      <w:r w:rsidRPr="000648FF">
        <w:rPr>
          <w:rFonts w:ascii="Tahoma" w:hAnsi="Tahoma" w:cs="Tahoma"/>
          <w:spacing w:val="-3"/>
          <w:szCs w:val="22"/>
        </w:rPr>
        <w:t xml:space="preserve"> </w:t>
      </w:r>
      <w:r w:rsidRPr="000648FF">
        <w:rPr>
          <w:rFonts w:ascii="Tahoma" w:hAnsi="Tahoma" w:cs="Tahoma"/>
          <w:szCs w:val="22"/>
        </w:rPr>
        <w:t>des</w:t>
      </w:r>
      <w:r w:rsidRPr="000648FF">
        <w:rPr>
          <w:rFonts w:ascii="Tahoma" w:hAnsi="Tahoma" w:cs="Tahoma"/>
          <w:spacing w:val="-2"/>
          <w:szCs w:val="22"/>
        </w:rPr>
        <w:t xml:space="preserve"> </w:t>
      </w:r>
      <w:r w:rsidRPr="000648FF">
        <w:rPr>
          <w:rFonts w:ascii="Tahoma" w:hAnsi="Tahoma" w:cs="Tahoma"/>
          <w:spacing w:val="-4"/>
          <w:szCs w:val="22"/>
        </w:rPr>
        <w:t>prix</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Les</w:t>
      </w:r>
      <w:r w:rsidRPr="000648FF">
        <w:rPr>
          <w:rFonts w:ascii="Tahoma" w:hAnsi="Tahoma" w:cs="Tahoma"/>
          <w:spacing w:val="-4"/>
          <w:szCs w:val="22"/>
        </w:rPr>
        <w:t xml:space="preserve"> </w:t>
      </w:r>
      <w:r w:rsidRPr="000648FF">
        <w:rPr>
          <w:rFonts w:ascii="Tahoma" w:hAnsi="Tahoma" w:cs="Tahoma"/>
          <w:szCs w:val="22"/>
        </w:rPr>
        <w:t>prix</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3"/>
          <w:szCs w:val="22"/>
        </w:rPr>
        <w:t xml:space="preserve"> </w:t>
      </w:r>
      <w:r w:rsidRPr="000648FF">
        <w:rPr>
          <w:rFonts w:ascii="Tahoma" w:hAnsi="Tahoma" w:cs="Tahoma"/>
          <w:szCs w:val="22"/>
        </w:rPr>
        <w:t>bordereau</w:t>
      </w:r>
      <w:r w:rsidRPr="000648FF">
        <w:rPr>
          <w:rFonts w:ascii="Tahoma" w:hAnsi="Tahoma" w:cs="Tahoma"/>
          <w:spacing w:val="-4"/>
          <w:szCs w:val="22"/>
        </w:rPr>
        <w:t xml:space="preserve"> </w:t>
      </w:r>
      <w:r w:rsidRPr="000648FF">
        <w:rPr>
          <w:rFonts w:ascii="Tahoma" w:hAnsi="Tahoma" w:cs="Tahoma"/>
          <w:szCs w:val="22"/>
        </w:rPr>
        <w:t>des</w:t>
      </w:r>
      <w:r w:rsidRPr="000648FF">
        <w:rPr>
          <w:rFonts w:ascii="Tahoma" w:hAnsi="Tahoma" w:cs="Tahoma"/>
          <w:spacing w:val="-4"/>
          <w:szCs w:val="22"/>
        </w:rPr>
        <w:t xml:space="preserve"> </w:t>
      </w:r>
      <w:r w:rsidRPr="000648FF">
        <w:rPr>
          <w:rFonts w:ascii="Tahoma" w:hAnsi="Tahoma" w:cs="Tahoma"/>
          <w:szCs w:val="22"/>
        </w:rPr>
        <w:t>prix</w:t>
      </w:r>
      <w:r w:rsidRPr="000648FF">
        <w:rPr>
          <w:rFonts w:ascii="Tahoma" w:hAnsi="Tahoma" w:cs="Tahoma"/>
          <w:spacing w:val="-4"/>
          <w:szCs w:val="22"/>
        </w:rPr>
        <w:t xml:space="preserve"> </w:t>
      </w:r>
      <w:r w:rsidRPr="000648FF">
        <w:rPr>
          <w:rFonts w:ascii="Tahoma" w:hAnsi="Tahoma" w:cs="Tahoma"/>
          <w:szCs w:val="22"/>
        </w:rPr>
        <w:t>unitaires</w:t>
      </w:r>
      <w:r w:rsidRPr="000648FF">
        <w:rPr>
          <w:rFonts w:ascii="Tahoma" w:hAnsi="Tahoma" w:cs="Tahoma"/>
          <w:spacing w:val="-3"/>
          <w:szCs w:val="22"/>
        </w:rPr>
        <w:t xml:space="preserve"> </w:t>
      </w:r>
      <w:r w:rsidRPr="000648FF">
        <w:rPr>
          <w:rFonts w:ascii="Tahoma" w:hAnsi="Tahoma" w:cs="Tahoma"/>
          <w:szCs w:val="22"/>
        </w:rPr>
        <w:t>sont</w:t>
      </w:r>
      <w:r w:rsidRPr="000648FF">
        <w:rPr>
          <w:rFonts w:ascii="Tahoma" w:hAnsi="Tahoma" w:cs="Tahoma"/>
          <w:spacing w:val="2"/>
          <w:szCs w:val="22"/>
        </w:rPr>
        <w:t xml:space="preserve"> </w:t>
      </w:r>
      <w:r w:rsidRPr="000648FF">
        <w:rPr>
          <w:rFonts w:ascii="Tahoma" w:hAnsi="Tahoma" w:cs="Tahoma"/>
          <w:szCs w:val="22"/>
        </w:rPr>
        <w:t>non</w:t>
      </w:r>
      <w:r w:rsidRPr="000648FF">
        <w:rPr>
          <w:rFonts w:ascii="Tahoma" w:hAnsi="Tahoma" w:cs="Tahoma"/>
          <w:spacing w:val="-1"/>
          <w:szCs w:val="22"/>
        </w:rPr>
        <w:t xml:space="preserve"> </w:t>
      </w:r>
      <w:r w:rsidRPr="000648FF">
        <w:rPr>
          <w:rFonts w:ascii="Tahoma" w:hAnsi="Tahoma" w:cs="Tahoma"/>
          <w:spacing w:val="-2"/>
          <w:szCs w:val="22"/>
        </w:rPr>
        <w:t>révisables</w:t>
      </w:r>
    </w:p>
    <w:p w:rsidR="004D09A8" w:rsidRPr="000648FF" w:rsidRDefault="000A4CFF" w:rsidP="000648FF">
      <w:pPr>
        <w:pStyle w:val="Titre4"/>
        <w:ind w:left="0" w:firstLine="142"/>
        <w:rPr>
          <w:rFonts w:ascii="Tahoma" w:hAnsi="Tahoma" w:cs="Tahoma"/>
          <w:szCs w:val="22"/>
        </w:rPr>
      </w:pPr>
      <w:bookmarkStart w:id="85" w:name="_bookmark81"/>
      <w:bookmarkEnd w:id="85"/>
      <w:r w:rsidRPr="000648FF">
        <w:rPr>
          <w:rFonts w:ascii="Tahoma" w:hAnsi="Tahoma" w:cs="Tahoma"/>
          <w:w w:val="85"/>
          <w:szCs w:val="22"/>
        </w:rPr>
        <w:t>Article</w:t>
      </w:r>
      <w:r w:rsidRPr="000648FF">
        <w:rPr>
          <w:rFonts w:ascii="Tahoma" w:hAnsi="Tahoma" w:cs="Tahoma"/>
          <w:spacing w:val="2"/>
          <w:szCs w:val="22"/>
        </w:rPr>
        <w:t xml:space="preserve"> </w:t>
      </w:r>
      <w:r w:rsidRPr="000648FF">
        <w:rPr>
          <w:rFonts w:ascii="Tahoma" w:hAnsi="Tahoma" w:cs="Tahoma"/>
          <w:w w:val="85"/>
          <w:szCs w:val="22"/>
        </w:rPr>
        <w:t>34</w:t>
      </w:r>
      <w:r w:rsidRPr="000648FF">
        <w:rPr>
          <w:rFonts w:ascii="Tahoma" w:hAnsi="Tahoma" w:cs="Tahoma"/>
          <w:spacing w:val="3"/>
          <w:szCs w:val="22"/>
        </w:rPr>
        <w:t xml:space="preserve"> </w:t>
      </w:r>
      <w:r w:rsidRPr="000648FF">
        <w:rPr>
          <w:rFonts w:ascii="Tahoma" w:hAnsi="Tahoma" w:cs="Tahoma"/>
          <w:w w:val="85"/>
          <w:szCs w:val="22"/>
        </w:rPr>
        <w:t>Formules</w:t>
      </w:r>
      <w:r w:rsidRPr="000648FF">
        <w:rPr>
          <w:rFonts w:ascii="Tahoma" w:hAnsi="Tahoma" w:cs="Tahoma"/>
          <w:spacing w:val="-10"/>
          <w:szCs w:val="22"/>
        </w:rPr>
        <w:t xml:space="preserve"> </w:t>
      </w:r>
      <w:r w:rsidRPr="000648FF">
        <w:rPr>
          <w:rFonts w:ascii="Tahoma" w:hAnsi="Tahoma" w:cs="Tahoma"/>
          <w:w w:val="85"/>
          <w:szCs w:val="22"/>
        </w:rPr>
        <w:t>d’actualisation</w:t>
      </w:r>
      <w:r w:rsidRPr="000648FF">
        <w:rPr>
          <w:rFonts w:ascii="Tahoma" w:hAnsi="Tahoma" w:cs="Tahoma"/>
          <w:spacing w:val="-2"/>
          <w:w w:val="85"/>
          <w:szCs w:val="22"/>
        </w:rPr>
        <w:t xml:space="preserve"> </w:t>
      </w:r>
      <w:r w:rsidRPr="000648FF">
        <w:rPr>
          <w:rFonts w:ascii="Tahoma" w:hAnsi="Tahoma" w:cs="Tahoma"/>
          <w:w w:val="85"/>
          <w:szCs w:val="22"/>
        </w:rPr>
        <w:t>des</w:t>
      </w:r>
      <w:r w:rsidRPr="000648FF">
        <w:rPr>
          <w:rFonts w:ascii="Tahoma" w:hAnsi="Tahoma" w:cs="Tahoma"/>
          <w:spacing w:val="-10"/>
          <w:szCs w:val="22"/>
        </w:rPr>
        <w:t xml:space="preserve"> </w:t>
      </w:r>
      <w:r w:rsidRPr="000648FF">
        <w:rPr>
          <w:rFonts w:ascii="Tahoma" w:hAnsi="Tahoma" w:cs="Tahoma"/>
          <w:spacing w:val="-4"/>
          <w:w w:val="85"/>
          <w:szCs w:val="22"/>
        </w:rPr>
        <w:t>prix</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Les</w:t>
      </w:r>
      <w:r w:rsidRPr="000648FF">
        <w:rPr>
          <w:rFonts w:ascii="Tahoma" w:hAnsi="Tahoma" w:cs="Tahoma"/>
          <w:spacing w:val="-4"/>
          <w:szCs w:val="22"/>
        </w:rPr>
        <w:t xml:space="preserve"> </w:t>
      </w:r>
      <w:r w:rsidRPr="000648FF">
        <w:rPr>
          <w:rFonts w:ascii="Tahoma" w:hAnsi="Tahoma" w:cs="Tahoma"/>
          <w:szCs w:val="22"/>
        </w:rPr>
        <w:t>prix</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3"/>
          <w:szCs w:val="22"/>
        </w:rPr>
        <w:t xml:space="preserve"> </w:t>
      </w:r>
      <w:r w:rsidRPr="000648FF">
        <w:rPr>
          <w:rFonts w:ascii="Tahoma" w:hAnsi="Tahoma" w:cs="Tahoma"/>
          <w:szCs w:val="22"/>
        </w:rPr>
        <w:t>bordereau</w:t>
      </w:r>
      <w:r w:rsidRPr="000648FF">
        <w:rPr>
          <w:rFonts w:ascii="Tahoma" w:hAnsi="Tahoma" w:cs="Tahoma"/>
          <w:spacing w:val="-4"/>
          <w:szCs w:val="22"/>
        </w:rPr>
        <w:t xml:space="preserve"> </w:t>
      </w:r>
      <w:r w:rsidRPr="000648FF">
        <w:rPr>
          <w:rFonts w:ascii="Tahoma" w:hAnsi="Tahoma" w:cs="Tahoma"/>
          <w:szCs w:val="22"/>
        </w:rPr>
        <w:t>des</w:t>
      </w:r>
      <w:r w:rsidRPr="000648FF">
        <w:rPr>
          <w:rFonts w:ascii="Tahoma" w:hAnsi="Tahoma" w:cs="Tahoma"/>
          <w:spacing w:val="-5"/>
          <w:szCs w:val="22"/>
        </w:rPr>
        <w:t xml:space="preserve"> </w:t>
      </w:r>
      <w:r w:rsidRPr="000648FF">
        <w:rPr>
          <w:rFonts w:ascii="Tahoma" w:hAnsi="Tahoma" w:cs="Tahoma"/>
          <w:szCs w:val="22"/>
        </w:rPr>
        <w:t>prix</w:t>
      </w:r>
      <w:r w:rsidRPr="000648FF">
        <w:rPr>
          <w:rFonts w:ascii="Tahoma" w:hAnsi="Tahoma" w:cs="Tahoma"/>
          <w:spacing w:val="-3"/>
          <w:szCs w:val="22"/>
        </w:rPr>
        <w:t xml:space="preserve"> </w:t>
      </w:r>
      <w:r w:rsidRPr="000648FF">
        <w:rPr>
          <w:rFonts w:ascii="Tahoma" w:hAnsi="Tahoma" w:cs="Tahoma"/>
          <w:szCs w:val="22"/>
        </w:rPr>
        <w:t>unitaires</w:t>
      </w:r>
      <w:r w:rsidRPr="000648FF">
        <w:rPr>
          <w:rFonts w:ascii="Tahoma" w:hAnsi="Tahoma" w:cs="Tahoma"/>
          <w:spacing w:val="1"/>
          <w:szCs w:val="22"/>
        </w:rPr>
        <w:t xml:space="preserve"> </w:t>
      </w:r>
      <w:r w:rsidRPr="000648FF">
        <w:rPr>
          <w:rFonts w:ascii="Tahoma" w:hAnsi="Tahoma" w:cs="Tahoma"/>
          <w:szCs w:val="22"/>
        </w:rPr>
        <w:t>ne</w:t>
      </w:r>
      <w:r w:rsidRPr="000648FF">
        <w:rPr>
          <w:rFonts w:ascii="Tahoma" w:hAnsi="Tahoma" w:cs="Tahoma"/>
          <w:spacing w:val="-1"/>
          <w:szCs w:val="22"/>
        </w:rPr>
        <w:t xml:space="preserve"> </w:t>
      </w:r>
      <w:r w:rsidRPr="000648FF">
        <w:rPr>
          <w:rFonts w:ascii="Tahoma" w:hAnsi="Tahoma" w:cs="Tahoma"/>
          <w:szCs w:val="22"/>
        </w:rPr>
        <w:t>sont</w:t>
      </w:r>
      <w:r w:rsidRPr="000648FF">
        <w:rPr>
          <w:rFonts w:ascii="Tahoma" w:hAnsi="Tahoma" w:cs="Tahoma"/>
          <w:spacing w:val="-2"/>
          <w:szCs w:val="22"/>
        </w:rPr>
        <w:t xml:space="preserve"> </w:t>
      </w:r>
      <w:r w:rsidRPr="000648FF">
        <w:rPr>
          <w:rFonts w:ascii="Tahoma" w:hAnsi="Tahoma" w:cs="Tahoma"/>
          <w:szCs w:val="22"/>
        </w:rPr>
        <w:t>pas</w:t>
      </w:r>
      <w:r w:rsidRPr="000648FF">
        <w:rPr>
          <w:rFonts w:ascii="Tahoma" w:hAnsi="Tahoma" w:cs="Tahoma"/>
          <w:spacing w:val="-2"/>
          <w:szCs w:val="22"/>
        </w:rPr>
        <w:t xml:space="preserve"> actualisables</w:t>
      </w:r>
    </w:p>
    <w:p w:rsidR="004D09A8" w:rsidRPr="000648FF" w:rsidRDefault="000A4CFF" w:rsidP="000648FF">
      <w:pPr>
        <w:pStyle w:val="Titre4"/>
        <w:ind w:left="0" w:firstLine="142"/>
        <w:rPr>
          <w:rFonts w:ascii="Tahoma" w:hAnsi="Tahoma" w:cs="Tahoma"/>
          <w:szCs w:val="22"/>
        </w:rPr>
      </w:pPr>
      <w:bookmarkStart w:id="86" w:name="_bookmark82"/>
      <w:bookmarkEnd w:id="86"/>
      <w:r w:rsidRPr="000648FF">
        <w:rPr>
          <w:rFonts w:ascii="Tahoma" w:hAnsi="Tahoma" w:cs="Tahoma"/>
          <w:szCs w:val="22"/>
        </w:rPr>
        <w:t>Article</w:t>
      </w:r>
      <w:r w:rsidRPr="000648FF">
        <w:rPr>
          <w:rFonts w:ascii="Tahoma" w:hAnsi="Tahoma" w:cs="Tahoma"/>
          <w:spacing w:val="-3"/>
          <w:szCs w:val="22"/>
        </w:rPr>
        <w:t xml:space="preserve"> </w:t>
      </w:r>
      <w:r w:rsidRPr="000648FF">
        <w:rPr>
          <w:rFonts w:ascii="Tahoma" w:hAnsi="Tahoma" w:cs="Tahoma"/>
          <w:szCs w:val="22"/>
        </w:rPr>
        <w:t>35</w:t>
      </w:r>
      <w:r w:rsidRPr="000648FF">
        <w:rPr>
          <w:rFonts w:ascii="Tahoma" w:hAnsi="Tahoma" w:cs="Tahoma"/>
          <w:spacing w:val="-1"/>
          <w:szCs w:val="22"/>
        </w:rPr>
        <w:t xml:space="preserve"> </w:t>
      </w:r>
      <w:r w:rsidRPr="000648FF">
        <w:rPr>
          <w:rFonts w:ascii="Tahoma" w:hAnsi="Tahoma" w:cs="Tahoma"/>
          <w:szCs w:val="22"/>
        </w:rPr>
        <w:t>Travaux</w:t>
      </w:r>
      <w:r w:rsidRPr="000648FF">
        <w:rPr>
          <w:rFonts w:ascii="Tahoma" w:hAnsi="Tahoma" w:cs="Tahoma"/>
          <w:spacing w:val="-3"/>
          <w:szCs w:val="22"/>
        </w:rPr>
        <w:t xml:space="preserve"> </w:t>
      </w:r>
      <w:r w:rsidRPr="000648FF">
        <w:rPr>
          <w:rFonts w:ascii="Tahoma" w:hAnsi="Tahoma" w:cs="Tahoma"/>
          <w:szCs w:val="22"/>
        </w:rPr>
        <w:t>en</w:t>
      </w:r>
      <w:r w:rsidRPr="000648FF">
        <w:rPr>
          <w:rFonts w:ascii="Tahoma" w:hAnsi="Tahoma" w:cs="Tahoma"/>
          <w:spacing w:val="-1"/>
          <w:szCs w:val="22"/>
        </w:rPr>
        <w:t xml:space="preserve"> </w:t>
      </w:r>
      <w:r w:rsidRPr="000648FF">
        <w:rPr>
          <w:rFonts w:ascii="Tahoma" w:hAnsi="Tahoma" w:cs="Tahoma"/>
          <w:spacing w:val="-4"/>
          <w:szCs w:val="22"/>
        </w:rPr>
        <w:t>régie</w:t>
      </w:r>
    </w:p>
    <w:p w:rsidR="004D09A8" w:rsidRPr="000648FF" w:rsidRDefault="000A4CFF" w:rsidP="000648FF">
      <w:pPr>
        <w:pStyle w:val="Paragraphedeliste"/>
        <w:numPr>
          <w:ilvl w:val="1"/>
          <w:numId w:val="48"/>
        </w:numPr>
        <w:tabs>
          <w:tab w:val="left" w:pos="1336"/>
        </w:tabs>
        <w:ind w:left="0" w:firstLine="142"/>
        <w:jc w:val="both"/>
        <w:rPr>
          <w:rFonts w:ascii="Tahoma" w:hAnsi="Tahoma" w:cs="Tahoma"/>
          <w:sz w:val="24"/>
          <w:szCs w:val="20"/>
        </w:rPr>
      </w:pPr>
      <w:r w:rsidRPr="000648FF">
        <w:rPr>
          <w:rFonts w:ascii="Tahoma" w:hAnsi="Tahoma" w:cs="Tahoma"/>
          <w:w w:val="90"/>
          <w:sz w:val="24"/>
          <w:szCs w:val="20"/>
        </w:rPr>
        <w:t>Le</w:t>
      </w:r>
      <w:r w:rsidRPr="000648FF">
        <w:rPr>
          <w:rFonts w:ascii="Tahoma" w:hAnsi="Tahoma" w:cs="Tahoma"/>
          <w:spacing w:val="-4"/>
          <w:w w:val="90"/>
          <w:sz w:val="24"/>
          <w:szCs w:val="20"/>
        </w:rPr>
        <w:t xml:space="preserve"> </w:t>
      </w:r>
      <w:r w:rsidRPr="000648FF">
        <w:rPr>
          <w:rFonts w:ascii="Tahoma" w:hAnsi="Tahoma" w:cs="Tahoma"/>
          <w:w w:val="90"/>
          <w:sz w:val="24"/>
          <w:szCs w:val="20"/>
        </w:rPr>
        <w:t>cocontractant</w:t>
      </w:r>
      <w:r w:rsidRPr="000648FF">
        <w:rPr>
          <w:rFonts w:ascii="Tahoma" w:hAnsi="Tahoma" w:cs="Tahoma"/>
          <w:spacing w:val="-4"/>
          <w:w w:val="90"/>
          <w:sz w:val="24"/>
          <w:szCs w:val="20"/>
        </w:rPr>
        <w:t xml:space="preserve"> </w:t>
      </w:r>
      <w:r w:rsidRPr="000648FF">
        <w:rPr>
          <w:rFonts w:ascii="Tahoma" w:hAnsi="Tahoma" w:cs="Tahoma"/>
          <w:w w:val="90"/>
          <w:sz w:val="24"/>
          <w:szCs w:val="20"/>
        </w:rPr>
        <w:t>sera</w:t>
      </w:r>
      <w:r w:rsidRPr="000648FF">
        <w:rPr>
          <w:rFonts w:ascii="Tahoma" w:hAnsi="Tahoma" w:cs="Tahoma"/>
          <w:spacing w:val="-4"/>
          <w:w w:val="90"/>
          <w:sz w:val="24"/>
          <w:szCs w:val="20"/>
        </w:rPr>
        <w:t xml:space="preserve"> </w:t>
      </w:r>
      <w:r w:rsidRPr="000648FF">
        <w:rPr>
          <w:rFonts w:ascii="Tahoma" w:hAnsi="Tahoma" w:cs="Tahoma"/>
          <w:w w:val="90"/>
          <w:sz w:val="24"/>
          <w:szCs w:val="20"/>
        </w:rPr>
        <w:t>tenu</w:t>
      </w:r>
      <w:r w:rsidRPr="000648FF">
        <w:rPr>
          <w:rFonts w:ascii="Tahoma" w:hAnsi="Tahoma" w:cs="Tahoma"/>
          <w:spacing w:val="-6"/>
          <w:w w:val="90"/>
          <w:sz w:val="24"/>
          <w:szCs w:val="20"/>
        </w:rPr>
        <w:t xml:space="preserve"> </w:t>
      </w:r>
      <w:r w:rsidRPr="000648FF">
        <w:rPr>
          <w:rFonts w:ascii="Tahoma" w:hAnsi="Tahoma" w:cs="Tahoma"/>
          <w:w w:val="90"/>
          <w:sz w:val="24"/>
          <w:szCs w:val="20"/>
        </w:rPr>
        <w:t>de</w:t>
      </w:r>
      <w:r w:rsidRPr="000648FF">
        <w:rPr>
          <w:rFonts w:ascii="Tahoma" w:hAnsi="Tahoma" w:cs="Tahoma"/>
          <w:spacing w:val="-6"/>
          <w:w w:val="90"/>
          <w:sz w:val="24"/>
          <w:szCs w:val="20"/>
        </w:rPr>
        <w:t xml:space="preserve"> </w:t>
      </w:r>
      <w:r w:rsidRPr="000648FF">
        <w:rPr>
          <w:rFonts w:ascii="Tahoma" w:hAnsi="Tahoma" w:cs="Tahoma"/>
          <w:w w:val="90"/>
          <w:sz w:val="24"/>
          <w:szCs w:val="20"/>
        </w:rPr>
        <w:t>mettre</w:t>
      </w:r>
      <w:r w:rsidRPr="000648FF">
        <w:rPr>
          <w:rFonts w:ascii="Tahoma" w:hAnsi="Tahoma" w:cs="Tahoma"/>
          <w:spacing w:val="-6"/>
          <w:w w:val="90"/>
          <w:sz w:val="24"/>
          <w:szCs w:val="20"/>
        </w:rPr>
        <w:t xml:space="preserve"> </w:t>
      </w:r>
      <w:r w:rsidRPr="000648FF">
        <w:rPr>
          <w:rFonts w:ascii="Tahoma" w:hAnsi="Tahoma" w:cs="Tahoma"/>
          <w:w w:val="90"/>
          <w:sz w:val="24"/>
          <w:szCs w:val="20"/>
        </w:rPr>
        <w:t>à</w:t>
      </w:r>
      <w:r w:rsidRPr="000648FF">
        <w:rPr>
          <w:rFonts w:ascii="Tahoma" w:hAnsi="Tahoma" w:cs="Tahoma"/>
          <w:spacing w:val="-6"/>
          <w:w w:val="90"/>
          <w:sz w:val="24"/>
          <w:szCs w:val="20"/>
        </w:rPr>
        <w:t xml:space="preserve"> </w:t>
      </w:r>
      <w:r w:rsidRPr="000648FF">
        <w:rPr>
          <w:rFonts w:ascii="Tahoma" w:hAnsi="Tahoma" w:cs="Tahoma"/>
          <w:w w:val="90"/>
          <w:sz w:val="24"/>
          <w:szCs w:val="20"/>
        </w:rPr>
        <w:t>la</w:t>
      </w:r>
      <w:r w:rsidRPr="000648FF">
        <w:rPr>
          <w:rFonts w:ascii="Tahoma" w:hAnsi="Tahoma" w:cs="Tahoma"/>
          <w:spacing w:val="-6"/>
          <w:w w:val="90"/>
          <w:sz w:val="24"/>
          <w:szCs w:val="20"/>
        </w:rPr>
        <w:t xml:space="preserve"> </w:t>
      </w:r>
      <w:r w:rsidRPr="000648FF">
        <w:rPr>
          <w:rFonts w:ascii="Tahoma" w:hAnsi="Tahoma" w:cs="Tahoma"/>
          <w:w w:val="90"/>
          <w:sz w:val="24"/>
          <w:szCs w:val="20"/>
        </w:rPr>
        <w:t>disposition</w:t>
      </w:r>
      <w:r w:rsidRPr="000648FF">
        <w:rPr>
          <w:rFonts w:ascii="Tahoma" w:hAnsi="Tahoma" w:cs="Tahoma"/>
          <w:spacing w:val="-5"/>
          <w:w w:val="90"/>
          <w:sz w:val="24"/>
          <w:szCs w:val="20"/>
        </w:rPr>
        <w:t xml:space="preserve"> </w:t>
      </w:r>
      <w:r w:rsidRPr="000648FF">
        <w:rPr>
          <w:rFonts w:ascii="Tahoma" w:hAnsi="Tahoma" w:cs="Tahoma"/>
          <w:w w:val="90"/>
          <w:sz w:val="24"/>
          <w:szCs w:val="20"/>
        </w:rPr>
        <w:t>du</w:t>
      </w:r>
      <w:r w:rsidRPr="000648FF">
        <w:rPr>
          <w:rFonts w:ascii="Tahoma" w:hAnsi="Tahoma" w:cs="Tahoma"/>
          <w:spacing w:val="-4"/>
          <w:w w:val="90"/>
          <w:sz w:val="24"/>
          <w:szCs w:val="20"/>
        </w:rPr>
        <w:t xml:space="preserve"> </w:t>
      </w:r>
      <w:r w:rsidRPr="000648FF">
        <w:rPr>
          <w:rFonts w:ascii="Tahoma" w:hAnsi="Tahoma" w:cs="Tahoma"/>
          <w:w w:val="90"/>
          <w:sz w:val="24"/>
          <w:szCs w:val="20"/>
        </w:rPr>
        <w:t>Maître</w:t>
      </w:r>
      <w:r w:rsidRPr="000648FF">
        <w:rPr>
          <w:rFonts w:ascii="Tahoma" w:hAnsi="Tahoma" w:cs="Tahoma"/>
          <w:spacing w:val="-4"/>
          <w:w w:val="90"/>
          <w:sz w:val="24"/>
          <w:szCs w:val="20"/>
        </w:rPr>
        <w:t xml:space="preserve"> </w:t>
      </w:r>
      <w:r w:rsidRPr="000648FF">
        <w:rPr>
          <w:rFonts w:ascii="Tahoma" w:hAnsi="Tahoma" w:cs="Tahoma"/>
          <w:w w:val="90"/>
          <w:sz w:val="24"/>
          <w:szCs w:val="20"/>
        </w:rPr>
        <w:t>d’Ouvrage,</w:t>
      </w:r>
      <w:r w:rsidRPr="000648FF">
        <w:rPr>
          <w:rFonts w:ascii="Tahoma" w:hAnsi="Tahoma" w:cs="Tahoma"/>
          <w:spacing w:val="-6"/>
          <w:w w:val="90"/>
          <w:sz w:val="24"/>
          <w:szCs w:val="20"/>
        </w:rPr>
        <w:t xml:space="preserve"> </w:t>
      </w:r>
      <w:r w:rsidRPr="000648FF">
        <w:rPr>
          <w:rFonts w:ascii="Tahoma" w:hAnsi="Tahoma" w:cs="Tahoma"/>
          <w:w w:val="90"/>
          <w:sz w:val="24"/>
          <w:szCs w:val="20"/>
        </w:rPr>
        <w:t>la</w:t>
      </w:r>
      <w:r w:rsidRPr="000648FF">
        <w:rPr>
          <w:rFonts w:ascii="Tahoma" w:hAnsi="Tahoma" w:cs="Tahoma"/>
          <w:spacing w:val="-4"/>
          <w:w w:val="90"/>
          <w:sz w:val="24"/>
          <w:szCs w:val="20"/>
        </w:rPr>
        <w:t xml:space="preserve"> </w:t>
      </w:r>
      <w:r w:rsidRPr="000648FF">
        <w:rPr>
          <w:rFonts w:ascii="Tahoma" w:hAnsi="Tahoma" w:cs="Tahoma"/>
          <w:w w:val="90"/>
          <w:sz w:val="24"/>
          <w:szCs w:val="20"/>
        </w:rPr>
        <w:t>main</w:t>
      </w:r>
      <w:r w:rsidRPr="000648FF">
        <w:rPr>
          <w:rFonts w:ascii="Tahoma" w:hAnsi="Tahoma" w:cs="Tahoma"/>
          <w:spacing w:val="-6"/>
          <w:w w:val="90"/>
          <w:sz w:val="24"/>
          <w:szCs w:val="20"/>
        </w:rPr>
        <w:t xml:space="preserve"> </w:t>
      </w:r>
      <w:r w:rsidRPr="000648FF">
        <w:rPr>
          <w:rFonts w:ascii="Tahoma" w:hAnsi="Tahoma" w:cs="Tahoma"/>
          <w:w w:val="90"/>
          <w:sz w:val="24"/>
          <w:szCs w:val="20"/>
        </w:rPr>
        <w:t>d’œuvre,</w:t>
      </w:r>
      <w:r w:rsidRPr="000648FF">
        <w:rPr>
          <w:rFonts w:ascii="Tahoma" w:hAnsi="Tahoma" w:cs="Tahoma"/>
          <w:spacing w:val="-4"/>
          <w:w w:val="90"/>
          <w:sz w:val="24"/>
          <w:szCs w:val="20"/>
        </w:rPr>
        <w:t xml:space="preserve"> </w:t>
      </w:r>
      <w:r w:rsidRPr="000648FF">
        <w:rPr>
          <w:rFonts w:ascii="Tahoma" w:hAnsi="Tahoma" w:cs="Tahoma"/>
          <w:w w:val="90"/>
          <w:sz w:val="24"/>
          <w:szCs w:val="20"/>
        </w:rPr>
        <w:t xml:space="preserve">les </w:t>
      </w:r>
      <w:r w:rsidRPr="000648FF">
        <w:rPr>
          <w:rFonts w:ascii="Tahoma" w:hAnsi="Tahoma" w:cs="Tahoma"/>
          <w:w w:val="85"/>
          <w:sz w:val="24"/>
          <w:szCs w:val="20"/>
        </w:rPr>
        <w:t>matériaux,</w:t>
      </w:r>
      <w:r w:rsidRPr="000648FF">
        <w:rPr>
          <w:rFonts w:ascii="Tahoma" w:hAnsi="Tahoma" w:cs="Tahoma"/>
          <w:sz w:val="24"/>
          <w:szCs w:val="20"/>
        </w:rPr>
        <w:t xml:space="preserve"> </w:t>
      </w:r>
      <w:r w:rsidRPr="000648FF">
        <w:rPr>
          <w:rFonts w:ascii="Tahoma" w:hAnsi="Tahoma" w:cs="Tahoma"/>
          <w:w w:val="85"/>
          <w:sz w:val="24"/>
          <w:szCs w:val="20"/>
        </w:rPr>
        <w:t xml:space="preserve">ainsi que l’outillage et tous les moyens nécessaires qu’il pourra être amené à lui demander pour </w:t>
      </w:r>
      <w:r w:rsidRPr="000648FF">
        <w:rPr>
          <w:rFonts w:ascii="Tahoma" w:hAnsi="Tahoma" w:cs="Tahoma"/>
          <w:sz w:val="24"/>
          <w:szCs w:val="20"/>
        </w:rPr>
        <w:t xml:space="preserve">exécuter en régie certains travaux, à condition que la demande lui en soit faite au moins huit (8) jours à </w:t>
      </w:r>
      <w:r w:rsidRPr="000648FF">
        <w:rPr>
          <w:rFonts w:ascii="Tahoma" w:hAnsi="Tahoma" w:cs="Tahoma"/>
          <w:w w:val="85"/>
          <w:sz w:val="24"/>
          <w:szCs w:val="20"/>
        </w:rPr>
        <w:t>l’avance et qu’elle soit en rapport avec l’objet du marché.</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 xml:space="preserve">Le montant des travaux en régie visés à l’alinéa 1 ci-dessus ne peut être supérieur à deux pour cent (2%) du </w:t>
      </w:r>
      <w:r w:rsidRPr="000648FF">
        <w:rPr>
          <w:rFonts w:ascii="Tahoma" w:hAnsi="Tahoma" w:cs="Tahoma"/>
          <w:szCs w:val="22"/>
        </w:rPr>
        <w:t>montant toutes taxes comprises (TTC) du marché.</w:t>
      </w:r>
    </w:p>
    <w:p w:rsidR="004D09A8" w:rsidRPr="000648FF" w:rsidRDefault="000A4CFF" w:rsidP="000648FF">
      <w:pPr>
        <w:pStyle w:val="Paragraphedeliste"/>
        <w:numPr>
          <w:ilvl w:val="1"/>
          <w:numId w:val="48"/>
        </w:numPr>
        <w:tabs>
          <w:tab w:val="left" w:pos="1341"/>
        </w:tabs>
        <w:ind w:left="0" w:firstLine="142"/>
        <w:jc w:val="both"/>
        <w:rPr>
          <w:rFonts w:ascii="Tahoma" w:hAnsi="Tahoma" w:cs="Tahoma"/>
          <w:sz w:val="24"/>
          <w:szCs w:val="20"/>
        </w:rPr>
      </w:pPr>
      <w:r w:rsidRPr="000648FF">
        <w:rPr>
          <w:rFonts w:ascii="Tahoma" w:hAnsi="Tahoma" w:cs="Tahoma"/>
          <w:w w:val="90"/>
          <w:sz w:val="24"/>
          <w:szCs w:val="20"/>
        </w:rPr>
        <w:t>En</w:t>
      </w:r>
      <w:r w:rsidRPr="000648FF">
        <w:rPr>
          <w:rFonts w:ascii="Tahoma" w:hAnsi="Tahoma" w:cs="Tahoma"/>
          <w:spacing w:val="-9"/>
          <w:w w:val="90"/>
          <w:sz w:val="24"/>
          <w:szCs w:val="20"/>
        </w:rPr>
        <w:t xml:space="preserve"> </w:t>
      </w:r>
      <w:r w:rsidRPr="000648FF">
        <w:rPr>
          <w:rFonts w:ascii="Tahoma" w:hAnsi="Tahoma" w:cs="Tahoma"/>
          <w:w w:val="90"/>
          <w:sz w:val="24"/>
          <w:szCs w:val="20"/>
        </w:rPr>
        <w:t>cas</w:t>
      </w:r>
      <w:r w:rsidRPr="000648FF">
        <w:rPr>
          <w:rFonts w:ascii="Tahoma" w:hAnsi="Tahoma" w:cs="Tahoma"/>
          <w:spacing w:val="-8"/>
          <w:w w:val="90"/>
          <w:sz w:val="24"/>
          <w:szCs w:val="20"/>
        </w:rPr>
        <w:t xml:space="preserve"> </w:t>
      </w:r>
      <w:r w:rsidRPr="000648FF">
        <w:rPr>
          <w:rFonts w:ascii="Tahoma" w:hAnsi="Tahoma" w:cs="Tahoma"/>
          <w:w w:val="90"/>
          <w:sz w:val="24"/>
          <w:szCs w:val="20"/>
        </w:rPr>
        <w:t>de</w:t>
      </w:r>
      <w:r w:rsidRPr="000648FF">
        <w:rPr>
          <w:rFonts w:ascii="Tahoma" w:hAnsi="Tahoma" w:cs="Tahoma"/>
          <w:spacing w:val="-6"/>
          <w:w w:val="90"/>
          <w:sz w:val="24"/>
          <w:szCs w:val="20"/>
        </w:rPr>
        <w:t xml:space="preserve"> </w:t>
      </w:r>
      <w:r w:rsidRPr="000648FF">
        <w:rPr>
          <w:rFonts w:ascii="Tahoma" w:hAnsi="Tahoma" w:cs="Tahoma"/>
          <w:w w:val="90"/>
          <w:sz w:val="24"/>
          <w:szCs w:val="20"/>
        </w:rPr>
        <w:t>défaillance</w:t>
      </w:r>
      <w:r w:rsidRPr="000648FF">
        <w:rPr>
          <w:rFonts w:ascii="Tahoma" w:hAnsi="Tahoma" w:cs="Tahoma"/>
          <w:spacing w:val="-2"/>
          <w:w w:val="90"/>
          <w:sz w:val="24"/>
          <w:szCs w:val="20"/>
        </w:rPr>
        <w:t xml:space="preserve"> </w:t>
      </w:r>
      <w:r w:rsidRPr="000648FF">
        <w:rPr>
          <w:rFonts w:ascii="Tahoma" w:hAnsi="Tahoma" w:cs="Tahoma"/>
          <w:w w:val="90"/>
          <w:sz w:val="24"/>
          <w:szCs w:val="20"/>
        </w:rPr>
        <w:t>dûment</w:t>
      </w:r>
      <w:r w:rsidRPr="000648FF">
        <w:rPr>
          <w:rFonts w:ascii="Tahoma" w:hAnsi="Tahoma" w:cs="Tahoma"/>
          <w:spacing w:val="-1"/>
          <w:w w:val="90"/>
          <w:sz w:val="24"/>
          <w:szCs w:val="20"/>
        </w:rPr>
        <w:t xml:space="preserve"> </w:t>
      </w:r>
      <w:r w:rsidRPr="000648FF">
        <w:rPr>
          <w:rFonts w:ascii="Tahoma" w:hAnsi="Tahoma" w:cs="Tahoma"/>
          <w:w w:val="90"/>
          <w:sz w:val="24"/>
          <w:szCs w:val="20"/>
        </w:rPr>
        <w:t>constatée</w:t>
      </w:r>
      <w:r w:rsidRPr="000648FF">
        <w:rPr>
          <w:rFonts w:ascii="Tahoma" w:hAnsi="Tahoma" w:cs="Tahoma"/>
          <w:spacing w:val="-3"/>
          <w:w w:val="90"/>
          <w:sz w:val="24"/>
          <w:szCs w:val="20"/>
        </w:rPr>
        <w:t xml:space="preserve"> </w:t>
      </w:r>
      <w:r w:rsidRPr="000648FF">
        <w:rPr>
          <w:rFonts w:ascii="Tahoma" w:hAnsi="Tahoma" w:cs="Tahoma"/>
          <w:w w:val="90"/>
          <w:sz w:val="24"/>
          <w:szCs w:val="20"/>
        </w:rPr>
        <w:t>du</w:t>
      </w:r>
      <w:r w:rsidRPr="000648FF">
        <w:rPr>
          <w:rFonts w:ascii="Tahoma" w:hAnsi="Tahoma" w:cs="Tahoma"/>
          <w:spacing w:val="-3"/>
          <w:w w:val="90"/>
          <w:sz w:val="24"/>
          <w:szCs w:val="20"/>
        </w:rPr>
        <w:t xml:space="preserve"> </w:t>
      </w:r>
      <w:r w:rsidRPr="000648FF">
        <w:rPr>
          <w:rFonts w:ascii="Tahoma" w:hAnsi="Tahoma" w:cs="Tahoma"/>
          <w:w w:val="90"/>
          <w:sz w:val="24"/>
          <w:szCs w:val="20"/>
        </w:rPr>
        <w:t>co-contractant</w:t>
      </w:r>
      <w:r w:rsidRPr="000648FF">
        <w:rPr>
          <w:rFonts w:ascii="Tahoma" w:hAnsi="Tahoma" w:cs="Tahoma"/>
          <w:spacing w:val="-10"/>
          <w:w w:val="90"/>
          <w:sz w:val="24"/>
          <w:szCs w:val="20"/>
        </w:rPr>
        <w:t xml:space="preserve"> </w:t>
      </w:r>
      <w:r w:rsidRPr="000648FF">
        <w:rPr>
          <w:rFonts w:ascii="Tahoma" w:hAnsi="Tahoma" w:cs="Tahoma"/>
          <w:w w:val="90"/>
          <w:sz w:val="24"/>
          <w:szCs w:val="20"/>
        </w:rPr>
        <w:t>de</w:t>
      </w:r>
      <w:r w:rsidRPr="000648FF">
        <w:rPr>
          <w:rFonts w:ascii="Tahoma" w:hAnsi="Tahoma" w:cs="Tahoma"/>
          <w:spacing w:val="-10"/>
          <w:w w:val="90"/>
          <w:sz w:val="24"/>
          <w:szCs w:val="20"/>
        </w:rPr>
        <w:t xml:space="preserve"> </w:t>
      </w:r>
      <w:r w:rsidRPr="000648FF">
        <w:rPr>
          <w:rFonts w:ascii="Tahoma" w:hAnsi="Tahoma" w:cs="Tahoma"/>
          <w:w w:val="90"/>
          <w:sz w:val="24"/>
          <w:szCs w:val="20"/>
        </w:rPr>
        <w:t>l’Administration,</w:t>
      </w:r>
      <w:r w:rsidRPr="000648FF">
        <w:rPr>
          <w:rFonts w:ascii="Tahoma" w:hAnsi="Tahoma" w:cs="Tahoma"/>
          <w:spacing w:val="-10"/>
          <w:w w:val="90"/>
          <w:sz w:val="24"/>
          <w:szCs w:val="20"/>
        </w:rPr>
        <w:t xml:space="preserve"> </w:t>
      </w:r>
      <w:r w:rsidRPr="000648FF">
        <w:rPr>
          <w:rFonts w:ascii="Tahoma" w:hAnsi="Tahoma" w:cs="Tahoma"/>
          <w:w w:val="90"/>
          <w:sz w:val="24"/>
          <w:szCs w:val="20"/>
        </w:rPr>
        <w:t>le</w:t>
      </w:r>
      <w:r w:rsidRPr="000648FF">
        <w:rPr>
          <w:rFonts w:ascii="Tahoma" w:hAnsi="Tahoma" w:cs="Tahoma"/>
          <w:spacing w:val="-10"/>
          <w:w w:val="90"/>
          <w:sz w:val="24"/>
          <w:szCs w:val="20"/>
        </w:rPr>
        <w:t xml:space="preserve"> </w:t>
      </w:r>
      <w:r w:rsidRPr="000648FF">
        <w:rPr>
          <w:rFonts w:ascii="Tahoma" w:hAnsi="Tahoma" w:cs="Tahoma"/>
          <w:w w:val="90"/>
          <w:sz w:val="24"/>
          <w:szCs w:val="20"/>
        </w:rPr>
        <w:t>Maître</w:t>
      </w:r>
      <w:r w:rsidRPr="000648FF">
        <w:rPr>
          <w:rFonts w:ascii="Tahoma" w:hAnsi="Tahoma" w:cs="Tahoma"/>
          <w:spacing w:val="-10"/>
          <w:w w:val="90"/>
          <w:sz w:val="24"/>
          <w:szCs w:val="20"/>
        </w:rPr>
        <w:t xml:space="preserve"> </w:t>
      </w:r>
      <w:r w:rsidRPr="000648FF">
        <w:rPr>
          <w:rFonts w:ascii="Tahoma" w:hAnsi="Tahoma" w:cs="Tahoma"/>
          <w:w w:val="90"/>
          <w:sz w:val="24"/>
          <w:szCs w:val="20"/>
        </w:rPr>
        <w:t>d’Ouvrage</w:t>
      </w:r>
      <w:r w:rsidRPr="000648FF">
        <w:rPr>
          <w:rFonts w:ascii="Tahoma" w:hAnsi="Tahoma" w:cs="Tahoma"/>
          <w:spacing w:val="-11"/>
          <w:w w:val="90"/>
          <w:sz w:val="24"/>
          <w:szCs w:val="20"/>
        </w:rPr>
        <w:t xml:space="preserve"> </w:t>
      </w:r>
      <w:r w:rsidRPr="000648FF">
        <w:rPr>
          <w:rFonts w:ascii="Tahoma" w:hAnsi="Tahoma" w:cs="Tahoma"/>
          <w:w w:val="90"/>
          <w:sz w:val="24"/>
          <w:szCs w:val="20"/>
        </w:rPr>
        <w:t xml:space="preserve">peut, </w:t>
      </w:r>
      <w:r w:rsidRPr="000648FF">
        <w:rPr>
          <w:rFonts w:ascii="Tahoma" w:hAnsi="Tahoma" w:cs="Tahoma"/>
          <w:w w:val="85"/>
          <w:sz w:val="24"/>
          <w:szCs w:val="20"/>
        </w:rPr>
        <w:t xml:space="preserve">à défaut de prononcer la résiliation du marché, et après l’autorisation expresse de l’Autorité chargée des </w:t>
      </w:r>
      <w:r w:rsidRPr="000648FF">
        <w:rPr>
          <w:rFonts w:ascii="Tahoma" w:hAnsi="Tahoma" w:cs="Tahoma"/>
          <w:sz w:val="24"/>
          <w:szCs w:val="20"/>
        </w:rPr>
        <w:t>marchés publics, prescrire une régie totale ou partielle aux frais et risques dudit co-contractant.</w:t>
      </w:r>
    </w:p>
    <w:p w:rsidR="004D09A8" w:rsidRPr="000648FF" w:rsidRDefault="000A4CFF" w:rsidP="000648FF">
      <w:pPr>
        <w:ind w:firstLine="142"/>
        <w:jc w:val="both"/>
        <w:rPr>
          <w:rFonts w:ascii="Tahoma" w:hAnsi="Tahoma" w:cs="Tahoma"/>
          <w:i/>
          <w:sz w:val="24"/>
          <w:szCs w:val="20"/>
        </w:rPr>
      </w:pPr>
      <w:r w:rsidRPr="000648FF">
        <w:rPr>
          <w:rFonts w:ascii="Tahoma" w:hAnsi="Tahoma" w:cs="Tahoma"/>
          <w:i/>
          <w:sz w:val="24"/>
          <w:szCs w:val="20"/>
        </w:rPr>
        <w:t>35.3 Les travaux en régie ainsi exécutés seront rémunérés sur la base des prix unitaires de régie prévus par</w:t>
      </w:r>
      <w:r w:rsidRPr="000648FF">
        <w:rPr>
          <w:rFonts w:ascii="Tahoma" w:hAnsi="Tahoma" w:cs="Tahoma"/>
          <w:i/>
          <w:spacing w:val="40"/>
          <w:sz w:val="24"/>
          <w:szCs w:val="20"/>
        </w:rPr>
        <w:t xml:space="preserve"> </w:t>
      </w:r>
      <w:r w:rsidRPr="000648FF">
        <w:rPr>
          <w:rFonts w:ascii="Tahoma" w:hAnsi="Tahoma" w:cs="Tahoma"/>
          <w:i/>
          <w:sz w:val="24"/>
          <w:szCs w:val="20"/>
        </w:rPr>
        <w:t>le marché, ou, à défaut, des salaires, indemnités, charges sociales, sommes dépensées pour les fournitures</w:t>
      </w:r>
      <w:r w:rsidRPr="000648FF">
        <w:rPr>
          <w:rFonts w:ascii="Tahoma" w:hAnsi="Tahoma" w:cs="Tahoma"/>
          <w:i/>
          <w:spacing w:val="80"/>
          <w:sz w:val="24"/>
          <w:szCs w:val="20"/>
        </w:rPr>
        <w:t xml:space="preserve"> </w:t>
      </w:r>
      <w:r w:rsidRPr="000648FF">
        <w:rPr>
          <w:rFonts w:ascii="Tahoma" w:hAnsi="Tahoma" w:cs="Tahoma"/>
          <w:i/>
          <w:w w:val="90"/>
          <w:sz w:val="24"/>
          <w:szCs w:val="20"/>
        </w:rPr>
        <w:t xml:space="preserve">et le matériel, majorés dans les conditions fixées par le texte particulier de l’Autorité chargée des marchés </w:t>
      </w:r>
      <w:r w:rsidRPr="000648FF">
        <w:rPr>
          <w:rFonts w:ascii="Tahoma" w:hAnsi="Tahoma" w:cs="Tahoma"/>
          <w:i/>
          <w:w w:val="85"/>
          <w:sz w:val="24"/>
          <w:szCs w:val="20"/>
        </w:rPr>
        <w:t>publics</w:t>
      </w:r>
      <w:r w:rsidRPr="000648FF">
        <w:rPr>
          <w:rFonts w:ascii="Tahoma" w:hAnsi="Tahoma" w:cs="Tahoma"/>
          <w:i/>
          <w:sz w:val="24"/>
          <w:szCs w:val="20"/>
        </w:rPr>
        <w:t xml:space="preserve"> </w:t>
      </w:r>
      <w:r w:rsidRPr="000648FF">
        <w:rPr>
          <w:rFonts w:ascii="Tahoma" w:hAnsi="Tahoma" w:cs="Tahoma"/>
          <w:i/>
          <w:w w:val="85"/>
          <w:sz w:val="24"/>
          <w:szCs w:val="20"/>
        </w:rPr>
        <w:t>définissant</w:t>
      </w:r>
      <w:r w:rsidRPr="000648FF">
        <w:rPr>
          <w:rFonts w:ascii="Tahoma" w:hAnsi="Tahoma" w:cs="Tahoma"/>
          <w:i/>
          <w:sz w:val="24"/>
          <w:szCs w:val="20"/>
        </w:rPr>
        <w:t xml:space="preserve"> </w:t>
      </w:r>
      <w:r w:rsidRPr="000648FF">
        <w:rPr>
          <w:rFonts w:ascii="Tahoma" w:hAnsi="Tahoma" w:cs="Tahoma"/>
          <w:i/>
          <w:w w:val="85"/>
          <w:sz w:val="24"/>
          <w:szCs w:val="20"/>
        </w:rPr>
        <w:t>les</w:t>
      </w:r>
      <w:r w:rsidRPr="000648FF">
        <w:rPr>
          <w:rFonts w:ascii="Tahoma" w:hAnsi="Tahoma" w:cs="Tahoma"/>
          <w:i/>
          <w:sz w:val="24"/>
          <w:szCs w:val="20"/>
        </w:rPr>
        <w:t xml:space="preserve"> </w:t>
      </w:r>
      <w:r w:rsidRPr="000648FF">
        <w:rPr>
          <w:rFonts w:ascii="Tahoma" w:hAnsi="Tahoma" w:cs="Tahoma"/>
          <w:i/>
          <w:w w:val="85"/>
          <w:sz w:val="24"/>
          <w:szCs w:val="20"/>
        </w:rPr>
        <w:t>conditions</w:t>
      </w:r>
      <w:r w:rsidRPr="000648FF">
        <w:rPr>
          <w:rFonts w:ascii="Tahoma" w:hAnsi="Tahoma" w:cs="Tahoma"/>
          <w:i/>
          <w:sz w:val="24"/>
          <w:szCs w:val="20"/>
        </w:rPr>
        <w:t xml:space="preserve"> </w:t>
      </w:r>
      <w:r w:rsidRPr="000648FF">
        <w:rPr>
          <w:rFonts w:ascii="Tahoma" w:hAnsi="Tahoma" w:cs="Tahoma"/>
          <w:i/>
          <w:w w:val="85"/>
          <w:sz w:val="24"/>
          <w:szCs w:val="20"/>
        </w:rPr>
        <w:t>d’exercice des travaux en régie pour couvrir les frais généraux, impôts, taxes</w:t>
      </w:r>
      <w:r w:rsidRPr="000648FF">
        <w:rPr>
          <w:rFonts w:ascii="Tahoma" w:hAnsi="Tahoma" w:cs="Tahoma"/>
          <w:i/>
          <w:sz w:val="24"/>
          <w:szCs w:val="20"/>
        </w:rPr>
        <w:t xml:space="preserve"> et bénéfices.</w:t>
      </w:r>
    </w:p>
    <w:p w:rsidR="004D09A8" w:rsidRPr="000648FF" w:rsidRDefault="000A4CFF" w:rsidP="000648FF">
      <w:pPr>
        <w:pStyle w:val="Titre4"/>
        <w:ind w:left="0" w:firstLine="142"/>
        <w:rPr>
          <w:rFonts w:ascii="Tahoma" w:hAnsi="Tahoma" w:cs="Tahoma"/>
          <w:szCs w:val="22"/>
        </w:rPr>
      </w:pPr>
      <w:bookmarkStart w:id="87" w:name="_bookmark83"/>
      <w:bookmarkEnd w:id="87"/>
      <w:r w:rsidRPr="000648FF">
        <w:rPr>
          <w:rFonts w:ascii="Tahoma" w:hAnsi="Tahoma" w:cs="Tahoma"/>
          <w:szCs w:val="22"/>
        </w:rPr>
        <w:t>Article</w:t>
      </w:r>
      <w:r w:rsidRPr="000648FF">
        <w:rPr>
          <w:rFonts w:ascii="Tahoma" w:hAnsi="Tahoma" w:cs="Tahoma"/>
          <w:spacing w:val="-2"/>
          <w:szCs w:val="22"/>
        </w:rPr>
        <w:t xml:space="preserve"> </w:t>
      </w:r>
      <w:r w:rsidRPr="000648FF">
        <w:rPr>
          <w:rFonts w:ascii="Tahoma" w:hAnsi="Tahoma" w:cs="Tahoma"/>
          <w:szCs w:val="22"/>
        </w:rPr>
        <w:t>36</w:t>
      </w:r>
      <w:r w:rsidRPr="000648FF">
        <w:rPr>
          <w:rFonts w:ascii="Tahoma" w:hAnsi="Tahoma" w:cs="Tahoma"/>
          <w:spacing w:val="-1"/>
          <w:szCs w:val="22"/>
        </w:rPr>
        <w:t xml:space="preserve"> </w:t>
      </w:r>
      <w:r w:rsidRPr="000648FF">
        <w:rPr>
          <w:rFonts w:ascii="Tahoma" w:hAnsi="Tahoma" w:cs="Tahoma"/>
          <w:szCs w:val="22"/>
        </w:rPr>
        <w:t>Valorisation</w:t>
      </w:r>
      <w:r w:rsidRPr="000648FF">
        <w:rPr>
          <w:rFonts w:ascii="Tahoma" w:hAnsi="Tahoma" w:cs="Tahoma"/>
          <w:spacing w:val="-3"/>
          <w:szCs w:val="22"/>
        </w:rPr>
        <w:t xml:space="preserve"> </w:t>
      </w:r>
      <w:r w:rsidRPr="000648FF">
        <w:rPr>
          <w:rFonts w:ascii="Tahoma" w:hAnsi="Tahoma" w:cs="Tahoma"/>
          <w:szCs w:val="22"/>
        </w:rPr>
        <w:t>des</w:t>
      </w:r>
      <w:r w:rsidRPr="000648FF">
        <w:rPr>
          <w:rFonts w:ascii="Tahoma" w:hAnsi="Tahoma" w:cs="Tahoma"/>
          <w:spacing w:val="-2"/>
          <w:szCs w:val="22"/>
        </w:rPr>
        <w:t xml:space="preserve"> approvisionnements</w:t>
      </w:r>
    </w:p>
    <w:p w:rsidR="004D09A8" w:rsidRPr="000648FF" w:rsidRDefault="000A4CFF" w:rsidP="000648FF">
      <w:pPr>
        <w:pStyle w:val="Paragraphedeliste"/>
        <w:numPr>
          <w:ilvl w:val="1"/>
          <w:numId w:val="47"/>
        </w:numPr>
        <w:tabs>
          <w:tab w:val="left" w:pos="1283"/>
        </w:tabs>
        <w:ind w:left="0" w:firstLine="142"/>
        <w:jc w:val="both"/>
        <w:rPr>
          <w:rFonts w:ascii="Tahoma" w:hAnsi="Tahoma" w:cs="Tahoma"/>
          <w:i/>
          <w:sz w:val="24"/>
          <w:szCs w:val="20"/>
        </w:rPr>
      </w:pPr>
      <w:r w:rsidRPr="000648FF">
        <w:rPr>
          <w:rFonts w:ascii="Tahoma" w:hAnsi="Tahoma" w:cs="Tahoma"/>
          <w:sz w:val="24"/>
          <w:szCs w:val="20"/>
        </w:rPr>
        <w:t>Des</w:t>
      </w:r>
      <w:r w:rsidRPr="000648FF">
        <w:rPr>
          <w:rFonts w:ascii="Tahoma" w:hAnsi="Tahoma" w:cs="Tahoma"/>
          <w:spacing w:val="-1"/>
          <w:sz w:val="24"/>
          <w:szCs w:val="20"/>
        </w:rPr>
        <w:t xml:space="preserve"> </w:t>
      </w:r>
      <w:r w:rsidRPr="000648FF">
        <w:rPr>
          <w:rFonts w:ascii="Tahoma" w:hAnsi="Tahoma" w:cs="Tahoma"/>
          <w:sz w:val="24"/>
          <w:szCs w:val="20"/>
        </w:rPr>
        <w:t>acomptes</w:t>
      </w:r>
      <w:r w:rsidRPr="000648FF">
        <w:rPr>
          <w:rFonts w:ascii="Tahoma" w:hAnsi="Tahoma" w:cs="Tahoma"/>
          <w:spacing w:val="-4"/>
          <w:sz w:val="24"/>
          <w:szCs w:val="20"/>
        </w:rPr>
        <w:t xml:space="preserve"> </w:t>
      </w:r>
      <w:r w:rsidRPr="000648FF">
        <w:rPr>
          <w:rFonts w:ascii="Tahoma" w:hAnsi="Tahoma" w:cs="Tahoma"/>
          <w:sz w:val="24"/>
          <w:szCs w:val="20"/>
        </w:rPr>
        <w:t>pour</w:t>
      </w:r>
      <w:r w:rsidRPr="000648FF">
        <w:rPr>
          <w:rFonts w:ascii="Tahoma" w:hAnsi="Tahoma" w:cs="Tahoma"/>
          <w:spacing w:val="-2"/>
          <w:sz w:val="24"/>
          <w:szCs w:val="20"/>
        </w:rPr>
        <w:t xml:space="preserve"> </w:t>
      </w:r>
      <w:r w:rsidRPr="000648FF">
        <w:rPr>
          <w:rFonts w:ascii="Tahoma" w:hAnsi="Tahoma" w:cs="Tahoma"/>
          <w:sz w:val="24"/>
          <w:szCs w:val="20"/>
        </w:rPr>
        <w:t>approvisionnement</w:t>
      </w:r>
      <w:r w:rsidRPr="000648FF">
        <w:rPr>
          <w:rFonts w:ascii="Tahoma" w:hAnsi="Tahoma" w:cs="Tahoma"/>
          <w:spacing w:val="-2"/>
          <w:sz w:val="24"/>
          <w:szCs w:val="20"/>
        </w:rPr>
        <w:t xml:space="preserve"> </w:t>
      </w:r>
      <w:r w:rsidRPr="000648FF">
        <w:rPr>
          <w:rFonts w:ascii="Tahoma" w:hAnsi="Tahoma" w:cs="Tahoma"/>
          <w:sz w:val="24"/>
          <w:szCs w:val="20"/>
        </w:rPr>
        <w:t>peuvent</w:t>
      </w:r>
      <w:r w:rsidRPr="000648FF">
        <w:rPr>
          <w:rFonts w:ascii="Tahoma" w:hAnsi="Tahoma" w:cs="Tahoma"/>
          <w:spacing w:val="-4"/>
          <w:sz w:val="24"/>
          <w:szCs w:val="20"/>
        </w:rPr>
        <w:t xml:space="preserve"> </w:t>
      </w:r>
      <w:r w:rsidRPr="000648FF">
        <w:rPr>
          <w:rFonts w:ascii="Tahoma" w:hAnsi="Tahoma" w:cs="Tahoma"/>
          <w:sz w:val="24"/>
          <w:szCs w:val="20"/>
        </w:rPr>
        <w:t>être</w:t>
      </w:r>
      <w:r w:rsidRPr="000648FF">
        <w:rPr>
          <w:rFonts w:ascii="Tahoma" w:hAnsi="Tahoma" w:cs="Tahoma"/>
          <w:spacing w:val="-2"/>
          <w:sz w:val="24"/>
          <w:szCs w:val="20"/>
        </w:rPr>
        <w:t xml:space="preserve"> </w:t>
      </w:r>
      <w:r w:rsidRPr="000648FF">
        <w:rPr>
          <w:rFonts w:ascii="Tahoma" w:hAnsi="Tahoma" w:cs="Tahoma"/>
          <w:sz w:val="24"/>
          <w:szCs w:val="20"/>
        </w:rPr>
        <w:t>accordés</w:t>
      </w:r>
      <w:r w:rsidRPr="000648FF">
        <w:rPr>
          <w:rFonts w:ascii="Tahoma" w:hAnsi="Tahoma" w:cs="Tahoma"/>
          <w:spacing w:val="-3"/>
          <w:sz w:val="24"/>
          <w:szCs w:val="20"/>
        </w:rPr>
        <w:t xml:space="preserve"> </w:t>
      </w:r>
      <w:r w:rsidRPr="000648FF">
        <w:rPr>
          <w:rFonts w:ascii="Tahoma" w:hAnsi="Tahoma" w:cs="Tahoma"/>
          <w:sz w:val="24"/>
          <w:szCs w:val="20"/>
        </w:rPr>
        <w:t>en</w:t>
      </w:r>
      <w:r w:rsidRPr="000648FF">
        <w:rPr>
          <w:rFonts w:ascii="Tahoma" w:hAnsi="Tahoma" w:cs="Tahoma"/>
          <w:spacing w:val="-2"/>
          <w:sz w:val="24"/>
          <w:szCs w:val="20"/>
        </w:rPr>
        <w:t xml:space="preserve"> </w:t>
      </w:r>
      <w:r w:rsidRPr="000648FF">
        <w:rPr>
          <w:rFonts w:ascii="Tahoma" w:hAnsi="Tahoma" w:cs="Tahoma"/>
          <w:sz w:val="24"/>
          <w:szCs w:val="20"/>
        </w:rPr>
        <w:t>raison</w:t>
      </w:r>
      <w:r w:rsidRPr="000648FF">
        <w:rPr>
          <w:rFonts w:ascii="Tahoma" w:hAnsi="Tahoma" w:cs="Tahoma"/>
          <w:spacing w:val="-2"/>
          <w:sz w:val="24"/>
          <w:szCs w:val="20"/>
        </w:rPr>
        <w:t xml:space="preserve"> </w:t>
      </w:r>
      <w:r w:rsidRPr="000648FF">
        <w:rPr>
          <w:rFonts w:ascii="Tahoma" w:hAnsi="Tahoma" w:cs="Tahoma"/>
          <w:sz w:val="24"/>
          <w:szCs w:val="20"/>
        </w:rPr>
        <w:t>des</w:t>
      </w:r>
      <w:r w:rsidRPr="000648FF">
        <w:rPr>
          <w:rFonts w:ascii="Tahoma" w:hAnsi="Tahoma" w:cs="Tahoma"/>
          <w:spacing w:val="-5"/>
          <w:sz w:val="24"/>
          <w:szCs w:val="20"/>
        </w:rPr>
        <w:t xml:space="preserve"> </w:t>
      </w:r>
      <w:r w:rsidRPr="000648FF">
        <w:rPr>
          <w:rFonts w:ascii="Tahoma" w:hAnsi="Tahoma" w:cs="Tahoma"/>
          <w:sz w:val="24"/>
          <w:szCs w:val="20"/>
        </w:rPr>
        <w:t>dépenses</w:t>
      </w:r>
      <w:r w:rsidRPr="000648FF">
        <w:rPr>
          <w:rFonts w:ascii="Tahoma" w:hAnsi="Tahoma" w:cs="Tahoma"/>
          <w:spacing w:val="-5"/>
          <w:sz w:val="24"/>
          <w:szCs w:val="20"/>
        </w:rPr>
        <w:t xml:space="preserve"> </w:t>
      </w:r>
      <w:r w:rsidRPr="000648FF">
        <w:rPr>
          <w:rFonts w:ascii="Tahoma" w:hAnsi="Tahoma" w:cs="Tahoma"/>
          <w:sz w:val="24"/>
          <w:szCs w:val="20"/>
        </w:rPr>
        <w:lastRenderedPageBreak/>
        <w:t>engagées</w:t>
      </w:r>
      <w:r w:rsidRPr="000648FF">
        <w:rPr>
          <w:rFonts w:ascii="Tahoma" w:hAnsi="Tahoma" w:cs="Tahoma"/>
          <w:spacing w:val="-4"/>
          <w:sz w:val="24"/>
          <w:szCs w:val="20"/>
        </w:rPr>
        <w:t xml:space="preserve"> </w:t>
      </w:r>
      <w:r w:rsidRPr="000648FF">
        <w:rPr>
          <w:rFonts w:ascii="Tahoma" w:hAnsi="Tahoma" w:cs="Tahoma"/>
          <w:sz w:val="24"/>
          <w:szCs w:val="20"/>
        </w:rPr>
        <w:t>en</w:t>
      </w:r>
      <w:r w:rsidRPr="000648FF">
        <w:rPr>
          <w:rFonts w:ascii="Tahoma" w:hAnsi="Tahoma" w:cs="Tahoma"/>
          <w:spacing w:val="-2"/>
          <w:sz w:val="24"/>
          <w:szCs w:val="20"/>
        </w:rPr>
        <w:t xml:space="preserve"> </w:t>
      </w:r>
      <w:r w:rsidRPr="000648FF">
        <w:rPr>
          <w:rFonts w:ascii="Tahoma" w:hAnsi="Tahoma" w:cs="Tahoma"/>
          <w:sz w:val="24"/>
          <w:szCs w:val="20"/>
        </w:rPr>
        <w:t xml:space="preserve">vue </w:t>
      </w:r>
      <w:r w:rsidRPr="000648FF">
        <w:rPr>
          <w:rFonts w:ascii="Tahoma" w:hAnsi="Tahoma" w:cs="Tahoma"/>
          <w:w w:val="90"/>
          <w:sz w:val="24"/>
          <w:szCs w:val="20"/>
        </w:rPr>
        <w:t>de</w:t>
      </w:r>
      <w:r w:rsidRPr="000648FF">
        <w:rPr>
          <w:rFonts w:ascii="Tahoma" w:hAnsi="Tahoma" w:cs="Tahoma"/>
          <w:spacing w:val="-6"/>
          <w:w w:val="90"/>
          <w:sz w:val="24"/>
          <w:szCs w:val="20"/>
        </w:rPr>
        <w:t xml:space="preserve"> </w:t>
      </w:r>
      <w:r w:rsidRPr="000648FF">
        <w:rPr>
          <w:rFonts w:ascii="Tahoma" w:hAnsi="Tahoma" w:cs="Tahoma"/>
          <w:w w:val="90"/>
          <w:sz w:val="24"/>
          <w:szCs w:val="20"/>
        </w:rPr>
        <w:t>l’exécution</w:t>
      </w:r>
      <w:r w:rsidRPr="000648FF">
        <w:rPr>
          <w:rFonts w:ascii="Tahoma" w:hAnsi="Tahoma" w:cs="Tahoma"/>
          <w:spacing w:val="-7"/>
          <w:w w:val="90"/>
          <w:sz w:val="24"/>
          <w:szCs w:val="20"/>
        </w:rPr>
        <w:t xml:space="preserve"> </w:t>
      </w:r>
      <w:r w:rsidRPr="000648FF">
        <w:rPr>
          <w:rFonts w:ascii="Tahoma" w:hAnsi="Tahoma" w:cs="Tahoma"/>
          <w:w w:val="90"/>
          <w:sz w:val="24"/>
          <w:szCs w:val="20"/>
        </w:rPr>
        <w:t>des</w:t>
      </w:r>
      <w:r w:rsidRPr="000648FF">
        <w:rPr>
          <w:rFonts w:ascii="Tahoma" w:hAnsi="Tahoma" w:cs="Tahoma"/>
          <w:spacing w:val="-8"/>
          <w:w w:val="90"/>
          <w:sz w:val="24"/>
          <w:szCs w:val="20"/>
        </w:rPr>
        <w:t xml:space="preserve"> </w:t>
      </w:r>
      <w:r w:rsidRPr="000648FF">
        <w:rPr>
          <w:rFonts w:ascii="Tahoma" w:hAnsi="Tahoma" w:cs="Tahoma"/>
          <w:w w:val="90"/>
          <w:sz w:val="24"/>
          <w:szCs w:val="20"/>
        </w:rPr>
        <w:t>travaux,</w:t>
      </w:r>
      <w:r w:rsidRPr="000648FF">
        <w:rPr>
          <w:rFonts w:ascii="Tahoma" w:hAnsi="Tahoma" w:cs="Tahoma"/>
          <w:spacing w:val="-8"/>
          <w:w w:val="90"/>
          <w:sz w:val="24"/>
          <w:szCs w:val="20"/>
        </w:rPr>
        <w:t xml:space="preserve"> </w:t>
      </w:r>
      <w:r w:rsidRPr="000648FF">
        <w:rPr>
          <w:rFonts w:ascii="Tahoma" w:hAnsi="Tahoma" w:cs="Tahoma"/>
          <w:w w:val="90"/>
          <w:sz w:val="24"/>
          <w:szCs w:val="20"/>
        </w:rPr>
        <w:t>fournitures</w:t>
      </w:r>
      <w:r w:rsidRPr="000648FF">
        <w:rPr>
          <w:rFonts w:ascii="Tahoma" w:hAnsi="Tahoma" w:cs="Tahoma"/>
          <w:spacing w:val="-7"/>
          <w:w w:val="90"/>
          <w:sz w:val="24"/>
          <w:szCs w:val="20"/>
        </w:rPr>
        <w:t xml:space="preserve"> </w:t>
      </w:r>
      <w:r w:rsidRPr="000648FF">
        <w:rPr>
          <w:rFonts w:ascii="Tahoma" w:hAnsi="Tahoma" w:cs="Tahoma"/>
          <w:w w:val="90"/>
          <w:sz w:val="24"/>
          <w:szCs w:val="20"/>
        </w:rPr>
        <w:t>ou</w:t>
      </w:r>
      <w:r w:rsidRPr="000648FF">
        <w:rPr>
          <w:rFonts w:ascii="Tahoma" w:hAnsi="Tahoma" w:cs="Tahoma"/>
          <w:spacing w:val="-6"/>
          <w:w w:val="90"/>
          <w:sz w:val="24"/>
          <w:szCs w:val="20"/>
        </w:rPr>
        <w:t xml:space="preserve"> </w:t>
      </w:r>
      <w:r w:rsidRPr="000648FF">
        <w:rPr>
          <w:rFonts w:ascii="Tahoma" w:hAnsi="Tahoma" w:cs="Tahoma"/>
          <w:w w:val="90"/>
          <w:sz w:val="24"/>
          <w:szCs w:val="20"/>
        </w:rPr>
        <w:t>services</w:t>
      </w:r>
      <w:r w:rsidRPr="000648FF">
        <w:rPr>
          <w:rFonts w:ascii="Tahoma" w:hAnsi="Tahoma" w:cs="Tahoma"/>
          <w:spacing w:val="-7"/>
          <w:w w:val="90"/>
          <w:sz w:val="24"/>
          <w:szCs w:val="20"/>
        </w:rPr>
        <w:t xml:space="preserve"> </w:t>
      </w:r>
      <w:r w:rsidRPr="000648FF">
        <w:rPr>
          <w:rFonts w:ascii="Tahoma" w:hAnsi="Tahoma" w:cs="Tahoma"/>
          <w:w w:val="90"/>
          <w:sz w:val="24"/>
          <w:szCs w:val="20"/>
        </w:rPr>
        <w:t>qui</w:t>
      </w:r>
      <w:r w:rsidRPr="000648FF">
        <w:rPr>
          <w:rFonts w:ascii="Tahoma" w:hAnsi="Tahoma" w:cs="Tahoma"/>
          <w:spacing w:val="-7"/>
          <w:w w:val="90"/>
          <w:sz w:val="24"/>
          <w:szCs w:val="20"/>
        </w:rPr>
        <w:t xml:space="preserve"> </w:t>
      </w:r>
      <w:r w:rsidRPr="000648FF">
        <w:rPr>
          <w:rFonts w:ascii="Tahoma" w:hAnsi="Tahoma" w:cs="Tahoma"/>
          <w:w w:val="90"/>
          <w:sz w:val="24"/>
          <w:szCs w:val="20"/>
        </w:rPr>
        <w:t>font</w:t>
      </w:r>
      <w:r w:rsidRPr="000648FF">
        <w:rPr>
          <w:rFonts w:ascii="Tahoma" w:hAnsi="Tahoma" w:cs="Tahoma"/>
          <w:spacing w:val="-6"/>
          <w:w w:val="90"/>
          <w:sz w:val="24"/>
          <w:szCs w:val="20"/>
        </w:rPr>
        <w:t xml:space="preserve"> </w:t>
      </w:r>
      <w:r w:rsidRPr="000648FF">
        <w:rPr>
          <w:rFonts w:ascii="Tahoma" w:hAnsi="Tahoma" w:cs="Tahoma"/>
          <w:w w:val="90"/>
          <w:sz w:val="24"/>
          <w:szCs w:val="20"/>
        </w:rPr>
        <w:t>l’objet</w:t>
      </w:r>
      <w:r w:rsidRPr="000648FF">
        <w:rPr>
          <w:rFonts w:ascii="Tahoma" w:hAnsi="Tahoma" w:cs="Tahoma"/>
          <w:spacing w:val="-7"/>
          <w:w w:val="90"/>
          <w:sz w:val="24"/>
          <w:szCs w:val="20"/>
        </w:rPr>
        <w:t xml:space="preserve"> </w:t>
      </w:r>
      <w:r w:rsidRPr="000648FF">
        <w:rPr>
          <w:rFonts w:ascii="Tahoma" w:hAnsi="Tahoma" w:cs="Tahoma"/>
          <w:w w:val="90"/>
          <w:sz w:val="24"/>
          <w:szCs w:val="20"/>
        </w:rPr>
        <w:t>d’un</w:t>
      </w:r>
      <w:r w:rsidRPr="000648FF">
        <w:rPr>
          <w:rFonts w:ascii="Tahoma" w:hAnsi="Tahoma" w:cs="Tahoma"/>
          <w:spacing w:val="-6"/>
          <w:w w:val="90"/>
          <w:sz w:val="24"/>
          <w:szCs w:val="20"/>
        </w:rPr>
        <w:t xml:space="preserve"> </w:t>
      </w:r>
      <w:r w:rsidRPr="000648FF">
        <w:rPr>
          <w:rFonts w:ascii="Tahoma" w:hAnsi="Tahoma" w:cs="Tahoma"/>
          <w:w w:val="90"/>
          <w:sz w:val="24"/>
          <w:szCs w:val="20"/>
        </w:rPr>
        <w:t>marché</w:t>
      </w:r>
      <w:r w:rsidRPr="000648FF">
        <w:rPr>
          <w:rFonts w:ascii="Tahoma" w:hAnsi="Tahoma" w:cs="Tahoma"/>
          <w:i/>
          <w:w w:val="90"/>
          <w:sz w:val="24"/>
          <w:szCs w:val="20"/>
        </w:rPr>
        <w:t xml:space="preserve">. Les modalités de paiement </w:t>
      </w:r>
      <w:r w:rsidRPr="000648FF">
        <w:rPr>
          <w:rFonts w:ascii="Tahoma" w:hAnsi="Tahoma" w:cs="Tahoma"/>
          <w:i/>
          <w:sz w:val="24"/>
          <w:szCs w:val="20"/>
        </w:rPr>
        <w:t>desdites avances sont fixées dans le code des marchés publics.</w:t>
      </w:r>
    </w:p>
    <w:p w:rsidR="004D09A8" w:rsidRPr="000648FF" w:rsidRDefault="000A4CFF" w:rsidP="000648FF">
      <w:pPr>
        <w:pStyle w:val="Paragraphedeliste"/>
        <w:numPr>
          <w:ilvl w:val="1"/>
          <w:numId w:val="47"/>
        </w:numPr>
        <w:tabs>
          <w:tab w:val="left" w:pos="1283"/>
        </w:tabs>
        <w:ind w:left="0" w:firstLine="142"/>
        <w:jc w:val="both"/>
        <w:rPr>
          <w:rFonts w:ascii="Tahoma" w:hAnsi="Tahoma" w:cs="Tahoma"/>
          <w:sz w:val="24"/>
          <w:szCs w:val="20"/>
        </w:rPr>
      </w:pPr>
      <w:r w:rsidRPr="000648FF">
        <w:rPr>
          <w:rFonts w:ascii="Tahoma" w:hAnsi="Tahoma" w:cs="Tahoma"/>
          <w:w w:val="80"/>
          <w:sz w:val="24"/>
          <w:szCs w:val="20"/>
        </w:rPr>
        <w:t>Il</w:t>
      </w:r>
      <w:r w:rsidRPr="000648FF">
        <w:rPr>
          <w:rFonts w:ascii="Tahoma" w:hAnsi="Tahoma" w:cs="Tahoma"/>
          <w:spacing w:val="-4"/>
          <w:sz w:val="24"/>
          <w:szCs w:val="20"/>
        </w:rPr>
        <w:t xml:space="preserve"> </w:t>
      </w:r>
      <w:r w:rsidRPr="000648FF">
        <w:rPr>
          <w:rFonts w:ascii="Tahoma" w:hAnsi="Tahoma" w:cs="Tahoma"/>
          <w:w w:val="80"/>
          <w:sz w:val="24"/>
          <w:szCs w:val="20"/>
        </w:rPr>
        <w:t>n’est</w:t>
      </w:r>
      <w:r w:rsidRPr="000648FF">
        <w:rPr>
          <w:rFonts w:ascii="Tahoma" w:hAnsi="Tahoma" w:cs="Tahoma"/>
          <w:spacing w:val="-4"/>
          <w:sz w:val="24"/>
          <w:szCs w:val="20"/>
        </w:rPr>
        <w:t xml:space="preserve"> </w:t>
      </w:r>
      <w:r w:rsidRPr="000648FF">
        <w:rPr>
          <w:rFonts w:ascii="Tahoma" w:hAnsi="Tahoma" w:cs="Tahoma"/>
          <w:w w:val="80"/>
          <w:sz w:val="24"/>
          <w:szCs w:val="20"/>
        </w:rPr>
        <w:t>pas</w:t>
      </w:r>
      <w:r w:rsidRPr="000648FF">
        <w:rPr>
          <w:rFonts w:ascii="Tahoma" w:hAnsi="Tahoma" w:cs="Tahoma"/>
          <w:spacing w:val="-4"/>
          <w:sz w:val="24"/>
          <w:szCs w:val="20"/>
        </w:rPr>
        <w:t xml:space="preserve"> </w:t>
      </w:r>
      <w:r w:rsidRPr="000648FF">
        <w:rPr>
          <w:rFonts w:ascii="Tahoma" w:hAnsi="Tahoma" w:cs="Tahoma"/>
          <w:w w:val="80"/>
          <w:sz w:val="24"/>
          <w:szCs w:val="20"/>
        </w:rPr>
        <w:t>demandé</w:t>
      </w:r>
      <w:r w:rsidRPr="000648FF">
        <w:rPr>
          <w:rFonts w:ascii="Tahoma" w:hAnsi="Tahoma" w:cs="Tahoma"/>
          <w:spacing w:val="-6"/>
          <w:sz w:val="24"/>
          <w:szCs w:val="20"/>
        </w:rPr>
        <w:t xml:space="preserve"> </w:t>
      </w:r>
      <w:r w:rsidRPr="000648FF">
        <w:rPr>
          <w:rFonts w:ascii="Tahoma" w:hAnsi="Tahoma" w:cs="Tahoma"/>
          <w:w w:val="80"/>
          <w:sz w:val="24"/>
          <w:szCs w:val="20"/>
        </w:rPr>
        <w:t>de</w:t>
      </w:r>
      <w:r w:rsidRPr="000648FF">
        <w:rPr>
          <w:rFonts w:ascii="Tahoma" w:hAnsi="Tahoma" w:cs="Tahoma"/>
          <w:spacing w:val="-4"/>
          <w:sz w:val="24"/>
          <w:szCs w:val="20"/>
        </w:rPr>
        <w:t xml:space="preserve"> </w:t>
      </w:r>
      <w:r w:rsidRPr="000648FF">
        <w:rPr>
          <w:rFonts w:ascii="Tahoma" w:hAnsi="Tahoma" w:cs="Tahoma"/>
          <w:w w:val="80"/>
          <w:sz w:val="24"/>
          <w:szCs w:val="20"/>
        </w:rPr>
        <w:t>caution</w:t>
      </w:r>
      <w:r w:rsidRPr="000648FF">
        <w:rPr>
          <w:rFonts w:ascii="Tahoma" w:hAnsi="Tahoma" w:cs="Tahoma"/>
          <w:spacing w:val="-4"/>
          <w:sz w:val="24"/>
          <w:szCs w:val="20"/>
        </w:rPr>
        <w:t xml:space="preserve"> </w:t>
      </w:r>
      <w:r w:rsidRPr="000648FF">
        <w:rPr>
          <w:rFonts w:ascii="Tahoma" w:hAnsi="Tahoma" w:cs="Tahoma"/>
          <w:w w:val="80"/>
          <w:sz w:val="24"/>
          <w:szCs w:val="20"/>
        </w:rPr>
        <w:t>pour</w:t>
      </w:r>
      <w:r w:rsidRPr="000648FF">
        <w:rPr>
          <w:rFonts w:ascii="Tahoma" w:hAnsi="Tahoma" w:cs="Tahoma"/>
          <w:spacing w:val="-4"/>
          <w:sz w:val="24"/>
          <w:szCs w:val="20"/>
        </w:rPr>
        <w:t xml:space="preserve"> </w:t>
      </w:r>
      <w:r w:rsidRPr="000648FF">
        <w:rPr>
          <w:rFonts w:ascii="Tahoma" w:hAnsi="Tahoma" w:cs="Tahoma"/>
          <w:w w:val="80"/>
          <w:sz w:val="24"/>
          <w:szCs w:val="20"/>
        </w:rPr>
        <w:t>les</w:t>
      </w:r>
      <w:r w:rsidRPr="000648FF">
        <w:rPr>
          <w:rFonts w:ascii="Tahoma" w:hAnsi="Tahoma" w:cs="Tahoma"/>
          <w:spacing w:val="-6"/>
          <w:sz w:val="24"/>
          <w:szCs w:val="20"/>
        </w:rPr>
        <w:t xml:space="preserve"> </w:t>
      </w:r>
      <w:r w:rsidRPr="000648FF">
        <w:rPr>
          <w:rFonts w:ascii="Tahoma" w:hAnsi="Tahoma" w:cs="Tahoma"/>
          <w:w w:val="80"/>
          <w:sz w:val="24"/>
          <w:szCs w:val="20"/>
        </w:rPr>
        <w:t>acomptes</w:t>
      </w:r>
      <w:r w:rsidRPr="000648FF">
        <w:rPr>
          <w:rFonts w:ascii="Tahoma" w:hAnsi="Tahoma" w:cs="Tahoma"/>
          <w:spacing w:val="-4"/>
          <w:sz w:val="24"/>
          <w:szCs w:val="20"/>
        </w:rPr>
        <w:t xml:space="preserve"> </w:t>
      </w:r>
      <w:r w:rsidRPr="000648FF">
        <w:rPr>
          <w:rFonts w:ascii="Tahoma" w:hAnsi="Tahoma" w:cs="Tahoma"/>
          <w:w w:val="80"/>
          <w:sz w:val="24"/>
          <w:szCs w:val="20"/>
        </w:rPr>
        <w:t>sur</w:t>
      </w:r>
      <w:r w:rsidRPr="000648FF">
        <w:rPr>
          <w:rFonts w:ascii="Tahoma" w:hAnsi="Tahoma" w:cs="Tahoma"/>
          <w:spacing w:val="-4"/>
          <w:sz w:val="24"/>
          <w:szCs w:val="20"/>
        </w:rPr>
        <w:t xml:space="preserve"> </w:t>
      </w:r>
      <w:r w:rsidRPr="000648FF">
        <w:rPr>
          <w:rFonts w:ascii="Tahoma" w:hAnsi="Tahoma" w:cs="Tahoma"/>
          <w:spacing w:val="-2"/>
          <w:w w:val="80"/>
          <w:sz w:val="24"/>
          <w:szCs w:val="20"/>
        </w:rPr>
        <w:t>approvisionnements.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36.3 Dans tous les cas, le</w:t>
      </w:r>
      <w:r w:rsidRPr="000648FF">
        <w:rPr>
          <w:rFonts w:ascii="Tahoma" w:hAnsi="Tahoma" w:cs="Tahoma"/>
          <w:spacing w:val="-2"/>
          <w:w w:val="85"/>
          <w:szCs w:val="22"/>
        </w:rPr>
        <w:t xml:space="preserve"> </w:t>
      </w:r>
      <w:r w:rsidRPr="000648FF">
        <w:rPr>
          <w:rFonts w:ascii="Tahoma" w:hAnsi="Tahoma" w:cs="Tahoma"/>
          <w:w w:val="85"/>
          <w:szCs w:val="22"/>
        </w:rPr>
        <w:t>cocontractant de l’administration</w:t>
      </w:r>
      <w:r w:rsidRPr="000648FF">
        <w:rPr>
          <w:rFonts w:ascii="Tahoma" w:hAnsi="Tahoma" w:cs="Tahoma"/>
          <w:spacing w:val="-2"/>
          <w:w w:val="85"/>
          <w:szCs w:val="22"/>
        </w:rPr>
        <w:t xml:space="preserve"> </w:t>
      </w:r>
      <w:r w:rsidRPr="000648FF">
        <w:rPr>
          <w:rFonts w:ascii="Tahoma" w:hAnsi="Tahoma" w:cs="Tahoma"/>
          <w:w w:val="85"/>
          <w:szCs w:val="22"/>
        </w:rPr>
        <w:t>est responsable du gardiennage des matériaux ayant donnés lieu à une avance pour approvisionnement jusqu’à la réception</w:t>
      </w:r>
      <w:r w:rsidRPr="000648FF">
        <w:rPr>
          <w:rFonts w:ascii="Tahoma" w:hAnsi="Tahoma" w:cs="Tahoma"/>
          <w:szCs w:val="22"/>
        </w:rPr>
        <w:t xml:space="preserve"> </w:t>
      </w:r>
      <w:r w:rsidRPr="000648FF">
        <w:rPr>
          <w:rFonts w:ascii="Tahoma" w:hAnsi="Tahoma" w:cs="Tahoma"/>
          <w:w w:val="85"/>
          <w:szCs w:val="22"/>
        </w:rPr>
        <w:t>des</w:t>
      </w:r>
      <w:r w:rsidRPr="000648FF">
        <w:rPr>
          <w:rFonts w:ascii="Tahoma" w:hAnsi="Tahoma" w:cs="Tahoma"/>
          <w:szCs w:val="22"/>
        </w:rPr>
        <w:t xml:space="preserve"> </w:t>
      </w:r>
      <w:r w:rsidRPr="000648FF">
        <w:rPr>
          <w:rFonts w:ascii="Tahoma" w:hAnsi="Tahoma" w:cs="Tahoma"/>
          <w:w w:val="85"/>
          <w:szCs w:val="22"/>
        </w:rPr>
        <w:t>travaux.</w:t>
      </w:r>
    </w:p>
    <w:p w:rsidR="004D09A8" w:rsidRPr="000648FF" w:rsidRDefault="000A4CFF" w:rsidP="000648FF">
      <w:pPr>
        <w:pStyle w:val="Titre4"/>
        <w:ind w:left="0" w:firstLine="142"/>
        <w:rPr>
          <w:rFonts w:ascii="Tahoma" w:hAnsi="Tahoma" w:cs="Tahoma"/>
          <w:szCs w:val="22"/>
        </w:rPr>
      </w:pPr>
      <w:bookmarkStart w:id="88" w:name="_bookmark84"/>
      <w:bookmarkEnd w:id="88"/>
      <w:r w:rsidRPr="000648FF">
        <w:rPr>
          <w:rFonts w:ascii="Tahoma" w:hAnsi="Tahoma" w:cs="Tahoma"/>
          <w:szCs w:val="22"/>
        </w:rPr>
        <w:t xml:space="preserve">Article 37 </w:t>
      </w:r>
      <w:r w:rsidRPr="000648FF">
        <w:rPr>
          <w:rFonts w:ascii="Tahoma" w:hAnsi="Tahoma" w:cs="Tahoma"/>
          <w:spacing w:val="-2"/>
          <w:szCs w:val="22"/>
        </w:rPr>
        <w:t>Avances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37.1.</w:t>
      </w:r>
      <w:r w:rsidRPr="000648FF">
        <w:rPr>
          <w:rFonts w:ascii="Tahoma" w:hAnsi="Tahoma" w:cs="Tahoma"/>
          <w:spacing w:val="-4"/>
          <w:w w:val="90"/>
          <w:szCs w:val="22"/>
        </w:rPr>
        <w:t xml:space="preserve"> </w:t>
      </w:r>
      <w:r w:rsidRPr="000648FF">
        <w:rPr>
          <w:rFonts w:ascii="Tahoma" w:hAnsi="Tahoma" w:cs="Tahoma"/>
          <w:w w:val="90"/>
          <w:szCs w:val="22"/>
        </w:rPr>
        <w:t>Le</w:t>
      </w:r>
      <w:r w:rsidRPr="000648FF">
        <w:rPr>
          <w:rFonts w:ascii="Tahoma" w:hAnsi="Tahoma" w:cs="Tahoma"/>
          <w:spacing w:val="-3"/>
          <w:w w:val="90"/>
          <w:szCs w:val="22"/>
        </w:rPr>
        <w:t xml:space="preserve"> </w:t>
      </w:r>
      <w:r w:rsidRPr="000648FF">
        <w:rPr>
          <w:rFonts w:ascii="Tahoma" w:hAnsi="Tahoma" w:cs="Tahoma"/>
          <w:w w:val="90"/>
          <w:szCs w:val="22"/>
        </w:rPr>
        <w:t>Maître</w:t>
      </w:r>
      <w:r w:rsidRPr="000648FF">
        <w:rPr>
          <w:rFonts w:ascii="Tahoma" w:hAnsi="Tahoma" w:cs="Tahoma"/>
          <w:spacing w:val="-5"/>
          <w:w w:val="90"/>
          <w:szCs w:val="22"/>
        </w:rPr>
        <w:t xml:space="preserve"> </w:t>
      </w:r>
      <w:r w:rsidRPr="000648FF">
        <w:rPr>
          <w:rFonts w:ascii="Tahoma" w:hAnsi="Tahoma" w:cs="Tahoma"/>
          <w:w w:val="90"/>
          <w:szCs w:val="22"/>
        </w:rPr>
        <w:t>d’Ouvrage</w:t>
      </w:r>
      <w:r w:rsidRPr="000648FF">
        <w:rPr>
          <w:rFonts w:ascii="Tahoma" w:hAnsi="Tahoma" w:cs="Tahoma"/>
          <w:spacing w:val="-3"/>
          <w:w w:val="90"/>
          <w:szCs w:val="22"/>
        </w:rPr>
        <w:t xml:space="preserve"> </w:t>
      </w:r>
      <w:r w:rsidRPr="000648FF">
        <w:rPr>
          <w:rFonts w:ascii="Tahoma" w:hAnsi="Tahoma" w:cs="Tahoma"/>
          <w:i/>
          <w:w w:val="90"/>
          <w:szCs w:val="22"/>
        </w:rPr>
        <w:t>accordera</w:t>
      </w:r>
      <w:r w:rsidRPr="000648FF">
        <w:rPr>
          <w:rFonts w:ascii="Tahoma" w:hAnsi="Tahoma" w:cs="Tahoma"/>
          <w:i/>
          <w:spacing w:val="1"/>
          <w:szCs w:val="22"/>
        </w:rPr>
        <w:t xml:space="preserve"> </w:t>
      </w:r>
      <w:r w:rsidRPr="000648FF">
        <w:rPr>
          <w:rFonts w:ascii="Tahoma" w:hAnsi="Tahoma" w:cs="Tahoma"/>
          <w:w w:val="90"/>
          <w:szCs w:val="22"/>
        </w:rPr>
        <w:t>une</w:t>
      </w:r>
      <w:r w:rsidRPr="000648FF">
        <w:rPr>
          <w:rFonts w:ascii="Tahoma" w:hAnsi="Tahoma" w:cs="Tahoma"/>
          <w:szCs w:val="22"/>
        </w:rPr>
        <w:t xml:space="preserve"> </w:t>
      </w:r>
      <w:r w:rsidRPr="000648FF">
        <w:rPr>
          <w:rFonts w:ascii="Tahoma" w:hAnsi="Tahoma" w:cs="Tahoma"/>
          <w:w w:val="90"/>
          <w:szCs w:val="22"/>
        </w:rPr>
        <w:t>avance</w:t>
      </w:r>
      <w:r w:rsidRPr="000648FF">
        <w:rPr>
          <w:rFonts w:ascii="Tahoma" w:hAnsi="Tahoma" w:cs="Tahoma"/>
          <w:szCs w:val="22"/>
        </w:rPr>
        <w:t xml:space="preserve"> </w:t>
      </w:r>
      <w:r w:rsidRPr="000648FF">
        <w:rPr>
          <w:rFonts w:ascii="Tahoma" w:hAnsi="Tahoma" w:cs="Tahoma"/>
          <w:w w:val="90"/>
          <w:szCs w:val="22"/>
        </w:rPr>
        <w:t>de</w:t>
      </w:r>
      <w:r w:rsidRPr="000648FF">
        <w:rPr>
          <w:rFonts w:ascii="Tahoma" w:hAnsi="Tahoma" w:cs="Tahoma"/>
          <w:szCs w:val="22"/>
        </w:rPr>
        <w:t xml:space="preserve"> </w:t>
      </w:r>
      <w:r w:rsidRPr="000648FF">
        <w:rPr>
          <w:rFonts w:ascii="Tahoma" w:hAnsi="Tahoma" w:cs="Tahoma"/>
          <w:spacing w:val="-2"/>
          <w:w w:val="90"/>
          <w:szCs w:val="22"/>
        </w:rPr>
        <w:t>démarrage</w:t>
      </w:r>
    </w:p>
    <w:p w:rsidR="004D09A8" w:rsidRPr="000648FF" w:rsidRDefault="000A4CFF" w:rsidP="000648FF">
      <w:pPr>
        <w:pStyle w:val="Paragraphedeliste"/>
        <w:numPr>
          <w:ilvl w:val="1"/>
          <w:numId w:val="46"/>
        </w:numPr>
        <w:tabs>
          <w:tab w:val="left" w:pos="1242"/>
        </w:tabs>
        <w:ind w:left="0" w:firstLine="142"/>
        <w:jc w:val="both"/>
        <w:rPr>
          <w:rFonts w:ascii="Tahoma" w:hAnsi="Tahoma" w:cs="Tahoma"/>
          <w:i/>
          <w:sz w:val="24"/>
          <w:szCs w:val="20"/>
        </w:rPr>
      </w:pPr>
      <w:r w:rsidRPr="000648FF">
        <w:rPr>
          <w:rFonts w:ascii="Tahoma" w:hAnsi="Tahoma" w:cs="Tahoma"/>
          <w:spacing w:val="-2"/>
          <w:w w:val="85"/>
          <w:sz w:val="24"/>
          <w:szCs w:val="20"/>
        </w:rPr>
        <w:t xml:space="preserve">L’avance de démarrage peut être obtenue par le co-contractant de l’administration sur simple demande </w:t>
      </w:r>
      <w:r w:rsidRPr="000648FF">
        <w:rPr>
          <w:rFonts w:ascii="Tahoma" w:hAnsi="Tahoma" w:cs="Tahoma"/>
          <w:w w:val="85"/>
          <w:sz w:val="24"/>
          <w:szCs w:val="20"/>
        </w:rPr>
        <w:t>adressée au Maître</w:t>
      </w:r>
      <w:r w:rsidRPr="000648FF">
        <w:rPr>
          <w:rFonts w:ascii="Tahoma" w:hAnsi="Tahoma" w:cs="Tahoma"/>
          <w:spacing w:val="-2"/>
          <w:w w:val="85"/>
          <w:sz w:val="24"/>
          <w:szCs w:val="20"/>
        </w:rPr>
        <w:t xml:space="preserve"> </w:t>
      </w:r>
      <w:r w:rsidRPr="000648FF">
        <w:rPr>
          <w:rFonts w:ascii="Tahoma" w:hAnsi="Tahoma" w:cs="Tahoma"/>
          <w:w w:val="85"/>
          <w:sz w:val="24"/>
          <w:szCs w:val="20"/>
        </w:rPr>
        <w:t>d’ouvrage sans</w:t>
      </w:r>
      <w:r w:rsidRPr="000648FF">
        <w:rPr>
          <w:rFonts w:ascii="Tahoma" w:hAnsi="Tahoma" w:cs="Tahoma"/>
          <w:sz w:val="24"/>
          <w:szCs w:val="20"/>
        </w:rPr>
        <w:t xml:space="preserve"> </w:t>
      </w:r>
      <w:r w:rsidRPr="000648FF">
        <w:rPr>
          <w:rFonts w:ascii="Tahoma" w:hAnsi="Tahoma" w:cs="Tahoma"/>
          <w:w w:val="85"/>
          <w:sz w:val="24"/>
          <w:szCs w:val="20"/>
        </w:rPr>
        <w:t>justificatif.</w:t>
      </w:r>
      <w:r w:rsidRPr="000648FF">
        <w:rPr>
          <w:rFonts w:ascii="Tahoma" w:hAnsi="Tahoma" w:cs="Tahoma"/>
          <w:sz w:val="24"/>
          <w:szCs w:val="20"/>
        </w:rPr>
        <w:t xml:space="preserve"> </w:t>
      </w:r>
      <w:r w:rsidRPr="000648FF">
        <w:rPr>
          <w:rFonts w:ascii="Tahoma" w:hAnsi="Tahoma" w:cs="Tahoma"/>
          <w:w w:val="85"/>
          <w:sz w:val="24"/>
          <w:szCs w:val="20"/>
        </w:rPr>
        <w:t>Cette</w:t>
      </w:r>
      <w:r w:rsidRPr="000648FF">
        <w:rPr>
          <w:rFonts w:ascii="Tahoma" w:hAnsi="Tahoma" w:cs="Tahoma"/>
          <w:sz w:val="24"/>
          <w:szCs w:val="20"/>
        </w:rPr>
        <w:t xml:space="preserve"> </w:t>
      </w:r>
      <w:r w:rsidRPr="000648FF">
        <w:rPr>
          <w:rFonts w:ascii="Tahoma" w:hAnsi="Tahoma" w:cs="Tahoma"/>
          <w:w w:val="85"/>
          <w:sz w:val="24"/>
          <w:szCs w:val="20"/>
        </w:rPr>
        <w:t>avance</w:t>
      </w:r>
      <w:r w:rsidRPr="000648FF">
        <w:rPr>
          <w:rFonts w:ascii="Tahoma" w:hAnsi="Tahoma" w:cs="Tahoma"/>
          <w:spacing w:val="-2"/>
          <w:w w:val="85"/>
          <w:sz w:val="24"/>
          <w:szCs w:val="20"/>
        </w:rPr>
        <w:t xml:space="preserve"> </w:t>
      </w:r>
      <w:r w:rsidRPr="000648FF">
        <w:rPr>
          <w:rFonts w:ascii="Tahoma" w:hAnsi="Tahoma" w:cs="Tahoma"/>
          <w:w w:val="85"/>
          <w:sz w:val="24"/>
          <w:szCs w:val="20"/>
        </w:rPr>
        <w:t>commence à</w:t>
      </w:r>
      <w:r w:rsidRPr="000648FF">
        <w:rPr>
          <w:rFonts w:ascii="Tahoma" w:hAnsi="Tahoma" w:cs="Tahoma"/>
          <w:spacing w:val="-2"/>
          <w:w w:val="85"/>
          <w:sz w:val="24"/>
          <w:szCs w:val="20"/>
        </w:rPr>
        <w:t xml:space="preserve"> </w:t>
      </w:r>
      <w:r w:rsidRPr="000648FF">
        <w:rPr>
          <w:rFonts w:ascii="Tahoma" w:hAnsi="Tahoma" w:cs="Tahoma"/>
          <w:w w:val="85"/>
          <w:sz w:val="24"/>
          <w:szCs w:val="20"/>
        </w:rPr>
        <w:t>être</w:t>
      </w:r>
      <w:r w:rsidRPr="000648FF">
        <w:rPr>
          <w:rFonts w:ascii="Tahoma" w:hAnsi="Tahoma" w:cs="Tahoma"/>
          <w:spacing w:val="-2"/>
          <w:w w:val="85"/>
          <w:sz w:val="24"/>
          <w:szCs w:val="20"/>
        </w:rPr>
        <w:t xml:space="preserve"> </w:t>
      </w:r>
      <w:r w:rsidRPr="000648FF">
        <w:rPr>
          <w:rFonts w:ascii="Tahoma" w:hAnsi="Tahoma" w:cs="Tahoma"/>
          <w:w w:val="85"/>
          <w:sz w:val="24"/>
          <w:szCs w:val="20"/>
        </w:rPr>
        <w:t>remboursée par</w:t>
      </w:r>
      <w:r w:rsidRPr="000648FF">
        <w:rPr>
          <w:rFonts w:ascii="Tahoma" w:hAnsi="Tahoma" w:cs="Tahoma"/>
          <w:spacing w:val="-1"/>
          <w:w w:val="85"/>
          <w:sz w:val="24"/>
          <w:szCs w:val="20"/>
        </w:rPr>
        <w:t xml:space="preserve"> </w:t>
      </w:r>
      <w:r w:rsidRPr="000648FF">
        <w:rPr>
          <w:rFonts w:ascii="Tahoma" w:hAnsi="Tahoma" w:cs="Tahoma"/>
          <w:w w:val="85"/>
          <w:sz w:val="24"/>
          <w:szCs w:val="20"/>
        </w:rPr>
        <w:t>déduction</w:t>
      </w:r>
      <w:r w:rsidRPr="000648FF">
        <w:rPr>
          <w:rFonts w:ascii="Tahoma" w:hAnsi="Tahoma" w:cs="Tahoma"/>
          <w:spacing w:val="-2"/>
          <w:w w:val="85"/>
          <w:sz w:val="24"/>
          <w:szCs w:val="20"/>
        </w:rPr>
        <w:t xml:space="preserve"> </w:t>
      </w:r>
      <w:r w:rsidRPr="000648FF">
        <w:rPr>
          <w:rFonts w:ascii="Tahoma" w:hAnsi="Tahoma" w:cs="Tahoma"/>
          <w:w w:val="85"/>
          <w:sz w:val="24"/>
          <w:szCs w:val="20"/>
        </w:rPr>
        <w:t xml:space="preserve">d’un </w:t>
      </w:r>
      <w:r w:rsidRPr="000648FF">
        <w:rPr>
          <w:rFonts w:ascii="Tahoma" w:hAnsi="Tahoma" w:cs="Tahoma"/>
          <w:sz w:val="24"/>
          <w:szCs w:val="20"/>
        </w:rPr>
        <w:t xml:space="preserve">pourcentage : </w:t>
      </w:r>
      <w:r w:rsidRPr="000648FF">
        <w:rPr>
          <w:rFonts w:ascii="Tahoma" w:hAnsi="Tahoma" w:cs="Tahoma"/>
          <w:i/>
          <w:sz w:val="24"/>
          <w:szCs w:val="20"/>
        </w:rPr>
        <w:t xml:space="preserve">[A préciser] </w:t>
      </w:r>
      <w:r w:rsidRPr="000648FF">
        <w:rPr>
          <w:rFonts w:ascii="Tahoma" w:hAnsi="Tahoma" w:cs="Tahoma"/>
          <w:sz w:val="24"/>
          <w:szCs w:val="20"/>
        </w:rPr>
        <w:t>sur chaque décompte dès lors que le cumul des travaux atteint 40% du montant du marché</w:t>
      </w:r>
      <w:r w:rsidRPr="000648FF">
        <w:rPr>
          <w:rFonts w:ascii="Tahoma" w:hAnsi="Tahoma" w:cs="Tahoma"/>
          <w:i/>
          <w:sz w:val="24"/>
          <w:szCs w:val="20"/>
        </w:rPr>
        <w:t xml:space="preserve">. Le versement de l'avance de démarrage intervient postérieurement à la mise en place des cautions </w:t>
      </w:r>
      <w:r w:rsidRPr="000648FF">
        <w:rPr>
          <w:rFonts w:ascii="Tahoma" w:hAnsi="Tahoma" w:cs="Tahoma"/>
          <w:i/>
          <w:spacing w:val="-2"/>
          <w:w w:val="85"/>
          <w:sz w:val="24"/>
          <w:szCs w:val="20"/>
        </w:rPr>
        <w:t>exigibles, conformément aux dispositions du code des• marchés publics.</w:t>
      </w:r>
    </w:p>
    <w:p w:rsidR="004D09A8" w:rsidRPr="000648FF" w:rsidRDefault="000A4CFF" w:rsidP="000648FF">
      <w:pPr>
        <w:pStyle w:val="Paragraphedeliste"/>
        <w:numPr>
          <w:ilvl w:val="1"/>
          <w:numId w:val="46"/>
        </w:numPr>
        <w:tabs>
          <w:tab w:val="left" w:pos="1510"/>
        </w:tabs>
        <w:ind w:left="0" w:firstLine="142"/>
        <w:jc w:val="both"/>
        <w:rPr>
          <w:rFonts w:ascii="Tahoma" w:hAnsi="Tahoma" w:cs="Tahoma"/>
          <w:sz w:val="24"/>
          <w:szCs w:val="20"/>
        </w:rPr>
      </w:pPr>
      <w:r w:rsidRPr="000648FF">
        <w:rPr>
          <w:rFonts w:ascii="Tahoma" w:hAnsi="Tahoma" w:cs="Tahoma"/>
          <w:w w:val="85"/>
          <w:sz w:val="24"/>
          <w:szCs w:val="20"/>
        </w:rPr>
        <w:t>La</w:t>
      </w:r>
      <w:r w:rsidRPr="000648FF">
        <w:rPr>
          <w:rFonts w:ascii="Tahoma" w:hAnsi="Tahoma" w:cs="Tahoma"/>
          <w:spacing w:val="-7"/>
          <w:w w:val="85"/>
          <w:sz w:val="24"/>
          <w:szCs w:val="20"/>
        </w:rPr>
        <w:t xml:space="preserve"> </w:t>
      </w:r>
      <w:r w:rsidRPr="000648FF">
        <w:rPr>
          <w:rFonts w:ascii="Tahoma" w:hAnsi="Tahoma" w:cs="Tahoma"/>
          <w:w w:val="85"/>
          <w:sz w:val="24"/>
          <w:szCs w:val="20"/>
        </w:rPr>
        <w:t>totalité</w:t>
      </w:r>
      <w:r w:rsidRPr="000648FF">
        <w:rPr>
          <w:rFonts w:ascii="Tahoma" w:hAnsi="Tahoma" w:cs="Tahoma"/>
          <w:spacing w:val="-7"/>
          <w:w w:val="85"/>
          <w:sz w:val="24"/>
          <w:szCs w:val="20"/>
        </w:rPr>
        <w:t xml:space="preserve"> </w:t>
      </w:r>
      <w:r w:rsidRPr="000648FF">
        <w:rPr>
          <w:rFonts w:ascii="Tahoma" w:hAnsi="Tahoma" w:cs="Tahoma"/>
          <w:w w:val="85"/>
          <w:sz w:val="24"/>
          <w:szCs w:val="20"/>
        </w:rPr>
        <w:t>de</w:t>
      </w:r>
      <w:r w:rsidRPr="000648FF">
        <w:rPr>
          <w:rFonts w:ascii="Tahoma" w:hAnsi="Tahoma" w:cs="Tahoma"/>
          <w:spacing w:val="-6"/>
          <w:w w:val="85"/>
          <w:sz w:val="24"/>
          <w:szCs w:val="20"/>
        </w:rPr>
        <w:t xml:space="preserve"> </w:t>
      </w:r>
      <w:r w:rsidRPr="000648FF">
        <w:rPr>
          <w:rFonts w:ascii="Tahoma" w:hAnsi="Tahoma" w:cs="Tahoma"/>
          <w:w w:val="85"/>
          <w:sz w:val="24"/>
          <w:szCs w:val="20"/>
        </w:rPr>
        <w:t>l’avance</w:t>
      </w:r>
      <w:r w:rsidRPr="000648FF">
        <w:rPr>
          <w:rFonts w:ascii="Tahoma" w:hAnsi="Tahoma" w:cs="Tahoma"/>
          <w:spacing w:val="-7"/>
          <w:w w:val="85"/>
          <w:sz w:val="24"/>
          <w:szCs w:val="20"/>
        </w:rPr>
        <w:t xml:space="preserve"> </w:t>
      </w:r>
      <w:r w:rsidRPr="000648FF">
        <w:rPr>
          <w:rFonts w:ascii="Tahoma" w:hAnsi="Tahoma" w:cs="Tahoma"/>
          <w:w w:val="85"/>
          <w:sz w:val="24"/>
          <w:szCs w:val="20"/>
        </w:rPr>
        <w:t>doit</w:t>
      </w:r>
      <w:r w:rsidRPr="000648FF">
        <w:rPr>
          <w:rFonts w:ascii="Tahoma" w:hAnsi="Tahoma" w:cs="Tahoma"/>
          <w:spacing w:val="-7"/>
          <w:w w:val="85"/>
          <w:sz w:val="24"/>
          <w:szCs w:val="20"/>
        </w:rPr>
        <w:t xml:space="preserve"> </w:t>
      </w:r>
      <w:r w:rsidRPr="000648FF">
        <w:rPr>
          <w:rFonts w:ascii="Tahoma" w:hAnsi="Tahoma" w:cs="Tahoma"/>
          <w:w w:val="85"/>
          <w:sz w:val="24"/>
          <w:szCs w:val="20"/>
        </w:rPr>
        <w:t>être</w:t>
      </w:r>
      <w:r w:rsidRPr="000648FF">
        <w:rPr>
          <w:rFonts w:ascii="Tahoma" w:hAnsi="Tahoma" w:cs="Tahoma"/>
          <w:spacing w:val="-6"/>
          <w:w w:val="85"/>
          <w:sz w:val="24"/>
          <w:szCs w:val="20"/>
        </w:rPr>
        <w:t xml:space="preserve"> </w:t>
      </w:r>
      <w:r w:rsidRPr="000648FF">
        <w:rPr>
          <w:rFonts w:ascii="Tahoma" w:hAnsi="Tahoma" w:cs="Tahoma"/>
          <w:w w:val="85"/>
          <w:sz w:val="24"/>
          <w:szCs w:val="20"/>
        </w:rPr>
        <w:t>remboursée</w:t>
      </w:r>
      <w:r w:rsidRPr="000648FF">
        <w:rPr>
          <w:rFonts w:ascii="Tahoma" w:hAnsi="Tahoma" w:cs="Tahoma"/>
          <w:spacing w:val="-7"/>
          <w:w w:val="85"/>
          <w:sz w:val="24"/>
          <w:szCs w:val="20"/>
        </w:rPr>
        <w:t xml:space="preserve"> </w:t>
      </w:r>
      <w:r w:rsidRPr="000648FF">
        <w:rPr>
          <w:rFonts w:ascii="Tahoma" w:hAnsi="Tahoma" w:cs="Tahoma"/>
          <w:w w:val="85"/>
          <w:sz w:val="24"/>
          <w:szCs w:val="20"/>
        </w:rPr>
        <w:t>au</w:t>
      </w:r>
      <w:r w:rsidRPr="000648FF">
        <w:rPr>
          <w:rFonts w:ascii="Tahoma" w:hAnsi="Tahoma" w:cs="Tahoma"/>
          <w:spacing w:val="-7"/>
          <w:w w:val="85"/>
          <w:sz w:val="24"/>
          <w:szCs w:val="20"/>
        </w:rPr>
        <w:t xml:space="preserve"> </w:t>
      </w:r>
      <w:r w:rsidRPr="000648FF">
        <w:rPr>
          <w:rFonts w:ascii="Tahoma" w:hAnsi="Tahoma" w:cs="Tahoma"/>
          <w:w w:val="85"/>
          <w:sz w:val="24"/>
          <w:szCs w:val="20"/>
        </w:rPr>
        <w:t>plus</w:t>
      </w:r>
      <w:r w:rsidRPr="000648FF">
        <w:rPr>
          <w:rFonts w:ascii="Tahoma" w:hAnsi="Tahoma" w:cs="Tahoma"/>
          <w:spacing w:val="-7"/>
          <w:w w:val="85"/>
          <w:sz w:val="24"/>
          <w:szCs w:val="20"/>
        </w:rPr>
        <w:t xml:space="preserve"> </w:t>
      </w:r>
      <w:r w:rsidRPr="000648FF">
        <w:rPr>
          <w:rFonts w:ascii="Tahoma" w:hAnsi="Tahoma" w:cs="Tahoma"/>
          <w:w w:val="85"/>
          <w:sz w:val="24"/>
          <w:szCs w:val="20"/>
        </w:rPr>
        <w:t>tard</w:t>
      </w:r>
      <w:r w:rsidRPr="000648FF">
        <w:rPr>
          <w:rFonts w:ascii="Tahoma" w:hAnsi="Tahoma" w:cs="Tahoma"/>
          <w:spacing w:val="-6"/>
          <w:w w:val="85"/>
          <w:sz w:val="24"/>
          <w:szCs w:val="20"/>
        </w:rPr>
        <w:t xml:space="preserve"> </w:t>
      </w:r>
      <w:r w:rsidRPr="000648FF">
        <w:rPr>
          <w:rFonts w:ascii="Tahoma" w:hAnsi="Tahoma" w:cs="Tahoma"/>
          <w:w w:val="85"/>
          <w:sz w:val="24"/>
          <w:szCs w:val="20"/>
        </w:rPr>
        <w:t>dès</w:t>
      </w:r>
      <w:r w:rsidRPr="000648FF">
        <w:rPr>
          <w:rFonts w:ascii="Tahoma" w:hAnsi="Tahoma" w:cs="Tahoma"/>
          <w:spacing w:val="-7"/>
          <w:w w:val="85"/>
          <w:sz w:val="24"/>
          <w:szCs w:val="20"/>
        </w:rPr>
        <w:t xml:space="preserve"> </w:t>
      </w:r>
      <w:r w:rsidRPr="000648FF">
        <w:rPr>
          <w:rFonts w:ascii="Tahoma" w:hAnsi="Tahoma" w:cs="Tahoma"/>
          <w:w w:val="85"/>
          <w:sz w:val="24"/>
          <w:szCs w:val="20"/>
        </w:rPr>
        <w:t>le</w:t>
      </w:r>
      <w:r w:rsidRPr="000648FF">
        <w:rPr>
          <w:rFonts w:ascii="Tahoma" w:hAnsi="Tahoma" w:cs="Tahoma"/>
          <w:spacing w:val="-7"/>
          <w:w w:val="85"/>
          <w:sz w:val="24"/>
          <w:szCs w:val="20"/>
        </w:rPr>
        <w:t xml:space="preserve"> </w:t>
      </w:r>
      <w:r w:rsidRPr="000648FF">
        <w:rPr>
          <w:rFonts w:ascii="Tahoma" w:hAnsi="Tahoma" w:cs="Tahoma"/>
          <w:w w:val="85"/>
          <w:sz w:val="24"/>
          <w:szCs w:val="20"/>
        </w:rPr>
        <w:t>moment</w:t>
      </w:r>
      <w:r w:rsidRPr="000648FF">
        <w:rPr>
          <w:rFonts w:ascii="Tahoma" w:hAnsi="Tahoma" w:cs="Tahoma"/>
          <w:spacing w:val="-6"/>
          <w:w w:val="85"/>
          <w:sz w:val="24"/>
          <w:szCs w:val="20"/>
        </w:rPr>
        <w:t xml:space="preserve"> </w:t>
      </w:r>
      <w:r w:rsidRPr="000648FF">
        <w:rPr>
          <w:rFonts w:ascii="Tahoma" w:hAnsi="Tahoma" w:cs="Tahoma"/>
          <w:w w:val="85"/>
          <w:sz w:val="24"/>
          <w:szCs w:val="20"/>
        </w:rPr>
        <w:t>où</w:t>
      </w:r>
      <w:r w:rsidRPr="000648FF">
        <w:rPr>
          <w:rFonts w:ascii="Tahoma" w:hAnsi="Tahoma" w:cs="Tahoma"/>
          <w:spacing w:val="-7"/>
          <w:w w:val="85"/>
          <w:sz w:val="24"/>
          <w:szCs w:val="20"/>
        </w:rPr>
        <w:t xml:space="preserve"> </w:t>
      </w:r>
      <w:r w:rsidRPr="000648FF">
        <w:rPr>
          <w:rFonts w:ascii="Tahoma" w:hAnsi="Tahoma" w:cs="Tahoma"/>
          <w:w w:val="85"/>
          <w:sz w:val="24"/>
          <w:szCs w:val="20"/>
        </w:rPr>
        <w:t>la</w:t>
      </w:r>
      <w:r w:rsidRPr="000648FF">
        <w:rPr>
          <w:rFonts w:ascii="Tahoma" w:hAnsi="Tahoma" w:cs="Tahoma"/>
          <w:spacing w:val="-7"/>
          <w:w w:val="85"/>
          <w:sz w:val="24"/>
          <w:szCs w:val="20"/>
        </w:rPr>
        <w:t xml:space="preserve"> </w:t>
      </w:r>
      <w:r w:rsidRPr="000648FF">
        <w:rPr>
          <w:rFonts w:ascii="Tahoma" w:hAnsi="Tahoma" w:cs="Tahoma"/>
          <w:w w:val="85"/>
          <w:sz w:val="24"/>
          <w:szCs w:val="20"/>
        </w:rPr>
        <w:t>valeur</w:t>
      </w:r>
      <w:r w:rsidRPr="000648FF">
        <w:rPr>
          <w:rFonts w:ascii="Tahoma" w:hAnsi="Tahoma" w:cs="Tahoma"/>
          <w:spacing w:val="-6"/>
          <w:w w:val="85"/>
          <w:sz w:val="24"/>
          <w:szCs w:val="20"/>
        </w:rPr>
        <w:t xml:space="preserve"> </w:t>
      </w:r>
      <w:r w:rsidRPr="000648FF">
        <w:rPr>
          <w:rFonts w:ascii="Tahoma" w:hAnsi="Tahoma" w:cs="Tahoma"/>
          <w:w w:val="85"/>
          <w:sz w:val="24"/>
          <w:szCs w:val="20"/>
        </w:rPr>
        <w:t>en</w:t>
      </w:r>
      <w:r w:rsidRPr="000648FF">
        <w:rPr>
          <w:rFonts w:ascii="Tahoma" w:hAnsi="Tahoma" w:cs="Tahoma"/>
          <w:spacing w:val="-7"/>
          <w:w w:val="85"/>
          <w:sz w:val="24"/>
          <w:szCs w:val="20"/>
        </w:rPr>
        <w:t xml:space="preserve"> </w:t>
      </w:r>
      <w:r w:rsidRPr="000648FF">
        <w:rPr>
          <w:rFonts w:ascii="Tahoma" w:hAnsi="Tahoma" w:cs="Tahoma"/>
          <w:w w:val="85"/>
          <w:sz w:val="24"/>
          <w:szCs w:val="20"/>
        </w:rPr>
        <w:t>prix</w:t>
      </w:r>
      <w:r w:rsidRPr="000648FF">
        <w:rPr>
          <w:rFonts w:ascii="Tahoma" w:hAnsi="Tahoma" w:cs="Tahoma"/>
          <w:spacing w:val="-6"/>
          <w:w w:val="85"/>
          <w:sz w:val="24"/>
          <w:szCs w:val="20"/>
        </w:rPr>
        <w:t xml:space="preserve"> </w:t>
      </w:r>
      <w:r w:rsidRPr="000648FF">
        <w:rPr>
          <w:rFonts w:ascii="Tahoma" w:hAnsi="Tahoma" w:cs="Tahoma"/>
          <w:w w:val="85"/>
          <w:sz w:val="24"/>
          <w:szCs w:val="20"/>
        </w:rPr>
        <w:t>de</w:t>
      </w:r>
      <w:r w:rsidRPr="000648FF">
        <w:rPr>
          <w:rFonts w:ascii="Tahoma" w:hAnsi="Tahoma" w:cs="Tahoma"/>
          <w:spacing w:val="-6"/>
          <w:w w:val="85"/>
          <w:sz w:val="24"/>
          <w:szCs w:val="20"/>
        </w:rPr>
        <w:t xml:space="preserve"> </w:t>
      </w:r>
      <w:r w:rsidRPr="000648FF">
        <w:rPr>
          <w:rFonts w:ascii="Tahoma" w:hAnsi="Tahoma" w:cs="Tahoma"/>
          <w:w w:val="85"/>
          <w:sz w:val="24"/>
          <w:szCs w:val="20"/>
        </w:rPr>
        <w:t xml:space="preserve">base </w:t>
      </w:r>
      <w:r w:rsidRPr="000648FF">
        <w:rPr>
          <w:rFonts w:ascii="Tahoma" w:hAnsi="Tahoma" w:cs="Tahoma"/>
          <w:sz w:val="24"/>
          <w:szCs w:val="20"/>
        </w:rPr>
        <w:t>des prestations réalisées atteint quatre-vingt pour cent (80%) du montant du marché.</w:t>
      </w:r>
    </w:p>
    <w:p w:rsidR="004D09A8" w:rsidRPr="000648FF" w:rsidRDefault="000A4CFF" w:rsidP="000648FF">
      <w:pPr>
        <w:pStyle w:val="Paragraphedeliste"/>
        <w:numPr>
          <w:ilvl w:val="1"/>
          <w:numId w:val="46"/>
        </w:numPr>
        <w:tabs>
          <w:tab w:val="left" w:pos="1510"/>
        </w:tabs>
        <w:ind w:left="0" w:firstLine="142"/>
        <w:jc w:val="both"/>
        <w:rPr>
          <w:rFonts w:ascii="Tahoma" w:hAnsi="Tahoma" w:cs="Tahoma"/>
          <w:sz w:val="24"/>
          <w:szCs w:val="20"/>
        </w:rPr>
      </w:pPr>
      <w:r w:rsidRPr="000648FF">
        <w:rPr>
          <w:rFonts w:ascii="Tahoma" w:hAnsi="Tahoma" w:cs="Tahoma"/>
          <w:w w:val="80"/>
          <w:sz w:val="24"/>
          <w:szCs w:val="20"/>
        </w:rPr>
        <w:t>Au fur et à mesure du remboursement des avances, le Maître d’Ouvrage donnera la mainlevée de la partie de la caution correspondante, sur demande expresse du cocontractant de l’administration.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37.5.</w:t>
      </w:r>
      <w:r w:rsidRPr="000648FF">
        <w:rPr>
          <w:rFonts w:ascii="Tahoma" w:hAnsi="Tahoma" w:cs="Tahoma"/>
          <w:szCs w:val="22"/>
        </w:rPr>
        <w:t xml:space="preserve"> </w:t>
      </w:r>
      <w:r w:rsidRPr="000648FF">
        <w:rPr>
          <w:rFonts w:ascii="Tahoma" w:hAnsi="Tahoma" w:cs="Tahoma"/>
          <w:w w:val="85"/>
          <w:szCs w:val="22"/>
        </w:rPr>
        <w:t>Le</w:t>
      </w:r>
      <w:r w:rsidRPr="000648FF">
        <w:rPr>
          <w:rFonts w:ascii="Tahoma" w:hAnsi="Tahoma" w:cs="Tahoma"/>
          <w:szCs w:val="22"/>
        </w:rPr>
        <w:t xml:space="preserve"> </w:t>
      </w:r>
      <w:r w:rsidRPr="000648FF">
        <w:rPr>
          <w:rFonts w:ascii="Tahoma" w:hAnsi="Tahoma" w:cs="Tahoma"/>
          <w:w w:val="85"/>
          <w:szCs w:val="22"/>
        </w:rPr>
        <w:t xml:space="preserve">cocontractant de l’administration utilisera exclusivement l’avance de démarrage pour les acquisitions </w:t>
      </w:r>
      <w:r w:rsidRPr="000648FF">
        <w:rPr>
          <w:rFonts w:ascii="Tahoma" w:hAnsi="Tahoma" w:cs="Tahoma"/>
          <w:w w:val="80"/>
          <w:szCs w:val="22"/>
        </w:rPr>
        <w:t xml:space="preserve">de Matériels, d’équipements, de matériaux et les dépenses de mobilisation spécialement nécessaires pour les </w:t>
      </w:r>
      <w:r w:rsidRPr="000648FF">
        <w:rPr>
          <w:rFonts w:ascii="Tahoma" w:hAnsi="Tahoma" w:cs="Tahoma"/>
          <w:w w:val="90"/>
          <w:szCs w:val="22"/>
        </w:rPr>
        <w:t>besoins de l’exécution du Marché spécifiés dans sa demande.</w:t>
      </w:r>
    </w:p>
    <w:p w:rsidR="004D09A8" w:rsidRPr="000648FF" w:rsidRDefault="000A4CFF" w:rsidP="000648FF">
      <w:pPr>
        <w:pStyle w:val="Titre4"/>
        <w:ind w:left="0" w:firstLine="142"/>
        <w:rPr>
          <w:rFonts w:ascii="Tahoma" w:hAnsi="Tahoma" w:cs="Tahoma"/>
          <w:szCs w:val="22"/>
        </w:rPr>
      </w:pPr>
      <w:bookmarkStart w:id="89" w:name="_bookmark85"/>
      <w:bookmarkEnd w:id="89"/>
      <w:r w:rsidRPr="000648FF">
        <w:rPr>
          <w:rFonts w:ascii="Tahoma" w:hAnsi="Tahoma" w:cs="Tahoma"/>
          <w:szCs w:val="22"/>
        </w:rPr>
        <w:t>Article</w:t>
      </w:r>
      <w:r w:rsidRPr="000648FF">
        <w:rPr>
          <w:rFonts w:ascii="Tahoma" w:hAnsi="Tahoma" w:cs="Tahoma"/>
          <w:spacing w:val="-2"/>
          <w:szCs w:val="22"/>
        </w:rPr>
        <w:t xml:space="preserve"> </w:t>
      </w:r>
      <w:r w:rsidRPr="000648FF">
        <w:rPr>
          <w:rFonts w:ascii="Tahoma" w:hAnsi="Tahoma" w:cs="Tahoma"/>
          <w:szCs w:val="22"/>
        </w:rPr>
        <w:t>38</w:t>
      </w:r>
      <w:r w:rsidRPr="000648FF">
        <w:rPr>
          <w:rFonts w:ascii="Tahoma" w:hAnsi="Tahoma" w:cs="Tahoma"/>
          <w:spacing w:val="-1"/>
          <w:szCs w:val="22"/>
        </w:rPr>
        <w:t xml:space="preserve"> </w:t>
      </w:r>
      <w:r w:rsidRPr="000648FF">
        <w:rPr>
          <w:rFonts w:ascii="Tahoma" w:hAnsi="Tahoma" w:cs="Tahoma"/>
          <w:szCs w:val="22"/>
        </w:rPr>
        <w:t>Règlement</w:t>
      </w:r>
      <w:r w:rsidRPr="000648FF">
        <w:rPr>
          <w:rFonts w:ascii="Tahoma" w:hAnsi="Tahoma" w:cs="Tahoma"/>
          <w:spacing w:val="-3"/>
          <w:szCs w:val="22"/>
        </w:rPr>
        <w:t xml:space="preserve"> </w:t>
      </w:r>
      <w:r w:rsidRPr="000648FF">
        <w:rPr>
          <w:rFonts w:ascii="Tahoma" w:hAnsi="Tahoma" w:cs="Tahoma"/>
          <w:szCs w:val="22"/>
        </w:rPr>
        <w:t>des</w:t>
      </w:r>
      <w:r w:rsidRPr="000648FF">
        <w:rPr>
          <w:rFonts w:ascii="Tahoma" w:hAnsi="Tahoma" w:cs="Tahoma"/>
          <w:spacing w:val="-3"/>
          <w:szCs w:val="22"/>
        </w:rPr>
        <w:t xml:space="preserve"> </w:t>
      </w:r>
      <w:r w:rsidRPr="000648FF">
        <w:rPr>
          <w:rFonts w:ascii="Tahoma" w:hAnsi="Tahoma" w:cs="Tahoma"/>
          <w:spacing w:val="-2"/>
          <w:szCs w:val="22"/>
        </w:rPr>
        <w:t>travaux</w:t>
      </w:r>
    </w:p>
    <w:p w:rsidR="004D09A8" w:rsidRPr="000648FF" w:rsidRDefault="000A4CFF" w:rsidP="000648FF">
      <w:pPr>
        <w:pStyle w:val="Paragraphedeliste"/>
        <w:numPr>
          <w:ilvl w:val="1"/>
          <w:numId w:val="45"/>
        </w:numPr>
        <w:tabs>
          <w:tab w:val="left" w:pos="1283"/>
        </w:tabs>
        <w:ind w:left="0" w:firstLine="142"/>
        <w:jc w:val="both"/>
        <w:rPr>
          <w:rFonts w:ascii="Tahoma" w:hAnsi="Tahoma" w:cs="Tahoma"/>
          <w:b/>
          <w:sz w:val="24"/>
          <w:szCs w:val="20"/>
        </w:rPr>
      </w:pPr>
      <w:r w:rsidRPr="000648FF">
        <w:rPr>
          <w:rFonts w:ascii="Tahoma" w:hAnsi="Tahoma" w:cs="Tahoma"/>
          <w:b/>
          <w:sz w:val="24"/>
          <w:szCs w:val="20"/>
        </w:rPr>
        <w:t>Constatation</w:t>
      </w:r>
      <w:r w:rsidRPr="000648FF">
        <w:rPr>
          <w:rFonts w:ascii="Tahoma" w:hAnsi="Tahoma" w:cs="Tahoma"/>
          <w:b/>
          <w:spacing w:val="-4"/>
          <w:sz w:val="24"/>
          <w:szCs w:val="20"/>
        </w:rPr>
        <w:t xml:space="preserve"> </w:t>
      </w:r>
      <w:r w:rsidRPr="000648FF">
        <w:rPr>
          <w:rFonts w:ascii="Tahoma" w:hAnsi="Tahoma" w:cs="Tahoma"/>
          <w:b/>
          <w:sz w:val="24"/>
          <w:szCs w:val="20"/>
        </w:rPr>
        <w:t>des</w:t>
      </w:r>
      <w:r w:rsidRPr="000648FF">
        <w:rPr>
          <w:rFonts w:ascii="Tahoma" w:hAnsi="Tahoma" w:cs="Tahoma"/>
          <w:b/>
          <w:spacing w:val="-3"/>
          <w:sz w:val="24"/>
          <w:szCs w:val="20"/>
        </w:rPr>
        <w:t xml:space="preserve"> </w:t>
      </w:r>
      <w:r w:rsidRPr="000648FF">
        <w:rPr>
          <w:rFonts w:ascii="Tahoma" w:hAnsi="Tahoma" w:cs="Tahoma"/>
          <w:b/>
          <w:sz w:val="24"/>
          <w:szCs w:val="20"/>
        </w:rPr>
        <w:t>travaux</w:t>
      </w:r>
      <w:r w:rsidRPr="000648FF">
        <w:rPr>
          <w:rFonts w:ascii="Tahoma" w:hAnsi="Tahoma" w:cs="Tahoma"/>
          <w:b/>
          <w:spacing w:val="-4"/>
          <w:sz w:val="24"/>
          <w:szCs w:val="20"/>
        </w:rPr>
        <w:t xml:space="preserve"> </w:t>
      </w:r>
      <w:r w:rsidRPr="000648FF">
        <w:rPr>
          <w:rFonts w:ascii="Tahoma" w:hAnsi="Tahoma" w:cs="Tahoma"/>
          <w:b/>
          <w:spacing w:val="-2"/>
          <w:sz w:val="24"/>
          <w:szCs w:val="20"/>
        </w:rPr>
        <w:t>exécutés</w:t>
      </w:r>
    </w:p>
    <w:p w:rsidR="004D09A8" w:rsidRPr="000648FF" w:rsidRDefault="000A4CFF" w:rsidP="000648FF">
      <w:pPr>
        <w:ind w:firstLine="142"/>
        <w:jc w:val="both"/>
        <w:rPr>
          <w:rFonts w:ascii="Tahoma" w:hAnsi="Tahoma" w:cs="Tahoma"/>
          <w:sz w:val="24"/>
          <w:szCs w:val="20"/>
        </w:rPr>
      </w:pPr>
      <w:r w:rsidRPr="000648FF">
        <w:rPr>
          <w:rFonts w:ascii="Tahoma" w:hAnsi="Tahoma" w:cs="Tahoma"/>
          <w:i/>
          <w:spacing w:val="-4"/>
          <w:sz w:val="24"/>
          <w:szCs w:val="20"/>
        </w:rPr>
        <w:t>Avant la fin de</w:t>
      </w:r>
      <w:r w:rsidRPr="000648FF">
        <w:rPr>
          <w:rFonts w:ascii="Tahoma" w:hAnsi="Tahoma" w:cs="Tahoma"/>
          <w:i/>
          <w:sz w:val="24"/>
          <w:szCs w:val="20"/>
        </w:rPr>
        <w:t xml:space="preserve"> </w:t>
      </w:r>
      <w:r w:rsidRPr="000648FF">
        <w:rPr>
          <w:rFonts w:ascii="Tahoma" w:hAnsi="Tahoma" w:cs="Tahoma"/>
          <w:i/>
          <w:spacing w:val="-4"/>
          <w:sz w:val="24"/>
          <w:szCs w:val="20"/>
        </w:rPr>
        <w:t>chaque mois,</w:t>
      </w:r>
      <w:r w:rsidRPr="000648FF">
        <w:rPr>
          <w:rFonts w:ascii="Tahoma" w:hAnsi="Tahoma" w:cs="Tahoma"/>
          <w:i/>
          <w:sz w:val="24"/>
          <w:szCs w:val="20"/>
        </w:rPr>
        <w:t xml:space="preserve"> </w:t>
      </w:r>
      <w:r w:rsidRPr="000648FF">
        <w:rPr>
          <w:rFonts w:ascii="Tahoma" w:hAnsi="Tahoma" w:cs="Tahoma"/>
          <w:spacing w:val="-4"/>
          <w:sz w:val="24"/>
          <w:szCs w:val="20"/>
        </w:rPr>
        <w:t>le</w:t>
      </w:r>
      <w:r w:rsidRPr="000648FF">
        <w:rPr>
          <w:rFonts w:ascii="Tahoma" w:hAnsi="Tahoma" w:cs="Tahoma"/>
          <w:spacing w:val="-11"/>
          <w:sz w:val="24"/>
          <w:szCs w:val="20"/>
        </w:rPr>
        <w:t xml:space="preserve"> </w:t>
      </w:r>
      <w:r w:rsidRPr="000648FF">
        <w:rPr>
          <w:rFonts w:ascii="Tahoma" w:hAnsi="Tahoma" w:cs="Tahoma"/>
          <w:spacing w:val="-4"/>
          <w:sz w:val="24"/>
          <w:szCs w:val="20"/>
        </w:rPr>
        <w:t>cocontractant</w:t>
      </w:r>
      <w:r w:rsidRPr="000648FF">
        <w:rPr>
          <w:rFonts w:ascii="Tahoma" w:hAnsi="Tahoma" w:cs="Tahoma"/>
          <w:spacing w:val="-11"/>
          <w:sz w:val="24"/>
          <w:szCs w:val="20"/>
        </w:rPr>
        <w:t xml:space="preserve"> </w:t>
      </w:r>
      <w:r w:rsidRPr="000648FF">
        <w:rPr>
          <w:rFonts w:ascii="Tahoma" w:hAnsi="Tahoma" w:cs="Tahoma"/>
          <w:spacing w:val="-4"/>
          <w:sz w:val="24"/>
          <w:szCs w:val="20"/>
        </w:rPr>
        <w:t>de</w:t>
      </w:r>
      <w:r w:rsidRPr="000648FF">
        <w:rPr>
          <w:rFonts w:ascii="Tahoma" w:hAnsi="Tahoma" w:cs="Tahoma"/>
          <w:spacing w:val="-11"/>
          <w:sz w:val="24"/>
          <w:szCs w:val="20"/>
        </w:rPr>
        <w:t xml:space="preserve"> </w:t>
      </w:r>
      <w:r w:rsidRPr="000648FF">
        <w:rPr>
          <w:rFonts w:ascii="Tahoma" w:hAnsi="Tahoma" w:cs="Tahoma"/>
          <w:spacing w:val="-4"/>
          <w:sz w:val="24"/>
          <w:szCs w:val="20"/>
        </w:rPr>
        <w:t>l’administration</w:t>
      </w:r>
      <w:r w:rsidRPr="000648FF">
        <w:rPr>
          <w:rFonts w:ascii="Tahoma" w:hAnsi="Tahoma" w:cs="Tahoma"/>
          <w:spacing w:val="-10"/>
          <w:sz w:val="24"/>
          <w:szCs w:val="20"/>
        </w:rPr>
        <w:t xml:space="preserve"> </w:t>
      </w:r>
      <w:r w:rsidRPr="000648FF">
        <w:rPr>
          <w:rFonts w:ascii="Tahoma" w:hAnsi="Tahoma" w:cs="Tahoma"/>
          <w:i/>
          <w:spacing w:val="-4"/>
          <w:sz w:val="24"/>
          <w:szCs w:val="20"/>
        </w:rPr>
        <w:t>et</w:t>
      </w:r>
      <w:r w:rsidRPr="000648FF">
        <w:rPr>
          <w:rFonts w:ascii="Tahoma" w:hAnsi="Tahoma" w:cs="Tahoma"/>
          <w:i/>
          <w:spacing w:val="-11"/>
          <w:sz w:val="24"/>
          <w:szCs w:val="20"/>
        </w:rPr>
        <w:t xml:space="preserve"> </w:t>
      </w:r>
      <w:r w:rsidRPr="000648FF">
        <w:rPr>
          <w:rFonts w:ascii="Tahoma" w:hAnsi="Tahoma" w:cs="Tahoma"/>
          <w:i/>
          <w:spacing w:val="-4"/>
          <w:sz w:val="24"/>
          <w:szCs w:val="20"/>
        </w:rPr>
        <w:t>l’Ingénieur</w:t>
      </w:r>
      <w:r w:rsidRPr="000648FF">
        <w:rPr>
          <w:rFonts w:ascii="Tahoma" w:hAnsi="Tahoma" w:cs="Tahoma"/>
          <w:i/>
          <w:spacing w:val="-12"/>
          <w:sz w:val="24"/>
          <w:szCs w:val="20"/>
        </w:rPr>
        <w:t xml:space="preserve"> </w:t>
      </w:r>
      <w:r w:rsidRPr="000648FF">
        <w:rPr>
          <w:rFonts w:ascii="Tahoma" w:hAnsi="Tahoma" w:cs="Tahoma"/>
          <w:i/>
          <w:spacing w:val="-4"/>
          <w:sz w:val="24"/>
          <w:szCs w:val="20"/>
        </w:rPr>
        <w:t>ou</w:t>
      </w:r>
      <w:r w:rsidRPr="000648FF">
        <w:rPr>
          <w:rFonts w:ascii="Tahoma" w:hAnsi="Tahoma" w:cs="Tahoma"/>
          <w:i/>
          <w:spacing w:val="-11"/>
          <w:sz w:val="24"/>
          <w:szCs w:val="20"/>
        </w:rPr>
        <w:t xml:space="preserve"> </w:t>
      </w:r>
      <w:r w:rsidRPr="000648FF">
        <w:rPr>
          <w:rFonts w:ascii="Tahoma" w:hAnsi="Tahoma" w:cs="Tahoma"/>
          <w:i/>
          <w:spacing w:val="-4"/>
          <w:sz w:val="24"/>
          <w:szCs w:val="20"/>
        </w:rPr>
        <w:t>le</w:t>
      </w:r>
      <w:r w:rsidRPr="000648FF">
        <w:rPr>
          <w:rFonts w:ascii="Tahoma" w:hAnsi="Tahoma" w:cs="Tahoma"/>
          <w:i/>
          <w:spacing w:val="-10"/>
          <w:sz w:val="24"/>
          <w:szCs w:val="20"/>
        </w:rPr>
        <w:t xml:space="preserve"> </w:t>
      </w:r>
      <w:r w:rsidRPr="000648FF">
        <w:rPr>
          <w:rFonts w:ascii="Tahoma" w:hAnsi="Tahoma" w:cs="Tahoma"/>
          <w:i/>
          <w:spacing w:val="-4"/>
          <w:sz w:val="24"/>
          <w:szCs w:val="20"/>
        </w:rPr>
        <w:t>Maître</w:t>
      </w:r>
      <w:r w:rsidRPr="000648FF">
        <w:rPr>
          <w:rFonts w:ascii="Tahoma" w:hAnsi="Tahoma" w:cs="Tahoma"/>
          <w:i/>
          <w:spacing w:val="-11"/>
          <w:sz w:val="24"/>
          <w:szCs w:val="20"/>
        </w:rPr>
        <w:t xml:space="preserve"> </w:t>
      </w:r>
      <w:r w:rsidRPr="000648FF">
        <w:rPr>
          <w:rFonts w:ascii="Tahoma" w:hAnsi="Tahoma" w:cs="Tahoma"/>
          <w:i/>
          <w:spacing w:val="-4"/>
          <w:sz w:val="24"/>
          <w:szCs w:val="20"/>
        </w:rPr>
        <w:t xml:space="preserve">d’Œuvre, </w:t>
      </w:r>
      <w:r w:rsidRPr="000648FF">
        <w:rPr>
          <w:rFonts w:ascii="Tahoma" w:hAnsi="Tahoma" w:cs="Tahoma"/>
          <w:sz w:val="24"/>
          <w:szCs w:val="20"/>
        </w:rPr>
        <w:t>établissent un attachement contradictoire qui récapitule et fixe les quantités réalisées et constatées pour chaque poste du bordereau au cours du mois et pouvant donner droit au paiement.</w:t>
      </w:r>
    </w:p>
    <w:p w:rsidR="004D09A8" w:rsidRPr="000648FF" w:rsidRDefault="000A4CFF" w:rsidP="000648FF">
      <w:pPr>
        <w:pStyle w:val="Titre4"/>
        <w:numPr>
          <w:ilvl w:val="1"/>
          <w:numId w:val="45"/>
        </w:numPr>
        <w:tabs>
          <w:tab w:val="left" w:pos="1283"/>
        </w:tabs>
        <w:ind w:left="0" w:firstLine="142"/>
        <w:jc w:val="both"/>
        <w:rPr>
          <w:rFonts w:ascii="Tahoma" w:hAnsi="Tahoma" w:cs="Tahoma"/>
          <w:szCs w:val="22"/>
        </w:rPr>
      </w:pPr>
      <w:r w:rsidRPr="000648FF">
        <w:rPr>
          <w:rFonts w:ascii="Tahoma" w:hAnsi="Tahoma" w:cs="Tahoma"/>
          <w:szCs w:val="22"/>
        </w:rPr>
        <w:t>Décomptes</w:t>
      </w:r>
      <w:r w:rsidRPr="000648FF">
        <w:rPr>
          <w:rFonts w:ascii="Tahoma" w:hAnsi="Tahoma" w:cs="Tahoma"/>
          <w:spacing w:val="-4"/>
          <w:szCs w:val="22"/>
        </w:rPr>
        <w:t xml:space="preserve"> </w:t>
      </w:r>
      <w:r w:rsidRPr="000648FF">
        <w:rPr>
          <w:rFonts w:ascii="Tahoma" w:hAnsi="Tahoma" w:cs="Tahoma"/>
          <w:spacing w:val="-2"/>
          <w:szCs w:val="22"/>
        </w:rPr>
        <w:t>provisoires</w:t>
      </w:r>
    </w:p>
    <w:p w:rsidR="004D09A8" w:rsidRPr="000648FF" w:rsidRDefault="000A4CFF" w:rsidP="000648FF">
      <w:pPr>
        <w:ind w:firstLine="142"/>
        <w:jc w:val="both"/>
        <w:rPr>
          <w:rFonts w:ascii="Tahoma" w:hAnsi="Tahoma" w:cs="Tahoma"/>
          <w:i/>
          <w:sz w:val="24"/>
          <w:szCs w:val="20"/>
        </w:rPr>
      </w:pPr>
      <w:r w:rsidRPr="000648FF">
        <w:rPr>
          <w:rFonts w:ascii="Tahoma" w:hAnsi="Tahoma" w:cs="Tahoma"/>
          <w:i/>
          <w:sz w:val="24"/>
          <w:szCs w:val="20"/>
        </w:rPr>
        <w:t>Les</w:t>
      </w:r>
      <w:r w:rsidRPr="000648FF">
        <w:rPr>
          <w:rFonts w:ascii="Tahoma" w:hAnsi="Tahoma" w:cs="Tahoma"/>
          <w:i/>
          <w:spacing w:val="-6"/>
          <w:sz w:val="24"/>
          <w:szCs w:val="20"/>
        </w:rPr>
        <w:t xml:space="preserve"> </w:t>
      </w:r>
      <w:r w:rsidRPr="000648FF">
        <w:rPr>
          <w:rFonts w:ascii="Tahoma" w:hAnsi="Tahoma" w:cs="Tahoma"/>
          <w:i/>
          <w:sz w:val="24"/>
          <w:szCs w:val="20"/>
        </w:rPr>
        <w:t>décomptes</w:t>
      </w:r>
      <w:r w:rsidRPr="000648FF">
        <w:rPr>
          <w:rFonts w:ascii="Tahoma" w:hAnsi="Tahoma" w:cs="Tahoma"/>
          <w:i/>
          <w:spacing w:val="-4"/>
          <w:sz w:val="24"/>
          <w:szCs w:val="20"/>
        </w:rPr>
        <w:t xml:space="preserve"> </w:t>
      </w:r>
      <w:r w:rsidRPr="000648FF">
        <w:rPr>
          <w:rFonts w:ascii="Tahoma" w:hAnsi="Tahoma" w:cs="Tahoma"/>
          <w:i/>
          <w:sz w:val="24"/>
          <w:szCs w:val="20"/>
        </w:rPr>
        <w:t>provisoires</w:t>
      </w:r>
      <w:r w:rsidRPr="000648FF">
        <w:rPr>
          <w:rFonts w:ascii="Tahoma" w:hAnsi="Tahoma" w:cs="Tahoma"/>
          <w:i/>
          <w:spacing w:val="-4"/>
          <w:sz w:val="24"/>
          <w:szCs w:val="20"/>
        </w:rPr>
        <w:t xml:space="preserve"> </w:t>
      </w:r>
      <w:r w:rsidRPr="000648FF">
        <w:rPr>
          <w:rFonts w:ascii="Tahoma" w:hAnsi="Tahoma" w:cs="Tahoma"/>
          <w:i/>
          <w:sz w:val="24"/>
          <w:szCs w:val="20"/>
        </w:rPr>
        <w:t>doivent</w:t>
      </w:r>
      <w:r w:rsidRPr="000648FF">
        <w:rPr>
          <w:rFonts w:ascii="Tahoma" w:hAnsi="Tahoma" w:cs="Tahoma"/>
          <w:i/>
          <w:spacing w:val="-3"/>
          <w:sz w:val="24"/>
          <w:szCs w:val="20"/>
        </w:rPr>
        <w:t xml:space="preserve"> </w:t>
      </w:r>
      <w:r w:rsidRPr="000648FF">
        <w:rPr>
          <w:rFonts w:ascii="Tahoma" w:hAnsi="Tahoma" w:cs="Tahoma"/>
          <w:i/>
          <w:sz w:val="24"/>
          <w:szCs w:val="20"/>
        </w:rPr>
        <w:t>être</w:t>
      </w:r>
      <w:r w:rsidRPr="000648FF">
        <w:rPr>
          <w:rFonts w:ascii="Tahoma" w:hAnsi="Tahoma" w:cs="Tahoma"/>
          <w:i/>
          <w:spacing w:val="-5"/>
          <w:sz w:val="24"/>
          <w:szCs w:val="20"/>
        </w:rPr>
        <w:t xml:space="preserve"> </w:t>
      </w:r>
      <w:r w:rsidRPr="000648FF">
        <w:rPr>
          <w:rFonts w:ascii="Tahoma" w:hAnsi="Tahoma" w:cs="Tahoma"/>
          <w:i/>
          <w:sz w:val="24"/>
          <w:szCs w:val="20"/>
        </w:rPr>
        <w:t>établis</w:t>
      </w:r>
      <w:r w:rsidRPr="000648FF">
        <w:rPr>
          <w:rFonts w:ascii="Tahoma" w:hAnsi="Tahoma" w:cs="Tahoma"/>
          <w:i/>
          <w:spacing w:val="-3"/>
          <w:sz w:val="24"/>
          <w:szCs w:val="20"/>
        </w:rPr>
        <w:t xml:space="preserve"> </w:t>
      </w:r>
      <w:r w:rsidRPr="000648FF">
        <w:rPr>
          <w:rFonts w:ascii="Tahoma" w:hAnsi="Tahoma" w:cs="Tahoma"/>
          <w:i/>
          <w:sz w:val="24"/>
          <w:szCs w:val="20"/>
        </w:rPr>
        <w:t>en</w:t>
      </w:r>
      <w:r w:rsidRPr="000648FF">
        <w:rPr>
          <w:rFonts w:ascii="Tahoma" w:hAnsi="Tahoma" w:cs="Tahoma"/>
          <w:i/>
          <w:spacing w:val="-5"/>
          <w:sz w:val="24"/>
          <w:szCs w:val="20"/>
        </w:rPr>
        <w:t xml:space="preserve"> </w:t>
      </w:r>
      <w:r w:rsidRPr="000648FF">
        <w:rPr>
          <w:rFonts w:ascii="Tahoma" w:hAnsi="Tahoma" w:cs="Tahoma"/>
          <w:i/>
          <w:sz w:val="24"/>
          <w:szCs w:val="20"/>
        </w:rPr>
        <w:t>sept</w:t>
      </w:r>
      <w:r w:rsidRPr="000648FF">
        <w:rPr>
          <w:rFonts w:ascii="Tahoma" w:hAnsi="Tahoma" w:cs="Tahoma"/>
          <w:i/>
          <w:spacing w:val="-4"/>
          <w:sz w:val="24"/>
          <w:szCs w:val="20"/>
        </w:rPr>
        <w:t xml:space="preserve"> </w:t>
      </w:r>
      <w:r w:rsidRPr="000648FF">
        <w:rPr>
          <w:rFonts w:ascii="Tahoma" w:hAnsi="Tahoma" w:cs="Tahoma"/>
          <w:i/>
          <w:sz w:val="24"/>
          <w:szCs w:val="20"/>
        </w:rPr>
        <w:t>exemplaires</w:t>
      </w:r>
      <w:r w:rsidRPr="000648FF">
        <w:rPr>
          <w:rFonts w:ascii="Tahoma" w:hAnsi="Tahoma" w:cs="Tahoma"/>
          <w:i/>
          <w:spacing w:val="-3"/>
          <w:sz w:val="24"/>
          <w:szCs w:val="20"/>
        </w:rPr>
        <w:t xml:space="preserve"> </w:t>
      </w:r>
      <w:r w:rsidRPr="000648FF">
        <w:rPr>
          <w:rFonts w:ascii="Tahoma" w:hAnsi="Tahoma" w:cs="Tahoma"/>
          <w:i/>
          <w:sz w:val="24"/>
          <w:szCs w:val="20"/>
        </w:rPr>
        <w:t>à</w:t>
      </w:r>
      <w:r w:rsidRPr="000648FF">
        <w:rPr>
          <w:rFonts w:ascii="Tahoma" w:hAnsi="Tahoma" w:cs="Tahoma"/>
          <w:i/>
          <w:spacing w:val="-5"/>
          <w:sz w:val="24"/>
          <w:szCs w:val="20"/>
        </w:rPr>
        <w:t xml:space="preserve"> </w:t>
      </w:r>
      <w:r w:rsidRPr="000648FF">
        <w:rPr>
          <w:rFonts w:ascii="Tahoma" w:hAnsi="Tahoma" w:cs="Tahoma"/>
          <w:i/>
          <w:sz w:val="24"/>
          <w:szCs w:val="20"/>
        </w:rPr>
        <w:t>une</w:t>
      </w:r>
      <w:r w:rsidRPr="000648FF">
        <w:rPr>
          <w:rFonts w:ascii="Tahoma" w:hAnsi="Tahoma" w:cs="Tahoma"/>
          <w:i/>
          <w:spacing w:val="-2"/>
          <w:sz w:val="24"/>
          <w:szCs w:val="20"/>
        </w:rPr>
        <w:t xml:space="preserve"> </w:t>
      </w:r>
      <w:r w:rsidRPr="000648FF">
        <w:rPr>
          <w:rFonts w:ascii="Tahoma" w:hAnsi="Tahoma" w:cs="Tahoma"/>
          <w:i/>
          <w:sz w:val="24"/>
          <w:szCs w:val="20"/>
        </w:rPr>
        <w:t>fréquence</w:t>
      </w:r>
      <w:r w:rsidRPr="000648FF">
        <w:rPr>
          <w:rFonts w:ascii="Tahoma" w:hAnsi="Tahoma" w:cs="Tahoma"/>
          <w:i/>
          <w:spacing w:val="-3"/>
          <w:sz w:val="24"/>
          <w:szCs w:val="20"/>
        </w:rPr>
        <w:t xml:space="preserve"> </w:t>
      </w:r>
      <w:r w:rsidRPr="000648FF">
        <w:rPr>
          <w:rFonts w:ascii="Tahoma" w:hAnsi="Tahoma" w:cs="Tahoma"/>
          <w:i/>
          <w:sz w:val="24"/>
          <w:szCs w:val="20"/>
        </w:rPr>
        <w:t>de</w:t>
      </w:r>
      <w:r w:rsidRPr="000648FF">
        <w:rPr>
          <w:rFonts w:ascii="Tahoma" w:hAnsi="Tahoma" w:cs="Tahoma"/>
          <w:i/>
          <w:spacing w:val="5"/>
          <w:sz w:val="24"/>
          <w:szCs w:val="20"/>
        </w:rPr>
        <w:t xml:space="preserve"> </w:t>
      </w:r>
      <w:r w:rsidRPr="000648FF">
        <w:rPr>
          <w:rFonts w:ascii="Tahoma" w:hAnsi="Tahoma" w:cs="Tahoma"/>
          <w:sz w:val="24"/>
          <w:szCs w:val="20"/>
        </w:rPr>
        <w:t>un</w:t>
      </w:r>
      <w:r w:rsidRPr="000648FF">
        <w:rPr>
          <w:rFonts w:ascii="Tahoma" w:hAnsi="Tahoma" w:cs="Tahoma"/>
          <w:spacing w:val="-5"/>
          <w:sz w:val="24"/>
          <w:szCs w:val="20"/>
        </w:rPr>
        <w:t xml:space="preserve"> </w:t>
      </w:r>
      <w:r w:rsidRPr="000648FF">
        <w:rPr>
          <w:rFonts w:ascii="Tahoma" w:hAnsi="Tahoma" w:cs="Tahoma"/>
          <w:sz w:val="24"/>
          <w:szCs w:val="20"/>
        </w:rPr>
        <w:t>(01)</w:t>
      </w:r>
      <w:r w:rsidRPr="000648FF">
        <w:rPr>
          <w:rFonts w:ascii="Tahoma" w:hAnsi="Tahoma" w:cs="Tahoma"/>
          <w:spacing w:val="-2"/>
          <w:sz w:val="24"/>
          <w:szCs w:val="20"/>
        </w:rPr>
        <w:t xml:space="preserve"> mois</w:t>
      </w:r>
      <w:r w:rsidRPr="000648FF">
        <w:rPr>
          <w:rFonts w:ascii="Tahoma" w:hAnsi="Tahoma" w:cs="Tahoma"/>
          <w:i/>
          <w:spacing w:val="-2"/>
          <w:sz w:val="24"/>
          <w:szCs w:val="20"/>
        </w:rPr>
        <w:t>].</w:t>
      </w:r>
    </w:p>
    <w:p w:rsidR="004D09A8" w:rsidRPr="000648FF" w:rsidRDefault="000A4CFF" w:rsidP="000648FF">
      <w:pPr>
        <w:ind w:firstLine="142"/>
        <w:jc w:val="both"/>
        <w:rPr>
          <w:rFonts w:ascii="Tahoma" w:hAnsi="Tahoma" w:cs="Tahoma"/>
          <w:i/>
          <w:sz w:val="24"/>
          <w:szCs w:val="20"/>
        </w:rPr>
      </w:pPr>
      <w:r w:rsidRPr="000648FF">
        <w:rPr>
          <w:rFonts w:ascii="Tahoma" w:hAnsi="Tahoma" w:cs="Tahoma"/>
          <w:i/>
          <w:w w:val="90"/>
          <w:sz w:val="24"/>
          <w:szCs w:val="20"/>
        </w:rPr>
        <w:t>Le</w:t>
      </w:r>
      <w:r w:rsidRPr="000648FF">
        <w:rPr>
          <w:rFonts w:ascii="Tahoma" w:hAnsi="Tahoma" w:cs="Tahoma"/>
          <w:i/>
          <w:spacing w:val="-9"/>
          <w:w w:val="90"/>
          <w:sz w:val="24"/>
          <w:szCs w:val="20"/>
        </w:rPr>
        <w:t xml:space="preserve"> </w:t>
      </w:r>
      <w:r w:rsidRPr="000648FF">
        <w:rPr>
          <w:rFonts w:ascii="Tahoma" w:hAnsi="Tahoma" w:cs="Tahoma"/>
          <w:i/>
          <w:w w:val="90"/>
          <w:sz w:val="24"/>
          <w:szCs w:val="20"/>
        </w:rPr>
        <w:t>Maître</w:t>
      </w:r>
      <w:r w:rsidRPr="000648FF">
        <w:rPr>
          <w:rFonts w:ascii="Tahoma" w:hAnsi="Tahoma" w:cs="Tahoma"/>
          <w:i/>
          <w:spacing w:val="-10"/>
          <w:w w:val="90"/>
          <w:sz w:val="24"/>
          <w:szCs w:val="20"/>
        </w:rPr>
        <w:t xml:space="preserve"> </w:t>
      </w:r>
      <w:r w:rsidRPr="000648FF">
        <w:rPr>
          <w:rFonts w:ascii="Tahoma" w:hAnsi="Tahoma" w:cs="Tahoma"/>
          <w:i/>
          <w:w w:val="90"/>
          <w:sz w:val="24"/>
          <w:szCs w:val="20"/>
        </w:rPr>
        <w:t>d’œuvre</w:t>
      </w:r>
      <w:r w:rsidRPr="000648FF">
        <w:rPr>
          <w:rFonts w:ascii="Tahoma" w:hAnsi="Tahoma" w:cs="Tahoma"/>
          <w:i/>
          <w:spacing w:val="-10"/>
          <w:w w:val="90"/>
          <w:sz w:val="24"/>
          <w:szCs w:val="20"/>
        </w:rPr>
        <w:t xml:space="preserve"> </w:t>
      </w:r>
      <w:r w:rsidRPr="000648FF">
        <w:rPr>
          <w:rFonts w:ascii="Tahoma" w:hAnsi="Tahoma" w:cs="Tahoma"/>
          <w:i/>
          <w:w w:val="90"/>
          <w:sz w:val="24"/>
          <w:szCs w:val="20"/>
        </w:rPr>
        <w:t>ou</w:t>
      </w:r>
      <w:r w:rsidRPr="000648FF">
        <w:rPr>
          <w:rFonts w:ascii="Tahoma" w:hAnsi="Tahoma" w:cs="Tahoma"/>
          <w:i/>
          <w:spacing w:val="-10"/>
          <w:w w:val="90"/>
          <w:sz w:val="24"/>
          <w:szCs w:val="20"/>
        </w:rPr>
        <w:t xml:space="preserve"> </w:t>
      </w:r>
      <w:r w:rsidRPr="000648FF">
        <w:rPr>
          <w:rFonts w:ascii="Tahoma" w:hAnsi="Tahoma" w:cs="Tahoma"/>
          <w:i/>
          <w:w w:val="90"/>
          <w:sz w:val="24"/>
          <w:szCs w:val="20"/>
        </w:rPr>
        <w:t>l’Ingénieur</w:t>
      </w:r>
      <w:r w:rsidRPr="000648FF">
        <w:rPr>
          <w:rFonts w:ascii="Tahoma" w:hAnsi="Tahoma" w:cs="Tahoma"/>
          <w:i/>
          <w:spacing w:val="-10"/>
          <w:w w:val="90"/>
          <w:sz w:val="24"/>
          <w:szCs w:val="20"/>
        </w:rPr>
        <w:t xml:space="preserve"> </w:t>
      </w:r>
      <w:r w:rsidRPr="000648FF">
        <w:rPr>
          <w:rFonts w:ascii="Tahoma" w:hAnsi="Tahoma" w:cs="Tahoma"/>
          <w:i/>
          <w:w w:val="90"/>
          <w:sz w:val="24"/>
          <w:szCs w:val="20"/>
        </w:rPr>
        <w:t>dispose</w:t>
      </w:r>
      <w:r w:rsidRPr="000648FF">
        <w:rPr>
          <w:rFonts w:ascii="Tahoma" w:hAnsi="Tahoma" w:cs="Tahoma"/>
          <w:i/>
          <w:spacing w:val="-10"/>
          <w:w w:val="90"/>
          <w:sz w:val="24"/>
          <w:szCs w:val="20"/>
        </w:rPr>
        <w:t xml:space="preserve"> </w:t>
      </w:r>
      <w:r w:rsidRPr="000648FF">
        <w:rPr>
          <w:rFonts w:ascii="Tahoma" w:hAnsi="Tahoma" w:cs="Tahoma"/>
          <w:i/>
          <w:w w:val="90"/>
          <w:sz w:val="24"/>
          <w:szCs w:val="20"/>
        </w:rPr>
        <w:t>d’un</w:t>
      </w:r>
      <w:r w:rsidRPr="000648FF">
        <w:rPr>
          <w:rFonts w:ascii="Tahoma" w:hAnsi="Tahoma" w:cs="Tahoma"/>
          <w:i/>
          <w:spacing w:val="-10"/>
          <w:w w:val="90"/>
          <w:sz w:val="24"/>
          <w:szCs w:val="20"/>
        </w:rPr>
        <w:t xml:space="preserve"> </w:t>
      </w:r>
      <w:r w:rsidRPr="000648FF">
        <w:rPr>
          <w:rFonts w:ascii="Tahoma" w:hAnsi="Tahoma" w:cs="Tahoma"/>
          <w:i/>
          <w:w w:val="90"/>
          <w:sz w:val="24"/>
          <w:szCs w:val="20"/>
        </w:rPr>
        <w:t>délai</w:t>
      </w:r>
      <w:r w:rsidRPr="000648FF">
        <w:rPr>
          <w:rFonts w:ascii="Tahoma" w:hAnsi="Tahoma" w:cs="Tahoma"/>
          <w:i/>
          <w:spacing w:val="-10"/>
          <w:w w:val="90"/>
          <w:sz w:val="24"/>
          <w:szCs w:val="20"/>
        </w:rPr>
        <w:t xml:space="preserve"> </w:t>
      </w:r>
      <w:r w:rsidRPr="000648FF">
        <w:rPr>
          <w:rFonts w:ascii="Tahoma" w:hAnsi="Tahoma" w:cs="Tahoma"/>
          <w:i/>
          <w:w w:val="90"/>
          <w:sz w:val="24"/>
          <w:szCs w:val="20"/>
        </w:rPr>
        <w:t>de</w:t>
      </w:r>
      <w:r w:rsidRPr="000648FF">
        <w:rPr>
          <w:rFonts w:ascii="Tahoma" w:hAnsi="Tahoma" w:cs="Tahoma"/>
          <w:i/>
          <w:spacing w:val="-10"/>
          <w:w w:val="90"/>
          <w:sz w:val="24"/>
          <w:szCs w:val="20"/>
        </w:rPr>
        <w:t xml:space="preserve"> </w:t>
      </w:r>
      <w:r w:rsidRPr="000648FF">
        <w:rPr>
          <w:rFonts w:ascii="Tahoma" w:hAnsi="Tahoma" w:cs="Tahoma"/>
          <w:i/>
          <w:w w:val="90"/>
          <w:sz w:val="24"/>
          <w:szCs w:val="20"/>
        </w:rPr>
        <w:t>sept</w:t>
      </w:r>
      <w:r w:rsidRPr="000648FF">
        <w:rPr>
          <w:rFonts w:ascii="Tahoma" w:hAnsi="Tahoma" w:cs="Tahoma"/>
          <w:i/>
          <w:spacing w:val="-10"/>
          <w:w w:val="90"/>
          <w:sz w:val="24"/>
          <w:szCs w:val="20"/>
        </w:rPr>
        <w:t xml:space="preserve"> </w:t>
      </w:r>
      <w:r w:rsidRPr="000648FF">
        <w:rPr>
          <w:rFonts w:ascii="Tahoma" w:hAnsi="Tahoma" w:cs="Tahoma"/>
          <w:i/>
          <w:w w:val="90"/>
          <w:sz w:val="24"/>
          <w:szCs w:val="20"/>
        </w:rPr>
        <w:t>(7)</w:t>
      </w:r>
      <w:r w:rsidRPr="000648FF">
        <w:rPr>
          <w:rFonts w:ascii="Tahoma" w:hAnsi="Tahoma" w:cs="Tahoma"/>
          <w:i/>
          <w:spacing w:val="-10"/>
          <w:w w:val="90"/>
          <w:sz w:val="24"/>
          <w:szCs w:val="20"/>
        </w:rPr>
        <w:t xml:space="preserve"> </w:t>
      </w:r>
      <w:r w:rsidRPr="000648FF">
        <w:rPr>
          <w:rFonts w:ascii="Tahoma" w:hAnsi="Tahoma" w:cs="Tahoma"/>
          <w:i/>
          <w:w w:val="90"/>
          <w:sz w:val="24"/>
          <w:szCs w:val="20"/>
        </w:rPr>
        <w:t>jours</w:t>
      </w:r>
      <w:r w:rsidRPr="000648FF">
        <w:rPr>
          <w:rFonts w:ascii="Tahoma" w:hAnsi="Tahoma" w:cs="Tahoma"/>
          <w:i/>
          <w:spacing w:val="-10"/>
          <w:w w:val="90"/>
          <w:sz w:val="24"/>
          <w:szCs w:val="20"/>
        </w:rPr>
        <w:t xml:space="preserve"> </w:t>
      </w:r>
      <w:r w:rsidRPr="000648FF">
        <w:rPr>
          <w:rFonts w:ascii="Tahoma" w:hAnsi="Tahoma" w:cs="Tahoma"/>
          <w:i/>
          <w:w w:val="90"/>
          <w:sz w:val="24"/>
          <w:szCs w:val="20"/>
        </w:rPr>
        <w:t>ouvrables</w:t>
      </w:r>
      <w:r w:rsidRPr="000648FF">
        <w:rPr>
          <w:rFonts w:ascii="Tahoma" w:hAnsi="Tahoma" w:cs="Tahoma"/>
          <w:i/>
          <w:spacing w:val="-8"/>
          <w:w w:val="90"/>
          <w:sz w:val="24"/>
          <w:szCs w:val="20"/>
        </w:rPr>
        <w:t xml:space="preserve"> </w:t>
      </w:r>
      <w:r w:rsidRPr="000648FF">
        <w:rPr>
          <w:rFonts w:ascii="Tahoma" w:hAnsi="Tahoma" w:cs="Tahoma"/>
          <w:i/>
          <w:w w:val="90"/>
          <w:sz w:val="24"/>
          <w:szCs w:val="20"/>
        </w:rPr>
        <w:t>maxi</w:t>
      </w:r>
      <w:r w:rsidRPr="000648FF">
        <w:rPr>
          <w:rFonts w:ascii="Tahoma" w:hAnsi="Tahoma" w:cs="Tahoma"/>
          <w:i/>
          <w:spacing w:val="-8"/>
          <w:w w:val="90"/>
          <w:sz w:val="24"/>
          <w:szCs w:val="20"/>
        </w:rPr>
        <w:t xml:space="preserve"> </w:t>
      </w:r>
      <w:r w:rsidRPr="000648FF">
        <w:rPr>
          <w:rFonts w:ascii="Tahoma" w:hAnsi="Tahoma" w:cs="Tahoma"/>
          <w:i/>
          <w:w w:val="90"/>
          <w:sz w:val="24"/>
          <w:szCs w:val="20"/>
        </w:rPr>
        <w:t>pour</w:t>
      </w:r>
      <w:r w:rsidRPr="000648FF">
        <w:rPr>
          <w:rFonts w:ascii="Tahoma" w:hAnsi="Tahoma" w:cs="Tahoma"/>
          <w:i/>
          <w:spacing w:val="-8"/>
          <w:w w:val="90"/>
          <w:sz w:val="24"/>
          <w:szCs w:val="20"/>
        </w:rPr>
        <w:t xml:space="preserve"> </w:t>
      </w:r>
      <w:r w:rsidRPr="000648FF">
        <w:rPr>
          <w:rFonts w:ascii="Tahoma" w:hAnsi="Tahoma" w:cs="Tahoma"/>
          <w:i/>
          <w:w w:val="90"/>
          <w:sz w:val="24"/>
          <w:szCs w:val="20"/>
        </w:rPr>
        <w:t>transmettre</w:t>
      </w:r>
      <w:r w:rsidRPr="000648FF">
        <w:rPr>
          <w:rFonts w:ascii="Tahoma" w:hAnsi="Tahoma" w:cs="Tahoma"/>
          <w:i/>
          <w:spacing w:val="-5"/>
          <w:w w:val="90"/>
          <w:sz w:val="24"/>
          <w:szCs w:val="20"/>
        </w:rPr>
        <w:t xml:space="preserve"> </w:t>
      </w:r>
      <w:r w:rsidRPr="000648FF">
        <w:rPr>
          <w:rFonts w:ascii="Tahoma" w:hAnsi="Tahoma" w:cs="Tahoma"/>
          <w:i/>
          <w:w w:val="90"/>
          <w:sz w:val="24"/>
          <w:szCs w:val="20"/>
        </w:rPr>
        <w:t>au</w:t>
      </w:r>
      <w:r w:rsidRPr="000648FF">
        <w:rPr>
          <w:rFonts w:ascii="Tahoma" w:hAnsi="Tahoma" w:cs="Tahoma"/>
          <w:i/>
          <w:spacing w:val="-1"/>
          <w:w w:val="90"/>
          <w:sz w:val="24"/>
          <w:szCs w:val="20"/>
        </w:rPr>
        <w:t xml:space="preserve"> </w:t>
      </w:r>
      <w:r w:rsidRPr="000648FF">
        <w:rPr>
          <w:rFonts w:ascii="Tahoma" w:hAnsi="Tahoma" w:cs="Tahoma"/>
          <w:i/>
          <w:w w:val="90"/>
          <w:sz w:val="24"/>
          <w:szCs w:val="20"/>
        </w:rPr>
        <w:t xml:space="preserve">Chef </w:t>
      </w:r>
      <w:r w:rsidRPr="000648FF">
        <w:rPr>
          <w:rFonts w:ascii="Tahoma" w:hAnsi="Tahoma" w:cs="Tahoma"/>
          <w:i/>
          <w:w w:val="85"/>
          <w:sz w:val="24"/>
          <w:szCs w:val="20"/>
        </w:rPr>
        <w:t>de</w:t>
      </w:r>
      <w:r w:rsidRPr="000648FF">
        <w:rPr>
          <w:rFonts w:ascii="Tahoma" w:hAnsi="Tahoma" w:cs="Tahoma"/>
          <w:i/>
          <w:spacing w:val="-7"/>
          <w:w w:val="85"/>
          <w:sz w:val="24"/>
          <w:szCs w:val="20"/>
        </w:rPr>
        <w:t xml:space="preserve"> </w:t>
      </w:r>
      <w:r w:rsidRPr="000648FF">
        <w:rPr>
          <w:rFonts w:ascii="Tahoma" w:hAnsi="Tahoma" w:cs="Tahoma"/>
          <w:i/>
          <w:w w:val="85"/>
          <w:sz w:val="24"/>
          <w:szCs w:val="20"/>
        </w:rPr>
        <w:t>service</w:t>
      </w:r>
      <w:r w:rsidRPr="000648FF">
        <w:rPr>
          <w:rFonts w:ascii="Tahoma" w:hAnsi="Tahoma" w:cs="Tahoma"/>
          <w:i/>
          <w:spacing w:val="-7"/>
          <w:w w:val="85"/>
          <w:sz w:val="24"/>
          <w:szCs w:val="20"/>
        </w:rPr>
        <w:t xml:space="preserve"> </w:t>
      </w:r>
      <w:r w:rsidRPr="000648FF">
        <w:rPr>
          <w:rFonts w:ascii="Tahoma" w:hAnsi="Tahoma" w:cs="Tahoma"/>
          <w:i/>
          <w:w w:val="85"/>
          <w:sz w:val="24"/>
          <w:szCs w:val="20"/>
        </w:rPr>
        <w:t>du</w:t>
      </w:r>
      <w:r w:rsidRPr="000648FF">
        <w:rPr>
          <w:rFonts w:ascii="Tahoma" w:hAnsi="Tahoma" w:cs="Tahoma"/>
          <w:i/>
          <w:spacing w:val="-6"/>
          <w:w w:val="85"/>
          <w:sz w:val="24"/>
          <w:szCs w:val="20"/>
        </w:rPr>
        <w:t xml:space="preserve"> </w:t>
      </w:r>
      <w:r w:rsidRPr="000648FF">
        <w:rPr>
          <w:rFonts w:ascii="Tahoma" w:hAnsi="Tahoma" w:cs="Tahoma"/>
          <w:i/>
          <w:w w:val="85"/>
          <w:sz w:val="24"/>
          <w:szCs w:val="20"/>
        </w:rPr>
        <w:t>marché,</w:t>
      </w:r>
      <w:r w:rsidRPr="000648FF">
        <w:rPr>
          <w:rFonts w:ascii="Tahoma" w:hAnsi="Tahoma" w:cs="Tahoma"/>
          <w:i/>
          <w:spacing w:val="-7"/>
          <w:w w:val="85"/>
          <w:sz w:val="24"/>
          <w:szCs w:val="20"/>
        </w:rPr>
        <w:t xml:space="preserve"> </w:t>
      </w:r>
      <w:r w:rsidRPr="000648FF">
        <w:rPr>
          <w:rFonts w:ascii="Tahoma" w:hAnsi="Tahoma" w:cs="Tahoma"/>
          <w:i/>
          <w:w w:val="85"/>
          <w:sz w:val="24"/>
          <w:szCs w:val="20"/>
        </w:rPr>
        <w:t>le</w:t>
      </w:r>
      <w:r w:rsidRPr="000648FF">
        <w:rPr>
          <w:rFonts w:ascii="Tahoma" w:hAnsi="Tahoma" w:cs="Tahoma"/>
          <w:i/>
          <w:spacing w:val="-7"/>
          <w:w w:val="85"/>
          <w:sz w:val="24"/>
          <w:szCs w:val="20"/>
        </w:rPr>
        <w:t xml:space="preserve"> </w:t>
      </w:r>
      <w:r w:rsidRPr="000648FF">
        <w:rPr>
          <w:rFonts w:ascii="Tahoma" w:hAnsi="Tahoma" w:cs="Tahoma"/>
          <w:i/>
          <w:w w:val="85"/>
          <w:sz w:val="24"/>
          <w:szCs w:val="20"/>
        </w:rPr>
        <w:t>projet</w:t>
      </w:r>
      <w:r w:rsidRPr="000648FF">
        <w:rPr>
          <w:rFonts w:ascii="Tahoma" w:hAnsi="Tahoma" w:cs="Tahoma"/>
          <w:i/>
          <w:spacing w:val="-6"/>
          <w:w w:val="85"/>
          <w:sz w:val="24"/>
          <w:szCs w:val="20"/>
        </w:rPr>
        <w:t xml:space="preserve"> </w:t>
      </w:r>
      <w:r w:rsidRPr="000648FF">
        <w:rPr>
          <w:rFonts w:ascii="Tahoma" w:hAnsi="Tahoma" w:cs="Tahoma"/>
          <w:i/>
          <w:w w:val="85"/>
          <w:sz w:val="24"/>
          <w:szCs w:val="20"/>
        </w:rPr>
        <w:t>de</w:t>
      </w:r>
      <w:r w:rsidRPr="000648FF">
        <w:rPr>
          <w:rFonts w:ascii="Tahoma" w:hAnsi="Tahoma" w:cs="Tahoma"/>
          <w:i/>
          <w:spacing w:val="-7"/>
          <w:w w:val="85"/>
          <w:sz w:val="24"/>
          <w:szCs w:val="20"/>
        </w:rPr>
        <w:t xml:space="preserve"> </w:t>
      </w:r>
      <w:r w:rsidRPr="000648FF">
        <w:rPr>
          <w:rFonts w:ascii="Tahoma" w:hAnsi="Tahoma" w:cs="Tahoma"/>
          <w:i/>
          <w:w w:val="85"/>
          <w:sz w:val="24"/>
          <w:szCs w:val="20"/>
        </w:rPr>
        <w:t>décompte</w:t>
      </w:r>
      <w:r w:rsidRPr="000648FF">
        <w:rPr>
          <w:rFonts w:ascii="Tahoma" w:hAnsi="Tahoma" w:cs="Tahoma"/>
          <w:i/>
          <w:spacing w:val="-7"/>
          <w:w w:val="85"/>
          <w:sz w:val="24"/>
          <w:szCs w:val="20"/>
        </w:rPr>
        <w:t xml:space="preserve"> </w:t>
      </w:r>
      <w:r w:rsidRPr="000648FF">
        <w:rPr>
          <w:rFonts w:ascii="Tahoma" w:hAnsi="Tahoma" w:cs="Tahoma"/>
          <w:i/>
          <w:w w:val="85"/>
          <w:sz w:val="24"/>
          <w:szCs w:val="20"/>
        </w:rPr>
        <w:t>qu’il</w:t>
      </w:r>
      <w:r w:rsidRPr="000648FF">
        <w:rPr>
          <w:rFonts w:ascii="Tahoma" w:hAnsi="Tahoma" w:cs="Tahoma"/>
          <w:i/>
          <w:spacing w:val="-7"/>
          <w:w w:val="85"/>
          <w:sz w:val="24"/>
          <w:szCs w:val="20"/>
        </w:rPr>
        <w:t xml:space="preserve"> </w:t>
      </w:r>
      <w:r w:rsidRPr="000648FF">
        <w:rPr>
          <w:rFonts w:ascii="Tahoma" w:hAnsi="Tahoma" w:cs="Tahoma"/>
          <w:i/>
          <w:w w:val="85"/>
          <w:sz w:val="24"/>
          <w:szCs w:val="20"/>
        </w:rPr>
        <w:t>a</w:t>
      </w:r>
      <w:r w:rsidRPr="000648FF">
        <w:rPr>
          <w:rFonts w:ascii="Tahoma" w:hAnsi="Tahoma" w:cs="Tahoma"/>
          <w:i/>
          <w:spacing w:val="-6"/>
          <w:w w:val="85"/>
          <w:sz w:val="24"/>
          <w:szCs w:val="20"/>
        </w:rPr>
        <w:t xml:space="preserve"> </w:t>
      </w:r>
      <w:r w:rsidRPr="000648FF">
        <w:rPr>
          <w:rFonts w:ascii="Tahoma" w:hAnsi="Tahoma" w:cs="Tahoma"/>
          <w:i/>
          <w:w w:val="85"/>
          <w:sz w:val="24"/>
          <w:szCs w:val="20"/>
        </w:rPr>
        <w:t>approuvé.</w:t>
      </w:r>
    </w:p>
    <w:p w:rsidR="004D09A8" w:rsidRPr="000648FF" w:rsidRDefault="000A4CFF" w:rsidP="000648FF">
      <w:pPr>
        <w:ind w:firstLine="142"/>
        <w:jc w:val="both"/>
        <w:rPr>
          <w:rFonts w:ascii="Tahoma" w:hAnsi="Tahoma" w:cs="Tahoma"/>
          <w:i/>
          <w:sz w:val="24"/>
          <w:szCs w:val="20"/>
        </w:rPr>
      </w:pPr>
      <w:r w:rsidRPr="000648FF">
        <w:rPr>
          <w:rFonts w:ascii="Tahoma" w:hAnsi="Tahoma" w:cs="Tahoma"/>
          <w:i/>
          <w:sz w:val="24"/>
          <w:szCs w:val="20"/>
        </w:rPr>
        <w:t>Le</w:t>
      </w:r>
      <w:r w:rsidRPr="000648FF">
        <w:rPr>
          <w:rFonts w:ascii="Tahoma" w:hAnsi="Tahoma" w:cs="Tahoma"/>
          <w:i/>
          <w:spacing w:val="-10"/>
          <w:sz w:val="24"/>
          <w:szCs w:val="20"/>
        </w:rPr>
        <w:t xml:space="preserve"> </w:t>
      </w:r>
      <w:r w:rsidRPr="000648FF">
        <w:rPr>
          <w:rFonts w:ascii="Tahoma" w:hAnsi="Tahoma" w:cs="Tahoma"/>
          <w:i/>
          <w:sz w:val="24"/>
          <w:szCs w:val="20"/>
        </w:rPr>
        <w:t>chef</w:t>
      </w:r>
      <w:r w:rsidRPr="000648FF">
        <w:rPr>
          <w:rFonts w:ascii="Tahoma" w:hAnsi="Tahoma" w:cs="Tahoma"/>
          <w:i/>
          <w:spacing w:val="-12"/>
          <w:sz w:val="24"/>
          <w:szCs w:val="20"/>
        </w:rPr>
        <w:t xml:space="preserve"> </w:t>
      </w:r>
      <w:r w:rsidRPr="000648FF">
        <w:rPr>
          <w:rFonts w:ascii="Tahoma" w:hAnsi="Tahoma" w:cs="Tahoma"/>
          <w:i/>
          <w:sz w:val="24"/>
          <w:szCs w:val="20"/>
        </w:rPr>
        <w:t>de</w:t>
      </w:r>
      <w:r w:rsidRPr="000648FF">
        <w:rPr>
          <w:rFonts w:ascii="Tahoma" w:hAnsi="Tahoma" w:cs="Tahoma"/>
          <w:i/>
          <w:spacing w:val="-10"/>
          <w:sz w:val="24"/>
          <w:szCs w:val="20"/>
        </w:rPr>
        <w:t xml:space="preserve"> </w:t>
      </w:r>
      <w:r w:rsidRPr="000648FF">
        <w:rPr>
          <w:rFonts w:ascii="Tahoma" w:hAnsi="Tahoma" w:cs="Tahoma"/>
          <w:i/>
          <w:sz w:val="24"/>
          <w:szCs w:val="20"/>
        </w:rPr>
        <w:t>service</w:t>
      </w:r>
      <w:r w:rsidRPr="000648FF">
        <w:rPr>
          <w:rFonts w:ascii="Tahoma" w:hAnsi="Tahoma" w:cs="Tahoma"/>
          <w:i/>
          <w:spacing w:val="-10"/>
          <w:sz w:val="24"/>
          <w:szCs w:val="20"/>
        </w:rPr>
        <w:t xml:space="preserve"> </w:t>
      </w:r>
      <w:r w:rsidRPr="000648FF">
        <w:rPr>
          <w:rFonts w:ascii="Tahoma" w:hAnsi="Tahoma" w:cs="Tahoma"/>
          <w:i/>
          <w:sz w:val="24"/>
          <w:szCs w:val="20"/>
        </w:rPr>
        <w:t>quant</w:t>
      </w:r>
      <w:r w:rsidRPr="000648FF">
        <w:rPr>
          <w:rFonts w:ascii="Tahoma" w:hAnsi="Tahoma" w:cs="Tahoma"/>
          <w:i/>
          <w:spacing w:val="-12"/>
          <w:sz w:val="24"/>
          <w:szCs w:val="20"/>
        </w:rPr>
        <w:t xml:space="preserve"> </w:t>
      </w:r>
      <w:r w:rsidRPr="000648FF">
        <w:rPr>
          <w:rFonts w:ascii="Tahoma" w:hAnsi="Tahoma" w:cs="Tahoma"/>
          <w:i/>
          <w:sz w:val="24"/>
          <w:szCs w:val="20"/>
        </w:rPr>
        <w:t>à</w:t>
      </w:r>
      <w:r w:rsidRPr="000648FF">
        <w:rPr>
          <w:rFonts w:ascii="Tahoma" w:hAnsi="Tahoma" w:cs="Tahoma"/>
          <w:i/>
          <w:spacing w:val="-10"/>
          <w:sz w:val="24"/>
          <w:szCs w:val="20"/>
        </w:rPr>
        <w:t xml:space="preserve"> </w:t>
      </w:r>
      <w:r w:rsidRPr="000648FF">
        <w:rPr>
          <w:rFonts w:ascii="Tahoma" w:hAnsi="Tahoma" w:cs="Tahoma"/>
          <w:i/>
          <w:sz w:val="24"/>
          <w:szCs w:val="20"/>
        </w:rPr>
        <w:t>lui</w:t>
      </w:r>
      <w:r w:rsidRPr="000648FF">
        <w:rPr>
          <w:rFonts w:ascii="Tahoma" w:hAnsi="Tahoma" w:cs="Tahoma"/>
          <w:i/>
          <w:spacing w:val="-11"/>
          <w:sz w:val="24"/>
          <w:szCs w:val="20"/>
        </w:rPr>
        <w:t xml:space="preserve"> </w:t>
      </w:r>
      <w:r w:rsidRPr="000648FF">
        <w:rPr>
          <w:rFonts w:ascii="Tahoma" w:hAnsi="Tahoma" w:cs="Tahoma"/>
          <w:i/>
          <w:sz w:val="24"/>
          <w:szCs w:val="20"/>
        </w:rPr>
        <w:t>dispose</w:t>
      </w:r>
      <w:r w:rsidRPr="000648FF">
        <w:rPr>
          <w:rFonts w:ascii="Tahoma" w:hAnsi="Tahoma" w:cs="Tahoma"/>
          <w:i/>
          <w:spacing w:val="-10"/>
          <w:sz w:val="24"/>
          <w:szCs w:val="20"/>
        </w:rPr>
        <w:t xml:space="preserve"> </w:t>
      </w:r>
      <w:r w:rsidRPr="000648FF">
        <w:rPr>
          <w:rFonts w:ascii="Tahoma" w:hAnsi="Tahoma" w:cs="Tahoma"/>
          <w:i/>
          <w:sz w:val="24"/>
          <w:szCs w:val="20"/>
        </w:rPr>
        <w:t>d’un</w:t>
      </w:r>
      <w:r w:rsidRPr="000648FF">
        <w:rPr>
          <w:rFonts w:ascii="Tahoma" w:hAnsi="Tahoma" w:cs="Tahoma"/>
          <w:i/>
          <w:spacing w:val="-10"/>
          <w:sz w:val="24"/>
          <w:szCs w:val="20"/>
        </w:rPr>
        <w:t xml:space="preserve"> </w:t>
      </w:r>
      <w:r w:rsidRPr="000648FF">
        <w:rPr>
          <w:rFonts w:ascii="Tahoma" w:hAnsi="Tahoma" w:cs="Tahoma"/>
          <w:i/>
          <w:sz w:val="24"/>
          <w:szCs w:val="20"/>
        </w:rPr>
        <w:t>délai</w:t>
      </w:r>
      <w:r w:rsidRPr="000648FF">
        <w:rPr>
          <w:rFonts w:ascii="Tahoma" w:hAnsi="Tahoma" w:cs="Tahoma"/>
          <w:i/>
          <w:spacing w:val="-11"/>
          <w:sz w:val="24"/>
          <w:szCs w:val="20"/>
        </w:rPr>
        <w:t xml:space="preserve"> </w:t>
      </w:r>
      <w:r w:rsidRPr="000648FF">
        <w:rPr>
          <w:rFonts w:ascii="Tahoma" w:hAnsi="Tahoma" w:cs="Tahoma"/>
          <w:i/>
          <w:sz w:val="24"/>
          <w:szCs w:val="20"/>
        </w:rPr>
        <w:t>de</w:t>
      </w:r>
      <w:r w:rsidRPr="000648FF">
        <w:rPr>
          <w:rFonts w:ascii="Tahoma" w:hAnsi="Tahoma" w:cs="Tahoma"/>
          <w:i/>
          <w:spacing w:val="-5"/>
          <w:sz w:val="24"/>
          <w:szCs w:val="20"/>
        </w:rPr>
        <w:t xml:space="preserve"> </w:t>
      </w:r>
      <w:r w:rsidRPr="000648FF">
        <w:rPr>
          <w:rFonts w:ascii="Tahoma" w:hAnsi="Tahoma" w:cs="Tahoma"/>
          <w:sz w:val="24"/>
          <w:szCs w:val="20"/>
        </w:rPr>
        <w:t xml:space="preserve">sept </w:t>
      </w:r>
      <w:r w:rsidRPr="000648FF">
        <w:rPr>
          <w:rFonts w:ascii="Tahoma" w:hAnsi="Tahoma" w:cs="Tahoma"/>
          <w:i/>
          <w:sz w:val="24"/>
          <w:szCs w:val="20"/>
        </w:rPr>
        <w:t xml:space="preserve">(7) jours ouvrables maxi pour procéder à la </w:t>
      </w:r>
      <w:r w:rsidRPr="000648FF">
        <w:rPr>
          <w:rFonts w:ascii="Tahoma" w:hAnsi="Tahoma" w:cs="Tahoma"/>
          <w:i/>
          <w:w w:val="80"/>
          <w:sz w:val="24"/>
          <w:szCs w:val="20"/>
        </w:rPr>
        <w:t xml:space="preserve">liquidation et sa transmission au comptable chargé du paiement avec copie à l’organisme chargé du contrôle </w:t>
      </w:r>
      <w:r w:rsidRPr="000648FF">
        <w:rPr>
          <w:rFonts w:ascii="Tahoma" w:hAnsi="Tahoma" w:cs="Tahoma"/>
          <w:i/>
          <w:spacing w:val="-2"/>
          <w:sz w:val="24"/>
          <w:szCs w:val="20"/>
        </w:rPr>
        <w:t>externe.</w:t>
      </w:r>
    </w:p>
    <w:p w:rsidR="004D09A8" w:rsidRPr="000648FF" w:rsidRDefault="000A4CFF" w:rsidP="000648FF">
      <w:pPr>
        <w:ind w:firstLine="142"/>
        <w:jc w:val="both"/>
        <w:rPr>
          <w:rFonts w:ascii="Tahoma" w:hAnsi="Tahoma" w:cs="Tahoma"/>
          <w:i/>
          <w:sz w:val="24"/>
          <w:szCs w:val="20"/>
        </w:rPr>
      </w:pPr>
      <w:r w:rsidRPr="000648FF">
        <w:rPr>
          <w:rFonts w:ascii="Tahoma" w:hAnsi="Tahoma" w:cs="Tahoma"/>
          <w:i/>
          <w:sz w:val="24"/>
          <w:szCs w:val="20"/>
        </w:rPr>
        <w:t>Les copies des</w:t>
      </w:r>
      <w:r w:rsidRPr="000648FF">
        <w:rPr>
          <w:rFonts w:ascii="Tahoma" w:hAnsi="Tahoma" w:cs="Tahoma"/>
          <w:i/>
          <w:spacing w:val="-1"/>
          <w:sz w:val="24"/>
          <w:szCs w:val="20"/>
        </w:rPr>
        <w:t xml:space="preserve"> </w:t>
      </w:r>
      <w:r w:rsidRPr="000648FF">
        <w:rPr>
          <w:rFonts w:ascii="Tahoma" w:hAnsi="Tahoma" w:cs="Tahoma"/>
          <w:i/>
          <w:sz w:val="24"/>
          <w:szCs w:val="20"/>
        </w:rPr>
        <w:t>décomptes</w:t>
      </w:r>
      <w:r w:rsidRPr="000648FF">
        <w:rPr>
          <w:rFonts w:ascii="Tahoma" w:hAnsi="Tahoma" w:cs="Tahoma"/>
          <w:i/>
          <w:spacing w:val="-1"/>
          <w:sz w:val="24"/>
          <w:szCs w:val="20"/>
        </w:rPr>
        <w:t xml:space="preserve"> </w:t>
      </w:r>
      <w:r w:rsidRPr="000648FF">
        <w:rPr>
          <w:rFonts w:ascii="Tahoma" w:hAnsi="Tahoma" w:cs="Tahoma"/>
          <w:i/>
          <w:sz w:val="24"/>
          <w:szCs w:val="20"/>
        </w:rPr>
        <w:t xml:space="preserve">provisoires doivent être transmises au Ministère en charge des marchés publics et </w:t>
      </w:r>
      <w:r w:rsidRPr="000648FF">
        <w:rPr>
          <w:rFonts w:ascii="Tahoma" w:hAnsi="Tahoma" w:cs="Tahoma"/>
          <w:i/>
          <w:spacing w:val="-2"/>
          <w:sz w:val="24"/>
          <w:szCs w:val="20"/>
        </w:rPr>
        <w:t>à</w:t>
      </w:r>
      <w:r w:rsidRPr="000648FF">
        <w:rPr>
          <w:rFonts w:ascii="Tahoma" w:hAnsi="Tahoma" w:cs="Tahoma"/>
          <w:i/>
          <w:spacing w:val="-15"/>
          <w:sz w:val="24"/>
          <w:szCs w:val="20"/>
        </w:rPr>
        <w:t xml:space="preserve"> </w:t>
      </w:r>
      <w:r w:rsidRPr="000648FF">
        <w:rPr>
          <w:rFonts w:ascii="Tahoma" w:hAnsi="Tahoma" w:cs="Tahoma"/>
          <w:i/>
          <w:spacing w:val="-2"/>
          <w:sz w:val="24"/>
          <w:szCs w:val="20"/>
        </w:rPr>
        <w:t>l’organisme</w:t>
      </w:r>
      <w:r w:rsidRPr="000648FF">
        <w:rPr>
          <w:rFonts w:ascii="Tahoma" w:hAnsi="Tahoma" w:cs="Tahoma"/>
          <w:i/>
          <w:spacing w:val="-13"/>
          <w:sz w:val="24"/>
          <w:szCs w:val="20"/>
        </w:rPr>
        <w:t xml:space="preserve"> </w:t>
      </w:r>
      <w:r w:rsidRPr="000648FF">
        <w:rPr>
          <w:rFonts w:ascii="Tahoma" w:hAnsi="Tahoma" w:cs="Tahoma"/>
          <w:i/>
          <w:spacing w:val="-2"/>
          <w:sz w:val="24"/>
          <w:szCs w:val="20"/>
        </w:rPr>
        <w:t>chargé</w:t>
      </w:r>
      <w:r w:rsidRPr="000648FF">
        <w:rPr>
          <w:rFonts w:ascii="Tahoma" w:hAnsi="Tahoma" w:cs="Tahoma"/>
          <w:i/>
          <w:spacing w:val="-3"/>
          <w:sz w:val="24"/>
          <w:szCs w:val="20"/>
        </w:rPr>
        <w:t xml:space="preserve"> </w:t>
      </w:r>
      <w:r w:rsidRPr="000648FF">
        <w:rPr>
          <w:rFonts w:ascii="Tahoma" w:hAnsi="Tahoma" w:cs="Tahoma"/>
          <w:i/>
          <w:spacing w:val="-2"/>
          <w:sz w:val="24"/>
          <w:szCs w:val="20"/>
        </w:rPr>
        <w:t>de</w:t>
      </w:r>
      <w:r w:rsidRPr="000648FF">
        <w:rPr>
          <w:rFonts w:ascii="Tahoma" w:hAnsi="Tahoma" w:cs="Tahoma"/>
          <w:i/>
          <w:spacing w:val="-3"/>
          <w:sz w:val="24"/>
          <w:szCs w:val="20"/>
        </w:rPr>
        <w:t xml:space="preserve"> </w:t>
      </w:r>
      <w:r w:rsidRPr="000648FF">
        <w:rPr>
          <w:rFonts w:ascii="Tahoma" w:hAnsi="Tahoma" w:cs="Tahoma"/>
          <w:i/>
          <w:spacing w:val="-2"/>
          <w:sz w:val="24"/>
          <w:szCs w:val="20"/>
        </w:rPr>
        <w:t>la</w:t>
      </w:r>
      <w:r w:rsidRPr="000648FF">
        <w:rPr>
          <w:rFonts w:ascii="Tahoma" w:hAnsi="Tahoma" w:cs="Tahoma"/>
          <w:i/>
          <w:spacing w:val="-3"/>
          <w:sz w:val="24"/>
          <w:szCs w:val="20"/>
        </w:rPr>
        <w:t xml:space="preserve"> </w:t>
      </w:r>
      <w:r w:rsidRPr="000648FF">
        <w:rPr>
          <w:rFonts w:ascii="Tahoma" w:hAnsi="Tahoma" w:cs="Tahoma"/>
          <w:i/>
          <w:spacing w:val="-2"/>
          <w:sz w:val="24"/>
          <w:szCs w:val="20"/>
        </w:rPr>
        <w:t>régulation</w:t>
      </w:r>
      <w:r w:rsidRPr="000648FF">
        <w:rPr>
          <w:rFonts w:ascii="Tahoma" w:hAnsi="Tahoma" w:cs="Tahoma"/>
          <w:i/>
          <w:spacing w:val="-5"/>
          <w:sz w:val="24"/>
          <w:szCs w:val="20"/>
        </w:rPr>
        <w:t xml:space="preserve"> </w:t>
      </w:r>
      <w:r w:rsidRPr="000648FF">
        <w:rPr>
          <w:rFonts w:ascii="Tahoma" w:hAnsi="Tahoma" w:cs="Tahoma"/>
          <w:i/>
          <w:spacing w:val="-2"/>
          <w:sz w:val="24"/>
          <w:szCs w:val="20"/>
        </w:rPr>
        <w:t>des</w:t>
      </w:r>
      <w:r w:rsidRPr="000648FF">
        <w:rPr>
          <w:rFonts w:ascii="Tahoma" w:hAnsi="Tahoma" w:cs="Tahoma"/>
          <w:i/>
          <w:spacing w:val="-4"/>
          <w:sz w:val="24"/>
          <w:szCs w:val="20"/>
        </w:rPr>
        <w:t xml:space="preserve"> </w:t>
      </w:r>
      <w:r w:rsidRPr="000648FF">
        <w:rPr>
          <w:rFonts w:ascii="Tahoma" w:hAnsi="Tahoma" w:cs="Tahoma"/>
          <w:i/>
          <w:spacing w:val="-2"/>
          <w:sz w:val="24"/>
          <w:szCs w:val="20"/>
        </w:rPr>
        <w:t>marchés</w:t>
      </w:r>
      <w:r w:rsidRPr="000648FF">
        <w:rPr>
          <w:rFonts w:ascii="Tahoma" w:hAnsi="Tahoma" w:cs="Tahoma"/>
          <w:i/>
          <w:spacing w:val="-4"/>
          <w:sz w:val="24"/>
          <w:szCs w:val="20"/>
        </w:rPr>
        <w:t xml:space="preserve"> </w:t>
      </w:r>
      <w:r w:rsidRPr="000648FF">
        <w:rPr>
          <w:rFonts w:ascii="Tahoma" w:hAnsi="Tahoma" w:cs="Tahoma"/>
          <w:i/>
          <w:spacing w:val="-2"/>
          <w:sz w:val="24"/>
          <w:szCs w:val="20"/>
        </w:rPr>
        <w:t>publics.</w:t>
      </w:r>
    </w:p>
    <w:p w:rsidR="004D09A8" w:rsidRPr="000648FF" w:rsidRDefault="000A4CFF" w:rsidP="000648FF">
      <w:pPr>
        <w:ind w:firstLine="142"/>
        <w:jc w:val="both"/>
        <w:rPr>
          <w:rFonts w:ascii="Tahoma" w:hAnsi="Tahoma" w:cs="Tahoma"/>
          <w:i/>
          <w:sz w:val="24"/>
          <w:szCs w:val="20"/>
        </w:rPr>
      </w:pPr>
      <w:r w:rsidRPr="000648FF">
        <w:rPr>
          <w:rFonts w:ascii="Tahoma" w:hAnsi="Tahoma" w:cs="Tahoma"/>
          <w:i/>
          <w:sz w:val="24"/>
          <w:szCs w:val="20"/>
        </w:rPr>
        <w:t>Le délai maximum accordé</w:t>
      </w:r>
      <w:r w:rsidRPr="000648FF">
        <w:rPr>
          <w:rFonts w:ascii="Tahoma" w:hAnsi="Tahoma" w:cs="Tahoma"/>
          <w:i/>
          <w:spacing w:val="-1"/>
          <w:sz w:val="24"/>
          <w:szCs w:val="20"/>
        </w:rPr>
        <w:t xml:space="preserve"> </w:t>
      </w:r>
      <w:r w:rsidRPr="000648FF">
        <w:rPr>
          <w:rFonts w:ascii="Tahoma" w:hAnsi="Tahoma" w:cs="Tahoma"/>
          <w:i/>
          <w:sz w:val="24"/>
          <w:szCs w:val="20"/>
        </w:rPr>
        <w:t>au comptable assignataire</w:t>
      </w:r>
      <w:r w:rsidRPr="000648FF">
        <w:rPr>
          <w:rFonts w:ascii="Tahoma" w:hAnsi="Tahoma" w:cs="Tahoma"/>
          <w:i/>
          <w:spacing w:val="-1"/>
          <w:sz w:val="24"/>
          <w:szCs w:val="20"/>
        </w:rPr>
        <w:t xml:space="preserve"> </w:t>
      </w:r>
      <w:r w:rsidRPr="000648FF">
        <w:rPr>
          <w:rFonts w:ascii="Tahoma" w:hAnsi="Tahoma" w:cs="Tahoma"/>
          <w:i/>
          <w:sz w:val="24"/>
          <w:szCs w:val="20"/>
        </w:rPr>
        <w:t>pour le règlement des acomptes est fixé à quatre-vingt- dix (90) jours à compter de la date de réception des décomptes transmis par le chef de service du marché.</w:t>
      </w:r>
    </w:p>
    <w:p w:rsidR="004D09A8" w:rsidRPr="000648FF" w:rsidRDefault="000A4CFF" w:rsidP="000648FF">
      <w:pPr>
        <w:ind w:firstLine="142"/>
        <w:jc w:val="both"/>
        <w:rPr>
          <w:rFonts w:ascii="Tahoma" w:hAnsi="Tahoma" w:cs="Tahoma"/>
          <w:i/>
          <w:sz w:val="24"/>
          <w:szCs w:val="20"/>
        </w:rPr>
      </w:pPr>
      <w:r w:rsidRPr="000648FF">
        <w:rPr>
          <w:rFonts w:ascii="Tahoma" w:hAnsi="Tahoma" w:cs="Tahoma"/>
          <w:i/>
          <w:w w:val="85"/>
          <w:sz w:val="24"/>
          <w:szCs w:val="20"/>
        </w:rPr>
        <w:t>Le</w:t>
      </w:r>
      <w:r w:rsidRPr="000648FF">
        <w:rPr>
          <w:rFonts w:ascii="Tahoma" w:hAnsi="Tahoma" w:cs="Tahoma"/>
          <w:i/>
          <w:spacing w:val="-10"/>
          <w:sz w:val="24"/>
          <w:szCs w:val="20"/>
        </w:rPr>
        <w:t xml:space="preserve"> </w:t>
      </w:r>
      <w:r w:rsidRPr="000648FF">
        <w:rPr>
          <w:rFonts w:ascii="Tahoma" w:hAnsi="Tahoma" w:cs="Tahoma"/>
          <w:i/>
          <w:w w:val="85"/>
          <w:sz w:val="24"/>
          <w:szCs w:val="20"/>
        </w:rPr>
        <w:t>montant</w:t>
      </w:r>
      <w:r w:rsidRPr="000648FF">
        <w:rPr>
          <w:rFonts w:ascii="Tahoma" w:hAnsi="Tahoma" w:cs="Tahoma"/>
          <w:i/>
          <w:spacing w:val="-10"/>
          <w:sz w:val="24"/>
          <w:szCs w:val="20"/>
        </w:rPr>
        <w:t xml:space="preserve"> </w:t>
      </w:r>
      <w:r w:rsidRPr="000648FF">
        <w:rPr>
          <w:rFonts w:ascii="Tahoma" w:hAnsi="Tahoma" w:cs="Tahoma"/>
          <w:i/>
          <w:w w:val="85"/>
          <w:sz w:val="24"/>
          <w:szCs w:val="20"/>
        </w:rPr>
        <w:t>HTVA</w:t>
      </w:r>
      <w:r w:rsidRPr="000648FF">
        <w:rPr>
          <w:rFonts w:ascii="Tahoma" w:hAnsi="Tahoma" w:cs="Tahoma"/>
          <w:i/>
          <w:spacing w:val="-2"/>
          <w:w w:val="85"/>
          <w:sz w:val="24"/>
          <w:szCs w:val="20"/>
        </w:rPr>
        <w:t xml:space="preserve"> </w:t>
      </w:r>
      <w:r w:rsidRPr="000648FF">
        <w:rPr>
          <w:rFonts w:ascii="Tahoma" w:hAnsi="Tahoma" w:cs="Tahoma"/>
          <w:i/>
          <w:w w:val="85"/>
          <w:sz w:val="24"/>
          <w:szCs w:val="20"/>
        </w:rPr>
        <w:t>de</w:t>
      </w:r>
      <w:r w:rsidRPr="000648FF">
        <w:rPr>
          <w:rFonts w:ascii="Tahoma" w:hAnsi="Tahoma" w:cs="Tahoma"/>
          <w:i/>
          <w:spacing w:val="-9"/>
          <w:sz w:val="24"/>
          <w:szCs w:val="20"/>
        </w:rPr>
        <w:t xml:space="preserve"> </w:t>
      </w:r>
      <w:r w:rsidRPr="000648FF">
        <w:rPr>
          <w:rFonts w:ascii="Tahoma" w:hAnsi="Tahoma" w:cs="Tahoma"/>
          <w:i/>
          <w:w w:val="85"/>
          <w:sz w:val="24"/>
          <w:szCs w:val="20"/>
        </w:rPr>
        <w:t>l’acompte</w:t>
      </w:r>
      <w:r w:rsidRPr="000648FF">
        <w:rPr>
          <w:rFonts w:ascii="Tahoma" w:hAnsi="Tahoma" w:cs="Tahoma"/>
          <w:i/>
          <w:spacing w:val="-9"/>
          <w:sz w:val="24"/>
          <w:szCs w:val="20"/>
        </w:rPr>
        <w:t xml:space="preserve"> </w:t>
      </w:r>
      <w:r w:rsidRPr="000648FF">
        <w:rPr>
          <w:rFonts w:ascii="Tahoma" w:hAnsi="Tahoma" w:cs="Tahoma"/>
          <w:i/>
          <w:w w:val="85"/>
          <w:sz w:val="24"/>
          <w:szCs w:val="20"/>
        </w:rPr>
        <w:t>à</w:t>
      </w:r>
      <w:r w:rsidRPr="000648FF">
        <w:rPr>
          <w:rFonts w:ascii="Tahoma" w:hAnsi="Tahoma" w:cs="Tahoma"/>
          <w:i/>
          <w:spacing w:val="-1"/>
          <w:w w:val="85"/>
          <w:sz w:val="24"/>
          <w:szCs w:val="20"/>
        </w:rPr>
        <w:t xml:space="preserve"> </w:t>
      </w:r>
      <w:r w:rsidRPr="000648FF">
        <w:rPr>
          <w:rFonts w:ascii="Tahoma" w:hAnsi="Tahoma" w:cs="Tahoma"/>
          <w:i/>
          <w:w w:val="85"/>
          <w:sz w:val="24"/>
          <w:szCs w:val="20"/>
        </w:rPr>
        <w:t>payer</w:t>
      </w:r>
      <w:r w:rsidRPr="000648FF">
        <w:rPr>
          <w:rFonts w:ascii="Tahoma" w:hAnsi="Tahoma" w:cs="Tahoma"/>
          <w:i/>
          <w:spacing w:val="-6"/>
          <w:sz w:val="24"/>
          <w:szCs w:val="20"/>
        </w:rPr>
        <w:t xml:space="preserve"> </w:t>
      </w:r>
      <w:r w:rsidRPr="000648FF">
        <w:rPr>
          <w:rFonts w:ascii="Tahoma" w:hAnsi="Tahoma" w:cs="Tahoma"/>
          <w:w w:val="85"/>
          <w:sz w:val="24"/>
          <w:szCs w:val="20"/>
        </w:rPr>
        <w:t>au</w:t>
      </w:r>
      <w:r w:rsidRPr="000648FF">
        <w:rPr>
          <w:rFonts w:ascii="Tahoma" w:hAnsi="Tahoma" w:cs="Tahoma"/>
          <w:spacing w:val="-9"/>
          <w:sz w:val="24"/>
          <w:szCs w:val="20"/>
        </w:rPr>
        <w:t xml:space="preserve"> </w:t>
      </w:r>
      <w:r w:rsidRPr="000648FF">
        <w:rPr>
          <w:rFonts w:ascii="Tahoma" w:hAnsi="Tahoma" w:cs="Tahoma"/>
          <w:w w:val="85"/>
          <w:sz w:val="24"/>
          <w:szCs w:val="20"/>
        </w:rPr>
        <w:t>cocontractant</w:t>
      </w:r>
      <w:r w:rsidRPr="000648FF">
        <w:rPr>
          <w:rFonts w:ascii="Tahoma" w:hAnsi="Tahoma" w:cs="Tahoma"/>
          <w:spacing w:val="-2"/>
          <w:w w:val="85"/>
          <w:sz w:val="24"/>
          <w:szCs w:val="20"/>
        </w:rPr>
        <w:t xml:space="preserve"> </w:t>
      </w:r>
      <w:r w:rsidRPr="000648FF">
        <w:rPr>
          <w:rFonts w:ascii="Tahoma" w:hAnsi="Tahoma" w:cs="Tahoma"/>
          <w:w w:val="85"/>
          <w:sz w:val="24"/>
          <w:szCs w:val="20"/>
        </w:rPr>
        <w:t>de</w:t>
      </w:r>
      <w:r w:rsidRPr="000648FF">
        <w:rPr>
          <w:rFonts w:ascii="Tahoma" w:hAnsi="Tahoma" w:cs="Tahoma"/>
          <w:spacing w:val="-10"/>
          <w:sz w:val="24"/>
          <w:szCs w:val="20"/>
        </w:rPr>
        <w:t xml:space="preserve"> </w:t>
      </w:r>
      <w:r w:rsidRPr="000648FF">
        <w:rPr>
          <w:rFonts w:ascii="Tahoma" w:hAnsi="Tahoma" w:cs="Tahoma"/>
          <w:w w:val="85"/>
          <w:sz w:val="24"/>
          <w:szCs w:val="20"/>
        </w:rPr>
        <w:t>l’administration</w:t>
      </w:r>
      <w:r w:rsidRPr="000648FF">
        <w:rPr>
          <w:rFonts w:ascii="Tahoma" w:hAnsi="Tahoma" w:cs="Tahoma"/>
          <w:spacing w:val="-5"/>
          <w:sz w:val="24"/>
          <w:szCs w:val="20"/>
        </w:rPr>
        <w:t xml:space="preserve"> </w:t>
      </w:r>
      <w:r w:rsidRPr="000648FF">
        <w:rPr>
          <w:rFonts w:ascii="Tahoma" w:hAnsi="Tahoma" w:cs="Tahoma"/>
          <w:i/>
          <w:w w:val="85"/>
          <w:sz w:val="24"/>
          <w:szCs w:val="20"/>
        </w:rPr>
        <w:t>sera</w:t>
      </w:r>
      <w:r w:rsidRPr="000648FF">
        <w:rPr>
          <w:rFonts w:ascii="Tahoma" w:hAnsi="Tahoma" w:cs="Tahoma"/>
          <w:i/>
          <w:sz w:val="24"/>
          <w:szCs w:val="20"/>
        </w:rPr>
        <w:t xml:space="preserve"> </w:t>
      </w:r>
      <w:r w:rsidRPr="000648FF">
        <w:rPr>
          <w:rFonts w:ascii="Tahoma" w:hAnsi="Tahoma" w:cs="Tahoma"/>
          <w:i/>
          <w:w w:val="85"/>
          <w:sz w:val="24"/>
          <w:szCs w:val="20"/>
        </w:rPr>
        <w:t>mandaté</w:t>
      </w:r>
      <w:r w:rsidRPr="000648FF">
        <w:rPr>
          <w:rFonts w:ascii="Tahoma" w:hAnsi="Tahoma" w:cs="Tahoma"/>
          <w:i/>
          <w:spacing w:val="2"/>
          <w:sz w:val="24"/>
          <w:szCs w:val="20"/>
        </w:rPr>
        <w:t xml:space="preserve"> </w:t>
      </w:r>
      <w:r w:rsidRPr="000648FF">
        <w:rPr>
          <w:rFonts w:ascii="Tahoma" w:hAnsi="Tahoma" w:cs="Tahoma"/>
          <w:i/>
          <w:w w:val="85"/>
          <w:sz w:val="24"/>
          <w:szCs w:val="20"/>
        </w:rPr>
        <w:t>comme</w:t>
      </w:r>
      <w:r w:rsidRPr="000648FF">
        <w:rPr>
          <w:rFonts w:ascii="Tahoma" w:hAnsi="Tahoma" w:cs="Tahoma"/>
          <w:i/>
          <w:spacing w:val="2"/>
          <w:sz w:val="24"/>
          <w:szCs w:val="20"/>
        </w:rPr>
        <w:t xml:space="preserve"> </w:t>
      </w:r>
      <w:r w:rsidRPr="000648FF">
        <w:rPr>
          <w:rFonts w:ascii="Tahoma" w:hAnsi="Tahoma" w:cs="Tahoma"/>
          <w:i/>
          <w:w w:val="85"/>
          <w:sz w:val="24"/>
          <w:szCs w:val="20"/>
        </w:rPr>
        <w:t>suit</w:t>
      </w:r>
      <w:r w:rsidRPr="000648FF">
        <w:rPr>
          <w:rFonts w:ascii="Tahoma" w:hAnsi="Tahoma" w:cs="Tahoma"/>
          <w:i/>
          <w:spacing w:val="2"/>
          <w:sz w:val="24"/>
          <w:szCs w:val="20"/>
        </w:rPr>
        <w:t xml:space="preserve"> </w:t>
      </w:r>
      <w:r w:rsidRPr="000648FF">
        <w:rPr>
          <w:rFonts w:ascii="Tahoma" w:hAnsi="Tahoma" w:cs="Tahoma"/>
          <w:i/>
          <w:spacing w:val="-10"/>
          <w:w w:val="85"/>
          <w:sz w:val="24"/>
          <w:szCs w:val="20"/>
        </w:rPr>
        <w:t>:</w:t>
      </w:r>
    </w:p>
    <w:p w:rsidR="004D09A8" w:rsidRPr="000648FF" w:rsidRDefault="000A4CFF" w:rsidP="000648FF">
      <w:pPr>
        <w:pStyle w:val="Paragraphedeliste"/>
        <w:numPr>
          <w:ilvl w:val="0"/>
          <w:numId w:val="44"/>
        </w:numPr>
        <w:tabs>
          <w:tab w:val="left" w:pos="1359"/>
        </w:tabs>
        <w:ind w:left="0" w:firstLine="142"/>
        <w:rPr>
          <w:rFonts w:ascii="Tahoma" w:hAnsi="Tahoma" w:cs="Tahoma"/>
          <w:i/>
          <w:sz w:val="24"/>
          <w:szCs w:val="20"/>
        </w:rPr>
      </w:pPr>
      <w:r w:rsidRPr="000648FF">
        <w:rPr>
          <w:rFonts w:ascii="Tahoma" w:hAnsi="Tahoma" w:cs="Tahoma"/>
          <w:i/>
          <w:spacing w:val="-4"/>
          <w:sz w:val="24"/>
          <w:szCs w:val="20"/>
        </w:rPr>
        <w:t>HTVA</w:t>
      </w:r>
      <w:r w:rsidRPr="000648FF">
        <w:rPr>
          <w:rFonts w:ascii="Tahoma" w:hAnsi="Tahoma" w:cs="Tahoma"/>
          <w:i/>
          <w:spacing w:val="-10"/>
          <w:sz w:val="24"/>
          <w:szCs w:val="20"/>
        </w:rPr>
        <w:t xml:space="preserve"> </w:t>
      </w:r>
      <w:r w:rsidRPr="000648FF">
        <w:rPr>
          <w:rFonts w:ascii="Tahoma" w:hAnsi="Tahoma" w:cs="Tahoma"/>
          <w:i/>
          <w:spacing w:val="-4"/>
          <w:sz w:val="24"/>
          <w:szCs w:val="20"/>
        </w:rPr>
        <w:t>-</w:t>
      </w:r>
      <w:r w:rsidRPr="000648FF">
        <w:rPr>
          <w:rFonts w:ascii="Tahoma" w:hAnsi="Tahoma" w:cs="Tahoma"/>
          <w:i/>
          <w:spacing w:val="-10"/>
          <w:sz w:val="24"/>
          <w:szCs w:val="20"/>
        </w:rPr>
        <w:t xml:space="preserve"> </w:t>
      </w:r>
      <w:r w:rsidRPr="000648FF">
        <w:rPr>
          <w:rFonts w:ascii="Tahoma" w:hAnsi="Tahoma" w:cs="Tahoma"/>
          <w:i/>
          <w:spacing w:val="-4"/>
          <w:sz w:val="24"/>
          <w:szCs w:val="20"/>
        </w:rPr>
        <w:t>AIR</w:t>
      </w:r>
      <w:r w:rsidRPr="000648FF">
        <w:rPr>
          <w:rFonts w:ascii="Tahoma" w:hAnsi="Tahoma" w:cs="Tahoma"/>
          <w:i/>
          <w:spacing w:val="-10"/>
          <w:sz w:val="24"/>
          <w:szCs w:val="20"/>
        </w:rPr>
        <w:t xml:space="preserve"> </w:t>
      </w:r>
      <w:r w:rsidRPr="000648FF">
        <w:rPr>
          <w:rFonts w:ascii="Tahoma" w:hAnsi="Tahoma" w:cs="Tahoma"/>
          <w:i/>
          <w:spacing w:val="-4"/>
          <w:sz w:val="24"/>
          <w:szCs w:val="20"/>
        </w:rPr>
        <w:t>ou</w:t>
      </w:r>
      <w:r w:rsidRPr="000648FF">
        <w:rPr>
          <w:rFonts w:ascii="Tahoma" w:hAnsi="Tahoma" w:cs="Tahoma"/>
          <w:i/>
          <w:spacing w:val="-9"/>
          <w:sz w:val="24"/>
          <w:szCs w:val="20"/>
        </w:rPr>
        <w:t xml:space="preserve"> </w:t>
      </w:r>
      <w:r w:rsidRPr="000648FF">
        <w:rPr>
          <w:rFonts w:ascii="Tahoma" w:hAnsi="Tahoma" w:cs="Tahoma"/>
          <w:i/>
          <w:spacing w:val="-4"/>
          <w:sz w:val="24"/>
          <w:szCs w:val="20"/>
        </w:rPr>
        <w:t>TSR]</w:t>
      </w:r>
      <w:r w:rsidRPr="000648FF">
        <w:rPr>
          <w:rFonts w:ascii="Tahoma" w:hAnsi="Tahoma" w:cs="Tahoma"/>
          <w:i/>
          <w:spacing w:val="-10"/>
          <w:sz w:val="24"/>
          <w:szCs w:val="20"/>
        </w:rPr>
        <w:t xml:space="preserve"> </w:t>
      </w:r>
      <w:r w:rsidRPr="000648FF">
        <w:rPr>
          <w:rFonts w:ascii="Tahoma" w:hAnsi="Tahoma" w:cs="Tahoma"/>
          <w:i/>
          <w:spacing w:val="-4"/>
          <w:sz w:val="24"/>
          <w:szCs w:val="20"/>
        </w:rPr>
        <w:t>versé</w:t>
      </w:r>
      <w:r w:rsidRPr="000648FF">
        <w:rPr>
          <w:rFonts w:ascii="Tahoma" w:hAnsi="Tahoma" w:cs="Tahoma"/>
          <w:i/>
          <w:spacing w:val="-8"/>
          <w:sz w:val="24"/>
          <w:szCs w:val="20"/>
        </w:rPr>
        <w:t xml:space="preserve"> </w:t>
      </w:r>
      <w:r w:rsidRPr="000648FF">
        <w:rPr>
          <w:rFonts w:ascii="Tahoma" w:hAnsi="Tahoma" w:cs="Tahoma"/>
          <w:i/>
          <w:spacing w:val="-4"/>
          <w:sz w:val="24"/>
          <w:szCs w:val="20"/>
        </w:rPr>
        <w:t>directement</w:t>
      </w:r>
      <w:r w:rsidRPr="000648FF">
        <w:rPr>
          <w:rFonts w:ascii="Tahoma" w:hAnsi="Tahoma" w:cs="Tahoma"/>
          <w:i/>
          <w:spacing w:val="-10"/>
          <w:sz w:val="24"/>
          <w:szCs w:val="20"/>
        </w:rPr>
        <w:t xml:space="preserve"> </w:t>
      </w:r>
      <w:r w:rsidRPr="000648FF">
        <w:rPr>
          <w:rFonts w:ascii="Tahoma" w:hAnsi="Tahoma" w:cs="Tahoma"/>
          <w:i/>
          <w:spacing w:val="-4"/>
          <w:sz w:val="24"/>
          <w:szCs w:val="20"/>
        </w:rPr>
        <w:t>au</w:t>
      </w:r>
      <w:r w:rsidRPr="000648FF">
        <w:rPr>
          <w:rFonts w:ascii="Tahoma" w:hAnsi="Tahoma" w:cs="Tahoma"/>
          <w:i/>
          <w:spacing w:val="-9"/>
          <w:sz w:val="24"/>
          <w:szCs w:val="20"/>
        </w:rPr>
        <w:t xml:space="preserve"> </w:t>
      </w:r>
      <w:r w:rsidRPr="000648FF">
        <w:rPr>
          <w:rFonts w:ascii="Tahoma" w:hAnsi="Tahoma" w:cs="Tahoma"/>
          <w:i/>
          <w:spacing w:val="-4"/>
          <w:sz w:val="24"/>
          <w:szCs w:val="20"/>
        </w:rPr>
        <w:t>compte</w:t>
      </w:r>
      <w:r w:rsidRPr="000648FF">
        <w:rPr>
          <w:rFonts w:ascii="Tahoma" w:hAnsi="Tahoma" w:cs="Tahoma"/>
          <w:i/>
          <w:spacing w:val="-5"/>
          <w:sz w:val="24"/>
          <w:szCs w:val="20"/>
        </w:rPr>
        <w:t xml:space="preserve"> </w:t>
      </w:r>
      <w:r w:rsidRPr="000648FF">
        <w:rPr>
          <w:rFonts w:ascii="Tahoma" w:hAnsi="Tahoma" w:cs="Tahoma"/>
          <w:i/>
          <w:spacing w:val="-4"/>
          <w:sz w:val="24"/>
          <w:szCs w:val="20"/>
        </w:rPr>
        <w:t>du</w:t>
      </w:r>
      <w:r w:rsidRPr="000648FF">
        <w:rPr>
          <w:rFonts w:ascii="Tahoma" w:hAnsi="Tahoma" w:cs="Tahoma"/>
          <w:i/>
          <w:spacing w:val="-6"/>
          <w:sz w:val="24"/>
          <w:szCs w:val="20"/>
        </w:rPr>
        <w:t xml:space="preserve"> </w:t>
      </w:r>
      <w:r w:rsidRPr="000648FF">
        <w:rPr>
          <w:rFonts w:ascii="Tahoma" w:hAnsi="Tahoma" w:cs="Tahoma"/>
          <w:spacing w:val="-4"/>
          <w:sz w:val="24"/>
          <w:szCs w:val="20"/>
        </w:rPr>
        <w:t>cocontractant</w:t>
      </w:r>
      <w:r w:rsidRPr="000648FF">
        <w:rPr>
          <w:rFonts w:ascii="Tahoma" w:hAnsi="Tahoma" w:cs="Tahoma"/>
          <w:spacing w:val="-6"/>
          <w:sz w:val="24"/>
          <w:szCs w:val="20"/>
        </w:rPr>
        <w:t xml:space="preserve"> </w:t>
      </w:r>
      <w:r w:rsidRPr="000648FF">
        <w:rPr>
          <w:rFonts w:ascii="Tahoma" w:hAnsi="Tahoma" w:cs="Tahoma"/>
          <w:spacing w:val="-4"/>
          <w:sz w:val="24"/>
          <w:szCs w:val="20"/>
        </w:rPr>
        <w:t>de</w:t>
      </w:r>
      <w:r w:rsidRPr="000648FF">
        <w:rPr>
          <w:rFonts w:ascii="Tahoma" w:hAnsi="Tahoma" w:cs="Tahoma"/>
          <w:spacing w:val="-13"/>
          <w:sz w:val="24"/>
          <w:szCs w:val="20"/>
        </w:rPr>
        <w:t xml:space="preserve"> </w:t>
      </w:r>
      <w:r w:rsidRPr="000648FF">
        <w:rPr>
          <w:rFonts w:ascii="Tahoma" w:hAnsi="Tahoma" w:cs="Tahoma"/>
          <w:spacing w:val="-4"/>
          <w:sz w:val="24"/>
          <w:szCs w:val="20"/>
        </w:rPr>
        <w:t>l’administration</w:t>
      </w:r>
      <w:r w:rsidRPr="000648FF">
        <w:rPr>
          <w:rFonts w:ascii="Tahoma" w:hAnsi="Tahoma" w:cs="Tahoma"/>
          <w:spacing w:val="-12"/>
          <w:sz w:val="24"/>
          <w:szCs w:val="20"/>
        </w:rPr>
        <w:t xml:space="preserve"> </w:t>
      </w:r>
      <w:r w:rsidRPr="000648FF">
        <w:rPr>
          <w:rFonts w:ascii="Tahoma" w:hAnsi="Tahoma" w:cs="Tahoma"/>
          <w:i/>
          <w:spacing w:val="-10"/>
          <w:sz w:val="24"/>
          <w:szCs w:val="20"/>
        </w:rPr>
        <w:t>;</w:t>
      </w:r>
    </w:p>
    <w:p w:rsidR="004D09A8" w:rsidRPr="000648FF" w:rsidRDefault="000A4CFF" w:rsidP="000648FF">
      <w:pPr>
        <w:pStyle w:val="Paragraphedeliste"/>
        <w:numPr>
          <w:ilvl w:val="0"/>
          <w:numId w:val="44"/>
        </w:numPr>
        <w:tabs>
          <w:tab w:val="left" w:pos="1359"/>
        </w:tabs>
        <w:ind w:left="0" w:firstLine="142"/>
        <w:rPr>
          <w:rFonts w:ascii="Tahoma" w:hAnsi="Tahoma" w:cs="Tahoma"/>
          <w:i/>
          <w:sz w:val="24"/>
          <w:szCs w:val="20"/>
        </w:rPr>
      </w:pPr>
      <w:r w:rsidRPr="000648FF">
        <w:rPr>
          <w:rFonts w:ascii="Tahoma" w:hAnsi="Tahoma" w:cs="Tahoma"/>
          <w:i/>
          <w:sz w:val="24"/>
          <w:szCs w:val="20"/>
        </w:rPr>
        <w:t>TVA</w:t>
      </w:r>
      <w:r w:rsidRPr="000648FF">
        <w:rPr>
          <w:rFonts w:ascii="Tahoma" w:hAnsi="Tahoma" w:cs="Tahoma"/>
          <w:i/>
          <w:spacing w:val="-2"/>
          <w:sz w:val="24"/>
          <w:szCs w:val="20"/>
        </w:rPr>
        <w:t xml:space="preserve"> </w:t>
      </w:r>
      <w:r w:rsidRPr="000648FF">
        <w:rPr>
          <w:rFonts w:ascii="Tahoma" w:hAnsi="Tahoma" w:cs="Tahoma"/>
          <w:i/>
          <w:sz w:val="24"/>
          <w:szCs w:val="20"/>
        </w:rPr>
        <w:t>au</w:t>
      </w:r>
      <w:r w:rsidRPr="000648FF">
        <w:rPr>
          <w:rFonts w:ascii="Tahoma" w:hAnsi="Tahoma" w:cs="Tahoma"/>
          <w:i/>
          <w:spacing w:val="-3"/>
          <w:sz w:val="24"/>
          <w:szCs w:val="20"/>
        </w:rPr>
        <w:t xml:space="preserve"> </w:t>
      </w:r>
      <w:r w:rsidRPr="000648FF">
        <w:rPr>
          <w:rFonts w:ascii="Tahoma" w:hAnsi="Tahoma" w:cs="Tahoma"/>
          <w:i/>
          <w:sz w:val="24"/>
          <w:szCs w:val="20"/>
        </w:rPr>
        <w:t>taux</w:t>
      </w:r>
      <w:r w:rsidRPr="000648FF">
        <w:rPr>
          <w:rFonts w:ascii="Tahoma" w:hAnsi="Tahoma" w:cs="Tahoma"/>
          <w:i/>
          <w:spacing w:val="-2"/>
          <w:sz w:val="24"/>
          <w:szCs w:val="20"/>
        </w:rPr>
        <w:t xml:space="preserve"> </w:t>
      </w:r>
      <w:r w:rsidRPr="000648FF">
        <w:rPr>
          <w:rFonts w:ascii="Tahoma" w:hAnsi="Tahoma" w:cs="Tahoma"/>
          <w:i/>
          <w:sz w:val="24"/>
          <w:szCs w:val="20"/>
        </w:rPr>
        <w:t>en</w:t>
      </w:r>
      <w:r w:rsidRPr="000648FF">
        <w:rPr>
          <w:rFonts w:ascii="Tahoma" w:hAnsi="Tahoma" w:cs="Tahoma"/>
          <w:i/>
          <w:spacing w:val="-1"/>
          <w:sz w:val="24"/>
          <w:szCs w:val="20"/>
        </w:rPr>
        <w:t xml:space="preserve"> </w:t>
      </w:r>
      <w:r w:rsidRPr="000648FF">
        <w:rPr>
          <w:rFonts w:ascii="Tahoma" w:hAnsi="Tahoma" w:cs="Tahoma"/>
          <w:i/>
          <w:sz w:val="24"/>
          <w:szCs w:val="20"/>
        </w:rPr>
        <w:t>vigueur</w:t>
      </w:r>
      <w:r w:rsidRPr="000648FF">
        <w:rPr>
          <w:rFonts w:ascii="Tahoma" w:hAnsi="Tahoma" w:cs="Tahoma"/>
          <w:i/>
          <w:spacing w:val="1"/>
          <w:sz w:val="24"/>
          <w:szCs w:val="20"/>
        </w:rPr>
        <w:t xml:space="preserve"> </w:t>
      </w:r>
      <w:r w:rsidRPr="000648FF">
        <w:rPr>
          <w:rFonts w:ascii="Tahoma" w:hAnsi="Tahoma" w:cs="Tahoma"/>
          <w:i/>
          <w:spacing w:val="-10"/>
          <w:sz w:val="24"/>
          <w:szCs w:val="20"/>
        </w:rPr>
        <w:t>;</w:t>
      </w:r>
    </w:p>
    <w:p w:rsidR="004D09A8" w:rsidRPr="000648FF" w:rsidRDefault="000A4CFF" w:rsidP="000648FF">
      <w:pPr>
        <w:pStyle w:val="Paragraphedeliste"/>
        <w:numPr>
          <w:ilvl w:val="0"/>
          <w:numId w:val="44"/>
        </w:numPr>
        <w:tabs>
          <w:tab w:val="left" w:pos="1359"/>
        </w:tabs>
        <w:ind w:left="0" w:firstLine="142"/>
        <w:rPr>
          <w:rFonts w:ascii="Tahoma" w:hAnsi="Tahoma" w:cs="Tahoma"/>
          <w:i/>
          <w:sz w:val="24"/>
          <w:szCs w:val="20"/>
        </w:rPr>
      </w:pPr>
      <w:r w:rsidRPr="000648FF">
        <w:rPr>
          <w:rFonts w:ascii="Tahoma" w:hAnsi="Tahoma" w:cs="Tahoma"/>
          <w:i/>
          <w:w w:val="90"/>
          <w:sz w:val="24"/>
          <w:szCs w:val="20"/>
        </w:rPr>
        <w:t>[AIR</w:t>
      </w:r>
      <w:r w:rsidRPr="000648FF">
        <w:rPr>
          <w:rFonts w:ascii="Tahoma" w:hAnsi="Tahoma" w:cs="Tahoma"/>
          <w:i/>
          <w:spacing w:val="-9"/>
          <w:w w:val="90"/>
          <w:sz w:val="24"/>
          <w:szCs w:val="20"/>
        </w:rPr>
        <w:t xml:space="preserve"> </w:t>
      </w:r>
      <w:r w:rsidRPr="000648FF">
        <w:rPr>
          <w:rFonts w:ascii="Tahoma" w:hAnsi="Tahoma" w:cs="Tahoma"/>
          <w:i/>
          <w:w w:val="90"/>
          <w:sz w:val="24"/>
          <w:szCs w:val="20"/>
        </w:rPr>
        <w:t>ou</w:t>
      </w:r>
      <w:r w:rsidRPr="000648FF">
        <w:rPr>
          <w:rFonts w:ascii="Tahoma" w:hAnsi="Tahoma" w:cs="Tahoma"/>
          <w:i/>
          <w:spacing w:val="-7"/>
          <w:w w:val="90"/>
          <w:sz w:val="24"/>
          <w:szCs w:val="20"/>
        </w:rPr>
        <w:t xml:space="preserve"> </w:t>
      </w:r>
      <w:r w:rsidRPr="000648FF">
        <w:rPr>
          <w:rFonts w:ascii="Tahoma" w:hAnsi="Tahoma" w:cs="Tahoma"/>
          <w:i/>
          <w:w w:val="90"/>
          <w:sz w:val="24"/>
          <w:szCs w:val="20"/>
        </w:rPr>
        <w:t>TSR]</w:t>
      </w:r>
      <w:r w:rsidRPr="000648FF">
        <w:rPr>
          <w:rFonts w:ascii="Tahoma" w:hAnsi="Tahoma" w:cs="Tahoma"/>
          <w:i/>
          <w:spacing w:val="-1"/>
          <w:w w:val="90"/>
          <w:sz w:val="24"/>
          <w:szCs w:val="20"/>
        </w:rPr>
        <w:t xml:space="preserve"> </w:t>
      </w:r>
      <w:r w:rsidRPr="000648FF">
        <w:rPr>
          <w:rFonts w:ascii="Tahoma" w:hAnsi="Tahoma" w:cs="Tahoma"/>
          <w:i/>
          <w:w w:val="90"/>
          <w:sz w:val="24"/>
          <w:szCs w:val="20"/>
        </w:rPr>
        <w:t>versé</w:t>
      </w:r>
      <w:r w:rsidRPr="000648FF">
        <w:rPr>
          <w:rFonts w:ascii="Tahoma" w:hAnsi="Tahoma" w:cs="Tahoma"/>
          <w:i/>
          <w:spacing w:val="-5"/>
          <w:sz w:val="24"/>
          <w:szCs w:val="20"/>
        </w:rPr>
        <w:t xml:space="preserve"> </w:t>
      </w:r>
      <w:r w:rsidRPr="000648FF">
        <w:rPr>
          <w:rFonts w:ascii="Tahoma" w:hAnsi="Tahoma" w:cs="Tahoma"/>
          <w:i/>
          <w:w w:val="90"/>
          <w:sz w:val="24"/>
          <w:szCs w:val="20"/>
        </w:rPr>
        <w:t>au</w:t>
      </w:r>
      <w:r w:rsidRPr="000648FF">
        <w:rPr>
          <w:rFonts w:ascii="Tahoma" w:hAnsi="Tahoma" w:cs="Tahoma"/>
          <w:i/>
          <w:spacing w:val="-5"/>
          <w:sz w:val="24"/>
          <w:szCs w:val="20"/>
        </w:rPr>
        <w:t xml:space="preserve"> </w:t>
      </w:r>
      <w:r w:rsidRPr="000648FF">
        <w:rPr>
          <w:rFonts w:ascii="Tahoma" w:hAnsi="Tahoma" w:cs="Tahoma"/>
          <w:i/>
          <w:w w:val="90"/>
          <w:sz w:val="24"/>
          <w:szCs w:val="20"/>
        </w:rPr>
        <w:t>Trésor</w:t>
      </w:r>
      <w:r w:rsidRPr="000648FF">
        <w:rPr>
          <w:rFonts w:ascii="Tahoma" w:hAnsi="Tahoma" w:cs="Tahoma"/>
          <w:i/>
          <w:spacing w:val="-6"/>
          <w:sz w:val="24"/>
          <w:szCs w:val="20"/>
        </w:rPr>
        <w:t xml:space="preserve"> </w:t>
      </w:r>
      <w:r w:rsidRPr="000648FF">
        <w:rPr>
          <w:rFonts w:ascii="Tahoma" w:hAnsi="Tahoma" w:cs="Tahoma"/>
          <w:i/>
          <w:w w:val="90"/>
          <w:sz w:val="24"/>
          <w:szCs w:val="20"/>
        </w:rPr>
        <w:t>public</w:t>
      </w:r>
      <w:r w:rsidRPr="000648FF">
        <w:rPr>
          <w:rFonts w:ascii="Tahoma" w:hAnsi="Tahoma" w:cs="Tahoma"/>
          <w:i/>
          <w:spacing w:val="-1"/>
          <w:w w:val="90"/>
          <w:sz w:val="24"/>
          <w:szCs w:val="20"/>
        </w:rPr>
        <w:t xml:space="preserve"> </w:t>
      </w:r>
      <w:r w:rsidRPr="000648FF">
        <w:rPr>
          <w:rFonts w:ascii="Tahoma" w:hAnsi="Tahoma" w:cs="Tahoma"/>
          <w:i/>
          <w:w w:val="90"/>
          <w:sz w:val="24"/>
          <w:szCs w:val="20"/>
        </w:rPr>
        <w:t>au</w:t>
      </w:r>
      <w:r w:rsidRPr="000648FF">
        <w:rPr>
          <w:rFonts w:ascii="Tahoma" w:hAnsi="Tahoma" w:cs="Tahoma"/>
          <w:i/>
          <w:spacing w:val="-2"/>
          <w:sz w:val="24"/>
          <w:szCs w:val="20"/>
        </w:rPr>
        <w:t xml:space="preserve"> </w:t>
      </w:r>
      <w:r w:rsidRPr="000648FF">
        <w:rPr>
          <w:rFonts w:ascii="Tahoma" w:hAnsi="Tahoma" w:cs="Tahoma"/>
          <w:i/>
          <w:w w:val="90"/>
          <w:sz w:val="24"/>
          <w:szCs w:val="20"/>
        </w:rPr>
        <w:t>titre</w:t>
      </w:r>
      <w:r w:rsidRPr="000648FF">
        <w:rPr>
          <w:rFonts w:ascii="Tahoma" w:hAnsi="Tahoma" w:cs="Tahoma"/>
          <w:i/>
          <w:spacing w:val="-10"/>
          <w:w w:val="90"/>
          <w:sz w:val="24"/>
          <w:szCs w:val="20"/>
        </w:rPr>
        <w:t xml:space="preserve"> </w:t>
      </w:r>
      <w:r w:rsidRPr="000648FF">
        <w:rPr>
          <w:rFonts w:ascii="Tahoma" w:hAnsi="Tahoma" w:cs="Tahoma"/>
          <w:i/>
          <w:w w:val="90"/>
          <w:sz w:val="24"/>
          <w:szCs w:val="20"/>
        </w:rPr>
        <w:t>de</w:t>
      </w:r>
      <w:r w:rsidRPr="000648FF">
        <w:rPr>
          <w:rFonts w:ascii="Tahoma" w:hAnsi="Tahoma" w:cs="Tahoma"/>
          <w:i/>
          <w:spacing w:val="-10"/>
          <w:w w:val="90"/>
          <w:sz w:val="24"/>
          <w:szCs w:val="20"/>
        </w:rPr>
        <w:t xml:space="preserve"> </w:t>
      </w:r>
      <w:r w:rsidRPr="000648FF">
        <w:rPr>
          <w:rFonts w:ascii="Tahoma" w:hAnsi="Tahoma" w:cs="Tahoma"/>
          <w:i/>
          <w:w w:val="90"/>
          <w:sz w:val="24"/>
          <w:szCs w:val="20"/>
        </w:rPr>
        <w:t>l’AIR</w:t>
      </w:r>
      <w:r w:rsidRPr="000648FF">
        <w:rPr>
          <w:rFonts w:ascii="Tahoma" w:hAnsi="Tahoma" w:cs="Tahoma"/>
          <w:i/>
          <w:spacing w:val="-10"/>
          <w:w w:val="90"/>
          <w:sz w:val="24"/>
          <w:szCs w:val="20"/>
        </w:rPr>
        <w:t xml:space="preserve"> </w:t>
      </w:r>
      <w:r w:rsidRPr="000648FF">
        <w:rPr>
          <w:rFonts w:ascii="Tahoma" w:hAnsi="Tahoma" w:cs="Tahoma"/>
          <w:i/>
          <w:w w:val="90"/>
          <w:sz w:val="24"/>
          <w:szCs w:val="20"/>
        </w:rPr>
        <w:t>ou</w:t>
      </w:r>
      <w:r w:rsidRPr="000648FF">
        <w:rPr>
          <w:rFonts w:ascii="Tahoma" w:hAnsi="Tahoma" w:cs="Tahoma"/>
          <w:i/>
          <w:spacing w:val="-10"/>
          <w:w w:val="90"/>
          <w:sz w:val="24"/>
          <w:szCs w:val="20"/>
        </w:rPr>
        <w:t xml:space="preserve"> </w:t>
      </w:r>
      <w:r w:rsidRPr="000648FF">
        <w:rPr>
          <w:rFonts w:ascii="Tahoma" w:hAnsi="Tahoma" w:cs="Tahoma"/>
          <w:i/>
          <w:w w:val="90"/>
          <w:sz w:val="24"/>
          <w:szCs w:val="20"/>
        </w:rPr>
        <w:t>de</w:t>
      </w:r>
      <w:r w:rsidRPr="000648FF">
        <w:rPr>
          <w:rFonts w:ascii="Tahoma" w:hAnsi="Tahoma" w:cs="Tahoma"/>
          <w:i/>
          <w:spacing w:val="-10"/>
          <w:w w:val="90"/>
          <w:sz w:val="24"/>
          <w:szCs w:val="20"/>
        </w:rPr>
        <w:t xml:space="preserve"> </w:t>
      </w:r>
      <w:r w:rsidRPr="000648FF">
        <w:rPr>
          <w:rFonts w:ascii="Tahoma" w:hAnsi="Tahoma" w:cs="Tahoma"/>
          <w:i/>
          <w:w w:val="90"/>
          <w:sz w:val="24"/>
          <w:szCs w:val="20"/>
        </w:rPr>
        <w:t>la</w:t>
      </w:r>
      <w:r w:rsidRPr="000648FF">
        <w:rPr>
          <w:rFonts w:ascii="Tahoma" w:hAnsi="Tahoma" w:cs="Tahoma"/>
          <w:i/>
          <w:spacing w:val="-10"/>
          <w:w w:val="90"/>
          <w:sz w:val="24"/>
          <w:szCs w:val="20"/>
        </w:rPr>
        <w:t xml:space="preserve"> </w:t>
      </w:r>
      <w:r w:rsidRPr="000648FF">
        <w:rPr>
          <w:rFonts w:ascii="Tahoma" w:hAnsi="Tahoma" w:cs="Tahoma"/>
          <w:i/>
          <w:w w:val="90"/>
          <w:sz w:val="24"/>
          <w:szCs w:val="20"/>
        </w:rPr>
        <w:t>TSR</w:t>
      </w:r>
      <w:r w:rsidRPr="000648FF">
        <w:rPr>
          <w:rFonts w:ascii="Tahoma" w:hAnsi="Tahoma" w:cs="Tahoma"/>
          <w:i/>
          <w:spacing w:val="-10"/>
          <w:w w:val="90"/>
          <w:sz w:val="24"/>
          <w:szCs w:val="20"/>
        </w:rPr>
        <w:t xml:space="preserve"> </w:t>
      </w:r>
      <w:r w:rsidRPr="000648FF">
        <w:rPr>
          <w:rFonts w:ascii="Tahoma" w:hAnsi="Tahoma" w:cs="Tahoma"/>
          <w:i/>
          <w:w w:val="90"/>
          <w:sz w:val="24"/>
          <w:szCs w:val="20"/>
        </w:rPr>
        <w:t>dû</w:t>
      </w:r>
      <w:r w:rsidRPr="000648FF">
        <w:rPr>
          <w:rFonts w:ascii="Tahoma" w:hAnsi="Tahoma" w:cs="Tahoma"/>
          <w:i/>
          <w:spacing w:val="-10"/>
          <w:w w:val="90"/>
          <w:sz w:val="24"/>
          <w:szCs w:val="20"/>
        </w:rPr>
        <w:t xml:space="preserve"> </w:t>
      </w:r>
      <w:r w:rsidRPr="000648FF">
        <w:rPr>
          <w:rFonts w:ascii="Tahoma" w:hAnsi="Tahoma" w:cs="Tahoma"/>
          <w:i/>
          <w:w w:val="90"/>
          <w:sz w:val="24"/>
          <w:szCs w:val="20"/>
        </w:rPr>
        <w:t>par</w:t>
      </w:r>
      <w:r w:rsidRPr="000648FF">
        <w:rPr>
          <w:rFonts w:ascii="Tahoma" w:hAnsi="Tahoma" w:cs="Tahoma"/>
          <w:i/>
          <w:spacing w:val="-10"/>
          <w:w w:val="90"/>
          <w:sz w:val="24"/>
          <w:szCs w:val="20"/>
        </w:rPr>
        <w:t xml:space="preserve"> </w:t>
      </w:r>
      <w:r w:rsidRPr="000648FF">
        <w:rPr>
          <w:rFonts w:ascii="Tahoma" w:hAnsi="Tahoma" w:cs="Tahoma"/>
          <w:i/>
          <w:w w:val="90"/>
          <w:sz w:val="24"/>
          <w:szCs w:val="20"/>
        </w:rPr>
        <w:t>le</w:t>
      </w:r>
      <w:r w:rsidRPr="000648FF">
        <w:rPr>
          <w:rFonts w:ascii="Tahoma" w:hAnsi="Tahoma" w:cs="Tahoma"/>
          <w:i/>
          <w:spacing w:val="-10"/>
          <w:w w:val="90"/>
          <w:sz w:val="24"/>
          <w:szCs w:val="20"/>
        </w:rPr>
        <w:t xml:space="preserve"> </w:t>
      </w:r>
      <w:r w:rsidRPr="000648FF">
        <w:rPr>
          <w:rFonts w:ascii="Tahoma" w:hAnsi="Tahoma" w:cs="Tahoma"/>
          <w:i/>
          <w:w w:val="90"/>
          <w:sz w:val="24"/>
          <w:szCs w:val="20"/>
        </w:rPr>
        <w:t>cocontractant</w:t>
      </w:r>
      <w:r w:rsidRPr="000648FF">
        <w:rPr>
          <w:rFonts w:ascii="Tahoma" w:hAnsi="Tahoma" w:cs="Tahoma"/>
          <w:i/>
          <w:spacing w:val="-6"/>
          <w:w w:val="90"/>
          <w:sz w:val="24"/>
          <w:szCs w:val="20"/>
        </w:rPr>
        <w:t xml:space="preserve"> </w:t>
      </w:r>
      <w:r w:rsidRPr="000648FF">
        <w:rPr>
          <w:rFonts w:ascii="Tahoma" w:hAnsi="Tahoma" w:cs="Tahoma"/>
          <w:i/>
          <w:spacing w:val="-10"/>
          <w:w w:val="90"/>
          <w:sz w:val="24"/>
          <w:szCs w:val="20"/>
        </w:rPr>
        <w:t>;</w:t>
      </w:r>
    </w:p>
    <w:p w:rsidR="004D09A8" w:rsidRPr="000648FF" w:rsidRDefault="000A4CFF" w:rsidP="000648FF">
      <w:pPr>
        <w:pStyle w:val="Titre4"/>
        <w:numPr>
          <w:ilvl w:val="1"/>
          <w:numId w:val="45"/>
        </w:numPr>
        <w:tabs>
          <w:tab w:val="left" w:pos="1283"/>
        </w:tabs>
        <w:ind w:left="0" w:firstLine="142"/>
        <w:jc w:val="both"/>
        <w:rPr>
          <w:rFonts w:ascii="Tahoma" w:hAnsi="Tahoma" w:cs="Tahoma"/>
          <w:szCs w:val="22"/>
        </w:rPr>
      </w:pPr>
      <w:r w:rsidRPr="000648FF">
        <w:rPr>
          <w:rFonts w:ascii="Tahoma" w:hAnsi="Tahoma" w:cs="Tahoma"/>
          <w:szCs w:val="22"/>
        </w:rPr>
        <w:t>Décompte</w:t>
      </w:r>
      <w:r w:rsidRPr="000648FF">
        <w:rPr>
          <w:rFonts w:ascii="Tahoma" w:hAnsi="Tahoma" w:cs="Tahoma"/>
          <w:spacing w:val="-4"/>
          <w:szCs w:val="22"/>
        </w:rPr>
        <w:t xml:space="preserve"> </w:t>
      </w:r>
      <w:r w:rsidRPr="000648FF">
        <w:rPr>
          <w:rFonts w:ascii="Tahoma" w:hAnsi="Tahoma" w:cs="Tahoma"/>
          <w:spacing w:val="-2"/>
          <w:szCs w:val="22"/>
        </w:rPr>
        <w:t>final</w:t>
      </w:r>
    </w:p>
    <w:p w:rsidR="004D09A8" w:rsidRPr="000648FF" w:rsidRDefault="000A4CFF" w:rsidP="000648FF">
      <w:pPr>
        <w:ind w:firstLine="142"/>
        <w:jc w:val="both"/>
        <w:rPr>
          <w:rFonts w:ascii="Tahoma" w:hAnsi="Tahoma" w:cs="Tahoma"/>
          <w:i/>
          <w:sz w:val="24"/>
          <w:szCs w:val="20"/>
        </w:rPr>
      </w:pPr>
      <w:r w:rsidRPr="000648FF">
        <w:rPr>
          <w:rFonts w:ascii="Tahoma" w:hAnsi="Tahoma" w:cs="Tahoma"/>
          <w:i/>
          <w:w w:val="85"/>
          <w:sz w:val="24"/>
          <w:szCs w:val="20"/>
        </w:rPr>
        <w:t>Sept</w:t>
      </w:r>
      <w:r w:rsidRPr="000648FF">
        <w:rPr>
          <w:rFonts w:ascii="Tahoma" w:hAnsi="Tahoma" w:cs="Tahoma"/>
          <w:i/>
          <w:sz w:val="24"/>
          <w:szCs w:val="20"/>
        </w:rPr>
        <w:t xml:space="preserve"> </w:t>
      </w:r>
      <w:r w:rsidRPr="000648FF">
        <w:rPr>
          <w:rFonts w:ascii="Tahoma" w:hAnsi="Tahoma" w:cs="Tahoma"/>
          <w:i/>
          <w:w w:val="85"/>
          <w:sz w:val="24"/>
          <w:szCs w:val="20"/>
        </w:rPr>
        <w:t>(07)</w:t>
      </w:r>
      <w:r w:rsidRPr="000648FF">
        <w:rPr>
          <w:rFonts w:ascii="Tahoma" w:hAnsi="Tahoma" w:cs="Tahoma"/>
          <w:i/>
          <w:sz w:val="24"/>
          <w:szCs w:val="20"/>
        </w:rPr>
        <w:t xml:space="preserve"> </w:t>
      </w:r>
      <w:r w:rsidRPr="000648FF">
        <w:rPr>
          <w:rFonts w:ascii="Tahoma" w:hAnsi="Tahoma" w:cs="Tahoma"/>
          <w:i/>
          <w:w w:val="85"/>
          <w:sz w:val="24"/>
          <w:szCs w:val="20"/>
        </w:rPr>
        <w:t>jours</w:t>
      </w:r>
      <w:r w:rsidRPr="000648FF">
        <w:rPr>
          <w:rFonts w:ascii="Tahoma" w:hAnsi="Tahoma" w:cs="Tahoma"/>
          <w:i/>
          <w:sz w:val="24"/>
          <w:szCs w:val="20"/>
        </w:rPr>
        <w:t xml:space="preserve"> </w:t>
      </w:r>
      <w:r w:rsidRPr="000648FF">
        <w:rPr>
          <w:rFonts w:ascii="Tahoma" w:hAnsi="Tahoma" w:cs="Tahoma"/>
          <w:i/>
          <w:w w:val="85"/>
          <w:sz w:val="24"/>
          <w:szCs w:val="20"/>
        </w:rPr>
        <w:t xml:space="preserve">le délai dont dispose le cocontractant de l’administration pour transmettre le projet au Maître </w:t>
      </w:r>
      <w:r w:rsidRPr="000648FF">
        <w:rPr>
          <w:rFonts w:ascii="Tahoma" w:hAnsi="Tahoma" w:cs="Tahoma"/>
          <w:i/>
          <w:spacing w:val="-4"/>
          <w:sz w:val="24"/>
          <w:szCs w:val="20"/>
        </w:rPr>
        <w:t>d’Œuvre</w:t>
      </w:r>
      <w:r w:rsidRPr="000648FF">
        <w:rPr>
          <w:rFonts w:ascii="Tahoma" w:hAnsi="Tahoma" w:cs="Tahoma"/>
          <w:i/>
          <w:spacing w:val="-13"/>
          <w:sz w:val="24"/>
          <w:szCs w:val="20"/>
        </w:rPr>
        <w:t xml:space="preserve"> </w:t>
      </w:r>
      <w:r w:rsidRPr="000648FF">
        <w:rPr>
          <w:rFonts w:ascii="Tahoma" w:hAnsi="Tahoma" w:cs="Tahoma"/>
          <w:i/>
          <w:spacing w:val="-4"/>
          <w:sz w:val="24"/>
          <w:szCs w:val="20"/>
        </w:rPr>
        <w:t>ou</w:t>
      </w:r>
      <w:r w:rsidRPr="000648FF">
        <w:rPr>
          <w:rFonts w:ascii="Tahoma" w:hAnsi="Tahoma" w:cs="Tahoma"/>
          <w:i/>
          <w:spacing w:val="-13"/>
          <w:sz w:val="24"/>
          <w:szCs w:val="20"/>
        </w:rPr>
        <w:t xml:space="preserve"> </w:t>
      </w:r>
      <w:r w:rsidRPr="000648FF">
        <w:rPr>
          <w:rFonts w:ascii="Tahoma" w:hAnsi="Tahoma" w:cs="Tahoma"/>
          <w:i/>
          <w:spacing w:val="-4"/>
          <w:sz w:val="24"/>
          <w:szCs w:val="20"/>
        </w:rPr>
        <w:t>à</w:t>
      </w:r>
      <w:r w:rsidRPr="000648FF">
        <w:rPr>
          <w:rFonts w:ascii="Tahoma" w:hAnsi="Tahoma" w:cs="Tahoma"/>
          <w:i/>
          <w:spacing w:val="-12"/>
          <w:sz w:val="24"/>
          <w:szCs w:val="20"/>
        </w:rPr>
        <w:t xml:space="preserve"> </w:t>
      </w:r>
      <w:r w:rsidRPr="000648FF">
        <w:rPr>
          <w:rFonts w:ascii="Tahoma" w:hAnsi="Tahoma" w:cs="Tahoma"/>
          <w:i/>
          <w:spacing w:val="-4"/>
          <w:sz w:val="24"/>
          <w:szCs w:val="20"/>
        </w:rPr>
        <w:t>l’ingénieur,</w:t>
      </w:r>
      <w:r w:rsidRPr="000648FF">
        <w:rPr>
          <w:rFonts w:ascii="Tahoma" w:hAnsi="Tahoma" w:cs="Tahoma"/>
          <w:i/>
          <w:spacing w:val="-10"/>
          <w:sz w:val="24"/>
          <w:szCs w:val="20"/>
        </w:rPr>
        <w:t xml:space="preserve"> </w:t>
      </w:r>
      <w:r w:rsidRPr="000648FF">
        <w:rPr>
          <w:rFonts w:ascii="Tahoma" w:hAnsi="Tahoma" w:cs="Tahoma"/>
          <w:i/>
          <w:spacing w:val="-4"/>
          <w:sz w:val="24"/>
          <w:szCs w:val="20"/>
        </w:rPr>
        <w:t>après</w:t>
      </w:r>
      <w:r w:rsidRPr="000648FF">
        <w:rPr>
          <w:rFonts w:ascii="Tahoma" w:hAnsi="Tahoma" w:cs="Tahoma"/>
          <w:i/>
          <w:spacing w:val="-10"/>
          <w:sz w:val="24"/>
          <w:szCs w:val="20"/>
        </w:rPr>
        <w:t xml:space="preserve"> </w:t>
      </w:r>
      <w:r w:rsidRPr="000648FF">
        <w:rPr>
          <w:rFonts w:ascii="Tahoma" w:hAnsi="Tahoma" w:cs="Tahoma"/>
          <w:i/>
          <w:spacing w:val="-4"/>
          <w:sz w:val="24"/>
          <w:szCs w:val="20"/>
        </w:rPr>
        <w:t>la date</w:t>
      </w:r>
      <w:r w:rsidRPr="000648FF">
        <w:rPr>
          <w:rFonts w:ascii="Tahoma" w:hAnsi="Tahoma" w:cs="Tahoma"/>
          <w:i/>
          <w:spacing w:val="-6"/>
          <w:sz w:val="24"/>
          <w:szCs w:val="20"/>
        </w:rPr>
        <w:t xml:space="preserve"> </w:t>
      </w:r>
      <w:r w:rsidRPr="000648FF">
        <w:rPr>
          <w:rFonts w:ascii="Tahoma" w:hAnsi="Tahoma" w:cs="Tahoma"/>
          <w:i/>
          <w:spacing w:val="-4"/>
          <w:sz w:val="24"/>
          <w:szCs w:val="20"/>
        </w:rPr>
        <w:t>de</w:t>
      </w:r>
      <w:r w:rsidRPr="000648FF">
        <w:rPr>
          <w:rFonts w:ascii="Tahoma" w:hAnsi="Tahoma" w:cs="Tahoma"/>
          <w:i/>
          <w:spacing w:val="-5"/>
          <w:sz w:val="24"/>
          <w:szCs w:val="20"/>
        </w:rPr>
        <w:t xml:space="preserve"> </w:t>
      </w:r>
      <w:r w:rsidRPr="000648FF">
        <w:rPr>
          <w:rFonts w:ascii="Tahoma" w:hAnsi="Tahoma" w:cs="Tahoma"/>
          <w:i/>
          <w:spacing w:val="-4"/>
          <w:sz w:val="24"/>
          <w:szCs w:val="20"/>
        </w:rPr>
        <w:t>réception</w:t>
      </w:r>
      <w:r w:rsidRPr="000648FF">
        <w:rPr>
          <w:rFonts w:ascii="Tahoma" w:hAnsi="Tahoma" w:cs="Tahoma"/>
          <w:i/>
          <w:spacing w:val="-5"/>
          <w:sz w:val="24"/>
          <w:szCs w:val="20"/>
        </w:rPr>
        <w:t xml:space="preserve"> </w:t>
      </w:r>
      <w:r w:rsidRPr="000648FF">
        <w:rPr>
          <w:rFonts w:ascii="Tahoma" w:hAnsi="Tahoma" w:cs="Tahoma"/>
          <w:i/>
          <w:spacing w:val="-4"/>
          <w:sz w:val="24"/>
          <w:szCs w:val="20"/>
        </w:rPr>
        <w:t>provisoire</w:t>
      </w:r>
      <w:r w:rsidRPr="000648FF">
        <w:rPr>
          <w:rFonts w:ascii="Tahoma" w:hAnsi="Tahoma" w:cs="Tahoma"/>
          <w:i/>
          <w:spacing w:val="-5"/>
          <w:sz w:val="24"/>
          <w:szCs w:val="20"/>
        </w:rPr>
        <w:t xml:space="preserve"> </w:t>
      </w:r>
      <w:r w:rsidRPr="000648FF">
        <w:rPr>
          <w:rFonts w:ascii="Tahoma" w:hAnsi="Tahoma" w:cs="Tahoma"/>
          <w:i/>
          <w:spacing w:val="-4"/>
          <w:sz w:val="24"/>
          <w:szCs w:val="20"/>
        </w:rPr>
        <w:t>des travaux.</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Après achèvement des travaux et dans un délai maximum de </w:t>
      </w:r>
      <w:r w:rsidRPr="000648FF">
        <w:rPr>
          <w:rFonts w:ascii="Tahoma" w:hAnsi="Tahoma" w:cs="Tahoma"/>
          <w:i/>
          <w:szCs w:val="22"/>
        </w:rPr>
        <w:t>[</w:t>
      </w:r>
      <w:r w:rsidRPr="000648FF">
        <w:rPr>
          <w:rFonts w:ascii="Tahoma" w:hAnsi="Tahoma" w:cs="Tahoma"/>
          <w:szCs w:val="22"/>
        </w:rPr>
        <w:t>A préciser</w:t>
      </w:r>
      <w:r w:rsidRPr="000648FF">
        <w:rPr>
          <w:rFonts w:ascii="Tahoma" w:hAnsi="Tahoma" w:cs="Tahoma"/>
          <w:i/>
          <w:szCs w:val="22"/>
        </w:rPr>
        <w:t xml:space="preserve">] </w:t>
      </w:r>
      <w:r w:rsidRPr="000648FF">
        <w:rPr>
          <w:rFonts w:ascii="Tahoma" w:hAnsi="Tahoma" w:cs="Tahoma"/>
          <w:szCs w:val="22"/>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w:t>
      </w:r>
      <w:r w:rsidRPr="000648FF">
        <w:rPr>
          <w:rFonts w:ascii="Tahoma" w:hAnsi="Tahoma" w:cs="Tahoma"/>
          <w:w w:val="85"/>
          <w:szCs w:val="22"/>
        </w:rPr>
        <w:t>de</w:t>
      </w:r>
      <w:r w:rsidRPr="000648FF">
        <w:rPr>
          <w:rFonts w:ascii="Tahoma" w:hAnsi="Tahoma" w:cs="Tahoma"/>
          <w:szCs w:val="22"/>
        </w:rPr>
        <w:t xml:space="preserve"> </w:t>
      </w:r>
      <w:r w:rsidRPr="000648FF">
        <w:rPr>
          <w:rFonts w:ascii="Tahoma" w:hAnsi="Tahoma" w:cs="Tahoma"/>
          <w:w w:val="85"/>
          <w:szCs w:val="22"/>
        </w:rPr>
        <w:t>l’exécution du marché dans son ensemble.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Ce projet de décompte final, une fois rectifié par le Maître d’œuvre ou l’ingénieur</w:t>
      </w:r>
      <w:r w:rsidRPr="000648FF">
        <w:rPr>
          <w:rFonts w:ascii="Tahoma" w:hAnsi="Tahoma" w:cs="Tahoma"/>
          <w:spacing w:val="-1"/>
          <w:w w:val="90"/>
          <w:szCs w:val="22"/>
        </w:rPr>
        <w:t xml:space="preserve"> </w:t>
      </w:r>
      <w:r w:rsidRPr="000648FF">
        <w:rPr>
          <w:rFonts w:ascii="Tahoma" w:hAnsi="Tahoma" w:cs="Tahoma"/>
          <w:w w:val="90"/>
          <w:szCs w:val="22"/>
        </w:rPr>
        <w:t xml:space="preserve">et accepté par </w:t>
      </w:r>
      <w:r w:rsidRPr="000648FF">
        <w:rPr>
          <w:rFonts w:ascii="Tahoma" w:hAnsi="Tahoma" w:cs="Tahoma"/>
          <w:i/>
          <w:w w:val="90"/>
          <w:szCs w:val="22"/>
        </w:rPr>
        <w:t>le Chef de service</w:t>
      </w:r>
      <w:r w:rsidRPr="000648FF">
        <w:rPr>
          <w:rFonts w:ascii="Tahoma" w:hAnsi="Tahoma" w:cs="Tahoma"/>
          <w:i/>
          <w:szCs w:val="22"/>
        </w:rPr>
        <w:t xml:space="preserve"> </w:t>
      </w:r>
      <w:r w:rsidRPr="000648FF">
        <w:rPr>
          <w:rFonts w:ascii="Tahoma" w:hAnsi="Tahoma" w:cs="Tahoma"/>
          <w:w w:val="90"/>
          <w:szCs w:val="22"/>
        </w:rPr>
        <w:t>du marché devient final.</w:t>
      </w:r>
      <w:r w:rsidRPr="000648FF">
        <w:rPr>
          <w:rFonts w:ascii="Tahoma" w:hAnsi="Tahoma" w:cs="Tahoma"/>
          <w:spacing w:val="-4"/>
          <w:w w:val="90"/>
          <w:szCs w:val="22"/>
        </w:rPr>
        <w:t xml:space="preserve"> </w:t>
      </w:r>
      <w:r w:rsidRPr="000648FF">
        <w:rPr>
          <w:rFonts w:ascii="Tahoma" w:hAnsi="Tahoma" w:cs="Tahoma"/>
          <w:w w:val="90"/>
          <w:szCs w:val="22"/>
        </w:rPr>
        <w:t>Il</w:t>
      </w:r>
      <w:r w:rsidRPr="000648FF">
        <w:rPr>
          <w:rFonts w:ascii="Tahoma" w:hAnsi="Tahoma" w:cs="Tahoma"/>
          <w:spacing w:val="-2"/>
          <w:w w:val="90"/>
          <w:szCs w:val="22"/>
        </w:rPr>
        <w:t xml:space="preserve"> </w:t>
      </w:r>
      <w:r w:rsidRPr="000648FF">
        <w:rPr>
          <w:rFonts w:ascii="Tahoma" w:hAnsi="Tahoma" w:cs="Tahoma"/>
          <w:w w:val="90"/>
          <w:szCs w:val="22"/>
        </w:rPr>
        <w:t>sert</w:t>
      </w:r>
      <w:r w:rsidRPr="000648FF">
        <w:rPr>
          <w:rFonts w:ascii="Tahoma" w:hAnsi="Tahoma" w:cs="Tahoma"/>
          <w:spacing w:val="-5"/>
          <w:w w:val="90"/>
          <w:szCs w:val="22"/>
        </w:rPr>
        <w:t xml:space="preserve"> </w:t>
      </w:r>
      <w:r w:rsidRPr="000648FF">
        <w:rPr>
          <w:rFonts w:ascii="Tahoma" w:hAnsi="Tahoma" w:cs="Tahoma"/>
          <w:w w:val="90"/>
          <w:szCs w:val="22"/>
        </w:rPr>
        <w:t>à</w:t>
      </w:r>
      <w:r w:rsidRPr="000648FF">
        <w:rPr>
          <w:rFonts w:ascii="Tahoma" w:hAnsi="Tahoma" w:cs="Tahoma"/>
          <w:spacing w:val="-3"/>
          <w:w w:val="90"/>
          <w:szCs w:val="22"/>
        </w:rPr>
        <w:t xml:space="preserve"> </w:t>
      </w:r>
      <w:r w:rsidRPr="000648FF">
        <w:rPr>
          <w:rFonts w:ascii="Tahoma" w:hAnsi="Tahoma" w:cs="Tahoma"/>
          <w:w w:val="90"/>
          <w:szCs w:val="22"/>
        </w:rPr>
        <w:t>l’établissement</w:t>
      </w:r>
      <w:r w:rsidRPr="000648FF">
        <w:rPr>
          <w:rFonts w:ascii="Tahoma" w:hAnsi="Tahoma" w:cs="Tahoma"/>
          <w:spacing w:val="-4"/>
          <w:w w:val="90"/>
          <w:szCs w:val="22"/>
        </w:rPr>
        <w:t xml:space="preserve"> </w:t>
      </w:r>
      <w:r w:rsidRPr="000648FF">
        <w:rPr>
          <w:rFonts w:ascii="Tahoma" w:hAnsi="Tahoma" w:cs="Tahoma"/>
          <w:w w:val="90"/>
          <w:szCs w:val="22"/>
        </w:rPr>
        <w:t>de</w:t>
      </w:r>
      <w:r w:rsidRPr="000648FF">
        <w:rPr>
          <w:rFonts w:ascii="Tahoma" w:hAnsi="Tahoma" w:cs="Tahoma"/>
          <w:spacing w:val="-3"/>
          <w:w w:val="90"/>
          <w:szCs w:val="22"/>
        </w:rPr>
        <w:t xml:space="preserve"> </w:t>
      </w:r>
      <w:r w:rsidRPr="000648FF">
        <w:rPr>
          <w:rFonts w:ascii="Tahoma" w:hAnsi="Tahoma" w:cs="Tahoma"/>
          <w:w w:val="90"/>
          <w:szCs w:val="22"/>
        </w:rPr>
        <w:t>l’acompte</w:t>
      </w:r>
      <w:r w:rsidRPr="000648FF">
        <w:rPr>
          <w:rFonts w:ascii="Tahoma" w:hAnsi="Tahoma" w:cs="Tahoma"/>
          <w:spacing w:val="-4"/>
          <w:w w:val="90"/>
          <w:szCs w:val="22"/>
        </w:rPr>
        <w:t xml:space="preserve"> </w:t>
      </w:r>
      <w:r w:rsidRPr="000648FF">
        <w:rPr>
          <w:rFonts w:ascii="Tahoma" w:hAnsi="Tahoma" w:cs="Tahoma"/>
          <w:w w:val="90"/>
          <w:szCs w:val="22"/>
        </w:rPr>
        <w:t>pour</w:t>
      </w:r>
      <w:r w:rsidRPr="000648FF">
        <w:rPr>
          <w:rFonts w:ascii="Tahoma" w:hAnsi="Tahoma" w:cs="Tahoma"/>
          <w:spacing w:val="-5"/>
          <w:w w:val="90"/>
          <w:szCs w:val="22"/>
        </w:rPr>
        <w:t xml:space="preserve"> </w:t>
      </w:r>
      <w:r w:rsidRPr="000648FF">
        <w:rPr>
          <w:rFonts w:ascii="Tahoma" w:hAnsi="Tahoma" w:cs="Tahoma"/>
          <w:w w:val="90"/>
          <w:szCs w:val="22"/>
        </w:rPr>
        <w:t>solde</w:t>
      </w:r>
      <w:r w:rsidRPr="000648FF">
        <w:rPr>
          <w:rFonts w:ascii="Tahoma" w:hAnsi="Tahoma" w:cs="Tahoma"/>
          <w:spacing w:val="-4"/>
          <w:w w:val="90"/>
          <w:szCs w:val="22"/>
        </w:rPr>
        <w:t xml:space="preserve"> </w:t>
      </w:r>
      <w:r w:rsidRPr="000648FF">
        <w:rPr>
          <w:rFonts w:ascii="Tahoma" w:hAnsi="Tahoma" w:cs="Tahoma"/>
          <w:w w:val="90"/>
          <w:szCs w:val="22"/>
        </w:rPr>
        <w:t>du</w:t>
      </w:r>
      <w:r w:rsidRPr="000648FF">
        <w:rPr>
          <w:rFonts w:ascii="Tahoma" w:hAnsi="Tahoma" w:cs="Tahoma"/>
          <w:spacing w:val="-1"/>
          <w:w w:val="90"/>
          <w:szCs w:val="22"/>
        </w:rPr>
        <w:t xml:space="preserve"> </w:t>
      </w:r>
      <w:r w:rsidRPr="000648FF">
        <w:rPr>
          <w:rFonts w:ascii="Tahoma" w:hAnsi="Tahoma" w:cs="Tahoma"/>
          <w:w w:val="90"/>
          <w:szCs w:val="22"/>
        </w:rPr>
        <w:t>marché,</w:t>
      </w:r>
      <w:r w:rsidRPr="000648FF">
        <w:rPr>
          <w:rFonts w:ascii="Tahoma" w:hAnsi="Tahoma" w:cs="Tahoma"/>
          <w:spacing w:val="-4"/>
          <w:w w:val="90"/>
          <w:szCs w:val="22"/>
        </w:rPr>
        <w:t xml:space="preserve"> </w:t>
      </w:r>
      <w:r w:rsidRPr="000648FF">
        <w:rPr>
          <w:rFonts w:ascii="Tahoma" w:hAnsi="Tahoma" w:cs="Tahoma"/>
          <w:w w:val="90"/>
          <w:szCs w:val="22"/>
        </w:rPr>
        <w:t>établi</w:t>
      </w:r>
      <w:r w:rsidRPr="000648FF">
        <w:rPr>
          <w:rFonts w:ascii="Tahoma" w:hAnsi="Tahoma" w:cs="Tahoma"/>
          <w:spacing w:val="-5"/>
          <w:w w:val="90"/>
          <w:szCs w:val="22"/>
        </w:rPr>
        <w:t xml:space="preserve"> </w:t>
      </w:r>
      <w:r w:rsidRPr="000648FF">
        <w:rPr>
          <w:rFonts w:ascii="Tahoma" w:hAnsi="Tahoma" w:cs="Tahoma"/>
          <w:w w:val="90"/>
          <w:szCs w:val="22"/>
        </w:rPr>
        <w:t xml:space="preserve">dans les </w:t>
      </w:r>
      <w:r w:rsidRPr="000648FF">
        <w:rPr>
          <w:rFonts w:ascii="Tahoma" w:hAnsi="Tahoma" w:cs="Tahoma"/>
          <w:w w:val="80"/>
          <w:szCs w:val="22"/>
        </w:rPr>
        <w:t>mêmes conditions que celles définies pour l’établissement des décomptes mensuels.</w:t>
      </w:r>
    </w:p>
    <w:p w:rsidR="004D09A8" w:rsidRPr="000648FF" w:rsidRDefault="000A4CFF" w:rsidP="000648FF">
      <w:pPr>
        <w:ind w:firstLine="142"/>
        <w:jc w:val="both"/>
        <w:rPr>
          <w:rFonts w:ascii="Tahoma" w:hAnsi="Tahoma" w:cs="Tahoma"/>
          <w:i/>
          <w:sz w:val="24"/>
          <w:szCs w:val="20"/>
        </w:rPr>
      </w:pPr>
      <w:r w:rsidRPr="000648FF">
        <w:rPr>
          <w:rFonts w:ascii="Tahoma" w:hAnsi="Tahoma" w:cs="Tahoma"/>
          <w:b/>
          <w:sz w:val="24"/>
          <w:szCs w:val="20"/>
        </w:rPr>
        <w:t>38.3.2</w:t>
      </w:r>
      <w:r w:rsidRPr="000648FF">
        <w:rPr>
          <w:rFonts w:ascii="Tahoma" w:hAnsi="Tahoma" w:cs="Tahoma"/>
          <w:sz w:val="24"/>
          <w:szCs w:val="20"/>
        </w:rPr>
        <w:t xml:space="preserve">. </w:t>
      </w:r>
      <w:r w:rsidRPr="000648FF">
        <w:rPr>
          <w:rFonts w:ascii="Tahoma" w:hAnsi="Tahoma" w:cs="Tahoma"/>
          <w:i/>
          <w:sz w:val="24"/>
          <w:szCs w:val="20"/>
        </w:rPr>
        <w:t xml:space="preserve">Sept (07) jours le délai dont dispose le Chef de service pour notifier le projet rectifié et </w:t>
      </w:r>
      <w:r w:rsidRPr="000648FF">
        <w:rPr>
          <w:rFonts w:ascii="Tahoma" w:hAnsi="Tahoma" w:cs="Tahoma"/>
          <w:i/>
          <w:sz w:val="24"/>
          <w:szCs w:val="20"/>
        </w:rPr>
        <w:lastRenderedPageBreak/>
        <w:t xml:space="preserve">accepté au </w:t>
      </w:r>
      <w:r w:rsidRPr="000648FF">
        <w:rPr>
          <w:rFonts w:ascii="Tahoma" w:hAnsi="Tahoma" w:cs="Tahoma"/>
          <w:i/>
          <w:spacing w:val="-8"/>
          <w:sz w:val="24"/>
          <w:szCs w:val="20"/>
        </w:rPr>
        <w:t>Maître</w:t>
      </w:r>
      <w:r w:rsidRPr="000648FF">
        <w:rPr>
          <w:rFonts w:ascii="Tahoma" w:hAnsi="Tahoma" w:cs="Tahoma"/>
          <w:i/>
          <w:spacing w:val="-12"/>
          <w:sz w:val="24"/>
          <w:szCs w:val="20"/>
        </w:rPr>
        <w:t xml:space="preserve"> </w:t>
      </w:r>
      <w:r w:rsidRPr="000648FF">
        <w:rPr>
          <w:rFonts w:ascii="Tahoma" w:hAnsi="Tahoma" w:cs="Tahoma"/>
          <w:i/>
          <w:spacing w:val="-8"/>
          <w:sz w:val="24"/>
          <w:szCs w:val="20"/>
        </w:rPr>
        <w:t>d’Œuvre.</w:t>
      </w:r>
    </w:p>
    <w:p w:rsidR="004D09A8" w:rsidRPr="000648FF" w:rsidRDefault="000A4CFF" w:rsidP="000648FF">
      <w:pPr>
        <w:ind w:firstLine="142"/>
        <w:jc w:val="both"/>
        <w:rPr>
          <w:rFonts w:ascii="Tahoma" w:hAnsi="Tahoma" w:cs="Tahoma"/>
          <w:i/>
          <w:sz w:val="24"/>
          <w:szCs w:val="20"/>
        </w:rPr>
      </w:pPr>
      <w:r w:rsidRPr="000648FF">
        <w:rPr>
          <w:rFonts w:ascii="Tahoma" w:hAnsi="Tahoma" w:cs="Tahoma"/>
          <w:b/>
          <w:spacing w:val="-2"/>
          <w:w w:val="90"/>
          <w:sz w:val="24"/>
          <w:szCs w:val="20"/>
        </w:rPr>
        <w:t>38.3.4.</w:t>
      </w:r>
      <w:r w:rsidRPr="000648FF">
        <w:rPr>
          <w:rFonts w:ascii="Tahoma" w:hAnsi="Tahoma" w:cs="Tahoma"/>
          <w:b/>
          <w:sz w:val="24"/>
          <w:szCs w:val="20"/>
        </w:rPr>
        <w:t xml:space="preserve"> </w:t>
      </w:r>
      <w:r w:rsidRPr="000648FF">
        <w:rPr>
          <w:rFonts w:ascii="Tahoma" w:hAnsi="Tahoma" w:cs="Tahoma"/>
          <w:spacing w:val="-2"/>
          <w:w w:val="90"/>
          <w:sz w:val="24"/>
          <w:szCs w:val="20"/>
        </w:rPr>
        <w:t>Le</w:t>
      </w:r>
      <w:r w:rsidRPr="000648FF">
        <w:rPr>
          <w:rFonts w:ascii="Tahoma" w:hAnsi="Tahoma" w:cs="Tahoma"/>
          <w:sz w:val="24"/>
          <w:szCs w:val="20"/>
        </w:rPr>
        <w:t xml:space="preserve"> </w:t>
      </w:r>
      <w:r w:rsidRPr="000648FF">
        <w:rPr>
          <w:rFonts w:ascii="Tahoma" w:hAnsi="Tahoma" w:cs="Tahoma"/>
          <w:i/>
          <w:spacing w:val="-2"/>
          <w:w w:val="90"/>
          <w:sz w:val="24"/>
          <w:szCs w:val="20"/>
        </w:rPr>
        <w:t>cocontractant</w:t>
      </w:r>
      <w:r w:rsidRPr="000648FF">
        <w:rPr>
          <w:rFonts w:ascii="Tahoma" w:hAnsi="Tahoma" w:cs="Tahoma"/>
          <w:i/>
          <w:spacing w:val="-5"/>
          <w:w w:val="90"/>
          <w:sz w:val="24"/>
          <w:szCs w:val="20"/>
        </w:rPr>
        <w:t xml:space="preserve"> </w:t>
      </w:r>
      <w:r w:rsidRPr="000648FF">
        <w:rPr>
          <w:rFonts w:ascii="Tahoma" w:hAnsi="Tahoma" w:cs="Tahoma"/>
          <w:i/>
          <w:spacing w:val="-2"/>
          <w:w w:val="90"/>
          <w:sz w:val="24"/>
          <w:szCs w:val="20"/>
        </w:rPr>
        <w:t>de</w:t>
      </w:r>
      <w:r w:rsidRPr="000648FF">
        <w:rPr>
          <w:rFonts w:ascii="Tahoma" w:hAnsi="Tahoma" w:cs="Tahoma"/>
          <w:i/>
          <w:spacing w:val="-4"/>
          <w:w w:val="90"/>
          <w:sz w:val="24"/>
          <w:szCs w:val="20"/>
        </w:rPr>
        <w:t xml:space="preserve"> </w:t>
      </w:r>
      <w:r w:rsidRPr="000648FF">
        <w:rPr>
          <w:rFonts w:ascii="Tahoma" w:hAnsi="Tahoma" w:cs="Tahoma"/>
          <w:i/>
          <w:spacing w:val="-2"/>
          <w:w w:val="90"/>
          <w:sz w:val="24"/>
          <w:szCs w:val="20"/>
        </w:rPr>
        <w:t>l’administration</w:t>
      </w:r>
      <w:r w:rsidRPr="000648FF">
        <w:rPr>
          <w:rFonts w:ascii="Tahoma" w:hAnsi="Tahoma" w:cs="Tahoma"/>
          <w:i/>
          <w:spacing w:val="-4"/>
          <w:w w:val="90"/>
          <w:sz w:val="24"/>
          <w:szCs w:val="20"/>
        </w:rPr>
        <w:t xml:space="preserve"> </w:t>
      </w:r>
      <w:r w:rsidRPr="000648FF">
        <w:rPr>
          <w:rFonts w:ascii="Tahoma" w:hAnsi="Tahoma" w:cs="Tahoma"/>
          <w:i/>
          <w:spacing w:val="-2"/>
          <w:w w:val="90"/>
          <w:sz w:val="24"/>
          <w:szCs w:val="20"/>
        </w:rPr>
        <w:t>doit</w:t>
      </w:r>
      <w:r w:rsidRPr="000648FF">
        <w:rPr>
          <w:rFonts w:ascii="Tahoma" w:hAnsi="Tahoma" w:cs="Tahoma"/>
          <w:i/>
          <w:spacing w:val="-5"/>
          <w:w w:val="90"/>
          <w:sz w:val="24"/>
          <w:szCs w:val="20"/>
        </w:rPr>
        <w:t xml:space="preserve"> </w:t>
      </w:r>
      <w:r w:rsidRPr="000648FF">
        <w:rPr>
          <w:rFonts w:ascii="Tahoma" w:hAnsi="Tahoma" w:cs="Tahoma"/>
          <w:i/>
          <w:spacing w:val="-2"/>
          <w:w w:val="90"/>
          <w:sz w:val="24"/>
          <w:szCs w:val="20"/>
        </w:rPr>
        <w:t>dans</w:t>
      </w:r>
      <w:r w:rsidRPr="000648FF">
        <w:rPr>
          <w:rFonts w:ascii="Tahoma" w:hAnsi="Tahoma" w:cs="Tahoma"/>
          <w:i/>
          <w:spacing w:val="-5"/>
          <w:w w:val="90"/>
          <w:sz w:val="24"/>
          <w:szCs w:val="20"/>
        </w:rPr>
        <w:t xml:space="preserve"> </w:t>
      </w:r>
      <w:r w:rsidRPr="000648FF">
        <w:rPr>
          <w:rFonts w:ascii="Tahoma" w:hAnsi="Tahoma" w:cs="Tahoma"/>
          <w:i/>
          <w:spacing w:val="-2"/>
          <w:w w:val="90"/>
          <w:sz w:val="24"/>
          <w:szCs w:val="20"/>
        </w:rPr>
        <w:t>un</w:t>
      </w:r>
      <w:r w:rsidRPr="000648FF">
        <w:rPr>
          <w:rFonts w:ascii="Tahoma" w:hAnsi="Tahoma" w:cs="Tahoma"/>
          <w:i/>
          <w:spacing w:val="-4"/>
          <w:w w:val="90"/>
          <w:sz w:val="24"/>
          <w:szCs w:val="20"/>
        </w:rPr>
        <w:t xml:space="preserve"> </w:t>
      </w:r>
      <w:r w:rsidRPr="000648FF">
        <w:rPr>
          <w:rFonts w:ascii="Tahoma" w:hAnsi="Tahoma" w:cs="Tahoma"/>
          <w:i/>
          <w:spacing w:val="-2"/>
          <w:w w:val="90"/>
          <w:sz w:val="24"/>
          <w:szCs w:val="20"/>
        </w:rPr>
        <w:t>délai</w:t>
      </w:r>
      <w:r w:rsidRPr="000648FF">
        <w:rPr>
          <w:rFonts w:ascii="Tahoma" w:hAnsi="Tahoma" w:cs="Tahoma"/>
          <w:i/>
          <w:spacing w:val="-5"/>
          <w:w w:val="90"/>
          <w:sz w:val="24"/>
          <w:szCs w:val="20"/>
        </w:rPr>
        <w:t xml:space="preserve"> </w:t>
      </w:r>
      <w:r w:rsidRPr="000648FF">
        <w:rPr>
          <w:rFonts w:ascii="Tahoma" w:hAnsi="Tahoma" w:cs="Tahoma"/>
          <w:i/>
          <w:spacing w:val="-2"/>
          <w:w w:val="90"/>
          <w:sz w:val="24"/>
          <w:szCs w:val="20"/>
        </w:rPr>
        <w:t>maximal</w:t>
      </w:r>
      <w:r w:rsidRPr="000648FF">
        <w:rPr>
          <w:rFonts w:ascii="Tahoma" w:hAnsi="Tahoma" w:cs="Tahoma"/>
          <w:i/>
          <w:spacing w:val="-6"/>
          <w:w w:val="90"/>
          <w:sz w:val="24"/>
          <w:szCs w:val="20"/>
        </w:rPr>
        <w:t xml:space="preserve"> </w:t>
      </w:r>
      <w:r w:rsidRPr="000648FF">
        <w:rPr>
          <w:rFonts w:ascii="Tahoma" w:hAnsi="Tahoma" w:cs="Tahoma"/>
          <w:i/>
          <w:spacing w:val="-2"/>
          <w:w w:val="90"/>
          <w:sz w:val="24"/>
          <w:szCs w:val="20"/>
        </w:rPr>
        <w:t>d’un</w:t>
      </w:r>
      <w:r w:rsidRPr="000648FF">
        <w:rPr>
          <w:rFonts w:ascii="Tahoma" w:hAnsi="Tahoma" w:cs="Tahoma"/>
          <w:i/>
          <w:spacing w:val="-4"/>
          <w:w w:val="90"/>
          <w:sz w:val="24"/>
          <w:szCs w:val="20"/>
        </w:rPr>
        <w:t xml:space="preserve"> </w:t>
      </w:r>
      <w:r w:rsidRPr="000648FF">
        <w:rPr>
          <w:rFonts w:ascii="Tahoma" w:hAnsi="Tahoma" w:cs="Tahoma"/>
          <w:i/>
          <w:spacing w:val="-2"/>
          <w:w w:val="90"/>
          <w:sz w:val="24"/>
          <w:szCs w:val="20"/>
        </w:rPr>
        <w:t>mois</w:t>
      </w:r>
      <w:r w:rsidRPr="000648FF">
        <w:rPr>
          <w:rFonts w:ascii="Tahoma" w:hAnsi="Tahoma" w:cs="Tahoma"/>
          <w:i/>
          <w:spacing w:val="-6"/>
          <w:w w:val="90"/>
          <w:sz w:val="24"/>
          <w:szCs w:val="20"/>
        </w:rPr>
        <w:t xml:space="preserve"> </w:t>
      </w:r>
      <w:r w:rsidRPr="000648FF">
        <w:rPr>
          <w:rFonts w:ascii="Tahoma" w:hAnsi="Tahoma" w:cs="Tahoma"/>
          <w:i/>
          <w:spacing w:val="-2"/>
          <w:w w:val="90"/>
          <w:sz w:val="24"/>
          <w:szCs w:val="20"/>
        </w:rPr>
        <w:t>suivant</w:t>
      </w:r>
      <w:r w:rsidRPr="000648FF">
        <w:rPr>
          <w:rFonts w:ascii="Tahoma" w:hAnsi="Tahoma" w:cs="Tahoma"/>
          <w:i/>
          <w:spacing w:val="-5"/>
          <w:w w:val="90"/>
          <w:sz w:val="24"/>
          <w:szCs w:val="20"/>
        </w:rPr>
        <w:t xml:space="preserve"> </w:t>
      </w:r>
      <w:r w:rsidRPr="000648FF">
        <w:rPr>
          <w:rFonts w:ascii="Tahoma" w:hAnsi="Tahoma" w:cs="Tahoma"/>
          <w:i/>
          <w:spacing w:val="-2"/>
          <w:w w:val="90"/>
          <w:sz w:val="24"/>
          <w:szCs w:val="20"/>
        </w:rPr>
        <w:t>la</w:t>
      </w:r>
      <w:r w:rsidRPr="000648FF">
        <w:rPr>
          <w:rFonts w:ascii="Tahoma" w:hAnsi="Tahoma" w:cs="Tahoma"/>
          <w:i/>
          <w:spacing w:val="-5"/>
          <w:w w:val="90"/>
          <w:sz w:val="24"/>
          <w:szCs w:val="20"/>
        </w:rPr>
        <w:t xml:space="preserve"> </w:t>
      </w:r>
      <w:r w:rsidRPr="000648FF">
        <w:rPr>
          <w:rFonts w:ascii="Tahoma" w:hAnsi="Tahoma" w:cs="Tahoma"/>
          <w:i/>
          <w:spacing w:val="-2"/>
          <w:w w:val="90"/>
          <w:sz w:val="24"/>
          <w:szCs w:val="20"/>
        </w:rPr>
        <w:t>date</w:t>
      </w:r>
      <w:r w:rsidRPr="000648FF">
        <w:rPr>
          <w:rFonts w:ascii="Tahoma" w:hAnsi="Tahoma" w:cs="Tahoma"/>
          <w:i/>
          <w:spacing w:val="-4"/>
          <w:w w:val="90"/>
          <w:sz w:val="24"/>
          <w:szCs w:val="20"/>
        </w:rPr>
        <w:t xml:space="preserve"> </w:t>
      </w:r>
      <w:r w:rsidRPr="000648FF">
        <w:rPr>
          <w:rFonts w:ascii="Tahoma" w:hAnsi="Tahoma" w:cs="Tahoma"/>
          <w:i/>
          <w:spacing w:val="-2"/>
          <w:w w:val="90"/>
          <w:sz w:val="24"/>
          <w:szCs w:val="20"/>
        </w:rPr>
        <w:t>de</w:t>
      </w:r>
      <w:r w:rsidRPr="000648FF">
        <w:rPr>
          <w:rFonts w:ascii="Tahoma" w:hAnsi="Tahoma" w:cs="Tahoma"/>
          <w:i/>
          <w:spacing w:val="-4"/>
          <w:w w:val="90"/>
          <w:sz w:val="24"/>
          <w:szCs w:val="20"/>
        </w:rPr>
        <w:t xml:space="preserve"> </w:t>
      </w:r>
      <w:r w:rsidRPr="000648FF">
        <w:rPr>
          <w:rFonts w:ascii="Tahoma" w:hAnsi="Tahoma" w:cs="Tahoma"/>
          <w:i/>
          <w:spacing w:val="-2"/>
          <w:w w:val="90"/>
          <w:sz w:val="24"/>
          <w:szCs w:val="20"/>
        </w:rPr>
        <w:t xml:space="preserve">cette </w:t>
      </w:r>
      <w:r w:rsidRPr="000648FF">
        <w:rPr>
          <w:rFonts w:ascii="Tahoma" w:hAnsi="Tahoma" w:cs="Tahoma"/>
          <w:i/>
          <w:sz w:val="24"/>
          <w:szCs w:val="20"/>
        </w:rPr>
        <w:t>notification, renvoyer le décompte final revêtu de sa signature sans ou avec réserves, ou faire connaître les raisons pour lesquelles il refuse de signer.</w:t>
      </w:r>
    </w:p>
    <w:p w:rsidR="004D09A8" w:rsidRPr="000648FF" w:rsidRDefault="000A4CFF" w:rsidP="000648FF">
      <w:pPr>
        <w:ind w:firstLine="142"/>
        <w:jc w:val="both"/>
        <w:rPr>
          <w:rFonts w:ascii="Tahoma" w:hAnsi="Tahoma" w:cs="Tahoma"/>
          <w:i/>
          <w:sz w:val="24"/>
          <w:szCs w:val="20"/>
        </w:rPr>
      </w:pPr>
      <w:r w:rsidRPr="000648FF">
        <w:rPr>
          <w:rFonts w:ascii="Tahoma" w:hAnsi="Tahoma" w:cs="Tahoma"/>
          <w:i/>
          <w:sz w:val="24"/>
          <w:szCs w:val="20"/>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w:t>
      </w:r>
      <w:r w:rsidRPr="000648FF">
        <w:rPr>
          <w:rFonts w:ascii="Tahoma" w:hAnsi="Tahoma" w:cs="Tahoma"/>
          <w:i/>
          <w:w w:val="90"/>
          <w:sz w:val="24"/>
          <w:szCs w:val="20"/>
        </w:rPr>
        <w:t>d’œuvre dans le même délai que ci-dessus, sous peine de forclusion.</w:t>
      </w:r>
    </w:p>
    <w:p w:rsidR="004D09A8" w:rsidRPr="000648FF" w:rsidRDefault="000A4CFF" w:rsidP="000648FF">
      <w:pPr>
        <w:ind w:firstLine="142"/>
        <w:jc w:val="both"/>
        <w:rPr>
          <w:rFonts w:ascii="Tahoma" w:hAnsi="Tahoma" w:cs="Tahoma"/>
          <w:i/>
          <w:sz w:val="24"/>
          <w:szCs w:val="20"/>
        </w:rPr>
      </w:pPr>
      <w:r w:rsidRPr="000648FF">
        <w:rPr>
          <w:rFonts w:ascii="Tahoma" w:hAnsi="Tahoma" w:cs="Tahoma"/>
          <w:i/>
          <w:sz w:val="24"/>
          <w:szCs w:val="20"/>
        </w:rPr>
        <w:t>Le règlement du différend intervient alors selon les dispositions du code des marchés publics en vigueur</w:t>
      </w:r>
      <w:r w:rsidRPr="000648FF">
        <w:rPr>
          <w:rFonts w:ascii="Tahoma" w:hAnsi="Tahoma" w:cs="Tahoma"/>
          <w:i/>
          <w:spacing w:val="-1"/>
          <w:sz w:val="24"/>
          <w:szCs w:val="20"/>
        </w:rPr>
        <w:t xml:space="preserve"> </w:t>
      </w:r>
      <w:r w:rsidRPr="000648FF">
        <w:rPr>
          <w:rFonts w:ascii="Tahoma" w:hAnsi="Tahoma" w:cs="Tahoma"/>
          <w:i/>
          <w:sz w:val="24"/>
          <w:szCs w:val="20"/>
        </w:rPr>
        <w:t>et du CCAG applicable.</w:t>
      </w:r>
    </w:p>
    <w:p w:rsidR="004D09A8" w:rsidRPr="000648FF" w:rsidRDefault="000A4CFF" w:rsidP="000648FF">
      <w:pPr>
        <w:pStyle w:val="Titre4"/>
        <w:numPr>
          <w:ilvl w:val="1"/>
          <w:numId w:val="45"/>
        </w:numPr>
        <w:tabs>
          <w:tab w:val="left" w:pos="1283"/>
        </w:tabs>
        <w:ind w:left="0" w:firstLine="142"/>
        <w:jc w:val="both"/>
        <w:rPr>
          <w:rFonts w:ascii="Tahoma" w:hAnsi="Tahoma" w:cs="Tahoma"/>
          <w:szCs w:val="22"/>
        </w:rPr>
      </w:pPr>
      <w:r w:rsidRPr="000648FF">
        <w:rPr>
          <w:rFonts w:ascii="Tahoma" w:hAnsi="Tahoma" w:cs="Tahoma"/>
          <w:szCs w:val="22"/>
        </w:rPr>
        <w:t>Décompte</w:t>
      </w:r>
      <w:r w:rsidRPr="000648FF">
        <w:rPr>
          <w:rFonts w:ascii="Tahoma" w:hAnsi="Tahoma" w:cs="Tahoma"/>
          <w:spacing w:val="-5"/>
          <w:szCs w:val="22"/>
        </w:rPr>
        <w:t xml:space="preserve"> </w:t>
      </w:r>
      <w:r w:rsidRPr="000648FF">
        <w:rPr>
          <w:rFonts w:ascii="Tahoma" w:hAnsi="Tahoma" w:cs="Tahoma"/>
          <w:szCs w:val="22"/>
        </w:rPr>
        <w:t>général</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6"/>
          <w:szCs w:val="22"/>
        </w:rPr>
        <w:t xml:space="preserve"> </w:t>
      </w:r>
      <w:r w:rsidRPr="000648FF">
        <w:rPr>
          <w:rFonts w:ascii="Tahoma" w:hAnsi="Tahoma" w:cs="Tahoma"/>
          <w:spacing w:val="-2"/>
          <w:szCs w:val="22"/>
        </w:rPr>
        <w:t>définitif</w:t>
      </w:r>
    </w:p>
    <w:p w:rsidR="004D09A8" w:rsidRPr="000648FF" w:rsidRDefault="000A4CFF" w:rsidP="000648FF">
      <w:pPr>
        <w:pStyle w:val="Paragraphedeliste"/>
        <w:numPr>
          <w:ilvl w:val="2"/>
          <w:numId w:val="45"/>
        </w:numPr>
        <w:tabs>
          <w:tab w:val="left" w:pos="1455"/>
        </w:tabs>
        <w:ind w:left="0" w:firstLine="142"/>
        <w:jc w:val="both"/>
        <w:rPr>
          <w:rFonts w:ascii="Tahoma" w:hAnsi="Tahoma" w:cs="Tahoma"/>
          <w:i/>
          <w:sz w:val="24"/>
          <w:szCs w:val="20"/>
        </w:rPr>
      </w:pPr>
      <w:r w:rsidRPr="000648FF">
        <w:rPr>
          <w:rFonts w:ascii="Tahoma" w:hAnsi="Tahoma" w:cs="Tahoma"/>
          <w:i/>
          <w:w w:val="85"/>
          <w:sz w:val="24"/>
          <w:szCs w:val="20"/>
        </w:rPr>
        <w:t>Sept</w:t>
      </w:r>
      <w:r w:rsidRPr="000648FF">
        <w:rPr>
          <w:rFonts w:ascii="Tahoma" w:hAnsi="Tahoma" w:cs="Tahoma"/>
          <w:i/>
          <w:sz w:val="24"/>
          <w:szCs w:val="20"/>
        </w:rPr>
        <w:t xml:space="preserve"> </w:t>
      </w:r>
      <w:r w:rsidRPr="000648FF">
        <w:rPr>
          <w:rFonts w:ascii="Tahoma" w:hAnsi="Tahoma" w:cs="Tahoma"/>
          <w:i/>
          <w:w w:val="85"/>
          <w:sz w:val="24"/>
          <w:szCs w:val="20"/>
        </w:rPr>
        <w:t>(07)</w:t>
      </w:r>
      <w:r w:rsidRPr="000648FF">
        <w:rPr>
          <w:rFonts w:ascii="Tahoma" w:hAnsi="Tahoma" w:cs="Tahoma"/>
          <w:i/>
          <w:sz w:val="24"/>
          <w:szCs w:val="20"/>
        </w:rPr>
        <w:t xml:space="preserve"> </w:t>
      </w:r>
      <w:r w:rsidRPr="000648FF">
        <w:rPr>
          <w:rFonts w:ascii="Tahoma" w:hAnsi="Tahoma" w:cs="Tahoma"/>
          <w:i/>
          <w:w w:val="85"/>
          <w:sz w:val="24"/>
          <w:szCs w:val="20"/>
        </w:rPr>
        <w:t>jours</w:t>
      </w:r>
      <w:r w:rsidRPr="000648FF">
        <w:rPr>
          <w:rFonts w:ascii="Tahoma" w:hAnsi="Tahoma" w:cs="Tahoma"/>
          <w:i/>
          <w:sz w:val="24"/>
          <w:szCs w:val="20"/>
        </w:rPr>
        <w:t xml:space="preserve"> </w:t>
      </w:r>
      <w:r w:rsidRPr="000648FF">
        <w:rPr>
          <w:rFonts w:ascii="Tahoma" w:hAnsi="Tahoma" w:cs="Tahoma"/>
          <w:i/>
          <w:w w:val="85"/>
          <w:sz w:val="24"/>
          <w:szCs w:val="20"/>
        </w:rPr>
        <w:t>le délai dont</w:t>
      </w:r>
      <w:r w:rsidRPr="000648FF">
        <w:rPr>
          <w:rFonts w:ascii="Tahoma" w:hAnsi="Tahoma" w:cs="Tahoma"/>
          <w:i/>
          <w:spacing w:val="-2"/>
          <w:w w:val="85"/>
          <w:sz w:val="24"/>
          <w:szCs w:val="20"/>
        </w:rPr>
        <w:t xml:space="preserve"> </w:t>
      </w:r>
      <w:r w:rsidRPr="000648FF">
        <w:rPr>
          <w:rFonts w:ascii="Tahoma" w:hAnsi="Tahoma" w:cs="Tahoma"/>
          <w:i/>
          <w:w w:val="85"/>
          <w:sz w:val="24"/>
          <w:szCs w:val="20"/>
        </w:rPr>
        <w:t>dispose le Chef de service ou le Maître d’Œuvre pour</w:t>
      </w:r>
      <w:r w:rsidRPr="000648FF">
        <w:rPr>
          <w:rFonts w:ascii="Tahoma" w:hAnsi="Tahoma" w:cs="Tahoma"/>
          <w:i/>
          <w:spacing w:val="-1"/>
          <w:w w:val="85"/>
          <w:sz w:val="24"/>
          <w:szCs w:val="20"/>
        </w:rPr>
        <w:t xml:space="preserve"> </w:t>
      </w:r>
      <w:r w:rsidRPr="000648FF">
        <w:rPr>
          <w:rFonts w:ascii="Tahoma" w:hAnsi="Tahoma" w:cs="Tahoma"/>
          <w:i/>
          <w:w w:val="85"/>
          <w:sz w:val="24"/>
          <w:szCs w:val="20"/>
        </w:rPr>
        <w:t>établir</w:t>
      </w:r>
      <w:r w:rsidRPr="000648FF">
        <w:rPr>
          <w:rFonts w:ascii="Tahoma" w:hAnsi="Tahoma" w:cs="Tahoma"/>
          <w:i/>
          <w:spacing w:val="-1"/>
          <w:w w:val="85"/>
          <w:sz w:val="24"/>
          <w:szCs w:val="20"/>
        </w:rPr>
        <w:t xml:space="preserve"> </w:t>
      </w:r>
      <w:r w:rsidRPr="000648FF">
        <w:rPr>
          <w:rFonts w:ascii="Tahoma" w:hAnsi="Tahoma" w:cs="Tahoma"/>
          <w:i/>
          <w:w w:val="85"/>
          <w:sz w:val="24"/>
          <w:szCs w:val="20"/>
        </w:rPr>
        <w:t xml:space="preserve">le décompte </w:t>
      </w:r>
      <w:r w:rsidRPr="000648FF">
        <w:rPr>
          <w:rFonts w:ascii="Tahoma" w:hAnsi="Tahoma" w:cs="Tahoma"/>
          <w:i/>
          <w:w w:val="80"/>
          <w:sz w:val="24"/>
          <w:szCs w:val="20"/>
        </w:rPr>
        <w:t>général et définitif au cocontractant de l’administration après la réception définitive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A la fin</w:t>
      </w:r>
      <w:r w:rsidRPr="000648FF">
        <w:rPr>
          <w:rFonts w:ascii="Tahoma" w:hAnsi="Tahoma" w:cs="Tahoma"/>
          <w:spacing w:val="-1"/>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zCs w:val="22"/>
        </w:rPr>
        <w:t>la période de garantie</w:t>
      </w:r>
      <w:r w:rsidRPr="000648FF">
        <w:rPr>
          <w:rFonts w:ascii="Tahoma" w:hAnsi="Tahoma" w:cs="Tahoma"/>
          <w:spacing w:val="-2"/>
          <w:szCs w:val="22"/>
        </w:rPr>
        <w:t xml:space="preserve"> </w:t>
      </w:r>
      <w:r w:rsidRPr="000648FF">
        <w:rPr>
          <w:rFonts w:ascii="Tahoma" w:hAnsi="Tahoma" w:cs="Tahoma"/>
          <w:szCs w:val="22"/>
        </w:rPr>
        <w:t>qui</w:t>
      </w:r>
      <w:r w:rsidRPr="000648FF">
        <w:rPr>
          <w:rFonts w:ascii="Tahoma" w:hAnsi="Tahoma" w:cs="Tahoma"/>
          <w:spacing w:val="-3"/>
          <w:szCs w:val="22"/>
        </w:rPr>
        <w:t xml:space="preserve"> </w:t>
      </w:r>
      <w:r w:rsidRPr="000648FF">
        <w:rPr>
          <w:rFonts w:ascii="Tahoma" w:hAnsi="Tahoma" w:cs="Tahoma"/>
          <w:szCs w:val="22"/>
        </w:rPr>
        <w:t>donne lieu à</w:t>
      </w:r>
      <w:r w:rsidRPr="000648FF">
        <w:rPr>
          <w:rFonts w:ascii="Tahoma" w:hAnsi="Tahoma" w:cs="Tahoma"/>
          <w:spacing w:val="-1"/>
          <w:szCs w:val="22"/>
        </w:rPr>
        <w:t xml:space="preserve"> </w:t>
      </w:r>
      <w:r w:rsidRPr="000648FF">
        <w:rPr>
          <w:rFonts w:ascii="Tahoma" w:hAnsi="Tahoma" w:cs="Tahoma"/>
          <w:szCs w:val="22"/>
        </w:rPr>
        <w:t>la réception définitive</w:t>
      </w:r>
      <w:r w:rsidRPr="000648FF">
        <w:rPr>
          <w:rFonts w:ascii="Tahoma" w:hAnsi="Tahoma" w:cs="Tahoma"/>
          <w:spacing w:val="-2"/>
          <w:szCs w:val="22"/>
        </w:rPr>
        <w:t xml:space="preserve"> </w:t>
      </w:r>
      <w:r w:rsidRPr="000648FF">
        <w:rPr>
          <w:rFonts w:ascii="Tahoma" w:hAnsi="Tahoma" w:cs="Tahoma"/>
          <w:szCs w:val="22"/>
        </w:rPr>
        <w:t>des</w:t>
      </w:r>
      <w:r w:rsidRPr="000648FF">
        <w:rPr>
          <w:rFonts w:ascii="Tahoma" w:hAnsi="Tahoma" w:cs="Tahoma"/>
          <w:spacing w:val="-3"/>
          <w:szCs w:val="22"/>
        </w:rPr>
        <w:t xml:space="preserve"> </w:t>
      </w:r>
      <w:r w:rsidRPr="000648FF">
        <w:rPr>
          <w:rFonts w:ascii="Tahoma" w:hAnsi="Tahoma" w:cs="Tahoma"/>
          <w:szCs w:val="22"/>
        </w:rPr>
        <w:t>travaux, le Chef de service</w:t>
      </w:r>
      <w:r w:rsidRPr="000648FF">
        <w:rPr>
          <w:rFonts w:ascii="Tahoma" w:hAnsi="Tahoma" w:cs="Tahoma"/>
          <w:spacing w:val="-2"/>
          <w:szCs w:val="22"/>
        </w:rPr>
        <w:t xml:space="preserve"> </w:t>
      </w:r>
      <w:r w:rsidRPr="000648FF">
        <w:rPr>
          <w:rFonts w:ascii="Tahoma" w:hAnsi="Tahoma" w:cs="Tahoma"/>
          <w:szCs w:val="22"/>
        </w:rPr>
        <w:t xml:space="preserve">dresse </w:t>
      </w:r>
      <w:r w:rsidRPr="000648FF">
        <w:rPr>
          <w:rFonts w:ascii="Tahoma" w:hAnsi="Tahoma" w:cs="Tahoma"/>
          <w:w w:val="80"/>
          <w:szCs w:val="22"/>
        </w:rPr>
        <w:t xml:space="preserve">le décompte général et définitif du marché qu’il fait signer contradictoirement par le cocontractant et le Maître </w:t>
      </w:r>
      <w:r w:rsidRPr="000648FF">
        <w:rPr>
          <w:rFonts w:ascii="Tahoma" w:hAnsi="Tahoma" w:cs="Tahoma"/>
          <w:w w:val="85"/>
          <w:szCs w:val="22"/>
        </w:rPr>
        <w:t>d’Ouvrage. Ce décompte comprend :</w:t>
      </w:r>
    </w:p>
    <w:p w:rsidR="004D09A8" w:rsidRPr="000648FF" w:rsidRDefault="000A4CFF" w:rsidP="000648FF">
      <w:pPr>
        <w:pStyle w:val="Paragraphedeliste"/>
        <w:numPr>
          <w:ilvl w:val="3"/>
          <w:numId w:val="45"/>
        </w:numPr>
        <w:tabs>
          <w:tab w:val="left" w:pos="1359"/>
        </w:tabs>
        <w:ind w:left="0" w:firstLine="142"/>
        <w:rPr>
          <w:rFonts w:ascii="Tahoma" w:hAnsi="Tahoma" w:cs="Tahoma"/>
          <w:sz w:val="24"/>
          <w:szCs w:val="20"/>
        </w:rPr>
      </w:pPr>
      <w:r w:rsidRPr="000648FF">
        <w:rPr>
          <w:rFonts w:ascii="Tahoma" w:hAnsi="Tahoma" w:cs="Tahoma"/>
          <w:sz w:val="24"/>
          <w:szCs w:val="20"/>
        </w:rPr>
        <w:t>Le</w:t>
      </w:r>
      <w:r w:rsidRPr="000648FF">
        <w:rPr>
          <w:rFonts w:ascii="Tahoma" w:hAnsi="Tahoma" w:cs="Tahoma"/>
          <w:spacing w:val="-3"/>
          <w:sz w:val="24"/>
          <w:szCs w:val="20"/>
        </w:rPr>
        <w:t xml:space="preserve"> </w:t>
      </w:r>
      <w:r w:rsidRPr="000648FF">
        <w:rPr>
          <w:rFonts w:ascii="Tahoma" w:hAnsi="Tahoma" w:cs="Tahoma"/>
          <w:sz w:val="24"/>
          <w:szCs w:val="20"/>
        </w:rPr>
        <w:t>décompte</w:t>
      </w:r>
      <w:r w:rsidRPr="000648FF">
        <w:rPr>
          <w:rFonts w:ascii="Tahoma" w:hAnsi="Tahoma" w:cs="Tahoma"/>
          <w:spacing w:val="-2"/>
          <w:sz w:val="24"/>
          <w:szCs w:val="20"/>
        </w:rPr>
        <w:t xml:space="preserve"> final,</w:t>
      </w:r>
    </w:p>
    <w:p w:rsidR="004D09A8" w:rsidRPr="000648FF" w:rsidRDefault="000A4CFF" w:rsidP="000648FF">
      <w:pPr>
        <w:pStyle w:val="Paragraphedeliste"/>
        <w:numPr>
          <w:ilvl w:val="3"/>
          <w:numId w:val="45"/>
        </w:numPr>
        <w:tabs>
          <w:tab w:val="left" w:pos="1359"/>
        </w:tabs>
        <w:ind w:left="0" w:firstLine="142"/>
        <w:rPr>
          <w:rFonts w:ascii="Tahoma" w:hAnsi="Tahoma" w:cs="Tahoma"/>
          <w:sz w:val="24"/>
          <w:szCs w:val="20"/>
        </w:rPr>
      </w:pPr>
      <w:r w:rsidRPr="000648FF">
        <w:rPr>
          <w:rFonts w:ascii="Tahoma" w:hAnsi="Tahoma" w:cs="Tahoma"/>
          <w:sz w:val="24"/>
          <w:szCs w:val="20"/>
        </w:rPr>
        <w:t>Le</w:t>
      </w:r>
      <w:r w:rsidRPr="000648FF">
        <w:rPr>
          <w:rFonts w:ascii="Tahoma" w:hAnsi="Tahoma" w:cs="Tahoma"/>
          <w:spacing w:val="1"/>
          <w:sz w:val="24"/>
          <w:szCs w:val="20"/>
        </w:rPr>
        <w:t xml:space="preserve"> </w:t>
      </w:r>
      <w:r w:rsidRPr="000648FF">
        <w:rPr>
          <w:rFonts w:ascii="Tahoma" w:hAnsi="Tahoma" w:cs="Tahoma"/>
          <w:spacing w:val="-2"/>
          <w:sz w:val="24"/>
          <w:szCs w:val="20"/>
        </w:rPr>
        <w:t>solde,</w:t>
      </w:r>
    </w:p>
    <w:p w:rsidR="004D09A8" w:rsidRPr="000648FF" w:rsidRDefault="000A4CFF" w:rsidP="000648FF">
      <w:pPr>
        <w:pStyle w:val="Paragraphedeliste"/>
        <w:numPr>
          <w:ilvl w:val="3"/>
          <w:numId w:val="45"/>
        </w:numPr>
        <w:tabs>
          <w:tab w:val="left" w:pos="1359"/>
        </w:tabs>
        <w:ind w:left="0" w:firstLine="142"/>
        <w:rPr>
          <w:rFonts w:ascii="Tahoma" w:hAnsi="Tahoma" w:cs="Tahoma"/>
          <w:sz w:val="24"/>
          <w:szCs w:val="20"/>
        </w:rPr>
      </w:pPr>
      <w:r w:rsidRPr="000648FF">
        <w:rPr>
          <w:rFonts w:ascii="Tahoma" w:hAnsi="Tahoma" w:cs="Tahoma"/>
          <w:sz w:val="24"/>
          <w:szCs w:val="20"/>
        </w:rPr>
        <w:t>La</w:t>
      </w:r>
      <w:r w:rsidRPr="000648FF">
        <w:rPr>
          <w:rFonts w:ascii="Tahoma" w:hAnsi="Tahoma" w:cs="Tahoma"/>
          <w:spacing w:val="-4"/>
          <w:sz w:val="24"/>
          <w:szCs w:val="20"/>
        </w:rPr>
        <w:t xml:space="preserve"> </w:t>
      </w:r>
      <w:r w:rsidRPr="000648FF">
        <w:rPr>
          <w:rFonts w:ascii="Tahoma" w:hAnsi="Tahoma" w:cs="Tahoma"/>
          <w:sz w:val="24"/>
          <w:szCs w:val="20"/>
        </w:rPr>
        <w:t>récapitulation</w:t>
      </w:r>
      <w:r w:rsidRPr="000648FF">
        <w:rPr>
          <w:rFonts w:ascii="Tahoma" w:hAnsi="Tahoma" w:cs="Tahoma"/>
          <w:spacing w:val="-6"/>
          <w:sz w:val="24"/>
          <w:szCs w:val="20"/>
        </w:rPr>
        <w:t xml:space="preserve"> </w:t>
      </w:r>
      <w:r w:rsidRPr="000648FF">
        <w:rPr>
          <w:rFonts w:ascii="Tahoma" w:hAnsi="Tahoma" w:cs="Tahoma"/>
          <w:sz w:val="24"/>
          <w:szCs w:val="20"/>
        </w:rPr>
        <w:t>des</w:t>
      </w:r>
      <w:r w:rsidRPr="000648FF">
        <w:rPr>
          <w:rFonts w:ascii="Tahoma" w:hAnsi="Tahoma" w:cs="Tahoma"/>
          <w:spacing w:val="-6"/>
          <w:sz w:val="24"/>
          <w:szCs w:val="20"/>
        </w:rPr>
        <w:t xml:space="preserve"> </w:t>
      </w:r>
      <w:r w:rsidRPr="000648FF">
        <w:rPr>
          <w:rFonts w:ascii="Tahoma" w:hAnsi="Tahoma" w:cs="Tahoma"/>
          <w:sz w:val="24"/>
          <w:szCs w:val="20"/>
        </w:rPr>
        <w:t>acomptes</w:t>
      </w:r>
      <w:r w:rsidRPr="000648FF">
        <w:rPr>
          <w:rFonts w:ascii="Tahoma" w:hAnsi="Tahoma" w:cs="Tahoma"/>
          <w:spacing w:val="-5"/>
          <w:sz w:val="24"/>
          <w:szCs w:val="20"/>
        </w:rPr>
        <w:t xml:space="preserve"> </w:t>
      </w:r>
      <w:r w:rsidRPr="000648FF">
        <w:rPr>
          <w:rFonts w:ascii="Tahoma" w:hAnsi="Tahoma" w:cs="Tahoma"/>
          <w:spacing w:val="-2"/>
          <w:sz w:val="24"/>
          <w:szCs w:val="20"/>
        </w:rPr>
        <w:t>mensuels.</w:t>
      </w:r>
    </w:p>
    <w:p w:rsidR="004D09A8" w:rsidRPr="000648FF" w:rsidRDefault="000A4CFF" w:rsidP="000648FF">
      <w:pPr>
        <w:pStyle w:val="Titre4"/>
        <w:ind w:left="0" w:firstLine="142"/>
        <w:rPr>
          <w:rFonts w:ascii="Tahoma" w:hAnsi="Tahoma" w:cs="Tahoma"/>
          <w:szCs w:val="22"/>
        </w:rPr>
      </w:pPr>
      <w:r w:rsidRPr="000648FF">
        <w:rPr>
          <w:rFonts w:ascii="Tahoma" w:hAnsi="Tahoma" w:cs="Tahoma"/>
          <w:szCs w:val="22"/>
        </w:rPr>
        <w:t>La signature du décompte général et définitif sans réserve par le cocontractant, lie définitivement les parties</w:t>
      </w:r>
      <w:r w:rsidRPr="000648FF">
        <w:rPr>
          <w:rFonts w:ascii="Tahoma" w:hAnsi="Tahoma" w:cs="Tahoma"/>
          <w:spacing w:val="-6"/>
          <w:szCs w:val="22"/>
        </w:rPr>
        <w:t xml:space="preserve"> </w:t>
      </w:r>
      <w:r w:rsidRPr="000648FF">
        <w:rPr>
          <w:rFonts w:ascii="Tahoma" w:hAnsi="Tahoma" w:cs="Tahoma"/>
          <w:szCs w:val="22"/>
        </w:rPr>
        <w:t>et</w:t>
      </w:r>
      <w:r w:rsidRPr="000648FF">
        <w:rPr>
          <w:rFonts w:ascii="Tahoma" w:hAnsi="Tahoma" w:cs="Tahoma"/>
          <w:spacing w:val="-5"/>
          <w:szCs w:val="22"/>
        </w:rPr>
        <w:t xml:space="preserve"> </w:t>
      </w:r>
      <w:r w:rsidRPr="000648FF">
        <w:rPr>
          <w:rFonts w:ascii="Tahoma" w:hAnsi="Tahoma" w:cs="Tahoma"/>
          <w:szCs w:val="22"/>
        </w:rPr>
        <w:t>met</w:t>
      </w:r>
      <w:r w:rsidRPr="000648FF">
        <w:rPr>
          <w:rFonts w:ascii="Tahoma" w:hAnsi="Tahoma" w:cs="Tahoma"/>
          <w:spacing w:val="-5"/>
          <w:szCs w:val="22"/>
        </w:rPr>
        <w:t xml:space="preserve"> </w:t>
      </w:r>
      <w:r w:rsidRPr="000648FF">
        <w:rPr>
          <w:rFonts w:ascii="Tahoma" w:hAnsi="Tahoma" w:cs="Tahoma"/>
          <w:szCs w:val="22"/>
        </w:rPr>
        <w:t>fin</w:t>
      </w:r>
      <w:r w:rsidRPr="000648FF">
        <w:rPr>
          <w:rFonts w:ascii="Tahoma" w:hAnsi="Tahoma" w:cs="Tahoma"/>
          <w:spacing w:val="-5"/>
          <w:szCs w:val="22"/>
        </w:rPr>
        <w:t xml:space="preserve"> </w:t>
      </w:r>
      <w:r w:rsidRPr="000648FF">
        <w:rPr>
          <w:rFonts w:ascii="Tahoma" w:hAnsi="Tahoma" w:cs="Tahoma"/>
          <w:szCs w:val="22"/>
        </w:rPr>
        <w:t>au</w:t>
      </w:r>
      <w:r w:rsidRPr="000648FF">
        <w:rPr>
          <w:rFonts w:ascii="Tahoma" w:hAnsi="Tahoma" w:cs="Tahoma"/>
          <w:spacing w:val="-5"/>
          <w:szCs w:val="22"/>
        </w:rPr>
        <w:t xml:space="preserve"> </w:t>
      </w:r>
      <w:r w:rsidRPr="000648FF">
        <w:rPr>
          <w:rFonts w:ascii="Tahoma" w:hAnsi="Tahoma" w:cs="Tahoma"/>
          <w:szCs w:val="22"/>
        </w:rPr>
        <w:t>marché,</w:t>
      </w:r>
      <w:r w:rsidRPr="000648FF">
        <w:rPr>
          <w:rFonts w:ascii="Tahoma" w:hAnsi="Tahoma" w:cs="Tahoma"/>
          <w:spacing w:val="-5"/>
          <w:szCs w:val="22"/>
        </w:rPr>
        <w:t xml:space="preserve"> </w:t>
      </w:r>
      <w:r w:rsidRPr="000648FF">
        <w:rPr>
          <w:rFonts w:ascii="Tahoma" w:hAnsi="Tahoma" w:cs="Tahoma"/>
          <w:szCs w:val="22"/>
        </w:rPr>
        <w:t>et</w:t>
      </w:r>
      <w:r w:rsidRPr="000648FF">
        <w:rPr>
          <w:rFonts w:ascii="Tahoma" w:hAnsi="Tahoma" w:cs="Tahoma"/>
          <w:spacing w:val="-17"/>
          <w:szCs w:val="22"/>
        </w:rPr>
        <w:t xml:space="preserve"> </w:t>
      </w:r>
      <w:r w:rsidRPr="000648FF">
        <w:rPr>
          <w:rFonts w:ascii="Tahoma" w:hAnsi="Tahoma" w:cs="Tahoma"/>
          <w:szCs w:val="22"/>
        </w:rPr>
        <w:t>libère</w:t>
      </w:r>
      <w:r w:rsidRPr="000648FF">
        <w:rPr>
          <w:rFonts w:ascii="Tahoma" w:hAnsi="Tahoma" w:cs="Tahoma"/>
          <w:spacing w:val="-16"/>
          <w:szCs w:val="22"/>
        </w:rPr>
        <w:t xml:space="preserve"> </w:t>
      </w:r>
      <w:r w:rsidRPr="000648FF">
        <w:rPr>
          <w:rFonts w:ascii="Tahoma" w:hAnsi="Tahoma" w:cs="Tahoma"/>
          <w:szCs w:val="22"/>
        </w:rPr>
        <w:t>le</w:t>
      </w:r>
      <w:r w:rsidRPr="000648FF">
        <w:rPr>
          <w:rFonts w:ascii="Tahoma" w:hAnsi="Tahoma" w:cs="Tahoma"/>
          <w:spacing w:val="-17"/>
          <w:szCs w:val="22"/>
        </w:rPr>
        <w:t xml:space="preserve"> </w:t>
      </w:r>
      <w:r w:rsidRPr="000648FF">
        <w:rPr>
          <w:rFonts w:ascii="Tahoma" w:hAnsi="Tahoma" w:cs="Tahoma"/>
          <w:szCs w:val="22"/>
        </w:rPr>
        <w:t>cocontractant</w:t>
      </w:r>
      <w:r w:rsidRPr="000648FF">
        <w:rPr>
          <w:rFonts w:ascii="Tahoma" w:hAnsi="Tahoma" w:cs="Tahoma"/>
          <w:spacing w:val="-17"/>
          <w:szCs w:val="22"/>
        </w:rPr>
        <w:t xml:space="preserve"> </w:t>
      </w:r>
      <w:r w:rsidRPr="000648FF">
        <w:rPr>
          <w:rFonts w:ascii="Tahoma" w:hAnsi="Tahoma" w:cs="Tahoma"/>
          <w:szCs w:val="22"/>
        </w:rPr>
        <w:t>et</w:t>
      </w:r>
      <w:r w:rsidRPr="000648FF">
        <w:rPr>
          <w:rFonts w:ascii="Tahoma" w:hAnsi="Tahoma" w:cs="Tahoma"/>
          <w:spacing w:val="-16"/>
          <w:szCs w:val="22"/>
        </w:rPr>
        <w:t xml:space="preserve"> </w:t>
      </w:r>
      <w:r w:rsidRPr="000648FF">
        <w:rPr>
          <w:rFonts w:ascii="Tahoma" w:hAnsi="Tahoma" w:cs="Tahoma"/>
          <w:szCs w:val="22"/>
        </w:rPr>
        <w:t>le</w:t>
      </w:r>
      <w:r w:rsidRPr="000648FF">
        <w:rPr>
          <w:rFonts w:ascii="Tahoma" w:hAnsi="Tahoma" w:cs="Tahoma"/>
          <w:spacing w:val="-17"/>
          <w:szCs w:val="22"/>
        </w:rPr>
        <w:t xml:space="preserve"> </w:t>
      </w:r>
      <w:r w:rsidRPr="000648FF">
        <w:rPr>
          <w:rFonts w:ascii="Tahoma" w:hAnsi="Tahoma" w:cs="Tahoma"/>
          <w:szCs w:val="22"/>
        </w:rPr>
        <w:t>maitre</w:t>
      </w:r>
      <w:r w:rsidRPr="000648FF">
        <w:rPr>
          <w:rFonts w:ascii="Tahoma" w:hAnsi="Tahoma" w:cs="Tahoma"/>
          <w:spacing w:val="-16"/>
          <w:szCs w:val="22"/>
        </w:rPr>
        <w:t xml:space="preserve"> </w:t>
      </w:r>
      <w:r w:rsidRPr="000648FF">
        <w:rPr>
          <w:rFonts w:ascii="Tahoma" w:hAnsi="Tahoma" w:cs="Tahoma"/>
          <w:szCs w:val="22"/>
        </w:rPr>
        <w:t>d’ouvrage</w:t>
      </w:r>
      <w:r w:rsidRPr="000648FF">
        <w:rPr>
          <w:rFonts w:ascii="Tahoma" w:hAnsi="Tahoma" w:cs="Tahoma"/>
          <w:spacing w:val="-17"/>
          <w:szCs w:val="22"/>
        </w:rPr>
        <w:t xml:space="preserve"> </w:t>
      </w:r>
      <w:r w:rsidRPr="000648FF">
        <w:rPr>
          <w:rFonts w:ascii="Tahoma" w:hAnsi="Tahoma" w:cs="Tahoma"/>
          <w:szCs w:val="22"/>
        </w:rPr>
        <w:t>de</w:t>
      </w:r>
      <w:r w:rsidRPr="000648FF">
        <w:rPr>
          <w:rFonts w:ascii="Tahoma" w:hAnsi="Tahoma" w:cs="Tahoma"/>
          <w:spacing w:val="-16"/>
          <w:szCs w:val="22"/>
        </w:rPr>
        <w:t xml:space="preserve"> </w:t>
      </w:r>
      <w:r w:rsidRPr="000648FF">
        <w:rPr>
          <w:rFonts w:ascii="Tahoma" w:hAnsi="Tahoma" w:cs="Tahoma"/>
          <w:szCs w:val="22"/>
        </w:rPr>
        <w:t>toutes</w:t>
      </w:r>
      <w:r w:rsidRPr="000648FF">
        <w:rPr>
          <w:rFonts w:ascii="Tahoma" w:hAnsi="Tahoma" w:cs="Tahoma"/>
          <w:spacing w:val="-13"/>
          <w:szCs w:val="22"/>
        </w:rPr>
        <w:t xml:space="preserve"> </w:t>
      </w:r>
      <w:r w:rsidRPr="000648FF">
        <w:rPr>
          <w:rFonts w:ascii="Tahoma" w:hAnsi="Tahoma" w:cs="Tahoma"/>
          <w:szCs w:val="22"/>
        </w:rPr>
        <w:t>leurs obligations, sauf en ce qui concerne les intérêts moratoires</w:t>
      </w:r>
    </w:p>
    <w:p w:rsidR="004D09A8" w:rsidRPr="000648FF" w:rsidRDefault="000A4CFF" w:rsidP="000648FF">
      <w:pPr>
        <w:pStyle w:val="Paragraphedeliste"/>
        <w:numPr>
          <w:ilvl w:val="2"/>
          <w:numId w:val="45"/>
        </w:numPr>
        <w:tabs>
          <w:tab w:val="left" w:pos="1467"/>
        </w:tabs>
        <w:ind w:left="0" w:firstLine="142"/>
        <w:jc w:val="both"/>
        <w:rPr>
          <w:rFonts w:ascii="Tahoma" w:hAnsi="Tahoma" w:cs="Tahoma"/>
          <w:i/>
          <w:sz w:val="24"/>
          <w:szCs w:val="20"/>
        </w:rPr>
      </w:pPr>
      <w:r w:rsidRPr="000648FF">
        <w:rPr>
          <w:rFonts w:ascii="Tahoma" w:hAnsi="Tahoma" w:cs="Tahoma"/>
          <w:i/>
          <w:sz w:val="24"/>
          <w:szCs w:val="20"/>
        </w:rPr>
        <w:t>Sept (07) jours le délai dont dispose le cocontractant pour renvoyer le décompte général et définitif revêtu de sa signature</w:t>
      </w:r>
    </w:p>
    <w:p w:rsidR="004D09A8" w:rsidRPr="000648FF" w:rsidRDefault="000A4CFF" w:rsidP="000648FF">
      <w:pPr>
        <w:ind w:firstLine="142"/>
        <w:jc w:val="both"/>
        <w:rPr>
          <w:rFonts w:ascii="Tahoma" w:hAnsi="Tahoma" w:cs="Tahoma"/>
          <w:i/>
          <w:sz w:val="24"/>
          <w:szCs w:val="20"/>
        </w:rPr>
      </w:pPr>
      <w:r w:rsidRPr="000648FF">
        <w:rPr>
          <w:rFonts w:ascii="Tahoma" w:hAnsi="Tahoma" w:cs="Tahoma"/>
          <w:i/>
          <w:w w:val="90"/>
          <w:sz w:val="24"/>
          <w:szCs w:val="20"/>
        </w:rPr>
        <w:t>La transmission du décompte général et définitif à</w:t>
      </w:r>
      <w:r w:rsidRPr="000648FF">
        <w:rPr>
          <w:rFonts w:ascii="Tahoma" w:hAnsi="Tahoma" w:cs="Tahoma"/>
          <w:i/>
          <w:sz w:val="24"/>
          <w:szCs w:val="20"/>
        </w:rPr>
        <w:t xml:space="preserve"> </w:t>
      </w:r>
      <w:r w:rsidRPr="000648FF">
        <w:rPr>
          <w:rFonts w:ascii="Tahoma" w:hAnsi="Tahoma" w:cs="Tahoma"/>
          <w:i/>
          <w:w w:val="90"/>
          <w:sz w:val="24"/>
          <w:szCs w:val="20"/>
        </w:rPr>
        <w:t xml:space="preserve">l’Organisme payeur en vue du paiement est subordonnée </w:t>
      </w:r>
      <w:r w:rsidRPr="000648FF">
        <w:rPr>
          <w:rFonts w:ascii="Tahoma" w:hAnsi="Tahoma" w:cs="Tahoma"/>
          <w:i/>
          <w:w w:val="85"/>
          <w:sz w:val="24"/>
          <w:szCs w:val="20"/>
        </w:rPr>
        <w:t>au</w:t>
      </w:r>
      <w:r w:rsidRPr="000648FF">
        <w:rPr>
          <w:rFonts w:ascii="Tahoma" w:hAnsi="Tahoma" w:cs="Tahoma"/>
          <w:i/>
          <w:spacing w:val="-2"/>
          <w:w w:val="85"/>
          <w:sz w:val="24"/>
          <w:szCs w:val="20"/>
        </w:rPr>
        <w:t xml:space="preserve"> </w:t>
      </w:r>
      <w:r w:rsidRPr="000648FF">
        <w:rPr>
          <w:rFonts w:ascii="Tahoma" w:hAnsi="Tahoma" w:cs="Tahoma"/>
          <w:i/>
          <w:w w:val="85"/>
          <w:sz w:val="24"/>
          <w:szCs w:val="20"/>
        </w:rPr>
        <w:t>visa</w:t>
      </w:r>
      <w:r w:rsidRPr="000648FF">
        <w:rPr>
          <w:rFonts w:ascii="Tahoma" w:hAnsi="Tahoma" w:cs="Tahoma"/>
          <w:i/>
          <w:spacing w:val="-3"/>
          <w:w w:val="85"/>
          <w:sz w:val="24"/>
          <w:szCs w:val="20"/>
        </w:rPr>
        <w:t xml:space="preserve"> </w:t>
      </w:r>
      <w:r w:rsidRPr="000648FF">
        <w:rPr>
          <w:rFonts w:ascii="Tahoma" w:hAnsi="Tahoma" w:cs="Tahoma"/>
          <w:i/>
          <w:w w:val="85"/>
          <w:sz w:val="24"/>
          <w:szCs w:val="20"/>
        </w:rPr>
        <w:t>préalable</w:t>
      </w:r>
      <w:r w:rsidRPr="000648FF">
        <w:rPr>
          <w:rFonts w:ascii="Tahoma" w:hAnsi="Tahoma" w:cs="Tahoma"/>
          <w:i/>
          <w:spacing w:val="-3"/>
          <w:w w:val="85"/>
          <w:sz w:val="24"/>
          <w:szCs w:val="20"/>
        </w:rPr>
        <w:t xml:space="preserve"> </w:t>
      </w:r>
      <w:r w:rsidRPr="000648FF">
        <w:rPr>
          <w:rFonts w:ascii="Tahoma" w:hAnsi="Tahoma" w:cs="Tahoma"/>
          <w:i/>
          <w:w w:val="85"/>
          <w:sz w:val="24"/>
          <w:szCs w:val="20"/>
        </w:rPr>
        <w:t>du</w:t>
      </w:r>
      <w:r w:rsidRPr="000648FF">
        <w:rPr>
          <w:rFonts w:ascii="Tahoma" w:hAnsi="Tahoma" w:cs="Tahoma"/>
          <w:i/>
          <w:spacing w:val="-3"/>
          <w:w w:val="85"/>
          <w:sz w:val="24"/>
          <w:szCs w:val="20"/>
        </w:rPr>
        <w:t xml:space="preserve"> </w:t>
      </w:r>
      <w:r w:rsidRPr="000648FF">
        <w:rPr>
          <w:rFonts w:ascii="Tahoma" w:hAnsi="Tahoma" w:cs="Tahoma"/>
          <w:i/>
          <w:w w:val="85"/>
          <w:sz w:val="24"/>
          <w:szCs w:val="20"/>
        </w:rPr>
        <w:t>MINMAP.</w:t>
      </w:r>
      <w:r w:rsidRPr="000648FF">
        <w:rPr>
          <w:rFonts w:ascii="Tahoma" w:hAnsi="Tahoma" w:cs="Tahoma"/>
          <w:i/>
          <w:spacing w:val="-3"/>
          <w:w w:val="85"/>
          <w:sz w:val="24"/>
          <w:szCs w:val="20"/>
        </w:rPr>
        <w:t xml:space="preserve"> </w:t>
      </w:r>
      <w:r w:rsidRPr="000648FF">
        <w:rPr>
          <w:rFonts w:ascii="Tahoma" w:hAnsi="Tahoma" w:cs="Tahoma"/>
          <w:i/>
          <w:w w:val="85"/>
          <w:sz w:val="24"/>
          <w:szCs w:val="20"/>
        </w:rPr>
        <w:t>Pour</w:t>
      </w:r>
      <w:r w:rsidRPr="000648FF">
        <w:rPr>
          <w:rFonts w:ascii="Tahoma" w:hAnsi="Tahoma" w:cs="Tahoma"/>
          <w:i/>
          <w:spacing w:val="-2"/>
          <w:w w:val="85"/>
          <w:sz w:val="24"/>
          <w:szCs w:val="20"/>
        </w:rPr>
        <w:t xml:space="preserve"> </w:t>
      </w:r>
      <w:r w:rsidRPr="000648FF">
        <w:rPr>
          <w:rFonts w:ascii="Tahoma" w:hAnsi="Tahoma" w:cs="Tahoma"/>
          <w:i/>
          <w:w w:val="85"/>
          <w:sz w:val="24"/>
          <w:szCs w:val="20"/>
        </w:rPr>
        <w:t>cela,</w:t>
      </w:r>
      <w:r w:rsidRPr="000648FF">
        <w:rPr>
          <w:rFonts w:ascii="Tahoma" w:hAnsi="Tahoma" w:cs="Tahoma"/>
          <w:i/>
          <w:spacing w:val="-3"/>
          <w:w w:val="85"/>
          <w:sz w:val="24"/>
          <w:szCs w:val="20"/>
        </w:rPr>
        <w:t xml:space="preserve"> </w:t>
      </w:r>
      <w:r w:rsidRPr="000648FF">
        <w:rPr>
          <w:rFonts w:ascii="Tahoma" w:hAnsi="Tahoma" w:cs="Tahoma"/>
          <w:i/>
          <w:w w:val="85"/>
          <w:sz w:val="24"/>
          <w:szCs w:val="20"/>
        </w:rPr>
        <w:t>une</w:t>
      </w:r>
      <w:r w:rsidRPr="000648FF">
        <w:rPr>
          <w:rFonts w:ascii="Tahoma" w:hAnsi="Tahoma" w:cs="Tahoma"/>
          <w:i/>
          <w:spacing w:val="-2"/>
          <w:w w:val="85"/>
          <w:sz w:val="24"/>
          <w:szCs w:val="20"/>
        </w:rPr>
        <w:t xml:space="preserve"> </w:t>
      </w:r>
      <w:r w:rsidRPr="000648FF">
        <w:rPr>
          <w:rFonts w:ascii="Tahoma" w:hAnsi="Tahoma" w:cs="Tahoma"/>
          <w:i/>
          <w:w w:val="85"/>
          <w:sz w:val="24"/>
          <w:szCs w:val="20"/>
        </w:rPr>
        <w:t>copie</w:t>
      </w:r>
      <w:r w:rsidRPr="000648FF">
        <w:rPr>
          <w:rFonts w:ascii="Tahoma" w:hAnsi="Tahoma" w:cs="Tahoma"/>
          <w:i/>
          <w:spacing w:val="-3"/>
          <w:w w:val="85"/>
          <w:sz w:val="24"/>
          <w:szCs w:val="20"/>
        </w:rPr>
        <w:t xml:space="preserve"> </w:t>
      </w:r>
      <w:r w:rsidRPr="000648FF">
        <w:rPr>
          <w:rFonts w:ascii="Tahoma" w:hAnsi="Tahoma" w:cs="Tahoma"/>
          <w:i/>
          <w:w w:val="85"/>
          <w:sz w:val="24"/>
          <w:szCs w:val="20"/>
        </w:rPr>
        <w:t>de</w:t>
      </w:r>
      <w:r w:rsidRPr="000648FF">
        <w:rPr>
          <w:rFonts w:ascii="Tahoma" w:hAnsi="Tahoma" w:cs="Tahoma"/>
          <w:i/>
          <w:spacing w:val="-2"/>
          <w:w w:val="85"/>
          <w:sz w:val="24"/>
          <w:szCs w:val="20"/>
        </w:rPr>
        <w:t xml:space="preserve"> </w:t>
      </w:r>
      <w:r w:rsidRPr="000648FF">
        <w:rPr>
          <w:rFonts w:ascii="Tahoma" w:hAnsi="Tahoma" w:cs="Tahoma"/>
          <w:i/>
          <w:w w:val="85"/>
          <w:sz w:val="24"/>
          <w:szCs w:val="20"/>
        </w:rPr>
        <w:t>l’attachement</w:t>
      </w:r>
      <w:r w:rsidRPr="000648FF">
        <w:rPr>
          <w:rFonts w:ascii="Tahoma" w:hAnsi="Tahoma" w:cs="Tahoma"/>
          <w:i/>
          <w:spacing w:val="-3"/>
          <w:w w:val="85"/>
          <w:sz w:val="24"/>
          <w:szCs w:val="20"/>
        </w:rPr>
        <w:t xml:space="preserve"> </w:t>
      </w:r>
      <w:r w:rsidRPr="000648FF">
        <w:rPr>
          <w:rFonts w:ascii="Tahoma" w:hAnsi="Tahoma" w:cs="Tahoma"/>
          <w:i/>
          <w:w w:val="85"/>
          <w:sz w:val="24"/>
          <w:szCs w:val="20"/>
        </w:rPr>
        <w:t>correspondant</w:t>
      </w:r>
      <w:r w:rsidRPr="000648FF">
        <w:rPr>
          <w:rFonts w:ascii="Tahoma" w:hAnsi="Tahoma" w:cs="Tahoma"/>
          <w:i/>
          <w:spacing w:val="-3"/>
          <w:w w:val="85"/>
          <w:sz w:val="24"/>
          <w:szCs w:val="20"/>
        </w:rPr>
        <w:t xml:space="preserve"> </w:t>
      </w:r>
      <w:r w:rsidRPr="000648FF">
        <w:rPr>
          <w:rFonts w:ascii="Tahoma" w:hAnsi="Tahoma" w:cs="Tahoma"/>
          <w:i/>
          <w:w w:val="85"/>
          <w:sz w:val="24"/>
          <w:szCs w:val="20"/>
        </w:rPr>
        <w:t>et</w:t>
      </w:r>
      <w:r w:rsidRPr="000648FF">
        <w:rPr>
          <w:rFonts w:ascii="Tahoma" w:hAnsi="Tahoma" w:cs="Tahoma"/>
          <w:i/>
          <w:spacing w:val="-3"/>
          <w:w w:val="85"/>
          <w:sz w:val="24"/>
          <w:szCs w:val="20"/>
        </w:rPr>
        <w:t xml:space="preserve"> </w:t>
      </w:r>
      <w:r w:rsidRPr="000648FF">
        <w:rPr>
          <w:rFonts w:ascii="Tahoma" w:hAnsi="Tahoma" w:cs="Tahoma"/>
          <w:i/>
          <w:w w:val="85"/>
          <w:sz w:val="24"/>
          <w:szCs w:val="20"/>
        </w:rPr>
        <w:t>tous</w:t>
      </w:r>
      <w:r w:rsidRPr="000648FF">
        <w:rPr>
          <w:rFonts w:ascii="Tahoma" w:hAnsi="Tahoma" w:cs="Tahoma"/>
          <w:i/>
          <w:spacing w:val="-4"/>
          <w:w w:val="85"/>
          <w:sz w:val="24"/>
          <w:szCs w:val="20"/>
        </w:rPr>
        <w:t xml:space="preserve"> </w:t>
      </w:r>
      <w:r w:rsidRPr="000648FF">
        <w:rPr>
          <w:rFonts w:ascii="Tahoma" w:hAnsi="Tahoma" w:cs="Tahoma"/>
          <w:i/>
          <w:w w:val="85"/>
          <w:sz w:val="24"/>
          <w:szCs w:val="20"/>
        </w:rPr>
        <w:t>les</w:t>
      </w:r>
      <w:r w:rsidRPr="000648FF">
        <w:rPr>
          <w:rFonts w:ascii="Tahoma" w:hAnsi="Tahoma" w:cs="Tahoma"/>
          <w:i/>
          <w:spacing w:val="-3"/>
          <w:w w:val="85"/>
          <w:sz w:val="24"/>
          <w:szCs w:val="20"/>
        </w:rPr>
        <w:t xml:space="preserve"> </w:t>
      </w:r>
      <w:r w:rsidRPr="000648FF">
        <w:rPr>
          <w:rFonts w:ascii="Tahoma" w:hAnsi="Tahoma" w:cs="Tahoma"/>
          <w:i/>
          <w:w w:val="85"/>
          <w:sz w:val="24"/>
          <w:szCs w:val="20"/>
        </w:rPr>
        <w:t xml:space="preserve">décomptes </w:t>
      </w:r>
      <w:r w:rsidRPr="000648FF">
        <w:rPr>
          <w:rFonts w:ascii="Tahoma" w:hAnsi="Tahoma" w:cs="Tahoma"/>
          <w:i/>
          <w:sz w:val="24"/>
          <w:szCs w:val="20"/>
        </w:rPr>
        <w:t>provisoires devront lui être antérieurement transmis ou remis à son représentant sur le site le cas échéant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Les délais et les modalités de signature ainsi que de gestion des désaccords sont les mêmes que ceux du décompte final.</w:t>
      </w:r>
    </w:p>
    <w:p w:rsidR="004D09A8" w:rsidRPr="000648FF" w:rsidRDefault="000A4CFF" w:rsidP="000648FF">
      <w:pPr>
        <w:pStyle w:val="Titre4"/>
        <w:ind w:left="0" w:firstLine="142"/>
        <w:rPr>
          <w:rFonts w:ascii="Tahoma" w:hAnsi="Tahoma" w:cs="Tahoma"/>
          <w:szCs w:val="22"/>
        </w:rPr>
      </w:pPr>
      <w:bookmarkStart w:id="90" w:name="_bookmark86"/>
      <w:bookmarkEnd w:id="90"/>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39</w:t>
      </w:r>
      <w:r w:rsidRPr="000648FF">
        <w:rPr>
          <w:rFonts w:ascii="Tahoma" w:hAnsi="Tahoma" w:cs="Tahoma"/>
          <w:spacing w:val="-1"/>
          <w:szCs w:val="22"/>
        </w:rPr>
        <w:t xml:space="preserve"> </w:t>
      </w:r>
      <w:r w:rsidRPr="000648FF">
        <w:rPr>
          <w:rFonts w:ascii="Tahoma" w:hAnsi="Tahoma" w:cs="Tahoma"/>
          <w:szCs w:val="22"/>
        </w:rPr>
        <w:t>Intérêts</w:t>
      </w:r>
      <w:r w:rsidRPr="000648FF">
        <w:rPr>
          <w:rFonts w:ascii="Tahoma" w:hAnsi="Tahoma" w:cs="Tahoma"/>
          <w:spacing w:val="-1"/>
          <w:szCs w:val="22"/>
        </w:rPr>
        <w:t xml:space="preserve"> </w:t>
      </w:r>
      <w:r w:rsidRPr="000648FF">
        <w:rPr>
          <w:rFonts w:ascii="Tahoma" w:hAnsi="Tahoma" w:cs="Tahoma"/>
          <w:spacing w:val="-2"/>
          <w:szCs w:val="22"/>
        </w:rPr>
        <w:t>moratoires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Les intérêts moratoires éventuels sont payés par état des sommes dues et calculés conformément aux dispositions des articles 166 et 167 du décret n° 2018/366 du 20Juin 2018 portant Code des Marchés Publics et</w:t>
      </w:r>
      <w:r w:rsidRPr="000648FF">
        <w:rPr>
          <w:rFonts w:ascii="Tahoma" w:hAnsi="Tahoma" w:cs="Tahoma"/>
          <w:spacing w:val="40"/>
          <w:szCs w:val="22"/>
        </w:rPr>
        <w:t xml:space="preserve"> </w:t>
      </w:r>
      <w:r w:rsidRPr="000648FF">
        <w:rPr>
          <w:rFonts w:ascii="Tahoma" w:hAnsi="Tahoma" w:cs="Tahoma"/>
          <w:szCs w:val="22"/>
        </w:rPr>
        <w:t>par application de la formule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M</w:t>
      </w:r>
      <w:r w:rsidRPr="000648FF">
        <w:rPr>
          <w:rFonts w:ascii="Tahoma" w:hAnsi="Tahoma" w:cs="Tahoma"/>
          <w:spacing w:val="-2"/>
          <w:szCs w:val="22"/>
        </w:rPr>
        <w:t xml:space="preserve"> </w:t>
      </w:r>
      <w:r w:rsidRPr="000648FF">
        <w:rPr>
          <w:rFonts w:ascii="Tahoma" w:hAnsi="Tahoma" w:cs="Tahoma"/>
          <w:szCs w:val="22"/>
        </w:rPr>
        <w:t>x</w:t>
      </w:r>
      <w:r w:rsidRPr="000648FF">
        <w:rPr>
          <w:rFonts w:ascii="Tahoma" w:hAnsi="Tahoma" w:cs="Tahoma"/>
          <w:spacing w:val="-1"/>
          <w:szCs w:val="22"/>
        </w:rPr>
        <w:t xml:space="preserve"> </w:t>
      </w:r>
      <w:r w:rsidRPr="000648FF">
        <w:rPr>
          <w:rFonts w:ascii="Tahoma" w:hAnsi="Tahoma" w:cs="Tahoma"/>
          <w:szCs w:val="22"/>
        </w:rPr>
        <w:t>(n/360)</w:t>
      </w:r>
      <w:r w:rsidRPr="000648FF">
        <w:rPr>
          <w:rFonts w:ascii="Tahoma" w:hAnsi="Tahoma" w:cs="Tahoma"/>
          <w:spacing w:val="-2"/>
          <w:szCs w:val="22"/>
        </w:rPr>
        <w:t xml:space="preserve"> </w:t>
      </w:r>
      <w:r w:rsidRPr="000648FF">
        <w:rPr>
          <w:rFonts w:ascii="Tahoma" w:hAnsi="Tahoma" w:cs="Tahoma"/>
          <w:szCs w:val="22"/>
        </w:rPr>
        <w:t>x</w:t>
      </w:r>
      <w:r w:rsidRPr="000648FF">
        <w:rPr>
          <w:rFonts w:ascii="Tahoma" w:hAnsi="Tahoma" w:cs="Tahoma"/>
          <w:spacing w:val="-2"/>
          <w:szCs w:val="22"/>
        </w:rPr>
        <w:t xml:space="preserve"> </w:t>
      </w:r>
      <w:r w:rsidRPr="000648FF">
        <w:rPr>
          <w:rFonts w:ascii="Tahoma" w:hAnsi="Tahoma" w:cs="Tahoma"/>
          <w:szCs w:val="22"/>
        </w:rPr>
        <w:t>(i)</w:t>
      </w:r>
      <w:r w:rsidRPr="000648FF">
        <w:rPr>
          <w:rFonts w:ascii="Tahoma" w:hAnsi="Tahoma" w:cs="Tahoma"/>
          <w:spacing w:val="-1"/>
          <w:szCs w:val="22"/>
        </w:rPr>
        <w:t xml:space="preserve"> </w:t>
      </w:r>
      <w:r w:rsidRPr="000648FF">
        <w:rPr>
          <w:rFonts w:ascii="Tahoma" w:hAnsi="Tahoma" w:cs="Tahoma"/>
          <w:szCs w:val="22"/>
        </w:rPr>
        <w:t>dans</w:t>
      </w:r>
      <w:r w:rsidRPr="000648FF">
        <w:rPr>
          <w:rFonts w:ascii="Tahoma" w:hAnsi="Tahoma" w:cs="Tahoma"/>
          <w:spacing w:val="-2"/>
          <w:szCs w:val="22"/>
        </w:rPr>
        <w:t xml:space="preserve"> </w:t>
      </w:r>
      <w:r w:rsidRPr="000648FF">
        <w:rPr>
          <w:rFonts w:ascii="Tahoma" w:hAnsi="Tahoma" w:cs="Tahoma"/>
          <w:szCs w:val="22"/>
        </w:rPr>
        <w:t>laquelle</w:t>
      </w:r>
      <w:r w:rsidRPr="000648FF">
        <w:rPr>
          <w:rFonts w:ascii="Tahoma" w:hAnsi="Tahoma" w:cs="Tahoma"/>
          <w:spacing w:val="-3"/>
          <w:szCs w:val="22"/>
        </w:rPr>
        <w:t xml:space="preserve"> </w:t>
      </w:r>
      <w:r w:rsidRPr="000648FF">
        <w:rPr>
          <w:rFonts w:ascii="Tahoma" w:hAnsi="Tahoma" w:cs="Tahoma"/>
          <w:spacing w:val="-10"/>
          <w:szCs w:val="22"/>
        </w:rPr>
        <w: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M</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Montant</w:t>
      </w:r>
      <w:r w:rsidRPr="000648FF">
        <w:rPr>
          <w:rFonts w:ascii="Tahoma" w:hAnsi="Tahoma" w:cs="Tahoma"/>
          <w:spacing w:val="-2"/>
          <w:szCs w:val="22"/>
        </w:rPr>
        <w:t xml:space="preserve"> </w:t>
      </w:r>
      <w:r w:rsidRPr="000648FF">
        <w:rPr>
          <w:rFonts w:ascii="Tahoma" w:hAnsi="Tahoma" w:cs="Tahoma"/>
          <w:szCs w:val="22"/>
        </w:rPr>
        <w:t>TTC</w:t>
      </w:r>
      <w:r w:rsidRPr="000648FF">
        <w:rPr>
          <w:rFonts w:ascii="Tahoma" w:hAnsi="Tahoma" w:cs="Tahoma"/>
          <w:spacing w:val="-2"/>
          <w:szCs w:val="22"/>
        </w:rPr>
        <w:t xml:space="preserve"> </w:t>
      </w:r>
      <w:r w:rsidRPr="000648FF">
        <w:rPr>
          <w:rFonts w:ascii="Tahoma" w:hAnsi="Tahoma" w:cs="Tahoma"/>
          <w:szCs w:val="22"/>
        </w:rPr>
        <w:t>des</w:t>
      </w:r>
      <w:r w:rsidRPr="000648FF">
        <w:rPr>
          <w:rFonts w:ascii="Tahoma" w:hAnsi="Tahoma" w:cs="Tahoma"/>
          <w:spacing w:val="-2"/>
          <w:szCs w:val="22"/>
        </w:rPr>
        <w:t xml:space="preserve"> </w:t>
      </w:r>
      <w:r w:rsidRPr="000648FF">
        <w:rPr>
          <w:rFonts w:ascii="Tahoma" w:hAnsi="Tahoma" w:cs="Tahoma"/>
          <w:szCs w:val="22"/>
        </w:rPr>
        <w:t>sommes</w:t>
      </w:r>
      <w:r w:rsidRPr="000648FF">
        <w:rPr>
          <w:rFonts w:ascii="Tahoma" w:hAnsi="Tahoma" w:cs="Tahoma"/>
          <w:spacing w:val="-3"/>
          <w:szCs w:val="22"/>
        </w:rPr>
        <w:t xml:space="preserve"> </w:t>
      </w:r>
      <w:r w:rsidRPr="000648FF">
        <w:rPr>
          <w:rFonts w:ascii="Tahoma" w:hAnsi="Tahoma" w:cs="Tahoma"/>
          <w:szCs w:val="22"/>
        </w:rPr>
        <w:t>dues</w:t>
      </w:r>
      <w:r w:rsidRPr="000648FF">
        <w:rPr>
          <w:rFonts w:ascii="Tahoma" w:hAnsi="Tahoma" w:cs="Tahoma"/>
          <w:spacing w:val="-4"/>
          <w:szCs w:val="22"/>
        </w:rPr>
        <w:t xml:space="preserve"> </w:t>
      </w:r>
      <w:r w:rsidRPr="000648FF">
        <w:rPr>
          <w:rFonts w:ascii="Tahoma" w:hAnsi="Tahoma" w:cs="Tahoma"/>
          <w:szCs w:val="22"/>
        </w:rPr>
        <w:t>au</w:t>
      </w:r>
      <w:r w:rsidRPr="000648FF">
        <w:rPr>
          <w:rFonts w:ascii="Tahoma" w:hAnsi="Tahoma" w:cs="Tahoma"/>
          <w:spacing w:val="-4"/>
          <w:szCs w:val="22"/>
        </w:rPr>
        <w:t xml:space="preserve"> </w:t>
      </w:r>
      <w:r w:rsidRPr="000648FF">
        <w:rPr>
          <w:rFonts w:ascii="Tahoma" w:hAnsi="Tahoma" w:cs="Tahoma"/>
          <w:szCs w:val="22"/>
        </w:rPr>
        <w:t>titulaire</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N</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Nombre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jours</w:t>
      </w:r>
      <w:r w:rsidRPr="000648FF">
        <w:rPr>
          <w:rFonts w:ascii="Tahoma" w:hAnsi="Tahoma" w:cs="Tahoma"/>
          <w:spacing w:val="-2"/>
          <w:szCs w:val="22"/>
        </w:rPr>
        <w:t xml:space="preserve"> </w:t>
      </w:r>
      <w:r w:rsidRPr="000648FF">
        <w:rPr>
          <w:rFonts w:ascii="Tahoma" w:hAnsi="Tahoma" w:cs="Tahoma"/>
          <w:szCs w:val="22"/>
        </w:rPr>
        <w:t>calendaires</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zCs w:val="22"/>
        </w:rPr>
        <w:t>retard</w:t>
      </w:r>
      <w:r w:rsidRPr="000648FF">
        <w:rPr>
          <w:rFonts w:ascii="Tahoma" w:hAnsi="Tahoma" w:cs="Tahoma"/>
          <w:spacing w:val="-1"/>
          <w:szCs w:val="22"/>
        </w:rPr>
        <w:t xml:space="preserve"> </w:t>
      </w:r>
      <w:r w:rsidRPr="000648FF">
        <w:rPr>
          <w:rFonts w:ascii="Tahoma" w:hAnsi="Tahoma" w:cs="Tahoma"/>
          <w:spacing w:val="-10"/>
          <w:szCs w:val="22"/>
        </w:rPr>
        <w: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 xml:space="preserve">i = Taux débiteurs des entreprises à la BEAC majoré d’un (01) point ou taux d’escompte pratiqué par la </w:t>
      </w:r>
      <w:r w:rsidRPr="000648FF">
        <w:rPr>
          <w:rFonts w:ascii="Tahoma" w:hAnsi="Tahoma" w:cs="Tahoma"/>
          <w:w w:val="80"/>
          <w:szCs w:val="22"/>
        </w:rPr>
        <w:t>Banque d’émission de la monnaie considérée majoré au plus d’un (01) point, selon le cas.</w:t>
      </w:r>
    </w:p>
    <w:p w:rsidR="004D09A8" w:rsidRPr="000648FF" w:rsidRDefault="000A4CFF" w:rsidP="000648FF">
      <w:pPr>
        <w:pStyle w:val="Titre4"/>
        <w:ind w:left="0" w:firstLine="142"/>
        <w:jc w:val="left"/>
        <w:rPr>
          <w:rFonts w:ascii="Tahoma" w:hAnsi="Tahoma" w:cs="Tahoma"/>
          <w:szCs w:val="22"/>
        </w:rPr>
      </w:pPr>
      <w:bookmarkStart w:id="91" w:name="_bookmark87"/>
      <w:bookmarkEnd w:id="91"/>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40</w:t>
      </w:r>
      <w:r w:rsidRPr="000648FF">
        <w:rPr>
          <w:rFonts w:ascii="Tahoma" w:hAnsi="Tahoma" w:cs="Tahoma"/>
          <w:spacing w:val="-1"/>
          <w:szCs w:val="22"/>
        </w:rPr>
        <w:t xml:space="preserve"> </w:t>
      </w:r>
      <w:r w:rsidRPr="000648FF">
        <w:rPr>
          <w:rFonts w:ascii="Tahoma" w:hAnsi="Tahoma" w:cs="Tahoma"/>
          <w:spacing w:val="-2"/>
          <w:szCs w:val="22"/>
        </w:rPr>
        <w:t>Pénalités</w:t>
      </w:r>
    </w:p>
    <w:p w:rsidR="004D09A8" w:rsidRPr="000648FF" w:rsidRDefault="000A4CFF" w:rsidP="000648FF">
      <w:pPr>
        <w:pStyle w:val="Paragraphedeliste"/>
        <w:numPr>
          <w:ilvl w:val="0"/>
          <w:numId w:val="43"/>
        </w:numPr>
        <w:tabs>
          <w:tab w:val="left" w:pos="1513"/>
        </w:tabs>
        <w:ind w:left="0" w:firstLine="142"/>
        <w:rPr>
          <w:rFonts w:ascii="Tahoma" w:hAnsi="Tahoma" w:cs="Tahoma"/>
          <w:sz w:val="24"/>
          <w:szCs w:val="20"/>
        </w:rPr>
      </w:pPr>
      <w:r w:rsidRPr="000648FF">
        <w:rPr>
          <w:rFonts w:ascii="Tahoma" w:hAnsi="Tahoma" w:cs="Tahoma"/>
          <w:sz w:val="24"/>
          <w:szCs w:val="20"/>
          <w:u w:val="single"/>
        </w:rPr>
        <w:t>Pénalités</w:t>
      </w:r>
      <w:r w:rsidRPr="000648FF">
        <w:rPr>
          <w:rFonts w:ascii="Tahoma" w:hAnsi="Tahoma" w:cs="Tahoma"/>
          <w:spacing w:val="-4"/>
          <w:sz w:val="24"/>
          <w:szCs w:val="20"/>
          <w:u w:val="single"/>
        </w:rPr>
        <w:t xml:space="preserve"> </w:t>
      </w:r>
      <w:r w:rsidRPr="000648FF">
        <w:rPr>
          <w:rFonts w:ascii="Tahoma" w:hAnsi="Tahoma" w:cs="Tahoma"/>
          <w:sz w:val="24"/>
          <w:szCs w:val="20"/>
          <w:u w:val="single"/>
        </w:rPr>
        <w:t>de</w:t>
      </w:r>
      <w:r w:rsidRPr="000648FF">
        <w:rPr>
          <w:rFonts w:ascii="Tahoma" w:hAnsi="Tahoma" w:cs="Tahoma"/>
          <w:spacing w:val="-2"/>
          <w:sz w:val="24"/>
          <w:szCs w:val="20"/>
          <w:u w:val="single"/>
        </w:rPr>
        <w:t xml:space="preserve"> retard</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40.1 En cas de dépassement du délai contractuel imputable au titulaire du marché, il lui est appliqué après</w:t>
      </w:r>
      <w:r w:rsidRPr="000648FF">
        <w:rPr>
          <w:rFonts w:ascii="Tahoma" w:hAnsi="Tahoma" w:cs="Tahoma"/>
          <w:spacing w:val="40"/>
          <w:szCs w:val="22"/>
        </w:rPr>
        <w:t xml:space="preserve"> </w:t>
      </w:r>
      <w:r w:rsidRPr="000648FF">
        <w:rPr>
          <w:rFonts w:ascii="Tahoma" w:hAnsi="Tahoma" w:cs="Tahoma"/>
          <w:szCs w:val="22"/>
        </w:rPr>
        <w:t>mise en demeure préalable, une pénalité de retard, dont le montant est fixé comme suit :</w:t>
      </w:r>
    </w:p>
    <w:p w:rsidR="004D09A8" w:rsidRPr="000648FF" w:rsidRDefault="000A4CFF" w:rsidP="000648FF">
      <w:pPr>
        <w:pStyle w:val="Paragraphedeliste"/>
        <w:numPr>
          <w:ilvl w:val="0"/>
          <w:numId w:val="42"/>
        </w:numPr>
        <w:tabs>
          <w:tab w:val="left" w:pos="1513"/>
        </w:tabs>
        <w:ind w:left="0" w:firstLine="142"/>
        <w:rPr>
          <w:rFonts w:ascii="Tahoma" w:hAnsi="Tahoma" w:cs="Tahoma"/>
          <w:sz w:val="24"/>
          <w:szCs w:val="20"/>
        </w:rPr>
      </w:pPr>
      <w:r w:rsidRPr="000648FF">
        <w:rPr>
          <w:rFonts w:ascii="Tahoma" w:hAnsi="Tahoma" w:cs="Tahoma"/>
          <w:sz w:val="24"/>
          <w:szCs w:val="20"/>
        </w:rPr>
        <w:t>Un</w:t>
      </w:r>
      <w:r w:rsidRPr="000648FF">
        <w:rPr>
          <w:rFonts w:ascii="Tahoma" w:hAnsi="Tahoma" w:cs="Tahoma"/>
          <w:spacing w:val="30"/>
          <w:sz w:val="24"/>
          <w:szCs w:val="20"/>
        </w:rPr>
        <w:t xml:space="preserve"> </w:t>
      </w:r>
      <w:r w:rsidRPr="000648FF">
        <w:rPr>
          <w:rFonts w:ascii="Tahoma" w:hAnsi="Tahoma" w:cs="Tahoma"/>
          <w:sz w:val="24"/>
          <w:szCs w:val="20"/>
        </w:rPr>
        <w:t>deux</w:t>
      </w:r>
      <w:r w:rsidRPr="000648FF">
        <w:rPr>
          <w:rFonts w:ascii="Tahoma" w:hAnsi="Tahoma" w:cs="Tahoma"/>
          <w:spacing w:val="28"/>
          <w:sz w:val="24"/>
          <w:szCs w:val="20"/>
        </w:rPr>
        <w:t xml:space="preserve"> </w:t>
      </w:r>
      <w:r w:rsidRPr="000648FF">
        <w:rPr>
          <w:rFonts w:ascii="Tahoma" w:hAnsi="Tahoma" w:cs="Tahoma"/>
          <w:sz w:val="24"/>
          <w:szCs w:val="20"/>
        </w:rPr>
        <w:t>millième</w:t>
      </w:r>
      <w:r w:rsidRPr="000648FF">
        <w:rPr>
          <w:rFonts w:ascii="Tahoma" w:hAnsi="Tahoma" w:cs="Tahoma"/>
          <w:spacing w:val="30"/>
          <w:sz w:val="24"/>
          <w:szCs w:val="20"/>
        </w:rPr>
        <w:t xml:space="preserve"> </w:t>
      </w:r>
      <w:r w:rsidRPr="000648FF">
        <w:rPr>
          <w:rFonts w:ascii="Tahoma" w:hAnsi="Tahoma" w:cs="Tahoma"/>
          <w:sz w:val="24"/>
          <w:szCs w:val="20"/>
        </w:rPr>
        <w:t>(1/2000ème)</w:t>
      </w:r>
      <w:r w:rsidRPr="000648FF">
        <w:rPr>
          <w:rFonts w:ascii="Tahoma" w:hAnsi="Tahoma" w:cs="Tahoma"/>
          <w:spacing w:val="27"/>
          <w:sz w:val="24"/>
          <w:szCs w:val="20"/>
        </w:rPr>
        <w:t xml:space="preserve"> </w:t>
      </w:r>
      <w:r w:rsidRPr="000648FF">
        <w:rPr>
          <w:rFonts w:ascii="Tahoma" w:hAnsi="Tahoma" w:cs="Tahoma"/>
          <w:sz w:val="24"/>
          <w:szCs w:val="20"/>
        </w:rPr>
        <w:t>du</w:t>
      </w:r>
      <w:r w:rsidRPr="000648FF">
        <w:rPr>
          <w:rFonts w:ascii="Tahoma" w:hAnsi="Tahoma" w:cs="Tahoma"/>
          <w:spacing w:val="30"/>
          <w:sz w:val="24"/>
          <w:szCs w:val="20"/>
        </w:rPr>
        <w:t xml:space="preserve"> </w:t>
      </w:r>
      <w:r w:rsidRPr="000648FF">
        <w:rPr>
          <w:rFonts w:ascii="Tahoma" w:hAnsi="Tahoma" w:cs="Tahoma"/>
          <w:sz w:val="24"/>
          <w:szCs w:val="20"/>
        </w:rPr>
        <w:t>montant</w:t>
      </w:r>
      <w:r w:rsidRPr="000648FF">
        <w:rPr>
          <w:rFonts w:ascii="Tahoma" w:hAnsi="Tahoma" w:cs="Tahoma"/>
          <w:spacing w:val="28"/>
          <w:sz w:val="24"/>
          <w:szCs w:val="20"/>
        </w:rPr>
        <w:t xml:space="preserve"> </w:t>
      </w:r>
      <w:r w:rsidRPr="000648FF">
        <w:rPr>
          <w:rFonts w:ascii="Tahoma" w:hAnsi="Tahoma" w:cs="Tahoma"/>
          <w:sz w:val="24"/>
          <w:szCs w:val="20"/>
        </w:rPr>
        <w:t>TTC</w:t>
      </w:r>
      <w:r w:rsidRPr="000648FF">
        <w:rPr>
          <w:rFonts w:ascii="Tahoma" w:hAnsi="Tahoma" w:cs="Tahoma"/>
          <w:spacing w:val="27"/>
          <w:sz w:val="24"/>
          <w:szCs w:val="20"/>
        </w:rPr>
        <w:t xml:space="preserve"> </w:t>
      </w:r>
      <w:r w:rsidRPr="000648FF">
        <w:rPr>
          <w:rFonts w:ascii="Tahoma" w:hAnsi="Tahoma" w:cs="Tahoma"/>
          <w:sz w:val="24"/>
          <w:szCs w:val="20"/>
        </w:rPr>
        <w:t>du</w:t>
      </w:r>
      <w:r w:rsidRPr="000648FF">
        <w:rPr>
          <w:rFonts w:ascii="Tahoma" w:hAnsi="Tahoma" w:cs="Tahoma"/>
          <w:spacing w:val="32"/>
          <w:sz w:val="24"/>
          <w:szCs w:val="20"/>
        </w:rPr>
        <w:t xml:space="preserve"> </w:t>
      </w:r>
      <w:r w:rsidRPr="000648FF">
        <w:rPr>
          <w:rFonts w:ascii="Tahoma" w:hAnsi="Tahoma" w:cs="Tahoma"/>
          <w:sz w:val="24"/>
          <w:szCs w:val="20"/>
        </w:rPr>
        <w:t>marché</w:t>
      </w:r>
      <w:r w:rsidRPr="000648FF">
        <w:rPr>
          <w:rFonts w:ascii="Tahoma" w:hAnsi="Tahoma" w:cs="Tahoma"/>
          <w:spacing w:val="30"/>
          <w:sz w:val="24"/>
          <w:szCs w:val="20"/>
        </w:rPr>
        <w:t xml:space="preserve"> </w:t>
      </w:r>
      <w:r w:rsidRPr="000648FF">
        <w:rPr>
          <w:rFonts w:ascii="Tahoma" w:hAnsi="Tahoma" w:cs="Tahoma"/>
          <w:sz w:val="24"/>
          <w:szCs w:val="20"/>
        </w:rPr>
        <w:t>de</w:t>
      </w:r>
      <w:r w:rsidRPr="000648FF">
        <w:rPr>
          <w:rFonts w:ascii="Tahoma" w:hAnsi="Tahoma" w:cs="Tahoma"/>
          <w:spacing w:val="30"/>
          <w:sz w:val="24"/>
          <w:szCs w:val="20"/>
        </w:rPr>
        <w:t xml:space="preserve"> </w:t>
      </w:r>
      <w:r w:rsidRPr="000648FF">
        <w:rPr>
          <w:rFonts w:ascii="Tahoma" w:hAnsi="Tahoma" w:cs="Tahoma"/>
          <w:sz w:val="24"/>
          <w:szCs w:val="20"/>
        </w:rPr>
        <w:t>base</w:t>
      </w:r>
      <w:r w:rsidRPr="000648FF">
        <w:rPr>
          <w:rFonts w:ascii="Tahoma" w:hAnsi="Tahoma" w:cs="Tahoma"/>
          <w:spacing w:val="30"/>
          <w:sz w:val="24"/>
          <w:szCs w:val="20"/>
        </w:rPr>
        <w:t xml:space="preserve"> </w:t>
      </w:r>
      <w:r w:rsidRPr="000648FF">
        <w:rPr>
          <w:rFonts w:ascii="Tahoma" w:hAnsi="Tahoma" w:cs="Tahoma"/>
          <w:sz w:val="24"/>
          <w:szCs w:val="20"/>
        </w:rPr>
        <w:t>par</w:t>
      </w:r>
      <w:r w:rsidRPr="000648FF">
        <w:rPr>
          <w:rFonts w:ascii="Tahoma" w:hAnsi="Tahoma" w:cs="Tahoma"/>
          <w:spacing w:val="27"/>
          <w:sz w:val="24"/>
          <w:szCs w:val="20"/>
        </w:rPr>
        <w:t xml:space="preserve"> </w:t>
      </w:r>
      <w:r w:rsidRPr="000648FF">
        <w:rPr>
          <w:rFonts w:ascii="Tahoma" w:hAnsi="Tahoma" w:cs="Tahoma"/>
          <w:sz w:val="24"/>
          <w:szCs w:val="20"/>
        </w:rPr>
        <w:t>jour</w:t>
      </w:r>
      <w:r w:rsidRPr="000648FF">
        <w:rPr>
          <w:rFonts w:ascii="Tahoma" w:hAnsi="Tahoma" w:cs="Tahoma"/>
          <w:spacing w:val="27"/>
          <w:sz w:val="24"/>
          <w:szCs w:val="20"/>
        </w:rPr>
        <w:t xml:space="preserve"> </w:t>
      </w:r>
      <w:r w:rsidRPr="000648FF">
        <w:rPr>
          <w:rFonts w:ascii="Tahoma" w:hAnsi="Tahoma" w:cs="Tahoma"/>
          <w:sz w:val="24"/>
          <w:szCs w:val="20"/>
        </w:rPr>
        <w:t>calendaire</w:t>
      </w:r>
      <w:r w:rsidRPr="000648FF">
        <w:rPr>
          <w:rFonts w:ascii="Tahoma" w:hAnsi="Tahoma" w:cs="Tahoma"/>
          <w:spacing w:val="30"/>
          <w:sz w:val="24"/>
          <w:szCs w:val="20"/>
        </w:rPr>
        <w:t xml:space="preserve"> </w:t>
      </w:r>
      <w:r w:rsidRPr="000648FF">
        <w:rPr>
          <w:rFonts w:ascii="Tahoma" w:hAnsi="Tahoma" w:cs="Tahoma"/>
          <w:sz w:val="24"/>
          <w:szCs w:val="20"/>
        </w:rPr>
        <w:t>de</w:t>
      </w:r>
      <w:r w:rsidRPr="000648FF">
        <w:rPr>
          <w:rFonts w:ascii="Tahoma" w:hAnsi="Tahoma" w:cs="Tahoma"/>
          <w:spacing w:val="30"/>
          <w:sz w:val="24"/>
          <w:szCs w:val="20"/>
        </w:rPr>
        <w:t xml:space="preserve"> </w:t>
      </w:r>
      <w:r w:rsidRPr="000648FF">
        <w:rPr>
          <w:rFonts w:ascii="Tahoma" w:hAnsi="Tahoma" w:cs="Tahoma"/>
          <w:sz w:val="24"/>
          <w:szCs w:val="20"/>
        </w:rPr>
        <w:t>retard du premier</w:t>
      </w:r>
      <w:r w:rsidRPr="000648FF">
        <w:rPr>
          <w:rFonts w:ascii="Tahoma" w:hAnsi="Tahoma" w:cs="Tahoma"/>
          <w:spacing w:val="28"/>
          <w:sz w:val="24"/>
          <w:szCs w:val="20"/>
        </w:rPr>
        <w:t xml:space="preserve"> </w:t>
      </w:r>
      <w:r w:rsidRPr="000648FF">
        <w:rPr>
          <w:rFonts w:ascii="Tahoma" w:hAnsi="Tahoma" w:cs="Tahoma"/>
          <w:sz w:val="24"/>
          <w:szCs w:val="20"/>
        </w:rPr>
        <w:t>au trentième jour au-delà du délai contractuel fixé par</w:t>
      </w:r>
      <w:r w:rsidRPr="000648FF">
        <w:rPr>
          <w:rFonts w:ascii="Tahoma" w:hAnsi="Tahoma" w:cs="Tahoma"/>
          <w:spacing w:val="28"/>
          <w:sz w:val="24"/>
          <w:szCs w:val="20"/>
        </w:rPr>
        <w:t xml:space="preserve"> </w:t>
      </w:r>
      <w:r w:rsidRPr="000648FF">
        <w:rPr>
          <w:rFonts w:ascii="Tahoma" w:hAnsi="Tahoma" w:cs="Tahoma"/>
          <w:sz w:val="24"/>
          <w:szCs w:val="20"/>
        </w:rPr>
        <w:t>le marché ;</w:t>
      </w:r>
    </w:p>
    <w:p w:rsidR="004D09A8" w:rsidRPr="000648FF" w:rsidRDefault="000A4CFF" w:rsidP="000648FF">
      <w:pPr>
        <w:pStyle w:val="Paragraphedeliste"/>
        <w:numPr>
          <w:ilvl w:val="0"/>
          <w:numId w:val="42"/>
        </w:numPr>
        <w:tabs>
          <w:tab w:val="left" w:pos="1513"/>
        </w:tabs>
        <w:ind w:left="0" w:firstLine="142"/>
        <w:rPr>
          <w:rFonts w:ascii="Tahoma" w:hAnsi="Tahoma" w:cs="Tahoma"/>
          <w:sz w:val="24"/>
          <w:szCs w:val="20"/>
        </w:rPr>
      </w:pPr>
      <w:r w:rsidRPr="000648FF">
        <w:rPr>
          <w:rFonts w:ascii="Tahoma" w:hAnsi="Tahoma" w:cs="Tahoma"/>
          <w:sz w:val="24"/>
          <w:szCs w:val="20"/>
        </w:rPr>
        <w:t>Un millième (1/1000</w:t>
      </w:r>
      <w:r w:rsidRPr="000648FF">
        <w:rPr>
          <w:rFonts w:ascii="Tahoma" w:hAnsi="Tahoma" w:cs="Tahoma"/>
          <w:position w:val="6"/>
          <w:sz w:val="16"/>
          <w:szCs w:val="20"/>
        </w:rPr>
        <w:t>ème</w:t>
      </w:r>
      <w:r w:rsidRPr="000648FF">
        <w:rPr>
          <w:rFonts w:ascii="Tahoma" w:hAnsi="Tahoma" w:cs="Tahoma"/>
          <w:sz w:val="24"/>
          <w:szCs w:val="20"/>
        </w:rPr>
        <w:t>) du montant TTC du marché de base par jour calendaire de retard au-delà du trentième jour.</w:t>
      </w:r>
    </w:p>
    <w:p w:rsidR="004D09A8" w:rsidRPr="000648FF" w:rsidRDefault="000A4CFF" w:rsidP="000648FF">
      <w:pPr>
        <w:pStyle w:val="Corpsdetexte"/>
        <w:tabs>
          <w:tab w:val="left" w:pos="1513"/>
        </w:tabs>
        <w:ind w:left="0" w:firstLine="142"/>
        <w:rPr>
          <w:rFonts w:ascii="Tahoma" w:hAnsi="Tahoma" w:cs="Tahoma"/>
          <w:szCs w:val="22"/>
        </w:rPr>
      </w:pPr>
      <w:r w:rsidRPr="000648FF">
        <w:rPr>
          <w:rFonts w:ascii="Tahoma" w:hAnsi="Tahoma" w:cs="Tahoma"/>
          <w:spacing w:val="-2"/>
          <w:szCs w:val="22"/>
        </w:rPr>
        <w:t>40.2-</w:t>
      </w:r>
      <w:r w:rsidRPr="000648FF">
        <w:rPr>
          <w:rFonts w:ascii="Tahoma" w:hAnsi="Tahoma" w:cs="Tahoma"/>
          <w:szCs w:val="22"/>
        </w:rPr>
        <w:tab/>
        <w:t>Pour les marchés à tranche conditionnelle, les délais et montants à prendre en compte sont ceux de</w:t>
      </w:r>
      <w:r w:rsidRPr="000648FF">
        <w:rPr>
          <w:rFonts w:ascii="Tahoma" w:hAnsi="Tahoma" w:cs="Tahoma"/>
          <w:spacing w:val="40"/>
          <w:szCs w:val="22"/>
        </w:rPr>
        <w:t xml:space="preserve"> </w:t>
      </w:r>
      <w:r w:rsidRPr="000648FF">
        <w:rPr>
          <w:rFonts w:ascii="Tahoma" w:hAnsi="Tahoma" w:cs="Tahoma"/>
          <w:szCs w:val="22"/>
        </w:rPr>
        <w:t>la tranche considérée.</w:t>
      </w:r>
    </w:p>
    <w:p w:rsidR="004D09A8" w:rsidRPr="000648FF" w:rsidRDefault="000A4CFF" w:rsidP="000648FF">
      <w:pPr>
        <w:pStyle w:val="Paragraphedeliste"/>
        <w:numPr>
          <w:ilvl w:val="0"/>
          <w:numId w:val="43"/>
        </w:numPr>
        <w:tabs>
          <w:tab w:val="left" w:pos="1513"/>
        </w:tabs>
        <w:ind w:left="0" w:firstLine="142"/>
        <w:rPr>
          <w:rFonts w:ascii="Tahoma" w:hAnsi="Tahoma" w:cs="Tahoma"/>
          <w:sz w:val="24"/>
          <w:szCs w:val="20"/>
        </w:rPr>
      </w:pPr>
      <w:r w:rsidRPr="000648FF">
        <w:rPr>
          <w:rFonts w:ascii="Tahoma" w:hAnsi="Tahoma" w:cs="Tahoma"/>
          <w:sz w:val="24"/>
          <w:szCs w:val="20"/>
          <w:u w:val="single"/>
        </w:rPr>
        <w:t>Pénalités</w:t>
      </w:r>
      <w:r w:rsidRPr="000648FF">
        <w:rPr>
          <w:rFonts w:ascii="Tahoma" w:hAnsi="Tahoma" w:cs="Tahoma"/>
          <w:spacing w:val="-7"/>
          <w:sz w:val="24"/>
          <w:szCs w:val="20"/>
          <w:u w:val="single"/>
        </w:rPr>
        <w:t xml:space="preserve"> </w:t>
      </w:r>
      <w:r w:rsidRPr="000648FF">
        <w:rPr>
          <w:rFonts w:ascii="Tahoma" w:hAnsi="Tahoma" w:cs="Tahoma"/>
          <w:sz w:val="24"/>
          <w:szCs w:val="20"/>
          <w:u w:val="single"/>
        </w:rPr>
        <w:t>particulières</w:t>
      </w:r>
      <w:r w:rsidRPr="000648FF">
        <w:rPr>
          <w:rFonts w:ascii="Tahoma" w:hAnsi="Tahoma" w:cs="Tahoma"/>
          <w:spacing w:val="-4"/>
          <w:sz w:val="24"/>
          <w:szCs w:val="20"/>
          <w:u w:val="single"/>
        </w:rPr>
        <w:t xml:space="preserve"> </w:t>
      </w:r>
      <w:r w:rsidRPr="000648FF">
        <w:rPr>
          <w:rFonts w:ascii="Tahoma" w:hAnsi="Tahoma" w:cs="Tahoma"/>
          <w:sz w:val="24"/>
          <w:szCs w:val="20"/>
          <w:u w:val="single"/>
        </w:rPr>
        <w:t>[montant</w:t>
      </w:r>
      <w:r w:rsidRPr="000648FF">
        <w:rPr>
          <w:rFonts w:ascii="Tahoma" w:hAnsi="Tahoma" w:cs="Tahoma"/>
          <w:spacing w:val="-5"/>
          <w:sz w:val="24"/>
          <w:szCs w:val="20"/>
          <w:u w:val="single"/>
        </w:rPr>
        <w:t xml:space="preserve"> </w:t>
      </w:r>
      <w:r w:rsidRPr="000648FF">
        <w:rPr>
          <w:rFonts w:ascii="Tahoma" w:hAnsi="Tahoma" w:cs="Tahoma"/>
          <w:sz w:val="24"/>
          <w:szCs w:val="20"/>
          <w:u w:val="single"/>
        </w:rPr>
        <w:t>et</w:t>
      </w:r>
      <w:r w:rsidRPr="000648FF">
        <w:rPr>
          <w:rFonts w:ascii="Tahoma" w:hAnsi="Tahoma" w:cs="Tahoma"/>
          <w:spacing w:val="-4"/>
          <w:sz w:val="24"/>
          <w:szCs w:val="20"/>
          <w:u w:val="single"/>
        </w:rPr>
        <w:t xml:space="preserve"> </w:t>
      </w:r>
      <w:r w:rsidRPr="000648FF">
        <w:rPr>
          <w:rFonts w:ascii="Tahoma" w:hAnsi="Tahoma" w:cs="Tahoma"/>
          <w:sz w:val="24"/>
          <w:szCs w:val="20"/>
          <w:u w:val="single"/>
        </w:rPr>
        <w:t>mode</w:t>
      </w:r>
      <w:r w:rsidRPr="000648FF">
        <w:rPr>
          <w:rFonts w:ascii="Tahoma" w:hAnsi="Tahoma" w:cs="Tahoma"/>
          <w:spacing w:val="-5"/>
          <w:sz w:val="24"/>
          <w:szCs w:val="20"/>
          <w:u w:val="single"/>
        </w:rPr>
        <w:t xml:space="preserve"> </w:t>
      </w:r>
      <w:r w:rsidRPr="000648FF">
        <w:rPr>
          <w:rFonts w:ascii="Tahoma" w:hAnsi="Tahoma" w:cs="Tahoma"/>
          <w:sz w:val="24"/>
          <w:szCs w:val="20"/>
          <w:u w:val="single"/>
        </w:rPr>
        <w:t>de</w:t>
      </w:r>
      <w:r w:rsidRPr="000648FF">
        <w:rPr>
          <w:rFonts w:ascii="Tahoma" w:hAnsi="Tahoma" w:cs="Tahoma"/>
          <w:spacing w:val="-4"/>
          <w:sz w:val="24"/>
          <w:szCs w:val="20"/>
          <w:u w:val="single"/>
        </w:rPr>
        <w:t xml:space="preserve"> </w:t>
      </w:r>
      <w:r w:rsidRPr="000648FF">
        <w:rPr>
          <w:rFonts w:ascii="Tahoma" w:hAnsi="Tahoma" w:cs="Tahoma"/>
          <w:sz w:val="24"/>
          <w:szCs w:val="20"/>
          <w:u w:val="single"/>
        </w:rPr>
        <w:t>calcul</w:t>
      </w:r>
      <w:r w:rsidRPr="000648FF">
        <w:rPr>
          <w:rFonts w:ascii="Tahoma" w:hAnsi="Tahoma" w:cs="Tahoma"/>
          <w:spacing w:val="-4"/>
          <w:sz w:val="24"/>
          <w:szCs w:val="20"/>
          <w:u w:val="single"/>
        </w:rPr>
        <w:t xml:space="preserve"> </w:t>
      </w:r>
      <w:r w:rsidRPr="000648FF">
        <w:rPr>
          <w:rFonts w:ascii="Tahoma" w:hAnsi="Tahoma" w:cs="Tahoma"/>
          <w:sz w:val="24"/>
          <w:szCs w:val="20"/>
          <w:u w:val="single"/>
        </w:rPr>
        <w:t>à</w:t>
      </w:r>
      <w:r w:rsidRPr="000648FF">
        <w:rPr>
          <w:rFonts w:ascii="Tahoma" w:hAnsi="Tahoma" w:cs="Tahoma"/>
          <w:spacing w:val="-4"/>
          <w:sz w:val="24"/>
          <w:szCs w:val="20"/>
          <w:u w:val="single"/>
        </w:rPr>
        <w:t xml:space="preserve"> </w:t>
      </w:r>
      <w:r w:rsidRPr="000648FF">
        <w:rPr>
          <w:rFonts w:ascii="Tahoma" w:hAnsi="Tahoma" w:cs="Tahoma"/>
          <w:spacing w:val="-2"/>
          <w:sz w:val="24"/>
          <w:szCs w:val="20"/>
          <w:u w:val="single"/>
        </w:rPr>
        <w:t>préciser]</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lastRenderedPageBreak/>
        <w:t>40.3</w:t>
      </w:r>
      <w:r w:rsidRPr="000648FF">
        <w:rPr>
          <w:rFonts w:ascii="Tahoma" w:hAnsi="Tahoma" w:cs="Tahoma"/>
          <w:spacing w:val="-1"/>
          <w:szCs w:val="22"/>
        </w:rPr>
        <w:t xml:space="preserve"> </w:t>
      </w:r>
      <w:r w:rsidRPr="000648FF">
        <w:rPr>
          <w:rFonts w:ascii="Tahoma" w:hAnsi="Tahoma" w:cs="Tahoma"/>
          <w:szCs w:val="22"/>
        </w:rPr>
        <w:t>Indépendamment</w:t>
      </w:r>
      <w:r w:rsidRPr="000648FF">
        <w:rPr>
          <w:rFonts w:ascii="Tahoma" w:hAnsi="Tahoma" w:cs="Tahoma"/>
          <w:spacing w:val="-2"/>
          <w:szCs w:val="22"/>
        </w:rPr>
        <w:t xml:space="preserve"> </w:t>
      </w:r>
      <w:r w:rsidRPr="000648FF">
        <w:rPr>
          <w:rFonts w:ascii="Tahoma" w:hAnsi="Tahoma" w:cs="Tahoma"/>
          <w:szCs w:val="22"/>
        </w:rPr>
        <w:t>des</w:t>
      </w:r>
      <w:r w:rsidRPr="000648FF">
        <w:rPr>
          <w:rFonts w:ascii="Tahoma" w:hAnsi="Tahoma" w:cs="Tahoma"/>
          <w:spacing w:val="-3"/>
          <w:szCs w:val="22"/>
        </w:rPr>
        <w:t xml:space="preserve"> </w:t>
      </w:r>
      <w:r w:rsidRPr="000648FF">
        <w:rPr>
          <w:rFonts w:ascii="Tahoma" w:hAnsi="Tahoma" w:cs="Tahoma"/>
          <w:szCs w:val="22"/>
        </w:rPr>
        <w:t>pénalités pour</w:t>
      </w:r>
      <w:r w:rsidRPr="000648FF">
        <w:rPr>
          <w:rFonts w:ascii="Tahoma" w:hAnsi="Tahoma" w:cs="Tahoma"/>
          <w:spacing w:val="-1"/>
          <w:szCs w:val="22"/>
        </w:rPr>
        <w:t xml:space="preserve"> </w:t>
      </w:r>
      <w:r w:rsidRPr="000648FF">
        <w:rPr>
          <w:rFonts w:ascii="Tahoma" w:hAnsi="Tahoma" w:cs="Tahoma"/>
          <w:szCs w:val="22"/>
        </w:rPr>
        <w:t>dépassement du délai contractuel, le cocontractant</w:t>
      </w:r>
      <w:r w:rsidRPr="000648FF">
        <w:rPr>
          <w:rFonts w:ascii="Tahoma" w:hAnsi="Tahoma" w:cs="Tahoma"/>
          <w:spacing w:val="-2"/>
          <w:szCs w:val="22"/>
        </w:rPr>
        <w:t xml:space="preserve"> </w:t>
      </w:r>
      <w:r w:rsidRPr="000648FF">
        <w:rPr>
          <w:rFonts w:ascii="Tahoma" w:hAnsi="Tahoma" w:cs="Tahoma"/>
          <w:szCs w:val="22"/>
        </w:rPr>
        <w:t>est passible des pénalités particulières suivantes pour inobservation des dispositions du contrat, notamment :</w:t>
      </w:r>
    </w:p>
    <w:p w:rsidR="004D09A8" w:rsidRPr="000648FF" w:rsidRDefault="000A4CFF" w:rsidP="000648FF">
      <w:pPr>
        <w:pStyle w:val="Paragraphedeliste"/>
        <w:numPr>
          <w:ilvl w:val="0"/>
          <w:numId w:val="3"/>
        </w:numPr>
        <w:tabs>
          <w:tab w:val="left" w:pos="1359"/>
        </w:tabs>
        <w:ind w:left="0" w:firstLine="142"/>
        <w:rPr>
          <w:rFonts w:ascii="Tahoma" w:hAnsi="Tahoma" w:cs="Tahoma"/>
          <w:sz w:val="24"/>
          <w:szCs w:val="20"/>
        </w:rPr>
      </w:pPr>
      <w:r w:rsidRPr="000648FF">
        <w:rPr>
          <w:rFonts w:ascii="Tahoma" w:hAnsi="Tahoma" w:cs="Tahoma"/>
          <w:sz w:val="24"/>
          <w:szCs w:val="20"/>
        </w:rPr>
        <w:t>Remise tardive des assurances : 20</w:t>
      </w:r>
      <w:r w:rsidRPr="000648FF">
        <w:rPr>
          <w:rFonts w:ascii="Tahoma" w:hAnsi="Tahoma" w:cs="Tahoma"/>
          <w:spacing w:val="-3"/>
          <w:sz w:val="24"/>
          <w:szCs w:val="20"/>
        </w:rPr>
        <w:t xml:space="preserve"> </w:t>
      </w:r>
      <w:r w:rsidRPr="000648FF">
        <w:rPr>
          <w:rFonts w:ascii="Tahoma" w:hAnsi="Tahoma" w:cs="Tahoma"/>
          <w:sz w:val="24"/>
          <w:szCs w:val="20"/>
        </w:rPr>
        <w:t xml:space="preserve">000 f/J de retard au-delà de quinze (15) jours à compter de la date </w:t>
      </w:r>
      <w:r w:rsidRPr="000648FF">
        <w:rPr>
          <w:rFonts w:ascii="Tahoma" w:hAnsi="Tahoma" w:cs="Tahoma"/>
          <w:w w:val="85"/>
          <w:sz w:val="24"/>
          <w:szCs w:val="20"/>
        </w:rPr>
        <w:t>de notification de l’ordre</w:t>
      </w:r>
      <w:r w:rsidRPr="000648FF">
        <w:rPr>
          <w:rFonts w:ascii="Tahoma" w:hAnsi="Tahoma" w:cs="Tahoma"/>
          <w:spacing w:val="-2"/>
          <w:w w:val="85"/>
          <w:sz w:val="24"/>
          <w:szCs w:val="20"/>
        </w:rPr>
        <w:t xml:space="preserve"> </w:t>
      </w:r>
      <w:r w:rsidRPr="000648FF">
        <w:rPr>
          <w:rFonts w:ascii="Tahoma" w:hAnsi="Tahoma" w:cs="Tahoma"/>
          <w:w w:val="85"/>
          <w:sz w:val="24"/>
          <w:szCs w:val="20"/>
        </w:rPr>
        <w:t>de</w:t>
      </w:r>
      <w:r w:rsidRPr="000648FF">
        <w:rPr>
          <w:rFonts w:ascii="Tahoma" w:hAnsi="Tahoma" w:cs="Tahoma"/>
          <w:spacing w:val="-2"/>
          <w:w w:val="85"/>
          <w:sz w:val="24"/>
          <w:szCs w:val="20"/>
        </w:rPr>
        <w:t xml:space="preserve"> </w:t>
      </w:r>
      <w:r w:rsidRPr="000648FF">
        <w:rPr>
          <w:rFonts w:ascii="Tahoma" w:hAnsi="Tahoma" w:cs="Tahoma"/>
          <w:w w:val="85"/>
          <w:sz w:val="24"/>
          <w:szCs w:val="20"/>
        </w:rPr>
        <w:t>service de</w:t>
      </w:r>
      <w:r w:rsidRPr="000648FF">
        <w:rPr>
          <w:rFonts w:ascii="Tahoma" w:hAnsi="Tahoma" w:cs="Tahoma"/>
          <w:spacing w:val="-2"/>
          <w:w w:val="85"/>
          <w:sz w:val="24"/>
          <w:szCs w:val="20"/>
        </w:rPr>
        <w:t xml:space="preserve"> </w:t>
      </w:r>
      <w:r w:rsidRPr="000648FF">
        <w:rPr>
          <w:rFonts w:ascii="Tahoma" w:hAnsi="Tahoma" w:cs="Tahoma"/>
          <w:w w:val="85"/>
          <w:sz w:val="24"/>
          <w:szCs w:val="20"/>
        </w:rPr>
        <w:t>démarrage</w:t>
      </w:r>
      <w:r w:rsidRPr="000648FF">
        <w:rPr>
          <w:rFonts w:ascii="Tahoma" w:hAnsi="Tahoma" w:cs="Tahoma"/>
          <w:sz w:val="24"/>
          <w:szCs w:val="20"/>
        </w:rPr>
        <w:t xml:space="preserve"> </w:t>
      </w:r>
      <w:r w:rsidRPr="000648FF">
        <w:rPr>
          <w:rFonts w:ascii="Tahoma" w:hAnsi="Tahoma" w:cs="Tahoma"/>
          <w:w w:val="85"/>
          <w:sz w:val="24"/>
          <w:szCs w:val="20"/>
        </w:rPr>
        <w:t>;</w:t>
      </w:r>
    </w:p>
    <w:p w:rsidR="004D09A8" w:rsidRPr="000648FF" w:rsidRDefault="000A4CFF" w:rsidP="000648FF">
      <w:pPr>
        <w:pStyle w:val="Paragraphedeliste"/>
        <w:numPr>
          <w:ilvl w:val="0"/>
          <w:numId w:val="3"/>
        </w:numPr>
        <w:tabs>
          <w:tab w:val="left" w:pos="1359"/>
        </w:tabs>
        <w:ind w:left="0" w:firstLine="142"/>
        <w:rPr>
          <w:rFonts w:ascii="Tahoma" w:hAnsi="Tahoma" w:cs="Tahoma"/>
          <w:sz w:val="24"/>
          <w:szCs w:val="20"/>
        </w:rPr>
      </w:pPr>
      <w:r w:rsidRPr="000648FF">
        <w:rPr>
          <w:rFonts w:ascii="Tahoma" w:hAnsi="Tahoma" w:cs="Tahoma"/>
          <w:sz w:val="24"/>
          <w:szCs w:val="20"/>
        </w:rPr>
        <w:t>Remise tardive du cautionnement définitif 20 000 f/j de retard au-delà de vingt (20) jours à compter de</w:t>
      </w:r>
      <w:r w:rsidRPr="000648FF">
        <w:rPr>
          <w:rFonts w:ascii="Tahoma" w:hAnsi="Tahoma" w:cs="Tahoma"/>
          <w:spacing w:val="40"/>
          <w:sz w:val="24"/>
          <w:szCs w:val="20"/>
        </w:rPr>
        <w:t xml:space="preserve"> </w:t>
      </w:r>
      <w:r w:rsidRPr="000648FF">
        <w:rPr>
          <w:rFonts w:ascii="Tahoma" w:hAnsi="Tahoma" w:cs="Tahoma"/>
          <w:w w:val="85"/>
          <w:sz w:val="24"/>
          <w:szCs w:val="20"/>
        </w:rPr>
        <w:t>la</w:t>
      </w:r>
      <w:r w:rsidRPr="000648FF">
        <w:rPr>
          <w:rFonts w:ascii="Tahoma" w:hAnsi="Tahoma" w:cs="Tahoma"/>
          <w:spacing w:val="-7"/>
          <w:w w:val="85"/>
          <w:sz w:val="24"/>
          <w:szCs w:val="20"/>
        </w:rPr>
        <w:t xml:space="preserve"> </w:t>
      </w:r>
      <w:r w:rsidRPr="000648FF">
        <w:rPr>
          <w:rFonts w:ascii="Tahoma" w:hAnsi="Tahoma" w:cs="Tahoma"/>
          <w:w w:val="85"/>
          <w:sz w:val="24"/>
          <w:szCs w:val="20"/>
        </w:rPr>
        <w:t>date</w:t>
      </w:r>
      <w:r w:rsidRPr="000648FF">
        <w:rPr>
          <w:rFonts w:ascii="Tahoma" w:hAnsi="Tahoma" w:cs="Tahoma"/>
          <w:spacing w:val="-7"/>
          <w:w w:val="85"/>
          <w:sz w:val="24"/>
          <w:szCs w:val="20"/>
        </w:rPr>
        <w:t xml:space="preserve"> </w:t>
      </w:r>
      <w:r w:rsidRPr="000648FF">
        <w:rPr>
          <w:rFonts w:ascii="Tahoma" w:hAnsi="Tahoma" w:cs="Tahoma"/>
          <w:w w:val="85"/>
          <w:sz w:val="24"/>
          <w:szCs w:val="20"/>
        </w:rPr>
        <w:t>de</w:t>
      </w:r>
      <w:r w:rsidRPr="000648FF">
        <w:rPr>
          <w:rFonts w:ascii="Tahoma" w:hAnsi="Tahoma" w:cs="Tahoma"/>
          <w:spacing w:val="-6"/>
          <w:w w:val="85"/>
          <w:sz w:val="24"/>
          <w:szCs w:val="20"/>
        </w:rPr>
        <w:t xml:space="preserve"> </w:t>
      </w:r>
      <w:r w:rsidRPr="000648FF">
        <w:rPr>
          <w:rFonts w:ascii="Tahoma" w:hAnsi="Tahoma" w:cs="Tahoma"/>
          <w:w w:val="85"/>
          <w:sz w:val="24"/>
          <w:szCs w:val="20"/>
        </w:rPr>
        <w:t>notification</w:t>
      </w:r>
      <w:r w:rsidRPr="000648FF">
        <w:rPr>
          <w:rFonts w:ascii="Tahoma" w:hAnsi="Tahoma" w:cs="Tahoma"/>
          <w:spacing w:val="-6"/>
          <w:w w:val="85"/>
          <w:sz w:val="24"/>
          <w:szCs w:val="20"/>
        </w:rPr>
        <w:t xml:space="preserve"> </w:t>
      </w:r>
      <w:r w:rsidRPr="000648FF">
        <w:rPr>
          <w:rFonts w:ascii="Tahoma" w:hAnsi="Tahoma" w:cs="Tahoma"/>
          <w:w w:val="85"/>
          <w:sz w:val="24"/>
          <w:szCs w:val="20"/>
        </w:rPr>
        <w:t>de</w:t>
      </w:r>
      <w:r w:rsidRPr="000648FF">
        <w:rPr>
          <w:rFonts w:ascii="Tahoma" w:hAnsi="Tahoma" w:cs="Tahoma"/>
          <w:spacing w:val="-7"/>
          <w:w w:val="85"/>
          <w:sz w:val="24"/>
          <w:szCs w:val="20"/>
        </w:rPr>
        <w:t xml:space="preserve"> </w:t>
      </w:r>
      <w:r w:rsidRPr="000648FF">
        <w:rPr>
          <w:rFonts w:ascii="Tahoma" w:hAnsi="Tahoma" w:cs="Tahoma"/>
          <w:w w:val="85"/>
          <w:sz w:val="24"/>
          <w:szCs w:val="20"/>
        </w:rPr>
        <w:t>l’ordre</w:t>
      </w:r>
      <w:r w:rsidRPr="000648FF">
        <w:rPr>
          <w:rFonts w:ascii="Tahoma" w:hAnsi="Tahoma" w:cs="Tahoma"/>
          <w:spacing w:val="-6"/>
          <w:w w:val="85"/>
          <w:sz w:val="24"/>
          <w:szCs w:val="20"/>
        </w:rPr>
        <w:t xml:space="preserve"> </w:t>
      </w:r>
      <w:r w:rsidRPr="000648FF">
        <w:rPr>
          <w:rFonts w:ascii="Tahoma" w:hAnsi="Tahoma" w:cs="Tahoma"/>
          <w:w w:val="85"/>
          <w:sz w:val="24"/>
          <w:szCs w:val="20"/>
        </w:rPr>
        <w:t>de</w:t>
      </w:r>
      <w:r w:rsidRPr="000648FF">
        <w:rPr>
          <w:rFonts w:ascii="Tahoma" w:hAnsi="Tahoma" w:cs="Tahoma"/>
          <w:spacing w:val="-7"/>
          <w:w w:val="85"/>
          <w:sz w:val="24"/>
          <w:szCs w:val="20"/>
        </w:rPr>
        <w:t xml:space="preserve"> </w:t>
      </w:r>
      <w:r w:rsidRPr="000648FF">
        <w:rPr>
          <w:rFonts w:ascii="Tahoma" w:hAnsi="Tahoma" w:cs="Tahoma"/>
          <w:w w:val="85"/>
          <w:sz w:val="24"/>
          <w:szCs w:val="20"/>
        </w:rPr>
        <w:t>service</w:t>
      </w:r>
      <w:r w:rsidRPr="000648FF">
        <w:rPr>
          <w:rFonts w:ascii="Tahoma" w:hAnsi="Tahoma" w:cs="Tahoma"/>
          <w:spacing w:val="-6"/>
          <w:w w:val="85"/>
          <w:sz w:val="24"/>
          <w:szCs w:val="20"/>
        </w:rPr>
        <w:t xml:space="preserve"> </w:t>
      </w:r>
      <w:r w:rsidRPr="000648FF">
        <w:rPr>
          <w:rFonts w:ascii="Tahoma" w:hAnsi="Tahoma" w:cs="Tahoma"/>
          <w:w w:val="85"/>
          <w:sz w:val="24"/>
          <w:szCs w:val="20"/>
        </w:rPr>
        <w:t>de</w:t>
      </w:r>
      <w:r w:rsidRPr="000648FF">
        <w:rPr>
          <w:rFonts w:ascii="Tahoma" w:hAnsi="Tahoma" w:cs="Tahoma"/>
          <w:spacing w:val="-7"/>
          <w:w w:val="85"/>
          <w:sz w:val="24"/>
          <w:szCs w:val="20"/>
        </w:rPr>
        <w:t xml:space="preserve"> </w:t>
      </w:r>
      <w:r w:rsidRPr="000648FF">
        <w:rPr>
          <w:rFonts w:ascii="Tahoma" w:hAnsi="Tahoma" w:cs="Tahoma"/>
          <w:w w:val="85"/>
          <w:sz w:val="24"/>
          <w:szCs w:val="20"/>
        </w:rPr>
        <w:t>démarrage.</w:t>
      </w:r>
    </w:p>
    <w:p w:rsidR="004D09A8" w:rsidRPr="000648FF" w:rsidRDefault="000A4CFF" w:rsidP="000648FF">
      <w:pPr>
        <w:pStyle w:val="Paragraphedeliste"/>
        <w:numPr>
          <w:ilvl w:val="0"/>
          <w:numId w:val="3"/>
        </w:numPr>
        <w:tabs>
          <w:tab w:val="left" w:pos="1357"/>
          <w:tab w:val="left" w:pos="1359"/>
        </w:tabs>
        <w:ind w:left="0" w:firstLine="142"/>
        <w:jc w:val="both"/>
        <w:rPr>
          <w:rFonts w:ascii="Tahoma" w:hAnsi="Tahoma" w:cs="Tahoma"/>
          <w:sz w:val="24"/>
          <w:szCs w:val="20"/>
        </w:rPr>
      </w:pPr>
      <w:r w:rsidRPr="000648FF">
        <w:rPr>
          <w:rFonts w:ascii="Tahoma" w:hAnsi="Tahoma" w:cs="Tahoma"/>
          <w:spacing w:val="-4"/>
          <w:sz w:val="24"/>
          <w:szCs w:val="20"/>
        </w:rPr>
        <w:t>Remise</w:t>
      </w:r>
      <w:r w:rsidRPr="000648FF">
        <w:rPr>
          <w:rFonts w:ascii="Tahoma" w:hAnsi="Tahoma" w:cs="Tahoma"/>
          <w:spacing w:val="-10"/>
          <w:sz w:val="24"/>
          <w:szCs w:val="20"/>
        </w:rPr>
        <w:t xml:space="preserve"> </w:t>
      </w:r>
      <w:r w:rsidRPr="000648FF">
        <w:rPr>
          <w:rFonts w:ascii="Tahoma" w:hAnsi="Tahoma" w:cs="Tahoma"/>
          <w:spacing w:val="-4"/>
          <w:sz w:val="24"/>
          <w:szCs w:val="20"/>
        </w:rPr>
        <w:t>tardive</w:t>
      </w:r>
      <w:r w:rsidRPr="000648FF">
        <w:rPr>
          <w:rFonts w:ascii="Tahoma" w:hAnsi="Tahoma" w:cs="Tahoma"/>
          <w:spacing w:val="-11"/>
          <w:sz w:val="24"/>
          <w:szCs w:val="20"/>
        </w:rPr>
        <w:t xml:space="preserve"> </w:t>
      </w:r>
      <w:r w:rsidRPr="000648FF">
        <w:rPr>
          <w:rFonts w:ascii="Tahoma" w:hAnsi="Tahoma" w:cs="Tahoma"/>
          <w:spacing w:val="-4"/>
          <w:sz w:val="24"/>
          <w:szCs w:val="20"/>
        </w:rPr>
        <w:t>du</w:t>
      </w:r>
      <w:r w:rsidRPr="000648FF">
        <w:rPr>
          <w:rFonts w:ascii="Tahoma" w:hAnsi="Tahoma" w:cs="Tahoma"/>
          <w:spacing w:val="-11"/>
          <w:sz w:val="24"/>
          <w:szCs w:val="20"/>
        </w:rPr>
        <w:t xml:space="preserve"> </w:t>
      </w:r>
      <w:r w:rsidRPr="000648FF">
        <w:rPr>
          <w:rFonts w:ascii="Tahoma" w:hAnsi="Tahoma" w:cs="Tahoma"/>
          <w:spacing w:val="-4"/>
          <w:sz w:val="24"/>
          <w:szCs w:val="20"/>
        </w:rPr>
        <w:t>projet</w:t>
      </w:r>
      <w:r w:rsidRPr="000648FF">
        <w:rPr>
          <w:rFonts w:ascii="Tahoma" w:hAnsi="Tahoma" w:cs="Tahoma"/>
          <w:spacing w:val="-11"/>
          <w:sz w:val="24"/>
          <w:szCs w:val="20"/>
        </w:rPr>
        <w:t xml:space="preserve"> </w:t>
      </w:r>
      <w:r w:rsidRPr="000648FF">
        <w:rPr>
          <w:rFonts w:ascii="Tahoma" w:hAnsi="Tahoma" w:cs="Tahoma"/>
          <w:spacing w:val="-4"/>
          <w:sz w:val="24"/>
          <w:szCs w:val="20"/>
        </w:rPr>
        <w:t>d’exécution</w:t>
      </w:r>
      <w:r w:rsidRPr="000648FF">
        <w:rPr>
          <w:rFonts w:ascii="Tahoma" w:hAnsi="Tahoma" w:cs="Tahoma"/>
          <w:spacing w:val="-11"/>
          <w:sz w:val="24"/>
          <w:szCs w:val="20"/>
        </w:rPr>
        <w:t xml:space="preserve"> </w:t>
      </w:r>
      <w:r w:rsidRPr="000648FF">
        <w:rPr>
          <w:rFonts w:ascii="Tahoma" w:hAnsi="Tahoma" w:cs="Tahoma"/>
          <w:spacing w:val="-4"/>
          <w:sz w:val="24"/>
          <w:szCs w:val="20"/>
        </w:rPr>
        <w:t>pour</w:t>
      </w:r>
      <w:r w:rsidRPr="000648FF">
        <w:rPr>
          <w:rFonts w:ascii="Tahoma" w:hAnsi="Tahoma" w:cs="Tahoma"/>
          <w:spacing w:val="-12"/>
          <w:sz w:val="24"/>
          <w:szCs w:val="20"/>
        </w:rPr>
        <w:t xml:space="preserve"> </w:t>
      </w:r>
      <w:r w:rsidRPr="000648FF">
        <w:rPr>
          <w:rFonts w:ascii="Tahoma" w:hAnsi="Tahoma" w:cs="Tahoma"/>
          <w:spacing w:val="-4"/>
          <w:sz w:val="24"/>
          <w:szCs w:val="20"/>
        </w:rPr>
        <w:t>autant</w:t>
      </w:r>
      <w:r w:rsidRPr="000648FF">
        <w:rPr>
          <w:rFonts w:ascii="Tahoma" w:hAnsi="Tahoma" w:cs="Tahoma"/>
          <w:spacing w:val="-11"/>
          <w:sz w:val="24"/>
          <w:szCs w:val="20"/>
        </w:rPr>
        <w:t xml:space="preserve"> </w:t>
      </w:r>
      <w:r w:rsidRPr="000648FF">
        <w:rPr>
          <w:rFonts w:ascii="Tahoma" w:hAnsi="Tahoma" w:cs="Tahoma"/>
          <w:spacing w:val="-4"/>
          <w:sz w:val="24"/>
          <w:szCs w:val="20"/>
        </w:rPr>
        <w:t>que</w:t>
      </w:r>
      <w:r w:rsidRPr="000648FF">
        <w:rPr>
          <w:rFonts w:ascii="Tahoma" w:hAnsi="Tahoma" w:cs="Tahoma"/>
          <w:spacing w:val="-10"/>
          <w:sz w:val="24"/>
          <w:szCs w:val="20"/>
        </w:rPr>
        <w:t xml:space="preserve"> </w:t>
      </w:r>
      <w:r w:rsidRPr="000648FF">
        <w:rPr>
          <w:rFonts w:ascii="Tahoma" w:hAnsi="Tahoma" w:cs="Tahoma"/>
          <w:spacing w:val="-4"/>
          <w:sz w:val="24"/>
          <w:szCs w:val="20"/>
        </w:rPr>
        <w:t>le</w:t>
      </w:r>
      <w:r w:rsidRPr="000648FF">
        <w:rPr>
          <w:rFonts w:ascii="Tahoma" w:hAnsi="Tahoma" w:cs="Tahoma"/>
          <w:spacing w:val="-10"/>
          <w:sz w:val="24"/>
          <w:szCs w:val="20"/>
        </w:rPr>
        <w:t xml:space="preserve"> </w:t>
      </w:r>
      <w:r w:rsidRPr="000648FF">
        <w:rPr>
          <w:rFonts w:ascii="Tahoma" w:hAnsi="Tahoma" w:cs="Tahoma"/>
          <w:spacing w:val="-4"/>
          <w:sz w:val="24"/>
          <w:szCs w:val="20"/>
        </w:rPr>
        <w:t>retard</w:t>
      </w:r>
      <w:r w:rsidRPr="000648FF">
        <w:rPr>
          <w:rFonts w:ascii="Tahoma" w:hAnsi="Tahoma" w:cs="Tahoma"/>
          <w:spacing w:val="-10"/>
          <w:sz w:val="24"/>
          <w:szCs w:val="20"/>
        </w:rPr>
        <w:t xml:space="preserve"> </w:t>
      </w:r>
      <w:r w:rsidRPr="000648FF">
        <w:rPr>
          <w:rFonts w:ascii="Tahoma" w:hAnsi="Tahoma" w:cs="Tahoma"/>
          <w:spacing w:val="-4"/>
          <w:sz w:val="24"/>
          <w:szCs w:val="20"/>
        </w:rPr>
        <w:t>soit</w:t>
      </w:r>
      <w:r w:rsidRPr="000648FF">
        <w:rPr>
          <w:rFonts w:ascii="Tahoma" w:hAnsi="Tahoma" w:cs="Tahoma"/>
          <w:spacing w:val="-10"/>
          <w:sz w:val="24"/>
          <w:szCs w:val="20"/>
        </w:rPr>
        <w:t xml:space="preserve"> </w:t>
      </w:r>
      <w:r w:rsidRPr="000648FF">
        <w:rPr>
          <w:rFonts w:ascii="Tahoma" w:hAnsi="Tahoma" w:cs="Tahoma"/>
          <w:spacing w:val="-4"/>
          <w:sz w:val="24"/>
          <w:szCs w:val="20"/>
        </w:rPr>
        <w:t>du</w:t>
      </w:r>
      <w:r w:rsidRPr="000648FF">
        <w:rPr>
          <w:rFonts w:ascii="Tahoma" w:hAnsi="Tahoma" w:cs="Tahoma"/>
          <w:spacing w:val="-5"/>
          <w:sz w:val="24"/>
          <w:szCs w:val="20"/>
        </w:rPr>
        <w:t xml:space="preserve"> </w:t>
      </w:r>
      <w:r w:rsidRPr="000648FF">
        <w:rPr>
          <w:rFonts w:ascii="Tahoma" w:hAnsi="Tahoma" w:cs="Tahoma"/>
          <w:spacing w:val="-4"/>
          <w:sz w:val="24"/>
          <w:szCs w:val="20"/>
        </w:rPr>
        <w:t>fait</w:t>
      </w:r>
      <w:r w:rsidRPr="000648FF">
        <w:rPr>
          <w:rFonts w:ascii="Tahoma" w:hAnsi="Tahoma" w:cs="Tahoma"/>
          <w:sz w:val="24"/>
          <w:szCs w:val="20"/>
        </w:rPr>
        <w:t xml:space="preserve"> </w:t>
      </w:r>
      <w:r w:rsidRPr="000648FF">
        <w:rPr>
          <w:rFonts w:ascii="Tahoma" w:hAnsi="Tahoma" w:cs="Tahoma"/>
          <w:spacing w:val="-4"/>
          <w:sz w:val="24"/>
          <w:szCs w:val="20"/>
        </w:rPr>
        <w:t>du</w:t>
      </w:r>
      <w:r w:rsidRPr="000648FF">
        <w:rPr>
          <w:rFonts w:ascii="Tahoma" w:hAnsi="Tahoma" w:cs="Tahoma"/>
          <w:sz w:val="24"/>
          <w:szCs w:val="20"/>
        </w:rPr>
        <w:t xml:space="preserve"> </w:t>
      </w:r>
      <w:r w:rsidRPr="000648FF">
        <w:rPr>
          <w:rFonts w:ascii="Tahoma" w:hAnsi="Tahoma" w:cs="Tahoma"/>
          <w:spacing w:val="-4"/>
          <w:sz w:val="24"/>
          <w:szCs w:val="20"/>
        </w:rPr>
        <w:t>cocontractant</w:t>
      </w:r>
      <w:r w:rsidRPr="000648FF">
        <w:rPr>
          <w:rFonts w:ascii="Tahoma" w:hAnsi="Tahoma" w:cs="Tahoma"/>
          <w:sz w:val="24"/>
          <w:szCs w:val="20"/>
        </w:rPr>
        <w:t xml:space="preserve"> </w:t>
      </w:r>
      <w:r w:rsidRPr="000648FF">
        <w:rPr>
          <w:rFonts w:ascii="Tahoma" w:hAnsi="Tahoma" w:cs="Tahoma"/>
          <w:spacing w:val="-4"/>
          <w:sz w:val="24"/>
          <w:szCs w:val="20"/>
        </w:rPr>
        <w:t xml:space="preserve">de </w:t>
      </w:r>
      <w:r w:rsidRPr="000648FF">
        <w:rPr>
          <w:rFonts w:ascii="Tahoma" w:hAnsi="Tahoma" w:cs="Tahoma"/>
          <w:sz w:val="24"/>
          <w:szCs w:val="20"/>
        </w:rPr>
        <w:t>l’administration</w:t>
      </w:r>
      <w:r w:rsidRPr="000648FF">
        <w:rPr>
          <w:rFonts w:ascii="Tahoma" w:hAnsi="Tahoma" w:cs="Tahoma"/>
          <w:spacing w:val="-17"/>
          <w:sz w:val="24"/>
          <w:szCs w:val="20"/>
        </w:rPr>
        <w:t xml:space="preserve"> </w:t>
      </w:r>
      <w:r w:rsidRPr="000648FF">
        <w:rPr>
          <w:rFonts w:ascii="Tahoma" w:hAnsi="Tahoma" w:cs="Tahoma"/>
          <w:sz w:val="24"/>
          <w:szCs w:val="20"/>
        </w:rPr>
        <w:t>50</w:t>
      </w:r>
      <w:r w:rsidRPr="000648FF">
        <w:rPr>
          <w:rFonts w:ascii="Tahoma" w:hAnsi="Tahoma" w:cs="Tahoma"/>
          <w:spacing w:val="-14"/>
          <w:sz w:val="24"/>
          <w:szCs w:val="20"/>
        </w:rPr>
        <w:t xml:space="preserve"> </w:t>
      </w:r>
      <w:r w:rsidRPr="000648FF">
        <w:rPr>
          <w:rFonts w:ascii="Tahoma" w:hAnsi="Tahoma" w:cs="Tahoma"/>
          <w:sz w:val="24"/>
          <w:szCs w:val="20"/>
        </w:rPr>
        <w:t>000</w:t>
      </w:r>
      <w:r w:rsidRPr="000648FF">
        <w:rPr>
          <w:rFonts w:ascii="Tahoma" w:hAnsi="Tahoma" w:cs="Tahoma"/>
          <w:spacing w:val="-14"/>
          <w:sz w:val="24"/>
          <w:szCs w:val="20"/>
        </w:rPr>
        <w:t xml:space="preserve"> </w:t>
      </w:r>
      <w:r w:rsidRPr="000648FF">
        <w:rPr>
          <w:rFonts w:ascii="Tahoma" w:hAnsi="Tahoma" w:cs="Tahoma"/>
          <w:sz w:val="24"/>
          <w:szCs w:val="20"/>
        </w:rPr>
        <w:t>f/j</w:t>
      </w:r>
      <w:r w:rsidRPr="000648FF">
        <w:rPr>
          <w:rFonts w:ascii="Tahoma" w:hAnsi="Tahoma" w:cs="Tahoma"/>
          <w:spacing w:val="-8"/>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retard</w:t>
      </w:r>
      <w:r w:rsidRPr="000648FF">
        <w:rPr>
          <w:rFonts w:ascii="Tahoma" w:hAnsi="Tahoma" w:cs="Tahoma"/>
          <w:spacing w:val="-4"/>
          <w:sz w:val="24"/>
          <w:szCs w:val="20"/>
        </w:rPr>
        <w:t xml:space="preserve"> </w:t>
      </w:r>
      <w:r w:rsidRPr="000648FF">
        <w:rPr>
          <w:rFonts w:ascii="Tahoma" w:hAnsi="Tahoma" w:cs="Tahoma"/>
          <w:sz w:val="24"/>
          <w:szCs w:val="20"/>
        </w:rPr>
        <w:t>au-delà</w:t>
      </w:r>
      <w:r w:rsidRPr="000648FF">
        <w:rPr>
          <w:rFonts w:ascii="Tahoma" w:hAnsi="Tahoma" w:cs="Tahoma"/>
          <w:spacing w:val="-6"/>
          <w:sz w:val="24"/>
          <w:szCs w:val="20"/>
        </w:rPr>
        <w:t xml:space="preserve"> </w:t>
      </w:r>
      <w:r w:rsidRPr="000648FF">
        <w:rPr>
          <w:rFonts w:ascii="Tahoma" w:hAnsi="Tahoma" w:cs="Tahoma"/>
          <w:sz w:val="24"/>
          <w:szCs w:val="20"/>
        </w:rPr>
        <w:t>de</w:t>
      </w:r>
      <w:r w:rsidRPr="000648FF">
        <w:rPr>
          <w:rFonts w:ascii="Tahoma" w:hAnsi="Tahoma" w:cs="Tahoma"/>
          <w:spacing w:val="-5"/>
          <w:sz w:val="24"/>
          <w:szCs w:val="20"/>
        </w:rPr>
        <w:t xml:space="preserve"> </w:t>
      </w:r>
      <w:r w:rsidRPr="000648FF">
        <w:rPr>
          <w:rFonts w:ascii="Tahoma" w:hAnsi="Tahoma" w:cs="Tahoma"/>
          <w:sz w:val="24"/>
          <w:szCs w:val="20"/>
        </w:rPr>
        <w:t>trente</w:t>
      </w:r>
      <w:r w:rsidRPr="000648FF">
        <w:rPr>
          <w:rFonts w:ascii="Tahoma" w:hAnsi="Tahoma" w:cs="Tahoma"/>
          <w:spacing w:val="-4"/>
          <w:sz w:val="24"/>
          <w:szCs w:val="20"/>
        </w:rPr>
        <w:t xml:space="preserve"> </w:t>
      </w:r>
      <w:r w:rsidRPr="000648FF">
        <w:rPr>
          <w:rFonts w:ascii="Tahoma" w:hAnsi="Tahoma" w:cs="Tahoma"/>
          <w:sz w:val="24"/>
          <w:szCs w:val="20"/>
        </w:rPr>
        <w:t>(30)</w:t>
      </w:r>
      <w:r w:rsidRPr="000648FF">
        <w:rPr>
          <w:rFonts w:ascii="Tahoma" w:hAnsi="Tahoma" w:cs="Tahoma"/>
          <w:spacing w:val="-5"/>
          <w:sz w:val="24"/>
          <w:szCs w:val="20"/>
        </w:rPr>
        <w:t xml:space="preserve"> </w:t>
      </w:r>
      <w:r w:rsidRPr="000648FF">
        <w:rPr>
          <w:rFonts w:ascii="Tahoma" w:hAnsi="Tahoma" w:cs="Tahoma"/>
          <w:sz w:val="24"/>
          <w:szCs w:val="20"/>
        </w:rPr>
        <w:t>jours</w:t>
      </w:r>
      <w:r w:rsidRPr="000648FF">
        <w:rPr>
          <w:rFonts w:ascii="Tahoma" w:hAnsi="Tahoma" w:cs="Tahoma"/>
          <w:spacing w:val="-6"/>
          <w:sz w:val="24"/>
          <w:szCs w:val="20"/>
        </w:rPr>
        <w:t xml:space="preserve"> </w:t>
      </w:r>
      <w:r w:rsidRPr="000648FF">
        <w:rPr>
          <w:rFonts w:ascii="Tahoma" w:hAnsi="Tahoma" w:cs="Tahoma"/>
          <w:sz w:val="24"/>
          <w:szCs w:val="20"/>
        </w:rPr>
        <w:t>à</w:t>
      </w:r>
      <w:r w:rsidRPr="000648FF">
        <w:rPr>
          <w:rFonts w:ascii="Tahoma" w:hAnsi="Tahoma" w:cs="Tahoma"/>
          <w:spacing w:val="-4"/>
          <w:sz w:val="24"/>
          <w:szCs w:val="20"/>
        </w:rPr>
        <w:t xml:space="preserve"> </w:t>
      </w:r>
      <w:r w:rsidRPr="000648FF">
        <w:rPr>
          <w:rFonts w:ascii="Tahoma" w:hAnsi="Tahoma" w:cs="Tahoma"/>
          <w:sz w:val="24"/>
          <w:szCs w:val="20"/>
        </w:rPr>
        <w:t>compter</w:t>
      </w:r>
      <w:r w:rsidRPr="000648FF">
        <w:rPr>
          <w:rFonts w:ascii="Tahoma" w:hAnsi="Tahoma" w:cs="Tahoma"/>
          <w:spacing w:val="-6"/>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la</w:t>
      </w:r>
      <w:r w:rsidRPr="000648FF">
        <w:rPr>
          <w:rFonts w:ascii="Tahoma" w:hAnsi="Tahoma" w:cs="Tahoma"/>
          <w:spacing w:val="-4"/>
          <w:sz w:val="24"/>
          <w:szCs w:val="20"/>
        </w:rPr>
        <w:t xml:space="preserve"> </w:t>
      </w:r>
      <w:r w:rsidRPr="000648FF">
        <w:rPr>
          <w:rFonts w:ascii="Tahoma" w:hAnsi="Tahoma" w:cs="Tahoma"/>
          <w:sz w:val="24"/>
          <w:szCs w:val="20"/>
        </w:rPr>
        <w:t>date</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6"/>
          <w:sz w:val="24"/>
          <w:szCs w:val="20"/>
        </w:rPr>
        <w:t xml:space="preserve"> </w:t>
      </w:r>
      <w:r w:rsidRPr="000648FF">
        <w:rPr>
          <w:rFonts w:ascii="Tahoma" w:hAnsi="Tahoma" w:cs="Tahoma"/>
          <w:sz w:val="24"/>
          <w:szCs w:val="20"/>
        </w:rPr>
        <w:t>notification</w:t>
      </w:r>
      <w:r w:rsidRPr="000648FF">
        <w:rPr>
          <w:rFonts w:ascii="Tahoma" w:hAnsi="Tahoma" w:cs="Tahoma"/>
          <w:spacing w:val="-5"/>
          <w:sz w:val="24"/>
          <w:szCs w:val="20"/>
        </w:rPr>
        <w:t xml:space="preserve"> </w:t>
      </w:r>
      <w:r w:rsidRPr="000648FF">
        <w:rPr>
          <w:rFonts w:ascii="Tahoma" w:hAnsi="Tahoma" w:cs="Tahoma"/>
          <w:sz w:val="24"/>
          <w:szCs w:val="20"/>
        </w:rPr>
        <w:t xml:space="preserve">de </w:t>
      </w:r>
      <w:r w:rsidRPr="000648FF">
        <w:rPr>
          <w:rFonts w:ascii="Tahoma" w:hAnsi="Tahoma" w:cs="Tahoma"/>
          <w:w w:val="85"/>
          <w:sz w:val="24"/>
          <w:szCs w:val="20"/>
        </w:rPr>
        <w:t>l’ordre de service de démarrage</w:t>
      </w:r>
    </w:p>
    <w:p w:rsidR="004D09A8" w:rsidRPr="000648FF" w:rsidRDefault="000A4CFF" w:rsidP="000648FF">
      <w:pPr>
        <w:pStyle w:val="Paragraphedeliste"/>
        <w:numPr>
          <w:ilvl w:val="0"/>
          <w:numId w:val="3"/>
        </w:numPr>
        <w:tabs>
          <w:tab w:val="left" w:pos="1359"/>
        </w:tabs>
        <w:ind w:left="0" w:firstLine="142"/>
        <w:rPr>
          <w:rFonts w:ascii="Tahoma" w:hAnsi="Tahoma" w:cs="Tahoma"/>
          <w:sz w:val="24"/>
          <w:szCs w:val="20"/>
        </w:rPr>
      </w:pPr>
      <w:r w:rsidRPr="000648FF">
        <w:rPr>
          <w:rFonts w:ascii="Tahoma" w:hAnsi="Tahoma" w:cs="Tahoma"/>
          <w:sz w:val="24"/>
          <w:szCs w:val="20"/>
        </w:rPr>
        <w:t>Représentant du cocontractant :</w:t>
      </w:r>
      <w:r w:rsidRPr="000648FF">
        <w:rPr>
          <w:rFonts w:ascii="Tahoma" w:hAnsi="Tahoma" w:cs="Tahoma"/>
          <w:spacing w:val="-4"/>
          <w:sz w:val="24"/>
          <w:szCs w:val="20"/>
        </w:rPr>
        <w:t xml:space="preserve"> </w:t>
      </w:r>
      <w:r w:rsidRPr="000648FF">
        <w:rPr>
          <w:rFonts w:ascii="Tahoma" w:hAnsi="Tahoma" w:cs="Tahoma"/>
          <w:sz w:val="24"/>
          <w:szCs w:val="20"/>
        </w:rPr>
        <w:t>10</w:t>
      </w:r>
      <w:r w:rsidRPr="000648FF">
        <w:rPr>
          <w:rFonts w:ascii="Tahoma" w:hAnsi="Tahoma" w:cs="Tahoma"/>
          <w:spacing w:val="-3"/>
          <w:sz w:val="24"/>
          <w:szCs w:val="20"/>
        </w:rPr>
        <w:t xml:space="preserve"> </w:t>
      </w:r>
      <w:r w:rsidRPr="000648FF">
        <w:rPr>
          <w:rFonts w:ascii="Tahoma" w:hAnsi="Tahoma" w:cs="Tahoma"/>
          <w:sz w:val="24"/>
          <w:szCs w:val="20"/>
        </w:rPr>
        <w:t xml:space="preserve">000 f/j de retard au-delà de quinze (15) jours à compter de la date </w:t>
      </w:r>
      <w:r w:rsidRPr="000648FF">
        <w:rPr>
          <w:rFonts w:ascii="Tahoma" w:hAnsi="Tahoma" w:cs="Tahoma"/>
          <w:w w:val="85"/>
          <w:sz w:val="24"/>
          <w:szCs w:val="20"/>
        </w:rPr>
        <w:t>de</w:t>
      </w:r>
      <w:r w:rsidRPr="000648FF">
        <w:rPr>
          <w:rFonts w:ascii="Tahoma" w:hAnsi="Tahoma" w:cs="Tahoma"/>
          <w:spacing w:val="-4"/>
          <w:w w:val="85"/>
          <w:sz w:val="24"/>
          <w:szCs w:val="20"/>
        </w:rPr>
        <w:t xml:space="preserve"> </w:t>
      </w:r>
      <w:r w:rsidRPr="000648FF">
        <w:rPr>
          <w:rFonts w:ascii="Tahoma" w:hAnsi="Tahoma" w:cs="Tahoma"/>
          <w:w w:val="85"/>
          <w:sz w:val="24"/>
          <w:szCs w:val="20"/>
        </w:rPr>
        <w:t>notification</w:t>
      </w:r>
      <w:r w:rsidRPr="000648FF">
        <w:rPr>
          <w:rFonts w:ascii="Tahoma" w:hAnsi="Tahoma" w:cs="Tahoma"/>
          <w:spacing w:val="-4"/>
          <w:w w:val="85"/>
          <w:sz w:val="24"/>
          <w:szCs w:val="20"/>
        </w:rPr>
        <w:t xml:space="preserve"> </w:t>
      </w:r>
      <w:r w:rsidRPr="000648FF">
        <w:rPr>
          <w:rFonts w:ascii="Tahoma" w:hAnsi="Tahoma" w:cs="Tahoma"/>
          <w:w w:val="85"/>
          <w:sz w:val="24"/>
          <w:szCs w:val="20"/>
        </w:rPr>
        <w:t>de</w:t>
      </w:r>
      <w:r w:rsidRPr="000648FF">
        <w:rPr>
          <w:rFonts w:ascii="Tahoma" w:hAnsi="Tahoma" w:cs="Tahoma"/>
          <w:spacing w:val="-4"/>
          <w:w w:val="85"/>
          <w:sz w:val="24"/>
          <w:szCs w:val="20"/>
        </w:rPr>
        <w:t xml:space="preserve"> </w:t>
      </w:r>
      <w:r w:rsidRPr="000648FF">
        <w:rPr>
          <w:rFonts w:ascii="Tahoma" w:hAnsi="Tahoma" w:cs="Tahoma"/>
          <w:w w:val="85"/>
          <w:sz w:val="24"/>
          <w:szCs w:val="20"/>
        </w:rPr>
        <w:t>l’ordre</w:t>
      </w:r>
      <w:r w:rsidRPr="000648FF">
        <w:rPr>
          <w:rFonts w:ascii="Tahoma" w:hAnsi="Tahoma" w:cs="Tahoma"/>
          <w:spacing w:val="-6"/>
          <w:w w:val="85"/>
          <w:sz w:val="24"/>
          <w:szCs w:val="20"/>
        </w:rPr>
        <w:t xml:space="preserve"> </w:t>
      </w:r>
      <w:r w:rsidRPr="000648FF">
        <w:rPr>
          <w:rFonts w:ascii="Tahoma" w:hAnsi="Tahoma" w:cs="Tahoma"/>
          <w:w w:val="85"/>
          <w:sz w:val="24"/>
          <w:szCs w:val="20"/>
        </w:rPr>
        <w:t>de</w:t>
      </w:r>
      <w:r w:rsidRPr="000648FF">
        <w:rPr>
          <w:rFonts w:ascii="Tahoma" w:hAnsi="Tahoma" w:cs="Tahoma"/>
          <w:spacing w:val="-6"/>
          <w:w w:val="85"/>
          <w:sz w:val="24"/>
          <w:szCs w:val="20"/>
        </w:rPr>
        <w:t xml:space="preserve"> </w:t>
      </w:r>
      <w:r w:rsidRPr="000648FF">
        <w:rPr>
          <w:rFonts w:ascii="Tahoma" w:hAnsi="Tahoma" w:cs="Tahoma"/>
          <w:w w:val="85"/>
          <w:sz w:val="24"/>
          <w:szCs w:val="20"/>
        </w:rPr>
        <w:t>service</w:t>
      </w:r>
      <w:r w:rsidRPr="000648FF">
        <w:rPr>
          <w:rFonts w:ascii="Tahoma" w:hAnsi="Tahoma" w:cs="Tahoma"/>
          <w:spacing w:val="-4"/>
          <w:w w:val="85"/>
          <w:sz w:val="24"/>
          <w:szCs w:val="20"/>
        </w:rPr>
        <w:t xml:space="preserve"> </w:t>
      </w:r>
      <w:r w:rsidRPr="000648FF">
        <w:rPr>
          <w:rFonts w:ascii="Tahoma" w:hAnsi="Tahoma" w:cs="Tahoma"/>
          <w:w w:val="85"/>
          <w:sz w:val="24"/>
          <w:szCs w:val="20"/>
        </w:rPr>
        <w:t>de</w:t>
      </w:r>
      <w:r w:rsidRPr="000648FF">
        <w:rPr>
          <w:rFonts w:ascii="Tahoma" w:hAnsi="Tahoma" w:cs="Tahoma"/>
          <w:spacing w:val="-6"/>
          <w:w w:val="85"/>
          <w:sz w:val="24"/>
          <w:szCs w:val="20"/>
        </w:rPr>
        <w:t xml:space="preserve"> </w:t>
      </w:r>
      <w:r w:rsidRPr="000648FF">
        <w:rPr>
          <w:rFonts w:ascii="Tahoma" w:hAnsi="Tahoma" w:cs="Tahoma"/>
          <w:w w:val="85"/>
          <w:sz w:val="24"/>
          <w:szCs w:val="20"/>
        </w:rPr>
        <w:t>démarrage.</w:t>
      </w:r>
    </w:p>
    <w:p w:rsidR="004D09A8" w:rsidRPr="000648FF" w:rsidRDefault="000A4CFF" w:rsidP="000648FF">
      <w:pPr>
        <w:pStyle w:val="Paragraphedeliste"/>
        <w:numPr>
          <w:ilvl w:val="0"/>
          <w:numId w:val="3"/>
        </w:numPr>
        <w:tabs>
          <w:tab w:val="left" w:pos="1359"/>
        </w:tabs>
        <w:ind w:left="0" w:firstLine="142"/>
        <w:rPr>
          <w:rFonts w:ascii="Tahoma" w:hAnsi="Tahoma" w:cs="Tahoma"/>
          <w:sz w:val="24"/>
          <w:szCs w:val="20"/>
        </w:rPr>
      </w:pPr>
      <w:r w:rsidRPr="000648FF">
        <w:rPr>
          <w:rFonts w:ascii="Tahoma" w:hAnsi="Tahoma" w:cs="Tahoma"/>
          <w:sz w:val="24"/>
          <w:szCs w:val="20"/>
        </w:rPr>
        <w:t>Liste</w:t>
      </w:r>
      <w:r w:rsidRPr="000648FF">
        <w:rPr>
          <w:rFonts w:ascii="Tahoma" w:hAnsi="Tahoma" w:cs="Tahoma"/>
          <w:spacing w:val="18"/>
          <w:sz w:val="24"/>
          <w:szCs w:val="20"/>
        </w:rPr>
        <w:t xml:space="preserve"> </w:t>
      </w:r>
      <w:r w:rsidRPr="000648FF">
        <w:rPr>
          <w:rFonts w:ascii="Tahoma" w:hAnsi="Tahoma" w:cs="Tahoma"/>
          <w:sz w:val="24"/>
          <w:szCs w:val="20"/>
        </w:rPr>
        <w:t>du personnel et</w:t>
      </w:r>
      <w:r w:rsidRPr="000648FF">
        <w:rPr>
          <w:rFonts w:ascii="Tahoma" w:hAnsi="Tahoma" w:cs="Tahoma"/>
          <w:spacing w:val="17"/>
          <w:sz w:val="24"/>
          <w:szCs w:val="20"/>
        </w:rPr>
        <w:t xml:space="preserve"> </w:t>
      </w:r>
      <w:r w:rsidRPr="000648FF">
        <w:rPr>
          <w:rFonts w:ascii="Tahoma" w:hAnsi="Tahoma" w:cs="Tahoma"/>
          <w:sz w:val="24"/>
          <w:szCs w:val="20"/>
        </w:rPr>
        <w:t>du</w:t>
      </w:r>
      <w:r w:rsidRPr="000648FF">
        <w:rPr>
          <w:rFonts w:ascii="Tahoma" w:hAnsi="Tahoma" w:cs="Tahoma"/>
          <w:spacing w:val="18"/>
          <w:sz w:val="24"/>
          <w:szCs w:val="20"/>
        </w:rPr>
        <w:t xml:space="preserve"> </w:t>
      </w:r>
      <w:r w:rsidRPr="000648FF">
        <w:rPr>
          <w:rFonts w:ascii="Tahoma" w:hAnsi="Tahoma" w:cs="Tahoma"/>
          <w:sz w:val="24"/>
          <w:szCs w:val="20"/>
        </w:rPr>
        <w:t>matériel :</w:t>
      </w:r>
      <w:r w:rsidRPr="000648FF">
        <w:rPr>
          <w:rFonts w:ascii="Tahoma" w:hAnsi="Tahoma" w:cs="Tahoma"/>
          <w:spacing w:val="17"/>
          <w:sz w:val="24"/>
          <w:szCs w:val="20"/>
        </w:rPr>
        <w:t xml:space="preserve"> </w:t>
      </w:r>
      <w:r w:rsidRPr="000648FF">
        <w:rPr>
          <w:rFonts w:ascii="Tahoma" w:hAnsi="Tahoma" w:cs="Tahoma"/>
          <w:sz w:val="24"/>
          <w:szCs w:val="20"/>
        </w:rPr>
        <w:t>20</w:t>
      </w:r>
      <w:r w:rsidRPr="000648FF">
        <w:rPr>
          <w:rFonts w:ascii="Tahoma" w:hAnsi="Tahoma" w:cs="Tahoma"/>
          <w:spacing w:val="-1"/>
          <w:sz w:val="24"/>
          <w:szCs w:val="20"/>
        </w:rPr>
        <w:t xml:space="preserve"> </w:t>
      </w:r>
      <w:r w:rsidRPr="000648FF">
        <w:rPr>
          <w:rFonts w:ascii="Tahoma" w:hAnsi="Tahoma" w:cs="Tahoma"/>
          <w:sz w:val="24"/>
          <w:szCs w:val="20"/>
        </w:rPr>
        <w:t>000</w:t>
      </w:r>
      <w:r w:rsidRPr="000648FF">
        <w:rPr>
          <w:rFonts w:ascii="Tahoma" w:hAnsi="Tahoma" w:cs="Tahoma"/>
          <w:spacing w:val="18"/>
          <w:sz w:val="24"/>
          <w:szCs w:val="20"/>
        </w:rPr>
        <w:t xml:space="preserve"> </w:t>
      </w:r>
      <w:r w:rsidRPr="000648FF">
        <w:rPr>
          <w:rFonts w:ascii="Tahoma" w:hAnsi="Tahoma" w:cs="Tahoma"/>
          <w:sz w:val="24"/>
          <w:szCs w:val="20"/>
        </w:rPr>
        <w:t>F/J de</w:t>
      </w:r>
      <w:r w:rsidRPr="000648FF">
        <w:rPr>
          <w:rFonts w:ascii="Tahoma" w:hAnsi="Tahoma" w:cs="Tahoma"/>
          <w:spacing w:val="18"/>
          <w:sz w:val="24"/>
          <w:szCs w:val="20"/>
        </w:rPr>
        <w:t xml:space="preserve"> </w:t>
      </w:r>
      <w:r w:rsidRPr="000648FF">
        <w:rPr>
          <w:rFonts w:ascii="Tahoma" w:hAnsi="Tahoma" w:cs="Tahoma"/>
          <w:sz w:val="24"/>
          <w:szCs w:val="20"/>
        </w:rPr>
        <w:t>retard</w:t>
      </w:r>
      <w:r w:rsidRPr="000648FF">
        <w:rPr>
          <w:rFonts w:ascii="Tahoma" w:hAnsi="Tahoma" w:cs="Tahoma"/>
          <w:spacing w:val="17"/>
          <w:sz w:val="24"/>
          <w:szCs w:val="20"/>
        </w:rPr>
        <w:t xml:space="preserve"> </w:t>
      </w:r>
      <w:r w:rsidRPr="000648FF">
        <w:rPr>
          <w:rFonts w:ascii="Tahoma" w:hAnsi="Tahoma" w:cs="Tahoma"/>
          <w:sz w:val="24"/>
          <w:szCs w:val="20"/>
        </w:rPr>
        <w:t>au-delà</w:t>
      </w:r>
      <w:r w:rsidRPr="000648FF">
        <w:rPr>
          <w:rFonts w:ascii="Tahoma" w:hAnsi="Tahoma" w:cs="Tahoma"/>
          <w:spacing w:val="17"/>
          <w:sz w:val="24"/>
          <w:szCs w:val="20"/>
        </w:rPr>
        <w:t xml:space="preserve"> </w:t>
      </w:r>
      <w:r w:rsidRPr="000648FF">
        <w:rPr>
          <w:rFonts w:ascii="Tahoma" w:hAnsi="Tahoma" w:cs="Tahoma"/>
          <w:sz w:val="24"/>
          <w:szCs w:val="20"/>
        </w:rPr>
        <w:t>de</w:t>
      </w:r>
      <w:r w:rsidRPr="000648FF">
        <w:rPr>
          <w:rFonts w:ascii="Tahoma" w:hAnsi="Tahoma" w:cs="Tahoma"/>
          <w:spacing w:val="18"/>
          <w:sz w:val="24"/>
          <w:szCs w:val="20"/>
        </w:rPr>
        <w:t xml:space="preserve"> </w:t>
      </w:r>
      <w:r w:rsidRPr="000648FF">
        <w:rPr>
          <w:rFonts w:ascii="Tahoma" w:hAnsi="Tahoma" w:cs="Tahoma"/>
          <w:sz w:val="24"/>
          <w:szCs w:val="20"/>
        </w:rPr>
        <w:t>quinze</w:t>
      </w:r>
      <w:r w:rsidRPr="000648FF">
        <w:rPr>
          <w:rFonts w:ascii="Tahoma" w:hAnsi="Tahoma" w:cs="Tahoma"/>
          <w:spacing w:val="18"/>
          <w:sz w:val="24"/>
          <w:szCs w:val="20"/>
        </w:rPr>
        <w:t xml:space="preserve"> </w:t>
      </w:r>
      <w:r w:rsidRPr="000648FF">
        <w:rPr>
          <w:rFonts w:ascii="Tahoma" w:hAnsi="Tahoma" w:cs="Tahoma"/>
          <w:sz w:val="24"/>
          <w:szCs w:val="20"/>
        </w:rPr>
        <w:t>(15) jours à</w:t>
      </w:r>
      <w:r w:rsidRPr="000648FF">
        <w:rPr>
          <w:rFonts w:ascii="Tahoma" w:hAnsi="Tahoma" w:cs="Tahoma"/>
          <w:spacing w:val="18"/>
          <w:sz w:val="24"/>
          <w:szCs w:val="20"/>
        </w:rPr>
        <w:t xml:space="preserve"> </w:t>
      </w:r>
      <w:r w:rsidRPr="000648FF">
        <w:rPr>
          <w:rFonts w:ascii="Tahoma" w:hAnsi="Tahoma" w:cs="Tahoma"/>
          <w:sz w:val="24"/>
          <w:szCs w:val="20"/>
        </w:rPr>
        <w:t>compter de</w:t>
      </w:r>
      <w:r w:rsidRPr="000648FF">
        <w:rPr>
          <w:rFonts w:ascii="Tahoma" w:hAnsi="Tahoma" w:cs="Tahoma"/>
          <w:spacing w:val="18"/>
          <w:sz w:val="24"/>
          <w:szCs w:val="20"/>
        </w:rPr>
        <w:t xml:space="preserve"> </w:t>
      </w:r>
      <w:r w:rsidRPr="000648FF">
        <w:rPr>
          <w:rFonts w:ascii="Tahoma" w:hAnsi="Tahoma" w:cs="Tahoma"/>
          <w:sz w:val="24"/>
          <w:szCs w:val="20"/>
        </w:rPr>
        <w:t xml:space="preserve">la </w:t>
      </w:r>
      <w:r w:rsidRPr="000648FF">
        <w:rPr>
          <w:rFonts w:ascii="Tahoma" w:hAnsi="Tahoma" w:cs="Tahoma"/>
          <w:w w:val="85"/>
          <w:sz w:val="24"/>
          <w:szCs w:val="20"/>
        </w:rPr>
        <w:t>date</w:t>
      </w:r>
      <w:r w:rsidRPr="000648FF">
        <w:rPr>
          <w:rFonts w:ascii="Tahoma" w:hAnsi="Tahoma" w:cs="Tahoma"/>
          <w:spacing w:val="-7"/>
          <w:w w:val="85"/>
          <w:sz w:val="24"/>
          <w:szCs w:val="20"/>
        </w:rPr>
        <w:t xml:space="preserve"> </w:t>
      </w:r>
      <w:r w:rsidRPr="000648FF">
        <w:rPr>
          <w:rFonts w:ascii="Tahoma" w:hAnsi="Tahoma" w:cs="Tahoma"/>
          <w:w w:val="85"/>
          <w:sz w:val="24"/>
          <w:szCs w:val="20"/>
        </w:rPr>
        <w:t>de</w:t>
      </w:r>
      <w:r w:rsidRPr="000648FF">
        <w:rPr>
          <w:rFonts w:ascii="Tahoma" w:hAnsi="Tahoma" w:cs="Tahoma"/>
          <w:spacing w:val="-7"/>
          <w:w w:val="85"/>
          <w:sz w:val="24"/>
          <w:szCs w:val="20"/>
        </w:rPr>
        <w:t xml:space="preserve"> </w:t>
      </w:r>
      <w:r w:rsidRPr="000648FF">
        <w:rPr>
          <w:rFonts w:ascii="Tahoma" w:hAnsi="Tahoma" w:cs="Tahoma"/>
          <w:w w:val="85"/>
          <w:sz w:val="24"/>
          <w:szCs w:val="20"/>
        </w:rPr>
        <w:t>notification</w:t>
      </w:r>
      <w:r w:rsidRPr="000648FF">
        <w:rPr>
          <w:rFonts w:ascii="Tahoma" w:hAnsi="Tahoma" w:cs="Tahoma"/>
          <w:spacing w:val="-6"/>
          <w:w w:val="85"/>
          <w:sz w:val="24"/>
          <w:szCs w:val="20"/>
        </w:rPr>
        <w:t xml:space="preserve"> </w:t>
      </w:r>
      <w:r w:rsidRPr="000648FF">
        <w:rPr>
          <w:rFonts w:ascii="Tahoma" w:hAnsi="Tahoma" w:cs="Tahoma"/>
          <w:w w:val="85"/>
          <w:sz w:val="24"/>
          <w:szCs w:val="20"/>
        </w:rPr>
        <w:t>de</w:t>
      </w:r>
      <w:r w:rsidRPr="000648FF">
        <w:rPr>
          <w:rFonts w:ascii="Tahoma" w:hAnsi="Tahoma" w:cs="Tahoma"/>
          <w:spacing w:val="-7"/>
          <w:w w:val="85"/>
          <w:sz w:val="24"/>
          <w:szCs w:val="20"/>
        </w:rPr>
        <w:t xml:space="preserve"> </w:t>
      </w:r>
      <w:r w:rsidRPr="000648FF">
        <w:rPr>
          <w:rFonts w:ascii="Tahoma" w:hAnsi="Tahoma" w:cs="Tahoma"/>
          <w:w w:val="85"/>
          <w:sz w:val="24"/>
          <w:szCs w:val="20"/>
        </w:rPr>
        <w:t>l’ordre</w:t>
      </w:r>
      <w:r w:rsidRPr="000648FF">
        <w:rPr>
          <w:rFonts w:ascii="Tahoma" w:hAnsi="Tahoma" w:cs="Tahoma"/>
          <w:spacing w:val="-6"/>
          <w:w w:val="85"/>
          <w:sz w:val="24"/>
          <w:szCs w:val="20"/>
        </w:rPr>
        <w:t xml:space="preserve"> </w:t>
      </w:r>
      <w:r w:rsidRPr="000648FF">
        <w:rPr>
          <w:rFonts w:ascii="Tahoma" w:hAnsi="Tahoma" w:cs="Tahoma"/>
          <w:w w:val="85"/>
          <w:sz w:val="24"/>
          <w:szCs w:val="20"/>
        </w:rPr>
        <w:t>de</w:t>
      </w:r>
      <w:r w:rsidRPr="000648FF">
        <w:rPr>
          <w:rFonts w:ascii="Tahoma" w:hAnsi="Tahoma" w:cs="Tahoma"/>
          <w:spacing w:val="-6"/>
          <w:w w:val="85"/>
          <w:sz w:val="24"/>
          <w:szCs w:val="20"/>
        </w:rPr>
        <w:t xml:space="preserve"> </w:t>
      </w:r>
      <w:r w:rsidRPr="000648FF">
        <w:rPr>
          <w:rFonts w:ascii="Tahoma" w:hAnsi="Tahoma" w:cs="Tahoma"/>
          <w:w w:val="85"/>
          <w:sz w:val="24"/>
          <w:szCs w:val="20"/>
        </w:rPr>
        <w:t>service</w:t>
      </w:r>
      <w:r w:rsidRPr="000648FF">
        <w:rPr>
          <w:rFonts w:ascii="Tahoma" w:hAnsi="Tahoma" w:cs="Tahoma"/>
          <w:spacing w:val="-6"/>
          <w:w w:val="85"/>
          <w:sz w:val="24"/>
          <w:szCs w:val="20"/>
        </w:rPr>
        <w:t xml:space="preserve"> </w:t>
      </w:r>
      <w:r w:rsidRPr="000648FF">
        <w:rPr>
          <w:rFonts w:ascii="Tahoma" w:hAnsi="Tahoma" w:cs="Tahoma"/>
          <w:w w:val="85"/>
          <w:sz w:val="24"/>
          <w:szCs w:val="20"/>
        </w:rPr>
        <w:t>de</w:t>
      </w:r>
      <w:r w:rsidRPr="000648FF">
        <w:rPr>
          <w:rFonts w:ascii="Tahoma" w:hAnsi="Tahoma" w:cs="Tahoma"/>
          <w:spacing w:val="-5"/>
          <w:w w:val="85"/>
          <w:sz w:val="24"/>
          <w:szCs w:val="20"/>
        </w:rPr>
        <w:t xml:space="preserve"> </w:t>
      </w:r>
      <w:r w:rsidRPr="000648FF">
        <w:rPr>
          <w:rFonts w:ascii="Tahoma" w:hAnsi="Tahoma" w:cs="Tahoma"/>
          <w:w w:val="85"/>
          <w:sz w:val="24"/>
          <w:szCs w:val="20"/>
        </w:rPr>
        <w:t>démarrage.</w:t>
      </w:r>
    </w:p>
    <w:p w:rsidR="004D09A8" w:rsidRPr="000648FF" w:rsidRDefault="000A4CFF" w:rsidP="000648FF">
      <w:pPr>
        <w:pStyle w:val="Paragraphedeliste"/>
        <w:numPr>
          <w:ilvl w:val="0"/>
          <w:numId w:val="3"/>
        </w:numPr>
        <w:tabs>
          <w:tab w:val="left" w:pos="1359"/>
        </w:tabs>
        <w:ind w:left="0" w:firstLine="142"/>
        <w:rPr>
          <w:rFonts w:ascii="Tahoma" w:hAnsi="Tahoma" w:cs="Tahoma"/>
          <w:sz w:val="24"/>
          <w:szCs w:val="20"/>
        </w:rPr>
      </w:pPr>
      <w:r w:rsidRPr="000648FF">
        <w:rPr>
          <w:rFonts w:ascii="Tahoma" w:hAnsi="Tahoma" w:cs="Tahoma"/>
          <w:sz w:val="24"/>
          <w:szCs w:val="20"/>
        </w:rPr>
        <w:t>Absence</w:t>
      </w:r>
      <w:r w:rsidRPr="000648FF">
        <w:rPr>
          <w:rFonts w:ascii="Tahoma" w:hAnsi="Tahoma" w:cs="Tahoma"/>
          <w:spacing w:val="-3"/>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panneau</w:t>
      </w:r>
      <w:r w:rsidRPr="000648FF">
        <w:rPr>
          <w:rFonts w:ascii="Tahoma" w:hAnsi="Tahoma" w:cs="Tahoma"/>
          <w:spacing w:val="-3"/>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chantier</w:t>
      </w:r>
      <w:r w:rsidRPr="000648FF">
        <w:rPr>
          <w:rFonts w:ascii="Tahoma" w:hAnsi="Tahoma" w:cs="Tahoma"/>
          <w:spacing w:val="-3"/>
          <w:sz w:val="24"/>
          <w:szCs w:val="20"/>
        </w:rPr>
        <w:t xml:space="preserve"> </w:t>
      </w:r>
      <w:r w:rsidRPr="000648FF">
        <w:rPr>
          <w:rFonts w:ascii="Tahoma" w:hAnsi="Tahoma" w:cs="Tahoma"/>
          <w:sz w:val="24"/>
          <w:szCs w:val="20"/>
        </w:rPr>
        <w:t>constaté</w:t>
      </w:r>
      <w:r w:rsidRPr="000648FF">
        <w:rPr>
          <w:rFonts w:ascii="Tahoma" w:hAnsi="Tahoma" w:cs="Tahoma"/>
          <w:spacing w:val="2"/>
          <w:sz w:val="24"/>
          <w:szCs w:val="20"/>
        </w:rPr>
        <w:t xml:space="preserve"> </w:t>
      </w:r>
      <w:r w:rsidRPr="000648FF">
        <w:rPr>
          <w:rFonts w:ascii="Tahoma" w:hAnsi="Tahoma" w:cs="Tahoma"/>
          <w:sz w:val="24"/>
          <w:szCs w:val="20"/>
        </w:rPr>
        <w:t>lors</w:t>
      </w:r>
      <w:r w:rsidRPr="000648FF">
        <w:rPr>
          <w:rFonts w:ascii="Tahoma" w:hAnsi="Tahoma" w:cs="Tahoma"/>
          <w:spacing w:val="-6"/>
          <w:sz w:val="24"/>
          <w:szCs w:val="20"/>
        </w:rPr>
        <w:t xml:space="preserve"> </w:t>
      </w:r>
      <w:r w:rsidRPr="000648FF">
        <w:rPr>
          <w:rFonts w:ascii="Tahoma" w:hAnsi="Tahoma" w:cs="Tahoma"/>
          <w:sz w:val="24"/>
          <w:szCs w:val="20"/>
        </w:rPr>
        <w:t>des</w:t>
      </w:r>
      <w:r w:rsidRPr="000648FF">
        <w:rPr>
          <w:rFonts w:ascii="Tahoma" w:hAnsi="Tahoma" w:cs="Tahoma"/>
          <w:spacing w:val="-3"/>
          <w:sz w:val="24"/>
          <w:szCs w:val="20"/>
        </w:rPr>
        <w:t xml:space="preserve"> </w:t>
      </w:r>
      <w:r w:rsidRPr="000648FF">
        <w:rPr>
          <w:rFonts w:ascii="Tahoma" w:hAnsi="Tahoma" w:cs="Tahoma"/>
          <w:sz w:val="24"/>
          <w:szCs w:val="20"/>
        </w:rPr>
        <w:t>visites</w:t>
      </w:r>
      <w:r w:rsidRPr="000648FF">
        <w:rPr>
          <w:rFonts w:ascii="Tahoma" w:hAnsi="Tahoma" w:cs="Tahoma"/>
          <w:spacing w:val="-2"/>
          <w:sz w:val="24"/>
          <w:szCs w:val="20"/>
        </w:rPr>
        <w:t xml:space="preserve"> </w:t>
      </w:r>
      <w:r w:rsidRPr="000648FF">
        <w:rPr>
          <w:rFonts w:ascii="Tahoma" w:hAnsi="Tahoma" w:cs="Tahoma"/>
          <w:sz w:val="24"/>
          <w:szCs w:val="20"/>
        </w:rPr>
        <w:t>:</w:t>
      </w:r>
      <w:r w:rsidRPr="000648FF">
        <w:rPr>
          <w:rFonts w:ascii="Tahoma" w:hAnsi="Tahoma" w:cs="Tahoma"/>
          <w:spacing w:val="-3"/>
          <w:sz w:val="24"/>
          <w:szCs w:val="20"/>
        </w:rPr>
        <w:t xml:space="preserve"> </w:t>
      </w:r>
      <w:r w:rsidRPr="000648FF">
        <w:rPr>
          <w:rFonts w:ascii="Tahoma" w:hAnsi="Tahoma" w:cs="Tahoma"/>
          <w:sz w:val="24"/>
          <w:szCs w:val="20"/>
        </w:rPr>
        <w:t>20</w:t>
      </w:r>
      <w:r w:rsidRPr="000648FF">
        <w:rPr>
          <w:rFonts w:ascii="Tahoma" w:hAnsi="Tahoma" w:cs="Tahoma"/>
          <w:spacing w:val="-1"/>
          <w:sz w:val="24"/>
          <w:szCs w:val="20"/>
        </w:rPr>
        <w:t xml:space="preserve"> </w:t>
      </w:r>
      <w:r w:rsidRPr="000648FF">
        <w:rPr>
          <w:rFonts w:ascii="Tahoma" w:hAnsi="Tahoma" w:cs="Tahoma"/>
          <w:spacing w:val="-2"/>
          <w:sz w:val="24"/>
          <w:szCs w:val="20"/>
        </w:rPr>
        <w:t>000/visite</w:t>
      </w:r>
    </w:p>
    <w:p w:rsidR="004D09A8" w:rsidRPr="000648FF" w:rsidRDefault="000A4CFF" w:rsidP="000648FF">
      <w:pPr>
        <w:pStyle w:val="Paragraphedeliste"/>
        <w:numPr>
          <w:ilvl w:val="0"/>
          <w:numId w:val="3"/>
        </w:numPr>
        <w:tabs>
          <w:tab w:val="left" w:pos="1359"/>
        </w:tabs>
        <w:ind w:left="0" w:firstLine="142"/>
        <w:rPr>
          <w:rFonts w:ascii="Tahoma" w:hAnsi="Tahoma" w:cs="Tahoma"/>
          <w:sz w:val="24"/>
          <w:szCs w:val="20"/>
        </w:rPr>
      </w:pPr>
      <w:r w:rsidRPr="000648FF">
        <w:rPr>
          <w:rFonts w:ascii="Tahoma" w:hAnsi="Tahoma" w:cs="Tahoma"/>
          <w:sz w:val="24"/>
          <w:szCs w:val="20"/>
        </w:rPr>
        <w:t>Non</w:t>
      </w:r>
      <w:r w:rsidRPr="000648FF">
        <w:rPr>
          <w:rFonts w:ascii="Tahoma" w:hAnsi="Tahoma" w:cs="Tahoma"/>
          <w:spacing w:val="-5"/>
          <w:sz w:val="24"/>
          <w:szCs w:val="20"/>
        </w:rPr>
        <w:t xml:space="preserve"> </w:t>
      </w:r>
      <w:r w:rsidRPr="000648FF">
        <w:rPr>
          <w:rFonts w:ascii="Tahoma" w:hAnsi="Tahoma" w:cs="Tahoma"/>
          <w:sz w:val="24"/>
          <w:szCs w:val="20"/>
        </w:rPr>
        <w:t>remplissage</w:t>
      </w:r>
      <w:r w:rsidRPr="000648FF">
        <w:rPr>
          <w:rFonts w:ascii="Tahoma" w:hAnsi="Tahoma" w:cs="Tahoma"/>
          <w:spacing w:val="-3"/>
          <w:sz w:val="24"/>
          <w:szCs w:val="20"/>
        </w:rPr>
        <w:t xml:space="preserve"> </w:t>
      </w:r>
      <w:r w:rsidRPr="000648FF">
        <w:rPr>
          <w:rFonts w:ascii="Tahoma" w:hAnsi="Tahoma" w:cs="Tahoma"/>
          <w:sz w:val="24"/>
          <w:szCs w:val="20"/>
        </w:rPr>
        <w:t>du</w:t>
      </w:r>
      <w:r w:rsidRPr="000648FF">
        <w:rPr>
          <w:rFonts w:ascii="Tahoma" w:hAnsi="Tahoma" w:cs="Tahoma"/>
          <w:spacing w:val="-3"/>
          <w:sz w:val="24"/>
          <w:szCs w:val="20"/>
        </w:rPr>
        <w:t xml:space="preserve"> </w:t>
      </w:r>
      <w:r w:rsidRPr="000648FF">
        <w:rPr>
          <w:rFonts w:ascii="Tahoma" w:hAnsi="Tahoma" w:cs="Tahoma"/>
          <w:sz w:val="24"/>
          <w:szCs w:val="20"/>
        </w:rPr>
        <w:t>journal</w:t>
      </w:r>
      <w:r w:rsidRPr="000648FF">
        <w:rPr>
          <w:rFonts w:ascii="Tahoma" w:hAnsi="Tahoma" w:cs="Tahoma"/>
          <w:spacing w:val="-6"/>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chantier</w:t>
      </w:r>
      <w:r w:rsidRPr="000648FF">
        <w:rPr>
          <w:rFonts w:ascii="Tahoma" w:hAnsi="Tahoma" w:cs="Tahoma"/>
          <w:spacing w:val="-3"/>
          <w:sz w:val="24"/>
          <w:szCs w:val="20"/>
        </w:rPr>
        <w:t xml:space="preserve"> </w:t>
      </w:r>
      <w:r w:rsidRPr="000648FF">
        <w:rPr>
          <w:rFonts w:ascii="Tahoma" w:hAnsi="Tahoma" w:cs="Tahoma"/>
          <w:sz w:val="24"/>
          <w:szCs w:val="20"/>
        </w:rPr>
        <w:t>constaté</w:t>
      </w:r>
      <w:r w:rsidRPr="000648FF">
        <w:rPr>
          <w:rFonts w:ascii="Tahoma" w:hAnsi="Tahoma" w:cs="Tahoma"/>
          <w:spacing w:val="-4"/>
          <w:sz w:val="24"/>
          <w:szCs w:val="20"/>
        </w:rPr>
        <w:t xml:space="preserve"> </w:t>
      </w:r>
      <w:r w:rsidRPr="000648FF">
        <w:rPr>
          <w:rFonts w:ascii="Tahoma" w:hAnsi="Tahoma" w:cs="Tahoma"/>
          <w:sz w:val="24"/>
          <w:szCs w:val="20"/>
        </w:rPr>
        <w:t>lors</w:t>
      </w:r>
      <w:r w:rsidRPr="000648FF">
        <w:rPr>
          <w:rFonts w:ascii="Tahoma" w:hAnsi="Tahoma" w:cs="Tahoma"/>
          <w:spacing w:val="-4"/>
          <w:sz w:val="24"/>
          <w:szCs w:val="20"/>
        </w:rPr>
        <w:t xml:space="preserve"> </w:t>
      </w: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z w:val="24"/>
          <w:szCs w:val="20"/>
        </w:rPr>
        <w:t>visites</w:t>
      </w:r>
      <w:r w:rsidRPr="000648FF">
        <w:rPr>
          <w:rFonts w:ascii="Tahoma" w:hAnsi="Tahoma" w:cs="Tahoma"/>
          <w:spacing w:val="-4"/>
          <w:sz w:val="24"/>
          <w:szCs w:val="20"/>
        </w:rPr>
        <w:t xml:space="preserve"> </w:t>
      </w:r>
      <w:r w:rsidRPr="000648FF">
        <w:rPr>
          <w:rFonts w:ascii="Tahoma" w:hAnsi="Tahoma" w:cs="Tahoma"/>
          <w:sz w:val="24"/>
          <w:szCs w:val="20"/>
        </w:rPr>
        <w:t>10</w:t>
      </w:r>
      <w:r w:rsidRPr="000648FF">
        <w:rPr>
          <w:rFonts w:ascii="Tahoma" w:hAnsi="Tahoma" w:cs="Tahoma"/>
          <w:spacing w:val="2"/>
          <w:sz w:val="24"/>
          <w:szCs w:val="20"/>
        </w:rPr>
        <w:t xml:space="preserve"> </w:t>
      </w:r>
      <w:r w:rsidRPr="000648FF">
        <w:rPr>
          <w:rFonts w:ascii="Tahoma" w:hAnsi="Tahoma" w:cs="Tahoma"/>
          <w:spacing w:val="-2"/>
          <w:sz w:val="24"/>
          <w:szCs w:val="20"/>
        </w:rPr>
        <w:t>000/visite</w:t>
      </w:r>
    </w:p>
    <w:p w:rsidR="004D09A8" w:rsidRPr="000648FF" w:rsidRDefault="000A4CFF" w:rsidP="000648FF">
      <w:pPr>
        <w:pStyle w:val="Paragraphedeliste"/>
        <w:numPr>
          <w:ilvl w:val="0"/>
          <w:numId w:val="3"/>
        </w:numPr>
        <w:tabs>
          <w:tab w:val="left" w:pos="1359"/>
        </w:tabs>
        <w:ind w:left="0" w:firstLine="142"/>
        <w:rPr>
          <w:rFonts w:ascii="Tahoma" w:hAnsi="Tahoma" w:cs="Tahoma"/>
          <w:sz w:val="24"/>
          <w:szCs w:val="20"/>
        </w:rPr>
      </w:pPr>
      <w:r w:rsidRPr="000648FF">
        <w:rPr>
          <w:rFonts w:ascii="Tahoma" w:hAnsi="Tahoma" w:cs="Tahoma"/>
          <w:sz w:val="24"/>
          <w:szCs w:val="20"/>
        </w:rPr>
        <w:t>Indisponibilité</w:t>
      </w:r>
      <w:r w:rsidRPr="000648FF">
        <w:rPr>
          <w:rFonts w:ascii="Tahoma" w:hAnsi="Tahoma" w:cs="Tahoma"/>
          <w:spacing w:val="-6"/>
          <w:sz w:val="24"/>
          <w:szCs w:val="20"/>
        </w:rPr>
        <w:t xml:space="preserve"> </w:t>
      </w:r>
      <w:r w:rsidRPr="000648FF">
        <w:rPr>
          <w:rFonts w:ascii="Tahoma" w:hAnsi="Tahoma" w:cs="Tahoma"/>
          <w:sz w:val="24"/>
          <w:szCs w:val="20"/>
        </w:rPr>
        <w:t>du</w:t>
      </w:r>
      <w:r w:rsidRPr="000648FF">
        <w:rPr>
          <w:rFonts w:ascii="Tahoma" w:hAnsi="Tahoma" w:cs="Tahoma"/>
          <w:spacing w:val="-3"/>
          <w:sz w:val="24"/>
          <w:szCs w:val="20"/>
        </w:rPr>
        <w:t xml:space="preserve"> </w:t>
      </w:r>
      <w:r w:rsidRPr="000648FF">
        <w:rPr>
          <w:rFonts w:ascii="Tahoma" w:hAnsi="Tahoma" w:cs="Tahoma"/>
          <w:sz w:val="24"/>
          <w:szCs w:val="20"/>
        </w:rPr>
        <w:t>journal</w:t>
      </w:r>
      <w:r w:rsidRPr="000648FF">
        <w:rPr>
          <w:rFonts w:ascii="Tahoma" w:hAnsi="Tahoma" w:cs="Tahoma"/>
          <w:spacing w:val="-6"/>
          <w:sz w:val="24"/>
          <w:szCs w:val="20"/>
        </w:rPr>
        <w:t xml:space="preserve"> </w:t>
      </w:r>
      <w:r w:rsidRPr="000648FF">
        <w:rPr>
          <w:rFonts w:ascii="Tahoma" w:hAnsi="Tahoma" w:cs="Tahoma"/>
          <w:sz w:val="24"/>
          <w:szCs w:val="20"/>
        </w:rPr>
        <w:t>de</w:t>
      </w:r>
      <w:r w:rsidRPr="000648FF">
        <w:rPr>
          <w:rFonts w:ascii="Tahoma" w:hAnsi="Tahoma" w:cs="Tahoma"/>
          <w:spacing w:val="-5"/>
          <w:sz w:val="24"/>
          <w:szCs w:val="20"/>
        </w:rPr>
        <w:t xml:space="preserve"> </w:t>
      </w:r>
      <w:r w:rsidRPr="000648FF">
        <w:rPr>
          <w:rFonts w:ascii="Tahoma" w:hAnsi="Tahoma" w:cs="Tahoma"/>
          <w:sz w:val="24"/>
          <w:szCs w:val="20"/>
        </w:rPr>
        <w:t>chantier</w:t>
      </w:r>
      <w:r w:rsidRPr="000648FF">
        <w:rPr>
          <w:rFonts w:ascii="Tahoma" w:hAnsi="Tahoma" w:cs="Tahoma"/>
          <w:spacing w:val="-3"/>
          <w:sz w:val="24"/>
          <w:szCs w:val="20"/>
        </w:rPr>
        <w:t xml:space="preserve"> </w:t>
      </w:r>
      <w:r w:rsidRPr="000648FF">
        <w:rPr>
          <w:rFonts w:ascii="Tahoma" w:hAnsi="Tahoma" w:cs="Tahoma"/>
          <w:sz w:val="24"/>
          <w:szCs w:val="20"/>
        </w:rPr>
        <w:t>lors</w:t>
      </w:r>
      <w:r w:rsidRPr="000648FF">
        <w:rPr>
          <w:rFonts w:ascii="Tahoma" w:hAnsi="Tahoma" w:cs="Tahoma"/>
          <w:spacing w:val="-4"/>
          <w:sz w:val="24"/>
          <w:szCs w:val="20"/>
        </w:rPr>
        <w:t xml:space="preserve"> </w:t>
      </w: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z w:val="24"/>
          <w:szCs w:val="20"/>
        </w:rPr>
        <w:t>visites</w:t>
      </w:r>
      <w:r w:rsidRPr="000648FF">
        <w:rPr>
          <w:rFonts w:ascii="Tahoma" w:hAnsi="Tahoma" w:cs="Tahoma"/>
          <w:spacing w:val="-4"/>
          <w:sz w:val="24"/>
          <w:szCs w:val="20"/>
        </w:rPr>
        <w:t xml:space="preserve"> </w:t>
      </w:r>
      <w:r w:rsidRPr="000648FF">
        <w:rPr>
          <w:rFonts w:ascii="Tahoma" w:hAnsi="Tahoma" w:cs="Tahoma"/>
          <w:sz w:val="24"/>
          <w:szCs w:val="20"/>
        </w:rPr>
        <w:t>20</w:t>
      </w:r>
      <w:r w:rsidRPr="000648FF">
        <w:rPr>
          <w:rFonts w:ascii="Tahoma" w:hAnsi="Tahoma" w:cs="Tahoma"/>
          <w:spacing w:val="1"/>
          <w:sz w:val="24"/>
          <w:szCs w:val="20"/>
        </w:rPr>
        <w:t xml:space="preserve"> </w:t>
      </w:r>
      <w:r w:rsidRPr="000648FF">
        <w:rPr>
          <w:rFonts w:ascii="Tahoma" w:hAnsi="Tahoma" w:cs="Tahoma"/>
          <w:spacing w:val="-2"/>
          <w:sz w:val="24"/>
          <w:szCs w:val="20"/>
        </w:rPr>
        <w:t>000/visite</w:t>
      </w:r>
    </w:p>
    <w:p w:rsidR="004D09A8" w:rsidRPr="000648FF" w:rsidRDefault="000A4CFF" w:rsidP="000648FF">
      <w:pPr>
        <w:pStyle w:val="Paragraphedeliste"/>
        <w:numPr>
          <w:ilvl w:val="0"/>
          <w:numId w:val="3"/>
        </w:numPr>
        <w:tabs>
          <w:tab w:val="left" w:pos="1357"/>
          <w:tab w:val="left" w:pos="1359"/>
        </w:tabs>
        <w:ind w:left="0" w:firstLine="142"/>
        <w:jc w:val="both"/>
        <w:rPr>
          <w:rFonts w:ascii="Tahoma" w:hAnsi="Tahoma" w:cs="Tahoma"/>
          <w:sz w:val="24"/>
          <w:szCs w:val="20"/>
        </w:rPr>
      </w:pPr>
      <w:r w:rsidRPr="000648FF">
        <w:rPr>
          <w:rFonts w:ascii="Tahoma" w:hAnsi="Tahoma" w:cs="Tahoma"/>
          <w:w w:val="90"/>
          <w:sz w:val="24"/>
          <w:szCs w:val="20"/>
        </w:rPr>
        <w:t>Remplacement</w:t>
      </w:r>
      <w:r w:rsidRPr="000648FF">
        <w:rPr>
          <w:rFonts w:ascii="Tahoma" w:hAnsi="Tahoma" w:cs="Tahoma"/>
          <w:spacing w:val="-10"/>
          <w:w w:val="90"/>
          <w:sz w:val="24"/>
          <w:szCs w:val="20"/>
        </w:rPr>
        <w:t xml:space="preserve"> </w:t>
      </w:r>
      <w:r w:rsidRPr="000648FF">
        <w:rPr>
          <w:rFonts w:ascii="Tahoma" w:hAnsi="Tahoma" w:cs="Tahoma"/>
          <w:w w:val="90"/>
          <w:sz w:val="24"/>
          <w:szCs w:val="20"/>
        </w:rPr>
        <w:t>du</w:t>
      </w:r>
      <w:r w:rsidRPr="000648FF">
        <w:rPr>
          <w:rFonts w:ascii="Tahoma" w:hAnsi="Tahoma" w:cs="Tahoma"/>
          <w:spacing w:val="-10"/>
          <w:w w:val="90"/>
          <w:sz w:val="24"/>
          <w:szCs w:val="20"/>
        </w:rPr>
        <w:t xml:space="preserve"> </w:t>
      </w:r>
      <w:r w:rsidRPr="000648FF">
        <w:rPr>
          <w:rFonts w:ascii="Tahoma" w:hAnsi="Tahoma" w:cs="Tahoma"/>
          <w:w w:val="90"/>
          <w:sz w:val="24"/>
          <w:szCs w:val="20"/>
        </w:rPr>
        <w:t>personnel</w:t>
      </w:r>
      <w:r w:rsidRPr="000648FF">
        <w:rPr>
          <w:rFonts w:ascii="Tahoma" w:hAnsi="Tahoma" w:cs="Tahoma"/>
          <w:spacing w:val="-10"/>
          <w:w w:val="90"/>
          <w:sz w:val="24"/>
          <w:szCs w:val="20"/>
        </w:rPr>
        <w:t xml:space="preserve"> </w:t>
      </w:r>
      <w:r w:rsidRPr="000648FF">
        <w:rPr>
          <w:rFonts w:ascii="Tahoma" w:hAnsi="Tahoma" w:cs="Tahoma"/>
          <w:w w:val="90"/>
          <w:sz w:val="24"/>
          <w:szCs w:val="20"/>
        </w:rPr>
        <w:t>clé</w:t>
      </w:r>
      <w:r w:rsidRPr="000648FF">
        <w:rPr>
          <w:rFonts w:ascii="Tahoma" w:hAnsi="Tahoma" w:cs="Tahoma"/>
          <w:spacing w:val="-10"/>
          <w:w w:val="90"/>
          <w:sz w:val="24"/>
          <w:szCs w:val="20"/>
        </w:rPr>
        <w:t xml:space="preserve"> </w:t>
      </w:r>
      <w:r w:rsidRPr="000648FF">
        <w:rPr>
          <w:rFonts w:ascii="Tahoma" w:hAnsi="Tahoma" w:cs="Tahoma"/>
          <w:w w:val="90"/>
          <w:sz w:val="24"/>
          <w:szCs w:val="20"/>
        </w:rPr>
        <w:t>de</w:t>
      </w:r>
      <w:r w:rsidRPr="000648FF">
        <w:rPr>
          <w:rFonts w:ascii="Tahoma" w:hAnsi="Tahoma" w:cs="Tahoma"/>
          <w:spacing w:val="-10"/>
          <w:w w:val="90"/>
          <w:sz w:val="24"/>
          <w:szCs w:val="20"/>
        </w:rPr>
        <w:t xml:space="preserve"> </w:t>
      </w:r>
      <w:r w:rsidRPr="000648FF">
        <w:rPr>
          <w:rFonts w:ascii="Tahoma" w:hAnsi="Tahoma" w:cs="Tahoma"/>
          <w:w w:val="90"/>
          <w:sz w:val="24"/>
          <w:szCs w:val="20"/>
        </w:rPr>
        <w:t>l’offre</w:t>
      </w:r>
      <w:r w:rsidRPr="000648FF">
        <w:rPr>
          <w:rFonts w:ascii="Tahoma" w:hAnsi="Tahoma" w:cs="Tahoma"/>
          <w:spacing w:val="-11"/>
          <w:w w:val="90"/>
          <w:sz w:val="24"/>
          <w:szCs w:val="20"/>
        </w:rPr>
        <w:t xml:space="preserve"> </w:t>
      </w:r>
      <w:r w:rsidRPr="000648FF">
        <w:rPr>
          <w:rFonts w:ascii="Tahoma" w:hAnsi="Tahoma" w:cs="Tahoma"/>
          <w:w w:val="90"/>
          <w:sz w:val="24"/>
          <w:szCs w:val="20"/>
        </w:rPr>
        <w:t>sans</w:t>
      </w:r>
      <w:r w:rsidRPr="000648FF">
        <w:rPr>
          <w:rFonts w:ascii="Tahoma" w:hAnsi="Tahoma" w:cs="Tahoma"/>
          <w:spacing w:val="-10"/>
          <w:w w:val="90"/>
          <w:sz w:val="24"/>
          <w:szCs w:val="20"/>
        </w:rPr>
        <w:t xml:space="preserve"> </w:t>
      </w:r>
      <w:r w:rsidRPr="000648FF">
        <w:rPr>
          <w:rFonts w:ascii="Tahoma" w:hAnsi="Tahoma" w:cs="Tahoma"/>
          <w:w w:val="90"/>
          <w:sz w:val="24"/>
          <w:szCs w:val="20"/>
        </w:rPr>
        <w:t>l’accord</w:t>
      </w:r>
      <w:r w:rsidRPr="000648FF">
        <w:rPr>
          <w:rFonts w:ascii="Tahoma" w:hAnsi="Tahoma" w:cs="Tahoma"/>
          <w:spacing w:val="-10"/>
          <w:w w:val="90"/>
          <w:sz w:val="24"/>
          <w:szCs w:val="20"/>
        </w:rPr>
        <w:t xml:space="preserve"> </w:t>
      </w:r>
      <w:r w:rsidRPr="000648FF">
        <w:rPr>
          <w:rFonts w:ascii="Tahoma" w:hAnsi="Tahoma" w:cs="Tahoma"/>
          <w:w w:val="90"/>
          <w:sz w:val="24"/>
          <w:szCs w:val="20"/>
        </w:rPr>
        <w:t>préalable</w:t>
      </w:r>
      <w:r w:rsidRPr="000648FF">
        <w:rPr>
          <w:rFonts w:ascii="Tahoma" w:hAnsi="Tahoma" w:cs="Tahoma"/>
          <w:spacing w:val="-10"/>
          <w:w w:val="90"/>
          <w:sz w:val="24"/>
          <w:szCs w:val="20"/>
        </w:rPr>
        <w:t xml:space="preserve"> </w:t>
      </w:r>
      <w:r w:rsidRPr="000648FF">
        <w:rPr>
          <w:rFonts w:ascii="Tahoma" w:hAnsi="Tahoma" w:cs="Tahoma"/>
          <w:w w:val="90"/>
          <w:sz w:val="24"/>
          <w:szCs w:val="20"/>
        </w:rPr>
        <w:t>du</w:t>
      </w:r>
      <w:r w:rsidRPr="000648FF">
        <w:rPr>
          <w:rFonts w:ascii="Tahoma" w:hAnsi="Tahoma" w:cs="Tahoma"/>
          <w:spacing w:val="-10"/>
          <w:w w:val="90"/>
          <w:sz w:val="24"/>
          <w:szCs w:val="20"/>
        </w:rPr>
        <w:t xml:space="preserve"> </w:t>
      </w:r>
      <w:r w:rsidRPr="000648FF">
        <w:rPr>
          <w:rFonts w:ascii="Tahoma" w:hAnsi="Tahoma" w:cs="Tahoma"/>
          <w:w w:val="90"/>
          <w:sz w:val="24"/>
          <w:szCs w:val="20"/>
        </w:rPr>
        <w:t>Maitre</w:t>
      </w:r>
      <w:r w:rsidRPr="000648FF">
        <w:rPr>
          <w:rFonts w:ascii="Tahoma" w:hAnsi="Tahoma" w:cs="Tahoma"/>
          <w:spacing w:val="-10"/>
          <w:w w:val="90"/>
          <w:sz w:val="24"/>
          <w:szCs w:val="20"/>
        </w:rPr>
        <w:t xml:space="preserve"> </w:t>
      </w:r>
      <w:r w:rsidRPr="000648FF">
        <w:rPr>
          <w:rFonts w:ascii="Tahoma" w:hAnsi="Tahoma" w:cs="Tahoma"/>
          <w:w w:val="90"/>
          <w:sz w:val="24"/>
          <w:szCs w:val="20"/>
        </w:rPr>
        <w:t>d’Ouvrage</w:t>
      </w:r>
      <w:r w:rsidRPr="000648FF">
        <w:rPr>
          <w:rFonts w:ascii="Tahoma" w:hAnsi="Tahoma" w:cs="Tahoma"/>
          <w:spacing w:val="-10"/>
          <w:w w:val="90"/>
          <w:sz w:val="24"/>
          <w:szCs w:val="20"/>
        </w:rPr>
        <w:t xml:space="preserve"> </w:t>
      </w:r>
      <w:r w:rsidRPr="000648FF">
        <w:rPr>
          <w:rFonts w:ascii="Tahoma" w:hAnsi="Tahoma" w:cs="Tahoma"/>
          <w:w w:val="90"/>
          <w:sz w:val="24"/>
          <w:szCs w:val="20"/>
        </w:rPr>
        <w:t>50</w:t>
      </w:r>
      <w:r w:rsidRPr="000648FF">
        <w:rPr>
          <w:rFonts w:ascii="Tahoma" w:hAnsi="Tahoma" w:cs="Tahoma"/>
          <w:spacing w:val="-10"/>
          <w:w w:val="90"/>
          <w:sz w:val="24"/>
          <w:szCs w:val="20"/>
        </w:rPr>
        <w:t xml:space="preserve"> </w:t>
      </w:r>
      <w:r w:rsidRPr="000648FF">
        <w:rPr>
          <w:rFonts w:ascii="Tahoma" w:hAnsi="Tahoma" w:cs="Tahoma"/>
          <w:w w:val="90"/>
          <w:sz w:val="24"/>
          <w:szCs w:val="20"/>
        </w:rPr>
        <w:t>000/j</w:t>
      </w:r>
      <w:r w:rsidRPr="000648FF">
        <w:rPr>
          <w:rFonts w:ascii="Tahoma" w:hAnsi="Tahoma" w:cs="Tahoma"/>
          <w:spacing w:val="-1"/>
          <w:w w:val="90"/>
          <w:sz w:val="24"/>
          <w:szCs w:val="20"/>
        </w:rPr>
        <w:t xml:space="preserve"> </w:t>
      </w:r>
      <w:r w:rsidRPr="000648FF">
        <w:rPr>
          <w:rFonts w:ascii="Tahoma" w:hAnsi="Tahoma" w:cs="Tahoma"/>
          <w:w w:val="90"/>
          <w:sz w:val="24"/>
          <w:szCs w:val="20"/>
        </w:rPr>
        <w:t xml:space="preserve">à </w:t>
      </w:r>
      <w:r w:rsidRPr="000648FF">
        <w:rPr>
          <w:rFonts w:ascii="Tahoma" w:hAnsi="Tahoma" w:cs="Tahoma"/>
          <w:w w:val="80"/>
          <w:sz w:val="24"/>
          <w:szCs w:val="20"/>
        </w:rPr>
        <w:t>compter de la date de constat jusqu’à la mobilisation d’un personnel à compétence équivalente.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40.4.</w:t>
      </w:r>
      <w:r w:rsidRPr="000648FF">
        <w:rPr>
          <w:rFonts w:ascii="Tahoma" w:hAnsi="Tahoma" w:cs="Tahoma"/>
          <w:spacing w:val="34"/>
          <w:szCs w:val="22"/>
        </w:rPr>
        <w:t xml:space="preserve"> </w:t>
      </w:r>
      <w:r w:rsidRPr="000648FF">
        <w:rPr>
          <w:rFonts w:ascii="Tahoma" w:hAnsi="Tahoma" w:cs="Tahoma"/>
          <w:szCs w:val="22"/>
        </w:rPr>
        <w:t>En</w:t>
      </w:r>
      <w:r w:rsidRPr="000648FF">
        <w:rPr>
          <w:rFonts w:ascii="Tahoma" w:hAnsi="Tahoma" w:cs="Tahoma"/>
          <w:spacing w:val="35"/>
          <w:szCs w:val="22"/>
        </w:rPr>
        <w:t xml:space="preserve"> </w:t>
      </w:r>
      <w:r w:rsidRPr="000648FF">
        <w:rPr>
          <w:rFonts w:ascii="Tahoma" w:hAnsi="Tahoma" w:cs="Tahoma"/>
          <w:szCs w:val="22"/>
        </w:rPr>
        <w:t>tout</w:t>
      </w:r>
      <w:r w:rsidRPr="000648FF">
        <w:rPr>
          <w:rFonts w:ascii="Tahoma" w:hAnsi="Tahoma" w:cs="Tahoma"/>
          <w:spacing w:val="32"/>
          <w:szCs w:val="22"/>
        </w:rPr>
        <w:t xml:space="preserve"> </w:t>
      </w:r>
      <w:r w:rsidRPr="000648FF">
        <w:rPr>
          <w:rFonts w:ascii="Tahoma" w:hAnsi="Tahoma" w:cs="Tahoma"/>
          <w:szCs w:val="22"/>
        </w:rPr>
        <w:t>état</w:t>
      </w:r>
      <w:r w:rsidRPr="000648FF">
        <w:rPr>
          <w:rFonts w:ascii="Tahoma" w:hAnsi="Tahoma" w:cs="Tahoma"/>
          <w:spacing w:val="32"/>
          <w:szCs w:val="22"/>
        </w:rPr>
        <w:t xml:space="preserve"> </w:t>
      </w:r>
      <w:r w:rsidRPr="000648FF">
        <w:rPr>
          <w:rFonts w:ascii="Tahoma" w:hAnsi="Tahoma" w:cs="Tahoma"/>
          <w:szCs w:val="22"/>
        </w:rPr>
        <w:t>de</w:t>
      </w:r>
      <w:r w:rsidRPr="000648FF">
        <w:rPr>
          <w:rFonts w:ascii="Tahoma" w:hAnsi="Tahoma" w:cs="Tahoma"/>
          <w:spacing w:val="33"/>
          <w:szCs w:val="22"/>
        </w:rPr>
        <w:t xml:space="preserve"> </w:t>
      </w:r>
      <w:r w:rsidRPr="000648FF">
        <w:rPr>
          <w:rFonts w:ascii="Tahoma" w:hAnsi="Tahoma" w:cs="Tahoma"/>
          <w:szCs w:val="22"/>
        </w:rPr>
        <w:t>cause,</w:t>
      </w:r>
      <w:r w:rsidRPr="000648FF">
        <w:rPr>
          <w:rFonts w:ascii="Tahoma" w:hAnsi="Tahoma" w:cs="Tahoma"/>
          <w:spacing w:val="34"/>
          <w:szCs w:val="22"/>
        </w:rPr>
        <w:t xml:space="preserve"> </w:t>
      </w:r>
      <w:r w:rsidRPr="000648FF">
        <w:rPr>
          <w:rFonts w:ascii="Tahoma" w:hAnsi="Tahoma" w:cs="Tahoma"/>
          <w:szCs w:val="22"/>
        </w:rPr>
        <w:t>le</w:t>
      </w:r>
      <w:r w:rsidRPr="000648FF">
        <w:rPr>
          <w:rFonts w:ascii="Tahoma" w:hAnsi="Tahoma" w:cs="Tahoma"/>
          <w:spacing w:val="32"/>
          <w:szCs w:val="22"/>
        </w:rPr>
        <w:t xml:space="preserve"> </w:t>
      </w:r>
      <w:r w:rsidRPr="000648FF">
        <w:rPr>
          <w:rFonts w:ascii="Tahoma" w:hAnsi="Tahoma" w:cs="Tahoma"/>
          <w:szCs w:val="22"/>
        </w:rPr>
        <w:t>montant</w:t>
      </w:r>
      <w:r w:rsidRPr="000648FF">
        <w:rPr>
          <w:rFonts w:ascii="Tahoma" w:hAnsi="Tahoma" w:cs="Tahoma"/>
          <w:spacing w:val="32"/>
          <w:szCs w:val="22"/>
        </w:rPr>
        <w:t xml:space="preserve"> </w:t>
      </w:r>
      <w:r w:rsidRPr="000648FF">
        <w:rPr>
          <w:rFonts w:ascii="Tahoma" w:hAnsi="Tahoma" w:cs="Tahoma"/>
          <w:szCs w:val="22"/>
        </w:rPr>
        <w:t>cumulé</w:t>
      </w:r>
      <w:r w:rsidRPr="000648FF">
        <w:rPr>
          <w:rFonts w:ascii="Tahoma" w:hAnsi="Tahoma" w:cs="Tahoma"/>
          <w:spacing w:val="32"/>
          <w:szCs w:val="22"/>
        </w:rPr>
        <w:t xml:space="preserve"> </w:t>
      </w:r>
      <w:r w:rsidRPr="000648FF">
        <w:rPr>
          <w:rFonts w:ascii="Tahoma" w:hAnsi="Tahoma" w:cs="Tahoma"/>
          <w:szCs w:val="22"/>
        </w:rPr>
        <w:t>des</w:t>
      </w:r>
      <w:r w:rsidRPr="000648FF">
        <w:rPr>
          <w:rFonts w:ascii="Tahoma" w:hAnsi="Tahoma" w:cs="Tahoma"/>
          <w:spacing w:val="32"/>
          <w:szCs w:val="22"/>
        </w:rPr>
        <w:t xml:space="preserve"> </w:t>
      </w:r>
      <w:r w:rsidRPr="000648FF">
        <w:rPr>
          <w:rFonts w:ascii="Tahoma" w:hAnsi="Tahoma" w:cs="Tahoma"/>
          <w:szCs w:val="22"/>
        </w:rPr>
        <w:t>pénalités</w:t>
      </w:r>
      <w:r w:rsidRPr="000648FF">
        <w:rPr>
          <w:rFonts w:ascii="Tahoma" w:hAnsi="Tahoma" w:cs="Tahoma"/>
          <w:spacing w:val="32"/>
          <w:szCs w:val="22"/>
        </w:rPr>
        <w:t xml:space="preserve"> </w:t>
      </w:r>
      <w:r w:rsidRPr="000648FF">
        <w:rPr>
          <w:rFonts w:ascii="Tahoma" w:hAnsi="Tahoma" w:cs="Tahoma"/>
          <w:szCs w:val="22"/>
        </w:rPr>
        <w:t>ne</w:t>
      </w:r>
      <w:r w:rsidRPr="000648FF">
        <w:rPr>
          <w:rFonts w:ascii="Tahoma" w:hAnsi="Tahoma" w:cs="Tahoma"/>
          <w:spacing w:val="35"/>
          <w:szCs w:val="22"/>
        </w:rPr>
        <w:t xml:space="preserve"> </w:t>
      </w:r>
      <w:r w:rsidRPr="000648FF">
        <w:rPr>
          <w:rFonts w:ascii="Tahoma" w:hAnsi="Tahoma" w:cs="Tahoma"/>
          <w:szCs w:val="22"/>
        </w:rPr>
        <w:t>saurait</w:t>
      </w:r>
      <w:r w:rsidRPr="000648FF">
        <w:rPr>
          <w:rFonts w:ascii="Tahoma" w:hAnsi="Tahoma" w:cs="Tahoma"/>
          <w:spacing w:val="32"/>
          <w:szCs w:val="22"/>
        </w:rPr>
        <w:t xml:space="preserve"> </w:t>
      </w:r>
      <w:r w:rsidRPr="000648FF">
        <w:rPr>
          <w:rFonts w:ascii="Tahoma" w:hAnsi="Tahoma" w:cs="Tahoma"/>
          <w:szCs w:val="22"/>
        </w:rPr>
        <w:t>excéder</w:t>
      </w:r>
      <w:r w:rsidRPr="000648FF">
        <w:rPr>
          <w:rFonts w:ascii="Tahoma" w:hAnsi="Tahoma" w:cs="Tahoma"/>
          <w:spacing w:val="33"/>
          <w:szCs w:val="22"/>
        </w:rPr>
        <w:t xml:space="preserve"> </w:t>
      </w:r>
      <w:r w:rsidRPr="000648FF">
        <w:rPr>
          <w:rFonts w:ascii="Tahoma" w:hAnsi="Tahoma" w:cs="Tahoma"/>
          <w:szCs w:val="22"/>
        </w:rPr>
        <w:t>dix</w:t>
      </w:r>
      <w:r w:rsidRPr="000648FF">
        <w:rPr>
          <w:rFonts w:ascii="Tahoma" w:hAnsi="Tahoma" w:cs="Tahoma"/>
          <w:spacing w:val="31"/>
          <w:szCs w:val="22"/>
        </w:rPr>
        <w:t xml:space="preserve"> </w:t>
      </w:r>
      <w:r w:rsidRPr="000648FF">
        <w:rPr>
          <w:rFonts w:ascii="Tahoma" w:hAnsi="Tahoma" w:cs="Tahoma"/>
          <w:szCs w:val="22"/>
        </w:rPr>
        <w:t>pour</w:t>
      </w:r>
      <w:r w:rsidRPr="000648FF">
        <w:rPr>
          <w:rFonts w:ascii="Tahoma" w:hAnsi="Tahoma" w:cs="Tahoma"/>
          <w:spacing w:val="33"/>
          <w:szCs w:val="22"/>
        </w:rPr>
        <w:t xml:space="preserve"> </w:t>
      </w:r>
      <w:r w:rsidRPr="000648FF">
        <w:rPr>
          <w:rFonts w:ascii="Tahoma" w:hAnsi="Tahoma" w:cs="Tahoma"/>
          <w:szCs w:val="22"/>
        </w:rPr>
        <w:t>cent</w:t>
      </w:r>
      <w:r w:rsidRPr="000648FF">
        <w:rPr>
          <w:rFonts w:ascii="Tahoma" w:hAnsi="Tahoma" w:cs="Tahoma"/>
          <w:spacing w:val="32"/>
          <w:szCs w:val="22"/>
        </w:rPr>
        <w:t xml:space="preserve"> </w:t>
      </w:r>
      <w:r w:rsidRPr="000648FF">
        <w:rPr>
          <w:rFonts w:ascii="Tahoma" w:hAnsi="Tahoma" w:cs="Tahoma"/>
          <w:szCs w:val="22"/>
        </w:rPr>
        <w:t>(10%)</w:t>
      </w:r>
      <w:r w:rsidRPr="000648FF">
        <w:rPr>
          <w:rFonts w:ascii="Tahoma" w:hAnsi="Tahoma" w:cs="Tahoma"/>
          <w:spacing w:val="33"/>
          <w:szCs w:val="22"/>
        </w:rPr>
        <w:t xml:space="preserve"> </w:t>
      </w:r>
      <w:r w:rsidRPr="000648FF">
        <w:rPr>
          <w:rFonts w:ascii="Tahoma" w:hAnsi="Tahoma" w:cs="Tahoma"/>
          <w:szCs w:val="22"/>
        </w:rPr>
        <w:t>du montant TTC du marché de base et de ses avenants le cas échéant, sous peine de résiliation.</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 xml:space="preserve">Toute remise de pénalités ne peut intervenir qu’après avis de l’organisme chargé de la régulation des marchés </w:t>
      </w:r>
      <w:r w:rsidRPr="000648FF">
        <w:rPr>
          <w:rFonts w:ascii="Tahoma" w:hAnsi="Tahoma" w:cs="Tahoma"/>
          <w:w w:val="85"/>
          <w:szCs w:val="22"/>
        </w:rPr>
        <w:t>publics requis par le Maître</w:t>
      </w:r>
      <w:r w:rsidRPr="000648FF">
        <w:rPr>
          <w:rFonts w:ascii="Tahoma" w:hAnsi="Tahoma" w:cs="Tahoma"/>
          <w:spacing w:val="-2"/>
          <w:w w:val="85"/>
          <w:szCs w:val="22"/>
        </w:rPr>
        <w:t xml:space="preserve"> </w:t>
      </w:r>
      <w:r w:rsidRPr="000648FF">
        <w:rPr>
          <w:rFonts w:ascii="Tahoma" w:hAnsi="Tahoma" w:cs="Tahoma"/>
          <w:w w:val="85"/>
          <w:szCs w:val="22"/>
        </w:rPr>
        <w:t>d’Ouvrage.</w:t>
      </w:r>
    </w:p>
    <w:p w:rsidR="004D09A8" w:rsidRPr="000648FF" w:rsidRDefault="000A4CFF" w:rsidP="000648FF">
      <w:pPr>
        <w:pStyle w:val="Titre4"/>
        <w:ind w:left="0" w:firstLine="142"/>
        <w:jc w:val="left"/>
        <w:rPr>
          <w:rFonts w:ascii="Tahoma" w:hAnsi="Tahoma" w:cs="Tahoma"/>
          <w:szCs w:val="22"/>
        </w:rPr>
      </w:pPr>
      <w:bookmarkStart w:id="92" w:name="_bookmark88"/>
      <w:bookmarkEnd w:id="92"/>
      <w:r w:rsidRPr="000648FF">
        <w:rPr>
          <w:rFonts w:ascii="Tahoma" w:hAnsi="Tahoma" w:cs="Tahoma"/>
          <w:w w:val="85"/>
          <w:szCs w:val="22"/>
        </w:rPr>
        <w:t>Article</w:t>
      </w:r>
      <w:r w:rsidRPr="000648FF">
        <w:rPr>
          <w:rFonts w:ascii="Tahoma" w:hAnsi="Tahoma" w:cs="Tahoma"/>
          <w:spacing w:val="24"/>
          <w:szCs w:val="22"/>
        </w:rPr>
        <w:t xml:space="preserve"> </w:t>
      </w:r>
      <w:r w:rsidRPr="000648FF">
        <w:rPr>
          <w:rFonts w:ascii="Tahoma" w:hAnsi="Tahoma" w:cs="Tahoma"/>
          <w:w w:val="85"/>
          <w:szCs w:val="22"/>
        </w:rPr>
        <w:t>41</w:t>
      </w:r>
      <w:r w:rsidRPr="000648FF">
        <w:rPr>
          <w:rFonts w:ascii="Tahoma" w:hAnsi="Tahoma" w:cs="Tahoma"/>
          <w:spacing w:val="26"/>
          <w:szCs w:val="22"/>
        </w:rPr>
        <w:t xml:space="preserve"> </w:t>
      </w:r>
      <w:r w:rsidRPr="000648FF">
        <w:rPr>
          <w:rFonts w:ascii="Tahoma" w:hAnsi="Tahoma" w:cs="Tahoma"/>
          <w:w w:val="85"/>
          <w:szCs w:val="22"/>
        </w:rPr>
        <w:t>Règlement</w:t>
      </w:r>
      <w:r w:rsidRPr="000648FF">
        <w:rPr>
          <w:rFonts w:ascii="Tahoma" w:hAnsi="Tahoma" w:cs="Tahoma"/>
          <w:spacing w:val="9"/>
          <w:szCs w:val="22"/>
        </w:rPr>
        <w:t xml:space="preserve"> </w:t>
      </w:r>
      <w:r w:rsidRPr="000648FF">
        <w:rPr>
          <w:rFonts w:ascii="Tahoma" w:hAnsi="Tahoma" w:cs="Tahoma"/>
          <w:w w:val="85"/>
          <w:szCs w:val="22"/>
        </w:rPr>
        <w:t>en</w:t>
      </w:r>
      <w:r w:rsidRPr="000648FF">
        <w:rPr>
          <w:rFonts w:ascii="Tahoma" w:hAnsi="Tahoma" w:cs="Tahoma"/>
          <w:spacing w:val="7"/>
          <w:szCs w:val="22"/>
        </w:rPr>
        <w:t xml:space="preserve"> </w:t>
      </w:r>
      <w:r w:rsidRPr="000648FF">
        <w:rPr>
          <w:rFonts w:ascii="Tahoma" w:hAnsi="Tahoma" w:cs="Tahoma"/>
          <w:w w:val="85"/>
          <w:szCs w:val="22"/>
        </w:rPr>
        <w:t>cas</w:t>
      </w:r>
      <w:r w:rsidRPr="000648FF">
        <w:rPr>
          <w:rFonts w:ascii="Tahoma" w:hAnsi="Tahoma" w:cs="Tahoma"/>
          <w:spacing w:val="10"/>
          <w:szCs w:val="22"/>
        </w:rPr>
        <w:t xml:space="preserve"> </w:t>
      </w:r>
      <w:r w:rsidRPr="000648FF">
        <w:rPr>
          <w:rFonts w:ascii="Tahoma" w:hAnsi="Tahoma" w:cs="Tahoma"/>
          <w:w w:val="85"/>
          <w:szCs w:val="22"/>
        </w:rPr>
        <w:t>de</w:t>
      </w:r>
      <w:r w:rsidRPr="000648FF">
        <w:rPr>
          <w:rFonts w:ascii="Tahoma" w:hAnsi="Tahoma" w:cs="Tahoma"/>
          <w:spacing w:val="11"/>
          <w:szCs w:val="22"/>
        </w:rPr>
        <w:t xml:space="preserve"> </w:t>
      </w:r>
      <w:r w:rsidRPr="000648FF">
        <w:rPr>
          <w:rFonts w:ascii="Tahoma" w:hAnsi="Tahoma" w:cs="Tahoma"/>
          <w:w w:val="85"/>
          <w:szCs w:val="22"/>
        </w:rPr>
        <w:t>groupement</w:t>
      </w:r>
      <w:r w:rsidRPr="000648FF">
        <w:rPr>
          <w:rFonts w:ascii="Tahoma" w:hAnsi="Tahoma" w:cs="Tahoma"/>
          <w:spacing w:val="10"/>
          <w:szCs w:val="22"/>
        </w:rPr>
        <w:t xml:space="preserve"> </w:t>
      </w:r>
      <w:r w:rsidRPr="000648FF">
        <w:rPr>
          <w:rFonts w:ascii="Tahoma" w:hAnsi="Tahoma" w:cs="Tahoma"/>
          <w:w w:val="85"/>
          <w:szCs w:val="22"/>
        </w:rPr>
        <w:t>d’entreprises</w:t>
      </w:r>
      <w:r w:rsidRPr="000648FF">
        <w:rPr>
          <w:rFonts w:ascii="Tahoma" w:hAnsi="Tahoma" w:cs="Tahoma"/>
          <w:spacing w:val="20"/>
          <w:szCs w:val="22"/>
        </w:rPr>
        <w:t xml:space="preserve"> </w:t>
      </w:r>
      <w:r w:rsidRPr="000648FF">
        <w:rPr>
          <w:rFonts w:ascii="Tahoma" w:hAnsi="Tahoma" w:cs="Tahoma"/>
          <w:w w:val="85"/>
          <w:szCs w:val="22"/>
        </w:rPr>
        <w:t>et</w:t>
      </w:r>
      <w:r w:rsidRPr="000648FF">
        <w:rPr>
          <w:rFonts w:ascii="Tahoma" w:hAnsi="Tahoma" w:cs="Tahoma"/>
          <w:spacing w:val="23"/>
          <w:szCs w:val="22"/>
        </w:rPr>
        <w:t xml:space="preserve"> </w:t>
      </w:r>
      <w:r w:rsidRPr="000648FF">
        <w:rPr>
          <w:rFonts w:ascii="Tahoma" w:hAnsi="Tahoma" w:cs="Tahoma"/>
          <w:w w:val="85"/>
          <w:szCs w:val="22"/>
        </w:rPr>
        <w:t>de</w:t>
      </w:r>
      <w:r w:rsidRPr="000648FF">
        <w:rPr>
          <w:rFonts w:ascii="Tahoma" w:hAnsi="Tahoma" w:cs="Tahoma"/>
          <w:spacing w:val="20"/>
          <w:szCs w:val="22"/>
        </w:rPr>
        <w:t xml:space="preserve"> </w:t>
      </w:r>
      <w:r w:rsidRPr="000648FF">
        <w:rPr>
          <w:rFonts w:ascii="Tahoma" w:hAnsi="Tahoma" w:cs="Tahoma"/>
          <w:w w:val="85"/>
          <w:szCs w:val="22"/>
        </w:rPr>
        <w:t>sous-</w:t>
      </w:r>
      <w:r w:rsidRPr="000648FF">
        <w:rPr>
          <w:rFonts w:ascii="Tahoma" w:hAnsi="Tahoma" w:cs="Tahoma"/>
          <w:spacing w:val="-2"/>
          <w:w w:val="85"/>
          <w:szCs w:val="22"/>
        </w:rPr>
        <w:t>traitance</w:t>
      </w:r>
    </w:p>
    <w:p w:rsidR="004D09A8" w:rsidRPr="000648FF" w:rsidRDefault="000A4CFF" w:rsidP="000648FF">
      <w:pPr>
        <w:pStyle w:val="Paragraphedeliste"/>
        <w:numPr>
          <w:ilvl w:val="1"/>
          <w:numId w:val="41"/>
        </w:numPr>
        <w:tabs>
          <w:tab w:val="left" w:pos="1288"/>
        </w:tabs>
        <w:ind w:left="0" w:firstLine="142"/>
        <w:rPr>
          <w:rFonts w:ascii="Tahoma" w:hAnsi="Tahoma" w:cs="Tahoma"/>
          <w:sz w:val="24"/>
          <w:szCs w:val="20"/>
        </w:rPr>
      </w:pPr>
      <w:r w:rsidRPr="000648FF">
        <w:rPr>
          <w:rFonts w:ascii="Tahoma" w:hAnsi="Tahoma" w:cs="Tahoma"/>
          <w:w w:val="80"/>
          <w:sz w:val="24"/>
          <w:szCs w:val="20"/>
        </w:rPr>
        <w:t>En</w:t>
      </w:r>
      <w:r w:rsidRPr="000648FF">
        <w:rPr>
          <w:rFonts w:ascii="Tahoma" w:hAnsi="Tahoma" w:cs="Tahoma"/>
          <w:sz w:val="24"/>
          <w:szCs w:val="20"/>
        </w:rPr>
        <w:t xml:space="preserve"> </w:t>
      </w:r>
      <w:r w:rsidRPr="000648FF">
        <w:rPr>
          <w:rFonts w:ascii="Tahoma" w:hAnsi="Tahoma" w:cs="Tahoma"/>
          <w:w w:val="80"/>
          <w:sz w:val="24"/>
          <w:szCs w:val="20"/>
        </w:rPr>
        <w:t>cas</w:t>
      </w:r>
      <w:r w:rsidRPr="000648FF">
        <w:rPr>
          <w:rFonts w:ascii="Tahoma" w:hAnsi="Tahoma" w:cs="Tahoma"/>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groupement</w:t>
      </w:r>
      <w:r w:rsidRPr="000648FF">
        <w:rPr>
          <w:rFonts w:ascii="Tahoma" w:hAnsi="Tahoma" w:cs="Tahoma"/>
          <w:sz w:val="24"/>
          <w:szCs w:val="20"/>
        </w:rPr>
        <w:t xml:space="preserve"> </w:t>
      </w:r>
      <w:r w:rsidRPr="000648FF">
        <w:rPr>
          <w:rFonts w:ascii="Tahoma" w:hAnsi="Tahoma" w:cs="Tahoma"/>
          <w:w w:val="80"/>
          <w:sz w:val="24"/>
          <w:szCs w:val="20"/>
        </w:rPr>
        <w:t>solidaire</w:t>
      </w:r>
      <w:r w:rsidRPr="000648FF">
        <w:rPr>
          <w:rFonts w:ascii="Tahoma" w:hAnsi="Tahoma" w:cs="Tahoma"/>
          <w:sz w:val="24"/>
          <w:szCs w:val="20"/>
        </w:rPr>
        <w:t xml:space="preserve"> </w:t>
      </w:r>
      <w:r w:rsidRPr="000648FF">
        <w:rPr>
          <w:rFonts w:ascii="Tahoma" w:hAnsi="Tahoma" w:cs="Tahoma"/>
          <w:w w:val="80"/>
          <w:sz w:val="24"/>
          <w:szCs w:val="20"/>
        </w:rPr>
        <w:t>d’entreprises</w:t>
      </w:r>
      <w:r w:rsidRPr="000648FF">
        <w:rPr>
          <w:rFonts w:ascii="Tahoma" w:hAnsi="Tahoma" w:cs="Tahoma"/>
          <w:sz w:val="24"/>
          <w:szCs w:val="20"/>
        </w:rPr>
        <w:t xml:space="preserve"> </w:t>
      </w:r>
      <w:r w:rsidRPr="000648FF">
        <w:rPr>
          <w:rFonts w:ascii="Tahoma" w:hAnsi="Tahoma" w:cs="Tahoma"/>
          <w:w w:val="80"/>
          <w:sz w:val="24"/>
          <w:szCs w:val="20"/>
        </w:rPr>
        <w:t>les</w:t>
      </w:r>
      <w:r w:rsidRPr="000648FF">
        <w:rPr>
          <w:rFonts w:ascii="Tahoma" w:hAnsi="Tahoma" w:cs="Tahoma"/>
          <w:sz w:val="24"/>
          <w:szCs w:val="20"/>
        </w:rPr>
        <w:t xml:space="preserve"> </w:t>
      </w:r>
      <w:r w:rsidRPr="000648FF">
        <w:rPr>
          <w:rFonts w:ascii="Tahoma" w:hAnsi="Tahoma" w:cs="Tahoma"/>
          <w:w w:val="80"/>
          <w:sz w:val="24"/>
          <w:szCs w:val="20"/>
        </w:rPr>
        <w:t>paiements</w:t>
      </w:r>
      <w:r w:rsidRPr="000648FF">
        <w:rPr>
          <w:rFonts w:ascii="Tahoma" w:hAnsi="Tahoma" w:cs="Tahoma"/>
          <w:sz w:val="24"/>
          <w:szCs w:val="20"/>
        </w:rPr>
        <w:t xml:space="preserve"> </w:t>
      </w:r>
      <w:r w:rsidRPr="000648FF">
        <w:rPr>
          <w:rFonts w:ascii="Tahoma" w:hAnsi="Tahoma" w:cs="Tahoma"/>
          <w:w w:val="80"/>
          <w:sz w:val="24"/>
          <w:szCs w:val="20"/>
        </w:rPr>
        <w:t>sont</w:t>
      </w:r>
      <w:r w:rsidRPr="000648FF">
        <w:rPr>
          <w:rFonts w:ascii="Tahoma" w:hAnsi="Tahoma" w:cs="Tahoma"/>
          <w:sz w:val="24"/>
          <w:szCs w:val="20"/>
        </w:rPr>
        <w:t xml:space="preserve"> </w:t>
      </w:r>
      <w:r w:rsidRPr="000648FF">
        <w:rPr>
          <w:rFonts w:ascii="Tahoma" w:hAnsi="Tahoma" w:cs="Tahoma"/>
          <w:w w:val="80"/>
          <w:sz w:val="24"/>
          <w:szCs w:val="20"/>
        </w:rPr>
        <w:t>effectués</w:t>
      </w:r>
      <w:r w:rsidRPr="000648FF">
        <w:rPr>
          <w:rFonts w:ascii="Tahoma" w:hAnsi="Tahoma" w:cs="Tahoma"/>
          <w:sz w:val="24"/>
          <w:szCs w:val="20"/>
        </w:rPr>
        <w:t xml:space="preserve"> </w:t>
      </w:r>
      <w:r w:rsidRPr="000648FF">
        <w:rPr>
          <w:rFonts w:ascii="Tahoma" w:hAnsi="Tahoma" w:cs="Tahoma"/>
          <w:w w:val="80"/>
          <w:sz w:val="24"/>
          <w:szCs w:val="20"/>
        </w:rPr>
        <w:t>dans</w:t>
      </w:r>
      <w:r w:rsidRPr="000648FF">
        <w:rPr>
          <w:rFonts w:ascii="Tahoma" w:hAnsi="Tahoma" w:cs="Tahoma"/>
          <w:sz w:val="24"/>
          <w:szCs w:val="20"/>
        </w:rPr>
        <w:t xml:space="preserve"> </w:t>
      </w:r>
      <w:r w:rsidRPr="000648FF">
        <w:rPr>
          <w:rFonts w:ascii="Tahoma" w:hAnsi="Tahoma" w:cs="Tahoma"/>
          <w:w w:val="80"/>
          <w:sz w:val="24"/>
          <w:szCs w:val="20"/>
        </w:rPr>
        <w:t>le</w:t>
      </w:r>
      <w:r w:rsidRPr="000648FF">
        <w:rPr>
          <w:rFonts w:ascii="Tahoma" w:hAnsi="Tahoma" w:cs="Tahoma"/>
          <w:sz w:val="24"/>
          <w:szCs w:val="20"/>
        </w:rPr>
        <w:t xml:space="preserve"> </w:t>
      </w:r>
      <w:r w:rsidRPr="000648FF">
        <w:rPr>
          <w:rFonts w:ascii="Tahoma" w:hAnsi="Tahoma" w:cs="Tahoma"/>
          <w:w w:val="80"/>
          <w:sz w:val="24"/>
          <w:szCs w:val="20"/>
        </w:rPr>
        <w:t>compte</w:t>
      </w:r>
      <w:r w:rsidRPr="000648FF">
        <w:rPr>
          <w:rFonts w:ascii="Tahoma" w:hAnsi="Tahoma" w:cs="Tahoma"/>
          <w:sz w:val="24"/>
          <w:szCs w:val="20"/>
        </w:rPr>
        <w:t xml:space="preserve"> </w:t>
      </w:r>
      <w:r w:rsidRPr="000648FF">
        <w:rPr>
          <w:rFonts w:ascii="Tahoma" w:hAnsi="Tahoma" w:cs="Tahoma"/>
          <w:w w:val="80"/>
          <w:sz w:val="24"/>
          <w:szCs w:val="20"/>
        </w:rPr>
        <w:t>indiqué</w:t>
      </w:r>
      <w:r w:rsidRPr="000648FF">
        <w:rPr>
          <w:rFonts w:ascii="Tahoma" w:hAnsi="Tahoma" w:cs="Tahoma"/>
          <w:sz w:val="24"/>
          <w:szCs w:val="20"/>
        </w:rPr>
        <w:t xml:space="preserve"> </w:t>
      </w:r>
      <w:r w:rsidRPr="000648FF">
        <w:rPr>
          <w:rFonts w:ascii="Tahoma" w:hAnsi="Tahoma" w:cs="Tahoma"/>
          <w:w w:val="80"/>
          <w:sz w:val="24"/>
          <w:szCs w:val="20"/>
        </w:rPr>
        <w:t xml:space="preserve">dans </w:t>
      </w:r>
      <w:r w:rsidRPr="000648FF">
        <w:rPr>
          <w:rFonts w:ascii="Tahoma" w:hAnsi="Tahoma" w:cs="Tahoma"/>
          <w:sz w:val="24"/>
          <w:szCs w:val="20"/>
        </w:rPr>
        <w:t>la soumission soit au nom du groupement, soit au nom du mandataire [</w:t>
      </w:r>
      <w:r w:rsidRPr="000648FF">
        <w:rPr>
          <w:rFonts w:ascii="Tahoma" w:hAnsi="Tahoma" w:cs="Tahoma"/>
          <w:i/>
          <w:sz w:val="24"/>
          <w:szCs w:val="20"/>
        </w:rPr>
        <w:t>à préciser le cas échéant</w:t>
      </w:r>
      <w:r w:rsidRPr="000648FF">
        <w:rPr>
          <w:rFonts w:ascii="Tahoma" w:hAnsi="Tahoma" w:cs="Tahoma"/>
          <w:sz w:val="24"/>
          <w:szCs w:val="20"/>
        </w:rPr>
        <w: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En cas de groupement conjoint, les paiements seront effectués dans les différents comptes des cotraitants de la manière suivante : </w:t>
      </w:r>
      <w:r w:rsidRPr="000648FF">
        <w:rPr>
          <w:rFonts w:ascii="Tahoma" w:hAnsi="Tahoma" w:cs="Tahoma"/>
          <w:color w:val="FF0000"/>
          <w:szCs w:val="22"/>
        </w:rPr>
        <w:t>[</w:t>
      </w:r>
      <w:r w:rsidRPr="000648FF">
        <w:rPr>
          <w:rFonts w:ascii="Tahoma" w:hAnsi="Tahoma" w:cs="Tahoma"/>
          <w:i/>
          <w:color w:val="FF0000"/>
          <w:szCs w:val="22"/>
        </w:rPr>
        <w:t>à préciser le cas échéant</w:t>
      </w:r>
      <w:r w:rsidRPr="000648FF">
        <w:rPr>
          <w:rFonts w:ascii="Tahoma" w:hAnsi="Tahoma" w:cs="Tahoma"/>
          <w:color w:val="FF0000"/>
          <w:szCs w:val="22"/>
        </w:rPr>
        <w:t>].</w:t>
      </w:r>
    </w:p>
    <w:p w:rsidR="004D09A8" w:rsidRPr="000648FF" w:rsidRDefault="000A4CFF" w:rsidP="000648FF">
      <w:pPr>
        <w:pStyle w:val="Paragraphedeliste"/>
        <w:numPr>
          <w:ilvl w:val="1"/>
          <w:numId w:val="41"/>
        </w:numPr>
        <w:tabs>
          <w:tab w:val="left" w:pos="1334"/>
        </w:tabs>
        <w:ind w:left="0" w:firstLine="142"/>
        <w:jc w:val="both"/>
        <w:rPr>
          <w:rFonts w:ascii="Tahoma" w:hAnsi="Tahoma" w:cs="Tahoma"/>
          <w:sz w:val="24"/>
          <w:szCs w:val="20"/>
        </w:rPr>
      </w:pPr>
      <w:r w:rsidRPr="000648FF">
        <w:rPr>
          <w:rFonts w:ascii="Tahoma" w:hAnsi="Tahoma" w:cs="Tahoma"/>
          <w:w w:val="90"/>
          <w:sz w:val="24"/>
          <w:szCs w:val="20"/>
        </w:rPr>
        <w:t xml:space="preserve">Tout paiement d’acompte pour des prestations réalisées par des sous-traitants, est subordonné à </w:t>
      </w:r>
      <w:r w:rsidRPr="000648FF">
        <w:rPr>
          <w:rFonts w:ascii="Tahoma" w:hAnsi="Tahoma" w:cs="Tahoma"/>
          <w:sz w:val="24"/>
          <w:szCs w:val="20"/>
        </w:rPr>
        <w:t xml:space="preserve">l’exécution des prestations prévues dans le marché, et réceptionnés sous réserve de la preuve de leur </w:t>
      </w:r>
      <w:r w:rsidRPr="000648FF">
        <w:rPr>
          <w:rFonts w:ascii="Tahoma" w:hAnsi="Tahoma" w:cs="Tahoma"/>
          <w:w w:val="90"/>
          <w:sz w:val="24"/>
          <w:szCs w:val="20"/>
        </w:rPr>
        <w:t>paiement par le co-contractant</w:t>
      </w:r>
      <w:r w:rsidRPr="000648FF">
        <w:rPr>
          <w:rFonts w:ascii="Tahoma" w:hAnsi="Tahoma" w:cs="Tahoma"/>
          <w:spacing w:val="-2"/>
          <w:w w:val="90"/>
          <w:sz w:val="24"/>
          <w:szCs w:val="20"/>
        </w:rPr>
        <w:t xml:space="preserve"> </w:t>
      </w:r>
      <w:r w:rsidRPr="000648FF">
        <w:rPr>
          <w:rFonts w:ascii="Tahoma" w:hAnsi="Tahoma" w:cs="Tahoma"/>
          <w:w w:val="90"/>
          <w:sz w:val="24"/>
          <w:szCs w:val="20"/>
        </w:rPr>
        <w:t>de l’Administration</w:t>
      </w:r>
      <w:r w:rsidRPr="000648FF">
        <w:rPr>
          <w:rFonts w:ascii="Tahoma" w:hAnsi="Tahoma" w:cs="Tahoma"/>
          <w:spacing w:val="-2"/>
          <w:w w:val="90"/>
          <w:sz w:val="24"/>
          <w:szCs w:val="20"/>
        </w:rPr>
        <w:t xml:space="preserve"> </w:t>
      </w:r>
      <w:r w:rsidRPr="000648FF">
        <w:rPr>
          <w:rFonts w:ascii="Tahoma" w:hAnsi="Tahoma" w:cs="Tahoma"/>
          <w:w w:val="90"/>
          <w:sz w:val="24"/>
          <w:szCs w:val="20"/>
        </w:rPr>
        <w:t>aux</w:t>
      </w:r>
      <w:r w:rsidRPr="000648FF">
        <w:rPr>
          <w:rFonts w:ascii="Tahoma" w:hAnsi="Tahoma" w:cs="Tahoma"/>
          <w:spacing w:val="-2"/>
          <w:w w:val="90"/>
          <w:sz w:val="24"/>
          <w:szCs w:val="20"/>
        </w:rPr>
        <w:t xml:space="preserve"> </w:t>
      </w:r>
      <w:r w:rsidRPr="000648FF">
        <w:rPr>
          <w:rFonts w:ascii="Tahoma" w:hAnsi="Tahoma" w:cs="Tahoma"/>
          <w:w w:val="90"/>
          <w:sz w:val="24"/>
          <w:szCs w:val="20"/>
        </w:rPr>
        <w:t>sous-traitants.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w w:val="90"/>
          <w:szCs w:val="22"/>
        </w:rPr>
        <w:t>L’Entreprise</w:t>
      </w:r>
      <w:r w:rsidRPr="000648FF">
        <w:rPr>
          <w:rFonts w:ascii="Tahoma" w:hAnsi="Tahoma" w:cs="Tahoma"/>
          <w:spacing w:val="-4"/>
          <w:w w:val="90"/>
          <w:szCs w:val="22"/>
        </w:rPr>
        <w:t xml:space="preserve"> </w:t>
      </w:r>
      <w:r w:rsidRPr="000648FF">
        <w:rPr>
          <w:rFonts w:ascii="Tahoma" w:hAnsi="Tahoma" w:cs="Tahoma"/>
          <w:spacing w:val="-2"/>
          <w:w w:val="90"/>
          <w:szCs w:val="22"/>
        </w:rPr>
        <w:t>principale</w:t>
      </w:r>
      <w:r w:rsidRPr="000648FF">
        <w:rPr>
          <w:rFonts w:ascii="Tahoma" w:hAnsi="Tahoma" w:cs="Tahoma"/>
          <w:spacing w:val="-6"/>
          <w:w w:val="90"/>
          <w:szCs w:val="22"/>
        </w:rPr>
        <w:t xml:space="preserve"> </w:t>
      </w:r>
      <w:r w:rsidRPr="000648FF">
        <w:rPr>
          <w:rFonts w:ascii="Tahoma" w:hAnsi="Tahoma" w:cs="Tahoma"/>
          <w:spacing w:val="-2"/>
          <w:w w:val="90"/>
          <w:szCs w:val="22"/>
        </w:rPr>
        <w:t>dispose</w:t>
      </w:r>
      <w:r w:rsidRPr="000648FF">
        <w:rPr>
          <w:rFonts w:ascii="Tahoma" w:hAnsi="Tahoma" w:cs="Tahoma"/>
          <w:spacing w:val="-5"/>
          <w:w w:val="90"/>
          <w:szCs w:val="22"/>
        </w:rPr>
        <w:t xml:space="preserve"> </w:t>
      </w:r>
      <w:r w:rsidRPr="000648FF">
        <w:rPr>
          <w:rFonts w:ascii="Tahoma" w:hAnsi="Tahoma" w:cs="Tahoma"/>
          <w:spacing w:val="-2"/>
          <w:w w:val="90"/>
          <w:szCs w:val="22"/>
        </w:rPr>
        <w:t>d’un</w:t>
      </w:r>
      <w:r w:rsidRPr="000648FF">
        <w:rPr>
          <w:rFonts w:ascii="Tahoma" w:hAnsi="Tahoma" w:cs="Tahoma"/>
          <w:spacing w:val="-5"/>
          <w:w w:val="90"/>
          <w:szCs w:val="22"/>
        </w:rPr>
        <w:t xml:space="preserve"> </w:t>
      </w:r>
      <w:r w:rsidRPr="000648FF">
        <w:rPr>
          <w:rFonts w:ascii="Tahoma" w:hAnsi="Tahoma" w:cs="Tahoma"/>
          <w:spacing w:val="-2"/>
          <w:w w:val="90"/>
          <w:szCs w:val="22"/>
        </w:rPr>
        <w:t>délai</w:t>
      </w:r>
      <w:r w:rsidRPr="000648FF">
        <w:rPr>
          <w:rFonts w:ascii="Tahoma" w:hAnsi="Tahoma" w:cs="Tahoma"/>
          <w:spacing w:val="-6"/>
          <w:w w:val="90"/>
          <w:szCs w:val="22"/>
        </w:rPr>
        <w:t xml:space="preserve"> </w:t>
      </w:r>
      <w:r w:rsidRPr="000648FF">
        <w:rPr>
          <w:rFonts w:ascii="Tahoma" w:hAnsi="Tahoma" w:cs="Tahoma"/>
          <w:spacing w:val="-2"/>
          <w:w w:val="90"/>
          <w:szCs w:val="22"/>
        </w:rPr>
        <w:t>maximal</w:t>
      </w:r>
      <w:r w:rsidRPr="000648FF">
        <w:rPr>
          <w:rFonts w:ascii="Tahoma" w:hAnsi="Tahoma" w:cs="Tahoma"/>
          <w:spacing w:val="-5"/>
          <w:w w:val="90"/>
          <w:szCs w:val="22"/>
        </w:rPr>
        <w:t xml:space="preserve"> </w:t>
      </w:r>
      <w:r w:rsidRPr="000648FF">
        <w:rPr>
          <w:rFonts w:ascii="Tahoma" w:hAnsi="Tahoma" w:cs="Tahoma"/>
          <w:spacing w:val="-2"/>
          <w:w w:val="90"/>
          <w:szCs w:val="22"/>
        </w:rPr>
        <w:t>de</w:t>
      </w:r>
      <w:r w:rsidRPr="000648FF">
        <w:rPr>
          <w:rFonts w:ascii="Tahoma" w:hAnsi="Tahoma" w:cs="Tahoma"/>
          <w:spacing w:val="-5"/>
          <w:w w:val="90"/>
          <w:szCs w:val="22"/>
        </w:rPr>
        <w:t xml:space="preserve"> </w:t>
      </w:r>
      <w:r w:rsidRPr="000648FF">
        <w:rPr>
          <w:rFonts w:ascii="Tahoma" w:hAnsi="Tahoma" w:cs="Tahoma"/>
          <w:spacing w:val="-2"/>
          <w:w w:val="90"/>
          <w:szCs w:val="22"/>
        </w:rPr>
        <w:t>trente</w:t>
      </w:r>
      <w:r w:rsidRPr="000648FF">
        <w:rPr>
          <w:rFonts w:ascii="Tahoma" w:hAnsi="Tahoma" w:cs="Tahoma"/>
          <w:spacing w:val="-5"/>
          <w:w w:val="90"/>
          <w:szCs w:val="22"/>
        </w:rPr>
        <w:t xml:space="preserve"> </w:t>
      </w:r>
      <w:r w:rsidRPr="000648FF">
        <w:rPr>
          <w:rFonts w:ascii="Tahoma" w:hAnsi="Tahoma" w:cs="Tahoma"/>
          <w:spacing w:val="-2"/>
          <w:w w:val="90"/>
          <w:szCs w:val="22"/>
        </w:rPr>
        <w:t>(30)</w:t>
      </w:r>
      <w:r w:rsidRPr="000648FF">
        <w:rPr>
          <w:rFonts w:ascii="Tahoma" w:hAnsi="Tahoma" w:cs="Tahoma"/>
          <w:spacing w:val="-6"/>
          <w:w w:val="90"/>
          <w:szCs w:val="22"/>
        </w:rPr>
        <w:t xml:space="preserve"> </w:t>
      </w:r>
      <w:r w:rsidRPr="000648FF">
        <w:rPr>
          <w:rFonts w:ascii="Tahoma" w:hAnsi="Tahoma" w:cs="Tahoma"/>
          <w:spacing w:val="-2"/>
          <w:w w:val="90"/>
          <w:szCs w:val="22"/>
        </w:rPr>
        <w:t>jours</w:t>
      </w:r>
      <w:r w:rsidRPr="000648FF">
        <w:rPr>
          <w:rFonts w:ascii="Tahoma" w:hAnsi="Tahoma" w:cs="Tahoma"/>
          <w:spacing w:val="-6"/>
          <w:w w:val="90"/>
          <w:szCs w:val="22"/>
        </w:rPr>
        <w:t xml:space="preserve"> </w:t>
      </w:r>
      <w:r w:rsidRPr="000648FF">
        <w:rPr>
          <w:rFonts w:ascii="Tahoma" w:hAnsi="Tahoma" w:cs="Tahoma"/>
          <w:spacing w:val="-2"/>
          <w:w w:val="90"/>
          <w:szCs w:val="22"/>
        </w:rPr>
        <w:t>ouvrables</w:t>
      </w:r>
      <w:r w:rsidRPr="000648FF">
        <w:rPr>
          <w:rFonts w:ascii="Tahoma" w:hAnsi="Tahoma" w:cs="Tahoma"/>
          <w:spacing w:val="-5"/>
          <w:w w:val="90"/>
          <w:szCs w:val="22"/>
        </w:rPr>
        <w:t xml:space="preserve"> </w:t>
      </w:r>
      <w:r w:rsidRPr="000648FF">
        <w:rPr>
          <w:rFonts w:ascii="Tahoma" w:hAnsi="Tahoma" w:cs="Tahoma"/>
          <w:spacing w:val="-2"/>
          <w:w w:val="90"/>
          <w:szCs w:val="22"/>
        </w:rPr>
        <w:t>à</w:t>
      </w:r>
      <w:r w:rsidRPr="000648FF">
        <w:rPr>
          <w:rFonts w:ascii="Tahoma" w:hAnsi="Tahoma" w:cs="Tahoma"/>
          <w:spacing w:val="-5"/>
          <w:w w:val="90"/>
          <w:szCs w:val="22"/>
        </w:rPr>
        <w:t xml:space="preserve"> </w:t>
      </w:r>
      <w:r w:rsidRPr="000648FF">
        <w:rPr>
          <w:rFonts w:ascii="Tahoma" w:hAnsi="Tahoma" w:cs="Tahoma"/>
          <w:spacing w:val="-2"/>
          <w:w w:val="90"/>
          <w:szCs w:val="22"/>
        </w:rPr>
        <w:t>compter</w:t>
      </w:r>
      <w:r w:rsidRPr="000648FF">
        <w:rPr>
          <w:rFonts w:ascii="Tahoma" w:hAnsi="Tahoma" w:cs="Tahoma"/>
          <w:spacing w:val="-6"/>
          <w:w w:val="90"/>
          <w:szCs w:val="22"/>
        </w:rPr>
        <w:t xml:space="preserve"> </w:t>
      </w:r>
      <w:r w:rsidRPr="000648FF">
        <w:rPr>
          <w:rFonts w:ascii="Tahoma" w:hAnsi="Tahoma" w:cs="Tahoma"/>
          <w:spacing w:val="-2"/>
          <w:w w:val="90"/>
          <w:szCs w:val="22"/>
        </w:rPr>
        <w:t>de la</w:t>
      </w:r>
      <w:r w:rsidRPr="000648FF">
        <w:rPr>
          <w:rFonts w:ascii="Tahoma" w:hAnsi="Tahoma" w:cs="Tahoma"/>
          <w:spacing w:val="-1"/>
          <w:szCs w:val="22"/>
        </w:rPr>
        <w:t xml:space="preserve"> </w:t>
      </w:r>
      <w:r w:rsidRPr="000648FF">
        <w:rPr>
          <w:rFonts w:ascii="Tahoma" w:hAnsi="Tahoma" w:cs="Tahoma"/>
          <w:spacing w:val="-2"/>
          <w:w w:val="90"/>
          <w:szCs w:val="22"/>
        </w:rPr>
        <w:t>date</w:t>
      </w:r>
      <w:r w:rsidRPr="000648FF">
        <w:rPr>
          <w:rFonts w:ascii="Tahoma" w:hAnsi="Tahoma" w:cs="Tahoma"/>
          <w:szCs w:val="22"/>
        </w:rPr>
        <w:t xml:space="preserve"> </w:t>
      </w:r>
      <w:r w:rsidRPr="000648FF">
        <w:rPr>
          <w:rFonts w:ascii="Tahoma" w:hAnsi="Tahoma" w:cs="Tahoma"/>
          <w:spacing w:val="-2"/>
          <w:w w:val="90"/>
          <w:szCs w:val="22"/>
        </w:rPr>
        <w:t xml:space="preserve">de </w:t>
      </w:r>
      <w:r w:rsidRPr="000648FF">
        <w:rPr>
          <w:rFonts w:ascii="Tahoma" w:hAnsi="Tahoma" w:cs="Tahoma"/>
          <w:szCs w:val="22"/>
        </w:rPr>
        <w:t xml:space="preserve">rémunération de la facture des prestations exécutées et réceptionnées pour effectuer le paiement du sous- </w:t>
      </w:r>
      <w:r w:rsidRPr="000648FF">
        <w:rPr>
          <w:rFonts w:ascii="Tahoma" w:hAnsi="Tahoma" w:cs="Tahoma"/>
          <w:spacing w:val="-2"/>
          <w:szCs w:val="22"/>
        </w:rPr>
        <w:t>traitant.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En</w:t>
      </w:r>
      <w:r w:rsidRPr="000648FF">
        <w:rPr>
          <w:rFonts w:ascii="Tahoma" w:hAnsi="Tahoma" w:cs="Tahoma"/>
          <w:szCs w:val="22"/>
        </w:rPr>
        <w:t xml:space="preserve"> </w:t>
      </w:r>
      <w:r w:rsidRPr="000648FF">
        <w:rPr>
          <w:rFonts w:ascii="Tahoma" w:hAnsi="Tahoma" w:cs="Tahoma"/>
          <w:w w:val="85"/>
          <w:szCs w:val="22"/>
        </w:rPr>
        <w:t>cas</w:t>
      </w:r>
      <w:r w:rsidRPr="000648FF">
        <w:rPr>
          <w:rFonts w:ascii="Tahoma" w:hAnsi="Tahoma" w:cs="Tahoma"/>
          <w:szCs w:val="22"/>
        </w:rPr>
        <w:t xml:space="preserve"> </w:t>
      </w:r>
      <w:r w:rsidRPr="000648FF">
        <w:rPr>
          <w:rFonts w:ascii="Tahoma" w:hAnsi="Tahoma" w:cs="Tahoma"/>
          <w:w w:val="85"/>
          <w:szCs w:val="22"/>
        </w:rPr>
        <w:t>de</w:t>
      </w:r>
      <w:r w:rsidRPr="000648FF">
        <w:rPr>
          <w:rFonts w:ascii="Tahoma" w:hAnsi="Tahoma" w:cs="Tahoma"/>
          <w:szCs w:val="22"/>
        </w:rPr>
        <w:t xml:space="preserve"> </w:t>
      </w:r>
      <w:r w:rsidRPr="000648FF">
        <w:rPr>
          <w:rFonts w:ascii="Tahoma" w:hAnsi="Tahoma" w:cs="Tahoma"/>
          <w:w w:val="85"/>
          <w:szCs w:val="22"/>
        </w:rPr>
        <w:t>non-paiement d’un sous-traitant pour des prestations déjà rémunérées</w:t>
      </w:r>
      <w:r w:rsidRPr="000648FF">
        <w:rPr>
          <w:rFonts w:ascii="Tahoma" w:hAnsi="Tahoma" w:cs="Tahoma"/>
          <w:spacing w:val="-1"/>
          <w:w w:val="85"/>
          <w:szCs w:val="22"/>
        </w:rPr>
        <w:t xml:space="preserve"> </w:t>
      </w:r>
      <w:r w:rsidRPr="000648FF">
        <w:rPr>
          <w:rFonts w:ascii="Tahoma" w:hAnsi="Tahoma" w:cs="Tahoma"/>
          <w:w w:val="85"/>
          <w:szCs w:val="22"/>
        </w:rPr>
        <w:t xml:space="preserve">par le Maître d’Ouvrage ce </w:t>
      </w:r>
      <w:r w:rsidRPr="000648FF">
        <w:rPr>
          <w:rFonts w:ascii="Tahoma" w:hAnsi="Tahoma" w:cs="Tahoma"/>
          <w:w w:val="90"/>
          <w:szCs w:val="22"/>
        </w:rPr>
        <w:t>dernier peut prendre à</w:t>
      </w:r>
      <w:r w:rsidRPr="000648FF">
        <w:rPr>
          <w:rFonts w:ascii="Tahoma" w:hAnsi="Tahoma" w:cs="Tahoma"/>
          <w:spacing w:val="-8"/>
          <w:w w:val="90"/>
          <w:szCs w:val="22"/>
        </w:rPr>
        <w:t xml:space="preserve"> </w:t>
      </w:r>
      <w:r w:rsidRPr="000648FF">
        <w:rPr>
          <w:rFonts w:ascii="Tahoma" w:hAnsi="Tahoma" w:cs="Tahoma"/>
          <w:w w:val="90"/>
          <w:szCs w:val="22"/>
        </w:rPr>
        <w:t>l’encontre</w:t>
      </w:r>
      <w:r w:rsidRPr="000648FF">
        <w:rPr>
          <w:rFonts w:ascii="Tahoma" w:hAnsi="Tahoma" w:cs="Tahoma"/>
          <w:spacing w:val="-8"/>
          <w:w w:val="90"/>
          <w:szCs w:val="22"/>
        </w:rPr>
        <w:t xml:space="preserve"> </w:t>
      </w:r>
      <w:r w:rsidRPr="000648FF">
        <w:rPr>
          <w:rFonts w:ascii="Tahoma" w:hAnsi="Tahoma" w:cs="Tahoma"/>
          <w:w w:val="90"/>
          <w:szCs w:val="22"/>
        </w:rPr>
        <w:t>du</w:t>
      </w:r>
      <w:r w:rsidRPr="000648FF">
        <w:rPr>
          <w:rFonts w:ascii="Tahoma" w:hAnsi="Tahoma" w:cs="Tahoma"/>
          <w:spacing w:val="-8"/>
          <w:w w:val="90"/>
          <w:szCs w:val="22"/>
        </w:rPr>
        <w:t xml:space="preserve"> </w:t>
      </w:r>
      <w:r w:rsidRPr="000648FF">
        <w:rPr>
          <w:rFonts w:ascii="Tahoma" w:hAnsi="Tahoma" w:cs="Tahoma"/>
          <w:w w:val="90"/>
          <w:szCs w:val="22"/>
        </w:rPr>
        <w:t>titulaire</w:t>
      </w:r>
      <w:r w:rsidRPr="000648FF">
        <w:rPr>
          <w:rFonts w:ascii="Tahoma" w:hAnsi="Tahoma" w:cs="Tahoma"/>
          <w:spacing w:val="-8"/>
          <w:w w:val="90"/>
          <w:szCs w:val="22"/>
        </w:rPr>
        <w:t xml:space="preserve"> </w:t>
      </w:r>
      <w:r w:rsidRPr="000648FF">
        <w:rPr>
          <w:rFonts w:ascii="Tahoma" w:hAnsi="Tahoma" w:cs="Tahoma"/>
          <w:w w:val="90"/>
          <w:szCs w:val="22"/>
        </w:rPr>
        <w:t>du</w:t>
      </w:r>
      <w:r w:rsidRPr="000648FF">
        <w:rPr>
          <w:rFonts w:ascii="Tahoma" w:hAnsi="Tahoma" w:cs="Tahoma"/>
          <w:spacing w:val="-8"/>
          <w:w w:val="90"/>
          <w:szCs w:val="22"/>
        </w:rPr>
        <w:t xml:space="preserve"> </w:t>
      </w:r>
      <w:r w:rsidRPr="000648FF">
        <w:rPr>
          <w:rFonts w:ascii="Tahoma" w:hAnsi="Tahoma" w:cs="Tahoma"/>
          <w:w w:val="90"/>
          <w:szCs w:val="22"/>
        </w:rPr>
        <w:t>marché</w:t>
      </w:r>
      <w:r w:rsidRPr="000648FF">
        <w:rPr>
          <w:rFonts w:ascii="Tahoma" w:hAnsi="Tahoma" w:cs="Tahoma"/>
          <w:spacing w:val="-8"/>
          <w:w w:val="90"/>
          <w:szCs w:val="22"/>
        </w:rPr>
        <w:t xml:space="preserve"> </w:t>
      </w:r>
      <w:r w:rsidRPr="000648FF">
        <w:rPr>
          <w:rFonts w:ascii="Tahoma" w:hAnsi="Tahoma" w:cs="Tahoma"/>
          <w:w w:val="90"/>
          <w:szCs w:val="22"/>
        </w:rPr>
        <w:t>des</w:t>
      </w:r>
      <w:r w:rsidRPr="000648FF">
        <w:rPr>
          <w:rFonts w:ascii="Tahoma" w:hAnsi="Tahoma" w:cs="Tahoma"/>
          <w:spacing w:val="-7"/>
          <w:w w:val="90"/>
          <w:szCs w:val="22"/>
        </w:rPr>
        <w:t xml:space="preserve"> </w:t>
      </w:r>
      <w:r w:rsidRPr="000648FF">
        <w:rPr>
          <w:rFonts w:ascii="Tahoma" w:hAnsi="Tahoma" w:cs="Tahoma"/>
          <w:w w:val="90"/>
          <w:szCs w:val="22"/>
        </w:rPr>
        <w:t>mesures</w:t>
      </w:r>
      <w:r w:rsidRPr="000648FF">
        <w:rPr>
          <w:rFonts w:ascii="Tahoma" w:hAnsi="Tahoma" w:cs="Tahoma"/>
          <w:spacing w:val="-7"/>
          <w:w w:val="90"/>
          <w:szCs w:val="22"/>
        </w:rPr>
        <w:t xml:space="preserve"> </w:t>
      </w:r>
      <w:r w:rsidRPr="000648FF">
        <w:rPr>
          <w:rFonts w:ascii="Tahoma" w:hAnsi="Tahoma" w:cs="Tahoma"/>
          <w:w w:val="90"/>
          <w:szCs w:val="22"/>
        </w:rPr>
        <w:t>coercitives,</w:t>
      </w:r>
      <w:r w:rsidRPr="000648FF">
        <w:rPr>
          <w:rFonts w:ascii="Tahoma" w:hAnsi="Tahoma" w:cs="Tahoma"/>
          <w:spacing w:val="-7"/>
          <w:w w:val="90"/>
          <w:szCs w:val="22"/>
        </w:rPr>
        <w:t xml:space="preserve"> </w:t>
      </w:r>
      <w:r w:rsidRPr="000648FF">
        <w:rPr>
          <w:rFonts w:ascii="Tahoma" w:hAnsi="Tahoma" w:cs="Tahoma"/>
          <w:w w:val="90"/>
          <w:szCs w:val="22"/>
        </w:rPr>
        <w:t>notamment</w:t>
      </w:r>
      <w:r w:rsidRPr="000648FF">
        <w:rPr>
          <w:rFonts w:ascii="Tahoma" w:hAnsi="Tahoma" w:cs="Tahoma"/>
          <w:spacing w:val="-8"/>
          <w:w w:val="90"/>
          <w:szCs w:val="22"/>
        </w:rPr>
        <w:t xml:space="preserve"> </w:t>
      </w:r>
      <w:r w:rsidRPr="000648FF">
        <w:rPr>
          <w:rFonts w:ascii="Tahoma" w:hAnsi="Tahoma" w:cs="Tahoma"/>
          <w:w w:val="90"/>
          <w:szCs w:val="22"/>
        </w:rPr>
        <w:t>le</w:t>
      </w:r>
      <w:r w:rsidRPr="000648FF">
        <w:rPr>
          <w:rFonts w:ascii="Tahoma" w:hAnsi="Tahoma" w:cs="Tahoma"/>
          <w:spacing w:val="-8"/>
          <w:w w:val="90"/>
          <w:szCs w:val="22"/>
        </w:rPr>
        <w:t xml:space="preserve"> </w:t>
      </w:r>
      <w:r w:rsidRPr="000648FF">
        <w:rPr>
          <w:rFonts w:ascii="Tahoma" w:hAnsi="Tahoma" w:cs="Tahoma"/>
          <w:w w:val="90"/>
          <w:szCs w:val="22"/>
        </w:rPr>
        <w:t xml:space="preserve">paiement </w:t>
      </w:r>
      <w:r w:rsidRPr="000648FF">
        <w:rPr>
          <w:rFonts w:ascii="Tahoma" w:hAnsi="Tahoma" w:cs="Tahoma"/>
          <w:szCs w:val="22"/>
        </w:rPr>
        <w:t>direct du sous-traitant</w:t>
      </w:r>
      <w:r w:rsidRPr="000648FF">
        <w:rPr>
          <w:rFonts w:ascii="Tahoma" w:hAnsi="Tahoma" w:cs="Tahoma"/>
          <w:color w:val="EC7C30"/>
          <w:szCs w:val="22"/>
        </w:rPr>
        <w:t>.</w:t>
      </w:r>
    </w:p>
    <w:p w:rsidR="004D09A8" w:rsidRPr="000648FF" w:rsidRDefault="000A4CFF" w:rsidP="000648FF">
      <w:pPr>
        <w:pStyle w:val="Titre4"/>
        <w:ind w:left="0" w:firstLine="142"/>
        <w:rPr>
          <w:rFonts w:ascii="Tahoma" w:hAnsi="Tahoma" w:cs="Tahoma"/>
          <w:szCs w:val="22"/>
        </w:rPr>
      </w:pPr>
      <w:bookmarkStart w:id="93" w:name="_bookmark89"/>
      <w:bookmarkEnd w:id="93"/>
      <w:r w:rsidRPr="000648FF">
        <w:rPr>
          <w:rFonts w:ascii="Tahoma" w:hAnsi="Tahoma" w:cs="Tahoma"/>
          <w:szCs w:val="22"/>
        </w:rPr>
        <w:t>Article</w:t>
      </w:r>
      <w:r w:rsidRPr="000648FF">
        <w:rPr>
          <w:rFonts w:ascii="Tahoma" w:hAnsi="Tahoma" w:cs="Tahoma"/>
          <w:spacing w:val="-2"/>
          <w:szCs w:val="22"/>
        </w:rPr>
        <w:t xml:space="preserve"> </w:t>
      </w:r>
      <w:r w:rsidRPr="000648FF">
        <w:rPr>
          <w:rFonts w:ascii="Tahoma" w:hAnsi="Tahoma" w:cs="Tahoma"/>
          <w:szCs w:val="22"/>
        </w:rPr>
        <w:t>42</w:t>
      </w:r>
      <w:r w:rsidRPr="000648FF">
        <w:rPr>
          <w:rFonts w:ascii="Tahoma" w:hAnsi="Tahoma" w:cs="Tahoma"/>
          <w:spacing w:val="-2"/>
          <w:szCs w:val="22"/>
        </w:rPr>
        <w:t xml:space="preserve"> </w:t>
      </w:r>
      <w:r w:rsidRPr="000648FF">
        <w:rPr>
          <w:rFonts w:ascii="Tahoma" w:hAnsi="Tahoma" w:cs="Tahoma"/>
          <w:szCs w:val="22"/>
        </w:rPr>
        <w:t>Régime fiscal</w:t>
      </w:r>
      <w:r w:rsidRPr="000648FF">
        <w:rPr>
          <w:rFonts w:ascii="Tahoma" w:hAnsi="Tahoma" w:cs="Tahoma"/>
          <w:spacing w:val="-4"/>
          <w:szCs w:val="22"/>
        </w:rPr>
        <w:t xml:space="preserve"> </w:t>
      </w:r>
      <w:r w:rsidRPr="000648FF">
        <w:rPr>
          <w:rFonts w:ascii="Tahoma" w:hAnsi="Tahoma" w:cs="Tahoma"/>
          <w:szCs w:val="22"/>
        </w:rPr>
        <w:t>et</w:t>
      </w:r>
      <w:r w:rsidRPr="000648FF">
        <w:rPr>
          <w:rFonts w:ascii="Tahoma" w:hAnsi="Tahoma" w:cs="Tahoma"/>
          <w:spacing w:val="-5"/>
          <w:szCs w:val="22"/>
        </w:rPr>
        <w:t xml:space="preserve"> </w:t>
      </w:r>
      <w:r w:rsidRPr="000648FF">
        <w:rPr>
          <w:rFonts w:ascii="Tahoma" w:hAnsi="Tahoma" w:cs="Tahoma"/>
          <w:spacing w:val="-2"/>
          <w:szCs w:val="22"/>
        </w:rPr>
        <w:t>douanier</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marché est soumis au régime fiscal et douanier en vigueur en République du Cameroun. Le marché est conclu tout taxes comprises, conformément à la loi</w:t>
      </w:r>
      <w:r w:rsidRPr="000648FF">
        <w:rPr>
          <w:rFonts w:ascii="Tahoma" w:hAnsi="Tahoma" w:cs="Tahoma"/>
          <w:spacing w:val="40"/>
          <w:szCs w:val="22"/>
        </w:rPr>
        <w:t xml:space="preserve"> </w:t>
      </w:r>
      <w:r w:rsidRPr="000648FF">
        <w:rPr>
          <w:rFonts w:ascii="Tahoma" w:hAnsi="Tahoma" w:cs="Tahoma"/>
          <w:szCs w:val="22"/>
        </w:rPr>
        <w:t>n°2024/013 du 23-12-2024</w:t>
      </w:r>
      <w:r w:rsidRPr="000648FF">
        <w:rPr>
          <w:rFonts w:ascii="Tahoma" w:hAnsi="Tahoma" w:cs="Tahoma"/>
          <w:spacing w:val="40"/>
          <w:szCs w:val="22"/>
        </w:rPr>
        <w:t xml:space="preserve"> </w:t>
      </w:r>
      <w:r w:rsidRPr="000648FF">
        <w:rPr>
          <w:rFonts w:ascii="Tahoma" w:hAnsi="Tahoma" w:cs="Tahoma"/>
          <w:szCs w:val="22"/>
        </w:rPr>
        <w:t xml:space="preserve">Portant loi de finances de la </w:t>
      </w:r>
      <w:r w:rsidRPr="000648FF">
        <w:rPr>
          <w:rFonts w:ascii="Tahoma" w:hAnsi="Tahoma" w:cs="Tahoma"/>
          <w:spacing w:val="-6"/>
          <w:szCs w:val="22"/>
        </w:rPr>
        <w:t>République</w:t>
      </w:r>
      <w:r w:rsidRPr="000648FF">
        <w:rPr>
          <w:rFonts w:ascii="Tahoma" w:hAnsi="Tahoma" w:cs="Tahoma"/>
          <w:spacing w:val="-11"/>
          <w:szCs w:val="22"/>
        </w:rPr>
        <w:t xml:space="preserve"> </w:t>
      </w:r>
      <w:r w:rsidRPr="000648FF">
        <w:rPr>
          <w:rFonts w:ascii="Tahoma" w:hAnsi="Tahoma" w:cs="Tahoma"/>
          <w:spacing w:val="-6"/>
          <w:szCs w:val="22"/>
        </w:rPr>
        <w:t>du</w:t>
      </w:r>
      <w:r w:rsidRPr="000648FF">
        <w:rPr>
          <w:rFonts w:ascii="Tahoma" w:hAnsi="Tahoma" w:cs="Tahoma"/>
          <w:spacing w:val="-11"/>
          <w:szCs w:val="22"/>
        </w:rPr>
        <w:t xml:space="preserve"> </w:t>
      </w:r>
      <w:r w:rsidRPr="000648FF">
        <w:rPr>
          <w:rFonts w:ascii="Tahoma" w:hAnsi="Tahoma" w:cs="Tahoma"/>
          <w:spacing w:val="-6"/>
          <w:szCs w:val="22"/>
        </w:rPr>
        <w:t>Cameroun</w:t>
      </w:r>
      <w:r w:rsidRPr="000648FF">
        <w:rPr>
          <w:rFonts w:ascii="Tahoma" w:hAnsi="Tahoma" w:cs="Tahoma"/>
          <w:spacing w:val="-10"/>
          <w:szCs w:val="22"/>
        </w:rPr>
        <w:t xml:space="preserve"> </w:t>
      </w:r>
      <w:r w:rsidRPr="000648FF">
        <w:rPr>
          <w:rFonts w:ascii="Tahoma" w:hAnsi="Tahoma" w:cs="Tahoma"/>
          <w:spacing w:val="-6"/>
          <w:szCs w:val="22"/>
        </w:rPr>
        <w:t>pour</w:t>
      </w:r>
      <w:r w:rsidRPr="000648FF">
        <w:rPr>
          <w:rFonts w:ascii="Tahoma" w:hAnsi="Tahoma" w:cs="Tahoma"/>
          <w:spacing w:val="-11"/>
          <w:szCs w:val="22"/>
        </w:rPr>
        <w:t xml:space="preserve"> </w:t>
      </w:r>
      <w:r w:rsidRPr="000648FF">
        <w:rPr>
          <w:rFonts w:ascii="Tahoma" w:hAnsi="Tahoma" w:cs="Tahoma"/>
          <w:spacing w:val="-6"/>
          <w:szCs w:val="22"/>
        </w:rPr>
        <w:t>l’exercice 2025</w:t>
      </w:r>
      <w:r w:rsidRPr="000648FF">
        <w:rPr>
          <w:rFonts w:ascii="Tahoma" w:hAnsi="Tahoma" w:cs="Tahoma"/>
          <w:szCs w:val="22"/>
        </w:rPr>
        <w:t xml:space="preserve"> </w:t>
      </w:r>
      <w:r w:rsidRPr="000648FF">
        <w:rPr>
          <w:rFonts w:ascii="Tahoma" w:hAnsi="Tahoma" w:cs="Tahoma"/>
          <w:spacing w:val="-6"/>
          <w:szCs w:val="22"/>
        </w:rPr>
        <w:t>et</w:t>
      </w:r>
      <w:r w:rsidRPr="000648FF">
        <w:rPr>
          <w:rFonts w:ascii="Tahoma" w:hAnsi="Tahoma" w:cs="Tahoma"/>
          <w:szCs w:val="22"/>
        </w:rPr>
        <w:t xml:space="preserve"> </w:t>
      </w:r>
      <w:r w:rsidRPr="000648FF">
        <w:rPr>
          <w:rFonts w:ascii="Tahoma" w:hAnsi="Tahoma" w:cs="Tahoma"/>
          <w:spacing w:val="-6"/>
          <w:szCs w:val="22"/>
        </w:rPr>
        <w:t>au Code</w:t>
      </w:r>
      <w:r w:rsidRPr="000648FF">
        <w:rPr>
          <w:rFonts w:ascii="Tahoma" w:hAnsi="Tahoma" w:cs="Tahoma"/>
          <w:szCs w:val="22"/>
        </w:rPr>
        <w:t xml:space="preserve"> </w:t>
      </w:r>
      <w:r w:rsidRPr="000648FF">
        <w:rPr>
          <w:rFonts w:ascii="Tahoma" w:hAnsi="Tahoma" w:cs="Tahoma"/>
          <w:spacing w:val="-6"/>
          <w:szCs w:val="22"/>
        </w:rPr>
        <w:t>Général</w:t>
      </w:r>
      <w:r w:rsidRPr="000648FF">
        <w:rPr>
          <w:rFonts w:ascii="Tahoma" w:hAnsi="Tahoma" w:cs="Tahoma"/>
          <w:szCs w:val="22"/>
        </w:rPr>
        <w:t xml:space="preserve"> </w:t>
      </w:r>
      <w:r w:rsidRPr="000648FF">
        <w:rPr>
          <w:rFonts w:ascii="Tahoma" w:hAnsi="Tahoma" w:cs="Tahoma"/>
          <w:spacing w:val="-6"/>
          <w:szCs w:val="22"/>
        </w:rPr>
        <w:t>des</w:t>
      </w:r>
      <w:r w:rsidRPr="000648FF">
        <w:rPr>
          <w:rFonts w:ascii="Tahoma" w:hAnsi="Tahoma" w:cs="Tahoma"/>
          <w:szCs w:val="22"/>
        </w:rPr>
        <w:t xml:space="preserve"> </w:t>
      </w:r>
      <w:r w:rsidRPr="000648FF">
        <w:rPr>
          <w:rFonts w:ascii="Tahoma" w:hAnsi="Tahoma" w:cs="Tahoma"/>
          <w:spacing w:val="-6"/>
          <w:szCs w:val="22"/>
        </w:rPr>
        <w:t>Impôts qui</w:t>
      </w:r>
      <w:r w:rsidRPr="000648FF">
        <w:rPr>
          <w:rFonts w:ascii="Tahoma" w:hAnsi="Tahoma" w:cs="Tahoma"/>
          <w:szCs w:val="22"/>
        </w:rPr>
        <w:t xml:space="preserve"> </w:t>
      </w:r>
      <w:r w:rsidRPr="000648FF">
        <w:rPr>
          <w:rFonts w:ascii="Tahoma" w:hAnsi="Tahoma" w:cs="Tahoma"/>
          <w:spacing w:val="-6"/>
          <w:szCs w:val="22"/>
        </w:rPr>
        <w:t>définissent</w:t>
      </w:r>
      <w:r w:rsidRPr="000648FF">
        <w:rPr>
          <w:rFonts w:ascii="Tahoma" w:hAnsi="Tahoma" w:cs="Tahoma"/>
          <w:szCs w:val="22"/>
        </w:rPr>
        <w:t xml:space="preserve"> </w:t>
      </w:r>
      <w:r w:rsidRPr="000648FF">
        <w:rPr>
          <w:rFonts w:ascii="Tahoma" w:hAnsi="Tahoma" w:cs="Tahoma"/>
          <w:spacing w:val="-6"/>
          <w:szCs w:val="22"/>
        </w:rPr>
        <w:t>les</w:t>
      </w:r>
      <w:r w:rsidRPr="000648FF">
        <w:rPr>
          <w:rFonts w:ascii="Tahoma" w:hAnsi="Tahoma" w:cs="Tahoma"/>
          <w:szCs w:val="22"/>
        </w:rPr>
        <w:t xml:space="preserve"> </w:t>
      </w:r>
      <w:r w:rsidRPr="000648FF">
        <w:rPr>
          <w:rFonts w:ascii="Tahoma" w:hAnsi="Tahoma" w:cs="Tahoma"/>
          <w:spacing w:val="-6"/>
          <w:szCs w:val="22"/>
        </w:rPr>
        <w:t xml:space="preserve">modalités </w:t>
      </w:r>
      <w:r w:rsidRPr="000648FF">
        <w:rPr>
          <w:rFonts w:ascii="Tahoma" w:hAnsi="Tahoma" w:cs="Tahoma"/>
          <w:w w:val="85"/>
          <w:szCs w:val="22"/>
        </w:rPr>
        <w:t>de mise en œuvre du régime fiscal des Marchés Publics.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La</w:t>
      </w:r>
      <w:r w:rsidRPr="000648FF">
        <w:rPr>
          <w:rFonts w:ascii="Tahoma" w:hAnsi="Tahoma" w:cs="Tahoma"/>
          <w:spacing w:val="-4"/>
          <w:szCs w:val="22"/>
        </w:rPr>
        <w:t xml:space="preserve"> </w:t>
      </w:r>
      <w:r w:rsidRPr="000648FF">
        <w:rPr>
          <w:rFonts w:ascii="Tahoma" w:hAnsi="Tahoma" w:cs="Tahoma"/>
          <w:szCs w:val="22"/>
        </w:rPr>
        <w:t>fiscalité</w:t>
      </w:r>
      <w:r w:rsidRPr="000648FF">
        <w:rPr>
          <w:rFonts w:ascii="Tahoma" w:hAnsi="Tahoma" w:cs="Tahoma"/>
          <w:spacing w:val="-6"/>
          <w:szCs w:val="22"/>
        </w:rPr>
        <w:t xml:space="preserve"> </w:t>
      </w:r>
      <w:r w:rsidRPr="000648FF">
        <w:rPr>
          <w:rFonts w:ascii="Tahoma" w:hAnsi="Tahoma" w:cs="Tahoma"/>
          <w:szCs w:val="22"/>
        </w:rPr>
        <w:t>applicable</w:t>
      </w:r>
      <w:r w:rsidRPr="000648FF">
        <w:rPr>
          <w:rFonts w:ascii="Tahoma" w:hAnsi="Tahoma" w:cs="Tahoma"/>
          <w:spacing w:val="-5"/>
          <w:szCs w:val="22"/>
        </w:rPr>
        <w:t xml:space="preserve"> </w:t>
      </w:r>
      <w:r w:rsidRPr="000648FF">
        <w:rPr>
          <w:rFonts w:ascii="Tahoma" w:hAnsi="Tahoma" w:cs="Tahoma"/>
          <w:szCs w:val="22"/>
        </w:rPr>
        <w:t>au</w:t>
      </w:r>
      <w:r w:rsidRPr="000648FF">
        <w:rPr>
          <w:rFonts w:ascii="Tahoma" w:hAnsi="Tahoma" w:cs="Tahoma"/>
          <w:spacing w:val="-6"/>
          <w:szCs w:val="22"/>
        </w:rPr>
        <w:t xml:space="preserve"> </w:t>
      </w:r>
      <w:r w:rsidRPr="000648FF">
        <w:rPr>
          <w:rFonts w:ascii="Tahoma" w:hAnsi="Tahoma" w:cs="Tahoma"/>
          <w:szCs w:val="22"/>
        </w:rPr>
        <w:t>présent</w:t>
      </w:r>
      <w:r w:rsidRPr="000648FF">
        <w:rPr>
          <w:rFonts w:ascii="Tahoma" w:hAnsi="Tahoma" w:cs="Tahoma"/>
          <w:spacing w:val="-5"/>
          <w:szCs w:val="22"/>
        </w:rPr>
        <w:t xml:space="preserve"> </w:t>
      </w:r>
      <w:r w:rsidRPr="000648FF">
        <w:rPr>
          <w:rFonts w:ascii="Tahoma" w:hAnsi="Tahoma" w:cs="Tahoma"/>
          <w:szCs w:val="22"/>
        </w:rPr>
        <w:t>marché</w:t>
      </w:r>
      <w:r w:rsidRPr="000648FF">
        <w:rPr>
          <w:rFonts w:ascii="Tahoma" w:hAnsi="Tahoma" w:cs="Tahoma"/>
          <w:spacing w:val="-4"/>
          <w:szCs w:val="22"/>
        </w:rPr>
        <w:t xml:space="preserve"> </w:t>
      </w:r>
      <w:r w:rsidRPr="000648FF">
        <w:rPr>
          <w:rFonts w:ascii="Tahoma" w:hAnsi="Tahoma" w:cs="Tahoma"/>
          <w:szCs w:val="22"/>
        </w:rPr>
        <w:t>comporte</w:t>
      </w:r>
      <w:r w:rsidRPr="000648FF">
        <w:rPr>
          <w:rFonts w:ascii="Tahoma" w:hAnsi="Tahoma" w:cs="Tahoma"/>
          <w:spacing w:val="-6"/>
          <w:szCs w:val="22"/>
        </w:rPr>
        <w:t xml:space="preserve"> </w:t>
      </w:r>
      <w:r w:rsidRPr="000648FF">
        <w:rPr>
          <w:rFonts w:ascii="Tahoma" w:hAnsi="Tahoma" w:cs="Tahoma"/>
          <w:szCs w:val="22"/>
        </w:rPr>
        <w:t>notamment</w:t>
      </w:r>
      <w:r w:rsidRPr="000648FF">
        <w:rPr>
          <w:rFonts w:ascii="Tahoma" w:hAnsi="Tahoma" w:cs="Tahoma"/>
          <w:spacing w:val="-3"/>
          <w:szCs w:val="22"/>
        </w:rPr>
        <w:t xml:space="preserve"> </w:t>
      </w:r>
      <w:r w:rsidRPr="000648FF">
        <w:rPr>
          <w:rFonts w:ascii="Tahoma" w:hAnsi="Tahoma" w:cs="Tahoma"/>
          <w:spacing w:val="-10"/>
          <w:szCs w:val="22"/>
        </w:rPr>
        <w:t>:</w:t>
      </w:r>
    </w:p>
    <w:p w:rsidR="004D09A8" w:rsidRPr="000648FF" w:rsidRDefault="000A4CFF" w:rsidP="000648FF">
      <w:pPr>
        <w:pStyle w:val="Paragraphedeliste"/>
        <w:numPr>
          <w:ilvl w:val="0"/>
          <w:numId w:val="40"/>
        </w:numPr>
        <w:tabs>
          <w:tab w:val="left" w:pos="1513"/>
        </w:tabs>
        <w:ind w:left="0" w:firstLine="142"/>
        <w:rPr>
          <w:rFonts w:ascii="Tahoma" w:hAnsi="Tahoma" w:cs="Tahoma"/>
          <w:sz w:val="24"/>
          <w:szCs w:val="20"/>
        </w:rPr>
      </w:pPr>
      <w:r w:rsidRPr="000648FF">
        <w:rPr>
          <w:rFonts w:ascii="Tahoma" w:hAnsi="Tahoma" w:cs="Tahoma"/>
          <w:w w:val="80"/>
          <w:sz w:val="24"/>
          <w:szCs w:val="20"/>
        </w:rPr>
        <w:t xml:space="preserve">Des impôts et taxes relatifs aux bénéfices industriels et commerciaux, y compris l’AIR qui constitue un </w:t>
      </w:r>
      <w:r w:rsidRPr="000648FF">
        <w:rPr>
          <w:rFonts w:ascii="Tahoma" w:hAnsi="Tahoma" w:cs="Tahoma"/>
          <w:w w:val="85"/>
          <w:sz w:val="24"/>
          <w:szCs w:val="20"/>
        </w:rPr>
        <w:t>précompte sur l’impôt des sociétés;</w:t>
      </w:r>
    </w:p>
    <w:p w:rsidR="004D09A8" w:rsidRPr="000648FF" w:rsidRDefault="000A4CFF" w:rsidP="000648FF">
      <w:pPr>
        <w:pStyle w:val="Paragraphedeliste"/>
        <w:numPr>
          <w:ilvl w:val="0"/>
          <w:numId w:val="40"/>
        </w:numPr>
        <w:tabs>
          <w:tab w:val="left" w:pos="1513"/>
        </w:tabs>
        <w:ind w:left="0" w:firstLine="142"/>
        <w:rPr>
          <w:rFonts w:ascii="Tahoma" w:hAnsi="Tahoma" w:cs="Tahoma"/>
          <w:sz w:val="24"/>
          <w:szCs w:val="20"/>
        </w:rPr>
      </w:pPr>
      <w:r w:rsidRPr="000648FF">
        <w:rPr>
          <w:rFonts w:ascii="Tahoma" w:hAnsi="Tahoma" w:cs="Tahoma"/>
          <w:w w:val="90"/>
          <w:sz w:val="24"/>
          <w:szCs w:val="20"/>
        </w:rPr>
        <w:t>Des</w:t>
      </w:r>
      <w:r w:rsidRPr="000648FF">
        <w:rPr>
          <w:rFonts w:ascii="Tahoma" w:hAnsi="Tahoma" w:cs="Tahoma"/>
          <w:spacing w:val="-4"/>
          <w:w w:val="90"/>
          <w:sz w:val="24"/>
          <w:szCs w:val="20"/>
        </w:rPr>
        <w:t xml:space="preserve"> </w:t>
      </w:r>
      <w:r w:rsidRPr="000648FF">
        <w:rPr>
          <w:rFonts w:ascii="Tahoma" w:hAnsi="Tahoma" w:cs="Tahoma"/>
          <w:w w:val="90"/>
          <w:sz w:val="24"/>
          <w:szCs w:val="20"/>
        </w:rPr>
        <w:t>droits</w:t>
      </w:r>
      <w:r w:rsidRPr="000648FF">
        <w:rPr>
          <w:rFonts w:ascii="Tahoma" w:hAnsi="Tahoma" w:cs="Tahoma"/>
          <w:spacing w:val="-4"/>
          <w:w w:val="90"/>
          <w:sz w:val="24"/>
          <w:szCs w:val="20"/>
        </w:rPr>
        <w:t xml:space="preserve"> </w:t>
      </w:r>
      <w:r w:rsidRPr="000648FF">
        <w:rPr>
          <w:rFonts w:ascii="Tahoma" w:hAnsi="Tahoma" w:cs="Tahoma"/>
          <w:w w:val="90"/>
          <w:sz w:val="24"/>
          <w:szCs w:val="20"/>
        </w:rPr>
        <w:t>d’enregistrement</w:t>
      </w:r>
      <w:r w:rsidRPr="000648FF">
        <w:rPr>
          <w:rFonts w:ascii="Tahoma" w:hAnsi="Tahoma" w:cs="Tahoma"/>
          <w:spacing w:val="-6"/>
          <w:w w:val="90"/>
          <w:sz w:val="24"/>
          <w:szCs w:val="20"/>
        </w:rPr>
        <w:t xml:space="preserve"> </w:t>
      </w:r>
      <w:r w:rsidRPr="000648FF">
        <w:rPr>
          <w:rFonts w:ascii="Tahoma" w:hAnsi="Tahoma" w:cs="Tahoma"/>
          <w:w w:val="90"/>
          <w:sz w:val="24"/>
          <w:szCs w:val="20"/>
        </w:rPr>
        <w:t>calculés</w:t>
      </w:r>
      <w:r w:rsidRPr="000648FF">
        <w:rPr>
          <w:rFonts w:ascii="Tahoma" w:hAnsi="Tahoma" w:cs="Tahoma"/>
          <w:spacing w:val="-7"/>
          <w:sz w:val="24"/>
          <w:szCs w:val="20"/>
        </w:rPr>
        <w:t xml:space="preserve"> </w:t>
      </w:r>
      <w:r w:rsidRPr="000648FF">
        <w:rPr>
          <w:rFonts w:ascii="Tahoma" w:hAnsi="Tahoma" w:cs="Tahoma"/>
          <w:w w:val="90"/>
          <w:sz w:val="24"/>
          <w:szCs w:val="20"/>
        </w:rPr>
        <w:t>conformément</w:t>
      </w:r>
      <w:r w:rsidRPr="000648FF">
        <w:rPr>
          <w:rFonts w:ascii="Tahoma" w:hAnsi="Tahoma" w:cs="Tahoma"/>
          <w:spacing w:val="2"/>
          <w:sz w:val="24"/>
          <w:szCs w:val="20"/>
        </w:rPr>
        <w:t xml:space="preserve"> </w:t>
      </w:r>
      <w:r w:rsidRPr="000648FF">
        <w:rPr>
          <w:rFonts w:ascii="Tahoma" w:hAnsi="Tahoma" w:cs="Tahoma"/>
          <w:w w:val="90"/>
          <w:sz w:val="24"/>
          <w:szCs w:val="20"/>
        </w:rPr>
        <w:t>aux</w:t>
      </w:r>
      <w:r w:rsidRPr="000648FF">
        <w:rPr>
          <w:rFonts w:ascii="Tahoma" w:hAnsi="Tahoma" w:cs="Tahoma"/>
          <w:spacing w:val="-2"/>
          <w:sz w:val="24"/>
          <w:szCs w:val="20"/>
        </w:rPr>
        <w:t xml:space="preserve"> </w:t>
      </w:r>
      <w:r w:rsidRPr="000648FF">
        <w:rPr>
          <w:rFonts w:ascii="Tahoma" w:hAnsi="Tahoma" w:cs="Tahoma"/>
          <w:w w:val="90"/>
          <w:sz w:val="24"/>
          <w:szCs w:val="20"/>
        </w:rPr>
        <w:t>stipulations</w:t>
      </w:r>
      <w:r w:rsidRPr="000648FF">
        <w:rPr>
          <w:rFonts w:ascii="Tahoma" w:hAnsi="Tahoma" w:cs="Tahoma"/>
          <w:spacing w:val="1"/>
          <w:sz w:val="24"/>
          <w:szCs w:val="20"/>
        </w:rPr>
        <w:t xml:space="preserve"> </w:t>
      </w:r>
      <w:r w:rsidRPr="000648FF">
        <w:rPr>
          <w:rFonts w:ascii="Tahoma" w:hAnsi="Tahoma" w:cs="Tahoma"/>
          <w:w w:val="90"/>
          <w:sz w:val="24"/>
          <w:szCs w:val="20"/>
        </w:rPr>
        <w:t>du</w:t>
      </w:r>
      <w:r w:rsidRPr="000648FF">
        <w:rPr>
          <w:rFonts w:ascii="Tahoma" w:hAnsi="Tahoma" w:cs="Tahoma"/>
          <w:spacing w:val="1"/>
          <w:sz w:val="24"/>
          <w:szCs w:val="20"/>
        </w:rPr>
        <w:t xml:space="preserve"> </w:t>
      </w:r>
      <w:r w:rsidRPr="000648FF">
        <w:rPr>
          <w:rFonts w:ascii="Tahoma" w:hAnsi="Tahoma" w:cs="Tahoma"/>
          <w:w w:val="90"/>
          <w:sz w:val="24"/>
          <w:szCs w:val="20"/>
        </w:rPr>
        <w:t>code</w:t>
      </w:r>
      <w:r w:rsidRPr="000648FF">
        <w:rPr>
          <w:rFonts w:ascii="Tahoma" w:hAnsi="Tahoma" w:cs="Tahoma"/>
          <w:sz w:val="24"/>
          <w:szCs w:val="20"/>
        </w:rPr>
        <w:t xml:space="preserve"> </w:t>
      </w:r>
      <w:r w:rsidRPr="000648FF">
        <w:rPr>
          <w:rFonts w:ascii="Tahoma" w:hAnsi="Tahoma" w:cs="Tahoma"/>
          <w:w w:val="90"/>
          <w:sz w:val="24"/>
          <w:szCs w:val="20"/>
        </w:rPr>
        <w:t>des</w:t>
      </w:r>
      <w:r w:rsidRPr="000648FF">
        <w:rPr>
          <w:rFonts w:ascii="Tahoma" w:hAnsi="Tahoma" w:cs="Tahoma"/>
          <w:spacing w:val="1"/>
          <w:sz w:val="24"/>
          <w:szCs w:val="20"/>
        </w:rPr>
        <w:t xml:space="preserve"> </w:t>
      </w:r>
      <w:r w:rsidRPr="000648FF">
        <w:rPr>
          <w:rFonts w:ascii="Tahoma" w:hAnsi="Tahoma" w:cs="Tahoma"/>
          <w:spacing w:val="-2"/>
          <w:w w:val="90"/>
          <w:sz w:val="24"/>
          <w:szCs w:val="20"/>
        </w:rPr>
        <w:t>impôts;</w:t>
      </w:r>
    </w:p>
    <w:p w:rsidR="004D09A8" w:rsidRPr="000648FF" w:rsidRDefault="000A4CFF" w:rsidP="000648FF">
      <w:pPr>
        <w:pStyle w:val="Paragraphedeliste"/>
        <w:numPr>
          <w:ilvl w:val="0"/>
          <w:numId w:val="40"/>
        </w:numPr>
        <w:tabs>
          <w:tab w:val="left" w:pos="1513"/>
        </w:tabs>
        <w:ind w:left="0" w:firstLine="142"/>
        <w:rPr>
          <w:rFonts w:ascii="Tahoma" w:hAnsi="Tahoma" w:cs="Tahoma"/>
          <w:sz w:val="24"/>
          <w:szCs w:val="20"/>
        </w:rPr>
      </w:pPr>
      <w:r w:rsidRPr="000648FF">
        <w:rPr>
          <w:rFonts w:ascii="Tahoma" w:hAnsi="Tahoma" w:cs="Tahoma"/>
          <w:sz w:val="24"/>
          <w:szCs w:val="20"/>
        </w:rPr>
        <w:t>Des</w:t>
      </w:r>
      <w:r w:rsidRPr="000648FF">
        <w:rPr>
          <w:rFonts w:ascii="Tahoma" w:hAnsi="Tahoma" w:cs="Tahoma"/>
          <w:spacing w:val="-5"/>
          <w:sz w:val="24"/>
          <w:szCs w:val="20"/>
        </w:rPr>
        <w:t xml:space="preserve"> </w:t>
      </w:r>
      <w:r w:rsidRPr="000648FF">
        <w:rPr>
          <w:rFonts w:ascii="Tahoma" w:hAnsi="Tahoma" w:cs="Tahoma"/>
          <w:sz w:val="24"/>
          <w:szCs w:val="20"/>
        </w:rPr>
        <w:t>droits</w:t>
      </w:r>
      <w:r w:rsidRPr="000648FF">
        <w:rPr>
          <w:rFonts w:ascii="Tahoma" w:hAnsi="Tahoma" w:cs="Tahoma"/>
          <w:spacing w:val="-3"/>
          <w:sz w:val="24"/>
          <w:szCs w:val="20"/>
        </w:rPr>
        <w:t xml:space="preserve"> </w:t>
      </w:r>
      <w:r w:rsidRPr="000648FF">
        <w:rPr>
          <w:rFonts w:ascii="Tahoma" w:hAnsi="Tahoma" w:cs="Tahoma"/>
          <w:sz w:val="24"/>
          <w:szCs w:val="20"/>
        </w:rPr>
        <w:t>et</w:t>
      </w:r>
      <w:r w:rsidRPr="000648FF">
        <w:rPr>
          <w:rFonts w:ascii="Tahoma" w:hAnsi="Tahoma" w:cs="Tahoma"/>
          <w:spacing w:val="-2"/>
          <w:sz w:val="24"/>
          <w:szCs w:val="20"/>
        </w:rPr>
        <w:t xml:space="preserve"> </w:t>
      </w:r>
      <w:r w:rsidRPr="000648FF">
        <w:rPr>
          <w:rFonts w:ascii="Tahoma" w:hAnsi="Tahoma" w:cs="Tahoma"/>
          <w:sz w:val="24"/>
          <w:szCs w:val="20"/>
        </w:rPr>
        <w:t>taxes</w:t>
      </w:r>
      <w:r w:rsidRPr="000648FF">
        <w:rPr>
          <w:rFonts w:ascii="Tahoma" w:hAnsi="Tahoma" w:cs="Tahoma"/>
          <w:spacing w:val="-4"/>
          <w:sz w:val="24"/>
          <w:szCs w:val="20"/>
        </w:rPr>
        <w:t xml:space="preserve"> </w:t>
      </w:r>
      <w:r w:rsidRPr="000648FF">
        <w:rPr>
          <w:rFonts w:ascii="Tahoma" w:hAnsi="Tahoma" w:cs="Tahoma"/>
          <w:sz w:val="24"/>
          <w:szCs w:val="20"/>
        </w:rPr>
        <w:t>attachés</w:t>
      </w:r>
      <w:r w:rsidRPr="000648FF">
        <w:rPr>
          <w:rFonts w:ascii="Tahoma" w:hAnsi="Tahoma" w:cs="Tahoma"/>
          <w:spacing w:val="-6"/>
          <w:sz w:val="24"/>
          <w:szCs w:val="20"/>
        </w:rPr>
        <w:t xml:space="preserve"> </w:t>
      </w:r>
      <w:r w:rsidRPr="000648FF">
        <w:rPr>
          <w:rFonts w:ascii="Tahoma" w:hAnsi="Tahoma" w:cs="Tahoma"/>
          <w:sz w:val="24"/>
          <w:szCs w:val="20"/>
        </w:rPr>
        <w:t>à</w:t>
      </w:r>
      <w:r w:rsidRPr="000648FF">
        <w:rPr>
          <w:rFonts w:ascii="Tahoma" w:hAnsi="Tahoma" w:cs="Tahoma"/>
          <w:spacing w:val="-1"/>
          <w:sz w:val="24"/>
          <w:szCs w:val="20"/>
        </w:rPr>
        <w:t xml:space="preserve"> </w:t>
      </w:r>
      <w:r w:rsidRPr="000648FF">
        <w:rPr>
          <w:rFonts w:ascii="Tahoma" w:hAnsi="Tahoma" w:cs="Tahoma"/>
          <w:sz w:val="24"/>
          <w:szCs w:val="20"/>
        </w:rPr>
        <w:t>la</w:t>
      </w:r>
      <w:r w:rsidRPr="000648FF">
        <w:rPr>
          <w:rFonts w:ascii="Tahoma" w:hAnsi="Tahoma" w:cs="Tahoma"/>
          <w:spacing w:val="-3"/>
          <w:sz w:val="24"/>
          <w:szCs w:val="20"/>
        </w:rPr>
        <w:t xml:space="preserve"> </w:t>
      </w:r>
      <w:r w:rsidRPr="000648FF">
        <w:rPr>
          <w:rFonts w:ascii="Tahoma" w:hAnsi="Tahoma" w:cs="Tahoma"/>
          <w:sz w:val="24"/>
          <w:szCs w:val="20"/>
        </w:rPr>
        <w:t>réalisation</w:t>
      </w:r>
      <w:r w:rsidRPr="000648FF">
        <w:rPr>
          <w:rFonts w:ascii="Tahoma" w:hAnsi="Tahoma" w:cs="Tahoma"/>
          <w:spacing w:val="-4"/>
          <w:sz w:val="24"/>
          <w:szCs w:val="20"/>
        </w:rPr>
        <w:t xml:space="preserve"> </w:t>
      </w:r>
      <w:r w:rsidRPr="000648FF">
        <w:rPr>
          <w:rFonts w:ascii="Tahoma" w:hAnsi="Tahoma" w:cs="Tahoma"/>
          <w:sz w:val="24"/>
          <w:szCs w:val="20"/>
        </w:rPr>
        <w:t>des</w:t>
      </w:r>
      <w:r w:rsidRPr="000648FF">
        <w:rPr>
          <w:rFonts w:ascii="Tahoma" w:hAnsi="Tahoma" w:cs="Tahoma"/>
          <w:spacing w:val="-5"/>
          <w:sz w:val="24"/>
          <w:szCs w:val="20"/>
        </w:rPr>
        <w:t xml:space="preserve"> </w:t>
      </w:r>
      <w:r w:rsidRPr="000648FF">
        <w:rPr>
          <w:rFonts w:ascii="Tahoma" w:hAnsi="Tahoma" w:cs="Tahoma"/>
          <w:sz w:val="24"/>
          <w:szCs w:val="20"/>
        </w:rPr>
        <w:t>prestations</w:t>
      </w:r>
      <w:r w:rsidRPr="000648FF">
        <w:rPr>
          <w:rFonts w:ascii="Tahoma" w:hAnsi="Tahoma" w:cs="Tahoma"/>
          <w:spacing w:val="-4"/>
          <w:sz w:val="24"/>
          <w:szCs w:val="20"/>
        </w:rPr>
        <w:t xml:space="preserve"> </w:t>
      </w:r>
      <w:r w:rsidRPr="000648FF">
        <w:rPr>
          <w:rFonts w:ascii="Tahoma" w:hAnsi="Tahoma" w:cs="Tahoma"/>
          <w:sz w:val="24"/>
          <w:szCs w:val="20"/>
        </w:rPr>
        <w:t>prévues</w:t>
      </w:r>
      <w:r w:rsidRPr="000648FF">
        <w:rPr>
          <w:rFonts w:ascii="Tahoma" w:hAnsi="Tahoma" w:cs="Tahoma"/>
          <w:spacing w:val="-4"/>
          <w:sz w:val="24"/>
          <w:szCs w:val="20"/>
        </w:rPr>
        <w:t xml:space="preserve"> </w:t>
      </w:r>
      <w:r w:rsidRPr="000648FF">
        <w:rPr>
          <w:rFonts w:ascii="Tahoma" w:hAnsi="Tahoma" w:cs="Tahoma"/>
          <w:sz w:val="24"/>
          <w:szCs w:val="20"/>
        </w:rPr>
        <w:t>par</w:t>
      </w:r>
      <w:r w:rsidRPr="000648FF">
        <w:rPr>
          <w:rFonts w:ascii="Tahoma" w:hAnsi="Tahoma" w:cs="Tahoma"/>
          <w:spacing w:val="-3"/>
          <w:sz w:val="24"/>
          <w:szCs w:val="20"/>
        </w:rPr>
        <w:t xml:space="preserve"> </w:t>
      </w:r>
      <w:r w:rsidRPr="000648FF">
        <w:rPr>
          <w:rFonts w:ascii="Tahoma" w:hAnsi="Tahoma" w:cs="Tahoma"/>
          <w:sz w:val="24"/>
          <w:szCs w:val="20"/>
        </w:rPr>
        <w:t>le</w:t>
      </w:r>
      <w:r w:rsidRPr="000648FF">
        <w:rPr>
          <w:rFonts w:ascii="Tahoma" w:hAnsi="Tahoma" w:cs="Tahoma"/>
          <w:spacing w:val="-2"/>
          <w:sz w:val="24"/>
          <w:szCs w:val="20"/>
        </w:rPr>
        <w:t xml:space="preserve"> marché:</w:t>
      </w:r>
    </w:p>
    <w:p w:rsidR="004D09A8" w:rsidRPr="000648FF" w:rsidRDefault="000A4CFF" w:rsidP="000648FF">
      <w:pPr>
        <w:pStyle w:val="Paragraphedeliste"/>
        <w:numPr>
          <w:ilvl w:val="1"/>
          <w:numId w:val="40"/>
        </w:numPr>
        <w:tabs>
          <w:tab w:val="left" w:pos="3673"/>
        </w:tabs>
        <w:ind w:left="0" w:firstLine="142"/>
        <w:rPr>
          <w:rFonts w:ascii="Tahoma" w:hAnsi="Tahoma" w:cs="Tahoma"/>
          <w:sz w:val="24"/>
          <w:szCs w:val="20"/>
        </w:rPr>
      </w:pPr>
      <w:r w:rsidRPr="000648FF">
        <w:rPr>
          <w:rFonts w:ascii="Tahoma" w:hAnsi="Tahoma" w:cs="Tahoma"/>
          <w:w w:val="80"/>
          <w:sz w:val="24"/>
          <w:szCs w:val="20"/>
        </w:rPr>
        <w:t>Des droits et taxes d’entrée sur le territoire camerounais (droits de douanes,</w:t>
      </w:r>
      <w:r w:rsidRPr="000648FF">
        <w:rPr>
          <w:rFonts w:ascii="Tahoma" w:hAnsi="Tahoma" w:cs="Tahoma"/>
          <w:spacing w:val="40"/>
          <w:sz w:val="24"/>
          <w:szCs w:val="20"/>
        </w:rPr>
        <w:t xml:space="preserve"> </w:t>
      </w:r>
      <w:r w:rsidRPr="000648FF">
        <w:rPr>
          <w:rFonts w:ascii="Tahoma" w:hAnsi="Tahoma" w:cs="Tahoma"/>
          <w:w w:val="95"/>
          <w:sz w:val="24"/>
          <w:szCs w:val="20"/>
        </w:rPr>
        <w:t>TVA, taxe informatique);</w:t>
      </w:r>
    </w:p>
    <w:p w:rsidR="004D09A8" w:rsidRPr="000648FF" w:rsidRDefault="000A4CFF" w:rsidP="000648FF">
      <w:pPr>
        <w:pStyle w:val="Paragraphedeliste"/>
        <w:numPr>
          <w:ilvl w:val="1"/>
          <w:numId w:val="40"/>
        </w:numPr>
        <w:tabs>
          <w:tab w:val="left" w:pos="3673"/>
        </w:tabs>
        <w:ind w:left="0" w:firstLine="142"/>
        <w:rPr>
          <w:rFonts w:ascii="Tahoma" w:hAnsi="Tahoma" w:cs="Tahoma"/>
          <w:sz w:val="24"/>
          <w:szCs w:val="20"/>
        </w:rPr>
      </w:pPr>
      <w:r w:rsidRPr="000648FF">
        <w:rPr>
          <w:rFonts w:ascii="Tahoma" w:hAnsi="Tahoma" w:cs="Tahoma"/>
          <w:sz w:val="24"/>
          <w:szCs w:val="20"/>
        </w:rPr>
        <w:lastRenderedPageBreak/>
        <w:t>Des</w:t>
      </w:r>
      <w:r w:rsidRPr="000648FF">
        <w:rPr>
          <w:rFonts w:ascii="Tahoma" w:hAnsi="Tahoma" w:cs="Tahoma"/>
          <w:spacing w:val="-3"/>
          <w:sz w:val="24"/>
          <w:szCs w:val="20"/>
        </w:rPr>
        <w:t xml:space="preserve"> </w:t>
      </w:r>
      <w:r w:rsidRPr="000648FF">
        <w:rPr>
          <w:rFonts w:ascii="Tahoma" w:hAnsi="Tahoma" w:cs="Tahoma"/>
          <w:sz w:val="24"/>
          <w:szCs w:val="20"/>
        </w:rPr>
        <w:t>droits</w:t>
      </w:r>
      <w:r w:rsidRPr="000648FF">
        <w:rPr>
          <w:rFonts w:ascii="Tahoma" w:hAnsi="Tahoma" w:cs="Tahoma"/>
          <w:spacing w:val="-2"/>
          <w:sz w:val="24"/>
          <w:szCs w:val="20"/>
        </w:rPr>
        <w:t xml:space="preserve"> </w:t>
      </w:r>
      <w:r w:rsidRPr="000648FF">
        <w:rPr>
          <w:rFonts w:ascii="Tahoma" w:hAnsi="Tahoma" w:cs="Tahoma"/>
          <w:sz w:val="24"/>
          <w:szCs w:val="20"/>
        </w:rPr>
        <w:t>et</w:t>
      </w:r>
      <w:r w:rsidRPr="000648FF">
        <w:rPr>
          <w:rFonts w:ascii="Tahoma" w:hAnsi="Tahoma" w:cs="Tahoma"/>
          <w:spacing w:val="-2"/>
          <w:sz w:val="24"/>
          <w:szCs w:val="20"/>
        </w:rPr>
        <w:t xml:space="preserve"> </w:t>
      </w:r>
      <w:r w:rsidRPr="000648FF">
        <w:rPr>
          <w:rFonts w:ascii="Tahoma" w:hAnsi="Tahoma" w:cs="Tahoma"/>
          <w:sz w:val="24"/>
          <w:szCs w:val="20"/>
        </w:rPr>
        <w:t>taxes</w:t>
      </w:r>
      <w:r w:rsidRPr="000648FF">
        <w:rPr>
          <w:rFonts w:ascii="Tahoma" w:hAnsi="Tahoma" w:cs="Tahoma"/>
          <w:spacing w:val="-3"/>
          <w:sz w:val="24"/>
          <w:szCs w:val="20"/>
        </w:rPr>
        <w:t xml:space="preserve"> </w:t>
      </w:r>
      <w:r w:rsidRPr="000648FF">
        <w:rPr>
          <w:rFonts w:ascii="Tahoma" w:hAnsi="Tahoma" w:cs="Tahoma"/>
          <w:spacing w:val="-2"/>
          <w:sz w:val="24"/>
          <w:szCs w:val="20"/>
        </w:rPr>
        <w:t>communaux,</w:t>
      </w:r>
    </w:p>
    <w:p w:rsidR="004D09A8" w:rsidRPr="000648FF" w:rsidRDefault="000A4CFF" w:rsidP="000648FF">
      <w:pPr>
        <w:pStyle w:val="Paragraphedeliste"/>
        <w:numPr>
          <w:ilvl w:val="1"/>
          <w:numId w:val="40"/>
        </w:numPr>
        <w:tabs>
          <w:tab w:val="left" w:pos="3673"/>
        </w:tabs>
        <w:ind w:left="0" w:firstLine="142"/>
        <w:rPr>
          <w:rFonts w:ascii="Tahoma" w:hAnsi="Tahoma" w:cs="Tahoma"/>
          <w:sz w:val="24"/>
          <w:szCs w:val="20"/>
        </w:rPr>
      </w:pPr>
      <w:r w:rsidRPr="000648FF">
        <w:rPr>
          <w:rFonts w:ascii="Tahoma" w:hAnsi="Tahoma" w:cs="Tahoma"/>
          <w:w w:val="80"/>
          <w:sz w:val="24"/>
          <w:szCs w:val="20"/>
        </w:rPr>
        <w:t>Des</w:t>
      </w:r>
      <w:r w:rsidRPr="000648FF">
        <w:rPr>
          <w:rFonts w:ascii="Tahoma" w:hAnsi="Tahoma" w:cs="Tahoma"/>
          <w:spacing w:val="-5"/>
          <w:sz w:val="24"/>
          <w:szCs w:val="20"/>
        </w:rPr>
        <w:t xml:space="preserve"> </w:t>
      </w:r>
      <w:r w:rsidRPr="000648FF">
        <w:rPr>
          <w:rFonts w:ascii="Tahoma" w:hAnsi="Tahoma" w:cs="Tahoma"/>
          <w:w w:val="80"/>
          <w:sz w:val="24"/>
          <w:szCs w:val="20"/>
        </w:rPr>
        <w:t>droits</w:t>
      </w:r>
      <w:r w:rsidRPr="000648FF">
        <w:rPr>
          <w:rFonts w:ascii="Tahoma" w:hAnsi="Tahoma" w:cs="Tahoma"/>
          <w:spacing w:val="-4"/>
          <w:sz w:val="24"/>
          <w:szCs w:val="20"/>
        </w:rPr>
        <w:t xml:space="preserve"> </w:t>
      </w:r>
      <w:r w:rsidRPr="000648FF">
        <w:rPr>
          <w:rFonts w:ascii="Tahoma" w:hAnsi="Tahoma" w:cs="Tahoma"/>
          <w:w w:val="80"/>
          <w:sz w:val="24"/>
          <w:szCs w:val="20"/>
        </w:rPr>
        <w:t>et</w:t>
      </w:r>
      <w:r w:rsidRPr="000648FF">
        <w:rPr>
          <w:rFonts w:ascii="Tahoma" w:hAnsi="Tahoma" w:cs="Tahoma"/>
          <w:spacing w:val="-4"/>
          <w:sz w:val="24"/>
          <w:szCs w:val="20"/>
        </w:rPr>
        <w:t xml:space="preserve"> </w:t>
      </w:r>
      <w:r w:rsidRPr="000648FF">
        <w:rPr>
          <w:rFonts w:ascii="Tahoma" w:hAnsi="Tahoma" w:cs="Tahoma"/>
          <w:w w:val="80"/>
          <w:sz w:val="24"/>
          <w:szCs w:val="20"/>
        </w:rPr>
        <w:t>taxes</w:t>
      </w:r>
      <w:r w:rsidRPr="000648FF">
        <w:rPr>
          <w:rFonts w:ascii="Tahoma" w:hAnsi="Tahoma" w:cs="Tahoma"/>
          <w:spacing w:val="-5"/>
          <w:sz w:val="24"/>
          <w:szCs w:val="20"/>
        </w:rPr>
        <w:t xml:space="preserve"> </w:t>
      </w:r>
      <w:r w:rsidRPr="000648FF">
        <w:rPr>
          <w:rFonts w:ascii="Tahoma" w:hAnsi="Tahoma" w:cs="Tahoma"/>
          <w:w w:val="80"/>
          <w:sz w:val="24"/>
          <w:szCs w:val="20"/>
        </w:rPr>
        <w:t>relatifs</w:t>
      </w:r>
      <w:r w:rsidRPr="000648FF">
        <w:rPr>
          <w:rFonts w:ascii="Tahoma" w:hAnsi="Tahoma" w:cs="Tahoma"/>
          <w:spacing w:val="-7"/>
          <w:sz w:val="24"/>
          <w:szCs w:val="20"/>
        </w:rPr>
        <w:t xml:space="preserve"> </w:t>
      </w:r>
      <w:r w:rsidRPr="000648FF">
        <w:rPr>
          <w:rFonts w:ascii="Tahoma" w:hAnsi="Tahoma" w:cs="Tahoma"/>
          <w:w w:val="80"/>
          <w:sz w:val="24"/>
          <w:szCs w:val="20"/>
        </w:rPr>
        <w:t>aux</w:t>
      </w:r>
      <w:r w:rsidRPr="000648FF">
        <w:rPr>
          <w:rFonts w:ascii="Tahoma" w:hAnsi="Tahoma" w:cs="Tahoma"/>
          <w:spacing w:val="-5"/>
          <w:sz w:val="24"/>
          <w:szCs w:val="20"/>
        </w:rPr>
        <w:t xml:space="preserve"> </w:t>
      </w:r>
      <w:r w:rsidRPr="000648FF">
        <w:rPr>
          <w:rFonts w:ascii="Tahoma" w:hAnsi="Tahoma" w:cs="Tahoma"/>
          <w:w w:val="80"/>
          <w:sz w:val="24"/>
          <w:szCs w:val="20"/>
        </w:rPr>
        <w:t>prélèvements</w:t>
      </w:r>
      <w:r w:rsidRPr="000648FF">
        <w:rPr>
          <w:rFonts w:ascii="Tahoma" w:hAnsi="Tahoma" w:cs="Tahoma"/>
          <w:spacing w:val="-6"/>
          <w:sz w:val="24"/>
          <w:szCs w:val="20"/>
        </w:rPr>
        <w:t xml:space="preserve"> </w:t>
      </w:r>
      <w:r w:rsidRPr="000648FF">
        <w:rPr>
          <w:rFonts w:ascii="Tahoma" w:hAnsi="Tahoma" w:cs="Tahoma"/>
          <w:w w:val="80"/>
          <w:sz w:val="24"/>
          <w:szCs w:val="20"/>
        </w:rPr>
        <w:t>des</w:t>
      </w:r>
      <w:r w:rsidRPr="000648FF">
        <w:rPr>
          <w:rFonts w:ascii="Tahoma" w:hAnsi="Tahoma" w:cs="Tahoma"/>
          <w:spacing w:val="-4"/>
          <w:sz w:val="24"/>
          <w:szCs w:val="20"/>
        </w:rPr>
        <w:t xml:space="preserve"> </w:t>
      </w:r>
      <w:r w:rsidRPr="000648FF">
        <w:rPr>
          <w:rFonts w:ascii="Tahoma" w:hAnsi="Tahoma" w:cs="Tahoma"/>
          <w:w w:val="80"/>
          <w:sz w:val="24"/>
          <w:szCs w:val="20"/>
        </w:rPr>
        <w:t>matériaux</w:t>
      </w:r>
      <w:r w:rsidRPr="000648FF">
        <w:rPr>
          <w:rFonts w:ascii="Tahoma" w:hAnsi="Tahoma" w:cs="Tahoma"/>
          <w:spacing w:val="-5"/>
          <w:sz w:val="24"/>
          <w:szCs w:val="20"/>
        </w:rPr>
        <w:t xml:space="preserve"> </w:t>
      </w:r>
      <w:r w:rsidRPr="000648FF">
        <w:rPr>
          <w:rFonts w:ascii="Tahoma" w:hAnsi="Tahoma" w:cs="Tahoma"/>
          <w:w w:val="80"/>
          <w:sz w:val="24"/>
          <w:szCs w:val="20"/>
        </w:rPr>
        <w:t>et</w:t>
      </w:r>
      <w:r w:rsidRPr="000648FF">
        <w:rPr>
          <w:rFonts w:ascii="Tahoma" w:hAnsi="Tahoma" w:cs="Tahoma"/>
          <w:spacing w:val="-4"/>
          <w:sz w:val="24"/>
          <w:szCs w:val="20"/>
        </w:rPr>
        <w:t xml:space="preserve"> </w:t>
      </w:r>
      <w:r w:rsidRPr="000648FF">
        <w:rPr>
          <w:rFonts w:ascii="Tahoma" w:hAnsi="Tahoma" w:cs="Tahoma"/>
          <w:spacing w:val="-2"/>
          <w:w w:val="80"/>
          <w:sz w:val="24"/>
          <w:szCs w:val="20"/>
        </w:rPr>
        <w:t>d’eau.</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Ces</w:t>
      </w:r>
      <w:r w:rsidRPr="000648FF">
        <w:rPr>
          <w:rFonts w:ascii="Tahoma" w:hAnsi="Tahoma" w:cs="Tahoma"/>
          <w:szCs w:val="22"/>
        </w:rPr>
        <w:t xml:space="preserve"> </w:t>
      </w:r>
      <w:r w:rsidRPr="000648FF">
        <w:rPr>
          <w:rFonts w:ascii="Tahoma" w:hAnsi="Tahoma" w:cs="Tahoma"/>
          <w:w w:val="80"/>
          <w:szCs w:val="22"/>
        </w:rPr>
        <w:t>éléments</w:t>
      </w:r>
      <w:r w:rsidRPr="000648FF">
        <w:rPr>
          <w:rFonts w:ascii="Tahoma" w:hAnsi="Tahoma" w:cs="Tahoma"/>
          <w:szCs w:val="22"/>
        </w:rPr>
        <w:t xml:space="preserve"> </w:t>
      </w:r>
      <w:r w:rsidRPr="000648FF">
        <w:rPr>
          <w:rFonts w:ascii="Tahoma" w:hAnsi="Tahoma" w:cs="Tahoma"/>
          <w:w w:val="80"/>
          <w:szCs w:val="22"/>
        </w:rPr>
        <w:t>doivent</w:t>
      </w:r>
      <w:r w:rsidRPr="000648FF">
        <w:rPr>
          <w:rFonts w:ascii="Tahoma" w:hAnsi="Tahoma" w:cs="Tahoma"/>
          <w:szCs w:val="22"/>
        </w:rPr>
        <w:t xml:space="preserve"> </w:t>
      </w:r>
      <w:r w:rsidRPr="000648FF">
        <w:rPr>
          <w:rFonts w:ascii="Tahoma" w:hAnsi="Tahoma" w:cs="Tahoma"/>
          <w:w w:val="80"/>
          <w:szCs w:val="22"/>
        </w:rPr>
        <w:t>être</w:t>
      </w:r>
      <w:r w:rsidRPr="000648FF">
        <w:rPr>
          <w:rFonts w:ascii="Tahoma" w:hAnsi="Tahoma" w:cs="Tahoma"/>
          <w:szCs w:val="22"/>
        </w:rPr>
        <w:t xml:space="preserve"> </w:t>
      </w:r>
      <w:r w:rsidRPr="000648FF">
        <w:rPr>
          <w:rFonts w:ascii="Tahoma" w:hAnsi="Tahoma" w:cs="Tahoma"/>
          <w:w w:val="80"/>
          <w:szCs w:val="22"/>
        </w:rPr>
        <w:t>intégrés</w:t>
      </w:r>
      <w:r w:rsidRPr="000648FF">
        <w:rPr>
          <w:rFonts w:ascii="Tahoma" w:hAnsi="Tahoma" w:cs="Tahoma"/>
          <w:szCs w:val="22"/>
        </w:rPr>
        <w:t xml:space="preserve"> </w:t>
      </w:r>
      <w:r w:rsidRPr="000648FF">
        <w:rPr>
          <w:rFonts w:ascii="Tahoma" w:hAnsi="Tahoma" w:cs="Tahoma"/>
          <w:w w:val="80"/>
          <w:szCs w:val="22"/>
        </w:rPr>
        <w:t>dans</w:t>
      </w:r>
      <w:r w:rsidRPr="000648FF">
        <w:rPr>
          <w:rFonts w:ascii="Tahoma" w:hAnsi="Tahoma" w:cs="Tahoma"/>
          <w:szCs w:val="22"/>
        </w:rPr>
        <w:t xml:space="preserve"> </w:t>
      </w:r>
      <w:r w:rsidRPr="000648FF">
        <w:rPr>
          <w:rFonts w:ascii="Tahoma" w:hAnsi="Tahoma" w:cs="Tahoma"/>
          <w:w w:val="80"/>
          <w:szCs w:val="22"/>
        </w:rPr>
        <w:t>les</w:t>
      </w:r>
      <w:r w:rsidRPr="000648FF">
        <w:rPr>
          <w:rFonts w:ascii="Tahoma" w:hAnsi="Tahoma" w:cs="Tahoma"/>
          <w:szCs w:val="22"/>
        </w:rPr>
        <w:t xml:space="preserve"> </w:t>
      </w:r>
      <w:r w:rsidRPr="000648FF">
        <w:rPr>
          <w:rFonts w:ascii="Tahoma" w:hAnsi="Tahoma" w:cs="Tahoma"/>
          <w:w w:val="80"/>
          <w:szCs w:val="22"/>
        </w:rPr>
        <w:t>charges</w:t>
      </w:r>
      <w:r w:rsidRPr="000648FF">
        <w:rPr>
          <w:rFonts w:ascii="Tahoma" w:hAnsi="Tahoma" w:cs="Tahoma"/>
          <w:szCs w:val="22"/>
        </w:rPr>
        <w:t xml:space="preserve"> </w:t>
      </w:r>
      <w:r w:rsidRPr="000648FF">
        <w:rPr>
          <w:rFonts w:ascii="Tahoma" w:hAnsi="Tahoma" w:cs="Tahoma"/>
          <w:w w:val="80"/>
          <w:szCs w:val="22"/>
        </w:rPr>
        <w:t>que</w:t>
      </w:r>
      <w:r w:rsidRPr="000648FF">
        <w:rPr>
          <w:rFonts w:ascii="Tahoma" w:hAnsi="Tahoma" w:cs="Tahoma"/>
          <w:szCs w:val="22"/>
        </w:rPr>
        <w:t xml:space="preserve"> </w:t>
      </w:r>
      <w:r w:rsidRPr="000648FF">
        <w:rPr>
          <w:rFonts w:ascii="Tahoma" w:hAnsi="Tahoma" w:cs="Tahoma"/>
          <w:w w:val="80"/>
          <w:szCs w:val="22"/>
        </w:rPr>
        <w:t>le</w:t>
      </w:r>
      <w:r w:rsidRPr="000648FF">
        <w:rPr>
          <w:rFonts w:ascii="Tahoma" w:hAnsi="Tahoma" w:cs="Tahoma"/>
          <w:szCs w:val="22"/>
        </w:rPr>
        <w:t xml:space="preserve"> </w:t>
      </w:r>
      <w:r w:rsidRPr="000648FF">
        <w:rPr>
          <w:rFonts w:ascii="Tahoma" w:hAnsi="Tahoma" w:cs="Tahoma"/>
          <w:w w:val="80"/>
          <w:szCs w:val="22"/>
        </w:rPr>
        <w:t>cocontractant</w:t>
      </w:r>
      <w:r w:rsidRPr="000648FF">
        <w:rPr>
          <w:rFonts w:ascii="Tahoma" w:hAnsi="Tahoma" w:cs="Tahoma"/>
          <w:szCs w:val="22"/>
        </w:rPr>
        <w:t xml:space="preserve"> </w:t>
      </w:r>
      <w:r w:rsidRPr="000648FF">
        <w:rPr>
          <w:rFonts w:ascii="Tahoma" w:hAnsi="Tahoma" w:cs="Tahoma"/>
          <w:w w:val="80"/>
          <w:szCs w:val="22"/>
        </w:rPr>
        <w:t>impute</w:t>
      </w:r>
      <w:r w:rsidRPr="000648FF">
        <w:rPr>
          <w:rFonts w:ascii="Tahoma" w:hAnsi="Tahoma" w:cs="Tahoma"/>
          <w:szCs w:val="22"/>
        </w:rPr>
        <w:t xml:space="preserve"> </w:t>
      </w:r>
      <w:r w:rsidRPr="000648FF">
        <w:rPr>
          <w:rFonts w:ascii="Tahoma" w:hAnsi="Tahoma" w:cs="Tahoma"/>
          <w:w w:val="80"/>
          <w:szCs w:val="22"/>
        </w:rPr>
        <w:t>sur</w:t>
      </w:r>
      <w:r w:rsidRPr="000648FF">
        <w:rPr>
          <w:rFonts w:ascii="Tahoma" w:hAnsi="Tahoma" w:cs="Tahoma"/>
          <w:szCs w:val="22"/>
        </w:rPr>
        <w:t xml:space="preserve"> </w:t>
      </w:r>
      <w:r w:rsidRPr="000648FF">
        <w:rPr>
          <w:rFonts w:ascii="Tahoma" w:hAnsi="Tahoma" w:cs="Tahoma"/>
          <w:w w:val="80"/>
          <w:szCs w:val="22"/>
        </w:rPr>
        <w:t>ses</w:t>
      </w:r>
      <w:r w:rsidRPr="000648FF">
        <w:rPr>
          <w:rFonts w:ascii="Tahoma" w:hAnsi="Tahoma" w:cs="Tahoma"/>
          <w:szCs w:val="22"/>
        </w:rPr>
        <w:t xml:space="preserve"> </w:t>
      </w:r>
      <w:r w:rsidRPr="000648FF">
        <w:rPr>
          <w:rFonts w:ascii="Tahoma" w:hAnsi="Tahoma" w:cs="Tahoma"/>
          <w:w w:val="80"/>
          <w:szCs w:val="22"/>
        </w:rPr>
        <w:t>coûts</w:t>
      </w:r>
      <w:r w:rsidRPr="000648FF">
        <w:rPr>
          <w:rFonts w:ascii="Tahoma" w:hAnsi="Tahoma" w:cs="Tahoma"/>
          <w:szCs w:val="22"/>
        </w:rPr>
        <w:t xml:space="preserve"> </w:t>
      </w:r>
      <w:r w:rsidRPr="000648FF">
        <w:rPr>
          <w:rFonts w:ascii="Tahoma" w:hAnsi="Tahoma" w:cs="Tahoma"/>
          <w:w w:val="80"/>
          <w:szCs w:val="22"/>
        </w:rPr>
        <w:t xml:space="preserve">d’intervention </w:t>
      </w:r>
      <w:r w:rsidRPr="000648FF">
        <w:rPr>
          <w:rFonts w:ascii="Tahoma" w:hAnsi="Tahoma" w:cs="Tahoma"/>
          <w:w w:val="90"/>
          <w:szCs w:val="22"/>
        </w:rPr>
        <w:t>et</w:t>
      </w:r>
      <w:r w:rsidRPr="000648FF">
        <w:rPr>
          <w:rFonts w:ascii="Tahoma" w:hAnsi="Tahoma" w:cs="Tahoma"/>
          <w:spacing w:val="-2"/>
          <w:w w:val="90"/>
          <w:szCs w:val="22"/>
        </w:rPr>
        <w:t xml:space="preserve"> </w:t>
      </w:r>
      <w:r w:rsidRPr="000648FF">
        <w:rPr>
          <w:rFonts w:ascii="Tahoma" w:hAnsi="Tahoma" w:cs="Tahoma"/>
          <w:w w:val="90"/>
          <w:szCs w:val="22"/>
        </w:rPr>
        <w:t>constituer</w:t>
      </w:r>
      <w:r w:rsidRPr="000648FF">
        <w:rPr>
          <w:rFonts w:ascii="Tahoma" w:hAnsi="Tahoma" w:cs="Tahoma"/>
          <w:spacing w:val="-2"/>
          <w:w w:val="90"/>
          <w:szCs w:val="22"/>
        </w:rPr>
        <w:t xml:space="preserve"> </w:t>
      </w:r>
      <w:r w:rsidRPr="000648FF">
        <w:rPr>
          <w:rFonts w:ascii="Tahoma" w:hAnsi="Tahoma" w:cs="Tahoma"/>
          <w:w w:val="90"/>
          <w:szCs w:val="22"/>
        </w:rPr>
        <w:t>l’un</w:t>
      </w:r>
      <w:r w:rsidRPr="000648FF">
        <w:rPr>
          <w:rFonts w:ascii="Tahoma" w:hAnsi="Tahoma" w:cs="Tahoma"/>
          <w:spacing w:val="-2"/>
          <w:w w:val="90"/>
          <w:szCs w:val="22"/>
        </w:rPr>
        <w:t xml:space="preserve"> </w:t>
      </w:r>
      <w:r w:rsidRPr="000648FF">
        <w:rPr>
          <w:rFonts w:ascii="Tahoma" w:hAnsi="Tahoma" w:cs="Tahoma"/>
          <w:w w:val="90"/>
          <w:szCs w:val="22"/>
        </w:rPr>
        <w:t>des</w:t>
      </w:r>
      <w:r w:rsidRPr="000648FF">
        <w:rPr>
          <w:rFonts w:ascii="Tahoma" w:hAnsi="Tahoma" w:cs="Tahoma"/>
          <w:spacing w:val="-2"/>
          <w:w w:val="90"/>
          <w:szCs w:val="22"/>
        </w:rPr>
        <w:t xml:space="preserve"> </w:t>
      </w:r>
      <w:r w:rsidRPr="000648FF">
        <w:rPr>
          <w:rFonts w:ascii="Tahoma" w:hAnsi="Tahoma" w:cs="Tahoma"/>
          <w:w w:val="90"/>
          <w:szCs w:val="22"/>
        </w:rPr>
        <w:t>éléments</w:t>
      </w:r>
      <w:r w:rsidRPr="000648FF">
        <w:rPr>
          <w:rFonts w:ascii="Tahoma" w:hAnsi="Tahoma" w:cs="Tahoma"/>
          <w:spacing w:val="-2"/>
          <w:w w:val="90"/>
          <w:szCs w:val="22"/>
        </w:rPr>
        <w:t xml:space="preserve"> </w:t>
      </w:r>
      <w:r w:rsidRPr="000648FF">
        <w:rPr>
          <w:rFonts w:ascii="Tahoma" w:hAnsi="Tahoma" w:cs="Tahoma"/>
          <w:w w:val="90"/>
          <w:szCs w:val="22"/>
        </w:rPr>
        <w:t>des</w:t>
      </w:r>
      <w:r w:rsidRPr="000648FF">
        <w:rPr>
          <w:rFonts w:ascii="Tahoma" w:hAnsi="Tahoma" w:cs="Tahoma"/>
          <w:spacing w:val="-2"/>
          <w:w w:val="90"/>
          <w:szCs w:val="22"/>
        </w:rPr>
        <w:t xml:space="preserve"> </w:t>
      </w:r>
      <w:r w:rsidRPr="000648FF">
        <w:rPr>
          <w:rFonts w:ascii="Tahoma" w:hAnsi="Tahoma" w:cs="Tahoma"/>
          <w:w w:val="90"/>
          <w:szCs w:val="22"/>
        </w:rPr>
        <w:t>sous-détails des prix hors taxes.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Le</w:t>
      </w:r>
      <w:r w:rsidRPr="000648FF">
        <w:rPr>
          <w:rFonts w:ascii="Tahoma" w:hAnsi="Tahoma" w:cs="Tahoma"/>
          <w:spacing w:val="-6"/>
          <w:szCs w:val="22"/>
        </w:rPr>
        <w:t xml:space="preserve"> </w:t>
      </w:r>
      <w:r w:rsidRPr="000648FF">
        <w:rPr>
          <w:rFonts w:ascii="Tahoma" w:hAnsi="Tahoma" w:cs="Tahoma"/>
          <w:w w:val="80"/>
          <w:szCs w:val="22"/>
        </w:rPr>
        <w:t>prix</w:t>
      </w:r>
      <w:r w:rsidRPr="000648FF">
        <w:rPr>
          <w:rFonts w:ascii="Tahoma" w:hAnsi="Tahoma" w:cs="Tahoma"/>
          <w:spacing w:val="-5"/>
          <w:szCs w:val="22"/>
        </w:rPr>
        <w:t xml:space="preserve"> </w:t>
      </w:r>
      <w:r w:rsidRPr="000648FF">
        <w:rPr>
          <w:rFonts w:ascii="Tahoma" w:hAnsi="Tahoma" w:cs="Tahoma"/>
          <w:w w:val="80"/>
          <w:szCs w:val="22"/>
        </w:rPr>
        <w:t>TTC</w:t>
      </w:r>
      <w:r w:rsidRPr="000648FF">
        <w:rPr>
          <w:rFonts w:ascii="Tahoma" w:hAnsi="Tahoma" w:cs="Tahoma"/>
          <w:spacing w:val="-5"/>
          <w:szCs w:val="22"/>
        </w:rPr>
        <w:t xml:space="preserve"> </w:t>
      </w:r>
      <w:r w:rsidRPr="000648FF">
        <w:rPr>
          <w:rFonts w:ascii="Tahoma" w:hAnsi="Tahoma" w:cs="Tahoma"/>
          <w:w w:val="80"/>
          <w:szCs w:val="22"/>
        </w:rPr>
        <w:t>s’entend</w:t>
      </w:r>
      <w:r w:rsidRPr="000648FF">
        <w:rPr>
          <w:rFonts w:ascii="Tahoma" w:hAnsi="Tahoma" w:cs="Tahoma"/>
          <w:spacing w:val="-5"/>
          <w:szCs w:val="22"/>
        </w:rPr>
        <w:t xml:space="preserve"> </w:t>
      </w:r>
      <w:r w:rsidRPr="000648FF">
        <w:rPr>
          <w:rFonts w:ascii="Tahoma" w:hAnsi="Tahoma" w:cs="Tahoma"/>
          <w:w w:val="80"/>
          <w:szCs w:val="22"/>
        </w:rPr>
        <w:t>TVA</w:t>
      </w:r>
      <w:r w:rsidRPr="000648FF">
        <w:rPr>
          <w:rFonts w:ascii="Tahoma" w:hAnsi="Tahoma" w:cs="Tahoma"/>
          <w:spacing w:val="-7"/>
          <w:szCs w:val="22"/>
        </w:rPr>
        <w:t xml:space="preserve"> </w:t>
      </w:r>
      <w:r w:rsidRPr="000648FF">
        <w:rPr>
          <w:rFonts w:ascii="Tahoma" w:hAnsi="Tahoma" w:cs="Tahoma"/>
          <w:spacing w:val="-2"/>
          <w:w w:val="80"/>
          <w:szCs w:val="22"/>
        </w:rPr>
        <w:t>incluse.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Sauf mention spécifique contraire figurant au Marché, le cocontractant devra supporter et payer tous droits,</w:t>
      </w:r>
      <w:r w:rsidRPr="000648FF">
        <w:rPr>
          <w:rFonts w:ascii="Tahoma" w:hAnsi="Tahoma" w:cs="Tahoma"/>
          <w:spacing w:val="40"/>
          <w:szCs w:val="22"/>
        </w:rPr>
        <w:t xml:space="preserve"> </w:t>
      </w:r>
      <w:r w:rsidRPr="000648FF">
        <w:rPr>
          <w:rFonts w:ascii="Tahoma" w:hAnsi="Tahoma" w:cs="Tahoma"/>
          <w:w w:val="85"/>
          <w:szCs w:val="22"/>
        </w:rPr>
        <w:t>taxes, impôts et charges lui incombant ainsi qu’à ses sous-traitants.</w:t>
      </w:r>
    </w:p>
    <w:p w:rsidR="004D09A8" w:rsidRPr="000648FF" w:rsidRDefault="000A4CFF" w:rsidP="000648FF">
      <w:pPr>
        <w:pStyle w:val="Titre4"/>
        <w:ind w:left="0" w:firstLine="142"/>
        <w:jc w:val="left"/>
        <w:rPr>
          <w:rFonts w:ascii="Tahoma" w:hAnsi="Tahoma" w:cs="Tahoma"/>
          <w:szCs w:val="22"/>
        </w:rPr>
      </w:pPr>
      <w:bookmarkStart w:id="94" w:name="_bookmark90"/>
      <w:bookmarkEnd w:id="94"/>
      <w:r w:rsidRPr="000648FF">
        <w:rPr>
          <w:rFonts w:ascii="Tahoma" w:hAnsi="Tahoma" w:cs="Tahoma"/>
          <w:szCs w:val="22"/>
        </w:rPr>
        <w:t>Article</w:t>
      </w:r>
      <w:r w:rsidRPr="000648FF">
        <w:rPr>
          <w:rFonts w:ascii="Tahoma" w:hAnsi="Tahoma" w:cs="Tahoma"/>
          <w:spacing w:val="-2"/>
          <w:szCs w:val="22"/>
        </w:rPr>
        <w:t xml:space="preserve"> </w:t>
      </w:r>
      <w:r w:rsidRPr="000648FF">
        <w:rPr>
          <w:rFonts w:ascii="Tahoma" w:hAnsi="Tahoma" w:cs="Tahoma"/>
          <w:szCs w:val="22"/>
        </w:rPr>
        <w:t>43 Timbres</w:t>
      </w:r>
      <w:r w:rsidRPr="000648FF">
        <w:rPr>
          <w:rFonts w:ascii="Tahoma" w:hAnsi="Tahoma" w:cs="Tahoma"/>
          <w:spacing w:val="-4"/>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enregistrement</w:t>
      </w:r>
      <w:r w:rsidRPr="000648FF">
        <w:rPr>
          <w:rFonts w:ascii="Tahoma" w:hAnsi="Tahoma" w:cs="Tahoma"/>
          <w:spacing w:val="-2"/>
          <w:szCs w:val="22"/>
        </w:rPr>
        <w:t xml:space="preserve"> </w:t>
      </w:r>
      <w:r w:rsidRPr="000648FF">
        <w:rPr>
          <w:rFonts w:ascii="Tahoma" w:hAnsi="Tahoma" w:cs="Tahoma"/>
          <w:szCs w:val="22"/>
        </w:rPr>
        <w:t>des</w:t>
      </w:r>
      <w:r w:rsidRPr="000648FF">
        <w:rPr>
          <w:rFonts w:ascii="Tahoma" w:hAnsi="Tahoma" w:cs="Tahoma"/>
          <w:spacing w:val="-2"/>
          <w:szCs w:val="22"/>
        </w:rPr>
        <w:t xml:space="preserve"> marchés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Sept</w:t>
      </w:r>
      <w:r w:rsidRPr="000648FF">
        <w:rPr>
          <w:rFonts w:ascii="Tahoma" w:hAnsi="Tahoma" w:cs="Tahoma"/>
          <w:spacing w:val="30"/>
          <w:szCs w:val="22"/>
        </w:rPr>
        <w:t xml:space="preserve"> </w:t>
      </w:r>
      <w:r w:rsidRPr="000648FF">
        <w:rPr>
          <w:rFonts w:ascii="Tahoma" w:hAnsi="Tahoma" w:cs="Tahoma"/>
          <w:szCs w:val="22"/>
        </w:rPr>
        <w:t>(07)</w:t>
      </w:r>
      <w:r w:rsidRPr="000648FF">
        <w:rPr>
          <w:rFonts w:ascii="Tahoma" w:hAnsi="Tahoma" w:cs="Tahoma"/>
          <w:spacing w:val="29"/>
          <w:szCs w:val="22"/>
        </w:rPr>
        <w:t xml:space="preserve"> </w:t>
      </w:r>
      <w:r w:rsidRPr="000648FF">
        <w:rPr>
          <w:rFonts w:ascii="Tahoma" w:hAnsi="Tahoma" w:cs="Tahoma"/>
          <w:szCs w:val="22"/>
        </w:rPr>
        <w:t>exemplaires</w:t>
      </w:r>
      <w:r w:rsidRPr="000648FF">
        <w:rPr>
          <w:rFonts w:ascii="Tahoma" w:hAnsi="Tahoma" w:cs="Tahoma"/>
          <w:spacing w:val="27"/>
          <w:szCs w:val="22"/>
        </w:rPr>
        <w:t xml:space="preserve"> </w:t>
      </w:r>
      <w:r w:rsidRPr="000648FF">
        <w:rPr>
          <w:rFonts w:ascii="Tahoma" w:hAnsi="Tahoma" w:cs="Tahoma"/>
          <w:szCs w:val="22"/>
        </w:rPr>
        <w:t>originaux</w:t>
      </w:r>
      <w:r w:rsidRPr="000648FF">
        <w:rPr>
          <w:rFonts w:ascii="Tahoma" w:hAnsi="Tahoma" w:cs="Tahoma"/>
          <w:spacing w:val="29"/>
          <w:szCs w:val="22"/>
        </w:rPr>
        <w:t xml:space="preserve"> </w:t>
      </w:r>
      <w:r w:rsidRPr="000648FF">
        <w:rPr>
          <w:rFonts w:ascii="Tahoma" w:hAnsi="Tahoma" w:cs="Tahoma"/>
          <w:szCs w:val="22"/>
        </w:rPr>
        <w:t>du</w:t>
      </w:r>
      <w:r w:rsidRPr="000648FF">
        <w:rPr>
          <w:rFonts w:ascii="Tahoma" w:hAnsi="Tahoma" w:cs="Tahoma"/>
          <w:spacing w:val="30"/>
          <w:szCs w:val="22"/>
        </w:rPr>
        <w:t xml:space="preserve"> </w:t>
      </w:r>
      <w:r w:rsidRPr="000648FF">
        <w:rPr>
          <w:rFonts w:ascii="Tahoma" w:hAnsi="Tahoma" w:cs="Tahoma"/>
          <w:szCs w:val="22"/>
        </w:rPr>
        <w:t>marché</w:t>
      </w:r>
      <w:r w:rsidRPr="000648FF">
        <w:rPr>
          <w:rFonts w:ascii="Tahoma" w:hAnsi="Tahoma" w:cs="Tahoma"/>
          <w:spacing w:val="30"/>
          <w:szCs w:val="22"/>
        </w:rPr>
        <w:t xml:space="preserve"> </w:t>
      </w:r>
      <w:r w:rsidRPr="000648FF">
        <w:rPr>
          <w:rFonts w:ascii="Tahoma" w:hAnsi="Tahoma" w:cs="Tahoma"/>
          <w:szCs w:val="22"/>
        </w:rPr>
        <w:t>seront</w:t>
      </w:r>
      <w:r w:rsidRPr="000648FF">
        <w:rPr>
          <w:rFonts w:ascii="Tahoma" w:hAnsi="Tahoma" w:cs="Tahoma"/>
          <w:spacing w:val="30"/>
          <w:szCs w:val="22"/>
        </w:rPr>
        <w:t xml:space="preserve"> </w:t>
      </w:r>
      <w:r w:rsidRPr="000648FF">
        <w:rPr>
          <w:rFonts w:ascii="Tahoma" w:hAnsi="Tahoma" w:cs="Tahoma"/>
          <w:szCs w:val="22"/>
        </w:rPr>
        <w:t>timbrés</w:t>
      </w:r>
      <w:r w:rsidRPr="000648FF">
        <w:rPr>
          <w:rFonts w:ascii="Tahoma" w:hAnsi="Tahoma" w:cs="Tahoma"/>
          <w:spacing w:val="29"/>
          <w:szCs w:val="22"/>
        </w:rPr>
        <w:t xml:space="preserve"> </w:t>
      </w:r>
      <w:r w:rsidRPr="000648FF">
        <w:rPr>
          <w:rFonts w:ascii="Tahoma" w:hAnsi="Tahoma" w:cs="Tahoma"/>
          <w:szCs w:val="22"/>
        </w:rPr>
        <w:t>et</w:t>
      </w:r>
      <w:r w:rsidRPr="000648FF">
        <w:rPr>
          <w:rFonts w:ascii="Tahoma" w:hAnsi="Tahoma" w:cs="Tahoma"/>
          <w:spacing w:val="30"/>
          <w:szCs w:val="22"/>
        </w:rPr>
        <w:t xml:space="preserve"> </w:t>
      </w:r>
      <w:r w:rsidRPr="000648FF">
        <w:rPr>
          <w:rFonts w:ascii="Tahoma" w:hAnsi="Tahoma" w:cs="Tahoma"/>
          <w:szCs w:val="22"/>
        </w:rPr>
        <w:t>enregistrés</w:t>
      </w:r>
      <w:r w:rsidRPr="000648FF">
        <w:rPr>
          <w:rFonts w:ascii="Tahoma" w:hAnsi="Tahoma" w:cs="Tahoma"/>
          <w:spacing w:val="29"/>
          <w:szCs w:val="22"/>
        </w:rPr>
        <w:t xml:space="preserve"> </w:t>
      </w:r>
      <w:r w:rsidRPr="000648FF">
        <w:rPr>
          <w:rFonts w:ascii="Tahoma" w:hAnsi="Tahoma" w:cs="Tahoma"/>
          <w:szCs w:val="22"/>
        </w:rPr>
        <w:t>par</w:t>
      </w:r>
      <w:r w:rsidRPr="000648FF">
        <w:rPr>
          <w:rFonts w:ascii="Tahoma" w:hAnsi="Tahoma" w:cs="Tahoma"/>
          <w:spacing w:val="29"/>
          <w:szCs w:val="22"/>
        </w:rPr>
        <w:t xml:space="preserve"> </w:t>
      </w:r>
      <w:r w:rsidRPr="000648FF">
        <w:rPr>
          <w:rFonts w:ascii="Tahoma" w:hAnsi="Tahoma" w:cs="Tahoma"/>
          <w:szCs w:val="22"/>
        </w:rPr>
        <w:t>les</w:t>
      </w:r>
      <w:r w:rsidRPr="000648FF">
        <w:rPr>
          <w:rFonts w:ascii="Tahoma" w:hAnsi="Tahoma" w:cs="Tahoma"/>
          <w:spacing w:val="30"/>
          <w:szCs w:val="22"/>
        </w:rPr>
        <w:t xml:space="preserve"> </w:t>
      </w:r>
      <w:r w:rsidRPr="000648FF">
        <w:rPr>
          <w:rFonts w:ascii="Tahoma" w:hAnsi="Tahoma" w:cs="Tahoma"/>
          <w:szCs w:val="22"/>
        </w:rPr>
        <w:t>soins</w:t>
      </w:r>
      <w:r w:rsidRPr="000648FF">
        <w:rPr>
          <w:rFonts w:ascii="Tahoma" w:hAnsi="Tahoma" w:cs="Tahoma"/>
          <w:spacing w:val="30"/>
          <w:szCs w:val="22"/>
        </w:rPr>
        <w:t xml:space="preserve"> </w:t>
      </w:r>
      <w:r w:rsidRPr="000648FF">
        <w:rPr>
          <w:rFonts w:ascii="Tahoma" w:hAnsi="Tahoma" w:cs="Tahoma"/>
          <w:szCs w:val="22"/>
        </w:rPr>
        <w:t>et</w:t>
      </w:r>
      <w:r w:rsidRPr="000648FF">
        <w:rPr>
          <w:rFonts w:ascii="Tahoma" w:hAnsi="Tahoma" w:cs="Tahoma"/>
          <w:spacing w:val="27"/>
          <w:szCs w:val="22"/>
        </w:rPr>
        <w:t xml:space="preserve"> </w:t>
      </w:r>
      <w:r w:rsidRPr="000648FF">
        <w:rPr>
          <w:rFonts w:ascii="Tahoma" w:hAnsi="Tahoma" w:cs="Tahoma"/>
          <w:szCs w:val="22"/>
        </w:rPr>
        <w:t>aux</w:t>
      </w:r>
      <w:r w:rsidRPr="000648FF">
        <w:rPr>
          <w:rFonts w:ascii="Tahoma" w:hAnsi="Tahoma" w:cs="Tahoma"/>
          <w:spacing w:val="29"/>
          <w:szCs w:val="22"/>
        </w:rPr>
        <w:t xml:space="preserve"> </w:t>
      </w:r>
      <w:r w:rsidRPr="000648FF">
        <w:rPr>
          <w:rFonts w:ascii="Tahoma" w:hAnsi="Tahoma" w:cs="Tahoma"/>
          <w:szCs w:val="22"/>
        </w:rPr>
        <w:t>frais</w:t>
      </w:r>
      <w:r w:rsidRPr="000648FF">
        <w:rPr>
          <w:rFonts w:ascii="Tahoma" w:hAnsi="Tahoma" w:cs="Tahoma"/>
          <w:spacing w:val="29"/>
          <w:szCs w:val="22"/>
        </w:rPr>
        <w:t xml:space="preserve"> </w:t>
      </w:r>
      <w:r w:rsidRPr="000648FF">
        <w:rPr>
          <w:rFonts w:ascii="Tahoma" w:hAnsi="Tahoma" w:cs="Tahoma"/>
          <w:szCs w:val="22"/>
        </w:rPr>
        <w:t>du</w:t>
      </w:r>
      <w:r w:rsidRPr="000648FF">
        <w:rPr>
          <w:rFonts w:ascii="Tahoma" w:hAnsi="Tahoma" w:cs="Tahoma"/>
          <w:spacing w:val="30"/>
          <w:szCs w:val="22"/>
        </w:rPr>
        <w:t xml:space="preserve"> </w:t>
      </w:r>
      <w:r w:rsidRPr="000648FF">
        <w:rPr>
          <w:rFonts w:ascii="Tahoma" w:hAnsi="Tahoma" w:cs="Tahoma"/>
          <w:szCs w:val="22"/>
        </w:rPr>
        <w:t xml:space="preserve">co- </w:t>
      </w:r>
      <w:r w:rsidRPr="000648FF">
        <w:rPr>
          <w:rFonts w:ascii="Tahoma" w:hAnsi="Tahoma" w:cs="Tahoma"/>
          <w:w w:val="80"/>
          <w:szCs w:val="22"/>
        </w:rPr>
        <w:t>contractant de l’administration, conformément à la règlementation en vigueur.</w:t>
      </w:r>
    </w:p>
    <w:p w:rsidR="004D09A8" w:rsidRPr="000648FF" w:rsidRDefault="000A4CFF" w:rsidP="000648FF">
      <w:pPr>
        <w:pStyle w:val="Titre1"/>
        <w:spacing w:before="0"/>
        <w:ind w:firstLine="142"/>
        <w:rPr>
          <w:rFonts w:ascii="Tahoma" w:hAnsi="Tahoma" w:cs="Tahoma"/>
          <w:szCs w:val="28"/>
        </w:rPr>
      </w:pPr>
      <w:bookmarkStart w:id="95" w:name="_bookmark91"/>
      <w:bookmarkEnd w:id="95"/>
      <w:r w:rsidRPr="000648FF">
        <w:rPr>
          <w:rFonts w:ascii="Tahoma" w:hAnsi="Tahoma" w:cs="Tahoma"/>
          <w:szCs w:val="28"/>
        </w:rPr>
        <w:t>CHAPITRE</w:t>
      </w:r>
      <w:r w:rsidRPr="000648FF">
        <w:rPr>
          <w:rFonts w:ascii="Tahoma" w:hAnsi="Tahoma" w:cs="Tahoma"/>
          <w:spacing w:val="61"/>
          <w:szCs w:val="28"/>
        </w:rPr>
        <w:t xml:space="preserve"> </w:t>
      </w:r>
      <w:r w:rsidRPr="000648FF">
        <w:rPr>
          <w:rFonts w:ascii="Tahoma" w:hAnsi="Tahoma" w:cs="Tahoma"/>
          <w:szCs w:val="28"/>
        </w:rPr>
        <w:t>V.</w:t>
      </w:r>
      <w:r w:rsidRPr="000648FF">
        <w:rPr>
          <w:rFonts w:ascii="Tahoma" w:hAnsi="Tahoma" w:cs="Tahoma"/>
          <w:spacing w:val="-13"/>
          <w:szCs w:val="28"/>
        </w:rPr>
        <w:t xml:space="preserve"> </w:t>
      </w:r>
      <w:r w:rsidRPr="000648FF">
        <w:rPr>
          <w:rFonts w:ascii="Tahoma" w:hAnsi="Tahoma" w:cs="Tahoma"/>
          <w:szCs w:val="28"/>
        </w:rPr>
        <w:t>DISPOSITIONS</w:t>
      </w:r>
      <w:r w:rsidRPr="000648FF">
        <w:rPr>
          <w:rFonts w:ascii="Tahoma" w:hAnsi="Tahoma" w:cs="Tahoma"/>
          <w:spacing w:val="-7"/>
          <w:szCs w:val="28"/>
        </w:rPr>
        <w:t xml:space="preserve"> </w:t>
      </w:r>
      <w:r w:rsidRPr="000648FF">
        <w:rPr>
          <w:rFonts w:ascii="Tahoma" w:hAnsi="Tahoma" w:cs="Tahoma"/>
          <w:spacing w:val="-2"/>
          <w:szCs w:val="28"/>
        </w:rPr>
        <w:t>DIVERSES</w:t>
      </w:r>
    </w:p>
    <w:p w:rsidR="004D09A8" w:rsidRPr="000648FF" w:rsidRDefault="000A4CFF" w:rsidP="000648FF">
      <w:pPr>
        <w:pStyle w:val="Titre4"/>
        <w:ind w:left="0" w:firstLine="142"/>
        <w:jc w:val="left"/>
        <w:rPr>
          <w:rFonts w:ascii="Tahoma" w:hAnsi="Tahoma" w:cs="Tahoma"/>
          <w:szCs w:val="22"/>
        </w:rPr>
      </w:pPr>
      <w:bookmarkStart w:id="96" w:name="_bookmark92"/>
      <w:bookmarkEnd w:id="96"/>
      <w:r w:rsidRPr="000648FF">
        <w:rPr>
          <w:rFonts w:ascii="Tahoma" w:hAnsi="Tahoma" w:cs="Tahoma"/>
          <w:szCs w:val="22"/>
        </w:rPr>
        <w:t>Article</w:t>
      </w:r>
      <w:r w:rsidRPr="000648FF">
        <w:rPr>
          <w:rFonts w:ascii="Tahoma" w:hAnsi="Tahoma" w:cs="Tahoma"/>
          <w:spacing w:val="-2"/>
          <w:szCs w:val="22"/>
        </w:rPr>
        <w:t xml:space="preserve"> </w:t>
      </w:r>
      <w:r w:rsidRPr="000648FF">
        <w:rPr>
          <w:rFonts w:ascii="Tahoma" w:hAnsi="Tahoma" w:cs="Tahoma"/>
          <w:szCs w:val="22"/>
        </w:rPr>
        <w:t>44-Résiliation</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3"/>
          <w:szCs w:val="22"/>
        </w:rPr>
        <w:t xml:space="preserve"> </w:t>
      </w:r>
      <w:r w:rsidRPr="000648FF">
        <w:rPr>
          <w:rFonts w:ascii="Tahoma" w:hAnsi="Tahoma" w:cs="Tahoma"/>
          <w:spacing w:val="-2"/>
          <w:szCs w:val="22"/>
        </w:rPr>
        <w:t>marché</w:t>
      </w:r>
    </w:p>
    <w:p w:rsidR="004D09A8" w:rsidRPr="000648FF" w:rsidRDefault="000A4CFF" w:rsidP="000648FF">
      <w:pPr>
        <w:pStyle w:val="Paragraphedeliste"/>
        <w:numPr>
          <w:ilvl w:val="1"/>
          <w:numId w:val="39"/>
        </w:numPr>
        <w:tabs>
          <w:tab w:val="left" w:pos="1228"/>
        </w:tabs>
        <w:ind w:left="0" w:firstLine="142"/>
        <w:jc w:val="both"/>
        <w:rPr>
          <w:rFonts w:ascii="Tahoma" w:hAnsi="Tahoma" w:cs="Tahoma"/>
          <w:sz w:val="24"/>
          <w:szCs w:val="20"/>
        </w:rPr>
      </w:pPr>
      <w:r w:rsidRPr="000648FF">
        <w:rPr>
          <w:rFonts w:ascii="Tahoma" w:hAnsi="Tahoma" w:cs="Tahoma"/>
          <w:w w:val="80"/>
          <w:sz w:val="24"/>
          <w:szCs w:val="20"/>
        </w:rPr>
        <w:t>Le</w:t>
      </w:r>
      <w:r w:rsidRPr="000648FF">
        <w:rPr>
          <w:rFonts w:ascii="Tahoma" w:hAnsi="Tahoma" w:cs="Tahoma"/>
          <w:spacing w:val="-8"/>
          <w:sz w:val="24"/>
          <w:szCs w:val="20"/>
        </w:rPr>
        <w:t xml:space="preserve"> </w:t>
      </w:r>
      <w:r w:rsidRPr="000648FF">
        <w:rPr>
          <w:rFonts w:ascii="Tahoma" w:hAnsi="Tahoma" w:cs="Tahoma"/>
          <w:w w:val="80"/>
          <w:sz w:val="24"/>
          <w:szCs w:val="20"/>
        </w:rPr>
        <w:t>marché</w:t>
      </w:r>
      <w:r w:rsidRPr="000648FF">
        <w:rPr>
          <w:rFonts w:ascii="Tahoma" w:hAnsi="Tahoma" w:cs="Tahoma"/>
          <w:spacing w:val="-6"/>
          <w:sz w:val="24"/>
          <w:szCs w:val="20"/>
        </w:rPr>
        <w:t xml:space="preserve"> </w:t>
      </w:r>
      <w:r w:rsidRPr="000648FF">
        <w:rPr>
          <w:rFonts w:ascii="Tahoma" w:hAnsi="Tahoma" w:cs="Tahoma"/>
          <w:w w:val="80"/>
          <w:sz w:val="24"/>
          <w:szCs w:val="20"/>
        </w:rPr>
        <w:t>est</w:t>
      </w:r>
      <w:r w:rsidRPr="000648FF">
        <w:rPr>
          <w:rFonts w:ascii="Tahoma" w:hAnsi="Tahoma" w:cs="Tahoma"/>
          <w:spacing w:val="-5"/>
          <w:sz w:val="24"/>
          <w:szCs w:val="20"/>
        </w:rPr>
        <w:t xml:space="preserve"> </w:t>
      </w:r>
      <w:r w:rsidRPr="000648FF">
        <w:rPr>
          <w:rFonts w:ascii="Tahoma" w:hAnsi="Tahoma" w:cs="Tahoma"/>
          <w:w w:val="80"/>
          <w:sz w:val="24"/>
          <w:szCs w:val="20"/>
        </w:rPr>
        <w:t>résilié</w:t>
      </w:r>
      <w:r w:rsidRPr="000648FF">
        <w:rPr>
          <w:rFonts w:ascii="Tahoma" w:hAnsi="Tahoma" w:cs="Tahoma"/>
          <w:spacing w:val="-5"/>
          <w:sz w:val="24"/>
          <w:szCs w:val="20"/>
        </w:rPr>
        <w:t xml:space="preserve"> </w:t>
      </w:r>
      <w:r w:rsidRPr="000648FF">
        <w:rPr>
          <w:rFonts w:ascii="Tahoma" w:hAnsi="Tahoma" w:cs="Tahoma"/>
          <w:w w:val="80"/>
          <w:sz w:val="24"/>
          <w:szCs w:val="20"/>
        </w:rPr>
        <w:t>de</w:t>
      </w:r>
      <w:r w:rsidRPr="000648FF">
        <w:rPr>
          <w:rFonts w:ascii="Tahoma" w:hAnsi="Tahoma" w:cs="Tahoma"/>
          <w:spacing w:val="-5"/>
          <w:sz w:val="24"/>
          <w:szCs w:val="20"/>
        </w:rPr>
        <w:t xml:space="preserve"> </w:t>
      </w:r>
      <w:r w:rsidRPr="000648FF">
        <w:rPr>
          <w:rFonts w:ascii="Tahoma" w:hAnsi="Tahoma" w:cs="Tahoma"/>
          <w:w w:val="80"/>
          <w:sz w:val="24"/>
          <w:szCs w:val="20"/>
        </w:rPr>
        <w:t>plein</w:t>
      </w:r>
      <w:r w:rsidRPr="000648FF">
        <w:rPr>
          <w:rFonts w:ascii="Tahoma" w:hAnsi="Tahoma" w:cs="Tahoma"/>
          <w:spacing w:val="-7"/>
          <w:sz w:val="24"/>
          <w:szCs w:val="20"/>
        </w:rPr>
        <w:t xml:space="preserve"> </w:t>
      </w:r>
      <w:r w:rsidRPr="000648FF">
        <w:rPr>
          <w:rFonts w:ascii="Tahoma" w:hAnsi="Tahoma" w:cs="Tahoma"/>
          <w:w w:val="80"/>
          <w:sz w:val="24"/>
          <w:szCs w:val="20"/>
        </w:rPr>
        <w:t>droit</w:t>
      </w:r>
      <w:r w:rsidRPr="000648FF">
        <w:rPr>
          <w:rFonts w:ascii="Tahoma" w:hAnsi="Tahoma" w:cs="Tahoma"/>
          <w:spacing w:val="-7"/>
          <w:sz w:val="24"/>
          <w:szCs w:val="20"/>
        </w:rPr>
        <w:t xml:space="preserve"> </w:t>
      </w:r>
      <w:r w:rsidRPr="000648FF">
        <w:rPr>
          <w:rFonts w:ascii="Tahoma" w:hAnsi="Tahoma" w:cs="Tahoma"/>
          <w:w w:val="80"/>
          <w:sz w:val="24"/>
          <w:szCs w:val="20"/>
        </w:rPr>
        <w:t>dans</w:t>
      </w:r>
      <w:r w:rsidRPr="000648FF">
        <w:rPr>
          <w:rFonts w:ascii="Tahoma" w:hAnsi="Tahoma" w:cs="Tahoma"/>
          <w:spacing w:val="-9"/>
          <w:sz w:val="24"/>
          <w:szCs w:val="20"/>
        </w:rPr>
        <w:t xml:space="preserve"> </w:t>
      </w:r>
      <w:r w:rsidRPr="000648FF">
        <w:rPr>
          <w:rFonts w:ascii="Tahoma" w:hAnsi="Tahoma" w:cs="Tahoma"/>
          <w:w w:val="80"/>
          <w:sz w:val="24"/>
          <w:szCs w:val="20"/>
        </w:rPr>
        <w:t>l’un</w:t>
      </w:r>
      <w:r w:rsidRPr="000648FF">
        <w:rPr>
          <w:rFonts w:ascii="Tahoma" w:hAnsi="Tahoma" w:cs="Tahoma"/>
          <w:spacing w:val="-4"/>
          <w:sz w:val="24"/>
          <w:szCs w:val="20"/>
        </w:rPr>
        <w:t xml:space="preserve"> </w:t>
      </w:r>
      <w:r w:rsidRPr="000648FF">
        <w:rPr>
          <w:rFonts w:ascii="Tahoma" w:hAnsi="Tahoma" w:cs="Tahoma"/>
          <w:w w:val="80"/>
          <w:sz w:val="24"/>
          <w:szCs w:val="20"/>
        </w:rPr>
        <w:t>des</w:t>
      </w:r>
      <w:r w:rsidRPr="000648FF">
        <w:rPr>
          <w:rFonts w:ascii="Tahoma" w:hAnsi="Tahoma" w:cs="Tahoma"/>
          <w:spacing w:val="-5"/>
          <w:sz w:val="24"/>
          <w:szCs w:val="20"/>
        </w:rPr>
        <w:t xml:space="preserve"> </w:t>
      </w:r>
      <w:r w:rsidRPr="000648FF">
        <w:rPr>
          <w:rFonts w:ascii="Tahoma" w:hAnsi="Tahoma" w:cs="Tahoma"/>
          <w:w w:val="80"/>
          <w:sz w:val="24"/>
          <w:szCs w:val="20"/>
        </w:rPr>
        <w:t>cas</w:t>
      </w:r>
      <w:r w:rsidRPr="000648FF">
        <w:rPr>
          <w:rFonts w:ascii="Tahoma" w:hAnsi="Tahoma" w:cs="Tahoma"/>
          <w:spacing w:val="-5"/>
          <w:sz w:val="24"/>
          <w:szCs w:val="20"/>
        </w:rPr>
        <w:t xml:space="preserve"> </w:t>
      </w:r>
      <w:r w:rsidRPr="000648FF">
        <w:rPr>
          <w:rFonts w:ascii="Tahoma" w:hAnsi="Tahoma" w:cs="Tahoma"/>
          <w:w w:val="80"/>
          <w:sz w:val="24"/>
          <w:szCs w:val="20"/>
        </w:rPr>
        <w:t>suivants</w:t>
      </w:r>
      <w:r w:rsidRPr="000648FF">
        <w:rPr>
          <w:rFonts w:ascii="Tahoma" w:hAnsi="Tahoma" w:cs="Tahoma"/>
          <w:spacing w:val="-5"/>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2"/>
          <w:numId w:val="39"/>
        </w:numPr>
        <w:tabs>
          <w:tab w:val="left" w:pos="1580"/>
        </w:tabs>
        <w:ind w:left="0" w:firstLine="142"/>
        <w:rPr>
          <w:rFonts w:ascii="Tahoma" w:hAnsi="Tahoma" w:cs="Tahoma"/>
          <w:sz w:val="24"/>
          <w:szCs w:val="20"/>
        </w:rPr>
      </w:pPr>
      <w:r w:rsidRPr="000648FF">
        <w:rPr>
          <w:rFonts w:ascii="Tahoma" w:hAnsi="Tahoma" w:cs="Tahoma"/>
          <w:w w:val="80"/>
          <w:sz w:val="24"/>
          <w:szCs w:val="20"/>
        </w:rPr>
        <w:t>Décès</w:t>
      </w:r>
      <w:r w:rsidRPr="000648FF">
        <w:rPr>
          <w:rFonts w:ascii="Tahoma" w:hAnsi="Tahoma" w:cs="Tahoma"/>
          <w:sz w:val="24"/>
          <w:szCs w:val="20"/>
        </w:rPr>
        <w:t xml:space="preserve"> </w:t>
      </w:r>
      <w:r w:rsidRPr="000648FF">
        <w:rPr>
          <w:rFonts w:ascii="Tahoma" w:hAnsi="Tahoma" w:cs="Tahoma"/>
          <w:w w:val="80"/>
          <w:sz w:val="24"/>
          <w:szCs w:val="20"/>
        </w:rPr>
        <w:t>du titulaire du marché. Dans ce cas, le Maître d’Ouvrage peut, s’il y a lieu, autoriser que soient</w:t>
      </w:r>
      <w:r w:rsidRPr="000648FF">
        <w:rPr>
          <w:rFonts w:ascii="Tahoma" w:hAnsi="Tahoma" w:cs="Tahoma"/>
          <w:spacing w:val="40"/>
          <w:sz w:val="24"/>
          <w:szCs w:val="20"/>
        </w:rPr>
        <w:t xml:space="preserve"> </w:t>
      </w:r>
      <w:r w:rsidRPr="000648FF">
        <w:rPr>
          <w:rFonts w:ascii="Tahoma" w:hAnsi="Tahoma" w:cs="Tahoma"/>
          <w:sz w:val="24"/>
          <w:szCs w:val="20"/>
        </w:rPr>
        <w:t>acceptées les propositions présentées par les ayant droits pour la continuation des prestations ;</w:t>
      </w:r>
    </w:p>
    <w:p w:rsidR="004D09A8" w:rsidRPr="000648FF" w:rsidRDefault="000A4CFF" w:rsidP="000648FF">
      <w:pPr>
        <w:pStyle w:val="Paragraphedeliste"/>
        <w:numPr>
          <w:ilvl w:val="2"/>
          <w:numId w:val="39"/>
        </w:numPr>
        <w:tabs>
          <w:tab w:val="left" w:pos="1580"/>
        </w:tabs>
        <w:ind w:left="0" w:firstLine="142"/>
        <w:rPr>
          <w:rFonts w:ascii="Tahoma" w:hAnsi="Tahoma" w:cs="Tahoma"/>
          <w:sz w:val="24"/>
          <w:szCs w:val="20"/>
        </w:rPr>
      </w:pPr>
      <w:r w:rsidRPr="000648FF">
        <w:rPr>
          <w:rFonts w:ascii="Tahoma" w:hAnsi="Tahoma" w:cs="Tahoma"/>
          <w:spacing w:val="-2"/>
          <w:w w:val="90"/>
          <w:sz w:val="24"/>
          <w:szCs w:val="20"/>
        </w:rPr>
        <w:t>Faillite</w:t>
      </w:r>
      <w:r w:rsidRPr="000648FF">
        <w:rPr>
          <w:rFonts w:ascii="Tahoma" w:hAnsi="Tahoma" w:cs="Tahoma"/>
          <w:spacing w:val="11"/>
          <w:sz w:val="24"/>
          <w:szCs w:val="20"/>
        </w:rPr>
        <w:t xml:space="preserve"> </w:t>
      </w:r>
      <w:r w:rsidRPr="000648FF">
        <w:rPr>
          <w:rFonts w:ascii="Tahoma" w:hAnsi="Tahoma" w:cs="Tahoma"/>
          <w:spacing w:val="-2"/>
          <w:w w:val="90"/>
          <w:sz w:val="24"/>
          <w:szCs w:val="20"/>
        </w:rPr>
        <w:t>du</w:t>
      </w:r>
      <w:r w:rsidRPr="000648FF">
        <w:rPr>
          <w:rFonts w:ascii="Tahoma" w:hAnsi="Tahoma" w:cs="Tahoma"/>
          <w:spacing w:val="-1"/>
          <w:sz w:val="24"/>
          <w:szCs w:val="20"/>
        </w:rPr>
        <w:t xml:space="preserve"> </w:t>
      </w:r>
      <w:r w:rsidRPr="000648FF">
        <w:rPr>
          <w:rFonts w:ascii="Tahoma" w:hAnsi="Tahoma" w:cs="Tahoma"/>
          <w:spacing w:val="-2"/>
          <w:w w:val="90"/>
          <w:sz w:val="24"/>
          <w:szCs w:val="20"/>
        </w:rPr>
        <w:t>titulaire</w:t>
      </w:r>
      <w:r w:rsidRPr="000648FF">
        <w:rPr>
          <w:rFonts w:ascii="Tahoma" w:hAnsi="Tahoma" w:cs="Tahoma"/>
          <w:spacing w:val="-3"/>
          <w:sz w:val="24"/>
          <w:szCs w:val="20"/>
        </w:rPr>
        <w:t xml:space="preserve"> </w:t>
      </w:r>
      <w:r w:rsidRPr="000648FF">
        <w:rPr>
          <w:rFonts w:ascii="Tahoma" w:hAnsi="Tahoma" w:cs="Tahoma"/>
          <w:spacing w:val="-2"/>
          <w:w w:val="90"/>
          <w:sz w:val="24"/>
          <w:szCs w:val="20"/>
        </w:rPr>
        <w:t>du</w:t>
      </w:r>
      <w:r w:rsidRPr="000648FF">
        <w:rPr>
          <w:rFonts w:ascii="Tahoma" w:hAnsi="Tahoma" w:cs="Tahoma"/>
          <w:spacing w:val="-1"/>
          <w:sz w:val="24"/>
          <w:szCs w:val="20"/>
        </w:rPr>
        <w:t xml:space="preserve"> </w:t>
      </w:r>
      <w:r w:rsidRPr="000648FF">
        <w:rPr>
          <w:rFonts w:ascii="Tahoma" w:hAnsi="Tahoma" w:cs="Tahoma"/>
          <w:spacing w:val="-2"/>
          <w:w w:val="90"/>
          <w:sz w:val="24"/>
          <w:szCs w:val="20"/>
        </w:rPr>
        <w:t>marché.</w:t>
      </w:r>
      <w:r w:rsidRPr="000648FF">
        <w:rPr>
          <w:rFonts w:ascii="Tahoma" w:hAnsi="Tahoma" w:cs="Tahoma"/>
          <w:spacing w:val="-1"/>
          <w:sz w:val="24"/>
          <w:szCs w:val="20"/>
        </w:rPr>
        <w:t xml:space="preserve"> </w:t>
      </w:r>
      <w:r w:rsidRPr="000648FF">
        <w:rPr>
          <w:rFonts w:ascii="Tahoma" w:hAnsi="Tahoma" w:cs="Tahoma"/>
          <w:spacing w:val="-2"/>
          <w:w w:val="90"/>
          <w:sz w:val="24"/>
          <w:szCs w:val="20"/>
        </w:rPr>
        <w:t>Dans</w:t>
      </w:r>
      <w:r w:rsidRPr="000648FF">
        <w:rPr>
          <w:rFonts w:ascii="Tahoma" w:hAnsi="Tahoma" w:cs="Tahoma"/>
          <w:spacing w:val="-2"/>
          <w:sz w:val="24"/>
          <w:szCs w:val="20"/>
        </w:rPr>
        <w:t xml:space="preserve"> </w:t>
      </w:r>
      <w:r w:rsidRPr="000648FF">
        <w:rPr>
          <w:rFonts w:ascii="Tahoma" w:hAnsi="Tahoma" w:cs="Tahoma"/>
          <w:spacing w:val="-2"/>
          <w:w w:val="90"/>
          <w:sz w:val="24"/>
          <w:szCs w:val="20"/>
        </w:rPr>
        <w:t>ce</w:t>
      </w:r>
      <w:r w:rsidRPr="000648FF">
        <w:rPr>
          <w:rFonts w:ascii="Tahoma" w:hAnsi="Tahoma" w:cs="Tahoma"/>
          <w:spacing w:val="-1"/>
          <w:sz w:val="24"/>
          <w:szCs w:val="20"/>
        </w:rPr>
        <w:t xml:space="preserve"> </w:t>
      </w:r>
      <w:r w:rsidRPr="000648FF">
        <w:rPr>
          <w:rFonts w:ascii="Tahoma" w:hAnsi="Tahoma" w:cs="Tahoma"/>
          <w:spacing w:val="-2"/>
          <w:w w:val="90"/>
          <w:sz w:val="24"/>
          <w:szCs w:val="20"/>
        </w:rPr>
        <w:t>cas,</w:t>
      </w:r>
      <w:r w:rsidRPr="000648FF">
        <w:rPr>
          <w:rFonts w:ascii="Tahoma" w:hAnsi="Tahoma" w:cs="Tahoma"/>
          <w:spacing w:val="-1"/>
          <w:sz w:val="24"/>
          <w:szCs w:val="20"/>
        </w:rPr>
        <w:t xml:space="preserve"> </w:t>
      </w:r>
      <w:r w:rsidRPr="000648FF">
        <w:rPr>
          <w:rFonts w:ascii="Tahoma" w:hAnsi="Tahoma" w:cs="Tahoma"/>
          <w:spacing w:val="-2"/>
          <w:w w:val="90"/>
          <w:sz w:val="24"/>
          <w:szCs w:val="20"/>
        </w:rPr>
        <w:t>le</w:t>
      </w:r>
      <w:r w:rsidRPr="000648FF">
        <w:rPr>
          <w:rFonts w:ascii="Tahoma" w:hAnsi="Tahoma" w:cs="Tahoma"/>
          <w:spacing w:val="-1"/>
          <w:sz w:val="24"/>
          <w:szCs w:val="20"/>
        </w:rPr>
        <w:t xml:space="preserve"> </w:t>
      </w:r>
      <w:r w:rsidRPr="000648FF">
        <w:rPr>
          <w:rFonts w:ascii="Tahoma" w:hAnsi="Tahoma" w:cs="Tahoma"/>
          <w:spacing w:val="-2"/>
          <w:w w:val="90"/>
          <w:sz w:val="24"/>
          <w:szCs w:val="20"/>
        </w:rPr>
        <w:t>Maître</w:t>
      </w:r>
      <w:r w:rsidRPr="000648FF">
        <w:rPr>
          <w:rFonts w:ascii="Tahoma" w:hAnsi="Tahoma" w:cs="Tahoma"/>
          <w:spacing w:val="-1"/>
          <w:sz w:val="24"/>
          <w:szCs w:val="20"/>
        </w:rPr>
        <w:t xml:space="preserve"> </w:t>
      </w:r>
      <w:r w:rsidRPr="000648FF">
        <w:rPr>
          <w:rFonts w:ascii="Tahoma" w:hAnsi="Tahoma" w:cs="Tahoma"/>
          <w:spacing w:val="-2"/>
          <w:w w:val="90"/>
          <w:sz w:val="24"/>
          <w:szCs w:val="20"/>
        </w:rPr>
        <w:t>d’Ouvrage</w:t>
      </w:r>
      <w:r w:rsidRPr="000648FF">
        <w:rPr>
          <w:rFonts w:ascii="Tahoma" w:hAnsi="Tahoma" w:cs="Tahoma"/>
          <w:spacing w:val="-1"/>
          <w:sz w:val="24"/>
          <w:szCs w:val="20"/>
        </w:rPr>
        <w:t xml:space="preserve"> </w:t>
      </w:r>
      <w:r w:rsidRPr="000648FF">
        <w:rPr>
          <w:rFonts w:ascii="Tahoma" w:hAnsi="Tahoma" w:cs="Tahoma"/>
          <w:spacing w:val="-2"/>
          <w:w w:val="90"/>
          <w:sz w:val="24"/>
          <w:szCs w:val="20"/>
        </w:rPr>
        <w:t>peut</w:t>
      </w:r>
      <w:r w:rsidRPr="000648FF">
        <w:rPr>
          <w:rFonts w:ascii="Tahoma" w:hAnsi="Tahoma" w:cs="Tahoma"/>
          <w:spacing w:val="-3"/>
          <w:sz w:val="24"/>
          <w:szCs w:val="20"/>
        </w:rPr>
        <w:t xml:space="preserve"> </w:t>
      </w:r>
      <w:r w:rsidRPr="000648FF">
        <w:rPr>
          <w:rFonts w:ascii="Tahoma" w:hAnsi="Tahoma" w:cs="Tahoma"/>
          <w:spacing w:val="-2"/>
          <w:w w:val="90"/>
          <w:sz w:val="24"/>
          <w:szCs w:val="20"/>
        </w:rPr>
        <w:t>accepter</w:t>
      </w:r>
      <w:r w:rsidRPr="000648FF">
        <w:rPr>
          <w:rFonts w:ascii="Tahoma" w:hAnsi="Tahoma" w:cs="Tahoma"/>
          <w:spacing w:val="-4"/>
          <w:sz w:val="24"/>
          <w:szCs w:val="20"/>
        </w:rPr>
        <w:t xml:space="preserve"> </w:t>
      </w:r>
      <w:r w:rsidRPr="000648FF">
        <w:rPr>
          <w:rFonts w:ascii="Tahoma" w:hAnsi="Tahoma" w:cs="Tahoma"/>
          <w:spacing w:val="-2"/>
          <w:w w:val="90"/>
          <w:sz w:val="24"/>
          <w:szCs w:val="20"/>
        </w:rPr>
        <w:t>s’il</w:t>
      </w:r>
      <w:r w:rsidRPr="000648FF">
        <w:rPr>
          <w:rFonts w:ascii="Tahoma" w:hAnsi="Tahoma" w:cs="Tahoma"/>
          <w:spacing w:val="-2"/>
          <w:sz w:val="24"/>
          <w:szCs w:val="20"/>
        </w:rPr>
        <w:t xml:space="preserve"> </w:t>
      </w:r>
      <w:r w:rsidRPr="000648FF">
        <w:rPr>
          <w:rFonts w:ascii="Tahoma" w:hAnsi="Tahoma" w:cs="Tahoma"/>
          <w:spacing w:val="-2"/>
          <w:w w:val="90"/>
          <w:sz w:val="24"/>
          <w:szCs w:val="20"/>
        </w:rPr>
        <w:t>y</w:t>
      </w:r>
      <w:r w:rsidRPr="000648FF">
        <w:rPr>
          <w:rFonts w:ascii="Tahoma" w:hAnsi="Tahoma" w:cs="Tahoma"/>
          <w:spacing w:val="-2"/>
          <w:sz w:val="24"/>
          <w:szCs w:val="20"/>
        </w:rPr>
        <w:t xml:space="preserve"> </w:t>
      </w:r>
      <w:r w:rsidRPr="000648FF">
        <w:rPr>
          <w:rFonts w:ascii="Tahoma" w:hAnsi="Tahoma" w:cs="Tahoma"/>
          <w:spacing w:val="-2"/>
          <w:w w:val="90"/>
          <w:sz w:val="24"/>
          <w:szCs w:val="20"/>
        </w:rPr>
        <w:t>a</w:t>
      </w:r>
      <w:r w:rsidRPr="000648FF">
        <w:rPr>
          <w:rFonts w:ascii="Tahoma" w:hAnsi="Tahoma" w:cs="Tahoma"/>
          <w:spacing w:val="-1"/>
          <w:sz w:val="24"/>
          <w:szCs w:val="20"/>
        </w:rPr>
        <w:t xml:space="preserve"> </w:t>
      </w:r>
      <w:r w:rsidRPr="000648FF">
        <w:rPr>
          <w:rFonts w:ascii="Tahoma" w:hAnsi="Tahoma" w:cs="Tahoma"/>
          <w:spacing w:val="-2"/>
          <w:w w:val="90"/>
          <w:sz w:val="24"/>
          <w:szCs w:val="20"/>
        </w:rPr>
        <w:t>lieu,</w:t>
      </w:r>
      <w:r w:rsidRPr="000648FF">
        <w:rPr>
          <w:rFonts w:ascii="Tahoma" w:hAnsi="Tahoma" w:cs="Tahoma"/>
          <w:spacing w:val="-1"/>
          <w:sz w:val="24"/>
          <w:szCs w:val="20"/>
        </w:rPr>
        <w:t xml:space="preserve"> </w:t>
      </w:r>
      <w:r w:rsidRPr="000648FF">
        <w:rPr>
          <w:rFonts w:ascii="Tahoma" w:hAnsi="Tahoma" w:cs="Tahoma"/>
          <w:spacing w:val="-2"/>
          <w:w w:val="90"/>
          <w:sz w:val="24"/>
          <w:szCs w:val="20"/>
        </w:rPr>
        <w:t xml:space="preserve">des </w:t>
      </w:r>
      <w:r w:rsidRPr="000648FF">
        <w:rPr>
          <w:rFonts w:ascii="Tahoma" w:hAnsi="Tahoma" w:cs="Tahoma"/>
          <w:sz w:val="24"/>
          <w:szCs w:val="20"/>
        </w:rPr>
        <w:t>propositions qui peuvent être présentées par les créanciers pour la continuation des prestations ;</w:t>
      </w:r>
    </w:p>
    <w:p w:rsidR="004D09A8" w:rsidRPr="000648FF" w:rsidRDefault="000A4CFF" w:rsidP="000648FF">
      <w:pPr>
        <w:pStyle w:val="Paragraphedeliste"/>
        <w:numPr>
          <w:ilvl w:val="2"/>
          <w:numId w:val="39"/>
        </w:numPr>
        <w:tabs>
          <w:tab w:val="left" w:pos="1580"/>
        </w:tabs>
        <w:ind w:left="0" w:firstLine="142"/>
        <w:rPr>
          <w:rFonts w:ascii="Tahoma" w:hAnsi="Tahoma" w:cs="Tahoma"/>
          <w:sz w:val="24"/>
          <w:szCs w:val="20"/>
        </w:rPr>
      </w:pPr>
      <w:r w:rsidRPr="000648FF">
        <w:rPr>
          <w:rFonts w:ascii="Tahoma" w:hAnsi="Tahoma" w:cs="Tahoma"/>
          <w:w w:val="90"/>
          <w:sz w:val="24"/>
          <w:szCs w:val="20"/>
        </w:rPr>
        <w:t>Liquidation</w:t>
      </w:r>
      <w:r w:rsidRPr="000648FF">
        <w:rPr>
          <w:rFonts w:ascii="Tahoma" w:hAnsi="Tahoma" w:cs="Tahoma"/>
          <w:spacing w:val="26"/>
          <w:sz w:val="24"/>
          <w:szCs w:val="20"/>
        </w:rPr>
        <w:t xml:space="preserve"> </w:t>
      </w:r>
      <w:r w:rsidRPr="000648FF">
        <w:rPr>
          <w:rFonts w:ascii="Tahoma" w:hAnsi="Tahoma" w:cs="Tahoma"/>
          <w:w w:val="90"/>
          <w:sz w:val="24"/>
          <w:szCs w:val="20"/>
        </w:rPr>
        <w:t>judiciaire,</w:t>
      </w:r>
      <w:r w:rsidRPr="000648FF">
        <w:rPr>
          <w:rFonts w:ascii="Tahoma" w:hAnsi="Tahoma" w:cs="Tahoma"/>
          <w:spacing w:val="24"/>
          <w:sz w:val="24"/>
          <w:szCs w:val="20"/>
        </w:rPr>
        <w:t xml:space="preserve"> </w:t>
      </w:r>
      <w:r w:rsidRPr="000648FF">
        <w:rPr>
          <w:rFonts w:ascii="Tahoma" w:hAnsi="Tahoma" w:cs="Tahoma"/>
          <w:w w:val="90"/>
          <w:sz w:val="24"/>
          <w:szCs w:val="20"/>
        </w:rPr>
        <w:t>si</w:t>
      </w:r>
      <w:r w:rsidRPr="000648FF">
        <w:rPr>
          <w:rFonts w:ascii="Tahoma" w:hAnsi="Tahoma" w:cs="Tahoma"/>
          <w:spacing w:val="24"/>
          <w:sz w:val="24"/>
          <w:szCs w:val="20"/>
        </w:rPr>
        <w:t xml:space="preserve"> </w:t>
      </w:r>
      <w:r w:rsidRPr="000648FF">
        <w:rPr>
          <w:rFonts w:ascii="Tahoma" w:hAnsi="Tahoma" w:cs="Tahoma"/>
          <w:w w:val="90"/>
          <w:sz w:val="24"/>
          <w:szCs w:val="20"/>
        </w:rPr>
        <w:t>le</w:t>
      </w:r>
      <w:r w:rsidRPr="000648FF">
        <w:rPr>
          <w:rFonts w:ascii="Tahoma" w:hAnsi="Tahoma" w:cs="Tahoma"/>
          <w:spacing w:val="23"/>
          <w:sz w:val="24"/>
          <w:szCs w:val="20"/>
        </w:rPr>
        <w:t xml:space="preserve"> </w:t>
      </w:r>
      <w:r w:rsidRPr="000648FF">
        <w:rPr>
          <w:rFonts w:ascii="Tahoma" w:hAnsi="Tahoma" w:cs="Tahoma"/>
          <w:w w:val="90"/>
          <w:sz w:val="24"/>
          <w:szCs w:val="20"/>
        </w:rPr>
        <w:t>co-contractant</w:t>
      </w:r>
      <w:r w:rsidRPr="000648FF">
        <w:rPr>
          <w:rFonts w:ascii="Tahoma" w:hAnsi="Tahoma" w:cs="Tahoma"/>
          <w:sz w:val="24"/>
          <w:szCs w:val="20"/>
        </w:rPr>
        <w:t xml:space="preserve"> </w:t>
      </w:r>
      <w:r w:rsidRPr="000648FF">
        <w:rPr>
          <w:rFonts w:ascii="Tahoma" w:hAnsi="Tahoma" w:cs="Tahoma"/>
          <w:w w:val="90"/>
          <w:sz w:val="24"/>
          <w:szCs w:val="20"/>
        </w:rPr>
        <w:t>de</w:t>
      </w:r>
      <w:r w:rsidRPr="000648FF">
        <w:rPr>
          <w:rFonts w:ascii="Tahoma" w:hAnsi="Tahoma" w:cs="Tahoma"/>
          <w:spacing w:val="13"/>
          <w:sz w:val="24"/>
          <w:szCs w:val="20"/>
        </w:rPr>
        <w:t xml:space="preserve"> </w:t>
      </w:r>
      <w:r w:rsidRPr="000648FF">
        <w:rPr>
          <w:rFonts w:ascii="Tahoma" w:hAnsi="Tahoma" w:cs="Tahoma"/>
          <w:w w:val="90"/>
          <w:sz w:val="24"/>
          <w:szCs w:val="20"/>
        </w:rPr>
        <w:t>l’Administration</w:t>
      </w:r>
      <w:r w:rsidRPr="000648FF">
        <w:rPr>
          <w:rFonts w:ascii="Tahoma" w:hAnsi="Tahoma" w:cs="Tahoma"/>
          <w:spacing w:val="13"/>
          <w:sz w:val="24"/>
          <w:szCs w:val="20"/>
        </w:rPr>
        <w:t xml:space="preserve"> </w:t>
      </w:r>
      <w:r w:rsidRPr="000648FF">
        <w:rPr>
          <w:rFonts w:ascii="Tahoma" w:hAnsi="Tahoma" w:cs="Tahoma"/>
          <w:w w:val="90"/>
          <w:sz w:val="24"/>
          <w:szCs w:val="20"/>
        </w:rPr>
        <w:t>n’est</w:t>
      </w:r>
      <w:r w:rsidRPr="000648FF">
        <w:rPr>
          <w:rFonts w:ascii="Tahoma" w:hAnsi="Tahoma" w:cs="Tahoma"/>
          <w:spacing w:val="13"/>
          <w:sz w:val="24"/>
          <w:szCs w:val="20"/>
        </w:rPr>
        <w:t xml:space="preserve"> </w:t>
      </w:r>
      <w:r w:rsidRPr="000648FF">
        <w:rPr>
          <w:rFonts w:ascii="Tahoma" w:hAnsi="Tahoma" w:cs="Tahoma"/>
          <w:w w:val="90"/>
          <w:sz w:val="24"/>
          <w:szCs w:val="20"/>
        </w:rPr>
        <w:t>pas</w:t>
      </w:r>
      <w:r w:rsidRPr="000648FF">
        <w:rPr>
          <w:rFonts w:ascii="Tahoma" w:hAnsi="Tahoma" w:cs="Tahoma"/>
          <w:sz w:val="24"/>
          <w:szCs w:val="20"/>
        </w:rPr>
        <w:t xml:space="preserve"> </w:t>
      </w:r>
      <w:r w:rsidRPr="000648FF">
        <w:rPr>
          <w:rFonts w:ascii="Tahoma" w:hAnsi="Tahoma" w:cs="Tahoma"/>
          <w:w w:val="90"/>
          <w:sz w:val="24"/>
          <w:szCs w:val="20"/>
        </w:rPr>
        <w:t>autorisé</w:t>
      </w:r>
      <w:r w:rsidRPr="000648FF">
        <w:rPr>
          <w:rFonts w:ascii="Tahoma" w:hAnsi="Tahoma" w:cs="Tahoma"/>
          <w:sz w:val="24"/>
          <w:szCs w:val="20"/>
        </w:rPr>
        <w:t xml:space="preserve"> </w:t>
      </w:r>
      <w:r w:rsidRPr="000648FF">
        <w:rPr>
          <w:rFonts w:ascii="Tahoma" w:hAnsi="Tahoma" w:cs="Tahoma"/>
          <w:w w:val="90"/>
          <w:sz w:val="24"/>
          <w:szCs w:val="20"/>
        </w:rPr>
        <w:t>par</w:t>
      </w:r>
      <w:r w:rsidRPr="000648FF">
        <w:rPr>
          <w:rFonts w:ascii="Tahoma" w:hAnsi="Tahoma" w:cs="Tahoma"/>
          <w:sz w:val="24"/>
          <w:szCs w:val="20"/>
        </w:rPr>
        <w:t xml:space="preserve"> </w:t>
      </w:r>
      <w:r w:rsidRPr="000648FF">
        <w:rPr>
          <w:rFonts w:ascii="Tahoma" w:hAnsi="Tahoma" w:cs="Tahoma"/>
          <w:w w:val="90"/>
          <w:sz w:val="24"/>
          <w:szCs w:val="20"/>
        </w:rPr>
        <w:t>le</w:t>
      </w:r>
      <w:r w:rsidRPr="000648FF">
        <w:rPr>
          <w:rFonts w:ascii="Tahoma" w:hAnsi="Tahoma" w:cs="Tahoma"/>
          <w:spacing w:val="13"/>
          <w:sz w:val="24"/>
          <w:szCs w:val="20"/>
        </w:rPr>
        <w:t xml:space="preserve"> </w:t>
      </w:r>
      <w:r w:rsidRPr="000648FF">
        <w:rPr>
          <w:rFonts w:ascii="Tahoma" w:hAnsi="Tahoma" w:cs="Tahoma"/>
          <w:w w:val="90"/>
          <w:sz w:val="24"/>
          <w:szCs w:val="20"/>
        </w:rPr>
        <w:t>tribunal</w:t>
      </w:r>
      <w:r w:rsidRPr="000648FF">
        <w:rPr>
          <w:rFonts w:ascii="Tahoma" w:hAnsi="Tahoma" w:cs="Tahoma"/>
          <w:sz w:val="24"/>
          <w:szCs w:val="20"/>
        </w:rPr>
        <w:t xml:space="preserve"> </w:t>
      </w:r>
      <w:r w:rsidRPr="000648FF">
        <w:rPr>
          <w:rFonts w:ascii="Tahoma" w:hAnsi="Tahoma" w:cs="Tahoma"/>
          <w:w w:val="90"/>
          <w:sz w:val="24"/>
          <w:szCs w:val="20"/>
        </w:rPr>
        <w:t xml:space="preserve">à </w:t>
      </w:r>
      <w:r w:rsidRPr="000648FF">
        <w:rPr>
          <w:rFonts w:ascii="Tahoma" w:hAnsi="Tahoma" w:cs="Tahoma"/>
          <w:w w:val="85"/>
          <w:sz w:val="24"/>
          <w:szCs w:val="20"/>
        </w:rPr>
        <w:t>continuer l’exploitation de son entreprise ;</w:t>
      </w:r>
    </w:p>
    <w:p w:rsidR="004D09A8" w:rsidRPr="000648FF" w:rsidRDefault="000A4CFF" w:rsidP="000648FF">
      <w:pPr>
        <w:pStyle w:val="Paragraphedeliste"/>
        <w:numPr>
          <w:ilvl w:val="2"/>
          <w:numId w:val="39"/>
        </w:numPr>
        <w:tabs>
          <w:tab w:val="left" w:pos="1580"/>
        </w:tabs>
        <w:ind w:left="0" w:firstLine="142"/>
        <w:rPr>
          <w:rFonts w:ascii="Tahoma" w:hAnsi="Tahoma" w:cs="Tahoma"/>
          <w:sz w:val="24"/>
          <w:szCs w:val="20"/>
        </w:rPr>
      </w:pPr>
      <w:r w:rsidRPr="000648FF">
        <w:rPr>
          <w:rFonts w:ascii="Tahoma" w:hAnsi="Tahoma" w:cs="Tahoma"/>
          <w:sz w:val="24"/>
          <w:szCs w:val="20"/>
        </w:rPr>
        <w:t>En</w:t>
      </w:r>
      <w:r w:rsidRPr="000648FF">
        <w:rPr>
          <w:rFonts w:ascii="Tahoma" w:hAnsi="Tahoma" w:cs="Tahoma"/>
          <w:spacing w:val="40"/>
          <w:sz w:val="24"/>
          <w:szCs w:val="20"/>
        </w:rPr>
        <w:t xml:space="preserve"> </w:t>
      </w:r>
      <w:r w:rsidRPr="000648FF">
        <w:rPr>
          <w:rFonts w:ascii="Tahoma" w:hAnsi="Tahoma" w:cs="Tahoma"/>
          <w:sz w:val="24"/>
          <w:szCs w:val="20"/>
        </w:rPr>
        <w:t>cas</w:t>
      </w:r>
      <w:r w:rsidRPr="000648FF">
        <w:rPr>
          <w:rFonts w:ascii="Tahoma" w:hAnsi="Tahoma" w:cs="Tahoma"/>
          <w:spacing w:val="40"/>
          <w:sz w:val="24"/>
          <w:szCs w:val="20"/>
        </w:rPr>
        <w:t xml:space="preserve"> </w:t>
      </w:r>
      <w:r w:rsidRPr="000648FF">
        <w:rPr>
          <w:rFonts w:ascii="Tahoma" w:hAnsi="Tahoma" w:cs="Tahoma"/>
          <w:sz w:val="24"/>
          <w:szCs w:val="20"/>
        </w:rPr>
        <w:t>de</w:t>
      </w:r>
      <w:r w:rsidRPr="000648FF">
        <w:rPr>
          <w:rFonts w:ascii="Tahoma" w:hAnsi="Tahoma" w:cs="Tahoma"/>
          <w:spacing w:val="40"/>
          <w:sz w:val="24"/>
          <w:szCs w:val="20"/>
        </w:rPr>
        <w:t xml:space="preserve"> </w:t>
      </w:r>
      <w:r w:rsidRPr="000648FF">
        <w:rPr>
          <w:rFonts w:ascii="Tahoma" w:hAnsi="Tahoma" w:cs="Tahoma"/>
          <w:sz w:val="24"/>
          <w:szCs w:val="20"/>
        </w:rPr>
        <w:t>sous-traitance,</w:t>
      </w:r>
      <w:r w:rsidRPr="000648FF">
        <w:rPr>
          <w:rFonts w:ascii="Tahoma" w:hAnsi="Tahoma" w:cs="Tahoma"/>
          <w:spacing w:val="38"/>
          <w:sz w:val="24"/>
          <w:szCs w:val="20"/>
        </w:rPr>
        <w:t xml:space="preserve"> </w:t>
      </w:r>
      <w:r w:rsidRPr="000648FF">
        <w:rPr>
          <w:rFonts w:ascii="Tahoma" w:hAnsi="Tahoma" w:cs="Tahoma"/>
          <w:sz w:val="24"/>
          <w:szCs w:val="20"/>
        </w:rPr>
        <w:t>de</w:t>
      </w:r>
      <w:r w:rsidRPr="000648FF">
        <w:rPr>
          <w:rFonts w:ascii="Tahoma" w:hAnsi="Tahoma" w:cs="Tahoma"/>
          <w:spacing w:val="40"/>
          <w:sz w:val="24"/>
          <w:szCs w:val="20"/>
        </w:rPr>
        <w:t xml:space="preserve"> </w:t>
      </w:r>
      <w:r w:rsidRPr="000648FF">
        <w:rPr>
          <w:rFonts w:ascii="Tahoma" w:hAnsi="Tahoma" w:cs="Tahoma"/>
          <w:sz w:val="24"/>
          <w:szCs w:val="20"/>
        </w:rPr>
        <w:t>co-traitance</w:t>
      </w:r>
      <w:r w:rsidRPr="000648FF">
        <w:rPr>
          <w:rFonts w:ascii="Tahoma" w:hAnsi="Tahoma" w:cs="Tahoma"/>
          <w:spacing w:val="40"/>
          <w:sz w:val="24"/>
          <w:szCs w:val="20"/>
        </w:rPr>
        <w:t xml:space="preserve"> </w:t>
      </w:r>
      <w:r w:rsidRPr="000648FF">
        <w:rPr>
          <w:rFonts w:ascii="Tahoma" w:hAnsi="Tahoma" w:cs="Tahoma"/>
          <w:sz w:val="24"/>
          <w:szCs w:val="20"/>
        </w:rPr>
        <w:t>ou</w:t>
      </w:r>
      <w:r w:rsidRPr="000648FF">
        <w:rPr>
          <w:rFonts w:ascii="Tahoma" w:hAnsi="Tahoma" w:cs="Tahoma"/>
          <w:spacing w:val="40"/>
          <w:sz w:val="24"/>
          <w:szCs w:val="20"/>
        </w:rPr>
        <w:t xml:space="preserve"> </w:t>
      </w:r>
      <w:r w:rsidRPr="000648FF">
        <w:rPr>
          <w:rFonts w:ascii="Tahoma" w:hAnsi="Tahoma" w:cs="Tahoma"/>
          <w:sz w:val="24"/>
          <w:szCs w:val="20"/>
        </w:rPr>
        <w:t>de</w:t>
      </w:r>
      <w:r w:rsidRPr="000648FF">
        <w:rPr>
          <w:rFonts w:ascii="Tahoma" w:hAnsi="Tahoma" w:cs="Tahoma"/>
          <w:spacing w:val="40"/>
          <w:sz w:val="24"/>
          <w:szCs w:val="20"/>
        </w:rPr>
        <w:t xml:space="preserve"> </w:t>
      </w:r>
      <w:r w:rsidRPr="000648FF">
        <w:rPr>
          <w:rFonts w:ascii="Tahoma" w:hAnsi="Tahoma" w:cs="Tahoma"/>
          <w:sz w:val="24"/>
          <w:szCs w:val="20"/>
        </w:rPr>
        <w:t>sous-commande</w:t>
      </w:r>
      <w:r w:rsidRPr="000648FF">
        <w:rPr>
          <w:rFonts w:ascii="Tahoma" w:hAnsi="Tahoma" w:cs="Tahoma"/>
          <w:spacing w:val="40"/>
          <w:sz w:val="24"/>
          <w:szCs w:val="20"/>
        </w:rPr>
        <w:t xml:space="preserve"> </w:t>
      </w:r>
      <w:r w:rsidRPr="000648FF">
        <w:rPr>
          <w:rFonts w:ascii="Tahoma" w:hAnsi="Tahoma" w:cs="Tahoma"/>
          <w:sz w:val="24"/>
          <w:szCs w:val="20"/>
        </w:rPr>
        <w:t>sans</w:t>
      </w:r>
      <w:r w:rsidRPr="000648FF">
        <w:rPr>
          <w:rFonts w:ascii="Tahoma" w:hAnsi="Tahoma" w:cs="Tahoma"/>
          <w:spacing w:val="40"/>
          <w:sz w:val="24"/>
          <w:szCs w:val="20"/>
        </w:rPr>
        <w:t xml:space="preserve"> </w:t>
      </w:r>
      <w:r w:rsidRPr="000648FF">
        <w:rPr>
          <w:rFonts w:ascii="Tahoma" w:hAnsi="Tahoma" w:cs="Tahoma"/>
          <w:sz w:val="24"/>
          <w:szCs w:val="20"/>
        </w:rPr>
        <w:t>autorisation</w:t>
      </w:r>
      <w:r w:rsidRPr="000648FF">
        <w:rPr>
          <w:rFonts w:ascii="Tahoma" w:hAnsi="Tahoma" w:cs="Tahoma"/>
          <w:spacing w:val="40"/>
          <w:sz w:val="24"/>
          <w:szCs w:val="20"/>
        </w:rPr>
        <w:t xml:space="preserve"> </w:t>
      </w:r>
      <w:r w:rsidRPr="000648FF">
        <w:rPr>
          <w:rFonts w:ascii="Tahoma" w:hAnsi="Tahoma" w:cs="Tahoma"/>
          <w:sz w:val="24"/>
          <w:szCs w:val="20"/>
        </w:rPr>
        <w:t>préalable</w:t>
      </w:r>
      <w:r w:rsidRPr="000648FF">
        <w:rPr>
          <w:rFonts w:ascii="Tahoma" w:hAnsi="Tahoma" w:cs="Tahoma"/>
          <w:spacing w:val="40"/>
          <w:sz w:val="24"/>
          <w:szCs w:val="20"/>
        </w:rPr>
        <w:t xml:space="preserve"> </w:t>
      </w:r>
      <w:r w:rsidRPr="000648FF">
        <w:rPr>
          <w:rFonts w:ascii="Tahoma" w:hAnsi="Tahoma" w:cs="Tahoma"/>
          <w:sz w:val="24"/>
          <w:szCs w:val="20"/>
        </w:rPr>
        <w:t xml:space="preserve">du </w:t>
      </w:r>
      <w:r w:rsidRPr="000648FF">
        <w:rPr>
          <w:rFonts w:ascii="Tahoma" w:hAnsi="Tahoma" w:cs="Tahoma"/>
          <w:w w:val="90"/>
          <w:sz w:val="24"/>
          <w:szCs w:val="20"/>
        </w:rPr>
        <w:t>Maître</w:t>
      </w:r>
      <w:r w:rsidRPr="000648FF">
        <w:rPr>
          <w:rFonts w:ascii="Tahoma" w:hAnsi="Tahoma" w:cs="Tahoma"/>
          <w:spacing w:val="-4"/>
          <w:w w:val="90"/>
          <w:sz w:val="24"/>
          <w:szCs w:val="20"/>
        </w:rPr>
        <w:t xml:space="preserve"> </w:t>
      </w:r>
      <w:r w:rsidRPr="000648FF">
        <w:rPr>
          <w:rFonts w:ascii="Tahoma" w:hAnsi="Tahoma" w:cs="Tahoma"/>
          <w:w w:val="90"/>
          <w:sz w:val="24"/>
          <w:szCs w:val="20"/>
        </w:rPr>
        <w:t>d’Ouvrage;</w:t>
      </w:r>
    </w:p>
    <w:p w:rsidR="004D09A8" w:rsidRPr="000648FF" w:rsidRDefault="000A4CFF" w:rsidP="000648FF">
      <w:pPr>
        <w:pStyle w:val="Paragraphedeliste"/>
        <w:numPr>
          <w:ilvl w:val="2"/>
          <w:numId w:val="39"/>
        </w:numPr>
        <w:tabs>
          <w:tab w:val="left" w:pos="1580"/>
        </w:tabs>
        <w:ind w:left="0" w:firstLine="142"/>
        <w:rPr>
          <w:rFonts w:ascii="Tahoma" w:hAnsi="Tahoma" w:cs="Tahoma"/>
          <w:sz w:val="24"/>
          <w:szCs w:val="20"/>
        </w:rPr>
      </w:pPr>
      <w:r w:rsidRPr="000648FF">
        <w:rPr>
          <w:rFonts w:ascii="Tahoma" w:hAnsi="Tahoma" w:cs="Tahoma"/>
          <w:w w:val="80"/>
          <w:sz w:val="24"/>
          <w:szCs w:val="20"/>
        </w:rPr>
        <w:t>Défaillance</w:t>
      </w:r>
      <w:r w:rsidRPr="000648FF">
        <w:rPr>
          <w:rFonts w:ascii="Tahoma" w:hAnsi="Tahoma" w:cs="Tahoma"/>
          <w:sz w:val="24"/>
          <w:szCs w:val="20"/>
        </w:rPr>
        <w:t xml:space="preserve"> </w:t>
      </w:r>
      <w:r w:rsidRPr="000648FF">
        <w:rPr>
          <w:rFonts w:ascii="Tahoma" w:hAnsi="Tahoma" w:cs="Tahoma"/>
          <w:w w:val="80"/>
          <w:sz w:val="24"/>
          <w:szCs w:val="20"/>
        </w:rPr>
        <w:t>du</w:t>
      </w:r>
      <w:r w:rsidRPr="000648FF">
        <w:rPr>
          <w:rFonts w:ascii="Tahoma" w:hAnsi="Tahoma" w:cs="Tahoma"/>
          <w:sz w:val="24"/>
          <w:szCs w:val="20"/>
        </w:rPr>
        <w:t xml:space="preserve"> </w:t>
      </w:r>
      <w:r w:rsidRPr="000648FF">
        <w:rPr>
          <w:rFonts w:ascii="Tahoma" w:hAnsi="Tahoma" w:cs="Tahoma"/>
          <w:w w:val="80"/>
          <w:sz w:val="24"/>
          <w:szCs w:val="20"/>
        </w:rPr>
        <w:t>cocontractant</w:t>
      </w:r>
      <w:r w:rsidRPr="000648FF">
        <w:rPr>
          <w:rFonts w:ascii="Tahoma" w:hAnsi="Tahoma" w:cs="Tahoma"/>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l’Administration</w:t>
      </w:r>
      <w:r w:rsidRPr="000648FF">
        <w:rPr>
          <w:rFonts w:ascii="Tahoma" w:hAnsi="Tahoma" w:cs="Tahoma"/>
          <w:sz w:val="24"/>
          <w:szCs w:val="20"/>
        </w:rPr>
        <w:t xml:space="preserve"> </w:t>
      </w:r>
      <w:r w:rsidRPr="000648FF">
        <w:rPr>
          <w:rFonts w:ascii="Tahoma" w:hAnsi="Tahoma" w:cs="Tahoma"/>
          <w:w w:val="80"/>
          <w:sz w:val="24"/>
          <w:szCs w:val="20"/>
        </w:rPr>
        <w:t>dûment notifiée</w:t>
      </w:r>
      <w:r w:rsidRPr="000648FF">
        <w:rPr>
          <w:rFonts w:ascii="Tahoma" w:hAnsi="Tahoma" w:cs="Tahoma"/>
          <w:sz w:val="24"/>
          <w:szCs w:val="20"/>
        </w:rPr>
        <w:t xml:space="preserve"> </w:t>
      </w:r>
      <w:r w:rsidRPr="000648FF">
        <w:rPr>
          <w:rFonts w:ascii="Tahoma" w:hAnsi="Tahoma" w:cs="Tahoma"/>
          <w:w w:val="80"/>
          <w:sz w:val="24"/>
          <w:szCs w:val="20"/>
        </w:rPr>
        <w:t>à</w:t>
      </w:r>
      <w:r w:rsidRPr="000648FF">
        <w:rPr>
          <w:rFonts w:ascii="Tahoma" w:hAnsi="Tahoma" w:cs="Tahoma"/>
          <w:sz w:val="24"/>
          <w:szCs w:val="20"/>
        </w:rPr>
        <w:t xml:space="preserve"> </w:t>
      </w:r>
      <w:r w:rsidRPr="000648FF">
        <w:rPr>
          <w:rFonts w:ascii="Tahoma" w:hAnsi="Tahoma" w:cs="Tahoma"/>
          <w:w w:val="80"/>
          <w:sz w:val="24"/>
          <w:szCs w:val="20"/>
        </w:rPr>
        <w:t>ce dernier</w:t>
      </w:r>
      <w:r w:rsidRPr="000648FF">
        <w:rPr>
          <w:rFonts w:ascii="Tahoma" w:hAnsi="Tahoma" w:cs="Tahoma"/>
          <w:sz w:val="24"/>
          <w:szCs w:val="20"/>
        </w:rPr>
        <w:t xml:space="preserve"> </w:t>
      </w:r>
      <w:r w:rsidRPr="000648FF">
        <w:rPr>
          <w:rFonts w:ascii="Tahoma" w:hAnsi="Tahoma" w:cs="Tahoma"/>
          <w:w w:val="80"/>
          <w:sz w:val="24"/>
          <w:szCs w:val="20"/>
        </w:rPr>
        <w:t>par</w:t>
      </w:r>
      <w:r w:rsidRPr="000648FF">
        <w:rPr>
          <w:rFonts w:ascii="Tahoma" w:hAnsi="Tahoma" w:cs="Tahoma"/>
          <w:sz w:val="24"/>
          <w:szCs w:val="20"/>
        </w:rPr>
        <w:t xml:space="preserve"> </w:t>
      </w:r>
      <w:r w:rsidRPr="000648FF">
        <w:rPr>
          <w:rFonts w:ascii="Tahoma" w:hAnsi="Tahoma" w:cs="Tahoma"/>
          <w:w w:val="80"/>
          <w:sz w:val="24"/>
          <w:szCs w:val="20"/>
        </w:rPr>
        <w:t xml:space="preserve">le Maître d’Ouvrage </w:t>
      </w:r>
      <w:r w:rsidRPr="000648FF">
        <w:rPr>
          <w:rFonts w:ascii="Tahoma" w:hAnsi="Tahoma" w:cs="Tahoma"/>
          <w:sz w:val="24"/>
          <w:szCs w:val="20"/>
        </w:rPr>
        <w:t>par ordre de service valant mise en demeure et après évaluation et constat de la carence :</w:t>
      </w:r>
    </w:p>
    <w:p w:rsidR="004D09A8" w:rsidRPr="000648FF" w:rsidRDefault="000A4CFF" w:rsidP="000648FF">
      <w:pPr>
        <w:pStyle w:val="Paragraphedeliste"/>
        <w:numPr>
          <w:ilvl w:val="2"/>
          <w:numId w:val="39"/>
        </w:numPr>
        <w:tabs>
          <w:tab w:val="left" w:pos="1580"/>
        </w:tabs>
        <w:ind w:left="0" w:firstLine="142"/>
        <w:rPr>
          <w:rFonts w:ascii="Tahoma" w:hAnsi="Tahoma" w:cs="Tahoma"/>
          <w:sz w:val="24"/>
          <w:szCs w:val="20"/>
        </w:rPr>
      </w:pPr>
      <w:r w:rsidRPr="000648FF">
        <w:rPr>
          <w:rFonts w:ascii="Tahoma" w:hAnsi="Tahoma" w:cs="Tahoma"/>
          <w:sz w:val="24"/>
          <w:szCs w:val="20"/>
        </w:rPr>
        <w:t>Non-respect</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5"/>
          <w:sz w:val="24"/>
          <w:szCs w:val="20"/>
        </w:rPr>
        <w:t xml:space="preserve"> </w:t>
      </w:r>
      <w:r w:rsidRPr="000648FF">
        <w:rPr>
          <w:rFonts w:ascii="Tahoma" w:hAnsi="Tahoma" w:cs="Tahoma"/>
          <w:sz w:val="24"/>
          <w:szCs w:val="20"/>
        </w:rPr>
        <w:t>la</w:t>
      </w:r>
      <w:r w:rsidRPr="000648FF">
        <w:rPr>
          <w:rFonts w:ascii="Tahoma" w:hAnsi="Tahoma" w:cs="Tahoma"/>
          <w:spacing w:val="-3"/>
          <w:sz w:val="24"/>
          <w:szCs w:val="20"/>
        </w:rPr>
        <w:t xml:space="preserve"> </w:t>
      </w:r>
      <w:r w:rsidRPr="000648FF">
        <w:rPr>
          <w:rFonts w:ascii="Tahoma" w:hAnsi="Tahoma" w:cs="Tahoma"/>
          <w:sz w:val="24"/>
          <w:szCs w:val="20"/>
        </w:rPr>
        <w:t>législation</w:t>
      </w:r>
      <w:r w:rsidRPr="000648FF">
        <w:rPr>
          <w:rFonts w:ascii="Tahoma" w:hAnsi="Tahoma" w:cs="Tahoma"/>
          <w:spacing w:val="-3"/>
          <w:sz w:val="24"/>
          <w:szCs w:val="20"/>
        </w:rPr>
        <w:t xml:space="preserve"> </w:t>
      </w:r>
      <w:r w:rsidRPr="000648FF">
        <w:rPr>
          <w:rFonts w:ascii="Tahoma" w:hAnsi="Tahoma" w:cs="Tahoma"/>
          <w:sz w:val="24"/>
          <w:szCs w:val="20"/>
        </w:rPr>
        <w:t>ou</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5"/>
          <w:sz w:val="24"/>
          <w:szCs w:val="20"/>
        </w:rPr>
        <w:t xml:space="preserve"> </w:t>
      </w:r>
      <w:r w:rsidRPr="000648FF">
        <w:rPr>
          <w:rFonts w:ascii="Tahoma" w:hAnsi="Tahoma" w:cs="Tahoma"/>
          <w:sz w:val="24"/>
          <w:szCs w:val="20"/>
        </w:rPr>
        <w:t>la</w:t>
      </w:r>
      <w:r w:rsidRPr="000648FF">
        <w:rPr>
          <w:rFonts w:ascii="Tahoma" w:hAnsi="Tahoma" w:cs="Tahoma"/>
          <w:spacing w:val="-3"/>
          <w:sz w:val="24"/>
          <w:szCs w:val="20"/>
        </w:rPr>
        <w:t xml:space="preserve"> </w:t>
      </w:r>
      <w:r w:rsidRPr="000648FF">
        <w:rPr>
          <w:rFonts w:ascii="Tahoma" w:hAnsi="Tahoma" w:cs="Tahoma"/>
          <w:sz w:val="24"/>
          <w:szCs w:val="20"/>
        </w:rPr>
        <w:t>réglementation</w:t>
      </w:r>
      <w:r w:rsidRPr="000648FF">
        <w:rPr>
          <w:rFonts w:ascii="Tahoma" w:hAnsi="Tahoma" w:cs="Tahoma"/>
          <w:spacing w:val="-5"/>
          <w:sz w:val="24"/>
          <w:szCs w:val="20"/>
        </w:rPr>
        <w:t xml:space="preserve"> </w:t>
      </w:r>
      <w:r w:rsidRPr="000648FF">
        <w:rPr>
          <w:rFonts w:ascii="Tahoma" w:hAnsi="Tahoma" w:cs="Tahoma"/>
          <w:sz w:val="24"/>
          <w:szCs w:val="20"/>
        </w:rPr>
        <w:t>du</w:t>
      </w:r>
      <w:r w:rsidRPr="000648FF">
        <w:rPr>
          <w:rFonts w:ascii="Tahoma" w:hAnsi="Tahoma" w:cs="Tahoma"/>
          <w:spacing w:val="-2"/>
          <w:sz w:val="24"/>
          <w:szCs w:val="20"/>
        </w:rPr>
        <w:t xml:space="preserve"> </w:t>
      </w:r>
      <w:r w:rsidRPr="000648FF">
        <w:rPr>
          <w:rFonts w:ascii="Tahoma" w:hAnsi="Tahoma" w:cs="Tahoma"/>
          <w:sz w:val="24"/>
          <w:szCs w:val="20"/>
        </w:rPr>
        <w:t>travail</w:t>
      </w:r>
      <w:r w:rsidRPr="000648FF">
        <w:rPr>
          <w:rFonts w:ascii="Tahoma" w:hAnsi="Tahoma" w:cs="Tahoma"/>
          <w:spacing w:val="2"/>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2"/>
          <w:numId w:val="39"/>
        </w:numPr>
        <w:tabs>
          <w:tab w:val="left" w:pos="1578"/>
          <w:tab w:val="left" w:pos="1580"/>
        </w:tabs>
        <w:ind w:left="0" w:firstLine="142"/>
        <w:rPr>
          <w:rFonts w:ascii="Tahoma" w:hAnsi="Tahoma" w:cs="Tahoma"/>
          <w:sz w:val="24"/>
          <w:szCs w:val="20"/>
        </w:rPr>
      </w:pPr>
      <w:r w:rsidRPr="000648FF">
        <w:rPr>
          <w:rFonts w:ascii="Tahoma" w:hAnsi="Tahoma" w:cs="Tahoma"/>
          <w:sz w:val="24"/>
          <w:szCs w:val="20"/>
        </w:rPr>
        <w:t>Variation importante des prix dans les conditions définies par le cahier des clauses administratives générales, suite à la modification des conditions économiques ou des quantités initiales du marché ;</w:t>
      </w:r>
    </w:p>
    <w:p w:rsidR="004D09A8" w:rsidRPr="000648FF" w:rsidRDefault="000A4CFF" w:rsidP="000648FF">
      <w:pPr>
        <w:pStyle w:val="Paragraphedeliste"/>
        <w:numPr>
          <w:ilvl w:val="2"/>
          <w:numId w:val="39"/>
        </w:numPr>
        <w:tabs>
          <w:tab w:val="left" w:pos="1579"/>
        </w:tabs>
        <w:ind w:left="0" w:firstLine="142"/>
        <w:rPr>
          <w:rFonts w:ascii="Tahoma" w:hAnsi="Tahoma" w:cs="Tahoma"/>
          <w:sz w:val="24"/>
          <w:szCs w:val="20"/>
        </w:rPr>
      </w:pPr>
      <w:r w:rsidRPr="000648FF">
        <w:rPr>
          <w:rFonts w:ascii="Tahoma" w:hAnsi="Tahoma" w:cs="Tahoma"/>
          <w:spacing w:val="-6"/>
          <w:sz w:val="24"/>
          <w:szCs w:val="20"/>
        </w:rPr>
        <w:t>Manœuvres</w:t>
      </w:r>
      <w:r w:rsidRPr="000648FF">
        <w:rPr>
          <w:rFonts w:ascii="Tahoma" w:hAnsi="Tahoma" w:cs="Tahoma"/>
          <w:spacing w:val="-11"/>
          <w:sz w:val="24"/>
          <w:szCs w:val="20"/>
        </w:rPr>
        <w:t xml:space="preserve"> </w:t>
      </w:r>
      <w:r w:rsidRPr="000648FF">
        <w:rPr>
          <w:rFonts w:ascii="Tahoma" w:hAnsi="Tahoma" w:cs="Tahoma"/>
          <w:spacing w:val="-6"/>
          <w:sz w:val="24"/>
          <w:szCs w:val="20"/>
        </w:rPr>
        <w:t>frauduleuses</w:t>
      </w:r>
      <w:r w:rsidRPr="000648FF">
        <w:rPr>
          <w:rFonts w:ascii="Tahoma" w:hAnsi="Tahoma" w:cs="Tahoma"/>
          <w:spacing w:val="-8"/>
          <w:sz w:val="24"/>
          <w:szCs w:val="20"/>
        </w:rPr>
        <w:t xml:space="preserve"> </w:t>
      </w:r>
      <w:r w:rsidRPr="000648FF">
        <w:rPr>
          <w:rFonts w:ascii="Tahoma" w:hAnsi="Tahoma" w:cs="Tahoma"/>
          <w:spacing w:val="-6"/>
          <w:sz w:val="24"/>
          <w:szCs w:val="20"/>
        </w:rPr>
        <w:t>et</w:t>
      </w:r>
      <w:r w:rsidRPr="000648FF">
        <w:rPr>
          <w:rFonts w:ascii="Tahoma" w:hAnsi="Tahoma" w:cs="Tahoma"/>
          <w:spacing w:val="-7"/>
          <w:sz w:val="24"/>
          <w:szCs w:val="20"/>
        </w:rPr>
        <w:t xml:space="preserve"> </w:t>
      </w:r>
      <w:r w:rsidRPr="000648FF">
        <w:rPr>
          <w:rFonts w:ascii="Tahoma" w:hAnsi="Tahoma" w:cs="Tahoma"/>
          <w:spacing w:val="-6"/>
          <w:sz w:val="24"/>
          <w:szCs w:val="20"/>
        </w:rPr>
        <w:t>corruption</w:t>
      </w:r>
      <w:r w:rsidRPr="000648FF">
        <w:rPr>
          <w:rFonts w:ascii="Tahoma" w:hAnsi="Tahoma" w:cs="Tahoma"/>
          <w:spacing w:val="-4"/>
          <w:sz w:val="24"/>
          <w:szCs w:val="20"/>
        </w:rPr>
        <w:t xml:space="preserve"> </w:t>
      </w:r>
      <w:r w:rsidRPr="000648FF">
        <w:rPr>
          <w:rFonts w:ascii="Tahoma" w:hAnsi="Tahoma" w:cs="Tahoma"/>
          <w:spacing w:val="-6"/>
          <w:sz w:val="24"/>
          <w:szCs w:val="20"/>
        </w:rPr>
        <w:t>dûment</w:t>
      </w:r>
      <w:r w:rsidRPr="000648FF">
        <w:rPr>
          <w:rFonts w:ascii="Tahoma" w:hAnsi="Tahoma" w:cs="Tahoma"/>
          <w:spacing w:val="-4"/>
          <w:sz w:val="24"/>
          <w:szCs w:val="20"/>
        </w:rPr>
        <w:t xml:space="preserve"> </w:t>
      </w:r>
      <w:r w:rsidRPr="000648FF">
        <w:rPr>
          <w:rFonts w:ascii="Tahoma" w:hAnsi="Tahoma" w:cs="Tahoma"/>
          <w:spacing w:val="-6"/>
          <w:sz w:val="24"/>
          <w:szCs w:val="20"/>
        </w:rPr>
        <w:t>constatées.</w:t>
      </w:r>
    </w:p>
    <w:p w:rsidR="004D09A8" w:rsidRPr="000648FF" w:rsidRDefault="000A4CFF" w:rsidP="000648FF">
      <w:pPr>
        <w:pStyle w:val="Paragraphedeliste"/>
        <w:numPr>
          <w:ilvl w:val="1"/>
          <w:numId w:val="39"/>
        </w:numPr>
        <w:tabs>
          <w:tab w:val="left" w:pos="1232"/>
        </w:tabs>
        <w:ind w:left="0" w:firstLine="142"/>
        <w:rPr>
          <w:rFonts w:ascii="Tahoma" w:hAnsi="Tahoma" w:cs="Tahoma"/>
          <w:sz w:val="24"/>
          <w:szCs w:val="20"/>
        </w:rPr>
      </w:pPr>
      <w:r w:rsidRPr="000648FF">
        <w:rPr>
          <w:rFonts w:ascii="Tahoma" w:hAnsi="Tahoma" w:cs="Tahoma"/>
          <w:spacing w:val="-2"/>
          <w:sz w:val="24"/>
          <w:szCs w:val="20"/>
        </w:rPr>
        <w:t>Le</w:t>
      </w:r>
      <w:r w:rsidRPr="000648FF">
        <w:rPr>
          <w:rFonts w:ascii="Tahoma" w:hAnsi="Tahoma" w:cs="Tahoma"/>
          <w:spacing w:val="-12"/>
          <w:sz w:val="24"/>
          <w:szCs w:val="20"/>
        </w:rPr>
        <w:t xml:space="preserve"> </w:t>
      </w:r>
      <w:r w:rsidRPr="000648FF">
        <w:rPr>
          <w:rFonts w:ascii="Tahoma" w:hAnsi="Tahoma" w:cs="Tahoma"/>
          <w:spacing w:val="-2"/>
          <w:sz w:val="24"/>
          <w:szCs w:val="20"/>
        </w:rPr>
        <w:t>marché</w:t>
      </w:r>
      <w:r w:rsidRPr="000648FF">
        <w:rPr>
          <w:rFonts w:ascii="Tahoma" w:hAnsi="Tahoma" w:cs="Tahoma"/>
          <w:spacing w:val="-12"/>
          <w:sz w:val="24"/>
          <w:szCs w:val="20"/>
        </w:rPr>
        <w:t xml:space="preserve"> </w:t>
      </w:r>
      <w:r w:rsidRPr="000648FF">
        <w:rPr>
          <w:rFonts w:ascii="Tahoma" w:hAnsi="Tahoma" w:cs="Tahoma"/>
          <w:spacing w:val="-2"/>
          <w:sz w:val="24"/>
          <w:szCs w:val="20"/>
        </w:rPr>
        <w:t>peut</w:t>
      </w:r>
      <w:r w:rsidRPr="000648FF">
        <w:rPr>
          <w:rFonts w:ascii="Tahoma" w:hAnsi="Tahoma" w:cs="Tahoma"/>
          <w:spacing w:val="-12"/>
          <w:sz w:val="24"/>
          <w:szCs w:val="20"/>
        </w:rPr>
        <w:t xml:space="preserve"> </w:t>
      </w:r>
      <w:r w:rsidRPr="000648FF">
        <w:rPr>
          <w:rFonts w:ascii="Tahoma" w:hAnsi="Tahoma" w:cs="Tahoma"/>
          <w:spacing w:val="-2"/>
          <w:sz w:val="24"/>
          <w:szCs w:val="20"/>
        </w:rPr>
        <w:t>également</w:t>
      </w:r>
      <w:r w:rsidRPr="000648FF">
        <w:rPr>
          <w:rFonts w:ascii="Tahoma" w:hAnsi="Tahoma" w:cs="Tahoma"/>
          <w:spacing w:val="-11"/>
          <w:sz w:val="24"/>
          <w:szCs w:val="20"/>
        </w:rPr>
        <w:t xml:space="preserve"> </w:t>
      </w:r>
      <w:r w:rsidRPr="000648FF">
        <w:rPr>
          <w:rFonts w:ascii="Tahoma" w:hAnsi="Tahoma" w:cs="Tahoma"/>
          <w:spacing w:val="-2"/>
          <w:sz w:val="24"/>
          <w:szCs w:val="20"/>
        </w:rPr>
        <w:t>être</w:t>
      </w:r>
      <w:r w:rsidRPr="000648FF">
        <w:rPr>
          <w:rFonts w:ascii="Tahoma" w:hAnsi="Tahoma" w:cs="Tahoma"/>
          <w:spacing w:val="-12"/>
          <w:sz w:val="24"/>
          <w:szCs w:val="20"/>
        </w:rPr>
        <w:t xml:space="preserve"> </w:t>
      </w:r>
      <w:r w:rsidRPr="000648FF">
        <w:rPr>
          <w:rFonts w:ascii="Tahoma" w:hAnsi="Tahoma" w:cs="Tahoma"/>
          <w:spacing w:val="-2"/>
          <w:sz w:val="24"/>
          <w:szCs w:val="20"/>
        </w:rPr>
        <w:t>résilié</w:t>
      </w:r>
      <w:r w:rsidRPr="000648FF">
        <w:rPr>
          <w:rFonts w:ascii="Tahoma" w:hAnsi="Tahoma" w:cs="Tahoma"/>
          <w:spacing w:val="-12"/>
          <w:sz w:val="24"/>
          <w:szCs w:val="20"/>
        </w:rPr>
        <w:t xml:space="preserve"> </w:t>
      </w:r>
      <w:r w:rsidRPr="000648FF">
        <w:rPr>
          <w:rFonts w:ascii="Tahoma" w:hAnsi="Tahoma" w:cs="Tahoma"/>
          <w:spacing w:val="-2"/>
          <w:sz w:val="24"/>
          <w:szCs w:val="20"/>
        </w:rPr>
        <w:t>dans</w:t>
      </w:r>
      <w:r w:rsidRPr="000648FF">
        <w:rPr>
          <w:rFonts w:ascii="Tahoma" w:hAnsi="Tahoma" w:cs="Tahoma"/>
          <w:spacing w:val="-11"/>
          <w:sz w:val="24"/>
          <w:szCs w:val="20"/>
        </w:rPr>
        <w:t xml:space="preserve"> </w:t>
      </w:r>
      <w:r w:rsidRPr="000648FF">
        <w:rPr>
          <w:rFonts w:ascii="Tahoma" w:hAnsi="Tahoma" w:cs="Tahoma"/>
          <w:spacing w:val="-2"/>
          <w:sz w:val="24"/>
          <w:szCs w:val="20"/>
        </w:rPr>
        <w:t>les</w:t>
      </w:r>
      <w:r w:rsidRPr="000648FF">
        <w:rPr>
          <w:rFonts w:ascii="Tahoma" w:hAnsi="Tahoma" w:cs="Tahoma"/>
          <w:spacing w:val="-12"/>
          <w:sz w:val="24"/>
          <w:szCs w:val="20"/>
        </w:rPr>
        <w:t xml:space="preserve"> </w:t>
      </w:r>
      <w:r w:rsidRPr="000648FF">
        <w:rPr>
          <w:rFonts w:ascii="Tahoma" w:hAnsi="Tahoma" w:cs="Tahoma"/>
          <w:spacing w:val="-2"/>
          <w:sz w:val="24"/>
          <w:szCs w:val="20"/>
        </w:rPr>
        <w:t>conditions</w:t>
      </w:r>
      <w:r w:rsidRPr="000648FF">
        <w:rPr>
          <w:rFonts w:ascii="Tahoma" w:hAnsi="Tahoma" w:cs="Tahoma"/>
          <w:spacing w:val="-12"/>
          <w:sz w:val="24"/>
          <w:szCs w:val="20"/>
        </w:rPr>
        <w:t xml:space="preserve"> </w:t>
      </w:r>
      <w:r w:rsidRPr="000648FF">
        <w:rPr>
          <w:rFonts w:ascii="Tahoma" w:hAnsi="Tahoma" w:cs="Tahoma"/>
          <w:spacing w:val="-2"/>
          <w:sz w:val="24"/>
          <w:szCs w:val="20"/>
        </w:rPr>
        <w:t>stipulées</w:t>
      </w:r>
      <w:r w:rsidRPr="000648FF">
        <w:rPr>
          <w:rFonts w:ascii="Tahoma" w:hAnsi="Tahoma" w:cs="Tahoma"/>
          <w:spacing w:val="-11"/>
          <w:sz w:val="24"/>
          <w:szCs w:val="20"/>
        </w:rPr>
        <w:t xml:space="preserve"> </w:t>
      </w:r>
      <w:r w:rsidRPr="000648FF">
        <w:rPr>
          <w:rFonts w:ascii="Tahoma" w:hAnsi="Tahoma" w:cs="Tahoma"/>
          <w:spacing w:val="-2"/>
          <w:sz w:val="24"/>
          <w:szCs w:val="20"/>
        </w:rPr>
        <w:t>dans</w:t>
      </w:r>
      <w:r w:rsidRPr="000648FF">
        <w:rPr>
          <w:rFonts w:ascii="Tahoma" w:hAnsi="Tahoma" w:cs="Tahoma"/>
          <w:spacing w:val="-12"/>
          <w:sz w:val="24"/>
          <w:szCs w:val="20"/>
        </w:rPr>
        <w:t xml:space="preserve"> </w:t>
      </w:r>
      <w:r w:rsidRPr="000648FF">
        <w:rPr>
          <w:rFonts w:ascii="Tahoma" w:hAnsi="Tahoma" w:cs="Tahoma"/>
          <w:spacing w:val="-2"/>
          <w:sz w:val="24"/>
          <w:szCs w:val="20"/>
        </w:rPr>
        <w:t>le</w:t>
      </w:r>
      <w:r w:rsidRPr="000648FF">
        <w:rPr>
          <w:rFonts w:ascii="Tahoma" w:hAnsi="Tahoma" w:cs="Tahoma"/>
          <w:spacing w:val="-12"/>
          <w:sz w:val="24"/>
          <w:szCs w:val="20"/>
        </w:rPr>
        <w:t xml:space="preserve"> </w:t>
      </w:r>
      <w:r w:rsidRPr="000648FF">
        <w:rPr>
          <w:rFonts w:ascii="Tahoma" w:hAnsi="Tahoma" w:cs="Tahoma"/>
          <w:spacing w:val="-2"/>
          <w:sz w:val="24"/>
          <w:szCs w:val="20"/>
        </w:rPr>
        <w:t>CCAG,</w:t>
      </w:r>
      <w:r w:rsidRPr="000648FF">
        <w:rPr>
          <w:rFonts w:ascii="Tahoma" w:hAnsi="Tahoma" w:cs="Tahoma"/>
          <w:spacing w:val="-14"/>
          <w:sz w:val="24"/>
          <w:szCs w:val="20"/>
        </w:rPr>
        <w:t xml:space="preserve"> </w:t>
      </w:r>
      <w:r w:rsidRPr="000648FF">
        <w:rPr>
          <w:rFonts w:ascii="Tahoma" w:hAnsi="Tahoma" w:cs="Tahoma"/>
          <w:spacing w:val="-2"/>
          <w:sz w:val="24"/>
          <w:szCs w:val="20"/>
        </w:rPr>
        <w:t>notamment</w:t>
      </w:r>
      <w:r w:rsidRPr="000648FF">
        <w:rPr>
          <w:rFonts w:ascii="Tahoma" w:hAnsi="Tahoma" w:cs="Tahoma"/>
          <w:spacing w:val="-15"/>
          <w:sz w:val="24"/>
          <w:szCs w:val="20"/>
        </w:rPr>
        <w:t xml:space="preserve"> </w:t>
      </w:r>
      <w:r w:rsidRPr="000648FF">
        <w:rPr>
          <w:rFonts w:ascii="Tahoma" w:hAnsi="Tahoma" w:cs="Tahoma"/>
          <w:spacing w:val="-2"/>
          <w:sz w:val="24"/>
          <w:szCs w:val="20"/>
        </w:rPr>
        <w:t>dans</w:t>
      </w:r>
      <w:r w:rsidRPr="000648FF">
        <w:rPr>
          <w:rFonts w:ascii="Tahoma" w:hAnsi="Tahoma" w:cs="Tahoma"/>
          <w:spacing w:val="-15"/>
          <w:sz w:val="24"/>
          <w:szCs w:val="20"/>
        </w:rPr>
        <w:t xml:space="preserve"> </w:t>
      </w:r>
      <w:r w:rsidRPr="000648FF">
        <w:rPr>
          <w:rFonts w:ascii="Tahoma" w:hAnsi="Tahoma" w:cs="Tahoma"/>
          <w:spacing w:val="-2"/>
          <w:sz w:val="24"/>
          <w:szCs w:val="20"/>
        </w:rPr>
        <w:t xml:space="preserve">l’un </w:t>
      </w:r>
      <w:r w:rsidRPr="000648FF">
        <w:rPr>
          <w:rFonts w:ascii="Tahoma" w:hAnsi="Tahoma" w:cs="Tahoma"/>
          <w:sz w:val="24"/>
          <w:szCs w:val="20"/>
        </w:rPr>
        <w:t>des cas suivants :</w:t>
      </w:r>
    </w:p>
    <w:p w:rsidR="004D09A8" w:rsidRPr="000648FF" w:rsidRDefault="000A4CFF" w:rsidP="000648FF">
      <w:pPr>
        <w:pStyle w:val="Paragraphedeliste"/>
        <w:numPr>
          <w:ilvl w:val="0"/>
          <w:numId w:val="38"/>
        </w:numPr>
        <w:tabs>
          <w:tab w:val="left" w:pos="1359"/>
        </w:tabs>
        <w:ind w:left="0" w:firstLine="142"/>
        <w:rPr>
          <w:rFonts w:ascii="Tahoma" w:hAnsi="Tahoma" w:cs="Tahoma"/>
          <w:sz w:val="24"/>
          <w:szCs w:val="20"/>
        </w:rPr>
      </w:pPr>
      <w:r w:rsidRPr="000648FF">
        <w:rPr>
          <w:rFonts w:ascii="Tahoma" w:hAnsi="Tahoma" w:cs="Tahoma"/>
          <w:sz w:val="24"/>
          <w:szCs w:val="20"/>
        </w:rPr>
        <w:t>Retard</w:t>
      </w:r>
      <w:r w:rsidRPr="000648FF">
        <w:rPr>
          <w:rFonts w:ascii="Tahoma" w:hAnsi="Tahoma" w:cs="Tahoma"/>
          <w:spacing w:val="-2"/>
          <w:sz w:val="24"/>
          <w:szCs w:val="20"/>
        </w:rPr>
        <w:t xml:space="preserve"> </w:t>
      </w:r>
      <w:r w:rsidRPr="000648FF">
        <w:rPr>
          <w:rFonts w:ascii="Tahoma" w:hAnsi="Tahoma" w:cs="Tahoma"/>
          <w:sz w:val="24"/>
          <w:szCs w:val="20"/>
        </w:rPr>
        <w:t>dans</w:t>
      </w:r>
      <w:r w:rsidRPr="000648FF">
        <w:rPr>
          <w:rFonts w:ascii="Tahoma" w:hAnsi="Tahoma" w:cs="Tahoma"/>
          <w:spacing w:val="-3"/>
          <w:sz w:val="24"/>
          <w:szCs w:val="20"/>
        </w:rPr>
        <w:t xml:space="preserve"> </w:t>
      </w:r>
      <w:r w:rsidRPr="000648FF">
        <w:rPr>
          <w:rFonts w:ascii="Tahoma" w:hAnsi="Tahoma" w:cs="Tahoma"/>
          <w:sz w:val="24"/>
          <w:szCs w:val="20"/>
        </w:rPr>
        <w:t>les</w:t>
      </w:r>
      <w:r w:rsidRPr="000648FF">
        <w:rPr>
          <w:rFonts w:ascii="Tahoma" w:hAnsi="Tahoma" w:cs="Tahoma"/>
          <w:spacing w:val="-3"/>
          <w:sz w:val="24"/>
          <w:szCs w:val="20"/>
        </w:rPr>
        <w:t xml:space="preserve"> </w:t>
      </w:r>
      <w:r w:rsidRPr="000648FF">
        <w:rPr>
          <w:rFonts w:ascii="Tahoma" w:hAnsi="Tahoma" w:cs="Tahoma"/>
          <w:sz w:val="24"/>
          <w:szCs w:val="20"/>
        </w:rPr>
        <w:t>travaux</w:t>
      </w:r>
      <w:r w:rsidRPr="000648FF">
        <w:rPr>
          <w:rFonts w:ascii="Tahoma" w:hAnsi="Tahoma" w:cs="Tahoma"/>
          <w:spacing w:val="-3"/>
          <w:sz w:val="24"/>
          <w:szCs w:val="20"/>
        </w:rPr>
        <w:t xml:space="preserve"> </w:t>
      </w:r>
      <w:r w:rsidRPr="000648FF">
        <w:rPr>
          <w:rFonts w:ascii="Tahoma" w:hAnsi="Tahoma" w:cs="Tahoma"/>
          <w:sz w:val="24"/>
          <w:szCs w:val="20"/>
        </w:rPr>
        <w:t>entraînant</w:t>
      </w:r>
      <w:r w:rsidRPr="000648FF">
        <w:rPr>
          <w:rFonts w:ascii="Tahoma" w:hAnsi="Tahoma" w:cs="Tahoma"/>
          <w:spacing w:val="-2"/>
          <w:sz w:val="24"/>
          <w:szCs w:val="20"/>
        </w:rPr>
        <w:t xml:space="preserve"> </w:t>
      </w:r>
      <w:r w:rsidRPr="000648FF">
        <w:rPr>
          <w:rFonts w:ascii="Tahoma" w:hAnsi="Tahoma" w:cs="Tahoma"/>
          <w:sz w:val="24"/>
          <w:szCs w:val="20"/>
        </w:rPr>
        <w:t>des</w:t>
      </w:r>
      <w:r w:rsidRPr="000648FF">
        <w:rPr>
          <w:rFonts w:ascii="Tahoma" w:hAnsi="Tahoma" w:cs="Tahoma"/>
          <w:spacing w:val="-3"/>
          <w:sz w:val="24"/>
          <w:szCs w:val="20"/>
        </w:rPr>
        <w:t xml:space="preserve"> </w:t>
      </w:r>
      <w:r w:rsidRPr="000648FF">
        <w:rPr>
          <w:rFonts w:ascii="Tahoma" w:hAnsi="Tahoma" w:cs="Tahoma"/>
          <w:sz w:val="24"/>
          <w:szCs w:val="20"/>
        </w:rPr>
        <w:t>pénalités</w:t>
      </w:r>
      <w:r w:rsidRPr="000648FF">
        <w:rPr>
          <w:rFonts w:ascii="Tahoma" w:hAnsi="Tahoma" w:cs="Tahoma"/>
          <w:spacing w:val="-3"/>
          <w:sz w:val="24"/>
          <w:szCs w:val="20"/>
        </w:rPr>
        <w:t xml:space="preserve"> </w:t>
      </w:r>
      <w:r w:rsidRPr="000648FF">
        <w:rPr>
          <w:rFonts w:ascii="Tahoma" w:hAnsi="Tahoma" w:cs="Tahoma"/>
          <w:sz w:val="24"/>
          <w:szCs w:val="20"/>
        </w:rPr>
        <w:t>au-delà</w:t>
      </w:r>
      <w:r w:rsidRPr="000648FF">
        <w:rPr>
          <w:rFonts w:ascii="Tahoma" w:hAnsi="Tahoma" w:cs="Tahoma"/>
          <w:spacing w:val="-2"/>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10%</w:t>
      </w:r>
      <w:r w:rsidRPr="000648FF">
        <w:rPr>
          <w:rFonts w:ascii="Tahoma" w:hAnsi="Tahoma" w:cs="Tahoma"/>
          <w:spacing w:val="-5"/>
          <w:sz w:val="24"/>
          <w:szCs w:val="20"/>
        </w:rPr>
        <w:t xml:space="preserve"> </w:t>
      </w:r>
      <w:r w:rsidRPr="000648FF">
        <w:rPr>
          <w:rFonts w:ascii="Tahoma" w:hAnsi="Tahoma" w:cs="Tahoma"/>
          <w:sz w:val="24"/>
          <w:szCs w:val="20"/>
        </w:rPr>
        <w:t>du</w:t>
      </w:r>
      <w:r w:rsidRPr="000648FF">
        <w:rPr>
          <w:rFonts w:ascii="Tahoma" w:hAnsi="Tahoma" w:cs="Tahoma"/>
          <w:spacing w:val="-4"/>
          <w:sz w:val="24"/>
          <w:szCs w:val="20"/>
        </w:rPr>
        <w:t xml:space="preserve"> </w:t>
      </w:r>
      <w:r w:rsidRPr="000648FF">
        <w:rPr>
          <w:rFonts w:ascii="Tahoma" w:hAnsi="Tahoma" w:cs="Tahoma"/>
          <w:sz w:val="24"/>
          <w:szCs w:val="20"/>
        </w:rPr>
        <w:t>montant</w:t>
      </w:r>
      <w:r w:rsidRPr="000648FF">
        <w:rPr>
          <w:rFonts w:ascii="Tahoma" w:hAnsi="Tahoma" w:cs="Tahoma"/>
          <w:spacing w:val="-1"/>
          <w:sz w:val="24"/>
          <w:szCs w:val="20"/>
        </w:rPr>
        <w:t xml:space="preserve"> </w:t>
      </w:r>
      <w:r w:rsidRPr="000648FF">
        <w:rPr>
          <w:rFonts w:ascii="Tahoma" w:hAnsi="Tahoma" w:cs="Tahoma"/>
          <w:sz w:val="24"/>
          <w:szCs w:val="20"/>
        </w:rPr>
        <w:t>du</w:t>
      </w:r>
      <w:r w:rsidRPr="000648FF">
        <w:rPr>
          <w:rFonts w:ascii="Tahoma" w:hAnsi="Tahoma" w:cs="Tahoma"/>
          <w:spacing w:val="-2"/>
          <w:sz w:val="24"/>
          <w:szCs w:val="20"/>
        </w:rPr>
        <w:t xml:space="preserve"> </w:t>
      </w:r>
      <w:r w:rsidRPr="000648FF">
        <w:rPr>
          <w:rFonts w:ascii="Tahoma" w:hAnsi="Tahoma" w:cs="Tahoma"/>
          <w:sz w:val="24"/>
          <w:szCs w:val="20"/>
        </w:rPr>
        <w:t>marché</w:t>
      </w:r>
      <w:r w:rsidRPr="000648FF">
        <w:rPr>
          <w:rFonts w:ascii="Tahoma" w:hAnsi="Tahoma" w:cs="Tahoma"/>
          <w:spacing w:val="-2"/>
          <w:sz w:val="24"/>
          <w:szCs w:val="20"/>
        </w:rPr>
        <w:t xml:space="preserve"> </w:t>
      </w:r>
      <w:r w:rsidRPr="000648FF">
        <w:rPr>
          <w:rFonts w:ascii="Tahoma" w:hAnsi="Tahoma" w:cs="Tahoma"/>
          <w:sz w:val="24"/>
          <w:szCs w:val="20"/>
        </w:rPr>
        <w:t>TTC</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38"/>
        </w:numPr>
        <w:tabs>
          <w:tab w:val="left" w:pos="1359"/>
        </w:tabs>
        <w:ind w:left="0" w:firstLine="142"/>
        <w:rPr>
          <w:rFonts w:ascii="Tahoma" w:hAnsi="Tahoma" w:cs="Tahoma"/>
          <w:sz w:val="24"/>
          <w:szCs w:val="20"/>
        </w:rPr>
      </w:pPr>
      <w:r w:rsidRPr="000648FF">
        <w:rPr>
          <w:rFonts w:ascii="Tahoma" w:hAnsi="Tahoma" w:cs="Tahoma"/>
          <w:w w:val="80"/>
          <w:sz w:val="24"/>
          <w:szCs w:val="20"/>
        </w:rPr>
        <w:t>Ajournement</w:t>
      </w:r>
      <w:r w:rsidRPr="000648FF">
        <w:rPr>
          <w:rFonts w:ascii="Tahoma" w:hAnsi="Tahoma" w:cs="Tahoma"/>
          <w:spacing w:val="-5"/>
          <w:sz w:val="24"/>
          <w:szCs w:val="20"/>
        </w:rPr>
        <w:t xml:space="preserve"> </w:t>
      </w:r>
      <w:r w:rsidRPr="000648FF">
        <w:rPr>
          <w:rFonts w:ascii="Tahoma" w:hAnsi="Tahoma" w:cs="Tahoma"/>
          <w:w w:val="80"/>
          <w:sz w:val="24"/>
          <w:szCs w:val="20"/>
        </w:rPr>
        <w:t>ou</w:t>
      </w:r>
      <w:r w:rsidRPr="000648FF">
        <w:rPr>
          <w:rFonts w:ascii="Tahoma" w:hAnsi="Tahoma" w:cs="Tahoma"/>
          <w:spacing w:val="-3"/>
          <w:sz w:val="24"/>
          <w:szCs w:val="20"/>
        </w:rPr>
        <w:t xml:space="preserve"> </w:t>
      </w:r>
      <w:r w:rsidRPr="000648FF">
        <w:rPr>
          <w:rFonts w:ascii="Tahoma" w:hAnsi="Tahoma" w:cs="Tahoma"/>
          <w:w w:val="80"/>
          <w:sz w:val="24"/>
          <w:szCs w:val="20"/>
        </w:rPr>
        <w:t>interruption</w:t>
      </w:r>
      <w:r w:rsidRPr="000648FF">
        <w:rPr>
          <w:rFonts w:ascii="Tahoma" w:hAnsi="Tahoma" w:cs="Tahoma"/>
          <w:spacing w:val="-5"/>
          <w:sz w:val="24"/>
          <w:szCs w:val="20"/>
        </w:rPr>
        <w:t xml:space="preserve"> </w:t>
      </w:r>
      <w:r w:rsidRPr="000648FF">
        <w:rPr>
          <w:rFonts w:ascii="Tahoma" w:hAnsi="Tahoma" w:cs="Tahoma"/>
          <w:w w:val="80"/>
          <w:sz w:val="24"/>
          <w:szCs w:val="20"/>
        </w:rPr>
        <w:t>prolongée</w:t>
      </w:r>
      <w:r w:rsidRPr="000648FF">
        <w:rPr>
          <w:rFonts w:ascii="Tahoma" w:hAnsi="Tahoma" w:cs="Tahoma"/>
          <w:spacing w:val="-4"/>
          <w:sz w:val="24"/>
          <w:szCs w:val="20"/>
        </w:rPr>
        <w:t xml:space="preserve"> </w:t>
      </w:r>
      <w:r w:rsidRPr="000648FF">
        <w:rPr>
          <w:rFonts w:ascii="Tahoma" w:hAnsi="Tahoma" w:cs="Tahoma"/>
          <w:w w:val="80"/>
          <w:sz w:val="24"/>
          <w:szCs w:val="20"/>
        </w:rPr>
        <w:t>décidée</w:t>
      </w:r>
      <w:r w:rsidRPr="000648FF">
        <w:rPr>
          <w:rFonts w:ascii="Tahoma" w:hAnsi="Tahoma" w:cs="Tahoma"/>
          <w:spacing w:val="-5"/>
          <w:sz w:val="24"/>
          <w:szCs w:val="20"/>
        </w:rPr>
        <w:t xml:space="preserve"> </w:t>
      </w:r>
      <w:r w:rsidRPr="000648FF">
        <w:rPr>
          <w:rFonts w:ascii="Tahoma" w:hAnsi="Tahoma" w:cs="Tahoma"/>
          <w:w w:val="80"/>
          <w:sz w:val="24"/>
          <w:szCs w:val="20"/>
        </w:rPr>
        <w:t>par</w:t>
      </w:r>
      <w:r w:rsidRPr="000648FF">
        <w:rPr>
          <w:rFonts w:ascii="Tahoma" w:hAnsi="Tahoma" w:cs="Tahoma"/>
          <w:spacing w:val="-3"/>
          <w:sz w:val="24"/>
          <w:szCs w:val="20"/>
        </w:rPr>
        <w:t xml:space="preserve"> </w:t>
      </w:r>
      <w:r w:rsidRPr="000648FF">
        <w:rPr>
          <w:rFonts w:ascii="Tahoma" w:hAnsi="Tahoma" w:cs="Tahoma"/>
          <w:w w:val="80"/>
          <w:sz w:val="24"/>
          <w:szCs w:val="20"/>
        </w:rPr>
        <w:t>le</w:t>
      </w:r>
      <w:r w:rsidRPr="000648FF">
        <w:rPr>
          <w:rFonts w:ascii="Tahoma" w:hAnsi="Tahoma" w:cs="Tahoma"/>
          <w:spacing w:val="-6"/>
          <w:sz w:val="24"/>
          <w:szCs w:val="20"/>
        </w:rPr>
        <w:t xml:space="preserve"> </w:t>
      </w:r>
      <w:r w:rsidRPr="000648FF">
        <w:rPr>
          <w:rFonts w:ascii="Tahoma" w:hAnsi="Tahoma" w:cs="Tahoma"/>
          <w:w w:val="80"/>
          <w:sz w:val="24"/>
          <w:szCs w:val="20"/>
        </w:rPr>
        <w:t>Maitre</w:t>
      </w:r>
      <w:r w:rsidRPr="000648FF">
        <w:rPr>
          <w:rFonts w:ascii="Tahoma" w:hAnsi="Tahoma" w:cs="Tahoma"/>
          <w:spacing w:val="-2"/>
          <w:sz w:val="24"/>
          <w:szCs w:val="20"/>
        </w:rPr>
        <w:t xml:space="preserve"> </w:t>
      </w:r>
      <w:r w:rsidRPr="000648FF">
        <w:rPr>
          <w:rFonts w:ascii="Tahoma" w:hAnsi="Tahoma" w:cs="Tahoma"/>
          <w:spacing w:val="-2"/>
          <w:w w:val="80"/>
          <w:sz w:val="24"/>
          <w:szCs w:val="20"/>
        </w:rPr>
        <w:t>d’Ouvrage;</w:t>
      </w:r>
    </w:p>
    <w:p w:rsidR="004D09A8" w:rsidRPr="000648FF" w:rsidRDefault="000A4CFF" w:rsidP="000648FF">
      <w:pPr>
        <w:pStyle w:val="Paragraphedeliste"/>
        <w:numPr>
          <w:ilvl w:val="0"/>
          <w:numId w:val="38"/>
        </w:numPr>
        <w:tabs>
          <w:tab w:val="left" w:pos="1359"/>
        </w:tabs>
        <w:ind w:left="0" w:firstLine="142"/>
        <w:rPr>
          <w:rFonts w:ascii="Tahoma" w:hAnsi="Tahoma" w:cs="Tahoma"/>
          <w:sz w:val="24"/>
          <w:szCs w:val="20"/>
        </w:rPr>
      </w:pPr>
      <w:r w:rsidRPr="000648FF">
        <w:rPr>
          <w:rFonts w:ascii="Tahoma" w:hAnsi="Tahoma" w:cs="Tahoma"/>
          <w:sz w:val="24"/>
          <w:szCs w:val="20"/>
        </w:rPr>
        <w:t>Non-paiement</w:t>
      </w:r>
      <w:r w:rsidRPr="000648FF">
        <w:rPr>
          <w:rFonts w:ascii="Tahoma" w:hAnsi="Tahoma" w:cs="Tahoma"/>
          <w:spacing w:val="-7"/>
          <w:sz w:val="24"/>
          <w:szCs w:val="20"/>
        </w:rPr>
        <w:t xml:space="preserve"> </w:t>
      </w:r>
      <w:r w:rsidRPr="000648FF">
        <w:rPr>
          <w:rFonts w:ascii="Tahoma" w:hAnsi="Tahoma" w:cs="Tahoma"/>
          <w:sz w:val="24"/>
          <w:szCs w:val="20"/>
        </w:rPr>
        <w:t>persistant</w:t>
      </w:r>
      <w:r w:rsidRPr="000648FF">
        <w:rPr>
          <w:rFonts w:ascii="Tahoma" w:hAnsi="Tahoma" w:cs="Tahoma"/>
          <w:spacing w:val="-5"/>
          <w:sz w:val="24"/>
          <w:szCs w:val="20"/>
        </w:rPr>
        <w:t xml:space="preserve"> </w:t>
      </w:r>
      <w:r w:rsidRPr="000648FF">
        <w:rPr>
          <w:rFonts w:ascii="Tahoma" w:hAnsi="Tahoma" w:cs="Tahoma"/>
          <w:sz w:val="24"/>
          <w:szCs w:val="20"/>
        </w:rPr>
        <w:t>des</w:t>
      </w:r>
      <w:r w:rsidRPr="000648FF">
        <w:rPr>
          <w:rFonts w:ascii="Tahoma" w:hAnsi="Tahoma" w:cs="Tahoma"/>
          <w:spacing w:val="-5"/>
          <w:sz w:val="24"/>
          <w:szCs w:val="20"/>
        </w:rPr>
        <w:t xml:space="preserve"> </w:t>
      </w:r>
      <w:r w:rsidRPr="000648FF">
        <w:rPr>
          <w:rFonts w:ascii="Tahoma" w:hAnsi="Tahoma" w:cs="Tahoma"/>
          <w:sz w:val="24"/>
          <w:szCs w:val="20"/>
        </w:rPr>
        <w:t>prestations</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38"/>
        </w:numPr>
        <w:tabs>
          <w:tab w:val="left" w:pos="1359"/>
        </w:tabs>
        <w:ind w:left="0" w:firstLine="142"/>
        <w:rPr>
          <w:rFonts w:ascii="Tahoma" w:hAnsi="Tahoma" w:cs="Tahoma"/>
          <w:sz w:val="24"/>
          <w:szCs w:val="20"/>
        </w:rPr>
      </w:pPr>
      <w:r w:rsidRPr="000648FF">
        <w:rPr>
          <w:rFonts w:ascii="Tahoma" w:hAnsi="Tahoma" w:cs="Tahoma"/>
          <w:sz w:val="24"/>
          <w:szCs w:val="20"/>
        </w:rPr>
        <w:t>Refus</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la</w:t>
      </w:r>
      <w:r w:rsidRPr="000648FF">
        <w:rPr>
          <w:rFonts w:ascii="Tahoma" w:hAnsi="Tahoma" w:cs="Tahoma"/>
          <w:spacing w:val="-3"/>
          <w:sz w:val="24"/>
          <w:szCs w:val="20"/>
        </w:rPr>
        <w:t xml:space="preserve"> </w:t>
      </w:r>
      <w:r w:rsidRPr="000648FF">
        <w:rPr>
          <w:rFonts w:ascii="Tahoma" w:hAnsi="Tahoma" w:cs="Tahoma"/>
          <w:sz w:val="24"/>
          <w:szCs w:val="20"/>
        </w:rPr>
        <w:t>reprise</w:t>
      </w:r>
      <w:r w:rsidRPr="000648FF">
        <w:rPr>
          <w:rFonts w:ascii="Tahoma" w:hAnsi="Tahoma" w:cs="Tahoma"/>
          <w:spacing w:val="-2"/>
          <w:sz w:val="24"/>
          <w:szCs w:val="20"/>
        </w:rPr>
        <w:t xml:space="preserve"> </w:t>
      </w: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z w:val="24"/>
          <w:szCs w:val="20"/>
        </w:rPr>
        <w:t>travaux</w:t>
      </w:r>
      <w:r w:rsidRPr="000648FF">
        <w:rPr>
          <w:rFonts w:ascii="Tahoma" w:hAnsi="Tahoma" w:cs="Tahoma"/>
          <w:spacing w:val="-3"/>
          <w:sz w:val="24"/>
          <w:szCs w:val="20"/>
        </w:rPr>
        <w:t xml:space="preserve"> </w:t>
      </w:r>
      <w:r w:rsidRPr="000648FF">
        <w:rPr>
          <w:rFonts w:ascii="Tahoma" w:hAnsi="Tahoma" w:cs="Tahoma"/>
          <w:sz w:val="24"/>
          <w:szCs w:val="20"/>
        </w:rPr>
        <w:t>mal</w:t>
      </w:r>
      <w:r w:rsidRPr="000648FF">
        <w:rPr>
          <w:rFonts w:ascii="Tahoma" w:hAnsi="Tahoma" w:cs="Tahoma"/>
          <w:spacing w:val="-3"/>
          <w:sz w:val="24"/>
          <w:szCs w:val="20"/>
        </w:rPr>
        <w:t xml:space="preserve"> </w:t>
      </w:r>
      <w:r w:rsidRPr="000648FF">
        <w:rPr>
          <w:rFonts w:ascii="Tahoma" w:hAnsi="Tahoma" w:cs="Tahoma"/>
          <w:spacing w:val="-2"/>
          <w:sz w:val="24"/>
          <w:szCs w:val="20"/>
        </w:rPr>
        <w:t>exécutés.</w:t>
      </w:r>
    </w:p>
    <w:p w:rsidR="004D09A8" w:rsidRPr="000648FF" w:rsidRDefault="000A4CFF" w:rsidP="000648FF">
      <w:pPr>
        <w:pStyle w:val="Paragraphedeliste"/>
        <w:numPr>
          <w:ilvl w:val="1"/>
          <w:numId w:val="39"/>
        </w:numPr>
        <w:tabs>
          <w:tab w:val="left" w:pos="1228"/>
        </w:tabs>
        <w:ind w:left="0" w:firstLine="142"/>
        <w:rPr>
          <w:rFonts w:ascii="Tahoma" w:hAnsi="Tahoma" w:cs="Tahoma"/>
          <w:sz w:val="24"/>
          <w:szCs w:val="20"/>
        </w:rPr>
      </w:pPr>
      <w:r w:rsidRPr="000648FF">
        <w:rPr>
          <w:rFonts w:ascii="Tahoma" w:hAnsi="Tahoma" w:cs="Tahoma"/>
          <w:spacing w:val="-4"/>
          <w:sz w:val="24"/>
          <w:szCs w:val="20"/>
        </w:rPr>
        <w:t>Le</w:t>
      </w:r>
      <w:r w:rsidRPr="000648FF">
        <w:rPr>
          <w:rFonts w:ascii="Tahoma" w:hAnsi="Tahoma" w:cs="Tahoma"/>
          <w:spacing w:val="-10"/>
          <w:sz w:val="24"/>
          <w:szCs w:val="20"/>
        </w:rPr>
        <w:t xml:space="preserve"> </w:t>
      </w:r>
      <w:r w:rsidRPr="000648FF">
        <w:rPr>
          <w:rFonts w:ascii="Tahoma" w:hAnsi="Tahoma" w:cs="Tahoma"/>
          <w:spacing w:val="-4"/>
          <w:sz w:val="24"/>
          <w:szCs w:val="20"/>
        </w:rPr>
        <w:t>marché</w:t>
      </w:r>
      <w:r w:rsidRPr="000648FF">
        <w:rPr>
          <w:rFonts w:ascii="Tahoma" w:hAnsi="Tahoma" w:cs="Tahoma"/>
          <w:spacing w:val="-10"/>
          <w:sz w:val="24"/>
          <w:szCs w:val="20"/>
        </w:rPr>
        <w:t xml:space="preserve"> </w:t>
      </w:r>
      <w:r w:rsidRPr="000648FF">
        <w:rPr>
          <w:rFonts w:ascii="Tahoma" w:hAnsi="Tahoma" w:cs="Tahoma"/>
          <w:spacing w:val="-4"/>
          <w:sz w:val="24"/>
          <w:szCs w:val="20"/>
        </w:rPr>
        <w:t>peut</w:t>
      </w:r>
      <w:r w:rsidRPr="000648FF">
        <w:rPr>
          <w:rFonts w:ascii="Tahoma" w:hAnsi="Tahoma" w:cs="Tahoma"/>
          <w:spacing w:val="-10"/>
          <w:sz w:val="24"/>
          <w:szCs w:val="20"/>
        </w:rPr>
        <w:t xml:space="preserve"> </w:t>
      </w:r>
      <w:r w:rsidRPr="000648FF">
        <w:rPr>
          <w:rFonts w:ascii="Tahoma" w:hAnsi="Tahoma" w:cs="Tahoma"/>
          <w:spacing w:val="-4"/>
          <w:sz w:val="24"/>
          <w:szCs w:val="20"/>
        </w:rPr>
        <w:t>également</w:t>
      </w:r>
      <w:r w:rsidRPr="000648FF">
        <w:rPr>
          <w:rFonts w:ascii="Tahoma" w:hAnsi="Tahoma" w:cs="Tahoma"/>
          <w:spacing w:val="-9"/>
          <w:sz w:val="24"/>
          <w:szCs w:val="20"/>
        </w:rPr>
        <w:t xml:space="preserve"> </w:t>
      </w:r>
      <w:r w:rsidRPr="000648FF">
        <w:rPr>
          <w:rFonts w:ascii="Tahoma" w:hAnsi="Tahoma" w:cs="Tahoma"/>
          <w:spacing w:val="-4"/>
          <w:sz w:val="24"/>
          <w:szCs w:val="20"/>
        </w:rPr>
        <w:t>être</w:t>
      </w:r>
      <w:r w:rsidRPr="000648FF">
        <w:rPr>
          <w:rFonts w:ascii="Tahoma" w:hAnsi="Tahoma" w:cs="Tahoma"/>
          <w:spacing w:val="-10"/>
          <w:sz w:val="24"/>
          <w:szCs w:val="20"/>
        </w:rPr>
        <w:t xml:space="preserve"> </w:t>
      </w:r>
      <w:r w:rsidRPr="000648FF">
        <w:rPr>
          <w:rFonts w:ascii="Tahoma" w:hAnsi="Tahoma" w:cs="Tahoma"/>
          <w:spacing w:val="-4"/>
          <w:sz w:val="24"/>
          <w:szCs w:val="20"/>
        </w:rPr>
        <w:t>résilié</w:t>
      </w:r>
      <w:r w:rsidRPr="000648FF">
        <w:rPr>
          <w:rFonts w:ascii="Tahoma" w:hAnsi="Tahoma" w:cs="Tahoma"/>
          <w:spacing w:val="-8"/>
          <w:sz w:val="24"/>
          <w:szCs w:val="20"/>
        </w:rPr>
        <w:t xml:space="preserve"> </w:t>
      </w:r>
      <w:r w:rsidRPr="000648FF">
        <w:rPr>
          <w:rFonts w:ascii="Tahoma" w:hAnsi="Tahoma" w:cs="Tahoma"/>
          <w:spacing w:val="-4"/>
          <w:sz w:val="24"/>
          <w:szCs w:val="20"/>
        </w:rPr>
        <w:t>sans</w:t>
      </w:r>
      <w:r w:rsidRPr="000648FF">
        <w:rPr>
          <w:rFonts w:ascii="Tahoma" w:hAnsi="Tahoma" w:cs="Tahoma"/>
          <w:spacing w:val="-7"/>
          <w:sz w:val="24"/>
          <w:szCs w:val="20"/>
        </w:rPr>
        <w:t xml:space="preserve"> </w:t>
      </w:r>
      <w:r w:rsidRPr="000648FF">
        <w:rPr>
          <w:rFonts w:ascii="Tahoma" w:hAnsi="Tahoma" w:cs="Tahoma"/>
          <w:spacing w:val="-4"/>
          <w:sz w:val="24"/>
          <w:szCs w:val="20"/>
        </w:rPr>
        <w:t>tort</w:t>
      </w:r>
      <w:r w:rsidRPr="000648FF">
        <w:rPr>
          <w:rFonts w:ascii="Tahoma" w:hAnsi="Tahoma" w:cs="Tahoma"/>
          <w:spacing w:val="-9"/>
          <w:sz w:val="24"/>
          <w:szCs w:val="20"/>
        </w:rPr>
        <w:t xml:space="preserve"> </w:t>
      </w:r>
      <w:r w:rsidRPr="000648FF">
        <w:rPr>
          <w:rFonts w:ascii="Tahoma" w:hAnsi="Tahoma" w:cs="Tahoma"/>
          <w:spacing w:val="-4"/>
          <w:sz w:val="24"/>
          <w:szCs w:val="20"/>
        </w:rPr>
        <w:t>des</w:t>
      </w:r>
      <w:r w:rsidRPr="000648FF">
        <w:rPr>
          <w:rFonts w:ascii="Tahoma" w:hAnsi="Tahoma" w:cs="Tahoma"/>
          <w:spacing w:val="-7"/>
          <w:sz w:val="24"/>
          <w:szCs w:val="20"/>
        </w:rPr>
        <w:t xml:space="preserve"> </w:t>
      </w:r>
      <w:r w:rsidRPr="000648FF">
        <w:rPr>
          <w:rFonts w:ascii="Tahoma" w:hAnsi="Tahoma" w:cs="Tahoma"/>
          <w:spacing w:val="-4"/>
          <w:sz w:val="24"/>
          <w:szCs w:val="20"/>
        </w:rPr>
        <w:t>titulaires,</w:t>
      </w:r>
      <w:r w:rsidRPr="000648FF">
        <w:rPr>
          <w:rFonts w:ascii="Tahoma" w:hAnsi="Tahoma" w:cs="Tahoma"/>
          <w:spacing w:val="-14"/>
          <w:sz w:val="24"/>
          <w:szCs w:val="20"/>
        </w:rPr>
        <w:t xml:space="preserve"> </w:t>
      </w:r>
      <w:r w:rsidRPr="000648FF">
        <w:rPr>
          <w:rFonts w:ascii="Tahoma" w:hAnsi="Tahoma" w:cs="Tahoma"/>
          <w:spacing w:val="-4"/>
          <w:sz w:val="24"/>
          <w:szCs w:val="20"/>
        </w:rPr>
        <w:t>notamment</w:t>
      </w:r>
      <w:r w:rsidRPr="000648FF">
        <w:rPr>
          <w:rFonts w:ascii="Tahoma" w:hAnsi="Tahoma" w:cs="Tahoma"/>
          <w:spacing w:val="-14"/>
          <w:sz w:val="24"/>
          <w:szCs w:val="20"/>
        </w:rPr>
        <w:t xml:space="preserve"> </w:t>
      </w:r>
      <w:r w:rsidRPr="000648FF">
        <w:rPr>
          <w:rFonts w:ascii="Tahoma" w:hAnsi="Tahoma" w:cs="Tahoma"/>
          <w:spacing w:val="-4"/>
          <w:sz w:val="24"/>
          <w:szCs w:val="20"/>
        </w:rPr>
        <w:t>dans</w:t>
      </w:r>
      <w:r w:rsidRPr="000648FF">
        <w:rPr>
          <w:rFonts w:ascii="Tahoma" w:hAnsi="Tahoma" w:cs="Tahoma"/>
          <w:spacing w:val="-13"/>
          <w:sz w:val="24"/>
          <w:szCs w:val="20"/>
        </w:rPr>
        <w:t xml:space="preserve"> </w:t>
      </w:r>
      <w:r w:rsidRPr="000648FF">
        <w:rPr>
          <w:rFonts w:ascii="Tahoma" w:hAnsi="Tahoma" w:cs="Tahoma"/>
          <w:spacing w:val="-4"/>
          <w:sz w:val="24"/>
          <w:szCs w:val="20"/>
        </w:rPr>
        <w:t>l’un</w:t>
      </w:r>
      <w:r w:rsidRPr="000648FF">
        <w:rPr>
          <w:rFonts w:ascii="Tahoma" w:hAnsi="Tahoma" w:cs="Tahoma"/>
          <w:spacing w:val="-12"/>
          <w:sz w:val="24"/>
          <w:szCs w:val="20"/>
        </w:rPr>
        <w:t xml:space="preserve"> </w:t>
      </w:r>
      <w:r w:rsidRPr="000648FF">
        <w:rPr>
          <w:rFonts w:ascii="Tahoma" w:hAnsi="Tahoma" w:cs="Tahoma"/>
          <w:spacing w:val="-4"/>
          <w:sz w:val="24"/>
          <w:szCs w:val="20"/>
        </w:rPr>
        <w:t>des</w:t>
      </w:r>
      <w:r w:rsidRPr="000648FF">
        <w:rPr>
          <w:rFonts w:ascii="Tahoma" w:hAnsi="Tahoma" w:cs="Tahoma"/>
          <w:spacing w:val="-6"/>
          <w:sz w:val="24"/>
          <w:szCs w:val="20"/>
        </w:rPr>
        <w:t xml:space="preserve"> </w:t>
      </w:r>
      <w:r w:rsidRPr="000648FF">
        <w:rPr>
          <w:rFonts w:ascii="Tahoma" w:hAnsi="Tahoma" w:cs="Tahoma"/>
          <w:spacing w:val="-4"/>
          <w:sz w:val="24"/>
          <w:szCs w:val="20"/>
        </w:rPr>
        <w:t>cas</w:t>
      </w:r>
      <w:r w:rsidRPr="000648FF">
        <w:rPr>
          <w:rFonts w:ascii="Tahoma" w:hAnsi="Tahoma" w:cs="Tahoma"/>
          <w:spacing w:val="-9"/>
          <w:sz w:val="24"/>
          <w:szCs w:val="20"/>
        </w:rPr>
        <w:t xml:space="preserve"> </w:t>
      </w:r>
      <w:r w:rsidRPr="000648FF">
        <w:rPr>
          <w:rFonts w:ascii="Tahoma" w:hAnsi="Tahoma" w:cs="Tahoma"/>
          <w:spacing w:val="-4"/>
          <w:sz w:val="24"/>
          <w:szCs w:val="20"/>
        </w:rPr>
        <w:t>suivants</w:t>
      </w:r>
      <w:r w:rsidRPr="000648FF">
        <w:rPr>
          <w:rFonts w:ascii="Tahoma" w:hAnsi="Tahoma" w:cs="Tahoma"/>
          <w:spacing w:val="-5"/>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37"/>
        </w:numPr>
        <w:tabs>
          <w:tab w:val="left" w:pos="1357"/>
          <w:tab w:val="left" w:pos="1359"/>
        </w:tabs>
        <w:ind w:left="0" w:firstLine="142"/>
        <w:jc w:val="both"/>
        <w:rPr>
          <w:rFonts w:ascii="Tahoma" w:hAnsi="Tahoma" w:cs="Tahoma"/>
          <w:sz w:val="24"/>
          <w:szCs w:val="20"/>
        </w:rPr>
      </w:pPr>
      <w:r w:rsidRPr="000648FF">
        <w:rPr>
          <w:rFonts w:ascii="Tahoma" w:hAnsi="Tahoma" w:cs="Tahoma"/>
          <w:w w:val="90"/>
          <w:sz w:val="24"/>
          <w:szCs w:val="20"/>
        </w:rPr>
        <w:t xml:space="preserve">Force majeure et après avis de l’Autorité chargée des marchés publics en l’absence de toute </w:t>
      </w:r>
      <w:r w:rsidRPr="000648FF">
        <w:rPr>
          <w:rFonts w:ascii="Tahoma" w:hAnsi="Tahoma" w:cs="Tahoma"/>
          <w:spacing w:val="-2"/>
          <w:w w:val="85"/>
          <w:sz w:val="24"/>
          <w:szCs w:val="20"/>
        </w:rPr>
        <w:t xml:space="preserve">responsabilité du cocontractant de l’administration sans préjudice des indemnités auxquels ce dernier </w:t>
      </w:r>
      <w:r w:rsidRPr="000648FF">
        <w:rPr>
          <w:rFonts w:ascii="Tahoma" w:hAnsi="Tahoma" w:cs="Tahoma"/>
          <w:w w:val="90"/>
          <w:sz w:val="24"/>
          <w:szCs w:val="20"/>
        </w:rPr>
        <w:t>peut prétendre ;</w:t>
      </w:r>
    </w:p>
    <w:p w:rsidR="004D09A8" w:rsidRPr="000648FF" w:rsidRDefault="000A4CFF" w:rsidP="000648FF">
      <w:pPr>
        <w:pStyle w:val="Paragraphedeliste"/>
        <w:numPr>
          <w:ilvl w:val="0"/>
          <w:numId w:val="37"/>
        </w:numPr>
        <w:tabs>
          <w:tab w:val="left" w:pos="1359"/>
        </w:tabs>
        <w:ind w:left="0" w:firstLine="142"/>
        <w:rPr>
          <w:rFonts w:ascii="Tahoma" w:hAnsi="Tahoma" w:cs="Tahoma"/>
          <w:sz w:val="24"/>
          <w:szCs w:val="20"/>
        </w:rPr>
      </w:pPr>
      <w:r w:rsidRPr="000648FF">
        <w:rPr>
          <w:rFonts w:ascii="Tahoma" w:hAnsi="Tahoma" w:cs="Tahoma"/>
          <w:sz w:val="24"/>
          <w:szCs w:val="20"/>
        </w:rPr>
        <w:t>Non-paiement</w:t>
      </w:r>
      <w:r w:rsidRPr="000648FF">
        <w:rPr>
          <w:rFonts w:ascii="Tahoma" w:hAnsi="Tahoma" w:cs="Tahoma"/>
          <w:spacing w:val="-8"/>
          <w:sz w:val="24"/>
          <w:szCs w:val="20"/>
        </w:rPr>
        <w:t xml:space="preserve"> </w:t>
      </w:r>
      <w:r w:rsidRPr="000648FF">
        <w:rPr>
          <w:rFonts w:ascii="Tahoma" w:hAnsi="Tahoma" w:cs="Tahoma"/>
          <w:sz w:val="24"/>
          <w:szCs w:val="20"/>
        </w:rPr>
        <w:t>persistant</w:t>
      </w:r>
      <w:r w:rsidRPr="000648FF">
        <w:rPr>
          <w:rFonts w:ascii="Tahoma" w:hAnsi="Tahoma" w:cs="Tahoma"/>
          <w:spacing w:val="-5"/>
          <w:sz w:val="24"/>
          <w:szCs w:val="20"/>
        </w:rPr>
        <w:t xml:space="preserve"> </w:t>
      </w:r>
      <w:r w:rsidRPr="000648FF">
        <w:rPr>
          <w:rFonts w:ascii="Tahoma" w:hAnsi="Tahoma" w:cs="Tahoma"/>
          <w:sz w:val="24"/>
          <w:szCs w:val="20"/>
        </w:rPr>
        <w:t>des</w:t>
      </w:r>
      <w:r w:rsidRPr="000648FF">
        <w:rPr>
          <w:rFonts w:ascii="Tahoma" w:hAnsi="Tahoma" w:cs="Tahoma"/>
          <w:spacing w:val="-6"/>
          <w:sz w:val="24"/>
          <w:szCs w:val="20"/>
        </w:rPr>
        <w:t xml:space="preserve"> </w:t>
      </w:r>
      <w:r w:rsidRPr="000648FF">
        <w:rPr>
          <w:rFonts w:ascii="Tahoma" w:hAnsi="Tahoma" w:cs="Tahoma"/>
          <w:spacing w:val="-2"/>
          <w:sz w:val="24"/>
          <w:szCs w:val="20"/>
        </w:rPr>
        <w:t>prestations.</w:t>
      </w:r>
    </w:p>
    <w:p w:rsidR="004D09A8" w:rsidRPr="000648FF" w:rsidRDefault="000A4CFF" w:rsidP="000648FF">
      <w:pPr>
        <w:pStyle w:val="Paragraphedeliste"/>
        <w:numPr>
          <w:ilvl w:val="0"/>
          <w:numId w:val="37"/>
        </w:numPr>
        <w:tabs>
          <w:tab w:val="left" w:pos="1359"/>
        </w:tabs>
        <w:ind w:left="0" w:firstLine="142"/>
        <w:rPr>
          <w:rFonts w:ascii="Tahoma" w:hAnsi="Tahoma" w:cs="Tahoma"/>
          <w:sz w:val="24"/>
          <w:szCs w:val="20"/>
        </w:rPr>
      </w:pPr>
      <w:r w:rsidRPr="000648FF">
        <w:rPr>
          <w:rFonts w:ascii="Tahoma" w:hAnsi="Tahoma" w:cs="Tahoma"/>
          <w:w w:val="80"/>
          <w:sz w:val="24"/>
          <w:szCs w:val="20"/>
        </w:rPr>
        <w:t>Motif</w:t>
      </w:r>
      <w:r w:rsidRPr="000648FF">
        <w:rPr>
          <w:rFonts w:ascii="Tahoma" w:hAnsi="Tahoma" w:cs="Tahoma"/>
          <w:spacing w:val="-4"/>
          <w:sz w:val="24"/>
          <w:szCs w:val="20"/>
        </w:rPr>
        <w:t xml:space="preserve"> </w:t>
      </w:r>
      <w:r w:rsidRPr="000648FF">
        <w:rPr>
          <w:rFonts w:ascii="Tahoma" w:hAnsi="Tahoma" w:cs="Tahoma"/>
          <w:w w:val="80"/>
          <w:sz w:val="24"/>
          <w:szCs w:val="20"/>
        </w:rPr>
        <w:t>d’intérêt</w:t>
      </w:r>
      <w:r w:rsidRPr="000648FF">
        <w:rPr>
          <w:rFonts w:ascii="Tahoma" w:hAnsi="Tahoma" w:cs="Tahoma"/>
          <w:spacing w:val="-3"/>
          <w:sz w:val="24"/>
          <w:szCs w:val="20"/>
        </w:rPr>
        <w:t xml:space="preserve"> </w:t>
      </w:r>
      <w:r w:rsidRPr="000648FF">
        <w:rPr>
          <w:rFonts w:ascii="Tahoma" w:hAnsi="Tahoma" w:cs="Tahoma"/>
          <w:spacing w:val="-2"/>
          <w:w w:val="80"/>
          <w:sz w:val="24"/>
          <w:szCs w:val="20"/>
        </w:rPr>
        <w:t>général.</w:t>
      </w:r>
    </w:p>
    <w:p w:rsidR="004D09A8" w:rsidRPr="000648FF" w:rsidRDefault="000A4CFF" w:rsidP="000648FF">
      <w:pPr>
        <w:pStyle w:val="Titre4"/>
        <w:ind w:left="0" w:firstLine="142"/>
        <w:jc w:val="left"/>
        <w:rPr>
          <w:rFonts w:ascii="Tahoma" w:hAnsi="Tahoma" w:cs="Tahoma"/>
          <w:szCs w:val="22"/>
        </w:rPr>
      </w:pPr>
      <w:bookmarkStart w:id="97" w:name="_bookmark93"/>
      <w:bookmarkEnd w:id="97"/>
      <w:r w:rsidRPr="000648FF">
        <w:rPr>
          <w:rFonts w:ascii="Tahoma" w:hAnsi="Tahoma" w:cs="Tahoma"/>
          <w:szCs w:val="22"/>
        </w:rPr>
        <w:t>Article</w:t>
      </w:r>
      <w:r w:rsidRPr="000648FF">
        <w:rPr>
          <w:rFonts w:ascii="Tahoma" w:hAnsi="Tahoma" w:cs="Tahoma"/>
          <w:spacing w:val="-2"/>
          <w:szCs w:val="22"/>
        </w:rPr>
        <w:t xml:space="preserve"> </w:t>
      </w:r>
      <w:r w:rsidRPr="000648FF">
        <w:rPr>
          <w:rFonts w:ascii="Tahoma" w:hAnsi="Tahoma" w:cs="Tahoma"/>
          <w:szCs w:val="22"/>
        </w:rPr>
        <w:t>45</w:t>
      </w:r>
      <w:r w:rsidRPr="000648FF">
        <w:rPr>
          <w:rFonts w:ascii="Tahoma" w:hAnsi="Tahoma" w:cs="Tahoma"/>
          <w:spacing w:val="-1"/>
          <w:szCs w:val="22"/>
        </w:rPr>
        <w:t xml:space="preserve"> </w:t>
      </w:r>
      <w:r w:rsidRPr="000648FF">
        <w:rPr>
          <w:rFonts w:ascii="Tahoma" w:hAnsi="Tahoma" w:cs="Tahoma"/>
          <w:szCs w:val="22"/>
        </w:rPr>
        <w:t>Cas</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force</w:t>
      </w:r>
      <w:r w:rsidRPr="000648FF">
        <w:rPr>
          <w:rFonts w:ascii="Tahoma" w:hAnsi="Tahoma" w:cs="Tahoma"/>
          <w:spacing w:val="-2"/>
          <w:szCs w:val="22"/>
        </w:rPr>
        <w:t xml:space="preserve"> majeure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 titulaire du marché ne sera pas tenu responsable des retards imputables à un cas de force majeure. Dans </w:t>
      </w:r>
      <w:r w:rsidRPr="000648FF">
        <w:rPr>
          <w:rFonts w:ascii="Tahoma" w:hAnsi="Tahoma" w:cs="Tahoma"/>
          <w:w w:val="90"/>
          <w:szCs w:val="22"/>
        </w:rPr>
        <w:t>un</w:t>
      </w:r>
      <w:r w:rsidRPr="000648FF">
        <w:rPr>
          <w:rFonts w:ascii="Tahoma" w:hAnsi="Tahoma" w:cs="Tahoma"/>
          <w:spacing w:val="-1"/>
          <w:w w:val="90"/>
          <w:szCs w:val="22"/>
        </w:rPr>
        <w:t xml:space="preserve"> </w:t>
      </w:r>
      <w:r w:rsidRPr="000648FF">
        <w:rPr>
          <w:rFonts w:ascii="Tahoma" w:hAnsi="Tahoma" w:cs="Tahoma"/>
          <w:w w:val="90"/>
          <w:szCs w:val="22"/>
        </w:rPr>
        <w:t>tel</w:t>
      </w:r>
      <w:r w:rsidRPr="000648FF">
        <w:rPr>
          <w:rFonts w:ascii="Tahoma" w:hAnsi="Tahoma" w:cs="Tahoma"/>
          <w:spacing w:val="-2"/>
          <w:w w:val="90"/>
          <w:szCs w:val="22"/>
        </w:rPr>
        <w:t xml:space="preserve"> </w:t>
      </w:r>
      <w:r w:rsidRPr="000648FF">
        <w:rPr>
          <w:rFonts w:ascii="Tahoma" w:hAnsi="Tahoma" w:cs="Tahoma"/>
          <w:w w:val="90"/>
          <w:szCs w:val="22"/>
        </w:rPr>
        <w:t>cas,</w:t>
      </w:r>
      <w:r w:rsidRPr="000648FF">
        <w:rPr>
          <w:rFonts w:ascii="Tahoma" w:hAnsi="Tahoma" w:cs="Tahoma"/>
          <w:spacing w:val="-1"/>
          <w:w w:val="90"/>
          <w:szCs w:val="22"/>
        </w:rPr>
        <w:t xml:space="preserve"> </w:t>
      </w:r>
      <w:r w:rsidRPr="000648FF">
        <w:rPr>
          <w:rFonts w:ascii="Tahoma" w:hAnsi="Tahoma" w:cs="Tahoma"/>
          <w:w w:val="90"/>
          <w:szCs w:val="22"/>
        </w:rPr>
        <w:t>le</w:t>
      </w:r>
      <w:r w:rsidRPr="000648FF">
        <w:rPr>
          <w:rFonts w:ascii="Tahoma" w:hAnsi="Tahoma" w:cs="Tahoma"/>
          <w:spacing w:val="-1"/>
          <w:w w:val="90"/>
          <w:szCs w:val="22"/>
        </w:rPr>
        <w:t xml:space="preserve"> </w:t>
      </w:r>
      <w:r w:rsidRPr="000648FF">
        <w:rPr>
          <w:rFonts w:ascii="Tahoma" w:hAnsi="Tahoma" w:cs="Tahoma"/>
          <w:w w:val="90"/>
          <w:szCs w:val="22"/>
        </w:rPr>
        <w:t>titulaire</w:t>
      </w:r>
      <w:r w:rsidRPr="000648FF">
        <w:rPr>
          <w:rFonts w:ascii="Tahoma" w:hAnsi="Tahoma" w:cs="Tahoma"/>
          <w:spacing w:val="-1"/>
          <w:w w:val="90"/>
          <w:szCs w:val="22"/>
        </w:rPr>
        <w:t xml:space="preserve"> </w:t>
      </w:r>
      <w:r w:rsidRPr="000648FF">
        <w:rPr>
          <w:rFonts w:ascii="Tahoma" w:hAnsi="Tahoma" w:cs="Tahoma"/>
          <w:w w:val="90"/>
          <w:szCs w:val="22"/>
        </w:rPr>
        <w:t>du</w:t>
      </w:r>
      <w:r w:rsidRPr="000648FF">
        <w:rPr>
          <w:rFonts w:ascii="Tahoma" w:hAnsi="Tahoma" w:cs="Tahoma"/>
          <w:spacing w:val="-1"/>
          <w:w w:val="90"/>
          <w:szCs w:val="22"/>
        </w:rPr>
        <w:t xml:space="preserve"> </w:t>
      </w:r>
      <w:r w:rsidRPr="000648FF">
        <w:rPr>
          <w:rFonts w:ascii="Tahoma" w:hAnsi="Tahoma" w:cs="Tahoma"/>
          <w:w w:val="90"/>
          <w:szCs w:val="22"/>
        </w:rPr>
        <w:t>marché</w:t>
      </w:r>
      <w:r w:rsidRPr="000648FF">
        <w:rPr>
          <w:rFonts w:ascii="Tahoma" w:hAnsi="Tahoma" w:cs="Tahoma"/>
          <w:spacing w:val="-1"/>
          <w:w w:val="90"/>
          <w:szCs w:val="22"/>
        </w:rPr>
        <w:t xml:space="preserve"> </w:t>
      </w:r>
      <w:r w:rsidRPr="000648FF">
        <w:rPr>
          <w:rFonts w:ascii="Tahoma" w:hAnsi="Tahoma" w:cs="Tahoma"/>
          <w:w w:val="90"/>
          <w:szCs w:val="22"/>
        </w:rPr>
        <w:t>avertira</w:t>
      </w:r>
      <w:r w:rsidRPr="000648FF">
        <w:rPr>
          <w:rFonts w:ascii="Tahoma" w:hAnsi="Tahoma" w:cs="Tahoma"/>
          <w:spacing w:val="-1"/>
          <w:w w:val="90"/>
          <w:szCs w:val="22"/>
        </w:rPr>
        <w:t xml:space="preserve"> </w:t>
      </w:r>
      <w:r w:rsidRPr="000648FF">
        <w:rPr>
          <w:rFonts w:ascii="Tahoma" w:hAnsi="Tahoma" w:cs="Tahoma"/>
          <w:w w:val="90"/>
          <w:szCs w:val="22"/>
        </w:rPr>
        <w:t>le</w:t>
      </w:r>
      <w:r w:rsidRPr="000648FF">
        <w:rPr>
          <w:rFonts w:ascii="Tahoma" w:hAnsi="Tahoma" w:cs="Tahoma"/>
          <w:spacing w:val="-1"/>
          <w:w w:val="90"/>
          <w:szCs w:val="22"/>
        </w:rPr>
        <w:t xml:space="preserve"> </w:t>
      </w:r>
      <w:r w:rsidRPr="000648FF">
        <w:rPr>
          <w:rFonts w:ascii="Tahoma" w:hAnsi="Tahoma" w:cs="Tahoma"/>
          <w:w w:val="90"/>
          <w:szCs w:val="22"/>
        </w:rPr>
        <w:t>Maître</w:t>
      </w:r>
      <w:r w:rsidRPr="000648FF">
        <w:rPr>
          <w:rFonts w:ascii="Tahoma" w:hAnsi="Tahoma" w:cs="Tahoma"/>
          <w:spacing w:val="-1"/>
          <w:w w:val="90"/>
          <w:szCs w:val="22"/>
        </w:rPr>
        <w:t xml:space="preserve"> </w:t>
      </w:r>
      <w:r w:rsidRPr="000648FF">
        <w:rPr>
          <w:rFonts w:ascii="Tahoma" w:hAnsi="Tahoma" w:cs="Tahoma"/>
          <w:w w:val="90"/>
          <w:szCs w:val="22"/>
        </w:rPr>
        <w:t>d’ouvrage</w:t>
      </w:r>
      <w:r w:rsidRPr="000648FF">
        <w:rPr>
          <w:rFonts w:ascii="Tahoma" w:hAnsi="Tahoma" w:cs="Tahoma"/>
          <w:spacing w:val="-1"/>
          <w:w w:val="90"/>
          <w:szCs w:val="22"/>
        </w:rPr>
        <w:t xml:space="preserve"> </w:t>
      </w:r>
      <w:r w:rsidRPr="000648FF">
        <w:rPr>
          <w:rFonts w:ascii="Tahoma" w:hAnsi="Tahoma" w:cs="Tahoma"/>
          <w:w w:val="90"/>
          <w:szCs w:val="22"/>
        </w:rPr>
        <w:t>par</w:t>
      </w:r>
      <w:r w:rsidRPr="000648FF">
        <w:rPr>
          <w:rFonts w:ascii="Tahoma" w:hAnsi="Tahoma" w:cs="Tahoma"/>
          <w:spacing w:val="-2"/>
          <w:w w:val="90"/>
          <w:szCs w:val="22"/>
        </w:rPr>
        <w:t xml:space="preserve"> </w:t>
      </w:r>
      <w:r w:rsidRPr="000648FF">
        <w:rPr>
          <w:rFonts w:ascii="Tahoma" w:hAnsi="Tahoma" w:cs="Tahoma"/>
          <w:w w:val="90"/>
          <w:szCs w:val="22"/>
        </w:rPr>
        <w:t>écrit,</w:t>
      </w:r>
      <w:r w:rsidRPr="000648FF">
        <w:rPr>
          <w:rFonts w:ascii="Tahoma" w:hAnsi="Tahoma" w:cs="Tahoma"/>
          <w:spacing w:val="-1"/>
          <w:w w:val="90"/>
          <w:szCs w:val="22"/>
        </w:rPr>
        <w:t xml:space="preserve"> </w:t>
      </w:r>
      <w:r w:rsidRPr="000648FF">
        <w:rPr>
          <w:rFonts w:ascii="Tahoma" w:hAnsi="Tahoma" w:cs="Tahoma"/>
          <w:w w:val="90"/>
          <w:szCs w:val="22"/>
        </w:rPr>
        <w:t xml:space="preserve">dans les [préciser nombre de jours] </w:t>
      </w:r>
      <w:r w:rsidRPr="000648FF">
        <w:rPr>
          <w:rFonts w:ascii="Tahoma" w:hAnsi="Tahoma" w:cs="Tahoma"/>
          <w:w w:val="80"/>
          <w:szCs w:val="22"/>
        </w:rPr>
        <w:t xml:space="preserve">suivant l’apparition du cas de force majeure et il donnera une estimation des retards en résultant. Chaque fois </w:t>
      </w:r>
      <w:r w:rsidRPr="000648FF">
        <w:rPr>
          <w:rFonts w:ascii="Tahoma" w:hAnsi="Tahoma" w:cs="Tahoma"/>
          <w:w w:val="85"/>
          <w:szCs w:val="22"/>
        </w:rPr>
        <w:t>qu’un</w:t>
      </w:r>
      <w:r w:rsidRPr="000648FF">
        <w:rPr>
          <w:rFonts w:ascii="Tahoma" w:hAnsi="Tahoma" w:cs="Tahoma"/>
          <w:spacing w:val="-3"/>
          <w:w w:val="85"/>
          <w:szCs w:val="22"/>
        </w:rPr>
        <w:t xml:space="preserve"> </w:t>
      </w:r>
      <w:r w:rsidRPr="000648FF">
        <w:rPr>
          <w:rFonts w:ascii="Tahoma" w:hAnsi="Tahoma" w:cs="Tahoma"/>
          <w:w w:val="85"/>
          <w:szCs w:val="22"/>
        </w:rPr>
        <w:t>cas</w:t>
      </w:r>
      <w:r w:rsidRPr="000648FF">
        <w:rPr>
          <w:rFonts w:ascii="Tahoma" w:hAnsi="Tahoma" w:cs="Tahoma"/>
          <w:spacing w:val="-3"/>
          <w:w w:val="85"/>
          <w:szCs w:val="22"/>
        </w:rPr>
        <w:t xml:space="preserve"> </w:t>
      </w:r>
      <w:r w:rsidRPr="000648FF">
        <w:rPr>
          <w:rFonts w:ascii="Tahoma" w:hAnsi="Tahoma" w:cs="Tahoma"/>
          <w:w w:val="85"/>
          <w:szCs w:val="22"/>
        </w:rPr>
        <w:t>de</w:t>
      </w:r>
      <w:r w:rsidRPr="000648FF">
        <w:rPr>
          <w:rFonts w:ascii="Tahoma" w:hAnsi="Tahoma" w:cs="Tahoma"/>
          <w:spacing w:val="-1"/>
          <w:w w:val="85"/>
          <w:szCs w:val="22"/>
        </w:rPr>
        <w:t xml:space="preserve"> </w:t>
      </w:r>
      <w:r w:rsidRPr="000648FF">
        <w:rPr>
          <w:rFonts w:ascii="Tahoma" w:hAnsi="Tahoma" w:cs="Tahoma"/>
          <w:w w:val="85"/>
          <w:szCs w:val="22"/>
        </w:rPr>
        <w:t>force</w:t>
      </w:r>
      <w:r w:rsidRPr="000648FF">
        <w:rPr>
          <w:rFonts w:ascii="Tahoma" w:hAnsi="Tahoma" w:cs="Tahoma"/>
          <w:spacing w:val="-2"/>
          <w:w w:val="85"/>
          <w:szCs w:val="22"/>
        </w:rPr>
        <w:t xml:space="preserve"> </w:t>
      </w:r>
      <w:r w:rsidRPr="000648FF">
        <w:rPr>
          <w:rFonts w:ascii="Tahoma" w:hAnsi="Tahoma" w:cs="Tahoma"/>
          <w:w w:val="85"/>
          <w:szCs w:val="22"/>
        </w:rPr>
        <w:t>majeure</w:t>
      </w:r>
      <w:r w:rsidRPr="000648FF">
        <w:rPr>
          <w:rFonts w:ascii="Tahoma" w:hAnsi="Tahoma" w:cs="Tahoma"/>
          <w:spacing w:val="-3"/>
          <w:w w:val="85"/>
          <w:szCs w:val="22"/>
        </w:rPr>
        <w:t xml:space="preserve"> </w:t>
      </w:r>
      <w:r w:rsidRPr="000648FF">
        <w:rPr>
          <w:rFonts w:ascii="Tahoma" w:hAnsi="Tahoma" w:cs="Tahoma"/>
          <w:w w:val="85"/>
          <w:szCs w:val="22"/>
        </w:rPr>
        <w:t>provoquera</w:t>
      </w:r>
      <w:r w:rsidRPr="000648FF">
        <w:rPr>
          <w:rFonts w:ascii="Tahoma" w:hAnsi="Tahoma" w:cs="Tahoma"/>
          <w:spacing w:val="-3"/>
          <w:w w:val="85"/>
          <w:szCs w:val="22"/>
        </w:rPr>
        <w:t xml:space="preserve"> </w:t>
      </w:r>
      <w:r w:rsidRPr="000648FF">
        <w:rPr>
          <w:rFonts w:ascii="Tahoma" w:hAnsi="Tahoma" w:cs="Tahoma"/>
          <w:w w:val="85"/>
          <w:szCs w:val="22"/>
        </w:rPr>
        <w:t>un</w:t>
      </w:r>
      <w:r w:rsidRPr="000648FF">
        <w:rPr>
          <w:rFonts w:ascii="Tahoma" w:hAnsi="Tahoma" w:cs="Tahoma"/>
          <w:spacing w:val="-3"/>
          <w:w w:val="85"/>
          <w:szCs w:val="22"/>
        </w:rPr>
        <w:t xml:space="preserve"> </w:t>
      </w:r>
      <w:r w:rsidRPr="000648FF">
        <w:rPr>
          <w:rFonts w:ascii="Tahoma" w:hAnsi="Tahoma" w:cs="Tahoma"/>
          <w:w w:val="85"/>
          <w:szCs w:val="22"/>
        </w:rPr>
        <w:t>retard,</w:t>
      </w:r>
      <w:r w:rsidRPr="000648FF">
        <w:rPr>
          <w:rFonts w:ascii="Tahoma" w:hAnsi="Tahoma" w:cs="Tahoma"/>
          <w:spacing w:val="-2"/>
          <w:w w:val="85"/>
          <w:szCs w:val="22"/>
        </w:rPr>
        <w:t xml:space="preserve"> </w:t>
      </w:r>
      <w:r w:rsidRPr="000648FF">
        <w:rPr>
          <w:rFonts w:ascii="Tahoma" w:hAnsi="Tahoma" w:cs="Tahoma"/>
          <w:w w:val="85"/>
          <w:szCs w:val="22"/>
        </w:rPr>
        <w:t>le</w:t>
      </w:r>
      <w:r w:rsidRPr="000648FF">
        <w:rPr>
          <w:rFonts w:ascii="Tahoma" w:hAnsi="Tahoma" w:cs="Tahoma"/>
          <w:spacing w:val="-2"/>
          <w:w w:val="85"/>
          <w:szCs w:val="22"/>
        </w:rPr>
        <w:t xml:space="preserve"> </w:t>
      </w:r>
      <w:r w:rsidRPr="000648FF">
        <w:rPr>
          <w:rFonts w:ascii="Tahoma" w:hAnsi="Tahoma" w:cs="Tahoma"/>
          <w:w w:val="85"/>
          <w:szCs w:val="22"/>
        </w:rPr>
        <w:t>titulaire</w:t>
      </w:r>
      <w:r w:rsidRPr="000648FF">
        <w:rPr>
          <w:rFonts w:ascii="Tahoma" w:hAnsi="Tahoma" w:cs="Tahoma"/>
          <w:spacing w:val="-2"/>
          <w:w w:val="85"/>
          <w:szCs w:val="22"/>
        </w:rPr>
        <w:t xml:space="preserve"> </w:t>
      </w:r>
      <w:r w:rsidRPr="000648FF">
        <w:rPr>
          <w:rFonts w:ascii="Tahoma" w:hAnsi="Tahoma" w:cs="Tahoma"/>
          <w:w w:val="85"/>
          <w:szCs w:val="22"/>
        </w:rPr>
        <w:t>du</w:t>
      </w:r>
      <w:r w:rsidRPr="000648FF">
        <w:rPr>
          <w:rFonts w:ascii="Tahoma" w:hAnsi="Tahoma" w:cs="Tahoma"/>
          <w:spacing w:val="-1"/>
          <w:w w:val="85"/>
          <w:szCs w:val="22"/>
        </w:rPr>
        <w:t xml:space="preserve"> </w:t>
      </w:r>
      <w:r w:rsidRPr="000648FF">
        <w:rPr>
          <w:rFonts w:ascii="Tahoma" w:hAnsi="Tahoma" w:cs="Tahoma"/>
          <w:w w:val="85"/>
          <w:szCs w:val="22"/>
        </w:rPr>
        <w:t>marché</w:t>
      </w:r>
      <w:r w:rsidRPr="000648FF">
        <w:rPr>
          <w:rFonts w:ascii="Tahoma" w:hAnsi="Tahoma" w:cs="Tahoma"/>
          <w:spacing w:val="-3"/>
          <w:w w:val="85"/>
          <w:szCs w:val="22"/>
        </w:rPr>
        <w:t xml:space="preserve"> </w:t>
      </w:r>
      <w:r w:rsidRPr="000648FF">
        <w:rPr>
          <w:rFonts w:ascii="Tahoma" w:hAnsi="Tahoma" w:cs="Tahoma"/>
          <w:w w:val="85"/>
          <w:szCs w:val="22"/>
        </w:rPr>
        <w:t>aura</w:t>
      </w:r>
      <w:r w:rsidRPr="000648FF">
        <w:rPr>
          <w:rFonts w:ascii="Tahoma" w:hAnsi="Tahoma" w:cs="Tahoma"/>
          <w:spacing w:val="-1"/>
          <w:w w:val="85"/>
          <w:szCs w:val="22"/>
        </w:rPr>
        <w:t xml:space="preserve"> </w:t>
      </w:r>
      <w:r w:rsidRPr="000648FF">
        <w:rPr>
          <w:rFonts w:ascii="Tahoma" w:hAnsi="Tahoma" w:cs="Tahoma"/>
          <w:w w:val="85"/>
          <w:szCs w:val="22"/>
        </w:rPr>
        <w:t>droit,</w:t>
      </w:r>
      <w:r w:rsidRPr="000648FF">
        <w:rPr>
          <w:rFonts w:ascii="Tahoma" w:hAnsi="Tahoma" w:cs="Tahoma"/>
          <w:spacing w:val="-1"/>
          <w:w w:val="85"/>
          <w:szCs w:val="22"/>
        </w:rPr>
        <w:t xml:space="preserve"> </w:t>
      </w:r>
      <w:r w:rsidRPr="000648FF">
        <w:rPr>
          <w:rFonts w:ascii="Tahoma" w:hAnsi="Tahoma" w:cs="Tahoma"/>
          <w:w w:val="85"/>
          <w:szCs w:val="22"/>
        </w:rPr>
        <w:t>si</w:t>
      </w:r>
      <w:r w:rsidRPr="000648FF">
        <w:rPr>
          <w:rFonts w:ascii="Tahoma" w:hAnsi="Tahoma" w:cs="Tahoma"/>
          <w:spacing w:val="-3"/>
          <w:w w:val="85"/>
          <w:szCs w:val="22"/>
        </w:rPr>
        <w:t xml:space="preserve"> </w:t>
      </w:r>
      <w:r w:rsidRPr="000648FF">
        <w:rPr>
          <w:rFonts w:ascii="Tahoma" w:hAnsi="Tahoma" w:cs="Tahoma"/>
          <w:w w:val="85"/>
          <w:szCs w:val="22"/>
        </w:rPr>
        <w:t>le</w:t>
      </w:r>
      <w:r w:rsidRPr="000648FF">
        <w:rPr>
          <w:rFonts w:ascii="Tahoma" w:hAnsi="Tahoma" w:cs="Tahoma"/>
          <w:spacing w:val="-2"/>
          <w:w w:val="85"/>
          <w:szCs w:val="22"/>
        </w:rPr>
        <w:t xml:space="preserve"> </w:t>
      </w:r>
      <w:r w:rsidRPr="000648FF">
        <w:rPr>
          <w:rFonts w:ascii="Tahoma" w:hAnsi="Tahoma" w:cs="Tahoma"/>
          <w:w w:val="85"/>
          <w:szCs w:val="22"/>
        </w:rPr>
        <w:t>Maître</w:t>
      </w:r>
      <w:r w:rsidRPr="000648FF">
        <w:rPr>
          <w:rFonts w:ascii="Tahoma" w:hAnsi="Tahoma" w:cs="Tahoma"/>
          <w:spacing w:val="-2"/>
          <w:w w:val="85"/>
          <w:szCs w:val="22"/>
        </w:rPr>
        <w:t xml:space="preserve"> </w:t>
      </w:r>
      <w:r w:rsidRPr="000648FF">
        <w:rPr>
          <w:rFonts w:ascii="Tahoma" w:hAnsi="Tahoma" w:cs="Tahoma"/>
          <w:w w:val="85"/>
          <w:szCs w:val="22"/>
        </w:rPr>
        <w:t>d’ouvrage</w:t>
      </w:r>
      <w:r w:rsidRPr="000648FF">
        <w:rPr>
          <w:rFonts w:ascii="Tahoma" w:hAnsi="Tahoma" w:cs="Tahoma"/>
          <w:spacing w:val="-1"/>
          <w:w w:val="85"/>
          <w:szCs w:val="22"/>
        </w:rPr>
        <w:t xml:space="preserve"> </w:t>
      </w:r>
      <w:r w:rsidRPr="000648FF">
        <w:rPr>
          <w:rFonts w:ascii="Tahoma" w:hAnsi="Tahoma" w:cs="Tahoma"/>
          <w:w w:val="85"/>
          <w:szCs w:val="22"/>
        </w:rPr>
        <w:t xml:space="preserve">le </w:t>
      </w:r>
      <w:r w:rsidRPr="000648FF">
        <w:rPr>
          <w:rFonts w:ascii="Tahoma" w:hAnsi="Tahoma" w:cs="Tahoma"/>
          <w:szCs w:val="22"/>
        </w:rPr>
        <w:t>juge réel, à une prorogation des délais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Aux</w:t>
      </w:r>
      <w:r w:rsidRPr="000648FF">
        <w:rPr>
          <w:rFonts w:ascii="Tahoma" w:hAnsi="Tahoma" w:cs="Tahoma"/>
          <w:spacing w:val="23"/>
          <w:szCs w:val="22"/>
        </w:rPr>
        <w:t xml:space="preserve"> </w:t>
      </w:r>
      <w:r w:rsidRPr="000648FF">
        <w:rPr>
          <w:rFonts w:ascii="Tahoma" w:hAnsi="Tahoma" w:cs="Tahoma"/>
          <w:szCs w:val="22"/>
        </w:rPr>
        <w:t>fins</w:t>
      </w:r>
      <w:r w:rsidRPr="000648FF">
        <w:rPr>
          <w:rFonts w:ascii="Tahoma" w:hAnsi="Tahoma" w:cs="Tahoma"/>
          <w:spacing w:val="21"/>
          <w:szCs w:val="22"/>
        </w:rPr>
        <w:t xml:space="preserve"> </w:t>
      </w:r>
      <w:r w:rsidRPr="000648FF">
        <w:rPr>
          <w:rFonts w:ascii="Tahoma" w:hAnsi="Tahoma" w:cs="Tahoma"/>
          <w:szCs w:val="22"/>
        </w:rPr>
        <w:t>du</w:t>
      </w:r>
      <w:r w:rsidRPr="000648FF">
        <w:rPr>
          <w:rFonts w:ascii="Tahoma" w:hAnsi="Tahoma" w:cs="Tahoma"/>
          <w:spacing w:val="24"/>
          <w:szCs w:val="22"/>
        </w:rPr>
        <w:t xml:space="preserve"> </w:t>
      </w:r>
      <w:r w:rsidRPr="000648FF">
        <w:rPr>
          <w:rFonts w:ascii="Tahoma" w:hAnsi="Tahoma" w:cs="Tahoma"/>
          <w:szCs w:val="22"/>
        </w:rPr>
        <w:t>présent</w:t>
      </w:r>
      <w:r w:rsidRPr="000648FF">
        <w:rPr>
          <w:rFonts w:ascii="Tahoma" w:hAnsi="Tahoma" w:cs="Tahoma"/>
          <w:spacing w:val="24"/>
          <w:szCs w:val="22"/>
        </w:rPr>
        <w:t xml:space="preserve"> </w:t>
      </w:r>
      <w:r w:rsidRPr="000648FF">
        <w:rPr>
          <w:rFonts w:ascii="Tahoma" w:hAnsi="Tahoma" w:cs="Tahoma"/>
          <w:szCs w:val="22"/>
        </w:rPr>
        <w:t>marché,</w:t>
      </w:r>
      <w:r w:rsidRPr="000648FF">
        <w:rPr>
          <w:rFonts w:ascii="Tahoma" w:hAnsi="Tahoma" w:cs="Tahoma"/>
          <w:spacing w:val="24"/>
          <w:szCs w:val="22"/>
        </w:rPr>
        <w:t xml:space="preserve"> </w:t>
      </w:r>
      <w:r w:rsidRPr="000648FF">
        <w:rPr>
          <w:rFonts w:ascii="Tahoma" w:hAnsi="Tahoma" w:cs="Tahoma"/>
          <w:szCs w:val="22"/>
        </w:rPr>
        <w:t>la</w:t>
      </w:r>
      <w:r w:rsidRPr="000648FF">
        <w:rPr>
          <w:rFonts w:ascii="Tahoma" w:hAnsi="Tahoma" w:cs="Tahoma"/>
          <w:spacing w:val="24"/>
          <w:szCs w:val="22"/>
        </w:rPr>
        <w:t xml:space="preserve"> </w:t>
      </w:r>
      <w:r w:rsidRPr="000648FF">
        <w:rPr>
          <w:rFonts w:ascii="Tahoma" w:hAnsi="Tahoma" w:cs="Tahoma"/>
          <w:szCs w:val="22"/>
        </w:rPr>
        <w:t>«</w:t>
      </w:r>
      <w:r w:rsidRPr="000648FF">
        <w:rPr>
          <w:rFonts w:ascii="Tahoma" w:hAnsi="Tahoma" w:cs="Tahoma"/>
          <w:spacing w:val="21"/>
          <w:szCs w:val="22"/>
        </w:rPr>
        <w:t xml:space="preserve"> </w:t>
      </w:r>
      <w:r w:rsidRPr="000648FF">
        <w:rPr>
          <w:rFonts w:ascii="Tahoma" w:hAnsi="Tahoma" w:cs="Tahoma"/>
          <w:szCs w:val="22"/>
        </w:rPr>
        <w:t>force</w:t>
      </w:r>
      <w:r w:rsidRPr="000648FF">
        <w:rPr>
          <w:rFonts w:ascii="Tahoma" w:hAnsi="Tahoma" w:cs="Tahoma"/>
          <w:spacing w:val="23"/>
          <w:szCs w:val="22"/>
        </w:rPr>
        <w:t xml:space="preserve"> </w:t>
      </w:r>
      <w:r w:rsidRPr="000648FF">
        <w:rPr>
          <w:rFonts w:ascii="Tahoma" w:hAnsi="Tahoma" w:cs="Tahoma"/>
          <w:szCs w:val="22"/>
        </w:rPr>
        <w:t>majeure</w:t>
      </w:r>
      <w:r w:rsidRPr="000648FF">
        <w:rPr>
          <w:rFonts w:ascii="Tahoma" w:hAnsi="Tahoma" w:cs="Tahoma"/>
          <w:spacing w:val="23"/>
          <w:szCs w:val="22"/>
        </w:rPr>
        <w:t xml:space="preserve"> </w:t>
      </w:r>
      <w:r w:rsidRPr="000648FF">
        <w:rPr>
          <w:rFonts w:ascii="Tahoma" w:hAnsi="Tahoma" w:cs="Tahoma"/>
          <w:szCs w:val="22"/>
        </w:rPr>
        <w:t>»</w:t>
      </w:r>
      <w:r w:rsidRPr="000648FF">
        <w:rPr>
          <w:rFonts w:ascii="Tahoma" w:hAnsi="Tahoma" w:cs="Tahoma"/>
          <w:spacing w:val="21"/>
          <w:szCs w:val="22"/>
        </w:rPr>
        <w:t xml:space="preserve"> </w:t>
      </w:r>
      <w:r w:rsidRPr="000648FF">
        <w:rPr>
          <w:rFonts w:ascii="Tahoma" w:hAnsi="Tahoma" w:cs="Tahoma"/>
          <w:szCs w:val="22"/>
        </w:rPr>
        <w:t>désigne</w:t>
      </w:r>
      <w:r w:rsidRPr="000648FF">
        <w:rPr>
          <w:rFonts w:ascii="Tahoma" w:hAnsi="Tahoma" w:cs="Tahoma"/>
          <w:spacing w:val="24"/>
          <w:szCs w:val="22"/>
        </w:rPr>
        <w:t xml:space="preserve"> </w:t>
      </w:r>
      <w:r w:rsidRPr="000648FF">
        <w:rPr>
          <w:rFonts w:ascii="Tahoma" w:hAnsi="Tahoma" w:cs="Tahoma"/>
          <w:szCs w:val="22"/>
        </w:rPr>
        <w:t>[Préciser</w:t>
      </w:r>
      <w:r w:rsidRPr="000648FF">
        <w:rPr>
          <w:rFonts w:ascii="Tahoma" w:hAnsi="Tahoma" w:cs="Tahoma"/>
          <w:spacing w:val="23"/>
          <w:szCs w:val="22"/>
        </w:rPr>
        <w:t xml:space="preserve"> </w:t>
      </w:r>
      <w:r w:rsidRPr="000648FF">
        <w:rPr>
          <w:rFonts w:ascii="Tahoma" w:hAnsi="Tahoma" w:cs="Tahoma"/>
          <w:szCs w:val="22"/>
        </w:rPr>
        <w:t>les</w:t>
      </w:r>
      <w:r w:rsidRPr="000648FF">
        <w:rPr>
          <w:rFonts w:ascii="Tahoma" w:hAnsi="Tahoma" w:cs="Tahoma"/>
          <w:spacing w:val="24"/>
          <w:szCs w:val="22"/>
        </w:rPr>
        <w:t xml:space="preserve"> </w:t>
      </w:r>
      <w:r w:rsidRPr="000648FF">
        <w:rPr>
          <w:rFonts w:ascii="Tahoma" w:hAnsi="Tahoma" w:cs="Tahoma"/>
          <w:szCs w:val="22"/>
        </w:rPr>
        <w:t>dispositions</w:t>
      </w:r>
      <w:r w:rsidRPr="000648FF">
        <w:rPr>
          <w:rFonts w:ascii="Tahoma" w:hAnsi="Tahoma" w:cs="Tahoma"/>
          <w:spacing w:val="23"/>
          <w:szCs w:val="22"/>
        </w:rPr>
        <w:t xml:space="preserve"> </w:t>
      </w:r>
      <w:r w:rsidRPr="000648FF">
        <w:rPr>
          <w:rFonts w:ascii="Tahoma" w:hAnsi="Tahoma" w:cs="Tahoma"/>
          <w:szCs w:val="22"/>
        </w:rPr>
        <w:t>du</w:t>
      </w:r>
      <w:r w:rsidRPr="000648FF">
        <w:rPr>
          <w:rFonts w:ascii="Tahoma" w:hAnsi="Tahoma" w:cs="Tahoma"/>
          <w:spacing w:val="24"/>
          <w:szCs w:val="22"/>
        </w:rPr>
        <w:t xml:space="preserve"> </w:t>
      </w:r>
      <w:r w:rsidRPr="000648FF">
        <w:rPr>
          <w:rFonts w:ascii="Tahoma" w:hAnsi="Tahoma" w:cs="Tahoma"/>
          <w:szCs w:val="22"/>
        </w:rPr>
        <w:t>CCAG</w:t>
      </w:r>
      <w:r w:rsidRPr="000648FF">
        <w:rPr>
          <w:rFonts w:ascii="Tahoma" w:hAnsi="Tahoma" w:cs="Tahoma"/>
          <w:spacing w:val="24"/>
          <w:szCs w:val="22"/>
        </w:rPr>
        <w:t xml:space="preserve"> </w:t>
      </w:r>
      <w:r w:rsidRPr="000648FF">
        <w:rPr>
          <w:rFonts w:ascii="Tahoma" w:hAnsi="Tahoma" w:cs="Tahoma"/>
          <w:szCs w:val="22"/>
        </w:rPr>
        <w:t>et</w:t>
      </w:r>
      <w:r w:rsidRPr="000648FF">
        <w:rPr>
          <w:rFonts w:ascii="Tahoma" w:hAnsi="Tahoma" w:cs="Tahoma"/>
          <w:spacing w:val="24"/>
          <w:szCs w:val="22"/>
        </w:rPr>
        <w:t xml:space="preserve"> </w:t>
      </w:r>
      <w:r w:rsidRPr="000648FF">
        <w:rPr>
          <w:rFonts w:ascii="Tahoma" w:hAnsi="Tahoma" w:cs="Tahoma"/>
          <w:szCs w:val="22"/>
        </w:rPr>
        <w:t>certaines situations particulières le cas échéant].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lastRenderedPageBreak/>
        <w:t xml:space="preserve">Les cas de force majeure seront constatés conformément aux dispositions du CCAG. Il appartient au Maître </w:t>
      </w:r>
      <w:r w:rsidRPr="000648FF">
        <w:rPr>
          <w:rFonts w:ascii="Tahoma" w:hAnsi="Tahoma" w:cs="Tahoma"/>
          <w:spacing w:val="-2"/>
          <w:w w:val="85"/>
          <w:szCs w:val="22"/>
        </w:rPr>
        <w:t>d’Ouvrage d’apprécier le caractère de force majeure et les justificatifs fournis.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Dans le cas où le cocontractant invoquerait le cas de force majeure relevant des conditions météorologiques, les seuils en deçà desquels aucune réclamation ne sera admise sont :</w:t>
      </w:r>
    </w:p>
    <w:p w:rsidR="004D09A8" w:rsidRPr="000648FF" w:rsidRDefault="000A4CFF" w:rsidP="000648FF">
      <w:pPr>
        <w:pStyle w:val="Paragraphedeliste"/>
        <w:numPr>
          <w:ilvl w:val="0"/>
          <w:numId w:val="37"/>
        </w:numPr>
        <w:tabs>
          <w:tab w:val="left" w:pos="1359"/>
        </w:tabs>
        <w:ind w:left="0" w:firstLine="142"/>
        <w:rPr>
          <w:rFonts w:ascii="Tahoma" w:hAnsi="Tahoma" w:cs="Tahoma"/>
          <w:i/>
          <w:sz w:val="24"/>
          <w:szCs w:val="20"/>
        </w:rPr>
      </w:pPr>
      <w:r w:rsidRPr="000648FF">
        <w:rPr>
          <w:rFonts w:ascii="Tahoma" w:hAnsi="Tahoma" w:cs="Tahoma"/>
          <w:i/>
          <w:sz w:val="24"/>
          <w:szCs w:val="20"/>
        </w:rPr>
        <w:t>Pluie</w:t>
      </w:r>
      <w:r w:rsidRPr="000648FF">
        <w:rPr>
          <w:rFonts w:ascii="Tahoma" w:hAnsi="Tahoma" w:cs="Tahoma"/>
          <w:i/>
          <w:spacing w:val="-2"/>
          <w:sz w:val="24"/>
          <w:szCs w:val="20"/>
        </w:rPr>
        <w:t xml:space="preserve"> </w:t>
      </w:r>
      <w:r w:rsidRPr="000648FF">
        <w:rPr>
          <w:rFonts w:ascii="Tahoma" w:hAnsi="Tahoma" w:cs="Tahoma"/>
          <w:i/>
          <w:sz w:val="24"/>
          <w:szCs w:val="20"/>
        </w:rPr>
        <w:t>:</w:t>
      </w:r>
      <w:r w:rsidRPr="000648FF">
        <w:rPr>
          <w:rFonts w:ascii="Tahoma" w:hAnsi="Tahoma" w:cs="Tahoma"/>
          <w:i/>
          <w:spacing w:val="-4"/>
          <w:sz w:val="24"/>
          <w:szCs w:val="20"/>
        </w:rPr>
        <w:t xml:space="preserve"> </w:t>
      </w:r>
      <w:r w:rsidRPr="000648FF">
        <w:rPr>
          <w:rFonts w:ascii="Tahoma" w:hAnsi="Tahoma" w:cs="Tahoma"/>
          <w:i/>
          <w:sz w:val="24"/>
          <w:szCs w:val="20"/>
        </w:rPr>
        <w:t>200</w:t>
      </w:r>
      <w:r w:rsidRPr="000648FF">
        <w:rPr>
          <w:rFonts w:ascii="Tahoma" w:hAnsi="Tahoma" w:cs="Tahoma"/>
          <w:i/>
          <w:spacing w:val="-4"/>
          <w:sz w:val="24"/>
          <w:szCs w:val="20"/>
        </w:rPr>
        <w:t xml:space="preserve"> </w:t>
      </w:r>
      <w:r w:rsidRPr="000648FF">
        <w:rPr>
          <w:rFonts w:ascii="Tahoma" w:hAnsi="Tahoma" w:cs="Tahoma"/>
          <w:i/>
          <w:sz w:val="24"/>
          <w:szCs w:val="20"/>
        </w:rPr>
        <w:t>millimètres</w:t>
      </w:r>
      <w:r w:rsidRPr="000648FF">
        <w:rPr>
          <w:rFonts w:ascii="Tahoma" w:hAnsi="Tahoma" w:cs="Tahoma"/>
          <w:i/>
          <w:spacing w:val="-3"/>
          <w:sz w:val="24"/>
          <w:szCs w:val="20"/>
        </w:rPr>
        <w:t xml:space="preserve"> </w:t>
      </w:r>
      <w:r w:rsidRPr="000648FF">
        <w:rPr>
          <w:rFonts w:ascii="Tahoma" w:hAnsi="Tahoma" w:cs="Tahoma"/>
          <w:i/>
          <w:sz w:val="24"/>
          <w:szCs w:val="20"/>
        </w:rPr>
        <w:t>en</w:t>
      </w:r>
      <w:r w:rsidRPr="000648FF">
        <w:rPr>
          <w:rFonts w:ascii="Tahoma" w:hAnsi="Tahoma" w:cs="Tahoma"/>
          <w:i/>
          <w:spacing w:val="-2"/>
          <w:sz w:val="24"/>
          <w:szCs w:val="20"/>
        </w:rPr>
        <w:t xml:space="preserve"> </w:t>
      </w:r>
      <w:r w:rsidRPr="000648FF">
        <w:rPr>
          <w:rFonts w:ascii="Tahoma" w:hAnsi="Tahoma" w:cs="Tahoma"/>
          <w:i/>
          <w:sz w:val="24"/>
          <w:szCs w:val="20"/>
        </w:rPr>
        <w:t>24</w:t>
      </w:r>
      <w:r w:rsidRPr="000648FF">
        <w:rPr>
          <w:rFonts w:ascii="Tahoma" w:hAnsi="Tahoma" w:cs="Tahoma"/>
          <w:i/>
          <w:spacing w:val="-2"/>
          <w:sz w:val="24"/>
          <w:szCs w:val="20"/>
        </w:rPr>
        <w:t xml:space="preserve"> </w:t>
      </w:r>
      <w:r w:rsidRPr="000648FF">
        <w:rPr>
          <w:rFonts w:ascii="Tahoma" w:hAnsi="Tahoma" w:cs="Tahoma"/>
          <w:i/>
          <w:sz w:val="24"/>
          <w:szCs w:val="20"/>
        </w:rPr>
        <w:t>heures</w:t>
      </w:r>
      <w:r w:rsidRPr="000648FF">
        <w:rPr>
          <w:rFonts w:ascii="Tahoma" w:hAnsi="Tahoma" w:cs="Tahoma"/>
          <w:i/>
          <w:spacing w:val="1"/>
          <w:sz w:val="24"/>
          <w:szCs w:val="20"/>
        </w:rPr>
        <w:t xml:space="preserve"> </w:t>
      </w:r>
      <w:r w:rsidRPr="000648FF">
        <w:rPr>
          <w:rFonts w:ascii="Tahoma" w:hAnsi="Tahoma" w:cs="Tahoma"/>
          <w:i/>
          <w:spacing w:val="-10"/>
          <w:sz w:val="24"/>
          <w:szCs w:val="20"/>
        </w:rPr>
        <w:t>;</w:t>
      </w:r>
    </w:p>
    <w:p w:rsidR="004D09A8" w:rsidRPr="000648FF" w:rsidRDefault="000A4CFF" w:rsidP="000648FF">
      <w:pPr>
        <w:pStyle w:val="Paragraphedeliste"/>
        <w:numPr>
          <w:ilvl w:val="0"/>
          <w:numId w:val="37"/>
        </w:numPr>
        <w:tabs>
          <w:tab w:val="left" w:pos="1359"/>
        </w:tabs>
        <w:ind w:left="0" w:firstLine="142"/>
        <w:rPr>
          <w:rFonts w:ascii="Tahoma" w:hAnsi="Tahoma" w:cs="Tahoma"/>
          <w:i/>
          <w:sz w:val="24"/>
          <w:szCs w:val="20"/>
        </w:rPr>
      </w:pPr>
      <w:r w:rsidRPr="000648FF">
        <w:rPr>
          <w:rFonts w:ascii="Tahoma" w:hAnsi="Tahoma" w:cs="Tahoma"/>
          <w:i/>
          <w:sz w:val="24"/>
          <w:szCs w:val="20"/>
        </w:rPr>
        <w:t>Vent</w:t>
      </w:r>
      <w:r w:rsidRPr="000648FF">
        <w:rPr>
          <w:rFonts w:ascii="Tahoma" w:hAnsi="Tahoma" w:cs="Tahoma"/>
          <w:i/>
          <w:spacing w:val="-5"/>
          <w:sz w:val="24"/>
          <w:szCs w:val="20"/>
        </w:rPr>
        <w:t xml:space="preserve"> </w:t>
      </w:r>
      <w:r w:rsidRPr="000648FF">
        <w:rPr>
          <w:rFonts w:ascii="Tahoma" w:hAnsi="Tahoma" w:cs="Tahoma"/>
          <w:i/>
          <w:sz w:val="24"/>
          <w:szCs w:val="20"/>
        </w:rPr>
        <w:t>:</w:t>
      </w:r>
      <w:r w:rsidRPr="000648FF">
        <w:rPr>
          <w:rFonts w:ascii="Tahoma" w:hAnsi="Tahoma" w:cs="Tahoma"/>
          <w:i/>
          <w:spacing w:val="-2"/>
          <w:sz w:val="24"/>
          <w:szCs w:val="20"/>
        </w:rPr>
        <w:t xml:space="preserve"> </w:t>
      </w:r>
      <w:r w:rsidRPr="000648FF">
        <w:rPr>
          <w:rFonts w:ascii="Tahoma" w:hAnsi="Tahoma" w:cs="Tahoma"/>
          <w:i/>
          <w:sz w:val="24"/>
          <w:szCs w:val="20"/>
        </w:rPr>
        <w:t>40</w:t>
      </w:r>
      <w:r w:rsidRPr="000648FF">
        <w:rPr>
          <w:rFonts w:ascii="Tahoma" w:hAnsi="Tahoma" w:cs="Tahoma"/>
          <w:i/>
          <w:spacing w:val="-2"/>
          <w:sz w:val="24"/>
          <w:szCs w:val="20"/>
        </w:rPr>
        <w:t xml:space="preserve"> </w:t>
      </w:r>
      <w:r w:rsidRPr="000648FF">
        <w:rPr>
          <w:rFonts w:ascii="Tahoma" w:hAnsi="Tahoma" w:cs="Tahoma"/>
          <w:i/>
          <w:sz w:val="24"/>
          <w:szCs w:val="20"/>
        </w:rPr>
        <w:t>mètres</w:t>
      </w:r>
      <w:r w:rsidRPr="000648FF">
        <w:rPr>
          <w:rFonts w:ascii="Tahoma" w:hAnsi="Tahoma" w:cs="Tahoma"/>
          <w:i/>
          <w:spacing w:val="-4"/>
          <w:sz w:val="24"/>
          <w:szCs w:val="20"/>
        </w:rPr>
        <w:t xml:space="preserve"> </w:t>
      </w:r>
      <w:r w:rsidRPr="000648FF">
        <w:rPr>
          <w:rFonts w:ascii="Tahoma" w:hAnsi="Tahoma" w:cs="Tahoma"/>
          <w:i/>
          <w:sz w:val="24"/>
          <w:szCs w:val="20"/>
        </w:rPr>
        <w:t>par</w:t>
      </w:r>
      <w:r w:rsidRPr="000648FF">
        <w:rPr>
          <w:rFonts w:ascii="Tahoma" w:hAnsi="Tahoma" w:cs="Tahoma"/>
          <w:i/>
          <w:spacing w:val="-2"/>
          <w:sz w:val="24"/>
          <w:szCs w:val="20"/>
        </w:rPr>
        <w:t xml:space="preserve"> </w:t>
      </w:r>
      <w:r w:rsidRPr="000648FF">
        <w:rPr>
          <w:rFonts w:ascii="Tahoma" w:hAnsi="Tahoma" w:cs="Tahoma"/>
          <w:i/>
          <w:sz w:val="24"/>
          <w:szCs w:val="20"/>
        </w:rPr>
        <w:t>seconde</w:t>
      </w:r>
      <w:r w:rsidRPr="000648FF">
        <w:rPr>
          <w:rFonts w:ascii="Tahoma" w:hAnsi="Tahoma" w:cs="Tahoma"/>
          <w:i/>
          <w:spacing w:val="3"/>
          <w:sz w:val="24"/>
          <w:szCs w:val="20"/>
        </w:rPr>
        <w:t xml:space="preserve"> </w:t>
      </w:r>
      <w:r w:rsidRPr="000648FF">
        <w:rPr>
          <w:rFonts w:ascii="Tahoma" w:hAnsi="Tahoma" w:cs="Tahoma"/>
          <w:i/>
          <w:spacing w:val="-10"/>
          <w:sz w:val="24"/>
          <w:szCs w:val="20"/>
        </w:rPr>
        <w:t>;</w:t>
      </w:r>
    </w:p>
    <w:p w:rsidR="004D09A8" w:rsidRPr="000648FF" w:rsidRDefault="000A4CFF" w:rsidP="000648FF">
      <w:pPr>
        <w:pStyle w:val="Paragraphedeliste"/>
        <w:numPr>
          <w:ilvl w:val="0"/>
          <w:numId w:val="37"/>
        </w:numPr>
        <w:tabs>
          <w:tab w:val="left" w:pos="1359"/>
        </w:tabs>
        <w:ind w:left="0" w:firstLine="142"/>
        <w:rPr>
          <w:rFonts w:ascii="Tahoma" w:hAnsi="Tahoma" w:cs="Tahoma"/>
          <w:i/>
          <w:sz w:val="24"/>
          <w:szCs w:val="20"/>
        </w:rPr>
      </w:pPr>
      <w:r w:rsidRPr="000648FF">
        <w:rPr>
          <w:rFonts w:ascii="Tahoma" w:hAnsi="Tahoma" w:cs="Tahoma"/>
          <w:i/>
          <w:sz w:val="24"/>
          <w:szCs w:val="20"/>
        </w:rPr>
        <w:t>Crue</w:t>
      </w:r>
      <w:r w:rsidRPr="000648FF">
        <w:rPr>
          <w:rFonts w:ascii="Tahoma" w:hAnsi="Tahoma" w:cs="Tahoma"/>
          <w:i/>
          <w:spacing w:val="-2"/>
          <w:sz w:val="24"/>
          <w:szCs w:val="20"/>
        </w:rPr>
        <w:t xml:space="preserve"> </w:t>
      </w:r>
      <w:r w:rsidRPr="000648FF">
        <w:rPr>
          <w:rFonts w:ascii="Tahoma" w:hAnsi="Tahoma" w:cs="Tahoma"/>
          <w:i/>
          <w:sz w:val="24"/>
          <w:szCs w:val="20"/>
        </w:rPr>
        <w:t>:</w:t>
      </w:r>
      <w:r w:rsidRPr="000648FF">
        <w:rPr>
          <w:rFonts w:ascii="Tahoma" w:hAnsi="Tahoma" w:cs="Tahoma"/>
          <w:i/>
          <w:spacing w:val="-3"/>
          <w:sz w:val="24"/>
          <w:szCs w:val="20"/>
        </w:rPr>
        <w:t xml:space="preserve"> </w:t>
      </w:r>
      <w:r w:rsidRPr="000648FF">
        <w:rPr>
          <w:rFonts w:ascii="Tahoma" w:hAnsi="Tahoma" w:cs="Tahoma"/>
          <w:i/>
          <w:sz w:val="24"/>
          <w:szCs w:val="20"/>
        </w:rPr>
        <w:t>la</w:t>
      </w:r>
      <w:r w:rsidRPr="000648FF">
        <w:rPr>
          <w:rFonts w:ascii="Tahoma" w:hAnsi="Tahoma" w:cs="Tahoma"/>
          <w:i/>
          <w:spacing w:val="-3"/>
          <w:sz w:val="24"/>
          <w:szCs w:val="20"/>
        </w:rPr>
        <w:t xml:space="preserve"> </w:t>
      </w:r>
      <w:r w:rsidRPr="000648FF">
        <w:rPr>
          <w:rFonts w:ascii="Tahoma" w:hAnsi="Tahoma" w:cs="Tahoma"/>
          <w:i/>
          <w:sz w:val="24"/>
          <w:szCs w:val="20"/>
        </w:rPr>
        <w:t>crue</w:t>
      </w:r>
      <w:r w:rsidRPr="000648FF">
        <w:rPr>
          <w:rFonts w:ascii="Tahoma" w:hAnsi="Tahoma" w:cs="Tahoma"/>
          <w:i/>
          <w:spacing w:val="-2"/>
          <w:sz w:val="24"/>
          <w:szCs w:val="20"/>
        </w:rPr>
        <w:t xml:space="preserve"> </w:t>
      </w:r>
      <w:r w:rsidRPr="000648FF">
        <w:rPr>
          <w:rFonts w:ascii="Tahoma" w:hAnsi="Tahoma" w:cs="Tahoma"/>
          <w:i/>
          <w:sz w:val="24"/>
          <w:szCs w:val="20"/>
        </w:rPr>
        <w:t>de</w:t>
      </w:r>
      <w:r w:rsidRPr="000648FF">
        <w:rPr>
          <w:rFonts w:ascii="Tahoma" w:hAnsi="Tahoma" w:cs="Tahoma"/>
          <w:i/>
          <w:spacing w:val="-3"/>
          <w:sz w:val="24"/>
          <w:szCs w:val="20"/>
        </w:rPr>
        <w:t xml:space="preserve"> </w:t>
      </w:r>
      <w:r w:rsidRPr="000648FF">
        <w:rPr>
          <w:rFonts w:ascii="Tahoma" w:hAnsi="Tahoma" w:cs="Tahoma"/>
          <w:i/>
          <w:sz w:val="24"/>
          <w:szCs w:val="20"/>
        </w:rPr>
        <w:t>fréquence</w:t>
      </w:r>
      <w:r w:rsidRPr="000648FF">
        <w:rPr>
          <w:rFonts w:ascii="Tahoma" w:hAnsi="Tahoma" w:cs="Tahoma"/>
          <w:i/>
          <w:spacing w:val="-4"/>
          <w:sz w:val="24"/>
          <w:szCs w:val="20"/>
        </w:rPr>
        <w:t xml:space="preserve"> </w:t>
      </w:r>
      <w:r w:rsidRPr="000648FF">
        <w:rPr>
          <w:rFonts w:ascii="Tahoma" w:hAnsi="Tahoma" w:cs="Tahoma"/>
          <w:i/>
          <w:spacing w:val="-2"/>
          <w:sz w:val="24"/>
          <w:szCs w:val="20"/>
        </w:rPr>
        <w:t>décennale.</w:t>
      </w:r>
    </w:p>
    <w:p w:rsidR="004D09A8" w:rsidRPr="000648FF" w:rsidRDefault="000A4CFF" w:rsidP="000648FF">
      <w:pPr>
        <w:pStyle w:val="Titre4"/>
        <w:ind w:left="0" w:firstLine="142"/>
        <w:jc w:val="left"/>
        <w:rPr>
          <w:rFonts w:ascii="Tahoma" w:hAnsi="Tahoma" w:cs="Tahoma"/>
          <w:szCs w:val="22"/>
        </w:rPr>
      </w:pPr>
      <w:bookmarkStart w:id="98" w:name="_bookmark94"/>
      <w:bookmarkEnd w:id="98"/>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46-</w:t>
      </w:r>
      <w:r w:rsidRPr="000648FF">
        <w:rPr>
          <w:rFonts w:ascii="Tahoma" w:hAnsi="Tahoma" w:cs="Tahoma"/>
          <w:spacing w:val="-3"/>
          <w:szCs w:val="22"/>
        </w:rPr>
        <w:t xml:space="preserve"> </w:t>
      </w:r>
      <w:r w:rsidRPr="000648FF">
        <w:rPr>
          <w:rFonts w:ascii="Tahoma" w:hAnsi="Tahoma" w:cs="Tahoma"/>
          <w:szCs w:val="22"/>
        </w:rPr>
        <w:t>Différends</w:t>
      </w:r>
      <w:r w:rsidRPr="000648FF">
        <w:rPr>
          <w:rFonts w:ascii="Tahoma" w:hAnsi="Tahoma" w:cs="Tahoma"/>
          <w:spacing w:val="-4"/>
          <w:szCs w:val="22"/>
        </w:rPr>
        <w:t xml:space="preserve"> </w:t>
      </w:r>
      <w:r w:rsidRPr="000648FF">
        <w:rPr>
          <w:rFonts w:ascii="Tahoma" w:hAnsi="Tahoma" w:cs="Tahoma"/>
          <w:szCs w:val="22"/>
        </w:rPr>
        <w:t>et</w:t>
      </w:r>
      <w:r w:rsidRPr="000648FF">
        <w:rPr>
          <w:rFonts w:ascii="Tahoma" w:hAnsi="Tahoma" w:cs="Tahoma"/>
          <w:spacing w:val="-1"/>
          <w:szCs w:val="22"/>
        </w:rPr>
        <w:t xml:space="preserve"> </w:t>
      </w:r>
      <w:r w:rsidRPr="000648FF">
        <w:rPr>
          <w:rFonts w:ascii="Tahoma" w:hAnsi="Tahoma" w:cs="Tahoma"/>
          <w:spacing w:val="-2"/>
          <w:szCs w:val="22"/>
        </w:rPr>
        <w:t>litiges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Les différends ou litiges nés de l’exécution du présent marché peuvent</w:t>
      </w:r>
      <w:r w:rsidRPr="000648FF">
        <w:rPr>
          <w:rFonts w:ascii="Tahoma" w:hAnsi="Tahoma" w:cs="Tahoma"/>
          <w:szCs w:val="22"/>
        </w:rPr>
        <w:t xml:space="preserve"> </w:t>
      </w:r>
      <w:r w:rsidRPr="000648FF">
        <w:rPr>
          <w:rFonts w:ascii="Tahoma" w:hAnsi="Tahoma" w:cs="Tahoma"/>
          <w:w w:val="85"/>
          <w:szCs w:val="22"/>
        </w:rPr>
        <w:t xml:space="preserve">faire l’objet d’un règlement à </w:t>
      </w:r>
      <w:r w:rsidRPr="000648FF">
        <w:rPr>
          <w:rFonts w:ascii="Tahoma" w:hAnsi="Tahoma" w:cs="Tahoma"/>
          <w:spacing w:val="-2"/>
          <w:w w:val="90"/>
          <w:szCs w:val="22"/>
        </w:rPr>
        <w:t>l’amiable.</w:t>
      </w:r>
    </w:p>
    <w:p w:rsidR="004D09A8" w:rsidRPr="000648FF" w:rsidRDefault="000A4CFF" w:rsidP="000648FF">
      <w:pPr>
        <w:pStyle w:val="Corpsdetexte"/>
        <w:ind w:left="0" w:firstLine="142"/>
        <w:jc w:val="both"/>
        <w:rPr>
          <w:rFonts w:ascii="Tahoma" w:hAnsi="Tahoma" w:cs="Tahoma"/>
          <w:i/>
          <w:szCs w:val="22"/>
        </w:rPr>
      </w:pPr>
      <w:r w:rsidRPr="000648FF">
        <w:rPr>
          <w:rFonts w:ascii="Tahoma" w:hAnsi="Tahoma" w:cs="Tahoma"/>
          <w:szCs w:val="22"/>
        </w:rPr>
        <w:t xml:space="preserve">Lorsqu’aucune solution amiable ne peut être apportée au différend, celui-ci est porté devant la juridiction camerounaise compétente, sous réserve des dispositions suivantes : </w:t>
      </w:r>
      <w:r w:rsidRPr="000648FF">
        <w:rPr>
          <w:rFonts w:ascii="Tahoma" w:hAnsi="Tahoma" w:cs="Tahoma"/>
          <w:i/>
          <w:szCs w:val="22"/>
        </w:rPr>
        <w:t>[A remplir, le cas échéant]</w:t>
      </w:r>
    </w:p>
    <w:p w:rsidR="004D09A8" w:rsidRPr="000648FF" w:rsidRDefault="000A4CFF" w:rsidP="000648FF">
      <w:pPr>
        <w:pStyle w:val="Titre4"/>
        <w:ind w:left="0" w:firstLine="142"/>
        <w:rPr>
          <w:rFonts w:ascii="Tahoma" w:hAnsi="Tahoma" w:cs="Tahoma"/>
          <w:szCs w:val="22"/>
        </w:rPr>
      </w:pPr>
      <w:bookmarkStart w:id="99" w:name="_bookmark95"/>
      <w:bookmarkEnd w:id="99"/>
      <w:r w:rsidRPr="000648FF">
        <w:rPr>
          <w:rFonts w:ascii="Tahoma" w:hAnsi="Tahoma" w:cs="Tahoma"/>
          <w:szCs w:val="22"/>
        </w:rPr>
        <w:t>Article</w:t>
      </w:r>
      <w:r w:rsidRPr="000648FF">
        <w:rPr>
          <w:rFonts w:ascii="Tahoma" w:hAnsi="Tahoma" w:cs="Tahoma"/>
          <w:spacing w:val="-1"/>
          <w:szCs w:val="22"/>
        </w:rPr>
        <w:t xml:space="preserve"> </w:t>
      </w:r>
      <w:r w:rsidRPr="000648FF">
        <w:rPr>
          <w:rFonts w:ascii="Tahoma" w:hAnsi="Tahoma" w:cs="Tahoma"/>
          <w:szCs w:val="22"/>
        </w:rPr>
        <w:t>47-</w:t>
      </w:r>
      <w:r w:rsidRPr="000648FF">
        <w:rPr>
          <w:rFonts w:ascii="Tahoma" w:hAnsi="Tahoma" w:cs="Tahoma"/>
          <w:spacing w:val="-2"/>
          <w:szCs w:val="22"/>
        </w:rPr>
        <w:t xml:space="preserve"> </w:t>
      </w:r>
      <w:r w:rsidRPr="000648FF">
        <w:rPr>
          <w:rFonts w:ascii="Tahoma" w:hAnsi="Tahoma" w:cs="Tahoma"/>
          <w:szCs w:val="22"/>
        </w:rPr>
        <w:t>Edition</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1"/>
          <w:szCs w:val="22"/>
        </w:rPr>
        <w:t xml:space="preserve"> </w:t>
      </w:r>
      <w:r w:rsidRPr="000648FF">
        <w:rPr>
          <w:rFonts w:ascii="Tahoma" w:hAnsi="Tahoma" w:cs="Tahoma"/>
          <w:szCs w:val="22"/>
        </w:rPr>
        <w:t>diffusion</w:t>
      </w:r>
      <w:r w:rsidRPr="000648FF">
        <w:rPr>
          <w:rFonts w:ascii="Tahoma" w:hAnsi="Tahoma" w:cs="Tahoma"/>
          <w:spacing w:val="-2"/>
          <w:szCs w:val="22"/>
        </w:rPr>
        <w:t xml:space="preserve"> </w:t>
      </w:r>
      <w:r w:rsidRPr="000648FF">
        <w:rPr>
          <w:rFonts w:ascii="Tahoma" w:hAnsi="Tahoma" w:cs="Tahoma"/>
          <w:szCs w:val="22"/>
        </w:rPr>
        <w:t>du</w:t>
      </w:r>
      <w:r w:rsidRPr="000648FF">
        <w:rPr>
          <w:rFonts w:ascii="Tahoma" w:hAnsi="Tahoma" w:cs="Tahoma"/>
          <w:spacing w:val="-1"/>
          <w:szCs w:val="22"/>
        </w:rPr>
        <w:t xml:space="preserve"> </w:t>
      </w:r>
      <w:r w:rsidRPr="000648FF">
        <w:rPr>
          <w:rFonts w:ascii="Tahoma" w:hAnsi="Tahoma" w:cs="Tahoma"/>
          <w:szCs w:val="22"/>
        </w:rPr>
        <w:t>présent</w:t>
      </w:r>
      <w:r w:rsidRPr="000648FF">
        <w:rPr>
          <w:rFonts w:ascii="Tahoma" w:hAnsi="Tahoma" w:cs="Tahoma"/>
          <w:spacing w:val="-2"/>
          <w:szCs w:val="22"/>
        </w:rPr>
        <w:t xml:space="preserve"> marché</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La rédaction ou la mise en forme des documents constitutifs du marché sont assurées par le Maître d’Ouvrage. La reproduction de </w:t>
      </w:r>
      <w:r w:rsidRPr="000648FF">
        <w:rPr>
          <w:rFonts w:ascii="Tahoma" w:hAnsi="Tahoma" w:cs="Tahoma"/>
          <w:i/>
          <w:szCs w:val="22"/>
        </w:rPr>
        <w:t xml:space="preserve">[Vingt (20)] </w:t>
      </w:r>
      <w:r w:rsidRPr="000648FF">
        <w:rPr>
          <w:rFonts w:ascii="Tahoma" w:hAnsi="Tahoma" w:cs="Tahoma"/>
          <w:szCs w:val="22"/>
        </w:rPr>
        <w:t xml:space="preserve">exemplaires du présent marché à faire souscrire par le </w:t>
      </w:r>
      <w:r w:rsidRPr="000648FF">
        <w:rPr>
          <w:rFonts w:ascii="Tahoma" w:hAnsi="Tahoma" w:cs="Tahoma"/>
          <w:w w:val="90"/>
          <w:szCs w:val="22"/>
        </w:rPr>
        <w:t>cocontractant est à la charge du</w:t>
      </w:r>
      <w:r w:rsidRPr="000648FF">
        <w:rPr>
          <w:rFonts w:ascii="Tahoma" w:hAnsi="Tahoma" w:cs="Tahoma"/>
          <w:spacing w:val="-1"/>
          <w:w w:val="90"/>
          <w:szCs w:val="22"/>
        </w:rPr>
        <w:t xml:space="preserve"> </w:t>
      </w:r>
      <w:r w:rsidRPr="000648FF">
        <w:rPr>
          <w:rFonts w:ascii="Tahoma" w:hAnsi="Tahoma" w:cs="Tahoma"/>
          <w:w w:val="90"/>
          <w:szCs w:val="22"/>
        </w:rPr>
        <w:t>Maître</w:t>
      </w:r>
      <w:r w:rsidRPr="000648FF">
        <w:rPr>
          <w:rFonts w:ascii="Tahoma" w:hAnsi="Tahoma" w:cs="Tahoma"/>
          <w:spacing w:val="-1"/>
          <w:w w:val="90"/>
          <w:szCs w:val="22"/>
        </w:rPr>
        <w:t xml:space="preserve"> </w:t>
      </w:r>
      <w:r w:rsidRPr="000648FF">
        <w:rPr>
          <w:rFonts w:ascii="Tahoma" w:hAnsi="Tahoma" w:cs="Tahoma"/>
          <w:w w:val="90"/>
          <w:szCs w:val="22"/>
        </w:rPr>
        <w:t>d’Ouvrage.</w:t>
      </w:r>
    </w:p>
    <w:p w:rsidR="004D09A8" w:rsidRPr="000648FF" w:rsidRDefault="000A4CFF" w:rsidP="000648FF">
      <w:pPr>
        <w:pStyle w:val="Titre4"/>
        <w:ind w:left="0" w:firstLine="142"/>
        <w:rPr>
          <w:rFonts w:ascii="Tahoma" w:hAnsi="Tahoma" w:cs="Tahoma"/>
          <w:szCs w:val="22"/>
        </w:rPr>
      </w:pPr>
      <w:bookmarkStart w:id="100" w:name="_bookmark96"/>
      <w:bookmarkEnd w:id="100"/>
      <w:r w:rsidRPr="000648FF">
        <w:rPr>
          <w:rFonts w:ascii="Tahoma" w:hAnsi="Tahoma" w:cs="Tahoma"/>
          <w:szCs w:val="22"/>
        </w:rPr>
        <w:t>Article</w:t>
      </w:r>
      <w:r w:rsidRPr="000648FF">
        <w:rPr>
          <w:rFonts w:ascii="Tahoma" w:hAnsi="Tahoma" w:cs="Tahoma"/>
          <w:spacing w:val="-3"/>
          <w:szCs w:val="22"/>
        </w:rPr>
        <w:t xml:space="preserve"> </w:t>
      </w:r>
      <w:r w:rsidRPr="000648FF">
        <w:rPr>
          <w:rFonts w:ascii="Tahoma" w:hAnsi="Tahoma" w:cs="Tahoma"/>
          <w:szCs w:val="22"/>
        </w:rPr>
        <w:t>48-</w:t>
      </w:r>
      <w:r w:rsidRPr="000648FF">
        <w:rPr>
          <w:rFonts w:ascii="Tahoma" w:hAnsi="Tahoma" w:cs="Tahoma"/>
          <w:spacing w:val="-3"/>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dernier</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Validité</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entrée</w:t>
      </w:r>
      <w:r w:rsidRPr="000648FF">
        <w:rPr>
          <w:rFonts w:ascii="Tahoma" w:hAnsi="Tahoma" w:cs="Tahoma"/>
          <w:spacing w:val="-2"/>
          <w:szCs w:val="22"/>
        </w:rPr>
        <w:t xml:space="preserve"> </w:t>
      </w:r>
      <w:r w:rsidRPr="000648FF">
        <w:rPr>
          <w:rFonts w:ascii="Tahoma" w:hAnsi="Tahoma" w:cs="Tahoma"/>
          <w:szCs w:val="22"/>
        </w:rPr>
        <w:t>en</w:t>
      </w:r>
      <w:r w:rsidRPr="000648FF">
        <w:rPr>
          <w:rFonts w:ascii="Tahoma" w:hAnsi="Tahoma" w:cs="Tahoma"/>
          <w:spacing w:val="-5"/>
          <w:szCs w:val="22"/>
        </w:rPr>
        <w:t xml:space="preserve"> </w:t>
      </w:r>
      <w:r w:rsidRPr="000648FF">
        <w:rPr>
          <w:rFonts w:ascii="Tahoma" w:hAnsi="Tahoma" w:cs="Tahoma"/>
          <w:szCs w:val="22"/>
        </w:rPr>
        <w:t>vigueur</w:t>
      </w:r>
      <w:r w:rsidRPr="000648FF">
        <w:rPr>
          <w:rFonts w:ascii="Tahoma" w:hAnsi="Tahoma" w:cs="Tahoma"/>
          <w:spacing w:val="-2"/>
          <w:szCs w:val="22"/>
        </w:rPr>
        <w:t xml:space="preserve"> </w:t>
      </w:r>
      <w:r w:rsidRPr="000648FF">
        <w:rPr>
          <w:rFonts w:ascii="Tahoma" w:hAnsi="Tahoma" w:cs="Tahoma"/>
          <w:szCs w:val="22"/>
        </w:rPr>
        <w:t>du</w:t>
      </w:r>
      <w:r w:rsidRPr="000648FF">
        <w:rPr>
          <w:rFonts w:ascii="Tahoma" w:hAnsi="Tahoma" w:cs="Tahoma"/>
          <w:spacing w:val="-1"/>
          <w:szCs w:val="22"/>
        </w:rPr>
        <w:t xml:space="preserve"> </w:t>
      </w:r>
      <w:r w:rsidRPr="000648FF">
        <w:rPr>
          <w:rFonts w:ascii="Tahoma" w:hAnsi="Tahoma" w:cs="Tahoma"/>
          <w:spacing w:val="-2"/>
          <w:szCs w:val="22"/>
        </w:rPr>
        <w:t>marché</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w w:val="85"/>
          <w:szCs w:val="22"/>
        </w:rPr>
        <w:t>Le présent marché ne deviendra définitif</w:t>
      </w:r>
      <w:r w:rsidRPr="000648FF">
        <w:rPr>
          <w:rFonts w:ascii="Tahoma" w:hAnsi="Tahoma" w:cs="Tahoma"/>
          <w:spacing w:val="-3"/>
          <w:w w:val="85"/>
          <w:szCs w:val="22"/>
        </w:rPr>
        <w:t xml:space="preserve"> </w:t>
      </w:r>
      <w:r w:rsidRPr="000648FF">
        <w:rPr>
          <w:rFonts w:ascii="Tahoma" w:hAnsi="Tahoma" w:cs="Tahoma"/>
          <w:spacing w:val="-2"/>
          <w:w w:val="85"/>
          <w:szCs w:val="22"/>
        </w:rPr>
        <w:t xml:space="preserve">qu’après sa signature par le Maître d’Ouvrage. Il entrera en vigueur </w:t>
      </w:r>
      <w:r w:rsidRPr="000648FF">
        <w:rPr>
          <w:rFonts w:ascii="Tahoma" w:hAnsi="Tahoma" w:cs="Tahoma"/>
          <w:spacing w:val="-2"/>
          <w:szCs w:val="22"/>
        </w:rPr>
        <w:t>dès</w:t>
      </w:r>
      <w:r w:rsidRPr="000648FF">
        <w:rPr>
          <w:rFonts w:ascii="Tahoma" w:hAnsi="Tahoma" w:cs="Tahoma"/>
          <w:spacing w:val="-12"/>
          <w:szCs w:val="22"/>
        </w:rPr>
        <w:t xml:space="preserve"> </w:t>
      </w:r>
      <w:r w:rsidRPr="000648FF">
        <w:rPr>
          <w:rFonts w:ascii="Tahoma" w:hAnsi="Tahoma" w:cs="Tahoma"/>
          <w:spacing w:val="-2"/>
          <w:szCs w:val="22"/>
        </w:rPr>
        <w:t>sa</w:t>
      </w:r>
      <w:r w:rsidRPr="000648FF">
        <w:rPr>
          <w:rFonts w:ascii="Tahoma" w:hAnsi="Tahoma" w:cs="Tahoma"/>
          <w:spacing w:val="-12"/>
          <w:szCs w:val="22"/>
        </w:rPr>
        <w:t xml:space="preserve"> </w:t>
      </w:r>
      <w:r w:rsidRPr="000648FF">
        <w:rPr>
          <w:rFonts w:ascii="Tahoma" w:hAnsi="Tahoma" w:cs="Tahoma"/>
          <w:spacing w:val="-2"/>
          <w:szCs w:val="22"/>
        </w:rPr>
        <w:t>notification</w:t>
      </w:r>
      <w:r w:rsidRPr="000648FF">
        <w:rPr>
          <w:rFonts w:ascii="Tahoma" w:hAnsi="Tahoma" w:cs="Tahoma"/>
          <w:spacing w:val="-12"/>
          <w:szCs w:val="22"/>
        </w:rPr>
        <w:t xml:space="preserve"> </w:t>
      </w:r>
      <w:r w:rsidRPr="000648FF">
        <w:rPr>
          <w:rFonts w:ascii="Tahoma" w:hAnsi="Tahoma" w:cs="Tahoma"/>
          <w:spacing w:val="-2"/>
          <w:szCs w:val="22"/>
        </w:rPr>
        <w:t>au</w:t>
      </w:r>
      <w:r w:rsidRPr="000648FF">
        <w:rPr>
          <w:rFonts w:ascii="Tahoma" w:hAnsi="Tahoma" w:cs="Tahoma"/>
          <w:spacing w:val="-11"/>
          <w:szCs w:val="22"/>
        </w:rPr>
        <w:t xml:space="preserve"> </w:t>
      </w:r>
      <w:r w:rsidRPr="000648FF">
        <w:rPr>
          <w:rFonts w:ascii="Tahoma" w:hAnsi="Tahoma" w:cs="Tahoma"/>
          <w:spacing w:val="-2"/>
          <w:szCs w:val="22"/>
        </w:rPr>
        <w:t>cocontractant</w:t>
      </w:r>
      <w:r w:rsidRPr="000648FF">
        <w:rPr>
          <w:rFonts w:ascii="Tahoma" w:hAnsi="Tahoma" w:cs="Tahoma"/>
          <w:spacing w:val="-12"/>
          <w:szCs w:val="22"/>
        </w:rPr>
        <w:t xml:space="preserve"> </w:t>
      </w:r>
      <w:r w:rsidRPr="000648FF">
        <w:rPr>
          <w:rFonts w:ascii="Tahoma" w:hAnsi="Tahoma" w:cs="Tahoma"/>
          <w:spacing w:val="-2"/>
          <w:szCs w:val="22"/>
        </w:rPr>
        <w:t>de</w:t>
      </w:r>
      <w:r w:rsidRPr="000648FF">
        <w:rPr>
          <w:rFonts w:ascii="Tahoma" w:hAnsi="Tahoma" w:cs="Tahoma"/>
          <w:spacing w:val="-12"/>
          <w:szCs w:val="22"/>
        </w:rPr>
        <w:t xml:space="preserve"> </w:t>
      </w:r>
      <w:r w:rsidRPr="000648FF">
        <w:rPr>
          <w:rFonts w:ascii="Tahoma" w:hAnsi="Tahoma" w:cs="Tahoma"/>
          <w:spacing w:val="-2"/>
          <w:szCs w:val="22"/>
        </w:rPr>
        <w:t>l’administration.</w:t>
      </w:r>
    </w:p>
    <w:p w:rsidR="004D09A8" w:rsidRPr="000648FF" w:rsidRDefault="004D09A8" w:rsidP="000648FF">
      <w:pPr>
        <w:ind w:firstLine="142"/>
        <w:jc w:val="both"/>
        <w:rPr>
          <w:rFonts w:ascii="Tahoma" w:hAnsi="Tahoma" w:cs="Tahoma"/>
          <w:szCs w:val="20"/>
        </w:rPr>
        <w:sectPr w:rsidR="004D09A8" w:rsidRPr="000648FF" w:rsidSect="00F21270">
          <w:pgSz w:w="11900" w:h="16820"/>
          <w:pgMar w:top="720" w:right="720" w:bottom="720" w:left="851" w:header="0" w:footer="789" w:gutter="0"/>
          <w:cols w:space="720"/>
          <w:docGrid w:linePitch="299"/>
        </w:sect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0A4CFF" w:rsidP="000648FF">
      <w:pPr>
        <w:ind w:firstLine="142"/>
        <w:rPr>
          <w:rFonts w:ascii="Tahoma" w:hAnsi="Tahoma" w:cs="Tahoma"/>
          <w:b/>
          <w:sz w:val="36"/>
          <w:szCs w:val="20"/>
          <w:lang w:val="de-DE"/>
        </w:rPr>
      </w:pPr>
      <w:bookmarkStart w:id="101" w:name="_bookmark97"/>
      <w:bookmarkEnd w:id="101"/>
      <w:r w:rsidRPr="000648FF">
        <w:rPr>
          <w:rFonts w:ascii="Tahoma" w:hAnsi="Tahoma" w:cs="Tahoma"/>
          <w:b/>
          <w:sz w:val="36"/>
          <w:szCs w:val="20"/>
          <w:lang w:val="de-DE"/>
        </w:rPr>
        <w:t>P</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I</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C</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5</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C</w:t>
      </w:r>
      <w:r w:rsidRPr="000648FF">
        <w:rPr>
          <w:rFonts w:ascii="Tahoma" w:hAnsi="Tahoma" w:cs="Tahoma"/>
          <w:b/>
          <w:spacing w:val="-37"/>
          <w:sz w:val="36"/>
          <w:szCs w:val="20"/>
          <w:lang w:val="de-DE"/>
        </w:rPr>
        <w:t xml:space="preserve"> </w:t>
      </w:r>
      <w:r w:rsidRPr="000648FF">
        <w:rPr>
          <w:rFonts w:ascii="Tahoma" w:hAnsi="Tahoma" w:cs="Tahoma"/>
          <w:b/>
          <w:spacing w:val="21"/>
          <w:sz w:val="36"/>
          <w:szCs w:val="20"/>
          <w:lang w:val="de-DE"/>
        </w:rPr>
        <w:t>AH</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I</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R</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D</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S</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C</w:t>
      </w:r>
      <w:r w:rsidRPr="000648FF">
        <w:rPr>
          <w:rFonts w:ascii="Tahoma" w:hAnsi="Tahoma" w:cs="Tahoma"/>
          <w:b/>
          <w:spacing w:val="-37"/>
          <w:sz w:val="36"/>
          <w:szCs w:val="20"/>
          <w:lang w:val="de-DE"/>
        </w:rPr>
        <w:t xml:space="preserve"> </w:t>
      </w:r>
      <w:r w:rsidRPr="000648FF">
        <w:rPr>
          <w:rFonts w:ascii="Tahoma" w:hAnsi="Tahoma" w:cs="Tahoma"/>
          <w:b/>
          <w:spacing w:val="21"/>
          <w:sz w:val="36"/>
          <w:szCs w:val="20"/>
          <w:lang w:val="de-DE"/>
        </w:rPr>
        <w:t>LA</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U</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S</w:t>
      </w:r>
      <w:r w:rsidRPr="000648FF">
        <w:rPr>
          <w:rFonts w:ascii="Tahoma" w:hAnsi="Tahoma" w:cs="Tahoma"/>
          <w:b/>
          <w:spacing w:val="-38"/>
          <w:sz w:val="36"/>
          <w:szCs w:val="20"/>
          <w:lang w:val="de-DE"/>
        </w:rPr>
        <w:t xml:space="preserve"> </w:t>
      </w:r>
      <w:r w:rsidRPr="000648FF">
        <w:rPr>
          <w:rFonts w:ascii="Tahoma" w:hAnsi="Tahoma" w:cs="Tahoma"/>
          <w:b/>
          <w:spacing w:val="21"/>
          <w:sz w:val="36"/>
          <w:szCs w:val="20"/>
          <w:lang w:val="de-DE"/>
        </w:rPr>
        <w:t>ES</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T</w:t>
      </w:r>
      <w:r w:rsidRPr="000648FF">
        <w:rPr>
          <w:rFonts w:ascii="Tahoma" w:hAnsi="Tahoma" w:cs="Tahoma"/>
          <w:b/>
          <w:spacing w:val="-29"/>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38"/>
          <w:sz w:val="36"/>
          <w:szCs w:val="20"/>
          <w:lang w:val="de-DE"/>
        </w:rPr>
        <w:t xml:space="preserve"> </w:t>
      </w:r>
      <w:r w:rsidRPr="000648FF">
        <w:rPr>
          <w:rFonts w:ascii="Tahoma" w:hAnsi="Tahoma" w:cs="Tahoma"/>
          <w:b/>
          <w:spacing w:val="28"/>
          <w:sz w:val="36"/>
          <w:szCs w:val="20"/>
          <w:lang w:val="de-DE"/>
        </w:rPr>
        <w:t>CHN</w:t>
      </w:r>
      <w:r w:rsidRPr="000648FF">
        <w:rPr>
          <w:rFonts w:ascii="Tahoma" w:hAnsi="Tahoma" w:cs="Tahoma"/>
          <w:b/>
          <w:spacing w:val="-37"/>
          <w:sz w:val="36"/>
          <w:szCs w:val="20"/>
          <w:lang w:val="de-DE"/>
        </w:rPr>
        <w:t xml:space="preserve"> </w:t>
      </w:r>
      <w:r w:rsidRPr="000648FF">
        <w:rPr>
          <w:rFonts w:ascii="Tahoma" w:hAnsi="Tahoma" w:cs="Tahoma"/>
          <w:b/>
          <w:spacing w:val="22"/>
          <w:sz w:val="36"/>
          <w:szCs w:val="20"/>
          <w:lang w:val="de-DE"/>
        </w:rPr>
        <w:t>IQ</w:t>
      </w:r>
      <w:r w:rsidRPr="000648FF">
        <w:rPr>
          <w:rFonts w:ascii="Tahoma" w:hAnsi="Tahoma" w:cs="Tahoma"/>
          <w:b/>
          <w:spacing w:val="-37"/>
          <w:sz w:val="36"/>
          <w:szCs w:val="20"/>
          <w:lang w:val="de-DE"/>
        </w:rPr>
        <w:t xml:space="preserve"> </w:t>
      </w:r>
      <w:r w:rsidRPr="000648FF">
        <w:rPr>
          <w:rFonts w:ascii="Tahoma" w:hAnsi="Tahoma" w:cs="Tahoma"/>
          <w:b/>
          <w:spacing w:val="21"/>
          <w:sz w:val="36"/>
          <w:szCs w:val="20"/>
          <w:lang w:val="de-DE"/>
        </w:rPr>
        <w:t>UE</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S P</w:t>
      </w:r>
      <w:r w:rsidRPr="000648FF">
        <w:rPr>
          <w:rFonts w:ascii="Tahoma" w:hAnsi="Tahoma" w:cs="Tahoma"/>
          <w:b/>
          <w:spacing w:val="-29"/>
          <w:sz w:val="36"/>
          <w:szCs w:val="20"/>
          <w:lang w:val="de-DE"/>
        </w:rPr>
        <w:t xml:space="preserve"> </w:t>
      </w:r>
      <w:r w:rsidRPr="000648FF">
        <w:rPr>
          <w:rFonts w:ascii="Tahoma" w:hAnsi="Tahoma" w:cs="Tahoma"/>
          <w:b/>
          <w:sz w:val="36"/>
          <w:szCs w:val="20"/>
          <w:lang w:val="de-DE"/>
        </w:rPr>
        <w:t>A</w:t>
      </w:r>
      <w:r w:rsidRPr="000648FF">
        <w:rPr>
          <w:rFonts w:ascii="Tahoma" w:hAnsi="Tahoma" w:cs="Tahoma"/>
          <w:b/>
          <w:spacing w:val="-28"/>
          <w:sz w:val="36"/>
          <w:szCs w:val="20"/>
          <w:lang w:val="de-DE"/>
        </w:rPr>
        <w:t xml:space="preserve"> </w:t>
      </w:r>
      <w:r w:rsidRPr="000648FF">
        <w:rPr>
          <w:rFonts w:ascii="Tahoma" w:hAnsi="Tahoma" w:cs="Tahoma"/>
          <w:b/>
          <w:sz w:val="36"/>
          <w:szCs w:val="20"/>
          <w:lang w:val="de-DE"/>
        </w:rPr>
        <w:t>R</w:t>
      </w:r>
      <w:r w:rsidRPr="000648FF">
        <w:rPr>
          <w:rFonts w:ascii="Tahoma" w:hAnsi="Tahoma" w:cs="Tahoma"/>
          <w:b/>
          <w:spacing w:val="-28"/>
          <w:sz w:val="36"/>
          <w:szCs w:val="20"/>
          <w:lang w:val="de-DE"/>
        </w:rPr>
        <w:t xml:space="preserve"> </w:t>
      </w:r>
      <w:r w:rsidRPr="000648FF">
        <w:rPr>
          <w:rFonts w:ascii="Tahoma" w:hAnsi="Tahoma" w:cs="Tahoma"/>
          <w:b/>
          <w:sz w:val="36"/>
          <w:szCs w:val="20"/>
          <w:lang w:val="de-DE"/>
        </w:rPr>
        <w:t>T</w:t>
      </w:r>
      <w:r w:rsidRPr="000648FF">
        <w:rPr>
          <w:rFonts w:ascii="Tahoma" w:hAnsi="Tahoma" w:cs="Tahoma"/>
          <w:b/>
          <w:spacing w:val="-29"/>
          <w:sz w:val="36"/>
          <w:szCs w:val="20"/>
          <w:lang w:val="de-DE"/>
        </w:rPr>
        <w:t xml:space="preserve"> </w:t>
      </w:r>
      <w:r w:rsidRPr="000648FF">
        <w:rPr>
          <w:rFonts w:ascii="Tahoma" w:hAnsi="Tahoma" w:cs="Tahoma"/>
          <w:b/>
          <w:spacing w:val="21"/>
          <w:sz w:val="36"/>
          <w:szCs w:val="20"/>
          <w:lang w:val="de-DE"/>
        </w:rPr>
        <w:t>IC</w:t>
      </w:r>
      <w:r w:rsidRPr="000648FF">
        <w:rPr>
          <w:rFonts w:ascii="Tahoma" w:hAnsi="Tahoma" w:cs="Tahoma"/>
          <w:b/>
          <w:spacing w:val="-28"/>
          <w:sz w:val="36"/>
          <w:szCs w:val="20"/>
          <w:lang w:val="de-DE"/>
        </w:rPr>
        <w:t xml:space="preserve"> </w:t>
      </w:r>
      <w:r w:rsidRPr="000648FF">
        <w:rPr>
          <w:rFonts w:ascii="Tahoma" w:hAnsi="Tahoma" w:cs="Tahoma"/>
          <w:b/>
          <w:sz w:val="36"/>
          <w:szCs w:val="20"/>
          <w:lang w:val="de-DE"/>
        </w:rPr>
        <w:t>U</w:t>
      </w:r>
      <w:r w:rsidRPr="000648FF">
        <w:rPr>
          <w:rFonts w:ascii="Tahoma" w:hAnsi="Tahoma" w:cs="Tahoma"/>
          <w:b/>
          <w:spacing w:val="-28"/>
          <w:sz w:val="36"/>
          <w:szCs w:val="20"/>
          <w:lang w:val="de-DE"/>
        </w:rPr>
        <w:t xml:space="preserve"> </w:t>
      </w:r>
      <w:r w:rsidRPr="000648FF">
        <w:rPr>
          <w:rFonts w:ascii="Tahoma" w:hAnsi="Tahoma" w:cs="Tahoma"/>
          <w:b/>
          <w:sz w:val="36"/>
          <w:szCs w:val="20"/>
          <w:lang w:val="de-DE"/>
        </w:rPr>
        <w:t>L</w:t>
      </w:r>
      <w:r w:rsidRPr="000648FF">
        <w:rPr>
          <w:rFonts w:ascii="Tahoma" w:hAnsi="Tahoma" w:cs="Tahoma"/>
          <w:b/>
          <w:spacing w:val="-29"/>
          <w:sz w:val="36"/>
          <w:szCs w:val="20"/>
          <w:lang w:val="de-DE"/>
        </w:rPr>
        <w:t xml:space="preserve"> </w:t>
      </w:r>
      <w:r w:rsidRPr="000648FF">
        <w:rPr>
          <w:rFonts w:ascii="Tahoma" w:hAnsi="Tahoma" w:cs="Tahoma"/>
          <w:b/>
          <w:spacing w:val="28"/>
          <w:sz w:val="36"/>
          <w:szCs w:val="20"/>
          <w:lang w:val="de-DE"/>
        </w:rPr>
        <w:t>IER</w:t>
      </w:r>
      <w:r w:rsidRPr="000648FF">
        <w:rPr>
          <w:rFonts w:ascii="Tahoma" w:hAnsi="Tahoma" w:cs="Tahoma"/>
          <w:b/>
          <w:spacing w:val="-28"/>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29"/>
          <w:sz w:val="36"/>
          <w:szCs w:val="20"/>
          <w:lang w:val="de-DE"/>
        </w:rPr>
        <w:t xml:space="preserve"> </w:t>
      </w:r>
      <w:r w:rsidRPr="000648FF">
        <w:rPr>
          <w:rFonts w:ascii="Tahoma" w:hAnsi="Tahoma" w:cs="Tahoma"/>
          <w:b/>
          <w:sz w:val="36"/>
          <w:szCs w:val="20"/>
          <w:lang w:val="de-DE"/>
        </w:rPr>
        <w:t>S</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w:t>
      </w:r>
      <w:r w:rsidRPr="000648FF">
        <w:rPr>
          <w:rFonts w:ascii="Tahoma" w:hAnsi="Tahoma" w:cs="Tahoma"/>
          <w:b/>
          <w:spacing w:val="-32"/>
          <w:sz w:val="36"/>
          <w:szCs w:val="20"/>
          <w:lang w:val="de-DE"/>
        </w:rPr>
        <w:t xml:space="preserve"> </w:t>
      </w:r>
      <w:r w:rsidRPr="000648FF">
        <w:rPr>
          <w:rFonts w:ascii="Tahoma" w:hAnsi="Tahoma" w:cs="Tahoma"/>
          <w:b/>
          <w:sz w:val="36"/>
          <w:szCs w:val="20"/>
          <w:lang w:val="de-DE"/>
        </w:rPr>
        <w:t>C</w:t>
      </w:r>
      <w:r w:rsidRPr="000648FF">
        <w:rPr>
          <w:rFonts w:ascii="Tahoma" w:hAnsi="Tahoma" w:cs="Tahoma"/>
          <w:b/>
          <w:spacing w:val="-28"/>
          <w:sz w:val="36"/>
          <w:szCs w:val="20"/>
          <w:lang w:val="de-DE"/>
        </w:rPr>
        <w:t xml:space="preserve"> </w:t>
      </w:r>
      <w:r w:rsidRPr="000648FF">
        <w:rPr>
          <w:rFonts w:ascii="Tahoma" w:hAnsi="Tahoma" w:cs="Tahoma"/>
          <w:b/>
          <w:sz w:val="36"/>
          <w:szCs w:val="20"/>
          <w:lang w:val="de-DE"/>
        </w:rPr>
        <w:t>C</w:t>
      </w:r>
      <w:r w:rsidRPr="000648FF">
        <w:rPr>
          <w:rFonts w:ascii="Tahoma" w:hAnsi="Tahoma" w:cs="Tahoma"/>
          <w:b/>
          <w:spacing w:val="-28"/>
          <w:sz w:val="36"/>
          <w:szCs w:val="20"/>
          <w:lang w:val="de-DE"/>
        </w:rPr>
        <w:t xml:space="preserve"> </w:t>
      </w:r>
      <w:r w:rsidRPr="000648FF">
        <w:rPr>
          <w:rFonts w:ascii="Tahoma" w:hAnsi="Tahoma" w:cs="Tahoma"/>
          <w:b/>
          <w:sz w:val="36"/>
          <w:szCs w:val="20"/>
          <w:lang w:val="de-DE"/>
        </w:rPr>
        <w:t>T</w:t>
      </w:r>
      <w:r w:rsidRPr="000648FF">
        <w:rPr>
          <w:rFonts w:ascii="Tahoma" w:hAnsi="Tahoma" w:cs="Tahoma"/>
          <w:b/>
          <w:spacing w:val="-29"/>
          <w:sz w:val="36"/>
          <w:szCs w:val="20"/>
          <w:lang w:val="de-DE"/>
        </w:rPr>
        <w:t xml:space="preserve"> </w:t>
      </w:r>
      <w:r w:rsidRPr="000648FF">
        <w:rPr>
          <w:rFonts w:ascii="Tahoma" w:hAnsi="Tahoma" w:cs="Tahoma"/>
          <w:b/>
          <w:spacing w:val="21"/>
          <w:sz w:val="36"/>
          <w:szCs w:val="20"/>
          <w:lang w:val="de-DE"/>
        </w:rPr>
        <w:t>P)</w:t>
      </w:r>
    </w:p>
    <w:p w:rsidR="004D09A8" w:rsidRPr="000648FF" w:rsidRDefault="004D09A8" w:rsidP="000648FF">
      <w:pPr>
        <w:ind w:firstLine="142"/>
        <w:rPr>
          <w:rFonts w:ascii="Tahoma" w:hAnsi="Tahoma" w:cs="Tahoma"/>
          <w:sz w:val="36"/>
          <w:szCs w:val="20"/>
          <w:lang w:val="de-DE"/>
        </w:rPr>
        <w:sectPr w:rsidR="004D09A8" w:rsidRPr="000648FF" w:rsidSect="00F21270">
          <w:pgSz w:w="11900" w:h="16820"/>
          <w:pgMar w:top="720" w:right="720" w:bottom="720" w:left="851" w:header="0" w:footer="789" w:gutter="0"/>
          <w:cols w:space="720"/>
          <w:docGrid w:linePitch="299"/>
        </w:sectPr>
      </w:pPr>
    </w:p>
    <w:p w:rsidR="004D09A8" w:rsidRPr="000648FF" w:rsidRDefault="000A4CFF" w:rsidP="000648FF">
      <w:pPr>
        <w:pStyle w:val="Titre3"/>
        <w:ind w:firstLine="142"/>
        <w:rPr>
          <w:rFonts w:ascii="Tahoma" w:hAnsi="Tahoma" w:cs="Tahoma"/>
          <w:szCs w:val="22"/>
        </w:rPr>
      </w:pPr>
      <w:r w:rsidRPr="000648FF">
        <w:rPr>
          <w:rFonts w:ascii="Tahoma" w:hAnsi="Tahoma" w:cs="Tahoma"/>
          <w:szCs w:val="22"/>
        </w:rPr>
        <w:lastRenderedPageBreak/>
        <w:t>OBJET</w:t>
      </w:r>
      <w:r w:rsidRPr="000648FF">
        <w:rPr>
          <w:rFonts w:ascii="Tahoma" w:hAnsi="Tahoma" w:cs="Tahoma"/>
          <w:spacing w:val="52"/>
          <w:szCs w:val="22"/>
        </w:rPr>
        <w:t xml:space="preserve"> </w:t>
      </w:r>
      <w:r w:rsidRPr="000648FF">
        <w:rPr>
          <w:rFonts w:ascii="Tahoma" w:hAnsi="Tahoma" w:cs="Tahoma"/>
          <w:szCs w:val="22"/>
        </w:rPr>
        <w:t>ET</w:t>
      </w:r>
      <w:r w:rsidRPr="000648FF">
        <w:rPr>
          <w:rFonts w:ascii="Tahoma" w:hAnsi="Tahoma" w:cs="Tahoma"/>
          <w:spacing w:val="-1"/>
          <w:szCs w:val="22"/>
        </w:rPr>
        <w:t xml:space="preserve"> </w:t>
      </w:r>
      <w:r w:rsidRPr="000648FF">
        <w:rPr>
          <w:rFonts w:ascii="Tahoma" w:hAnsi="Tahoma" w:cs="Tahoma"/>
          <w:szCs w:val="22"/>
        </w:rPr>
        <w:t>CONSISTANCE</w:t>
      </w:r>
      <w:r w:rsidRPr="000648FF">
        <w:rPr>
          <w:rFonts w:ascii="Tahoma" w:hAnsi="Tahoma" w:cs="Tahoma"/>
          <w:spacing w:val="-2"/>
          <w:szCs w:val="22"/>
        </w:rPr>
        <w:t xml:space="preserve"> </w:t>
      </w:r>
      <w:r w:rsidRPr="000648FF">
        <w:rPr>
          <w:rFonts w:ascii="Tahoma" w:hAnsi="Tahoma" w:cs="Tahoma"/>
          <w:szCs w:val="22"/>
        </w:rPr>
        <w:t>DES</w:t>
      </w:r>
      <w:r w:rsidRPr="000648FF">
        <w:rPr>
          <w:rFonts w:ascii="Tahoma" w:hAnsi="Tahoma" w:cs="Tahoma"/>
          <w:spacing w:val="-1"/>
          <w:szCs w:val="22"/>
        </w:rPr>
        <w:t xml:space="preserve"> </w:t>
      </w:r>
      <w:r w:rsidRPr="000648FF">
        <w:rPr>
          <w:rFonts w:ascii="Tahoma" w:hAnsi="Tahoma" w:cs="Tahoma"/>
          <w:spacing w:val="-2"/>
          <w:szCs w:val="22"/>
        </w:rPr>
        <w:t>TRAVAUX</w:t>
      </w:r>
    </w:p>
    <w:p w:rsidR="004D09A8" w:rsidRPr="000648FF" w:rsidRDefault="000A4CFF" w:rsidP="000648FF">
      <w:pPr>
        <w:ind w:firstLine="142"/>
        <w:rPr>
          <w:rFonts w:ascii="Tahoma" w:hAnsi="Tahoma" w:cs="Tahoma"/>
          <w:b/>
          <w:sz w:val="24"/>
          <w:szCs w:val="20"/>
        </w:rPr>
      </w:pPr>
      <w:r w:rsidRPr="000648FF">
        <w:rPr>
          <w:rFonts w:ascii="Tahoma" w:hAnsi="Tahoma" w:cs="Tahoma"/>
          <w:b/>
          <w:sz w:val="24"/>
          <w:szCs w:val="20"/>
        </w:rPr>
        <w:t>OBJET</w:t>
      </w:r>
      <w:r w:rsidRPr="000648FF">
        <w:rPr>
          <w:rFonts w:ascii="Tahoma" w:hAnsi="Tahoma" w:cs="Tahoma"/>
          <w:b/>
          <w:spacing w:val="-1"/>
          <w:sz w:val="24"/>
          <w:szCs w:val="20"/>
        </w:rPr>
        <w:t xml:space="preserve"> </w:t>
      </w:r>
      <w:r w:rsidRPr="000648FF">
        <w:rPr>
          <w:rFonts w:ascii="Tahoma" w:hAnsi="Tahoma" w:cs="Tahoma"/>
          <w:b/>
          <w:sz w:val="24"/>
          <w:szCs w:val="20"/>
        </w:rPr>
        <w:t>DES</w:t>
      </w:r>
      <w:r w:rsidRPr="000648FF">
        <w:rPr>
          <w:rFonts w:ascii="Tahoma" w:hAnsi="Tahoma" w:cs="Tahoma"/>
          <w:b/>
          <w:spacing w:val="-1"/>
          <w:sz w:val="24"/>
          <w:szCs w:val="20"/>
        </w:rPr>
        <w:t xml:space="preserve"> </w:t>
      </w:r>
      <w:r w:rsidRPr="000648FF">
        <w:rPr>
          <w:rFonts w:ascii="Tahoma" w:hAnsi="Tahoma" w:cs="Tahoma"/>
          <w:b/>
          <w:spacing w:val="-2"/>
          <w:sz w:val="24"/>
          <w:szCs w:val="20"/>
        </w:rPr>
        <w:t>TRAVAUX</w:t>
      </w:r>
    </w:p>
    <w:p w:rsidR="004D09A8" w:rsidRPr="000648FF" w:rsidRDefault="000A4CFF" w:rsidP="000648FF">
      <w:pPr>
        <w:ind w:firstLine="142"/>
        <w:jc w:val="both"/>
        <w:rPr>
          <w:rFonts w:ascii="Tahoma" w:hAnsi="Tahoma" w:cs="Tahoma"/>
          <w:b/>
          <w:szCs w:val="20"/>
        </w:rPr>
      </w:pPr>
      <w:r w:rsidRPr="000648FF">
        <w:rPr>
          <w:rFonts w:ascii="Tahoma" w:hAnsi="Tahoma" w:cs="Tahoma"/>
          <w:b/>
          <w:szCs w:val="20"/>
          <w:u w:val="single"/>
        </w:rPr>
        <w:t>Article</w:t>
      </w:r>
      <w:r w:rsidRPr="000648FF">
        <w:rPr>
          <w:rFonts w:ascii="Tahoma" w:hAnsi="Tahoma" w:cs="Tahoma"/>
          <w:b/>
          <w:spacing w:val="5"/>
          <w:szCs w:val="20"/>
          <w:u w:val="single"/>
        </w:rPr>
        <w:t xml:space="preserve"> </w:t>
      </w:r>
      <w:r w:rsidRPr="000648FF">
        <w:rPr>
          <w:rFonts w:ascii="Tahoma" w:hAnsi="Tahoma" w:cs="Tahoma"/>
          <w:b/>
          <w:szCs w:val="20"/>
          <w:u w:val="single"/>
        </w:rPr>
        <w:t>1</w:t>
      </w:r>
      <w:r w:rsidRPr="000648FF">
        <w:rPr>
          <w:rFonts w:ascii="Tahoma" w:hAnsi="Tahoma" w:cs="Tahoma"/>
          <w:b/>
          <w:spacing w:val="5"/>
          <w:szCs w:val="20"/>
        </w:rPr>
        <w:t xml:space="preserve"> </w:t>
      </w:r>
      <w:r w:rsidRPr="000648FF">
        <w:rPr>
          <w:rFonts w:ascii="Tahoma" w:hAnsi="Tahoma" w:cs="Tahoma"/>
          <w:b/>
          <w:szCs w:val="20"/>
        </w:rPr>
        <w:t>:</w:t>
      </w:r>
      <w:r w:rsidRPr="000648FF">
        <w:rPr>
          <w:rFonts w:ascii="Tahoma" w:hAnsi="Tahoma" w:cs="Tahoma"/>
          <w:b/>
          <w:spacing w:val="1"/>
          <w:szCs w:val="20"/>
        </w:rPr>
        <w:t xml:space="preserve"> </w:t>
      </w:r>
      <w:r w:rsidRPr="000648FF">
        <w:rPr>
          <w:rFonts w:ascii="Tahoma" w:hAnsi="Tahoma" w:cs="Tahoma"/>
          <w:b/>
          <w:szCs w:val="20"/>
        </w:rPr>
        <w:t>Objet</w:t>
      </w:r>
      <w:r w:rsidRPr="000648FF">
        <w:rPr>
          <w:rFonts w:ascii="Tahoma" w:hAnsi="Tahoma" w:cs="Tahoma"/>
          <w:b/>
          <w:spacing w:val="2"/>
          <w:szCs w:val="20"/>
        </w:rPr>
        <w:t xml:space="preserve"> </w:t>
      </w:r>
      <w:r w:rsidRPr="000648FF">
        <w:rPr>
          <w:rFonts w:ascii="Tahoma" w:hAnsi="Tahoma" w:cs="Tahoma"/>
          <w:b/>
          <w:szCs w:val="20"/>
        </w:rPr>
        <w:t>du</w:t>
      </w:r>
      <w:r w:rsidRPr="000648FF">
        <w:rPr>
          <w:rFonts w:ascii="Tahoma" w:hAnsi="Tahoma" w:cs="Tahoma"/>
          <w:b/>
          <w:spacing w:val="6"/>
          <w:szCs w:val="20"/>
        </w:rPr>
        <w:t xml:space="preserve"> </w:t>
      </w:r>
      <w:r w:rsidRPr="000648FF">
        <w:rPr>
          <w:rFonts w:ascii="Tahoma" w:hAnsi="Tahoma" w:cs="Tahoma"/>
          <w:b/>
          <w:spacing w:val="-2"/>
          <w:szCs w:val="20"/>
        </w:rPr>
        <w:t>marché</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w:t>
      </w:r>
      <w:r w:rsidRPr="000648FF">
        <w:rPr>
          <w:rFonts w:ascii="Tahoma" w:hAnsi="Tahoma" w:cs="Tahoma"/>
          <w:spacing w:val="-17"/>
          <w:szCs w:val="22"/>
        </w:rPr>
        <w:t xml:space="preserve"> </w:t>
      </w:r>
      <w:r w:rsidRPr="000648FF">
        <w:rPr>
          <w:rFonts w:ascii="Tahoma" w:hAnsi="Tahoma" w:cs="Tahoma"/>
          <w:szCs w:val="22"/>
        </w:rPr>
        <w:t>présent</w:t>
      </w:r>
      <w:r w:rsidRPr="000648FF">
        <w:rPr>
          <w:rFonts w:ascii="Tahoma" w:hAnsi="Tahoma" w:cs="Tahoma"/>
          <w:spacing w:val="-17"/>
          <w:szCs w:val="22"/>
        </w:rPr>
        <w:t xml:space="preserve"> </w:t>
      </w:r>
      <w:r w:rsidRPr="000648FF">
        <w:rPr>
          <w:rFonts w:ascii="Tahoma" w:hAnsi="Tahoma" w:cs="Tahoma"/>
          <w:szCs w:val="22"/>
        </w:rPr>
        <w:t>Appel</w:t>
      </w:r>
      <w:r w:rsidRPr="000648FF">
        <w:rPr>
          <w:rFonts w:ascii="Tahoma" w:hAnsi="Tahoma" w:cs="Tahoma"/>
          <w:spacing w:val="-16"/>
          <w:szCs w:val="22"/>
        </w:rPr>
        <w:t xml:space="preserve"> </w:t>
      </w:r>
      <w:r w:rsidRPr="000648FF">
        <w:rPr>
          <w:rFonts w:ascii="Tahoma" w:hAnsi="Tahoma" w:cs="Tahoma"/>
          <w:szCs w:val="22"/>
        </w:rPr>
        <w:t>d’Offres</w:t>
      </w:r>
      <w:r w:rsidRPr="000648FF">
        <w:rPr>
          <w:rFonts w:ascii="Tahoma" w:hAnsi="Tahoma" w:cs="Tahoma"/>
          <w:spacing w:val="-17"/>
          <w:szCs w:val="22"/>
        </w:rPr>
        <w:t xml:space="preserve"> </w:t>
      </w:r>
      <w:r w:rsidRPr="000648FF">
        <w:rPr>
          <w:rFonts w:ascii="Tahoma" w:hAnsi="Tahoma" w:cs="Tahoma"/>
          <w:szCs w:val="22"/>
        </w:rPr>
        <w:t>a</w:t>
      </w:r>
      <w:r w:rsidRPr="000648FF">
        <w:rPr>
          <w:rFonts w:ascii="Tahoma" w:hAnsi="Tahoma" w:cs="Tahoma"/>
          <w:spacing w:val="-17"/>
          <w:szCs w:val="22"/>
        </w:rPr>
        <w:t xml:space="preserve"> </w:t>
      </w:r>
      <w:r w:rsidRPr="000648FF">
        <w:rPr>
          <w:rFonts w:ascii="Tahoma" w:hAnsi="Tahoma" w:cs="Tahoma"/>
          <w:szCs w:val="22"/>
        </w:rPr>
        <w:t>pour</w:t>
      </w:r>
      <w:r w:rsidRPr="000648FF">
        <w:rPr>
          <w:rFonts w:ascii="Tahoma" w:hAnsi="Tahoma" w:cs="Tahoma"/>
          <w:spacing w:val="-17"/>
          <w:szCs w:val="22"/>
        </w:rPr>
        <w:t xml:space="preserve"> </w:t>
      </w:r>
      <w:r w:rsidRPr="000648FF">
        <w:rPr>
          <w:rFonts w:ascii="Tahoma" w:hAnsi="Tahoma" w:cs="Tahoma"/>
          <w:szCs w:val="22"/>
        </w:rPr>
        <w:t>objet</w:t>
      </w:r>
      <w:r w:rsidRPr="000648FF">
        <w:rPr>
          <w:rFonts w:ascii="Tahoma" w:hAnsi="Tahoma" w:cs="Tahoma"/>
          <w:spacing w:val="-16"/>
          <w:szCs w:val="22"/>
        </w:rPr>
        <w:t xml:space="preserve"> </w:t>
      </w:r>
      <w:r w:rsidRPr="000648FF">
        <w:rPr>
          <w:rFonts w:ascii="Tahoma" w:hAnsi="Tahoma" w:cs="Tahoma"/>
          <w:szCs w:val="22"/>
        </w:rPr>
        <w:t>les</w:t>
      </w:r>
      <w:r w:rsidRPr="000648FF">
        <w:rPr>
          <w:rFonts w:ascii="Tahoma" w:hAnsi="Tahoma" w:cs="Tahoma"/>
          <w:spacing w:val="-14"/>
          <w:szCs w:val="22"/>
        </w:rPr>
        <w:t xml:space="preserve"> </w:t>
      </w:r>
      <w:r w:rsidRPr="000648FF">
        <w:rPr>
          <w:rFonts w:ascii="Tahoma" w:hAnsi="Tahoma" w:cs="Tahoma"/>
          <w:szCs w:val="22"/>
        </w:rPr>
        <w:t>travaux</w:t>
      </w:r>
      <w:r w:rsidRPr="000648FF">
        <w:rPr>
          <w:rFonts w:ascii="Tahoma" w:hAnsi="Tahoma" w:cs="Tahoma"/>
          <w:spacing w:val="-14"/>
          <w:szCs w:val="22"/>
        </w:rPr>
        <w:t xml:space="preserve"> </w:t>
      </w:r>
      <w:r w:rsidRPr="000648FF">
        <w:rPr>
          <w:rFonts w:ascii="Tahoma" w:hAnsi="Tahoma" w:cs="Tahoma"/>
          <w:szCs w:val="22"/>
        </w:rPr>
        <w:t>de</w:t>
      </w:r>
      <w:r w:rsidRPr="000648FF">
        <w:rPr>
          <w:rFonts w:ascii="Tahoma" w:hAnsi="Tahoma" w:cs="Tahoma"/>
          <w:spacing w:val="-13"/>
          <w:szCs w:val="22"/>
        </w:rPr>
        <w:t xml:space="preserve"> </w:t>
      </w:r>
      <w:r w:rsidRPr="000648FF">
        <w:rPr>
          <w:rFonts w:ascii="Tahoma" w:hAnsi="Tahoma" w:cs="Tahoma"/>
          <w:szCs w:val="22"/>
        </w:rPr>
        <w:t>construction</w:t>
      </w:r>
      <w:r w:rsidRPr="000648FF">
        <w:rPr>
          <w:rFonts w:ascii="Tahoma" w:hAnsi="Tahoma" w:cs="Tahoma"/>
          <w:spacing w:val="-14"/>
          <w:szCs w:val="22"/>
        </w:rPr>
        <w:t xml:space="preserve"> </w:t>
      </w:r>
      <w:r w:rsidRPr="000648FF">
        <w:rPr>
          <w:rFonts w:ascii="Tahoma" w:hAnsi="Tahoma" w:cs="Tahoma"/>
          <w:szCs w:val="22"/>
        </w:rPr>
        <w:t>de</w:t>
      </w:r>
      <w:r w:rsidRPr="000648FF">
        <w:rPr>
          <w:rFonts w:ascii="Tahoma" w:hAnsi="Tahoma" w:cs="Tahoma"/>
          <w:spacing w:val="-14"/>
          <w:szCs w:val="22"/>
        </w:rPr>
        <w:t xml:space="preserve"> </w:t>
      </w:r>
      <w:r w:rsidR="002B2FA9" w:rsidRPr="000648FF">
        <w:rPr>
          <w:rFonts w:ascii="Tahoma" w:hAnsi="Tahoma" w:cs="Tahoma"/>
          <w:szCs w:val="22"/>
        </w:rPr>
        <w:t>DEUX (02)</w:t>
      </w:r>
      <w:r w:rsidRPr="000648FF">
        <w:rPr>
          <w:rFonts w:ascii="Tahoma" w:hAnsi="Tahoma" w:cs="Tahoma"/>
          <w:szCs w:val="22"/>
        </w:rPr>
        <w:t>forages</w:t>
      </w:r>
      <w:r w:rsidRPr="000648FF">
        <w:rPr>
          <w:rFonts w:ascii="Tahoma" w:hAnsi="Tahoma" w:cs="Tahoma"/>
          <w:spacing w:val="-9"/>
          <w:szCs w:val="22"/>
        </w:rPr>
        <w:t xml:space="preserve"> </w:t>
      </w:r>
      <w:r w:rsidRPr="000648FF">
        <w:rPr>
          <w:rFonts w:ascii="Tahoma" w:hAnsi="Tahoma" w:cs="Tahoma"/>
          <w:szCs w:val="22"/>
        </w:rPr>
        <w:t>équipés</w:t>
      </w:r>
      <w:r w:rsidRPr="000648FF">
        <w:rPr>
          <w:rFonts w:ascii="Tahoma" w:hAnsi="Tahoma" w:cs="Tahoma"/>
          <w:spacing w:val="-10"/>
          <w:szCs w:val="22"/>
        </w:rPr>
        <w:t xml:space="preserve"> </w:t>
      </w:r>
      <w:r w:rsidRPr="000648FF">
        <w:rPr>
          <w:rFonts w:ascii="Tahoma" w:hAnsi="Tahoma" w:cs="Tahoma"/>
          <w:szCs w:val="22"/>
        </w:rPr>
        <w:t xml:space="preserve">de pompe à motricité humaine(PMH) dans la Commune de Lokoundjé, Commune de Lokoundjé, Département de </w:t>
      </w:r>
      <w:r w:rsidRPr="000648FF">
        <w:rPr>
          <w:rFonts w:ascii="Tahoma" w:hAnsi="Tahoma" w:cs="Tahoma"/>
          <w:w w:val="85"/>
          <w:szCs w:val="22"/>
        </w:rPr>
        <w:t>l’Océan,</w:t>
      </w:r>
      <w:r w:rsidRPr="000648FF">
        <w:rPr>
          <w:rFonts w:ascii="Tahoma" w:hAnsi="Tahoma" w:cs="Tahoma"/>
          <w:spacing w:val="-5"/>
          <w:w w:val="85"/>
          <w:szCs w:val="22"/>
        </w:rPr>
        <w:t xml:space="preserve"> </w:t>
      </w:r>
      <w:r w:rsidRPr="000648FF">
        <w:rPr>
          <w:rFonts w:ascii="Tahoma" w:hAnsi="Tahoma" w:cs="Tahoma"/>
          <w:w w:val="85"/>
          <w:szCs w:val="22"/>
        </w:rPr>
        <w:t>Région</w:t>
      </w:r>
      <w:r w:rsidRPr="000648FF">
        <w:rPr>
          <w:rFonts w:ascii="Tahoma" w:hAnsi="Tahoma" w:cs="Tahoma"/>
          <w:spacing w:val="-6"/>
          <w:w w:val="85"/>
          <w:szCs w:val="22"/>
        </w:rPr>
        <w:t xml:space="preserve"> </w:t>
      </w:r>
      <w:r w:rsidRPr="000648FF">
        <w:rPr>
          <w:rFonts w:ascii="Tahoma" w:hAnsi="Tahoma" w:cs="Tahoma"/>
          <w:w w:val="85"/>
          <w:szCs w:val="22"/>
        </w:rPr>
        <w:t>du</w:t>
      </w:r>
      <w:r w:rsidRPr="000648FF">
        <w:rPr>
          <w:rFonts w:ascii="Tahoma" w:hAnsi="Tahoma" w:cs="Tahoma"/>
          <w:spacing w:val="-7"/>
          <w:w w:val="85"/>
          <w:szCs w:val="22"/>
        </w:rPr>
        <w:t xml:space="preserve"> </w:t>
      </w:r>
      <w:r w:rsidRPr="000648FF">
        <w:rPr>
          <w:rFonts w:ascii="Tahoma" w:hAnsi="Tahoma" w:cs="Tahoma"/>
          <w:w w:val="85"/>
          <w:szCs w:val="22"/>
        </w:rPr>
        <w:t>Sud,</w:t>
      </w:r>
      <w:r w:rsidRPr="000648FF">
        <w:rPr>
          <w:rFonts w:ascii="Tahoma" w:hAnsi="Tahoma" w:cs="Tahoma"/>
          <w:spacing w:val="-7"/>
          <w:w w:val="85"/>
          <w:szCs w:val="22"/>
        </w:rPr>
        <w:t xml:space="preserve"> </w:t>
      </w:r>
      <w:r w:rsidRPr="000648FF">
        <w:rPr>
          <w:rFonts w:ascii="Tahoma" w:hAnsi="Tahoma" w:cs="Tahoma"/>
          <w:w w:val="85"/>
          <w:szCs w:val="22"/>
        </w:rPr>
        <w:t>dont</w:t>
      </w:r>
      <w:r w:rsidRPr="000648FF">
        <w:rPr>
          <w:rFonts w:ascii="Tahoma" w:hAnsi="Tahoma" w:cs="Tahoma"/>
          <w:spacing w:val="-4"/>
          <w:w w:val="85"/>
          <w:szCs w:val="22"/>
        </w:rPr>
        <w:t xml:space="preserve"> </w:t>
      </w:r>
      <w:r w:rsidRPr="000648FF">
        <w:rPr>
          <w:rFonts w:ascii="Tahoma" w:hAnsi="Tahoma" w:cs="Tahoma"/>
          <w:w w:val="85"/>
          <w:szCs w:val="22"/>
        </w:rPr>
        <w:t>il</w:t>
      </w:r>
      <w:r w:rsidRPr="000648FF">
        <w:rPr>
          <w:rFonts w:ascii="Tahoma" w:hAnsi="Tahoma" w:cs="Tahoma"/>
          <w:spacing w:val="-6"/>
          <w:w w:val="85"/>
          <w:szCs w:val="22"/>
        </w:rPr>
        <w:t xml:space="preserve"> </w:t>
      </w:r>
      <w:r w:rsidRPr="000648FF">
        <w:rPr>
          <w:rFonts w:ascii="Tahoma" w:hAnsi="Tahoma" w:cs="Tahoma"/>
          <w:w w:val="85"/>
          <w:szCs w:val="22"/>
        </w:rPr>
        <w:t>est</w:t>
      </w:r>
      <w:r w:rsidRPr="000648FF">
        <w:rPr>
          <w:rFonts w:ascii="Tahoma" w:hAnsi="Tahoma" w:cs="Tahoma"/>
          <w:spacing w:val="-5"/>
          <w:w w:val="85"/>
          <w:szCs w:val="22"/>
        </w:rPr>
        <w:t xml:space="preserve"> </w:t>
      </w:r>
      <w:r w:rsidRPr="000648FF">
        <w:rPr>
          <w:rFonts w:ascii="Tahoma" w:hAnsi="Tahoma" w:cs="Tahoma"/>
          <w:w w:val="85"/>
          <w:szCs w:val="22"/>
        </w:rPr>
        <w:t>le</w:t>
      </w:r>
      <w:r w:rsidRPr="000648FF">
        <w:rPr>
          <w:rFonts w:ascii="Tahoma" w:hAnsi="Tahoma" w:cs="Tahoma"/>
          <w:spacing w:val="-7"/>
          <w:w w:val="85"/>
          <w:szCs w:val="22"/>
        </w:rPr>
        <w:t xml:space="preserve"> </w:t>
      </w:r>
      <w:r w:rsidRPr="000648FF">
        <w:rPr>
          <w:rFonts w:ascii="Tahoma" w:hAnsi="Tahoma" w:cs="Tahoma"/>
          <w:w w:val="85"/>
          <w:szCs w:val="22"/>
        </w:rPr>
        <w:t>Maitre</w:t>
      </w:r>
      <w:r w:rsidRPr="000648FF">
        <w:rPr>
          <w:rFonts w:ascii="Tahoma" w:hAnsi="Tahoma" w:cs="Tahoma"/>
          <w:spacing w:val="-5"/>
          <w:w w:val="85"/>
          <w:szCs w:val="22"/>
        </w:rPr>
        <w:t xml:space="preserve"> </w:t>
      </w:r>
      <w:r w:rsidRPr="000648FF">
        <w:rPr>
          <w:rFonts w:ascii="Tahoma" w:hAnsi="Tahoma" w:cs="Tahoma"/>
          <w:w w:val="85"/>
          <w:szCs w:val="22"/>
        </w:rPr>
        <w:t>d’Ouvrage.</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ind w:firstLine="142"/>
        <w:rPr>
          <w:rFonts w:ascii="Tahoma" w:hAnsi="Tahoma" w:cs="Tahoma"/>
          <w:szCs w:val="22"/>
        </w:rPr>
      </w:pPr>
      <w:r w:rsidRPr="000648FF">
        <w:rPr>
          <w:rFonts w:ascii="Tahoma" w:hAnsi="Tahoma" w:cs="Tahoma"/>
          <w:szCs w:val="22"/>
        </w:rPr>
        <w:t>CONSISTANCE</w:t>
      </w:r>
      <w:r w:rsidRPr="000648FF">
        <w:rPr>
          <w:rFonts w:ascii="Tahoma" w:hAnsi="Tahoma" w:cs="Tahoma"/>
          <w:spacing w:val="-2"/>
          <w:szCs w:val="22"/>
        </w:rPr>
        <w:t xml:space="preserve"> </w:t>
      </w:r>
      <w:r w:rsidRPr="000648FF">
        <w:rPr>
          <w:rFonts w:ascii="Tahoma" w:hAnsi="Tahoma" w:cs="Tahoma"/>
          <w:szCs w:val="22"/>
        </w:rPr>
        <w:t>SOMMAIRE</w:t>
      </w:r>
      <w:r w:rsidRPr="000648FF">
        <w:rPr>
          <w:rFonts w:ascii="Tahoma" w:hAnsi="Tahoma" w:cs="Tahoma"/>
          <w:spacing w:val="-2"/>
          <w:szCs w:val="22"/>
        </w:rPr>
        <w:t xml:space="preserve"> </w:t>
      </w:r>
      <w:r w:rsidRPr="000648FF">
        <w:rPr>
          <w:rFonts w:ascii="Tahoma" w:hAnsi="Tahoma" w:cs="Tahoma"/>
          <w:szCs w:val="22"/>
        </w:rPr>
        <w:t>DES</w:t>
      </w:r>
      <w:r w:rsidRPr="000648FF">
        <w:rPr>
          <w:rFonts w:ascii="Tahoma" w:hAnsi="Tahoma" w:cs="Tahoma"/>
          <w:spacing w:val="-1"/>
          <w:szCs w:val="22"/>
        </w:rPr>
        <w:t xml:space="preserve"> </w:t>
      </w:r>
      <w:r w:rsidRPr="000648FF">
        <w:rPr>
          <w:rFonts w:ascii="Tahoma" w:hAnsi="Tahoma" w:cs="Tahoma"/>
          <w:spacing w:val="-2"/>
          <w:szCs w:val="22"/>
        </w:rPr>
        <w:t>TRAVAUX</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Les forages permettent de</w:t>
      </w:r>
      <w:r w:rsidRPr="000648FF">
        <w:rPr>
          <w:rFonts w:ascii="Tahoma" w:hAnsi="Tahoma" w:cs="Tahoma"/>
          <w:spacing w:val="-2"/>
          <w:szCs w:val="22"/>
        </w:rPr>
        <w:t xml:space="preserve"> </w:t>
      </w:r>
      <w:r w:rsidRPr="000648FF">
        <w:rPr>
          <w:rFonts w:ascii="Tahoma" w:hAnsi="Tahoma" w:cs="Tahoma"/>
          <w:szCs w:val="22"/>
        </w:rPr>
        <w:t>capter</w:t>
      </w:r>
      <w:r w:rsidRPr="000648FF">
        <w:rPr>
          <w:rFonts w:ascii="Tahoma" w:hAnsi="Tahoma" w:cs="Tahoma"/>
          <w:spacing w:val="-1"/>
          <w:szCs w:val="22"/>
        </w:rPr>
        <w:t xml:space="preserve"> </w:t>
      </w:r>
      <w:r w:rsidRPr="000648FF">
        <w:rPr>
          <w:rFonts w:ascii="Tahoma" w:hAnsi="Tahoma" w:cs="Tahoma"/>
          <w:szCs w:val="22"/>
        </w:rPr>
        <w:t>les arrivées d'eau dans le socle, offrant ainsi une meilleure protection contre les pollutions superficielles.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Ils seront implantés après une étude des conditions hydrogéologiques du site et une petite reconnaissance</w:t>
      </w:r>
      <w:r w:rsidRPr="000648FF">
        <w:rPr>
          <w:rFonts w:ascii="Tahoma" w:hAnsi="Tahoma" w:cs="Tahoma"/>
          <w:spacing w:val="40"/>
          <w:szCs w:val="22"/>
        </w:rPr>
        <w:t xml:space="preserve"> </w:t>
      </w:r>
      <w:r w:rsidRPr="000648FF">
        <w:rPr>
          <w:rFonts w:ascii="Tahoma" w:hAnsi="Tahoma" w:cs="Tahoma"/>
          <w:szCs w:val="22"/>
        </w:rPr>
        <w:t>par prospection géophysique et électrique (traînés et sondages électriques).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0"/>
          <w:szCs w:val="22"/>
        </w:rPr>
        <w:t>La</w:t>
      </w:r>
      <w:r w:rsidRPr="000648FF">
        <w:rPr>
          <w:rFonts w:ascii="Tahoma" w:hAnsi="Tahoma" w:cs="Tahoma"/>
          <w:spacing w:val="-4"/>
          <w:szCs w:val="22"/>
        </w:rPr>
        <w:t xml:space="preserve"> </w:t>
      </w:r>
      <w:r w:rsidRPr="000648FF">
        <w:rPr>
          <w:rFonts w:ascii="Tahoma" w:hAnsi="Tahoma" w:cs="Tahoma"/>
          <w:w w:val="80"/>
          <w:szCs w:val="22"/>
        </w:rPr>
        <w:t>consistance</w:t>
      </w:r>
      <w:r w:rsidRPr="000648FF">
        <w:rPr>
          <w:rFonts w:ascii="Tahoma" w:hAnsi="Tahoma" w:cs="Tahoma"/>
          <w:spacing w:val="-4"/>
          <w:szCs w:val="22"/>
        </w:rPr>
        <w:t xml:space="preserve"> </w:t>
      </w:r>
      <w:r w:rsidRPr="000648FF">
        <w:rPr>
          <w:rFonts w:ascii="Tahoma" w:hAnsi="Tahoma" w:cs="Tahoma"/>
          <w:w w:val="80"/>
          <w:szCs w:val="22"/>
        </w:rPr>
        <w:t>des</w:t>
      </w:r>
      <w:r w:rsidRPr="000648FF">
        <w:rPr>
          <w:rFonts w:ascii="Tahoma" w:hAnsi="Tahoma" w:cs="Tahoma"/>
          <w:spacing w:val="-3"/>
          <w:szCs w:val="22"/>
        </w:rPr>
        <w:t xml:space="preserve"> </w:t>
      </w:r>
      <w:r w:rsidRPr="000648FF">
        <w:rPr>
          <w:rFonts w:ascii="Tahoma" w:hAnsi="Tahoma" w:cs="Tahoma"/>
          <w:w w:val="80"/>
          <w:szCs w:val="22"/>
        </w:rPr>
        <w:t>travaux</w:t>
      </w:r>
      <w:r w:rsidRPr="000648FF">
        <w:rPr>
          <w:rFonts w:ascii="Tahoma" w:hAnsi="Tahoma" w:cs="Tahoma"/>
          <w:spacing w:val="-6"/>
          <w:szCs w:val="22"/>
        </w:rPr>
        <w:t xml:space="preserve"> </w:t>
      </w:r>
      <w:r w:rsidRPr="000648FF">
        <w:rPr>
          <w:rFonts w:ascii="Tahoma" w:hAnsi="Tahoma" w:cs="Tahoma"/>
          <w:w w:val="80"/>
          <w:szCs w:val="22"/>
        </w:rPr>
        <w:t>pour</w:t>
      </w:r>
      <w:r w:rsidRPr="000648FF">
        <w:rPr>
          <w:rFonts w:ascii="Tahoma" w:hAnsi="Tahoma" w:cs="Tahoma"/>
          <w:spacing w:val="-4"/>
          <w:szCs w:val="22"/>
        </w:rPr>
        <w:t xml:space="preserve"> </w:t>
      </w:r>
      <w:r w:rsidRPr="000648FF">
        <w:rPr>
          <w:rFonts w:ascii="Tahoma" w:hAnsi="Tahoma" w:cs="Tahoma"/>
          <w:w w:val="80"/>
          <w:szCs w:val="22"/>
        </w:rPr>
        <w:t>chaque</w:t>
      </w:r>
      <w:r w:rsidRPr="000648FF">
        <w:rPr>
          <w:rFonts w:ascii="Tahoma" w:hAnsi="Tahoma" w:cs="Tahoma"/>
          <w:spacing w:val="-4"/>
          <w:szCs w:val="22"/>
        </w:rPr>
        <w:t xml:space="preserve"> </w:t>
      </w:r>
      <w:r w:rsidRPr="000648FF">
        <w:rPr>
          <w:rFonts w:ascii="Tahoma" w:hAnsi="Tahoma" w:cs="Tahoma"/>
          <w:w w:val="80"/>
          <w:szCs w:val="22"/>
        </w:rPr>
        <w:t>forage</w:t>
      </w:r>
      <w:r w:rsidRPr="000648FF">
        <w:rPr>
          <w:rFonts w:ascii="Tahoma" w:hAnsi="Tahoma" w:cs="Tahoma"/>
          <w:spacing w:val="-3"/>
          <w:szCs w:val="22"/>
        </w:rPr>
        <w:t xml:space="preserve"> </w:t>
      </w:r>
      <w:r w:rsidRPr="000648FF">
        <w:rPr>
          <w:rFonts w:ascii="Tahoma" w:hAnsi="Tahoma" w:cs="Tahoma"/>
          <w:w w:val="80"/>
          <w:szCs w:val="22"/>
        </w:rPr>
        <w:t>est</w:t>
      </w:r>
      <w:r w:rsidRPr="000648FF">
        <w:rPr>
          <w:rFonts w:ascii="Tahoma" w:hAnsi="Tahoma" w:cs="Tahoma"/>
          <w:spacing w:val="-6"/>
          <w:szCs w:val="22"/>
        </w:rPr>
        <w:t xml:space="preserve"> </w:t>
      </w:r>
      <w:r w:rsidRPr="000648FF">
        <w:rPr>
          <w:rFonts w:ascii="Tahoma" w:hAnsi="Tahoma" w:cs="Tahoma"/>
          <w:w w:val="80"/>
          <w:szCs w:val="22"/>
        </w:rPr>
        <w:t>définie</w:t>
      </w:r>
      <w:r w:rsidRPr="000648FF">
        <w:rPr>
          <w:rFonts w:ascii="Tahoma" w:hAnsi="Tahoma" w:cs="Tahoma"/>
          <w:spacing w:val="-4"/>
          <w:szCs w:val="22"/>
        </w:rPr>
        <w:t xml:space="preserve"> </w:t>
      </w:r>
      <w:r w:rsidRPr="000648FF">
        <w:rPr>
          <w:rFonts w:ascii="Tahoma" w:hAnsi="Tahoma" w:cs="Tahoma"/>
          <w:w w:val="80"/>
          <w:szCs w:val="22"/>
        </w:rPr>
        <w:t>ainsi</w:t>
      </w:r>
      <w:r w:rsidRPr="000648FF">
        <w:rPr>
          <w:rFonts w:ascii="Tahoma" w:hAnsi="Tahoma" w:cs="Tahoma"/>
          <w:spacing w:val="-6"/>
          <w:szCs w:val="22"/>
        </w:rPr>
        <w:t xml:space="preserve"> </w:t>
      </w:r>
      <w:r w:rsidRPr="000648FF">
        <w:rPr>
          <w:rFonts w:ascii="Tahoma" w:hAnsi="Tahoma" w:cs="Tahoma"/>
          <w:w w:val="80"/>
          <w:szCs w:val="22"/>
        </w:rPr>
        <w:t>qu’il</w:t>
      </w:r>
      <w:r w:rsidRPr="000648FF">
        <w:rPr>
          <w:rFonts w:ascii="Tahoma" w:hAnsi="Tahoma" w:cs="Tahoma"/>
          <w:spacing w:val="-4"/>
          <w:szCs w:val="22"/>
        </w:rPr>
        <w:t xml:space="preserve"> </w:t>
      </w:r>
      <w:r w:rsidRPr="000648FF">
        <w:rPr>
          <w:rFonts w:ascii="Tahoma" w:hAnsi="Tahoma" w:cs="Tahoma"/>
          <w:w w:val="80"/>
          <w:szCs w:val="22"/>
        </w:rPr>
        <w:t>suit</w:t>
      </w:r>
      <w:r w:rsidRPr="000648FF">
        <w:rPr>
          <w:rFonts w:ascii="Tahoma" w:hAnsi="Tahoma" w:cs="Tahoma"/>
          <w:spacing w:val="6"/>
          <w:szCs w:val="22"/>
        </w:rPr>
        <w:t xml:space="preserve"> </w:t>
      </w:r>
      <w:r w:rsidRPr="000648FF">
        <w:rPr>
          <w:rFonts w:ascii="Tahoma" w:hAnsi="Tahoma" w:cs="Tahoma"/>
          <w:spacing w:val="-10"/>
          <w:w w:val="80"/>
          <w:szCs w:val="22"/>
        </w:rPr>
        <w:t>:</w:t>
      </w:r>
    </w:p>
    <w:p w:rsidR="002D25F2" w:rsidRPr="000648FF" w:rsidRDefault="002D25F2" w:rsidP="000648FF">
      <w:pPr>
        <w:pStyle w:val="Paragraphedeliste"/>
        <w:numPr>
          <w:ilvl w:val="1"/>
          <w:numId w:val="156"/>
        </w:numPr>
        <w:tabs>
          <w:tab w:val="left" w:pos="426"/>
        </w:tabs>
        <w:ind w:left="0" w:firstLine="142"/>
        <w:rPr>
          <w:rFonts w:ascii="Tahoma" w:hAnsi="Tahoma" w:cs="Tahoma"/>
          <w:b/>
          <w:i/>
          <w:szCs w:val="20"/>
        </w:rPr>
      </w:pPr>
      <w:r w:rsidRPr="000648FF">
        <w:rPr>
          <w:rFonts w:ascii="Tahoma" w:hAnsi="Tahoma" w:cs="Tahoma"/>
          <w:b/>
          <w:bCs/>
          <w:i/>
          <w:szCs w:val="20"/>
        </w:rPr>
        <w:t xml:space="preserve">Mobilisation </w:t>
      </w:r>
      <w:r w:rsidR="00C1088D" w:rsidRPr="000648FF">
        <w:rPr>
          <w:rFonts w:ascii="Tahoma" w:hAnsi="Tahoma" w:cs="Tahoma"/>
          <w:b/>
          <w:bCs/>
          <w:i/>
          <w:szCs w:val="20"/>
        </w:rPr>
        <w:t>générale</w:t>
      </w:r>
      <w:r w:rsidRPr="000648FF">
        <w:rPr>
          <w:rFonts w:ascii="Tahoma" w:hAnsi="Tahoma" w:cs="Tahoma"/>
          <w:b/>
          <w:bCs/>
          <w:i/>
          <w:szCs w:val="20"/>
        </w:rPr>
        <w:t xml:space="preserve"> et installation du chantier</w:t>
      </w:r>
      <w:r w:rsidRPr="000648FF">
        <w:rPr>
          <w:rFonts w:ascii="Tahoma" w:hAnsi="Tahoma" w:cs="Tahoma"/>
          <w:b/>
          <w:i/>
          <w:spacing w:val="-10"/>
          <w:szCs w:val="20"/>
        </w:rPr>
        <w:t>;</w:t>
      </w:r>
    </w:p>
    <w:p w:rsidR="002D25F2" w:rsidRPr="000648FF" w:rsidRDefault="002D25F2" w:rsidP="000648FF">
      <w:pPr>
        <w:pStyle w:val="Paragraphedeliste"/>
        <w:numPr>
          <w:ilvl w:val="1"/>
          <w:numId w:val="156"/>
        </w:numPr>
        <w:tabs>
          <w:tab w:val="left" w:pos="426"/>
        </w:tabs>
        <w:ind w:left="0" w:firstLine="142"/>
        <w:rPr>
          <w:rFonts w:ascii="Tahoma" w:hAnsi="Tahoma" w:cs="Tahoma"/>
          <w:b/>
          <w:i/>
          <w:szCs w:val="20"/>
        </w:rPr>
      </w:pPr>
      <w:r w:rsidRPr="000648FF">
        <w:rPr>
          <w:rFonts w:ascii="Tahoma" w:hAnsi="Tahoma" w:cs="Tahoma"/>
          <w:b/>
          <w:i/>
          <w:spacing w:val="-2"/>
          <w:szCs w:val="20"/>
        </w:rPr>
        <w:t>Forage</w:t>
      </w:r>
      <w:r w:rsidRPr="000648FF">
        <w:rPr>
          <w:rFonts w:ascii="Tahoma" w:hAnsi="Tahoma" w:cs="Tahoma"/>
          <w:b/>
          <w:i/>
          <w:spacing w:val="-10"/>
          <w:w w:val="80"/>
          <w:szCs w:val="20"/>
        </w:rPr>
        <w:t>;</w:t>
      </w:r>
    </w:p>
    <w:p w:rsidR="002D25F2" w:rsidRPr="000648FF" w:rsidRDefault="002D25F2" w:rsidP="000648FF">
      <w:pPr>
        <w:pStyle w:val="Paragraphedeliste"/>
        <w:numPr>
          <w:ilvl w:val="1"/>
          <w:numId w:val="156"/>
        </w:numPr>
        <w:tabs>
          <w:tab w:val="left" w:pos="426"/>
        </w:tabs>
        <w:ind w:left="0" w:firstLine="142"/>
        <w:rPr>
          <w:rFonts w:ascii="Tahoma" w:hAnsi="Tahoma" w:cs="Tahoma"/>
          <w:b/>
          <w:i/>
          <w:szCs w:val="20"/>
        </w:rPr>
      </w:pPr>
      <w:r w:rsidRPr="000648FF">
        <w:rPr>
          <w:rFonts w:ascii="Tahoma" w:hAnsi="Tahoma" w:cs="Tahoma"/>
          <w:b/>
          <w:i/>
          <w:spacing w:val="-2"/>
          <w:szCs w:val="20"/>
        </w:rPr>
        <w:t>Equipement-developpement-pompage</w:t>
      </w:r>
    </w:p>
    <w:p w:rsidR="002D25F2" w:rsidRPr="000648FF" w:rsidRDefault="00C1088D" w:rsidP="000648FF">
      <w:pPr>
        <w:pStyle w:val="Paragraphedeliste"/>
        <w:numPr>
          <w:ilvl w:val="1"/>
          <w:numId w:val="156"/>
        </w:numPr>
        <w:tabs>
          <w:tab w:val="left" w:pos="426"/>
        </w:tabs>
        <w:ind w:left="0" w:firstLine="142"/>
        <w:rPr>
          <w:rFonts w:ascii="Tahoma" w:hAnsi="Tahoma" w:cs="Tahoma"/>
          <w:b/>
          <w:i/>
          <w:szCs w:val="20"/>
        </w:rPr>
      </w:pPr>
      <w:r w:rsidRPr="000648FF">
        <w:rPr>
          <w:rFonts w:ascii="Tahoma" w:eastAsia="Times New Roman" w:hAnsi="Tahoma" w:cs="Tahoma"/>
          <w:b/>
          <w:i/>
          <w:szCs w:val="20"/>
          <w:lang w:eastAsia="fr-FR"/>
        </w:rPr>
        <w:t>Aménagement</w:t>
      </w:r>
      <w:r w:rsidR="002D25F2" w:rsidRPr="000648FF">
        <w:rPr>
          <w:rFonts w:ascii="Tahoma" w:hAnsi="Tahoma" w:cs="Tahoma"/>
          <w:b/>
          <w:bCs/>
          <w:i/>
          <w:szCs w:val="20"/>
        </w:rPr>
        <w:t xml:space="preserve"> de surface et pompe</w:t>
      </w:r>
    </w:p>
    <w:p w:rsidR="002D25F2" w:rsidRPr="000648FF" w:rsidRDefault="002D25F2" w:rsidP="000648FF">
      <w:pPr>
        <w:pStyle w:val="Paragraphedeliste"/>
        <w:numPr>
          <w:ilvl w:val="1"/>
          <w:numId w:val="156"/>
        </w:numPr>
        <w:tabs>
          <w:tab w:val="left" w:pos="426"/>
        </w:tabs>
        <w:ind w:left="0" w:firstLine="142"/>
        <w:rPr>
          <w:rFonts w:ascii="Tahoma" w:hAnsi="Tahoma" w:cs="Tahoma"/>
          <w:b/>
          <w:i/>
          <w:szCs w:val="20"/>
        </w:rPr>
      </w:pPr>
      <w:r w:rsidRPr="000648FF">
        <w:rPr>
          <w:rFonts w:ascii="Tahoma" w:hAnsi="Tahoma" w:cs="Tahoma"/>
          <w:b/>
          <w:i/>
          <w:spacing w:val="-2"/>
          <w:szCs w:val="20"/>
        </w:rPr>
        <w:t>Environnement</w:t>
      </w:r>
    </w:p>
    <w:p w:rsidR="004D09A8" w:rsidRPr="000648FF" w:rsidRDefault="004D09A8" w:rsidP="000648FF">
      <w:pPr>
        <w:pStyle w:val="Corpsdetexte"/>
        <w:ind w:left="0" w:firstLine="142"/>
        <w:rPr>
          <w:rFonts w:ascii="Tahoma" w:hAnsi="Tahoma" w:cs="Tahoma"/>
          <w:sz w:val="22"/>
          <w:szCs w:val="22"/>
        </w:rPr>
      </w:pP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Les travaux seront réalisés suivant les standards et normes homologuées, conformément aux documents </w:t>
      </w:r>
      <w:r w:rsidRPr="000648FF">
        <w:rPr>
          <w:rFonts w:ascii="Tahoma" w:hAnsi="Tahoma" w:cs="Tahoma"/>
          <w:w w:val="80"/>
          <w:szCs w:val="22"/>
        </w:rPr>
        <w:t>d’exécution qui seront préalablement soumis à l’approbation du Maître d’Ouvrage avant le démarrage effectif</w:t>
      </w:r>
      <w:r w:rsidRPr="000648FF">
        <w:rPr>
          <w:rFonts w:ascii="Tahoma" w:hAnsi="Tahoma" w:cs="Tahoma"/>
          <w:spacing w:val="40"/>
          <w:szCs w:val="22"/>
        </w:rPr>
        <w:t xml:space="preserve"> </w:t>
      </w:r>
      <w:r w:rsidRPr="000648FF">
        <w:rPr>
          <w:rFonts w:ascii="Tahoma" w:hAnsi="Tahoma" w:cs="Tahoma"/>
          <w:szCs w:val="22"/>
        </w:rPr>
        <w:t>des travaux.</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 xml:space="preserve">Le Cocontractant devra prevoir l’usage d’équipement mixte pour la foration afin de faire face à toutes les </w:t>
      </w:r>
      <w:r w:rsidRPr="000648FF">
        <w:rPr>
          <w:rFonts w:ascii="Tahoma" w:hAnsi="Tahoma" w:cs="Tahoma"/>
          <w:szCs w:val="22"/>
        </w:rPr>
        <w:t>éventualités de conditions hydrogéologiques des sites.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En tout état de cause, le choix des options technologiques pour la réalisation des travaux envisagés dans le présent marché sera fait par le soumissionnaire. Ce choix doit</w:t>
      </w:r>
      <w:r w:rsidRPr="000648FF">
        <w:rPr>
          <w:rFonts w:ascii="Tahoma" w:hAnsi="Tahoma" w:cs="Tahoma"/>
          <w:spacing w:val="40"/>
          <w:szCs w:val="22"/>
        </w:rPr>
        <w:t xml:space="preserve"> </w:t>
      </w:r>
      <w:r w:rsidRPr="000648FF">
        <w:rPr>
          <w:rFonts w:ascii="Tahoma" w:hAnsi="Tahoma" w:cs="Tahoma"/>
          <w:szCs w:val="22"/>
        </w:rPr>
        <w:t xml:space="preserve">garantir la réalisation efficace des travaux et </w:t>
      </w:r>
      <w:r w:rsidRPr="000648FF">
        <w:rPr>
          <w:rFonts w:ascii="Tahoma" w:hAnsi="Tahoma" w:cs="Tahoma"/>
          <w:w w:val="85"/>
          <w:szCs w:val="22"/>
        </w:rPr>
        <w:t>une</w:t>
      </w:r>
      <w:r w:rsidRPr="000648FF">
        <w:rPr>
          <w:rFonts w:ascii="Tahoma" w:hAnsi="Tahoma" w:cs="Tahoma"/>
          <w:spacing w:val="-6"/>
          <w:w w:val="85"/>
          <w:szCs w:val="22"/>
        </w:rPr>
        <w:t xml:space="preserve"> </w:t>
      </w:r>
      <w:r w:rsidRPr="000648FF">
        <w:rPr>
          <w:rFonts w:ascii="Tahoma" w:hAnsi="Tahoma" w:cs="Tahoma"/>
          <w:w w:val="85"/>
          <w:szCs w:val="22"/>
        </w:rPr>
        <w:t>meilleure</w:t>
      </w:r>
      <w:r w:rsidRPr="000648FF">
        <w:rPr>
          <w:rFonts w:ascii="Tahoma" w:hAnsi="Tahoma" w:cs="Tahoma"/>
          <w:spacing w:val="-7"/>
          <w:w w:val="85"/>
          <w:szCs w:val="22"/>
        </w:rPr>
        <w:t xml:space="preserve"> </w:t>
      </w:r>
      <w:r w:rsidRPr="000648FF">
        <w:rPr>
          <w:rFonts w:ascii="Tahoma" w:hAnsi="Tahoma" w:cs="Tahoma"/>
          <w:w w:val="85"/>
          <w:szCs w:val="22"/>
        </w:rPr>
        <w:t>fonctionnalité</w:t>
      </w:r>
      <w:r w:rsidRPr="000648FF">
        <w:rPr>
          <w:rFonts w:ascii="Tahoma" w:hAnsi="Tahoma" w:cs="Tahoma"/>
          <w:spacing w:val="-6"/>
          <w:w w:val="85"/>
          <w:szCs w:val="22"/>
        </w:rPr>
        <w:t xml:space="preserve"> </w:t>
      </w:r>
      <w:r w:rsidRPr="000648FF">
        <w:rPr>
          <w:rFonts w:ascii="Tahoma" w:hAnsi="Tahoma" w:cs="Tahoma"/>
          <w:w w:val="85"/>
          <w:szCs w:val="22"/>
        </w:rPr>
        <w:t>des</w:t>
      </w:r>
      <w:r w:rsidRPr="000648FF">
        <w:rPr>
          <w:rFonts w:ascii="Tahoma" w:hAnsi="Tahoma" w:cs="Tahoma"/>
          <w:spacing w:val="-7"/>
          <w:w w:val="85"/>
          <w:szCs w:val="22"/>
        </w:rPr>
        <w:t xml:space="preserve"> </w:t>
      </w:r>
      <w:r w:rsidRPr="000648FF">
        <w:rPr>
          <w:rFonts w:ascii="Tahoma" w:hAnsi="Tahoma" w:cs="Tahoma"/>
          <w:w w:val="85"/>
          <w:szCs w:val="22"/>
        </w:rPr>
        <w:t>installations</w:t>
      </w:r>
      <w:r w:rsidRPr="000648FF">
        <w:rPr>
          <w:rFonts w:ascii="Tahoma" w:hAnsi="Tahoma" w:cs="Tahoma"/>
          <w:spacing w:val="-7"/>
          <w:w w:val="85"/>
          <w:szCs w:val="22"/>
        </w:rPr>
        <w:t xml:space="preserve"> </w:t>
      </w:r>
      <w:r w:rsidRPr="000648FF">
        <w:rPr>
          <w:rFonts w:ascii="Tahoma" w:hAnsi="Tahoma" w:cs="Tahoma"/>
          <w:w w:val="85"/>
          <w:szCs w:val="22"/>
        </w:rPr>
        <w:t>dans</w:t>
      </w:r>
      <w:r w:rsidRPr="000648FF">
        <w:rPr>
          <w:rFonts w:ascii="Tahoma" w:hAnsi="Tahoma" w:cs="Tahoma"/>
          <w:spacing w:val="-6"/>
          <w:w w:val="85"/>
          <w:szCs w:val="22"/>
        </w:rPr>
        <w:t xml:space="preserve"> </w:t>
      </w:r>
      <w:r w:rsidRPr="000648FF">
        <w:rPr>
          <w:rFonts w:ascii="Tahoma" w:hAnsi="Tahoma" w:cs="Tahoma"/>
          <w:w w:val="85"/>
          <w:szCs w:val="22"/>
        </w:rPr>
        <w:t>le</w:t>
      </w:r>
      <w:r w:rsidRPr="000648FF">
        <w:rPr>
          <w:rFonts w:ascii="Tahoma" w:hAnsi="Tahoma" w:cs="Tahoma"/>
          <w:spacing w:val="-7"/>
          <w:w w:val="85"/>
          <w:szCs w:val="22"/>
        </w:rPr>
        <w:t xml:space="preserve"> </w:t>
      </w:r>
      <w:r w:rsidRPr="000648FF">
        <w:rPr>
          <w:rFonts w:ascii="Tahoma" w:hAnsi="Tahoma" w:cs="Tahoma"/>
          <w:w w:val="85"/>
          <w:szCs w:val="22"/>
        </w:rPr>
        <w:t>respect</w:t>
      </w:r>
      <w:r w:rsidRPr="000648FF">
        <w:rPr>
          <w:rFonts w:ascii="Tahoma" w:hAnsi="Tahoma" w:cs="Tahoma"/>
          <w:spacing w:val="-7"/>
          <w:w w:val="85"/>
          <w:szCs w:val="22"/>
        </w:rPr>
        <w:t xml:space="preserve"> </w:t>
      </w:r>
      <w:r w:rsidRPr="000648FF">
        <w:rPr>
          <w:rFonts w:ascii="Tahoma" w:hAnsi="Tahoma" w:cs="Tahoma"/>
          <w:w w:val="85"/>
          <w:szCs w:val="22"/>
        </w:rPr>
        <w:t>des</w:t>
      </w:r>
      <w:r w:rsidRPr="000648FF">
        <w:rPr>
          <w:rFonts w:ascii="Tahoma" w:hAnsi="Tahoma" w:cs="Tahoma"/>
          <w:spacing w:val="-6"/>
          <w:w w:val="85"/>
          <w:szCs w:val="22"/>
        </w:rPr>
        <w:t xml:space="preserve"> </w:t>
      </w:r>
      <w:r w:rsidRPr="000648FF">
        <w:rPr>
          <w:rFonts w:ascii="Tahoma" w:hAnsi="Tahoma" w:cs="Tahoma"/>
          <w:w w:val="85"/>
          <w:szCs w:val="22"/>
        </w:rPr>
        <w:t>règles</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7"/>
          <w:w w:val="85"/>
          <w:szCs w:val="22"/>
        </w:rPr>
        <w:t xml:space="preserve"> </w:t>
      </w:r>
      <w:r w:rsidRPr="000648FF">
        <w:rPr>
          <w:rFonts w:ascii="Tahoma" w:hAnsi="Tahoma" w:cs="Tahoma"/>
          <w:w w:val="85"/>
          <w:szCs w:val="22"/>
        </w:rPr>
        <w:t>l’art,</w:t>
      </w:r>
      <w:r w:rsidRPr="000648FF">
        <w:rPr>
          <w:rFonts w:ascii="Tahoma" w:hAnsi="Tahoma" w:cs="Tahoma"/>
          <w:spacing w:val="-6"/>
          <w:w w:val="85"/>
          <w:szCs w:val="22"/>
        </w:rPr>
        <w:t xml:space="preserve"> </w:t>
      </w:r>
      <w:r w:rsidRPr="000648FF">
        <w:rPr>
          <w:rFonts w:ascii="Tahoma" w:hAnsi="Tahoma" w:cs="Tahoma"/>
          <w:w w:val="85"/>
          <w:szCs w:val="22"/>
        </w:rPr>
        <w:t>de</w:t>
      </w:r>
      <w:r w:rsidRPr="000648FF">
        <w:rPr>
          <w:rFonts w:ascii="Tahoma" w:hAnsi="Tahoma" w:cs="Tahoma"/>
          <w:spacing w:val="-7"/>
          <w:w w:val="85"/>
          <w:szCs w:val="22"/>
        </w:rPr>
        <w:t xml:space="preserve"> </w:t>
      </w:r>
      <w:r w:rsidRPr="000648FF">
        <w:rPr>
          <w:rFonts w:ascii="Tahoma" w:hAnsi="Tahoma" w:cs="Tahoma"/>
          <w:w w:val="85"/>
          <w:szCs w:val="22"/>
        </w:rPr>
        <w:t>sécurité</w:t>
      </w:r>
      <w:r w:rsidRPr="000648FF">
        <w:rPr>
          <w:rFonts w:ascii="Tahoma" w:hAnsi="Tahoma" w:cs="Tahoma"/>
          <w:spacing w:val="-7"/>
          <w:w w:val="85"/>
          <w:szCs w:val="22"/>
        </w:rPr>
        <w:t xml:space="preserve"> </w:t>
      </w:r>
      <w:r w:rsidRPr="000648FF">
        <w:rPr>
          <w:rFonts w:ascii="Tahoma" w:hAnsi="Tahoma" w:cs="Tahoma"/>
          <w:w w:val="85"/>
          <w:szCs w:val="22"/>
        </w:rPr>
        <w:t>pour</w:t>
      </w:r>
      <w:r w:rsidRPr="000648FF">
        <w:rPr>
          <w:rFonts w:ascii="Tahoma" w:hAnsi="Tahoma" w:cs="Tahoma"/>
          <w:spacing w:val="-6"/>
          <w:w w:val="85"/>
          <w:szCs w:val="22"/>
        </w:rPr>
        <w:t xml:space="preserve"> </w:t>
      </w:r>
      <w:r w:rsidRPr="000648FF">
        <w:rPr>
          <w:rFonts w:ascii="Tahoma" w:hAnsi="Tahoma" w:cs="Tahoma"/>
          <w:w w:val="85"/>
          <w:szCs w:val="22"/>
        </w:rPr>
        <w:t>la</w:t>
      </w:r>
      <w:r w:rsidRPr="000648FF">
        <w:rPr>
          <w:rFonts w:ascii="Tahoma" w:hAnsi="Tahoma" w:cs="Tahoma"/>
          <w:spacing w:val="-7"/>
          <w:w w:val="85"/>
          <w:szCs w:val="22"/>
        </w:rPr>
        <w:t xml:space="preserve"> </w:t>
      </w:r>
      <w:r w:rsidRPr="000648FF">
        <w:rPr>
          <w:rFonts w:ascii="Tahoma" w:hAnsi="Tahoma" w:cs="Tahoma"/>
          <w:w w:val="85"/>
          <w:szCs w:val="22"/>
        </w:rPr>
        <w:t xml:space="preserve">protection </w:t>
      </w:r>
      <w:r w:rsidRPr="000648FF">
        <w:rPr>
          <w:rFonts w:ascii="Tahoma" w:hAnsi="Tahoma" w:cs="Tahoma"/>
          <w:szCs w:val="22"/>
        </w:rPr>
        <w:t>des biens et des personnes.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Il a été établi, pour préciser et compléter, les indications du devis estimatif et des pièces graphiques nonobstant les clauses du contrat.</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ind w:firstLine="142"/>
        <w:rPr>
          <w:rFonts w:ascii="Tahoma" w:hAnsi="Tahoma" w:cs="Tahoma"/>
          <w:szCs w:val="22"/>
        </w:rPr>
      </w:pPr>
      <w:r w:rsidRPr="000648FF">
        <w:rPr>
          <w:rFonts w:ascii="Tahoma" w:hAnsi="Tahoma" w:cs="Tahoma"/>
          <w:szCs w:val="22"/>
        </w:rPr>
        <w:t>1:</w:t>
      </w:r>
      <w:r w:rsidRPr="000648FF">
        <w:rPr>
          <w:rFonts w:ascii="Tahoma" w:hAnsi="Tahoma" w:cs="Tahoma"/>
          <w:spacing w:val="-1"/>
          <w:szCs w:val="22"/>
        </w:rPr>
        <w:t xml:space="preserve"> </w:t>
      </w:r>
      <w:r w:rsidRPr="000648FF">
        <w:rPr>
          <w:rFonts w:ascii="Tahoma" w:hAnsi="Tahoma" w:cs="Tahoma"/>
          <w:szCs w:val="22"/>
        </w:rPr>
        <w:t>DISPOSITIONS</w:t>
      </w:r>
      <w:r w:rsidRPr="000648FF">
        <w:rPr>
          <w:rFonts w:ascii="Tahoma" w:hAnsi="Tahoma" w:cs="Tahoma"/>
          <w:spacing w:val="-1"/>
          <w:szCs w:val="22"/>
        </w:rPr>
        <w:t xml:space="preserve"> </w:t>
      </w:r>
      <w:r w:rsidRPr="000648FF">
        <w:rPr>
          <w:rFonts w:ascii="Tahoma" w:hAnsi="Tahoma" w:cs="Tahoma"/>
          <w:spacing w:val="-2"/>
          <w:szCs w:val="22"/>
        </w:rPr>
        <w:t>GENERALES</w:t>
      </w:r>
    </w:p>
    <w:p w:rsidR="004D09A8" w:rsidRPr="000648FF" w:rsidRDefault="004D09A8" w:rsidP="000648FF">
      <w:pPr>
        <w:pStyle w:val="Corpsdetexte"/>
        <w:ind w:left="0" w:firstLine="142"/>
        <w:rPr>
          <w:rFonts w:ascii="Tahoma" w:hAnsi="Tahoma" w:cs="Tahoma"/>
          <w:b/>
          <w:szCs w:val="22"/>
        </w:rPr>
      </w:pPr>
    </w:p>
    <w:p w:rsidR="004D09A8" w:rsidRPr="000648FF" w:rsidRDefault="000A4CFF" w:rsidP="000648FF">
      <w:pPr>
        <w:pStyle w:val="Paragraphedeliste"/>
        <w:numPr>
          <w:ilvl w:val="1"/>
          <w:numId w:val="35"/>
        </w:numPr>
        <w:tabs>
          <w:tab w:val="left" w:pos="1983"/>
        </w:tabs>
        <w:ind w:left="0" w:firstLine="142"/>
        <w:rPr>
          <w:rFonts w:ascii="Tahoma" w:hAnsi="Tahoma" w:cs="Tahoma"/>
          <w:b/>
          <w:sz w:val="24"/>
          <w:szCs w:val="20"/>
        </w:rPr>
      </w:pPr>
      <w:r w:rsidRPr="000648FF">
        <w:rPr>
          <w:rFonts w:ascii="Tahoma" w:hAnsi="Tahoma" w:cs="Tahoma"/>
          <w:b/>
          <w:w w:val="80"/>
          <w:sz w:val="24"/>
          <w:szCs w:val="20"/>
        </w:rPr>
        <w:t>MOYENS</w:t>
      </w:r>
      <w:r w:rsidRPr="000648FF">
        <w:rPr>
          <w:rFonts w:ascii="Tahoma" w:hAnsi="Tahoma" w:cs="Tahoma"/>
          <w:b/>
          <w:spacing w:val="-3"/>
          <w:sz w:val="24"/>
          <w:szCs w:val="20"/>
        </w:rPr>
        <w:t xml:space="preserve"> </w:t>
      </w:r>
      <w:r w:rsidRPr="000648FF">
        <w:rPr>
          <w:rFonts w:ascii="Tahoma" w:hAnsi="Tahoma" w:cs="Tahoma"/>
          <w:b/>
          <w:w w:val="80"/>
          <w:sz w:val="24"/>
          <w:szCs w:val="20"/>
        </w:rPr>
        <w:t>MIS</w:t>
      </w:r>
      <w:r w:rsidRPr="000648FF">
        <w:rPr>
          <w:rFonts w:ascii="Tahoma" w:hAnsi="Tahoma" w:cs="Tahoma"/>
          <w:b/>
          <w:spacing w:val="-5"/>
          <w:sz w:val="24"/>
          <w:szCs w:val="20"/>
        </w:rPr>
        <w:t xml:space="preserve"> </w:t>
      </w:r>
      <w:r w:rsidRPr="000648FF">
        <w:rPr>
          <w:rFonts w:ascii="Tahoma" w:hAnsi="Tahoma" w:cs="Tahoma"/>
          <w:b/>
          <w:w w:val="80"/>
          <w:sz w:val="24"/>
          <w:szCs w:val="20"/>
        </w:rPr>
        <w:t>EN</w:t>
      </w:r>
      <w:r w:rsidRPr="000648FF">
        <w:rPr>
          <w:rFonts w:ascii="Tahoma" w:hAnsi="Tahoma" w:cs="Tahoma"/>
          <w:b/>
          <w:spacing w:val="-3"/>
          <w:sz w:val="24"/>
          <w:szCs w:val="20"/>
        </w:rPr>
        <w:t xml:space="preserve"> </w:t>
      </w:r>
      <w:r w:rsidRPr="000648FF">
        <w:rPr>
          <w:rFonts w:ascii="Tahoma" w:hAnsi="Tahoma" w:cs="Tahoma"/>
          <w:b/>
          <w:spacing w:val="-2"/>
          <w:w w:val="80"/>
          <w:sz w:val="24"/>
          <w:szCs w:val="20"/>
        </w:rPr>
        <w:t>ŒUVRE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soumissionnaire est tenu de décrire dans son offre, les moyens en personnels et matériels qui seront mis en place pour effectuer les travaux.</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Il a à sa charge le personnel, et doit fournir tout le matériel, accessoires, carburant, moyens de transport du matériel</w:t>
      </w:r>
      <w:r w:rsidRPr="000648FF">
        <w:rPr>
          <w:rFonts w:ascii="Tahoma" w:hAnsi="Tahoma" w:cs="Tahoma"/>
          <w:spacing w:val="-3"/>
          <w:szCs w:val="22"/>
        </w:rPr>
        <w:t xml:space="preserve"> </w:t>
      </w:r>
      <w:r w:rsidRPr="000648FF">
        <w:rPr>
          <w:rFonts w:ascii="Tahoma" w:hAnsi="Tahoma" w:cs="Tahoma"/>
          <w:szCs w:val="22"/>
        </w:rPr>
        <w:t>et</w:t>
      </w:r>
      <w:r w:rsidRPr="000648FF">
        <w:rPr>
          <w:rFonts w:ascii="Tahoma" w:hAnsi="Tahoma" w:cs="Tahoma"/>
          <w:spacing w:val="-4"/>
          <w:szCs w:val="22"/>
        </w:rPr>
        <w:t xml:space="preserve"> </w:t>
      </w:r>
      <w:r w:rsidRPr="000648FF">
        <w:rPr>
          <w:rFonts w:ascii="Tahoma" w:hAnsi="Tahoma" w:cs="Tahoma"/>
          <w:szCs w:val="22"/>
        </w:rPr>
        <w:t>du</w:t>
      </w:r>
      <w:r w:rsidRPr="000648FF">
        <w:rPr>
          <w:rFonts w:ascii="Tahoma" w:hAnsi="Tahoma" w:cs="Tahoma"/>
          <w:spacing w:val="-2"/>
          <w:szCs w:val="22"/>
        </w:rPr>
        <w:t xml:space="preserve"> </w:t>
      </w:r>
      <w:r w:rsidRPr="000648FF">
        <w:rPr>
          <w:rFonts w:ascii="Tahoma" w:hAnsi="Tahoma" w:cs="Tahoma"/>
          <w:szCs w:val="22"/>
        </w:rPr>
        <w:t>personnel,</w:t>
      </w:r>
      <w:r w:rsidRPr="000648FF">
        <w:rPr>
          <w:rFonts w:ascii="Tahoma" w:hAnsi="Tahoma" w:cs="Tahoma"/>
          <w:spacing w:val="-3"/>
          <w:szCs w:val="22"/>
        </w:rPr>
        <w:t xml:space="preserve"> </w:t>
      </w:r>
      <w:r w:rsidRPr="000648FF">
        <w:rPr>
          <w:rFonts w:ascii="Tahoma" w:hAnsi="Tahoma" w:cs="Tahoma"/>
          <w:szCs w:val="22"/>
        </w:rPr>
        <w:t>moyens</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liaison,</w:t>
      </w:r>
      <w:r w:rsidRPr="000648FF">
        <w:rPr>
          <w:rFonts w:ascii="Tahoma" w:hAnsi="Tahoma" w:cs="Tahoma"/>
          <w:spacing w:val="-2"/>
          <w:szCs w:val="22"/>
        </w:rPr>
        <w:t xml:space="preserve"> </w:t>
      </w:r>
      <w:r w:rsidRPr="000648FF">
        <w:rPr>
          <w:rFonts w:ascii="Tahoma" w:hAnsi="Tahoma" w:cs="Tahoma"/>
          <w:szCs w:val="22"/>
        </w:rPr>
        <w:t>etc.</w:t>
      </w:r>
      <w:r w:rsidRPr="000648FF">
        <w:rPr>
          <w:rFonts w:ascii="Tahoma" w:hAnsi="Tahoma" w:cs="Tahoma"/>
          <w:spacing w:val="-2"/>
          <w:szCs w:val="22"/>
        </w:rPr>
        <w:t xml:space="preserve"> </w:t>
      </w:r>
      <w:r w:rsidRPr="000648FF">
        <w:rPr>
          <w:rFonts w:ascii="Tahoma" w:hAnsi="Tahoma" w:cs="Tahoma"/>
          <w:szCs w:val="22"/>
        </w:rPr>
        <w:t>nécessaires</w:t>
      </w:r>
      <w:r w:rsidRPr="000648FF">
        <w:rPr>
          <w:rFonts w:ascii="Tahoma" w:hAnsi="Tahoma" w:cs="Tahoma"/>
          <w:spacing w:val="-3"/>
          <w:szCs w:val="22"/>
        </w:rPr>
        <w:t xml:space="preserve"> </w:t>
      </w:r>
      <w:r w:rsidRPr="000648FF">
        <w:rPr>
          <w:rFonts w:ascii="Tahoma" w:hAnsi="Tahoma" w:cs="Tahoma"/>
          <w:szCs w:val="22"/>
        </w:rPr>
        <w:t>à</w:t>
      </w:r>
      <w:r w:rsidRPr="000648FF">
        <w:rPr>
          <w:rFonts w:ascii="Tahoma" w:hAnsi="Tahoma" w:cs="Tahoma"/>
          <w:spacing w:val="-1"/>
          <w:szCs w:val="22"/>
        </w:rPr>
        <w:t xml:space="preserve"> </w:t>
      </w:r>
      <w:r w:rsidRPr="000648FF">
        <w:rPr>
          <w:rFonts w:ascii="Tahoma" w:hAnsi="Tahoma" w:cs="Tahoma"/>
          <w:szCs w:val="22"/>
        </w:rPr>
        <w:t>la</w:t>
      </w:r>
      <w:r w:rsidRPr="000648FF">
        <w:rPr>
          <w:rFonts w:ascii="Tahoma" w:hAnsi="Tahoma" w:cs="Tahoma"/>
          <w:spacing w:val="-4"/>
          <w:szCs w:val="22"/>
        </w:rPr>
        <w:t xml:space="preserve"> </w:t>
      </w:r>
      <w:r w:rsidRPr="000648FF">
        <w:rPr>
          <w:rFonts w:ascii="Tahoma" w:hAnsi="Tahoma" w:cs="Tahoma"/>
          <w:szCs w:val="22"/>
        </w:rPr>
        <w:t>bonne</w:t>
      </w:r>
      <w:r w:rsidRPr="000648FF">
        <w:rPr>
          <w:rFonts w:ascii="Tahoma" w:hAnsi="Tahoma" w:cs="Tahoma"/>
          <w:spacing w:val="-4"/>
          <w:szCs w:val="22"/>
        </w:rPr>
        <w:t xml:space="preserve"> </w:t>
      </w:r>
      <w:r w:rsidRPr="000648FF">
        <w:rPr>
          <w:rFonts w:ascii="Tahoma" w:hAnsi="Tahoma" w:cs="Tahoma"/>
          <w:szCs w:val="22"/>
        </w:rPr>
        <w:t>exécution</w:t>
      </w:r>
      <w:r w:rsidRPr="000648FF">
        <w:rPr>
          <w:rFonts w:ascii="Tahoma" w:hAnsi="Tahoma" w:cs="Tahoma"/>
          <w:spacing w:val="-4"/>
          <w:szCs w:val="22"/>
        </w:rPr>
        <w:t xml:space="preserve"> </w:t>
      </w:r>
      <w:r w:rsidRPr="000648FF">
        <w:rPr>
          <w:rFonts w:ascii="Tahoma" w:hAnsi="Tahoma" w:cs="Tahoma"/>
          <w:szCs w:val="22"/>
        </w:rPr>
        <w:t>des</w:t>
      </w:r>
      <w:r w:rsidRPr="000648FF">
        <w:rPr>
          <w:rFonts w:ascii="Tahoma" w:hAnsi="Tahoma" w:cs="Tahoma"/>
          <w:spacing w:val="-3"/>
          <w:szCs w:val="22"/>
        </w:rPr>
        <w:t xml:space="preserve"> </w:t>
      </w:r>
      <w:r w:rsidRPr="000648FF">
        <w:rPr>
          <w:rFonts w:ascii="Tahoma" w:hAnsi="Tahoma" w:cs="Tahoma"/>
          <w:szCs w:val="22"/>
        </w:rPr>
        <w:t>travaux</w:t>
      </w:r>
      <w:r w:rsidRPr="000648FF">
        <w:rPr>
          <w:rFonts w:ascii="Tahoma" w:hAnsi="Tahoma" w:cs="Tahoma"/>
          <w:spacing w:val="-3"/>
          <w:szCs w:val="22"/>
        </w:rPr>
        <w:t xml:space="preserve"> </w:t>
      </w:r>
      <w:r w:rsidRPr="000648FF">
        <w:rPr>
          <w:rFonts w:ascii="Tahoma" w:hAnsi="Tahoma" w:cs="Tahoma"/>
          <w:szCs w:val="22"/>
        </w:rPr>
        <w:t>dans</w:t>
      </w:r>
      <w:r w:rsidRPr="000648FF">
        <w:rPr>
          <w:rFonts w:ascii="Tahoma" w:hAnsi="Tahoma" w:cs="Tahoma"/>
          <w:spacing w:val="-3"/>
          <w:szCs w:val="22"/>
        </w:rPr>
        <w:t xml:space="preserve"> </w:t>
      </w:r>
      <w:r w:rsidRPr="000648FF">
        <w:rPr>
          <w:rFonts w:ascii="Tahoma" w:hAnsi="Tahoma" w:cs="Tahoma"/>
          <w:szCs w:val="22"/>
        </w:rPr>
        <w:t>les</w:t>
      </w:r>
      <w:r w:rsidRPr="000648FF">
        <w:rPr>
          <w:rFonts w:ascii="Tahoma" w:hAnsi="Tahoma" w:cs="Tahoma"/>
          <w:spacing w:val="-5"/>
          <w:szCs w:val="22"/>
        </w:rPr>
        <w:t xml:space="preserve"> </w:t>
      </w:r>
      <w:r w:rsidRPr="000648FF">
        <w:rPr>
          <w:rFonts w:ascii="Tahoma" w:hAnsi="Tahoma" w:cs="Tahoma"/>
          <w:szCs w:val="22"/>
        </w:rPr>
        <w:t xml:space="preserve">délais </w:t>
      </w:r>
      <w:r w:rsidRPr="000648FF">
        <w:rPr>
          <w:rFonts w:ascii="Tahoma" w:hAnsi="Tahoma" w:cs="Tahoma"/>
          <w:spacing w:val="-2"/>
          <w:szCs w:val="22"/>
        </w:rPr>
        <w:t>prescrits.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6"/>
          <w:szCs w:val="22"/>
        </w:rPr>
        <w:t>A</w:t>
      </w:r>
      <w:r w:rsidRPr="000648FF">
        <w:rPr>
          <w:rFonts w:ascii="Tahoma" w:hAnsi="Tahoma" w:cs="Tahoma"/>
          <w:spacing w:val="-8"/>
          <w:szCs w:val="22"/>
        </w:rPr>
        <w:t xml:space="preserve"> </w:t>
      </w:r>
      <w:r w:rsidRPr="000648FF">
        <w:rPr>
          <w:rFonts w:ascii="Tahoma" w:hAnsi="Tahoma" w:cs="Tahoma"/>
          <w:spacing w:val="-6"/>
          <w:szCs w:val="22"/>
        </w:rPr>
        <w:t>cet</w:t>
      </w:r>
      <w:r w:rsidRPr="000648FF">
        <w:rPr>
          <w:rFonts w:ascii="Tahoma" w:hAnsi="Tahoma" w:cs="Tahoma"/>
          <w:spacing w:val="-8"/>
          <w:szCs w:val="22"/>
        </w:rPr>
        <w:t xml:space="preserve"> </w:t>
      </w:r>
      <w:r w:rsidRPr="000648FF">
        <w:rPr>
          <w:rFonts w:ascii="Tahoma" w:hAnsi="Tahoma" w:cs="Tahoma"/>
          <w:spacing w:val="-6"/>
          <w:szCs w:val="22"/>
        </w:rPr>
        <w:t>effet,</w:t>
      </w:r>
      <w:r w:rsidRPr="000648FF">
        <w:rPr>
          <w:rFonts w:ascii="Tahoma" w:hAnsi="Tahoma" w:cs="Tahoma"/>
          <w:spacing w:val="-8"/>
          <w:szCs w:val="22"/>
        </w:rPr>
        <w:t xml:space="preserve"> </w:t>
      </w:r>
      <w:r w:rsidRPr="000648FF">
        <w:rPr>
          <w:rFonts w:ascii="Tahoma" w:hAnsi="Tahoma" w:cs="Tahoma"/>
          <w:spacing w:val="-6"/>
          <w:szCs w:val="22"/>
        </w:rPr>
        <w:t>le</w:t>
      </w:r>
      <w:r w:rsidRPr="000648FF">
        <w:rPr>
          <w:rFonts w:ascii="Tahoma" w:hAnsi="Tahoma" w:cs="Tahoma"/>
          <w:spacing w:val="-7"/>
          <w:szCs w:val="22"/>
        </w:rPr>
        <w:t xml:space="preserve"> </w:t>
      </w:r>
      <w:r w:rsidRPr="000648FF">
        <w:rPr>
          <w:rFonts w:ascii="Tahoma" w:hAnsi="Tahoma" w:cs="Tahoma"/>
          <w:spacing w:val="-6"/>
          <w:szCs w:val="22"/>
        </w:rPr>
        <w:t>soumissionnaire</w:t>
      </w:r>
      <w:r w:rsidRPr="000648FF">
        <w:rPr>
          <w:rFonts w:ascii="Tahoma" w:hAnsi="Tahoma" w:cs="Tahoma"/>
          <w:spacing w:val="-1"/>
          <w:szCs w:val="22"/>
        </w:rPr>
        <w:t xml:space="preserve"> </w:t>
      </w:r>
      <w:r w:rsidRPr="000648FF">
        <w:rPr>
          <w:rFonts w:ascii="Tahoma" w:hAnsi="Tahoma" w:cs="Tahoma"/>
          <w:spacing w:val="-6"/>
          <w:szCs w:val="22"/>
        </w:rPr>
        <w:t>remettra</w:t>
      </w:r>
      <w:r w:rsidRPr="000648FF">
        <w:rPr>
          <w:rFonts w:ascii="Tahoma" w:hAnsi="Tahoma" w:cs="Tahoma"/>
          <w:spacing w:val="-3"/>
          <w:szCs w:val="22"/>
        </w:rPr>
        <w:t xml:space="preserve"> </w:t>
      </w:r>
      <w:r w:rsidRPr="000648FF">
        <w:rPr>
          <w:rFonts w:ascii="Tahoma" w:hAnsi="Tahoma" w:cs="Tahoma"/>
          <w:spacing w:val="-6"/>
          <w:szCs w:val="22"/>
        </w:rPr>
        <w:t>avec</w:t>
      </w:r>
      <w:r w:rsidRPr="000648FF">
        <w:rPr>
          <w:rFonts w:ascii="Tahoma" w:hAnsi="Tahoma" w:cs="Tahoma"/>
          <w:spacing w:val="-2"/>
          <w:szCs w:val="22"/>
        </w:rPr>
        <w:t xml:space="preserve"> </w:t>
      </w:r>
      <w:r w:rsidRPr="000648FF">
        <w:rPr>
          <w:rFonts w:ascii="Tahoma" w:hAnsi="Tahoma" w:cs="Tahoma"/>
          <w:spacing w:val="-6"/>
          <w:szCs w:val="22"/>
        </w:rPr>
        <w:t>son</w:t>
      </w:r>
      <w:r w:rsidRPr="000648FF">
        <w:rPr>
          <w:rFonts w:ascii="Tahoma" w:hAnsi="Tahoma" w:cs="Tahoma"/>
          <w:spacing w:val="-3"/>
          <w:szCs w:val="22"/>
        </w:rPr>
        <w:t xml:space="preserve"> </w:t>
      </w:r>
      <w:r w:rsidRPr="000648FF">
        <w:rPr>
          <w:rFonts w:ascii="Tahoma" w:hAnsi="Tahoma" w:cs="Tahoma"/>
          <w:spacing w:val="-6"/>
          <w:szCs w:val="22"/>
        </w:rPr>
        <w:t>offre</w:t>
      </w:r>
      <w:r w:rsidRPr="000648FF">
        <w:rPr>
          <w:rFonts w:ascii="Tahoma" w:hAnsi="Tahoma" w:cs="Tahoma"/>
          <w:spacing w:val="-2"/>
          <w:szCs w:val="22"/>
        </w:rPr>
        <w:t xml:space="preserve"> </w:t>
      </w:r>
      <w:r w:rsidRPr="000648FF">
        <w:rPr>
          <w:rFonts w:ascii="Tahoma" w:hAnsi="Tahoma" w:cs="Tahoma"/>
          <w:spacing w:val="-6"/>
          <w:szCs w:val="22"/>
        </w:rPr>
        <w:t>les</w:t>
      </w:r>
      <w:r w:rsidRPr="000648FF">
        <w:rPr>
          <w:rFonts w:ascii="Tahoma" w:hAnsi="Tahoma" w:cs="Tahoma"/>
          <w:spacing w:val="-2"/>
          <w:szCs w:val="22"/>
        </w:rPr>
        <w:t xml:space="preserve"> </w:t>
      </w:r>
      <w:r w:rsidRPr="000648FF">
        <w:rPr>
          <w:rFonts w:ascii="Tahoma" w:hAnsi="Tahoma" w:cs="Tahoma"/>
          <w:spacing w:val="-6"/>
          <w:szCs w:val="22"/>
        </w:rPr>
        <w:t>curriculums</w:t>
      </w:r>
      <w:r w:rsidRPr="000648FF">
        <w:rPr>
          <w:rFonts w:ascii="Tahoma" w:hAnsi="Tahoma" w:cs="Tahoma"/>
          <w:spacing w:val="-11"/>
          <w:szCs w:val="22"/>
        </w:rPr>
        <w:t xml:space="preserve"> </w:t>
      </w:r>
      <w:r w:rsidRPr="000648FF">
        <w:rPr>
          <w:rFonts w:ascii="Tahoma" w:hAnsi="Tahoma" w:cs="Tahoma"/>
          <w:spacing w:val="-6"/>
          <w:szCs w:val="22"/>
        </w:rPr>
        <w:t>vitae</w:t>
      </w:r>
      <w:r w:rsidRPr="000648FF">
        <w:rPr>
          <w:rFonts w:ascii="Tahoma" w:hAnsi="Tahoma" w:cs="Tahoma"/>
          <w:spacing w:val="-11"/>
          <w:szCs w:val="22"/>
        </w:rPr>
        <w:t xml:space="preserve"> </w:t>
      </w:r>
      <w:r w:rsidRPr="000648FF">
        <w:rPr>
          <w:rFonts w:ascii="Tahoma" w:hAnsi="Tahoma" w:cs="Tahoma"/>
          <w:spacing w:val="-6"/>
          <w:szCs w:val="22"/>
        </w:rPr>
        <w:t>du</w:t>
      </w:r>
      <w:r w:rsidRPr="000648FF">
        <w:rPr>
          <w:rFonts w:ascii="Tahoma" w:hAnsi="Tahoma" w:cs="Tahoma"/>
          <w:spacing w:val="-10"/>
          <w:szCs w:val="22"/>
        </w:rPr>
        <w:t xml:space="preserve"> </w:t>
      </w:r>
      <w:r w:rsidRPr="000648FF">
        <w:rPr>
          <w:rFonts w:ascii="Tahoma" w:hAnsi="Tahoma" w:cs="Tahoma"/>
          <w:spacing w:val="-6"/>
          <w:szCs w:val="22"/>
        </w:rPr>
        <w:t>personnel</w:t>
      </w:r>
      <w:r w:rsidRPr="000648FF">
        <w:rPr>
          <w:rFonts w:ascii="Tahoma" w:hAnsi="Tahoma" w:cs="Tahoma"/>
          <w:spacing w:val="-11"/>
          <w:szCs w:val="22"/>
        </w:rPr>
        <w:t xml:space="preserve"> </w:t>
      </w:r>
      <w:r w:rsidRPr="000648FF">
        <w:rPr>
          <w:rFonts w:ascii="Tahoma" w:hAnsi="Tahoma" w:cs="Tahoma"/>
          <w:spacing w:val="-6"/>
          <w:szCs w:val="22"/>
        </w:rPr>
        <w:t>qu’il</w:t>
      </w:r>
      <w:r w:rsidRPr="000648FF">
        <w:rPr>
          <w:rFonts w:ascii="Tahoma" w:hAnsi="Tahoma" w:cs="Tahoma"/>
          <w:spacing w:val="-11"/>
          <w:szCs w:val="22"/>
        </w:rPr>
        <w:t xml:space="preserve"> </w:t>
      </w:r>
      <w:r w:rsidRPr="000648FF">
        <w:rPr>
          <w:rFonts w:ascii="Tahoma" w:hAnsi="Tahoma" w:cs="Tahoma"/>
          <w:spacing w:val="-6"/>
          <w:szCs w:val="22"/>
        </w:rPr>
        <w:t>propose</w:t>
      </w:r>
      <w:r w:rsidRPr="000648FF">
        <w:rPr>
          <w:rFonts w:ascii="Tahoma" w:hAnsi="Tahoma" w:cs="Tahoma"/>
          <w:spacing w:val="-11"/>
          <w:szCs w:val="22"/>
        </w:rPr>
        <w:t xml:space="preserve"> </w:t>
      </w:r>
      <w:r w:rsidRPr="000648FF">
        <w:rPr>
          <w:rFonts w:ascii="Tahoma" w:hAnsi="Tahoma" w:cs="Tahoma"/>
          <w:spacing w:val="-6"/>
          <w:szCs w:val="22"/>
        </w:rPr>
        <w:t xml:space="preserve">ainsi </w:t>
      </w:r>
      <w:r w:rsidRPr="000648FF">
        <w:rPr>
          <w:rFonts w:ascii="Tahoma" w:hAnsi="Tahoma" w:cs="Tahoma"/>
          <w:szCs w:val="22"/>
        </w:rPr>
        <w:t>que le chronogramme correspondant aux différentes activités.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Par</w:t>
      </w:r>
      <w:r w:rsidRPr="000648FF">
        <w:rPr>
          <w:rFonts w:ascii="Tahoma" w:hAnsi="Tahoma" w:cs="Tahoma"/>
          <w:spacing w:val="-1"/>
          <w:szCs w:val="22"/>
        </w:rPr>
        <w:t xml:space="preserve"> </w:t>
      </w:r>
      <w:r w:rsidRPr="000648FF">
        <w:rPr>
          <w:rFonts w:ascii="Tahoma" w:hAnsi="Tahoma" w:cs="Tahoma"/>
          <w:szCs w:val="22"/>
        </w:rPr>
        <w:t>ailleurs, il</w:t>
      </w:r>
      <w:r w:rsidRPr="000648FF">
        <w:rPr>
          <w:rFonts w:ascii="Tahoma" w:hAnsi="Tahoma" w:cs="Tahoma"/>
          <w:spacing w:val="-3"/>
          <w:szCs w:val="22"/>
        </w:rPr>
        <w:t xml:space="preserve"> </w:t>
      </w:r>
      <w:r w:rsidRPr="000648FF">
        <w:rPr>
          <w:rFonts w:ascii="Tahoma" w:hAnsi="Tahoma" w:cs="Tahoma"/>
          <w:szCs w:val="22"/>
        </w:rPr>
        <w:t>est à</w:t>
      </w:r>
      <w:r w:rsidRPr="000648FF">
        <w:rPr>
          <w:rFonts w:ascii="Tahoma" w:hAnsi="Tahoma" w:cs="Tahoma"/>
          <w:spacing w:val="-1"/>
          <w:szCs w:val="22"/>
        </w:rPr>
        <w:t xml:space="preserve"> </w:t>
      </w:r>
      <w:r w:rsidRPr="000648FF">
        <w:rPr>
          <w:rFonts w:ascii="Tahoma" w:hAnsi="Tahoma" w:cs="Tahoma"/>
          <w:szCs w:val="22"/>
        </w:rPr>
        <w:t>noter</w:t>
      </w:r>
      <w:r w:rsidRPr="000648FF">
        <w:rPr>
          <w:rFonts w:ascii="Tahoma" w:hAnsi="Tahoma" w:cs="Tahoma"/>
          <w:spacing w:val="-1"/>
          <w:szCs w:val="22"/>
        </w:rPr>
        <w:t xml:space="preserve"> </w:t>
      </w:r>
      <w:r w:rsidRPr="000648FF">
        <w:rPr>
          <w:rFonts w:ascii="Tahoma" w:hAnsi="Tahoma" w:cs="Tahoma"/>
          <w:szCs w:val="22"/>
        </w:rPr>
        <w:t>que la conception</w:t>
      </w:r>
      <w:r w:rsidRPr="000648FF">
        <w:rPr>
          <w:rFonts w:ascii="Tahoma" w:hAnsi="Tahoma" w:cs="Tahoma"/>
          <w:spacing w:val="-1"/>
          <w:szCs w:val="22"/>
        </w:rPr>
        <w:t xml:space="preserve"> </w:t>
      </w:r>
      <w:r w:rsidRPr="000648FF">
        <w:rPr>
          <w:rFonts w:ascii="Tahoma" w:hAnsi="Tahoma" w:cs="Tahoma"/>
          <w:szCs w:val="22"/>
        </w:rPr>
        <w:t>générale</w:t>
      </w:r>
      <w:r w:rsidRPr="000648FF">
        <w:rPr>
          <w:rFonts w:ascii="Tahoma" w:hAnsi="Tahoma" w:cs="Tahoma"/>
          <w:spacing w:val="-2"/>
          <w:szCs w:val="22"/>
        </w:rPr>
        <w:t xml:space="preserve"> </w:t>
      </w:r>
      <w:r w:rsidRPr="000648FF">
        <w:rPr>
          <w:rFonts w:ascii="Tahoma" w:hAnsi="Tahoma" w:cs="Tahoma"/>
          <w:szCs w:val="22"/>
        </w:rPr>
        <w:t>des ateliers</w:t>
      </w:r>
      <w:r w:rsidRPr="000648FF">
        <w:rPr>
          <w:rFonts w:ascii="Tahoma" w:hAnsi="Tahoma" w:cs="Tahoma"/>
          <w:spacing w:val="-3"/>
          <w:szCs w:val="22"/>
        </w:rPr>
        <w:t xml:space="preserve"> </w:t>
      </w:r>
      <w:r w:rsidRPr="000648FF">
        <w:rPr>
          <w:rFonts w:ascii="Tahoma" w:hAnsi="Tahoma" w:cs="Tahoma"/>
          <w:szCs w:val="22"/>
        </w:rPr>
        <w:t>de forage et</w:t>
      </w:r>
      <w:r w:rsidRPr="000648FF">
        <w:rPr>
          <w:rFonts w:ascii="Tahoma" w:hAnsi="Tahoma" w:cs="Tahoma"/>
          <w:spacing w:val="-2"/>
          <w:szCs w:val="22"/>
        </w:rPr>
        <w:t xml:space="preserve"> </w:t>
      </w:r>
      <w:r w:rsidRPr="000648FF">
        <w:rPr>
          <w:rFonts w:ascii="Tahoma" w:hAnsi="Tahoma" w:cs="Tahoma"/>
          <w:szCs w:val="22"/>
        </w:rPr>
        <w:t>de l'ensemble</w:t>
      </w:r>
      <w:r w:rsidRPr="000648FF">
        <w:rPr>
          <w:rFonts w:ascii="Tahoma" w:hAnsi="Tahoma" w:cs="Tahoma"/>
          <w:spacing w:val="-2"/>
          <w:szCs w:val="22"/>
        </w:rPr>
        <w:t xml:space="preserve"> </w:t>
      </w:r>
      <w:r w:rsidRPr="000648FF">
        <w:rPr>
          <w:rFonts w:ascii="Tahoma" w:hAnsi="Tahoma" w:cs="Tahoma"/>
          <w:szCs w:val="22"/>
        </w:rPr>
        <w:t>du matériel devra être adaptée aux conditions locales d'utilisation, nature des couches à traverser à l'état des pistes et des accès, au rythme d'exécution défini précédemment.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8"/>
          <w:szCs w:val="22"/>
        </w:rPr>
        <w:t xml:space="preserve">Une méthodologie d’exécution, prenant en compte les résultats et recommantdations des études </w:t>
      </w:r>
      <w:r w:rsidRPr="000648FF">
        <w:rPr>
          <w:rFonts w:ascii="Tahoma" w:hAnsi="Tahoma" w:cs="Tahoma"/>
          <w:szCs w:val="22"/>
        </w:rPr>
        <w:t xml:space="preserve">hydrogéologiques, géophysiques et décrivant de manière détaillé les ateliers de forages et autres moyens </w:t>
      </w:r>
      <w:r w:rsidRPr="000648FF">
        <w:rPr>
          <w:rFonts w:ascii="Tahoma" w:hAnsi="Tahoma" w:cs="Tahoma"/>
          <w:w w:val="80"/>
          <w:szCs w:val="22"/>
        </w:rPr>
        <w:t xml:space="preserve">matériels et humains à utiliser sera soumise à l’approbation du maitre d’œuvre avant le démarrage effectif des </w:t>
      </w:r>
      <w:r w:rsidRPr="000648FF">
        <w:rPr>
          <w:rFonts w:ascii="Tahoma" w:hAnsi="Tahoma" w:cs="Tahoma"/>
          <w:spacing w:val="-2"/>
          <w:szCs w:val="22"/>
        </w:rPr>
        <w:t>travaux.</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 xml:space="preserve">Il est à noter que le Maitre d’Ouvrage se réserve le droit d’effectuer une visite de conformité dans la base </w:t>
      </w:r>
      <w:r w:rsidRPr="000648FF">
        <w:rPr>
          <w:rFonts w:ascii="Tahoma" w:hAnsi="Tahoma" w:cs="Tahoma"/>
          <w:szCs w:val="22"/>
        </w:rPr>
        <w:t>matériel du Cocontractant avant sa</w:t>
      </w:r>
      <w:r w:rsidRPr="000648FF">
        <w:rPr>
          <w:rFonts w:ascii="Tahoma" w:hAnsi="Tahoma" w:cs="Tahoma"/>
          <w:spacing w:val="40"/>
          <w:szCs w:val="22"/>
        </w:rPr>
        <w:t xml:space="preserve"> </w:t>
      </w:r>
      <w:r w:rsidRPr="000648FF">
        <w:rPr>
          <w:rFonts w:ascii="Tahoma" w:hAnsi="Tahoma" w:cs="Tahoma"/>
          <w:szCs w:val="22"/>
        </w:rPr>
        <w:t>mobilisation sur les différents sites, dans le but de vérifier :</w:t>
      </w:r>
    </w:p>
    <w:p w:rsidR="004D09A8" w:rsidRPr="000648FF" w:rsidRDefault="000A4CFF" w:rsidP="000648FF">
      <w:pPr>
        <w:pStyle w:val="Paragraphedeliste"/>
        <w:numPr>
          <w:ilvl w:val="0"/>
          <w:numId w:val="34"/>
        </w:numPr>
        <w:tabs>
          <w:tab w:val="left" w:pos="1513"/>
        </w:tabs>
        <w:ind w:left="0" w:firstLine="142"/>
        <w:rPr>
          <w:rFonts w:ascii="Tahoma" w:hAnsi="Tahoma" w:cs="Tahoma"/>
          <w:sz w:val="24"/>
          <w:szCs w:val="20"/>
        </w:rPr>
      </w:pPr>
      <w:r w:rsidRPr="000648FF">
        <w:rPr>
          <w:rFonts w:ascii="Tahoma" w:hAnsi="Tahoma" w:cs="Tahoma"/>
          <w:w w:val="80"/>
          <w:sz w:val="24"/>
          <w:szCs w:val="20"/>
        </w:rPr>
        <w:t>la</w:t>
      </w:r>
      <w:r w:rsidRPr="000648FF">
        <w:rPr>
          <w:rFonts w:ascii="Tahoma" w:hAnsi="Tahoma" w:cs="Tahoma"/>
          <w:spacing w:val="-3"/>
          <w:sz w:val="24"/>
          <w:szCs w:val="20"/>
        </w:rPr>
        <w:t xml:space="preserve"> </w:t>
      </w:r>
      <w:r w:rsidRPr="000648FF">
        <w:rPr>
          <w:rFonts w:ascii="Tahoma" w:hAnsi="Tahoma" w:cs="Tahoma"/>
          <w:w w:val="80"/>
          <w:sz w:val="24"/>
          <w:szCs w:val="20"/>
        </w:rPr>
        <w:t>conformité</w:t>
      </w:r>
      <w:r w:rsidRPr="000648FF">
        <w:rPr>
          <w:rFonts w:ascii="Tahoma" w:hAnsi="Tahoma" w:cs="Tahoma"/>
          <w:spacing w:val="-2"/>
          <w:sz w:val="24"/>
          <w:szCs w:val="20"/>
        </w:rPr>
        <w:t xml:space="preserve"> </w:t>
      </w:r>
      <w:r w:rsidRPr="000648FF">
        <w:rPr>
          <w:rFonts w:ascii="Tahoma" w:hAnsi="Tahoma" w:cs="Tahoma"/>
          <w:w w:val="80"/>
          <w:sz w:val="24"/>
          <w:szCs w:val="20"/>
        </w:rPr>
        <w:t>avec</w:t>
      </w:r>
      <w:r w:rsidRPr="000648FF">
        <w:rPr>
          <w:rFonts w:ascii="Tahoma" w:hAnsi="Tahoma" w:cs="Tahoma"/>
          <w:spacing w:val="-6"/>
          <w:sz w:val="24"/>
          <w:szCs w:val="20"/>
        </w:rPr>
        <w:t xml:space="preserve"> </w:t>
      </w:r>
      <w:r w:rsidRPr="000648FF">
        <w:rPr>
          <w:rFonts w:ascii="Tahoma" w:hAnsi="Tahoma" w:cs="Tahoma"/>
          <w:w w:val="80"/>
          <w:sz w:val="24"/>
          <w:szCs w:val="20"/>
        </w:rPr>
        <w:t>les</w:t>
      </w:r>
      <w:r w:rsidRPr="000648FF">
        <w:rPr>
          <w:rFonts w:ascii="Tahoma" w:hAnsi="Tahoma" w:cs="Tahoma"/>
          <w:spacing w:val="-2"/>
          <w:sz w:val="24"/>
          <w:szCs w:val="20"/>
        </w:rPr>
        <w:t xml:space="preserve"> </w:t>
      </w:r>
      <w:r w:rsidRPr="000648FF">
        <w:rPr>
          <w:rFonts w:ascii="Tahoma" w:hAnsi="Tahoma" w:cs="Tahoma"/>
          <w:w w:val="80"/>
          <w:sz w:val="24"/>
          <w:szCs w:val="20"/>
        </w:rPr>
        <w:t>matériels</w:t>
      </w:r>
      <w:r w:rsidRPr="000648FF">
        <w:rPr>
          <w:rFonts w:ascii="Tahoma" w:hAnsi="Tahoma" w:cs="Tahoma"/>
          <w:spacing w:val="-2"/>
          <w:sz w:val="24"/>
          <w:szCs w:val="20"/>
        </w:rPr>
        <w:t xml:space="preserve"> </w:t>
      </w:r>
      <w:r w:rsidRPr="000648FF">
        <w:rPr>
          <w:rFonts w:ascii="Tahoma" w:hAnsi="Tahoma" w:cs="Tahoma"/>
          <w:w w:val="80"/>
          <w:sz w:val="24"/>
          <w:szCs w:val="20"/>
        </w:rPr>
        <w:t>proposés</w:t>
      </w:r>
      <w:r w:rsidRPr="000648FF">
        <w:rPr>
          <w:rFonts w:ascii="Tahoma" w:hAnsi="Tahoma" w:cs="Tahoma"/>
          <w:spacing w:val="-6"/>
          <w:sz w:val="24"/>
          <w:szCs w:val="20"/>
        </w:rPr>
        <w:t xml:space="preserve"> </w:t>
      </w:r>
      <w:r w:rsidRPr="000648FF">
        <w:rPr>
          <w:rFonts w:ascii="Tahoma" w:hAnsi="Tahoma" w:cs="Tahoma"/>
          <w:w w:val="80"/>
          <w:sz w:val="24"/>
          <w:szCs w:val="20"/>
        </w:rPr>
        <w:t>dans</w:t>
      </w:r>
      <w:r w:rsidRPr="000648FF">
        <w:rPr>
          <w:rFonts w:ascii="Tahoma" w:hAnsi="Tahoma" w:cs="Tahoma"/>
          <w:spacing w:val="-2"/>
          <w:sz w:val="24"/>
          <w:szCs w:val="20"/>
        </w:rPr>
        <w:t xml:space="preserve"> </w:t>
      </w:r>
      <w:r w:rsidRPr="000648FF">
        <w:rPr>
          <w:rFonts w:ascii="Tahoma" w:hAnsi="Tahoma" w:cs="Tahoma"/>
          <w:w w:val="80"/>
          <w:sz w:val="24"/>
          <w:szCs w:val="20"/>
        </w:rPr>
        <w:t>l'offre</w:t>
      </w:r>
      <w:r w:rsidRPr="000648FF">
        <w:rPr>
          <w:rFonts w:ascii="Tahoma" w:hAnsi="Tahoma" w:cs="Tahoma"/>
          <w:spacing w:val="-5"/>
          <w:sz w:val="24"/>
          <w:szCs w:val="20"/>
        </w:rPr>
        <w:t xml:space="preserve"> </w:t>
      </w:r>
      <w:r w:rsidRPr="000648FF">
        <w:rPr>
          <w:rFonts w:ascii="Tahoma" w:hAnsi="Tahoma" w:cs="Tahoma"/>
          <w:w w:val="80"/>
          <w:sz w:val="24"/>
          <w:szCs w:val="20"/>
        </w:rPr>
        <w:t>et/ou</w:t>
      </w:r>
      <w:r w:rsidRPr="000648FF">
        <w:rPr>
          <w:rFonts w:ascii="Tahoma" w:hAnsi="Tahoma" w:cs="Tahoma"/>
          <w:spacing w:val="-2"/>
          <w:sz w:val="24"/>
          <w:szCs w:val="20"/>
        </w:rPr>
        <w:t xml:space="preserve"> </w:t>
      </w:r>
      <w:r w:rsidRPr="000648FF">
        <w:rPr>
          <w:rFonts w:ascii="Tahoma" w:hAnsi="Tahoma" w:cs="Tahoma"/>
          <w:w w:val="80"/>
          <w:sz w:val="24"/>
          <w:szCs w:val="20"/>
        </w:rPr>
        <w:t>la</w:t>
      </w:r>
      <w:r w:rsidRPr="000648FF">
        <w:rPr>
          <w:rFonts w:ascii="Tahoma" w:hAnsi="Tahoma" w:cs="Tahoma"/>
          <w:spacing w:val="-5"/>
          <w:sz w:val="24"/>
          <w:szCs w:val="20"/>
        </w:rPr>
        <w:t xml:space="preserve"> </w:t>
      </w:r>
      <w:r w:rsidRPr="000648FF">
        <w:rPr>
          <w:rFonts w:ascii="Tahoma" w:hAnsi="Tahoma" w:cs="Tahoma"/>
          <w:w w:val="80"/>
          <w:sz w:val="24"/>
          <w:szCs w:val="20"/>
        </w:rPr>
        <w:t>méthodologie</w:t>
      </w:r>
      <w:r w:rsidRPr="000648FF">
        <w:rPr>
          <w:rFonts w:ascii="Tahoma" w:hAnsi="Tahoma" w:cs="Tahoma"/>
          <w:spacing w:val="-4"/>
          <w:sz w:val="24"/>
          <w:szCs w:val="20"/>
        </w:rPr>
        <w:t xml:space="preserve"> </w:t>
      </w:r>
      <w:r w:rsidRPr="000648FF">
        <w:rPr>
          <w:rFonts w:ascii="Tahoma" w:hAnsi="Tahoma" w:cs="Tahoma"/>
          <w:w w:val="80"/>
          <w:sz w:val="24"/>
          <w:szCs w:val="20"/>
        </w:rPr>
        <w:t>d’exécution</w:t>
      </w:r>
      <w:r w:rsidRPr="000648FF">
        <w:rPr>
          <w:rFonts w:ascii="Tahoma" w:hAnsi="Tahoma" w:cs="Tahoma"/>
          <w:spacing w:val="8"/>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0"/>
          <w:numId w:val="34"/>
        </w:numPr>
        <w:tabs>
          <w:tab w:val="left" w:pos="1513"/>
        </w:tabs>
        <w:ind w:left="0" w:firstLine="142"/>
        <w:rPr>
          <w:rFonts w:ascii="Tahoma" w:hAnsi="Tahoma" w:cs="Tahoma"/>
          <w:sz w:val="24"/>
          <w:szCs w:val="20"/>
        </w:rPr>
      </w:pPr>
      <w:r w:rsidRPr="000648FF">
        <w:rPr>
          <w:rFonts w:ascii="Tahoma" w:hAnsi="Tahoma" w:cs="Tahoma"/>
          <w:sz w:val="24"/>
          <w:szCs w:val="20"/>
        </w:rPr>
        <w:t>la</w:t>
      </w:r>
      <w:r w:rsidRPr="000648FF">
        <w:rPr>
          <w:rFonts w:ascii="Tahoma" w:hAnsi="Tahoma" w:cs="Tahoma"/>
          <w:spacing w:val="40"/>
          <w:sz w:val="24"/>
          <w:szCs w:val="20"/>
        </w:rPr>
        <w:t xml:space="preserve"> </w:t>
      </w:r>
      <w:r w:rsidRPr="000648FF">
        <w:rPr>
          <w:rFonts w:ascii="Tahoma" w:hAnsi="Tahoma" w:cs="Tahoma"/>
          <w:sz w:val="24"/>
          <w:szCs w:val="20"/>
        </w:rPr>
        <w:t>compatibilité</w:t>
      </w:r>
      <w:r w:rsidRPr="000648FF">
        <w:rPr>
          <w:rFonts w:ascii="Tahoma" w:hAnsi="Tahoma" w:cs="Tahoma"/>
          <w:spacing w:val="40"/>
          <w:sz w:val="24"/>
          <w:szCs w:val="20"/>
        </w:rPr>
        <w:t xml:space="preserve"> </w:t>
      </w:r>
      <w:r w:rsidRPr="000648FF">
        <w:rPr>
          <w:rFonts w:ascii="Tahoma" w:hAnsi="Tahoma" w:cs="Tahoma"/>
          <w:sz w:val="24"/>
          <w:szCs w:val="20"/>
        </w:rPr>
        <w:t>entre</w:t>
      </w:r>
      <w:r w:rsidRPr="000648FF">
        <w:rPr>
          <w:rFonts w:ascii="Tahoma" w:hAnsi="Tahoma" w:cs="Tahoma"/>
          <w:spacing w:val="40"/>
          <w:sz w:val="24"/>
          <w:szCs w:val="20"/>
        </w:rPr>
        <w:t xml:space="preserve"> </w:t>
      </w:r>
      <w:r w:rsidRPr="000648FF">
        <w:rPr>
          <w:rFonts w:ascii="Tahoma" w:hAnsi="Tahoma" w:cs="Tahoma"/>
          <w:sz w:val="24"/>
          <w:szCs w:val="20"/>
        </w:rPr>
        <w:t>les</w:t>
      </w:r>
      <w:r w:rsidRPr="000648FF">
        <w:rPr>
          <w:rFonts w:ascii="Tahoma" w:hAnsi="Tahoma" w:cs="Tahoma"/>
          <w:spacing w:val="40"/>
          <w:sz w:val="24"/>
          <w:szCs w:val="20"/>
        </w:rPr>
        <w:t xml:space="preserve"> </w:t>
      </w:r>
      <w:r w:rsidRPr="000648FF">
        <w:rPr>
          <w:rFonts w:ascii="Tahoma" w:hAnsi="Tahoma" w:cs="Tahoma"/>
          <w:sz w:val="24"/>
          <w:szCs w:val="20"/>
        </w:rPr>
        <w:t>capacités</w:t>
      </w:r>
      <w:r w:rsidRPr="000648FF">
        <w:rPr>
          <w:rFonts w:ascii="Tahoma" w:hAnsi="Tahoma" w:cs="Tahoma"/>
          <w:spacing w:val="40"/>
          <w:sz w:val="24"/>
          <w:szCs w:val="20"/>
        </w:rPr>
        <w:t xml:space="preserve"> </w:t>
      </w:r>
      <w:r w:rsidRPr="000648FF">
        <w:rPr>
          <w:rFonts w:ascii="Tahoma" w:hAnsi="Tahoma" w:cs="Tahoma"/>
          <w:sz w:val="24"/>
          <w:szCs w:val="20"/>
        </w:rPr>
        <w:t>de</w:t>
      </w:r>
      <w:r w:rsidRPr="000648FF">
        <w:rPr>
          <w:rFonts w:ascii="Tahoma" w:hAnsi="Tahoma" w:cs="Tahoma"/>
          <w:spacing w:val="40"/>
          <w:sz w:val="24"/>
          <w:szCs w:val="20"/>
        </w:rPr>
        <w:t xml:space="preserve"> </w:t>
      </w:r>
      <w:r w:rsidRPr="000648FF">
        <w:rPr>
          <w:rFonts w:ascii="Tahoma" w:hAnsi="Tahoma" w:cs="Tahoma"/>
          <w:sz w:val="24"/>
          <w:szCs w:val="20"/>
        </w:rPr>
        <w:t>ce</w:t>
      </w:r>
      <w:r w:rsidRPr="000648FF">
        <w:rPr>
          <w:rFonts w:ascii="Tahoma" w:hAnsi="Tahoma" w:cs="Tahoma"/>
          <w:spacing w:val="40"/>
          <w:sz w:val="24"/>
          <w:szCs w:val="20"/>
        </w:rPr>
        <w:t xml:space="preserve"> </w:t>
      </w:r>
      <w:r w:rsidRPr="000648FF">
        <w:rPr>
          <w:rFonts w:ascii="Tahoma" w:hAnsi="Tahoma" w:cs="Tahoma"/>
          <w:sz w:val="24"/>
          <w:szCs w:val="20"/>
        </w:rPr>
        <w:t>matériel,</w:t>
      </w:r>
      <w:r w:rsidRPr="000648FF">
        <w:rPr>
          <w:rFonts w:ascii="Tahoma" w:hAnsi="Tahoma" w:cs="Tahoma"/>
          <w:spacing w:val="40"/>
          <w:sz w:val="24"/>
          <w:szCs w:val="20"/>
        </w:rPr>
        <w:t xml:space="preserve"> </w:t>
      </w:r>
      <w:r w:rsidRPr="000648FF">
        <w:rPr>
          <w:rFonts w:ascii="Tahoma" w:hAnsi="Tahoma" w:cs="Tahoma"/>
          <w:sz w:val="24"/>
          <w:szCs w:val="20"/>
        </w:rPr>
        <w:t>les</w:t>
      </w:r>
      <w:r w:rsidRPr="000648FF">
        <w:rPr>
          <w:rFonts w:ascii="Tahoma" w:hAnsi="Tahoma" w:cs="Tahoma"/>
          <w:spacing w:val="40"/>
          <w:sz w:val="24"/>
          <w:szCs w:val="20"/>
        </w:rPr>
        <w:t xml:space="preserve"> </w:t>
      </w:r>
      <w:r w:rsidRPr="000648FF">
        <w:rPr>
          <w:rFonts w:ascii="Tahoma" w:hAnsi="Tahoma" w:cs="Tahoma"/>
          <w:sz w:val="24"/>
          <w:szCs w:val="20"/>
        </w:rPr>
        <w:t>prescriptions</w:t>
      </w:r>
      <w:r w:rsidRPr="000648FF">
        <w:rPr>
          <w:rFonts w:ascii="Tahoma" w:hAnsi="Tahoma" w:cs="Tahoma"/>
          <w:spacing w:val="40"/>
          <w:sz w:val="24"/>
          <w:szCs w:val="20"/>
        </w:rPr>
        <w:t xml:space="preserve"> </w:t>
      </w:r>
      <w:r w:rsidRPr="000648FF">
        <w:rPr>
          <w:rFonts w:ascii="Tahoma" w:hAnsi="Tahoma" w:cs="Tahoma"/>
          <w:sz w:val="24"/>
          <w:szCs w:val="20"/>
        </w:rPr>
        <w:t>du</w:t>
      </w:r>
      <w:r w:rsidRPr="000648FF">
        <w:rPr>
          <w:rFonts w:ascii="Tahoma" w:hAnsi="Tahoma" w:cs="Tahoma"/>
          <w:spacing w:val="40"/>
          <w:sz w:val="24"/>
          <w:szCs w:val="20"/>
        </w:rPr>
        <w:t xml:space="preserve"> </w:t>
      </w:r>
      <w:r w:rsidRPr="000648FF">
        <w:rPr>
          <w:rFonts w:ascii="Tahoma" w:hAnsi="Tahoma" w:cs="Tahoma"/>
          <w:sz w:val="24"/>
          <w:szCs w:val="20"/>
        </w:rPr>
        <w:t>CCTP</w:t>
      </w:r>
      <w:r w:rsidRPr="000648FF">
        <w:rPr>
          <w:rFonts w:ascii="Tahoma" w:hAnsi="Tahoma" w:cs="Tahoma"/>
          <w:spacing w:val="40"/>
          <w:sz w:val="24"/>
          <w:szCs w:val="20"/>
        </w:rPr>
        <w:t xml:space="preserve"> </w:t>
      </w:r>
      <w:r w:rsidRPr="000648FF">
        <w:rPr>
          <w:rFonts w:ascii="Tahoma" w:hAnsi="Tahoma" w:cs="Tahoma"/>
          <w:sz w:val="24"/>
          <w:szCs w:val="20"/>
        </w:rPr>
        <w:lastRenderedPageBreak/>
        <w:t>et/ou</w:t>
      </w:r>
      <w:r w:rsidRPr="000648FF">
        <w:rPr>
          <w:rFonts w:ascii="Tahoma" w:hAnsi="Tahoma" w:cs="Tahoma"/>
          <w:spacing w:val="40"/>
          <w:sz w:val="24"/>
          <w:szCs w:val="20"/>
        </w:rPr>
        <w:t xml:space="preserve"> </w:t>
      </w:r>
      <w:r w:rsidRPr="000648FF">
        <w:rPr>
          <w:rFonts w:ascii="Tahoma" w:hAnsi="Tahoma" w:cs="Tahoma"/>
          <w:sz w:val="24"/>
          <w:szCs w:val="20"/>
        </w:rPr>
        <w:t>des</w:t>
      </w:r>
      <w:r w:rsidRPr="000648FF">
        <w:rPr>
          <w:rFonts w:ascii="Tahoma" w:hAnsi="Tahoma" w:cs="Tahoma"/>
          <w:spacing w:val="40"/>
          <w:sz w:val="24"/>
          <w:szCs w:val="20"/>
        </w:rPr>
        <w:t xml:space="preserve"> </w:t>
      </w:r>
      <w:r w:rsidRPr="000648FF">
        <w:rPr>
          <w:rFonts w:ascii="Tahoma" w:hAnsi="Tahoma" w:cs="Tahoma"/>
          <w:sz w:val="24"/>
          <w:szCs w:val="20"/>
        </w:rPr>
        <w:t>études hydrogéologiques et géophysiques, les délais d'exécution.</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La prononciation de cette conformité par procès-verbal ne libère en rien le Cocontractant de ses</w:t>
      </w:r>
      <w:r w:rsidRPr="000648FF">
        <w:rPr>
          <w:rFonts w:ascii="Tahoma" w:hAnsi="Tahoma" w:cs="Tahoma"/>
          <w:spacing w:val="80"/>
          <w:szCs w:val="22"/>
        </w:rPr>
        <w:t xml:space="preserve"> </w:t>
      </w:r>
      <w:r w:rsidRPr="000648FF">
        <w:rPr>
          <w:rFonts w:ascii="Tahoma" w:hAnsi="Tahoma" w:cs="Tahoma"/>
          <w:spacing w:val="-2"/>
          <w:szCs w:val="22"/>
        </w:rPr>
        <w:t>engagements.</w:t>
      </w:r>
    </w:p>
    <w:p w:rsidR="004D09A8" w:rsidRPr="000648FF" w:rsidRDefault="000A4CFF" w:rsidP="000648FF">
      <w:pPr>
        <w:pStyle w:val="Titre3"/>
        <w:numPr>
          <w:ilvl w:val="1"/>
          <w:numId w:val="35"/>
        </w:numPr>
        <w:tabs>
          <w:tab w:val="left" w:pos="1873"/>
        </w:tabs>
        <w:ind w:left="0" w:firstLine="142"/>
        <w:rPr>
          <w:rFonts w:ascii="Tahoma" w:hAnsi="Tahoma" w:cs="Tahoma"/>
          <w:szCs w:val="22"/>
        </w:rPr>
      </w:pPr>
      <w:r w:rsidRPr="000648FF">
        <w:rPr>
          <w:rFonts w:ascii="Tahoma" w:hAnsi="Tahoma" w:cs="Tahoma"/>
          <w:szCs w:val="22"/>
        </w:rPr>
        <w:t>CONFORMITE</w:t>
      </w:r>
      <w:r w:rsidRPr="000648FF">
        <w:rPr>
          <w:rFonts w:ascii="Tahoma" w:hAnsi="Tahoma" w:cs="Tahoma"/>
          <w:spacing w:val="-3"/>
          <w:szCs w:val="22"/>
        </w:rPr>
        <w:t xml:space="preserve"> </w:t>
      </w:r>
      <w:r w:rsidRPr="000648FF">
        <w:rPr>
          <w:rFonts w:ascii="Tahoma" w:hAnsi="Tahoma" w:cs="Tahoma"/>
          <w:szCs w:val="22"/>
        </w:rPr>
        <w:t>AUX</w:t>
      </w:r>
      <w:r w:rsidRPr="000648FF">
        <w:rPr>
          <w:rFonts w:ascii="Tahoma" w:hAnsi="Tahoma" w:cs="Tahoma"/>
          <w:spacing w:val="-2"/>
          <w:szCs w:val="22"/>
        </w:rPr>
        <w:t xml:space="preserve"> </w:t>
      </w:r>
      <w:r w:rsidRPr="000648FF">
        <w:rPr>
          <w:rFonts w:ascii="Tahoma" w:hAnsi="Tahoma" w:cs="Tahoma"/>
          <w:szCs w:val="22"/>
        </w:rPr>
        <w:t>NORMES</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5"/>
          <w:szCs w:val="22"/>
        </w:rPr>
        <w:t xml:space="preserve"> </w:t>
      </w:r>
      <w:r w:rsidRPr="000648FF">
        <w:rPr>
          <w:rFonts w:ascii="Tahoma" w:hAnsi="Tahoma" w:cs="Tahoma"/>
          <w:spacing w:val="-2"/>
          <w:szCs w:val="22"/>
        </w:rPr>
        <w:t>PRESCRIPTIONS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 xml:space="preserve">Les normes Iso, NF ou équivalentes, relatives aux travaux de forages d’eau potable seront utilisées. Le </w:t>
      </w:r>
      <w:r w:rsidRPr="000648FF">
        <w:rPr>
          <w:rFonts w:ascii="Tahoma" w:hAnsi="Tahoma" w:cs="Tahoma"/>
          <w:szCs w:val="22"/>
        </w:rPr>
        <w:t xml:space="preserve">cocontractant utilisera également les documents règlementaires tels que les Fascicules du CCTG et les DTU </w:t>
      </w:r>
      <w:r w:rsidRPr="000648FF">
        <w:rPr>
          <w:rFonts w:ascii="Tahoma" w:hAnsi="Tahoma" w:cs="Tahoma"/>
          <w:w w:val="85"/>
          <w:szCs w:val="22"/>
        </w:rPr>
        <w:t>relatifs</w:t>
      </w:r>
      <w:r w:rsidRPr="000648FF">
        <w:rPr>
          <w:rFonts w:ascii="Tahoma" w:hAnsi="Tahoma" w:cs="Tahoma"/>
          <w:spacing w:val="-4"/>
          <w:szCs w:val="22"/>
        </w:rPr>
        <w:t xml:space="preserve"> </w:t>
      </w:r>
      <w:r w:rsidRPr="000648FF">
        <w:rPr>
          <w:rFonts w:ascii="Tahoma" w:hAnsi="Tahoma" w:cs="Tahoma"/>
          <w:w w:val="85"/>
          <w:szCs w:val="22"/>
        </w:rPr>
        <w:t>aux</w:t>
      </w:r>
      <w:r w:rsidRPr="000648FF">
        <w:rPr>
          <w:rFonts w:ascii="Tahoma" w:hAnsi="Tahoma" w:cs="Tahoma"/>
          <w:spacing w:val="-7"/>
          <w:w w:val="85"/>
          <w:szCs w:val="22"/>
        </w:rPr>
        <w:t xml:space="preserve"> </w:t>
      </w:r>
      <w:r w:rsidRPr="000648FF">
        <w:rPr>
          <w:rFonts w:ascii="Tahoma" w:hAnsi="Tahoma" w:cs="Tahoma"/>
          <w:w w:val="85"/>
          <w:szCs w:val="22"/>
        </w:rPr>
        <w:t>travaux</w:t>
      </w:r>
      <w:r w:rsidRPr="000648FF">
        <w:rPr>
          <w:rFonts w:ascii="Tahoma" w:hAnsi="Tahoma" w:cs="Tahoma"/>
          <w:spacing w:val="-4"/>
          <w:w w:val="85"/>
          <w:szCs w:val="22"/>
        </w:rPr>
        <w:t xml:space="preserve"> </w:t>
      </w:r>
      <w:r w:rsidRPr="000648FF">
        <w:rPr>
          <w:rFonts w:ascii="Tahoma" w:hAnsi="Tahoma" w:cs="Tahoma"/>
          <w:w w:val="85"/>
          <w:szCs w:val="22"/>
        </w:rPr>
        <w:t>de</w:t>
      </w:r>
      <w:r w:rsidRPr="000648FF">
        <w:rPr>
          <w:rFonts w:ascii="Tahoma" w:hAnsi="Tahoma" w:cs="Tahoma"/>
          <w:spacing w:val="-5"/>
          <w:w w:val="85"/>
          <w:szCs w:val="22"/>
        </w:rPr>
        <w:t xml:space="preserve"> </w:t>
      </w:r>
      <w:r w:rsidRPr="000648FF">
        <w:rPr>
          <w:rFonts w:ascii="Tahoma" w:hAnsi="Tahoma" w:cs="Tahoma"/>
          <w:w w:val="85"/>
          <w:szCs w:val="22"/>
        </w:rPr>
        <w:t>forages</w:t>
      </w:r>
      <w:r w:rsidRPr="000648FF">
        <w:rPr>
          <w:rFonts w:ascii="Tahoma" w:hAnsi="Tahoma" w:cs="Tahoma"/>
          <w:spacing w:val="-5"/>
          <w:w w:val="85"/>
          <w:szCs w:val="22"/>
        </w:rPr>
        <w:t xml:space="preserve"> </w:t>
      </w:r>
      <w:r w:rsidRPr="000648FF">
        <w:rPr>
          <w:rFonts w:ascii="Tahoma" w:hAnsi="Tahoma" w:cs="Tahoma"/>
          <w:w w:val="85"/>
          <w:szCs w:val="22"/>
        </w:rPr>
        <w:t>d’eau</w:t>
      </w:r>
      <w:r w:rsidRPr="000648FF">
        <w:rPr>
          <w:rFonts w:ascii="Tahoma" w:hAnsi="Tahoma" w:cs="Tahoma"/>
          <w:spacing w:val="-7"/>
          <w:w w:val="85"/>
          <w:szCs w:val="22"/>
        </w:rPr>
        <w:t xml:space="preserve"> </w:t>
      </w:r>
      <w:r w:rsidRPr="000648FF">
        <w:rPr>
          <w:rFonts w:ascii="Tahoma" w:hAnsi="Tahoma" w:cs="Tahoma"/>
          <w:w w:val="85"/>
          <w:szCs w:val="22"/>
        </w:rPr>
        <w:t>potable,</w:t>
      </w:r>
      <w:r w:rsidRPr="000648FF">
        <w:rPr>
          <w:rFonts w:ascii="Tahoma" w:hAnsi="Tahoma" w:cs="Tahoma"/>
          <w:spacing w:val="-6"/>
          <w:w w:val="85"/>
          <w:szCs w:val="22"/>
        </w:rPr>
        <w:t xml:space="preserve"> </w:t>
      </w:r>
      <w:r w:rsidRPr="000648FF">
        <w:rPr>
          <w:rFonts w:ascii="Tahoma" w:hAnsi="Tahoma" w:cs="Tahoma"/>
          <w:w w:val="85"/>
          <w:szCs w:val="22"/>
        </w:rPr>
        <w:t>pour</w:t>
      </w:r>
      <w:r w:rsidRPr="000648FF">
        <w:rPr>
          <w:rFonts w:ascii="Tahoma" w:hAnsi="Tahoma" w:cs="Tahoma"/>
          <w:spacing w:val="-5"/>
          <w:w w:val="85"/>
          <w:szCs w:val="22"/>
        </w:rPr>
        <w:t xml:space="preserve"> </w:t>
      </w:r>
      <w:r w:rsidRPr="000648FF">
        <w:rPr>
          <w:rFonts w:ascii="Tahoma" w:hAnsi="Tahoma" w:cs="Tahoma"/>
          <w:w w:val="85"/>
          <w:szCs w:val="22"/>
        </w:rPr>
        <w:t>les</w:t>
      </w:r>
      <w:r w:rsidRPr="000648FF">
        <w:rPr>
          <w:rFonts w:ascii="Tahoma" w:hAnsi="Tahoma" w:cs="Tahoma"/>
          <w:spacing w:val="-5"/>
          <w:w w:val="85"/>
          <w:szCs w:val="22"/>
        </w:rPr>
        <w:t xml:space="preserve"> </w:t>
      </w:r>
      <w:r w:rsidRPr="000648FF">
        <w:rPr>
          <w:rFonts w:ascii="Tahoma" w:hAnsi="Tahoma" w:cs="Tahoma"/>
          <w:w w:val="85"/>
          <w:szCs w:val="22"/>
        </w:rPr>
        <w:t>études</w:t>
      </w:r>
      <w:r w:rsidRPr="000648FF">
        <w:rPr>
          <w:rFonts w:ascii="Tahoma" w:hAnsi="Tahoma" w:cs="Tahoma"/>
          <w:spacing w:val="-7"/>
          <w:w w:val="85"/>
          <w:szCs w:val="22"/>
        </w:rPr>
        <w:t xml:space="preserve"> </w:t>
      </w:r>
      <w:r w:rsidRPr="000648FF">
        <w:rPr>
          <w:rFonts w:ascii="Tahoma" w:hAnsi="Tahoma" w:cs="Tahoma"/>
          <w:w w:val="85"/>
          <w:szCs w:val="22"/>
        </w:rPr>
        <w:t>et</w:t>
      </w:r>
      <w:r w:rsidRPr="000648FF">
        <w:rPr>
          <w:rFonts w:ascii="Tahoma" w:hAnsi="Tahoma" w:cs="Tahoma"/>
          <w:spacing w:val="-6"/>
          <w:w w:val="85"/>
          <w:szCs w:val="22"/>
        </w:rPr>
        <w:t xml:space="preserve"> </w:t>
      </w:r>
      <w:r w:rsidRPr="000648FF">
        <w:rPr>
          <w:rFonts w:ascii="Tahoma" w:hAnsi="Tahoma" w:cs="Tahoma"/>
          <w:w w:val="85"/>
          <w:szCs w:val="22"/>
        </w:rPr>
        <w:t>exécutions</w:t>
      </w:r>
      <w:r w:rsidRPr="000648FF">
        <w:rPr>
          <w:rFonts w:ascii="Tahoma" w:hAnsi="Tahoma" w:cs="Tahoma"/>
          <w:spacing w:val="-7"/>
          <w:w w:val="85"/>
          <w:szCs w:val="22"/>
        </w:rPr>
        <w:t xml:space="preserve"> </w:t>
      </w:r>
      <w:r w:rsidRPr="000648FF">
        <w:rPr>
          <w:rFonts w:ascii="Tahoma" w:hAnsi="Tahoma" w:cs="Tahoma"/>
          <w:w w:val="85"/>
          <w:szCs w:val="22"/>
        </w:rPr>
        <w:t>des</w:t>
      </w:r>
      <w:r w:rsidRPr="000648FF">
        <w:rPr>
          <w:rFonts w:ascii="Tahoma" w:hAnsi="Tahoma" w:cs="Tahoma"/>
          <w:spacing w:val="-6"/>
          <w:w w:val="85"/>
          <w:szCs w:val="22"/>
        </w:rPr>
        <w:t xml:space="preserve"> </w:t>
      </w:r>
      <w:r w:rsidRPr="000648FF">
        <w:rPr>
          <w:rFonts w:ascii="Tahoma" w:hAnsi="Tahoma" w:cs="Tahoma"/>
          <w:w w:val="85"/>
          <w:szCs w:val="22"/>
        </w:rPr>
        <w:t>présentes</w:t>
      </w:r>
      <w:r w:rsidRPr="000648FF">
        <w:rPr>
          <w:rFonts w:ascii="Tahoma" w:hAnsi="Tahoma" w:cs="Tahoma"/>
          <w:spacing w:val="-7"/>
          <w:w w:val="85"/>
          <w:szCs w:val="22"/>
        </w:rPr>
        <w:t xml:space="preserve"> </w:t>
      </w:r>
      <w:r w:rsidRPr="000648FF">
        <w:rPr>
          <w:rFonts w:ascii="Tahoma" w:hAnsi="Tahoma" w:cs="Tahoma"/>
          <w:w w:val="85"/>
          <w:szCs w:val="22"/>
        </w:rPr>
        <w:t>prestations.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0"/>
          <w:szCs w:val="22"/>
        </w:rPr>
        <w:t xml:space="preserve">Cependant, pour les tuyaux et les pompes d’exhaure, il peut être fait application des normes ou références du </w:t>
      </w:r>
      <w:r w:rsidRPr="000648FF">
        <w:rPr>
          <w:rFonts w:ascii="Tahoma" w:hAnsi="Tahoma" w:cs="Tahoma"/>
          <w:szCs w:val="22"/>
        </w:rPr>
        <w:t>pays de fabrication si le Cocontractant fournit la preuve que la durabilité et le rendement obtenus sont au moins équivalents à ceux prescrits.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0"/>
          <w:szCs w:val="22"/>
        </w:rPr>
        <w:t>Dans</w:t>
      </w:r>
      <w:r w:rsidRPr="000648FF">
        <w:rPr>
          <w:rFonts w:ascii="Tahoma" w:hAnsi="Tahoma" w:cs="Tahoma"/>
          <w:szCs w:val="22"/>
        </w:rPr>
        <w:t xml:space="preserve"> </w:t>
      </w:r>
      <w:r w:rsidRPr="000648FF">
        <w:rPr>
          <w:rFonts w:ascii="Tahoma" w:hAnsi="Tahoma" w:cs="Tahoma"/>
          <w:w w:val="80"/>
          <w:szCs w:val="22"/>
        </w:rPr>
        <w:t>ce</w:t>
      </w:r>
      <w:r w:rsidRPr="000648FF">
        <w:rPr>
          <w:rFonts w:ascii="Tahoma" w:hAnsi="Tahoma" w:cs="Tahoma"/>
          <w:szCs w:val="22"/>
        </w:rPr>
        <w:t xml:space="preserve"> </w:t>
      </w:r>
      <w:r w:rsidRPr="000648FF">
        <w:rPr>
          <w:rFonts w:ascii="Tahoma" w:hAnsi="Tahoma" w:cs="Tahoma"/>
          <w:w w:val="80"/>
          <w:szCs w:val="22"/>
        </w:rPr>
        <w:t>cas,</w:t>
      </w:r>
      <w:r w:rsidRPr="000648FF">
        <w:rPr>
          <w:rFonts w:ascii="Tahoma" w:hAnsi="Tahoma" w:cs="Tahoma"/>
          <w:szCs w:val="22"/>
        </w:rPr>
        <w:t xml:space="preserve"> </w:t>
      </w:r>
      <w:r w:rsidRPr="000648FF">
        <w:rPr>
          <w:rFonts w:ascii="Tahoma" w:hAnsi="Tahoma" w:cs="Tahoma"/>
          <w:w w:val="80"/>
          <w:szCs w:val="22"/>
        </w:rPr>
        <w:t>le</w:t>
      </w:r>
      <w:r w:rsidRPr="000648FF">
        <w:rPr>
          <w:rFonts w:ascii="Tahoma" w:hAnsi="Tahoma" w:cs="Tahoma"/>
          <w:szCs w:val="22"/>
        </w:rPr>
        <w:t xml:space="preserve"> </w:t>
      </w:r>
      <w:r w:rsidRPr="000648FF">
        <w:rPr>
          <w:rFonts w:ascii="Tahoma" w:hAnsi="Tahoma" w:cs="Tahoma"/>
          <w:w w:val="80"/>
          <w:szCs w:val="22"/>
        </w:rPr>
        <w:t>Cocontractant</w:t>
      </w:r>
      <w:r w:rsidRPr="000648FF">
        <w:rPr>
          <w:rFonts w:ascii="Tahoma" w:hAnsi="Tahoma" w:cs="Tahoma"/>
          <w:szCs w:val="22"/>
        </w:rPr>
        <w:t xml:space="preserve"> </w:t>
      </w:r>
      <w:r w:rsidRPr="000648FF">
        <w:rPr>
          <w:rFonts w:ascii="Tahoma" w:hAnsi="Tahoma" w:cs="Tahoma"/>
          <w:w w:val="80"/>
          <w:szCs w:val="22"/>
        </w:rPr>
        <w:t>fournit</w:t>
      </w:r>
      <w:r w:rsidRPr="000648FF">
        <w:rPr>
          <w:rFonts w:ascii="Tahoma" w:hAnsi="Tahoma" w:cs="Tahoma"/>
          <w:szCs w:val="22"/>
        </w:rPr>
        <w:t xml:space="preserve"> </w:t>
      </w:r>
      <w:r w:rsidRPr="000648FF">
        <w:rPr>
          <w:rFonts w:ascii="Tahoma" w:hAnsi="Tahoma" w:cs="Tahoma"/>
          <w:w w:val="80"/>
          <w:szCs w:val="22"/>
        </w:rPr>
        <w:t>au</w:t>
      </w:r>
      <w:r w:rsidRPr="000648FF">
        <w:rPr>
          <w:rFonts w:ascii="Tahoma" w:hAnsi="Tahoma" w:cs="Tahoma"/>
          <w:szCs w:val="22"/>
        </w:rPr>
        <w:t xml:space="preserve"> </w:t>
      </w:r>
      <w:r w:rsidRPr="000648FF">
        <w:rPr>
          <w:rFonts w:ascii="Tahoma" w:hAnsi="Tahoma" w:cs="Tahoma"/>
          <w:w w:val="80"/>
          <w:szCs w:val="22"/>
        </w:rPr>
        <w:t>Maître</w:t>
      </w:r>
      <w:r w:rsidRPr="000648FF">
        <w:rPr>
          <w:rFonts w:ascii="Tahoma" w:hAnsi="Tahoma" w:cs="Tahoma"/>
          <w:szCs w:val="22"/>
        </w:rPr>
        <w:t xml:space="preserve"> </w:t>
      </w:r>
      <w:r w:rsidRPr="000648FF">
        <w:rPr>
          <w:rFonts w:ascii="Tahoma" w:hAnsi="Tahoma" w:cs="Tahoma"/>
          <w:w w:val="80"/>
          <w:szCs w:val="22"/>
        </w:rPr>
        <w:t>d’ouvrage,</w:t>
      </w:r>
      <w:r w:rsidRPr="000648FF">
        <w:rPr>
          <w:rFonts w:ascii="Tahoma" w:hAnsi="Tahoma" w:cs="Tahoma"/>
          <w:szCs w:val="22"/>
        </w:rPr>
        <w:t xml:space="preserve"> </w:t>
      </w:r>
      <w:r w:rsidRPr="000648FF">
        <w:rPr>
          <w:rFonts w:ascii="Tahoma" w:hAnsi="Tahoma" w:cs="Tahoma"/>
          <w:w w:val="80"/>
          <w:szCs w:val="22"/>
        </w:rPr>
        <w:t>dans</w:t>
      </w:r>
      <w:r w:rsidRPr="000648FF">
        <w:rPr>
          <w:rFonts w:ascii="Tahoma" w:hAnsi="Tahoma" w:cs="Tahoma"/>
          <w:szCs w:val="22"/>
        </w:rPr>
        <w:t xml:space="preserve"> </w:t>
      </w:r>
      <w:r w:rsidRPr="000648FF">
        <w:rPr>
          <w:rFonts w:ascii="Tahoma" w:hAnsi="Tahoma" w:cs="Tahoma"/>
          <w:w w:val="80"/>
          <w:szCs w:val="22"/>
        </w:rPr>
        <w:t>les</w:t>
      </w:r>
      <w:r w:rsidRPr="000648FF">
        <w:rPr>
          <w:rFonts w:ascii="Tahoma" w:hAnsi="Tahoma" w:cs="Tahoma"/>
          <w:szCs w:val="22"/>
        </w:rPr>
        <w:t xml:space="preserve"> </w:t>
      </w:r>
      <w:r w:rsidRPr="000648FF">
        <w:rPr>
          <w:rFonts w:ascii="Tahoma" w:hAnsi="Tahoma" w:cs="Tahoma"/>
          <w:w w:val="80"/>
          <w:szCs w:val="22"/>
        </w:rPr>
        <w:t>vingt</w:t>
      </w:r>
      <w:r w:rsidRPr="000648FF">
        <w:rPr>
          <w:rFonts w:ascii="Tahoma" w:hAnsi="Tahoma" w:cs="Tahoma"/>
          <w:szCs w:val="22"/>
        </w:rPr>
        <w:t xml:space="preserve"> </w:t>
      </w:r>
      <w:r w:rsidRPr="000648FF">
        <w:rPr>
          <w:rFonts w:ascii="Tahoma" w:hAnsi="Tahoma" w:cs="Tahoma"/>
          <w:w w:val="80"/>
          <w:szCs w:val="22"/>
        </w:rPr>
        <w:t>(20)</w:t>
      </w:r>
      <w:r w:rsidRPr="000648FF">
        <w:rPr>
          <w:rFonts w:ascii="Tahoma" w:hAnsi="Tahoma" w:cs="Tahoma"/>
          <w:szCs w:val="22"/>
        </w:rPr>
        <w:t xml:space="preserve"> </w:t>
      </w:r>
      <w:r w:rsidRPr="000648FF">
        <w:rPr>
          <w:rFonts w:ascii="Tahoma" w:hAnsi="Tahoma" w:cs="Tahoma"/>
          <w:w w:val="80"/>
          <w:szCs w:val="22"/>
        </w:rPr>
        <w:t>jours</w:t>
      </w:r>
      <w:r w:rsidRPr="000648FF">
        <w:rPr>
          <w:rFonts w:ascii="Tahoma" w:hAnsi="Tahoma" w:cs="Tahoma"/>
          <w:szCs w:val="22"/>
        </w:rPr>
        <w:t xml:space="preserve"> </w:t>
      </w:r>
      <w:r w:rsidRPr="000648FF">
        <w:rPr>
          <w:rFonts w:ascii="Tahoma" w:hAnsi="Tahoma" w:cs="Tahoma"/>
          <w:w w:val="80"/>
          <w:szCs w:val="22"/>
        </w:rPr>
        <w:t>qui</w:t>
      </w:r>
      <w:r w:rsidRPr="000648FF">
        <w:rPr>
          <w:rFonts w:ascii="Tahoma" w:hAnsi="Tahoma" w:cs="Tahoma"/>
          <w:szCs w:val="22"/>
        </w:rPr>
        <w:t xml:space="preserve"> </w:t>
      </w:r>
      <w:r w:rsidRPr="000648FF">
        <w:rPr>
          <w:rFonts w:ascii="Tahoma" w:hAnsi="Tahoma" w:cs="Tahoma"/>
          <w:w w:val="80"/>
          <w:szCs w:val="22"/>
        </w:rPr>
        <w:t>suivront</w:t>
      </w:r>
      <w:r w:rsidRPr="000648FF">
        <w:rPr>
          <w:rFonts w:ascii="Tahoma" w:hAnsi="Tahoma" w:cs="Tahoma"/>
          <w:szCs w:val="22"/>
        </w:rPr>
        <w:t xml:space="preserve"> </w:t>
      </w:r>
      <w:r w:rsidRPr="000648FF">
        <w:rPr>
          <w:rFonts w:ascii="Tahoma" w:hAnsi="Tahoma" w:cs="Tahoma"/>
          <w:w w:val="80"/>
          <w:szCs w:val="22"/>
        </w:rPr>
        <w:t>la</w:t>
      </w:r>
      <w:r w:rsidRPr="000648FF">
        <w:rPr>
          <w:rFonts w:ascii="Tahoma" w:hAnsi="Tahoma" w:cs="Tahoma"/>
          <w:szCs w:val="22"/>
        </w:rPr>
        <w:t xml:space="preserve"> </w:t>
      </w:r>
      <w:r w:rsidRPr="000648FF">
        <w:rPr>
          <w:rFonts w:ascii="Tahoma" w:hAnsi="Tahoma" w:cs="Tahoma"/>
          <w:w w:val="80"/>
          <w:szCs w:val="22"/>
        </w:rPr>
        <w:t xml:space="preserve">notification </w:t>
      </w:r>
      <w:r w:rsidRPr="000648FF">
        <w:rPr>
          <w:rFonts w:ascii="Tahoma" w:hAnsi="Tahoma" w:cs="Tahoma"/>
          <w:szCs w:val="22"/>
        </w:rPr>
        <w:t xml:space="preserve">du marché, des exemplaires des normes appliquées et leur traduction en français ou en anglais certifiés </w:t>
      </w:r>
      <w:r w:rsidRPr="000648FF">
        <w:rPr>
          <w:rFonts w:ascii="Tahoma" w:hAnsi="Tahoma" w:cs="Tahoma"/>
          <w:spacing w:val="-2"/>
          <w:szCs w:val="22"/>
        </w:rPr>
        <w:t>conforme.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 xml:space="preserve">À défaut de normes, le Cocontractant propose à l'agrément du Maître d’Ouvrage ses propres albums et </w:t>
      </w:r>
      <w:r w:rsidRPr="000648FF">
        <w:rPr>
          <w:rFonts w:ascii="Tahoma" w:hAnsi="Tahoma" w:cs="Tahoma"/>
          <w:szCs w:val="22"/>
        </w:rPr>
        <w:t>catalogues ou, à défaut, ceux de ses fournisseurs.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En tout état de cause, la provenance, la qualité, les caractéristiques, le type, dimensions et poids, les modalités d'essais, de marquage, de contrôle et de réception des conduites, pièces spéciales et produits fabriqués doivent être conformes aux normes en vigueur au Cameroun ou de qualité équivalente.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choix des pompes devra tenir compte de la politique gouvernementale à la standardisation des équipements hydrauliques en milieu rural.</w:t>
      </w:r>
    </w:p>
    <w:p w:rsidR="004D09A8" w:rsidRPr="000648FF" w:rsidRDefault="000A4CFF" w:rsidP="000648FF">
      <w:pPr>
        <w:pStyle w:val="Titre3"/>
        <w:numPr>
          <w:ilvl w:val="1"/>
          <w:numId w:val="35"/>
        </w:numPr>
        <w:tabs>
          <w:tab w:val="left" w:pos="1873"/>
        </w:tabs>
        <w:ind w:left="0" w:firstLine="142"/>
        <w:rPr>
          <w:rFonts w:ascii="Tahoma" w:hAnsi="Tahoma" w:cs="Tahoma"/>
          <w:szCs w:val="22"/>
        </w:rPr>
      </w:pPr>
      <w:r w:rsidRPr="000648FF">
        <w:rPr>
          <w:rFonts w:ascii="Tahoma" w:hAnsi="Tahoma" w:cs="Tahoma"/>
          <w:szCs w:val="22"/>
        </w:rPr>
        <w:t>ETUDES</w:t>
      </w:r>
      <w:r w:rsidRPr="000648FF">
        <w:rPr>
          <w:rFonts w:ascii="Tahoma" w:hAnsi="Tahoma" w:cs="Tahoma"/>
          <w:spacing w:val="40"/>
          <w:szCs w:val="22"/>
        </w:rPr>
        <w:t xml:space="preserve"> </w:t>
      </w:r>
      <w:r w:rsidRPr="000648FF">
        <w:rPr>
          <w:rFonts w:ascii="Tahoma" w:hAnsi="Tahoma" w:cs="Tahoma"/>
          <w:szCs w:val="22"/>
        </w:rPr>
        <w:t>HYDROGEOLOGIQUES,</w:t>
      </w:r>
      <w:r w:rsidRPr="000648FF">
        <w:rPr>
          <w:rFonts w:ascii="Tahoma" w:hAnsi="Tahoma" w:cs="Tahoma"/>
          <w:spacing w:val="40"/>
          <w:szCs w:val="22"/>
        </w:rPr>
        <w:t xml:space="preserve"> </w:t>
      </w:r>
      <w:r w:rsidRPr="000648FF">
        <w:rPr>
          <w:rFonts w:ascii="Tahoma" w:hAnsi="Tahoma" w:cs="Tahoma"/>
          <w:szCs w:val="22"/>
        </w:rPr>
        <w:t>GEOPHYSIQUES,</w:t>
      </w:r>
      <w:r w:rsidRPr="000648FF">
        <w:rPr>
          <w:rFonts w:ascii="Tahoma" w:hAnsi="Tahoma" w:cs="Tahoma"/>
          <w:spacing w:val="40"/>
          <w:szCs w:val="22"/>
        </w:rPr>
        <w:t xml:space="preserve"> </w:t>
      </w:r>
      <w:r w:rsidRPr="000648FF">
        <w:rPr>
          <w:rFonts w:ascii="Tahoma" w:hAnsi="Tahoma" w:cs="Tahoma"/>
          <w:szCs w:val="22"/>
        </w:rPr>
        <w:t>ESSAIS,</w:t>
      </w:r>
      <w:r w:rsidRPr="000648FF">
        <w:rPr>
          <w:rFonts w:ascii="Tahoma" w:hAnsi="Tahoma" w:cs="Tahoma"/>
          <w:spacing w:val="40"/>
          <w:szCs w:val="22"/>
        </w:rPr>
        <w:t xml:space="preserve"> </w:t>
      </w:r>
      <w:r w:rsidRPr="000648FF">
        <w:rPr>
          <w:rFonts w:ascii="Tahoma" w:hAnsi="Tahoma" w:cs="Tahoma"/>
          <w:szCs w:val="22"/>
        </w:rPr>
        <w:t>NOTES</w:t>
      </w:r>
      <w:r w:rsidRPr="000648FF">
        <w:rPr>
          <w:rFonts w:ascii="Tahoma" w:hAnsi="Tahoma" w:cs="Tahoma"/>
          <w:spacing w:val="40"/>
          <w:szCs w:val="22"/>
        </w:rPr>
        <w:t xml:space="preserve"> </w:t>
      </w:r>
      <w:r w:rsidRPr="000648FF">
        <w:rPr>
          <w:rFonts w:ascii="Tahoma" w:hAnsi="Tahoma" w:cs="Tahoma"/>
          <w:szCs w:val="22"/>
        </w:rPr>
        <w:t>DE</w:t>
      </w:r>
      <w:r w:rsidRPr="000648FF">
        <w:rPr>
          <w:rFonts w:ascii="Tahoma" w:hAnsi="Tahoma" w:cs="Tahoma"/>
          <w:spacing w:val="40"/>
          <w:szCs w:val="22"/>
        </w:rPr>
        <w:t xml:space="preserve"> </w:t>
      </w:r>
      <w:r w:rsidRPr="000648FF">
        <w:rPr>
          <w:rFonts w:ascii="Tahoma" w:hAnsi="Tahoma" w:cs="Tahoma"/>
          <w:szCs w:val="22"/>
        </w:rPr>
        <w:t>CALCULS</w:t>
      </w:r>
      <w:r w:rsidRPr="000648FF">
        <w:rPr>
          <w:rFonts w:ascii="Tahoma" w:hAnsi="Tahoma" w:cs="Tahoma"/>
          <w:spacing w:val="40"/>
          <w:szCs w:val="22"/>
        </w:rPr>
        <w:t xml:space="preserve"> </w:t>
      </w:r>
      <w:r w:rsidRPr="000648FF">
        <w:rPr>
          <w:rFonts w:ascii="Tahoma" w:hAnsi="Tahoma" w:cs="Tahoma"/>
          <w:szCs w:val="22"/>
        </w:rPr>
        <w:t>ET</w:t>
      </w:r>
      <w:r w:rsidRPr="000648FF">
        <w:rPr>
          <w:rFonts w:ascii="Tahoma" w:hAnsi="Tahoma" w:cs="Tahoma"/>
          <w:spacing w:val="80"/>
          <w:szCs w:val="22"/>
        </w:rPr>
        <w:t xml:space="preserve"> </w:t>
      </w:r>
      <w:r w:rsidRPr="000648FF">
        <w:rPr>
          <w:rFonts w:ascii="Tahoma" w:hAnsi="Tahoma" w:cs="Tahoma"/>
          <w:w w:val="85"/>
          <w:szCs w:val="22"/>
        </w:rPr>
        <w:t>PLANS D’EXECUTIONS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Le Cocontractant fera des études hydrogéologiques et géophysiques complètes, avant le début des travaux. </w:t>
      </w:r>
      <w:r w:rsidRPr="000648FF">
        <w:rPr>
          <w:rFonts w:ascii="Tahoma" w:hAnsi="Tahoma" w:cs="Tahoma"/>
          <w:w w:val="90"/>
          <w:szCs w:val="22"/>
        </w:rPr>
        <w:t>Le dossier complet des dites études doit</w:t>
      </w:r>
      <w:r w:rsidRPr="000648FF">
        <w:rPr>
          <w:rFonts w:ascii="Tahoma" w:hAnsi="Tahoma" w:cs="Tahoma"/>
          <w:spacing w:val="-1"/>
          <w:w w:val="90"/>
          <w:szCs w:val="22"/>
        </w:rPr>
        <w:t xml:space="preserve"> </w:t>
      </w:r>
      <w:r w:rsidRPr="000648FF">
        <w:rPr>
          <w:rFonts w:ascii="Tahoma" w:hAnsi="Tahoma" w:cs="Tahoma"/>
          <w:w w:val="90"/>
          <w:szCs w:val="22"/>
        </w:rPr>
        <w:t>être soumis au maitre</w:t>
      </w:r>
      <w:r w:rsidRPr="000648FF">
        <w:rPr>
          <w:rFonts w:ascii="Tahoma" w:hAnsi="Tahoma" w:cs="Tahoma"/>
          <w:spacing w:val="-1"/>
          <w:w w:val="90"/>
          <w:szCs w:val="22"/>
        </w:rPr>
        <w:t xml:space="preserve"> </w:t>
      </w:r>
      <w:r w:rsidRPr="000648FF">
        <w:rPr>
          <w:rFonts w:ascii="Tahoma" w:hAnsi="Tahoma" w:cs="Tahoma"/>
          <w:w w:val="90"/>
          <w:szCs w:val="22"/>
        </w:rPr>
        <w:t>d’œuvre ou à l’Ingénieur</w:t>
      </w:r>
      <w:r w:rsidRPr="000648FF">
        <w:rPr>
          <w:rFonts w:ascii="Tahoma" w:hAnsi="Tahoma" w:cs="Tahoma"/>
          <w:spacing w:val="-2"/>
          <w:w w:val="90"/>
          <w:szCs w:val="22"/>
        </w:rPr>
        <w:t xml:space="preserve"> </w:t>
      </w:r>
      <w:r w:rsidRPr="000648FF">
        <w:rPr>
          <w:rFonts w:ascii="Tahoma" w:hAnsi="Tahoma" w:cs="Tahoma"/>
          <w:w w:val="90"/>
          <w:szCs w:val="22"/>
        </w:rPr>
        <w:t>du marché pour approbation.</w:t>
      </w:r>
      <w:r w:rsidRPr="000648FF">
        <w:rPr>
          <w:rFonts w:ascii="Tahoma" w:hAnsi="Tahoma" w:cs="Tahoma"/>
          <w:spacing w:val="-10"/>
          <w:w w:val="90"/>
          <w:szCs w:val="22"/>
        </w:rPr>
        <w:t xml:space="preserve"> </w:t>
      </w:r>
      <w:r w:rsidRPr="000648FF">
        <w:rPr>
          <w:rFonts w:ascii="Tahoma" w:hAnsi="Tahoma" w:cs="Tahoma"/>
          <w:w w:val="90"/>
          <w:szCs w:val="22"/>
        </w:rPr>
        <w:t>Au</w:t>
      </w:r>
      <w:r w:rsidRPr="000648FF">
        <w:rPr>
          <w:rFonts w:ascii="Tahoma" w:hAnsi="Tahoma" w:cs="Tahoma"/>
          <w:spacing w:val="-10"/>
          <w:w w:val="90"/>
          <w:szCs w:val="22"/>
        </w:rPr>
        <w:t xml:space="preserve"> </w:t>
      </w:r>
      <w:r w:rsidRPr="000648FF">
        <w:rPr>
          <w:rFonts w:ascii="Tahoma" w:hAnsi="Tahoma" w:cs="Tahoma"/>
          <w:w w:val="90"/>
          <w:szCs w:val="22"/>
        </w:rPr>
        <w:t>terme</w:t>
      </w:r>
      <w:r w:rsidRPr="000648FF">
        <w:rPr>
          <w:rFonts w:ascii="Tahoma" w:hAnsi="Tahoma" w:cs="Tahoma"/>
          <w:spacing w:val="-10"/>
          <w:w w:val="90"/>
          <w:szCs w:val="22"/>
        </w:rPr>
        <w:t xml:space="preserve"> </w:t>
      </w:r>
      <w:r w:rsidRPr="000648FF">
        <w:rPr>
          <w:rFonts w:ascii="Tahoma" w:hAnsi="Tahoma" w:cs="Tahoma"/>
          <w:w w:val="90"/>
          <w:szCs w:val="22"/>
        </w:rPr>
        <w:t>des</w:t>
      </w:r>
      <w:r w:rsidRPr="000648FF">
        <w:rPr>
          <w:rFonts w:ascii="Tahoma" w:hAnsi="Tahoma" w:cs="Tahoma"/>
          <w:spacing w:val="-10"/>
          <w:w w:val="90"/>
          <w:szCs w:val="22"/>
        </w:rPr>
        <w:t xml:space="preserve"> </w:t>
      </w:r>
      <w:r w:rsidRPr="000648FF">
        <w:rPr>
          <w:rFonts w:ascii="Tahoma" w:hAnsi="Tahoma" w:cs="Tahoma"/>
          <w:w w:val="90"/>
          <w:szCs w:val="22"/>
        </w:rPr>
        <w:t>dites</w:t>
      </w:r>
      <w:r w:rsidRPr="000648FF">
        <w:rPr>
          <w:rFonts w:ascii="Tahoma" w:hAnsi="Tahoma" w:cs="Tahoma"/>
          <w:spacing w:val="-10"/>
          <w:w w:val="90"/>
          <w:szCs w:val="22"/>
        </w:rPr>
        <w:t xml:space="preserve"> </w:t>
      </w:r>
      <w:r w:rsidRPr="000648FF">
        <w:rPr>
          <w:rFonts w:ascii="Tahoma" w:hAnsi="Tahoma" w:cs="Tahoma"/>
          <w:w w:val="90"/>
          <w:szCs w:val="22"/>
        </w:rPr>
        <w:t>études,</w:t>
      </w:r>
      <w:r w:rsidRPr="000648FF">
        <w:rPr>
          <w:rFonts w:ascii="Tahoma" w:hAnsi="Tahoma" w:cs="Tahoma"/>
          <w:spacing w:val="-11"/>
          <w:w w:val="90"/>
          <w:szCs w:val="22"/>
        </w:rPr>
        <w:t xml:space="preserve"> </w:t>
      </w:r>
      <w:r w:rsidRPr="000648FF">
        <w:rPr>
          <w:rFonts w:ascii="Tahoma" w:hAnsi="Tahoma" w:cs="Tahoma"/>
          <w:w w:val="90"/>
          <w:szCs w:val="22"/>
        </w:rPr>
        <w:t>une</w:t>
      </w:r>
      <w:r w:rsidRPr="000648FF">
        <w:rPr>
          <w:rFonts w:ascii="Tahoma" w:hAnsi="Tahoma" w:cs="Tahoma"/>
          <w:spacing w:val="-10"/>
          <w:w w:val="90"/>
          <w:szCs w:val="22"/>
        </w:rPr>
        <w:t xml:space="preserve"> </w:t>
      </w:r>
      <w:r w:rsidRPr="000648FF">
        <w:rPr>
          <w:rFonts w:ascii="Tahoma" w:hAnsi="Tahoma" w:cs="Tahoma"/>
          <w:w w:val="90"/>
          <w:szCs w:val="22"/>
        </w:rPr>
        <w:t>méthodologie</w:t>
      </w:r>
      <w:r w:rsidRPr="000648FF">
        <w:rPr>
          <w:rFonts w:ascii="Tahoma" w:hAnsi="Tahoma" w:cs="Tahoma"/>
          <w:spacing w:val="-10"/>
          <w:w w:val="90"/>
          <w:szCs w:val="22"/>
        </w:rPr>
        <w:t xml:space="preserve"> </w:t>
      </w:r>
      <w:r w:rsidRPr="000648FF">
        <w:rPr>
          <w:rFonts w:ascii="Tahoma" w:hAnsi="Tahoma" w:cs="Tahoma"/>
          <w:w w:val="90"/>
          <w:szCs w:val="22"/>
        </w:rPr>
        <w:t>d’exécution,</w:t>
      </w:r>
      <w:r w:rsidRPr="000648FF">
        <w:rPr>
          <w:rFonts w:ascii="Tahoma" w:hAnsi="Tahoma" w:cs="Tahoma"/>
          <w:spacing w:val="-10"/>
          <w:w w:val="90"/>
          <w:szCs w:val="22"/>
        </w:rPr>
        <w:t xml:space="preserve"> </w:t>
      </w:r>
      <w:r w:rsidRPr="000648FF">
        <w:rPr>
          <w:rFonts w:ascii="Tahoma" w:hAnsi="Tahoma" w:cs="Tahoma"/>
          <w:w w:val="90"/>
          <w:szCs w:val="22"/>
        </w:rPr>
        <w:t>définissant</w:t>
      </w:r>
      <w:r w:rsidRPr="000648FF">
        <w:rPr>
          <w:rFonts w:ascii="Tahoma" w:hAnsi="Tahoma" w:cs="Tahoma"/>
          <w:spacing w:val="-8"/>
          <w:w w:val="90"/>
          <w:szCs w:val="22"/>
        </w:rPr>
        <w:t xml:space="preserve"> </w:t>
      </w:r>
      <w:r w:rsidRPr="000648FF">
        <w:rPr>
          <w:rFonts w:ascii="Tahoma" w:hAnsi="Tahoma" w:cs="Tahoma"/>
          <w:w w:val="90"/>
          <w:szCs w:val="22"/>
        </w:rPr>
        <w:t>clairement</w:t>
      </w:r>
      <w:r w:rsidRPr="000648FF">
        <w:rPr>
          <w:rFonts w:ascii="Tahoma" w:hAnsi="Tahoma" w:cs="Tahoma"/>
          <w:spacing w:val="-2"/>
          <w:w w:val="90"/>
          <w:szCs w:val="22"/>
        </w:rPr>
        <w:t xml:space="preserve"> </w:t>
      </w:r>
      <w:r w:rsidRPr="000648FF">
        <w:rPr>
          <w:rFonts w:ascii="Tahoma" w:hAnsi="Tahoma" w:cs="Tahoma"/>
          <w:w w:val="90"/>
          <w:szCs w:val="22"/>
        </w:rPr>
        <w:t>au</w:t>
      </w:r>
      <w:r w:rsidRPr="000648FF">
        <w:rPr>
          <w:rFonts w:ascii="Tahoma" w:hAnsi="Tahoma" w:cs="Tahoma"/>
          <w:spacing w:val="-4"/>
          <w:szCs w:val="22"/>
        </w:rPr>
        <w:t xml:space="preserve"> </w:t>
      </w:r>
      <w:r w:rsidRPr="000648FF">
        <w:rPr>
          <w:rFonts w:ascii="Tahoma" w:hAnsi="Tahoma" w:cs="Tahoma"/>
          <w:w w:val="90"/>
          <w:szCs w:val="22"/>
        </w:rPr>
        <w:t>minimum</w:t>
      </w:r>
      <w:r w:rsidRPr="000648FF">
        <w:rPr>
          <w:rFonts w:ascii="Tahoma" w:hAnsi="Tahoma" w:cs="Tahoma"/>
          <w:spacing w:val="-9"/>
          <w:w w:val="90"/>
          <w:szCs w:val="22"/>
        </w:rPr>
        <w:t xml:space="preserve"> </w:t>
      </w:r>
      <w:r w:rsidRPr="000648FF">
        <w:rPr>
          <w:rFonts w:ascii="Tahoma" w:hAnsi="Tahoma" w:cs="Tahoma"/>
          <w:w w:val="90"/>
          <w:szCs w:val="22"/>
        </w:rPr>
        <w:t xml:space="preserve">: </w:t>
      </w:r>
      <w:r w:rsidRPr="000648FF">
        <w:rPr>
          <w:rFonts w:ascii="Tahoma" w:hAnsi="Tahoma" w:cs="Tahoma"/>
          <w:szCs w:val="22"/>
        </w:rPr>
        <w:t>les profondeurs des forages pour</w:t>
      </w:r>
      <w:r w:rsidRPr="000648FF">
        <w:rPr>
          <w:rFonts w:ascii="Tahoma" w:hAnsi="Tahoma" w:cs="Tahoma"/>
          <w:spacing w:val="-1"/>
          <w:szCs w:val="22"/>
        </w:rPr>
        <w:t xml:space="preserve"> </w:t>
      </w:r>
      <w:r w:rsidRPr="000648FF">
        <w:rPr>
          <w:rFonts w:ascii="Tahoma" w:hAnsi="Tahoma" w:cs="Tahoma"/>
          <w:szCs w:val="22"/>
        </w:rPr>
        <w:t xml:space="preserve">atteindre les débits requis ; les moyens à mobiliser pour les travaux ; le type </w:t>
      </w:r>
      <w:r w:rsidRPr="000648FF">
        <w:rPr>
          <w:rFonts w:ascii="Tahoma" w:hAnsi="Tahoma" w:cs="Tahoma"/>
          <w:w w:val="80"/>
          <w:szCs w:val="22"/>
        </w:rPr>
        <w:t xml:space="preserve">d’équipement pour le développement des forages. Cette méthodologie prendra en compte les conclusions et </w:t>
      </w:r>
      <w:r w:rsidRPr="000648FF">
        <w:rPr>
          <w:rFonts w:ascii="Tahoma" w:hAnsi="Tahoma" w:cs="Tahoma"/>
          <w:szCs w:val="22"/>
        </w:rPr>
        <w:t>recommandations des études.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Par</w:t>
      </w:r>
      <w:r w:rsidRPr="000648FF">
        <w:rPr>
          <w:rFonts w:ascii="Tahoma" w:hAnsi="Tahoma" w:cs="Tahoma"/>
          <w:spacing w:val="-1"/>
          <w:szCs w:val="22"/>
        </w:rPr>
        <w:t xml:space="preserve"> </w:t>
      </w:r>
      <w:r w:rsidRPr="000648FF">
        <w:rPr>
          <w:rFonts w:ascii="Tahoma" w:hAnsi="Tahoma" w:cs="Tahoma"/>
          <w:szCs w:val="22"/>
        </w:rPr>
        <w:t>ailleurs, le</w:t>
      </w:r>
      <w:r w:rsidRPr="000648FF">
        <w:rPr>
          <w:rFonts w:ascii="Tahoma" w:hAnsi="Tahoma" w:cs="Tahoma"/>
          <w:spacing w:val="-2"/>
          <w:szCs w:val="22"/>
        </w:rPr>
        <w:t xml:space="preserve"> </w:t>
      </w:r>
      <w:r w:rsidRPr="000648FF">
        <w:rPr>
          <w:rFonts w:ascii="Tahoma" w:hAnsi="Tahoma" w:cs="Tahoma"/>
          <w:szCs w:val="22"/>
        </w:rPr>
        <w:t>Cocontractant</w:t>
      </w:r>
      <w:r w:rsidRPr="000648FF">
        <w:rPr>
          <w:rFonts w:ascii="Tahoma" w:hAnsi="Tahoma" w:cs="Tahoma"/>
          <w:spacing w:val="-2"/>
          <w:szCs w:val="22"/>
        </w:rPr>
        <w:t xml:space="preserve"> </w:t>
      </w:r>
      <w:r w:rsidRPr="000648FF">
        <w:rPr>
          <w:rFonts w:ascii="Tahoma" w:hAnsi="Tahoma" w:cs="Tahoma"/>
          <w:szCs w:val="22"/>
        </w:rPr>
        <w:t>est</w:t>
      </w:r>
      <w:r w:rsidRPr="000648FF">
        <w:rPr>
          <w:rFonts w:ascii="Tahoma" w:hAnsi="Tahoma" w:cs="Tahoma"/>
          <w:spacing w:val="-2"/>
          <w:szCs w:val="22"/>
        </w:rPr>
        <w:t xml:space="preserve"> </w:t>
      </w:r>
      <w:r w:rsidRPr="000648FF">
        <w:rPr>
          <w:rFonts w:ascii="Tahoma" w:hAnsi="Tahoma" w:cs="Tahoma"/>
          <w:szCs w:val="22"/>
        </w:rPr>
        <w:t>tenu</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zCs w:val="22"/>
        </w:rPr>
        <w:t>justifier</w:t>
      </w:r>
      <w:r w:rsidRPr="000648FF">
        <w:rPr>
          <w:rFonts w:ascii="Tahoma" w:hAnsi="Tahoma" w:cs="Tahoma"/>
          <w:spacing w:val="-2"/>
          <w:szCs w:val="22"/>
        </w:rPr>
        <w:t xml:space="preserve"> </w:t>
      </w:r>
      <w:r w:rsidRPr="000648FF">
        <w:rPr>
          <w:rFonts w:ascii="Tahoma" w:hAnsi="Tahoma" w:cs="Tahoma"/>
          <w:szCs w:val="22"/>
        </w:rPr>
        <w:t>la stabilité des</w:t>
      </w:r>
      <w:r w:rsidRPr="000648FF">
        <w:rPr>
          <w:rFonts w:ascii="Tahoma" w:hAnsi="Tahoma" w:cs="Tahoma"/>
          <w:spacing w:val="-3"/>
          <w:szCs w:val="22"/>
        </w:rPr>
        <w:t xml:space="preserve"> </w:t>
      </w:r>
      <w:r w:rsidRPr="000648FF">
        <w:rPr>
          <w:rFonts w:ascii="Tahoma" w:hAnsi="Tahoma" w:cs="Tahoma"/>
          <w:szCs w:val="22"/>
        </w:rPr>
        <w:t>ouvrages</w:t>
      </w:r>
      <w:r w:rsidRPr="000648FF">
        <w:rPr>
          <w:rFonts w:ascii="Tahoma" w:hAnsi="Tahoma" w:cs="Tahoma"/>
          <w:spacing w:val="-2"/>
          <w:szCs w:val="22"/>
        </w:rPr>
        <w:t xml:space="preserve"> </w:t>
      </w:r>
      <w:r w:rsidRPr="000648FF">
        <w:rPr>
          <w:rFonts w:ascii="Tahoma" w:hAnsi="Tahoma" w:cs="Tahoma"/>
          <w:szCs w:val="22"/>
        </w:rPr>
        <w:t>en</w:t>
      </w:r>
      <w:r w:rsidRPr="000648FF">
        <w:rPr>
          <w:rFonts w:ascii="Tahoma" w:hAnsi="Tahoma" w:cs="Tahoma"/>
          <w:spacing w:val="-1"/>
          <w:szCs w:val="22"/>
        </w:rPr>
        <w:t xml:space="preserve"> </w:t>
      </w:r>
      <w:r w:rsidRPr="000648FF">
        <w:rPr>
          <w:rFonts w:ascii="Tahoma" w:hAnsi="Tahoma" w:cs="Tahoma"/>
          <w:szCs w:val="22"/>
        </w:rPr>
        <w:t>appliquant</w:t>
      </w:r>
      <w:r w:rsidRPr="000648FF">
        <w:rPr>
          <w:rFonts w:ascii="Tahoma" w:hAnsi="Tahoma" w:cs="Tahoma"/>
          <w:spacing w:val="-2"/>
          <w:szCs w:val="22"/>
        </w:rPr>
        <w:t xml:space="preserve"> </w:t>
      </w:r>
      <w:r w:rsidRPr="000648FF">
        <w:rPr>
          <w:rFonts w:ascii="Tahoma" w:hAnsi="Tahoma" w:cs="Tahoma"/>
          <w:szCs w:val="22"/>
        </w:rPr>
        <w:t>un</w:t>
      </w:r>
      <w:r w:rsidRPr="000648FF">
        <w:rPr>
          <w:rFonts w:ascii="Tahoma" w:hAnsi="Tahoma" w:cs="Tahoma"/>
          <w:spacing w:val="-1"/>
          <w:szCs w:val="22"/>
        </w:rPr>
        <w:t xml:space="preserve"> </w:t>
      </w:r>
      <w:r w:rsidRPr="000648FF">
        <w:rPr>
          <w:rFonts w:ascii="Tahoma" w:hAnsi="Tahoma" w:cs="Tahoma"/>
          <w:szCs w:val="22"/>
        </w:rPr>
        <w:t>mode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zCs w:val="22"/>
        </w:rPr>
        <w:t>calculs</w:t>
      </w:r>
      <w:r w:rsidRPr="000648FF">
        <w:rPr>
          <w:rFonts w:ascii="Tahoma" w:hAnsi="Tahoma" w:cs="Tahoma"/>
          <w:spacing w:val="-2"/>
          <w:szCs w:val="22"/>
        </w:rPr>
        <w:t xml:space="preserve"> </w:t>
      </w:r>
      <w:r w:rsidRPr="000648FF">
        <w:rPr>
          <w:rFonts w:ascii="Tahoma" w:hAnsi="Tahoma" w:cs="Tahoma"/>
          <w:szCs w:val="22"/>
        </w:rPr>
        <w:t>et en respectant les prescriptions citées plus haut</w:t>
      </w:r>
      <w:r w:rsidRPr="000648FF">
        <w:rPr>
          <w:rFonts w:ascii="Tahoma" w:hAnsi="Tahoma" w:cs="Tahoma"/>
          <w:spacing w:val="40"/>
          <w:szCs w:val="22"/>
        </w:rPr>
        <w:t xml:space="preserve"> </w:t>
      </w:r>
      <w:r w:rsidRPr="000648FF">
        <w:rPr>
          <w:rFonts w:ascii="Tahoma" w:hAnsi="Tahoma" w:cs="Tahoma"/>
          <w:szCs w:val="22"/>
        </w:rPr>
        <w:t>et la résistance admissible des matériaux. Les essais de sol (s'ils sont jugés nécessaires) sont à la charge du Cocontractant.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Les calculs doivent faire ressortir dans chaque cas les fatigues unitaires maximales des matériaux. En outre, lorsqu'un matériau présente des caractéristiques spéciales, et notamment peut être constitué d'éléments de caractéristiques</w:t>
      </w:r>
      <w:r w:rsidRPr="000648FF">
        <w:rPr>
          <w:rFonts w:ascii="Tahoma" w:hAnsi="Tahoma" w:cs="Tahoma"/>
          <w:spacing w:val="-1"/>
          <w:szCs w:val="22"/>
        </w:rPr>
        <w:t xml:space="preserve"> </w:t>
      </w:r>
      <w:r w:rsidRPr="000648FF">
        <w:rPr>
          <w:rFonts w:ascii="Tahoma" w:hAnsi="Tahoma" w:cs="Tahoma"/>
          <w:szCs w:val="22"/>
        </w:rPr>
        <w:t>variées, le</w:t>
      </w:r>
      <w:r w:rsidRPr="000648FF">
        <w:rPr>
          <w:rFonts w:ascii="Tahoma" w:hAnsi="Tahoma" w:cs="Tahoma"/>
          <w:spacing w:val="-5"/>
          <w:szCs w:val="22"/>
        </w:rPr>
        <w:t xml:space="preserve"> </w:t>
      </w:r>
      <w:r w:rsidRPr="000648FF">
        <w:rPr>
          <w:rFonts w:ascii="Tahoma" w:hAnsi="Tahoma" w:cs="Tahoma"/>
          <w:szCs w:val="22"/>
        </w:rPr>
        <w:t>Cocontractant</w:t>
      </w:r>
      <w:r w:rsidRPr="000648FF">
        <w:rPr>
          <w:rFonts w:ascii="Tahoma" w:hAnsi="Tahoma" w:cs="Tahoma"/>
          <w:spacing w:val="-3"/>
          <w:szCs w:val="22"/>
        </w:rPr>
        <w:t xml:space="preserve"> </w:t>
      </w:r>
      <w:r w:rsidRPr="000648FF">
        <w:rPr>
          <w:rFonts w:ascii="Tahoma" w:hAnsi="Tahoma" w:cs="Tahoma"/>
          <w:szCs w:val="22"/>
        </w:rPr>
        <w:t>peut</w:t>
      </w:r>
      <w:r w:rsidRPr="000648FF">
        <w:rPr>
          <w:rFonts w:ascii="Tahoma" w:hAnsi="Tahoma" w:cs="Tahoma"/>
          <w:spacing w:val="-3"/>
          <w:szCs w:val="22"/>
        </w:rPr>
        <w:t xml:space="preserve"> </w:t>
      </w:r>
      <w:r w:rsidRPr="000648FF">
        <w:rPr>
          <w:rFonts w:ascii="Tahoma" w:hAnsi="Tahoma" w:cs="Tahoma"/>
          <w:szCs w:val="22"/>
        </w:rPr>
        <w:t>être</w:t>
      </w:r>
      <w:r w:rsidRPr="000648FF">
        <w:rPr>
          <w:rFonts w:ascii="Tahoma" w:hAnsi="Tahoma" w:cs="Tahoma"/>
          <w:spacing w:val="-3"/>
          <w:szCs w:val="22"/>
        </w:rPr>
        <w:t xml:space="preserve"> </w:t>
      </w:r>
      <w:r w:rsidRPr="000648FF">
        <w:rPr>
          <w:rFonts w:ascii="Tahoma" w:hAnsi="Tahoma" w:cs="Tahoma"/>
          <w:szCs w:val="22"/>
        </w:rPr>
        <w:t>tenu de présenter</w:t>
      </w:r>
      <w:r w:rsidRPr="000648FF">
        <w:rPr>
          <w:rFonts w:ascii="Tahoma" w:hAnsi="Tahoma" w:cs="Tahoma"/>
          <w:spacing w:val="-2"/>
          <w:szCs w:val="22"/>
        </w:rPr>
        <w:t xml:space="preserve"> </w:t>
      </w:r>
      <w:r w:rsidRPr="000648FF">
        <w:rPr>
          <w:rFonts w:ascii="Tahoma" w:hAnsi="Tahoma" w:cs="Tahoma"/>
          <w:szCs w:val="22"/>
        </w:rPr>
        <w:t>une</w:t>
      </w:r>
      <w:r w:rsidRPr="000648FF">
        <w:rPr>
          <w:rFonts w:ascii="Tahoma" w:hAnsi="Tahoma" w:cs="Tahoma"/>
          <w:spacing w:val="-3"/>
          <w:szCs w:val="22"/>
        </w:rPr>
        <w:t xml:space="preserve"> </w:t>
      </w:r>
      <w:r w:rsidRPr="000648FF">
        <w:rPr>
          <w:rFonts w:ascii="Tahoma" w:hAnsi="Tahoma" w:cs="Tahoma"/>
          <w:szCs w:val="22"/>
        </w:rPr>
        <w:t xml:space="preserve">note justificative complémentaire au </w:t>
      </w:r>
      <w:r w:rsidRPr="000648FF">
        <w:rPr>
          <w:rFonts w:ascii="Tahoma" w:hAnsi="Tahoma" w:cs="Tahoma"/>
          <w:spacing w:val="-8"/>
          <w:szCs w:val="22"/>
        </w:rPr>
        <w:t>Maître</w:t>
      </w:r>
      <w:r w:rsidRPr="000648FF">
        <w:rPr>
          <w:rFonts w:ascii="Tahoma" w:hAnsi="Tahoma" w:cs="Tahoma"/>
          <w:spacing w:val="3"/>
          <w:szCs w:val="22"/>
        </w:rPr>
        <w:t xml:space="preserve"> </w:t>
      </w:r>
      <w:r w:rsidRPr="000648FF">
        <w:rPr>
          <w:rFonts w:ascii="Tahoma" w:hAnsi="Tahoma" w:cs="Tahoma"/>
          <w:spacing w:val="-8"/>
          <w:szCs w:val="22"/>
        </w:rPr>
        <w:t>d’Ouvrage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w:t>
      </w:r>
      <w:r w:rsidRPr="000648FF">
        <w:rPr>
          <w:rFonts w:ascii="Tahoma" w:hAnsi="Tahoma" w:cs="Tahoma"/>
          <w:spacing w:val="-5"/>
          <w:szCs w:val="22"/>
        </w:rPr>
        <w:t xml:space="preserve"> </w:t>
      </w:r>
      <w:r w:rsidRPr="000648FF">
        <w:rPr>
          <w:rFonts w:ascii="Tahoma" w:hAnsi="Tahoma" w:cs="Tahoma"/>
          <w:szCs w:val="22"/>
        </w:rPr>
        <w:t>calcul</w:t>
      </w:r>
      <w:r w:rsidRPr="000648FF">
        <w:rPr>
          <w:rFonts w:ascii="Tahoma" w:hAnsi="Tahoma" w:cs="Tahoma"/>
          <w:spacing w:val="-3"/>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l'exécution</w:t>
      </w:r>
      <w:r w:rsidRPr="000648FF">
        <w:rPr>
          <w:rFonts w:ascii="Tahoma" w:hAnsi="Tahoma" w:cs="Tahoma"/>
          <w:spacing w:val="-4"/>
          <w:szCs w:val="22"/>
        </w:rPr>
        <w:t xml:space="preserve"> </w:t>
      </w:r>
      <w:r w:rsidRPr="000648FF">
        <w:rPr>
          <w:rFonts w:ascii="Tahoma" w:hAnsi="Tahoma" w:cs="Tahoma"/>
          <w:szCs w:val="22"/>
        </w:rPr>
        <w:t>du</w:t>
      </w:r>
      <w:r w:rsidRPr="000648FF">
        <w:rPr>
          <w:rFonts w:ascii="Tahoma" w:hAnsi="Tahoma" w:cs="Tahoma"/>
          <w:spacing w:val="-5"/>
          <w:szCs w:val="22"/>
        </w:rPr>
        <w:t xml:space="preserve"> </w:t>
      </w:r>
      <w:r w:rsidRPr="000648FF">
        <w:rPr>
          <w:rFonts w:ascii="Tahoma" w:hAnsi="Tahoma" w:cs="Tahoma"/>
          <w:szCs w:val="22"/>
        </w:rPr>
        <w:t>béton</w:t>
      </w:r>
      <w:r w:rsidRPr="000648FF">
        <w:rPr>
          <w:rFonts w:ascii="Tahoma" w:hAnsi="Tahoma" w:cs="Tahoma"/>
          <w:spacing w:val="-4"/>
          <w:szCs w:val="22"/>
        </w:rPr>
        <w:t xml:space="preserve"> </w:t>
      </w:r>
      <w:r w:rsidRPr="000648FF">
        <w:rPr>
          <w:rFonts w:ascii="Tahoma" w:hAnsi="Tahoma" w:cs="Tahoma"/>
          <w:szCs w:val="22"/>
        </w:rPr>
        <w:t>armé</w:t>
      </w:r>
      <w:r w:rsidRPr="000648FF">
        <w:rPr>
          <w:rFonts w:ascii="Tahoma" w:hAnsi="Tahoma" w:cs="Tahoma"/>
          <w:spacing w:val="-2"/>
          <w:szCs w:val="22"/>
        </w:rPr>
        <w:t xml:space="preserve"> </w:t>
      </w:r>
      <w:r w:rsidRPr="000648FF">
        <w:rPr>
          <w:rFonts w:ascii="Tahoma" w:hAnsi="Tahoma" w:cs="Tahoma"/>
          <w:szCs w:val="22"/>
        </w:rPr>
        <w:t>doivent</w:t>
      </w:r>
      <w:r w:rsidRPr="000648FF">
        <w:rPr>
          <w:rFonts w:ascii="Tahoma" w:hAnsi="Tahoma" w:cs="Tahoma"/>
          <w:spacing w:val="-4"/>
          <w:szCs w:val="22"/>
        </w:rPr>
        <w:t xml:space="preserve"> </w:t>
      </w:r>
      <w:r w:rsidRPr="000648FF">
        <w:rPr>
          <w:rFonts w:ascii="Tahoma" w:hAnsi="Tahoma" w:cs="Tahoma"/>
          <w:szCs w:val="22"/>
        </w:rPr>
        <w:t>répondre</w:t>
      </w:r>
      <w:r w:rsidRPr="000648FF">
        <w:rPr>
          <w:rFonts w:ascii="Tahoma" w:hAnsi="Tahoma" w:cs="Tahoma"/>
          <w:spacing w:val="-5"/>
          <w:szCs w:val="22"/>
        </w:rPr>
        <w:t xml:space="preserve"> </w:t>
      </w:r>
      <w:r w:rsidRPr="000648FF">
        <w:rPr>
          <w:rFonts w:ascii="Tahoma" w:hAnsi="Tahoma" w:cs="Tahoma"/>
          <w:szCs w:val="22"/>
        </w:rPr>
        <w:t>aux</w:t>
      </w:r>
      <w:r w:rsidRPr="000648FF">
        <w:rPr>
          <w:rFonts w:ascii="Tahoma" w:hAnsi="Tahoma" w:cs="Tahoma"/>
          <w:spacing w:val="-5"/>
          <w:szCs w:val="22"/>
        </w:rPr>
        <w:t xml:space="preserve"> </w:t>
      </w:r>
      <w:r w:rsidRPr="000648FF">
        <w:rPr>
          <w:rFonts w:ascii="Tahoma" w:hAnsi="Tahoma" w:cs="Tahoma"/>
          <w:szCs w:val="22"/>
        </w:rPr>
        <w:t>normes</w:t>
      </w:r>
      <w:r w:rsidRPr="000648FF">
        <w:rPr>
          <w:rFonts w:ascii="Tahoma" w:hAnsi="Tahoma" w:cs="Tahoma"/>
          <w:spacing w:val="-3"/>
          <w:szCs w:val="22"/>
        </w:rPr>
        <w:t xml:space="preserve"> </w:t>
      </w:r>
      <w:r w:rsidRPr="000648FF">
        <w:rPr>
          <w:rFonts w:ascii="Tahoma" w:hAnsi="Tahoma" w:cs="Tahoma"/>
          <w:szCs w:val="22"/>
        </w:rPr>
        <w:t>AFNOR</w:t>
      </w:r>
      <w:r w:rsidRPr="000648FF">
        <w:rPr>
          <w:rFonts w:ascii="Tahoma" w:hAnsi="Tahoma" w:cs="Tahoma"/>
          <w:spacing w:val="-2"/>
          <w:szCs w:val="22"/>
        </w:rPr>
        <w:t xml:space="preserve"> </w:t>
      </w:r>
      <w:r w:rsidRPr="000648FF">
        <w:rPr>
          <w:rFonts w:ascii="Tahoma" w:hAnsi="Tahoma" w:cs="Tahoma"/>
          <w:szCs w:val="22"/>
        </w:rPr>
        <w:t>ou</w:t>
      </w:r>
      <w:r w:rsidRPr="000648FF">
        <w:rPr>
          <w:rFonts w:ascii="Tahoma" w:hAnsi="Tahoma" w:cs="Tahoma"/>
          <w:spacing w:val="-2"/>
          <w:szCs w:val="22"/>
        </w:rPr>
        <w:t xml:space="preserve"> équivalent.</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Tous les plans concernant les essais de débits et les notes de calculs doivent recevoir l'approbation de </w:t>
      </w:r>
      <w:r w:rsidRPr="000648FF">
        <w:rPr>
          <w:rFonts w:ascii="Tahoma" w:hAnsi="Tahoma" w:cs="Tahoma"/>
          <w:spacing w:val="-4"/>
          <w:szCs w:val="22"/>
        </w:rPr>
        <w:t>l’Ingénieur.</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 xml:space="preserve">A la fin de chantier, avant la réception provisoire, le Cocontractant est tenu de fournir l’ensemble des </w:t>
      </w:r>
      <w:r w:rsidRPr="000648FF">
        <w:rPr>
          <w:rFonts w:ascii="Tahoma" w:hAnsi="Tahoma" w:cs="Tahoma"/>
          <w:szCs w:val="22"/>
        </w:rPr>
        <w:t>documents (plans détaillés, notes de calculs des ouvrages, résultats de tous les essais (sols, débits, tubes), analyse des eaux, fiches de conformités des tubes, pompes et équipements, etc.) TQC (Tels Que Construits).</w:t>
      </w:r>
    </w:p>
    <w:p w:rsidR="004D09A8" w:rsidRPr="000648FF" w:rsidRDefault="000A4CFF" w:rsidP="000648FF">
      <w:pPr>
        <w:pStyle w:val="Titre3"/>
        <w:numPr>
          <w:ilvl w:val="1"/>
          <w:numId w:val="35"/>
        </w:numPr>
        <w:tabs>
          <w:tab w:val="left" w:pos="1873"/>
        </w:tabs>
        <w:ind w:left="0" w:firstLine="142"/>
        <w:rPr>
          <w:rFonts w:ascii="Tahoma" w:hAnsi="Tahoma" w:cs="Tahoma"/>
          <w:szCs w:val="22"/>
        </w:rPr>
      </w:pPr>
      <w:r w:rsidRPr="000648FF">
        <w:rPr>
          <w:rFonts w:ascii="Tahoma" w:hAnsi="Tahoma" w:cs="Tahoma"/>
          <w:szCs w:val="22"/>
        </w:rPr>
        <w:t>CONTROLE,</w:t>
      </w:r>
      <w:r w:rsidRPr="000648FF">
        <w:rPr>
          <w:rFonts w:ascii="Tahoma" w:hAnsi="Tahoma" w:cs="Tahoma"/>
          <w:spacing w:val="-3"/>
          <w:szCs w:val="22"/>
        </w:rPr>
        <w:t xml:space="preserve"> </w:t>
      </w:r>
      <w:r w:rsidRPr="000648FF">
        <w:rPr>
          <w:rFonts w:ascii="Tahoma" w:hAnsi="Tahoma" w:cs="Tahoma"/>
          <w:szCs w:val="22"/>
        </w:rPr>
        <w:t>SURVEILLANCE</w:t>
      </w:r>
      <w:r w:rsidRPr="000648FF">
        <w:rPr>
          <w:rFonts w:ascii="Tahoma" w:hAnsi="Tahoma" w:cs="Tahoma"/>
          <w:spacing w:val="-2"/>
          <w:szCs w:val="22"/>
        </w:rPr>
        <w:t xml:space="preserve"> </w:t>
      </w:r>
      <w:r w:rsidRPr="000648FF">
        <w:rPr>
          <w:rFonts w:ascii="Tahoma" w:hAnsi="Tahoma" w:cs="Tahoma"/>
          <w:szCs w:val="22"/>
        </w:rPr>
        <w:t>DES</w:t>
      </w:r>
      <w:r w:rsidRPr="000648FF">
        <w:rPr>
          <w:rFonts w:ascii="Tahoma" w:hAnsi="Tahoma" w:cs="Tahoma"/>
          <w:spacing w:val="-2"/>
          <w:szCs w:val="22"/>
        </w:rPr>
        <w:t xml:space="preserve"> TRAVAUX</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8"/>
          <w:szCs w:val="22"/>
        </w:rPr>
        <w:t>La</w:t>
      </w:r>
      <w:r w:rsidRPr="000648FF">
        <w:rPr>
          <w:rFonts w:ascii="Tahoma" w:hAnsi="Tahoma" w:cs="Tahoma"/>
          <w:szCs w:val="22"/>
        </w:rPr>
        <w:t xml:space="preserve"> </w:t>
      </w:r>
      <w:r w:rsidRPr="000648FF">
        <w:rPr>
          <w:rFonts w:ascii="Tahoma" w:hAnsi="Tahoma" w:cs="Tahoma"/>
          <w:spacing w:val="-8"/>
          <w:szCs w:val="22"/>
        </w:rPr>
        <w:t>surveillance</w:t>
      </w:r>
      <w:r w:rsidRPr="000648FF">
        <w:rPr>
          <w:rFonts w:ascii="Tahoma" w:hAnsi="Tahoma" w:cs="Tahoma"/>
          <w:szCs w:val="22"/>
        </w:rPr>
        <w:t xml:space="preserve"> </w:t>
      </w:r>
      <w:r w:rsidRPr="000648FF">
        <w:rPr>
          <w:rFonts w:ascii="Tahoma" w:hAnsi="Tahoma" w:cs="Tahoma"/>
          <w:spacing w:val="-8"/>
          <w:szCs w:val="22"/>
        </w:rPr>
        <w:t>des</w:t>
      </w:r>
      <w:r w:rsidRPr="000648FF">
        <w:rPr>
          <w:rFonts w:ascii="Tahoma" w:hAnsi="Tahoma" w:cs="Tahoma"/>
          <w:szCs w:val="22"/>
        </w:rPr>
        <w:t xml:space="preserve"> </w:t>
      </w:r>
      <w:r w:rsidRPr="000648FF">
        <w:rPr>
          <w:rFonts w:ascii="Tahoma" w:hAnsi="Tahoma" w:cs="Tahoma"/>
          <w:spacing w:val="-8"/>
          <w:szCs w:val="22"/>
        </w:rPr>
        <w:t>travaux</w:t>
      </w:r>
      <w:r w:rsidRPr="000648FF">
        <w:rPr>
          <w:rFonts w:ascii="Tahoma" w:hAnsi="Tahoma" w:cs="Tahoma"/>
          <w:szCs w:val="22"/>
        </w:rPr>
        <w:t xml:space="preserve"> </w:t>
      </w:r>
      <w:r w:rsidRPr="000648FF">
        <w:rPr>
          <w:rFonts w:ascii="Tahoma" w:hAnsi="Tahoma" w:cs="Tahoma"/>
          <w:spacing w:val="-8"/>
          <w:szCs w:val="22"/>
        </w:rPr>
        <w:t>est</w:t>
      </w:r>
      <w:r w:rsidRPr="000648FF">
        <w:rPr>
          <w:rFonts w:ascii="Tahoma" w:hAnsi="Tahoma" w:cs="Tahoma"/>
          <w:szCs w:val="22"/>
        </w:rPr>
        <w:t xml:space="preserve"> </w:t>
      </w:r>
      <w:r w:rsidRPr="000648FF">
        <w:rPr>
          <w:rFonts w:ascii="Tahoma" w:hAnsi="Tahoma" w:cs="Tahoma"/>
          <w:spacing w:val="-8"/>
          <w:szCs w:val="22"/>
        </w:rPr>
        <w:t>assurée</w:t>
      </w:r>
      <w:r w:rsidRPr="000648FF">
        <w:rPr>
          <w:rFonts w:ascii="Tahoma" w:hAnsi="Tahoma" w:cs="Tahoma"/>
          <w:szCs w:val="22"/>
        </w:rPr>
        <w:t xml:space="preserve"> </w:t>
      </w:r>
      <w:r w:rsidRPr="000648FF">
        <w:rPr>
          <w:rFonts w:ascii="Tahoma" w:hAnsi="Tahoma" w:cs="Tahoma"/>
          <w:spacing w:val="-8"/>
          <w:szCs w:val="22"/>
        </w:rPr>
        <w:t>par</w:t>
      </w:r>
      <w:r w:rsidRPr="000648FF">
        <w:rPr>
          <w:rFonts w:ascii="Tahoma" w:hAnsi="Tahoma" w:cs="Tahoma"/>
          <w:spacing w:val="9"/>
          <w:szCs w:val="22"/>
        </w:rPr>
        <w:t xml:space="preserve"> </w:t>
      </w:r>
      <w:r w:rsidRPr="000648FF">
        <w:rPr>
          <w:rFonts w:ascii="Tahoma" w:hAnsi="Tahoma" w:cs="Tahoma"/>
          <w:spacing w:val="-8"/>
          <w:szCs w:val="22"/>
        </w:rPr>
        <w:t xml:space="preserve">le maitre d’œuvre ou l’Ingénieur ou son représentant dûment </w:t>
      </w:r>
      <w:r w:rsidRPr="000648FF">
        <w:rPr>
          <w:rFonts w:ascii="Tahoma" w:hAnsi="Tahoma" w:cs="Tahoma"/>
          <w:szCs w:val="22"/>
        </w:rPr>
        <w:t xml:space="preserve">habilité. Le Cocontractant ou son représentant tient un journal de chantier sur lequel sont notées </w:t>
      </w:r>
      <w:r w:rsidRPr="000648FF">
        <w:rPr>
          <w:rFonts w:ascii="Tahoma" w:hAnsi="Tahoma" w:cs="Tahoma"/>
          <w:szCs w:val="22"/>
        </w:rPr>
        <w:lastRenderedPageBreak/>
        <w:t>toutes les décisions du maître d’œuvre, les réserves éventuelles du Cocontractant et toutes les observations nécessaires, y compris le rendement par jour et toutes les opérations effectuées. Ce journal a une valeur officielle qui lui sera donnée par ordre de service émis avant le début du chantier.</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Pour les opérations et décisions particulièrement importantes (arrêt des travaux, modification de programme, </w:t>
      </w:r>
      <w:r w:rsidRPr="000648FF">
        <w:rPr>
          <w:rFonts w:ascii="Tahoma" w:hAnsi="Tahoma" w:cs="Tahoma"/>
          <w:w w:val="85"/>
          <w:szCs w:val="22"/>
        </w:rPr>
        <w:t>etc.),</w:t>
      </w:r>
      <w:r w:rsidRPr="000648FF">
        <w:rPr>
          <w:rFonts w:ascii="Tahoma" w:hAnsi="Tahoma" w:cs="Tahoma"/>
          <w:spacing w:val="-5"/>
          <w:w w:val="85"/>
          <w:szCs w:val="22"/>
        </w:rPr>
        <w:t xml:space="preserve"> </w:t>
      </w:r>
      <w:r w:rsidRPr="000648FF">
        <w:rPr>
          <w:rFonts w:ascii="Tahoma" w:hAnsi="Tahoma" w:cs="Tahoma"/>
          <w:w w:val="85"/>
          <w:szCs w:val="22"/>
        </w:rPr>
        <w:t>le</w:t>
      </w:r>
      <w:r w:rsidRPr="000648FF">
        <w:rPr>
          <w:rFonts w:ascii="Tahoma" w:hAnsi="Tahoma" w:cs="Tahoma"/>
          <w:spacing w:val="-5"/>
          <w:w w:val="85"/>
          <w:szCs w:val="22"/>
        </w:rPr>
        <w:t xml:space="preserve"> </w:t>
      </w:r>
      <w:r w:rsidRPr="000648FF">
        <w:rPr>
          <w:rFonts w:ascii="Tahoma" w:hAnsi="Tahoma" w:cs="Tahoma"/>
          <w:w w:val="85"/>
          <w:szCs w:val="22"/>
        </w:rPr>
        <w:t>Maître</w:t>
      </w:r>
      <w:r w:rsidRPr="000648FF">
        <w:rPr>
          <w:rFonts w:ascii="Tahoma" w:hAnsi="Tahoma" w:cs="Tahoma"/>
          <w:spacing w:val="-5"/>
          <w:w w:val="85"/>
          <w:szCs w:val="22"/>
        </w:rPr>
        <w:t xml:space="preserve"> </w:t>
      </w:r>
      <w:r w:rsidRPr="000648FF">
        <w:rPr>
          <w:rFonts w:ascii="Tahoma" w:hAnsi="Tahoma" w:cs="Tahoma"/>
          <w:w w:val="85"/>
          <w:szCs w:val="22"/>
        </w:rPr>
        <w:t>d’Ouvrage</w:t>
      </w:r>
      <w:r w:rsidRPr="000648FF">
        <w:rPr>
          <w:rFonts w:ascii="Tahoma" w:hAnsi="Tahoma" w:cs="Tahoma"/>
          <w:spacing w:val="-5"/>
          <w:w w:val="85"/>
          <w:szCs w:val="22"/>
        </w:rPr>
        <w:t xml:space="preserve"> </w:t>
      </w:r>
      <w:r w:rsidRPr="000648FF">
        <w:rPr>
          <w:rFonts w:ascii="Tahoma" w:hAnsi="Tahoma" w:cs="Tahoma"/>
          <w:w w:val="85"/>
          <w:szCs w:val="22"/>
        </w:rPr>
        <w:t>établit</w:t>
      </w:r>
      <w:r w:rsidRPr="000648FF">
        <w:rPr>
          <w:rFonts w:ascii="Tahoma" w:hAnsi="Tahoma" w:cs="Tahoma"/>
          <w:spacing w:val="-5"/>
          <w:w w:val="85"/>
          <w:szCs w:val="22"/>
        </w:rPr>
        <w:t xml:space="preserve"> </w:t>
      </w:r>
      <w:r w:rsidRPr="000648FF">
        <w:rPr>
          <w:rFonts w:ascii="Tahoma" w:hAnsi="Tahoma" w:cs="Tahoma"/>
          <w:w w:val="85"/>
          <w:szCs w:val="22"/>
        </w:rPr>
        <w:t>un</w:t>
      </w:r>
      <w:r w:rsidRPr="000648FF">
        <w:rPr>
          <w:rFonts w:ascii="Tahoma" w:hAnsi="Tahoma" w:cs="Tahoma"/>
          <w:spacing w:val="-5"/>
          <w:w w:val="85"/>
          <w:szCs w:val="22"/>
        </w:rPr>
        <w:t xml:space="preserve"> </w:t>
      </w:r>
      <w:r w:rsidRPr="000648FF">
        <w:rPr>
          <w:rFonts w:ascii="Tahoma" w:hAnsi="Tahoma" w:cs="Tahoma"/>
          <w:w w:val="85"/>
          <w:szCs w:val="22"/>
        </w:rPr>
        <w:t>ordre</w:t>
      </w:r>
      <w:r w:rsidRPr="000648FF">
        <w:rPr>
          <w:rFonts w:ascii="Tahoma" w:hAnsi="Tahoma" w:cs="Tahoma"/>
          <w:spacing w:val="-7"/>
          <w:w w:val="85"/>
          <w:szCs w:val="22"/>
        </w:rPr>
        <w:t xml:space="preserve"> </w:t>
      </w:r>
      <w:r w:rsidRPr="000648FF">
        <w:rPr>
          <w:rFonts w:ascii="Tahoma" w:hAnsi="Tahoma" w:cs="Tahoma"/>
          <w:w w:val="85"/>
          <w:szCs w:val="22"/>
        </w:rPr>
        <w:t>de</w:t>
      </w:r>
      <w:r w:rsidRPr="000648FF">
        <w:rPr>
          <w:rFonts w:ascii="Tahoma" w:hAnsi="Tahoma" w:cs="Tahoma"/>
          <w:spacing w:val="-5"/>
          <w:w w:val="85"/>
          <w:szCs w:val="22"/>
        </w:rPr>
        <w:t xml:space="preserve"> </w:t>
      </w:r>
      <w:r w:rsidRPr="000648FF">
        <w:rPr>
          <w:rFonts w:ascii="Tahoma" w:hAnsi="Tahoma" w:cs="Tahoma"/>
          <w:w w:val="85"/>
          <w:szCs w:val="22"/>
        </w:rPr>
        <w:t>service.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En particulier, le Cocontractant doit, préalablement à tout commencement d'exécution, faire connaître au </w:t>
      </w:r>
      <w:r w:rsidRPr="000648FF">
        <w:rPr>
          <w:rFonts w:ascii="Tahoma" w:hAnsi="Tahoma" w:cs="Tahoma"/>
          <w:w w:val="85"/>
          <w:szCs w:val="22"/>
        </w:rPr>
        <w:t xml:space="preserve">Maitre d’Ouvrage ou son représentant, le programme qu'il se propose d'adopter pour la mise en place du </w:t>
      </w:r>
      <w:r w:rsidRPr="000648FF">
        <w:rPr>
          <w:rFonts w:ascii="Tahoma" w:hAnsi="Tahoma" w:cs="Tahoma"/>
          <w:szCs w:val="22"/>
        </w:rPr>
        <w:t>béton. Ce programme est établi avec le souci de réduire au maximum les reprises de bétonnage et de les disposer de manière satisfaisante, tant au point de vue de l'aspect que de la tenue mécanique de l'ouvrage.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w:t>
      </w:r>
      <w:r w:rsidRPr="000648FF">
        <w:rPr>
          <w:rFonts w:ascii="Tahoma" w:hAnsi="Tahoma" w:cs="Tahoma"/>
          <w:spacing w:val="-17"/>
          <w:szCs w:val="22"/>
        </w:rPr>
        <w:t xml:space="preserve"> </w:t>
      </w:r>
      <w:r w:rsidRPr="000648FF">
        <w:rPr>
          <w:rFonts w:ascii="Tahoma" w:hAnsi="Tahoma" w:cs="Tahoma"/>
          <w:szCs w:val="22"/>
        </w:rPr>
        <w:t>Maître</w:t>
      </w:r>
      <w:r w:rsidRPr="000648FF">
        <w:rPr>
          <w:rFonts w:ascii="Tahoma" w:hAnsi="Tahoma" w:cs="Tahoma"/>
          <w:spacing w:val="-17"/>
          <w:szCs w:val="22"/>
        </w:rPr>
        <w:t xml:space="preserve"> </w:t>
      </w:r>
      <w:r w:rsidRPr="000648FF">
        <w:rPr>
          <w:rFonts w:ascii="Tahoma" w:hAnsi="Tahoma" w:cs="Tahoma"/>
          <w:szCs w:val="22"/>
        </w:rPr>
        <w:t>d’œuvre</w:t>
      </w:r>
      <w:r w:rsidRPr="000648FF">
        <w:rPr>
          <w:rFonts w:ascii="Tahoma" w:hAnsi="Tahoma" w:cs="Tahoma"/>
          <w:spacing w:val="-16"/>
          <w:szCs w:val="22"/>
        </w:rPr>
        <w:t xml:space="preserve"> </w:t>
      </w:r>
      <w:r w:rsidRPr="000648FF">
        <w:rPr>
          <w:rFonts w:ascii="Tahoma" w:hAnsi="Tahoma" w:cs="Tahoma"/>
          <w:szCs w:val="22"/>
        </w:rPr>
        <w:t>ou</w:t>
      </w:r>
      <w:r w:rsidRPr="000648FF">
        <w:rPr>
          <w:rFonts w:ascii="Tahoma" w:hAnsi="Tahoma" w:cs="Tahoma"/>
          <w:spacing w:val="-17"/>
          <w:szCs w:val="22"/>
        </w:rPr>
        <w:t xml:space="preserve"> </w:t>
      </w:r>
      <w:r w:rsidRPr="000648FF">
        <w:rPr>
          <w:rFonts w:ascii="Tahoma" w:hAnsi="Tahoma" w:cs="Tahoma"/>
          <w:szCs w:val="22"/>
        </w:rPr>
        <w:t>l’ingenieur</w:t>
      </w:r>
      <w:r w:rsidRPr="000648FF">
        <w:rPr>
          <w:rFonts w:ascii="Tahoma" w:hAnsi="Tahoma" w:cs="Tahoma"/>
          <w:spacing w:val="-17"/>
          <w:szCs w:val="22"/>
        </w:rPr>
        <w:t xml:space="preserve"> </w:t>
      </w:r>
      <w:r w:rsidRPr="000648FF">
        <w:rPr>
          <w:rFonts w:ascii="Tahoma" w:hAnsi="Tahoma" w:cs="Tahoma"/>
          <w:szCs w:val="22"/>
        </w:rPr>
        <w:t>sur</w:t>
      </w:r>
      <w:r w:rsidRPr="000648FF">
        <w:rPr>
          <w:rFonts w:ascii="Tahoma" w:hAnsi="Tahoma" w:cs="Tahoma"/>
          <w:spacing w:val="-14"/>
          <w:szCs w:val="22"/>
        </w:rPr>
        <w:t xml:space="preserve"> </w:t>
      </w:r>
      <w:r w:rsidRPr="000648FF">
        <w:rPr>
          <w:rFonts w:ascii="Tahoma" w:hAnsi="Tahoma" w:cs="Tahoma"/>
          <w:szCs w:val="22"/>
        </w:rPr>
        <w:t>le</w:t>
      </w:r>
      <w:r w:rsidRPr="000648FF">
        <w:rPr>
          <w:rFonts w:ascii="Tahoma" w:hAnsi="Tahoma" w:cs="Tahoma"/>
          <w:spacing w:val="-13"/>
          <w:szCs w:val="22"/>
        </w:rPr>
        <w:t xml:space="preserve"> </w:t>
      </w:r>
      <w:r w:rsidRPr="000648FF">
        <w:rPr>
          <w:rFonts w:ascii="Tahoma" w:hAnsi="Tahoma" w:cs="Tahoma"/>
          <w:szCs w:val="22"/>
        </w:rPr>
        <w:t>chantier</w:t>
      </w:r>
      <w:r w:rsidRPr="000648FF">
        <w:rPr>
          <w:rFonts w:ascii="Tahoma" w:hAnsi="Tahoma" w:cs="Tahoma"/>
          <w:spacing w:val="-13"/>
          <w:szCs w:val="22"/>
        </w:rPr>
        <w:t xml:space="preserve"> </w:t>
      </w:r>
      <w:r w:rsidRPr="000648FF">
        <w:rPr>
          <w:rFonts w:ascii="Tahoma" w:hAnsi="Tahoma" w:cs="Tahoma"/>
          <w:szCs w:val="22"/>
        </w:rPr>
        <w:t>la</w:t>
      </w:r>
      <w:r w:rsidRPr="000648FF">
        <w:rPr>
          <w:rFonts w:ascii="Tahoma" w:hAnsi="Tahoma" w:cs="Tahoma"/>
          <w:spacing w:val="-8"/>
          <w:szCs w:val="22"/>
        </w:rPr>
        <w:t xml:space="preserve"> </w:t>
      </w:r>
      <w:r w:rsidRPr="000648FF">
        <w:rPr>
          <w:rFonts w:ascii="Tahoma" w:hAnsi="Tahoma" w:cs="Tahoma"/>
          <w:szCs w:val="22"/>
        </w:rPr>
        <w:t>nature</w:t>
      </w:r>
      <w:r w:rsidRPr="000648FF">
        <w:rPr>
          <w:rFonts w:ascii="Tahoma" w:hAnsi="Tahoma" w:cs="Tahoma"/>
          <w:spacing w:val="-9"/>
          <w:szCs w:val="22"/>
        </w:rPr>
        <w:t xml:space="preserve"> </w:t>
      </w:r>
      <w:r w:rsidRPr="000648FF">
        <w:rPr>
          <w:rFonts w:ascii="Tahoma" w:hAnsi="Tahoma" w:cs="Tahoma"/>
          <w:szCs w:val="22"/>
        </w:rPr>
        <w:t>et</w:t>
      </w:r>
      <w:r w:rsidRPr="000648FF">
        <w:rPr>
          <w:rFonts w:ascii="Tahoma" w:hAnsi="Tahoma" w:cs="Tahoma"/>
          <w:spacing w:val="-9"/>
          <w:szCs w:val="22"/>
        </w:rPr>
        <w:t xml:space="preserve"> </w:t>
      </w:r>
      <w:r w:rsidRPr="000648FF">
        <w:rPr>
          <w:rFonts w:ascii="Tahoma" w:hAnsi="Tahoma" w:cs="Tahoma"/>
          <w:szCs w:val="22"/>
        </w:rPr>
        <w:t>la</w:t>
      </w:r>
      <w:r w:rsidRPr="000648FF">
        <w:rPr>
          <w:rFonts w:ascii="Tahoma" w:hAnsi="Tahoma" w:cs="Tahoma"/>
          <w:spacing w:val="-10"/>
          <w:szCs w:val="22"/>
        </w:rPr>
        <w:t xml:space="preserve"> </w:t>
      </w:r>
      <w:r w:rsidRPr="000648FF">
        <w:rPr>
          <w:rFonts w:ascii="Tahoma" w:hAnsi="Tahoma" w:cs="Tahoma"/>
          <w:szCs w:val="22"/>
        </w:rPr>
        <w:t>qualité</w:t>
      </w:r>
      <w:r w:rsidRPr="000648FF">
        <w:rPr>
          <w:rFonts w:ascii="Tahoma" w:hAnsi="Tahoma" w:cs="Tahoma"/>
          <w:spacing w:val="-9"/>
          <w:szCs w:val="22"/>
        </w:rPr>
        <w:t xml:space="preserve"> </w:t>
      </w:r>
      <w:r w:rsidRPr="000648FF">
        <w:rPr>
          <w:rFonts w:ascii="Tahoma" w:hAnsi="Tahoma" w:cs="Tahoma"/>
          <w:szCs w:val="22"/>
        </w:rPr>
        <w:t>du</w:t>
      </w:r>
      <w:r w:rsidRPr="000648FF">
        <w:rPr>
          <w:rFonts w:ascii="Tahoma" w:hAnsi="Tahoma" w:cs="Tahoma"/>
          <w:spacing w:val="-9"/>
          <w:szCs w:val="22"/>
        </w:rPr>
        <w:t xml:space="preserve"> </w:t>
      </w:r>
      <w:r w:rsidRPr="000648FF">
        <w:rPr>
          <w:rFonts w:ascii="Tahoma" w:hAnsi="Tahoma" w:cs="Tahoma"/>
          <w:szCs w:val="22"/>
        </w:rPr>
        <w:t>matériel</w:t>
      </w:r>
      <w:r w:rsidRPr="000648FF">
        <w:rPr>
          <w:rFonts w:ascii="Tahoma" w:hAnsi="Tahoma" w:cs="Tahoma"/>
          <w:spacing w:val="-9"/>
          <w:szCs w:val="22"/>
        </w:rPr>
        <w:t xml:space="preserve"> </w:t>
      </w:r>
      <w:r w:rsidRPr="000648FF">
        <w:rPr>
          <w:rFonts w:ascii="Tahoma" w:hAnsi="Tahoma" w:cs="Tahoma"/>
          <w:szCs w:val="22"/>
        </w:rPr>
        <w:t>et</w:t>
      </w:r>
      <w:r w:rsidRPr="000648FF">
        <w:rPr>
          <w:rFonts w:ascii="Tahoma" w:hAnsi="Tahoma" w:cs="Tahoma"/>
          <w:spacing w:val="-10"/>
          <w:szCs w:val="22"/>
        </w:rPr>
        <w:t xml:space="preserve"> </w:t>
      </w:r>
      <w:r w:rsidRPr="000648FF">
        <w:rPr>
          <w:rFonts w:ascii="Tahoma" w:hAnsi="Tahoma" w:cs="Tahoma"/>
          <w:szCs w:val="22"/>
        </w:rPr>
        <w:t>des</w:t>
      </w:r>
      <w:r w:rsidRPr="000648FF">
        <w:rPr>
          <w:rFonts w:ascii="Tahoma" w:hAnsi="Tahoma" w:cs="Tahoma"/>
          <w:spacing w:val="-9"/>
          <w:szCs w:val="22"/>
        </w:rPr>
        <w:t xml:space="preserve"> </w:t>
      </w:r>
      <w:r w:rsidRPr="000648FF">
        <w:rPr>
          <w:rFonts w:ascii="Tahoma" w:hAnsi="Tahoma" w:cs="Tahoma"/>
          <w:szCs w:val="22"/>
        </w:rPr>
        <w:t>matériaux</w:t>
      </w:r>
      <w:r w:rsidRPr="000648FF">
        <w:rPr>
          <w:rFonts w:ascii="Tahoma" w:hAnsi="Tahoma" w:cs="Tahoma"/>
          <w:spacing w:val="-9"/>
          <w:szCs w:val="22"/>
        </w:rPr>
        <w:t xml:space="preserve"> </w:t>
      </w:r>
      <w:r w:rsidRPr="000648FF">
        <w:rPr>
          <w:rFonts w:ascii="Tahoma" w:hAnsi="Tahoma" w:cs="Tahoma"/>
          <w:szCs w:val="22"/>
        </w:rPr>
        <w:t>mis</w:t>
      </w:r>
      <w:r w:rsidRPr="000648FF">
        <w:rPr>
          <w:rFonts w:ascii="Tahoma" w:hAnsi="Tahoma" w:cs="Tahoma"/>
          <w:spacing w:val="-10"/>
          <w:szCs w:val="22"/>
        </w:rPr>
        <w:t xml:space="preserve"> </w:t>
      </w:r>
      <w:r w:rsidRPr="000648FF">
        <w:rPr>
          <w:rFonts w:ascii="Tahoma" w:hAnsi="Tahoma" w:cs="Tahoma"/>
          <w:szCs w:val="22"/>
        </w:rPr>
        <w:t xml:space="preserve">en </w:t>
      </w:r>
      <w:r w:rsidRPr="000648FF">
        <w:rPr>
          <w:rFonts w:ascii="Tahoma" w:hAnsi="Tahoma" w:cs="Tahoma"/>
          <w:w w:val="85"/>
          <w:szCs w:val="22"/>
        </w:rPr>
        <w:t xml:space="preserve">œuvre, le respect des linéaires de canalisation, le respect de la profondeur des fouilles et de la pose dans les </w:t>
      </w:r>
      <w:r w:rsidRPr="000648FF">
        <w:rPr>
          <w:rFonts w:ascii="Tahoma" w:hAnsi="Tahoma" w:cs="Tahoma"/>
          <w:szCs w:val="22"/>
        </w:rPr>
        <w:t xml:space="preserve">règles de l'art des conduites et accessoires de fontainerie. L'utilisation de brise-béton pneumatiques ou </w:t>
      </w:r>
      <w:r w:rsidRPr="000648FF">
        <w:rPr>
          <w:rFonts w:ascii="Tahoma" w:hAnsi="Tahoma" w:cs="Tahoma"/>
          <w:w w:val="85"/>
          <w:szCs w:val="22"/>
        </w:rPr>
        <w:t>d'explosifs</w:t>
      </w:r>
      <w:r w:rsidRPr="000648FF">
        <w:rPr>
          <w:rFonts w:ascii="Tahoma" w:hAnsi="Tahoma" w:cs="Tahoma"/>
          <w:spacing w:val="-7"/>
          <w:w w:val="85"/>
          <w:szCs w:val="22"/>
        </w:rPr>
        <w:t xml:space="preserve"> </w:t>
      </w:r>
      <w:r w:rsidRPr="000648FF">
        <w:rPr>
          <w:rFonts w:ascii="Tahoma" w:hAnsi="Tahoma" w:cs="Tahoma"/>
          <w:w w:val="85"/>
          <w:szCs w:val="22"/>
        </w:rPr>
        <w:t>ne</w:t>
      </w:r>
      <w:r w:rsidRPr="000648FF">
        <w:rPr>
          <w:rFonts w:ascii="Tahoma" w:hAnsi="Tahoma" w:cs="Tahoma"/>
          <w:spacing w:val="-7"/>
          <w:w w:val="85"/>
          <w:szCs w:val="22"/>
        </w:rPr>
        <w:t xml:space="preserve"> </w:t>
      </w:r>
      <w:r w:rsidRPr="000648FF">
        <w:rPr>
          <w:rFonts w:ascii="Tahoma" w:hAnsi="Tahoma" w:cs="Tahoma"/>
          <w:w w:val="85"/>
          <w:szCs w:val="22"/>
        </w:rPr>
        <w:t>se</w:t>
      </w:r>
      <w:r w:rsidRPr="000648FF">
        <w:rPr>
          <w:rFonts w:ascii="Tahoma" w:hAnsi="Tahoma" w:cs="Tahoma"/>
          <w:spacing w:val="-6"/>
          <w:w w:val="85"/>
          <w:szCs w:val="22"/>
        </w:rPr>
        <w:t xml:space="preserve"> </w:t>
      </w:r>
      <w:r w:rsidRPr="000648FF">
        <w:rPr>
          <w:rFonts w:ascii="Tahoma" w:hAnsi="Tahoma" w:cs="Tahoma"/>
          <w:w w:val="85"/>
          <w:szCs w:val="22"/>
        </w:rPr>
        <w:t>fait</w:t>
      </w:r>
      <w:r w:rsidRPr="000648FF">
        <w:rPr>
          <w:rFonts w:ascii="Tahoma" w:hAnsi="Tahoma" w:cs="Tahoma"/>
          <w:spacing w:val="-7"/>
          <w:w w:val="85"/>
          <w:szCs w:val="22"/>
        </w:rPr>
        <w:t xml:space="preserve"> </w:t>
      </w:r>
      <w:r w:rsidRPr="000648FF">
        <w:rPr>
          <w:rFonts w:ascii="Tahoma" w:hAnsi="Tahoma" w:cs="Tahoma"/>
          <w:w w:val="85"/>
          <w:szCs w:val="22"/>
        </w:rPr>
        <w:t>qu'après</w:t>
      </w:r>
      <w:r w:rsidRPr="000648FF">
        <w:rPr>
          <w:rFonts w:ascii="Tahoma" w:hAnsi="Tahoma" w:cs="Tahoma"/>
          <w:spacing w:val="-7"/>
          <w:w w:val="85"/>
          <w:szCs w:val="22"/>
        </w:rPr>
        <w:t xml:space="preserve"> </w:t>
      </w:r>
      <w:r w:rsidRPr="000648FF">
        <w:rPr>
          <w:rFonts w:ascii="Tahoma" w:hAnsi="Tahoma" w:cs="Tahoma"/>
          <w:w w:val="85"/>
          <w:szCs w:val="22"/>
        </w:rPr>
        <w:t>accord</w:t>
      </w:r>
      <w:r w:rsidRPr="000648FF">
        <w:rPr>
          <w:rFonts w:ascii="Tahoma" w:hAnsi="Tahoma" w:cs="Tahoma"/>
          <w:spacing w:val="-6"/>
          <w:w w:val="85"/>
          <w:szCs w:val="22"/>
        </w:rPr>
        <w:t xml:space="preserve"> </w:t>
      </w:r>
      <w:r w:rsidRPr="000648FF">
        <w:rPr>
          <w:rFonts w:ascii="Tahoma" w:hAnsi="Tahoma" w:cs="Tahoma"/>
          <w:w w:val="85"/>
          <w:szCs w:val="22"/>
        </w:rPr>
        <w:t>du</w:t>
      </w:r>
      <w:r w:rsidRPr="000648FF">
        <w:rPr>
          <w:rFonts w:ascii="Tahoma" w:hAnsi="Tahoma" w:cs="Tahoma"/>
          <w:spacing w:val="-7"/>
          <w:w w:val="85"/>
          <w:szCs w:val="22"/>
        </w:rPr>
        <w:t xml:space="preserve"> </w:t>
      </w:r>
      <w:r w:rsidRPr="000648FF">
        <w:rPr>
          <w:rFonts w:ascii="Tahoma" w:hAnsi="Tahoma" w:cs="Tahoma"/>
          <w:w w:val="85"/>
          <w:szCs w:val="22"/>
        </w:rPr>
        <w:t>Maître</w:t>
      </w:r>
      <w:r w:rsidRPr="000648FF">
        <w:rPr>
          <w:rFonts w:ascii="Tahoma" w:hAnsi="Tahoma" w:cs="Tahoma"/>
          <w:spacing w:val="-7"/>
          <w:w w:val="85"/>
          <w:szCs w:val="22"/>
        </w:rPr>
        <w:t xml:space="preserve"> </w:t>
      </w:r>
      <w:r w:rsidRPr="000648FF">
        <w:rPr>
          <w:rFonts w:ascii="Tahoma" w:hAnsi="Tahoma" w:cs="Tahoma"/>
          <w:w w:val="85"/>
          <w:szCs w:val="22"/>
        </w:rPr>
        <w:t>d’</w:t>
      </w:r>
      <w:r w:rsidRPr="000648FF">
        <w:rPr>
          <w:rFonts w:ascii="Tahoma" w:hAnsi="Tahoma" w:cs="Tahoma"/>
          <w:spacing w:val="-6"/>
          <w:w w:val="85"/>
          <w:szCs w:val="22"/>
        </w:rPr>
        <w:t xml:space="preserve"> </w:t>
      </w:r>
      <w:r w:rsidRPr="000648FF">
        <w:rPr>
          <w:rFonts w:ascii="Tahoma" w:hAnsi="Tahoma" w:cs="Tahoma"/>
          <w:w w:val="85"/>
          <w:szCs w:val="22"/>
        </w:rPr>
        <w:t>Ouvrage.</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0"/>
          <w:numId w:val="33"/>
        </w:numPr>
        <w:tabs>
          <w:tab w:val="left" w:pos="957"/>
        </w:tabs>
        <w:ind w:left="0" w:firstLine="142"/>
        <w:jc w:val="both"/>
        <w:rPr>
          <w:rFonts w:ascii="Tahoma" w:hAnsi="Tahoma" w:cs="Tahoma"/>
          <w:szCs w:val="22"/>
        </w:rPr>
      </w:pPr>
      <w:r w:rsidRPr="000648FF">
        <w:rPr>
          <w:rFonts w:ascii="Tahoma" w:hAnsi="Tahoma" w:cs="Tahoma"/>
          <w:w w:val="80"/>
          <w:szCs w:val="22"/>
        </w:rPr>
        <w:t>:</w:t>
      </w:r>
      <w:r w:rsidRPr="000648FF">
        <w:rPr>
          <w:rFonts w:ascii="Tahoma" w:hAnsi="Tahoma" w:cs="Tahoma"/>
          <w:spacing w:val="-9"/>
          <w:szCs w:val="22"/>
        </w:rPr>
        <w:t xml:space="preserve"> </w:t>
      </w:r>
      <w:r w:rsidRPr="000648FF">
        <w:rPr>
          <w:rFonts w:ascii="Tahoma" w:hAnsi="Tahoma" w:cs="Tahoma"/>
          <w:w w:val="80"/>
          <w:szCs w:val="22"/>
        </w:rPr>
        <w:t>REALISATION</w:t>
      </w:r>
      <w:r w:rsidRPr="000648FF">
        <w:rPr>
          <w:rFonts w:ascii="Tahoma" w:hAnsi="Tahoma" w:cs="Tahoma"/>
          <w:spacing w:val="-8"/>
          <w:szCs w:val="22"/>
        </w:rPr>
        <w:t xml:space="preserve"> </w:t>
      </w:r>
      <w:r w:rsidRPr="000648FF">
        <w:rPr>
          <w:rFonts w:ascii="Tahoma" w:hAnsi="Tahoma" w:cs="Tahoma"/>
          <w:w w:val="80"/>
          <w:szCs w:val="22"/>
        </w:rPr>
        <w:t>DE</w:t>
      </w:r>
      <w:r w:rsidRPr="000648FF">
        <w:rPr>
          <w:rFonts w:ascii="Tahoma" w:hAnsi="Tahoma" w:cs="Tahoma"/>
          <w:spacing w:val="-8"/>
          <w:szCs w:val="22"/>
        </w:rPr>
        <w:t xml:space="preserve"> </w:t>
      </w:r>
      <w:r w:rsidRPr="000648FF">
        <w:rPr>
          <w:rFonts w:ascii="Tahoma" w:hAnsi="Tahoma" w:cs="Tahoma"/>
          <w:spacing w:val="-2"/>
          <w:w w:val="80"/>
          <w:szCs w:val="22"/>
        </w:rPr>
        <w:t>L’OUVRAGE.</w:t>
      </w:r>
    </w:p>
    <w:p w:rsidR="004D09A8" w:rsidRPr="000648FF" w:rsidRDefault="004D09A8" w:rsidP="000648FF">
      <w:pPr>
        <w:pStyle w:val="Corpsdetexte"/>
        <w:ind w:left="0" w:firstLine="142"/>
        <w:rPr>
          <w:rFonts w:ascii="Tahoma" w:hAnsi="Tahoma" w:cs="Tahoma"/>
          <w:b/>
          <w:szCs w:val="22"/>
        </w:rPr>
      </w:pPr>
    </w:p>
    <w:p w:rsidR="004D09A8" w:rsidRPr="000648FF" w:rsidRDefault="000A4CFF" w:rsidP="000648FF">
      <w:pPr>
        <w:pStyle w:val="Paragraphedeliste"/>
        <w:numPr>
          <w:ilvl w:val="1"/>
          <w:numId w:val="33"/>
        </w:numPr>
        <w:tabs>
          <w:tab w:val="left" w:pos="1121"/>
        </w:tabs>
        <w:ind w:left="0" w:firstLine="142"/>
        <w:rPr>
          <w:rFonts w:ascii="Tahoma" w:hAnsi="Tahoma" w:cs="Tahoma"/>
          <w:b/>
          <w:sz w:val="24"/>
          <w:szCs w:val="20"/>
        </w:rPr>
      </w:pPr>
      <w:r w:rsidRPr="000648FF">
        <w:rPr>
          <w:rFonts w:ascii="Tahoma" w:hAnsi="Tahoma" w:cs="Tahoma"/>
          <w:b/>
          <w:sz w:val="24"/>
          <w:szCs w:val="20"/>
        </w:rPr>
        <w:t>:</w:t>
      </w:r>
      <w:r w:rsidRPr="000648FF">
        <w:rPr>
          <w:rFonts w:ascii="Tahoma" w:hAnsi="Tahoma" w:cs="Tahoma"/>
          <w:b/>
          <w:spacing w:val="-1"/>
          <w:sz w:val="24"/>
          <w:szCs w:val="20"/>
        </w:rPr>
        <w:t xml:space="preserve"> </w:t>
      </w:r>
      <w:r w:rsidRPr="000648FF">
        <w:rPr>
          <w:rFonts w:ascii="Tahoma" w:hAnsi="Tahoma" w:cs="Tahoma"/>
          <w:b/>
          <w:sz w:val="24"/>
          <w:szCs w:val="20"/>
        </w:rPr>
        <w:t>CONSTRUCTION</w:t>
      </w:r>
      <w:r w:rsidRPr="000648FF">
        <w:rPr>
          <w:rFonts w:ascii="Tahoma" w:hAnsi="Tahoma" w:cs="Tahoma"/>
          <w:b/>
          <w:spacing w:val="-1"/>
          <w:sz w:val="24"/>
          <w:szCs w:val="20"/>
        </w:rPr>
        <w:t xml:space="preserve"> </w:t>
      </w:r>
      <w:r w:rsidRPr="000648FF">
        <w:rPr>
          <w:rFonts w:ascii="Tahoma" w:hAnsi="Tahoma" w:cs="Tahoma"/>
          <w:b/>
          <w:sz w:val="24"/>
          <w:szCs w:val="20"/>
        </w:rPr>
        <w:t>DU</w:t>
      </w:r>
      <w:r w:rsidRPr="000648FF">
        <w:rPr>
          <w:rFonts w:ascii="Tahoma" w:hAnsi="Tahoma" w:cs="Tahoma"/>
          <w:b/>
          <w:spacing w:val="-3"/>
          <w:sz w:val="24"/>
          <w:szCs w:val="20"/>
        </w:rPr>
        <w:t xml:space="preserve"> </w:t>
      </w:r>
      <w:r w:rsidRPr="000648FF">
        <w:rPr>
          <w:rFonts w:ascii="Tahoma" w:hAnsi="Tahoma" w:cs="Tahoma"/>
          <w:b/>
          <w:spacing w:val="-2"/>
          <w:sz w:val="24"/>
          <w:szCs w:val="20"/>
        </w:rPr>
        <w:t>FORAGE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forage sera exécuté conformément au choix technique du présent CCTP et sera considéré comme</w:t>
      </w:r>
      <w:r w:rsidRPr="000648FF">
        <w:rPr>
          <w:rFonts w:ascii="Tahoma" w:hAnsi="Tahoma" w:cs="Tahoma"/>
          <w:spacing w:val="40"/>
          <w:szCs w:val="22"/>
        </w:rPr>
        <w:t xml:space="preserve"> </w:t>
      </w:r>
      <w:r w:rsidRPr="000648FF">
        <w:rPr>
          <w:rFonts w:ascii="Tahoma" w:hAnsi="Tahoma" w:cs="Tahoma"/>
          <w:spacing w:val="-2"/>
          <w:szCs w:val="22"/>
        </w:rPr>
        <w:t>productif</w:t>
      </w:r>
      <w:r w:rsidRPr="000648FF">
        <w:rPr>
          <w:rFonts w:ascii="Tahoma" w:hAnsi="Tahoma" w:cs="Tahoma"/>
          <w:spacing w:val="-12"/>
          <w:szCs w:val="22"/>
        </w:rPr>
        <w:t xml:space="preserve"> </w:t>
      </w:r>
      <w:r w:rsidRPr="000648FF">
        <w:rPr>
          <w:rFonts w:ascii="Tahoma" w:hAnsi="Tahoma" w:cs="Tahoma"/>
          <w:spacing w:val="-2"/>
          <w:szCs w:val="22"/>
        </w:rPr>
        <w:t>(positif)</w:t>
      </w:r>
      <w:r w:rsidRPr="000648FF">
        <w:rPr>
          <w:rFonts w:ascii="Tahoma" w:hAnsi="Tahoma" w:cs="Tahoma"/>
          <w:spacing w:val="-11"/>
          <w:szCs w:val="22"/>
        </w:rPr>
        <w:t xml:space="preserve"> </w:t>
      </w:r>
      <w:r w:rsidRPr="000648FF">
        <w:rPr>
          <w:rFonts w:ascii="Tahoma" w:hAnsi="Tahoma" w:cs="Tahoma"/>
          <w:spacing w:val="-2"/>
          <w:szCs w:val="22"/>
        </w:rPr>
        <w:t>si</w:t>
      </w:r>
      <w:r w:rsidRPr="000648FF">
        <w:rPr>
          <w:rFonts w:ascii="Tahoma" w:hAnsi="Tahoma" w:cs="Tahoma"/>
          <w:spacing w:val="-6"/>
          <w:szCs w:val="22"/>
        </w:rPr>
        <w:t xml:space="preserve"> </w:t>
      </w:r>
      <w:r w:rsidRPr="000648FF">
        <w:rPr>
          <w:rFonts w:ascii="Tahoma" w:hAnsi="Tahoma" w:cs="Tahoma"/>
          <w:spacing w:val="-2"/>
          <w:szCs w:val="22"/>
        </w:rPr>
        <w:t>le</w:t>
      </w:r>
      <w:r w:rsidRPr="000648FF">
        <w:rPr>
          <w:rFonts w:ascii="Tahoma" w:hAnsi="Tahoma" w:cs="Tahoma"/>
          <w:spacing w:val="-8"/>
          <w:szCs w:val="22"/>
        </w:rPr>
        <w:t xml:space="preserve"> </w:t>
      </w:r>
      <w:r w:rsidRPr="000648FF">
        <w:rPr>
          <w:rFonts w:ascii="Tahoma" w:hAnsi="Tahoma" w:cs="Tahoma"/>
          <w:spacing w:val="-2"/>
          <w:szCs w:val="22"/>
        </w:rPr>
        <w:t>débit</w:t>
      </w:r>
      <w:r w:rsidRPr="000648FF">
        <w:rPr>
          <w:rFonts w:ascii="Tahoma" w:hAnsi="Tahoma" w:cs="Tahoma"/>
          <w:spacing w:val="-10"/>
          <w:szCs w:val="22"/>
        </w:rPr>
        <w:t xml:space="preserve"> </w:t>
      </w:r>
      <w:r w:rsidRPr="000648FF">
        <w:rPr>
          <w:rFonts w:ascii="Tahoma" w:hAnsi="Tahoma" w:cs="Tahoma"/>
          <w:spacing w:val="-2"/>
          <w:szCs w:val="22"/>
        </w:rPr>
        <w:t>est</w:t>
      </w:r>
      <w:r w:rsidRPr="000648FF">
        <w:rPr>
          <w:rFonts w:ascii="Tahoma" w:hAnsi="Tahoma" w:cs="Tahoma"/>
          <w:spacing w:val="-6"/>
          <w:szCs w:val="22"/>
        </w:rPr>
        <w:t xml:space="preserve"> </w:t>
      </w:r>
      <w:r w:rsidRPr="000648FF">
        <w:rPr>
          <w:rFonts w:ascii="Tahoma" w:hAnsi="Tahoma" w:cs="Tahoma"/>
          <w:spacing w:val="-2"/>
          <w:szCs w:val="22"/>
        </w:rPr>
        <w:t>supérieur</w:t>
      </w:r>
      <w:r w:rsidRPr="000648FF">
        <w:rPr>
          <w:rFonts w:ascii="Tahoma" w:hAnsi="Tahoma" w:cs="Tahoma"/>
          <w:spacing w:val="-6"/>
          <w:szCs w:val="22"/>
        </w:rPr>
        <w:t xml:space="preserve"> </w:t>
      </w:r>
      <w:r w:rsidRPr="000648FF">
        <w:rPr>
          <w:rFonts w:ascii="Tahoma" w:hAnsi="Tahoma" w:cs="Tahoma"/>
          <w:spacing w:val="-2"/>
          <w:szCs w:val="22"/>
        </w:rPr>
        <w:t>à</w:t>
      </w:r>
      <w:r w:rsidRPr="000648FF">
        <w:rPr>
          <w:rFonts w:ascii="Tahoma" w:hAnsi="Tahoma" w:cs="Tahoma"/>
          <w:spacing w:val="-8"/>
          <w:szCs w:val="22"/>
        </w:rPr>
        <w:t xml:space="preserve"> </w:t>
      </w:r>
      <w:r w:rsidRPr="000648FF">
        <w:rPr>
          <w:rFonts w:ascii="Tahoma" w:hAnsi="Tahoma" w:cs="Tahoma"/>
          <w:spacing w:val="-2"/>
          <w:szCs w:val="22"/>
        </w:rPr>
        <w:t>3</w:t>
      </w:r>
      <w:r w:rsidRPr="000648FF">
        <w:rPr>
          <w:rFonts w:ascii="Tahoma" w:hAnsi="Tahoma" w:cs="Tahoma"/>
          <w:spacing w:val="-5"/>
          <w:szCs w:val="22"/>
        </w:rPr>
        <w:t xml:space="preserve"> </w:t>
      </w:r>
      <w:r w:rsidRPr="000648FF">
        <w:rPr>
          <w:rFonts w:ascii="Tahoma" w:hAnsi="Tahoma" w:cs="Tahoma"/>
          <w:spacing w:val="-2"/>
          <w:szCs w:val="22"/>
        </w:rPr>
        <w:t>m</w:t>
      </w:r>
      <w:r w:rsidRPr="000648FF">
        <w:rPr>
          <w:rFonts w:ascii="Tahoma" w:hAnsi="Tahoma" w:cs="Tahoma"/>
          <w:spacing w:val="-2"/>
          <w:position w:val="6"/>
          <w:sz w:val="16"/>
          <w:szCs w:val="22"/>
        </w:rPr>
        <w:t>3</w:t>
      </w:r>
      <w:r w:rsidRPr="000648FF">
        <w:rPr>
          <w:rFonts w:ascii="Tahoma" w:hAnsi="Tahoma" w:cs="Tahoma"/>
          <w:spacing w:val="-2"/>
          <w:szCs w:val="22"/>
        </w:rPr>
        <w:t>/h,</w:t>
      </w:r>
      <w:r w:rsidRPr="000648FF">
        <w:rPr>
          <w:rFonts w:ascii="Tahoma" w:hAnsi="Tahoma" w:cs="Tahoma"/>
          <w:spacing w:val="-15"/>
          <w:szCs w:val="22"/>
        </w:rPr>
        <w:t xml:space="preserve"> </w:t>
      </w:r>
      <w:r w:rsidRPr="000648FF">
        <w:rPr>
          <w:rFonts w:ascii="Tahoma" w:hAnsi="Tahoma" w:cs="Tahoma"/>
          <w:spacing w:val="-2"/>
          <w:szCs w:val="22"/>
        </w:rPr>
        <w:t>et</w:t>
      </w:r>
      <w:r w:rsidRPr="000648FF">
        <w:rPr>
          <w:rFonts w:ascii="Tahoma" w:hAnsi="Tahoma" w:cs="Tahoma"/>
          <w:spacing w:val="-15"/>
          <w:szCs w:val="22"/>
        </w:rPr>
        <w:t xml:space="preserve"> </w:t>
      </w:r>
      <w:r w:rsidRPr="000648FF">
        <w:rPr>
          <w:rFonts w:ascii="Tahoma" w:hAnsi="Tahoma" w:cs="Tahoma"/>
          <w:spacing w:val="-2"/>
          <w:szCs w:val="22"/>
        </w:rPr>
        <w:t>l’eau</w:t>
      </w:r>
      <w:r w:rsidRPr="000648FF">
        <w:rPr>
          <w:rFonts w:ascii="Tahoma" w:hAnsi="Tahoma" w:cs="Tahoma"/>
          <w:spacing w:val="-14"/>
          <w:szCs w:val="22"/>
        </w:rPr>
        <w:t xml:space="preserve"> </w:t>
      </w:r>
      <w:r w:rsidRPr="000648FF">
        <w:rPr>
          <w:rFonts w:ascii="Tahoma" w:hAnsi="Tahoma" w:cs="Tahoma"/>
          <w:spacing w:val="-2"/>
          <w:szCs w:val="22"/>
        </w:rPr>
        <w:t>potable.</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1"/>
          <w:numId w:val="33"/>
        </w:numPr>
        <w:tabs>
          <w:tab w:val="left" w:pos="1121"/>
        </w:tabs>
        <w:ind w:left="0" w:firstLine="142"/>
        <w:rPr>
          <w:rFonts w:ascii="Tahoma" w:hAnsi="Tahoma" w:cs="Tahoma"/>
          <w:szCs w:val="22"/>
        </w:rPr>
      </w:pP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ORGANISATION</w:t>
      </w:r>
      <w:r w:rsidRPr="000648FF">
        <w:rPr>
          <w:rFonts w:ascii="Tahoma" w:hAnsi="Tahoma" w:cs="Tahoma"/>
          <w:spacing w:val="-2"/>
          <w:szCs w:val="22"/>
        </w:rPr>
        <w:t xml:space="preserve"> </w:t>
      </w:r>
      <w:r w:rsidRPr="000648FF">
        <w:rPr>
          <w:rFonts w:ascii="Tahoma" w:hAnsi="Tahoma" w:cs="Tahoma"/>
          <w:szCs w:val="22"/>
        </w:rPr>
        <w:t>DU</w:t>
      </w:r>
      <w:r w:rsidRPr="000648FF">
        <w:rPr>
          <w:rFonts w:ascii="Tahoma" w:hAnsi="Tahoma" w:cs="Tahoma"/>
          <w:spacing w:val="-6"/>
          <w:szCs w:val="22"/>
        </w:rPr>
        <w:t xml:space="preserve"> </w:t>
      </w:r>
      <w:r w:rsidRPr="000648FF">
        <w:rPr>
          <w:rFonts w:ascii="Tahoma" w:hAnsi="Tahoma" w:cs="Tahoma"/>
          <w:szCs w:val="22"/>
        </w:rPr>
        <w:t>CHANTIER</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2"/>
          <w:szCs w:val="22"/>
        </w:rPr>
        <w:t xml:space="preserve"> FORAGE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 xml:space="preserve">Compte tenu des résultats acquis au cours des campagnes antérieures, il est prévu une profondeur moyenne </w:t>
      </w:r>
      <w:r w:rsidRPr="000648FF">
        <w:rPr>
          <w:rFonts w:ascii="Tahoma" w:hAnsi="Tahoma" w:cs="Tahoma"/>
          <w:w w:val="85"/>
          <w:szCs w:val="22"/>
        </w:rPr>
        <w:t>de</w:t>
      </w:r>
      <w:r w:rsidRPr="000648FF">
        <w:rPr>
          <w:rFonts w:ascii="Tahoma" w:hAnsi="Tahoma" w:cs="Tahoma"/>
          <w:szCs w:val="22"/>
        </w:rPr>
        <w:t xml:space="preserve"> </w:t>
      </w:r>
      <w:r w:rsidRPr="000648FF">
        <w:rPr>
          <w:rFonts w:ascii="Tahoma" w:hAnsi="Tahoma" w:cs="Tahoma"/>
          <w:w w:val="85"/>
          <w:szCs w:val="22"/>
        </w:rPr>
        <w:t>60m.</w:t>
      </w:r>
      <w:r w:rsidRPr="000648FF">
        <w:rPr>
          <w:rFonts w:ascii="Tahoma" w:hAnsi="Tahoma" w:cs="Tahoma"/>
          <w:szCs w:val="22"/>
        </w:rPr>
        <w:t xml:space="preserve"> </w:t>
      </w:r>
      <w:r w:rsidRPr="000648FF">
        <w:rPr>
          <w:rFonts w:ascii="Tahoma" w:hAnsi="Tahoma" w:cs="Tahoma"/>
          <w:w w:val="85"/>
          <w:szCs w:val="22"/>
        </w:rPr>
        <w:t>La réussite du projet dépend de la parfaite coordination des différentes actions de l’entrepreneur. Cette coordination nécessaire impose le respect strict du calendrier d’exécution du forage</w:t>
      </w:r>
      <w:r w:rsidRPr="000648FF">
        <w:rPr>
          <w:rFonts w:ascii="Tahoma" w:hAnsi="Tahoma" w:cs="Tahoma"/>
          <w:szCs w:val="22"/>
        </w:rPr>
        <w:t xml:space="preserve"> </w:t>
      </w:r>
      <w:r w:rsidRPr="000648FF">
        <w:rPr>
          <w:rFonts w:ascii="Tahoma" w:hAnsi="Tahoma" w:cs="Tahoma"/>
          <w:w w:val="85"/>
          <w:szCs w:val="22"/>
        </w:rPr>
        <w:t>autour</w:t>
      </w:r>
      <w:r w:rsidRPr="000648FF">
        <w:rPr>
          <w:rFonts w:ascii="Tahoma" w:hAnsi="Tahoma" w:cs="Tahoma"/>
          <w:szCs w:val="22"/>
        </w:rPr>
        <w:t xml:space="preserve"> </w:t>
      </w:r>
      <w:r w:rsidRPr="000648FF">
        <w:rPr>
          <w:rFonts w:ascii="Tahoma" w:hAnsi="Tahoma" w:cs="Tahoma"/>
          <w:w w:val="85"/>
          <w:szCs w:val="22"/>
        </w:rPr>
        <w:t>duquel</w:t>
      </w:r>
      <w:r w:rsidRPr="000648FF">
        <w:rPr>
          <w:rFonts w:ascii="Tahoma" w:hAnsi="Tahoma" w:cs="Tahoma"/>
          <w:szCs w:val="22"/>
        </w:rPr>
        <w:t xml:space="preserve"> </w:t>
      </w:r>
      <w:r w:rsidRPr="000648FF">
        <w:rPr>
          <w:rFonts w:ascii="Tahoma" w:hAnsi="Tahoma" w:cs="Tahoma"/>
          <w:w w:val="85"/>
          <w:szCs w:val="22"/>
        </w:rPr>
        <w:t xml:space="preserve">sont </w:t>
      </w:r>
      <w:r w:rsidRPr="000648FF">
        <w:rPr>
          <w:rFonts w:ascii="Tahoma" w:hAnsi="Tahoma" w:cs="Tahoma"/>
          <w:szCs w:val="22"/>
        </w:rPr>
        <w:t>calés les calendriers des autres actions.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L’ensemble des moyens</w:t>
      </w:r>
      <w:r w:rsidRPr="000648FF">
        <w:rPr>
          <w:rFonts w:ascii="Tahoma" w:hAnsi="Tahoma" w:cs="Tahoma"/>
          <w:spacing w:val="-3"/>
          <w:w w:val="90"/>
          <w:szCs w:val="22"/>
        </w:rPr>
        <w:t xml:space="preserve"> </w:t>
      </w:r>
      <w:r w:rsidRPr="000648FF">
        <w:rPr>
          <w:rFonts w:ascii="Tahoma" w:hAnsi="Tahoma" w:cs="Tahoma"/>
          <w:w w:val="90"/>
          <w:szCs w:val="22"/>
        </w:rPr>
        <w:t>de l’entrepreneur</w:t>
      </w:r>
      <w:r w:rsidRPr="000648FF">
        <w:rPr>
          <w:rFonts w:ascii="Tahoma" w:hAnsi="Tahoma" w:cs="Tahoma"/>
          <w:spacing w:val="-1"/>
          <w:w w:val="90"/>
          <w:szCs w:val="22"/>
        </w:rPr>
        <w:t xml:space="preserve"> </w:t>
      </w:r>
      <w:r w:rsidRPr="000648FF">
        <w:rPr>
          <w:rFonts w:ascii="Tahoma" w:hAnsi="Tahoma" w:cs="Tahoma"/>
          <w:w w:val="90"/>
          <w:szCs w:val="22"/>
        </w:rPr>
        <w:t>sera</w:t>
      </w:r>
      <w:r w:rsidRPr="000648FF">
        <w:rPr>
          <w:rFonts w:ascii="Tahoma" w:hAnsi="Tahoma" w:cs="Tahoma"/>
          <w:spacing w:val="-1"/>
          <w:w w:val="90"/>
          <w:szCs w:val="22"/>
        </w:rPr>
        <w:t xml:space="preserve"> </w:t>
      </w:r>
      <w:r w:rsidRPr="000648FF">
        <w:rPr>
          <w:rFonts w:ascii="Tahoma" w:hAnsi="Tahoma" w:cs="Tahoma"/>
          <w:w w:val="90"/>
          <w:szCs w:val="22"/>
        </w:rPr>
        <w:t>placé sous l’autorité</w:t>
      </w:r>
      <w:r w:rsidRPr="000648FF">
        <w:rPr>
          <w:rFonts w:ascii="Tahoma" w:hAnsi="Tahoma" w:cs="Tahoma"/>
          <w:spacing w:val="-1"/>
          <w:w w:val="90"/>
          <w:szCs w:val="22"/>
        </w:rPr>
        <w:t xml:space="preserve"> </w:t>
      </w:r>
      <w:r w:rsidRPr="000648FF">
        <w:rPr>
          <w:rFonts w:ascii="Tahoma" w:hAnsi="Tahoma" w:cs="Tahoma"/>
          <w:w w:val="90"/>
          <w:szCs w:val="22"/>
        </w:rPr>
        <w:t>d’un chef de</w:t>
      </w:r>
      <w:r w:rsidRPr="000648FF">
        <w:rPr>
          <w:rFonts w:ascii="Tahoma" w:hAnsi="Tahoma" w:cs="Tahoma"/>
          <w:spacing w:val="-1"/>
          <w:w w:val="90"/>
          <w:szCs w:val="22"/>
        </w:rPr>
        <w:t xml:space="preserve"> </w:t>
      </w:r>
      <w:r w:rsidRPr="000648FF">
        <w:rPr>
          <w:rFonts w:ascii="Tahoma" w:hAnsi="Tahoma" w:cs="Tahoma"/>
          <w:w w:val="90"/>
          <w:szCs w:val="22"/>
        </w:rPr>
        <w:t>projet</w:t>
      </w:r>
      <w:r w:rsidRPr="000648FF">
        <w:rPr>
          <w:rFonts w:ascii="Tahoma" w:hAnsi="Tahoma" w:cs="Tahoma"/>
          <w:spacing w:val="-1"/>
          <w:w w:val="90"/>
          <w:szCs w:val="22"/>
        </w:rPr>
        <w:t xml:space="preserve"> </w:t>
      </w:r>
      <w:r w:rsidRPr="000648FF">
        <w:rPr>
          <w:rFonts w:ascii="Tahoma" w:hAnsi="Tahoma" w:cs="Tahoma"/>
          <w:w w:val="90"/>
          <w:szCs w:val="22"/>
        </w:rPr>
        <w:t>qui</w:t>
      </w:r>
      <w:r w:rsidRPr="000648FF">
        <w:rPr>
          <w:rFonts w:ascii="Tahoma" w:hAnsi="Tahoma" w:cs="Tahoma"/>
          <w:spacing w:val="-2"/>
          <w:w w:val="90"/>
          <w:szCs w:val="22"/>
        </w:rPr>
        <w:t xml:space="preserve"> </w:t>
      </w:r>
      <w:r w:rsidRPr="000648FF">
        <w:rPr>
          <w:rFonts w:ascii="Tahoma" w:hAnsi="Tahoma" w:cs="Tahoma"/>
          <w:w w:val="90"/>
          <w:szCs w:val="22"/>
        </w:rPr>
        <w:t>sera</w:t>
      </w:r>
      <w:r w:rsidRPr="000648FF">
        <w:rPr>
          <w:rFonts w:ascii="Tahoma" w:hAnsi="Tahoma" w:cs="Tahoma"/>
          <w:spacing w:val="-1"/>
          <w:w w:val="90"/>
          <w:szCs w:val="22"/>
        </w:rPr>
        <w:t xml:space="preserve"> </w:t>
      </w:r>
      <w:r w:rsidRPr="000648FF">
        <w:rPr>
          <w:rFonts w:ascii="Tahoma" w:hAnsi="Tahoma" w:cs="Tahoma"/>
          <w:w w:val="90"/>
          <w:szCs w:val="22"/>
        </w:rPr>
        <w:t xml:space="preserve">seul </w:t>
      </w:r>
      <w:r w:rsidRPr="000648FF">
        <w:rPr>
          <w:rFonts w:ascii="Tahoma" w:hAnsi="Tahoma" w:cs="Tahoma"/>
          <w:w w:val="85"/>
          <w:szCs w:val="22"/>
        </w:rPr>
        <w:t>interlocuteur</w:t>
      </w:r>
      <w:r w:rsidRPr="000648FF">
        <w:rPr>
          <w:rFonts w:ascii="Tahoma" w:hAnsi="Tahoma" w:cs="Tahoma"/>
          <w:spacing w:val="-7"/>
          <w:w w:val="85"/>
          <w:szCs w:val="22"/>
        </w:rPr>
        <w:t xml:space="preserve"> </w:t>
      </w:r>
      <w:r w:rsidRPr="000648FF">
        <w:rPr>
          <w:rFonts w:ascii="Tahoma" w:hAnsi="Tahoma" w:cs="Tahoma"/>
          <w:w w:val="85"/>
          <w:szCs w:val="22"/>
        </w:rPr>
        <w:t>avec</w:t>
      </w:r>
      <w:r w:rsidRPr="000648FF">
        <w:rPr>
          <w:rFonts w:ascii="Tahoma" w:hAnsi="Tahoma" w:cs="Tahoma"/>
          <w:spacing w:val="-7"/>
          <w:w w:val="85"/>
          <w:szCs w:val="22"/>
        </w:rPr>
        <w:t xml:space="preserve"> </w:t>
      </w:r>
      <w:r w:rsidRPr="000648FF">
        <w:rPr>
          <w:rFonts w:ascii="Tahoma" w:hAnsi="Tahoma" w:cs="Tahoma"/>
          <w:w w:val="85"/>
          <w:szCs w:val="22"/>
        </w:rPr>
        <w:t>l’administration</w:t>
      </w:r>
      <w:r w:rsidRPr="000648FF">
        <w:rPr>
          <w:rFonts w:ascii="Tahoma" w:hAnsi="Tahoma" w:cs="Tahoma"/>
          <w:spacing w:val="-6"/>
          <w:w w:val="85"/>
          <w:szCs w:val="22"/>
        </w:rPr>
        <w:t xml:space="preserve"> </w:t>
      </w:r>
      <w:r w:rsidRPr="000648FF">
        <w:rPr>
          <w:rFonts w:ascii="Tahoma" w:hAnsi="Tahoma" w:cs="Tahoma"/>
          <w:w w:val="85"/>
          <w:szCs w:val="22"/>
        </w:rPr>
        <w:t>(ou</w:t>
      </w:r>
      <w:r w:rsidRPr="000648FF">
        <w:rPr>
          <w:rFonts w:ascii="Tahoma" w:hAnsi="Tahoma" w:cs="Tahoma"/>
          <w:spacing w:val="-7"/>
          <w:w w:val="85"/>
          <w:szCs w:val="22"/>
        </w:rPr>
        <w:t xml:space="preserve"> </w:t>
      </w:r>
      <w:r w:rsidRPr="000648FF">
        <w:rPr>
          <w:rFonts w:ascii="Tahoma" w:hAnsi="Tahoma" w:cs="Tahoma"/>
          <w:w w:val="85"/>
          <w:szCs w:val="22"/>
        </w:rPr>
        <w:t>son</w:t>
      </w:r>
      <w:r w:rsidRPr="000648FF">
        <w:rPr>
          <w:rFonts w:ascii="Tahoma" w:hAnsi="Tahoma" w:cs="Tahoma"/>
          <w:spacing w:val="-7"/>
          <w:w w:val="85"/>
          <w:szCs w:val="22"/>
        </w:rPr>
        <w:t xml:space="preserve"> </w:t>
      </w:r>
      <w:r w:rsidRPr="000648FF">
        <w:rPr>
          <w:rFonts w:ascii="Tahoma" w:hAnsi="Tahoma" w:cs="Tahoma"/>
          <w:w w:val="85"/>
          <w:szCs w:val="22"/>
        </w:rPr>
        <w:t>représentant).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90"/>
          <w:szCs w:val="22"/>
        </w:rPr>
        <w:t>Les</w:t>
      </w:r>
      <w:r w:rsidRPr="000648FF">
        <w:rPr>
          <w:rFonts w:ascii="Tahoma" w:hAnsi="Tahoma" w:cs="Tahoma"/>
          <w:spacing w:val="40"/>
          <w:szCs w:val="22"/>
        </w:rPr>
        <w:t xml:space="preserve"> </w:t>
      </w:r>
      <w:r w:rsidRPr="000648FF">
        <w:rPr>
          <w:rFonts w:ascii="Tahoma" w:hAnsi="Tahoma" w:cs="Tahoma"/>
          <w:w w:val="90"/>
          <w:szCs w:val="22"/>
        </w:rPr>
        <w:t>prestations</w:t>
      </w:r>
      <w:r w:rsidRPr="000648FF">
        <w:rPr>
          <w:rFonts w:ascii="Tahoma" w:hAnsi="Tahoma" w:cs="Tahoma"/>
          <w:spacing w:val="40"/>
          <w:szCs w:val="22"/>
        </w:rPr>
        <w:t xml:space="preserve"> </w:t>
      </w:r>
      <w:r w:rsidRPr="000648FF">
        <w:rPr>
          <w:rFonts w:ascii="Tahoma" w:hAnsi="Tahoma" w:cs="Tahoma"/>
          <w:w w:val="90"/>
          <w:szCs w:val="22"/>
        </w:rPr>
        <w:t>relatives</w:t>
      </w:r>
      <w:r w:rsidRPr="000648FF">
        <w:rPr>
          <w:rFonts w:ascii="Tahoma" w:hAnsi="Tahoma" w:cs="Tahoma"/>
          <w:spacing w:val="40"/>
          <w:szCs w:val="22"/>
        </w:rPr>
        <w:t xml:space="preserve"> </w:t>
      </w:r>
      <w:r w:rsidRPr="000648FF">
        <w:rPr>
          <w:rFonts w:ascii="Tahoma" w:hAnsi="Tahoma" w:cs="Tahoma"/>
          <w:w w:val="90"/>
          <w:szCs w:val="22"/>
        </w:rPr>
        <w:t>à</w:t>
      </w:r>
      <w:r w:rsidRPr="000648FF">
        <w:rPr>
          <w:rFonts w:ascii="Tahoma" w:hAnsi="Tahoma" w:cs="Tahoma"/>
          <w:spacing w:val="40"/>
          <w:szCs w:val="22"/>
        </w:rPr>
        <w:t xml:space="preserve"> </w:t>
      </w:r>
      <w:r w:rsidRPr="000648FF">
        <w:rPr>
          <w:rFonts w:ascii="Tahoma" w:hAnsi="Tahoma" w:cs="Tahoma"/>
          <w:w w:val="90"/>
          <w:szCs w:val="22"/>
        </w:rPr>
        <w:t>l’exécution</w:t>
      </w:r>
      <w:r w:rsidRPr="000648FF">
        <w:rPr>
          <w:rFonts w:ascii="Tahoma" w:hAnsi="Tahoma" w:cs="Tahoma"/>
          <w:spacing w:val="40"/>
          <w:szCs w:val="22"/>
        </w:rPr>
        <w:t xml:space="preserve"> </w:t>
      </w:r>
      <w:r w:rsidRPr="000648FF">
        <w:rPr>
          <w:rFonts w:ascii="Tahoma" w:hAnsi="Tahoma" w:cs="Tahoma"/>
          <w:w w:val="90"/>
          <w:szCs w:val="22"/>
        </w:rPr>
        <w:t>du</w:t>
      </w:r>
      <w:r w:rsidRPr="000648FF">
        <w:rPr>
          <w:rFonts w:ascii="Tahoma" w:hAnsi="Tahoma" w:cs="Tahoma"/>
          <w:spacing w:val="40"/>
          <w:szCs w:val="22"/>
        </w:rPr>
        <w:t xml:space="preserve"> </w:t>
      </w:r>
      <w:r w:rsidRPr="000648FF">
        <w:rPr>
          <w:rFonts w:ascii="Tahoma" w:hAnsi="Tahoma" w:cs="Tahoma"/>
          <w:w w:val="90"/>
          <w:szCs w:val="22"/>
        </w:rPr>
        <w:t>forage</w:t>
      </w:r>
      <w:r w:rsidRPr="000648FF">
        <w:rPr>
          <w:rFonts w:ascii="Tahoma" w:hAnsi="Tahoma" w:cs="Tahoma"/>
          <w:spacing w:val="40"/>
          <w:szCs w:val="22"/>
        </w:rPr>
        <w:t xml:space="preserve"> </w:t>
      </w:r>
      <w:r w:rsidRPr="000648FF">
        <w:rPr>
          <w:rFonts w:ascii="Tahoma" w:hAnsi="Tahoma" w:cs="Tahoma"/>
          <w:w w:val="90"/>
          <w:szCs w:val="22"/>
        </w:rPr>
        <w:t>seront</w:t>
      </w:r>
      <w:r w:rsidRPr="000648FF">
        <w:rPr>
          <w:rFonts w:ascii="Tahoma" w:hAnsi="Tahoma" w:cs="Tahoma"/>
          <w:spacing w:val="40"/>
          <w:szCs w:val="22"/>
        </w:rPr>
        <w:t xml:space="preserve"> </w:t>
      </w:r>
      <w:r w:rsidRPr="000648FF">
        <w:rPr>
          <w:rFonts w:ascii="Tahoma" w:hAnsi="Tahoma" w:cs="Tahoma"/>
          <w:w w:val="90"/>
          <w:szCs w:val="22"/>
        </w:rPr>
        <w:t>conduites</w:t>
      </w:r>
      <w:r w:rsidRPr="000648FF">
        <w:rPr>
          <w:rFonts w:ascii="Tahoma" w:hAnsi="Tahoma" w:cs="Tahoma"/>
          <w:spacing w:val="40"/>
          <w:szCs w:val="22"/>
        </w:rPr>
        <w:t xml:space="preserve"> </w:t>
      </w:r>
      <w:r w:rsidRPr="000648FF">
        <w:rPr>
          <w:rFonts w:ascii="Tahoma" w:hAnsi="Tahoma" w:cs="Tahoma"/>
          <w:w w:val="90"/>
          <w:szCs w:val="22"/>
        </w:rPr>
        <w:t>sur</w:t>
      </w:r>
      <w:r w:rsidRPr="000648FF">
        <w:rPr>
          <w:rFonts w:ascii="Tahoma" w:hAnsi="Tahoma" w:cs="Tahoma"/>
          <w:spacing w:val="40"/>
          <w:szCs w:val="22"/>
        </w:rPr>
        <w:t xml:space="preserve"> </w:t>
      </w:r>
      <w:r w:rsidRPr="000648FF">
        <w:rPr>
          <w:rFonts w:ascii="Tahoma" w:hAnsi="Tahoma" w:cs="Tahoma"/>
          <w:w w:val="90"/>
          <w:szCs w:val="22"/>
        </w:rPr>
        <w:t>le</w:t>
      </w:r>
      <w:r w:rsidRPr="000648FF">
        <w:rPr>
          <w:rFonts w:ascii="Tahoma" w:hAnsi="Tahoma" w:cs="Tahoma"/>
          <w:spacing w:val="40"/>
          <w:szCs w:val="22"/>
        </w:rPr>
        <w:t xml:space="preserve"> </w:t>
      </w:r>
      <w:r w:rsidRPr="000648FF">
        <w:rPr>
          <w:rFonts w:ascii="Tahoma" w:hAnsi="Tahoma" w:cs="Tahoma"/>
          <w:w w:val="90"/>
          <w:szCs w:val="22"/>
        </w:rPr>
        <w:t>terrain</w:t>
      </w:r>
      <w:r w:rsidRPr="000648FF">
        <w:rPr>
          <w:rFonts w:ascii="Tahoma" w:hAnsi="Tahoma" w:cs="Tahoma"/>
          <w:spacing w:val="40"/>
          <w:szCs w:val="22"/>
        </w:rPr>
        <w:t xml:space="preserve"> </w:t>
      </w:r>
      <w:r w:rsidRPr="000648FF">
        <w:rPr>
          <w:rFonts w:ascii="Tahoma" w:hAnsi="Tahoma" w:cs="Tahoma"/>
          <w:w w:val="90"/>
          <w:szCs w:val="22"/>
        </w:rPr>
        <w:t>par</w:t>
      </w:r>
      <w:r w:rsidRPr="000648FF">
        <w:rPr>
          <w:rFonts w:ascii="Tahoma" w:hAnsi="Tahoma" w:cs="Tahoma"/>
          <w:spacing w:val="39"/>
          <w:szCs w:val="22"/>
        </w:rPr>
        <w:t xml:space="preserve"> </w:t>
      </w:r>
      <w:r w:rsidRPr="000648FF">
        <w:rPr>
          <w:rFonts w:ascii="Tahoma" w:hAnsi="Tahoma" w:cs="Tahoma"/>
          <w:w w:val="90"/>
          <w:szCs w:val="22"/>
        </w:rPr>
        <w:t>un</w:t>
      </w:r>
      <w:r w:rsidRPr="000648FF">
        <w:rPr>
          <w:rFonts w:ascii="Tahoma" w:hAnsi="Tahoma" w:cs="Tahoma"/>
          <w:spacing w:val="40"/>
          <w:szCs w:val="22"/>
        </w:rPr>
        <w:t xml:space="preserve"> </w:t>
      </w:r>
      <w:r w:rsidRPr="000648FF">
        <w:rPr>
          <w:rFonts w:ascii="Tahoma" w:hAnsi="Tahoma" w:cs="Tahoma"/>
          <w:w w:val="90"/>
          <w:szCs w:val="22"/>
        </w:rPr>
        <w:t xml:space="preserve">superviseur </w:t>
      </w:r>
      <w:r w:rsidRPr="000648FF">
        <w:rPr>
          <w:rFonts w:ascii="Tahoma" w:hAnsi="Tahoma" w:cs="Tahoma"/>
          <w:szCs w:val="22"/>
        </w:rPr>
        <w:t>parfaitement qualifié en forage et en organisation.</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 xml:space="preserve">Un état d’avancement sera dressé après un (01) mois d’activités. S’il apparaît que les retards éventuels </w:t>
      </w:r>
      <w:r w:rsidRPr="000648FF">
        <w:rPr>
          <w:rFonts w:ascii="Tahoma" w:hAnsi="Tahoma" w:cs="Tahoma"/>
          <w:w w:val="90"/>
          <w:szCs w:val="22"/>
        </w:rPr>
        <w:t>cumulés enregistrés en</w:t>
      </w:r>
      <w:r w:rsidRPr="000648FF">
        <w:rPr>
          <w:rFonts w:ascii="Tahoma" w:hAnsi="Tahoma" w:cs="Tahoma"/>
          <w:szCs w:val="22"/>
        </w:rPr>
        <w:t xml:space="preserve"> </w:t>
      </w:r>
      <w:r w:rsidRPr="000648FF">
        <w:rPr>
          <w:rFonts w:ascii="Tahoma" w:hAnsi="Tahoma" w:cs="Tahoma"/>
          <w:w w:val="90"/>
          <w:szCs w:val="22"/>
        </w:rPr>
        <w:t xml:space="preserve">cette date ne sont pas susceptibles d’être rattrapés avec le matériel engagé, l’entrepreneur aura obligation de renforcer ses moyens pour terminer les prestations dans les délais </w:t>
      </w:r>
      <w:r w:rsidRPr="000648FF">
        <w:rPr>
          <w:rFonts w:ascii="Tahoma" w:hAnsi="Tahoma" w:cs="Tahoma"/>
          <w:spacing w:val="-2"/>
          <w:w w:val="90"/>
          <w:szCs w:val="22"/>
        </w:rPr>
        <w:t>contractuels.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90"/>
          <w:szCs w:val="22"/>
        </w:rPr>
        <w:t>Par</w:t>
      </w:r>
      <w:r w:rsidRPr="000648FF">
        <w:rPr>
          <w:rFonts w:ascii="Tahoma" w:hAnsi="Tahoma" w:cs="Tahoma"/>
          <w:spacing w:val="-9"/>
          <w:w w:val="90"/>
          <w:szCs w:val="22"/>
        </w:rPr>
        <w:t xml:space="preserve"> </w:t>
      </w:r>
      <w:r w:rsidRPr="000648FF">
        <w:rPr>
          <w:rFonts w:ascii="Tahoma" w:hAnsi="Tahoma" w:cs="Tahoma"/>
          <w:w w:val="90"/>
          <w:szCs w:val="22"/>
        </w:rPr>
        <w:t>ailleurs,</w:t>
      </w:r>
      <w:r w:rsidRPr="000648FF">
        <w:rPr>
          <w:rFonts w:ascii="Tahoma" w:hAnsi="Tahoma" w:cs="Tahoma"/>
          <w:spacing w:val="-9"/>
          <w:w w:val="90"/>
          <w:szCs w:val="22"/>
        </w:rPr>
        <w:t xml:space="preserve"> </w:t>
      </w:r>
      <w:r w:rsidRPr="000648FF">
        <w:rPr>
          <w:rFonts w:ascii="Tahoma" w:hAnsi="Tahoma" w:cs="Tahoma"/>
          <w:w w:val="90"/>
          <w:szCs w:val="22"/>
        </w:rPr>
        <w:t>l’administration</w:t>
      </w:r>
      <w:r w:rsidRPr="000648FF">
        <w:rPr>
          <w:rFonts w:ascii="Tahoma" w:hAnsi="Tahoma" w:cs="Tahoma"/>
          <w:spacing w:val="-10"/>
          <w:w w:val="90"/>
          <w:szCs w:val="22"/>
        </w:rPr>
        <w:t xml:space="preserve"> </w:t>
      </w:r>
      <w:r w:rsidRPr="000648FF">
        <w:rPr>
          <w:rFonts w:ascii="Tahoma" w:hAnsi="Tahoma" w:cs="Tahoma"/>
          <w:w w:val="90"/>
          <w:szCs w:val="22"/>
        </w:rPr>
        <w:t>se</w:t>
      </w:r>
      <w:r w:rsidRPr="000648FF">
        <w:rPr>
          <w:rFonts w:ascii="Tahoma" w:hAnsi="Tahoma" w:cs="Tahoma"/>
          <w:spacing w:val="-10"/>
          <w:w w:val="90"/>
          <w:szCs w:val="22"/>
        </w:rPr>
        <w:t xml:space="preserve"> </w:t>
      </w:r>
      <w:r w:rsidRPr="000648FF">
        <w:rPr>
          <w:rFonts w:ascii="Tahoma" w:hAnsi="Tahoma" w:cs="Tahoma"/>
          <w:w w:val="90"/>
          <w:szCs w:val="22"/>
        </w:rPr>
        <w:t>réserve</w:t>
      </w:r>
      <w:r w:rsidRPr="000648FF">
        <w:rPr>
          <w:rFonts w:ascii="Tahoma" w:hAnsi="Tahoma" w:cs="Tahoma"/>
          <w:spacing w:val="-10"/>
          <w:w w:val="90"/>
          <w:szCs w:val="22"/>
        </w:rPr>
        <w:t xml:space="preserve"> </w:t>
      </w:r>
      <w:r w:rsidRPr="000648FF">
        <w:rPr>
          <w:rFonts w:ascii="Tahoma" w:hAnsi="Tahoma" w:cs="Tahoma"/>
          <w:w w:val="90"/>
          <w:szCs w:val="22"/>
        </w:rPr>
        <w:t>le</w:t>
      </w:r>
      <w:r w:rsidRPr="000648FF">
        <w:rPr>
          <w:rFonts w:ascii="Tahoma" w:hAnsi="Tahoma" w:cs="Tahoma"/>
          <w:spacing w:val="-10"/>
          <w:w w:val="90"/>
          <w:szCs w:val="22"/>
        </w:rPr>
        <w:t xml:space="preserve"> </w:t>
      </w:r>
      <w:r w:rsidRPr="000648FF">
        <w:rPr>
          <w:rFonts w:ascii="Tahoma" w:hAnsi="Tahoma" w:cs="Tahoma"/>
          <w:w w:val="90"/>
          <w:szCs w:val="22"/>
        </w:rPr>
        <w:t>droit</w:t>
      </w:r>
      <w:r w:rsidRPr="000648FF">
        <w:rPr>
          <w:rFonts w:ascii="Tahoma" w:hAnsi="Tahoma" w:cs="Tahoma"/>
          <w:spacing w:val="-10"/>
          <w:w w:val="90"/>
          <w:szCs w:val="22"/>
        </w:rPr>
        <w:t xml:space="preserve"> </w:t>
      </w:r>
      <w:r w:rsidRPr="000648FF">
        <w:rPr>
          <w:rFonts w:ascii="Tahoma" w:hAnsi="Tahoma" w:cs="Tahoma"/>
          <w:w w:val="90"/>
          <w:szCs w:val="22"/>
        </w:rPr>
        <w:t>d’augmenter</w:t>
      </w:r>
      <w:r w:rsidRPr="000648FF">
        <w:rPr>
          <w:rFonts w:ascii="Tahoma" w:hAnsi="Tahoma" w:cs="Tahoma"/>
          <w:spacing w:val="-5"/>
          <w:w w:val="90"/>
          <w:szCs w:val="22"/>
        </w:rPr>
        <w:t xml:space="preserve"> </w:t>
      </w:r>
      <w:r w:rsidRPr="000648FF">
        <w:rPr>
          <w:rFonts w:ascii="Tahoma" w:hAnsi="Tahoma" w:cs="Tahoma"/>
          <w:w w:val="90"/>
          <w:szCs w:val="22"/>
        </w:rPr>
        <w:t xml:space="preserve">ou de diminuer la cadence de réalisation au cours </w:t>
      </w:r>
      <w:r w:rsidRPr="000648FF">
        <w:rPr>
          <w:rFonts w:ascii="Tahoma" w:hAnsi="Tahoma" w:cs="Tahoma"/>
          <w:szCs w:val="22"/>
        </w:rPr>
        <w:t>des prestations.</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1"/>
          <w:numId w:val="33"/>
        </w:numPr>
        <w:tabs>
          <w:tab w:val="left" w:pos="1121"/>
        </w:tabs>
        <w:ind w:left="0" w:firstLine="142"/>
        <w:rPr>
          <w:rFonts w:ascii="Tahoma" w:hAnsi="Tahoma" w:cs="Tahoma"/>
          <w:szCs w:val="22"/>
        </w:rPr>
      </w:pP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HORAIRES</w:t>
      </w:r>
      <w:r w:rsidRPr="000648FF">
        <w:rPr>
          <w:rFonts w:ascii="Tahoma" w:hAnsi="Tahoma" w:cs="Tahoma"/>
          <w:spacing w:val="-3"/>
          <w:szCs w:val="22"/>
        </w:rPr>
        <w:t xml:space="preserve"> </w:t>
      </w:r>
      <w:r w:rsidRPr="000648FF">
        <w:rPr>
          <w:rFonts w:ascii="Tahoma" w:hAnsi="Tahoma" w:cs="Tahoma"/>
          <w:szCs w:val="22"/>
        </w:rPr>
        <w:t xml:space="preserve">DE </w:t>
      </w:r>
      <w:r w:rsidRPr="000648FF">
        <w:rPr>
          <w:rFonts w:ascii="Tahoma" w:hAnsi="Tahoma" w:cs="Tahoma"/>
          <w:spacing w:val="-2"/>
          <w:szCs w:val="22"/>
        </w:rPr>
        <w:t>TRAVAIL</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 xml:space="preserve">Les conditions générales de travail fixé par la réglementation Camerounaise sont applicables au personnel de </w:t>
      </w:r>
      <w:r w:rsidRPr="000648FF">
        <w:rPr>
          <w:rFonts w:ascii="Tahoma" w:hAnsi="Tahoma" w:cs="Tahoma"/>
          <w:w w:val="90"/>
          <w:szCs w:val="22"/>
        </w:rPr>
        <w:t>chantier de l’entrepreneur.</w:t>
      </w:r>
      <w:r w:rsidRPr="000648FF">
        <w:rPr>
          <w:rFonts w:ascii="Tahoma" w:hAnsi="Tahoma" w:cs="Tahoma"/>
          <w:spacing w:val="-1"/>
          <w:w w:val="90"/>
          <w:szCs w:val="22"/>
        </w:rPr>
        <w:t xml:space="preserve"> </w:t>
      </w:r>
      <w:r w:rsidRPr="000648FF">
        <w:rPr>
          <w:rFonts w:ascii="Tahoma" w:hAnsi="Tahoma" w:cs="Tahoma"/>
          <w:w w:val="90"/>
          <w:szCs w:val="22"/>
        </w:rPr>
        <w:t>Le travail de nuit est proscrit, sauf dérogation contraire et exceptionnelle.</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ind w:firstLine="142"/>
        <w:jc w:val="both"/>
        <w:rPr>
          <w:rFonts w:ascii="Tahoma" w:hAnsi="Tahoma" w:cs="Tahoma"/>
          <w:szCs w:val="22"/>
        </w:rPr>
      </w:pPr>
      <w:r w:rsidRPr="000648FF">
        <w:rPr>
          <w:rFonts w:ascii="Tahoma" w:hAnsi="Tahoma" w:cs="Tahoma"/>
          <w:w w:val="85"/>
          <w:szCs w:val="22"/>
        </w:rPr>
        <w:t>2-4</w:t>
      </w:r>
      <w:r w:rsidRPr="000648FF">
        <w:rPr>
          <w:rFonts w:ascii="Tahoma" w:hAnsi="Tahoma" w:cs="Tahoma"/>
          <w:spacing w:val="-2"/>
          <w:szCs w:val="22"/>
        </w:rPr>
        <w:t xml:space="preserve"> </w:t>
      </w:r>
      <w:r w:rsidRPr="000648FF">
        <w:rPr>
          <w:rFonts w:ascii="Tahoma" w:hAnsi="Tahoma" w:cs="Tahoma"/>
          <w:w w:val="85"/>
          <w:szCs w:val="22"/>
        </w:rPr>
        <w:t>:</w:t>
      </w:r>
      <w:r w:rsidRPr="000648FF">
        <w:rPr>
          <w:rFonts w:ascii="Tahoma" w:hAnsi="Tahoma" w:cs="Tahoma"/>
          <w:spacing w:val="-4"/>
          <w:w w:val="85"/>
          <w:szCs w:val="22"/>
        </w:rPr>
        <w:t xml:space="preserve"> </w:t>
      </w:r>
      <w:r w:rsidRPr="000648FF">
        <w:rPr>
          <w:rFonts w:ascii="Tahoma" w:hAnsi="Tahoma" w:cs="Tahoma"/>
          <w:w w:val="85"/>
          <w:szCs w:val="22"/>
        </w:rPr>
        <w:t>MATERIEL</w:t>
      </w:r>
      <w:r w:rsidRPr="000648FF">
        <w:rPr>
          <w:rFonts w:ascii="Tahoma" w:hAnsi="Tahoma" w:cs="Tahoma"/>
          <w:spacing w:val="-5"/>
          <w:w w:val="85"/>
          <w:szCs w:val="22"/>
        </w:rPr>
        <w:t xml:space="preserve"> </w:t>
      </w:r>
      <w:r w:rsidRPr="000648FF">
        <w:rPr>
          <w:rFonts w:ascii="Tahoma" w:hAnsi="Tahoma" w:cs="Tahoma"/>
          <w:spacing w:val="-2"/>
          <w:w w:val="85"/>
          <w:szCs w:val="22"/>
        </w:rPr>
        <w:t>D’EXECUTION</w:t>
      </w:r>
    </w:p>
    <w:p w:rsidR="004D09A8" w:rsidRPr="000648FF" w:rsidRDefault="004D09A8" w:rsidP="000648FF">
      <w:pPr>
        <w:pStyle w:val="Corpsdetexte"/>
        <w:ind w:left="0" w:firstLine="142"/>
        <w:rPr>
          <w:rFonts w:ascii="Tahoma" w:hAnsi="Tahoma" w:cs="Tahoma"/>
          <w:b/>
          <w:szCs w:val="22"/>
        </w:rPr>
      </w:pPr>
    </w:p>
    <w:p w:rsidR="004D09A8" w:rsidRPr="000648FF" w:rsidRDefault="000A4CFF" w:rsidP="000648FF">
      <w:pPr>
        <w:pStyle w:val="Paragraphedeliste"/>
        <w:numPr>
          <w:ilvl w:val="2"/>
          <w:numId w:val="32"/>
        </w:numPr>
        <w:tabs>
          <w:tab w:val="left" w:pos="1284"/>
        </w:tabs>
        <w:ind w:left="0" w:firstLine="142"/>
        <w:rPr>
          <w:rFonts w:ascii="Tahoma" w:hAnsi="Tahoma" w:cs="Tahoma"/>
          <w:b/>
          <w:sz w:val="24"/>
          <w:szCs w:val="20"/>
        </w:rPr>
      </w:pPr>
      <w:r w:rsidRPr="000648FF">
        <w:rPr>
          <w:rFonts w:ascii="Tahoma" w:hAnsi="Tahoma" w:cs="Tahoma"/>
          <w:b/>
          <w:sz w:val="24"/>
          <w:szCs w:val="20"/>
        </w:rPr>
        <w:t>:</w:t>
      </w:r>
      <w:r w:rsidRPr="000648FF">
        <w:rPr>
          <w:rFonts w:ascii="Tahoma" w:hAnsi="Tahoma" w:cs="Tahoma"/>
          <w:b/>
          <w:spacing w:val="-2"/>
          <w:sz w:val="24"/>
          <w:szCs w:val="20"/>
        </w:rPr>
        <w:t xml:space="preserve"> </w:t>
      </w:r>
      <w:r w:rsidRPr="000648FF">
        <w:rPr>
          <w:rFonts w:ascii="Tahoma" w:hAnsi="Tahoma" w:cs="Tahoma"/>
          <w:b/>
          <w:sz w:val="24"/>
          <w:szCs w:val="20"/>
        </w:rPr>
        <w:t>CONCEPTION</w:t>
      </w:r>
      <w:r w:rsidRPr="000648FF">
        <w:rPr>
          <w:rFonts w:ascii="Tahoma" w:hAnsi="Tahoma" w:cs="Tahoma"/>
          <w:b/>
          <w:spacing w:val="-2"/>
          <w:sz w:val="24"/>
          <w:szCs w:val="20"/>
        </w:rPr>
        <w:t xml:space="preserve"> </w:t>
      </w:r>
      <w:r w:rsidRPr="000648FF">
        <w:rPr>
          <w:rFonts w:ascii="Tahoma" w:hAnsi="Tahoma" w:cs="Tahoma"/>
          <w:b/>
          <w:sz w:val="24"/>
          <w:szCs w:val="20"/>
        </w:rPr>
        <w:t>GENERALE</w:t>
      </w:r>
      <w:r w:rsidRPr="000648FF">
        <w:rPr>
          <w:rFonts w:ascii="Tahoma" w:hAnsi="Tahoma" w:cs="Tahoma"/>
          <w:b/>
          <w:spacing w:val="-2"/>
          <w:sz w:val="24"/>
          <w:szCs w:val="20"/>
        </w:rPr>
        <w:t xml:space="preserve"> </w:t>
      </w:r>
      <w:r w:rsidRPr="000648FF">
        <w:rPr>
          <w:rFonts w:ascii="Tahoma" w:hAnsi="Tahoma" w:cs="Tahoma"/>
          <w:b/>
          <w:sz w:val="24"/>
          <w:szCs w:val="20"/>
        </w:rPr>
        <w:t>DU</w:t>
      </w:r>
      <w:r w:rsidRPr="000648FF">
        <w:rPr>
          <w:rFonts w:ascii="Tahoma" w:hAnsi="Tahoma" w:cs="Tahoma"/>
          <w:b/>
          <w:spacing w:val="-1"/>
          <w:sz w:val="24"/>
          <w:szCs w:val="20"/>
        </w:rPr>
        <w:t xml:space="preserve"> </w:t>
      </w:r>
      <w:r w:rsidRPr="000648FF">
        <w:rPr>
          <w:rFonts w:ascii="Tahoma" w:hAnsi="Tahoma" w:cs="Tahoma"/>
          <w:b/>
          <w:spacing w:val="-2"/>
          <w:sz w:val="24"/>
          <w:szCs w:val="20"/>
        </w:rPr>
        <w:t>MATERIEL</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Le</w:t>
      </w:r>
      <w:r w:rsidRPr="000648FF">
        <w:rPr>
          <w:rFonts w:ascii="Tahoma" w:hAnsi="Tahoma" w:cs="Tahoma"/>
          <w:spacing w:val="-5"/>
          <w:szCs w:val="22"/>
        </w:rPr>
        <w:t xml:space="preserve"> </w:t>
      </w:r>
      <w:r w:rsidRPr="000648FF">
        <w:rPr>
          <w:rFonts w:ascii="Tahoma" w:hAnsi="Tahoma" w:cs="Tahoma"/>
          <w:w w:val="80"/>
          <w:szCs w:val="22"/>
        </w:rPr>
        <w:t>choix</w:t>
      </w:r>
      <w:r w:rsidRPr="000648FF">
        <w:rPr>
          <w:rFonts w:ascii="Tahoma" w:hAnsi="Tahoma" w:cs="Tahoma"/>
          <w:spacing w:val="-5"/>
          <w:szCs w:val="22"/>
        </w:rPr>
        <w:t xml:space="preserve"> </w:t>
      </w:r>
      <w:r w:rsidRPr="000648FF">
        <w:rPr>
          <w:rFonts w:ascii="Tahoma" w:hAnsi="Tahoma" w:cs="Tahoma"/>
          <w:w w:val="80"/>
          <w:szCs w:val="22"/>
        </w:rPr>
        <w:t>des</w:t>
      </w:r>
      <w:r w:rsidRPr="000648FF">
        <w:rPr>
          <w:rFonts w:ascii="Tahoma" w:hAnsi="Tahoma" w:cs="Tahoma"/>
          <w:spacing w:val="-8"/>
          <w:szCs w:val="22"/>
        </w:rPr>
        <w:t xml:space="preserve"> </w:t>
      </w:r>
      <w:r w:rsidRPr="000648FF">
        <w:rPr>
          <w:rFonts w:ascii="Tahoma" w:hAnsi="Tahoma" w:cs="Tahoma"/>
          <w:w w:val="80"/>
          <w:szCs w:val="22"/>
        </w:rPr>
        <w:t>matériels</w:t>
      </w:r>
      <w:r w:rsidRPr="000648FF">
        <w:rPr>
          <w:rFonts w:ascii="Tahoma" w:hAnsi="Tahoma" w:cs="Tahoma"/>
          <w:spacing w:val="-5"/>
          <w:szCs w:val="22"/>
        </w:rPr>
        <w:t xml:space="preserve"> </w:t>
      </w:r>
      <w:r w:rsidRPr="000648FF">
        <w:rPr>
          <w:rFonts w:ascii="Tahoma" w:hAnsi="Tahoma" w:cs="Tahoma"/>
          <w:w w:val="80"/>
          <w:szCs w:val="22"/>
        </w:rPr>
        <w:t>relève</w:t>
      </w:r>
      <w:r w:rsidRPr="000648FF">
        <w:rPr>
          <w:rFonts w:ascii="Tahoma" w:hAnsi="Tahoma" w:cs="Tahoma"/>
          <w:spacing w:val="-5"/>
          <w:szCs w:val="22"/>
        </w:rPr>
        <w:t xml:space="preserve"> </w:t>
      </w:r>
      <w:r w:rsidRPr="000648FF">
        <w:rPr>
          <w:rFonts w:ascii="Tahoma" w:hAnsi="Tahoma" w:cs="Tahoma"/>
          <w:w w:val="80"/>
          <w:szCs w:val="22"/>
        </w:rPr>
        <w:t>de</w:t>
      </w:r>
      <w:r w:rsidRPr="000648FF">
        <w:rPr>
          <w:rFonts w:ascii="Tahoma" w:hAnsi="Tahoma" w:cs="Tahoma"/>
          <w:spacing w:val="-7"/>
          <w:szCs w:val="22"/>
        </w:rPr>
        <w:t xml:space="preserve"> </w:t>
      </w:r>
      <w:r w:rsidRPr="000648FF">
        <w:rPr>
          <w:rFonts w:ascii="Tahoma" w:hAnsi="Tahoma" w:cs="Tahoma"/>
          <w:w w:val="80"/>
          <w:szCs w:val="22"/>
        </w:rPr>
        <w:t>la</w:t>
      </w:r>
      <w:r w:rsidRPr="000648FF">
        <w:rPr>
          <w:rFonts w:ascii="Tahoma" w:hAnsi="Tahoma" w:cs="Tahoma"/>
          <w:spacing w:val="-5"/>
          <w:szCs w:val="22"/>
        </w:rPr>
        <w:t xml:space="preserve"> </w:t>
      </w:r>
      <w:r w:rsidRPr="000648FF">
        <w:rPr>
          <w:rFonts w:ascii="Tahoma" w:hAnsi="Tahoma" w:cs="Tahoma"/>
          <w:w w:val="80"/>
          <w:szCs w:val="22"/>
        </w:rPr>
        <w:t>responsabilité</w:t>
      </w:r>
      <w:r w:rsidRPr="000648FF">
        <w:rPr>
          <w:rFonts w:ascii="Tahoma" w:hAnsi="Tahoma" w:cs="Tahoma"/>
          <w:spacing w:val="-4"/>
          <w:szCs w:val="22"/>
        </w:rPr>
        <w:t xml:space="preserve"> </w:t>
      </w:r>
      <w:r w:rsidRPr="000648FF">
        <w:rPr>
          <w:rFonts w:ascii="Tahoma" w:hAnsi="Tahoma" w:cs="Tahoma"/>
          <w:w w:val="80"/>
          <w:szCs w:val="22"/>
        </w:rPr>
        <w:t>de</w:t>
      </w:r>
      <w:r w:rsidRPr="000648FF">
        <w:rPr>
          <w:rFonts w:ascii="Tahoma" w:hAnsi="Tahoma" w:cs="Tahoma"/>
          <w:spacing w:val="-5"/>
          <w:szCs w:val="22"/>
        </w:rPr>
        <w:t xml:space="preserve"> </w:t>
      </w:r>
      <w:r w:rsidRPr="000648FF">
        <w:rPr>
          <w:rFonts w:ascii="Tahoma" w:hAnsi="Tahoma" w:cs="Tahoma"/>
          <w:spacing w:val="-2"/>
          <w:w w:val="80"/>
          <w:szCs w:val="22"/>
        </w:rPr>
        <w:t>l’entrepreneur.</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pacing w:val="-2"/>
          <w:w w:val="85"/>
          <w:szCs w:val="22"/>
        </w:rPr>
        <w:t xml:space="preserve">La conception générale de l’atelier de forage et de l’ensemble du matériel devra être adaptée aux conditions </w:t>
      </w:r>
      <w:r w:rsidRPr="000648FF">
        <w:rPr>
          <w:rFonts w:ascii="Tahoma" w:hAnsi="Tahoma" w:cs="Tahoma"/>
          <w:w w:val="80"/>
          <w:szCs w:val="22"/>
        </w:rPr>
        <w:t>locales d’utilisation, à l’état des pistes et des accès, au rythme d’exécution défini précédemment.</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2"/>
          <w:numId w:val="32"/>
        </w:numPr>
        <w:tabs>
          <w:tab w:val="left" w:pos="1284"/>
        </w:tabs>
        <w:ind w:left="0" w:firstLine="142"/>
        <w:rPr>
          <w:rFonts w:ascii="Tahoma" w:hAnsi="Tahoma" w:cs="Tahoma"/>
          <w:szCs w:val="22"/>
        </w:rPr>
      </w:pPr>
      <w:r w:rsidRPr="000648FF">
        <w:rPr>
          <w:rFonts w:ascii="Tahoma" w:hAnsi="Tahoma" w:cs="Tahoma"/>
          <w:szCs w:val="22"/>
        </w:rPr>
        <w:t>: ETAT DU</w:t>
      </w:r>
      <w:r w:rsidRPr="000648FF">
        <w:rPr>
          <w:rFonts w:ascii="Tahoma" w:hAnsi="Tahoma" w:cs="Tahoma"/>
          <w:spacing w:val="-1"/>
          <w:szCs w:val="22"/>
        </w:rPr>
        <w:t xml:space="preserve"> </w:t>
      </w:r>
      <w:r w:rsidRPr="000648FF">
        <w:rPr>
          <w:rFonts w:ascii="Tahoma" w:hAnsi="Tahoma" w:cs="Tahoma"/>
          <w:spacing w:val="-2"/>
          <w:szCs w:val="22"/>
        </w:rPr>
        <w:t>MATERIEL</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Le</w:t>
      </w:r>
      <w:r w:rsidRPr="000648FF">
        <w:rPr>
          <w:rFonts w:ascii="Tahoma" w:hAnsi="Tahoma" w:cs="Tahoma"/>
          <w:spacing w:val="-4"/>
          <w:szCs w:val="22"/>
        </w:rPr>
        <w:t xml:space="preserve"> </w:t>
      </w:r>
      <w:r w:rsidRPr="000648FF">
        <w:rPr>
          <w:rFonts w:ascii="Tahoma" w:hAnsi="Tahoma" w:cs="Tahoma"/>
          <w:w w:val="80"/>
          <w:szCs w:val="22"/>
        </w:rPr>
        <w:t>calendrier</w:t>
      </w:r>
      <w:r w:rsidRPr="000648FF">
        <w:rPr>
          <w:rFonts w:ascii="Tahoma" w:hAnsi="Tahoma" w:cs="Tahoma"/>
          <w:spacing w:val="-4"/>
          <w:szCs w:val="22"/>
        </w:rPr>
        <w:t xml:space="preserve"> </w:t>
      </w:r>
      <w:r w:rsidRPr="000648FF">
        <w:rPr>
          <w:rFonts w:ascii="Tahoma" w:hAnsi="Tahoma" w:cs="Tahoma"/>
          <w:w w:val="80"/>
          <w:szCs w:val="22"/>
        </w:rPr>
        <w:t>d’exécution</w:t>
      </w:r>
      <w:r w:rsidRPr="000648FF">
        <w:rPr>
          <w:rFonts w:ascii="Tahoma" w:hAnsi="Tahoma" w:cs="Tahoma"/>
          <w:spacing w:val="-6"/>
          <w:szCs w:val="22"/>
        </w:rPr>
        <w:t xml:space="preserve"> </w:t>
      </w:r>
      <w:r w:rsidRPr="000648FF">
        <w:rPr>
          <w:rFonts w:ascii="Tahoma" w:hAnsi="Tahoma" w:cs="Tahoma"/>
          <w:w w:val="80"/>
          <w:szCs w:val="22"/>
        </w:rPr>
        <w:t>exige</w:t>
      </w:r>
      <w:r w:rsidRPr="000648FF">
        <w:rPr>
          <w:rFonts w:ascii="Tahoma" w:hAnsi="Tahoma" w:cs="Tahoma"/>
          <w:spacing w:val="-2"/>
          <w:szCs w:val="22"/>
        </w:rPr>
        <w:t xml:space="preserve"> </w:t>
      </w:r>
      <w:r w:rsidRPr="000648FF">
        <w:rPr>
          <w:rFonts w:ascii="Tahoma" w:hAnsi="Tahoma" w:cs="Tahoma"/>
          <w:w w:val="80"/>
          <w:szCs w:val="22"/>
        </w:rPr>
        <w:t>la</w:t>
      </w:r>
      <w:r w:rsidRPr="000648FF">
        <w:rPr>
          <w:rFonts w:ascii="Tahoma" w:hAnsi="Tahoma" w:cs="Tahoma"/>
          <w:spacing w:val="-6"/>
          <w:szCs w:val="22"/>
        </w:rPr>
        <w:t xml:space="preserve"> </w:t>
      </w:r>
      <w:r w:rsidRPr="000648FF">
        <w:rPr>
          <w:rFonts w:ascii="Tahoma" w:hAnsi="Tahoma" w:cs="Tahoma"/>
          <w:w w:val="80"/>
          <w:szCs w:val="22"/>
        </w:rPr>
        <w:t>possession</w:t>
      </w:r>
      <w:r w:rsidRPr="000648FF">
        <w:rPr>
          <w:rFonts w:ascii="Tahoma" w:hAnsi="Tahoma" w:cs="Tahoma"/>
          <w:spacing w:val="-4"/>
          <w:szCs w:val="22"/>
        </w:rPr>
        <w:t xml:space="preserve"> </w:t>
      </w:r>
      <w:r w:rsidRPr="000648FF">
        <w:rPr>
          <w:rFonts w:ascii="Tahoma" w:hAnsi="Tahoma" w:cs="Tahoma"/>
          <w:w w:val="80"/>
          <w:szCs w:val="22"/>
        </w:rPr>
        <w:t>de</w:t>
      </w:r>
      <w:r w:rsidRPr="000648FF">
        <w:rPr>
          <w:rFonts w:ascii="Tahoma" w:hAnsi="Tahoma" w:cs="Tahoma"/>
          <w:spacing w:val="-3"/>
          <w:szCs w:val="22"/>
        </w:rPr>
        <w:t xml:space="preserve"> </w:t>
      </w:r>
      <w:r w:rsidRPr="000648FF">
        <w:rPr>
          <w:rFonts w:ascii="Tahoma" w:hAnsi="Tahoma" w:cs="Tahoma"/>
          <w:w w:val="80"/>
          <w:szCs w:val="22"/>
        </w:rPr>
        <w:t>l’atelier</w:t>
      </w:r>
      <w:r w:rsidRPr="000648FF">
        <w:rPr>
          <w:rFonts w:ascii="Tahoma" w:hAnsi="Tahoma" w:cs="Tahoma"/>
          <w:spacing w:val="-4"/>
          <w:szCs w:val="22"/>
        </w:rPr>
        <w:t xml:space="preserve"> </w:t>
      </w:r>
      <w:r w:rsidRPr="000648FF">
        <w:rPr>
          <w:rFonts w:ascii="Tahoma" w:hAnsi="Tahoma" w:cs="Tahoma"/>
          <w:w w:val="80"/>
          <w:szCs w:val="22"/>
        </w:rPr>
        <w:t>de</w:t>
      </w:r>
      <w:r w:rsidRPr="000648FF">
        <w:rPr>
          <w:rFonts w:ascii="Tahoma" w:hAnsi="Tahoma" w:cs="Tahoma"/>
          <w:spacing w:val="-3"/>
          <w:szCs w:val="22"/>
        </w:rPr>
        <w:t xml:space="preserve"> </w:t>
      </w:r>
      <w:r w:rsidRPr="000648FF">
        <w:rPr>
          <w:rFonts w:ascii="Tahoma" w:hAnsi="Tahoma" w:cs="Tahoma"/>
          <w:w w:val="80"/>
          <w:szCs w:val="22"/>
        </w:rPr>
        <w:t>forage</w:t>
      </w:r>
      <w:r w:rsidRPr="000648FF">
        <w:rPr>
          <w:rFonts w:ascii="Tahoma" w:hAnsi="Tahoma" w:cs="Tahoma"/>
          <w:spacing w:val="-6"/>
          <w:szCs w:val="22"/>
        </w:rPr>
        <w:t xml:space="preserve"> </w:t>
      </w:r>
      <w:r w:rsidRPr="000648FF">
        <w:rPr>
          <w:rFonts w:ascii="Tahoma" w:hAnsi="Tahoma" w:cs="Tahoma"/>
          <w:w w:val="80"/>
          <w:szCs w:val="22"/>
        </w:rPr>
        <w:t>par</w:t>
      </w:r>
      <w:r w:rsidRPr="000648FF">
        <w:rPr>
          <w:rFonts w:ascii="Tahoma" w:hAnsi="Tahoma" w:cs="Tahoma"/>
          <w:spacing w:val="-4"/>
          <w:szCs w:val="22"/>
        </w:rPr>
        <w:t xml:space="preserve"> </w:t>
      </w:r>
      <w:r w:rsidRPr="000648FF">
        <w:rPr>
          <w:rFonts w:ascii="Tahoma" w:hAnsi="Tahoma" w:cs="Tahoma"/>
          <w:spacing w:val="-2"/>
          <w:w w:val="80"/>
          <w:szCs w:val="22"/>
        </w:rPr>
        <w:t>l’entrepreneur.</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4"/>
        <w:numPr>
          <w:ilvl w:val="2"/>
          <w:numId w:val="32"/>
        </w:numPr>
        <w:tabs>
          <w:tab w:val="left" w:pos="1339"/>
        </w:tabs>
        <w:ind w:left="0" w:firstLine="142"/>
        <w:rPr>
          <w:rFonts w:ascii="Tahoma" w:hAnsi="Tahoma" w:cs="Tahoma"/>
          <w:szCs w:val="22"/>
        </w:rPr>
      </w:pP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Description</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5"/>
          <w:szCs w:val="22"/>
        </w:rPr>
        <w:t xml:space="preserve"> </w:t>
      </w:r>
      <w:r w:rsidRPr="000648FF">
        <w:rPr>
          <w:rFonts w:ascii="Tahoma" w:hAnsi="Tahoma" w:cs="Tahoma"/>
          <w:szCs w:val="22"/>
        </w:rPr>
        <w:t>spécialisation</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1"/>
          <w:szCs w:val="22"/>
        </w:rPr>
        <w:t xml:space="preserve"> </w:t>
      </w:r>
      <w:r w:rsidRPr="000648FF">
        <w:rPr>
          <w:rFonts w:ascii="Tahoma" w:hAnsi="Tahoma" w:cs="Tahoma"/>
          <w:spacing w:val="-2"/>
          <w:szCs w:val="22"/>
        </w:rPr>
        <w:t>matériel</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L’atelier</w:t>
      </w:r>
      <w:r w:rsidRPr="000648FF">
        <w:rPr>
          <w:rFonts w:ascii="Tahoma" w:hAnsi="Tahoma" w:cs="Tahoma"/>
          <w:spacing w:val="-2"/>
          <w:szCs w:val="22"/>
        </w:rPr>
        <w:t xml:space="preserve"> </w:t>
      </w:r>
      <w:r w:rsidRPr="000648FF">
        <w:rPr>
          <w:rFonts w:ascii="Tahoma" w:hAnsi="Tahoma" w:cs="Tahoma"/>
          <w:w w:val="80"/>
          <w:szCs w:val="22"/>
        </w:rPr>
        <w:t>de</w:t>
      </w:r>
      <w:r w:rsidRPr="000648FF">
        <w:rPr>
          <w:rFonts w:ascii="Tahoma" w:hAnsi="Tahoma" w:cs="Tahoma"/>
          <w:spacing w:val="-1"/>
          <w:szCs w:val="22"/>
        </w:rPr>
        <w:t xml:space="preserve"> </w:t>
      </w:r>
      <w:r w:rsidRPr="000648FF">
        <w:rPr>
          <w:rFonts w:ascii="Tahoma" w:hAnsi="Tahoma" w:cs="Tahoma"/>
          <w:w w:val="80"/>
          <w:szCs w:val="22"/>
        </w:rPr>
        <w:t>forage</w:t>
      </w:r>
      <w:r w:rsidRPr="000648FF">
        <w:rPr>
          <w:rFonts w:ascii="Tahoma" w:hAnsi="Tahoma" w:cs="Tahoma"/>
          <w:spacing w:val="-3"/>
          <w:szCs w:val="22"/>
        </w:rPr>
        <w:t xml:space="preserve"> </w:t>
      </w:r>
      <w:r w:rsidRPr="000648FF">
        <w:rPr>
          <w:rFonts w:ascii="Tahoma" w:hAnsi="Tahoma" w:cs="Tahoma"/>
          <w:w w:val="80"/>
          <w:szCs w:val="22"/>
        </w:rPr>
        <w:t>devra</w:t>
      </w:r>
      <w:r w:rsidRPr="000648FF">
        <w:rPr>
          <w:rFonts w:ascii="Tahoma" w:hAnsi="Tahoma" w:cs="Tahoma"/>
          <w:spacing w:val="-1"/>
          <w:szCs w:val="22"/>
        </w:rPr>
        <w:t xml:space="preserve"> </w:t>
      </w:r>
      <w:r w:rsidRPr="000648FF">
        <w:rPr>
          <w:rFonts w:ascii="Tahoma" w:hAnsi="Tahoma" w:cs="Tahoma"/>
          <w:w w:val="80"/>
          <w:szCs w:val="22"/>
        </w:rPr>
        <w:t>répondre</w:t>
      </w:r>
      <w:r w:rsidRPr="000648FF">
        <w:rPr>
          <w:rFonts w:ascii="Tahoma" w:hAnsi="Tahoma" w:cs="Tahoma"/>
          <w:spacing w:val="-2"/>
          <w:szCs w:val="22"/>
        </w:rPr>
        <w:t xml:space="preserve"> </w:t>
      </w:r>
      <w:r w:rsidRPr="000648FF">
        <w:rPr>
          <w:rFonts w:ascii="Tahoma" w:hAnsi="Tahoma" w:cs="Tahoma"/>
          <w:w w:val="80"/>
          <w:szCs w:val="22"/>
        </w:rPr>
        <w:t>aux</w:t>
      </w:r>
      <w:r w:rsidRPr="000648FF">
        <w:rPr>
          <w:rFonts w:ascii="Tahoma" w:hAnsi="Tahoma" w:cs="Tahoma"/>
          <w:spacing w:val="-1"/>
          <w:szCs w:val="22"/>
        </w:rPr>
        <w:t xml:space="preserve"> </w:t>
      </w:r>
      <w:r w:rsidRPr="000648FF">
        <w:rPr>
          <w:rFonts w:ascii="Tahoma" w:hAnsi="Tahoma" w:cs="Tahoma"/>
          <w:w w:val="80"/>
          <w:szCs w:val="22"/>
        </w:rPr>
        <w:t>prescriptions</w:t>
      </w:r>
      <w:r w:rsidRPr="000648FF">
        <w:rPr>
          <w:rFonts w:ascii="Tahoma" w:hAnsi="Tahoma" w:cs="Tahoma"/>
          <w:spacing w:val="-1"/>
          <w:szCs w:val="22"/>
        </w:rPr>
        <w:t xml:space="preserve"> </w:t>
      </w:r>
      <w:r w:rsidRPr="000648FF">
        <w:rPr>
          <w:rFonts w:ascii="Tahoma" w:hAnsi="Tahoma" w:cs="Tahoma"/>
          <w:w w:val="80"/>
          <w:szCs w:val="22"/>
        </w:rPr>
        <w:t>et</w:t>
      </w:r>
      <w:r w:rsidRPr="000648FF">
        <w:rPr>
          <w:rFonts w:ascii="Tahoma" w:hAnsi="Tahoma" w:cs="Tahoma"/>
          <w:spacing w:val="-3"/>
          <w:szCs w:val="22"/>
        </w:rPr>
        <w:t xml:space="preserve"> </w:t>
      </w:r>
      <w:r w:rsidRPr="000648FF">
        <w:rPr>
          <w:rFonts w:ascii="Tahoma" w:hAnsi="Tahoma" w:cs="Tahoma"/>
          <w:w w:val="80"/>
          <w:szCs w:val="22"/>
        </w:rPr>
        <w:t>spécifications</w:t>
      </w:r>
      <w:r w:rsidRPr="000648FF">
        <w:rPr>
          <w:rFonts w:ascii="Tahoma" w:hAnsi="Tahoma" w:cs="Tahoma"/>
          <w:spacing w:val="-2"/>
          <w:szCs w:val="22"/>
        </w:rPr>
        <w:t xml:space="preserve"> </w:t>
      </w:r>
      <w:r w:rsidRPr="000648FF">
        <w:rPr>
          <w:rFonts w:ascii="Tahoma" w:hAnsi="Tahoma" w:cs="Tahoma"/>
          <w:w w:val="80"/>
          <w:szCs w:val="22"/>
        </w:rPr>
        <w:t>suivantes</w:t>
      </w:r>
      <w:r w:rsidRPr="000648FF">
        <w:rPr>
          <w:rFonts w:ascii="Tahoma" w:hAnsi="Tahoma" w:cs="Tahoma"/>
          <w:spacing w:val="5"/>
          <w:szCs w:val="22"/>
        </w:rPr>
        <w:t xml:space="preserve"> </w:t>
      </w:r>
      <w:r w:rsidRPr="000648FF">
        <w:rPr>
          <w:rFonts w:ascii="Tahoma" w:hAnsi="Tahoma" w:cs="Tahoma"/>
          <w:spacing w:val="-10"/>
          <w:w w:val="80"/>
          <w:szCs w:val="22"/>
        </w:rPr>
        <w:t>:</w:t>
      </w:r>
    </w:p>
    <w:p w:rsidR="004D09A8" w:rsidRPr="000648FF" w:rsidRDefault="000A4CFF" w:rsidP="000648FF">
      <w:pPr>
        <w:pStyle w:val="Paragraphedeliste"/>
        <w:numPr>
          <w:ilvl w:val="3"/>
          <w:numId w:val="32"/>
        </w:numPr>
        <w:tabs>
          <w:tab w:val="left" w:pos="1513"/>
        </w:tabs>
        <w:ind w:left="0" w:firstLine="142"/>
        <w:rPr>
          <w:rFonts w:ascii="Tahoma" w:hAnsi="Tahoma" w:cs="Tahoma"/>
          <w:b/>
          <w:sz w:val="24"/>
          <w:szCs w:val="20"/>
        </w:rPr>
      </w:pPr>
      <w:r w:rsidRPr="000648FF">
        <w:rPr>
          <w:rFonts w:ascii="Tahoma" w:hAnsi="Tahoma" w:cs="Tahoma"/>
          <w:b/>
          <w:spacing w:val="-2"/>
          <w:sz w:val="24"/>
          <w:szCs w:val="20"/>
          <w:u w:val="single"/>
        </w:rPr>
        <w:t>Sondeuse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90"/>
          <w:szCs w:val="22"/>
        </w:rPr>
        <w:t>Appareil rotary conventionnel fonctionnant à</w:t>
      </w:r>
      <w:r w:rsidRPr="000648FF">
        <w:rPr>
          <w:rFonts w:ascii="Tahoma" w:hAnsi="Tahoma" w:cs="Tahoma"/>
          <w:szCs w:val="22"/>
        </w:rPr>
        <w:t xml:space="preserve"> </w:t>
      </w:r>
      <w:r w:rsidRPr="000648FF">
        <w:rPr>
          <w:rFonts w:ascii="Tahoma" w:hAnsi="Tahoma" w:cs="Tahoma"/>
          <w:w w:val="90"/>
          <w:szCs w:val="22"/>
        </w:rPr>
        <w:t xml:space="preserve">l’air, à l’eau, à la mousse ou à la boue, spécialement adapté à </w:t>
      </w:r>
      <w:r w:rsidRPr="000648FF">
        <w:rPr>
          <w:rFonts w:ascii="Tahoma" w:hAnsi="Tahoma" w:cs="Tahoma"/>
          <w:w w:val="80"/>
          <w:szCs w:val="22"/>
        </w:rPr>
        <w:t xml:space="preserve">l’utilisation du MFT, équipé d’une disposition de tubage à l’avancement ou permettant l’emploi des tubages de </w:t>
      </w:r>
      <w:r w:rsidRPr="000648FF">
        <w:rPr>
          <w:rFonts w:ascii="Tahoma" w:hAnsi="Tahoma" w:cs="Tahoma"/>
          <w:szCs w:val="22"/>
        </w:rPr>
        <w:t>travail en acier ou PVC, permettant de forer différemment les terrains tendres et les terrains durs.</w:t>
      </w:r>
    </w:p>
    <w:p w:rsidR="004D09A8" w:rsidRPr="000648FF" w:rsidRDefault="000A4CFF" w:rsidP="000648FF">
      <w:pPr>
        <w:pStyle w:val="Paragraphedeliste"/>
        <w:numPr>
          <w:ilvl w:val="3"/>
          <w:numId w:val="32"/>
        </w:numPr>
        <w:tabs>
          <w:tab w:val="left" w:pos="1513"/>
        </w:tabs>
        <w:ind w:left="0" w:firstLine="142"/>
        <w:rPr>
          <w:rFonts w:ascii="Tahoma" w:hAnsi="Tahoma" w:cs="Tahoma"/>
          <w:b/>
          <w:sz w:val="24"/>
          <w:szCs w:val="20"/>
        </w:rPr>
      </w:pPr>
      <w:r w:rsidRPr="000648FF">
        <w:rPr>
          <w:rFonts w:ascii="Tahoma" w:hAnsi="Tahoma" w:cs="Tahoma"/>
          <w:b/>
          <w:sz w:val="24"/>
          <w:szCs w:val="20"/>
          <w:u w:val="single"/>
        </w:rPr>
        <w:t>Autres</w:t>
      </w:r>
      <w:r w:rsidRPr="000648FF">
        <w:rPr>
          <w:rFonts w:ascii="Tahoma" w:hAnsi="Tahoma" w:cs="Tahoma"/>
          <w:b/>
          <w:spacing w:val="-3"/>
          <w:sz w:val="24"/>
          <w:szCs w:val="20"/>
          <w:u w:val="single"/>
        </w:rPr>
        <w:t xml:space="preserve"> </w:t>
      </w:r>
      <w:r w:rsidRPr="000648FF">
        <w:rPr>
          <w:rFonts w:ascii="Tahoma" w:hAnsi="Tahoma" w:cs="Tahoma"/>
          <w:b/>
          <w:spacing w:val="-2"/>
          <w:sz w:val="24"/>
          <w:szCs w:val="20"/>
          <w:u w:val="single"/>
        </w:rPr>
        <w:t>équipements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L’atelier</w:t>
      </w:r>
      <w:r w:rsidRPr="000648FF">
        <w:rPr>
          <w:rFonts w:ascii="Tahoma" w:hAnsi="Tahoma" w:cs="Tahoma"/>
          <w:spacing w:val="-5"/>
          <w:w w:val="85"/>
          <w:szCs w:val="22"/>
        </w:rPr>
        <w:t xml:space="preserve"> </w:t>
      </w:r>
      <w:r w:rsidRPr="000648FF">
        <w:rPr>
          <w:rFonts w:ascii="Tahoma" w:hAnsi="Tahoma" w:cs="Tahoma"/>
          <w:w w:val="85"/>
          <w:szCs w:val="22"/>
        </w:rPr>
        <w:t>sera</w:t>
      </w:r>
      <w:r w:rsidRPr="000648FF">
        <w:rPr>
          <w:rFonts w:ascii="Tahoma" w:hAnsi="Tahoma" w:cs="Tahoma"/>
          <w:spacing w:val="-7"/>
          <w:w w:val="85"/>
          <w:szCs w:val="22"/>
        </w:rPr>
        <w:t xml:space="preserve"> </w:t>
      </w:r>
      <w:r w:rsidRPr="000648FF">
        <w:rPr>
          <w:rFonts w:ascii="Tahoma" w:hAnsi="Tahoma" w:cs="Tahoma"/>
          <w:w w:val="85"/>
          <w:szCs w:val="22"/>
        </w:rPr>
        <w:t>doté</w:t>
      </w:r>
      <w:r w:rsidRPr="000648FF">
        <w:rPr>
          <w:rFonts w:ascii="Tahoma" w:hAnsi="Tahoma" w:cs="Tahoma"/>
          <w:spacing w:val="-5"/>
          <w:w w:val="85"/>
          <w:szCs w:val="22"/>
        </w:rPr>
        <w:t xml:space="preserve"> </w:t>
      </w:r>
      <w:r w:rsidRPr="000648FF">
        <w:rPr>
          <w:rFonts w:ascii="Tahoma" w:hAnsi="Tahoma" w:cs="Tahoma"/>
          <w:w w:val="85"/>
          <w:szCs w:val="22"/>
        </w:rPr>
        <w:t>d’un</w:t>
      </w:r>
      <w:r w:rsidRPr="000648FF">
        <w:rPr>
          <w:rFonts w:ascii="Tahoma" w:hAnsi="Tahoma" w:cs="Tahoma"/>
          <w:spacing w:val="-3"/>
          <w:w w:val="85"/>
          <w:szCs w:val="22"/>
        </w:rPr>
        <w:t xml:space="preserve"> </w:t>
      </w:r>
      <w:r w:rsidRPr="000648FF">
        <w:rPr>
          <w:rFonts w:ascii="Tahoma" w:hAnsi="Tahoma" w:cs="Tahoma"/>
          <w:w w:val="85"/>
          <w:szCs w:val="22"/>
        </w:rPr>
        <w:t>compresseur</w:t>
      </w:r>
      <w:r w:rsidRPr="000648FF">
        <w:rPr>
          <w:rFonts w:ascii="Tahoma" w:hAnsi="Tahoma" w:cs="Tahoma"/>
          <w:spacing w:val="34"/>
          <w:szCs w:val="22"/>
        </w:rPr>
        <w:t xml:space="preserve"> </w:t>
      </w:r>
      <w:r w:rsidRPr="000648FF">
        <w:rPr>
          <w:rFonts w:ascii="Tahoma" w:hAnsi="Tahoma" w:cs="Tahoma"/>
          <w:w w:val="85"/>
          <w:szCs w:val="22"/>
        </w:rPr>
        <w:t>d’au</w:t>
      </w:r>
      <w:r w:rsidRPr="000648FF">
        <w:rPr>
          <w:rFonts w:ascii="Tahoma" w:hAnsi="Tahoma" w:cs="Tahoma"/>
          <w:spacing w:val="-3"/>
          <w:w w:val="85"/>
          <w:szCs w:val="22"/>
        </w:rPr>
        <w:t xml:space="preserve"> </w:t>
      </w:r>
      <w:r w:rsidRPr="000648FF">
        <w:rPr>
          <w:rFonts w:ascii="Tahoma" w:hAnsi="Tahoma" w:cs="Tahoma"/>
          <w:w w:val="85"/>
          <w:szCs w:val="22"/>
        </w:rPr>
        <w:t>moins</w:t>
      </w:r>
      <w:r w:rsidRPr="000648FF">
        <w:rPr>
          <w:rFonts w:ascii="Tahoma" w:hAnsi="Tahoma" w:cs="Tahoma"/>
          <w:spacing w:val="-4"/>
          <w:w w:val="85"/>
          <w:szCs w:val="22"/>
        </w:rPr>
        <w:t xml:space="preserve"> </w:t>
      </w:r>
      <w:r w:rsidRPr="000648FF">
        <w:rPr>
          <w:rFonts w:ascii="Tahoma" w:hAnsi="Tahoma" w:cs="Tahoma"/>
          <w:w w:val="85"/>
          <w:szCs w:val="22"/>
        </w:rPr>
        <w:t>5</w:t>
      </w:r>
      <w:r w:rsidRPr="000648FF">
        <w:rPr>
          <w:rFonts w:ascii="Tahoma" w:hAnsi="Tahoma" w:cs="Tahoma"/>
          <w:spacing w:val="-4"/>
          <w:w w:val="85"/>
          <w:szCs w:val="22"/>
        </w:rPr>
        <w:t xml:space="preserve"> </w:t>
      </w:r>
      <w:r w:rsidRPr="000648FF">
        <w:rPr>
          <w:rFonts w:ascii="Tahoma" w:hAnsi="Tahoma" w:cs="Tahoma"/>
          <w:w w:val="85"/>
          <w:szCs w:val="22"/>
        </w:rPr>
        <w:t>m</w:t>
      </w:r>
      <w:r w:rsidRPr="000648FF">
        <w:rPr>
          <w:rFonts w:ascii="Tahoma" w:hAnsi="Tahoma" w:cs="Tahoma"/>
          <w:w w:val="85"/>
          <w:position w:val="6"/>
          <w:sz w:val="16"/>
          <w:szCs w:val="22"/>
        </w:rPr>
        <w:t>3</w:t>
      </w:r>
      <w:r w:rsidRPr="000648FF">
        <w:rPr>
          <w:rFonts w:ascii="Tahoma" w:hAnsi="Tahoma" w:cs="Tahoma"/>
          <w:w w:val="85"/>
          <w:szCs w:val="22"/>
        </w:rPr>
        <w:t>/mn</w:t>
      </w:r>
      <w:r w:rsidRPr="000648FF">
        <w:rPr>
          <w:rFonts w:ascii="Tahoma" w:hAnsi="Tahoma" w:cs="Tahoma"/>
          <w:spacing w:val="-2"/>
          <w:szCs w:val="22"/>
        </w:rPr>
        <w:t xml:space="preserve"> </w:t>
      </w:r>
      <w:r w:rsidRPr="000648FF">
        <w:rPr>
          <w:rFonts w:ascii="Tahoma" w:hAnsi="Tahoma" w:cs="Tahoma"/>
          <w:w w:val="85"/>
          <w:szCs w:val="22"/>
        </w:rPr>
        <w:t>à</w:t>
      </w:r>
      <w:r w:rsidRPr="000648FF">
        <w:rPr>
          <w:rFonts w:ascii="Tahoma" w:hAnsi="Tahoma" w:cs="Tahoma"/>
          <w:spacing w:val="-2"/>
          <w:szCs w:val="22"/>
        </w:rPr>
        <w:t xml:space="preserve"> </w:t>
      </w:r>
      <w:r w:rsidRPr="000648FF">
        <w:rPr>
          <w:rFonts w:ascii="Tahoma" w:hAnsi="Tahoma" w:cs="Tahoma"/>
          <w:w w:val="85"/>
          <w:szCs w:val="22"/>
        </w:rPr>
        <w:t>7</w:t>
      </w:r>
      <w:r w:rsidRPr="000648FF">
        <w:rPr>
          <w:rFonts w:ascii="Tahoma" w:hAnsi="Tahoma" w:cs="Tahoma"/>
          <w:spacing w:val="-3"/>
          <w:szCs w:val="22"/>
        </w:rPr>
        <w:t xml:space="preserve"> </w:t>
      </w:r>
      <w:r w:rsidRPr="000648FF">
        <w:rPr>
          <w:rFonts w:ascii="Tahoma" w:hAnsi="Tahoma" w:cs="Tahoma"/>
          <w:w w:val="85"/>
          <w:szCs w:val="22"/>
        </w:rPr>
        <w:t>bars</w:t>
      </w:r>
      <w:r w:rsidRPr="000648FF">
        <w:rPr>
          <w:rFonts w:ascii="Tahoma" w:hAnsi="Tahoma" w:cs="Tahoma"/>
          <w:spacing w:val="-2"/>
          <w:szCs w:val="22"/>
        </w:rPr>
        <w:t xml:space="preserve"> </w:t>
      </w:r>
      <w:r w:rsidRPr="000648FF">
        <w:rPr>
          <w:rFonts w:ascii="Tahoma" w:hAnsi="Tahoma" w:cs="Tahoma"/>
          <w:spacing w:val="-10"/>
          <w:w w:val="85"/>
          <w:szCs w:val="22"/>
        </w:rPr>
        <w: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Il</w:t>
      </w:r>
      <w:r w:rsidRPr="000648FF">
        <w:rPr>
          <w:rFonts w:ascii="Tahoma" w:hAnsi="Tahoma" w:cs="Tahoma"/>
          <w:spacing w:val="-7"/>
          <w:w w:val="85"/>
          <w:szCs w:val="22"/>
        </w:rPr>
        <w:t xml:space="preserve"> </w:t>
      </w:r>
      <w:r w:rsidRPr="000648FF">
        <w:rPr>
          <w:rFonts w:ascii="Tahoma" w:hAnsi="Tahoma" w:cs="Tahoma"/>
          <w:w w:val="85"/>
          <w:szCs w:val="22"/>
        </w:rPr>
        <w:t>sera</w:t>
      </w:r>
      <w:r w:rsidRPr="000648FF">
        <w:rPr>
          <w:rFonts w:ascii="Tahoma" w:hAnsi="Tahoma" w:cs="Tahoma"/>
          <w:spacing w:val="-6"/>
          <w:w w:val="85"/>
          <w:szCs w:val="22"/>
        </w:rPr>
        <w:t xml:space="preserve"> </w:t>
      </w:r>
      <w:r w:rsidRPr="000648FF">
        <w:rPr>
          <w:rFonts w:ascii="Tahoma" w:hAnsi="Tahoma" w:cs="Tahoma"/>
          <w:w w:val="85"/>
          <w:szCs w:val="22"/>
        </w:rPr>
        <w:t>fait</w:t>
      </w:r>
      <w:r w:rsidRPr="000648FF">
        <w:rPr>
          <w:rFonts w:ascii="Tahoma" w:hAnsi="Tahoma" w:cs="Tahoma"/>
          <w:spacing w:val="-6"/>
          <w:w w:val="85"/>
          <w:szCs w:val="22"/>
        </w:rPr>
        <w:t xml:space="preserve"> </w:t>
      </w:r>
      <w:r w:rsidRPr="000648FF">
        <w:rPr>
          <w:rFonts w:ascii="Tahoma" w:hAnsi="Tahoma" w:cs="Tahoma"/>
          <w:w w:val="85"/>
          <w:szCs w:val="22"/>
        </w:rPr>
        <w:t>usage</w:t>
      </w:r>
      <w:r w:rsidRPr="000648FF">
        <w:rPr>
          <w:rFonts w:ascii="Tahoma" w:hAnsi="Tahoma" w:cs="Tahoma"/>
          <w:spacing w:val="-7"/>
          <w:w w:val="85"/>
          <w:szCs w:val="22"/>
        </w:rPr>
        <w:t xml:space="preserve"> </w:t>
      </w:r>
      <w:r w:rsidRPr="000648FF">
        <w:rPr>
          <w:rFonts w:ascii="Tahoma" w:hAnsi="Tahoma" w:cs="Tahoma"/>
          <w:w w:val="85"/>
          <w:szCs w:val="22"/>
        </w:rPr>
        <w:t>d’une</w:t>
      </w:r>
      <w:r w:rsidRPr="000648FF">
        <w:rPr>
          <w:rFonts w:ascii="Tahoma" w:hAnsi="Tahoma" w:cs="Tahoma"/>
          <w:spacing w:val="-6"/>
          <w:w w:val="85"/>
          <w:szCs w:val="22"/>
        </w:rPr>
        <w:t xml:space="preserve"> </w:t>
      </w:r>
      <w:r w:rsidRPr="000648FF">
        <w:rPr>
          <w:rFonts w:ascii="Tahoma" w:hAnsi="Tahoma" w:cs="Tahoma"/>
          <w:w w:val="85"/>
          <w:szCs w:val="22"/>
        </w:rPr>
        <w:t>pompe</w:t>
      </w:r>
      <w:r w:rsidRPr="000648FF">
        <w:rPr>
          <w:rFonts w:ascii="Tahoma" w:hAnsi="Tahoma" w:cs="Tahoma"/>
          <w:spacing w:val="-6"/>
          <w:w w:val="85"/>
          <w:szCs w:val="22"/>
        </w:rPr>
        <w:t xml:space="preserve"> </w:t>
      </w:r>
      <w:r w:rsidRPr="000648FF">
        <w:rPr>
          <w:rFonts w:ascii="Tahoma" w:hAnsi="Tahoma" w:cs="Tahoma"/>
          <w:w w:val="85"/>
          <w:szCs w:val="22"/>
        </w:rPr>
        <w:t>électrique</w:t>
      </w:r>
      <w:r w:rsidRPr="000648FF">
        <w:rPr>
          <w:rFonts w:ascii="Tahoma" w:hAnsi="Tahoma" w:cs="Tahoma"/>
          <w:spacing w:val="-6"/>
          <w:w w:val="85"/>
          <w:szCs w:val="22"/>
        </w:rPr>
        <w:t xml:space="preserve"> </w:t>
      </w:r>
      <w:r w:rsidRPr="000648FF">
        <w:rPr>
          <w:rFonts w:ascii="Tahoma" w:hAnsi="Tahoma" w:cs="Tahoma"/>
          <w:w w:val="85"/>
          <w:szCs w:val="22"/>
        </w:rPr>
        <w:t>immergé</w:t>
      </w:r>
      <w:r w:rsidRPr="000648FF">
        <w:rPr>
          <w:rFonts w:ascii="Tahoma" w:hAnsi="Tahoma" w:cs="Tahoma"/>
          <w:spacing w:val="-6"/>
          <w:w w:val="85"/>
          <w:szCs w:val="22"/>
        </w:rPr>
        <w:t xml:space="preserve"> </w:t>
      </w:r>
      <w:r w:rsidRPr="000648FF">
        <w:rPr>
          <w:rFonts w:ascii="Tahoma" w:hAnsi="Tahoma" w:cs="Tahoma"/>
          <w:w w:val="85"/>
          <w:szCs w:val="22"/>
        </w:rPr>
        <w:t>d’un</w:t>
      </w:r>
      <w:r w:rsidRPr="000648FF">
        <w:rPr>
          <w:rFonts w:ascii="Tahoma" w:hAnsi="Tahoma" w:cs="Tahoma"/>
          <w:spacing w:val="-6"/>
          <w:w w:val="85"/>
          <w:szCs w:val="22"/>
        </w:rPr>
        <w:t xml:space="preserve"> </w:t>
      </w:r>
      <w:r w:rsidRPr="000648FF">
        <w:rPr>
          <w:rFonts w:ascii="Tahoma" w:hAnsi="Tahoma" w:cs="Tahoma"/>
          <w:w w:val="85"/>
          <w:szCs w:val="22"/>
        </w:rPr>
        <w:t>diamètre</w:t>
      </w:r>
      <w:r w:rsidRPr="000648FF">
        <w:rPr>
          <w:rFonts w:ascii="Tahoma" w:hAnsi="Tahoma" w:cs="Tahoma"/>
          <w:spacing w:val="-6"/>
          <w:w w:val="85"/>
          <w:szCs w:val="22"/>
        </w:rPr>
        <w:t xml:space="preserve"> </w:t>
      </w:r>
      <w:r w:rsidRPr="000648FF">
        <w:rPr>
          <w:rFonts w:ascii="Tahoma" w:hAnsi="Tahoma" w:cs="Tahoma"/>
          <w:w w:val="85"/>
          <w:szCs w:val="22"/>
        </w:rPr>
        <w:t>inférieur</w:t>
      </w:r>
      <w:r w:rsidRPr="000648FF">
        <w:rPr>
          <w:rFonts w:ascii="Tahoma" w:hAnsi="Tahoma" w:cs="Tahoma"/>
          <w:spacing w:val="-7"/>
          <w:w w:val="85"/>
          <w:szCs w:val="22"/>
        </w:rPr>
        <w:t xml:space="preserve"> </w:t>
      </w:r>
      <w:r w:rsidRPr="000648FF">
        <w:rPr>
          <w:rFonts w:ascii="Tahoma" w:hAnsi="Tahoma" w:cs="Tahoma"/>
          <w:w w:val="85"/>
          <w:szCs w:val="22"/>
        </w:rPr>
        <w:t>à</w:t>
      </w:r>
      <w:r w:rsidRPr="000648FF">
        <w:rPr>
          <w:rFonts w:ascii="Tahoma" w:hAnsi="Tahoma" w:cs="Tahoma"/>
          <w:spacing w:val="-6"/>
          <w:w w:val="85"/>
          <w:szCs w:val="22"/>
        </w:rPr>
        <w:t xml:space="preserve"> </w:t>
      </w:r>
      <w:r w:rsidRPr="000648FF">
        <w:rPr>
          <w:rFonts w:ascii="Tahoma" w:hAnsi="Tahoma" w:cs="Tahoma"/>
          <w:w w:val="85"/>
          <w:szCs w:val="22"/>
        </w:rPr>
        <w:t>110</w:t>
      </w:r>
      <w:r w:rsidRPr="000648FF">
        <w:rPr>
          <w:rFonts w:ascii="Tahoma" w:hAnsi="Tahoma" w:cs="Tahoma"/>
          <w:spacing w:val="-7"/>
          <w:w w:val="85"/>
          <w:szCs w:val="22"/>
        </w:rPr>
        <w:t xml:space="preserve"> </w:t>
      </w:r>
      <w:r w:rsidRPr="000648FF">
        <w:rPr>
          <w:rFonts w:ascii="Tahoma" w:hAnsi="Tahoma" w:cs="Tahoma"/>
          <w:w w:val="85"/>
          <w:szCs w:val="22"/>
        </w:rPr>
        <w:t>mm,</w:t>
      </w:r>
      <w:r w:rsidRPr="000648FF">
        <w:rPr>
          <w:rFonts w:ascii="Tahoma" w:hAnsi="Tahoma" w:cs="Tahoma"/>
          <w:spacing w:val="-6"/>
          <w:w w:val="85"/>
          <w:szCs w:val="22"/>
        </w:rPr>
        <w:t xml:space="preserve"> </w:t>
      </w:r>
      <w:r w:rsidRPr="000648FF">
        <w:rPr>
          <w:rFonts w:ascii="Tahoma" w:hAnsi="Tahoma" w:cs="Tahoma"/>
          <w:w w:val="85"/>
          <w:szCs w:val="22"/>
        </w:rPr>
        <w:t>capable</w:t>
      </w:r>
      <w:r w:rsidRPr="000648FF">
        <w:rPr>
          <w:rFonts w:ascii="Tahoma" w:hAnsi="Tahoma" w:cs="Tahoma"/>
          <w:spacing w:val="-6"/>
          <w:w w:val="85"/>
          <w:szCs w:val="22"/>
        </w:rPr>
        <w:t xml:space="preserve"> </w:t>
      </w:r>
      <w:r w:rsidRPr="000648FF">
        <w:rPr>
          <w:rFonts w:ascii="Tahoma" w:hAnsi="Tahoma" w:cs="Tahoma"/>
          <w:w w:val="85"/>
          <w:szCs w:val="22"/>
        </w:rPr>
        <w:t>de</w:t>
      </w:r>
      <w:r w:rsidRPr="000648FF">
        <w:rPr>
          <w:rFonts w:ascii="Tahoma" w:hAnsi="Tahoma" w:cs="Tahoma"/>
          <w:spacing w:val="-6"/>
          <w:w w:val="85"/>
          <w:szCs w:val="22"/>
        </w:rPr>
        <w:t xml:space="preserve"> </w:t>
      </w:r>
      <w:r w:rsidRPr="000648FF">
        <w:rPr>
          <w:rFonts w:ascii="Tahoma" w:hAnsi="Tahoma" w:cs="Tahoma"/>
          <w:w w:val="85"/>
          <w:szCs w:val="22"/>
        </w:rPr>
        <w:t xml:space="preserve">fournir </w:t>
      </w:r>
      <w:r w:rsidRPr="000648FF">
        <w:rPr>
          <w:rFonts w:ascii="Tahoma" w:hAnsi="Tahoma" w:cs="Tahoma"/>
          <w:szCs w:val="22"/>
        </w:rPr>
        <w:t>des débits de 10 m</w:t>
      </w:r>
      <w:r w:rsidRPr="000648FF">
        <w:rPr>
          <w:rFonts w:ascii="Tahoma" w:hAnsi="Tahoma" w:cs="Tahoma"/>
          <w:position w:val="6"/>
          <w:sz w:val="16"/>
          <w:szCs w:val="22"/>
        </w:rPr>
        <w:t>3</w:t>
      </w:r>
      <w:r w:rsidRPr="000648FF">
        <w:rPr>
          <w:rFonts w:ascii="Tahoma" w:hAnsi="Tahoma" w:cs="Tahoma"/>
          <w:szCs w:val="22"/>
        </w:rPr>
        <w:t>/h à 30 m de profondeur et de 6m</w:t>
      </w:r>
      <w:r w:rsidRPr="000648FF">
        <w:rPr>
          <w:rFonts w:ascii="Tahoma" w:hAnsi="Tahoma" w:cs="Tahoma"/>
          <w:position w:val="6"/>
          <w:sz w:val="16"/>
          <w:szCs w:val="22"/>
        </w:rPr>
        <w:t>3</w:t>
      </w:r>
      <w:r w:rsidRPr="000648FF">
        <w:rPr>
          <w:rFonts w:ascii="Tahoma" w:hAnsi="Tahoma" w:cs="Tahoma"/>
          <w:szCs w:val="22"/>
        </w:rPr>
        <w:t>/h à 80 m.</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0"/>
          <w:numId w:val="31"/>
        </w:numPr>
        <w:tabs>
          <w:tab w:val="left" w:pos="1010"/>
        </w:tabs>
        <w:ind w:left="0" w:firstLine="142"/>
        <w:rPr>
          <w:rFonts w:ascii="Tahoma" w:hAnsi="Tahoma" w:cs="Tahoma"/>
          <w:szCs w:val="22"/>
        </w:rPr>
      </w:pPr>
      <w:r w:rsidRPr="000648FF">
        <w:rPr>
          <w:rFonts w:ascii="Tahoma" w:hAnsi="Tahoma" w:cs="Tahoma"/>
          <w:szCs w:val="22"/>
        </w:rPr>
        <w:t>DESCRIPTION</w:t>
      </w:r>
      <w:r w:rsidRPr="000648FF">
        <w:rPr>
          <w:rFonts w:ascii="Tahoma" w:hAnsi="Tahoma" w:cs="Tahoma"/>
          <w:spacing w:val="-2"/>
          <w:szCs w:val="22"/>
        </w:rPr>
        <w:t xml:space="preserve"> </w:t>
      </w:r>
      <w:r w:rsidRPr="000648FF">
        <w:rPr>
          <w:rFonts w:ascii="Tahoma" w:hAnsi="Tahoma" w:cs="Tahoma"/>
          <w:szCs w:val="22"/>
        </w:rPr>
        <w:t>DU</w:t>
      </w:r>
      <w:r w:rsidRPr="000648FF">
        <w:rPr>
          <w:rFonts w:ascii="Tahoma" w:hAnsi="Tahoma" w:cs="Tahoma"/>
          <w:spacing w:val="-2"/>
          <w:szCs w:val="22"/>
        </w:rPr>
        <w:t xml:space="preserve"> FORAGE</w:t>
      </w:r>
    </w:p>
    <w:p w:rsidR="004D09A8" w:rsidRPr="000648FF" w:rsidRDefault="004D09A8" w:rsidP="000648FF">
      <w:pPr>
        <w:pStyle w:val="Corpsdetexte"/>
        <w:ind w:left="0" w:firstLine="142"/>
        <w:rPr>
          <w:rFonts w:ascii="Tahoma" w:hAnsi="Tahoma" w:cs="Tahoma"/>
          <w:b/>
          <w:szCs w:val="22"/>
        </w:rPr>
      </w:pPr>
    </w:p>
    <w:p w:rsidR="004D09A8" w:rsidRPr="000648FF" w:rsidRDefault="000A4CFF" w:rsidP="000648FF">
      <w:pPr>
        <w:pStyle w:val="Paragraphedeliste"/>
        <w:numPr>
          <w:ilvl w:val="1"/>
          <w:numId w:val="31"/>
        </w:numPr>
        <w:tabs>
          <w:tab w:val="left" w:pos="1175"/>
        </w:tabs>
        <w:ind w:left="0" w:firstLine="142"/>
        <w:rPr>
          <w:rFonts w:ascii="Tahoma" w:hAnsi="Tahoma" w:cs="Tahoma"/>
          <w:b/>
          <w:sz w:val="24"/>
          <w:szCs w:val="20"/>
        </w:rPr>
      </w:pPr>
      <w:r w:rsidRPr="000648FF">
        <w:rPr>
          <w:rFonts w:ascii="Tahoma" w:hAnsi="Tahoma" w:cs="Tahoma"/>
          <w:b/>
          <w:w w:val="80"/>
          <w:sz w:val="24"/>
          <w:szCs w:val="20"/>
        </w:rPr>
        <w:t>MODE</w:t>
      </w:r>
      <w:r w:rsidRPr="000648FF">
        <w:rPr>
          <w:rFonts w:ascii="Tahoma" w:hAnsi="Tahoma" w:cs="Tahoma"/>
          <w:b/>
          <w:spacing w:val="-3"/>
          <w:sz w:val="24"/>
          <w:szCs w:val="20"/>
        </w:rPr>
        <w:t xml:space="preserve"> </w:t>
      </w:r>
      <w:r w:rsidRPr="000648FF">
        <w:rPr>
          <w:rFonts w:ascii="Tahoma" w:hAnsi="Tahoma" w:cs="Tahoma"/>
          <w:b/>
          <w:w w:val="80"/>
          <w:sz w:val="24"/>
          <w:szCs w:val="20"/>
        </w:rPr>
        <w:t>D’EXECUTION</w:t>
      </w:r>
      <w:r w:rsidRPr="000648FF">
        <w:rPr>
          <w:rFonts w:ascii="Tahoma" w:hAnsi="Tahoma" w:cs="Tahoma"/>
          <w:b/>
          <w:spacing w:val="-3"/>
          <w:sz w:val="24"/>
          <w:szCs w:val="20"/>
        </w:rPr>
        <w:t xml:space="preserve"> </w:t>
      </w:r>
      <w:r w:rsidRPr="000648FF">
        <w:rPr>
          <w:rFonts w:ascii="Tahoma" w:hAnsi="Tahoma" w:cs="Tahoma"/>
          <w:b/>
          <w:w w:val="80"/>
          <w:sz w:val="24"/>
          <w:szCs w:val="20"/>
        </w:rPr>
        <w:t>DU</w:t>
      </w:r>
      <w:r w:rsidRPr="000648FF">
        <w:rPr>
          <w:rFonts w:ascii="Tahoma" w:hAnsi="Tahoma" w:cs="Tahoma"/>
          <w:b/>
          <w:spacing w:val="-1"/>
          <w:sz w:val="24"/>
          <w:szCs w:val="20"/>
        </w:rPr>
        <w:t xml:space="preserve"> </w:t>
      </w:r>
      <w:r w:rsidRPr="000648FF">
        <w:rPr>
          <w:rFonts w:ascii="Tahoma" w:hAnsi="Tahoma" w:cs="Tahoma"/>
          <w:b/>
          <w:spacing w:val="-2"/>
          <w:w w:val="80"/>
          <w:sz w:val="24"/>
          <w:szCs w:val="20"/>
        </w:rPr>
        <w:t>FORAGE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0"/>
          <w:szCs w:val="22"/>
        </w:rPr>
        <w:t xml:space="preserve">Le choix des méthodes et des matériels à mettre en œuvre ainsi que celui des diamètres exacts des forages </w:t>
      </w:r>
      <w:r w:rsidRPr="000648FF">
        <w:rPr>
          <w:rFonts w:ascii="Tahoma" w:hAnsi="Tahoma" w:cs="Tahoma"/>
          <w:spacing w:val="-2"/>
          <w:w w:val="85"/>
          <w:szCs w:val="22"/>
        </w:rPr>
        <w:t>resteront à l’initiative de l’entrepreneur et sous sa seule responsabilité.</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Les</w:t>
      </w:r>
      <w:r w:rsidRPr="000648FF">
        <w:rPr>
          <w:rFonts w:ascii="Tahoma" w:hAnsi="Tahoma" w:cs="Tahoma"/>
          <w:spacing w:val="-6"/>
          <w:szCs w:val="22"/>
        </w:rPr>
        <w:t xml:space="preserve"> </w:t>
      </w:r>
      <w:r w:rsidRPr="000648FF">
        <w:rPr>
          <w:rFonts w:ascii="Tahoma" w:hAnsi="Tahoma" w:cs="Tahoma"/>
          <w:szCs w:val="22"/>
        </w:rPr>
        <w:t>spécifications</w:t>
      </w:r>
      <w:r w:rsidRPr="000648FF">
        <w:rPr>
          <w:rFonts w:ascii="Tahoma" w:hAnsi="Tahoma" w:cs="Tahoma"/>
          <w:spacing w:val="-4"/>
          <w:szCs w:val="22"/>
        </w:rPr>
        <w:t xml:space="preserve"> </w:t>
      </w:r>
      <w:r w:rsidRPr="000648FF">
        <w:rPr>
          <w:rFonts w:ascii="Tahoma" w:hAnsi="Tahoma" w:cs="Tahoma"/>
          <w:szCs w:val="22"/>
        </w:rPr>
        <w:t>ci-dessous</w:t>
      </w:r>
      <w:r w:rsidRPr="000648FF">
        <w:rPr>
          <w:rFonts w:ascii="Tahoma" w:hAnsi="Tahoma" w:cs="Tahoma"/>
          <w:spacing w:val="-4"/>
          <w:szCs w:val="22"/>
        </w:rPr>
        <w:t xml:space="preserve"> </w:t>
      </w:r>
      <w:r w:rsidRPr="000648FF">
        <w:rPr>
          <w:rFonts w:ascii="Tahoma" w:hAnsi="Tahoma" w:cs="Tahoma"/>
          <w:szCs w:val="22"/>
        </w:rPr>
        <w:t>sont</w:t>
      </w:r>
      <w:r w:rsidRPr="000648FF">
        <w:rPr>
          <w:rFonts w:ascii="Tahoma" w:hAnsi="Tahoma" w:cs="Tahoma"/>
          <w:spacing w:val="-5"/>
          <w:szCs w:val="22"/>
        </w:rPr>
        <w:t xml:space="preserve"> </w:t>
      </w:r>
      <w:r w:rsidRPr="000648FF">
        <w:rPr>
          <w:rFonts w:ascii="Tahoma" w:hAnsi="Tahoma" w:cs="Tahoma"/>
          <w:szCs w:val="22"/>
        </w:rPr>
        <w:t>avancées</w:t>
      </w:r>
      <w:r w:rsidRPr="000648FF">
        <w:rPr>
          <w:rFonts w:ascii="Tahoma" w:hAnsi="Tahoma" w:cs="Tahoma"/>
          <w:spacing w:val="-5"/>
          <w:szCs w:val="22"/>
        </w:rPr>
        <w:t xml:space="preserve"> </w:t>
      </w:r>
      <w:r w:rsidRPr="000648FF">
        <w:rPr>
          <w:rFonts w:ascii="Tahoma" w:hAnsi="Tahoma" w:cs="Tahoma"/>
          <w:szCs w:val="22"/>
        </w:rPr>
        <w:t>à</w:t>
      </w:r>
      <w:r w:rsidRPr="000648FF">
        <w:rPr>
          <w:rFonts w:ascii="Tahoma" w:hAnsi="Tahoma" w:cs="Tahoma"/>
          <w:spacing w:val="-2"/>
          <w:szCs w:val="22"/>
        </w:rPr>
        <w:t xml:space="preserve"> </w:t>
      </w:r>
      <w:r w:rsidRPr="000648FF">
        <w:rPr>
          <w:rFonts w:ascii="Tahoma" w:hAnsi="Tahoma" w:cs="Tahoma"/>
          <w:szCs w:val="22"/>
        </w:rPr>
        <w:t>titre</w:t>
      </w:r>
      <w:r w:rsidRPr="000648FF">
        <w:rPr>
          <w:rFonts w:ascii="Tahoma" w:hAnsi="Tahoma" w:cs="Tahoma"/>
          <w:spacing w:val="-3"/>
          <w:szCs w:val="22"/>
        </w:rPr>
        <w:t xml:space="preserve"> </w:t>
      </w:r>
      <w:r w:rsidRPr="000648FF">
        <w:rPr>
          <w:rFonts w:ascii="Tahoma" w:hAnsi="Tahoma" w:cs="Tahoma"/>
          <w:szCs w:val="22"/>
        </w:rPr>
        <w:t>indicatif.</w:t>
      </w:r>
      <w:r w:rsidRPr="000648FF">
        <w:rPr>
          <w:rFonts w:ascii="Tahoma" w:hAnsi="Tahoma" w:cs="Tahoma"/>
          <w:spacing w:val="-3"/>
          <w:szCs w:val="22"/>
        </w:rPr>
        <w:t xml:space="preserve"> </w:t>
      </w:r>
      <w:r w:rsidRPr="000648FF">
        <w:rPr>
          <w:rFonts w:ascii="Tahoma" w:hAnsi="Tahoma" w:cs="Tahoma"/>
          <w:szCs w:val="22"/>
        </w:rPr>
        <w:t>Toutefois,</w:t>
      </w:r>
      <w:r w:rsidRPr="000648FF">
        <w:rPr>
          <w:rFonts w:ascii="Tahoma" w:hAnsi="Tahoma" w:cs="Tahoma"/>
          <w:spacing w:val="-4"/>
          <w:szCs w:val="22"/>
        </w:rPr>
        <w:t xml:space="preserve"> </w:t>
      </w:r>
      <w:r w:rsidRPr="000648FF">
        <w:rPr>
          <w:rFonts w:ascii="Tahoma" w:hAnsi="Tahoma" w:cs="Tahoma"/>
          <w:szCs w:val="22"/>
        </w:rPr>
        <w:t>il</w:t>
      </w:r>
      <w:r w:rsidRPr="000648FF">
        <w:rPr>
          <w:rFonts w:ascii="Tahoma" w:hAnsi="Tahoma" w:cs="Tahoma"/>
          <w:spacing w:val="-4"/>
          <w:szCs w:val="22"/>
        </w:rPr>
        <w:t xml:space="preserve"> </w:t>
      </w:r>
      <w:r w:rsidRPr="000648FF">
        <w:rPr>
          <w:rFonts w:ascii="Tahoma" w:hAnsi="Tahoma" w:cs="Tahoma"/>
          <w:szCs w:val="22"/>
        </w:rPr>
        <w:t>est</w:t>
      </w:r>
      <w:r w:rsidRPr="000648FF">
        <w:rPr>
          <w:rFonts w:ascii="Tahoma" w:hAnsi="Tahoma" w:cs="Tahoma"/>
          <w:spacing w:val="-5"/>
          <w:szCs w:val="22"/>
        </w:rPr>
        <w:t xml:space="preserve"> </w:t>
      </w:r>
      <w:r w:rsidRPr="000648FF">
        <w:rPr>
          <w:rFonts w:ascii="Tahoma" w:hAnsi="Tahoma" w:cs="Tahoma"/>
          <w:szCs w:val="22"/>
        </w:rPr>
        <w:t>précisé</w:t>
      </w:r>
      <w:r w:rsidRPr="000648FF">
        <w:rPr>
          <w:rFonts w:ascii="Tahoma" w:hAnsi="Tahoma" w:cs="Tahoma"/>
          <w:spacing w:val="-4"/>
          <w:szCs w:val="22"/>
        </w:rPr>
        <w:t xml:space="preserve"> </w:t>
      </w:r>
      <w:r w:rsidRPr="000648FF">
        <w:rPr>
          <w:rFonts w:ascii="Tahoma" w:hAnsi="Tahoma" w:cs="Tahoma"/>
          <w:szCs w:val="22"/>
        </w:rPr>
        <w:t>que</w:t>
      </w:r>
      <w:r w:rsidRPr="000648FF">
        <w:rPr>
          <w:rFonts w:ascii="Tahoma" w:hAnsi="Tahoma" w:cs="Tahoma"/>
          <w:spacing w:val="2"/>
          <w:szCs w:val="22"/>
        </w:rPr>
        <w:t xml:space="preserve"> </w:t>
      </w:r>
      <w:r w:rsidRPr="000648FF">
        <w:rPr>
          <w:rFonts w:ascii="Tahoma" w:hAnsi="Tahoma" w:cs="Tahoma"/>
          <w:spacing w:val="-10"/>
          <w:szCs w:val="22"/>
        </w:rPr>
        <w:t>:</w:t>
      </w:r>
    </w:p>
    <w:p w:rsidR="004D09A8" w:rsidRPr="000648FF" w:rsidRDefault="000A4CFF" w:rsidP="000648FF">
      <w:pPr>
        <w:pStyle w:val="Paragraphedeliste"/>
        <w:numPr>
          <w:ilvl w:val="0"/>
          <w:numId w:val="28"/>
        </w:numPr>
        <w:tabs>
          <w:tab w:val="left" w:pos="1513"/>
        </w:tabs>
        <w:ind w:left="0" w:firstLine="142"/>
        <w:jc w:val="both"/>
        <w:rPr>
          <w:rFonts w:ascii="Tahoma" w:hAnsi="Tahoma" w:cs="Tahoma"/>
          <w:sz w:val="24"/>
          <w:szCs w:val="20"/>
        </w:rPr>
      </w:pPr>
      <w:r w:rsidRPr="000648FF">
        <w:rPr>
          <w:rFonts w:ascii="Tahoma" w:hAnsi="Tahoma" w:cs="Tahoma"/>
          <w:sz w:val="24"/>
          <w:szCs w:val="20"/>
        </w:rPr>
        <w:t xml:space="preserve">Sauf dérogation exceptionnelle, la foration au marteau fond de trou dans le socle ne pourra pas </w:t>
      </w:r>
      <w:r w:rsidRPr="000648FF">
        <w:rPr>
          <w:rFonts w:ascii="Tahoma" w:hAnsi="Tahoma" w:cs="Tahoma"/>
          <w:w w:val="80"/>
          <w:sz w:val="24"/>
          <w:szCs w:val="20"/>
        </w:rPr>
        <w:t>s’effectuer sans la pose d’un tubage provisoire en PVC au droit</w:t>
      </w:r>
      <w:r w:rsidRPr="000648FF">
        <w:rPr>
          <w:rFonts w:ascii="Tahoma" w:hAnsi="Tahoma" w:cs="Tahoma"/>
          <w:sz w:val="24"/>
          <w:szCs w:val="20"/>
        </w:rPr>
        <w:t xml:space="preserve"> </w:t>
      </w:r>
      <w:r w:rsidRPr="000648FF">
        <w:rPr>
          <w:rFonts w:ascii="Tahoma" w:hAnsi="Tahoma" w:cs="Tahoma"/>
          <w:w w:val="80"/>
          <w:sz w:val="24"/>
          <w:szCs w:val="20"/>
        </w:rPr>
        <w:t>des formations d’altération.</w:t>
      </w:r>
    </w:p>
    <w:p w:rsidR="004D09A8" w:rsidRPr="000648FF" w:rsidRDefault="000A4CFF" w:rsidP="000648FF">
      <w:pPr>
        <w:pStyle w:val="Paragraphedeliste"/>
        <w:numPr>
          <w:ilvl w:val="0"/>
          <w:numId w:val="28"/>
        </w:numPr>
        <w:tabs>
          <w:tab w:val="left" w:pos="1513"/>
        </w:tabs>
        <w:ind w:left="0" w:firstLine="142"/>
        <w:jc w:val="both"/>
        <w:rPr>
          <w:rFonts w:ascii="Tahoma" w:hAnsi="Tahoma" w:cs="Tahoma"/>
          <w:sz w:val="24"/>
          <w:szCs w:val="20"/>
        </w:rPr>
      </w:pPr>
      <w:r w:rsidRPr="000648FF">
        <w:rPr>
          <w:rFonts w:ascii="Tahoma" w:hAnsi="Tahoma" w:cs="Tahoma"/>
          <w:sz w:val="24"/>
          <w:szCs w:val="20"/>
        </w:rPr>
        <w:t>La traversée des niveaux</w:t>
      </w:r>
      <w:r w:rsidRPr="000648FF">
        <w:rPr>
          <w:rFonts w:ascii="Tahoma" w:hAnsi="Tahoma" w:cs="Tahoma"/>
          <w:spacing w:val="-1"/>
          <w:sz w:val="24"/>
          <w:szCs w:val="20"/>
        </w:rPr>
        <w:t xml:space="preserve"> </w:t>
      </w:r>
      <w:r w:rsidRPr="000648FF">
        <w:rPr>
          <w:rFonts w:ascii="Tahoma" w:hAnsi="Tahoma" w:cs="Tahoma"/>
          <w:sz w:val="24"/>
          <w:szCs w:val="20"/>
        </w:rPr>
        <w:t>non consolidés</w:t>
      </w:r>
      <w:r w:rsidRPr="000648FF">
        <w:rPr>
          <w:rFonts w:ascii="Tahoma" w:hAnsi="Tahoma" w:cs="Tahoma"/>
          <w:spacing w:val="-1"/>
          <w:sz w:val="24"/>
          <w:szCs w:val="20"/>
        </w:rPr>
        <w:t xml:space="preserve"> </w:t>
      </w:r>
      <w:r w:rsidRPr="000648FF">
        <w:rPr>
          <w:rFonts w:ascii="Tahoma" w:hAnsi="Tahoma" w:cs="Tahoma"/>
          <w:sz w:val="24"/>
          <w:szCs w:val="20"/>
        </w:rPr>
        <w:t>dans les altérations</w:t>
      </w:r>
      <w:r w:rsidRPr="000648FF">
        <w:rPr>
          <w:rFonts w:ascii="Tahoma" w:hAnsi="Tahoma" w:cs="Tahoma"/>
          <w:spacing w:val="-1"/>
          <w:sz w:val="24"/>
          <w:szCs w:val="20"/>
        </w:rPr>
        <w:t xml:space="preserve"> </w:t>
      </w:r>
      <w:r w:rsidRPr="000648FF">
        <w:rPr>
          <w:rFonts w:ascii="Tahoma" w:hAnsi="Tahoma" w:cs="Tahoma"/>
          <w:sz w:val="24"/>
          <w:szCs w:val="20"/>
        </w:rPr>
        <w:t xml:space="preserve">du socle pourra nécessiter une injection </w:t>
      </w:r>
      <w:r w:rsidRPr="000648FF">
        <w:rPr>
          <w:rFonts w:ascii="Tahoma" w:hAnsi="Tahoma" w:cs="Tahoma"/>
          <w:w w:val="80"/>
          <w:sz w:val="24"/>
          <w:szCs w:val="20"/>
        </w:rPr>
        <w:t>de mousse ou l’emploi de boue. Les produits utilisés seront d’une composition propre à ne pas colma-</w:t>
      </w:r>
      <w:r w:rsidRPr="000648FF">
        <w:rPr>
          <w:rFonts w:ascii="Tahoma" w:hAnsi="Tahoma" w:cs="Tahoma"/>
          <w:sz w:val="24"/>
          <w:szCs w:val="20"/>
        </w:rPr>
        <w:t xml:space="preserve"> ter</w:t>
      </w:r>
      <w:r w:rsidRPr="000648FF">
        <w:rPr>
          <w:rFonts w:ascii="Tahoma" w:hAnsi="Tahoma" w:cs="Tahoma"/>
          <w:spacing w:val="-1"/>
          <w:sz w:val="24"/>
          <w:szCs w:val="20"/>
        </w:rPr>
        <w:t xml:space="preserve"> </w:t>
      </w:r>
      <w:r w:rsidRPr="000648FF">
        <w:rPr>
          <w:rFonts w:ascii="Tahoma" w:hAnsi="Tahoma" w:cs="Tahoma"/>
          <w:sz w:val="24"/>
          <w:szCs w:val="20"/>
        </w:rPr>
        <w:t>les couches</w:t>
      </w:r>
      <w:r w:rsidRPr="000648FF">
        <w:rPr>
          <w:rFonts w:ascii="Tahoma" w:hAnsi="Tahoma" w:cs="Tahoma"/>
          <w:spacing w:val="-3"/>
          <w:sz w:val="24"/>
          <w:szCs w:val="20"/>
        </w:rPr>
        <w:t xml:space="preserve"> </w:t>
      </w:r>
      <w:r w:rsidRPr="000648FF">
        <w:rPr>
          <w:rFonts w:ascii="Tahoma" w:hAnsi="Tahoma" w:cs="Tahoma"/>
          <w:sz w:val="24"/>
          <w:szCs w:val="20"/>
        </w:rPr>
        <w:t>productives</w:t>
      </w:r>
      <w:r w:rsidRPr="000648FF">
        <w:rPr>
          <w:rFonts w:ascii="Tahoma" w:hAnsi="Tahoma" w:cs="Tahoma"/>
          <w:spacing w:val="-3"/>
          <w:sz w:val="24"/>
          <w:szCs w:val="20"/>
        </w:rPr>
        <w:t xml:space="preserve"> </w:t>
      </w:r>
      <w:r w:rsidRPr="000648FF">
        <w:rPr>
          <w:rFonts w:ascii="Tahoma" w:hAnsi="Tahoma" w:cs="Tahoma"/>
          <w:sz w:val="24"/>
          <w:szCs w:val="20"/>
        </w:rPr>
        <w:t>et devront</w:t>
      </w:r>
      <w:r w:rsidRPr="000648FF">
        <w:rPr>
          <w:rFonts w:ascii="Tahoma" w:hAnsi="Tahoma" w:cs="Tahoma"/>
          <w:spacing w:val="-2"/>
          <w:sz w:val="24"/>
          <w:szCs w:val="20"/>
        </w:rPr>
        <w:t xml:space="preserve"> </w:t>
      </w:r>
      <w:r w:rsidRPr="000648FF">
        <w:rPr>
          <w:rFonts w:ascii="Tahoma" w:hAnsi="Tahoma" w:cs="Tahoma"/>
          <w:sz w:val="24"/>
          <w:szCs w:val="20"/>
        </w:rPr>
        <w:t>être biodégradables. Toutefois,</w:t>
      </w:r>
      <w:r w:rsidRPr="000648FF">
        <w:rPr>
          <w:rFonts w:ascii="Tahoma" w:hAnsi="Tahoma" w:cs="Tahoma"/>
          <w:spacing w:val="-3"/>
          <w:sz w:val="24"/>
          <w:szCs w:val="20"/>
        </w:rPr>
        <w:t xml:space="preserve"> </w:t>
      </w:r>
      <w:r w:rsidRPr="000648FF">
        <w:rPr>
          <w:rFonts w:ascii="Tahoma" w:hAnsi="Tahoma" w:cs="Tahoma"/>
          <w:sz w:val="24"/>
          <w:szCs w:val="20"/>
        </w:rPr>
        <w:t>dans le cas</w:t>
      </w:r>
      <w:r w:rsidRPr="000648FF">
        <w:rPr>
          <w:rFonts w:ascii="Tahoma" w:hAnsi="Tahoma" w:cs="Tahoma"/>
          <w:spacing w:val="-3"/>
          <w:sz w:val="24"/>
          <w:szCs w:val="20"/>
        </w:rPr>
        <w:t xml:space="preserve"> </w:t>
      </w:r>
      <w:r w:rsidRPr="000648FF">
        <w:rPr>
          <w:rFonts w:ascii="Tahoma" w:hAnsi="Tahoma" w:cs="Tahoma"/>
          <w:sz w:val="24"/>
          <w:szCs w:val="20"/>
        </w:rPr>
        <w:t>de perte de</w:t>
      </w:r>
      <w:r w:rsidRPr="000648FF">
        <w:rPr>
          <w:rFonts w:ascii="Tahoma" w:hAnsi="Tahoma" w:cs="Tahoma"/>
          <w:spacing w:val="-1"/>
          <w:sz w:val="24"/>
          <w:szCs w:val="20"/>
        </w:rPr>
        <w:t xml:space="preserve"> </w:t>
      </w:r>
      <w:r w:rsidRPr="000648FF">
        <w:rPr>
          <w:rFonts w:ascii="Tahoma" w:hAnsi="Tahoma" w:cs="Tahoma"/>
          <w:sz w:val="24"/>
          <w:szCs w:val="20"/>
        </w:rPr>
        <w:t xml:space="preserve">circula- </w:t>
      </w:r>
      <w:r w:rsidRPr="000648FF">
        <w:rPr>
          <w:rFonts w:ascii="Tahoma" w:hAnsi="Tahoma" w:cs="Tahoma"/>
          <w:w w:val="85"/>
          <w:sz w:val="24"/>
          <w:szCs w:val="20"/>
        </w:rPr>
        <w:t>tion</w:t>
      </w:r>
      <w:r w:rsidRPr="000648FF">
        <w:rPr>
          <w:rFonts w:ascii="Tahoma" w:hAnsi="Tahoma" w:cs="Tahoma"/>
          <w:spacing w:val="-1"/>
          <w:w w:val="85"/>
          <w:sz w:val="24"/>
          <w:szCs w:val="20"/>
        </w:rPr>
        <w:t xml:space="preserve"> </w:t>
      </w:r>
      <w:r w:rsidRPr="000648FF">
        <w:rPr>
          <w:rFonts w:ascii="Tahoma" w:hAnsi="Tahoma" w:cs="Tahoma"/>
          <w:w w:val="85"/>
          <w:sz w:val="24"/>
          <w:szCs w:val="20"/>
        </w:rPr>
        <w:t>dans</w:t>
      </w:r>
      <w:r w:rsidRPr="000648FF">
        <w:rPr>
          <w:rFonts w:ascii="Tahoma" w:hAnsi="Tahoma" w:cs="Tahoma"/>
          <w:spacing w:val="-1"/>
          <w:w w:val="85"/>
          <w:sz w:val="24"/>
          <w:szCs w:val="20"/>
        </w:rPr>
        <w:t xml:space="preserve"> </w:t>
      </w:r>
      <w:r w:rsidRPr="000648FF">
        <w:rPr>
          <w:rFonts w:ascii="Tahoma" w:hAnsi="Tahoma" w:cs="Tahoma"/>
          <w:w w:val="85"/>
          <w:sz w:val="24"/>
          <w:szCs w:val="20"/>
        </w:rPr>
        <w:t>les</w:t>
      </w:r>
      <w:r w:rsidRPr="000648FF">
        <w:rPr>
          <w:rFonts w:ascii="Tahoma" w:hAnsi="Tahoma" w:cs="Tahoma"/>
          <w:spacing w:val="-1"/>
          <w:w w:val="85"/>
          <w:sz w:val="24"/>
          <w:szCs w:val="20"/>
        </w:rPr>
        <w:t xml:space="preserve"> </w:t>
      </w:r>
      <w:r w:rsidRPr="000648FF">
        <w:rPr>
          <w:rFonts w:ascii="Tahoma" w:hAnsi="Tahoma" w:cs="Tahoma"/>
          <w:w w:val="85"/>
          <w:sz w:val="24"/>
          <w:szCs w:val="20"/>
        </w:rPr>
        <w:t>zones</w:t>
      </w:r>
      <w:r w:rsidRPr="000648FF">
        <w:rPr>
          <w:rFonts w:ascii="Tahoma" w:hAnsi="Tahoma" w:cs="Tahoma"/>
          <w:spacing w:val="-1"/>
          <w:w w:val="85"/>
          <w:sz w:val="24"/>
          <w:szCs w:val="20"/>
        </w:rPr>
        <w:t xml:space="preserve"> </w:t>
      </w:r>
      <w:r w:rsidRPr="000648FF">
        <w:rPr>
          <w:rFonts w:ascii="Tahoma" w:hAnsi="Tahoma" w:cs="Tahoma"/>
          <w:w w:val="85"/>
          <w:sz w:val="24"/>
          <w:szCs w:val="20"/>
        </w:rPr>
        <w:t>stériles</w:t>
      </w:r>
      <w:r w:rsidRPr="000648FF">
        <w:rPr>
          <w:rFonts w:ascii="Tahoma" w:hAnsi="Tahoma" w:cs="Tahoma"/>
          <w:spacing w:val="-1"/>
          <w:w w:val="85"/>
          <w:sz w:val="24"/>
          <w:szCs w:val="20"/>
        </w:rPr>
        <w:t xml:space="preserve"> </w:t>
      </w:r>
      <w:r w:rsidRPr="000648FF">
        <w:rPr>
          <w:rFonts w:ascii="Tahoma" w:hAnsi="Tahoma" w:cs="Tahoma"/>
          <w:w w:val="85"/>
          <w:sz w:val="24"/>
          <w:szCs w:val="20"/>
        </w:rPr>
        <w:t>de</w:t>
      </w:r>
      <w:r w:rsidRPr="000648FF">
        <w:rPr>
          <w:rFonts w:ascii="Tahoma" w:hAnsi="Tahoma" w:cs="Tahoma"/>
          <w:spacing w:val="-1"/>
          <w:w w:val="85"/>
          <w:sz w:val="24"/>
          <w:szCs w:val="20"/>
        </w:rPr>
        <w:t xml:space="preserve"> </w:t>
      </w:r>
      <w:r w:rsidRPr="000648FF">
        <w:rPr>
          <w:rFonts w:ascii="Tahoma" w:hAnsi="Tahoma" w:cs="Tahoma"/>
          <w:w w:val="85"/>
          <w:sz w:val="24"/>
          <w:szCs w:val="20"/>
        </w:rPr>
        <w:t>surface,</w:t>
      </w:r>
      <w:r w:rsidRPr="000648FF">
        <w:rPr>
          <w:rFonts w:ascii="Tahoma" w:hAnsi="Tahoma" w:cs="Tahoma"/>
          <w:spacing w:val="-1"/>
          <w:w w:val="85"/>
          <w:sz w:val="24"/>
          <w:szCs w:val="20"/>
        </w:rPr>
        <w:t xml:space="preserve"> </w:t>
      </w:r>
      <w:r w:rsidRPr="000648FF">
        <w:rPr>
          <w:rFonts w:ascii="Tahoma" w:hAnsi="Tahoma" w:cs="Tahoma"/>
          <w:w w:val="85"/>
          <w:sz w:val="24"/>
          <w:szCs w:val="20"/>
        </w:rPr>
        <w:t>et</w:t>
      </w:r>
      <w:r w:rsidRPr="000648FF">
        <w:rPr>
          <w:rFonts w:ascii="Tahoma" w:hAnsi="Tahoma" w:cs="Tahoma"/>
          <w:spacing w:val="-1"/>
          <w:w w:val="85"/>
          <w:sz w:val="24"/>
          <w:szCs w:val="20"/>
        </w:rPr>
        <w:t xml:space="preserve"> </w:t>
      </w:r>
      <w:r w:rsidRPr="000648FF">
        <w:rPr>
          <w:rFonts w:ascii="Tahoma" w:hAnsi="Tahoma" w:cs="Tahoma"/>
          <w:w w:val="85"/>
          <w:sz w:val="24"/>
          <w:szCs w:val="20"/>
        </w:rPr>
        <w:t>seulement</w:t>
      </w:r>
      <w:r w:rsidRPr="000648FF">
        <w:rPr>
          <w:rFonts w:ascii="Tahoma" w:hAnsi="Tahoma" w:cs="Tahoma"/>
          <w:spacing w:val="-2"/>
          <w:w w:val="85"/>
          <w:sz w:val="24"/>
          <w:szCs w:val="20"/>
        </w:rPr>
        <w:t xml:space="preserve"> </w:t>
      </w:r>
      <w:r w:rsidRPr="000648FF">
        <w:rPr>
          <w:rFonts w:ascii="Tahoma" w:hAnsi="Tahoma" w:cs="Tahoma"/>
          <w:w w:val="85"/>
          <w:sz w:val="24"/>
          <w:szCs w:val="20"/>
        </w:rPr>
        <w:t>dans</w:t>
      </w:r>
      <w:r w:rsidRPr="000648FF">
        <w:rPr>
          <w:rFonts w:ascii="Tahoma" w:hAnsi="Tahoma" w:cs="Tahoma"/>
          <w:spacing w:val="-1"/>
          <w:w w:val="85"/>
          <w:sz w:val="24"/>
          <w:szCs w:val="20"/>
        </w:rPr>
        <w:t xml:space="preserve"> </w:t>
      </w:r>
      <w:r w:rsidRPr="000648FF">
        <w:rPr>
          <w:rFonts w:ascii="Tahoma" w:hAnsi="Tahoma" w:cs="Tahoma"/>
          <w:w w:val="85"/>
          <w:sz w:val="24"/>
          <w:szCs w:val="20"/>
        </w:rPr>
        <w:t>ces</w:t>
      </w:r>
      <w:r w:rsidRPr="000648FF">
        <w:rPr>
          <w:rFonts w:ascii="Tahoma" w:hAnsi="Tahoma" w:cs="Tahoma"/>
          <w:spacing w:val="-1"/>
          <w:w w:val="85"/>
          <w:sz w:val="24"/>
          <w:szCs w:val="20"/>
        </w:rPr>
        <w:t xml:space="preserve"> </w:t>
      </w:r>
      <w:r w:rsidRPr="000648FF">
        <w:rPr>
          <w:rFonts w:ascii="Tahoma" w:hAnsi="Tahoma" w:cs="Tahoma"/>
          <w:w w:val="85"/>
          <w:sz w:val="24"/>
          <w:szCs w:val="20"/>
        </w:rPr>
        <w:t>zones,</w:t>
      </w:r>
      <w:r w:rsidRPr="000648FF">
        <w:rPr>
          <w:rFonts w:ascii="Tahoma" w:hAnsi="Tahoma" w:cs="Tahoma"/>
          <w:spacing w:val="-1"/>
          <w:w w:val="85"/>
          <w:sz w:val="24"/>
          <w:szCs w:val="20"/>
        </w:rPr>
        <w:t xml:space="preserve"> </w:t>
      </w:r>
      <w:r w:rsidRPr="000648FF">
        <w:rPr>
          <w:rFonts w:ascii="Tahoma" w:hAnsi="Tahoma" w:cs="Tahoma"/>
          <w:w w:val="85"/>
          <w:sz w:val="24"/>
          <w:szCs w:val="20"/>
        </w:rPr>
        <w:t>l’entrepreneur</w:t>
      </w:r>
      <w:r w:rsidRPr="000648FF">
        <w:rPr>
          <w:rFonts w:ascii="Tahoma" w:hAnsi="Tahoma" w:cs="Tahoma"/>
          <w:spacing w:val="-2"/>
          <w:w w:val="85"/>
          <w:sz w:val="24"/>
          <w:szCs w:val="20"/>
        </w:rPr>
        <w:t xml:space="preserve"> </w:t>
      </w:r>
      <w:r w:rsidRPr="000648FF">
        <w:rPr>
          <w:rFonts w:ascii="Tahoma" w:hAnsi="Tahoma" w:cs="Tahoma"/>
          <w:w w:val="85"/>
          <w:sz w:val="24"/>
          <w:szCs w:val="20"/>
        </w:rPr>
        <w:t>pourra</w:t>
      </w:r>
      <w:r w:rsidRPr="000648FF">
        <w:rPr>
          <w:rFonts w:ascii="Tahoma" w:hAnsi="Tahoma" w:cs="Tahoma"/>
          <w:spacing w:val="-1"/>
          <w:w w:val="85"/>
          <w:sz w:val="24"/>
          <w:szCs w:val="20"/>
        </w:rPr>
        <w:t xml:space="preserve"> </w:t>
      </w:r>
      <w:r w:rsidRPr="000648FF">
        <w:rPr>
          <w:rFonts w:ascii="Tahoma" w:hAnsi="Tahoma" w:cs="Tahoma"/>
          <w:w w:val="85"/>
          <w:sz w:val="24"/>
          <w:szCs w:val="20"/>
        </w:rPr>
        <w:t xml:space="preserve">utiliser </w:t>
      </w:r>
      <w:r w:rsidRPr="000648FF">
        <w:rPr>
          <w:rFonts w:ascii="Tahoma" w:hAnsi="Tahoma" w:cs="Tahoma"/>
          <w:sz w:val="24"/>
          <w:szCs w:val="20"/>
        </w:rPr>
        <w:t>des boues bentonitiques.</w:t>
      </w:r>
    </w:p>
    <w:p w:rsidR="004D09A8" w:rsidRPr="000648FF" w:rsidRDefault="000A4CFF" w:rsidP="000648FF">
      <w:pPr>
        <w:pStyle w:val="Paragraphedeliste"/>
        <w:numPr>
          <w:ilvl w:val="0"/>
          <w:numId w:val="28"/>
        </w:numPr>
        <w:tabs>
          <w:tab w:val="left" w:pos="1513"/>
        </w:tabs>
        <w:ind w:left="0" w:firstLine="142"/>
        <w:rPr>
          <w:rFonts w:ascii="Tahoma" w:hAnsi="Tahoma" w:cs="Tahoma"/>
          <w:sz w:val="24"/>
          <w:szCs w:val="20"/>
        </w:rPr>
      </w:pPr>
      <w:r w:rsidRPr="000648FF">
        <w:rPr>
          <w:rFonts w:ascii="Tahoma" w:hAnsi="Tahoma" w:cs="Tahoma"/>
          <w:w w:val="90"/>
          <w:sz w:val="24"/>
          <w:szCs w:val="20"/>
        </w:rPr>
        <w:t>Le</w:t>
      </w:r>
      <w:r w:rsidRPr="000648FF">
        <w:rPr>
          <w:rFonts w:ascii="Tahoma" w:hAnsi="Tahoma" w:cs="Tahoma"/>
          <w:spacing w:val="-9"/>
          <w:w w:val="90"/>
          <w:sz w:val="24"/>
          <w:szCs w:val="20"/>
        </w:rPr>
        <w:t xml:space="preserve"> </w:t>
      </w:r>
      <w:r w:rsidRPr="000648FF">
        <w:rPr>
          <w:rFonts w:ascii="Tahoma" w:hAnsi="Tahoma" w:cs="Tahoma"/>
          <w:w w:val="90"/>
          <w:sz w:val="24"/>
          <w:szCs w:val="20"/>
        </w:rPr>
        <w:t>choix</w:t>
      </w:r>
      <w:r w:rsidRPr="000648FF">
        <w:rPr>
          <w:rFonts w:ascii="Tahoma" w:hAnsi="Tahoma" w:cs="Tahoma"/>
          <w:spacing w:val="-8"/>
          <w:w w:val="90"/>
          <w:sz w:val="24"/>
          <w:szCs w:val="20"/>
        </w:rPr>
        <w:t xml:space="preserve"> </w:t>
      </w:r>
      <w:r w:rsidRPr="000648FF">
        <w:rPr>
          <w:rFonts w:ascii="Tahoma" w:hAnsi="Tahoma" w:cs="Tahoma"/>
          <w:w w:val="90"/>
          <w:sz w:val="24"/>
          <w:szCs w:val="20"/>
        </w:rPr>
        <w:t>des</w:t>
      </w:r>
      <w:r w:rsidRPr="000648FF">
        <w:rPr>
          <w:rFonts w:ascii="Tahoma" w:hAnsi="Tahoma" w:cs="Tahoma"/>
          <w:spacing w:val="-9"/>
          <w:w w:val="90"/>
          <w:sz w:val="24"/>
          <w:szCs w:val="20"/>
        </w:rPr>
        <w:t xml:space="preserve"> </w:t>
      </w:r>
      <w:r w:rsidRPr="000648FF">
        <w:rPr>
          <w:rFonts w:ascii="Tahoma" w:hAnsi="Tahoma" w:cs="Tahoma"/>
          <w:w w:val="90"/>
          <w:sz w:val="24"/>
          <w:szCs w:val="20"/>
        </w:rPr>
        <w:t>méthodes</w:t>
      </w:r>
      <w:r w:rsidRPr="000648FF">
        <w:rPr>
          <w:rFonts w:ascii="Tahoma" w:hAnsi="Tahoma" w:cs="Tahoma"/>
          <w:spacing w:val="-8"/>
          <w:w w:val="90"/>
          <w:sz w:val="24"/>
          <w:szCs w:val="20"/>
        </w:rPr>
        <w:t xml:space="preserve"> </w:t>
      </w:r>
      <w:r w:rsidRPr="000648FF">
        <w:rPr>
          <w:rFonts w:ascii="Tahoma" w:hAnsi="Tahoma" w:cs="Tahoma"/>
          <w:w w:val="90"/>
          <w:sz w:val="24"/>
          <w:szCs w:val="20"/>
        </w:rPr>
        <w:t>et</w:t>
      </w:r>
      <w:r w:rsidRPr="000648FF">
        <w:rPr>
          <w:rFonts w:ascii="Tahoma" w:hAnsi="Tahoma" w:cs="Tahoma"/>
          <w:spacing w:val="-11"/>
          <w:w w:val="90"/>
          <w:sz w:val="24"/>
          <w:szCs w:val="20"/>
        </w:rPr>
        <w:t xml:space="preserve"> </w:t>
      </w:r>
      <w:r w:rsidRPr="000648FF">
        <w:rPr>
          <w:rFonts w:ascii="Tahoma" w:hAnsi="Tahoma" w:cs="Tahoma"/>
          <w:w w:val="90"/>
          <w:sz w:val="24"/>
          <w:szCs w:val="20"/>
        </w:rPr>
        <w:t>matériels</w:t>
      </w:r>
      <w:r w:rsidRPr="000648FF">
        <w:rPr>
          <w:rFonts w:ascii="Tahoma" w:hAnsi="Tahoma" w:cs="Tahoma"/>
          <w:spacing w:val="-8"/>
          <w:w w:val="90"/>
          <w:sz w:val="24"/>
          <w:szCs w:val="20"/>
        </w:rPr>
        <w:t xml:space="preserve"> </w:t>
      </w:r>
      <w:r w:rsidRPr="000648FF">
        <w:rPr>
          <w:rFonts w:ascii="Tahoma" w:hAnsi="Tahoma" w:cs="Tahoma"/>
          <w:w w:val="90"/>
          <w:sz w:val="24"/>
          <w:szCs w:val="20"/>
        </w:rPr>
        <w:t>à</w:t>
      </w:r>
      <w:r w:rsidRPr="000648FF">
        <w:rPr>
          <w:rFonts w:ascii="Tahoma" w:hAnsi="Tahoma" w:cs="Tahoma"/>
          <w:spacing w:val="-8"/>
          <w:w w:val="90"/>
          <w:sz w:val="24"/>
          <w:szCs w:val="20"/>
        </w:rPr>
        <w:t xml:space="preserve"> </w:t>
      </w:r>
      <w:r w:rsidRPr="000648FF">
        <w:rPr>
          <w:rFonts w:ascii="Tahoma" w:hAnsi="Tahoma" w:cs="Tahoma"/>
          <w:w w:val="90"/>
          <w:sz w:val="24"/>
          <w:szCs w:val="20"/>
        </w:rPr>
        <w:t>mettre</w:t>
      </w:r>
      <w:r w:rsidRPr="000648FF">
        <w:rPr>
          <w:rFonts w:ascii="Tahoma" w:hAnsi="Tahoma" w:cs="Tahoma"/>
          <w:spacing w:val="-8"/>
          <w:w w:val="90"/>
          <w:sz w:val="24"/>
          <w:szCs w:val="20"/>
        </w:rPr>
        <w:t xml:space="preserve"> </w:t>
      </w:r>
      <w:r w:rsidRPr="000648FF">
        <w:rPr>
          <w:rFonts w:ascii="Tahoma" w:hAnsi="Tahoma" w:cs="Tahoma"/>
          <w:w w:val="90"/>
          <w:sz w:val="24"/>
          <w:szCs w:val="20"/>
        </w:rPr>
        <w:t>en</w:t>
      </w:r>
      <w:r w:rsidRPr="000648FF">
        <w:rPr>
          <w:rFonts w:ascii="Tahoma" w:hAnsi="Tahoma" w:cs="Tahoma"/>
          <w:spacing w:val="-8"/>
          <w:w w:val="90"/>
          <w:sz w:val="24"/>
          <w:szCs w:val="20"/>
        </w:rPr>
        <w:t xml:space="preserve"> </w:t>
      </w:r>
      <w:r w:rsidRPr="000648FF">
        <w:rPr>
          <w:rFonts w:ascii="Tahoma" w:hAnsi="Tahoma" w:cs="Tahoma"/>
          <w:w w:val="90"/>
          <w:sz w:val="24"/>
          <w:szCs w:val="20"/>
        </w:rPr>
        <w:t>œuvre</w:t>
      </w:r>
      <w:r w:rsidRPr="000648FF">
        <w:rPr>
          <w:rFonts w:ascii="Tahoma" w:hAnsi="Tahoma" w:cs="Tahoma"/>
          <w:spacing w:val="-1"/>
          <w:w w:val="90"/>
          <w:sz w:val="24"/>
          <w:szCs w:val="20"/>
        </w:rPr>
        <w:t xml:space="preserve"> </w:t>
      </w:r>
      <w:r w:rsidRPr="000648FF">
        <w:rPr>
          <w:rFonts w:ascii="Tahoma" w:hAnsi="Tahoma" w:cs="Tahoma"/>
          <w:w w:val="90"/>
          <w:sz w:val="24"/>
          <w:szCs w:val="20"/>
        </w:rPr>
        <w:t xml:space="preserve">ainsi que celui des diamètres exacts du forage </w:t>
      </w:r>
      <w:r w:rsidRPr="000648FF">
        <w:rPr>
          <w:rFonts w:ascii="Tahoma" w:hAnsi="Tahoma" w:cs="Tahoma"/>
          <w:w w:val="85"/>
          <w:sz w:val="24"/>
          <w:szCs w:val="20"/>
        </w:rPr>
        <w:t>seront conforme à l’offre de</w:t>
      </w:r>
      <w:r w:rsidRPr="000648FF">
        <w:rPr>
          <w:rFonts w:ascii="Tahoma" w:hAnsi="Tahoma" w:cs="Tahoma"/>
          <w:spacing w:val="-3"/>
          <w:w w:val="85"/>
          <w:sz w:val="24"/>
          <w:szCs w:val="20"/>
        </w:rPr>
        <w:t xml:space="preserve"> </w:t>
      </w:r>
      <w:r w:rsidRPr="000648FF">
        <w:rPr>
          <w:rFonts w:ascii="Tahoma" w:hAnsi="Tahoma" w:cs="Tahoma"/>
          <w:w w:val="85"/>
          <w:sz w:val="24"/>
          <w:szCs w:val="20"/>
        </w:rPr>
        <w:t>l’entrepreneur.</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1"/>
          <w:numId w:val="31"/>
        </w:numPr>
        <w:tabs>
          <w:tab w:val="left" w:pos="1173"/>
        </w:tabs>
        <w:ind w:left="0" w:firstLine="142"/>
        <w:rPr>
          <w:rFonts w:ascii="Tahoma" w:hAnsi="Tahoma" w:cs="Tahoma"/>
          <w:szCs w:val="22"/>
        </w:rPr>
      </w:pPr>
      <w:r w:rsidRPr="000648FF">
        <w:rPr>
          <w:rFonts w:ascii="Tahoma" w:hAnsi="Tahoma" w:cs="Tahoma"/>
          <w:w w:val="80"/>
          <w:szCs w:val="22"/>
        </w:rPr>
        <w:t>PRISE</w:t>
      </w:r>
      <w:r w:rsidRPr="000648FF">
        <w:rPr>
          <w:rFonts w:ascii="Tahoma" w:hAnsi="Tahoma" w:cs="Tahoma"/>
          <w:spacing w:val="-5"/>
          <w:szCs w:val="22"/>
        </w:rPr>
        <w:t xml:space="preserve"> </w:t>
      </w:r>
      <w:r w:rsidRPr="000648FF">
        <w:rPr>
          <w:rFonts w:ascii="Tahoma" w:hAnsi="Tahoma" w:cs="Tahoma"/>
          <w:spacing w:val="-2"/>
          <w:w w:val="85"/>
          <w:szCs w:val="22"/>
        </w:rPr>
        <w:t>D’ECHANTILLONS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Au</w:t>
      </w:r>
      <w:r w:rsidRPr="000648FF">
        <w:rPr>
          <w:rFonts w:ascii="Tahoma" w:hAnsi="Tahoma" w:cs="Tahoma"/>
          <w:spacing w:val="21"/>
          <w:szCs w:val="22"/>
        </w:rPr>
        <w:t xml:space="preserve"> </w:t>
      </w:r>
      <w:r w:rsidRPr="000648FF">
        <w:rPr>
          <w:rFonts w:ascii="Tahoma" w:hAnsi="Tahoma" w:cs="Tahoma"/>
          <w:szCs w:val="22"/>
        </w:rPr>
        <w:t>cours</w:t>
      </w:r>
      <w:r w:rsidRPr="000648FF">
        <w:rPr>
          <w:rFonts w:ascii="Tahoma" w:hAnsi="Tahoma" w:cs="Tahoma"/>
          <w:spacing w:val="18"/>
          <w:szCs w:val="22"/>
        </w:rPr>
        <w:t xml:space="preserve"> </w:t>
      </w:r>
      <w:r w:rsidRPr="000648FF">
        <w:rPr>
          <w:rFonts w:ascii="Tahoma" w:hAnsi="Tahoma" w:cs="Tahoma"/>
          <w:szCs w:val="22"/>
        </w:rPr>
        <w:t>de</w:t>
      </w:r>
      <w:r w:rsidRPr="000648FF">
        <w:rPr>
          <w:rFonts w:ascii="Tahoma" w:hAnsi="Tahoma" w:cs="Tahoma"/>
          <w:spacing w:val="21"/>
          <w:szCs w:val="22"/>
        </w:rPr>
        <w:t xml:space="preserve"> </w:t>
      </w:r>
      <w:r w:rsidRPr="000648FF">
        <w:rPr>
          <w:rFonts w:ascii="Tahoma" w:hAnsi="Tahoma" w:cs="Tahoma"/>
          <w:szCs w:val="22"/>
        </w:rPr>
        <w:t>la</w:t>
      </w:r>
      <w:r w:rsidRPr="000648FF">
        <w:rPr>
          <w:rFonts w:ascii="Tahoma" w:hAnsi="Tahoma" w:cs="Tahoma"/>
          <w:spacing w:val="21"/>
          <w:szCs w:val="22"/>
        </w:rPr>
        <w:t xml:space="preserve"> </w:t>
      </w:r>
      <w:r w:rsidRPr="000648FF">
        <w:rPr>
          <w:rFonts w:ascii="Tahoma" w:hAnsi="Tahoma" w:cs="Tahoma"/>
          <w:szCs w:val="22"/>
        </w:rPr>
        <w:t>foration,</w:t>
      </w:r>
      <w:r w:rsidRPr="000648FF">
        <w:rPr>
          <w:rFonts w:ascii="Tahoma" w:hAnsi="Tahoma" w:cs="Tahoma"/>
          <w:spacing w:val="21"/>
          <w:szCs w:val="22"/>
        </w:rPr>
        <w:t xml:space="preserve"> </w:t>
      </w:r>
      <w:r w:rsidRPr="000648FF">
        <w:rPr>
          <w:rFonts w:ascii="Tahoma" w:hAnsi="Tahoma" w:cs="Tahoma"/>
          <w:szCs w:val="22"/>
        </w:rPr>
        <w:t>les</w:t>
      </w:r>
      <w:r w:rsidRPr="000648FF">
        <w:rPr>
          <w:rFonts w:ascii="Tahoma" w:hAnsi="Tahoma" w:cs="Tahoma"/>
          <w:spacing w:val="19"/>
          <w:szCs w:val="22"/>
        </w:rPr>
        <w:t xml:space="preserve"> </w:t>
      </w:r>
      <w:r w:rsidRPr="000648FF">
        <w:rPr>
          <w:rFonts w:ascii="Tahoma" w:hAnsi="Tahoma" w:cs="Tahoma"/>
          <w:szCs w:val="22"/>
        </w:rPr>
        <w:t>cuttings</w:t>
      </w:r>
      <w:r w:rsidRPr="000648FF">
        <w:rPr>
          <w:rFonts w:ascii="Tahoma" w:hAnsi="Tahoma" w:cs="Tahoma"/>
          <w:spacing w:val="21"/>
          <w:szCs w:val="22"/>
        </w:rPr>
        <w:t xml:space="preserve"> </w:t>
      </w:r>
      <w:r w:rsidRPr="000648FF">
        <w:rPr>
          <w:rFonts w:ascii="Tahoma" w:hAnsi="Tahoma" w:cs="Tahoma"/>
          <w:szCs w:val="22"/>
        </w:rPr>
        <w:t>seront</w:t>
      </w:r>
      <w:r w:rsidRPr="000648FF">
        <w:rPr>
          <w:rFonts w:ascii="Tahoma" w:hAnsi="Tahoma" w:cs="Tahoma"/>
          <w:spacing w:val="19"/>
          <w:szCs w:val="22"/>
        </w:rPr>
        <w:t xml:space="preserve"> </w:t>
      </w:r>
      <w:r w:rsidRPr="000648FF">
        <w:rPr>
          <w:rFonts w:ascii="Tahoma" w:hAnsi="Tahoma" w:cs="Tahoma"/>
          <w:szCs w:val="22"/>
        </w:rPr>
        <w:t>prélevés</w:t>
      </w:r>
      <w:r w:rsidRPr="000648FF">
        <w:rPr>
          <w:rFonts w:ascii="Tahoma" w:hAnsi="Tahoma" w:cs="Tahoma"/>
          <w:spacing w:val="18"/>
          <w:szCs w:val="22"/>
        </w:rPr>
        <w:t xml:space="preserve"> </w:t>
      </w:r>
      <w:r w:rsidRPr="000648FF">
        <w:rPr>
          <w:rFonts w:ascii="Tahoma" w:hAnsi="Tahoma" w:cs="Tahoma"/>
          <w:szCs w:val="22"/>
        </w:rPr>
        <w:t>à</w:t>
      </w:r>
      <w:r w:rsidRPr="000648FF">
        <w:rPr>
          <w:rFonts w:ascii="Tahoma" w:hAnsi="Tahoma" w:cs="Tahoma"/>
          <w:spacing w:val="19"/>
          <w:szCs w:val="22"/>
        </w:rPr>
        <w:t xml:space="preserve"> </w:t>
      </w:r>
      <w:r w:rsidRPr="000648FF">
        <w:rPr>
          <w:rFonts w:ascii="Tahoma" w:hAnsi="Tahoma" w:cs="Tahoma"/>
          <w:szCs w:val="22"/>
        </w:rPr>
        <w:t>chaque</w:t>
      </w:r>
      <w:r w:rsidRPr="000648FF">
        <w:rPr>
          <w:rFonts w:ascii="Tahoma" w:hAnsi="Tahoma" w:cs="Tahoma"/>
          <w:spacing w:val="19"/>
          <w:szCs w:val="22"/>
        </w:rPr>
        <w:t xml:space="preserve"> </w:t>
      </w:r>
      <w:r w:rsidRPr="000648FF">
        <w:rPr>
          <w:rFonts w:ascii="Tahoma" w:hAnsi="Tahoma" w:cs="Tahoma"/>
          <w:szCs w:val="22"/>
        </w:rPr>
        <w:t>changement</w:t>
      </w:r>
      <w:r w:rsidRPr="000648FF">
        <w:rPr>
          <w:rFonts w:ascii="Tahoma" w:hAnsi="Tahoma" w:cs="Tahoma"/>
          <w:spacing w:val="21"/>
          <w:szCs w:val="22"/>
        </w:rPr>
        <w:t xml:space="preserve"> </w:t>
      </w:r>
      <w:r w:rsidRPr="000648FF">
        <w:rPr>
          <w:rFonts w:ascii="Tahoma" w:hAnsi="Tahoma" w:cs="Tahoma"/>
          <w:szCs w:val="22"/>
        </w:rPr>
        <w:t>de</w:t>
      </w:r>
      <w:r w:rsidRPr="000648FF">
        <w:rPr>
          <w:rFonts w:ascii="Tahoma" w:hAnsi="Tahoma" w:cs="Tahoma"/>
          <w:spacing w:val="21"/>
          <w:szCs w:val="22"/>
        </w:rPr>
        <w:t xml:space="preserve"> </w:t>
      </w:r>
      <w:r w:rsidRPr="000648FF">
        <w:rPr>
          <w:rFonts w:ascii="Tahoma" w:hAnsi="Tahoma" w:cs="Tahoma"/>
          <w:szCs w:val="22"/>
        </w:rPr>
        <w:t>terrain</w:t>
      </w:r>
      <w:r w:rsidRPr="000648FF">
        <w:rPr>
          <w:rFonts w:ascii="Tahoma" w:hAnsi="Tahoma" w:cs="Tahoma"/>
          <w:spacing w:val="21"/>
          <w:szCs w:val="22"/>
        </w:rPr>
        <w:t xml:space="preserve"> </w:t>
      </w:r>
      <w:r w:rsidRPr="000648FF">
        <w:rPr>
          <w:rFonts w:ascii="Tahoma" w:hAnsi="Tahoma" w:cs="Tahoma"/>
          <w:szCs w:val="22"/>
        </w:rPr>
        <w:t>ou</w:t>
      </w:r>
      <w:r w:rsidRPr="000648FF">
        <w:rPr>
          <w:rFonts w:ascii="Tahoma" w:hAnsi="Tahoma" w:cs="Tahoma"/>
          <w:spacing w:val="19"/>
          <w:szCs w:val="22"/>
        </w:rPr>
        <w:t xml:space="preserve"> </w:t>
      </w:r>
      <w:r w:rsidRPr="000648FF">
        <w:rPr>
          <w:rFonts w:ascii="Tahoma" w:hAnsi="Tahoma" w:cs="Tahoma"/>
          <w:szCs w:val="22"/>
        </w:rPr>
        <w:t>au</w:t>
      </w:r>
      <w:r w:rsidRPr="000648FF">
        <w:rPr>
          <w:rFonts w:ascii="Tahoma" w:hAnsi="Tahoma" w:cs="Tahoma"/>
          <w:spacing w:val="21"/>
          <w:szCs w:val="22"/>
        </w:rPr>
        <w:t xml:space="preserve"> </w:t>
      </w:r>
      <w:r w:rsidRPr="000648FF">
        <w:rPr>
          <w:rFonts w:ascii="Tahoma" w:hAnsi="Tahoma" w:cs="Tahoma"/>
          <w:szCs w:val="22"/>
        </w:rPr>
        <w:t>moins</w:t>
      </w:r>
      <w:r w:rsidRPr="000648FF">
        <w:rPr>
          <w:rFonts w:ascii="Tahoma" w:hAnsi="Tahoma" w:cs="Tahoma"/>
          <w:spacing w:val="19"/>
          <w:szCs w:val="22"/>
        </w:rPr>
        <w:t xml:space="preserve"> </w:t>
      </w:r>
      <w:r w:rsidRPr="000648FF">
        <w:rPr>
          <w:rFonts w:ascii="Tahoma" w:hAnsi="Tahoma" w:cs="Tahoma"/>
          <w:szCs w:val="22"/>
        </w:rPr>
        <w:t>tous</w:t>
      </w:r>
      <w:r w:rsidRPr="000648FF">
        <w:rPr>
          <w:rFonts w:ascii="Tahoma" w:hAnsi="Tahoma" w:cs="Tahoma"/>
          <w:spacing w:val="21"/>
          <w:szCs w:val="22"/>
        </w:rPr>
        <w:t xml:space="preserve"> </w:t>
      </w:r>
      <w:r w:rsidRPr="000648FF">
        <w:rPr>
          <w:rFonts w:ascii="Tahoma" w:hAnsi="Tahoma" w:cs="Tahoma"/>
          <w:szCs w:val="22"/>
        </w:rPr>
        <w:t xml:space="preserve">les </w:t>
      </w:r>
      <w:r w:rsidRPr="000648FF">
        <w:rPr>
          <w:rFonts w:ascii="Tahoma" w:hAnsi="Tahoma" w:cs="Tahoma"/>
          <w:spacing w:val="-2"/>
          <w:szCs w:val="22"/>
        </w:rPr>
        <w:t>mètres.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Les</w:t>
      </w:r>
      <w:r w:rsidRPr="000648FF">
        <w:rPr>
          <w:rFonts w:ascii="Tahoma" w:hAnsi="Tahoma" w:cs="Tahoma"/>
          <w:spacing w:val="23"/>
          <w:szCs w:val="22"/>
        </w:rPr>
        <w:t xml:space="preserve"> </w:t>
      </w:r>
      <w:r w:rsidRPr="000648FF">
        <w:rPr>
          <w:rFonts w:ascii="Tahoma" w:hAnsi="Tahoma" w:cs="Tahoma"/>
          <w:szCs w:val="22"/>
        </w:rPr>
        <w:t>échantillons</w:t>
      </w:r>
      <w:r w:rsidRPr="000648FF">
        <w:rPr>
          <w:rFonts w:ascii="Tahoma" w:hAnsi="Tahoma" w:cs="Tahoma"/>
          <w:spacing w:val="23"/>
          <w:szCs w:val="22"/>
        </w:rPr>
        <w:t xml:space="preserve"> </w:t>
      </w:r>
      <w:r w:rsidRPr="000648FF">
        <w:rPr>
          <w:rFonts w:ascii="Tahoma" w:hAnsi="Tahoma" w:cs="Tahoma"/>
          <w:szCs w:val="22"/>
        </w:rPr>
        <w:t>seront</w:t>
      </w:r>
      <w:r w:rsidRPr="000648FF">
        <w:rPr>
          <w:rFonts w:ascii="Tahoma" w:hAnsi="Tahoma" w:cs="Tahoma"/>
          <w:spacing w:val="24"/>
          <w:szCs w:val="22"/>
        </w:rPr>
        <w:t xml:space="preserve"> </w:t>
      </w:r>
      <w:r w:rsidRPr="000648FF">
        <w:rPr>
          <w:rFonts w:ascii="Tahoma" w:hAnsi="Tahoma" w:cs="Tahoma"/>
          <w:szCs w:val="22"/>
        </w:rPr>
        <w:t>gardés</w:t>
      </w:r>
      <w:r w:rsidRPr="000648FF">
        <w:rPr>
          <w:rFonts w:ascii="Tahoma" w:hAnsi="Tahoma" w:cs="Tahoma"/>
          <w:spacing w:val="23"/>
          <w:szCs w:val="22"/>
        </w:rPr>
        <w:t xml:space="preserve"> </w:t>
      </w:r>
      <w:r w:rsidRPr="000648FF">
        <w:rPr>
          <w:rFonts w:ascii="Tahoma" w:hAnsi="Tahoma" w:cs="Tahoma"/>
          <w:szCs w:val="22"/>
        </w:rPr>
        <w:t>au</w:t>
      </w:r>
      <w:r w:rsidRPr="000648FF">
        <w:rPr>
          <w:rFonts w:ascii="Tahoma" w:hAnsi="Tahoma" w:cs="Tahoma"/>
          <w:spacing w:val="24"/>
          <w:szCs w:val="22"/>
        </w:rPr>
        <w:t xml:space="preserve"> </w:t>
      </w:r>
      <w:r w:rsidRPr="000648FF">
        <w:rPr>
          <w:rFonts w:ascii="Tahoma" w:hAnsi="Tahoma" w:cs="Tahoma"/>
          <w:szCs w:val="22"/>
        </w:rPr>
        <w:t>chantier</w:t>
      </w:r>
      <w:r w:rsidRPr="000648FF">
        <w:rPr>
          <w:rFonts w:ascii="Tahoma" w:hAnsi="Tahoma" w:cs="Tahoma"/>
          <w:spacing w:val="22"/>
          <w:szCs w:val="22"/>
        </w:rPr>
        <w:t xml:space="preserve"> </w:t>
      </w:r>
      <w:r w:rsidRPr="000648FF">
        <w:rPr>
          <w:rFonts w:ascii="Tahoma" w:hAnsi="Tahoma" w:cs="Tahoma"/>
          <w:szCs w:val="22"/>
        </w:rPr>
        <w:t>dans</w:t>
      </w:r>
      <w:r w:rsidRPr="000648FF">
        <w:rPr>
          <w:rFonts w:ascii="Tahoma" w:hAnsi="Tahoma" w:cs="Tahoma"/>
          <w:spacing w:val="23"/>
          <w:szCs w:val="22"/>
        </w:rPr>
        <w:t xml:space="preserve"> </w:t>
      </w:r>
      <w:r w:rsidRPr="000648FF">
        <w:rPr>
          <w:rFonts w:ascii="Tahoma" w:hAnsi="Tahoma" w:cs="Tahoma"/>
          <w:szCs w:val="22"/>
        </w:rPr>
        <w:t>les</w:t>
      </w:r>
      <w:r w:rsidRPr="000648FF">
        <w:rPr>
          <w:rFonts w:ascii="Tahoma" w:hAnsi="Tahoma" w:cs="Tahoma"/>
          <w:spacing w:val="24"/>
          <w:szCs w:val="22"/>
        </w:rPr>
        <w:t xml:space="preserve"> </w:t>
      </w:r>
      <w:r w:rsidRPr="000648FF">
        <w:rPr>
          <w:rFonts w:ascii="Tahoma" w:hAnsi="Tahoma" w:cs="Tahoma"/>
          <w:szCs w:val="22"/>
        </w:rPr>
        <w:t>sacs</w:t>
      </w:r>
      <w:r w:rsidRPr="000648FF">
        <w:rPr>
          <w:rFonts w:ascii="Tahoma" w:hAnsi="Tahoma" w:cs="Tahoma"/>
          <w:spacing w:val="23"/>
          <w:szCs w:val="22"/>
        </w:rPr>
        <w:t xml:space="preserve"> </w:t>
      </w:r>
      <w:r w:rsidRPr="000648FF">
        <w:rPr>
          <w:rFonts w:ascii="Tahoma" w:hAnsi="Tahoma" w:cs="Tahoma"/>
          <w:szCs w:val="22"/>
        </w:rPr>
        <w:t>en</w:t>
      </w:r>
      <w:r w:rsidRPr="000648FF">
        <w:rPr>
          <w:rFonts w:ascii="Tahoma" w:hAnsi="Tahoma" w:cs="Tahoma"/>
          <w:spacing w:val="21"/>
          <w:szCs w:val="22"/>
        </w:rPr>
        <w:t xml:space="preserve"> </w:t>
      </w:r>
      <w:r w:rsidRPr="000648FF">
        <w:rPr>
          <w:rFonts w:ascii="Tahoma" w:hAnsi="Tahoma" w:cs="Tahoma"/>
          <w:szCs w:val="22"/>
        </w:rPr>
        <w:t>plastics</w:t>
      </w:r>
      <w:r w:rsidRPr="000648FF">
        <w:rPr>
          <w:rFonts w:ascii="Tahoma" w:hAnsi="Tahoma" w:cs="Tahoma"/>
          <w:spacing w:val="23"/>
          <w:szCs w:val="22"/>
        </w:rPr>
        <w:t xml:space="preserve"> </w:t>
      </w:r>
      <w:r w:rsidRPr="000648FF">
        <w:rPr>
          <w:rFonts w:ascii="Tahoma" w:hAnsi="Tahoma" w:cs="Tahoma"/>
          <w:szCs w:val="22"/>
        </w:rPr>
        <w:t>numérotés,</w:t>
      </w:r>
      <w:r w:rsidRPr="000648FF">
        <w:rPr>
          <w:rFonts w:ascii="Tahoma" w:hAnsi="Tahoma" w:cs="Tahoma"/>
          <w:spacing w:val="21"/>
          <w:szCs w:val="22"/>
        </w:rPr>
        <w:t xml:space="preserve"> </w:t>
      </w:r>
      <w:r w:rsidRPr="000648FF">
        <w:rPr>
          <w:rFonts w:ascii="Tahoma" w:hAnsi="Tahoma" w:cs="Tahoma"/>
          <w:szCs w:val="22"/>
        </w:rPr>
        <w:t>à</w:t>
      </w:r>
      <w:r w:rsidRPr="000648FF">
        <w:rPr>
          <w:rFonts w:ascii="Tahoma" w:hAnsi="Tahoma" w:cs="Tahoma"/>
          <w:spacing w:val="24"/>
          <w:szCs w:val="22"/>
        </w:rPr>
        <w:t xml:space="preserve"> </w:t>
      </w:r>
      <w:r w:rsidRPr="000648FF">
        <w:rPr>
          <w:rFonts w:ascii="Tahoma" w:hAnsi="Tahoma" w:cs="Tahoma"/>
          <w:szCs w:val="22"/>
        </w:rPr>
        <w:t>la</w:t>
      </w:r>
      <w:r w:rsidRPr="000648FF">
        <w:rPr>
          <w:rFonts w:ascii="Tahoma" w:hAnsi="Tahoma" w:cs="Tahoma"/>
          <w:spacing w:val="24"/>
          <w:szCs w:val="22"/>
        </w:rPr>
        <w:t xml:space="preserve"> </w:t>
      </w:r>
      <w:r w:rsidRPr="000648FF">
        <w:rPr>
          <w:rFonts w:ascii="Tahoma" w:hAnsi="Tahoma" w:cs="Tahoma"/>
          <w:szCs w:val="22"/>
        </w:rPr>
        <w:t>disposition</w:t>
      </w:r>
      <w:r w:rsidRPr="000648FF">
        <w:rPr>
          <w:rFonts w:ascii="Tahoma" w:hAnsi="Tahoma" w:cs="Tahoma"/>
          <w:spacing w:val="37"/>
          <w:szCs w:val="22"/>
        </w:rPr>
        <w:t xml:space="preserve"> </w:t>
      </w:r>
      <w:r w:rsidRPr="000648FF">
        <w:rPr>
          <w:rFonts w:ascii="Tahoma" w:hAnsi="Tahoma" w:cs="Tahoma"/>
          <w:szCs w:val="22"/>
        </w:rPr>
        <w:t>du</w:t>
      </w:r>
      <w:r w:rsidRPr="000648FF">
        <w:rPr>
          <w:rFonts w:ascii="Tahoma" w:hAnsi="Tahoma" w:cs="Tahoma"/>
          <w:spacing w:val="24"/>
          <w:szCs w:val="22"/>
        </w:rPr>
        <w:t xml:space="preserve"> </w:t>
      </w:r>
      <w:r w:rsidRPr="000648FF">
        <w:rPr>
          <w:rFonts w:ascii="Tahoma" w:hAnsi="Tahoma" w:cs="Tahoma"/>
          <w:szCs w:val="22"/>
        </w:rPr>
        <w:t xml:space="preserve">maitre </w:t>
      </w:r>
      <w:r w:rsidRPr="000648FF">
        <w:rPr>
          <w:rFonts w:ascii="Tahoma" w:hAnsi="Tahoma" w:cs="Tahoma"/>
          <w:spacing w:val="-2"/>
          <w:w w:val="85"/>
          <w:szCs w:val="22"/>
        </w:rPr>
        <w:t>d’œuvre ou de l’Ingénieur</w:t>
      </w:r>
      <w:r w:rsidRPr="000648FF">
        <w:rPr>
          <w:rFonts w:ascii="Tahoma" w:hAnsi="Tahoma" w:cs="Tahoma"/>
          <w:spacing w:val="-3"/>
          <w:w w:val="85"/>
          <w:szCs w:val="22"/>
        </w:rPr>
        <w:t xml:space="preserve"> </w:t>
      </w:r>
      <w:r w:rsidRPr="000648FF">
        <w:rPr>
          <w:rFonts w:ascii="Tahoma" w:hAnsi="Tahoma" w:cs="Tahoma"/>
          <w:spacing w:val="-2"/>
          <w:w w:val="85"/>
          <w:szCs w:val="22"/>
        </w:rPr>
        <w:t>de contrôle, qui décidera</w:t>
      </w:r>
      <w:r w:rsidRPr="000648FF">
        <w:rPr>
          <w:rFonts w:ascii="Tahoma" w:hAnsi="Tahoma" w:cs="Tahoma"/>
          <w:spacing w:val="-3"/>
          <w:w w:val="85"/>
          <w:szCs w:val="22"/>
        </w:rPr>
        <w:t xml:space="preserve"> </w:t>
      </w:r>
      <w:r w:rsidRPr="000648FF">
        <w:rPr>
          <w:rFonts w:ascii="Tahoma" w:hAnsi="Tahoma" w:cs="Tahoma"/>
          <w:spacing w:val="-2"/>
          <w:w w:val="85"/>
          <w:szCs w:val="22"/>
        </w:rPr>
        <w:t>de leur conservation ou non.</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1"/>
          <w:numId w:val="31"/>
        </w:numPr>
        <w:tabs>
          <w:tab w:val="left" w:pos="1175"/>
        </w:tabs>
        <w:ind w:left="0" w:firstLine="142"/>
        <w:rPr>
          <w:rFonts w:ascii="Tahoma" w:hAnsi="Tahoma" w:cs="Tahoma"/>
          <w:szCs w:val="22"/>
        </w:rPr>
      </w:pPr>
      <w:r w:rsidRPr="000648FF">
        <w:rPr>
          <w:rFonts w:ascii="Tahoma" w:hAnsi="Tahoma" w:cs="Tahoma"/>
          <w:w w:val="80"/>
          <w:szCs w:val="22"/>
        </w:rPr>
        <w:t>CARACTERISTIQUES</w:t>
      </w:r>
      <w:r w:rsidRPr="000648FF">
        <w:rPr>
          <w:rFonts w:ascii="Tahoma" w:hAnsi="Tahoma" w:cs="Tahoma"/>
          <w:spacing w:val="-2"/>
          <w:szCs w:val="22"/>
        </w:rPr>
        <w:t xml:space="preserve"> </w:t>
      </w:r>
      <w:r w:rsidRPr="000648FF">
        <w:rPr>
          <w:rFonts w:ascii="Tahoma" w:hAnsi="Tahoma" w:cs="Tahoma"/>
          <w:w w:val="80"/>
          <w:szCs w:val="22"/>
        </w:rPr>
        <w:t>DE</w:t>
      </w:r>
      <w:r w:rsidRPr="000648FF">
        <w:rPr>
          <w:rFonts w:ascii="Tahoma" w:hAnsi="Tahoma" w:cs="Tahoma"/>
          <w:spacing w:val="1"/>
          <w:szCs w:val="22"/>
        </w:rPr>
        <w:t xml:space="preserve"> </w:t>
      </w:r>
      <w:r w:rsidRPr="000648FF">
        <w:rPr>
          <w:rFonts w:ascii="Tahoma" w:hAnsi="Tahoma" w:cs="Tahoma"/>
          <w:spacing w:val="-2"/>
          <w:w w:val="80"/>
          <w:szCs w:val="22"/>
        </w:rPr>
        <w:t>L’OUVRAGE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pacing w:val="-2"/>
          <w:w w:val="90"/>
          <w:szCs w:val="22"/>
        </w:rPr>
        <w:t>Les</w:t>
      </w:r>
      <w:r w:rsidRPr="000648FF">
        <w:rPr>
          <w:rFonts w:ascii="Tahoma" w:hAnsi="Tahoma" w:cs="Tahoma"/>
          <w:szCs w:val="22"/>
        </w:rPr>
        <w:t xml:space="preserve"> </w:t>
      </w:r>
      <w:r w:rsidRPr="000648FF">
        <w:rPr>
          <w:rFonts w:ascii="Tahoma" w:hAnsi="Tahoma" w:cs="Tahoma"/>
          <w:spacing w:val="-2"/>
          <w:w w:val="90"/>
          <w:szCs w:val="22"/>
        </w:rPr>
        <w:t>principales</w:t>
      </w:r>
      <w:r w:rsidRPr="000648FF">
        <w:rPr>
          <w:rFonts w:ascii="Tahoma" w:hAnsi="Tahoma" w:cs="Tahoma"/>
          <w:spacing w:val="2"/>
          <w:szCs w:val="22"/>
        </w:rPr>
        <w:t xml:space="preserve"> </w:t>
      </w:r>
      <w:r w:rsidRPr="000648FF">
        <w:rPr>
          <w:rFonts w:ascii="Tahoma" w:hAnsi="Tahoma" w:cs="Tahoma"/>
          <w:spacing w:val="-2"/>
          <w:w w:val="90"/>
          <w:szCs w:val="22"/>
        </w:rPr>
        <w:t>caractéristiques</w:t>
      </w:r>
      <w:r w:rsidRPr="000648FF">
        <w:rPr>
          <w:rFonts w:ascii="Tahoma" w:hAnsi="Tahoma" w:cs="Tahoma"/>
          <w:spacing w:val="6"/>
          <w:szCs w:val="22"/>
        </w:rPr>
        <w:t xml:space="preserve"> </w:t>
      </w:r>
      <w:r w:rsidRPr="000648FF">
        <w:rPr>
          <w:rFonts w:ascii="Tahoma" w:hAnsi="Tahoma" w:cs="Tahoma"/>
          <w:spacing w:val="-2"/>
          <w:w w:val="90"/>
          <w:szCs w:val="22"/>
        </w:rPr>
        <w:t>de</w:t>
      </w:r>
      <w:r w:rsidRPr="000648FF">
        <w:rPr>
          <w:rFonts w:ascii="Tahoma" w:hAnsi="Tahoma" w:cs="Tahoma"/>
          <w:spacing w:val="-3"/>
          <w:w w:val="90"/>
          <w:szCs w:val="22"/>
        </w:rPr>
        <w:t xml:space="preserve"> </w:t>
      </w:r>
      <w:r w:rsidRPr="000648FF">
        <w:rPr>
          <w:rFonts w:ascii="Tahoma" w:hAnsi="Tahoma" w:cs="Tahoma"/>
          <w:spacing w:val="-2"/>
          <w:w w:val="90"/>
          <w:szCs w:val="22"/>
        </w:rPr>
        <w:t>l’ouvrage</w:t>
      </w:r>
      <w:r w:rsidRPr="000648FF">
        <w:rPr>
          <w:rFonts w:ascii="Tahoma" w:hAnsi="Tahoma" w:cs="Tahoma"/>
          <w:spacing w:val="-4"/>
          <w:w w:val="90"/>
          <w:szCs w:val="22"/>
        </w:rPr>
        <w:t xml:space="preserve"> </w:t>
      </w:r>
      <w:r w:rsidRPr="000648FF">
        <w:rPr>
          <w:rFonts w:ascii="Tahoma" w:hAnsi="Tahoma" w:cs="Tahoma"/>
          <w:spacing w:val="-2"/>
          <w:w w:val="90"/>
          <w:szCs w:val="22"/>
        </w:rPr>
        <w:t>sont</w:t>
      </w:r>
      <w:r w:rsidRPr="000648FF">
        <w:rPr>
          <w:rFonts w:ascii="Tahoma" w:hAnsi="Tahoma" w:cs="Tahoma"/>
          <w:spacing w:val="-3"/>
          <w:w w:val="90"/>
          <w:szCs w:val="22"/>
        </w:rPr>
        <w:t xml:space="preserve"> </w:t>
      </w:r>
      <w:r w:rsidRPr="000648FF">
        <w:rPr>
          <w:rFonts w:ascii="Tahoma" w:hAnsi="Tahoma" w:cs="Tahoma"/>
          <w:spacing w:val="-2"/>
          <w:w w:val="90"/>
          <w:szCs w:val="22"/>
        </w:rPr>
        <w:t>résumées</w:t>
      </w:r>
      <w:r w:rsidRPr="000648FF">
        <w:rPr>
          <w:rFonts w:ascii="Tahoma" w:hAnsi="Tahoma" w:cs="Tahoma"/>
          <w:spacing w:val="-3"/>
          <w:w w:val="90"/>
          <w:szCs w:val="22"/>
        </w:rPr>
        <w:t xml:space="preserve"> </w:t>
      </w:r>
      <w:r w:rsidRPr="000648FF">
        <w:rPr>
          <w:rFonts w:ascii="Tahoma" w:hAnsi="Tahoma" w:cs="Tahoma"/>
          <w:spacing w:val="-2"/>
          <w:w w:val="90"/>
          <w:szCs w:val="22"/>
        </w:rPr>
        <w:t>ainsi</w:t>
      </w:r>
      <w:r w:rsidRPr="000648FF">
        <w:rPr>
          <w:rFonts w:ascii="Tahoma" w:hAnsi="Tahoma" w:cs="Tahoma"/>
          <w:spacing w:val="-6"/>
          <w:w w:val="90"/>
          <w:szCs w:val="22"/>
        </w:rPr>
        <w:t xml:space="preserve"> </w:t>
      </w:r>
      <w:r w:rsidRPr="000648FF">
        <w:rPr>
          <w:rFonts w:ascii="Tahoma" w:hAnsi="Tahoma" w:cs="Tahoma"/>
          <w:spacing w:val="-2"/>
          <w:w w:val="90"/>
          <w:szCs w:val="22"/>
        </w:rPr>
        <w:t>qu’il</w:t>
      </w:r>
      <w:r w:rsidRPr="000648FF">
        <w:rPr>
          <w:rFonts w:ascii="Tahoma" w:hAnsi="Tahoma" w:cs="Tahoma"/>
          <w:spacing w:val="-3"/>
          <w:w w:val="90"/>
          <w:szCs w:val="22"/>
        </w:rPr>
        <w:t xml:space="preserve"> </w:t>
      </w:r>
      <w:r w:rsidRPr="000648FF">
        <w:rPr>
          <w:rFonts w:ascii="Tahoma" w:hAnsi="Tahoma" w:cs="Tahoma"/>
          <w:spacing w:val="-2"/>
          <w:w w:val="90"/>
          <w:szCs w:val="22"/>
        </w:rPr>
        <w:t>suit</w:t>
      </w:r>
      <w:r w:rsidRPr="000648FF">
        <w:rPr>
          <w:rFonts w:ascii="Tahoma" w:hAnsi="Tahoma" w:cs="Tahoma"/>
          <w:spacing w:val="-6"/>
          <w:szCs w:val="22"/>
        </w:rPr>
        <w:t xml:space="preserve"> </w:t>
      </w:r>
      <w:r w:rsidRPr="000648FF">
        <w:rPr>
          <w:rFonts w:ascii="Tahoma" w:hAnsi="Tahoma" w:cs="Tahoma"/>
          <w:spacing w:val="-10"/>
          <w:w w:val="90"/>
          <w:szCs w:val="22"/>
        </w:rPr>
        <w:t>:</w:t>
      </w:r>
    </w:p>
    <w:p w:rsidR="004D09A8" w:rsidRPr="000648FF" w:rsidRDefault="000A4CFF" w:rsidP="000648FF">
      <w:pPr>
        <w:pStyle w:val="Paragraphedeliste"/>
        <w:numPr>
          <w:ilvl w:val="0"/>
          <w:numId w:val="29"/>
        </w:numPr>
        <w:tabs>
          <w:tab w:val="left" w:pos="1513"/>
        </w:tabs>
        <w:ind w:left="0" w:firstLine="142"/>
        <w:rPr>
          <w:rFonts w:ascii="Tahoma" w:hAnsi="Tahoma" w:cs="Tahoma"/>
          <w:sz w:val="24"/>
          <w:szCs w:val="20"/>
        </w:rPr>
      </w:pPr>
      <w:r w:rsidRPr="000648FF">
        <w:rPr>
          <w:rFonts w:ascii="Tahoma" w:hAnsi="Tahoma" w:cs="Tahoma"/>
          <w:w w:val="80"/>
          <w:sz w:val="24"/>
          <w:szCs w:val="20"/>
        </w:rPr>
        <w:t>Foration</w:t>
      </w:r>
      <w:r w:rsidRPr="000648FF">
        <w:rPr>
          <w:rFonts w:ascii="Tahoma" w:hAnsi="Tahoma" w:cs="Tahoma"/>
          <w:spacing w:val="-7"/>
          <w:sz w:val="24"/>
          <w:szCs w:val="20"/>
        </w:rPr>
        <w:t xml:space="preserve"> </w:t>
      </w:r>
      <w:r w:rsidRPr="000648FF">
        <w:rPr>
          <w:rFonts w:ascii="Tahoma" w:hAnsi="Tahoma" w:cs="Tahoma"/>
          <w:w w:val="80"/>
          <w:sz w:val="24"/>
          <w:szCs w:val="20"/>
        </w:rPr>
        <w:t>des</w:t>
      </w:r>
      <w:r w:rsidRPr="000648FF">
        <w:rPr>
          <w:rFonts w:ascii="Tahoma" w:hAnsi="Tahoma" w:cs="Tahoma"/>
          <w:spacing w:val="-7"/>
          <w:sz w:val="24"/>
          <w:szCs w:val="20"/>
        </w:rPr>
        <w:t xml:space="preserve"> </w:t>
      </w:r>
      <w:r w:rsidRPr="000648FF">
        <w:rPr>
          <w:rFonts w:ascii="Tahoma" w:hAnsi="Tahoma" w:cs="Tahoma"/>
          <w:w w:val="80"/>
          <w:sz w:val="24"/>
          <w:szCs w:val="20"/>
        </w:rPr>
        <w:t>altérites</w:t>
      </w:r>
      <w:r w:rsidRPr="000648FF">
        <w:rPr>
          <w:rFonts w:ascii="Tahoma" w:hAnsi="Tahoma" w:cs="Tahoma"/>
          <w:spacing w:val="-8"/>
          <w:sz w:val="24"/>
          <w:szCs w:val="20"/>
        </w:rPr>
        <w:t xml:space="preserve"> </w:t>
      </w:r>
      <w:r w:rsidRPr="000648FF">
        <w:rPr>
          <w:rFonts w:ascii="Tahoma" w:hAnsi="Tahoma" w:cs="Tahoma"/>
          <w:w w:val="80"/>
          <w:sz w:val="24"/>
          <w:szCs w:val="20"/>
        </w:rPr>
        <w:t>au</w:t>
      </w:r>
      <w:r w:rsidRPr="000648FF">
        <w:rPr>
          <w:rFonts w:ascii="Tahoma" w:hAnsi="Tahoma" w:cs="Tahoma"/>
          <w:spacing w:val="-5"/>
          <w:sz w:val="24"/>
          <w:szCs w:val="20"/>
        </w:rPr>
        <w:t xml:space="preserve"> </w:t>
      </w:r>
      <w:r w:rsidRPr="000648FF">
        <w:rPr>
          <w:rFonts w:ascii="Tahoma" w:hAnsi="Tahoma" w:cs="Tahoma"/>
          <w:w w:val="80"/>
          <w:sz w:val="24"/>
          <w:szCs w:val="20"/>
        </w:rPr>
        <w:t>rotary</w:t>
      </w:r>
      <w:r w:rsidRPr="000648FF">
        <w:rPr>
          <w:rFonts w:ascii="Tahoma" w:hAnsi="Tahoma" w:cs="Tahoma"/>
          <w:spacing w:val="-6"/>
          <w:sz w:val="24"/>
          <w:szCs w:val="20"/>
        </w:rPr>
        <w:t xml:space="preserve"> </w:t>
      </w:r>
      <w:r w:rsidRPr="000648FF">
        <w:rPr>
          <w:rFonts w:ascii="Tahoma" w:hAnsi="Tahoma" w:cs="Tahoma"/>
          <w:w w:val="80"/>
          <w:sz w:val="24"/>
          <w:szCs w:val="20"/>
        </w:rPr>
        <w:t>en</w:t>
      </w:r>
      <w:r w:rsidRPr="000648FF">
        <w:rPr>
          <w:rFonts w:ascii="Tahoma" w:hAnsi="Tahoma" w:cs="Tahoma"/>
          <w:spacing w:val="-7"/>
          <w:sz w:val="24"/>
          <w:szCs w:val="20"/>
        </w:rPr>
        <w:t xml:space="preserve"> </w:t>
      </w:r>
      <w:r w:rsidRPr="000648FF">
        <w:rPr>
          <w:rFonts w:ascii="Tahoma" w:hAnsi="Tahoma" w:cs="Tahoma"/>
          <w:w w:val="80"/>
          <w:sz w:val="24"/>
          <w:szCs w:val="20"/>
        </w:rPr>
        <w:t>9’’</w:t>
      </w:r>
      <w:r w:rsidRPr="000648FF">
        <w:rPr>
          <w:rFonts w:ascii="Tahoma" w:hAnsi="Tahoma" w:cs="Tahoma"/>
          <w:spacing w:val="-7"/>
          <w:sz w:val="24"/>
          <w:szCs w:val="20"/>
        </w:rPr>
        <w:t xml:space="preserve"> </w:t>
      </w:r>
      <w:r w:rsidRPr="000648FF">
        <w:rPr>
          <w:rFonts w:ascii="Tahoma" w:hAnsi="Tahoma" w:cs="Tahoma"/>
          <w:w w:val="80"/>
          <w:sz w:val="24"/>
          <w:szCs w:val="20"/>
        </w:rPr>
        <w:t>5/8</w:t>
      </w:r>
      <w:r w:rsidRPr="000648FF">
        <w:rPr>
          <w:rFonts w:ascii="Tahoma" w:hAnsi="Tahoma" w:cs="Tahoma"/>
          <w:spacing w:val="-6"/>
          <w:sz w:val="24"/>
          <w:szCs w:val="20"/>
        </w:rPr>
        <w:t xml:space="preserve"> </w:t>
      </w:r>
      <w:r w:rsidRPr="000648FF">
        <w:rPr>
          <w:rFonts w:ascii="Tahoma" w:hAnsi="Tahoma" w:cs="Tahoma"/>
          <w:w w:val="80"/>
          <w:sz w:val="24"/>
          <w:szCs w:val="20"/>
        </w:rPr>
        <w:t>minimum</w:t>
      </w:r>
      <w:r w:rsidRPr="000648FF">
        <w:rPr>
          <w:rFonts w:ascii="Tahoma" w:hAnsi="Tahoma" w:cs="Tahoma"/>
          <w:spacing w:val="-6"/>
          <w:sz w:val="24"/>
          <w:szCs w:val="20"/>
        </w:rPr>
        <w:t xml:space="preserve"> </w:t>
      </w:r>
      <w:r w:rsidRPr="000648FF">
        <w:rPr>
          <w:rFonts w:ascii="Tahoma" w:hAnsi="Tahoma" w:cs="Tahoma"/>
          <w:w w:val="80"/>
          <w:sz w:val="24"/>
          <w:szCs w:val="20"/>
        </w:rPr>
        <w:t>jusqu’au</w:t>
      </w:r>
      <w:r w:rsidRPr="000648FF">
        <w:rPr>
          <w:rFonts w:ascii="Tahoma" w:hAnsi="Tahoma" w:cs="Tahoma"/>
          <w:spacing w:val="-5"/>
          <w:sz w:val="24"/>
          <w:szCs w:val="20"/>
        </w:rPr>
        <w:t xml:space="preserve"> </w:t>
      </w:r>
      <w:r w:rsidRPr="000648FF">
        <w:rPr>
          <w:rFonts w:ascii="Tahoma" w:hAnsi="Tahoma" w:cs="Tahoma"/>
          <w:w w:val="80"/>
          <w:sz w:val="24"/>
          <w:szCs w:val="20"/>
        </w:rPr>
        <w:t>toit</w:t>
      </w:r>
      <w:r w:rsidRPr="000648FF">
        <w:rPr>
          <w:rFonts w:ascii="Tahoma" w:hAnsi="Tahoma" w:cs="Tahoma"/>
          <w:spacing w:val="-5"/>
          <w:sz w:val="24"/>
          <w:szCs w:val="20"/>
        </w:rPr>
        <w:t xml:space="preserve"> </w:t>
      </w:r>
      <w:r w:rsidRPr="000648FF">
        <w:rPr>
          <w:rFonts w:ascii="Tahoma" w:hAnsi="Tahoma" w:cs="Tahoma"/>
          <w:w w:val="80"/>
          <w:sz w:val="24"/>
          <w:szCs w:val="20"/>
        </w:rPr>
        <w:t>du</w:t>
      </w:r>
      <w:r w:rsidRPr="000648FF">
        <w:rPr>
          <w:rFonts w:ascii="Tahoma" w:hAnsi="Tahoma" w:cs="Tahoma"/>
          <w:spacing w:val="-5"/>
          <w:sz w:val="24"/>
          <w:szCs w:val="20"/>
        </w:rPr>
        <w:t xml:space="preserve"> </w:t>
      </w:r>
      <w:r w:rsidRPr="000648FF">
        <w:rPr>
          <w:rFonts w:ascii="Tahoma" w:hAnsi="Tahoma" w:cs="Tahoma"/>
          <w:w w:val="80"/>
          <w:sz w:val="24"/>
          <w:szCs w:val="20"/>
        </w:rPr>
        <w:t>socle</w:t>
      </w:r>
      <w:r w:rsidRPr="000648FF">
        <w:rPr>
          <w:rFonts w:ascii="Tahoma" w:hAnsi="Tahoma" w:cs="Tahoma"/>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0"/>
          <w:numId w:val="29"/>
        </w:numPr>
        <w:tabs>
          <w:tab w:val="left" w:pos="1513"/>
        </w:tabs>
        <w:ind w:left="0" w:firstLine="142"/>
        <w:rPr>
          <w:rFonts w:ascii="Tahoma" w:hAnsi="Tahoma" w:cs="Tahoma"/>
          <w:sz w:val="24"/>
          <w:szCs w:val="20"/>
        </w:rPr>
      </w:pPr>
      <w:r w:rsidRPr="000648FF">
        <w:rPr>
          <w:rFonts w:ascii="Tahoma" w:hAnsi="Tahoma" w:cs="Tahoma"/>
          <w:w w:val="80"/>
          <w:sz w:val="24"/>
          <w:szCs w:val="20"/>
        </w:rPr>
        <w:t>Mise</w:t>
      </w:r>
      <w:r w:rsidRPr="000648FF">
        <w:rPr>
          <w:rFonts w:ascii="Tahoma" w:hAnsi="Tahoma" w:cs="Tahoma"/>
          <w:spacing w:val="-5"/>
          <w:sz w:val="24"/>
          <w:szCs w:val="20"/>
        </w:rPr>
        <w:t xml:space="preserve"> </w:t>
      </w:r>
      <w:r w:rsidRPr="000648FF">
        <w:rPr>
          <w:rFonts w:ascii="Tahoma" w:hAnsi="Tahoma" w:cs="Tahoma"/>
          <w:w w:val="80"/>
          <w:sz w:val="24"/>
          <w:szCs w:val="20"/>
        </w:rPr>
        <w:t>en</w:t>
      </w:r>
      <w:r w:rsidRPr="000648FF">
        <w:rPr>
          <w:rFonts w:ascii="Tahoma" w:hAnsi="Tahoma" w:cs="Tahoma"/>
          <w:spacing w:val="-4"/>
          <w:sz w:val="24"/>
          <w:szCs w:val="20"/>
        </w:rPr>
        <w:t xml:space="preserve"> </w:t>
      </w:r>
      <w:r w:rsidRPr="000648FF">
        <w:rPr>
          <w:rFonts w:ascii="Tahoma" w:hAnsi="Tahoma" w:cs="Tahoma"/>
          <w:w w:val="80"/>
          <w:sz w:val="24"/>
          <w:szCs w:val="20"/>
        </w:rPr>
        <w:t>place</w:t>
      </w:r>
      <w:r w:rsidRPr="000648FF">
        <w:rPr>
          <w:rFonts w:ascii="Tahoma" w:hAnsi="Tahoma" w:cs="Tahoma"/>
          <w:spacing w:val="-6"/>
          <w:sz w:val="24"/>
          <w:szCs w:val="20"/>
        </w:rPr>
        <w:t xml:space="preserve"> </w:t>
      </w:r>
      <w:r w:rsidRPr="000648FF">
        <w:rPr>
          <w:rFonts w:ascii="Tahoma" w:hAnsi="Tahoma" w:cs="Tahoma"/>
          <w:w w:val="80"/>
          <w:sz w:val="24"/>
          <w:szCs w:val="20"/>
        </w:rPr>
        <w:t>d’une</w:t>
      </w:r>
      <w:r w:rsidRPr="000648FF">
        <w:rPr>
          <w:rFonts w:ascii="Tahoma" w:hAnsi="Tahoma" w:cs="Tahoma"/>
          <w:spacing w:val="-7"/>
          <w:sz w:val="24"/>
          <w:szCs w:val="20"/>
        </w:rPr>
        <w:t xml:space="preserve"> </w:t>
      </w:r>
      <w:r w:rsidRPr="000648FF">
        <w:rPr>
          <w:rFonts w:ascii="Tahoma" w:hAnsi="Tahoma" w:cs="Tahoma"/>
          <w:w w:val="80"/>
          <w:sz w:val="24"/>
          <w:szCs w:val="20"/>
        </w:rPr>
        <w:t>colonne</w:t>
      </w:r>
      <w:r w:rsidRPr="000648FF">
        <w:rPr>
          <w:rFonts w:ascii="Tahoma" w:hAnsi="Tahoma" w:cs="Tahoma"/>
          <w:spacing w:val="-4"/>
          <w:sz w:val="24"/>
          <w:szCs w:val="20"/>
        </w:rPr>
        <w:t xml:space="preserve"> </w:t>
      </w:r>
      <w:r w:rsidRPr="000648FF">
        <w:rPr>
          <w:rFonts w:ascii="Tahoma" w:hAnsi="Tahoma" w:cs="Tahoma"/>
          <w:w w:val="80"/>
          <w:sz w:val="24"/>
          <w:szCs w:val="20"/>
        </w:rPr>
        <w:t>de</w:t>
      </w:r>
      <w:r w:rsidRPr="000648FF">
        <w:rPr>
          <w:rFonts w:ascii="Tahoma" w:hAnsi="Tahoma" w:cs="Tahoma"/>
          <w:spacing w:val="-7"/>
          <w:sz w:val="24"/>
          <w:szCs w:val="20"/>
        </w:rPr>
        <w:t xml:space="preserve"> </w:t>
      </w:r>
      <w:r w:rsidRPr="000648FF">
        <w:rPr>
          <w:rFonts w:ascii="Tahoma" w:hAnsi="Tahoma" w:cs="Tahoma"/>
          <w:w w:val="80"/>
          <w:sz w:val="24"/>
          <w:szCs w:val="20"/>
        </w:rPr>
        <w:t>travail</w:t>
      </w:r>
      <w:r w:rsidRPr="000648FF">
        <w:rPr>
          <w:rFonts w:ascii="Tahoma" w:hAnsi="Tahoma" w:cs="Tahoma"/>
          <w:spacing w:val="-5"/>
          <w:sz w:val="24"/>
          <w:szCs w:val="20"/>
        </w:rPr>
        <w:t xml:space="preserve"> </w:t>
      </w:r>
      <w:r w:rsidRPr="000648FF">
        <w:rPr>
          <w:rFonts w:ascii="Tahoma" w:hAnsi="Tahoma" w:cs="Tahoma"/>
          <w:w w:val="80"/>
          <w:sz w:val="24"/>
          <w:szCs w:val="20"/>
        </w:rPr>
        <w:t>provisoire</w:t>
      </w:r>
      <w:r w:rsidRPr="000648FF">
        <w:rPr>
          <w:rFonts w:ascii="Tahoma" w:hAnsi="Tahoma" w:cs="Tahoma"/>
          <w:spacing w:val="-4"/>
          <w:sz w:val="24"/>
          <w:szCs w:val="20"/>
        </w:rPr>
        <w:t xml:space="preserve"> </w:t>
      </w:r>
      <w:r w:rsidRPr="000648FF">
        <w:rPr>
          <w:rFonts w:ascii="Tahoma" w:hAnsi="Tahoma" w:cs="Tahoma"/>
          <w:w w:val="80"/>
          <w:sz w:val="24"/>
          <w:szCs w:val="20"/>
        </w:rPr>
        <w:t>en</w:t>
      </w:r>
      <w:r w:rsidRPr="000648FF">
        <w:rPr>
          <w:rFonts w:ascii="Tahoma" w:hAnsi="Tahoma" w:cs="Tahoma"/>
          <w:spacing w:val="-7"/>
          <w:sz w:val="24"/>
          <w:szCs w:val="20"/>
        </w:rPr>
        <w:t xml:space="preserve"> </w:t>
      </w:r>
      <w:r w:rsidRPr="000648FF">
        <w:rPr>
          <w:rFonts w:ascii="Tahoma" w:hAnsi="Tahoma" w:cs="Tahoma"/>
          <w:w w:val="80"/>
          <w:sz w:val="24"/>
          <w:szCs w:val="20"/>
        </w:rPr>
        <w:t>PVC</w:t>
      </w:r>
      <w:r w:rsidRPr="000648FF">
        <w:rPr>
          <w:rFonts w:ascii="Tahoma" w:hAnsi="Tahoma" w:cs="Tahoma"/>
          <w:spacing w:val="-4"/>
          <w:sz w:val="24"/>
          <w:szCs w:val="20"/>
        </w:rPr>
        <w:t xml:space="preserve"> </w:t>
      </w:r>
      <w:r w:rsidRPr="000648FF">
        <w:rPr>
          <w:rFonts w:ascii="Tahoma" w:hAnsi="Tahoma" w:cs="Tahoma"/>
          <w:w w:val="80"/>
          <w:sz w:val="24"/>
          <w:szCs w:val="20"/>
        </w:rPr>
        <w:t>178/195</w:t>
      </w:r>
      <w:r w:rsidRPr="000648FF">
        <w:rPr>
          <w:rFonts w:ascii="Tahoma" w:hAnsi="Tahoma" w:cs="Tahoma"/>
          <w:spacing w:val="4"/>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0"/>
          <w:numId w:val="29"/>
        </w:numPr>
        <w:tabs>
          <w:tab w:val="left" w:pos="1513"/>
        </w:tabs>
        <w:ind w:left="0" w:firstLine="142"/>
        <w:rPr>
          <w:rFonts w:ascii="Tahoma" w:hAnsi="Tahoma" w:cs="Tahoma"/>
          <w:sz w:val="24"/>
          <w:szCs w:val="20"/>
        </w:rPr>
      </w:pPr>
      <w:r w:rsidRPr="000648FF">
        <w:rPr>
          <w:rFonts w:ascii="Tahoma" w:hAnsi="Tahoma" w:cs="Tahoma"/>
          <w:w w:val="85"/>
          <w:sz w:val="24"/>
          <w:szCs w:val="20"/>
        </w:rPr>
        <w:t>Poursuite du forage dans le socle au MFT, en Ø 165 mm, jusqu’à une</w:t>
      </w:r>
      <w:r w:rsidRPr="000648FF">
        <w:rPr>
          <w:rFonts w:ascii="Tahoma" w:hAnsi="Tahoma" w:cs="Tahoma"/>
          <w:sz w:val="24"/>
          <w:szCs w:val="20"/>
        </w:rPr>
        <w:t xml:space="preserve"> </w:t>
      </w:r>
      <w:r w:rsidRPr="000648FF">
        <w:rPr>
          <w:rFonts w:ascii="Tahoma" w:hAnsi="Tahoma" w:cs="Tahoma"/>
          <w:w w:val="85"/>
          <w:sz w:val="24"/>
          <w:szCs w:val="20"/>
        </w:rPr>
        <w:t>profondeur</w:t>
      </w:r>
      <w:r w:rsidRPr="000648FF">
        <w:rPr>
          <w:rFonts w:ascii="Tahoma" w:hAnsi="Tahoma" w:cs="Tahoma"/>
          <w:sz w:val="24"/>
          <w:szCs w:val="20"/>
        </w:rPr>
        <w:t xml:space="preserve"> </w:t>
      </w:r>
      <w:r w:rsidRPr="000648FF">
        <w:rPr>
          <w:rFonts w:ascii="Tahoma" w:hAnsi="Tahoma" w:cs="Tahoma"/>
          <w:w w:val="85"/>
          <w:sz w:val="24"/>
          <w:szCs w:val="20"/>
        </w:rPr>
        <w:t>maximale</w:t>
      </w:r>
      <w:r w:rsidRPr="000648FF">
        <w:rPr>
          <w:rFonts w:ascii="Tahoma" w:hAnsi="Tahoma" w:cs="Tahoma"/>
          <w:sz w:val="24"/>
          <w:szCs w:val="20"/>
        </w:rPr>
        <w:t xml:space="preserve"> </w:t>
      </w:r>
      <w:r w:rsidRPr="000648FF">
        <w:rPr>
          <w:rFonts w:ascii="Tahoma" w:hAnsi="Tahoma" w:cs="Tahoma"/>
          <w:w w:val="85"/>
          <w:sz w:val="24"/>
          <w:szCs w:val="20"/>
        </w:rPr>
        <w:t>du</w:t>
      </w:r>
      <w:r w:rsidRPr="000648FF">
        <w:rPr>
          <w:rFonts w:ascii="Tahoma" w:hAnsi="Tahoma" w:cs="Tahoma"/>
          <w:sz w:val="24"/>
          <w:szCs w:val="20"/>
        </w:rPr>
        <w:t xml:space="preserve"> </w:t>
      </w:r>
      <w:r w:rsidRPr="000648FF">
        <w:rPr>
          <w:rFonts w:ascii="Tahoma" w:hAnsi="Tahoma" w:cs="Tahoma"/>
          <w:w w:val="85"/>
          <w:sz w:val="24"/>
          <w:szCs w:val="20"/>
        </w:rPr>
        <w:t>forage</w:t>
      </w:r>
      <w:r w:rsidRPr="000648FF">
        <w:rPr>
          <w:rFonts w:ascii="Tahoma" w:hAnsi="Tahoma" w:cs="Tahoma"/>
          <w:spacing w:val="40"/>
          <w:sz w:val="24"/>
          <w:szCs w:val="20"/>
        </w:rPr>
        <w:t xml:space="preserve"> </w:t>
      </w:r>
      <w:r w:rsidRPr="000648FF">
        <w:rPr>
          <w:rFonts w:ascii="Tahoma" w:hAnsi="Tahoma" w:cs="Tahoma"/>
          <w:sz w:val="24"/>
          <w:szCs w:val="20"/>
        </w:rPr>
        <w:t>de 100 m ;</w:t>
      </w:r>
    </w:p>
    <w:p w:rsidR="004D09A8" w:rsidRPr="000648FF" w:rsidRDefault="000A4CFF" w:rsidP="000648FF">
      <w:pPr>
        <w:pStyle w:val="Paragraphedeliste"/>
        <w:numPr>
          <w:ilvl w:val="0"/>
          <w:numId w:val="29"/>
        </w:numPr>
        <w:tabs>
          <w:tab w:val="left" w:pos="1513"/>
        </w:tabs>
        <w:ind w:left="0" w:firstLine="142"/>
        <w:rPr>
          <w:rFonts w:ascii="Tahoma" w:hAnsi="Tahoma" w:cs="Tahoma"/>
          <w:sz w:val="24"/>
          <w:szCs w:val="20"/>
        </w:rPr>
      </w:pPr>
      <w:r w:rsidRPr="000648FF">
        <w:rPr>
          <w:rFonts w:ascii="Tahoma" w:hAnsi="Tahoma" w:cs="Tahoma"/>
          <w:w w:val="80"/>
          <w:sz w:val="24"/>
          <w:szCs w:val="20"/>
        </w:rPr>
        <w:t>Mise</w:t>
      </w:r>
      <w:r w:rsidRPr="000648FF">
        <w:rPr>
          <w:rFonts w:ascii="Tahoma" w:hAnsi="Tahoma" w:cs="Tahoma"/>
          <w:spacing w:val="-5"/>
          <w:sz w:val="24"/>
          <w:szCs w:val="20"/>
        </w:rPr>
        <w:t xml:space="preserve"> </w:t>
      </w:r>
      <w:r w:rsidRPr="000648FF">
        <w:rPr>
          <w:rFonts w:ascii="Tahoma" w:hAnsi="Tahoma" w:cs="Tahoma"/>
          <w:w w:val="80"/>
          <w:sz w:val="24"/>
          <w:szCs w:val="20"/>
        </w:rPr>
        <w:t>en</w:t>
      </w:r>
      <w:r w:rsidRPr="000648FF">
        <w:rPr>
          <w:rFonts w:ascii="Tahoma" w:hAnsi="Tahoma" w:cs="Tahoma"/>
          <w:spacing w:val="-4"/>
          <w:sz w:val="24"/>
          <w:szCs w:val="20"/>
        </w:rPr>
        <w:t xml:space="preserve"> </w:t>
      </w:r>
      <w:r w:rsidRPr="000648FF">
        <w:rPr>
          <w:rFonts w:ascii="Tahoma" w:hAnsi="Tahoma" w:cs="Tahoma"/>
          <w:w w:val="80"/>
          <w:sz w:val="24"/>
          <w:szCs w:val="20"/>
        </w:rPr>
        <w:t>place</w:t>
      </w:r>
      <w:r w:rsidRPr="000648FF">
        <w:rPr>
          <w:rFonts w:ascii="Tahoma" w:hAnsi="Tahoma" w:cs="Tahoma"/>
          <w:spacing w:val="-6"/>
          <w:sz w:val="24"/>
          <w:szCs w:val="20"/>
        </w:rPr>
        <w:t xml:space="preserve"> </w:t>
      </w:r>
      <w:r w:rsidRPr="000648FF">
        <w:rPr>
          <w:rFonts w:ascii="Tahoma" w:hAnsi="Tahoma" w:cs="Tahoma"/>
          <w:w w:val="80"/>
          <w:sz w:val="24"/>
          <w:szCs w:val="20"/>
        </w:rPr>
        <w:t>d’une</w:t>
      </w:r>
      <w:r w:rsidRPr="000648FF">
        <w:rPr>
          <w:rFonts w:ascii="Tahoma" w:hAnsi="Tahoma" w:cs="Tahoma"/>
          <w:spacing w:val="-7"/>
          <w:sz w:val="24"/>
          <w:szCs w:val="20"/>
        </w:rPr>
        <w:t xml:space="preserve"> </w:t>
      </w:r>
      <w:r w:rsidRPr="000648FF">
        <w:rPr>
          <w:rFonts w:ascii="Tahoma" w:hAnsi="Tahoma" w:cs="Tahoma"/>
          <w:w w:val="80"/>
          <w:sz w:val="24"/>
          <w:szCs w:val="20"/>
        </w:rPr>
        <w:t>colonne</w:t>
      </w:r>
      <w:r w:rsidRPr="000648FF">
        <w:rPr>
          <w:rFonts w:ascii="Tahoma" w:hAnsi="Tahoma" w:cs="Tahoma"/>
          <w:spacing w:val="-4"/>
          <w:sz w:val="24"/>
          <w:szCs w:val="20"/>
        </w:rPr>
        <w:t xml:space="preserve"> </w:t>
      </w:r>
      <w:r w:rsidRPr="000648FF">
        <w:rPr>
          <w:rFonts w:ascii="Tahoma" w:hAnsi="Tahoma" w:cs="Tahoma"/>
          <w:w w:val="80"/>
          <w:sz w:val="24"/>
          <w:szCs w:val="20"/>
        </w:rPr>
        <w:t>de</w:t>
      </w:r>
      <w:r w:rsidRPr="000648FF">
        <w:rPr>
          <w:rFonts w:ascii="Tahoma" w:hAnsi="Tahoma" w:cs="Tahoma"/>
          <w:spacing w:val="-7"/>
          <w:sz w:val="24"/>
          <w:szCs w:val="20"/>
        </w:rPr>
        <w:t xml:space="preserve"> </w:t>
      </w:r>
      <w:r w:rsidRPr="000648FF">
        <w:rPr>
          <w:rFonts w:ascii="Tahoma" w:hAnsi="Tahoma" w:cs="Tahoma"/>
          <w:w w:val="80"/>
          <w:sz w:val="24"/>
          <w:szCs w:val="20"/>
        </w:rPr>
        <w:t>captage</w:t>
      </w:r>
      <w:r w:rsidRPr="000648FF">
        <w:rPr>
          <w:rFonts w:ascii="Tahoma" w:hAnsi="Tahoma" w:cs="Tahoma"/>
          <w:spacing w:val="-4"/>
          <w:sz w:val="24"/>
          <w:szCs w:val="20"/>
        </w:rPr>
        <w:t xml:space="preserve"> </w:t>
      </w:r>
      <w:r w:rsidRPr="000648FF">
        <w:rPr>
          <w:rFonts w:ascii="Tahoma" w:hAnsi="Tahoma" w:cs="Tahoma"/>
          <w:w w:val="80"/>
          <w:sz w:val="24"/>
          <w:szCs w:val="20"/>
        </w:rPr>
        <w:t>PVC</w:t>
      </w:r>
      <w:r w:rsidRPr="000648FF">
        <w:rPr>
          <w:rFonts w:ascii="Tahoma" w:hAnsi="Tahoma" w:cs="Tahoma"/>
          <w:spacing w:val="-4"/>
          <w:sz w:val="24"/>
          <w:szCs w:val="20"/>
        </w:rPr>
        <w:t xml:space="preserve"> </w:t>
      </w:r>
      <w:r w:rsidRPr="000648FF">
        <w:rPr>
          <w:rFonts w:ascii="Tahoma" w:hAnsi="Tahoma" w:cs="Tahoma"/>
          <w:w w:val="80"/>
          <w:sz w:val="24"/>
          <w:szCs w:val="20"/>
        </w:rPr>
        <w:t>de</w:t>
      </w:r>
      <w:r w:rsidRPr="000648FF">
        <w:rPr>
          <w:rFonts w:ascii="Tahoma" w:hAnsi="Tahoma" w:cs="Tahoma"/>
          <w:spacing w:val="-7"/>
          <w:sz w:val="24"/>
          <w:szCs w:val="20"/>
        </w:rPr>
        <w:t xml:space="preserve"> </w:t>
      </w:r>
      <w:r w:rsidRPr="000648FF">
        <w:rPr>
          <w:rFonts w:ascii="Tahoma" w:hAnsi="Tahoma" w:cs="Tahoma"/>
          <w:w w:val="80"/>
          <w:sz w:val="24"/>
          <w:szCs w:val="20"/>
        </w:rPr>
        <w:t>110/125</w:t>
      </w:r>
      <w:r w:rsidRPr="000648FF">
        <w:rPr>
          <w:rFonts w:ascii="Tahoma" w:hAnsi="Tahoma" w:cs="Tahoma"/>
          <w:spacing w:val="-4"/>
          <w:sz w:val="24"/>
          <w:szCs w:val="20"/>
        </w:rPr>
        <w:t xml:space="preserve"> </w:t>
      </w:r>
      <w:r w:rsidRPr="000648FF">
        <w:rPr>
          <w:rFonts w:ascii="Tahoma" w:hAnsi="Tahoma" w:cs="Tahoma"/>
          <w:w w:val="80"/>
          <w:sz w:val="24"/>
          <w:szCs w:val="20"/>
        </w:rPr>
        <w:t>mm</w:t>
      </w:r>
      <w:r w:rsidRPr="000648FF">
        <w:rPr>
          <w:rFonts w:ascii="Tahoma" w:hAnsi="Tahoma" w:cs="Tahoma"/>
          <w:spacing w:val="2"/>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0"/>
          <w:numId w:val="29"/>
        </w:numPr>
        <w:tabs>
          <w:tab w:val="left" w:pos="1513"/>
        </w:tabs>
        <w:ind w:left="0" w:firstLine="142"/>
        <w:rPr>
          <w:rFonts w:ascii="Tahoma" w:hAnsi="Tahoma" w:cs="Tahoma"/>
          <w:sz w:val="24"/>
          <w:szCs w:val="20"/>
        </w:rPr>
      </w:pPr>
      <w:r w:rsidRPr="000648FF">
        <w:rPr>
          <w:rFonts w:ascii="Tahoma" w:hAnsi="Tahoma" w:cs="Tahoma"/>
          <w:w w:val="80"/>
          <w:sz w:val="24"/>
          <w:szCs w:val="20"/>
        </w:rPr>
        <w:t>Mise</w:t>
      </w:r>
      <w:r w:rsidRPr="000648FF">
        <w:rPr>
          <w:rFonts w:ascii="Tahoma" w:hAnsi="Tahoma" w:cs="Tahoma"/>
          <w:spacing w:val="-5"/>
          <w:sz w:val="24"/>
          <w:szCs w:val="20"/>
        </w:rPr>
        <w:t xml:space="preserve"> </w:t>
      </w:r>
      <w:r w:rsidRPr="000648FF">
        <w:rPr>
          <w:rFonts w:ascii="Tahoma" w:hAnsi="Tahoma" w:cs="Tahoma"/>
          <w:w w:val="80"/>
          <w:sz w:val="24"/>
          <w:szCs w:val="20"/>
        </w:rPr>
        <w:t>en</w:t>
      </w:r>
      <w:r w:rsidRPr="000648FF">
        <w:rPr>
          <w:rFonts w:ascii="Tahoma" w:hAnsi="Tahoma" w:cs="Tahoma"/>
          <w:spacing w:val="-4"/>
          <w:sz w:val="24"/>
          <w:szCs w:val="20"/>
        </w:rPr>
        <w:t xml:space="preserve"> </w:t>
      </w:r>
      <w:r w:rsidRPr="000648FF">
        <w:rPr>
          <w:rFonts w:ascii="Tahoma" w:hAnsi="Tahoma" w:cs="Tahoma"/>
          <w:w w:val="80"/>
          <w:sz w:val="24"/>
          <w:szCs w:val="20"/>
        </w:rPr>
        <w:t>place</w:t>
      </w:r>
      <w:r w:rsidRPr="000648FF">
        <w:rPr>
          <w:rFonts w:ascii="Tahoma" w:hAnsi="Tahoma" w:cs="Tahoma"/>
          <w:spacing w:val="-6"/>
          <w:sz w:val="24"/>
          <w:szCs w:val="20"/>
        </w:rPr>
        <w:t xml:space="preserve"> </w:t>
      </w:r>
      <w:r w:rsidRPr="000648FF">
        <w:rPr>
          <w:rFonts w:ascii="Tahoma" w:hAnsi="Tahoma" w:cs="Tahoma"/>
          <w:w w:val="80"/>
          <w:sz w:val="24"/>
          <w:szCs w:val="20"/>
        </w:rPr>
        <w:t>d’un</w:t>
      </w:r>
      <w:r w:rsidRPr="000648FF">
        <w:rPr>
          <w:rFonts w:ascii="Tahoma" w:hAnsi="Tahoma" w:cs="Tahoma"/>
          <w:spacing w:val="-3"/>
          <w:sz w:val="24"/>
          <w:szCs w:val="20"/>
        </w:rPr>
        <w:t xml:space="preserve"> </w:t>
      </w:r>
      <w:r w:rsidRPr="000648FF">
        <w:rPr>
          <w:rFonts w:ascii="Tahoma" w:hAnsi="Tahoma" w:cs="Tahoma"/>
          <w:w w:val="80"/>
          <w:sz w:val="24"/>
          <w:szCs w:val="20"/>
        </w:rPr>
        <w:t>massif</w:t>
      </w:r>
      <w:r w:rsidRPr="000648FF">
        <w:rPr>
          <w:rFonts w:ascii="Tahoma" w:hAnsi="Tahoma" w:cs="Tahoma"/>
          <w:spacing w:val="-7"/>
          <w:sz w:val="24"/>
          <w:szCs w:val="20"/>
        </w:rPr>
        <w:t xml:space="preserve"> </w:t>
      </w:r>
      <w:r w:rsidRPr="000648FF">
        <w:rPr>
          <w:rFonts w:ascii="Tahoma" w:hAnsi="Tahoma" w:cs="Tahoma"/>
          <w:w w:val="80"/>
          <w:sz w:val="24"/>
          <w:szCs w:val="20"/>
        </w:rPr>
        <w:t>de</w:t>
      </w:r>
      <w:r w:rsidRPr="000648FF">
        <w:rPr>
          <w:rFonts w:ascii="Tahoma" w:hAnsi="Tahoma" w:cs="Tahoma"/>
          <w:spacing w:val="-4"/>
          <w:sz w:val="24"/>
          <w:szCs w:val="20"/>
        </w:rPr>
        <w:t xml:space="preserve"> </w:t>
      </w:r>
      <w:r w:rsidRPr="000648FF">
        <w:rPr>
          <w:rFonts w:ascii="Tahoma" w:hAnsi="Tahoma" w:cs="Tahoma"/>
          <w:w w:val="80"/>
          <w:sz w:val="24"/>
          <w:szCs w:val="20"/>
        </w:rPr>
        <w:t>gravier</w:t>
      </w:r>
      <w:r w:rsidRPr="000648FF">
        <w:rPr>
          <w:rFonts w:ascii="Tahoma" w:hAnsi="Tahoma" w:cs="Tahoma"/>
          <w:spacing w:val="-1"/>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0"/>
          <w:numId w:val="29"/>
        </w:numPr>
        <w:tabs>
          <w:tab w:val="left" w:pos="1513"/>
        </w:tabs>
        <w:ind w:left="0" w:firstLine="142"/>
        <w:rPr>
          <w:rFonts w:ascii="Tahoma" w:hAnsi="Tahoma" w:cs="Tahoma"/>
          <w:sz w:val="24"/>
          <w:szCs w:val="20"/>
        </w:rPr>
      </w:pPr>
      <w:r w:rsidRPr="000648FF">
        <w:rPr>
          <w:rFonts w:ascii="Tahoma" w:hAnsi="Tahoma" w:cs="Tahoma"/>
          <w:w w:val="80"/>
          <w:sz w:val="24"/>
          <w:szCs w:val="20"/>
        </w:rPr>
        <w:t>Mise</w:t>
      </w:r>
      <w:r w:rsidRPr="000648FF">
        <w:rPr>
          <w:rFonts w:ascii="Tahoma" w:hAnsi="Tahoma" w:cs="Tahoma"/>
          <w:spacing w:val="-5"/>
          <w:sz w:val="24"/>
          <w:szCs w:val="20"/>
        </w:rPr>
        <w:t xml:space="preserve"> </w:t>
      </w:r>
      <w:r w:rsidRPr="000648FF">
        <w:rPr>
          <w:rFonts w:ascii="Tahoma" w:hAnsi="Tahoma" w:cs="Tahoma"/>
          <w:w w:val="80"/>
          <w:sz w:val="24"/>
          <w:szCs w:val="20"/>
        </w:rPr>
        <w:t>en</w:t>
      </w:r>
      <w:r w:rsidRPr="000648FF">
        <w:rPr>
          <w:rFonts w:ascii="Tahoma" w:hAnsi="Tahoma" w:cs="Tahoma"/>
          <w:spacing w:val="-4"/>
          <w:sz w:val="24"/>
          <w:szCs w:val="20"/>
        </w:rPr>
        <w:t xml:space="preserve"> </w:t>
      </w:r>
      <w:r w:rsidRPr="000648FF">
        <w:rPr>
          <w:rFonts w:ascii="Tahoma" w:hAnsi="Tahoma" w:cs="Tahoma"/>
          <w:w w:val="80"/>
          <w:sz w:val="24"/>
          <w:szCs w:val="20"/>
        </w:rPr>
        <w:t>place</w:t>
      </w:r>
      <w:r w:rsidRPr="000648FF">
        <w:rPr>
          <w:rFonts w:ascii="Tahoma" w:hAnsi="Tahoma" w:cs="Tahoma"/>
          <w:spacing w:val="-6"/>
          <w:sz w:val="24"/>
          <w:szCs w:val="20"/>
        </w:rPr>
        <w:t xml:space="preserve"> </w:t>
      </w:r>
      <w:r w:rsidRPr="000648FF">
        <w:rPr>
          <w:rFonts w:ascii="Tahoma" w:hAnsi="Tahoma" w:cs="Tahoma"/>
          <w:w w:val="80"/>
          <w:sz w:val="24"/>
          <w:szCs w:val="20"/>
        </w:rPr>
        <w:t>d’un</w:t>
      </w:r>
      <w:r w:rsidRPr="000648FF">
        <w:rPr>
          <w:rFonts w:ascii="Tahoma" w:hAnsi="Tahoma" w:cs="Tahoma"/>
          <w:spacing w:val="-5"/>
          <w:sz w:val="24"/>
          <w:szCs w:val="20"/>
        </w:rPr>
        <w:t xml:space="preserve"> </w:t>
      </w:r>
      <w:r w:rsidRPr="000648FF">
        <w:rPr>
          <w:rFonts w:ascii="Tahoma" w:hAnsi="Tahoma" w:cs="Tahoma"/>
          <w:w w:val="80"/>
          <w:sz w:val="24"/>
          <w:szCs w:val="20"/>
        </w:rPr>
        <w:t>bouchon</w:t>
      </w:r>
      <w:r w:rsidRPr="000648FF">
        <w:rPr>
          <w:rFonts w:ascii="Tahoma" w:hAnsi="Tahoma" w:cs="Tahoma"/>
          <w:spacing w:val="-7"/>
          <w:sz w:val="24"/>
          <w:szCs w:val="20"/>
        </w:rPr>
        <w:t xml:space="preserve"> </w:t>
      </w:r>
      <w:r w:rsidRPr="000648FF">
        <w:rPr>
          <w:rFonts w:ascii="Tahoma" w:hAnsi="Tahoma" w:cs="Tahoma"/>
          <w:w w:val="80"/>
          <w:sz w:val="24"/>
          <w:szCs w:val="20"/>
        </w:rPr>
        <w:t>d’argile</w:t>
      </w:r>
      <w:r w:rsidRPr="000648FF">
        <w:rPr>
          <w:rFonts w:ascii="Tahoma" w:hAnsi="Tahoma" w:cs="Tahoma"/>
          <w:spacing w:val="2"/>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0"/>
          <w:numId w:val="29"/>
        </w:numPr>
        <w:tabs>
          <w:tab w:val="left" w:pos="1513"/>
        </w:tabs>
        <w:ind w:left="0" w:firstLine="142"/>
        <w:rPr>
          <w:rFonts w:ascii="Tahoma" w:hAnsi="Tahoma" w:cs="Tahoma"/>
          <w:sz w:val="24"/>
          <w:szCs w:val="20"/>
        </w:rPr>
      </w:pPr>
      <w:r w:rsidRPr="000648FF">
        <w:rPr>
          <w:rFonts w:ascii="Tahoma" w:hAnsi="Tahoma" w:cs="Tahoma"/>
          <w:sz w:val="24"/>
          <w:szCs w:val="20"/>
        </w:rPr>
        <w:t>Extraction</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la</w:t>
      </w:r>
      <w:r w:rsidRPr="000648FF">
        <w:rPr>
          <w:rFonts w:ascii="Tahoma" w:hAnsi="Tahoma" w:cs="Tahoma"/>
          <w:spacing w:val="-3"/>
          <w:sz w:val="24"/>
          <w:szCs w:val="20"/>
        </w:rPr>
        <w:t xml:space="preserve"> </w:t>
      </w:r>
      <w:r w:rsidRPr="000648FF">
        <w:rPr>
          <w:rFonts w:ascii="Tahoma" w:hAnsi="Tahoma" w:cs="Tahoma"/>
          <w:sz w:val="24"/>
          <w:szCs w:val="20"/>
        </w:rPr>
        <w:t>colonne</w:t>
      </w:r>
      <w:r w:rsidRPr="000648FF">
        <w:rPr>
          <w:rFonts w:ascii="Tahoma" w:hAnsi="Tahoma" w:cs="Tahoma"/>
          <w:spacing w:val="-3"/>
          <w:sz w:val="24"/>
          <w:szCs w:val="20"/>
        </w:rPr>
        <w:t xml:space="preserve"> </w:t>
      </w:r>
      <w:r w:rsidRPr="000648FF">
        <w:rPr>
          <w:rFonts w:ascii="Tahoma" w:hAnsi="Tahoma" w:cs="Tahoma"/>
          <w:sz w:val="24"/>
          <w:szCs w:val="20"/>
        </w:rPr>
        <w:t>de</w:t>
      </w:r>
      <w:r w:rsidRPr="000648FF">
        <w:rPr>
          <w:rFonts w:ascii="Tahoma" w:hAnsi="Tahoma" w:cs="Tahoma"/>
          <w:spacing w:val="-5"/>
          <w:sz w:val="24"/>
          <w:szCs w:val="20"/>
        </w:rPr>
        <w:t xml:space="preserve"> </w:t>
      </w:r>
      <w:r w:rsidRPr="000648FF">
        <w:rPr>
          <w:rFonts w:ascii="Tahoma" w:hAnsi="Tahoma" w:cs="Tahoma"/>
          <w:sz w:val="24"/>
          <w:szCs w:val="20"/>
        </w:rPr>
        <w:t>travail</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29"/>
        </w:numPr>
        <w:tabs>
          <w:tab w:val="left" w:pos="1513"/>
        </w:tabs>
        <w:ind w:left="0" w:firstLine="142"/>
        <w:rPr>
          <w:rFonts w:ascii="Tahoma" w:hAnsi="Tahoma" w:cs="Tahoma"/>
          <w:sz w:val="24"/>
          <w:szCs w:val="20"/>
        </w:rPr>
      </w:pPr>
      <w:r w:rsidRPr="000648FF">
        <w:rPr>
          <w:rFonts w:ascii="Tahoma" w:hAnsi="Tahoma" w:cs="Tahoma"/>
          <w:sz w:val="24"/>
          <w:szCs w:val="20"/>
        </w:rPr>
        <w:t>Cimentation</w:t>
      </w:r>
      <w:r w:rsidRPr="000648FF">
        <w:rPr>
          <w:rFonts w:ascii="Tahoma" w:hAnsi="Tahoma" w:cs="Tahoma"/>
          <w:spacing w:val="-3"/>
          <w:sz w:val="24"/>
          <w:szCs w:val="20"/>
        </w:rPr>
        <w:t xml:space="preserve"> </w:t>
      </w:r>
      <w:r w:rsidRPr="000648FF">
        <w:rPr>
          <w:rFonts w:ascii="Tahoma" w:hAnsi="Tahoma" w:cs="Tahoma"/>
          <w:sz w:val="24"/>
          <w:szCs w:val="20"/>
        </w:rPr>
        <w:t>en</w:t>
      </w:r>
      <w:r w:rsidRPr="000648FF">
        <w:rPr>
          <w:rFonts w:ascii="Tahoma" w:hAnsi="Tahoma" w:cs="Tahoma"/>
          <w:spacing w:val="-3"/>
          <w:sz w:val="24"/>
          <w:szCs w:val="20"/>
        </w:rPr>
        <w:t xml:space="preserve"> </w:t>
      </w:r>
      <w:r w:rsidRPr="000648FF">
        <w:rPr>
          <w:rFonts w:ascii="Tahoma" w:hAnsi="Tahoma" w:cs="Tahoma"/>
          <w:sz w:val="24"/>
          <w:szCs w:val="20"/>
        </w:rPr>
        <w:t>tête</w:t>
      </w:r>
      <w:r w:rsidRPr="000648FF">
        <w:rPr>
          <w:rFonts w:ascii="Tahoma" w:hAnsi="Tahoma" w:cs="Tahoma"/>
          <w:spacing w:val="-1"/>
          <w:sz w:val="24"/>
          <w:szCs w:val="20"/>
        </w:rPr>
        <w:t xml:space="preserve"> </w:t>
      </w:r>
      <w:r w:rsidRPr="000648FF">
        <w:rPr>
          <w:rFonts w:ascii="Tahoma" w:hAnsi="Tahoma" w:cs="Tahoma"/>
          <w:sz w:val="24"/>
          <w:szCs w:val="20"/>
        </w:rPr>
        <w:t>sur</w:t>
      </w:r>
      <w:r w:rsidRPr="000648FF">
        <w:rPr>
          <w:rFonts w:ascii="Tahoma" w:hAnsi="Tahoma" w:cs="Tahoma"/>
          <w:spacing w:val="-4"/>
          <w:sz w:val="24"/>
          <w:szCs w:val="20"/>
        </w:rPr>
        <w:t xml:space="preserve"> </w:t>
      </w:r>
      <w:r w:rsidRPr="000648FF">
        <w:rPr>
          <w:rFonts w:ascii="Tahoma" w:hAnsi="Tahoma" w:cs="Tahoma"/>
          <w:sz w:val="24"/>
          <w:szCs w:val="20"/>
        </w:rPr>
        <w:t>7</w:t>
      </w:r>
      <w:r w:rsidRPr="000648FF">
        <w:rPr>
          <w:rFonts w:ascii="Tahoma" w:hAnsi="Tahoma" w:cs="Tahoma"/>
          <w:spacing w:val="-1"/>
          <w:sz w:val="24"/>
          <w:szCs w:val="20"/>
        </w:rPr>
        <w:t xml:space="preserve"> </w:t>
      </w:r>
      <w:r w:rsidRPr="000648FF">
        <w:rPr>
          <w:rFonts w:ascii="Tahoma" w:hAnsi="Tahoma" w:cs="Tahoma"/>
          <w:sz w:val="24"/>
          <w:szCs w:val="20"/>
        </w:rPr>
        <w:t>m</w:t>
      </w:r>
      <w:r w:rsidRPr="000648FF">
        <w:rPr>
          <w:rFonts w:ascii="Tahoma" w:hAnsi="Tahoma" w:cs="Tahoma"/>
          <w:spacing w:val="-2"/>
          <w:sz w:val="24"/>
          <w:szCs w:val="20"/>
        </w:rPr>
        <w:t xml:space="preserve"> minimum.</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1"/>
          <w:numId w:val="31"/>
        </w:numPr>
        <w:tabs>
          <w:tab w:val="left" w:pos="1173"/>
        </w:tabs>
        <w:ind w:left="0" w:firstLine="142"/>
        <w:rPr>
          <w:rFonts w:ascii="Tahoma" w:hAnsi="Tahoma" w:cs="Tahoma"/>
          <w:szCs w:val="22"/>
        </w:rPr>
      </w:pPr>
      <w:r w:rsidRPr="000648FF">
        <w:rPr>
          <w:rFonts w:ascii="Tahoma" w:hAnsi="Tahoma" w:cs="Tahoma"/>
          <w:szCs w:val="22"/>
        </w:rPr>
        <w:t>EQUIPEMENT</w:t>
      </w:r>
      <w:r w:rsidRPr="000648FF">
        <w:rPr>
          <w:rFonts w:ascii="Tahoma" w:hAnsi="Tahoma" w:cs="Tahoma"/>
          <w:spacing w:val="-1"/>
          <w:szCs w:val="22"/>
        </w:rPr>
        <w:t xml:space="preserve"> </w:t>
      </w:r>
      <w:r w:rsidRPr="000648FF">
        <w:rPr>
          <w:rFonts w:ascii="Tahoma" w:hAnsi="Tahoma" w:cs="Tahoma"/>
          <w:szCs w:val="22"/>
        </w:rPr>
        <w:t>DU</w:t>
      </w:r>
      <w:r w:rsidRPr="000648FF">
        <w:rPr>
          <w:rFonts w:ascii="Tahoma" w:hAnsi="Tahoma" w:cs="Tahoma"/>
          <w:spacing w:val="-2"/>
          <w:szCs w:val="22"/>
        </w:rPr>
        <w:t xml:space="preserve"> FORAGE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Si</w:t>
      </w:r>
      <w:r w:rsidRPr="000648FF">
        <w:rPr>
          <w:rFonts w:ascii="Tahoma" w:hAnsi="Tahoma" w:cs="Tahoma"/>
          <w:spacing w:val="-5"/>
          <w:w w:val="85"/>
          <w:szCs w:val="22"/>
        </w:rPr>
        <w:t xml:space="preserve"> </w:t>
      </w:r>
      <w:r w:rsidRPr="000648FF">
        <w:rPr>
          <w:rFonts w:ascii="Tahoma" w:hAnsi="Tahoma" w:cs="Tahoma"/>
          <w:w w:val="85"/>
          <w:szCs w:val="22"/>
        </w:rPr>
        <w:t>le</w:t>
      </w:r>
      <w:r w:rsidRPr="000648FF">
        <w:rPr>
          <w:rFonts w:ascii="Tahoma" w:hAnsi="Tahoma" w:cs="Tahoma"/>
          <w:spacing w:val="-4"/>
          <w:w w:val="85"/>
          <w:szCs w:val="22"/>
        </w:rPr>
        <w:t xml:space="preserve"> </w:t>
      </w:r>
      <w:r w:rsidRPr="000648FF">
        <w:rPr>
          <w:rFonts w:ascii="Tahoma" w:hAnsi="Tahoma" w:cs="Tahoma"/>
          <w:w w:val="85"/>
          <w:szCs w:val="22"/>
        </w:rPr>
        <w:t>forage</w:t>
      </w:r>
      <w:r w:rsidRPr="000648FF">
        <w:rPr>
          <w:rFonts w:ascii="Tahoma" w:hAnsi="Tahoma" w:cs="Tahoma"/>
          <w:spacing w:val="-4"/>
          <w:w w:val="85"/>
          <w:szCs w:val="22"/>
        </w:rPr>
        <w:t xml:space="preserve"> </w:t>
      </w:r>
      <w:r w:rsidRPr="000648FF">
        <w:rPr>
          <w:rFonts w:ascii="Tahoma" w:hAnsi="Tahoma" w:cs="Tahoma"/>
          <w:w w:val="85"/>
          <w:szCs w:val="22"/>
        </w:rPr>
        <w:t>est</w:t>
      </w:r>
      <w:r w:rsidRPr="000648FF">
        <w:rPr>
          <w:rFonts w:ascii="Tahoma" w:hAnsi="Tahoma" w:cs="Tahoma"/>
          <w:spacing w:val="-4"/>
          <w:w w:val="85"/>
          <w:szCs w:val="22"/>
        </w:rPr>
        <w:t xml:space="preserve"> </w:t>
      </w:r>
      <w:r w:rsidRPr="000648FF">
        <w:rPr>
          <w:rFonts w:ascii="Tahoma" w:hAnsi="Tahoma" w:cs="Tahoma"/>
          <w:w w:val="85"/>
          <w:szCs w:val="22"/>
        </w:rPr>
        <w:t>jugé</w:t>
      </w:r>
      <w:r w:rsidRPr="000648FF">
        <w:rPr>
          <w:rFonts w:ascii="Tahoma" w:hAnsi="Tahoma" w:cs="Tahoma"/>
          <w:spacing w:val="-5"/>
          <w:w w:val="85"/>
          <w:szCs w:val="22"/>
        </w:rPr>
        <w:t xml:space="preserve"> </w:t>
      </w:r>
      <w:r w:rsidRPr="000648FF">
        <w:rPr>
          <w:rFonts w:ascii="Tahoma" w:hAnsi="Tahoma" w:cs="Tahoma"/>
          <w:w w:val="85"/>
          <w:szCs w:val="22"/>
        </w:rPr>
        <w:t>exploitable</w:t>
      </w:r>
      <w:r w:rsidRPr="000648FF">
        <w:rPr>
          <w:rFonts w:ascii="Tahoma" w:hAnsi="Tahoma" w:cs="Tahoma"/>
          <w:spacing w:val="-4"/>
          <w:w w:val="85"/>
          <w:szCs w:val="22"/>
        </w:rPr>
        <w:t xml:space="preserve"> </w:t>
      </w:r>
      <w:r w:rsidRPr="000648FF">
        <w:rPr>
          <w:rFonts w:ascii="Tahoma" w:hAnsi="Tahoma" w:cs="Tahoma"/>
          <w:w w:val="85"/>
          <w:szCs w:val="22"/>
        </w:rPr>
        <w:t>il</w:t>
      </w:r>
      <w:r w:rsidRPr="000648FF">
        <w:rPr>
          <w:rFonts w:ascii="Tahoma" w:hAnsi="Tahoma" w:cs="Tahoma"/>
          <w:spacing w:val="-5"/>
          <w:w w:val="85"/>
          <w:szCs w:val="22"/>
        </w:rPr>
        <w:t xml:space="preserve"> </w:t>
      </w:r>
      <w:r w:rsidRPr="000648FF">
        <w:rPr>
          <w:rFonts w:ascii="Tahoma" w:hAnsi="Tahoma" w:cs="Tahoma"/>
          <w:w w:val="85"/>
          <w:szCs w:val="22"/>
        </w:rPr>
        <w:t>sera</w:t>
      </w:r>
      <w:r w:rsidRPr="000648FF">
        <w:rPr>
          <w:rFonts w:ascii="Tahoma" w:hAnsi="Tahoma" w:cs="Tahoma"/>
          <w:spacing w:val="-4"/>
          <w:w w:val="85"/>
          <w:szCs w:val="22"/>
        </w:rPr>
        <w:t xml:space="preserve"> </w:t>
      </w:r>
      <w:r w:rsidRPr="000648FF">
        <w:rPr>
          <w:rFonts w:ascii="Tahoma" w:hAnsi="Tahoma" w:cs="Tahoma"/>
          <w:w w:val="85"/>
          <w:szCs w:val="22"/>
        </w:rPr>
        <w:t>équipé</w:t>
      </w:r>
      <w:r w:rsidRPr="000648FF">
        <w:rPr>
          <w:rFonts w:ascii="Tahoma" w:hAnsi="Tahoma" w:cs="Tahoma"/>
          <w:spacing w:val="-3"/>
          <w:w w:val="85"/>
          <w:szCs w:val="22"/>
        </w:rPr>
        <w:t xml:space="preserve"> </w:t>
      </w:r>
      <w:r w:rsidRPr="000648FF">
        <w:rPr>
          <w:rFonts w:ascii="Tahoma" w:hAnsi="Tahoma" w:cs="Tahoma"/>
          <w:w w:val="85"/>
          <w:szCs w:val="22"/>
        </w:rPr>
        <w:t>aussitôt</w:t>
      </w:r>
      <w:r w:rsidRPr="000648FF">
        <w:rPr>
          <w:rFonts w:ascii="Tahoma" w:hAnsi="Tahoma" w:cs="Tahoma"/>
          <w:spacing w:val="-5"/>
          <w:w w:val="85"/>
          <w:szCs w:val="22"/>
        </w:rPr>
        <w:t xml:space="preserve"> </w:t>
      </w:r>
      <w:r w:rsidRPr="000648FF">
        <w:rPr>
          <w:rFonts w:ascii="Tahoma" w:hAnsi="Tahoma" w:cs="Tahoma"/>
          <w:w w:val="85"/>
          <w:szCs w:val="22"/>
        </w:rPr>
        <w:t>après</w:t>
      </w:r>
      <w:r w:rsidRPr="000648FF">
        <w:rPr>
          <w:rFonts w:ascii="Tahoma" w:hAnsi="Tahoma" w:cs="Tahoma"/>
          <w:spacing w:val="-4"/>
          <w:w w:val="85"/>
          <w:szCs w:val="22"/>
        </w:rPr>
        <w:t xml:space="preserve"> </w:t>
      </w:r>
      <w:r w:rsidRPr="000648FF">
        <w:rPr>
          <w:rFonts w:ascii="Tahoma" w:hAnsi="Tahoma" w:cs="Tahoma"/>
          <w:w w:val="85"/>
          <w:szCs w:val="22"/>
        </w:rPr>
        <w:t>foration</w:t>
      </w:r>
      <w:r w:rsidRPr="000648FF">
        <w:rPr>
          <w:rFonts w:ascii="Tahoma" w:hAnsi="Tahoma" w:cs="Tahoma"/>
          <w:spacing w:val="-4"/>
          <w:w w:val="85"/>
          <w:szCs w:val="22"/>
        </w:rPr>
        <w:t xml:space="preserve"> </w:t>
      </w:r>
      <w:r w:rsidRPr="000648FF">
        <w:rPr>
          <w:rFonts w:ascii="Tahoma" w:hAnsi="Tahoma" w:cs="Tahoma"/>
          <w:w w:val="85"/>
          <w:szCs w:val="22"/>
        </w:rPr>
        <w:t>sur</w:t>
      </w:r>
      <w:r w:rsidRPr="000648FF">
        <w:rPr>
          <w:rFonts w:ascii="Tahoma" w:hAnsi="Tahoma" w:cs="Tahoma"/>
          <w:spacing w:val="-5"/>
          <w:w w:val="85"/>
          <w:szCs w:val="22"/>
        </w:rPr>
        <w:t xml:space="preserve"> </w:t>
      </w:r>
      <w:r w:rsidRPr="000648FF">
        <w:rPr>
          <w:rFonts w:ascii="Tahoma" w:hAnsi="Tahoma" w:cs="Tahoma"/>
          <w:w w:val="85"/>
          <w:szCs w:val="22"/>
        </w:rPr>
        <w:t>toute</w:t>
      </w:r>
      <w:r w:rsidRPr="000648FF">
        <w:rPr>
          <w:rFonts w:ascii="Tahoma" w:hAnsi="Tahoma" w:cs="Tahoma"/>
          <w:spacing w:val="-3"/>
          <w:w w:val="85"/>
          <w:szCs w:val="22"/>
        </w:rPr>
        <w:t xml:space="preserve"> </w:t>
      </w:r>
      <w:r w:rsidRPr="000648FF">
        <w:rPr>
          <w:rFonts w:ascii="Tahoma" w:hAnsi="Tahoma" w:cs="Tahoma"/>
          <w:w w:val="85"/>
          <w:szCs w:val="22"/>
        </w:rPr>
        <w:t>sa</w:t>
      </w:r>
      <w:r w:rsidRPr="000648FF">
        <w:rPr>
          <w:rFonts w:ascii="Tahoma" w:hAnsi="Tahoma" w:cs="Tahoma"/>
          <w:spacing w:val="-5"/>
          <w:w w:val="85"/>
          <w:szCs w:val="22"/>
        </w:rPr>
        <w:t xml:space="preserve"> </w:t>
      </w:r>
      <w:r w:rsidRPr="000648FF">
        <w:rPr>
          <w:rFonts w:ascii="Tahoma" w:hAnsi="Tahoma" w:cs="Tahoma"/>
          <w:w w:val="85"/>
          <w:szCs w:val="22"/>
        </w:rPr>
        <w:t>hauteur</w:t>
      </w:r>
      <w:r w:rsidRPr="000648FF">
        <w:rPr>
          <w:rFonts w:ascii="Tahoma" w:hAnsi="Tahoma" w:cs="Tahoma"/>
          <w:spacing w:val="-5"/>
          <w:w w:val="85"/>
          <w:szCs w:val="22"/>
        </w:rPr>
        <w:t xml:space="preserve"> </w:t>
      </w:r>
      <w:r w:rsidRPr="000648FF">
        <w:rPr>
          <w:rFonts w:ascii="Tahoma" w:hAnsi="Tahoma" w:cs="Tahoma"/>
          <w:w w:val="85"/>
          <w:szCs w:val="22"/>
        </w:rPr>
        <w:t>d’une</w:t>
      </w:r>
      <w:r w:rsidRPr="000648FF">
        <w:rPr>
          <w:rFonts w:ascii="Tahoma" w:hAnsi="Tahoma" w:cs="Tahoma"/>
          <w:spacing w:val="-4"/>
          <w:w w:val="85"/>
          <w:szCs w:val="22"/>
        </w:rPr>
        <w:t xml:space="preserve"> </w:t>
      </w:r>
      <w:r w:rsidRPr="000648FF">
        <w:rPr>
          <w:rFonts w:ascii="Tahoma" w:hAnsi="Tahoma" w:cs="Tahoma"/>
          <w:w w:val="85"/>
          <w:szCs w:val="22"/>
        </w:rPr>
        <w:t>colonne</w:t>
      </w:r>
      <w:r w:rsidRPr="000648FF">
        <w:rPr>
          <w:rFonts w:ascii="Tahoma" w:hAnsi="Tahoma" w:cs="Tahoma"/>
          <w:spacing w:val="-4"/>
          <w:w w:val="85"/>
          <w:szCs w:val="22"/>
        </w:rPr>
        <w:t xml:space="preserve"> </w:t>
      </w:r>
      <w:r w:rsidRPr="000648FF">
        <w:rPr>
          <w:rFonts w:ascii="Tahoma" w:hAnsi="Tahoma" w:cs="Tahoma"/>
          <w:w w:val="85"/>
          <w:szCs w:val="22"/>
        </w:rPr>
        <w:t xml:space="preserve">de </w:t>
      </w:r>
      <w:r w:rsidRPr="000648FF">
        <w:rPr>
          <w:rFonts w:ascii="Tahoma" w:hAnsi="Tahoma" w:cs="Tahoma"/>
          <w:w w:val="95"/>
          <w:szCs w:val="22"/>
        </w:rPr>
        <w:t>captage en PVC Ø 110/125 mm.</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La colonne sera crépinée au droit</w:t>
      </w:r>
      <w:r w:rsidRPr="000648FF">
        <w:rPr>
          <w:rFonts w:ascii="Tahoma" w:hAnsi="Tahoma" w:cs="Tahoma"/>
          <w:spacing w:val="-1"/>
          <w:w w:val="85"/>
          <w:szCs w:val="22"/>
        </w:rPr>
        <w:t xml:space="preserve"> </w:t>
      </w:r>
      <w:r w:rsidRPr="000648FF">
        <w:rPr>
          <w:rFonts w:ascii="Tahoma" w:hAnsi="Tahoma" w:cs="Tahoma"/>
          <w:w w:val="85"/>
          <w:szCs w:val="22"/>
        </w:rPr>
        <w:t>des venues d’eau</w:t>
      </w:r>
      <w:r w:rsidRPr="000648FF">
        <w:rPr>
          <w:rFonts w:ascii="Tahoma" w:hAnsi="Tahoma" w:cs="Tahoma"/>
          <w:spacing w:val="-1"/>
          <w:w w:val="85"/>
          <w:szCs w:val="22"/>
        </w:rPr>
        <w:t xml:space="preserve"> </w:t>
      </w:r>
      <w:r w:rsidRPr="000648FF">
        <w:rPr>
          <w:rFonts w:ascii="Tahoma" w:hAnsi="Tahoma" w:cs="Tahoma"/>
          <w:w w:val="85"/>
          <w:szCs w:val="22"/>
        </w:rPr>
        <w:t>par les éléments</w:t>
      </w:r>
      <w:r w:rsidRPr="000648FF">
        <w:rPr>
          <w:rFonts w:ascii="Tahoma" w:hAnsi="Tahoma" w:cs="Tahoma"/>
          <w:spacing w:val="-1"/>
          <w:w w:val="85"/>
          <w:szCs w:val="22"/>
        </w:rPr>
        <w:t xml:space="preserve"> </w:t>
      </w:r>
      <w:r w:rsidRPr="000648FF">
        <w:rPr>
          <w:rFonts w:ascii="Tahoma" w:hAnsi="Tahoma" w:cs="Tahoma"/>
          <w:w w:val="85"/>
          <w:szCs w:val="22"/>
        </w:rPr>
        <w:t>de</w:t>
      </w:r>
      <w:r w:rsidRPr="000648FF">
        <w:rPr>
          <w:rFonts w:ascii="Tahoma" w:hAnsi="Tahoma" w:cs="Tahoma"/>
          <w:spacing w:val="-1"/>
          <w:w w:val="85"/>
          <w:szCs w:val="22"/>
        </w:rPr>
        <w:t xml:space="preserve"> </w:t>
      </w:r>
      <w:r w:rsidRPr="000648FF">
        <w:rPr>
          <w:rFonts w:ascii="Tahoma" w:hAnsi="Tahoma" w:cs="Tahoma"/>
          <w:w w:val="85"/>
          <w:szCs w:val="22"/>
        </w:rPr>
        <w:t>3 à 6 m ; sa</w:t>
      </w:r>
      <w:r w:rsidRPr="000648FF">
        <w:rPr>
          <w:rFonts w:ascii="Tahoma" w:hAnsi="Tahoma" w:cs="Tahoma"/>
          <w:szCs w:val="22"/>
        </w:rPr>
        <w:t xml:space="preserve"> </w:t>
      </w:r>
      <w:r w:rsidRPr="000648FF">
        <w:rPr>
          <w:rFonts w:ascii="Tahoma" w:hAnsi="Tahoma" w:cs="Tahoma"/>
          <w:w w:val="85"/>
          <w:szCs w:val="22"/>
        </w:rPr>
        <w:t>base</w:t>
      </w:r>
      <w:r w:rsidRPr="000648FF">
        <w:rPr>
          <w:rFonts w:ascii="Tahoma" w:hAnsi="Tahoma" w:cs="Tahoma"/>
          <w:szCs w:val="22"/>
        </w:rPr>
        <w:t xml:space="preserve"> </w:t>
      </w:r>
      <w:r w:rsidRPr="000648FF">
        <w:rPr>
          <w:rFonts w:ascii="Tahoma" w:hAnsi="Tahoma" w:cs="Tahoma"/>
          <w:w w:val="85"/>
          <w:szCs w:val="22"/>
        </w:rPr>
        <w:t>sera obturée</w:t>
      </w:r>
      <w:r w:rsidRPr="000648FF">
        <w:rPr>
          <w:rFonts w:ascii="Tahoma" w:hAnsi="Tahoma" w:cs="Tahoma"/>
          <w:szCs w:val="22"/>
        </w:rPr>
        <w:t xml:space="preserve"> </w:t>
      </w:r>
      <w:r w:rsidRPr="000648FF">
        <w:rPr>
          <w:rFonts w:ascii="Tahoma" w:hAnsi="Tahoma" w:cs="Tahoma"/>
          <w:w w:val="85"/>
          <w:szCs w:val="22"/>
        </w:rPr>
        <w:t>par</w:t>
      </w:r>
      <w:r w:rsidRPr="000648FF">
        <w:rPr>
          <w:rFonts w:ascii="Tahoma" w:hAnsi="Tahoma" w:cs="Tahoma"/>
          <w:szCs w:val="22"/>
        </w:rPr>
        <w:t xml:space="preserve"> </w:t>
      </w:r>
      <w:r w:rsidRPr="000648FF">
        <w:rPr>
          <w:rFonts w:ascii="Tahoma" w:hAnsi="Tahoma" w:cs="Tahoma"/>
          <w:w w:val="85"/>
          <w:szCs w:val="22"/>
        </w:rPr>
        <w:t xml:space="preserve">un </w:t>
      </w:r>
      <w:r w:rsidRPr="000648FF">
        <w:rPr>
          <w:rFonts w:ascii="Tahoma" w:hAnsi="Tahoma" w:cs="Tahoma"/>
          <w:szCs w:val="22"/>
        </w:rPr>
        <w:t>sabot de pied.</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lastRenderedPageBreak/>
        <w:t>L’espace annulaire entre terrain et colonne sera gravillonné sur la hauteur des crépines sur plus de 3 m. Le gravier sera désinfecté avant son introduction dans l’espace annulaire du forage.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La</w:t>
      </w:r>
      <w:r w:rsidRPr="000648FF">
        <w:rPr>
          <w:rFonts w:ascii="Tahoma" w:hAnsi="Tahoma" w:cs="Tahoma"/>
          <w:spacing w:val="-5"/>
          <w:szCs w:val="22"/>
        </w:rPr>
        <w:t xml:space="preserve"> </w:t>
      </w:r>
      <w:r w:rsidRPr="000648FF">
        <w:rPr>
          <w:rFonts w:ascii="Tahoma" w:hAnsi="Tahoma" w:cs="Tahoma"/>
          <w:szCs w:val="22"/>
        </w:rPr>
        <w:t>granulométrie</w:t>
      </w:r>
      <w:r w:rsidRPr="000648FF">
        <w:rPr>
          <w:rFonts w:ascii="Tahoma" w:hAnsi="Tahoma" w:cs="Tahoma"/>
          <w:spacing w:val="-3"/>
          <w:szCs w:val="22"/>
        </w:rPr>
        <w:t xml:space="preserve"> </w:t>
      </w:r>
      <w:r w:rsidRPr="000648FF">
        <w:rPr>
          <w:rFonts w:ascii="Tahoma" w:hAnsi="Tahoma" w:cs="Tahoma"/>
          <w:szCs w:val="22"/>
        </w:rPr>
        <w:t>du</w:t>
      </w:r>
      <w:r w:rsidRPr="000648FF">
        <w:rPr>
          <w:rFonts w:ascii="Tahoma" w:hAnsi="Tahoma" w:cs="Tahoma"/>
          <w:spacing w:val="-3"/>
          <w:szCs w:val="22"/>
        </w:rPr>
        <w:t xml:space="preserve"> </w:t>
      </w:r>
      <w:r w:rsidRPr="000648FF">
        <w:rPr>
          <w:rFonts w:ascii="Tahoma" w:hAnsi="Tahoma" w:cs="Tahoma"/>
          <w:szCs w:val="22"/>
        </w:rPr>
        <w:t>gravier</w:t>
      </w:r>
      <w:r w:rsidRPr="000648FF">
        <w:rPr>
          <w:rFonts w:ascii="Tahoma" w:hAnsi="Tahoma" w:cs="Tahoma"/>
          <w:spacing w:val="-6"/>
          <w:szCs w:val="22"/>
        </w:rPr>
        <w:t xml:space="preserve"> </w:t>
      </w:r>
      <w:r w:rsidRPr="000648FF">
        <w:rPr>
          <w:rFonts w:ascii="Tahoma" w:hAnsi="Tahoma" w:cs="Tahoma"/>
          <w:szCs w:val="22"/>
        </w:rPr>
        <w:t>sera</w:t>
      </w:r>
      <w:r w:rsidRPr="000648FF">
        <w:rPr>
          <w:rFonts w:ascii="Tahoma" w:hAnsi="Tahoma" w:cs="Tahoma"/>
          <w:spacing w:val="1"/>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1-3</w:t>
      </w:r>
      <w:r w:rsidRPr="000648FF">
        <w:rPr>
          <w:rFonts w:ascii="Tahoma" w:hAnsi="Tahoma" w:cs="Tahoma"/>
          <w:spacing w:val="-4"/>
          <w:szCs w:val="22"/>
        </w:rPr>
        <w:t xml:space="preserve"> </w:t>
      </w:r>
      <w:r w:rsidRPr="000648FF">
        <w:rPr>
          <w:rFonts w:ascii="Tahoma" w:hAnsi="Tahoma" w:cs="Tahoma"/>
          <w:spacing w:val="-5"/>
          <w:szCs w:val="22"/>
        </w:rPr>
        <w:t>mm.</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Le</w:t>
      </w:r>
      <w:r w:rsidRPr="000648FF">
        <w:rPr>
          <w:rFonts w:ascii="Tahoma" w:hAnsi="Tahoma" w:cs="Tahoma"/>
          <w:spacing w:val="-6"/>
          <w:szCs w:val="22"/>
        </w:rPr>
        <w:t xml:space="preserve"> </w:t>
      </w:r>
      <w:r w:rsidRPr="000648FF">
        <w:rPr>
          <w:rFonts w:ascii="Tahoma" w:hAnsi="Tahoma" w:cs="Tahoma"/>
          <w:szCs w:val="22"/>
        </w:rPr>
        <w:t>gravier</w:t>
      </w:r>
      <w:r w:rsidRPr="000648FF">
        <w:rPr>
          <w:rFonts w:ascii="Tahoma" w:hAnsi="Tahoma" w:cs="Tahoma"/>
          <w:spacing w:val="-4"/>
          <w:szCs w:val="22"/>
        </w:rPr>
        <w:t xml:space="preserve"> </w:t>
      </w:r>
      <w:r w:rsidRPr="000648FF">
        <w:rPr>
          <w:rFonts w:ascii="Tahoma" w:hAnsi="Tahoma" w:cs="Tahoma"/>
          <w:szCs w:val="22"/>
        </w:rPr>
        <w:t>sera</w:t>
      </w:r>
      <w:r w:rsidRPr="000648FF">
        <w:rPr>
          <w:rFonts w:ascii="Tahoma" w:hAnsi="Tahoma" w:cs="Tahoma"/>
          <w:spacing w:val="-4"/>
          <w:szCs w:val="22"/>
        </w:rPr>
        <w:t xml:space="preserve"> </w:t>
      </w:r>
      <w:r w:rsidRPr="000648FF">
        <w:rPr>
          <w:rFonts w:ascii="Tahoma" w:hAnsi="Tahoma" w:cs="Tahoma"/>
          <w:szCs w:val="22"/>
        </w:rPr>
        <w:t>constitué</w:t>
      </w:r>
      <w:r w:rsidRPr="000648FF">
        <w:rPr>
          <w:rFonts w:ascii="Tahoma" w:hAnsi="Tahoma" w:cs="Tahoma"/>
          <w:spacing w:val="-3"/>
          <w:szCs w:val="22"/>
        </w:rPr>
        <w:t xml:space="preserve"> </w:t>
      </w:r>
      <w:r w:rsidRPr="000648FF">
        <w:rPr>
          <w:rFonts w:ascii="Tahoma" w:hAnsi="Tahoma" w:cs="Tahoma"/>
          <w:szCs w:val="22"/>
        </w:rPr>
        <w:t>par</w:t>
      </w:r>
      <w:r w:rsidRPr="000648FF">
        <w:rPr>
          <w:rFonts w:ascii="Tahoma" w:hAnsi="Tahoma" w:cs="Tahoma"/>
          <w:spacing w:val="-4"/>
          <w:szCs w:val="22"/>
        </w:rPr>
        <w:t xml:space="preserve"> </w:t>
      </w:r>
      <w:r w:rsidRPr="000648FF">
        <w:rPr>
          <w:rFonts w:ascii="Tahoma" w:hAnsi="Tahoma" w:cs="Tahoma"/>
          <w:szCs w:val="22"/>
        </w:rPr>
        <w:t>un</w:t>
      </w:r>
      <w:r w:rsidRPr="000648FF">
        <w:rPr>
          <w:rFonts w:ascii="Tahoma" w:hAnsi="Tahoma" w:cs="Tahoma"/>
          <w:spacing w:val="-4"/>
          <w:szCs w:val="22"/>
        </w:rPr>
        <w:t xml:space="preserve"> </w:t>
      </w:r>
      <w:r w:rsidRPr="000648FF">
        <w:rPr>
          <w:rFonts w:ascii="Tahoma" w:hAnsi="Tahoma" w:cs="Tahoma"/>
          <w:szCs w:val="22"/>
        </w:rPr>
        <w:t>matériau</w:t>
      </w:r>
      <w:r w:rsidRPr="000648FF">
        <w:rPr>
          <w:rFonts w:ascii="Tahoma" w:hAnsi="Tahoma" w:cs="Tahoma"/>
          <w:spacing w:val="-3"/>
          <w:szCs w:val="22"/>
        </w:rPr>
        <w:t xml:space="preserve"> </w:t>
      </w:r>
      <w:r w:rsidRPr="000648FF">
        <w:rPr>
          <w:rFonts w:ascii="Tahoma" w:hAnsi="Tahoma" w:cs="Tahoma"/>
          <w:szCs w:val="22"/>
        </w:rPr>
        <w:t>quartzeux</w:t>
      </w:r>
      <w:r w:rsidRPr="000648FF">
        <w:rPr>
          <w:rFonts w:ascii="Tahoma" w:hAnsi="Tahoma" w:cs="Tahoma"/>
          <w:spacing w:val="-5"/>
          <w:szCs w:val="22"/>
        </w:rPr>
        <w:t xml:space="preserve"> </w:t>
      </w:r>
      <w:r w:rsidRPr="000648FF">
        <w:rPr>
          <w:rFonts w:ascii="Tahoma" w:hAnsi="Tahoma" w:cs="Tahoma"/>
          <w:szCs w:val="22"/>
        </w:rPr>
        <w:t>propre,</w:t>
      </w:r>
      <w:r w:rsidRPr="000648FF">
        <w:rPr>
          <w:rFonts w:ascii="Tahoma" w:hAnsi="Tahoma" w:cs="Tahoma"/>
          <w:spacing w:val="-3"/>
          <w:szCs w:val="22"/>
        </w:rPr>
        <w:t xml:space="preserve"> </w:t>
      </w:r>
      <w:r w:rsidRPr="000648FF">
        <w:rPr>
          <w:rFonts w:ascii="Tahoma" w:hAnsi="Tahoma" w:cs="Tahoma"/>
          <w:spacing w:val="-2"/>
          <w:szCs w:val="22"/>
        </w:rPr>
        <w:t>roulé.</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pacing w:val="-2"/>
          <w:w w:val="85"/>
          <w:szCs w:val="22"/>
        </w:rPr>
        <w:t>Au sommet du filtre de gravier, un joint d’argile de 1m</w:t>
      </w:r>
      <w:r w:rsidRPr="000648FF">
        <w:rPr>
          <w:rFonts w:ascii="Tahoma" w:hAnsi="Tahoma" w:cs="Tahoma"/>
          <w:spacing w:val="-3"/>
          <w:w w:val="85"/>
          <w:szCs w:val="22"/>
        </w:rPr>
        <w:t xml:space="preserve"> </w:t>
      </w:r>
      <w:r w:rsidRPr="000648FF">
        <w:rPr>
          <w:rFonts w:ascii="Tahoma" w:hAnsi="Tahoma" w:cs="Tahoma"/>
          <w:spacing w:val="-2"/>
          <w:w w:val="85"/>
          <w:szCs w:val="22"/>
        </w:rPr>
        <w:t xml:space="preserve">d’épaisseur sera mis en place, il aura pour but d’éviter </w:t>
      </w:r>
      <w:r w:rsidRPr="000648FF">
        <w:rPr>
          <w:rFonts w:ascii="Tahoma" w:hAnsi="Tahoma" w:cs="Tahoma"/>
          <w:w w:val="95"/>
          <w:szCs w:val="22"/>
        </w:rPr>
        <w:t>la contamination du forage.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pacing w:val="-4"/>
          <w:szCs w:val="22"/>
        </w:rPr>
        <w:t>Au-dessus</w:t>
      </w:r>
      <w:r w:rsidRPr="000648FF">
        <w:rPr>
          <w:rFonts w:ascii="Tahoma" w:hAnsi="Tahoma" w:cs="Tahoma"/>
          <w:spacing w:val="-13"/>
          <w:szCs w:val="22"/>
        </w:rPr>
        <w:t xml:space="preserve"> </w:t>
      </w:r>
      <w:r w:rsidRPr="000648FF">
        <w:rPr>
          <w:rFonts w:ascii="Tahoma" w:hAnsi="Tahoma" w:cs="Tahoma"/>
          <w:spacing w:val="-4"/>
          <w:szCs w:val="22"/>
        </w:rPr>
        <w:t>du</w:t>
      </w:r>
      <w:r w:rsidRPr="000648FF">
        <w:rPr>
          <w:rFonts w:ascii="Tahoma" w:hAnsi="Tahoma" w:cs="Tahoma"/>
          <w:spacing w:val="-13"/>
          <w:szCs w:val="22"/>
        </w:rPr>
        <w:t xml:space="preserve"> </w:t>
      </w:r>
      <w:r w:rsidRPr="000648FF">
        <w:rPr>
          <w:rFonts w:ascii="Tahoma" w:hAnsi="Tahoma" w:cs="Tahoma"/>
          <w:spacing w:val="-4"/>
          <w:szCs w:val="22"/>
        </w:rPr>
        <w:t>joint</w:t>
      </w:r>
      <w:r w:rsidRPr="000648FF">
        <w:rPr>
          <w:rFonts w:ascii="Tahoma" w:hAnsi="Tahoma" w:cs="Tahoma"/>
          <w:spacing w:val="-12"/>
          <w:szCs w:val="22"/>
        </w:rPr>
        <w:t xml:space="preserve"> </w:t>
      </w:r>
      <w:r w:rsidRPr="000648FF">
        <w:rPr>
          <w:rFonts w:ascii="Tahoma" w:hAnsi="Tahoma" w:cs="Tahoma"/>
          <w:spacing w:val="-4"/>
          <w:szCs w:val="22"/>
        </w:rPr>
        <w:t>d’argile,</w:t>
      </w:r>
      <w:r w:rsidRPr="000648FF">
        <w:rPr>
          <w:rFonts w:ascii="Tahoma" w:hAnsi="Tahoma" w:cs="Tahoma"/>
          <w:spacing w:val="-13"/>
          <w:szCs w:val="22"/>
        </w:rPr>
        <w:t xml:space="preserve"> </w:t>
      </w:r>
      <w:r w:rsidRPr="000648FF">
        <w:rPr>
          <w:rFonts w:ascii="Tahoma" w:hAnsi="Tahoma" w:cs="Tahoma"/>
          <w:spacing w:val="-4"/>
          <w:szCs w:val="22"/>
        </w:rPr>
        <w:t>le</w:t>
      </w:r>
      <w:r w:rsidRPr="000648FF">
        <w:rPr>
          <w:rFonts w:ascii="Tahoma" w:hAnsi="Tahoma" w:cs="Tahoma"/>
          <w:spacing w:val="-13"/>
          <w:szCs w:val="22"/>
        </w:rPr>
        <w:t xml:space="preserve"> </w:t>
      </w:r>
      <w:r w:rsidRPr="000648FF">
        <w:rPr>
          <w:rFonts w:ascii="Tahoma" w:hAnsi="Tahoma" w:cs="Tahoma"/>
          <w:spacing w:val="-4"/>
          <w:szCs w:val="22"/>
        </w:rPr>
        <w:t>forage</w:t>
      </w:r>
      <w:r w:rsidRPr="000648FF">
        <w:rPr>
          <w:rFonts w:ascii="Tahoma" w:hAnsi="Tahoma" w:cs="Tahoma"/>
          <w:spacing w:val="-6"/>
          <w:szCs w:val="22"/>
        </w:rPr>
        <w:t xml:space="preserve"> </w:t>
      </w:r>
      <w:r w:rsidRPr="000648FF">
        <w:rPr>
          <w:rFonts w:ascii="Tahoma" w:hAnsi="Tahoma" w:cs="Tahoma"/>
          <w:spacing w:val="-4"/>
          <w:szCs w:val="22"/>
        </w:rPr>
        <w:t xml:space="preserve">sera comblé par un tout-venant, dans la mesure ou celui-ci constitue un </w:t>
      </w:r>
      <w:r w:rsidRPr="000648FF">
        <w:rPr>
          <w:rFonts w:ascii="Tahoma" w:hAnsi="Tahoma" w:cs="Tahoma"/>
          <w:szCs w:val="22"/>
        </w:rPr>
        <w:t>matériau de remplissage adéquat, et enfin cimenté sur 5m en tête.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Le</w:t>
      </w:r>
      <w:r w:rsidRPr="000648FF">
        <w:rPr>
          <w:rFonts w:ascii="Tahoma" w:hAnsi="Tahoma" w:cs="Tahoma"/>
          <w:spacing w:val="-4"/>
          <w:szCs w:val="22"/>
        </w:rPr>
        <w:t xml:space="preserve"> </w:t>
      </w:r>
      <w:r w:rsidRPr="000648FF">
        <w:rPr>
          <w:rFonts w:ascii="Tahoma" w:hAnsi="Tahoma" w:cs="Tahoma"/>
          <w:szCs w:val="22"/>
        </w:rPr>
        <w:t>tubage</w:t>
      </w:r>
      <w:r w:rsidRPr="000648FF">
        <w:rPr>
          <w:rFonts w:ascii="Tahoma" w:hAnsi="Tahoma" w:cs="Tahoma"/>
          <w:spacing w:val="-4"/>
          <w:szCs w:val="22"/>
        </w:rPr>
        <w:t xml:space="preserve"> </w:t>
      </w:r>
      <w:r w:rsidRPr="000648FF">
        <w:rPr>
          <w:rFonts w:ascii="Tahoma" w:hAnsi="Tahoma" w:cs="Tahoma"/>
          <w:szCs w:val="22"/>
        </w:rPr>
        <w:t>dépassera</w:t>
      </w:r>
      <w:r w:rsidRPr="000648FF">
        <w:rPr>
          <w:rFonts w:ascii="Tahoma" w:hAnsi="Tahoma" w:cs="Tahoma"/>
          <w:spacing w:val="-5"/>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0,50m</w:t>
      </w:r>
      <w:r w:rsidRPr="000648FF">
        <w:rPr>
          <w:rFonts w:ascii="Tahoma" w:hAnsi="Tahoma" w:cs="Tahoma"/>
          <w:spacing w:val="-3"/>
          <w:szCs w:val="22"/>
        </w:rPr>
        <w:t xml:space="preserve"> </w:t>
      </w:r>
      <w:r w:rsidRPr="000648FF">
        <w:rPr>
          <w:rFonts w:ascii="Tahoma" w:hAnsi="Tahoma" w:cs="Tahoma"/>
          <w:szCs w:val="22"/>
        </w:rPr>
        <w:t>la</w:t>
      </w:r>
      <w:r w:rsidRPr="000648FF">
        <w:rPr>
          <w:rFonts w:ascii="Tahoma" w:hAnsi="Tahoma" w:cs="Tahoma"/>
          <w:spacing w:val="-2"/>
          <w:szCs w:val="22"/>
        </w:rPr>
        <w:t xml:space="preserve"> </w:t>
      </w:r>
      <w:r w:rsidRPr="000648FF">
        <w:rPr>
          <w:rFonts w:ascii="Tahoma" w:hAnsi="Tahoma" w:cs="Tahoma"/>
          <w:szCs w:val="22"/>
        </w:rPr>
        <w:t>surface</w:t>
      </w:r>
      <w:r w:rsidRPr="000648FF">
        <w:rPr>
          <w:rFonts w:ascii="Tahoma" w:hAnsi="Tahoma" w:cs="Tahoma"/>
          <w:spacing w:val="-2"/>
          <w:szCs w:val="22"/>
        </w:rPr>
        <w:t xml:space="preserve"> </w:t>
      </w:r>
      <w:r w:rsidRPr="000648FF">
        <w:rPr>
          <w:rFonts w:ascii="Tahoma" w:hAnsi="Tahoma" w:cs="Tahoma"/>
          <w:szCs w:val="22"/>
        </w:rPr>
        <w:t>du</w:t>
      </w:r>
      <w:r w:rsidRPr="000648FF">
        <w:rPr>
          <w:rFonts w:ascii="Tahoma" w:hAnsi="Tahoma" w:cs="Tahoma"/>
          <w:spacing w:val="-2"/>
          <w:szCs w:val="22"/>
        </w:rPr>
        <w:t xml:space="preserve"> </w:t>
      </w:r>
      <w:r w:rsidRPr="000648FF">
        <w:rPr>
          <w:rFonts w:ascii="Tahoma" w:hAnsi="Tahoma" w:cs="Tahoma"/>
          <w:szCs w:val="22"/>
        </w:rPr>
        <w:t>sol.</w:t>
      </w:r>
      <w:r w:rsidRPr="000648FF">
        <w:rPr>
          <w:rFonts w:ascii="Tahoma" w:hAnsi="Tahoma" w:cs="Tahoma"/>
          <w:spacing w:val="-4"/>
          <w:szCs w:val="22"/>
        </w:rPr>
        <w:t xml:space="preserve"> </w:t>
      </w:r>
      <w:r w:rsidRPr="000648FF">
        <w:rPr>
          <w:rFonts w:ascii="Tahoma" w:hAnsi="Tahoma" w:cs="Tahoma"/>
          <w:szCs w:val="22"/>
        </w:rPr>
        <w:t>Il</w:t>
      </w:r>
      <w:r w:rsidRPr="000648FF">
        <w:rPr>
          <w:rFonts w:ascii="Tahoma" w:hAnsi="Tahoma" w:cs="Tahoma"/>
          <w:spacing w:val="-3"/>
          <w:szCs w:val="22"/>
        </w:rPr>
        <w:t xml:space="preserve"> </w:t>
      </w:r>
      <w:r w:rsidRPr="000648FF">
        <w:rPr>
          <w:rFonts w:ascii="Tahoma" w:hAnsi="Tahoma" w:cs="Tahoma"/>
          <w:szCs w:val="22"/>
        </w:rPr>
        <w:t>sera</w:t>
      </w:r>
      <w:r w:rsidRPr="000648FF">
        <w:rPr>
          <w:rFonts w:ascii="Tahoma" w:hAnsi="Tahoma" w:cs="Tahoma"/>
          <w:spacing w:val="-5"/>
          <w:szCs w:val="22"/>
        </w:rPr>
        <w:t xml:space="preserve"> </w:t>
      </w:r>
      <w:r w:rsidRPr="000648FF">
        <w:rPr>
          <w:rFonts w:ascii="Tahoma" w:hAnsi="Tahoma" w:cs="Tahoma"/>
          <w:szCs w:val="22"/>
        </w:rPr>
        <w:t>momentanément</w:t>
      </w:r>
      <w:r w:rsidRPr="000648FF">
        <w:rPr>
          <w:rFonts w:ascii="Tahoma" w:hAnsi="Tahoma" w:cs="Tahoma"/>
          <w:spacing w:val="-2"/>
          <w:szCs w:val="22"/>
        </w:rPr>
        <w:t xml:space="preserve"> </w:t>
      </w:r>
      <w:r w:rsidRPr="000648FF">
        <w:rPr>
          <w:rFonts w:ascii="Tahoma" w:hAnsi="Tahoma" w:cs="Tahoma"/>
          <w:szCs w:val="22"/>
        </w:rPr>
        <w:t>fermé</w:t>
      </w:r>
      <w:r w:rsidRPr="000648FF">
        <w:rPr>
          <w:rFonts w:ascii="Tahoma" w:hAnsi="Tahoma" w:cs="Tahoma"/>
          <w:spacing w:val="-2"/>
          <w:szCs w:val="22"/>
        </w:rPr>
        <w:t xml:space="preserve"> </w:t>
      </w:r>
      <w:r w:rsidRPr="000648FF">
        <w:rPr>
          <w:rFonts w:ascii="Tahoma" w:hAnsi="Tahoma" w:cs="Tahoma"/>
          <w:szCs w:val="22"/>
        </w:rPr>
        <w:t>par</w:t>
      </w:r>
      <w:r w:rsidRPr="000648FF">
        <w:rPr>
          <w:rFonts w:ascii="Tahoma" w:hAnsi="Tahoma" w:cs="Tahoma"/>
          <w:spacing w:val="-6"/>
          <w:szCs w:val="22"/>
        </w:rPr>
        <w:t xml:space="preserve"> </w:t>
      </w:r>
      <w:r w:rsidRPr="000648FF">
        <w:rPr>
          <w:rFonts w:ascii="Tahoma" w:hAnsi="Tahoma" w:cs="Tahoma"/>
          <w:szCs w:val="22"/>
        </w:rPr>
        <w:t>un</w:t>
      </w:r>
      <w:r w:rsidRPr="000648FF">
        <w:rPr>
          <w:rFonts w:ascii="Tahoma" w:hAnsi="Tahoma" w:cs="Tahoma"/>
          <w:spacing w:val="-4"/>
          <w:szCs w:val="22"/>
        </w:rPr>
        <w:t xml:space="preserve"> </w:t>
      </w:r>
      <w:r w:rsidRPr="000648FF">
        <w:rPr>
          <w:rFonts w:ascii="Tahoma" w:hAnsi="Tahoma" w:cs="Tahoma"/>
          <w:szCs w:val="22"/>
        </w:rPr>
        <w:t>bouchon</w:t>
      </w:r>
      <w:r w:rsidRPr="000648FF">
        <w:rPr>
          <w:rFonts w:ascii="Tahoma" w:hAnsi="Tahoma" w:cs="Tahoma"/>
          <w:spacing w:val="-3"/>
          <w:szCs w:val="22"/>
        </w:rPr>
        <w:t xml:space="preserve"> </w:t>
      </w:r>
      <w:r w:rsidRPr="000648FF">
        <w:rPr>
          <w:rFonts w:ascii="Tahoma" w:hAnsi="Tahoma" w:cs="Tahoma"/>
          <w:spacing w:val="-2"/>
          <w:szCs w:val="22"/>
        </w:rPr>
        <w:t>vissé.</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1"/>
          <w:numId w:val="31"/>
        </w:numPr>
        <w:tabs>
          <w:tab w:val="left" w:pos="1175"/>
        </w:tabs>
        <w:ind w:left="0" w:firstLine="142"/>
        <w:rPr>
          <w:rFonts w:ascii="Tahoma" w:hAnsi="Tahoma" w:cs="Tahoma"/>
          <w:szCs w:val="22"/>
        </w:rPr>
      </w:pPr>
      <w:r w:rsidRPr="000648FF">
        <w:rPr>
          <w:rFonts w:ascii="Tahoma" w:hAnsi="Tahoma" w:cs="Tahoma"/>
          <w:spacing w:val="-2"/>
          <w:szCs w:val="22"/>
        </w:rPr>
        <w:t>DEVELOPPEMENT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Le</w:t>
      </w:r>
      <w:r w:rsidRPr="000648FF">
        <w:rPr>
          <w:rFonts w:ascii="Tahoma" w:hAnsi="Tahoma" w:cs="Tahoma"/>
          <w:spacing w:val="-6"/>
          <w:szCs w:val="22"/>
        </w:rPr>
        <w:t xml:space="preserve"> </w:t>
      </w:r>
      <w:r w:rsidRPr="000648FF">
        <w:rPr>
          <w:rFonts w:ascii="Tahoma" w:hAnsi="Tahoma" w:cs="Tahoma"/>
          <w:w w:val="80"/>
          <w:szCs w:val="22"/>
        </w:rPr>
        <w:t>développement</w:t>
      </w:r>
      <w:r w:rsidRPr="000648FF">
        <w:rPr>
          <w:rFonts w:ascii="Tahoma" w:hAnsi="Tahoma" w:cs="Tahoma"/>
          <w:spacing w:val="-6"/>
          <w:szCs w:val="22"/>
        </w:rPr>
        <w:t xml:space="preserve"> </w:t>
      </w:r>
      <w:r w:rsidRPr="000648FF">
        <w:rPr>
          <w:rFonts w:ascii="Tahoma" w:hAnsi="Tahoma" w:cs="Tahoma"/>
          <w:w w:val="80"/>
          <w:szCs w:val="22"/>
        </w:rPr>
        <w:t>se</w:t>
      </w:r>
      <w:r w:rsidRPr="000648FF">
        <w:rPr>
          <w:rFonts w:ascii="Tahoma" w:hAnsi="Tahoma" w:cs="Tahoma"/>
          <w:spacing w:val="-6"/>
          <w:szCs w:val="22"/>
        </w:rPr>
        <w:t xml:space="preserve"> </w:t>
      </w:r>
      <w:r w:rsidRPr="000648FF">
        <w:rPr>
          <w:rFonts w:ascii="Tahoma" w:hAnsi="Tahoma" w:cs="Tahoma"/>
          <w:w w:val="80"/>
          <w:szCs w:val="22"/>
        </w:rPr>
        <w:t>fera</w:t>
      </w:r>
      <w:r w:rsidRPr="000648FF">
        <w:rPr>
          <w:rFonts w:ascii="Tahoma" w:hAnsi="Tahoma" w:cs="Tahoma"/>
          <w:spacing w:val="-6"/>
          <w:szCs w:val="22"/>
        </w:rPr>
        <w:t xml:space="preserve"> </w:t>
      </w:r>
      <w:r w:rsidRPr="000648FF">
        <w:rPr>
          <w:rFonts w:ascii="Tahoma" w:hAnsi="Tahoma" w:cs="Tahoma"/>
          <w:w w:val="80"/>
          <w:szCs w:val="22"/>
        </w:rPr>
        <w:t>à</w:t>
      </w:r>
      <w:r w:rsidRPr="000648FF">
        <w:rPr>
          <w:rFonts w:ascii="Tahoma" w:hAnsi="Tahoma" w:cs="Tahoma"/>
          <w:spacing w:val="-8"/>
          <w:szCs w:val="22"/>
        </w:rPr>
        <w:t xml:space="preserve"> </w:t>
      </w:r>
      <w:r w:rsidRPr="000648FF">
        <w:rPr>
          <w:rFonts w:ascii="Tahoma" w:hAnsi="Tahoma" w:cs="Tahoma"/>
          <w:w w:val="80"/>
          <w:szCs w:val="22"/>
        </w:rPr>
        <w:t>l’air</w:t>
      </w:r>
      <w:r w:rsidRPr="000648FF">
        <w:rPr>
          <w:rFonts w:ascii="Tahoma" w:hAnsi="Tahoma" w:cs="Tahoma"/>
          <w:spacing w:val="-7"/>
          <w:szCs w:val="22"/>
        </w:rPr>
        <w:t xml:space="preserve"> </w:t>
      </w:r>
      <w:r w:rsidRPr="000648FF">
        <w:rPr>
          <w:rFonts w:ascii="Tahoma" w:hAnsi="Tahoma" w:cs="Tahoma"/>
          <w:w w:val="80"/>
          <w:szCs w:val="22"/>
        </w:rPr>
        <w:t>lift</w:t>
      </w:r>
      <w:r w:rsidRPr="000648FF">
        <w:rPr>
          <w:rFonts w:ascii="Tahoma" w:hAnsi="Tahoma" w:cs="Tahoma"/>
          <w:spacing w:val="-6"/>
          <w:szCs w:val="22"/>
        </w:rPr>
        <w:t xml:space="preserve"> </w:t>
      </w:r>
      <w:r w:rsidRPr="000648FF">
        <w:rPr>
          <w:rFonts w:ascii="Tahoma" w:hAnsi="Tahoma" w:cs="Tahoma"/>
          <w:w w:val="80"/>
          <w:szCs w:val="22"/>
        </w:rPr>
        <w:t>double</w:t>
      </w:r>
      <w:r w:rsidRPr="000648FF">
        <w:rPr>
          <w:rFonts w:ascii="Tahoma" w:hAnsi="Tahoma" w:cs="Tahoma"/>
          <w:spacing w:val="-6"/>
          <w:szCs w:val="22"/>
        </w:rPr>
        <w:t xml:space="preserve"> </w:t>
      </w:r>
      <w:r w:rsidRPr="000648FF">
        <w:rPr>
          <w:rFonts w:ascii="Tahoma" w:hAnsi="Tahoma" w:cs="Tahoma"/>
          <w:w w:val="80"/>
          <w:szCs w:val="22"/>
        </w:rPr>
        <w:t>tube,</w:t>
      </w:r>
      <w:r w:rsidRPr="000648FF">
        <w:rPr>
          <w:rFonts w:ascii="Tahoma" w:hAnsi="Tahoma" w:cs="Tahoma"/>
          <w:spacing w:val="-8"/>
          <w:szCs w:val="22"/>
        </w:rPr>
        <w:t xml:space="preserve"> </w:t>
      </w:r>
      <w:r w:rsidRPr="000648FF">
        <w:rPr>
          <w:rFonts w:ascii="Tahoma" w:hAnsi="Tahoma" w:cs="Tahoma"/>
          <w:w w:val="80"/>
          <w:szCs w:val="22"/>
        </w:rPr>
        <w:t>par</w:t>
      </w:r>
      <w:r w:rsidRPr="000648FF">
        <w:rPr>
          <w:rFonts w:ascii="Tahoma" w:hAnsi="Tahoma" w:cs="Tahoma"/>
          <w:spacing w:val="-6"/>
          <w:szCs w:val="22"/>
        </w:rPr>
        <w:t xml:space="preserve"> </w:t>
      </w:r>
      <w:r w:rsidRPr="000648FF">
        <w:rPr>
          <w:rFonts w:ascii="Tahoma" w:hAnsi="Tahoma" w:cs="Tahoma"/>
          <w:w w:val="80"/>
          <w:szCs w:val="22"/>
        </w:rPr>
        <w:t>l’atelier</w:t>
      </w:r>
      <w:r w:rsidRPr="000648FF">
        <w:rPr>
          <w:rFonts w:ascii="Tahoma" w:hAnsi="Tahoma" w:cs="Tahoma"/>
          <w:spacing w:val="-6"/>
          <w:szCs w:val="22"/>
        </w:rPr>
        <w:t xml:space="preserve"> </w:t>
      </w:r>
      <w:r w:rsidRPr="000648FF">
        <w:rPr>
          <w:rFonts w:ascii="Tahoma" w:hAnsi="Tahoma" w:cs="Tahoma"/>
          <w:w w:val="80"/>
          <w:szCs w:val="22"/>
        </w:rPr>
        <w:t>de</w:t>
      </w:r>
      <w:r w:rsidRPr="000648FF">
        <w:rPr>
          <w:rFonts w:ascii="Tahoma" w:hAnsi="Tahoma" w:cs="Tahoma"/>
          <w:spacing w:val="-6"/>
          <w:szCs w:val="22"/>
        </w:rPr>
        <w:t xml:space="preserve"> </w:t>
      </w:r>
      <w:r w:rsidRPr="000648FF">
        <w:rPr>
          <w:rFonts w:ascii="Tahoma" w:hAnsi="Tahoma" w:cs="Tahoma"/>
          <w:w w:val="80"/>
          <w:szCs w:val="22"/>
        </w:rPr>
        <w:t>forage</w:t>
      </w:r>
      <w:r w:rsidRPr="000648FF">
        <w:rPr>
          <w:rFonts w:ascii="Tahoma" w:hAnsi="Tahoma" w:cs="Tahoma"/>
          <w:spacing w:val="-6"/>
          <w:szCs w:val="22"/>
        </w:rPr>
        <w:t xml:space="preserve"> </w:t>
      </w:r>
      <w:r w:rsidRPr="000648FF">
        <w:rPr>
          <w:rFonts w:ascii="Tahoma" w:hAnsi="Tahoma" w:cs="Tahoma"/>
          <w:w w:val="80"/>
          <w:szCs w:val="22"/>
        </w:rPr>
        <w:t>ou</w:t>
      </w:r>
      <w:r w:rsidRPr="000648FF">
        <w:rPr>
          <w:rFonts w:ascii="Tahoma" w:hAnsi="Tahoma" w:cs="Tahoma"/>
          <w:spacing w:val="-6"/>
          <w:szCs w:val="22"/>
        </w:rPr>
        <w:t xml:space="preserve"> </w:t>
      </w:r>
      <w:r w:rsidRPr="000648FF">
        <w:rPr>
          <w:rFonts w:ascii="Tahoma" w:hAnsi="Tahoma" w:cs="Tahoma"/>
          <w:w w:val="80"/>
          <w:szCs w:val="22"/>
        </w:rPr>
        <w:t>par</w:t>
      </w:r>
      <w:r w:rsidRPr="000648FF">
        <w:rPr>
          <w:rFonts w:ascii="Tahoma" w:hAnsi="Tahoma" w:cs="Tahoma"/>
          <w:spacing w:val="-6"/>
          <w:szCs w:val="22"/>
        </w:rPr>
        <w:t xml:space="preserve"> </w:t>
      </w:r>
      <w:r w:rsidRPr="000648FF">
        <w:rPr>
          <w:rFonts w:ascii="Tahoma" w:hAnsi="Tahoma" w:cs="Tahoma"/>
          <w:w w:val="80"/>
          <w:szCs w:val="22"/>
        </w:rPr>
        <w:t>une</w:t>
      </w:r>
      <w:r w:rsidRPr="000648FF">
        <w:rPr>
          <w:rFonts w:ascii="Tahoma" w:hAnsi="Tahoma" w:cs="Tahoma"/>
          <w:spacing w:val="-6"/>
          <w:szCs w:val="22"/>
        </w:rPr>
        <w:t xml:space="preserve"> </w:t>
      </w:r>
      <w:r w:rsidRPr="000648FF">
        <w:rPr>
          <w:rFonts w:ascii="Tahoma" w:hAnsi="Tahoma" w:cs="Tahoma"/>
          <w:w w:val="80"/>
          <w:szCs w:val="22"/>
        </w:rPr>
        <w:t>unité</w:t>
      </w:r>
      <w:r w:rsidRPr="000648FF">
        <w:rPr>
          <w:rFonts w:ascii="Tahoma" w:hAnsi="Tahoma" w:cs="Tahoma"/>
          <w:spacing w:val="-6"/>
          <w:szCs w:val="22"/>
        </w:rPr>
        <w:t xml:space="preserve"> </w:t>
      </w:r>
      <w:r w:rsidRPr="000648FF">
        <w:rPr>
          <w:rFonts w:ascii="Tahoma" w:hAnsi="Tahoma" w:cs="Tahoma"/>
          <w:spacing w:val="-2"/>
          <w:w w:val="80"/>
          <w:szCs w:val="22"/>
        </w:rPr>
        <w:t>indépendante.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Le</w:t>
      </w:r>
      <w:r w:rsidRPr="000648FF">
        <w:rPr>
          <w:rFonts w:ascii="Tahoma" w:hAnsi="Tahoma" w:cs="Tahoma"/>
          <w:spacing w:val="30"/>
          <w:szCs w:val="22"/>
        </w:rPr>
        <w:t xml:space="preserve"> </w:t>
      </w:r>
      <w:r w:rsidRPr="000648FF">
        <w:rPr>
          <w:rFonts w:ascii="Tahoma" w:hAnsi="Tahoma" w:cs="Tahoma"/>
          <w:szCs w:val="22"/>
        </w:rPr>
        <w:t>débit</w:t>
      </w:r>
      <w:r w:rsidRPr="000648FF">
        <w:rPr>
          <w:rFonts w:ascii="Tahoma" w:hAnsi="Tahoma" w:cs="Tahoma"/>
          <w:spacing w:val="29"/>
          <w:szCs w:val="22"/>
        </w:rPr>
        <w:t xml:space="preserve"> </w:t>
      </w:r>
      <w:r w:rsidRPr="000648FF">
        <w:rPr>
          <w:rFonts w:ascii="Tahoma" w:hAnsi="Tahoma" w:cs="Tahoma"/>
          <w:szCs w:val="22"/>
        </w:rPr>
        <w:t>obtenu</w:t>
      </w:r>
      <w:r w:rsidRPr="000648FF">
        <w:rPr>
          <w:rFonts w:ascii="Tahoma" w:hAnsi="Tahoma" w:cs="Tahoma"/>
          <w:spacing w:val="30"/>
          <w:szCs w:val="22"/>
        </w:rPr>
        <w:t xml:space="preserve"> </w:t>
      </w:r>
      <w:r w:rsidRPr="000648FF">
        <w:rPr>
          <w:rFonts w:ascii="Tahoma" w:hAnsi="Tahoma" w:cs="Tahoma"/>
          <w:szCs w:val="22"/>
        </w:rPr>
        <w:t>au</w:t>
      </w:r>
      <w:r w:rsidRPr="000648FF">
        <w:rPr>
          <w:rFonts w:ascii="Tahoma" w:hAnsi="Tahoma" w:cs="Tahoma"/>
          <w:spacing w:val="30"/>
          <w:szCs w:val="22"/>
        </w:rPr>
        <w:t xml:space="preserve"> </w:t>
      </w:r>
      <w:r w:rsidRPr="000648FF">
        <w:rPr>
          <w:rFonts w:ascii="Tahoma" w:hAnsi="Tahoma" w:cs="Tahoma"/>
          <w:szCs w:val="22"/>
        </w:rPr>
        <w:t>développement</w:t>
      </w:r>
      <w:r w:rsidRPr="000648FF">
        <w:rPr>
          <w:rFonts w:ascii="Tahoma" w:hAnsi="Tahoma" w:cs="Tahoma"/>
          <w:spacing w:val="30"/>
          <w:szCs w:val="22"/>
        </w:rPr>
        <w:t xml:space="preserve"> </w:t>
      </w:r>
      <w:r w:rsidRPr="000648FF">
        <w:rPr>
          <w:rFonts w:ascii="Tahoma" w:hAnsi="Tahoma" w:cs="Tahoma"/>
          <w:szCs w:val="22"/>
        </w:rPr>
        <w:t>ne</w:t>
      </w:r>
      <w:r w:rsidRPr="000648FF">
        <w:rPr>
          <w:rFonts w:ascii="Tahoma" w:hAnsi="Tahoma" w:cs="Tahoma"/>
          <w:spacing w:val="30"/>
          <w:szCs w:val="22"/>
        </w:rPr>
        <w:t xml:space="preserve"> </w:t>
      </w:r>
      <w:r w:rsidRPr="000648FF">
        <w:rPr>
          <w:rFonts w:ascii="Tahoma" w:hAnsi="Tahoma" w:cs="Tahoma"/>
          <w:szCs w:val="22"/>
        </w:rPr>
        <w:t>devra</w:t>
      </w:r>
      <w:r w:rsidRPr="000648FF">
        <w:rPr>
          <w:rFonts w:ascii="Tahoma" w:hAnsi="Tahoma" w:cs="Tahoma"/>
          <w:spacing w:val="29"/>
          <w:szCs w:val="22"/>
        </w:rPr>
        <w:t xml:space="preserve"> </w:t>
      </w:r>
      <w:r w:rsidRPr="000648FF">
        <w:rPr>
          <w:rFonts w:ascii="Tahoma" w:hAnsi="Tahoma" w:cs="Tahoma"/>
          <w:szCs w:val="22"/>
        </w:rPr>
        <w:t>pas</w:t>
      </w:r>
      <w:r w:rsidRPr="000648FF">
        <w:rPr>
          <w:rFonts w:ascii="Tahoma" w:hAnsi="Tahoma" w:cs="Tahoma"/>
          <w:spacing w:val="29"/>
          <w:szCs w:val="22"/>
        </w:rPr>
        <w:t xml:space="preserve"> </w:t>
      </w:r>
      <w:r w:rsidRPr="000648FF">
        <w:rPr>
          <w:rFonts w:ascii="Tahoma" w:hAnsi="Tahoma" w:cs="Tahoma"/>
          <w:szCs w:val="22"/>
        </w:rPr>
        <w:t>être</w:t>
      </w:r>
      <w:r w:rsidRPr="000648FF">
        <w:rPr>
          <w:rFonts w:ascii="Tahoma" w:hAnsi="Tahoma" w:cs="Tahoma"/>
          <w:spacing w:val="30"/>
          <w:szCs w:val="22"/>
        </w:rPr>
        <w:t xml:space="preserve"> </w:t>
      </w:r>
      <w:r w:rsidRPr="000648FF">
        <w:rPr>
          <w:rFonts w:ascii="Tahoma" w:hAnsi="Tahoma" w:cs="Tahoma"/>
          <w:szCs w:val="22"/>
        </w:rPr>
        <w:t>inférieur</w:t>
      </w:r>
      <w:r w:rsidRPr="000648FF">
        <w:rPr>
          <w:rFonts w:ascii="Tahoma" w:hAnsi="Tahoma" w:cs="Tahoma"/>
          <w:spacing w:val="29"/>
          <w:szCs w:val="22"/>
        </w:rPr>
        <w:t xml:space="preserve"> </w:t>
      </w:r>
      <w:r w:rsidRPr="000648FF">
        <w:rPr>
          <w:rFonts w:ascii="Tahoma" w:hAnsi="Tahoma" w:cs="Tahoma"/>
          <w:szCs w:val="22"/>
        </w:rPr>
        <w:t>de</w:t>
      </w:r>
      <w:r w:rsidRPr="000648FF">
        <w:rPr>
          <w:rFonts w:ascii="Tahoma" w:hAnsi="Tahoma" w:cs="Tahoma"/>
          <w:spacing w:val="30"/>
          <w:szCs w:val="22"/>
        </w:rPr>
        <w:t xml:space="preserve"> </w:t>
      </w:r>
      <w:r w:rsidRPr="000648FF">
        <w:rPr>
          <w:rFonts w:ascii="Tahoma" w:hAnsi="Tahoma" w:cs="Tahoma"/>
          <w:szCs w:val="22"/>
        </w:rPr>
        <w:t>plus</w:t>
      </w:r>
      <w:r w:rsidRPr="000648FF">
        <w:rPr>
          <w:rFonts w:ascii="Tahoma" w:hAnsi="Tahoma" w:cs="Tahoma"/>
          <w:spacing w:val="29"/>
          <w:szCs w:val="22"/>
        </w:rPr>
        <w:t xml:space="preserve"> </w:t>
      </w:r>
      <w:r w:rsidRPr="000648FF">
        <w:rPr>
          <w:rFonts w:ascii="Tahoma" w:hAnsi="Tahoma" w:cs="Tahoma"/>
          <w:szCs w:val="22"/>
        </w:rPr>
        <w:t>de</w:t>
      </w:r>
      <w:r w:rsidRPr="000648FF">
        <w:rPr>
          <w:rFonts w:ascii="Tahoma" w:hAnsi="Tahoma" w:cs="Tahoma"/>
          <w:spacing w:val="30"/>
          <w:szCs w:val="22"/>
        </w:rPr>
        <w:t xml:space="preserve"> </w:t>
      </w:r>
      <w:r w:rsidRPr="000648FF">
        <w:rPr>
          <w:rFonts w:ascii="Tahoma" w:hAnsi="Tahoma" w:cs="Tahoma"/>
          <w:szCs w:val="22"/>
        </w:rPr>
        <w:t>10%</w:t>
      </w:r>
      <w:r w:rsidRPr="000648FF">
        <w:rPr>
          <w:rFonts w:ascii="Tahoma" w:hAnsi="Tahoma" w:cs="Tahoma"/>
          <w:spacing w:val="27"/>
          <w:szCs w:val="22"/>
        </w:rPr>
        <w:t xml:space="preserve"> </w:t>
      </w:r>
      <w:r w:rsidRPr="000648FF">
        <w:rPr>
          <w:rFonts w:ascii="Tahoma" w:hAnsi="Tahoma" w:cs="Tahoma"/>
          <w:szCs w:val="22"/>
        </w:rPr>
        <w:t>au</w:t>
      </w:r>
      <w:r w:rsidRPr="000648FF">
        <w:rPr>
          <w:rFonts w:ascii="Tahoma" w:hAnsi="Tahoma" w:cs="Tahoma"/>
          <w:spacing w:val="30"/>
          <w:szCs w:val="22"/>
        </w:rPr>
        <w:t xml:space="preserve"> </w:t>
      </w:r>
      <w:r w:rsidRPr="000648FF">
        <w:rPr>
          <w:rFonts w:ascii="Tahoma" w:hAnsi="Tahoma" w:cs="Tahoma"/>
          <w:szCs w:val="22"/>
        </w:rPr>
        <w:t>débit</w:t>
      </w:r>
      <w:r w:rsidRPr="000648FF">
        <w:rPr>
          <w:rFonts w:ascii="Tahoma" w:hAnsi="Tahoma" w:cs="Tahoma"/>
          <w:spacing w:val="29"/>
          <w:szCs w:val="22"/>
        </w:rPr>
        <w:t xml:space="preserve"> </w:t>
      </w:r>
      <w:r w:rsidRPr="000648FF">
        <w:rPr>
          <w:rFonts w:ascii="Tahoma" w:hAnsi="Tahoma" w:cs="Tahoma"/>
          <w:szCs w:val="22"/>
        </w:rPr>
        <w:t>obtenu</w:t>
      </w:r>
      <w:r w:rsidRPr="000648FF">
        <w:rPr>
          <w:rFonts w:ascii="Tahoma" w:hAnsi="Tahoma" w:cs="Tahoma"/>
          <w:spacing w:val="30"/>
          <w:szCs w:val="22"/>
        </w:rPr>
        <w:t xml:space="preserve"> </w:t>
      </w:r>
      <w:r w:rsidRPr="000648FF">
        <w:rPr>
          <w:rFonts w:ascii="Tahoma" w:hAnsi="Tahoma" w:cs="Tahoma"/>
          <w:szCs w:val="22"/>
        </w:rPr>
        <w:t>en</w:t>
      </w:r>
      <w:r w:rsidRPr="000648FF">
        <w:rPr>
          <w:rFonts w:ascii="Tahoma" w:hAnsi="Tahoma" w:cs="Tahoma"/>
          <w:spacing w:val="30"/>
          <w:szCs w:val="22"/>
        </w:rPr>
        <w:t xml:space="preserve"> </w:t>
      </w:r>
      <w:r w:rsidRPr="000648FF">
        <w:rPr>
          <w:rFonts w:ascii="Tahoma" w:hAnsi="Tahoma" w:cs="Tahoma"/>
          <w:szCs w:val="22"/>
        </w:rPr>
        <w:t>fin</w:t>
      </w:r>
      <w:r w:rsidRPr="000648FF">
        <w:rPr>
          <w:rFonts w:ascii="Tahoma" w:hAnsi="Tahoma" w:cs="Tahoma"/>
          <w:spacing w:val="30"/>
          <w:szCs w:val="22"/>
        </w:rPr>
        <w:t xml:space="preserve"> </w:t>
      </w:r>
      <w:r w:rsidRPr="000648FF">
        <w:rPr>
          <w:rFonts w:ascii="Tahoma" w:hAnsi="Tahoma" w:cs="Tahoma"/>
          <w:szCs w:val="22"/>
        </w:rPr>
        <w:t xml:space="preserve">de </w:t>
      </w:r>
      <w:r w:rsidRPr="000648FF">
        <w:rPr>
          <w:rFonts w:ascii="Tahoma" w:hAnsi="Tahoma" w:cs="Tahoma"/>
          <w:spacing w:val="-2"/>
          <w:szCs w:val="22"/>
        </w:rPr>
        <w:t>foration.</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Le</w:t>
      </w:r>
      <w:r w:rsidRPr="000648FF">
        <w:rPr>
          <w:rFonts w:ascii="Tahoma" w:hAnsi="Tahoma" w:cs="Tahoma"/>
          <w:spacing w:val="15"/>
          <w:szCs w:val="22"/>
        </w:rPr>
        <w:t xml:space="preserve"> </w:t>
      </w:r>
      <w:r w:rsidRPr="000648FF">
        <w:rPr>
          <w:rFonts w:ascii="Tahoma" w:hAnsi="Tahoma" w:cs="Tahoma"/>
          <w:w w:val="85"/>
          <w:szCs w:val="22"/>
        </w:rPr>
        <w:t>développement</w:t>
      </w:r>
      <w:r w:rsidRPr="000648FF">
        <w:rPr>
          <w:rFonts w:ascii="Tahoma" w:hAnsi="Tahoma" w:cs="Tahoma"/>
          <w:spacing w:val="15"/>
          <w:szCs w:val="22"/>
        </w:rPr>
        <w:t xml:space="preserve"> </w:t>
      </w:r>
      <w:r w:rsidRPr="000648FF">
        <w:rPr>
          <w:rFonts w:ascii="Tahoma" w:hAnsi="Tahoma" w:cs="Tahoma"/>
          <w:w w:val="85"/>
          <w:szCs w:val="22"/>
        </w:rPr>
        <w:t>sera</w:t>
      </w:r>
      <w:r w:rsidRPr="000648FF">
        <w:rPr>
          <w:rFonts w:ascii="Tahoma" w:hAnsi="Tahoma" w:cs="Tahoma"/>
          <w:spacing w:val="15"/>
          <w:szCs w:val="22"/>
        </w:rPr>
        <w:t xml:space="preserve"> </w:t>
      </w:r>
      <w:r w:rsidRPr="000648FF">
        <w:rPr>
          <w:rFonts w:ascii="Tahoma" w:hAnsi="Tahoma" w:cs="Tahoma"/>
          <w:w w:val="85"/>
          <w:szCs w:val="22"/>
        </w:rPr>
        <w:t>poursuivi</w:t>
      </w:r>
      <w:r w:rsidRPr="000648FF">
        <w:rPr>
          <w:rFonts w:ascii="Tahoma" w:hAnsi="Tahoma" w:cs="Tahoma"/>
          <w:spacing w:val="19"/>
          <w:szCs w:val="22"/>
        </w:rPr>
        <w:t xml:space="preserve"> </w:t>
      </w:r>
      <w:r w:rsidRPr="000648FF">
        <w:rPr>
          <w:rFonts w:ascii="Tahoma" w:hAnsi="Tahoma" w:cs="Tahoma"/>
          <w:w w:val="85"/>
          <w:szCs w:val="22"/>
        </w:rPr>
        <w:t>jusqu’à</w:t>
      </w:r>
      <w:r w:rsidRPr="000648FF">
        <w:rPr>
          <w:rFonts w:ascii="Tahoma" w:hAnsi="Tahoma" w:cs="Tahoma"/>
          <w:szCs w:val="22"/>
        </w:rPr>
        <w:t xml:space="preserve"> </w:t>
      </w:r>
      <w:r w:rsidRPr="000648FF">
        <w:rPr>
          <w:rFonts w:ascii="Tahoma" w:hAnsi="Tahoma" w:cs="Tahoma"/>
          <w:w w:val="85"/>
          <w:szCs w:val="22"/>
        </w:rPr>
        <w:t>obtention</w:t>
      </w:r>
      <w:r w:rsidRPr="000648FF">
        <w:rPr>
          <w:rFonts w:ascii="Tahoma" w:hAnsi="Tahoma" w:cs="Tahoma"/>
          <w:spacing w:val="3"/>
          <w:szCs w:val="22"/>
        </w:rPr>
        <w:t xml:space="preserve"> </w:t>
      </w:r>
      <w:r w:rsidRPr="000648FF">
        <w:rPr>
          <w:rFonts w:ascii="Tahoma" w:hAnsi="Tahoma" w:cs="Tahoma"/>
          <w:w w:val="85"/>
          <w:szCs w:val="22"/>
        </w:rPr>
        <w:t>d’eau</w:t>
      </w:r>
      <w:r w:rsidRPr="000648FF">
        <w:rPr>
          <w:rFonts w:ascii="Tahoma" w:hAnsi="Tahoma" w:cs="Tahoma"/>
          <w:spacing w:val="3"/>
          <w:szCs w:val="22"/>
        </w:rPr>
        <w:t xml:space="preserve"> </w:t>
      </w:r>
      <w:r w:rsidRPr="000648FF">
        <w:rPr>
          <w:rFonts w:ascii="Tahoma" w:hAnsi="Tahoma" w:cs="Tahoma"/>
          <w:w w:val="85"/>
          <w:szCs w:val="22"/>
        </w:rPr>
        <w:t>claire,</w:t>
      </w:r>
      <w:r w:rsidRPr="000648FF">
        <w:rPr>
          <w:rFonts w:ascii="Tahoma" w:hAnsi="Tahoma" w:cs="Tahoma"/>
          <w:spacing w:val="3"/>
          <w:szCs w:val="22"/>
        </w:rPr>
        <w:t xml:space="preserve"> </w:t>
      </w:r>
      <w:r w:rsidRPr="000648FF">
        <w:rPr>
          <w:rFonts w:ascii="Tahoma" w:hAnsi="Tahoma" w:cs="Tahoma"/>
          <w:w w:val="85"/>
          <w:szCs w:val="22"/>
        </w:rPr>
        <w:t>sans</w:t>
      </w:r>
      <w:r w:rsidRPr="000648FF">
        <w:rPr>
          <w:rFonts w:ascii="Tahoma" w:hAnsi="Tahoma" w:cs="Tahoma"/>
          <w:spacing w:val="3"/>
          <w:szCs w:val="22"/>
        </w:rPr>
        <w:t xml:space="preserve"> </w:t>
      </w:r>
      <w:r w:rsidRPr="000648FF">
        <w:rPr>
          <w:rFonts w:ascii="Tahoma" w:hAnsi="Tahoma" w:cs="Tahoma"/>
          <w:w w:val="85"/>
          <w:szCs w:val="22"/>
        </w:rPr>
        <w:t>particules</w:t>
      </w:r>
      <w:r w:rsidRPr="000648FF">
        <w:rPr>
          <w:rFonts w:ascii="Tahoma" w:hAnsi="Tahoma" w:cs="Tahoma"/>
          <w:spacing w:val="3"/>
          <w:szCs w:val="22"/>
        </w:rPr>
        <w:t xml:space="preserve"> </w:t>
      </w:r>
      <w:r w:rsidRPr="000648FF">
        <w:rPr>
          <w:rFonts w:ascii="Tahoma" w:hAnsi="Tahoma" w:cs="Tahoma"/>
          <w:w w:val="85"/>
          <w:szCs w:val="22"/>
        </w:rPr>
        <w:t>sableuse</w:t>
      </w:r>
      <w:r w:rsidRPr="000648FF">
        <w:rPr>
          <w:rFonts w:ascii="Tahoma" w:hAnsi="Tahoma" w:cs="Tahoma"/>
          <w:spacing w:val="1"/>
          <w:szCs w:val="22"/>
        </w:rPr>
        <w:t xml:space="preserve"> </w:t>
      </w:r>
      <w:r w:rsidRPr="000648FF">
        <w:rPr>
          <w:rFonts w:ascii="Tahoma" w:hAnsi="Tahoma" w:cs="Tahoma"/>
          <w:w w:val="85"/>
          <w:szCs w:val="22"/>
        </w:rPr>
        <w:t>ou</w:t>
      </w:r>
      <w:r w:rsidRPr="000648FF">
        <w:rPr>
          <w:rFonts w:ascii="Tahoma" w:hAnsi="Tahoma" w:cs="Tahoma"/>
          <w:szCs w:val="22"/>
        </w:rPr>
        <w:t xml:space="preserve"> </w:t>
      </w:r>
      <w:r w:rsidRPr="000648FF">
        <w:rPr>
          <w:rFonts w:ascii="Tahoma" w:hAnsi="Tahoma" w:cs="Tahoma"/>
          <w:spacing w:val="-2"/>
          <w:w w:val="85"/>
          <w:szCs w:val="22"/>
        </w:rPr>
        <w:t>argileuse.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0"/>
          <w:szCs w:val="22"/>
        </w:rPr>
        <w:t>L’entrepreneur devra contrôler la teneur en sable par la méthode de la tâche de sable observée dans un seau</w:t>
      </w:r>
      <w:r w:rsidRPr="000648FF">
        <w:rPr>
          <w:rFonts w:ascii="Tahoma" w:hAnsi="Tahoma" w:cs="Tahoma"/>
          <w:spacing w:val="80"/>
          <w:szCs w:val="22"/>
        </w:rPr>
        <w:t xml:space="preserve"> </w:t>
      </w:r>
      <w:r w:rsidRPr="000648FF">
        <w:rPr>
          <w:rFonts w:ascii="Tahoma" w:hAnsi="Tahoma" w:cs="Tahoma"/>
          <w:szCs w:val="22"/>
        </w:rPr>
        <w:t>de 10 l et dont le diamètre ne devra pas excéder un cm en fin de développement.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La</w:t>
      </w:r>
      <w:r w:rsidRPr="000648FF">
        <w:rPr>
          <w:rFonts w:ascii="Tahoma" w:hAnsi="Tahoma" w:cs="Tahoma"/>
          <w:spacing w:val="-3"/>
          <w:szCs w:val="22"/>
        </w:rPr>
        <w:t xml:space="preserve"> </w:t>
      </w:r>
      <w:r w:rsidRPr="000648FF">
        <w:rPr>
          <w:rFonts w:ascii="Tahoma" w:hAnsi="Tahoma" w:cs="Tahoma"/>
          <w:szCs w:val="22"/>
        </w:rPr>
        <w:t>durée</w:t>
      </w:r>
      <w:r w:rsidRPr="000648FF">
        <w:rPr>
          <w:rFonts w:ascii="Tahoma" w:hAnsi="Tahoma" w:cs="Tahoma"/>
          <w:spacing w:val="-3"/>
          <w:szCs w:val="22"/>
        </w:rPr>
        <w:t xml:space="preserve"> </w:t>
      </w:r>
      <w:r w:rsidRPr="000648FF">
        <w:rPr>
          <w:rFonts w:ascii="Tahoma" w:hAnsi="Tahoma" w:cs="Tahoma"/>
          <w:szCs w:val="22"/>
        </w:rPr>
        <w:t>moyenne</w:t>
      </w:r>
      <w:r w:rsidRPr="000648FF">
        <w:rPr>
          <w:rFonts w:ascii="Tahoma" w:hAnsi="Tahoma" w:cs="Tahoma"/>
          <w:spacing w:val="-5"/>
          <w:szCs w:val="22"/>
        </w:rPr>
        <w:t xml:space="preserve"> </w:t>
      </w:r>
      <w:r w:rsidRPr="000648FF">
        <w:rPr>
          <w:rFonts w:ascii="Tahoma" w:hAnsi="Tahoma" w:cs="Tahoma"/>
          <w:szCs w:val="22"/>
        </w:rPr>
        <w:t>du</w:t>
      </w:r>
      <w:r w:rsidRPr="000648FF">
        <w:rPr>
          <w:rFonts w:ascii="Tahoma" w:hAnsi="Tahoma" w:cs="Tahoma"/>
          <w:spacing w:val="-4"/>
          <w:szCs w:val="22"/>
        </w:rPr>
        <w:t xml:space="preserve"> </w:t>
      </w:r>
      <w:r w:rsidRPr="000648FF">
        <w:rPr>
          <w:rFonts w:ascii="Tahoma" w:hAnsi="Tahoma" w:cs="Tahoma"/>
          <w:szCs w:val="22"/>
        </w:rPr>
        <w:t>développement</w:t>
      </w:r>
      <w:r w:rsidRPr="000648FF">
        <w:rPr>
          <w:rFonts w:ascii="Tahoma" w:hAnsi="Tahoma" w:cs="Tahoma"/>
          <w:spacing w:val="-3"/>
          <w:szCs w:val="22"/>
        </w:rPr>
        <w:t xml:space="preserve"> </w:t>
      </w:r>
      <w:r w:rsidRPr="000648FF">
        <w:rPr>
          <w:rFonts w:ascii="Tahoma" w:hAnsi="Tahoma" w:cs="Tahoma"/>
          <w:szCs w:val="22"/>
        </w:rPr>
        <w:t>sera</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4</w:t>
      </w:r>
      <w:r w:rsidRPr="000648FF">
        <w:rPr>
          <w:rFonts w:ascii="Tahoma" w:hAnsi="Tahoma" w:cs="Tahoma"/>
          <w:spacing w:val="-3"/>
          <w:szCs w:val="22"/>
        </w:rPr>
        <w:t xml:space="preserve"> </w:t>
      </w:r>
      <w:r w:rsidRPr="000648FF">
        <w:rPr>
          <w:rFonts w:ascii="Tahoma" w:hAnsi="Tahoma" w:cs="Tahoma"/>
          <w:spacing w:val="-2"/>
          <w:szCs w:val="22"/>
        </w:rPr>
        <w:t>heures.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 xml:space="preserve">Si les défauts d’exécution apparaissent lors de la réalisation du forage ou pendant le développement, la </w:t>
      </w:r>
      <w:r w:rsidRPr="000648FF">
        <w:rPr>
          <w:rFonts w:ascii="Tahoma" w:hAnsi="Tahoma" w:cs="Tahoma"/>
          <w:w w:val="95"/>
          <w:szCs w:val="22"/>
        </w:rPr>
        <w:t>poursuite</w:t>
      </w:r>
      <w:r w:rsidRPr="000648FF">
        <w:rPr>
          <w:rFonts w:ascii="Tahoma" w:hAnsi="Tahoma" w:cs="Tahoma"/>
          <w:spacing w:val="-11"/>
          <w:w w:val="95"/>
          <w:szCs w:val="22"/>
        </w:rPr>
        <w:t xml:space="preserve"> </w:t>
      </w:r>
      <w:r w:rsidRPr="000648FF">
        <w:rPr>
          <w:rFonts w:ascii="Tahoma" w:hAnsi="Tahoma" w:cs="Tahoma"/>
          <w:w w:val="95"/>
          <w:szCs w:val="22"/>
        </w:rPr>
        <w:t>des</w:t>
      </w:r>
      <w:r w:rsidRPr="000648FF">
        <w:rPr>
          <w:rFonts w:ascii="Tahoma" w:hAnsi="Tahoma" w:cs="Tahoma"/>
          <w:spacing w:val="-11"/>
          <w:w w:val="95"/>
          <w:szCs w:val="22"/>
        </w:rPr>
        <w:t xml:space="preserve"> </w:t>
      </w:r>
      <w:r w:rsidRPr="000648FF">
        <w:rPr>
          <w:rFonts w:ascii="Tahoma" w:hAnsi="Tahoma" w:cs="Tahoma"/>
          <w:w w:val="95"/>
          <w:szCs w:val="22"/>
        </w:rPr>
        <w:t>opérations</w:t>
      </w:r>
      <w:r w:rsidRPr="000648FF">
        <w:rPr>
          <w:rFonts w:ascii="Tahoma" w:hAnsi="Tahoma" w:cs="Tahoma"/>
          <w:spacing w:val="-7"/>
          <w:w w:val="95"/>
          <w:szCs w:val="22"/>
        </w:rPr>
        <w:t xml:space="preserve"> </w:t>
      </w:r>
      <w:r w:rsidRPr="000648FF">
        <w:rPr>
          <w:rFonts w:ascii="Tahoma" w:hAnsi="Tahoma" w:cs="Tahoma"/>
          <w:w w:val="95"/>
          <w:szCs w:val="22"/>
        </w:rPr>
        <w:t>de</w:t>
      </w:r>
      <w:r w:rsidRPr="000648FF">
        <w:rPr>
          <w:rFonts w:ascii="Tahoma" w:hAnsi="Tahoma" w:cs="Tahoma"/>
          <w:spacing w:val="-3"/>
          <w:w w:val="95"/>
          <w:szCs w:val="22"/>
        </w:rPr>
        <w:t xml:space="preserve"> </w:t>
      </w:r>
      <w:r w:rsidRPr="000648FF">
        <w:rPr>
          <w:rFonts w:ascii="Tahoma" w:hAnsi="Tahoma" w:cs="Tahoma"/>
          <w:w w:val="95"/>
          <w:szCs w:val="22"/>
        </w:rPr>
        <w:t>développement</w:t>
      </w:r>
      <w:r w:rsidRPr="000648FF">
        <w:rPr>
          <w:rFonts w:ascii="Tahoma" w:hAnsi="Tahoma" w:cs="Tahoma"/>
          <w:spacing w:val="-6"/>
          <w:w w:val="95"/>
          <w:szCs w:val="22"/>
        </w:rPr>
        <w:t xml:space="preserve"> </w:t>
      </w:r>
      <w:r w:rsidRPr="000648FF">
        <w:rPr>
          <w:rFonts w:ascii="Tahoma" w:hAnsi="Tahoma" w:cs="Tahoma"/>
          <w:w w:val="95"/>
          <w:szCs w:val="22"/>
        </w:rPr>
        <w:t>au-delà</w:t>
      </w:r>
      <w:r w:rsidRPr="000648FF">
        <w:rPr>
          <w:rFonts w:ascii="Tahoma" w:hAnsi="Tahoma" w:cs="Tahoma"/>
          <w:spacing w:val="-14"/>
          <w:w w:val="95"/>
          <w:szCs w:val="22"/>
        </w:rPr>
        <w:t xml:space="preserve"> </w:t>
      </w:r>
      <w:r w:rsidRPr="000648FF">
        <w:rPr>
          <w:rFonts w:ascii="Tahoma" w:hAnsi="Tahoma" w:cs="Tahoma"/>
          <w:w w:val="95"/>
          <w:szCs w:val="22"/>
        </w:rPr>
        <w:t>de</w:t>
      </w:r>
      <w:r w:rsidRPr="000648FF">
        <w:rPr>
          <w:rFonts w:ascii="Tahoma" w:hAnsi="Tahoma" w:cs="Tahoma"/>
          <w:spacing w:val="-13"/>
          <w:w w:val="95"/>
          <w:szCs w:val="22"/>
        </w:rPr>
        <w:t xml:space="preserve"> </w:t>
      </w:r>
      <w:r w:rsidRPr="000648FF">
        <w:rPr>
          <w:rFonts w:ascii="Tahoma" w:hAnsi="Tahoma" w:cs="Tahoma"/>
          <w:w w:val="95"/>
          <w:szCs w:val="22"/>
        </w:rPr>
        <w:t>4</w:t>
      </w:r>
      <w:r w:rsidRPr="000648FF">
        <w:rPr>
          <w:rFonts w:ascii="Tahoma" w:hAnsi="Tahoma" w:cs="Tahoma"/>
          <w:spacing w:val="-13"/>
          <w:w w:val="95"/>
          <w:szCs w:val="22"/>
        </w:rPr>
        <w:t xml:space="preserve"> </w:t>
      </w:r>
      <w:r w:rsidRPr="000648FF">
        <w:rPr>
          <w:rFonts w:ascii="Tahoma" w:hAnsi="Tahoma" w:cs="Tahoma"/>
          <w:w w:val="95"/>
          <w:szCs w:val="22"/>
        </w:rPr>
        <w:t>h</w:t>
      </w:r>
      <w:r w:rsidRPr="000648FF">
        <w:rPr>
          <w:rFonts w:ascii="Tahoma" w:hAnsi="Tahoma" w:cs="Tahoma"/>
          <w:spacing w:val="-14"/>
          <w:w w:val="95"/>
          <w:szCs w:val="22"/>
        </w:rPr>
        <w:t xml:space="preserve"> </w:t>
      </w:r>
      <w:r w:rsidRPr="000648FF">
        <w:rPr>
          <w:rFonts w:ascii="Tahoma" w:hAnsi="Tahoma" w:cs="Tahoma"/>
          <w:w w:val="95"/>
          <w:szCs w:val="22"/>
        </w:rPr>
        <w:t>sera</w:t>
      </w:r>
      <w:r w:rsidRPr="000648FF">
        <w:rPr>
          <w:rFonts w:ascii="Tahoma" w:hAnsi="Tahoma" w:cs="Tahoma"/>
          <w:spacing w:val="-13"/>
          <w:w w:val="95"/>
          <w:szCs w:val="22"/>
        </w:rPr>
        <w:t xml:space="preserve"> </w:t>
      </w:r>
      <w:r w:rsidRPr="000648FF">
        <w:rPr>
          <w:rFonts w:ascii="Tahoma" w:hAnsi="Tahoma" w:cs="Tahoma"/>
          <w:w w:val="95"/>
          <w:szCs w:val="22"/>
        </w:rPr>
        <w:t>à</w:t>
      </w:r>
      <w:r w:rsidRPr="000648FF">
        <w:rPr>
          <w:rFonts w:ascii="Tahoma" w:hAnsi="Tahoma" w:cs="Tahoma"/>
          <w:spacing w:val="-14"/>
          <w:w w:val="95"/>
          <w:szCs w:val="22"/>
        </w:rPr>
        <w:t xml:space="preserve"> </w:t>
      </w:r>
      <w:r w:rsidRPr="000648FF">
        <w:rPr>
          <w:rFonts w:ascii="Tahoma" w:hAnsi="Tahoma" w:cs="Tahoma"/>
          <w:w w:val="95"/>
          <w:szCs w:val="22"/>
        </w:rPr>
        <w:t>la</w:t>
      </w:r>
      <w:r w:rsidRPr="000648FF">
        <w:rPr>
          <w:rFonts w:ascii="Tahoma" w:hAnsi="Tahoma" w:cs="Tahoma"/>
          <w:spacing w:val="-13"/>
          <w:w w:val="95"/>
          <w:szCs w:val="22"/>
        </w:rPr>
        <w:t xml:space="preserve"> </w:t>
      </w:r>
      <w:r w:rsidRPr="000648FF">
        <w:rPr>
          <w:rFonts w:ascii="Tahoma" w:hAnsi="Tahoma" w:cs="Tahoma"/>
          <w:w w:val="95"/>
          <w:szCs w:val="22"/>
        </w:rPr>
        <w:t>charge</w:t>
      </w:r>
      <w:r w:rsidRPr="000648FF">
        <w:rPr>
          <w:rFonts w:ascii="Tahoma" w:hAnsi="Tahoma" w:cs="Tahoma"/>
          <w:spacing w:val="-13"/>
          <w:w w:val="95"/>
          <w:szCs w:val="22"/>
        </w:rPr>
        <w:t xml:space="preserve"> </w:t>
      </w:r>
      <w:r w:rsidRPr="000648FF">
        <w:rPr>
          <w:rFonts w:ascii="Tahoma" w:hAnsi="Tahoma" w:cs="Tahoma"/>
          <w:w w:val="95"/>
          <w:szCs w:val="22"/>
        </w:rPr>
        <w:t>de</w:t>
      </w:r>
      <w:r w:rsidRPr="000648FF">
        <w:rPr>
          <w:rFonts w:ascii="Tahoma" w:hAnsi="Tahoma" w:cs="Tahoma"/>
          <w:spacing w:val="-14"/>
          <w:w w:val="95"/>
          <w:szCs w:val="22"/>
        </w:rPr>
        <w:t xml:space="preserve"> </w:t>
      </w:r>
      <w:r w:rsidRPr="000648FF">
        <w:rPr>
          <w:rFonts w:ascii="Tahoma" w:hAnsi="Tahoma" w:cs="Tahoma"/>
          <w:w w:val="95"/>
          <w:szCs w:val="22"/>
        </w:rPr>
        <w:t>l’entrepreneur</w:t>
      </w:r>
      <w:r w:rsidRPr="000648FF">
        <w:rPr>
          <w:rFonts w:ascii="Tahoma" w:hAnsi="Tahoma" w:cs="Tahoma"/>
          <w:spacing w:val="-13"/>
          <w:w w:val="95"/>
          <w:szCs w:val="22"/>
        </w:rPr>
        <w:t xml:space="preserve"> </w:t>
      </w:r>
      <w:r w:rsidRPr="000648FF">
        <w:rPr>
          <w:rFonts w:ascii="Tahoma" w:hAnsi="Tahoma" w:cs="Tahoma"/>
          <w:w w:val="95"/>
          <w:szCs w:val="22"/>
        </w:rPr>
        <w:t>et,</w:t>
      </w:r>
      <w:r w:rsidRPr="000648FF">
        <w:rPr>
          <w:rFonts w:ascii="Tahoma" w:hAnsi="Tahoma" w:cs="Tahoma"/>
          <w:spacing w:val="-9"/>
          <w:w w:val="95"/>
          <w:szCs w:val="22"/>
        </w:rPr>
        <w:t xml:space="preserve"> </w:t>
      </w:r>
      <w:r w:rsidRPr="000648FF">
        <w:rPr>
          <w:rFonts w:ascii="Tahoma" w:hAnsi="Tahoma" w:cs="Tahoma"/>
          <w:w w:val="95"/>
          <w:szCs w:val="22"/>
        </w:rPr>
        <w:t>si</w:t>
      </w:r>
      <w:r w:rsidRPr="000648FF">
        <w:rPr>
          <w:rFonts w:ascii="Tahoma" w:hAnsi="Tahoma" w:cs="Tahoma"/>
          <w:spacing w:val="-5"/>
          <w:w w:val="95"/>
          <w:szCs w:val="22"/>
        </w:rPr>
        <w:t xml:space="preserve"> </w:t>
      </w:r>
      <w:r w:rsidRPr="000648FF">
        <w:rPr>
          <w:rFonts w:ascii="Tahoma" w:hAnsi="Tahoma" w:cs="Tahoma"/>
          <w:w w:val="95"/>
          <w:szCs w:val="22"/>
        </w:rPr>
        <w:t>elles</w:t>
      </w:r>
      <w:r w:rsidRPr="000648FF">
        <w:rPr>
          <w:rFonts w:ascii="Tahoma" w:hAnsi="Tahoma" w:cs="Tahoma"/>
          <w:spacing w:val="-5"/>
          <w:w w:val="95"/>
          <w:szCs w:val="22"/>
        </w:rPr>
        <w:t xml:space="preserve"> </w:t>
      </w:r>
      <w:r w:rsidRPr="000648FF">
        <w:rPr>
          <w:rFonts w:ascii="Tahoma" w:hAnsi="Tahoma" w:cs="Tahoma"/>
          <w:w w:val="95"/>
          <w:szCs w:val="22"/>
        </w:rPr>
        <w:t xml:space="preserve">ne </w:t>
      </w:r>
      <w:r w:rsidRPr="000648FF">
        <w:rPr>
          <w:rFonts w:ascii="Tahoma" w:hAnsi="Tahoma" w:cs="Tahoma"/>
          <w:spacing w:val="-2"/>
          <w:w w:val="85"/>
          <w:szCs w:val="22"/>
        </w:rPr>
        <w:t>peuvent aboutir à l’obtention d’eau claire, le forage ne</w:t>
      </w:r>
      <w:r w:rsidRPr="000648FF">
        <w:rPr>
          <w:rFonts w:ascii="Tahoma" w:hAnsi="Tahoma" w:cs="Tahoma"/>
          <w:spacing w:val="-3"/>
          <w:w w:val="85"/>
          <w:szCs w:val="22"/>
        </w:rPr>
        <w:t xml:space="preserve"> </w:t>
      </w:r>
      <w:r w:rsidRPr="000648FF">
        <w:rPr>
          <w:rFonts w:ascii="Tahoma" w:hAnsi="Tahoma" w:cs="Tahoma"/>
          <w:spacing w:val="-2"/>
          <w:w w:val="85"/>
          <w:szCs w:val="22"/>
        </w:rPr>
        <w:t>sera pas réceptionné.</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Le débit</w:t>
      </w:r>
      <w:r w:rsidRPr="000648FF">
        <w:rPr>
          <w:rFonts w:ascii="Tahoma" w:hAnsi="Tahoma" w:cs="Tahoma"/>
          <w:spacing w:val="-1"/>
          <w:w w:val="85"/>
          <w:szCs w:val="22"/>
        </w:rPr>
        <w:t xml:space="preserve"> </w:t>
      </w:r>
      <w:r w:rsidRPr="000648FF">
        <w:rPr>
          <w:rFonts w:ascii="Tahoma" w:hAnsi="Tahoma" w:cs="Tahoma"/>
          <w:w w:val="85"/>
          <w:szCs w:val="22"/>
        </w:rPr>
        <w:t>sera mesuré toutes les 15 minutes. Le niveau d’eau et la profondeur</w:t>
      </w:r>
      <w:r w:rsidRPr="000648FF">
        <w:rPr>
          <w:rFonts w:ascii="Tahoma" w:hAnsi="Tahoma" w:cs="Tahoma"/>
          <w:spacing w:val="-1"/>
          <w:w w:val="85"/>
          <w:szCs w:val="22"/>
        </w:rPr>
        <w:t xml:space="preserve"> </w:t>
      </w:r>
      <w:r w:rsidRPr="000648FF">
        <w:rPr>
          <w:rFonts w:ascii="Tahoma" w:hAnsi="Tahoma" w:cs="Tahoma"/>
          <w:w w:val="85"/>
          <w:szCs w:val="22"/>
        </w:rPr>
        <w:t xml:space="preserve">de l’ouvrage seront mesurés </w:t>
      </w:r>
      <w:r w:rsidRPr="000648FF">
        <w:rPr>
          <w:rFonts w:ascii="Tahoma" w:hAnsi="Tahoma" w:cs="Tahoma"/>
          <w:w w:val="95"/>
          <w:szCs w:val="22"/>
        </w:rPr>
        <w:t>avant et après le développement.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La</w:t>
      </w:r>
      <w:r w:rsidRPr="000648FF">
        <w:rPr>
          <w:rFonts w:ascii="Tahoma" w:hAnsi="Tahoma" w:cs="Tahoma"/>
          <w:spacing w:val="-5"/>
          <w:szCs w:val="22"/>
        </w:rPr>
        <w:t xml:space="preserve"> </w:t>
      </w:r>
      <w:r w:rsidRPr="000648FF">
        <w:rPr>
          <w:rFonts w:ascii="Tahoma" w:hAnsi="Tahoma" w:cs="Tahoma"/>
          <w:szCs w:val="22"/>
        </w:rPr>
        <w:t>précision</w:t>
      </w:r>
      <w:r w:rsidRPr="000648FF">
        <w:rPr>
          <w:rFonts w:ascii="Tahoma" w:hAnsi="Tahoma" w:cs="Tahoma"/>
          <w:spacing w:val="-3"/>
          <w:szCs w:val="22"/>
        </w:rPr>
        <w:t xml:space="preserve"> </w:t>
      </w:r>
      <w:r w:rsidRPr="000648FF">
        <w:rPr>
          <w:rFonts w:ascii="Tahoma" w:hAnsi="Tahoma" w:cs="Tahoma"/>
          <w:szCs w:val="22"/>
        </w:rPr>
        <w:t>exigée</w:t>
      </w:r>
      <w:r w:rsidRPr="000648FF">
        <w:rPr>
          <w:rFonts w:ascii="Tahoma" w:hAnsi="Tahoma" w:cs="Tahoma"/>
          <w:spacing w:val="-5"/>
          <w:szCs w:val="22"/>
        </w:rPr>
        <w:t xml:space="preserve"> </w:t>
      </w:r>
      <w:r w:rsidRPr="000648FF">
        <w:rPr>
          <w:rFonts w:ascii="Tahoma" w:hAnsi="Tahoma" w:cs="Tahoma"/>
          <w:szCs w:val="22"/>
        </w:rPr>
        <w:t>pour</w:t>
      </w:r>
      <w:r w:rsidRPr="000648FF">
        <w:rPr>
          <w:rFonts w:ascii="Tahoma" w:hAnsi="Tahoma" w:cs="Tahoma"/>
          <w:spacing w:val="-2"/>
          <w:szCs w:val="22"/>
        </w:rPr>
        <w:t xml:space="preserve"> </w:t>
      </w:r>
      <w:r w:rsidRPr="000648FF">
        <w:rPr>
          <w:rFonts w:ascii="Tahoma" w:hAnsi="Tahoma" w:cs="Tahoma"/>
          <w:szCs w:val="22"/>
        </w:rPr>
        <w:t>toutes</w:t>
      </w:r>
      <w:r w:rsidRPr="000648FF">
        <w:rPr>
          <w:rFonts w:ascii="Tahoma" w:hAnsi="Tahoma" w:cs="Tahoma"/>
          <w:spacing w:val="-4"/>
          <w:szCs w:val="22"/>
        </w:rPr>
        <w:t xml:space="preserve"> </w:t>
      </w:r>
      <w:r w:rsidRPr="000648FF">
        <w:rPr>
          <w:rFonts w:ascii="Tahoma" w:hAnsi="Tahoma" w:cs="Tahoma"/>
          <w:szCs w:val="22"/>
        </w:rPr>
        <w:t>les</w:t>
      </w:r>
      <w:r w:rsidRPr="000648FF">
        <w:rPr>
          <w:rFonts w:ascii="Tahoma" w:hAnsi="Tahoma" w:cs="Tahoma"/>
          <w:spacing w:val="-5"/>
          <w:szCs w:val="22"/>
        </w:rPr>
        <w:t xml:space="preserve"> </w:t>
      </w:r>
      <w:r w:rsidRPr="000648FF">
        <w:rPr>
          <w:rFonts w:ascii="Tahoma" w:hAnsi="Tahoma" w:cs="Tahoma"/>
          <w:szCs w:val="22"/>
        </w:rPr>
        <w:t>mesures</w:t>
      </w:r>
      <w:r w:rsidRPr="000648FF">
        <w:rPr>
          <w:rFonts w:ascii="Tahoma" w:hAnsi="Tahoma" w:cs="Tahoma"/>
          <w:spacing w:val="-3"/>
          <w:szCs w:val="22"/>
        </w:rPr>
        <w:t xml:space="preserve"> </w:t>
      </w:r>
      <w:r w:rsidRPr="000648FF">
        <w:rPr>
          <w:rFonts w:ascii="Tahoma" w:hAnsi="Tahoma" w:cs="Tahoma"/>
          <w:szCs w:val="22"/>
        </w:rPr>
        <w:t>(y</w:t>
      </w:r>
      <w:r w:rsidRPr="000648FF">
        <w:rPr>
          <w:rFonts w:ascii="Tahoma" w:hAnsi="Tahoma" w:cs="Tahoma"/>
          <w:spacing w:val="-4"/>
          <w:szCs w:val="22"/>
        </w:rPr>
        <w:t xml:space="preserve"> </w:t>
      </w:r>
      <w:r w:rsidRPr="000648FF">
        <w:rPr>
          <w:rFonts w:ascii="Tahoma" w:hAnsi="Tahoma" w:cs="Tahoma"/>
          <w:szCs w:val="22"/>
        </w:rPr>
        <w:t>compris</w:t>
      </w:r>
      <w:r w:rsidRPr="000648FF">
        <w:rPr>
          <w:rFonts w:ascii="Tahoma" w:hAnsi="Tahoma" w:cs="Tahoma"/>
          <w:spacing w:val="-3"/>
          <w:szCs w:val="22"/>
        </w:rPr>
        <w:t xml:space="preserve"> </w:t>
      </w:r>
      <w:r w:rsidRPr="000648FF">
        <w:rPr>
          <w:rFonts w:ascii="Tahoma" w:hAnsi="Tahoma" w:cs="Tahoma"/>
          <w:szCs w:val="22"/>
        </w:rPr>
        <w:t>lors</w:t>
      </w:r>
      <w:r w:rsidRPr="000648FF">
        <w:rPr>
          <w:rFonts w:ascii="Tahoma" w:hAnsi="Tahoma" w:cs="Tahoma"/>
          <w:spacing w:val="-4"/>
          <w:szCs w:val="22"/>
        </w:rPr>
        <w:t xml:space="preserve"> </w:t>
      </w:r>
      <w:r w:rsidRPr="000648FF">
        <w:rPr>
          <w:rFonts w:ascii="Tahoma" w:hAnsi="Tahoma" w:cs="Tahoma"/>
          <w:szCs w:val="22"/>
        </w:rPr>
        <w:t>des</w:t>
      </w:r>
      <w:r w:rsidRPr="000648FF">
        <w:rPr>
          <w:rFonts w:ascii="Tahoma" w:hAnsi="Tahoma" w:cs="Tahoma"/>
          <w:spacing w:val="-5"/>
          <w:szCs w:val="22"/>
        </w:rPr>
        <w:t xml:space="preserve"> </w:t>
      </w:r>
      <w:r w:rsidRPr="000648FF">
        <w:rPr>
          <w:rFonts w:ascii="Tahoma" w:hAnsi="Tahoma" w:cs="Tahoma"/>
          <w:szCs w:val="22"/>
        </w:rPr>
        <w:t>essais</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pompage)</w:t>
      </w:r>
      <w:r w:rsidRPr="000648FF">
        <w:rPr>
          <w:rFonts w:ascii="Tahoma" w:hAnsi="Tahoma" w:cs="Tahoma"/>
          <w:spacing w:val="-3"/>
          <w:szCs w:val="22"/>
        </w:rPr>
        <w:t xml:space="preserve"> </w:t>
      </w:r>
      <w:r w:rsidRPr="000648FF">
        <w:rPr>
          <w:rFonts w:ascii="Tahoma" w:hAnsi="Tahoma" w:cs="Tahoma"/>
          <w:szCs w:val="22"/>
        </w:rPr>
        <w:t>sera</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pacing w:val="-10"/>
          <w:szCs w:val="22"/>
        </w:rPr>
        <w:t>:</w:t>
      </w:r>
    </w:p>
    <w:p w:rsidR="004D09A8" w:rsidRPr="000648FF" w:rsidRDefault="000A4CFF" w:rsidP="000648FF">
      <w:pPr>
        <w:pStyle w:val="Paragraphedeliste"/>
        <w:numPr>
          <w:ilvl w:val="0"/>
          <w:numId w:val="30"/>
        </w:numPr>
        <w:tabs>
          <w:tab w:val="left" w:pos="1513"/>
        </w:tabs>
        <w:ind w:left="0" w:firstLine="142"/>
        <w:rPr>
          <w:rFonts w:ascii="Tahoma" w:hAnsi="Tahoma" w:cs="Tahoma"/>
          <w:sz w:val="24"/>
          <w:szCs w:val="20"/>
        </w:rPr>
      </w:pPr>
      <w:r w:rsidRPr="000648FF">
        <w:rPr>
          <w:rFonts w:ascii="Tahoma" w:hAnsi="Tahoma" w:cs="Tahoma"/>
          <w:sz w:val="24"/>
          <w:szCs w:val="20"/>
        </w:rPr>
        <w:t>10%</w:t>
      </w:r>
      <w:r w:rsidRPr="000648FF">
        <w:rPr>
          <w:rFonts w:ascii="Tahoma" w:hAnsi="Tahoma" w:cs="Tahoma"/>
          <w:spacing w:val="-5"/>
          <w:sz w:val="24"/>
          <w:szCs w:val="20"/>
        </w:rPr>
        <w:t xml:space="preserve"> </w:t>
      </w:r>
      <w:r w:rsidRPr="000648FF">
        <w:rPr>
          <w:rFonts w:ascii="Tahoma" w:hAnsi="Tahoma" w:cs="Tahoma"/>
          <w:sz w:val="24"/>
          <w:szCs w:val="20"/>
        </w:rPr>
        <w:t>pour</w:t>
      </w:r>
      <w:r w:rsidRPr="000648FF">
        <w:rPr>
          <w:rFonts w:ascii="Tahoma" w:hAnsi="Tahoma" w:cs="Tahoma"/>
          <w:spacing w:val="-1"/>
          <w:sz w:val="24"/>
          <w:szCs w:val="20"/>
        </w:rPr>
        <w:t xml:space="preserve"> </w:t>
      </w:r>
      <w:r w:rsidRPr="000648FF">
        <w:rPr>
          <w:rFonts w:ascii="Tahoma" w:hAnsi="Tahoma" w:cs="Tahoma"/>
          <w:sz w:val="24"/>
          <w:szCs w:val="20"/>
        </w:rPr>
        <w:t>les</w:t>
      </w:r>
      <w:r w:rsidRPr="000648FF">
        <w:rPr>
          <w:rFonts w:ascii="Tahoma" w:hAnsi="Tahoma" w:cs="Tahoma"/>
          <w:spacing w:val="-3"/>
          <w:sz w:val="24"/>
          <w:szCs w:val="20"/>
        </w:rPr>
        <w:t xml:space="preserve"> </w:t>
      </w:r>
      <w:r w:rsidRPr="000648FF">
        <w:rPr>
          <w:rFonts w:ascii="Tahoma" w:hAnsi="Tahoma" w:cs="Tahoma"/>
          <w:sz w:val="24"/>
          <w:szCs w:val="20"/>
        </w:rPr>
        <w:t>débits</w:t>
      </w:r>
      <w:r w:rsidRPr="000648FF">
        <w:rPr>
          <w:rFonts w:ascii="Tahoma" w:hAnsi="Tahoma" w:cs="Tahoma"/>
          <w:spacing w:val="1"/>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0"/>
          <w:numId w:val="30"/>
        </w:numPr>
        <w:tabs>
          <w:tab w:val="left" w:pos="1513"/>
        </w:tabs>
        <w:ind w:left="0" w:firstLine="142"/>
        <w:rPr>
          <w:rFonts w:ascii="Tahoma" w:hAnsi="Tahoma" w:cs="Tahoma"/>
          <w:sz w:val="24"/>
          <w:szCs w:val="20"/>
        </w:rPr>
      </w:pPr>
      <w:r w:rsidRPr="000648FF">
        <w:rPr>
          <w:rFonts w:ascii="Tahoma" w:hAnsi="Tahoma" w:cs="Tahoma"/>
          <w:w w:val="80"/>
          <w:sz w:val="24"/>
          <w:szCs w:val="20"/>
        </w:rPr>
        <w:t>1</w:t>
      </w:r>
      <w:r w:rsidRPr="000648FF">
        <w:rPr>
          <w:rFonts w:ascii="Tahoma" w:hAnsi="Tahoma" w:cs="Tahoma"/>
          <w:spacing w:val="-6"/>
          <w:sz w:val="24"/>
          <w:szCs w:val="20"/>
        </w:rPr>
        <w:t xml:space="preserve"> </w:t>
      </w:r>
      <w:r w:rsidRPr="000648FF">
        <w:rPr>
          <w:rFonts w:ascii="Tahoma" w:hAnsi="Tahoma" w:cs="Tahoma"/>
          <w:w w:val="80"/>
          <w:sz w:val="24"/>
          <w:szCs w:val="20"/>
        </w:rPr>
        <w:t>cm</w:t>
      </w:r>
      <w:r w:rsidRPr="000648FF">
        <w:rPr>
          <w:rFonts w:ascii="Tahoma" w:hAnsi="Tahoma" w:cs="Tahoma"/>
          <w:spacing w:val="-5"/>
          <w:sz w:val="24"/>
          <w:szCs w:val="20"/>
        </w:rPr>
        <w:t xml:space="preserve"> </w:t>
      </w:r>
      <w:r w:rsidRPr="000648FF">
        <w:rPr>
          <w:rFonts w:ascii="Tahoma" w:hAnsi="Tahoma" w:cs="Tahoma"/>
          <w:w w:val="80"/>
          <w:sz w:val="24"/>
          <w:szCs w:val="20"/>
        </w:rPr>
        <w:t>pour</w:t>
      </w:r>
      <w:r w:rsidRPr="000648FF">
        <w:rPr>
          <w:rFonts w:ascii="Tahoma" w:hAnsi="Tahoma" w:cs="Tahoma"/>
          <w:spacing w:val="-5"/>
          <w:sz w:val="24"/>
          <w:szCs w:val="20"/>
        </w:rPr>
        <w:t xml:space="preserve"> </w:t>
      </w:r>
      <w:r w:rsidRPr="000648FF">
        <w:rPr>
          <w:rFonts w:ascii="Tahoma" w:hAnsi="Tahoma" w:cs="Tahoma"/>
          <w:w w:val="80"/>
          <w:sz w:val="24"/>
          <w:szCs w:val="20"/>
        </w:rPr>
        <w:t>les</w:t>
      </w:r>
      <w:r w:rsidRPr="000648FF">
        <w:rPr>
          <w:rFonts w:ascii="Tahoma" w:hAnsi="Tahoma" w:cs="Tahoma"/>
          <w:spacing w:val="-6"/>
          <w:sz w:val="24"/>
          <w:szCs w:val="20"/>
        </w:rPr>
        <w:t xml:space="preserve"> </w:t>
      </w:r>
      <w:r w:rsidRPr="000648FF">
        <w:rPr>
          <w:rFonts w:ascii="Tahoma" w:hAnsi="Tahoma" w:cs="Tahoma"/>
          <w:w w:val="80"/>
          <w:sz w:val="24"/>
          <w:szCs w:val="20"/>
        </w:rPr>
        <w:t>niveaux</w:t>
      </w:r>
      <w:r w:rsidRPr="000648FF">
        <w:rPr>
          <w:rFonts w:ascii="Tahoma" w:hAnsi="Tahoma" w:cs="Tahoma"/>
          <w:spacing w:val="-7"/>
          <w:sz w:val="24"/>
          <w:szCs w:val="20"/>
        </w:rPr>
        <w:t xml:space="preserve"> </w:t>
      </w:r>
      <w:r w:rsidRPr="000648FF">
        <w:rPr>
          <w:rFonts w:ascii="Tahoma" w:hAnsi="Tahoma" w:cs="Tahoma"/>
          <w:w w:val="80"/>
          <w:sz w:val="24"/>
          <w:szCs w:val="20"/>
        </w:rPr>
        <w:t>d’eau</w:t>
      </w:r>
      <w:r w:rsidRPr="000648FF">
        <w:rPr>
          <w:rFonts w:ascii="Tahoma" w:hAnsi="Tahoma" w:cs="Tahoma"/>
          <w:spacing w:val="-4"/>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0"/>
          <w:numId w:val="30"/>
        </w:numPr>
        <w:tabs>
          <w:tab w:val="left" w:pos="1513"/>
        </w:tabs>
        <w:ind w:left="0" w:firstLine="142"/>
        <w:rPr>
          <w:rFonts w:ascii="Tahoma" w:hAnsi="Tahoma" w:cs="Tahoma"/>
          <w:sz w:val="24"/>
          <w:szCs w:val="20"/>
        </w:rPr>
      </w:pPr>
      <w:r w:rsidRPr="000648FF">
        <w:rPr>
          <w:rFonts w:ascii="Tahoma" w:hAnsi="Tahoma" w:cs="Tahoma"/>
          <w:sz w:val="24"/>
          <w:szCs w:val="20"/>
        </w:rPr>
        <w:t>5</w:t>
      </w:r>
      <w:r w:rsidRPr="000648FF">
        <w:rPr>
          <w:rFonts w:ascii="Tahoma" w:hAnsi="Tahoma" w:cs="Tahoma"/>
          <w:spacing w:val="-2"/>
          <w:sz w:val="24"/>
          <w:szCs w:val="20"/>
        </w:rPr>
        <w:t xml:space="preserve"> </w:t>
      </w:r>
      <w:r w:rsidRPr="000648FF">
        <w:rPr>
          <w:rFonts w:ascii="Tahoma" w:hAnsi="Tahoma" w:cs="Tahoma"/>
          <w:sz w:val="24"/>
          <w:szCs w:val="20"/>
        </w:rPr>
        <w:t>cm</w:t>
      </w:r>
      <w:r w:rsidRPr="000648FF">
        <w:rPr>
          <w:rFonts w:ascii="Tahoma" w:hAnsi="Tahoma" w:cs="Tahoma"/>
          <w:spacing w:val="-2"/>
          <w:sz w:val="24"/>
          <w:szCs w:val="20"/>
        </w:rPr>
        <w:t xml:space="preserve"> </w:t>
      </w:r>
      <w:r w:rsidRPr="000648FF">
        <w:rPr>
          <w:rFonts w:ascii="Tahoma" w:hAnsi="Tahoma" w:cs="Tahoma"/>
          <w:sz w:val="24"/>
          <w:szCs w:val="20"/>
        </w:rPr>
        <w:t>pour</w:t>
      </w:r>
      <w:r w:rsidRPr="000648FF">
        <w:rPr>
          <w:rFonts w:ascii="Tahoma" w:hAnsi="Tahoma" w:cs="Tahoma"/>
          <w:spacing w:val="-2"/>
          <w:sz w:val="24"/>
          <w:szCs w:val="20"/>
        </w:rPr>
        <w:t xml:space="preserve"> </w:t>
      </w:r>
      <w:r w:rsidRPr="000648FF">
        <w:rPr>
          <w:rFonts w:ascii="Tahoma" w:hAnsi="Tahoma" w:cs="Tahoma"/>
          <w:sz w:val="24"/>
          <w:szCs w:val="20"/>
        </w:rPr>
        <w:t>les</w:t>
      </w:r>
      <w:r w:rsidRPr="000648FF">
        <w:rPr>
          <w:rFonts w:ascii="Tahoma" w:hAnsi="Tahoma" w:cs="Tahoma"/>
          <w:spacing w:val="-1"/>
          <w:sz w:val="24"/>
          <w:szCs w:val="20"/>
        </w:rPr>
        <w:t xml:space="preserve"> </w:t>
      </w:r>
      <w:r w:rsidRPr="000648FF">
        <w:rPr>
          <w:rFonts w:ascii="Tahoma" w:hAnsi="Tahoma" w:cs="Tahoma"/>
          <w:sz w:val="24"/>
          <w:szCs w:val="20"/>
        </w:rPr>
        <w:t>mesures</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pacing w:val="-2"/>
          <w:sz w:val="24"/>
          <w:szCs w:val="20"/>
        </w:rPr>
        <w:t>profondeur.</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1"/>
          <w:numId w:val="31"/>
        </w:numPr>
        <w:tabs>
          <w:tab w:val="left" w:pos="1173"/>
        </w:tabs>
        <w:ind w:left="0" w:firstLine="142"/>
        <w:rPr>
          <w:rFonts w:ascii="Tahoma" w:hAnsi="Tahoma" w:cs="Tahoma"/>
          <w:szCs w:val="22"/>
        </w:rPr>
      </w:pPr>
      <w:r w:rsidRPr="000648FF">
        <w:rPr>
          <w:rFonts w:ascii="Tahoma" w:hAnsi="Tahoma" w:cs="Tahoma"/>
          <w:w w:val="90"/>
          <w:szCs w:val="22"/>
        </w:rPr>
        <w:t>ESSAI</w:t>
      </w:r>
      <w:r w:rsidRPr="000648FF">
        <w:rPr>
          <w:rFonts w:ascii="Tahoma" w:hAnsi="Tahoma" w:cs="Tahoma"/>
          <w:spacing w:val="-5"/>
          <w:szCs w:val="22"/>
        </w:rPr>
        <w:t xml:space="preserve"> </w:t>
      </w:r>
      <w:r w:rsidRPr="000648FF">
        <w:rPr>
          <w:rFonts w:ascii="Tahoma" w:hAnsi="Tahoma" w:cs="Tahoma"/>
          <w:w w:val="90"/>
          <w:szCs w:val="22"/>
        </w:rPr>
        <w:t>DE</w:t>
      </w:r>
      <w:r w:rsidRPr="000648FF">
        <w:rPr>
          <w:rFonts w:ascii="Tahoma" w:hAnsi="Tahoma" w:cs="Tahoma"/>
          <w:spacing w:val="-3"/>
          <w:szCs w:val="22"/>
        </w:rPr>
        <w:t xml:space="preserve"> </w:t>
      </w:r>
      <w:r w:rsidRPr="000648FF">
        <w:rPr>
          <w:rFonts w:ascii="Tahoma" w:hAnsi="Tahoma" w:cs="Tahoma"/>
          <w:w w:val="90"/>
          <w:szCs w:val="22"/>
        </w:rPr>
        <w:t>DEBIT</w:t>
      </w:r>
      <w:r w:rsidRPr="000648FF">
        <w:rPr>
          <w:rFonts w:ascii="Tahoma" w:hAnsi="Tahoma" w:cs="Tahoma"/>
          <w:spacing w:val="-1"/>
          <w:szCs w:val="22"/>
        </w:rPr>
        <w:t xml:space="preserve"> </w:t>
      </w:r>
      <w:r w:rsidRPr="000648FF">
        <w:rPr>
          <w:rFonts w:ascii="Tahoma" w:hAnsi="Tahoma" w:cs="Tahoma"/>
          <w:w w:val="90"/>
          <w:szCs w:val="22"/>
        </w:rPr>
        <w:t>–</w:t>
      </w:r>
      <w:r w:rsidRPr="000648FF">
        <w:rPr>
          <w:rFonts w:ascii="Tahoma" w:hAnsi="Tahoma" w:cs="Tahoma"/>
          <w:spacing w:val="-9"/>
          <w:w w:val="90"/>
          <w:szCs w:val="22"/>
        </w:rPr>
        <w:t xml:space="preserve"> </w:t>
      </w:r>
      <w:r w:rsidRPr="000648FF">
        <w:rPr>
          <w:rFonts w:ascii="Tahoma" w:hAnsi="Tahoma" w:cs="Tahoma"/>
          <w:w w:val="90"/>
          <w:szCs w:val="22"/>
        </w:rPr>
        <w:t>SUPERSTRUCTURE</w:t>
      </w:r>
      <w:r w:rsidRPr="000648FF">
        <w:rPr>
          <w:rFonts w:ascii="Tahoma" w:hAnsi="Tahoma" w:cs="Tahoma"/>
          <w:spacing w:val="-2"/>
          <w:szCs w:val="22"/>
        </w:rPr>
        <w:t xml:space="preserve"> </w:t>
      </w:r>
      <w:r w:rsidRPr="000648FF">
        <w:rPr>
          <w:rFonts w:ascii="Tahoma" w:hAnsi="Tahoma" w:cs="Tahoma"/>
          <w:w w:val="90"/>
          <w:szCs w:val="22"/>
        </w:rPr>
        <w:t>–</w:t>
      </w:r>
      <w:r w:rsidRPr="000648FF">
        <w:rPr>
          <w:rFonts w:ascii="Tahoma" w:hAnsi="Tahoma" w:cs="Tahoma"/>
          <w:spacing w:val="-8"/>
          <w:w w:val="90"/>
          <w:szCs w:val="22"/>
        </w:rPr>
        <w:t xml:space="preserve"> </w:t>
      </w:r>
      <w:r w:rsidRPr="000648FF">
        <w:rPr>
          <w:rFonts w:ascii="Tahoma" w:hAnsi="Tahoma" w:cs="Tahoma"/>
          <w:w w:val="90"/>
          <w:szCs w:val="22"/>
        </w:rPr>
        <w:t>DESINFECTION</w:t>
      </w:r>
      <w:r w:rsidRPr="000648FF">
        <w:rPr>
          <w:rFonts w:ascii="Tahoma" w:hAnsi="Tahoma" w:cs="Tahoma"/>
          <w:spacing w:val="-8"/>
          <w:w w:val="90"/>
          <w:szCs w:val="22"/>
        </w:rPr>
        <w:t xml:space="preserve"> </w:t>
      </w:r>
      <w:r w:rsidRPr="000648FF">
        <w:rPr>
          <w:rFonts w:ascii="Tahoma" w:hAnsi="Tahoma" w:cs="Tahoma"/>
          <w:w w:val="90"/>
          <w:szCs w:val="22"/>
        </w:rPr>
        <w:t>ET</w:t>
      </w:r>
      <w:r w:rsidRPr="000648FF">
        <w:rPr>
          <w:rFonts w:ascii="Tahoma" w:hAnsi="Tahoma" w:cs="Tahoma"/>
          <w:spacing w:val="-9"/>
          <w:w w:val="90"/>
          <w:szCs w:val="22"/>
        </w:rPr>
        <w:t xml:space="preserve"> </w:t>
      </w:r>
      <w:r w:rsidRPr="000648FF">
        <w:rPr>
          <w:rFonts w:ascii="Tahoma" w:hAnsi="Tahoma" w:cs="Tahoma"/>
          <w:w w:val="90"/>
          <w:szCs w:val="22"/>
        </w:rPr>
        <w:t>ANALYSES</w:t>
      </w:r>
      <w:r w:rsidRPr="000648FF">
        <w:rPr>
          <w:rFonts w:ascii="Tahoma" w:hAnsi="Tahoma" w:cs="Tahoma"/>
          <w:spacing w:val="-10"/>
          <w:w w:val="90"/>
          <w:szCs w:val="22"/>
        </w:rPr>
        <w:t xml:space="preserve"> </w:t>
      </w:r>
      <w:r w:rsidRPr="000648FF">
        <w:rPr>
          <w:rFonts w:ascii="Tahoma" w:hAnsi="Tahoma" w:cs="Tahoma"/>
          <w:w w:val="90"/>
          <w:szCs w:val="22"/>
        </w:rPr>
        <w:t>DE</w:t>
      </w:r>
      <w:r w:rsidRPr="000648FF">
        <w:rPr>
          <w:rFonts w:ascii="Tahoma" w:hAnsi="Tahoma" w:cs="Tahoma"/>
          <w:spacing w:val="-8"/>
          <w:w w:val="90"/>
          <w:szCs w:val="22"/>
        </w:rPr>
        <w:t xml:space="preserve"> </w:t>
      </w:r>
      <w:r w:rsidRPr="000648FF">
        <w:rPr>
          <w:rFonts w:ascii="Tahoma" w:hAnsi="Tahoma" w:cs="Tahoma"/>
          <w:spacing w:val="-2"/>
          <w:w w:val="90"/>
          <w:szCs w:val="22"/>
        </w:rPr>
        <w:t>L’EAU</w:t>
      </w:r>
    </w:p>
    <w:p w:rsidR="004D09A8" w:rsidRPr="000648FF" w:rsidRDefault="004D09A8" w:rsidP="000648FF">
      <w:pPr>
        <w:pStyle w:val="Corpsdetexte"/>
        <w:ind w:left="0" w:firstLine="142"/>
        <w:rPr>
          <w:rFonts w:ascii="Tahoma" w:hAnsi="Tahoma" w:cs="Tahoma"/>
          <w:b/>
          <w:szCs w:val="22"/>
        </w:rPr>
      </w:pPr>
    </w:p>
    <w:p w:rsidR="004D09A8" w:rsidRPr="000648FF" w:rsidRDefault="000A4CFF" w:rsidP="000648FF">
      <w:pPr>
        <w:pStyle w:val="Paragraphedeliste"/>
        <w:numPr>
          <w:ilvl w:val="2"/>
          <w:numId w:val="31"/>
        </w:numPr>
        <w:tabs>
          <w:tab w:val="left" w:pos="1337"/>
        </w:tabs>
        <w:ind w:left="0" w:firstLine="142"/>
        <w:rPr>
          <w:rFonts w:ascii="Tahoma" w:hAnsi="Tahoma" w:cs="Tahoma"/>
          <w:b/>
          <w:sz w:val="24"/>
          <w:szCs w:val="20"/>
        </w:rPr>
      </w:pPr>
      <w:r w:rsidRPr="000648FF">
        <w:rPr>
          <w:rFonts w:ascii="Tahoma" w:hAnsi="Tahoma" w:cs="Tahoma"/>
          <w:b/>
          <w:sz w:val="24"/>
          <w:szCs w:val="20"/>
        </w:rPr>
        <w:t>ESSAI</w:t>
      </w:r>
      <w:r w:rsidRPr="000648FF">
        <w:rPr>
          <w:rFonts w:ascii="Tahoma" w:hAnsi="Tahoma" w:cs="Tahoma"/>
          <w:b/>
          <w:spacing w:val="-2"/>
          <w:sz w:val="24"/>
          <w:szCs w:val="20"/>
        </w:rPr>
        <w:t xml:space="preserve"> </w:t>
      </w:r>
      <w:r w:rsidRPr="000648FF">
        <w:rPr>
          <w:rFonts w:ascii="Tahoma" w:hAnsi="Tahoma" w:cs="Tahoma"/>
          <w:b/>
          <w:sz w:val="24"/>
          <w:szCs w:val="20"/>
        </w:rPr>
        <w:t>DE</w:t>
      </w:r>
      <w:r w:rsidRPr="000648FF">
        <w:rPr>
          <w:rFonts w:ascii="Tahoma" w:hAnsi="Tahoma" w:cs="Tahoma"/>
          <w:b/>
          <w:spacing w:val="-1"/>
          <w:sz w:val="24"/>
          <w:szCs w:val="20"/>
        </w:rPr>
        <w:t xml:space="preserve"> </w:t>
      </w:r>
      <w:r w:rsidRPr="000648FF">
        <w:rPr>
          <w:rFonts w:ascii="Tahoma" w:hAnsi="Tahoma" w:cs="Tahoma"/>
          <w:b/>
          <w:spacing w:val="-2"/>
          <w:sz w:val="24"/>
          <w:szCs w:val="20"/>
        </w:rPr>
        <w:t>DEBIT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90"/>
          <w:szCs w:val="22"/>
        </w:rPr>
        <w:t>Ces</w:t>
      </w:r>
      <w:r w:rsidRPr="000648FF">
        <w:rPr>
          <w:rFonts w:ascii="Tahoma" w:hAnsi="Tahoma" w:cs="Tahoma"/>
          <w:spacing w:val="21"/>
          <w:szCs w:val="22"/>
        </w:rPr>
        <w:t xml:space="preserve"> </w:t>
      </w:r>
      <w:r w:rsidRPr="000648FF">
        <w:rPr>
          <w:rFonts w:ascii="Tahoma" w:hAnsi="Tahoma" w:cs="Tahoma"/>
          <w:w w:val="90"/>
          <w:szCs w:val="22"/>
        </w:rPr>
        <w:t>essais</w:t>
      </w:r>
      <w:r w:rsidRPr="000648FF">
        <w:rPr>
          <w:rFonts w:ascii="Tahoma" w:hAnsi="Tahoma" w:cs="Tahoma"/>
          <w:spacing w:val="7"/>
          <w:szCs w:val="22"/>
        </w:rPr>
        <w:t xml:space="preserve"> </w:t>
      </w:r>
      <w:r w:rsidRPr="000648FF">
        <w:rPr>
          <w:rFonts w:ascii="Tahoma" w:hAnsi="Tahoma" w:cs="Tahoma"/>
          <w:w w:val="90"/>
          <w:szCs w:val="22"/>
        </w:rPr>
        <w:t>seront</w:t>
      </w:r>
      <w:r w:rsidRPr="000648FF">
        <w:rPr>
          <w:rFonts w:ascii="Tahoma" w:hAnsi="Tahoma" w:cs="Tahoma"/>
          <w:spacing w:val="8"/>
          <w:szCs w:val="22"/>
        </w:rPr>
        <w:t xml:space="preserve"> </w:t>
      </w:r>
      <w:r w:rsidRPr="000648FF">
        <w:rPr>
          <w:rFonts w:ascii="Tahoma" w:hAnsi="Tahoma" w:cs="Tahoma"/>
          <w:w w:val="90"/>
          <w:szCs w:val="22"/>
        </w:rPr>
        <w:t>exécutés</w:t>
      </w:r>
      <w:r w:rsidRPr="000648FF">
        <w:rPr>
          <w:rFonts w:ascii="Tahoma" w:hAnsi="Tahoma" w:cs="Tahoma"/>
          <w:spacing w:val="8"/>
          <w:szCs w:val="22"/>
        </w:rPr>
        <w:t xml:space="preserve"> </w:t>
      </w:r>
      <w:r w:rsidRPr="000648FF">
        <w:rPr>
          <w:rFonts w:ascii="Tahoma" w:hAnsi="Tahoma" w:cs="Tahoma"/>
          <w:w w:val="90"/>
          <w:szCs w:val="22"/>
        </w:rPr>
        <w:t>à</w:t>
      </w:r>
      <w:r w:rsidRPr="000648FF">
        <w:rPr>
          <w:rFonts w:ascii="Tahoma" w:hAnsi="Tahoma" w:cs="Tahoma"/>
          <w:spacing w:val="8"/>
          <w:szCs w:val="22"/>
        </w:rPr>
        <w:t xml:space="preserve"> </w:t>
      </w:r>
      <w:r w:rsidRPr="000648FF">
        <w:rPr>
          <w:rFonts w:ascii="Tahoma" w:hAnsi="Tahoma" w:cs="Tahoma"/>
          <w:w w:val="90"/>
          <w:szCs w:val="22"/>
        </w:rPr>
        <w:t>l’aide</w:t>
      </w:r>
      <w:r w:rsidRPr="000648FF">
        <w:rPr>
          <w:rFonts w:ascii="Tahoma" w:hAnsi="Tahoma" w:cs="Tahoma"/>
          <w:spacing w:val="7"/>
          <w:szCs w:val="22"/>
        </w:rPr>
        <w:t xml:space="preserve"> </w:t>
      </w:r>
      <w:r w:rsidRPr="000648FF">
        <w:rPr>
          <w:rFonts w:ascii="Tahoma" w:hAnsi="Tahoma" w:cs="Tahoma"/>
          <w:w w:val="90"/>
          <w:szCs w:val="22"/>
        </w:rPr>
        <w:t>d’une</w:t>
      </w:r>
      <w:r w:rsidRPr="000648FF">
        <w:rPr>
          <w:rFonts w:ascii="Tahoma" w:hAnsi="Tahoma" w:cs="Tahoma"/>
          <w:spacing w:val="8"/>
          <w:szCs w:val="22"/>
        </w:rPr>
        <w:t xml:space="preserve"> </w:t>
      </w:r>
      <w:r w:rsidRPr="000648FF">
        <w:rPr>
          <w:rFonts w:ascii="Tahoma" w:hAnsi="Tahoma" w:cs="Tahoma"/>
          <w:w w:val="90"/>
          <w:szCs w:val="22"/>
        </w:rPr>
        <w:t>pompe</w:t>
      </w:r>
      <w:r w:rsidRPr="000648FF">
        <w:rPr>
          <w:rFonts w:ascii="Tahoma" w:hAnsi="Tahoma" w:cs="Tahoma"/>
          <w:spacing w:val="7"/>
          <w:szCs w:val="22"/>
        </w:rPr>
        <w:t xml:space="preserve"> </w:t>
      </w:r>
      <w:r w:rsidRPr="000648FF">
        <w:rPr>
          <w:rFonts w:ascii="Tahoma" w:hAnsi="Tahoma" w:cs="Tahoma"/>
          <w:w w:val="90"/>
          <w:szCs w:val="22"/>
        </w:rPr>
        <w:t>immergée</w:t>
      </w:r>
      <w:r w:rsidRPr="000648FF">
        <w:rPr>
          <w:rFonts w:ascii="Tahoma" w:hAnsi="Tahoma" w:cs="Tahoma"/>
          <w:spacing w:val="8"/>
          <w:szCs w:val="22"/>
        </w:rPr>
        <w:t xml:space="preserve"> </w:t>
      </w:r>
      <w:r w:rsidRPr="000648FF">
        <w:rPr>
          <w:rFonts w:ascii="Tahoma" w:hAnsi="Tahoma" w:cs="Tahoma"/>
          <w:w w:val="90"/>
          <w:szCs w:val="22"/>
        </w:rPr>
        <w:t>d’une</w:t>
      </w:r>
      <w:r w:rsidRPr="000648FF">
        <w:rPr>
          <w:rFonts w:ascii="Tahoma" w:hAnsi="Tahoma" w:cs="Tahoma"/>
          <w:spacing w:val="8"/>
          <w:szCs w:val="22"/>
        </w:rPr>
        <w:t xml:space="preserve"> </w:t>
      </w:r>
      <w:r w:rsidRPr="000648FF">
        <w:rPr>
          <w:rFonts w:ascii="Tahoma" w:hAnsi="Tahoma" w:cs="Tahoma"/>
          <w:w w:val="90"/>
          <w:szCs w:val="22"/>
        </w:rPr>
        <w:t>capacité</w:t>
      </w:r>
      <w:r w:rsidRPr="000648FF">
        <w:rPr>
          <w:rFonts w:ascii="Tahoma" w:hAnsi="Tahoma" w:cs="Tahoma"/>
          <w:spacing w:val="7"/>
          <w:szCs w:val="22"/>
        </w:rPr>
        <w:t xml:space="preserve"> </w:t>
      </w:r>
      <w:r w:rsidRPr="000648FF">
        <w:rPr>
          <w:rFonts w:ascii="Tahoma" w:hAnsi="Tahoma" w:cs="Tahoma"/>
          <w:w w:val="90"/>
          <w:szCs w:val="22"/>
        </w:rPr>
        <w:t>minimale</w:t>
      </w:r>
      <w:r w:rsidRPr="000648FF">
        <w:rPr>
          <w:rFonts w:ascii="Tahoma" w:hAnsi="Tahoma" w:cs="Tahoma"/>
          <w:spacing w:val="8"/>
          <w:szCs w:val="22"/>
        </w:rPr>
        <w:t xml:space="preserve"> </w:t>
      </w:r>
      <w:r w:rsidRPr="000648FF">
        <w:rPr>
          <w:rFonts w:ascii="Tahoma" w:hAnsi="Tahoma" w:cs="Tahoma"/>
          <w:w w:val="90"/>
          <w:szCs w:val="22"/>
        </w:rPr>
        <w:t>de</w:t>
      </w:r>
      <w:r w:rsidRPr="000648FF">
        <w:rPr>
          <w:rFonts w:ascii="Tahoma" w:hAnsi="Tahoma" w:cs="Tahoma"/>
          <w:spacing w:val="8"/>
          <w:szCs w:val="22"/>
        </w:rPr>
        <w:t xml:space="preserve"> </w:t>
      </w:r>
      <w:r w:rsidRPr="000648FF">
        <w:rPr>
          <w:rFonts w:ascii="Tahoma" w:hAnsi="Tahoma" w:cs="Tahoma"/>
          <w:w w:val="90"/>
          <w:szCs w:val="22"/>
        </w:rPr>
        <w:t>5m</w:t>
      </w:r>
      <w:r w:rsidRPr="000648FF">
        <w:rPr>
          <w:rFonts w:ascii="Tahoma" w:hAnsi="Tahoma" w:cs="Tahoma"/>
          <w:w w:val="90"/>
          <w:position w:val="6"/>
          <w:sz w:val="16"/>
          <w:szCs w:val="22"/>
        </w:rPr>
        <w:t>3</w:t>
      </w:r>
      <w:r w:rsidRPr="000648FF">
        <w:rPr>
          <w:rFonts w:ascii="Tahoma" w:hAnsi="Tahoma" w:cs="Tahoma"/>
          <w:w w:val="90"/>
          <w:szCs w:val="22"/>
        </w:rPr>
        <w:t>/h</w:t>
      </w:r>
      <w:r w:rsidRPr="000648FF">
        <w:rPr>
          <w:rFonts w:ascii="Tahoma" w:hAnsi="Tahoma" w:cs="Tahoma"/>
          <w:spacing w:val="20"/>
          <w:szCs w:val="22"/>
        </w:rPr>
        <w:t xml:space="preserve"> </w:t>
      </w:r>
      <w:r w:rsidRPr="000648FF">
        <w:rPr>
          <w:rFonts w:ascii="Tahoma" w:hAnsi="Tahoma" w:cs="Tahoma"/>
          <w:w w:val="90"/>
          <w:szCs w:val="22"/>
        </w:rPr>
        <w:t>à</w:t>
      </w:r>
      <w:r w:rsidRPr="000648FF">
        <w:rPr>
          <w:rFonts w:ascii="Tahoma" w:hAnsi="Tahoma" w:cs="Tahoma"/>
          <w:spacing w:val="19"/>
          <w:szCs w:val="22"/>
        </w:rPr>
        <w:t xml:space="preserve"> </w:t>
      </w:r>
      <w:r w:rsidRPr="000648FF">
        <w:rPr>
          <w:rFonts w:ascii="Tahoma" w:hAnsi="Tahoma" w:cs="Tahoma"/>
          <w:w w:val="90"/>
          <w:szCs w:val="22"/>
        </w:rPr>
        <w:t xml:space="preserve">une </w:t>
      </w:r>
      <w:r w:rsidRPr="000648FF">
        <w:rPr>
          <w:rFonts w:ascii="Tahoma" w:hAnsi="Tahoma" w:cs="Tahoma"/>
          <w:szCs w:val="22"/>
        </w:rPr>
        <w:t>profondeur de 30m ou 6m</w:t>
      </w:r>
      <w:r w:rsidRPr="000648FF">
        <w:rPr>
          <w:rFonts w:ascii="Tahoma" w:hAnsi="Tahoma" w:cs="Tahoma"/>
          <w:position w:val="6"/>
          <w:sz w:val="16"/>
          <w:szCs w:val="22"/>
        </w:rPr>
        <w:t>3</w:t>
      </w:r>
      <w:r w:rsidRPr="000648FF">
        <w:rPr>
          <w:rFonts w:ascii="Tahoma" w:hAnsi="Tahoma" w:cs="Tahoma"/>
          <w:szCs w:val="22"/>
        </w:rPr>
        <w:t>/h à 60m.</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L’essai</w:t>
      </w:r>
      <w:r w:rsidRPr="000648FF">
        <w:rPr>
          <w:rFonts w:ascii="Tahoma" w:hAnsi="Tahoma" w:cs="Tahoma"/>
          <w:spacing w:val="-4"/>
          <w:w w:val="85"/>
          <w:szCs w:val="22"/>
        </w:rPr>
        <w:t xml:space="preserve"> </w:t>
      </w:r>
      <w:r w:rsidRPr="000648FF">
        <w:rPr>
          <w:rFonts w:ascii="Tahoma" w:hAnsi="Tahoma" w:cs="Tahoma"/>
          <w:w w:val="85"/>
          <w:szCs w:val="22"/>
        </w:rPr>
        <w:t>de</w:t>
      </w:r>
      <w:r w:rsidRPr="000648FF">
        <w:rPr>
          <w:rFonts w:ascii="Tahoma" w:hAnsi="Tahoma" w:cs="Tahoma"/>
          <w:spacing w:val="-3"/>
          <w:w w:val="85"/>
          <w:szCs w:val="22"/>
        </w:rPr>
        <w:t xml:space="preserve"> </w:t>
      </w:r>
      <w:r w:rsidRPr="000648FF">
        <w:rPr>
          <w:rFonts w:ascii="Tahoma" w:hAnsi="Tahoma" w:cs="Tahoma"/>
          <w:w w:val="85"/>
          <w:szCs w:val="22"/>
        </w:rPr>
        <w:t>pompage</w:t>
      </w:r>
      <w:r w:rsidRPr="000648FF">
        <w:rPr>
          <w:rFonts w:ascii="Tahoma" w:hAnsi="Tahoma" w:cs="Tahoma"/>
          <w:spacing w:val="-3"/>
          <w:w w:val="85"/>
          <w:szCs w:val="22"/>
        </w:rPr>
        <w:t xml:space="preserve"> </w:t>
      </w:r>
      <w:r w:rsidRPr="000648FF">
        <w:rPr>
          <w:rFonts w:ascii="Tahoma" w:hAnsi="Tahoma" w:cs="Tahoma"/>
          <w:w w:val="85"/>
          <w:szCs w:val="22"/>
        </w:rPr>
        <w:t>(type</w:t>
      </w:r>
      <w:r w:rsidRPr="000648FF">
        <w:rPr>
          <w:rFonts w:ascii="Tahoma" w:hAnsi="Tahoma" w:cs="Tahoma"/>
          <w:spacing w:val="-6"/>
          <w:w w:val="85"/>
          <w:szCs w:val="22"/>
        </w:rPr>
        <w:t xml:space="preserve"> </w:t>
      </w:r>
      <w:r w:rsidRPr="000648FF">
        <w:rPr>
          <w:rFonts w:ascii="Tahoma" w:hAnsi="Tahoma" w:cs="Tahoma"/>
          <w:w w:val="85"/>
          <w:szCs w:val="22"/>
        </w:rPr>
        <w:t>CIEH)</w:t>
      </w:r>
      <w:r w:rsidRPr="000648FF">
        <w:rPr>
          <w:rFonts w:ascii="Tahoma" w:hAnsi="Tahoma" w:cs="Tahoma"/>
          <w:spacing w:val="-5"/>
          <w:w w:val="85"/>
          <w:szCs w:val="22"/>
        </w:rPr>
        <w:t xml:space="preserve"> </w:t>
      </w:r>
      <w:r w:rsidRPr="000648FF">
        <w:rPr>
          <w:rFonts w:ascii="Tahoma" w:hAnsi="Tahoma" w:cs="Tahoma"/>
          <w:w w:val="85"/>
          <w:szCs w:val="22"/>
        </w:rPr>
        <w:t>aura</w:t>
      </w:r>
      <w:r w:rsidRPr="000648FF">
        <w:rPr>
          <w:rFonts w:ascii="Tahoma" w:hAnsi="Tahoma" w:cs="Tahoma"/>
          <w:spacing w:val="-4"/>
          <w:w w:val="85"/>
          <w:szCs w:val="22"/>
        </w:rPr>
        <w:t xml:space="preserve"> </w:t>
      </w:r>
      <w:r w:rsidRPr="000648FF">
        <w:rPr>
          <w:rFonts w:ascii="Tahoma" w:hAnsi="Tahoma" w:cs="Tahoma"/>
          <w:w w:val="85"/>
          <w:szCs w:val="22"/>
        </w:rPr>
        <w:t>une</w:t>
      </w:r>
      <w:r w:rsidRPr="000648FF">
        <w:rPr>
          <w:rFonts w:ascii="Tahoma" w:hAnsi="Tahoma" w:cs="Tahoma"/>
          <w:spacing w:val="-6"/>
          <w:w w:val="85"/>
          <w:szCs w:val="22"/>
        </w:rPr>
        <w:t xml:space="preserve"> </w:t>
      </w:r>
      <w:r w:rsidRPr="000648FF">
        <w:rPr>
          <w:rFonts w:ascii="Tahoma" w:hAnsi="Tahoma" w:cs="Tahoma"/>
          <w:w w:val="85"/>
          <w:szCs w:val="22"/>
        </w:rPr>
        <w:t>durée</w:t>
      </w:r>
      <w:r w:rsidRPr="000648FF">
        <w:rPr>
          <w:rFonts w:ascii="Tahoma" w:hAnsi="Tahoma" w:cs="Tahoma"/>
          <w:spacing w:val="-6"/>
          <w:w w:val="85"/>
          <w:szCs w:val="22"/>
        </w:rPr>
        <w:t xml:space="preserve"> </w:t>
      </w:r>
      <w:r w:rsidRPr="000648FF">
        <w:rPr>
          <w:rFonts w:ascii="Tahoma" w:hAnsi="Tahoma" w:cs="Tahoma"/>
          <w:w w:val="85"/>
          <w:szCs w:val="22"/>
        </w:rPr>
        <w:t>de</w:t>
      </w:r>
      <w:r w:rsidRPr="000648FF">
        <w:rPr>
          <w:rFonts w:ascii="Tahoma" w:hAnsi="Tahoma" w:cs="Tahoma"/>
          <w:spacing w:val="-6"/>
          <w:w w:val="85"/>
          <w:szCs w:val="22"/>
        </w:rPr>
        <w:t xml:space="preserve"> </w:t>
      </w:r>
      <w:r w:rsidRPr="000648FF">
        <w:rPr>
          <w:rFonts w:ascii="Tahoma" w:hAnsi="Tahoma" w:cs="Tahoma"/>
          <w:w w:val="85"/>
          <w:szCs w:val="22"/>
        </w:rPr>
        <w:t>4</w:t>
      </w:r>
      <w:r w:rsidRPr="000648FF">
        <w:rPr>
          <w:rFonts w:ascii="Tahoma" w:hAnsi="Tahoma" w:cs="Tahoma"/>
          <w:spacing w:val="-5"/>
          <w:w w:val="85"/>
          <w:szCs w:val="22"/>
        </w:rPr>
        <w:t xml:space="preserve"> </w:t>
      </w:r>
      <w:r w:rsidRPr="000648FF">
        <w:rPr>
          <w:rFonts w:ascii="Tahoma" w:hAnsi="Tahoma" w:cs="Tahoma"/>
          <w:w w:val="85"/>
          <w:szCs w:val="22"/>
        </w:rPr>
        <w:t>heures</w:t>
      </w:r>
      <w:r w:rsidRPr="000648FF">
        <w:rPr>
          <w:rFonts w:ascii="Tahoma" w:hAnsi="Tahoma" w:cs="Tahoma"/>
          <w:spacing w:val="-4"/>
          <w:w w:val="85"/>
          <w:szCs w:val="22"/>
        </w:rPr>
        <w:t xml:space="preserve"> </w:t>
      </w:r>
      <w:r w:rsidRPr="000648FF">
        <w:rPr>
          <w:rFonts w:ascii="Tahoma" w:hAnsi="Tahoma" w:cs="Tahoma"/>
          <w:w w:val="85"/>
          <w:szCs w:val="22"/>
        </w:rPr>
        <w:t>(trois</w:t>
      </w:r>
      <w:r w:rsidRPr="000648FF">
        <w:rPr>
          <w:rFonts w:ascii="Tahoma" w:hAnsi="Tahoma" w:cs="Tahoma"/>
          <w:spacing w:val="-6"/>
          <w:w w:val="85"/>
          <w:szCs w:val="22"/>
        </w:rPr>
        <w:t xml:space="preserve"> </w:t>
      </w:r>
      <w:r w:rsidRPr="000648FF">
        <w:rPr>
          <w:rFonts w:ascii="Tahoma" w:hAnsi="Tahoma" w:cs="Tahoma"/>
          <w:w w:val="85"/>
          <w:szCs w:val="22"/>
        </w:rPr>
        <w:t>paliers</w:t>
      </w:r>
      <w:r w:rsidRPr="000648FF">
        <w:rPr>
          <w:rFonts w:ascii="Tahoma" w:hAnsi="Tahoma" w:cs="Tahoma"/>
          <w:spacing w:val="-5"/>
          <w:w w:val="85"/>
          <w:szCs w:val="22"/>
        </w:rPr>
        <w:t xml:space="preserve"> </w:t>
      </w:r>
      <w:r w:rsidRPr="000648FF">
        <w:rPr>
          <w:rFonts w:ascii="Tahoma" w:hAnsi="Tahoma" w:cs="Tahoma"/>
          <w:w w:val="85"/>
          <w:szCs w:val="22"/>
        </w:rPr>
        <w:t>à</w:t>
      </w:r>
      <w:r w:rsidRPr="000648FF">
        <w:rPr>
          <w:rFonts w:ascii="Tahoma" w:hAnsi="Tahoma" w:cs="Tahoma"/>
          <w:spacing w:val="-6"/>
          <w:w w:val="85"/>
          <w:szCs w:val="22"/>
        </w:rPr>
        <w:t xml:space="preserve"> </w:t>
      </w:r>
      <w:r w:rsidRPr="000648FF">
        <w:rPr>
          <w:rFonts w:ascii="Tahoma" w:hAnsi="Tahoma" w:cs="Tahoma"/>
          <w:w w:val="85"/>
          <w:szCs w:val="22"/>
        </w:rPr>
        <w:t>débit</w:t>
      </w:r>
      <w:r w:rsidRPr="000648FF">
        <w:rPr>
          <w:rFonts w:ascii="Tahoma" w:hAnsi="Tahoma" w:cs="Tahoma"/>
          <w:spacing w:val="-6"/>
          <w:w w:val="85"/>
          <w:szCs w:val="22"/>
        </w:rPr>
        <w:t xml:space="preserve"> </w:t>
      </w:r>
      <w:r w:rsidRPr="000648FF">
        <w:rPr>
          <w:rFonts w:ascii="Tahoma" w:hAnsi="Tahoma" w:cs="Tahoma"/>
          <w:w w:val="85"/>
          <w:szCs w:val="22"/>
        </w:rPr>
        <w:t>croissant</w:t>
      </w:r>
      <w:r w:rsidRPr="000648FF">
        <w:rPr>
          <w:rFonts w:ascii="Tahoma" w:hAnsi="Tahoma" w:cs="Tahoma"/>
          <w:spacing w:val="-4"/>
          <w:szCs w:val="22"/>
        </w:rPr>
        <w:t xml:space="preserve"> </w:t>
      </w:r>
      <w:r w:rsidRPr="000648FF">
        <w:rPr>
          <w:rFonts w:ascii="Tahoma" w:hAnsi="Tahoma" w:cs="Tahoma"/>
          <w:w w:val="85"/>
          <w:szCs w:val="22"/>
        </w:rPr>
        <w:t>:</w:t>
      </w:r>
      <w:r w:rsidRPr="000648FF">
        <w:rPr>
          <w:rFonts w:ascii="Tahoma" w:hAnsi="Tahoma" w:cs="Tahoma"/>
          <w:spacing w:val="-4"/>
          <w:szCs w:val="22"/>
        </w:rPr>
        <w:t xml:space="preserve"> </w:t>
      </w:r>
      <w:r w:rsidRPr="000648FF">
        <w:rPr>
          <w:rFonts w:ascii="Tahoma" w:hAnsi="Tahoma" w:cs="Tahoma"/>
          <w:w w:val="85"/>
          <w:szCs w:val="22"/>
        </w:rPr>
        <w:t>premier</w:t>
      </w:r>
      <w:r w:rsidRPr="000648FF">
        <w:rPr>
          <w:rFonts w:ascii="Tahoma" w:hAnsi="Tahoma" w:cs="Tahoma"/>
          <w:spacing w:val="-3"/>
          <w:szCs w:val="22"/>
        </w:rPr>
        <w:t xml:space="preserve"> </w:t>
      </w:r>
      <w:r w:rsidRPr="000648FF">
        <w:rPr>
          <w:rFonts w:ascii="Tahoma" w:hAnsi="Tahoma" w:cs="Tahoma"/>
          <w:w w:val="85"/>
          <w:szCs w:val="22"/>
        </w:rPr>
        <w:t>palier</w:t>
      </w:r>
      <w:r w:rsidRPr="000648FF">
        <w:rPr>
          <w:rFonts w:ascii="Tahoma" w:hAnsi="Tahoma" w:cs="Tahoma"/>
          <w:spacing w:val="-3"/>
          <w:szCs w:val="22"/>
        </w:rPr>
        <w:t xml:space="preserve"> </w:t>
      </w:r>
      <w:r w:rsidRPr="000648FF">
        <w:rPr>
          <w:rFonts w:ascii="Tahoma" w:hAnsi="Tahoma" w:cs="Tahoma"/>
          <w:w w:val="85"/>
          <w:szCs w:val="22"/>
        </w:rPr>
        <w:t xml:space="preserve">de </w:t>
      </w:r>
      <w:r w:rsidRPr="000648FF">
        <w:rPr>
          <w:rFonts w:ascii="Tahoma" w:hAnsi="Tahoma" w:cs="Tahoma"/>
          <w:szCs w:val="22"/>
        </w:rPr>
        <w:t>2h et deux paliers de 1h chacun).</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La</w:t>
      </w:r>
      <w:r w:rsidRPr="000648FF">
        <w:rPr>
          <w:rFonts w:ascii="Tahoma" w:hAnsi="Tahoma" w:cs="Tahoma"/>
          <w:spacing w:val="-4"/>
          <w:szCs w:val="22"/>
        </w:rPr>
        <w:t xml:space="preserve"> </w:t>
      </w:r>
      <w:r w:rsidRPr="000648FF">
        <w:rPr>
          <w:rFonts w:ascii="Tahoma" w:hAnsi="Tahoma" w:cs="Tahoma"/>
          <w:w w:val="80"/>
          <w:szCs w:val="22"/>
        </w:rPr>
        <w:t>remontée</w:t>
      </w:r>
      <w:r w:rsidRPr="000648FF">
        <w:rPr>
          <w:rFonts w:ascii="Tahoma" w:hAnsi="Tahoma" w:cs="Tahoma"/>
          <w:spacing w:val="-3"/>
          <w:szCs w:val="22"/>
        </w:rPr>
        <w:t xml:space="preserve"> </w:t>
      </w:r>
      <w:r w:rsidRPr="000648FF">
        <w:rPr>
          <w:rFonts w:ascii="Tahoma" w:hAnsi="Tahoma" w:cs="Tahoma"/>
          <w:w w:val="80"/>
          <w:szCs w:val="22"/>
        </w:rPr>
        <w:t>du</w:t>
      </w:r>
      <w:r w:rsidRPr="000648FF">
        <w:rPr>
          <w:rFonts w:ascii="Tahoma" w:hAnsi="Tahoma" w:cs="Tahoma"/>
          <w:spacing w:val="-6"/>
          <w:szCs w:val="22"/>
        </w:rPr>
        <w:t xml:space="preserve"> </w:t>
      </w:r>
      <w:r w:rsidRPr="000648FF">
        <w:rPr>
          <w:rFonts w:ascii="Tahoma" w:hAnsi="Tahoma" w:cs="Tahoma"/>
          <w:w w:val="80"/>
          <w:szCs w:val="22"/>
        </w:rPr>
        <w:t>niveau</w:t>
      </w:r>
      <w:r w:rsidRPr="000648FF">
        <w:rPr>
          <w:rFonts w:ascii="Tahoma" w:hAnsi="Tahoma" w:cs="Tahoma"/>
          <w:spacing w:val="-5"/>
          <w:szCs w:val="22"/>
        </w:rPr>
        <w:t xml:space="preserve"> </w:t>
      </w:r>
      <w:r w:rsidRPr="000648FF">
        <w:rPr>
          <w:rFonts w:ascii="Tahoma" w:hAnsi="Tahoma" w:cs="Tahoma"/>
          <w:w w:val="80"/>
          <w:szCs w:val="22"/>
        </w:rPr>
        <w:t>de</w:t>
      </w:r>
      <w:r w:rsidRPr="000648FF">
        <w:rPr>
          <w:rFonts w:ascii="Tahoma" w:hAnsi="Tahoma" w:cs="Tahoma"/>
          <w:spacing w:val="-3"/>
          <w:szCs w:val="22"/>
        </w:rPr>
        <w:t xml:space="preserve"> </w:t>
      </w:r>
      <w:r w:rsidRPr="000648FF">
        <w:rPr>
          <w:rFonts w:ascii="Tahoma" w:hAnsi="Tahoma" w:cs="Tahoma"/>
          <w:w w:val="80"/>
          <w:szCs w:val="22"/>
        </w:rPr>
        <w:t>l’eau</w:t>
      </w:r>
      <w:r w:rsidRPr="000648FF">
        <w:rPr>
          <w:rFonts w:ascii="Tahoma" w:hAnsi="Tahoma" w:cs="Tahoma"/>
          <w:spacing w:val="-6"/>
          <w:szCs w:val="22"/>
        </w:rPr>
        <w:t xml:space="preserve"> </w:t>
      </w:r>
      <w:r w:rsidRPr="000648FF">
        <w:rPr>
          <w:rFonts w:ascii="Tahoma" w:hAnsi="Tahoma" w:cs="Tahoma"/>
          <w:w w:val="80"/>
          <w:szCs w:val="22"/>
        </w:rPr>
        <w:t>après</w:t>
      </w:r>
      <w:r w:rsidRPr="000648FF">
        <w:rPr>
          <w:rFonts w:ascii="Tahoma" w:hAnsi="Tahoma" w:cs="Tahoma"/>
          <w:spacing w:val="-5"/>
          <w:szCs w:val="22"/>
        </w:rPr>
        <w:t xml:space="preserve"> </w:t>
      </w:r>
      <w:r w:rsidRPr="000648FF">
        <w:rPr>
          <w:rFonts w:ascii="Tahoma" w:hAnsi="Tahoma" w:cs="Tahoma"/>
          <w:w w:val="80"/>
          <w:szCs w:val="22"/>
        </w:rPr>
        <w:t>pompage</w:t>
      </w:r>
      <w:r w:rsidRPr="000648FF">
        <w:rPr>
          <w:rFonts w:ascii="Tahoma" w:hAnsi="Tahoma" w:cs="Tahoma"/>
          <w:spacing w:val="-6"/>
          <w:szCs w:val="22"/>
        </w:rPr>
        <w:t xml:space="preserve"> </w:t>
      </w:r>
      <w:r w:rsidRPr="000648FF">
        <w:rPr>
          <w:rFonts w:ascii="Tahoma" w:hAnsi="Tahoma" w:cs="Tahoma"/>
          <w:w w:val="80"/>
          <w:szCs w:val="22"/>
        </w:rPr>
        <w:t>sera</w:t>
      </w:r>
      <w:r w:rsidRPr="000648FF">
        <w:rPr>
          <w:rFonts w:ascii="Tahoma" w:hAnsi="Tahoma" w:cs="Tahoma"/>
          <w:spacing w:val="-3"/>
          <w:szCs w:val="22"/>
        </w:rPr>
        <w:t xml:space="preserve"> </w:t>
      </w:r>
      <w:r w:rsidRPr="000648FF">
        <w:rPr>
          <w:rFonts w:ascii="Tahoma" w:hAnsi="Tahoma" w:cs="Tahoma"/>
          <w:w w:val="80"/>
          <w:szCs w:val="22"/>
        </w:rPr>
        <w:t>suivie</w:t>
      </w:r>
      <w:r w:rsidRPr="000648FF">
        <w:rPr>
          <w:rFonts w:ascii="Tahoma" w:hAnsi="Tahoma" w:cs="Tahoma"/>
          <w:spacing w:val="-3"/>
          <w:szCs w:val="22"/>
        </w:rPr>
        <w:t xml:space="preserve"> </w:t>
      </w:r>
      <w:r w:rsidRPr="000648FF">
        <w:rPr>
          <w:rFonts w:ascii="Tahoma" w:hAnsi="Tahoma" w:cs="Tahoma"/>
          <w:w w:val="80"/>
          <w:szCs w:val="22"/>
        </w:rPr>
        <w:t>pendant</w:t>
      </w:r>
      <w:r w:rsidRPr="000648FF">
        <w:rPr>
          <w:rFonts w:ascii="Tahoma" w:hAnsi="Tahoma" w:cs="Tahoma"/>
          <w:spacing w:val="-4"/>
          <w:szCs w:val="22"/>
        </w:rPr>
        <w:t xml:space="preserve"> </w:t>
      </w:r>
      <w:r w:rsidRPr="000648FF">
        <w:rPr>
          <w:rFonts w:ascii="Tahoma" w:hAnsi="Tahoma" w:cs="Tahoma"/>
          <w:w w:val="80"/>
          <w:szCs w:val="22"/>
        </w:rPr>
        <w:t>une</w:t>
      </w:r>
      <w:r w:rsidRPr="000648FF">
        <w:rPr>
          <w:rFonts w:ascii="Tahoma" w:hAnsi="Tahoma" w:cs="Tahoma"/>
          <w:spacing w:val="-5"/>
          <w:szCs w:val="22"/>
        </w:rPr>
        <w:t xml:space="preserve"> </w:t>
      </w:r>
      <w:r w:rsidRPr="000648FF">
        <w:rPr>
          <w:rFonts w:ascii="Tahoma" w:hAnsi="Tahoma" w:cs="Tahoma"/>
          <w:spacing w:val="-2"/>
          <w:w w:val="80"/>
          <w:szCs w:val="22"/>
        </w:rPr>
        <w:t>heure.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Les</w:t>
      </w:r>
      <w:r w:rsidRPr="000648FF">
        <w:rPr>
          <w:rFonts w:ascii="Tahoma" w:hAnsi="Tahoma" w:cs="Tahoma"/>
          <w:spacing w:val="-3"/>
          <w:szCs w:val="22"/>
        </w:rPr>
        <w:t xml:space="preserve"> </w:t>
      </w:r>
      <w:r w:rsidRPr="000648FF">
        <w:rPr>
          <w:rFonts w:ascii="Tahoma" w:hAnsi="Tahoma" w:cs="Tahoma"/>
          <w:w w:val="80"/>
          <w:szCs w:val="22"/>
        </w:rPr>
        <w:t>mesures</w:t>
      </w:r>
      <w:r w:rsidRPr="000648FF">
        <w:rPr>
          <w:rFonts w:ascii="Tahoma" w:hAnsi="Tahoma" w:cs="Tahoma"/>
          <w:spacing w:val="-6"/>
          <w:szCs w:val="22"/>
        </w:rPr>
        <w:t xml:space="preserve"> </w:t>
      </w:r>
      <w:r w:rsidRPr="000648FF">
        <w:rPr>
          <w:rFonts w:ascii="Tahoma" w:hAnsi="Tahoma" w:cs="Tahoma"/>
          <w:w w:val="80"/>
          <w:szCs w:val="22"/>
        </w:rPr>
        <w:t>de</w:t>
      </w:r>
      <w:r w:rsidRPr="000648FF">
        <w:rPr>
          <w:rFonts w:ascii="Tahoma" w:hAnsi="Tahoma" w:cs="Tahoma"/>
          <w:spacing w:val="-4"/>
          <w:szCs w:val="22"/>
        </w:rPr>
        <w:t xml:space="preserve"> </w:t>
      </w:r>
      <w:r w:rsidRPr="000648FF">
        <w:rPr>
          <w:rFonts w:ascii="Tahoma" w:hAnsi="Tahoma" w:cs="Tahoma"/>
          <w:w w:val="80"/>
          <w:szCs w:val="22"/>
        </w:rPr>
        <w:t>profondeur</w:t>
      </w:r>
      <w:r w:rsidRPr="000648FF">
        <w:rPr>
          <w:rFonts w:ascii="Tahoma" w:hAnsi="Tahoma" w:cs="Tahoma"/>
          <w:spacing w:val="-7"/>
          <w:szCs w:val="22"/>
        </w:rPr>
        <w:t xml:space="preserve"> </w:t>
      </w:r>
      <w:r w:rsidRPr="000648FF">
        <w:rPr>
          <w:rFonts w:ascii="Tahoma" w:hAnsi="Tahoma" w:cs="Tahoma"/>
          <w:w w:val="80"/>
          <w:szCs w:val="22"/>
        </w:rPr>
        <w:t>du</w:t>
      </w:r>
      <w:r w:rsidRPr="000648FF">
        <w:rPr>
          <w:rFonts w:ascii="Tahoma" w:hAnsi="Tahoma" w:cs="Tahoma"/>
          <w:spacing w:val="-5"/>
          <w:szCs w:val="22"/>
        </w:rPr>
        <w:t xml:space="preserve"> </w:t>
      </w:r>
      <w:r w:rsidRPr="000648FF">
        <w:rPr>
          <w:rFonts w:ascii="Tahoma" w:hAnsi="Tahoma" w:cs="Tahoma"/>
          <w:w w:val="80"/>
          <w:szCs w:val="22"/>
        </w:rPr>
        <w:t>niveau</w:t>
      </w:r>
      <w:r w:rsidRPr="000648FF">
        <w:rPr>
          <w:rFonts w:ascii="Tahoma" w:hAnsi="Tahoma" w:cs="Tahoma"/>
          <w:spacing w:val="-2"/>
          <w:szCs w:val="22"/>
        </w:rPr>
        <w:t xml:space="preserve"> </w:t>
      </w:r>
      <w:r w:rsidRPr="000648FF">
        <w:rPr>
          <w:rFonts w:ascii="Tahoma" w:hAnsi="Tahoma" w:cs="Tahoma"/>
          <w:w w:val="80"/>
          <w:szCs w:val="22"/>
        </w:rPr>
        <w:t>d’eau</w:t>
      </w:r>
      <w:r w:rsidRPr="000648FF">
        <w:rPr>
          <w:rFonts w:ascii="Tahoma" w:hAnsi="Tahoma" w:cs="Tahoma"/>
          <w:spacing w:val="-3"/>
          <w:szCs w:val="22"/>
        </w:rPr>
        <w:t xml:space="preserve"> </w:t>
      </w:r>
      <w:r w:rsidRPr="000648FF">
        <w:rPr>
          <w:rFonts w:ascii="Tahoma" w:hAnsi="Tahoma" w:cs="Tahoma"/>
          <w:w w:val="80"/>
          <w:szCs w:val="22"/>
        </w:rPr>
        <w:t>seront</w:t>
      </w:r>
      <w:r w:rsidRPr="000648FF">
        <w:rPr>
          <w:rFonts w:ascii="Tahoma" w:hAnsi="Tahoma" w:cs="Tahoma"/>
          <w:spacing w:val="-4"/>
          <w:szCs w:val="22"/>
        </w:rPr>
        <w:t xml:space="preserve"> </w:t>
      </w:r>
      <w:r w:rsidRPr="000648FF">
        <w:rPr>
          <w:rFonts w:ascii="Tahoma" w:hAnsi="Tahoma" w:cs="Tahoma"/>
          <w:w w:val="80"/>
          <w:szCs w:val="22"/>
        </w:rPr>
        <w:t>effectuées</w:t>
      </w:r>
      <w:r w:rsidRPr="000648FF">
        <w:rPr>
          <w:rFonts w:ascii="Tahoma" w:hAnsi="Tahoma" w:cs="Tahoma"/>
          <w:spacing w:val="-6"/>
          <w:szCs w:val="22"/>
        </w:rPr>
        <w:t xml:space="preserve"> </w:t>
      </w:r>
      <w:r w:rsidRPr="000648FF">
        <w:rPr>
          <w:rFonts w:ascii="Tahoma" w:hAnsi="Tahoma" w:cs="Tahoma"/>
          <w:w w:val="80"/>
          <w:szCs w:val="22"/>
        </w:rPr>
        <w:t>à</w:t>
      </w:r>
      <w:r w:rsidRPr="000648FF">
        <w:rPr>
          <w:rFonts w:ascii="Tahoma" w:hAnsi="Tahoma" w:cs="Tahoma"/>
          <w:spacing w:val="-1"/>
          <w:szCs w:val="22"/>
        </w:rPr>
        <w:t xml:space="preserve"> </w:t>
      </w:r>
      <w:r w:rsidRPr="000648FF">
        <w:rPr>
          <w:rFonts w:ascii="Tahoma" w:hAnsi="Tahoma" w:cs="Tahoma"/>
          <w:w w:val="80"/>
          <w:szCs w:val="22"/>
        </w:rPr>
        <w:t>la</w:t>
      </w:r>
      <w:r w:rsidRPr="000648FF">
        <w:rPr>
          <w:rFonts w:ascii="Tahoma" w:hAnsi="Tahoma" w:cs="Tahoma"/>
          <w:spacing w:val="-3"/>
          <w:szCs w:val="22"/>
        </w:rPr>
        <w:t xml:space="preserve"> </w:t>
      </w:r>
      <w:r w:rsidRPr="000648FF">
        <w:rPr>
          <w:rFonts w:ascii="Tahoma" w:hAnsi="Tahoma" w:cs="Tahoma"/>
          <w:w w:val="80"/>
          <w:szCs w:val="22"/>
        </w:rPr>
        <w:t>sonde</w:t>
      </w:r>
      <w:r w:rsidRPr="000648FF">
        <w:rPr>
          <w:rFonts w:ascii="Tahoma" w:hAnsi="Tahoma" w:cs="Tahoma"/>
          <w:spacing w:val="-4"/>
          <w:szCs w:val="22"/>
        </w:rPr>
        <w:t xml:space="preserve"> </w:t>
      </w:r>
      <w:r w:rsidRPr="000648FF">
        <w:rPr>
          <w:rFonts w:ascii="Tahoma" w:hAnsi="Tahoma" w:cs="Tahoma"/>
          <w:spacing w:val="-2"/>
          <w:w w:val="80"/>
          <w:szCs w:val="22"/>
        </w:rPr>
        <w:t>électrique.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 xml:space="preserve">Les mesures de débit seront faites au fût de 200 l, toutes les mesures seront notées sur une fiche agrée par </w:t>
      </w:r>
      <w:r w:rsidRPr="000648FF">
        <w:rPr>
          <w:rFonts w:ascii="Tahoma" w:hAnsi="Tahoma" w:cs="Tahoma"/>
          <w:spacing w:val="-2"/>
          <w:w w:val="90"/>
          <w:szCs w:val="22"/>
        </w:rPr>
        <w:t>l’administration.</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2"/>
          <w:numId w:val="31"/>
        </w:numPr>
        <w:tabs>
          <w:tab w:val="left" w:pos="1337"/>
        </w:tabs>
        <w:ind w:left="0" w:firstLine="142"/>
        <w:rPr>
          <w:rFonts w:ascii="Tahoma" w:hAnsi="Tahoma" w:cs="Tahoma"/>
          <w:szCs w:val="22"/>
        </w:rPr>
      </w:pPr>
      <w:r w:rsidRPr="000648FF">
        <w:rPr>
          <w:rFonts w:ascii="Tahoma" w:hAnsi="Tahoma" w:cs="Tahoma"/>
          <w:spacing w:val="-2"/>
          <w:szCs w:val="22"/>
        </w:rPr>
        <w:t>SUPERSTRUCTURE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L’entrepreneur</w:t>
      </w:r>
      <w:r w:rsidRPr="000648FF">
        <w:rPr>
          <w:rFonts w:ascii="Tahoma" w:hAnsi="Tahoma" w:cs="Tahoma"/>
          <w:spacing w:val="-1"/>
          <w:szCs w:val="22"/>
        </w:rPr>
        <w:t xml:space="preserve"> </w:t>
      </w:r>
      <w:r w:rsidRPr="000648FF">
        <w:rPr>
          <w:rFonts w:ascii="Tahoma" w:hAnsi="Tahoma" w:cs="Tahoma"/>
          <w:w w:val="80"/>
          <w:szCs w:val="22"/>
        </w:rPr>
        <w:t>aura</w:t>
      </w:r>
      <w:r w:rsidRPr="000648FF">
        <w:rPr>
          <w:rFonts w:ascii="Tahoma" w:hAnsi="Tahoma" w:cs="Tahoma"/>
          <w:spacing w:val="-1"/>
          <w:szCs w:val="22"/>
        </w:rPr>
        <w:t xml:space="preserve"> </w:t>
      </w:r>
      <w:r w:rsidRPr="000648FF">
        <w:rPr>
          <w:rFonts w:ascii="Tahoma" w:hAnsi="Tahoma" w:cs="Tahoma"/>
          <w:w w:val="80"/>
          <w:szCs w:val="22"/>
        </w:rPr>
        <w:t>à</w:t>
      </w:r>
      <w:r w:rsidRPr="000648FF">
        <w:rPr>
          <w:rFonts w:ascii="Tahoma" w:hAnsi="Tahoma" w:cs="Tahoma"/>
          <w:spacing w:val="-1"/>
          <w:szCs w:val="22"/>
        </w:rPr>
        <w:t xml:space="preserve"> </w:t>
      </w:r>
      <w:r w:rsidRPr="000648FF">
        <w:rPr>
          <w:rFonts w:ascii="Tahoma" w:hAnsi="Tahoma" w:cs="Tahoma"/>
          <w:w w:val="80"/>
          <w:szCs w:val="22"/>
        </w:rPr>
        <w:t>réaliser</w:t>
      </w:r>
      <w:r w:rsidRPr="000648FF">
        <w:rPr>
          <w:rFonts w:ascii="Tahoma" w:hAnsi="Tahoma" w:cs="Tahoma"/>
          <w:spacing w:val="-1"/>
          <w:szCs w:val="22"/>
        </w:rPr>
        <w:t xml:space="preserve"> </w:t>
      </w:r>
      <w:r w:rsidRPr="000648FF">
        <w:rPr>
          <w:rFonts w:ascii="Tahoma" w:hAnsi="Tahoma" w:cs="Tahoma"/>
          <w:w w:val="80"/>
          <w:szCs w:val="22"/>
        </w:rPr>
        <w:t>les</w:t>
      </w:r>
      <w:r w:rsidRPr="000648FF">
        <w:rPr>
          <w:rFonts w:ascii="Tahoma" w:hAnsi="Tahoma" w:cs="Tahoma"/>
          <w:spacing w:val="-1"/>
          <w:szCs w:val="22"/>
        </w:rPr>
        <w:t xml:space="preserve"> </w:t>
      </w:r>
      <w:r w:rsidRPr="000648FF">
        <w:rPr>
          <w:rFonts w:ascii="Tahoma" w:hAnsi="Tahoma" w:cs="Tahoma"/>
          <w:w w:val="80"/>
          <w:szCs w:val="22"/>
        </w:rPr>
        <w:t>aménagements</w:t>
      </w:r>
      <w:r w:rsidRPr="000648FF">
        <w:rPr>
          <w:rFonts w:ascii="Tahoma" w:hAnsi="Tahoma" w:cs="Tahoma"/>
          <w:spacing w:val="-4"/>
          <w:szCs w:val="22"/>
        </w:rPr>
        <w:t xml:space="preserve"> </w:t>
      </w:r>
      <w:r w:rsidRPr="000648FF">
        <w:rPr>
          <w:rFonts w:ascii="Tahoma" w:hAnsi="Tahoma" w:cs="Tahoma"/>
          <w:w w:val="80"/>
          <w:szCs w:val="22"/>
        </w:rPr>
        <w:t>suivants</w:t>
      </w:r>
      <w:r w:rsidRPr="000648FF">
        <w:rPr>
          <w:rFonts w:ascii="Tahoma" w:hAnsi="Tahoma" w:cs="Tahoma"/>
          <w:spacing w:val="8"/>
          <w:szCs w:val="22"/>
        </w:rPr>
        <w:t xml:space="preserve"> </w:t>
      </w:r>
      <w:r w:rsidRPr="000648FF">
        <w:rPr>
          <w:rFonts w:ascii="Tahoma" w:hAnsi="Tahoma" w:cs="Tahoma"/>
          <w:spacing w:val="-10"/>
          <w:w w:val="80"/>
          <w:szCs w:val="22"/>
        </w:rPr>
        <w:t>:</w:t>
      </w:r>
    </w:p>
    <w:p w:rsidR="004D09A8" w:rsidRPr="000648FF" w:rsidRDefault="000A4CFF" w:rsidP="000648FF">
      <w:pPr>
        <w:pStyle w:val="Paragraphedeliste"/>
        <w:numPr>
          <w:ilvl w:val="3"/>
          <w:numId w:val="31"/>
        </w:numPr>
        <w:tabs>
          <w:tab w:val="left" w:pos="1513"/>
        </w:tabs>
        <w:ind w:left="0" w:firstLine="142"/>
        <w:rPr>
          <w:rFonts w:ascii="Tahoma" w:hAnsi="Tahoma" w:cs="Tahoma"/>
          <w:sz w:val="24"/>
          <w:szCs w:val="20"/>
        </w:rPr>
      </w:pPr>
      <w:r w:rsidRPr="000648FF">
        <w:rPr>
          <w:rFonts w:ascii="Tahoma" w:hAnsi="Tahoma" w:cs="Tahoma"/>
          <w:sz w:val="24"/>
          <w:szCs w:val="20"/>
        </w:rPr>
        <w:t>Un</w:t>
      </w:r>
      <w:r w:rsidRPr="000648FF">
        <w:rPr>
          <w:rFonts w:ascii="Tahoma" w:hAnsi="Tahoma" w:cs="Tahoma"/>
          <w:spacing w:val="-4"/>
          <w:sz w:val="24"/>
          <w:szCs w:val="20"/>
        </w:rPr>
        <w:t xml:space="preserve"> </w:t>
      </w:r>
      <w:r w:rsidRPr="000648FF">
        <w:rPr>
          <w:rFonts w:ascii="Tahoma" w:hAnsi="Tahoma" w:cs="Tahoma"/>
          <w:sz w:val="24"/>
          <w:szCs w:val="20"/>
        </w:rPr>
        <w:t>socle</w:t>
      </w:r>
      <w:r w:rsidRPr="000648FF">
        <w:rPr>
          <w:rFonts w:ascii="Tahoma" w:hAnsi="Tahoma" w:cs="Tahoma"/>
          <w:spacing w:val="-2"/>
          <w:sz w:val="24"/>
          <w:szCs w:val="20"/>
        </w:rPr>
        <w:t xml:space="preserve"> </w:t>
      </w:r>
      <w:r w:rsidRPr="000648FF">
        <w:rPr>
          <w:rFonts w:ascii="Tahoma" w:hAnsi="Tahoma" w:cs="Tahoma"/>
          <w:sz w:val="24"/>
          <w:szCs w:val="20"/>
        </w:rPr>
        <w:t>support</w:t>
      </w:r>
      <w:r w:rsidRPr="000648FF">
        <w:rPr>
          <w:rFonts w:ascii="Tahoma" w:hAnsi="Tahoma" w:cs="Tahoma"/>
          <w:spacing w:val="-2"/>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pompe</w:t>
      </w:r>
      <w:r w:rsidRPr="000648FF">
        <w:rPr>
          <w:rFonts w:ascii="Tahoma" w:hAnsi="Tahoma" w:cs="Tahoma"/>
          <w:spacing w:val="-4"/>
          <w:sz w:val="24"/>
          <w:szCs w:val="20"/>
        </w:rPr>
        <w:t xml:space="preserve"> </w:t>
      </w:r>
      <w:r w:rsidRPr="000648FF">
        <w:rPr>
          <w:rFonts w:ascii="Tahoma" w:hAnsi="Tahoma" w:cs="Tahoma"/>
          <w:sz w:val="24"/>
          <w:szCs w:val="20"/>
        </w:rPr>
        <w:t>en</w:t>
      </w:r>
      <w:r w:rsidRPr="000648FF">
        <w:rPr>
          <w:rFonts w:ascii="Tahoma" w:hAnsi="Tahoma" w:cs="Tahoma"/>
          <w:spacing w:val="-1"/>
          <w:sz w:val="24"/>
          <w:szCs w:val="20"/>
        </w:rPr>
        <w:t xml:space="preserve"> </w:t>
      </w:r>
      <w:r w:rsidRPr="000648FF">
        <w:rPr>
          <w:rFonts w:ascii="Tahoma" w:hAnsi="Tahoma" w:cs="Tahoma"/>
          <w:sz w:val="24"/>
          <w:szCs w:val="20"/>
        </w:rPr>
        <w:t>B.A.</w:t>
      </w:r>
      <w:r w:rsidRPr="000648FF">
        <w:rPr>
          <w:rFonts w:ascii="Tahoma" w:hAnsi="Tahoma" w:cs="Tahoma"/>
          <w:spacing w:val="-2"/>
          <w:sz w:val="24"/>
          <w:szCs w:val="20"/>
        </w:rPr>
        <w:t xml:space="preserve"> </w:t>
      </w:r>
      <w:r w:rsidRPr="000648FF">
        <w:rPr>
          <w:rFonts w:ascii="Tahoma" w:hAnsi="Tahoma" w:cs="Tahoma"/>
          <w:sz w:val="24"/>
          <w:szCs w:val="20"/>
        </w:rPr>
        <w:t>(1,5m</w:t>
      </w:r>
      <w:r w:rsidRPr="000648FF">
        <w:rPr>
          <w:rFonts w:ascii="Tahoma" w:hAnsi="Tahoma" w:cs="Tahoma"/>
          <w:spacing w:val="-2"/>
          <w:sz w:val="24"/>
          <w:szCs w:val="20"/>
        </w:rPr>
        <w:t xml:space="preserve"> </w:t>
      </w:r>
      <w:r w:rsidRPr="000648FF">
        <w:rPr>
          <w:rFonts w:ascii="Tahoma" w:hAnsi="Tahoma" w:cs="Tahoma"/>
          <w:sz w:val="24"/>
          <w:szCs w:val="20"/>
        </w:rPr>
        <w:t>x</w:t>
      </w:r>
      <w:r w:rsidRPr="000648FF">
        <w:rPr>
          <w:rFonts w:ascii="Tahoma" w:hAnsi="Tahoma" w:cs="Tahoma"/>
          <w:spacing w:val="-4"/>
          <w:sz w:val="24"/>
          <w:szCs w:val="20"/>
        </w:rPr>
        <w:t xml:space="preserve"> </w:t>
      </w:r>
      <w:r w:rsidRPr="000648FF">
        <w:rPr>
          <w:rFonts w:ascii="Tahoma" w:hAnsi="Tahoma" w:cs="Tahoma"/>
          <w:sz w:val="24"/>
          <w:szCs w:val="20"/>
        </w:rPr>
        <w:t>1,5m)</w:t>
      </w:r>
      <w:r w:rsidRPr="000648FF">
        <w:rPr>
          <w:rFonts w:ascii="Tahoma" w:hAnsi="Tahoma" w:cs="Tahoma"/>
          <w:spacing w:val="-2"/>
          <w:sz w:val="24"/>
          <w:szCs w:val="20"/>
        </w:rPr>
        <w:t xml:space="preserve"> </w:t>
      </w:r>
      <w:r w:rsidRPr="000648FF">
        <w:rPr>
          <w:rFonts w:ascii="Tahoma" w:hAnsi="Tahoma" w:cs="Tahoma"/>
          <w:sz w:val="24"/>
          <w:szCs w:val="20"/>
        </w:rPr>
        <w:t>surélevé</w:t>
      </w:r>
      <w:r w:rsidRPr="000648FF">
        <w:rPr>
          <w:rFonts w:ascii="Tahoma" w:hAnsi="Tahoma" w:cs="Tahoma"/>
          <w:spacing w:val="-1"/>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15</w:t>
      </w:r>
      <w:r w:rsidRPr="000648FF">
        <w:rPr>
          <w:rFonts w:ascii="Tahoma" w:hAnsi="Tahoma" w:cs="Tahoma"/>
          <w:spacing w:val="-1"/>
          <w:sz w:val="24"/>
          <w:szCs w:val="20"/>
        </w:rPr>
        <w:t xml:space="preserve"> </w:t>
      </w:r>
      <w:r w:rsidRPr="000648FF">
        <w:rPr>
          <w:rFonts w:ascii="Tahoma" w:hAnsi="Tahoma" w:cs="Tahoma"/>
          <w:sz w:val="24"/>
          <w:szCs w:val="20"/>
        </w:rPr>
        <w:t>cm</w:t>
      </w:r>
      <w:r w:rsidRPr="000648FF">
        <w:rPr>
          <w:rFonts w:ascii="Tahoma" w:hAnsi="Tahoma" w:cs="Tahoma"/>
          <w:spacing w:val="-3"/>
          <w:sz w:val="24"/>
          <w:szCs w:val="20"/>
        </w:rPr>
        <w:t xml:space="preserve"> </w:t>
      </w:r>
      <w:r w:rsidRPr="000648FF">
        <w:rPr>
          <w:rFonts w:ascii="Tahoma" w:hAnsi="Tahoma" w:cs="Tahoma"/>
          <w:sz w:val="24"/>
          <w:szCs w:val="20"/>
        </w:rPr>
        <w:t>au-dessus</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la</w:t>
      </w:r>
      <w:r w:rsidRPr="000648FF">
        <w:rPr>
          <w:rFonts w:ascii="Tahoma" w:hAnsi="Tahoma" w:cs="Tahoma"/>
          <w:spacing w:val="-2"/>
          <w:sz w:val="24"/>
          <w:szCs w:val="20"/>
        </w:rPr>
        <w:t xml:space="preserve"> </w:t>
      </w:r>
      <w:r w:rsidRPr="000648FF">
        <w:rPr>
          <w:rFonts w:ascii="Tahoma" w:hAnsi="Tahoma" w:cs="Tahoma"/>
          <w:sz w:val="24"/>
          <w:szCs w:val="20"/>
        </w:rPr>
        <w:t xml:space="preserve">dalle </w:t>
      </w:r>
      <w:r w:rsidRPr="000648FF">
        <w:rPr>
          <w:rFonts w:ascii="Tahoma" w:hAnsi="Tahoma" w:cs="Tahoma"/>
          <w:spacing w:val="-10"/>
          <w:sz w:val="24"/>
          <w:szCs w:val="20"/>
        </w:rPr>
        <w:t>;</w:t>
      </w:r>
    </w:p>
    <w:p w:rsidR="004D09A8" w:rsidRPr="000648FF" w:rsidRDefault="000A4CFF" w:rsidP="000648FF">
      <w:pPr>
        <w:pStyle w:val="Paragraphedeliste"/>
        <w:numPr>
          <w:ilvl w:val="3"/>
          <w:numId w:val="31"/>
        </w:numPr>
        <w:tabs>
          <w:tab w:val="left" w:pos="1513"/>
        </w:tabs>
        <w:ind w:left="0" w:firstLine="142"/>
        <w:rPr>
          <w:rFonts w:ascii="Tahoma" w:hAnsi="Tahoma" w:cs="Tahoma"/>
          <w:sz w:val="24"/>
          <w:szCs w:val="20"/>
        </w:rPr>
      </w:pPr>
      <w:r w:rsidRPr="000648FF">
        <w:rPr>
          <w:rFonts w:ascii="Tahoma" w:hAnsi="Tahoma" w:cs="Tahoma"/>
          <w:sz w:val="24"/>
          <w:szCs w:val="20"/>
        </w:rPr>
        <w:t xml:space="preserve">Une dalle de B.A. (2.30m x 2.30m minimum) autour de ce socle surélevé au-dessus du sol et légère- </w:t>
      </w:r>
      <w:r w:rsidRPr="000648FF">
        <w:rPr>
          <w:rFonts w:ascii="Tahoma" w:hAnsi="Tahoma" w:cs="Tahoma"/>
          <w:spacing w:val="-2"/>
          <w:w w:val="85"/>
          <w:sz w:val="24"/>
          <w:szCs w:val="20"/>
        </w:rPr>
        <w:t>ment en pente. L’épaisseur</w:t>
      </w:r>
      <w:r w:rsidRPr="000648FF">
        <w:rPr>
          <w:rFonts w:ascii="Tahoma" w:hAnsi="Tahoma" w:cs="Tahoma"/>
          <w:spacing w:val="-3"/>
          <w:w w:val="85"/>
          <w:sz w:val="24"/>
          <w:szCs w:val="20"/>
        </w:rPr>
        <w:t xml:space="preserve"> </w:t>
      </w:r>
      <w:r w:rsidRPr="000648FF">
        <w:rPr>
          <w:rFonts w:ascii="Tahoma" w:hAnsi="Tahoma" w:cs="Tahoma"/>
          <w:spacing w:val="-2"/>
          <w:w w:val="85"/>
          <w:sz w:val="24"/>
          <w:szCs w:val="20"/>
        </w:rPr>
        <w:t>minimum de la dalle de la superstructure sera</w:t>
      </w:r>
      <w:r w:rsidRPr="000648FF">
        <w:rPr>
          <w:rFonts w:ascii="Tahoma" w:hAnsi="Tahoma" w:cs="Tahoma"/>
          <w:spacing w:val="-3"/>
          <w:w w:val="85"/>
          <w:sz w:val="24"/>
          <w:szCs w:val="20"/>
        </w:rPr>
        <w:t xml:space="preserve"> </w:t>
      </w:r>
      <w:r w:rsidRPr="000648FF">
        <w:rPr>
          <w:rFonts w:ascii="Tahoma" w:hAnsi="Tahoma" w:cs="Tahoma"/>
          <w:spacing w:val="-2"/>
          <w:w w:val="85"/>
          <w:sz w:val="24"/>
          <w:szCs w:val="20"/>
        </w:rPr>
        <w:t>de 10 cm</w:t>
      </w:r>
      <w:r w:rsidRPr="000648FF">
        <w:rPr>
          <w:rFonts w:ascii="Tahoma" w:hAnsi="Tahoma" w:cs="Tahoma"/>
          <w:spacing w:val="-2"/>
          <w:sz w:val="24"/>
          <w:szCs w:val="20"/>
        </w:rPr>
        <w:t xml:space="preserve"> </w:t>
      </w:r>
      <w:r w:rsidRPr="000648FF">
        <w:rPr>
          <w:rFonts w:ascii="Tahoma" w:hAnsi="Tahoma" w:cs="Tahoma"/>
          <w:spacing w:val="-2"/>
          <w:w w:val="85"/>
          <w:sz w:val="24"/>
          <w:szCs w:val="20"/>
        </w:rPr>
        <w:t>;</w:t>
      </w:r>
    </w:p>
    <w:p w:rsidR="004D09A8" w:rsidRPr="000648FF" w:rsidRDefault="000A4CFF" w:rsidP="000648FF">
      <w:pPr>
        <w:pStyle w:val="Paragraphedeliste"/>
        <w:numPr>
          <w:ilvl w:val="3"/>
          <w:numId w:val="31"/>
        </w:numPr>
        <w:tabs>
          <w:tab w:val="left" w:pos="1513"/>
        </w:tabs>
        <w:ind w:left="0" w:firstLine="142"/>
        <w:rPr>
          <w:rFonts w:ascii="Tahoma" w:hAnsi="Tahoma" w:cs="Tahoma"/>
          <w:sz w:val="24"/>
          <w:szCs w:val="20"/>
        </w:rPr>
      </w:pPr>
      <w:r w:rsidRPr="000648FF">
        <w:rPr>
          <w:rFonts w:ascii="Tahoma" w:hAnsi="Tahoma" w:cs="Tahoma"/>
          <w:sz w:val="24"/>
          <w:szCs w:val="20"/>
        </w:rPr>
        <w:t>Des</w:t>
      </w:r>
      <w:r w:rsidRPr="000648FF">
        <w:rPr>
          <w:rFonts w:ascii="Tahoma" w:hAnsi="Tahoma" w:cs="Tahoma"/>
          <w:spacing w:val="-4"/>
          <w:sz w:val="24"/>
          <w:szCs w:val="20"/>
        </w:rPr>
        <w:t xml:space="preserve"> </w:t>
      </w:r>
      <w:r w:rsidRPr="000648FF">
        <w:rPr>
          <w:rFonts w:ascii="Tahoma" w:hAnsi="Tahoma" w:cs="Tahoma"/>
          <w:sz w:val="24"/>
          <w:szCs w:val="20"/>
        </w:rPr>
        <w:t>rigoles</w:t>
      </w:r>
      <w:r w:rsidRPr="000648FF">
        <w:rPr>
          <w:rFonts w:ascii="Tahoma" w:hAnsi="Tahoma" w:cs="Tahoma"/>
          <w:spacing w:val="-3"/>
          <w:sz w:val="24"/>
          <w:szCs w:val="20"/>
        </w:rPr>
        <w:t xml:space="preserve"> </w:t>
      </w:r>
      <w:r w:rsidRPr="000648FF">
        <w:rPr>
          <w:rFonts w:ascii="Tahoma" w:hAnsi="Tahoma" w:cs="Tahoma"/>
          <w:sz w:val="24"/>
          <w:szCs w:val="20"/>
        </w:rPr>
        <w:t>périphériques</w:t>
      </w:r>
      <w:r w:rsidRPr="000648FF">
        <w:rPr>
          <w:rFonts w:ascii="Tahoma" w:hAnsi="Tahoma" w:cs="Tahoma"/>
          <w:spacing w:val="-5"/>
          <w:sz w:val="24"/>
          <w:szCs w:val="20"/>
        </w:rPr>
        <w:t xml:space="preserve"> </w:t>
      </w:r>
      <w:r w:rsidRPr="000648FF">
        <w:rPr>
          <w:rFonts w:ascii="Tahoma" w:hAnsi="Tahoma" w:cs="Tahoma"/>
          <w:sz w:val="24"/>
          <w:szCs w:val="20"/>
        </w:rPr>
        <w:t>autour</w:t>
      </w:r>
      <w:r w:rsidRPr="000648FF">
        <w:rPr>
          <w:rFonts w:ascii="Tahoma" w:hAnsi="Tahoma" w:cs="Tahoma"/>
          <w:spacing w:val="-6"/>
          <w:sz w:val="24"/>
          <w:szCs w:val="20"/>
        </w:rPr>
        <w:t xml:space="preserve"> </w:t>
      </w:r>
      <w:r w:rsidRPr="000648FF">
        <w:rPr>
          <w:rFonts w:ascii="Tahoma" w:hAnsi="Tahoma" w:cs="Tahoma"/>
          <w:sz w:val="24"/>
          <w:szCs w:val="20"/>
        </w:rPr>
        <w:t>du</w:t>
      </w:r>
      <w:r w:rsidRPr="000648FF">
        <w:rPr>
          <w:rFonts w:ascii="Tahoma" w:hAnsi="Tahoma" w:cs="Tahoma"/>
          <w:spacing w:val="-3"/>
          <w:sz w:val="24"/>
          <w:szCs w:val="20"/>
        </w:rPr>
        <w:t xml:space="preserve"> </w:t>
      </w:r>
      <w:r w:rsidRPr="000648FF">
        <w:rPr>
          <w:rFonts w:ascii="Tahoma" w:hAnsi="Tahoma" w:cs="Tahoma"/>
          <w:sz w:val="24"/>
          <w:szCs w:val="20"/>
        </w:rPr>
        <w:t>socle</w:t>
      </w:r>
      <w:r w:rsidRPr="000648FF">
        <w:rPr>
          <w:rFonts w:ascii="Tahoma" w:hAnsi="Tahoma" w:cs="Tahoma"/>
          <w:spacing w:val="-3"/>
          <w:sz w:val="24"/>
          <w:szCs w:val="20"/>
        </w:rPr>
        <w:t xml:space="preserve"> </w:t>
      </w:r>
      <w:r w:rsidRPr="000648FF">
        <w:rPr>
          <w:rFonts w:ascii="Tahoma" w:hAnsi="Tahoma" w:cs="Tahoma"/>
          <w:sz w:val="24"/>
          <w:szCs w:val="20"/>
        </w:rPr>
        <w:t>de</w:t>
      </w:r>
      <w:r w:rsidRPr="000648FF">
        <w:rPr>
          <w:rFonts w:ascii="Tahoma" w:hAnsi="Tahoma" w:cs="Tahoma"/>
          <w:spacing w:val="-3"/>
          <w:sz w:val="24"/>
          <w:szCs w:val="20"/>
        </w:rPr>
        <w:t xml:space="preserve"> </w:t>
      </w:r>
      <w:r w:rsidRPr="000648FF">
        <w:rPr>
          <w:rFonts w:ascii="Tahoma" w:hAnsi="Tahoma" w:cs="Tahoma"/>
          <w:sz w:val="24"/>
          <w:szCs w:val="20"/>
        </w:rPr>
        <w:t>la</w:t>
      </w:r>
      <w:r w:rsidRPr="000648FF">
        <w:rPr>
          <w:rFonts w:ascii="Tahoma" w:hAnsi="Tahoma" w:cs="Tahoma"/>
          <w:spacing w:val="-5"/>
          <w:sz w:val="24"/>
          <w:szCs w:val="20"/>
        </w:rPr>
        <w:t xml:space="preserve"> </w:t>
      </w:r>
      <w:r w:rsidRPr="000648FF">
        <w:rPr>
          <w:rFonts w:ascii="Tahoma" w:hAnsi="Tahoma" w:cs="Tahoma"/>
          <w:sz w:val="24"/>
          <w:szCs w:val="20"/>
        </w:rPr>
        <w:t>dalle</w:t>
      </w:r>
      <w:r w:rsidRPr="000648FF">
        <w:rPr>
          <w:rFonts w:ascii="Tahoma" w:hAnsi="Tahoma" w:cs="Tahoma"/>
          <w:spacing w:val="4"/>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3"/>
          <w:numId w:val="31"/>
        </w:numPr>
        <w:tabs>
          <w:tab w:val="left" w:pos="1513"/>
        </w:tabs>
        <w:ind w:left="0" w:firstLine="142"/>
        <w:rPr>
          <w:rFonts w:ascii="Tahoma" w:hAnsi="Tahoma" w:cs="Tahoma"/>
          <w:sz w:val="24"/>
          <w:szCs w:val="20"/>
        </w:rPr>
      </w:pPr>
      <w:r w:rsidRPr="000648FF">
        <w:rPr>
          <w:rFonts w:ascii="Tahoma" w:hAnsi="Tahoma" w:cs="Tahoma"/>
          <w:spacing w:val="-4"/>
          <w:sz w:val="24"/>
          <w:szCs w:val="20"/>
        </w:rPr>
        <w:t>La</w:t>
      </w:r>
      <w:r w:rsidRPr="000648FF">
        <w:rPr>
          <w:rFonts w:ascii="Tahoma" w:hAnsi="Tahoma" w:cs="Tahoma"/>
          <w:spacing w:val="-2"/>
          <w:sz w:val="24"/>
          <w:szCs w:val="20"/>
        </w:rPr>
        <w:t xml:space="preserve"> </w:t>
      </w:r>
      <w:r w:rsidRPr="000648FF">
        <w:rPr>
          <w:rFonts w:ascii="Tahoma" w:hAnsi="Tahoma" w:cs="Tahoma"/>
          <w:spacing w:val="-4"/>
          <w:sz w:val="24"/>
          <w:szCs w:val="20"/>
        </w:rPr>
        <w:t>construction</w:t>
      </w:r>
      <w:r w:rsidRPr="000648FF">
        <w:rPr>
          <w:rFonts w:ascii="Tahoma" w:hAnsi="Tahoma" w:cs="Tahoma"/>
          <w:spacing w:val="-1"/>
          <w:sz w:val="24"/>
          <w:szCs w:val="20"/>
        </w:rPr>
        <w:t xml:space="preserve"> </w:t>
      </w:r>
      <w:r w:rsidRPr="000648FF">
        <w:rPr>
          <w:rFonts w:ascii="Tahoma" w:hAnsi="Tahoma" w:cs="Tahoma"/>
          <w:spacing w:val="-4"/>
          <w:sz w:val="24"/>
          <w:szCs w:val="20"/>
        </w:rPr>
        <w:t>du</w:t>
      </w:r>
      <w:r w:rsidRPr="000648FF">
        <w:rPr>
          <w:rFonts w:ascii="Tahoma" w:hAnsi="Tahoma" w:cs="Tahoma"/>
          <w:spacing w:val="-2"/>
          <w:sz w:val="24"/>
          <w:szCs w:val="20"/>
        </w:rPr>
        <w:t xml:space="preserve"> </w:t>
      </w:r>
      <w:r w:rsidRPr="000648FF">
        <w:rPr>
          <w:rFonts w:ascii="Tahoma" w:hAnsi="Tahoma" w:cs="Tahoma"/>
          <w:spacing w:val="-4"/>
          <w:sz w:val="24"/>
          <w:szCs w:val="20"/>
        </w:rPr>
        <w:t>mur</w:t>
      </w:r>
      <w:r w:rsidRPr="000648FF">
        <w:rPr>
          <w:rFonts w:ascii="Tahoma" w:hAnsi="Tahoma" w:cs="Tahoma"/>
          <w:spacing w:val="-1"/>
          <w:sz w:val="24"/>
          <w:szCs w:val="20"/>
        </w:rPr>
        <w:t xml:space="preserve"> </w:t>
      </w:r>
      <w:r w:rsidRPr="000648FF">
        <w:rPr>
          <w:rFonts w:ascii="Tahoma" w:hAnsi="Tahoma" w:cs="Tahoma"/>
          <w:spacing w:val="-4"/>
          <w:sz w:val="24"/>
          <w:szCs w:val="20"/>
        </w:rPr>
        <w:t>de</w:t>
      </w:r>
      <w:r w:rsidRPr="000648FF">
        <w:rPr>
          <w:rFonts w:ascii="Tahoma" w:hAnsi="Tahoma" w:cs="Tahoma"/>
          <w:spacing w:val="-1"/>
          <w:sz w:val="24"/>
          <w:szCs w:val="20"/>
        </w:rPr>
        <w:t xml:space="preserve"> </w:t>
      </w:r>
      <w:r w:rsidRPr="000648FF">
        <w:rPr>
          <w:rFonts w:ascii="Tahoma" w:hAnsi="Tahoma" w:cs="Tahoma"/>
          <w:spacing w:val="-4"/>
          <w:sz w:val="24"/>
          <w:szCs w:val="20"/>
        </w:rPr>
        <w:t>protection autour de</w:t>
      </w:r>
      <w:r w:rsidRPr="000648FF">
        <w:rPr>
          <w:rFonts w:ascii="Tahoma" w:hAnsi="Tahoma" w:cs="Tahoma"/>
          <w:spacing w:val="4"/>
          <w:sz w:val="24"/>
          <w:szCs w:val="20"/>
        </w:rPr>
        <w:t xml:space="preserve"> </w:t>
      </w:r>
      <w:r w:rsidRPr="000648FF">
        <w:rPr>
          <w:rFonts w:ascii="Tahoma" w:hAnsi="Tahoma" w:cs="Tahoma"/>
          <w:spacing w:val="-4"/>
          <w:sz w:val="24"/>
          <w:szCs w:val="20"/>
        </w:rPr>
        <w:t>l’ouvrage</w:t>
      </w:r>
      <w:r w:rsidRPr="000648FF">
        <w:rPr>
          <w:rFonts w:ascii="Tahoma" w:hAnsi="Tahoma" w:cs="Tahoma"/>
          <w:spacing w:val="-13"/>
          <w:sz w:val="24"/>
          <w:szCs w:val="20"/>
        </w:rPr>
        <w:t xml:space="preserve"> </w:t>
      </w:r>
      <w:r w:rsidRPr="000648FF">
        <w:rPr>
          <w:rFonts w:ascii="Tahoma" w:hAnsi="Tahoma" w:cs="Tahoma"/>
          <w:spacing w:val="-10"/>
          <w:sz w:val="24"/>
          <w:szCs w:val="20"/>
        </w:rPr>
        <w:t>;</w:t>
      </w:r>
    </w:p>
    <w:p w:rsidR="004D09A8" w:rsidRPr="000648FF" w:rsidRDefault="000A4CFF" w:rsidP="000648FF">
      <w:pPr>
        <w:pStyle w:val="Paragraphedeliste"/>
        <w:numPr>
          <w:ilvl w:val="3"/>
          <w:numId w:val="31"/>
        </w:numPr>
        <w:tabs>
          <w:tab w:val="left" w:pos="1513"/>
        </w:tabs>
        <w:ind w:left="0" w:firstLine="142"/>
        <w:rPr>
          <w:rFonts w:ascii="Tahoma" w:hAnsi="Tahoma" w:cs="Tahoma"/>
          <w:sz w:val="24"/>
          <w:szCs w:val="20"/>
        </w:rPr>
      </w:pPr>
      <w:r w:rsidRPr="000648FF">
        <w:rPr>
          <w:rFonts w:ascii="Tahoma" w:hAnsi="Tahoma" w:cs="Tahoma"/>
          <w:w w:val="80"/>
          <w:sz w:val="24"/>
          <w:szCs w:val="20"/>
        </w:rPr>
        <w:t>La</w:t>
      </w:r>
      <w:r w:rsidRPr="000648FF">
        <w:rPr>
          <w:rFonts w:ascii="Tahoma" w:hAnsi="Tahoma" w:cs="Tahoma"/>
          <w:spacing w:val="-5"/>
          <w:sz w:val="24"/>
          <w:szCs w:val="20"/>
        </w:rPr>
        <w:t xml:space="preserve"> </w:t>
      </w:r>
      <w:r w:rsidRPr="000648FF">
        <w:rPr>
          <w:rFonts w:ascii="Tahoma" w:hAnsi="Tahoma" w:cs="Tahoma"/>
          <w:w w:val="80"/>
          <w:sz w:val="24"/>
          <w:szCs w:val="20"/>
        </w:rPr>
        <w:t>fourniture</w:t>
      </w:r>
      <w:r w:rsidRPr="000648FF">
        <w:rPr>
          <w:rFonts w:ascii="Tahoma" w:hAnsi="Tahoma" w:cs="Tahoma"/>
          <w:spacing w:val="-4"/>
          <w:sz w:val="24"/>
          <w:szCs w:val="20"/>
        </w:rPr>
        <w:t xml:space="preserve"> </w:t>
      </w:r>
      <w:r w:rsidRPr="000648FF">
        <w:rPr>
          <w:rFonts w:ascii="Tahoma" w:hAnsi="Tahoma" w:cs="Tahoma"/>
          <w:w w:val="80"/>
          <w:sz w:val="24"/>
          <w:szCs w:val="20"/>
        </w:rPr>
        <w:t>et</w:t>
      </w:r>
      <w:r w:rsidRPr="000648FF">
        <w:rPr>
          <w:rFonts w:ascii="Tahoma" w:hAnsi="Tahoma" w:cs="Tahoma"/>
          <w:spacing w:val="-4"/>
          <w:sz w:val="24"/>
          <w:szCs w:val="20"/>
        </w:rPr>
        <w:t xml:space="preserve"> </w:t>
      </w:r>
      <w:r w:rsidRPr="000648FF">
        <w:rPr>
          <w:rFonts w:ascii="Tahoma" w:hAnsi="Tahoma" w:cs="Tahoma"/>
          <w:w w:val="80"/>
          <w:sz w:val="24"/>
          <w:szCs w:val="20"/>
        </w:rPr>
        <w:t>la</w:t>
      </w:r>
      <w:r w:rsidRPr="000648FF">
        <w:rPr>
          <w:rFonts w:ascii="Tahoma" w:hAnsi="Tahoma" w:cs="Tahoma"/>
          <w:spacing w:val="-5"/>
          <w:sz w:val="24"/>
          <w:szCs w:val="20"/>
        </w:rPr>
        <w:t xml:space="preserve"> </w:t>
      </w:r>
      <w:r w:rsidRPr="000648FF">
        <w:rPr>
          <w:rFonts w:ascii="Tahoma" w:hAnsi="Tahoma" w:cs="Tahoma"/>
          <w:w w:val="80"/>
          <w:sz w:val="24"/>
          <w:szCs w:val="20"/>
        </w:rPr>
        <w:t>pose</w:t>
      </w:r>
      <w:r w:rsidRPr="000648FF">
        <w:rPr>
          <w:rFonts w:ascii="Tahoma" w:hAnsi="Tahoma" w:cs="Tahoma"/>
          <w:spacing w:val="-6"/>
          <w:sz w:val="24"/>
          <w:szCs w:val="20"/>
        </w:rPr>
        <w:t xml:space="preserve"> </w:t>
      </w:r>
      <w:r w:rsidRPr="000648FF">
        <w:rPr>
          <w:rFonts w:ascii="Tahoma" w:hAnsi="Tahoma" w:cs="Tahoma"/>
          <w:w w:val="80"/>
          <w:sz w:val="24"/>
          <w:szCs w:val="20"/>
        </w:rPr>
        <w:t>d’un</w:t>
      </w:r>
      <w:r w:rsidRPr="000648FF">
        <w:rPr>
          <w:rFonts w:ascii="Tahoma" w:hAnsi="Tahoma" w:cs="Tahoma"/>
          <w:spacing w:val="-6"/>
          <w:sz w:val="24"/>
          <w:szCs w:val="20"/>
        </w:rPr>
        <w:t xml:space="preserve"> </w:t>
      </w:r>
      <w:r w:rsidRPr="000648FF">
        <w:rPr>
          <w:rFonts w:ascii="Tahoma" w:hAnsi="Tahoma" w:cs="Tahoma"/>
          <w:w w:val="80"/>
          <w:sz w:val="24"/>
          <w:szCs w:val="20"/>
        </w:rPr>
        <w:t>portillon</w:t>
      </w:r>
      <w:r w:rsidRPr="000648FF">
        <w:rPr>
          <w:rFonts w:ascii="Tahoma" w:hAnsi="Tahoma" w:cs="Tahoma"/>
          <w:spacing w:val="-3"/>
          <w:sz w:val="24"/>
          <w:szCs w:val="20"/>
        </w:rPr>
        <w:t xml:space="preserve"> </w:t>
      </w:r>
      <w:r w:rsidRPr="000648FF">
        <w:rPr>
          <w:rFonts w:ascii="Tahoma" w:hAnsi="Tahoma" w:cs="Tahoma"/>
          <w:w w:val="80"/>
          <w:sz w:val="24"/>
          <w:szCs w:val="20"/>
        </w:rPr>
        <w:t>métallique</w:t>
      </w:r>
      <w:r w:rsidRPr="000648FF">
        <w:rPr>
          <w:rFonts w:ascii="Tahoma" w:hAnsi="Tahoma" w:cs="Tahoma"/>
          <w:spacing w:val="-6"/>
          <w:sz w:val="24"/>
          <w:szCs w:val="20"/>
        </w:rPr>
        <w:t xml:space="preserve"> </w:t>
      </w:r>
      <w:r w:rsidRPr="000648FF">
        <w:rPr>
          <w:rFonts w:ascii="Tahoma" w:hAnsi="Tahoma" w:cs="Tahoma"/>
          <w:w w:val="80"/>
          <w:sz w:val="24"/>
          <w:szCs w:val="20"/>
        </w:rPr>
        <w:t>pour</w:t>
      </w:r>
      <w:r w:rsidRPr="000648FF">
        <w:rPr>
          <w:rFonts w:ascii="Tahoma" w:hAnsi="Tahoma" w:cs="Tahoma"/>
          <w:spacing w:val="-5"/>
          <w:sz w:val="24"/>
          <w:szCs w:val="20"/>
        </w:rPr>
        <w:t xml:space="preserve"> </w:t>
      </w:r>
      <w:r w:rsidRPr="000648FF">
        <w:rPr>
          <w:rFonts w:ascii="Tahoma" w:hAnsi="Tahoma" w:cs="Tahoma"/>
          <w:w w:val="80"/>
          <w:sz w:val="24"/>
          <w:szCs w:val="20"/>
        </w:rPr>
        <w:t>l’ouverture</w:t>
      </w:r>
      <w:r w:rsidRPr="000648FF">
        <w:rPr>
          <w:rFonts w:ascii="Tahoma" w:hAnsi="Tahoma" w:cs="Tahoma"/>
          <w:spacing w:val="-6"/>
          <w:sz w:val="24"/>
          <w:szCs w:val="20"/>
        </w:rPr>
        <w:t xml:space="preserve"> </w:t>
      </w:r>
      <w:r w:rsidRPr="000648FF">
        <w:rPr>
          <w:rFonts w:ascii="Tahoma" w:hAnsi="Tahoma" w:cs="Tahoma"/>
          <w:w w:val="80"/>
          <w:sz w:val="24"/>
          <w:szCs w:val="20"/>
        </w:rPr>
        <w:t>du</w:t>
      </w:r>
      <w:r w:rsidRPr="000648FF">
        <w:rPr>
          <w:rFonts w:ascii="Tahoma" w:hAnsi="Tahoma" w:cs="Tahoma"/>
          <w:spacing w:val="-4"/>
          <w:sz w:val="24"/>
          <w:szCs w:val="20"/>
        </w:rPr>
        <w:t xml:space="preserve"> </w:t>
      </w:r>
      <w:r w:rsidRPr="000648FF">
        <w:rPr>
          <w:rFonts w:ascii="Tahoma" w:hAnsi="Tahoma" w:cs="Tahoma"/>
          <w:w w:val="80"/>
          <w:sz w:val="24"/>
          <w:szCs w:val="20"/>
        </w:rPr>
        <w:t>mur</w:t>
      </w:r>
      <w:r w:rsidRPr="000648FF">
        <w:rPr>
          <w:rFonts w:ascii="Tahoma" w:hAnsi="Tahoma" w:cs="Tahoma"/>
          <w:spacing w:val="-8"/>
          <w:sz w:val="24"/>
          <w:szCs w:val="20"/>
        </w:rPr>
        <w:t xml:space="preserve"> </w:t>
      </w:r>
      <w:r w:rsidRPr="000648FF">
        <w:rPr>
          <w:rFonts w:ascii="Tahoma" w:hAnsi="Tahoma" w:cs="Tahoma"/>
          <w:w w:val="80"/>
          <w:sz w:val="24"/>
          <w:szCs w:val="20"/>
        </w:rPr>
        <w:t>de</w:t>
      </w:r>
      <w:r w:rsidRPr="000648FF">
        <w:rPr>
          <w:rFonts w:ascii="Tahoma" w:hAnsi="Tahoma" w:cs="Tahoma"/>
          <w:spacing w:val="-7"/>
          <w:sz w:val="24"/>
          <w:szCs w:val="20"/>
        </w:rPr>
        <w:t xml:space="preserve"> </w:t>
      </w:r>
      <w:r w:rsidRPr="000648FF">
        <w:rPr>
          <w:rFonts w:ascii="Tahoma" w:hAnsi="Tahoma" w:cs="Tahoma"/>
          <w:w w:val="80"/>
          <w:sz w:val="24"/>
          <w:szCs w:val="20"/>
        </w:rPr>
        <w:t>protection</w:t>
      </w:r>
      <w:r w:rsidRPr="000648FF">
        <w:rPr>
          <w:rFonts w:ascii="Tahoma" w:hAnsi="Tahoma" w:cs="Tahoma"/>
          <w:spacing w:val="7"/>
          <w:sz w:val="24"/>
          <w:szCs w:val="20"/>
        </w:rPr>
        <w:t xml:space="preserve"> </w:t>
      </w:r>
      <w:r w:rsidRPr="000648FF">
        <w:rPr>
          <w:rFonts w:ascii="Tahoma" w:hAnsi="Tahoma" w:cs="Tahoma"/>
          <w:spacing w:val="-10"/>
          <w:w w:val="80"/>
          <w:sz w:val="24"/>
          <w:szCs w:val="20"/>
        </w:rPr>
        <w:t>;</w:t>
      </w:r>
    </w:p>
    <w:p w:rsidR="004D09A8" w:rsidRPr="000648FF" w:rsidRDefault="000A4CFF" w:rsidP="000648FF">
      <w:pPr>
        <w:pStyle w:val="Paragraphedeliste"/>
        <w:numPr>
          <w:ilvl w:val="3"/>
          <w:numId w:val="31"/>
        </w:numPr>
        <w:tabs>
          <w:tab w:val="left" w:pos="1513"/>
        </w:tabs>
        <w:ind w:left="0" w:firstLine="142"/>
        <w:rPr>
          <w:rFonts w:ascii="Tahoma" w:hAnsi="Tahoma" w:cs="Tahoma"/>
          <w:sz w:val="24"/>
          <w:szCs w:val="20"/>
        </w:rPr>
      </w:pPr>
      <w:r w:rsidRPr="000648FF">
        <w:rPr>
          <w:rFonts w:ascii="Tahoma" w:hAnsi="Tahoma" w:cs="Tahoma"/>
          <w:w w:val="80"/>
          <w:sz w:val="24"/>
          <w:szCs w:val="20"/>
        </w:rPr>
        <w:t>Une</w:t>
      </w:r>
      <w:r w:rsidRPr="000648FF">
        <w:rPr>
          <w:rFonts w:ascii="Tahoma" w:hAnsi="Tahoma" w:cs="Tahoma"/>
          <w:spacing w:val="-4"/>
          <w:sz w:val="24"/>
          <w:szCs w:val="20"/>
        </w:rPr>
        <w:t xml:space="preserve"> </w:t>
      </w:r>
      <w:r w:rsidRPr="000648FF">
        <w:rPr>
          <w:rFonts w:ascii="Tahoma" w:hAnsi="Tahoma" w:cs="Tahoma"/>
          <w:w w:val="80"/>
          <w:sz w:val="24"/>
          <w:szCs w:val="20"/>
        </w:rPr>
        <w:t>grille</w:t>
      </w:r>
      <w:r w:rsidRPr="000648FF">
        <w:rPr>
          <w:rFonts w:ascii="Tahoma" w:hAnsi="Tahoma" w:cs="Tahoma"/>
          <w:spacing w:val="-4"/>
          <w:sz w:val="24"/>
          <w:szCs w:val="20"/>
        </w:rPr>
        <w:t xml:space="preserve"> </w:t>
      </w:r>
      <w:r w:rsidRPr="000648FF">
        <w:rPr>
          <w:rFonts w:ascii="Tahoma" w:hAnsi="Tahoma" w:cs="Tahoma"/>
          <w:w w:val="80"/>
          <w:sz w:val="24"/>
          <w:szCs w:val="20"/>
        </w:rPr>
        <w:t>métallique</w:t>
      </w:r>
      <w:r w:rsidRPr="000648FF">
        <w:rPr>
          <w:rFonts w:ascii="Tahoma" w:hAnsi="Tahoma" w:cs="Tahoma"/>
          <w:spacing w:val="-7"/>
          <w:sz w:val="24"/>
          <w:szCs w:val="20"/>
        </w:rPr>
        <w:t xml:space="preserve"> </w:t>
      </w:r>
      <w:r w:rsidRPr="000648FF">
        <w:rPr>
          <w:rFonts w:ascii="Tahoma" w:hAnsi="Tahoma" w:cs="Tahoma"/>
          <w:w w:val="80"/>
          <w:sz w:val="24"/>
          <w:szCs w:val="20"/>
        </w:rPr>
        <w:t>de</w:t>
      </w:r>
      <w:r w:rsidRPr="000648FF">
        <w:rPr>
          <w:rFonts w:ascii="Tahoma" w:hAnsi="Tahoma" w:cs="Tahoma"/>
          <w:spacing w:val="-7"/>
          <w:sz w:val="24"/>
          <w:szCs w:val="20"/>
        </w:rPr>
        <w:t xml:space="preserve"> </w:t>
      </w:r>
      <w:r w:rsidRPr="000648FF">
        <w:rPr>
          <w:rFonts w:ascii="Tahoma" w:hAnsi="Tahoma" w:cs="Tahoma"/>
          <w:w w:val="80"/>
          <w:sz w:val="24"/>
          <w:szCs w:val="20"/>
        </w:rPr>
        <w:t>protection</w:t>
      </w:r>
      <w:r w:rsidRPr="000648FF">
        <w:rPr>
          <w:rFonts w:ascii="Tahoma" w:hAnsi="Tahoma" w:cs="Tahoma"/>
          <w:spacing w:val="-7"/>
          <w:sz w:val="24"/>
          <w:szCs w:val="20"/>
        </w:rPr>
        <w:t xml:space="preserve"> </w:t>
      </w:r>
      <w:r w:rsidRPr="000648FF">
        <w:rPr>
          <w:rFonts w:ascii="Tahoma" w:hAnsi="Tahoma" w:cs="Tahoma"/>
          <w:w w:val="80"/>
          <w:sz w:val="24"/>
          <w:szCs w:val="20"/>
        </w:rPr>
        <w:t>autour</w:t>
      </w:r>
      <w:r w:rsidRPr="000648FF">
        <w:rPr>
          <w:rFonts w:ascii="Tahoma" w:hAnsi="Tahoma" w:cs="Tahoma"/>
          <w:spacing w:val="-4"/>
          <w:sz w:val="24"/>
          <w:szCs w:val="20"/>
        </w:rPr>
        <w:t xml:space="preserve"> </w:t>
      </w:r>
      <w:r w:rsidRPr="000648FF">
        <w:rPr>
          <w:rFonts w:ascii="Tahoma" w:hAnsi="Tahoma" w:cs="Tahoma"/>
          <w:w w:val="80"/>
          <w:sz w:val="24"/>
          <w:szCs w:val="20"/>
        </w:rPr>
        <w:t>de</w:t>
      </w:r>
      <w:r w:rsidRPr="000648FF">
        <w:rPr>
          <w:rFonts w:ascii="Tahoma" w:hAnsi="Tahoma" w:cs="Tahoma"/>
          <w:spacing w:val="-5"/>
          <w:sz w:val="24"/>
          <w:szCs w:val="20"/>
        </w:rPr>
        <w:t xml:space="preserve"> </w:t>
      </w:r>
      <w:r w:rsidRPr="000648FF">
        <w:rPr>
          <w:rFonts w:ascii="Tahoma" w:hAnsi="Tahoma" w:cs="Tahoma"/>
          <w:spacing w:val="-2"/>
          <w:w w:val="80"/>
          <w:sz w:val="24"/>
          <w:szCs w:val="20"/>
        </w:rPr>
        <w:t>l’ouvrage.</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2"/>
          <w:numId w:val="31"/>
        </w:numPr>
        <w:tabs>
          <w:tab w:val="left" w:pos="1337"/>
        </w:tabs>
        <w:ind w:left="0" w:firstLine="142"/>
        <w:rPr>
          <w:rFonts w:ascii="Tahoma" w:hAnsi="Tahoma" w:cs="Tahoma"/>
          <w:szCs w:val="22"/>
        </w:rPr>
      </w:pPr>
      <w:r w:rsidRPr="000648FF">
        <w:rPr>
          <w:rFonts w:ascii="Tahoma" w:hAnsi="Tahoma" w:cs="Tahoma"/>
          <w:szCs w:val="22"/>
        </w:rPr>
        <w:t>DESINFECTION</w:t>
      </w:r>
      <w:r w:rsidRPr="000648FF">
        <w:rPr>
          <w:rFonts w:ascii="Tahoma" w:hAnsi="Tahoma" w:cs="Tahoma"/>
          <w:spacing w:val="-5"/>
          <w:szCs w:val="22"/>
        </w:rPr>
        <w:t xml:space="preserve"> </w:t>
      </w:r>
      <w:r w:rsidRPr="000648FF">
        <w:rPr>
          <w:rFonts w:ascii="Tahoma" w:hAnsi="Tahoma" w:cs="Tahoma"/>
          <w:szCs w:val="22"/>
        </w:rPr>
        <w:t>DU</w:t>
      </w:r>
      <w:r w:rsidRPr="000648FF">
        <w:rPr>
          <w:rFonts w:ascii="Tahoma" w:hAnsi="Tahoma" w:cs="Tahoma"/>
          <w:spacing w:val="-7"/>
          <w:szCs w:val="22"/>
        </w:rPr>
        <w:t xml:space="preserve"> </w:t>
      </w:r>
      <w:r w:rsidRPr="000648FF">
        <w:rPr>
          <w:rFonts w:ascii="Tahoma" w:hAnsi="Tahoma" w:cs="Tahoma"/>
          <w:spacing w:val="-2"/>
          <w:szCs w:val="22"/>
        </w:rPr>
        <w:t>FORAGE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90"/>
          <w:szCs w:val="22"/>
        </w:rPr>
        <w:t>A la fin du développement, il sera procédé à la désinfection du</w:t>
      </w:r>
      <w:r w:rsidRPr="000648FF">
        <w:rPr>
          <w:rFonts w:ascii="Tahoma" w:hAnsi="Tahoma" w:cs="Tahoma"/>
          <w:szCs w:val="22"/>
        </w:rPr>
        <w:t xml:space="preserve"> </w:t>
      </w:r>
      <w:r w:rsidRPr="000648FF">
        <w:rPr>
          <w:rFonts w:ascii="Tahoma" w:hAnsi="Tahoma" w:cs="Tahoma"/>
          <w:w w:val="90"/>
          <w:szCs w:val="22"/>
        </w:rPr>
        <w:t>forage</w:t>
      </w:r>
      <w:r w:rsidRPr="000648FF">
        <w:rPr>
          <w:rFonts w:ascii="Tahoma" w:hAnsi="Tahoma" w:cs="Tahoma"/>
          <w:spacing w:val="-3"/>
          <w:w w:val="90"/>
          <w:szCs w:val="22"/>
        </w:rPr>
        <w:t xml:space="preserve"> </w:t>
      </w:r>
      <w:r w:rsidRPr="000648FF">
        <w:rPr>
          <w:rFonts w:ascii="Tahoma" w:hAnsi="Tahoma" w:cs="Tahoma"/>
          <w:w w:val="90"/>
          <w:szCs w:val="22"/>
        </w:rPr>
        <w:t>par</w:t>
      </w:r>
      <w:r w:rsidRPr="000648FF">
        <w:rPr>
          <w:rFonts w:ascii="Tahoma" w:hAnsi="Tahoma" w:cs="Tahoma"/>
          <w:spacing w:val="-1"/>
          <w:w w:val="90"/>
          <w:szCs w:val="22"/>
        </w:rPr>
        <w:t xml:space="preserve"> </w:t>
      </w:r>
      <w:r w:rsidRPr="000648FF">
        <w:rPr>
          <w:rFonts w:ascii="Tahoma" w:hAnsi="Tahoma" w:cs="Tahoma"/>
          <w:w w:val="90"/>
          <w:szCs w:val="22"/>
        </w:rPr>
        <w:t>injection</w:t>
      </w:r>
      <w:r w:rsidRPr="000648FF">
        <w:rPr>
          <w:rFonts w:ascii="Tahoma" w:hAnsi="Tahoma" w:cs="Tahoma"/>
          <w:spacing w:val="-3"/>
          <w:w w:val="90"/>
          <w:szCs w:val="22"/>
        </w:rPr>
        <w:t xml:space="preserve"> </w:t>
      </w:r>
      <w:r w:rsidRPr="000648FF">
        <w:rPr>
          <w:rFonts w:ascii="Tahoma" w:hAnsi="Tahoma" w:cs="Tahoma"/>
          <w:w w:val="90"/>
          <w:szCs w:val="22"/>
        </w:rPr>
        <w:t>de</w:t>
      </w:r>
      <w:r w:rsidRPr="000648FF">
        <w:rPr>
          <w:rFonts w:ascii="Tahoma" w:hAnsi="Tahoma" w:cs="Tahoma"/>
          <w:spacing w:val="-1"/>
          <w:w w:val="90"/>
          <w:szCs w:val="22"/>
        </w:rPr>
        <w:t xml:space="preserve"> </w:t>
      </w:r>
      <w:r w:rsidRPr="000648FF">
        <w:rPr>
          <w:rFonts w:ascii="Tahoma" w:hAnsi="Tahoma" w:cs="Tahoma"/>
          <w:w w:val="90"/>
          <w:szCs w:val="22"/>
        </w:rPr>
        <w:t>l’hypochlorite</w:t>
      </w:r>
      <w:r w:rsidRPr="000648FF">
        <w:rPr>
          <w:rFonts w:ascii="Tahoma" w:hAnsi="Tahoma" w:cs="Tahoma"/>
          <w:spacing w:val="-2"/>
          <w:w w:val="90"/>
          <w:szCs w:val="22"/>
        </w:rPr>
        <w:t xml:space="preserve"> </w:t>
      </w:r>
      <w:r w:rsidRPr="000648FF">
        <w:rPr>
          <w:rFonts w:ascii="Tahoma" w:hAnsi="Tahoma" w:cs="Tahoma"/>
          <w:w w:val="90"/>
          <w:szCs w:val="22"/>
        </w:rPr>
        <w:t>de</w:t>
      </w:r>
      <w:r w:rsidRPr="000648FF">
        <w:rPr>
          <w:rFonts w:ascii="Tahoma" w:hAnsi="Tahoma" w:cs="Tahoma"/>
          <w:spacing w:val="-1"/>
          <w:w w:val="90"/>
          <w:szCs w:val="22"/>
        </w:rPr>
        <w:t xml:space="preserve"> </w:t>
      </w:r>
      <w:r w:rsidRPr="000648FF">
        <w:rPr>
          <w:rFonts w:ascii="Tahoma" w:hAnsi="Tahoma" w:cs="Tahoma"/>
          <w:w w:val="90"/>
          <w:szCs w:val="22"/>
        </w:rPr>
        <w:t xml:space="preserve">calcium </w:t>
      </w:r>
      <w:r w:rsidRPr="000648FF">
        <w:rPr>
          <w:rFonts w:ascii="Tahoma" w:hAnsi="Tahoma" w:cs="Tahoma"/>
          <w:szCs w:val="22"/>
        </w:rPr>
        <w:t>(ou équivalent).</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2"/>
          <w:numId w:val="31"/>
        </w:numPr>
        <w:tabs>
          <w:tab w:val="left" w:pos="1337"/>
        </w:tabs>
        <w:ind w:left="0" w:firstLine="142"/>
        <w:rPr>
          <w:rFonts w:ascii="Tahoma" w:hAnsi="Tahoma" w:cs="Tahoma"/>
          <w:szCs w:val="22"/>
        </w:rPr>
      </w:pPr>
      <w:r w:rsidRPr="000648FF">
        <w:rPr>
          <w:rFonts w:ascii="Tahoma" w:hAnsi="Tahoma" w:cs="Tahoma"/>
          <w:w w:val="80"/>
          <w:szCs w:val="22"/>
        </w:rPr>
        <w:t>ANALYSES</w:t>
      </w:r>
      <w:r w:rsidRPr="000648FF">
        <w:rPr>
          <w:rFonts w:ascii="Tahoma" w:hAnsi="Tahoma" w:cs="Tahoma"/>
          <w:spacing w:val="-6"/>
          <w:szCs w:val="22"/>
        </w:rPr>
        <w:t xml:space="preserve"> </w:t>
      </w:r>
      <w:r w:rsidRPr="000648FF">
        <w:rPr>
          <w:rFonts w:ascii="Tahoma" w:hAnsi="Tahoma" w:cs="Tahoma"/>
          <w:w w:val="80"/>
          <w:szCs w:val="22"/>
        </w:rPr>
        <w:t>DE</w:t>
      </w:r>
      <w:r w:rsidRPr="000648FF">
        <w:rPr>
          <w:rFonts w:ascii="Tahoma" w:hAnsi="Tahoma" w:cs="Tahoma"/>
          <w:spacing w:val="-5"/>
          <w:szCs w:val="22"/>
        </w:rPr>
        <w:t xml:space="preserve"> </w:t>
      </w:r>
      <w:r w:rsidRPr="000648FF">
        <w:rPr>
          <w:rFonts w:ascii="Tahoma" w:hAnsi="Tahoma" w:cs="Tahoma"/>
          <w:spacing w:val="-2"/>
          <w:w w:val="80"/>
          <w:szCs w:val="22"/>
        </w:rPr>
        <w:t>L’EAU</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A la fin de l’essai de débit, l’entrepreneur effectuera le prélèvement des échantillons d’eau pour analyses physico-chimiques</w:t>
      </w:r>
      <w:r w:rsidRPr="000648FF">
        <w:rPr>
          <w:rFonts w:ascii="Tahoma" w:hAnsi="Tahoma" w:cs="Tahoma"/>
          <w:spacing w:val="-7"/>
          <w:w w:val="85"/>
          <w:szCs w:val="22"/>
        </w:rPr>
        <w:t xml:space="preserve"> </w:t>
      </w:r>
      <w:r w:rsidRPr="000648FF">
        <w:rPr>
          <w:rFonts w:ascii="Tahoma" w:hAnsi="Tahoma" w:cs="Tahoma"/>
          <w:w w:val="85"/>
          <w:szCs w:val="22"/>
        </w:rPr>
        <w:t>et</w:t>
      </w:r>
      <w:r w:rsidRPr="000648FF">
        <w:rPr>
          <w:rFonts w:ascii="Tahoma" w:hAnsi="Tahoma" w:cs="Tahoma"/>
          <w:spacing w:val="-7"/>
          <w:w w:val="85"/>
          <w:szCs w:val="22"/>
        </w:rPr>
        <w:t xml:space="preserve"> </w:t>
      </w:r>
      <w:r w:rsidRPr="000648FF">
        <w:rPr>
          <w:rFonts w:ascii="Tahoma" w:hAnsi="Tahoma" w:cs="Tahoma"/>
          <w:w w:val="85"/>
          <w:szCs w:val="22"/>
        </w:rPr>
        <w:t>bactériologiques</w:t>
      </w:r>
      <w:r w:rsidRPr="000648FF">
        <w:rPr>
          <w:rFonts w:ascii="Tahoma" w:hAnsi="Tahoma" w:cs="Tahoma"/>
          <w:spacing w:val="-6"/>
          <w:w w:val="85"/>
          <w:szCs w:val="22"/>
        </w:rPr>
        <w:t xml:space="preserve"> </w:t>
      </w:r>
      <w:r w:rsidRPr="000648FF">
        <w:rPr>
          <w:rFonts w:ascii="Tahoma" w:hAnsi="Tahoma" w:cs="Tahoma"/>
          <w:w w:val="85"/>
          <w:szCs w:val="22"/>
        </w:rPr>
        <w:t>qu’il</w:t>
      </w:r>
      <w:r w:rsidRPr="000648FF">
        <w:rPr>
          <w:rFonts w:ascii="Tahoma" w:hAnsi="Tahoma" w:cs="Tahoma"/>
          <w:spacing w:val="-7"/>
          <w:w w:val="85"/>
          <w:szCs w:val="22"/>
        </w:rPr>
        <w:t xml:space="preserve"> </w:t>
      </w:r>
      <w:r w:rsidRPr="000648FF">
        <w:rPr>
          <w:rFonts w:ascii="Tahoma" w:hAnsi="Tahoma" w:cs="Tahoma"/>
          <w:w w:val="85"/>
          <w:szCs w:val="22"/>
        </w:rPr>
        <w:t>fera</w:t>
      </w:r>
      <w:r w:rsidRPr="000648FF">
        <w:rPr>
          <w:rFonts w:ascii="Tahoma" w:hAnsi="Tahoma" w:cs="Tahoma"/>
          <w:spacing w:val="-7"/>
          <w:w w:val="85"/>
          <w:szCs w:val="22"/>
        </w:rPr>
        <w:t xml:space="preserve"> </w:t>
      </w:r>
      <w:r w:rsidRPr="000648FF">
        <w:rPr>
          <w:rFonts w:ascii="Tahoma" w:hAnsi="Tahoma" w:cs="Tahoma"/>
          <w:w w:val="85"/>
          <w:szCs w:val="22"/>
        </w:rPr>
        <w:t>analyser</w:t>
      </w:r>
      <w:r w:rsidRPr="000648FF">
        <w:rPr>
          <w:rFonts w:ascii="Tahoma" w:hAnsi="Tahoma" w:cs="Tahoma"/>
          <w:spacing w:val="-6"/>
          <w:w w:val="85"/>
          <w:szCs w:val="22"/>
        </w:rPr>
        <w:t xml:space="preserve"> </w:t>
      </w:r>
      <w:r w:rsidRPr="000648FF">
        <w:rPr>
          <w:rFonts w:ascii="Tahoma" w:hAnsi="Tahoma" w:cs="Tahoma"/>
          <w:w w:val="85"/>
          <w:szCs w:val="22"/>
        </w:rPr>
        <w:t>dans</w:t>
      </w:r>
      <w:r w:rsidRPr="000648FF">
        <w:rPr>
          <w:rFonts w:ascii="Tahoma" w:hAnsi="Tahoma" w:cs="Tahoma"/>
          <w:spacing w:val="-7"/>
          <w:w w:val="85"/>
          <w:szCs w:val="22"/>
        </w:rPr>
        <w:t xml:space="preserve"> </w:t>
      </w:r>
      <w:r w:rsidRPr="000648FF">
        <w:rPr>
          <w:rFonts w:ascii="Tahoma" w:hAnsi="Tahoma" w:cs="Tahoma"/>
          <w:w w:val="85"/>
          <w:szCs w:val="22"/>
        </w:rPr>
        <w:t>un</w:t>
      </w:r>
      <w:r w:rsidRPr="000648FF">
        <w:rPr>
          <w:rFonts w:ascii="Tahoma" w:hAnsi="Tahoma" w:cs="Tahoma"/>
          <w:spacing w:val="-7"/>
          <w:w w:val="85"/>
          <w:szCs w:val="22"/>
        </w:rPr>
        <w:t xml:space="preserve"> </w:t>
      </w:r>
      <w:r w:rsidRPr="000648FF">
        <w:rPr>
          <w:rFonts w:ascii="Tahoma" w:hAnsi="Tahoma" w:cs="Tahoma"/>
          <w:w w:val="85"/>
          <w:szCs w:val="22"/>
        </w:rPr>
        <w:t>laboratoire</w:t>
      </w:r>
      <w:r w:rsidRPr="000648FF">
        <w:rPr>
          <w:rFonts w:ascii="Tahoma" w:hAnsi="Tahoma" w:cs="Tahoma"/>
          <w:spacing w:val="-7"/>
          <w:w w:val="85"/>
          <w:szCs w:val="22"/>
        </w:rPr>
        <w:t xml:space="preserve"> </w:t>
      </w:r>
      <w:r w:rsidRPr="000648FF">
        <w:rPr>
          <w:rFonts w:ascii="Tahoma" w:hAnsi="Tahoma" w:cs="Tahoma"/>
          <w:w w:val="85"/>
          <w:szCs w:val="22"/>
        </w:rPr>
        <w:t>agréé</w:t>
      </w:r>
      <w:r w:rsidRPr="000648FF">
        <w:rPr>
          <w:rFonts w:ascii="Tahoma" w:hAnsi="Tahoma" w:cs="Tahoma"/>
          <w:spacing w:val="-6"/>
          <w:w w:val="85"/>
          <w:szCs w:val="22"/>
        </w:rPr>
        <w:t xml:space="preserve"> </w:t>
      </w:r>
      <w:r w:rsidRPr="000648FF">
        <w:rPr>
          <w:rFonts w:ascii="Tahoma" w:hAnsi="Tahoma" w:cs="Tahoma"/>
          <w:w w:val="85"/>
          <w:szCs w:val="22"/>
        </w:rPr>
        <w:t>par</w:t>
      </w:r>
      <w:r w:rsidRPr="000648FF">
        <w:rPr>
          <w:rFonts w:ascii="Tahoma" w:hAnsi="Tahoma" w:cs="Tahoma"/>
          <w:spacing w:val="-7"/>
          <w:w w:val="85"/>
          <w:szCs w:val="22"/>
        </w:rPr>
        <w:t xml:space="preserve"> </w:t>
      </w:r>
      <w:r w:rsidRPr="000648FF">
        <w:rPr>
          <w:rFonts w:ascii="Tahoma" w:hAnsi="Tahoma" w:cs="Tahoma"/>
          <w:w w:val="85"/>
          <w:szCs w:val="22"/>
        </w:rPr>
        <w:t>l’administration</w:t>
      </w:r>
    </w:p>
    <w:p w:rsidR="004D09A8" w:rsidRPr="000648FF" w:rsidRDefault="000A4CFF" w:rsidP="000648FF">
      <w:pPr>
        <w:pStyle w:val="Titre3"/>
        <w:numPr>
          <w:ilvl w:val="1"/>
          <w:numId w:val="31"/>
        </w:numPr>
        <w:tabs>
          <w:tab w:val="left" w:pos="1175"/>
        </w:tabs>
        <w:ind w:left="0" w:firstLine="142"/>
        <w:rPr>
          <w:rFonts w:ascii="Tahoma" w:hAnsi="Tahoma" w:cs="Tahoma"/>
          <w:szCs w:val="22"/>
        </w:rPr>
      </w:pPr>
      <w:r w:rsidRPr="000648FF">
        <w:rPr>
          <w:rFonts w:ascii="Tahoma" w:hAnsi="Tahoma" w:cs="Tahoma"/>
          <w:w w:val="80"/>
          <w:szCs w:val="22"/>
        </w:rPr>
        <w:t>REMISE</w:t>
      </w:r>
      <w:r w:rsidRPr="000648FF">
        <w:rPr>
          <w:rFonts w:ascii="Tahoma" w:hAnsi="Tahoma" w:cs="Tahoma"/>
          <w:spacing w:val="-7"/>
          <w:szCs w:val="22"/>
        </w:rPr>
        <w:t xml:space="preserve"> </w:t>
      </w:r>
      <w:r w:rsidRPr="000648FF">
        <w:rPr>
          <w:rFonts w:ascii="Tahoma" w:hAnsi="Tahoma" w:cs="Tahoma"/>
          <w:w w:val="80"/>
          <w:szCs w:val="22"/>
        </w:rPr>
        <w:t>D’UNE</w:t>
      </w:r>
      <w:r w:rsidRPr="000648FF">
        <w:rPr>
          <w:rFonts w:ascii="Tahoma" w:hAnsi="Tahoma" w:cs="Tahoma"/>
          <w:spacing w:val="-6"/>
          <w:szCs w:val="22"/>
        </w:rPr>
        <w:t xml:space="preserve"> </w:t>
      </w:r>
      <w:r w:rsidRPr="000648FF">
        <w:rPr>
          <w:rFonts w:ascii="Tahoma" w:hAnsi="Tahoma" w:cs="Tahoma"/>
          <w:w w:val="80"/>
          <w:szCs w:val="22"/>
        </w:rPr>
        <w:t>CAISSE</w:t>
      </w:r>
      <w:r w:rsidRPr="000648FF">
        <w:rPr>
          <w:rFonts w:ascii="Tahoma" w:hAnsi="Tahoma" w:cs="Tahoma"/>
          <w:spacing w:val="-6"/>
          <w:szCs w:val="22"/>
        </w:rPr>
        <w:t xml:space="preserve"> </w:t>
      </w:r>
      <w:r w:rsidRPr="000648FF">
        <w:rPr>
          <w:rFonts w:ascii="Tahoma" w:hAnsi="Tahoma" w:cs="Tahoma"/>
          <w:w w:val="80"/>
          <w:szCs w:val="22"/>
        </w:rPr>
        <w:t>A</w:t>
      </w:r>
      <w:r w:rsidRPr="000648FF">
        <w:rPr>
          <w:rFonts w:ascii="Tahoma" w:hAnsi="Tahoma" w:cs="Tahoma"/>
          <w:spacing w:val="-6"/>
          <w:szCs w:val="22"/>
        </w:rPr>
        <w:t xml:space="preserve"> </w:t>
      </w:r>
      <w:r w:rsidRPr="000648FF">
        <w:rPr>
          <w:rFonts w:ascii="Tahoma" w:hAnsi="Tahoma" w:cs="Tahoma"/>
          <w:spacing w:val="-2"/>
          <w:w w:val="80"/>
          <w:szCs w:val="22"/>
        </w:rPr>
        <w:t>OUTILS.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 xml:space="preserve">Pour chaque forage, l’entrepreneur devra procéder à la formation d’un ou deux riverains éveillés identifiés </w:t>
      </w:r>
      <w:r w:rsidRPr="000648FF">
        <w:rPr>
          <w:rFonts w:ascii="Tahoma" w:hAnsi="Tahoma" w:cs="Tahoma"/>
          <w:w w:val="90"/>
          <w:szCs w:val="22"/>
        </w:rPr>
        <w:t xml:space="preserve">avec le concours du maitre d’œuvre ou de l’Ingénieur du Marché, au dépannage des pannes non complexes, pouvant survenir sur l’ouvrage. A cet effet, il devra remettre d’une caisse à outil contenant des clés </w:t>
      </w:r>
      <w:r w:rsidRPr="000648FF">
        <w:rPr>
          <w:rFonts w:ascii="Tahoma" w:hAnsi="Tahoma" w:cs="Tahoma"/>
          <w:w w:val="80"/>
          <w:szCs w:val="22"/>
        </w:rPr>
        <w:t>essentielles s’y rapportant telles que décrit dans au prix 801 du Bordereau des prix unitaires.</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0"/>
          <w:numId w:val="27"/>
        </w:numPr>
        <w:tabs>
          <w:tab w:val="left" w:pos="957"/>
        </w:tabs>
        <w:ind w:left="0" w:firstLine="142"/>
        <w:rPr>
          <w:rFonts w:ascii="Tahoma" w:hAnsi="Tahoma" w:cs="Tahoma"/>
          <w:szCs w:val="22"/>
        </w:rPr>
      </w:pPr>
      <w:r w:rsidRPr="000648FF">
        <w:rPr>
          <w:rFonts w:ascii="Tahoma" w:hAnsi="Tahoma" w:cs="Tahoma"/>
          <w:szCs w:val="22"/>
        </w:rPr>
        <w:t>: SUIVI</w:t>
      </w:r>
      <w:r w:rsidRPr="000648FF">
        <w:rPr>
          <w:rFonts w:ascii="Tahoma" w:hAnsi="Tahoma" w:cs="Tahoma"/>
          <w:spacing w:val="-2"/>
          <w:szCs w:val="22"/>
        </w:rPr>
        <w:t xml:space="preserve"> </w:t>
      </w:r>
      <w:r w:rsidRPr="000648FF">
        <w:rPr>
          <w:rFonts w:ascii="Tahoma" w:hAnsi="Tahoma" w:cs="Tahoma"/>
          <w:szCs w:val="22"/>
        </w:rPr>
        <w:t xml:space="preserve">DES </w:t>
      </w:r>
      <w:r w:rsidRPr="000648FF">
        <w:rPr>
          <w:rFonts w:ascii="Tahoma" w:hAnsi="Tahoma" w:cs="Tahoma"/>
          <w:spacing w:val="-2"/>
          <w:szCs w:val="22"/>
        </w:rPr>
        <w:t>TRAVAUX</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5"/>
          <w:szCs w:val="22"/>
        </w:rPr>
        <w:t xml:space="preserve">L’ingénieur de contrôle veillera à la réalisation des ouvrages selon les règles de l’art et suivant les plans </w:t>
      </w:r>
      <w:r w:rsidRPr="000648FF">
        <w:rPr>
          <w:rFonts w:ascii="Tahoma" w:hAnsi="Tahoma" w:cs="Tahoma"/>
          <w:w w:val="80"/>
          <w:szCs w:val="22"/>
        </w:rPr>
        <w:t>d’exécution.</w:t>
      </w:r>
      <w:r w:rsidRPr="000648FF">
        <w:rPr>
          <w:rFonts w:ascii="Tahoma" w:hAnsi="Tahoma" w:cs="Tahoma"/>
          <w:szCs w:val="22"/>
        </w:rPr>
        <w:t xml:space="preserve"> </w:t>
      </w:r>
      <w:r w:rsidRPr="000648FF">
        <w:rPr>
          <w:rFonts w:ascii="Tahoma" w:hAnsi="Tahoma" w:cs="Tahoma"/>
          <w:w w:val="80"/>
          <w:szCs w:val="22"/>
        </w:rPr>
        <w:t>Les</w:t>
      </w:r>
      <w:r w:rsidRPr="000648FF">
        <w:rPr>
          <w:rFonts w:ascii="Tahoma" w:hAnsi="Tahoma" w:cs="Tahoma"/>
          <w:szCs w:val="22"/>
        </w:rPr>
        <w:t xml:space="preserve"> </w:t>
      </w:r>
      <w:r w:rsidRPr="000648FF">
        <w:rPr>
          <w:rFonts w:ascii="Tahoma" w:hAnsi="Tahoma" w:cs="Tahoma"/>
          <w:w w:val="80"/>
          <w:szCs w:val="22"/>
        </w:rPr>
        <w:t>renseignements</w:t>
      </w:r>
      <w:r w:rsidRPr="000648FF">
        <w:rPr>
          <w:rFonts w:ascii="Tahoma" w:hAnsi="Tahoma" w:cs="Tahoma"/>
          <w:szCs w:val="22"/>
        </w:rPr>
        <w:t xml:space="preserve"> </w:t>
      </w:r>
      <w:r w:rsidRPr="000648FF">
        <w:rPr>
          <w:rFonts w:ascii="Tahoma" w:hAnsi="Tahoma" w:cs="Tahoma"/>
          <w:w w:val="80"/>
          <w:szCs w:val="22"/>
        </w:rPr>
        <w:t>complémentaires</w:t>
      </w:r>
      <w:r w:rsidRPr="000648FF">
        <w:rPr>
          <w:rFonts w:ascii="Tahoma" w:hAnsi="Tahoma" w:cs="Tahoma"/>
          <w:szCs w:val="22"/>
        </w:rPr>
        <w:t xml:space="preserve"> </w:t>
      </w:r>
      <w:r w:rsidRPr="000648FF">
        <w:rPr>
          <w:rFonts w:ascii="Tahoma" w:hAnsi="Tahoma" w:cs="Tahoma"/>
          <w:w w:val="80"/>
          <w:szCs w:val="22"/>
        </w:rPr>
        <w:t>seront</w:t>
      </w:r>
      <w:r w:rsidRPr="000648FF">
        <w:rPr>
          <w:rFonts w:ascii="Tahoma" w:hAnsi="Tahoma" w:cs="Tahoma"/>
          <w:szCs w:val="22"/>
        </w:rPr>
        <w:t xml:space="preserve"> </w:t>
      </w:r>
      <w:r w:rsidRPr="000648FF">
        <w:rPr>
          <w:rFonts w:ascii="Tahoma" w:hAnsi="Tahoma" w:cs="Tahoma"/>
          <w:w w:val="80"/>
          <w:szCs w:val="22"/>
        </w:rPr>
        <w:t>donnés</w:t>
      </w:r>
      <w:r w:rsidRPr="000648FF">
        <w:rPr>
          <w:rFonts w:ascii="Tahoma" w:hAnsi="Tahoma" w:cs="Tahoma"/>
          <w:szCs w:val="22"/>
        </w:rPr>
        <w:t xml:space="preserve"> </w:t>
      </w:r>
      <w:r w:rsidRPr="000648FF">
        <w:rPr>
          <w:rFonts w:ascii="Tahoma" w:hAnsi="Tahoma" w:cs="Tahoma"/>
          <w:w w:val="80"/>
          <w:szCs w:val="22"/>
        </w:rPr>
        <w:t>à</w:t>
      </w:r>
      <w:r w:rsidRPr="000648FF">
        <w:rPr>
          <w:rFonts w:ascii="Tahoma" w:hAnsi="Tahoma" w:cs="Tahoma"/>
          <w:szCs w:val="22"/>
        </w:rPr>
        <w:t xml:space="preserve"> </w:t>
      </w:r>
      <w:r w:rsidRPr="000648FF">
        <w:rPr>
          <w:rFonts w:ascii="Tahoma" w:hAnsi="Tahoma" w:cs="Tahoma"/>
          <w:w w:val="80"/>
          <w:szCs w:val="22"/>
        </w:rPr>
        <w:t>l’entrepreneur</w:t>
      </w:r>
      <w:r w:rsidRPr="000648FF">
        <w:rPr>
          <w:rFonts w:ascii="Tahoma" w:hAnsi="Tahoma" w:cs="Tahoma"/>
          <w:szCs w:val="22"/>
        </w:rPr>
        <w:t xml:space="preserve"> </w:t>
      </w:r>
      <w:r w:rsidRPr="000648FF">
        <w:rPr>
          <w:rFonts w:ascii="Tahoma" w:hAnsi="Tahoma" w:cs="Tahoma"/>
          <w:w w:val="80"/>
          <w:szCs w:val="22"/>
        </w:rPr>
        <w:t>par</w:t>
      </w:r>
      <w:r w:rsidRPr="000648FF">
        <w:rPr>
          <w:rFonts w:ascii="Tahoma" w:hAnsi="Tahoma" w:cs="Tahoma"/>
          <w:szCs w:val="22"/>
        </w:rPr>
        <w:t xml:space="preserve"> </w:t>
      </w:r>
      <w:r w:rsidRPr="000648FF">
        <w:rPr>
          <w:rFonts w:ascii="Tahoma" w:hAnsi="Tahoma" w:cs="Tahoma"/>
          <w:w w:val="80"/>
          <w:szCs w:val="22"/>
        </w:rPr>
        <w:t>l’ingénieur</w:t>
      </w:r>
      <w:r w:rsidRPr="000648FF">
        <w:rPr>
          <w:rFonts w:ascii="Tahoma" w:hAnsi="Tahoma" w:cs="Tahoma"/>
          <w:szCs w:val="22"/>
        </w:rPr>
        <w:t xml:space="preserve"> </w:t>
      </w:r>
      <w:r w:rsidRPr="000648FF">
        <w:rPr>
          <w:rFonts w:ascii="Tahoma" w:hAnsi="Tahoma" w:cs="Tahoma"/>
          <w:w w:val="80"/>
          <w:szCs w:val="22"/>
        </w:rPr>
        <w:t>de</w:t>
      </w:r>
      <w:r w:rsidRPr="000648FF">
        <w:rPr>
          <w:rFonts w:ascii="Tahoma" w:hAnsi="Tahoma" w:cs="Tahoma"/>
          <w:szCs w:val="22"/>
        </w:rPr>
        <w:t xml:space="preserve"> </w:t>
      </w:r>
      <w:r w:rsidRPr="000648FF">
        <w:rPr>
          <w:rFonts w:ascii="Tahoma" w:hAnsi="Tahoma" w:cs="Tahoma"/>
          <w:w w:val="80"/>
          <w:szCs w:val="22"/>
        </w:rPr>
        <w:t xml:space="preserve">contrôle </w:t>
      </w:r>
      <w:r w:rsidRPr="000648FF">
        <w:rPr>
          <w:rFonts w:ascii="Tahoma" w:hAnsi="Tahoma" w:cs="Tahoma"/>
          <w:szCs w:val="22"/>
        </w:rPr>
        <w:t xml:space="preserve">en cas de nécessité. Les plans et les devis sont complémentaires et aucune omission ne sera tolérée de la </w:t>
      </w:r>
      <w:r w:rsidRPr="000648FF">
        <w:rPr>
          <w:rFonts w:ascii="Tahoma" w:hAnsi="Tahoma" w:cs="Tahoma"/>
          <w:spacing w:val="-2"/>
          <w:w w:val="85"/>
          <w:szCs w:val="22"/>
        </w:rPr>
        <w:t>part de l’entrepreneur à une fourniture des travaux de qualités moins</w:t>
      </w:r>
      <w:r w:rsidRPr="000648FF">
        <w:rPr>
          <w:rFonts w:ascii="Tahoma" w:hAnsi="Tahoma" w:cs="Tahoma"/>
          <w:spacing w:val="-3"/>
          <w:w w:val="85"/>
          <w:szCs w:val="22"/>
        </w:rPr>
        <w:t xml:space="preserve"> </w:t>
      </w:r>
      <w:r w:rsidRPr="000648FF">
        <w:rPr>
          <w:rFonts w:ascii="Tahoma" w:hAnsi="Tahoma" w:cs="Tahoma"/>
          <w:spacing w:val="-2"/>
          <w:w w:val="85"/>
          <w:szCs w:val="22"/>
        </w:rPr>
        <w:t>bonnes.</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0"/>
          <w:numId w:val="27"/>
        </w:numPr>
        <w:tabs>
          <w:tab w:val="left" w:pos="957"/>
        </w:tabs>
        <w:ind w:left="0" w:firstLine="142"/>
        <w:jc w:val="both"/>
        <w:rPr>
          <w:rFonts w:ascii="Tahoma" w:hAnsi="Tahoma" w:cs="Tahoma"/>
          <w:szCs w:val="22"/>
        </w:rPr>
      </w:pPr>
      <w:r w:rsidRPr="000648FF">
        <w:rPr>
          <w:rFonts w:ascii="Tahoma" w:hAnsi="Tahoma" w:cs="Tahoma"/>
          <w:w w:val="80"/>
          <w:szCs w:val="22"/>
        </w:rPr>
        <w:t>:</w:t>
      </w:r>
      <w:r w:rsidRPr="000648FF">
        <w:rPr>
          <w:rFonts w:ascii="Tahoma" w:hAnsi="Tahoma" w:cs="Tahoma"/>
          <w:spacing w:val="16"/>
          <w:szCs w:val="22"/>
        </w:rPr>
        <w:t xml:space="preserve"> </w:t>
      </w:r>
      <w:r w:rsidRPr="000648FF">
        <w:rPr>
          <w:rFonts w:ascii="Tahoma" w:hAnsi="Tahoma" w:cs="Tahoma"/>
          <w:w w:val="80"/>
          <w:szCs w:val="22"/>
        </w:rPr>
        <w:t>DELAI</w:t>
      </w:r>
      <w:r w:rsidRPr="000648FF">
        <w:rPr>
          <w:rFonts w:ascii="Tahoma" w:hAnsi="Tahoma" w:cs="Tahoma"/>
          <w:spacing w:val="17"/>
          <w:szCs w:val="22"/>
        </w:rPr>
        <w:t xml:space="preserve"> </w:t>
      </w:r>
      <w:r w:rsidRPr="000648FF">
        <w:rPr>
          <w:rFonts w:ascii="Tahoma" w:hAnsi="Tahoma" w:cs="Tahoma"/>
          <w:w w:val="80"/>
          <w:szCs w:val="22"/>
        </w:rPr>
        <w:t>D’EXECUTION</w:t>
      </w:r>
      <w:r w:rsidRPr="000648FF">
        <w:rPr>
          <w:rFonts w:ascii="Tahoma" w:hAnsi="Tahoma" w:cs="Tahoma"/>
          <w:spacing w:val="12"/>
          <w:szCs w:val="22"/>
        </w:rPr>
        <w:t xml:space="preserve"> </w:t>
      </w:r>
      <w:r w:rsidRPr="000648FF">
        <w:rPr>
          <w:rFonts w:ascii="Tahoma" w:hAnsi="Tahoma" w:cs="Tahoma"/>
          <w:w w:val="80"/>
          <w:szCs w:val="22"/>
        </w:rPr>
        <w:t>DES</w:t>
      </w:r>
      <w:r w:rsidRPr="000648FF">
        <w:rPr>
          <w:rFonts w:ascii="Tahoma" w:hAnsi="Tahoma" w:cs="Tahoma"/>
          <w:spacing w:val="17"/>
          <w:szCs w:val="22"/>
        </w:rPr>
        <w:t xml:space="preserve"> </w:t>
      </w:r>
      <w:r w:rsidRPr="000648FF">
        <w:rPr>
          <w:rFonts w:ascii="Tahoma" w:hAnsi="Tahoma" w:cs="Tahoma"/>
          <w:w w:val="80"/>
          <w:szCs w:val="22"/>
        </w:rPr>
        <w:t>TRAVAUX</w:t>
      </w:r>
      <w:r w:rsidRPr="000648FF">
        <w:rPr>
          <w:rFonts w:ascii="Tahoma" w:hAnsi="Tahoma" w:cs="Tahoma"/>
          <w:spacing w:val="30"/>
          <w:szCs w:val="22"/>
        </w:rPr>
        <w:t xml:space="preserve"> </w:t>
      </w:r>
      <w:r w:rsidRPr="000648FF">
        <w:rPr>
          <w:rFonts w:ascii="Tahoma" w:hAnsi="Tahoma" w:cs="Tahoma"/>
          <w:spacing w:val="-10"/>
          <w:w w:val="80"/>
          <w:szCs w:val="22"/>
        </w:rPr>
        <w:t>:</w:t>
      </w:r>
    </w:p>
    <w:p w:rsidR="004D09A8" w:rsidRPr="000648FF" w:rsidRDefault="002B2FA9" w:rsidP="000648FF">
      <w:pPr>
        <w:pStyle w:val="Corpsdetexte"/>
        <w:ind w:left="0" w:firstLine="142"/>
        <w:rPr>
          <w:rFonts w:ascii="Tahoma" w:hAnsi="Tahoma" w:cs="Tahoma"/>
          <w:szCs w:val="22"/>
        </w:rPr>
      </w:pPr>
      <w:r w:rsidRPr="000648FF">
        <w:rPr>
          <w:rFonts w:ascii="Tahoma" w:hAnsi="Tahoma" w:cs="Tahoma"/>
          <w:szCs w:val="22"/>
        </w:rPr>
        <w:t>DEUX (02)</w:t>
      </w:r>
      <w:r w:rsidR="000A4CFF" w:rsidRPr="000648FF">
        <w:rPr>
          <w:rFonts w:ascii="Tahoma" w:hAnsi="Tahoma" w:cs="Tahoma"/>
          <w:spacing w:val="-2"/>
          <w:szCs w:val="22"/>
        </w:rPr>
        <w:t>mois.</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3"/>
        <w:numPr>
          <w:ilvl w:val="0"/>
          <w:numId w:val="27"/>
        </w:numPr>
        <w:tabs>
          <w:tab w:val="left" w:pos="957"/>
        </w:tabs>
        <w:ind w:left="0" w:firstLine="142"/>
        <w:rPr>
          <w:rFonts w:ascii="Tahoma" w:hAnsi="Tahoma" w:cs="Tahoma"/>
          <w:szCs w:val="22"/>
        </w:rPr>
      </w:pPr>
      <w:r w:rsidRPr="000648FF">
        <w:rPr>
          <w:rFonts w:ascii="Tahoma" w:hAnsi="Tahoma" w:cs="Tahoma"/>
          <w:w w:val="90"/>
          <w:szCs w:val="22"/>
        </w:rPr>
        <w:t>:</w:t>
      </w:r>
      <w:r w:rsidRPr="000648FF">
        <w:rPr>
          <w:rFonts w:ascii="Tahoma" w:hAnsi="Tahoma" w:cs="Tahoma"/>
          <w:spacing w:val="-9"/>
          <w:w w:val="90"/>
          <w:szCs w:val="22"/>
        </w:rPr>
        <w:t xml:space="preserve"> </w:t>
      </w:r>
      <w:r w:rsidRPr="000648FF">
        <w:rPr>
          <w:rFonts w:ascii="Tahoma" w:hAnsi="Tahoma" w:cs="Tahoma"/>
          <w:w w:val="90"/>
          <w:szCs w:val="22"/>
        </w:rPr>
        <w:t>MONOGRAPHIE</w:t>
      </w:r>
      <w:r w:rsidRPr="000648FF">
        <w:rPr>
          <w:rFonts w:ascii="Tahoma" w:hAnsi="Tahoma" w:cs="Tahoma"/>
          <w:spacing w:val="-8"/>
          <w:w w:val="90"/>
          <w:szCs w:val="22"/>
        </w:rPr>
        <w:t xml:space="preserve"> </w:t>
      </w:r>
      <w:r w:rsidRPr="000648FF">
        <w:rPr>
          <w:rFonts w:ascii="Tahoma" w:hAnsi="Tahoma" w:cs="Tahoma"/>
          <w:w w:val="90"/>
          <w:szCs w:val="22"/>
        </w:rPr>
        <w:t>DES</w:t>
      </w:r>
      <w:r w:rsidRPr="000648FF">
        <w:rPr>
          <w:rFonts w:ascii="Tahoma" w:hAnsi="Tahoma" w:cs="Tahoma"/>
          <w:spacing w:val="-8"/>
          <w:w w:val="90"/>
          <w:szCs w:val="22"/>
        </w:rPr>
        <w:t xml:space="preserve"> </w:t>
      </w:r>
      <w:r w:rsidRPr="000648FF">
        <w:rPr>
          <w:rFonts w:ascii="Tahoma" w:hAnsi="Tahoma" w:cs="Tahoma"/>
          <w:w w:val="90"/>
          <w:szCs w:val="22"/>
        </w:rPr>
        <w:t>INFRASTRUCTURES</w:t>
      </w:r>
      <w:r w:rsidRPr="000648FF">
        <w:rPr>
          <w:rFonts w:ascii="Tahoma" w:hAnsi="Tahoma" w:cs="Tahoma"/>
          <w:spacing w:val="-8"/>
          <w:w w:val="90"/>
          <w:szCs w:val="22"/>
        </w:rPr>
        <w:t xml:space="preserve"> </w:t>
      </w:r>
      <w:r w:rsidRPr="000648FF">
        <w:rPr>
          <w:rFonts w:ascii="Tahoma" w:hAnsi="Tahoma" w:cs="Tahoma"/>
          <w:w w:val="90"/>
          <w:szCs w:val="22"/>
        </w:rPr>
        <w:t>D’ALIMENTATION</w:t>
      </w:r>
      <w:r w:rsidRPr="000648FF">
        <w:rPr>
          <w:rFonts w:ascii="Tahoma" w:hAnsi="Tahoma" w:cs="Tahoma"/>
          <w:spacing w:val="-10"/>
          <w:w w:val="90"/>
          <w:szCs w:val="22"/>
        </w:rPr>
        <w:t xml:space="preserve"> </w:t>
      </w:r>
      <w:r w:rsidRPr="000648FF">
        <w:rPr>
          <w:rFonts w:ascii="Tahoma" w:hAnsi="Tahoma" w:cs="Tahoma"/>
          <w:w w:val="90"/>
          <w:szCs w:val="22"/>
        </w:rPr>
        <w:t>EN</w:t>
      </w:r>
      <w:r w:rsidRPr="000648FF">
        <w:rPr>
          <w:rFonts w:ascii="Tahoma" w:hAnsi="Tahoma" w:cs="Tahoma"/>
          <w:spacing w:val="-10"/>
          <w:w w:val="90"/>
          <w:szCs w:val="22"/>
        </w:rPr>
        <w:t xml:space="preserve"> </w:t>
      </w:r>
      <w:r w:rsidRPr="000648FF">
        <w:rPr>
          <w:rFonts w:ascii="Tahoma" w:hAnsi="Tahoma" w:cs="Tahoma"/>
          <w:w w:val="90"/>
          <w:szCs w:val="22"/>
        </w:rPr>
        <w:t>EAU</w:t>
      </w:r>
      <w:r w:rsidRPr="000648FF">
        <w:rPr>
          <w:rFonts w:ascii="Tahoma" w:hAnsi="Tahoma" w:cs="Tahoma"/>
          <w:spacing w:val="-10"/>
          <w:w w:val="90"/>
          <w:szCs w:val="22"/>
        </w:rPr>
        <w:t xml:space="preserve"> </w:t>
      </w:r>
      <w:r w:rsidRPr="000648FF">
        <w:rPr>
          <w:rFonts w:ascii="Tahoma" w:hAnsi="Tahoma" w:cs="Tahoma"/>
          <w:w w:val="90"/>
          <w:szCs w:val="22"/>
        </w:rPr>
        <w:t>POTABLE,</w:t>
      </w:r>
      <w:r w:rsidRPr="000648FF">
        <w:rPr>
          <w:rFonts w:ascii="Tahoma" w:hAnsi="Tahoma" w:cs="Tahoma"/>
          <w:spacing w:val="-10"/>
          <w:w w:val="90"/>
          <w:szCs w:val="22"/>
        </w:rPr>
        <w:t xml:space="preserve"> </w:t>
      </w:r>
      <w:r w:rsidRPr="000648FF">
        <w:rPr>
          <w:rFonts w:ascii="Tahoma" w:hAnsi="Tahoma" w:cs="Tahoma"/>
          <w:w w:val="90"/>
          <w:szCs w:val="22"/>
        </w:rPr>
        <w:t>D’HYGIENE</w:t>
      </w:r>
      <w:r w:rsidRPr="000648FF">
        <w:rPr>
          <w:rFonts w:ascii="Tahoma" w:hAnsi="Tahoma" w:cs="Tahoma"/>
          <w:spacing w:val="-10"/>
          <w:w w:val="90"/>
          <w:szCs w:val="22"/>
        </w:rPr>
        <w:t xml:space="preserve"> </w:t>
      </w:r>
      <w:r w:rsidRPr="000648FF">
        <w:rPr>
          <w:rFonts w:ascii="Tahoma" w:hAnsi="Tahoma" w:cs="Tahoma"/>
          <w:w w:val="90"/>
          <w:szCs w:val="22"/>
        </w:rPr>
        <w:t>ET D’ASSAINISSEMENT</w:t>
      </w:r>
      <w:r w:rsidRPr="000648FF">
        <w:rPr>
          <w:rFonts w:ascii="Tahoma" w:hAnsi="Tahoma" w:cs="Tahoma"/>
          <w:spacing w:val="-12"/>
          <w:w w:val="90"/>
          <w:szCs w:val="22"/>
        </w:rPr>
        <w:t xml:space="preserve"> </w:t>
      </w:r>
      <w:r w:rsidRPr="000648FF">
        <w:rPr>
          <w:rFonts w:ascii="Tahoma" w:hAnsi="Tahoma" w:cs="Tahoma"/>
          <w:w w:val="90"/>
          <w:szCs w:val="22"/>
        </w:rPr>
        <w:t>LIQUIDE</w:t>
      </w:r>
      <w:r w:rsidRPr="000648FF">
        <w:rPr>
          <w:rFonts w:ascii="Tahoma" w:hAnsi="Tahoma" w:cs="Tahoma"/>
          <w:spacing w:val="-10"/>
          <w:w w:val="90"/>
          <w:szCs w:val="22"/>
        </w:rPr>
        <w:t xml:space="preserve"> </w:t>
      </w:r>
      <w:r w:rsidRPr="000648FF">
        <w:rPr>
          <w:rFonts w:ascii="Tahoma" w:hAnsi="Tahoma" w:cs="Tahoma"/>
          <w:w w:val="90"/>
          <w:szCs w:val="22"/>
        </w:rPr>
        <w:t>(AEPHAL)</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 xml:space="preserve">L’entrepreneur devra, en vue de la mise à jour de l’application de gestion des infrastructures d’alimentation en </w:t>
      </w:r>
      <w:r w:rsidRPr="000648FF">
        <w:rPr>
          <w:rFonts w:ascii="Tahoma" w:hAnsi="Tahoma" w:cs="Tahoma"/>
          <w:w w:val="85"/>
          <w:szCs w:val="22"/>
        </w:rPr>
        <w:t>eau</w:t>
      </w:r>
      <w:r w:rsidRPr="000648FF">
        <w:rPr>
          <w:rFonts w:ascii="Tahoma" w:hAnsi="Tahoma" w:cs="Tahoma"/>
          <w:spacing w:val="-2"/>
          <w:w w:val="85"/>
          <w:szCs w:val="22"/>
        </w:rPr>
        <w:t xml:space="preserve"> </w:t>
      </w:r>
      <w:r w:rsidRPr="000648FF">
        <w:rPr>
          <w:rFonts w:ascii="Tahoma" w:hAnsi="Tahoma" w:cs="Tahoma"/>
          <w:w w:val="85"/>
          <w:szCs w:val="22"/>
        </w:rPr>
        <w:t>potable,</w:t>
      </w:r>
      <w:r w:rsidRPr="000648FF">
        <w:rPr>
          <w:rFonts w:ascii="Tahoma" w:hAnsi="Tahoma" w:cs="Tahoma"/>
          <w:spacing w:val="-2"/>
          <w:w w:val="85"/>
          <w:szCs w:val="22"/>
        </w:rPr>
        <w:t xml:space="preserve"> </w:t>
      </w:r>
      <w:r w:rsidRPr="000648FF">
        <w:rPr>
          <w:rFonts w:ascii="Tahoma" w:hAnsi="Tahoma" w:cs="Tahoma"/>
          <w:w w:val="85"/>
          <w:szCs w:val="22"/>
        </w:rPr>
        <w:t>d’hygiène et</w:t>
      </w:r>
      <w:r w:rsidRPr="000648FF">
        <w:rPr>
          <w:rFonts w:ascii="Tahoma" w:hAnsi="Tahoma" w:cs="Tahoma"/>
          <w:spacing w:val="-2"/>
          <w:w w:val="85"/>
          <w:szCs w:val="22"/>
        </w:rPr>
        <w:t xml:space="preserve"> </w:t>
      </w:r>
      <w:r w:rsidRPr="000648FF">
        <w:rPr>
          <w:rFonts w:ascii="Tahoma" w:hAnsi="Tahoma" w:cs="Tahoma"/>
          <w:w w:val="85"/>
          <w:szCs w:val="22"/>
        </w:rPr>
        <w:t>assainissement</w:t>
      </w:r>
      <w:r w:rsidRPr="000648FF">
        <w:rPr>
          <w:rFonts w:ascii="Tahoma" w:hAnsi="Tahoma" w:cs="Tahoma"/>
          <w:spacing w:val="-2"/>
          <w:w w:val="85"/>
          <w:szCs w:val="22"/>
        </w:rPr>
        <w:t xml:space="preserve"> </w:t>
      </w:r>
      <w:r w:rsidRPr="000648FF">
        <w:rPr>
          <w:rFonts w:ascii="Tahoma" w:hAnsi="Tahoma" w:cs="Tahoma"/>
          <w:w w:val="85"/>
          <w:szCs w:val="22"/>
        </w:rPr>
        <w:t>liquide</w:t>
      </w:r>
      <w:r w:rsidRPr="000648FF">
        <w:rPr>
          <w:rFonts w:ascii="Tahoma" w:hAnsi="Tahoma" w:cs="Tahoma"/>
          <w:spacing w:val="-1"/>
          <w:w w:val="85"/>
          <w:szCs w:val="22"/>
        </w:rPr>
        <w:t xml:space="preserve"> </w:t>
      </w:r>
      <w:r w:rsidRPr="000648FF">
        <w:rPr>
          <w:rFonts w:ascii="Tahoma" w:hAnsi="Tahoma" w:cs="Tahoma"/>
          <w:w w:val="85"/>
          <w:szCs w:val="22"/>
        </w:rPr>
        <w:t>(AEPHA) sous la supervision</w:t>
      </w:r>
      <w:r w:rsidRPr="000648FF">
        <w:rPr>
          <w:rFonts w:ascii="Tahoma" w:hAnsi="Tahoma" w:cs="Tahoma"/>
          <w:szCs w:val="22"/>
        </w:rPr>
        <w:t xml:space="preserve"> </w:t>
      </w:r>
      <w:r w:rsidRPr="000648FF">
        <w:rPr>
          <w:rFonts w:ascii="Tahoma" w:hAnsi="Tahoma" w:cs="Tahoma"/>
          <w:w w:val="85"/>
          <w:szCs w:val="22"/>
        </w:rPr>
        <w:t>du</w:t>
      </w:r>
      <w:r w:rsidRPr="000648FF">
        <w:rPr>
          <w:rFonts w:ascii="Tahoma" w:hAnsi="Tahoma" w:cs="Tahoma"/>
          <w:spacing w:val="-4"/>
          <w:w w:val="85"/>
          <w:szCs w:val="22"/>
        </w:rPr>
        <w:t xml:space="preserve"> </w:t>
      </w:r>
      <w:r w:rsidRPr="000648FF">
        <w:rPr>
          <w:rFonts w:ascii="Tahoma" w:hAnsi="Tahoma" w:cs="Tahoma"/>
          <w:w w:val="85"/>
          <w:szCs w:val="22"/>
        </w:rPr>
        <w:t xml:space="preserve">maitre d’œuvre ou de </w:t>
      </w:r>
      <w:r w:rsidRPr="000648FF">
        <w:rPr>
          <w:rFonts w:ascii="Tahoma" w:hAnsi="Tahoma" w:cs="Tahoma"/>
          <w:w w:val="90"/>
          <w:szCs w:val="22"/>
        </w:rPr>
        <w:t>l’ingénieur</w:t>
      </w:r>
      <w:r w:rsidRPr="000648FF">
        <w:rPr>
          <w:rFonts w:ascii="Tahoma" w:hAnsi="Tahoma" w:cs="Tahoma"/>
          <w:spacing w:val="-12"/>
          <w:w w:val="90"/>
          <w:szCs w:val="22"/>
        </w:rPr>
        <w:t xml:space="preserve"> </w:t>
      </w:r>
      <w:r w:rsidRPr="000648FF">
        <w:rPr>
          <w:rFonts w:ascii="Tahoma" w:hAnsi="Tahoma" w:cs="Tahoma"/>
          <w:w w:val="90"/>
          <w:szCs w:val="22"/>
        </w:rPr>
        <w:t>du</w:t>
      </w:r>
      <w:r w:rsidRPr="000648FF">
        <w:rPr>
          <w:rFonts w:ascii="Tahoma" w:hAnsi="Tahoma" w:cs="Tahoma"/>
          <w:spacing w:val="-10"/>
          <w:w w:val="90"/>
          <w:szCs w:val="22"/>
        </w:rPr>
        <w:t xml:space="preserve"> </w:t>
      </w:r>
      <w:r w:rsidRPr="000648FF">
        <w:rPr>
          <w:rFonts w:ascii="Tahoma" w:hAnsi="Tahoma" w:cs="Tahoma"/>
          <w:w w:val="90"/>
          <w:szCs w:val="22"/>
        </w:rPr>
        <w:t>marché</w:t>
      </w:r>
      <w:r w:rsidRPr="000648FF">
        <w:rPr>
          <w:rFonts w:ascii="Tahoma" w:hAnsi="Tahoma" w:cs="Tahoma"/>
          <w:spacing w:val="-10"/>
          <w:w w:val="90"/>
          <w:szCs w:val="22"/>
        </w:rPr>
        <w:t xml:space="preserve"> </w:t>
      </w:r>
      <w:r w:rsidRPr="000648FF">
        <w:rPr>
          <w:rFonts w:ascii="Tahoma" w:hAnsi="Tahoma" w:cs="Tahoma"/>
          <w:w w:val="90"/>
          <w:szCs w:val="22"/>
        </w:rPr>
        <w:t>:</w:t>
      </w:r>
    </w:p>
    <w:p w:rsidR="004D09A8" w:rsidRPr="000648FF" w:rsidRDefault="000A4CFF" w:rsidP="000648FF">
      <w:pPr>
        <w:pStyle w:val="Paragraphedeliste"/>
        <w:numPr>
          <w:ilvl w:val="1"/>
          <w:numId w:val="27"/>
        </w:numPr>
        <w:tabs>
          <w:tab w:val="left" w:pos="1435"/>
        </w:tabs>
        <w:ind w:left="0" w:firstLine="142"/>
        <w:rPr>
          <w:rFonts w:ascii="Tahoma" w:hAnsi="Tahoma" w:cs="Tahoma"/>
          <w:szCs w:val="20"/>
        </w:rPr>
      </w:pPr>
      <w:r w:rsidRPr="000648FF">
        <w:rPr>
          <w:rFonts w:ascii="Tahoma" w:hAnsi="Tahoma" w:cs="Tahoma"/>
          <w:szCs w:val="20"/>
        </w:rPr>
        <w:t>Établir</w:t>
      </w:r>
      <w:r w:rsidRPr="000648FF">
        <w:rPr>
          <w:rFonts w:ascii="Tahoma" w:hAnsi="Tahoma" w:cs="Tahoma"/>
          <w:spacing w:val="-8"/>
          <w:szCs w:val="20"/>
        </w:rPr>
        <w:t xml:space="preserve"> </w:t>
      </w:r>
      <w:r w:rsidRPr="000648FF">
        <w:rPr>
          <w:rFonts w:ascii="Tahoma" w:hAnsi="Tahoma" w:cs="Tahoma"/>
          <w:szCs w:val="20"/>
        </w:rPr>
        <w:t>les</w:t>
      </w:r>
      <w:r w:rsidRPr="000648FF">
        <w:rPr>
          <w:rFonts w:ascii="Tahoma" w:hAnsi="Tahoma" w:cs="Tahoma"/>
          <w:spacing w:val="-7"/>
          <w:szCs w:val="20"/>
        </w:rPr>
        <w:t xml:space="preserve"> </w:t>
      </w:r>
      <w:r w:rsidRPr="000648FF">
        <w:rPr>
          <w:rFonts w:ascii="Tahoma" w:hAnsi="Tahoma" w:cs="Tahoma"/>
          <w:szCs w:val="20"/>
        </w:rPr>
        <w:t>plaques</w:t>
      </w:r>
      <w:r w:rsidRPr="000648FF">
        <w:rPr>
          <w:rFonts w:ascii="Tahoma" w:hAnsi="Tahoma" w:cs="Tahoma"/>
          <w:spacing w:val="-7"/>
          <w:szCs w:val="20"/>
        </w:rPr>
        <w:t xml:space="preserve"> </w:t>
      </w:r>
      <w:r w:rsidRPr="000648FF">
        <w:rPr>
          <w:rFonts w:ascii="Tahoma" w:hAnsi="Tahoma" w:cs="Tahoma"/>
          <w:szCs w:val="20"/>
        </w:rPr>
        <w:t>signalétiques</w:t>
      </w:r>
      <w:r w:rsidRPr="000648FF">
        <w:rPr>
          <w:rFonts w:ascii="Tahoma" w:hAnsi="Tahoma" w:cs="Tahoma"/>
          <w:spacing w:val="-4"/>
          <w:szCs w:val="20"/>
        </w:rPr>
        <w:t xml:space="preserve"> </w:t>
      </w:r>
      <w:r w:rsidRPr="000648FF">
        <w:rPr>
          <w:rFonts w:ascii="Tahoma" w:hAnsi="Tahoma" w:cs="Tahoma"/>
          <w:spacing w:val="-10"/>
          <w:szCs w:val="20"/>
        </w:rPr>
        <w:t>;</w:t>
      </w:r>
    </w:p>
    <w:p w:rsidR="004D09A8" w:rsidRPr="000648FF" w:rsidRDefault="000A4CFF" w:rsidP="000648FF">
      <w:pPr>
        <w:pStyle w:val="Paragraphedeliste"/>
        <w:numPr>
          <w:ilvl w:val="1"/>
          <w:numId w:val="27"/>
        </w:numPr>
        <w:tabs>
          <w:tab w:val="left" w:pos="1435"/>
        </w:tabs>
        <w:ind w:left="0" w:firstLine="142"/>
        <w:rPr>
          <w:rFonts w:ascii="Tahoma" w:hAnsi="Tahoma" w:cs="Tahoma"/>
          <w:szCs w:val="20"/>
        </w:rPr>
      </w:pPr>
      <w:r w:rsidRPr="000648FF">
        <w:rPr>
          <w:rFonts w:ascii="Tahoma" w:hAnsi="Tahoma" w:cs="Tahoma"/>
          <w:w w:val="80"/>
          <w:szCs w:val="20"/>
        </w:rPr>
        <w:t>Renseigner</w:t>
      </w:r>
      <w:r w:rsidRPr="000648FF">
        <w:rPr>
          <w:rFonts w:ascii="Tahoma" w:hAnsi="Tahoma" w:cs="Tahoma"/>
          <w:spacing w:val="-3"/>
          <w:szCs w:val="20"/>
        </w:rPr>
        <w:t xml:space="preserve"> </w:t>
      </w:r>
      <w:r w:rsidRPr="000648FF">
        <w:rPr>
          <w:rFonts w:ascii="Tahoma" w:hAnsi="Tahoma" w:cs="Tahoma"/>
          <w:w w:val="80"/>
          <w:szCs w:val="20"/>
        </w:rPr>
        <w:t>le</w:t>
      </w:r>
      <w:r w:rsidRPr="000648FF">
        <w:rPr>
          <w:rFonts w:ascii="Tahoma" w:hAnsi="Tahoma" w:cs="Tahoma"/>
          <w:spacing w:val="-5"/>
          <w:szCs w:val="20"/>
        </w:rPr>
        <w:t xml:space="preserve"> </w:t>
      </w:r>
      <w:r w:rsidRPr="000648FF">
        <w:rPr>
          <w:rFonts w:ascii="Tahoma" w:hAnsi="Tahoma" w:cs="Tahoma"/>
          <w:w w:val="80"/>
          <w:szCs w:val="20"/>
        </w:rPr>
        <w:t>code</w:t>
      </w:r>
      <w:r w:rsidRPr="000648FF">
        <w:rPr>
          <w:rFonts w:ascii="Tahoma" w:hAnsi="Tahoma" w:cs="Tahoma"/>
          <w:spacing w:val="-5"/>
          <w:szCs w:val="20"/>
        </w:rPr>
        <w:t xml:space="preserve"> </w:t>
      </w:r>
      <w:r w:rsidRPr="000648FF">
        <w:rPr>
          <w:rFonts w:ascii="Tahoma" w:hAnsi="Tahoma" w:cs="Tahoma"/>
          <w:w w:val="80"/>
          <w:szCs w:val="20"/>
        </w:rPr>
        <w:t>de</w:t>
      </w:r>
      <w:r w:rsidRPr="000648FF">
        <w:rPr>
          <w:rFonts w:ascii="Tahoma" w:hAnsi="Tahoma" w:cs="Tahoma"/>
          <w:spacing w:val="-2"/>
          <w:szCs w:val="20"/>
        </w:rPr>
        <w:t xml:space="preserve"> </w:t>
      </w:r>
      <w:r w:rsidRPr="000648FF">
        <w:rPr>
          <w:rFonts w:ascii="Tahoma" w:hAnsi="Tahoma" w:cs="Tahoma"/>
          <w:w w:val="80"/>
          <w:szCs w:val="20"/>
        </w:rPr>
        <w:t>description</w:t>
      </w:r>
      <w:r w:rsidRPr="000648FF">
        <w:rPr>
          <w:rFonts w:ascii="Tahoma" w:hAnsi="Tahoma" w:cs="Tahoma"/>
          <w:spacing w:val="-3"/>
          <w:szCs w:val="20"/>
        </w:rPr>
        <w:t xml:space="preserve"> </w:t>
      </w:r>
      <w:r w:rsidRPr="000648FF">
        <w:rPr>
          <w:rFonts w:ascii="Tahoma" w:hAnsi="Tahoma" w:cs="Tahoma"/>
          <w:w w:val="80"/>
          <w:szCs w:val="20"/>
        </w:rPr>
        <w:t>de</w:t>
      </w:r>
      <w:r w:rsidRPr="000648FF">
        <w:rPr>
          <w:rFonts w:ascii="Tahoma" w:hAnsi="Tahoma" w:cs="Tahoma"/>
          <w:spacing w:val="-5"/>
          <w:szCs w:val="20"/>
        </w:rPr>
        <w:t xml:space="preserve"> </w:t>
      </w:r>
      <w:r w:rsidRPr="000648FF">
        <w:rPr>
          <w:rFonts w:ascii="Tahoma" w:hAnsi="Tahoma" w:cs="Tahoma"/>
          <w:w w:val="80"/>
          <w:szCs w:val="20"/>
        </w:rPr>
        <w:t>l’infrastructure</w:t>
      </w:r>
      <w:r w:rsidRPr="000648FF">
        <w:rPr>
          <w:rFonts w:ascii="Tahoma" w:hAnsi="Tahoma" w:cs="Tahoma"/>
          <w:spacing w:val="-6"/>
          <w:szCs w:val="20"/>
        </w:rPr>
        <w:t xml:space="preserve"> </w:t>
      </w:r>
      <w:r w:rsidRPr="000648FF">
        <w:rPr>
          <w:rFonts w:ascii="Tahoma" w:hAnsi="Tahoma" w:cs="Tahoma"/>
          <w:w w:val="80"/>
          <w:szCs w:val="20"/>
        </w:rPr>
        <w:t>conformément</w:t>
      </w:r>
      <w:r w:rsidRPr="000648FF">
        <w:rPr>
          <w:rFonts w:ascii="Tahoma" w:hAnsi="Tahoma" w:cs="Tahoma"/>
          <w:spacing w:val="-2"/>
          <w:szCs w:val="20"/>
        </w:rPr>
        <w:t xml:space="preserve"> </w:t>
      </w:r>
      <w:r w:rsidRPr="000648FF">
        <w:rPr>
          <w:rFonts w:ascii="Tahoma" w:hAnsi="Tahoma" w:cs="Tahoma"/>
          <w:w w:val="80"/>
          <w:szCs w:val="20"/>
        </w:rPr>
        <w:t>à</w:t>
      </w:r>
      <w:r w:rsidRPr="000648FF">
        <w:rPr>
          <w:rFonts w:ascii="Tahoma" w:hAnsi="Tahoma" w:cs="Tahoma"/>
          <w:spacing w:val="-5"/>
          <w:szCs w:val="20"/>
        </w:rPr>
        <w:t xml:space="preserve"> </w:t>
      </w:r>
      <w:r w:rsidRPr="000648FF">
        <w:rPr>
          <w:rFonts w:ascii="Tahoma" w:hAnsi="Tahoma" w:cs="Tahoma"/>
          <w:w w:val="80"/>
          <w:szCs w:val="20"/>
        </w:rPr>
        <w:t>l’annexe</w:t>
      </w:r>
      <w:r w:rsidRPr="000648FF">
        <w:rPr>
          <w:rFonts w:ascii="Tahoma" w:hAnsi="Tahoma" w:cs="Tahoma"/>
          <w:spacing w:val="-5"/>
          <w:szCs w:val="20"/>
        </w:rPr>
        <w:t xml:space="preserve"> </w:t>
      </w:r>
      <w:r w:rsidRPr="000648FF">
        <w:rPr>
          <w:rFonts w:ascii="Tahoma" w:hAnsi="Tahoma" w:cs="Tahoma"/>
          <w:w w:val="80"/>
          <w:szCs w:val="20"/>
        </w:rPr>
        <w:t>6</w:t>
      </w:r>
      <w:r w:rsidRPr="000648FF">
        <w:rPr>
          <w:rFonts w:ascii="Tahoma" w:hAnsi="Tahoma" w:cs="Tahoma"/>
          <w:spacing w:val="2"/>
          <w:szCs w:val="20"/>
        </w:rPr>
        <w:t xml:space="preserve"> </w:t>
      </w:r>
      <w:r w:rsidRPr="000648FF">
        <w:rPr>
          <w:rFonts w:ascii="Tahoma" w:hAnsi="Tahoma" w:cs="Tahoma"/>
          <w:spacing w:val="-10"/>
          <w:w w:val="80"/>
          <w:szCs w:val="20"/>
        </w:rPr>
        <w:t>;</w:t>
      </w:r>
    </w:p>
    <w:p w:rsidR="004D09A8" w:rsidRPr="000648FF" w:rsidRDefault="000A4CFF" w:rsidP="000648FF">
      <w:pPr>
        <w:pStyle w:val="Paragraphedeliste"/>
        <w:numPr>
          <w:ilvl w:val="1"/>
          <w:numId w:val="27"/>
        </w:numPr>
        <w:tabs>
          <w:tab w:val="left" w:pos="1435"/>
        </w:tabs>
        <w:ind w:left="0" w:firstLine="142"/>
        <w:rPr>
          <w:rFonts w:ascii="Tahoma" w:hAnsi="Tahoma" w:cs="Tahoma"/>
          <w:szCs w:val="20"/>
        </w:rPr>
      </w:pPr>
      <w:r w:rsidRPr="000648FF">
        <w:rPr>
          <w:rFonts w:ascii="Tahoma" w:hAnsi="Tahoma" w:cs="Tahoma"/>
          <w:spacing w:val="-6"/>
          <w:szCs w:val="20"/>
        </w:rPr>
        <w:t>Renseigner</w:t>
      </w:r>
      <w:r w:rsidRPr="000648FF">
        <w:rPr>
          <w:rFonts w:ascii="Tahoma" w:hAnsi="Tahoma" w:cs="Tahoma"/>
          <w:spacing w:val="-7"/>
          <w:szCs w:val="20"/>
        </w:rPr>
        <w:t xml:space="preserve"> </w:t>
      </w:r>
      <w:r w:rsidRPr="000648FF">
        <w:rPr>
          <w:rFonts w:ascii="Tahoma" w:hAnsi="Tahoma" w:cs="Tahoma"/>
          <w:spacing w:val="-6"/>
          <w:szCs w:val="20"/>
        </w:rPr>
        <w:t>les</w:t>
      </w:r>
      <w:r w:rsidRPr="000648FF">
        <w:rPr>
          <w:rFonts w:ascii="Tahoma" w:hAnsi="Tahoma" w:cs="Tahoma"/>
          <w:spacing w:val="-1"/>
          <w:szCs w:val="20"/>
        </w:rPr>
        <w:t xml:space="preserve"> </w:t>
      </w:r>
      <w:r w:rsidRPr="000648FF">
        <w:rPr>
          <w:rFonts w:ascii="Tahoma" w:hAnsi="Tahoma" w:cs="Tahoma"/>
          <w:spacing w:val="-6"/>
          <w:szCs w:val="20"/>
        </w:rPr>
        <w:t>fiches</w:t>
      </w:r>
      <w:r w:rsidRPr="000648FF">
        <w:rPr>
          <w:rFonts w:ascii="Tahoma" w:hAnsi="Tahoma" w:cs="Tahoma"/>
          <w:spacing w:val="-3"/>
          <w:szCs w:val="20"/>
        </w:rPr>
        <w:t xml:space="preserve"> </w:t>
      </w:r>
      <w:r w:rsidRPr="000648FF">
        <w:rPr>
          <w:rFonts w:ascii="Tahoma" w:hAnsi="Tahoma" w:cs="Tahoma"/>
          <w:spacing w:val="-6"/>
          <w:szCs w:val="20"/>
        </w:rPr>
        <w:t>de</w:t>
      </w:r>
      <w:r w:rsidRPr="000648FF">
        <w:rPr>
          <w:rFonts w:ascii="Tahoma" w:hAnsi="Tahoma" w:cs="Tahoma"/>
          <w:spacing w:val="-2"/>
          <w:szCs w:val="20"/>
        </w:rPr>
        <w:t xml:space="preserve"> </w:t>
      </w:r>
      <w:r w:rsidRPr="000648FF">
        <w:rPr>
          <w:rFonts w:ascii="Tahoma" w:hAnsi="Tahoma" w:cs="Tahoma"/>
          <w:spacing w:val="-6"/>
          <w:szCs w:val="20"/>
        </w:rPr>
        <w:t>collecte</w:t>
      </w:r>
      <w:r w:rsidRPr="000648FF">
        <w:rPr>
          <w:rFonts w:ascii="Tahoma" w:hAnsi="Tahoma" w:cs="Tahoma"/>
          <w:spacing w:val="-1"/>
          <w:szCs w:val="20"/>
        </w:rPr>
        <w:t xml:space="preserve"> </w:t>
      </w:r>
      <w:r w:rsidRPr="000648FF">
        <w:rPr>
          <w:rFonts w:ascii="Tahoma" w:hAnsi="Tahoma" w:cs="Tahoma"/>
          <w:spacing w:val="-6"/>
          <w:szCs w:val="20"/>
        </w:rPr>
        <w:t>des</w:t>
      </w:r>
      <w:r w:rsidRPr="000648FF">
        <w:rPr>
          <w:rFonts w:ascii="Tahoma" w:hAnsi="Tahoma" w:cs="Tahoma"/>
          <w:spacing w:val="-1"/>
          <w:szCs w:val="20"/>
        </w:rPr>
        <w:t xml:space="preserve"> </w:t>
      </w:r>
      <w:r w:rsidRPr="000648FF">
        <w:rPr>
          <w:rFonts w:ascii="Tahoma" w:hAnsi="Tahoma" w:cs="Tahoma"/>
          <w:spacing w:val="-6"/>
          <w:szCs w:val="20"/>
        </w:rPr>
        <w:t>données</w:t>
      </w:r>
      <w:r w:rsidRPr="000648FF">
        <w:rPr>
          <w:rFonts w:ascii="Tahoma" w:hAnsi="Tahoma" w:cs="Tahoma"/>
          <w:spacing w:val="-3"/>
          <w:szCs w:val="20"/>
        </w:rPr>
        <w:t xml:space="preserve"> </w:t>
      </w:r>
      <w:r w:rsidRPr="000648FF">
        <w:rPr>
          <w:rFonts w:ascii="Tahoma" w:hAnsi="Tahoma" w:cs="Tahoma"/>
          <w:spacing w:val="-6"/>
          <w:szCs w:val="20"/>
        </w:rPr>
        <w:t>sur</w:t>
      </w:r>
      <w:r w:rsidRPr="000648FF">
        <w:rPr>
          <w:rFonts w:ascii="Tahoma" w:hAnsi="Tahoma" w:cs="Tahoma"/>
          <w:spacing w:val="-2"/>
          <w:szCs w:val="20"/>
        </w:rPr>
        <w:t xml:space="preserve"> </w:t>
      </w:r>
      <w:r w:rsidRPr="000648FF">
        <w:rPr>
          <w:rFonts w:ascii="Tahoma" w:hAnsi="Tahoma" w:cs="Tahoma"/>
          <w:spacing w:val="-6"/>
          <w:szCs w:val="20"/>
        </w:rPr>
        <w:t>les</w:t>
      </w:r>
      <w:r w:rsidRPr="000648FF">
        <w:rPr>
          <w:rFonts w:ascii="Tahoma" w:hAnsi="Tahoma" w:cs="Tahoma"/>
          <w:spacing w:val="-1"/>
          <w:szCs w:val="20"/>
        </w:rPr>
        <w:t xml:space="preserve"> </w:t>
      </w:r>
      <w:r w:rsidRPr="000648FF">
        <w:rPr>
          <w:rFonts w:ascii="Tahoma" w:hAnsi="Tahoma" w:cs="Tahoma"/>
          <w:spacing w:val="-6"/>
          <w:szCs w:val="20"/>
        </w:rPr>
        <w:t>infrastructures</w:t>
      </w:r>
      <w:r w:rsidRPr="000648FF">
        <w:rPr>
          <w:rFonts w:ascii="Tahoma" w:hAnsi="Tahoma" w:cs="Tahoma"/>
          <w:spacing w:val="1"/>
          <w:szCs w:val="20"/>
        </w:rPr>
        <w:t xml:space="preserve"> </w:t>
      </w:r>
      <w:r w:rsidRPr="000648FF">
        <w:rPr>
          <w:rFonts w:ascii="Tahoma" w:hAnsi="Tahoma" w:cs="Tahoma"/>
          <w:spacing w:val="-6"/>
          <w:szCs w:val="20"/>
        </w:rPr>
        <w:t>conformément</w:t>
      </w:r>
      <w:r w:rsidRPr="000648FF">
        <w:rPr>
          <w:rFonts w:ascii="Tahoma" w:hAnsi="Tahoma" w:cs="Tahoma"/>
          <w:spacing w:val="-11"/>
          <w:szCs w:val="20"/>
        </w:rPr>
        <w:t xml:space="preserve"> </w:t>
      </w:r>
      <w:r w:rsidRPr="000648FF">
        <w:rPr>
          <w:rFonts w:ascii="Tahoma" w:hAnsi="Tahoma" w:cs="Tahoma"/>
          <w:spacing w:val="-6"/>
          <w:szCs w:val="20"/>
        </w:rPr>
        <w:t>à</w:t>
      </w:r>
      <w:r w:rsidRPr="000648FF">
        <w:rPr>
          <w:rFonts w:ascii="Tahoma" w:hAnsi="Tahoma" w:cs="Tahoma"/>
          <w:spacing w:val="-13"/>
          <w:szCs w:val="20"/>
        </w:rPr>
        <w:t xml:space="preserve"> </w:t>
      </w:r>
      <w:r w:rsidRPr="000648FF">
        <w:rPr>
          <w:rFonts w:ascii="Tahoma" w:hAnsi="Tahoma" w:cs="Tahoma"/>
          <w:spacing w:val="-6"/>
          <w:szCs w:val="20"/>
        </w:rPr>
        <w:t>l’annexe</w:t>
      </w:r>
      <w:r w:rsidRPr="000648FF">
        <w:rPr>
          <w:rFonts w:ascii="Tahoma" w:hAnsi="Tahoma" w:cs="Tahoma"/>
          <w:spacing w:val="-11"/>
          <w:szCs w:val="20"/>
        </w:rPr>
        <w:t xml:space="preserve"> </w:t>
      </w:r>
      <w:r w:rsidRPr="000648FF">
        <w:rPr>
          <w:rFonts w:ascii="Tahoma" w:hAnsi="Tahoma" w:cs="Tahoma"/>
          <w:spacing w:val="-6"/>
          <w:szCs w:val="20"/>
        </w:rPr>
        <w:t>7</w:t>
      </w:r>
      <w:r w:rsidRPr="000648FF">
        <w:rPr>
          <w:rFonts w:ascii="Tahoma" w:hAnsi="Tahoma" w:cs="Tahoma"/>
          <w:spacing w:val="-10"/>
          <w:szCs w:val="20"/>
        </w:rPr>
        <w:t xml:space="preserve"> ;</w:t>
      </w:r>
    </w:p>
    <w:p w:rsidR="004D09A8" w:rsidRPr="000648FF" w:rsidRDefault="004D09A8" w:rsidP="000648FF">
      <w:pPr>
        <w:pStyle w:val="Corpsdetexte"/>
        <w:ind w:left="0" w:firstLine="142"/>
        <w:rPr>
          <w:rFonts w:ascii="Tahoma" w:hAnsi="Tahoma" w:cs="Tahoma"/>
          <w:sz w:val="22"/>
          <w:szCs w:val="22"/>
        </w:rPr>
      </w:pP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L’entrepreneur</w:t>
      </w:r>
      <w:r w:rsidRPr="000648FF">
        <w:rPr>
          <w:rFonts w:ascii="Tahoma" w:hAnsi="Tahoma" w:cs="Tahoma"/>
          <w:spacing w:val="-1"/>
          <w:szCs w:val="22"/>
        </w:rPr>
        <w:t xml:space="preserve"> </w:t>
      </w:r>
      <w:r w:rsidRPr="000648FF">
        <w:rPr>
          <w:rFonts w:ascii="Tahoma" w:hAnsi="Tahoma" w:cs="Tahoma"/>
          <w:w w:val="80"/>
          <w:szCs w:val="22"/>
        </w:rPr>
        <w:t>devra</w:t>
      </w:r>
      <w:r w:rsidRPr="000648FF">
        <w:rPr>
          <w:rFonts w:ascii="Tahoma" w:hAnsi="Tahoma" w:cs="Tahoma"/>
          <w:spacing w:val="-1"/>
          <w:szCs w:val="22"/>
        </w:rPr>
        <w:t xml:space="preserve"> </w:t>
      </w:r>
      <w:r w:rsidRPr="000648FF">
        <w:rPr>
          <w:rFonts w:ascii="Tahoma" w:hAnsi="Tahoma" w:cs="Tahoma"/>
          <w:w w:val="80"/>
          <w:szCs w:val="22"/>
        </w:rPr>
        <w:t>fournir</w:t>
      </w:r>
      <w:r w:rsidRPr="000648FF">
        <w:rPr>
          <w:rFonts w:ascii="Tahoma" w:hAnsi="Tahoma" w:cs="Tahoma"/>
          <w:spacing w:val="-2"/>
          <w:szCs w:val="22"/>
        </w:rPr>
        <w:t xml:space="preserve"> </w:t>
      </w:r>
      <w:r w:rsidRPr="000648FF">
        <w:rPr>
          <w:rFonts w:ascii="Tahoma" w:hAnsi="Tahoma" w:cs="Tahoma"/>
          <w:w w:val="80"/>
          <w:szCs w:val="22"/>
        </w:rPr>
        <w:t>toute</w:t>
      </w:r>
      <w:r w:rsidRPr="000648FF">
        <w:rPr>
          <w:rFonts w:ascii="Tahoma" w:hAnsi="Tahoma" w:cs="Tahoma"/>
          <w:spacing w:val="-1"/>
          <w:szCs w:val="22"/>
        </w:rPr>
        <w:t xml:space="preserve"> </w:t>
      </w:r>
      <w:r w:rsidRPr="000648FF">
        <w:rPr>
          <w:rFonts w:ascii="Tahoma" w:hAnsi="Tahoma" w:cs="Tahoma"/>
          <w:w w:val="80"/>
          <w:szCs w:val="22"/>
        </w:rPr>
        <w:t>cette</w:t>
      </w:r>
      <w:r w:rsidRPr="000648FF">
        <w:rPr>
          <w:rFonts w:ascii="Tahoma" w:hAnsi="Tahoma" w:cs="Tahoma"/>
          <w:spacing w:val="-4"/>
          <w:szCs w:val="22"/>
        </w:rPr>
        <w:t xml:space="preserve"> </w:t>
      </w:r>
      <w:r w:rsidRPr="000648FF">
        <w:rPr>
          <w:rFonts w:ascii="Tahoma" w:hAnsi="Tahoma" w:cs="Tahoma"/>
          <w:w w:val="80"/>
          <w:szCs w:val="22"/>
        </w:rPr>
        <w:t>documentation</w:t>
      </w:r>
      <w:r w:rsidRPr="000648FF">
        <w:rPr>
          <w:rFonts w:ascii="Tahoma" w:hAnsi="Tahoma" w:cs="Tahoma"/>
          <w:spacing w:val="-3"/>
          <w:szCs w:val="22"/>
        </w:rPr>
        <w:t xml:space="preserve"> </w:t>
      </w:r>
      <w:r w:rsidRPr="000648FF">
        <w:rPr>
          <w:rFonts w:ascii="Tahoma" w:hAnsi="Tahoma" w:cs="Tahoma"/>
          <w:w w:val="80"/>
          <w:szCs w:val="22"/>
        </w:rPr>
        <w:t>avant</w:t>
      </w:r>
      <w:r w:rsidRPr="000648FF">
        <w:rPr>
          <w:rFonts w:ascii="Tahoma" w:hAnsi="Tahoma" w:cs="Tahoma"/>
          <w:spacing w:val="-3"/>
          <w:szCs w:val="22"/>
        </w:rPr>
        <w:t xml:space="preserve"> </w:t>
      </w:r>
      <w:r w:rsidRPr="000648FF">
        <w:rPr>
          <w:rFonts w:ascii="Tahoma" w:hAnsi="Tahoma" w:cs="Tahoma"/>
          <w:w w:val="80"/>
          <w:szCs w:val="22"/>
        </w:rPr>
        <w:t>la</w:t>
      </w:r>
      <w:r w:rsidRPr="000648FF">
        <w:rPr>
          <w:rFonts w:ascii="Tahoma" w:hAnsi="Tahoma" w:cs="Tahoma"/>
          <w:spacing w:val="-1"/>
          <w:szCs w:val="22"/>
        </w:rPr>
        <w:t xml:space="preserve"> </w:t>
      </w:r>
      <w:r w:rsidRPr="000648FF">
        <w:rPr>
          <w:rFonts w:ascii="Tahoma" w:hAnsi="Tahoma" w:cs="Tahoma"/>
          <w:w w:val="80"/>
          <w:szCs w:val="22"/>
        </w:rPr>
        <w:t>réception</w:t>
      </w:r>
      <w:r w:rsidRPr="000648FF">
        <w:rPr>
          <w:rFonts w:ascii="Tahoma" w:hAnsi="Tahoma" w:cs="Tahoma"/>
          <w:spacing w:val="-1"/>
          <w:szCs w:val="22"/>
        </w:rPr>
        <w:t xml:space="preserve"> </w:t>
      </w:r>
      <w:r w:rsidRPr="000648FF">
        <w:rPr>
          <w:rFonts w:ascii="Tahoma" w:hAnsi="Tahoma" w:cs="Tahoma"/>
          <w:spacing w:val="-2"/>
          <w:w w:val="80"/>
          <w:szCs w:val="22"/>
        </w:rPr>
        <w:t>provisoire</w:t>
      </w:r>
    </w:p>
    <w:p w:rsidR="004D09A8" w:rsidRPr="000648FF" w:rsidRDefault="004D09A8" w:rsidP="000648FF">
      <w:pPr>
        <w:ind w:firstLine="142"/>
        <w:rPr>
          <w:rFonts w:ascii="Tahoma" w:hAnsi="Tahoma" w:cs="Tahoma"/>
          <w:szCs w:val="20"/>
        </w:rPr>
        <w:sectPr w:rsidR="004D09A8" w:rsidRPr="000648FF" w:rsidSect="00F21270">
          <w:pgSz w:w="11900" w:h="16820"/>
          <w:pgMar w:top="720" w:right="720" w:bottom="720" w:left="851" w:header="0" w:footer="789" w:gutter="0"/>
          <w:cols w:space="720"/>
          <w:docGrid w:linePitch="299"/>
        </w:sect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0A4CFF" w:rsidP="000648FF">
      <w:pPr>
        <w:ind w:firstLine="142"/>
        <w:jc w:val="center"/>
        <w:rPr>
          <w:rFonts w:ascii="Tahoma" w:hAnsi="Tahoma" w:cs="Tahoma"/>
          <w:b/>
          <w:sz w:val="36"/>
          <w:szCs w:val="20"/>
          <w:lang w:val="en-US"/>
        </w:rPr>
      </w:pPr>
      <w:bookmarkStart w:id="102" w:name="_bookmark98"/>
      <w:bookmarkEnd w:id="102"/>
      <w:r w:rsidRPr="000648FF">
        <w:rPr>
          <w:rFonts w:ascii="Tahoma" w:hAnsi="Tahoma" w:cs="Tahoma"/>
          <w:b/>
          <w:sz w:val="36"/>
          <w:szCs w:val="20"/>
          <w:lang w:val="en-US"/>
        </w:rPr>
        <w:t>P</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C</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45"/>
          <w:w w:val="150"/>
          <w:sz w:val="36"/>
          <w:szCs w:val="20"/>
          <w:lang w:val="en-US"/>
        </w:rPr>
        <w:t xml:space="preserve"> </w:t>
      </w:r>
      <w:r w:rsidRPr="000648FF">
        <w:rPr>
          <w:rFonts w:ascii="Tahoma" w:hAnsi="Tahoma" w:cs="Tahoma"/>
          <w:b/>
          <w:sz w:val="36"/>
          <w:szCs w:val="20"/>
          <w:lang w:val="en-US"/>
        </w:rPr>
        <w:t>N</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w:t>
      </w:r>
      <w:r w:rsidRPr="000648FF">
        <w:rPr>
          <w:rFonts w:ascii="Tahoma" w:hAnsi="Tahoma" w:cs="Tahoma"/>
          <w:b/>
          <w:spacing w:val="-37"/>
          <w:sz w:val="36"/>
          <w:szCs w:val="20"/>
          <w:lang w:val="en-US"/>
        </w:rPr>
        <w:t xml:space="preserve"> </w:t>
      </w:r>
      <w:r w:rsidRPr="000648FF">
        <w:rPr>
          <w:rFonts w:ascii="Tahoma" w:hAnsi="Tahoma" w:cs="Tahoma"/>
          <w:b/>
          <w:spacing w:val="-10"/>
          <w:sz w:val="36"/>
          <w:szCs w:val="20"/>
          <w:lang w:val="en-US"/>
        </w:rPr>
        <w:t>6</w:t>
      </w:r>
    </w:p>
    <w:p w:rsidR="004D09A8" w:rsidRPr="000648FF" w:rsidRDefault="004D09A8" w:rsidP="000648FF">
      <w:pPr>
        <w:pStyle w:val="Corpsdetexte"/>
        <w:ind w:left="0" w:firstLine="142"/>
        <w:rPr>
          <w:rFonts w:ascii="Tahoma" w:hAnsi="Tahoma" w:cs="Tahoma"/>
          <w:b/>
          <w:sz w:val="36"/>
          <w:szCs w:val="22"/>
          <w:lang w:val="en-US"/>
        </w:rPr>
      </w:pPr>
    </w:p>
    <w:p w:rsidR="004D09A8" w:rsidRPr="000648FF" w:rsidRDefault="000A4CFF" w:rsidP="000648FF">
      <w:pPr>
        <w:ind w:firstLine="142"/>
        <w:jc w:val="center"/>
        <w:rPr>
          <w:rFonts w:ascii="Tahoma" w:hAnsi="Tahoma" w:cs="Tahoma"/>
          <w:b/>
          <w:sz w:val="36"/>
          <w:szCs w:val="20"/>
          <w:lang w:val="en-US"/>
        </w:rPr>
      </w:pPr>
      <w:r w:rsidRPr="000648FF">
        <w:rPr>
          <w:rFonts w:ascii="Tahoma" w:hAnsi="Tahoma" w:cs="Tahoma"/>
          <w:b/>
          <w:sz w:val="36"/>
          <w:szCs w:val="20"/>
          <w:lang w:val="en-US"/>
        </w:rPr>
        <w:t>C</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A</w:t>
      </w:r>
      <w:r w:rsidRPr="000648FF">
        <w:rPr>
          <w:rFonts w:ascii="Tahoma" w:hAnsi="Tahoma" w:cs="Tahoma"/>
          <w:b/>
          <w:spacing w:val="-37"/>
          <w:sz w:val="36"/>
          <w:szCs w:val="20"/>
          <w:lang w:val="en-US"/>
        </w:rPr>
        <w:t xml:space="preserve"> </w:t>
      </w:r>
      <w:r w:rsidRPr="000648FF">
        <w:rPr>
          <w:rFonts w:ascii="Tahoma" w:hAnsi="Tahoma" w:cs="Tahoma"/>
          <w:b/>
          <w:spacing w:val="21"/>
          <w:sz w:val="36"/>
          <w:szCs w:val="20"/>
          <w:lang w:val="en-US"/>
        </w:rPr>
        <w:t>DR</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46"/>
          <w:w w:val="150"/>
          <w:sz w:val="36"/>
          <w:szCs w:val="20"/>
          <w:lang w:val="en-US"/>
        </w:rPr>
        <w:t xml:space="preserve"> </w:t>
      </w:r>
      <w:r w:rsidRPr="000648FF">
        <w:rPr>
          <w:rFonts w:ascii="Tahoma" w:hAnsi="Tahoma" w:cs="Tahoma"/>
          <w:b/>
          <w:sz w:val="36"/>
          <w:szCs w:val="20"/>
          <w:lang w:val="en-US"/>
        </w:rPr>
        <w:t>D</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U</w:t>
      </w:r>
      <w:r w:rsidRPr="000648FF">
        <w:rPr>
          <w:rFonts w:ascii="Tahoma" w:hAnsi="Tahoma" w:cs="Tahoma"/>
          <w:b/>
          <w:spacing w:val="47"/>
          <w:w w:val="150"/>
          <w:sz w:val="36"/>
          <w:szCs w:val="20"/>
          <w:lang w:val="en-US"/>
        </w:rPr>
        <w:t xml:space="preserve"> </w:t>
      </w:r>
      <w:r w:rsidRPr="000648FF">
        <w:rPr>
          <w:rFonts w:ascii="Tahoma" w:hAnsi="Tahoma" w:cs="Tahoma"/>
          <w:b/>
          <w:spacing w:val="21"/>
          <w:sz w:val="36"/>
          <w:szCs w:val="20"/>
          <w:lang w:val="en-US"/>
        </w:rPr>
        <w:t>BO</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R</w:t>
      </w:r>
      <w:r w:rsidRPr="000648FF">
        <w:rPr>
          <w:rFonts w:ascii="Tahoma" w:hAnsi="Tahoma" w:cs="Tahoma"/>
          <w:b/>
          <w:spacing w:val="-37"/>
          <w:sz w:val="36"/>
          <w:szCs w:val="20"/>
          <w:lang w:val="en-US"/>
        </w:rPr>
        <w:t xml:space="preserve"> </w:t>
      </w:r>
      <w:r w:rsidRPr="000648FF">
        <w:rPr>
          <w:rFonts w:ascii="Tahoma" w:hAnsi="Tahoma" w:cs="Tahoma"/>
          <w:b/>
          <w:spacing w:val="21"/>
          <w:sz w:val="36"/>
          <w:szCs w:val="20"/>
          <w:lang w:val="en-US"/>
        </w:rPr>
        <w:t>DE</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R</w:t>
      </w:r>
      <w:r w:rsidRPr="000648FF">
        <w:rPr>
          <w:rFonts w:ascii="Tahoma" w:hAnsi="Tahoma" w:cs="Tahoma"/>
          <w:b/>
          <w:spacing w:val="-37"/>
          <w:sz w:val="36"/>
          <w:szCs w:val="20"/>
          <w:lang w:val="en-US"/>
        </w:rPr>
        <w:t xml:space="preserve"> </w:t>
      </w:r>
      <w:r w:rsidRPr="000648FF">
        <w:rPr>
          <w:rFonts w:ascii="Tahoma" w:hAnsi="Tahoma" w:cs="Tahoma"/>
          <w:b/>
          <w:spacing w:val="21"/>
          <w:sz w:val="36"/>
          <w:szCs w:val="20"/>
          <w:lang w:val="en-US"/>
        </w:rPr>
        <w:t>EA</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U</w:t>
      </w:r>
      <w:r w:rsidRPr="000648FF">
        <w:rPr>
          <w:rFonts w:ascii="Tahoma" w:hAnsi="Tahoma" w:cs="Tahoma"/>
          <w:b/>
          <w:spacing w:val="47"/>
          <w:w w:val="150"/>
          <w:sz w:val="36"/>
          <w:szCs w:val="20"/>
          <w:lang w:val="en-US"/>
        </w:rPr>
        <w:t xml:space="preserve"> </w:t>
      </w:r>
      <w:r w:rsidRPr="000648FF">
        <w:rPr>
          <w:rFonts w:ascii="Tahoma" w:hAnsi="Tahoma" w:cs="Tahoma"/>
          <w:b/>
          <w:sz w:val="36"/>
          <w:szCs w:val="20"/>
          <w:lang w:val="en-US"/>
        </w:rPr>
        <w:t>D</w:t>
      </w:r>
      <w:r w:rsidRPr="000648FF">
        <w:rPr>
          <w:rFonts w:ascii="Tahoma" w:hAnsi="Tahoma" w:cs="Tahoma"/>
          <w:b/>
          <w:spacing w:val="-31"/>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48"/>
          <w:w w:val="150"/>
          <w:sz w:val="36"/>
          <w:szCs w:val="20"/>
          <w:lang w:val="en-US"/>
        </w:rPr>
        <w:t xml:space="preserve"> </w:t>
      </w:r>
      <w:r w:rsidRPr="000648FF">
        <w:rPr>
          <w:rFonts w:ascii="Tahoma" w:hAnsi="Tahoma" w:cs="Tahoma"/>
          <w:b/>
          <w:sz w:val="36"/>
          <w:szCs w:val="20"/>
          <w:lang w:val="en-US"/>
        </w:rPr>
        <w:t>P</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R</w:t>
      </w:r>
      <w:r w:rsidRPr="000648FF">
        <w:rPr>
          <w:rFonts w:ascii="Tahoma" w:hAnsi="Tahoma" w:cs="Tahoma"/>
          <w:b/>
          <w:spacing w:val="-36"/>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X</w:t>
      </w:r>
      <w:r w:rsidRPr="000648FF">
        <w:rPr>
          <w:rFonts w:ascii="Tahoma" w:hAnsi="Tahoma" w:cs="Tahoma"/>
          <w:b/>
          <w:spacing w:val="46"/>
          <w:w w:val="150"/>
          <w:sz w:val="36"/>
          <w:szCs w:val="20"/>
          <w:lang w:val="en-US"/>
        </w:rPr>
        <w:t xml:space="preserve"> </w:t>
      </w:r>
      <w:r w:rsidRPr="000648FF">
        <w:rPr>
          <w:rFonts w:ascii="Tahoma" w:hAnsi="Tahoma" w:cs="Tahoma"/>
          <w:b/>
          <w:sz w:val="36"/>
          <w:szCs w:val="20"/>
          <w:lang w:val="en-US"/>
        </w:rPr>
        <w:t>U</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N</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40"/>
          <w:sz w:val="36"/>
          <w:szCs w:val="20"/>
          <w:lang w:val="en-US"/>
        </w:rPr>
        <w:t xml:space="preserve"> </w:t>
      </w:r>
      <w:r w:rsidRPr="000648FF">
        <w:rPr>
          <w:rFonts w:ascii="Tahoma" w:hAnsi="Tahoma" w:cs="Tahoma"/>
          <w:b/>
          <w:sz w:val="36"/>
          <w:szCs w:val="20"/>
          <w:lang w:val="en-US"/>
        </w:rPr>
        <w:t>T</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A</w:t>
      </w:r>
      <w:r w:rsidRPr="000648FF">
        <w:rPr>
          <w:rFonts w:ascii="Tahoma" w:hAnsi="Tahoma" w:cs="Tahoma"/>
          <w:b/>
          <w:spacing w:val="-37"/>
          <w:sz w:val="36"/>
          <w:szCs w:val="20"/>
          <w:lang w:val="en-US"/>
        </w:rPr>
        <w:t xml:space="preserve"> </w:t>
      </w:r>
      <w:r w:rsidRPr="000648FF">
        <w:rPr>
          <w:rFonts w:ascii="Tahoma" w:hAnsi="Tahoma" w:cs="Tahoma"/>
          <w:b/>
          <w:spacing w:val="22"/>
          <w:sz w:val="36"/>
          <w:szCs w:val="20"/>
          <w:lang w:val="en-US"/>
        </w:rPr>
        <w:t>IR</w:t>
      </w:r>
      <w:r w:rsidRPr="000648FF">
        <w:rPr>
          <w:rFonts w:ascii="Tahoma" w:hAnsi="Tahoma" w:cs="Tahoma"/>
          <w:b/>
          <w:spacing w:val="-37"/>
          <w:sz w:val="36"/>
          <w:szCs w:val="20"/>
          <w:lang w:val="en-US"/>
        </w:rPr>
        <w:t xml:space="preserve"> </w:t>
      </w:r>
      <w:r w:rsidRPr="000648FF">
        <w:rPr>
          <w:rFonts w:ascii="Tahoma" w:hAnsi="Tahoma" w:cs="Tahoma"/>
          <w:b/>
          <w:spacing w:val="16"/>
          <w:sz w:val="36"/>
          <w:szCs w:val="20"/>
          <w:lang w:val="en-US"/>
        </w:rPr>
        <w:t>ES</w:t>
      </w:r>
    </w:p>
    <w:p w:rsidR="004D09A8" w:rsidRPr="000648FF" w:rsidRDefault="004D09A8" w:rsidP="000648FF">
      <w:pPr>
        <w:ind w:firstLine="142"/>
        <w:jc w:val="center"/>
        <w:rPr>
          <w:rFonts w:ascii="Tahoma" w:hAnsi="Tahoma" w:cs="Tahoma"/>
          <w:sz w:val="36"/>
          <w:szCs w:val="20"/>
          <w:lang w:val="en-US"/>
        </w:rPr>
        <w:sectPr w:rsidR="004D09A8" w:rsidRPr="000648FF" w:rsidSect="00F21270">
          <w:pgSz w:w="11900" w:h="16820"/>
          <w:pgMar w:top="720" w:right="720" w:bottom="720" w:left="851" w:header="0" w:footer="789" w:gutter="0"/>
          <w:cols w:space="720"/>
          <w:docGrid w:linePitch="299"/>
        </w:sectPr>
      </w:pPr>
    </w:p>
    <w:p w:rsidR="004D09A8" w:rsidRPr="000648FF" w:rsidRDefault="000A4CFF" w:rsidP="000648FF">
      <w:pPr>
        <w:ind w:firstLine="142"/>
        <w:jc w:val="center"/>
        <w:rPr>
          <w:rFonts w:ascii="Tahoma" w:hAnsi="Tahoma" w:cs="Tahoma"/>
          <w:b/>
          <w:sz w:val="32"/>
          <w:szCs w:val="20"/>
          <w:lang w:val="en-US"/>
        </w:rPr>
      </w:pPr>
      <w:r w:rsidRPr="000648FF">
        <w:rPr>
          <w:rFonts w:ascii="Tahoma" w:hAnsi="Tahoma" w:cs="Tahoma"/>
          <w:b/>
          <w:w w:val="80"/>
          <w:sz w:val="32"/>
          <w:szCs w:val="20"/>
          <w:lang w:val="en-US"/>
        </w:rPr>
        <w:lastRenderedPageBreak/>
        <w:t>M</w:t>
      </w:r>
      <w:r w:rsidRPr="000648FF">
        <w:rPr>
          <w:rFonts w:ascii="Tahoma" w:hAnsi="Tahoma" w:cs="Tahoma"/>
          <w:b/>
          <w:spacing w:val="-23"/>
          <w:w w:val="80"/>
          <w:sz w:val="32"/>
          <w:szCs w:val="20"/>
          <w:lang w:val="en-US"/>
        </w:rPr>
        <w:t xml:space="preserve"> </w:t>
      </w:r>
      <w:r w:rsidRPr="000648FF">
        <w:rPr>
          <w:rFonts w:ascii="Tahoma" w:hAnsi="Tahoma" w:cs="Tahoma"/>
          <w:b/>
          <w:w w:val="80"/>
          <w:sz w:val="32"/>
          <w:szCs w:val="20"/>
          <w:lang w:val="en-US"/>
        </w:rPr>
        <w:t>O</w:t>
      </w:r>
      <w:r w:rsidRPr="000648FF">
        <w:rPr>
          <w:rFonts w:ascii="Tahoma" w:hAnsi="Tahoma" w:cs="Tahoma"/>
          <w:b/>
          <w:spacing w:val="-20"/>
          <w:w w:val="80"/>
          <w:sz w:val="32"/>
          <w:szCs w:val="20"/>
          <w:lang w:val="en-US"/>
        </w:rPr>
        <w:t xml:space="preserve"> </w:t>
      </w:r>
      <w:r w:rsidRPr="000648FF">
        <w:rPr>
          <w:rFonts w:ascii="Tahoma" w:hAnsi="Tahoma" w:cs="Tahoma"/>
          <w:b/>
          <w:w w:val="80"/>
          <w:sz w:val="32"/>
          <w:szCs w:val="20"/>
          <w:lang w:val="en-US"/>
        </w:rPr>
        <w:t>D</w:t>
      </w:r>
      <w:r w:rsidRPr="000648FF">
        <w:rPr>
          <w:rFonts w:ascii="Tahoma" w:hAnsi="Tahoma" w:cs="Tahoma"/>
          <w:b/>
          <w:spacing w:val="-21"/>
          <w:w w:val="80"/>
          <w:sz w:val="32"/>
          <w:szCs w:val="20"/>
          <w:lang w:val="en-US"/>
        </w:rPr>
        <w:t xml:space="preserve"> </w:t>
      </w:r>
      <w:r w:rsidRPr="000648FF">
        <w:rPr>
          <w:rFonts w:ascii="Tahoma" w:hAnsi="Tahoma" w:cs="Tahoma"/>
          <w:b/>
          <w:w w:val="80"/>
          <w:sz w:val="32"/>
          <w:szCs w:val="20"/>
          <w:lang w:val="en-US"/>
        </w:rPr>
        <w:t>E</w:t>
      </w:r>
      <w:r w:rsidRPr="000648FF">
        <w:rPr>
          <w:rFonts w:ascii="Tahoma" w:hAnsi="Tahoma" w:cs="Tahoma"/>
          <w:b/>
          <w:spacing w:val="-19"/>
          <w:w w:val="80"/>
          <w:sz w:val="32"/>
          <w:szCs w:val="20"/>
          <w:lang w:val="en-US"/>
        </w:rPr>
        <w:t xml:space="preserve"> </w:t>
      </w:r>
      <w:r w:rsidRPr="000648FF">
        <w:rPr>
          <w:rFonts w:ascii="Tahoma" w:hAnsi="Tahoma" w:cs="Tahoma"/>
          <w:b/>
          <w:w w:val="80"/>
          <w:sz w:val="32"/>
          <w:szCs w:val="20"/>
          <w:lang w:val="en-US"/>
        </w:rPr>
        <w:t>L</w:t>
      </w:r>
      <w:r w:rsidRPr="000648FF">
        <w:rPr>
          <w:rFonts w:ascii="Tahoma" w:hAnsi="Tahoma" w:cs="Tahoma"/>
          <w:b/>
          <w:spacing w:val="-23"/>
          <w:w w:val="80"/>
          <w:sz w:val="32"/>
          <w:szCs w:val="20"/>
          <w:lang w:val="en-US"/>
        </w:rPr>
        <w:t xml:space="preserve"> </w:t>
      </w:r>
      <w:r w:rsidRPr="000648FF">
        <w:rPr>
          <w:rFonts w:ascii="Tahoma" w:hAnsi="Tahoma" w:cs="Tahoma"/>
          <w:b/>
          <w:w w:val="80"/>
          <w:sz w:val="32"/>
          <w:szCs w:val="20"/>
          <w:lang w:val="en-US"/>
        </w:rPr>
        <w:t>E</w:t>
      </w:r>
      <w:r w:rsidRPr="000648FF">
        <w:rPr>
          <w:rFonts w:ascii="Tahoma" w:hAnsi="Tahoma" w:cs="Tahoma"/>
          <w:b/>
          <w:spacing w:val="14"/>
          <w:sz w:val="32"/>
          <w:szCs w:val="20"/>
          <w:lang w:val="en-US"/>
        </w:rPr>
        <w:t xml:space="preserve"> </w:t>
      </w:r>
      <w:r w:rsidRPr="000648FF">
        <w:rPr>
          <w:rFonts w:ascii="Tahoma" w:hAnsi="Tahoma" w:cs="Tahoma"/>
          <w:b/>
          <w:w w:val="80"/>
          <w:sz w:val="32"/>
          <w:szCs w:val="20"/>
          <w:lang w:val="en-US"/>
        </w:rPr>
        <w:t>D</w:t>
      </w:r>
      <w:r w:rsidRPr="000648FF">
        <w:rPr>
          <w:rFonts w:ascii="Tahoma" w:hAnsi="Tahoma" w:cs="Tahoma"/>
          <w:b/>
          <w:spacing w:val="-20"/>
          <w:w w:val="80"/>
          <w:sz w:val="32"/>
          <w:szCs w:val="20"/>
          <w:lang w:val="en-US"/>
        </w:rPr>
        <w:t xml:space="preserve"> </w:t>
      </w:r>
      <w:r w:rsidRPr="000648FF">
        <w:rPr>
          <w:rFonts w:ascii="Tahoma" w:hAnsi="Tahoma" w:cs="Tahoma"/>
          <w:b/>
          <w:w w:val="80"/>
          <w:sz w:val="32"/>
          <w:szCs w:val="20"/>
          <w:lang w:val="en-US"/>
        </w:rPr>
        <w:t>U</w:t>
      </w:r>
      <w:r w:rsidRPr="000648FF">
        <w:rPr>
          <w:rFonts w:ascii="Tahoma" w:hAnsi="Tahoma" w:cs="Tahoma"/>
          <w:b/>
          <w:spacing w:val="17"/>
          <w:sz w:val="32"/>
          <w:szCs w:val="20"/>
          <w:lang w:val="en-US"/>
        </w:rPr>
        <w:t xml:space="preserve"> </w:t>
      </w:r>
      <w:r w:rsidRPr="000648FF">
        <w:rPr>
          <w:rFonts w:ascii="Tahoma" w:hAnsi="Tahoma" w:cs="Tahoma"/>
          <w:b/>
          <w:w w:val="80"/>
          <w:sz w:val="32"/>
          <w:szCs w:val="20"/>
          <w:lang w:val="en-US"/>
        </w:rPr>
        <w:t>C</w:t>
      </w:r>
      <w:r w:rsidRPr="000648FF">
        <w:rPr>
          <w:rFonts w:ascii="Tahoma" w:hAnsi="Tahoma" w:cs="Tahoma"/>
          <w:b/>
          <w:spacing w:val="-20"/>
          <w:w w:val="80"/>
          <w:sz w:val="32"/>
          <w:szCs w:val="20"/>
          <w:lang w:val="en-US"/>
        </w:rPr>
        <w:t xml:space="preserve"> </w:t>
      </w:r>
      <w:r w:rsidRPr="000648FF">
        <w:rPr>
          <w:rFonts w:ascii="Tahoma" w:hAnsi="Tahoma" w:cs="Tahoma"/>
          <w:b/>
          <w:w w:val="80"/>
          <w:sz w:val="32"/>
          <w:szCs w:val="20"/>
          <w:lang w:val="en-US"/>
        </w:rPr>
        <w:t>A</w:t>
      </w:r>
      <w:r w:rsidRPr="000648FF">
        <w:rPr>
          <w:rFonts w:ascii="Tahoma" w:hAnsi="Tahoma" w:cs="Tahoma"/>
          <w:b/>
          <w:spacing w:val="-20"/>
          <w:w w:val="80"/>
          <w:sz w:val="32"/>
          <w:szCs w:val="20"/>
          <w:lang w:val="en-US"/>
        </w:rPr>
        <w:t xml:space="preserve"> </w:t>
      </w:r>
      <w:r w:rsidRPr="000648FF">
        <w:rPr>
          <w:rFonts w:ascii="Tahoma" w:hAnsi="Tahoma" w:cs="Tahoma"/>
          <w:b/>
          <w:w w:val="80"/>
          <w:sz w:val="32"/>
          <w:szCs w:val="20"/>
          <w:lang w:val="en-US"/>
        </w:rPr>
        <w:t>D</w:t>
      </w:r>
      <w:r w:rsidRPr="000648FF">
        <w:rPr>
          <w:rFonts w:ascii="Tahoma" w:hAnsi="Tahoma" w:cs="Tahoma"/>
          <w:b/>
          <w:spacing w:val="-21"/>
          <w:w w:val="80"/>
          <w:sz w:val="32"/>
          <w:szCs w:val="20"/>
          <w:lang w:val="en-US"/>
        </w:rPr>
        <w:t xml:space="preserve"> </w:t>
      </w:r>
      <w:r w:rsidRPr="000648FF">
        <w:rPr>
          <w:rFonts w:ascii="Tahoma" w:hAnsi="Tahoma" w:cs="Tahoma"/>
          <w:b/>
          <w:w w:val="80"/>
          <w:sz w:val="32"/>
          <w:szCs w:val="20"/>
          <w:lang w:val="en-US"/>
        </w:rPr>
        <w:t>R</w:t>
      </w:r>
      <w:r w:rsidRPr="000648FF">
        <w:rPr>
          <w:rFonts w:ascii="Tahoma" w:hAnsi="Tahoma" w:cs="Tahoma"/>
          <w:b/>
          <w:spacing w:val="-20"/>
          <w:w w:val="80"/>
          <w:sz w:val="32"/>
          <w:szCs w:val="20"/>
          <w:lang w:val="en-US"/>
        </w:rPr>
        <w:t xml:space="preserve"> </w:t>
      </w:r>
      <w:r w:rsidRPr="000648FF">
        <w:rPr>
          <w:rFonts w:ascii="Tahoma" w:hAnsi="Tahoma" w:cs="Tahoma"/>
          <w:b/>
          <w:w w:val="80"/>
          <w:sz w:val="32"/>
          <w:szCs w:val="20"/>
          <w:lang w:val="en-US"/>
        </w:rPr>
        <w:t>E</w:t>
      </w:r>
      <w:r w:rsidRPr="000648FF">
        <w:rPr>
          <w:rFonts w:ascii="Tahoma" w:hAnsi="Tahoma" w:cs="Tahoma"/>
          <w:b/>
          <w:spacing w:val="50"/>
          <w:sz w:val="32"/>
          <w:szCs w:val="20"/>
          <w:lang w:val="en-US"/>
        </w:rPr>
        <w:t xml:space="preserve"> </w:t>
      </w:r>
      <w:r w:rsidRPr="000648FF">
        <w:rPr>
          <w:rFonts w:ascii="Tahoma" w:hAnsi="Tahoma" w:cs="Tahoma"/>
          <w:b/>
          <w:w w:val="80"/>
          <w:sz w:val="32"/>
          <w:szCs w:val="20"/>
          <w:lang w:val="en-US"/>
        </w:rPr>
        <w:t>D</w:t>
      </w:r>
      <w:r w:rsidRPr="000648FF">
        <w:rPr>
          <w:rFonts w:ascii="Tahoma" w:hAnsi="Tahoma" w:cs="Tahoma"/>
          <w:b/>
          <w:spacing w:val="-21"/>
          <w:w w:val="80"/>
          <w:sz w:val="32"/>
          <w:szCs w:val="20"/>
          <w:lang w:val="en-US"/>
        </w:rPr>
        <w:t xml:space="preserve"> </w:t>
      </w:r>
      <w:r w:rsidRPr="000648FF">
        <w:rPr>
          <w:rFonts w:ascii="Tahoma" w:hAnsi="Tahoma" w:cs="Tahoma"/>
          <w:b/>
          <w:w w:val="80"/>
          <w:sz w:val="32"/>
          <w:szCs w:val="20"/>
          <w:lang w:val="en-US"/>
        </w:rPr>
        <w:t>U</w:t>
      </w:r>
      <w:r w:rsidRPr="000648FF">
        <w:rPr>
          <w:rFonts w:ascii="Tahoma" w:hAnsi="Tahoma" w:cs="Tahoma"/>
          <w:b/>
          <w:spacing w:val="29"/>
          <w:sz w:val="32"/>
          <w:szCs w:val="20"/>
          <w:lang w:val="en-US"/>
        </w:rPr>
        <w:t xml:space="preserve"> </w:t>
      </w:r>
      <w:r w:rsidRPr="000648FF">
        <w:rPr>
          <w:rFonts w:ascii="Tahoma" w:hAnsi="Tahoma" w:cs="Tahoma"/>
          <w:b/>
          <w:w w:val="80"/>
          <w:sz w:val="32"/>
          <w:szCs w:val="20"/>
          <w:lang w:val="en-US"/>
        </w:rPr>
        <w:t>BO</w:t>
      </w:r>
      <w:r w:rsidRPr="000648FF">
        <w:rPr>
          <w:rFonts w:ascii="Tahoma" w:hAnsi="Tahoma" w:cs="Tahoma"/>
          <w:b/>
          <w:spacing w:val="-21"/>
          <w:w w:val="80"/>
          <w:sz w:val="32"/>
          <w:szCs w:val="20"/>
          <w:lang w:val="en-US"/>
        </w:rPr>
        <w:t xml:space="preserve"> </w:t>
      </w:r>
      <w:r w:rsidRPr="000648FF">
        <w:rPr>
          <w:rFonts w:ascii="Tahoma" w:hAnsi="Tahoma" w:cs="Tahoma"/>
          <w:b/>
          <w:w w:val="80"/>
          <w:sz w:val="32"/>
          <w:szCs w:val="20"/>
          <w:lang w:val="en-US"/>
        </w:rPr>
        <w:t>R</w:t>
      </w:r>
      <w:r w:rsidRPr="000648FF">
        <w:rPr>
          <w:rFonts w:ascii="Tahoma" w:hAnsi="Tahoma" w:cs="Tahoma"/>
          <w:b/>
          <w:spacing w:val="-20"/>
          <w:w w:val="80"/>
          <w:sz w:val="32"/>
          <w:szCs w:val="20"/>
          <w:lang w:val="en-US"/>
        </w:rPr>
        <w:t xml:space="preserve"> </w:t>
      </w:r>
      <w:r w:rsidRPr="000648FF">
        <w:rPr>
          <w:rFonts w:ascii="Tahoma" w:hAnsi="Tahoma" w:cs="Tahoma"/>
          <w:b/>
          <w:w w:val="80"/>
          <w:sz w:val="32"/>
          <w:szCs w:val="20"/>
          <w:lang w:val="en-US"/>
        </w:rPr>
        <w:t>D</w:t>
      </w:r>
      <w:r w:rsidRPr="000648FF">
        <w:rPr>
          <w:rFonts w:ascii="Tahoma" w:hAnsi="Tahoma" w:cs="Tahoma"/>
          <w:b/>
          <w:spacing w:val="-21"/>
          <w:w w:val="80"/>
          <w:sz w:val="32"/>
          <w:szCs w:val="20"/>
          <w:lang w:val="en-US"/>
        </w:rPr>
        <w:t xml:space="preserve"> </w:t>
      </w:r>
      <w:r w:rsidRPr="000648FF">
        <w:rPr>
          <w:rFonts w:ascii="Tahoma" w:hAnsi="Tahoma" w:cs="Tahoma"/>
          <w:b/>
          <w:w w:val="80"/>
          <w:sz w:val="32"/>
          <w:szCs w:val="20"/>
          <w:lang w:val="en-US"/>
        </w:rPr>
        <w:t>E</w:t>
      </w:r>
      <w:r w:rsidRPr="000648FF">
        <w:rPr>
          <w:rFonts w:ascii="Tahoma" w:hAnsi="Tahoma" w:cs="Tahoma"/>
          <w:b/>
          <w:spacing w:val="-21"/>
          <w:w w:val="80"/>
          <w:sz w:val="32"/>
          <w:szCs w:val="20"/>
          <w:lang w:val="en-US"/>
        </w:rPr>
        <w:t xml:space="preserve"> </w:t>
      </w:r>
      <w:r w:rsidRPr="000648FF">
        <w:rPr>
          <w:rFonts w:ascii="Tahoma" w:hAnsi="Tahoma" w:cs="Tahoma"/>
          <w:b/>
          <w:w w:val="80"/>
          <w:sz w:val="32"/>
          <w:szCs w:val="20"/>
          <w:lang w:val="en-US"/>
        </w:rPr>
        <w:t>R</w:t>
      </w:r>
      <w:r w:rsidRPr="000648FF">
        <w:rPr>
          <w:rFonts w:ascii="Tahoma" w:hAnsi="Tahoma" w:cs="Tahoma"/>
          <w:b/>
          <w:spacing w:val="-20"/>
          <w:w w:val="80"/>
          <w:sz w:val="32"/>
          <w:szCs w:val="20"/>
          <w:lang w:val="en-US"/>
        </w:rPr>
        <w:t xml:space="preserve"> </w:t>
      </w:r>
      <w:r w:rsidRPr="000648FF">
        <w:rPr>
          <w:rFonts w:ascii="Tahoma" w:hAnsi="Tahoma" w:cs="Tahoma"/>
          <w:b/>
          <w:w w:val="80"/>
          <w:sz w:val="32"/>
          <w:szCs w:val="20"/>
          <w:lang w:val="en-US"/>
        </w:rPr>
        <w:t>E</w:t>
      </w:r>
      <w:r w:rsidRPr="000648FF">
        <w:rPr>
          <w:rFonts w:ascii="Tahoma" w:hAnsi="Tahoma" w:cs="Tahoma"/>
          <w:b/>
          <w:spacing w:val="-22"/>
          <w:w w:val="80"/>
          <w:sz w:val="32"/>
          <w:szCs w:val="20"/>
          <w:lang w:val="en-US"/>
        </w:rPr>
        <w:t xml:space="preserve"> </w:t>
      </w:r>
      <w:r w:rsidRPr="000648FF">
        <w:rPr>
          <w:rFonts w:ascii="Tahoma" w:hAnsi="Tahoma" w:cs="Tahoma"/>
          <w:b/>
          <w:w w:val="80"/>
          <w:sz w:val="32"/>
          <w:szCs w:val="20"/>
          <w:lang w:val="en-US"/>
        </w:rPr>
        <w:t>A</w:t>
      </w:r>
      <w:r w:rsidRPr="000648FF">
        <w:rPr>
          <w:rFonts w:ascii="Tahoma" w:hAnsi="Tahoma" w:cs="Tahoma"/>
          <w:b/>
          <w:spacing w:val="-20"/>
          <w:w w:val="80"/>
          <w:sz w:val="32"/>
          <w:szCs w:val="20"/>
          <w:lang w:val="en-US"/>
        </w:rPr>
        <w:t xml:space="preserve"> </w:t>
      </w:r>
      <w:r w:rsidRPr="000648FF">
        <w:rPr>
          <w:rFonts w:ascii="Tahoma" w:hAnsi="Tahoma" w:cs="Tahoma"/>
          <w:b/>
          <w:w w:val="80"/>
          <w:sz w:val="32"/>
          <w:szCs w:val="20"/>
          <w:lang w:val="en-US"/>
        </w:rPr>
        <w:t>U</w:t>
      </w:r>
      <w:r w:rsidRPr="000648FF">
        <w:rPr>
          <w:rFonts w:ascii="Tahoma" w:hAnsi="Tahoma" w:cs="Tahoma"/>
          <w:b/>
          <w:spacing w:val="54"/>
          <w:sz w:val="32"/>
          <w:szCs w:val="20"/>
          <w:lang w:val="en-US"/>
        </w:rPr>
        <w:t xml:space="preserve"> </w:t>
      </w:r>
      <w:r w:rsidRPr="000648FF">
        <w:rPr>
          <w:rFonts w:ascii="Tahoma" w:hAnsi="Tahoma" w:cs="Tahoma"/>
          <w:b/>
          <w:w w:val="80"/>
          <w:sz w:val="32"/>
          <w:szCs w:val="20"/>
          <w:lang w:val="en-US"/>
        </w:rPr>
        <w:t>D</w:t>
      </w:r>
      <w:r w:rsidRPr="000648FF">
        <w:rPr>
          <w:rFonts w:ascii="Tahoma" w:hAnsi="Tahoma" w:cs="Tahoma"/>
          <w:b/>
          <w:spacing w:val="-21"/>
          <w:w w:val="80"/>
          <w:sz w:val="32"/>
          <w:szCs w:val="20"/>
          <w:lang w:val="en-US"/>
        </w:rPr>
        <w:t xml:space="preserve"> </w:t>
      </w:r>
      <w:r w:rsidRPr="000648FF">
        <w:rPr>
          <w:rFonts w:ascii="Tahoma" w:hAnsi="Tahoma" w:cs="Tahoma"/>
          <w:b/>
          <w:w w:val="80"/>
          <w:sz w:val="32"/>
          <w:szCs w:val="20"/>
          <w:lang w:val="en-US"/>
        </w:rPr>
        <w:t>E</w:t>
      </w:r>
      <w:r w:rsidRPr="000648FF">
        <w:rPr>
          <w:rFonts w:ascii="Tahoma" w:hAnsi="Tahoma" w:cs="Tahoma"/>
          <w:b/>
          <w:spacing w:val="-21"/>
          <w:w w:val="80"/>
          <w:sz w:val="32"/>
          <w:szCs w:val="20"/>
          <w:lang w:val="en-US"/>
        </w:rPr>
        <w:t xml:space="preserve"> </w:t>
      </w:r>
      <w:r w:rsidRPr="000648FF">
        <w:rPr>
          <w:rFonts w:ascii="Tahoma" w:hAnsi="Tahoma" w:cs="Tahoma"/>
          <w:b/>
          <w:w w:val="80"/>
          <w:sz w:val="32"/>
          <w:szCs w:val="20"/>
          <w:lang w:val="en-US"/>
        </w:rPr>
        <w:t>S</w:t>
      </w:r>
      <w:r w:rsidRPr="000648FF">
        <w:rPr>
          <w:rFonts w:ascii="Tahoma" w:hAnsi="Tahoma" w:cs="Tahoma"/>
          <w:b/>
          <w:spacing w:val="52"/>
          <w:sz w:val="32"/>
          <w:szCs w:val="20"/>
          <w:lang w:val="en-US"/>
        </w:rPr>
        <w:t xml:space="preserve"> </w:t>
      </w:r>
      <w:r w:rsidRPr="000648FF">
        <w:rPr>
          <w:rFonts w:ascii="Tahoma" w:hAnsi="Tahoma" w:cs="Tahoma"/>
          <w:b/>
          <w:w w:val="80"/>
          <w:sz w:val="32"/>
          <w:szCs w:val="20"/>
          <w:lang w:val="en-US"/>
        </w:rPr>
        <w:t>P</w:t>
      </w:r>
      <w:r w:rsidRPr="000648FF">
        <w:rPr>
          <w:rFonts w:ascii="Tahoma" w:hAnsi="Tahoma" w:cs="Tahoma"/>
          <w:b/>
          <w:spacing w:val="-22"/>
          <w:w w:val="80"/>
          <w:sz w:val="32"/>
          <w:szCs w:val="20"/>
          <w:lang w:val="en-US"/>
        </w:rPr>
        <w:t xml:space="preserve"> </w:t>
      </w:r>
      <w:r w:rsidRPr="000648FF">
        <w:rPr>
          <w:rFonts w:ascii="Tahoma" w:hAnsi="Tahoma" w:cs="Tahoma"/>
          <w:b/>
          <w:w w:val="80"/>
          <w:sz w:val="32"/>
          <w:szCs w:val="20"/>
          <w:lang w:val="en-US"/>
        </w:rPr>
        <w:t>R</w:t>
      </w:r>
      <w:r w:rsidRPr="000648FF">
        <w:rPr>
          <w:rFonts w:ascii="Tahoma" w:hAnsi="Tahoma" w:cs="Tahoma"/>
          <w:b/>
          <w:spacing w:val="-20"/>
          <w:w w:val="80"/>
          <w:sz w:val="32"/>
          <w:szCs w:val="20"/>
          <w:lang w:val="en-US"/>
        </w:rPr>
        <w:t xml:space="preserve"> </w:t>
      </w:r>
      <w:r w:rsidRPr="000648FF">
        <w:rPr>
          <w:rFonts w:ascii="Tahoma" w:hAnsi="Tahoma" w:cs="Tahoma"/>
          <w:b/>
          <w:w w:val="80"/>
          <w:sz w:val="32"/>
          <w:szCs w:val="20"/>
          <w:lang w:val="en-US"/>
        </w:rPr>
        <w:t>I</w:t>
      </w:r>
      <w:r w:rsidRPr="000648FF">
        <w:rPr>
          <w:rFonts w:ascii="Tahoma" w:hAnsi="Tahoma" w:cs="Tahoma"/>
          <w:b/>
          <w:spacing w:val="-21"/>
          <w:w w:val="80"/>
          <w:sz w:val="32"/>
          <w:szCs w:val="20"/>
          <w:lang w:val="en-US"/>
        </w:rPr>
        <w:t xml:space="preserve"> </w:t>
      </w:r>
      <w:r w:rsidRPr="000648FF">
        <w:rPr>
          <w:rFonts w:ascii="Tahoma" w:hAnsi="Tahoma" w:cs="Tahoma"/>
          <w:b/>
          <w:w w:val="80"/>
          <w:sz w:val="32"/>
          <w:szCs w:val="20"/>
          <w:lang w:val="en-US"/>
        </w:rPr>
        <w:t>X</w:t>
      </w:r>
      <w:r w:rsidRPr="000648FF">
        <w:rPr>
          <w:rFonts w:ascii="Tahoma" w:hAnsi="Tahoma" w:cs="Tahoma"/>
          <w:b/>
          <w:spacing w:val="50"/>
          <w:sz w:val="32"/>
          <w:szCs w:val="20"/>
          <w:lang w:val="en-US"/>
        </w:rPr>
        <w:t xml:space="preserve"> </w:t>
      </w:r>
      <w:r w:rsidRPr="000648FF">
        <w:rPr>
          <w:rFonts w:ascii="Tahoma" w:hAnsi="Tahoma" w:cs="Tahoma"/>
          <w:b/>
          <w:w w:val="80"/>
          <w:sz w:val="32"/>
          <w:szCs w:val="20"/>
          <w:lang w:val="en-US"/>
        </w:rPr>
        <w:t>U</w:t>
      </w:r>
      <w:r w:rsidRPr="000648FF">
        <w:rPr>
          <w:rFonts w:ascii="Tahoma" w:hAnsi="Tahoma" w:cs="Tahoma"/>
          <w:b/>
          <w:spacing w:val="-20"/>
          <w:w w:val="80"/>
          <w:sz w:val="32"/>
          <w:szCs w:val="20"/>
          <w:lang w:val="en-US"/>
        </w:rPr>
        <w:t xml:space="preserve"> </w:t>
      </w:r>
      <w:r w:rsidRPr="000648FF">
        <w:rPr>
          <w:rFonts w:ascii="Tahoma" w:hAnsi="Tahoma" w:cs="Tahoma"/>
          <w:b/>
          <w:w w:val="80"/>
          <w:sz w:val="32"/>
          <w:szCs w:val="20"/>
          <w:lang w:val="en-US"/>
        </w:rPr>
        <w:t>N</w:t>
      </w:r>
      <w:r w:rsidRPr="000648FF">
        <w:rPr>
          <w:rFonts w:ascii="Tahoma" w:hAnsi="Tahoma" w:cs="Tahoma"/>
          <w:b/>
          <w:spacing w:val="-21"/>
          <w:w w:val="80"/>
          <w:sz w:val="32"/>
          <w:szCs w:val="20"/>
          <w:lang w:val="en-US"/>
        </w:rPr>
        <w:t xml:space="preserve"> </w:t>
      </w:r>
      <w:r w:rsidRPr="000648FF">
        <w:rPr>
          <w:rFonts w:ascii="Tahoma" w:hAnsi="Tahoma" w:cs="Tahoma"/>
          <w:b/>
          <w:w w:val="80"/>
          <w:sz w:val="32"/>
          <w:szCs w:val="20"/>
          <w:lang w:val="en-US"/>
        </w:rPr>
        <w:t>I</w:t>
      </w:r>
      <w:r w:rsidRPr="000648FF">
        <w:rPr>
          <w:rFonts w:ascii="Tahoma" w:hAnsi="Tahoma" w:cs="Tahoma"/>
          <w:b/>
          <w:spacing w:val="-20"/>
          <w:w w:val="80"/>
          <w:sz w:val="32"/>
          <w:szCs w:val="20"/>
          <w:lang w:val="en-US"/>
        </w:rPr>
        <w:t xml:space="preserve"> </w:t>
      </w:r>
      <w:r w:rsidRPr="000648FF">
        <w:rPr>
          <w:rFonts w:ascii="Tahoma" w:hAnsi="Tahoma" w:cs="Tahoma"/>
          <w:b/>
          <w:w w:val="80"/>
          <w:sz w:val="32"/>
          <w:szCs w:val="20"/>
          <w:lang w:val="en-US"/>
        </w:rPr>
        <w:t>T</w:t>
      </w:r>
      <w:r w:rsidRPr="000648FF">
        <w:rPr>
          <w:rFonts w:ascii="Tahoma" w:hAnsi="Tahoma" w:cs="Tahoma"/>
          <w:b/>
          <w:spacing w:val="-22"/>
          <w:w w:val="80"/>
          <w:sz w:val="32"/>
          <w:szCs w:val="20"/>
          <w:lang w:val="en-US"/>
        </w:rPr>
        <w:t xml:space="preserve"> </w:t>
      </w:r>
      <w:r w:rsidRPr="000648FF">
        <w:rPr>
          <w:rFonts w:ascii="Tahoma" w:hAnsi="Tahoma" w:cs="Tahoma"/>
          <w:b/>
          <w:w w:val="80"/>
          <w:sz w:val="32"/>
          <w:szCs w:val="20"/>
          <w:lang w:val="en-US"/>
        </w:rPr>
        <w:t>A</w:t>
      </w:r>
      <w:r w:rsidRPr="000648FF">
        <w:rPr>
          <w:rFonts w:ascii="Tahoma" w:hAnsi="Tahoma" w:cs="Tahoma"/>
          <w:b/>
          <w:spacing w:val="-24"/>
          <w:w w:val="80"/>
          <w:sz w:val="32"/>
          <w:szCs w:val="20"/>
          <w:lang w:val="en-US"/>
        </w:rPr>
        <w:t xml:space="preserve"> </w:t>
      </w:r>
      <w:r w:rsidRPr="000648FF">
        <w:rPr>
          <w:rFonts w:ascii="Tahoma" w:hAnsi="Tahoma" w:cs="Tahoma"/>
          <w:b/>
          <w:w w:val="80"/>
          <w:sz w:val="32"/>
          <w:szCs w:val="20"/>
          <w:lang w:val="en-US"/>
        </w:rPr>
        <w:t>I</w:t>
      </w:r>
      <w:r w:rsidRPr="000648FF">
        <w:rPr>
          <w:rFonts w:ascii="Tahoma" w:hAnsi="Tahoma" w:cs="Tahoma"/>
          <w:b/>
          <w:spacing w:val="-20"/>
          <w:w w:val="80"/>
          <w:sz w:val="32"/>
          <w:szCs w:val="20"/>
          <w:lang w:val="en-US"/>
        </w:rPr>
        <w:t xml:space="preserve"> </w:t>
      </w:r>
      <w:r w:rsidRPr="000648FF">
        <w:rPr>
          <w:rFonts w:ascii="Tahoma" w:hAnsi="Tahoma" w:cs="Tahoma"/>
          <w:b/>
          <w:w w:val="80"/>
          <w:sz w:val="32"/>
          <w:szCs w:val="20"/>
          <w:lang w:val="en-US"/>
        </w:rPr>
        <w:t>R</w:t>
      </w:r>
      <w:r w:rsidRPr="000648FF">
        <w:rPr>
          <w:rFonts w:ascii="Tahoma" w:hAnsi="Tahoma" w:cs="Tahoma"/>
          <w:b/>
          <w:spacing w:val="-21"/>
          <w:w w:val="80"/>
          <w:sz w:val="32"/>
          <w:szCs w:val="20"/>
          <w:lang w:val="en-US"/>
        </w:rPr>
        <w:t xml:space="preserve"> </w:t>
      </w:r>
      <w:r w:rsidRPr="000648FF">
        <w:rPr>
          <w:rFonts w:ascii="Tahoma" w:hAnsi="Tahoma" w:cs="Tahoma"/>
          <w:b/>
          <w:w w:val="80"/>
          <w:sz w:val="32"/>
          <w:szCs w:val="20"/>
          <w:lang w:val="en-US"/>
        </w:rPr>
        <w:t>E</w:t>
      </w:r>
      <w:r w:rsidRPr="000648FF">
        <w:rPr>
          <w:rFonts w:ascii="Tahoma" w:hAnsi="Tahoma" w:cs="Tahoma"/>
          <w:b/>
          <w:spacing w:val="-21"/>
          <w:w w:val="80"/>
          <w:sz w:val="32"/>
          <w:szCs w:val="20"/>
          <w:lang w:val="en-US"/>
        </w:rPr>
        <w:t xml:space="preserve"> </w:t>
      </w:r>
      <w:r w:rsidRPr="000648FF">
        <w:rPr>
          <w:rFonts w:ascii="Tahoma" w:hAnsi="Tahoma" w:cs="Tahoma"/>
          <w:b/>
          <w:spacing w:val="-10"/>
          <w:w w:val="80"/>
          <w:sz w:val="32"/>
          <w:szCs w:val="20"/>
          <w:lang w:val="en-US"/>
        </w:rPr>
        <w:t>S</w:t>
      </w:r>
    </w:p>
    <w:p w:rsidR="004D09A8" w:rsidRPr="000648FF" w:rsidRDefault="004D09A8" w:rsidP="000648FF">
      <w:pPr>
        <w:pStyle w:val="Corpsdetexte"/>
        <w:ind w:left="0" w:firstLine="142"/>
        <w:rPr>
          <w:rFonts w:ascii="Tahoma" w:hAnsi="Tahoma" w:cs="Tahoma"/>
          <w:b/>
          <w:sz w:val="16"/>
          <w:szCs w:val="22"/>
          <w:lang w:val="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6330"/>
        <w:gridCol w:w="640"/>
        <w:gridCol w:w="906"/>
        <w:gridCol w:w="949"/>
        <w:gridCol w:w="949"/>
      </w:tblGrid>
      <w:tr w:rsidR="004D09A8" w:rsidRPr="000648FF" w:rsidTr="00E412CF">
        <w:trPr>
          <w:trHeight w:val="230"/>
        </w:trPr>
        <w:tc>
          <w:tcPr>
            <w:tcW w:w="264" w:type="pct"/>
            <w:vMerge w:val="restart"/>
          </w:tcPr>
          <w:p w:rsidR="004D09A8" w:rsidRPr="000648FF" w:rsidRDefault="004D09A8" w:rsidP="000648FF">
            <w:pPr>
              <w:pStyle w:val="TableParagraph"/>
              <w:ind w:firstLine="142"/>
              <w:rPr>
                <w:rFonts w:ascii="Tahoma" w:hAnsi="Tahoma" w:cs="Tahoma"/>
                <w:b/>
                <w:sz w:val="20"/>
                <w:szCs w:val="20"/>
                <w:lang w:val="en-US"/>
              </w:rPr>
            </w:pPr>
          </w:p>
          <w:p w:rsidR="004D09A8" w:rsidRPr="000648FF" w:rsidRDefault="000A4CFF" w:rsidP="000648FF">
            <w:pPr>
              <w:pStyle w:val="TableParagraph"/>
              <w:ind w:firstLine="142"/>
              <w:rPr>
                <w:rFonts w:ascii="Tahoma" w:hAnsi="Tahoma" w:cs="Tahoma"/>
                <w:b/>
                <w:sz w:val="20"/>
                <w:szCs w:val="20"/>
              </w:rPr>
            </w:pPr>
            <w:r w:rsidRPr="000648FF">
              <w:rPr>
                <w:rFonts w:ascii="Tahoma" w:hAnsi="Tahoma" w:cs="Tahoma"/>
                <w:b/>
                <w:spacing w:val="-5"/>
                <w:sz w:val="20"/>
                <w:szCs w:val="20"/>
              </w:rPr>
              <w:t>N°</w:t>
            </w:r>
          </w:p>
        </w:tc>
        <w:tc>
          <w:tcPr>
            <w:tcW w:w="3067" w:type="pct"/>
            <w:vMerge w:val="restar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z w:val="20"/>
                <w:szCs w:val="20"/>
              </w:rPr>
              <w:t>DESIGNATIONS</w:t>
            </w:r>
            <w:r w:rsidRPr="000648FF">
              <w:rPr>
                <w:rFonts w:ascii="Tahoma" w:hAnsi="Tahoma" w:cs="Tahoma"/>
                <w:b/>
                <w:spacing w:val="-8"/>
                <w:sz w:val="20"/>
                <w:szCs w:val="20"/>
              </w:rPr>
              <w:t xml:space="preserve"> </w:t>
            </w:r>
            <w:r w:rsidRPr="000648FF">
              <w:rPr>
                <w:rFonts w:ascii="Tahoma" w:hAnsi="Tahoma" w:cs="Tahoma"/>
                <w:b/>
                <w:sz w:val="20"/>
                <w:szCs w:val="20"/>
              </w:rPr>
              <w:t>DES</w:t>
            </w:r>
            <w:r w:rsidRPr="000648FF">
              <w:rPr>
                <w:rFonts w:ascii="Tahoma" w:hAnsi="Tahoma" w:cs="Tahoma"/>
                <w:b/>
                <w:spacing w:val="-6"/>
                <w:sz w:val="20"/>
                <w:szCs w:val="20"/>
              </w:rPr>
              <w:t xml:space="preserve"> </w:t>
            </w:r>
            <w:r w:rsidRPr="000648FF">
              <w:rPr>
                <w:rFonts w:ascii="Tahoma" w:hAnsi="Tahoma" w:cs="Tahoma"/>
                <w:b/>
                <w:spacing w:val="-2"/>
                <w:sz w:val="20"/>
                <w:szCs w:val="20"/>
              </w:rPr>
              <w:t>OUVRAGES</w:t>
            </w:r>
          </w:p>
        </w:tc>
        <w:tc>
          <w:tcPr>
            <w:tcW w:w="310" w:type="pct"/>
            <w:vMerge w:val="restar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10"/>
                <w:sz w:val="20"/>
                <w:szCs w:val="20"/>
              </w:rPr>
              <w:t>U</w:t>
            </w:r>
          </w:p>
        </w:tc>
        <w:tc>
          <w:tcPr>
            <w:tcW w:w="1359" w:type="pct"/>
            <w:gridSpan w:val="3"/>
          </w:tcPr>
          <w:p w:rsidR="004D09A8" w:rsidRPr="000648FF" w:rsidRDefault="000A4CFF" w:rsidP="000648FF">
            <w:pPr>
              <w:pStyle w:val="TableParagraph"/>
              <w:ind w:firstLine="142"/>
              <w:rPr>
                <w:rFonts w:ascii="Tahoma" w:hAnsi="Tahoma" w:cs="Tahoma"/>
                <w:b/>
                <w:sz w:val="20"/>
                <w:szCs w:val="20"/>
              </w:rPr>
            </w:pPr>
            <w:r w:rsidRPr="000648FF">
              <w:rPr>
                <w:rFonts w:ascii="Tahoma" w:hAnsi="Tahoma" w:cs="Tahoma"/>
                <w:b/>
                <w:sz w:val="20"/>
                <w:szCs w:val="20"/>
              </w:rPr>
              <w:t>PRIX</w:t>
            </w:r>
            <w:r w:rsidRPr="000648FF">
              <w:rPr>
                <w:rFonts w:ascii="Tahoma" w:hAnsi="Tahoma" w:cs="Tahoma"/>
                <w:b/>
                <w:spacing w:val="-4"/>
                <w:sz w:val="20"/>
                <w:szCs w:val="20"/>
              </w:rPr>
              <w:t xml:space="preserve"> </w:t>
            </w:r>
            <w:r w:rsidRPr="000648FF">
              <w:rPr>
                <w:rFonts w:ascii="Tahoma" w:hAnsi="Tahoma" w:cs="Tahoma"/>
                <w:b/>
                <w:spacing w:val="-2"/>
                <w:sz w:val="20"/>
                <w:szCs w:val="20"/>
              </w:rPr>
              <w:t>UNITAIRE</w:t>
            </w:r>
          </w:p>
        </w:tc>
      </w:tr>
      <w:tr w:rsidR="004D09A8" w:rsidRPr="000648FF" w:rsidTr="00B01481">
        <w:trPr>
          <w:trHeight w:val="640"/>
        </w:trPr>
        <w:tc>
          <w:tcPr>
            <w:tcW w:w="264" w:type="pct"/>
            <w:vMerge/>
            <w:tcBorders>
              <w:top w:val="nil"/>
            </w:tcBorders>
          </w:tcPr>
          <w:p w:rsidR="004D09A8" w:rsidRPr="000648FF" w:rsidRDefault="004D09A8" w:rsidP="000648FF">
            <w:pPr>
              <w:ind w:firstLine="142"/>
              <w:rPr>
                <w:rFonts w:ascii="Tahoma" w:hAnsi="Tahoma" w:cs="Tahoma"/>
                <w:sz w:val="2"/>
                <w:szCs w:val="2"/>
              </w:rPr>
            </w:pPr>
          </w:p>
        </w:tc>
        <w:tc>
          <w:tcPr>
            <w:tcW w:w="3067" w:type="pct"/>
            <w:vMerge/>
            <w:tcBorders>
              <w:top w:val="nil"/>
            </w:tcBorders>
          </w:tcPr>
          <w:p w:rsidR="004D09A8" w:rsidRPr="000648FF" w:rsidRDefault="004D09A8" w:rsidP="000648FF">
            <w:pPr>
              <w:ind w:firstLine="142"/>
              <w:rPr>
                <w:rFonts w:ascii="Tahoma" w:hAnsi="Tahoma" w:cs="Tahoma"/>
                <w:sz w:val="2"/>
                <w:szCs w:val="2"/>
              </w:rPr>
            </w:pPr>
          </w:p>
        </w:tc>
        <w:tc>
          <w:tcPr>
            <w:tcW w:w="310" w:type="pct"/>
            <w:vMerge/>
            <w:tcBorders>
              <w:top w:val="nil"/>
            </w:tcBorders>
          </w:tcPr>
          <w:p w:rsidR="004D09A8" w:rsidRPr="000648FF" w:rsidRDefault="004D09A8" w:rsidP="000648FF">
            <w:pPr>
              <w:ind w:firstLine="142"/>
              <w:rPr>
                <w:rFonts w:ascii="Tahoma" w:hAnsi="Tahoma" w:cs="Tahoma"/>
                <w:sz w:val="2"/>
                <w:szCs w:val="2"/>
              </w:rPr>
            </w:pPr>
          </w:p>
        </w:tc>
        <w:tc>
          <w:tcPr>
            <w:tcW w:w="439" w:type="pct"/>
          </w:tcPr>
          <w:p w:rsidR="004D09A8" w:rsidRPr="000648FF" w:rsidRDefault="000A4CFF" w:rsidP="000648FF">
            <w:pPr>
              <w:pStyle w:val="TableParagraph"/>
              <w:ind w:firstLine="142"/>
              <w:jc w:val="center"/>
              <w:rPr>
                <w:rFonts w:ascii="Tahoma" w:hAnsi="Tahoma" w:cs="Tahoma"/>
                <w:b/>
                <w:sz w:val="18"/>
                <w:szCs w:val="20"/>
              </w:rPr>
            </w:pPr>
            <w:r w:rsidRPr="000648FF">
              <w:rPr>
                <w:rFonts w:ascii="Tahoma" w:hAnsi="Tahoma" w:cs="Tahoma"/>
                <w:b/>
                <w:spacing w:val="-6"/>
                <w:sz w:val="18"/>
                <w:szCs w:val="20"/>
              </w:rPr>
              <w:t>EN</w:t>
            </w:r>
            <w:r w:rsidRPr="000648FF">
              <w:rPr>
                <w:rFonts w:ascii="Tahoma" w:hAnsi="Tahoma" w:cs="Tahoma"/>
                <w:b/>
                <w:sz w:val="18"/>
                <w:szCs w:val="20"/>
              </w:rPr>
              <w:t xml:space="preserve"> </w:t>
            </w:r>
            <w:r w:rsidRPr="000648FF">
              <w:rPr>
                <w:rFonts w:ascii="Tahoma" w:hAnsi="Tahoma" w:cs="Tahoma"/>
                <w:b/>
                <w:spacing w:val="-2"/>
                <w:sz w:val="18"/>
                <w:szCs w:val="20"/>
              </w:rPr>
              <w:t>CHIFFRES</w:t>
            </w:r>
            <w:r w:rsidRPr="000648FF">
              <w:rPr>
                <w:rFonts w:ascii="Tahoma" w:hAnsi="Tahoma" w:cs="Tahoma"/>
                <w:b/>
                <w:sz w:val="18"/>
                <w:szCs w:val="20"/>
              </w:rPr>
              <w:t xml:space="preserve"> </w:t>
            </w:r>
            <w:r w:rsidRPr="000648FF">
              <w:rPr>
                <w:rFonts w:ascii="Tahoma" w:hAnsi="Tahoma" w:cs="Tahoma"/>
                <w:b/>
                <w:spacing w:val="-4"/>
                <w:sz w:val="18"/>
                <w:szCs w:val="20"/>
              </w:rPr>
              <w:t>FCFA</w:t>
            </w:r>
          </w:p>
        </w:tc>
        <w:tc>
          <w:tcPr>
            <w:tcW w:w="460" w:type="pct"/>
          </w:tcPr>
          <w:p w:rsidR="004D09A8" w:rsidRPr="000648FF" w:rsidRDefault="000A4CFF" w:rsidP="000648FF">
            <w:pPr>
              <w:pStyle w:val="TableParagraph"/>
              <w:ind w:firstLine="142"/>
              <w:jc w:val="center"/>
              <w:rPr>
                <w:rFonts w:ascii="Tahoma" w:hAnsi="Tahoma" w:cs="Tahoma"/>
                <w:b/>
                <w:sz w:val="18"/>
                <w:szCs w:val="20"/>
              </w:rPr>
            </w:pPr>
            <w:r w:rsidRPr="000648FF">
              <w:rPr>
                <w:rFonts w:ascii="Tahoma" w:hAnsi="Tahoma" w:cs="Tahoma"/>
                <w:b/>
                <w:sz w:val="18"/>
                <w:szCs w:val="20"/>
              </w:rPr>
              <w:t>EN</w:t>
            </w:r>
            <w:r w:rsidRPr="000648FF">
              <w:rPr>
                <w:rFonts w:ascii="Tahoma" w:hAnsi="Tahoma" w:cs="Tahoma"/>
                <w:b/>
                <w:spacing w:val="-11"/>
                <w:sz w:val="18"/>
                <w:szCs w:val="20"/>
              </w:rPr>
              <w:t xml:space="preserve"> </w:t>
            </w:r>
            <w:r w:rsidRPr="000648FF">
              <w:rPr>
                <w:rFonts w:ascii="Tahoma" w:hAnsi="Tahoma" w:cs="Tahoma"/>
                <w:b/>
                <w:sz w:val="18"/>
                <w:szCs w:val="20"/>
              </w:rPr>
              <w:t xml:space="preserve">DEVISE LE CAS </w:t>
            </w:r>
            <w:r w:rsidRPr="000648FF">
              <w:rPr>
                <w:rFonts w:ascii="Tahoma" w:hAnsi="Tahoma" w:cs="Tahoma"/>
                <w:b/>
                <w:spacing w:val="-2"/>
                <w:sz w:val="18"/>
                <w:szCs w:val="20"/>
              </w:rPr>
              <w:t>ECHEANT</w:t>
            </w:r>
          </w:p>
        </w:tc>
        <w:tc>
          <w:tcPr>
            <w:tcW w:w="460" w:type="pct"/>
          </w:tcPr>
          <w:p w:rsidR="004D09A8" w:rsidRPr="000648FF" w:rsidRDefault="000A4CFF" w:rsidP="000648FF">
            <w:pPr>
              <w:pStyle w:val="TableParagraph"/>
              <w:ind w:firstLine="142"/>
              <w:rPr>
                <w:rFonts w:ascii="Tahoma" w:hAnsi="Tahoma" w:cs="Tahoma"/>
                <w:b/>
                <w:sz w:val="18"/>
                <w:szCs w:val="20"/>
              </w:rPr>
            </w:pPr>
            <w:r w:rsidRPr="000648FF">
              <w:rPr>
                <w:rFonts w:ascii="Tahoma" w:hAnsi="Tahoma" w:cs="Tahoma"/>
                <w:b/>
                <w:spacing w:val="-6"/>
                <w:sz w:val="18"/>
                <w:szCs w:val="20"/>
              </w:rPr>
              <w:t>EN</w:t>
            </w:r>
            <w:r w:rsidRPr="000648FF">
              <w:rPr>
                <w:rFonts w:ascii="Tahoma" w:hAnsi="Tahoma" w:cs="Tahoma"/>
                <w:b/>
                <w:sz w:val="18"/>
                <w:szCs w:val="20"/>
              </w:rPr>
              <w:t xml:space="preserve"> </w:t>
            </w:r>
            <w:r w:rsidRPr="000648FF">
              <w:rPr>
                <w:rFonts w:ascii="Tahoma" w:hAnsi="Tahoma" w:cs="Tahoma"/>
                <w:b/>
                <w:spacing w:val="-2"/>
                <w:sz w:val="18"/>
                <w:szCs w:val="20"/>
              </w:rPr>
              <w:t>LETTRES</w:t>
            </w:r>
          </w:p>
        </w:tc>
      </w:tr>
      <w:tr w:rsidR="004D09A8" w:rsidRPr="000648FF" w:rsidTr="00B01481">
        <w:trPr>
          <w:trHeight w:val="230"/>
        </w:trPr>
        <w:tc>
          <w:tcPr>
            <w:tcW w:w="264" w:type="pct"/>
          </w:tcPr>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100</w:t>
            </w:r>
          </w:p>
        </w:tc>
        <w:tc>
          <w:tcPr>
            <w:tcW w:w="3067" w:type="pct"/>
          </w:tcPr>
          <w:p w:rsidR="004D09A8" w:rsidRPr="000648FF" w:rsidRDefault="00DC4303" w:rsidP="000648FF">
            <w:pPr>
              <w:pStyle w:val="TableParagraph"/>
              <w:ind w:firstLine="142"/>
              <w:rPr>
                <w:rFonts w:ascii="Tahoma" w:hAnsi="Tahoma" w:cs="Tahoma"/>
                <w:b/>
                <w:sz w:val="20"/>
                <w:szCs w:val="20"/>
              </w:rPr>
            </w:pPr>
            <w:r w:rsidRPr="000648FF">
              <w:rPr>
                <w:rFonts w:ascii="Tahoma" w:hAnsi="Tahoma" w:cs="Tahoma"/>
                <w:b/>
                <w:bCs/>
                <w:szCs w:val="20"/>
              </w:rPr>
              <w:t>MOBILISATION GENERALE ET INSTALLATION DU CHANTIER</w:t>
            </w:r>
          </w:p>
        </w:tc>
        <w:tc>
          <w:tcPr>
            <w:tcW w:w="310" w:type="pct"/>
          </w:tcPr>
          <w:p w:rsidR="004D09A8" w:rsidRPr="000648FF" w:rsidRDefault="004D09A8" w:rsidP="000648FF">
            <w:pPr>
              <w:pStyle w:val="TableParagraph"/>
              <w:ind w:firstLine="142"/>
              <w:rPr>
                <w:rFonts w:ascii="Tahoma" w:hAnsi="Tahoma" w:cs="Tahoma"/>
                <w:sz w:val="16"/>
                <w:szCs w:val="20"/>
              </w:rPr>
            </w:pPr>
          </w:p>
        </w:tc>
        <w:tc>
          <w:tcPr>
            <w:tcW w:w="439" w:type="pct"/>
          </w:tcPr>
          <w:p w:rsidR="004D09A8" w:rsidRPr="000648FF" w:rsidRDefault="004D09A8" w:rsidP="000648FF">
            <w:pPr>
              <w:pStyle w:val="TableParagraph"/>
              <w:ind w:firstLine="142"/>
              <w:rPr>
                <w:rFonts w:ascii="Tahoma" w:hAnsi="Tahoma" w:cs="Tahoma"/>
                <w:sz w:val="16"/>
                <w:szCs w:val="20"/>
              </w:rPr>
            </w:pPr>
          </w:p>
        </w:tc>
        <w:tc>
          <w:tcPr>
            <w:tcW w:w="460" w:type="pct"/>
          </w:tcPr>
          <w:p w:rsidR="004D09A8" w:rsidRPr="000648FF" w:rsidRDefault="004D09A8" w:rsidP="000648FF">
            <w:pPr>
              <w:pStyle w:val="TableParagraph"/>
              <w:ind w:firstLine="142"/>
              <w:rPr>
                <w:rFonts w:ascii="Tahoma" w:hAnsi="Tahoma" w:cs="Tahoma"/>
                <w:sz w:val="16"/>
                <w:szCs w:val="20"/>
              </w:rPr>
            </w:pPr>
          </w:p>
        </w:tc>
        <w:tc>
          <w:tcPr>
            <w:tcW w:w="460" w:type="pct"/>
          </w:tcPr>
          <w:p w:rsidR="004D09A8" w:rsidRPr="000648FF" w:rsidRDefault="004D09A8" w:rsidP="000648FF">
            <w:pPr>
              <w:pStyle w:val="TableParagraph"/>
              <w:ind w:firstLine="142"/>
              <w:rPr>
                <w:rFonts w:ascii="Tahoma" w:hAnsi="Tahoma" w:cs="Tahoma"/>
                <w:sz w:val="16"/>
                <w:szCs w:val="20"/>
              </w:rPr>
            </w:pPr>
          </w:p>
        </w:tc>
      </w:tr>
      <w:tr w:rsidR="004D09A8" w:rsidRPr="000648FF" w:rsidTr="00B01481">
        <w:trPr>
          <w:trHeight w:val="918"/>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101</w:t>
            </w:r>
          </w:p>
        </w:tc>
        <w:tc>
          <w:tcPr>
            <w:tcW w:w="3067" w:type="pct"/>
          </w:tcPr>
          <w:p w:rsidR="00DC4303" w:rsidRPr="000648FF" w:rsidRDefault="00DC4303" w:rsidP="000648FF">
            <w:pPr>
              <w:pStyle w:val="TableParagraph"/>
              <w:ind w:firstLine="142"/>
              <w:rPr>
                <w:rFonts w:ascii="Tahoma" w:hAnsi="Tahoma" w:cs="Tahoma"/>
                <w:i/>
                <w:sz w:val="20"/>
                <w:szCs w:val="20"/>
              </w:rPr>
            </w:pPr>
            <w:r w:rsidRPr="000648FF">
              <w:rPr>
                <w:rFonts w:ascii="Tahoma" w:eastAsia="Times New Roman" w:hAnsi="Tahoma" w:cs="Tahoma"/>
                <w:b/>
                <w:szCs w:val="20"/>
                <w:lang w:eastAsia="fr-FR"/>
              </w:rPr>
              <w:t>Mobilisation de l’atelier</w:t>
            </w:r>
            <w:r w:rsidRPr="000648FF">
              <w:rPr>
                <w:rFonts w:ascii="Tahoma" w:hAnsi="Tahoma" w:cs="Tahoma"/>
                <w:i/>
                <w:sz w:val="20"/>
                <w:szCs w:val="20"/>
              </w:rPr>
              <w:t xml:space="preserve"> </w:t>
            </w:r>
          </w:p>
          <w:p w:rsidR="004D09A8" w:rsidRPr="000648FF" w:rsidRDefault="000A4CFF" w:rsidP="000648FF">
            <w:pPr>
              <w:pStyle w:val="TableParagraph"/>
              <w:ind w:firstLine="142"/>
              <w:rPr>
                <w:rFonts w:ascii="Tahoma" w:hAnsi="Tahoma" w:cs="Tahoma"/>
                <w:b/>
                <w:i/>
                <w:sz w:val="20"/>
                <w:szCs w:val="20"/>
              </w:rPr>
            </w:pPr>
            <w:r w:rsidRPr="000648FF">
              <w:rPr>
                <w:rFonts w:ascii="Tahoma" w:hAnsi="Tahoma" w:cs="Tahoma"/>
                <w:i/>
                <w:sz w:val="20"/>
                <w:szCs w:val="20"/>
              </w:rPr>
              <w:t>Ce</w:t>
            </w:r>
            <w:r w:rsidRPr="000648FF">
              <w:rPr>
                <w:rFonts w:ascii="Tahoma" w:hAnsi="Tahoma" w:cs="Tahoma"/>
                <w:i/>
                <w:spacing w:val="-4"/>
                <w:sz w:val="20"/>
                <w:szCs w:val="20"/>
              </w:rPr>
              <w:t xml:space="preserve"> </w:t>
            </w:r>
            <w:r w:rsidRPr="000648FF">
              <w:rPr>
                <w:rFonts w:ascii="Tahoma" w:hAnsi="Tahoma" w:cs="Tahoma"/>
                <w:i/>
                <w:sz w:val="20"/>
                <w:szCs w:val="20"/>
              </w:rPr>
              <w:t>prix</w:t>
            </w:r>
            <w:r w:rsidRPr="000648FF">
              <w:rPr>
                <w:rFonts w:ascii="Tahoma" w:hAnsi="Tahoma" w:cs="Tahoma"/>
                <w:i/>
                <w:spacing w:val="-4"/>
                <w:sz w:val="20"/>
                <w:szCs w:val="20"/>
              </w:rPr>
              <w:t xml:space="preserve"> </w:t>
            </w:r>
            <w:r w:rsidRPr="000648FF">
              <w:rPr>
                <w:rFonts w:ascii="Tahoma" w:hAnsi="Tahoma" w:cs="Tahoma"/>
                <w:i/>
                <w:sz w:val="20"/>
                <w:szCs w:val="20"/>
              </w:rPr>
              <w:t>rémunère</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les</w:t>
            </w:r>
            <w:r w:rsidRPr="000648FF">
              <w:rPr>
                <w:rFonts w:ascii="Tahoma" w:hAnsi="Tahoma" w:cs="Tahoma"/>
                <w:i/>
                <w:spacing w:val="-4"/>
                <w:sz w:val="20"/>
                <w:szCs w:val="20"/>
              </w:rPr>
              <w:t xml:space="preserve"> </w:t>
            </w:r>
            <w:r w:rsidRPr="000648FF">
              <w:rPr>
                <w:rFonts w:ascii="Tahoma" w:hAnsi="Tahoma" w:cs="Tahoma"/>
                <w:i/>
                <w:sz w:val="20"/>
                <w:szCs w:val="20"/>
              </w:rPr>
              <w:t>conditions</w:t>
            </w:r>
            <w:r w:rsidRPr="000648FF">
              <w:rPr>
                <w:rFonts w:ascii="Tahoma" w:hAnsi="Tahoma" w:cs="Tahoma"/>
                <w:i/>
                <w:spacing w:val="-4"/>
                <w:sz w:val="20"/>
                <w:szCs w:val="20"/>
              </w:rPr>
              <w:t xml:space="preserve"> </w:t>
            </w:r>
            <w:r w:rsidRPr="000648FF">
              <w:rPr>
                <w:rFonts w:ascii="Tahoma" w:hAnsi="Tahoma" w:cs="Tahoma"/>
                <w:i/>
                <w:sz w:val="20"/>
                <w:szCs w:val="20"/>
              </w:rPr>
              <w:t>générales</w:t>
            </w:r>
            <w:r w:rsidRPr="000648FF">
              <w:rPr>
                <w:rFonts w:ascii="Tahoma" w:hAnsi="Tahoma" w:cs="Tahoma"/>
                <w:i/>
                <w:spacing w:val="-4"/>
                <w:sz w:val="20"/>
                <w:szCs w:val="20"/>
              </w:rPr>
              <w:t xml:space="preserve"> </w:t>
            </w:r>
            <w:r w:rsidRPr="000648FF">
              <w:rPr>
                <w:rFonts w:ascii="Tahoma" w:hAnsi="Tahoma" w:cs="Tahoma"/>
                <w:i/>
                <w:sz w:val="20"/>
                <w:szCs w:val="20"/>
              </w:rPr>
              <w:t>prévues</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w:t>
            </w:r>
            <w:r w:rsidRPr="000648FF">
              <w:rPr>
                <w:rFonts w:ascii="Tahoma" w:hAnsi="Tahoma" w:cs="Tahoma"/>
                <w:i/>
                <w:spacing w:val="-4"/>
                <w:sz w:val="20"/>
                <w:szCs w:val="20"/>
              </w:rPr>
              <w:t xml:space="preserve"> </w:t>
            </w:r>
            <w:r w:rsidRPr="000648FF">
              <w:rPr>
                <w:rFonts w:ascii="Tahoma" w:hAnsi="Tahoma" w:cs="Tahoma"/>
                <w:i/>
                <w:sz w:val="20"/>
                <w:szCs w:val="20"/>
              </w:rPr>
              <w:t>Marché</w:t>
            </w:r>
            <w:r w:rsidRPr="000648FF">
              <w:rPr>
                <w:rFonts w:ascii="Tahoma" w:hAnsi="Tahoma" w:cs="Tahoma"/>
                <w:i/>
                <w:spacing w:val="-3"/>
                <w:sz w:val="20"/>
                <w:szCs w:val="20"/>
              </w:rPr>
              <w:t xml:space="preserve"> </w:t>
            </w:r>
            <w:r w:rsidRPr="000648FF">
              <w:rPr>
                <w:rFonts w:ascii="Tahoma" w:hAnsi="Tahoma" w:cs="Tahoma"/>
                <w:i/>
                <w:sz w:val="20"/>
                <w:szCs w:val="20"/>
              </w:rPr>
              <w:t>les</w:t>
            </w:r>
            <w:r w:rsidRPr="000648FF">
              <w:rPr>
                <w:rFonts w:ascii="Tahoma" w:hAnsi="Tahoma" w:cs="Tahoma"/>
                <w:i/>
                <w:spacing w:val="-4"/>
                <w:sz w:val="20"/>
                <w:szCs w:val="20"/>
              </w:rPr>
              <w:t xml:space="preserve"> </w:t>
            </w:r>
            <w:r w:rsidRPr="000648FF">
              <w:rPr>
                <w:rFonts w:ascii="Tahoma" w:hAnsi="Tahoma" w:cs="Tahoma"/>
                <w:i/>
                <w:sz w:val="20"/>
                <w:szCs w:val="20"/>
              </w:rPr>
              <w:t>travaux</w:t>
            </w:r>
            <w:r w:rsidRPr="000648FF">
              <w:rPr>
                <w:rFonts w:ascii="Tahoma" w:hAnsi="Tahoma" w:cs="Tahoma"/>
                <w:i/>
                <w:spacing w:val="-4"/>
                <w:sz w:val="20"/>
                <w:szCs w:val="20"/>
              </w:rPr>
              <w:t xml:space="preserve"> </w:t>
            </w:r>
            <w:r w:rsidRPr="000648FF">
              <w:rPr>
                <w:rFonts w:ascii="Tahoma" w:hAnsi="Tahoma" w:cs="Tahoma"/>
                <w:i/>
                <w:sz w:val="20"/>
                <w:szCs w:val="20"/>
              </w:rPr>
              <w:t xml:space="preserve">de </w:t>
            </w:r>
            <w:r w:rsidRPr="000648FF">
              <w:rPr>
                <w:rFonts w:ascii="Tahoma" w:hAnsi="Tahoma" w:cs="Tahoma"/>
                <w:i/>
                <w:w w:val="85"/>
                <w:sz w:val="20"/>
                <w:szCs w:val="20"/>
              </w:rPr>
              <w:t>préparation</w:t>
            </w:r>
            <w:r w:rsidRPr="000648FF">
              <w:rPr>
                <w:rFonts w:ascii="Tahoma" w:hAnsi="Tahoma" w:cs="Tahoma"/>
                <w:i/>
                <w:sz w:val="20"/>
                <w:szCs w:val="20"/>
              </w:rPr>
              <w:t xml:space="preserve"> </w:t>
            </w:r>
            <w:r w:rsidRPr="000648FF">
              <w:rPr>
                <w:rFonts w:ascii="Tahoma" w:hAnsi="Tahoma" w:cs="Tahoma"/>
                <w:i/>
                <w:w w:val="85"/>
                <w:sz w:val="20"/>
                <w:szCs w:val="20"/>
              </w:rPr>
              <w:t>du</w:t>
            </w:r>
            <w:r w:rsidRPr="000648FF">
              <w:rPr>
                <w:rFonts w:ascii="Tahoma" w:hAnsi="Tahoma" w:cs="Tahoma"/>
                <w:i/>
                <w:sz w:val="20"/>
                <w:szCs w:val="20"/>
              </w:rPr>
              <w:t xml:space="preserve"> </w:t>
            </w:r>
            <w:r w:rsidRPr="000648FF">
              <w:rPr>
                <w:rFonts w:ascii="Tahoma" w:hAnsi="Tahoma" w:cs="Tahoma"/>
                <w:i/>
                <w:w w:val="85"/>
                <w:sz w:val="20"/>
                <w:szCs w:val="20"/>
              </w:rPr>
              <w:t>site. Il s’applique à l’unité et toutes sujétions comprises</w:t>
            </w:r>
            <w:r w:rsidRPr="000648FF">
              <w:rPr>
                <w:rFonts w:ascii="Tahoma" w:hAnsi="Tahoma" w:cs="Tahoma"/>
                <w:b/>
                <w:i/>
                <w:w w:val="85"/>
                <w:sz w:val="20"/>
                <w:szCs w:val="20"/>
              </w:rPr>
              <w:t>.</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spacing w:val="-2"/>
                <w:w w:val="80"/>
                <w:sz w:val="20"/>
                <w:szCs w:val="20"/>
              </w:rPr>
              <w:t>Unité…………………………………………………………………………</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DC4303"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FF</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919"/>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102</w:t>
            </w:r>
          </w:p>
        </w:tc>
        <w:tc>
          <w:tcPr>
            <w:tcW w:w="3067" w:type="pct"/>
          </w:tcPr>
          <w:p w:rsidR="004D09A8" w:rsidRPr="000648FF" w:rsidRDefault="00DC4303" w:rsidP="000648FF">
            <w:pPr>
              <w:pStyle w:val="TableParagraph"/>
              <w:ind w:firstLine="142"/>
              <w:rPr>
                <w:rFonts w:ascii="Tahoma" w:hAnsi="Tahoma" w:cs="Tahoma"/>
                <w:b/>
                <w:i/>
                <w:sz w:val="20"/>
                <w:szCs w:val="20"/>
              </w:rPr>
            </w:pPr>
            <w:r w:rsidRPr="000648FF">
              <w:rPr>
                <w:rFonts w:ascii="Tahoma" w:eastAsia="Times New Roman" w:hAnsi="Tahoma" w:cs="Tahoma"/>
                <w:b/>
                <w:szCs w:val="20"/>
                <w:lang w:eastAsia="fr-FR"/>
              </w:rPr>
              <w:t>Mobilisation générale atelier démontage et installation  Inter site</w:t>
            </w:r>
            <w:r w:rsidRPr="000648FF">
              <w:rPr>
                <w:rFonts w:ascii="Tahoma" w:hAnsi="Tahoma" w:cs="Tahoma"/>
                <w:i/>
                <w:sz w:val="20"/>
                <w:szCs w:val="20"/>
              </w:rPr>
              <w:t xml:space="preserve"> </w:t>
            </w:r>
            <w:r w:rsidR="000A4CFF" w:rsidRPr="000648FF">
              <w:rPr>
                <w:rFonts w:ascii="Tahoma" w:hAnsi="Tahoma" w:cs="Tahoma"/>
                <w:i/>
                <w:sz w:val="20"/>
                <w:szCs w:val="20"/>
              </w:rPr>
              <w:t xml:space="preserve">Ce prix rémunère dans les conditions générales prévues dans le Marché les frais </w:t>
            </w:r>
            <w:r w:rsidR="000A4CFF" w:rsidRPr="000648FF">
              <w:rPr>
                <w:rFonts w:ascii="Tahoma" w:hAnsi="Tahoma" w:cs="Tahoma"/>
                <w:i/>
                <w:w w:val="85"/>
                <w:sz w:val="20"/>
                <w:szCs w:val="20"/>
              </w:rPr>
              <w:t>d'établissement</w:t>
            </w:r>
            <w:r w:rsidR="000A4CFF" w:rsidRPr="000648FF">
              <w:rPr>
                <w:rFonts w:ascii="Tahoma" w:hAnsi="Tahoma" w:cs="Tahoma"/>
                <w:i/>
                <w:sz w:val="20"/>
                <w:szCs w:val="20"/>
              </w:rPr>
              <w:t xml:space="preserve"> </w:t>
            </w:r>
            <w:r w:rsidR="000A4CFF" w:rsidRPr="000648FF">
              <w:rPr>
                <w:rFonts w:ascii="Tahoma" w:hAnsi="Tahoma" w:cs="Tahoma"/>
                <w:i/>
                <w:w w:val="85"/>
                <w:sz w:val="20"/>
                <w:szCs w:val="20"/>
              </w:rPr>
              <w:t>du</w:t>
            </w:r>
            <w:r w:rsidR="000A4CFF" w:rsidRPr="000648FF">
              <w:rPr>
                <w:rFonts w:ascii="Tahoma" w:hAnsi="Tahoma" w:cs="Tahoma"/>
                <w:i/>
                <w:sz w:val="20"/>
                <w:szCs w:val="20"/>
              </w:rPr>
              <w:t xml:space="preserve"> </w:t>
            </w:r>
            <w:r w:rsidR="000A4CFF" w:rsidRPr="000648FF">
              <w:rPr>
                <w:rFonts w:ascii="Tahoma" w:hAnsi="Tahoma" w:cs="Tahoma"/>
                <w:i/>
                <w:w w:val="85"/>
                <w:sz w:val="20"/>
                <w:szCs w:val="20"/>
              </w:rPr>
              <w:t>projet</w:t>
            </w:r>
            <w:r w:rsidR="000A4CFF" w:rsidRPr="000648FF">
              <w:rPr>
                <w:rFonts w:ascii="Tahoma" w:hAnsi="Tahoma" w:cs="Tahoma"/>
                <w:i/>
                <w:sz w:val="20"/>
                <w:szCs w:val="20"/>
              </w:rPr>
              <w:t xml:space="preserve"> </w:t>
            </w:r>
            <w:r w:rsidR="000A4CFF" w:rsidRPr="000648FF">
              <w:rPr>
                <w:rFonts w:ascii="Tahoma" w:hAnsi="Tahoma" w:cs="Tahoma"/>
                <w:i/>
                <w:w w:val="85"/>
                <w:sz w:val="20"/>
                <w:szCs w:val="20"/>
              </w:rPr>
              <w:t>d'exécution. Il s’applique à l’unité et toutes sujétions comprises</w:t>
            </w:r>
            <w:r w:rsidR="000A4CFF" w:rsidRPr="000648FF">
              <w:rPr>
                <w:rFonts w:ascii="Tahoma" w:hAnsi="Tahoma" w:cs="Tahoma"/>
                <w:b/>
                <w:i/>
                <w:w w:val="85"/>
                <w:sz w:val="20"/>
                <w:szCs w:val="20"/>
              </w:rPr>
              <w:t>.</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spacing w:val="-2"/>
                <w:w w:val="80"/>
                <w:sz w:val="20"/>
                <w:szCs w:val="20"/>
              </w:rPr>
              <w:t>Unité…………………………………………………………………………</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DC4303"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FF</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1146"/>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103</w:t>
            </w:r>
          </w:p>
        </w:tc>
        <w:tc>
          <w:tcPr>
            <w:tcW w:w="3067" w:type="pct"/>
          </w:tcPr>
          <w:p w:rsidR="00DC4303" w:rsidRPr="000648FF" w:rsidRDefault="00DC4303" w:rsidP="000648FF">
            <w:pPr>
              <w:pStyle w:val="TableParagraph"/>
              <w:ind w:firstLine="142"/>
              <w:rPr>
                <w:rFonts w:ascii="Tahoma" w:hAnsi="Tahoma" w:cs="Tahoma"/>
                <w:b/>
                <w:i/>
                <w:w w:val="80"/>
                <w:sz w:val="20"/>
                <w:szCs w:val="20"/>
              </w:rPr>
            </w:pPr>
            <w:r w:rsidRPr="000648FF">
              <w:rPr>
                <w:rFonts w:ascii="Tahoma" w:eastAsia="Times New Roman" w:hAnsi="Tahoma" w:cs="Tahoma"/>
                <w:b/>
                <w:szCs w:val="20"/>
                <w:lang w:eastAsia="fr-FR"/>
              </w:rPr>
              <w:t>Prospection géophysique et implantation</w:t>
            </w:r>
            <w:r w:rsidRPr="000648FF">
              <w:rPr>
                <w:rFonts w:ascii="Tahoma" w:hAnsi="Tahoma" w:cs="Tahoma"/>
                <w:b/>
                <w:i/>
                <w:w w:val="80"/>
                <w:sz w:val="20"/>
                <w:szCs w:val="20"/>
              </w:rPr>
              <w:t xml:space="preserve"> </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 xml:space="preserve">Ce prix rémunère dans les conditions générales prévues dans le Marché l’Amené et repli </w:t>
            </w:r>
            <w:r w:rsidRPr="000648FF">
              <w:rPr>
                <w:rFonts w:ascii="Tahoma" w:hAnsi="Tahoma" w:cs="Tahoma"/>
                <w:i/>
                <w:w w:val="90"/>
                <w:sz w:val="20"/>
                <w:szCs w:val="20"/>
              </w:rPr>
              <w:t>du matériel.</w:t>
            </w:r>
          </w:p>
          <w:p w:rsidR="004D09A8" w:rsidRPr="000648FF" w:rsidRDefault="000A4CFF" w:rsidP="000648FF">
            <w:pPr>
              <w:pStyle w:val="TableParagraph"/>
              <w:ind w:firstLine="142"/>
              <w:rPr>
                <w:rFonts w:ascii="Tahoma" w:hAnsi="Tahoma" w:cs="Tahoma"/>
                <w:b/>
                <w:i/>
                <w:sz w:val="20"/>
                <w:szCs w:val="20"/>
              </w:rPr>
            </w:pPr>
            <w:r w:rsidRPr="000648FF">
              <w:rPr>
                <w:rFonts w:ascii="Tahoma" w:hAnsi="Tahoma" w:cs="Tahoma"/>
                <w:i/>
                <w:w w:val="80"/>
                <w:sz w:val="20"/>
                <w:szCs w:val="20"/>
              </w:rPr>
              <w:t>Il</w:t>
            </w:r>
            <w:r w:rsidRPr="000648FF">
              <w:rPr>
                <w:rFonts w:ascii="Tahoma" w:hAnsi="Tahoma" w:cs="Tahoma"/>
                <w:i/>
                <w:spacing w:val="-10"/>
                <w:sz w:val="20"/>
                <w:szCs w:val="20"/>
              </w:rPr>
              <w:t xml:space="preserve"> </w:t>
            </w:r>
            <w:r w:rsidRPr="000648FF">
              <w:rPr>
                <w:rFonts w:ascii="Tahoma" w:hAnsi="Tahoma" w:cs="Tahoma"/>
                <w:i/>
                <w:w w:val="80"/>
                <w:sz w:val="20"/>
                <w:szCs w:val="20"/>
              </w:rPr>
              <w:t>s’applique</w:t>
            </w:r>
            <w:r w:rsidRPr="000648FF">
              <w:rPr>
                <w:rFonts w:ascii="Tahoma" w:hAnsi="Tahoma" w:cs="Tahoma"/>
                <w:i/>
                <w:spacing w:val="-8"/>
                <w:sz w:val="20"/>
                <w:szCs w:val="20"/>
              </w:rPr>
              <w:t xml:space="preserve"> </w:t>
            </w:r>
            <w:r w:rsidRPr="000648FF">
              <w:rPr>
                <w:rFonts w:ascii="Tahoma" w:hAnsi="Tahoma" w:cs="Tahoma"/>
                <w:i/>
                <w:w w:val="80"/>
                <w:sz w:val="20"/>
                <w:szCs w:val="20"/>
              </w:rPr>
              <w:t>à</w:t>
            </w:r>
            <w:r w:rsidRPr="000648FF">
              <w:rPr>
                <w:rFonts w:ascii="Tahoma" w:hAnsi="Tahoma" w:cs="Tahoma"/>
                <w:i/>
                <w:spacing w:val="-9"/>
                <w:sz w:val="20"/>
                <w:szCs w:val="20"/>
              </w:rPr>
              <w:t xml:space="preserve"> </w:t>
            </w:r>
            <w:r w:rsidRPr="000648FF">
              <w:rPr>
                <w:rFonts w:ascii="Tahoma" w:hAnsi="Tahoma" w:cs="Tahoma"/>
                <w:i/>
                <w:w w:val="80"/>
                <w:sz w:val="20"/>
                <w:szCs w:val="20"/>
              </w:rPr>
              <w:t>l’unité</w:t>
            </w:r>
            <w:r w:rsidRPr="000648FF">
              <w:rPr>
                <w:rFonts w:ascii="Tahoma" w:hAnsi="Tahoma" w:cs="Tahoma"/>
                <w:i/>
                <w:spacing w:val="-9"/>
                <w:sz w:val="20"/>
                <w:szCs w:val="20"/>
              </w:rPr>
              <w:t xml:space="preserve"> </w:t>
            </w:r>
            <w:r w:rsidRPr="000648FF">
              <w:rPr>
                <w:rFonts w:ascii="Tahoma" w:hAnsi="Tahoma" w:cs="Tahoma"/>
                <w:i/>
                <w:w w:val="80"/>
                <w:sz w:val="20"/>
                <w:szCs w:val="20"/>
              </w:rPr>
              <w:t>et</w:t>
            </w:r>
            <w:r w:rsidRPr="000648FF">
              <w:rPr>
                <w:rFonts w:ascii="Tahoma" w:hAnsi="Tahoma" w:cs="Tahoma"/>
                <w:i/>
                <w:spacing w:val="-10"/>
                <w:sz w:val="20"/>
                <w:szCs w:val="20"/>
              </w:rPr>
              <w:t xml:space="preserve"> </w:t>
            </w:r>
            <w:r w:rsidRPr="000648FF">
              <w:rPr>
                <w:rFonts w:ascii="Tahoma" w:hAnsi="Tahoma" w:cs="Tahoma"/>
                <w:i/>
                <w:w w:val="80"/>
                <w:sz w:val="20"/>
                <w:szCs w:val="20"/>
              </w:rPr>
              <w:t>toutes</w:t>
            </w:r>
            <w:r w:rsidRPr="000648FF">
              <w:rPr>
                <w:rFonts w:ascii="Tahoma" w:hAnsi="Tahoma" w:cs="Tahoma"/>
                <w:i/>
                <w:spacing w:val="-9"/>
                <w:sz w:val="20"/>
                <w:szCs w:val="20"/>
              </w:rPr>
              <w:t xml:space="preserve"> </w:t>
            </w:r>
            <w:r w:rsidRPr="000648FF">
              <w:rPr>
                <w:rFonts w:ascii="Tahoma" w:hAnsi="Tahoma" w:cs="Tahoma"/>
                <w:i/>
                <w:w w:val="80"/>
                <w:sz w:val="20"/>
                <w:szCs w:val="20"/>
              </w:rPr>
              <w:t>sujétions</w:t>
            </w:r>
            <w:r w:rsidRPr="000648FF">
              <w:rPr>
                <w:rFonts w:ascii="Tahoma" w:hAnsi="Tahoma" w:cs="Tahoma"/>
                <w:i/>
                <w:spacing w:val="-9"/>
                <w:sz w:val="20"/>
                <w:szCs w:val="20"/>
              </w:rPr>
              <w:t xml:space="preserve"> </w:t>
            </w:r>
            <w:r w:rsidRPr="000648FF">
              <w:rPr>
                <w:rFonts w:ascii="Tahoma" w:hAnsi="Tahoma" w:cs="Tahoma"/>
                <w:i/>
                <w:spacing w:val="-2"/>
                <w:w w:val="80"/>
                <w:sz w:val="20"/>
                <w:szCs w:val="20"/>
              </w:rPr>
              <w:t>comprises</w:t>
            </w:r>
            <w:r w:rsidRPr="000648FF">
              <w:rPr>
                <w:rFonts w:ascii="Tahoma" w:hAnsi="Tahoma" w:cs="Tahoma"/>
                <w:b/>
                <w:i/>
                <w:spacing w:val="-2"/>
                <w:w w:val="80"/>
                <w:sz w:val="20"/>
                <w:szCs w:val="20"/>
              </w:rPr>
              <w:t>.</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spacing w:val="-2"/>
                <w:w w:val="80"/>
                <w:sz w:val="20"/>
                <w:szCs w:val="20"/>
              </w:rPr>
              <w:t>Unité…………………………………………………………………………</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U</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230"/>
        </w:trPr>
        <w:tc>
          <w:tcPr>
            <w:tcW w:w="264" w:type="pct"/>
          </w:tcPr>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200</w:t>
            </w:r>
          </w:p>
        </w:tc>
        <w:tc>
          <w:tcPr>
            <w:tcW w:w="3067" w:type="pct"/>
          </w:tcPr>
          <w:p w:rsidR="004D09A8" w:rsidRPr="000648FF" w:rsidRDefault="000A4CFF" w:rsidP="000648FF">
            <w:pPr>
              <w:pStyle w:val="TableParagraph"/>
              <w:ind w:firstLine="142"/>
              <w:rPr>
                <w:rFonts w:ascii="Tahoma" w:hAnsi="Tahoma" w:cs="Tahoma"/>
                <w:b/>
                <w:sz w:val="20"/>
                <w:szCs w:val="20"/>
              </w:rPr>
            </w:pPr>
            <w:r w:rsidRPr="000648FF">
              <w:rPr>
                <w:rFonts w:ascii="Tahoma" w:hAnsi="Tahoma" w:cs="Tahoma"/>
                <w:b/>
                <w:spacing w:val="-2"/>
                <w:sz w:val="20"/>
                <w:szCs w:val="20"/>
              </w:rPr>
              <w:t>FORA</w:t>
            </w:r>
            <w:r w:rsidR="00DC4303" w:rsidRPr="000648FF">
              <w:rPr>
                <w:rFonts w:ascii="Tahoma" w:hAnsi="Tahoma" w:cs="Tahoma"/>
                <w:b/>
                <w:spacing w:val="-2"/>
                <w:sz w:val="20"/>
                <w:szCs w:val="20"/>
              </w:rPr>
              <w:t>GE</w:t>
            </w:r>
          </w:p>
        </w:tc>
        <w:tc>
          <w:tcPr>
            <w:tcW w:w="310" w:type="pct"/>
          </w:tcPr>
          <w:p w:rsidR="004D09A8" w:rsidRPr="000648FF" w:rsidRDefault="004D09A8" w:rsidP="000648FF">
            <w:pPr>
              <w:pStyle w:val="TableParagraph"/>
              <w:ind w:firstLine="142"/>
              <w:rPr>
                <w:rFonts w:ascii="Tahoma" w:hAnsi="Tahoma" w:cs="Tahoma"/>
                <w:sz w:val="16"/>
                <w:szCs w:val="20"/>
              </w:rPr>
            </w:pPr>
          </w:p>
        </w:tc>
        <w:tc>
          <w:tcPr>
            <w:tcW w:w="439" w:type="pct"/>
          </w:tcPr>
          <w:p w:rsidR="004D09A8" w:rsidRPr="000648FF" w:rsidRDefault="004D09A8" w:rsidP="000648FF">
            <w:pPr>
              <w:pStyle w:val="TableParagraph"/>
              <w:ind w:firstLine="142"/>
              <w:rPr>
                <w:rFonts w:ascii="Tahoma" w:hAnsi="Tahoma" w:cs="Tahoma"/>
                <w:sz w:val="16"/>
                <w:szCs w:val="20"/>
              </w:rPr>
            </w:pPr>
          </w:p>
        </w:tc>
        <w:tc>
          <w:tcPr>
            <w:tcW w:w="460" w:type="pct"/>
          </w:tcPr>
          <w:p w:rsidR="004D09A8" w:rsidRPr="000648FF" w:rsidRDefault="004D09A8" w:rsidP="000648FF">
            <w:pPr>
              <w:pStyle w:val="TableParagraph"/>
              <w:ind w:firstLine="142"/>
              <w:rPr>
                <w:rFonts w:ascii="Tahoma" w:hAnsi="Tahoma" w:cs="Tahoma"/>
                <w:sz w:val="16"/>
                <w:szCs w:val="20"/>
              </w:rPr>
            </w:pPr>
          </w:p>
        </w:tc>
        <w:tc>
          <w:tcPr>
            <w:tcW w:w="460" w:type="pct"/>
          </w:tcPr>
          <w:p w:rsidR="004D09A8" w:rsidRPr="000648FF" w:rsidRDefault="004D09A8" w:rsidP="000648FF">
            <w:pPr>
              <w:pStyle w:val="TableParagraph"/>
              <w:ind w:firstLine="142"/>
              <w:rPr>
                <w:rFonts w:ascii="Tahoma" w:hAnsi="Tahoma" w:cs="Tahoma"/>
                <w:sz w:val="16"/>
                <w:szCs w:val="20"/>
              </w:rPr>
            </w:pPr>
          </w:p>
        </w:tc>
      </w:tr>
      <w:tr w:rsidR="004D09A8" w:rsidRPr="000648FF" w:rsidTr="00B01481">
        <w:trPr>
          <w:trHeight w:val="916"/>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B01481"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201</w:t>
            </w:r>
          </w:p>
        </w:tc>
        <w:tc>
          <w:tcPr>
            <w:tcW w:w="3067" w:type="pct"/>
          </w:tcPr>
          <w:p w:rsidR="00B01481" w:rsidRPr="000648FF" w:rsidRDefault="00B01481" w:rsidP="000648FF">
            <w:pPr>
              <w:pStyle w:val="TableParagraph"/>
              <w:ind w:firstLine="142"/>
              <w:rPr>
                <w:rFonts w:ascii="Tahoma" w:hAnsi="Tahoma" w:cs="Tahoma"/>
                <w:i/>
                <w:sz w:val="20"/>
                <w:szCs w:val="20"/>
              </w:rPr>
            </w:pPr>
            <w:r w:rsidRPr="000648FF">
              <w:rPr>
                <w:rFonts w:ascii="Tahoma" w:eastAsia="Times New Roman" w:hAnsi="Tahoma" w:cs="Tahoma"/>
                <w:b/>
                <w:szCs w:val="20"/>
                <w:lang w:eastAsia="fr-FR"/>
              </w:rPr>
              <w:t>Foration des terrains d’altération 9’’’5/8ration</w:t>
            </w:r>
            <w:r w:rsidRPr="000648FF">
              <w:rPr>
                <w:rFonts w:ascii="Tahoma" w:eastAsia="Times New Roman" w:hAnsi="Tahoma" w:cs="Tahoma"/>
                <w:szCs w:val="20"/>
                <w:lang w:eastAsia="fr-FR"/>
              </w:rPr>
              <w:t xml:space="preserve"> </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sz w:val="20"/>
                <w:szCs w:val="20"/>
              </w:rPr>
              <w:t>Ce</w:t>
            </w:r>
            <w:r w:rsidRPr="000648FF">
              <w:rPr>
                <w:rFonts w:ascii="Tahoma" w:hAnsi="Tahoma" w:cs="Tahoma"/>
                <w:i/>
                <w:spacing w:val="-4"/>
                <w:sz w:val="20"/>
                <w:szCs w:val="20"/>
              </w:rPr>
              <w:t xml:space="preserve"> </w:t>
            </w:r>
            <w:r w:rsidRPr="000648FF">
              <w:rPr>
                <w:rFonts w:ascii="Tahoma" w:hAnsi="Tahoma" w:cs="Tahoma"/>
                <w:i/>
                <w:sz w:val="20"/>
                <w:szCs w:val="20"/>
              </w:rPr>
              <w:t>prix</w:t>
            </w:r>
            <w:r w:rsidRPr="000648FF">
              <w:rPr>
                <w:rFonts w:ascii="Tahoma" w:hAnsi="Tahoma" w:cs="Tahoma"/>
                <w:i/>
                <w:spacing w:val="-4"/>
                <w:sz w:val="20"/>
                <w:szCs w:val="20"/>
              </w:rPr>
              <w:t xml:space="preserve"> </w:t>
            </w:r>
            <w:r w:rsidRPr="000648FF">
              <w:rPr>
                <w:rFonts w:ascii="Tahoma" w:hAnsi="Tahoma" w:cs="Tahoma"/>
                <w:i/>
                <w:sz w:val="20"/>
                <w:szCs w:val="20"/>
              </w:rPr>
              <w:t>rémunère</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les</w:t>
            </w:r>
            <w:r w:rsidRPr="000648FF">
              <w:rPr>
                <w:rFonts w:ascii="Tahoma" w:hAnsi="Tahoma" w:cs="Tahoma"/>
                <w:i/>
                <w:spacing w:val="-4"/>
                <w:sz w:val="20"/>
                <w:szCs w:val="20"/>
              </w:rPr>
              <w:t xml:space="preserve"> </w:t>
            </w:r>
            <w:r w:rsidRPr="000648FF">
              <w:rPr>
                <w:rFonts w:ascii="Tahoma" w:hAnsi="Tahoma" w:cs="Tahoma"/>
                <w:i/>
                <w:sz w:val="20"/>
                <w:szCs w:val="20"/>
              </w:rPr>
              <w:t>conditions</w:t>
            </w:r>
            <w:r w:rsidRPr="000648FF">
              <w:rPr>
                <w:rFonts w:ascii="Tahoma" w:hAnsi="Tahoma" w:cs="Tahoma"/>
                <w:i/>
                <w:spacing w:val="-4"/>
                <w:sz w:val="20"/>
                <w:szCs w:val="20"/>
              </w:rPr>
              <w:t xml:space="preserve"> </w:t>
            </w:r>
            <w:r w:rsidRPr="000648FF">
              <w:rPr>
                <w:rFonts w:ascii="Tahoma" w:hAnsi="Tahoma" w:cs="Tahoma"/>
                <w:i/>
                <w:sz w:val="20"/>
                <w:szCs w:val="20"/>
              </w:rPr>
              <w:t>générales</w:t>
            </w:r>
            <w:r w:rsidRPr="000648FF">
              <w:rPr>
                <w:rFonts w:ascii="Tahoma" w:hAnsi="Tahoma" w:cs="Tahoma"/>
                <w:i/>
                <w:spacing w:val="-4"/>
                <w:sz w:val="20"/>
                <w:szCs w:val="20"/>
              </w:rPr>
              <w:t xml:space="preserve"> </w:t>
            </w:r>
            <w:r w:rsidRPr="000648FF">
              <w:rPr>
                <w:rFonts w:ascii="Tahoma" w:hAnsi="Tahoma" w:cs="Tahoma"/>
                <w:i/>
                <w:sz w:val="20"/>
                <w:szCs w:val="20"/>
              </w:rPr>
              <w:t>prévues</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w:t>
            </w:r>
            <w:r w:rsidRPr="000648FF">
              <w:rPr>
                <w:rFonts w:ascii="Tahoma" w:hAnsi="Tahoma" w:cs="Tahoma"/>
                <w:i/>
                <w:spacing w:val="-4"/>
                <w:sz w:val="20"/>
                <w:szCs w:val="20"/>
              </w:rPr>
              <w:t xml:space="preserve"> </w:t>
            </w:r>
            <w:r w:rsidRPr="000648FF">
              <w:rPr>
                <w:rFonts w:ascii="Tahoma" w:hAnsi="Tahoma" w:cs="Tahoma"/>
                <w:i/>
                <w:sz w:val="20"/>
                <w:szCs w:val="20"/>
              </w:rPr>
              <w:t>Marché</w:t>
            </w:r>
            <w:r w:rsidRPr="000648FF">
              <w:rPr>
                <w:rFonts w:ascii="Tahoma" w:hAnsi="Tahoma" w:cs="Tahoma"/>
                <w:i/>
                <w:spacing w:val="-3"/>
                <w:sz w:val="20"/>
                <w:szCs w:val="20"/>
              </w:rPr>
              <w:t xml:space="preserve"> </w:t>
            </w:r>
            <w:r w:rsidRPr="000648FF">
              <w:rPr>
                <w:rFonts w:ascii="Tahoma" w:hAnsi="Tahoma" w:cs="Tahoma"/>
                <w:i/>
                <w:sz w:val="20"/>
                <w:szCs w:val="20"/>
              </w:rPr>
              <w:t>la</w:t>
            </w:r>
            <w:r w:rsidRPr="000648FF">
              <w:rPr>
                <w:rFonts w:ascii="Tahoma" w:hAnsi="Tahoma" w:cs="Tahoma"/>
                <w:i/>
                <w:spacing w:val="-4"/>
                <w:sz w:val="20"/>
                <w:szCs w:val="20"/>
              </w:rPr>
              <w:t xml:space="preserve"> </w:t>
            </w:r>
            <w:r w:rsidRPr="000648FF">
              <w:rPr>
                <w:rFonts w:ascii="Tahoma" w:hAnsi="Tahoma" w:cs="Tahoma"/>
                <w:i/>
                <w:sz w:val="20"/>
                <w:szCs w:val="20"/>
              </w:rPr>
              <w:t>foration</w:t>
            </w:r>
            <w:r w:rsidRPr="000648FF">
              <w:rPr>
                <w:rFonts w:ascii="Tahoma" w:hAnsi="Tahoma" w:cs="Tahoma"/>
                <w:i/>
                <w:spacing w:val="-4"/>
                <w:sz w:val="20"/>
                <w:szCs w:val="20"/>
              </w:rPr>
              <w:t xml:space="preserve"> </w:t>
            </w:r>
            <w:r w:rsidRPr="000648FF">
              <w:rPr>
                <w:rFonts w:ascii="Tahoma" w:hAnsi="Tahoma" w:cs="Tahoma"/>
                <w:i/>
                <w:sz w:val="20"/>
                <w:szCs w:val="20"/>
              </w:rPr>
              <w:t>du socle</w:t>
            </w:r>
            <w:r w:rsidRPr="000648FF">
              <w:rPr>
                <w:rFonts w:ascii="Tahoma" w:hAnsi="Tahoma" w:cs="Tahoma"/>
                <w:i/>
                <w:spacing w:val="-3"/>
                <w:sz w:val="20"/>
                <w:szCs w:val="20"/>
              </w:rPr>
              <w:t xml:space="preserve"> </w:t>
            </w:r>
            <w:r w:rsidRPr="000648FF">
              <w:rPr>
                <w:rFonts w:ascii="Tahoma" w:hAnsi="Tahoma" w:cs="Tahoma"/>
                <w:i/>
                <w:sz w:val="20"/>
                <w:szCs w:val="20"/>
              </w:rPr>
              <w:t>au</w:t>
            </w:r>
            <w:r w:rsidRPr="000648FF">
              <w:rPr>
                <w:rFonts w:ascii="Tahoma" w:hAnsi="Tahoma" w:cs="Tahoma"/>
                <w:i/>
                <w:spacing w:val="-3"/>
                <w:sz w:val="20"/>
                <w:szCs w:val="20"/>
              </w:rPr>
              <w:t xml:space="preserve"> </w:t>
            </w:r>
            <w:r w:rsidRPr="000648FF">
              <w:rPr>
                <w:rFonts w:ascii="Tahoma" w:hAnsi="Tahoma" w:cs="Tahoma"/>
                <w:i/>
                <w:sz w:val="20"/>
                <w:szCs w:val="20"/>
              </w:rPr>
              <w:t>marteau</w:t>
            </w:r>
            <w:r w:rsidRPr="000648FF">
              <w:rPr>
                <w:rFonts w:ascii="Tahoma" w:hAnsi="Tahoma" w:cs="Tahoma"/>
                <w:i/>
                <w:spacing w:val="-3"/>
                <w:sz w:val="20"/>
                <w:szCs w:val="20"/>
              </w:rPr>
              <w:t xml:space="preserve"> </w:t>
            </w:r>
            <w:r w:rsidRPr="000648FF">
              <w:rPr>
                <w:rFonts w:ascii="Tahoma" w:hAnsi="Tahoma" w:cs="Tahoma"/>
                <w:i/>
                <w:sz w:val="20"/>
                <w:szCs w:val="20"/>
              </w:rPr>
              <w:t>fond-de-trou</w:t>
            </w:r>
            <w:r w:rsidRPr="000648FF">
              <w:rPr>
                <w:rFonts w:ascii="Tahoma" w:hAnsi="Tahoma" w:cs="Tahoma"/>
                <w:i/>
                <w:spacing w:val="-2"/>
                <w:sz w:val="20"/>
                <w:szCs w:val="20"/>
              </w:rPr>
              <w:t xml:space="preserve"> </w:t>
            </w:r>
            <w:r w:rsidRPr="000648FF">
              <w:rPr>
                <w:rFonts w:ascii="Tahoma" w:hAnsi="Tahoma" w:cs="Tahoma"/>
                <w:i/>
                <w:sz w:val="20"/>
                <w:szCs w:val="20"/>
              </w:rPr>
              <w:t>(Ø</w:t>
            </w:r>
            <w:r w:rsidRPr="000648FF">
              <w:rPr>
                <w:rFonts w:ascii="Tahoma" w:hAnsi="Tahoma" w:cs="Tahoma"/>
                <w:i/>
                <w:spacing w:val="-1"/>
                <w:sz w:val="20"/>
                <w:szCs w:val="20"/>
              </w:rPr>
              <w:t xml:space="preserve"> </w:t>
            </w:r>
            <w:r w:rsidRPr="000648FF">
              <w:rPr>
                <w:rFonts w:ascii="Tahoma" w:hAnsi="Tahoma" w:cs="Tahoma"/>
                <w:b/>
                <w:sz w:val="20"/>
                <w:szCs w:val="20"/>
              </w:rPr>
              <w:t>8’’</w:t>
            </w:r>
            <w:r w:rsidRPr="000648FF">
              <w:rPr>
                <w:rFonts w:ascii="Tahoma" w:hAnsi="Tahoma" w:cs="Tahoma"/>
                <w:b/>
                <w:spacing w:val="-12"/>
                <w:sz w:val="20"/>
                <w:szCs w:val="20"/>
              </w:rPr>
              <w:t xml:space="preserve"> </w:t>
            </w:r>
            <w:r w:rsidRPr="000648FF">
              <w:rPr>
                <w:rFonts w:ascii="Tahoma" w:hAnsi="Tahoma" w:cs="Tahoma"/>
                <w:b/>
                <w:sz w:val="20"/>
                <w:szCs w:val="20"/>
              </w:rPr>
              <w:t>½</w:t>
            </w:r>
            <w:r w:rsidRPr="000648FF">
              <w:rPr>
                <w:rFonts w:ascii="Tahoma" w:hAnsi="Tahoma" w:cs="Tahoma"/>
                <w:b/>
                <w:spacing w:val="-12"/>
                <w:sz w:val="20"/>
                <w:szCs w:val="20"/>
              </w:rPr>
              <w:t xml:space="preserve"> </w:t>
            </w:r>
            <w:r w:rsidRPr="000648FF">
              <w:rPr>
                <w:rFonts w:ascii="Tahoma" w:hAnsi="Tahoma" w:cs="Tahoma"/>
                <w:b/>
                <w:sz w:val="20"/>
                <w:szCs w:val="20"/>
              </w:rPr>
              <w:t>à</w:t>
            </w:r>
            <w:r w:rsidRPr="000648FF">
              <w:rPr>
                <w:rFonts w:ascii="Tahoma" w:hAnsi="Tahoma" w:cs="Tahoma"/>
                <w:b/>
                <w:spacing w:val="-13"/>
                <w:sz w:val="20"/>
                <w:szCs w:val="20"/>
              </w:rPr>
              <w:t xml:space="preserve"> </w:t>
            </w:r>
            <w:r w:rsidRPr="000648FF">
              <w:rPr>
                <w:rFonts w:ascii="Tahoma" w:hAnsi="Tahoma" w:cs="Tahoma"/>
                <w:b/>
                <w:sz w:val="20"/>
                <w:szCs w:val="20"/>
              </w:rPr>
              <w:t>10’’</w:t>
            </w:r>
            <w:r w:rsidRPr="000648FF">
              <w:rPr>
                <w:rFonts w:ascii="Tahoma" w:hAnsi="Tahoma" w:cs="Tahoma"/>
                <w:i/>
                <w:sz w:val="20"/>
                <w:szCs w:val="20"/>
              </w:rPr>
              <w:t>).</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Il</w:t>
            </w:r>
            <w:r w:rsidRPr="000648FF">
              <w:rPr>
                <w:rFonts w:ascii="Tahoma" w:hAnsi="Tahoma" w:cs="Tahoma"/>
                <w:i/>
                <w:spacing w:val="-9"/>
                <w:sz w:val="20"/>
                <w:szCs w:val="20"/>
              </w:rPr>
              <w:t xml:space="preserve"> </w:t>
            </w:r>
            <w:r w:rsidRPr="000648FF">
              <w:rPr>
                <w:rFonts w:ascii="Tahoma" w:hAnsi="Tahoma" w:cs="Tahoma"/>
                <w:i/>
                <w:w w:val="80"/>
                <w:sz w:val="20"/>
                <w:szCs w:val="20"/>
              </w:rPr>
              <w:t>s’applique</w:t>
            </w:r>
            <w:r w:rsidRPr="000648FF">
              <w:rPr>
                <w:rFonts w:ascii="Tahoma" w:hAnsi="Tahoma" w:cs="Tahoma"/>
                <w:i/>
                <w:spacing w:val="-8"/>
                <w:sz w:val="20"/>
                <w:szCs w:val="20"/>
              </w:rPr>
              <w:t xml:space="preserve"> </w:t>
            </w:r>
            <w:r w:rsidRPr="000648FF">
              <w:rPr>
                <w:rFonts w:ascii="Tahoma" w:hAnsi="Tahoma" w:cs="Tahoma"/>
                <w:i/>
                <w:w w:val="80"/>
                <w:sz w:val="20"/>
                <w:szCs w:val="20"/>
              </w:rPr>
              <w:t>au</w:t>
            </w:r>
            <w:r w:rsidRPr="000648FF">
              <w:rPr>
                <w:rFonts w:ascii="Tahoma" w:hAnsi="Tahoma" w:cs="Tahoma"/>
                <w:i/>
                <w:spacing w:val="-8"/>
                <w:sz w:val="20"/>
                <w:szCs w:val="20"/>
              </w:rPr>
              <w:t xml:space="preserve"> </w:t>
            </w:r>
            <w:r w:rsidRPr="000648FF">
              <w:rPr>
                <w:rFonts w:ascii="Tahoma" w:hAnsi="Tahoma" w:cs="Tahoma"/>
                <w:i/>
                <w:w w:val="80"/>
                <w:sz w:val="20"/>
                <w:szCs w:val="20"/>
              </w:rPr>
              <w:t>mètre</w:t>
            </w:r>
            <w:r w:rsidRPr="000648FF">
              <w:rPr>
                <w:rFonts w:ascii="Tahoma" w:hAnsi="Tahoma" w:cs="Tahoma"/>
                <w:i/>
                <w:spacing w:val="-9"/>
                <w:sz w:val="20"/>
                <w:szCs w:val="20"/>
              </w:rPr>
              <w:t xml:space="preserve"> </w:t>
            </w:r>
            <w:r w:rsidRPr="000648FF">
              <w:rPr>
                <w:rFonts w:ascii="Tahoma" w:hAnsi="Tahoma" w:cs="Tahoma"/>
                <w:i/>
                <w:spacing w:val="-2"/>
                <w:w w:val="80"/>
                <w:sz w:val="20"/>
                <w:szCs w:val="20"/>
              </w:rPr>
              <w:t>linéaire……………………………….</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5"/>
                <w:sz w:val="20"/>
                <w:szCs w:val="20"/>
              </w:rPr>
              <w:t>ml</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1149"/>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20</w:t>
            </w:r>
            <w:r w:rsidR="00B01481" w:rsidRPr="000648FF">
              <w:rPr>
                <w:rFonts w:ascii="Tahoma" w:hAnsi="Tahoma" w:cs="Tahoma"/>
                <w:b/>
                <w:spacing w:val="-5"/>
                <w:sz w:val="20"/>
                <w:szCs w:val="20"/>
              </w:rPr>
              <w:t>2</w:t>
            </w:r>
          </w:p>
        </w:tc>
        <w:tc>
          <w:tcPr>
            <w:tcW w:w="3067" w:type="pct"/>
          </w:tcPr>
          <w:p w:rsidR="004D09A8" w:rsidRPr="000648FF" w:rsidRDefault="00B01481" w:rsidP="000648FF">
            <w:pPr>
              <w:pStyle w:val="TableParagraph"/>
              <w:ind w:firstLine="142"/>
              <w:rPr>
                <w:rFonts w:ascii="Tahoma" w:hAnsi="Tahoma" w:cs="Tahoma"/>
                <w:i/>
                <w:sz w:val="20"/>
                <w:szCs w:val="20"/>
              </w:rPr>
            </w:pPr>
            <w:r w:rsidRPr="000648FF">
              <w:rPr>
                <w:rFonts w:ascii="Tahoma" w:eastAsia="Times New Roman" w:hAnsi="Tahoma" w:cs="Tahoma"/>
                <w:b/>
                <w:szCs w:val="20"/>
                <w:lang w:eastAsia="fr-FR"/>
              </w:rPr>
              <w:t>Tubages provisoires en PVC plein 175-19 mm</w:t>
            </w:r>
            <w:r w:rsidRPr="000648FF">
              <w:rPr>
                <w:rFonts w:ascii="Tahoma" w:hAnsi="Tahoma" w:cs="Tahoma"/>
                <w:i/>
                <w:sz w:val="20"/>
                <w:szCs w:val="20"/>
              </w:rPr>
              <w:t xml:space="preserve"> </w:t>
            </w:r>
            <w:r w:rsidR="000A4CFF" w:rsidRPr="000648FF">
              <w:rPr>
                <w:rFonts w:ascii="Tahoma" w:hAnsi="Tahoma" w:cs="Tahoma"/>
                <w:i/>
                <w:sz w:val="20"/>
                <w:szCs w:val="20"/>
              </w:rPr>
              <w:t>Ce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prix</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rémunère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dans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les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conditions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générales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prévues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dans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le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Marché</w:t>
            </w:r>
            <w:r w:rsidR="000A4CFF" w:rsidRPr="000648FF">
              <w:rPr>
                <w:rFonts w:ascii="Tahoma" w:hAnsi="Tahoma" w:cs="Tahoma"/>
                <w:i/>
                <w:spacing w:val="-3"/>
                <w:sz w:val="20"/>
                <w:szCs w:val="20"/>
              </w:rPr>
              <w:t xml:space="preserve"> </w:t>
            </w:r>
            <w:r w:rsidR="000A4CFF" w:rsidRPr="000648FF">
              <w:rPr>
                <w:rFonts w:ascii="Tahoma" w:hAnsi="Tahoma" w:cs="Tahoma"/>
                <w:i/>
                <w:sz w:val="20"/>
                <w:szCs w:val="20"/>
              </w:rPr>
              <w:t>la</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Pose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 xml:space="preserve">et </w:t>
            </w:r>
            <w:r w:rsidR="000A4CFF" w:rsidRPr="000648FF">
              <w:rPr>
                <w:rFonts w:ascii="Tahoma" w:hAnsi="Tahoma" w:cs="Tahoma"/>
                <w:i/>
                <w:w w:val="85"/>
                <w:sz w:val="20"/>
                <w:szCs w:val="20"/>
              </w:rPr>
              <w:t>l’arrachage d’un tubage provisoire en PVC plein Ø 175-195</w:t>
            </w:r>
            <w:r w:rsidR="000A4CFF" w:rsidRPr="000648FF">
              <w:rPr>
                <w:rFonts w:ascii="Tahoma" w:hAnsi="Tahoma" w:cs="Tahoma"/>
                <w:i/>
                <w:sz w:val="20"/>
                <w:szCs w:val="20"/>
              </w:rPr>
              <w:t xml:space="preserve"> </w:t>
            </w:r>
            <w:r w:rsidR="000A4CFF" w:rsidRPr="000648FF">
              <w:rPr>
                <w:rFonts w:ascii="Tahoma" w:hAnsi="Tahoma" w:cs="Tahoma"/>
                <w:i/>
                <w:w w:val="85"/>
                <w:sz w:val="20"/>
                <w:szCs w:val="20"/>
              </w:rPr>
              <w:t>mm.</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Il</w:t>
            </w:r>
            <w:r w:rsidRPr="000648FF">
              <w:rPr>
                <w:rFonts w:ascii="Tahoma" w:hAnsi="Tahoma" w:cs="Tahoma"/>
                <w:i/>
                <w:spacing w:val="-9"/>
                <w:sz w:val="20"/>
                <w:szCs w:val="20"/>
              </w:rPr>
              <w:t xml:space="preserve"> </w:t>
            </w:r>
            <w:r w:rsidRPr="000648FF">
              <w:rPr>
                <w:rFonts w:ascii="Tahoma" w:hAnsi="Tahoma" w:cs="Tahoma"/>
                <w:i/>
                <w:w w:val="80"/>
                <w:sz w:val="20"/>
                <w:szCs w:val="20"/>
              </w:rPr>
              <w:t>s’applique</w:t>
            </w:r>
            <w:r w:rsidRPr="000648FF">
              <w:rPr>
                <w:rFonts w:ascii="Tahoma" w:hAnsi="Tahoma" w:cs="Tahoma"/>
                <w:i/>
                <w:spacing w:val="-8"/>
                <w:sz w:val="20"/>
                <w:szCs w:val="20"/>
              </w:rPr>
              <w:t xml:space="preserve"> </w:t>
            </w:r>
            <w:r w:rsidRPr="000648FF">
              <w:rPr>
                <w:rFonts w:ascii="Tahoma" w:hAnsi="Tahoma" w:cs="Tahoma"/>
                <w:i/>
                <w:w w:val="80"/>
                <w:sz w:val="20"/>
                <w:szCs w:val="20"/>
              </w:rPr>
              <w:t>au</w:t>
            </w:r>
            <w:r w:rsidRPr="000648FF">
              <w:rPr>
                <w:rFonts w:ascii="Tahoma" w:hAnsi="Tahoma" w:cs="Tahoma"/>
                <w:i/>
                <w:spacing w:val="-7"/>
                <w:sz w:val="20"/>
                <w:szCs w:val="20"/>
              </w:rPr>
              <w:t xml:space="preserve"> </w:t>
            </w:r>
            <w:r w:rsidRPr="000648FF">
              <w:rPr>
                <w:rFonts w:ascii="Tahoma" w:hAnsi="Tahoma" w:cs="Tahoma"/>
                <w:i/>
                <w:w w:val="80"/>
                <w:sz w:val="20"/>
                <w:szCs w:val="20"/>
              </w:rPr>
              <w:t>mètre</w:t>
            </w:r>
            <w:r w:rsidRPr="000648FF">
              <w:rPr>
                <w:rFonts w:ascii="Tahoma" w:hAnsi="Tahoma" w:cs="Tahoma"/>
                <w:i/>
                <w:spacing w:val="-9"/>
                <w:sz w:val="20"/>
                <w:szCs w:val="20"/>
              </w:rPr>
              <w:t xml:space="preserve"> </w:t>
            </w:r>
            <w:r w:rsidRPr="000648FF">
              <w:rPr>
                <w:rFonts w:ascii="Tahoma" w:hAnsi="Tahoma" w:cs="Tahoma"/>
                <w:i/>
                <w:w w:val="80"/>
                <w:sz w:val="20"/>
                <w:szCs w:val="20"/>
              </w:rPr>
              <w:t>linéaire</w:t>
            </w:r>
            <w:r w:rsidRPr="000648FF">
              <w:rPr>
                <w:rFonts w:ascii="Tahoma" w:hAnsi="Tahoma" w:cs="Tahoma"/>
                <w:i/>
                <w:spacing w:val="-9"/>
                <w:sz w:val="20"/>
                <w:szCs w:val="20"/>
              </w:rPr>
              <w:t xml:space="preserve"> </w:t>
            </w:r>
            <w:r w:rsidRPr="000648FF">
              <w:rPr>
                <w:rFonts w:ascii="Tahoma" w:hAnsi="Tahoma" w:cs="Tahoma"/>
                <w:i/>
                <w:w w:val="80"/>
                <w:sz w:val="20"/>
                <w:szCs w:val="20"/>
              </w:rPr>
              <w:t>et</w:t>
            </w:r>
            <w:r w:rsidRPr="000648FF">
              <w:rPr>
                <w:rFonts w:ascii="Tahoma" w:hAnsi="Tahoma" w:cs="Tahoma"/>
                <w:i/>
                <w:spacing w:val="-8"/>
                <w:sz w:val="20"/>
                <w:szCs w:val="20"/>
              </w:rPr>
              <w:t xml:space="preserve"> </w:t>
            </w:r>
            <w:r w:rsidRPr="000648FF">
              <w:rPr>
                <w:rFonts w:ascii="Tahoma" w:hAnsi="Tahoma" w:cs="Tahoma"/>
                <w:i/>
                <w:w w:val="80"/>
                <w:sz w:val="20"/>
                <w:szCs w:val="20"/>
              </w:rPr>
              <w:t>toutes</w:t>
            </w:r>
            <w:r w:rsidRPr="000648FF">
              <w:rPr>
                <w:rFonts w:ascii="Tahoma" w:hAnsi="Tahoma" w:cs="Tahoma"/>
                <w:i/>
                <w:spacing w:val="-8"/>
                <w:sz w:val="20"/>
                <w:szCs w:val="20"/>
              </w:rPr>
              <w:t xml:space="preserve"> </w:t>
            </w:r>
            <w:r w:rsidRPr="000648FF">
              <w:rPr>
                <w:rFonts w:ascii="Tahoma" w:hAnsi="Tahoma" w:cs="Tahoma"/>
                <w:i/>
                <w:w w:val="80"/>
                <w:sz w:val="20"/>
                <w:szCs w:val="20"/>
              </w:rPr>
              <w:t>sujétions</w:t>
            </w:r>
            <w:r w:rsidRPr="000648FF">
              <w:rPr>
                <w:rFonts w:ascii="Tahoma" w:hAnsi="Tahoma" w:cs="Tahoma"/>
                <w:i/>
                <w:spacing w:val="-9"/>
                <w:sz w:val="20"/>
                <w:szCs w:val="20"/>
              </w:rPr>
              <w:t xml:space="preserve"> </w:t>
            </w:r>
            <w:r w:rsidRPr="000648FF">
              <w:rPr>
                <w:rFonts w:ascii="Tahoma" w:hAnsi="Tahoma" w:cs="Tahoma"/>
                <w:i/>
                <w:spacing w:val="-2"/>
                <w:w w:val="80"/>
                <w:sz w:val="20"/>
                <w:szCs w:val="20"/>
              </w:rPr>
              <w:t>comprises</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sz w:val="20"/>
                <w:szCs w:val="20"/>
              </w:rPr>
              <w:t>Le</w:t>
            </w:r>
            <w:r w:rsidRPr="000648FF">
              <w:rPr>
                <w:rFonts w:ascii="Tahoma" w:hAnsi="Tahoma" w:cs="Tahoma"/>
                <w:i/>
                <w:spacing w:val="-5"/>
                <w:sz w:val="20"/>
                <w:szCs w:val="20"/>
              </w:rPr>
              <w:t xml:space="preserve"> </w:t>
            </w:r>
            <w:r w:rsidRPr="000648FF">
              <w:rPr>
                <w:rFonts w:ascii="Tahoma" w:hAnsi="Tahoma" w:cs="Tahoma"/>
                <w:i/>
                <w:sz w:val="20"/>
                <w:szCs w:val="20"/>
              </w:rPr>
              <w:t>mètre</w:t>
            </w:r>
            <w:r w:rsidRPr="000648FF">
              <w:rPr>
                <w:rFonts w:ascii="Tahoma" w:hAnsi="Tahoma" w:cs="Tahoma"/>
                <w:i/>
                <w:spacing w:val="-6"/>
                <w:sz w:val="20"/>
                <w:szCs w:val="20"/>
              </w:rPr>
              <w:t xml:space="preserve"> </w:t>
            </w:r>
            <w:r w:rsidRPr="000648FF">
              <w:rPr>
                <w:rFonts w:ascii="Tahoma" w:hAnsi="Tahoma" w:cs="Tahoma"/>
                <w:i/>
                <w:sz w:val="20"/>
                <w:szCs w:val="20"/>
              </w:rPr>
              <w:t>linéaire</w:t>
            </w:r>
            <w:r w:rsidRPr="000648FF">
              <w:rPr>
                <w:rFonts w:ascii="Tahoma" w:hAnsi="Tahoma" w:cs="Tahoma"/>
                <w:i/>
                <w:spacing w:val="-4"/>
                <w:sz w:val="20"/>
                <w:szCs w:val="20"/>
              </w:rPr>
              <w:t xml:space="preserve"> </w:t>
            </w:r>
            <w:r w:rsidRPr="000648FF">
              <w:rPr>
                <w:rFonts w:ascii="Tahoma" w:hAnsi="Tahoma" w:cs="Tahoma"/>
                <w:i/>
                <w:spacing w:val="-2"/>
                <w:w w:val="85"/>
                <w:sz w:val="20"/>
                <w:szCs w:val="20"/>
              </w:rPr>
              <w:t>…………………………………………………………</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5"/>
                <w:sz w:val="20"/>
                <w:szCs w:val="20"/>
              </w:rPr>
              <w:t>ml</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916"/>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20</w:t>
            </w:r>
            <w:r w:rsidR="00B01481" w:rsidRPr="000648FF">
              <w:rPr>
                <w:rFonts w:ascii="Tahoma" w:hAnsi="Tahoma" w:cs="Tahoma"/>
                <w:b/>
                <w:spacing w:val="-5"/>
                <w:sz w:val="20"/>
                <w:szCs w:val="20"/>
              </w:rPr>
              <w:t>3</w:t>
            </w:r>
          </w:p>
        </w:tc>
        <w:tc>
          <w:tcPr>
            <w:tcW w:w="3067" w:type="pct"/>
          </w:tcPr>
          <w:p w:rsidR="004D09A8" w:rsidRPr="000648FF" w:rsidRDefault="00B01481" w:rsidP="000648FF">
            <w:pPr>
              <w:pStyle w:val="TableParagraph"/>
              <w:ind w:firstLine="142"/>
              <w:rPr>
                <w:rFonts w:ascii="Tahoma" w:hAnsi="Tahoma" w:cs="Tahoma"/>
                <w:i/>
                <w:sz w:val="20"/>
                <w:szCs w:val="20"/>
              </w:rPr>
            </w:pPr>
            <w:r w:rsidRPr="000648FF">
              <w:rPr>
                <w:rFonts w:ascii="Tahoma" w:eastAsia="Times New Roman" w:hAnsi="Tahoma" w:cs="Tahoma"/>
                <w:b/>
                <w:szCs w:val="20"/>
                <w:lang w:eastAsia="fr-FR"/>
              </w:rPr>
              <w:t xml:space="preserve">Foration du socle au marteau fond de trou en 6’’1/2 à 6’’3/4 </w:t>
            </w:r>
            <w:r w:rsidR="000A4CFF" w:rsidRPr="000648FF">
              <w:rPr>
                <w:rFonts w:ascii="Tahoma" w:hAnsi="Tahoma" w:cs="Tahoma"/>
                <w:b/>
                <w:i/>
                <w:sz w:val="20"/>
                <w:szCs w:val="20"/>
              </w:rPr>
              <w:t>Ce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prix</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rémunère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dans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les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conditions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générales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prévues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dans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le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Marché</w:t>
            </w:r>
            <w:r w:rsidR="000A4CFF" w:rsidRPr="000648FF">
              <w:rPr>
                <w:rFonts w:ascii="Tahoma" w:hAnsi="Tahoma" w:cs="Tahoma"/>
                <w:i/>
                <w:spacing w:val="-3"/>
                <w:sz w:val="20"/>
                <w:szCs w:val="20"/>
              </w:rPr>
              <w:t xml:space="preserve"> </w:t>
            </w:r>
            <w:r w:rsidR="000A4CFF" w:rsidRPr="000648FF">
              <w:rPr>
                <w:rFonts w:ascii="Tahoma" w:hAnsi="Tahoma" w:cs="Tahoma"/>
                <w:i/>
                <w:sz w:val="20"/>
                <w:szCs w:val="20"/>
              </w:rPr>
              <w:t>la</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foration</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 xml:space="preserve">du </w:t>
            </w:r>
            <w:r w:rsidR="000A4CFF" w:rsidRPr="000648FF">
              <w:rPr>
                <w:rFonts w:ascii="Tahoma" w:hAnsi="Tahoma" w:cs="Tahoma"/>
                <w:i/>
                <w:spacing w:val="-6"/>
                <w:sz w:val="20"/>
                <w:szCs w:val="20"/>
              </w:rPr>
              <w:t>socle au</w:t>
            </w:r>
            <w:r w:rsidR="000A4CFF" w:rsidRPr="000648FF">
              <w:rPr>
                <w:rFonts w:ascii="Tahoma" w:hAnsi="Tahoma" w:cs="Tahoma"/>
                <w:i/>
                <w:spacing w:val="-5"/>
                <w:sz w:val="20"/>
                <w:szCs w:val="20"/>
              </w:rPr>
              <w:t xml:space="preserve"> </w:t>
            </w:r>
            <w:r w:rsidR="000A4CFF" w:rsidRPr="000648FF">
              <w:rPr>
                <w:rFonts w:ascii="Tahoma" w:hAnsi="Tahoma" w:cs="Tahoma"/>
                <w:i/>
                <w:spacing w:val="-6"/>
                <w:sz w:val="20"/>
                <w:szCs w:val="20"/>
              </w:rPr>
              <w:t>marteau fond-de-trou</w:t>
            </w:r>
            <w:r w:rsidR="000A4CFF" w:rsidRPr="000648FF">
              <w:rPr>
                <w:rFonts w:ascii="Tahoma" w:hAnsi="Tahoma" w:cs="Tahoma"/>
                <w:i/>
                <w:spacing w:val="-10"/>
                <w:sz w:val="20"/>
                <w:szCs w:val="20"/>
              </w:rPr>
              <w:t xml:space="preserve"> </w:t>
            </w:r>
            <w:r w:rsidR="000A4CFF" w:rsidRPr="000648FF">
              <w:rPr>
                <w:rFonts w:ascii="Tahoma" w:hAnsi="Tahoma" w:cs="Tahoma"/>
                <w:i/>
                <w:spacing w:val="-6"/>
                <w:sz w:val="20"/>
                <w:szCs w:val="20"/>
              </w:rPr>
              <w:t>(Ø</w:t>
            </w:r>
            <w:r w:rsidR="000A4CFF" w:rsidRPr="000648FF">
              <w:rPr>
                <w:rFonts w:ascii="Tahoma" w:hAnsi="Tahoma" w:cs="Tahoma"/>
                <w:i/>
                <w:spacing w:val="-11"/>
                <w:sz w:val="20"/>
                <w:szCs w:val="20"/>
              </w:rPr>
              <w:t xml:space="preserve"> </w:t>
            </w:r>
            <w:r w:rsidR="000A4CFF" w:rsidRPr="000648FF">
              <w:rPr>
                <w:rFonts w:ascii="Tahoma" w:hAnsi="Tahoma" w:cs="Tahoma"/>
                <w:i/>
                <w:spacing w:val="-6"/>
                <w:sz w:val="20"/>
                <w:szCs w:val="20"/>
              </w:rPr>
              <w:t>6’’</w:t>
            </w:r>
            <w:r w:rsidR="000A4CFF" w:rsidRPr="000648FF">
              <w:rPr>
                <w:rFonts w:ascii="Tahoma" w:hAnsi="Tahoma" w:cs="Tahoma"/>
                <w:i/>
                <w:spacing w:val="-11"/>
                <w:sz w:val="20"/>
                <w:szCs w:val="20"/>
              </w:rPr>
              <w:t xml:space="preserve"> </w:t>
            </w:r>
            <w:r w:rsidR="000A4CFF" w:rsidRPr="000648FF">
              <w:rPr>
                <w:rFonts w:ascii="Tahoma" w:hAnsi="Tahoma" w:cs="Tahoma"/>
                <w:i/>
                <w:spacing w:val="-6"/>
                <w:sz w:val="20"/>
                <w:szCs w:val="20"/>
              </w:rPr>
              <w:t>½</w:t>
            </w:r>
            <w:r w:rsidR="000A4CFF" w:rsidRPr="000648FF">
              <w:rPr>
                <w:rFonts w:ascii="Tahoma" w:hAnsi="Tahoma" w:cs="Tahoma"/>
                <w:i/>
                <w:spacing w:val="-11"/>
                <w:sz w:val="20"/>
                <w:szCs w:val="20"/>
              </w:rPr>
              <w:t xml:space="preserve"> </w:t>
            </w:r>
            <w:r w:rsidR="000A4CFF" w:rsidRPr="000648FF">
              <w:rPr>
                <w:rFonts w:ascii="Tahoma" w:hAnsi="Tahoma" w:cs="Tahoma"/>
                <w:i/>
                <w:spacing w:val="-6"/>
                <w:sz w:val="20"/>
                <w:szCs w:val="20"/>
              </w:rPr>
              <w:t>à</w:t>
            </w:r>
            <w:r w:rsidR="000A4CFF" w:rsidRPr="000648FF">
              <w:rPr>
                <w:rFonts w:ascii="Tahoma" w:hAnsi="Tahoma" w:cs="Tahoma"/>
                <w:i/>
                <w:spacing w:val="-10"/>
                <w:sz w:val="20"/>
                <w:szCs w:val="20"/>
              </w:rPr>
              <w:t xml:space="preserve"> </w:t>
            </w:r>
            <w:r w:rsidR="000A4CFF" w:rsidRPr="000648FF">
              <w:rPr>
                <w:rFonts w:ascii="Tahoma" w:hAnsi="Tahoma" w:cs="Tahoma"/>
                <w:i/>
                <w:spacing w:val="-6"/>
                <w:sz w:val="20"/>
                <w:szCs w:val="20"/>
              </w:rPr>
              <w:t>6’’</w:t>
            </w:r>
            <w:r w:rsidR="000A4CFF" w:rsidRPr="000648FF">
              <w:rPr>
                <w:rFonts w:ascii="Tahoma" w:hAnsi="Tahoma" w:cs="Tahoma"/>
                <w:i/>
                <w:spacing w:val="-11"/>
                <w:sz w:val="20"/>
                <w:szCs w:val="20"/>
              </w:rPr>
              <w:t xml:space="preserve"> </w:t>
            </w:r>
            <w:r w:rsidR="000A4CFF" w:rsidRPr="000648FF">
              <w:rPr>
                <w:rFonts w:ascii="Tahoma" w:hAnsi="Tahoma" w:cs="Tahoma"/>
                <w:i/>
                <w:spacing w:val="-6"/>
                <w:sz w:val="20"/>
                <w:szCs w:val="20"/>
              </w:rPr>
              <w:t>¾)</w:t>
            </w:r>
            <w:r w:rsidR="000A4CFF" w:rsidRPr="000648FF">
              <w:rPr>
                <w:rFonts w:ascii="Tahoma" w:hAnsi="Tahoma" w:cs="Tahoma"/>
                <w:i/>
                <w:spacing w:val="-10"/>
                <w:sz w:val="20"/>
                <w:szCs w:val="20"/>
              </w:rPr>
              <w:t xml:space="preserve"> </w:t>
            </w:r>
            <w:r w:rsidR="000A4CFF" w:rsidRPr="000648FF">
              <w:rPr>
                <w:rFonts w:ascii="Tahoma" w:hAnsi="Tahoma" w:cs="Tahoma"/>
                <w:i/>
                <w:spacing w:val="-6"/>
                <w:sz w:val="20"/>
                <w:szCs w:val="20"/>
              </w:rPr>
              <w:t>en</w:t>
            </w:r>
            <w:r w:rsidR="000A4CFF" w:rsidRPr="000648FF">
              <w:rPr>
                <w:rFonts w:ascii="Tahoma" w:hAnsi="Tahoma" w:cs="Tahoma"/>
                <w:i/>
                <w:spacing w:val="-10"/>
                <w:sz w:val="20"/>
                <w:szCs w:val="20"/>
              </w:rPr>
              <w:t xml:space="preserve"> </w:t>
            </w:r>
            <w:r w:rsidR="000A4CFF" w:rsidRPr="000648FF">
              <w:rPr>
                <w:rFonts w:ascii="Tahoma" w:hAnsi="Tahoma" w:cs="Tahoma"/>
                <w:i/>
                <w:spacing w:val="-6"/>
                <w:sz w:val="20"/>
                <w:szCs w:val="20"/>
              </w:rPr>
              <w:t>165</w:t>
            </w:r>
            <w:r w:rsidR="000A4CFF" w:rsidRPr="000648FF">
              <w:rPr>
                <w:rFonts w:ascii="Tahoma" w:hAnsi="Tahoma" w:cs="Tahoma"/>
                <w:i/>
                <w:spacing w:val="-11"/>
                <w:sz w:val="20"/>
                <w:szCs w:val="20"/>
              </w:rPr>
              <w:t xml:space="preserve"> </w:t>
            </w:r>
            <w:r w:rsidR="000A4CFF" w:rsidRPr="000648FF">
              <w:rPr>
                <w:rFonts w:ascii="Tahoma" w:hAnsi="Tahoma" w:cs="Tahoma"/>
                <w:i/>
                <w:spacing w:val="-6"/>
                <w:sz w:val="20"/>
                <w:szCs w:val="20"/>
              </w:rPr>
              <w:t>mm.</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Il</w:t>
            </w:r>
            <w:r w:rsidRPr="000648FF">
              <w:rPr>
                <w:rFonts w:ascii="Tahoma" w:hAnsi="Tahoma" w:cs="Tahoma"/>
                <w:i/>
                <w:spacing w:val="5"/>
                <w:sz w:val="20"/>
                <w:szCs w:val="20"/>
              </w:rPr>
              <w:t xml:space="preserve"> </w:t>
            </w:r>
            <w:r w:rsidRPr="000648FF">
              <w:rPr>
                <w:rFonts w:ascii="Tahoma" w:hAnsi="Tahoma" w:cs="Tahoma"/>
                <w:i/>
                <w:w w:val="80"/>
                <w:sz w:val="20"/>
                <w:szCs w:val="20"/>
              </w:rPr>
              <w:t>s’applique</w:t>
            </w:r>
            <w:r w:rsidRPr="000648FF">
              <w:rPr>
                <w:rFonts w:ascii="Tahoma" w:hAnsi="Tahoma" w:cs="Tahoma"/>
                <w:i/>
                <w:spacing w:val="-4"/>
                <w:sz w:val="20"/>
                <w:szCs w:val="20"/>
              </w:rPr>
              <w:t xml:space="preserve"> </w:t>
            </w:r>
            <w:r w:rsidRPr="000648FF">
              <w:rPr>
                <w:rFonts w:ascii="Tahoma" w:hAnsi="Tahoma" w:cs="Tahoma"/>
                <w:i/>
                <w:w w:val="80"/>
                <w:sz w:val="20"/>
                <w:szCs w:val="20"/>
              </w:rPr>
              <w:t>au</w:t>
            </w:r>
            <w:r w:rsidRPr="000648FF">
              <w:rPr>
                <w:rFonts w:ascii="Tahoma" w:hAnsi="Tahoma" w:cs="Tahoma"/>
                <w:i/>
                <w:spacing w:val="-4"/>
                <w:sz w:val="20"/>
                <w:szCs w:val="20"/>
              </w:rPr>
              <w:t xml:space="preserve"> </w:t>
            </w:r>
            <w:r w:rsidRPr="000648FF">
              <w:rPr>
                <w:rFonts w:ascii="Tahoma" w:hAnsi="Tahoma" w:cs="Tahoma"/>
                <w:i/>
                <w:w w:val="80"/>
                <w:sz w:val="20"/>
                <w:szCs w:val="20"/>
              </w:rPr>
              <w:t>mètre</w:t>
            </w:r>
            <w:r w:rsidRPr="000648FF">
              <w:rPr>
                <w:rFonts w:ascii="Tahoma" w:hAnsi="Tahoma" w:cs="Tahoma"/>
                <w:i/>
                <w:spacing w:val="-6"/>
                <w:sz w:val="20"/>
                <w:szCs w:val="20"/>
              </w:rPr>
              <w:t xml:space="preserve"> </w:t>
            </w:r>
            <w:r w:rsidRPr="000648FF">
              <w:rPr>
                <w:rFonts w:ascii="Tahoma" w:hAnsi="Tahoma" w:cs="Tahoma"/>
                <w:i/>
                <w:spacing w:val="-2"/>
                <w:w w:val="80"/>
                <w:sz w:val="20"/>
                <w:szCs w:val="20"/>
              </w:rPr>
              <w:t>linéaire………………………………………</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5"/>
                <w:sz w:val="20"/>
                <w:szCs w:val="20"/>
              </w:rPr>
              <w:t>ml</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230"/>
        </w:trPr>
        <w:tc>
          <w:tcPr>
            <w:tcW w:w="264" w:type="pct"/>
          </w:tcPr>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300</w:t>
            </w:r>
          </w:p>
        </w:tc>
        <w:tc>
          <w:tcPr>
            <w:tcW w:w="3067" w:type="pct"/>
          </w:tcPr>
          <w:p w:rsidR="004D09A8" w:rsidRPr="000648FF" w:rsidRDefault="000A4CFF" w:rsidP="000648FF">
            <w:pPr>
              <w:pStyle w:val="TableParagraph"/>
              <w:ind w:firstLine="142"/>
              <w:rPr>
                <w:rFonts w:ascii="Tahoma" w:hAnsi="Tahoma" w:cs="Tahoma"/>
                <w:b/>
                <w:sz w:val="20"/>
                <w:szCs w:val="20"/>
              </w:rPr>
            </w:pPr>
            <w:r w:rsidRPr="000648FF">
              <w:rPr>
                <w:rFonts w:ascii="Tahoma" w:hAnsi="Tahoma" w:cs="Tahoma"/>
                <w:b/>
                <w:spacing w:val="-2"/>
                <w:sz w:val="20"/>
                <w:szCs w:val="20"/>
              </w:rPr>
              <w:t>EQUIPEMENT-DEVELOPPEMENT-POMPAGE</w:t>
            </w:r>
          </w:p>
        </w:tc>
        <w:tc>
          <w:tcPr>
            <w:tcW w:w="310" w:type="pct"/>
          </w:tcPr>
          <w:p w:rsidR="004D09A8" w:rsidRPr="000648FF" w:rsidRDefault="004D09A8" w:rsidP="000648FF">
            <w:pPr>
              <w:pStyle w:val="TableParagraph"/>
              <w:ind w:firstLine="142"/>
              <w:rPr>
                <w:rFonts w:ascii="Tahoma" w:hAnsi="Tahoma" w:cs="Tahoma"/>
                <w:sz w:val="16"/>
                <w:szCs w:val="20"/>
              </w:rPr>
            </w:pPr>
          </w:p>
        </w:tc>
        <w:tc>
          <w:tcPr>
            <w:tcW w:w="439" w:type="pct"/>
          </w:tcPr>
          <w:p w:rsidR="004D09A8" w:rsidRPr="000648FF" w:rsidRDefault="004D09A8" w:rsidP="000648FF">
            <w:pPr>
              <w:pStyle w:val="TableParagraph"/>
              <w:ind w:firstLine="142"/>
              <w:rPr>
                <w:rFonts w:ascii="Tahoma" w:hAnsi="Tahoma" w:cs="Tahoma"/>
                <w:sz w:val="16"/>
                <w:szCs w:val="20"/>
              </w:rPr>
            </w:pPr>
          </w:p>
        </w:tc>
        <w:tc>
          <w:tcPr>
            <w:tcW w:w="460" w:type="pct"/>
          </w:tcPr>
          <w:p w:rsidR="004D09A8" w:rsidRPr="000648FF" w:rsidRDefault="004D09A8" w:rsidP="000648FF">
            <w:pPr>
              <w:pStyle w:val="TableParagraph"/>
              <w:ind w:firstLine="142"/>
              <w:rPr>
                <w:rFonts w:ascii="Tahoma" w:hAnsi="Tahoma" w:cs="Tahoma"/>
                <w:sz w:val="16"/>
                <w:szCs w:val="20"/>
              </w:rPr>
            </w:pPr>
          </w:p>
        </w:tc>
        <w:tc>
          <w:tcPr>
            <w:tcW w:w="460" w:type="pct"/>
          </w:tcPr>
          <w:p w:rsidR="004D09A8" w:rsidRPr="000648FF" w:rsidRDefault="004D09A8" w:rsidP="000648FF">
            <w:pPr>
              <w:pStyle w:val="TableParagraph"/>
              <w:ind w:firstLine="142"/>
              <w:rPr>
                <w:rFonts w:ascii="Tahoma" w:hAnsi="Tahoma" w:cs="Tahoma"/>
                <w:sz w:val="16"/>
                <w:szCs w:val="20"/>
              </w:rPr>
            </w:pPr>
          </w:p>
        </w:tc>
      </w:tr>
      <w:tr w:rsidR="004D09A8" w:rsidRPr="000648FF" w:rsidTr="00B01481">
        <w:trPr>
          <w:trHeight w:val="1149"/>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301</w:t>
            </w:r>
          </w:p>
        </w:tc>
        <w:tc>
          <w:tcPr>
            <w:tcW w:w="3067" w:type="pct"/>
          </w:tcPr>
          <w:p w:rsidR="004D09A8" w:rsidRPr="000648FF" w:rsidRDefault="000A4CFF" w:rsidP="000648FF">
            <w:pPr>
              <w:pStyle w:val="TableParagraph"/>
              <w:ind w:firstLine="142"/>
              <w:rPr>
                <w:rFonts w:ascii="Tahoma" w:hAnsi="Tahoma" w:cs="Tahoma"/>
                <w:b/>
                <w:sz w:val="20"/>
                <w:szCs w:val="20"/>
              </w:rPr>
            </w:pPr>
            <w:r w:rsidRPr="000648FF">
              <w:rPr>
                <w:rFonts w:ascii="Tahoma" w:hAnsi="Tahoma" w:cs="Tahoma"/>
                <w:b/>
                <w:sz w:val="20"/>
                <w:szCs w:val="20"/>
              </w:rPr>
              <w:t>Fourniture</w:t>
            </w:r>
            <w:r w:rsidRPr="000648FF">
              <w:rPr>
                <w:rFonts w:ascii="Tahoma" w:hAnsi="Tahoma" w:cs="Tahoma"/>
                <w:b/>
                <w:spacing w:val="-6"/>
                <w:sz w:val="20"/>
                <w:szCs w:val="20"/>
              </w:rPr>
              <w:t xml:space="preserve"> </w:t>
            </w:r>
            <w:r w:rsidRPr="000648FF">
              <w:rPr>
                <w:rFonts w:ascii="Tahoma" w:hAnsi="Tahoma" w:cs="Tahoma"/>
                <w:b/>
                <w:sz w:val="20"/>
                <w:szCs w:val="20"/>
              </w:rPr>
              <w:t>et</w:t>
            </w:r>
            <w:r w:rsidRPr="000648FF">
              <w:rPr>
                <w:rFonts w:ascii="Tahoma" w:hAnsi="Tahoma" w:cs="Tahoma"/>
                <w:b/>
                <w:spacing w:val="-4"/>
                <w:sz w:val="20"/>
                <w:szCs w:val="20"/>
              </w:rPr>
              <w:t xml:space="preserve"> </w:t>
            </w:r>
            <w:r w:rsidRPr="000648FF">
              <w:rPr>
                <w:rFonts w:ascii="Tahoma" w:hAnsi="Tahoma" w:cs="Tahoma"/>
                <w:b/>
                <w:sz w:val="20"/>
                <w:szCs w:val="20"/>
              </w:rPr>
              <w:t>pose</w:t>
            </w:r>
            <w:r w:rsidRPr="000648FF">
              <w:rPr>
                <w:rFonts w:ascii="Tahoma" w:hAnsi="Tahoma" w:cs="Tahoma"/>
                <w:b/>
                <w:spacing w:val="-4"/>
                <w:sz w:val="20"/>
                <w:szCs w:val="20"/>
              </w:rPr>
              <w:t xml:space="preserve"> </w:t>
            </w:r>
            <w:r w:rsidRPr="000648FF">
              <w:rPr>
                <w:rFonts w:ascii="Tahoma" w:hAnsi="Tahoma" w:cs="Tahoma"/>
                <w:b/>
                <w:sz w:val="20"/>
                <w:szCs w:val="20"/>
              </w:rPr>
              <w:t>de</w:t>
            </w:r>
            <w:r w:rsidRPr="000648FF">
              <w:rPr>
                <w:rFonts w:ascii="Tahoma" w:hAnsi="Tahoma" w:cs="Tahoma"/>
                <w:b/>
                <w:spacing w:val="-6"/>
                <w:sz w:val="20"/>
                <w:szCs w:val="20"/>
              </w:rPr>
              <w:t xml:space="preserve"> </w:t>
            </w:r>
            <w:r w:rsidRPr="000648FF">
              <w:rPr>
                <w:rFonts w:ascii="Tahoma" w:hAnsi="Tahoma" w:cs="Tahoma"/>
                <w:b/>
                <w:sz w:val="20"/>
                <w:szCs w:val="20"/>
              </w:rPr>
              <w:t>tubes</w:t>
            </w:r>
            <w:r w:rsidRPr="000648FF">
              <w:rPr>
                <w:rFonts w:ascii="Tahoma" w:hAnsi="Tahoma" w:cs="Tahoma"/>
                <w:b/>
                <w:spacing w:val="-5"/>
                <w:sz w:val="20"/>
                <w:szCs w:val="20"/>
              </w:rPr>
              <w:t xml:space="preserve"> </w:t>
            </w:r>
            <w:r w:rsidR="00B01481" w:rsidRPr="000648FF">
              <w:rPr>
                <w:rFonts w:ascii="Tahoma" w:eastAsia="Times New Roman" w:hAnsi="Tahoma" w:cs="Tahoma"/>
                <w:b/>
                <w:szCs w:val="20"/>
                <w:lang w:eastAsia="fr-FR"/>
              </w:rPr>
              <w:t>PVC plein 175-195 mm</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sz w:val="20"/>
                <w:szCs w:val="20"/>
              </w:rPr>
              <w:t>Ce</w:t>
            </w:r>
            <w:r w:rsidRPr="000648FF">
              <w:rPr>
                <w:rFonts w:ascii="Tahoma" w:hAnsi="Tahoma" w:cs="Tahoma"/>
                <w:i/>
                <w:spacing w:val="-4"/>
                <w:sz w:val="20"/>
                <w:szCs w:val="20"/>
              </w:rPr>
              <w:t xml:space="preserve"> </w:t>
            </w:r>
            <w:r w:rsidRPr="000648FF">
              <w:rPr>
                <w:rFonts w:ascii="Tahoma" w:hAnsi="Tahoma" w:cs="Tahoma"/>
                <w:i/>
                <w:sz w:val="20"/>
                <w:szCs w:val="20"/>
              </w:rPr>
              <w:t>prix</w:t>
            </w:r>
            <w:r w:rsidRPr="000648FF">
              <w:rPr>
                <w:rFonts w:ascii="Tahoma" w:hAnsi="Tahoma" w:cs="Tahoma"/>
                <w:i/>
                <w:spacing w:val="-4"/>
                <w:sz w:val="20"/>
                <w:szCs w:val="20"/>
              </w:rPr>
              <w:t xml:space="preserve"> </w:t>
            </w:r>
            <w:r w:rsidRPr="000648FF">
              <w:rPr>
                <w:rFonts w:ascii="Tahoma" w:hAnsi="Tahoma" w:cs="Tahoma"/>
                <w:i/>
                <w:sz w:val="20"/>
                <w:szCs w:val="20"/>
              </w:rPr>
              <w:t>rémunère</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les</w:t>
            </w:r>
            <w:r w:rsidRPr="000648FF">
              <w:rPr>
                <w:rFonts w:ascii="Tahoma" w:hAnsi="Tahoma" w:cs="Tahoma"/>
                <w:i/>
                <w:spacing w:val="-4"/>
                <w:sz w:val="20"/>
                <w:szCs w:val="20"/>
              </w:rPr>
              <w:t xml:space="preserve"> </w:t>
            </w:r>
            <w:r w:rsidRPr="000648FF">
              <w:rPr>
                <w:rFonts w:ascii="Tahoma" w:hAnsi="Tahoma" w:cs="Tahoma"/>
                <w:i/>
                <w:sz w:val="20"/>
                <w:szCs w:val="20"/>
              </w:rPr>
              <w:t>conditions</w:t>
            </w:r>
            <w:r w:rsidRPr="000648FF">
              <w:rPr>
                <w:rFonts w:ascii="Tahoma" w:hAnsi="Tahoma" w:cs="Tahoma"/>
                <w:i/>
                <w:spacing w:val="-4"/>
                <w:sz w:val="20"/>
                <w:szCs w:val="20"/>
              </w:rPr>
              <w:t xml:space="preserve"> </w:t>
            </w:r>
            <w:r w:rsidRPr="000648FF">
              <w:rPr>
                <w:rFonts w:ascii="Tahoma" w:hAnsi="Tahoma" w:cs="Tahoma"/>
                <w:i/>
                <w:sz w:val="20"/>
                <w:szCs w:val="20"/>
              </w:rPr>
              <w:t>générales</w:t>
            </w:r>
            <w:r w:rsidRPr="000648FF">
              <w:rPr>
                <w:rFonts w:ascii="Tahoma" w:hAnsi="Tahoma" w:cs="Tahoma"/>
                <w:i/>
                <w:spacing w:val="-4"/>
                <w:sz w:val="20"/>
                <w:szCs w:val="20"/>
              </w:rPr>
              <w:t xml:space="preserve"> </w:t>
            </w:r>
            <w:r w:rsidRPr="000648FF">
              <w:rPr>
                <w:rFonts w:ascii="Tahoma" w:hAnsi="Tahoma" w:cs="Tahoma"/>
                <w:i/>
                <w:sz w:val="20"/>
                <w:szCs w:val="20"/>
              </w:rPr>
              <w:t>prévues</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w:t>
            </w:r>
            <w:r w:rsidRPr="000648FF">
              <w:rPr>
                <w:rFonts w:ascii="Tahoma" w:hAnsi="Tahoma" w:cs="Tahoma"/>
                <w:i/>
                <w:spacing w:val="-4"/>
                <w:sz w:val="20"/>
                <w:szCs w:val="20"/>
              </w:rPr>
              <w:t xml:space="preserve"> </w:t>
            </w:r>
            <w:r w:rsidRPr="000648FF">
              <w:rPr>
                <w:rFonts w:ascii="Tahoma" w:hAnsi="Tahoma" w:cs="Tahoma"/>
                <w:i/>
                <w:sz w:val="20"/>
                <w:szCs w:val="20"/>
              </w:rPr>
              <w:t>Marché</w:t>
            </w:r>
            <w:r w:rsidRPr="000648FF">
              <w:rPr>
                <w:rFonts w:ascii="Tahoma" w:hAnsi="Tahoma" w:cs="Tahoma"/>
                <w:i/>
                <w:spacing w:val="-3"/>
                <w:sz w:val="20"/>
                <w:szCs w:val="20"/>
              </w:rPr>
              <w:t xml:space="preserve"> </w:t>
            </w:r>
            <w:r w:rsidRPr="000648FF">
              <w:rPr>
                <w:rFonts w:ascii="Tahoma" w:hAnsi="Tahoma" w:cs="Tahoma"/>
                <w:i/>
                <w:sz w:val="20"/>
                <w:szCs w:val="20"/>
              </w:rPr>
              <w:t>la</w:t>
            </w:r>
            <w:r w:rsidRPr="000648FF">
              <w:rPr>
                <w:rFonts w:ascii="Tahoma" w:hAnsi="Tahoma" w:cs="Tahoma"/>
                <w:i/>
                <w:spacing w:val="-4"/>
                <w:sz w:val="20"/>
                <w:szCs w:val="20"/>
              </w:rPr>
              <w:t xml:space="preserve"> </w:t>
            </w:r>
            <w:r w:rsidRPr="000648FF">
              <w:rPr>
                <w:rFonts w:ascii="Tahoma" w:hAnsi="Tahoma" w:cs="Tahoma"/>
                <w:i/>
                <w:sz w:val="20"/>
                <w:szCs w:val="20"/>
              </w:rPr>
              <w:t>fourniture</w:t>
            </w:r>
            <w:r w:rsidRPr="000648FF">
              <w:rPr>
                <w:rFonts w:ascii="Tahoma" w:hAnsi="Tahoma" w:cs="Tahoma"/>
                <w:i/>
                <w:spacing w:val="-4"/>
                <w:sz w:val="20"/>
                <w:szCs w:val="20"/>
              </w:rPr>
              <w:t xml:space="preserve"> </w:t>
            </w:r>
            <w:r w:rsidRPr="000648FF">
              <w:rPr>
                <w:rFonts w:ascii="Tahoma" w:hAnsi="Tahoma" w:cs="Tahoma"/>
                <w:i/>
                <w:sz w:val="20"/>
                <w:szCs w:val="20"/>
              </w:rPr>
              <w:t>et la</w:t>
            </w:r>
            <w:r w:rsidRPr="000648FF">
              <w:rPr>
                <w:rFonts w:ascii="Tahoma" w:hAnsi="Tahoma" w:cs="Tahoma"/>
                <w:i/>
                <w:spacing w:val="-5"/>
                <w:sz w:val="20"/>
                <w:szCs w:val="20"/>
              </w:rPr>
              <w:t xml:space="preserve"> </w:t>
            </w:r>
            <w:r w:rsidRPr="000648FF">
              <w:rPr>
                <w:rFonts w:ascii="Tahoma" w:hAnsi="Tahoma" w:cs="Tahoma"/>
                <w:i/>
                <w:sz w:val="20"/>
                <w:szCs w:val="20"/>
              </w:rPr>
              <w:t>pose</w:t>
            </w:r>
            <w:r w:rsidRPr="000648FF">
              <w:rPr>
                <w:rFonts w:ascii="Tahoma" w:hAnsi="Tahoma" w:cs="Tahoma"/>
                <w:i/>
                <w:spacing w:val="-4"/>
                <w:sz w:val="20"/>
                <w:szCs w:val="20"/>
              </w:rPr>
              <w:t xml:space="preserve"> </w:t>
            </w:r>
            <w:r w:rsidRPr="000648FF">
              <w:rPr>
                <w:rFonts w:ascii="Tahoma" w:hAnsi="Tahoma" w:cs="Tahoma"/>
                <w:i/>
                <w:sz w:val="20"/>
                <w:szCs w:val="20"/>
              </w:rPr>
              <w:t>tubage</w:t>
            </w:r>
            <w:r w:rsidRPr="000648FF">
              <w:rPr>
                <w:rFonts w:ascii="Tahoma" w:hAnsi="Tahoma" w:cs="Tahoma"/>
                <w:i/>
                <w:spacing w:val="-4"/>
                <w:sz w:val="20"/>
                <w:szCs w:val="20"/>
              </w:rPr>
              <w:t xml:space="preserve"> </w:t>
            </w:r>
            <w:r w:rsidRPr="000648FF">
              <w:rPr>
                <w:rFonts w:ascii="Tahoma" w:hAnsi="Tahoma" w:cs="Tahoma"/>
                <w:i/>
                <w:sz w:val="20"/>
                <w:szCs w:val="20"/>
              </w:rPr>
              <w:t>plein</w:t>
            </w:r>
            <w:r w:rsidRPr="000648FF">
              <w:rPr>
                <w:rFonts w:ascii="Tahoma" w:hAnsi="Tahoma" w:cs="Tahoma"/>
                <w:i/>
                <w:spacing w:val="-5"/>
                <w:sz w:val="20"/>
                <w:szCs w:val="20"/>
              </w:rPr>
              <w:t xml:space="preserve"> </w:t>
            </w:r>
            <w:r w:rsidRPr="000648FF">
              <w:rPr>
                <w:rFonts w:ascii="Tahoma" w:hAnsi="Tahoma" w:cs="Tahoma"/>
                <w:i/>
                <w:sz w:val="20"/>
                <w:szCs w:val="20"/>
              </w:rPr>
              <w:t>provisoire</w:t>
            </w:r>
            <w:r w:rsidRPr="000648FF">
              <w:rPr>
                <w:rFonts w:ascii="Tahoma" w:hAnsi="Tahoma" w:cs="Tahoma"/>
                <w:i/>
                <w:spacing w:val="-5"/>
                <w:sz w:val="20"/>
                <w:szCs w:val="20"/>
              </w:rPr>
              <w:t xml:space="preserve"> </w:t>
            </w:r>
            <w:r w:rsidRPr="000648FF">
              <w:rPr>
                <w:rFonts w:ascii="Tahoma" w:hAnsi="Tahoma" w:cs="Tahoma"/>
                <w:i/>
                <w:sz w:val="20"/>
                <w:szCs w:val="20"/>
              </w:rPr>
              <w:t xml:space="preserve">de </w:t>
            </w:r>
            <w:r w:rsidRPr="000648FF">
              <w:rPr>
                <w:rFonts w:ascii="Tahoma" w:hAnsi="Tahoma" w:cs="Tahoma"/>
                <w:b/>
                <w:i/>
                <w:sz w:val="20"/>
                <w:szCs w:val="20"/>
              </w:rPr>
              <w:t>Φ112/125</w:t>
            </w:r>
            <w:r w:rsidRPr="000648FF">
              <w:rPr>
                <w:rFonts w:ascii="Tahoma" w:hAnsi="Tahoma" w:cs="Tahoma"/>
                <w:b/>
                <w:i/>
                <w:spacing w:val="28"/>
                <w:sz w:val="20"/>
                <w:szCs w:val="20"/>
              </w:rPr>
              <w:t xml:space="preserve"> </w:t>
            </w:r>
            <w:r w:rsidRPr="000648FF">
              <w:rPr>
                <w:rFonts w:ascii="Tahoma" w:hAnsi="Tahoma" w:cs="Tahoma"/>
                <w:i/>
                <w:sz w:val="20"/>
                <w:szCs w:val="20"/>
              </w:rPr>
              <w:t>y</w:t>
            </w:r>
            <w:r w:rsidRPr="000648FF">
              <w:rPr>
                <w:rFonts w:ascii="Tahoma" w:hAnsi="Tahoma" w:cs="Tahoma"/>
                <w:i/>
                <w:spacing w:val="-5"/>
                <w:sz w:val="20"/>
                <w:szCs w:val="20"/>
              </w:rPr>
              <w:t xml:space="preserve"> </w:t>
            </w:r>
            <w:r w:rsidRPr="000648FF">
              <w:rPr>
                <w:rFonts w:ascii="Tahoma" w:hAnsi="Tahoma" w:cs="Tahoma"/>
                <w:i/>
                <w:sz w:val="20"/>
                <w:szCs w:val="20"/>
              </w:rPr>
              <w:t>compris</w:t>
            </w:r>
            <w:r w:rsidRPr="000648FF">
              <w:rPr>
                <w:rFonts w:ascii="Tahoma" w:hAnsi="Tahoma" w:cs="Tahoma"/>
                <w:i/>
                <w:spacing w:val="-5"/>
                <w:sz w:val="20"/>
                <w:szCs w:val="20"/>
              </w:rPr>
              <w:t xml:space="preserve"> </w:t>
            </w:r>
            <w:r w:rsidRPr="000648FF">
              <w:rPr>
                <w:rFonts w:ascii="Tahoma" w:hAnsi="Tahoma" w:cs="Tahoma"/>
                <w:i/>
                <w:sz w:val="20"/>
                <w:szCs w:val="20"/>
              </w:rPr>
              <w:t>toute</w:t>
            </w:r>
            <w:r w:rsidRPr="000648FF">
              <w:rPr>
                <w:rFonts w:ascii="Tahoma" w:hAnsi="Tahoma" w:cs="Tahoma"/>
                <w:i/>
                <w:spacing w:val="-4"/>
                <w:sz w:val="20"/>
                <w:szCs w:val="20"/>
              </w:rPr>
              <w:t xml:space="preserve"> </w:t>
            </w:r>
            <w:r w:rsidRPr="000648FF">
              <w:rPr>
                <w:rFonts w:ascii="Tahoma" w:hAnsi="Tahoma" w:cs="Tahoma"/>
                <w:i/>
                <w:sz w:val="20"/>
                <w:szCs w:val="20"/>
              </w:rPr>
              <w:t>sujétion</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Il</w:t>
            </w:r>
            <w:r w:rsidRPr="000648FF">
              <w:rPr>
                <w:rFonts w:ascii="Tahoma" w:hAnsi="Tahoma" w:cs="Tahoma"/>
                <w:i/>
                <w:spacing w:val="-9"/>
                <w:sz w:val="20"/>
                <w:szCs w:val="20"/>
              </w:rPr>
              <w:t xml:space="preserve"> </w:t>
            </w:r>
            <w:r w:rsidRPr="000648FF">
              <w:rPr>
                <w:rFonts w:ascii="Tahoma" w:hAnsi="Tahoma" w:cs="Tahoma"/>
                <w:i/>
                <w:w w:val="80"/>
                <w:sz w:val="20"/>
                <w:szCs w:val="20"/>
              </w:rPr>
              <w:t>s’applique</w:t>
            </w:r>
            <w:r w:rsidRPr="000648FF">
              <w:rPr>
                <w:rFonts w:ascii="Tahoma" w:hAnsi="Tahoma" w:cs="Tahoma"/>
                <w:i/>
                <w:spacing w:val="-8"/>
                <w:sz w:val="20"/>
                <w:szCs w:val="20"/>
              </w:rPr>
              <w:t xml:space="preserve"> </w:t>
            </w:r>
            <w:r w:rsidRPr="000648FF">
              <w:rPr>
                <w:rFonts w:ascii="Tahoma" w:hAnsi="Tahoma" w:cs="Tahoma"/>
                <w:i/>
                <w:w w:val="80"/>
                <w:sz w:val="20"/>
                <w:szCs w:val="20"/>
              </w:rPr>
              <w:t>au</w:t>
            </w:r>
            <w:r w:rsidRPr="000648FF">
              <w:rPr>
                <w:rFonts w:ascii="Tahoma" w:hAnsi="Tahoma" w:cs="Tahoma"/>
                <w:i/>
                <w:spacing w:val="-8"/>
                <w:sz w:val="20"/>
                <w:szCs w:val="20"/>
              </w:rPr>
              <w:t xml:space="preserve"> </w:t>
            </w:r>
            <w:r w:rsidRPr="000648FF">
              <w:rPr>
                <w:rFonts w:ascii="Tahoma" w:hAnsi="Tahoma" w:cs="Tahoma"/>
                <w:i/>
                <w:w w:val="80"/>
                <w:sz w:val="20"/>
                <w:szCs w:val="20"/>
              </w:rPr>
              <w:t>mètre</w:t>
            </w:r>
            <w:r w:rsidRPr="000648FF">
              <w:rPr>
                <w:rFonts w:ascii="Tahoma" w:hAnsi="Tahoma" w:cs="Tahoma"/>
                <w:i/>
                <w:spacing w:val="-9"/>
                <w:sz w:val="20"/>
                <w:szCs w:val="20"/>
              </w:rPr>
              <w:t xml:space="preserve"> </w:t>
            </w:r>
            <w:r w:rsidRPr="000648FF">
              <w:rPr>
                <w:rFonts w:ascii="Tahoma" w:hAnsi="Tahoma" w:cs="Tahoma"/>
                <w:i/>
                <w:w w:val="80"/>
                <w:sz w:val="20"/>
                <w:szCs w:val="20"/>
              </w:rPr>
              <w:t>linéaire</w:t>
            </w:r>
            <w:r w:rsidRPr="000648FF">
              <w:rPr>
                <w:rFonts w:ascii="Tahoma" w:hAnsi="Tahoma" w:cs="Tahoma"/>
                <w:i/>
                <w:spacing w:val="-9"/>
                <w:sz w:val="20"/>
                <w:szCs w:val="20"/>
              </w:rPr>
              <w:t xml:space="preserve"> </w:t>
            </w:r>
            <w:r w:rsidRPr="000648FF">
              <w:rPr>
                <w:rFonts w:ascii="Tahoma" w:hAnsi="Tahoma" w:cs="Tahoma"/>
                <w:i/>
                <w:w w:val="80"/>
                <w:sz w:val="20"/>
                <w:szCs w:val="20"/>
              </w:rPr>
              <w:t>le</w:t>
            </w:r>
            <w:r w:rsidRPr="000648FF">
              <w:rPr>
                <w:rFonts w:ascii="Tahoma" w:hAnsi="Tahoma" w:cs="Tahoma"/>
                <w:i/>
                <w:spacing w:val="-6"/>
                <w:sz w:val="20"/>
                <w:szCs w:val="20"/>
              </w:rPr>
              <w:t xml:space="preserve"> </w:t>
            </w:r>
            <w:r w:rsidRPr="000648FF">
              <w:rPr>
                <w:rFonts w:ascii="Tahoma" w:hAnsi="Tahoma" w:cs="Tahoma"/>
                <w:i/>
                <w:spacing w:val="-2"/>
                <w:w w:val="80"/>
                <w:sz w:val="20"/>
                <w:szCs w:val="20"/>
              </w:rPr>
              <w:t>mètre</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linéaire………………………………………..</w:t>
            </w:r>
            <w:r w:rsidRPr="000648FF">
              <w:rPr>
                <w:rFonts w:ascii="Tahoma" w:hAnsi="Tahoma" w:cs="Tahoma"/>
                <w:i/>
                <w:spacing w:val="37"/>
                <w:sz w:val="20"/>
                <w:szCs w:val="20"/>
              </w:rPr>
              <w:t xml:space="preserve"> </w:t>
            </w:r>
            <w:r w:rsidRPr="000648FF">
              <w:rPr>
                <w:rFonts w:ascii="Tahoma" w:hAnsi="Tahoma" w:cs="Tahoma"/>
                <w:i/>
                <w:spacing w:val="-2"/>
                <w:w w:val="85"/>
                <w:sz w:val="20"/>
                <w:szCs w:val="20"/>
              </w:rPr>
              <w:t>………………………..</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5"/>
                <w:sz w:val="20"/>
                <w:szCs w:val="20"/>
              </w:rPr>
              <w:t>ml</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1146"/>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302</w:t>
            </w:r>
          </w:p>
        </w:tc>
        <w:tc>
          <w:tcPr>
            <w:tcW w:w="3067" w:type="pct"/>
          </w:tcPr>
          <w:p w:rsidR="004D09A8" w:rsidRPr="000648FF" w:rsidRDefault="000A4CFF" w:rsidP="000648FF">
            <w:pPr>
              <w:pStyle w:val="TableParagraph"/>
              <w:ind w:firstLine="142"/>
              <w:rPr>
                <w:rFonts w:ascii="Tahoma" w:hAnsi="Tahoma" w:cs="Tahoma"/>
                <w:b/>
                <w:sz w:val="20"/>
                <w:szCs w:val="20"/>
              </w:rPr>
            </w:pPr>
            <w:r w:rsidRPr="000648FF">
              <w:rPr>
                <w:rFonts w:ascii="Tahoma" w:hAnsi="Tahoma" w:cs="Tahoma"/>
                <w:b/>
                <w:sz w:val="20"/>
                <w:szCs w:val="20"/>
              </w:rPr>
              <w:t>Fourniture</w:t>
            </w:r>
            <w:r w:rsidRPr="000648FF">
              <w:rPr>
                <w:rFonts w:ascii="Tahoma" w:hAnsi="Tahoma" w:cs="Tahoma"/>
                <w:b/>
                <w:spacing w:val="-5"/>
                <w:sz w:val="20"/>
                <w:szCs w:val="20"/>
              </w:rPr>
              <w:t xml:space="preserve"> </w:t>
            </w:r>
            <w:r w:rsidRPr="000648FF">
              <w:rPr>
                <w:rFonts w:ascii="Tahoma" w:hAnsi="Tahoma" w:cs="Tahoma"/>
                <w:b/>
                <w:sz w:val="20"/>
                <w:szCs w:val="20"/>
              </w:rPr>
              <w:t>et</w:t>
            </w:r>
            <w:r w:rsidRPr="000648FF">
              <w:rPr>
                <w:rFonts w:ascii="Tahoma" w:hAnsi="Tahoma" w:cs="Tahoma"/>
                <w:b/>
                <w:spacing w:val="-3"/>
                <w:sz w:val="20"/>
                <w:szCs w:val="20"/>
              </w:rPr>
              <w:t xml:space="preserve"> </w:t>
            </w:r>
            <w:r w:rsidRPr="000648FF">
              <w:rPr>
                <w:rFonts w:ascii="Tahoma" w:hAnsi="Tahoma" w:cs="Tahoma"/>
                <w:b/>
                <w:sz w:val="20"/>
                <w:szCs w:val="20"/>
              </w:rPr>
              <w:t>pose</w:t>
            </w:r>
            <w:r w:rsidRPr="000648FF">
              <w:rPr>
                <w:rFonts w:ascii="Tahoma" w:hAnsi="Tahoma" w:cs="Tahoma"/>
                <w:b/>
                <w:spacing w:val="58"/>
                <w:w w:val="150"/>
                <w:sz w:val="20"/>
                <w:szCs w:val="20"/>
              </w:rPr>
              <w:t xml:space="preserve"> </w:t>
            </w:r>
            <w:r w:rsidRPr="000648FF">
              <w:rPr>
                <w:rFonts w:ascii="Tahoma" w:hAnsi="Tahoma" w:cs="Tahoma"/>
                <w:b/>
                <w:sz w:val="20"/>
                <w:szCs w:val="20"/>
              </w:rPr>
              <w:t>de</w:t>
            </w:r>
            <w:r w:rsidRPr="000648FF">
              <w:rPr>
                <w:rFonts w:ascii="Tahoma" w:hAnsi="Tahoma" w:cs="Tahoma"/>
                <w:b/>
                <w:spacing w:val="-6"/>
                <w:sz w:val="20"/>
                <w:szCs w:val="20"/>
              </w:rPr>
              <w:t xml:space="preserve"> </w:t>
            </w:r>
            <w:r w:rsidRPr="000648FF">
              <w:rPr>
                <w:rFonts w:ascii="Tahoma" w:hAnsi="Tahoma" w:cs="Tahoma"/>
                <w:b/>
                <w:sz w:val="20"/>
                <w:szCs w:val="20"/>
              </w:rPr>
              <w:t>tubes</w:t>
            </w:r>
            <w:r w:rsidRPr="000648FF">
              <w:rPr>
                <w:rFonts w:ascii="Tahoma" w:hAnsi="Tahoma" w:cs="Tahoma"/>
                <w:b/>
                <w:spacing w:val="-3"/>
                <w:sz w:val="20"/>
                <w:szCs w:val="20"/>
              </w:rPr>
              <w:t xml:space="preserve"> </w:t>
            </w:r>
            <w:r w:rsidR="00B01481" w:rsidRPr="000648FF">
              <w:rPr>
                <w:rFonts w:ascii="Tahoma" w:eastAsia="Times New Roman" w:hAnsi="Tahoma" w:cs="Tahoma"/>
                <w:b/>
                <w:szCs w:val="20"/>
                <w:lang w:eastAsia="fr-FR"/>
              </w:rPr>
              <w:t>PVC crépines 112-195 mm</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sz w:val="20"/>
                <w:szCs w:val="20"/>
              </w:rPr>
              <w:t>Ce</w:t>
            </w:r>
            <w:r w:rsidRPr="000648FF">
              <w:rPr>
                <w:rFonts w:ascii="Tahoma" w:hAnsi="Tahoma" w:cs="Tahoma"/>
                <w:i/>
                <w:spacing w:val="-4"/>
                <w:sz w:val="20"/>
                <w:szCs w:val="20"/>
              </w:rPr>
              <w:t xml:space="preserve"> </w:t>
            </w:r>
            <w:r w:rsidRPr="000648FF">
              <w:rPr>
                <w:rFonts w:ascii="Tahoma" w:hAnsi="Tahoma" w:cs="Tahoma"/>
                <w:i/>
                <w:sz w:val="20"/>
                <w:szCs w:val="20"/>
              </w:rPr>
              <w:t>prix</w:t>
            </w:r>
            <w:r w:rsidRPr="000648FF">
              <w:rPr>
                <w:rFonts w:ascii="Tahoma" w:hAnsi="Tahoma" w:cs="Tahoma"/>
                <w:i/>
                <w:spacing w:val="-4"/>
                <w:sz w:val="20"/>
                <w:szCs w:val="20"/>
              </w:rPr>
              <w:t xml:space="preserve"> </w:t>
            </w:r>
            <w:r w:rsidRPr="000648FF">
              <w:rPr>
                <w:rFonts w:ascii="Tahoma" w:hAnsi="Tahoma" w:cs="Tahoma"/>
                <w:i/>
                <w:sz w:val="20"/>
                <w:szCs w:val="20"/>
              </w:rPr>
              <w:t>rémunère</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les</w:t>
            </w:r>
            <w:r w:rsidRPr="000648FF">
              <w:rPr>
                <w:rFonts w:ascii="Tahoma" w:hAnsi="Tahoma" w:cs="Tahoma"/>
                <w:i/>
                <w:spacing w:val="-4"/>
                <w:sz w:val="20"/>
                <w:szCs w:val="20"/>
              </w:rPr>
              <w:t xml:space="preserve"> </w:t>
            </w:r>
            <w:r w:rsidRPr="000648FF">
              <w:rPr>
                <w:rFonts w:ascii="Tahoma" w:hAnsi="Tahoma" w:cs="Tahoma"/>
                <w:i/>
                <w:sz w:val="20"/>
                <w:szCs w:val="20"/>
              </w:rPr>
              <w:t>conditions</w:t>
            </w:r>
            <w:r w:rsidRPr="000648FF">
              <w:rPr>
                <w:rFonts w:ascii="Tahoma" w:hAnsi="Tahoma" w:cs="Tahoma"/>
                <w:i/>
                <w:spacing w:val="-4"/>
                <w:sz w:val="20"/>
                <w:szCs w:val="20"/>
              </w:rPr>
              <w:t xml:space="preserve"> </w:t>
            </w:r>
            <w:r w:rsidRPr="000648FF">
              <w:rPr>
                <w:rFonts w:ascii="Tahoma" w:hAnsi="Tahoma" w:cs="Tahoma"/>
                <w:i/>
                <w:sz w:val="20"/>
                <w:szCs w:val="20"/>
              </w:rPr>
              <w:t>générales</w:t>
            </w:r>
            <w:r w:rsidRPr="000648FF">
              <w:rPr>
                <w:rFonts w:ascii="Tahoma" w:hAnsi="Tahoma" w:cs="Tahoma"/>
                <w:i/>
                <w:spacing w:val="-4"/>
                <w:sz w:val="20"/>
                <w:szCs w:val="20"/>
              </w:rPr>
              <w:t xml:space="preserve"> </w:t>
            </w:r>
            <w:r w:rsidRPr="000648FF">
              <w:rPr>
                <w:rFonts w:ascii="Tahoma" w:hAnsi="Tahoma" w:cs="Tahoma"/>
                <w:i/>
                <w:sz w:val="20"/>
                <w:szCs w:val="20"/>
              </w:rPr>
              <w:t>prévues</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w:t>
            </w:r>
            <w:r w:rsidRPr="000648FF">
              <w:rPr>
                <w:rFonts w:ascii="Tahoma" w:hAnsi="Tahoma" w:cs="Tahoma"/>
                <w:i/>
                <w:spacing w:val="-4"/>
                <w:sz w:val="20"/>
                <w:szCs w:val="20"/>
              </w:rPr>
              <w:t xml:space="preserve"> </w:t>
            </w:r>
            <w:r w:rsidRPr="000648FF">
              <w:rPr>
                <w:rFonts w:ascii="Tahoma" w:hAnsi="Tahoma" w:cs="Tahoma"/>
                <w:i/>
                <w:sz w:val="20"/>
                <w:szCs w:val="20"/>
              </w:rPr>
              <w:t>Marché</w:t>
            </w:r>
            <w:r w:rsidRPr="000648FF">
              <w:rPr>
                <w:rFonts w:ascii="Tahoma" w:hAnsi="Tahoma" w:cs="Tahoma"/>
                <w:i/>
                <w:spacing w:val="-3"/>
                <w:sz w:val="20"/>
                <w:szCs w:val="20"/>
              </w:rPr>
              <w:t xml:space="preserve"> </w:t>
            </w:r>
            <w:r w:rsidRPr="000648FF">
              <w:rPr>
                <w:rFonts w:ascii="Tahoma" w:hAnsi="Tahoma" w:cs="Tahoma"/>
                <w:i/>
                <w:sz w:val="20"/>
                <w:szCs w:val="20"/>
              </w:rPr>
              <w:t>la</w:t>
            </w:r>
            <w:r w:rsidRPr="000648FF">
              <w:rPr>
                <w:rFonts w:ascii="Tahoma" w:hAnsi="Tahoma" w:cs="Tahoma"/>
                <w:i/>
                <w:spacing w:val="-4"/>
                <w:sz w:val="20"/>
                <w:szCs w:val="20"/>
              </w:rPr>
              <w:t xml:space="preserve"> </w:t>
            </w:r>
            <w:r w:rsidRPr="000648FF">
              <w:rPr>
                <w:rFonts w:ascii="Tahoma" w:hAnsi="Tahoma" w:cs="Tahoma"/>
                <w:i/>
                <w:sz w:val="20"/>
                <w:szCs w:val="20"/>
              </w:rPr>
              <w:t>Fourniture</w:t>
            </w:r>
            <w:r w:rsidRPr="000648FF">
              <w:rPr>
                <w:rFonts w:ascii="Tahoma" w:hAnsi="Tahoma" w:cs="Tahoma"/>
                <w:i/>
                <w:spacing w:val="-4"/>
                <w:sz w:val="20"/>
                <w:szCs w:val="20"/>
              </w:rPr>
              <w:t xml:space="preserve"> </w:t>
            </w:r>
            <w:r w:rsidRPr="000648FF">
              <w:rPr>
                <w:rFonts w:ascii="Tahoma" w:hAnsi="Tahoma" w:cs="Tahoma"/>
                <w:i/>
                <w:sz w:val="20"/>
                <w:szCs w:val="20"/>
              </w:rPr>
              <w:t>et la pose de tubes PVC crépines 112 - 125 mm.</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Il</w:t>
            </w:r>
            <w:r w:rsidRPr="000648FF">
              <w:rPr>
                <w:rFonts w:ascii="Tahoma" w:hAnsi="Tahoma" w:cs="Tahoma"/>
                <w:i/>
                <w:spacing w:val="6"/>
                <w:sz w:val="20"/>
                <w:szCs w:val="20"/>
              </w:rPr>
              <w:t xml:space="preserve"> </w:t>
            </w:r>
            <w:r w:rsidRPr="000648FF">
              <w:rPr>
                <w:rFonts w:ascii="Tahoma" w:hAnsi="Tahoma" w:cs="Tahoma"/>
                <w:i/>
                <w:w w:val="80"/>
                <w:sz w:val="20"/>
                <w:szCs w:val="20"/>
              </w:rPr>
              <w:t>s’applique</w:t>
            </w:r>
            <w:r w:rsidRPr="000648FF">
              <w:rPr>
                <w:rFonts w:ascii="Tahoma" w:hAnsi="Tahoma" w:cs="Tahoma"/>
                <w:i/>
                <w:spacing w:val="-4"/>
                <w:sz w:val="20"/>
                <w:szCs w:val="20"/>
              </w:rPr>
              <w:t xml:space="preserve"> </w:t>
            </w:r>
            <w:r w:rsidRPr="000648FF">
              <w:rPr>
                <w:rFonts w:ascii="Tahoma" w:hAnsi="Tahoma" w:cs="Tahoma"/>
                <w:i/>
                <w:w w:val="80"/>
                <w:sz w:val="20"/>
                <w:szCs w:val="20"/>
              </w:rPr>
              <w:t>au</w:t>
            </w:r>
            <w:r w:rsidRPr="000648FF">
              <w:rPr>
                <w:rFonts w:ascii="Tahoma" w:hAnsi="Tahoma" w:cs="Tahoma"/>
                <w:i/>
                <w:spacing w:val="-4"/>
                <w:sz w:val="20"/>
                <w:szCs w:val="20"/>
              </w:rPr>
              <w:t xml:space="preserve"> </w:t>
            </w:r>
            <w:r w:rsidRPr="000648FF">
              <w:rPr>
                <w:rFonts w:ascii="Tahoma" w:hAnsi="Tahoma" w:cs="Tahoma"/>
                <w:i/>
                <w:w w:val="80"/>
                <w:sz w:val="20"/>
                <w:szCs w:val="20"/>
              </w:rPr>
              <w:t>mètre</w:t>
            </w:r>
            <w:r w:rsidRPr="000648FF">
              <w:rPr>
                <w:rFonts w:ascii="Tahoma" w:hAnsi="Tahoma" w:cs="Tahoma"/>
                <w:i/>
                <w:spacing w:val="-6"/>
                <w:sz w:val="20"/>
                <w:szCs w:val="20"/>
              </w:rPr>
              <w:t xml:space="preserve"> </w:t>
            </w:r>
            <w:r w:rsidRPr="000648FF">
              <w:rPr>
                <w:rFonts w:ascii="Tahoma" w:hAnsi="Tahoma" w:cs="Tahoma"/>
                <w:i/>
                <w:spacing w:val="-2"/>
                <w:w w:val="80"/>
                <w:sz w:val="20"/>
                <w:szCs w:val="20"/>
              </w:rPr>
              <w:t>linéaire</w:t>
            </w:r>
          </w:p>
          <w:p w:rsidR="004D09A8" w:rsidRPr="000648FF" w:rsidRDefault="000A4CFF" w:rsidP="000648FF">
            <w:pPr>
              <w:pStyle w:val="TableParagraph"/>
              <w:ind w:firstLine="142"/>
              <w:rPr>
                <w:rFonts w:ascii="Tahoma" w:hAnsi="Tahoma" w:cs="Tahoma"/>
                <w:sz w:val="20"/>
                <w:szCs w:val="20"/>
              </w:rPr>
            </w:pPr>
            <w:r w:rsidRPr="000648FF">
              <w:rPr>
                <w:rFonts w:ascii="Tahoma" w:hAnsi="Tahoma" w:cs="Tahoma"/>
                <w:w w:val="80"/>
                <w:sz w:val="20"/>
                <w:szCs w:val="20"/>
              </w:rPr>
              <w:t>Le</w:t>
            </w:r>
            <w:r w:rsidRPr="000648FF">
              <w:rPr>
                <w:rFonts w:ascii="Tahoma" w:hAnsi="Tahoma" w:cs="Tahoma"/>
                <w:spacing w:val="5"/>
                <w:sz w:val="20"/>
                <w:szCs w:val="20"/>
              </w:rPr>
              <w:t xml:space="preserve"> </w:t>
            </w:r>
            <w:r w:rsidRPr="000648FF">
              <w:rPr>
                <w:rFonts w:ascii="Tahoma" w:hAnsi="Tahoma" w:cs="Tahoma"/>
                <w:w w:val="80"/>
                <w:sz w:val="20"/>
                <w:szCs w:val="20"/>
              </w:rPr>
              <w:t>mètre</w:t>
            </w:r>
            <w:r w:rsidRPr="000648FF">
              <w:rPr>
                <w:rFonts w:ascii="Tahoma" w:hAnsi="Tahoma" w:cs="Tahoma"/>
                <w:spacing w:val="4"/>
                <w:sz w:val="20"/>
                <w:szCs w:val="20"/>
              </w:rPr>
              <w:t xml:space="preserve"> </w:t>
            </w:r>
            <w:r w:rsidRPr="000648FF">
              <w:rPr>
                <w:rFonts w:ascii="Tahoma" w:hAnsi="Tahoma" w:cs="Tahoma"/>
                <w:w w:val="80"/>
                <w:sz w:val="20"/>
                <w:szCs w:val="20"/>
              </w:rPr>
              <w:t>linéaire………………………………………..</w:t>
            </w:r>
            <w:r w:rsidRPr="000648FF">
              <w:rPr>
                <w:rFonts w:ascii="Tahoma" w:hAnsi="Tahoma" w:cs="Tahoma"/>
                <w:spacing w:val="8"/>
                <w:sz w:val="20"/>
                <w:szCs w:val="20"/>
              </w:rPr>
              <w:t xml:space="preserve"> </w:t>
            </w:r>
            <w:r w:rsidRPr="000648FF">
              <w:rPr>
                <w:rFonts w:ascii="Tahoma" w:hAnsi="Tahoma" w:cs="Tahoma"/>
                <w:spacing w:val="-2"/>
                <w:w w:val="80"/>
                <w:sz w:val="20"/>
                <w:szCs w:val="20"/>
              </w:rPr>
              <w:t>………………………..</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5"/>
                <w:sz w:val="20"/>
                <w:szCs w:val="20"/>
              </w:rPr>
              <w:t>ml</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1377"/>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303</w:t>
            </w:r>
          </w:p>
        </w:tc>
        <w:tc>
          <w:tcPr>
            <w:tcW w:w="3067" w:type="pct"/>
          </w:tcPr>
          <w:p w:rsidR="004D09A8" w:rsidRPr="000648FF" w:rsidRDefault="000A4CFF" w:rsidP="000648FF">
            <w:pPr>
              <w:pStyle w:val="TableParagraph"/>
              <w:ind w:firstLine="142"/>
              <w:rPr>
                <w:rFonts w:ascii="Tahoma" w:hAnsi="Tahoma" w:cs="Tahoma"/>
                <w:b/>
                <w:sz w:val="20"/>
                <w:szCs w:val="20"/>
              </w:rPr>
            </w:pPr>
            <w:r w:rsidRPr="000648FF">
              <w:rPr>
                <w:rFonts w:ascii="Tahoma" w:hAnsi="Tahoma" w:cs="Tahoma"/>
                <w:b/>
                <w:sz w:val="20"/>
                <w:szCs w:val="20"/>
              </w:rPr>
              <w:t>Fourniture</w:t>
            </w:r>
            <w:r w:rsidRPr="000648FF">
              <w:rPr>
                <w:rFonts w:ascii="Tahoma" w:hAnsi="Tahoma" w:cs="Tahoma"/>
                <w:b/>
                <w:spacing w:val="-7"/>
                <w:sz w:val="20"/>
                <w:szCs w:val="20"/>
              </w:rPr>
              <w:t xml:space="preserve"> </w:t>
            </w:r>
            <w:r w:rsidRPr="000648FF">
              <w:rPr>
                <w:rFonts w:ascii="Tahoma" w:hAnsi="Tahoma" w:cs="Tahoma"/>
                <w:b/>
                <w:sz w:val="20"/>
                <w:szCs w:val="20"/>
              </w:rPr>
              <w:t>et</w:t>
            </w:r>
            <w:r w:rsidRPr="000648FF">
              <w:rPr>
                <w:rFonts w:ascii="Tahoma" w:hAnsi="Tahoma" w:cs="Tahoma"/>
                <w:b/>
                <w:spacing w:val="-5"/>
                <w:sz w:val="20"/>
                <w:szCs w:val="20"/>
              </w:rPr>
              <w:t xml:space="preserve"> </w:t>
            </w:r>
            <w:r w:rsidRPr="000648FF">
              <w:rPr>
                <w:rFonts w:ascii="Tahoma" w:hAnsi="Tahoma" w:cs="Tahoma"/>
                <w:b/>
                <w:sz w:val="20"/>
                <w:szCs w:val="20"/>
              </w:rPr>
              <w:t>pose</w:t>
            </w:r>
            <w:r w:rsidRPr="000648FF">
              <w:rPr>
                <w:rFonts w:ascii="Tahoma" w:hAnsi="Tahoma" w:cs="Tahoma"/>
                <w:b/>
                <w:spacing w:val="-5"/>
                <w:sz w:val="20"/>
                <w:szCs w:val="20"/>
              </w:rPr>
              <w:t xml:space="preserve"> </w:t>
            </w:r>
            <w:r w:rsidRPr="000648FF">
              <w:rPr>
                <w:rFonts w:ascii="Tahoma" w:hAnsi="Tahoma" w:cs="Tahoma"/>
                <w:b/>
                <w:sz w:val="20"/>
                <w:szCs w:val="20"/>
              </w:rPr>
              <w:t>du</w:t>
            </w:r>
            <w:r w:rsidRPr="000648FF">
              <w:rPr>
                <w:rFonts w:ascii="Tahoma" w:hAnsi="Tahoma" w:cs="Tahoma"/>
                <w:b/>
                <w:spacing w:val="-6"/>
                <w:sz w:val="20"/>
                <w:szCs w:val="20"/>
              </w:rPr>
              <w:t xml:space="preserve"> </w:t>
            </w:r>
            <w:r w:rsidRPr="000648FF">
              <w:rPr>
                <w:rFonts w:ascii="Tahoma" w:hAnsi="Tahoma" w:cs="Tahoma"/>
                <w:b/>
                <w:sz w:val="20"/>
                <w:szCs w:val="20"/>
              </w:rPr>
              <w:t>massif</w:t>
            </w:r>
            <w:r w:rsidRPr="000648FF">
              <w:rPr>
                <w:rFonts w:ascii="Tahoma" w:hAnsi="Tahoma" w:cs="Tahoma"/>
                <w:b/>
                <w:spacing w:val="-4"/>
                <w:sz w:val="20"/>
                <w:szCs w:val="20"/>
              </w:rPr>
              <w:t xml:space="preserve"> </w:t>
            </w:r>
            <w:r w:rsidRPr="000648FF">
              <w:rPr>
                <w:rFonts w:ascii="Tahoma" w:hAnsi="Tahoma" w:cs="Tahoma"/>
                <w:b/>
                <w:spacing w:val="-2"/>
                <w:sz w:val="20"/>
                <w:szCs w:val="20"/>
              </w:rPr>
              <w:t>filtrant</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sz w:val="20"/>
                <w:szCs w:val="20"/>
              </w:rPr>
              <w:t>Ce</w:t>
            </w:r>
            <w:r w:rsidRPr="000648FF">
              <w:rPr>
                <w:rFonts w:ascii="Tahoma" w:hAnsi="Tahoma" w:cs="Tahoma"/>
                <w:i/>
                <w:spacing w:val="-4"/>
                <w:sz w:val="20"/>
                <w:szCs w:val="20"/>
              </w:rPr>
              <w:t xml:space="preserve"> </w:t>
            </w:r>
            <w:r w:rsidRPr="000648FF">
              <w:rPr>
                <w:rFonts w:ascii="Tahoma" w:hAnsi="Tahoma" w:cs="Tahoma"/>
                <w:i/>
                <w:sz w:val="20"/>
                <w:szCs w:val="20"/>
              </w:rPr>
              <w:t>prix</w:t>
            </w:r>
            <w:r w:rsidRPr="000648FF">
              <w:rPr>
                <w:rFonts w:ascii="Tahoma" w:hAnsi="Tahoma" w:cs="Tahoma"/>
                <w:i/>
                <w:spacing w:val="-4"/>
                <w:sz w:val="20"/>
                <w:szCs w:val="20"/>
              </w:rPr>
              <w:t xml:space="preserve"> </w:t>
            </w:r>
            <w:r w:rsidRPr="000648FF">
              <w:rPr>
                <w:rFonts w:ascii="Tahoma" w:hAnsi="Tahoma" w:cs="Tahoma"/>
                <w:i/>
                <w:sz w:val="20"/>
                <w:szCs w:val="20"/>
              </w:rPr>
              <w:t>rémunère</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les</w:t>
            </w:r>
            <w:r w:rsidRPr="000648FF">
              <w:rPr>
                <w:rFonts w:ascii="Tahoma" w:hAnsi="Tahoma" w:cs="Tahoma"/>
                <w:i/>
                <w:spacing w:val="-4"/>
                <w:sz w:val="20"/>
                <w:szCs w:val="20"/>
              </w:rPr>
              <w:t xml:space="preserve"> </w:t>
            </w:r>
            <w:r w:rsidRPr="000648FF">
              <w:rPr>
                <w:rFonts w:ascii="Tahoma" w:hAnsi="Tahoma" w:cs="Tahoma"/>
                <w:i/>
                <w:sz w:val="20"/>
                <w:szCs w:val="20"/>
              </w:rPr>
              <w:t>conditions</w:t>
            </w:r>
            <w:r w:rsidRPr="000648FF">
              <w:rPr>
                <w:rFonts w:ascii="Tahoma" w:hAnsi="Tahoma" w:cs="Tahoma"/>
                <w:i/>
                <w:spacing w:val="-4"/>
                <w:sz w:val="20"/>
                <w:szCs w:val="20"/>
              </w:rPr>
              <w:t xml:space="preserve"> </w:t>
            </w:r>
            <w:r w:rsidRPr="000648FF">
              <w:rPr>
                <w:rFonts w:ascii="Tahoma" w:hAnsi="Tahoma" w:cs="Tahoma"/>
                <w:i/>
                <w:sz w:val="20"/>
                <w:szCs w:val="20"/>
              </w:rPr>
              <w:t>générales</w:t>
            </w:r>
            <w:r w:rsidRPr="000648FF">
              <w:rPr>
                <w:rFonts w:ascii="Tahoma" w:hAnsi="Tahoma" w:cs="Tahoma"/>
                <w:i/>
                <w:spacing w:val="-4"/>
                <w:sz w:val="20"/>
                <w:szCs w:val="20"/>
              </w:rPr>
              <w:t xml:space="preserve"> </w:t>
            </w:r>
            <w:r w:rsidRPr="000648FF">
              <w:rPr>
                <w:rFonts w:ascii="Tahoma" w:hAnsi="Tahoma" w:cs="Tahoma"/>
                <w:i/>
                <w:sz w:val="20"/>
                <w:szCs w:val="20"/>
              </w:rPr>
              <w:t>prévues</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w:t>
            </w:r>
            <w:r w:rsidRPr="000648FF">
              <w:rPr>
                <w:rFonts w:ascii="Tahoma" w:hAnsi="Tahoma" w:cs="Tahoma"/>
                <w:i/>
                <w:spacing w:val="-4"/>
                <w:sz w:val="20"/>
                <w:szCs w:val="20"/>
              </w:rPr>
              <w:t xml:space="preserve"> </w:t>
            </w:r>
            <w:r w:rsidRPr="000648FF">
              <w:rPr>
                <w:rFonts w:ascii="Tahoma" w:hAnsi="Tahoma" w:cs="Tahoma"/>
                <w:i/>
                <w:sz w:val="20"/>
                <w:szCs w:val="20"/>
              </w:rPr>
              <w:t>Marché</w:t>
            </w:r>
            <w:r w:rsidRPr="000648FF">
              <w:rPr>
                <w:rFonts w:ascii="Tahoma" w:hAnsi="Tahoma" w:cs="Tahoma"/>
                <w:i/>
                <w:spacing w:val="-3"/>
                <w:sz w:val="20"/>
                <w:szCs w:val="20"/>
              </w:rPr>
              <w:t xml:space="preserve"> </w:t>
            </w:r>
            <w:r w:rsidRPr="000648FF">
              <w:rPr>
                <w:rFonts w:ascii="Tahoma" w:hAnsi="Tahoma" w:cs="Tahoma"/>
                <w:i/>
                <w:sz w:val="20"/>
                <w:szCs w:val="20"/>
              </w:rPr>
              <w:t>la</w:t>
            </w:r>
            <w:r w:rsidRPr="000648FF">
              <w:rPr>
                <w:rFonts w:ascii="Tahoma" w:hAnsi="Tahoma" w:cs="Tahoma"/>
                <w:i/>
                <w:spacing w:val="-4"/>
                <w:sz w:val="20"/>
                <w:szCs w:val="20"/>
              </w:rPr>
              <w:t xml:space="preserve"> </w:t>
            </w:r>
            <w:r w:rsidRPr="000648FF">
              <w:rPr>
                <w:rFonts w:ascii="Tahoma" w:hAnsi="Tahoma" w:cs="Tahoma"/>
                <w:i/>
                <w:sz w:val="20"/>
                <w:szCs w:val="20"/>
              </w:rPr>
              <w:t>Fourniture</w:t>
            </w:r>
            <w:r w:rsidRPr="000648FF">
              <w:rPr>
                <w:rFonts w:ascii="Tahoma" w:hAnsi="Tahoma" w:cs="Tahoma"/>
                <w:i/>
                <w:spacing w:val="-4"/>
                <w:sz w:val="20"/>
                <w:szCs w:val="20"/>
              </w:rPr>
              <w:t xml:space="preserve"> </w:t>
            </w:r>
            <w:r w:rsidRPr="000648FF">
              <w:rPr>
                <w:rFonts w:ascii="Tahoma" w:hAnsi="Tahoma" w:cs="Tahoma"/>
                <w:i/>
                <w:sz w:val="20"/>
                <w:szCs w:val="20"/>
              </w:rPr>
              <w:t xml:space="preserve">et </w:t>
            </w:r>
            <w:r w:rsidRPr="000648FF">
              <w:rPr>
                <w:rFonts w:ascii="Tahoma" w:hAnsi="Tahoma" w:cs="Tahoma"/>
                <w:i/>
                <w:w w:val="85"/>
                <w:sz w:val="20"/>
                <w:szCs w:val="20"/>
              </w:rPr>
              <w:t>la mise en place d’un massif filtrant de gravier (quartz blanc) calibré (1 -</w:t>
            </w:r>
            <w:r w:rsidRPr="000648FF">
              <w:rPr>
                <w:rFonts w:ascii="Tahoma" w:hAnsi="Tahoma" w:cs="Tahoma"/>
                <w:i/>
                <w:sz w:val="20"/>
                <w:szCs w:val="20"/>
              </w:rPr>
              <w:t xml:space="preserve"> </w:t>
            </w:r>
            <w:r w:rsidRPr="000648FF">
              <w:rPr>
                <w:rFonts w:ascii="Tahoma" w:hAnsi="Tahoma" w:cs="Tahoma"/>
                <w:i/>
                <w:w w:val="85"/>
                <w:sz w:val="20"/>
                <w:szCs w:val="20"/>
              </w:rPr>
              <w:t>2</w:t>
            </w:r>
            <w:r w:rsidRPr="000648FF">
              <w:rPr>
                <w:rFonts w:ascii="Tahoma" w:hAnsi="Tahoma" w:cs="Tahoma"/>
                <w:i/>
                <w:sz w:val="20"/>
                <w:szCs w:val="20"/>
              </w:rPr>
              <w:t xml:space="preserve"> </w:t>
            </w:r>
            <w:r w:rsidRPr="000648FF">
              <w:rPr>
                <w:rFonts w:ascii="Tahoma" w:hAnsi="Tahoma" w:cs="Tahoma"/>
                <w:i/>
                <w:w w:val="85"/>
                <w:sz w:val="20"/>
                <w:szCs w:val="20"/>
              </w:rPr>
              <w:t>mm),</w:t>
            </w:r>
            <w:r w:rsidRPr="000648FF">
              <w:rPr>
                <w:rFonts w:ascii="Tahoma" w:hAnsi="Tahoma" w:cs="Tahoma"/>
                <w:i/>
                <w:sz w:val="20"/>
                <w:szCs w:val="20"/>
              </w:rPr>
              <w:t xml:space="preserve"> </w:t>
            </w:r>
            <w:r w:rsidRPr="000648FF">
              <w:rPr>
                <w:rFonts w:ascii="Tahoma" w:hAnsi="Tahoma" w:cs="Tahoma"/>
                <w:i/>
                <w:w w:val="85"/>
                <w:sz w:val="20"/>
                <w:szCs w:val="20"/>
              </w:rPr>
              <w:t>(2</w:t>
            </w:r>
            <w:r w:rsidRPr="000648FF">
              <w:rPr>
                <w:rFonts w:ascii="Tahoma" w:hAnsi="Tahoma" w:cs="Tahoma"/>
                <w:i/>
                <w:sz w:val="20"/>
                <w:szCs w:val="20"/>
              </w:rPr>
              <w:t xml:space="preserve"> </w:t>
            </w:r>
            <w:r w:rsidRPr="000648FF">
              <w:rPr>
                <w:rFonts w:ascii="Tahoma" w:hAnsi="Tahoma" w:cs="Tahoma"/>
                <w:i/>
                <w:w w:val="85"/>
                <w:sz w:val="20"/>
                <w:szCs w:val="20"/>
              </w:rPr>
              <w:t>-</w:t>
            </w:r>
            <w:r w:rsidRPr="000648FF">
              <w:rPr>
                <w:rFonts w:ascii="Tahoma" w:hAnsi="Tahoma" w:cs="Tahoma"/>
                <w:i/>
                <w:sz w:val="20"/>
                <w:szCs w:val="20"/>
              </w:rPr>
              <w:t xml:space="preserve"> </w:t>
            </w:r>
            <w:r w:rsidRPr="000648FF">
              <w:rPr>
                <w:rFonts w:ascii="Tahoma" w:hAnsi="Tahoma" w:cs="Tahoma"/>
                <w:i/>
                <w:w w:val="85"/>
                <w:sz w:val="20"/>
                <w:szCs w:val="20"/>
              </w:rPr>
              <w:t>4</w:t>
            </w:r>
            <w:r w:rsidRPr="000648FF">
              <w:rPr>
                <w:rFonts w:ascii="Tahoma" w:hAnsi="Tahoma" w:cs="Tahoma"/>
                <w:i/>
                <w:sz w:val="20"/>
                <w:szCs w:val="20"/>
              </w:rPr>
              <w:t xml:space="preserve"> </w:t>
            </w:r>
            <w:r w:rsidRPr="000648FF">
              <w:rPr>
                <w:rFonts w:ascii="Tahoma" w:hAnsi="Tahoma" w:cs="Tahoma"/>
                <w:i/>
                <w:spacing w:val="-4"/>
                <w:sz w:val="20"/>
                <w:szCs w:val="20"/>
              </w:rPr>
              <w:t>mm).</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5"/>
                <w:sz w:val="20"/>
                <w:szCs w:val="20"/>
              </w:rPr>
              <w:t>Il</w:t>
            </w:r>
            <w:r w:rsidRPr="000648FF">
              <w:rPr>
                <w:rFonts w:ascii="Tahoma" w:hAnsi="Tahoma" w:cs="Tahoma"/>
                <w:i/>
                <w:spacing w:val="-3"/>
                <w:w w:val="85"/>
                <w:sz w:val="20"/>
                <w:szCs w:val="20"/>
              </w:rPr>
              <w:t xml:space="preserve"> </w:t>
            </w:r>
            <w:r w:rsidRPr="000648FF">
              <w:rPr>
                <w:rFonts w:ascii="Tahoma" w:hAnsi="Tahoma" w:cs="Tahoma"/>
                <w:i/>
                <w:w w:val="85"/>
                <w:sz w:val="20"/>
                <w:szCs w:val="20"/>
              </w:rPr>
              <w:t>s’applique</w:t>
            </w:r>
            <w:r w:rsidRPr="000648FF">
              <w:rPr>
                <w:rFonts w:ascii="Tahoma" w:hAnsi="Tahoma" w:cs="Tahoma"/>
                <w:i/>
                <w:spacing w:val="-1"/>
                <w:w w:val="85"/>
                <w:sz w:val="20"/>
                <w:szCs w:val="20"/>
              </w:rPr>
              <w:t xml:space="preserve"> </w:t>
            </w:r>
            <w:r w:rsidRPr="000648FF">
              <w:rPr>
                <w:rFonts w:ascii="Tahoma" w:hAnsi="Tahoma" w:cs="Tahoma"/>
                <w:i/>
                <w:w w:val="85"/>
                <w:sz w:val="20"/>
                <w:szCs w:val="20"/>
              </w:rPr>
              <w:t>au</w:t>
            </w:r>
            <w:r w:rsidRPr="000648FF">
              <w:rPr>
                <w:rFonts w:ascii="Tahoma" w:hAnsi="Tahoma" w:cs="Tahoma"/>
                <w:i/>
                <w:spacing w:val="-1"/>
                <w:w w:val="85"/>
                <w:sz w:val="20"/>
                <w:szCs w:val="20"/>
              </w:rPr>
              <w:t xml:space="preserve"> </w:t>
            </w:r>
            <w:r w:rsidRPr="000648FF">
              <w:rPr>
                <w:rFonts w:ascii="Tahoma" w:hAnsi="Tahoma" w:cs="Tahoma"/>
                <w:i/>
                <w:w w:val="85"/>
                <w:sz w:val="20"/>
                <w:szCs w:val="20"/>
              </w:rPr>
              <w:t>mètre</w:t>
            </w:r>
            <w:r w:rsidRPr="000648FF">
              <w:rPr>
                <w:rFonts w:ascii="Tahoma" w:hAnsi="Tahoma" w:cs="Tahoma"/>
                <w:i/>
                <w:spacing w:val="-1"/>
                <w:sz w:val="20"/>
                <w:szCs w:val="20"/>
              </w:rPr>
              <w:t xml:space="preserve"> </w:t>
            </w:r>
            <w:r w:rsidRPr="000648FF">
              <w:rPr>
                <w:rFonts w:ascii="Tahoma" w:hAnsi="Tahoma" w:cs="Tahoma"/>
                <w:i/>
                <w:spacing w:val="-4"/>
                <w:w w:val="85"/>
                <w:sz w:val="20"/>
                <w:szCs w:val="20"/>
              </w:rPr>
              <w:t>cube.</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Le</w:t>
            </w:r>
            <w:r w:rsidRPr="000648FF">
              <w:rPr>
                <w:rFonts w:ascii="Tahoma" w:hAnsi="Tahoma" w:cs="Tahoma"/>
                <w:i/>
                <w:spacing w:val="1"/>
                <w:sz w:val="20"/>
                <w:szCs w:val="20"/>
              </w:rPr>
              <w:t xml:space="preserve"> </w:t>
            </w:r>
            <w:r w:rsidRPr="000648FF">
              <w:rPr>
                <w:rFonts w:ascii="Tahoma" w:hAnsi="Tahoma" w:cs="Tahoma"/>
                <w:i/>
                <w:w w:val="80"/>
                <w:sz w:val="20"/>
                <w:szCs w:val="20"/>
              </w:rPr>
              <w:t>mètre</w:t>
            </w:r>
            <w:r w:rsidRPr="000648FF">
              <w:rPr>
                <w:rFonts w:ascii="Tahoma" w:hAnsi="Tahoma" w:cs="Tahoma"/>
                <w:i/>
                <w:sz w:val="20"/>
                <w:szCs w:val="20"/>
              </w:rPr>
              <w:t xml:space="preserve"> </w:t>
            </w:r>
            <w:r w:rsidRPr="000648FF">
              <w:rPr>
                <w:rFonts w:ascii="Tahoma" w:hAnsi="Tahoma" w:cs="Tahoma"/>
                <w:i/>
                <w:w w:val="80"/>
                <w:sz w:val="20"/>
                <w:szCs w:val="20"/>
              </w:rPr>
              <w:t>cube</w:t>
            </w:r>
            <w:r w:rsidRPr="000648FF">
              <w:rPr>
                <w:rFonts w:ascii="Tahoma" w:hAnsi="Tahoma" w:cs="Tahoma"/>
                <w:i/>
                <w:spacing w:val="1"/>
                <w:sz w:val="20"/>
                <w:szCs w:val="20"/>
              </w:rPr>
              <w:t xml:space="preserve"> </w:t>
            </w:r>
            <w:r w:rsidRPr="000648FF">
              <w:rPr>
                <w:rFonts w:ascii="Tahoma" w:hAnsi="Tahoma" w:cs="Tahoma"/>
                <w:i/>
                <w:w w:val="80"/>
                <w:sz w:val="20"/>
                <w:szCs w:val="20"/>
              </w:rPr>
              <w:t>………………………………………..</w:t>
            </w:r>
            <w:r w:rsidRPr="000648FF">
              <w:rPr>
                <w:rFonts w:ascii="Tahoma" w:hAnsi="Tahoma" w:cs="Tahoma"/>
                <w:i/>
                <w:spacing w:val="7"/>
                <w:sz w:val="20"/>
                <w:szCs w:val="20"/>
              </w:rPr>
              <w:t xml:space="preserve"> </w:t>
            </w:r>
            <w:r w:rsidRPr="000648FF">
              <w:rPr>
                <w:rFonts w:ascii="Tahoma" w:hAnsi="Tahoma" w:cs="Tahoma"/>
                <w:i/>
                <w:spacing w:val="-2"/>
                <w:w w:val="80"/>
                <w:sz w:val="20"/>
                <w:szCs w:val="20"/>
              </w:rPr>
              <w:t>………………………..</w:t>
            </w:r>
          </w:p>
        </w:tc>
        <w:tc>
          <w:tcPr>
            <w:tcW w:w="310" w:type="pct"/>
          </w:tcPr>
          <w:p w:rsidR="004D09A8" w:rsidRPr="000648FF" w:rsidRDefault="004D09A8" w:rsidP="000648FF">
            <w:pPr>
              <w:pStyle w:val="TableParagraph"/>
              <w:ind w:firstLine="142"/>
              <w:rPr>
                <w:rFonts w:ascii="Tahoma" w:hAnsi="Tahoma" w:cs="Tahoma"/>
                <w:b/>
                <w:sz w:val="12"/>
                <w:szCs w:val="20"/>
              </w:rPr>
            </w:pPr>
          </w:p>
          <w:p w:rsidR="004D09A8" w:rsidRPr="000648FF" w:rsidRDefault="004D09A8" w:rsidP="000648FF">
            <w:pPr>
              <w:pStyle w:val="TableParagraph"/>
              <w:ind w:firstLine="142"/>
              <w:rPr>
                <w:rFonts w:ascii="Tahoma" w:hAnsi="Tahoma" w:cs="Tahoma"/>
                <w:b/>
                <w:sz w:val="12"/>
                <w:szCs w:val="20"/>
              </w:rPr>
            </w:pPr>
          </w:p>
          <w:p w:rsidR="004D09A8" w:rsidRPr="000648FF" w:rsidRDefault="004D09A8" w:rsidP="000648FF">
            <w:pPr>
              <w:pStyle w:val="TableParagraph"/>
              <w:ind w:firstLine="142"/>
              <w:rPr>
                <w:rFonts w:ascii="Tahoma" w:hAnsi="Tahoma" w:cs="Tahoma"/>
                <w:b/>
                <w:sz w:val="12"/>
                <w:szCs w:val="20"/>
              </w:rPr>
            </w:pPr>
          </w:p>
          <w:p w:rsidR="004D09A8" w:rsidRPr="000648FF" w:rsidRDefault="000A4CFF" w:rsidP="000648FF">
            <w:pPr>
              <w:pStyle w:val="TableParagraph"/>
              <w:ind w:firstLine="142"/>
              <w:jc w:val="center"/>
              <w:rPr>
                <w:rFonts w:ascii="Tahoma" w:hAnsi="Tahoma" w:cs="Tahoma"/>
                <w:sz w:val="12"/>
                <w:szCs w:val="20"/>
              </w:rPr>
            </w:pPr>
            <w:r w:rsidRPr="000648FF">
              <w:rPr>
                <w:rFonts w:ascii="Tahoma" w:hAnsi="Tahoma" w:cs="Tahoma"/>
                <w:spacing w:val="-5"/>
                <w:position w:val="-4"/>
                <w:sz w:val="20"/>
                <w:szCs w:val="20"/>
              </w:rPr>
              <w:t>M</w:t>
            </w:r>
            <w:r w:rsidRPr="000648FF">
              <w:rPr>
                <w:rFonts w:ascii="Tahoma" w:hAnsi="Tahoma" w:cs="Tahoma"/>
                <w:spacing w:val="-5"/>
                <w:sz w:val="12"/>
                <w:szCs w:val="20"/>
              </w:rPr>
              <w:t>3</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918"/>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304</w:t>
            </w:r>
          </w:p>
        </w:tc>
        <w:tc>
          <w:tcPr>
            <w:tcW w:w="3067" w:type="pct"/>
          </w:tcPr>
          <w:p w:rsidR="004D09A8" w:rsidRPr="000648FF" w:rsidRDefault="00B01481" w:rsidP="000648FF">
            <w:pPr>
              <w:pStyle w:val="TableParagraph"/>
              <w:ind w:firstLine="142"/>
              <w:rPr>
                <w:rFonts w:ascii="Tahoma" w:hAnsi="Tahoma" w:cs="Tahoma"/>
                <w:i/>
                <w:sz w:val="20"/>
                <w:szCs w:val="20"/>
              </w:rPr>
            </w:pPr>
            <w:r w:rsidRPr="000648FF">
              <w:rPr>
                <w:rFonts w:ascii="Tahoma" w:eastAsia="Times New Roman" w:hAnsi="Tahoma" w:cs="Tahoma"/>
                <w:b/>
                <w:szCs w:val="20"/>
                <w:lang w:eastAsia="fr-FR"/>
              </w:rPr>
              <w:t>Mise en place tête de forage</w:t>
            </w:r>
            <w:r w:rsidRPr="000648FF">
              <w:rPr>
                <w:rFonts w:ascii="Tahoma" w:hAnsi="Tahoma" w:cs="Tahoma"/>
                <w:i/>
                <w:sz w:val="20"/>
                <w:szCs w:val="20"/>
              </w:rPr>
              <w:t xml:space="preserve"> </w:t>
            </w:r>
            <w:r w:rsidR="000A4CFF" w:rsidRPr="000648FF">
              <w:rPr>
                <w:rFonts w:ascii="Tahoma" w:hAnsi="Tahoma" w:cs="Tahoma"/>
                <w:i/>
                <w:sz w:val="20"/>
                <w:szCs w:val="20"/>
              </w:rPr>
              <w:t>Ce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prix</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rémunère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dans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les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conditions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générales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prévues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dans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le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Marché</w:t>
            </w:r>
            <w:r w:rsidR="000A4CFF" w:rsidRPr="000648FF">
              <w:rPr>
                <w:rFonts w:ascii="Tahoma" w:hAnsi="Tahoma" w:cs="Tahoma"/>
                <w:i/>
                <w:spacing w:val="-3"/>
                <w:sz w:val="20"/>
                <w:szCs w:val="20"/>
              </w:rPr>
              <w:t xml:space="preserve"> </w:t>
            </w:r>
            <w:r w:rsidR="000A4CFF" w:rsidRPr="000648FF">
              <w:rPr>
                <w:rFonts w:ascii="Tahoma" w:hAnsi="Tahoma" w:cs="Tahoma"/>
                <w:i/>
                <w:sz w:val="20"/>
                <w:szCs w:val="20"/>
              </w:rPr>
              <w:t>la</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Mise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 xml:space="preserve">en </w:t>
            </w:r>
            <w:r w:rsidR="000A4CFF" w:rsidRPr="000648FF">
              <w:rPr>
                <w:rFonts w:ascii="Tahoma" w:hAnsi="Tahoma" w:cs="Tahoma"/>
                <w:i/>
                <w:w w:val="85"/>
                <w:sz w:val="20"/>
                <w:szCs w:val="20"/>
              </w:rPr>
              <w:t>place</w:t>
            </w:r>
            <w:r w:rsidR="000A4CFF" w:rsidRPr="000648FF">
              <w:rPr>
                <w:rFonts w:ascii="Tahoma" w:hAnsi="Tahoma" w:cs="Tahoma"/>
                <w:i/>
                <w:spacing w:val="-6"/>
                <w:w w:val="85"/>
                <w:sz w:val="20"/>
                <w:szCs w:val="20"/>
              </w:rPr>
              <w:t xml:space="preserve"> </w:t>
            </w:r>
            <w:r w:rsidR="000A4CFF" w:rsidRPr="000648FF">
              <w:rPr>
                <w:rFonts w:ascii="Tahoma" w:hAnsi="Tahoma" w:cs="Tahoma"/>
                <w:i/>
                <w:w w:val="85"/>
                <w:sz w:val="20"/>
                <w:szCs w:val="20"/>
              </w:rPr>
              <w:t>de</w:t>
            </w:r>
            <w:r w:rsidR="000A4CFF" w:rsidRPr="000648FF">
              <w:rPr>
                <w:rFonts w:ascii="Tahoma" w:hAnsi="Tahoma" w:cs="Tahoma"/>
                <w:i/>
                <w:spacing w:val="-6"/>
                <w:w w:val="85"/>
                <w:sz w:val="20"/>
                <w:szCs w:val="20"/>
              </w:rPr>
              <w:t xml:space="preserve"> </w:t>
            </w:r>
            <w:r w:rsidR="000A4CFF" w:rsidRPr="000648FF">
              <w:rPr>
                <w:rFonts w:ascii="Tahoma" w:hAnsi="Tahoma" w:cs="Tahoma"/>
                <w:i/>
                <w:w w:val="85"/>
                <w:sz w:val="20"/>
                <w:szCs w:val="20"/>
              </w:rPr>
              <w:t>tête</w:t>
            </w:r>
            <w:r w:rsidR="000A4CFF" w:rsidRPr="000648FF">
              <w:rPr>
                <w:rFonts w:ascii="Tahoma" w:hAnsi="Tahoma" w:cs="Tahoma"/>
                <w:i/>
                <w:spacing w:val="-5"/>
                <w:w w:val="85"/>
                <w:sz w:val="20"/>
                <w:szCs w:val="20"/>
              </w:rPr>
              <w:t xml:space="preserve"> </w:t>
            </w:r>
            <w:r w:rsidR="000A4CFF" w:rsidRPr="000648FF">
              <w:rPr>
                <w:rFonts w:ascii="Tahoma" w:hAnsi="Tahoma" w:cs="Tahoma"/>
                <w:i/>
                <w:w w:val="85"/>
                <w:sz w:val="20"/>
                <w:szCs w:val="20"/>
              </w:rPr>
              <w:t>de</w:t>
            </w:r>
            <w:r w:rsidR="000A4CFF" w:rsidRPr="000648FF">
              <w:rPr>
                <w:rFonts w:ascii="Tahoma" w:hAnsi="Tahoma" w:cs="Tahoma"/>
                <w:i/>
                <w:spacing w:val="-6"/>
                <w:w w:val="85"/>
                <w:sz w:val="20"/>
                <w:szCs w:val="20"/>
              </w:rPr>
              <w:t xml:space="preserve"> </w:t>
            </w:r>
            <w:r w:rsidR="000A4CFF" w:rsidRPr="000648FF">
              <w:rPr>
                <w:rFonts w:ascii="Tahoma" w:hAnsi="Tahoma" w:cs="Tahoma"/>
                <w:i/>
                <w:w w:val="85"/>
                <w:sz w:val="20"/>
                <w:szCs w:val="20"/>
              </w:rPr>
              <w:t>forage</w:t>
            </w:r>
            <w:r w:rsidR="000A4CFF" w:rsidRPr="000648FF">
              <w:rPr>
                <w:rFonts w:ascii="Tahoma" w:hAnsi="Tahoma" w:cs="Tahoma"/>
                <w:i/>
                <w:spacing w:val="4"/>
                <w:sz w:val="20"/>
                <w:szCs w:val="20"/>
              </w:rPr>
              <w:t xml:space="preserve"> </w:t>
            </w:r>
            <w:r w:rsidR="000A4CFF" w:rsidRPr="000648FF">
              <w:rPr>
                <w:rFonts w:ascii="Tahoma" w:hAnsi="Tahoma" w:cs="Tahoma"/>
                <w:i/>
                <w:w w:val="85"/>
                <w:sz w:val="20"/>
                <w:szCs w:val="20"/>
              </w:rPr>
              <w:t>Il</w:t>
            </w:r>
            <w:r w:rsidR="000A4CFF" w:rsidRPr="000648FF">
              <w:rPr>
                <w:rFonts w:ascii="Tahoma" w:hAnsi="Tahoma" w:cs="Tahoma"/>
                <w:i/>
                <w:spacing w:val="-6"/>
                <w:w w:val="85"/>
                <w:sz w:val="20"/>
                <w:szCs w:val="20"/>
              </w:rPr>
              <w:t xml:space="preserve"> </w:t>
            </w:r>
            <w:r w:rsidR="000A4CFF" w:rsidRPr="000648FF">
              <w:rPr>
                <w:rFonts w:ascii="Tahoma" w:hAnsi="Tahoma" w:cs="Tahoma"/>
                <w:i/>
                <w:w w:val="85"/>
                <w:sz w:val="20"/>
                <w:szCs w:val="20"/>
              </w:rPr>
              <w:t>s’applique</w:t>
            </w:r>
            <w:r w:rsidR="000A4CFF" w:rsidRPr="000648FF">
              <w:rPr>
                <w:rFonts w:ascii="Tahoma" w:hAnsi="Tahoma" w:cs="Tahoma"/>
                <w:i/>
                <w:spacing w:val="-6"/>
                <w:w w:val="85"/>
                <w:sz w:val="20"/>
                <w:szCs w:val="20"/>
              </w:rPr>
              <w:t xml:space="preserve"> </w:t>
            </w:r>
            <w:r w:rsidR="000A4CFF" w:rsidRPr="000648FF">
              <w:rPr>
                <w:rFonts w:ascii="Tahoma" w:hAnsi="Tahoma" w:cs="Tahoma"/>
                <w:i/>
                <w:w w:val="85"/>
                <w:sz w:val="20"/>
                <w:szCs w:val="20"/>
              </w:rPr>
              <w:t>à</w:t>
            </w:r>
            <w:r w:rsidR="000A4CFF" w:rsidRPr="000648FF">
              <w:rPr>
                <w:rFonts w:ascii="Tahoma" w:hAnsi="Tahoma" w:cs="Tahoma"/>
                <w:i/>
                <w:spacing w:val="-5"/>
                <w:w w:val="85"/>
                <w:sz w:val="20"/>
                <w:szCs w:val="20"/>
              </w:rPr>
              <w:t xml:space="preserve"> </w:t>
            </w:r>
            <w:r w:rsidR="000A4CFF" w:rsidRPr="000648FF">
              <w:rPr>
                <w:rFonts w:ascii="Tahoma" w:hAnsi="Tahoma" w:cs="Tahoma"/>
                <w:i/>
                <w:w w:val="85"/>
                <w:sz w:val="20"/>
                <w:szCs w:val="20"/>
              </w:rPr>
              <w:t>l’unité…………………………………….</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Unité</w:t>
            </w:r>
            <w:r w:rsidRPr="000648FF">
              <w:rPr>
                <w:rFonts w:ascii="Tahoma" w:hAnsi="Tahoma" w:cs="Tahoma"/>
                <w:i/>
                <w:spacing w:val="6"/>
                <w:sz w:val="20"/>
                <w:szCs w:val="20"/>
              </w:rPr>
              <w:t xml:space="preserve"> </w:t>
            </w:r>
            <w:r w:rsidRPr="000648FF">
              <w:rPr>
                <w:rFonts w:ascii="Tahoma" w:hAnsi="Tahoma" w:cs="Tahoma"/>
                <w:i/>
                <w:w w:val="80"/>
                <w:sz w:val="20"/>
                <w:szCs w:val="20"/>
              </w:rPr>
              <w:t>………………………………………..</w:t>
            </w:r>
            <w:r w:rsidRPr="000648FF">
              <w:rPr>
                <w:rFonts w:ascii="Tahoma" w:hAnsi="Tahoma" w:cs="Tahoma"/>
                <w:i/>
                <w:spacing w:val="10"/>
                <w:sz w:val="20"/>
                <w:szCs w:val="20"/>
              </w:rPr>
              <w:t xml:space="preserve"> </w:t>
            </w:r>
            <w:r w:rsidRPr="000648FF">
              <w:rPr>
                <w:rFonts w:ascii="Tahoma" w:hAnsi="Tahoma" w:cs="Tahoma"/>
                <w:i/>
                <w:spacing w:val="-2"/>
                <w:w w:val="80"/>
                <w:sz w:val="20"/>
                <w:szCs w:val="20"/>
              </w:rPr>
              <w:t>………………………..</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U</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r>
    </w:tbl>
    <w:p w:rsidR="004D09A8" w:rsidRPr="000648FF" w:rsidRDefault="004D09A8" w:rsidP="000648FF">
      <w:pPr>
        <w:ind w:firstLine="142"/>
        <w:rPr>
          <w:rFonts w:ascii="Tahoma" w:hAnsi="Tahoma" w:cs="Tahoma"/>
          <w:sz w:val="18"/>
          <w:szCs w:val="20"/>
        </w:rPr>
        <w:sectPr w:rsidR="004D09A8" w:rsidRPr="000648FF" w:rsidSect="00F21270">
          <w:pgSz w:w="11900" w:h="16820"/>
          <w:pgMar w:top="720" w:right="720" w:bottom="720" w:left="851" w:header="0" w:footer="789"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5"/>
        <w:gridCol w:w="6332"/>
        <w:gridCol w:w="640"/>
        <w:gridCol w:w="906"/>
        <w:gridCol w:w="949"/>
        <w:gridCol w:w="947"/>
      </w:tblGrid>
      <w:tr w:rsidR="004D09A8" w:rsidRPr="000648FF" w:rsidTr="00B01481">
        <w:trPr>
          <w:trHeight w:val="1149"/>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305</w:t>
            </w:r>
          </w:p>
        </w:tc>
        <w:tc>
          <w:tcPr>
            <w:tcW w:w="3068" w:type="pct"/>
          </w:tcPr>
          <w:p w:rsidR="004D09A8" w:rsidRPr="000648FF" w:rsidRDefault="000A4CFF" w:rsidP="000648FF">
            <w:pPr>
              <w:pStyle w:val="TableParagraph"/>
              <w:ind w:firstLine="142"/>
              <w:rPr>
                <w:rFonts w:ascii="Tahoma" w:hAnsi="Tahoma" w:cs="Tahoma"/>
                <w:b/>
                <w:sz w:val="20"/>
                <w:szCs w:val="20"/>
              </w:rPr>
            </w:pPr>
            <w:r w:rsidRPr="000648FF">
              <w:rPr>
                <w:rFonts w:ascii="Tahoma" w:hAnsi="Tahoma" w:cs="Tahoma"/>
                <w:b/>
                <w:w w:val="80"/>
                <w:sz w:val="20"/>
                <w:szCs w:val="20"/>
              </w:rPr>
              <w:t>Nettoyage</w:t>
            </w:r>
            <w:r w:rsidRPr="000648FF">
              <w:rPr>
                <w:rFonts w:ascii="Tahoma" w:hAnsi="Tahoma" w:cs="Tahoma"/>
                <w:b/>
                <w:spacing w:val="-6"/>
                <w:sz w:val="20"/>
                <w:szCs w:val="20"/>
              </w:rPr>
              <w:t xml:space="preserve"> </w:t>
            </w:r>
            <w:r w:rsidRPr="000648FF">
              <w:rPr>
                <w:rFonts w:ascii="Tahoma" w:hAnsi="Tahoma" w:cs="Tahoma"/>
                <w:b/>
                <w:w w:val="80"/>
                <w:sz w:val="20"/>
                <w:szCs w:val="20"/>
              </w:rPr>
              <w:t>et</w:t>
            </w:r>
            <w:r w:rsidRPr="000648FF">
              <w:rPr>
                <w:rFonts w:ascii="Tahoma" w:hAnsi="Tahoma" w:cs="Tahoma"/>
                <w:b/>
                <w:spacing w:val="-5"/>
                <w:sz w:val="20"/>
                <w:szCs w:val="20"/>
              </w:rPr>
              <w:t xml:space="preserve"> </w:t>
            </w:r>
            <w:r w:rsidRPr="000648FF">
              <w:rPr>
                <w:rFonts w:ascii="Tahoma" w:hAnsi="Tahoma" w:cs="Tahoma"/>
                <w:b/>
                <w:w w:val="80"/>
                <w:sz w:val="20"/>
                <w:szCs w:val="20"/>
              </w:rPr>
              <w:t>développement</w:t>
            </w:r>
            <w:r w:rsidRPr="000648FF">
              <w:rPr>
                <w:rFonts w:ascii="Tahoma" w:hAnsi="Tahoma" w:cs="Tahoma"/>
                <w:b/>
                <w:spacing w:val="-4"/>
                <w:sz w:val="20"/>
                <w:szCs w:val="20"/>
              </w:rPr>
              <w:t xml:space="preserve"> </w:t>
            </w:r>
            <w:r w:rsidRPr="000648FF">
              <w:rPr>
                <w:rFonts w:ascii="Tahoma" w:hAnsi="Tahoma" w:cs="Tahoma"/>
                <w:b/>
                <w:w w:val="80"/>
                <w:sz w:val="20"/>
                <w:szCs w:val="20"/>
              </w:rPr>
              <w:t>à</w:t>
            </w:r>
            <w:r w:rsidRPr="000648FF">
              <w:rPr>
                <w:rFonts w:ascii="Tahoma" w:hAnsi="Tahoma" w:cs="Tahoma"/>
                <w:b/>
                <w:spacing w:val="-7"/>
                <w:sz w:val="20"/>
                <w:szCs w:val="20"/>
              </w:rPr>
              <w:t xml:space="preserve"> </w:t>
            </w:r>
            <w:r w:rsidRPr="000648FF">
              <w:rPr>
                <w:rFonts w:ascii="Tahoma" w:hAnsi="Tahoma" w:cs="Tahoma"/>
                <w:b/>
                <w:w w:val="80"/>
                <w:sz w:val="20"/>
                <w:szCs w:val="20"/>
              </w:rPr>
              <w:t>l’air</w:t>
            </w:r>
            <w:r w:rsidRPr="000648FF">
              <w:rPr>
                <w:rFonts w:ascii="Tahoma" w:hAnsi="Tahoma" w:cs="Tahoma"/>
                <w:b/>
                <w:spacing w:val="-7"/>
                <w:sz w:val="20"/>
                <w:szCs w:val="20"/>
              </w:rPr>
              <w:t xml:space="preserve"> </w:t>
            </w:r>
            <w:r w:rsidRPr="000648FF">
              <w:rPr>
                <w:rFonts w:ascii="Tahoma" w:hAnsi="Tahoma" w:cs="Tahoma"/>
                <w:b/>
                <w:spacing w:val="-4"/>
                <w:w w:val="80"/>
                <w:sz w:val="20"/>
                <w:szCs w:val="20"/>
              </w:rPr>
              <w:t>lift</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sz w:val="20"/>
                <w:szCs w:val="20"/>
              </w:rPr>
              <w:t>Ce</w:t>
            </w:r>
            <w:r w:rsidRPr="000648FF">
              <w:rPr>
                <w:rFonts w:ascii="Tahoma" w:hAnsi="Tahoma" w:cs="Tahoma"/>
                <w:i/>
                <w:spacing w:val="-4"/>
                <w:sz w:val="20"/>
                <w:szCs w:val="20"/>
              </w:rPr>
              <w:t xml:space="preserve"> </w:t>
            </w:r>
            <w:r w:rsidRPr="000648FF">
              <w:rPr>
                <w:rFonts w:ascii="Tahoma" w:hAnsi="Tahoma" w:cs="Tahoma"/>
                <w:i/>
                <w:sz w:val="20"/>
                <w:szCs w:val="20"/>
              </w:rPr>
              <w:t>prix</w:t>
            </w:r>
            <w:r w:rsidRPr="000648FF">
              <w:rPr>
                <w:rFonts w:ascii="Tahoma" w:hAnsi="Tahoma" w:cs="Tahoma"/>
                <w:i/>
                <w:spacing w:val="-4"/>
                <w:sz w:val="20"/>
                <w:szCs w:val="20"/>
              </w:rPr>
              <w:t xml:space="preserve"> </w:t>
            </w:r>
            <w:r w:rsidRPr="000648FF">
              <w:rPr>
                <w:rFonts w:ascii="Tahoma" w:hAnsi="Tahoma" w:cs="Tahoma"/>
                <w:i/>
                <w:sz w:val="20"/>
                <w:szCs w:val="20"/>
              </w:rPr>
              <w:t>rémunère</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les</w:t>
            </w:r>
            <w:r w:rsidRPr="000648FF">
              <w:rPr>
                <w:rFonts w:ascii="Tahoma" w:hAnsi="Tahoma" w:cs="Tahoma"/>
                <w:i/>
                <w:spacing w:val="-4"/>
                <w:sz w:val="20"/>
                <w:szCs w:val="20"/>
              </w:rPr>
              <w:t xml:space="preserve"> </w:t>
            </w:r>
            <w:r w:rsidRPr="000648FF">
              <w:rPr>
                <w:rFonts w:ascii="Tahoma" w:hAnsi="Tahoma" w:cs="Tahoma"/>
                <w:i/>
                <w:sz w:val="20"/>
                <w:szCs w:val="20"/>
              </w:rPr>
              <w:t>conditions</w:t>
            </w:r>
            <w:r w:rsidRPr="000648FF">
              <w:rPr>
                <w:rFonts w:ascii="Tahoma" w:hAnsi="Tahoma" w:cs="Tahoma"/>
                <w:i/>
                <w:spacing w:val="-4"/>
                <w:sz w:val="20"/>
                <w:szCs w:val="20"/>
              </w:rPr>
              <w:t xml:space="preserve"> </w:t>
            </w:r>
            <w:r w:rsidRPr="000648FF">
              <w:rPr>
                <w:rFonts w:ascii="Tahoma" w:hAnsi="Tahoma" w:cs="Tahoma"/>
                <w:i/>
                <w:sz w:val="20"/>
                <w:szCs w:val="20"/>
              </w:rPr>
              <w:t>générales</w:t>
            </w:r>
            <w:r w:rsidRPr="000648FF">
              <w:rPr>
                <w:rFonts w:ascii="Tahoma" w:hAnsi="Tahoma" w:cs="Tahoma"/>
                <w:i/>
                <w:spacing w:val="-4"/>
                <w:sz w:val="20"/>
                <w:szCs w:val="20"/>
              </w:rPr>
              <w:t xml:space="preserve"> </w:t>
            </w:r>
            <w:r w:rsidRPr="000648FF">
              <w:rPr>
                <w:rFonts w:ascii="Tahoma" w:hAnsi="Tahoma" w:cs="Tahoma"/>
                <w:i/>
                <w:sz w:val="20"/>
                <w:szCs w:val="20"/>
              </w:rPr>
              <w:t>prévues</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w:t>
            </w:r>
            <w:r w:rsidRPr="000648FF">
              <w:rPr>
                <w:rFonts w:ascii="Tahoma" w:hAnsi="Tahoma" w:cs="Tahoma"/>
                <w:i/>
                <w:spacing w:val="-4"/>
                <w:sz w:val="20"/>
                <w:szCs w:val="20"/>
              </w:rPr>
              <w:t xml:space="preserve"> </w:t>
            </w:r>
            <w:r w:rsidRPr="000648FF">
              <w:rPr>
                <w:rFonts w:ascii="Tahoma" w:hAnsi="Tahoma" w:cs="Tahoma"/>
                <w:i/>
                <w:sz w:val="20"/>
                <w:szCs w:val="20"/>
              </w:rPr>
              <w:t>Marché</w:t>
            </w:r>
            <w:r w:rsidRPr="000648FF">
              <w:rPr>
                <w:rFonts w:ascii="Tahoma" w:hAnsi="Tahoma" w:cs="Tahoma"/>
                <w:i/>
                <w:spacing w:val="-3"/>
                <w:sz w:val="20"/>
                <w:szCs w:val="20"/>
              </w:rPr>
              <w:t xml:space="preserve"> </w:t>
            </w:r>
            <w:r w:rsidRPr="000648FF">
              <w:rPr>
                <w:rFonts w:ascii="Tahoma" w:hAnsi="Tahoma" w:cs="Tahoma"/>
                <w:i/>
                <w:sz w:val="20"/>
                <w:szCs w:val="20"/>
              </w:rPr>
              <w:t>le</w:t>
            </w:r>
            <w:r w:rsidRPr="000648FF">
              <w:rPr>
                <w:rFonts w:ascii="Tahoma" w:hAnsi="Tahoma" w:cs="Tahoma"/>
                <w:i/>
                <w:spacing w:val="-4"/>
                <w:sz w:val="20"/>
                <w:szCs w:val="20"/>
              </w:rPr>
              <w:t xml:space="preserve"> </w:t>
            </w:r>
            <w:r w:rsidRPr="000648FF">
              <w:rPr>
                <w:rFonts w:ascii="Tahoma" w:hAnsi="Tahoma" w:cs="Tahoma"/>
                <w:i/>
                <w:sz w:val="20"/>
                <w:szCs w:val="20"/>
              </w:rPr>
              <w:t>Nettoyage</w:t>
            </w:r>
            <w:r w:rsidRPr="000648FF">
              <w:rPr>
                <w:rFonts w:ascii="Tahoma" w:hAnsi="Tahoma" w:cs="Tahoma"/>
                <w:i/>
                <w:spacing w:val="-3"/>
                <w:sz w:val="20"/>
                <w:szCs w:val="20"/>
              </w:rPr>
              <w:t xml:space="preserve"> </w:t>
            </w:r>
            <w:r w:rsidRPr="000648FF">
              <w:rPr>
                <w:rFonts w:ascii="Tahoma" w:hAnsi="Tahoma" w:cs="Tahoma"/>
                <w:i/>
                <w:sz w:val="20"/>
                <w:szCs w:val="20"/>
              </w:rPr>
              <w:t xml:space="preserve">et </w:t>
            </w:r>
            <w:r w:rsidRPr="000648FF">
              <w:rPr>
                <w:rFonts w:ascii="Tahoma" w:hAnsi="Tahoma" w:cs="Tahoma"/>
                <w:i/>
                <w:w w:val="90"/>
                <w:sz w:val="20"/>
                <w:szCs w:val="20"/>
              </w:rPr>
              <w:t>le</w:t>
            </w:r>
            <w:r w:rsidRPr="000648FF">
              <w:rPr>
                <w:rFonts w:ascii="Tahoma" w:hAnsi="Tahoma" w:cs="Tahoma"/>
                <w:i/>
                <w:spacing w:val="-6"/>
                <w:w w:val="90"/>
                <w:sz w:val="20"/>
                <w:szCs w:val="20"/>
              </w:rPr>
              <w:t xml:space="preserve"> </w:t>
            </w:r>
            <w:r w:rsidRPr="000648FF">
              <w:rPr>
                <w:rFonts w:ascii="Tahoma" w:hAnsi="Tahoma" w:cs="Tahoma"/>
                <w:i/>
                <w:w w:val="90"/>
                <w:sz w:val="20"/>
                <w:szCs w:val="20"/>
              </w:rPr>
              <w:t>développement</w:t>
            </w:r>
            <w:r w:rsidRPr="000648FF">
              <w:rPr>
                <w:rFonts w:ascii="Tahoma" w:hAnsi="Tahoma" w:cs="Tahoma"/>
                <w:i/>
                <w:spacing w:val="-6"/>
                <w:w w:val="90"/>
                <w:sz w:val="20"/>
                <w:szCs w:val="20"/>
              </w:rPr>
              <w:t xml:space="preserve"> </w:t>
            </w:r>
            <w:r w:rsidRPr="000648FF">
              <w:rPr>
                <w:rFonts w:ascii="Tahoma" w:hAnsi="Tahoma" w:cs="Tahoma"/>
                <w:i/>
                <w:w w:val="90"/>
                <w:sz w:val="20"/>
                <w:szCs w:val="20"/>
              </w:rPr>
              <w:t>à</w:t>
            </w:r>
            <w:r w:rsidRPr="000648FF">
              <w:rPr>
                <w:rFonts w:ascii="Tahoma" w:hAnsi="Tahoma" w:cs="Tahoma"/>
                <w:i/>
                <w:spacing w:val="-5"/>
                <w:w w:val="90"/>
                <w:sz w:val="20"/>
                <w:szCs w:val="20"/>
              </w:rPr>
              <w:t xml:space="preserve"> </w:t>
            </w:r>
            <w:r w:rsidRPr="000648FF">
              <w:rPr>
                <w:rFonts w:ascii="Tahoma" w:hAnsi="Tahoma" w:cs="Tahoma"/>
                <w:i/>
                <w:w w:val="90"/>
                <w:sz w:val="20"/>
                <w:szCs w:val="20"/>
              </w:rPr>
              <w:t>l’air</w:t>
            </w:r>
            <w:r w:rsidRPr="000648FF">
              <w:rPr>
                <w:rFonts w:ascii="Tahoma" w:hAnsi="Tahoma" w:cs="Tahoma"/>
                <w:i/>
                <w:spacing w:val="-3"/>
                <w:w w:val="90"/>
                <w:sz w:val="20"/>
                <w:szCs w:val="20"/>
              </w:rPr>
              <w:t xml:space="preserve"> </w:t>
            </w:r>
            <w:r w:rsidRPr="000648FF">
              <w:rPr>
                <w:rFonts w:ascii="Tahoma" w:hAnsi="Tahoma" w:cs="Tahoma"/>
                <w:i/>
                <w:w w:val="90"/>
                <w:sz w:val="20"/>
                <w:szCs w:val="20"/>
              </w:rPr>
              <w:t>–</w:t>
            </w:r>
            <w:r w:rsidRPr="000648FF">
              <w:rPr>
                <w:rFonts w:ascii="Tahoma" w:hAnsi="Tahoma" w:cs="Tahoma"/>
                <w:i/>
                <w:spacing w:val="-5"/>
                <w:w w:val="90"/>
                <w:sz w:val="20"/>
                <w:szCs w:val="20"/>
              </w:rPr>
              <w:t xml:space="preserve"> </w:t>
            </w:r>
            <w:r w:rsidRPr="000648FF">
              <w:rPr>
                <w:rFonts w:ascii="Tahoma" w:hAnsi="Tahoma" w:cs="Tahoma"/>
                <w:i/>
                <w:w w:val="90"/>
                <w:sz w:val="20"/>
                <w:szCs w:val="20"/>
              </w:rPr>
              <w:t>lift.</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Il</w:t>
            </w:r>
            <w:r w:rsidRPr="000648FF">
              <w:rPr>
                <w:rFonts w:ascii="Tahoma" w:hAnsi="Tahoma" w:cs="Tahoma"/>
                <w:i/>
                <w:spacing w:val="-11"/>
                <w:sz w:val="20"/>
                <w:szCs w:val="20"/>
              </w:rPr>
              <w:t xml:space="preserve"> </w:t>
            </w:r>
            <w:r w:rsidRPr="000648FF">
              <w:rPr>
                <w:rFonts w:ascii="Tahoma" w:hAnsi="Tahoma" w:cs="Tahoma"/>
                <w:i/>
                <w:w w:val="80"/>
                <w:sz w:val="20"/>
                <w:szCs w:val="20"/>
              </w:rPr>
              <w:t>s’applique</w:t>
            </w:r>
            <w:r w:rsidRPr="000648FF">
              <w:rPr>
                <w:rFonts w:ascii="Tahoma" w:hAnsi="Tahoma" w:cs="Tahoma"/>
                <w:i/>
                <w:spacing w:val="-9"/>
                <w:sz w:val="20"/>
                <w:szCs w:val="20"/>
              </w:rPr>
              <w:t xml:space="preserve"> </w:t>
            </w:r>
            <w:r w:rsidRPr="000648FF">
              <w:rPr>
                <w:rFonts w:ascii="Tahoma" w:hAnsi="Tahoma" w:cs="Tahoma"/>
                <w:i/>
                <w:w w:val="80"/>
                <w:sz w:val="20"/>
                <w:szCs w:val="20"/>
              </w:rPr>
              <w:t>à</w:t>
            </w:r>
            <w:r w:rsidRPr="000648FF">
              <w:rPr>
                <w:rFonts w:ascii="Tahoma" w:hAnsi="Tahoma" w:cs="Tahoma"/>
                <w:i/>
                <w:spacing w:val="-10"/>
                <w:sz w:val="20"/>
                <w:szCs w:val="20"/>
              </w:rPr>
              <w:t xml:space="preserve"> </w:t>
            </w:r>
            <w:r w:rsidRPr="000648FF">
              <w:rPr>
                <w:rFonts w:ascii="Tahoma" w:hAnsi="Tahoma" w:cs="Tahoma"/>
                <w:i/>
                <w:spacing w:val="-2"/>
                <w:w w:val="80"/>
                <w:sz w:val="20"/>
                <w:szCs w:val="20"/>
              </w:rPr>
              <w:t>l’heure</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L’heure………………………………………..</w:t>
            </w:r>
            <w:r w:rsidRPr="000648FF">
              <w:rPr>
                <w:rFonts w:ascii="Tahoma" w:hAnsi="Tahoma" w:cs="Tahoma"/>
                <w:i/>
                <w:spacing w:val="35"/>
                <w:sz w:val="20"/>
                <w:szCs w:val="20"/>
              </w:rPr>
              <w:t xml:space="preserve"> </w:t>
            </w:r>
            <w:r w:rsidRPr="000648FF">
              <w:rPr>
                <w:rFonts w:ascii="Tahoma" w:hAnsi="Tahoma" w:cs="Tahoma"/>
                <w:i/>
                <w:spacing w:val="-2"/>
                <w:w w:val="90"/>
                <w:sz w:val="20"/>
                <w:szCs w:val="20"/>
              </w:rPr>
              <w:t>………………………..</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U</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59"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688"/>
        </w:trPr>
        <w:tc>
          <w:tcPr>
            <w:tcW w:w="264" w:type="pct"/>
          </w:tcPr>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306</w:t>
            </w:r>
          </w:p>
        </w:tc>
        <w:tc>
          <w:tcPr>
            <w:tcW w:w="3068" w:type="pct"/>
          </w:tcPr>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b/>
                <w:sz w:val="20"/>
                <w:szCs w:val="20"/>
              </w:rPr>
              <w:t>Essai</w:t>
            </w:r>
            <w:r w:rsidRPr="000648FF">
              <w:rPr>
                <w:rFonts w:ascii="Tahoma" w:hAnsi="Tahoma" w:cs="Tahoma"/>
                <w:b/>
                <w:spacing w:val="-3"/>
                <w:sz w:val="20"/>
                <w:szCs w:val="20"/>
              </w:rPr>
              <w:t xml:space="preserve"> </w:t>
            </w:r>
            <w:r w:rsidRPr="000648FF">
              <w:rPr>
                <w:rFonts w:ascii="Tahoma" w:hAnsi="Tahoma" w:cs="Tahoma"/>
                <w:b/>
                <w:sz w:val="20"/>
                <w:szCs w:val="20"/>
              </w:rPr>
              <w:t>de</w:t>
            </w:r>
            <w:r w:rsidRPr="000648FF">
              <w:rPr>
                <w:rFonts w:ascii="Tahoma" w:hAnsi="Tahoma" w:cs="Tahoma"/>
                <w:b/>
                <w:spacing w:val="-4"/>
                <w:sz w:val="20"/>
                <w:szCs w:val="20"/>
              </w:rPr>
              <w:t xml:space="preserve"> </w:t>
            </w:r>
            <w:r w:rsidRPr="000648FF">
              <w:rPr>
                <w:rFonts w:ascii="Tahoma" w:hAnsi="Tahoma" w:cs="Tahoma"/>
                <w:b/>
                <w:sz w:val="20"/>
                <w:szCs w:val="20"/>
              </w:rPr>
              <w:t>pompage</w:t>
            </w:r>
            <w:r w:rsidRPr="000648FF">
              <w:rPr>
                <w:rFonts w:ascii="Tahoma" w:hAnsi="Tahoma" w:cs="Tahoma"/>
                <w:b/>
                <w:spacing w:val="-1"/>
                <w:sz w:val="20"/>
                <w:szCs w:val="20"/>
              </w:rPr>
              <w:t xml:space="preserve"> </w:t>
            </w:r>
            <w:r w:rsidRPr="000648FF">
              <w:rPr>
                <w:rFonts w:ascii="Tahoma" w:hAnsi="Tahoma" w:cs="Tahoma"/>
                <w:b/>
                <w:sz w:val="20"/>
                <w:szCs w:val="20"/>
              </w:rPr>
              <w:t>:</w:t>
            </w:r>
            <w:r w:rsidRPr="000648FF">
              <w:rPr>
                <w:rFonts w:ascii="Tahoma" w:hAnsi="Tahoma" w:cs="Tahoma"/>
                <w:b/>
                <w:spacing w:val="-3"/>
                <w:sz w:val="20"/>
                <w:szCs w:val="20"/>
              </w:rPr>
              <w:t xml:space="preserve"> </w:t>
            </w:r>
            <w:r w:rsidRPr="000648FF">
              <w:rPr>
                <w:rFonts w:ascii="Tahoma" w:hAnsi="Tahoma" w:cs="Tahoma"/>
                <w:i/>
                <w:sz w:val="20"/>
                <w:szCs w:val="20"/>
              </w:rPr>
              <w:t>Ce</w:t>
            </w:r>
            <w:r w:rsidRPr="000648FF">
              <w:rPr>
                <w:rFonts w:ascii="Tahoma" w:hAnsi="Tahoma" w:cs="Tahoma"/>
                <w:i/>
                <w:spacing w:val="-4"/>
                <w:sz w:val="20"/>
                <w:szCs w:val="20"/>
              </w:rPr>
              <w:t xml:space="preserve"> </w:t>
            </w:r>
            <w:r w:rsidRPr="000648FF">
              <w:rPr>
                <w:rFonts w:ascii="Tahoma" w:hAnsi="Tahoma" w:cs="Tahoma"/>
                <w:i/>
                <w:sz w:val="20"/>
                <w:szCs w:val="20"/>
              </w:rPr>
              <w:t>prix</w:t>
            </w:r>
            <w:r w:rsidRPr="000648FF">
              <w:rPr>
                <w:rFonts w:ascii="Tahoma" w:hAnsi="Tahoma" w:cs="Tahoma"/>
                <w:i/>
                <w:spacing w:val="-4"/>
                <w:sz w:val="20"/>
                <w:szCs w:val="20"/>
              </w:rPr>
              <w:t xml:space="preserve"> </w:t>
            </w:r>
            <w:r w:rsidRPr="000648FF">
              <w:rPr>
                <w:rFonts w:ascii="Tahoma" w:hAnsi="Tahoma" w:cs="Tahoma"/>
                <w:i/>
                <w:sz w:val="20"/>
                <w:szCs w:val="20"/>
              </w:rPr>
              <w:t>rémunère</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les</w:t>
            </w:r>
            <w:r w:rsidRPr="000648FF">
              <w:rPr>
                <w:rFonts w:ascii="Tahoma" w:hAnsi="Tahoma" w:cs="Tahoma"/>
                <w:i/>
                <w:spacing w:val="-4"/>
                <w:sz w:val="20"/>
                <w:szCs w:val="20"/>
              </w:rPr>
              <w:t xml:space="preserve"> </w:t>
            </w:r>
            <w:r w:rsidRPr="000648FF">
              <w:rPr>
                <w:rFonts w:ascii="Tahoma" w:hAnsi="Tahoma" w:cs="Tahoma"/>
                <w:i/>
                <w:sz w:val="20"/>
                <w:szCs w:val="20"/>
              </w:rPr>
              <w:t>conditions</w:t>
            </w:r>
            <w:r w:rsidRPr="000648FF">
              <w:rPr>
                <w:rFonts w:ascii="Tahoma" w:hAnsi="Tahoma" w:cs="Tahoma"/>
                <w:i/>
                <w:spacing w:val="-4"/>
                <w:sz w:val="20"/>
                <w:szCs w:val="20"/>
              </w:rPr>
              <w:t xml:space="preserve"> </w:t>
            </w:r>
            <w:r w:rsidRPr="000648FF">
              <w:rPr>
                <w:rFonts w:ascii="Tahoma" w:hAnsi="Tahoma" w:cs="Tahoma"/>
                <w:i/>
                <w:sz w:val="20"/>
                <w:szCs w:val="20"/>
              </w:rPr>
              <w:t>générales</w:t>
            </w:r>
            <w:r w:rsidRPr="000648FF">
              <w:rPr>
                <w:rFonts w:ascii="Tahoma" w:hAnsi="Tahoma" w:cs="Tahoma"/>
                <w:i/>
                <w:spacing w:val="-4"/>
                <w:sz w:val="20"/>
                <w:szCs w:val="20"/>
              </w:rPr>
              <w:t xml:space="preserve"> </w:t>
            </w:r>
            <w:r w:rsidRPr="000648FF">
              <w:rPr>
                <w:rFonts w:ascii="Tahoma" w:hAnsi="Tahoma" w:cs="Tahoma"/>
                <w:i/>
                <w:sz w:val="20"/>
                <w:szCs w:val="20"/>
              </w:rPr>
              <w:t>prévues</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 xml:space="preserve">le </w:t>
            </w:r>
            <w:r w:rsidRPr="000648FF">
              <w:rPr>
                <w:rFonts w:ascii="Tahoma" w:hAnsi="Tahoma" w:cs="Tahoma"/>
                <w:i/>
                <w:w w:val="85"/>
                <w:sz w:val="20"/>
                <w:szCs w:val="20"/>
              </w:rPr>
              <w:t>Marché</w:t>
            </w:r>
            <w:r w:rsidRPr="000648FF">
              <w:rPr>
                <w:rFonts w:ascii="Tahoma" w:hAnsi="Tahoma" w:cs="Tahoma"/>
                <w:i/>
                <w:spacing w:val="-5"/>
                <w:w w:val="85"/>
                <w:sz w:val="20"/>
                <w:szCs w:val="20"/>
              </w:rPr>
              <w:t xml:space="preserve"> </w:t>
            </w:r>
            <w:r w:rsidRPr="000648FF">
              <w:rPr>
                <w:rFonts w:ascii="Tahoma" w:hAnsi="Tahoma" w:cs="Tahoma"/>
                <w:i/>
                <w:w w:val="85"/>
                <w:sz w:val="20"/>
                <w:szCs w:val="20"/>
              </w:rPr>
              <w:t>l’essai</w:t>
            </w:r>
            <w:r w:rsidRPr="000648FF">
              <w:rPr>
                <w:rFonts w:ascii="Tahoma" w:hAnsi="Tahoma" w:cs="Tahoma"/>
                <w:i/>
                <w:spacing w:val="-6"/>
                <w:w w:val="85"/>
                <w:sz w:val="20"/>
                <w:szCs w:val="20"/>
              </w:rPr>
              <w:t xml:space="preserve"> </w:t>
            </w:r>
            <w:r w:rsidRPr="000648FF">
              <w:rPr>
                <w:rFonts w:ascii="Tahoma" w:hAnsi="Tahoma" w:cs="Tahoma"/>
                <w:i/>
                <w:w w:val="85"/>
                <w:sz w:val="20"/>
                <w:szCs w:val="20"/>
              </w:rPr>
              <w:t>de</w:t>
            </w:r>
            <w:r w:rsidRPr="000648FF">
              <w:rPr>
                <w:rFonts w:ascii="Tahoma" w:hAnsi="Tahoma" w:cs="Tahoma"/>
                <w:i/>
                <w:spacing w:val="-5"/>
                <w:w w:val="85"/>
                <w:sz w:val="20"/>
                <w:szCs w:val="20"/>
              </w:rPr>
              <w:t xml:space="preserve"> </w:t>
            </w:r>
            <w:r w:rsidRPr="000648FF">
              <w:rPr>
                <w:rFonts w:ascii="Tahoma" w:hAnsi="Tahoma" w:cs="Tahoma"/>
                <w:i/>
                <w:w w:val="85"/>
                <w:sz w:val="20"/>
                <w:szCs w:val="20"/>
              </w:rPr>
              <w:t>pompage</w:t>
            </w:r>
            <w:r w:rsidRPr="000648FF">
              <w:rPr>
                <w:rFonts w:ascii="Tahoma" w:hAnsi="Tahoma" w:cs="Tahoma"/>
                <w:i/>
                <w:spacing w:val="-5"/>
                <w:w w:val="85"/>
                <w:sz w:val="20"/>
                <w:szCs w:val="20"/>
              </w:rPr>
              <w:t xml:space="preserve"> </w:t>
            </w:r>
            <w:r w:rsidRPr="000648FF">
              <w:rPr>
                <w:rFonts w:ascii="Tahoma" w:hAnsi="Tahoma" w:cs="Tahoma"/>
                <w:i/>
                <w:w w:val="85"/>
                <w:sz w:val="20"/>
                <w:szCs w:val="20"/>
              </w:rPr>
              <w:t>pour</w:t>
            </w:r>
            <w:r w:rsidRPr="000648FF">
              <w:rPr>
                <w:rFonts w:ascii="Tahoma" w:hAnsi="Tahoma" w:cs="Tahoma"/>
                <w:i/>
                <w:spacing w:val="-2"/>
                <w:w w:val="85"/>
                <w:sz w:val="20"/>
                <w:szCs w:val="20"/>
              </w:rPr>
              <w:t xml:space="preserve"> </w:t>
            </w:r>
            <w:r w:rsidRPr="000648FF">
              <w:rPr>
                <w:rFonts w:ascii="Tahoma" w:hAnsi="Tahoma" w:cs="Tahoma"/>
                <w:i/>
                <w:w w:val="85"/>
                <w:sz w:val="20"/>
                <w:szCs w:val="20"/>
              </w:rPr>
              <w:t>déterminer</w:t>
            </w:r>
            <w:r w:rsidRPr="000648FF">
              <w:rPr>
                <w:rFonts w:ascii="Tahoma" w:hAnsi="Tahoma" w:cs="Tahoma"/>
                <w:i/>
                <w:spacing w:val="-5"/>
                <w:w w:val="85"/>
                <w:sz w:val="20"/>
                <w:szCs w:val="20"/>
              </w:rPr>
              <w:t xml:space="preserve"> </w:t>
            </w:r>
            <w:r w:rsidRPr="000648FF">
              <w:rPr>
                <w:rFonts w:ascii="Tahoma" w:hAnsi="Tahoma" w:cs="Tahoma"/>
                <w:i/>
                <w:w w:val="85"/>
                <w:sz w:val="20"/>
                <w:szCs w:val="20"/>
              </w:rPr>
              <w:t>le</w:t>
            </w:r>
            <w:r w:rsidRPr="000648FF">
              <w:rPr>
                <w:rFonts w:ascii="Tahoma" w:hAnsi="Tahoma" w:cs="Tahoma"/>
                <w:i/>
                <w:spacing w:val="-6"/>
                <w:w w:val="85"/>
                <w:sz w:val="20"/>
                <w:szCs w:val="20"/>
              </w:rPr>
              <w:t xml:space="preserve"> </w:t>
            </w:r>
            <w:r w:rsidRPr="000648FF">
              <w:rPr>
                <w:rFonts w:ascii="Tahoma" w:hAnsi="Tahoma" w:cs="Tahoma"/>
                <w:i/>
                <w:w w:val="85"/>
                <w:sz w:val="20"/>
                <w:szCs w:val="20"/>
              </w:rPr>
              <w:t>débit</w:t>
            </w:r>
            <w:r w:rsidRPr="000648FF">
              <w:rPr>
                <w:rFonts w:ascii="Tahoma" w:hAnsi="Tahoma" w:cs="Tahoma"/>
                <w:i/>
                <w:spacing w:val="-6"/>
                <w:w w:val="85"/>
                <w:sz w:val="20"/>
                <w:szCs w:val="20"/>
              </w:rPr>
              <w:t xml:space="preserve"> </w:t>
            </w:r>
            <w:r w:rsidRPr="000648FF">
              <w:rPr>
                <w:rFonts w:ascii="Tahoma" w:hAnsi="Tahoma" w:cs="Tahoma"/>
                <w:i/>
                <w:w w:val="85"/>
                <w:sz w:val="20"/>
                <w:szCs w:val="20"/>
              </w:rPr>
              <w:t>du</w:t>
            </w:r>
            <w:r w:rsidRPr="000648FF">
              <w:rPr>
                <w:rFonts w:ascii="Tahoma" w:hAnsi="Tahoma" w:cs="Tahoma"/>
                <w:i/>
                <w:spacing w:val="-4"/>
                <w:w w:val="85"/>
                <w:sz w:val="20"/>
                <w:szCs w:val="20"/>
              </w:rPr>
              <w:t xml:space="preserve"> </w:t>
            </w:r>
            <w:r w:rsidRPr="000648FF">
              <w:rPr>
                <w:rFonts w:ascii="Tahoma" w:hAnsi="Tahoma" w:cs="Tahoma"/>
                <w:i/>
                <w:w w:val="85"/>
                <w:sz w:val="20"/>
                <w:szCs w:val="20"/>
              </w:rPr>
              <w:t>forage.</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Il</w:t>
            </w:r>
            <w:r w:rsidRPr="000648FF">
              <w:rPr>
                <w:rFonts w:ascii="Tahoma" w:hAnsi="Tahoma" w:cs="Tahoma"/>
                <w:i/>
                <w:spacing w:val="-11"/>
                <w:sz w:val="20"/>
                <w:szCs w:val="20"/>
              </w:rPr>
              <w:t xml:space="preserve"> </w:t>
            </w:r>
            <w:r w:rsidRPr="000648FF">
              <w:rPr>
                <w:rFonts w:ascii="Tahoma" w:hAnsi="Tahoma" w:cs="Tahoma"/>
                <w:i/>
                <w:w w:val="80"/>
                <w:sz w:val="20"/>
                <w:szCs w:val="20"/>
              </w:rPr>
              <w:t>s’applique</w:t>
            </w:r>
            <w:r w:rsidRPr="000648FF">
              <w:rPr>
                <w:rFonts w:ascii="Tahoma" w:hAnsi="Tahoma" w:cs="Tahoma"/>
                <w:i/>
                <w:spacing w:val="-9"/>
                <w:sz w:val="20"/>
                <w:szCs w:val="20"/>
              </w:rPr>
              <w:t xml:space="preserve"> </w:t>
            </w:r>
            <w:r w:rsidRPr="000648FF">
              <w:rPr>
                <w:rFonts w:ascii="Tahoma" w:hAnsi="Tahoma" w:cs="Tahoma"/>
                <w:i/>
                <w:w w:val="80"/>
                <w:sz w:val="20"/>
                <w:szCs w:val="20"/>
              </w:rPr>
              <w:t>à</w:t>
            </w:r>
            <w:r w:rsidRPr="000648FF">
              <w:rPr>
                <w:rFonts w:ascii="Tahoma" w:hAnsi="Tahoma" w:cs="Tahoma"/>
                <w:i/>
                <w:spacing w:val="-10"/>
                <w:sz w:val="20"/>
                <w:szCs w:val="20"/>
              </w:rPr>
              <w:t xml:space="preserve"> </w:t>
            </w:r>
            <w:r w:rsidRPr="000648FF">
              <w:rPr>
                <w:rFonts w:ascii="Tahoma" w:hAnsi="Tahoma" w:cs="Tahoma"/>
                <w:i/>
                <w:spacing w:val="-2"/>
                <w:w w:val="80"/>
                <w:sz w:val="20"/>
                <w:szCs w:val="20"/>
              </w:rPr>
              <w:t>l’unité……………………………………………..</w:t>
            </w:r>
          </w:p>
        </w:tc>
        <w:tc>
          <w:tcPr>
            <w:tcW w:w="310" w:type="pct"/>
          </w:tcPr>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U</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59"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273"/>
        </w:trPr>
        <w:tc>
          <w:tcPr>
            <w:tcW w:w="264" w:type="pct"/>
          </w:tcPr>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400</w:t>
            </w:r>
          </w:p>
        </w:tc>
        <w:tc>
          <w:tcPr>
            <w:tcW w:w="3068" w:type="pct"/>
          </w:tcPr>
          <w:p w:rsidR="004D09A8" w:rsidRPr="000648FF" w:rsidRDefault="00B01481" w:rsidP="000648FF">
            <w:pPr>
              <w:pStyle w:val="TableParagraph"/>
              <w:ind w:firstLine="142"/>
              <w:rPr>
                <w:rFonts w:ascii="Tahoma" w:hAnsi="Tahoma" w:cs="Tahoma"/>
                <w:b/>
                <w:sz w:val="20"/>
                <w:szCs w:val="20"/>
              </w:rPr>
            </w:pPr>
            <w:r w:rsidRPr="000648FF">
              <w:rPr>
                <w:rFonts w:ascii="Tahoma" w:eastAsia="Times New Roman" w:hAnsi="Tahoma" w:cs="Tahoma"/>
                <w:b/>
                <w:szCs w:val="20"/>
                <w:lang w:eastAsia="fr-FR"/>
              </w:rPr>
              <w:t>AMENAGEMENT</w:t>
            </w:r>
            <w:r w:rsidRPr="000648FF">
              <w:rPr>
                <w:rFonts w:ascii="Tahoma" w:hAnsi="Tahoma" w:cs="Tahoma"/>
                <w:b/>
                <w:bCs/>
                <w:szCs w:val="20"/>
              </w:rPr>
              <w:t xml:space="preserve"> DE SURFACE ET POMPE</w:t>
            </w:r>
          </w:p>
        </w:tc>
        <w:tc>
          <w:tcPr>
            <w:tcW w:w="310" w:type="pct"/>
          </w:tcPr>
          <w:p w:rsidR="004D09A8" w:rsidRPr="000648FF" w:rsidRDefault="004D09A8" w:rsidP="000648FF">
            <w:pPr>
              <w:pStyle w:val="TableParagraph"/>
              <w:ind w:firstLine="142"/>
              <w:rPr>
                <w:rFonts w:ascii="Tahoma" w:hAnsi="Tahoma" w:cs="Tahoma"/>
                <w:sz w:val="18"/>
                <w:szCs w:val="20"/>
              </w:rPr>
            </w:pP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59"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918"/>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401</w:t>
            </w:r>
          </w:p>
        </w:tc>
        <w:tc>
          <w:tcPr>
            <w:tcW w:w="3068" w:type="pct"/>
          </w:tcPr>
          <w:p w:rsidR="004D09A8" w:rsidRPr="000648FF" w:rsidRDefault="00B01481" w:rsidP="000648FF">
            <w:pPr>
              <w:pStyle w:val="TableParagraph"/>
              <w:ind w:firstLine="142"/>
              <w:rPr>
                <w:rFonts w:ascii="Tahoma" w:hAnsi="Tahoma" w:cs="Tahoma"/>
                <w:i/>
                <w:sz w:val="20"/>
                <w:szCs w:val="20"/>
              </w:rPr>
            </w:pPr>
            <w:r w:rsidRPr="000648FF">
              <w:rPr>
                <w:rFonts w:ascii="Tahoma" w:eastAsia="Times New Roman" w:hAnsi="Tahoma" w:cs="Tahoma"/>
                <w:b/>
                <w:szCs w:val="20"/>
                <w:lang w:eastAsia="fr-FR"/>
              </w:rPr>
              <w:t>Réalisation de la dalle de couverture en béton armé de dimensions 3.00m x 3,00m y compris socle de la pompe et margelle</w:t>
            </w:r>
            <w:r w:rsidRPr="000648FF">
              <w:rPr>
                <w:rFonts w:ascii="Tahoma" w:eastAsia="Times New Roman" w:hAnsi="Tahoma" w:cs="Tahoma"/>
                <w:szCs w:val="20"/>
                <w:lang w:eastAsia="fr-FR"/>
              </w:rPr>
              <w:t>.</w:t>
            </w:r>
            <w:r w:rsidR="000A4CFF" w:rsidRPr="000648FF">
              <w:rPr>
                <w:rFonts w:ascii="Tahoma" w:hAnsi="Tahoma" w:cs="Tahoma"/>
                <w:i/>
                <w:sz w:val="20"/>
                <w:szCs w:val="20"/>
              </w:rPr>
              <w:t>Ce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prix</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rémunère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dans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les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conditions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générales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prévues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dans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le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Marché</w:t>
            </w:r>
            <w:r w:rsidR="000A4CFF" w:rsidRPr="000648FF">
              <w:rPr>
                <w:rFonts w:ascii="Tahoma" w:hAnsi="Tahoma" w:cs="Tahoma"/>
                <w:i/>
                <w:spacing w:val="-3"/>
                <w:sz w:val="20"/>
                <w:szCs w:val="20"/>
              </w:rPr>
              <w:t xml:space="preserve"> </w:t>
            </w:r>
            <w:r w:rsidR="000A4CFF" w:rsidRPr="000648FF">
              <w:rPr>
                <w:rFonts w:ascii="Tahoma" w:hAnsi="Tahoma" w:cs="Tahoma"/>
                <w:i/>
                <w:sz w:val="20"/>
                <w:szCs w:val="20"/>
              </w:rPr>
              <w:t>la</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 xml:space="preserve">réalisation </w:t>
            </w:r>
            <w:r w:rsidR="000A4CFF" w:rsidRPr="000648FF">
              <w:rPr>
                <w:rFonts w:ascii="Tahoma" w:hAnsi="Tahoma" w:cs="Tahoma"/>
                <w:i/>
                <w:w w:val="85"/>
                <w:sz w:val="20"/>
                <w:szCs w:val="20"/>
              </w:rPr>
              <w:t>d’un</w:t>
            </w:r>
            <w:r w:rsidR="000A4CFF" w:rsidRPr="000648FF">
              <w:rPr>
                <w:rFonts w:ascii="Tahoma" w:hAnsi="Tahoma" w:cs="Tahoma"/>
                <w:i/>
                <w:spacing w:val="-6"/>
                <w:w w:val="85"/>
                <w:sz w:val="20"/>
                <w:szCs w:val="20"/>
              </w:rPr>
              <w:t xml:space="preserve"> </w:t>
            </w:r>
            <w:r w:rsidR="000A4CFF" w:rsidRPr="000648FF">
              <w:rPr>
                <w:rFonts w:ascii="Tahoma" w:hAnsi="Tahoma" w:cs="Tahoma"/>
                <w:i/>
                <w:w w:val="85"/>
                <w:sz w:val="20"/>
                <w:szCs w:val="20"/>
              </w:rPr>
              <w:t>socle</w:t>
            </w:r>
            <w:r w:rsidR="000A4CFF" w:rsidRPr="000648FF">
              <w:rPr>
                <w:rFonts w:ascii="Tahoma" w:hAnsi="Tahoma" w:cs="Tahoma"/>
                <w:i/>
                <w:spacing w:val="-5"/>
                <w:w w:val="85"/>
                <w:sz w:val="20"/>
                <w:szCs w:val="20"/>
              </w:rPr>
              <w:t xml:space="preserve"> </w:t>
            </w:r>
            <w:r w:rsidR="000A4CFF" w:rsidRPr="000648FF">
              <w:rPr>
                <w:rFonts w:ascii="Tahoma" w:hAnsi="Tahoma" w:cs="Tahoma"/>
                <w:i/>
                <w:w w:val="85"/>
                <w:sz w:val="20"/>
                <w:szCs w:val="20"/>
              </w:rPr>
              <w:t>en</w:t>
            </w:r>
            <w:r w:rsidR="000A4CFF" w:rsidRPr="000648FF">
              <w:rPr>
                <w:rFonts w:ascii="Tahoma" w:hAnsi="Tahoma" w:cs="Tahoma"/>
                <w:i/>
                <w:spacing w:val="-5"/>
                <w:w w:val="85"/>
                <w:sz w:val="20"/>
                <w:szCs w:val="20"/>
              </w:rPr>
              <w:t xml:space="preserve"> </w:t>
            </w:r>
            <w:r w:rsidR="000A4CFF" w:rsidRPr="000648FF">
              <w:rPr>
                <w:rFonts w:ascii="Tahoma" w:hAnsi="Tahoma" w:cs="Tahoma"/>
                <w:i/>
                <w:w w:val="85"/>
                <w:sz w:val="20"/>
                <w:szCs w:val="20"/>
              </w:rPr>
              <w:t>béton</w:t>
            </w:r>
            <w:r w:rsidR="000A4CFF" w:rsidRPr="000648FF">
              <w:rPr>
                <w:rFonts w:ascii="Tahoma" w:hAnsi="Tahoma" w:cs="Tahoma"/>
                <w:i/>
                <w:spacing w:val="-5"/>
                <w:w w:val="85"/>
                <w:sz w:val="20"/>
                <w:szCs w:val="20"/>
              </w:rPr>
              <w:t xml:space="preserve"> </w:t>
            </w:r>
            <w:r w:rsidR="000A4CFF" w:rsidRPr="000648FF">
              <w:rPr>
                <w:rFonts w:ascii="Tahoma" w:hAnsi="Tahoma" w:cs="Tahoma"/>
                <w:i/>
                <w:w w:val="85"/>
                <w:sz w:val="20"/>
                <w:szCs w:val="20"/>
              </w:rPr>
              <w:t>armée</w:t>
            </w:r>
            <w:r w:rsidR="000A4CFF" w:rsidRPr="000648FF">
              <w:rPr>
                <w:rFonts w:ascii="Tahoma" w:hAnsi="Tahoma" w:cs="Tahoma"/>
                <w:i/>
                <w:spacing w:val="-5"/>
                <w:w w:val="85"/>
                <w:sz w:val="20"/>
                <w:szCs w:val="20"/>
              </w:rPr>
              <w:t xml:space="preserve"> </w:t>
            </w:r>
            <w:r w:rsidR="000A4CFF" w:rsidRPr="000648FF">
              <w:rPr>
                <w:rFonts w:ascii="Tahoma" w:hAnsi="Tahoma" w:cs="Tahoma"/>
                <w:i/>
                <w:w w:val="85"/>
                <w:sz w:val="20"/>
                <w:szCs w:val="20"/>
              </w:rPr>
              <w:t>pour</w:t>
            </w:r>
            <w:r w:rsidR="000A4CFF" w:rsidRPr="000648FF">
              <w:rPr>
                <w:rFonts w:ascii="Tahoma" w:hAnsi="Tahoma" w:cs="Tahoma"/>
                <w:i/>
                <w:spacing w:val="-5"/>
                <w:w w:val="85"/>
                <w:sz w:val="20"/>
                <w:szCs w:val="20"/>
              </w:rPr>
              <w:t xml:space="preserve"> </w:t>
            </w:r>
            <w:r w:rsidR="000A4CFF" w:rsidRPr="000648FF">
              <w:rPr>
                <w:rFonts w:ascii="Tahoma" w:hAnsi="Tahoma" w:cs="Tahoma"/>
                <w:i/>
                <w:w w:val="85"/>
                <w:sz w:val="20"/>
                <w:szCs w:val="20"/>
              </w:rPr>
              <w:t>la</w:t>
            </w:r>
            <w:r w:rsidR="000A4CFF" w:rsidRPr="000648FF">
              <w:rPr>
                <w:rFonts w:ascii="Tahoma" w:hAnsi="Tahoma" w:cs="Tahoma"/>
                <w:i/>
                <w:spacing w:val="-6"/>
                <w:w w:val="85"/>
                <w:sz w:val="20"/>
                <w:szCs w:val="20"/>
              </w:rPr>
              <w:t xml:space="preserve"> </w:t>
            </w:r>
            <w:r w:rsidR="000A4CFF" w:rsidRPr="000648FF">
              <w:rPr>
                <w:rFonts w:ascii="Tahoma" w:hAnsi="Tahoma" w:cs="Tahoma"/>
                <w:i/>
                <w:w w:val="85"/>
                <w:sz w:val="20"/>
                <w:szCs w:val="20"/>
              </w:rPr>
              <w:t>pose</w:t>
            </w:r>
            <w:r w:rsidR="000A4CFF" w:rsidRPr="000648FF">
              <w:rPr>
                <w:rFonts w:ascii="Tahoma" w:hAnsi="Tahoma" w:cs="Tahoma"/>
                <w:i/>
                <w:spacing w:val="-5"/>
                <w:w w:val="85"/>
                <w:sz w:val="20"/>
                <w:szCs w:val="20"/>
              </w:rPr>
              <w:t xml:space="preserve"> </w:t>
            </w:r>
            <w:r w:rsidR="000A4CFF" w:rsidRPr="000648FF">
              <w:rPr>
                <w:rFonts w:ascii="Tahoma" w:hAnsi="Tahoma" w:cs="Tahoma"/>
                <w:i/>
                <w:w w:val="85"/>
                <w:sz w:val="20"/>
                <w:szCs w:val="20"/>
              </w:rPr>
              <w:t>de</w:t>
            </w:r>
            <w:r w:rsidR="000A4CFF" w:rsidRPr="000648FF">
              <w:rPr>
                <w:rFonts w:ascii="Tahoma" w:hAnsi="Tahoma" w:cs="Tahoma"/>
                <w:i/>
                <w:spacing w:val="-5"/>
                <w:w w:val="85"/>
                <w:sz w:val="20"/>
                <w:szCs w:val="20"/>
              </w:rPr>
              <w:t xml:space="preserve"> </w:t>
            </w:r>
            <w:r w:rsidR="000A4CFF" w:rsidRPr="000648FF">
              <w:rPr>
                <w:rFonts w:ascii="Tahoma" w:hAnsi="Tahoma" w:cs="Tahoma"/>
                <w:i/>
                <w:w w:val="85"/>
                <w:sz w:val="20"/>
                <w:szCs w:val="20"/>
              </w:rPr>
              <w:t>la</w:t>
            </w:r>
            <w:r w:rsidR="000A4CFF" w:rsidRPr="000648FF">
              <w:rPr>
                <w:rFonts w:ascii="Tahoma" w:hAnsi="Tahoma" w:cs="Tahoma"/>
                <w:i/>
                <w:spacing w:val="-6"/>
                <w:w w:val="85"/>
                <w:sz w:val="20"/>
                <w:szCs w:val="20"/>
              </w:rPr>
              <w:t xml:space="preserve"> </w:t>
            </w:r>
            <w:r w:rsidR="000A4CFF" w:rsidRPr="000648FF">
              <w:rPr>
                <w:rFonts w:ascii="Tahoma" w:hAnsi="Tahoma" w:cs="Tahoma"/>
                <w:i/>
                <w:w w:val="85"/>
                <w:sz w:val="20"/>
                <w:szCs w:val="20"/>
              </w:rPr>
              <w:t>pompe</w:t>
            </w:r>
            <w:r w:rsidR="000A4CFF" w:rsidRPr="000648FF">
              <w:rPr>
                <w:rFonts w:ascii="Tahoma" w:hAnsi="Tahoma" w:cs="Tahoma"/>
                <w:i/>
                <w:spacing w:val="-5"/>
                <w:w w:val="85"/>
                <w:sz w:val="20"/>
                <w:szCs w:val="20"/>
              </w:rPr>
              <w:t xml:space="preserve"> </w:t>
            </w:r>
            <w:r w:rsidR="000A4CFF" w:rsidRPr="000648FF">
              <w:rPr>
                <w:rFonts w:ascii="Tahoma" w:hAnsi="Tahoma" w:cs="Tahoma"/>
                <w:i/>
                <w:w w:val="85"/>
                <w:sz w:val="20"/>
                <w:szCs w:val="20"/>
              </w:rPr>
              <w:t>avec</w:t>
            </w:r>
            <w:r w:rsidR="000A4CFF" w:rsidRPr="000648FF">
              <w:rPr>
                <w:rFonts w:ascii="Tahoma" w:hAnsi="Tahoma" w:cs="Tahoma"/>
                <w:i/>
                <w:spacing w:val="-6"/>
                <w:w w:val="85"/>
                <w:sz w:val="20"/>
                <w:szCs w:val="20"/>
              </w:rPr>
              <w:t xml:space="preserve"> </w:t>
            </w:r>
            <w:r w:rsidR="000A4CFF" w:rsidRPr="000648FF">
              <w:rPr>
                <w:rFonts w:ascii="Tahoma" w:hAnsi="Tahoma" w:cs="Tahoma"/>
                <w:i/>
                <w:w w:val="85"/>
                <w:sz w:val="20"/>
                <w:szCs w:val="20"/>
              </w:rPr>
              <w:t>margelle.</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Il</w:t>
            </w:r>
            <w:r w:rsidRPr="000648FF">
              <w:rPr>
                <w:rFonts w:ascii="Tahoma" w:hAnsi="Tahoma" w:cs="Tahoma"/>
                <w:i/>
                <w:spacing w:val="-11"/>
                <w:sz w:val="20"/>
                <w:szCs w:val="20"/>
              </w:rPr>
              <w:t xml:space="preserve"> </w:t>
            </w:r>
            <w:r w:rsidRPr="000648FF">
              <w:rPr>
                <w:rFonts w:ascii="Tahoma" w:hAnsi="Tahoma" w:cs="Tahoma"/>
                <w:i/>
                <w:w w:val="80"/>
                <w:sz w:val="20"/>
                <w:szCs w:val="20"/>
              </w:rPr>
              <w:t>s’applique</w:t>
            </w:r>
            <w:r w:rsidRPr="000648FF">
              <w:rPr>
                <w:rFonts w:ascii="Tahoma" w:hAnsi="Tahoma" w:cs="Tahoma"/>
                <w:i/>
                <w:spacing w:val="-9"/>
                <w:sz w:val="20"/>
                <w:szCs w:val="20"/>
              </w:rPr>
              <w:t xml:space="preserve"> </w:t>
            </w:r>
            <w:r w:rsidRPr="000648FF">
              <w:rPr>
                <w:rFonts w:ascii="Tahoma" w:hAnsi="Tahoma" w:cs="Tahoma"/>
                <w:i/>
                <w:w w:val="80"/>
                <w:sz w:val="20"/>
                <w:szCs w:val="20"/>
              </w:rPr>
              <w:t>à</w:t>
            </w:r>
            <w:r w:rsidRPr="000648FF">
              <w:rPr>
                <w:rFonts w:ascii="Tahoma" w:hAnsi="Tahoma" w:cs="Tahoma"/>
                <w:i/>
                <w:spacing w:val="-8"/>
                <w:sz w:val="20"/>
                <w:szCs w:val="20"/>
              </w:rPr>
              <w:t xml:space="preserve"> </w:t>
            </w:r>
            <w:r w:rsidRPr="000648FF">
              <w:rPr>
                <w:rFonts w:ascii="Tahoma" w:hAnsi="Tahoma" w:cs="Tahoma"/>
                <w:i/>
                <w:spacing w:val="-2"/>
                <w:w w:val="80"/>
                <w:sz w:val="20"/>
                <w:szCs w:val="20"/>
              </w:rPr>
              <w:t>l’unité………………………………………………………</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U</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59"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1836"/>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4D09A8" w:rsidP="000648FF">
            <w:pPr>
              <w:pStyle w:val="TableParagraph"/>
              <w:ind w:firstLine="142"/>
              <w:rPr>
                <w:rFonts w:ascii="Tahoma" w:hAnsi="Tahoma" w:cs="Tahoma"/>
                <w:b/>
                <w:sz w:val="20"/>
                <w:szCs w:val="20"/>
              </w:rPr>
            </w:pPr>
          </w:p>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402</w:t>
            </w:r>
          </w:p>
        </w:tc>
        <w:tc>
          <w:tcPr>
            <w:tcW w:w="3068" w:type="pct"/>
          </w:tcPr>
          <w:p w:rsidR="004D09A8" w:rsidRPr="000648FF" w:rsidRDefault="00B01481" w:rsidP="000648FF">
            <w:pPr>
              <w:pStyle w:val="TableParagraph"/>
              <w:ind w:firstLine="142"/>
              <w:rPr>
                <w:rFonts w:ascii="Tahoma" w:hAnsi="Tahoma" w:cs="Tahoma"/>
                <w:i/>
                <w:sz w:val="20"/>
                <w:szCs w:val="20"/>
              </w:rPr>
            </w:pPr>
            <w:r w:rsidRPr="000648FF">
              <w:rPr>
                <w:rFonts w:ascii="Tahoma" w:eastAsia="Times New Roman" w:hAnsi="Tahoma" w:cs="Tahoma"/>
                <w:b/>
                <w:i/>
                <w:szCs w:val="20"/>
                <w:lang w:eastAsia="fr-FR"/>
              </w:rPr>
              <w:t>F+P de la pompe à motricité humaine de marque India II y compris triangle en inox</w:t>
            </w:r>
            <w:r w:rsidRPr="000648FF">
              <w:rPr>
                <w:rFonts w:ascii="Tahoma" w:hAnsi="Tahoma" w:cs="Tahoma"/>
                <w:i/>
                <w:sz w:val="20"/>
                <w:szCs w:val="20"/>
              </w:rPr>
              <w:t xml:space="preserve"> </w:t>
            </w:r>
            <w:r w:rsidR="000A4CFF" w:rsidRPr="000648FF">
              <w:rPr>
                <w:rFonts w:ascii="Tahoma" w:hAnsi="Tahoma" w:cs="Tahoma"/>
                <w:i/>
                <w:sz w:val="20"/>
                <w:szCs w:val="20"/>
              </w:rPr>
              <w:t>Ce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prix</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rémunère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dans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les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conditions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générales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prévues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dans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le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Marché</w:t>
            </w:r>
            <w:r w:rsidR="000A4CFF" w:rsidRPr="000648FF">
              <w:rPr>
                <w:rFonts w:ascii="Tahoma" w:hAnsi="Tahoma" w:cs="Tahoma"/>
                <w:i/>
                <w:spacing w:val="-3"/>
                <w:sz w:val="20"/>
                <w:szCs w:val="20"/>
              </w:rPr>
              <w:t xml:space="preserve"> </w:t>
            </w:r>
            <w:r w:rsidR="000A4CFF" w:rsidRPr="000648FF">
              <w:rPr>
                <w:rFonts w:ascii="Tahoma" w:hAnsi="Tahoma" w:cs="Tahoma"/>
                <w:i/>
                <w:sz w:val="20"/>
                <w:szCs w:val="20"/>
              </w:rPr>
              <w:t>la</w:t>
            </w:r>
            <w:r w:rsidR="000A4CFF" w:rsidRPr="000648FF">
              <w:rPr>
                <w:rFonts w:ascii="Tahoma" w:hAnsi="Tahoma" w:cs="Tahoma"/>
                <w:i/>
                <w:spacing w:val="40"/>
                <w:sz w:val="20"/>
                <w:szCs w:val="20"/>
              </w:rPr>
              <w:t xml:space="preserve"> </w:t>
            </w:r>
            <w:r w:rsidR="000A4CFF" w:rsidRPr="000648FF">
              <w:rPr>
                <w:rFonts w:ascii="Tahoma" w:hAnsi="Tahoma" w:cs="Tahoma"/>
                <w:i/>
                <w:sz w:val="20"/>
                <w:szCs w:val="20"/>
              </w:rPr>
              <w:t xml:space="preserve">Construction </w:t>
            </w:r>
            <w:r w:rsidR="000A4CFF" w:rsidRPr="000648FF">
              <w:rPr>
                <w:rFonts w:ascii="Tahoma" w:hAnsi="Tahoma" w:cs="Tahoma"/>
                <w:spacing w:val="-2"/>
                <w:sz w:val="20"/>
                <w:szCs w:val="20"/>
              </w:rPr>
              <w:t>d’une</w:t>
            </w:r>
            <w:r w:rsidR="000A4CFF" w:rsidRPr="000648FF">
              <w:rPr>
                <w:rFonts w:ascii="Tahoma" w:hAnsi="Tahoma" w:cs="Tahoma"/>
                <w:spacing w:val="-12"/>
                <w:sz w:val="20"/>
                <w:szCs w:val="20"/>
              </w:rPr>
              <w:t xml:space="preserve"> </w:t>
            </w:r>
            <w:r w:rsidR="000A4CFF" w:rsidRPr="000648FF">
              <w:rPr>
                <w:rFonts w:ascii="Tahoma" w:hAnsi="Tahoma" w:cs="Tahoma"/>
                <w:spacing w:val="-2"/>
                <w:sz w:val="20"/>
                <w:szCs w:val="20"/>
              </w:rPr>
              <w:t>clôture</w:t>
            </w:r>
            <w:r w:rsidR="000A4CFF" w:rsidRPr="000648FF">
              <w:rPr>
                <w:rFonts w:ascii="Tahoma" w:hAnsi="Tahoma" w:cs="Tahoma"/>
                <w:spacing w:val="-12"/>
                <w:sz w:val="20"/>
                <w:szCs w:val="20"/>
              </w:rPr>
              <w:t xml:space="preserve"> </w:t>
            </w:r>
            <w:r w:rsidR="000A4CFF" w:rsidRPr="000648FF">
              <w:rPr>
                <w:rFonts w:ascii="Tahoma" w:hAnsi="Tahoma" w:cs="Tahoma"/>
                <w:spacing w:val="-2"/>
                <w:sz w:val="20"/>
                <w:szCs w:val="20"/>
              </w:rPr>
              <w:t>de</w:t>
            </w:r>
            <w:r w:rsidR="000A4CFF" w:rsidRPr="000648FF">
              <w:rPr>
                <w:rFonts w:ascii="Tahoma" w:hAnsi="Tahoma" w:cs="Tahoma"/>
                <w:spacing w:val="-12"/>
                <w:sz w:val="20"/>
                <w:szCs w:val="20"/>
              </w:rPr>
              <w:t xml:space="preserve"> </w:t>
            </w:r>
            <w:r w:rsidR="000A4CFF" w:rsidRPr="000648FF">
              <w:rPr>
                <w:rFonts w:ascii="Tahoma" w:hAnsi="Tahoma" w:cs="Tahoma"/>
                <w:spacing w:val="-2"/>
                <w:sz w:val="20"/>
                <w:szCs w:val="20"/>
              </w:rPr>
              <w:t>3,00mX</w:t>
            </w:r>
            <w:r w:rsidR="000A4CFF" w:rsidRPr="000648FF">
              <w:rPr>
                <w:rFonts w:ascii="Tahoma" w:hAnsi="Tahoma" w:cs="Tahoma"/>
                <w:spacing w:val="-12"/>
                <w:sz w:val="20"/>
                <w:szCs w:val="20"/>
              </w:rPr>
              <w:t xml:space="preserve"> </w:t>
            </w:r>
            <w:r w:rsidR="000A4CFF" w:rsidRPr="000648FF">
              <w:rPr>
                <w:rFonts w:ascii="Tahoma" w:hAnsi="Tahoma" w:cs="Tahoma"/>
                <w:spacing w:val="-2"/>
                <w:sz w:val="20"/>
                <w:szCs w:val="20"/>
              </w:rPr>
              <w:t>3,00m,</w:t>
            </w:r>
            <w:r w:rsidR="000A4CFF" w:rsidRPr="000648FF">
              <w:rPr>
                <w:rFonts w:ascii="Tahoma" w:hAnsi="Tahoma" w:cs="Tahoma"/>
                <w:spacing w:val="-9"/>
                <w:sz w:val="20"/>
                <w:szCs w:val="20"/>
              </w:rPr>
              <w:t xml:space="preserve"> </w:t>
            </w:r>
            <w:r w:rsidR="000A4CFF" w:rsidRPr="000648FF">
              <w:rPr>
                <w:rFonts w:ascii="Tahoma" w:hAnsi="Tahoma" w:cs="Tahoma"/>
                <w:spacing w:val="-2"/>
                <w:sz w:val="20"/>
                <w:szCs w:val="20"/>
              </w:rPr>
              <w:t>aire</w:t>
            </w:r>
            <w:r w:rsidR="000A4CFF" w:rsidRPr="000648FF">
              <w:rPr>
                <w:rFonts w:ascii="Tahoma" w:hAnsi="Tahoma" w:cs="Tahoma"/>
                <w:spacing w:val="-10"/>
                <w:sz w:val="20"/>
                <w:szCs w:val="20"/>
              </w:rPr>
              <w:t xml:space="preserve"> </w:t>
            </w:r>
            <w:r w:rsidR="000A4CFF" w:rsidRPr="000648FF">
              <w:rPr>
                <w:rFonts w:ascii="Tahoma" w:hAnsi="Tahoma" w:cs="Tahoma"/>
                <w:spacing w:val="-2"/>
                <w:sz w:val="20"/>
                <w:szCs w:val="20"/>
              </w:rPr>
              <w:t>de</w:t>
            </w:r>
            <w:r w:rsidR="000A4CFF" w:rsidRPr="000648FF">
              <w:rPr>
                <w:rFonts w:ascii="Tahoma" w:hAnsi="Tahoma" w:cs="Tahoma"/>
                <w:spacing w:val="-9"/>
                <w:sz w:val="20"/>
                <w:szCs w:val="20"/>
              </w:rPr>
              <w:t xml:space="preserve"> </w:t>
            </w:r>
            <w:r w:rsidR="000A4CFF" w:rsidRPr="000648FF">
              <w:rPr>
                <w:rFonts w:ascii="Tahoma" w:hAnsi="Tahoma" w:cs="Tahoma"/>
                <w:spacing w:val="-2"/>
                <w:sz w:val="20"/>
                <w:szCs w:val="20"/>
              </w:rPr>
              <w:t>puisage</w:t>
            </w:r>
            <w:r w:rsidR="000A4CFF" w:rsidRPr="000648FF">
              <w:rPr>
                <w:rFonts w:ascii="Tahoma" w:hAnsi="Tahoma" w:cs="Tahoma"/>
                <w:spacing w:val="-10"/>
                <w:sz w:val="20"/>
                <w:szCs w:val="20"/>
              </w:rPr>
              <w:t xml:space="preserve"> </w:t>
            </w:r>
            <w:r w:rsidR="000A4CFF" w:rsidRPr="000648FF">
              <w:rPr>
                <w:rFonts w:ascii="Tahoma" w:hAnsi="Tahoma" w:cs="Tahoma"/>
                <w:spacing w:val="-2"/>
                <w:sz w:val="20"/>
                <w:szCs w:val="20"/>
              </w:rPr>
              <w:t>en</w:t>
            </w:r>
            <w:r w:rsidR="000A4CFF" w:rsidRPr="000648FF">
              <w:rPr>
                <w:rFonts w:ascii="Tahoma" w:hAnsi="Tahoma" w:cs="Tahoma"/>
                <w:spacing w:val="-9"/>
                <w:sz w:val="20"/>
                <w:szCs w:val="20"/>
              </w:rPr>
              <w:t xml:space="preserve"> </w:t>
            </w:r>
            <w:r w:rsidR="000A4CFF" w:rsidRPr="000648FF">
              <w:rPr>
                <w:rFonts w:ascii="Tahoma" w:hAnsi="Tahoma" w:cs="Tahoma"/>
                <w:spacing w:val="-2"/>
                <w:sz w:val="20"/>
                <w:szCs w:val="20"/>
              </w:rPr>
              <w:t>béton</w:t>
            </w:r>
            <w:r w:rsidR="000A4CFF" w:rsidRPr="000648FF">
              <w:rPr>
                <w:rFonts w:ascii="Tahoma" w:hAnsi="Tahoma" w:cs="Tahoma"/>
                <w:spacing w:val="-9"/>
                <w:sz w:val="20"/>
                <w:szCs w:val="20"/>
              </w:rPr>
              <w:t xml:space="preserve"> </w:t>
            </w:r>
            <w:r w:rsidR="000A4CFF" w:rsidRPr="000648FF">
              <w:rPr>
                <w:rFonts w:ascii="Tahoma" w:hAnsi="Tahoma" w:cs="Tahoma"/>
                <w:spacing w:val="-2"/>
                <w:sz w:val="20"/>
                <w:szCs w:val="20"/>
              </w:rPr>
              <w:t>armé</w:t>
            </w:r>
            <w:r w:rsidR="000A4CFF" w:rsidRPr="000648FF">
              <w:rPr>
                <w:rFonts w:ascii="Tahoma" w:hAnsi="Tahoma" w:cs="Tahoma"/>
                <w:spacing w:val="-10"/>
                <w:sz w:val="20"/>
                <w:szCs w:val="20"/>
              </w:rPr>
              <w:t xml:space="preserve"> </w:t>
            </w:r>
            <w:r w:rsidR="000A4CFF" w:rsidRPr="000648FF">
              <w:rPr>
                <w:rFonts w:ascii="Tahoma" w:hAnsi="Tahoma" w:cs="Tahoma"/>
                <w:spacing w:val="-2"/>
                <w:sz w:val="20"/>
                <w:szCs w:val="20"/>
              </w:rPr>
              <w:t>et</w:t>
            </w:r>
            <w:r w:rsidR="000A4CFF" w:rsidRPr="000648FF">
              <w:rPr>
                <w:rFonts w:ascii="Tahoma" w:hAnsi="Tahoma" w:cs="Tahoma"/>
                <w:spacing w:val="-9"/>
                <w:sz w:val="20"/>
                <w:szCs w:val="20"/>
              </w:rPr>
              <w:t xml:space="preserve"> </w:t>
            </w:r>
            <w:r w:rsidR="000A4CFF" w:rsidRPr="000648FF">
              <w:rPr>
                <w:rFonts w:ascii="Tahoma" w:hAnsi="Tahoma" w:cs="Tahoma"/>
                <w:spacing w:val="-2"/>
                <w:sz w:val="20"/>
                <w:szCs w:val="20"/>
              </w:rPr>
              <w:t>Chappe</w:t>
            </w:r>
            <w:r w:rsidR="000A4CFF" w:rsidRPr="000648FF">
              <w:rPr>
                <w:rFonts w:ascii="Tahoma" w:hAnsi="Tahoma" w:cs="Tahoma"/>
                <w:spacing w:val="-10"/>
                <w:sz w:val="20"/>
                <w:szCs w:val="20"/>
              </w:rPr>
              <w:t xml:space="preserve"> </w:t>
            </w:r>
            <w:r w:rsidR="000A4CFF" w:rsidRPr="000648FF">
              <w:rPr>
                <w:rFonts w:ascii="Tahoma" w:hAnsi="Tahoma" w:cs="Tahoma"/>
                <w:spacing w:val="-2"/>
                <w:sz w:val="20"/>
                <w:szCs w:val="20"/>
              </w:rPr>
              <w:t xml:space="preserve">lisse, </w:t>
            </w:r>
            <w:r w:rsidR="000A4CFF" w:rsidRPr="000648FF">
              <w:rPr>
                <w:rFonts w:ascii="Tahoma" w:hAnsi="Tahoma" w:cs="Tahoma"/>
                <w:sz w:val="20"/>
                <w:szCs w:val="20"/>
              </w:rPr>
              <w:t>peinture, rigole intérieur,</w:t>
            </w:r>
            <w:r w:rsidR="000A4CFF" w:rsidRPr="000648FF">
              <w:rPr>
                <w:rFonts w:ascii="Tahoma" w:hAnsi="Tahoma" w:cs="Tahoma"/>
                <w:spacing w:val="40"/>
                <w:sz w:val="20"/>
                <w:szCs w:val="20"/>
              </w:rPr>
              <w:t xml:space="preserve"> </w:t>
            </w:r>
            <w:r w:rsidR="000A4CFF" w:rsidRPr="000648FF">
              <w:rPr>
                <w:rFonts w:ascii="Tahoma" w:hAnsi="Tahoma" w:cs="Tahoma"/>
                <w:sz w:val="20"/>
                <w:szCs w:val="20"/>
              </w:rPr>
              <w:t xml:space="preserve">portillon métallique à fermer par un cadenas de 1er choix y compris anti bourbier en béton armé </w:t>
            </w:r>
            <w:r w:rsidR="000A4CFF" w:rsidRPr="000648FF">
              <w:rPr>
                <w:rFonts w:ascii="Tahoma" w:hAnsi="Tahoma" w:cs="Tahoma"/>
                <w:i/>
                <w:sz w:val="20"/>
                <w:szCs w:val="20"/>
              </w:rPr>
              <w:t xml:space="preserve">de 50 x 50 x 50 cm de dimension et toutes </w:t>
            </w:r>
            <w:r w:rsidR="000A4CFF" w:rsidRPr="000648FF">
              <w:rPr>
                <w:rFonts w:ascii="Tahoma" w:hAnsi="Tahoma" w:cs="Tahoma"/>
                <w:i/>
                <w:spacing w:val="-2"/>
                <w:sz w:val="20"/>
                <w:szCs w:val="20"/>
              </w:rPr>
              <w:t>suggestions.</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Il</w:t>
            </w:r>
            <w:r w:rsidRPr="000648FF">
              <w:rPr>
                <w:rFonts w:ascii="Tahoma" w:hAnsi="Tahoma" w:cs="Tahoma"/>
                <w:i/>
                <w:spacing w:val="-11"/>
                <w:sz w:val="20"/>
                <w:szCs w:val="20"/>
              </w:rPr>
              <w:t xml:space="preserve"> </w:t>
            </w:r>
            <w:r w:rsidRPr="000648FF">
              <w:rPr>
                <w:rFonts w:ascii="Tahoma" w:hAnsi="Tahoma" w:cs="Tahoma"/>
                <w:i/>
                <w:w w:val="80"/>
                <w:sz w:val="20"/>
                <w:szCs w:val="20"/>
              </w:rPr>
              <w:t>s’applique</w:t>
            </w:r>
            <w:r w:rsidRPr="000648FF">
              <w:rPr>
                <w:rFonts w:ascii="Tahoma" w:hAnsi="Tahoma" w:cs="Tahoma"/>
                <w:i/>
                <w:spacing w:val="-9"/>
                <w:sz w:val="20"/>
                <w:szCs w:val="20"/>
              </w:rPr>
              <w:t xml:space="preserve"> </w:t>
            </w:r>
            <w:r w:rsidRPr="000648FF">
              <w:rPr>
                <w:rFonts w:ascii="Tahoma" w:hAnsi="Tahoma" w:cs="Tahoma"/>
                <w:i/>
                <w:w w:val="80"/>
                <w:sz w:val="20"/>
                <w:szCs w:val="20"/>
              </w:rPr>
              <w:t>à</w:t>
            </w:r>
            <w:r w:rsidRPr="000648FF">
              <w:rPr>
                <w:rFonts w:ascii="Tahoma" w:hAnsi="Tahoma" w:cs="Tahoma"/>
                <w:i/>
                <w:spacing w:val="-10"/>
                <w:sz w:val="20"/>
                <w:szCs w:val="20"/>
              </w:rPr>
              <w:t xml:space="preserve"> </w:t>
            </w:r>
            <w:r w:rsidRPr="000648FF">
              <w:rPr>
                <w:rFonts w:ascii="Tahoma" w:hAnsi="Tahoma" w:cs="Tahoma"/>
                <w:i/>
                <w:spacing w:val="-2"/>
                <w:w w:val="80"/>
                <w:sz w:val="20"/>
                <w:szCs w:val="20"/>
              </w:rPr>
              <w:t>l’unité………………………………………………………</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4D09A8" w:rsidP="000648FF">
            <w:pPr>
              <w:pStyle w:val="TableParagraph"/>
              <w:ind w:firstLine="142"/>
              <w:rPr>
                <w:rFonts w:ascii="Tahoma" w:hAnsi="Tahoma" w:cs="Tahoma"/>
                <w:b/>
                <w:sz w:val="20"/>
                <w:szCs w:val="20"/>
              </w:rPr>
            </w:pPr>
          </w:p>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U</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59"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918"/>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403</w:t>
            </w:r>
          </w:p>
        </w:tc>
        <w:tc>
          <w:tcPr>
            <w:tcW w:w="3068" w:type="pct"/>
          </w:tcPr>
          <w:p w:rsidR="004D09A8" w:rsidRPr="000648FF" w:rsidRDefault="000A4CFF" w:rsidP="000648FF">
            <w:pPr>
              <w:pStyle w:val="TableParagraph"/>
              <w:ind w:firstLine="142"/>
              <w:rPr>
                <w:rFonts w:ascii="Tahoma" w:hAnsi="Tahoma" w:cs="Tahoma"/>
                <w:b/>
                <w:sz w:val="20"/>
                <w:szCs w:val="20"/>
              </w:rPr>
            </w:pPr>
            <w:r w:rsidRPr="000648FF">
              <w:rPr>
                <w:rFonts w:ascii="Tahoma" w:hAnsi="Tahoma" w:cs="Tahoma"/>
                <w:b/>
                <w:w w:val="85"/>
                <w:sz w:val="20"/>
                <w:szCs w:val="20"/>
              </w:rPr>
              <w:t>Construction</w:t>
            </w:r>
            <w:r w:rsidRPr="000648FF">
              <w:rPr>
                <w:rFonts w:ascii="Tahoma" w:hAnsi="Tahoma" w:cs="Tahoma"/>
                <w:b/>
                <w:spacing w:val="-5"/>
                <w:sz w:val="20"/>
                <w:szCs w:val="20"/>
              </w:rPr>
              <w:t xml:space="preserve"> </w:t>
            </w:r>
            <w:r w:rsidRPr="000648FF">
              <w:rPr>
                <w:rFonts w:ascii="Tahoma" w:hAnsi="Tahoma" w:cs="Tahoma"/>
                <w:b/>
                <w:w w:val="85"/>
                <w:sz w:val="20"/>
                <w:szCs w:val="20"/>
              </w:rPr>
              <w:t>d'un</w:t>
            </w:r>
            <w:r w:rsidRPr="000648FF">
              <w:rPr>
                <w:rFonts w:ascii="Tahoma" w:hAnsi="Tahoma" w:cs="Tahoma"/>
                <w:b/>
                <w:spacing w:val="-4"/>
                <w:sz w:val="20"/>
                <w:szCs w:val="20"/>
              </w:rPr>
              <w:t xml:space="preserve"> </w:t>
            </w:r>
            <w:r w:rsidRPr="000648FF">
              <w:rPr>
                <w:rFonts w:ascii="Tahoma" w:hAnsi="Tahoma" w:cs="Tahoma"/>
                <w:b/>
                <w:w w:val="85"/>
                <w:sz w:val="20"/>
                <w:szCs w:val="20"/>
              </w:rPr>
              <w:t>canal</w:t>
            </w:r>
            <w:r w:rsidRPr="000648FF">
              <w:rPr>
                <w:rFonts w:ascii="Tahoma" w:hAnsi="Tahoma" w:cs="Tahoma"/>
                <w:b/>
                <w:spacing w:val="-5"/>
                <w:sz w:val="20"/>
                <w:szCs w:val="20"/>
              </w:rPr>
              <w:t xml:space="preserve"> </w:t>
            </w:r>
            <w:r w:rsidRPr="000648FF">
              <w:rPr>
                <w:rFonts w:ascii="Tahoma" w:hAnsi="Tahoma" w:cs="Tahoma"/>
                <w:b/>
                <w:w w:val="85"/>
                <w:sz w:val="20"/>
                <w:szCs w:val="20"/>
              </w:rPr>
              <w:t>d'évacuation</w:t>
            </w:r>
            <w:r w:rsidRPr="000648FF">
              <w:rPr>
                <w:rFonts w:ascii="Tahoma" w:hAnsi="Tahoma" w:cs="Tahoma"/>
                <w:b/>
                <w:spacing w:val="-5"/>
                <w:sz w:val="20"/>
                <w:szCs w:val="20"/>
              </w:rPr>
              <w:t xml:space="preserve"> </w:t>
            </w:r>
            <w:r w:rsidRPr="000648FF">
              <w:rPr>
                <w:rFonts w:ascii="Tahoma" w:hAnsi="Tahoma" w:cs="Tahoma"/>
                <w:b/>
                <w:w w:val="85"/>
                <w:sz w:val="20"/>
                <w:szCs w:val="20"/>
              </w:rPr>
              <w:t>et</w:t>
            </w:r>
            <w:r w:rsidRPr="000648FF">
              <w:rPr>
                <w:rFonts w:ascii="Tahoma" w:hAnsi="Tahoma" w:cs="Tahoma"/>
                <w:b/>
                <w:spacing w:val="-4"/>
                <w:sz w:val="20"/>
                <w:szCs w:val="20"/>
              </w:rPr>
              <w:t xml:space="preserve"> </w:t>
            </w:r>
            <w:r w:rsidRPr="000648FF">
              <w:rPr>
                <w:rFonts w:ascii="Tahoma" w:hAnsi="Tahoma" w:cs="Tahoma"/>
                <w:b/>
                <w:w w:val="85"/>
                <w:sz w:val="20"/>
                <w:szCs w:val="20"/>
              </w:rPr>
              <w:t>d’un</w:t>
            </w:r>
            <w:r w:rsidRPr="000648FF">
              <w:rPr>
                <w:rFonts w:ascii="Tahoma" w:hAnsi="Tahoma" w:cs="Tahoma"/>
                <w:b/>
                <w:spacing w:val="1"/>
                <w:sz w:val="20"/>
                <w:szCs w:val="20"/>
              </w:rPr>
              <w:t xml:space="preserve"> </w:t>
            </w:r>
            <w:r w:rsidRPr="000648FF">
              <w:rPr>
                <w:rFonts w:ascii="Tahoma" w:hAnsi="Tahoma" w:cs="Tahoma"/>
                <w:b/>
                <w:w w:val="85"/>
                <w:sz w:val="20"/>
                <w:szCs w:val="20"/>
              </w:rPr>
              <w:t>puits</w:t>
            </w:r>
            <w:r w:rsidRPr="000648FF">
              <w:rPr>
                <w:rFonts w:ascii="Tahoma" w:hAnsi="Tahoma" w:cs="Tahoma"/>
                <w:b/>
                <w:spacing w:val="4"/>
                <w:sz w:val="20"/>
                <w:szCs w:val="20"/>
              </w:rPr>
              <w:t xml:space="preserve"> </w:t>
            </w:r>
            <w:r w:rsidRPr="000648FF">
              <w:rPr>
                <w:rFonts w:ascii="Tahoma" w:hAnsi="Tahoma" w:cs="Tahoma"/>
                <w:b/>
                <w:w w:val="85"/>
                <w:sz w:val="20"/>
                <w:szCs w:val="20"/>
              </w:rPr>
              <w:t>perdu</w:t>
            </w:r>
            <w:r w:rsidRPr="000648FF">
              <w:rPr>
                <w:rFonts w:ascii="Tahoma" w:hAnsi="Tahoma" w:cs="Tahoma"/>
                <w:b/>
                <w:spacing w:val="5"/>
                <w:sz w:val="20"/>
                <w:szCs w:val="20"/>
              </w:rPr>
              <w:t xml:space="preserve"> </w:t>
            </w:r>
            <w:r w:rsidRPr="000648FF">
              <w:rPr>
                <w:rFonts w:ascii="Tahoma" w:hAnsi="Tahoma" w:cs="Tahoma"/>
                <w:b/>
                <w:w w:val="85"/>
                <w:sz w:val="20"/>
                <w:szCs w:val="20"/>
              </w:rPr>
              <w:t>pour</w:t>
            </w:r>
            <w:r w:rsidRPr="000648FF">
              <w:rPr>
                <w:rFonts w:ascii="Tahoma" w:hAnsi="Tahoma" w:cs="Tahoma"/>
                <w:b/>
                <w:spacing w:val="3"/>
                <w:sz w:val="20"/>
                <w:szCs w:val="20"/>
              </w:rPr>
              <w:t xml:space="preserve"> </w:t>
            </w:r>
            <w:r w:rsidRPr="000648FF">
              <w:rPr>
                <w:rFonts w:ascii="Tahoma" w:hAnsi="Tahoma" w:cs="Tahoma"/>
                <w:b/>
                <w:w w:val="85"/>
                <w:sz w:val="20"/>
                <w:szCs w:val="20"/>
              </w:rPr>
              <w:t>eaux</w:t>
            </w:r>
            <w:r w:rsidRPr="000648FF">
              <w:rPr>
                <w:rFonts w:ascii="Tahoma" w:hAnsi="Tahoma" w:cs="Tahoma"/>
                <w:b/>
                <w:spacing w:val="4"/>
                <w:sz w:val="20"/>
                <w:szCs w:val="20"/>
              </w:rPr>
              <w:t xml:space="preserve"> </w:t>
            </w:r>
            <w:r w:rsidRPr="000648FF">
              <w:rPr>
                <w:rFonts w:ascii="Tahoma" w:hAnsi="Tahoma" w:cs="Tahoma"/>
                <w:b/>
                <w:spacing w:val="-2"/>
                <w:w w:val="85"/>
                <w:sz w:val="20"/>
                <w:szCs w:val="20"/>
              </w:rPr>
              <w:t>usées</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sz w:val="20"/>
                <w:szCs w:val="20"/>
              </w:rPr>
              <w:t>Ce</w:t>
            </w:r>
            <w:r w:rsidRPr="000648FF">
              <w:rPr>
                <w:rFonts w:ascii="Tahoma" w:hAnsi="Tahoma" w:cs="Tahoma"/>
                <w:i/>
                <w:spacing w:val="-4"/>
                <w:sz w:val="20"/>
                <w:szCs w:val="20"/>
              </w:rPr>
              <w:t xml:space="preserve"> </w:t>
            </w:r>
            <w:r w:rsidRPr="000648FF">
              <w:rPr>
                <w:rFonts w:ascii="Tahoma" w:hAnsi="Tahoma" w:cs="Tahoma"/>
                <w:i/>
                <w:sz w:val="20"/>
                <w:szCs w:val="20"/>
              </w:rPr>
              <w:t>prix</w:t>
            </w:r>
            <w:r w:rsidRPr="000648FF">
              <w:rPr>
                <w:rFonts w:ascii="Tahoma" w:hAnsi="Tahoma" w:cs="Tahoma"/>
                <w:i/>
                <w:spacing w:val="-4"/>
                <w:sz w:val="20"/>
                <w:szCs w:val="20"/>
              </w:rPr>
              <w:t xml:space="preserve"> </w:t>
            </w:r>
            <w:r w:rsidRPr="000648FF">
              <w:rPr>
                <w:rFonts w:ascii="Tahoma" w:hAnsi="Tahoma" w:cs="Tahoma"/>
                <w:i/>
                <w:sz w:val="20"/>
                <w:szCs w:val="20"/>
              </w:rPr>
              <w:t>rémunère</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les</w:t>
            </w:r>
            <w:r w:rsidRPr="000648FF">
              <w:rPr>
                <w:rFonts w:ascii="Tahoma" w:hAnsi="Tahoma" w:cs="Tahoma"/>
                <w:i/>
                <w:spacing w:val="-4"/>
                <w:sz w:val="20"/>
                <w:szCs w:val="20"/>
              </w:rPr>
              <w:t xml:space="preserve"> </w:t>
            </w:r>
            <w:r w:rsidRPr="000648FF">
              <w:rPr>
                <w:rFonts w:ascii="Tahoma" w:hAnsi="Tahoma" w:cs="Tahoma"/>
                <w:i/>
                <w:sz w:val="20"/>
                <w:szCs w:val="20"/>
              </w:rPr>
              <w:t>conditions</w:t>
            </w:r>
            <w:r w:rsidRPr="000648FF">
              <w:rPr>
                <w:rFonts w:ascii="Tahoma" w:hAnsi="Tahoma" w:cs="Tahoma"/>
                <w:i/>
                <w:spacing w:val="-4"/>
                <w:sz w:val="20"/>
                <w:szCs w:val="20"/>
              </w:rPr>
              <w:t xml:space="preserve"> </w:t>
            </w:r>
            <w:r w:rsidRPr="000648FF">
              <w:rPr>
                <w:rFonts w:ascii="Tahoma" w:hAnsi="Tahoma" w:cs="Tahoma"/>
                <w:i/>
                <w:sz w:val="20"/>
                <w:szCs w:val="20"/>
              </w:rPr>
              <w:t>générales</w:t>
            </w:r>
            <w:r w:rsidRPr="000648FF">
              <w:rPr>
                <w:rFonts w:ascii="Tahoma" w:hAnsi="Tahoma" w:cs="Tahoma"/>
                <w:i/>
                <w:spacing w:val="-4"/>
                <w:sz w:val="20"/>
                <w:szCs w:val="20"/>
              </w:rPr>
              <w:t xml:space="preserve"> </w:t>
            </w:r>
            <w:r w:rsidRPr="000648FF">
              <w:rPr>
                <w:rFonts w:ascii="Tahoma" w:hAnsi="Tahoma" w:cs="Tahoma"/>
                <w:i/>
                <w:sz w:val="20"/>
                <w:szCs w:val="20"/>
              </w:rPr>
              <w:t>prévues</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w:t>
            </w:r>
            <w:r w:rsidRPr="000648FF">
              <w:rPr>
                <w:rFonts w:ascii="Tahoma" w:hAnsi="Tahoma" w:cs="Tahoma"/>
                <w:i/>
                <w:spacing w:val="-4"/>
                <w:sz w:val="20"/>
                <w:szCs w:val="20"/>
              </w:rPr>
              <w:t xml:space="preserve"> </w:t>
            </w:r>
            <w:r w:rsidRPr="000648FF">
              <w:rPr>
                <w:rFonts w:ascii="Tahoma" w:hAnsi="Tahoma" w:cs="Tahoma"/>
                <w:i/>
                <w:sz w:val="20"/>
                <w:szCs w:val="20"/>
              </w:rPr>
              <w:t>Marché</w:t>
            </w:r>
            <w:r w:rsidRPr="000648FF">
              <w:rPr>
                <w:rFonts w:ascii="Tahoma" w:hAnsi="Tahoma" w:cs="Tahoma"/>
                <w:i/>
                <w:spacing w:val="-3"/>
                <w:sz w:val="20"/>
                <w:szCs w:val="20"/>
              </w:rPr>
              <w:t xml:space="preserve"> </w:t>
            </w:r>
            <w:r w:rsidRPr="000648FF">
              <w:rPr>
                <w:rFonts w:ascii="Tahoma" w:hAnsi="Tahoma" w:cs="Tahoma"/>
                <w:i/>
                <w:sz w:val="20"/>
                <w:szCs w:val="20"/>
              </w:rPr>
              <w:t>la</w:t>
            </w:r>
            <w:r w:rsidRPr="000648FF">
              <w:rPr>
                <w:rFonts w:ascii="Tahoma" w:hAnsi="Tahoma" w:cs="Tahoma"/>
                <w:i/>
                <w:spacing w:val="-4"/>
                <w:sz w:val="20"/>
                <w:szCs w:val="20"/>
              </w:rPr>
              <w:t xml:space="preserve"> </w:t>
            </w:r>
            <w:r w:rsidRPr="000648FF">
              <w:rPr>
                <w:rFonts w:ascii="Tahoma" w:hAnsi="Tahoma" w:cs="Tahoma"/>
                <w:i/>
                <w:sz w:val="20"/>
                <w:szCs w:val="20"/>
              </w:rPr>
              <w:t xml:space="preserve">Construction </w:t>
            </w:r>
            <w:r w:rsidRPr="000648FF">
              <w:rPr>
                <w:rFonts w:ascii="Tahoma" w:hAnsi="Tahoma" w:cs="Tahoma"/>
                <w:i/>
                <w:spacing w:val="-2"/>
                <w:w w:val="85"/>
                <w:sz w:val="20"/>
                <w:szCs w:val="20"/>
              </w:rPr>
              <w:t>d'un canal d'évacuation et d’un puits perdu destiné à recueillir les</w:t>
            </w:r>
            <w:r w:rsidRPr="000648FF">
              <w:rPr>
                <w:rFonts w:ascii="Tahoma" w:hAnsi="Tahoma" w:cs="Tahoma"/>
                <w:i/>
                <w:spacing w:val="-3"/>
                <w:sz w:val="20"/>
                <w:szCs w:val="20"/>
              </w:rPr>
              <w:t xml:space="preserve"> </w:t>
            </w:r>
            <w:r w:rsidRPr="000648FF">
              <w:rPr>
                <w:rFonts w:ascii="Tahoma" w:hAnsi="Tahoma" w:cs="Tahoma"/>
                <w:i/>
                <w:spacing w:val="-2"/>
                <w:w w:val="85"/>
                <w:sz w:val="20"/>
                <w:szCs w:val="20"/>
              </w:rPr>
              <w:t>eaux perdues.</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Il</w:t>
            </w:r>
            <w:r w:rsidRPr="000648FF">
              <w:rPr>
                <w:rFonts w:ascii="Tahoma" w:hAnsi="Tahoma" w:cs="Tahoma"/>
                <w:i/>
                <w:spacing w:val="-9"/>
                <w:sz w:val="20"/>
                <w:szCs w:val="20"/>
              </w:rPr>
              <w:t xml:space="preserve"> </w:t>
            </w:r>
            <w:r w:rsidRPr="000648FF">
              <w:rPr>
                <w:rFonts w:ascii="Tahoma" w:hAnsi="Tahoma" w:cs="Tahoma"/>
                <w:i/>
                <w:w w:val="80"/>
                <w:sz w:val="20"/>
                <w:szCs w:val="20"/>
              </w:rPr>
              <w:t>s’applique</w:t>
            </w:r>
            <w:r w:rsidRPr="000648FF">
              <w:rPr>
                <w:rFonts w:ascii="Tahoma" w:hAnsi="Tahoma" w:cs="Tahoma"/>
                <w:i/>
                <w:spacing w:val="-8"/>
                <w:sz w:val="20"/>
                <w:szCs w:val="20"/>
              </w:rPr>
              <w:t xml:space="preserve"> </w:t>
            </w:r>
            <w:r w:rsidRPr="000648FF">
              <w:rPr>
                <w:rFonts w:ascii="Tahoma" w:hAnsi="Tahoma" w:cs="Tahoma"/>
                <w:i/>
                <w:w w:val="80"/>
                <w:sz w:val="20"/>
                <w:szCs w:val="20"/>
              </w:rPr>
              <w:t>à</w:t>
            </w:r>
            <w:r w:rsidRPr="000648FF">
              <w:rPr>
                <w:rFonts w:ascii="Tahoma" w:hAnsi="Tahoma" w:cs="Tahoma"/>
                <w:i/>
                <w:spacing w:val="-9"/>
                <w:sz w:val="20"/>
                <w:szCs w:val="20"/>
              </w:rPr>
              <w:t xml:space="preserve"> </w:t>
            </w:r>
            <w:r w:rsidRPr="000648FF">
              <w:rPr>
                <w:rFonts w:ascii="Tahoma" w:hAnsi="Tahoma" w:cs="Tahoma"/>
                <w:i/>
                <w:w w:val="80"/>
                <w:sz w:val="20"/>
                <w:szCs w:val="20"/>
              </w:rPr>
              <w:t>l’unité</w:t>
            </w:r>
            <w:r w:rsidRPr="000648FF">
              <w:rPr>
                <w:rFonts w:ascii="Tahoma" w:hAnsi="Tahoma" w:cs="Tahoma"/>
                <w:i/>
                <w:spacing w:val="-9"/>
                <w:sz w:val="20"/>
                <w:szCs w:val="20"/>
              </w:rPr>
              <w:t xml:space="preserve"> </w:t>
            </w:r>
            <w:r w:rsidRPr="000648FF">
              <w:rPr>
                <w:rFonts w:ascii="Tahoma" w:hAnsi="Tahoma" w:cs="Tahoma"/>
                <w:i/>
                <w:w w:val="80"/>
                <w:sz w:val="20"/>
                <w:szCs w:val="20"/>
              </w:rPr>
              <w:t>de</w:t>
            </w:r>
            <w:r w:rsidRPr="000648FF">
              <w:rPr>
                <w:rFonts w:ascii="Tahoma" w:hAnsi="Tahoma" w:cs="Tahoma"/>
                <w:i/>
                <w:spacing w:val="-9"/>
                <w:sz w:val="20"/>
                <w:szCs w:val="20"/>
              </w:rPr>
              <w:t xml:space="preserve"> </w:t>
            </w:r>
            <w:r w:rsidRPr="000648FF">
              <w:rPr>
                <w:rFonts w:ascii="Tahoma" w:hAnsi="Tahoma" w:cs="Tahoma"/>
                <w:i/>
                <w:w w:val="80"/>
                <w:sz w:val="20"/>
                <w:szCs w:val="20"/>
              </w:rPr>
              <w:t>puisard</w:t>
            </w:r>
            <w:r w:rsidRPr="000648FF">
              <w:rPr>
                <w:rFonts w:ascii="Tahoma" w:hAnsi="Tahoma" w:cs="Tahoma"/>
                <w:i/>
                <w:spacing w:val="-5"/>
                <w:sz w:val="20"/>
                <w:szCs w:val="20"/>
              </w:rPr>
              <w:t xml:space="preserve"> </w:t>
            </w:r>
            <w:r w:rsidRPr="000648FF">
              <w:rPr>
                <w:rFonts w:ascii="Tahoma" w:hAnsi="Tahoma" w:cs="Tahoma"/>
                <w:i/>
                <w:w w:val="80"/>
                <w:sz w:val="20"/>
                <w:szCs w:val="20"/>
              </w:rPr>
              <w:t>mise</w:t>
            </w:r>
            <w:r w:rsidRPr="000648FF">
              <w:rPr>
                <w:rFonts w:ascii="Tahoma" w:hAnsi="Tahoma" w:cs="Tahoma"/>
                <w:i/>
                <w:spacing w:val="-9"/>
                <w:sz w:val="20"/>
                <w:szCs w:val="20"/>
              </w:rPr>
              <w:t xml:space="preserve"> </w:t>
            </w:r>
            <w:r w:rsidRPr="000648FF">
              <w:rPr>
                <w:rFonts w:ascii="Tahoma" w:hAnsi="Tahoma" w:cs="Tahoma"/>
                <w:i/>
                <w:w w:val="80"/>
                <w:sz w:val="20"/>
                <w:szCs w:val="20"/>
              </w:rPr>
              <w:t>en</w:t>
            </w:r>
            <w:r w:rsidRPr="000648FF">
              <w:rPr>
                <w:rFonts w:ascii="Tahoma" w:hAnsi="Tahoma" w:cs="Tahoma"/>
                <w:i/>
                <w:spacing w:val="-8"/>
                <w:sz w:val="20"/>
                <w:szCs w:val="20"/>
              </w:rPr>
              <w:t xml:space="preserve"> </w:t>
            </w:r>
            <w:r w:rsidRPr="000648FF">
              <w:rPr>
                <w:rFonts w:ascii="Tahoma" w:hAnsi="Tahoma" w:cs="Tahoma"/>
                <w:i/>
                <w:spacing w:val="-2"/>
                <w:w w:val="80"/>
                <w:sz w:val="20"/>
                <w:szCs w:val="20"/>
              </w:rPr>
              <w:t>place………………….</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U</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59" w:type="pct"/>
          </w:tcPr>
          <w:p w:rsidR="004D09A8" w:rsidRPr="000648FF" w:rsidRDefault="004D09A8" w:rsidP="000648FF">
            <w:pPr>
              <w:pStyle w:val="TableParagraph"/>
              <w:ind w:firstLine="142"/>
              <w:rPr>
                <w:rFonts w:ascii="Tahoma" w:hAnsi="Tahoma" w:cs="Tahoma"/>
                <w:sz w:val="18"/>
                <w:szCs w:val="20"/>
              </w:rPr>
            </w:pPr>
          </w:p>
        </w:tc>
      </w:tr>
      <w:tr w:rsidR="00B01481" w:rsidRPr="000648FF" w:rsidTr="00B01481">
        <w:trPr>
          <w:trHeight w:val="918"/>
        </w:trPr>
        <w:tc>
          <w:tcPr>
            <w:tcW w:w="264" w:type="pct"/>
          </w:tcPr>
          <w:p w:rsidR="00B01481" w:rsidRPr="000648FF" w:rsidRDefault="00B01481" w:rsidP="000648FF">
            <w:pPr>
              <w:pStyle w:val="TableParagraph"/>
              <w:ind w:firstLine="142"/>
              <w:rPr>
                <w:rFonts w:ascii="Tahoma" w:hAnsi="Tahoma" w:cs="Tahoma"/>
                <w:b/>
                <w:sz w:val="20"/>
                <w:szCs w:val="20"/>
              </w:rPr>
            </w:pPr>
          </w:p>
        </w:tc>
        <w:tc>
          <w:tcPr>
            <w:tcW w:w="3068" w:type="pct"/>
          </w:tcPr>
          <w:p w:rsidR="00B01481" w:rsidRPr="000648FF" w:rsidRDefault="00B01481" w:rsidP="000648FF">
            <w:pPr>
              <w:pStyle w:val="TableParagraph"/>
              <w:ind w:firstLine="142"/>
              <w:rPr>
                <w:rFonts w:ascii="Tahoma" w:hAnsi="Tahoma" w:cs="Tahoma"/>
                <w:i/>
                <w:sz w:val="20"/>
                <w:szCs w:val="20"/>
              </w:rPr>
            </w:pPr>
            <w:r w:rsidRPr="000648FF">
              <w:rPr>
                <w:rFonts w:ascii="Tahoma" w:eastAsia="Times New Roman" w:hAnsi="Tahoma" w:cs="Tahoma"/>
                <w:b/>
                <w:szCs w:val="20"/>
                <w:lang w:eastAsia="fr-FR"/>
              </w:rPr>
              <w:t>Désinfection forage y/c toutes suggestions d’analyse bactériologique de l’eau</w:t>
            </w:r>
            <w:r w:rsidRPr="000648FF">
              <w:rPr>
                <w:rFonts w:ascii="Tahoma" w:hAnsi="Tahoma" w:cs="Tahoma"/>
                <w:i/>
                <w:sz w:val="20"/>
                <w:szCs w:val="20"/>
              </w:rPr>
              <w:t xml:space="preserve"> Ce</w:t>
            </w:r>
            <w:r w:rsidRPr="000648FF">
              <w:rPr>
                <w:rFonts w:ascii="Tahoma" w:hAnsi="Tahoma" w:cs="Tahoma"/>
                <w:i/>
                <w:spacing w:val="-4"/>
                <w:sz w:val="20"/>
                <w:szCs w:val="20"/>
              </w:rPr>
              <w:t xml:space="preserve"> </w:t>
            </w:r>
            <w:r w:rsidRPr="000648FF">
              <w:rPr>
                <w:rFonts w:ascii="Tahoma" w:hAnsi="Tahoma" w:cs="Tahoma"/>
                <w:i/>
                <w:sz w:val="20"/>
                <w:szCs w:val="20"/>
              </w:rPr>
              <w:t>prix</w:t>
            </w:r>
            <w:r w:rsidRPr="000648FF">
              <w:rPr>
                <w:rFonts w:ascii="Tahoma" w:hAnsi="Tahoma" w:cs="Tahoma"/>
                <w:i/>
                <w:spacing w:val="-4"/>
                <w:sz w:val="20"/>
                <w:szCs w:val="20"/>
              </w:rPr>
              <w:t xml:space="preserve"> </w:t>
            </w:r>
            <w:r w:rsidRPr="000648FF">
              <w:rPr>
                <w:rFonts w:ascii="Tahoma" w:hAnsi="Tahoma" w:cs="Tahoma"/>
                <w:i/>
                <w:sz w:val="20"/>
                <w:szCs w:val="20"/>
              </w:rPr>
              <w:t>rémunère</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les</w:t>
            </w:r>
            <w:r w:rsidRPr="000648FF">
              <w:rPr>
                <w:rFonts w:ascii="Tahoma" w:hAnsi="Tahoma" w:cs="Tahoma"/>
                <w:i/>
                <w:spacing w:val="-4"/>
                <w:sz w:val="20"/>
                <w:szCs w:val="20"/>
              </w:rPr>
              <w:t xml:space="preserve"> </w:t>
            </w:r>
            <w:r w:rsidRPr="000648FF">
              <w:rPr>
                <w:rFonts w:ascii="Tahoma" w:hAnsi="Tahoma" w:cs="Tahoma"/>
                <w:i/>
                <w:sz w:val="20"/>
                <w:szCs w:val="20"/>
              </w:rPr>
              <w:t>conditions</w:t>
            </w:r>
            <w:r w:rsidRPr="000648FF">
              <w:rPr>
                <w:rFonts w:ascii="Tahoma" w:hAnsi="Tahoma" w:cs="Tahoma"/>
                <w:i/>
                <w:spacing w:val="-4"/>
                <w:sz w:val="20"/>
                <w:szCs w:val="20"/>
              </w:rPr>
              <w:t xml:space="preserve"> </w:t>
            </w:r>
            <w:r w:rsidRPr="000648FF">
              <w:rPr>
                <w:rFonts w:ascii="Tahoma" w:hAnsi="Tahoma" w:cs="Tahoma"/>
                <w:i/>
                <w:sz w:val="20"/>
                <w:szCs w:val="20"/>
              </w:rPr>
              <w:t>générales</w:t>
            </w:r>
            <w:r w:rsidRPr="000648FF">
              <w:rPr>
                <w:rFonts w:ascii="Tahoma" w:hAnsi="Tahoma" w:cs="Tahoma"/>
                <w:i/>
                <w:spacing w:val="-4"/>
                <w:sz w:val="20"/>
                <w:szCs w:val="20"/>
              </w:rPr>
              <w:t xml:space="preserve"> </w:t>
            </w:r>
            <w:r w:rsidRPr="000648FF">
              <w:rPr>
                <w:rFonts w:ascii="Tahoma" w:hAnsi="Tahoma" w:cs="Tahoma"/>
                <w:i/>
                <w:sz w:val="20"/>
                <w:szCs w:val="20"/>
              </w:rPr>
              <w:t>prévues</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w:t>
            </w:r>
            <w:r w:rsidRPr="000648FF">
              <w:rPr>
                <w:rFonts w:ascii="Tahoma" w:hAnsi="Tahoma" w:cs="Tahoma"/>
                <w:i/>
                <w:spacing w:val="-4"/>
                <w:sz w:val="20"/>
                <w:szCs w:val="20"/>
              </w:rPr>
              <w:t xml:space="preserve"> </w:t>
            </w:r>
            <w:r w:rsidRPr="000648FF">
              <w:rPr>
                <w:rFonts w:ascii="Tahoma" w:hAnsi="Tahoma" w:cs="Tahoma"/>
                <w:i/>
                <w:sz w:val="20"/>
                <w:szCs w:val="20"/>
              </w:rPr>
              <w:t>Marché</w:t>
            </w:r>
            <w:r w:rsidRPr="000648FF">
              <w:rPr>
                <w:rFonts w:ascii="Tahoma" w:hAnsi="Tahoma" w:cs="Tahoma"/>
                <w:i/>
                <w:spacing w:val="-3"/>
                <w:sz w:val="20"/>
                <w:szCs w:val="20"/>
              </w:rPr>
              <w:t xml:space="preserve"> </w:t>
            </w:r>
            <w:r w:rsidRPr="000648FF">
              <w:rPr>
                <w:rFonts w:ascii="Tahoma" w:hAnsi="Tahoma" w:cs="Tahoma"/>
                <w:i/>
                <w:sz w:val="20"/>
                <w:szCs w:val="20"/>
              </w:rPr>
              <w:t>la</w:t>
            </w:r>
            <w:r w:rsidRPr="000648FF">
              <w:rPr>
                <w:rFonts w:ascii="Tahoma" w:hAnsi="Tahoma" w:cs="Tahoma"/>
                <w:i/>
                <w:spacing w:val="-4"/>
                <w:sz w:val="20"/>
                <w:szCs w:val="20"/>
              </w:rPr>
              <w:t xml:space="preserve"> </w:t>
            </w:r>
            <w:r w:rsidRPr="000648FF">
              <w:rPr>
                <w:rFonts w:ascii="Tahoma" w:hAnsi="Tahoma" w:cs="Tahoma"/>
                <w:i/>
                <w:sz w:val="20"/>
                <w:szCs w:val="20"/>
              </w:rPr>
              <w:t xml:space="preserve">Construction </w:t>
            </w:r>
            <w:r w:rsidRPr="000648FF">
              <w:rPr>
                <w:rFonts w:ascii="Tahoma" w:hAnsi="Tahoma" w:cs="Tahoma"/>
                <w:i/>
                <w:spacing w:val="-2"/>
                <w:w w:val="85"/>
                <w:sz w:val="20"/>
                <w:szCs w:val="20"/>
              </w:rPr>
              <w:t>d'un canal d'évacuation et d’un puits perdu destiné à recueillir les</w:t>
            </w:r>
            <w:r w:rsidRPr="000648FF">
              <w:rPr>
                <w:rFonts w:ascii="Tahoma" w:hAnsi="Tahoma" w:cs="Tahoma"/>
                <w:i/>
                <w:spacing w:val="-3"/>
                <w:sz w:val="20"/>
                <w:szCs w:val="20"/>
              </w:rPr>
              <w:t xml:space="preserve"> </w:t>
            </w:r>
            <w:r w:rsidRPr="000648FF">
              <w:rPr>
                <w:rFonts w:ascii="Tahoma" w:hAnsi="Tahoma" w:cs="Tahoma"/>
                <w:i/>
                <w:spacing w:val="-2"/>
                <w:w w:val="85"/>
                <w:sz w:val="20"/>
                <w:szCs w:val="20"/>
              </w:rPr>
              <w:t>eaux perdues.</w:t>
            </w:r>
          </w:p>
          <w:p w:rsidR="00B01481" w:rsidRPr="000648FF" w:rsidRDefault="00B01481" w:rsidP="000648FF">
            <w:pPr>
              <w:pStyle w:val="TableParagraph"/>
              <w:ind w:firstLine="142"/>
              <w:rPr>
                <w:rFonts w:ascii="Tahoma" w:hAnsi="Tahoma" w:cs="Tahoma"/>
                <w:b/>
                <w:w w:val="85"/>
                <w:sz w:val="20"/>
                <w:szCs w:val="20"/>
              </w:rPr>
            </w:pPr>
            <w:r w:rsidRPr="000648FF">
              <w:rPr>
                <w:rFonts w:ascii="Tahoma" w:hAnsi="Tahoma" w:cs="Tahoma"/>
                <w:i/>
                <w:w w:val="80"/>
                <w:sz w:val="20"/>
                <w:szCs w:val="20"/>
              </w:rPr>
              <w:t>Il</w:t>
            </w:r>
            <w:r w:rsidRPr="000648FF">
              <w:rPr>
                <w:rFonts w:ascii="Tahoma" w:hAnsi="Tahoma" w:cs="Tahoma"/>
                <w:i/>
                <w:spacing w:val="-9"/>
                <w:sz w:val="20"/>
                <w:szCs w:val="20"/>
              </w:rPr>
              <w:t xml:space="preserve"> </w:t>
            </w:r>
            <w:r w:rsidRPr="000648FF">
              <w:rPr>
                <w:rFonts w:ascii="Tahoma" w:hAnsi="Tahoma" w:cs="Tahoma"/>
                <w:i/>
                <w:w w:val="80"/>
                <w:sz w:val="20"/>
                <w:szCs w:val="20"/>
              </w:rPr>
              <w:t>s’applique</w:t>
            </w:r>
            <w:r w:rsidRPr="000648FF">
              <w:rPr>
                <w:rFonts w:ascii="Tahoma" w:hAnsi="Tahoma" w:cs="Tahoma"/>
                <w:i/>
                <w:spacing w:val="-8"/>
                <w:sz w:val="20"/>
                <w:szCs w:val="20"/>
              </w:rPr>
              <w:t xml:space="preserve"> </w:t>
            </w:r>
            <w:r w:rsidRPr="000648FF">
              <w:rPr>
                <w:rFonts w:ascii="Tahoma" w:hAnsi="Tahoma" w:cs="Tahoma"/>
                <w:i/>
                <w:w w:val="80"/>
                <w:sz w:val="20"/>
                <w:szCs w:val="20"/>
              </w:rPr>
              <w:t>à</w:t>
            </w:r>
            <w:r w:rsidRPr="000648FF">
              <w:rPr>
                <w:rFonts w:ascii="Tahoma" w:hAnsi="Tahoma" w:cs="Tahoma"/>
                <w:i/>
                <w:spacing w:val="-9"/>
                <w:sz w:val="20"/>
                <w:szCs w:val="20"/>
              </w:rPr>
              <w:t xml:space="preserve"> </w:t>
            </w:r>
            <w:r w:rsidRPr="000648FF">
              <w:rPr>
                <w:rFonts w:ascii="Tahoma" w:hAnsi="Tahoma" w:cs="Tahoma"/>
                <w:i/>
                <w:w w:val="80"/>
                <w:sz w:val="20"/>
                <w:szCs w:val="20"/>
              </w:rPr>
              <w:t>l’unité</w:t>
            </w:r>
            <w:r w:rsidRPr="000648FF">
              <w:rPr>
                <w:rFonts w:ascii="Tahoma" w:hAnsi="Tahoma" w:cs="Tahoma"/>
                <w:i/>
                <w:spacing w:val="-9"/>
                <w:sz w:val="20"/>
                <w:szCs w:val="20"/>
              </w:rPr>
              <w:t xml:space="preserve"> </w:t>
            </w:r>
            <w:r w:rsidRPr="000648FF">
              <w:rPr>
                <w:rFonts w:ascii="Tahoma" w:hAnsi="Tahoma" w:cs="Tahoma"/>
                <w:i/>
                <w:w w:val="80"/>
                <w:sz w:val="20"/>
                <w:szCs w:val="20"/>
              </w:rPr>
              <w:t>de</w:t>
            </w:r>
            <w:r w:rsidRPr="000648FF">
              <w:rPr>
                <w:rFonts w:ascii="Tahoma" w:hAnsi="Tahoma" w:cs="Tahoma"/>
                <w:i/>
                <w:spacing w:val="-9"/>
                <w:sz w:val="20"/>
                <w:szCs w:val="20"/>
              </w:rPr>
              <w:t xml:space="preserve"> </w:t>
            </w:r>
            <w:r w:rsidRPr="000648FF">
              <w:rPr>
                <w:rFonts w:ascii="Tahoma" w:hAnsi="Tahoma" w:cs="Tahoma"/>
                <w:i/>
                <w:w w:val="80"/>
                <w:sz w:val="20"/>
                <w:szCs w:val="20"/>
              </w:rPr>
              <w:t>puisard</w:t>
            </w:r>
            <w:r w:rsidRPr="000648FF">
              <w:rPr>
                <w:rFonts w:ascii="Tahoma" w:hAnsi="Tahoma" w:cs="Tahoma"/>
                <w:i/>
                <w:spacing w:val="-5"/>
                <w:sz w:val="20"/>
                <w:szCs w:val="20"/>
              </w:rPr>
              <w:t xml:space="preserve"> </w:t>
            </w:r>
            <w:r w:rsidRPr="000648FF">
              <w:rPr>
                <w:rFonts w:ascii="Tahoma" w:hAnsi="Tahoma" w:cs="Tahoma"/>
                <w:i/>
                <w:w w:val="80"/>
                <w:sz w:val="20"/>
                <w:szCs w:val="20"/>
              </w:rPr>
              <w:t>mise</w:t>
            </w:r>
            <w:r w:rsidRPr="000648FF">
              <w:rPr>
                <w:rFonts w:ascii="Tahoma" w:hAnsi="Tahoma" w:cs="Tahoma"/>
                <w:i/>
                <w:spacing w:val="-9"/>
                <w:sz w:val="20"/>
                <w:szCs w:val="20"/>
              </w:rPr>
              <w:t xml:space="preserve"> </w:t>
            </w:r>
            <w:r w:rsidRPr="000648FF">
              <w:rPr>
                <w:rFonts w:ascii="Tahoma" w:hAnsi="Tahoma" w:cs="Tahoma"/>
                <w:i/>
                <w:w w:val="80"/>
                <w:sz w:val="20"/>
                <w:szCs w:val="20"/>
              </w:rPr>
              <w:t>en</w:t>
            </w:r>
            <w:r w:rsidRPr="000648FF">
              <w:rPr>
                <w:rFonts w:ascii="Tahoma" w:hAnsi="Tahoma" w:cs="Tahoma"/>
                <w:i/>
                <w:spacing w:val="-8"/>
                <w:sz w:val="20"/>
                <w:szCs w:val="20"/>
              </w:rPr>
              <w:t xml:space="preserve"> </w:t>
            </w:r>
            <w:r w:rsidRPr="000648FF">
              <w:rPr>
                <w:rFonts w:ascii="Tahoma" w:hAnsi="Tahoma" w:cs="Tahoma"/>
                <w:i/>
                <w:spacing w:val="-2"/>
                <w:w w:val="80"/>
                <w:sz w:val="20"/>
                <w:szCs w:val="20"/>
              </w:rPr>
              <w:t>place………………….</w:t>
            </w:r>
          </w:p>
        </w:tc>
        <w:tc>
          <w:tcPr>
            <w:tcW w:w="310" w:type="pct"/>
          </w:tcPr>
          <w:p w:rsidR="00B01481" w:rsidRPr="000648FF" w:rsidRDefault="00B01481" w:rsidP="000648FF">
            <w:pPr>
              <w:pStyle w:val="TableParagraph"/>
              <w:ind w:firstLine="142"/>
              <w:rPr>
                <w:rFonts w:ascii="Tahoma" w:hAnsi="Tahoma" w:cs="Tahoma"/>
                <w:b/>
                <w:sz w:val="20"/>
                <w:szCs w:val="20"/>
              </w:rPr>
            </w:pPr>
          </w:p>
        </w:tc>
        <w:tc>
          <w:tcPr>
            <w:tcW w:w="439" w:type="pct"/>
          </w:tcPr>
          <w:p w:rsidR="00B01481" w:rsidRPr="000648FF" w:rsidRDefault="00B01481" w:rsidP="000648FF">
            <w:pPr>
              <w:pStyle w:val="TableParagraph"/>
              <w:ind w:firstLine="142"/>
              <w:rPr>
                <w:rFonts w:ascii="Tahoma" w:hAnsi="Tahoma" w:cs="Tahoma"/>
                <w:sz w:val="18"/>
                <w:szCs w:val="20"/>
              </w:rPr>
            </w:pPr>
          </w:p>
        </w:tc>
        <w:tc>
          <w:tcPr>
            <w:tcW w:w="460" w:type="pct"/>
          </w:tcPr>
          <w:p w:rsidR="00B01481" w:rsidRPr="000648FF" w:rsidRDefault="00B01481" w:rsidP="000648FF">
            <w:pPr>
              <w:pStyle w:val="TableParagraph"/>
              <w:ind w:firstLine="142"/>
              <w:rPr>
                <w:rFonts w:ascii="Tahoma" w:hAnsi="Tahoma" w:cs="Tahoma"/>
                <w:sz w:val="18"/>
                <w:szCs w:val="20"/>
              </w:rPr>
            </w:pPr>
          </w:p>
        </w:tc>
        <w:tc>
          <w:tcPr>
            <w:tcW w:w="459" w:type="pct"/>
          </w:tcPr>
          <w:p w:rsidR="00B01481" w:rsidRPr="000648FF" w:rsidRDefault="00B01481" w:rsidP="000648FF">
            <w:pPr>
              <w:pStyle w:val="TableParagraph"/>
              <w:ind w:firstLine="142"/>
              <w:rPr>
                <w:rFonts w:ascii="Tahoma" w:hAnsi="Tahoma" w:cs="Tahoma"/>
                <w:sz w:val="18"/>
                <w:szCs w:val="20"/>
              </w:rPr>
            </w:pPr>
          </w:p>
        </w:tc>
      </w:tr>
      <w:tr w:rsidR="00B01481" w:rsidRPr="000648FF" w:rsidTr="00B01481">
        <w:trPr>
          <w:trHeight w:val="918"/>
        </w:trPr>
        <w:tc>
          <w:tcPr>
            <w:tcW w:w="264" w:type="pct"/>
          </w:tcPr>
          <w:p w:rsidR="00B01481" w:rsidRPr="000648FF" w:rsidRDefault="00B01481" w:rsidP="000648FF">
            <w:pPr>
              <w:pStyle w:val="TableParagraph"/>
              <w:ind w:firstLine="142"/>
              <w:rPr>
                <w:rFonts w:ascii="Tahoma" w:hAnsi="Tahoma" w:cs="Tahoma"/>
                <w:b/>
                <w:sz w:val="20"/>
                <w:szCs w:val="20"/>
              </w:rPr>
            </w:pPr>
          </w:p>
        </w:tc>
        <w:tc>
          <w:tcPr>
            <w:tcW w:w="3068" w:type="pct"/>
          </w:tcPr>
          <w:p w:rsidR="00B01481" w:rsidRPr="000648FF" w:rsidRDefault="00B01481" w:rsidP="000648FF">
            <w:pPr>
              <w:pStyle w:val="TableParagraph"/>
              <w:ind w:firstLine="142"/>
              <w:rPr>
                <w:rFonts w:ascii="Tahoma" w:hAnsi="Tahoma" w:cs="Tahoma"/>
                <w:i/>
                <w:sz w:val="20"/>
                <w:szCs w:val="20"/>
              </w:rPr>
            </w:pPr>
            <w:r w:rsidRPr="000648FF">
              <w:rPr>
                <w:rFonts w:ascii="Tahoma" w:eastAsia="Times New Roman" w:hAnsi="Tahoma" w:cs="Tahoma"/>
                <w:b/>
                <w:szCs w:val="20"/>
                <w:lang w:eastAsia="fr-FR"/>
              </w:rPr>
              <w:t xml:space="preserve">F+P cadenas + chaines </w:t>
            </w:r>
            <w:r w:rsidRPr="000648FF">
              <w:rPr>
                <w:rFonts w:ascii="Tahoma" w:hAnsi="Tahoma" w:cs="Tahoma"/>
                <w:i/>
                <w:sz w:val="20"/>
                <w:szCs w:val="20"/>
              </w:rPr>
              <w:t>Ce</w:t>
            </w:r>
            <w:r w:rsidRPr="000648FF">
              <w:rPr>
                <w:rFonts w:ascii="Tahoma" w:hAnsi="Tahoma" w:cs="Tahoma"/>
                <w:i/>
                <w:spacing w:val="-4"/>
                <w:sz w:val="20"/>
                <w:szCs w:val="20"/>
              </w:rPr>
              <w:t xml:space="preserve"> </w:t>
            </w:r>
            <w:r w:rsidRPr="000648FF">
              <w:rPr>
                <w:rFonts w:ascii="Tahoma" w:hAnsi="Tahoma" w:cs="Tahoma"/>
                <w:i/>
                <w:sz w:val="20"/>
                <w:szCs w:val="20"/>
              </w:rPr>
              <w:t>prix</w:t>
            </w:r>
            <w:r w:rsidRPr="000648FF">
              <w:rPr>
                <w:rFonts w:ascii="Tahoma" w:hAnsi="Tahoma" w:cs="Tahoma"/>
                <w:i/>
                <w:spacing w:val="-4"/>
                <w:sz w:val="20"/>
                <w:szCs w:val="20"/>
              </w:rPr>
              <w:t xml:space="preserve"> </w:t>
            </w:r>
            <w:r w:rsidRPr="000648FF">
              <w:rPr>
                <w:rFonts w:ascii="Tahoma" w:hAnsi="Tahoma" w:cs="Tahoma"/>
                <w:i/>
                <w:sz w:val="20"/>
                <w:szCs w:val="20"/>
              </w:rPr>
              <w:t>rémunère</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les</w:t>
            </w:r>
            <w:r w:rsidRPr="000648FF">
              <w:rPr>
                <w:rFonts w:ascii="Tahoma" w:hAnsi="Tahoma" w:cs="Tahoma"/>
                <w:i/>
                <w:spacing w:val="-4"/>
                <w:sz w:val="20"/>
                <w:szCs w:val="20"/>
              </w:rPr>
              <w:t xml:space="preserve"> </w:t>
            </w:r>
            <w:r w:rsidRPr="000648FF">
              <w:rPr>
                <w:rFonts w:ascii="Tahoma" w:hAnsi="Tahoma" w:cs="Tahoma"/>
                <w:i/>
                <w:sz w:val="20"/>
                <w:szCs w:val="20"/>
              </w:rPr>
              <w:t>conditions</w:t>
            </w:r>
            <w:r w:rsidRPr="000648FF">
              <w:rPr>
                <w:rFonts w:ascii="Tahoma" w:hAnsi="Tahoma" w:cs="Tahoma"/>
                <w:i/>
                <w:spacing w:val="-4"/>
                <w:sz w:val="20"/>
                <w:szCs w:val="20"/>
              </w:rPr>
              <w:t xml:space="preserve"> </w:t>
            </w:r>
            <w:r w:rsidRPr="000648FF">
              <w:rPr>
                <w:rFonts w:ascii="Tahoma" w:hAnsi="Tahoma" w:cs="Tahoma"/>
                <w:i/>
                <w:sz w:val="20"/>
                <w:szCs w:val="20"/>
              </w:rPr>
              <w:t>générales</w:t>
            </w:r>
            <w:r w:rsidRPr="000648FF">
              <w:rPr>
                <w:rFonts w:ascii="Tahoma" w:hAnsi="Tahoma" w:cs="Tahoma"/>
                <w:i/>
                <w:spacing w:val="-4"/>
                <w:sz w:val="20"/>
                <w:szCs w:val="20"/>
              </w:rPr>
              <w:t xml:space="preserve"> </w:t>
            </w:r>
            <w:r w:rsidRPr="000648FF">
              <w:rPr>
                <w:rFonts w:ascii="Tahoma" w:hAnsi="Tahoma" w:cs="Tahoma"/>
                <w:i/>
                <w:sz w:val="20"/>
                <w:szCs w:val="20"/>
              </w:rPr>
              <w:t>prévues</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w:t>
            </w:r>
            <w:r w:rsidRPr="000648FF">
              <w:rPr>
                <w:rFonts w:ascii="Tahoma" w:hAnsi="Tahoma" w:cs="Tahoma"/>
                <w:i/>
                <w:spacing w:val="-4"/>
                <w:sz w:val="20"/>
                <w:szCs w:val="20"/>
              </w:rPr>
              <w:t xml:space="preserve"> </w:t>
            </w:r>
            <w:r w:rsidRPr="000648FF">
              <w:rPr>
                <w:rFonts w:ascii="Tahoma" w:hAnsi="Tahoma" w:cs="Tahoma"/>
                <w:i/>
                <w:sz w:val="20"/>
                <w:szCs w:val="20"/>
              </w:rPr>
              <w:t>Marché</w:t>
            </w:r>
            <w:r w:rsidRPr="000648FF">
              <w:rPr>
                <w:rFonts w:ascii="Tahoma" w:hAnsi="Tahoma" w:cs="Tahoma"/>
                <w:i/>
                <w:spacing w:val="-3"/>
                <w:sz w:val="20"/>
                <w:szCs w:val="20"/>
              </w:rPr>
              <w:t xml:space="preserve"> </w:t>
            </w:r>
            <w:r w:rsidRPr="000648FF">
              <w:rPr>
                <w:rFonts w:ascii="Tahoma" w:hAnsi="Tahoma" w:cs="Tahoma"/>
                <w:i/>
                <w:sz w:val="20"/>
                <w:szCs w:val="20"/>
              </w:rPr>
              <w:t>la</w:t>
            </w:r>
            <w:r w:rsidRPr="000648FF">
              <w:rPr>
                <w:rFonts w:ascii="Tahoma" w:hAnsi="Tahoma" w:cs="Tahoma"/>
                <w:i/>
                <w:spacing w:val="-4"/>
                <w:sz w:val="20"/>
                <w:szCs w:val="20"/>
              </w:rPr>
              <w:t xml:space="preserve"> </w:t>
            </w:r>
            <w:r w:rsidRPr="000648FF">
              <w:rPr>
                <w:rFonts w:ascii="Tahoma" w:hAnsi="Tahoma" w:cs="Tahoma"/>
                <w:i/>
                <w:sz w:val="20"/>
                <w:szCs w:val="20"/>
              </w:rPr>
              <w:t xml:space="preserve">Construction </w:t>
            </w:r>
            <w:r w:rsidRPr="000648FF">
              <w:rPr>
                <w:rFonts w:ascii="Tahoma" w:hAnsi="Tahoma" w:cs="Tahoma"/>
                <w:i/>
                <w:spacing w:val="-2"/>
                <w:w w:val="85"/>
                <w:sz w:val="20"/>
                <w:szCs w:val="20"/>
              </w:rPr>
              <w:t>d'un canal d'évacuation et d’un puits perdu destiné à recueillir les</w:t>
            </w:r>
            <w:r w:rsidRPr="000648FF">
              <w:rPr>
                <w:rFonts w:ascii="Tahoma" w:hAnsi="Tahoma" w:cs="Tahoma"/>
                <w:i/>
                <w:spacing w:val="-3"/>
                <w:sz w:val="20"/>
                <w:szCs w:val="20"/>
              </w:rPr>
              <w:t xml:space="preserve"> </w:t>
            </w:r>
            <w:r w:rsidRPr="000648FF">
              <w:rPr>
                <w:rFonts w:ascii="Tahoma" w:hAnsi="Tahoma" w:cs="Tahoma"/>
                <w:i/>
                <w:spacing w:val="-2"/>
                <w:w w:val="85"/>
                <w:sz w:val="20"/>
                <w:szCs w:val="20"/>
              </w:rPr>
              <w:t>eaux perdues.</w:t>
            </w:r>
          </w:p>
          <w:p w:rsidR="00B01481" w:rsidRPr="000648FF" w:rsidRDefault="00B01481" w:rsidP="000648FF">
            <w:pPr>
              <w:pStyle w:val="TableParagraph"/>
              <w:ind w:firstLine="142"/>
              <w:rPr>
                <w:rFonts w:ascii="Tahoma" w:hAnsi="Tahoma" w:cs="Tahoma"/>
                <w:b/>
                <w:w w:val="85"/>
                <w:sz w:val="20"/>
                <w:szCs w:val="20"/>
              </w:rPr>
            </w:pPr>
            <w:r w:rsidRPr="000648FF">
              <w:rPr>
                <w:rFonts w:ascii="Tahoma" w:hAnsi="Tahoma" w:cs="Tahoma"/>
                <w:i/>
                <w:w w:val="80"/>
                <w:sz w:val="20"/>
                <w:szCs w:val="20"/>
              </w:rPr>
              <w:t>Il</w:t>
            </w:r>
            <w:r w:rsidRPr="000648FF">
              <w:rPr>
                <w:rFonts w:ascii="Tahoma" w:hAnsi="Tahoma" w:cs="Tahoma"/>
                <w:i/>
                <w:spacing w:val="-9"/>
                <w:sz w:val="20"/>
                <w:szCs w:val="20"/>
              </w:rPr>
              <w:t xml:space="preserve"> </w:t>
            </w:r>
            <w:r w:rsidRPr="000648FF">
              <w:rPr>
                <w:rFonts w:ascii="Tahoma" w:hAnsi="Tahoma" w:cs="Tahoma"/>
                <w:i/>
                <w:w w:val="80"/>
                <w:sz w:val="20"/>
                <w:szCs w:val="20"/>
              </w:rPr>
              <w:t>s’applique</w:t>
            </w:r>
            <w:r w:rsidRPr="000648FF">
              <w:rPr>
                <w:rFonts w:ascii="Tahoma" w:hAnsi="Tahoma" w:cs="Tahoma"/>
                <w:i/>
                <w:spacing w:val="-8"/>
                <w:sz w:val="20"/>
                <w:szCs w:val="20"/>
              </w:rPr>
              <w:t xml:space="preserve"> </w:t>
            </w:r>
            <w:r w:rsidRPr="000648FF">
              <w:rPr>
                <w:rFonts w:ascii="Tahoma" w:hAnsi="Tahoma" w:cs="Tahoma"/>
                <w:i/>
                <w:w w:val="80"/>
                <w:sz w:val="20"/>
                <w:szCs w:val="20"/>
              </w:rPr>
              <w:t>à</w:t>
            </w:r>
            <w:r w:rsidRPr="000648FF">
              <w:rPr>
                <w:rFonts w:ascii="Tahoma" w:hAnsi="Tahoma" w:cs="Tahoma"/>
                <w:i/>
                <w:spacing w:val="-9"/>
                <w:sz w:val="20"/>
                <w:szCs w:val="20"/>
              </w:rPr>
              <w:t xml:space="preserve"> </w:t>
            </w:r>
            <w:r w:rsidRPr="000648FF">
              <w:rPr>
                <w:rFonts w:ascii="Tahoma" w:hAnsi="Tahoma" w:cs="Tahoma"/>
                <w:i/>
                <w:w w:val="80"/>
                <w:sz w:val="20"/>
                <w:szCs w:val="20"/>
              </w:rPr>
              <w:t>l’unité</w:t>
            </w:r>
            <w:r w:rsidRPr="000648FF">
              <w:rPr>
                <w:rFonts w:ascii="Tahoma" w:hAnsi="Tahoma" w:cs="Tahoma"/>
                <w:i/>
                <w:spacing w:val="-9"/>
                <w:sz w:val="20"/>
                <w:szCs w:val="20"/>
              </w:rPr>
              <w:t xml:space="preserve"> </w:t>
            </w:r>
            <w:r w:rsidRPr="000648FF">
              <w:rPr>
                <w:rFonts w:ascii="Tahoma" w:hAnsi="Tahoma" w:cs="Tahoma"/>
                <w:i/>
                <w:w w:val="80"/>
                <w:sz w:val="20"/>
                <w:szCs w:val="20"/>
              </w:rPr>
              <w:t>de</w:t>
            </w:r>
            <w:r w:rsidRPr="000648FF">
              <w:rPr>
                <w:rFonts w:ascii="Tahoma" w:hAnsi="Tahoma" w:cs="Tahoma"/>
                <w:i/>
                <w:spacing w:val="-9"/>
                <w:sz w:val="20"/>
                <w:szCs w:val="20"/>
              </w:rPr>
              <w:t xml:space="preserve"> </w:t>
            </w:r>
            <w:r w:rsidRPr="000648FF">
              <w:rPr>
                <w:rFonts w:ascii="Tahoma" w:hAnsi="Tahoma" w:cs="Tahoma"/>
                <w:i/>
                <w:w w:val="80"/>
                <w:sz w:val="20"/>
                <w:szCs w:val="20"/>
              </w:rPr>
              <w:t>puisard</w:t>
            </w:r>
            <w:r w:rsidRPr="000648FF">
              <w:rPr>
                <w:rFonts w:ascii="Tahoma" w:hAnsi="Tahoma" w:cs="Tahoma"/>
                <w:i/>
                <w:spacing w:val="-5"/>
                <w:sz w:val="20"/>
                <w:szCs w:val="20"/>
              </w:rPr>
              <w:t xml:space="preserve"> </w:t>
            </w:r>
            <w:r w:rsidRPr="000648FF">
              <w:rPr>
                <w:rFonts w:ascii="Tahoma" w:hAnsi="Tahoma" w:cs="Tahoma"/>
                <w:i/>
                <w:w w:val="80"/>
                <w:sz w:val="20"/>
                <w:szCs w:val="20"/>
              </w:rPr>
              <w:t>mise</w:t>
            </w:r>
            <w:r w:rsidRPr="000648FF">
              <w:rPr>
                <w:rFonts w:ascii="Tahoma" w:hAnsi="Tahoma" w:cs="Tahoma"/>
                <w:i/>
                <w:spacing w:val="-9"/>
                <w:sz w:val="20"/>
                <w:szCs w:val="20"/>
              </w:rPr>
              <w:t xml:space="preserve"> </w:t>
            </w:r>
            <w:r w:rsidRPr="000648FF">
              <w:rPr>
                <w:rFonts w:ascii="Tahoma" w:hAnsi="Tahoma" w:cs="Tahoma"/>
                <w:i/>
                <w:w w:val="80"/>
                <w:sz w:val="20"/>
                <w:szCs w:val="20"/>
              </w:rPr>
              <w:t>en</w:t>
            </w:r>
            <w:r w:rsidRPr="000648FF">
              <w:rPr>
                <w:rFonts w:ascii="Tahoma" w:hAnsi="Tahoma" w:cs="Tahoma"/>
                <w:i/>
                <w:spacing w:val="-8"/>
                <w:sz w:val="20"/>
                <w:szCs w:val="20"/>
              </w:rPr>
              <w:t xml:space="preserve"> </w:t>
            </w:r>
            <w:r w:rsidRPr="000648FF">
              <w:rPr>
                <w:rFonts w:ascii="Tahoma" w:hAnsi="Tahoma" w:cs="Tahoma"/>
                <w:i/>
                <w:spacing w:val="-2"/>
                <w:w w:val="80"/>
                <w:sz w:val="20"/>
                <w:szCs w:val="20"/>
              </w:rPr>
              <w:t>place………………….</w:t>
            </w:r>
          </w:p>
        </w:tc>
        <w:tc>
          <w:tcPr>
            <w:tcW w:w="310" w:type="pct"/>
          </w:tcPr>
          <w:p w:rsidR="00B01481" w:rsidRPr="000648FF" w:rsidRDefault="00B01481" w:rsidP="000648FF">
            <w:pPr>
              <w:pStyle w:val="TableParagraph"/>
              <w:ind w:firstLine="142"/>
              <w:rPr>
                <w:rFonts w:ascii="Tahoma" w:hAnsi="Tahoma" w:cs="Tahoma"/>
                <w:b/>
                <w:sz w:val="20"/>
                <w:szCs w:val="20"/>
              </w:rPr>
            </w:pPr>
          </w:p>
        </w:tc>
        <w:tc>
          <w:tcPr>
            <w:tcW w:w="439" w:type="pct"/>
          </w:tcPr>
          <w:p w:rsidR="00B01481" w:rsidRPr="000648FF" w:rsidRDefault="00B01481" w:rsidP="000648FF">
            <w:pPr>
              <w:pStyle w:val="TableParagraph"/>
              <w:ind w:firstLine="142"/>
              <w:rPr>
                <w:rFonts w:ascii="Tahoma" w:hAnsi="Tahoma" w:cs="Tahoma"/>
                <w:sz w:val="18"/>
                <w:szCs w:val="20"/>
              </w:rPr>
            </w:pPr>
          </w:p>
        </w:tc>
        <w:tc>
          <w:tcPr>
            <w:tcW w:w="460" w:type="pct"/>
          </w:tcPr>
          <w:p w:rsidR="00B01481" w:rsidRPr="000648FF" w:rsidRDefault="00B01481" w:rsidP="000648FF">
            <w:pPr>
              <w:pStyle w:val="TableParagraph"/>
              <w:ind w:firstLine="142"/>
              <w:rPr>
                <w:rFonts w:ascii="Tahoma" w:hAnsi="Tahoma" w:cs="Tahoma"/>
                <w:sz w:val="18"/>
                <w:szCs w:val="20"/>
              </w:rPr>
            </w:pPr>
          </w:p>
        </w:tc>
        <w:tc>
          <w:tcPr>
            <w:tcW w:w="459" w:type="pct"/>
          </w:tcPr>
          <w:p w:rsidR="00B01481" w:rsidRPr="000648FF" w:rsidRDefault="00B01481" w:rsidP="000648FF">
            <w:pPr>
              <w:pStyle w:val="TableParagraph"/>
              <w:ind w:firstLine="142"/>
              <w:rPr>
                <w:rFonts w:ascii="Tahoma" w:hAnsi="Tahoma" w:cs="Tahoma"/>
                <w:sz w:val="18"/>
                <w:szCs w:val="20"/>
              </w:rPr>
            </w:pPr>
          </w:p>
        </w:tc>
      </w:tr>
      <w:tr w:rsidR="00B01481" w:rsidRPr="000648FF" w:rsidTr="00B01481">
        <w:trPr>
          <w:trHeight w:val="918"/>
        </w:trPr>
        <w:tc>
          <w:tcPr>
            <w:tcW w:w="264" w:type="pct"/>
          </w:tcPr>
          <w:p w:rsidR="00B01481" w:rsidRPr="000648FF" w:rsidRDefault="00B01481" w:rsidP="000648FF">
            <w:pPr>
              <w:pStyle w:val="TableParagraph"/>
              <w:ind w:firstLine="142"/>
              <w:rPr>
                <w:rFonts w:ascii="Tahoma" w:hAnsi="Tahoma" w:cs="Tahoma"/>
                <w:b/>
                <w:sz w:val="20"/>
                <w:szCs w:val="20"/>
              </w:rPr>
            </w:pPr>
          </w:p>
        </w:tc>
        <w:tc>
          <w:tcPr>
            <w:tcW w:w="3068" w:type="pct"/>
          </w:tcPr>
          <w:p w:rsidR="00B01481" w:rsidRPr="000648FF" w:rsidRDefault="00B01481" w:rsidP="000648FF">
            <w:pPr>
              <w:pStyle w:val="TableParagraph"/>
              <w:ind w:firstLine="142"/>
              <w:rPr>
                <w:rFonts w:ascii="Tahoma" w:hAnsi="Tahoma" w:cs="Tahoma"/>
                <w:i/>
                <w:sz w:val="20"/>
                <w:szCs w:val="20"/>
              </w:rPr>
            </w:pPr>
            <w:r w:rsidRPr="000648FF">
              <w:rPr>
                <w:rFonts w:ascii="Tahoma" w:eastAsia="Times New Roman" w:hAnsi="Tahoma" w:cs="Tahoma"/>
                <w:b/>
                <w:szCs w:val="20"/>
                <w:lang w:eastAsia="fr-FR"/>
              </w:rPr>
              <w:t xml:space="preserve">Analyse chimique bactériologique </w:t>
            </w:r>
            <w:r w:rsidRPr="000648FF">
              <w:rPr>
                <w:rFonts w:ascii="Tahoma" w:hAnsi="Tahoma" w:cs="Tahoma"/>
                <w:i/>
                <w:sz w:val="20"/>
                <w:szCs w:val="20"/>
              </w:rPr>
              <w:t>Ce</w:t>
            </w:r>
            <w:r w:rsidRPr="000648FF">
              <w:rPr>
                <w:rFonts w:ascii="Tahoma" w:hAnsi="Tahoma" w:cs="Tahoma"/>
                <w:i/>
                <w:spacing w:val="-4"/>
                <w:sz w:val="20"/>
                <w:szCs w:val="20"/>
              </w:rPr>
              <w:t xml:space="preserve"> </w:t>
            </w:r>
            <w:r w:rsidRPr="000648FF">
              <w:rPr>
                <w:rFonts w:ascii="Tahoma" w:hAnsi="Tahoma" w:cs="Tahoma"/>
                <w:i/>
                <w:sz w:val="20"/>
                <w:szCs w:val="20"/>
              </w:rPr>
              <w:t>prix</w:t>
            </w:r>
            <w:r w:rsidRPr="000648FF">
              <w:rPr>
                <w:rFonts w:ascii="Tahoma" w:hAnsi="Tahoma" w:cs="Tahoma"/>
                <w:i/>
                <w:spacing w:val="-4"/>
                <w:sz w:val="20"/>
                <w:szCs w:val="20"/>
              </w:rPr>
              <w:t xml:space="preserve"> </w:t>
            </w:r>
            <w:r w:rsidRPr="000648FF">
              <w:rPr>
                <w:rFonts w:ascii="Tahoma" w:hAnsi="Tahoma" w:cs="Tahoma"/>
                <w:i/>
                <w:sz w:val="20"/>
                <w:szCs w:val="20"/>
              </w:rPr>
              <w:t>rémunère</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les</w:t>
            </w:r>
            <w:r w:rsidRPr="000648FF">
              <w:rPr>
                <w:rFonts w:ascii="Tahoma" w:hAnsi="Tahoma" w:cs="Tahoma"/>
                <w:i/>
                <w:spacing w:val="-4"/>
                <w:sz w:val="20"/>
                <w:szCs w:val="20"/>
              </w:rPr>
              <w:t xml:space="preserve"> </w:t>
            </w:r>
            <w:r w:rsidRPr="000648FF">
              <w:rPr>
                <w:rFonts w:ascii="Tahoma" w:hAnsi="Tahoma" w:cs="Tahoma"/>
                <w:i/>
                <w:sz w:val="20"/>
                <w:szCs w:val="20"/>
              </w:rPr>
              <w:t>conditions</w:t>
            </w:r>
            <w:r w:rsidRPr="000648FF">
              <w:rPr>
                <w:rFonts w:ascii="Tahoma" w:hAnsi="Tahoma" w:cs="Tahoma"/>
                <w:i/>
                <w:spacing w:val="-4"/>
                <w:sz w:val="20"/>
                <w:szCs w:val="20"/>
              </w:rPr>
              <w:t xml:space="preserve"> </w:t>
            </w:r>
            <w:r w:rsidRPr="000648FF">
              <w:rPr>
                <w:rFonts w:ascii="Tahoma" w:hAnsi="Tahoma" w:cs="Tahoma"/>
                <w:i/>
                <w:sz w:val="20"/>
                <w:szCs w:val="20"/>
              </w:rPr>
              <w:t>générales</w:t>
            </w:r>
            <w:r w:rsidRPr="000648FF">
              <w:rPr>
                <w:rFonts w:ascii="Tahoma" w:hAnsi="Tahoma" w:cs="Tahoma"/>
                <w:i/>
                <w:spacing w:val="-4"/>
                <w:sz w:val="20"/>
                <w:szCs w:val="20"/>
              </w:rPr>
              <w:t xml:space="preserve"> </w:t>
            </w:r>
            <w:r w:rsidRPr="000648FF">
              <w:rPr>
                <w:rFonts w:ascii="Tahoma" w:hAnsi="Tahoma" w:cs="Tahoma"/>
                <w:i/>
                <w:sz w:val="20"/>
                <w:szCs w:val="20"/>
              </w:rPr>
              <w:t>prévues</w:t>
            </w:r>
            <w:r w:rsidRPr="000648FF">
              <w:rPr>
                <w:rFonts w:ascii="Tahoma" w:hAnsi="Tahoma" w:cs="Tahoma"/>
                <w:i/>
                <w:spacing w:val="-4"/>
                <w:sz w:val="20"/>
                <w:szCs w:val="20"/>
              </w:rPr>
              <w:t xml:space="preserve"> </w:t>
            </w:r>
            <w:r w:rsidRPr="000648FF">
              <w:rPr>
                <w:rFonts w:ascii="Tahoma" w:hAnsi="Tahoma" w:cs="Tahoma"/>
                <w:i/>
                <w:sz w:val="20"/>
                <w:szCs w:val="20"/>
              </w:rPr>
              <w:t>dans</w:t>
            </w:r>
            <w:r w:rsidRPr="000648FF">
              <w:rPr>
                <w:rFonts w:ascii="Tahoma" w:hAnsi="Tahoma" w:cs="Tahoma"/>
                <w:i/>
                <w:spacing w:val="-4"/>
                <w:sz w:val="20"/>
                <w:szCs w:val="20"/>
              </w:rPr>
              <w:t xml:space="preserve"> </w:t>
            </w:r>
            <w:r w:rsidRPr="000648FF">
              <w:rPr>
                <w:rFonts w:ascii="Tahoma" w:hAnsi="Tahoma" w:cs="Tahoma"/>
                <w:i/>
                <w:sz w:val="20"/>
                <w:szCs w:val="20"/>
              </w:rPr>
              <w:t>le</w:t>
            </w:r>
            <w:r w:rsidRPr="000648FF">
              <w:rPr>
                <w:rFonts w:ascii="Tahoma" w:hAnsi="Tahoma" w:cs="Tahoma"/>
                <w:i/>
                <w:spacing w:val="-4"/>
                <w:sz w:val="20"/>
                <w:szCs w:val="20"/>
              </w:rPr>
              <w:t xml:space="preserve"> </w:t>
            </w:r>
            <w:r w:rsidRPr="000648FF">
              <w:rPr>
                <w:rFonts w:ascii="Tahoma" w:hAnsi="Tahoma" w:cs="Tahoma"/>
                <w:i/>
                <w:sz w:val="20"/>
                <w:szCs w:val="20"/>
              </w:rPr>
              <w:t>Marché</w:t>
            </w:r>
            <w:r w:rsidRPr="000648FF">
              <w:rPr>
                <w:rFonts w:ascii="Tahoma" w:hAnsi="Tahoma" w:cs="Tahoma"/>
                <w:i/>
                <w:spacing w:val="-3"/>
                <w:sz w:val="20"/>
                <w:szCs w:val="20"/>
              </w:rPr>
              <w:t xml:space="preserve"> </w:t>
            </w:r>
            <w:r w:rsidRPr="000648FF">
              <w:rPr>
                <w:rFonts w:ascii="Tahoma" w:hAnsi="Tahoma" w:cs="Tahoma"/>
                <w:i/>
                <w:sz w:val="20"/>
                <w:szCs w:val="20"/>
              </w:rPr>
              <w:t>la</w:t>
            </w:r>
            <w:r w:rsidRPr="000648FF">
              <w:rPr>
                <w:rFonts w:ascii="Tahoma" w:hAnsi="Tahoma" w:cs="Tahoma"/>
                <w:i/>
                <w:spacing w:val="-4"/>
                <w:sz w:val="20"/>
                <w:szCs w:val="20"/>
              </w:rPr>
              <w:t xml:space="preserve"> </w:t>
            </w:r>
            <w:r w:rsidRPr="000648FF">
              <w:rPr>
                <w:rFonts w:ascii="Tahoma" w:hAnsi="Tahoma" w:cs="Tahoma"/>
                <w:i/>
                <w:sz w:val="20"/>
                <w:szCs w:val="20"/>
              </w:rPr>
              <w:t xml:space="preserve">Construction </w:t>
            </w:r>
            <w:r w:rsidRPr="000648FF">
              <w:rPr>
                <w:rFonts w:ascii="Tahoma" w:hAnsi="Tahoma" w:cs="Tahoma"/>
                <w:i/>
                <w:spacing w:val="-2"/>
                <w:w w:val="85"/>
                <w:sz w:val="20"/>
                <w:szCs w:val="20"/>
              </w:rPr>
              <w:t>d'un canal d'évacuation et d’un puits perdu destiné à recueillir les</w:t>
            </w:r>
            <w:r w:rsidRPr="000648FF">
              <w:rPr>
                <w:rFonts w:ascii="Tahoma" w:hAnsi="Tahoma" w:cs="Tahoma"/>
                <w:i/>
                <w:spacing w:val="-3"/>
                <w:sz w:val="20"/>
                <w:szCs w:val="20"/>
              </w:rPr>
              <w:t xml:space="preserve"> </w:t>
            </w:r>
            <w:r w:rsidRPr="000648FF">
              <w:rPr>
                <w:rFonts w:ascii="Tahoma" w:hAnsi="Tahoma" w:cs="Tahoma"/>
                <w:i/>
                <w:spacing w:val="-2"/>
                <w:w w:val="85"/>
                <w:sz w:val="20"/>
                <w:szCs w:val="20"/>
              </w:rPr>
              <w:t>eaux perdues.</w:t>
            </w:r>
          </w:p>
          <w:p w:rsidR="00B01481" w:rsidRPr="000648FF" w:rsidRDefault="00B01481" w:rsidP="000648FF">
            <w:pPr>
              <w:pStyle w:val="TableParagraph"/>
              <w:ind w:firstLine="142"/>
              <w:rPr>
                <w:rFonts w:ascii="Tahoma" w:eastAsia="Times New Roman" w:hAnsi="Tahoma" w:cs="Tahoma"/>
                <w:b/>
                <w:szCs w:val="20"/>
                <w:lang w:eastAsia="fr-FR"/>
              </w:rPr>
            </w:pPr>
            <w:r w:rsidRPr="000648FF">
              <w:rPr>
                <w:rFonts w:ascii="Tahoma" w:hAnsi="Tahoma" w:cs="Tahoma"/>
                <w:i/>
                <w:w w:val="80"/>
                <w:sz w:val="20"/>
                <w:szCs w:val="20"/>
              </w:rPr>
              <w:t>Il</w:t>
            </w:r>
            <w:r w:rsidRPr="000648FF">
              <w:rPr>
                <w:rFonts w:ascii="Tahoma" w:hAnsi="Tahoma" w:cs="Tahoma"/>
                <w:i/>
                <w:spacing w:val="-9"/>
                <w:sz w:val="20"/>
                <w:szCs w:val="20"/>
              </w:rPr>
              <w:t xml:space="preserve"> </w:t>
            </w:r>
            <w:r w:rsidRPr="000648FF">
              <w:rPr>
                <w:rFonts w:ascii="Tahoma" w:hAnsi="Tahoma" w:cs="Tahoma"/>
                <w:i/>
                <w:w w:val="80"/>
                <w:sz w:val="20"/>
                <w:szCs w:val="20"/>
              </w:rPr>
              <w:t>s’applique</w:t>
            </w:r>
            <w:r w:rsidRPr="000648FF">
              <w:rPr>
                <w:rFonts w:ascii="Tahoma" w:hAnsi="Tahoma" w:cs="Tahoma"/>
                <w:i/>
                <w:spacing w:val="-8"/>
                <w:sz w:val="20"/>
                <w:szCs w:val="20"/>
              </w:rPr>
              <w:t xml:space="preserve"> </w:t>
            </w:r>
            <w:r w:rsidRPr="000648FF">
              <w:rPr>
                <w:rFonts w:ascii="Tahoma" w:hAnsi="Tahoma" w:cs="Tahoma"/>
                <w:i/>
                <w:w w:val="80"/>
                <w:sz w:val="20"/>
                <w:szCs w:val="20"/>
              </w:rPr>
              <w:t>à</w:t>
            </w:r>
            <w:r w:rsidRPr="000648FF">
              <w:rPr>
                <w:rFonts w:ascii="Tahoma" w:hAnsi="Tahoma" w:cs="Tahoma"/>
                <w:i/>
                <w:spacing w:val="-9"/>
                <w:sz w:val="20"/>
                <w:szCs w:val="20"/>
              </w:rPr>
              <w:t xml:space="preserve"> </w:t>
            </w:r>
            <w:r w:rsidRPr="000648FF">
              <w:rPr>
                <w:rFonts w:ascii="Tahoma" w:hAnsi="Tahoma" w:cs="Tahoma"/>
                <w:i/>
                <w:w w:val="80"/>
                <w:sz w:val="20"/>
                <w:szCs w:val="20"/>
              </w:rPr>
              <w:t>l’unité</w:t>
            </w:r>
            <w:r w:rsidRPr="000648FF">
              <w:rPr>
                <w:rFonts w:ascii="Tahoma" w:hAnsi="Tahoma" w:cs="Tahoma"/>
                <w:i/>
                <w:spacing w:val="-9"/>
                <w:sz w:val="20"/>
                <w:szCs w:val="20"/>
              </w:rPr>
              <w:t xml:space="preserve"> </w:t>
            </w:r>
            <w:r w:rsidRPr="000648FF">
              <w:rPr>
                <w:rFonts w:ascii="Tahoma" w:hAnsi="Tahoma" w:cs="Tahoma"/>
                <w:i/>
                <w:w w:val="80"/>
                <w:sz w:val="20"/>
                <w:szCs w:val="20"/>
              </w:rPr>
              <w:t>de</w:t>
            </w:r>
            <w:r w:rsidRPr="000648FF">
              <w:rPr>
                <w:rFonts w:ascii="Tahoma" w:hAnsi="Tahoma" w:cs="Tahoma"/>
                <w:i/>
                <w:spacing w:val="-9"/>
                <w:sz w:val="20"/>
                <w:szCs w:val="20"/>
              </w:rPr>
              <w:t xml:space="preserve"> </w:t>
            </w:r>
            <w:r w:rsidRPr="000648FF">
              <w:rPr>
                <w:rFonts w:ascii="Tahoma" w:hAnsi="Tahoma" w:cs="Tahoma"/>
                <w:i/>
                <w:w w:val="80"/>
                <w:sz w:val="20"/>
                <w:szCs w:val="20"/>
              </w:rPr>
              <w:t>puisard</w:t>
            </w:r>
            <w:r w:rsidRPr="000648FF">
              <w:rPr>
                <w:rFonts w:ascii="Tahoma" w:hAnsi="Tahoma" w:cs="Tahoma"/>
                <w:i/>
                <w:spacing w:val="-5"/>
                <w:sz w:val="20"/>
                <w:szCs w:val="20"/>
              </w:rPr>
              <w:t xml:space="preserve"> </w:t>
            </w:r>
            <w:r w:rsidRPr="000648FF">
              <w:rPr>
                <w:rFonts w:ascii="Tahoma" w:hAnsi="Tahoma" w:cs="Tahoma"/>
                <w:i/>
                <w:w w:val="80"/>
                <w:sz w:val="20"/>
                <w:szCs w:val="20"/>
              </w:rPr>
              <w:t>mise</w:t>
            </w:r>
            <w:r w:rsidRPr="000648FF">
              <w:rPr>
                <w:rFonts w:ascii="Tahoma" w:hAnsi="Tahoma" w:cs="Tahoma"/>
                <w:i/>
                <w:spacing w:val="-9"/>
                <w:sz w:val="20"/>
                <w:szCs w:val="20"/>
              </w:rPr>
              <w:t xml:space="preserve"> </w:t>
            </w:r>
            <w:r w:rsidRPr="000648FF">
              <w:rPr>
                <w:rFonts w:ascii="Tahoma" w:hAnsi="Tahoma" w:cs="Tahoma"/>
                <w:i/>
                <w:w w:val="80"/>
                <w:sz w:val="20"/>
                <w:szCs w:val="20"/>
              </w:rPr>
              <w:t>en</w:t>
            </w:r>
            <w:r w:rsidRPr="000648FF">
              <w:rPr>
                <w:rFonts w:ascii="Tahoma" w:hAnsi="Tahoma" w:cs="Tahoma"/>
                <w:i/>
                <w:spacing w:val="-8"/>
                <w:sz w:val="20"/>
                <w:szCs w:val="20"/>
              </w:rPr>
              <w:t xml:space="preserve"> </w:t>
            </w:r>
            <w:r w:rsidRPr="000648FF">
              <w:rPr>
                <w:rFonts w:ascii="Tahoma" w:hAnsi="Tahoma" w:cs="Tahoma"/>
                <w:i/>
                <w:spacing w:val="-2"/>
                <w:w w:val="80"/>
                <w:sz w:val="20"/>
                <w:szCs w:val="20"/>
              </w:rPr>
              <w:t>place………………….</w:t>
            </w:r>
          </w:p>
        </w:tc>
        <w:tc>
          <w:tcPr>
            <w:tcW w:w="310" w:type="pct"/>
          </w:tcPr>
          <w:p w:rsidR="00B01481" w:rsidRPr="000648FF" w:rsidRDefault="00B01481" w:rsidP="000648FF">
            <w:pPr>
              <w:pStyle w:val="TableParagraph"/>
              <w:ind w:firstLine="142"/>
              <w:rPr>
                <w:rFonts w:ascii="Tahoma" w:hAnsi="Tahoma" w:cs="Tahoma"/>
                <w:b/>
                <w:sz w:val="20"/>
                <w:szCs w:val="20"/>
              </w:rPr>
            </w:pPr>
          </w:p>
        </w:tc>
        <w:tc>
          <w:tcPr>
            <w:tcW w:w="439" w:type="pct"/>
          </w:tcPr>
          <w:p w:rsidR="00B01481" w:rsidRPr="000648FF" w:rsidRDefault="00B01481" w:rsidP="000648FF">
            <w:pPr>
              <w:pStyle w:val="TableParagraph"/>
              <w:ind w:firstLine="142"/>
              <w:rPr>
                <w:rFonts w:ascii="Tahoma" w:hAnsi="Tahoma" w:cs="Tahoma"/>
                <w:sz w:val="18"/>
                <w:szCs w:val="20"/>
              </w:rPr>
            </w:pPr>
          </w:p>
        </w:tc>
        <w:tc>
          <w:tcPr>
            <w:tcW w:w="460" w:type="pct"/>
          </w:tcPr>
          <w:p w:rsidR="00B01481" w:rsidRPr="000648FF" w:rsidRDefault="00B01481" w:rsidP="000648FF">
            <w:pPr>
              <w:pStyle w:val="TableParagraph"/>
              <w:ind w:firstLine="142"/>
              <w:rPr>
                <w:rFonts w:ascii="Tahoma" w:hAnsi="Tahoma" w:cs="Tahoma"/>
                <w:sz w:val="18"/>
                <w:szCs w:val="20"/>
              </w:rPr>
            </w:pPr>
          </w:p>
        </w:tc>
        <w:tc>
          <w:tcPr>
            <w:tcW w:w="459" w:type="pct"/>
          </w:tcPr>
          <w:p w:rsidR="00B01481" w:rsidRPr="000648FF" w:rsidRDefault="00B01481" w:rsidP="000648FF">
            <w:pPr>
              <w:pStyle w:val="TableParagraph"/>
              <w:ind w:firstLine="142"/>
              <w:rPr>
                <w:rFonts w:ascii="Tahoma" w:hAnsi="Tahoma" w:cs="Tahoma"/>
                <w:sz w:val="18"/>
                <w:szCs w:val="20"/>
              </w:rPr>
            </w:pPr>
          </w:p>
        </w:tc>
      </w:tr>
      <w:tr w:rsidR="004D09A8" w:rsidRPr="000648FF" w:rsidTr="00B01481">
        <w:trPr>
          <w:trHeight w:val="227"/>
        </w:trPr>
        <w:tc>
          <w:tcPr>
            <w:tcW w:w="264" w:type="pct"/>
          </w:tcPr>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500</w:t>
            </w:r>
          </w:p>
        </w:tc>
        <w:tc>
          <w:tcPr>
            <w:tcW w:w="3068" w:type="pct"/>
          </w:tcPr>
          <w:p w:rsidR="004D09A8" w:rsidRPr="000648FF" w:rsidRDefault="000A4CFF" w:rsidP="000648FF">
            <w:pPr>
              <w:pStyle w:val="TableParagraph"/>
              <w:ind w:firstLine="142"/>
              <w:rPr>
                <w:rFonts w:ascii="Tahoma" w:hAnsi="Tahoma" w:cs="Tahoma"/>
                <w:b/>
                <w:sz w:val="20"/>
                <w:szCs w:val="20"/>
              </w:rPr>
            </w:pPr>
            <w:r w:rsidRPr="000648FF">
              <w:rPr>
                <w:rFonts w:ascii="Tahoma" w:hAnsi="Tahoma" w:cs="Tahoma"/>
                <w:b/>
                <w:spacing w:val="-2"/>
                <w:sz w:val="20"/>
                <w:szCs w:val="20"/>
              </w:rPr>
              <w:t>E</w:t>
            </w:r>
            <w:r w:rsidR="00B01481" w:rsidRPr="000648FF">
              <w:rPr>
                <w:rFonts w:ascii="Tahoma" w:hAnsi="Tahoma" w:cs="Tahoma"/>
                <w:b/>
                <w:spacing w:val="-2"/>
                <w:sz w:val="20"/>
                <w:szCs w:val="20"/>
              </w:rPr>
              <w:t xml:space="preserve">NVIRONNEMENT </w:t>
            </w:r>
          </w:p>
        </w:tc>
        <w:tc>
          <w:tcPr>
            <w:tcW w:w="310" w:type="pct"/>
          </w:tcPr>
          <w:p w:rsidR="004D09A8" w:rsidRPr="000648FF" w:rsidRDefault="004D09A8" w:rsidP="000648FF">
            <w:pPr>
              <w:pStyle w:val="TableParagraph"/>
              <w:ind w:firstLine="142"/>
              <w:rPr>
                <w:rFonts w:ascii="Tahoma" w:hAnsi="Tahoma" w:cs="Tahoma"/>
                <w:sz w:val="16"/>
                <w:szCs w:val="20"/>
              </w:rPr>
            </w:pPr>
          </w:p>
        </w:tc>
        <w:tc>
          <w:tcPr>
            <w:tcW w:w="439" w:type="pct"/>
          </w:tcPr>
          <w:p w:rsidR="004D09A8" w:rsidRPr="000648FF" w:rsidRDefault="004D09A8" w:rsidP="000648FF">
            <w:pPr>
              <w:pStyle w:val="TableParagraph"/>
              <w:ind w:firstLine="142"/>
              <w:rPr>
                <w:rFonts w:ascii="Tahoma" w:hAnsi="Tahoma" w:cs="Tahoma"/>
                <w:sz w:val="16"/>
                <w:szCs w:val="20"/>
              </w:rPr>
            </w:pPr>
          </w:p>
        </w:tc>
        <w:tc>
          <w:tcPr>
            <w:tcW w:w="460" w:type="pct"/>
          </w:tcPr>
          <w:p w:rsidR="004D09A8" w:rsidRPr="000648FF" w:rsidRDefault="004D09A8" w:rsidP="000648FF">
            <w:pPr>
              <w:pStyle w:val="TableParagraph"/>
              <w:ind w:firstLine="142"/>
              <w:rPr>
                <w:rFonts w:ascii="Tahoma" w:hAnsi="Tahoma" w:cs="Tahoma"/>
                <w:sz w:val="16"/>
                <w:szCs w:val="20"/>
              </w:rPr>
            </w:pPr>
          </w:p>
        </w:tc>
        <w:tc>
          <w:tcPr>
            <w:tcW w:w="459" w:type="pct"/>
          </w:tcPr>
          <w:p w:rsidR="004D09A8" w:rsidRPr="000648FF" w:rsidRDefault="004D09A8" w:rsidP="000648FF">
            <w:pPr>
              <w:pStyle w:val="TableParagraph"/>
              <w:ind w:firstLine="142"/>
              <w:rPr>
                <w:rFonts w:ascii="Tahoma" w:hAnsi="Tahoma" w:cs="Tahoma"/>
                <w:sz w:val="16"/>
                <w:szCs w:val="20"/>
              </w:rPr>
            </w:pPr>
          </w:p>
        </w:tc>
      </w:tr>
      <w:tr w:rsidR="004D09A8" w:rsidRPr="000648FF" w:rsidTr="00B01481">
        <w:trPr>
          <w:trHeight w:val="1149"/>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501</w:t>
            </w:r>
          </w:p>
        </w:tc>
        <w:tc>
          <w:tcPr>
            <w:tcW w:w="3068" w:type="pct"/>
          </w:tcPr>
          <w:p w:rsidR="004D09A8" w:rsidRPr="000648FF" w:rsidRDefault="00B01481" w:rsidP="000648FF">
            <w:pPr>
              <w:pStyle w:val="TableParagraph"/>
              <w:ind w:firstLine="142"/>
              <w:rPr>
                <w:rFonts w:ascii="Tahoma" w:hAnsi="Tahoma" w:cs="Tahoma"/>
                <w:i/>
                <w:sz w:val="20"/>
                <w:szCs w:val="20"/>
              </w:rPr>
            </w:pPr>
            <w:r w:rsidRPr="000648FF">
              <w:rPr>
                <w:rFonts w:ascii="Tahoma" w:eastAsia="Times New Roman" w:hAnsi="Tahoma" w:cs="Tahoma"/>
                <w:b/>
                <w:szCs w:val="20"/>
                <w:lang w:eastAsia="fr-FR"/>
              </w:rPr>
              <w:t>Réalisation de l’anti bourbier autour de la clôture  et du puits</w:t>
            </w:r>
            <w:r w:rsidRPr="000648FF">
              <w:rPr>
                <w:rFonts w:ascii="Tahoma" w:eastAsia="Times New Roman" w:hAnsi="Tahoma" w:cs="Tahoma"/>
                <w:szCs w:val="20"/>
                <w:lang w:eastAsia="fr-FR"/>
              </w:rPr>
              <w:t xml:space="preserve"> perdu</w:t>
            </w:r>
            <w:r w:rsidRPr="000648FF">
              <w:rPr>
                <w:rFonts w:ascii="Tahoma" w:hAnsi="Tahoma" w:cs="Tahoma"/>
                <w:i/>
                <w:sz w:val="20"/>
                <w:szCs w:val="20"/>
              </w:rPr>
              <w:t xml:space="preserve"> </w:t>
            </w:r>
            <w:r w:rsidR="000A4CFF" w:rsidRPr="000648FF">
              <w:rPr>
                <w:rFonts w:ascii="Tahoma" w:hAnsi="Tahoma" w:cs="Tahoma"/>
                <w:i/>
                <w:sz w:val="20"/>
                <w:szCs w:val="20"/>
              </w:rPr>
              <w:t>Ce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prix</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rémunère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dans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les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conditions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générales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prévues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dans</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le</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Marché</w:t>
            </w:r>
            <w:r w:rsidR="000A4CFF" w:rsidRPr="000648FF">
              <w:rPr>
                <w:rFonts w:ascii="Tahoma" w:hAnsi="Tahoma" w:cs="Tahoma"/>
                <w:i/>
                <w:spacing w:val="-3"/>
                <w:sz w:val="20"/>
                <w:szCs w:val="20"/>
              </w:rPr>
              <w:t xml:space="preserve"> </w:t>
            </w:r>
            <w:r w:rsidR="000A4CFF" w:rsidRPr="000648FF">
              <w:rPr>
                <w:rFonts w:ascii="Tahoma" w:hAnsi="Tahoma" w:cs="Tahoma"/>
                <w:i/>
                <w:sz w:val="20"/>
                <w:szCs w:val="20"/>
              </w:rPr>
              <w:t>la</w:t>
            </w:r>
            <w:r w:rsidR="000A4CFF" w:rsidRPr="000648FF">
              <w:rPr>
                <w:rFonts w:ascii="Tahoma" w:hAnsi="Tahoma" w:cs="Tahoma"/>
                <w:i/>
                <w:spacing w:val="-4"/>
                <w:sz w:val="20"/>
                <w:szCs w:val="20"/>
              </w:rPr>
              <w:t xml:space="preserve"> </w:t>
            </w:r>
            <w:r w:rsidR="000A4CFF" w:rsidRPr="000648FF">
              <w:rPr>
                <w:rFonts w:ascii="Tahoma" w:hAnsi="Tahoma" w:cs="Tahoma"/>
                <w:i/>
                <w:sz w:val="20"/>
                <w:szCs w:val="20"/>
              </w:rPr>
              <w:t xml:space="preserve">Fourniture et </w:t>
            </w:r>
            <w:r w:rsidR="000A4CFF" w:rsidRPr="000648FF">
              <w:rPr>
                <w:rFonts w:ascii="Tahoma" w:hAnsi="Tahoma" w:cs="Tahoma"/>
                <w:i/>
                <w:spacing w:val="-2"/>
                <w:w w:val="85"/>
                <w:sz w:val="20"/>
                <w:szCs w:val="20"/>
              </w:rPr>
              <w:t>la pose d’une pompe à motricité</w:t>
            </w:r>
            <w:r w:rsidR="000A4CFF" w:rsidRPr="000648FF">
              <w:rPr>
                <w:rFonts w:ascii="Tahoma" w:hAnsi="Tahoma" w:cs="Tahoma"/>
                <w:i/>
                <w:spacing w:val="-5"/>
                <w:sz w:val="20"/>
                <w:szCs w:val="20"/>
              </w:rPr>
              <w:t xml:space="preserve"> </w:t>
            </w:r>
            <w:r w:rsidR="000A4CFF" w:rsidRPr="000648FF">
              <w:rPr>
                <w:rFonts w:ascii="Tahoma" w:hAnsi="Tahoma" w:cs="Tahoma"/>
                <w:i/>
                <w:spacing w:val="-2"/>
                <w:w w:val="85"/>
                <w:sz w:val="20"/>
                <w:szCs w:val="20"/>
              </w:rPr>
              <w:t xml:space="preserve">humaine types: India Mark II, livrées par les structures </w:t>
            </w:r>
            <w:r w:rsidR="000A4CFF" w:rsidRPr="000648FF">
              <w:rPr>
                <w:rFonts w:ascii="Tahoma" w:hAnsi="Tahoma" w:cs="Tahoma"/>
                <w:i/>
                <w:sz w:val="20"/>
                <w:szCs w:val="20"/>
              </w:rPr>
              <w:t xml:space="preserve">agrées par le </w:t>
            </w:r>
            <w:r w:rsidR="00A115D8" w:rsidRPr="000648FF">
              <w:rPr>
                <w:rFonts w:ascii="Tahoma" w:hAnsi="Tahoma" w:cs="Tahoma"/>
                <w:i/>
                <w:sz w:val="20"/>
                <w:szCs w:val="20"/>
              </w:rPr>
              <w:t>MINADER</w:t>
            </w:r>
            <w:r w:rsidR="000A4CFF" w:rsidRPr="000648FF">
              <w:rPr>
                <w:rFonts w:ascii="Tahoma" w:hAnsi="Tahoma" w:cs="Tahoma"/>
                <w:i/>
                <w:sz w:val="20"/>
                <w:szCs w:val="20"/>
              </w:rPr>
              <w:t>.</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w w:val="80"/>
                <w:sz w:val="20"/>
                <w:szCs w:val="20"/>
              </w:rPr>
              <w:t>Il</w:t>
            </w:r>
            <w:r w:rsidRPr="000648FF">
              <w:rPr>
                <w:rFonts w:ascii="Tahoma" w:hAnsi="Tahoma" w:cs="Tahoma"/>
                <w:i/>
                <w:spacing w:val="-10"/>
                <w:sz w:val="20"/>
                <w:szCs w:val="20"/>
              </w:rPr>
              <w:t xml:space="preserve"> </w:t>
            </w:r>
            <w:r w:rsidRPr="000648FF">
              <w:rPr>
                <w:rFonts w:ascii="Tahoma" w:hAnsi="Tahoma" w:cs="Tahoma"/>
                <w:i/>
                <w:w w:val="80"/>
                <w:sz w:val="20"/>
                <w:szCs w:val="20"/>
              </w:rPr>
              <w:t>s’applique</w:t>
            </w:r>
            <w:r w:rsidRPr="000648FF">
              <w:rPr>
                <w:rFonts w:ascii="Tahoma" w:hAnsi="Tahoma" w:cs="Tahoma"/>
                <w:i/>
                <w:spacing w:val="-9"/>
                <w:sz w:val="20"/>
                <w:szCs w:val="20"/>
              </w:rPr>
              <w:t xml:space="preserve"> </w:t>
            </w:r>
            <w:r w:rsidRPr="000648FF">
              <w:rPr>
                <w:rFonts w:ascii="Tahoma" w:hAnsi="Tahoma" w:cs="Tahoma"/>
                <w:i/>
                <w:w w:val="80"/>
                <w:sz w:val="20"/>
                <w:szCs w:val="20"/>
              </w:rPr>
              <w:t>à</w:t>
            </w:r>
            <w:r w:rsidRPr="000648FF">
              <w:rPr>
                <w:rFonts w:ascii="Tahoma" w:hAnsi="Tahoma" w:cs="Tahoma"/>
                <w:i/>
                <w:spacing w:val="-10"/>
                <w:sz w:val="20"/>
                <w:szCs w:val="20"/>
              </w:rPr>
              <w:t xml:space="preserve"> </w:t>
            </w:r>
            <w:r w:rsidRPr="000648FF">
              <w:rPr>
                <w:rFonts w:ascii="Tahoma" w:hAnsi="Tahoma" w:cs="Tahoma"/>
                <w:i/>
                <w:w w:val="80"/>
                <w:sz w:val="20"/>
                <w:szCs w:val="20"/>
              </w:rPr>
              <w:t>l’unité</w:t>
            </w:r>
            <w:r w:rsidRPr="000648FF">
              <w:rPr>
                <w:rFonts w:ascii="Tahoma" w:hAnsi="Tahoma" w:cs="Tahoma"/>
                <w:i/>
                <w:spacing w:val="-10"/>
                <w:sz w:val="20"/>
                <w:szCs w:val="20"/>
              </w:rPr>
              <w:t xml:space="preserve"> </w:t>
            </w:r>
            <w:r w:rsidRPr="000648FF">
              <w:rPr>
                <w:rFonts w:ascii="Tahoma" w:hAnsi="Tahoma" w:cs="Tahoma"/>
                <w:i/>
                <w:spacing w:val="-2"/>
                <w:w w:val="80"/>
                <w:sz w:val="20"/>
                <w:szCs w:val="20"/>
              </w:rPr>
              <w:t>……………………………………………………….</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U</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59" w:type="pct"/>
          </w:tcPr>
          <w:p w:rsidR="004D09A8" w:rsidRPr="000648FF" w:rsidRDefault="004D09A8" w:rsidP="000648FF">
            <w:pPr>
              <w:pStyle w:val="TableParagraph"/>
              <w:ind w:firstLine="142"/>
              <w:rPr>
                <w:rFonts w:ascii="Tahoma" w:hAnsi="Tahoma" w:cs="Tahoma"/>
                <w:sz w:val="18"/>
                <w:szCs w:val="20"/>
              </w:rPr>
            </w:pPr>
          </w:p>
        </w:tc>
      </w:tr>
      <w:tr w:rsidR="004D09A8" w:rsidRPr="000648FF" w:rsidTr="00B01481">
        <w:trPr>
          <w:trHeight w:val="1146"/>
        </w:trPr>
        <w:tc>
          <w:tcPr>
            <w:tcW w:w="264"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502</w:t>
            </w:r>
          </w:p>
        </w:tc>
        <w:tc>
          <w:tcPr>
            <w:tcW w:w="3068" w:type="pct"/>
          </w:tcPr>
          <w:p w:rsidR="004D09A8" w:rsidRPr="000648FF" w:rsidRDefault="00B01481" w:rsidP="000648FF">
            <w:pPr>
              <w:pStyle w:val="TableParagraph"/>
              <w:ind w:firstLine="142"/>
              <w:rPr>
                <w:rFonts w:ascii="Tahoma" w:hAnsi="Tahoma" w:cs="Tahoma"/>
                <w:b/>
                <w:i/>
                <w:sz w:val="20"/>
                <w:szCs w:val="20"/>
              </w:rPr>
            </w:pPr>
            <w:r w:rsidRPr="000648FF">
              <w:rPr>
                <w:rFonts w:ascii="Tahoma" w:eastAsia="Times New Roman" w:hAnsi="Tahoma" w:cs="Tahoma"/>
                <w:b/>
                <w:szCs w:val="20"/>
                <w:lang w:eastAsia="fr-FR"/>
              </w:rPr>
              <w:t>Construction d’un puits perdu de dimensions 1,5 m de profondeur et 1,00m de diamètre couvert de moellons à l’intérieur</w:t>
            </w:r>
            <w:r w:rsidRPr="000648FF">
              <w:rPr>
                <w:rFonts w:ascii="Tahoma" w:hAnsi="Tahoma" w:cs="Tahoma"/>
                <w:i/>
                <w:sz w:val="20"/>
                <w:szCs w:val="20"/>
              </w:rPr>
              <w:t xml:space="preserve"> </w:t>
            </w:r>
            <w:r w:rsidR="000A4CFF" w:rsidRPr="000648FF">
              <w:rPr>
                <w:rFonts w:ascii="Tahoma" w:hAnsi="Tahoma" w:cs="Tahoma"/>
                <w:i/>
                <w:sz w:val="20"/>
                <w:szCs w:val="20"/>
              </w:rPr>
              <w:t>Ce</w:t>
            </w:r>
            <w:r w:rsidR="000A4CFF" w:rsidRPr="000648FF">
              <w:rPr>
                <w:rFonts w:ascii="Tahoma" w:hAnsi="Tahoma" w:cs="Tahoma"/>
                <w:i/>
                <w:spacing w:val="-12"/>
                <w:sz w:val="20"/>
                <w:szCs w:val="20"/>
              </w:rPr>
              <w:t xml:space="preserve"> </w:t>
            </w:r>
            <w:r w:rsidR="000A4CFF" w:rsidRPr="000648FF">
              <w:rPr>
                <w:rFonts w:ascii="Tahoma" w:hAnsi="Tahoma" w:cs="Tahoma"/>
                <w:i/>
                <w:sz w:val="20"/>
                <w:szCs w:val="20"/>
              </w:rPr>
              <w:t>prix</w:t>
            </w:r>
            <w:r w:rsidR="000A4CFF" w:rsidRPr="000648FF">
              <w:rPr>
                <w:rFonts w:ascii="Tahoma" w:hAnsi="Tahoma" w:cs="Tahoma"/>
                <w:i/>
                <w:spacing w:val="-11"/>
                <w:sz w:val="20"/>
                <w:szCs w:val="20"/>
              </w:rPr>
              <w:t xml:space="preserve"> </w:t>
            </w:r>
            <w:r w:rsidR="000A4CFF" w:rsidRPr="000648FF">
              <w:rPr>
                <w:rFonts w:ascii="Tahoma" w:hAnsi="Tahoma" w:cs="Tahoma"/>
                <w:i/>
                <w:sz w:val="20"/>
                <w:szCs w:val="20"/>
              </w:rPr>
              <w:t>rémunère</w:t>
            </w:r>
            <w:r w:rsidR="000A4CFF" w:rsidRPr="000648FF">
              <w:rPr>
                <w:rFonts w:ascii="Tahoma" w:hAnsi="Tahoma" w:cs="Tahoma"/>
                <w:i/>
                <w:spacing w:val="-12"/>
                <w:sz w:val="20"/>
                <w:szCs w:val="20"/>
              </w:rPr>
              <w:t xml:space="preserve"> </w:t>
            </w:r>
            <w:r w:rsidR="000A4CFF" w:rsidRPr="000648FF">
              <w:rPr>
                <w:rFonts w:ascii="Tahoma" w:hAnsi="Tahoma" w:cs="Tahoma"/>
                <w:i/>
                <w:sz w:val="20"/>
                <w:szCs w:val="20"/>
              </w:rPr>
              <w:t>dans</w:t>
            </w:r>
            <w:r w:rsidR="000A4CFF" w:rsidRPr="000648FF">
              <w:rPr>
                <w:rFonts w:ascii="Tahoma" w:hAnsi="Tahoma" w:cs="Tahoma"/>
                <w:i/>
                <w:spacing w:val="-11"/>
                <w:sz w:val="20"/>
                <w:szCs w:val="20"/>
              </w:rPr>
              <w:t xml:space="preserve"> </w:t>
            </w:r>
            <w:r w:rsidR="000A4CFF" w:rsidRPr="000648FF">
              <w:rPr>
                <w:rFonts w:ascii="Tahoma" w:hAnsi="Tahoma" w:cs="Tahoma"/>
                <w:i/>
                <w:sz w:val="20"/>
                <w:szCs w:val="20"/>
              </w:rPr>
              <w:t>les</w:t>
            </w:r>
            <w:r w:rsidR="000A4CFF" w:rsidRPr="000648FF">
              <w:rPr>
                <w:rFonts w:ascii="Tahoma" w:hAnsi="Tahoma" w:cs="Tahoma"/>
                <w:i/>
                <w:spacing w:val="-11"/>
                <w:sz w:val="20"/>
                <w:szCs w:val="20"/>
              </w:rPr>
              <w:t xml:space="preserve"> </w:t>
            </w:r>
            <w:r w:rsidR="000A4CFF" w:rsidRPr="000648FF">
              <w:rPr>
                <w:rFonts w:ascii="Tahoma" w:hAnsi="Tahoma" w:cs="Tahoma"/>
                <w:i/>
                <w:sz w:val="20"/>
                <w:szCs w:val="20"/>
              </w:rPr>
              <w:t>conditions</w:t>
            </w:r>
            <w:r w:rsidR="000A4CFF" w:rsidRPr="000648FF">
              <w:rPr>
                <w:rFonts w:ascii="Tahoma" w:hAnsi="Tahoma" w:cs="Tahoma"/>
                <w:i/>
                <w:spacing w:val="-12"/>
                <w:sz w:val="20"/>
                <w:szCs w:val="20"/>
              </w:rPr>
              <w:t xml:space="preserve"> </w:t>
            </w:r>
            <w:r w:rsidR="000A4CFF" w:rsidRPr="000648FF">
              <w:rPr>
                <w:rFonts w:ascii="Tahoma" w:hAnsi="Tahoma" w:cs="Tahoma"/>
                <w:i/>
                <w:sz w:val="20"/>
                <w:szCs w:val="20"/>
              </w:rPr>
              <w:t>générales</w:t>
            </w:r>
            <w:r w:rsidR="000A4CFF" w:rsidRPr="000648FF">
              <w:rPr>
                <w:rFonts w:ascii="Tahoma" w:hAnsi="Tahoma" w:cs="Tahoma"/>
                <w:i/>
                <w:spacing w:val="-11"/>
                <w:sz w:val="20"/>
                <w:szCs w:val="20"/>
              </w:rPr>
              <w:t xml:space="preserve"> </w:t>
            </w:r>
            <w:r w:rsidR="000A4CFF" w:rsidRPr="000648FF">
              <w:rPr>
                <w:rFonts w:ascii="Tahoma" w:hAnsi="Tahoma" w:cs="Tahoma"/>
                <w:i/>
                <w:sz w:val="20"/>
                <w:szCs w:val="20"/>
              </w:rPr>
              <w:t>prévues</w:t>
            </w:r>
            <w:r w:rsidR="000A4CFF" w:rsidRPr="000648FF">
              <w:rPr>
                <w:rFonts w:ascii="Tahoma" w:hAnsi="Tahoma" w:cs="Tahoma"/>
                <w:i/>
                <w:spacing w:val="-12"/>
                <w:sz w:val="20"/>
                <w:szCs w:val="20"/>
              </w:rPr>
              <w:t xml:space="preserve"> </w:t>
            </w:r>
            <w:r w:rsidR="000A4CFF" w:rsidRPr="000648FF">
              <w:rPr>
                <w:rFonts w:ascii="Tahoma" w:hAnsi="Tahoma" w:cs="Tahoma"/>
                <w:i/>
                <w:sz w:val="20"/>
                <w:szCs w:val="20"/>
              </w:rPr>
              <w:t>dans</w:t>
            </w:r>
            <w:r w:rsidR="000A4CFF" w:rsidRPr="000648FF">
              <w:rPr>
                <w:rFonts w:ascii="Tahoma" w:hAnsi="Tahoma" w:cs="Tahoma"/>
                <w:i/>
                <w:spacing w:val="-11"/>
                <w:sz w:val="20"/>
                <w:szCs w:val="20"/>
              </w:rPr>
              <w:t xml:space="preserve"> </w:t>
            </w:r>
            <w:r w:rsidR="000A4CFF" w:rsidRPr="000648FF">
              <w:rPr>
                <w:rFonts w:ascii="Tahoma" w:hAnsi="Tahoma" w:cs="Tahoma"/>
                <w:i/>
                <w:sz w:val="20"/>
                <w:szCs w:val="20"/>
              </w:rPr>
              <w:t>le</w:t>
            </w:r>
            <w:r w:rsidR="000A4CFF" w:rsidRPr="000648FF">
              <w:rPr>
                <w:rFonts w:ascii="Tahoma" w:hAnsi="Tahoma" w:cs="Tahoma"/>
                <w:i/>
                <w:spacing w:val="-12"/>
                <w:sz w:val="20"/>
                <w:szCs w:val="20"/>
              </w:rPr>
              <w:t xml:space="preserve"> </w:t>
            </w:r>
            <w:r w:rsidR="000A4CFF" w:rsidRPr="000648FF">
              <w:rPr>
                <w:rFonts w:ascii="Tahoma" w:hAnsi="Tahoma" w:cs="Tahoma"/>
                <w:i/>
                <w:sz w:val="20"/>
                <w:szCs w:val="20"/>
              </w:rPr>
              <w:t>Marché</w:t>
            </w:r>
            <w:r w:rsidR="000A4CFF" w:rsidRPr="000648FF">
              <w:rPr>
                <w:rFonts w:ascii="Tahoma" w:hAnsi="Tahoma" w:cs="Tahoma"/>
                <w:i/>
                <w:spacing w:val="-11"/>
                <w:sz w:val="20"/>
                <w:szCs w:val="20"/>
              </w:rPr>
              <w:t xml:space="preserve"> </w:t>
            </w:r>
            <w:r w:rsidR="000A4CFF" w:rsidRPr="000648FF">
              <w:rPr>
                <w:rFonts w:ascii="Tahoma" w:hAnsi="Tahoma" w:cs="Tahoma"/>
                <w:i/>
                <w:sz w:val="20"/>
                <w:szCs w:val="20"/>
              </w:rPr>
              <w:t>les</w:t>
            </w:r>
            <w:r w:rsidR="000A4CFF" w:rsidRPr="000648FF">
              <w:rPr>
                <w:rFonts w:ascii="Tahoma" w:hAnsi="Tahoma" w:cs="Tahoma"/>
                <w:i/>
                <w:spacing w:val="-11"/>
                <w:sz w:val="20"/>
                <w:szCs w:val="20"/>
              </w:rPr>
              <w:t xml:space="preserve"> </w:t>
            </w:r>
            <w:r w:rsidR="000A4CFF" w:rsidRPr="000648FF">
              <w:rPr>
                <w:rFonts w:ascii="Tahoma" w:hAnsi="Tahoma" w:cs="Tahoma"/>
                <w:i/>
                <w:sz w:val="20"/>
                <w:szCs w:val="20"/>
              </w:rPr>
              <w:t>frais</w:t>
            </w:r>
            <w:r w:rsidR="000A4CFF" w:rsidRPr="000648FF">
              <w:rPr>
                <w:rFonts w:ascii="Tahoma" w:hAnsi="Tahoma" w:cs="Tahoma"/>
                <w:i/>
                <w:spacing w:val="-12"/>
                <w:sz w:val="20"/>
                <w:szCs w:val="20"/>
              </w:rPr>
              <w:t xml:space="preserve"> </w:t>
            </w:r>
            <w:r w:rsidR="000A4CFF" w:rsidRPr="000648FF">
              <w:rPr>
                <w:rFonts w:ascii="Tahoma" w:hAnsi="Tahoma" w:cs="Tahoma"/>
                <w:i/>
                <w:sz w:val="20"/>
                <w:szCs w:val="20"/>
              </w:rPr>
              <w:t xml:space="preserve">d’achat </w:t>
            </w:r>
            <w:r w:rsidR="000A4CFF" w:rsidRPr="000648FF">
              <w:rPr>
                <w:rFonts w:ascii="Tahoma" w:hAnsi="Tahoma" w:cs="Tahoma"/>
                <w:i/>
                <w:spacing w:val="-2"/>
                <w:w w:val="90"/>
                <w:sz w:val="20"/>
                <w:szCs w:val="20"/>
              </w:rPr>
              <w:t>d’un</w:t>
            </w:r>
            <w:r w:rsidR="000A4CFF" w:rsidRPr="000648FF">
              <w:rPr>
                <w:rFonts w:ascii="Tahoma" w:hAnsi="Tahoma" w:cs="Tahoma"/>
                <w:i/>
                <w:spacing w:val="-3"/>
                <w:w w:val="90"/>
                <w:sz w:val="20"/>
                <w:szCs w:val="20"/>
              </w:rPr>
              <w:t xml:space="preserve"> </w:t>
            </w:r>
            <w:r w:rsidR="000A4CFF" w:rsidRPr="000648FF">
              <w:rPr>
                <w:rFonts w:ascii="Tahoma" w:hAnsi="Tahoma" w:cs="Tahoma"/>
                <w:i/>
                <w:spacing w:val="-2"/>
                <w:w w:val="90"/>
                <w:sz w:val="20"/>
                <w:szCs w:val="20"/>
              </w:rPr>
              <w:t>clapet</w:t>
            </w:r>
            <w:r w:rsidR="000A4CFF" w:rsidRPr="000648FF">
              <w:rPr>
                <w:rFonts w:ascii="Tahoma" w:hAnsi="Tahoma" w:cs="Tahoma"/>
                <w:i/>
                <w:spacing w:val="-4"/>
                <w:w w:val="90"/>
                <w:sz w:val="20"/>
                <w:szCs w:val="20"/>
              </w:rPr>
              <w:t xml:space="preserve"> </w:t>
            </w:r>
            <w:r w:rsidR="000A4CFF" w:rsidRPr="000648FF">
              <w:rPr>
                <w:rFonts w:ascii="Tahoma" w:hAnsi="Tahoma" w:cs="Tahoma"/>
                <w:i/>
                <w:spacing w:val="-2"/>
                <w:w w:val="90"/>
                <w:sz w:val="20"/>
                <w:szCs w:val="20"/>
              </w:rPr>
              <w:t>anti</w:t>
            </w:r>
            <w:r w:rsidR="000A4CFF" w:rsidRPr="000648FF">
              <w:rPr>
                <w:rFonts w:ascii="Tahoma" w:hAnsi="Tahoma" w:cs="Tahoma"/>
                <w:i/>
                <w:spacing w:val="-4"/>
                <w:w w:val="90"/>
                <w:sz w:val="20"/>
                <w:szCs w:val="20"/>
              </w:rPr>
              <w:t xml:space="preserve"> </w:t>
            </w:r>
            <w:r w:rsidR="000A4CFF" w:rsidRPr="000648FF">
              <w:rPr>
                <w:rFonts w:ascii="Tahoma" w:hAnsi="Tahoma" w:cs="Tahoma"/>
                <w:i/>
                <w:spacing w:val="-2"/>
                <w:w w:val="90"/>
                <w:sz w:val="20"/>
                <w:szCs w:val="20"/>
              </w:rPr>
              <w:t>retour</w:t>
            </w:r>
            <w:r w:rsidR="000A4CFF" w:rsidRPr="000648FF">
              <w:rPr>
                <w:rFonts w:ascii="Tahoma" w:hAnsi="Tahoma" w:cs="Tahoma"/>
                <w:i/>
                <w:spacing w:val="-3"/>
                <w:w w:val="90"/>
                <w:sz w:val="20"/>
                <w:szCs w:val="20"/>
              </w:rPr>
              <w:t xml:space="preserve"> </w:t>
            </w:r>
            <w:r w:rsidR="000A4CFF" w:rsidRPr="000648FF">
              <w:rPr>
                <w:rFonts w:ascii="Tahoma" w:hAnsi="Tahoma" w:cs="Tahoma"/>
                <w:i/>
                <w:spacing w:val="-2"/>
                <w:w w:val="90"/>
                <w:sz w:val="20"/>
                <w:szCs w:val="20"/>
              </w:rPr>
              <w:t>et</w:t>
            </w:r>
            <w:r w:rsidR="000A4CFF" w:rsidRPr="000648FF">
              <w:rPr>
                <w:rFonts w:ascii="Tahoma" w:hAnsi="Tahoma" w:cs="Tahoma"/>
                <w:i/>
                <w:spacing w:val="-3"/>
                <w:w w:val="90"/>
                <w:sz w:val="20"/>
                <w:szCs w:val="20"/>
              </w:rPr>
              <w:t xml:space="preserve"> </w:t>
            </w:r>
            <w:r w:rsidR="000A4CFF" w:rsidRPr="000648FF">
              <w:rPr>
                <w:rFonts w:ascii="Tahoma" w:hAnsi="Tahoma" w:cs="Tahoma"/>
                <w:i/>
                <w:spacing w:val="-2"/>
                <w:w w:val="90"/>
                <w:sz w:val="20"/>
                <w:szCs w:val="20"/>
              </w:rPr>
              <w:t>d’un collier</w:t>
            </w:r>
            <w:r w:rsidR="000A4CFF" w:rsidRPr="000648FF">
              <w:rPr>
                <w:rFonts w:ascii="Tahoma" w:hAnsi="Tahoma" w:cs="Tahoma"/>
                <w:i/>
                <w:sz w:val="20"/>
                <w:szCs w:val="20"/>
              </w:rPr>
              <w:t xml:space="preserve"> </w:t>
            </w:r>
            <w:r w:rsidR="000A4CFF" w:rsidRPr="000648FF">
              <w:rPr>
                <w:rFonts w:ascii="Tahoma" w:hAnsi="Tahoma" w:cs="Tahoma"/>
                <w:i/>
                <w:spacing w:val="-2"/>
                <w:w w:val="90"/>
                <w:sz w:val="20"/>
                <w:szCs w:val="20"/>
              </w:rPr>
              <w:t>de</w:t>
            </w:r>
            <w:r w:rsidR="000A4CFF" w:rsidRPr="000648FF">
              <w:rPr>
                <w:rFonts w:ascii="Tahoma" w:hAnsi="Tahoma" w:cs="Tahoma"/>
                <w:i/>
                <w:sz w:val="20"/>
                <w:szCs w:val="20"/>
              </w:rPr>
              <w:t xml:space="preserve"> </w:t>
            </w:r>
            <w:r w:rsidR="000A4CFF" w:rsidRPr="000648FF">
              <w:rPr>
                <w:rFonts w:ascii="Tahoma" w:hAnsi="Tahoma" w:cs="Tahoma"/>
                <w:i/>
                <w:spacing w:val="-2"/>
                <w:w w:val="90"/>
                <w:sz w:val="20"/>
                <w:szCs w:val="20"/>
              </w:rPr>
              <w:t>lot</w:t>
            </w:r>
            <w:r w:rsidR="000A4CFF" w:rsidRPr="000648FF">
              <w:rPr>
                <w:rFonts w:ascii="Tahoma" w:hAnsi="Tahoma" w:cs="Tahoma"/>
                <w:i/>
                <w:sz w:val="20"/>
                <w:szCs w:val="20"/>
              </w:rPr>
              <w:t xml:space="preserve"> </w:t>
            </w:r>
            <w:r w:rsidR="000A4CFF" w:rsidRPr="000648FF">
              <w:rPr>
                <w:rFonts w:ascii="Tahoma" w:hAnsi="Tahoma" w:cs="Tahoma"/>
                <w:i/>
                <w:spacing w:val="-2"/>
                <w:w w:val="90"/>
                <w:sz w:val="20"/>
                <w:szCs w:val="20"/>
              </w:rPr>
              <w:t>de</w:t>
            </w:r>
            <w:r w:rsidR="000A4CFF" w:rsidRPr="000648FF">
              <w:rPr>
                <w:rFonts w:ascii="Tahoma" w:hAnsi="Tahoma" w:cs="Tahoma"/>
                <w:i/>
                <w:sz w:val="20"/>
                <w:szCs w:val="20"/>
              </w:rPr>
              <w:t xml:space="preserve"> </w:t>
            </w:r>
            <w:r w:rsidR="000A4CFF" w:rsidRPr="000648FF">
              <w:rPr>
                <w:rFonts w:ascii="Tahoma" w:hAnsi="Tahoma" w:cs="Tahoma"/>
                <w:i/>
                <w:spacing w:val="-2"/>
                <w:w w:val="90"/>
                <w:sz w:val="20"/>
                <w:szCs w:val="20"/>
              </w:rPr>
              <w:t>sécurité.</w:t>
            </w:r>
            <w:r w:rsidR="000A4CFF" w:rsidRPr="000648FF">
              <w:rPr>
                <w:rFonts w:ascii="Tahoma" w:hAnsi="Tahoma" w:cs="Tahoma"/>
                <w:i/>
                <w:spacing w:val="-4"/>
                <w:w w:val="90"/>
                <w:sz w:val="20"/>
                <w:szCs w:val="20"/>
              </w:rPr>
              <w:t xml:space="preserve"> </w:t>
            </w:r>
            <w:r w:rsidR="000A4CFF" w:rsidRPr="000648FF">
              <w:rPr>
                <w:rFonts w:ascii="Tahoma" w:hAnsi="Tahoma" w:cs="Tahoma"/>
                <w:i/>
                <w:spacing w:val="-2"/>
                <w:w w:val="90"/>
                <w:sz w:val="20"/>
                <w:szCs w:val="20"/>
              </w:rPr>
              <w:t>Il</w:t>
            </w:r>
            <w:r w:rsidR="000A4CFF" w:rsidRPr="000648FF">
              <w:rPr>
                <w:rFonts w:ascii="Tahoma" w:hAnsi="Tahoma" w:cs="Tahoma"/>
                <w:i/>
                <w:spacing w:val="-4"/>
                <w:w w:val="90"/>
                <w:sz w:val="20"/>
                <w:szCs w:val="20"/>
              </w:rPr>
              <w:t xml:space="preserve"> </w:t>
            </w:r>
            <w:r w:rsidR="000A4CFF" w:rsidRPr="000648FF">
              <w:rPr>
                <w:rFonts w:ascii="Tahoma" w:hAnsi="Tahoma" w:cs="Tahoma"/>
                <w:i/>
                <w:spacing w:val="-2"/>
                <w:w w:val="90"/>
                <w:sz w:val="20"/>
                <w:szCs w:val="20"/>
              </w:rPr>
              <w:t>s’applique à</w:t>
            </w:r>
            <w:r w:rsidR="000A4CFF" w:rsidRPr="000648FF">
              <w:rPr>
                <w:rFonts w:ascii="Tahoma" w:hAnsi="Tahoma" w:cs="Tahoma"/>
                <w:i/>
                <w:spacing w:val="-4"/>
                <w:w w:val="90"/>
                <w:sz w:val="20"/>
                <w:szCs w:val="20"/>
              </w:rPr>
              <w:t xml:space="preserve"> </w:t>
            </w:r>
            <w:r w:rsidR="000A4CFF" w:rsidRPr="000648FF">
              <w:rPr>
                <w:rFonts w:ascii="Tahoma" w:hAnsi="Tahoma" w:cs="Tahoma"/>
                <w:i/>
                <w:spacing w:val="-2"/>
                <w:w w:val="90"/>
                <w:sz w:val="20"/>
                <w:szCs w:val="20"/>
              </w:rPr>
              <w:t>l’unité</w:t>
            </w:r>
            <w:r w:rsidR="000A4CFF" w:rsidRPr="000648FF">
              <w:rPr>
                <w:rFonts w:ascii="Tahoma" w:hAnsi="Tahoma" w:cs="Tahoma"/>
                <w:i/>
                <w:spacing w:val="-4"/>
                <w:w w:val="90"/>
                <w:sz w:val="20"/>
                <w:szCs w:val="20"/>
              </w:rPr>
              <w:t xml:space="preserve"> </w:t>
            </w:r>
            <w:r w:rsidR="000A4CFF" w:rsidRPr="000648FF">
              <w:rPr>
                <w:rFonts w:ascii="Tahoma" w:hAnsi="Tahoma" w:cs="Tahoma"/>
                <w:i/>
                <w:spacing w:val="-2"/>
                <w:w w:val="90"/>
                <w:sz w:val="20"/>
                <w:szCs w:val="20"/>
              </w:rPr>
              <w:t>et</w:t>
            </w:r>
            <w:r w:rsidR="000A4CFF" w:rsidRPr="000648FF">
              <w:rPr>
                <w:rFonts w:ascii="Tahoma" w:hAnsi="Tahoma" w:cs="Tahoma"/>
                <w:i/>
                <w:spacing w:val="-4"/>
                <w:w w:val="90"/>
                <w:sz w:val="20"/>
                <w:szCs w:val="20"/>
              </w:rPr>
              <w:t xml:space="preserve"> </w:t>
            </w:r>
            <w:r w:rsidR="000A4CFF" w:rsidRPr="000648FF">
              <w:rPr>
                <w:rFonts w:ascii="Tahoma" w:hAnsi="Tahoma" w:cs="Tahoma"/>
                <w:i/>
                <w:spacing w:val="-2"/>
                <w:w w:val="90"/>
                <w:sz w:val="20"/>
                <w:szCs w:val="20"/>
              </w:rPr>
              <w:t xml:space="preserve">toutes </w:t>
            </w:r>
            <w:r w:rsidR="000A4CFF" w:rsidRPr="000648FF">
              <w:rPr>
                <w:rFonts w:ascii="Tahoma" w:hAnsi="Tahoma" w:cs="Tahoma"/>
                <w:i/>
                <w:sz w:val="20"/>
                <w:szCs w:val="20"/>
              </w:rPr>
              <w:t>sujétions comprises</w:t>
            </w:r>
            <w:r w:rsidR="000A4CFF" w:rsidRPr="000648FF">
              <w:rPr>
                <w:rFonts w:ascii="Tahoma" w:hAnsi="Tahoma" w:cs="Tahoma"/>
                <w:b/>
                <w:i/>
                <w:sz w:val="20"/>
                <w:szCs w:val="20"/>
              </w:rPr>
              <w:t>.</w:t>
            </w:r>
          </w:p>
          <w:p w:rsidR="004D09A8" w:rsidRPr="000648FF" w:rsidRDefault="000A4CFF" w:rsidP="000648FF">
            <w:pPr>
              <w:pStyle w:val="TableParagraph"/>
              <w:ind w:firstLine="142"/>
              <w:rPr>
                <w:rFonts w:ascii="Tahoma" w:hAnsi="Tahoma" w:cs="Tahoma"/>
                <w:i/>
                <w:sz w:val="20"/>
                <w:szCs w:val="20"/>
              </w:rPr>
            </w:pPr>
            <w:r w:rsidRPr="000648FF">
              <w:rPr>
                <w:rFonts w:ascii="Tahoma" w:hAnsi="Tahoma" w:cs="Tahoma"/>
                <w:i/>
                <w:spacing w:val="-2"/>
                <w:w w:val="85"/>
                <w:sz w:val="20"/>
                <w:szCs w:val="20"/>
              </w:rPr>
              <w:t>Unité………………………………………………………………………</w:t>
            </w:r>
          </w:p>
        </w:tc>
        <w:tc>
          <w:tcPr>
            <w:tcW w:w="310" w:type="pct"/>
          </w:tcPr>
          <w:p w:rsidR="004D09A8" w:rsidRPr="000648FF" w:rsidRDefault="004D09A8" w:rsidP="000648FF">
            <w:pPr>
              <w:pStyle w:val="TableParagraph"/>
              <w:ind w:firstLine="142"/>
              <w:rPr>
                <w:rFonts w:ascii="Tahoma" w:hAnsi="Tahoma" w:cs="Tahoma"/>
                <w:b/>
                <w:sz w:val="20"/>
                <w:szCs w:val="20"/>
              </w:rPr>
            </w:pPr>
          </w:p>
          <w:p w:rsidR="004D09A8" w:rsidRPr="000648FF" w:rsidRDefault="000A4CFF" w:rsidP="000648FF">
            <w:pPr>
              <w:pStyle w:val="TableParagraph"/>
              <w:ind w:firstLine="142"/>
              <w:jc w:val="center"/>
              <w:rPr>
                <w:rFonts w:ascii="Tahoma" w:hAnsi="Tahoma" w:cs="Tahoma"/>
                <w:sz w:val="20"/>
                <w:szCs w:val="20"/>
              </w:rPr>
            </w:pPr>
            <w:r w:rsidRPr="000648FF">
              <w:rPr>
                <w:rFonts w:ascii="Tahoma" w:hAnsi="Tahoma" w:cs="Tahoma"/>
                <w:spacing w:val="-10"/>
                <w:sz w:val="20"/>
                <w:szCs w:val="20"/>
              </w:rPr>
              <w:t>U</w:t>
            </w:r>
          </w:p>
        </w:tc>
        <w:tc>
          <w:tcPr>
            <w:tcW w:w="439" w:type="pct"/>
          </w:tcPr>
          <w:p w:rsidR="004D09A8" w:rsidRPr="000648FF" w:rsidRDefault="004D09A8" w:rsidP="000648FF">
            <w:pPr>
              <w:pStyle w:val="TableParagraph"/>
              <w:ind w:firstLine="142"/>
              <w:rPr>
                <w:rFonts w:ascii="Tahoma" w:hAnsi="Tahoma" w:cs="Tahoma"/>
                <w:sz w:val="18"/>
                <w:szCs w:val="20"/>
              </w:rPr>
            </w:pPr>
          </w:p>
        </w:tc>
        <w:tc>
          <w:tcPr>
            <w:tcW w:w="460" w:type="pct"/>
          </w:tcPr>
          <w:p w:rsidR="004D09A8" w:rsidRPr="000648FF" w:rsidRDefault="004D09A8" w:rsidP="000648FF">
            <w:pPr>
              <w:pStyle w:val="TableParagraph"/>
              <w:ind w:firstLine="142"/>
              <w:rPr>
                <w:rFonts w:ascii="Tahoma" w:hAnsi="Tahoma" w:cs="Tahoma"/>
                <w:sz w:val="18"/>
                <w:szCs w:val="20"/>
              </w:rPr>
            </w:pPr>
          </w:p>
        </w:tc>
        <w:tc>
          <w:tcPr>
            <w:tcW w:w="459" w:type="pct"/>
          </w:tcPr>
          <w:p w:rsidR="004D09A8" w:rsidRPr="000648FF" w:rsidRDefault="004D09A8" w:rsidP="000648FF">
            <w:pPr>
              <w:pStyle w:val="TableParagraph"/>
              <w:ind w:firstLine="142"/>
              <w:rPr>
                <w:rFonts w:ascii="Tahoma" w:hAnsi="Tahoma" w:cs="Tahoma"/>
                <w:sz w:val="18"/>
                <w:szCs w:val="20"/>
              </w:rPr>
            </w:pPr>
          </w:p>
        </w:tc>
      </w:tr>
      <w:tr w:rsidR="00B01481" w:rsidRPr="000648FF" w:rsidTr="00B01481">
        <w:trPr>
          <w:trHeight w:val="1146"/>
        </w:trPr>
        <w:tc>
          <w:tcPr>
            <w:tcW w:w="264" w:type="pct"/>
          </w:tcPr>
          <w:p w:rsidR="00B01481" w:rsidRPr="000648FF" w:rsidRDefault="00873E7C" w:rsidP="000648FF">
            <w:pPr>
              <w:pStyle w:val="TableParagraph"/>
              <w:ind w:firstLine="142"/>
              <w:rPr>
                <w:rFonts w:ascii="Tahoma" w:hAnsi="Tahoma" w:cs="Tahoma"/>
                <w:b/>
                <w:sz w:val="20"/>
                <w:szCs w:val="20"/>
              </w:rPr>
            </w:pPr>
            <w:r w:rsidRPr="000648FF">
              <w:rPr>
                <w:rFonts w:ascii="Tahoma" w:hAnsi="Tahoma" w:cs="Tahoma"/>
                <w:b/>
                <w:sz w:val="20"/>
                <w:szCs w:val="20"/>
              </w:rPr>
              <w:lastRenderedPageBreak/>
              <w:t>503</w:t>
            </w:r>
          </w:p>
        </w:tc>
        <w:tc>
          <w:tcPr>
            <w:tcW w:w="3068" w:type="pct"/>
          </w:tcPr>
          <w:p w:rsidR="00B01481" w:rsidRPr="000648FF" w:rsidRDefault="00B01481" w:rsidP="000648FF">
            <w:pPr>
              <w:pStyle w:val="TableParagraph"/>
              <w:ind w:firstLine="142"/>
              <w:rPr>
                <w:rFonts w:ascii="Tahoma" w:eastAsia="Times New Roman" w:hAnsi="Tahoma" w:cs="Tahoma"/>
                <w:b/>
                <w:szCs w:val="20"/>
                <w:lang w:eastAsia="fr-FR"/>
              </w:rPr>
            </w:pPr>
            <w:r w:rsidRPr="000648FF">
              <w:rPr>
                <w:rFonts w:ascii="Tahoma" w:eastAsia="Times New Roman" w:hAnsi="Tahoma" w:cs="Tahoma"/>
                <w:b/>
                <w:szCs w:val="20"/>
                <w:lang w:eastAsia="fr-FR"/>
              </w:rPr>
              <w:t>Construction  d’une clôture  en parpaings de 15x20x40 cm de 1,20m de hauteur et de 3,00m de large y/c peinture et portillon métallique</w:t>
            </w:r>
          </w:p>
        </w:tc>
        <w:tc>
          <w:tcPr>
            <w:tcW w:w="310" w:type="pct"/>
          </w:tcPr>
          <w:p w:rsidR="00B01481" w:rsidRPr="000648FF" w:rsidRDefault="00B01481" w:rsidP="000648FF">
            <w:pPr>
              <w:pStyle w:val="TableParagraph"/>
              <w:ind w:firstLine="142"/>
              <w:rPr>
                <w:rFonts w:ascii="Tahoma" w:hAnsi="Tahoma" w:cs="Tahoma"/>
                <w:b/>
                <w:sz w:val="20"/>
                <w:szCs w:val="20"/>
              </w:rPr>
            </w:pPr>
          </w:p>
        </w:tc>
        <w:tc>
          <w:tcPr>
            <w:tcW w:w="439" w:type="pct"/>
          </w:tcPr>
          <w:p w:rsidR="00B01481" w:rsidRPr="000648FF" w:rsidRDefault="00B01481" w:rsidP="000648FF">
            <w:pPr>
              <w:pStyle w:val="TableParagraph"/>
              <w:ind w:firstLine="142"/>
              <w:rPr>
                <w:rFonts w:ascii="Tahoma" w:hAnsi="Tahoma" w:cs="Tahoma"/>
                <w:sz w:val="18"/>
                <w:szCs w:val="20"/>
              </w:rPr>
            </w:pPr>
          </w:p>
        </w:tc>
        <w:tc>
          <w:tcPr>
            <w:tcW w:w="460" w:type="pct"/>
          </w:tcPr>
          <w:p w:rsidR="00B01481" w:rsidRPr="000648FF" w:rsidRDefault="00B01481" w:rsidP="000648FF">
            <w:pPr>
              <w:pStyle w:val="TableParagraph"/>
              <w:ind w:firstLine="142"/>
              <w:rPr>
                <w:rFonts w:ascii="Tahoma" w:hAnsi="Tahoma" w:cs="Tahoma"/>
                <w:sz w:val="18"/>
                <w:szCs w:val="20"/>
              </w:rPr>
            </w:pPr>
          </w:p>
        </w:tc>
        <w:tc>
          <w:tcPr>
            <w:tcW w:w="459" w:type="pct"/>
          </w:tcPr>
          <w:p w:rsidR="00B01481" w:rsidRPr="000648FF" w:rsidRDefault="00B01481" w:rsidP="000648FF">
            <w:pPr>
              <w:pStyle w:val="TableParagraph"/>
              <w:ind w:firstLine="142"/>
              <w:rPr>
                <w:rFonts w:ascii="Tahoma" w:hAnsi="Tahoma" w:cs="Tahoma"/>
                <w:sz w:val="18"/>
                <w:szCs w:val="20"/>
              </w:rPr>
            </w:pPr>
          </w:p>
        </w:tc>
      </w:tr>
      <w:tr w:rsidR="00B01481" w:rsidRPr="000648FF" w:rsidTr="00B01481">
        <w:trPr>
          <w:trHeight w:val="1146"/>
        </w:trPr>
        <w:tc>
          <w:tcPr>
            <w:tcW w:w="264" w:type="pct"/>
          </w:tcPr>
          <w:p w:rsidR="00B01481" w:rsidRPr="000648FF" w:rsidRDefault="00873E7C" w:rsidP="000648FF">
            <w:pPr>
              <w:pStyle w:val="TableParagraph"/>
              <w:ind w:firstLine="142"/>
              <w:rPr>
                <w:rFonts w:ascii="Tahoma" w:hAnsi="Tahoma" w:cs="Tahoma"/>
                <w:b/>
                <w:sz w:val="20"/>
                <w:szCs w:val="20"/>
              </w:rPr>
            </w:pPr>
            <w:r w:rsidRPr="000648FF">
              <w:rPr>
                <w:rFonts w:ascii="Tahoma" w:hAnsi="Tahoma" w:cs="Tahoma"/>
                <w:b/>
                <w:sz w:val="20"/>
                <w:szCs w:val="20"/>
              </w:rPr>
              <w:t>504</w:t>
            </w:r>
          </w:p>
        </w:tc>
        <w:tc>
          <w:tcPr>
            <w:tcW w:w="3068" w:type="pct"/>
            <w:vAlign w:val="center"/>
          </w:tcPr>
          <w:p w:rsidR="00B01481" w:rsidRPr="000648FF" w:rsidRDefault="00B01481" w:rsidP="000648FF">
            <w:pPr>
              <w:ind w:left="99"/>
              <w:rPr>
                <w:rFonts w:ascii="Tahoma" w:eastAsia="Times New Roman" w:hAnsi="Tahoma" w:cs="Tahoma"/>
                <w:b/>
                <w:szCs w:val="20"/>
                <w:lang w:eastAsia="fr-FR"/>
              </w:rPr>
            </w:pPr>
            <w:r w:rsidRPr="000648FF">
              <w:rPr>
                <w:rFonts w:ascii="Tahoma" w:eastAsia="Times New Roman" w:hAnsi="Tahoma" w:cs="Tahoma"/>
                <w:b/>
                <w:szCs w:val="20"/>
                <w:lang w:eastAsia="fr-FR"/>
              </w:rPr>
              <w:t>Formation de deux membres du comité de gestion sur l’utilisation et les entretiens courants</w:t>
            </w:r>
          </w:p>
        </w:tc>
        <w:tc>
          <w:tcPr>
            <w:tcW w:w="310" w:type="pct"/>
          </w:tcPr>
          <w:p w:rsidR="00B01481" w:rsidRPr="000648FF" w:rsidRDefault="00B01481" w:rsidP="000648FF">
            <w:pPr>
              <w:pStyle w:val="TableParagraph"/>
              <w:ind w:firstLine="142"/>
              <w:rPr>
                <w:rFonts w:ascii="Tahoma" w:hAnsi="Tahoma" w:cs="Tahoma"/>
                <w:b/>
                <w:sz w:val="20"/>
                <w:szCs w:val="20"/>
              </w:rPr>
            </w:pPr>
          </w:p>
        </w:tc>
        <w:tc>
          <w:tcPr>
            <w:tcW w:w="439" w:type="pct"/>
          </w:tcPr>
          <w:p w:rsidR="00B01481" w:rsidRPr="000648FF" w:rsidRDefault="00B01481" w:rsidP="000648FF">
            <w:pPr>
              <w:pStyle w:val="TableParagraph"/>
              <w:ind w:firstLine="142"/>
              <w:rPr>
                <w:rFonts w:ascii="Tahoma" w:hAnsi="Tahoma" w:cs="Tahoma"/>
                <w:sz w:val="18"/>
                <w:szCs w:val="20"/>
              </w:rPr>
            </w:pPr>
          </w:p>
        </w:tc>
        <w:tc>
          <w:tcPr>
            <w:tcW w:w="460" w:type="pct"/>
          </w:tcPr>
          <w:p w:rsidR="00B01481" w:rsidRPr="000648FF" w:rsidRDefault="00B01481" w:rsidP="000648FF">
            <w:pPr>
              <w:pStyle w:val="TableParagraph"/>
              <w:ind w:firstLine="142"/>
              <w:rPr>
                <w:rFonts w:ascii="Tahoma" w:hAnsi="Tahoma" w:cs="Tahoma"/>
                <w:sz w:val="18"/>
                <w:szCs w:val="20"/>
              </w:rPr>
            </w:pPr>
          </w:p>
        </w:tc>
        <w:tc>
          <w:tcPr>
            <w:tcW w:w="459" w:type="pct"/>
          </w:tcPr>
          <w:p w:rsidR="00B01481" w:rsidRPr="000648FF" w:rsidRDefault="00B01481" w:rsidP="000648FF">
            <w:pPr>
              <w:pStyle w:val="TableParagraph"/>
              <w:ind w:firstLine="142"/>
              <w:rPr>
                <w:rFonts w:ascii="Tahoma" w:hAnsi="Tahoma" w:cs="Tahoma"/>
                <w:sz w:val="18"/>
                <w:szCs w:val="20"/>
              </w:rPr>
            </w:pPr>
          </w:p>
        </w:tc>
      </w:tr>
    </w:tbl>
    <w:p w:rsidR="004D09A8" w:rsidRPr="000648FF" w:rsidRDefault="004D09A8" w:rsidP="000648FF">
      <w:pPr>
        <w:ind w:firstLine="142"/>
        <w:rPr>
          <w:rFonts w:ascii="Tahoma" w:hAnsi="Tahoma" w:cs="Tahoma"/>
          <w:sz w:val="18"/>
          <w:szCs w:val="20"/>
        </w:rPr>
        <w:sectPr w:rsidR="004D09A8" w:rsidRPr="000648FF" w:rsidSect="00F21270">
          <w:type w:val="continuous"/>
          <w:pgSz w:w="11900" w:h="16820"/>
          <w:pgMar w:top="720" w:right="720" w:bottom="720" w:left="851" w:header="0" w:footer="789" w:gutter="0"/>
          <w:cols w:space="720"/>
          <w:docGrid w:linePitch="299"/>
        </w:sectPr>
      </w:pPr>
    </w:p>
    <w:p w:rsidR="004D09A8" w:rsidRPr="000648FF" w:rsidRDefault="004D09A8" w:rsidP="000648FF">
      <w:pPr>
        <w:ind w:firstLine="142"/>
        <w:rPr>
          <w:rFonts w:ascii="Tahoma" w:hAnsi="Tahoma" w:cs="Tahoma"/>
          <w:sz w:val="18"/>
          <w:szCs w:val="20"/>
        </w:rPr>
        <w:sectPr w:rsidR="004D09A8" w:rsidRPr="000648FF" w:rsidSect="00F21270">
          <w:type w:val="continuous"/>
          <w:pgSz w:w="11900" w:h="16820"/>
          <w:pgMar w:top="720" w:right="720" w:bottom="720" w:left="851" w:header="0" w:footer="789" w:gutter="0"/>
          <w:cols w:space="720"/>
          <w:docGrid w:linePitch="299"/>
        </w:sectPr>
      </w:pPr>
    </w:p>
    <w:p w:rsidR="004D09A8" w:rsidRPr="000648FF" w:rsidRDefault="004D09A8" w:rsidP="000648FF">
      <w:pPr>
        <w:pStyle w:val="Corpsdetexte"/>
        <w:ind w:left="0" w:firstLine="142"/>
        <w:rPr>
          <w:rFonts w:ascii="Tahoma" w:hAnsi="Tahoma" w:cs="Tahoma"/>
          <w:b/>
          <w:sz w:val="36"/>
          <w:szCs w:val="22"/>
        </w:rPr>
      </w:pPr>
    </w:p>
    <w:p w:rsidR="004D09A8" w:rsidRPr="000648FF" w:rsidRDefault="004D09A8" w:rsidP="000648FF">
      <w:pPr>
        <w:pStyle w:val="Corpsdetexte"/>
        <w:ind w:left="0" w:firstLine="142"/>
        <w:rPr>
          <w:rFonts w:ascii="Tahoma" w:hAnsi="Tahoma" w:cs="Tahoma"/>
          <w:b/>
          <w:sz w:val="36"/>
          <w:szCs w:val="22"/>
        </w:rPr>
      </w:pPr>
    </w:p>
    <w:p w:rsidR="004D09A8" w:rsidRPr="000648FF" w:rsidRDefault="004D09A8" w:rsidP="000648FF">
      <w:pPr>
        <w:pStyle w:val="Corpsdetexte"/>
        <w:ind w:left="0" w:firstLine="142"/>
        <w:rPr>
          <w:rFonts w:ascii="Tahoma" w:hAnsi="Tahoma" w:cs="Tahoma"/>
          <w:b/>
          <w:sz w:val="36"/>
          <w:szCs w:val="22"/>
        </w:rPr>
      </w:pPr>
    </w:p>
    <w:p w:rsidR="004D09A8" w:rsidRPr="000648FF" w:rsidRDefault="004D09A8" w:rsidP="000648FF">
      <w:pPr>
        <w:pStyle w:val="Corpsdetexte"/>
        <w:ind w:left="0" w:firstLine="142"/>
        <w:rPr>
          <w:rFonts w:ascii="Tahoma" w:hAnsi="Tahoma" w:cs="Tahoma"/>
          <w:b/>
          <w:sz w:val="36"/>
          <w:szCs w:val="22"/>
        </w:rPr>
      </w:pPr>
    </w:p>
    <w:p w:rsidR="004D09A8" w:rsidRPr="000648FF" w:rsidRDefault="004D09A8" w:rsidP="000648FF">
      <w:pPr>
        <w:pStyle w:val="Corpsdetexte"/>
        <w:ind w:left="0" w:firstLine="142"/>
        <w:rPr>
          <w:rFonts w:ascii="Tahoma" w:hAnsi="Tahoma" w:cs="Tahoma"/>
          <w:b/>
          <w:sz w:val="36"/>
          <w:szCs w:val="22"/>
        </w:rPr>
      </w:pPr>
    </w:p>
    <w:p w:rsidR="004D09A8" w:rsidRPr="000648FF" w:rsidRDefault="000A4CFF" w:rsidP="000648FF">
      <w:pPr>
        <w:ind w:firstLine="142"/>
        <w:jc w:val="center"/>
        <w:rPr>
          <w:rFonts w:ascii="Tahoma" w:hAnsi="Tahoma" w:cs="Tahoma"/>
          <w:b/>
          <w:sz w:val="36"/>
          <w:szCs w:val="20"/>
        </w:rPr>
      </w:pPr>
      <w:bookmarkStart w:id="103" w:name="_bookmark99"/>
      <w:bookmarkEnd w:id="103"/>
      <w:r w:rsidRPr="000648FF">
        <w:rPr>
          <w:rFonts w:ascii="Tahoma" w:hAnsi="Tahoma" w:cs="Tahoma"/>
          <w:b/>
          <w:sz w:val="36"/>
          <w:szCs w:val="20"/>
        </w:rPr>
        <w:t>P</w:t>
      </w:r>
      <w:r w:rsidRPr="000648FF">
        <w:rPr>
          <w:rFonts w:ascii="Tahoma" w:hAnsi="Tahoma" w:cs="Tahoma"/>
          <w:b/>
          <w:spacing w:val="-38"/>
          <w:sz w:val="36"/>
          <w:szCs w:val="20"/>
        </w:rPr>
        <w:t xml:space="preserve"> </w:t>
      </w:r>
      <w:r w:rsidRPr="000648FF">
        <w:rPr>
          <w:rFonts w:ascii="Tahoma" w:hAnsi="Tahoma" w:cs="Tahoma"/>
          <w:b/>
          <w:sz w:val="36"/>
          <w:szCs w:val="20"/>
        </w:rPr>
        <w:t>I</w:t>
      </w:r>
      <w:r w:rsidRPr="000648FF">
        <w:rPr>
          <w:rFonts w:ascii="Tahoma" w:hAnsi="Tahoma" w:cs="Tahoma"/>
          <w:b/>
          <w:spacing w:val="-38"/>
          <w:sz w:val="36"/>
          <w:szCs w:val="20"/>
        </w:rPr>
        <w:t xml:space="preserve"> </w:t>
      </w:r>
      <w:r w:rsidRPr="000648FF">
        <w:rPr>
          <w:rFonts w:ascii="Tahoma" w:hAnsi="Tahoma" w:cs="Tahoma"/>
          <w:b/>
          <w:sz w:val="36"/>
          <w:szCs w:val="20"/>
        </w:rPr>
        <w:t>E</w:t>
      </w:r>
      <w:r w:rsidRPr="000648FF">
        <w:rPr>
          <w:rFonts w:ascii="Tahoma" w:hAnsi="Tahoma" w:cs="Tahoma"/>
          <w:b/>
          <w:spacing w:val="-38"/>
          <w:sz w:val="36"/>
          <w:szCs w:val="20"/>
        </w:rPr>
        <w:t xml:space="preserve"> </w:t>
      </w:r>
      <w:r w:rsidRPr="000648FF">
        <w:rPr>
          <w:rFonts w:ascii="Tahoma" w:hAnsi="Tahoma" w:cs="Tahoma"/>
          <w:b/>
          <w:sz w:val="36"/>
          <w:szCs w:val="20"/>
        </w:rPr>
        <w:t>C</w:t>
      </w:r>
      <w:r w:rsidRPr="000648FF">
        <w:rPr>
          <w:rFonts w:ascii="Tahoma" w:hAnsi="Tahoma" w:cs="Tahoma"/>
          <w:b/>
          <w:spacing w:val="-37"/>
          <w:sz w:val="36"/>
          <w:szCs w:val="20"/>
        </w:rPr>
        <w:t xml:space="preserve"> </w:t>
      </w:r>
      <w:r w:rsidRPr="000648FF">
        <w:rPr>
          <w:rFonts w:ascii="Tahoma" w:hAnsi="Tahoma" w:cs="Tahoma"/>
          <w:b/>
          <w:sz w:val="36"/>
          <w:szCs w:val="20"/>
        </w:rPr>
        <w:t>E</w:t>
      </w:r>
      <w:r w:rsidRPr="000648FF">
        <w:rPr>
          <w:rFonts w:ascii="Tahoma" w:hAnsi="Tahoma" w:cs="Tahoma"/>
          <w:b/>
          <w:spacing w:val="45"/>
          <w:w w:val="150"/>
          <w:sz w:val="36"/>
          <w:szCs w:val="20"/>
        </w:rPr>
        <w:t xml:space="preserve"> </w:t>
      </w:r>
      <w:r w:rsidRPr="000648FF">
        <w:rPr>
          <w:rFonts w:ascii="Tahoma" w:hAnsi="Tahoma" w:cs="Tahoma"/>
          <w:b/>
          <w:sz w:val="36"/>
          <w:szCs w:val="20"/>
        </w:rPr>
        <w:t>N</w:t>
      </w:r>
      <w:r w:rsidRPr="000648FF">
        <w:rPr>
          <w:rFonts w:ascii="Tahoma" w:hAnsi="Tahoma" w:cs="Tahoma"/>
          <w:b/>
          <w:spacing w:val="-37"/>
          <w:sz w:val="36"/>
          <w:szCs w:val="20"/>
        </w:rPr>
        <w:t xml:space="preserve"> </w:t>
      </w:r>
      <w:r w:rsidRPr="000648FF">
        <w:rPr>
          <w:rFonts w:ascii="Tahoma" w:hAnsi="Tahoma" w:cs="Tahoma"/>
          <w:b/>
          <w:sz w:val="36"/>
          <w:szCs w:val="20"/>
        </w:rPr>
        <w:t>°</w:t>
      </w:r>
      <w:r w:rsidRPr="000648FF">
        <w:rPr>
          <w:rFonts w:ascii="Tahoma" w:hAnsi="Tahoma" w:cs="Tahoma"/>
          <w:b/>
          <w:spacing w:val="-37"/>
          <w:sz w:val="36"/>
          <w:szCs w:val="20"/>
        </w:rPr>
        <w:t xml:space="preserve"> </w:t>
      </w:r>
      <w:r w:rsidRPr="000648FF">
        <w:rPr>
          <w:rFonts w:ascii="Tahoma" w:hAnsi="Tahoma" w:cs="Tahoma"/>
          <w:b/>
          <w:spacing w:val="-10"/>
          <w:sz w:val="36"/>
          <w:szCs w:val="20"/>
        </w:rPr>
        <w:t>7</w:t>
      </w:r>
    </w:p>
    <w:p w:rsidR="004D09A8" w:rsidRPr="000648FF" w:rsidRDefault="004D09A8" w:rsidP="000648FF">
      <w:pPr>
        <w:pStyle w:val="Corpsdetexte"/>
        <w:ind w:left="0" w:firstLine="142"/>
        <w:jc w:val="center"/>
        <w:rPr>
          <w:rFonts w:ascii="Tahoma" w:hAnsi="Tahoma" w:cs="Tahoma"/>
          <w:b/>
          <w:sz w:val="36"/>
          <w:szCs w:val="22"/>
        </w:rPr>
      </w:pPr>
    </w:p>
    <w:p w:rsidR="00F21270" w:rsidRPr="000648FF" w:rsidRDefault="000A4CFF" w:rsidP="000648FF">
      <w:pPr>
        <w:ind w:firstLine="142"/>
        <w:jc w:val="center"/>
        <w:rPr>
          <w:rFonts w:ascii="Tahoma" w:hAnsi="Tahoma" w:cs="Tahoma"/>
          <w:b/>
          <w:spacing w:val="48"/>
          <w:w w:val="150"/>
          <w:sz w:val="36"/>
          <w:szCs w:val="20"/>
        </w:rPr>
      </w:pPr>
      <w:r w:rsidRPr="000648FF">
        <w:rPr>
          <w:rFonts w:ascii="Tahoma" w:hAnsi="Tahoma" w:cs="Tahoma"/>
          <w:b/>
          <w:sz w:val="36"/>
          <w:szCs w:val="20"/>
        </w:rPr>
        <w:t>C</w:t>
      </w:r>
      <w:r w:rsidRPr="000648FF">
        <w:rPr>
          <w:rFonts w:ascii="Tahoma" w:hAnsi="Tahoma" w:cs="Tahoma"/>
          <w:b/>
          <w:spacing w:val="-37"/>
          <w:sz w:val="36"/>
          <w:szCs w:val="20"/>
        </w:rPr>
        <w:t xml:space="preserve"> </w:t>
      </w:r>
      <w:r w:rsidRPr="000648FF">
        <w:rPr>
          <w:rFonts w:ascii="Tahoma" w:hAnsi="Tahoma" w:cs="Tahoma"/>
          <w:b/>
          <w:sz w:val="36"/>
          <w:szCs w:val="20"/>
        </w:rPr>
        <w:t>A</w:t>
      </w:r>
      <w:r w:rsidRPr="000648FF">
        <w:rPr>
          <w:rFonts w:ascii="Tahoma" w:hAnsi="Tahoma" w:cs="Tahoma"/>
          <w:b/>
          <w:spacing w:val="-37"/>
          <w:sz w:val="36"/>
          <w:szCs w:val="20"/>
        </w:rPr>
        <w:t xml:space="preserve"> </w:t>
      </w:r>
      <w:r w:rsidRPr="000648FF">
        <w:rPr>
          <w:rFonts w:ascii="Tahoma" w:hAnsi="Tahoma" w:cs="Tahoma"/>
          <w:b/>
          <w:spacing w:val="21"/>
          <w:sz w:val="36"/>
          <w:szCs w:val="20"/>
        </w:rPr>
        <w:t>DR</w:t>
      </w:r>
      <w:r w:rsidRPr="000648FF">
        <w:rPr>
          <w:rFonts w:ascii="Tahoma" w:hAnsi="Tahoma" w:cs="Tahoma"/>
          <w:b/>
          <w:spacing w:val="-37"/>
          <w:sz w:val="36"/>
          <w:szCs w:val="20"/>
        </w:rPr>
        <w:t xml:space="preserve"> </w:t>
      </w:r>
      <w:r w:rsidRPr="000648FF">
        <w:rPr>
          <w:rFonts w:ascii="Tahoma" w:hAnsi="Tahoma" w:cs="Tahoma"/>
          <w:b/>
          <w:sz w:val="36"/>
          <w:szCs w:val="20"/>
        </w:rPr>
        <w:t>E</w:t>
      </w:r>
      <w:r w:rsidRPr="000648FF">
        <w:rPr>
          <w:rFonts w:ascii="Tahoma" w:hAnsi="Tahoma" w:cs="Tahoma"/>
          <w:b/>
          <w:spacing w:val="46"/>
          <w:w w:val="150"/>
          <w:sz w:val="36"/>
          <w:szCs w:val="20"/>
        </w:rPr>
        <w:t xml:space="preserve"> </w:t>
      </w:r>
      <w:r w:rsidRPr="000648FF">
        <w:rPr>
          <w:rFonts w:ascii="Tahoma" w:hAnsi="Tahoma" w:cs="Tahoma"/>
          <w:b/>
          <w:sz w:val="36"/>
          <w:szCs w:val="20"/>
        </w:rPr>
        <w:t>D</w:t>
      </w:r>
      <w:r w:rsidRPr="000648FF">
        <w:rPr>
          <w:rFonts w:ascii="Tahoma" w:hAnsi="Tahoma" w:cs="Tahoma"/>
          <w:b/>
          <w:spacing w:val="-37"/>
          <w:sz w:val="36"/>
          <w:szCs w:val="20"/>
        </w:rPr>
        <w:t xml:space="preserve"> </w:t>
      </w:r>
      <w:r w:rsidRPr="000648FF">
        <w:rPr>
          <w:rFonts w:ascii="Tahoma" w:hAnsi="Tahoma" w:cs="Tahoma"/>
          <w:b/>
          <w:sz w:val="36"/>
          <w:szCs w:val="20"/>
        </w:rPr>
        <w:t>U</w:t>
      </w:r>
      <w:r w:rsidRPr="000648FF">
        <w:rPr>
          <w:rFonts w:ascii="Tahoma" w:hAnsi="Tahoma" w:cs="Tahoma"/>
          <w:b/>
          <w:spacing w:val="48"/>
          <w:w w:val="150"/>
          <w:sz w:val="36"/>
          <w:szCs w:val="20"/>
        </w:rPr>
        <w:t xml:space="preserve"> </w:t>
      </w:r>
      <w:r w:rsidRPr="000648FF">
        <w:rPr>
          <w:rFonts w:ascii="Tahoma" w:hAnsi="Tahoma" w:cs="Tahoma"/>
          <w:b/>
          <w:spacing w:val="21"/>
          <w:sz w:val="36"/>
          <w:szCs w:val="20"/>
        </w:rPr>
        <w:t>DE</w:t>
      </w:r>
      <w:r w:rsidRPr="000648FF">
        <w:rPr>
          <w:rFonts w:ascii="Tahoma" w:hAnsi="Tahoma" w:cs="Tahoma"/>
          <w:b/>
          <w:spacing w:val="-38"/>
          <w:sz w:val="36"/>
          <w:szCs w:val="20"/>
        </w:rPr>
        <w:t xml:space="preserve"> </w:t>
      </w:r>
      <w:r w:rsidRPr="000648FF">
        <w:rPr>
          <w:rFonts w:ascii="Tahoma" w:hAnsi="Tahoma" w:cs="Tahoma"/>
          <w:b/>
          <w:sz w:val="36"/>
          <w:szCs w:val="20"/>
        </w:rPr>
        <w:t>T</w:t>
      </w:r>
      <w:r w:rsidRPr="000648FF">
        <w:rPr>
          <w:rFonts w:ascii="Tahoma" w:hAnsi="Tahoma" w:cs="Tahoma"/>
          <w:b/>
          <w:spacing w:val="-38"/>
          <w:sz w:val="36"/>
          <w:szCs w:val="20"/>
        </w:rPr>
        <w:t xml:space="preserve"> </w:t>
      </w:r>
      <w:r w:rsidRPr="000648FF">
        <w:rPr>
          <w:rFonts w:ascii="Tahoma" w:hAnsi="Tahoma" w:cs="Tahoma"/>
          <w:b/>
          <w:sz w:val="36"/>
          <w:szCs w:val="20"/>
        </w:rPr>
        <w:t>A</w:t>
      </w:r>
      <w:r w:rsidRPr="000648FF">
        <w:rPr>
          <w:rFonts w:ascii="Tahoma" w:hAnsi="Tahoma" w:cs="Tahoma"/>
          <w:b/>
          <w:spacing w:val="-37"/>
          <w:sz w:val="36"/>
          <w:szCs w:val="20"/>
        </w:rPr>
        <w:t xml:space="preserve"> </w:t>
      </w:r>
      <w:r w:rsidRPr="000648FF">
        <w:rPr>
          <w:rFonts w:ascii="Tahoma" w:hAnsi="Tahoma" w:cs="Tahoma"/>
          <w:b/>
          <w:sz w:val="36"/>
          <w:szCs w:val="20"/>
        </w:rPr>
        <w:t>I</w:t>
      </w:r>
      <w:r w:rsidRPr="000648FF">
        <w:rPr>
          <w:rFonts w:ascii="Tahoma" w:hAnsi="Tahoma" w:cs="Tahoma"/>
          <w:b/>
          <w:spacing w:val="-38"/>
          <w:sz w:val="36"/>
          <w:szCs w:val="20"/>
        </w:rPr>
        <w:t xml:space="preserve"> </w:t>
      </w:r>
      <w:r w:rsidRPr="000648FF">
        <w:rPr>
          <w:rFonts w:ascii="Tahoma" w:hAnsi="Tahoma" w:cs="Tahoma"/>
          <w:b/>
          <w:sz w:val="36"/>
          <w:szCs w:val="20"/>
        </w:rPr>
        <w:t>L</w:t>
      </w:r>
      <w:r w:rsidRPr="000648FF">
        <w:rPr>
          <w:rFonts w:ascii="Tahoma" w:hAnsi="Tahoma" w:cs="Tahoma"/>
          <w:b/>
          <w:spacing w:val="49"/>
          <w:w w:val="150"/>
          <w:sz w:val="36"/>
          <w:szCs w:val="20"/>
        </w:rPr>
        <w:t xml:space="preserve"> </w:t>
      </w:r>
      <w:r w:rsidRPr="000648FF">
        <w:rPr>
          <w:rFonts w:ascii="Tahoma" w:hAnsi="Tahoma" w:cs="Tahoma"/>
          <w:b/>
          <w:spacing w:val="21"/>
          <w:sz w:val="36"/>
          <w:szCs w:val="20"/>
        </w:rPr>
        <w:t>QU</w:t>
      </w:r>
      <w:r w:rsidRPr="000648FF">
        <w:rPr>
          <w:rFonts w:ascii="Tahoma" w:hAnsi="Tahoma" w:cs="Tahoma"/>
          <w:b/>
          <w:spacing w:val="-37"/>
          <w:sz w:val="36"/>
          <w:szCs w:val="20"/>
        </w:rPr>
        <w:t xml:space="preserve"> </w:t>
      </w:r>
      <w:r w:rsidRPr="000648FF">
        <w:rPr>
          <w:rFonts w:ascii="Tahoma" w:hAnsi="Tahoma" w:cs="Tahoma"/>
          <w:b/>
          <w:spacing w:val="21"/>
          <w:sz w:val="36"/>
          <w:szCs w:val="20"/>
        </w:rPr>
        <w:t>AN</w:t>
      </w:r>
      <w:r w:rsidRPr="000648FF">
        <w:rPr>
          <w:rFonts w:ascii="Tahoma" w:hAnsi="Tahoma" w:cs="Tahoma"/>
          <w:b/>
          <w:spacing w:val="-31"/>
          <w:sz w:val="36"/>
          <w:szCs w:val="20"/>
        </w:rPr>
        <w:t xml:space="preserve"> </w:t>
      </w:r>
      <w:r w:rsidRPr="000648FF">
        <w:rPr>
          <w:rFonts w:ascii="Tahoma" w:hAnsi="Tahoma" w:cs="Tahoma"/>
          <w:b/>
          <w:sz w:val="36"/>
          <w:szCs w:val="20"/>
        </w:rPr>
        <w:t>T</w:t>
      </w:r>
      <w:r w:rsidRPr="000648FF">
        <w:rPr>
          <w:rFonts w:ascii="Tahoma" w:hAnsi="Tahoma" w:cs="Tahoma"/>
          <w:b/>
          <w:spacing w:val="-38"/>
          <w:sz w:val="36"/>
          <w:szCs w:val="20"/>
        </w:rPr>
        <w:t xml:space="preserve"> </w:t>
      </w:r>
      <w:r w:rsidRPr="000648FF">
        <w:rPr>
          <w:rFonts w:ascii="Tahoma" w:hAnsi="Tahoma" w:cs="Tahoma"/>
          <w:b/>
          <w:sz w:val="36"/>
          <w:szCs w:val="20"/>
        </w:rPr>
        <w:t>I</w:t>
      </w:r>
      <w:r w:rsidRPr="000648FF">
        <w:rPr>
          <w:rFonts w:ascii="Tahoma" w:hAnsi="Tahoma" w:cs="Tahoma"/>
          <w:b/>
          <w:spacing w:val="-38"/>
          <w:sz w:val="36"/>
          <w:szCs w:val="20"/>
        </w:rPr>
        <w:t xml:space="preserve"> </w:t>
      </w:r>
      <w:r w:rsidRPr="000648FF">
        <w:rPr>
          <w:rFonts w:ascii="Tahoma" w:hAnsi="Tahoma" w:cs="Tahoma"/>
          <w:b/>
          <w:sz w:val="36"/>
          <w:szCs w:val="20"/>
        </w:rPr>
        <w:t>T</w:t>
      </w:r>
      <w:r w:rsidRPr="000648FF">
        <w:rPr>
          <w:rFonts w:ascii="Tahoma" w:hAnsi="Tahoma" w:cs="Tahoma"/>
          <w:b/>
          <w:spacing w:val="-38"/>
          <w:sz w:val="36"/>
          <w:szCs w:val="20"/>
        </w:rPr>
        <w:t xml:space="preserve"> </w:t>
      </w:r>
      <w:r w:rsidRPr="000648FF">
        <w:rPr>
          <w:rFonts w:ascii="Tahoma" w:hAnsi="Tahoma" w:cs="Tahoma"/>
          <w:b/>
          <w:sz w:val="36"/>
          <w:szCs w:val="20"/>
        </w:rPr>
        <w:t>A</w:t>
      </w:r>
      <w:r w:rsidRPr="000648FF">
        <w:rPr>
          <w:rFonts w:ascii="Tahoma" w:hAnsi="Tahoma" w:cs="Tahoma"/>
          <w:b/>
          <w:spacing w:val="-37"/>
          <w:sz w:val="36"/>
          <w:szCs w:val="20"/>
        </w:rPr>
        <w:t xml:space="preserve"> </w:t>
      </w:r>
      <w:r w:rsidRPr="000648FF">
        <w:rPr>
          <w:rFonts w:ascii="Tahoma" w:hAnsi="Tahoma" w:cs="Tahoma"/>
          <w:b/>
          <w:sz w:val="36"/>
          <w:szCs w:val="20"/>
        </w:rPr>
        <w:t>T</w:t>
      </w:r>
      <w:r w:rsidRPr="000648FF">
        <w:rPr>
          <w:rFonts w:ascii="Tahoma" w:hAnsi="Tahoma" w:cs="Tahoma"/>
          <w:b/>
          <w:spacing w:val="-37"/>
          <w:sz w:val="36"/>
          <w:szCs w:val="20"/>
        </w:rPr>
        <w:t xml:space="preserve"> </w:t>
      </w:r>
      <w:r w:rsidRPr="000648FF">
        <w:rPr>
          <w:rFonts w:ascii="Tahoma" w:hAnsi="Tahoma" w:cs="Tahoma"/>
          <w:b/>
          <w:sz w:val="36"/>
          <w:szCs w:val="20"/>
        </w:rPr>
        <w:t>I</w:t>
      </w:r>
      <w:r w:rsidRPr="000648FF">
        <w:rPr>
          <w:rFonts w:ascii="Tahoma" w:hAnsi="Tahoma" w:cs="Tahoma"/>
          <w:b/>
          <w:spacing w:val="-38"/>
          <w:sz w:val="36"/>
          <w:szCs w:val="20"/>
        </w:rPr>
        <w:t xml:space="preserve"> </w:t>
      </w:r>
      <w:r w:rsidRPr="000648FF">
        <w:rPr>
          <w:rFonts w:ascii="Tahoma" w:hAnsi="Tahoma" w:cs="Tahoma"/>
          <w:b/>
          <w:sz w:val="36"/>
          <w:szCs w:val="20"/>
        </w:rPr>
        <w:t>F</w:t>
      </w:r>
      <w:r w:rsidRPr="000648FF">
        <w:rPr>
          <w:rFonts w:ascii="Tahoma" w:hAnsi="Tahoma" w:cs="Tahoma"/>
          <w:b/>
          <w:spacing w:val="48"/>
          <w:w w:val="150"/>
          <w:sz w:val="36"/>
          <w:szCs w:val="20"/>
        </w:rPr>
        <w:t xml:space="preserve"> </w:t>
      </w:r>
    </w:p>
    <w:p w:rsidR="004D09A8" w:rsidRPr="000648FF" w:rsidRDefault="000A4CFF" w:rsidP="000648FF">
      <w:pPr>
        <w:ind w:firstLine="142"/>
        <w:jc w:val="center"/>
        <w:rPr>
          <w:rFonts w:ascii="Tahoma" w:hAnsi="Tahoma" w:cs="Tahoma"/>
          <w:b/>
          <w:sz w:val="36"/>
          <w:szCs w:val="20"/>
          <w:lang w:val="de-DE"/>
        </w:rPr>
      </w:pPr>
      <w:r w:rsidRPr="000648FF">
        <w:rPr>
          <w:rFonts w:ascii="Tahoma" w:hAnsi="Tahoma" w:cs="Tahoma"/>
          <w:b/>
          <w:sz w:val="36"/>
          <w:szCs w:val="20"/>
          <w:lang w:val="de-DE"/>
        </w:rPr>
        <w:t>E</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T</w:t>
      </w:r>
      <w:r w:rsidRPr="000648FF">
        <w:rPr>
          <w:rFonts w:ascii="Tahoma" w:hAnsi="Tahoma" w:cs="Tahoma"/>
          <w:b/>
          <w:spacing w:val="47"/>
          <w:w w:val="150"/>
          <w:sz w:val="36"/>
          <w:szCs w:val="20"/>
          <w:lang w:val="de-DE"/>
        </w:rPr>
        <w:t xml:space="preserve"> </w:t>
      </w:r>
      <w:r w:rsidRPr="000648FF">
        <w:rPr>
          <w:rFonts w:ascii="Tahoma" w:hAnsi="Tahoma" w:cs="Tahoma"/>
          <w:b/>
          <w:spacing w:val="21"/>
          <w:sz w:val="36"/>
          <w:szCs w:val="20"/>
          <w:lang w:val="de-DE"/>
        </w:rPr>
        <w:t>ES</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T</w:t>
      </w:r>
      <w:r w:rsidRPr="000648FF">
        <w:rPr>
          <w:rFonts w:ascii="Tahoma" w:hAnsi="Tahoma" w:cs="Tahoma"/>
          <w:b/>
          <w:spacing w:val="-38"/>
          <w:sz w:val="36"/>
          <w:szCs w:val="20"/>
          <w:lang w:val="de-DE"/>
        </w:rPr>
        <w:t xml:space="preserve"> </w:t>
      </w:r>
      <w:r w:rsidRPr="000648FF">
        <w:rPr>
          <w:rFonts w:ascii="Tahoma" w:hAnsi="Tahoma" w:cs="Tahoma"/>
          <w:b/>
          <w:spacing w:val="29"/>
          <w:sz w:val="36"/>
          <w:szCs w:val="20"/>
          <w:lang w:val="de-DE"/>
        </w:rPr>
        <w:t>IMA</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T</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I</w:t>
      </w:r>
      <w:r w:rsidRPr="000648FF">
        <w:rPr>
          <w:rFonts w:ascii="Tahoma" w:hAnsi="Tahoma" w:cs="Tahoma"/>
          <w:b/>
          <w:spacing w:val="-38"/>
          <w:sz w:val="36"/>
          <w:szCs w:val="20"/>
          <w:lang w:val="de-DE"/>
        </w:rPr>
        <w:t xml:space="preserve"> </w:t>
      </w:r>
      <w:r w:rsidRPr="000648FF">
        <w:rPr>
          <w:rFonts w:ascii="Tahoma" w:hAnsi="Tahoma" w:cs="Tahoma"/>
          <w:b/>
          <w:spacing w:val="-10"/>
          <w:sz w:val="36"/>
          <w:szCs w:val="20"/>
          <w:lang w:val="de-DE"/>
        </w:rPr>
        <w:t>F</w:t>
      </w:r>
    </w:p>
    <w:p w:rsidR="004D09A8" w:rsidRPr="000648FF" w:rsidRDefault="004D09A8"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Pr="000648FF" w:rsidRDefault="00DC4303" w:rsidP="000648FF">
      <w:pPr>
        <w:ind w:firstLine="142"/>
        <w:jc w:val="center"/>
        <w:rPr>
          <w:rFonts w:ascii="Tahoma" w:hAnsi="Tahoma" w:cs="Tahoma"/>
          <w:sz w:val="36"/>
          <w:szCs w:val="20"/>
          <w:lang w:val="de-DE"/>
        </w:rPr>
      </w:pPr>
    </w:p>
    <w:p w:rsidR="00DC4303" w:rsidRDefault="00DC4303" w:rsidP="000648FF">
      <w:pPr>
        <w:tabs>
          <w:tab w:val="left" w:pos="5387"/>
        </w:tabs>
        <w:outlineLvl w:val="0"/>
        <w:rPr>
          <w:rFonts w:ascii="Tahoma" w:hAnsi="Tahoma" w:cs="Tahoma"/>
          <w:b/>
          <w:bCs/>
          <w:szCs w:val="20"/>
          <w:u w:val="single"/>
        </w:rPr>
      </w:pPr>
    </w:p>
    <w:p w:rsidR="00A707C0" w:rsidRPr="000648FF" w:rsidRDefault="00A707C0" w:rsidP="000648FF">
      <w:pPr>
        <w:tabs>
          <w:tab w:val="left" w:pos="5387"/>
        </w:tabs>
        <w:outlineLvl w:val="0"/>
        <w:rPr>
          <w:rFonts w:ascii="Tahoma" w:hAnsi="Tahoma" w:cs="Tahoma"/>
          <w:b/>
          <w:bCs/>
          <w:szCs w:val="20"/>
          <w:u w:val="single"/>
        </w:rPr>
      </w:pPr>
    </w:p>
    <w:tbl>
      <w:tblPr>
        <w:tblpPr w:leftFromText="141" w:rightFromText="141" w:vertAnchor="text" w:horzAnchor="margin" w:tblpX="-330" w:tblpY="199"/>
        <w:tblW w:w="10626" w:type="dxa"/>
        <w:tblCellMar>
          <w:left w:w="70" w:type="dxa"/>
          <w:right w:w="70" w:type="dxa"/>
        </w:tblCellMar>
        <w:tblLook w:val="04A0" w:firstRow="1" w:lastRow="0" w:firstColumn="1" w:lastColumn="0" w:noHBand="0" w:noVBand="1"/>
      </w:tblPr>
      <w:tblGrid>
        <w:gridCol w:w="10626"/>
      </w:tblGrid>
      <w:tr w:rsidR="00DC4303" w:rsidRPr="000648FF" w:rsidTr="00DC4303">
        <w:trPr>
          <w:trHeight w:val="780"/>
        </w:trPr>
        <w:tc>
          <w:tcPr>
            <w:tcW w:w="10626" w:type="dxa"/>
            <w:tcBorders>
              <w:top w:val="double" w:sz="6" w:space="0" w:color="auto"/>
              <w:left w:val="double" w:sz="6" w:space="0" w:color="auto"/>
              <w:bottom w:val="double" w:sz="6" w:space="0" w:color="000000"/>
              <w:right w:val="double" w:sz="6" w:space="0" w:color="000000"/>
            </w:tcBorders>
            <w:shd w:val="clear" w:color="auto" w:fill="auto"/>
            <w:vAlign w:val="center"/>
            <w:hideMark/>
          </w:tcPr>
          <w:p w:rsidR="00DC4303" w:rsidRPr="000648FF" w:rsidRDefault="00DC4303" w:rsidP="000648FF">
            <w:pPr>
              <w:spacing w:before="240" w:after="120"/>
              <w:jc w:val="center"/>
              <w:rPr>
                <w:rFonts w:ascii="Tahoma" w:hAnsi="Tahoma" w:cs="Tahoma"/>
                <w:b/>
                <w:bCs/>
                <w:szCs w:val="20"/>
              </w:rPr>
            </w:pPr>
            <w:r w:rsidRPr="000648FF">
              <w:rPr>
                <w:rFonts w:ascii="Tahoma" w:hAnsi="Tahoma" w:cs="Tahoma"/>
                <w:b/>
                <w:bCs/>
                <w:szCs w:val="20"/>
              </w:rPr>
              <w:lastRenderedPageBreak/>
              <w:t>PROJET DE CONSTRUCTION  DE 02 FORAGES EQUIPES DE POMPE A MOTRICITE HUMAINE (PMH) DANS LES LOCALITES DE MBOKE ET BANDEVOURI, COMMUNE DE LOKOUNDJE, DEPARTEMENT DE L’OCEAN, REGION DU SUD.</w:t>
            </w:r>
          </w:p>
        </w:tc>
      </w:tr>
    </w:tbl>
    <w:p w:rsidR="00DC4303" w:rsidRPr="000648FF" w:rsidRDefault="00DC4303" w:rsidP="000648FF">
      <w:pPr>
        <w:jc w:val="center"/>
        <w:rPr>
          <w:rFonts w:ascii="Tahoma" w:hAnsi="Tahoma" w:cs="Tahoma"/>
          <w:b/>
          <w:bCs/>
          <w:sz w:val="24"/>
          <w:u w:val="single"/>
        </w:rPr>
      </w:pPr>
    </w:p>
    <w:p w:rsidR="00DC4303" w:rsidRPr="000648FF" w:rsidRDefault="00DC4303" w:rsidP="000648FF">
      <w:pPr>
        <w:spacing w:before="240" w:after="240"/>
        <w:jc w:val="center"/>
        <w:rPr>
          <w:rFonts w:ascii="Tahoma" w:hAnsi="Tahoma" w:cs="Tahoma"/>
          <w:sz w:val="24"/>
          <w:u w:val="single"/>
        </w:rPr>
      </w:pPr>
      <w:r w:rsidRPr="000648FF">
        <w:rPr>
          <w:rFonts w:ascii="Tahoma" w:hAnsi="Tahoma" w:cs="Tahoma"/>
          <w:b/>
          <w:bCs/>
          <w:sz w:val="24"/>
          <w:u w:val="single"/>
        </w:rPr>
        <w:lastRenderedPageBreak/>
        <w:t>DEVIS QUANTITATIF ET ESTIMATIF (DQE)</w:t>
      </w:r>
    </w:p>
    <w:tbl>
      <w:tblPr>
        <w:tblW w:w="10773" w:type="dxa"/>
        <w:tblInd w:w="-436" w:type="dxa"/>
        <w:tblCellMar>
          <w:left w:w="0" w:type="dxa"/>
          <w:right w:w="0" w:type="dxa"/>
        </w:tblCellMar>
        <w:tblLook w:val="04A0" w:firstRow="1" w:lastRow="0" w:firstColumn="1" w:lastColumn="0" w:noHBand="0" w:noVBand="1"/>
      </w:tblPr>
      <w:tblGrid>
        <w:gridCol w:w="879"/>
        <w:gridCol w:w="4650"/>
        <w:gridCol w:w="1200"/>
        <w:gridCol w:w="1204"/>
        <w:gridCol w:w="1423"/>
        <w:gridCol w:w="1417"/>
      </w:tblGrid>
      <w:tr w:rsidR="00DC4303" w:rsidRPr="000648FF" w:rsidTr="00DC4303">
        <w:trPr>
          <w:trHeight w:val="615"/>
          <w:tblHeader/>
        </w:trPr>
        <w:tc>
          <w:tcPr>
            <w:tcW w:w="87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b/>
                <w:bCs/>
                <w:szCs w:val="20"/>
              </w:rPr>
            </w:pPr>
            <w:r w:rsidRPr="000648FF">
              <w:rPr>
                <w:rFonts w:ascii="Tahoma" w:hAnsi="Tahoma" w:cs="Tahoma"/>
                <w:b/>
                <w:bCs/>
                <w:szCs w:val="20"/>
              </w:rPr>
              <w:t>N°</w:t>
            </w:r>
          </w:p>
        </w:tc>
        <w:tc>
          <w:tcPr>
            <w:tcW w:w="4650"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hAnsi="Tahoma" w:cs="Tahoma"/>
                <w:b/>
                <w:bCs/>
                <w:szCs w:val="20"/>
              </w:rPr>
            </w:pPr>
            <w:r w:rsidRPr="000648FF">
              <w:rPr>
                <w:rFonts w:ascii="Tahoma" w:hAnsi="Tahoma" w:cs="Tahoma"/>
                <w:b/>
                <w:bCs/>
                <w:szCs w:val="20"/>
              </w:rPr>
              <w:t>Désignation</w:t>
            </w:r>
          </w:p>
        </w:tc>
        <w:tc>
          <w:tcPr>
            <w:tcW w:w="1200"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hAnsi="Tahoma" w:cs="Tahoma"/>
                <w:b/>
                <w:bCs/>
                <w:szCs w:val="20"/>
              </w:rPr>
            </w:pPr>
            <w:r w:rsidRPr="000648FF">
              <w:rPr>
                <w:rFonts w:ascii="Tahoma" w:hAnsi="Tahoma" w:cs="Tahoma"/>
                <w:b/>
                <w:bCs/>
                <w:szCs w:val="20"/>
              </w:rPr>
              <w:t>Unité</w:t>
            </w:r>
          </w:p>
        </w:tc>
        <w:tc>
          <w:tcPr>
            <w:tcW w:w="1204"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hAnsi="Tahoma" w:cs="Tahoma"/>
                <w:b/>
                <w:bCs/>
                <w:szCs w:val="20"/>
              </w:rPr>
            </w:pPr>
            <w:r w:rsidRPr="000648FF">
              <w:rPr>
                <w:rFonts w:ascii="Tahoma" w:hAnsi="Tahoma" w:cs="Tahoma"/>
                <w:b/>
                <w:bCs/>
                <w:szCs w:val="20"/>
              </w:rPr>
              <w:t>Quantité</w:t>
            </w:r>
          </w:p>
        </w:tc>
        <w:tc>
          <w:tcPr>
            <w:tcW w:w="1423"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ind w:left="99"/>
              <w:jc w:val="center"/>
              <w:rPr>
                <w:rFonts w:ascii="Tahoma" w:hAnsi="Tahoma" w:cs="Tahoma"/>
                <w:b/>
                <w:bCs/>
                <w:szCs w:val="20"/>
              </w:rPr>
            </w:pPr>
            <w:r w:rsidRPr="000648FF">
              <w:rPr>
                <w:rFonts w:ascii="Tahoma" w:hAnsi="Tahoma" w:cs="Tahoma"/>
                <w:b/>
                <w:bCs/>
                <w:szCs w:val="20"/>
              </w:rPr>
              <w:t>Prix Unitaire</w:t>
            </w:r>
          </w:p>
          <w:p w:rsidR="00DC4303" w:rsidRPr="000648FF" w:rsidRDefault="00DC4303" w:rsidP="000648FF">
            <w:pPr>
              <w:ind w:left="99"/>
              <w:jc w:val="center"/>
              <w:rPr>
                <w:rFonts w:ascii="Tahoma" w:hAnsi="Tahoma" w:cs="Tahoma"/>
                <w:b/>
                <w:bCs/>
                <w:szCs w:val="20"/>
              </w:rPr>
            </w:pPr>
            <w:r w:rsidRPr="000648FF">
              <w:rPr>
                <w:rFonts w:ascii="Tahoma" w:hAnsi="Tahoma" w:cs="Tahoma"/>
                <w:b/>
                <w:bCs/>
                <w:szCs w:val="20"/>
              </w:rPr>
              <w:t>(F CFA)</w:t>
            </w:r>
          </w:p>
        </w:tc>
        <w:tc>
          <w:tcPr>
            <w:tcW w:w="1417"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ind w:left="99"/>
              <w:jc w:val="center"/>
              <w:rPr>
                <w:rFonts w:ascii="Tahoma" w:hAnsi="Tahoma" w:cs="Tahoma"/>
                <w:b/>
                <w:bCs/>
                <w:szCs w:val="20"/>
              </w:rPr>
            </w:pPr>
            <w:r w:rsidRPr="000648FF">
              <w:rPr>
                <w:rFonts w:ascii="Tahoma" w:hAnsi="Tahoma" w:cs="Tahoma"/>
                <w:b/>
                <w:bCs/>
                <w:szCs w:val="20"/>
              </w:rPr>
              <w:t>Prix Total</w:t>
            </w:r>
          </w:p>
          <w:p w:rsidR="00DC4303" w:rsidRPr="000648FF" w:rsidRDefault="00DC4303" w:rsidP="000648FF">
            <w:pPr>
              <w:ind w:left="99"/>
              <w:jc w:val="center"/>
              <w:rPr>
                <w:rFonts w:ascii="Tahoma" w:hAnsi="Tahoma" w:cs="Tahoma"/>
                <w:b/>
                <w:bCs/>
                <w:szCs w:val="20"/>
              </w:rPr>
            </w:pPr>
            <w:r w:rsidRPr="000648FF">
              <w:rPr>
                <w:rFonts w:ascii="Tahoma" w:hAnsi="Tahoma" w:cs="Tahoma"/>
                <w:b/>
                <w:bCs/>
                <w:szCs w:val="20"/>
              </w:rPr>
              <w:t>(F CFA)</w:t>
            </w:r>
          </w:p>
        </w:tc>
      </w:tr>
      <w:tr w:rsidR="00DC4303" w:rsidRPr="000648FF" w:rsidTr="00DC4303">
        <w:trPr>
          <w:trHeight w:val="624"/>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r w:rsidRPr="000648FF">
              <w:rPr>
                <w:rFonts w:ascii="Tahoma" w:hAnsi="Tahoma" w:cs="Tahoma"/>
                <w:b/>
                <w:bCs/>
                <w:szCs w:val="20"/>
              </w:rPr>
              <w:t>100</w:t>
            </w:r>
          </w:p>
        </w:tc>
        <w:tc>
          <w:tcPr>
            <w:tcW w:w="465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left="99"/>
              <w:rPr>
                <w:rFonts w:ascii="Tahoma" w:eastAsia="Times New Roman" w:hAnsi="Tahoma" w:cs="Tahoma"/>
                <w:szCs w:val="20"/>
                <w:lang w:eastAsia="fr-FR"/>
              </w:rPr>
            </w:pPr>
            <w:r w:rsidRPr="000648FF">
              <w:rPr>
                <w:rFonts w:ascii="Tahoma" w:hAnsi="Tahoma" w:cs="Tahoma"/>
                <w:b/>
                <w:bCs/>
                <w:szCs w:val="20"/>
              </w:rPr>
              <w:t>MOBILISATION GENERALE ET INSTALLATION DU CHANTIER</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right"/>
              <w:rPr>
                <w:rFonts w:ascii="Tahoma" w:hAnsi="Tahoma" w:cs="Tahoma"/>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101</w:t>
            </w:r>
          </w:p>
        </w:tc>
        <w:tc>
          <w:tcPr>
            <w:tcW w:w="465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Mobilisation de l’atelier</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FF</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6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102</w:t>
            </w:r>
          </w:p>
        </w:tc>
        <w:tc>
          <w:tcPr>
            <w:tcW w:w="465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Mobilisation générale atelier démontage et installation  Inter site</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FF</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103</w:t>
            </w:r>
          </w:p>
        </w:tc>
        <w:tc>
          <w:tcPr>
            <w:tcW w:w="465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Prospection géophysique et implantation</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U</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 </w:t>
            </w:r>
          </w:p>
        </w:tc>
        <w:tc>
          <w:tcPr>
            <w:tcW w:w="465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hAnsi="Tahoma" w:cs="Tahoma"/>
                <w:b/>
                <w:bCs/>
                <w:szCs w:val="20"/>
              </w:rPr>
            </w:pPr>
            <w:r w:rsidRPr="000648FF">
              <w:rPr>
                <w:rFonts w:ascii="Tahoma" w:eastAsia="Times New Roman" w:hAnsi="Tahoma" w:cs="Tahoma"/>
                <w:b/>
                <w:szCs w:val="20"/>
                <w:lang w:eastAsia="fr-FR"/>
              </w:rPr>
              <w:t>Sous-total 100</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b/>
                <w:szCs w:val="20"/>
              </w:rPr>
            </w:pPr>
            <w:r w:rsidRPr="000648FF">
              <w:rPr>
                <w:rFonts w:ascii="Tahoma" w:hAnsi="Tahoma" w:cs="Tahoma"/>
                <w:b/>
                <w:szCs w:val="20"/>
              </w:rPr>
              <w:t> </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b/>
                <w:szCs w:val="20"/>
              </w:rPr>
            </w:pPr>
            <w:r w:rsidRPr="000648FF">
              <w:rPr>
                <w:rFonts w:ascii="Tahoma" w:hAnsi="Tahoma" w:cs="Tahoma"/>
                <w:b/>
                <w:szCs w:val="20"/>
              </w:rPr>
              <w:t> </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szCs w:val="20"/>
              </w:rPr>
            </w:pPr>
          </w:p>
        </w:tc>
      </w:tr>
      <w:tr w:rsidR="00DC4303" w:rsidRPr="000648FF" w:rsidTr="00DC4303">
        <w:trPr>
          <w:trHeight w:val="397"/>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r w:rsidRPr="000648FF">
              <w:rPr>
                <w:rFonts w:ascii="Tahoma" w:hAnsi="Tahoma" w:cs="Tahoma"/>
                <w:b/>
                <w:bCs/>
                <w:szCs w:val="20"/>
              </w:rPr>
              <w:t>200</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tcPr>
          <w:p w:rsidR="00DC4303" w:rsidRPr="000648FF" w:rsidRDefault="00DC4303" w:rsidP="000648FF">
            <w:pPr>
              <w:ind w:left="99"/>
              <w:rPr>
                <w:rFonts w:ascii="Tahoma" w:eastAsia="Times New Roman" w:hAnsi="Tahoma" w:cs="Tahoma"/>
                <w:szCs w:val="20"/>
                <w:lang w:eastAsia="fr-FR"/>
              </w:rPr>
            </w:pPr>
            <w:r w:rsidRPr="000648FF">
              <w:rPr>
                <w:rFonts w:ascii="Tahoma" w:hAnsi="Tahoma" w:cs="Tahoma"/>
                <w:b/>
                <w:bCs/>
                <w:szCs w:val="20"/>
              </w:rPr>
              <w:t>FORAGE</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454"/>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201</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 xml:space="preserve">Foration des terrains d’altération 9’’’5/8ration </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ml</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35</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510"/>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202</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Tubages provisoires en PVC plein 175-19 mm</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ml</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35</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6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203</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Foration du socle au marteau fond de trou en 6’’1/2 à 6’’3/4</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ml</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20</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 </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hAnsi="Tahoma" w:cs="Tahoma"/>
                <w:b/>
                <w:bCs/>
                <w:szCs w:val="20"/>
              </w:rPr>
            </w:pPr>
            <w:r w:rsidRPr="000648FF">
              <w:rPr>
                <w:rFonts w:ascii="Tahoma" w:eastAsia="Times New Roman" w:hAnsi="Tahoma" w:cs="Tahoma"/>
                <w:b/>
                <w:szCs w:val="20"/>
                <w:lang w:eastAsia="fr-FR"/>
              </w:rPr>
              <w:t>Sous-total 200</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b/>
                <w:szCs w:val="20"/>
              </w:rPr>
            </w:pPr>
            <w:r w:rsidRPr="000648FF">
              <w:rPr>
                <w:rFonts w:ascii="Tahoma" w:hAnsi="Tahoma" w:cs="Tahoma"/>
                <w:b/>
                <w:szCs w:val="20"/>
              </w:rPr>
              <w:t> </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b/>
                <w:szCs w:val="20"/>
              </w:rPr>
            </w:pPr>
            <w:r w:rsidRPr="000648FF">
              <w:rPr>
                <w:rFonts w:ascii="Tahoma" w:hAnsi="Tahoma" w:cs="Tahoma"/>
                <w:b/>
                <w:szCs w:val="20"/>
              </w:rPr>
              <w:t> </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szCs w:val="20"/>
              </w:rPr>
            </w:pPr>
          </w:p>
        </w:tc>
      </w:tr>
      <w:tr w:rsidR="00DC4303" w:rsidRPr="000648FF" w:rsidTr="00DC4303">
        <w:trPr>
          <w:trHeight w:val="567"/>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r w:rsidRPr="000648FF">
              <w:rPr>
                <w:rFonts w:ascii="Tahoma" w:hAnsi="Tahoma" w:cs="Tahoma"/>
                <w:b/>
                <w:bCs/>
                <w:szCs w:val="20"/>
              </w:rPr>
              <w:t>300</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tcPr>
          <w:p w:rsidR="00DC4303" w:rsidRPr="000648FF" w:rsidRDefault="00DC4303" w:rsidP="000648FF">
            <w:pPr>
              <w:ind w:left="99"/>
              <w:rPr>
                <w:rFonts w:ascii="Tahoma" w:eastAsia="Times New Roman" w:hAnsi="Tahoma" w:cs="Tahoma"/>
                <w:szCs w:val="20"/>
                <w:lang w:eastAsia="fr-FR"/>
              </w:rPr>
            </w:pPr>
            <w:r w:rsidRPr="000648FF">
              <w:rPr>
                <w:rFonts w:ascii="Tahoma" w:hAnsi="Tahoma" w:cs="Tahoma"/>
                <w:b/>
                <w:bCs/>
                <w:szCs w:val="20"/>
              </w:rPr>
              <w:t>EQUIPEMENT-DEVELOPPEMENT- POMPAGE</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301</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F+P des tubes PVC plein 175-195 mm</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ml</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35</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302</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F+P des tubes PVC crépines 112-195 mm</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U</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7</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6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303</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F+P du massif filtrant de gravier roule calibre 1-2 mm ; 3-4</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m</w:t>
            </w:r>
            <w:r w:rsidRPr="000648FF">
              <w:rPr>
                <w:rFonts w:ascii="Tahoma" w:hAnsi="Tahoma" w:cs="Tahoma"/>
                <w:szCs w:val="20"/>
                <w:vertAlign w:val="superscript"/>
              </w:rPr>
              <w:t>3</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304</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Mise en place tête de forage</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U</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305</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Nettoyage et développement à l’air lift</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Ens</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306</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Essai de pompage</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h</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5</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 </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hAnsi="Tahoma" w:cs="Tahoma"/>
                <w:b/>
                <w:bCs/>
                <w:szCs w:val="20"/>
              </w:rPr>
            </w:pPr>
            <w:r w:rsidRPr="000648FF">
              <w:rPr>
                <w:rFonts w:ascii="Tahoma" w:eastAsia="Times New Roman" w:hAnsi="Tahoma" w:cs="Tahoma"/>
                <w:b/>
                <w:szCs w:val="20"/>
                <w:lang w:eastAsia="fr-FR"/>
              </w:rPr>
              <w:t>Sous-total 300</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rPr>
                <w:rFonts w:ascii="Tahoma" w:hAnsi="Tahoma" w:cs="Tahoma"/>
                <w:b/>
                <w:szCs w:val="20"/>
              </w:rPr>
            </w:pPr>
            <w:r w:rsidRPr="000648FF">
              <w:rPr>
                <w:rFonts w:ascii="Tahoma" w:hAnsi="Tahoma" w:cs="Tahoma"/>
                <w:b/>
                <w:szCs w:val="20"/>
              </w:rPr>
              <w:t> </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rPr>
                <w:rFonts w:ascii="Tahoma" w:hAnsi="Tahoma" w:cs="Tahoma"/>
                <w:b/>
                <w:szCs w:val="20"/>
              </w:rPr>
            </w:pPr>
            <w:r w:rsidRPr="000648FF">
              <w:rPr>
                <w:rFonts w:ascii="Tahoma" w:hAnsi="Tahoma" w:cs="Tahoma"/>
                <w:b/>
                <w:szCs w:val="20"/>
              </w:rPr>
              <w:t> </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szCs w:val="20"/>
              </w:rPr>
            </w:pPr>
          </w:p>
        </w:tc>
      </w:tr>
      <w:tr w:rsidR="00DC4303" w:rsidRPr="000648FF" w:rsidTr="00DC4303">
        <w:trPr>
          <w:trHeight w:val="680"/>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r w:rsidRPr="000648FF">
              <w:rPr>
                <w:rFonts w:ascii="Tahoma" w:hAnsi="Tahoma" w:cs="Tahoma"/>
                <w:b/>
                <w:bCs/>
                <w:szCs w:val="20"/>
              </w:rPr>
              <w:t>400</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tcPr>
          <w:p w:rsidR="00DC4303" w:rsidRPr="000648FF" w:rsidRDefault="00DC4303" w:rsidP="000648FF">
            <w:pPr>
              <w:ind w:left="99"/>
              <w:rPr>
                <w:rFonts w:ascii="Tahoma" w:eastAsia="Times New Roman" w:hAnsi="Tahoma" w:cs="Tahoma"/>
                <w:b/>
                <w:szCs w:val="20"/>
                <w:lang w:eastAsia="fr-FR"/>
              </w:rPr>
            </w:pPr>
            <w:r w:rsidRPr="000648FF">
              <w:rPr>
                <w:rFonts w:ascii="Tahoma" w:eastAsia="Times New Roman" w:hAnsi="Tahoma" w:cs="Tahoma"/>
                <w:b/>
                <w:szCs w:val="20"/>
                <w:lang w:eastAsia="fr-FR"/>
              </w:rPr>
              <w:t>AMENAGEMENT</w:t>
            </w:r>
            <w:r w:rsidRPr="000648FF">
              <w:rPr>
                <w:rFonts w:ascii="Tahoma" w:hAnsi="Tahoma" w:cs="Tahoma"/>
                <w:b/>
                <w:bCs/>
                <w:szCs w:val="20"/>
              </w:rPr>
              <w:t xml:space="preserve"> DE SURFACE ET POMPE</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9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401</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Réalisation de la dalle de couverture en béton armé de dimensions 3.00m x 3,00m y compris socle de la pompe et margelle.</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m</w:t>
            </w:r>
            <w:r w:rsidRPr="000648FF">
              <w:rPr>
                <w:rFonts w:ascii="Tahoma" w:hAnsi="Tahoma" w:cs="Tahoma"/>
                <w:szCs w:val="20"/>
                <w:vertAlign w:val="superscript"/>
              </w:rPr>
              <w:t>2</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9</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6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402</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F+P de la pompe à motricité humaine de marque India II y compris triangle en inox</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U</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850"/>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403</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Désinfection forage y/c toutes suggestions d’analyse bactériologique de l’eau</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U</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404</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F+P cadenas + chaines</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FF</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405</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Analyse chimique bactériologique</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U</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lastRenderedPageBreak/>
              <w:t> </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hAnsi="Tahoma" w:cs="Tahoma"/>
                <w:b/>
                <w:bCs/>
                <w:szCs w:val="20"/>
              </w:rPr>
            </w:pPr>
            <w:r w:rsidRPr="000648FF">
              <w:rPr>
                <w:rFonts w:ascii="Tahoma" w:eastAsia="Times New Roman" w:hAnsi="Tahoma" w:cs="Tahoma"/>
                <w:b/>
                <w:szCs w:val="20"/>
                <w:lang w:eastAsia="fr-FR"/>
              </w:rPr>
              <w:t>Sous-total 400</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b/>
                <w:szCs w:val="20"/>
              </w:rPr>
            </w:pPr>
            <w:r w:rsidRPr="000648FF">
              <w:rPr>
                <w:rFonts w:ascii="Tahoma" w:hAnsi="Tahoma" w:cs="Tahoma"/>
                <w:b/>
                <w:szCs w:val="20"/>
              </w:rPr>
              <w:t> </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b/>
                <w:szCs w:val="20"/>
              </w:rPr>
            </w:pPr>
            <w:r w:rsidRPr="000648FF">
              <w:rPr>
                <w:rFonts w:ascii="Tahoma" w:hAnsi="Tahoma" w:cs="Tahoma"/>
                <w:b/>
                <w:szCs w:val="20"/>
              </w:rPr>
              <w:t> </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szCs w:val="20"/>
              </w:rPr>
            </w:pPr>
          </w:p>
        </w:tc>
      </w:tr>
      <w:tr w:rsidR="00DC4303" w:rsidRPr="000648FF" w:rsidTr="00DC4303">
        <w:trPr>
          <w:trHeight w:val="6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r w:rsidRPr="000648FF">
              <w:rPr>
                <w:rFonts w:ascii="Tahoma" w:hAnsi="Tahoma" w:cs="Tahoma"/>
                <w:b/>
                <w:bCs/>
                <w:szCs w:val="20"/>
              </w:rPr>
              <w:t>500</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b/>
                <w:szCs w:val="20"/>
                <w:lang w:eastAsia="fr-FR"/>
              </w:rPr>
              <w:t>ENVIRONNEMENT</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6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501</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Réalisation de l’anti bourbier autour de la clôture  et du puits perdu</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Ens.</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907"/>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502</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Construction d’un puits perdu de dimensions 1,5 m de profondeur et 1,00m de diamètre couvert de moellons à l’intérieur</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U</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907"/>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503</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Construction  d’une clôture  en parpaings de 15x20x40 cm de 1,20m de hauteur et de 3,00m de large y/c peinture et portillon métallique</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Ens</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9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504</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eastAsia="Times New Roman" w:hAnsi="Tahoma" w:cs="Tahoma"/>
                <w:szCs w:val="20"/>
                <w:lang w:eastAsia="fr-FR"/>
              </w:rPr>
            </w:pPr>
            <w:r w:rsidRPr="000648FF">
              <w:rPr>
                <w:rFonts w:ascii="Tahoma" w:eastAsia="Times New Roman" w:hAnsi="Tahoma" w:cs="Tahoma"/>
                <w:szCs w:val="20"/>
                <w:lang w:eastAsia="fr-FR"/>
              </w:rPr>
              <w:t>Formation de deux membres du comité de gestion sur l’utilisation et les entretiens courants</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Ens</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1</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szCs w:val="20"/>
              </w:rPr>
            </w:pPr>
            <w:r w:rsidRPr="000648FF">
              <w:rPr>
                <w:rFonts w:ascii="Tahoma" w:hAnsi="Tahoma" w:cs="Tahoma"/>
                <w:szCs w:val="20"/>
              </w:rPr>
              <w:t> </w:t>
            </w: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hideMark/>
          </w:tcPr>
          <w:p w:rsidR="00DC4303" w:rsidRPr="000648FF" w:rsidRDefault="00DC4303" w:rsidP="000648FF">
            <w:pPr>
              <w:ind w:left="99"/>
              <w:rPr>
                <w:rFonts w:ascii="Tahoma" w:hAnsi="Tahoma" w:cs="Tahoma"/>
                <w:b/>
                <w:bCs/>
                <w:szCs w:val="20"/>
              </w:rPr>
            </w:pPr>
            <w:r w:rsidRPr="000648FF">
              <w:rPr>
                <w:rFonts w:ascii="Tahoma" w:eastAsia="Times New Roman" w:hAnsi="Tahoma" w:cs="Tahoma"/>
                <w:b/>
                <w:szCs w:val="20"/>
                <w:lang w:eastAsia="fr-FR"/>
              </w:rPr>
              <w:t>Sous-total 500</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b/>
                <w:bCs/>
                <w:szCs w:val="20"/>
              </w:rPr>
            </w:pPr>
            <w:r w:rsidRPr="000648FF">
              <w:rPr>
                <w:rFonts w:ascii="Tahoma" w:hAnsi="Tahoma" w:cs="Tahoma"/>
                <w:b/>
                <w:bCs/>
                <w:szCs w:val="20"/>
              </w:rPr>
              <w:t> </w:t>
            </w: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hideMark/>
          </w:tcPr>
          <w:p w:rsidR="00DC4303" w:rsidRPr="000648FF" w:rsidRDefault="00DC4303" w:rsidP="000648FF">
            <w:pPr>
              <w:jc w:val="center"/>
              <w:rPr>
                <w:rFonts w:ascii="Tahoma" w:hAnsi="Tahoma" w:cs="Tahoma"/>
                <w:b/>
                <w:bCs/>
                <w:szCs w:val="20"/>
              </w:rPr>
            </w:pPr>
            <w:r w:rsidRPr="000648FF">
              <w:rPr>
                <w:rFonts w:ascii="Tahoma" w:hAnsi="Tahoma" w:cs="Tahoma"/>
                <w:b/>
                <w:bCs/>
                <w:szCs w:val="20"/>
              </w:rPr>
              <w:t> </w:t>
            </w: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right"/>
              <w:rPr>
                <w:rFonts w:ascii="Tahoma" w:hAnsi="Tahoma" w:cs="Tahoma"/>
                <w:b/>
                <w:bCs/>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bCs/>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tcPr>
          <w:p w:rsidR="00DC4303" w:rsidRPr="000648FF" w:rsidRDefault="00DC4303" w:rsidP="000648FF">
            <w:pPr>
              <w:ind w:left="99"/>
              <w:rPr>
                <w:rFonts w:ascii="Tahoma" w:eastAsia="Times New Roman" w:hAnsi="Tahoma" w:cs="Tahoma"/>
                <w:b/>
                <w:szCs w:val="20"/>
                <w:lang w:eastAsia="fr-FR"/>
              </w:rPr>
            </w:pPr>
            <w:r w:rsidRPr="000648FF">
              <w:rPr>
                <w:rFonts w:ascii="Tahoma" w:hAnsi="Tahoma" w:cs="Tahoma"/>
                <w:b/>
                <w:bCs/>
                <w:szCs w:val="20"/>
              </w:rPr>
              <w:t xml:space="preserve"> THT (01 FORAGE)</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b/>
                <w:bCs/>
                <w:szCs w:val="20"/>
              </w:rPr>
            </w:pP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b/>
                <w:bCs/>
                <w:szCs w:val="20"/>
              </w:rPr>
            </w:pP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right"/>
              <w:rPr>
                <w:rFonts w:ascii="Tahoma" w:hAnsi="Tahoma" w:cs="Tahoma"/>
                <w:b/>
                <w:bCs/>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bCs/>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tcPr>
          <w:p w:rsidR="00DC4303" w:rsidRPr="000648FF" w:rsidRDefault="00DC4303" w:rsidP="000648FF">
            <w:pPr>
              <w:ind w:left="99"/>
              <w:rPr>
                <w:rFonts w:ascii="Tahoma" w:eastAsia="Times New Roman" w:hAnsi="Tahoma" w:cs="Tahoma"/>
                <w:b/>
                <w:szCs w:val="20"/>
                <w:lang w:eastAsia="fr-FR"/>
              </w:rPr>
            </w:pPr>
            <w:r w:rsidRPr="000648FF">
              <w:rPr>
                <w:rFonts w:ascii="Tahoma" w:hAnsi="Tahoma" w:cs="Tahoma"/>
                <w:b/>
                <w:bCs/>
                <w:szCs w:val="20"/>
              </w:rPr>
              <w:t xml:space="preserve"> THT (02 FORAGES)</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b/>
                <w:bCs/>
                <w:szCs w:val="20"/>
              </w:rPr>
            </w:pP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b/>
                <w:bCs/>
                <w:szCs w:val="20"/>
              </w:rPr>
            </w:pP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right"/>
              <w:rPr>
                <w:rFonts w:ascii="Tahoma" w:hAnsi="Tahoma" w:cs="Tahoma"/>
                <w:b/>
                <w:bCs/>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bCs/>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tcPr>
          <w:p w:rsidR="00DC4303" w:rsidRPr="000648FF" w:rsidRDefault="00DC4303" w:rsidP="000648FF">
            <w:pPr>
              <w:ind w:left="99"/>
              <w:rPr>
                <w:rFonts w:ascii="Tahoma" w:eastAsia="Times New Roman" w:hAnsi="Tahoma" w:cs="Tahoma"/>
                <w:b/>
                <w:szCs w:val="20"/>
                <w:lang w:eastAsia="fr-FR"/>
              </w:rPr>
            </w:pPr>
            <w:r w:rsidRPr="000648FF">
              <w:rPr>
                <w:rFonts w:ascii="Tahoma" w:hAnsi="Tahoma" w:cs="Tahoma"/>
                <w:b/>
                <w:bCs/>
                <w:szCs w:val="20"/>
              </w:rPr>
              <w:t>TVA (19,25%)</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b/>
                <w:bCs/>
                <w:szCs w:val="20"/>
              </w:rPr>
            </w:pP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b/>
                <w:bCs/>
                <w:szCs w:val="20"/>
              </w:rPr>
            </w:pP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right"/>
              <w:rPr>
                <w:rFonts w:ascii="Tahoma" w:hAnsi="Tahoma" w:cs="Tahoma"/>
                <w:b/>
                <w:bCs/>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bCs/>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tcPr>
          <w:p w:rsidR="00DC4303" w:rsidRPr="000648FF" w:rsidRDefault="00DC4303" w:rsidP="000648FF">
            <w:pPr>
              <w:ind w:left="99"/>
              <w:rPr>
                <w:rFonts w:ascii="Tahoma" w:eastAsia="Times New Roman" w:hAnsi="Tahoma" w:cs="Tahoma"/>
                <w:b/>
                <w:szCs w:val="20"/>
                <w:lang w:eastAsia="fr-FR"/>
              </w:rPr>
            </w:pPr>
            <w:r w:rsidRPr="000648FF">
              <w:rPr>
                <w:rFonts w:ascii="Tahoma" w:hAnsi="Tahoma" w:cs="Tahoma"/>
                <w:b/>
                <w:bCs/>
                <w:szCs w:val="20"/>
              </w:rPr>
              <w:t xml:space="preserve"> IR (5,5%</w:t>
            </w:r>
            <w:r w:rsidR="00C1088D" w:rsidRPr="000648FF">
              <w:rPr>
                <w:rFonts w:ascii="Tahoma" w:hAnsi="Tahoma" w:cs="Tahoma"/>
                <w:b/>
                <w:bCs/>
                <w:szCs w:val="20"/>
              </w:rPr>
              <w:t xml:space="preserve"> ou 2.2%</w:t>
            </w:r>
            <w:r w:rsidRPr="000648FF">
              <w:rPr>
                <w:rFonts w:ascii="Tahoma" w:hAnsi="Tahoma" w:cs="Tahoma"/>
                <w:b/>
                <w:bCs/>
                <w:szCs w:val="20"/>
              </w:rPr>
              <w:t xml:space="preserve">)  </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b/>
                <w:bCs/>
                <w:szCs w:val="20"/>
              </w:rPr>
            </w:pP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b/>
                <w:bCs/>
                <w:szCs w:val="20"/>
              </w:rPr>
            </w:pP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right"/>
              <w:rPr>
                <w:rFonts w:ascii="Tahoma" w:hAnsi="Tahoma" w:cs="Tahoma"/>
                <w:b/>
                <w:bCs/>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bCs/>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tcPr>
          <w:p w:rsidR="00DC4303" w:rsidRPr="000648FF" w:rsidRDefault="00DC4303" w:rsidP="000648FF">
            <w:pPr>
              <w:ind w:left="99"/>
              <w:rPr>
                <w:rFonts w:ascii="Tahoma" w:eastAsia="Times New Roman" w:hAnsi="Tahoma" w:cs="Tahoma"/>
                <w:b/>
                <w:szCs w:val="20"/>
                <w:lang w:eastAsia="fr-FR"/>
              </w:rPr>
            </w:pPr>
            <w:r w:rsidRPr="000648FF">
              <w:rPr>
                <w:rFonts w:ascii="Tahoma" w:hAnsi="Tahoma" w:cs="Tahoma"/>
                <w:b/>
                <w:bCs/>
                <w:szCs w:val="20"/>
              </w:rPr>
              <w:t>TTC</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b/>
                <w:bCs/>
                <w:szCs w:val="20"/>
              </w:rPr>
            </w:pP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b/>
                <w:bCs/>
                <w:szCs w:val="20"/>
              </w:rPr>
            </w:pP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right"/>
              <w:rPr>
                <w:rFonts w:ascii="Tahoma" w:hAnsi="Tahoma" w:cs="Tahoma"/>
                <w:b/>
                <w:bCs/>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bCs/>
                <w:szCs w:val="20"/>
              </w:rPr>
            </w:pPr>
          </w:p>
        </w:tc>
      </w:tr>
      <w:tr w:rsidR="00DC4303" w:rsidRPr="000648FF" w:rsidTr="00DC4303">
        <w:trPr>
          <w:trHeight w:val="315"/>
        </w:trPr>
        <w:tc>
          <w:tcPr>
            <w:tcW w:w="879"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szCs w:val="20"/>
              </w:rPr>
            </w:pPr>
          </w:p>
        </w:tc>
        <w:tc>
          <w:tcPr>
            <w:tcW w:w="4650" w:type="dxa"/>
            <w:tcBorders>
              <w:top w:val="nil"/>
              <w:left w:val="nil"/>
              <w:bottom w:val="single" w:sz="8" w:space="0" w:color="000000"/>
              <w:right w:val="single" w:sz="8" w:space="0" w:color="auto"/>
            </w:tcBorders>
            <w:shd w:val="clear" w:color="auto" w:fill="auto"/>
            <w:tcMar>
              <w:top w:w="15" w:type="dxa"/>
              <w:left w:w="15" w:type="dxa"/>
              <w:bottom w:w="0" w:type="dxa"/>
              <w:right w:w="15" w:type="dxa"/>
            </w:tcMar>
            <w:vAlign w:val="center"/>
          </w:tcPr>
          <w:p w:rsidR="00DC4303" w:rsidRPr="000648FF" w:rsidRDefault="00DC4303" w:rsidP="000648FF">
            <w:pPr>
              <w:ind w:left="99"/>
              <w:rPr>
                <w:rFonts w:ascii="Tahoma" w:hAnsi="Tahoma" w:cs="Tahoma"/>
                <w:b/>
                <w:bCs/>
                <w:szCs w:val="20"/>
              </w:rPr>
            </w:pPr>
            <w:r w:rsidRPr="000648FF">
              <w:rPr>
                <w:rFonts w:ascii="Tahoma" w:hAnsi="Tahoma" w:cs="Tahoma"/>
                <w:b/>
                <w:bCs/>
                <w:szCs w:val="20"/>
              </w:rPr>
              <w:t>NET A MANDATER</w:t>
            </w:r>
          </w:p>
        </w:tc>
        <w:tc>
          <w:tcPr>
            <w:tcW w:w="120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b/>
                <w:bCs/>
                <w:szCs w:val="20"/>
              </w:rPr>
            </w:pPr>
          </w:p>
        </w:tc>
        <w:tc>
          <w:tcPr>
            <w:tcW w:w="1204"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center"/>
              <w:rPr>
                <w:rFonts w:ascii="Tahoma" w:hAnsi="Tahoma" w:cs="Tahoma"/>
                <w:b/>
                <w:bCs/>
                <w:szCs w:val="20"/>
              </w:rPr>
            </w:pPr>
          </w:p>
        </w:tc>
        <w:tc>
          <w:tcPr>
            <w:tcW w:w="1423"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jc w:val="right"/>
              <w:rPr>
                <w:rFonts w:ascii="Tahoma" w:hAnsi="Tahoma" w:cs="Tahoma"/>
                <w:b/>
                <w:bCs/>
                <w:szCs w:val="20"/>
              </w:rPr>
            </w:pPr>
          </w:p>
        </w:tc>
        <w:tc>
          <w:tcPr>
            <w:tcW w:w="1417"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rsidR="00DC4303" w:rsidRPr="000648FF" w:rsidRDefault="00DC4303" w:rsidP="000648FF">
            <w:pPr>
              <w:ind w:right="65"/>
              <w:jc w:val="right"/>
              <w:rPr>
                <w:rFonts w:ascii="Tahoma" w:hAnsi="Tahoma" w:cs="Tahoma"/>
                <w:b/>
                <w:bCs/>
                <w:szCs w:val="20"/>
              </w:rPr>
            </w:pPr>
          </w:p>
        </w:tc>
      </w:tr>
    </w:tbl>
    <w:p w:rsidR="00DC4303" w:rsidRPr="00A707C0" w:rsidRDefault="00DC4303" w:rsidP="00A707C0">
      <w:pPr>
        <w:spacing w:before="240" w:after="120"/>
        <w:ind w:firstLine="567"/>
        <w:jc w:val="both"/>
        <w:rPr>
          <w:rFonts w:ascii="Tahoma" w:hAnsi="Tahoma" w:cs="Tahoma"/>
          <w:b/>
          <w:bCs/>
          <w:szCs w:val="20"/>
        </w:rPr>
      </w:pPr>
      <w:r w:rsidRPr="000648FF">
        <w:rPr>
          <w:rFonts w:ascii="Tahoma" w:hAnsi="Tahoma" w:cs="Tahoma"/>
          <w:szCs w:val="20"/>
        </w:rPr>
        <w:t xml:space="preserve">Arrêté le présent devis à la somme TTC de : </w:t>
      </w:r>
      <w:r w:rsidR="000F4B15" w:rsidRPr="000648FF">
        <w:rPr>
          <w:rFonts w:ascii="Tahoma" w:hAnsi="Tahoma" w:cs="Tahoma"/>
          <w:b/>
          <w:bCs/>
          <w:szCs w:val="20"/>
        </w:rPr>
        <w:t xml:space="preserve"> </w:t>
      </w:r>
      <w:r w:rsidR="00A707C0">
        <w:rPr>
          <w:rFonts w:ascii="Tahoma" w:hAnsi="Tahoma" w:cs="Tahoma"/>
          <w:b/>
          <w:bCs/>
          <w:szCs w:val="20"/>
        </w:rPr>
        <w:t>) francs CFA.</w:t>
      </w:r>
    </w:p>
    <w:p w:rsidR="004D09A8" w:rsidRPr="00A707C0" w:rsidRDefault="000A4CFF" w:rsidP="00A707C0">
      <w:pPr>
        <w:pStyle w:val="Titre1"/>
        <w:spacing w:before="0"/>
        <w:ind w:firstLine="142"/>
        <w:jc w:val="center"/>
        <w:rPr>
          <w:rFonts w:ascii="Tahoma" w:hAnsi="Tahoma" w:cs="Tahoma"/>
          <w:szCs w:val="28"/>
        </w:rPr>
      </w:pPr>
      <w:r w:rsidRPr="000648FF">
        <w:rPr>
          <w:rFonts w:ascii="Tahoma" w:hAnsi="Tahoma" w:cs="Tahoma"/>
          <w:w w:val="75"/>
          <w:szCs w:val="28"/>
        </w:rPr>
        <w:t>T</w:t>
      </w:r>
      <w:r w:rsidRPr="000648FF">
        <w:rPr>
          <w:rFonts w:ascii="Tahoma" w:hAnsi="Tahoma" w:cs="Tahoma"/>
          <w:spacing w:val="-15"/>
          <w:w w:val="75"/>
          <w:szCs w:val="28"/>
        </w:rPr>
        <w:t xml:space="preserve"> </w:t>
      </w:r>
      <w:r w:rsidRPr="000648FF">
        <w:rPr>
          <w:rFonts w:ascii="Tahoma" w:hAnsi="Tahoma" w:cs="Tahoma"/>
          <w:w w:val="75"/>
          <w:szCs w:val="28"/>
        </w:rPr>
        <w:t>A</w:t>
      </w:r>
      <w:r w:rsidRPr="000648FF">
        <w:rPr>
          <w:rFonts w:ascii="Tahoma" w:hAnsi="Tahoma" w:cs="Tahoma"/>
          <w:spacing w:val="-12"/>
          <w:w w:val="75"/>
          <w:szCs w:val="28"/>
        </w:rPr>
        <w:t xml:space="preserve"> </w:t>
      </w:r>
      <w:r w:rsidRPr="000648FF">
        <w:rPr>
          <w:rFonts w:ascii="Tahoma" w:hAnsi="Tahoma" w:cs="Tahoma"/>
          <w:w w:val="75"/>
          <w:szCs w:val="28"/>
        </w:rPr>
        <w:t>B</w:t>
      </w:r>
      <w:r w:rsidRPr="000648FF">
        <w:rPr>
          <w:rFonts w:ascii="Tahoma" w:hAnsi="Tahoma" w:cs="Tahoma"/>
          <w:spacing w:val="-13"/>
          <w:w w:val="75"/>
          <w:szCs w:val="28"/>
        </w:rPr>
        <w:t xml:space="preserve"> </w:t>
      </w:r>
      <w:r w:rsidRPr="000648FF">
        <w:rPr>
          <w:rFonts w:ascii="Tahoma" w:hAnsi="Tahoma" w:cs="Tahoma"/>
          <w:w w:val="75"/>
          <w:szCs w:val="28"/>
        </w:rPr>
        <w:t>L</w:t>
      </w:r>
      <w:r w:rsidRPr="000648FF">
        <w:rPr>
          <w:rFonts w:ascii="Tahoma" w:hAnsi="Tahoma" w:cs="Tahoma"/>
          <w:spacing w:val="-14"/>
          <w:w w:val="75"/>
          <w:szCs w:val="28"/>
        </w:rPr>
        <w:t xml:space="preserve"> </w:t>
      </w:r>
      <w:r w:rsidRPr="000648FF">
        <w:rPr>
          <w:rFonts w:ascii="Tahoma" w:hAnsi="Tahoma" w:cs="Tahoma"/>
          <w:w w:val="75"/>
          <w:szCs w:val="28"/>
        </w:rPr>
        <w:t>E</w:t>
      </w:r>
      <w:r w:rsidRPr="000648FF">
        <w:rPr>
          <w:rFonts w:ascii="Tahoma" w:hAnsi="Tahoma" w:cs="Tahoma"/>
          <w:spacing w:val="-13"/>
          <w:w w:val="75"/>
          <w:szCs w:val="28"/>
        </w:rPr>
        <w:t xml:space="preserve"> </w:t>
      </w:r>
      <w:r w:rsidRPr="000648FF">
        <w:rPr>
          <w:rFonts w:ascii="Tahoma" w:hAnsi="Tahoma" w:cs="Tahoma"/>
          <w:w w:val="75"/>
          <w:szCs w:val="28"/>
        </w:rPr>
        <w:t>A</w:t>
      </w:r>
      <w:r w:rsidRPr="000648FF">
        <w:rPr>
          <w:rFonts w:ascii="Tahoma" w:hAnsi="Tahoma" w:cs="Tahoma"/>
          <w:spacing w:val="-13"/>
          <w:w w:val="75"/>
          <w:szCs w:val="28"/>
        </w:rPr>
        <w:t xml:space="preserve"> </w:t>
      </w:r>
      <w:r w:rsidRPr="000648FF">
        <w:rPr>
          <w:rFonts w:ascii="Tahoma" w:hAnsi="Tahoma" w:cs="Tahoma"/>
          <w:w w:val="75"/>
          <w:szCs w:val="28"/>
        </w:rPr>
        <w:t>U</w:t>
      </w:r>
      <w:r w:rsidRPr="000648FF">
        <w:rPr>
          <w:rFonts w:ascii="Tahoma" w:hAnsi="Tahoma" w:cs="Tahoma"/>
          <w:spacing w:val="77"/>
          <w:szCs w:val="28"/>
        </w:rPr>
        <w:t xml:space="preserve"> </w:t>
      </w:r>
      <w:r w:rsidRPr="000648FF">
        <w:rPr>
          <w:rFonts w:ascii="Tahoma" w:hAnsi="Tahoma" w:cs="Tahoma"/>
          <w:w w:val="75"/>
          <w:szCs w:val="28"/>
        </w:rPr>
        <w:t>R</w:t>
      </w:r>
      <w:r w:rsidRPr="000648FF">
        <w:rPr>
          <w:rFonts w:ascii="Tahoma" w:hAnsi="Tahoma" w:cs="Tahoma"/>
          <w:spacing w:val="-12"/>
          <w:w w:val="75"/>
          <w:szCs w:val="28"/>
        </w:rPr>
        <w:t xml:space="preserve"> </w:t>
      </w:r>
      <w:r w:rsidRPr="000648FF">
        <w:rPr>
          <w:rFonts w:ascii="Tahoma" w:hAnsi="Tahoma" w:cs="Tahoma"/>
          <w:w w:val="75"/>
          <w:szCs w:val="28"/>
        </w:rPr>
        <w:t>E</w:t>
      </w:r>
      <w:r w:rsidRPr="000648FF">
        <w:rPr>
          <w:rFonts w:ascii="Tahoma" w:hAnsi="Tahoma" w:cs="Tahoma"/>
          <w:spacing w:val="-14"/>
          <w:w w:val="75"/>
          <w:szCs w:val="28"/>
        </w:rPr>
        <w:t xml:space="preserve"> </w:t>
      </w:r>
      <w:r w:rsidRPr="000648FF">
        <w:rPr>
          <w:rFonts w:ascii="Tahoma" w:hAnsi="Tahoma" w:cs="Tahoma"/>
          <w:w w:val="75"/>
          <w:szCs w:val="28"/>
        </w:rPr>
        <w:t>C</w:t>
      </w:r>
      <w:r w:rsidRPr="000648FF">
        <w:rPr>
          <w:rFonts w:ascii="Tahoma" w:hAnsi="Tahoma" w:cs="Tahoma"/>
          <w:spacing w:val="-12"/>
          <w:w w:val="75"/>
          <w:szCs w:val="28"/>
        </w:rPr>
        <w:t xml:space="preserve"> </w:t>
      </w:r>
      <w:r w:rsidRPr="000648FF">
        <w:rPr>
          <w:rFonts w:ascii="Tahoma" w:hAnsi="Tahoma" w:cs="Tahoma"/>
          <w:w w:val="75"/>
          <w:szCs w:val="28"/>
        </w:rPr>
        <w:t>A</w:t>
      </w:r>
      <w:r w:rsidRPr="000648FF">
        <w:rPr>
          <w:rFonts w:ascii="Tahoma" w:hAnsi="Tahoma" w:cs="Tahoma"/>
          <w:spacing w:val="-10"/>
          <w:w w:val="75"/>
          <w:szCs w:val="28"/>
        </w:rPr>
        <w:t xml:space="preserve"> </w:t>
      </w:r>
      <w:r w:rsidRPr="000648FF">
        <w:rPr>
          <w:rFonts w:ascii="Tahoma" w:hAnsi="Tahoma" w:cs="Tahoma"/>
          <w:w w:val="75"/>
          <w:szCs w:val="28"/>
        </w:rPr>
        <w:t>P</w:t>
      </w:r>
      <w:r w:rsidRPr="000648FF">
        <w:rPr>
          <w:rFonts w:ascii="Tahoma" w:hAnsi="Tahoma" w:cs="Tahoma"/>
          <w:spacing w:val="-13"/>
          <w:w w:val="75"/>
          <w:szCs w:val="28"/>
        </w:rPr>
        <w:t xml:space="preserve"> </w:t>
      </w:r>
      <w:r w:rsidRPr="000648FF">
        <w:rPr>
          <w:rFonts w:ascii="Tahoma" w:hAnsi="Tahoma" w:cs="Tahoma"/>
          <w:w w:val="75"/>
          <w:szCs w:val="28"/>
        </w:rPr>
        <w:t>I</w:t>
      </w:r>
      <w:r w:rsidRPr="000648FF">
        <w:rPr>
          <w:rFonts w:ascii="Tahoma" w:hAnsi="Tahoma" w:cs="Tahoma"/>
          <w:spacing w:val="-12"/>
          <w:w w:val="75"/>
          <w:szCs w:val="28"/>
        </w:rPr>
        <w:t xml:space="preserve"> </w:t>
      </w:r>
      <w:r w:rsidRPr="000648FF">
        <w:rPr>
          <w:rFonts w:ascii="Tahoma" w:hAnsi="Tahoma" w:cs="Tahoma"/>
          <w:w w:val="75"/>
          <w:szCs w:val="28"/>
        </w:rPr>
        <w:t>T</w:t>
      </w:r>
      <w:r w:rsidRPr="000648FF">
        <w:rPr>
          <w:rFonts w:ascii="Tahoma" w:hAnsi="Tahoma" w:cs="Tahoma"/>
          <w:spacing w:val="-15"/>
          <w:w w:val="75"/>
          <w:szCs w:val="28"/>
        </w:rPr>
        <w:t xml:space="preserve"> </w:t>
      </w:r>
      <w:r w:rsidRPr="000648FF">
        <w:rPr>
          <w:rFonts w:ascii="Tahoma" w:hAnsi="Tahoma" w:cs="Tahoma"/>
          <w:w w:val="75"/>
          <w:szCs w:val="28"/>
        </w:rPr>
        <w:t>U</w:t>
      </w:r>
      <w:r w:rsidRPr="000648FF">
        <w:rPr>
          <w:rFonts w:ascii="Tahoma" w:hAnsi="Tahoma" w:cs="Tahoma"/>
          <w:spacing w:val="-12"/>
          <w:w w:val="75"/>
          <w:szCs w:val="28"/>
        </w:rPr>
        <w:t xml:space="preserve"> </w:t>
      </w:r>
      <w:r w:rsidRPr="000648FF">
        <w:rPr>
          <w:rFonts w:ascii="Tahoma" w:hAnsi="Tahoma" w:cs="Tahoma"/>
          <w:w w:val="75"/>
          <w:szCs w:val="28"/>
        </w:rPr>
        <w:t>L</w:t>
      </w:r>
      <w:r w:rsidRPr="000648FF">
        <w:rPr>
          <w:rFonts w:ascii="Tahoma" w:hAnsi="Tahoma" w:cs="Tahoma"/>
          <w:spacing w:val="-15"/>
          <w:w w:val="75"/>
          <w:szCs w:val="28"/>
        </w:rPr>
        <w:t xml:space="preserve"> </w:t>
      </w:r>
      <w:r w:rsidRPr="000648FF">
        <w:rPr>
          <w:rFonts w:ascii="Tahoma" w:hAnsi="Tahoma" w:cs="Tahoma"/>
          <w:w w:val="75"/>
          <w:szCs w:val="28"/>
        </w:rPr>
        <w:t>A</w:t>
      </w:r>
      <w:r w:rsidRPr="000648FF">
        <w:rPr>
          <w:rFonts w:ascii="Tahoma" w:hAnsi="Tahoma" w:cs="Tahoma"/>
          <w:spacing w:val="-12"/>
          <w:w w:val="75"/>
          <w:szCs w:val="28"/>
        </w:rPr>
        <w:t xml:space="preserve"> </w:t>
      </w:r>
      <w:r w:rsidRPr="000648FF">
        <w:rPr>
          <w:rFonts w:ascii="Tahoma" w:hAnsi="Tahoma" w:cs="Tahoma"/>
          <w:w w:val="75"/>
          <w:szCs w:val="28"/>
        </w:rPr>
        <w:t>T</w:t>
      </w:r>
      <w:r w:rsidRPr="000648FF">
        <w:rPr>
          <w:rFonts w:ascii="Tahoma" w:hAnsi="Tahoma" w:cs="Tahoma"/>
          <w:spacing w:val="-15"/>
          <w:w w:val="75"/>
          <w:szCs w:val="28"/>
        </w:rPr>
        <w:t xml:space="preserve"> </w:t>
      </w:r>
      <w:r w:rsidRPr="000648FF">
        <w:rPr>
          <w:rFonts w:ascii="Tahoma" w:hAnsi="Tahoma" w:cs="Tahoma"/>
          <w:w w:val="75"/>
          <w:szCs w:val="28"/>
        </w:rPr>
        <w:t>I</w:t>
      </w:r>
      <w:r w:rsidRPr="000648FF">
        <w:rPr>
          <w:rFonts w:ascii="Tahoma" w:hAnsi="Tahoma" w:cs="Tahoma"/>
          <w:spacing w:val="-12"/>
          <w:w w:val="75"/>
          <w:szCs w:val="28"/>
        </w:rPr>
        <w:t xml:space="preserve"> </w:t>
      </w:r>
      <w:r w:rsidRPr="000648FF">
        <w:rPr>
          <w:rFonts w:ascii="Tahoma" w:hAnsi="Tahoma" w:cs="Tahoma"/>
          <w:spacing w:val="-10"/>
          <w:w w:val="75"/>
          <w:szCs w:val="28"/>
        </w:rPr>
        <w:t>F</w:t>
      </w:r>
    </w:p>
    <w:tbl>
      <w:tblPr>
        <w:tblStyle w:val="TableNormal"/>
        <w:tblW w:w="0" w:type="auto"/>
        <w:tblInd w:w="79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1702"/>
        <w:gridCol w:w="5956"/>
        <w:gridCol w:w="1983"/>
      </w:tblGrid>
      <w:tr w:rsidR="004D09A8" w:rsidRPr="000648FF">
        <w:trPr>
          <w:trHeight w:val="422"/>
        </w:trPr>
        <w:tc>
          <w:tcPr>
            <w:tcW w:w="1702" w:type="dxa"/>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z w:val="24"/>
                <w:szCs w:val="20"/>
              </w:rPr>
              <w:t xml:space="preserve">SERIE </w:t>
            </w:r>
            <w:r w:rsidRPr="000648FF">
              <w:rPr>
                <w:rFonts w:ascii="Tahoma" w:hAnsi="Tahoma" w:cs="Tahoma"/>
                <w:b/>
                <w:spacing w:val="-5"/>
                <w:sz w:val="24"/>
                <w:szCs w:val="20"/>
              </w:rPr>
              <w:t>N°</w:t>
            </w:r>
          </w:p>
        </w:tc>
        <w:tc>
          <w:tcPr>
            <w:tcW w:w="5956" w:type="dxa"/>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2"/>
                <w:sz w:val="24"/>
                <w:szCs w:val="20"/>
              </w:rPr>
              <w:t>OUVRAGES</w:t>
            </w:r>
          </w:p>
        </w:tc>
        <w:tc>
          <w:tcPr>
            <w:tcW w:w="1983"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z w:val="24"/>
                <w:szCs w:val="20"/>
              </w:rPr>
              <w:t xml:space="preserve">PRIX </w:t>
            </w:r>
            <w:r w:rsidRPr="000648FF">
              <w:rPr>
                <w:rFonts w:ascii="Tahoma" w:hAnsi="Tahoma" w:cs="Tahoma"/>
                <w:b/>
                <w:spacing w:val="-2"/>
                <w:sz w:val="24"/>
                <w:szCs w:val="20"/>
              </w:rPr>
              <w:t>TOTAL</w:t>
            </w:r>
          </w:p>
        </w:tc>
      </w:tr>
      <w:tr w:rsidR="004D09A8" w:rsidRPr="000648FF">
        <w:trPr>
          <w:trHeight w:val="448"/>
        </w:trPr>
        <w:tc>
          <w:tcPr>
            <w:tcW w:w="170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5"/>
                <w:sz w:val="24"/>
                <w:szCs w:val="20"/>
              </w:rPr>
              <w:t>100</w:t>
            </w:r>
          </w:p>
        </w:tc>
        <w:tc>
          <w:tcPr>
            <w:tcW w:w="5956" w:type="dxa"/>
          </w:tcPr>
          <w:p w:rsidR="004D09A8" w:rsidRPr="000648FF" w:rsidRDefault="005C759B" w:rsidP="000648FF">
            <w:pPr>
              <w:pStyle w:val="TableParagraph"/>
              <w:ind w:firstLine="142"/>
              <w:rPr>
                <w:rFonts w:ascii="Tahoma" w:hAnsi="Tahoma" w:cs="Tahoma"/>
                <w:b/>
                <w:sz w:val="20"/>
                <w:szCs w:val="20"/>
              </w:rPr>
            </w:pPr>
            <w:r w:rsidRPr="000648FF">
              <w:rPr>
                <w:rFonts w:ascii="Tahoma" w:hAnsi="Tahoma" w:cs="Tahoma"/>
                <w:b/>
                <w:bCs/>
                <w:szCs w:val="20"/>
              </w:rPr>
              <w:t>MOBILISATION GENERALE ET INSTALLATION DU CHANTIER</w:t>
            </w:r>
          </w:p>
        </w:tc>
        <w:tc>
          <w:tcPr>
            <w:tcW w:w="1983" w:type="dxa"/>
          </w:tcPr>
          <w:p w:rsidR="004D09A8" w:rsidRPr="000648FF" w:rsidRDefault="004D09A8" w:rsidP="000648FF">
            <w:pPr>
              <w:pStyle w:val="TableParagraph"/>
              <w:ind w:firstLine="142"/>
              <w:rPr>
                <w:rFonts w:ascii="Tahoma" w:hAnsi="Tahoma" w:cs="Tahoma"/>
                <w:szCs w:val="20"/>
              </w:rPr>
            </w:pPr>
          </w:p>
        </w:tc>
      </w:tr>
      <w:tr w:rsidR="004D09A8" w:rsidRPr="000648FF" w:rsidTr="00A707C0">
        <w:trPr>
          <w:trHeight w:val="248"/>
        </w:trPr>
        <w:tc>
          <w:tcPr>
            <w:tcW w:w="170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5"/>
                <w:sz w:val="24"/>
                <w:szCs w:val="20"/>
              </w:rPr>
              <w:t>200</w:t>
            </w:r>
          </w:p>
        </w:tc>
        <w:tc>
          <w:tcPr>
            <w:tcW w:w="5956" w:type="dxa"/>
          </w:tcPr>
          <w:p w:rsidR="004D09A8" w:rsidRPr="000648FF" w:rsidRDefault="005C759B" w:rsidP="000648FF">
            <w:pPr>
              <w:pStyle w:val="TableParagraph"/>
              <w:ind w:firstLine="142"/>
              <w:rPr>
                <w:rFonts w:ascii="Tahoma" w:hAnsi="Tahoma" w:cs="Tahoma"/>
                <w:b/>
                <w:sz w:val="20"/>
                <w:szCs w:val="20"/>
              </w:rPr>
            </w:pPr>
            <w:r w:rsidRPr="000648FF">
              <w:rPr>
                <w:rFonts w:ascii="Tahoma" w:hAnsi="Tahoma" w:cs="Tahoma"/>
                <w:b/>
                <w:bCs/>
                <w:szCs w:val="20"/>
              </w:rPr>
              <w:t>FORAGE</w:t>
            </w:r>
          </w:p>
        </w:tc>
        <w:tc>
          <w:tcPr>
            <w:tcW w:w="1983" w:type="dxa"/>
          </w:tcPr>
          <w:p w:rsidR="004D09A8" w:rsidRPr="000648FF" w:rsidRDefault="004D09A8" w:rsidP="000648FF">
            <w:pPr>
              <w:pStyle w:val="TableParagraph"/>
              <w:ind w:firstLine="142"/>
              <w:rPr>
                <w:rFonts w:ascii="Tahoma" w:hAnsi="Tahoma" w:cs="Tahoma"/>
                <w:szCs w:val="20"/>
              </w:rPr>
            </w:pPr>
          </w:p>
        </w:tc>
      </w:tr>
      <w:tr w:rsidR="004D09A8" w:rsidRPr="000648FF" w:rsidTr="00A707C0">
        <w:trPr>
          <w:trHeight w:val="239"/>
        </w:trPr>
        <w:tc>
          <w:tcPr>
            <w:tcW w:w="170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5"/>
                <w:sz w:val="24"/>
                <w:szCs w:val="20"/>
              </w:rPr>
              <w:t>300</w:t>
            </w:r>
          </w:p>
        </w:tc>
        <w:tc>
          <w:tcPr>
            <w:tcW w:w="5956" w:type="dxa"/>
          </w:tcPr>
          <w:p w:rsidR="004D09A8" w:rsidRPr="000648FF" w:rsidRDefault="000A4CFF" w:rsidP="000648FF">
            <w:pPr>
              <w:pStyle w:val="TableParagraph"/>
              <w:ind w:firstLine="142"/>
              <w:rPr>
                <w:rFonts w:ascii="Tahoma" w:hAnsi="Tahoma" w:cs="Tahoma"/>
                <w:b/>
                <w:sz w:val="20"/>
                <w:szCs w:val="20"/>
              </w:rPr>
            </w:pPr>
            <w:r w:rsidRPr="000648FF">
              <w:rPr>
                <w:rFonts w:ascii="Tahoma" w:hAnsi="Tahoma" w:cs="Tahoma"/>
                <w:b/>
                <w:spacing w:val="-2"/>
                <w:sz w:val="20"/>
                <w:szCs w:val="20"/>
              </w:rPr>
              <w:t>EQUIPEMENT-DEVELOPPEMENT-POMPAGE</w:t>
            </w:r>
          </w:p>
        </w:tc>
        <w:tc>
          <w:tcPr>
            <w:tcW w:w="1983" w:type="dxa"/>
          </w:tcPr>
          <w:p w:rsidR="004D09A8" w:rsidRPr="000648FF" w:rsidRDefault="004D09A8" w:rsidP="000648FF">
            <w:pPr>
              <w:pStyle w:val="TableParagraph"/>
              <w:ind w:firstLine="142"/>
              <w:rPr>
                <w:rFonts w:ascii="Tahoma" w:hAnsi="Tahoma" w:cs="Tahoma"/>
                <w:szCs w:val="20"/>
              </w:rPr>
            </w:pPr>
          </w:p>
        </w:tc>
      </w:tr>
      <w:tr w:rsidR="004D09A8" w:rsidRPr="000648FF" w:rsidTr="00A707C0">
        <w:trPr>
          <w:trHeight w:val="228"/>
        </w:trPr>
        <w:tc>
          <w:tcPr>
            <w:tcW w:w="1702" w:type="dxa"/>
          </w:tcPr>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5"/>
                <w:sz w:val="24"/>
                <w:szCs w:val="20"/>
              </w:rPr>
              <w:t>400</w:t>
            </w:r>
          </w:p>
        </w:tc>
        <w:tc>
          <w:tcPr>
            <w:tcW w:w="5956" w:type="dxa"/>
          </w:tcPr>
          <w:p w:rsidR="004D09A8" w:rsidRPr="000648FF" w:rsidRDefault="005C759B" w:rsidP="000648FF">
            <w:pPr>
              <w:pStyle w:val="TableParagraph"/>
              <w:ind w:firstLine="142"/>
              <w:rPr>
                <w:rFonts w:ascii="Tahoma" w:hAnsi="Tahoma" w:cs="Tahoma"/>
                <w:b/>
                <w:sz w:val="20"/>
                <w:szCs w:val="20"/>
              </w:rPr>
            </w:pPr>
            <w:r w:rsidRPr="000648FF">
              <w:rPr>
                <w:rFonts w:ascii="Tahoma" w:eastAsia="Times New Roman" w:hAnsi="Tahoma" w:cs="Tahoma"/>
                <w:b/>
                <w:szCs w:val="20"/>
                <w:lang w:eastAsia="fr-FR"/>
              </w:rPr>
              <w:t>AMENAGEMENT</w:t>
            </w:r>
            <w:r w:rsidRPr="000648FF">
              <w:rPr>
                <w:rFonts w:ascii="Tahoma" w:hAnsi="Tahoma" w:cs="Tahoma"/>
                <w:b/>
                <w:bCs/>
                <w:szCs w:val="20"/>
              </w:rPr>
              <w:t xml:space="preserve"> DE SURFACE ET POMPE</w:t>
            </w:r>
          </w:p>
        </w:tc>
        <w:tc>
          <w:tcPr>
            <w:tcW w:w="1983" w:type="dxa"/>
          </w:tcPr>
          <w:p w:rsidR="004D09A8" w:rsidRPr="000648FF" w:rsidRDefault="004D09A8" w:rsidP="000648FF">
            <w:pPr>
              <w:pStyle w:val="TableParagraph"/>
              <w:ind w:firstLine="142"/>
              <w:rPr>
                <w:rFonts w:ascii="Tahoma" w:hAnsi="Tahoma" w:cs="Tahoma"/>
                <w:szCs w:val="20"/>
              </w:rPr>
            </w:pPr>
          </w:p>
        </w:tc>
      </w:tr>
      <w:tr w:rsidR="004D09A8" w:rsidRPr="000648FF" w:rsidTr="00A707C0">
        <w:trPr>
          <w:trHeight w:val="347"/>
        </w:trPr>
        <w:tc>
          <w:tcPr>
            <w:tcW w:w="1702" w:type="dxa"/>
          </w:tcPr>
          <w:p w:rsidR="004D09A8" w:rsidRPr="000648FF" w:rsidRDefault="005C759B" w:rsidP="000648FF">
            <w:pPr>
              <w:pStyle w:val="TableParagraph"/>
              <w:ind w:firstLine="142"/>
              <w:jc w:val="center"/>
              <w:rPr>
                <w:rFonts w:ascii="Tahoma" w:hAnsi="Tahoma" w:cs="Tahoma"/>
                <w:sz w:val="24"/>
                <w:szCs w:val="20"/>
              </w:rPr>
            </w:pPr>
            <w:r w:rsidRPr="000648FF">
              <w:rPr>
                <w:rFonts w:ascii="Tahoma" w:hAnsi="Tahoma" w:cs="Tahoma"/>
                <w:spacing w:val="-2"/>
                <w:sz w:val="24"/>
                <w:szCs w:val="20"/>
              </w:rPr>
              <w:t>500</w:t>
            </w:r>
          </w:p>
        </w:tc>
        <w:tc>
          <w:tcPr>
            <w:tcW w:w="5956" w:type="dxa"/>
          </w:tcPr>
          <w:p w:rsidR="004D09A8" w:rsidRPr="000648FF" w:rsidRDefault="005C759B" w:rsidP="000648FF">
            <w:pPr>
              <w:pStyle w:val="TableParagraph"/>
              <w:ind w:firstLine="142"/>
              <w:rPr>
                <w:rFonts w:ascii="Tahoma" w:hAnsi="Tahoma" w:cs="Tahoma"/>
                <w:szCs w:val="20"/>
              </w:rPr>
            </w:pPr>
            <w:r w:rsidRPr="000648FF">
              <w:rPr>
                <w:rFonts w:ascii="Tahoma" w:eastAsia="Times New Roman" w:hAnsi="Tahoma" w:cs="Tahoma"/>
                <w:b/>
                <w:szCs w:val="20"/>
                <w:lang w:eastAsia="fr-FR"/>
              </w:rPr>
              <w:t>ENVIRONNEMENT</w:t>
            </w:r>
          </w:p>
        </w:tc>
        <w:tc>
          <w:tcPr>
            <w:tcW w:w="1983" w:type="dxa"/>
          </w:tcPr>
          <w:p w:rsidR="004D09A8" w:rsidRPr="000648FF" w:rsidRDefault="004D09A8" w:rsidP="000648FF">
            <w:pPr>
              <w:pStyle w:val="TableParagraph"/>
              <w:ind w:firstLine="142"/>
              <w:rPr>
                <w:rFonts w:ascii="Tahoma" w:hAnsi="Tahoma" w:cs="Tahoma"/>
                <w:szCs w:val="20"/>
              </w:rPr>
            </w:pPr>
          </w:p>
        </w:tc>
      </w:tr>
      <w:tr w:rsidR="004D09A8" w:rsidRPr="000648FF" w:rsidTr="00A707C0">
        <w:trPr>
          <w:trHeight w:val="339"/>
        </w:trPr>
        <w:tc>
          <w:tcPr>
            <w:tcW w:w="1702" w:type="dxa"/>
          </w:tcPr>
          <w:p w:rsidR="004D09A8" w:rsidRPr="000648FF" w:rsidRDefault="004D09A8" w:rsidP="000648FF">
            <w:pPr>
              <w:pStyle w:val="TableParagraph"/>
              <w:ind w:firstLine="142"/>
              <w:rPr>
                <w:rFonts w:ascii="Tahoma" w:hAnsi="Tahoma" w:cs="Tahoma"/>
                <w:szCs w:val="20"/>
              </w:rPr>
            </w:pPr>
          </w:p>
        </w:tc>
        <w:tc>
          <w:tcPr>
            <w:tcW w:w="5956"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z w:val="24"/>
                <w:szCs w:val="20"/>
              </w:rPr>
              <w:t>Total</w:t>
            </w:r>
            <w:r w:rsidRPr="000648FF">
              <w:rPr>
                <w:rFonts w:ascii="Tahoma" w:hAnsi="Tahoma" w:cs="Tahoma"/>
                <w:b/>
                <w:spacing w:val="-5"/>
                <w:sz w:val="24"/>
                <w:szCs w:val="20"/>
              </w:rPr>
              <w:t xml:space="preserve"> </w:t>
            </w:r>
            <w:r w:rsidRPr="000648FF">
              <w:rPr>
                <w:rFonts w:ascii="Tahoma" w:hAnsi="Tahoma" w:cs="Tahoma"/>
                <w:b/>
                <w:sz w:val="24"/>
                <w:szCs w:val="20"/>
              </w:rPr>
              <w:t>général</w:t>
            </w:r>
            <w:r w:rsidRPr="000648FF">
              <w:rPr>
                <w:rFonts w:ascii="Tahoma" w:hAnsi="Tahoma" w:cs="Tahoma"/>
                <w:b/>
                <w:spacing w:val="-4"/>
                <w:sz w:val="24"/>
                <w:szCs w:val="20"/>
              </w:rPr>
              <w:t xml:space="preserve"> </w:t>
            </w:r>
            <w:r w:rsidRPr="000648FF">
              <w:rPr>
                <w:rFonts w:ascii="Tahoma" w:hAnsi="Tahoma" w:cs="Tahoma"/>
                <w:b/>
                <w:sz w:val="24"/>
                <w:szCs w:val="20"/>
              </w:rPr>
              <w:t>des</w:t>
            </w:r>
            <w:r w:rsidRPr="000648FF">
              <w:rPr>
                <w:rFonts w:ascii="Tahoma" w:hAnsi="Tahoma" w:cs="Tahoma"/>
                <w:b/>
                <w:spacing w:val="-5"/>
                <w:sz w:val="24"/>
                <w:szCs w:val="20"/>
              </w:rPr>
              <w:t xml:space="preserve"> </w:t>
            </w:r>
            <w:r w:rsidRPr="000648FF">
              <w:rPr>
                <w:rFonts w:ascii="Tahoma" w:hAnsi="Tahoma" w:cs="Tahoma"/>
                <w:b/>
                <w:sz w:val="24"/>
                <w:szCs w:val="20"/>
              </w:rPr>
              <w:t>ouvrages</w:t>
            </w:r>
            <w:r w:rsidRPr="000648FF">
              <w:rPr>
                <w:rFonts w:ascii="Tahoma" w:hAnsi="Tahoma" w:cs="Tahoma"/>
                <w:b/>
                <w:spacing w:val="-4"/>
                <w:sz w:val="24"/>
                <w:szCs w:val="20"/>
              </w:rPr>
              <w:t xml:space="preserve"> </w:t>
            </w:r>
            <w:r w:rsidRPr="000648FF">
              <w:rPr>
                <w:rFonts w:ascii="Tahoma" w:hAnsi="Tahoma" w:cs="Tahoma"/>
                <w:b/>
                <w:spacing w:val="-2"/>
                <w:sz w:val="24"/>
                <w:szCs w:val="20"/>
              </w:rPr>
              <w:t>(FCFAHTVA)</w:t>
            </w:r>
          </w:p>
        </w:tc>
        <w:tc>
          <w:tcPr>
            <w:tcW w:w="1983" w:type="dxa"/>
          </w:tcPr>
          <w:p w:rsidR="004D09A8" w:rsidRPr="000648FF" w:rsidRDefault="004D09A8" w:rsidP="000648FF">
            <w:pPr>
              <w:pStyle w:val="TableParagraph"/>
              <w:ind w:firstLine="142"/>
              <w:rPr>
                <w:rFonts w:ascii="Tahoma" w:hAnsi="Tahoma" w:cs="Tahoma"/>
                <w:szCs w:val="20"/>
              </w:rPr>
            </w:pPr>
          </w:p>
        </w:tc>
      </w:tr>
      <w:tr w:rsidR="004D09A8" w:rsidRPr="000648FF" w:rsidTr="00A707C0">
        <w:trPr>
          <w:trHeight w:val="316"/>
        </w:trPr>
        <w:tc>
          <w:tcPr>
            <w:tcW w:w="1702" w:type="dxa"/>
          </w:tcPr>
          <w:p w:rsidR="004D09A8" w:rsidRPr="000648FF" w:rsidRDefault="004D09A8" w:rsidP="000648FF">
            <w:pPr>
              <w:pStyle w:val="TableParagraph"/>
              <w:ind w:firstLine="142"/>
              <w:rPr>
                <w:rFonts w:ascii="Tahoma" w:hAnsi="Tahoma" w:cs="Tahoma"/>
                <w:szCs w:val="20"/>
              </w:rPr>
            </w:pPr>
          </w:p>
        </w:tc>
        <w:tc>
          <w:tcPr>
            <w:tcW w:w="5956" w:type="dxa"/>
          </w:tcPr>
          <w:p w:rsidR="004D09A8" w:rsidRPr="000648FF" w:rsidRDefault="000A4CFF" w:rsidP="000648FF">
            <w:pPr>
              <w:pStyle w:val="TableParagraph"/>
              <w:tabs>
                <w:tab w:val="left" w:pos="716"/>
              </w:tabs>
              <w:ind w:firstLine="142"/>
              <w:rPr>
                <w:rFonts w:ascii="Tahoma" w:hAnsi="Tahoma" w:cs="Tahoma"/>
                <w:sz w:val="24"/>
                <w:szCs w:val="20"/>
              </w:rPr>
            </w:pPr>
            <w:r w:rsidRPr="000648FF">
              <w:rPr>
                <w:rFonts w:ascii="Tahoma" w:hAnsi="Tahoma" w:cs="Tahoma"/>
                <w:spacing w:val="-5"/>
                <w:sz w:val="24"/>
                <w:szCs w:val="20"/>
              </w:rPr>
              <w:t>TVA</w:t>
            </w:r>
            <w:r w:rsidRPr="000648FF">
              <w:rPr>
                <w:rFonts w:ascii="Tahoma" w:hAnsi="Tahoma" w:cs="Tahoma"/>
                <w:sz w:val="24"/>
                <w:szCs w:val="20"/>
                <w:u w:val="single"/>
              </w:rPr>
              <w:tab/>
            </w:r>
            <w:r w:rsidRPr="000648FF">
              <w:rPr>
                <w:rFonts w:ascii="Tahoma" w:hAnsi="Tahoma" w:cs="Tahoma"/>
                <w:spacing w:val="-10"/>
                <w:sz w:val="24"/>
                <w:szCs w:val="20"/>
              </w:rPr>
              <w:t>%</w:t>
            </w:r>
          </w:p>
        </w:tc>
        <w:tc>
          <w:tcPr>
            <w:tcW w:w="1983" w:type="dxa"/>
          </w:tcPr>
          <w:p w:rsidR="004D09A8" w:rsidRPr="000648FF" w:rsidRDefault="004D09A8" w:rsidP="000648FF">
            <w:pPr>
              <w:pStyle w:val="TableParagraph"/>
              <w:ind w:firstLine="142"/>
              <w:rPr>
                <w:rFonts w:ascii="Tahoma" w:hAnsi="Tahoma" w:cs="Tahoma"/>
                <w:szCs w:val="20"/>
              </w:rPr>
            </w:pPr>
          </w:p>
        </w:tc>
      </w:tr>
      <w:tr w:rsidR="004D09A8" w:rsidRPr="000648FF" w:rsidTr="00A707C0">
        <w:trPr>
          <w:trHeight w:val="220"/>
        </w:trPr>
        <w:tc>
          <w:tcPr>
            <w:tcW w:w="1702" w:type="dxa"/>
          </w:tcPr>
          <w:p w:rsidR="004D09A8" w:rsidRPr="000648FF" w:rsidRDefault="004D09A8" w:rsidP="000648FF">
            <w:pPr>
              <w:pStyle w:val="TableParagraph"/>
              <w:ind w:firstLine="142"/>
              <w:rPr>
                <w:rFonts w:ascii="Tahoma" w:hAnsi="Tahoma" w:cs="Tahoma"/>
                <w:szCs w:val="20"/>
              </w:rPr>
            </w:pPr>
          </w:p>
        </w:tc>
        <w:tc>
          <w:tcPr>
            <w:tcW w:w="5956"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pacing w:val="-5"/>
                <w:sz w:val="24"/>
                <w:szCs w:val="20"/>
              </w:rPr>
              <w:t>AIR</w:t>
            </w:r>
            <w:r w:rsidR="005C759B" w:rsidRPr="000648FF">
              <w:rPr>
                <w:rFonts w:ascii="Tahoma" w:hAnsi="Tahoma" w:cs="Tahoma"/>
                <w:spacing w:val="-5"/>
                <w:sz w:val="24"/>
                <w:szCs w:val="20"/>
              </w:rPr>
              <w:t>(2.2% OU 5.5%</w:t>
            </w:r>
          </w:p>
        </w:tc>
        <w:tc>
          <w:tcPr>
            <w:tcW w:w="1983" w:type="dxa"/>
          </w:tcPr>
          <w:p w:rsidR="004D09A8" w:rsidRPr="000648FF" w:rsidRDefault="004D09A8" w:rsidP="000648FF">
            <w:pPr>
              <w:pStyle w:val="TableParagraph"/>
              <w:ind w:firstLine="142"/>
              <w:rPr>
                <w:rFonts w:ascii="Tahoma" w:hAnsi="Tahoma" w:cs="Tahoma"/>
                <w:szCs w:val="20"/>
              </w:rPr>
            </w:pPr>
          </w:p>
        </w:tc>
      </w:tr>
      <w:tr w:rsidR="004D09A8" w:rsidRPr="000648FF" w:rsidTr="00A707C0">
        <w:trPr>
          <w:trHeight w:val="352"/>
        </w:trPr>
        <w:tc>
          <w:tcPr>
            <w:tcW w:w="1702" w:type="dxa"/>
          </w:tcPr>
          <w:p w:rsidR="004D09A8" w:rsidRPr="000648FF" w:rsidRDefault="004D09A8" w:rsidP="000648FF">
            <w:pPr>
              <w:pStyle w:val="TableParagraph"/>
              <w:ind w:firstLine="142"/>
              <w:rPr>
                <w:rFonts w:ascii="Tahoma" w:hAnsi="Tahoma" w:cs="Tahoma"/>
                <w:szCs w:val="20"/>
              </w:rPr>
            </w:pPr>
          </w:p>
        </w:tc>
        <w:tc>
          <w:tcPr>
            <w:tcW w:w="5956"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z w:val="24"/>
                <w:szCs w:val="20"/>
              </w:rPr>
              <w:t>Total</w:t>
            </w:r>
            <w:r w:rsidRPr="000648FF">
              <w:rPr>
                <w:rFonts w:ascii="Tahoma" w:hAnsi="Tahoma" w:cs="Tahoma"/>
                <w:b/>
                <w:spacing w:val="-4"/>
                <w:sz w:val="24"/>
                <w:szCs w:val="20"/>
              </w:rPr>
              <w:t xml:space="preserve"> </w:t>
            </w:r>
            <w:r w:rsidRPr="000648FF">
              <w:rPr>
                <w:rFonts w:ascii="Tahoma" w:hAnsi="Tahoma" w:cs="Tahoma"/>
                <w:b/>
                <w:sz w:val="24"/>
                <w:szCs w:val="20"/>
              </w:rPr>
              <w:t>général</w:t>
            </w:r>
            <w:r w:rsidRPr="000648FF">
              <w:rPr>
                <w:rFonts w:ascii="Tahoma" w:hAnsi="Tahoma" w:cs="Tahoma"/>
                <w:b/>
                <w:spacing w:val="-3"/>
                <w:sz w:val="24"/>
                <w:szCs w:val="20"/>
              </w:rPr>
              <w:t xml:space="preserve"> </w:t>
            </w:r>
            <w:r w:rsidRPr="000648FF">
              <w:rPr>
                <w:rFonts w:ascii="Tahoma" w:hAnsi="Tahoma" w:cs="Tahoma"/>
                <w:b/>
                <w:spacing w:val="-2"/>
                <w:sz w:val="24"/>
                <w:szCs w:val="20"/>
              </w:rPr>
              <w:t>(FCFA/TTC)</w:t>
            </w:r>
          </w:p>
        </w:tc>
        <w:tc>
          <w:tcPr>
            <w:tcW w:w="1983" w:type="dxa"/>
          </w:tcPr>
          <w:p w:rsidR="004D09A8" w:rsidRPr="000648FF" w:rsidRDefault="004D09A8" w:rsidP="000648FF">
            <w:pPr>
              <w:pStyle w:val="TableParagraph"/>
              <w:ind w:firstLine="142"/>
              <w:rPr>
                <w:rFonts w:ascii="Tahoma" w:hAnsi="Tahoma" w:cs="Tahoma"/>
                <w:szCs w:val="20"/>
              </w:rPr>
            </w:pPr>
          </w:p>
        </w:tc>
      </w:tr>
      <w:tr w:rsidR="004D09A8" w:rsidRPr="000648FF" w:rsidTr="00A707C0">
        <w:trPr>
          <w:trHeight w:val="272"/>
        </w:trPr>
        <w:tc>
          <w:tcPr>
            <w:tcW w:w="1702" w:type="dxa"/>
          </w:tcPr>
          <w:p w:rsidR="004D09A8" w:rsidRPr="000648FF" w:rsidRDefault="004D09A8" w:rsidP="000648FF">
            <w:pPr>
              <w:pStyle w:val="TableParagraph"/>
              <w:ind w:firstLine="142"/>
              <w:rPr>
                <w:rFonts w:ascii="Tahoma" w:hAnsi="Tahoma" w:cs="Tahoma"/>
                <w:szCs w:val="20"/>
              </w:rPr>
            </w:pPr>
          </w:p>
        </w:tc>
        <w:tc>
          <w:tcPr>
            <w:tcW w:w="5956" w:type="dxa"/>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z w:val="24"/>
                <w:szCs w:val="20"/>
              </w:rPr>
              <w:t xml:space="preserve">Net à </w:t>
            </w:r>
            <w:r w:rsidRPr="000648FF">
              <w:rPr>
                <w:rFonts w:ascii="Tahoma" w:hAnsi="Tahoma" w:cs="Tahoma"/>
                <w:b/>
                <w:spacing w:val="-2"/>
                <w:sz w:val="24"/>
                <w:szCs w:val="20"/>
              </w:rPr>
              <w:t>mandater</w:t>
            </w:r>
          </w:p>
        </w:tc>
        <w:tc>
          <w:tcPr>
            <w:tcW w:w="1983" w:type="dxa"/>
          </w:tcPr>
          <w:p w:rsidR="004D09A8" w:rsidRPr="000648FF" w:rsidRDefault="004D09A8" w:rsidP="000648FF">
            <w:pPr>
              <w:pStyle w:val="TableParagraph"/>
              <w:ind w:firstLine="142"/>
              <w:rPr>
                <w:rFonts w:ascii="Tahoma" w:hAnsi="Tahoma" w:cs="Tahoma"/>
                <w:szCs w:val="20"/>
              </w:rPr>
            </w:pPr>
          </w:p>
        </w:tc>
      </w:tr>
    </w:tbl>
    <w:p w:rsidR="004D09A8" w:rsidRPr="000648FF" w:rsidRDefault="004D09A8" w:rsidP="000648FF">
      <w:pPr>
        <w:pStyle w:val="Corpsdetexte"/>
        <w:ind w:left="0" w:firstLine="142"/>
        <w:rPr>
          <w:rFonts w:ascii="Tahoma" w:hAnsi="Tahoma" w:cs="Tahoma"/>
          <w:b/>
          <w:szCs w:val="22"/>
        </w:rPr>
      </w:pPr>
    </w:p>
    <w:p w:rsidR="004D09A8" w:rsidRPr="00A707C0" w:rsidRDefault="000A4CFF" w:rsidP="00A707C0">
      <w:pPr>
        <w:pStyle w:val="Corpsdetexte"/>
        <w:ind w:left="0" w:firstLine="142"/>
        <w:rPr>
          <w:rFonts w:ascii="Tahoma" w:hAnsi="Tahoma" w:cs="Tahoma"/>
          <w:szCs w:val="22"/>
        </w:rPr>
      </w:pPr>
      <w:r w:rsidRPr="000648FF">
        <w:rPr>
          <w:rFonts w:ascii="Tahoma" w:hAnsi="Tahoma" w:cs="Tahoma"/>
          <w:szCs w:val="22"/>
        </w:rPr>
        <w:t>Arrêté</w:t>
      </w:r>
      <w:r w:rsidRPr="000648FF">
        <w:rPr>
          <w:rFonts w:ascii="Tahoma" w:hAnsi="Tahoma" w:cs="Tahoma"/>
          <w:spacing w:val="46"/>
          <w:szCs w:val="22"/>
        </w:rPr>
        <w:t xml:space="preserve"> </w:t>
      </w:r>
      <w:r w:rsidRPr="000648FF">
        <w:rPr>
          <w:rFonts w:ascii="Tahoma" w:hAnsi="Tahoma" w:cs="Tahoma"/>
          <w:szCs w:val="22"/>
        </w:rPr>
        <w:t>le</w:t>
      </w:r>
      <w:r w:rsidRPr="000648FF">
        <w:rPr>
          <w:rFonts w:ascii="Tahoma" w:hAnsi="Tahoma" w:cs="Tahoma"/>
          <w:spacing w:val="42"/>
          <w:szCs w:val="22"/>
        </w:rPr>
        <w:t xml:space="preserve"> </w:t>
      </w:r>
      <w:r w:rsidRPr="000648FF">
        <w:rPr>
          <w:rFonts w:ascii="Tahoma" w:hAnsi="Tahoma" w:cs="Tahoma"/>
          <w:szCs w:val="22"/>
        </w:rPr>
        <w:t>présent</w:t>
      </w:r>
      <w:r w:rsidRPr="000648FF">
        <w:rPr>
          <w:rFonts w:ascii="Tahoma" w:hAnsi="Tahoma" w:cs="Tahoma"/>
          <w:spacing w:val="45"/>
          <w:szCs w:val="22"/>
        </w:rPr>
        <w:t xml:space="preserve"> </w:t>
      </w:r>
      <w:r w:rsidRPr="000648FF">
        <w:rPr>
          <w:rFonts w:ascii="Tahoma" w:hAnsi="Tahoma" w:cs="Tahoma"/>
          <w:szCs w:val="22"/>
        </w:rPr>
        <w:t>détail</w:t>
      </w:r>
      <w:r w:rsidRPr="000648FF">
        <w:rPr>
          <w:rFonts w:ascii="Tahoma" w:hAnsi="Tahoma" w:cs="Tahoma"/>
          <w:spacing w:val="44"/>
          <w:szCs w:val="22"/>
        </w:rPr>
        <w:t xml:space="preserve"> </w:t>
      </w:r>
      <w:r w:rsidRPr="000648FF">
        <w:rPr>
          <w:rFonts w:ascii="Tahoma" w:hAnsi="Tahoma" w:cs="Tahoma"/>
          <w:szCs w:val="22"/>
        </w:rPr>
        <w:t>quantitatif</w:t>
      </w:r>
      <w:r w:rsidRPr="000648FF">
        <w:rPr>
          <w:rFonts w:ascii="Tahoma" w:hAnsi="Tahoma" w:cs="Tahoma"/>
          <w:spacing w:val="44"/>
          <w:szCs w:val="22"/>
        </w:rPr>
        <w:t xml:space="preserve"> </w:t>
      </w:r>
      <w:r w:rsidRPr="000648FF">
        <w:rPr>
          <w:rFonts w:ascii="Tahoma" w:hAnsi="Tahoma" w:cs="Tahoma"/>
          <w:szCs w:val="22"/>
        </w:rPr>
        <w:t>et</w:t>
      </w:r>
      <w:r w:rsidRPr="000648FF">
        <w:rPr>
          <w:rFonts w:ascii="Tahoma" w:hAnsi="Tahoma" w:cs="Tahoma"/>
          <w:spacing w:val="45"/>
          <w:szCs w:val="22"/>
        </w:rPr>
        <w:t xml:space="preserve"> </w:t>
      </w:r>
      <w:r w:rsidRPr="000648FF">
        <w:rPr>
          <w:rFonts w:ascii="Tahoma" w:hAnsi="Tahoma" w:cs="Tahoma"/>
          <w:szCs w:val="22"/>
        </w:rPr>
        <w:t>estimatif</w:t>
      </w:r>
      <w:r w:rsidRPr="000648FF">
        <w:rPr>
          <w:rFonts w:ascii="Tahoma" w:hAnsi="Tahoma" w:cs="Tahoma"/>
          <w:spacing w:val="44"/>
          <w:szCs w:val="22"/>
        </w:rPr>
        <w:t xml:space="preserve"> </w:t>
      </w:r>
      <w:r w:rsidRPr="000648FF">
        <w:rPr>
          <w:rFonts w:ascii="Tahoma" w:hAnsi="Tahoma" w:cs="Tahoma"/>
          <w:szCs w:val="22"/>
        </w:rPr>
        <w:t>à</w:t>
      </w:r>
      <w:r w:rsidRPr="000648FF">
        <w:rPr>
          <w:rFonts w:ascii="Tahoma" w:hAnsi="Tahoma" w:cs="Tahoma"/>
          <w:spacing w:val="45"/>
          <w:szCs w:val="22"/>
        </w:rPr>
        <w:t xml:space="preserve"> </w:t>
      </w:r>
      <w:r w:rsidRPr="000648FF">
        <w:rPr>
          <w:rFonts w:ascii="Tahoma" w:hAnsi="Tahoma" w:cs="Tahoma"/>
          <w:szCs w:val="22"/>
        </w:rPr>
        <w:t>la</w:t>
      </w:r>
      <w:r w:rsidRPr="000648FF">
        <w:rPr>
          <w:rFonts w:ascii="Tahoma" w:hAnsi="Tahoma" w:cs="Tahoma"/>
          <w:spacing w:val="43"/>
          <w:szCs w:val="22"/>
        </w:rPr>
        <w:t xml:space="preserve"> </w:t>
      </w:r>
      <w:r w:rsidRPr="000648FF">
        <w:rPr>
          <w:rFonts w:ascii="Tahoma" w:hAnsi="Tahoma" w:cs="Tahoma"/>
          <w:szCs w:val="22"/>
        </w:rPr>
        <w:t>somme</w:t>
      </w:r>
      <w:r w:rsidRPr="000648FF">
        <w:rPr>
          <w:rFonts w:ascii="Tahoma" w:hAnsi="Tahoma" w:cs="Tahoma"/>
          <w:spacing w:val="45"/>
          <w:szCs w:val="22"/>
        </w:rPr>
        <w:t xml:space="preserve"> </w:t>
      </w:r>
      <w:r w:rsidRPr="000648FF">
        <w:rPr>
          <w:rFonts w:ascii="Tahoma" w:hAnsi="Tahoma" w:cs="Tahoma"/>
          <w:szCs w:val="22"/>
        </w:rPr>
        <w:t>de</w:t>
      </w:r>
      <w:r w:rsidRPr="000648FF">
        <w:rPr>
          <w:rFonts w:ascii="Tahoma" w:hAnsi="Tahoma" w:cs="Tahoma"/>
          <w:spacing w:val="43"/>
          <w:szCs w:val="22"/>
        </w:rPr>
        <w:t xml:space="preserve"> </w:t>
      </w:r>
      <w:r w:rsidRPr="000648FF">
        <w:rPr>
          <w:rFonts w:ascii="Tahoma" w:hAnsi="Tahoma" w:cs="Tahoma"/>
          <w:szCs w:val="22"/>
        </w:rPr>
        <w:t>:</w:t>
      </w:r>
      <w:r w:rsidRPr="000648FF">
        <w:rPr>
          <w:rFonts w:ascii="Tahoma" w:hAnsi="Tahoma" w:cs="Tahoma"/>
          <w:spacing w:val="45"/>
          <w:szCs w:val="22"/>
        </w:rPr>
        <w:t xml:space="preserve"> </w:t>
      </w:r>
      <w:r w:rsidRPr="000648FF">
        <w:rPr>
          <w:rFonts w:ascii="Tahoma" w:hAnsi="Tahoma" w:cs="Tahoma"/>
          <w:szCs w:val="22"/>
        </w:rPr>
        <w:t>(en</w:t>
      </w:r>
      <w:r w:rsidRPr="000648FF">
        <w:rPr>
          <w:rFonts w:ascii="Tahoma" w:hAnsi="Tahoma" w:cs="Tahoma"/>
          <w:spacing w:val="45"/>
          <w:szCs w:val="22"/>
        </w:rPr>
        <w:t xml:space="preserve"> </w:t>
      </w:r>
      <w:r w:rsidRPr="000648FF">
        <w:rPr>
          <w:rFonts w:ascii="Tahoma" w:hAnsi="Tahoma" w:cs="Tahoma"/>
          <w:szCs w:val="22"/>
        </w:rPr>
        <w:t>lettre)</w:t>
      </w:r>
      <w:r w:rsidRPr="000648FF">
        <w:rPr>
          <w:rFonts w:ascii="Tahoma" w:hAnsi="Tahoma" w:cs="Tahoma"/>
          <w:spacing w:val="32"/>
          <w:szCs w:val="22"/>
        </w:rPr>
        <w:t xml:space="preserve"> </w:t>
      </w:r>
      <w:r w:rsidRPr="000648FF">
        <w:rPr>
          <w:rFonts w:ascii="Tahoma" w:hAnsi="Tahoma" w:cs="Tahoma"/>
          <w:spacing w:val="-2"/>
          <w:w w:val="85"/>
          <w:szCs w:val="22"/>
        </w:rPr>
        <w:t>…………………………………</w:t>
      </w:r>
      <w:r w:rsidRPr="000648FF">
        <w:rPr>
          <w:rFonts w:ascii="Tahoma" w:hAnsi="Tahoma" w:cs="Tahoma"/>
          <w:szCs w:val="20"/>
        </w:rPr>
        <w:tab/>
      </w:r>
      <w:r w:rsidRPr="000648FF">
        <w:rPr>
          <w:rFonts w:ascii="Tahoma" w:hAnsi="Tahoma" w:cs="Tahoma"/>
          <w:b/>
          <w:spacing w:val="-2"/>
          <w:szCs w:val="20"/>
        </w:rPr>
        <w:t>FCFATTC</w:t>
      </w:r>
    </w:p>
    <w:p w:rsidR="004D09A8" w:rsidRPr="000648FF" w:rsidRDefault="004D09A8" w:rsidP="00A707C0">
      <w:pPr>
        <w:pStyle w:val="Corpsdetexte"/>
        <w:ind w:left="0"/>
        <w:rPr>
          <w:rFonts w:ascii="Tahoma" w:hAnsi="Tahoma" w:cs="Tahoma"/>
          <w:b/>
          <w:szCs w:val="22"/>
        </w:rPr>
      </w:pPr>
    </w:p>
    <w:p w:rsidR="004D09A8" w:rsidRPr="000648FF" w:rsidRDefault="004D09A8" w:rsidP="000648FF">
      <w:pPr>
        <w:pStyle w:val="Corpsdetexte"/>
        <w:ind w:left="0" w:firstLine="142"/>
        <w:rPr>
          <w:rFonts w:ascii="Tahoma" w:hAnsi="Tahoma" w:cs="Tahoma"/>
          <w:b/>
          <w:szCs w:val="22"/>
        </w:rPr>
      </w:pP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Date</w:t>
      </w:r>
      <w:r w:rsidRPr="000648FF">
        <w:rPr>
          <w:rFonts w:ascii="Tahoma" w:hAnsi="Tahoma" w:cs="Tahoma"/>
          <w:spacing w:val="-1"/>
          <w:szCs w:val="22"/>
        </w:rPr>
        <w:t xml:space="preserve"> </w:t>
      </w:r>
      <w:r w:rsidRPr="000648FF">
        <w:rPr>
          <w:rFonts w:ascii="Tahoma" w:hAnsi="Tahoma" w:cs="Tahoma"/>
          <w:szCs w:val="22"/>
        </w:rPr>
        <w:t>et</w:t>
      </w:r>
      <w:r w:rsidRPr="000648FF">
        <w:rPr>
          <w:rFonts w:ascii="Tahoma" w:hAnsi="Tahoma" w:cs="Tahoma"/>
          <w:spacing w:val="1"/>
          <w:szCs w:val="22"/>
        </w:rPr>
        <w:t xml:space="preserve"> </w:t>
      </w:r>
      <w:r w:rsidRPr="000648FF">
        <w:rPr>
          <w:rFonts w:ascii="Tahoma" w:hAnsi="Tahoma" w:cs="Tahoma"/>
          <w:spacing w:val="-2"/>
          <w:szCs w:val="22"/>
        </w:rPr>
        <w:t>Signature</w:t>
      </w:r>
    </w:p>
    <w:p w:rsidR="004D09A8" w:rsidRPr="000648FF" w:rsidRDefault="004D09A8" w:rsidP="000648FF">
      <w:pPr>
        <w:ind w:firstLine="142"/>
        <w:rPr>
          <w:rFonts w:ascii="Tahoma" w:hAnsi="Tahoma" w:cs="Tahoma"/>
          <w:szCs w:val="20"/>
        </w:rPr>
        <w:sectPr w:rsidR="004D09A8" w:rsidRPr="000648FF" w:rsidSect="00F21270">
          <w:pgSz w:w="11900" w:h="16820"/>
          <w:pgMar w:top="720" w:right="720" w:bottom="720" w:left="851" w:header="0" w:footer="789" w:gutter="0"/>
          <w:cols w:space="720"/>
          <w:docGrid w:linePitch="299"/>
        </w:sect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4D09A8" w:rsidP="000648FF">
      <w:pPr>
        <w:pStyle w:val="Corpsdetexte"/>
        <w:ind w:left="0" w:firstLine="142"/>
        <w:rPr>
          <w:rFonts w:ascii="Tahoma" w:hAnsi="Tahoma" w:cs="Tahoma"/>
          <w:sz w:val="36"/>
          <w:szCs w:val="22"/>
        </w:rPr>
      </w:pPr>
    </w:p>
    <w:p w:rsidR="004D09A8" w:rsidRPr="000648FF" w:rsidRDefault="000A4CFF" w:rsidP="000648FF">
      <w:pPr>
        <w:ind w:firstLine="142"/>
        <w:jc w:val="center"/>
        <w:rPr>
          <w:rFonts w:ascii="Tahoma" w:hAnsi="Tahoma" w:cs="Tahoma"/>
          <w:b/>
          <w:sz w:val="36"/>
          <w:szCs w:val="20"/>
        </w:rPr>
      </w:pPr>
      <w:bookmarkStart w:id="104" w:name="_bookmark100"/>
      <w:bookmarkEnd w:id="104"/>
      <w:r w:rsidRPr="000648FF">
        <w:rPr>
          <w:rFonts w:ascii="Tahoma" w:hAnsi="Tahoma" w:cs="Tahoma"/>
          <w:b/>
          <w:sz w:val="36"/>
          <w:szCs w:val="20"/>
        </w:rPr>
        <w:t>P</w:t>
      </w:r>
      <w:r w:rsidRPr="000648FF">
        <w:rPr>
          <w:rFonts w:ascii="Tahoma" w:hAnsi="Tahoma" w:cs="Tahoma"/>
          <w:b/>
          <w:spacing w:val="-38"/>
          <w:sz w:val="36"/>
          <w:szCs w:val="20"/>
        </w:rPr>
        <w:t xml:space="preserve"> </w:t>
      </w:r>
      <w:r w:rsidRPr="000648FF">
        <w:rPr>
          <w:rFonts w:ascii="Tahoma" w:hAnsi="Tahoma" w:cs="Tahoma"/>
          <w:b/>
          <w:sz w:val="36"/>
          <w:szCs w:val="20"/>
        </w:rPr>
        <w:t>I</w:t>
      </w:r>
      <w:r w:rsidRPr="000648FF">
        <w:rPr>
          <w:rFonts w:ascii="Tahoma" w:hAnsi="Tahoma" w:cs="Tahoma"/>
          <w:b/>
          <w:spacing w:val="-38"/>
          <w:sz w:val="36"/>
          <w:szCs w:val="20"/>
        </w:rPr>
        <w:t xml:space="preserve"> </w:t>
      </w:r>
      <w:r w:rsidRPr="000648FF">
        <w:rPr>
          <w:rFonts w:ascii="Tahoma" w:hAnsi="Tahoma" w:cs="Tahoma"/>
          <w:b/>
          <w:sz w:val="36"/>
          <w:szCs w:val="20"/>
        </w:rPr>
        <w:t>E</w:t>
      </w:r>
      <w:r w:rsidRPr="000648FF">
        <w:rPr>
          <w:rFonts w:ascii="Tahoma" w:hAnsi="Tahoma" w:cs="Tahoma"/>
          <w:b/>
          <w:spacing w:val="-38"/>
          <w:sz w:val="36"/>
          <w:szCs w:val="20"/>
        </w:rPr>
        <w:t xml:space="preserve"> </w:t>
      </w:r>
      <w:r w:rsidRPr="000648FF">
        <w:rPr>
          <w:rFonts w:ascii="Tahoma" w:hAnsi="Tahoma" w:cs="Tahoma"/>
          <w:b/>
          <w:sz w:val="36"/>
          <w:szCs w:val="20"/>
        </w:rPr>
        <w:t>C</w:t>
      </w:r>
      <w:r w:rsidRPr="000648FF">
        <w:rPr>
          <w:rFonts w:ascii="Tahoma" w:hAnsi="Tahoma" w:cs="Tahoma"/>
          <w:b/>
          <w:spacing w:val="-37"/>
          <w:sz w:val="36"/>
          <w:szCs w:val="20"/>
        </w:rPr>
        <w:t xml:space="preserve"> </w:t>
      </w:r>
      <w:r w:rsidRPr="000648FF">
        <w:rPr>
          <w:rFonts w:ascii="Tahoma" w:hAnsi="Tahoma" w:cs="Tahoma"/>
          <w:b/>
          <w:sz w:val="36"/>
          <w:szCs w:val="20"/>
        </w:rPr>
        <w:t>E</w:t>
      </w:r>
      <w:r w:rsidRPr="000648FF">
        <w:rPr>
          <w:rFonts w:ascii="Tahoma" w:hAnsi="Tahoma" w:cs="Tahoma"/>
          <w:b/>
          <w:spacing w:val="45"/>
          <w:w w:val="150"/>
          <w:sz w:val="36"/>
          <w:szCs w:val="20"/>
        </w:rPr>
        <w:t xml:space="preserve"> </w:t>
      </w:r>
      <w:r w:rsidRPr="000648FF">
        <w:rPr>
          <w:rFonts w:ascii="Tahoma" w:hAnsi="Tahoma" w:cs="Tahoma"/>
          <w:b/>
          <w:sz w:val="36"/>
          <w:szCs w:val="20"/>
        </w:rPr>
        <w:t>N</w:t>
      </w:r>
      <w:r w:rsidRPr="000648FF">
        <w:rPr>
          <w:rFonts w:ascii="Tahoma" w:hAnsi="Tahoma" w:cs="Tahoma"/>
          <w:b/>
          <w:spacing w:val="-37"/>
          <w:sz w:val="36"/>
          <w:szCs w:val="20"/>
        </w:rPr>
        <w:t xml:space="preserve"> </w:t>
      </w:r>
      <w:r w:rsidRPr="000648FF">
        <w:rPr>
          <w:rFonts w:ascii="Tahoma" w:hAnsi="Tahoma" w:cs="Tahoma"/>
          <w:b/>
          <w:sz w:val="36"/>
          <w:szCs w:val="20"/>
        </w:rPr>
        <w:t>°</w:t>
      </w:r>
      <w:r w:rsidRPr="000648FF">
        <w:rPr>
          <w:rFonts w:ascii="Tahoma" w:hAnsi="Tahoma" w:cs="Tahoma"/>
          <w:b/>
          <w:spacing w:val="-37"/>
          <w:sz w:val="36"/>
          <w:szCs w:val="20"/>
        </w:rPr>
        <w:t xml:space="preserve"> </w:t>
      </w:r>
      <w:r w:rsidRPr="000648FF">
        <w:rPr>
          <w:rFonts w:ascii="Tahoma" w:hAnsi="Tahoma" w:cs="Tahoma"/>
          <w:b/>
          <w:spacing w:val="-10"/>
          <w:sz w:val="36"/>
          <w:szCs w:val="20"/>
        </w:rPr>
        <w:t>8</w:t>
      </w:r>
    </w:p>
    <w:p w:rsidR="004D09A8" w:rsidRPr="000648FF" w:rsidRDefault="004D09A8" w:rsidP="000648FF">
      <w:pPr>
        <w:pStyle w:val="Corpsdetexte"/>
        <w:ind w:left="0" w:firstLine="142"/>
        <w:rPr>
          <w:rFonts w:ascii="Tahoma" w:hAnsi="Tahoma" w:cs="Tahoma"/>
          <w:b/>
          <w:sz w:val="36"/>
          <w:szCs w:val="22"/>
        </w:rPr>
      </w:pPr>
    </w:p>
    <w:p w:rsidR="004D09A8" w:rsidRPr="000648FF" w:rsidRDefault="000A4CFF" w:rsidP="000648FF">
      <w:pPr>
        <w:ind w:firstLine="142"/>
        <w:jc w:val="center"/>
        <w:rPr>
          <w:rFonts w:ascii="Tahoma" w:hAnsi="Tahoma" w:cs="Tahoma"/>
          <w:b/>
          <w:sz w:val="36"/>
          <w:szCs w:val="20"/>
          <w:lang w:val="en-US"/>
        </w:rPr>
      </w:pPr>
      <w:r w:rsidRPr="000648FF">
        <w:rPr>
          <w:rFonts w:ascii="Tahoma" w:hAnsi="Tahoma" w:cs="Tahoma"/>
          <w:b/>
          <w:sz w:val="36"/>
          <w:szCs w:val="20"/>
          <w:lang w:val="en-US"/>
        </w:rPr>
        <w:t>C</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A</w:t>
      </w:r>
      <w:r w:rsidRPr="000648FF">
        <w:rPr>
          <w:rFonts w:ascii="Tahoma" w:hAnsi="Tahoma" w:cs="Tahoma"/>
          <w:b/>
          <w:spacing w:val="-37"/>
          <w:sz w:val="36"/>
          <w:szCs w:val="20"/>
          <w:lang w:val="en-US"/>
        </w:rPr>
        <w:t xml:space="preserve"> </w:t>
      </w:r>
      <w:r w:rsidRPr="000648FF">
        <w:rPr>
          <w:rFonts w:ascii="Tahoma" w:hAnsi="Tahoma" w:cs="Tahoma"/>
          <w:b/>
          <w:spacing w:val="21"/>
          <w:sz w:val="36"/>
          <w:szCs w:val="20"/>
          <w:lang w:val="en-US"/>
        </w:rPr>
        <w:t>DR</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46"/>
          <w:w w:val="150"/>
          <w:sz w:val="36"/>
          <w:szCs w:val="20"/>
          <w:lang w:val="en-US"/>
        </w:rPr>
        <w:t xml:space="preserve"> </w:t>
      </w:r>
      <w:r w:rsidRPr="000648FF">
        <w:rPr>
          <w:rFonts w:ascii="Tahoma" w:hAnsi="Tahoma" w:cs="Tahoma"/>
          <w:b/>
          <w:sz w:val="36"/>
          <w:szCs w:val="20"/>
          <w:lang w:val="en-US"/>
        </w:rPr>
        <w:t>D</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U</w:t>
      </w:r>
      <w:r w:rsidRPr="000648FF">
        <w:rPr>
          <w:rFonts w:ascii="Tahoma" w:hAnsi="Tahoma" w:cs="Tahoma"/>
          <w:b/>
          <w:spacing w:val="49"/>
          <w:w w:val="150"/>
          <w:sz w:val="36"/>
          <w:szCs w:val="20"/>
          <w:lang w:val="en-US"/>
        </w:rPr>
        <w:t xml:space="preserve"> </w:t>
      </w:r>
      <w:r w:rsidRPr="000648FF">
        <w:rPr>
          <w:rFonts w:ascii="Tahoma" w:hAnsi="Tahoma" w:cs="Tahoma"/>
          <w:b/>
          <w:spacing w:val="21"/>
          <w:sz w:val="36"/>
          <w:szCs w:val="20"/>
          <w:lang w:val="en-US"/>
        </w:rPr>
        <w:t>SO</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U</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32"/>
          <w:sz w:val="36"/>
          <w:szCs w:val="20"/>
          <w:lang w:val="en-US"/>
        </w:rPr>
        <w:t xml:space="preserve"> </w:t>
      </w:r>
      <w:r w:rsidRPr="000648FF">
        <w:rPr>
          <w:rFonts w:ascii="Tahoma" w:hAnsi="Tahoma" w:cs="Tahoma"/>
          <w:b/>
          <w:sz w:val="36"/>
          <w:szCs w:val="20"/>
          <w:lang w:val="en-US"/>
        </w:rPr>
        <w:t>-</w:t>
      </w:r>
      <w:r w:rsidRPr="000648FF">
        <w:rPr>
          <w:rFonts w:ascii="Tahoma" w:hAnsi="Tahoma" w:cs="Tahoma"/>
          <w:b/>
          <w:spacing w:val="-39"/>
          <w:sz w:val="36"/>
          <w:szCs w:val="20"/>
          <w:lang w:val="en-US"/>
        </w:rPr>
        <w:t xml:space="preserve"> </w:t>
      </w:r>
      <w:r w:rsidRPr="000648FF">
        <w:rPr>
          <w:rFonts w:ascii="Tahoma" w:hAnsi="Tahoma" w:cs="Tahoma"/>
          <w:b/>
          <w:sz w:val="36"/>
          <w:szCs w:val="20"/>
          <w:lang w:val="en-US"/>
        </w:rPr>
        <w:t>D</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pacing w:val="21"/>
          <w:sz w:val="36"/>
          <w:szCs w:val="20"/>
          <w:lang w:val="en-US"/>
        </w:rPr>
        <w:t>TA</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L</w:t>
      </w:r>
      <w:r w:rsidRPr="000648FF">
        <w:rPr>
          <w:rFonts w:ascii="Tahoma" w:hAnsi="Tahoma" w:cs="Tahoma"/>
          <w:b/>
          <w:spacing w:val="48"/>
          <w:w w:val="150"/>
          <w:sz w:val="36"/>
          <w:szCs w:val="20"/>
          <w:lang w:val="en-US"/>
        </w:rPr>
        <w:t xml:space="preserve"> </w:t>
      </w:r>
      <w:r w:rsidRPr="000648FF">
        <w:rPr>
          <w:rFonts w:ascii="Tahoma" w:hAnsi="Tahoma" w:cs="Tahoma"/>
          <w:b/>
          <w:sz w:val="36"/>
          <w:szCs w:val="20"/>
          <w:lang w:val="en-US"/>
        </w:rPr>
        <w:t>D</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48"/>
          <w:w w:val="150"/>
          <w:sz w:val="36"/>
          <w:szCs w:val="20"/>
          <w:lang w:val="en-US"/>
        </w:rPr>
        <w:t xml:space="preserve"> </w:t>
      </w:r>
      <w:r w:rsidRPr="000648FF">
        <w:rPr>
          <w:rFonts w:ascii="Tahoma" w:hAnsi="Tahoma" w:cs="Tahoma"/>
          <w:b/>
          <w:spacing w:val="21"/>
          <w:sz w:val="36"/>
          <w:szCs w:val="20"/>
          <w:lang w:val="en-US"/>
        </w:rPr>
        <w:t>PR</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pacing w:val="-10"/>
          <w:sz w:val="36"/>
          <w:szCs w:val="20"/>
          <w:lang w:val="en-US"/>
        </w:rPr>
        <w:t>X</w:t>
      </w:r>
    </w:p>
    <w:p w:rsidR="004D09A8" w:rsidRPr="000648FF" w:rsidRDefault="004D09A8" w:rsidP="000648FF">
      <w:pPr>
        <w:ind w:firstLine="142"/>
        <w:jc w:val="center"/>
        <w:rPr>
          <w:rFonts w:ascii="Tahoma" w:hAnsi="Tahoma" w:cs="Tahoma"/>
          <w:sz w:val="36"/>
          <w:szCs w:val="20"/>
          <w:lang w:val="en-US"/>
        </w:rPr>
        <w:sectPr w:rsidR="004D09A8" w:rsidRPr="000648FF" w:rsidSect="00F21270">
          <w:pgSz w:w="11900" w:h="16820"/>
          <w:pgMar w:top="720" w:right="720" w:bottom="720" w:left="851" w:header="0" w:footer="789" w:gutter="0"/>
          <w:cols w:space="720"/>
          <w:docGrid w:linePitch="299"/>
        </w:sectPr>
      </w:pPr>
    </w:p>
    <w:p w:rsidR="004D09A8" w:rsidRPr="000648FF" w:rsidRDefault="000A4CFF" w:rsidP="000648FF">
      <w:pPr>
        <w:pStyle w:val="Titre1"/>
        <w:spacing w:before="0"/>
        <w:ind w:firstLine="142"/>
        <w:jc w:val="center"/>
        <w:rPr>
          <w:rFonts w:ascii="Tahoma" w:hAnsi="Tahoma" w:cs="Tahoma"/>
          <w:szCs w:val="28"/>
          <w:lang w:val="en-US"/>
        </w:rPr>
      </w:pPr>
      <w:r w:rsidRPr="000648FF">
        <w:rPr>
          <w:rFonts w:ascii="Tahoma" w:hAnsi="Tahoma" w:cs="Tahoma"/>
          <w:w w:val="80"/>
          <w:szCs w:val="28"/>
          <w:lang w:val="en-US"/>
        </w:rPr>
        <w:lastRenderedPageBreak/>
        <w:t>M</w:t>
      </w:r>
      <w:r w:rsidRPr="000648FF">
        <w:rPr>
          <w:rFonts w:ascii="Tahoma" w:hAnsi="Tahoma" w:cs="Tahoma"/>
          <w:spacing w:val="-23"/>
          <w:w w:val="80"/>
          <w:szCs w:val="28"/>
          <w:lang w:val="en-US"/>
        </w:rPr>
        <w:t xml:space="preserve"> </w:t>
      </w:r>
      <w:r w:rsidRPr="000648FF">
        <w:rPr>
          <w:rFonts w:ascii="Tahoma" w:hAnsi="Tahoma" w:cs="Tahoma"/>
          <w:w w:val="80"/>
          <w:szCs w:val="28"/>
          <w:lang w:val="en-US"/>
        </w:rPr>
        <w:t>O</w:t>
      </w:r>
      <w:r w:rsidRPr="000648FF">
        <w:rPr>
          <w:rFonts w:ascii="Tahoma" w:hAnsi="Tahoma" w:cs="Tahoma"/>
          <w:spacing w:val="-20"/>
          <w:w w:val="80"/>
          <w:szCs w:val="28"/>
          <w:lang w:val="en-US"/>
        </w:rPr>
        <w:t xml:space="preserve"> </w:t>
      </w:r>
      <w:r w:rsidRPr="000648FF">
        <w:rPr>
          <w:rFonts w:ascii="Tahoma" w:hAnsi="Tahoma" w:cs="Tahoma"/>
          <w:w w:val="80"/>
          <w:szCs w:val="28"/>
          <w:lang w:val="en-US"/>
        </w:rPr>
        <w:t>D</w:t>
      </w:r>
      <w:r w:rsidRPr="000648FF">
        <w:rPr>
          <w:rFonts w:ascii="Tahoma" w:hAnsi="Tahoma" w:cs="Tahoma"/>
          <w:spacing w:val="-21"/>
          <w:w w:val="80"/>
          <w:szCs w:val="28"/>
          <w:lang w:val="en-US"/>
        </w:rPr>
        <w:t xml:space="preserve"> </w:t>
      </w:r>
      <w:r w:rsidRPr="000648FF">
        <w:rPr>
          <w:rFonts w:ascii="Tahoma" w:hAnsi="Tahoma" w:cs="Tahoma"/>
          <w:w w:val="80"/>
          <w:szCs w:val="28"/>
          <w:lang w:val="en-US"/>
        </w:rPr>
        <w:t>E</w:t>
      </w:r>
      <w:r w:rsidRPr="000648FF">
        <w:rPr>
          <w:rFonts w:ascii="Tahoma" w:hAnsi="Tahoma" w:cs="Tahoma"/>
          <w:spacing w:val="-19"/>
          <w:w w:val="80"/>
          <w:szCs w:val="28"/>
          <w:lang w:val="en-US"/>
        </w:rPr>
        <w:t xml:space="preserve"> </w:t>
      </w:r>
      <w:r w:rsidRPr="000648FF">
        <w:rPr>
          <w:rFonts w:ascii="Tahoma" w:hAnsi="Tahoma" w:cs="Tahoma"/>
          <w:w w:val="80"/>
          <w:szCs w:val="28"/>
          <w:lang w:val="en-US"/>
        </w:rPr>
        <w:t>L</w:t>
      </w:r>
      <w:r w:rsidRPr="000648FF">
        <w:rPr>
          <w:rFonts w:ascii="Tahoma" w:hAnsi="Tahoma" w:cs="Tahoma"/>
          <w:spacing w:val="-23"/>
          <w:w w:val="80"/>
          <w:szCs w:val="28"/>
          <w:lang w:val="en-US"/>
        </w:rPr>
        <w:t xml:space="preserve"> </w:t>
      </w:r>
      <w:r w:rsidRPr="000648FF">
        <w:rPr>
          <w:rFonts w:ascii="Tahoma" w:hAnsi="Tahoma" w:cs="Tahoma"/>
          <w:w w:val="80"/>
          <w:szCs w:val="28"/>
          <w:lang w:val="en-US"/>
        </w:rPr>
        <w:t>E</w:t>
      </w:r>
      <w:r w:rsidRPr="000648FF">
        <w:rPr>
          <w:rFonts w:ascii="Tahoma" w:hAnsi="Tahoma" w:cs="Tahoma"/>
          <w:spacing w:val="13"/>
          <w:szCs w:val="28"/>
          <w:lang w:val="en-US"/>
        </w:rPr>
        <w:t xml:space="preserve"> </w:t>
      </w:r>
      <w:r w:rsidRPr="000648FF">
        <w:rPr>
          <w:rFonts w:ascii="Tahoma" w:hAnsi="Tahoma" w:cs="Tahoma"/>
          <w:w w:val="80"/>
          <w:szCs w:val="28"/>
          <w:lang w:val="en-US"/>
        </w:rPr>
        <w:t>D</w:t>
      </w:r>
      <w:r w:rsidRPr="000648FF">
        <w:rPr>
          <w:rFonts w:ascii="Tahoma" w:hAnsi="Tahoma" w:cs="Tahoma"/>
          <w:spacing w:val="-21"/>
          <w:w w:val="80"/>
          <w:szCs w:val="28"/>
          <w:lang w:val="en-US"/>
        </w:rPr>
        <w:t xml:space="preserve"> </w:t>
      </w:r>
      <w:r w:rsidRPr="000648FF">
        <w:rPr>
          <w:rFonts w:ascii="Tahoma" w:hAnsi="Tahoma" w:cs="Tahoma"/>
          <w:w w:val="80"/>
          <w:szCs w:val="28"/>
          <w:lang w:val="en-US"/>
        </w:rPr>
        <w:t>E</w:t>
      </w:r>
      <w:r w:rsidRPr="000648FF">
        <w:rPr>
          <w:rFonts w:ascii="Tahoma" w:hAnsi="Tahoma" w:cs="Tahoma"/>
          <w:spacing w:val="36"/>
          <w:szCs w:val="28"/>
          <w:lang w:val="en-US"/>
        </w:rPr>
        <w:t xml:space="preserve"> </w:t>
      </w:r>
      <w:r w:rsidRPr="000648FF">
        <w:rPr>
          <w:rFonts w:ascii="Tahoma" w:hAnsi="Tahoma" w:cs="Tahoma"/>
          <w:w w:val="80"/>
          <w:szCs w:val="28"/>
          <w:lang w:val="en-US"/>
        </w:rPr>
        <w:t>S</w:t>
      </w:r>
      <w:r w:rsidRPr="000648FF">
        <w:rPr>
          <w:rFonts w:ascii="Tahoma" w:hAnsi="Tahoma" w:cs="Tahoma"/>
          <w:spacing w:val="-21"/>
          <w:w w:val="80"/>
          <w:szCs w:val="28"/>
          <w:lang w:val="en-US"/>
        </w:rPr>
        <w:t xml:space="preserve"> </w:t>
      </w:r>
      <w:r w:rsidRPr="000648FF">
        <w:rPr>
          <w:rFonts w:ascii="Tahoma" w:hAnsi="Tahoma" w:cs="Tahoma"/>
          <w:w w:val="80"/>
          <w:szCs w:val="28"/>
          <w:lang w:val="en-US"/>
        </w:rPr>
        <w:t>O</w:t>
      </w:r>
      <w:r w:rsidRPr="000648FF">
        <w:rPr>
          <w:rFonts w:ascii="Tahoma" w:hAnsi="Tahoma" w:cs="Tahoma"/>
          <w:spacing w:val="-21"/>
          <w:w w:val="80"/>
          <w:szCs w:val="28"/>
          <w:lang w:val="en-US"/>
        </w:rPr>
        <w:t xml:space="preserve"> </w:t>
      </w:r>
      <w:r w:rsidRPr="000648FF">
        <w:rPr>
          <w:rFonts w:ascii="Tahoma" w:hAnsi="Tahoma" w:cs="Tahoma"/>
          <w:w w:val="80"/>
          <w:szCs w:val="28"/>
          <w:lang w:val="en-US"/>
        </w:rPr>
        <w:t>U</w:t>
      </w:r>
      <w:r w:rsidRPr="000648FF">
        <w:rPr>
          <w:rFonts w:ascii="Tahoma" w:hAnsi="Tahoma" w:cs="Tahoma"/>
          <w:spacing w:val="-20"/>
          <w:w w:val="80"/>
          <w:szCs w:val="28"/>
          <w:lang w:val="en-US"/>
        </w:rPr>
        <w:t xml:space="preserve"> </w:t>
      </w:r>
      <w:r w:rsidRPr="000648FF">
        <w:rPr>
          <w:rFonts w:ascii="Tahoma" w:hAnsi="Tahoma" w:cs="Tahoma"/>
          <w:w w:val="80"/>
          <w:szCs w:val="28"/>
          <w:lang w:val="en-US"/>
        </w:rPr>
        <w:t>S</w:t>
      </w:r>
      <w:r w:rsidRPr="000648FF">
        <w:rPr>
          <w:rFonts w:ascii="Tahoma" w:hAnsi="Tahoma" w:cs="Tahoma"/>
          <w:spacing w:val="-17"/>
          <w:w w:val="80"/>
          <w:szCs w:val="28"/>
          <w:lang w:val="en-US"/>
        </w:rPr>
        <w:t xml:space="preserve"> </w:t>
      </w:r>
      <w:r w:rsidRPr="000648FF">
        <w:rPr>
          <w:rFonts w:ascii="Tahoma" w:hAnsi="Tahoma" w:cs="Tahoma"/>
          <w:w w:val="80"/>
          <w:szCs w:val="28"/>
          <w:lang w:val="en-US"/>
        </w:rPr>
        <w:t>-</w:t>
      </w:r>
      <w:r w:rsidRPr="000648FF">
        <w:rPr>
          <w:rFonts w:ascii="Tahoma" w:hAnsi="Tahoma" w:cs="Tahoma"/>
          <w:spacing w:val="-22"/>
          <w:w w:val="80"/>
          <w:szCs w:val="28"/>
          <w:lang w:val="en-US"/>
        </w:rPr>
        <w:t xml:space="preserve"> </w:t>
      </w:r>
      <w:r w:rsidRPr="000648FF">
        <w:rPr>
          <w:rFonts w:ascii="Tahoma" w:hAnsi="Tahoma" w:cs="Tahoma"/>
          <w:w w:val="80"/>
          <w:szCs w:val="28"/>
          <w:lang w:val="en-US"/>
        </w:rPr>
        <w:t>D</w:t>
      </w:r>
      <w:r w:rsidRPr="000648FF">
        <w:rPr>
          <w:rFonts w:ascii="Tahoma" w:hAnsi="Tahoma" w:cs="Tahoma"/>
          <w:spacing w:val="-20"/>
          <w:w w:val="80"/>
          <w:szCs w:val="28"/>
          <w:lang w:val="en-US"/>
        </w:rPr>
        <w:t xml:space="preserve"> </w:t>
      </w:r>
      <w:r w:rsidRPr="000648FF">
        <w:rPr>
          <w:rFonts w:ascii="Tahoma" w:hAnsi="Tahoma" w:cs="Tahoma"/>
          <w:w w:val="80"/>
          <w:szCs w:val="28"/>
          <w:lang w:val="en-US"/>
        </w:rPr>
        <w:t>E</w:t>
      </w:r>
      <w:r w:rsidRPr="000648FF">
        <w:rPr>
          <w:rFonts w:ascii="Tahoma" w:hAnsi="Tahoma" w:cs="Tahoma"/>
          <w:spacing w:val="-22"/>
          <w:w w:val="80"/>
          <w:szCs w:val="28"/>
          <w:lang w:val="en-US"/>
        </w:rPr>
        <w:t xml:space="preserve"> </w:t>
      </w:r>
      <w:r w:rsidRPr="000648FF">
        <w:rPr>
          <w:rFonts w:ascii="Tahoma" w:hAnsi="Tahoma" w:cs="Tahoma"/>
          <w:w w:val="80"/>
          <w:szCs w:val="28"/>
          <w:lang w:val="en-US"/>
        </w:rPr>
        <w:t>T</w:t>
      </w:r>
      <w:r w:rsidRPr="000648FF">
        <w:rPr>
          <w:rFonts w:ascii="Tahoma" w:hAnsi="Tahoma" w:cs="Tahoma"/>
          <w:spacing w:val="-22"/>
          <w:w w:val="80"/>
          <w:szCs w:val="28"/>
          <w:lang w:val="en-US"/>
        </w:rPr>
        <w:t xml:space="preserve"> </w:t>
      </w:r>
      <w:r w:rsidRPr="000648FF">
        <w:rPr>
          <w:rFonts w:ascii="Tahoma" w:hAnsi="Tahoma" w:cs="Tahoma"/>
          <w:w w:val="80"/>
          <w:szCs w:val="28"/>
          <w:lang w:val="en-US"/>
        </w:rPr>
        <w:t>A</w:t>
      </w:r>
      <w:r w:rsidRPr="000648FF">
        <w:rPr>
          <w:rFonts w:ascii="Tahoma" w:hAnsi="Tahoma" w:cs="Tahoma"/>
          <w:spacing w:val="-21"/>
          <w:w w:val="80"/>
          <w:szCs w:val="28"/>
          <w:lang w:val="en-US"/>
        </w:rPr>
        <w:t xml:space="preserve"> </w:t>
      </w:r>
      <w:r w:rsidRPr="000648FF">
        <w:rPr>
          <w:rFonts w:ascii="Tahoma" w:hAnsi="Tahoma" w:cs="Tahoma"/>
          <w:w w:val="80"/>
          <w:szCs w:val="28"/>
          <w:lang w:val="en-US"/>
        </w:rPr>
        <w:t>I</w:t>
      </w:r>
      <w:r w:rsidRPr="000648FF">
        <w:rPr>
          <w:rFonts w:ascii="Tahoma" w:hAnsi="Tahoma" w:cs="Tahoma"/>
          <w:spacing w:val="-19"/>
          <w:w w:val="80"/>
          <w:szCs w:val="28"/>
          <w:lang w:val="en-US"/>
        </w:rPr>
        <w:t xml:space="preserve"> </w:t>
      </w:r>
      <w:r w:rsidRPr="000648FF">
        <w:rPr>
          <w:rFonts w:ascii="Tahoma" w:hAnsi="Tahoma" w:cs="Tahoma"/>
          <w:w w:val="80"/>
          <w:szCs w:val="28"/>
          <w:lang w:val="en-US"/>
        </w:rPr>
        <w:t>L</w:t>
      </w:r>
      <w:r w:rsidRPr="000648FF">
        <w:rPr>
          <w:rFonts w:ascii="Tahoma" w:hAnsi="Tahoma" w:cs="Tahoma"/>
          <w:spacing w:val="50"/>
          <w:szCs w:val="28"/>
          <w:lang w:val="en-US"/>
        </w:rPr>
        <w:t xml:space="preserve"> </w:t>
      </w:r>
      <w:r w:rsidRPr="000648FF">
        <w:rPr>
          <w:rFonts w:ascii="Tahoma" w:hAnsi="Tahoma" w:cs="Tahoma"/>
          <w:w w:val="80"/>
          <w:szCs w:val="28"/>
          <w:lang w:val="en-US"/>
        </w:rPr>
        <w:t>D</w:t>
      </w:r>
      <w:r w:rsidRPr="000648FF">
        <w:rPr>
          <w:rFonts w:ascii="Tahoma" w:hAnsi="Tahoma" w:cs="Tahoma"/>
          <w:spacing w:val="-21"/>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S</w:t>
      </w:r>
      <w:r w:rsidRPr="000648FF">
        <w:rPr>
          <w:rFonts w:ascii="Tahoma" w:hAnsi="Tahoma" w:cs="Tahoma"/>
          <w:spacing w:val="49"/>
          <w:szCs w:val="28"/>
          <w:lang w:val="en-US"/>
        </w:rPr>
        <w:t xml:space="preserve"> </w:t>
      </w:r>
      <w:r w:rsidRPr="000648FF">
        <w:rPr>
          <w:rFonts w:ascii="Tahoma" w:hAnsi="Tahoma" w:cs="Tahoma"/>
          <w:w w:val="80"/>
          <w:szCs w:val="28"/>
          <w:lang w:val="en-US"/>
        </w:rPr>
        <w:t>P</w:t>
      </w:r>
      <w:r w:rsidRPr="000648FF">
        <w:rPr>
          <w:rFonts w:ascii="Tahoma" w:hAnsi="Tahoma" w:cs="Tahoma"/>
          <w:spacing w:val="-21"/>
          <w:w w:val="80"/>
          <w:szCs w:val="28"/>
          <w:lang w:val="en-US"/>
        </w:rPr>
        <w:t xml:space="preserve"> </w:t>
      </w:r>
      <w:r w:rsidRPr="000648FF">
        <w:rPr>
          <w:rFonts w:ascii="Tahoma" w:hAnsi="Tahoma" w:cs="Tahoma"/>
          <w:w w:val="80"/>
          <w:szCs w:val="28"/>
          <w:lang w:val="en-US"/>
        </w:rPr>
        <w:t>R</w:t>
      </w:r>
      <w:r w:rsidRPr="000648FF">
        <w:rPr>
          <w:rFonts w:ascii="Tahoma" w:hAnsi="Tahoma" w:cs="Tahoma"/>
          <w:spacing w:val="-20"/>
          <w:w w:val="80"/>
          <w:szCs w:val="28"/>
          <w:lang w:val="en-US"/>
        </w:rPr>
        <w:t xml:space="preserve"> </w:t>
      </w:r>
      <w:r w:rsidRPr="000648FF">
        <w:rPr>
          <w:rFonts w:ascii="Tahoma" w:hAnsi="Tahoma" w:cs="Tahoma"/>
          <w:w w:val="80"/>
          <w:szCs w:val="28"/>
          <w:lang w:val="en-US"/>
        </w:rPr>
        <w:t>I</w:t>
      </w:r>
      <w:r w:rsidRPr="000648FF">
        <w:rPr>
          <w:rFonts w:ascii="Tahoma" w:hAnsi="Tahoma" w:cs="Tahoma"/>
          <w:spacing w:val="-21"/>
          <w:w w:val="80"/>
          <w:szCs w:val="28"/>
          <w:lang w:val="en-US"/>
        </w:rPr>
        <w:t xml:space="preserve"> </w:t>
      </w:r>
      <w:r w:rsidRPr="000648FF">
        <w:rPr>
          <w:rFonts w:ascii="Tahoma" w:hAnsi="Tahoma" w:cs="Tahoma"/>
          <w:spacing w:val="-10"/>
          <w:w w:val="80"/>
          <w:szCs w:val="28"/>
          <w:lang w:val="en-US"/>
        </w:rPr>
        <w:t>X</w:t>
      </w:r>
    </w:p>
    <w:p w:rsidR="004D09A8" w:rsidRPr="000648FF" w:rsidRDefault="000A4CFF" w:rsidP="000648FF">
      <w:pPr>
        <w:ind w:firstLine="142"/>
        <w:jc w:val="center"/>
        <w:rPr>
          <w:rFonts w:ascii="Tahoma" w:hAnsi="Tahoma" w:cs="Tahoma"/>
          <w:b/>
          <w:szCs w:val="20"/>
        </w:rPr>
      </w:pPr>
      <w:r w:rsidRPr="000648FF">
        <w:rPr>
          <w:rFonts w:ascii="Tahoma" w:hAnsi="Tahoma" w:cs="Tahoma"/>
          <w:b/>
          <w:szCs w:val="20"/>
        </w:rPr>
        <w:t>CADRE</w:t>
      </w:r>
      <w:r w:rsidRPr="000648FF">
        <w:rPr>
          <w:rFonts w:ascii="Tahoma" w:hAnsi="Tahoma" w:cs="Tahoma"/>
          <w:b/>
          <w:spacing w:val="-6"/>
          <w:szCs w:val="20"/>
        </w:rPr>
        <w:t xml:space="preserve"> </w:t>
      </w:r>
      <w:r w:rsidRPr="000648FF">
        <w:rPr>
          <w:rFonts w:ascii="Tahoma" w:hAnsi="Tahoma" w:cs="Tahoma"/>
          <w:b/>
          <w:szCs w:val="20"/>
        </w:rPr>
        <w:t>DU</w:t>
      </w:r>
      <w:r w:rsidRPr="000648FF">
        <w:rPr>
          <w:rFonts w:ascii="Tahoma" w:hAnsi="Tahoma" w:cs="Tahoma"/>
          <w:b/>
          <w:spacing w:val="-5"/>
          <w:szCs w:val="20"/>
        </w:rPr>
        <w:t xml:space="preserve"> </w:t>
      </w:r>
      <w:r w:rsidRPr="000648FF">
        <w:rPr>
          <w:rFonts w:ascii="Tahoma" w:hAnsi="Tahoma" w:cs="Tahoma"/>
          <w:b/>
          <w:szCs w:val="20"/>
        </w:rPr>
        <w:t>SOUS-DETAIL</w:t>
      </w:r>
      <w:r w:rsidRPr="000648FF">
        <w:rPr>
          <w:rFonts w:ascii="Tahoma" w:hAnsi="Tahoma" w:cs="Tahoma"/>
          <w:b/>
          <w:spacing w:val="-4"/>
          <w:szCs w:val="20"/>
        </w:rPr>
        <w:t xml:space="preserve"> </w:t>
      </w:r>
      <w:r w:rsidRPr="000648FF">
        <w:rPr>
          <w:rFonts w:ascii="Tahoma" w:hAnsi="Tahoma" w:cs="Tahoma"/>
          <w:b/>
          <w:szCs w:val="20"/>
        </w:rPr>
        <w:t>DES</w:t>
      </w:r>
      <w:r w:rsidRPr="000648FF">
        <w:rPr>
          <w:rFonts w:ascii="Tahoma" w:hAnsi="Tahoma" w:cs="Tahoma"/>
          <w:b/>
          <w:spacing w:val="-5"/>
          <w:szCs w:val="20"/>
        </w:rPr>
        <w:t xml:space="preserve"> </w:t>
      </w:r>
      <w:r w:rsidRPr="000648FF">
        <w:rPr>
          <w:rFonts w:ascii="Tahoma" w:hAnsi="Tahoma" w:cs="Tahoma"/>
          <w:b/>
          <w:spacing w:val="-4"/>
          <w:szCs w:val="20"/>
        </w:rPr>
        <w:t>PRIX</w:t>
      </w:r>
    </w:p>
    <w:p w:rsidR="004D09A8" w:rsidRPr="000648FF" w:rsidRDefault="004D09A8" w:rsidP="000648FF">
      <w:pPr>
        <w:pStyle w:val="Corpsdetexte"/>
        <w:ind w:left="0" w:firstLine="142"/>
        <w:rPr>
          <w:rFonts w:ascii="Tahoma" w:hAnsi="Tahoma" w:cs="Tahoma"/>
          <w:b/>
          <w:sz w:val="10"/>
          <w:szCs w:val="22"/>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915"/>
        <w:gridCol w:w="3311"/>
        <w:gridCol w:w="1697"/>
        <w:gridCol w:w="1833"/>
        <w:gridCol w:w="2553"/>
      </w:tblGrid>
      <w:tr w:rsidR="004D09A8" w:rsidRPr="000648FF" w:rsidTr="00E412CF">
        <w:trPr>
          <w:trHeight w:val="378"/>
        </w:trPr>
        <w:tc>
          <w:tcPr>
            <w:tcW w:w="2050" w:type="pct"/>
            <w:gridSpan w:val="2"/>
          </w:tcPr>
          <w:p w:rsidR="004D09A8" w:rsidRPr="000648FF" w:rsidRDefault="000A4CFF" w:rsidP="000648FF">
            <w:pPr>
              <w:pStyle w:val="TableParagraph"/>
              <w:ind w:firstLine="142"/>
              <w:rPr>
                <w:rFonts w:ascii="Tahoma" w:hAnsi="Tahoma" w:cs="Tahoma"/>
                <w:szCs w:val="20"/>
              </w:rPr>
            </w:pPr>
            <w:r w:rsidRPr="000648FF">
              <w:rPr>
                <w:rFonts w:ascii="Tahoma" w:hAnsi="Tahoma" w:cs="Tahoma"/>
                <w:spacing w:val="-2"/>
                <w:szCs w:val="20"/>
              </w:rPr>
              <w:t>DESIGNATION</w:t>
            </w:r>
          </w:p>
        </w:tc>
        <w:tc>
          <w:tcPr>
            <w:tcW w:w="2950" w:type="pct"/>
            <w:gridSpan w:val="3"/>
          </w:tcPr>
          <w:p w:rsidR="004D09A8" w:rsidRPr="000648FF" w:rsidRDefault="000A4CFF" w:rsidP="000648FF">
            <w:pPr>
              <w:pStyle w:val="TableParagraph"/>
              <w:ind w:firstLine="142"/>
              <w:jc w:val="center"/>
              <w:rPr>
                <w:rFonts w:ascii="Tahoma" w:hAnsi="Tahoma" w:cs="Tahoma"/>
                <w:b/>
                <w:i/>
                <w:szCs w:val="20"/>
              </w:rPr>
            </w:pPr>
            <w:r w:rsidRPr="000648FF">
              <w:rPr>
                <w:rFonts w:ascii="Tahoma" w:hAnsi="Tahoma" w:cs="Tahoma"/>
                <w:b/>
                <w:i/>
                <w:szCs w:val="20"/>
              </w:rPr>
              <w:t>Remblai</w:t>
            </w:r>
            <w:r w:rsidRPr="000648FF">
              <w:rPr>
                <w:rFonts w:ascii="Tahoma" w:hAnsi="Tahoma" w:cs="Tahoma"/>
                <w:b/>
                <w:i/>
                <w:spacing w:val="-2"/>
                <w:szCs w:val="20"/>
              </w:rPr>
              <w:t xml:space="preserve"> </w:t>
            </w:r>
            <w:r w:rsidRPr="000648FF">
              <w:rPr>
                <w:rFonts w:ascii="Tahoma" w:hAnsi="Tahoma" w:cs="Tahoma"/>
                <w:b/>
                <w:i/>
                <w:szCs w:val="20"/>
              </w:rPr>
              <w:t>des</w:t>
            </w:r>
            <w:r w:rsidRPr="000648FF">
              <w:rPr>
                <w:rFonts w:ascii="Tahoma" w:hAnsi="Tahoma" w:cs="Tahoma"/>
                <w:b/>
                <w:i/>
                <w:spacing w:val="-2"/>
                <w:szCs w:val="20"/>
              </w:rPr>
              <w:t xml:space="preserve"> fouilles</w:t>
            </w:r>
          </w:p>
        </w:tc>
      </w:tr>
      <w:tr w:rsidR="004D09A8" w:rsidRPr="000648FF" w:rsidTr="00E412CF">
        <w:trPr>
          <w:trHeight w:val="378"/>
        </w:trPr>
        <w:tc>
          <w:tcPr>
            <w:tcW w:w="444" w:type="pct"/>
          </w:tcPr>
          <w:p w:rsidR="004D09A8" w:rsidRPr="000648FF" w:rsidRDefault="000A4CFF" w:rsidP="000648FF">
            <w:pPr>
              <w:pStyle w:val="TableParagraph"/>
              <w:ind w:firstLine="142"/>
              <w:jc w:val="center"/>
              <w:rPr>
                <w:rFonts w:ascii="Tahoma" w:hAnsi="Tahoma" w:cs="Tahoma"/>
                <w:b/>
                <w:szCs w:val="20"/>
              </w:rPr>
            </w:pPr>
            <w:r w:rsidRPr="000648FF">
              <w:rPr>
                <w:rFonts w:ascii="Tahoma" w:hAnsi="Tahoma" w:cs="Tahoma"/>
                <w:b/>
                <w:szCs w:val="20"/>
              </w:rPr>
              <w:t>N°</w:t>
            </w:r>
            <w:r w:rsidRPr="000648FF">
              <w:rPr>
                <w:rFonts w:ascii="Tahoma" w:hAnsi="Tahoma" w:cs="Tahoma"/>
                <w:b/>
                <w:spacing w:val="-2"/>
                <w:szCs w:val="20"/>
              </w:rPr>
              <w:t xml:space="preserve"> </w:t>
            </w:r>
            <w:r w:rsidRPr="000648FF">
              <w:rPr>
                <w:rFonts w:ascii="Tahoma" w:hAnsi="Tahoma" w:cs="Tahoma"/>
                <w:b/>
                <w:spacing w:val="-4"/>
                <w:szCs w:val="20"/>
              </w:rPr>
              <w:t>prix</w:t>
            </w:r>
          </w:p>
        </w:tc>
        <w:tc>
          <w:tcPr>
            <w:tcW w:w="1605" w:type="pct"/>
          </w:tcPr>
          <w:p w:rsidR="004D09A8" w:rsidRPr="000648FF" w:rsidRDefault="000A4CFF" w:rsidP="000648FF">
            <w:pPr>
              <w:pStyle w:val="TableParagraph"/>
              <w:ind w:firstLine="142"/>
              <w:rPr>
                <w:rFonts w:ascii="Tahoma" w:hAnsi="Tahoma" w:cs="Tahoma"/>
                <w:b/>
                <w:szCs w:val="20"/>
              </w:rPr>
            </w:pPr>
            <w:r w:rsidRPr="000648FF">
              <w:rPr>
                <w:rFonts w:ascii="Tahoma" w:hAnsi="Tahoma" w:cs="Tahoma"/>
                <w:b/>
                <w:szCs w:val="20"/>
              </w:rPr>
              <w:t>Rendement</w:t>
            </w:r>
            <w:r w:rsidRPr="000648FF">
              <w:rPr>
                <w:rFonts w:ascii="Tahoma" w:hAnsi="Tahoma" w:cs="Tahoma"/>
                <w:b/>
                <w:spacing w:val="-3"/>
                <w:szCs w:val="20"/>
              </w:rPr>
              <w:t xml:space="preserve"> </w:t>
            </w:r>
            <w:r w:rsidRPr="000648FF">
              <w:rPr>
                <w:rFonts w:ascii="Tahoma" w:hAnsi="Tahoma" w:cs="Tahoma"/>
                <w:b/>
                <w:spacing w:val="-2"/>
                <w:szCs w:val="20"/>
              </w:rPr>
              <w:t>journalier</w:t>
            </w:r>
          </w:p>
        </w:tc>
        <w:tc>
          <w:tcPr>
            <w:tcW w:w="823" w:type="pct"/>
          </w:tcPr>
          <w:p w:rsidR="004D09A8" w:rsidRPr="000648FF" w:rsidRDefault="000A4CFF" w:rsidP="000648FF">
            <w:pPr>
              <w:pStyle w:val="TableParagraph"/>
              <w:ind w:firstLine="142"/>
              <w:jc w:val="center"/>
              <w:rPr>
                <w:rFonts w:ascii="Tahoma" w:hAnsi="Tahoma" w:cs="Tahoma"/>
                <w:b/>
                <w:szCs w:val="20"/>
              </w:rPr>
            </w:pPr>
            <w:r w:rsidRPr="000648FF">
              <w:rPr>
                <w:rFonts w:ascii="Tahoma" w:hAnsi="Tahoma" w:cs="Tahoma"/>
                <w:b/>
                <w:szCs w:val="20"/>
              </w:rPr>
              <w:t>Quantité</w:t>
            </w:r>
            <w:r w:rsidRPr="000648FF">
              <w:rPr>
                <w:rFonts w:ascii="Tahoma" w:hAnsi="Tahoma" w:cs="Tahoma"/>
                <w:b/>
                <w:spacing w:val="-1"/>
                <w:szCs w:val="20"/>
              </w:rPr>
              <w:t xml:space="preserve"> </w:t>
            </w:r>
            <w:r w:rsidRPr="000648FF">
              <w:rPr>
                <w:rFonts w:ascii="Tahoma" w:hAnsi="Tahoma" w:cs="Tahoma"/>
                <w:b/>
                <w:spacing w:val="-2"/>
                <w:szCs w:val="20"/>
              </w:rPr>
              <w:t>totale</w:t>
            </w:r>
          </w:p>
        </w:tc>
        <w:tc>
          <w:tcPr>
            <w:tcW w:w="889" w:type="pct"/>
          </w:tcPr>
          <w:p w:rsidR="004D09A8" w:rsidRPr="000648FF" w:rsidRDefault="000A4CFF" w:rsidP="000648FF">
            <w:pPr>
              <w:pStyle w:val="TableParagraph"/>
              <w:ind w:firstLine="142"/>
              <w:jc w:val="center"/>
              <w:rPr>
                <w:rFonts w:ascii="Tahoma" w:hAnsi="Tahoma" w:cs="Tahoma"/>
                <w:b/>
                <w:szCs w:val="20"/>
              </w:rPr>
            </w:pPr>
            <w:r w:rsidRPr="000648FF">
              <w:rPr>
                <w:rFonts w:ascii="Tahoma" w:hAnsi="Tahoma" w:cs="Tahoma"/>
                <w:b/>
                <w:spacing w:val="-2"/>
                <w:szCs w:val="20"/>
              </w:rPr>
              <w:t>Unité</w:t>
            </w:r>
          </w:p>
        </w:tc>
        <w:tc>
          <w:tcPr>
            <w:tcW w:w="1238" w:type="pct"/>
          </w:tcPr>
          <w:p w:rsidR="004D09A8" w:rsidRPr="000648FF" w:rsidRDefault="000A4CFF" w:rsidP="000648FF">
            <w:pPr>
              <w:pStyle w:val="TableParagraph"/>
              <w:ind w:firstLine="142"/>
              <w:jc w:val="center"/>
              <w:rPr>
                <w:rFonts w:ascii="Tahoma" w:hAnsi="Tahoma" w:cs="Tahoma"/>
                <w:b/>
                <w:szCs w:val="20"/>
              </w:rPr>
            </w:pPr>
            <w:r w:rsidRPr="000648FF">
              <w:rPr>
                <w:rFonts w:ascii="Tahoma" w:hAnsi="Tahoma" w:cs="Tahoma"/>
                <w:b/>
                <w:szCs w:val="20"/>
              </w:rPr>
              <w:t>Durée</w:t>
            </w:r>
            <w:r w:rsidRPr="000648FF">
              <w:rPr>
                <w:rFonts w:ascii="Tahoma" w:hAnsi="Tahoma" w:cs="Tahoma"/>
                <w:b/>
                <w:spacing w:val="-8"/>
                <w:szCs w:val="20"/>
              </w:rPr>
              <w:t xml:space="preserve"> </w:t>
            </w:r>
            <w:r w:rsidRPr="000648FF">
              <w:rPr>
                <w:rFonts w:ascii="Tahoma" w:hAnsi="Tahoma" w:cs="Tahoma"/>
                <w:b/>
                <w:szCs w:val="20"/>
              </w:rPr>
              <w:t>activité</w:t>
            </w:r>
            <w:r w:rsidRPr="000648FF">
              <w:rPr>
                <w:rFonts w:ascii="Tahoma" w:hAnsi="Tahoma" w:cs="Tahoma"/>
                <w:b/>
                <w:spacing w:val="-6"/>
                <w:szCs w:val="20"/>
              </w:rPr>
              <w:t xml:space="preserve"> </w:t>
            </w:r>
            <w:r w:rsidRPr="000648FF">
              <w:rPr>
                <w:rFonts w:ascii="Tahoma" w:hAnsi="Tahoma" w:cs="Tahoma"/>
                <w:b/>
                <w:spacing w:val="-2"/>
                <w:szCs w:val="20"/>
              </w:rPr>
              <w:t>(jours)</w:t>
            </w:r>
          </w:p>
        </w:tc>
      </w:tr>
      <w:tr w:rsidR="004D09A8" w:rsidRPr="000648FF" w:rsidTr="00E412CF">
        <w:trPr>
          <w:trHeight w:val="378"/>
        </w:trPr>
        <w:tc>
          <w:tcPr>
            <w:tcW w:w="444" w:type="pct"/>
          </w:tcPr>
          <w:p w:rsidR="004D09A8" w:rsidRPr="000648FF" w:rsidRDefault="000A4CFF" w:rsidP="000648FF">
            <w:pPr>
              <w:pStyle w:val="TableParagraph"/>
              <w:ind w:firstLine="142"/>
              <w:jc w:val="center"/>
              <w:rPr>
                <w:rFonts w:ascii="Tahoma" w:hAnsi="Tahoma" w:cs="Tahoma"/>
                <w:szCs w:val="20"/>
              </w:rPr>
            </w:pPr>
            <w:r w:rsidRPr="000648FF">
              <w:rPr>
                <w:rFonts w:ascii="Tahoma" w:hAnsi="Tahoma" w:cs="Tahoma"/>
                <w:spacing w:val="-5"/>
                <w:szCs w:val="20"/>
              </w:rPr>
              <w:t>1.5</w:t>
            </w: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0A4CFF" w:rsidP="000648FF">
            <w:pPr>
              <w:pStyle w:val="TableParagraph"/>
              <w:ind w:firstLine="142"/>
              <w:jc w:val="center"/>
              <w:rPr>
                <w:rFonts w:ascii="Tahoma" w:hAnsi="Tahoma" w:cs="Tahoma"/>
                <w:sz w:val="14"/>
                <w:szCs w:val="20"/>
              </w:rPr>
            </w:pPr>
            <w:r w:rsidRPr="000648FF">
              <w:rPr>
                <w:rFonts w:ascii="Tahoma" w:hAnsi="Tahoma" w:cs="Tahoma"/>
                <w:spacing w:val="-5"/>
                <w:position w:val="-5"/>
                <w:szCs w:val="20"/>
              </w:rPr>
              <w:t>m</w:t>
            </w:r>
            <w:r w:rsidRPr="000648FF">
              <w:rPr>
                <w:rFonts w:ascii="Tahoma" w:hAnsi="Tahoma" w:cs="Tahoma"/>
                <w:spacing w:val="-5"/>
                <w:sz w:val="14"/>
                <w:szCs w:val="20"/>
              </w:rPr>
              <w:t>3</w:t>
            </w:r>
          </w:p>
        </w:tc>
        <w:tc>
          <w:tcPr>
            <w:tcW w:w="1238" w:type="pct"/>
          </w:tcPr>
          <w:p w:rsidR="004D09A8" w:rsidRPr="000648FF" w:rsidRDefault="000A4CFF" w:rsidP="000648FF">
            <w:pPr>
              <w:pStyle w:val="TableParagraph"/>
              <w:ind w:firstLine="142"/>
              <w:jc w:val="center"/>
              <w:rPr>
                <w:rFonts w:ascii="Tahoma" w:hAnsi="Tahoma" w:cs="Tahoma"/>
                <w:szCs w:val="20"/>
              </w:rPr>
            </w:pPr>
            <w:r w:rsidRPr="000648FF">
              <w:rPr>
                <w:rFonts w:ascii="Tahoma" w:hAnsi="Tahoma" w:cs="Tahoma"/>
                <w:spacing w:val="-5"/>
                <w:szCs w:val="20"/>
              </w:rPr>
              <w:t>1,0</w:t>
            </w:r>
          </w:p>
        </w:tc>
      </w:tr>
      <w:tr w:rsidR="004D09A8" w:rsidRPr="000648FF" w:rsidTr="00E412CF">
        <w:trPr>
          <w:trHeight w:val="378"/>
        </w:trPr>
        <w:tc>
          <w:tcPr>
            <w:tcW w:w="444" w:type="pct"/>
          </w:tcPr>
          <w:p w:rsidR="004D09A8" w:rsidRPr="000648FF" w:rsidRDefault="004D09A8" w:rsidP="000648FF">
            <w:pPr>
              <w:pStyle w:val="TableParagraph"/>
              <w:ind w:firstLine="142"/>
              <w:rPr>
                <w:rFonts w:ascii="Tahoma" w:hAnsi="Tahoma" w:cs="Tahoma"/>
                <w:szCs w:val="20"/>
              </w:rPr>
            </w:pPr>
          </w:p>
        </w:tc>
        <w:tc>
          <w:tcPr>
            <w:tcW w:w="1605" w:type="pct"/>
          </w:tcPr>
          <w:p w:rsidR="004D09A8" w:rsidRPr="000648FF" w:rsidRDefault="000A4CFF" w:rsidP="000648FF">
            <w:pPr>
              <w:pStyle w:val="TableParagraph"/>
              <w:ind w:firstLine="142"/>
              <w:jc w:val="center"/>
              <w:rPr>
                <w:rFonts w:ascii="Tahoma" w:hAnsi="Tahoma" w:cs="Tahoma"/>
                <w:b/>
                <w:szCs w:val="20"/>
              </w:rPr>
            </w:pPr>
            <w:r w:rsidRPr="000648FF">
              <w:rPr>
                <w:rFonts w:ascii="Tahoma" w:hAnsi="Tahoma" w:cs="Tahoma"/>
                <w:b/>
                <w:spacing w:val="-2"/>
                <w:szCs w:val="20"/>
              </w:rPr>
              <w:t>CATEGORIE</w:t>
            </w:r>
          </w:p>
        </w:tc>
        <w:tc>
          <w:tcPr>
            <w:tcW w:w="823" w:type="pct"/>
          </w:tcPr>
          <w:p w:rsidR="004D09A8" w:rsidRPr="000648FF" w:rsidRDefault="000A4CFF" w:rsidP="000648FF">
            <w:pPr>
              <w:pStyle w:val="TableParagraph"/>
              <w:ind w:firstLine="142"/>
              <w:jc w:val="center"/>
              <w:rPr>
                <w:rFonts w:ascii="Tahoma" w:hAnsi="Tahoma" w:cs="Tahoma"/>
                <w:b/>
                <w:szCs w:val="20"/>
              </w:rPr>
            </w:pPr>
            <w:r w:rsidRPr="000648FF">
              <w:rPr>
                <w:rFonts w:ascii="Tahoma" w:hAnsi="Tahoma" w:cs="Tahoma"/>
                <w:b/>
                <w:szCs w:val="20"/>
              </w:rPr>
              <w:t>Salaire</w:t>
            </w:r>
            <w:r w:rsidRPr="000648FF">
              <w:rPr>
                <w:rFonts w:ascii="Tahoma" w:hAnsi="Tahoma" w:cs="Tahoma"/>
                <w:b/>
                <w:spacing w:val="-6"/>
                <w:szCs w:val="20"/>
              </w:rPr>
              <w:t xml:space="preserve"> </w:t>
            </w:r>
            <w:r w:rsidRPr="000648FF">
              <w:rPr>
                <w:rFonts w:ascii="Tahoma" w:hAnsi="Tahoma" w:cs="Tahoma"/>
                <w:b/>
                <w:spacing w:val="-2"/>
                <w:szCs w:val="20"/>
              </w:rPr>
              <w:t>journalier</w:t>
            </w:r>
          </w:p>
        </w:tc>
        <w:tc>
          <w:tcPr>
            <w:tcW w:w="889" w:type="pct"/>
          </w:tcPr>
          <w:p w:rsidR="004D09A8" w:rsidRPr="000648FF" w:rsidRDefault="000A4CFF" w:rsidP="000648FF">
            <w:pPr>
              <w:pStyle w:val="TableParagraph"/>
              <w:ind w:firstLine="142"/>
              <w:rPr>
                <w:rFonts w:ascii="Tahoma" w:hAnsi="Tahoma" w:cs="Tahoma"/>
                <w:b/>
                <w:szCs w:val="20"/>
              </w:rPr>
            </w:pPr>
            <w:r w:rsidRPr="000648FF">
              <w:rPr>
                <w:rFonts w:ascii="Tahoma" w:hAnsi="Tahoma" w:cs="Tahoma"/>
                <w:b/>
                <w:szCs w:val="20"/>
              </w:rPr>
              <w:t>jours</w:t>
            </w:r>
            <w:r w:rsidRPr="000648FF">
              <w:rPr>
                <w:rFonts w:ascii="Tahoma" w:hAnsi="Tahoma" w:cs="Tahoma"/>
                <w:b/>
                <w:spacing w:val="-2"/>
                <w:szCs w:val="20"/>
              </w:rPr>
              <w:t xml:space="preserve"> facturés</w:t>
            </w:r>
          </w:p>
        </w:tc>
        <w:tc>
          <w:tcPr>
            <w:tcW w:w="1238" w:type="pct"/>
          </w:tcPr>
          <w:p w:rsidR="004D09A8" w:rsidRPr="000648FF" w:rsidRDefault="000A4CFF" w:rsidP="000648FF">
            <w:pPr>
              <w:pStyle w:val="TableParagraph"/>
              <w:ind w:firstLine="142"/>
              <w:jc w:val="center"/>
              <w:rPr>
                <w:rFonts w:ascii="Tahoma" w:hAnsi="Tahoma" w:cs="Tahoma"/>
                <w:b/>
                <w:szCs w:val="20"/>
              </w:rPr>
            </w:pPr>
            <w:r w:rsidRPr="000648FF">
              <w:rPr>
                <w:rFonts w:ascii="Tahoma" w:hAnsi="Tahoma" w:cs="Tahoma"/>
                <w:b/>
                <w:spacing w:val="-2"/>
                <w:szCs w:val="20"/>
              </w:rPr>
              <w:t>Montant</w:t>
            </w:r>
          </w:p>
        </w:tc>
      </w:tr>
      <w:tr w:rsidR="004D09A8" w:rsidRPr="000648FF" w:rsidTr="00E412CF">
        <w:trPr>
          <w:trHeight w:val="378"/>
        </w:trPr>
        <w:tc>
          <w:tcPr>
            <w:tcW w:w="444" w:type="pct"/>
            <w:vMerge w:val="restart"/>
            <w:textDirection w:val="btLr"/>
          </w:tcPr>
          <w:p w:rsidR="004D09A8" w:rsidRPr="000648FF" w:rsidRDefault="004D09A8" w:rsidP="000648FF">
            <w:pPr>
              <w:pStyle w:val="TableParagraph"/>
              <w:ind w:firstLine="142"/>
              <w:rPr>
                <w:rFonts w:ascii="Tahoma" w:hAnsi="Tahoma" w:cs="Tahoma"/>
                <w:b/>
                <w:szCs w:val="20"/>
              </w:rPr>
            </w:pPr>
          </w:p>
          <w:p w:rsidR="004D09A8" w:rsidRPr="000648FF" w:rsidRDefault="004D09A8" w:rsidP="000648FF">
            <w:pPr>
              <w:pStyle w:val="TableParagraph"/>
              <w:ind w:firstLine="142"/>
              <w:rPr>
                <w:rFonts w:ascii="Tahoma" w:hAnsi="Tahoma" w:cs="Tahoma"/>
                <w:b/>
                <w:szCs w:val="20"/>
              </w:rPr>
            </w:pPr>
          </w:p>
          <w:p w:rsidR="004D09A8" w:rsidRPr="000648FF" w:rsidRDefault="000A4CFF" w:rsidP="000648FF">
            <w:pPr>
              <w:pStyle w:val="TableParagraph"/>
              <w:ind w:firstLine="142"/>
              <w:rPr>
                <w:rFonts w:ascii="Tahoma" w:hAnsi="Tahoma" w:cs="Tahoma"/>
                <w:szCs w:val="20"/>
              </w:rPr>
            </w:pPr>
            <w:r w:rsidRPr="000648FF">
              <w:rPr>
                <w:rFonts w:ascii="Tahoma" w:hAnsi="Tahoma" w:cs="Tahoma"/>
                <w:szCs w:val="20"/>
              </w:rPr>
              <w:t>MAIN</w:t>
            </w:r>
            <w:r w:rsidRPr="000648FF">
              <w:rPr>
                <w:rFonts w:ascii="Tahoma" w:hAnsi="Tahoma" w:cs="Tahoma"/>
                <w:spacing w:val="-2"/>
                <w:szCs w:val="20"/>
              </w:rPr>
              <w:t xml:space="preserve"> D'OEUVRE</w:t>
            </w: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4D09A8" w:rsidP="000648FF">
            <w:pPr>
              <w:pStyle w:val="TableParagraph"/>
              <w:ind w:firstLine="142"/>
              <w:rPr>
                <w:rFonts w:ascii="Tahoma" w:hAnsi="Tahoma" w:cs="Tahoma"/>
                <w:szCs w:val="20"/>
              </w:rPr>
            </w:pP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vMerge/>
            <w:tcBorders>
              <w:top w:val="nil"/>
            </w:tcBorders>
            <w:textDirection w:val="btLr"/>
          </w:tcPr>
          <w:p w:rsidR="004D09A8" w:rsidRPr="000648FF" w:rsidRDefault="004D09A8" w:rsidP="000648FF">
            <w:pPr>
              <w:ind w:firstLine="142"/>
              <w:rPr>
                <w:rFonts w:ascii="Tahoma" w:hAnsi="Tahoma" w:cs="Tahoma"/>
                <w:sz w:val="2"/>
                <w:szCs w:val="2"/>
              </w:rPr>
            </w:pP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4D09A8" w:rsidP="000648FF">
            <w:pPr>
              <w:pStyle w:val="TableParagraph"/>
              <w:ind w:firstLine="142"/>
              <w:rPr>
                <w:rFonts w:ascii="Tahoma" w:hAnsi="Tahoma" w:cs="Tahoma"/>
                <w:szCs w:val="20"/>
              </w:rPr>
            </w:pP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81"/>
        </w:trPr>
        <w:tc>
          <w:tcPr>
            <w:tcW w:w="444" w:type="pct"/>
            <w:vMerge/>
            <w:tcBorders>
              <w:top w:val="nil"/>
            </w:tcBorders>
            <w:textDirection w:val="btLr"/>
          </w:tcPr>
          <w:p w:rsidR="004D09A8" w:rsidRPr="000648FF" w:rsidRDefault="004D09A8" w:rsidP="000648FF">
            <w:pPr>
              <w:ind w:firstLine="142"/>
              <w:rPr>
                <w:rFonts w:ascii="Tahoma" w:hAnsi="Tahoma" w:cs="Tahoma"/>
                <w:sz w:val="2"/>
                <w:szCs w:val="2"/>
              </w:rPr>
            </w:pP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4D09A8" w:rsidP="000648FF">
            <w:pPr>
              <w:pStyle w:val="TableParagraph"/>
              <w:ind w:firstLine="142"/>
              <w:rPr>
                <w:rFonts w:ascii="Tahoma" w:hAnsi="Tahoma" w:cs="Tahoma"/>
                <w:szCs w:val="20"/>
              </w:rPr>
            </w:pP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vMerge/>
            <w:tcBorders>
              <w:top w:val="nil"/>
            </w:tcBorders>
            <w:textDirection w:val="btLr"/>
          </w:tcPr>
          <w:p w:rsidR="004D09A8" w:rsidRPr="000648FF" w:rsidRDefault="004D09A8" w:rsidP="000648FF">
            <w:pPr>
              <w:ind w:firstLine="142"/>
              <w:rPr>
                <w:rFonts w:ascii="Tahoma" w:hAnsi="Tahoma" w:cs="Tahoma"/>
                <w:sz w:val="2"/>
                <w:szCs w:val="2"/>
              </w:rPr>
            </w:pP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4D09A8" w:rsidP="000648FF">
            <w:pPr>
              <w:pStyle w:val="TableParagraph"/>
              <w:ind w:firstLine="142"/>
              <w:rPr>
                <w:rFonts w:ascii="Tahoma" w:hAnsi="Tahoma" w:cs="Tahoma"/>
                <w:szCs w:val="20"/>
              </w:rPr>
            </w:pP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vMerge/>
            <w:tcBorders>
              <w:top w:val="nil"/>
            </w:tcBorders>
            <w:textDirection w:val="btLr"/>
          </w:tcPr>
          <w:p w:rsidR="004D09A8" w:rsidRPr="000648FF" w:rsidRDefault="004D09A8" w:rsidP="000648FF">
            <w:pPr>
              <w:ind w:firstLine="142"/>
              <w:rPr>
                <w:rFonts w:ascii="Tahoma" w:hAnsi="Tahoma" w:cs="Tahoma"/>
                <w:sz w:val="2"/>
                <w:szCs w:val="2"/>
              </w:rPr>
            </w:pP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4D09A8" w:rsidP="000648FF">
            <w:pPr>
              <w:pStyle w:val="TableParagraph"/>
              <w:ind w:firstLine="142"/>
              <w:rPr>
                <w:rFonts w:ascii="Tahoma" w:hAnsi="Tahoma" w:cs="Tahoma"/>
                <w:szCs w:val="20"/>
              </w:rPr>
            </w:pP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vMerge/>
            <w:tcBorders>
              <w:top w:val="nil"/>
            </w:tcBorders>
            <w:textDirection w:val="btLr"/>
          </w:tcPr>
          <w:p w:rsidR="004D09A8" w:rsidRPr="000648FF" w:rsidRDefault="004D09A8" w:rsidP="000648FF">
            <w:pPr>
              <w:ind w:firstLine="142"/>
              <w:rPr>
                <w:rFonts w:ascii="Tahoma" w:hAnsi="Tahoma" w:cs="Tahoma"/>
                <w:sz w:val="2"/>
                <w:szCs w:val="2"/>
              </w:rPr>
            </w:pP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0A4CFF" w:rsidP="000648FF">
            <w:pPr>
              <w:pStyle w:val="TableParagraph"/>
              <w:ind w:firstLine="142"/>
              <w:rPr>
                <w:rFonts w:ascii="Tahoma" w:hAnsi="Tahoma" w:cs="Tahoma"/>
                <w:b/>
                <w:szCs w:val="20"/>
              </w:rPr>
            </w:pPr>
            <w:r w:rsidRPr="000648FF">
              <w:rPr>
                <w:rFonts w:ascii="Tahoma" w:hAnsi="Tahoma" w:cs="Tahoma"/>
                <w:b/>
                <w:szCs w:val="20"/>
              </w:rPr>
              <w:t>TOTAL</w:t>
            </w:r>
            <w:r w:rsidRPr="000648FF">
              <w:rPr>
                <w:rFonts w:ascii="Tahoma" w:hAnsi="Tahoma" w:cs="Tahoma"/>
                <w:b/>
                <w:spacing w:val="49"/>
                <w:szCs w:val="20"/>
              </w:rPr>
              <w:t xml:space="preserve"> </w:t>
            </w:r>
            <w:r w:rsidRPr="000648FF">
              <w:rPr>
                <w:rFonts w:ascii="Tahoma" w:hAnsi="Tahoma" w:cs="Tahoma"/>
                <w:b/>
                <w:spacing w:val="-10"/>
                <w:szCs w:val="20"/>
              </w:rPr>
              <w:t>A</w:t>
            </w: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tcPr>
          <w:p w:rsidR="004D09A8" w:rsidRPr="000648FF" w:rsidRDefault="004D09A8" w:rsidP="000648FF">
            <w:pPr>
              <w:pStyle w:val="TableParagraph"/>
              <w:ind w:firstLine="142"/>
              <w:rPr>
                <w:rFonts w:ascii="Tahoma" w:hAnsi="Tahoma" w:cs="Tahoma"/>
                <w:szCs w:val="20"/>
              </w:rPr>
            </w:pPr>
          </w:p>
        </w:tc>
        <w:tc>
          <w:tcPr>
            <w:tcW w:w="1605" w:type="pct"/>
          </w:tcPr>
          <w:p w:rsidR="004D09A8" w:rsidRPr="000648FF" w:rsidRDefault="000A4CFF" w:rsidP="000648FF">
            <w:pPr>
              <w:pStyle w:val="TableParagraph"/>
              <w:ind w:firstLine="142"/>
              <w:jc w:val="center"/>
              <w:rPr>
                <w:rFonts w:ascii="Tahoma" w:hAnsi="Tahoma" w:cs="Tahoma"/>
                <w:b/>
                <w:szCs w:val="20"/>
              </w:rPr>
            </w:pPr>
            <w:r w:rsidRPr="000648FF">
              <w:rPr>
                <w:rFonts w:ascii="Tahoma" w:hAnsi="Tahoma" w:cs="Tahoma"/>
                <w:b/>
                <w:spacing w:val="-4"/>
                <w:szCs w:val="20"/>
              </w:rPr>
              <w:t>TYPE</w:t>
            </w:r>
          </w:p>
        </w:tc>
        <w:tc>
          <w:tcPr>
            <w:tcW w:w="823" w:type="pct"/>
          </w:tcPr>
          <w:p w:rsidR="004D09A8" w:rsidRPr="000648FF" w:rsidRDefault="000A4CFF" w:rsidP="000648FF">
            <w:pPr>
              <w:pStyle w:val="TableParagraph"/>
              <w:ind w:firstLine="142"/>
              <w:jc w:val="center"/>
              <w:rPr>
                <w:rFonts w:ascii="Tahoma" w:hAnsi="Tahoma" w:cs="Tahoma"/>
                <w:b/>
                <w:szCs w:val="20"/>
              </w:rPr>
            </w:pPr>
            <w:r w:rsidRPr="000648FF">
              <w:rPr>
                <w:rFonts w:ascii="Tahoma" w:hAnsi="Tahoma" w:cs="Tahoma"/>
                <w:b/>
                <w:szCs w:val="20"/>
              </w:rPr>
              <w:t>Taux</w:t>
            </w:r>
            <w:r w:rsidRPr="000648FF">
              <w:rPr>
                <w:rFonts w:ascii="Tahoma" w:hAnsi="Tahoma" w:cs="Tahoma"/>
                <w:b/>
                <w:spacing w:val="-3"/>
                <w:szCs w:val="20"/>
              </w:rPr>
              <w:t xml:space="preserve"> </w:t>
            </w:r>
            <w:r w:rsidRPr="000648FF">
              <w:rPr>
                <w:rFonts w:ascii="Tahoma" w:hAnsi="Tahoma" w:cs="Tahoma"/>
                <w:b/>
                <w:spacing w:val="-2"/>
                <w:szCs w:val="20"/>
              </w:rPr>
              <w:t>journalier</w:t>
            </w:r>
          </w:p>
        </w:tc>
        <w:tc>
          <w:tcPr>
            <w:tcW w:w="889" w:type="pct"/>
          </w:tcPr>
          <w:p w:rsidR="004D09A8" w:rsidRPr="000648FF" w:rsidRDefault="000A4CFF" w:rsidP="000648FF">
            <w:pPr>
              <w:pStyle w:val="TableParagraph"/>
              <w:ind w:firstLine="142"/>
              <w:jc w:val="right"/>
              <w:rPr>
                <w:rFonts w:ascii="Tahoma" w:hAnsi="Tahoma" w:cs="Tahoma"/>
                <w:b/>
                <w:szCs w:val="20"/>
              </w:rPr>
            </w:pPr>
            <w:r w:rsidRPr="000648FF">
              <w:rPr>
                <w:rFonts w:ascii="Tahoma" w:hAnsi="Tahoma" w:cs="Tahoma"/>
                <w:b/>
                <w:szCs w:val="20"/>
              </w:rPr>
              <w:t>Jours</w:t>
            </w:r>
            <w:r w:rsidRPr="000648FF">
              <w:rPr>
                <w:rFonts w:ascii="Tahoma" w:hAnsi="Tahoma" w:cs="Tahoma"/>
                <w:b/>
                <w:spacing w:val="-2"/>
                <w:szCs w:val="20"/>
              </w:rPr>
              <w:t xml:space="preserve"> facturés</w:t>
            </w:r>
          </w:p>
        </w:tc>
        <w:tc>
          <w:tcPr>
            <w:tcW w:w="1238" w:type="pct"/>
          </w:tcPr>
          <w:p w:rsidR="004D09A8" w:rsidRPr="000648FF" w:rsidRDefault="000A4CFF" w:rsidP="000648FF">
            <w:pPr>
              <w:pStyle w:val="TableParagraph"/>
              <w:ind w:firstLine="142"/>
              <w:jc w:val="center"/>
              <w:rPr>
                <w:rFonts w:ascii="Tahoma" w:hAnsi="Tahoma" w:cs="Tahoma"/>
                <w:b/>
                <w:szCs w:val="20"/>
              </w:rPr>
            </w:pPr>
            <w:r w:rsidRPr="000648FF">
              <w:rPr>
                <w:rFonts w:ascii="Tahoma" w:hAnsi="Tahoma" w:cs="Tahoma"/>
                <w:b/>
                <w:spacing w:val="-2"/>
                <w:szCs w:val="20"/>
              </w:rPr>
              <w:t>Montant</w:t>
            </w:r>
          </w:p>
        </w:tc>
      </w:tr>
      <w:tr w:rsidR="004D09A8" w:rsidRPr="000648FF" w:rsidTr="00E412CF">
        <w:trPr>
          <w:trHeight w:val="378"/>
        </w:trPr>
        <w:tc>
          <w:tcPr>
            <w:tcW w:w="444" w:type="pct"/>
            <w:vMerge w:val="restart"/>
            <w:textDirection w:val="btLr"/>
          </w:tcPr>
          <w:p w:rsidR="004D09A8" w:rsidRPr="000648FF" w:rsidRDefault="000A4CFF" w:rsidP="000648FF">
            <w:pPr>
              <w:pStyle w:val="TableParagraph"/>
              <w:ind w:firstLine="142"/>
              <w:rPr>
                <w:rFonts w:ascii="Tahoma" w:hAnsi="Tahoma" w:cs="Tahoma"/>
                <w:szCs w:val="20"/>
              </w:rPr>
            </w:pPr>
            <w:r w:rsidRPr="000648FF">
              <w:rPr>
                <w:rFonts w:ascii="Tahoma" w:hAnsi="Tahoma" w:cs="Tahoma"/>
                <w:spacing w:val="-2"/>
                <w:szCs w:val="20"/>
              </w:rPr>
              <w:t xml:space="preserve">MATERIEL </w:t>
            </w:r>
            <w:r w:rsidRPr="000648FF">
              <w:rPr>
                <w:rFonts w:ascii="Tahoma" w:hAnsi="Tahoma" w:cs="Tahoma"/>
                <w:szCs w:val="20"/>
              </w:rPr>
              <w:t>ET</w:t>
            </w:r>
            <w:r w:rsidRPr="000648FF">
              <w:rPr>
                <w:rFonts w:ascii="Tahoma" w:hAnsi="Tahoma" w:cs="Tahoma"/>
                <w:spacing w:val="-1"/>
                <w:szCs w:val="20"/>
              </w:rPr>
              <w:t xml:space="preserve"> </w:t>
            </w:r>
            <w:r w:rsidRPr="000648FF">
              <w:rPr>
                <w:rFonts w:ascii="Tahoma" w:hAnsi="Tahoma" w:cs="Tahoma"/>
                <w:spacing w:val="-2"/>
                <w:szCs w:val="20"/>
              </w:rPr>
              <w:t>ENGINS</w:t>
            </w: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4D09A8" w:rsidP="000648FF">
            <w:pPr>
              <w:pStyle w:val="TableParagraph"/>
              <w:ind w:firstLine="142"/>
              <w:rPr>
                <w:rFonts w:ascii="Tahoma" w:hAnsi="Tahoma" w:cs="Tahoma"/>
                <w:szCs w:val="20"/>
              </w:rPr>
            </w:pP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vMerge/>
            <w:tcBorders>
              <w:top w:val="nil"/>
            </w:tcBorders>
            <w:textDirection w:val="btLr"/>
          </w:tcPr>
          <w:p w:rsidR="004D09A8" w:rsidRPr="000648FF" w:rsidRDefault="004D09A8" w:rsidP="000648FF">
            <w:pPr>
              <w:ind w:firstLine="142"/>
              <w:rPr>
                <w:rFonts w:ascii="Tahoma" w:hAnsi="Tahoma" w:cs="Tahoma"/>
                <w:sz w:val="2"/>
                <w:szCs w:val="2"/>
              </w:rPr>
            </w:pP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4D09A8" w:rsidP="000648FF">
            <w:pPr>
              <w:pStyle w:val="TableParagraph"/>
              <w:ind w:firstLine="142"/>
              <w:rPr>
                <w:rFonts w:ascii="Tahoma" w:hAnsi="Tahoma" w:cs="Tahoma"/>
                <w:szCs w:val="20"/>
              </w:rPr>
            </w:pP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vMerge/>
            <w:tcBorders>
              <w:top w:val="nil"/>
            </w:tcBorders>
            <w:textDirection w:val="btLr"/>
          </w:tcPr>
          <w:p w:rsidR="004D09A8" w:rsidRPr="000648FF" w:rsidRDefault="004D09A8" w:rsidP="000648FF">
            <w:pPr>
              <w:ind w:firstLine="142"/>
              <w:rPr>
                <w:rFonts w:ascii="Tahoma" w:hAnsi="Tahoma" w:cs="Tahoma"/>
                <w:sz w:val="2"/>
                <w:szCs w:val="2"/>
              </w:rPr>
            </w:pP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4D09A8" w:rsidP="000648FF">
            <w:pPr>
              <w:pStyle w:val="TableParagraph"/>
              <w:ind w:firstLine="142"/>
              <w:rPr>
                <w:rFonts w:ascii="Tahoma" w:hAnsi="Tahoma" w:cs="Tahoma"/>
                <w:szCs w:val="20"/>
              </w:rPr>
            </w:pP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tcPr>
          <w:p w:rsidR="004D09A8" w:rsidRPr="000648FF" w:rsidRDefault="004D09A8" w:rsidP="000648FF">
            <w:pPr>
              <w:pStyle w:val="TableParagraph"/>
              <w:ind w:firstLine="142"/>
              <w:rPr>
                <w:rFonts w:ascii="Tahoma" w:hAnsi="Tahoma" w:cs="Tahoma"/>
                <w:szCs w:val="20"/>
              </w:rPr>
            </w:pP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0A4CFF" w:rsidP="000648FF">
            <w:pPr>
              <w:pStyle w:val="TableParagraph"/>
              <w:ind w:firstLine="142"/>
              <w:rPr>
                <w:rFonts w:ascii="Tahoma" w:hAnsi="Tahoma" w:cs="Tahoma"/>
                <w:b/>
                <w:szCs w:val="20"/>
              </w:rPr>
            </w:pPr>
            <w:r w:rsidRPr="000648FF">
              <w:rPr>
                <w:rFonts w:ascii="Tahoma" w:hAnsi="Tahoma" w:cs="Tahoma"/>
                <w:b/>
                <w:szCs w:val="20"/>
              </w:rPr>
              <w:t>TOTAL</w:t>
            </w:r>
            <w:r w:rsidRPr="000648FF">
              <w:rPr>
                <w:rFonts w:ascii="Tahoma" w:hAnsi="Tahoma" w:cs="Tahoma"/>
                <w:b/>
                <w:spacing w:val="-1"/>
                <w:szCs w:val="20"/>
              </w:rPr>
              <w:t xml:space="preserve"> </w:t>
            </w:r>
            <w:r w:rsidRPr="000648FF">
              <w:rPr>
                <w:rFonts w:ascii="Tahoma" w:hAnsi="Tahoma" w:cs="Tahoma"/>
                <w:b/>
                <w:spacing w:val="-10"/>
                <w:szCs w:val="20"/>
              </w:rPr>
              <w:t>B</w:t>
            </w: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80"/>
        </w:trPr>
        <w:tc>
          <w:tcPr>
            <w:tcW w:w="444" w:type="pct"/>
          </w:tcPr>
          <w:p w:rsidR="004D09A8" w:rsidRPr="000648FF" w:rsidRDefault="004D09A8" w:rsidP="000648FF">
            <w:pPr>
              <w:pStyle w:val="TableParagraph"/>
              <w:ind w:firstLine="142"/>
              <w:rPr>
                <w:rFonts w:ascii="Tahoma" w:hAnsi="Tahoma" w:cs="Tahoma"/>
                <w:szCs w:val="20"/>
              </w:rPr>
            </w:pPr>
          </w:p>
        </w:tc>
        <w:tc>
          <w:tcPr>
            <w:tcW w:w="1605" w:type="pct"/>
          </w:tcPr>
          <w:p w:rsidR="004D09A8" w:rsidRPr="000648FF" w:rsidRDefault="000A4CFF" w:rsidP="000648FF">
            <w:pPr>
              <w:pStyle w:val="TableParagraph"/>
              <w:ind w:firstLine="142"/>
              <w:jc w:val="center"/>
              <w:rPr>
                <w:rFonts w:ascii="Tahoma" w:hAnsi="Tahoma" w:cs="Tahoma"/>
                <w:b/>
                <w:szCs w:val="20"/>
              </w:rPr>
            </w:pPr>
            <w:r w:rsidRPr="000648FF">
              <w:rPr>
                <w:rFonts w:ascii="Tahoma" w:hAnsi="Tahoma" w:cs="Tahoma"/>
                <w:b/>
                <w:spacing w:val="-4"/>
                <w:szCs w:val="20"/>
              </w:rPr>
              <w:t>TYPE</w:t>
            </w:r>
          </w:p>
        </w:tc>
        <w:tc>
          <w:tcPr>
            <w:tcW w:w="823" w:type="pct"/>
          </w:tcPr>
          <w:p w:rsidR="004D09A8" w:rsidRPr="000648FF" w:rsidRDefault="000A4CFF" w:rsidP="000648FF">
            <w:pPr>
              <w:pStyle w:val="TableParagraph"/>
              <w:ind w:firstLine="142"/>
              <w:jc w:val="center"/>
              <w:rPr>
                <w:rFonts w:ascii="Tahoma" w:hAnsi="Tahoma" w:cs="Tahoma"/>
                <w:b/>
                <w:szCs w:val="20"/>
              </w:rPr>
            </w:pPr>
            <w:r w:rsidRPr="000648FF">
              <w:rPr>
                <w:rFonts w:ascii="Tahoma" w:hAnsi="Tahoma" w:cs="Tahoma"/>
                <w:b/>
                <w:szCs w:val="20"/>
              </w:rPr>
              <w:t>Prix</w:t>
            </w:r>
            <w:r w:rsidRPr="000648FF">
              <w:rPr>
                <w:rFonts w:ascii="Tahoma" w:hAnsi="Tahoma" w:cs="Tahoma"/>
                <w:b/>
                <w:spacing w:val="-3"/>
                <w:szCs w:val="20"/>
              </w:rPr>
              <w:t xml:space="preserve"> </w:t>
            </w:r>
            <w:r w:rsidRPr="000648FF">
              <w:rPr>
                <w:rFonts w:ascii="Tahoma" w:hAnsi="Tahoma" w:cs="Tahoma"/>
                <w:b/>
                <w:spacing w:val="-2"/>
                <w:szCs w:val="20"/>
              </w:rPr>
              <w:t>unitaire</w:t>
            </w:r>
          </w:p>
        </w:tc>
        <w:tc>
          <w:tcPr>
            <w:tcW w:w="889" w:type="pct"/>
          </w:tcPr>
          <w:p w:rsidR="004D09A8" w:rsidRPr="000648FF" w:rsidRDefault="000A4CFF" w:rsidP="000648FF">
            <w:pPr>
              <w:pStyle w:val="TableParagraph"/>
              <w:ind w:firstLine="142"/>
              <w:jc w:val="right"/>
              <w:rPr>
                <w:rFonts w:ascii="Tahoma" w:hAnsi="Tahoma" w:cs="Tahoma"/>
                <w:b/>
                <w:szCs w:val="20"/>
              </w:rPr>
            </w:pPr>
            <w:r w:rsidRPr="000648FF">
              <w:rPr>
                <w:rFonts w:ascii="Tahoma" w:hAnsi="Tahoma" w:cs="Tahoma"/>
                <w:b/>
                <w:spacing w:val="-2"/>
                <w:szCs w:val="20"/>
              </w:rPr>
              <w:t>Consommation</w:t>
            </w:r>
          </w:p>
        </w:tc>
        <w:tc>
          <w:tcPr>
            <w:tcW w:w="1238" w:type="pct"/>
          </w:tcPr>
          <w:p w:rsidR="004D09A8" w:rsidRPr="000648FF" w:rsidRDefault="000A4CFF" w:rsidP="000648FF">
            <w:pPr>
              <w:pStyle w:val="TableParagraph"/>
              <w:ind w:firstLine="142"/>
              <w:jc w:val="center"/>
              <w:rPr>
                <w:rFonts w:ascii="Tahoma" w:hAnsi="Tahoma" w:cs="Tahoma"/>
                <w:b/>
                <w:szCs w:val="20"/>
              </w:rPr>
            </w:pPr>
            <w:r w:rsidRPr="000648FF">
              <w:rPr>
                <w:rFonts w:ascii="Tahoma" w:hAnsi="Tahoma" w:cs="Tahoma"/>
                <w:b/>
                <w:spacing w:val="-2"/>
                <w:szCs w:val="20"/>
              </w:rPr>
              <w:t>Montant</w:t>
            </w:r>
          </w:p>
        </w:tc>
      </w:tr>
      <w:tr w:rsidR="004D09A8" w:rsidRPr="000648FF" w:rsidTr="00E412CF">
        <w:trPr>
          <w:trHeight w:val="378"/>
        </w:trPr>
        <w:tc>
          <w:tcPr>
            <w:tcW w:w="444" w:type="pct"/>
            <w:vMerge w:val="restart"/>
            <w:textDirection w:val="btLr"/>
          </w:tcPr>
          <w:p w:rsidR="004D09A8" w:rsidRPr="000648FF" w:rsidRDefault="004D09A8" w:rsidP="000648FF">
            <w:pPr>
              <w:pStyle w:val="TableParagraph"/>
              <w:ind w:firstLine="142"/>
              <w:rPr>
                <w:rFonts w:ascii="Tahoma" w:hAnsi="Tahoma" w:cs="Tahoma"/>
                <w:b/>
                <w:szCs w:val="20"/>
              </w:rPr>
            </w:pPr>
          </w:p>
          <w:p w:rsidR="004D09A8" w:rsidRPr="000648FF" w:rsidRDefault="004D09A8" w:rsidP="000648FF">
            <w:pPr>
              <w:pStyle w:val="TableParagraph"/>
              <w:ind w:firstLine="142"/>
              <w:rPr>
                <w:rFonts w:ascii="Tahoma" w:hAnsi="Tahoma" w:cs="Tahoma"/>
                <w:b/>
                <w:szCs w:val="20"/>
              </w:rPr>
            </w:pPr>
          </w:p>
          <w:p w:rsidR="004D09A8" w:rsidRPr="000648FF" w:rsidRDefault="000A4CFF" w:rsidP="000648FF">
            <w:pPr>
              <w:pStyle w:val="TableParagraph"/>
              <w:ind w:firstLine="142"/>
              <w:rPr>
                <w:rFonts w:ascii="Tahoma" w:hAnsi="Tahoma" w:cs="Tahoma"/>
                <w:szCs w:val="20"/>
              </w:rPr>
            </w:pPr>
            <w:r w:rsidRPr="000648FF">
              <w:rPr>
                <w:rFonts w:ascii="Tahoma" w:hAnsi="Tahoma" w:cs="Tahoma"/>
                <w:spacing w:val="-2"/>
                <w:szCs w:val="20"/>
              </w:rPr>
              <w:t>MATERIAUX</w:t>
            </w: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4D09A8" w:rsidP="000648FF">
            <w:pPr>
              <w:pStyle w:val="TableParagraph"/>
              <w:ind w:firstLine="142"/>
              <w:rPr>
                <w:rFonts w:ascii="Tahoma" w:hAnsi="Tahoma" w:cs="Tahoma"/>
                <w:szCs w:val="20"/>
              </w:rPr>
            </w:pP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vMerge/>
            <w:tcBorders>
              <w:top w:val="nil"/>
            </w:tcBorders>
            <w:textDirection w:val="btLr"/>
          </w:tcPr>
          <w:p w:rsidR="004D09A8" w:rsidRPr="000648FF" w:rsidRDefault="004D09A8" w:rsidP="000648FF">
            <w:pPr>
              <w:ind w:firstLine="142"/>
              <w:rPr>
                <w:rFonts w:ascii="Tahoma" w:hAnsi="Tahoma" w:cs="Tahoma"/>
                <w:sz w:val="2"/>
                <w:szCs w:val="2"/>
              </w:rPr>
            </w:pP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4D09A8" w:rsidP="000648FF">
            <w:pPr>
              <w:pStyle w:val="TableParagraph"/>
              <w:ind w:firstLine="142"/>
              <w:rPr>
                <w:rFonts w:ascii="Tahoma" w:hAnsi="Tahoma" w:cs="Tahoma"/>
                <w:szCs w:val="20"/>
              </w:rPr>
            </w:pP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vMerge/>
            <w:tcBorders>
              <w:top w:val="nil"/>
            </w:tcBorders>
            <w:textDirection w:val="btLr"/>
          </w:tcPr>
          <w:p w:rsidR="004D09A8" w:rsidRPr="000648FF" w:rsidRDefault="004D09A8" w:rsidP="000648FF">
            <w:pPr>
              <w:ind w:firstLine="142"/>
              <w:rPr>
                <w:rFonts w:ascii="Tahoma" w:hAnsi="Tahoma" w:cs="Tahoma"/>
                <w:sz w:val="2"/>
                <w:szCs w:val="2"/>
              </w:rPr>
            </w:pP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4D09A8" w:rsidP="000648FF">
            <w:pPr>
              <w:pStyle w:val="TableParagraph"/>
              <w:ind w:firstLine="142"/>
              <w:rPr>
                <w:rFonts w:ascii="Tahoma" w:hAnsi="Tahoma" w:cs="Tahoma"/>
                <w:szCs w:val="20"/>
              </w:rPr>
            </w:pP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tcPr>
          <w:p w:rsidR="004D09A8" w:rsidRPr="000648FF" w:rsidRDefault="004D09A8" w:rsidP="000648FF">
            <w:pPr>
              <w:pStyle w:val="TableParagraph"/>
              <w:ind w:firstLine="142"/>
              <w:rPr>
                <w:rFonts w:ascii="Tahoma" w:hAnsi="Tahoma" w:cs="Tahoma"/>
                <w:szCs w:val="20"/>
              </w:rPr>
            </w:pPr>
          </w:p>
        </w:tc>
        <w:tc>
          <w:tcPr>
            <w:tcW w:w="1605" w:type="pct"/>
          </w:tcPr>
          <w:p w:rsidR="004D09A8" w:rsidRPr="000648FF" w:rsidRDefault="004D09A8" w:rsidP="000648FF">
            <w:pPr>
              <w:pStyle w:val="TableParagraph"/>
              <w:ind w:firstLine="142"/>
              <w:rPr>
                <w:rFonts w:ascii="Tahoma" w:hAnsi="Tahoma" w:cs="Tahoma"/>
                <w:szCs w:val="20"/>
              </w:rPr>
            </w:pP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0A4CFF" w:rsidP="000648FF">
            <w:pPr>
              <w:pStyle w:val="TableParagraph"/>
              <w:ind w:firstLine="142"/>
              <w:rPr>
                <w:rFonts w:ascii="Tahoma" w:hAnsi="Tahoma" w:cs="Tahoma"/>
                <w:b/>
                <w:szCs w:val="20"/>
              </w:rPr>
            </w:pPr>
            <w:r w:rsidRPr="000648FF">
              <w:rPr>
                <w:rFonts w:ascii="Tahoma" w:hAnsi="Tahoma" w:cs="Tahoma"/>
                <w:b/>
                <w:szCs w:val="20"/>
              </w:rPr>
              <w:t>TOTAL</w:t>
            </w:r>
            <w:r w:rsidRPr="000648FF">
              <w:rPr>
                <w:rFonts w:ascii="Tahoma" w:hAnsi="Tahoma" w:cs="Tahoma"/>
                <w:b/>
                <w:spacing w:val="-1"/>
                <w:szCs w:val="20"/>
              </w:rPr>
              <w:t xml:space="preserve"> </w:t>
            </w:r>
            <w:r w:rsidRPr="000648FF">
              <w:rPr>
                <w:rFonts w:ascii="Tahoma" w:hAnsi="Tahoma" w:cs="Tahoma"/>
                <w:b/>
                <w:spacing w:val="-10"/>
                <w:szCs w:val="20"/>
              </w:rPr>
              <w:t>C</w:t>
            </w: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481"/>
        </w:trPr>
        <w:tc>
          <w:tcPr>
            <w:tcW w:w="444" w:type="pct"/>
          </w:tcPr>
          <w:p w:rsidR="004D09A8" w:rsidRPr="000648FF" w:rsidRDefault="000A4CFF" w:rsidP="000648FF">
            <w:pPr>
              <w:pStyle w:val="TableParagraph"/>
              <w:ind w:firstLine="142"/>
              <w:jc w:val="center"/>
              <w:rPr>
                <w:rFonts w:ascii="Tahoma" w:hAnsi="Tahoma" w:cs="Tahoma"/>
                <w:szCs w:val="20"/>
              </w:rPr>
            </w:pPr>
            <w:r w:rsidRPr="000648FF">
              <w:rPr>
                <w:rFonts w:ascii="Tahoma" w:hAnsi="Tahoma" w:cs="Tahoma"/>
                <w:spacing w:val="-10"/>
                <w:szCs w:val="20"/>
              </w:rPr>
              <w:t>D</w:t>
            </w:r>
          </w:p>
        </w:tc>
        <w:tc>
          <w:tcPr>
            <w:tcW w:w="1605" w:type="pct"/>
          </w:tcPr>
          <w:p w:rsidR="004D09A8" w:rsidRPr="000648FF" w:rsidRDefault="000A4CFF" w:rsidP="000648FF">
            <w:pPr>
              <w:pStyle w:val="TableParagraph"/>
              <w:ind w:firstLine="142"/>
              <w:rPr>
                <w:rFonts w:ascii="Tahoma" w:hAnsi="Tahoma" w:cs="Tahoma"/>
                <w:b/>
                <w:szCs w:val="20"/>
              </w:rPr>
            </w:pPr>
            <w:r w:rsidRPr="000648FF">
              <w:rPr>
                <w:rFonts w:ascii="Tahoma" w:hAnsi="Tahoma" w:cs="Tahoma"/>
                <w:b/>
                <w:szCs w:val="20"/>
              </w:rPr>
              <w:t>TOTAL</w:t>
            </w:r>
            <w:r w:rsidRPr="000648FF">
              <w:rPr>
                <w:rFonts w:ascii="Tahoma" w:hAnsi="Tahoma" w:cs="Tahoma"/>
                <w:b/>
                <w:spacing w:val="-3"/>
                <w:szCs w:val="20"/>
              </w:rPr>
              <w:t xml:space="preserve"> </w:t>
            </w:r>
            <w:r w:rsidRPr="000648FF">
              <w:rPr>
                <w:rFonts w:ascii="Tahoma" w:hAnsi="Tahoma" w:cs="Tahoma"/>
                <w:b/>
                <w:szCs w:val="20"/>
              </w:rPr>
              <w:t>COUTS</w:t>
            </w:r>
            <w:r w:rsidRPr="000648FF">
              <w:rPr>
                <w:rFonts w:ascii="Tahoma" w:hAnsi="Tahoma" w:cs="Tahoma"/>
                <w:b/>
                <w:spacing w:val="-3"/>
                <w:szCs w:val="20"/>
              </w:rPr>
              <w:t xml:space="preserve"> </w:t>
            </w:r>
            <w:r w:rsidRPr="000648FF">
              <w:rPr>
                <w:rFonts w:ascii="Tahoma" w:hAnsi="Tahoma" w:cs="Tahoma"/>
                <w:b/>
                <w:spacing w:val="-2"/>
                <w:szCs w:val="20"/>
              </w:rPr>
              <w:t>DIRECTS</w:t>
            </w:r>
          </w:p>
        </w:tc>
        <w:tc>
          <w:tcPr>
            <w:tcW w:w="823" w:type="pct"/>
          </w:tcPr>
          <w:p w:rsidR="004D09A8" w:rsidRPr="000648FF" w:rsidRDefault="004D09A8" w:rsidP="000648FF">
            <w:pPr>
              <w:pStyle w:val="TableParagraph"/>
              <w:ind w:firstLine="142"/>
              <w:rPr>
                <w:rFonts w:ascii="Tahoma" w:hAnsi="Tahoma" w:cs="Tahoma"/>
                <w:szCs w:val="20"/>
              </w:rPr>
            </w:pPr>
          </w:p>
        </w:tc>
        <w:tc>
          <w:tcPr>
            <w:tcW w:w="889" w:type="pct"/>
          </w:tcPr>
          <w:p w:rsidR="004D09A8" w:rsidRPr="000648FF" w:rsidRDefault="000A4CFF" w:rsidP="000648FF">
            <w:pPr>
              <w:pStyle w:val="TableParagraph"/>
              <w:ind w:firstLine="142"/>
              <w:rPr>
                <w:rFonts w:ascii="Tahoma" w:hAnsi="Tahoma" w:cs="Tahoma"/>
                <w:b/>
                <w:sz w:val="28"/>
                <w:szCs w:val="20"/>
              </w:rPr>
            </w:pPr>
            <w:r w:rsidRPr="000648FF">
              <w:rPr>
                <w:rFonts w:ascii="Tahoma" w:hAnsi="Tahoma" w:cs="Tahoma"/>
                <w:b/>
                <w:spacing w:val="-2"/>
                <w:sz w:val="28"/>
                <w:szCs w:val="20"/>
              </w:rPr>
              <w:t>A+B+C</w:t>
            </w: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tcPr>
          <w:p w:rsidR="004D09A8" w:rsidRPr="000648FF" w:rsidRDefault="000A4CFF" w:rsidP="000648FF">
            <w:pPr>
              <w:pStyle w:val="TableParagraph"/>
              <w:ind w:firstLine="142"/>
              <w:jc w:val="center"/>
              <w:rPr>
                <w:rFonts w:ascii="Tahoma" w:hAnsi="Tahoma" w:cs="Tahoma"/>
                <w:szCs w:val="20"/>
              </w:rPr>
            </w:pPr>
            <w:r w:rsidRPr="000648FF">
              <w:rPr>
                <w:rFonts w:ascii="Tahoma" w:hAnsi="Tahoma" w:cs="Tahoma"/>
                <w:spacing w:val="-10"/>
                <w:szCs w:val="20"/>
              </w:rPr>
              <w:t>E</w:t>
            </w:r>
          </w:p>
        </w:tc>
        <w:tc>
          <w:tcPr>
            <w:tcW w:w="2429" w:type="pct"/>
            <w:gridSpan w:val="2"/>
          </w:tcPr>
          <w:p w:rsidR="004D09A8" w:rsidRPr="000648FF" w:rsidRDefault="000A4CFF" w:rsidP="000648FF">
            <w:pPr>
              <w:pStyle w:val="TableParagraph"/>
              <w:ind w:firstLine="142"/>
              <w:rPr>
                <w:rFonts w:ascii="Tahoma" w:hAnsi="Tahoma" w:cs="Tahoma"/>
                <w:szCs w:val="20"/>
              </w:rPr>
            </w:pPr>
            <w:r w:rsidRPr="000648FF">
              <w:rPr>
                <w:rFonts w:ascii="Tahoma" w:hAnsi="Tahoma" w:cs="Tahoma"/>
                <w:szCs w:val="20"/>
              </w:rPr>
              <w:t>Frais</w:t>
            </w:r>
            <w:r w:rsidRPr="000648FF">
              <w:rPr>
                <w:rFonts w:ascii="Tahoma" w:hAnsi="Tahoma" w:cs="Tahoma"/>
                <w:spacing w:val="-5"/>
                <w:szCs w:val="20"/>
              </w:rPr>
              <w:t xml:space="preserve"> </w:t>
            </w:r>
            <w:r w:rsidRPr="000648FF">
              <w:rPr>
                <w:rFonts w:ascii="Tahoma" w:hAnsi="Tahoma" w:cs="Tahoma"/>
                <w:szCs w:val="20"/>
              </w:rPr>
              <w:t>généraux</w:t>
            </w:r>
            <w:r w:rsidRPr="000648FF">
              <w:rPr>
                <w:rFonts w:ascii="Tahoma" w:hAnsi="Tahoma" w:cs="Tahoma"/>
                <w:spacing w:val="-5"/>
                <w:szCs w:val="20"/>
              </w:rPr>
              <w:t xml:space="preserve"> </w:t>
            </w:r>
            <w:r w:rsidRPr="000648FF">
              <w:rPr>
                <w:rFonts w:ascii="Tahoma" w:hAnsi="Tahoma" w:cs="Tahoma"/>
                <w:szCs w:val="20"/>
              </w:rPr>
              <w:t>de</w:t>
            </w:r>
            <w:r w:rsidRPr="000648FF">
              <w:rPr>
                <w:rFonts w:ascii="Tahoma" w:hAnsi="Tahoma" w:cs="Tahoma"/>
                <w:spacing w:val="-7"/>
                <w:szCs w:val="20"/>
              </w:rPr>
              <w:t xml:space="preserve"> </w:t>
            </w:r>
            <w:r w:rsidRPr="000648FF">
              <w:rPr>
                <w:rFonts w:ascii="Tahoma" w:hAnsi="Tahoma" w:cs="Tahoma"/>
                <w:szCs w:val="20"/>
              </w:rPr>
              <w:t>chantier</w:t>
            </w:r>
            <w:r w:rsidRPr="000648FF">
              <w:rPr>
                <w:rFonts w:ascii="Tahoma" w:hAnsi="Tahoma" w:cs="Tahoma"/>
                <w:spacing w:val="-4"/>
                <w:szCs w:val="20"/>
              </w:rPr>
              <w:t xml:space="preserve"> </w:t>
            </w:r>
            <w:r w:rsidRPr="000648FF">
              <w:rPr>
                <w:rFonts w:ascii="Tahoma" w:hAnsi="Tahoma" w:cs="Tahoma"/>
                <w:spacing w:val="-2"/>
                <w:szCs w:val="20"/>
              </w:rPr>
              <w:t>(X%*D)</w:t>
            </w:r>
          </w:p>
        </w:tc>
        <w:tc>
          <w:tcPr>
            <w:tcW w:w="889" w:type="pct"/>
          </w:tcPr>
          <w:p w:rsidR="004D09A8" w:rsidRPr="000648FF" w:rsidRDefault="004D09A8" w:rsidP="000648FF">
            <w:pPr>
              <w:pStyle w:val="TableParagraph"/>
              <w:ind w:firstLine="142"/>
              <w:rPr>
                <w:rFonts w:ascii="Tahoma" w:hAnsi="Tahoma" w:cs="Tahoma"/>
                <w:szCs w:val="20"/>
              </w:rPr>
            </w:pP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tcPr>
          <w:p w:rsidR="004D09A8" w:rsidRPr="000648FF" w:rsidRDefault="000A4CFF" w:rsidP="000648FF">
            <w:pPr>
              <w:pStyle w:val="TableParagraph"/>
              <w:ind w:firstLine="142"/>
              <w:jc w:val="center"/>
              <w:rPr>
                <w:rFonts w:ascii="Tahoma" w:hAnsi="Tahoma" w:cs="Tahoma"/>
                <w:szCs w:val="20"/>
              </w:rPr>
            </w:pPr>
            <w:r w:rsidRPr="000648FF">
              <w:rPr>
                <w:rFonts w:ascii="Tahoma" w:hAnsi="Tahoma" w:cs="Tahoma"/>
                <w:spacing w:val="-10"/>
                <w:szCs w:val="20"/>
              </w:rPr>
              <w:t>F</w:t>
            </w:r>
          </w:p>
        </w:tc>
        <w:tc>
          <w:tcPr>
            <w:tcW w:w="2429" w:type="pct"/>
            <w:gridSpan w:val="2"/>
          </w:tcPr>
          <w:p w:rsidR="004D09A8" w:rsidRPr="000648FF" w:rsidRDefault="000A4CFF" w:rsidP="000648FF">
            <w:pPr>
              <w:pStyle w:val="TableParagraph"/>
              <w:ind w:firstLine="142"/>
              <w:rPr>
                <w:rFonts w:ascii="Tahoma" w:hAnsi="Tahoma" w:cs="Tahoma"/>
                <w:szCs w:val="20"/>
              </w:rPr>
            </w:pPr>
            <w:r w:rsidRPr="000648FF">
              <w:rPr>
                <w:rFonts w:ascii="Tahoma" w:hAnsi="Tahoma" w:cs="Tahoma"/>
                <w:szCs w:val="20"/>
              </w:rPr>
              <w:t>Frais</w:t>
            </w:r>
            <w:r w:rsidRPr="000648FF">
              <w:rPr>
                <w:rFonts w:ascii="Tahoma" w:hAnsi="Tahoma" w:cs="Tahoma"/>
                <w:spacing w:val="-5"/>
                <w:szCs w:val="20"/>
              </w:rPr>
              <w:t xml:space="preserve"> </w:t>
            </w:r>
            <w:r w:rsidRPr="000648FF">
              <w:rPr>
                <w:rFonts w:ascii="Tahoma" w:hAnsi="Tahoma" w:cs="Tahoma"/>
                <w:szCs w:val="20"/>
              </w:rPr>
              <w:t>généraux</w:t>
            </w:r>
            <w:r w:rsidRPr="000648FF">
              <w:rPr>
                <w:rFonts w:ascii="Tahoma" w:hAnsi="Tahoma" w:cs="Tahoma"/>
                <w:spacing w:val="-5"/>
                <w:szCs w:val="20"/>
              </w:rPr>
              <w:t xml:space="preserve"> </w:t>
            </w:r>
            <w:r w:rsidRPr="000648FF">
              <w:rPr>
                <w:rFonts w:ascii="Tahoma" w:hAnsi="Tahoma" w:cs="Tahoma"/>
                <w:szCs w:val="20"/>
              </w:rPr>
              <w:t>de</w:t>
            </w:r>
            <w:r w:rsidRPr="000648FF">
              <w:rPr>
                <w:rFonts w:ascii="Tahoma" w:hAnsi="Tahoma" w:cs="Tahoma"/>
                <w:spacing w:val="-6"/>
                <w:szCs w:val="20"/>
              </w:rPr>
              <w:t xml:space="preserve"> </w:t>
            </w:r>
            <w:r w:rsidRPr="000648FF">
              <w:rPr>
                <w:rFonts w:ascii="Tahoma" w:hAnsi="Tahoma" w:cs="Tahoma"/>
                <w:szCs w:val="20"/>
              </w:rPr>
              <w:t>siège</w:t>
            </w:r>
            <w:r w:rsidRPr="000648FF">
              <w:rPr>
                <w:rFonts w:ascii="Tahoma" w:hAnsi="Tahoma" w:cs="Tahoma"/>
                <w:spacing w:val="-7"/>
                <w:szCs w:val="20"/>
              </w:rPr>
              <w:t xml:space="preserve"> </w:t>
            </w:r>
            <w:r w:rsidRPr="000648FF">
              <w:rPr>
                <w:rFonts w:ascii="Tahoma" w:hAnsi="Tahoma" w:cs="Tahoma"/>
                <w:spacing w:val="-2"/>
                <w:szCs w:val="20"/>
              </w:rPr>
              <w:t>(Y%*D)</w:t>
            </w:r>
          </w:p>
        </w:tc>
        <w:tc>
          <w:tcPr>
            <w:tcW w:w="889" w:type="pct"/>
          </w:tcPr>
          <w:p w:rsidR="004D09A8" w:rsidRPr="000648FF" w:rsidRDefault="004D09A8" w:rsidP="000648FF">
            <w:pPr>
              <w:pStyle w:val="TableParagraph"/>
              <w:ind w:firstLine="142"/>
              <w:rPr>
                <w:rFonts w:ascii="Tahoma" w:hAnsi="Tahoma" w:cs="Tahoma"/>
                <w:szCs w:val="20"/>
              </w:rPr>
            </w:pP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tcPr>
          <w:p w:rsidR="004D09A8" w:rsidRPr="000648FF" w:rsidRDefault="000A4CFF" w:rsidP="000648FF">
            <w:pPr>
              <w:pStyle w:val="TableParagraph"/>
              <w:ind w:firstLine="142"/>
              <w:jc w:val="center"/>
              <w:rPr>
                <w:rFonts w:ascii="Tahoma" w:hAnsi="Tahoma" w:cs="Tahoma"/>
                <w:szCs w:val="20"/>
              </w:rPr>
            </w:pPr>
            <w:r w:rsidRPr="000648FF">
              <w:rPr>
                <w:rFonts w:ascii="Tahoma" w:hAnsi="Tahoma" w:cs="Tahoma"/>
                <w:spacing w:val="-10"/>
                <w:szCs w:val="20"/>
              </w:rPr>
              <w:t>G</w:t>
            </w:r>
          </w:p>
        </w:tc>
        <w:tc>
          <w:tcPr>
            <w:tcW w:w="2429" w:type="pct"/>
            <w:gridSpan w:val="2"/>
          </w:tcPr>
          <w:p w:rsidR="004D09A8" w:rsidRPr="000648FF" w:rsidRDefault="000A4CFF" w:rsidP="000648FF">
            <w:pPr>
              <w:pStyle w:val="TableParagraph"/>
              <w:ind w:firstLine="142"/>
              <w:rPr>
                <w:rFonts w:ascii="Tahoma" w:hAnsi="Tahoma" w:cs="Tahoma"/>
                <w:szCs w:val="20"/>
              </w:rPr>
            </w:pPr>
            <w:r w:rsidRPr="000648FF">
              <w:rPr>
                <w:rFonts w:ascii="Tahoma" w:hAnsi="Tahoma" w:cs="Tahoma"/>
                <w:szCs w:val="20"/>
              </w:rPr>
              <w:t>Coût</w:t>
            </w:r>
            <w:r w:rsidRPr="000648FF">
              <w:rPr>
                <w:rFonts w:ascii="Tahoma" w:hAnsi="Tahoma" w:cs="Tahoma"/>
                <w:spacing w:val="-4"/>
                <w:szCs w:val="20"/>
              </w:rPr>
              <w:t xml:space="preserve"> </w:t>
            </w:r>
            <w:r w:rsidRPr="000648FF">
              <w:rPr>
                <w:rFonts w:ascii="Tahoma" w:hAnsi="Tahoma" w:cs="Tahoma"/>
                <w:szCs w:val="20"/>
              </w:rPr>
              <w:t>de</w:t>
            </w:r>
            <w:r w:rsidRPr="000648FF">
              <w:rPr>
                <w:rFonts w:ascii="Tahoma" w:hAnsi="Tahoma" w:cs="Tahoma"/>
                <w:spacing w:val="-1"/>
                <w:szCs w:val="20"/>
              </w:rPr>
              <w:t xml:space="preserve"> </w:t>
            </w:r>
            <w:r w:rsidRPr="000648FF">
              <w:rPr>
                <w:rFonts w:ascii="Tahoma" w:hAnsi="Tahoma" w:cs="Tahoma"/>
                <w:spacing w:val="-2"/>
                <w:szCs w:val="20"/>
              </w:rPr>
              <w:t>revient</w:t>
            </w:r>
          </w:p>
        </w:tc>
        <w:tc>
          <w:tcPr>
            <w:tcW w:w="889" w:type="pct"/>
          </w:tcPr>
          <w:p w:rsidR="004D09A8" w:rsidRPr="000648FF" w:rsidRDefault="000A4CFF" w:rsidP="000648FF">
            <w:pPr>
              <w:pStyle w:val="TableParagraph"/>
              <w:ind w:firstLine="142"/>
              <w:jc w:val="center"/>
              <w:rPr>
                <w:rFonts w:ascii="Tahoma" w:hAnsi="Tahoma" w:cs="Tahoma"/>
                <w:szCs w:val="20"/>
              </w:rPr>
            </w:pPr>
            <w:r w:rsidRPr="000648FF">
              <w:rPr>
                <w:rFonts w:ascii="Tahoma" w:hAnsi="Tahoma" w:cs="Tahoma"/>
                <w:spacing w:val="-4"/>
                <w:szCs w:val="20"/>
              </w:rPr>
              <w:t>D+E+F</w:t>
            </w: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80"/>
        </w:trPr>
        <w:tc>
          <w:tcPr>
            <w:tcW w:w="444" w:type="pct"/>
          </w:tcPr>
          <w:p w:rsidR="004D09A8" w:rsidRPr="000648FF" w:rsidRDefault="000A4CFF" w:rsidP="000648FF">
            <w:pPr>
              <w:pStyle w:val="TableParagraph"/>
              <w:ind w:firstLine="142"/>
              <w:jc w:val="center"/>
              <w:rPr>
                <w:rFonts w:ascii="Tahoma" w:hAnsi="Tahoma" w:cs="Tahoma"/>
                <w:szCs w:val="20"/>
              </w:rPr>
            </w:pPr>
            <w:r w:rsidRPr="000648FF">
              <w:rPr>
                <w:rFonts w:ascii="Tahoma" w:hAnsi="Tahoma" w:cs="Tahoma"/>
                <w:spacing w:val="-10"/>
                <w:szCs w:val="20"/>
              </w:rPr>
              <w:t>H</w:t>
            </w:r>
          </w:p>
        </w:tc>
        <w:tc>
          <w:tcPr>
            <w:tcW w:w="2429" w:type="pct"/>
            <w:gridSpan w:val="2"/>
          </w:tcPr>
          <w:p w:rsidR="004D09A8" w:rsidRPr="000648FF" w:rsidRDefault="000A4CFF" w:rsidP="000648FF">
            <w:pPr>
              <w:pStyle w:val="TableParagraph"/>
              <w:ind w:firstLine="142"/>
              <w:rPr>
                <w:rFonts w:ascii="Tahoma" w:hAnsi="Tahoma" w:cs="Tahoma"/>
                <w:szCs w:val="20"/>
              </w:rPr>
            </w:pPr>
            <w:r w:rsidRPr="000648FF">
              <w:rPr>
                <w:rFonts w:ascii="Tahoma" w:hAnsi="Tahoma" w:cs="Tahoma"/>
                <w:szCs w:val="20"/>
              </w:rPr>
              <w:t>Risque</w:t>
            </w:r>
            <w:r w:rsidRPr="000648FF">
              <w:rPr>
                <w:rFonts w:ascii="Tahoma" w:hAnsi="Tahoma" w:cs="Tahoma"/>
                <w:spacing w:val="-5"/>
                <w:szCs w:val="20"/>
              </w:rPr>
              <w:t xml:space="preserve"> </w:t>
            </w:r>
            <w:r w:rsidRPr="000648FF">
              <w:rPr>
                <w:rFonts w:ascii="Tahoma" w:hAnsi="Tahoma" w:cs="Tahoma"/>
                <w:szCs w:val="20"/>
              </w:rPr>
              <w:t>+</w:t>
            </w:r>
            <w:r w:rsidRPr="000648FF">
              <w:rPr>
                <w:rFonts w:ascii="Tahoma" w:hAnsi="Tahoma" w:cs="Tahoma"/>
                <w:spacing w:val="-4"/>
                <w:szCs w:val="20"/>
              </w:rPr>
              <w:t xml:space="preserve"> </w:t>
            </w:r>
            <w:r w:rsidRPr="000648FF">
              <w:rPr>
                <w:rFonts w:ascii="Tahoma" w:hAnsi="Tahoma" w:cs="Tahoma"/>
                <w:szCs w:val="20"/>
              </w:rPr>
              <w:t>Bénéfice</w:t>
            </w:r>
            <w:r w:rsidRPr="000648FF">
              <w:rPr>
                <w:rFonts w:ascii="Tahoma" w:hAnsi="Tahoma" w:cs="Tahoma"/>
                <w:spacing w:val="-4"/>
                <w:szCs w:val="20"/>
              </w:rPr>
              <w:t xml:space="preserve"> </w:t>
            </w:r>
            <w:r w:rsidRPr="000648FF">
              <w:rPr>
                <w:rFonts w:ascii="Tahoma" w:hAnsi="Tahoma" w:cs="Tahoma"/>
                <w:spacing w:val="-2"/>
                <w:szCs w:val="20"/>
              </w:rPr>
              <w:t>(Z%*G)</w:t>
            </w:r>
          </w:p>
        </w:tc>
        <w:tc>
          <w:tcPr>
            <w:tcW w:w="889" w:type="pct"/>
          </w:tcPr>
          <w:p w:rsidR="004D09A8" w:rsidRPr="000648FF" w:rsidRDefault="004D09A8" w:rsidP="000648FF">
            <w:pPr>
              <w:pStyle w:val="TableParagraph"/>
              <w:ind w:firstLine="142"/>
              <w:rPr>
                <w:rFonts w:ascii="Tahoma" w:hAnsi="Tahoma" w:cs="Tahoma"/>
                <w:szCs w:val="20"/>
              </w:rPr>
            </w:pP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tcPr>
          <w:p w:rsidR="004D09A8" w:rsidRPr="000648FF" w:rsidRDefault="000A4CFF" w:rsidP="000648FF">
            <w:pPr>
              <w:pStyle w:val="TableParagraph"/>
              <w:ind w:firstLine="142"/>
              <w:jc w:val="center"/>
              <w:rPr>
                <w:rFonts w:ascii="Tahoma" w:hAnsi="Tahoma" w:cs="Tahoma"/>
                <w:szCs w:val="20"/>
              </w:rPr>
            </w:pPr>
            <w:r w:rsidRPr="000648FF">
              <w:rPr>
                <w:rFonts w:ascii="Tahoma" w:hAnsi="Tahoma" w:cs="Tahoma"/>
                <w:spacing w:val="-10"/>
                <w:szCs w:val="20"/>
              </w:rPr>
              <w:t>I</w:t>
            </w:r>
          </w:p>
        </w:tc>
        <w:tc>
          <w:tcPr>
            <w:tcW w:w="2429" w:type="pct"/>
            <w:gridSpan w:val="2"/>
          </w:tcPr>
          <w:p w:rsidR="004D09A8" w:rsidRPr="000648FF" w:rsidRDefault="000A4CFF" w:rsidP="000648FF">
            <w:pPr>
              <w:pStyle w:val="TableParagraph"/>
              <w:ind w:firstLine="142"/>
              <w:rPr>
                <w:rFonts w:ascii="Tahoma" w:hAnsi="Tahoma" w:cs="Tahoma"/>
                <w:szCs w:val="20"/>
              </w:rPr>
            </w:pPr>
            <w:r w:rsidRPr="000648FF">
              <w:rPr>
                <w:rFonts w:ascii="Tahoma" w:hAnsi="Tahoma" w:cs="Tahoma"/>
                <w:szCs w:val="20"/>
              </w:rPr>
              <w:t>PRIX</w:t>
            </w:r>
            <w:r w:rsidRPr="000648FF">
              <w:rPr>
                <w:rFonts w:ascii="Tahoma" w:hAnsi="Tahoma" w:cs="Tahoma"/>
                <w:spacing w:val="-5"/>
                <w:szCs w:val="20"/>
              </w:rPr>
              <w:t xml:space="preserve"> </w:t>
            </w:r>
            <w:r w:rsidRPr="000648FF">
              <w:rPr>
                <w:rFonts w:ascii="Tahoma" w:hAnsi="Tahoma" w:cs="Tahoma"/>
                <w:szCs w:val="20"/>
              </w:rPr>
              <w:t>DE</w:t>
            </w:r>
            <w:r w:rsidRPr="000648FF">
              <w:rPr>
                <w:rFonts w:ascii="Tahoma" w:hAnsi="Tahoma" w:cs="Tahoma"/>
                <w:spacing w:val="-4"/>
                <w:szCs w:val="20"/>
              </w:rPr>
              <w:t xml:space="preserve"> </w:t>
            </w:r>
            <w:r w:rsidRPr="000648FF">
              <w:rPr>
                <w:rFonts w:ascii="Tahoma" w:hAnsi="Tahoma" w:cs="Tahoma"/>
                <w:szCs w:val="20"/>
              </w:rPr>
              <w:t>VENTE</w:t>
            </w:r>
            <w:r w:rsidRPr="000648FF">
              <w:rPr>
                <w:rFonts w:ascii="Tahoma" w:hAnsi="Tahoma" w:cs="Tahoma"/>
                <w:spacing w:val="-5"/>
                <w:szCs w:val="20"/>
              </w:rPr>
              <w:t xml:space="preserve"> </w:t>
            </w:r>
            <w:r w:rsidRPr="000648FF">
              <w:rPr>
                <w:rFonts w:ascii="Tahoma" w:hAnsi="Tahoma" w:cs="Tahoma"/>
                <w:szCs w:val="20"/>
              </w:rPr>
              <w:t>TOTAL</w:t>
            </w:r>
            <w:r w:rsidRPr="000648FF">
              <w:rPr>
                <w:rFonts w:ascii="Tahoma" w:hAnsi="Tahoma" w:cs="Tahoma"/>
                <w:spacing w:val="-3"/>
                <w:szCs w:val="20"/>
              </w:rPr>
              <w:t xml:space="preserve"> </w:t>
            </w:r>
            <w:r w:rsidRPr="000648FF">
              <w:rPr>
                <w:rFonts w:ascii="Tahoma" w:hAnsi="Tahoma" w:cs="Tahoma"/>
                <w:szCs w:val="20"/>
              </w:rPr>
              <w:t>HORS</w:t>
            </w:r>
            <w:r w:rsidRPr="000648FF">
              <w:rPr>
                <w:rFonts w:ascii="Tahoma" w:hAnsi="Tahoma" w:cs="Tahoma"/>
                <w:spacing w:val="-4"/>
                <w:szCs w:val="20"/>
              </w:rPr>
              <w:t xml:space="preserve"> TAXES</w:t>
            </w:r>
          </w:p>
        </w:tc>
        <w:tc>
          <w:tcPr>
            <w:tcW w:w="889" w:type="pct"/>
          </w:tcPr>
          <w:p w:rsidR="004D09A8" w:rsidRPr="000648FF" w:rsidRDefault="000A4CFF" w:rsidP="000648FF">
            <w:pPr>
              <w:pStyle w:val="TableParagraph"/>
              <w:ind w:firstLine="142"/>
              <w:jc w:val="center"/>
              <w:rPr>
                <w:rFonts w:ascii="Tahoma" w:hAnsi="Tahoma" w:cs="Tahoma"/>
                <w:szCs w:val="20"/>
              </w:rPr>
            </w:pPr>
            <w:r w:rsidRPr="000648FF">
              <w:rPr>
                <w:rFonts w:ascii="Tahoma" w:hAnsi="Tahoma" w:cs="Tahoma"/>
                <w:spacing w:val="-5"/>
                <w:szCs w:val="20"/>
              </w:rPr>
              <w:t>G+H</w:t>
            </w:r>
          </w:p>
        </w:tc>
        <w:tc>
          <w:tcPr>
            <w:tcW w:w="1238" w:type="pct"/>
          </w:tcPr>
          <w:p w:rsidR="004D09A8" w:rsidRPr="000648FF" w:rsidRDefault="004D09A8" w:rsidP="000648FF">
            <w:pPr>
              <w:pStyle w:val="TableParagraph"/>
              <w:ind w:firstLine="142"/>
              <w:rPr>
                <w:rFonts w:ascii="Tahoma" w:hAnsi="Tahoma" w:cs="Tahoma"/>
                <w:szCs w:val="20"/>
              </w:rPr>
            </w:pPr>
          </w:p>
        </w:tc>
      </w:tr>
      <w:tr w:rsidR="004D09A8" w:rsidRPr="000648FF" w:rsidTr="00E412CF">
        <w:trPr>
          <w:trHeight w:val="378"/>
        </w:trPr>
        <w:tc>
          <w:tcPr>
            <w:tcW w:w="444" w:type="pct"/>
          </w:tcPr>
          <w:p w:rsidR="004D09A8" w:rsidRPr="000648FF" w:rsidRDefault="000A4CFF" w:rsidP="000648FF">
            <w:pPr>
              <w:pStyle w:val="TableParagraph"/>
              <w:ind w:firstLine="142"/>
              <w:jc w:val="center"/>
              <w:rPr>
                <w:rFonts w:ascii="Tahoma" w:hAnsi="Tahoma" w:cs="Tahoma"/>
                <w:szCs w:val="20"/>
              </w:rPr>
            </w:pPr>
            <w:r w:rsidRPr="000648FF">
              <w:rPr>
                <w:rFonts w:ascii="Tahoma" w:hAnsi="Tahoma" w:cs="Tahoma"/>
                <w:spacing w:val="-10"/>
                <w:szCs w:val="20"/>
              </w:rPr>
              <w:t>J</w:t>
            </w:r>
          </w:p>
        </w:tc>
        <w:tc>
          <w:tcPr>
            <w:tcW w:w="2429" w:type="pct"/>
            <w:gridSpan w:val="2"/>
          </w:tcPr>
          <w:p w:rsidR="004D09A8" w:rsidRPr="000648FF" w:rsidRDefault="000A4CFF" w:rsidP="000648FF">
            <w:pPr>
              <w:pStyle w:val="TableParagraph"/>
              <w:ind w:firstLine="142"/>
              <w:rPr>
                <w:rFonts w:ascii="Tahoma" w:hAnsi="Tahoma" w:cs="Tahoma"/>
                <w:szCs w:val="20"/>
              </w:rPr>
            </w:pPr>
            <w:r w:rsidRPr="000648FF">
              <w:rPr>
                <w:rFonts w:ascii="Tahoma" w:hAnsi="Tahoma" w:cs="Tahoma"/>
                <w:szCs w:val="20"/>
              </w:rPr>
              <w:t>PRIX</w:t>
            </w:r>
            <w:r w:rsidRPr="000648FF">
              <w:rPr>
                <w:rFonts w:ascii="Tahoma" w:hAnsi="Tahoma" w:cs="Tahoma"/>
                <w:spacing w:val="-4"/>
                <w:szCs w:val="20"/>
              </w:rPr>
              <w:t xml:space="preserve"> </w:t>
            </w:r>
            <w:r w:rsidRPr="000648FF">
              <w:rPr>
                <w:rFonts w:ascii="Tahoma" w:hAnsi="Tahoma" w:cs="Tahoma"/>
                <w:szCs w:val="20"/>
              </w:rPr>
              <w:t>DE</w:t>
            </w:r>
            <w:r w:rsidRPr="000648FF">
              <w:rPr>
                <w:rFonts w:ascii="Tahoma" w:hAnsi="Tahoma" w:cs="Tahoma"/>
                <w:spacing w:val="-4"/>
                <w:szCs w:val="20"/>
              </w:rPr>
              <w:t xml:space="preserve"> </w:t>
            </w:r>
            <w:r w:rsidRPr="000648FF">
              <w:rPr>
                <w:rFonts w:ascii="Tahoma" w:hAnsi="Tahoma" w:cs="Tahoma"/>
                <w:szCs w:val="20"/>
              </w:rPr>
              <w:t>VENTE</w:t>
            </w:r>
            <w:r w:rsidRPr="000648FF">
              <w:rPr>
                <w:rFonts w:ascii="Tahoma" w:hAnsi="Tahoma" w:cs="Tahoma"/>
                <w:spacing w:val="-4"/>
                <w:szCs w:val="20"/>
              </w:rPr>
              <w:t xml:space="preserve"> </w:t>
            </w:r>
            <w:r w:rsidRPr="000648FF">
              <w:rPr>
                <w:rFonts w:ascii="Tahoma" w:hAnsi="Tahoma" w:cs="Tahoma"/>
                <w:szCs w:val="20"/>
              </w:rPr>
              <w:t>UNITAIRE</w:t>
            </w:r>
            <w:r w:rsidRPr="000648FF">
              <w:rPr>
                <w:rFonts w:ascii="Tahoma" w:hAnsi="Tahoma" w:cs="Tahoma"/>
                <w:spacing w:val="-4"/>
                <w:szCs w:val="20"/>
              </w:rPr>
              <w:t xml:space="preserve"> </w:t>
            </w:r>
            <w:r w:rsidRPr="000648FF">
              <w:rPr>
                <w:rFonts w:ascii="Tahoma" w:hAnsi="Tahoma" w:cs="Tahoma"/>
                <w:szCs w:val="20"/>
              </w:rPr>
              <w:t>HORS</w:t>
            </w:r>
            <w:r w:rsidRPr="000648FF">
              <w:rPr>
                <w:rFonts w:ascii="Tahoma" w:hAnsi="Tahoma" w:cs="Tahoma"/>
                <w:spacing w:val="-3"/>
                <w:szCs w:val="20"/>
              </w:rPr>
              <w:t xml:space="preserve"> </w:t>
            </w:r>
            <w:r w:rsidRPr="000648FF">
              <w:rPr>
                <w:rFonts w:ascii="Tahoma" w:hAnsi="Tahoma" w:cs="Tahoma"/>
                <w:spacing w:val="-4"/>
                <w:szCs w:val="20"/>
              </w:rPr>
              <w:t>TAXES</w:t>
            </w:r>
          </w:p>
        </w:tc>
        <w:tc>
          <w:tcPr>
            <w:tcW w:w="889" w:type="pct"/>
          </w:tcPr>
          <w:p w:rsidR="004D09A8" w:rsidRPr="000648FF" w:rsidRDefault="000A4CFF" w:rsidP="000648FF">
            <w:pPr>
              <w:pStyle w:val="TableParagraph"/>
              <w:ind w:firstLine="142"/>
              <w:jc w:val="center"/>
              <w:rPr>
                <w:rFonts w:ascii="Tahoma" w:hAnsi="Tahoma" w:cs="Tahoma"/>
                <w:szCs w:val="20"/>
              </w:rPr>
            </w:pPr>
            <w:r w:rsidRPr="000648FF">
              <w:rPr>
                <w:rFonts w:ascii="Tahoma" w:hAnsi="Tahoma" w:cs="Tahoma"/>
                <w:spacing w:val="-2"/>
                <w:szCs w:val="20"/>
              </w:rPr>
              <w:t>I/Qté</w:t>
            </w:r>
          </w:p>
        </w:tc>
        <w:tc>
          <w:tcPr>
            <w:tcW w:w="1238" w:type="pct"/>
          </w:tcPr>
          <w:p w:rsidR="004D09A8" w:rsidRPr="000648FF" w:rsidRDefault="004D09A8" w:rsidP="000648FF">
            <w:pPr>
              <w:pStyle w:val="TableParagraph"/>
              <w:ind w:firstLine="142"/>
              <w:rPr>
                <w:rFonts w:ascii="Tahoma" w:hAnsi="Tahoma" w:cs="Tahoma"/>
                <w:szCs w:val="20"/>
              </w:rPr>
            </w:pPr>
          </w:p>
        </w:tc>
      </w:tr>
    </w:tbl>
    <w:p w:rsidR="004D09A8" w:rsidRPr="000648FF" w:rsidRDefault="004D09A8" w:rsidP="000648FF">
      <w:pPr>
        <w:ind w:firstLine="142"/>
        <w:rPr>
          <w:rFonts w:ascii="Tahoma" w:hAnsi="Tahoma" w:cs="Tahoma"/>
          <w:szCs w:val="20"/>
        </w:rPr>
        <w:sectPr w:rsidR="004D09A8" w:rsidRPr="000648FF" w:rsidSect="00F21270">
          <w:pgSz w:w="11900" w:h="16820"/>
          <w:pgMar w:top="720" w:right="720" w:bottom="720" w:left="851" w:header="0" w:footer="789" w:gutter="0"/>
          <w:cols w:space="720"/>
          <w:docGrid w:linePitch="299"/>
        </w:sectPr>
      </w:pPr>
    </w:p>
    <w:p w:rsidR="004D09A8" w:rsidRPr="000648FF" w:rsidRDefault="004D09A8" w:rsidP="000648FF">
      <w:pPr>
        <w:pStyle w:val="Corpsdetexte"/>
        <w:ind w:left="0" w:firstLine="142"/>
        <w:rPr>
          <w:rFonts w:ascii="Tahoma" w:hAnsi="Tahoma" w:cs="Tahoma"/>
          <w:b/>
          <w:sz w:val="36"/>
          <w:szCs w:val="22"/>
        </w:rPr>
      </w:pPr>
    </w:p>
    <w:p w:rsidR="004D09A8" w:rsidRPr="000648FF" w:rsidRDefault="004D09A8" w:rsidP="000648FF">
      <w:pPr>
        <w:pStyle w:val="Corpsdetexte"/>
        <w:ind w:left="0" w:firstLine="142"/>
        <w:rPr>
          <w:rFonts w:ascii="Tahoma" w:hAnsi="Tahoma" w:cs="Tahoma"/>
          <w:b/>
          <w:sz w:val="36"/>
          <w:szCs w:val="22"/>
        </w:rPr>
      </w:pPr>
    </w:p>
    <w:p w:rsidR="004D09A8" w:rsidRPr="000648FF" w:rsidRDefault="004D09A8" w:rsidP="000648FF">
      <w:pPr>
        <w:pStyle w:val="Corpsdetexte"/>
        <w:ind w:left="0" w:firstLine="142"/>
        <w:rPr>
          <w:rFonts w:ascii="Tahoma" w:hAnsi="Tahoma" w:cs="Tahoma"/>
          <w:b/>
          <w:sz w:val="36"/>
          <w:szCs w:val="22"/>
        </w:rPr>
      </w:pPr>
    </w:p>
    <w:p w:rsidR="004D09A8" w:rsidRDefault="004D09A8" w:rsidP="000648FF">
      <w:pPr>
        <w:pStyle w:val="Corpsdetexte"/>
        <w:ind w:left="0" w:firstLine="142"/>
        <w:rPr>
          <w:rFonts w:ascii="Tahoma" w:hAnsi="Tahoma" w:cs="Tahoma"/>
          <w:b/>
          <w:sz w:val="36"/>
          <w:szCs w:val="22"/>
        </w:rPr>
      </w:pPr>
    </w:p>
    <w:p w:rsidR="00A707C0" w:rsidRDefault="00A707C0" w:rsidP="000648FF">
      <w:pPr>
        <w:pStyle w:val="Corpsdetexte"/>
        <w:ind w:left="0" w:firstLine="142"/>
        <w:rPr>
          <w:rFonts w:ascii="Tahoma" w:hAnsi="Tahoma" w:cs="Tahoma"/>
          <w:b/>
          <w:sz w:val="36"/>
          <w:szCs w:val="22"/>
        </w:rPr>
      </w:pPr>
    </w:p>
    <w:p w:rsidR="00A707C0" w:rsidRDefault="00A707C0" w:rsidP="000648FF">
      <w:pPr>
        <w:pStyle w:val="Corpsdetexte"/>
        <w:ind w:left="0" w:firstLine="142"/>
        <w:rPr>
          <w:rFonts w:ascii="Tahoma" w:hAnsi="Tahoma" w:cs="Tahoma"/>
          <w:b/>
          <w:sz w:val="36"/>
          <w:szCs w:val="22"/>
        </w:rPr>
      </w:pPr>
    </w:p>
    <w:p w:rsidR="00A707C0" w:rsidRDefault="00A707C0" w:rsidP="000648FF">
      <w:pPr>
        <w:pStyle w:val="Corpsdetexte"/>
        <w:ind w:left="0" w:firstLine="142"/>
        <w:rPr>
          <w:rFonts w:ascii="Tahoma" w:hAnsi="Tahoma" w:cs="Tahoma"/>
          <w:b/>
          <w:sz w:val="36"/>
          <w:szCs w:val="22"/>
        </w:rPr>
      </w:pPr>
    </w:p>
    <w:p w:rsidR="00A707C0" w:rsidRPr="000648FF" w:rsidRDefault="00A707C0" w:rsidP="000648FF">
      <w:pPr>
        <w:pStyle w:val="Corpsdetexte"/>
        <w:ind w:left="0" w:firstLine="142"/>
        <w:rPr>
          <w:rFonts w:ascii="Tahoma" w:hAnsi="Tahoma" w:cs="Tahoma"/>
          <w:b/>
          <w:sz w:val="36"/>
          <w:szCs w:val="22"/>
        </w:rPr>
      </w:pPr>
    </w:p>
    <w:p w:rsidR="004D09A8" w:rsidRPr="000648FF" w:rsidRDefault="004D09A8" w:rsidP="000648FF">
      <w:pPr>
        <w:pStyle w:val="Corpsdetexte"/>
        <w:ind w:left="0" w:firstLine="142"/>
        <w:rPr>
          <w:rFonts w:ascii="Tahoma" w:hAnsi="Tahoma" w:cs="Tahoma"/>
          <w:b/>
          <w:sz w:val="36"/>
          <w:szCs w:val="22"/>
        </w:rPr>
      </w:pPr>
    </w:p>
    <w:p w:rsidR="004D09A8" w:rsidRPr="000648FF" w:rsidRDefault="004D09A8" w:rsidP="000648FF">
      <w:pPr>
        <w:pStyle w:val="Corpsdetexte"/>
        <w:ind w:left="0" w:firstLine="142"/>
        <w:rPr>
          <w:rFonts w:ascii="Tahoma" w:hAnsi="Tahoma" w:cs="Tahoma"/>
          <w:b/>
          <w:sz w:val="36"/>
          <w:szCs w:val="22"/>
        </w:rPr>
      </w:pPr>
    </w:p>
    <w:p w:rsidR="004D09A8" w:rsidRPr="000648FF" w:rsidRDefault="004D09A8" w:rsidP="000648FF">
      <w:pPr>
        <w:pStyle w:val="Corpsdetexte"/>
        <w:ind w:left="0" w:firstLine="142"/>
        <w:rPr>
          <w:rFonts w:ascii="Tahoma" w:hAnsi="Tahoma" w:cs="Tahoma"/>
          <w:b/>
          <w:sz w:val="36"/>
          <w:szCs w:val="22"/>
        </w:rPr>
      </w:pPr>
    </w:p>
    <w:p w:rsidR="004D09A8" w:rsidRPr="000648FF" w:rsidRDefault="000A4CFF" w:rsidP="000648FF">
      <w:pPr>
        <w:ind w:firstLine="142"/>
        <w:jc w:val="center"/>
        <w:rPr>
          <w:rFonts w:ascii="Tahoma" w:hAnsi="Tahoma" w:cs="Tahoma"/>
          <w:b/>
          <w:sz w:val="36"/>
          <w:szCs w:val="20"/>
        </w:rPr>
      </w:pPr>
      <w:bookmarkStart w:id="105" w:name="_bookmark101"/>
      <w:bookmarkEnd w:id="105"/>
      <w:r w:rsidRPr="000648FF">
        <w:rPr>
          <w:rFonts w:ascii="Tahoma" w:hAnsi="Tahoma" w:cs="Tahoma"/>
          <w:b/>
          <w:sz w:val="36"/>
          <w:szCs w:val="20"/>
        </w:rPr>
        <w:t>P</w:t>
      </w:r>
      <w:r w:rsidRPr="000648FF">
        <w:rPr>
          <w:rFonts w:ascii="Tahoma" w:hAnsi="Tahoma" w:cs="Tahoma"/>
          <w:b/>
          <w:spacing w:val="-38"/>
          <w:sz w:val="36"/>
          <w:szCs w:val="20"/>
        </w:rPr>
        <w:t xml:space="preserve"> </w:t>
      </w:r>
      <w:r w:rsidRPr="000648FF">
        <w:rPr>
          <w:rFonts w:ascii="Tahoma" w:hAnsi="Tahoma" w:cs="Tahoma"/>
          <w:b/>
          <w:sz w:val="36"/>
          <w:szCs w:val="20"/>
        </w:rPr>
        <w:t>I</w:t>
      </w:r>
      <w:r w:rsidRPr="000648FF">
        <w:rPr>
          <w:rFonts w:ascii="Tahoma" w:hAnsi="Tahoma" w:cs="Tahoma"/>
          <w:b/>
          <w:spacing w:val="-38"/>
          <w:sz w:val="36"/>
          <w:szCs w:val="20"/>
        </w:rPr>
        <w:t xml:space="preserve"> </w:t>
      </w:r>
      <w:r w:rsidRPr="000648FF">
        <w:rPr>
          <w:rFonts w:ascii="Tahoma" w:hAnsi="Tahoma" w:cs="Tahoma"/>
          <w:b/>
          <w:sz w:val="36"/>
          <w:szCs w:val="20"/>
        </w:rPr>
        <w:t>E</w:t>
      </w:r>
      <w:r w:rsidRPr="000648FF">
        <w:rPr>
          <w:rFonts w:ascii="Tahoma" w:hAnsi="Tahoma" w:cs="Tahoma"/>
          <w:b/>
          <w:spacing w:val="-38"/>
          <w:sz w:val="36"/>
          <w:szCs w:val="20"/>
        </w:rPr>
        <w:t xml:space="preserve"> </w:t>
      </w:r>
      <w:r w:rsidRPr="000648FF">
        <w:rPr>
          <w:rFonts w:ascii="Tahoma" w:hAnsi="Tahoma" w:cs="Tahoma"/>
          <w:b/>
          <w:sz w:val="36"/>
          <w:szCs w:val="20"/>
        </w:rPr>
        <w:t>C</w:t>
      </w:r>
      <w:r w:rsidRPr="000648FF">
        <w:rPr>
          <w:rFonts w:ascii="Tahoma" w:hAnsi="Tahoma" w:cs="Tahoma"/>
          <w:b/>
          <w:spacing w:val="-37"/>
          <w:sz w:val="36"/>
          <w:szCs w:val="20"/>
        </w:rPr>
        <w:t xml:space="preserve"> </w:t>
      </w:r>
      <w:r w:rsidRPr="000648FF">
        <w:rPr>
          <w:rFonts w:ascii="Tahoma" w:hAnsi="Tahoma" w:cs="Tahoma"/>
          <w:b/>
          <w:sz w:val="36"/>
          <w:szCs w:val="20"/>
        </w:rPr>
        <w:t>E</w:t>
      </w:r>
      <w:r w:rsidRPr="000648FF">
        <w:rPr>
          <w:rFonts w:ascii="Tahoma" w:hAnsi="Tahoma" w:cs="Tahoma"/>
          <w:b/>
          <w:spacing w:val="45"/>
          <w:w w:val="150"/>
          <w:sz w:val="36"/>
          <w:szCs w:val="20"/>
        </w:rPr>
        <w:t xml:space="preserve"> </w:t>
      </w:r>
      <w:r w:rsidRPr="000648FF">
        <w:rPr>
          <w:rFonts w:ascii="Tahoma" w:hAnsi="Tahoma" w:cs="Tahoma"/>
          <w:b/>
          <w:sz w:val="36"/>
          <w:szCs w:val="20"/>
        </w:rPr>
        <w:t>N</w:t>
      </w:r>
      <w:r w:rsidRPr="000648FF">
        <w:rPr>
          <w:rFonts w:ascii="Tahoma" w:hAnsi="Tahoma" w:cs="Tahoma"/>
          <w:b/>
          <w:spacing w:val="-37"/>
          <w:sz w:val="36"/>
          <w:szCs w:val="20"/>
        </w:rPr>
        <w:t xml:space="preserve"> </w:t>
      </w:r>
      <w:r w:rsidRPr="000648FF">
        <w:rPr>
          <w:rFonts w:ascii="Tahoma" w:hAnsi="Tahoma" w:cs="Tahoma"/>
          <w:b/>
          <w:sz w:val="36"/>
          <w:szCs w:val="20"/>
        </w:rPr>
        <w:t>°</w:t>
      </w:r>
      <w:r w:rsidRPr="000648FF">
        <w:rPr>
          <w:rFonts w:ascii="Tahoma" w:hAnsi="Tahoma" w:cs="Tahoma"/>
          <w:b/>
          <w:spacing w:val="-37"/>
          <w:sz w:val="36"/>
          <w:szCs w:val="20"/>
        </w:rPr>
        <w:t xml:space="preserve"> </w:t>
      </w:r>
      <w:r w:rsidRPr="000648FF">
        <w:rPr>
          <w:rFonts w:ascii="Tahoma" w:hAnsi="Tahoma" w:cs="Tahoma"/>
          <w:b/>
          <w:spacing w:val="-10"/>
          <w:sz w:val="36"/>
          <w:szCs w:val="20"/>
        </w:rPr>
        <w:t>9</w:t>
      </w:r>
    </w:p>
    <w:p w:rsidR="004D09A8" w:rsidRPr="000648FF" w:rsidRDefault="004D09A8" w:rsidP="000648FF">
      <w:pPr>
        <w:pStyle w:val="Corpsdetexte"/>
        <w:ind w:left="0" w:firstLine="142"/>
        <w:rPr>
          <w:rFonts w:ascii="Tahoma" w:hAnsi="Tahoma" w:cs="Tahoma"/>
          <w:b/>
          <w:sz w:val="36"/>
          <w:szCs w:val="22"/>
        </w:rPr>
      </w:pPr>
    </w:p>
    <w:p w:rsidR="004D09A8" w:rsidRPr="000648FF" w:rsidRDefault="000A4CFF" w:rsidP="000648FF">
      <w:pPr>
        <w:ind w:firstLine="142"/>
        <w:jc w:val="center"/>
        <w:rPr>
          <w:rFonts w:ascii="Tahoma" w:hAnsi="Tahoma" w:cs="Tahoma"/>
          <w:b/>
          <w:sz w:val="36"/>
          <w:szCs w:val="20"/>
          <w:lang w:val="de-DE"/>
        </w:rPr>
      </w:pPr>
      <w:r w:rsidRPr="000648FF">
        <w:rPr>
          <w:rFonts w:ascii="Tahoma" w:hAnsi="Tahoma" w:cs="Tahoma"/>
          <w:b/>
          <w:spacing w:val="22"/>
          <w:sz w:val="36"/>
          <w:szCs w:val="20"/>
          <w:lang w:val="de-DE"/>
        </w:rPr>
        <w:t>MO</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D</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L</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46"/>
          <w:w w:val="150"/>
          <w:sz w:val="36"/>
          <w:szCs w:val="20"/>
          <w:lang w:val="de-DE"/>
        </w:rPr>
        <w:t xml:space="preserve"> </w:t>
      </w:r>
      <w:r w:rsidRPr="000648FF">
        <w:rPr>
          <w:rFonts w:ascii="Tahoma" w:hAnsi="Tahoma" w:cs="Tahoma"/>
          <w:b/>
          <w:sz w:val="36"/>
          <w:szCs w:val="20"/>
          <w:lang w:val="de-DE"/>
        </w:rPr>
        <w:t>D</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46"/>
          <w:w w:val="150"/>
          <w:sz w:val="36"/>
          <w:szCs w:val="20"/>
          <w:lang w:val="de-DE"/>
        </w:rPr>
        <w:t xml:space="preserve"> </w:t>
      </w:r>
      <w:r w:rsidRPr="000648FF">
        <w:rPr>
          <w:rFonts w:ascii="Tahoma" w:hAnsi="Tahoma" w:cs="Tahoma"/>
          <w:b/>
          <w:spacing w:val="22"/>
          <w:sz w:val="36"/>
          <w:szCs w:val="20"/>
          <w:lang w:val="de-DE"/>
        </w:rPr>
        <w:t>MA</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R</w:t>
      </w:r>
      <w:r w:rsidRPr="000648FF">
        <w:rPr>
          <w:rFonts w:ascii="Tahoma" w:hAnsi="Tahoma" w:cs="Tahoma"/>
          <w:b/>
          <w:spacing w:val="-37"/>
          <w:sz w:val="36"/>
          <w:szCs w:val="20"/>
          <w:lang w:val="de-DE"/>
        </w:rPr>
        <w:t xml:space="preserve"> </w:t>
      </w:r>
      <w:r w:rsidRPr="000648FF">
        <w:rPr>
          <w:rFonts w:ascii="Tahoma" w:hAnsi="Tahoma" w:cs="Tahoma"/>
          <w:b/>
          <w:spacing w:val="21"/>
          <w:sz w:val="36"/>
          <w:szCs w:val="20"/>
          <w:lang w:val="de-DE"/>
        </w:rPr>
        <w:t>CH</w:t>
      </w:r>
      <w:r w:rsidRPr="000648FF">
        <w:rPr>
          <w:rFonts w:ascii="Tahoma" w:hAnsi="Tahoma" w:cs="Tahoma"/>
          <w:b/>
          <w:spacing w:val="-37"/>
          <w:sz w:val="36"/>
          <w:szCs w:val="20"/>
          <w:lang w:val="de-DE"/>
        </w:rPr>
        <w:t xml:space="preserve"> </w:t>
      </w:r>
      <w:r w:rsidRPr="000648FF">
        <w:rPr>
          <w:rFonts w:ascii="Tahoma" w:hAnsi="Tahoma" w:cs="Tahoma"/>
          <w:b/>
          <w:spacing w:val="-10"/>
          <w:sz w:val="36"/>
          <w:szCs w:val="20"/>
          <w:lang w:val="de-DE"/>
        </w:rPr>
        <w:t>E</w:t>
      </w:r>
    </w:p>
    <w:p w:rsidR="004D09A8" w:rsidRPr="000648FF" w:rsidRDefault="004D09A8"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jc w:val="both"/>
        <w:rPr>
          <w:rFonts w:ascii="Tahoma" w:hAnsi="Tahoma" w:cs="Tahoma"/>
          <w:b/>
          <w:sz w:val="24"/>
          <w:szCs w:val="20"/>
          <w:lang w:val="de-DE"/>
        </w:rPr>
      </w:pPr>
    </w:p>
    <w:p w:rsidR="00B05FDF" w:rsidRPr="000648FF" w:rsidRDefault="005707BE" w:rsidP="000648FF">
      <w:pPr>
        <w:jc w:val="both"/>
        <w:rPr>
          <w:rFonts w:ascii="Tahoma" w:hAnsi="Tahoma" w:cs="Tahoma"/>
          <w:b/>
          <w:sz w:val="24"/>
          <w:szCs w:val="20"/>
          <w:lang w:val="de-DE"/>
        </w:rPr>
      </w:pPr>
      <w:r>
        <w:rPr>
          <w:rFonts w:ascii="Tahoma" w:hAnsi="Tahoma" w:cs="Tahoma"/>
          <w:b/>
          <w:noProof/>
          <w:color w:val="C00000"/>
          <w:sz w:val="32"/>
          <w:szCs w:val="20"/>
        </w:rPr>
        <w:object w:dxaOrig="1440" w:dyaOrig="1440">
          <v:group id="_x0000_s1040" style="position:absolute;left:0;text-align:left;margin-left:219.15pt;margin-top:6.65pt;width:101.95pt;height:89.6pt;z-index:487603200" coordorigin="3938,1238" coordsize="1397,1260">
            <v:shape id="_x0000_s1041" type="#_x0000_t75" style="position:absolute;left:4520;top:1382;width:375;height:291" fillcolor="window">
              <v:imagedata r:id="rId9" o:title=""/>
            </v:shape>
            <v:shape id="_x0000_s1042" type="#_x0000_t75" style="position:absolute;left:4740;top:1709;width:429;height:300">
              <v:imagedata r:id="rId10" o:title="crabe"/>
            </v:shape>
            <v:shape id="_x0000_s1043" type="#_x0000_t75" alt="stock photo : Oak tree in full leaf in summer standing alone in a field against a steel grey stormy sky." href="http://www.shutterstock.fr/pic-2151257-oak-tree-in-full-leaf-in-summer-standing-alone-in-a-field-against-a-steel-grey-stormy-sky.html" style="position:absolute;left:4420;top:2056;width:518;height:304" o:button="t">
              <v:imagedata r:id="rId11" o:title="55055,1163207964,1"/>
            </v:shape>
            <v:shape id="_x0000_s1044" type="#_x0000_t75" alt="photo cocotier 03" style="position:absolute;left:4120;top:1697;width:588;height:326" o:button="t">
              <v:imagedata r:id="rId12" o:title="photo-la-reunion,photo-cocotier,tn_03"/>
            </v:shape>
            <v:shape id="_x0000_s1045" type="#_x0000_t161" style="position:absolute;left:4029;top:1238;width:1245;height:40" adj="0" fillcolor="black">
              <v:shadow color="#868686"/>
              <v:textpath style="font-family:&quot;Arial Narrow&quot;;v-text-kern:t" trim="t" fitpath="t" xscale="f" string="MAIRIE DE FIFINDA"/>
            </v:shape>
            <v:shape id="_x0000_s1046" type="#_x0000_t141" style="position:absolute;left:3938;top:2389;width:1397;height:109" adj="10800,5400" fillcolor="black">
              <v:shadow color="#868686"/>
              <v:textpath style="font-family:&quot;Arial Narrow&quot;" trim="t" fitpath="t" string="COMMUNE DE LOKOUNDJE"/>
            </v:shape>
            <v:shape id="_x0000_s1047" style="position:absolute;left:4063;top:1537;width:541;height:129;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48" type="#_x0000_t134" style="position:absolute;left:4089;top:1307;width:1103;height:1120;rotation:270" fillcolor="#cff" strokecolor="green" strokeweight="2pt">
              <v:fill opacity="21627f" o:opacity2="38666f" rotate="t"/>
            </v:shape>
            <v:shape id="_x0000_s1049" style="position:absolute;left:4063;top:1550;width:541;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50" style="position:absolute;left:4666;top:1537;width:541;height:129;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51" style="position:absolute;left:4461;top:2244;width:430;height:105;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52" style="position:absolute;left:4635;top:1929;width:542;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shape id="_x0000_s1053" style="position:absolute;left:4099;top:1929;width:542;height:130;mso-position-horizontal:absolute;mso-position-horizontal-relative:text;mso-position-vertical:absolute;mso-position-vertical-relative:text" coordsize="1362,641" path="m412,396l389,377,372,340,357,287,343,225,328,162,308,98,281,42,246,r33,77l305,153r18,72l332,290r-1,54l322,385r-22,25l267,416,236,402,217,370r-7,-40l210,286r7,-44l230,205r15,-25l259,173r-14,1l228,187r-15,24l199,242r-9,40l188,329r4,53l208,441r,14l198,470r-14,14l167,494r-17,6l134,499r-9,-10l122,467r,-32l116,405r-9,-27l94,355,80,335,65,320,53,312r-8,-3l63,328r17,29l90,392r5,38l90,466,75,497,45,519,,528r,47l,612r,21l,641r1362,l1362,592r,-35l1362,534r,-6l1337,528r-26,l1285,530r-24,l1239,527r-21,-6l1204,514r-9,-13l1187,514r-7,13l1172,538r-9,10l1151,557r-13,7l1122,568r-18,3l1122,554r18,-22l1158,504r14,-34l1179,432r-1,-38l1165,351r-26,-43l1151,343r4,35l1154,411r-6,33l1134,475r-19,26l1089,527r-32,21l1039,526r-17,-22l1009,482r-9,-23l994,436r-2,-22l994,390r7,-25l990,383r-9,19l974,418r-7,18l962,455r-4,15l957,487r1,14l954,476r-3,-34l955,403r7,-42l975,320r21,-40l1025,244r37,-30l1033,230r-28,18l975,271r-27,24l923,321r-22,25l883,367r-10,16l870,344r-7,-28l854,296r-7,-15l844,299r-7,23l825,349r-14,29l796,407r-15,24l768,452r-9,12l753,469r16,99l762,574r-7,5l750,581r-4,1l740,582r-7,l724,580r-10,-3l707,581r-9,5l691,588r-6,3l680,591r-6,-2l669,588r-9,-4l651,578r-7,l635,580r-7,1l622,582r-6,l612,581r-6,-3l598,573r-8,-8l556,455r-3,-2l550,460r-12,7l520,471r-21,1l475,475r-21,l435,472r-15,-2l407,459r-2,-18l407,418r3,-17l412,396xe" fillcolor="#396" stroked="f">
              <v:path arrowok="t"/>
            </v:shape>
          </v:group>
          <o:OLEObject Type="Embed" ProgID="Word.Picture.8" ShapeID="_x0000_s1041" DrawAspect="Content" ObjectID="_1802357546" r:id="rId29"/>
        </w:object>
      </w:r>
      <w:r w:rsidR="00B05FDF" w:rsidRPr="000648FF">
        <w:rPr>
          <w:rFonts w:ascii="Tahoma" w:hAnsi="Tahoma" w:cs="Tahoma"/>
          <w:b/>
          <w:noProof/>
          <w:sz w:val="40"/>
          <w:szCs w:val="32"/>
          <w:u w:val="single"/>
          <w:lang w:eastAsia="fr-FR"/>
        </w:rPr>
        <mc:AlternateContent>
          <mc:Choice Requires="wps">
            <w:drawing>
              <wp:anchor distT="0" distB="0" distL="114300" distR="114300" simplePos="0" relativeHeight="487604224" behindDoc="0" locked="0" layoutInCell="1" allowOverlap="1" wp14:anchorId="735C2B75" wp14:editId="31FC2CA7">
                <wp:simplePos x="0" y="0"/>
                <wp:positionH relativeFrom="column">
                  <wp:posOffset>4817661</wp:posOffset>
                </wp:positionH>
                <wp:positionV relativeFrom="paragraph">
                  <wp:posOffset>-218364</wp:posOffset>
                </wp:positionV>
                <wp:extent cx="2128302" cy="2033270"/>
                <wp:effectExtent l="0" t="0" r="5715" b="508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302" cy="203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7BE" w:rsidRPr="00866B90" w:rsidRDefault="005707BE" w:rsidP="00B05FDF">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REPUBLIC OF CAMEROON</w:t>
                            </w:r>
                          </w:p>
                          <w:p w:rsidR="005707BE" w:rsidRPr="00866B90" w:rsidRDefault="005707BE" w:rsidP="00B05FDF">
                            <w:pPr>
                              <w:jc w:val="center"/>
                              <w:rPr>
                                <w:rFonts w:ascii="Arial Narrow" w:hAnsi="Arial Narrow"/>
                                <w:b/>
                                <w:i/>
                                <w:sz w:val="16"/>
                                <w:lang w:val="en-US"/>
                                <w14:shadow w14:blurRad="50800" w14:dist="38100" w14:dir="2700000" w14:sx="100000" w14:sy="100000" w14:kx="0" w14:ky="0" w14:algn="tl">
                                  <w14:srgbClr w14:val="000000">
                                    <w14:alpha w14:val="60000"/>
                                  </w14:srgbClr>
                                </w14:shadow>
                              </w:rPr>
                            </w:pPr>
                            <w:r w:rsidRPr="00866B90">
                              <w:rPr>
                                <w:rFonts w:ascii="Arial Narrow" w:hAnsi="Arial Narrow"/>
                                <w:b/>
                                <w:i/>
                                <w:sz w:val="16"/>
                                <w:lang w:val="en-US"/>
                                <w14:shadow w14:blurRad="50800" w14:dist="38100" w14:dir="2700000" w14:sx="100000" w14:sy="100000" w14:kx="0" w14:ky="0" w14:algn="tl">
                                  <w14:srgbClr w14:val="000000">
                                    <w14:alpha w14:val="60000"/>
                                  </w14:srgbClr>
                                </w14:shadow>
                              </w:rPr>
                              <w:t>Peace –Work – Fatherland</w:t>
                            </w:r>
                          </w:p>
                          <w:p w:rsidR="005707BE" w:rsidRPr="00866B90" w:rsidRDefault="005707BE" w:rsidP="00B05FDF">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B05FDF">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SOUTH REGION</w:t>
                            </w:r>
                          </w:p>
                          <w:p w:rsidR="005707BE" w:rsidRPr="00866B90" w:rsidRDefault="005707BE" w:rsidP="00B05FDF">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OCEAN DIVISION</w:t>
                            </w:r>
                          </w:p>
                          <w:p w:rsidR="005707BE" w:rsidRPr="00866B90" w:rsidRDefault="005707BE" w:rsidP="00B05FDF">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B05FDF">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LOKOUNDJE COUNCIL</w:t>
                            </w:r>
                          </w:p>
                          <w:p w:rsidR="005707BE" w:rsidRPr="00866B90" w:rsidRDefault="005707BE" w:rsidP="00B05FDF">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FIFINDA CITY COUNCIL</w:t>
                            </w:r>
                          </w:p>
                          <w:p w:rsidR="005707BE" w:rsidRPr="00866B90" w:rsidRDefault="005707BE" w:rsidP="00B05FDF">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B05FDF">
                            <w:pPr>
                              <w:jc w:val="center"/>
                              <w:rPr>
                                <w:rFonts w:ascii="Arial Narrow" w:hAnsi="Arial Narrow"/>
                                <w:sz w:val="16"/>
                                <w:lang w:val="en-US"/>
                                <w14:shadow w14:blurRad="50800" w14:dist="38100" w14:dir="2700000" w14:sx="100000" w14:sy="100000" w14:kx="0" w14:ky="0" w14:algn="tl">
                                  <w14:srgbClr w14:val="000000">
                                    <w14:alpha w14:val="60000"/>
                                  </w14:srgbClr>
                                </w14:shadow>
                              </w:rPr>
                            </w:pPr>
                            <w:r w:rsidRPr="00866B90">
                              <w:rPr>
                                <w:rFonts w:ascii="Arial Narrow" w:hAnsi="Arial Narrow"/>
                                <w:sz w:val="16"/>
                                <w:lang w:val="en-US"/>
                                <w14:shadow w14:blurRad="50800" w14:dist="38100" w14:dir="2700000" w14:sx="100000" w14:sy="100000" w14:kx="0" w14:ky="0" w14:algn="tl">
                                  <w14:srgbClr w14:val="000000">
                                    <w14:alpha w14:val="60000"/>
                                  </w14:srgbClr>
                                </w14:shadow>
                              </w:rPr>
                              <w:t xml:space="preserve">P.O BOX. : 64 KRIBI </w:t>
                            </w:r>
                          </w:p>
                          <w:p w:rsidR="005707BE" w:rsidRPr="005707BE" w:rsidRDefault="005707BE" w:rsidP="00B05FDF">
                            <w:pPr>
                              <w:jc w:val="center"/>
                              <w:rPr>
                                <w:rFonts w:ascii="Century Gothic" w:hAnsi="Century Gothic"/>
                                <w:b/>
                                <w:lang w:val="en-US"/>
                                <w14:shadow w14:blurRad="50800" w14:dist="38100" w14:dir="2700000" w14:sx="100000" w14:sy="100000" w14:kx="0" w14:ky="0" w14:algn="tl">
                                  <w14:srgbClr w14:val="000000">
                                    <w14:alpha w14:val="60000"/>
                                  </w14:srgbClr>
                                </w14:shadow>
                              </w:rPr>
                            </w:pPr>
                            <w:r w:rsidRPr="005707BE">
                              <w:rPr>
                                <w:rFonts w:ascii="Century Gothic" w:hAnsi="Century Gothic"/>
                                <w:b/>
                                <w:lang w:val="en-US"/>
                                <w14:shadow w14:blurRad="50800" w14:dist="38100" w14:dir="2700000" w14:sx="100000" w14:sy="100000" w14:kx="0" w14:ky="0" w14:algn="tl">
                                  <w14:srgbClr w14:val="000000">
                                    <w14:alpha w14:val="60000"/>
                                  </w14:srgbClr>
                                </w14:shad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C2B75" id="Zone de texte 44" o:spid="_x0000_s1038" type="#_x0000_t202" style="position:absolute;left:0;text-align:left;margin-left:379.35pt;margin-top:-17.2pt;width:167.6pt;height:160.1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" stroked="f">
                <v:textbox>
                  <w:txbxContent>
                    <w:p w:rsidR="005707BE" w:rsidRPr="00866B90" w:rsidRDefault="005707BE" w:rsidP="00B05FDF">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REPUBLIC OF CAMEROON</w:t>
                      </w:r>
                    </w:p>
                    <w:p w:rsidR="005707BE" w:rsidRPr="00866B90" w:rsidRDefault="005707BE" w:rsidP="00B05FDF">
                      <w:pPr>
                        <w:jc w:val="center"/>
                        <w:rPr>
                          <w:rFonts w:ascii="Arial Narrow" w:hAnsi="Arial Narrow"/>
                          <w:b/>
                          <w:i/>
                          <w:sz w:val="16"/>
                          <w:lang w:val="en-US"/>
                          <w14:shadow w14:blurRad="50800" w14:dist="38100" w14:dir="2700000" w14:sx="100000" w14:sy="100000" w14:kx="0" w14:ky="0" w14:algn="tl">
                            <w14:srgbClr w14:val="000000">
                              <w14:alpha w14:val="60000"/>
                            </w14:srgbClr>
                          </w14:shadow>
                        </w:rPr>
                      </w:pPr>
                      <w:r w:rsidRPr="00866B90">
                        <w:rPr>
                          <w:rFonts w:ascii="Arial Narrow" w:hAnsi="Arial Narrow"/>
                          <w:b/>
                          <w:i/>
                          <w:sz w:val="16"/>
                          <w:lang w:val="en-US"/>
                          <w14:shadow w14:blurRad="50800" w14:dist="38100" w14:dir="2700000" w14:sx="100000" w14:sy="100000" w14:kx="0" w14:ky="0" w14:algn="tl">
                            <w14:srgbClr w14:val="000000">
                              <w14:alpha w14:val="60000"/>
                            </w14:srgbClr>
                          </w14:shadow>
                        </w:rPr>
                        <w:t>Peace –Work – Fatherland</w:t>
                      </w:r>
                    </w:p>
                    <w:p w:rsidR="005707BE" w:rsidRPr="00866B90" w:rsidRDefault="005707BE" w:rsidP="00B05FDF">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B05FDF">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SOUTH REGION</w:t>
                      </w:r>
                    </w:p>
                    <w:p w:rsidR="005707BE" w:rsidRPr="00866B90" w:rsidRDefault="005707BE" w:rsidP="00B05FDF">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OCEAN DIVISION</w:t>
                      </w:r>
                    </w:p>
                    <w:p w:rsidR="005707BE" w:rsidRPr="00866B90" w:rsidRDefault="005707BE" w:rsidP="00B05FDF">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B05FDF">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LOKOUNDJE COUNCIL</w:t>
                      </w:r>
                    </w:p>
                    <w:p w:rsidR="005707BE" w:rsidRPr="00866B90" w:rsidRDefault="005707BE" w:rsidP="00B05FDF">
                      <w:pPr>
                        <w:jc w:val="center"/>
                        <w:rPr>
                          <w:rFonts w:ascii="Arial Narrow" w:hAnsi="Arial Narrow"/>
                          <w:b/>
                          <w:szCs w:val="26"/>
                          <w:lang w:val="en-US"/>
                          <w14:shadow w14:blurRad="50800" w14:dist="38100" w14:dir="2700000" w14:sx="100000" w14:sy="100000" w14:kx="0" w14:ky="0" w14:algn="tl">
                            <w14:srgbClr w14:val="000000">
                              <w14:alpha w14:val="60000"/>
                            </w14:srgbClr>
                          </w14:shadow>
                        </w:rPr>
                      </w:pPr>
                      <w:r w:rsidRPr="00866B90">
                        <w:rPr>
                          <w:rFonts w:ascii="Arial Narrow" w:hAnsi="Arial Narrow"/>
                          <w:b/>
                          <w:szCs w:val="26"/>
                          <w:lang w:val="en-US"/>
                          <w14:shadow w14:blurRad="50800" w14:dist="38100" w14:dir="2700000" w14:sx="100000" w14:sy="100000" w14:kx="0" w14:ky="0" w14:algn="tl">
                            <w14:srgbClr w14:val="000000">
                              <w14:alpha w14:val="60000"/>
                            </w14:srgbClr>
                          </w14:shadow>
                        </w:rPr>
                        <w:t>FIFINDA CITY COUNCIL</w:t>
                      </w:r>
                    </w:p>
                    <w:p w:rsidR="005707BE" w:rsidRPr="00866B90" w:rsidRDefault="005707BE" w:rsidP="00B05FDF">
                      <w:pPr>
                        <w:jc w:val="center"/>
                        <w:rPr>
                          <w:rFonts w:ascii="Arial Narrow" w:hAnsi="Arial Narrow"/>
                          <w:b/>
                          <w:sz w:val="16"/>
                          <w:lang w:val="en-US"/>
                          <w14:shadow w14:blurRad="50800" w14:dist="38100" w14:dir="2700000" w14:sx="100000" w14:sy="100000" w14:kx="0" w14:ky="0" w14:algn="tl">
                            <w14:srgbClr w14:val="000000">
                              <w14:alpha w14:val="60000"/>
                            </w14:srgbClr>
                          </w14:shadow>
                        </w:rPr>
                      </w:pPr>
                      <w:r w:rsidRPr="00866B90">
                        <w:rPr>
                          <w:rFonts w:ascii="Arial Narrow" w:hAnsi="Arial Narrow"/>
                          <w:b/>
                          <w:sz w:val="16"/>
                          <w:lang w:val="en-US"/>
                          <w14:shadow w14:blurRad="50800" w14:dist="38100" w14:dir="2700000" w14:sx="100000" w14:sy="100000" w14:kx="0" w14:ky="0" w14:algn="tl">
                            <w14:srgbClr w14:val="000000">
                              <w14:alpha w14:val="60000"/>
                            </w14:srgbClr>
                          </w14:shadow>
                        </w:rPr>
                        <w:t>**********</w:t>
                      </w:r>
                    </w:p>
                    <w:p w:rsidR="005707BE" w:rsidRPr="00866B90" w:rsidRDefault="005707BE" w:rsidP="00B05FDF">
                      <w:pPr>
                        <w:jc w:val="center"/>
                        <w:rPr>
                          <w:rFonts w:ascii="Arial Narrow" w:hAnsi="Arial Narrow"/>
                          <w:sz w:val="16"/>
                          <w:lang w:val="en-US"/>
                          <w14:shadow w14:blurRad="50800" w14:dist="38100" w14:dir="2700000" w14:sx="100000" w14:sy="100000" w14:kx="0" w14:ky="0" w14:algn="tl">
                            <w14:srgbClr w14:val="000000">
                              <w14:alpha w14:val="60000"/>
                            </w14:srgbClr>
                          </w14:shadow>
                        </w:rPr>
                      </w:pPr>
                      <w:r w:rsidRPr="00866B90">
                        <w:rPr>
                          <w:rFonts w:ascii="Arial Narrow" w:hAnsi="Arial Narrow"/>
                          <w:sz w:val="16"/>
                          <w:lang w:val="en-US"/>
                          <w14:shadow w14:blurRad="50800" w14:dist="38100" w14:dir="2700000" w14:sx="100000" w14:sy="100000" w14:kx="0" w14:ky="0" w14:algn="tl">
                            <w14:srgbClr w14:val="000000">
                              <w14:alpha w14:val="60000"/>
                            </w14:srgbClr>
                          </w14:shadow>
                        </w:rPr>
                        <w:t xml:space="preserve">P.O BOX. : 64 KRIBI </w:t>
                      </w:r>
                    </w:p>
                    <w:p w:rsidR="005707BE" w:rsidRPr="005707BE" w:rsidRDefault="005707BE" w:rsidP="00B05FDF">
                      <w:pPr>
                        <w:jc w:val="center"/>
                        <w:rPr>
                          <w:rFonts w:ascii="Century Gothic" w:hAnsi="Century Gothic"/>
                          <w:b/>
                          <w:lang w:val="en-US"/>
                          <w14:shadow w14:blurRad="50800" w14:dist="38100" w14:dir="2700000" w14:sx="100000" w14:sy="100000" w14:kx="0" w14:ky="0" w14:algn="tl">
                            <w14:srgbClr w14:val="000000">
                              <w14:alpha w14:val="60000"/>
                            </w14:srgbClr>
                          </w14:shadow>
                        </w:rPr>
                      </w:pPr>
                      <w:r w:rsidRPr="005707BE">
                        <w:rPr>
                          <w:rFonts w:ascii="Century Gothic" w:hAnsi="Century Gothic"/>
                          <w:b/>
                          <w:lang w:val="en-US"/>
                          <w14:shadow w14:blurRad="50800" w14:dist="38100" w14:dir="2700000" w14:sx="100000" w14:sy="100000" w14:kx="0" w14:ky="0" w14:algn="tl">
                            <w14:srgbClr w14:val="000000">
                              <w14:alpha w14:val="60000"/>
                            </w14:srgbClr>
                          </w14:shadow>
                        </w:rPr>
                        <w:t>**********</w:t>
                      </w:r>
                    </w:p>
                  </w:txbxContent>
                </v:textbox>
              </v:shape>
            </w:pict>
          </mc:Fallback>
        </mc:AlternateContent>
      </w:r>
      <w:r w:rsidR="00B05FDF" w:rsidRPr="000648FF">
        <w:rPr>
          <w:rFonts w:ascii="Tahoma" w:hAnsi="Tahoma" w:cs="Tahoma"/>
          <w:b/>
          <w:noProof/>
          <w:color w:val="C00000"/>
          <w:sz w:val="40"/>
          <w:szCs w:val="32"/>
          <w:lang w:eastAsia="fr-FR"/>
        </w:rPr>
        <mc:AlternateContent>
          <mc:Choice Requires="wps">
            <w:drawing>
              <wp:anchor distT="0" distB="0" distL="114300" distR="114300" simplePos="0" relativeHeight="487605248" behindDoc="0" locked="0" layoutInCell="1" allowOverlap="1" wp14:anchorId="3249D3F7" wp14:editId="555587A4">
                <wp:simplePos x="0" y="0"/>
                <wp:positionH relativeFrom="column">
                  <wp:posOffset>-272955</wp:posOffset>
                </wp:positionH>
                <wp:positionV relativeFrom="paragraph">
                  <wp:posOffset>-129654</wp:posOffset>
                </wp:positionV>
                <wp:extent cx="2279176" cy="1849120"/>
                <wp:effectExtent l="0" t="0" r="6985" b="0"/>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176" cy="1849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7BE" w:rsidRPr="00866B90" w:rsidRDefault="005707BE" w:rsidP="00B05FDF">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REPUBLIQUE DU CAMEROUN</w:t>
                            </w:r>
                          </w:p>
                          <w:p w:rsidR="005707BE" w:rsidRPr="00866B90" w:rsidRDefault="005707BE" w:rsidP="00B05FDF">
                            <w:pPr>
                              <w:jc w:val="center"/>
                              <w:rPr>
                                <w:rFonts w:ascii="Arial Narrow" w:hAnsi="Arial Narrow"/>
                                <w:b/>
                                <w:i/>
                                <w:sz w:val="16"/>
                                <w14:shadow w14:blurRad="50800" w14:dist="38100" w14:dir="2700000" w14:sx="100000" w14:sy="100000" w14:kx="0" w14:ky="0" w14:algn="tl">
                                  <w14:srgbClr w14:val="000000">
                                    <w14:alpha w14:val="60000"/>
                                  </w14:srgbClr>
                                </w14:shadow>
                              </w:rPr>
                            </w:pPr>
                            <w:r w:rsidRPr="00866B90">
                              <w:rPr>
                                <w:rFonts w:ascii="Arial Narrow" w:hAnsi="Arial Narrow"/>
                                <w:b/>
                                <w:i/>
                                <w:sz w:val="16"/>
                                <w14:shadow w14:blurRad="50800" w14:dist="38100" w14:dir="2700000" w14:sx="100000" w14:sy="100000" w14:kx="0" w14:ky="0" w14:algn="tl">
                                  <w14:srgbClr w14:val="000000">
                                    <w14:alpha w14:val="60000"/>
                                  </w14:srgbClr>
                                </w14:shadow>
                              </w:rPr>
                              <w:t>Paix –Travail – Patrie</w:t>
                            </w:r>
                          </w:p>
                          <w:p w:rsidR="005707BE" w:rsidRPr="00866B90" w:rsidRDefault="005707BE" w:rsidP="00B05FDF">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B05FDF">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REGION DU SUD</w:t>
                            </w:r>
                          </w:p>
                          <w:p w:rsidR="005707BE" w:rsidRPr="00866B90" w:rsidRDefault="005707BE" w:rsidP="00B05FDF">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DEPARTEMENT DE L’OCEAN</w:t>
                            </w:r>
                          </w:p>
                          <w:p w:rsidR="005707BE" w:rsidRPr="00866B90" w:rsidRDefault="005707BE" w:rsidP="00B05FDF">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B05FDF">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COMMUNE DE LOKOUNDJE</w:t>
                            </w:r>
                          </w:p>
                          <w:p w:rsidR="005707BE" w:rsidRPr="00866B90" w:rsidRDefault="005707BE" w:rsidP="00B05FDF">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MAIRIE DE FIFINDA</w:t>
                            </w:r>
                          </w:p>
                          <w:p w:rsidR="005707BE" w:rsidRPr="00866B90" w:rsidRDefault="005707BE" w:rsidP="00B05FDF">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B05FDF">
                            <w:pPr>
                              <w:jc w:val="center"/>
                              <w:rPr>
                                <w:rFonts w:ascii="Arial Narrow" w:hAnsi="Arial Narrow"/>
                                <w:sz w:val="16"/>
                                <w14:shadow w14:blurRad="50800" w14:dist="38100" w14:dir="2700000" w14:sx="100000" w14:sy="100000" w14:kx="0" w14:ky="0" w14:algn="tl">
                                  <w14:srgbClr w14:val="000000">
                                    <w14:alpha w14:val="60000"/>
                                  </w14:srgbClr>
                                </w14:shadow>
                              </w:rPr>
                            </w:pPr>
                            <w:r w:rsidRPr="00866B90">
                              <w:rPr>
                                <w:rFonts w:ascii="Arial Narrow" w:hAnsi="Arial Narrow"/>
                                <w:sz w:val="16"/>
                                <w14:shadow w14:blurRad="50800" w14:dist="38100" w14:dir="2700000" w14:sx="100000" w14:sy="100000" w14:kx="0" w14:ky="0" w14:algn="tl">
                                  <w14:srgbClr w14:val="000000">
                                    <w14:alpha w14:val="60000"/>
                                  </w14:srgbClr>
                                </w14:shadow>
                              </w:rPr>
                              <w:t xml:space="preserve">B.P : 64 KRIBI  </w:t>
                            </w:r>
                          </w:p>
                          <w:p w:rsidR="005707BE" w:rsidRPr="00866B90" w:rsidRDefault="005707BE" w:rsidP="00B05FDF">
                            <w:pPr>
                              <w:jc w:val="center"/>
                              <w:rPr>
                                <w:rFonts w:ascii="Century Gothic" w:hAnsi="Century Gothic"/>
                                <w:b/>
                                <w:sz w:val="16"/>
                                <w:szCs w:val="26"/>
                                <w14:shadow w14:blurRad="50800" w14:dist="38100" w14:dir="2700000" w14:sx="100000" w14:sy="100000" w14:kx="0" w14:ky="0" w14:algn="tl">
                                  <w14:srgbClr w14:val="000000">
                                    <w14:alpha w14:val="60000"/>
                                  </w14:srgbClr>
                                </w14:shadow>
                              </w:rPr>
                            </w:pPr>
                            <w:r w:rsidRPr="00866B90">
                              <w:rPr>
                                <w:rFonts w:ascii="Century Gothic" w:hAnsi="Century Gothic"/>
                                <w:b/>
                                <w:sz w:val="16"/>
                                <w:szCs w:val="26"/>
                                <w14:shadow w14:blurRad="50800" w14:dist="38100" w14:dir="2700000" w14:sx="100000" w14:sy="100000" w14:kx="0" w14:ky="0" w14:algn="tl">
                                  <w14:srgbClr w14:val="000000">
                                    <w14:alpha w14:val="60000"/>
                                  </w14:srgbClr>
                                </w14:shadow>
                              </w:rPr>
                              <w:t>*************</w:t>
                            </w:r>
                          </w:p>
                          <w:p w:rsidR="005707BE" w:rsidRPr="00866B90" w:rsidRDefault="005707BE" w:rsidP="00B05FDF">
                            <w:pPr>
                              <w:jc w:val="center"/>
                              <w:rPr>
                                <w:rFonts w:ascii="Arial Narrow" w:hAnsi="Arial Narrow"/>
                                <w:b/>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9D3F7" id="Zone de texte 45" o:spid="_x0000_s1039" type="#_x0000_t202" style="position:absolute;left:0;text-align:left;margin-left:-21.5pt;margin-top:-10.2pt;width:179.45pt;height:145.6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" stroked="f">
                <v:textbox>
                  <w:txbxContent>
                    <w:p w:rsidR="005707BE" w:rsidRPr="00866B90" w:rsidRDefault="005707BE" w:rsidP="00B05FDF">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REPUBLIQUE DU CAMEROUN</w:t>
                      </w:r>
                    </w:p>
                    <w:p w:rsidR="005707BE" w:rsidRPr="00866B90" w:rsidRDefault="005707BE" w:rsidP="00B05FDF">
                      <w:pPr>
                        <w:jc w:val="center"/>
                        <w:rPr>
                          <w:rFonts w:ascii="Arial Narrow" w:hAnsi="Arial Narrow"/>
                          <w:b/>
                          <w:i/>
                          <w:sz w:val="16"/>
                          <w14:shadow w14:blurRad="50800" w14:dist="38100" w14:dir="2700000" w14:sx="100000" w14:sy="100000" w14:kx="0" w14:ky="0" w14:algn="tl">
                            <w14:srgbClr w14:val="000000">
                              <w14:alpha w14:val="60000"/>
                            </w14:srgbClr>
                          </w14:shadow>
                        </w:rPr>
                      </w:pPr>
                      <w:r w:rsidRPr="00866B90">
                        <w:rPr>
                          <w:rFonts w:ascii="Arial Narrow" w:hAnsi="Arial Narrow"/>
                          <w:b/>
                          <w:i/>
                          <w:sz w:val="16"/>
                          <w14:shadow w14:blurRad="50800" w14:dist="38100" w14:dir="2700000" w14:sx="100000" w14:sy="100000" w14:kx="0" w14:ky="0" w14:algn="tl">
                            <w14:srgbClr w14:val="000000">
                              <w14:alpha w14:val="60000"/>
                            </w14:srgbClr>
                          </w14:shadow>
                        </w:rPr>
                        <w:t>Paix –Travail – Patrie</w:t>
                      </w:r>
                    </w:p>
                    <w:p w:rsidR="005707BE" w:rsidRPr="00866B90" w:rsidRDefault="005707BE" w:rsidP="00B05FDF">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B05FDF">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REGION DU SUD</w:t>
                      </w:r>
                    </w:p>
                    <w:p w:rsidR="005707BE" w:rsidRPr="00866B90" w:rsidRDefault="005707BE" w:rsidP="00B05FDF">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DEPARTEMENT DE L’OCEAN</w:t>
                      </w:r>
                    </w:p>
                    <w:p w:rsidR="005707BE" w:rsidRPr="00866B90" w:rsidRDefault="005707BE" w:rsidP="00B05FDF">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B05FDF">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COMMUNE DE LOKOUNDJE</w:t>
                      </w:r>
                    </w:p>
                    <w:p w:rsidR="005707BE" w:rsidRPr="00866B90" w:rsidRDefault="005707BE" w:rsidP="00B05FDF">
                      <w:pPr>
                        <w:jc w:val="center"/>
                        <w:rPr>
                          <w:rFonts w:ascii="Arial Narrow" w:hAnsi="Arial Narrow"/>
                          <w:b/>
                          <w:szCs w:val="26"/>
                          <w14:shadow w14:blurRad="50800" w14:dist="38100" w14:dir="2700000" w14:sx="100000" w14:sy="100000" w14:kx="0" w14:ky="0" w14:algn="tl">
                            <w14:srgbClr w14:val="000000">
                              <w14:alpha w14:val="60000"/>
                            </w14:srgbClr>
                          </w14:shadow>
                        </w:rPr>
                      </w:pPr>
                      <w:r w:rsidRPr="00866B90">
                        <w:rPr>
                          <w:rFonts w:ascii="Arial Narrow" w:hAnsi="Arial Narrow"/>
                          <w:b/>
                          <w:szCs w:val="26"/>
                          <w14:shadow w14:blurRad="50800" w14:dist="38100" w14:dir="2700000" w14:sx="100000" w14:sy="100000" w14:kx="0" w14:ky="0" w14:algn="tl">
                            <w14:srgbClr w14:val="000000">
                              <w14:alpha w14:val="60000"/>
                            </w14:srgbClr>
                          </w14:shadow>
                        </w:rPr>
                        <w:t>MAIRIE DE FIFINDA</w:t>
                      </w:r>
                    </w:p>
                    <w:p w:rsidR="005707BE" w:rsidRPr="00866B90" w:rsidRDefault="005707BE" w:rsidP="00B05FDF">
                      <w:pPr>
                        <w:jc w:val="center"/>
                        <w:rPr>
                          <w:rFonts w:ascii="Arial Narrow" w:hAnsi="Arial Narrow"/>
                          <w:b/>
                          <w:sz w:val="16"/>
                          <w14:shadow w14:blurRad="50800" w14:dist="38100" w14:dir="2700000" w14:sx="100000" w14:sy="100000" w14:kx="0" w14:ky="0" w14:algn="tl">
                            <w14:srgbClr w14:val="000000">
                              <w14:alpha w14:val="60000"/>
                            </w14:srgbClr>
                          </w14:shadow>
                        </w:rPr>
                      </w:pPr>
                      <w:r w:rsidRPr="00866B90">
                        <w:rPr>
                          <w:rFonts w:ascii="Arial Narrow" w:hAnsi="Arial Narrow"/>
                          <w:b/>
                          <w:sz w:val="16"/>
                          <w14:shadow w14:blurRad="50800" w14:dist="38100" w14:dir="2700000" w14:sx="100000" w14:sy="100000" w14:kx="0" w14:ky="0" w14:algn="tl">
                            <w14:srgbClr w14:val="000000">
                              <w14:alpha w14:val="60000"/>
                            </w14:srgbClr>
                          </w14:shadow>
                        </w:rPr>
                        <w:t>**********</w:t>
                      </w:r>
                    </w:p>
                    <w:p w:rsidR="005707BE" w:rsidRPr="00866B90" w:rsidRDefault="005707BE" w:rsidP="00B05FDF">
                      <w:pPr>
                        <w:jc w:val="center"/>
                        <w:rPr>
                          <w:rFonts w:ascii="Arial Narrow" w:hAnsi="Arial Narrow"/>
                          <w:sz w:val="16"/>
                          <w14:shadow w14:blurRad="50800" w14:dist="38100" w14:dir="2700000" w14:sx="100000" w14:sy="100000" w14:kx="0" w14:ky="0" w14:algn="tl">
                            <w14:srgbClr w14:val="000000">
                              <w14:alpha w14:val="60000"/>
                            </w14:srgbClr>
                          </w14:shadow>
                        </w:rPr>
                      </w:pPr>
                      <w:r w:rsidRPr="00866B90">
                        <w:rPr>
                          <w:rFonts w:ascii="Arial Narrow" w:hAnsi="Arial Narrow"/>
                          <w:sz w:val="16"/>
                          <w14:shadow w14:blurRad="50800" w14:dist="38100" w14:dir="2700000" w14:sx="100000" w14:sy="100000" w14:kx="0" w14:ky="0" w14:algn="tl">
                            <w14:srgbClr w14:val="000000">
                              <w14:alpha w14:val="60000"/>
                            </w14:srgbClr>
                          </w14:shadow>
                        </w:rPr>
                        <w:t xml:space="preserve">B.P : 64 KRIBI  </w:t>
                      </w:r>
                    </w:p>
                    <w:p w:rsidR="005707BE" w:rsidRPr="00866B90" w:rsidRDefault="005707BE" w:rsidP="00B05FDF">
                      <w:pPr>
                        <w:jc w:val="center"/>
                        <w:rPr>
                          <w:rFonts w:ascii="Century Gothic" w:hAnsi="Century Gothic"/>
                          <w:b/>
                          <w:sz w:val="16"/>
                          <w:szCs w:val="26"/>
                          <w14:shadow w14:blurRad="50800" w14:dist="38100" w14:dir="2700000" w14:sx="100000" w14:sy="100000" w14:kx="0" w14:ky="0" w14:algn="tl">
                            <w14:srgbClr w14:val="000000">
                              <w14:alpha w14:val="60000"/>
                            </w14:srgbClr>
                          </w14:shadow>
                        </w:rPr>
                      </w:pPr>
                      <w:r w:rsidRPr="00866B90">
                        <w:rPr>
                          <w:rFonts w:ascii="Century Gothic" w:hAnsi="Century Gothic"/>
                          <w:b/>
                          <w:sz w:val="16"/>
                          <w:szCs w:val="26"/>
                          <w14:shadow w14:blurRad="50800" w14:dist="38100" w14:dir="2700000" w14:sx="100000" w14:sy="100000" w14:kx="0" w14:ky="0" w14:algn="tl">
                            <w14:srgbClr w14:val="000000">
                              <w14:alpha w14:val="60000"/>
                            </w14:srgbClr>
                          </w14:shadow>
                        </w:rPr>
                        <w:t>*************</w:t>
                      </w:r>
                    </w:p>
                    <w:p w:rsidR="005707BE" w:rsidRPr="00866B90" w:rsidRDefault="005707BE" w:rsidP="00B05FDF">
                      <w:pPr>
                        <w:jc w:val="center"/>
                        <w:rPr>
                          <w:rFonts w:ascii="Arial Narrow" w:hAnsi="Arial Narrow"/>
                          <w:b/>
                          <w14:shadow w14:blurRad="50800" w14:dist="38100" w14:dir="2700000" w14:sx="100000" w14:sy="100000" w14:kx="0" w14:ky="0" w14:algn="tl">
                            <w14:srgbClr w14:val="000000">
                              <w14:alpha w14:val="60000"/>
                            </w14:srgbClr>
                          </w14:shadow>
                        </w:rPr>
                      </w:pPr>
                    </w:p>
                  </w:txbxContent>
                </v:textbox>
              </v:shape>
            </w:pict>
          </mc:Fallback>
        </mc:AlternateContent>
      </w:r>
    </w:p>
    <w:p w:rsidR="00B05FDF" w:rsidRPr="000648FF" w:rsidRDefault="00B05FDF" w:rsidP="000648FF">
      <w:pPr>
        <w:jc w:val="both"/>
        <w:rPr>
          <w:rFonts w:ascii="Tahoma" w:hAnsi="Tahoma" w:cs="Tahoma"/>
          <w:b/>
          <w:sz w:val="24"/>
          <w:szCs w:val="20"/>
          <w:lang w:val="de-DE"/>
        </w:rPr>
      </w:pPr>
    </w:p>
    <w:p w:rsidR="00B05FDF" w:rsidRPr="000648FF" w:rsidRDefault="00B05FDF" w:rsidP="000648FF">
      <w:pPr>
        <w:jc w:val="both"/>
        <w:rPr>
          <w:rFonts w:ascii="Tahoma" w:hAnsi="Tahoma" w:cs="Tahoma"/>
          <w:b/>
          <w:sz w:val="24"/>
          <w:szCs w:val="20"/>
          <w:lang w:val="de-DE"/>
        </w:rPr>
      </w:pPr>
    </w:p>
    <w:p w:rsidR="00B05FDF" w:rsidRPr="000648FF" w:rsidRDefault="00B05FDF" w:rsidP="000648FF">
      <w:pPr>
        <w:jc w:val="both"/>
        <w:rPr>
          <w:rFonts w:ascii="Tahoma" w:hAnsi="Tahoma" w:cs="Tahoma"/>
          <w:b/>
          <w:sz w:val="24"/>
          <w:szCs w:val="20"/>
          <w:lang w:val="de-DE"/>
        </w:rPr>
      </w:pPr>
    </w:p>
    <w:p w:rsidR="00B05FDF" w:rsidRPr="000648FF" w:rsidRDefault="00B05FDF" w:rsidP="000648FF">
      <w:pPr>
        <w:jc w:val="both"/>
        <w:rPr>
          <w:rFonts w:ascii="Tahoma" w:hAnsi="Tahoma" w:cs="Tahoma"/>
          <w:b/>
          <w:sz w:val="24"/>
          <w:szCs w:val="20"/>
          <w:lang w:val="de-DE"/>
        </w:rPr>
      </w:pPr>
    </w:p>
    <w:p w:rsidR="00B05FDF" w:rsidRPr="000648FF" w:rsidRDefault="00B05FDF" w:rsidP="000648FF">
      <w:pPr>
        <w:jc w:val="both"/>
        <w:rPr>
          <w:rFonts w:ascii="Tahoma" w:hAnsi="Tahoma" w:cs="Tahoma"/>
          <w:b/>
          <w:sz w:val="24"/>
          <w:szCs w:val="20"/>
          <w:lang w:val="de-DE"/>
        </w:rPr>
      </w:pPr>
    </w:p>
    <w:p w:rsidR="00B05FDF" w:rsidRPr="000648FF" w:rsidRDefault="00B05FDF" w:rsidP="000648FF">
      <w:pPr>
        <w:jc w:val="both"/>
        <w:rPr>
          <w:rFonts w:ascii="Tahoma" w:hAnsi="Tahoma" w:cs="Tahoma"/>
          <w:b/>
          <w:sz w:val="4"/>
          <w:szCs w:val="20"/>
          <w:lang w:val="de-DE"/>
        </w:rPr>
      </w:pPr>
    </w:p>
    <w:p w:rsidR="00B05FDF" w:rsidRPr="000648FF" w:rsidRDefault="00B05FDF" w:rsidP="000648FF">
      <w:pPr>
        <w:tabs>
          <w:tab w:val="left" w:pos="6097"/>
        </w:tabs>
        <w:jc w:val="both"/>
        <w:rPr>
          <w:rFonts w:ascii="Tahoma" w:hAnsi="Tahoma" w:cs="Tahoma"/>
          <w:b/>
          <w:szCs w:val="20"/>
          <w:lang w:val="de-DE"/>
        </w:rPr>
      </w:pPr>
      <w:r w:rsidRPr="000648FF">
        <w:rPr>
          <w:rFonts w:ascii="Tahoma" w:hAnsi="Tahoma" w:cs="Tahoma"/>
          <w:b/>
          <w:szCs w:val="20"/>
          <w:lang w:val="de-DE"/>
        </w:rPr>
        <w:t xml:space="preserve">                                                                                                       </w:t>
      </w:r>
    </w:p>
    <w:p w:rsidR="00B05FDF" w:rsidRPr="000648FF" w:rsidRDefault="00B05FDF" w:rsidP="000648FF">
      <w:pPr>
        <w:tabs>
          <w:tab w:val="left" w:pos="6097"/>
        </w:tabs>
        <w:jc w:val="both"/>
        <w:rPr>
          <w:rFonts w:ascii="Tahoma" w:hAnsi="Tahoma" w:cs="Tahoma"/>
          <w:b/>
          <w:szCs w:val="20"/>
          <w:lang w:val="de-DE"/>
        </w:rPr>
      </w:pPr>
    </w:p>
    <w:p w:rsidR="00B05FDF" w:rsidRPr="000648FF" w:rsidRDefault="00B05FDF" w:rsidP="000648FF">
      <w:pPr>
        <w:tabs>
          <w:tab w:val="left" w:pos="6097"/>
        </w:tabs>
        <w:jc w:val="both"/>
        <w:rPr>
          <w:rFonts w:ascii="Tahoma" w:hAnsi="Tahoma" w:cs="Tahoma"/>
          <w:b/>
          <w:szCs w:val="20"/>
          <w:lang w:val="de-DE"/>
        </w:rPr>
      </w:pPr>
      <w:r w:rsidRPr="000648FF">
        <w:rPr>
          <w:rFonts w:ascii="Tahoma" w:hAnsi="Tahoma" w:cs="Tahoma"/>
          <w:b/>
          <w:szCs w:val="20"/>
          <w:lang w:val="de-DE"/>
        </w:rPr>
        <w:tab/>
      </w:r>
      <w:r w:rsidRPr="000648FF">
        <w:rPr>
          <w:rFonts w:ascii="Tahoma" w:hAnsi="Tahoma" w:cs="Tahoma"/>
          <w:b/>
          <w:szCs w:val="20"/>
          <w:lang w:val="de-DE"/>
        </w:rPr>
        <w:tab/>
      </w:r>
      <w:r w:rsidRPr="000648FF">
        <w:rPr>
          <w:rFonts w:ascii="Tahoma" w:hAnsi="Tahoma" w:cs="Tahoma"/>
          <w:b/>
          <w:szCs w:val="20"/>
          <w:lang w:val="de-DE"/>
        </w:rPr>
        <w:tab/>
      </w:r>
    </w:p>
    <w:p w:rsidR="00B05FDF" w:rsidRPr="000648FF" w:rsidRDefault="00B05FDF" w:rsidP="000648FF">
      <w:pPr>
        <w:ind w:firstLine="142"/>
        <w:jc w:val="center"/>
        <w:rPr>
          <w:rFonts w:ascii="Tahoma" w:hAnsi="Tahoma" w:cs="Tahoma"/>
          <w:sz w:val="36"/>
          <w:szCs w:val="20"/>
          <w:lang w:val="de-DE"/>
        </w:rPr>
      </w:pPr>
    </w:p>
    <w:p w:rsidR="00B05FDF" w:rsidRPr="000648FF" w:rsidRDefault="00B05FDF" w:rsidP="000648FF">
      <w:pPr>
        <w:ind w:firstLine="142"/>
        <w:jc w:val="center"/>
        <w:rPr>
          <w:rFonts w:ascii="Tahoma" w:hAnsi="Tahoma" w:cs="Tahoma"/>
          <w:sz w:val="36"/>
          <w:szCs w:val="20"/>
          <w:lang w:val="de-DE"/>
        </w:rPr>
        <w:sectPr w:rsidR="00B05FDF" w:rsidRPr="000648FF" w:rsidSect="00F21270">
          <w:pgSz w:w="11900" w:h="16820"/>
          <w:pgMar w:top="720" w:right="720" w:bottom="720" w:left="851" w:header="0" w:footer="789" w:gutter="0"/>
          <w:cols w:space="720"/>
          <w:docGrid w:linePitch="299"/>
        </w:sectPr>
      </w:pPr>
    </w:p>
    <w:p w:rsidR="004D09A8" w:rsidRPr="000648FF" w:rsidRDefault="000A4CFF" w:rsidP="000648FF">
      <w:pPr>
        <w:tabs>
          <w:tab w:val="left" w:pos="3708"/>
        </w:tabs>
        <w:ind w:right="-904" w:firstLine="142"/>
        <w:jc w:val="center"/>
        <w:rPr>
          <w:rFonts w:ascii="Tahoma" w:hAnsi="Tahoma" w:cs="Tahoma"/>
          <w:b/>
          <w:szCs w:val="20"/>
        </w:rPr>
      </w:pPr>
      <w:r w:rsidRPr="000648FF">
        <w:rPr>
          <w:rFonts w:ascii="Tahoma" w:hAnsi="Tahoma" w:cs="Tahoma"/>
          <w:b/>
          <w:spacing w:val="-2"/>
          <w:szCs w:val="20"/>
        </w:rPr>
        <w:lastRenderedPageBreak/>
        <w:t>LETTRE-COMMANDE</w:t>
      </w:r>
      <w:r w:rsidRPr="000648FF">
        <w:rPr>
          <w:rFonts w:ascii="Tahoma" w:hAnsi="Tahoma" w:cs="Tahoma"/>
          <w:b/>
          <w:spacing w:val="14"/>
          <w:szCs w:val="20"/>
        </w:rPr>
        <w:t xml:space="preserve"> </w:t>
      </w:r>
      <w:r w:rsidRPr="000648FF">
        <w:rPr>
          <w:rFonts w:ascii="Tahoma" w:hAnsi="Tahoma" w:cs="Tahoma"/>
          <w:b/>
          <w:spacing w:val="-5"/>
          <w:szCs w:val="20"/>
        </w:rPr>
        <w:t>N°</w:t>
      </w:r>
      <w:r w:rsidR="00B05FDF" w:rsidRPr="000648FF">
        <w:rPr>
          <w:rFonts w:ascii="Tahoma" w:hAnsi="Tahoma" w:cs="Tahoma"/>
          <w:b/>
          <w:szCs w:val="20"/>
          <w:u w:val="single"/>
        </w:rPr>
        <w:t>……………..</w:t>
      </w:r>
      <w:r w:rsidRPr="000648FF">
        <w:rPr>
          <w:rFonts w:ascii="Tahoma" w:hAnsi="Tahoma" w:cs="Tahoma"/>
          <w:b/>
          <w:spacing w:val="-2"/>
          <w:szCs w:val="20"/>
        </w:rPr>
        <w:t>/LC/</w:t>
      </w:r>
      <w:r w:rsidR="00E412CF" w:rsidRPr="000648FF">
        <w:rPr>
          <w:rFonts w:ascii="Tahoma" w:hAnsi="Tahoma" w:cs="Tahoma"/>
          <w:b/>
          <w:spacing w:val="-2"/>
          <w:szCs w:val="20"/>
        </w:rPr>
        <w:t>CLKJ</w:t>
      </w:r>
      <w:r w:rsidRPr="000648FF">
        <w:rPr>
          <w:rFonts w:ascii="Tahoma" w:hAnsi="Tahoma" w:cs="Tahoma"/>
          <w:b/>
          <w:spacing w:val="-2"/>
          <w:szCs w:val="20"/>
        </w:rPr>
        <w:t>/SG/CIPM/SIGAMP/2025</w:t>
      </w:r>
    </w:p>
    <w:p w:rsidR="004D09A8" w:rsidRPr="000648FF" w:rsidRDefault="000A4CFF" w:rsidP="000648FF">
      <w:pPr>
        <w:ind w:firstLine="142"/>
        <w:rPr>
          <w:rFonts w:ascii="Tahoma" w:hAnsi="Tahoma" w:cs="Tahoma"/>
          <w:szCs w:val="20"/>
        </w:rPr>
      </w:pPr>
      <w:r w:rsidRPr="000648FF">
        <w:rPr>
          <w:rFonts w:ascii="Tahoma" w:hAnsi="Tahoma" w:cs="Tahoma"/>
          <w:szCs w:val="20"/>
        </w:rPr>
        <w:br w:type="column"/>
      </w:r>
    </w:p>
    <w:p w:rsidR="004D09A8" w:rsidRPr="000648FF" w:rsidRDefault="004D09A8" w:rsidP="000648FF">
      <w:pPr>
        <w:ind w:firstLine="142"/>
        <w:rPr>
          <w:rFonts w:ascii="Tahoma" w:hAnsi="Tahoma" w:cs="Tahoma"/>
          <w:szCs w:val="20"/>
        </w:rPr>
        <w:sectPr w:rsidR="004D09A8" w:rsidRPr="000648FF" w:rsidSect="00F21270">
          <w:type w:val="continuous"/>
          <w:pgSz w:w="11900" w:h="16820"/>
          <w:pgMar w:top="720" w:right="720" w:bottom="720" w:left="851" w:header="0" w:footer="789" w:gutter="0"/>
          <w:cols w:num="2" w:space="720" w:equalWidth="0">
            <w:col w:w="6609" w:space="40"/>
            <w:col w:w="3811"/>
          </w:cols>
          <w:docGrid w:linePitch="299"/>
        </w:sectPr>
      </w:pPr>
    </w:p>
    <w:p w:rsidR="004D09A8" w:rsidRPr="000648FF" w:rsidRDefault="000A4CFF" w:rsidP="000648FF">
      <w:pPr>
        <w:tabs>
          <w:tab w:val="left" w:pos="1670"/>
          <w:tab w:val="left" w:pos="2498"/>
          <w:tab w:val="left" w:pos="3333"/>
          <w:tab w:val="left" w:pos="4343"/>
          <w:tab w:val="left" w:pos="5379"/>
          <w:tab w:val="left" w:pos="6299"/>
          <w:tab w:val="left" w:pos="7189"/>
        </w:tabs>
        <w:ind w:firstLine="142"/>
        <w:rPr>
          <w:rFonts w:ascii="Tahoma" w:hAnsi="Tahoma" w:cs="Tahoma"/>
          <w:szCs w:val="20"/>
        </w:rPr>
      </w:pPr>
      <w:r w:rsidRPr="000648FF">
        <w:rPr>
          <w:rFonts w:ascii="Tahoma" w:hAnsi="Tahoma" w:cs="Tahoma"/>
          <w:spacing w:val="-2"/>
          <w:szCs w:val="20"/>
        </w:rPr>
        <w:lastRenderedPageBreak/>
        <w:t>Passé</w:t>
      </w:r>
      <w:r w:rsidRPr="000648FF">
        <w:rPr>
          <w:rFonts w:ascii="Tahoma" w:hAnsi="Tahoma" w:cs="Tahoma"/>
          <w:szCs w:val="20"/>
        </w:rPr>
        <w:tab/>
      </w:r>
      <w:r w:rsidRPr="000648FF">
        <w:rPr>
          <w:rFonts w:ascii="Tahoma" w:hAnsi="Tahoma" w:cs="Tahoma"/>
          <w:spacing w:val="-2"/>
          <w:szCs w:val="20"/>
        </w:rPr>
        <w:t>après</w:t>
      </w:r>
      <w:r w:rsidRPr="000648FF">
        <w:rPr>
          <w:rFonts w:ascii="Tahoma" w:hAnsi="Tahoma" w:cs="Tahoma"/>
          <w:szCs w:val="20"/>
        </w:rPr>
        <w:tab/>
      </w:r>
      <w:r w:rsidRPr="000648FF">
        <w:rPr>
          <w:rFonts w:ascii="Tahoma" w:hAnsi="Tahoma" w:cs="Tahoma"/>
          <w:spacing w:val="-4"/>
          <w:szCs w:val="20"/>
        </w:rPr>
        <w:t>Appel</w:t>
      </w:r>
      <w:r w:rsidRPr="000648FF">
        <w:rPr>
          <w:rFonts w:ascii="Tahoma" w:hAnsi="Tahoma" w:cs="Tahoma"/>
          <w:szCs w:val="20"/>
        </w:rPr>
        <w:tab/>
      </w:r>
      <w:r w:rsidRPr="000648FF">
        <w:rPr>
          <w:rFonts w:ascii="Tahoma" w:hAnsi="Tahoma" w:cs="Tahoma"/>
          <w:spacing w:val="-2"/>
          <w:szCs w:val="20"/>
        </w:rPr>
        <w:t>d’Offres</w:t>
      </w:r>
      <w:r w:rsidRPr="000648FF">
        <w:rPr>
          <w:rFonts w:ascii="Tahoma" w:hAnsi="Tahoma" w:cs="Tahoma"/>
          <w:szCs w:val="20"/>
        </w:rPr>
        <w:tab/>
      </w:r>
      <w:r w:rsidRPr="000648FF">
        <w:rPr>
          <w:rFonts w:ascii="Tahoma" w:hAnsi="Tahoma" w:cs="Tahoma"/>
          <w:spacing w:val="-2"/>
          <w:szCs w:val="20"/>
        </w:rPr>
        <w:t>National</w:t>
      </w:r>
      <w:r w:rsidRPr="000648FF">
        <w:rPr>
          <w:rFonts w:ascii="Tahoma" w:hAnsi="Tahoma" w:cs="Tahoma"/>
          <w:szCs w:val="20"/>
        </w:rPr>
        <w:tab/>
      </w:r>
      <w:r w:rsidRPr="000648FF">
        <w:rPr>
          <w:rFonts w:ascii="Tahoma" w:hAnsi="Tahoma" w:cs="Tahoma"/>
          <w:spacing w:val="-2"/>
          <w:szCs w:val="20"/>
        </w:rPr>
        <w:t>Ouvert</w:t>
      </w:r>
      <w:r w:rsidRPr="000648FF">
        <w:rPr>
          <w:rFonts w:ascii="Tahoma" w:hAnsi="Tahoma" w:cs="Tahoma"/>
          <w:szCs w:val="20"/>
        </w:rPr>
        <w:tab/>
      </w:r>
      <w:r w:rsidRPr="000648FF">
        <w:rPr>
          <w:rFonts w:ascii="Tahoma" w:hAnsi="Tahoma" w:cs="Tahoma"/>
          <w:spacing w:val="-6"/>
          <w:szCs w:val="20"/>
        </w:rPr>
        <w:t>n°</w:t>
      </w:r>
      <w:r w:rsidR="00542DED" w:rsidRPr="000648FF">
        <w:rPr>
          <w:rFonts w:ascii="Tahoma" w:hAnsi="Tahoma" w:cs="Tahoma"/>
          <w:szCs w:val="20"/>
        </w:rPr>
        <w:t>007</w:t>
      </w:r>
      <w:r w:rsidR="00E412CF" w:rsidRPr="000648FF">
        <w:rPr>
          <w:rFonts w:ascii="Tahoma" w:hAnsi="Tahoma" w:cs="Tahoma"/>
          <w:spacing w:val="-2"/>
          <w:szCs w:val="20"/>
        </w:rPr>
        <w:t>/AO</w:t>
      </w:r>
      <w:r w:rsidRPr="000648FF">
        <w:rPr>
          <w:rFonts w:ascii="Tahoma" w:hAnsi="Tahoma" w:cs="Tahoma"/>
          <w:spacing w:val="-2"/>
          <w:szCs w:val="20"/>
        </w:rPr>
        <w:t>NO</w:t>
      </w:r>
      <w:r w:rsidR="00E412CF" w:rsidRPr="000648FF">
        <w:rPr>
          <w:rFonts w:ascii="Tahoma" w:hAnsi="Tahoma" w:cs="Tahoma"/>
          <w:spacing w:val="-2"/>
          <w:szCs w:val="20"/>
        </w:rPr>
        <w:t>/CLKJ</w:t>
      </w:r>
      <w:r w:rsidRPr="000648FF">
        <w:rPr>
          <w:rFonts w:ascii="Tahoma" w:hAnsi="Tahoma" w:cs="Tahoma"/>
          <w:spacing w:val="-2"/>
          <w:szCs w:val="20"/>
        </w:rPr>
        <w:t xml:space="preserve">/CIPM/SIGAMP/2025 </w:t>
      </w:r>
      <w:r w:rsidRPr="000648FF">
        <w:rPr>
          <w:rFonts w:ascii="Tahoma" w:hAnsi="Tahoma" w:cs="Tahoma"/>
          <w:spacing w:val="-2"/>
          <w:w w:val="85"/>
          <w:szCs w:val="20"/>
        </w:rPr>
        <w:t>du</w:t>
      </w:r>
      <w:r w:rsidR="008D6988" w:rsidRPr="000648FF">
        <w:rPr>
          <w:rFonts w:ascii="Tahoma" w:hAnsi="Tahoma" w:cs="Tahoma"/>
          <w:spacing w:val="-2"/>
          <w:w w:val="85"/>
          <w:szCs w:val="20"/>
        </w:rPr>
        <w:t>28/02/2025</w:t>
      </w:r>
    </w:p>
    <w:p w:rsidR="004D09A8" w:rsidRPr="000648FF" w:rsidRDefault="000A4CFF" w:rsidP="000648FF">
      <w:pPr>
        <w:ind w:firstLine="142"/>
        <w:rPr>
          <w:rFonts w:ascii="Tahoma" w:hAnsi="Tahoma" w:cs="Tahoma"/>
          <w:i/>
          <w:szCs w:val="20"/>
        </w:rPr>
      </w:pPr>
      <w:r w:rsidRPr="000648FF">
        <w:rPr>
          <w:rFonts w:ascii="Tahoma" w:hAnsi="Tahoma" w:cs="Tahoma"/>
          <w:w w:val="90"/>
          <w:szCs w:val="20"/>
        </w:rPr>
        <w:t>Maître</w:t>
      </w:r>
      <w:r w:rsidRPr="000648FF">
        <w:rPr>
          <w:rFonts w:ascii="Tahoma" w:hAnsi="Tahoma" w:cs="Tahoma"/>
          <w:spacing w:val="-4"/>
          <w:szCs w:val="20"/>
        </w:rPr>
        <w:t xml:space="preserve"> </w:t>
      </w:r>
      <w:r w:rsidRPr="000648FF">
        <w:rPr>
          <w:rFonts w:ascii="Tahoma" w:hAnsi="Tahoma" w:cs="Tahoma"/>
          <w:w w:val="90"/>
          <w:szCs w:val="20"/>
        </w:rPr>
        <w:t>d’Ouvrage</w:t>
      </w:r>
      <w:r w:rsidRPr="000648FF">
        <w:rPr>
          <w:rFonts w:ascii="Tahoma" w:hAnsi="Tahoma" w:cs="Tahoma"/>
          <w:spacing w:val="-1"/>
          <w:szCs w:val="20"/>
        </w:rPr>
        <w:t xml:space="preserve"> </w:t>
      </w:r>
      <w:r w:rsidRPr="000648FF">
        <w:rPr>
          <w:rFonts w:ascii="Tahoma" w:hAnsi="Tahoma" w:cs="Tahoma"/>
          <w:w w:val="90"/>
          <w:szCs w:val="20"/>
        </w:rPr>
        <w:t>:</w:t>
      </w:r>
      <w:r w:rsidRPr="000648FF">
        <w:rPr>
          <w:rFonts w:ascii="Tahoma" w:hAnsi="Tahoma" w:cs="Tahoma"/>
          <w:spacing w:val="4"/>
          <w:szCs w:val="20"/>
        </w:rPr>
        <w:t xml:space="preserve"> </w:t>
      </w:r>
      <w:r w:rsidRPr="000648FF">
        <w:rPr>
          <w:rFonts w:ascii="Tahoma" w:hAnsi="Tahoma" w:cs="Tahoma"/>
          <w:i/>
          <w:w w:val="90"/>
          <w:szCs w:val="20"/>
        </w:rPr>
        <w:t>[indiquer</w:t>
      </w:r>
      <w:r w:rsidRPr="000648FF">
        <w:rPr>
          <w:rFonts w:ascii="Tahoma" w:hAnsi="Tahoma" w:cs="Tahoma"/>
          <w:i/>
          <w:spacing w:val="8"/>
          <w:szCs w:val="20"/>
        </w:rPr>
        <w:t xml:space="preserve"> </w:t>
      </w:r>
      <w:r w:rsidRPr="000648FF">
        <w:rPr>
          <w:rFonts w:ascii="Tahoma" w:hAnsi="Tahoma" w:cs="Tahoma"/>
          <w:i/>
          <w:w w:val="90"/>
          <w:szCs w:val="20"/>
        </w:rPr>
        <w:t>le</w:t>
      </w:r>
      <w:r w:rsidRPr="000648FF">
        <w:rPr>
          <w:rFonts w:ascii="Tahoma" w:hAnsi="Tahoma" w:cs="Tahoma"/>
          <w:i/>
          <w:spacing w:val="5"/>
          <w:szCs w:val="20"/>
        </w:rPr>
        <w:t xml:space="preserve"> </w:t>
      </w:r>
      <w:r w:rsidRPr="000648FF">
        <w:rPr>
          <w:rFonts w:ascii="Tahoma" w:hAnsi="Tahoma" w:cs="Tahoma"/>
          <w:i/>
          <w:w w:val="90"/>
          <w:szCs w:val="20"/>
        </w:rPr>
        <w:t>nom</w:t>
      </w:r>
      <w:r w:rsidRPr="000648FF">
        <w:rPr>
          <w:rFonts w:ascii="Tahoma" w:hAnsi="Tahoma" w:cs="Tahoma"/>
          <w:i/>
          <w:spacing w:val="8"/>
          <w:szCs w:val="20"/>
        </w:rPr>
        <w:t xml:space="preserve"> </w:t>
      </w:r>
      <w:r w:rsidRPr="000648FF">
        <w:rPr>
          <w:rFonts w:ascii="Tahoma" w:hAnsi="Tahoma" w:cs="Tahoma"/>
          <w:i/>
          <w:w w:val="90"/>
          <w:szCs w:val="20"/>
        </w:rPr>
        <w:t>et</w:t>
      </w:r>
      <w:r w:rsidRPr="000648FF">
        <w:rPr>
          <w:rFonts w:ascii="Tahoma" w:hAnsi="Tahoma" w:cs="Tahoma"/>
          <w:i/>
          <w:spacing w:val="4"/>
          <w:szCs w:val="20"/>
        </w:rPr>
        <w:t xml:space="preserve"> </w:t>
      </w:r>
      <w:r w:rsidRPr="000648FF">
        <w:rPr>
          <w:rFonts w:ascii="Tahoma" w:hAnsi="Tahoma" w:cs="Tahoma"/>
          <w:i/>
          <w:w w:val="90"/>
          <w:szCs w:val="20"/>
        </w:rPr>
        <w:t>son</w:t>
      </w:r>
      <w:r w:rsidRPr="000648FF">
        <w:rPr>
          <w:rFonts w:ascii="Tahoma" w:hAnsi="Tahoma" w:cs="Tahoma"/>
          <w:i/>
          <w:spacing w:val="8"/>
          <w:szCs w:val="20"/>
        </w:rPr>
        <w:t xml:space="preserve"> </w:t>
      </w:r>
      <w:r w:rsidRPr="000648FF">
        <w:rPr>
          <w:rFonts w:ascii="Tahoma" w:hAnsi="Tahoma" w:cs="Tahoma"/>
          <w:i/>
          <w:w w:val="90"/>
          <w:szCs w:val="20"/>
        </w:rPr>
        <w:t>adresse</w:t>
      </w:r>
      <w:r w:rsidRPr="000648FF">
        <w:rPr>
          <w:rFonts w:ascii="Tahoma" w:hAnsi="Tahoma" w:cs="Tahoma"/>
          <w:i/>
          <w:spacing w:val="8"/>
          <w:szCs w:val="20"/>
        </w:rPr>
        <w:t xml:space="preserve"> </w:t>
      </w:r>
      <w:r w:rsidRPr="000648FF">
        <w:rPr>
          <w:rFonts w:ascii="Tahoma" w:hAnsi="Tahoma" w:cs="Tahoma"/>
          <w:i/>
          <w:spacing w:val="-2"/>
          <w:w w:val="90"/>
          <w:szCs w:val="20"/>
        </w:rPr>
        <w:t>complète]</w:t>
      </w:r>
    </w:p>
    <w:p w:rsidR="004D09A8" w:rsidRPr="000648FF" w:rsidRDefault="000A4CFF" w:rsidP="000648FF">
      <w:pPr>
        <w:tabs>
          <w:tab w:val="left" w:pos="3553"/>
        </w:tabs>
        <w:ind w:firstLine="142"/>
        <w:rPr>
          <w:rFonts w:ascii="Tahoma" w:hAnsi="Tahoma" w:cs="Tahoma"/>
          <w:i/>
          <w:szCs w:val="20"/>
        </w:rPr>
      </w:pPr>
      <w:r w:rsidRPr="000648FF">
        <w:rPr>
          <w:rFonts w:ascii="Tahoma" w:hAnsi="Tahoma" w:cs="Tahoma"/>
          <w:b/>
          <w:spacing w:val="-2"/>
          <w:szCs w:val="20"/>
        </w:rPr>
        <w:t>TITULAIRE</w:t>
      </w:r>
      <w:r w:rsidRPr="000648FF">
        <w:rPr>
          <w:rFonts w:ascii="Tahoma" w:hAnsi="Tahoma" w:cs="Tahoma"/>
          <w:b/>
          <w:szCs w:val="20"/>
        </w:rPr>
        <w:tab/>
      </w:r>
      <w:r w:rsidRPr="000648FF">
        <w:rPr>
          <w:rFonts w:ascii="Tahoma" w:hAnsi="Tahoma" w:cs="Tahoma"/>
          <w:szCs w:val="20"/>
        </w:rPr>
        <w:t>:</w:t>
      </w:r>
      <w:r w:rsidRPr="000648FF">
        <w:rPr>
          <w:rFonts w:ascii="Tahoma" w:hAnsi="Tahoma" w:cs="Tahoma"/>
          <w:spacing w:val="-6"/>
          <w:szCs w:val="20"/>
        </w:rPr>
        <w:t xml:space="preserve"> </w:t>
      </w:r>
      <w:r w:rsidRPr="000648FF">
        <w:rPr>
          <w:rFonts w:ascii="Tahoma" w:hAnsi="Tahoma" w:cs="Tahoma"/>
          <w:i/>
          <w:szCs w:val="20"/>
        </w:rPr>
        <w:t>[indiquer</w:t>
      </w:r>
      <w:r w:rsidRPr="000648FF">
        <w:rPr>
          <w:rFonts w:ascii="Tahoma" w:hAnsi="Tahoma" w:cs="Tahoma"/>
          <w:i/>
          <w:spacing w:val="-4"/>
          <w:szCs w:val="20"/>
        </w:rPr>
        <w:t xml:space="preserve"> </w:t>
      </w:r>
      <w:r w:rsidRPr="000648FF">
        <w:rPr>
          <w:rFonts w:ascii="Tahoma" w:hAnsi="Tahoma" w:cs="Tahoma"/>
          <w:i/>
          <w:szCs w:val="20"/>
        </w:rPr>
        <w:t>le</w:t>
      </w:r>
      <w:r w:rsidRPr="000648FF">
        <w:rPr>
          <w:rFonts w:ascii="Tahoma" w:hAnsi="Tahoma" w:cs="Tahoma"/>
          <w:i/>
          <w:spacing w:val="-5"/>
          <w:szCs w:val="20"/>
        </w:rPr>
        <w:t xml:space="preserve"> </w:t>
      </w:r>
      <w:r w:rsidRPr="000648FF">
        <w:rPr>
          <w:rFonts w:ascii="Tahoma" w:hAnsi="Tahoma" w:cs="Tahoma"/>
          <w:i/>
          <w:szCs w:val="20"/>
        </w:rPr>
        <w:t>titulaire</w:t>
      </w:r>
      <w:r w:rsidRPr="000648FF">
        <w:rPr>
          <w:rFonts w:ascii="Tahoma" w:hAnsi="Tahoma" w:cs="Tahoma"/>
          <w:i/>
          <w:spacing w:val="-3"/>
          <w:szCs w:val="20"/>
        </w:rPr>
        <w:t xml:space="preserve"> </w:t>
      </w:r>
      <w:r w:rsidRPr="000648FF">
        <w:rPr>
          <w:rFonts w:ascii="Tahoma" w:hAnsi="Tahoma" w:cs="Tahoma"/>
          <w:i/>
          <w:szCs w:val="20"/>
        </w:rPr>
        <w:t>et</w:t>
      </w:r>
      <w:r w:rsidRPr="000648FF">
        <w:rPr>
          <w:rFonts w:ascii="Tahoma" w:hAnsi="Tahoma" w:cs="Tahoma"/>
          <w:i/>
          <w:spacing w:val="-4"/>
          <w:szCs w:val="20"/>
        </w:rPr>
        <w:t xml:space="preserve"> </w:t>
      </w:r>
      <w:r w:rsidRPr="000648FF">
        <w:rPr>
          <w:rFonts w:ascii="Tahoma" w:hAnsi="Tahoma" w:cs="Tahoma"/>
          <w:i/>
          <w:szCs w:val="20"/>
        </w:rPr>
        <w:t>son</w:t>
      </w:r>
      <w:r w:rsidRPr="000648FF">
        <w:rPr>
          <w:rFonts w:ascii="Tahoma" w:hAnsi="Tahoma" w:cs="Tahoma"/>
          <w:i/>
          <w:spacing w:val="-6"/>
          <w:szCs w:val="20"/>
        </w:rPr>
        <w:t xml:space="preserve"> </w:t>
      </w:r>
      <w:r w:rsidRPr="000648FF">
        <w:rPr>
          <w:rFonts w:ascii="Tahoma" w:hAnsi="Tahoma" w:cs="Tahoma"/>
          <w:i/>
          <w:szCs w:val="20"/>
        </w:rPr>
        <w:t>adresse</w:t>
      </w:r>
      <w:r w:rsidRPr="000648FF">
        <w:rPr>
          <w:rFonts w:ascii="Tahoma" w:hAnsi="Tahoma" w:cs="Tahoma"/>
          <w:i/>
          <w:spacing w:val="-6"/>
          <w:szCs w:val="20"/>
        </w:rPr>
        <w:t xml:space="preserve"> </w:t>
      </w:r>
      <w:r w:rsidRPr="000648FF">
        <w:rPr>
          <w:rFonts w:ascii="Tahoma" w:hAnsi="Tahoma" w:cs="Tahoma"/>
          <w:i/>
          <w:spacing w:val="-2"/>
          <w:szCs w:val="20"/>
        </w:rPr>
        <w:t>complète]</w:t>
      </w:r>
    </w:p>
    <w:p w:rsidR="004D09A8" w:rsidRPr="000648FF" w:rsidRDefault="000A4CFF" w:rsidP="000648FF">
      <w:pPr>
        <w:tabs>
          <w:tab w:val="left" w:pos="3474"/>
          <w:tab w:val="left" w:pos="3913"/>
          <w:tab w:val="left" w:pos="6794"/>
          <w:tab w:val="left" w:pos="8651"/>
          <w:tab w:val="left" w:pos="10053"/>
        </w:tabs>
        <w:ind w:firstLine="142"/>
        <w:rPr>
          <w:rFonts w:ascii="Tahoma" w:hAnsi="Tahoma" w:cs="Tahoma"/>
          <w:szCs w:val="20"/>
        </w:rPr>
      </w:pPr>
      <w:r w:rsidRPr="000648FF">
        <w:rPr>
          <w:rFonts w:ascii="Tahoma" w:hAnsi="Tahoma" w:cs="Tahoma"/>
          <w:spacing w:val="-4"/>
          <w:szCs w:val="20"/>
        </w:rPr>
        <w:t>B.P:</w:t>
      </w:r>
      <w:r w:rsidRPr="000648FF">
        <w:rPr>
          <w:rFonts w:ascii="Tahoma" w:hAnsi="Tahoma" w:cs="Tahoma"/>
          <w:szCs w:val="20"/>
          <w:u w:val="single"/>
        </w:rPr>
        <w:tab/>
      </w:r>
      <w:r w:rsidRPr="000648FF">
        <w:rPr>
          <w:rFonts w:ascii="Tahoma" w:hAnsi="Tahoma" w:cs="Tahoma"/>
          <w:szCs w:val="20"/>
          <w:u w:val="single"/>
        </w:rPr>
        <w:tab/>
      </w:r>
      <w:r w:rsidRPr="000648FF">
        <w:rPr>
          <w:rFonts w:ascii="Tahoma" w:hAnsi="Tahoma" w:cs="Tahoma"/>
          <w:spacing w:val="-4"/>
          <w:szCs w:val="20"/>
        </w:rPr>
        <w:t>,Tel</w:t>
      </w:r>
      <w:r w:rsidRPr="000648FF">
        <w:rPr>
          <w:rFonts w:ascii="Tahoma" w:hAnsi="Tahoma" w:cs="Tahoma"/>
          <w:szCs w:val="20"/>
          <w:u w:val="single"/>
        </w:rPr>
        <w:tab/>
      </w:r>
      <w:r w:rsidRPr="000648FF">
        <w:rPr>
          <w:rFonts w:ascii="Tahoma" w:hAnsi="Tahoma" w:cs="Tahoma"/>
          <w:spacing w:val="-4"/>
          <w:szCs w:val="20"/>
        </w:rPr>
        <w:t>Fax:</w:t>
      </w:r>
      <w:r w:rsidRPr="000648FF">
        <w:rPr>
          <w:rFonts w:ascii="Tahoma" w:hAnsi="Tahoma" w:cs="Tahoma"/>
          <w:szCs w:val="20"/>
          <w:u w:val="single"/>
        </w:rPr>
        <w:tab/>
      </w:r>
      <w:r w:rsidRPr="000648FF">
        <w:rPr>
          <w:rFonts w:ascii="Tahoma" w:hAnsi="Tahoma" w:cs="Tahoma"/>
          <w:szCs w:val="20"/>
          <w:u w:val="single"/>
        </w:rPr>
        <w:tab/>
      </w:r>
      <w:r w:rsidRPr="000648FF">
        <w:rPr>
          <w:rFonts w:ascii="Tahoma" w:hAnsi="Tahoma" w:cs="Tahoma"/>
          <w:szCs w:val="20"/>
        </w:rPr>
        <w:t xml:space="preserve"> N° R.C:</w:t>
      </w:r>
      <w:r w:rsidRPr="000648FF">
        <w:rPr>
          <w:rFonts w:ascii="Tahoma" w:hAnsi="Tahoma" w:cs="Tahoma"/>
          <w:szCs w:val="20"/>
          <w:u w:val="single"/>
        </w:rPr>
        <w:tab/>
      </w:r>
      <w:r w:rsidRPr="000648FF">
        <w:rPr>
          <w:rFonts w:ascii="Tahoma" w:hAnsi="Tahoma" w:cs="Tahoma"/>
          <w:szCs w:val="20"/>
        </w:rPr>
        <w:t xml:space="preserve">N° Contribuable: </w:t>
      </w:r>
      <w:r w:rsidRPr="000648FF">
        <w:rPr>
          <w:rFonts w:ascii="Tahoma" w:hAnsi="Tahoma" w:cs="Tahoma"/>
          <w:szCs w:val="20"/>
          <w:u w:val="single"/>
        </w:rPr>
        <w:tab/>
      </w:r>
      <w:r w:rsidRPr="000648FF">
        <w:rPr>
          <w:rFonts w:ascii="Tahoma" w:hAnsi="Tahoma" w:cs="Tahoma"/>
          <w:szCs w:val="20"/>
        </w:rPr>
        <w:t>RIB :</w:t>
      </w:r>
      <w:r w:rsidRPr="000648FF">
        <w:rPr>
          <w:rFonts w:ascii="Tahoma" w:hAnsi="Tahoma" w:cs="Tahoma"/>
          <w:szCs w:val="20"/>
          <w:u w:val="thick"/>
        </w:rPr>
        <w:tab/>
      </w:r>
    </w:p>
    <w:p w:rsidR="004D09A8" w:rsidRPr="000648FF" w:rsidRDefault="000A4CFF" w:rsidP="000648FF">
      <w:pPr>
        <w:ind w:firstLine="142"/>
        <w:rPr>
          <w:rFonts w:ascii="Tahoma" w:hAnsi="Tahoma" w:cs="Tahoma"/>
          <w:i/>
          <w:szCs w:val="20"/>
        </w:rPr>
      </w:pPr>
      <w:r w:rsidRPr="000648FF">
        <w:rPr>
          <w:rFonts w:ascii="Tahoma" w:hAnsi="Tahoma" w:cs="Tahoma"/>
          <w:b/>
          <w:szCs w:val="20"/>
        </w:rPr>
        <w:t>OBJET</w:t>
      </w:r>
      <w:r w:rsidRPr="000648FF">
        <w:rPr>
          <w:rFonts w:ascii="Tahoma" w:hAnsi="Tahoma" w:cs="Tahoma"/>
          <w:b/>
          <w:spacing w:val="65"/>
          <w:szCs w:val="20"/>
        </w:rPr>
        <w:t xml:space="preserve"> </w:t>
      </w:r>
      <w:r w:rsidRPr="000648FF">
        <w:rPr>
          <w:rFonts w:ascii="Tahoma" w:hAnsi="Tahoma" w:cs="Tahoma"/>
          <w:i/>
          <w:szCs w:val="20"/>
        </w:rPr>
        <w:t>:</w:t>
      </w:r>
      <w:r w:rsidRPr="000648FF">
        <w:rPr>
          <w:rFonts w:ascii="Tahoma" w:hAnsi="Tahoma" w:cs="Tahoma"/>
          <w:i/>
          <w:spacing w:val="40"/>
          <w:szCs w:val="20"/>
        </w:rPr>
        <w:t xml:space="preserve"> </w:t>
      </w:r>
      <w:r w:rsidR="00D44B76" w:rsidRPr="000648FF">
        <w:rPr>
          <w:rFonts w:ascii="Tahoma" w:hAnsi="Tahoma" w:cs="Tahoma"/>
          <w:b/>
          <w:szCs w:val="20"/>
        </w:rPr>
        <w:t>construction</w:t>
      </w:r>
      <w:r w:rsidR="00D44B76" w:rsidRPr="000648FF">
        <w:rPr>
          <w:rFonts w:ascii="Tahoma" w:hAnsi="Tahoma" w:cs="Tahoma"/>
          <w:b/>
          <w:spacing w:val="40"/>
          <w:szCs w:val="20"/>
        </w:rPr>
        <w:t xml:space="preserve"> </w:t>
      </w:r>
      <w:r w:rsidR="00D44B76" w:rsidRPr="000648FF">
        <w:rPr>
          <w:rFonts w:ascii="Tahoma" w:hAnsi="Tahoma" w:cs="Tahoma"/>
          <w:b/>
          <w:szCs w:val="20"/>
        </w:rPr>
        <w:t>de</w:t>
      </w:r>
      <w:r w:rsidR="00D44B76" w:rsidRPr="000648FF">
        <w:rPr>
          <w:rFonts w:ascii="Tahoma" w:hAnsi="Tahoma" w:cs="Tahoma"/>
          <w:b/>
          <w:spacing w:val="40"/>
          <w:szCs w:val="20"/>
        </w:rPr>
        <w:t xml:space="preserve"> </w:t>
      </w:r>
      <w:r w:rsidR="00D44B76" w:rsidRPr="000648FF">
        <w:rPr>
          <w:rFonts w:ascii="Tahoma" w:hAnsi="Tahoma" w:cs="Tahoma"/>
          <w:b/>
          <w:szCs w:val="20"/>
        </w:rPr>
        <w:t>deux</w:t>
      </w:r>
      <w:r w:rsidR="00D44B76" w:rsidRPr="000648FF">
        <w:rPr>
          <w:rFonts w:ascii="Tahoma" w:hAnsi="Tahoma" w:cs="Tahoma"/>
          <w:b/>
          <w:spacing w:val="40"/>
          <w:szCs w:val="20"/>
        </w:rPr>
        <w:t xml:space="preserve"> </w:t>
      </w:r>
      <w:r w:rsidR="00D44B76" w:rsidRPr="000648FF">
        <w:rPr>
          <w:rFonts w:ascii="Tahoma" w:hAnsi="Tahoma" w:cs="Tahoma"/>
          <w:b/>
          <w:szCs w:val="20"/>
        </w:rPr>
        <w:t>(0)</w:t>
      </w:r>
      <w:r w:rsidR="00D44B76" w:rsidRPr="000648FF">
        <w:rPr>
          <w:rFonts w:ascii="Tahoma" w:hAnsi="Tahoma" w:cs="Tahoma"/>
          <w:b/>
          <w:spacing w:val="40"/>
          <w:szCs w:val="20"/>
        </w:rPr>
        <w:t xml:space="preserve"> </w:t>
      </w:r>
      <w:r w:rsidR="00D44B76" w:rsidRPr="000648FF">
        <w:rPr>
          <w:rFonts w:ascii="Tahoma" w:hAnsi="Tahoma" w:cs="Tahoma"/>
          <w:b/>
          <w:szCs w:val="20"/>
        </w:rPr>
        <w:t>forages</w:t>
      </w:r>
      <w:r w:rsidR="00D44B76" w:rsidRPr="000648FF">
        <w:rPr>
          <w:rFonts w:ascii="Tahoma" w:hAnsi="Tahoma" w:cs="Tahoma"/>
          <w:b/>
          <w:spacing w:val="40"/>
          <w:szCs w:val="20"/>
        </w:rPr>
        <w:t xml:space="preserve"> </w:t>
      </w:r>
      <w:r w:rsidR="00D44B76" w:rsidRPr="000648FF">
        <w:rPr>
          <w:rFonts w:ascii="Tahoma" w:hAnsi="Tahoma" w:cs="Tahoma"/>
          <w:b/>
          <w:szCs w:val="20"/>
        </w:rPr>
        <w:t>équipés</w:t>
      </w:r>
      <w:r w:rsidR="00D44B76" w:rsidRPr="000648FF">
        <w:rPr>
          <w:rFonts w:ascii="Tahoma" w:hAnsi="Tahoma" w:cs="Tahoma"/>
          <w:b/>
          <w:spacing w:val="40"/>
          <w:szCs w:val="20"/>
        </w:rPr>
        <w:t xml:space="preserve"> </w:t>
      </w:r>
      <w:r w:rsidR="00D44B76" w:rsidRPr="000648FF">
        <w:rPr>
          <w:rFonts w:ascii="Tahoma" w:hAnsi="Tahoma" w:cs="Tahoma"/>
          <w:b/>
          <w:szCs w:val="20"/>
        </w:rPr>
        <w:t>de</w:t>
      </w:r>
      <w:r w:rsidR="00D44B76" w:rsidRPr="000648FF">
        <w:rPr>
          <w:rFonts w:ascii="Tahoma" w:hAnsi="Tahoma" w:cs="Tahoma"/>
          <w:b/>
          <w:spacing w:val="40"/>
          <w:szCs w:val="20"/>
        </w:rPr>
        <w:t xml:space="preserve"> </w:t>
      </w:r>
      <w:r w:rsidR="00D44B76" w:rsidRPr="000648FF">
        <w:rPr>
          <w:rFonts w:ascii="Tahoma" w:hAnsi="Tahoma" w:cs="Tahoma"/>
          <w:b/>
          <w:szCs w:val="20"/>
        </w:rPr>
        <w:t>pompe</w:t>
      </w:r>
      <w:r w:rsidR="00D44B76" w:rsidRPr="000648FF">
        <w:rPr>
          <w:rFonts w:ascii="Tahoma" w:hAnsi="Tahoma" w:cs="Tahoma"/>
          <w:b/>
          <w:spacing w:val="40"/>
          <w:szCs w:val="20"/>
        </w:rPr>
        <w:t xml:space="preserve"> </w:t>
      </w:r>
      <w:r w:rsidR="00D44B76" w:rsidRPr="000648FF">
        <w:rPr>
          <w:rFonts w:ascii="Tahoma" w:hAnsi="Tahoma" w:cs="Tahoma"/>
          <w:b/>
          <w:szCs w:val="20"/>
        </w:rPr>
        <w:t>à</w:t>
      </w:r>
      <w:r w:rsidR="00D44B76" w:rsidRPr="000648FF">
        <w:rPr>
          <w:rFonts w:ascii="Tahoma" w:hAnsi="Tahoma" w:cs="Tahoma"/>
          <w:b/>
          <w:spacing w:val="40"/>
          <w:szCs w:val="20"/>
        </w:rPr>
        <w:t xml:space="preserve"> </w:t>
      </w:r>
      <w:r w:rsidR="00D44B76" w:rsidRPr="000648FF">
        <w:rPr>
          <w:rFonts w:ascii="Tahoma" w:hAnsi="Tahoma" w:cs="Tahoma"/>
          <w:b/>
          <w:szCs w:val="20"/>
        </w:rPr>
        <w:t>motricité</w:t>
      </w:r>
      <w:r w:rsidR="00D44B76" w:rsidRPr="000648FF">
        <w:rPr>
          <w:rFonts w:ascii="Tahoma" w:hAnsi="Tahoma" w:cs="Tahoma"/>
          <w:b/>
          <w:spacing w:val="40"/>
          <w:szCs w:val="20"/>
        </w:rPr>
        <w:t xml:space="preserve"> </w:t>
      </w:r>
      <w:r w:rsidR="00D44B76" w:rsidRPr="000648FF">
        <w:rPr>
          <w:rFonts w:ascii="Tahoma" w:hAnsi="Tahoma" w:cs="Tahoma"/>
          <w:b/>
          <w:szCs w:val="20"/>
        </w:rPr>
        <w:t>humaine</w:t>
      </w:r>
      <w:r w:rsidR="00D44B76" w:rsidRPr="000648FF">
        <w:rPr>
          <w:rFonts w:ascii="Tahoma" w:hAnsi="Tahoma" w:cs="Tahoma"/>
          <w:b/>
          <w:spacing w:val="40"/>
          <w:szCs w:val="20"/>
        </w:rPr>
        <w:t xml:space="preserve"> </w:t>
      </w:r>
      <w:r w:rsidR="00D44B76" w:rsidRPr="000648FF">
        <w:rPr>
          <w:rFonts w:ascii="Tahoma" w:hAnsi="Tahoma" w:cs="Tahoma"/>
          <w:b/>
          <w:szCs w:val="20"/>
        </w:rPr>
        <w:t>(pmh)</w:t>
      </w:r>
      <w:r w:rsidR="00D44B76" w:rsidRPr="000648FF">
        <w:rPr>
          <w:rFonts w:ascii="Tahoma" w:hAnsi="Tahoma" w:cs="Tahoma"/>
          <w:b/>
          <w:spacing w:val="40"/>
          <w:szCs w:val="20"/>
        </w:rPr>
        <w:t xml:space="preserve"> </w:t>
      </w:r>
      <w:r w:rsidR="00D44B76" w:rsidRPr="000648FF">
        <w:rPr>
          <w:rFonts w:ascii="Tahoma" w:hAnsi="Tahoma" w:cs="Tahoma"/>
          <w:b/>
          <w:szCs w:val="20"/>
        </w:rPr>
        <w:t>à</w:t>
      </w:r>
      <w:r w:rsidR="00D44B76" w:rsidRPr="000648FF">
        <w:rPr>
          <w:rFonts w:ascii="Tahoma" w:hAnsi="Tahoma" w:cs="Tahoma"/>
          <w:b/>
          <w:spacing w:val="40"/>
          <w:szCs w:val="20"/>
        </w:rPr>
        <w:t xml:space="preserve"> Mboke et Bandevouri dans la commune de Lokoundjé</w:t>
      </w:r>
      <w:r w:rsidR="00D44B76" w:rsidRPr="000648FF">
        <w:rPr>
          <w:rFonts w:ascii="Tahoma" w:hAnsi="Tahoma" w:cs="Tahoma"/>
          <w:spacing w:val="40"/>
          <w:szCs w:val="20"/>
        </w:rPr>
        <w:t xml:space="preserve"> </w:t>
      </w:r>
    </w:p>
    <w:p w:rsidR="004D09A8" w:rsidRPr="000648FF" w:rsidRDefault="000A4CFF" w:rsidP="000648FF">
      <w:pPr>
        <w:tabs>
          <w:tab w:val="left" w:pos="3553"/>
        </w:tabs>
        <w:ind w:firstLine="142"/>
        <w:rPr>
          <w:rFonts w:ascii="Tahoma" w:hAnsi="Tahoma" w:cs="Tahoma"/>
          <w:szCs w:val="20"/>
        </w:rPr>
      </w:pPr>
      <w:r w:rsidRPr="000648FF">
        <w:rPr>
          <w:rFonts w:ascii="Tahoma" w:hAnsi="Tahoma" w:cs="Tahoma"/>
          <w:b/>
          <w:spacing w:val="-4"/>
          <w:szCs w:val="20"/>
        </w:rPr>
        <w:t>LIEU</w:t>
      </w:r>
      <w:r w:rsidRPr="000648FF">
        <w:rPr>
          <w:rFonts w:ascii="Tahoma" w:hAnsi="Tahoma" w:cs="Tahoma"/>
          <w:b/>
          <w:szCs w:val="20"/>
        </w:rPr>
        <w:tab/>
      </w:r>
      <w:r w:rsidRPr="000648FF">
        <w:rPr>
          <w:rFonts w:ascii="Tahoma" w:hAnsi="Tahoma" w:cs="Tahoma"/>
          <w:szCs w:val="20"/>
        </w:rPr>
        <w:t>:</w:t>
      </w:r>
      <w:r w:rsidRPr="000648FF">
        <w:rPr>
          <w:rFonts w:ascii="Tahoma" w:hAnsi="Tahoma" w:cs="Tahoma"/>
          <w:spacing w:val="-2"/>
          <w:szCs w:val="20"/>
        </w:rPr>
        <w:t xml:space="preserve"> Région..............................................................................................</w:t>
      </w:r>
    </w:p>
    <w:p w:rsidR="004D09A8" w:rsidRPr="000648FF" w:rsidRDefault="000A4CFF" w:rsidP="000648FF">
      <w:pPr>
        <w:tabs>
          <w:tab w:val="left" w:leader="dot" w:pos="6112"/>
        </w:tabs>
        <w:ind w:firstLine="142"/>
        <w:rPr>
          <w:rFonts w:ascii="Tahoma" w:hAnsi="Tahoma" w:cs="Tahoma"/>
          <w:szCs w:val="20"/>
        </w:rPr>
      </w:pPr>
      <w:r w:rsidRPr="000648FF">
        <w:rPr>
          <w:rFonts w:ascii="Tahoma" w:hAnsi="Tahoma" w:cs="Tahoma"/>
          <w:b/>
          <w:spacing w:val="-2"/>
          <w:szCs w:val="20"/>
        </w:rPr>
        <w:t>DELAID’EXECUTION</w:t>
      </w:r>
      <w:r w:rsidRPr="000648FF">
        <w:rPr>
          <w:rFonts w:ascii="Tahoma" w:hAnsi="Tahoma" w:cs="Tahoma"/>
          <w:szCs w:val="20"/>
        </w:rPr>
        <w:tab/>
        <w:t>(04)</w:t>
      </w:r>
      <w:r w:rsidRPr="000648FF">
        <w:rPr>
          <w:rFonts w:ascii="Tahoma" w:hAnsi="Tahoma" w:cs="Tahoma"/>
          <w:spacing w:val="-1"/>
          <w:szCs w:val="20"/>
        </w:rPr>
        <w:t xml:space="preserve"> </w:t>
      </w:r>
      <w:r w:rsidRPr="000648FF">
        <w:rPr>
          <w:rFonts w:ascii="Tahoma" w:hAnsi="Tahoma" w:cs="Tahoma"/>
          <w:spacing w:val="-4"/>
          <w:szCs w:val="20"/>
        </w:rPr>
        <w:t>mois</w:t>
      </w:r>
    </w:p>
    <w:p w:rsidR="004D09A8" w:rsidRPr="000648FF" w:rsidRDefault="000A4CFF" w:rsidP="000648FF">
      <w:pPr>
        <w:tabs>
          <w:tab w:val="left" w:pos="3553"/>
        </w:tabs>
        <w:ind w:firstLine="142"/>
        <w:rPr>
          <w:rFonts w:ascii="Tahoma" w:hAnsi="Tahoma" w:cs="Tahoma"/>
          <w:szCs w:val="20"/>
        </w:rPr>
      </w:pPr>
      <w:r w:rsidRPr="000648FF">
        <w:rPr>
          <w:rFonts w:ascii="Tahoma" w:hAnsi="Tahoma" w:cs="Tahoma"/>
          <w:b/>
          <w:szCs w:val="20"/>
        </w:rPr>
        <w:t>MONTANT</w:t>
      </w:r>
      <w:r w:rsidRPr="000648FF">
        <w:rPr>
          <w:rFonts w:ascii="Tahoma" w:hAnsi="Tahoma" w:cs="Tahoma"/>
          <w:b/>
          <w:spacing w:val="-5"/>
          <w:szCs w:val="20"/>
        </w:rPr>
        <w:t xml:space="preserve"> </w:t>
      </w:r>
      <w:r w:rsidRPr="000648FF">
        <w:rPr>
          <w:rFonts w:ascii="Tahoma" w:hAnsi="Tahoma" w:cs="Tahoma"/>
          <w:b/>
          <w:szCs w:val="20"/>
        </w:rPr>
        <w:t>EN</w:t>
      </w:r>
      <w:r w:rsidRPr="000648FF">
        <w:rPr>
          <w:rFonts w:ascii="Tahoma" w:hAnsi="Tahoma" w:cs="Tahoma"/>
          <w:b/>
          <w:spacing w:val="-4"/>
          <w:szCs w:val="20"/>
        </w:rPr>
        <w:t xml:space="preserve"> FCFA</w:t>
      </w:r>
      <w:r w:rsidRPr="000648FF">
        <w:rPr>
          <w:rFonts w:ascii="Tahoma" w:hAnsi="Tahoma" w:cs="Tahoma"/>
          <w:b/>
          <w:szCs w:val="20"/>
        </w:rPr>
        <w:tab/>
      </w:r>
      <w:r w:rsidRPr="000648FF">
        <w:rPr>
          <w:rFonts w:ascii="Tahoma" w:hAnsi="Tahoma" w:cs="Tahoma"/>
          <w:spacing w:val="-10"/>
          <w:szCs w:val="20"/>
        </w:rPr>
        <w:t>:</w:t>
      </w:r>
    </w:p>
    <w:p w:rsidR="004D09A8" w:rsidRPr="000648FF" w:rsidRDefault="004D09A8" w:rsidP="000648FF">
      <w:pPr>
        <w:pStyle w:val="Corpsdetexte"/>
        <w:spacing w:after="1"/>
        <w:ind w:left="0" w:firstLine="142"/>
        <w:rPr>
          <w:rFonts w:ascii="Tahoma" w:hAnsi="Tahoma" w:cs="Tahoma"/>
          <w:sz w:val="10"/>
          <w:szCs w:val="22"/>
        </w:rPr>
      </w:pPr>
    </w:p>
    <w:tbl>
      <w:tblPr>
        <w:tblStyle w:val="TableNormal"/>
        <w:tblW w:w="0" w:type="auto"/>
        <w:tblInd w:w="345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2369"/>
        <w:gridCol w:w="3260"/>
      </w:tblGrid>
      <w:tr w:rsidR="004D09A8" w:rsidRPr="000648FF">
        <w:trPr>
          <w:trHeight w:val="364"/>
        </w:trPr>
        <w:tc>
          <w:tcPr>
            <w:tcW w:w="2369" w:type="dxa"/>
          </w:tcPr>
          <w:p w:rsidR="004D09A8" w:rsidRPr="000648FF" w:rsidRDefault="000A4CFF" w:rsidP="000648FF">
            <w:pPr>
              <w:pStyle w:val="TableParagraph"/>
              <w:ind w:firstLine="142"/>
              <w:rPr>
                <w:rFonts w:ascii="Tahoma" w:hAnsi="Tahoma" w:cs="Tahoma"/>
                <w:szCs w:val="20"/>
              </w:rPr>
            </w:pPr>
            <w:r w:rsidRPr="000648FF">
              <w:rPr>
                <w:rFonts w:ascii="Tahoma" w:hAnsi="Tahoma" w:cs="Tahoma"/>
                <w:spacing w:val="-5"/>
                <w:szCs w:val="20"/>
              </w:rPr>
              <w:t>TTC</w:t>
            </w:r>
          </w:p>
        </w:tc>
        <w:tc>
          <w:tcPr>
            <w:tcW w:w="3260" w:type="dxa"/>
          </w:tcPr>
          <w:p w:rsidR="004D09A8" w:rsidRPr="000648FF" w:rsidRDefault="004D09A8" w:rsidP="000648FF">
            <w:pPr>
              <w:pStyle w:val="TableParagraph"/>
              <w:ind w:firstLine="142"/>
              <w:rPr>
                <w:rFonts w:ascii="Tahoma" w:hAnsi="Tahoma" w:cs="Tahoma"/>
                <w:szCs w:val="20"/>
              </w:rPr>
            </w:pPr>
          </w:p>
        </w:tc>
      </w:tr>
      <w:tr w:rsidR="004D09A8" w:rsidRPr="000648FF">
        <w:trPr>
          <w:trHeight w:val="362"/>
        </w:trPr>
        <w:tc>
          <w:tcPr>
            <w:tcW w:w="2369" w:type="dxa"/>
          </w:tcPr>
          <w:p w:rsidR="004D09A8" w:rsidRPr="000648FF" w:rsidRDefault="000A4CFF" w:rsidP="000648FF">
            <w:pPr>
              <w:pStyle w:val="TableParagraph"/>
              <w:ind w:firstLine="142"/>
              <w:rPr>
                <w:rFonts w:ascii="Tahoma" w:hAnsi="Tahoma" w:cs="Tahoma"/>
                <w:szCs w:val="20"/>
              </w:rPr>
            </w:pPr>
            <w:r w:rsidRPr="000648FF">
              <w:rPr>
                <w:rFonts w:ascii="Tahoma" w:hAnsi="Tahoma" w:cs="Tahoma"/>
                <w:spacing w:val="-4"/>
                <w:szCs w:val="20"/>
              </w:rPr>
              <w:t>HTVA</w:t>
            </w:r>
          </w:p>
        </w:tc>
        <w:tc>
          <w:tcPr>
            <w:tcW w:w="3260" w:type="dxa"/>
          </w:tcPr>
          <w:p w:rsidR="004D09A8" w:rsidRPr="000648FF" w:rsidRDefault="004D09A8" w:rsidP="000648FF">
            <w:pPr>
              <w:pStyle w:val="TableParagraph"/>
              <w:ind w:firstLine="142"/>
              <w:rPr>
                <w:rFonts w:ascii="Tahoma" w:hAnsi="Tahoma" w:cs="Tahoma"/>
                <w:szCs w:val="20"/>
              </w:rPr>
            </w:pPr>
          </w:p>
        </w:tc>
      </w:tr>
      <w:tr w:rsidR="004D09A8" w:rsidRPr="000648FF">
        <w:trPr>
          <w:trHeight w:val="364"/>
        </w:trPr>
        <w:tc>
          <w:tcPr>
            <w:tcW w:w="2369" w:type="dxa"/>
          </w:tcPr>
          <w:p w:rsidR="004D09A8" w:rsidRPr="000648FF" w:rsidRDefault="000A4CFF" w:rsidP="000648FF">
            <w:pPr>
              <w:pStyle w:val="TableParagraph"/>
              <w:ind w:firstLine="142"/>
              <w:rPr>
                <w:rFonts w:ascii="Tahoma" w:hAnsi="Tahoma" w:cs="Tahoma"/>
                <w:szCs w:val="20"/>
              </w:rPr>
            </w:pPr>
            <w:r w:rsidRPr="000648FF">
              <w:rPr>
                <w:rFonts w:ascii="Tahoma" w:hAnsi="Tahoma" w:cs="Tahoma"/>
                <w:spacing w:val="-5"/>
                <w:szCs w:val="20"/>
              </w:rPr>
              <w:t>TVA</w:t>
            </w:r>
          </w:p>
        </w:tc>
        <w:tc>
          <w:tcPr>
            <w:tcW w:w="3260" w:type="dxa"/>
          </w:tcPr>
          <w:p w:rsidR="004D09A8" w:rsidRPr="000648FF" w:rsidRDefault="004D09A8" w:rsidP="000648FF">
            <w:pPr>
              <w:pStyle w:val="TableParagraph"/>
              <w:ind w:firstLine="142"/>
              <w:rPr>
                <w:rFonts w:ascii="Tahoma" w:hAnsi="Tahoma" w:cs="Tahoma"/>
                <w:szCs w:val="20"/>
              </w:rPr>
            </w:pPr>
          </w:p>
        </w:tc>
      </w:tr>
      <w:tr w:rsidR="004D09A8" w:rsidRPr="000648FF">
        <w:trPr>
          <w:trHeight w:val="362"/>
        </w:trPr>
        <w:tc>
          <w:tcPr>
            <w:tcW w:w="2369" w:type="dxa"/>
          </w:tcPr>
          <w:p w:rsidR="004D09A8" w:rsidRPr="000648FF" w:rsidRDefault="000A4CFF" w:rsidP="000648FF">
            <w:pPr>
              <w:pStyle w:val="TableParagraph"/>
              <w:ind w:firstLine="142"/>
              <w:rPr>
                <w:rFonts w:ascii="Tahoma" w:hAnsi="Tahoma" w:cs="Tahoma"/>
                <w:szCs w:val="20"/>
              </w:rPr>
            </w:pPr>
            <w:r w:rsidRPr="000648FF">
              <w:rPr>
                <w:rFonts w:ascii="Tahoma" w:hAnsi="Tahoma" w:cs="Tahoma"/>
                <w:spacing w:val="-5"/>
                <w:szCs w:val="20"/>
              </w:rPr>
              <w:t>AIR</w:t>
            </w:r>
          </w:p>
        </w:tc>
        <w:tc>
          <w:tcPr>
            <w:tcW w:w="3260" w:type="dxa"/>
          </w:tcPr>
          <w:p w:rsidR="004D09A8" w:rsidRPr="000648FF" w:rsidRDefault="004D09A8" w:rsidP="000648FF">
            <w:pPr>
              <w:pStyle w:val="TableParagraph"/>
              <w:ind w:firstLine="142"/>
              <w:rPr>
                <w:rFonts w:ascii="Tahoma" w:hAnsi="Tahoma" w:cs="Tahoma"/>
                <w:szCs w:val="20"/>
              </w:rPr>
            </w:pPr>
          </w:p>
        </w:tc>
      </w:tr>
      <w:tr w:rsidR="004D09A8" w:rsidRPr="000648FF">
        <w:trPr>
          <w:trHeight w:val="426"/>
        </w:trPr>
        <w:tc>
          <w:tcPr>
            <w:tcW w:w="2369" w:type="dxa"/>
          </w:tcPr>
          <w:p w:rsidR="004D09A8" w:rsidRPr="000648FF" w:rsidRDefault="000A4CFF" w:rsidP="000648FF">
            <w:pPr>
              <w:pStyle w:val="TableParagraph"/>
              <w:ind w:firstLine="142"/>
              <w:rPr>
                <w:rFonts w:ascii="Tahoma" w:hAnsi="Tahoma" w:cs="Tahoma"/>
                <w:szCs w:val="20"/>
              </w:rPr>
            </w:pPr>
            <w:r w:rsidRPr="000648FF">
              <w:rPr>
                <w:rFonts w:ascii="Tahoma" w:hAnsi="Tahoma" w:cs="Tahoma"/>
                <w:szCs w:val="20"/>
              </w:rPr>
              <w:t>Net</w:t>
            </w:r>
            <w:r w:rsidRPr="000648FF">
              <w:rPr>
                <w:rFonts w:ascii="Tahoma" w:hAnsi="Tahoma" w:cs="Tahoma"/>
                <w:spacing w:val="-1"/>
                <w:szCs w:val="20"/>
              </w:rPr>
              <w:t xml:space="preserve"> </w:t>
            </w:r>
            <w:r w:rsidRPr="000648FF">
              <w:rPr>
                <w:rFonts w:ascii="Tahoma" w:hAnsi="Tahoma" w:cs="Tahoma"/>
                <w:szCs w:val="20"/>
              </w:rPr>
              <w:t>à</w:t>
            </w:r>
            <w:r w:rsidRPr="000648FF">
              <w:rPr>
                <w:rFonts w:ascii="Tahoma" w:hAnsi="Tahoma" w:cs="Tahoma"/>
                <w:spacing w:val="-1"/>
                <w:szCs w:val="20"/>
              </w:rPr>
              <w:t xml:space="preserve"> </w:t>
            </w:r>
            <w:r w:rsidRPr="000648FF">
              <w:rPr>
                <w:rFonts w:ascii="Tahoma" w:hAnsi="Tahoma" w:cs="Tahoma"/>
                <w:spacing w:val="-2"/>
                <w:szCs w:val="20"/>
              </w:rPr>
              <w:t>mandater</w:t>
            </w:r>
          </w:p>
        </w:tc>
        <w:tc>
          <w:tcPr>
            <w:tcW w:w="3260" w:type="dxa"/>
          </w:tcPr>
          <w:p w:rsidR="004D09A8" w:rsidRPr="000648FF" w:rsidRDefault="004D09A8" w:rsidP="000648FF">
            <w:pPr>
              <w:pStyle w:val="TableParagraph"/>
              <w:ind w:firstLine="142"/>
              <w:rPr>
                <w:rFonts w:ascii="Tahoma" w:hAnsi="Tahoma" w:cs="Tahoma"/>
                <w:szCs w:val="20"/>
              </w:rPr>
            </w:pPr>
          </w:p>
        </w:tc>
      </w:tr>
    </w:tbl>
    <w:p w:rsidR="004D09A8" w:rsidRPr="000648FF" w:rsidRDefault="004D09A8" w:rsidP="000648FF">
      <w:pPr>
        <w:pStyle w:val="Corpsdetexte"/>
        <w:ind w:left="0" w:firstLine="142"/>
        <w:rPr>
          <w:rFonts w:ascii="Tahoma" w:hAnsi="Tahoma" w:cs="Tahoma"/>
          <w:sz w:val="22"/>
          <w:szCs w:val="22"/>
        </w:rPr>
      </w:pPr>
    </w:p>
    <w:p w:rsidR="004D09A8" w:rsidRPr="000648FF" w:rsidRDefault="000A4CFF" w:rsidP="000648FF">
      <w:pPr>
        <w:tabs>
          <w:tab w:val="left" w:pos="3553"/>
        </w:tabs>
        <w:ind w:firstLine="142"/>
        <w:rPr>
          <w:rFonts w:ascii="Tahoma" w:hAnsi="Tahoma" w:cs="Tahoma"/>
          <w:i/>
          <w:szCs w:val="20"/>
        </w:rPr>
      </w:pPr>
      <w:r w:rsidRPr="000648FF">
        <w:rPr>
          <w:rFonts w:ascii="Tahoma" w:hAnsi="Tahoma" w:cs="Tahoma"/>
          <w:b/>
          <w:spacing w:val="-2"/>
          <w:szCs w:val="20"/>
        </w:rPr>
        <w:t>FINANCEMENT</w:t>
      </w:r>
      <w:r w:rsidRPr="000648FF">
        <w:rPr>
          <w:rFonts w:ascii="Tahoma" w:hAnsi="Tahoma" w:cs="Tahoma"/>
          <w:b/>
          <w:szCs w:val="20"/>
        </w:rPr>
        <w:tab/>
      </w:r>
      <w:r w:rsidRPr="000648FF">
        <w:rPr>
          <w:rFonts w:ascii="Tahoma" w:hAnsi="Tahoma" w:cs="Tahoma"/>
          <w:szCs w:val="20"/>
        </w:rPr>
        <w:t>:</w:t>
      </w:r>
      <w:r w:rsidRPr="000648FF">
        <w:rPr>
          <w:rFonts w:ascii="Tahoma" w:hAnsi="Tahoma" w:cs="Tahoma"/>
          <w:spacing w:val="-3"/>
          <w:szCs w:val="20"/>
        </w:rPr>
        <w:t xml:space="preserve"> </w:t>
      </w:r>
      <w:r w:rsidRPr="000648FF">
        <w:rPr>
          <w:rFonts w:ascii="Tahoma" w:hAnsi="Tahoma" w:cs="Tahoma"/>
          <w:i/>
          <w:szCs w:val="20"/>
        </w:rPr>
        <w:t>BIP</w:t>
      </w:r>
      <w:r w:rsidRPr="000648FF">
        <w:rPr>
          <w:rFonts w:ascii="Tahoma" w:hAnsi="Tahoma" w:cs="Tahoma"/>
          <w:i/>
          <w:spacing w:val="-1"/>
          <w:szCs w:val="20"/>
        </w:rPr>
        <w:t xml:space="preserve"> </w:t>
      </w:r>
      <w:r w:rsidR="00A115D8" w:rsidRPr="000648FF">
        <w:rPr>
          <w:rFonts w:ascii="Tahoma" w:hAnsi="Tahoma" w:cs="Tahoma"/>
          <w:i/>
          <w:spacing w:val="-2"/>
          <w:szCs w:val="20"/>
        </w:rPr>
        <w:t>MINADER</w:t>
      </w:r>
    </w:p>
    <w:p w:rsidR="004D09A8" w:rsidRPr="000648FF" w:rsidRDefault="000A4CFF" w:rsidP="000648FF">
      <w:pPr>
        <w:tabs>
          <w:tab w:val="left" w:pos="3553"/>
        </w:tabs>
        <w:ind w:firstLine="142"/>
        <w:rPr>
          <w:rFonts w:ascii="Tahoma" w:hAnsi="Tahoma" w:cs="Tahoma"/>
          <w:i/>
          <w:szCs w:val="20"/>
        </w:rPr>
      </w:pPr>
      <w:r w:rsidRPr="000648FF">
        <w:rPr>
          <w:rFonts w:ascii="Tahoma" w:hAnsi="Tahoma" w:cs="Tahoma"/>
          <w:b/>
          <w:spacing w:val="-2"/>
          <w:szCs w:val="20"/>
        </w:rPr>
        <w:t>IMPUTATION</w:t>
      </w:r>
      <w:r w:rsidRPr="000648FF">
        <w:rPr>
          <w:rFonts w:ascii="Tahoma" w:hAnsi="Tahoma" w:cs="Tahoma"/>
          <w:b/>
          <w:szCs w:val="20"/>
        </w:rPr>
        <w:tab/>
      </w:r>
      <w:r w:rsidRPr="000648FF">
        <w:rPr>
          <w:rFonts w:ascii="Tahoma" w:hAnsi="Tahoma" w:cs="Tahoma"/>
          <w:szCs w:val="20"/>
        </w:rPr>
        <w:t xml:space="preserve">: </w:t>
      </w:r>
      <w:r w:rsidRPr="000648FF">
        <w:rPr>
          <w:rFonts w:ascii="Tahoma" w:hAnsi="Tahoma" w:cs="Tahoma"/>
          <w:i/>
          <w:szCs w:val="20"/>
        </w:rPr>
        <w:t>[A</w:t>
      </w:r>
      <w:r w:rsidRPr="000648FF">
        <w:rPr>
          <w:rFonts w:ascii="Tahoma" w:hAnsi="Tahoma" w:cs="Tahoma"/>
          <w:i/>
          <w:spacing w:val="-1"/>
          <w:szCs w:val="20"/>
        </w:rPr>
        <w:t xml:space="preserve"> </w:t>
      </w:r>
      <w:r w:rsidRPr="000648FF">
        <w:rPr>
          <w:rFonts w:ascii="Tahoma" w:hAnsi="Tahoma" w:cs="Tahoma"/>
          <w:i/>
          <w:spacing w:val="-2"/>
          <w:szCs w:val="20"/>
        </w:rPr>
        <w:t>compléter]</w:t>
      </w:r>
    </w:p>
    <w:p w:rsidR="004D09A8" w:rsidRPr="000648FF" w:rsidRDefault="004D09A8" w:rsidP="000648FF">
      <w:pPr>
        <w:pStyle w:val="Corpsdetexte"/>
        <w:ind w:left="0" w:firstLine="142"/>
        <w:rPr>
          <w:rFonts w:ascii="Tahoma" w:hAnsi="Tahoma" w:cs="Tahoma"/>
          <w:i/>
          <w:sz w:val="22"/>
          <w:szCs w:val="22"/>
        </w:rPr>
      </w:pPr>
    </w:p>
    <w:p w:rsidR="004D09A8" w:rsidRPr="000648FF" w:rsidRDefault="000A4CFF" w:rsidP="000648FF">
      <w:pPr>
        <w:tabs>
          <w:tab w:val="left" w:pos="6654"/>
          <w:tab w:val="left" w:pos="8861"/>
        </w:tabs>
        <w:ind w:firstLine="142"/>
        <w:rPr>
          <w:rFonts w:ascii="Tahoma" w:hAnsi="Tahoma" w:cs="Tahoma"/>
          <w:szCs w:val="20"/>
        </w:rPr>
      </w:pPr>
      <w:r w:rsidRPr="000648FF">
        <w:rPr>
          <w:rFonts w:ascii="Tahoma" w:hAnsi="Tahoma" w:cs="Tahoma"/>
          <w:spacing w:val="-2"/>
          <w:szCs w:val="20"/>
        </w:rPr>
        <w:t>SOUSCRIT,</w:t>
      </w:r>
      <w:r w:rsidRPr="000648FF">
        <w:rPr>
          <w:rFonts w:ascii="Tahoma" w:hAnsi="Tahoma" w:cs="Tahoma"/>
          <w:szCs w:val="20"/>
        </w:rPr>
        <w:tab/>
      </w:r>
      <w:r w:rsidRPr="000648FF">
        <w:rPr>
          <w:rFonts w:ascii="Tahoma" w:hAnsi="Tahoma" w:cs="Tahoma"/>
          <w:spacing w:val="-5"/>
          <w:szCs w:val="20"/>
          <w:u w:val="single" w:color="211F1F"/>
        </w:rPr>
        <w:t>LE</w:t>
      </w:r>
      <w:r w:rsidRPr="000648FF">
        <w:rPr>
          <w:rFonts w:ascii="Tahoma" w:hAnsi="Tahoma" w:cs="Tahoma"/>
          <w:szCs w:val="20"/>
          <w:u w:val="single" w:color="211F1F"/>
        </w:rPr>
        <w:tab/>
      </w:r>
    </w:p>
    <w:p w:rsidR="004D09A8" w:rsidRPr="000648FF" w:rsidRDefault="000A4CFF" w:rsidP="000648FF">
      <w:pPr>
        <w:tabs>
          <w:tab w:val="left" w:pos="6654"/>
          <w:tab w:val="left" w:pos="8861"/>
        </w:tabs>
        <w:ind w:firstLine="142"/>
        <w:rPr>
          <w:rFonts w:ascii="Tahoma" w:hAnsi="Tahoma" w:cs="Tahoma"/>
          <w:szCs w:val="20"/>
        </w:rPr>
      </w:pPr>
      <w:r w:rsidRPr="000648FF">
        <w:rPr>
          <w:rFonts w:ascii="Tahoma" w:hAnsi="Tahoma" w:cs="Tahoma"/>
          <w:spacing w:val="-2"/>
          <w:szCs w:val="20"/>
        </w:rPr>
        <w:t>SIGNE,</w:t>
      </w:r>
      <w:r w:rsidRPr="000648FF">
        <w:rPr>
          <w:rFonts w:ascii="Tahoma" w:hAnsi="Tahoma" w:cs="Tahoma"/>
          <w:szCs w:val="20"/>
        </w:rPr>
        <w:tab/>
      </w:r>
      <w:r w:rsidRPr="000648FF">
        <w:rPr>
          <w:rFonts w:ascii="Tahoma" w:hAnsi="Tahoma" w:cs="Tahoma"/>
          <w:spacing w:val="-5"/>
          <w:szCs w:val="20"/>
          <w:u w:val="single" w:color="211F1F"/>
        </w:rPr>
        <w:t>LE</w:t>
      </w:r>
      <w:r w:rsidRPr="000648FF">
        <w:rPr>
          <w:rFonts w:ascii="Tahoma" w:hAnsi="Tahoma" w:cs="Tahoma"/>
          <w:szCs w:val="20"/>
          <w:u w:val="single" w:color="211F1F"/>
        </w:rPr>
        <w:tab/>
      </w:r>
    </w:p>
    <w:p w:rsidR="004D09A8" w:rsidRPr="000648FF" w:rsidRDefault="000A4CFF" w:rsidP="000648FF">
      <w:pPr>
        <w:tabs>
          <w:tab w:val="left" w:pos="6654"/>
          <w:tab w:val="left" w:pos="8861"/>
        </w:tabs>
        <w:ind w:firstLine="142"/>
        <w:rPr>
          <w:rFonts w:ascii="Tahoma" w:hAnsi="Tahoma" w:cs="Tahoma"/>
          <w:szCs w:val="20"/>
        </w:rPr>
      </w:pPr>
      <w:r w:rsidRPr="000648FF">
        <w:rPr>
          <w:rFonts w:ascii="Tahoma" w:hAnsi="Tahoma" w:cs="Tahoma"/>
          <w:spacing w:val="-2"/>
          <w:szCs w:val="20"/>
        </w:rPr>
        <w:t>NOTIFIE,</w:t>
      </w:r>
      <w:r w:rsidRPr="000648FF">
        <w:rPr>
          <w:rFonts w:ascii="Tahoma" w:hAnsi="Tahoma" w:cs="Tahoma"/>
          <w:szCs w:val="20"/>
        </w:rPr>
        <w:tab/>
      </w:r>
      <w:r w:rsidRPr="000648FF">
        <w:rPr>
          <w:rFonts w:ascii="Tahoma" w:hAnsi="Tahoma" w:cs="Tahoma"/>
          <w:spacing w:val="-6"/>
          <w:szCs w:val="20"/>
          <w:u w:val="single" w:color="211F1F"/>
        </w:rPr>
        <w:t>LE</w:t>
      </w:r>
      <w:r w:rsidRPr="000648FF">
        <w:rPr>
          <w:rFonts w:ascii="Tahoma" w:hAnsi="Tahoma" w:cs="Tahoma"/>
          <w:szCs w:val="20"/>
          <w:u w:val="single" w:color="211F1F"/>
        </w:rPr>
        <w:tab/>
      </w:r>
      <w:r w:rsidRPr="000648FF">
        <w:rPr>
          <w:rFonts w:ascii="Tahoma" w:hAnsi="Tahoma" w:cs="Tahoma"/>
          <w:szCs w:val="20"/>
        </w:rPr>
        <w:t xml:space="preserve"> </w:t>
      </w:r>
      <w:r w:rsidRPr="000648FF">
        <w:rPr>
          <w:rFonts w:ascii="Tahoma" w:hAnsi="Tahoma" w:cs="Tahoma"/>
          <w:spacing w:val="-2"/>
          <w:szCs w:val="20"/>
        </w:rPr>
        <w:t>ENREGISTRE,</w:t>
      </w:r>
      <w:r w:rsidRPr="000648FF">
        <w:rPr>
          <w:rFonts w:ascii="Tahoma" w:hAnsi="Tahoma" w:cs="Tahoma"/>
          <w:szCs w:val="20"/>
        </w:rPr>
        <w:tab/>
      </w:r>
      <w:r w:rsidRPr="000648FF">
        <w:rPr>
          <w:rFonts w:ascii="Tahoma" w:hAnsi="Tahoma" w:cs="Tahoma"/>
          <w:spacing w:val="-5"/>
          <w:szCs w:val="20"/>
          <w:u w:val="single" w:color="211F1F"/>
        </w:rPr>
        <w:t>LE</w:t>
      </w:r>
      <w:r w:rsidRPr="000648FF">
        <w:rPr>
          <w:rFonts w:ascii="Tahoma" w:hAnsi="Tahoma" w:cs="Tahoma"/>
          <w:szCs w:val="20"/>
          <w:u w:val="single" w:color="211F1F"/>
        </w:rPr>
        <w:tab/>
      </w:r>
    </w:p>
    <w:p w:rsidR="004D09A8" w:rsidRPr="000648FF" w:rsidRDefault="004D09A8" w:rsidP="000648FF">
      <w:pPr>
        <w:ind w:firstLine="142"/>
        <w:rPr>
          <w:rFonts w:ascii="Tahoma" w:hAnsi="Tahoma" w:cs="Tahoma"/>
          <w:szCs w:val="20"/>
        </w:rPr>
        <w:sectPr w:rsidR="004D09A8" w:rsidRPr="000648FF" w:rsidSect="00F21270">
          <w:type w:val="continuous"/>
          <w:pgSz w:w="11900" w:h="16820"/>
          <w:pgMar w:top="720" w:right="720" w:bottom="720" w:left="851" w:header="0" w:footer="789" w:gutter="0"/>
          <w:cols w:space="720"/>
          <w:docGrid w:linePitch="299"/>
        </w:sectPr>
      </w:pPr>
    </w:p>
    <w:p w:rsidR="004D09A8" w:rsidRPr="000648FF" w:rsidRDefault="000A4CFF" w:rsidP="000648FF">
      <w:pPr>
        <w:pStyle w:val="Titre4"/>
        <w:ind w:left="0" w:firstLine="142"/>
        <w:jc w:val="left"/>
        <w:rPr>
          <w:rFonts w:ascii="Tahoma" w:hAnsi="Tahoma" w:cs="Tahoma"/>
          <w:b w:val="0"/>
          <w:szCs w:val="22"/>
        </w:rPr>
      </w:pPr>
      <w:r w:rsidRPr="000648FF">
        <w:rPr>
          <w:rFonts w:ascii="Tahoma" w:hAnsi="Tahoma" w:cs="Tahoma"/>
          <w:spacing w:val="-2"/>
          <w:szCs w:val="22"/>
        </w:rPr>
        <w:lastRenderedPageBreak/>
        <w:t>Entre</w:t>
      </w:r>
      <w:r w:rsidRPr="000648FF">
        <w:rPr>
          <w:rFonts w:ascii="Tahoma" w:hAnsi="Tahoma" w:cs="Tahoma"/>
          <w:b w:val="0"/>
          <w:spacing w:val="-2"/>
          <w:szCs w:val="22"/>
        </w:rPr>
        <w: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La</w:t>
      </w:r>
      <w:r w:rsidRPr="000648FF">
        <w:rPr>
          <w:rFonts w:ascii="Tahoma" w:hAnsi="Tahoma" w:cs="Tahoma"/>
          <w:spacing w:val="-3"/>
          <w:szCs w:val="22"/>
        </w:rPr>
        <w:t xml:space="preserve"> </w:t>
      </w:r>
      <w:r w:rsidRPr="000648FF">
        <w:rPr>
          <w:rFonts w:ascii="Tahoma" w:hAnsi="Tahoma" w:cs="Tahoma"/>
          <w:szCs w:val="22"/>
        </w:rPr>
        <w:t>Commune de Lokoundjé,</w:t>
      </w:r>
      <w:r w:rsidRPr="000648FF">
        <w:rPr>
          <w:rFonts w:ascii="Tahoma" w:hAnsi="Tahoma" w:cs="Tahoma"/>
          <w:spacing w:val="-3"/>
          <w:szCs w:val="22"/>
        </w:rPr>
        <w:t xml:space="preserve"> </w:t>
      </w:r>
      <w:r w:rsidRPr="000648FF">
        <w:rPr>
          <w:rFonts w:ascii="Tahoma" w:hAnsi="Tahoma" w:cs="Tahoma"/>
          <w:szCs w:val="22"/>
        </w:rPr>
        <w:t>représentée</w:t>
      </w:r>
      <w:r w:rsidRPr="000648FF">
        <w:rPr>
          <w:rFonts w:ascii="Tahoma" w:hAnsi="Tahoma" w:cs="Tahoma"/>
          <w:spacing w:val="-3"/>
          <w:szCs w:val="22"/>
        </w:rPr>
        <w:t xml:space="preserve"> </w:t>
      </w:r>
      <w:r w:rsidRPr="000648FF">
        <w:rPr>
          <w:rFonts w:ascii="Tahoma" w:hAnsi="Tahoma" w:cs="Tahoma"/>
          <w:szCs w:val="22"/>
        </w:rPr>
        <w:t>par</w:t>
      </w:r>
      <w:r w:rsidRPr="000648FF">
        <w:rPr>
          <w:rFonts w:ascii="Tahoma" w:hAnsi="Tahoma" w:cs="Tahoma"/>
          <w:spacing w:val="-3"/>
          <w:szCs w:val="22"/>
        </w:rPr>
        <w:t xml:space="preserve"> </w:t>
      </w:r>
      <w:r w:rsidRPr="000648FF">
        <w:rPr>
          <w:rFonts w:ascii="Tahoma" w:hAnsi="Tahoma" w:cs="Tahoma"/>
          <w:szCs w:val="22"/>
        </w:rPr>
        <w:t>le</w:t>
      </w:r>
      <w:r w:rsidRPr="000648FF">
        <w:rPr>
          <w:rFonts w:ascii="Tahoma" w:hAnsi="Tahoma" w:cs="Tahoma"/>
          <w:spacing w:val="-3"/>
          <w:szCs w:val="22"/>
        </w:rPr>
        <w:t xml:space="preserve"> </w:t>
      </w:r>
      <w:r w:rsidRPr="000648FF">
        <w:rPr>
          <w:rFonts w:ascii="Tahoma" w:hAnsi="Tahoma" w:cs="Tahoma"/>
          <w:szCs w:val="22"/>
        </w:rPr>
        <w:t>Maire</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la</w:t>
      </w:r>
      <w:r w:rsidRPr="000648FF">
        <w:rPr>
          <w:rFonts w:ascii="Tahoma" w:hAnsi="Tahoma" w:cs="Tahoma"/>
          <w:spacing w:val="-3"/>
          <w:szCs w:val="22"/>
        </w:rPr>
        <w:t xml:space="preserve"> </w:t>
      </w:r>
      <w:r w:rsidRPr="000648FF">
        <w:rPr>
          <w:rFonts w:ascii="Tahoma" w:hAnsi="Tahoma" w:cs="Tahoma"/>
          <w:szCs w:val="22"/>
        </w:rPr>
        <w:t>Commune de Lokoundjé Dénommée ci-après</w:t>
      </w:r>
    </w:p>
    <w:p w:rsidR="004D09A8" w:rsidRPr="000648FF" w:rsidRDefault="000A4CFF" w:rsidP="000648FF">
      <w:pPr>
        <w:ind w:firstLine="142"/>
        <w:rPr>
          <w:rFonts w:ascii="Tahoma" w:hAnsi="Tahoma" w:cs="Tahoma"/>
          <w:sz w:val="28"/>
          <w:szCs w:val="20"/>
        </w:rPr>
      </w:pPr>
      <w:r w:rsidRPr="000648FF">
        <w:rPr>
          <w:rFonts w:ascii="Tahoma" w:hAnsi="Tahoma" w:cs="Tahoma"/>
          <w:color w:val="EC7C30"/>
          <w:w w:val="90"/>
          <w:sz w:val="28"/>
          <w:szCs w:val="20"/>
        </w:rPr>
        <w:t>«</w:t>
      </w:r>
      <w:r w:rsidRPr="000648FF">
        <w:rPr>
          <w:rFonts w:ascii="Tahoma" w:hAnsi="Tahoma" w:cs="Tahoma"/>
          <w:color w:val="EC7C30"/>
          <w:spacing w:val="-8"/>
          <w:w w:val="90"/>
          <w:sz w:val="28"/>
          <w:szCs w:val="20"/>
        </w:rPr>
        <w:t xml:space="preserve"> </w:t>
      </w:r>
      <w:r w:rsidRPr="000648FF">
        <w:rPr>
          <w:rFonts w:ascii="Tahoma" w:hAnsi="Tahoma" w:cs="Tahoma"/>
          <w:color w:val="EC7C30"/>
          <w:w w:val="90"/>
          <w:sz w:val="28"/>
          <w:szCs w:val="20"/>
        </w:rPr>
        <w:t>Le</w:t>
      </w:r>
      <w:r w:rsidRPr="000648FF">
        <w:rPr>
          <w:rFonts w:ascii="Tahoma" w:hAnsi="Tahoma" w:cs="Tahoma"/>
          <w:color w:val="EC7C30"/>
          <w:spacing w:val="-8"/>
          <w:w w:val="90"/>
          <w:sz w:val="28"/>
          <w:szCs w:val="20"/>
        </w:rPr>
        <w:t xml:space="preserve"> </w:t>
      </w:r>
      <w:r w:rsidRPr="000648FF">
        <w:rPr>
          <w:rFonts w:ascii="Tahoma" w:hAnsi="Tahoma" w:cs="Tahoma"/>
          <w:color w:val="EC7C30"/>
          <w:w w:val="90"/>
          <w:sz w:val="28"/>
          <w:szCs w:val="20"/>
        </w:rPr>
        <w:t>Maître</w:t>
      </w:r>
      <w:r w:rsidRPr="000648FF">
        <w:rPr>
          <w:rFonts w:ascii="Tahoma" w:hAnsi="Tahoma" w:cs="Tahoma"/>
          <w:color w:val="EC7C30"/>
          <w:spacing w:val="-6"/>
          <w:w w:val="90"/>
          <w:sz w:val="28"/>
          <w:szCs w:val="20"/>
        </w:rPr>
        <w:t xml:space="preserve"> </w:t>
      </w:r>
      <w:r w:rsidRPr="000648FF">
        <w:rPr>
          <w:rFonts w:ascii="Tahoma" w:hAnsi="Tahoma" w:cs="Tahoma"/>
          <w:color w:val="EC7C30"/>
          <w:w w:val="90"/>
          <w:sz w:val="28"/>
          <w:szCs w:val="20"/>
        </w:rPr>
        <w:t>d’Ouvrage</w:t>
      </w:r>
      <w:r w:rsidRPr="000648FF">
        <w:rPr>
          <w:rFonts w:ascii="Tahoma" w:hAnsi="Tahoma" w:cs="Tahoma"/>
          <w:color w:val="EC7C30"/>
          <w:spacing w:val="-6"/>
          <w:w w:val="90"/>
          <w:sz w:val="28"/>
          <w:szCs w:val="20"/>
        </w:rPr>
        <w:t xml:space="preserve"> </w:t>
      </w:r>
      <w:r w:rsidRPr="000648FF">
        <w:rPr>
          <w:rFonts w:ascii="Tahoma" w:hAnsi="Tahoma" w:cs="Tahoma"/>
          <w:color w:val="EC7C30"/>
          <w:w w:val="90"/>
          <w:sz w:val="28"/>
          <w:szCs w:val="20"/>
        </w:rPr>
        <w:t>ou</w:t>
      </w:r>
      <w:r w:rsidRPr="000648FF">
        <w:rPr>
          <w:rFonts w:ascii="Tahoma" w:hAnsi="Tahoma" w:cs="Tahoma"/>
          <w:color w:val="EC7C30"/>
          <w:sz w:val="28"/>
          <w:szCs w:val="20"/>
        </w:rPr>
        <w:t xml:space="preserve"> </w:t>
      </w:r>
      <w:r w:rsidRPr="000648FF">
        <w:rPr>
          <w:rFonts w:ascii="Tahoma" w:hAnsi="Tahoma" w:cs="Tahoma"/>
          <w:color w:val="EC7C30"/>
          <w:w w:val="90"/>
          <w:sz w:val="28"/>
          <w:szCs w:val="20"/>
        </w:rPr>
        <w:t>Autorité</w:t>
      </w:r>
      <w:r w:rsidRPr="000648FF">
        <w:rPr>
          <w:rFonts w:ascii="Tahoma" w:hAnsi="Tahoma" w:cs="Tahoma"/>
          <w:color w:val="EC7C30"/>
          <w:sz w:val="28"/>
          <w:szCs w:val="20"/>
        </w:rPr>
        <w:t xml:space="preserve"> </w:t>
      </w:r>
      <w:r w:rsidRPr="000648FF">
        <w:rPr>
          <w:rFonts w:ascii="Tahoma" w:hAnsi="Tahoma" w:cs="Tahoma"/>
          <w:color w:val="EC7C30"/>
          <w:w w:val="90"/>
          <w:sz w:val="28"/>
          <w:szCs w:val="20"/>
        </w:rPr>
        <w:t>contractante</w:t>
      </w:r>
      <w:r w:rsidRPr="000648FF">
        <w:rPr>
          <w:rFonts w:ascii="Tahoma" w:hAnsi="Tahoma" w:cs="Tahoma"/>
          <w:color w:val="EC7C30"/>
          <w:spacing w:val="-2"/>
          <w:sz w:val="28"/>
          <w:szCs w:val="20"/>
        </w:rPr>
        <w:t xml:space="preserve"> </w:t>
      </w:r>
      <w:r w:rsidRPr="000648FF">
        <w:rPr>
          <w:rFonts w:ascii="Tahoma" w:hAnsi="Tahoma" w:cs="Tahoma"/>
          <w:color w:val="EC7C30"/>
          <w:spacing w:val="-10"/>
          <w:w w:val="90"/>
          <w:sz w:val="28"/>
          <w:szCs w:val="20"/>
        </w:rPr>
        <w:t>»</w:t>
      </w:r>
    </w:p>
    <w:p w:rsidR="00D32284" w:rsidRPr="000648FF" w:rsidRDefault="00D32284" w:rsidP="000648FF">
      <w:pPr>
        <w:ind w:firstLine="142"/>
        <w:rPr>
          <w:rFonts w:ascii="Tahoma" w:hAnsi="Tahoma" w:cs="Tahoma"/>
          <w:b/>
          <w:sz w:val="24"/>
          <w:szCs w:val="20"/>
        </w:rPr>
      </w:pPr>
    </w:p>
    <w:p w:rsidR="00D32284" w:rsidRPr="000648FF" w:rsidRDefault="00D32284" w:rsidP="000648FF">
      <w:pPr>
        <w:ind w:firstLine="142"/>
        <w:rPr>
          <w:rFonts w:ascii="Tahoma" w:hAnsi="Tahoma" w:cs="Tahoma"/>
          <w:b/>
          <w:sz w:val="24"/>
          <w:szCs w:val="20"/>
        </w:rPr>
      </w:pPr>
    </w:p>
    <w:p w:rsidR="00D32284" w:rsidRPr="000648FF" w:rsidRDefault="00D32284" w:rsidP="000648FF">
      <w:pPr>
        <w:ind w:firstLine="142"/>
        <w:rPr>
          <w:rFonts w:ascii="Tahoma" w:hAnsi="Tahoma" w:cs="Tahoma"/>
          <w:b/>
          <w:sz w:val="24"/>
          <w:szCs w:val="20"/>
        </w:rPr>
      </w:pPr>
      <w:r w:rsidRPr="000648FF">
        <w:rPr>
          <w:rFonts w:ascii="Tahoma" w:hAnsi="Tahoma" w:cs="Tahoma"/>
          <w:b/>
          <w:sz w:val="24"/>
          <w:szCs w:val="20"/>
        </w:rPr>
        <w:t xml:space="preserve">D’une part </w:t>
      </w:r>
    </w:p>
    <w:p w:rsidR="00D32284" w:rsidRPr="000648FF" w:rsidRDefault="00D32284" w:rsidP="000648FF">
      <w:pPr>
        <w:ind w:firstLine="142"/>
        <w:rPr>
          <w:rFonts w:ascii="Tahoma" w:hAnsi="Tahoma" w:cs="Tahoma"/>
          <w:b/>
          <w:sz w:val="24"/>
          <w:szCs w:val="20"/>
        </w:rPr>
      </w:pPr>
    </w:p>
    <w:p w:rsidR="004D09A8" w:rsidRPr="000648FF" w:rsidRDefault="000A4CFF" w:rsidP="000648FF">
      <w:pPr>
        <w:ind w:firstLine="142"/>
        <w:rPr>
          <w:rFonts w:ascii="Tahoma" w:hAnsi="Tahoma" w:cs="Tahoma"/>
          <w:sz w:val="24"/>
          <w:szCs w:val="20"/>
        </w:rPr>
      </w:pPr>
      <w:r w:rsidRPr="000648FF">
        <w:rPr>
          <w:rFonts w:ascii="Tahoma" w:hAnsi="Tahoma" w:cs="Tahoma"/>
          <w:b/>
          <w:sz w:val="24"/>
          <w:szCs w:val="20"/>
        </w:rPr>
        <w:t>La</w:t>
      </w:r>
      <w:r w:rsidRPr="000648FF">
        <w:rPr>
          <w:rFonts w:ascii="Tahoma" w:hAnsi="Tahoma" w:cs="Tahoma"/>
          <w:b/>
          <w:spacing w:val="1"/>
          <w:sz w:val="24"/>
          <w:szCs w:val="20"/>
        </w:rPr>
        <w:t xml:space="preserve"> </w:t>
      </w:r>
      <w:r w:rsidRPr="000648FF">
        <w:rPr>
          <w:rFonts w:ascii="Tahoma" w:hAnsi="Tahoma" w:cs="Tahoma"/>
          <w:b/>
          <w:spacing w:val="-2"/>
          <w:w w:val="85"/>
          <w:sz w:val="24"/>
          <w:szCs w:val="20"/>
        </w:rPr>
        <w:t>société</w:t>
      </w:r>
      <w:r w:rsidRPr="000648FF">
        <w:rPr>
          <w:rFonts w:ascii="Tahoma" w:hAnsi="Tahoma" w:cs="Tahoma"/>
          <w:spacing w:val="-2"/>
          <w:w w:val="85"/>
          <w:sz w:val="24"/>
          <w:szCs w:val="20"/>
        </w:rPr>
        <w:t>…………………………………………………………</w:t>
      </w:r>
    </w:p>
    <w:p w:rsidR="004D09A8" w:rsidRPr="000648FF" w:rsidRDefault="000A4CFF" w:rsidP="000648FF">
      <w:pPr>
        <w:pStyle w:val="Corpsdetexte"/>
        <w:tabs>
          <w:tab w:val="left" w:pos="3460"/>
          <w:tab w:val="left" w:pos="3611"/>
          <w:tab w:val="left" w:pos="5206"/>
          <w:tab w:val="left" w:pos="7693"/>
          <w:tab w:val="left" w:pos="7779"/>
        </w:tabs>
        <w:ind w:left="0" w:firstLine="142"/>
        <w:rPr>
          <w:rFonts w:ascii="Tahoma" w:hAnsi="Tahoma" w:cs="Tahoma"/>
          <w:szCs w:val="22"/>
        </w:rPr>
      </w:pPr>
      <w:r w:rsidRPr="000648FF">
        <w:rPr>
          <w:rFonts w:ascii="Tahoma" w:hAnsi="Tahoma" w:cs="Tahoma"/>
          <w:szCs w:val="22"/>
        </w:rPr>
        <w:t xml:space="preserve">B.P: </w:t>
      </w:r>
      <w:r w:rsidRPr="000648FF">
        <w:rPr>
          <w:rFonts w:ascii="Tahoma" w:hAnsi="Tahoma" w:cs="Tahoma"/>
          <w:szCs w:val="22"/>
          <w:u w:val="single"/>
        </w:rPr>
        <w:tab/>
      </w:r>
      <w:r w:rsidRPr="000648FF">
        <w:rPr>
          <w:rFonts w:ascii="Tahoma" w:hAnsi="Tahoma" w:cs="Tahoma"/>
          <w:spacing w:val="-4"/>
          <w:szCs w:val="22"/>
        </w:rPr>
        <w:t>Tel</w:t>
      </w:r>
      <w:r w:rsidRPr="000648FF">
        <w:rPr>
          <w:rFonts w:ascii="Tahoma" w:hAnsi="Tahoma" w:cs="Tahoma"/>
          <w:szCs w:val="22"/>
          <w:u w:val="single"/>
        </w:rPr>
        <w:tab/>
      </w:r>
      <w:r w:rsidRPr="000648FF">
        <w:rPr>
          <w:rFonts w:ascii="Tahoma" w:hAnsi="Tahoma" w:cs="Tahoma"/>
          <w:szCs w:val="22"/>
        </w:rPr>
        <w:t xml:space="preserve">Fax: </w:t>
      </w:r>
      <w:r w:rsidRPr="000648FF">
        <w:rPr>
          <w:rFonts w:ascii="Tahoma" w:hAnsi="Tahoma" w:cs="Tahoma"/>
          <w:szCs w:val="22"/>
          <w:u w:val="single"/>
        </w:rPr>
        <w:tab/>
      </w:r>
      <w:r w:rsidRPr="000648FF">
        <w:rPr>
          <w:rFonts w:ascii="Tahoma" w:hAnsi="Tahoma" w:cs="Tahoma"/>
          <w:szCs w:val="22"/>
          <w:u w:val="single"/>
        </w:rPr>
        <w:tab/>
      </w:r>
      <w:r w:rsidRPr="000648FF">
        <w:rPr>
          <w:rFonts w:ascii="Tahoma" w:hAnsi="Tahoma" w:cs="Tahoma"/>
          <w:szCs w:val="22"/>
        </w:rPr>
        <w:t xml:space="preserve"> </w:t>
      </w:r>
      <w:r w:rsidRPr="000648FF">
        <w:rPr>
          <w:rFonts w:ascii="Tahoma" w:hAnsi="Tahoma" w:cs="Tahoma"/>
          <w:spacing w:val="-2"/>
          <w:szCs w:val="22"/>
        </w:rPr>
        <w:t>N°R.C:</w:t>
      </w:r>
      <w:r w:rsidRPr="000648FF">
        <w:rPr>
          <w:rFonts w:ascii="Tahoma" w:hAnsi="Tahoma" w:cs="Tahoma"/>
          <w:szCs w:val="22"/>
          <w:u w:val="single"/>
        </w:rPr>
        <w:tab/>
      </w:r>
      <w:r w:rsidRPr="000648FF">
        <w:rPr>
          <w:rFonts w:ascii="Tahoma" w:hAnsi="Tahoma" w:cs="Tahoma"/>
          <w:szCs w:val="22"/>
          <w:u w:val="single"/>
        </w:rPr>
        <w:tab/>
      </w:r>
      <w:r w:rsidRPr="000648FF">
        <w:rPr>
          <w:rFonts w:ascii="Tahoma" w:hAnsi="Tahoma" w:cs="Tahoma"/>
          <w:spacing w:val="-2"/>
          <w:szCs w:val="22"/>
        </w:rPr>
        <w:t>N°Contribuable:</w:t>
      </w:r>
      <w:r w:rsidRPr="000648FF">
        <w:rPr>
          <w:rFonts w:ascii="Tahoma" w:hAnsi="Tahoma" w:cs="Tahoma"/>
          <w:szCs w:val="22"/>
          <w:u w:val="single"/>
        </w:rPr>
        <w:tab/>
      </w:r>
      <w:r w:rsidRPr="000648FF">
        <w:rPr>
          <w:rFonts w:ascii="Tahoma" w:hAnsi="Tahoma" w:cs="Tahoma"/>
          <w:szCs w:val="22"/>
          <w:u w:val="single"/>
        </w:rPr>
        <w:tab/>
      </w:r>
    </w:p>
    <w:p w:rsidR="004D09A8" w:rsidRPr="000648FF" w:rsidRDefault="000A4CFF" w:rsidP="000648FF">
      <w:pPr>
        <w:pStyle w:val="Corpsdetexte"/>
        <w:tabs>
          <w:tab w:val="left" w:pos="6081"/>
        </w:tabs>
        <w:ind w:left="0" w:firstLine="142"/>
        <w:rPr>
          <w:rFonts w:ascii="Tahoma" w:hAnsi="Tahoma" w:cs="Tahoma"/>
          <w:szCs w:val="22"/>
        </w:rPr>
      </w:pPr>
      <w:r w:rsidRPr="000648FF">
        <w:rPr>
          <w:rFonts w:ascii="Tahoma" w:hAnsi="Tahoma" w:cs="Tahoma"/>
          <w:szCs w:val="22"/>
        </w:rPr>
        <w:t xml:space="preserve">Représenté par Monsieur / Madame </w:t>
      </w:r>
      <w:r w:rsidRPr="000648FF">
        <w:rPr>
          <w:rFonts w:ascii="Tahoma" w:hAnsi="Tahoma" w:cs="Tahoma"/>
          <w:szCs w:val="22"/>
          <w:u w:val="single"/>
        </w:rPr>
        <w:tab/>
      </w:r>
      <w:r w:rsidRPr="000648FF">
        <w:rPr>
          <w:rFonts w:ascii="Tahoma" w:hAnsi="Tahoma" w:cs="Tahoma"/>
          <w:szCs w:val="22"/>
        </w:rPr>
        <w:t>,</w:t>
      </w:r>
      <w:r w:rsidRPr="000648FF">
        <w:rPr>
          <w:rFonts w:ascii="Tahoma" w:hAnsi="Tahoma" w:cs="Tahoma"/>
          <w:spacing w:val="-7"/>
          <w:szCs w:val="22"/>
        </w:rPr>
        <w:t xml:space="preserve"> </w:t>
      </w:r>
      <w:r w:rsidRPr="000648FF">
        <w:rPr>
          <w:rFonts w:ascii="Tahoma" w:hAnsi="Tahoma" w:cs="Tahoma"/>
          <w:szCs w:val="22"/>
        </w:rPr>
        <w:t>son</w:t>
      </w:r>
      <w:r w:rsidRPr="000648FF">
        <w:rPr>
          <w:rFonts w:ascii="Tahoma" w:hAnsi="Tahoma" w:cs="Tahoma"/>
          <w:spacing w:val="-5"/>
          <w:szCs w:val="22"/>
        </w:rPr>
        <w:t xml:space="preserve"> </w:t>
      </w:r>
      <w:r w:rsidRPr="000648FF">
        <w:rPr>
          <w:rFonts w:ascii="Tahoma" w:hAnsi="Tahoma" w:cs="Tahoma"/>
          <w:szCs w:val="22"/>
        </w:rPr>
        <w:t>Directeur</w:t>
      </w:r>
      <w:r w:rsidRPr="000648FF">
        <w:rPr>
          <w:rFonts w:ascii="Tahoma" w:hAnsi="Tahoma" w:cs="Tahoma"/>
          <w:spacing w:val="-7"/>
          <w:szCs w:val="22"/>
        </w:rPr>
        <w:t xml:space="preserve"> </w:t>
      </w:r>
      <w:r w:rsidRPr="000648FF">
        <w:rPr>
          <w:rFonts w:ascii="Tahoma" w:hAnsi="Tahoma" w:cs="Tahoma"/>
          <w:szCs w:val="22"/>
        </w:rPr>
        <w:t>Général</w:t>
      </w:r>
      <w:r w:rsidRPr="000648FF">
        <w:rPr>
          <w:rFonts w:ascii="Tahoma" w:hAnsi="Tahoma" w:cs="Tahoma"/>
          <w:spacing w:val="-6"/>
          <w:szCs w:val="22"/>
        </w:rPr>
        <w:t xml:space="preserve"> </w:t>
      </w:r>
      <w:r w:rsidRPr="000648FF">
        <w:rPr>
          <w:rFonts w:ascii="Tahoma" w:hAnsi="Tahoma" w:cs="Tahoma"/>
          <w:szCs w:val="22"/>
        </w:rPr>
        <w:t>ou</w:t>
      </w:r>
      <w:r w:rsidRPr="000648FF">
        <w:rPr>
          <w:rFonts w:ascii="Tahoma" w:hAnsi="Tahoma" w:cs="Tahoma"/>
          <w:spacing w:val="-7"/>
          <w:szCs w:val="22"/>
        </w:rPr>
        <w:t xml:space="preserve"> </w:t>
      </w:r>
      <w:r w:rsidRPr="000648FF">
        <w:rPr>
          <w:rFonts w:ascii="Tahoma" w:hAnsi="Tahoma" w:cs="Tahoma"/>
          <w:szCs w:val="22"/>
        </w:rPr>
        <w:t>son</w:t>
      </w:r>
      <w:r w:rsidRPr="000648FF">
        <w:rPr>
          <w:rFonts w:ascii="Tahoma" w:hAnsi="Tahoma" w:cs="Tahoma"/>
          <w:spacing w:val="-7"/>
          <w:szCs w:val="22"/>
        </w:rPr>
        <w:t xml:space="preserve"> </w:t>
      </w:r>
      <w:r w:rsidRPr="000648FF">
        <w:rPr>
          <w:rFonts w:ascii="Tahoma" w:hAnsi="Tahoma" w:cs="Tahoma"/>
          <w:szCs w:val="22"/>
        </w:rPr>
        <w:t>représentant, Ci-</w:t>
      </w:r>
      <w:r w:rsidRPr="000648FF">
        <w:rPr>
          <w:rFonts w:ascii="Tahoma" w:hAnsi="Tahoma" w:cs="Tahoma"/>
          <w:color w:val="EC7C30"/>
          <w:szCs w:val="22"/>
        </w:rPr>
        <w:t>après désigné</w:t>
      </w:r>
    </w:p>
    <w:p w:rsidR="004D09A8" w:rsidRPr="000648FF" w:rsidRDefault="000A4CFF" w:rsidP="000648FF">
      <w:pPr>
        <w:ind w:firstLine="142"/>
        <w:rPr>
          <w:rFonts w:ascii="Tahoma" w:hAnsi="Tahoma" w:cs="Tahoma"/>
          <w:b/>
          <w:sz w:val="28"/>
          <w:szCs w:val="20"/>
        </w:rPr>
      </w:pPr>
      <w:r w:rsidRPr="000648FF">
        <w:rPr>
          <w:rFonts w:ascii="Tahoma" w:hAnsi="Tahoma" w:cs="Tahoma"/>
          <w:b/>
          <w:color w:val="EC7C30"/>
          <w:sz w:val="28"/>
          <w:szCs w:val="20"/>
        </w:rPr>
        <w:t>«</w:t>
      </w:r>
      <w:r w:rsidRPr="000648FF">
        <w:rPr>
          <w:rFonts w:ascii="Tahoma" w:hAnsi="Tahoma" w:cs="Tahoma"/>
          <w:b/>
          <w:color w:val="EC7C30"/>
          <w:spacing w:val="33"/>
          <w:sz w:val="28"/>
          <w:szCs w:val="20"/>
        </w:rPr>
        <w:t xml:space="preserve"> </w:t>
      </w:r>
      <w:r w:rsidRPr="000648FF">
        <w:rPr>
          <w:rFonts w:ascii="Tahoma" w:hAnsi="Tahoma" w:cs="Tahoma"/>
          <w:b/>
          <w:color w:val="EC7C30"/>
          <w:sz w:val="28"/>
          <w:szCs w:val="20"/>
        </w:rPr>
        <w:t>le</w:t>
      </w:r>
      <w:r w:rsidRPr="000648FF">
        <w:rPr>
          <w:rFonts w:ascii="Tahoma" w:hAnsi="Tahoma" w:cs="Tahoma"/>
          <w:b/>
          <w:color w:val="EC7C30"/>
          <w:spacing w:val="45"/>
          <w:sz w:val="28"/>
          <w:szCs w:val="20"/>
        </w:rPr>
        <w:t xml:space="preserve"> </w:t>
      </w:r>
      <w:r w:rsidRPr="000648FF">
        <w:rPr>
          <w:rFonts w:ascii="Tahoma" w:hAnsi="Tahoma" w:cs="Tahoma"/>
          <w:b/>
          <w:color w:val="EC7C30"/>
          <w:sz w:val="28"/>
          <w:szCs w:val="20"/>
        </w:rPr>
        <w:t>Cocontractant</w:t>
      </w:r>
      <w:r w:rsidRPr="000648FF">
        <w:rPr>
          <w:rFonts w:ascii="Tahoma" w:hAnsi="Tahoma" w:cs="Tahoma"/>
          <w:b/>
          <w:color w:val="EC7C30"/>
          <w:spacing w:val="41"/>
          <w:sz w:val="28"/>
          <w:szCs w:val="20"/>
        </w:rPr>
        <w:t xml:space="preserve"> </w:t>
      </w:r>
      <w:r w:rsidRPr="000648FF">
        <w:rPr>
          <w:rFonts w:ascii="Tahoma" w:hAnsi="Tahoma" w:cs="Tahoma"/>
          <w:b/>
          <w:spacing w:val="-10"/>
          <w:sz w:val="28"/>
          <w:szCs w:val="20"/>
        </w:rPr>
        <w:t>»</w:t>
      </w:r>
    </w:p>
    <w:p w:rsidR="004D09A8" w:rsidRPr="000648FF" w:rsidRDefault="000A4CFF" w:rsidP="000648FF">
      <w:pPr>
        <w:pStyle w:val="Titre4"/>
        <w:ind w:left="0" w:firstLine="142"/>
        <w:jc w:val="left"/>
        <w:rPr>
          <w:rFonts w:ascii="Tahoma" w:hAnsi="Tahoma" w:cs="Tahoma"/>
          <w:b w:val="0"/>
          <w:szCs w:val="22"/>
        </w:rPr>
      </w:pPr>
      <w:r w:rsidRPr="000648FF">
        <w:rPr>
          <w:rFonts w:ascii="Tahoma" w:hAnsi="Tahoma" w:cs="Tahoma"/>
          <w:szCs w:val="22"/>
        </w:rPr>
        <w:t>D'autre</w:t>
      </w:r>
      <w:r w:rsidRPr="000648FF">
        <w:rPr>
          <w:rFonts w:ascii="Tahoma" w:hAnsi="Tahoma" w:cs="Tahoma"/>
          <w:spacing w:val="-4"/>
          <w:szCs w:val="22"/>
        </w:rPr>
        <w:t xml:space="preserve"> </w:t>
      </w:r>
      <w:r w:rsidRPr="000648FF">
        <w:rPr>
          <w:rFonts w:ascii="Tahoma" w:hAnsi="Tahoma" w:cs="Tahoma"/>
          <w:spacing w:val="-2"/>
          <w:szCs w:val="22"/>
        </w:rPr>
        <w:t>part</w:t>
      </w:r>
      <w:r w:rsidRPr="000648FF">
        <w:rPr>
          <w:rFonts w:ascii="Tahoma" w:hAnsi="Tahoma" w:cs="Tahoma"/>
          <w:b w:val="0"/>
          <w:spacing w:val="-2"/>
          <w:szCs w:val="22"/>
        </w:rPr>
        <w:t>,</w:t>
      </w:r>
    </w:p>
    <w:p w:rsidR="004D09A8" w:rsidRPr="000648FF" w:rsidRDefault="000A4CFF" w:rsidP="000648FF">
      <w:pPr>
        <w:pStyle w:val="Corpsdetexte"/>
        <w:ind w:left="0" w:firstLine="142"/>
        <w:jc w:val="center"/>
        <w:rPr>
          <w:rFonts w:ascii="Tahoma" w:hAnsi="Tahoma" w:cs="Tahoma"/>
          <w:szCs w:val="22"/>
        </w:rPr>
      </w:pPr>
      <w:r w:rsidRPr="000648FF">
        <w:rPr>
          <w:rFonts w:ascii="Tahoma" w:hAnsi="Tahoma" w:cs="Tahoma"/>
          <w:szCs w:val="22"/>
        </w:rPr>
        <w:t>Il</w:t>
      </w:r>
      <w:r w:rsidRPr="000648FF">
        <w:rPr>
          <w:rFonts w:ascii="Tahoma" w:hAnsi="Tahoma" w:cs="Tahoma"/>
          <w:spacing w:val="-3"/>
          <w:szCs w:val="22"/>
        </w:rPr>
        <w:t xml:space="preserve"> </w:t>
      </w:r>
      <w:r w:rsidRPr="000648FF">
        <w:rPr>
          <w:rFonts w:ascii="Tahoma" w:hAnsi="Tahoma" w:cs="Tahoma"/>
          <w:szCs w:val="22"/>
        </w:rPr>
        <w:t>a été</w:t>
      </w:r>
      <w:r w:rsidRPr="000648FF">
        <w:rPr>
          <w:rFonts w:ascii="Tahoma" w:hAnsi="Tahoma" w:cs="Tahoma"/>
          <w:spacing w:val="-2"/>
          <w:szCs w:val="22"/>
        </w:rPr>
        <w:t xml:space="preserve"> </w:t>
      </w:r>
      <w:r w:rsidRPr="000648FF">
        <w:rPr>
          <w:rFonts w:ascii="Tahoma" w:hAnsi="Tahoma" w:cs="Tahoma"/>
          <w:szCs w:val="22"/>
        </w:rPr>
        <w:t>convenu</w:t>
      </w:r>
      <w:r w:rsidRPr="000648FF">
        <w:rPr>
          <w:rFonts w:ascii="Tahoma" w:hAnsi="Tahoma" w:cs="Tahoma"/>
          <w:spacing w:val="-1"/>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arrêté</w:t>
      </w:r>
      <w:r w:rsidRPr="000648FF">
        <w:rPr>
          <w:rFonts w:ascii="Tahoma" w:hAnsi="Tahoma" w:cs="Tahoma"/>
          <w:spacing w:val="-1"/>
          <w:szCs w:val="22"/>
        </w:rPr>
        <w:t xml:space="preserve"> </w:t>
      </w:r>
      <w:r w:rsidRPr="000648FF">
        <w:rPr>
          <w:rFonts w:ascii="Tahoma" w:hAnsi="Tahoma" w:cs="Tahoma"/>
          <w:szCs w:val="22"/>
        </w:rPr>
        <w:t>ce</w:t>
      </w:r>
      <w:r w:rsidRPr="000648FF">
        <w:rPr>
          <w:rFonts w:ascii="Tahoma" w:hAnsi="Tahoma" w:cs="Tahoma"/>
          <w:spacing w:val="-3"/>
          <w:szCs w:val="22"/>
        </w:rPr>
        <w:t xml:space="preserve"> </w:t>
      </w:r>
      <w:r w:rsidRPr="000648FF">
        <w:rPr>
          <w:rFonts w:ascii="Tahoma" w:hAnsi="Tahoma" w:cs="Tahoma"/>
          <w:szCs w:val="22"/>
        </w:rPr>
        <w:t>qui</w:t>
      </w:r>
      <w:r w:rsidRPr="000648FF">
        <w:rPr>
          <w:rFonts w:ascii="Tahoma" w:hAnsi="Tahoma" w:cs="Tahoma"/>
          <w:spacing w:val="2"/>
          <w:szCs w:val="22"/>
        </w:rPr>
        <w:t xml:space="preserve"> </w:t>
      </w:r>
      <w:r w:rsidRPr="000648FF">
        <w:rPr>
          <w:rFonts w:ascii="Tahoma" w:hAnsi="Tahoma" w:cs="Tahoma"/>
          <w:szCs w:val="22"/>
        </w:rPr>
        <w:t>suit</w:t>
      </w:r>
      <w:r w:rsidRPr="000648FF">
        <w:rPr>
          <w:rFonts w:ascii="Tahoma" w:hAnsi="Tahoma" w:cs="Tahoma"/>
          <w:spacing w:val="-3"/>
          <w:szCs w:val="22"/>
        </w:rPr>
        <w:t xml:space="preserve"> </w:t>
      </w:r>
      <w:r w:rsidRPr="000648FF">
        <w:rPr>
          <w:rFonts w:ascii="Tahoma" w:hAnsi="Tahoma" w:cs="Tahoma"/>
          <w:spacing w:val="-10"/>
          <w:szCs w:val="22"/>
        </w:rPr>
        <w:t>:</w:t>
      </w:r>
    </w:p>
    <w:p w:rsidR="004D09A8" w:rsidRPr="000648FF" w:rsidRDefault="004D09A8" w:rsidP="000648FF">
      <w:pPr>
        <w:ind w:firstLine="142"/>
        <w:jc w:val="center"/>
        <w:rPr>
          <w:rFonts w:ascii="Tahoma" w:hAnsi="Tahoma" w:cs="Tahoma"/>
          <w:szCs w:val="20"/>
        </w:rPr>
        <w:sectPr w:rsidR="004D09A8" w:rsidRPr="000648FF" w:rsidSect="00F21270">
          <w:pgSz w:w="11900" w:h="16820"/>
          <w:pgMar w:top="720" w:right="720" w:bottom="720" w:left="851" w:header="0" w:footer="789" w:gutter="0"/>
          <w:cols w:space="720"/>
          <w:docGrid w:linePitch="299"/>
        </w:sectPr>
      </w:pPr>
    </w:p>
    <w:p w:rsidR="004D09A8" w:rsidRPr="000648FF" w:rsidRDefault="000A4CFF" w:rsidP="000648FF">
      <w:pPr>
        <w:pStyle w:val="Titre1"/>
        <w:spacing w:before="0"/>
        <w:ind w:firstLine="142"/>
        <w:jc w:val="center"/>
        <w:rPr>
          <w:rFonts w:ascii="Tahoma" w:hAnsi="Tahoma" w:cs="Tahoma"/>
          <w:szCs w:val="28"/>
        </w:rPr>
      </w:pPr>
      <w:r w:rsidRPr="000648FF">
        <w:rPr>
          <w:rFonts w:ascii="Tahoma" w:hAnsi="Tahoma" w:cs="Tahoma"/>
          <w:w w:val="75"/>
          <w:szCs w:val="28"/>
        </w:rPr>
        <w:lastRenderedPageBreak/>
        <w:t>S</w:t>
      </w:r>
      <w:r w:rsidRPr="000648FF">
        <w:rPr>
          <w:rFonts w:ascii="Tahoma" w:hAnsi="Tahoma" w:cs="Tahoma"/>
          <w:spacing w:val="-13"/>
          <w:w w:val="75"/>
          <w:szCs w:val="28"/>
        </w:rPr>
        <w:t xml:space="preserve"> </w:t>
      </w:r>
      <w:r w:rsidRPr="000648FF">
        <w:rPr>
          <w:rFonts w:ascii="Tahoma" w:hAnsi="Tahoma" w:cs="Tahoma"/>
          <w:w w:val="75"/>
          <w:szCs w:val="28"/>
        </w:rPr>
        <w:t>O</w:t>
      </w:r>
      <w:r w:rsidRPr="000648FF">
        <w:rPr>
          <w:rFonts w:ascii="Tahoma" w:hAnsi="Tahoma" w:cs="Tahoma"/>
          <w:spacing w:val="-11"/>
          <w:w w:val="75"/>
          <w:szCs w:val="28"/>
        </w:rPr>
        <w:t xml:space="preserve"> </w:t>
      </w:r>
      <w:r w:rsidRPr="000648FF">
        <w:rPr>
          <w:rFonts w:ascii="Tahoma" w:hAnsi="Tahoma" w:cs="Tahoma"/>
          <w:w w:val="75"/>
          <w:szCs w:val="28"/>
        </w:rPr>
        <w:t>M</w:t>
      </w:r>
      <w:r w:rsidRPr="000648FF">
        <w:rPr>
          <w:rFonts w:ascii="Tahoma" w:hAnsi="Tahoma" w:cs="Tahoma"/>
          <w:spacing w:val="-10"/>
          <w:w w:val="75"/>
          <w:szCs w:val="28"/>
        </w:rPr>
        <w:t xml:space="preserve"> </w:t>
      </w:r>
      <w:r w:rsidRPr="000648FF">
        <w:rPr>
          <w:rFonts w:ascii="Tahoma" w:hAnsi="Tahoma" w:cs="Tahoma"/>
          <w:w w:val="75"/>
          <w:szCs w:val="28"/>
        </w:rPr>
        <w:t>M</w:t>
      </w:r>
      <w:r w:rsidRPr="000648FF">
        <w:rPr>
          <w:rFonts w:ascii="Tahoma" w:hAnsi="Tahoma" w:cs="Tahoma"/>
          <w:spacing w:val="-14"/>
          <w:w w:val="75"/>
          <w:szCs w:val="28"/>
        </w:rPr>
        <w:t xml:space="preserve"> </w:t>
      </w:r>
      <w:r w:rsidRPr="000648FF">
        <w:rPr>
          <w:rFonts w:ascii="Tahoma" w:hAnsi="Tahoma" w:cs="Tahoma"/>
          <w:w w:val="75"/>
          <w:szCs w:val="28"/>
        </w:rPr>
        <w:t>A</w:t>
      </w:r>
      <w:r w:rsidRPr="000648FF">
        <w:rPr>
          <w:rFonts w:ascii="Tahoma" w:hAnsi="Tahoma" w:cs="Tahoma"/>
          <w:spacing w:val="-11"/>
          <w:w w:val="75"/>
          <w:szCs w:val="28"/>
        </w:rPr>
        <w:t xml:space="preserve"> </w:t>
      </w:r>
      <w:r w:rsidRPr="000648FF">
        <w:rPr>
          <w:rFonts w:ascii="Tahoma" w:hAnsi="Tahoma" w:cs="Tahoma"/>
          <w:w w:val="75"/>
          <w:szCs w:val="28"/>
        </w:rPr>
        <w:t>I</w:t>
      </w:r>
      <w:r w:rsidRPr="000648FF">
        <w:rPr>
          <w:rFonts w:ascii="Tahoma" w:hAnsi="Tahoma" w:cs="Tahoma"/>
          <w:spacing w:val="-11"/>
          <w:w w:val="75"/>
          <w:szCs w:val="28"/>
        </w:rPr>
        <w:t xml:space="preserve"> </w:t>
      </w:r>
      <w:r w:rsidRPr="000648FF">
        <w:rPr>
          <w:rFonts w:ascii="Tahoma" w:hAnsi="Tahoma" w:cs="Tahoma"/>
          <w:w w:val="75"/>
          <w:szCs w:val="28"/>
        </w:rPr>
        <w:t>R</w:t>
      </w:r>
      <w:r w:rsidRPr="000648FF">
        <w:rPr>
          <w:rFonts w:ascii="Tahoma" w:hAnsi="Tahoma" w:cs="Tahoma"/>
          <w:spacing w:val="-12"/>
          <w:w w:val="75"/>
          <w:szCs w:val="28"/>
        </w:rPr>
        <w:t xml:space="preserve"> </w:t>
      </w:r>
      <w:r w:rsidRPr="000648FF">
        <w:rPr>
          <w:rFonts w:ascii="Tahoma" w:hAnsi="Tahoma" w:cs="Tahoma"/>
          <w:spacing w:val="-10"/>
          <w:w w:val="75"/>
          <w:szCs w:val="28"/>
        </w:rPr>
        <w:t>E</w:t>
      </w:r>
    </w:p>
    <w:p w:rsidR="004D09A8" w:rsidRPr="000648FF" w:rsidRDefault="000A4CFF" w:rsidP="000648FF">
      <w:pPr>
        <w:pStyle w:val="Corpsdetexte"/>
        <w:tabs>
          <w:tab w:val="left" w:pos="1873"/>
        </w:tabs>
        <w:ind w:left="0" w:firstLine="142"/>
        <w:rPr>
          <w:rFonts w:ascii="Tahoma" w:hAnsi="Tahoma" w:cs="Tahoma"/>
          <w:szCs w:val="22"/>
        </w:rPr>
      </w:pPr>
      <w:r w:rsidRPr="000648FF">
        <w:rPr>
          <w:rFonts w:ascii="Tahoma" w:hAnsi="Tahoma" w:cs="Tahoma"/>
          <w:szCs w:val="22"/>
        </w:rPr>
        <w:t>T</w:t>
      </w:r>
      <w:r w:rsidRPr="000648FF">
        <w:rPr>
          <w:rFonts w:ascii="Tahoma" w:hAnsi="Tahoma" w:cs="Tahoma"/>
          <w:spacing w:val="-10"/>
          <w:szCs w:val="22"/>
        </w:rPr>
        <w:t xml:space="preserve"> </w:t>
      </w:r>
      <w:r w:rsidRPr="000648FF">
        <w:rPr>
          <w:rFonts w:ascii="Tahoma" w:hAnsi="Tahoma" w:cs="Tahoma"/>
          <w:szCs w:val="22"/>
        </w:rPr>
        <w:t>i</w:t>
      </w:r>
      <w:r w:rsidRPr="000648FF">
        <w:rPr>
          <w:rFonts w:ascii="Tahoma" w:hAnsi="Tahoma" w:cs="Tahoma"/>
          <w:spacing w:val="-5"/>
          <w:szCs w:val="22"/>
        </w:rPr>
        <w:t xml:space="preserve"> </w:t>
      </w:r>
      <w:r w:rsidRPr="000648FF">
        <w:rPr>
          <w:rFonts w:ascii="Tahoma" w:hAnsi="Tahoma" w:cs="Tahoma"/>
          <w:szCs w:val="22"/>
        </w:rPr>
        <w:t>t</w:t>
      </w:r>
      <w:r w:rsidRPr="000648FF">
        <w:rPr>
          <w:rFonts w:ascii="Tahoma" w:hAnsi="Tahoma" w:cs="Tahoma"/>
          <w:spacing w:val="-10"/>
          <w:szCs w:val="22"/>
        </w:rPr>
        <w:t xml:space="preserve"> </w:t>
      </w:r>
      <w:r w:rsidRPr="000648FF">
        <w:rPr>
          <w:rFonts w:ascii="Tahoma" w:hAnsi="Tahoma" w:cs="Tahoma"/>
          <w:szCs w:val="22"/>
        </w:rPr>
        <w:t>r</w:t>
      </w:r>
      <w:r w:rsidRPr="000648FF">
        <w:rPr>
          <w:rFonts w:ascii="Tahoma" w:hAnsi="Tahoma" w:cs="Tahoma"/>
          <w:spacing w:val="-3"/>
          <w:szCs w:val="22"/>
        </w:rPr>
        <w:t xml:space="preserve"> </w:t>
      </w:r>
      <w:r w:rsidRPr="000648FF">
        <w:rPr>
          <w:rFonts w:ascii="Tahoma" w:hAnsi="Tahoma" w:cs="Tahoma"/>
          <w:szCs w:val="22"/>
        </w:rPr>
        <w:t>e</w:t>
      </w:r>
      <w:r w:rsidRPr="000648FF">
        <w:rPr>
          <w:rFonts w:ascii="Tahoma" w:hAnsi="Tahoma" w:cs="Tahoma"/>
          <w:spacing w:val="40"/>
          <w:szCs w:val="22"/>
        </w:rPr>
        <w:t xml:space="preserve"> </w:t>
      </w:r>
      <w:r w:rsidRPr="000648FF">
        <w:rPr>
          <w:rFonts w:ascii="Tahoma" w:hAnsi="Tahoma" w:cs="Tahoma"/>
          <w:szCs w:val="22"/>
        </w:rPr>
        <w:t>I</w:t>
      </w:r>
      <w:r w:rsidRPr="000648FF">
        <w:rPr>
          <w:rFonts w:ascii="Tahoma" w:hAnsi="Tahoma" w:cs="Tahoma"/>
          <w:szCs w:val="22"/>
        </w:rPr>
        <w:tab/>
      </w:r>
      <w:r w:rsidRPr="000648FF">
        <w:rPr>
          <w:rFonts w:ascii="Tahoma" w:hAnsi="Tahoma" w:cs="Tahoma"/>
          <w:spacing w:val="-4"/>
          <w:szCs w:val="22"/>
        </w:rPr>
        <w:t>:</w:t>
      </w:r>
      <w:r w:rsidRPr="000648FF">
        <w:rPr>
          <w:rFonts w:ascii="Tahoma" w:hAnsi="Tahoma" w:cs="Tahoma"/>
          <w:spacing w:val="-10"/>
          <w:szCs w:val="22"/>
        </w:rPr>
        <w:t xml:space="preserve"> </w:t>
      </w:r>
      <w:r w:rsidRPr="000648FF">
        <w:rPr>
          <w:rFonts w:ascii="Tahoma" w:hAnsi="Tahoma" w:cs="Tahoma"/>
          <w:spacing w:val="-4"/>
          <w:szCs w:val="22"/>
        </w:rPr>
        <w:t>Cahier</w:t>
      </w:r>
      <w:r w:rsidRPr="000648FF">
        <w:rPr>
          <w:rFonts w:ascii="Tahoma" w:hAnsi="Tahoma" w:cs="Tahoma"/>
          <w:spacing w:val="-10"/>
          <w:szCs w:val="22"/>
        </w:rPr>
        <w:t xml:space="preserve"> </w:t>
      </w:r>
      <w:r w:rsidRPr="000648FF">
        <w:rPr>
          <w:rFonts w:ascii="Tahoma" w:hAnsi="Tahoma" w:cs="Tahoma"/>
          <w:spacing w:val="-4"/>
          <w:szCs w:val="22"/>
        </w:rPr>
        <w:t>des</w:t>
      </w:r>
      <w:r w:rsidRPr="000648FF">
        <w:rPr>
          <w:rFonts w:ascii="Tahoma" w:hAnsi="Tahoma" w:cs="Tahoma"/>
          <w:spacing w:val="-10"/>
          <w:szCs w:val="22"/>
        </w:rPr>
        <w:t xml:space="preserve"> </w:t>
      </w:r>
      <w:r w:rsidRPr="000648FF">
        <w:rPr>
          <w:rFonts w:ascii="Tahoma" w:hAnsi="Tahoma" w:cs="Tahoma"/>
          <w:spacing w:val="-4"/>
          <w:szCs w:val="22"/>
        </w:rPr>
        <w:t>Clauses</w:t>
      </w:r>
      <w:r w:rsidRPr="000648FF">
        <w:rPr>
          <w:rFonts w:ascii="Tahoma" w:hAnsi="Tahoma" w:cs="Tahoma"/>
          <w:spacing w:val="-9"/>
          <w:szCs w:val="22"/>
        </w:rPr>
        <w:t xml:space="preserve"> </w:t>
      </w:r>
      <w:r w:rsidRPr="000648FF">
        <w:rPr>
          <w:rFonts w:ascii="Tahoma" w:hAnsi="Tahoma" w:cs="Tahoma"/>
          <w:spacing w:val="-4"/>
          <w:szCs w:val="22"/>
        </w:rPr>
        <w:t>Administratives</w:t>
      </w:r>
      <w:r w:rsidRPr="000648FF">
        <w:rPr>
          <w:rFonts w:ascii="Tahoma" w:hAnsi="Tahoma" w:cs="Tahoma"/>
          <w:spacing w:val="-10"/>
          <w:szCs w:val="22"/>
        </w:rPr>
        <w:t xml:space="preserve"> </w:t>
      </w:r>
      <w:r w:rsidRPr="000648FF">
        <w:rPr>
          <w:rFonts w:ascii="Tahoma" w:hAnsi="Tahoma" w:cs="Tahoma"/>
          <w:spacing w:val="-4"/>
          <w:szCs w:val="22"/>
        </w:rPr>
        <w:t>Particulières</w:t>
      </w:r>
      <w:r w:rsidRPr="000648FF">
        <w:rPr>
          <w:rFonts w:ascii="Tahoma" w:hAnsi="Tahoma" w:cs="Tahoma"/>
          <w:spacing w:val="-10"/>
          <w:szCs w:val="22"/>
        </w:rPr>
        <w:t xml:space="preserve"> </w:t>
      </w:r>
      <w:r w:rsidRPr="000648FF">
        <w:rPr>
          <w:rFonts w:ascii="Tahoma" w:hAnsi="Tahoma" w:cs="Tahoma"/>
          <w:spacing w:val="-4"/>
          <w:szCs w:val="22"/>
        </w:rPr>
        <w:t xml:space="preserve">(CCAP) </w:t>
      </w:r>
      <w:r w:rsidRPr="000648FF">
        <w:rPr>
          <w:rFonts w:ascii="Tahoma" w:hAnsi="Tahoma" w:cs="Tahoma"/>
          <w:szCs w:val="22"/>
        </w:rPr>
        <w:t>Titre II</w:t>
      </w:r>
      <w:r w:rsidRPr="000648FF">
        <w:rPr>
          <w:rFonts w:ascii="Tahoma" w:hAnsi="Tahoma" w:cs="Tahoma"/>
          <w:szCs w:val="22"/>
        </w:rPr>
        <w:tab/>
      </w:r>
      <w:r w:rsidRPr="000648FF">
        <w:rPr>
          <w:rFonts w:ascii="Tahoma" w:hAnsi="Tahoma" w:cs="Tahoma"/>
          <w:spacing w:val="-2"/>
          <w:szCs w:val="22"/>
        </w:rPr>
        <w:t>:</w:t>
      </w:r>
      <w:r w:rsidRPr="000648FF">
        <w:rPr>
          <w:rFonts w:ascii="Tahoma" w:hAnsi="Tahoma" w:cs="Tahoma"/>
          <w:spacing w:val="-7"/>
          <w:szCs w:val="22"/>
        </w:rPr>
        <w:t xml:space="preserve"> </w:t>
      </w:r>
      <w:r w:rsidRPr="000648FF">
        <w:rPr>
          <w:rFonts w:ascii="Tahoma" w:hAnsi="Tahoma" w:cs="Tahoma"/>
          <w:spacing w:val="-2"/>
          <w:szCs w:val="22"/>
        </w:rPr>
        <w:t>Cahier</w:t>
      </w:r>
      <w:r w:rsidRPr="000648FF">
        <w:rPr>
          <w:rFonts w:ascii="Tahoma" w:hAnsi="Tahoma" w:cs="Tahoma"/>
          <w:spacing w:val="-5"/>
          <w:szCs w:val="22"/>
        </w:rPr>
        <w:t xml:space="preserve"> </w:t>
      </w:r>
      <w:r w:rsidRPr="000648FF">
        <w:rPr>
          <w:rFonts w:ascii="Tahoma" w:hAnsi="Tahoma" w:cs="Tahoma"/>
          <w:spacing w:val="-2"/>
          <w:szCs w:val="22"/>
        </w:rPr>
        <w:t>des</w:t>
      </w:r>
      <w:r w:rsidRPr="000648FF">
        <w:rPr>
          <w:rFonts w:ascii="Tahoma" w:hAnsi="Tahoma" w:cs="Tahoma"/>
          <w:spacing w:val="-5"/>
          <w:szCs w:val="22"/>
        </w:rPr>
        <w:t xml:space="preserve"> </w:t>
      </w:r>
      <w:r w:rsidRPr="000648FF">
        <w:rPr>
          <w:rFonts w:ascii="Tahoma" w:hAnsi="Tahoma" w:cs="Tahoma"/>
          <w:spacing w:val="-2"/>
          <w:szCs w:val="22"/>
        </w:rPr>
        <w:t>Clauses</w:t>
      </w:r>
      <w:r w:rsidRPr="000648FF">
        <w:rPr>
          <w:rFonts w:ascii="Tahoma" w:hAnsi="Tahoma" w:cs="Tahoma"/>
          <w:spacing w:val="-3"/>
          <w:szCs w:val="22"/>
        </w:rPr>
        <w:t xml:space="preserve"> </w:t>
      </w:r>
      <w:r w:rsidRPr="000648FF">
        <w:rPr>
          <w:rFonts w:ascii="Tahoma" w:hAnsi="Tahoma" w:cs="Tahoma"/>
          <w:spacing w:val="-2"/>
          <w:szCs w:val="22"/>
        </w:rPr>
        <w:t>Techniques</w:t>
      </w:r>
      <w:r w:rsidRPr="000648FF">
        <w:rPr>
          <w:rFonts w:ascii="Tahoma" w:hAnsi="Tahoma" w:cs="Tahoma"/>
          <w:spacing w:val="-3"/>
          <w:szCs w:val="22"/>
        </w:rPr>
        <w:t xml:space="preserve"> </w:t>
      </w:r>
      <w:r w:rsidRPr="000648FF">
        <w:rPr>
          <w:rFonts w:ascii="Tahoma" w:hAnsi="Tahoma" w:cs="Tahoma"/>
          <w:spacing w:val="-2"/>
          <w:szCs w:val="22"/>
        </w:rPr>
        <w:t>Particulières</w:t>
      </w:r>
      <w:r w:rsidRPr="000648FF">
        <w:rPr>
          <w:rFonts w:ascii="Tahoma" w:hAnsi="Tahoma" w:cs="Tahoma"/>
          <w:spacing w:val="-3"/>
          <w:szCs w:val="22"/>
        </w:rPr>
        <w:t xml:space="preserve"> </w:t>
      </w:r>
      <w:r w:rsidRPr="000648FF">
        <w:rPr>
          <w:rFonts w:ascii="Tahoma" w:hAnsi="Tahoma" w:cs="Tahoma"/>
          <w:spacing w:val="-2"/>
          <w:szCs w:val="22"/>
        </w:rPr>
        <w:t xml:space="preserve">(CCTP) </w:t>
      </w:r>
      <w:r w:rsidRPr="000648FF">
        <w:rPr>
          <w:rFonts w:ascii="Tahoma" w:hAnsi="Tahoma" w:cs="Tahoma"/>
          <w:szCs w:val="22"/>
        </w:rPr>
        <w:t>Titre III</w:t>
      </w:r>
      <w:r w:rsidRPr="000648FF">
        <w:rPr>
          <w:rFonts w:ascii="Tahoma" w:hAnsi="Tahoma" w:cs="Tahoma"/>
          <w:szCs w:val="22"/>
        </w:rPr>
        <w:tab/>
        <w:t>:</w:t>
      </w:r>
      <w:r w:rsidRPr="000648FF">
        <w:rPr>
          <w:rFonts w:ascii="Tahoma" w:hAnsi="Tahoma" w:cs="Tahoma"/>
          <w:spacing w:val="-7"/>
          <w:szCs w:val="22"/>
        </w:rPr>
        <w:t xml:space="preserve"> </w:t>
      </w:r>
      <w:r w:rsidRPr="000648FF">
        <w:rPr>
          <w:rFonts w:ascii="Tahoma" w:hAnsi="Tahoma" w:cs="Tahoma"/>
          <w:szCs w:val="22"/>
        </w:rPr>
        <w:t>Bordereau</w:t>
      </w:r>
      <w:r w:rsidRPr="000648FF">
        <w:rPr>
          <w:rFonts w:ascii="Tahoma" w:hAnsi="Tahoma" w:cs="Tahoma"/>
          <w:spacing w:val="-8"/>
          <w:szCs w:val="22"/>
        </w:rPr>
        <w:t xml:space="preserve"> </w:t>
      </w:r>
      <w:r w:rsidRPr="000648FF">
        <w:rPr>
          <w:rFonts w:ascii="Tahoma" w:hAnsi="Tahoma" w:cs="Tahoma"/>
          <w:szCs w:val="22"/>
        </w:rPr>
        <w:t>des</w:t>
      </w:r>
      <w:r w:rsidRPr="000648FF">
        <w:rPr>
          <w:rFonts w:ascii="Tahoma" w:hAnsi="Tahoma" w:cs="Tahoma"/>
          <w:spacing w:val="-5"/>
          <w:szCs w:val="22"/>
        </w:rPr>
        <w:t xml:space="preserve"> </w:t>
      </w:r>
      <w:r w:rsidRPr="000648FF">
        <w:rPr>
          <w:rFonts w:ascii="Tahoma" w:hAnsi="Tahoma" w:cs="Tahoma"/>
          <w:szCs w:val="22"/>
        </w:rPr>
        <w:t>Prix</w:t>
      </w:r>
      <w:r w:rsidRPr="000648FF">
        <w:rPr>
          <w:rFonts w:ascii="Tahoma" w:hAnsi="Tahoma" w:cs="Tahoma"/>
          <w:spacing w:val="-5"/>
          <w:szCs w:val="22"/>
        </w:rPr>
        <w:t xml:space="preserve"> </w:t>
      </w:r>
      <w:r w:rsidRPr="000648FF">
        <w:rPr>
          <w:rFonts w:ascii="Tahoma" w:hAnsi="Tahoma" w:cs="Tahoma"/>
          <w:szCs w:val="22"/>
        </w:rPr>
        <w:t>Unitaires(BPU)</w:t>
      </w:r>
    </w:p>
    <w:p w:rsidR="004D09A8" w:rsidRPr="000648FF" w:rsidRDefault="000A4CFF" w:rsidP="000648FF">
      <w:pPr>
        <w:pStyle w:val="Corpsdetexte"/>
        <w:tabs>
          <w:tab w:val="left" w:pos="1873"/>
        </w:tabs>
        <w:ind w:left="0" w:firstLine="142"/>
        <w:rPr>
          <w:rFonts w:ascii="Tahoma" w:hAnsi="Tahoma" w:cs="Tahoma"/>
          <w:szCs w:val="22"/>
        </w:rPr>
      </w:pPr>
      <w:r w:rsidRPr="000648FF">
        <w:rPr>
          <w:rFonts w:ascii="Tahoma" w:hAnsi="Tahoma" w:cs="Tahoma"/>
          <w:spacing w:val="-4"/>
          <w:szCs w:val="22"/>
        </w:rPr>
        <w:t>Titre</w:t>
      </w:r>
      <w:r w:rsidRPr="000648FF">
        <w:rPr>
          <w:rFonts w:ascii="Tahoma" w:hAnsi="Tahoma" w:cs="Tahoma"/>
          <w:spacing w:val="-8"/>
          <w:szCs w:val="22"/>
        </w:rPr>
        <w:t xml:space="preserve"> </w:t>
      </w:r>
      <w:r w:rsidRPr="000648FF">
        <w:rPr>
          <w:rFonts w:ascii="Tahoma" w:hAnsi="Tahoma" w:cs="Tahoma"/>
          <w:spacing w:val="-5"/>
          <w:szCs w:val="22"/>
        </w:rPr>
        <w:t>IV</w:t>
      </w:r>
      <w:r w:rsidRPr="000648FF">
        <w:rPr>
          <w:rFonts w:ascii="Tahoma" w:hAnsi="Tahoma" w:cs="Tahoma"/>
          <w:szCs w:val="22"/>
        </w:rPr>
        <w:tab/>
      </w:r>
      <w:r w:rsidRPr="000648FF">
        <w:rPr>
          <w:rFonts w:ascii="Tahoma" w:hAnsi="Tahoma" w:cs="Tahoma"/>
          <w:spacing w:val="-6"/>
          <w:szCs w:val="22"/>
        </w:rPr>
        <w:t>:</w:t>
      </w:r>
      <w:r w:rsidRPr="000648FF">
        <w:rPr>
          <w:rFonts w:ascii="Tahoma" w:hAnsi="Tahoma" w:cs="Tahoma"/>
          <w:spacing w:val="-1"/>
          <w:szCs w:val="22"/>
        </w:rPr>
        <w:t xml:space="preserve"> </w:t>
      </w:r>
      <w:r w:rsidRPr="000648FF">
        <w:rPr>
          <w:rFonts w:ascii="Tahoma" w:hAnsi="Tahoma" w:cs="Tahoma"/>
          <w:spacing w:val="-6"/>
          <w:szCs w:val="22"/>
        </w:rPr>
        <w:t>Détail</w:t>
      </w:r>
      <w:r w:rsidRPr="000648FF">
        <w:rPr>
          <w:rFonts w:ascii="Tahoma" w:hAnsi="Tahoma" w:cs="Tahoma"/>
          <w:spacing w:val="2"/>
          <w:szCs w:val="22"/>
        </w:rPr>
        <w:t xml:space="preserve"> </w:t>
      </w:r>
      <w:r w:rsidRPr="000648FF">
        <w:rPr>
          <w:rFonts w:ascii="Tahoma" w:hAnsi="Tahoma" w:cs="Tahoma"/>
          <w:spacing w:val="-6"/>
          <w:szCs w:val="22"/>
        </w:rPr>
        <w:t>Quantitatif</w:t>
      </w:r>
      <w:r w:rsidRPr="000648FF">
        <w:rPr>
          <w:rFonts w:ascii="Tahoma" w:hAnsi="Tahoma" w:cs="Tahoma"/>
          <w:szCs w:val="22"/>
        </w:rPr>
        <w:t xml:space="preserve"> </w:t>
      </w:r>
      <w:r w:rsidRPr="000648FF">
        <w:rPr>
          <w:rFonts w:ascii="Tahoma" w:hAnsi="Tahoma" w:cs="Tahoma"/>
          <w:spacing w:val="-6"/>
          <w:szCs w:val="22"/>
        </w:rPr>
        <w:t>et</w:t>
      </w:r>
      <w:r w:rsidRPr="000648FF">
        <w:rPr>
          <w:rFonts w:ascii="Tahoma" w:hAnsi="Tahoma" w:cs="Tahoma"/>
          <w:spacing w:val="7"/>
          <w:szCs w:val="22"/>
        </w:rPr>
        <w:t xml:space="preserve"> </w:t>
      </w:r>
      <w:r w:rsidRPr="000648FF">
        <w:rPr>
          <w:rFonts w:ascii="Tahoma" w:hAnsi="Tahoma" w:cs="Tahoma"/>
          <w:spacing w:val="-6"/>
          <w:szCs w:val="22"/>
        </w:rPr>
        <w:t>Estimatif</w:t>
      </w:r>
      <w:r w:rsidRPr="000648FF">
        <w:rPr>
          <w:rFonts w:ascii="Tahoma" w:hAnsi="Tahoma" w:cs="Tahoma"/>
          <w:spacing w:val="-1"/>
          <w:szCs w:val="22"/>
        </w:rPr>
        <w:t xml:space="preserve"> </w:t>
      </w:r>
      <w:r w:rsidRPr="000648FF">
        <w:rPr>
          <w:rFonts w:ascii="Tahoma" w:hAnsi="Tahoma" w:cs="Tahoma"/>
          <w:spacing w:val="-6"/>
          <w:szCs w:val="22"/>
        </w:rPr>
        <w:t>(DQE)</w:t>
      </w:r>
    </w:p>
    <w:p w:rsidR="004D09A8" w:rsidRPr="000648FF" w:rsidRDefault="004D09A8" w:rsidP="000648FF">
      <w:pPr>
        <w:ind w:firstLine="142"/>
        <w:rPr>
          <w:rFonts w:ascii="Tahoma" w:hAnsi="Tahoma" w:cs="Tahoma"/>
          <w:szCs w:val="20"/>
        </w:rPr>
        <w:sectPr w:rsidR="004D09A8" w:rsidRPr="000648FF" w:rsidSect="00F21270">
          <w:pgSz w:w="11900" w:h="16820"/>
          <w:pgMar w:top="720" w:right="720" w:bottom="720" w:left="851" w:header="0" w:footer="789" w:gutter="0"/>
          <w:cols w:space="720"/>
          <w:docGrid w:linePitch="299"/>
        </w:sectPr>
      </w:pP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lastRenderedPageBreak/>
        <w:t>Page........................</w:t>
      </w:r>
      <w:r w:rsidRPr="000648FF">
        <w:rPr>
          <w:rFonts w:ascii="Tahoma" w:hAnsi="Tahoma" w:cs="Tahoma"/>
          <w:spacing w:val="80"/>
          <w:szCs w:val="22"/>
        </w:rPr>
        <w:t xml:space="preserve"> </w:t>
      </w:r>
      <w:r w:rsidRPr="000648FF">
        <w:rPr>
          <w:rFonts w:ascii="Tahoma" w:hAnsi="Tahoma" w:cs="Tahoma"/>
          <w:szCs w:val="22"/>
        </w:rPr>
        <w:t>et</w:t>
      </w:r>
      <w:r w:rsidRPr="000648FF">
        <w:rPr>
          <w:rFonts w:ascii="Tahoma" w:hAnsi="Tahoma" w:cs="Tahoma"/>
          <w:spacing w:val="80"/>
          <w:szCs w:val="22"/>
        </w:rPr>
        <w:t xml:space="preserve"> </w:t>
      </w:r>
      <w:r w:rsidRPr="000648FF">
        <w:rPr>
          <w:rFonts w:ascii="Tahoma" w:hAnsi="Tahoma" w:cs="Tahoma"/>
          <w:szCs w:val="22"/>
        </w:rPr>
        <w:t>Dernière</w:t>
      </w:r>
      <w:r w:rsidRPr="000648FF">
        <w:rPr>
          <w:rFonts w:ascii="Tahoma" w:hAnsi="Tahoma" w:cs="Tahoma"/>
          <w:spacing w:val="80"/>
          <w:szCs w:val="22"/>
        </w:rPr>
        <w:t xml:space="preserve"> </w:t>
      </w:r>
      <w:r w:rsidRPr="000648FF">
        <w:rPr>
          <w:rFonts w:ascii="Tahoma" w:hAnsi="Tahoma" w:cs="Tahoma"/>
          <w:szCs w:val="22"/>
        </w:rPr>
        <w:t>de</w:t>
      </w:r>
      <w:r w:rsidRPr="000648FF">
        <w:rPr>
          <w:rFonts w:ascii="Tahoma" w:hAnsi="Tahoma" w:cs="Tahoma"/>
          <w:spacing w:val="80"/>
          <w:szCs w:val="22"/>
        </w:rPr>
        <w:t xml:space="preserve"> </w:t>
      </w:r>
      <w:r w:rsidRPr="000648FF">
        <w:rPr>
          <w:rFonts w:ascii="Tahoma" w:hAnsi="Tahoma" w:cs="Tahoma"/>
          <w:szCs w:val="22"/>
        </w:rPr>
        <w:t>Lettre</w:t>
      </w:r>
      <w:r w:rsidRPr="000648FF">
        <w:rPr>
          <w:rFonts w:ascii="Tahoma" w:hAnsi="Tahoma" w:cs="Tahoma"/>
          <w:spacing w:val="80"/>
          <w:szCs w:val="22"/>
        </w:rPr>
        <w:t xml:space="preserve"> </w:t>
      </w:r>
      <w:r w:rsidRPr="000648FF">
        <w:rPr>
          <w:rFonts w:ascii="Tahoma" w:hAnsi="Tahoma" w:cs="Tahoma"/>
          <w:szCs w:val="22"/>
        </w:rPr>
        <w:t>commande</w:t>
      </w:r>
      <w:r w:rsidRPr="000648FF">
        <w:rPr>
          <w:rFonts w:ascii="Tahoma" w:hAnsi="Tahoma" w:cs="Tahoma"/>
          <w:spacing w:val="80"/>
          <w:szCs w:val="22"/>
        </w:rPr>
        <w:t xml:space="preserve"> </w:t>
      </w:r>
      <w:r w:rsidRPr="000648FF">
        <w:rPr>
          <w:rFonts w:ascii="Tahoma" w:hAnsi="Tahoma" w:cs="Tahoma"/>
          <w:szCs w:val="22"/>
        </w:rPr>
        <w:t>N°</w:t>
      </w:r>
      <w:r w:rsidR="00D44B76" w:rsidRPr="000648FF">
        <w:rPr>
          <w:rFonts w:ascii="Tahoma" w:hAnsi="Tahoma" w:cs="Tahoma"/>
          <w:szCs w:val="22"/>
          <w:u w:val="single"/>
        </w:rPr>
        <w:t>004</w:t>
      </w:r>
      <w:r w:rsidRPr="000648FF">
        <w:rPr>
          <w:rFonts w:ascii="Tahoma" w:hAnsi="Tahoma" w:cs="Tahoma"/>
          <w:spacing w:val="80"/>
          <w:szCs w:val="22"/>
        </w:rPr>
        <w:t xml:space="preserve"> </w:t>
      </w:r>
      <w:r w:rsidRPr="000648FF">
        <w:rPr>
          <w:rFonts w:ascii="Tahoma" w:hAnsi="Tahoma" w:cs="Tahoma"/>
          <w:szCs w:val="22"/>
        </w:rPr>
        <w:t>LC/</w:t>
      </w:r>
      <w:r w:rsidR="00E412CF" w:rsidRPr="000648FF">
        <w:rPr>
          <w:rFonts w:ascii="Tahoma" w:hAnsi="Tahoma" w:cs="Tahoma"/>
          <w:szCs w:val="22"/>
        </w:rPr>
        <w:t>CLKJ</w:t>
      </w:r>
      <w:r w:rsidR="002B2FA9" w:rsidRPr="000648FF">
        <w:rPr>
          <w:rFonts w:ascii="Tahoma" w:hAnsi="Tahoma" w:cs="Tahoma"/>
          <w:szCs w:val="22"/>
        </w:rPr>
        <w:t>/</w:t>
      </w:r>
      <w:r w:rsidRPr="000648FF">
        <w:rPr>
          <w:rFonts w:ascii="Tahoma" w:hAnsi="Tahoma" w:cs="Tahoma"/>
          <w:szCs w:val="22"/>
        </w:rPr>
        <w:t xml:space="preserve">SG/CPIM/SIGAMP/2025. </w:t>
      </w:r>
      <w:r w:rsidRPr="000648FF">
        <w:rPr>
          <w:rFonts w:ascii="Tahoma" w:hAnsi="Tahoma" w:cs="Tahoma"/>
          <w:spacing w:val="-4"/>
          <w:szCs w:val="22"/>
        </w:rPr>
        <w:t>Passée après Appel</w:t>
      </w:r>
      <w:r w:rsidRPr="000648FF">
        <w:rPr>
          <w:rFonts w:ascii="Tahoma" w:hAnsi="Tahoma" w:cs="Tahoma"/>
          <w:spacing w:val="-6"/>
          <w:szCs w:val="22"/>
        </w:rPr>
        <w:t xml:space="preserve"> </w:t>
      </w:r>
      <w:r w:rsidRPr="000648FF">
        <w:rPr>
          <w:rFonts w:ascii="Tahoma" w:hAnsi="Tahoma" w:cs="Tahoma"/>
          <w:spacing w:val="-4"/>
          <w:szCs w:val="22"/>
        </w:rPr>
        <w:t xml:space="preserve">d’Offres National Ouvert </w:t>
      </w:r>
      <w:r w:rsidR="00D44B76" w:rsidRPr="000648FF">
        <w:rPr>
          <w:rFonts w:ascii="Tahoma" w:hAnsi="Tahoma" w:cs="Tahoma"/>
          <w:spacing w:val="-4"/>
          <w:szCs w:val="22"/>
        </w:rPr>
        <w:t>N°</w:t>
      </w:r>
      <w:r w:rsidR="00542DED" w:rsidRPr="000648FF">
        <w:rPr>
          <w:rFonts w:ascii="Tahoma" w:hAnsi="Tahoma" w:cs="Tahoma"/>
          <w:spacing w:val="-4"/>
          <w:szCs w:val="22"/>
        </w:rPr>
        <w:t>007</w:t>
      </w:r>
      <w:r w:rsidR="00D44B76" w:rsidRPr="000648FF">
        <w:rPr>
          <w:rFonts w:ascii="Tahoma" w:hAnsi="Tahoma" w:cs="Tahoma"/>
          <w:spacing w:val="-4"/>
          <w:szCs w:val="22"/>
        </w:rPr>
        <w:t>/AONO/CLKJ/CIPM/SIGAMP/2025</w:t>
      </w:r>
      <w:r w:rsidR="00542DED" w:rsidRPr="000648FF">
        <w:rPr>
          <w:rFonts w:ascii="Tahoma" w:hAnsi="Tahoma" w:cs="Tahoma"/>
          <w:spacing w:val="-4"/>
          <w:szCs w:val="22"/>
        </w:rPr>
        <w:t xml:space="preserve"> du </w:t>
      </w:r>
      <w:r w:rsidR="008D6988" w:rsidRPr="000648FF">
        <w:rPr>
          <w:rFonts w:ascii="Tahoma" w:hAnsi="Tahoma" w:cs="Tahoma"/>
          <w:spacing w:val="-4"/>
          <w:szCs w:val="22"/>
        </w:rPr>
        <w:t>28/02/2025</w:t>
      </w:r>
      <w:r w:rsidR="00D44B76" w:rsidRPr="000648FF">
        <w:rPr>
          <w:rFonts w:ascii="Tahoma" w:hAnsi="Tahoma" w:cs="Tahoma"/>
          <w:spacing w:val="-4"/>
          <w:szCs w:val="22"/>
        </w:rPr>
        <w:t xml:space="preserve"> </w:t>
      </w:r>
    </w:p>
    <w:p w:rsidR="004D09A8" w:rsidRPr="000648FF" w:rsidRDefault="000A4CFF" w:rsidP="000648FF">
      <w:pPr>
        <w:pStyle w:val="Corpsdetexte"/>
        <w:tabs>
          <w:tab w:val="left" w:pos="1888"/>
        </w:tabs>
        <w:ind w:left="0" w:firstLine="142"/>
        <w:rPr>
          <w:rFonts w:ascii="Tahoma" w:hAnsi="Tahoma" w:cs="Tahoma"/>
          <w:szCs w:val="22"/>
        </w:rPr>
      </w:pPr>
      <w:r w:rsidRPr="000648FF">
        <w:rPr>
          <w:rFonts w:ascii="Tahoma" w:hAnsi="Tahoma" w:cs="Tahoma"/>
          <w:spacing w:val="-4"/>
          <w:szCs w:val="22"/>
        </w:rPr>
        <w:t>Avec</w:t>
      </w:r>
      <w:r w:rsidRPr="000648FF">
        <w:rPr>
          <w:rFonts w:ascii="Tahoma" w:hAnsi="Tahoma" w:cs="Tahoma"/>
          <w:szCs w:val="22"/>
          <w:u w:val="single"/>
        </w:rPr>
        <w:tab/>
      </w:r>
      <w:r w:rsidRPr="000648FF">
        <w:rPr>
          <w:rFonts w:ascii="Tahoma" w:hAnsi="Tahoma" w:cs="Tahoma"/>
          <w:spacing w:val="-10"/>
          <w:szCs w:val="22"/>
        </w:rPr>
        <w:t>,</w:t>
      </w:r>
    </w:p>
    <w:p w:rsidR="004D09A8" w:rsidRPr="000648FF" w:rsidRDefault="000A4CFF" w:rsidP="000648FF">
      <w:pPr>
        <w:ind w:firstLine="142"/>
        <w:rPr>
          <w:rFonts w:ascii="Tahoma" w:hAnsi="Tahoma" w:cs="Tahoma"/>
          <w:b/>
          <w:szCs w:val="20"/>
        </w:rPr>
      </w:pPr>
      <w:r w:rsidRPr="000648FF">
        <w:rPr>
          <w:rFonts w:ascii="Tahoma" w:hAnsi="Tahoma" w:cs="Tahoma"/>
          <w:b/>
          <w:spacing w:val="-2"/>
          <w:sz w:val="24"/>
          <w:szCs w:val="20"/>
        </w:rPr>
        <w:t>Pour</w:t>
      </w:r>
      <w:r w:rsidRPr="000648FF">
        <w:rPr>
          <w:rFonts w:ascii="Tahoma" w:hAnsi="Tahoma" w:cs="Tahoma"/>
          <w:b/>
          <w:spacing w:val="-15"/>
          <w:sz w:val="24"/>
          <w:szCs w:val="20"/>
        </w:rPr>
        <w:t xml:space="preserve"> </w:t>
      </w:r>
      <w:r w:rsidRPr="000648FF">
        <w:rPr>
          <w:rFonts w:ascii="Tahoma" w:hAnsi="Tahoma" w:cs="Tahoma"/>
          <w:b/>
          <w:spacing w:val="-2"/>
          <w:sz w:val="24"/>
          <w:szCs w:val="20"/>
        </w:rPr>
        <w:t>l’exécution</w:t>
      </w:r>
      <w:r w:rsidRPr="000648FF">
        <w:rPr>
          <w:rFonts w:ascii="Tahoma" w:hAnsi="Tahoma" w:cs="Tahoma"/>
          <w:b/>
          <w:spacing w:val="-14"/>
          <w:sz w:val="24"/>
          <w:szCs w:val="20"/>
        </w:rPr>
        <w:t xml:space="preserve"> </w:t>
      </w:r>
      <w:r w:rsidRPr="000648FF">
        <w:rPr>
          <w:rFonts w:ascii="Tahoma" w:hAnsi="Tahoma" w:cs="Tahoma"/>
          <w:b/>
          <w:spacing w:val="-2"/>
          <w:sz w:val="24"/>
          <w:szCs w:val="20"/>
        </w:rPr>
        <w:t>des</w:t>
      </w:r>
      <w:r w:rsidRPr="000648FF">
        <w:rPr>
          <w:rFonts w:ascii="Tahoma" w:hAnsi="Tahoma" w:cs="Tahoma"/>
          <w:b/>
          <w:spacing w:val="-15"/>
          <w:sz w:val="24"/>
          <w:szCs w:val="20"/>
        </w:rPr>
        <w:t xml:space="preserve"> </w:t>
      </w:r>
      <w:r w:rsidRPr="000648FF">
        <w:rPr>
          <w:rFonts w:ascii="Tahoma" w:hAnsi="Tahoma" w:cs="Tahoma"/>
          <w:b/>
          <w:spacing w:val="-2"/>
          <w:sz w:val="24"/>
          <w:szCs w:val="20"/>
        </w:rPr>
        <w:t>travaux</w:t>
      </w:r>
      <w:r w:rsidRPr="000648FF">
        <w:rPr>
          <w:rFonts w:ascii="Tahoma" w:hAnsi="Tahoma" w:cs="Tahoma"/>
          <w:b/>
          <w:spacing w:val="-15"/>
          <w:sz w:val="24"/>
          <w:szCs w:val="20"/>
        </w:rPr>
        <w:t xml:space="preserve"> </w:t>
      </w:r>
      <w:r w:rsidR="00D44B76" w:rsidRPr="000648FF">
        <w:rPr>
          <w:rFonts w:ascii="Tahoma" w:hAnsi="Tahoma" w:cs="Tahoma"/>
          <w:b/>
          <w:szCs w:val="20"/>
        </w:rPr>
        <w:t>construction</w:t>
      </w:r>
      <w:r w:rsidR="00D44B76" w:rsidRPr="000648FF">
        <w:rPr>
          <w:rFonts w:ascii="Tahoma" w:hAnsi="Tahoma" w:cs="Tahoma"/>
          <w:b/>
          <w:spacing w:val="40"/>
          <w:szCs w:val="20"/>
        </w:rPr>
        <w:t xml:space="preserve"> </w:t>
      </w:r>
      <w:r w:rsidR="00D44B76" w:rsidRPr="000648FF">
        <w:rPr>
          <w:rFonts w:ascii="Tahoma" w:hAnsi="Tahoma" w:cs="Tahoma"/>
          <w:b/>
          <w:szCs w:val="20"/>
        </w:rPr>
        <w:t>de</w:t>
      </w:r>
      <w:r w:rsidR="00D44B76" w:rsidRPr="000648FF">
        <w:rPr>
          <w:rFonts w:ascii="Tahoma" w:hAnsi="Tahoma" w:cs="Tahoma"/>
          <w:b/>
          <w:spacing w:val="40"/>
          <w:szCs w:val="20"/>
        </w:rPr>
        <w:t xml:space="preserve"> </w:t>
      </w:r>
      <w:r w:rsidR="00D44B76" w:rsidRPr="000648FF">
        <w:rPr>
          <w:rFonts w:ascii="Tahoma" w:hAnsi="Tahoma" w:cs="Tahoma"/>
          <w:b/>
          <w:szCs w:val="20"/>
        </w:rPr>
        <w:t>deux</w:t>
      </w:r>
      <w:r w:rsidR="00D44B76" w:rsidRPr="000648FF">
        <w:rPr>
          <w:rFonts w:ascii="Tahoma" w:hAnsi="Tahoma" w:cs="Tahoma"/>
          <w:b/>
          <w:spacing w:val="40"/>
          <w:szCs w:val="20"/>
        </w:rPr>
        <w:t xml:space="preserve"> </w:t>
      </w:r>
      <w:r w:rsidR="00D44B76" w:rsidRPr="000648FF">
        <w:rPr>
          <w:rFonts w:ascii="Tahoma" w:hAnsi="Tahoma" w:cs="Tahoma"/>
          <w:b/>
          <w:szCs w:val="20"/>
        </w:rPr>
        <w:t>(0)</w:t>
      </w:r>
      <w:r w:rsidR="00D44B76" w:rsidRPr="000648FF">
        <w:rPr>
          <w:rFonts w:ascii="Tahoma" w:hAnsi="Tahoma" w:cs="Tahoma"/>
          <w:b/>
          <w:spacing w:val="40"/>
          <w:szCs w:val="20"/>
        </w:rPr>
        <w:t xml:space="preserve"> </w:t>
      </w:r>
      <w:r w:rsidR="00D44B76" w:rsidRPr="000648FF">
        <w:rPr>
          <w:rFonts w:ascii="Tahoma" w:hAnsi="Tahoma" w:cs="Tahoma"/>
          <w:b/>
          <w:szCs w:val="20"/>
        </w:rPr>
        <w:t>forages</w:t>
      </w:r>
      <w:r w:rsidR="00D44B76" w:rsidRPr="000648FF">
        <w:rPr>
          <w:rFonts w:ascii="Tahoma" w:hAnsi="Tahoma" w:cs="Tahoma"/>
          <w:b/>
          <w:spacing w:val="40"/>
          <w:szCs w:val="20"/>
        </w:rPr>
        <w:t xml:space="preserve"> </w:t>
      </w:r>
      <w:r w:rsidR="00D44B76" w:rsidRPr="000648FF">
        <w:rPr>
          <w:rFonts w:ascii="Tahoma" w:hAnsi="Tahoma" w:cs="Tahoma"/>
          <w:b/>
          <w:szCs w:val="20"/>
        </w:rPr>
        <w:t>équipés</w:t>
      </w:r>
      <w:r w:rsidR="00D44B76" w:rsidRPr="000648FF">
        <w:rPr>
          <w:rFonts w:ascii="Tahoma" w:hAnsi="Tahoma" w:cs="Tahoma"/>
          <w:b/>
          <w:spacing w:val="40"/>
          <w:szCs w:val="20"/>
        </w:rPr>
        <w:t xml:space="preserve"> </w:t>
      </w:r>
      <w:r w:rsidR="00D44B76" w:rsidRPr="000648FF">
        <w:rPr>
          <w:rFonts w:ascii="Tahoma" w:hAnsi="Tahoma" w:cs="Tahoma"/>
          <w:b/>
          <w:szCs w:val="20"/>
        </w:rPr>
        <w:t>de</w:t>
      </w:r>
      <w:r w:rsidR="00D44B76" w:rsidRPr="000648FF">
        <w:rPr>
          <w:rFonts w:ascii="Tahoma" w:hAnsi="Tahoma" w:cs="Tahoma"/>
          <w:b/>
          <w:spacing w:val="40"/>
          <w:szCs w:val="20"/>
        </w:rPr>
        <w:t xml:space="preserve"> </w:t>
      </w:r>
      <w:r w:rsidR="00D44B76" w:rsidRPr="000648FF">
        <w:rPr>
          <w:rFonts w:ascii="Tahoma" w:hAnsi="Tahoma" w:cs="Tahoma"/>
          <w:b/>
          <w:szCs w:val="20"/>
        </w:rPr>
        <w:t>pompe</w:t>
      </w:r>
      <w:r w:rsidR="00D44B76" w:rsidRPr="000648FF">
        <w:rPr>
          <w:rFonts w:ascii="Tahoma" w:hAnsi="Tahoma" w:cs="Tahoma"/>
          <w:b/>
          <w:spacing w:val="40"/>
          <w:szCs w:val="20"/>
        </w:rPr>
        <w:t xml:space="preserve"> </w:t>
      </w:r>
      <w:r w:rsidR="00D44B76" w:rsidRPr="000648FF">
        <w:rPr>
          <w:rFonts w:ascii="Tahoma" w:hAnsi="Tahoma" w:cs="Tahoma"/>
          <w:b/>
          <w:szCs w:val="20"/>
        </w:rPr>
        <w:t>à</w:t>
      </w:r>
      <w:r w:rsidR="00D44B76" w:rsidRPr="000648FF">
        <w:rPr>
          <w:rFonts w:ascii="Tahoma" w:hAnsi="Tahoma" w:cs="Tahoma"/>
          <w:b/>
          <w:spacing w:val="40"/>
          <w:szCs w:val="20"/>
        </w:rPr>
        <w:t xml:space="preserve"> </w:t>
      </w:r>
      <w:r w:rsidR="00D44B76" w:rsidRPr="000648FF">
        <w:rPr>
          <w:rFonts w:ascii="Tahoma" w:hAnsi="Tahoma" w:cs="Tahoma"/>
          <w:b/>
          <w:szCs w:val="20"/>
        </w:rPr>
        <w:t>motricité</w:t>
      </w:r>
      <w:r w:rsidR="00D44B76" w:rsidRPr="000648FF">
        <w:rPr>
          <w:rFonts w:ascii="Tahoma" w:hAnsi="Tahoma" w:cs="Tahoma"/>
          <w:b/>
          <w:spacing w:val="40"/>
          <w:szCs w:val="20"/>
        </w:rPr>
        <w:t xml:space="preserve"> </w:t>
      </w:r>
      <w:r w:rsidR="00D44B76" w:rsidRPr="000648FF">
        <w:rPr>
          <w:rFonts w:ascii="Tahoma" w:hAnsi="Tahoma" w:cs="Tahoma"/>
          <w:b/>
          <w:szCs w:val="20"/>
        </w:rPr>
        <w:t>humaine</w:t>
      </w:r>
      <w:r w:rsidR="00D44B76" w:rsidRPr="000648FF">
        <w:rPr>
          <w:rFonts w:ascii="Tahoma" w:hAnsi="Tahoma" w:cs="Tahoma"/>
          <w:b/>
          <w:spacing w:val="40"/>
          <w:szCs w:val="20"/>
        </w:rPr>
        <w:t xml:space="preserve"> </w:t>
      </w:r>
      <w:r w:rsidR="00D44B76" w:rsidRPr="000648FF">
        <w:rPr>
          <w:rFonts w:ascii="Tahoma" w:hAnsi="Tahoma" w:cs="Tahoma"/>
          <w:b/>
          <w:szCs w:val="20"/>
        </w:rPr>
        <w:t>(pmh)</w:t>
      </w:r>
      <w:r w:rsidR="00D44B76" w:rsidRPr="000648FF">
        <w:rPr>
          <w:rFonts w:ascii="Tahoma" w:hAnsi="Tahoma" w:cs="Tahoma"/>
          <w:b/>
          <w:spacing w:val="40"/>
          <w:szCs w:val="20"/>
        </w:rPr>
        <w:t xml:space="preserve"> </w:t>
      </w:r>
      <w:r w:rsidR="00D44B76" w:rsidRPr="000648FF">
        <w:rPr>
          <w:rFonts w:ascii="Tahoma" w:hAnsi="Tahoma" w:cs="Tahoma"/>
          <w:b/>
          <w:szCs w:val="20"/>
        </w:rPr>
        <w:t>à</w:t>
      </w:r>
      <w:r w:rsidR="00D44B76" w:rsidRPr="000648FF">
        <w:rPr>
          <w:rFonts w:ascii="Tahoma" w:hAnsi="Tahoma" w:cs="Tahoma"/>
          <w:b/>
          <w:spacing w:val="40"/>
          <w:szCs w:val="20"/>
        </w:rPr>
        <w:t xml:space="preserve"> Mboke et Bandevouri dans la commune de Lokoundjé</w:t>
      </w:r>
    </w:p>
    <w:p w:rsidR="004D09A8" w:rsidRPr="000648FF" w:rsidRDefault="000A4CFF" w:rsidP="000648FF">
      <w:pPr>
        <w:tabs>
          <w:tab w:val="left" w:pos="3553"/>
        </w:tabs>
        <w:ind w:firstLine="142"/>
        <w:rPr>
          <w:rFonts w:ascii="Tahoma" w:hAnsi="Tahoma" w:cs="Tahoma"/>
          <w:sz w:val="24"/>
          <w:szCs w:val="20"/>
        </w:rPr>
      </w:pPr>
      <w:r w:rsidRPr="000648FF">
        <w:rPr>
          <w:rFonts w:ascii="Tahoma" w:hAnsi="Tahoma" w:cs="Tahoma"/>
          <w:b/>
          <w:sz w:val="24"/>
          <w:szCs w:val="20"/>
        </w:rPr>
        <w:t>DELAI</w:t>
      </w:r>
      <w:r w:rsidRPr="000648FF">
        <w:rPr>
          <w:rFonts w:ascii="Tahoma" w:hAnsi="Tahoma" w:cs="Tahoma"/>
          <w:b/>
          <w:spacing w:val="1"/>
          <w:sz w:val="24"/>
          <w:szCs w:val="20"/>
        </w:rPr>
        <w:t xml:space="preserve"> </w:t>
      </w:r>
      <w:r w:rsidRPr="000648FF">
        <w:rPr>
          <w:rFonts w:ascii="Tahoma" w:hAnsi="Tahoma" w:cs="Tahoma"/>
          <w:b/>
          <w:spacing w:val="-2"/>
          <w:sz w:val="24"/>
          <w:szCs w:val="20"/>
        </w:rPr>
        <w:t>D’EXECUTION</w:t>
      </w:r>
      <w:r w:rsidRPr="000648FF">
        <w:rPr>
          <w:rFonts w:ascii="Tahoma" w:hAnsi="Tahoma" w:cs="Tahoma"/>
          <w:b/>
          <w:sz w:val="24"/>
          <w:szCs w:val="20"/>
        </w:rPr>
        <w:tab/>
      </w:r>
      <w:r w:rsidRPr="000648FF">
        <w:rPr>
          <w:rFonts w:ascii="Tahoma" w:hAnsi="Tahoma" w:cs="Tahoma"/>
          <w:sz w:val="24"/>
          <w:szCs w:val="20"/>
        </w:rPr>
        <w:t>:</w:t>
      </w:r>
      <w:r w:rsidRPr="000648FF">
        <w:rPr>
          <w:rFonts w:ascii="Tahoma" w:hAnsi="Tahoma" w:cs="Tahoma"/>
          <w:spacing w:val="-2"/>
          <w:sz w:val="24"/>
          <w:szCs w:val="20"/>
        </w:rPr>
        <w:t xml:space="preserve"> </w:t>
      </w:r>
      <w:r w:rsidR="00806A5A" w:rsidRPr="000648FF">
        <w:rPr>
          <w:rFonts w:ascii="Tahoma" w:hAnsi="Tahoma" w:cs="Tahoma"/>
          <w:sz w:val="24"/>
          <w:szCs w:val="20"/>
        </w:rPr>
        <w:t xml:space="preserve">Trois </w:t>
      </w:r>
      <w:r w:rsidR="00806A5A" w:rsidRPr="000648FF">
        <w:rPr>
          <w:rFonts w:ascii="Tahoma" w:hAnsi="Tahoma" w:cs="Tahoma"/>
          <w:spacing w:val="-1"/>
          <w:sz w:val="24"/>
          <w:szCs w:val="20"/>
        </w:rPr>
        <w:t>(</w:t>
      </w:r>
      <w:r w:rsidR="00D44B76" w:rsidRPr="000648FF">
        <w:rPr>
          <w:rFonts w:ascii="Tahoma" w:hAnsi="Tahoma" w:cs="Tahoma"/>
          <w:sz w:val="24"/>
          <w:szCs w:val="20"/>
        </w:rPr>
        <w:t>03</w:t>
      </w:r>
      <w:r w:rsidRPr="000648FF">
        <w:rPr>
          <w:rFonts w:ascii="Tahoma" w:hAnsi="Tahoma" w:cs="Tahoma"/>
          <w:sz w:val="24"/>
          <w:szCs w:val="20"/>
        </w:rPr>
        <w:t>)</w:t>
      </w:r>
      <w:r w:rsidRPr="000648FF">
        <w:rPr>
          <w:rFonts w:ascii="Tahoma" w:hAnsi="Tahoma" w:cs="Tahoma"/>
          <w:spacing w:val="-1"/>
          <w:sz w:val="24"/>
          <w:szCs w:val="20"/>
        </w:rPr>
        <w:t xml:space="preserve"> </w:t>
      </w:r>
      <w:r w:rsidRPr="000648FF">
        <w:rPr>
          <w:rFonts w:ascii="Tahoma" w:hAnsi="Tahoma" w:cs="Tahoma"/>
          <w:spacing w:val="-4"/>
          <w:sz w:val="24"/>
          <w:szCs w:val="20"/>
        </w:rPr>
        <w:t>mois</w:t>
      </w:r>
    </w:p>
    <w:p w:rsidR="004D09A8" w:rsidRPr="000648FF" w:rsidRDefault="000A4CFF" w:rsidP="000648FF">
      <w:pPr>
        <w:ind w:firstLine="142"/>
        <w:rPr>
          <w:rFonts w:ascii="Tahoma" w:hAnsi="Tahoma" w:cs="Tahoma"/>
          <w:b/>
          <w:sz w:val="24"/>
          <w:szCs w:val="20"/>
        </w:rPr>
      </w:pPr>
      <w:r w:rsidRPr="000648FF">
        <w:rPr>
          <w:rFonts w:ascii="Tahoma" w:hAnsi="Tahoma" w:cs="Tahoma"/>
          <w:b/>
          <w:sz w:val="24"/>
          <w:szCs w:val="20"/>
        </w:rPr>
        <w:t>Montant</w:t>
      </w:r>
      <w:r w:rsidRPr="000648FF">
        <w:rPr>
          <w:rFonts w:ascii="Tahoma" w:hAnsi="Tahoma" w:cs="Tahoma"/>
          <w:b/>
          <w:spacing w:val="8"/>
          <w:sz w:val="24"/>
          <w:szCs w:val="20"/>
        </w:rPr>
        <w:t xml:space="preserve"> </w:t>
      </w:r>
      <w:r w:rsidRPr="000648FF">
        <w:rPr>
          <w:rFonts w:ascii="Tahoma" w:hAnsi="Tahoma" w:cs="Tahoma"/>
          <w:b/>
          <w:sz w:val="24"/>
          <w:szCs w:val="20"/>
        </w:rPr>
        <w:t>du</w:t>
      </w:r>
      <w:r w:rsidRPr="000648FF">
        <w:rPr>
          <w:rFonts w:ascii="Tahoma" w:hAnsi="Tahoma" w:cs="Tahoma"/>
          <w:b/>
          <w:spacing w:val="9"/>
          <w:sz w:val="24"/>
          <w:szCs w:val="20"/>
        </w:rPr>
        <w:t xml:space="preserve"> </w:t>
      </w:r>
      <w:r w:rsidRPr="000648FF">
        <w:rPr>
          <w:rFonts w:ascii="Tahoma" w:hAnsi="Tahoma" w:cs="Tahoma"/>
          <w:b/>
          <w:sz w:val="24"/>
          <w:szCs w:val="20"/>
        </w:rPr>
        <w:t>marché</w:t>
      </w:r>
      <w:r w:rsidRPr="000648FF">
        <w:rPr>
          <w:rFonts w:ascii="Tahoma" w:hAnsi="Tahoma" w:cs="Tahoma"/>
          <w:b/>
          <w:spacing w:val="12"/>
          <w:sz w:val="24"/>
          <w:szCs w:val="20"/>
        </w:rPr>
        <w:t xml:space="preserve"> </w:t>
      </w:r>
      <w:r w:rsidRPr="000648FF">
        <w:rPr>
          <w:rFonts w:ascii="Tahoma" w:hAnsi="Tahoma" w:cs="Tahoma"/>
          <w:sz w:val="24"/>
          <w:szCs w:val="20"/>
        </w:rPr>
        <w:t>ou</w:t>
      </w:r>
      <w:r w:rsidRPr="000648FF">
        <w:rPr>
          <w:rFonts w:ascii="Tahoma" w:hAnsi="Tahoma" w:cs="Tahoma"/>
          <w:spacing w:val="27"/>
          <w:sz w:val="24"/>
          <w:szCs w:val="20"/>
        </w:rPr>
        <w:t xml:space="preserve"> </w:t>
      </w:r>
      <w:r w:rsidRPr="000648FF">
        <w:rPr>
          <w:rFonts w:ascii="Tahoma" w:hAnsi="Tahoma" w:cs="Tahoma"/>
          <w:sz w:val="24"/>
          <w:szCs w:val="20"/>
        </w:rPr>
        <w:t>Lettre</w:t>
      </w:r>
      <w:r w:rsidRPr="000648FF">
        <w:rPr>
          <w:rFonts w:ascii="Tahoma" w:hAnsi="Tahoma" w:cs="Tahoma"/>
          <w:spacing w:val="27"/>
          <w:sz w:val="24"/>
          <w:szCs w:val="20"/>
        </w:rPr>
        <w:t xml:space="preserve"> </w:t>
      </w:r>
      <w:r w:rsidRPr="000648FF">
        <w:rPr>
          <w:rFonts w:ascii="Tahoma" w:hAnsi="Tahoma" w:cs="Tahoma"/>
          <w:sz w:val="24"/>
          <w:szCs w:val="20"/>
        </w:rPr>
        <w:t>commande</w:t>
      </w:r>
      <w:r w:rsidRPr="000648FF">
        <w:rPr>
          <w:rFonts w:ascii="Tahoma" w:hAnsi="Tahoma" w:cs="Tahoma"/>
          <w:spacing w:val="33"/>
          <w:sz w:val="24"/>
          <w:szCs w:val="20"/>
        </w:rPr>
        <w:t xml:space="preserve"> </w:t>
      </w:r>
      <w:r w:rsidRPr="000648FF">
        <w:rPr>
          <w:rFonts w:ascii="Tahoma" w:hAnsi="Tahoma" w:cs="Tahoma"/>
          <w:b/>
          <w:sz w:val="24"/>
          <w:szCs w:val="20"/>
        </w:rPr>
        <w:t>en</w:t>
      </w:r>
      <w:r w:rsidRPr="000648FF">
        <w:rPr>
          <w:rFonts w:ascii="Tahoma" w:hAnsi="Tahoma" w:cs="Tahoma"/>
          <w:b/>
          <w:spacing w:val="9"/>
          <w:sz w:val="24"/>
          <w:szCs w:val="20"/>
        </w:rPr>
        <w:t xml:space="preserve"> </w:t>
      </w:r>
      <w:r w:rsidRPr="000648FF">
        <w:rPr>
          <w:rFonts w:ascii="Tahoma" w:hAnsi="Tahoma" w:cs="Tahoma"/>
          <w:b/>
          <w:sz w:val="24"/>
          <w:szCs w:val="20"/>
        </w:rPr>
        <w:t>FCFA</w:t>
      </w:r>
      <w:r w:rsidRPr="000648FF">
        <w:rPr>
          <w:rFonts w:ascii="Tahoma" w:hAnsi="Tahoma" w:cs="Tahoma"/>
          <w:b/>
          <w:spacing w:val="10"/>
          <w:sz w:val="24"/>
          <w:szCs w:val="20"/>
        </w:rPr>
        <w:t xml:space="preserve"> </w:t>
      </w:r>
      <w:r w:rsidRPr="000648FF">
        <w:rPr>
          <w:rFonts w:ascii="Tahoma" w:hAnsi="Tahoma" w:cs="Tahoma"/>
          <w:b/>
          <w:spacing w:val="-10"/>
          <w:sz w:val="24"/>
          <w:szCs w:val="20"/>
        </w:rPr>
        <w:t>:</w:t>
      </w:r>
    </w:p>
    <w:p w:rsidR="004D09A8" w:rsidRPr="000648FF" w:rsidRDefault="004D09A8" w:rsidP="000648FF">
      <w:pPr>
        <w:pStyle w:val="Corpsdetexte"/>
        <w:spacing w:after="1"/>
        <w:ind w:left="0" w:firstLine="142"/>
        <w:rPr>
          <w:rFonts w:ascii="Tahoma" w:hAnsi="Tahoma" w:cs="Tahoma"/>
          <w:b/>
          <w:sz w:val="12"/>
          <w:szCs w:val="22"/>
        </w:rPr>
      </w:pPr>
    </w:p>
    <w:tbl>
      <w:tblPr>
        <w:tblStyle w:val="TableNormal"/>
        <w:tblW w:w="0" w:type="auto"/>
        <w:tblInd w:w="2783"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3044"/>
        <w:gridCol w:w="3260"/>
      </w:tblGrid>
      <w:tr w:rsidR="004D09A8" w:rsidRPr="000648FF">
        <w:trPr>
          <w:trHeight w:val="364"/>
        </w:trPr>
        <w:tc>
          <w:tcPr>
            <w:tcW w:w="3044"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pacing w:val="-5"/>
                <w:sz w:val="24"/>
                <w:szCs w:val="20"/>
              </w:rPr>
              <w:t>TTC</w:t>
            </w:r>
          </w:p>
        </w:tc>
        <w:tc>
          <w:tcPr>
            <w:tcW w:w="3260" w:type="dxa"/>
          </w:tcPr>
          <w:p w:rsidR="004D09A8" w:rsidRPr="000648FF" w:rsidRDefault="004D09A8" w:rsidP="000648FF">
            <w:pPr>
              <w:pStyle w:val="TableParagraph"/>
              <w:ind w:firstLine="142"/>
              <w:rPr>
                <w:rFonts w:ascii="Tahoma" w:hAnsi="Tahoma" w:cs="Tahoma"/>
                <w:szCs w:val="20"/>
              </w:rPr>
            </w:pPr>
          </w:p>
        </w:tc>
      </w:tr>
      <w:tr w:rsidR="004D09A8" w:rsidRPr="000648FF">
        <w:trPr>
          <w:trHeight w:val="362"/>
        </w:trPr>
        <w:tc>
          <w:tcPr>
            <w:tcW w:w="3044"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pacing w:val="-4"/>
                <w:sz w:val="24"/>
                <w:szCs w:val="20"/>
              </w:rPr>
              <w:t>HTVA</w:t>
            </w:r>
          </w:p>
        </w:tc>
        <w:tc>
          <w:tcPr>
            <w:tcW w:w="3260" w:type="dxa"/>
          </w:tcPr>
          <w:p w:rsidR="004D09A8" w:rsidRPr="000648FF" w:rsidRDefault="004D09A8" w:rsidP="000648FF">
            <w:pPr>
              <w:pStyle w:val="TableParagraph"/>
              <w:ind w:firstLine="142"/>
              <w:rPr>
                <w:rFonts w:ascii="Tahoma" w:hAnsi="Tahoma" w:cs="Tahoma"/>
                <w:szCs w:val="20"/>
              </w:rPr>
            </w:pPr>
          </w:p>
        </w:tc>
      </w:tr>
      <w:tr w:rsidR="004D09A8" w:rsidRPr="000648FF">
        <w:trPr>
          <w:trHeight w:val="364"/>
        </w:trPr>
        <w:tc>
          <w:tcPr>
            <w:tcW w:w="3044"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pacing w:val="-5"/>
                <w:sz w:val="24"/>
                <w:szCs w:val="20"/>
              </w:rPr>
              <w:t>TVA</w:t>
            </w:r>
          </w:p>
        </w:tc>
        <w:tc>
          <w:tcPr>
            <w:tcW w:w="3260" w:type="dxa"/>
          </w:tcPr>
          <w:p w:rsidR="004D09A8" w:rsidRPr="000648FF" w:rsidRDefault="004D09A8" w:rsidP="000648FF">
            <w:pPr>
              <w:pStyle w:val="TableParagraph"/>
              <w:ind w:firstLine="142"/>
              <w:rPr>
                <w:rFonts w:ascii="Tahoma" w:hAnsi="Tahoma" w:cs="Tahoma"/>
                <w:szCs w:val="20"/>
              </w:rPr>
            </w:pPr>
          </w:p>
        </w:tc>
      </w:tr>
      <w:tr w:rsidR="004D09A8" w:rsidRPr="000648FF">
        <w:trPr>
          <w:trHeight w:val="361"/>
        </w:trPr>
        <w:tc>
          <w:tcPr>
            <w:tcW w:w="3044"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pacing w:val="-5"/>
                <w:sz w:val="24"/>
                <w:szCs w:val="20"/>
              </w:rPr>
              <w:t>AIR</w:t>
            </w:r>
          </w:p>
        </w:tc>
        <w:tc>
          <w:tcPr>
            <w:tcW w:w="3260" w:type="dxa"/>
          </w:tcPr>
          <w:p w:rsidR="004D09A8" w:rsidRPr="000648FF" w:rsidRDefault="004D09A8" w:rsidP="000648FF">
            <w:pPr>
              <w:pStyle w:val="TableParagraph"/>
              <w:ind w:firstLine="142"/>
              <w:rPr>
                <w:rFonts w:ascii="Tahoma" w:hAnsi="Tahoma" w:cs="Tahoma"/>
                <w:szCs w:val="20"/>
              </w:rPr>
            </w:pPr>
          </w:p>
        </w:tc>
      </w:tr>
      <w:tr w:rsidR="004D09A8" w:rsidRPr="000648FF">
        <w:trPr>
          <w:trHeight w:val="426"/>
        </w:trPr>
        <w:tc>
          <w:tcPr>
            <w:tcW w:w="3044" w:type="dxa"/>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Net</w:t>
            </w:r>
            <w:r w:rsidRPr="000648FF">
              <w:rPr>
                <w:rFonts w:ascii="Tahoma" w:hAnsi="Tahoma" w:cs="Tahoma"/>
                <w:spacing w:val="-2"/>
                <w:sz w:val="24"/>
                <w:szCs w:val="20"/>
              </w:rPr>
              <w:t xml:space="preserve"> </w:t>
            </w:r>
            <w:r w:rsidRPr="000648FF">
              <w:rPr>
                <w:rFonts w:ascii="Tahoma" w:hAnsi="Tahoma" w:cs="Tahoma"/>
                <w:sz w:val="24"/>
                <w:szCs w:val="20"/>
              </w:rPr>
              <w:t>à</w:t>
            </w:r>
            <w:r w:rsidRPr="000648FF">
              <w:rPr>
                <w:rFonts w:ascii="Tahoma" w:hAnsi="Tahoma" w:cs="Tahoma"/>
                <w:spacing w:val="1"/>
                <w:sz w:val="24"/>
                <w:szCs w:val="20"/>
              </w:rPr>
              <w:t xml:space="preserve"> </w:t>
            </w:r>
            <w:r w:rsidRPr="000648FF">
              <w:rPr>
                <w:rFonts w:ascii="Tahoma" w:hAnsi="Tahoma" w:cs="Tahoma"/>
                <w:spacing w:val="-2"/>
                <w:sz w:val="24"/>
                <w:szCs w:val="20"/>
              </w:rPr>
              <w:t>mandater</w:t>
            </w:r>
          </w:p>
        </w:tc>
        <w:tc>
          <w:tcPr>
            <w:tcW w:w="3260" w:type="dxa"/>
          </w:tcPr>
          <w:p w:rsidR="004D09A8" w:rsidRPr="000648FF" w:rsidRDefault="004D09A8" w:rsidP="000648FF">
            <w:pPr>
              <w:pStyle w:val="TableParagraph"/>
              <w:ind w:firstLine="142"/>
              <w:rPr>
                <w:rFonts w:ascii="Tahoma" w:hAnsi="Tahoma" w:cs="Tahoma"/>
                <w:szCs w:val="20"/>
              </w:rPr>
            </w:pPr>
          </w:p>
        </w:tc>
      </w:tr>
    </w:tbl>
    <w:p w:rsidR="004D09A8" w:rsidRPr="000648FF" w:rsidRDefault="000A4CFF" w:rsidP="000648FF">
      <w:pPr>
        <w:pStyle w:val="Titre4"/>
        <w:ind w:left="0" w:firstLine="142"/>
        <w:jc w:val="center"/>
        <w:rPr>
          <w:rFonts w:ascii="Tahoma" w:hAnsi="Tahoma" w:cs="Tahoma"/>
          <w:szCs w:val="22"/>
        </w:rPr>
      </w:pPr>
      <w:r w:rsidRPr="000648FF">
        <w:rPr>
          <w:rFonts w:ascii="Tahoma" w:hAnsi="Tahoma" w:cs="Tahoma"/>
          <w:szCs w:val="22"/>
        </w:rPr>
        <w:t>Lu</w:t>
      </w:r>
      <w:r w:rsidRPr="000648FF">
        <w:rPr>
          <w:rFonts w:ascii="Tahoma" w:hAnsi="Tahoma" w:cs="Tahoma"/>
          <w:spacing w:val="-1"/>
          <w:szCs w:val="22"/>
        </w:rPr>
        <w:t xml:space="preserve"> </w:t>
      </w:r>
      <w:r w:rsidRPr="000648FF">
        <w:rPr>
          <w:rFonts w:ascii="Tahoma" w:hAnsi="Tahoma" w:cs="Tahoma"/>
          <w:szCs w:val="22"/>
        </w:rPr>
        <w:t>et</w:t>
      </w:r>
      <w:r w:rsidRPr="000648FF">
        <w:rPr>
          <w:rFonts w:ascii="Tahoma" w:hAnsi="Tahoma" w:cs="Tahoma"/>
          <w:spacing w:val="-1"/>
          <w:szCs w:val="22"/>
        </w:rPr>
        <w:t xml:space="preserve"> </w:t>
      </w:r>
      <w:r w:rsidRPr="000648FF">
        <w:rPr>
          <w:rFonts w:ascii="Tahoma" w:hAnsi="Tahoma" w:cs="Tahoma"/>
          <w:szCs w:val="22"/>
        </w:rPr>
        <w:t>accepté</w:t>
      </w:r>
      <w:r w:rsidRPr="000648FF">
        <w:rPr>
          <w:rFonts w:ascii="Tahoma" w:hAnsi="Tahoma" w:cs="Tahoma"/>
          <w:spacing w:val="-1"/>
          <w:szCs w:val="22"/>
        </w:rPr>
        <w:t xml:space="preserve"> </w:t>
      </w:r>
      <w:r w:rsidRPr="000648FF">
        <w:rPr>
          <w:rFonts w:ascii="Tahoma" w:hAnsi="Tahoma" w:cs="Tahoma"/>
          <w:szCs w:val="22"/>
        </w:rPr>
        <w:t>par</w:t>
      </w:r>
      <w:r w:rsidRPr="000648FF">
        <w:rPr>
          <w:rFonts w:ascii="Tahoma" w:hAnsi="Tahoma" w:cs="Tahoma"/>
          <w:spacing w:val="-4"/>
          <w:szCs w:val="22"/>
        </w:rPr>
        <w:t xml:space="preserve"> </w:t>
      </w:r>
      <w:r w:rsidRPr="000648FF">
        <w:rPr>
          <w:rFonts w:ascii="Tahoma" w:hAnsi="Tahoma" w:cs="Tahoma"/>
          <w:szCs w:val="22"/>
        </w:rPr>
        <w:t>le</w:t>
      </w:r>
      <w:r w:rsidRPr="000648FF">
        <w:rPr>
          <w:rFonts w:ascii="Tahoma" w:hAnsi="Tahoma" w:cs="Tahoma"/>
          <w:spacing w:val="3"/>
          <w:szCs w:val="22"/>
        </w:rPr>
        <w:t xml:space="preserve"> </w:t>
      </w:r>
      <w:r w:rsidRPr="000648FF">
        <w:rPr>
          <w:rFonts w:ascii="Tahoma" w:hAnsi="Tahoma" w:cs="Tahoma"/>
          <w:spacing w:val="-2"/>
          <w:szCs w:val="22"/>
        </w:rPr>
        <w:t>prestataire</w:t>
      </w:r>
    </w:p>
    <w:p w:rsidR="004D09A8" w:rsidRPr="000648FF" w:rsidRDefault="000A4CFF" w:rsidP="000648FF">
      <w:pPr>
        <w:ind w:firstLine="142"/>
        <w:jc w:val="center"/>
        <w:rPr>
          <w:rFonts w:ascii="Tahoma" w:hAnsi="Tahoma" w:cs="Tahoma"/>
          <w:i/>
          <w:sz w:val="24"/>
          <w:szCs w:val="20"/>
        </w:rPr>
      </w:pPr>
      <w:r w:rsidRPr="000648FF">
        <w:rPr>
          <w:rFonts w:ascii="Tahoma" w:hAnsi="Tahoma" w:cs="Tahoma"/>
          <w:i/>
          <w:position w:val="-3"/>
          <w:sz w:val="24"/>
          <w:szCs w:val="20"/>
        </w:rPr>
        <w:t>[Lieu],</w:t>
      </w:r>
      <w:r w:rsidRPr="000648FF">
        <w:rPr>
          <w:rFonts w:ascii="Tahoma" w:hAnsi="Tahoma" w:cs="Tahoma"/>
          <w:i/>
          <w:spacing w:val="-4"/>
          <w:position w:val="-3"/>
          <w:sz w:val="24"/>
          <w:szCs w:val="20"/>
        </w:rPr>
        <w:t xml:space="preserve"> </w:t>
      </w:r>
      <w:r w:rsidRPr="000648FF">
        <w:rPr>
          <w:rFonts w:ascii="Tahoma" w:hAnsi="Tahoma" w:cs="Tahoma"/>
          <w:i/>
          <w:spacing w:val="-2"/>
          <w:position w:val="-3"/>
          <w:sz w:val="24"/>
          <w:szCs w:val="20"/>
        </w:rPr>
        <w:t>le</w:t>
      </w:r>
      <w:r w:rsidRPr="000648FF">
        <w:rPr>
          <w:rFonts w:ascii="Tahoma" w:hAnsi="Tahoma" w:cs="Tahoma"/>
          <w:i/>
          <w:spacing w:val="-2"/>
          <w:sz w:val="24"/>
          <w:szCs w:val="20"/>
        </w:rPr>
        <w:t>..........................................................................</w:t>
      </w:r>
    </w:p>
    <w:p w:rsidR="004D09A8" w:rsidRPr="000648FF" w:rsidRDefault="004D09A8" w:rsidP="000648FF">
      <w:pPr>
        <w:pStyle w:val="Corpsdetexte"/>
        <w:ind w:left="0" w:firstLine="142"/>
        <w:rPr>
          <w:rFonts w:ascii="Tahoma" w:hAnsi="Tahoma" w:cs="Tahoma"/>
          <w:i/>
          <w:szCs w:val="22"/>
        </w:rPr>
      </w:pPr>
    </w:p>
    <w:p w:rsidR="004D09A8" w:rsidRPr="000648FF" w:rsidRDefault="000A4CFF" w:rsidP="000648FF">
      <w:pPr>
        <w:pStyle w:val="Corpsdetexte"/>
        <w:ind w:left="0" w:firstLine="142"/>
        <w:jc w:val="center"/>
        <w:rPr>
          <w:rFonts w:ascii="Tahoma" w:hAnsi="Tahoma" w:cs="Tahoma"/>
          <w:szCs w:val="22"/>
        </w:rPr>
      </w:pPr>
      <w:r w:rsidRPr="000648FF">
        <w:rPr>
          <w:rFonts w:ascii="Tahoma" w:hAnsi="Tahoma" w:cs="Tahoma"/>
          <w:spacing w:val="-2"/>
          <w:szCs w:val="22"/>
        </w:rPr>
        <w:t>Signature</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4"/>
        <w:tabs>
          <w:tab w:val="left" w:pos="3353"/>
        </w:tabs>
        <w:ind w:left="0" w:firstLine="142"/>
        <w:jc w:val="center"/>
        <w:rPr>
          <w:rFonts w:ascii="Tahoma" w:hAnsi="Tahoma" w:cs="Tahoma"/>
          <w:szCs w:val="22"/>
        </w:rPr>
      </w:pPr>
      <w:r w:rsidRPr="000648FF">
        <w:rPr>
          <w:rFonts w:ascii="Tahoma" w:hAnsi="Tahoma" w:cs="Tahoma"/>
          <w:szCs w:val="22"/>
        </w:rPr>
        <w:t xml:space="preserve">Signé par </w:t>
      </w:r>
      <w:r w:rsidRPr="000648FF">
        <w:rPr>
          <w:rFonts w:ascii="Tahoma" w:hAnsi="Tahoma" w:cs="Tahoma"/>
          <w:szCs w:val="22"/>
          <w:u w:val="single"/>
        </w:rPr>
        <w:tab/>
      </w:r>
      <w:r w:rsidRPr="000648FF">
        <w:rPr>
          <w:rFonts w:ascii="Tahoma" w:hAnsi="Tahoma" w:cs="Tahoma"/>
          <w:spacing w:val="-27"/>
          <w:szCs w:val="22"/>
        </w:rPr>
        <w:t xml:space="preserve"> </w:t>
      </w:r>
      <w:r w:rsidRPr="000648FF">
        <w:rPr>
          <w:rFonts w:ascii="Tahoma" w:hAnsi="Tahoma" w:cs="Tahoma"/>
          <w:w w:val="80"/>
          <w:szCs w:val="22"/>
        </w:rPr>
        <w:t>Maître</w:t>
      </w:r>
      <w:r w:rsidRPr="000648FF">
        <w:rPr>
          <w:rFonts w:ascii="Tahoma" w:hAnsi="Tahoma" w:cs="Tahoma"/>
          <w:spacing w:val="-3"/>
          <w:w w:val="95"/>
          <w:szCs w:val="22"/>
        </w:rPr>
        <w:t xml:space="preserve"> </w:t>
      </w:r>
      <w:r w:rsidRPr="000648FF">
        <w:rPr>
          <w:rFonts w:ascii="Tahoma" w:hAnsi="Tahoma" w:cs="Tahoma"/>
          <w:w w:val="95"/>
          <w:szCs w:val="22"/>
        </w:rPr>
        <w:t>d’Ouvrage</w:t>
      </w:r>
    </w:p>
    <w:p w:rsidR="004D09A8" w:rsidRPr="000648FF" w:rsidRDefault="000A4CFF" w:rsidP="000648FF">
      <w:pPr>
        <w:ind w:firstLine="142"/>
        <w:jc w:val="center"/>
        <w:rPr>
          <w:rFonts w:ascii="Tahoma" w:hAnsi="Tahoma" w:cs="Tahoma"/>
          <w:i/>
          <w:sz w:val="24"/>
          <w:szCs w:val="20"/>
        </w:rPr>
      </w:pPr>
      <w:r w:rsidRPr="000648FF">
        <w:rPr>
          <w:rFonts w:ascii="Tahoma" w:hAnsi="Tahoma" w:cs="Tahoma"/>
          <w:i/>
          <w:position w:val="-3"/>
          <w:sz w:val="24"/>
          <w:szCs w:val="20"/>
        </w:rPr>
        <w:t>[Lieu],</w:t>
      </w:r>
      <w:r w:rsidRPr="000648FF">
        <w:rPr>
          <w:rFonts w:ascii="Tahoma" w:hAnsi="Tahoma" w:cs="Tahoma"/>
          <w:i/>
          <w:spacing w:val="-4"/>
          <w:position w:val="-3"/>
          <w:sz w:val="24"/>
          <w:szCs w:val="20"/>
        </w:rPr>
        <w:t xml:space="preserve"> </w:t>
      </w:r>
      <w:r w:rsidRPr="000648FF">
        <w:rPr>
          <w:rFonts w:ascii="Tahoma" w:hAnsi="Tahoma" w:cs="Tahoma"/>
          <w:i/>
          <w:spacing w:val="-2"/>
          <w:position w:val="-3"/>
          <w:sz w:val="24"/>
          <w:szCs w:val="20"/>
        </w:rPr>
        <w:t>le</w:t>
      </w:r>
      <w:r w:rsidRPr="000648FF">
        <w:rPr>
          <w:rFonts w:ascii="Tahoma" w:hAnsi="Tahoma" w:cs="Tahoma"/>
          <w:i/>
          <w:spacing w:val="-2"/>
          <w:sz w:val="24"/>
          <w:szCs w:val="20"/>
        </w:rPr>
        <w:t>..........................................................................</w:t>
      </w:r>
    </w:p>
    <w:p w:rsidR="004D09A8" w:rsidRPr="000648FF" w:rsidRDefault="004D09A8" w:rsidP="000648FF">
      <w:pPr>
        <w:pStyle w:val="Corpsdetexte"/>
        <w:ind w:left="0" w:firstLine="142"/>
        <w:rPr>
          <w:rFonts w:ascii="Tahoma" w:hAnsi="Tahoma" w:cs="Tahoma"/>
          <w:i/>
          <w:szCs w:val="22"/>
        </w:rPr>
      </w:pPr>
    </w:p>
    <w:p w:rsidR="004D09A8" w:rsidRPr="000648FF" w:rsidRDefault="000A4CFF" w:rsidP="000648FF">
      <w:pPr>
        <w:pStyle w:val="Corpsdetexte"/>
        <w:ind w:left="0" w:firstLine="142"/>
        <w:jc w:val="center"/>
        <w:rPr>
          <w:rFonts w:ascii="Tahoma" w:hAnsi="Tahoma" w:cs="Tahoma"/>
          <w:szCs w:val="22"/>
        </w:rPr>
      </w:pPr>
      <w:r w:rsidRPr="000648FF">
        <w:rPr>
          <w:rFonts w:ascii="Tahoma" w:hAnsi="Tahoma" w:cs="Tahoma"/>
          <w:spacing w:val="-2"/>
          <w:szCs w:val="22"/>
        </w:rPr>
        <w:t>Signature</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Titre4"/>
        <w:ind w:left="0" w:firstLine="142"/>
        <w:jc w:val="center"/>
        <w:rPr>
          <w:rFonts w:ascii="Tahoma" w:hAnsi="Tahoma" w:cs="Tahoma"/>
          <w:szCs w:val="22"/>
        </w:rPr>
      </w:pPr>
      <w:r w:rsidRPr="000648FF">
        <w:rPr>
          <w:rFonts w:ascii="Tahoma" w:hAnsi="Tahoma" w:cs="Tahoma"/>
          <w:spacing w:val="-2"/>
          <w:szCs w:val="22"/>
        </w:rPr>
        <w:t>Enregistrement</w:t>
      </w:r>
    </w:p>
    <w:p w:rsidR="004D09A8" w:rsidRPr="000648FF" w:rsidRDefault="000A4CFF" w:rsidP="000648FF">
      <w:pPr>
        <w:ind w:firstLine="142"/>
        <w:jc w:val="center"/>
        <w:rPr>
          <w:rFonts w:ascii="Tahoma" w:hAnsi="Tahoma" w:cs="Tahoma"/>
          <w:i/>
          <w:sz w:val="24"/>
          <w:szCs w:val="20"/>
        </w:rPr>
      </w:pPr>
      <w:r w:rsidRPr="000648FF">
        <w:rPr>
          <w:rFonts w:ascii="Tahoma" w:hAnsi="Tahoma" w:cs="Tahoma"/>
          <w:i/>
          <w:position w:val="-3"/>
          <w:sz w:val="24"/>
          <w:szCs w:val="20"/>
        </w:rPr>
        <w:t>[Lieu],</w:t>
      </w:r>
      <w:r w:rsidRPr="000648FF">
        <w:rPr>
          <w:rFonts w:ascii="Tahoma" w:hAnsi="Tahoma" w:cs="Tahoma"/>
          <w:i/>
          <w:spacing w:val="-4"/>
          <w:position w:val="-3"/>
          <w:sz w:val="24"/>
          <w:szCs w:val="20"/>
        </w:rPr>
        <w:t xml:space="preserve"> </w:t>
      </w:r>
      <w:r w:rsidRPr="000648FF">
        <w:rPr>
          <w:rFonts w:ascii="Tahoma" w:hAnsi="Tahoma" w:cs="Tahoma"/>
          <w:i/>
          <w:spacing w:val="-2"/>
          <w:position w:val="-3"/>
          <w:sz w:val="24"/>
          <w:szCs w:val="20"/>
        </w:rPr>
        <w:t>le</w:t>
      </w:r>
      <w:r w:rsidRPr="000648FF">
        <w:rPr>
          <w:rFonts w:ascii="Tahoma" w:hAnsi="Tahoma" w:cs="Tahoma"/>
          <w:i/>
          <w:spacing w:val="-2"/>
          <w:sz w:val="24"/>
          <w:szCs w:val="20"/>
        </w:rPr>
        <w:t>..........................................................................</w:t>
      </w:r>
    </w:p>
    <w:p w:rsidR="004D09A8" w:rsidRPr="000648FF" w:rsidRDefault="004D09A8" w:rsidP="000648FF">
      <w:pPr>
        <w:ind w:firstLine="142"/>
        <w:jc w:val="center"/>
        <w:rPr>
          <w:rFonts w:ascii="Tahoma" w:hAnsi="Tahoma" w:cs="Tahoma"/>
          <w:sz w:val="24"/>
          <w:szCs w:val="20"/>
        </w:rPr>
        <w:sectPr w:rsidR="004D09A8" w:rsidRPr="000648FF" w:rsidSect="00F21270">
          <w:pgSz w:w="11900" w:h="16820"/>
          <w:pgMar w:top="720" w:right="720" w:bottom="720" w:left="851" w:header="0" w:footer="789" w:gutter="0"/>
          <w:cols w:space="720"/>
          <w:docGrid w:linePitch="299"/>
        </w:sect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4D09A8" w:rsidP="000648FF">
      <w:pPr>
        <w:pStyle w:val="Corpsdetexte"/>
        <w:ind w:left="0" w:firstLine="142"/>
        <w:rPr>
          <w:rFonts w:ascii="Tahoma" w:hAnsi="Tahoma" w:cs="Tahoma"/>
          <w:i/>
          <w:sz w:val="36"/>
          <w:szCs w:val="22"/>
        </w:rPr>
      </w:pPr>
    </w:p>
    <w:p w:rsidR="004D09A8" w:rsidRPr="000648FF" w:rsidRDefault="000A4CFF" w:rsidP="000648FF">
      <w:pPr>
        <w:ind w:firstLine="142"/>
        <w:jc w:val="center"/>
        <w:rPr>
          <w:rFonts w:ascii="Tahoma" w:hAnsi="Tahoma" w:cs="Tahoma"/>
          <w:b/>
          <w:sz w:val="36"/>
          <w:szCs w:val="20"/>
          <w:lang w:val="en-US"/>
        </w:rPr>
      </w:pPr>
      <w:bookmarkStart w:id="106" w:name="_bookmark102"/>
      <w:bookmarkEnd w:id="106"/>
      <w:r w:rsidRPr="000648FF">
        <w:rPr>
          <w:rFonts w:ascii="Tahoma" w:hAnsi="Tahoma" w:cs="Tahoma"/>
          <w:b/>
          <w:sz w:val="36"/>
          <w:szCs w:val="20"/>
          <w:lang w:val="en-US"/>
        </w:rPr>
        <w:t>P</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C</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45"/>
          <w:w w:val="150"/>
          <w:sz w:val="36"/>
          <w:szCs w:val="20"/>
          <w:lang w:val="en-US"/>
        </w:rPr>
        <w:t xml:space="preserve"> </w:t>
      </w:r>
      <w:r w:rsidRPr="000648FF">
        <w:rPr>
          <w:rFonts w:ascii="Tahoma" w:hAnsi="Tahoma" w:cs="Tahoma"/>
          <w:b/>
          <w:sz w:val="36"/>
          <w:szCs w:val="20"/>
          <w:lang w:val="en-US"/>
        </w:rPr>
        <w:t>N</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w:t>
      </w:r>
      <w:r w:rsidRPr="000648FF">
        <w:rPr>
          <w:rFonts w:ascii="Tahoma" w:hAnsi="Tahoma" w:cs="Tahoma"/>
          <w:b/>
          <w:spacing w:val="-37"/>
          <w:sz w:val="36"/>
          <w:szCs w:val="20"/>
          <w:lang w:val="en-US"/>
        </w:rPr>
        <w:t xml:space="preserve"> </w:t>
      </w:r>
      <w:r w:rsidRPr="000648FF">
        <w:rPr>
          <w:rFonts w:ascii="Tahoma" w:hAnsi="Tahoma" w:cs="Tahoma"/>
          <w:b/>
          <w:spacing w:val="17"/>
          <w:sz w:val="36"/>
          <w:szCs w:val="20"/>
          <w:lang w:val="en-US"/>
        </w:rPr>
        <w:t>10</w:t>
      </w:r>
    </w:p>
    <w:p w:rsidR="004D09A8" w:rsidRPr="000648FF" w:rsidRDefault="004D09A8" w:rsidP="000648FF">
      <w:pPr>
        <w:pStyle w:val="Corpsdetexte"/>
        <w:ind w:left="0" w:firstLine="142"/>
        <w:rPr>
          <w:rFonts w:ascii="Tahoma" w:hAnsi="Tahoma" w:cs="Tahoma"/>
          <w:b/>
          <w:sz w:val="36"/>
          <w:szCs w:val="22"/>
          <w:lang w:val="en-US"/>
        </w:rPr>
      </w:pPr>
    </w:p>
    <w:p w:rsidR="004D09A8" w:rsidRPr="000648FF" w:rsidRDefault="000A4CFF" w:rsidP="000648FF">
      <w:pPr>
        <w:ind w:firstLine="142"/>
        <w:jc w:val="center"/>
        <w:rPr>
          <w:rFonts w:ascii="Tahoma" w:hAnsi="Tahoma" w:cs="Tahoma"/>
          <w:b/>
          <w:sz w:val="36"/>
          <w:szCs w:val="20"/>
          <w:lang w:val="en-US"/>
        </w:rPr>
      </w:pPr>
      <w:r w:rsidRPr="000648FF">
        <w:rPr>
          <w:rFonts w:ascii="Tahoma" w:hAnsi="Tahoma" w:cs="Tahoma"/>
          <w:b/>
          <w:spacing w:val="22"/>
          <w:sz w:val="36"/>
          <w:szCs w:val="20"/>
          <w:lang w:val="en-US"/>
        </w:rPr>
        <w:t>MO</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D</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L</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80"/>
          <w:sz w:val="36"/>
          <w:szCs w:val="20"/>
          <w:lang w:val="en-US"/>
        </w:rPr>
        <w:t xml:space="preserve"> </w:t>
      </w:r>
      <w:r w:rsidRPr="000648FF">
        <w:rPr>
          <w:rFonts w:ascii="Tahoma" w:hAnsi="Tahoma" w:cs="Tahoma"/>
          <w:b/>
          <w:spacing w:val="21"/>
          <w:sz w:val="36"/>
          <w:szCs w:val="20"/>
          <w:lang w:val="en-US"/>
        </w:rPr>
        <w:t>OU</w:t>
      </w:r>
      <w:r w:rsidRPr="000648FF">
        <w:rPr>
          <w:rFonts w:ascii="Tahoma" w:hAnsi="Tahoma" w:cs="Tahoma"/>
          <w:b/>
          <w:spacing w:val="80"/>
          <w:sz w:val="36"/>
          <w:szCs w:val="20"/>
          <w:lang w:val="en-US"/>
        </w:rPr>
        <w:t xml:space="preserve"> </w:t>
      </w:r>
      <w:r w:rsidRPr="000648FF">
        <w:rPr>
          <w:rFonts w:ascii="Tahoma" w:hAnsi="Tahoma" w:cs="Tahoma"/>
          <w:b/>
          <w:sz w:val="36"/>
          <w:szCs w:val="20"/>
          <w:lang w:val="en-US"/>
        </w:rPr>
        <w:t>F</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O</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R</w:t>
      </w:r>
      <w:r w:rsidRPr="000648FF">
        <w:rPr>
          <w:rFonts w:ascii="Tahoma" w:hAnsi="Tahoma" w:cs="Tahoma"/>
          <w:b/>
          <w:spacing w:val="-37"/>
          <w:sz w:val="36"/>
          <w:szCs w:val="20"/>
          <w:lang w:val="en-US"/>
        </w:rPr>
        <w:t xml:space="preserve"> </w:t>
      </w:r>
      <w:r w:rsidRPr="000648FF">
        <w:rPr>
          <w:rFonts w:ascii="Tahoma" w:hAnsi="Tahoma" w:cs="Tahoma"/>
          <w:b/>
          <w:spacing w:val="22"/>
          <w:sz w:val="36"/>
          <w:szCs w:val="20"/>
          <w:lang w:val="en-US"/>
        </w:rPr>
        <w:t>MU</w:t>
      </w:r>
      <w:r w:rsidRPr="000648FF">
        <w:rPr>
          <w:rFonts w:ascii="Tahoma" w:hAnsi="Tahoma" w:cs="Tahoma"/>
          <w:b/>
          <w:spacing w:val="-37"/>
          <w:sz w:val="36"/>
          <w:szCs w:val="20"/>
          <w:lang w:val="en-US"/>
        </w:rPr>
        <w:t xml:space="preserve"> </w:t>
      </w:r>
      <w:r w:rsidRPr="000648FF">
        <w:rPr>
          <w:rFonts w:ascii="Tahoma" w:hAnsi="Tahoma" w:cs="Tahoma"/>
          <w:b/>
          <w:spacing w:val="21"/>
          <w:sz w:val="36"/>
          <w:szCs w:val="20"/>
          <w:lang w:val="en-US"/>
        </w:rPr>
        <w:t>LA</w:t>
      </w:r>
      <w:r w:rsidRPr="000648FF">
        <w:rPr>
          <w:rFonts w:ascii="Tahoma" w:hAnsi="Tahoma" w:cs="Tahoma"/>
          <w:b/>
          <w:spacing w:val="-37"/>
          <w:sz w:val="36"/>
          <w:szCs w:val="20"/>
          <w:lang w:val="en-US"/>
        </w:rPr>
        <w:t xml:space="preserve"> </w:t>
      </w:r>
      <w:r w:rsidRPr="000648FF">
        <w:rPr>
          <w:rFonts w:ascii="Tahoma" w:hAnsi="Tahoma" w:cs="Tahoma"/>
          <w:b/>
          <w:spacing w:val="29"/>
          <w:sz w:val="36"/>
          <w:szCs w:val="20"/>
          <w:lang w:val="en-US"/>
        </w:rPr>
        <w:t>IRE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80"/>
          <w:sz w:val="36"/>
          <w:szCs w:val="20"/>
          <w:lang w:val="en-US"/>
        </w:rPr>
        <w:t xml:space="preserve"> </w:t>
      </w:r>
      <w:r w:rsidRPr="000648FF">
        <w:rPr>
          <w:rFonts w:ascii="Tahoma" w:hAnsi="Tahoma" w:cs="Tahoma"/>
          <w:b/>
          <w:sz w:val="36"/>
          <w:szCs w:val="20"/>
          <w:lang w:val="en-US"/>
        </w:rPr>
        <w:t>T</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Y</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P</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80"/>
          <w:sz w:val="36"/>
          <w:szCs w:val="20"/>
          <w:lang w:val="en-US"/>
        </w:rPr>
        <w:t xml:space="preserve"> </w:t>
      </w:r>
      <w:r w:rsidRPr="000648FF">
        <w:rPr>
          <w:rFonts w:ascii="Tahoma" w:hAnsi="Tahoma" w:cs="Tahoma"/>
          <w:b/>
          <w:sz w:val="36"/>
          <w:szCs w:val="20"/>
          <w:lang w:val="en-US"/>
        </w:rPr>
        <w:t>A</w:t>
      </w:r>
      <w:r w:rsidRPr="000648FF">
        <w:rPr>
          <w:rFonts w:ascii="Tahoma" w:hAnsi="Tahoma" w:cs="Tahoma"/>
          <w:b/>
          <w:spacing w:val="80"/>
          <w:sz w:val="36"/>
          <w:szCs w:val="20"/>
          <w:lang w:val="en-US"/>
        </w:rPr>
        <w:t xml:space="preserve"> </w:t>
      </w:r>
      <w:r w:rsidRPr="000648FF">
        <w:rPr>
          <w:rFonts w:ascii="Tahoma" w:hAnsi="Tahoma" w:cs="Tahoma"/>
          <w:b/>
          <w:sz w:val="36"/>
          <w:szCs w:val="20"/>
          <w:lang w:val="en-US"/>
        </w:rPr>
        <w:t>U</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T</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L</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38"/>
          <w:sz w:val="36"/>
          <w:szCs w:val="20"/>
          <w:lang w:val="en-US"/>
        </w:rPr>
        <w:t xml:space="preserve"> </w:t>
      </w:r>
      <w:r w:rsidRPr="000648FF">
        <w:rPr>
          <w:rFonts w:ascii="Tahoma" w:hAnsi="Tahoma" w:cs="Tahoma"/>
          <w:b/>
          <w:spacing w:val="21"/>
          <w:sz w:val="36"/>
          <w:szCs w:val="20"/>
          <w:lang w:val="en-US"/>
        </w:rPr>
        <w:t xml:space="preserve">ER </w:t>
      </w:r>
      <w:r w:rsidRPr="000648FF">
        <w:rPr>
          <w:rFonts w:ascii="Tahoma" w:hAnsi="Tahoma" w:cs="Tahoma"/>
          <w:b/>
          <w:sz w:val="36"/>
          <w:szCs w:val="20"/>
          <w:lang w:val="en-US"/>
        </w:rPr>
        <w:t>P</w:t>
      </w:r>
      <w:r w:rsidRPr="000648FF">
        <w:rPr>
          <w:rFonts w:ascii="Tahoma" w:hAnsi="Tahoma" w:cs="Tahoma"/>
          <w:b/>
          <w:spacing w:val="-30"/>
          <w:sz w:val="36"/>
          <w:szCs w:val="20"/>
          <w:lang w:val="en-US"/>
        </w:rPr>
        <w:t xml:space="preserve"> </w:t>
      </w:r>
      <w:r w:rsidRPr="000648FF">
        <w:rPr>
          <w:rFonts w:ascii="Tahoma" w:hAnsi="Tahoma" w:cs="Tahoma"/>
          <w:b/>
          <w:sz w:val="36"/>
          <w:szCs w:val="20"/>
          <w:lang w:val="en-US"/>
        </w:rPr>
        <w:t>A</w:t>
      </w:r>
      <w:r w:rsidRPr="000648FF">
        <w:rPr>
          <w:rFonts w:ascii="Tahoma" w:hAnsi="Tahoma" w:cs="Tahoma"/>
          <w:b/>
          <w:spacing w:val="-29"/>
          <w:sz w:val="36"/>
          <w:szCs w:val="20"/>
          <w:lang w:val="en-US"/>
        </w:rPr>
        <w:t xml:space="preserve"> </w:t>
      </w:r>
      <w:r w:rsidRPr="000648FF">
        <w:rPr>
          <w:rFonts w:ascii="Tahoma" w:hAnsi="Tahoma" w:cs="Tahoma"/>
          <w:b/>
          <w:sz w:val="36"/>
          <w:szCs w:val="20"/>
          <w:lang w:val="en-US"/>
        </w:rPr>
        <w:t>R</w:t>
      </w:r>
      <w:r w:rsidRPr="000648FF">
        <w:rPr>
          <w:rFonts w:ascii="Tahoma" w:hAnsi="Tahoma" w:cs="Tahoma"/>
          <w:b/>
          <w:spacing w:val="80"/>
          <w:sz w:val="36"/>
          <w:szCs w:val="20"/>
          <w:lang w:val="en-US"/>
        </w:rPr>
        <w:t xml:space="preserve"> </w:t>
      </w:r>
      <w:r w:rsidRPr="000648FF">
        <w:rPr>
          <w:rFonts w:ascii="Tahoma" w:hAnsi="Tahoma" w:cs="Tahoma"/>
          <w:b/>
          <w:spacing w:val="21"/>
          <w:sz w:val="36"/>
          <w:szCs w:val="20"/>
          <w:lang w:val="en-US"/>
        </w:rPr>
        <w:t>LE</w:t>
      </w:r>
      <w:r w:rsidRPr="000648FF">
        <w:rPr>
          <w:rFonts w:ascii="Tahoma" w:hAnsi="Tahoma" w:cs="Tahoma"/>
          <w:b/>
          <w:spacing w:val="-30"/>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80"/>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30"/>
          <w:sz w:val="36"/>
          <w:szCs w:val="20"/>
          <w:lang w:val="en-US"/>
        </w:rPr>
        <w:t xml:space="preserve"> </w:t>
      </w:r>
      <w:r w:rsidRPr="000648FF">
        <w:rPr>
          <w:rFonts w:ascii="Tahoma" w:hAnsi="Tahoma" w:cs="Tahoma"/>
          <w:b/>
          <w:spacing w:val="21"/>
          <w:sz w:val="36"/>
          <w:szCs w:val="20"/>
          <w:lang w:val="en-US"/>
        </w:rPr>
        <w:t>OU</w:t>
      </w:r>
      <w:r w:rsidRPr="000648FF">
        <w:rPr>
          <w:rFonts w:ascii="Tahoma" w:hAnsi="Tahoma" w:cs="Tahoma"/>
          <w:b/>
          <w:spacing w:val="-29"/>
          <w:sz w:val="36"/>
          <w:szCs w:val="20"/>
          <w:lang w:val="en-US"/>
        </w:rPr>
        <w:t xml:space="preserve"> </w:t>
      </w:r>
      <w:r w:rsidRPr="000648FF">
        <w:rPr>
          <w:rFonts w:ascii="Tahoma" w:hAnsi="Tahoma" w:cs="Tahoma"/>
          <w:b/>
          <w:spacing w:val="29"/>
          <w:sz w:val="36"/>
          <w:szCs w:val="20"/>
          <w:lang w:val="en-US"/>
        </w:rPr>
        <w:t>MIS</w:t>
      </w:r>
      <w:r w:rsidRPr="000648FF">
        <w:rPr>
          <w:rFonts w:ascii="Tahoma" w:hAnsi="Tahoma" w:cs="Tahoma"/>
          <w:b/>
          <w:spacing w:val="-30"/>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30"/>
          <w:sz w:val="36"/>
          <w:szCs w:val="20"/>
          <w:lang w:val="en-US"/>
        </w:rPr>
        <w:t xml:space="preserve"> </w:t>
      </w:r>
      <w:r w:rsidRPr="000648FF">
        <w:rPr>
          <w:rFonts w:ascii="Tahoma" w:hAnsi="Tahoma" w:cs="Tahoma"/>
          <w:b/>
          <w:spacing w:val="29"/>
          <w:sz w:val="36"/>
          <w:szCs w:val="20"/>
          <w:lang w:val="en-US"/>
        </w:rPr>
        <w:t>ION</w:t>
      </w:r>
      <w:r w:rsidRPr="000648FF">
        <w:rPr>
          <w:rFonts w:ascii="Tahoma" w:hAnsi="Tahoma" w:cs="Tahoma"/>
          <w:b/>
          <w:spacing w:val="-29"/>
          <w:sz w:val="36"/>
          <w:szCs w:val="20"/>
          <w:lang w:val="en-US"/>
        </w:rPr>
        <w:t xml:space="preserve"> </w:t>
      </w:r>
      <w:r w:rsidRPr="000648FF">
        <w:rPr>
          <w:rFonts w:ascii="Tahoma" w:hAnsi="Tahoma" w:cs="Tahoma"/>
          <w:b/>
          <w:spacing w:val="21"/>
          <w:sz w:val="36"/>
          <w:szCs w:val="20"/>
          <w:lang w:val="en-US"/>
        </w:rPr>
        <w:t>NA</w:t>
      </w:r>
      <w:r w:rsidRPr="000648FF">
        <w:rPr>
          <w:rFonts w:ascii="Tahoma" w:hAnsi="Tahoma" w:cs="Tahoma"/>
          <w:b/>
          <w:spacing w:val="-20"/>
          <w:sz w:val="36"/>
          <w:szCs w:val="20"/>
          <w:lang w:val="en-US"/>
        </w:rPr>
        <w:t xml:space="preserve"> </w:t>
      </w:r>
      <w:r w:rsidRPr="000648FF">
        <w:rPr>
          <w:rFonts w:ascii="Tahoma" w:hAnsi="Tahoma" w:cs="Tahoma"/>
          <w:b/>
          <w:spacing w:val="22"/>
          <w:sz w:val="36"/>
          <w:szCs w:val="20"/>
          <w:lang w:val="en-US"/>
        </w:rPr>
        <w:t>IR</w:t>
      </w:r>
      <w:r w:rsidRPr="000648FF">
        <w:rPr>
          <w:rFonts w:ascii="Tahoma" w:hAnsi="Tahoma" w:cs="Tahoma"/>
          <w:b/>
          <w:spacing w:val="-29"/>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0"/>
          <w:sz w:val="36"/>
          <w:szCs w:val="20"/>
          <w:lang w:val="en-US"/>
        </w:rPr>
        <w:t xml:space="preserve"> </w:t>
      </w:r>
      <w:r w:rsidRPr="000648FF">
        <w:rPr>
          <w:rFonts w:ascii="Tahoma" w:hAnsi="Tahoma" w:cs="Tahoma"/>
          <w:b/>
          <w:sz w:val="36"/>
          <w:szCs w:val="20"/>
          <w:lang w:val="en-US"/>
        </w:rPr>
        <w:t>S</w:t>
      </w:r>
    </w:p>
    <w:p w:rsidR="004D09A8" w:rsidRPr="000648FF" w:rsidRDefault="004D09A8" w:rsidP="000648FF">
      <w:pPr>
        <w:ind w:firstLine="142"/>
        <w:jc w:val="center"/>
        <w:rPr>
          <w:rFonts w:ascii="Tahoma" w:hAnsi="Tahoma" w:cs="Tahoma"/>
          <w:sz w:val="36"/>
          <w:szCs w:val="20"/>
          <w:lang w:val="en-US"/>
        </w:rPr>
        <w:sectPr w:rsidR="004D09A8" w:rsidRPr="000648FF" w:rsidSect="00F21270">
          <w:pgSz w:w="11900" w:h="16820"/>
          <w:pgMar w:top="720" w:right="720" w:bottom="720" w:left="851" w:header="0" w:footer="789" w:gutter="0"/>
          <w:cols w:space="720"/>
          <w:docGrid w:linePitch="299"/>
        </w:sectPr>
      </w:pPr>
    </w:p>
    <w:p w:rsidR="004D09A8" w:rsidRPr="000648FF" w:rsidRDefault="000A4CFF" w:rsidP="000648FF">
      <w:pPr>
        <w:ind w:firstLine="142"/>
        <w:jc w:val="center"/>
        <w:rPr>
          <w:rFonts w:ascii="Tahoma" w:hAnsi="Tahoma" w:cs="Tahoma"/>
          <w:b/>
          <w:sz w:val="32"/>
          <w:szCs w:val="20"/>
          <w:lang w:val="de-DE"/>
        </w:rPr>
      </w:pPr>
      <w:r w:rsidRPr="000648FF">
        <w:rPr>
          <w:rFonts w:ascii="Tahoma" w:hAnsi="Tahoma" w:cs="Tahoma"/>
          <w:b/>
          <w:w w:val="80"/>
          <w:sz w:val="32"/>
          <w:szCs w:val="20"/>
          <w:lang w:val="de-DE"/>
        </w:rPr>
        <w:lastRenderedPageBreak/>
        <w:t>T</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A</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B</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L</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19"/>
          <w:sz w:val="32"/>
          <w:szCs w:val="20"/>
          <w:lang w:val="de-DE"/>
        </w:rPr>
        <w:t xml:space="preserve"> </w:t>
      </w:r>
      <w:r w:rsidRPr="000648FF">
        <w:rPr>
          <w:rFonts w:ascii="Tahoma" w:hAnsi="Tahoma" w:cs="Tahoma"/>
          <w:b/>
          <w:w w:val="80"/>
          <w:sz w:val="32"/>
          <w:szCs w:val="20"/>
          <w:lang w:val="de-DE"/>
        </w:rPr>
        <w:t>D</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S</w:t>
      </w:r>
      <w:r w:rsidRPr="000648FF">
        <w:rPr>
          <w:rFonts w:ascii="Tahoma" w:hAnsi="Tahoma" w:cs="Tahoma"/>
          <w:b/>
          <w:spacing w:val="50"/>
          <w:sz w:val="32"/>
          <w:szCs w:val="20"/>
          <w:lang w:val="de-DE"/>
        </w:rPr>
        <w:t xml:space="preserve"> </w:t>
      </w:r>
      <w:r w:rsidRPr="000648FF">
        <w:rPr>
          <w:rFonts w:ascii="Tahoma" w:hAnsi="Tahoma" w:cs="Tahoma"/>
          <w:b/>
          <w:w w:val="80"/>
          <w:sz w:val="32"/>
          <w:szCs w:val="20"/>
          <w:lang w:val="de-DE"/>
        </w:rPr>
        <w:t>M</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O</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D</w:t>
      </w:r>
      <w:r w:rsidRPr="000648FF">
        <w:rPr>
          <w:rFonts w:ascii="Tahoma" w:hAnsi="Tahoma" w:cs="Tahoma"/>
          <w:b/>
          <w:spacing w:val="-19"/>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19"/>
          <w:w w:val="80"/>
          <w:sz w:val="32"/>
          <w:szCs w:val="20"/>
          <w:lang w:val="de-DE"/>
        </w:rPr>
        <w:t xml:space="preserve"> </w:t>
      </w:r>
      <w:r w:rsidRPr="000648FF">
        <w:rPr>
          <w:rFonts w:ascii="Tahoma" w:hAnsi="Tahoma" w:cs="Tahoma"/>
          <w:b/>
          <w:w w:val="80"/>
          <w:sz w:val="32"/>
          <w:szCs w:val="20"/>
          <w:lang w:val="de-DE"/>
        </w:rPr>
        <w:t>L</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1"/>
          <w:w w:val="80"/>
          <w:sz w:val="32"/>
          <w:szCs w:val="20"/>
          <w:lang w:val="de-DE"/>
        </w:rPr>
        <w:t xml:space="preserve"> </w:t>
      </w:r>
      <w:r w:rsidRPr="000648FF">
        <w:rPr>
          <w:rFonts w:ascii="Tahoma" w:hAnsi="Tahoma" w:cs="Tahoma"/>
          <w:b/>
          <w:spacing w:val="-10"/>
          <w:w w:val="80"/>
          <w:sz w:val="32"/>
          <w:szCs w:val="20"/>
          <w:lang w:val="de-DE"/>
        </w:rPr>
        <w:t>S</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w w:val="85"/>
          <w:szCs w:val="22"/>
        </w:rPr>
        <w:t>Annexe</w:t>
      </w:r>
      <w:r w:rsidRPr="000648FF">
        <w:rPr>
          <w:rFonts w:ascii="Tahoma" w:hAnsi="Tahoma" w:cs="Tahoma"/>
          <w:spacing w:val="3"/>
          <w:szCs w:val="22"/>
        </w:rPr>
        <w:t xml:space="preserve"> </w:t>
      </w:r>
      <w:r w:rsidRPr="000648FF">
        <w:rPr>
          <w:rFonts w:ascii="Tahoma" w:hAnsi="Tahoma" w:cs="Tahoma"/>
          <w:w w:val="85"/>
          <w:szCs w:val="22"/>
        </w:rPr>
        <w:t>n°</w:t>
      </w:r>
      <w:r w:rsidRPr="000648FF">
        <w:rPr>
          <w:rFonts w:ascii="Tahoma" w:hAnsi="Tahoma" w:cs="Tahoma"/>
          <w:spacing w:val="1"/>
          <w:szCs w:val="22"/>
        </w:rPr>
        <w:t xml:space="preserve"> </w:t>
      </w:r>
      <w:r w:rsidRPr="000648FF">
        <w:rPr>
          <w:rFonts w:ascii="Tahoma" w:hAnsi="Tahoma" w:cs="Tahoma"/>
          <w:w w:val="85"/>
          <w:szCs w:val="22"/>
        </w:rPr>
        <w:t>1:</w:t>
      </w:r>
      <w:r w:rsidRPr="000648FF">
        <w:rPr>
          <w:rFonts w:ascii="Tahoma" w:hAnsi="Tahoma" w:cs="Tahoma"/>
          <w:spacing w:val="6"/>
          <w:szCs w:val="22"/>
        </w:rPr>
        <w:t xml:space="preserve"> </w:t>
      </w:r>
      <w:r w:rsidRPr="000648FF">
        <w:rPr>
          <w:rFonts w:ascii="Tahoma" w:hAnsi="Tahoma" w:cs="Tahoma"/>
          <w:w w:val="85"/>
          <w:szCs w:val="22"/>
        </w:rPr>
        <w:t>Modèle</w:t>
      </w:r>
      <w:r w:rsidRPr="000648FF">
        <w:rPr>
          <w:rFonts w:ascii="Tahoma" w:hAnsi="Tahoma" w:cs="Tahoma"/>
          <w:spacing w:val="-10"/>
          <w:szCs w:val="22"/>
        </w:rPr>
        <w:t xml:space="preserve"> </w:t>
      </w:r>
      <w:r w:rsidRPr="000648FF">
        <w:rPr>
          <w:rFonts w:ascii="Tahoma" w:hAnsi="Tahoma" w:cs="Tahoma"/>
          <w:w w:val="85"/>
          <w:szCs w:val="22"/>
        </w:rPr>
        <w:t>Déclaration</w:t>
      </w:r>
      <w:r w:rsidRPr="000648FF">
        <w:rPr>
          <w:rFonts w:ascii="Tahoma" w:hAnsi="Tahoma" w:cs="Tahoma"/>
          <w:spacing w:val="-8"/>
          <w:szCs w:val="22"/>
        </w:rPr>
        <w:t xml:space="preserve"> </w:t>
      </w:r>
      <w:r w:rsidRPr="000648FF">
        <w:rPr>
          <w:rFonts w:ascii="Tahoma" w:hAnsi="Tahoma" w:cs="Tahoma"/>
          <w:w w:val="85"/>
          <w:szCs w:val="22"/>
        </w:rPr>
        <w:t>d’intention</w:t>
      </w:r>
      <w:r w:rsidRPr="000648FF">
        <w:rPr>
          <w:rFonts w:ascii="Tahoma" w:hAnsi="Tahoma" w:cs="Tahoma"/>
          <w:spacing w:val="-10"/>
          <w:szCs w:val="22"/>
        </w:rPr>
        <w:t xml:space="preserve"> </w:t>
      </w:r>
      <w:r w:rsidRPr="000648FF">
        <w:rPr>
          <w:rFonts w:ascii="Tahoma" w:hAnsi="Tahoma" w:cs="Tahoma"/>
          <w:w w:val="85"/>
          <w:szCs w:val="22"/>
        </w:rPr>
        <w:t>de</w:t>
      </w:r>
      <w:r w:rsidRPr="000648FF">
        <w:rPr>
          <w:rFonts w:ascii="Tahoma" w:hAnsi="Tahoma" w:cs="Tahoma"/>
          <w:spacing w:val="-8"/>
          <w:szCs w:val="22"/>
        </w:rPr>
        <w:t xml:space="preserve"> </w:t>
      </w:r>
      <w:r w:rsidRPr="000648FF">
        <w:rPr>
          <w:rFonts w:ascii="Tahoma" w:hAnsi="Tahoma" w:cs="Tahoma"/>
          <w:spacing w:val="-2"/>
          <w:w w:val="85"/>
          <w:szCs w:val="22"/>
        </w:rPr>
        <w:t>soumissionner</w:t>
      </w:r>
      <w:r w:rsidRPr="000648FF">
        <w:rPr>
          <w:rFonts w:ascii="Tahoma" w:hAnsi="Tahoma" w:cs="Tahoma"/>
          <w:szCs w:val="22"/>
        </w:rPr>
        <w:tab/>
      </w:r>
      <w:r w:rsidRPr="000648FF">
        <w:rPr>
          <w:rFonts w:ascii="Tahoma" w:hAnsi="Tahoma" w:cs="Tahoma"/>
          <w:spacing w:val="-5"/>
          <w:szCs w:val="22"/>
        </w:rPr>
        <w:t>106</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szCs w:val="22"/>
        </w:rPr>
        <w:t>Annexe</w:t>
      </w:r>
      <w:r w:rsidRPr="000648FF">
        <w:rPr>
          <w:rFonts w:ascii="Tahoma" w:hAnsi="Tahoma" w:cs="Tahoma"/>
          <w:spacing w:val="-2"/>
          <w:szCs w:val="22"/>
        </w:rPr>
        <w:t xml:space="preserve"> </w:t>
      </w:r>
      <w:r w:rsidRPr="000648FF">
        <w:rPr>
          <w:rFonts w:ascii="Tahoma" w:hAnsi="Tahoma" w:cs="Tahoma"/>
          <w:szCs w:val="22"/>
        </w:rPr>
        <w:t>n°</w:t>
      </w:r>
      <w:r w:rsidRPr="000648FF">
        <w:rPr>
          <w:rFonts w:ascii="Tahoma" w:hAnsi="Tahoma" w:cs="Tahoma"/>
          <w:spacing w:val="-2"/>
          <w:szCs w:val="22"/>
        </w:rPr>
        <w:t xml:space="preserve"> </w:t>
      </w:r>
      <w:r w:rsidRPr="000648FF">
        <w:rPr>
          <w:rFonts w:ascii="Tahoma" w:hAnsi="Tahoma" w:cs="Tahoma"/>
          <w:szCs w:val="22"/>
        </w:rPr>
        <w:t>2:</w:t>
      </w:r>
      <w:r w:rsidRPr="000648FF">
        <w:rPr>
          <w:rFonts w:ascii="Tahoma" w:hAnsi="Tahoma" w:cs="Tahoma"/>
          <w:spacing w:val="-1"/>
          <w:szCs w:val="22"/>
        </w:rPr>
        <w:t xml:space="preserve"> </w:t>
      </w:r>
      <w:r w:rsidRPr="000648FF">
        <w:rPr>
          <w:rFonts w:ascii="Tahoma" w:hAnsi="Tahoma" w:cs="Tahoma"/>
          <w:szCs w:val="22"/>
        </w:rPr>
        <w:t>Modèle</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2"/>
          <w:szCs w:val="22"/>
        </w:rPr>
        <w:t xml:space="preserve"> soumission</w:t>
      </w:r>
      <w:r w:rsidRPr="000648FF">
        <w:rPr>
          <w:rFonts w:ascii="Tahoma" w:hAnsi="Tahoma" w:cs="Tahoma"/>
          <w:szCs w:val="22"/>
        </w:rPr>
        <w:tab/>
      </w:r>
      <w:r w:rsidRPr="000648FF">
        <w:rPr>
          <w:rFonts w:ascii="Tahoma" w:hAnsi="Tahoma" w:cs="Tahoma"/>
          <w:spacing w:val="-5"/>
          <w:szCs w:val="22"/>
        </w:rPr>
        <w:t>106</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szCs w:val="22"/>
        </w:rPr>
        <w:t>Annexe</w:t>
      </w:r>
      <w:r w:rsidRPr="000648FF">
        <w:rPr>
          <w:rFonts w:ascii="Tahoma" w:hAnsi="Tahoma" w:cs="Tahoma"/>
          <w:spacing w:val="-2"/>
          <w:szCs w:val="22"/>
        </w:rPr>
        <w:t xml:space="preserve"> </w:t>
      </w:r>
      <w:r w:rsidRPr="000648FF">
        <w:rPr>
          <w:rFonts w:ascii="Tahoma" w:hAnsi="Tahoma" w:cs="Tahoma"/>
          <w:szCs w:val="22"/>
        </w:rPr>
        <w:t>n°</w:t>
      </w:r>
      <w:r w:rsidRPr="000648FF">
        <w:rPr>
          <w:rFonts w:ascii="Tahoma" w:hAnsi="Tahoma" w:cs="Tahoma"/>
          <w:spacing w:val="-2"/>
          <w:szCs w:val="22"/>
        </w:rPr>
        <w:t xml:space="preserve"> </w:t>
      </w:r>
      <w:r w:rsidRPr="000648FF">
        <w:rPr>
          <w:rFonts w:ascii="Tahoma" w:hAnsi="Tahoma" w:cs="Tahoma"/>
          <w:szCs w:val="22"/>
        </w:rPr>
        <w:t>3:</w:t>
      </w:r>
      <w:r w:rsidRPr="000648FF">
        <w:rPr>
          <w:rFonts w:ascii="Tahoma" w:hAnsi="Tahoma" w:cs="Tahoma"/>
          <w:spacing w:val="-1"/>
          <w:szCs w:val="22"/>
        </w:rPr>
        <w:t xml:space="preserve"> </w:t>
      </w:r>
      <w:r w:rsidRPr="000648FF">
        <w:rPr>
          <w:rFonts w:ascii="Tahoma" w:hAnsi="Tahoma" w:cs="Tahoma"/>
          <w:szCs w:val="22"/>
        </w:rPr>
        <w:t>Modèle</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caution</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pacing w:val="-2"/>
          <w:szCs w:val="22"/>
        </w:rPr>
        <w:t>soumission</w:t>
      </w:r>
      <w:r w:rsidRPr="000648FF">
        <w:rPr>
          <w:rFonts w:ascii="Tahoma" w:hAnsi="Tahoma" w:cs="Tahoma"/>
          <w:szCs w:val="22"/>
        </w:rPr>
        <w:tab/>
      </w:r>
      <w:r w:rsidRPr="000648FF">
        <w:rPr>
          <w:rFonts w:ascii="Tahoma" w:hAnsi="Tahoma" w:cs="Tahoma"/>
          <w:spacing w:val="-5"/>
          <w:szCs w:val="22"/>
        </w:rPr>
        <w:t>108</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szCs w:val="22"/>
        </w:rPr>
        <w:t>Annexe</w:t>
      </w:r>
      <w:r w:rsidRPr="000648FF">
        <w:rPr>
          <w:rFonts w:ascii="Tahoma" w:hAnsi="Tahoma" w:cs="Tahoma"/>
          <w:spacing w:val="-3"/>
          <w:szCs w:val="22"/>
        </w:rPr>
        <w:t xml:space="preserve"> </w:t>
      </w:r>
      <w:r w:rsidRPr="000648FF">
        <w:rPr>
          <w:rFonts w:ascii="Tahoma" w:hAnsi="Tahoma" w:cs="Tahoma"/>
          <w:szCs w:val="22"/>
        </w:rPr>
        <w:t>n°</w:t>
      </w:r>
      <w:r w:rsidRPr="000648FF">
        <w:rPr>
          <w:rFonts w:ascii="Tahoma" w:hAnsi="Tahoma" w:cs="Tahoma"/>
          <w:spacing w:val="-3"/>
          <w:szCs w:val="22"/>
        </w:rPr>
        <w:t xml:space="preserve"> </w:t>
      </w:r>
      <w:r w:rsidRPr="000648FF">
        <w:rPr>
          <w:rFonts w:ascii="Tahoma" w:hAnsi="Tahoma" w:cs="Tahoma"/>
          <w:szCs w:val="22"/>
        </w:rPr>
        <w:t>4:</w:t>
      </w:r>
      <w:r w:rsidRPr="000648FF">
        <w:rPr>
          <w:rFonts w:ascii="Tahoma" w:hAnsi="Tahoma" w:cs="Tahoma"/>
          <w:spacing w:val="-3"/>
          <w:szCs w:val="22"/>
        </w:rPr>
        <w:t xml:space="preserve"> </w:t>
      </w:r>
      <w:r w:rsidRPr="000648FF">
        <w:rPr>
          <w:rFonts w:ascii="Tahoma" w:hAnsi="Tahoma" w:cs="Tahoma"/>
          <w:szCs w:val="22"/>
        </w:rPr>
        <w:t>Modèle</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cautionnement</w:t>
      </w:r>
      <w:r w:rsidRPr="000648FF">
        <w:rPr>
          <w:rFonts w:ascii="Tahoma" w:hAnsi="Tahoma" w:cs="Tahoma"/>
          <w:spacing w:val="-2"/>
          <w:szCs w:val="22"/>
        </w:rPr>
        <w:t xml:space="preserve"> définitif</w:t>
      </w:r>
      <w:r w:rsidRPr="000648FF">
        <w:rPr>
          <w:rFonts w:ascii="Tahoma" w:hAnsi="Tahoma" w:cs="Tahoma"/>
          <w:szCs w:val="22"/>
        </w:rPr>
        <w:tab/>
      </w:r>
      <w:r w:rsidRPr="000648FF">
        <w:rPr>
          <w:rFonts w:ascii="Tahoma" w:hAnsi="Tahoma" w:cs="Tahoma"/>
          <w:spacing w:val="-5"/>
          <w:szCs w:val="22"/>
        </w:rPr>
        <w:t>108</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szCs w:val="22"/>
        </w:rPr>
        <w:t>Annexe</w:t>
      </w:r>
      <w:r w:rsidRPr="000648FF">
        <w:rPr>
          <w:rFonts w:ascii="Tahoma" w:hAnsi="Tahoma" w:cs="Tahoma"/>
          <w:spacing w:val="-3"/>
          <w:szCs w:val="22"/>
        </w:rPr>
        <w:t xml:space="preserve"> </w:t>
      </w:r>
      <w:r w:rsidRPr="000648FF">
        <w:rPr>
          <w:rFonts w:ascii="Tahoma" w:hAnsi="Tahoma" w:cs="Tahoma"/>
          <w:szCs w:val="22"/>
        </w:rPr>
        <w:t>n°</w:t>
      </w:r>
      <w:r w:rsidRPr="000648FF">
        <w:rPr>
          <w:rFonts w:ascii="Tahoma" w:hAnsi="Tahoma" w:cs="Tahoma"/>
          <w:spacing w:val="-3"/>
          <w:szCs w:val="22"/>
        </w:rPr>
        <w:t xml:space="preserve"> </w:t>
      </w:r>
      <w:r w:rsidRPr="000648FF">
        <w:rPr>
          <w:rFonts w:ascii="Tahoma" w:hAnsi="Tahoma" w:cs="Tahoma"/>
          <w:szCs w:val="22"/>
        </w:rPr>
        <w:t>5:</w:t>
      </w:r>
      <w:r w:rsidRPr="000648FF">
        <w:rPr>
          <w:rFonts w:ascii="Tahoma" w:hAnsi="Tahoma" w:cs="Tahoma"/>
          <w:spacing w:val="-2"/>
          <w:szCs w:val="22"/>
        </w:rPr>
        <w:t xml:space="preserve"> </w:t>
      </w:r>
      <w:r w:rsidRPr="000648FF">
        <w:rPr>
          <w:rFonts w:ascii="Tahoma" w:hAnsi="Tahoma" w:cs="Tahoma"/>
          <w:szCs w:val="22"/>
        </w:rPr>
        <w:t>Modèle</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caution</w:t>
      </w:r>
      <w:r w:rsidRPr="000648FF">
        <w:rPr>
          <w:rFonts w:ascii="Tahoma" w:hAnsi="Tahoma" w:cs="Tahoma"/>
          <w:spacing w:val="-4"/>
          <w:szCs w:val="22"/>
        </w:rPr>
        <w:t xml:space="preserve"> </w:t>
      </w:r>
      <w:r w:rsidRPr="000648FF">
        <w:rPr>
          <w:rFonts w:ascii="Tahoma" w:hAnsi="Tahoma" w:cs="Tahoma"/>
          <w:szCs w:val="22"/>
        </w:rPr>
        <w:t>d'avance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2"/>
          <w:szCs w:val="22"/>
        </w:rPr>
        <w:t xml:space="preserve"> démarrage</w:t>
      </w:r>
      <w:r w:rsidRPr="000648FF">
        <w:rPr>
          <w:rFonts w:ascii="Tahoma" w:hAnsi="Tahoma" w:cs="Tahoma"/>
          <w:szCs w:val="22"/>
        </w:rPr>
        <w:tab/>
      </w:r>
      <w:r w:rsidRPr="000648FF">
        <w:rPr>
          <w:rFonts w:ascii="Tahoma" w:hAnsi="Tahoma" w:cs="Tahoma"/>
          <w:spacing w:val="-5"/>
          <w:szCs w:val="22"/>
        </w:rPr>
        <w:t>112</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szCs w:val="22"/>
        </w:rPr>
        <w:t>Annexe</w:t>
      </w:r>
      <w:r w:rsidRPr="000648FF">
        <w:rPr>
          <w:rFonts w:ascii="Tahoma" w:hAnsi="Tahoma" w:cs="Tahoma"/>
          <w:spacing w:val="-4"/>
          <w:szCs w:val="22"/>
        </w:rPr>
        <w:t xml:space="preserve"> </w:t>
      </w:r>
      <w:r w:rsidRPr="000648FF">
        <w:rPr>
          <w:rFonts w:ascii="Tahoma" w:hAnsi="Tahoma" w:cs="Tahoma"/>
          <w:szCs w:val="22"/>
        </w:rPr>
        <w:t>n°6</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Modèle</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caution</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zCs w:val="22"/>
        </w:rPr>
        <w:t>bonne</w:t>
      </w:r>
      <w:r w:rsidRPr="000648FF">
        <w:rPr>
          <w:rFonts w:ascii="Tahoma" w:hAnsi="Tahoma" w:cs="Tahoma"/>
          <w:spacing w:val="-3"/>
          <w:szCs w:val="22"/>
        </w:rPr>
        <w:t xml:space="preserve"> </w:t>
      </w:r>
      <w:r w:rsidRPr="000648FF">
        <w:rPr>
          <w:rFonts w:ascii="Tahoma" w:hAnsi="Tahoma" w:cs="Tahoma"/>
          <w:szCs w:val="22"/>
        </w:rPr>
        <w:t>exécution</w:t>
      </w:r>
      <w:r w:rsidRPr="000648FF">
        <w:rPr>
          <w:rFonts w:ascii="Tahoma" w:hAnsi="Tahoma" w:cs="Tahoma"/>
          <w:spacing w:val="-4"/>
          <w:szCs w:val="22"/>
        </w:rPr>
        <w:t xml:space="preserve"> </w:t>
      </w:r>
      <w:r w:rsidRPr="000648FF">
        <w:rPr>
          <w:rFonts w:ascii="Tahoma" w:hAnsi="Tahoma" w:cs="Tahoma"/>
          <w:szCs w:val="22"/>
        </w:rPr>
        <w:t>(retenue</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pacing w:val="-2"/>
          <w:szCs w:val="22"/>
        </w:rPr>
        <w:t>garantie)</w:t>
      </w:r>
      <w:r w:rsidRPr="000648FF">
        <w:rPr>
          <w:rFonts w:ascii="Tahoma" w:hAnsi="Tahoma" w:cs="Tahoma"/>
          <w:szCs w:val="22"/>
        </w:rPr>
        <w:tab/>
      </w:r>
      <w:r w:rsidRPr="000648FF">
        <w:rPr>
          <w:rFonts w:ascii="Tahoma" w:hAnsi="Tahoma" w:cs="Tahoma"/>
          <w:spacing w:val="-5"/>
          <w:szCs w:val="22"/>
        </w:rPr>
        <w:t>113</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szCs w:val="22"/>
        </w:rPr>
        <w:t>Annexe</w:t>
      </w:r>
      <w:r w:rsidRPr="000648FF">
        <w:rPr>
          <w:rFonts w:ascii="Tahoma" w:hAnsi="Tahoma" w:cs="Tahoma"/>
          <w:spacing w:val="-5"/>
          <w:szCs w:val="22"/>
        </w:rPr>
        <w:t xml:space="preserve"> </w:t>
      </w:r>
      <w:r w:rsidRPr="000648FF">
        <w:rPr>
          <w:rFonts w:ascii="Tahoma" w:hAnsi="Tahoma" w:cs="Tahoma"/>
          <w:szCs w:val="22"/>
        </w:rPr>
        <w:t>n°7</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Modèle</w:t>
      </w:r>
      <w:r w:rsidRPr="000648FF">
        <w:rPr>
          <w:rFonts w:ascii="Tahoma" w:hAnsi="Tahoma" w:cs="Tahoma"/>
          <w:spacing w:val="-4"/>
          <w:szCs w:val="22"/>
        </w:rPr>
        <w:t xml:space="preserve"> </w:t>
      </w:r>
      <w:r w:rsidRPr="000648FF">
        <w:rPr>
          <w:rFonts w:ascii="Tahoma" w:hAnsi="Tahoma" w:cs="Tahoma"/>
          <w:i/>
          <w:szCs w:val="22"/>
        </w:rPr>
        <w:t>de</w:t>
      </w:r>
      <w:r w:rsidRPr="000648FF">
        <w:rPr>
          <w:rFonts w:ascii="Tahoma" w:hAnsi="Tahoma" w:cs="Tahoma"/>
          <w:i/>
          <w:spacing w:val="-4"/>
          <w:szCs w:val="22"/>
        </w:rPr>
        <w:t xml:space="preserve"> </w:t>
      </w:r>
      <w:r w:rsidRPr="000648FF">
        <w:rPr>
          <w:rFonts w:ascii="Tahoma" w:hAnsi="Tahoma" w:cs="Tahoma"/>
          <w:szCs w:val="22"/>
        </w:rPr>
        <w:t>Lettre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soumission</w:t>
      </w:r>
      <w:r w:rsidRPr="000648FF">
        <w:rPr>
          <w:rFonts w:ascii="Tahoma" w:hAnsi="Tahoma" w:cs="Tahoma"/>
          <w:spacing w:val="-5"/>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la</w:t>
      </w:r>
      <w:r w:rsidRPr="000648FF">
        <w:rPr>
          <w:rFonts w:ascii="Tahoma" w:hAnsi="Tahoma" w:cs="Tahoma"/>
          <w:spacing w:val="-3"/>
          <w:szCs w:val="22"/>
        </w:rPr>
        <w:t xml:space="preserve"> </w:t>
      </w:r>
      <w:r w:rsidRPr="000648FF">
        <w:rPr>
          <w:rFonts w:ascii="Tahoma" w:hAnsi="Tahoma" w:cs="Tahoma"/>
          <w:szCs w:val="22"/>
        </w:rPr>
        <w:t>proposition</w:t>
      </w:r>
      <w:r w:rsidRPr="000648FF">
        <w:rPr>
          <w:rFonts w:ascii="Tahoma" w:hAnsi="Tahoma" w:cs="Tahoma"/>
          <w:spacing w:val="-3"/>
          <w:szCs w:val="22"/>
        </w:rPr>
        <w:t xml:space="preserve"> </w:t>
      </w:r>
      <w:r w:rsidRPr="000648FF">
        <w:rPr>
          <w:rFonts w:ascii="Tahoma" w:hAnsi="Tahoma" w:cs="Tahoma"/>
          <w:spacing w:val="-2"/>
          <w:szCs w:val="22"/>
        </w:rPr>
        <w:t>technique</w:t>
      </w:r>
      <w:r w:rsidRPr="000648FF">
        <w:rPr>
          <w:rFonts w:ascii="Tahoma" w:hAnsi="Tahoma" w:cs="Tahoma"/>
          <w:szCs w:val="22"/>
        </w:rPr>
        <w:tab/>
      </w:r>
      <w:r w:rsidRPr="000648FF">
        <w:rPr>
          <w:rFonts w:ascii="Tahoma" w:hAnsi="Tahoma" w:cs="Tahoma"/>
          <w:spacing w:val="-5"/>
          <w:szCs w:val="22"/>
        </w:rPr>
        <w:t>113</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szCs w:val="22"/>
        </w:rPr>
        <w:t>Annexe</w:t>
      </w:r>
      <w:r w:rsidRPr="000648FF">
        <w:rPr>
          <w:rFonts w:ascii="Tahoma" w:hAnsi="Tahoma" w:cs="Tahoma"/>
          <w:spacing w:val="-2"/>
          <w:szCs w:val="22"/>
        </w:rPr>
        <w:t xml:space="preserve"> </w:t>
      </w:r>
      <w:r w:rsidRPr="000648FF">
        <w:rPr>
          <w:rFonts w:ascii="Tahoma" w:hAnsi="Tahoma" w:cs="Tahoma"/>
          <w:szCs w:val="22"/>
        </w:rPr>
        <w:t>n°</w:t>
      </w:r>
      <w:r w:rsidRPr="000648FF">
        <w:rPr>
          <w:rFonts w:ascii="Tahoma" w:hAnsi="Tahoma" w:cs="Tahoma"/>
          <w:spacing w:val="-2"/>
          <w:szCs w:val="22"/>
        </w:rPr>
        <w:t xml:space="preserve"> </w:t>
      </w:r>
      <w:r w:rsidRPr="000648FF">
        <w:rPr>
          <w:rFonts w:ascii="Tahoma" w:hAnsi="Tahoma" w:cs="Tahoma"/>
          <w:szCs w:val="22"/>
        </w:rPr>
        <w:t>8:</w:t>
      </w:r>
      <w:r w:rsidRPr="000648FF">
        <w:rPr>
          <w:rFonts w:ascii="Tahoma" w:hAnsi="Tahoma" w:cs="Tahoma"/>
          <w:spacing w:val="-1"/>
          <w:szCs w:val="22"/>
        </w:rPr>
        <w:t xml:space="preserve"> </w:t>
      </w:r>
      <w:r w:rsidRPr="000648FF">
        <w:rPr>
          <w:rFonts w:ascii="Tahoma" w:hAnsi="Tahoma" w:cs="Tahoma"/>
          <w:szCs w:val="22"/>
        </w:rPr>
        <w:t>Modèle</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Cadre</w:t>
      </w:r>
      <w:r w:rsidRPr="000648FF">
        <w:rPr>
          <w:rFonts w:ascii="Tahoma" w:hAnsi="Tahoma" w:cs="Tahoma"/>
          <w:spacing w:val="-1"/>
          <w:szCs w:val="22"/>
        </w:rPr>
        <w:t xml:space="preserve"> </w:t>
      </w:r>
      <w:r w:rsidRPr="000648FF">
        <w:rPr>
          <w:rFonts w:ascii="Tahoma" w:hAnsi="Tahoma" w:cs="Tahoma"/>
          <w:szCs w:val="22"/>
        </w:rPr>
        <w:t>du</w:t>
      </w:r>
      <w:r w:rsidRPr="000648FF">
        <w:rPr>
          <w:rFonts w:ascii="Tahoma" w:hAnsi="Tahoma" w:cs="Tahoma"/>
          <w:spacing w:val="-3"/>
          <w:szCs w:val="22"/>
        </w:rPr>
        <w:t xml:space="preserve"> </w:t>
      </w:r>
      <w:r w:rsidRPr="000648FF">
        <w:rPr>
          <w:rFonts w:ascii="Tahoma" w:hAnsi="Tahoma" w:cs="Tahoma"/>
          <w:spacing w:val="-2"/>
          <w:szCs w:val="22"/>
        </w:rPr>
        <w:t>planning</w:t>
      </w:r>
      <w:r w:rsidRPr="000648FF">
        <w:rPr>
          <w:rFonts w:ascii="Tahoma" w:hAnsi="Tahoma" w:cs="Tahoma"/>
          <w:szCs w:val="22"/>
        </w:rPr>
        <w:tab/>
      </w:r>
      <w:r w:rsidRPr="000648FF">
        <w:rPr>
          <w:rFonts w:ascii="Tahoma" w:hAnsi="Tahoma" w:cs="Tahoma"/>
          <w:spacing w:val="-5"/>
          <w:szCs w:val="22"/>
        </w:rPr>
        <w:t>115</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szCs w:val="22"/>
        </w:rPr>
        <w:t>Annexe</w:t>
      </w:r>
      <w:r w:rsidRPr="000648FF">
        <w:rPr>
          <w:rFonts w:ascii="Tahoma" w:hAnsi="Tahoma" w:cs="Tahoma"/>
          <w:spacing w:val="-2"/>
          <w:szCs w:val="22"/>
        </w:rPr>
        <w:t xml:space="preserve"> </w:t>
      </w:r>
      <w:r w:rsidRPr="000648FF">
        <w:rPr>
          <w:rFonts w:ascii="Tahoma" w:hAnsi="Tahoma" w:cs="Tahoma"/>
          <w:szCs w:val="22"/>
        </w:rPr>
        <w:t>n°</w:t>
      </w:r>
      <w:r w:rsidRPr="000648FF">
        <w:rPr>
          <w:rFonts w:ascii="Tahoma" w:hAnsi="Tahoma" w:cs="Tahoma"/>
          <w:spacing w:val="-3"/>
          <w:szCs w:val="22"/>
        </w:rPr>
        <w:t xml:space="preserve"> </w:t>
      </w:r>
      <w:r w:rsidRPr="000648FF">
        <w:rPr>
          <w:rFonts w:ascii="Tahoma" w:hAnsi="Tahoma" w:cs="Tahoma"/>
          <w:szCs w:val="22"/>
        </w:rPr>
        <w:t>9:</w:t>
      </w:r>
      <w:r w:rsidRPr="000648FF">
        <w:rPr>
          <w:rFonts w:ascii="Tahoma" w:hAnsi="Tahoma" w:cs="Tahoma"/>
          <w:spacing w:val="-2"/>
          <w:szCs w:val="22"/>
        </w:rPr>
        <w:t xml:space="preserve"> </w:t>
      </w:r>
      <w:r w:rsidRPr="000648FF">
        <w:rPr>
          <w:rFonts w:ascii="Tahoma" w:hAnsi="Tahoma" w:cs="Tahoma"/>
          <w:szCs w:val="22"/>
        </w:rPr>
        <w:t>Modèle</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liste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personnels</w:t>
      </w:r>
      <w:r w:rsidRPr="000648FF">
        <w:rPr>
          <w:rFonts w:ascii="Tahoma" w:hAnsi="Tahoma" w:cs="Tahoma"/>
          <w:spacing w:val="-3"/>
          <w:szCs w:val="22"/>
        </w:rPr>
        <w:t xml:space="preserve"> </w:t>
      </w:r>
      <w:r w:rsidRPr="000648FF">
        <w:rPr>
          <w:rFonts w:ascii="Tahoma" w:hAnsi="Tahoma" w:cs="Tahoma"/>
          <w:szCs w:val="22"/>
        </w:rPr>
        <w:t>à</w:t>
      </w:r>
      <w:r w:rsidRPr="000648FF">
        <w:rPr>
          <w:rFonts w:ascii="Tahoma" w:hAnsi="Tahoma" w:cs="Tahoma"/>
          <w:spacing w:val="-1"/>
          <w:szCs w:val="22"/>
        </w:rPr>
        <w:t xml:space="preserve"> </w:t>
      </w:r>
      <w:r w:rsidRPr="000648FF">
        <w:rPr>
          <w:rFonts w:ascii="Tahoma" w:hAnsi="Tahoma" w:cs="Tahoma"/>
          <w:spacing w:val="-2"/>
          <w:szCs w:val="22"/>
        </w:rPr>
        <w:t>mobiliser</w:t>
      </w:r>
      <w:r w:rsidRPr="000648FF">
        <w:rPr>
          <w:rFonts w:ascii="Tahoma" w:hAnsi="Tahoma" w:cs="Tahoma"/>
          <w:szCs w:val="22"/>
        </w:rPr>
        <w:tab/>
      </w:r>
      <w:r w:rsidRPr="000648FF">
        <w:rPr>
          <w:rFonts w:ascii="Tahoma" w:hAnsi="Tahoma" w:cs="Tahoma"/>
          <w:spacing w:val="-5"/>
          <w:szCs w:val="22"/>
        </w:rPr>
        <w:t>108</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szCs w:val="22"/>
        </w:rPr>
        <w:t>Annexe</w:t>
      </w:r>
      <w:r w:rsidRPr="000648FF">
        <w:rPr>
          <w:rFonts w:ascii="Tahoma" w:hAnsi="Tahoma" w:cs="Tahoma"/>
          <w:spacing w:val="-4"/>
          <w:szCs w:val="22"/>
        </w:rPr>
        <w:t xml:space="preserve"> </w:t>
      </w:r>
      <w:r w:rsidRPr="000648FF">
        <w:rPr>
          <w:rFonts w:ascii="Tahoma" w:hAnsi="Tahoma" w:cs="Tahoma"/>
          <w:szCs w:val="22"/>
        </w:rPr>
        <w:t>n°</w:t>
      </w:r>
      <w:r w:rsidRPr="000648FF">
        <w:rPr>
          <w:rFonts w:ascii="Tahoma" w:hAnsi="Tahoma" w:cs="Tahoma"/>
          <w:spacing w:val="-5"/>
          <w:szCs w:val="22"/>
        </w:rPr>
        <w:t xml:space="preserve"> </w:t>
      </w:r>
      <w:r w:rsidRPr="000648FF">
        <w:rPr>
          <w:rFonts w:ascii="Tahoma" w:hAnsi="Tahoma" w:cs="Tahoma"/>
          <w:szCs w:val="22"/>
        </w:rPr>
        <w:t>10:</w:t>
      </w:r>
      <w:r w:rsidRPr="000648FF">
        <w:rPr>
          <w:rFonts w:ascii="Tahoma" w:hAnsi="Tahoma" w:cs="Tahoma"/>
          <w:spacing w:val="-4"/>
          <w:szCs w:val="22"/>
        </w:rPr>
        <w:t xml:space="preserve"> </w:t>
      </w:r>
      <w:r w:rsidRPr="000648FF">
        <w:rPr>
          <w:rFonts w:ascii="Tahoma" w:hAnsi="Tahoma" w:cs="Tahoma"/>
          <w:szCs w:val="22"/>
        </w:rPr>
        <w:t>Modèle</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fiches</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prestations</w:t>
      </w:r>
      <w:r w:rsidRPr="000648FF">
        <w:rPr>
          <w:rFonts w:ascii="Tahoma" w:hAnsi="Tahoma" w:cs="Tahoma"/>
          <w:spacing w:val="-4"/>
          <w:szCs w:val="22"/>
        </w:rPr>
        <w:t xml:space="preserve"> </w:t>
      </w:r>
      <w:r w:rsidRPr="000648FF">
        <w:rPr>
          <w:rFonts w:ascii="Tahoma" w:hAnsi="Tahoma" w:cs="Tahoma"/>
          <w:szCs w:val="22"/>
        </w:rPr>
        <w:t>susceptibles</w:t>
      </w:r>
      <w:r w:rsidRPr="000648FF">
        <w:rPr>
          <w:rFonts w:ascii="Tahoma" w:hAnsi="Tahoma" w:cs="Tahoma"/>
          <w:spacing w:val="-5"/>
          <w:szCs w:val="22"/>
        </w:rPr>
        <w:t xml:space="preserve"> </w:t>
      </w:r>
      <w:r w:rsidRPr="000648FF">
        <w:rPr>
          <w:rFonts w:ascii="Tahoma" w:hAnsi="Tahoma" w:cs="Tahoma"/>
          <w:szCs w:val="22"/>
        </w:rPr>
        <w:t>d'etre</w:t>
      </w:r>
      <w:r w:rsidRPr="000648FF">
        <w:rPr>
          <w:rFonts w:ascii="Tahoma" w:hAnsi="Tahoma" w:cs="Tahoma"/>
          <w:spacing w:val="-3"/>
          <w:szCs w:val="22"/>
        </w:rPr>
        <w:t xml:space="preserve"> </w:t>
      </w:r>
      <w:r w:rsidRPr="000648FF">
        <w:rPr>
          <w:rFonts w:ascii="Tahoma" w:hAnsi="Tahoma" w:cs="Tahoma"/>
          <w:szCs w:val="22"/>
        </w:rPr>
        <w:t>sous</w:t>
      </w:r>
      <w:r w:rsidRPr="000648FF">
        <w:rPr>
          <w:rFonts w:ascii="Tahoma" w:hAnsi="Tahoma" w:cs="Tahoma"/>
          <w:spacing w:val="-4"/>
          <w:szCs w:val="22"/>
        </w:rPr>
        <w:t xml:space="preserve"> </w:t>
      </w:r>
      <w:r w:rsidRPr="000648FF">
        <w:rPr>
          <w:rFonts w:ascii="Tahoma" w:hAnsi="Tahoma" w:cs="Tahoma"/>
          <w:spacing w:val="-2"/>
          <w:szCs w:val="22"/>
        </w:rPr>
        <w:t>traitees</w:t>
      </w:r>
      <w:r w:rsidRPr="000648FF">
        <w:rPr>
          <w:rFonts w:ascii="Tahoma" w:hAnsi="Tahoma" w:cs="Tahoma"/>
          <w:szCs w:val="22"/>
        </w:rPr>
        <w:tab/>
      </w:r>
      <w:r w:rsidRPr="000648FF">
        <w:rPr>
          <w:rFonts w:ascii="Tahoma" w:hAnsi="Tahoma" w:cs="Tahoma"/>
          <w:spacing w:val="-5"/>
          <w:szCs w:val="22"/>
        </w:rPr>
        <w:t>108</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szCs w:val="22"/>
        </w:rPr>
        <w:t>Annexe</w:t>
      </w:r>
      <w:r w:rsidRPr="000648FF">
        <w:rPr>
          <w:rFonts w:ascii="Tahoma" w:hAnsi="Tahoma" w:cs="Tahoma"/>
          <w:spacing w:val="-3"/>
          <w:szCs w:val="22"/>
        </w:rPr>
        <w:t xml:space="preserve"> </w:t>
      </w:r>
      <w:r w:rsidRPr="000648FF">
        <w:rPr>
          <w:rFonts w:ascii="Tahoma" w:hAnsi="Tahoma" w:cs="Tahoma"/>
          <w:szCs w:val="22"/>
        </w:rPr>
        <w:t>n°</w:t>
      </w:r>
      <w:r w:rsidRPr="000648FF">
        <w:rPr>
          <w:rFonts w:ascii="Tahoma" w:hAnsi="Tahoma" w:cs="Tahoma"/>
          <w:spacing w:val="-4"/>
          <w:szCs w:val="22"/>
        </w:rPr>
        <w:t xml:space="preserve"> </w:t>
      </w:r>
      <w:r w:rsidRPr="000648FF">
        <w:rPr>
          <w:rFonts w:ascii="Tahoma" w:hAnsi="Tahoma" w:cs="Tahoma"/>
          <w:szCs w:val="22"/>
        </w:rPr>
        <w:t>11:</w:t>
      </w:r>
      <w:r w:rsidRPr="000648FF">
        <w:rPr>
          <w:rFonts w:ascii="Tahoma" w:hAnsi="Tahoma" w:cs="Tahoma"/>
          <w:spacing w:val="-2"/>
          <w:szCs w:val="22"/>
        </w:rPr>
        <w:t xml:space="preserve"> </w:t>
      </w:r>
      <w:r w:rsidRPr="000648FF">
        <w:rPr>
          <w:rFonts w:ascii="Tahoma" w:hAnsi="Tahoma" w:cs="Tahoma"/>
          <w:szCs w:val="22"/>
        </w:rPr>
        <w:t>Modèle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CV</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personnels</w:t>
      </w:r>
      <w:r w:rsidRPr="000648FF">
        <w:rPr>
          <w:rFonts w:ascii="Tahoma" w:hAnsi="Tahoma" w:cs="Tahoma"/>
          <w:spacing w:val="-3"/>
          <w:szCs w:val="22"/>
        </w:rPr>
        <w:t xml:space="preserve"> </w:t>
      </w:r>
      <w:r w:rsidRPr="000648FF">
        <w:rPr>
          <w:rFonts w:ascii="Tahoma" w:hAnsi="Tahoma" w:cs="Tahoma"/>
          <w:szCs w:val="22"/>
        </w:rPr>
        <w:t>à</w:t>
      </w:r>
      <w:r w:rsidRPr="000648FF">
        <w:rPr>
          <w:rFonts w:ascii="Tahoma" w:hAnsi="Tahoma" w:cs="Tahoma"/>
          <w:spacing w:val="-2"/>
          <w:szCs w:val="22"/>
        </w:rPr>
        <w:t xml:space="preserve"> mobiliser</w:t>
      </w:r>
      <w:r w:rsidRPr="000648FF">
        <w:rPr>
          <w:rFonts w:ascii="Tahoma" w:hAnsi="Tahoma" w:cs="Tahoma"/>
          <w:szCs w:val="22"/>
        </w:rPr>
        <w:tab/>
      </w:r>
      <w:r w:rsidRPr="000648FF">
        <w:rPr>
          <w:rFonts w:ascii="Tahoma" w:hAnsi="Tahoma" w:cs="Tahoma"/>
          <w:spacing w:val="-5"/>
          <w:szCs w:val="22"/>
        </w:rPr>
        <w:t>108</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szCs w:val="22"/>
        </w:rPr>
        <w:t>Annexe</w:t>
      </w:r>
      <w:r w:rsidRPr="000648FF">
        <w:rPr>
          <w:rFonts w:ascii="Tahoma" w:hAnsi="Tahoma" w:cs="Tahoma"/>
          <w:spacing w:val="-5"/>
          <w:szCs w:val="22"/>
        </w:rPr>
        <w:t xml:space="preserve"> </w:t>
      </w:r>
      <w:r w:rsidRPr="000648FF">
        <w:rPr>
          <w:rFonts w:ascii="Tahoma" w:hAnsi="Tahoma" w:cs="Tahoma"/>
          <w:szCs w:val="22"/>
        </w:rPr>
        <w:t>n°</w:t>
      </w:r>
      <w:r w:rsidRPr="000648FF">
        <w:rPr>
          <w:rFonts w:ascii="Tahoma" w:hAnsi="Tahoma" w:cs="Tahoma"/>
          <w:spacing w:val="-5"/>
          <w:szCs w:val="22"/>
        </w:rPr>
        <w:t xml:space="preserve"> </w:t>
      </w:r>
      <w:r w:rsidRPr="000648FF">
        <w:rPr>
          <w:rFonts w:ascii="Tahoma" w:hAnsi="Tahoma" w:cs="Tahoma"/>
          <w:szCs w:val="22"/>
        </w:rPr>
        <w:t>12:</w:t>
      </w:r>
      <w:r w:rsidRPr="000648FF">
        <w:rPr>
          <w:rFonts w:ascii="Tahoma" w:hAnsi="Tahoma" w:cs="Tahoma"/>
          <w:spacing w:val="-2"/>
          <w:szCs w:val="22"/>
        </w:rPr>
        <w:t xml:space="preserve"> </w:t>
      </w:r>
      <w:r w:rsidRPr="000648FF">
        <w:rPr>
          <w:rFonts w:ascii="Tahoma" w:hAnsi="Tahoma" w:cs="Tahoma"/>
          <w:szCs w:val="22"/>
        </w:rPr>
        <w:t>Modèle</w:t>
      </w:r>
      <w:r w:rsidRPr="000648FF">
        <w:rPr>
          <w:rFonts w:ascii="Tahoma" w:hAnsi="Tahoma" w:cs="Tahoma"/>
          <w:spacing w:val="1"/>
          <w:szCs w:val="22"/>
        </w:rPr>
        <w:t xml:space="preserve"> </w:t>
      </w:r>
      <w:r w:rsidRPr="000648FF">
        <w:rPr>
          <w:rFonts w:ascii="Tahoma" w:hAnsi="Tahoma" w:cs="Tahoma"/>
          <w:szCs w:val="22"/>
        </w:rPr>
        <w:t>de tableaux</w:t>
      </w:r>
      <w:r w:rsidRPr="000648FF">
        <w:rPr>
          <w:rFonts w:ascii="Tahoma" w:hAnsi="Tahoma" w:cs="Tahoma"/>
          <w:spacing w:val="-5"/>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référence</w:t>
      </w:r>
      <w:r w:rsidRPr="000648FF">
        <w:rPr>
          <w:rFonts w:ascii="Tahoma" w:hAnsi="Tahoma" w:cs="Tahoma"/>
          <w:spacing w:val="-4"/>
          <w:szCs w:val="22"/>
        </w:rPr>
        <w:t xml:space="preserve"> </w:t>
      </w:r>
      <w:r w:rsidRPr="000648FF">
        <w:rPr>
          <w:rFonts w:ascii="Tahoma" w:hAnsi="Tahoma" w:cs="Tahoma"/>
          <w:szCs w:val="22"/>
        </w:rPr>
        <w:t>du</w:t>
      </w:r>
      <w:r w:rsidRPr="000648FF">
        <w:rPr>
          <w:rFonts w:ascii="Tahoma" w:hAnsi="Tahoma" w:cs="Tahoma"/>
          <w:spacing w:val="-2"/>
          <w:szCs w:val="22"/>
        </w:rPr>
        <w:t xml:space="preserve"> candidat</w:t>
      </w:r>
      <w:r w:rsidRPr="000648FF">
        <w:rPr>
          <w:rFonts w:ascii="Tahoma" w:hAnsi="Tahoma" w:cs="Tahoma"/>
          <w:szCs w:val="22"/>
        </w:rPr>
        <w:tab/>
      </w:r>
      <w:r w:rsidRPr="000648FF">
        <w:rPr>
          <w:rFonts w:ascii="Tahoma" w:hAnsi="Tahoma" w:cs="Tahoma"/>
          <w:spacing w:val="-5"/>
          <w:szCs w:val="22"/>
        </w:rPr>
        <w:t>108</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szCs w:val="22"/>
        </w:rPr>
        <w:t>Annexe</w:t>
      </w:r>
      <w:r w:rsidRPr="000648FF">
        <w:rPr>
          <w:rFonts w:ascii="Tahoma" w:hAnsi="Tahoma" w:cs="Tahoma"/>
          <w:spacing w:val="-5"/>
          <w:szCs w:val="22"/>
        </w:rPr>
        <w:t xml:space="preserve"> </w:t>
      </w:r>
      <w:r w:rsidRPr="000648FF">
        <w:rPr>
          <w:rFonts w:ascii="Tahoma" w:hAnsi="Tahoma" w:cs="Tahoma"/>
          <w:szCs w:val="22"/>
        </w:rPr>
        <w:t>n°</w:t>
      </w:r>
      <w:r w:rsidRPr="000648FF">
        <w:rPr>
          <w:rFonts w:ascii="Tahoma" w:hAnsi="Tahoma" w:cs="Tahoma"/>
          <w:spacing w:val="-5"/>
          <w:szCs w:val="22"/>
        </w:rPr>
        <w:t xml:space="preserve"> </w:t>
      </w:r>
      <w:r w:rsidRPr="000648FF">
        <w:rPr>
          <w:rFonts w:ascii="Tahoma" w:hAnsi="Tahoma" w:cs="Tahoma"/>
          <w:szCs w:val="22"/>
        </w:rPr>
        <w:t>13:</w:t>
      </w:r>
      <w:r w:rsidRPr="000648FF">
        <w:rPr>
          <w:rFonts w:ascii="Tahoma" w:hAnsi="Tahoma" w:cs="Tahoma"/>
          <w:spacing w:val="-3"/>
          <w:szCs w:val="22"/>
        </w:rPr>
        <w:t xml:space="preserve"> </w:t>
      </w:r>
      <w:r w:rsidRPr="000648FF">
        <w:rPr>
          <w:rFonts w:ascii="Tahoma" w:hAnsi="Tahoma" w:cs="Tahoma"/>
          <w:szCs w:val="22"/>
        </w:rPr>
        <w:t>Modèle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descriptif</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la</w:t>
      </w:r>
      <w:r w:rsidRPr="000648FF">
        <w:rPr>
          <w:rFonts w:ascii="Tahoma" w:hAnsi="Tahoma" w:cs="Tahoma"/>
          <w:spacing w:val="-3"/>
          <w:szCs w:val="22"/>
        </w:rPr>
        <w:t xml:space="preserve"> </w:t>
      </w:r>
      <w:r w:rsidRPr="000648FF">
        <w:rPr>
          <w:rFonts w:ascii="Tahoma" w:hAnsi="Tahoma" w:cs="Tahoma"/>
          <w:szCs w:val="22"/>
        </w:rPr>
        <w:t>méthodologie</w:t>
      </w:r>
      <w:r w:rsidRPr="000648FF">
        <w:rPr>
          <w:rFonts w:ascii="Tahoma" w:hAnsi="Tahoma" w:cs="Tahoma"/>
          <w:spacing w:val="-4"/>
          <w:szCs w:val="22"/>
        </w:rPr>
        <w:t xml:space="preserve"> </w:t>
      </w:r>
      <w:r w:rsidRPr="000648FF">
        <w:rPr>
          <w:rFonts w:ascii="Tahoma" w:hAnsi="Tahoma" w:cs="Tahoma"/>
          <w:szCs w:val="22"/>
        </w:rPr>
        <w:t>et</w:t>
      </w:r>
      <w:r w:rsidRPr="000648FF">
        <w:rPr>
          <w:rFonts w:ascii="Tahoma" w:hAnsi="Tahoma" w:cs="Tahoma"/>
          <w:spacing w:val="-2"/>
          <w:szCs w:val="22"/>
        </w:rPr>
        <w:t xml:space="preserve"> </w:t>
      </w:r>
      <w:r w:rsidRPr="000648FF">
        <w:rPr>
          <w:rFonts w:ascii="Tahoma" w:hAnsi="Tahoma" w:cs="Tahoma"/>
          <w:szCs w:val="22"/>
        </w:rPr>
        <w:t>du</w:t>
      </w:r>
      <w:r w:rsidRPr="000648FF">
        <w:rPr>
          <w:rFonts w:ascii="Tahoma" w:hAnsi="Tahoma" w:cs="Tahoma"/>
          <w:spacing w:val="-3"/>
          <w:szCs w:val="22"/>
        </w:rPr>
        <w:t xml:space="preserve"> </w:t>
      </w:r>
      <w:r w:rsidRPr="000648FF">
        <w:rPr>
          <w:rFonts w:ascii="Tahoma" w:hAnsi="Tahoma" w:cs="Tahoma"/>
          <w:szCs w:val="22"/>
        </w:rPr>
        <w:t>plan</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2"/>
          <w:szCs w:val="22"/>
        </w:rPr>
        <w:t xml:space="preserve"> travail</w:t>
      </w:r>
      <w:r w:rsidRPr="000648FF">
        <w:rPr>
          <w:rFonts w:ascii="Tahoma" w:hAnsi="Tahoma" w:cs="Tahoma"/>
          <w:szCs w:val="22"/>
        </w:rPr>
        <w:tab/>
      </w:r>
      <w:r w:rsidRPr="000648FF">
        <w:rPr>
          <w:rFonts w:ascii="Tahoma" w:hAnsi="Tahoma" w:cs="Tahoma"/>
          <w:spacing w:val="-5"/>
          <w:szCs w:val="22"/>
        </w:rPr>
        <w:t>108</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szCs w:val="22"/>
        </w:rPr>
        <w:t>Annexe</w:t>
      </w:r>
      <w:r w:rsidRPr="000648FF">
        <w:rPr>
          <w:rFonts w:ascii="Tahoma" w:hAnsi="Tahoma" w:cs="Tahoma"/>
          <w:spacing w:val="-6"/>
          <w:szCs w:val="22"/>
        </w:rPr>
        <w:t xml:space="preserve"> </w:t>
      </w:r>
      <w:r w:rsidRPr="000648FF">
        <w:rPr>
          <w:rFonts w:ascii="Tahoma" w:hAnsi="Tahoma" w:cs="Tahoma"/>
          <w:szCs w:val="22"/>
        </w:rPr>
        <w:t>n°</w:t>
      </w:r>
      <w:r w:rsidRPr="000648FF">
        <w:rPr>
          <w:rFonts w:ascii="Tahoma" w:hAnsi="Tahoma" w:cs="Tahoma"/>
          <w:spacing w:val="-6"/>
          <w:szCs w:val="22"/>
        </w:rPr>
        <w:t xml:space="preserve"> </w:t>
      </w:r>
      <w:r w:rsidRPr="000648FF">
        <w:rPr>
          <w:rFonts w:ascii="Tahoma" w:hAnsi="Tahoma" w:cs="Tahoma"/>
          <w:szCs w:val="22"/>
        </w:rPr>
        <w:t>14:</w:t>
      </w:r>
      <w:r w:rsidRPr="000648FF">
        <w:rPr>
          <w:rFonts w:ascii="Tahoma" w:hAnsi="Tahoma" w:cs="Tahoma"/>
          <w:spacing w:val="-3"/>
          <w:szCs w:val="22"/>
        </w:rPr>
        <w:t xml:space="preserve"> </w:t>
      </w:r>
      <w:r w:rsidRPr="000648FF">
        <w:rPr>
          <w:rFonts w:ascii="Tahoma" w:hAnsi="Tahoma" w:cs="Tahoma"/>
          <w:szCs w:val="22"/>
        </w:rPr>
        <w:t>Modèle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fiche</w:t>
      </w:r>
      <w:r w:rsidRPr="000648FF">
        <w:rPr>
          <w:rFonts w:ascii="Tahoma" w:hAnsi="Tahoma" w:cs="Tahoma"/>
          <w:spacing w:val="-3"/>
          <w:szCs w:val="22"/>
        </w:rPr>
        <w:t xml:space="preserve"> </w:t>
      </w:r>
      <w:r w:rsidRPr="000648FF">
        <w:rPr>
          <w:rFonts w:ascii="Tahoma" w:hAnsi="Tahoma" w:cs="Tahoma"/>
          <w:szCs w:val="22"/>
        </w:rPr>
        <w:t>d'information</w:t>
      </w:r>
      <w:r w:rsidRPr="000648FF">
        <w:rPr>
          <w:rFonts w:ascii="Tahoma" w:hAnsi="Tahoma" w:cs="Tahoma"/>
          <w:spacing w:val="-3"/>
          <w:szCs w:val="22"/>
        </w:rPr>
        <w:t xml:space="preserve"> </w:t>
      </w:r>
      <w:r w:rsidRPr="000648FF">
        <w:rPr>
          <w:rFonts w:ascii="Tahoma" w:hAnsi="Tahoma" w:cs="Tahoma"/>
          <w:szCs w:val="22"/>
        </w:rPr>
        <w:t>relative</w:t>
      </w:r>
      <w:r w:rsidRPr="000648FF">
        <w:rPr>
          <w:rFonts w:ascii="Tahoma" w:hAnsi="Tahoma" w:cs="Tahoma"/>
          <w:spacing w:val="-3"/>
          <w:szCs w:val="22"/>
        </w:rPr>
        <w:t xml:space="preserve"> </w:t>
      </w:r>
      <w:r w:rsidRPr="000648FF">
        <w:rPr>
          <w:rFonts w:ascii="Tahoma" w:hAnsi="Tahoma" w:cs="Tahoma"/>
          <w:szCs w:val="22"/>
        </w:rPr>
        <w:t>au</w:t>
      </w:r>
      <w:r w:rsidRPr="000648FF">
        <w:rPr>
          <w:rFonts w:ascii="Tahoma" w:hAnsi="Tahoma" w:cs="Tahoma"/>
          <w:spacing w:val="-5"/>
          <w:szCs w:val="22"/>
        </w:rPr>
        <w:t xml:space="preserve"> </w:t>
      </w:r>
      <w:r w:rsidRPr="000648FF">
        <w:rPr>
          <w:rFonts w:ascii="Tahoma" w:hAnsi="Tahoma" w:cs="Tahoma"/>
          <w:szCs w:val="22"/>
        </w:rPr>
        <w:t>matériel</w:t>
      </w:r>
      <w:r w:rsidRPr="000648FF">
        <w:rPr>
          <w:rFonts w:ascii="Tahoma" w:hAnsi="Tahoma" w:cs="Tahoma"/>
          <w:spacing w:val="-4"/>
          <w:szCs w:val="22"/>
        </w:rPr>
        <w:t xml:space="preserve"> </w:t>
      </w:r>
      <w:r w:rsidRPr="000648FF">
        <w:rPr>
          <w:rFonts w:ascii="Tahoma" w:hAnsi="Tahoma" w:cs="Tahoma"/>
          <w:spacing w:val="-2"/>
          <w:szCs w:val="22"/>
        </w:rPr>
        <w:t>essentiel</w:t>
      </w:r>
      <w:r w:rsidRPr="000648FF">
        <w:rPr>
          <w:rFonts w:ascii="Tahoma" w:hAnsi="Tahoma" w:cs="Tahoma"/>
          <w:szCs w:val="22"/>
        </w:rPr>
        <w:tab/>
      </w:r>
      <w:r w:rsidRPr="000648FF">
        <w:rPr>
          <w:rFonts w:ascii="Tahoma" w:hAnsi="Tahoma" w:cs="Tahoma"/>
          <w:spacing w:val="-5"/>
          <w:szCs w:val="22"/>
        </w:rPr>
        <w:t>108</w:t>
      </w:r>
    </w:p>
    <w:p w:rsidR="004D09A8" w:rsidRPr="000648FF" w:rsidRDefault="000A4CFF" w:rsidP="000648FF">
      <w:pPr>
        <w:pStyle w:val="Corpsdetexte"/>
        <w:tabs>
          <w:tab w:val="right" w:leader="dot" w:pos="10418"/>
        </w:tabs>
        <w:ind w:left="0" w:firstLine="142"/>
        <w:rPr>
          <w:rFonts w:ascii="Tahoma" w:hAnsi="Tahoma" w:cs="Tahoma"/>
          <w:szCs w:val="22"/>
        </w:rPr>
      </w:pPr>
      <w:r w:rsidRPr="000648FF">
        <w:rPr>
          <w:rFonts w:ascii="Tahoma" w:hAnsi="Tahoma" w:cs="Tahoma"/>
          <w:szCs w:val="22"/>
        </w:rPr>
        <w:t>Annexe</w:t>
      </w:r>
      <w:r w:rsidRPr="000648FF">
        <w:rPr>
          <w:rFonts w:ascii="Tahoma" w:hAnsi="Tahoma" w:cs="Tahoma"/>
          <w:spacing w:val="-3"/>
          <w:szCs w:val="22"/>
        </w:rPr>
        <w:t xml:space="preserve"> </w:t>
      </w:r>
      <w:r w:rsidRPr="000648FF">
        <w:rPr>
          <w:rFonts w:ascii="Tahoma" w:hAnsi="Tahoma" w:cs="Tahoma"/>
          <w:szCs w:val="22"/>
        </w:rPr>
        <w:t>n°</w:t>
      </w:r>
      <w:r w:rsidRPr="000648FF">
        <w:rPr>
          <w:rFonts w:ascii="Tahoma" w:hAnsi="Tahoma" w:cs="Tahoma"/>
          <w:spacing w:val="-5"/>
          <w:szCs w:val="22"/>
        </w:rPr>
        <w:t xml:space="preserve"> </w:t>
      </w:r>
      <w:r w:rsidRPr="000648FF">
        <w:rPr>
          <w:rFonts w:ascii="Tahoma" w:hAnsi="Tahoma" w:cs="Tahoma"/>
          <w:szCs w:val="22"/>
        </w:rPr>
        <w:t>15:</w:t>
      </w:r>
      <w:r w:rsidRPr="000648FF">
        <w:rPr>
          <w:rFonts w:ascii="Tahoma" w:hAnsi="Tahoma" w:cs="Tahoma"/>
          <w:spacing w:val="-3"/>
          <w:szCs w:val="22"/>
        </w:rPr>
        <w:t xml:space="preserve"> </w:t>
      </w:r>
      <w:r w:rsidRPr="000648FF">
        <w:rPr>
          <w:rFonts w:ascii="Tahoma" w:hAnsi="Tahoma" w:cs="Tahoma"/>
          <w:szCs w:val="22"/>
        </w:rPr>
        <w:t>Modèle</w:t>
      </w:r>
      <w:r w:rsidRPr="000648FF">
        <w:rPr>
          <w:rFonts w:ascii="Tahoma" w:hAnsi="Tahoma" w:cs="Tahoma"/>
          <w:spacing w:val="-2"/>
          <w:szCs w:val="22"/>
        </w:rPr>
        <w:t xml:space="preserve"> </w:t>
      </w:r>
      <w:r w:rsidRPr="000648FF">
        <w:rPr>
          <w:rFonts w:ascii="Tahoma" w:hAnsi="Tahoma" w:cs="Tahoma"/>
          <w:szCs w:val="22"/>
        </w:rPr>
        <w:t>de déclaration</w:t>
      </w:r>
      <w:r w:rsidRPr="000648FF">
        <w:rPr>
          <w:rFonts w:ascii="Tahoma" w:hAnsi="Tahoma" w:cs="Tahoma"/>
          <w:spacing w:val="-5"/>
          <w:szCs w:val="22"/>
        </w:rPr>
        <w:t xml:space="preserve"> </w:t>
      </w:r>
      <w:r w:rsidRPr="000648FF">
        <w:rPr>
          <w:rFonts w:ascii="Tahoma" w:hAnsi="Tahoma" w:cs="Tahoma"/>
          <w:szCs w:val="22"/>
        </w:rPr>
        <w:t>sur</w:t>
      </w:r>
      <w:r w:rsidRPr="000648FF">
        <w:rPr>
          <w:rFonts w:ascii="Tahoma" w:hAnsi="Tahoma" w:cs="Tahoma"/>
          <w:spacing w:val="-2"/>
          <w:szCs w:val="22"/>
        </w:rPr>
        <w:t xml:space="preserve"> </w:t>
      </w:r>
      <w:r w:rsidRPr="000648FF">
        <w:rPr>
          <w:rFonts w:ascii="Tahoma" w:hAnsi="Tahoma" w:cs="Tahoma"/>
          <w:szCs w:val="22"/>
        </w:rPr>
        <w:t>l'honneur</w:t>
      </w:r>
      <w:r w:rsidRPr="000648FF">
        <w:rPr>
          <w:rFonts w:ascii="Tahoma" w:hAnsi="Tahoma" w:cs="Tahoma"/>
          <w:spacing w:val="-5"/>
          <w:szCs w:val="22"/>
        </w:rPr>
        <w:t xml:space="preserve"> </w:t>
      </w:r>
      <w:r w:rsidRPr="000648FF">
        <w:rPr>
          <w:rFonts w:ascii="Tahoma" w:hAnsi="Tahoma" w:cs="Tahoma"/>
          <w:szCs w:val="22"/>
        </w:rPr>
        <w:t>de</w:t>
      </w:r>
      <w:r w:rsidRPr="000648FF">
        <w:rPr>
          <w:rFonts w:ascii="Tahoma" w:hAnsi="Tahoma" w:cs="Tahoma"/>
          <w:spacing w:val="-5"/>
          <w:szCs w:val="22"/>
        </w:rPr>
        <w:t xml:space="preserve"> </w:t>
      </w:r>
      <w:r w:rsidRPr="000648FF">
        <w:rPr>
          <w:rFonts w:ascii="Tahoma" w:hAnsi="Tahoma" w:cs="Tahoma"/>
          <w:szCs w:val="22"/>
        </w:rPr>
        <w:t>visite</w:t>
      </w:r>
      <w:r w:rsidRPr="000648FF">
        <w:rPr>
          <w:rFonts w:ascii="Tahoma" w:hAnsi="Tahoma" w:cs="Tahoma"/>
          <w:spacing w:val="-1"/>
          <w:szCs w:val="22"/>
        </w:rPr>
        <w:t xml:space="preserve"> </w:t>
      </w:r>
      <w:r w:rsidRPr="000648FF">
        <w:rPr>
          <w:rFonts w:ascii="Tahoma" w:hAnsi="Tahoma" w:cs="Tahoma"/>
          <w:szCs w:val="22"/>
        </w:rPr>
        <w:t>du</w:t>
      </w:r>
      <w:r w:rsidRPr="000648FF">
        <w:rPr>
          <w:rFonts w:ascii="Tahoma" w:hAnsi="Tahoma" w:cs="Tahoma"/>
          <w:spacing w:val="-2"/>
          <w:szCs w:val="22"/>
        </w:rPr>
        <w:t xml:space="preserve"> </w:t>
      </w:r>
      <w:r w:rsidRPr="000648FF">
        <w:rPr>
          <w:rFonts w:ascii="Tahoma" w:hAnsi="Tahoma" w:cs="Tahoma"/>
          <w:spacing w:val="-4"/>
          <w:szCs w:val="22"/>
        </w:rPr>
        <w:t>site</w:t>
      </w:r>
      <w:r w:rsidRPr="000648FF">
        <w:rPr>
          <w:rFonts w:ascii="Tahoma" w:hAnsi="Tahoma" w:cs="Tahoma"/>
          <w:szCs w:val="22"/>
        </w:rPr>
        <w:tab/>
      </w:r>
      <w:r w:rsidRPr="000648FF">
        <w:rPr>
          <w:rFonts w:ascii="Tahoma" w:hAnsi="Tahoma" w:cs="Tahoma"/>
          <w:spacing w:val="-5"/>
          <w:szCs w:val="22"/>
        </w:rPr>
        <w:t>108</w:t>
      </w:r>
    </w:p>
    <w:p w:rsidR="004D09A8" w:rsidRPr="000648FF" w:rsidRDefault="004D09A8" w:rsidP="000648FF">
      <w:pPr>
        <w:ind w:firstLine="142"/>
        <w:rPr>
          <w:rFonts w:ascii="Tahoma" w:hAnsi="Tahoma" w:cs="Tahoma"/>
          <w:szCs w:val="20"/>
        </w:rPr>
        <w:sectPr w:rsidR="004D09A8" w:rsidRPr="000648FF" w:rsidSect="00F21270">
          <w:pgSz w:w="11900" w:h="16820"/>
          <w:pgMar w:top="720" w:right="720" w:bottom="720" w:left="851" w:header="0" w:footer="789" w:gutter="0"/>
          <w:cols w:space="720"/>
          <w:docGrid w:linePitch="299"/>
        </w:sectPr>
      </w:pPr>
    </w:p>
    <w:p w:rsidR="00F21270" w:rsidRPr="000648FF" w:rsidRDefault="000A4CFF" w:rsidP="000648FF">
      <w:pPr>
        <w:tabs>
          <w:tab w:val="left" w:pos="2211"/>
          <w:tab w:val="left" w:pos="2787"/>
          <w:tab w:val="left" w:pos="3173"/>
          <w:tab w:val="left" w:pos="3507"/>
          <w:tab w:val="left" w:pos="4955"/>
          <w:tab w:val="left" w:pos="5571"/>
          <w:tab w:val="left" w:pos="7905"/>
          <w:tab w:val="left" w:pos="10023"/>
        </w:tabs>
        <w:ind w:firstLine="142"/>
        <w:jc w:val="center"/>
        <w:rPr>
          <w:rFonts w:ascii="Tahoma" w:hAnsi="Tahoma" w:cs="Tahoma"/>
          <w:b/>
          <w:sz w:val="36"/>
          <w:szCs w:val="20"/>
          <w:lang w:val="de-DE"/>
        </w:rPr>
      </w:pPr>
      <w:r w:rsidRPr="000648FF">
        <w:rPr>
          <w:rFonts w:ascii="Tahoma" w:hAnsi="Tahoma" w:cs="Tahoma"/>
          <w:b/>
          <w:w w:val="90"/>
          <w:sz w:val="36"/>
          <w:szCs w:val="20"/>
          <w:lang w:val="de-DE"/>
        </w:rPr>
        <w:lastRenderedPageBreak/>
        <w:t>A</w:t>
      </w:r>
      <w:r w:rsidRPr="000648FF">
        <w:rPr>
          <w:rFonts w:ascii="Tahoma" w:hAnsi="Tahoma" w:cs="Tahoma"/>
          <w:b/>
          <w:spacing w:val="-21"/>
          <w:w w:val="90"/>
          <w:sz w:val="36"/>
          <w:szCs w:val="20"/>
          <w:lang w:val="de-DE"/>
        </w:rPr>
        <w:t xml:space="preserve"> </w:t>
      </w:r>
      <w:r w:rsidRPr="000648FF">
        <w:rPr>
          <w:rFonts w:ascii="Tahoma" w:hAnsi="Tahoma" w:cs="Tahoma"/>
          <w:b/>
          <w:w w:val="90"/>
          <w:sz w:val="36"/>
          <w:szCs w:val="20"/>
          <w:lang w:val="de-DE"/>
        </w:rPr>
        <w:t>N</w:t>
      </w:r>
      <w:r w:rsidRPr="000648FF">
        <w:rPr>
          <w:rFonts w:ascii="Tahoma" w:hAnsi="Tahoma" w:cs="Tahoma"/>
          <w:b/>
          <w:spacing w:val="-21"/>
          <w:w w:val="90"/>
          <w:sz w:val="36"/>
          <w:szCs w:val="20"/>
          <w:lang w:val="de-DE"/>
        </w:rPr>
        <w:t xml:space="preserve"> </w:t>
      </w:r>
      <w:r w:rsidRPr="000648FF">
        <w:rPr>
          <w:rFonts w:ascii="Tahoma" w:hAnsi="Tahoma" w:cs="Tahoma"/>
          <w:b/>
          <w:w w:val="90"/>
          <w:sz w:val="36"/>
          <w:szCs w:val="20"/>
          <w:lang w:val="de-DE"/>
        </w:rPr>
        <w:t>N</w:t>
      </w:r>
      <w:r w:rsidRPr="000648FF">
        <w:rPr>
          <w:rFonts w:ascii="Tahoma" w:hAnsi="Tahoma" w:cs="Tahoma"/>
          <w:b/>
          <w:spacing w:val="-21"/>
          <w:w w:val="90"/>
          <w:sz w:val="36"/>
          <w:szCs w:val="20"/>
          <w:lang w:val="de-DE"/>
        </w:rPr>
        <w:t xml:space="preserve"> </w:t>
      </w:r>
      <w:r w:rsidRPr="000648FF">
        <w:rPr>
          <w:rFonts w:ascii="Tahoma" w:hAnsi="Tahoma" w:cs="Tahoma"/>
          <w:b/>
          <w:w w:val="90"/>
          <w:sz w:val="36"/>
          <w:szCs w:val="20"/>
          <w:lang w:val="de-DE"/>
        </w:rPr>
        <w:t>E</w:t>
      </w:r>
      <w:r w:rsidRPr="000648FF">
        <w:rPr>
          <w:rFonts w:ascii="Tahoma" w:hAnsi="Tahoma" w:cs="Tahoma"/>
          <w:b/>
          <w:spacing w:val="-19"/>
          <w:w w:val="90"/>
          <w:sz w:val="36"/>
          <w:szCs w:val="20"/>
          <w:lang w:val="de-DE"/>
        </w:rPr>
        <w:t xml:space="preserve"> </w:t>
      </w:r>
      <w:r w:rsidRPr="000648FF">
        <w:rPr>
          <w:rFonts w:ascii="Tahoma" w:hAnsi="Tahoma" w:cs="Tahoma"/>
          <w:b/>
          <w:w w:val="90"/>
          <w:sz w:val="36"/>
          <w:szCs w:val="20"/>
          <w:lang w:val="de-DE"/>
        </w:rPr>
        <w:t>X</w:t>
      </w:r>
      <w:r w:rsidRPr="000648FF">
        <w:rPr>
          <w:rFonts w:ascii="Tahoma" w:hAnsi="Tahoma" w:cs="Tahoma"/>
          <w:b/>
          <w:spacing w:val="-19"/>
          <w:w w:val="90"/>
          <w:sz w:val="36"/>
          <w:szCs w:val="20"/>
          <w:lang w:val="de-DE"/>
        </w:rPr>
        <w:t xml:space="preserve"> </w:t>
      </w:r>
      <w:r w:rsidRPr="000648FF">
        <w:rPr>
          <w:rFonts w:ascii="Tahoma" w:hAnsi="Tahoma" w:cs="Tahoma"/>
          <w:b/>
          <w:w w:val="90"/>
          <w:sz w:val="36"/>
          <w:szCs w:val="20"/>
          <w:lang w:val="de-DE"/>
        </w:rPr>
        <w:t>E</w:t>
      </w:r>
      <w:r w:rsidRPr="000648FF">
        <w:rPr>
          <w:rFonts w:ascii="Tahoma" w:hAnsi="Tahoma" w:cs="Tahoma"/>
          <w:b/>
          <w:sz w:val="36"/>
          <w:szCs w:val="20"/>
          <w:lang w:val="de-DE"/>
        </w:rPr>
        <w:tab/>
      </w:r>
      <w:r w:rsidRPr="000648FF">
        <w:rPr>
          <w:rFonts w:ascii="Tahoma" w:hAnsi="Tahoma" w:cs="Tahoma"/>
          <w:b/>
          <w:w w:val="90"/>
          <w:sz w:val="36"/>
          <w:szCs w:val="20"/>
          <w:lang w:val="de-DE"/>
        </w:rPr>
        <w:t>N</w:t>
      </w:r>
      <w:r w:rsidRPr="000648FF">
        <w:rPr>
          <w:rFonts w:ascii="Tahoma" w:hAnsi="Tahoma" w:cs="Tahoma"/>
          <w:b/>
          <w:spacing w:val="-38"/>
          <w:w w:val="90"/>
          <w:sz w:val="36"/>
          <w:szCs w:val="20"/>
          <w:lang w:val="de-DE"/>
        </w:rPr>
        <w:t xml:space="preserve"> </w:t>
      </w:r>
      <w:r w:rsidRPr="000648FF">
        <w:rPr>
          <w:rFonts w:ascii="Tahoma" w:hAnsi="Tahoma" w:cs="Tahoma"/>
          <w:b/>
          <w:w w:val="90"/>
          <w:sz w:val="36"/>
          <w:szCs w:val="20"/>
          <w:lang w:val="de-DE"/>
        </w:rPr>
        <w:t>°</w:t>
      </w:r>
      <w:r w:rsidRPr="000648FF">
        <w:rPr>
          <w:rFonts w:ascii="Tahoma" w:hAnsi="Tahoma" w:cs="Tahoma"/>
          <w:b/>
          <w:sz w:val="36"/>
          <w:szCs w:val="20"/>
          <w:lang w:val="de-DE"/>
        </w:rPr>
        <w:tab/>
      </w:r>
      <w:r w:rsidRPr="000648FF">
        <w:rPr>
          <w:rFonts w:ascii="Tahoma" w:hAnsi="Tahoma" w:cs="Tahoma"/>
          <w:b/>
          <w:spacing w:val="-10"/>
          <w:w w:val="90"/>
          <w:sz w:val="36"/>
          <w:szCs w:val="20"/>
          <w:lang w:val="de-DE"/>
        </w:rPr>
        <w:t>1</w:t>
      </w:r>
      <w:r w:rsidRPr="000648FF">
        <w:rPr>
          <w:rFonts w:ascii="Tahoma" w:hAnsi="Tahoma" w:cs="Tahoma"/>
          <w:b/>
          <w:sz w:val="36"/>
          <w:szCs w:val="20"/>
          <w:lang w:val="de-DE"/>
        </w:rPr>
        <w:tab/>
      </w:r>
      <w:r w:rsidRPr="000648FF">
        <w:rPr>
          <w:rFonts w:ascii="Tahoma" w:hAnsi="Tahoma" w:cs="Tahoma"/>
          <w:b/>
          <w:spacing w:val="-10"/>
          <w:w w:val="90"/>
          <w:sz w:val="36"/>
          <w:szCs w:val="20"/>
          <w:lang w:val="de-DE"/>
        </w:rPr>
        <w:t>:</w:t>
      </w:r>
      <w:r w:rsidRPr="000648FF">
        <w:rPr>
          <w:rFonts w:ascii="Tahoma" w:hAnsi="Tahoma" w:cs="Tahoma"/>
          <w:b/>
          <w:sz w:val="36"/>
          <w:szCs w:val="20"/>
          <w:lang w:val="de-DE"/>
        </w:rPr>
        <w:tab/>
      </w:r>
      <w:r w:rsidRPr="000648FF">
        <w:rPr>
          <w:rFonts w:ascii="Tahoma" w:hAnsi="Tahoma" w:cs="Tahoma"/>
          <w:b/>
          <w:w w:val="90"/>
          <w:sz w:val="36"/>
          <w:szCs w:val="20"/>
          <w:lang w:val="de-DE"/>
        </w:rPr>
        <w:t>M</w:t>
      </w:r>
      <w:r w:rsidRPr="000648FF">
        <w:rPr>
          <w:rFonts w:ascii="Tahoma" w:hAnsi="Tahoma" w:cs="Tahoma"/>
          <w:b/>
          <w:spacing w:val="-21"/>
          <w:w w:val="90"/>
          <w:sz w:val="36"/>
          <w:szCs w:val="20"/>
          <w:lang w:val="de-DE"/>
        </w:rPr>
        <w:t xml:space="preserve"> </w:t>
      </w:r>
      <w:r w:rsidRPr="000648FF">
        <w:rPr>
          <w:rFonts w:ascii="Tahoma" w:hAnsi="Tahoma" w:cs="Tahoma"/>
          <w:b/>
          <w:w w:val="90"/>
          <w:sz w:val="36"/>
          <w:szCs w:val="20"/>
          <w:lang w:val="de-DE"/>
        </w:rPr>
        <w:t>O</w:t>
      </w:r>
      <w:r w:rsidRPr="000648FF">
        <w:rPr>
          <w:rFonts w:ascii="Tahoma" w:hAnsi="Tahoma" w:cs="Tahoma"/>
          <w:b/>
          <w:spacing w:val="-19"/>
          <w:w w:val="90"/>
          <w:sz w:val="36"/>
          <w:szCs w:val="20"/>
          <w:lang w:val="de-DE"/>
        </w:rPr>
        <w:t xml:space="preserve"> </w:t>
      </w:r>
      <w:r w:rsidRPr="000648FF">
        <w:rPr>
          <w:rFonts w:ascii="Tahoma" w:hAnsi="Tahoma" w:cs="Tahoma"/>
          <w:b/>
          <w:w w:val="90"/>
          <w:sz w:val="36"/>
          <w:szCs w:val="20"/>
          <w:lang w:val="de-DE"/>
        </w:rPr>
        <w:t>D</w:t>
      </w:r>
      <w:r w:rsidRPr="000648FF">
        <w:rPr>
          <w:rFonts w:ascii="Tahoma" w:hAnsi="Tahoma" w:cs="Tahoma"/>
          <w:b/>
          <w:spacing w:val="-21"/>
          <w:w w:val="90"/>
          <w:sz w:val="36"/>
          <w:szCs w:val="20"/>
          <w:lang w:val="de-DE"/>
        </w:rPr>
        <w:t xml:space="preserve"> </w:t>
      </w:r>
      <w:r w:rsidRPr="000648FF">
        <w:rPr>
          <w:rFonts w:ascii="Tahoma" w:hAnsi="Tahoma" w:cs="Tahoma"/>
          <w:b/>
          <w:w w:val="90"/>
          <w:sz w:val="36"/>
          <w:szCs w:val="20"/>
          <w:lang w:val="de-DE"/>
        </w:rPr>
        <w:t>E</w:t>
      </w:r>
      <w:r w:rsidRPr="000648FF">
        <w:rPr>
          <w:rFonts w:ascii="Tahoma" w:hAnsi="Tahoma" w:cs="Tahoma"/>
          <w:b/>
          <w:spacing w:val="-19"/>
          <w:w w:val="90"/>
          <w:sz w:val="36"/>
          <w:szCs w:val="20"/>
          <w:lang w:val="de-DE"/>
        </w:rPr>
        <w:t xml:space="preserve"> </w:t>
      </w:r>
      <w:r w:rsidRPr="000648FF">
        <w:rPr>
          <w:rFonts w:ascii="Tahoma" w:hAnsi="Tahoma" w:cs="Tahoma"/>
          <w:b/>
          <w:w w:val="90"/>
          <w:sz w:val="36"/>
          <w:szCs w:val="20"/>
          <w:lang w:val="de-DE"/>
        </w:rPr>
        <w:t>L</w:t>
      </w:r>
      <w:r w:rsidRPr="000648FF">
        <w:rPr>
          <w:rFonts w:ascii="Tahoma" w:hAnsi="Tahoma" w:cs="Tahoma"/>
          <w:b/>
          <w:spacing w:val="-21"/>
          <w:w w:val="90"/>
          <w:sz w:val="36"/>
          <w:szCs w:val="20"/>
          <w:lang w:val="de-DE"/>
        </w:rPr>
        <w:t xml:space="preserve"> </w:t>
      </w:r>
      <w:r w:rsidRPr="000648FF">
        <w:rPr>
          <w:rFonts w:ascii="Tahoma" w:hAnsi="Tahoma" w:cs="Tahoma"/>
          <w:b/>
          <w:w w:val="90"/>
          <w:sz w:val="36"/>
          <w:szCs w:val="20"/>
          <w:lang w:val="de-DE"/>
        </w:rPr>
        <w:t>E</w:t>
      </w:r>
      <w:r w:rsidRPr="000648FF">
        <w:rPr>
          <w:rFonts w:ascii="Tahoma" w:hAnsi="Tahoma" w:cs="Tahoma"/>
          <w:b/>
          <w:sz w:val="36"/>
          <w:szCs w:val="20"/>
          <w:lang w:val="de-DE"/>
        </w:rPr>
        <w:tab/>
      </w:r>
      <w:r w:rsidRPr="000648FF">
        <w:rPr>
          <w:rFonts w:ascii="Tahoma" w:hAnsi="Tahoma" w:cs="Tahoma"/>
          <w:b/>
          <w:w w:val="90"/>
          <w:sz w:val="36"/>
          <w:szCs w:val="20"/>
          <w:lang w:val="de-DE"/>
        </w:rPr>
        <w:t>D</w:t>
      </w:r>
      <w:r w:rsidRPr="000648FF">
        <w:rPr>
          <w:rFonts w:ascii="Tahoma" w:hAnsi="Tahoma" w:cs="Tahoma"/>
          <w:b/>
          <w:spacing w:val="-41"/>
          <w:w w:val="90"/>
          <w:sz w:val="36"/>
          <w:szCs w:val="20"/>
          <w:lang w:val="de-DE"/>
        </w:rPr>
        <w:t xml:space="preserve"> </w:t>
      </w:r>
      <w:r w:rsidRPr="000648FF">
        <w:rPr>
          <w:rFonts w:ascii="Tahoma" w:hAnsi="Tahoma" w:cs="Tahoma"/>
          <w:b/>
          <w:w w:val="90"/>
          <w:sz w:val="36"/>
          <w:szCs w:val="20"/>
          <w:lang w:val="de-DE"/>
        </w:rPr>
        <w:t>E</w:t>
      </w:r>
      <w:r w:rsidR="00F21270" w:rsidRPr="000648FF">
        <w:rPr>
          <w:rFonts w:ascii="Tahoma" w:hAnsi="Tahoma" w:cs="Tahoma"/>
          <w:b/>
          <w:sz w:val="36"/>
          <w:szCs w:val="20"/>
          <w:lang w:val="de-DE"/>
        </w:rPr>
        <w:t xml:space="preserve"> </w:t>
      </w:r>
      <w:r w:rsidRPr="000648FF">
        <w:rPr>
          <w:rFonts w:ascii="Tahoma" w:hAnsi="Tahoma" w:cs="Tahoma"/>
          <w:b/>
          <w:w w:val="90"/>
          <w:sz w:val="36"/>
          <w:szCs w:val="20"/>
          <w:lang w:val="de-DE"/>
        </w:rPr>
        <w:t>D</w:t>
      </w:r>
      <w:r w:rsidRPr="000648FF">
        <w:rPr>
          <w:rFonts w:ascii="Tahoma" w:hAnsi="Tahoma" w:cs="Tahoma"/>
          <w:b/>
          <w:spacing w:val="-38"/>
          <w:w w:val="90"/>
          <w:sz w:val="36"/>
          <w:szCs w:val="20"/>
          <w:lang w:val="de-DE"/>
        </w:rPr>
        <w:t xml:space="preserve"> </w:t>
      </w:r>
      <w:r w:rsidRPr="000648FF">
        <w:rPr>
          <w:rFonts w:ascii="Tahoma" w:hAnsi="Tahoma" w:cs="Tahoma"/>
          <w:b/>
          <w:w w:val="90"/>
          <w:sz w:val="36"/>
          <w:szCs w:val="20"/>
          <w:lang w:val="de-DE"/>
        </w:rPr>
        <w:t>E</w:t>
      </w:r>
      <w:r w:rsidRPr="000648FF">
        <w:rPr>
          <w:rFonts w:ascii="Tahoma" w:hAnsi="Tahoma" w:cs="Tahoma"/>
          <w:b/>
          <w:spacing w:val="-37"/>
          <w:w w:val="90"/>
          <w:sz w:val="36"/>
          <w:szCs w:val="20"/>
          <w:lang w:val="de-DE"/>
        </w:rPr>
        <w:t xml:space="preserve"> </w:t>
      </w:r>
      <w:r w:rsidRPr="000648FF">
        <w:rPr>
          <w:rFonts w:ascii="Tahoma" w:hAnsi="Tahoma" w:cs="Tahoma"/>
          <w:b/>
          <w:w w:val="90"/>
          <w:sz w:val="36"/>
          <w:szCs w:val="20"/>
          <w:lang w:val="de-DE"/>
        </w:rPr>
        <w:t>C</w:t>
      </w:r>
      <w:r w:rsidRPr="000648FF">
        <w:rPr>
          <w:rFonts w:ascii="Tahoma" w:hAnsi="Tahoma" w:cs="Tahoma"/>
          <w:b/>
          <w:spacing w:val="-38"/>
          <w:w w:val="90"/>
          <w:sz w:val="36"/>
          <w:szCs w:val="20"/>
          <w:lang w:val="de-DE"/>
        </w:rPr>
        <w:t xml:space="preserve"> </w:t>
      </w:r>
      <w:r w:rsidRPr="000648FF">
        <w:rPr>
          <w:rFonts w:ascii="Tahoma" w:hAnsi="Tahoma" w:cs="Tahoma"/>
          <w:b/>
          <w:w w:val="90"/>
          <w:sz w:val="36"/>
          <w:szCs w:val="20"/>
          <w:lang w:val="de-DE"/>
        </w:rPr>
        <w:t>L</w:t>
      </w:r>
      <w:r w:rsidRPr="000648FF">
        <w:rPr>
          <w:rFonts w:ascii="Tahoma" w:hAnsi="Tahoma" w:cs="Tahoma"/>
          <w:b/>
          <w:spacing w:val="-38"/>
          <w:w w:val="90"/>
          <w:sz w:val="36"/>
          <w:szCs w:val="20"/>
          <w:lang w:val="de-DE"/>
        </w:rPr>
        <w:t xml:space="preserve"> </w:t>
      </w:r>
      <w:r w:rsidRPr="000648FF">
        <w:rPr>
          <w:rFonts w:ascii="Tahoma" w:hAnsi="Tahoma" w:cs="Tahoma"/>
          <w:b/>
          <w:w w:val="90"/>
          <w:sz w:val="36"/>
          <w:szCs w:val="20"/>
          <w:lang w:val="de-DE"/>
        </w:rPr>
        <w:t>A</w:t>
      </w:r>
      <w:r w:rsidRPr="000648FF">
        <w:rPr>
          <w:rFonts w:ascii="Tahoma" w:hAnsi="Tahoma" w:cs="Tahoma"/>
          <w:b/>
          <w:spacing w:val="-37"/>
          <w:w w:val="90"/>
          <w:sz w:val="36"/>
          <w:szCs w:val="20"/>
          <w:lang w:val="de-DE"/>
        </w:rPr>
        <w:t xml:space="preserve"> </w:t>
      </w:r>
      <w:r w:rsidRPr="000648FF">
        <w:rPr>
          <w:rFonts w:ascii="Tahoma" w:hAnsi="Tahoma" w:cs="Tahoma"/>
          <w:b/>
          <w:w w:val="90"/>
          <w:sz w:val="36"/>
          <w:szCs w:val="20"/>
          <w:lang w:val="de-DE"/>
        </w:rPr>
        <w:t>R</w:t>
      </w:r>
      <w:r w:rsidRPr="000648FF">
        <w:rPr>
          <w:rFonts w:ascii="Tahoma" w:hAnsi="Tahoma" w:cs="Tahoma"/>
          <w:b/>
          <w:spacing w:val="-38"/>
          <w:w w:val="90"/>
          <w:sz w:val="36"/>
          <w:szCs w:val="20"/>
          <w:lang w:val="de-DE"/>
        </w:rPr>
        <w:t xml:space="preserve"> </w:t>
      </w:r>
      <w:r w:rsidRPr="000648FF">
        <w:rPr>
          <w:rFonts w:ascii="Tahoma" w:hAnsi="Tahoma" w:cs="Tahoma"/>
          <w:b/>
          <w:w w:val="90"/>
          <w:sz w:val="36"/>
          <w:szCs w:val="20"/>
          <w:lang w:val="de-DE"/>
        </w:rPr>
        <w:t>A</w:t>
      </w:r>
      <w:r w:rsidRPr="000648FF">
        <w:rPr>
          <w:rFonts w:ascii="Tahoma" w:hAnsi="Tahoma" w:cs="Tahoma"/>
          <w:b/>
          <w:spacing w:val="-38"/>
          <w:w w:val="90"/>
          <w:sz w:val="36"/>
          <w:szCs w:val="20"/>
          <w:lang w:val="de-DE"/>
        </w:rPr>
        <w:t xml:space="preserve"> </w:t>
      </w:r>
      <w:r w:rsidRPr="000648FF">
        <w:rPr>
          <w:rFonts w:ascii="Tahoma" w:hAnsi="Tahoma" w:cs="Tahoma"/>
          <w:b/>
          <w:w w:val="90"/>
          <w:sz w:val="36"/>
          <w:szCs w:val="20"/>
          <w:lang w:val="de-DE"/>
        </w:rPr>
        <w:t>T</w:t>
      </w:r>
      <w:r w:rsidRPr="000648FF">
        <w:rPr>
          <w:rFonts w:ascii="Tahoma" w:hAnsi="Tahoma" w:cs="Tahoma"/>
          <w:b/>
          <w:spacing w:val="-38"/>
          <w:w w:val="90"/>
          <w:sz w:val="36"/>
          <w:szCs w:val="20"/>
          <w:lang w:val="de-DE"/>
        </w:rPr>
        <w:t xml:space="preserve"> </w:t>
      </w:r>
      <w:r w:rsidRPr="000648FF">
        <w:rPr>
          <w:rFonts w:ascii="Tahoma" w:hAnsi="Tahoma" w:cs="Tahoma"/>
          <w:b/>
          <w:w w:val="90"/>
          <w:sz w:val="36"/>
          <w:szCs w:val="20"/>
          <w:lang w:val="de-DE"/>
        </w:rPr>
        <w:t>I</w:t>
      </w:r>
      <w:r w:rsidRPr="000648FF">
        <w:rPr>
          <w:rFonts w:ascii="Tahoma" w:hAnsi="Tahoma" w:cs="Tahoma"/>
          <w:b/>
          <w:spacing w:val="-40"/>
          <w:w w:val="90"/>
          <w:sz w:val="36"/>
          <w:szCs w:val="20"/>
          <w:lang w:val="de-DE"/>
        </w:rPr>
        <w:t xml:space="preserve"> </w:t>
      </w:r>
      <w:r w:rsidRPr="000648FF">
        <w:rPr>
          <w:rFonts w:ascii="Tahoma" w:hAnsi="Tahoma" w:cs="Tahoma"/>
          <w:b/>
          <w:w w:val="90"/>
          <w:sz w:val="36"/>
          <w:szCs w:val="20"/>
          <w:lang w:val="de-DE"/>
        </w:rPr>
        <w:t>O</w:t>
      </w:r>
      <w:r w:rsidRPr="000648FF">
        <w:rPr>
          <w:rFonts w:ascii="Tahoma" w:hAnsi="Tahoma" w:cs="Tahoma"/>
          <w:b/>
          <w:spacing w:val="-36"/>
          <w:w w:val="90"/>
          <w:sz w:val="36"/>
          <w:szCs w:val="20"/>
          <w:lang w:val="de-DE"/>
        </w:rPr>
        <w:t xml:space="preserve"> </w:t>
      </w:r>
      <w:r w:rsidRPr="000648FF">
        <w:rPr>
          <w:rFonts w:ascii="Tahoma" w:hAnsi="Tahoma" w:cs="Tahoma"/>
          <w:b/>
          <w:w w:val="90"/>
          <w:sz w:val="36"/>
          <w:szCs w:val="20"/>
          <w:lang w:val="de-DE"/>
        </w:rPr>
        <w:t>N</w:t>
      </w:r>
      <w:r w:rsidRPr="000648FF">
        <w:rPr>
          <w:rFonts w:ascii="Tahoma" w:hAnsi="Tahoma" w:cs="Tahoma"/>
          <w:b/>
          <w:sz w:val="36"/>
          <w:szCs w:val="20"/>
          <w:lang w:val="de-DE"/>
        </w:rPr>
        <w:tab/>
      </w:r>
    </w:p>
    <w:p w:rsidR="004D09A8" w:rsidRPr="000648FF" w:rsidRDefault="000A4CFF" w:rsidP="000648FF">
      <w:pPr>
        <w:tabs>
          <w:tab w:val="left" w:pos="2211"/>
          <w:tab w:val="left" w:pos="2787"/>
          <w:tab w:val="left" w:pos="3173"/>
          <w:tab w:val="left" w:pos="3507"/>
          <w:tab w:val="left" w:pos="4955"/>
          <w:tab w:val="left" w:pos="5571"/>
          <w:tab w:val="left" w:pos="7905"/>
          <w:tab w:val="left" w:pos="10023"/>
        </w:tabs>
        <w:ind w:firstLine="142"/>
        <w:jc w:val="center"/>
        <w:rPr>
          <w:rFonts w:ascii="Tahoma" w:hAnsi="Tahoma" w:cs="Tahoma"/>
          <w:b/>
          <w:sz w:val="36"/>
          <w:szCs w:val="20"/>
          <w:lang w:val="en-US"/>
        </w:rPr>
      </w:pPr>
      <w:r w:rsidRPr="000648FF">
        <w:rPr>
          <w:rFonts w:ascii="Tahoma" w:hAnsi="Tahoma" w:cs="Tahoma"/>
          <w:b/>
          <w:w w:val="75"/>
          <w:sz w:val="36"/>
          <w:szCs w:val="20"/>
          <w:lang w:val="en-US"/>
        </w:rPr>
        <w:t>D</w:t>
      </w:r>
      <w:r w:rsidRPr="000648FF">
        <w:rPr>
          <w:rFonts w:ascii="Tahoma" w:hAnsi="Tahoma" w:cs="Tahoma"/>
          <w:b/>
          <w:spacing w:val="-39"/>
          <w:w w:val="75"/>
          <w:sz w:val="36"/>
          <w:szCs w:val="20"/>
          <w:lang w:val="en-US"/>
        </w:rPr>
        <w:t xml:space="preserve"> </w:t>
      </w:r>
      <w:r w:rsidRPr="000648FF">
        <w:rPr>
          <w:rFonts w:ascii="Tahoma" w:hAnsi="Tahoma" w:cs="Tahoma"/>
          <w:b/>
          <w:w w:val="75"/>
          <w:sz w:val="36"/>
          <w:szCs w:val="20"/>
          <w:lang w:val="en-US"/>
        </w:rPr>
        <w:t>’</w:t>
      </w:r>
      <w:r w:rsidRPr="000648FF">
        <w:rPr>
          <w:rFonts w:ascii="Tahoma" w:hAnsi="Tahoma" w:cs="Tahoma"/>
          <w:b/>
          <w:spacing w:val="-41"/>
          <w:w w:val="75"/>
          <w:sz w:val="36"/>
          <w:szCs w:val="20"/>
          <w:lang w:val="en-US"/>
        </w:rPr>
        <w:t xml:space="preserve"> </w:t>
      </w:r>
      <w:r w:rsidRPr="000648FF">
        <w:rPr>
          <w:rFonts w:ascii="Tahoma" w:hAnsi="Tahoma" w:cs="Tahoma"/>
          <w:b/>
          <w:w w:val="75"/>
          <w:sz w:val="36"/>
          <w:szCs w:val="20"/>
          <w:lang w:val="en-US"/>
        </w:rPr>
        <w:t>I</w:t>
      </w:r>
      <w:r w:rsidRPr="000648FF">
        <w:rPr>
          <w:rFonts w:ascii="Tahoma" w:hAnsi="Tahoma" w:cs="Tahoma"/>
          <w:b/>
          <w:spacing w:val="-41"/>
          <w:w w:val="75"/>
          <w:sz w:val="36"/>
          <w:szCs w:val="20"/>
          <w:lang w:val="en-US"/>
        </w:rPr>
        <w:t xml:space="preserve"> </w:t>
      </w:r>
      <w:r w:rsidRPr="000648FF">
        <w:rPr>
          <w:rFonts w:ascii="Tahoma" w:hAnsi="Tahoma" w:cs="Tahoma"/>
          <w:b/>
          <w:w w:val="75"/>
          <w:sz w:val="36"/>
          <w:szCs w:val="20"/>
          <w:lang w:val="en-US"/>
        </w:rPr>
        <w:t>N</w:t>
      </w:r>
      <w:r w:rsidRPr="000648FF">
        <w:rPr>
          <w:rFonts w:ascii="Tahoma" w:hAnsi="Tahoma" w:cs="Tahoma"/>
          <w:b/>
          <w:spacing w:val="-39"/>
          <w:w w:val="75"/>
          <w:sz w:val="36"/>
          <w:szCs w:val="20"/>
          <w:lang w:val="en-US"/>
        </w:rPr>
        <w:t xml:space="preserve"> </w:t>
      </w:r>
      <w:r w:rsidRPr="000648FF">
        <w:rPr>
          <w:rFonts w:ascii="Tahoma" w:hAnsi="Tahoma" w:cs="Tahoma"/>
          <w:b/>
          <w:w w:val="75"/>
          <w:sz w:val="36"/>
          <w:szCs w:val="20"/>
          <w:lang w:val="en-US"/>
        </w:rPr>
        <w:t>T</w:t>
      </w:r>
      <w:r w:rsidRPr="000648FF">
        <w:rPr>
          <w:rFonts w:ascii="Tahoma" w:hAnsi="Tahoma" w:cs="Tahoma"/>
          <w:b/>
          <w:spacing w:val="-39"/>
          <w:w w:val="75"/>
          <w:sz w:val="36"/>
          <w:szCs w:val="20"/>
          <w:lang w:val="en-US"/>
        </w:rPr>
        <w:t xml:space="preserve"> </w:t>
      </w:r>
      <w:r w:rsidRPr="000648FF">
        <w:rPr>
          <w:rFonts w:ascii="Tahoma" w:hAnsi="Tahoma" w:cs="Tahoma"/>
          <w:b/>
          <w:w w:val="75"/>
          <w:sz w:val="36"/>
          <w:szCs w:val="20"/>
          <w:lang w:val="en-US"/>
        </w:rPr>
        <w:t>E</w:t>
      </w:r>
      <w:r w:rsidRPr="000648FF">
        <w:rPr>
          <w:rFonts w:ascii="Tahoma" w:hAnsi="Tahoma" w:cs="Tahoma"/>
          <w:b/>
          <w:spacing w:val="-38"/>
          <w:w w:val="75"/>
          <w:sz w:val="36"/>
          <w:szCs w:val="20"/>
          <w:lang w:val="en-US"/>
        </w:rPr>
        <w:t xml:space="preserve"> </w:t>
      </w:r>
      <w:r w:rsidRPr="000648FF">
        <w:rPr>
          <w:rFonts w:ascii="Tahoma" w:hAnsi="Tahoma" w:cs="Tahoma"/>
          <w:b/>
          <w:w w:val="75"/>
          <w:sz w:val="36"/>
          <w:szCs w:val="20"/>
          <w:lang w:val="en-US"/>
        </w:rPr>
        <w:t>N</w:t>
      </w:r>
      <w:r w:rsidRPr="000648FF">
        <w:rPr>
          <w:rFonts w:ascii="Tahoma" w:hAnsi="Tahoma" w:cs="Tahoma"/>
          <w:b/>
          <w:spacing w:val="-39"/>
          <w:w w:val="75"/>
          <w:sz w:val="36"/>
          <w:szCs w:val="20"/>
          <w:lang w:val="en-US"/>
        </w:rPr>
        <w:t xml:space="preserve"> </w:t>
      </w:r>
      <w:r w:rsidRPr="000648FF">
        <w:rPr>
          <w:rFonts w:ascii="Tahoma" w:hAnsi="Tahoma" w:cs="Tahoma"/>
          <w:b/>
          <w:w w:val="75"/>
          <w:sz w:val="36"/>
          <w:szCs w:val="20"/>
          <w:lang w:val="en-US"/>
        </w:rPr>
        <w:t>T</w:t>
      </w:r>
      <w:r w:rsidRPr="000648FF">
        <w:rPr>
          <w:rFonts w:ascii="Tahoma" w:hAnsi="Tahoma" w:cs="Tahoma"/>
          <w:b/>
          <w:spacing w:val="-39"/>
          <w:w w:val="75"/>
          <w:sz w:val="36"/>
          <w:szCs w:val="20"/>
          <w:lang w:val="en-US"/>
        </w:rPr>
        <w:t xml:space="preserve"> </w:t>
      </w:r>
      <w:r w:rsidRPr="000648FF">
        <w:rPr>
          <w:rFonts w:ascii="Tahoma" w:hAnsi="Tahoma" w:cs="Tahoma"/>
          <w:b/>
          <w:w w:val="75"/>
          <w:sz w:val="36"/>
          <w:szCs w:val="20"/>
          <w:lang w:val="en-US"/>
        </w:rPr>
        <w:t>I</w:t>
      </w:r>
      <w:r w:rsidRPr="000648FF">
        <w:rPr>
          <w:rFonts w:ascii="Tahoma" w:hAnsi="Tahoma" w:cs="Tahoma"/>
          <w:b/>
          <w:spacing w:val="-41"/>
          <w:w w:val="75"/>
          <w:sz w:val="36"/>
          <w:szCs w:val="20"/>
          <w:lang w:val="en-US"/>
        </w:rPr>
        <w:t xml:space="preserve"> </w:t>
      </w:r>
      <w:r w:rsidRPr="000648FF">
        <w:rPr>
          <w:rFonts w:ascii="Tahoma" w:hAnsi="Tahoma" w:cs="Tahoma"/>
          <w:b/>
          <w:w w:val="75"/>
          <w:sz w:val="36"/>
          <w:szCs w:val="20"/>
          <w:lang w:val="en-US"/>
        </w:rPr>
        <w:t>O</w:t>
      </w:r>
      <w:r w:rsidRPr="000648FF">
        <w:rPr>
          <w:rFonts w:ascii="Tahoma" w:hAnsi="Tahoma" w:cs="Tahoma"/>
          <w:b/>
          <w:spacing w:val="-38"/>
          <w:w w:val="75"/>
          <w:sz w:val="36"/>
          <w:szCs w:val="20"/>
          <w:lang w:val="en-US"/>
        </w:rPr>
        <w:t xml:space="preserve"> </w:t>
      </w:r>
      <w:r w:rsidRPr="000648FF">
        <w:rPr>
          <w:rFonts w:ascii="Tahoma" w:hAnsi="Tahoma" w:cs="Tahoma"/>
          <w:b/>
          <w:w w:val="75"/>
          <w:sz w:val="36"/>
          <w:szCs w:val="20"/>
          <w:lang w:val="en-US"/>
        </w:rPr>
        <w:t>N</w:t>
      </w:r>
      <w:r w:rsidRPr="000648FF">
        <w:rPr>
          <w:rFonts w:ascii="Tahoma" w:hAnsi="Tahoma" w:cs="Tahoma"/>
          <w:b/>
          <w:sz w:val="36"/>
          <w:szCs w:val="20"/>
          <w:lang w:val="en-US"/>
        </w:rPr>
        <w:tab/>
      </w:r>
      <w:r w:rsidRPr="000648FF">
        <w:rPr>
          <w:rFonts w:ascii="Tahoma" w:hAnsi="Tahoma" w:cs="Tahoma"/>
          <w:b/>
          <w:spacing w:val="-4"/>
          <w:w w:val="65"/>
          <w:sz w:val="36"/>
          <w:szCs w:val="20"/>
          <w:lang w:val="en-US"/>
        </w:rPr>
        <w:t>D</w:t>
      </w:r>
      <w:r w:rsidRPr="000648FF">
        <w:rPr>
          <w:rFonts w:ascii="Tahoma" w:hAnsi="Tahoma" w:cs="Tahoma"/>
          <w:b/>
          <w:spacing w:val="-29"/>
          <w:w w:val="65"/>
          <w:sz w:val="36"/>
          <w:szCs w:val="20"/>
          <w:lang w:val="en-US"/>
        </w:rPr>
        <w:t xml:space="preserve"> </w:t>
      </w:r>
      <w:r w:rsidRPr="000648FF">
        <w:rPr>
          <w:rFonts w:ascii="Tahoma" w:hAnsi="Tahoma" w:cs="Tahoma"/>
          <w:b/>
          <w:spacing w:val="-4"/>
          <w:w w:val="65"/>
          <w:sz w:val="36"/>
          <w:szCs w:val="20"/>
          <w:lang w:val="en-US"/>
        </w:rPr>
        <w:t xml:space="preserve">E </w:t>
      </w:r>
      <w:r w:rsidRPr="000648FF">
        <w:rPr>
          <w:rFonts w:ascii="Tahoma" w:hAnsi="Tahoma" w:cs="Tahoma"/>
          <w:b/>
          <w:w w:val="85"/>
          <w:sz w:val="36"/>
          <w:szCs w:val="20"/>
          <w:lang w:val="en-US"/>
        </w:rPr>
        <w:t>S</w:t>
      </w:r>
      <w:r w:rsidRPr="000648FF">
        <w:rPr>
          <w:rFonts w:ascii="Tahoma" w:hAnsi="Tahoma" w:cs="Tahoma"/>
          <w:b/>
          <w:spacing w:val="-31"/>
          <w:w w:val="85"/>
          <w:sz w:val="36"/>
          <w:szCs w:val="20"/>
          <w:lang w:val="en-US"/>
        </w:rPr>
        <w:t xml:space="preserve"> </w:t>
      </w:r>
      <w:r w:rsidRPr="000648FF">
        <w:rPr>
          <w:rFonts w:ascii="Tahoma" w:hAnsi="Tahoma" w:cs="Tahoma"/>
          <w:b/>
          <w:w w:val="85"/>
          <w:sz w:val="36"/>
          <w:szCs w:val="20"/>
          <w:lang w:val="en-US"/>
        </w:rPr>
        <w:t>O</w:t>
      </w:r>
      <w:r w:rsidRPr="000648FF">
        <w:rPr>
          <w:rFonts w:ascii="Tahoma" w:hAnsi="Tahoma" w:cs="Tahoma"/>
          <w:b/>
          <w:spacing w:val="-31"/>
          <w:w w:val="85"/>
          <w:sz w:val="36"/>
          <w:szCs w:val="20"/>
          <w:lang w:val="en-US"/>
        </w:rPr>
        <w:t xml:space="preserve"> </w:t>
      </w:r>
      <w:r w:rsidRPr="000648FF">
        <w:rPr>
          <w:rFonts w:ascii="Tahoma" w:hAnsi="Tahoma" w:cs="Tahoma"/>
          <w:b/>
          <w:w w:val="85"/>
          <w:sz w:val="36"/>
          <w:szCs w:val="20"/>
          <w:lang w:val="en-US"/>
        </w:rPr>
        <w:t>U</w:t>
      </w:r>
      <w:r w:rsidRPr="000648FF">
        <w:rPr>
          <w:rFonts w:ascii="Tahoma" w:hAnsi="Tahoma" w:cs="Tahoma"/>
          <w:b/>
          <w:spacing w:val="-32"/>
          <w:w w:val="85"/>
          <w:sz w:val="36"/>
          <w:szCs w:val="20"/>
          <w:lang w:val="en-US"/>
        </w:rPr>
        <w:t xml:space="preserve"> </w:t>
      </w:r>
      <w:r w:rsidRPr="000648FF">
        <w:rPr>
          <w:rFonts w:ascii="Tahoma" w:hAnsi="Tahoma" w:cs="Tahoma"/>
          <w:b/>
          <w:w w:val="85"/>
          <w:sz w:val="36"/>
          <w:szCs w:val="20"/>
          <w:lang w:val="en-US"/>
        </w:rPr>
        <w:t>M</w:t>
      </w:r>
      <w:r w:rsidRPr="000648FF">
        <w:rPr>
          <w:rFonts w:ascii="Tahoma" w:hAnsi="Tahoma" w:cs="Tahoma"/>
          <w:b/>
          <w:spacing w:val="-32"/>
          <w:w w:val="85"/>
          <w:sz w:val="36"/>
          <w:szCs w:val="20"/>
          <w:lang w:val="en-US"/>
        </w:rPr>
        <w:t xml:space="preserve"> </w:t>
      </w:r>
      <w:r w:rsidRPr="000648FF">
        <w:rPr>
          <w:rFonts w:ascii="Tahoma" w:hAnsi="Tahoma" w:cs="Tahoma"/>
          <w:b/>
          <w:w w:val="85"/>
          <w:sz w:val="36"/>
          <w:szCs w:val="20"/>
          <w:lang w:val="en-US"/>
        </w:rPr>
        <w:t>I</w:t>
      </w:r>
      <w:r w:rsidRPr="000648FF">
        <w:rPr>
          <w:rFonts w:ascii="Tahoma" w:hAnsi="Tahoma" w:cs="Tahoma"/>
          <w:b/>
          <w:spacing w:val="-34"/>
          <w:w w:val="85"/>
          <w:sz w:val="36"/>
          <w:szCs w:val="20"/>
          <w:lang w:val="en-US"/>
        </w:rPr>
        <w:t xml:space="preserve"> </w:t>
      </w:r>
      <w:r w:rsidRPr="000648FF">
        <w:rPr>
          <w:rFonts w:ascii="Tahoma" w:hAnsi="Tahoma" w:cs="Tahoma"/>
          <w:b/>
          <w:w w:val="85"/>
          <w:sz w:val="36"/>
          <w:szCs w:val="20"/>
          <w:lang w:val="en-US"/>
        </w:rPr>
        <w:t>S</w:t>
      </w:r>
      <w:r w:rsidRPr="000648FF">
        <w:rPr>
          <w:rFonts w:ascii="Tahoma" w:hAnsi="Tahoma" w:cs="Tahoma"/>
          <w:b/>
          <w:spacing w:val="-34"/>
          <w:w w:val="85"/>
          <w:sz w:val="36"/>
          <w:szCs w:val="20"/>
          <w:lang w:val="en-US"/>
        </w:rPr>
        <w:t xml:space="preserve"> </w:t>
      </w:r>
      <w:r w:rsidRPr="000648FF">
        <w:rPr>
          <w:rFonts w:ascii="Tahoma" w:hAnsi="Tahoma" w:cs="Tahoma"/>
          <w:b/>
          <w:w w:val="85"/>
          <w:sz w:val="36"/>
          <w:szCs w:val="20"/>
          <w:lang w:val="en-US"/>
        </w:rPr>
        <w:t>S</w:t>
      </w:r>
      <w:r w:rsidRPr="000648FF">
        <w:rPr>
          <w:rFonts w:ascii="Tahoma" w:hAnsi="Tahoma" w:cs="Tahoma"/>
          <w:b/>
          <w:spacing w:val="-31"/>
          <w:w w:val="85"/>
          <w:sz w:val="36"/>
          <w:szCs w:val="20"/>
          <w:lang w:val="en-US"/>
        </w:rPr>
        <w:t xml:space="preserve"> </w:t>
      </w:r>
      <w:r w:rsidRPr="000648FF">
        <w:rPr>
          <w:rFonts w:ascii="Tahoma" w:hAnsi="Tahoma" w:cs="Tahoma"/>
          <w:b/>
          <w:w w:val="85"/>
          <w:sz w:val="36"/>
          <w:szCs w:val="20"/>
          <w:lang w:val="en-US"/>
        </w:rPr>
        <w:t>I</w:t>
      </w:r>
      <w:r w:rsidRPr="000648FF">
        <w:rPr>
          <w:rFonts w:ascii="Tahoma" w:hAnsi="Tahoma" w:cs="Tahoma"/>
          <w:b/>
          <w:spacing w:val="-34"/>
          <w:w w:val="85"/>
          <w:sz w:val="36"/>
          <w:szCs w:val="20"/>
          <w:lang w:val="en-US"/>
        </w:rPr>
        <w:t xml:space="preserve"> </w:t>
      </w:r>
      <w:r w:rsidRPr="000648FF">
        <w:rPr>
          <w:rFonts w:ascii="Tahoma" w:hAnsi="Tahoma" w:cs="Tahoma"/>
          <w:b/>
          <w:w w:val="85"/>
          <w:sz w:val="36"/>
          <w:szCs w:val="20"/>
          <w:lang w:val="en-US"/>
        </w:rPr>
        <w:t>O</w:t>
      </w:r>
      <w:r w:rsidRPr="000648FF">
        <w:rPr>
          <w:rFonts w:ascii="Tahoma" w:hAnsi="Tahoma" w:cs="Tahoma"/>
          <w:b/>
          <w:spacing w:val="-31"/>
          <w:w w:val="85"/>
          <w:sz w:val="36"/>
          <w:szCs w:val="20"/>
          <w:lang w:val="en-US"/>
        </w:rPr>
        <w:t xml:space="preserve"> </w:t>
      </w:r>
      <w:r w:rsidRPr="000648FF">
        <w:rPr>
          <w:rFonts w:ascii="Tahoma" w:hAnsi="Tahoma" w:cs="Tahoma"/>
          <w:b/>
          <w:w w:val="85"/>
          <w:sz w:val="36"/>
          <w:szCs w:val="20"/>
          <w:lang w:val="en-US"/>
        </w:rPr>
        <w:t>N</w:t>
      </w:r>
      <w:r w:rsidRPr="000648FF">
        <w:rPr>
          <w:rFonts w:ascii="Tahoma" w:hAnsi="Tahoma" w:cs="Tahoma"/>
          <w:b/>
          <w:spacing w:val="-32"/>
          <w:w w:val="85"/>
          <w:sz w:val="36"/>
          <w:szCs w:val="20"/>
          <w:lang w:val="en-US"/>
        </w:rPr>
        <w:t xml:space="preserve"> </w:t>
      </w:r>
      <w:r w:rsidRPr="000648FF">
        <w:rPr>
          <w:rFonts w:ascii="Tahoma" w:hAnsi="Tahoma" w:cs="Tahoma"/>
          <w:b/>
          <w:w w:val="85"/>
          <w:sz w:val="36"/>
          <w:szCs w:val="20"/>
          <w:lang w:val="en-US"/>
        </w:rPr>
        <w:t>N</w:t>
      </w:r>
      <w:r w:rsidRPr="000648FF">
        <w:rPr>
          <w:rFonts w:ascii="Tahoma" w:hAnsi="Tahoma" w:cs="Tahoma"/>
          <w:b/>
          <w:spacing w:val="-32"/>
          <w:w w:val="85"/>
          <w:sz w:val="36"/>
          <w:szCs w:val="20"/>
          <w:lang w:val="en-US"/>
        </w:rPr>
        <w:t xml:space="preserve"> </w:t>
      </w:r>
      <w:r w:rsidRPr="000648FF">
        <w:rPr>
          <w:rFonts w:ascii="Tahoma" w:hAnsi="Tahoma" w:cs="Tahoma"/>
          <w:b/>
          <w:w w:val="85"/>
          <w:sz w:val="36"/>
          <w:szCs w:val="20"/>
          <w:lang w:val="en-US"/>
        </w:rPr>
        <w:t>E</w:t>
      </w:r>
      <w:r w:rsidRPr="000648FF">
        <w:rPr>
          <w:rFonts w:ascii="Tahoma" w:hAnsi="Tahoma" w:cs="Tahoma"/>
          <w:b/>
          <w:spacing w:val="-34"/>
          <w:w w:val="85"/>
          <w:sz w:val="36"/>
          <w:szCs w:val="20"/>
          <w:lang w:val="en-US"/>
        </w:rPr>
        <w:t xml:space="preserve"> </w:t>
      </w:r>
      <w:r w:rsidRPr="000648FF">
        <w:rPr>
          <w:rFonts w:ascii="Tahoma" w:hAnsi="Tahoma" w:cs="Tahoma"/>
          <w:b/>
          <w:w w:val="85"/>
          <w:sz w:val="36"/>
          <w:szCs w:val="20"/>
          <w:lang w:val="en-US"/>
        </w:rPr>
        <w:t>R</w:t>
      </w:r>
    </w:p>
    <w:p w:rsidR="004D09A8" w:rsidRPr="000648FF" w:rsidRDefault="000A4CFF" w:rsidP="000648FF">
      <w:pPr>
        <w:ind w:firstLine="142"/>
        <w:rPr>
          <w:rFonts w:ascii="Tahoma" w:hAnsi="Tahoma" w:cs="Tahoma"/>
          <w:sz w:val="24"/>
          <w:szCs w:val="20"/>
        </w:rPr>
      </w:pPr>
      <w:r w:rsidRPr="000648FF">
        <w:rPr>
          <w:rFonts w:ascii="Tahoma" w:hAnsi="Tahoma" w:cs="Tahoma"/>
          <w:i/>
          <w:sz w:val="24"/>
          <w:szCs w:val="20"/>
        </w:rPr>
        <w:t>A insérer</w:t>
      </w:r>
      <w:r w:rsidRPr="000648FF">
        <w:rPr>
          <w:rFonts w:ascii="Tahoma" w:hAnsi="Tahoma" w:cs="Tahoma"/>
          <w:i/>
          <w:spacing w:val="-1"/>
          <w:sz w:val="24"/>
          <w:szCs w:val="20"/>
        </w:rPr>
        <w:t xml:space="preserve"> </w:t>
      </w:r>
      <w:r w:rsidRPr="000648FF">
        <w:rPr>
          <w:rFonts w:ascii="Tahoma" w:hAnsi="Tahoma" w:cs="Tahoma"/>
          <w:i/>
          <w:sz w:val="24"/>
          <w:szCs w:val="20"/>
        </w:rPr>
        <w:t>en</w:t>
      </w:r>
      <w:r w:rsidRPr="000648FF">
        <w:rPr>
          <w:rFonts w:ascii="Tahoma" w:hAnsi="Tahoma" w:cs="Tahoma"/>
          <w:i/>
          <w:spacing w:val="-2"/>
          <w:sz w:val="24"/>
          <w:szCs w:val="20"/>
        </w:rPr>
        <w:t xml:space="preserve"> </w:t>
      </w:r>
      <w:r w:rsidRPr="000648FF">
        <w:rPr>
          <w:rFonts w:ascii="Tahoma" w:hAnsi="Tahoma" w:cs="Tahoma"/>
          <w:i/>
          <w:sz w:val="24"/>
          <w:szCs w:val="20"/>
        </w:rPr>
        <w:t>annexe</w:t>
      </w:r>
      <w:r w:rsidRPr="000648FF">
        <w:rPr>
          <w:rFonts w:ascii="Tahoma" w:hAnsi="Tahoma" w:cs="Tahoma"/>
          <w:i/>
          <w:spacing w:val="-4"/>
          <w:sz w:val="24"/>
          <w:szCs w:val="20"/>
        </w:rPr>
        <w:t xml:space="preserve"> </w:t>
      </w:r>
      <w:r w:rsidRPr="000648FF">
        <w:rPr>
          <w:rFonts w:ascii="Tahoma" w:hAnsi="Tahoma" w:cs="Tahoma"/>
          <w:i/>
          <w:sz w:val="24"/>
          <w:szCs w:val="20"/>
        </w:rPr>
        <w:t xml:space="preserve">à la </w:t>
      </w:r>
      <w:r w:rsidRPr="000648FF">
        <w:rPr>
          <w:rFonts w:ascii="Tahoma" w:hAnsi="Tahoma" w:cs="Tahoma"/>
          <w:sz w:val="24"/>
          <w:szCs w:val="20"/>
        </w:rPr>
        <w:t>Je soussigné,</w:t>
      </w:r>
      <w:r w:rsidRPr="000648FF">
        <w:rPr>
          <w:rFonts w:ascii="Tahoma" w:hAnsi="Tahoma" w:cs="Tahoma"/>
          <w:spacing w:val="40"/>
          <w:sz w:val="24"/>
          <w:szCs w:val="20"/>
        </w:rPr>
        <w:t xml:space="preserve"> </w:t>
      </w:r>
      <w:r w:rsidRPr="000648FF">
        <w:rPr>
          <w:rFonts w:ascii="Tahoma" w:hAnsi="Tahoma" w:cs="Tahoma"/>
          <w:sz w:val="24"/>
          <w:szCs w:val="20"/>
        </w:rPr>
        <w:t>Nationalité :</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Domicile</w:t>
      </w:r>
      <w:r w:rsidRPr="000648FF">
        <w:rPr>
          <w:rFonts w:ascii="Tahoma" w:hAnsi="Tahoma" w:cs="Tahoma"/>
          <w:spacing w:val="1"/>
          <w:szCs w:val="22"/>
        </w:rPr>
        <w:t xml:space="preserve"> </w:t>
      </w:r>
      <w:r w:rsidRPr="000648FF">
        <w:rPr>
          <w:rFonts w:ascii="Tahoma" w:hAnsi="Tahoma" w:cs="Tahoma"/>
          <w:spacing w:val="-10"/>
          <w:szCs w:val="22"/>
        </w:rPr>
        <w: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 xml:space="preserve">Fonction </w:t>
      </w:r>
      <w:r w:rsidRPr="000648FF">
        <w:rPr>
          <w:rFonts w:ascii="Tahoma" w:hAnsi="Tahoma" w:cs="Tahoma"/>
          <w:spacing w:val="-10"/>
          <w:szCs w:val="22"/>
        </w:rPr>
        <w:t>:</w:t>
      </w:r>
    </w:p>
    <w:p w:rsidR="004D09A8" w:rsidRPr="000648FF" w:rsidRDefault="000A4CFF" w:rsidP="000648FF">
      <w:pPr>
        <w:ind w:firstLine="142"/>
        <w:rPr>
          <w:rFonts w:ascii="Tahoma" w:hAnsi="Tahoma" w:cs="Tahoma"/>
          <w:i/>
          <w:sz w:val="24"/>
          <w:szCs w:val="20"/>
        </w:rPr>
      </w:pPr>
      <w:r w:rsidRPr="000648FF">
        <w:rPr>
          <w:rFonts w:ascii="Tahoma" w:hAnsi="Tahoma" w:cs="Tahoma"/>
          <w:sz w:val="24"/>
          <w:szCs w:val="20"/>
        </w:rPr>
        <w:t>En</w:t>
      </w:r>
      <w:r w:rsidRPr="000648FF">
        <w:rPr>
          <w:rFonts w:ascii="Tahoma" w:hAnsi="Tahoma" w:cs="Tahoma"/>
          <w:spacing w:val="5"/>
          <w:sz w:val="24"/>
          <w:szCs w:val="20"/>
        </w:rPr>
        <w:t xml:space="preserve"> </w:t>
      </w:r>
      <w:r w:rsidRPr="000648FF">
        <w:rPr>
          <w:rFonts w:ascii="Tahoma" w:hAnsi="Tahoma" w:cs="Tahoma"/>
          <w:sz w:val="24"/>
          <w:szCs w:val="20"/>
        </w:rPr>
        <w:t>vertu</w:t>
      </w:r>
      <w:r w:rsidRPr="000648FF">
        <w:rPr>
          <w:rFonts w:ascii="Tahoma" w:hAnsi="Tahoma" w:cs="Tahoma"/>
          <w:spacing w:val="9"/>
          <w:sz w:val="24"/>
          <w:szCs w:val="20"/>
        </w:rPr>
        <w:t xml:space="preserve"> </w:t>
      </w:r>
      <w:r w:rsidRPr="000648FF">
        <w:rPr>
          <w:rFonts w:ascii="Tahoma" w:hAnsi="Tahoma" w:cs="Tahoma"/>
          <w:sz w:val="24"/>
          <w:szCs w:val="20"/>
        </w:rPr>
        <w:t>de</w:t>
      </w:r>
      <w:r w:rsidRPr="000648FF">
        <w:rPr>
          <w:rFonts w:ascii="Tahoma" w:hAnsi="Tahoma" w:cs="Tahoma"/>
          <w:spacing w:val="9"/>
          <w:sz w:val="24"/>
          <w:szCs w:val="20"/>
        </w:rPr>
        <w:t xml:space="preserve"> </w:t>
      </w:r>
      <w:r w:rsidRPr="000648FF">
        <w:rPr>
          <w:rFonts w:ascii="Tahoma" w:hAnsi="Tahoma" w:cs="Tahoma"/>
          <w:sz w:val="24"/>
          <w:szCs w:val="20"/>
        </w:rPr>
        <w:t>mes</w:t>
      </w:r>
      <w:r w:rsidRPr="000648FF">
        <w:rPr>
          <w:rFonts w:ascii="Tahoma" w:hAnsi="Tahoma" w:cs="Tahoma"/>
          <w:spacing w:val="9"/>
          <w:sz w:val="24"/>
          <w:szCs w:val="20"/>
        </w:rPr>
        <w:t xml:space="preserve"> </w:t>
      </w:r>
      <w:r w:rsidRPr="000648FF">
        <w:rPr>
          <w:rFonts w:ascii="Tahoma" w:hAnsi="Tahoma" w:cs="Tahoma"/>
          <w:sz w:val="24"/>
          <w:szCs w:val="20"/>
        </w:rPr>
        <w:t>pouvoirs</w:t>
      </w:r>
      <w:r w:rsidRPr="000648FF">
        <w:rPr>
          <w:rFonts w:ascii="Tahoma" w:hAnsi="Tahoma" w:cs="Tahoma"/>
          <w:spacing w:val="10"/>
          <w:sz w:val="24"/>
          <w:szCs w:val="20"/>
        </w:rPr>
        <w:t xml:space="preserve"> </w:t>
      </w:r>
      <w:r w:rsidRPr="000648FF">
        <w:rPr>
          <w:rFonts w:ascii="Tahoma" w:hAnsi="Tahoma" w:cs="Tahoma"/>
          <w:sz w:val="24"/>
          <w:szCs w:val="20"/>
        </w:rPr>
        <w:t>de</w:t>
      </w:r>
      <w:r w:rsidRPr="000648FF">
        <w:rPr>
          <w:rFonts w:ascii="Tahoma" w:hAnsi="Tahoma" w:cs="Tahoma"/>
          <w:spacing w:val="9"/>
          <w:sz w:val="24"/>
          <w:szCs w:val="20"/>
        </w:rPr>
        <w:t xml:space="preserve"> </w:t>
      </w:r>
      <w:r w:rsidRPr="000648FF">
        <w:rPr>
          <w:rFonts w:ascii="Tahoma" w:hAnsi="Tahoma" w:cs="Tahoma"/>
          <w:sz w:val="24"/>
          <w:szCs w:val="20"/>
        </w:rPr>
        <w:t>Directeur</w:t>
      </w:r>
      <w:r w:rsidRPr="000648FF">
        <w:rPr>
          <w:rFonts w:ascii="Tahoma" w:hAnsi="Tahoma" w:cs="Tahoma"/>
          <w:spacing w:val="9"/>
          <w:sz w:val="24"/>
          <w:szCs w:val="20"/>
        </w:rPr>
        <w:t xml:space="preserve"> </w:t>
      </w:r>
      <w:r w:rsidRPr="000648FF">
        <w:rPr>
          <w:rFonts w:ascii="Tahoma" w:hAnsi="Tahoma" w:cs="Tahoma"/>
          <w:sz w:val="24"/>
          <w:szCs w:val="20"/>
        </w:rPr>
        <w:t>Général,</w:t>
      </w:r>
      <w:r w:rsidRPr="000648FF">
        <w:rPr>
          <w:rFonts w:ascii="Tahoma" w:hAnsi="Tahoma" w:cs="Tahoma"/>
          <w:spacing w:val="9"/>
          <w:sz w:val="24"/>
          <w:szCs w:val="20"/>
        </w:rPr>
        <w:t xml:space="preserve"> </w:t>
      </w:r>
      <w:r w:rsidRPr="000648FF">
        <w:rPr>
          <w:rFonts w:ascii="Tahoma" w:hAnsi="Tahoma" w:cs="Tahoma"/>
          <w:sz w:val="24"/>
          <w:szCs w:val="20"/>
        </w:rPr>
        <w:t>après</w:t>
      </w:r>
      <w:r w:rsidRPr="000648FF">
        <w:rPr>
          <w:rFonts w:ascii="Tahoma" w:hAnsi="Tahoma" w:cs="Tahoma"/>
          <w:spacing w:val="9"/>
          <w:sz w:val="24"/>
          <w:szCs w:val="20"/>
        </w:rPr>
        <w:t xml:space="preserve"> </w:t>
      </w:r>
      <w:r w:rsidRPr="000648FF">
        <w:rPr>
          <w:rFonts w:ascii="Tahoma" w:hAnsi="Tahoma" w:cs="Tahoma"/>
          <w:sz w:val="24"/>
          <w:szCs w:val="20"/>
        </w:rPr>
        <w:t>avoir</w:t>
      </w:r>
      <w:r w:rsidRPr="000648FF">
        <w:rPr>
          <w:rFonts w:ascii="Tahoma" w:hAnsi="Tahoma" w:cs="Tahoma"/>
          <w:spacing w:val="9"/>
          <w:sz w:val="24"/>
          <w:szCs w:val="20"/>
        </w:rPr>
        <w:t xml:space="preserve"> </w:t>
      </w:r>
      <w:r w:rsidRPr="000648FF">
        <w:rPr>
          <w:rFonts w:ascii="Tahoma" w:hAnsi="Tahoma" w:cs="Tahoma"/>
          <w:sz w:val="24"/>
          <w:szCs w:val="20"/>
        </w:rPr>
        <w:t>pris</w:t>
      </w:r>
      <w:r w:rsidRPr="000648FF">
        <w:rPr>
          <w:rFonts w:ascii="Tahoma" w:hAnsi="Tahoma" w:cs="Tahoma"/>
          <w:spacing w:val="9"/>
          <w:sz w:val="24"/>
          <w:szCs w:val="20"/>
        </w:rPr>
        <w:t xml:space="preserve"> </w:t>
      </w:r>
      <w:r w:rsidRPr="000648FF">
        <w:rPr>
          <w:rFonts w:ascii="Tahoma" w:hAnsi="Tahoma" w:cs="Tahoma"/>
          <w:sz w:val="24"/>
          <w:szCs w:val="20"/>
        </w:rPr>
        <w:t>connaissance</w:t>
      </w:r>
      <w:r w:rsidRPr="000648FF">
        <w:rPr>
          <w:rFonts w:ascii="Tahoma" w:hAnsi="Tahoma" w:cs="Tahoma"/>
          <w:spacing w:val="11"/>
          <w:sz w:val="24"/>
          <w:szCs w:val="20"/>
        </w:rPr>
        <w:t xml:space="preserve"> </w:t>
      </w:r>
      <w:r w:rsidRPr="000648FF">
        <w:rPr>
          <w:rFonts w:ascii="Tahoma" w:hAnsi="Tahoma" w:cs="Tahoma"/>
          <w:sz w:val="24"/>
          <w:szCs w:val="20"/>
        </w:rPr>
        <w:t>du</w:t>
      </w:r>
      <w:r w:rsidRPr="000648FF">
        <w:rPr>
          <w:rFonts w:ascii="Tahoma" w:hAnsi="Tahoma" w:cs="Tahoma"/>
          <w:spacing w:val="9"/>
          <w:sz w:val="24"/>
          <w:szCs w:val="20"/>
        </w:rPr>
        <w:t xml:space="preserve"> </w:t>
      </w:r>
      <w:r w:rsidRPr="000648FF">
        <w:rPr>
          <w:rFonts w:ascii="Tahoma" w:hAnsi="Tahoma" w:cs="Tahoma"/>
          <w:sz w:val="24"/>
          <w:szCs w:val="20"/>
        </w:rPr>
        <w:t>Dossier</w:t>
      </w:r>
      <w:r w:rsidRPr="000648FF">
        <w:rPr>
          <w:rFonts w:ascii="Tahoma" w:hAnsi="Tahoma" w:cs="Tahoma"/>
          <w:spacing w:val="9"/>
          <w:sz w:val="24"/>
          <w:szCs w:val="20"/>
        </w:rPr>
        <w:t xml:space="preserve"> </w:t>
      </w:r>
      <w:r w:rsidRPr="000648FF">
        <w:rPr>
          <w:rFonts w:ascii="Tahoma" w:hAnsi="Tahoma" w:cs="Tahoma"/>
          <w:sz w:val="24"/>
          <w:szCs w:val="20"/>
        </w:rPr>
        <w:t>d’Appel</w:t>
      </w:r>
      <w:r w:rsidRPr="000648FF">
        <w:rPr>
          <w:rFonts w:ascii="Tahoma" w:hAnsi="Tahoma" w:cs="Tahoma"/>
          <w:spacing w:val="-17"/>
          <w:sz w:val="24"/>
          <w:szCs w:val="20"/>
        </w:rPr>
        <w:t xml:space="preserve"> </w:t>
      </w:r>
      <w:r w:rsidRPr="000648FF">
        <w:rPr>
          <w:rFonts w:ascii="Tahoma" w:hAnsi="Tahoma" w:cs="Tahoma"/>
          <w:sz w:val="24"/>
          <w:szCs w:val="20"/>
        </w:rPr>
        <w:t>d’Offres National n°</w:t>
      </w:r>
      <w:r w:rsidRPr="000648FF">
        <w:rPr>
          <w:rFonts w:ascii="Tahoma" w:hAnsi="Tahoma" w:cs="Tahoma"/>
          <w:i/>
          <w:sz w:val="24"/>
          <w:szCs w:val="20"/>
        </w:rPr>
        <w:t>[indiquer la nature de la prestation].</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pacing w:val="-2"/>
          <w:szCs w:val="22"/>
        </w:rPr>
        <w:t>Déclare</w:t>
      </w:r>
      <w:r w:rsidRPr="000648FF">
        <w:rPr>
          <w:rFonts w:ascii="Tahoma" w:hAnsi="Tahoma" w:cs="Tahoma"/>
          <w:spacing w:val="-3"/>
          <w:szCs w:val="22"/>
        </w:rPr>
        <w:t xml:space="preserve"> </w:t>
      </w:r>
      <w:r w:rsidRPr="000648FF">
        <w:rPr>
          <w:rFonts w:ascii="Tahoma" w:hAnsi="Tahoma" w:cs="Tahoma"/>
          <w:spacing w:val="-2"/>
          <w:szCs w:val="22"/>
        </w:rPr>
        <w:t>par</w:t>
      </w:r>
      <w:r w:rsidRPr="000648FF">
        <w:rPr>
          <w:rFonts w:ascii="Tahoma" w:hAnsi="Tahoma" w:cs="Tahoma"/>
          <w:spacing w:val="-4"/>
          <w:szCs w:val="22"/>
        </w:rPr>
        <w:t xml:space="preserve"> </w:t>
      </w:r>
      <w:r w:rsidRPr="000648FF">
        <w:rPr>
          <w:rFonts w:ascii="Tahoma" w:hAnsi="Tahoma" w:cs="Tahoma"/>
          <w:spacing w:val="-2"/>
          <w:szCs w:val="22"/>
        </w:rPr>
        <w:t>la</w:t>
      </w:r>
      <w:r w:rsidRPr="000648FF">
        <w:rPr>
          <w:rFonts w:ascii="Tahoma" w:hAnsi="Tahoma" w:cs="Tahoma"/>
          <w:spacing w:val="-3"/>
          <w:szCs w:val="22"/>
        </w:rPr>
        <w:t xml:space="preserve"> </w:t>
      </w:r>
      <w:r w:rsidRPr="000648FF">
        <w:rPr>
          <w:rFonts w:ascii="Tahoma" w:hAnsi="Tahoma" w:cs="Tahoma"/>
          <w:spacing w:val="-2"/>
          <w:szCs w:val="22"/>
        </w:rPr>
        <w:t>présente, l’intention</w:t>
      </w:r>
      <w:r w:rsidRPr="000648FF">
        <w:rPr>
          <w:rFonts w:ascii="Tahoma" w:hAnsi="Tahoma" w:cs="Tahoma"/>
          <w:spacing w:val="-15"/>
          <w:szCs w:val="22"/>
        </w:rPr>
        <w:t xml:space="preserve"> </w:t>
      </w:r>
      <w:r w:rsidRPr="000648FF">
        <w:rPr>
          <w:rFonts w:ascii="Tahoma" w:hAnsi="Tahoma" w:cs="Tahoma"/>
          <w:spacing w:val="-2"/>
          <w:szCs w:val="22"/>
        </w:rPr>
        <w:t>de soumissionner</w:t>
      </w:r>
      <w:r w:rsidRPr="000648FF">
        <w:rPr>
          <w:rFonts w:ascii="Tahoma" w:hAnsi="Tahoma" w:cs="Tahoma"/>
          <w:spacing w:val="-4"/>
          <w:szCs w:val="22"/>
        </w:rPr>
        <w:t xml:space="preserve"> </w:t>
      </w:r>
      <w:r w:rsidRPr="000648FF">
        <w:rPr>
          <w:rFonts w:ascii="Tahoma" w:hAnsi="Tahoma" w:cs="Tahoma"/>
          <w:spacing w:val="-2"/>
          <w:szCs w:val="22"/>
        </w:rPr>
        <w:t>pour</w:t>
      </w:r>
      <w:r w:rsidRPr="000648FF">
        <w:rPr>
          <w:rFonts w:ascii="Tahoma" w:hAnsi="Tahoma" w:cs="Tahoma"/>
          <w:spacing w:val="-4"/>
          <w:szCs w:val="22"/>
        </w:rPr>
        <w:t xml:space="preserve"> </w:t>
      </w:r>
      <w:r w:rsidRPr="000648FF">
        <w:rPr>
          <w:rFonts w:ascii="Tahoma" w:hAnsi="Tahoma" w:cs="Tahoma"/>
          <w:spacing w:val="-2"/>
          <w:szCs w:val="22"/>
        </w:rPr>
        <w:t>cet</w:t>
      </w:r>
      <w:r w:rsidRPr="000648FF">
        <w:rPr>
          <w:rFonts w:ascii="Tahoma" w:hAnsi="Tahoma" w:cs="Tahoma"/>
          <w:spacing w:val="-6"/>
          <w:szCs w:val="22"/>
        </w:rPr>
        <w:t xml:space="preserve"> </w:t>
      </w:r>
      <w:r w:rsidRPr="000648FF">
        <w:rPr>
          <w:rFonts w:ascii="Tahoma" w:hAnsi="Tahoma" w:cs="Tahoma"/>
          <w:spacing w:val="-2"/>
          <w:szCs w:val="22"/>
        </w:rPr>
        <w:t>Appel</w:t>
      </w:r>
      <w:r w:rsidRPr="000648FF">
        <w:rPr>
          <w:rFonts w:ascii="Tahoma" w:hAnsi="Tahoma" w:cs="Tahoma"/>
          <w:spacing w:val="-5"/>
          <w:szCs w:val="22"/>
        </w:rPr>
        <w:t xml:space="preserve"> </w:t>
      </w:r>
      <w:r w:rsidRPr="000648FF">
        <w:rPr>
          <w:rFonts w:ascii="Tahoma" w:hAnsi="Tahoma" w:cs="Tahoma"/>
          <w:spacing w:val="-2"/>
          <w:szCs w:val="22"/>
        </w:rPr>
        <w:t>d’Offres.</w:t>
      </w:r>
    </w:p>
    <w:p w:rsidR="004D09A8" w:rsidRPr="000648FF" w:rsidRDefault="004D09A8" w:rsidP="000648FF">
      <w:pPr>
        <w:pStyle w:val="Corpsdetexte"/>
        <w:ind w:left="0" w:firstLine="142"/>
        <w:rPr>
          <w:rFonts w:ascii="Tahoma" w:hAnsi="Tahoma" w:cs="Tahoma"/>
          <w:szCs w:val="22"/>
        </w:rPr>
      </w:pPr>
    </w:p>
    <w:p w:rsidR="004D09A8" w:rsidRPr="000648FF" w:rsidRDefault="004D09A8" w:rsidP="000648FF">
      <w:pPr>
        <w:pStyle w:val="Corpsdetexte"/>
        <w:ind w:left="0" w:firstLine="142"/>
        <w:rPr>
          <w:rFonts w:ascii="Tahoma" w:hAnsi="Tahoma" w:cs="Tahoma"/>
          <w:szCs w:val="22"/>
        </w:rPr>
      </w:pPr>
    </w:p>
    <w:p w:rsidR="004D09A8" w:rsidRPr="000648FF" w:rsidRDefault="004D09A8" w:rsidP="000648FF">
      <w:pPr>
        <w:pStyle w:val="Corpsdetexte"/>
        <w:ind w:left="0" w:firstLine="142"/>
        <w:rPr>
          <w:rFonts w:ascii="Tahoma" w:hAnsi="Tahoma" w:cs="Tahoma"/>
          <w:szCs w:val="22"/>
        </w:rPr>
      </w:pP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Corpsdetexte"/>
        <w:tabs>
          <w:tab w:val="left" w:pos="6525"/>
          <w:tab w:val="left" w:pos="8944"/>
        </w:tabs>
        <w:ind w:left="0" w:firstLine="142"/>
        <w:rPr>
          <w:rFonts w:ascii="Tahoma" w:hAnsi="Tahoma" w:cs="Tahoma"/>
          <w:szCs w:val="22"/>
        </w:rPr>
      </w:pPr>
      <w:r w:rsidRPr="000648FF">
        <w:rPr>
          <w:rFonts w:ascii="Tahoma" w:hAnsi="Tahoma" w:cs="Tahoma"/>
          <w:szCs w:val="22"/>
        </w:rPr>
        <w:t xml:space="preserve">Fait à </w:t>
      </w:r>
      <w:r w:rsidRPr="000648FF">
        <w:rPr>
          <w:rFonts w:ascii="Tahoma" w:hAnsi="Tahoma" w:cs="Tahoma"/>
          <w:szCs w:val="22"/>
          <w:u w:val="thick"/>
        </w:rPr>
        <w:tab/>
      </w:r>
      <w:r w:rsidRPr="000648FF">
        <w:rPr>
          <w:rFonts w:ascii="Tahoma" w:hAnsi="Tahoma" w:cs="Tahoma"/>
          <w:szCs w:val="22"/>
        </w:rPr>
        <w:t xml:space="preserve">le </w:t>
      </w:r>
      <w:r w:rsidRPr="000648FF">
        <w:rPr>
          <w:rFonts w:ascii="Tahoma" w:hAnsi="Tahoma" w:cs="Tahoma"/>
          <w:szCs w:val="22"/>
          <w:u w:val="single"/>
        </w:rPr>
        <w:tab/>
      </w:r>
    </w:p>
    <w:p w:rsidR="004D09A8" w:rsidRPr="000648FF" w:rsidRDefault="004D09A8" w:rsidP="000648FF">
      <w:pPr>
        <w:pStyle w:val="Corpsdetexte"/>
        <w:ind w:left="0" w:firstLine="142"/>
        <w:rPr>
          <w:rFonts w:ascii="Tahoma" w:hAnsi="Tahoma" w:cs="Tahoma"/>
          <w:szCs w:val="22"/>
        </w:rPr>
      </w:pPr>
    </w:p>
    <w:p w:rsidR="004D09A8" w:rsidRPr="000648FF" w:rsidRDefault="004D09A8" w:rsidP="000648FF">
      <w:pPr>
        <w:pStyle w:val="Corpsdetexte"/>
        <w:ind w:left="0" w:firstLine="142"/>
        <w:rPr>
          <w:rFonts w:ascii="Tahoma" w:hAnsi="Tahoma" w:cs="Tahoma"/>
          <w:szCs w:val="22"/>
        </w:rPr>
      </w:pPr>
    </w:p>
    <w:p w:rsidR="004D09A8" w:rsidRPr="000648FF" w:rsidRDefault="004D09A8" w:rsidP="000648FF">
      <w:pPr>
        <w:pStyle w:val="Corpsdetexte"/>
        <w:ind w:left="0" w:firstLine="142"/>
        <w:rPr>
          <w:rFonts w:ascii="Tahoma" w:hAnsi="Tahoma" w:cs="Tahoma"/>
          <w:szCs w:val="22"/>
        </w:rPr>
      </w:pP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Signature,</w:t>
      </w:r>
      <w:r w:rsidRPr="000648FF">
        <w:rPr>
          <w:rFonts w:ascii="Tahoma" w:hAnsi="Tahoma" w:cs="Tahoma"/>
          <w:spacing w:val="4"/>
          <w:szCs w:val="22"/>
        </w:rPr>
        <w:t xml:space="preserve"> </w:t>
      </w:r>
      <w:r w:rsidRPr="000648FF">
        <w:rPr>
          <w:rFonts w:ascii="Tahoma" w:hAnsi="Tahoma" w:cs="Tahoma"/>
          <w:szCs w:val="22"/>
        </w:rPr>
        <w:t>nom</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6"/>
          <w:szCs w:val="22"/>
        </w:rPr>
        <w:t xml:space="preserve"> </w:t>
      </w:r>
      <w:r w:rsidRPr="000648FF">
        <w:rPr>
          <w:rFonts w:ascii="Tahoma" w:hAnsi="Tahoma" w:cs="Tahoma"/>
          <w:szCs w:val="22"/>
        </w:rPr>
        <w:t>cachet</w:t>
      </w:r>
      <w:r w:rsidRPr="000648FF">
        <w:rPr>
          <w:rFonts w:ascii="Tahoma" w:hAnsi="Tahoma" w:cs="Tahoma"/>
          <w:spacing w:val="4"/>
          <w:szCs w:val="22"/>
        </w:rPr>
        <w:t xml:space="preserve"> </w:t>
      </w:r>
      <w:r w:rsidRPr="000648FF">
        <w:rPr>
          <w:rFonts w:ascii="Tahoma" w:hAnsi="Tahoma" w:cs="Tahoma"/>
          <w:szCs w:val="22"/>
        </w:rPr>
        <w:t>du</w:t>
      </w:r>
      <w:r w:rsidRPr="000648FF">
        <w:rPr>
          <w:rFonts w:ascii="Tahoma" w:hAnsi="Tahoma" w:cs="Tahoma"/>
          <w:spacing w:val="7"/>
          <w:szCs w:val="22"/>
        </w:rPr>
        <w:t xml:space="preserve"> </w:t>
      </w:r>
      <w:r w:rsidRPr="000648FF">
        <w:rPr>
          <w:rFonts w:ascii="Tahoma" w:hAnsi="Tahoma" w:cs="Tahoma"/>
          <w:spacing w:val="-2"/>
          <w:szCs w:val="22"/>
        </w:rPr>
        <w:t>soumissionnaire</w:t>
      </w:r>
    </w:p>
    <w:p w:rsidR="004D09A8" w:rsidRPr="000648FF" w:rsidRDefault="004D09A8" w:rsidP="000648FF">
      <w:pPr>
        <w:ind w:firstLine="142"/>
        <w:rPr>
          <w:rFonts w:ascii="Tahoma" w:hAnsi="Tahoma" w:cs="Tahoma"/>
          <w:szCs w:val="20"/>
        </w:rPr>
        <w:sectPr w:rsidR="004D09A8" w:rsidRPr="000648FF" w:rsidSect="00F21270">
          <w:pgSz w:w="11900" w:h="16820"/>
          <w:pgMar w:top="720" w:right="720" w:bottom="720" w:left="851" w:header="0" w:footer="789" w:gutter="0"/>
          <w:cols w:space="720"/>
          <w:docGrid w:linePitch="299"/>
        </w:sectPr>
      </w:pPr>
    </w:p>
    <w:p w:rsidR="004D09A8" w:rsidRPr="000648FF" w:rsidRDefault="000A4CFF" w:rsidP="000648FF">
      <w:pPr>
        <w:pStyle w:val="Titre1"/>
        <w:spacing w:before="0"/>
        <w:ind w:firstLine="142"/>
        <w:jc w:val="center"/>
        <w:rPr>
          <w:rFonts w:ascii="Tahoma" w:hAnsi="Tahoma" w:cs="Tahoma"/>
          <w:szCs w:val="28"/>
          <w:lang w:val="en-US"/>
        </w:rPr>
      </w:pPr>
      <w:r w:rsidRPr="000648FF">
        <w:rPr>
          <w:rFonts w:ascii="Tahoma" w:hAnsi="Tahoma" w:cs="Tahoma"/>
          <w:w w:val="80"/>
          <w:szCs w:val="28"/>
          <w:lang w:val="en-US"/>
        </w:rPr>
        <w:lastRenderedPageBreak/>
        <w:t>A</w:t>
      </w:r>
      <w:r w:rsidRPr="000648FF">
        <w:rPr>
          <w:rFonts w:ascii="Tahoma" w:hAnsi="Tahoma" w:cs="Tahoma"/>
          <w:spacing w:val="-21"/>
          <w:w w:val="80"/>
          <w:szCs w:val="28"/>
          <w:lang w:val="en-US"/>
        </w:rPr>
        <w:t xml:space="preserve"> </w:t>
      </w:r>
      <w:r w:rsidRPr="000648FF">
        <w:rPr>
          <w:rFonts w:ascii="Tahoma" w:hAnsi="Tahoma" w:cs="Tahoma"/>
          <w:w w:val="80"/>
          <w:szCs w:val="28"/>
          <w:lang w:val="en-US"/>
        </w:rPr>
        <w:t>N</w:t>
      </w:r>
      <w:r w:rsidRPr="000648FF">
        <w:rPr>
          <w:rFonts w:ascii="Tahoma" w:hAnsi="Tahoma" w:cs="Tahoma"/>
          <w:spacing w:val="-20"/>
          <w:w w:val="80"/>
          <w:szCs w:val="28"/>
          <w:lang w:val="en-US"/>
        </w:rPr>
        <w:t xml:space="preserve"> </w:t>
      </w:r>
      <w:r w:rsidRPr="000648FF">
        <w:rPr>
          <w:rFonts w:ascii="Tahoma" w:hAnsi="Tahoma" w:cs="Tahoma"/>
          <w:w w:val="80"/>
          <w:szCs w:val="28"/>
          <w:lang w:val="en-US"/>
        </w:rPr>
        <w:t>N</w:t>
      </w:r>
      <w:r w:rsidRPr="000648FF">
        <w:rPr>
          <w:rFonts w:ascii="Tahoma" w:hAnsi="Tahoma" w:cs="Tahoma"/>
          <w:spacing w:val="-21"/>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X</w:t>
      </w:r>
      <w:r w:rsidRPr="000648FF">
        <w:rPr>
          <w:rFonts w:ascii="Tahoma" w:hAnsi="Tahoma" w:cs="Tahoma"/>
          <w:spacing w:val="-22"/>
          <w:w w:val="80"/>
          <w:szCs w:val="28"/>
          <w:lang w:val="en-US"/>
        </w:rPr>
        <w:t xml:space="preserve"> </w:t>
      </w:r>
      <w:r w:rsidRPr="000648FF">
        <w:rPr>
          <w:rFonts w:ascii="Tahoma" w:hAnsi="Tahoma" w:cs="Tahoma"/>
          <w:w w:val="80"/>
          <w:szCs w:val="28"/>
          <w:lang w:val="en-US"/>
        </w:rPr>
        <w:t>E</w:t>
      </w:r>
      <w:r w:rsidRPr="000648FF">
        <w:rPr>
          <w:rFonts w:ascii="Tahoma" w:hAnsi="Tahoma" w:cs="Tahoma"/>
          <w:spacing w:val="15"/>
          <w:szCs w:val="28"/>
          <w:lang w:val="en-US"/>
        </w:rPr>
        <w:t xml:space="preserve"> </w:t>
      </w:r>
      <w:r w:rsidRPr="000648FF">
        <w:rPr>
          <w:rFonts w:ascii="Tahoma" w:hAnsi="Tahoma" w:cs="Tahoma"/>
          <w:w w:val="80"/>
          <w:szCs w:val="28"/>
          <w:lang w:val="en-US"/>
        </w:rPr>
        <w:t>N</w:t>
      </w:r>
      <w:r w:rsidRPr="000648FF">
        <w:rPr>
          <w:rFonts w:ascii="Tahoma" w:hAnsi="Tahoma" w:cs="Tahoma"/>
          <w:spacing w:val="-21"/>
          <w:w w:val="80"/>
          <w:szCs w:val="28"/>
          <w:lang w:val="en-US"/>
        </w:rPr>
        <w:t xml:space="preserve"> </w:t>
      </w:r>
      <w:r w:rsidRPr="000648FF">
        <w:rPr>
          <w:rFonts w:ascii="Tahoma" w:hAnsi="Tahoma" w:cs="Tahoma"/>
          <w:w w:val="80"/>
          <w:szCs w:val="28"/>
          <w:lang w:val="en-US"/>
        </w:rPr>
        <w:t>°</w:t>
      </w:r>
      <w:r w:rsidRPr="000648FF">
        <w:rPr>
          <w:rFonts w:ascii="Tahoma" w:hAnsi="Tahoma" w:cs="Tahoma"/>
          <w:spacing w:val="44"/>
          <w:szCs w:val="28"/>
          <w:lang w:val="en-US"/>
        </w:rPr>
        <w:t xml:space="preserve"> </w:t>
      </w:r>
      <w:r w:rsidRPr="000648FF">
        <w:rPr>
          <w:rFonts w:ascii="Tahoma" w:hAnsi="Tahoma" w:cs="Tahoma"/>
          <w:w w:val="80"/>
          <w:szCs w:val="28"/>
          <w:lang w:val="en-US"/>
        </w:rPr>
        <w:t>2</w:t>
      </w:r>
      <w:r w:rsidRPr="000648FF">
        <w:rPr>
          <w:rFonts w:ascii="Tahoma" w:hAnsi="Tahoma" w:cs="Tahoma"/>
          <w:spacing w:val="49"/>
          <w:szCs w:val="28"/>
          <w:lang w:val="en-US"/>
        </w:rPr>
        <w:t xml:space="preserve"> </w:t>
      </w:r>
      <w:r w:rsidRPr="000648FF">
        <w:rPr>
          <w:rFonts w:ascii="Tahoma" w:hAnsi="Tahoma" w:cs="Tahoma"/>
          <w:w w:val="80"/>
          <w:szCs w:val="28"/>
          <w:lang w:val="en-US"/>
        </w:rPr>
        <w:t>:</w:t>
      </w:r>
      <w:r w:rsidRPr="000648FF">
        <w:rPr>
          <w:rFonts w:ascii="Tahoma" w:hAnsi="Tahoma" w:cs="Tahoma"/>
          <w:spacing w:val="53"/>
          <w:szCs w:val="28"/>
          <w:lang w:val="en-US"/>
        </w:rPr>
        <w:t xml:space="preserve"> </w:t>
      </w:r>
      <w:r w:rsidRPr="000648FF">
        <w:rPr>
          <w:rFonts w:ascii="Tahoma" w:hAnsi="Tahoma" w:cs="Tahoma"/>
          <w:w w:val="80"/>
          <w:szCs w:val="28"/>
          <w:lang w:val="en-US"/>
        </w:rPr>
        <w:t>M</w:t>
      </w:r>
      <w:r w:rsidRPr="000648FF">
        <w:rPr>
          <w:rFonts w:ascii="Tahoma" w:hAnsi="Tahoma" w:cs="Tahoma"/>
          <w:spacing w:val="-20"/>
          <w:w w:val="80"/>
          <w:szCs w:val="28"/>
          <w:lang w:val="en-US"/>
        </w:rPr>
        <w:t xml:space="preserve"> </w:t>
      </w:r>
      <w:r w:rsidRPr="000648FF">
        <w:rPr>
          <w:rFonts w:ascii="Tahoma" w:hAnsi="Tahoma" w:cs="Tahoma"/>
          <w:w w:val="80"/>
          <w:szCs w:val="28"/>
          <w:lang w:val="en-US"/>
        </w:rPr>
        <w:t>O</w:t>
      </w:r>
      <w:r w:rsidRPr="000648FF">
        <w:rPr>
          <w:rFonts w:ascii="Tahoma" w:hAnsi="Tahoma" w:cs="Tahoma"/>
          <w:spacing w:val="-20"/>
          <w:w w:val="80"/>
          <w:szCs w:val="28"/>
          <w:lang w:val="en-US"/>
        </w:rPr>
        <w:t xml:space="preserve"> </w:t>
      </w:r>
      <w:r w:rsidRPr="000648FF">
        <w:rPr>
          <w:rFonts w:ascii="Tahoma" w:hAnsi="Tahoma" w:cs="Tahoma"/>
          <w:w w:val="80"/>
          <w:szCs w:val="28"/>
          <w:lang w:val="en-US"/>
        </w:rPr>
        <w:t>D</w:t>
      </w:r>
      <w:r w:rsidRPr="000648FF">
        <w:rPr>
          <w:rFonts w:ascii="Tahoma" w:hAnsi="Tahoma" w:cs="Tahoma"/>
          <w:spacing w:val="-21"/>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L</w:t>
      </w:r>
      <w:r w:rsidRPr="000648FF">
        <w:rPr>
          <w:rFonts w:ascii="Tahoma" w:hAnsi="Tahoma" w:cs="Tahoma"/>
          <w:spacing w:val="-22"/>
          <w:w w:val="80"/>
          <w:szCs w:val="28"/>
          <w:lang w:val="en-US"/>
        </w:rPr>
        <w:t xml:space="preserve"> </w:t>
      </w:r>
      <w:r w:rsidRPr="000648FF">
        <w:rPr>
          <w:rFonts w:ascii="Tahoma" w:hAnsi="Tahoma" w:cs="Tahoma"/>
          <w:w w:val="80"/>
          <w:szCs w:val="28"/>
          <w:lang w:val="en-US"/>
        </w:rPr>
        <w:t>E</w:t>
      </w:r>
      <w:r w:rsidRPr="000648FF">
        <w:rPr>
          <w:rFonts w:ascii="Tahoma" w:hAnsi="Tahoma" w:cs="Tahoma"/>
          <w:spacing w:val="53"/>
          <w:szCs w:val="28"/>
          <w:lang w:val="en-US"/>
        </w:rPr>
        <w:t xml:space="preserve"> </w:t>
      </w:r>
      <w:r w:rsidRPr="000648FF">
        <w:rPr>
          <w:rFonts w:ascii="Tahoma" w:hAnsi="Tahoma" w:cs="Tahoma"/>
          <w:spacing w:val="19"/>
          <w:w w:val="80"/>
          <w:szCs w:val="28"/>
          <w:lang w:val="en-US"/>
        </w:rPr>
        <w:t>DE</w:t>
      </w:r>
      <w:r w:rsidRPr="000648FF">
        <w:rPr>
          <w:rFonts w:ascii="Tahoma" w:hAnsi="Tahoma" w:cs="Tahoma"/>
          <w:spacing w:val="51"/>
          <w:szCs w:val="28"/>
          <w:lang w:val="en-US"/>
        </w:rPr>
        <w:t xml:space="preserve"> </w:t>
      </w:r>
      <w:r w:rsidRPr="000648FF">
        <w:rPr>
          <w:rFonts w:ascii="Tahoma" w:hAnsi="Tahoma" w:cs="Tahoma"/>
          <w:w w:val="80"/>
          <w:szCs w:val="28"/>
          <w:lang w:val="en-US"/>
        </w:rPr>
        <w:t>S</w:t>
      </w:r>
      <w:r w:rsidRPr="000648FF">
        <w:rPr>
          <w:rFonts w:ascii="Tahoma" w:hAnsi="Tahoma" w:cs="Tahoma"/>
          <w:spacing w:val="-22"/>
          <w:w w:val="80"/>
          <w:szCs w:val="28"/>
          <w:lang w:val="en-US"/>
        </w:rPr>
        <w:t xml:space="preserve"> </w:t>
      </w:r>
      <w:r w:rsidRPr="000648FF">
        <w:rPr>
          <w:rFonts w:ascii="Tahoma" w:hAnsi="Tahoma" w:cs="Tahoma"/>
          <w:w w:val="80"/>
          <w:szCs w:val="28"/>
          <w:lang w:val="en-US"/>
        </w:rPr>
        <w:t>O</w:t>
      </w:r>
      <w:r w:rsidRPr="000648FF">
        <w:rPr>
          <w:rFonts w:ascii="Tahoma" w:hAnsi="Tahoma" w:cs="Tahoma"/>
          <w:spacing w:val="-20"/>
          <w:w w:val="80"/>
          <w:szCs w:val="28"/>
          <w:lang w:val="en-US"/>
        </w:rPr>
        <w:t xml:space="preserve"> </w:t>
      </w:r>
      <w:r w:rsidRPr="000648FF">
        <w:rPr>
          <w:rFonts w:ascii="Tahoma" w:hAnsi="Tahoma" w:cs="Tahoma"/>
          <w:w w:val="80"/>
          <w:szCs w:val="28"/>
          <w:lang w:val="en-US"/>
        </w:rPr>
        <w:t>U</w:t>
      </w:r>
      <w:r w:rsidRPr="000648FF">
        <w:rPr>
          <w:rFonts w:ascii="Tahoma" w:hAnsi="Tahoma" w:cs="Tahoma"/>
          <w:spacing w:val="-21"/>
          <w:w w:val="80"/>
          <w:szCs w:val="28"/>
          <w:lang w:val="en-US"/>
        </w:rPr>
        <w:t xml:space="preserve"> </w:t>
      </w:r>
      <w:r w:rsidRPr="000648FF">
        <w:rPr>
          <w:rFonts w:ascii="Tahoma" w:hAnsi="Tahoma" w:cs="Tahoma"/>
          <w:w w:val="80"/>
          <w:szCs w:val="28"/>
          <w:lang w:val="en-US"/>
        </w:rPr>
        <w:t>M</w:t>
      </w:r>
      <w:r w:rsidRPr="000648FF">
        <w:rPr>
          <w:rFonts w:ascii="Tahoma" w:hAnsi="Tahoma" w:cs="Tahoma"/>
          <w:spacing w:val="-22"/>
          <w:w w:val="80"/>
          <w:szCs w:val="28"/>
          <w:lang w:val="en-US"/>
        </w:rPr>
        <w:t xml:space="preserve"> </w:t>
      </w:r>
      <w:r w:rsidRPr="000648FF">
        <w:rPr>
          <w:rFonts w:ascii="Tahoma" w:hAnsi="Tahoma" w:cs="Tahoma"/>
          <w:w w:val="80"/>
          <w:szCs w:val="28"/>
          <w:lang w:val="en-US"/>
        </w:rPr>
        <w:t>I</w:t>
      </w:r>
      <w:r w:rsidRPr="000648FF">
        <w:rPr>
          <w:rFonts w:ascii="Tahoma" w:hAnsi="Tahoma" w:cs="Tahoma"/>
          <w:spacing w:val="-18"/>
          <w:w w:val="80"/>
          <w:szCs w:val="28"/>
          <w:lang w:val="en-US"/>
        </w:rPr>
        <w:t xml:space="preserve"> </w:t>
      </w:r>
      <w:r w:rsidRPr="000648FF">
        <w:rPr>
          <w:rFonts w:ascii="Tahoma" w:hAnsi="Tahoma" w:cs="Tahoma"/>
          <w:w w:val="80"/>
          <w:szCs w:val="28"/>
          <w:lang w:val="en-US"/>
        </w:rPr>
        <w:t>S</w:t>
      </w:r>
      <w:r w:rsidRPr="000648FF">
        <w:rPr>
          <w:rFonts w:ascii="Tahoma" w:hAnsi="Tahoma" w:cs="Tahoma"/>
          <w:spacing w:val="-22"/>
          <w:w w:val="80"/>
          <w:szCs w:val="28"/>
          <w:lang w:val="en-US"/>
        </w:rPr>
        <w:t xml:space="preserve"> </w:t>
      </w:r>
      <w:r w:rsidRPr="000648FF">
        <w:rPr>
          <w:rFonts w:ascii="Tahoma" w:hAnsi="Tahoma" w:cs="Tahoma"/>
          <w:w w:val="80"/>
          <w:szCs w:val="28"/>
          <w:lang w:val="en-US"/>
        </w:rPr>
        <w:t>S</w:t>
      </w:r>
      <w:r w:rsidRPr="000648FF">
        <w:rPr>
          <w:rFonts w:ascii="Tahoma" w:hAnsi="Tahoma" w:cs="Tahoma"/>
          <w:spacing w:val="-21"/>
          <w:w w:val="80"/>
          <w:szCs w:val="28"/>
          <w:lang w:val="en-US"/>
        </w:rPr>
        <w:t xml:space="preserve"> </w:t>
      </w:r>
      <w:r w:rsidRPr="000648FF">
        <w:rPr>
          <w:rFonts w:ascii="Tahoma" w:hAnsi="Tahoma" w:cs="Tahoma"/>
          <w:w w:val="80"/>
          <w:szCs w:val="28"/>
          <w:lang w:val="en-US"/>
        </w:rPr>
        <w:t>I</w:t>
      </w:r>
      <w:r w:rsidRPr="000648FF">
        <w:rPr>
          <w:rFonts w:ascii="Tahoma" w:hAnsi="Tahoma" w:cs="Tahoma"/>
          <w:spacing w:val="-21"/>
          <w:w w:val="80"/>
          <w:szCs w:val="28"/>
          <w:lang w:val="en-US"/>
        </w:rPr>
        <w:t xml:space="preserve"> </w:t>
      </w:r>
      <w:r w:rsidRPr="000648FF">
        <w:rPr>
          <w:rFonts w:ascii="Tahoma" w:hAnsi="Tahoma" w:cs="Tahoma"/>
          <w:w w:val="80"/>
          <w:szCs w:val="28"/>
          <w:lang w:val="en-US"/>
        </w:rPr>
        <w:t>O</w:t>
      </w:r>
      <w:r w:rsidRPr="000648FF">
        <w:rPr>
          <w:rFonts w:ascii="Tahoma" w:hAnsi="Tahoma" w:cs="Tahoma"/>
          <w:spacing w:val="-20"/>
          <w:w w:val="80"/>
          <w:szCs w:val="28"/>
          <w:lang w:val="en-US"/>
        </w:rPr>
        <w:t xml:space="preserve"> </w:t>
      </w:r>
      <w:r w:rsidRPr="000648FF">
        <w:rPr>
          <w:rFonts w:ascii="Tahoma" w:hAnsi="Tahoma" w:cs="Tahoma"/>
          <w:spacing w:val="-10"/>
          <w:w w:val="80"/>
          <w:szCs w:val="28"/>
          <w:lang w:val="en-US"/>
        </w:rPr>
        <w:t>N</w:t>
      </w:r>
    </w:p>
    <w:p w:rsidR="004D09A8" w:rsidRPr="000648FF" w:rsidRDefault="000A4CFF" w:rsidP="000648FF">
      <w:pPr>
        <w:pStyle w:val="Corpsdetexte"/>
        <w:tabs>
          <w:tab w:val="left" w:leader="dot" w:pos="7576"/>
        </w:tabs>
        <w:ind w:left="0" w:firstLine="142"/>
        <w:rPr>
          <w:rFonts w:ascii="Tahoma" w:hAnsi="Tahoma" w:cs="Tahoma"/>
          <w:szCs w:val="22"/>
        </w:rPr>
      </w:pPr>
      <w:r w:rsidRPr="000648FF">
        <w:rPr>
          <w:rFonts w:ascii="Tahoma" w:hAnsi="Tahoma" w:cs="Tahoma"/>
          <w:w w:val="85"/>
          <w:szCs w:val="22"/>
        </w:rPr>
        <w:t>Je,</w:t>
      </w:r>
      <w:r w:rsidRPr="000648FF">
        <w:rPr>
          <w:rFonts w:ascii="Tahoma" w:hAnsi="Tahoma" w:cs="Tahoma"/>
          <w:spacing w:val="-6"/>
          <w:szCs w:val="22"/>
        </w:rPr>
        <w:t xml:space="preserve"> </w:t>
      </w:r>
      <w:r w:rsidRPr="000648FF">
        <w:rPr>
          <w:rFonts w:ascii="Tahoma" w:hAnsi="Tahoma" w:cs="Tahoma"/>
          <w:spacing w:val="-2"/>
          <w:szCs w:val="22"/>
        </w:rPr>
        <w:t>soussigné</w:t>
      </w:r>
      <w:r w:rsidRPr="000648FF">
        <w:rPr>
          <w:rFonts w:ascii="Tahoma" w:hAnsi="Tahoma" w:cs="Tahoma"/>
          <w:szCs w:val="22"/>
        </w:rPr>
        <w:tab/>
        <w:t>[Indiquer</w:t>
      </w:r>
      <w:r w:rsidRPr="000648FF">
        <w:rPr>
          <w:rFonts w:ascii="Tahoma" w:hAnsi="Tahoma" w:cs="Tahoma"/>
          <w:spacing w:val="14"/>
          <w:szCs w:val="22"/>
        </w:rPr>
        <w:t xml:space="preserve"> </w:t>
      </w:r>
      <w:r w:rsidRPr="000648FF">
        <w:rPr>
          <w:rFonts w:ascii="Tahoma" w:hAnsi="Tahoma" w:cs="Tahoma"/>
          <w:szCs w:val="22"/>
        </w:rPr>
        <w:t>le</w:t>
      </w:r>
      <w:r w:rsidRPr="000648FF">
        <w:rPr>
          <w:rFonts w:ascii="Tahoma" w:hAnsi="Tahoma" w:cs="Tahoma"/>
          <w:spacing w:val="15"/>
          <w:szCs w:val="22"/>
        </w:rPr>
        <w:t xml:space="preserve"> </w:t>
      </w:r>
      <w:r w:rsidRPr="000648FF">
        <w:rPr>
          <w:rFonts w:ascii="Tahoma" w:hAnsi="Tahoma" w:cs="Tahoma"/>
          <w:szCs w:val="22"/>
        </w:rPr>
        <w:t>nom</w:t>
      </w:r>
      <w:r w:rsidRPr="000648FF">
        <w:rPr>
          <w:rFonts w:ascii="Tahoma" w:hAnsi="Tahoma" w:cs="Tahoma"/>
          <w:spacing w:val="14"/>
          <w:szCs w:val="22"/>
        </w:rPr>
        <w:t xml:space="preserve"> </w:t>
      </w:r>
      <w:r w:rsidRPr="000648FF">
        <w:rPr>
          <w:rFonts w:ascii="Tahoma" w:hAnsi="Tahoma" w:cs="Tahoma"/>
          <w:szCs w:val="22"/>
        </w:rPr>
        <w:t>et</w:t>
      </w:r>
      <w:r w:rsidRPr="000648FF">
        <w:rPr>
          <w:rFonts w:ascii="Tahoma" w:hAnsi="Tahoma" w:cs="Tahoma"/>
          <w:spacing w:val="15"/>
          <w:szCs w:val="22"/>
        </w:rPr>
        <w:t xml:space="preserve"> </w:t>
      </w:r>
      <w:r w:rsidRPr="000648FF">
        <w:rPr>
          <w:rFonts w:ascii="Tahoma" w:hAnsi="Tahoma" w:cs="Tahoma"/>
          <w:szCs w:val="22"/>
        </w:rPr>
        <w:t>la</w:t>
      </w:r>
      <w:r w:rsidRPr="000648FF">
        <w:rPr>
          <w:rFonts w:ascii="Tahoma" w:hAnsi="Tahoma" w:cs="Tahoma"/>
          <w:spacing w:val="13"/>
          <w:szCs w:val="22"/>
        </w:rPr>
        <w:t xml:space="preserve"> </w:t>
      </w:r>
      <w:r w:rsidRPr="000648FF">
        <w:rPr>
          <w:rFonts w:ascii="Tahoma" w:hAnsi="Tahoma" w:cs="Tahoma"/>
          <w:szCs w:val="22"/>
        </w:rPr>
        <w:t>qualité</w:t>
      </w:r>
      <w:r w:rsidRPr="000648FF">
        <w:rPr>
          <w:rFonts w:ascii="Tahoma" w:hAnsi="Tahoma" w:cs="Tahoma"/>
          <w:spacing w:val="16"/>
          <w:szCs w:val="22"/>
        </w:rPr>
        <w:t xml:space="preserve"> </w:t>
      </w:r>
      <w:r w:rsidRPr="000648FF">
        <w:rPr>
          <w:rFonts w:ascii="Tahoma" w:hAnsi="Tahoma" w:cs="Tahoma"/>
          <w:spacing w:val="-5"/>
          <w:szCs w:val="22"/>
        </w:rPr>
        <w:t>du</w:t>
      </w:r>
    </w:p>
    <w:p w:rsidR="004D09A8" w:rsidRPr="000648FF" w:rsidRDefault="000A4CFF" w:rsidP="000648FF">
      <w:pPr>
        <w:pStyle w:val="Corpsdetexte"/>
        <w:tabs>
          <w:tab w:val="left" w:leader="dot" w:pos="9794"/>
        </w:tabs>
        <w:ind w:left="0" w:firstLine="142"/>
        <w:rPr>
          <w:rFonts w:ascii="Tahoma" w:hAnsi="Tahoma" w:cs="Tahoma"/>
          <w:szCs w:val="22"/>
        </w:rPr>
      </w:pPr>
      <w:r w:rsidRPr="000648FF">
        <w:rPr>
          <w:rFonts w:ascii="Tahoma" w:hAnsi="Tahoma" w:cs="Tahoma"/>
          <w:spacing w:val="-2"/>
          <w:w w:val="90"/>
          <w:szCs w:val="22"/>
        </w:rPr>
        <w:t>signataire]</w:t>
      </w:r>
      <w:r w:rsidRPr="000648FF">
        <w:rPr>
          <w:rFonts w:ascii="Tahoma" w:hAnsi="Tahoma" w:cs="Tahoma"/>
          <w:spacing w:val="8"/>
          <w:szCs w:val="22"/>
        </w:rPr>
        <w:t xml:space="preserve"> </w:t>
      </w:r>
      <w:r w:rsidRPr="000648FF">
        <w:rPr>
          <w:rFonts w:ascii="Tahoma" w:hAnsi="Tahoma" w:cs="Tahoma"/>
          <w:spacing w:val="-2"/>
          <w:w w:val="90"/>
          <w:szCs w:val="22"/>
        </w:rPr>
        <w:t>représentant</w:t>
      </w:r>
      <w:r w:rsidRPr="000648FF">
        <w:rPr>
          <w:rFonts w:ascii="Tahoma" w:hAnsi="Tahoma" w:cs="Tahoma"/>
          <w:spacing w:val="8"/>
          <w:szCs w:val="22"/>
        </w:rPr>
        <w:t xml:space="preserve"> </w:t>
      </w:r>
      <w:r w:rsidRPr="000648FF">
        <w:rPr>
          <w:rFonts w:ascii="Tahoma" w:hAnsi="Tahoma" w:cs="Tahoma"/>
          <w:spacing w:val="-2"/>
          <w:w w:val="90"/>
          <w:szCs w:val="22"/>
        </w:rPr>
        <w:t>la</w:t>
      </w:r>
      <w:r w:rsidRPr="000648FF">
        <w:rPr>
          <w:rFonts w:ascii="Tahoma" w:hAnsi="Tahoma" w:cs="Tahoma"/>
          <w:spacing w:val="-3"/>
          <w:w w:val="90"/>
          <w:szCs w:val="22"/>
        </w:rPr>
        <w:t xml:space="preserve"> </w:t>
      </w:r>
      <w:r w:rsidRPr="000648FF">
        <w:rPr>
          <w:rFonts w:ascii="Tahoma" w:hAnsi="Tahoma" w:cs="Tahoma"/>
          <w:spacing w:val="-2"/>
          <w:w w:val="90"/>
          <w:szCs w:val="22"/>
        </w:rPr>
        <w:t>société,</w:t>
      </w:r>
      <w:r w:rsidRPr="000648FF">
        <w:rPr>
          <w:rFonts w:ascii="Tahoma" w:hAnsi="Tahoma" w:cs="Tahoma"/>
          <w:spacing w:val="-6"/>
          <w:szCs w:val="22"/>
        </w:rPr>
        <w:t xml:space="preserve"> </w:t>
      </w:r>
      <w:r w:rsidRPr="000648FF">
        <w:rPr>
          <w:rFonts w:ascii="Tahoma" w:hAnsi="Tahoma" w:cs="Tahoma"/>
          <w:spacing w:val="-2"/>
          <w:w w:val="90"/>
          <w:szCs w:val="22"/>
        </w:rPr>
        <w:t>l’entreprise</w:t>
      </w:r>
      <w:r w:rsidRPr="000648FF">
        <w:rPr>
          <w:rFonts w:ascii="Tahoma" w:hAnsi="Tahoma" w:cs="Tahoma"/>
          <w:spacing w:val="-7"/>
          <w:szCs w:val="22"/>
        </w:rPr>
        <w:t xml:space="preserve"> </w:t>
      </w:r>
      <w:r w:rsidRPr="000648FF">
        <w:rPr>
          <w:rFonts w:ascii="Tahoma" w:hAnsi="Tahoma" w:cs="Tahoma"/>
          <w:spacing w:val="-2"/>
          <w:w w:val="90"/>
          <w:szCs w:val="22"/>
        </w:rPr>
        <w:t>ou</w:t>
      </w:r>
      <w:r w:rsidRPr="000648FF">
        <w:rPr>
          <w:rFonts w:ascii="Tahoma" w:hAnsi="Tahoma" w:cs="Tahoma"/>
          <w:spacing w:val="-5"/>
          <w:szCs w:val="22"/>
        </w:rPr>
        <w:t xml:space="preserve"> </w:t>
      </w:r>
      <w:r w:rsidRPr="000648FF">
        <w:rPr>
          <w:rFonts w:ascii="Tahoma" w:hAnsi="Tahoma" w:cs="Tahoma"/>
          <w:spacing w:val="-2"/>
          <w:w w:val="90"/>
          <w:szCs w:val="22"/>
        </w:rPr>
        <w:t>le</w:t>
      </w:r>
      <w:r w:rsidRPr="000648FF">
        <w:rPr>
          <w:rFonts w:ascii="Tahoma" w:hAnsi="Tahoma" w:cs="Tahoma"/>
          <w:spacing w:val="-5"/>
          <w:szCs w:val="22"/>
        </w:rPr>
        <w:t xml:space="preserve"> </w:t>
      </w:r>
      <w:r w:rsidRPr="000648FF">
        <w:rPr>
          <w:rFonts w:ascii="Tahoma" w:hAnsi="Tahoma" w:cs="Tahoma"/>
          <w:spacing w:val="-2"/>
          <w:w w:val="90"/>
          <w:szCs w:val="22"/>
        </w:rPr>
        <w:t>groupement</w:t>
      </w:r>
      <w:r w:rsidRPr="000648FF">
        <w:rPr>
          <w:rFonts w:ascii="Tahoma" w:hAnsi="Tahoma" w:cs="Tahoma"/>
          <w:spacing w:val="-7"/>
          <w:szCs w:val="22"/>
        </w:rPr>
        <w:t xml:space="preserve"> </w:t>
      </w:r>
      <w:r w:rsidRPr="000648FF">
        <w:rPr>
          <w:rFonts w:ascii="Tahoma" w:hAnsi="Tahoma" w:cs="Tahoma"/>
          <w:spacing w:val="-5"/>
          <w:w w:val="90"/>
          <w:szCs w:val="22"/>
        </w:rPr>
        <w:t>(8)</w:t>
      </w:r>
      <w:r w:rsidRPr="000648FF">
        <w:rPr>
          <w:rFonts w:ascii="Tahoma" w:hAnsi="Tahoma" w:cs="Tahoma"/>
          <w:szCs w:val="22"/>
        </w:rPr>
        <w:tab/>
        <w:t>Dont</w:t>
      </w:r>
      <w:r w:rsidRPr="000648FF">
        <w:rPr>
          <w:rFonts w:ascii="Tahoma" w:hAnsi="Tahoma" w:cs="Tahoma"/>
          <w:spacing w:val="8"/>
          <w:szCs w:val="22"/>
        </w:rPr>
        <w:t xml:space="preserve"> </w:t>
      </w:r>
      <w:r w:rsidRPr="000648FF">
        <w:rPr>
          <w:rFonts w:ascii="Tahoma" w:hAnsi="Tahoma" w:cs="Tahoma"/>
          <w:spacing w:val="-5"/>
          <w:szCs w:val="22"/>
        </w:rPr>
        <w:t>le</w:t>
      </w:r>
    </w:p>
    <w:p w:rsidR="004D09A8" w:rsidRPr="000648FF" w:rsidRDefault="000A4CFF" w:rsidP="000648FF">
      <w:pPr>
        <w:pStyle w:val="Corpsdetexte"/>
        <w:tabs>
          <w:tab w:val="left" w:pos="1579"/>
          <w:tab w:val="left" w:pos="2392"/>
          <w:tab w:val="left" w:pos="2967"/>
          <w:tab w:val="left" w:pos="3392"/>
          <w:tab w:val="left" w:pos="5994"/>
          <w:tab w:val="left" w:pos="6942"/>
          <w:tab w:val="left" w:pos="7475"/>
          <w:tab w:val="left" w:pos="8441"/>
          <w:tab w:val="left" w:pos="8974"/>
          <w:tab w:val="left" w:pos="10204"/>
        </w:tabs>
        <w:ind w:left="0" w:firstLine="142"/>
        <w:rPr>
          <w:rFonts w:ascii="Tahoma" w:hAnsi="Tahoma" w:cs="Tahoma"/>
          <w:szCs w:val="22"/>
        </w:rPr>
      </w:pPr>
      <w:r w:rsidRPr="000648FF">
        <w:rPr>
          <w:rFonts w:ascii="Tahoma" w:hAnsi="Tahoma" w:cs="Tahoma"/>
          <w:spacing w:val="-2"/>
          <w:szCs w:val="22"/>
        </w:rPr>
        <w:t>siège</w:t>
      </w:r>
      <w:r w:rsidRPr="000648FF">
        <w:rPr>
          <w:rFonts w:ascii="Tahoma" w:hAnsi="Tahoma" w:cs="Tahoma"/>
          <w:szCs w:val="22"/>
        </w:rPr>
        <w:tab/>
      </w:r>
      <w:r w:rsidRPr="000648FF">
        <w:rPr>
          <w:rFonts w:ascii="Tahoma" w:hAnsi="Tahoma" w:cs="Tahoma"/>
          <w:spacing w:val="-2"/>
          <w:w w:val="95"/>
          <w:szCs w:val="22"/>
        </w:rPr>
        <w:t>social</w:t>
      </w:r>
      <w:r w:rsidRPr="000648FF">
        <w:rPr>
          <w:rFonts w:ascii="Tahoma" w:hAnsi="Tahoma" w:cs="Tahoma"/>
          <w:szCs w:val="22"/>
        </w:rPr>
        <w:tab/>
      </w:r>
      <w:r w:rsidRPr="000648FF">
        <w:rPr>
          <w:rFonts w:ascii="Tahoma" w:hAnsi="Tahoma" w:cs="Tahoma"/>
          <w:spacing w:val="-5"/>
          <w:szCs w:val="22"/>
        </w:rPr>
        <w:t>est</w:t>
      </w:r>
      <w:r w:rsidRPr="000648FF">
        <w:rPr>
          <w:rFonts w:ascii="Tahoma" w:hAnsi="Tahoma" w:cs="Tahoma"/>
          <w:szCs w:val="22"/>
        </w:rPr>
        <w:tab/>
      </w:r>
      <w:r w:rsidRPr="000648FF">
        <w:rPr>
          <w:rFonts w:ascii="Tahoma" w:hAnsi="Tahoma" w:cs="Tahoma"/>
          <w:spacing w:val="-10"/>
          <w:szCs w:val="22"/>
        </w:rPr>
        <w:t>à</w:t>
      </w:r>
      <w:r w:rsidRPr="000648FF">
        <w:rPr>
          <w:rFonts w:ascii="Tahoma" w:hAnsi="Tahoma" w:cs="Tahoma"/>
          <w:szCs w:val="22"/>
        </w:rPr>
        <w:tab/>
      </w:r>
      <w:r w:rsidRPr="000648FF">
        <w:rPr>
          <w:rFonts w:ascii="Tahoma" w:hAnsi="Tahoma" w:cs="Tahoma"/>
          <w:spacing w:val="-2"/>
          <w:w w:val="90"/>
          <w:szCs w:val="22"/>
        </w:rPr>
        <w:t>………...............................</w:t>
      </w:r>
      <w:r w:rsidRPr="000648FF">
        <w:rPr>
          <w:rFonts w:ascii="Tahoma" w:hAnsi="Tahoma" w:cs="Tahoma"/>
          <w:szCs w:val="22"/>
        </w:rPr>
        <w:tab/>
      </w:r>
      <w:r w:rsidRPr="000648FF">
        <w:rPr>
          <w:rFonts w:ascii="Tahoma" w:hAnsi="Tahoma" w:cs="Tahoma"/>
          <w:spacing w:val="-2"/>
          <w:szCs w:val="22"/>
        </w:rPr>
        <w:t>Inscrite</w:t>
      </w:r>
      <w:r w:rsidRPr="000648FF">
        <w:rPr>
          <w:rFonts w:ascii="Tahoma" w:hAnsi="Tahoma" w:cs="Tahoma"/>
          <w:szCs w:val="22"/>
        </w:rPr>
        <w:tab/>
      </w:r>
      <w:r w:rsidRPr="000648FF">
        <w:rPr>
          <w:rFonts w:ascii="Tahoma" w:hAnsi="Tahoma" w:cs="Tahoma"/>
          <w:spacing w:val="-5"/>
          <w:szCs w:val="22"/>
        </w:rPr>
        <w:t>au</w:t>
      </w:r>
      <w:r w:rsidRPr="000648FF">
        <w:rPr>
          <w:rFonts w:ascii="Tahoma" w:hAnsi="Tahoma" w:cs="Tahoma"/>
          <w:szCs w:val="22"/>
        </w:rPr>
        <w:tab/>
      </w:r>
      <w:r w:rsidRPr="000648FF">
        <w:rPr>
          <w:rFonts w:ascii="Tahoma" w:hAnsi="Tahoma" w:cs="Tahoma"/>
          <w:spacing w:val="-2"/>
          <w:szCs w:val="22"/>
        </w:rPr>
        <w:t>registre</w:t>
      </w:r>
      <w:r w:rsidRPr="000648FF">
        <w:rPr>
          <w:rFonts w:ascii="Tahoma" w:hAnsi="Tahoma" w:cs="Tahoma"/>
          <w:szCs w:val="22"/>
        </w:rPr>
        <w:tab/>
      </w:r>
      <w:r w:rsidRPr="000648FF">
        <w:rPr>
          <w:rFonts w:ascii="Tahoma" w:hAnsi="Tahoma" w:cs="Tahoma"/>
          <w:spacing w:val="-5"/>
          <w:szCs w:val="22"/>
        </w:rPr>
        <w:t>du</w:t>
      </w:r>
      <w:r w:rsidRPr="000648FF">
        <w:rPr>
          <w:rFonts w:ascii="Tahoma" w:hAnsi="Tahoma" w:cs="Tahoma"/>
          <w:szCs w:val="22"/>
        </w:rPr>
        <w:tab/>
      </w:r>
      <w:r w:rsidRPr="000648FF">
        <w:rPr>
          <w:rFonts w:ascii="Tahoma" w:hAnsi="Tahoma" w:cs="Tahoma"/>
          <w:spacing w:val="-2"/>
          <w:szCs w:val="22"/>
        </w:rPr>
        <w:t>commerce</w:t>
      </w:r>
      <w:r w:rsidRPr="000648FF">
        <w:rPr>
          <w:rFonts w:ascii="Tahoma" w:hAnsi="Tahoma" w:cs="Tahoma"/>
          <w:szCs w:val="22"/>
        </w:rPr>
        <w:tab/>
      </w:r>
      <w:r w:rsidRPr="000648FF">
        <w:rPr>
          <w:rFonts w:ascii="Tahoma" w:hAnsi="Tahoma" w:cs="Tahoma"/>
          <w:spacing w:val="-5"/>
          <w:szCs w:val="22"/>
        </w:rPr>
        <w:t>de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w:t>
      </w:r>
      <w:r w:rsidRPr="000648FF">
        <w:rPr>
          <w:rFonts w:ascii="Tahoma" w:hAnsi="Tahoma" w:cs="Tahoma"/>
          <w:spacing w:val="75"/>
          <w:w w:val="150"/>
          <w:szCs w:val="22"/>
        </w:rPr>
        <w:t xml:space="preserve"> </w:t>
      </w:r>
      <w:r w:rsidRPr="000648FF">
        <w:rPr>
          <w:rFonts w:ascii="Tahoma" w:hAnsi="Tahoma" w:cs="Tahoma"/>
          <w:w w:val="80"/>
          <w:szCs w:val="22"/>
        </w:rPr>
        <w:t>Sous</w:t>
      </w:r>
      <w:r w:rsidRPr="000648FF">
        <w:rPr>
          <w:rFonts w:ascii="Tahoma" w:hAnsi="Tahoma" w:cs="Tahoma"/>
          <w:spacing w:val="30"/>
          <w:szCs w:val="22"/>
        </w:rPr>
        <w:t xml:space="preserve"> </w:t>
      </w:r>
      <w:r w:rsidRPr="000648FF">
        <w:rPr>
          <w:rFonts w:ascii="Tahoma" w:hAnsi="Tahoma" w:cs="Tahoma"/>
          <w:w w:val="80"/>
          <w:szCs w:val="22"/>
        </w:rPr>
        <w:t>le</w:t>
      </w:r>
      <w:r w:rsidRPr="000648FF">
        <w:rPr>
          <w:rFonts w:ascii="Tahoma" w:hAnsi="Tahoma" w:cs="Tahoma"/>
          <w:spacing w:val="15"/>
          <w:szCs w:val="22"/>
        </w:rPr>
        <w:t xml:space="preserve"> </w:t>
      </w:r>
      <w:r w:rsidRPr="000648FF">
        <w:rPr>
          <w:rFonts w:ascii="Tahoma" w:hAnsi="Tahoma" w:cs="Tahoma"/>
          <w:w w:val="80"/>
          <w:szCs w:val="22"/>
        </w:rPr>
        <w:t>n°</w:t>
      </w:r>
      <w:r w:rsidRPr="000648FF">
        <w:rPr>
          <w:rFonts w:ascii="Tahoma" w:hAnsi="Tahoma" w:cs="Tahoma"/>
          <w:spacing w:val="19"/>
          <w:szCs w:val="22"/>
        </w:rPr>
        <w:t xml:space="preserve"> </w:t>
      </w:r>
      <w:r w:rsidRPr="000648FF">
        <w:rPr>
          <w:rFonts w:ascii="Tahoma" w:hAnsi="Tahoma" w:cs="Tahoma"/>
          <w:spacing w:val="-2"/>
          <w:w w:val="80"/>
          <w:szCs w:val="22"/>
        </w:rPr>
        <w: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5"/>
          <w:szCs w:val="22"/>
        </w:rPr>
        <w:t>Après avoir pris connaissance de toutes les pièces figurant ou mentionnées au dossier d'Appel d’Offres</w:t>
      </w:r>
      <w:r w:rsidRPr="000648FF">
        <w:rPr>
          <w:rFonts w:ascii="Tahoma" w:hAnsi="Tahoma" w:cs="Tahoma"/>
          <w:szCs w:val="22"/>
        </w:rPr>
        <w:t xml:space="preserve"> </w:t>
      </w:r>
      <w:r w:rsidRPr="000648FF">
        <w:rPr>
          <w:rFonts w:ascii="Tahoma" w:hAnsi="Tahoma" w:cs="Tahoma"/>
          <w:w w:val="85"/>
          <w:szCs w:val="22"/>
        </w:rPr>
        <w:t xml:space="preserve">y </w:t>
      </w:r>
      <w:r w:rsidRPr="000648FF">
        <w:rPr>
          <w:rFonts w:ascii="Tahoma" w:hAnsi="Tahoma" w:cs="Tahoma"/>
          <w:w w:val="95"/>
          <w:szCs w:val="22"/>
        </w:rPr>
        <w:t>compris les additifs,</w:t>
      </w:r>
    </w:p>
    <w:p w:rsidR="004D09A8" w:rsidRPr="000648FF" w:rsidRDefault="000A4CFF" w:rsidP="000648FF">
      <w:pPr>
        <w:pStyle w:val="Corpsdetexte"/>
        <w:tabs>
          <w:tab w:val="left" w:leader="dot" w:pos="5411"/>
        </w:tabs>
        <w:ind w:left="0" w:firstLine="142"/>
        <w:rPr>
          <w:rFonts w:ascii="Tahoma" w:hAnsi="Tahoma" w:cs="Tahoma"/>
          <w:szCs w:val="22"/>
        </w:rPr>
      </w:pPr>
      <w:r w:rsidRPr="000648FF">
        <w:rPr>
          <w:rFonts w:ascii="Tahoma" w:hAnsi="Tahoma" w:cs="Tahoma"/>
          <w:spacing w:val="-5"/>
          <w:w w:val="95"/>
          <w:szCs w:val="22"/>
        </w:rPr>
        <w:t>N°…</w:t>
      </w:r>
      <w:r w:rsidRPr="000648FF">
        <w:rPr>
          <w:rFonts w:ascii="Tahoma" w:hAnsi="Tahoma" w:cs="Tahoma"/>
          <w:szCs w:val="22"/>
        </w:rPr>
        <w:tab/>
      </w:r>
      <w:r w:rsidRPr="000648FF">
        <w:rPr>
          <w:rFonts w:ascii="Tahoma" w:hAnsi="Tahoma" w:cs="Tahoma"/>
          <w:w w:val="85"/>
          <w:szCs w:val="22"/>
        </w:rPr>
        <w:t>[Rappeler</w:t>
      </w:r>
      <w:r w:rsidRPr="000648FF">
        <w:rPr>
          <w:rFonts w:ascii="Tahoma" w:hAnsi="Tahoma" w:cs="Tahoma"/>
          <w:spacing w:val="17"/>
          <w:szCs w:val="22"/>
        </w:rPr>
        <w:t xml:space="preserve"> </w:t>
      </w:r>
      <w:r w:rsidRPr="000648FF">
        <w:rPr>
          <w:rFonts w:ascii="Tahoma" w:hAnsi="Tahoma" w:cs="Tahoma"/>
          <w:w w:val="85"/>
          <w:szCs w:val="22"/>
        </w:rPr>
        <w:t>l’objet</w:t>
      </w:r>
      <w:r w:rsidRPr="000648FF">
        <w:rPr>
          <w:rFonts w:ascii="Tahoma" w:hAnsi="Tahoma" w:cs="Tahoma"/>
          <w:spacing w:val="1"/>
          <w:szCs w:val="22"/>
        </w:rPr>
        <w:t xml:space="preserve"> </w:t>
      </w:r>
      <w:r w:rsidRPr="000648FF">
        <w:rPr>
          <w:rFonts w:ascii="Tahoma" w:hAnsi="Tahoma" w:cs="Tahoma"/>
          <w:w w:val="85"/>
          <w:szCs w:val="22"/>
        </w:rPr>
        <w:t>de</w:t>
      </w:r>
      <w:r w:rsidRPr="000648FF">
        <w:rPr>
          <w:rFonts w:ascii="Tahoma" w:hAnsi="Tahoma" w:cs="Tahoma"/>
          <w:spacing w:val="1"/>
          <w:szCs w:val="22"/>
        </w:rPr>
        <w:t xml:space="preserve"> </w:t>
      </w:r>
      <w:r w:rsidRPr="000648FF">
        <w:rPr>
          <w:rFonts w:ascii="Tahoma" w:hAnsi="Tahoma" w:cs="Tahoma"/>
          <w:w w:val="85"/>
          <w:szCs w:val="22"/>
        </w:rPr>
        <w:t>l’appel</w:t>
      </w:r>
      <w:r w:rsidRPr="000648FF">
        <w:rPr>
          <w:rFonts w:ascii="Tahoma" w:hAnsi="Tahoma" w:cs="Tahoma"/>
          <w:spacing w:val="4"/>
          <w:szCs w:val="22"/>
        </w:rPr>
        <w:t xml:space="preserve"> </w:t>
      </w:r>
      <w:r w:rsidRPr="000648FF">
        <w:rPr>
          <w:rFonts w:ascii="Tahoma" w:hAnsi="Tahoma" w:cs="Tahoma"/>
          <w:spacing w:val="-2"/>
          <w:w w:val="85"/>
          <w:szCs w:val="22"/>
        </w:rPr>
        <w:t>d’offres]</w:t>
      </w:r>
    </w:p>
    <w:p w:rsidR="004D09A8" w:rsidRPr="000648FF" w:rsidRDefault="000A4CFF" w:rsidP="000648FF">
      <w:pPr>
        <w:pStyle w:val="Paragraphedeliste"/>
        <w:numPr>
          <w:ilvl w:val="0"/>
          <w:numId w:val="26"/>
        </w:numPr>
        <w:tabs>
          <w:tab w:val="left" w:pos="985"/>
        </w:tabs>
        <w:ind w:left="0" w:firstLine="142"/>
        <w:jc w:val="both"/>
        <w:rPr>
          <w:rFonts w:ascii="Tahoma" w:hAnsi="Tahoma" w:cs="Tahoma"/>
          <w:sz w:val="24"/>
          <w:szCs w:val="20"/>
        </w:rPr>
      </w:pPr>
      <w:r w:rsidRPr="000648FF">
        <w:rPr>
          <w:rFonts w:ascii="Tahoma" w:hAnsi="Tahoma" w:cs="Tahoma"/>
          <w:sz w:val="24"/>
          <w:szCs w:val="20"/>
        </w:rPr>
        <w:t>Me soumets et m'engage à exécuter les prestations conformément au dossier d'Appel d'Offres, moyennant les prix que j'ai établi moi-même sur la base des bordereaux de prix et quantités, lesquels prix font ressortir le montant de l'offre</w:t>
      </w:r>
      <w:r w:rsidRPr="000648FF">
        <w:rPr>
          <w:rFonts w:ascii="Tahoma" w:hAnsi="Tahoma" w:cs="Tahoma"/>
          <w:spacing w:val="40"/>
          <w:sz w:val="24"/>
          <w:szCs w:val="20"/>
        </w:rPr>
        <w:t xml:space="preserve"> </w:t>
      </w:r>
      <w:r w:rsidRPr="000648FF">
        <w:rPr>
          <w:rFonts w:ascii="Tahoma" w:hAnsi="Tahoma" w:cs="Tahoma"/>
          <w:sz w:val="24"/>
          <w:szCs w:val="20"/>
        </w:rPr>
        <w:t>À</w:t>
      </w:r>
    </w:p>
    <w:p w:rsidR="004D09A8" w:rsidRPr="000648FF" w:rsidRDefault="000A4CFF" w:rsidP="000648FF">
      <w:pPr>
        <w:pStyle w:val="Paragraphedeliste"/>
        <w:numPr>
          <w:ilvl w:val="0"/>
          <w:numId w:val="26"/>
        </w:numPr>
        <w:tabs>
          <w:tab w:val="left" w:leader="dot" w:pos="8904"/>
        </w:tabs>
        <w:ind w:left="0" w:firstLine="142"/>
        <w:rPr>
          <w:rFonts w:ascii="Tahoma" w:hAnsi="Tahoma" w:cs="Tahoma"/>
          <w:szCs w:val="20"/>
        </w:rPr>
      </w:pPr>
      <w:r w:rsidRPr="000648FF">
        <w:rPr>
          <w:rFonts w:ascii="Tahoma" w:hAnsi="Tahoma" w:cs="Tahoma"/>
          <w:sz w:val="24"/>
          <w:szCs w:val="20"/>
        </w:rPr>
        <w:t>[En</w:t>
      </w:r>
      <w:r w:rsidRPr="000648FF">
        <w:rPr>
          <w:rFonts w:ascii="Tahoma" w:hAnsi="Tahoma" w:cs="Tahoma"/>
          <w:spacing w:val="6"/>
          <w:sz w:val="24"/>
          <w:szCs w:val="20"/>
        </w:rPr>
        <w:t xml:space="preserve"> </w:t>
      </w:r>
      <w:r w:rsidRPr="000648FF">
        <w:rPr>
          <w:rFonts w:ascii="Tahoma" w:hAnsi="Tahoma" w:cs="Tahoma"/>
          <w:sz w:val="24"/>
          <w:szCs w:val="20"/>
        </w:rPr>
        <w:t>chiffres</w:t>
      </w:r>
      <w:r w:rsidRPr="000648FF">
        <w:rPr>
          <w:rFonts w:ascii="Tahoma" w:hAnsi="Tahoma" w:cs="Tahoma"/>
          <w:spacing w:val="8"/>
          <w:sz w:val="24"/>
          <w:szCs w:val="20"/>
        </w:rPr>
        <w:t xml:space="preserve"> </w:t>
      </w:r>
      <w:r w:rsidRPr="000648FF">
        <w:rPr>
          <w:rFonts w:ascii="Tahoma" w:hAnsi="Tahoma" w:cs="Tahoma"/>
          <w:sz w:val="24"/>
          <w:szCs w:val="20"/>
        </w:rPr>
        <w:t>et</w:t>
      </w:r>
      <w:r w:rsidRPr="000648FF">
        <w:rPr>
          <w:rFonts w:ascii="Tahoma" w:hAnsi="Tahoma" w:cs="Tahoma"/>
          <w:spacing w:val="8"/>
          <w:sz w:val="24"/>
          <w:szCs w:val="20"/>
        </w:rPr>
        <w:t xml:space="preserve"> </w:t>
      </w:r>
      <w:r w:rsidRPr="000648FF">
        <w:rPr>
          <w:rFonts w:ascii="Tahoma" w:hAnsi="Tahoma" w:cs="Tahoma"/>
          <w:spacing w:val="-5"/>
          <w:sz w:val="24"/>
          <w:szCs w:val="20"/>
        </w:rPr>
        <w:t>en</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lettres]</w:t>
      </w:r>
      <w:r w:rsidRPr="000648FF">
        <w:rPr>
          <w:rFonts w:ascii="Tahoma" w:hAnsi="Tahoma" w:cs="Tahoma"/>
          <w:spacing w:val="-4"/>
          <w:szCs w:val="22"/>
        </w:rPr>
        <w:t xml:space="preserve"> </w:t>
      </w:r>
      <w:r w:rsidRPr="000648FF">
        <w:rPr>
          <w:rFonts w:ascii="Tahoma" w:hAnsi="Tahoma" w:cs="Tahoma"/>
          <w:szCs w:val="22"/>
        </w:rPr>
        <w:t>francs</w:t>
      </w:r>
      <w:r w:rsidRPr="000648FF">
        <w:rPr>
          <w:rFonts w:ascii="Tahoma" w:hAnsi="Tahoma" w:cs="Tahoma"/>
          <w:spacing w:val="-3"/>
          <w:szCs w:val="22"/>
        </w:rPr>
        <w:t xml:space="preserve"> </w:t>
      </w:r>
      <w:r w:rsidRPr="000648FF">
        <w:rPr>
          <w:rFonts w:ascii="Tahoma" w:hAnsi="Tahoma" w:cs="Tahoma"/>
          <w:szCs w:val="22"/>
        </w:rPr>
        <w:t>CFA</w:t>
      </w:r>
      <w:r w:rsidRPr="000648FF">
        <w:rPr>
          <w:rFonts w:ascii="Tahoma" w:hAnsi="Tahoma" w:cs="Tahoma"/>
          <w:spacing w:val="-2"/>
          <w:szCs w:val="22"/>
        </w:rPr>
        <w:t xml:space="preserve"> </w:t>
      </w:r>
      <w:r w:rsidRPr="000648FF">
        <w:rPr>
          <w:rFonts w:ascii="Tahoma" w:hAnsi="Tahoma" w:cs="Tahoma"/>
          <w:szCs w:val="22"/>
        </w:rPr>
        <w:t>Hors</w:t>
      </w:r>
      <w:r w:rsidRPr="000648FF">
        <w:rPr>
          <w:rFonts w:ascii="Tahoma" w:hAnsi="Tahoma" w:cs="Tahoma"/>
          <w:spacing w:val="-2"/>
          <w:szCs w:val="22"/>
        </w:rPr>
        <w:t xml:space="preserve"> </w:t>
      </w:r>
      <w:r w:rsidRPr="000648FF">
        <w:rPr>
          <w:rFonts w:ascii="Tahoma" w:hAnsi="Tahoma" w:cs="Tahoma"/>
          <w:szCs w:val="22"/>
        </w:rPr>
        <w:t>TVA,</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3"/>
          <w:szCs w:val="22"/>
        </w:rPr>
        <w:t xml:space="preserve"> </w:t>
      </w:r>
      <w:r w:rsidRPr="000648FF">
        <w:rPr>
          <w:rFonts w:ascii="Tahoma" w:hAnsi="Tahoma" w:cs="Tahoma"/>
          <w:spacing w:val="-10"/>
          <w:szCs w:val="22"/>
        </w:rPr>
        <w:t>à</w:t>
      </w:r>
    </w:p>
    <w:p w:rsidR="004D09A8" w:rsidRPr="000648FF" w:rsidRDefault="000A4CFF" w:rsidP="000648FF">
      <w:pPr>
        <w:pStyle w:val="Corpsdetexte"/>
        <w:tabs>
          <w:tab w:val="left" w:leader="dot" w:pos="7046"/>
        </w:tabs>
        <w:ind w:left="0" w:firstLine="142"/>
        <w:rPr>
          <w:rFonts w:ascii="Tahoma" w:hAnsi="Tahoma" w:cs="Tahoma"/>
          <w:szCs w:val="22"/>
        </w:rPr>
      </w:pPr>
      <w:r w:rsidRPr="000648FF">
        <w:rPr>
          <w:rFonts w:ascii="Tahoma" w:hAnsi="Tahoma" w:cs="Tahoma"/>
          <w:spacing w:val="-10"/>
          <w:szCs w:val="22"/>
        </w:rPr>
        <w:t>…</w:t>
      </w:r>
      <w:r w:rsidRPr="000648FF">
        <w:rPr>
          <w:rFonts w:ascii="Tahoma" w:hAnsi="Tahoma" w:cs="Tahoma"/>
          <w:szCs w:val="22"/>
        </w:rPr>
        <w:tab/>
        <w:t>Francs</w:t>
      </w:r>
      <w:r w:rsidRPr="000648FF">
        <w:rPr>
          <w:rFonts w:ascii="Tahoma" w:hAnsi="Tahoma" w:cs="Tahoma"/>
          <w:spacing w:val="4"/>
          <w:szCs w:val="22"/>
        </w:rPr>
        <w:t xml:space="preserve"> </w:t>
      </w:r>
      <w:r w:rsidRPr="000648FF">
        <w:rPr>
          <w:rFonts w:ascii="Tahoma" w:hAnsi="Tahoma" w:cs="Tahoma"/>
          <w:szCs w:val="22"/>
        </w:rPr>
        <w:t>CFA</w:t>
      </w:r>
      <w:r w:rsidRPr="000648FF">
        <w:rPr>
          <w:rFonts w:ascii="Tahoma" w:hAnsi="Tahoma" w:cs="Tahoma"/>
          <w:spacing w:val="5"/>
          <w:szCs w:val="22"/>
        </w:rPr>
        <w:t xml:space="preserve"> </w:t>
      </w:r>
      <w:r w:rsidRPr="000648FF">
        <w:rPr>
          <w:rFonts w:ascii="Tahoma" w:hAnsi="Tahoma" w:cs="Tahoma"/>
          <w:szCs w:val="22"/>
        </w:rPr>
        <w:t>Toutes</w:t>
      </w:r>
      <w:r w:rsidRPr="000648FF">
        <w:rPr>
          <w:rFonts w:ascii="Tahoma" w:hAnsi="Tahoma" w:cs="Tahoma"/>
          <w:spacing w:val="5"/>
          <w:szCs w:val="22"/>
        </w:rPr>
        <w:t xml:space="preserve"> </w:t>
      </w:r>
      <w:r w:rsidRPr="000648FF">
        <w:rPr>
          <w:rFonts w:ascii="Tahoma" w:hAnsi="Tahoma" w:cs="Tahoma"/>
          <w:szCs w:val="22"/>
        </w:rPr>
        <w:t>Taxes</w:t>
      </w:r>
      <w:r w:rsidRPr="000648FF">
        <w:rPr>
          <w:rFonts w:ascii="Tahoma" w:hAnsi="Tahoma" w:cs="Tahoma"/>
          <w:spacing w:val="6"/>
          <w:szCs w:val="22"/>
        </w:rPr>
        <w:t xml:space="preserve"> </w:t>
      </w:r>
      <w:r w:rsidRPr="000648FF">
        <w:rPr>
          <w:rFonts w:ascii="Tahoma" w:hAnsi="Tahoma" w:cs="Tahoma"/>
          <w:spacing w:val="-2"/>
          <w:szCs w:val="22"/>
        </w:rPr>
        <w:t>Comprises.</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[En</w:t>
      </w:r>
      <w:r w:rsidRPr="000648FF">
        <w:rPr>
          <w:rFonts w:ascii="Tahoma" w:hAnsi="Tahoma" w:cs="Tahoma"/>
          <w:spacing w:val="-1"/>
          <w:szCs w:val="22"/>
        </w:rPr>
        <w:t xml:space="preserve"> </w:t>
      </w:r>
      <w:r w:rsidRPr="000648FF">
        <w:rPr>
          <w:rFonts w:ascii="Tahoma" w:hAnsi="Tahoma" w:cs="Tahoma"/>
          <w:szCs w:val="22"/>
        </w:rPr>
        <w:t>chiffres</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3"/>
          <w:szCs w:val="22"/>
        </w:rPr>
        <w:t xml:space="preserve"> </w:t>
      </w:r>
      <w:r w:rsidRPr="000648FF">
        <w:rPr>
          <w:rFonts w:ascii="Tahoma" w:hAnsi="Tahoma" w:cs="Tahoma"/>
          <w:szCs w:val="22"/>
        </w:rPr>
        <w:t>en</w:t>
      </w:r>
      <w:r w:rsidRPr="000648FF">
        <w:rPr>
          <w:rFonts w:ascii="Tahoma" w:hAnsi="Tahoma" w:cs="Tahoma"/>
          <w:spacing w:val="-2"/>
          <w:szCs w:val="22"/>
        </w:rPr>
        <w:t xml:space="preserve"> lettres]</w:t>
      </w:r>
    </w:p>
    <w:p w:rsidR="004D09A8" w:rsidRPr="000648FF" w:rsidRDefault="000A4CFF" w:rsidP="000648FF">
      <w:pPr>
        <w:pStyle w:val="Paragraphedeliste"/>
        <w:numPr>
          <w:ilvl w:val="0"/>
          <w:numId w:val="26"/>
        </w:numPr>
        <w:tabs>
          <w:tab w:val="left" w:pos="966"/>
          <w:tab w:val="left" w:leader="dot" w:pos="7398"/>
        </w:tabs>
        <w:ind w:left="0" w:firstLine="142"/>
        <w:rPr>
          <w:rFonts w:ascii="Tahoma" w:hAnsi="Tahoma" w:cs="Tahoma"/>
          <w:sz w:val="24"/>
          <w:szCs w:val="20"/>
        </w:rPr>
      </w:pPr>
      <w:r w:rsidRPr="000648FF">
        <w:rPr>
          <w:rFonts w:ascii="Tahoma" w:hAnsi="Tahoma" w:cs="Tahoma"/>
          <w:w w:val="80"/>
          <w:sz w:val="24"/>
          <w:szCs w:val="20"/>
        </w:rPr>
        <w:t>M'engage</w:t>
      </w:r>
      <w:r w:rsidRPr="000648FF">
        <w:rPr>
          <w:rFonts w:ascii="Tahoma" w:hAnsi="Tahoma" w:cs="Tahoma"/>
          <w:spacing w:val="-5"/>
          <w:sz w:val="24"/>
          <w:szCs w:val="20"/>
        </w:rPr>
        <w:t xml:space="preserve"> </w:t>
      </w:r>
      <w:r w:rsidRPr="000648FF">
        <w:rPr>
          <w:rFonts w:ascii="Tahoma" w:hAnsi="Tahoma" w:cs="Tahoma"/>
          <w:w w:val="80"/>
          <w:sz w:val="24"/>
          <w:szCs w:val="20"/>
        </w:rPr>
        <w:t>à</w:t>
      </w:r>
      <w:r w:rsidRPr="000648FF">
        <w:rPr>
          <w:rFonts w:ascii="Tahoma" w:hAnsi="Tahoma" w:cs="Tahoma"/>
          <w:spacing w:val="-3"/>
          <w:sz w:val="24"/>
          <w:szCs w:val="20"/>
        </w:rPr>
        <w:t xml:space="preserve"> </w:t>
      </w:r>
      <w:r w:rsidRPr="000648FF">
        <w:rPr>
          <w:rFonts w:ascii="Tahoma" w:hAnsi="Tahoma" w:cs="Tahoma"/>
          <w:w w:val="80"/>
          <w:sz w:val="24"/>
          <w:szCs w:val="20"/>
        </w:rPr>
        <w:t>exécuter</w:t>
      </w:r>
      <w:r w:rsidRPr="000648FF">
        <w:rPr>
          <w:rFonts w:ascii="Tahoma" w:hAnsi="Tahoma" w:cs="Tahoma"/>
          <w:spacing w:val="-2"/>
          <w:sz w:val="24"/>
          <w:szCs w:val="20"/>
        </w:rPr>
        <w:t xml:space="preserve"> </w:t>
      </w:r>
      <w:r w:rsidRPr="000648FF">
        <w:rPr>
          <w:rFonts w:ascii="Tahoma" w:hAnsi="Tahoma" w:cs="Tahoma"/>
          <w:w w:val="80"/>
          <w:sz w:val="24"/>
          <w:szCs w:val="20"/>
        </w:rPr>
        <w:t>les</w:t>
      </w:r>
      <w:r w:rsidRPr="000648FF">
        <w:rPr>
          <w:rFonts w:ascii="Tahoma" w:hAnsi="Tahoma" w:cs="Tahoma"/>
          <w:spacing w:val="-4"/>
          <w:sz w:val="24"/>
          <w:szCs w:val="20"/>
        </w:rPr>
        <w:t xml:space="preserve"> </w:t>
      </w:r>
      <w:r w:rsidRPr="000648FF">
        <w:rPr>
          <w:rFonts w:ascii="Tahoma" w:hAnsi="Tahoma" w:cs="Tahoma"/>
          <w:w w:val="80"/>
          <w:sz w:val="24"/>
          <w:szCs w:val="20"/>
        </w:rPr>
        <w:t>prestations</w:t>
      </w:r>
      <w:r w:rsidRPr="000648FF">
        <w:rPr>
          <w:rFonts w:ascii="Tahoma" w:hAnsi="Tahoma" w:cs="Tahoma"/>
          <w:spacing w:val="-2"/>
          <w:sz w:val="24"/>
          <w:szCs w:val="20"/>
        </w:rPr>
        <w:t xml:space="preserve"> </w:t>
      </w:r>
      <w:r w:rsidRPr="000648FF">
        <w:rPr>
          <w:rFonts w:ascii="Tahoma" w:hAnsi="Tahoma" w:cs="Tahoma"/>
          <w:w w:val="80"/>
          <w:sz w:val="24"/>
          <w:szCs w:val="20"/>
        </w:rPr>
        <w:t>dans</w:t>
      </w:r>
      <w:r w:rsidRPr="000648FF">
        <w:rPr>
          <w:rFonts w:ascii="Tahoma" w:hAnsi="Tahoma" w:cs="Tahoma"/>
          <w:spacing w:val="-5"/>
          <w:sz w:val="24"/>
          <w:szCs w:val="20"/>
        </w:rPr>
        <w:t xml:space="preserve"> </w:t>
      </w:r>
      <w:r w:rsidRPr="000648FF">
        <w:rPr>
          <w:rFonts w:ascii="Tahoma" w:hAnsi="Tahoma" w:cs="Tahoma"/>
          <w:w w:val="80"/>
          <w:sz w:val="24"/>
          <w:szCs w:val="20"/>
        </w:rPr>
        <w:t>un</w:t>
      </w:r>
      <w:r w:rsidRPr="000648FF">
        <w:rPr>
          <w:rFonts w:ascii="Tahoma" w:hAnsi="Tahoma" w:cs="Tahoma"/>
          <w:spacing w:val="-4"/>
          <w:sz w:val="24"/>
          <w:szCs w:val="20"/>
        </w:rPr>
        <w:t xml:space="preserve"> </w:t>
      </w:r>
      <w:r w:rsidRPr="000648FF">
        <w:rPr>
          <w:rFonts w:ascii="Tahoma" w:hAnsi="Tahoma" w:cs="Tahoma"/>
          <w:w w:val="80"/>
          <w:sz w:val="24"/>
          <w:szCs w:val="20"/>
        </w:rPr>
        <w:t>délai</w:t>
      </w:r>
      <w:r w:rsidRPr="000648FF">
        <w:rPr>
          <w:rFonts w:ascii="Tahoma" w:hAnsi="Tahoma" w:cs="Tahoma"/>
          <w:spacing w:val="-4"/>
          <w:sz w:val="24"/>
          <w:szCs w:val="20"/>
        </w:rPr>
        <w:t xml:space="preserve"> </w:t>
      </w:r>
      <w:r w:rsidRPr="000648FF">
        <w:rPr>
          <w:rFonts w:ascii="Tahoma" w:hAnsi="Tahoma" w:cs="Tahoma"/>
          <w:spacing w:val="-5"/>
          <w:w w:val="80"/>
          <w:sz w:val="24"/>
          <w:szCs w:val="20"/>
        </w:rPr>
        <w:t>de</w:t>
      </w:r>
      <w:r w:rsidRPr="000648FF">
        <w:rPr>
          <w:rFonts w:ascii="Tahoma" w:hAnsi="Tahoma" w:cs="Tahoma"/>
          <w:sz w:val="24"/>
          <w:szCs w:val="20"/>
        </w:rPr>
        <w:tab/>
      </w:r>
      <w:r w:rsidRPr="000648FF">
        <w:rPr>
          <w:rFonts w:ascii="Tahoma" w:hAnsi="Tahoma" w:cs="Tahoma"/>
          <w:spacing w:val="-4"/>
          <w:w w:val="90"/>
          <w:sz w:val="24"/>
          <w:szCs w:val="20"/>
        </w:rPr>
        <w:t>Mois</w:t>
      </w:r>
    </w:p>
    <w:p w:rsidR="004D09A8" w:rsidRPr="000648FF" w:rsidRDefault="000A4CFF" w:rsidP="000648FF">
      <w:pPr>
        <w:pStyle w:val="Paragraphedeliste"/>
        <w:numPr>
          <w:ilvl w:val="0"/>
          <w:numId w:val="26"/>
        </w:numPr>
        <w:tabs>
          <w:tab w:val="left" w:pos="995"/>
          <w:tab w:val="left" w:leader="dot" w:pos="7566"/>
        </w:tabs>
        <w:ind w:left="0" w:firstLine="142"/>
        <w:rPr>
          <w:rFonts w:ascii="Tahoma" w:hAnsi="Tahoma" w:cs="Tahoma"/>
          <w:sz w:val="24"/>
          <w:szCs w:val="20"/>
        </w:rPr>
      </w:pPr>
      <w:r w:rsidRPr="000648FF">
        <w:rPr>
          <w:rFonts w:ascii="Tahoma" w:hAnsi="Tahoma" w:cs="Tahoma"/>
          <w:spacing w:val="-2"/>
          <w:w w:val="85"/>
          <w:sz w:val="24"/>
          <w:szCs w:val="20"/>
        </w:rPr>
        <w:t>M’engage</w:t>
      </w:r>
      <w:r w:rsidRPr="000648FF">
        <w:rPr>
          <w:rFonts w:ascii="Tahoma" w:hAnsi="Tahoma" w:cs="Tahoma"/>
          <w:spacing w:val="-9"/>
          <w:sz w:val="24"/>
          <w:szCs w:val="20"/>
        </w:rPr>
        <w:t xml:space="preserve"> </w:t>
      </w:r>
      <w:r w:rsidRPr="000648FF">
        <w:rPr>
          <w:rFonts w:ascii="Tahoma" w:hAnsi="Tahoma" w:cs="Tahoma"/>
          <w:spacing w:val="-2"/>
          <w:w w:val="85"/>
          <w:sz w:val="24"/>
          <w:szCs w:val="20"/>
        </w:rPr>
        <w:t>en</w:t>
      </w:r>
      <w:r w:rsidRPr="000648FF">
        <w:rPr>
          <w:rFonts w:ascii="Tahoma" w:hAnsi="Tahoma" w:cs="Tahoma"/>
          <w:spacing w:val="-8"/>
          <w:sz w:val="24"/>
          <w:szCs w:val="20"/>
        </w:rPr>
        <w:t xml:space="preserve"> </w:t>
      </w:r>
      <w:r w:rsidRPr="000648FF">
        <w:rPr>
          <w:rFonts w:ascii="Tahoma" w:hAnsi="Tahoma" w:cs="Tahoma"/>
          <w:spacing w:val="-2"/>
          <w:w w:val="85"/>
          <w:sz w:val="24"/>
          <w:szCs w:val="20"/>
        </w:rPr>
        <w:t>outre</w:t>
      </w:r>
      <w:r w:rsidRPr="000648FF">
        <w:rPr>
          <w:rFonts w:ascii="Tahoma" w:hAnsi="Tahoma" w:cs="Tahoma"/>
          <w:spacing w:val="-6"/>
          <w:sz w:val="24"/>
          <w:szCs w:val="20"/>
        </w:rPr>
        <w:t xml:space="preserve"> </w:t>
      </w:r>
      <w:r w:rsidRPr="000648FF">
        <w:rPr>
          <w:rFonts w:ascii="Tahoma" w:hAnsi="Tahoma" w:cs="Tahoma"/>
          <w:spacing w:val="-2"/>
          <w:w w:val="85"/>
          <w:sz w:val="24"/>
          <w:szCs w:val="20"/>
        </w:rPr>
        <w:t>à</w:t>
      </w:r>
      <w:r w:rsidRPr="000648FF">
        <w:rPr>
          <w:rFonts w:ascii="Tahoma" w:hAnsi="Tahoma" w:cs="Tahoma"/>
          <w:spacing w:val="-9"/>
          <w:sz w:val="24"/>
          <w:szCs w:val="20"/>
        </w:rPr>
        <w:t xml:space="preserve"> </w:t>
      </w:r>
      <w:r w:rsidRPr="000648FF">
        <w:rPr>
          <w:rFonts w:ascii="Tahoma" w:hAnsi="Tahoma" w:cs="Tahoma"/>
          <w:spacing w:val="-2"/>
          <w:w w:val="85"/>
          <w:sz w:val="24"/>
          <w:szCs w:val="20"/>
        </w:rPr>
        <w:t>maintenir</w:t>
      </w:r>
      <w:r w:rsidRPr="000648FF">
        <w:rPr>
          <w:rFonts w:ascii="Tahoma" w:hAnsi="Tahoma" w:cs="Tahoma"/>
          <w:spacing w:val="-8"/>
          <w:sz w:val="24"/>
          <w:szCs w:val="20"/>
        </w:rPr>
        <w:t xml:space="preserve"> </w:t>
      </w:r>
      <w:r w:rsidRPr="000648FF">
        <w:rPr>
          <w:rFonts w:ascii="Tahoma" w:hAnsi="Tahoma" w:cs="Tahoma"/>
          <w:spacing w:val="-2"/>
          <w:w w:val="85"/>
          <w:sz w:val="24"/>
          <w:szCs w:val="20"/>
        </w:rPr>
        <w:t>mon</w:t>
      </w:r>
      <w:r w:rsidRPr="000648FF">
        <w:rPr>
          <w:rFonts w:ascii="Tahoma" w:hAnsi="Tahoma" w:cs="Tahoma"/>
          <w:spacing w:val="-7"/>
          <w:sz w:val="24"/>
          <w:szCs w:val="20"/>
        </w:rPr>
        <w:t xml:space="preserve"> </w:t>
      </w:r>
      <w:r w:rsidRPr="000648FF">
        <w:rPr>
          <w:rFonts w:ascii="Tahoma" w:hAnsi="Tahoma" w:cs="Tahoma"/>
          <w:spacing w:val="-2"/>
          <w:w w:val="85"/>
          <w:sz w:val="24"/>
          <w:szCs w:val="20"/>
        </w:rPr>
        <w:t>offre</w:t>
      </w:r>
      <w:r w:rsidRPr="000648FF">
        <w:rPr>
          <w:rFonts w:ascii="Tahoma" w:hAnsi="Tahoma" w:cs="Tahoma"/>
          <w:spacing w:val="-10"/>
          <w:sz w:val="24"/>
          <w:szCs w:val="20"/>
        </w:rPr>
        <w:t xml:space="preserve"> </w:t>
      </w:r>
      <w:r w:rsidRPr="000648FF">
        <w:rPr>
          <w:rFonts w:ascii="Tahoma" w:hAnsi="Tahoma" w:cs="Tahoma"/>
          <w:spacing w:val="-2"/>
          <w:w w:val="85"/>
          <w:sz w:val="24"/>
          <w:szCs w:val="20"/>
        </w:rPr>
        <w:t>dans</w:t>
      </w:r>
      <w:r w:rsidRPr="000648FF">
        <w:rPr>
          <w:rFonts w:ascii="Tahoma" w:hAnsi="Tahoma" w:cs="Tahoma"/>
          <w:spacing w:val="-9"/>
          <w:sz w:val="24"/>
          <w:szCs w:val="20"/>
        </w:rPr>
        <w:t xml:space="preserve"> </w:t>
      </w:r>
      <w:r w:rsidRPr="000648FF">
        <w:rPr>
          <w:rFonts w:ascii="Tahoma" w:hAnsi="Tahoma" w:cs="Tahoma"/>
          <w:spacing w:val="-2"/>
          <w:w w:val="85"/>
          <w:sz w:val="24"/>
          <w:szCs w:val="20"/>
        </w:rPr>
        <w:t>le</w:t>
      </w:r>
      <w:r w:rsidRPr="000648FF">
        <w:rPr>
          <w:rFonts w:ascii="Tahoma" w:hAnsi="Tahoma" w:cs="Tahoma"/>
          <w:spacing w:val="-9"/>
          <w:sz w:val="24"/>
          <w:szCs w:val="20"/>
        </w:rPr>
        <w:t xml:space="preserve"> </w:t>
      </w:r>
      <w:r w:rsidRPr="000648FF">
        <w:rPr>
          <w:rFonts w:ascii="Tahoma" w:hAnsi="Tahoma" w:cs="Tahoma"/>
          <w:spacing w:val="-2"/>
          <w:w w:val="85"/>
          <w:sz w:val="24"/>
          <w:szCs w:val="20"/>
        </w:rPr>
        <w:t>délai</w:t>
      </w:r>
      <w:r w:rsidRPr="000648FF">
        <w:rPr>
          <w:rFonts w:ascii="Tahoma" w:hAnsi="Tahoma" w:cs="Tahoma"/>
          <w:spacing w:val="-8"/>
          <w:sz w:val="24"/>
          <w:szCs w:val="20"/>
        </w:rPr>
        <w:t xml:space="preserve"> </w:t>
      </w:r>
      <w:r w:rsidRPr="000648FF">
        <w:rPr>
          <w:rFonts w:ascii="Tahoma" w:hAnsi="Tahoma" w:cs="Tahoma"/>
          <w:spacing w:val="-2"/>
          <w:w w:val="85"/>
          <w:sz w:val="24"/>
          <w:szCs w:val="20"/>
        </w:rPr>
        <w:t>………...90</w:t>
      </w:r>
      <w:r w:rsidRPr="000648FF">
        <w:rPr>
          <w:rFonts w:ascii="Tahoma" w:hAnsi="Tahoma" w:cs="Tahoma"/>
          <w:sz w:val="24"/>
          <w:szCs w:val="20"/>
        </w:rPr>
        <w:tab/>
        <w:t>Joursà</w:t>
      </w:r>
      <w:r w:rsidRPr="000648FF">
        <w:rPr>
          <w:rFonts w:ascii="Tahoma" w:hAnsi="Tahoma" w:cs="Tahoma"/>
          <w:spacing w:val="10"/>
          <w:sz w:val="24"/>
          <w:szCs w:val="20"/>
        </w:rPr>
        <w:t xml:space="preserve"> </w:t>
      </w:r>
      <w:r w:rsidRPr="000648FF">
        <w:rPr>
          <w:rFonts w:ascii="Tahoma" w:hAnsi="Tahoma" w:cs="Tahoma"/>
          <w:sz w:val="24"/>
          <w:szCs w:val="20"/>
        </w:rPr>
        <w:t>compter</w:t>
      </w:r>
      <w:r w:rsidRPr="000648FF">
        <w:rPr>
          <w:rFonts w:ascii="Tahoma" w:hAnsi="Tahoma" w:cs="Tahoma"/>
          <w:spacing w:val="10"/>
          <w:sz w:val="24"/>
          <w:szCs w:val="20"/>
        </w:rPr>
        <w:t xml:space="preserve"> </w:t>
      </w:r>
      <w:r w:rsidRPr="000648FF">
        <w:rPr>
          <w:rFonts w:ascii="Tahoma" w:hAnsi="Tahoma" w:cs="Tahoma"/>
          <w:sz w:val="24"/>
          <w:szCs w:val="20"/>
        </w:rPr>
        <w:t>de</w:t>
      </w:r>
      <w:r w:rsidRPr="000648FF">
        <w:rPr>
          <w:rFonts w:ascii="Tahoma" w:hAnsi="Tahoma" w:cs="Tahoma"/>
          <w:spacing w:val="12"/>
          <w:sz w:val="24"/>
          <w:szCs w:val="20"/>
        </w:rPr>
        <w:t xml:space="preserve"> </w:t>
      </w:r>
      <w:r w:rsidRPr="000648FF">
        <w:rPr>
          <w:rFonts w:ascii="Tahoma" w:hAnsi="Tahoma" w:cs="Tahoma"/>
          <w:sz w:val="24"/>
          <w:szCs w:val="20"/>
        </w:rPr>
        <w:t>la</w:t>
      </w:r>
      <w:r w:rsidRPr="000648FF">
        <w:rPr>
          <w:rFonts w:ascii="Tahoma" w:hAnsi="Tahoma" w:cs="Tahoma"/>
          <w:spacing w:val="9"/>
          <w:sz w:val="24"/>
          <w:szCs w:val="20"/>
        </w:rPr>
        <w:t xml:space="preserve"> </w:t>
      </w:r>
      <w:r w:rsidRPr="000648FF">
        <w:rPr>
          <w:rFonts w:ascii="Tahoma" w:hAnsi="Tahoma" w:cs="Tahoma"/>
          <w:sz w:val="24"/>
          <w:szCs w:val="20"/>
        </w:rPr>
        <w:t>date</w:t>
      </w:r>
      <w:r w:rsidRPr="000648FF">
        <w:rPr>
          <w:rFonts w:ascii="Tahoma" w:hAnsi="Tahoma" w:cs="Tahoma"/>
          <w:spacing w:val="13"/>
          <w:sz w:val="24"/>
          <w:szCs w:val="20"/>
        </w:rPr>
        <w:t xml:space="preserve"> </w:t>
      </w:r>
      <w:r w:rsidRPr="000648FF">
        <w:rPr>
          <w:rFonts w:ascii="Tahoma" w:hAnsi="Tahoma" w:cs="Tahoma"/>
          <w:spacing w:val="-2"/>
          <w:sz w:val="24"/>
          <w:szCs w:val="20"/>
        </w:rPr>
        <w:t>limite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remise</w:t>
      </w:r>
      <w:r w:rsidRPr="000648FF">
        <w:rPr>
          <w:rFonts w:ascii="Tahoma" w:hAnsi="Tahoma" w:cs="Tahoma"/>
          <w:spacing w:val="-2"/>
          <w:szCs w:val="22"/>
        </w:rPr>
        <w:t xml:space="preserve"> </w:t>
      </w:r>
      <w:r w:rsidRPr="000648FF">
        <w:rPr>
          <w:rFonts w:ascii="Tahoma" w:hAnsi="Tahoma" w:cs="Tahoma"/>
          <w:szCs w:val="22"/>
        </w:rPr>
        <w:t>des</w:t>
      </w:r>
      <w:r w:rsidRPr="000648FF">
        <w:rPr>
          <w:rFonts w:ascii="Tahoma" w:hAnsi="Tahoma" w:cs="Tahoma"/>
          <w:spacing w:val="-2"/>
          <w:szCs w:val="22"/>
        </w:rPr>
        <w:t xml:space="preserve"> offres.</w:t>
      </w:r>
    </w:p>
    <w:p w:rsidR="004D09A8" w:rsidRPr="000648FF" w:rsidRDefault="000A4CFF" w:rsidP="000648FF">
      <w:pPr>
        <w:pStyle w:val="Paragraphedeliste"/>
        <w:numPr>
          <w:ilvl w:val="0"/>
          <w:numId w:val="26"/>
        </w:numPr>
        <w:tabs>
          <w:tab w:val="left" w:pos="1076"/>
        </w:tabs>
        <w:ind w:left="0" w:firstLine="142"/>
        <w:rPr>
          <w:rFonts w:ascii="Tahoma" w:hAnsi="Tahoma" w:cs="Tahoma"/>
          <w:b/>
          <w:sz w:val="24"/>
          <w:szCs w:val="20"/>
        </w:rPr>
      </w:pPr>
      <w:r w:rsidRPr="000648FF">
        <w:rPr>
          <w:rFonts w:ascii="Tahoma" w:hAnsi="Tahoma" w:cs="Tahoma"/>
          <w:w w:val="85"/>
          <w:szCs w:val="20"/>
        </w:rPr>
        <w:t>Adhère</w:t>
      </w:r>
      <w:r w:rsidRPr="000648FF">
        <w:rPr>
          <w:rFonts w:ascii="Tahoma" w:hAnsi="Tahoma" w:cs="Tahoma"/>
          <w:spacing w:val="-1"/>
          <w:w w:val="85"/>
          <w:szCs w:val="20"/>
        </w:rPr>
        <w:t xml:space="preserve"> </w:t>
      </w:r>
      <w:r w:rsidRPr="000648FF">
        <w:rPr>
          <w:rFonts w:ascii="Tahoma" w:hAnsi="Tahoma" w:cs="Tahoma"/>
          <w:w w:val="85"/>
          <w:szCs w:val="20"/>
        </w:rPr>
        <w:t>entièrement</w:t>
      </w:r>
      <w:r w:rsidRPr="000648FF">
        <w:rPr>
          <w:rFonts w:ascii="Tahoma" w:hAnsi="Tahoma" w:cs="Tahoma"/>
          <w:spacing w:val="-1"/>
          <w:w w:val="85"/>
          <w:szCs w:val="20"/>
        </w:rPr>
        <w:t xml:space="preserve"> </w:t>
      </w:r>
      <w:r w:rsidRPr="000648FF">
        <w:rPr>
          <w:rFonts w:ascii="Tahoma" w:hAnsi="Tahoma" w:cs="Tahoma"/>
          <w:w w:val="85"/>
          <w:szCs w:val="20"/>
        </w:rPr>
        <w:t>à</w:t>
      </w:r>
      <w:r w:rsidRPr="000648FF">
        <w:rPr>
          <w:rFonts w:ascii="Tahoma" w:hAnsi="Tahoma" w:cs="Tahoma"/>
          <w:spacing w:val="-1"/>
          <w:w w:val="85"/>
          <w:szCs w:val="20"/>
        </w:rPr>
        <w:t xml:space="preserve"> </w:t>
      </w:r>
      <w:r w:rsidRPr="000648FF">
        <w:rPr>
          <w:rFonts w:ascii="Tahoma" w:hAnsi="Tahoma" w:cs="Tahoma"/>
          <w:w w:val="85"/>
          <w:szCs w:val="20"/>
        </w:rPr>
        <w:t>la</w:t>
      </w:r>
      <w:r w:rsidRPr="000648FF">
        <w:rPr>
          <w:rFonts w:ascii="Tahoma" w:hAnsi="Tahoma" w:cs="Tahoma"/>
          <w:spacing w:val="-2"/>
          <w:w w:val="85"/>
          <w:szCs w:val="20"/>
        </w:rPr>
        <w:t xml:space="preserve"> </w:t>
      </w:r>
      <w:r w:rsidRPr="000648FF">
        <w:rPr>
          <w:rFonts w:ascii="Tahoma" w:hAnsi="Tahoma" w:cs="Tahoma"/>
          <w:w w:val="85"/>
          <w:szCs w:val="20"/>
        </w:rPr>
        <w:t>charte</w:t>
      </w:r>
      <w:r w:rsidRPr="000648FF">
        <w:rPr>
          <w:rFonts w:ascii="Tahoma" w:hAnsi="Tahoma" w:cs="Tahoma"/>
          <w:spacing w:val="-1"/>
          <w:w w:val="85"/>
          <w:szCs w:val="20"/>
        </w:rPr>
        <w:t xml:space="preserve"> </w:t>
      </w:r>
      <w:r w:rsidRPr="000648FF">
        <w:rPr>
          <w:rFonts w:ascii="Tahoma" w:hAnsi="Tahoma" w:cs="Tahoma"/>
          <w:w w:val="85"/>
          <w:szCs w:val="20"/>
        </w:rPr>
        <w:t>d’intégrité</w:t>
      </w:r>
      <w:r w:rsidRPr="000648FF">
        <w:rPr>
          <w:rFonts w:ascii="Tahoma" w:hAnsi="Tahoma" w:cs="Tahoma"/>
          <w:spacing w:val="-2"/>
          <w:w w:val="85"/>
          <w:szCs w:val="20"/>
        </w:rPr>
        <w:t xml:space="preserve"> </w:t>
      </w:r>
      <w:r w:rsidRPr="000648FF">
        <w:rPr>
          <w:rFonts w:ascii="Tahoma" w:hAnsi="Tahoma" w:cs="Tahoma"/>
          <w:w w:val="85"/>
          <w:szCs w:val="20"/>
        </w:rPr>
        <w:t>et</w:t>
      </w:r>
      <w:r w:rsidRPr="000648FF">
        <w:rPr>
          <w:rFonts w:ascii="Tahoma" w:hAnsi="Tahoma" w:cs="Tahoma"/>
          <w:spacing w:val="-1"/>
          <w:w w:val="85"/>
          <w:szCs w:val="20"/>
        </w:rPr>
        <w:t xml:space="preserve"> </w:t>
      </w:r>
      <w:r w:rsidRPr="000648FF">
        <w:rPr>
          <w:rFonts w:ascii="Tahoma" w:hAnsi="Tahoma" w:cs="Tahoma"/>
          <w:w w:val="85"/>
          <w:szCs w:val="20"/>
        </w:rPr>
        <w:t>à</w:t>
      </w:r>
      <w:r w:rsidRPr="000648FF">
        <w:rPr>
          <w:rFonts w:ascii="Tahoma" w:hAnsi="Tahoma" w:cs="Tahoma"/>
          <w:spacing w:val="-1"/>
          <w:w w:val="85"/>
          <w:szCs w:val="20"/>
        </w:rPr>
        <w:t xml:space="preserve"> </w:t>
      </w:r>
      <w:r w:rsidRPr="000648FF">
        <w:rPr>
          <w:rFonts w:ascii="Tahoma" w:hAnsi="Tahoma" w:cs="Tahoma"/>
          <w:w w:val="85"/>
          <w:szCs w:val="20"/>
        </w:rPr>
        <w:t>la</w:t>
      </w:r>
      <w:r w:rsidRPr="000648FF">
        <w:rPr>
          <w:rFonts w:ascii="Tahoma" w:hAnsi="Tahoma" w:cs="Tahoma"/>
          <w:spacing w:val="-1"/>
          <w:w w:val="85"/>
          <w:szCs w:val="20"/>
        </w:rPr>
        <w:t xml:space="preserve"> </w:t>
      </w:r>
      <w:r w:rsidRPr="000648FF">
        <w:rPr>
          <w:rFonts w:ascii="Tahoma" w:hAnsi="Tahoma" w:cs="Tahoma"/>
          <w:w w:val="85"/>
          <w:szCs w:val="20"/>
        </w:rPr>
        <w:t>déclaration</w:t>
      </w:r>
      <w:r w:rsidRPr="000648FF">
        <w:rPr>
          <w:rFonts w:ascii="Tahoma" w:hAnsi="Tahoma" w:cs="Tahoma"/>
          <w:spacing w:val="-1"/>
          <w:w w:val="85"/>
          <w:szCs w:val="20"/>
        </w:rPr>
        <w:t xml:space="preserve"> </w:t>
      </w:r>
      <w:r w:rsidRPr="000648FF">
        <w:rPr>
          <w:rFonts w:ascii="Tahoma" w:hAnsi="Tahoma" w:cs="Tahoma"/>
          <w:w w:val="85"/>
          <w:szCs w:val="20"/>
        </w:rPr>
        <w:t>d’engagement</w:t>
      </w:r>
      <w:r w:rsidRPr="000648FF">
        <w:rPr>
          <w:rFonts w:ascii="Tahoma" w:hAnsi="Tahoma" w:cs="Tahoma"/>
          <w:spacing w:val="-1"/>
          <w:w w:val="85"/>
          <w:szCs w:val="20"/>
        </w:rPr>
        <w:t xml:space="preserve"> </w:t>
      </w:r>
      <w:r w:rsidRPr="000648FF">
        <w:rPr>
          <w:rFonts w:ascii="Tahoma" w:hAnsi="Tahoma" w:cs="Tahoma"/>
          <w:w w:val="85"/>
          <w:szCs w:val="20"/>
        </w:rPr>
        <w:t>environnemental</w:t>
      </w:r>
      <w:r w:rsidRPr="000648FF">
        <w:rPr>
          <w:rFonts w:ascii="Tahoma" w:hAnsi="Tahoma" w:cs="Tahoma"/>
          <w:spacing w:val="-1"/>
          <w:w w:val="85"/>
          <w:szCs w:val="20"/>
        </w:rPr>
        <w:t xml:space="preserve"> </w:t>
      </w:r>
      <w:r w:rsidRPr="000648FF">
        <w:rPr>
          <w:rFonts w:ascii="Tahoma" w:hAnsi="Tahoma" w:cs="Tahoma"/>
          <w:w w:val="85"/>
          <w:szCs w:val="20"/>
        </w:rPr>
        <w:t>et</w:t>
      </w:r>
      <w:r w:rsidRPr="000648FF">
        <w:rPr>
          <w:rFonts w:ascii="Tahoma" w:hAnsi="Tahoma" w:cs="Tahoma"/>
          <w:spacing w:val="-3"/>
          <w:w w:val="85"/>
          <w:szCs w:val="20"/>
        </w:rPr>
        <w:t xml:space="preserve"> </w:t>
      </w:r>
      <w:r w:rsidRPr="000648FF">
        <w:rPr>
          <w:rFonts w:ascii="Tahoma" w:hAnsi="Tahoma" w:cs="Tahoma"/>
          <w:w w:val="85"/>
          <w:szCs w:val="20"/>
        </w:rPr>
        <w:t>social</w:t>
      </w:r>
      <w:r w:rsidRPr="000648FF">
        <w:rPr>
          <w:rFonts w:ascii="Tahoma" w:hAnsi="Tahoma" w:cs="Tahoma"/>
          <w:spacing w:val="-2"/>
          <w:w w:val="85"/>
          <w:szCs w:val="20"/>
        </w:rPr>
        <w:t xml:space="preserve"> </w:t>
      </w:r>
      <w:r w:rsidRPr="000648FF">
        <w:rPr>
          <w:rFonts w:ascii="Tahoma" w:hAnsi="Tahoma" w:cs="Tahoma"/>
          <w:w w:val="85"/>
          <w:szCs w:val="20"/>
        </w:rPr>
        <w:t>jointes</w:t>
      </w:r>
      <w:r w:rsidRPr="000648FF">
        <w:rPr>
          <w:rFonts w:ascii="Tahoma" w:hAnsi="Tahoma" w:cs="Tahoma"/>
          <w:spacing w:val="-1"/>
          <w:w w:val="85"/>
          <w:szCs w:val="20"/>
        </w:rPr>
        <w:t xml:space="preserve"> </w:t>
      </w:r>
      <w:r w:rsidRPr="000648FF">
        <w:rPr>
          <w:rFonts w:ascii="Tahoma" w:hAnsi="Tahoma" w:cs="Tahoma"/>
          <w:w w:val="85"/>
          <w:szCs w:val="20"/>
        </w:rPr>
        <w:t xml:space="preserve">aux </w:t>
      </w:r>
      <w:r w:rsidRPr="000648FF">
        <w:rPr>
          <w:rFonts w:ascii="Tahoma" w:hAnsi="Tahoma" w:cs="Tahoma"/>
          <w:w w:val="90"/>
          <w:szCs w:val="20"/>
        </w:rPr>
        <w:t>présents DAO.</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Les</w:t>
      </w:r>
      <w:r w:rsidRPr="000648FF">
        <w:rPr>
          <w:rFonts w:ascii="Tahoma" w:hAnsi="Tahoma" w:cs="Tahoma"/>
          <w:spacing w:val="19"/>
          <w:szCs w:val="22"/>
        </w:rPr>
        <w:t xml:space="preserve"> </w:t>
      </w:r>
      <w:r w:rsidRPr="000648FF">
        <w:rPr>
          <w:rFonts w:ascii="Tahoma" w:hAnsi="Tahoma" w:cs="Tahoma"/>
          <w:w w:val="80"/>
          <w:szCs w:val="22"/>
        </w:rPr>
        <w:t>rabais</w:t>
      </w:r>
      <w:r w:rsidRPr="000648FF">
        <w:rPr>
          <w:rFonts w:ascii="Tahoma" w:hAnsi="Tahoma" w:cs="Tahoma"/>
          <w:spacing w:val="23"/>
          <w:szCs w:val="22"/>
        </w:rPr>
        <w:t xml:space="preserve"> </w:t>
      </w:r>
      <w:r w:rsidRPr="000648FF">
        <w:rPr>
          <w:rFonts w:ascii="Tahoma" w:hAnsi="Tahoma" w:cs="Tahoma"/>
          <w:w w:val="80"/>
          <w:szCs w:val="22"/>
        </w:rPr>
        <w:t>offerts</w:t>
      </w:r>
      <w:r w:rsidRPr="000648FF">
        <w:rPr>
          <w:rFonts w:ascii="Tahoma" w:hAnsi="Tahoma" w:cs="Tahoma"/>
          <w:spacing w:val="9"/>
          <w:szCs w:val="22"/>
        </w:rPr>
        <w:t xml:space="preserve"> </w:t>
      </w:r>
      <w:r w:rsidRPr="000648FF">
        <w:rPr>
          <w:rFonts w:ascii="Tahoma" w:hAnsi="Tahoma" w:cs="Tahoma"/>
          <w:w w:val="80"/>
          <w:szCs w:val="22"/>
        </w:rPr>
        <w:t>et</w:t>
      </w:r>
      <w:r w:rsidRPr="000648FF">
        <w:rPr>
          <w:rFonts w:ascii="Tahoma" w:hAnsi="Tahoma" w:cs="Tahoma"/>
          <w:spacing w:val="9"/>
          <w:szCs w:val="22"/>
        </w:rPr>
        <w:t xml:space="preserve"> </w:t>
      </w:r>
      <w:r w:rsidRPr="000648FF">
        <w:rPr>
          <w:rFonts w:ascii="Tahoma" w:hAnsi="Tahoma" w:cs="Tahoma"/>
          <w:w w:val="80"/>
          <w:szCs w:val="22"/>
        </w:rPr>
        <w:t>les</w:t>
      </w:r>
      <w:r w:rsidRPr="000648FF">
        <w:rPr>
          <w:rFonts w:ascii="Tahoma" w:hAnsi="Tahoma" w:cs="Tahoma"/>
          <w:spacing w:val="10"/>
          <w:szCs w:val="22"/>
        </w:rPr>
        <w:t xml:space="preserve"> </w:t>
      </w:r>
      <w:r w:rsidRPr="000648FF">
        <w:rPr>
          <w:rFonts w:ascii="Tahoma" w:hAnsi="Tahoma" w:cs="Tahoma"/>
          <w:w w:val="80"/>
          <w:szCs w:val="22"/>
        </w:rPr>
        <w:t>modalités</w:t>
      </w:r>
      <w:r w:rsidRPr="000648FF">
        <w:rPr>
          <w:rFonts w:ascii="Tahoma" w:hAnsi="Tahoma" w:cs="Tahoma"/>
          <w:spacing w:val="6"/>
          <w:szCs w:val="22"/>
        </w:rPr>
        <w:t xml:space="preserve"> </w:t>
      </w:r>
      <w:r w:rsidRPr="000648FF">
        <w:rPr>
          <w:rFonts w:ascii="Tahoma" w:hAnsi="Tahoma" w:cs="Tahoma"/>
          <w:w w:val="80"/>
          <w:szCs w:val="22"/>
        </w:rPr>
        <w:t>d’application</w:t>
      </w:r>
      <w:r w:rsidRPr="000648FF">
        <w:rPr>
          <w:rFonts w:ascii="Tahoma" w:hAnsi="Tahoma" w:cs="Tahoma"/>
          <w:spacing w:val="7"/>
          <w:szCs w:val="22"/>
        </w:rPr>
        <w:t xml:space="preserve"> </w:t>
      </w:r>
      <w:r w:rsidRPr="000648FF">
        <w:rPr>
          <w:rFonts w:ascii="Tahoma" w:hAnsi="Tahoma" w:cs="Tahoma"/>
          <w:w w:val="80"/>
          <w:szCs w:val="22"/>
        </w:rPr>
        <w:t>desdits</w:t>
      </w:r>
      <w:r w:rsidRPr="000648FF">
        <w:rPr>
          <w:rFonts w:ascii="Tahoma" w:hAnsi="Tahoma" w:cs="Tahoma"/>
          <w:spacing w:val="6"/>
          <w:szCs w:val="22"/>
        </w:rPr>
        <w:t xml:space="preserve"> </w:t>
      </w:r>
      <w:r w:rsidRPr="000648FF">
        <w:rPr>
          <w:rFonts w:ascii="Tahoma" w:hAnsi="Tahoma" w:cs="Tahoma"/>
          <w:w w:val="80"/>
          <w:szCs w:val="22"/>
        </w:rPr>
        <w:t>rabais</w:t>
      </w:r>
      <w:r w:rsidRPr="000648FF">
        <w:rPr>
          <w:rFonts w:ascii="Tahoma" w:hAnsi="Tahoma" w:cs="Tahoma"/>
          <w:spacing w:val="9"/>
          <w:szCs w:val="22"/>
        </w:rPr>
        <w:t xml:space="preserve"> </w:t>
      </w:r>
      <w:r w:rsidRPr="000648FF">
        <w:rPr>
          <w:rFonts w:ascii="Tahoma" w:hAnsi="Tahoma" w:cs="Tahoma"/>
          <w:w w:val="80"/>
          <w:szCs w:val="22"/>
        </w:rPr>
        <w:t>sont</w:t>
      </w:r>
      <w:r w:rsidRPr="000648FF">
        <w:rPr>
          <w:rFonts w:ascii="Tahoma" w:hAnsi="Tahoma" w:cs="Tahoma"/>
          <w:spacing w:val="9"/>
          <w:szCs w:val="22"/>
        </w:rPr>
        <w:t xml:space="preserve"> </w:t>
      </w:r>
      <w:r w:rsidRPr="000648FF">
        <w:rPr>
          <w:rFonts w:ascii="Tahoma" w:hAnsi="Tahoma" w:cs="Tahoma"/>
          <w:w w:val="80"/>
          <w:szCs w:val="22"/>
        </w:rPr>
        <w:t>les</w:t>
      </w:r>
      <w:r w:rsidRPr="000648FF">
        <w:rPr>
          <w:rFonts w:ascii="Tahoma" w:hAnsi="Tahoma" w:cs="Tahoma"/>
          <w:spacing w:val="10"/>
          <w:szCs w:val="22"/>
        </w:rPr>
        <w:t xml:space="preserve"> </w:t>
      </w:r>
      <w:r w:rsidRPr="000648FF">
        <w:rPr>
          <w:rFonts w:ascii="Tahoma" w:hAnsi="Tahoma" w:cs="Tahoma"/>
          <w:w w:val="80"/>
          <w:szCs w:val="22"/>
        </w:rPr>
        <w:t>suivants</w:t>
      </w:r>
      <w:r w:rsidRPr="000648FF">
        <w:rPr>
          <w:rFonts w:ascii="Tahoma" w:hAnsi="Tahoma" w:cs="Tahoma"/>
          <w:spacing w:val="6"/>
          <w:szCs w:val="22"/>
        </w:rPr>
        <w:t xml:space="preserve"> </w:t>
      </w:r>
      <w:r w:rsidRPr="000648FF">
        <w:rPr>
          <w:rFonts w:ascii="Tahoma" w:hAnsi="Tahoma" w:cs="Tahoma"/>
          <w:spacing w:val="-10"/>
          <w:w w:val="80"/>
          <w:szCs w:val="22"/>
        </w:rPr>
        <w: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pacing w:val="-2"/>
          <w:w w:val="80"/>
          <w:szCs w:val="22"/>
        </w:rPr>
        <w:t>…………………………………………………………………………………………………</w:t>
      </w:r>
      <w:r w:rsidRPr="000648FF">
        <w:rPr>
          <w:rFonts w:ascii="Tahoma" w:hAnsi="Tahoma" w:cs="Tahoma"/>
          <w:spacing w:val="40"/>
          <w:szCs w:val="22"/>
        </w:rPr>
        <w:t xml:space="preserve"> </w:t>
      </w:r>
      <w:r w:rsidRPr="000648FF">
        <w:rPr>
          <w:rFonts w:ascii="Tahoma" w:hAnsi="Tahoma" w:cs="Tahoma"/>
          <w:w w:val="90"/>
          <w:szCs w:val="22"/>
        </w:rPr>
        <w:t>Le</w:t>
      </w:r>
      <w:r w:rsidRPr="000648FF">
        <w:rPr>
          <w:rFonts w:ascii="Tahoma" w:hAnsi="Tahoma" w:cs="Tahoma"/>
          <w:spacing w:val="-12"/>
          <w:w w:val="90"/>
          <w:szCs w:val="22"/>
        </w:rPr>
        <w:t xml:space="preserve"> </w:t>
      </w:r>
      <w:r w:rsidRPr="000648FF">
        <w:rPr>
          <w:rFonts w:ascii="Tahoma" w:hAnsi="Tahoma" w:cs="Tahoma"/>
          <w:w w:val="90"/>
          <w:szCs w:val="22"/>
        </w:rPr>
        <w:t>Maître</w:t>
      </w:r>
      <w:r w:rsidRPr="000648FF">
        <w:rPr>
          <w:rFonts w:ascii="Tahoma" w:hAnsi="Tahoma" w:cs="Tahoma"/>
          <w:spacing w:val="-10"/>
          <w:w w:val="90"/>
          <w:szCs w:val="22"/>
        </w:rPr>
        <w:t xml:space="preserve"> </w:t>
      </w:r>
      <w:r w:rsidRPr="000648FF">
        <w:rPr>
          <w:rFonts w:ascii="Tahoma" w:hAnsi="Tahoma" w:cs="Tahoma"/>
          <w:w w:val="90"/>
          <w:szCs w:val="22"/>
        </w:rPr>
        <w:t>d’Ouvrage</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Se</w:t>
      </w:r>
      <w:r w:rsidRPr="000648FF">
        <w:rPr>
          <w:rFonts w:ascii="Tahoma" w:hAnsi="Tahoma" w:cs="Tahoma"/>
          <w:spacing w:val="29"/>
          <w:szCs w:val="22"/>
        </w:rPr>
        <w:t xml:space="preserve"> </w:t>
      </w:r>
      <w:r w:rsidRPr="000648FF">
        <w:rPr>
          <w:rFonts w:ascii="Tahoma" w:hAnsi="Tahoma" w:cs="Tahoma"/>
          <w:szCs w:val="22"/>
        </w:rPr>
        <w:t>libérera</w:t>
      </w:r>
      <w:r w:rsidRPr="000648FF">
        <w:rPr>
          <w:rFonts w:ascii="Tahoma" w:hAnsi="Tahoma" w:cs="Tahoma"/>
          <w:spacing w:val="26"/>
          <w:szCs w:val="22"/>
        </w:rPr>
        <w:t xml:space="preserve"> </w:t>
      </w:r>
      <w:r w:rsidRPr="000648FF">
        <w:rPr>
          <w:rFonts w:ascii="Tahoma" w:hAnsi="Tahoma" w:cs="Tahoma"/>
          <w:szCs w:val="22"/>
        </w:rPr>
        <w:t>des</w:t>
      </w:r>
      <w:r w:rsidRPr="000648FF">
        <w:rPr>
          <w:rFonts w:ascii="Tahoma" w:hAnsi="Tahoma" w:cs="Tahoma"/>
          <w:spacing w:val="28"/>
          <w:szCs w:val="22"/>
        </w:rPr>
        <w:t xml:space="preserve"> </w:t>
      </w:r>
      <w:r w:rsidRPr="000648FF">
        <w:rPr>
          <w:rFonts w:ascii="Tahoma" w:hAnsi="Tahoma" w:cs="Tahoma"/>
          <w:szCs w:val="22"/>
        </w:rPr>
        <w:t>sommes</w:t>
      </w:r>
      <w:r w:rsidRPr="000648FF">
        <w:rPr>
          <w:rFonts w:ascii="Tahoma" w:hAnsi="Tahoma" w:cs="Tahoma"/>
          <w:spacing w:val="26"/>
          <w:szCs w:val="22"/>
        </w:rPr>
        <w:t xml:space="preserve"> </w:t>
      </w:r>
      <w:r w:rsidRPr="000648FF">
        <w:rPr>
          <w:rFonts w:ascii="Tahoma" w:hAnsi="Tahoma" w:cs="Tahoma"/>
          <w:szCs w:val="22"/>
        </w:rPr>
        <w:t>dues</w:t>
      </w:r>
      <w:r w:rsidRPr="000648FF">
        <w:rPr>
          <w:rFonts w:ascii="Tahoma" w:hAnsi="Tahoma" w:cs="Tahoma"/>
          <w:spacing w:val="28"/>
          <w:szCs w:val="22"/>
        </w:rPr>
        <w:t xml:space="preserve"> </w:t>
      </w:r>
      <w:r w:rsidRPr="000648FF">
        <w:rPr>
          <w:rFonts w:ascii="Tahoma" w:hAnsi="Tahoma" w:cs="Tahoma"/>
          <w:szCs w:val="22"/>
        </w:rPr>
        <w:t>par</w:t>
      </w:r>
      <w:r w:rsidRPr="000648FF">
        <w:rPr>
          <w:rFonts w:ascii="Tahoma" w:hAnsi="Tahoma" w:cs="Tahoma"/>
          <w:spacing w:val="28"/>
          <w:szCs w:val="22"/>
        </w:rPr>
        <w:t xml:space="preserve"> </w:t>
      </w:r>
      <w:r w:rsidRPr="000648FF">
        <w:rPr>
          <w:rFonts w:ascii="Tahoma" w:hAnsi="Tahoma" w:cs="Tahoma"/>
          <w:szCs w:val="22"/>
        </w:rPr>
        <w:t>elle</w:t>
      </w:r>
      <w:r w:rsidRPr="000648FF">
        <w:rPr>
          <w:rFonts w:ascii="Tahoma" w:hAnsi="Tahoma" w:cs="Tahoma"/>
          <w:spacing w:val="29"/>
          <w:szCs w:val="22"/>
        </w:rPr>
        <w:t xml:space="preserve"> </w:t>
      </w:r>
      <w:r w:rsidRPr="000648FF">
        <w:rPr>
          <w:rFonts w:ascii="Tahoma" w:hAnsi="Tahoma" w:cs="Tahoma"/>
          <w:szCs w:val="22"/>
        </w:rPr>
        <w:t>au</w:t>
      </w:r>
      <w:r w:rsidRPr="000648FF">
        <w:rPr>
          <w:rFonts w:ascii="Tahoma" w:hAnsi="Tahoma" w:cs="Tahoma"/>
          <w:spacing w:val="28"/>
          <w:szCs w:val="22"/>
        </w:rPr>
        <w:t xml:space="preserve"> </w:t>
      </w:r>
      <w:r w:rsidRPr="000648FF">
        <w:rPr>
          <w:rFonts w:ascii="Tahoma" w:hAnsi="Tahoma" w:cs="Tahoma"/>
          <w:szCs w:val="22"/>
        </w:rPr>
        <w:t>titre</w:t>
      </w:r>
      <w:r w:rsidRPr="000648FF">
        <w:rPr>
          <w:rFonts w:ascii="Tahoma" w:hAnsi="Tahoma" w:cs="Tahoma"/>
          <w:spacing w:val="29"/>
          <w:szCs w:val="22"/>
        </w:rPr>
        <w:t xml:space="preserve"> </w:t>
      </w:r>
      <w:r w:rsidRPr="000648FF">
        <w:rPr>
          <w:rFonts w:ascii="Tahoma" w:hAnsi="Tahoma" w:cs="Tahoma"/>
          <w:szCs w:val="22"/>
        </w:rPr>
        <w:t>du</w:t>
      </w:r>
      <w:r w:rsidRPr="000648FF">
        <w:rPr>
          <w:rFonts w:ascii="Tahoma" w:hAnsi="Tahoma" w:cs="Tahoma"/>
          <w:spacing w:val="29"/>
          <w:szCs w:val="22"/>
        </w:rPr>
        <w:t xml:space="preserve"> </w:t>
      </w:r>
      <w:r w:rsidRPr="000648FF">
        <w:rPr>
          <w:rFonts w:ascii="Tahoma" w:hAnsi="Tahoma" w:cs="Tahoma"/>
          <w:szCs w:val="22"/>
        </w:rPr>
        <w:t>présent</w:t>
      </w:r>
      <w:r w:rsidRPr="000648FF">
        <w:rPr>
          <w:rFonts w:ascii="Tahoma" w:hAnsi="Tahoma" w:cs="Tahoma"/>
          <w:spacing w:val="29"/>
          <w:szCs w:val="22"/>
        </w:rPr>
        <w:t xml:space="preserve"> </w:t>
      </w:r>
      <w:r w:rsidRPr="000648FF">
        <w:rPr>
          <w:rFonts w:ascii="Tahoma" w:hAnsi="Tahoma" w:cs="Tahoma"/>
          <w:szCs w:val="22"/>
        </w:rPr>
        <w:t>marché</w:t>
      </w:r>
      <w:r w:rsidRPr="000648FF">
        <w:rPr>
          <w:rFonts w:ascii="Tahoma" w:hAnsi="Tahoma" w:cs="Tahoma"/>
          <w:spacing w:val="34"/>
          <w:szCs w:val="22"/>
        </w:rPr>
        <w:t xml:space="preserve"> </w:t>
      </w:r>
      <w:r w:rsidRPr="000648FF">
        <w:rPr>
          <w:rFonts w:ascii="Tahoma" w:hAnsi="Tahoma" w:cs="Tahoma"/>
          <w:szCs w:val="22"/>
        </w:rPr>
        <w:t>en</w:t>
      </w:r>
      <w:r w:rsidRPr="000648FF">
        <w:rPr>
          <w:rFonts w:ascii="Tahoma" w:hAnsi="Tahoma" w:cs="Tahoma"/>
          <w:spacing w:val="29"/>
          <w:szCs w:val="22"/>
        </w:rPr>
        <w:t xml:space="preserve"> </w:t>
      </w:r>
      <w:r w:rsidRPr="000648FF">
        <w:rPr>
          <w:rFonts w:ascii="Tahoma" w:hAnsi="Tahoma" w:cs="Tahoma"/>
          <w:szCs w:val="22"/>
        </w:rPr>
        <w:t>faisant</w:t>
      </w:r>
      <w:r w:rsidRPr="000648FF">
        <w:rPr>
          <w:rFonts w:ascii="Tahoma" w:hAnsi="Tahoma" w:cs="Tahoma"/>
          <w:spacing w:val="26"/>
          <w:szCs w:val="22"/>
        </w:rPr>
        <w:t xml:space="preserve"> </w:t>
      </w:r>
      <w:r w:rsidRPr="000648FF">
        <w:rPr>
          <w:rFonts w:ascii="Tahoma" w:hAnsi="Tahoma" w:cs="Tahoma"/>
          <w:szCs w:val="22"/>
        </w:rPr>
        <w:t>donner</w:t>
      </w:r>
      <w:r w:rsidRPr="000648FF">
        <w:rPr>
          <w:rFonts w:ascii="Tahoma" w:hAnsi="Tahoma" w:cs="Tahoma"/>
          <w:spacing w:val="31"/>
          <w:szCs w:val="22"/>
        </w:rPr>
        <w:t xml:space="preserve"> </w:t>
      </w:r>
      <w:r w:rsidRPr="000648FF">
        <w:rPr>
          <w:rFonts w:ascii="Tahoma" w:hAnsi="Tahoma" w:cs="Tahoma"/>
          <w:szCs w:val="22"/>
        </w:rPr>
        <w:t>crédit</w:t>
      </w:r>
      <w:r w:rsidRPr="000648FF">
        <w:rPr>
          <w:rFonts w:ascii="Tahoma" w:hAnsi="Tahoma" w:cs="Tahoma"/>
          <w:spacing w:val="28"/>
          <w:szCs w:val="22"/>
        </w:rPr>
        <w:t xml:space="preserve"> </w:t>
      </w:r>
      <w:r w:rsidRPr="000648FF">
        <w:rPr>
          <w:rFonts w:ascii="Tahoma" w:hAnsi="Tahoma" w:cs="Tahoma"/>
          <w:szCs w:val="22"/>
        </w:rPr>
        <w:t>au</w:t>
      </w:r>
      <w:r w:rsidRPr="000648FF">
        <w:rPr>
          <w:rFonts w:ascii="Tahoma" w:hAnsi="Tahoma" w:cs="Tahoma"/>
          <w:spacing w:val="29"/>
          <w:szCs w:val="22"/>
        </w:rPr>
        <w:t xml:space="preserve"> </w:t>
      </w:r>
      <w:r w:rsidRPr="000648FF">
        <w:rPr>
          <w:rFonts w:ascii="Tahoma" w:hAnsi="Tahoma" w:cs="Tahoma"/>
          <w:szCs w:val="22"/>
        </w:rPr>
        <w:t>compte</w:t>
      </w:r>
      <w:r w:rsidRPr="000648FF">
        <w:rPr>
          <w:rFonts w:ascii="Tahoma" w:hAnsi="Tahoma" w:cs="Tahoma"/>
          <w:spacing w:val="29"/>
          <w:szCs w:val="22"/>
        </w:rPr>
        <w:t xml:space="preserve"> </w:t>
      </w:r>
      <w:r w:rsidRPr="000648FF">
        <w:rPr>
          <w:rFonts w:ascii="Tahoma" w:hAnsi="Tahoma" w:cs="Tahoma"/>
          <w:spacing w:val="-5"/>
          <w:szCs w:val="22"/>
        </w:rPr>
        <w:t>n°</w:t>
      </w:r>
    </w:p>
    <w:p w:rsidR="004D09A8" w:rsidRPr="000648FF" w:rsidRDefault="000A4CFF" w:rsidP="000648FF">
      <w:pPr>
        <w:pStyle w:val="Corpsdetexte"/>
        <w:tabs>
          <w:tab w:val="left" w:pos="3015"/>
          <w:tab w:val="left" w:leader="dot" w:pos="8455"/>
        </w:tabs>
        <w:ind w:left="0" w:firstLine="142"/>
        <w:rPr>
          <w:rFonts w:ascii="Tahoma" w:hAnsi="Tahoma" w:cs="Tahoma"/>
          <w:szCs w:val="22"/>
        </w:rPr>
      </w:pPr>
      <w:r w:rsidRPr="000648FF">
        <w:rPr>
          <w:rFonts w:ascii="Tahoma" w:hAnsi="Tahoma" w:cs="Tahoma"/>
          <w:spacing w:val="-2"/>
          <w:w w:val="90"/>
          <w:szCs w:val="22"/>
        </w:rPr>
        <w:t>………..............……….</w:t>
      </w:r>
      <w:r w:rsidRPr="000648FF">
        <w:rPr>
          <w:rFonts w:ascii="Tahoma" w:hAnsi="Tahoma" w:cs="Tahoma"/>
          <w:szCs w:val="22"/>
        </w:rPr>
        <w:tab/>
      </w:r>
      <w:r w:rsidRPr="000648FF">
        <w:rPr>
          <w:rFonts w:ascii="Tahoma" w:hAnsi="Tahoma" w:cs="Tahoma"/>
          <w:w w:val="90"/>
          <w:szCs w:val="22"/>
        </w:rPr>
        <w:t>Ouvert</w:t>
      </w:r>
      <w:r w:rsidRPr="000648FF">
        <w:rPr>
          <w:rFonts w:ascii="Tahoma" w:hAnsi="Tahoma" w:cs="Tahoma"/>
          <w:spacing w:val="-1"/>
          <w:szCs w:val="22"/>
        </w:rPr>
        <w:t xml:space="preserve"> </w:t>
      </w:r>
      <w:r w:rsidRPr="000648FF">
        <w:rPr>
          <w:rFonts w:ascii="Tahoma" w:hAnsi="Tahoma" w:cs="Tahoma"/>
          <w:w w:val="90"/>
          <w:szCs w:val="22"/>
        </w:rPr>
        <w:t>au</w:t>
      </w:r>
      <w:r w:rsidRPr="000648FF">
        <w:rPr>
          <w:rFonts w:ascii="Tahoma" w:hAnsi="Tahoma" w:cs="Tahoma"/>
          <w:spacing w:val="-8"/>
          <w:w w:val="90"/>
          <w:szCs w:val="22"/>
        </w:rPr>
        <w:t xml:space="preserve"> </w:t>
      </w:r>
      <w:r w:rsidRPr="000648FF">
        <w:rPr>
          <w:rFonts w:ascii="Tahoma" w:hAnsi="Tahoma" w:cs="Tahoma"/>
          <w:w w:val="90"/>
          <w:szCs w:val="22"/>
        </w:rPr>
        <w:t>nom</w:t>
      </w:r>
      <w:r w:rsidRPr="000648FF">
        <w:rPr>
          <w:rFonts w:ascii="Tahoma" w:hAnsi="Tahoma" w:cs="Tahoma"/>
          <w:spacing w:val="-8"/>
          <w:w w:val="90"/>
          <w:szCs w:val="22"/>
        </w:rPr>
        <w:t xml:space="preserve"> </w:t>
      </w:r>
      <w:r w:rsidRPr="000648FF">
        <w:rPr>
          <w:rFonts w:ascii="Tahoma" w:hAnsi="Tahoma" w:cs="Tahoma"/>
          <w:spacing w:val="-5"/>
          <w:w w:val="90"/>
          <w:szCs w:val="22"/>
        </w:rPr>
        <w:t>de</w:t>
      </w:r>
      <w:r w:rsidRPr="000648FF">
        <w:rPr>
          <w:rFonts w:ascii="Tahoma" w:hAnsi="Tahoma" w:cs="Tahoma"/>
          <w:szCs w:val="22"/>
        </w:rPr>
        <w:tab/>
        <w:t>Auprès</w:t>
      </w:r>
      <w:r w:rsidRPr="000648FF">
        <w:rPr>
          <w:rFonts w:ascii="Tahoma" w:hAnsi="Tahoma" w:cs="Tahoma"/>
          <w:spacing w:val="-7"/>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la</w:t>
      </w:r>
      <w:r w:rsidRPr="000648FF">
        <w:rPr>
          <w:rFonts w:ascii="Tahoma" w:hAnsi="Tahoma" w:cs="Tahoma"/>
          <w:spacing w:val="-2"/>
          <w:szCs w:val="22"/>
        </w:rPr>
        <w:t xml:space="preserve"> banque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w:t>
      </w:r>
      <w:r w:rsidRPr="000648FF">
        <w:rPr>
          <w:rFonts w:ascii="Tahoma" w:hAnsi="Tahoma" w:cs="Tahoma"/>
          <w:spacing w:val="78"/>
          <w:szCs w:val="22"/>
        </w:rPr>
        <w:t xml:space="preserve"> </w:t>
      </w:r>
      <w:r w:rsidRPr="000648FF">
        <w:rPr>
          <w:rFonts w:ascii="Tahoma" w:hAnsi="Tahoma" w:cs="Tahoma"/>
          <w:w w:val="80"/>
          <w:szCs w:val="22"/>
        </w:rPr>
        <w:t>Agence</w:t>
      </w:r>
      <w:r w:rsidRPr="000648FF">
        <w:rPr>
          <w:rFonts w:ascii="Tahoma" w:hAnsi="Tahoma" w:cs="Tahoma"/>
          <w:spacing w:val="5"/>
          <w:szCs w:val="22"/>
        </w:rPr>
        <w:t xml:space="preserve"> </w:t>
      </w:r>
      <w:r w:rsidRPr="000648FF">
        <w:rPr>
          <w:rFonts w:ascii="Tahoma" w:hAnsi="Tahoma" w:cs="Tahoma"/>
          <w:w w:val="80"/>
          <w:szCs w:val="22"/>
        </w:rPr>
        <w:t>de</w:t>
      </w:r>
      <w:r w:rsidRPr="000648FF">
        <w:rPr>
          <w:rFonts w:ascii="Tahoma" w:hAnsi="Tahoma" w:cs="Tahoma"/>
          <w:spacing w:val="8"/>
          <w:szCs w:val="22"/>
        </w:rPr>
        <w:t xml:space="preserve"> </w:t>
      </w:r>
      <w:r w:rsidRPr="000648FF">
        <w:rPr>
          <w:rFonts w:ascii="Tahoma" w:hAnsi="Tahoma" w:cs="Tahoma"/>
          <w:spacing w:val="-2"/>
          <w:w w:val="80"/>
          <w:szCs w:val="22"/>
        </w:rPr>
        <w: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Avant</w:t>
      </w:r>
      <w:r w:rsidRPr="000648FF">
        <w:rPr>
          <w:rFonts w:ascii="Tahoma" w:hAnsi="Tahoma" w:cs="Tahoma"/>
          <w:spacing w:val="-6"/>
          <w:szCs w:val="22"/>
        </w:rPr>
        <w:t xml:space="preserve"> </w:t>
      </w:r>
      <w:r w:rsidRPr="000648FF">
        <w:rPr>
          <w:rFonts w:ascii="Tahoma" w:hAnsi="Tahoma" w:cs="Tahoma"/>
          <w:szCs w:val="22"/>
        </w:rPr>
        <w:t>signature</w:t>
      </w:r>
      <w:r w:rsidRPr="000648FF">
        <w:rPr>
          <w:rFonts w:ascii="Tahoma" w:hAnsi="Tahoma" w:cs="Tahoma"/>
          <w:spacing w:val="-5"/>
          <w:szCs w:val="22"/>
        </w:rPr>
        <w:t xml:space="preserve"> </w:t>
      </w:r>
      <w:r w:rsidRPr="000648FF">
        <w:rPr>
          <w:rFonts w:ascii="Tahoma" w:hAnsi="Tahoma" w:cs="Tahoma"/>
          <w:szCs w:val="22"/>
        </w:rPr>
        <w:t>du</w:t>
      </w:r>
      <w:r w:rsidRPr="000648FF">
        <w:rPr>
          <w:rFonts w:ascii="Tahoma" w:hAnsi="Tahoma" w:cs="Tahoma"/>
          <w:spacing w:val="-4"/>
          <w:szCs w:val="22"/>
        </w:rPr>
        <w:t xml:space="preserve"> </w:t>
      </w:r>
      <w:r w:rsidRPr="000648FF">
        <w:rPr>
          <w:rFonts w:ascii="Tahoma" w:hAnsi="Tahoma" w:cs="Tahoma"/>
          <w:szCs w:val="22"/>
        </w:rPr>
        <w:t>marché,</w:t>
      </w:r>
      <w:r w:rsidRPr="000648FF">
        <w:rPr>
          <w:rFonts w:ascii="Tahoma" w:hAnsi="Tahoma" w:cs="Tahoma"/>
          <w:spacing w:val="-5"/>
          <w:szCs w:val="22"/>
        </w:rPr>
        <w:t xml:space="preserve"> </w:t>
      </w:r>
      <w:r w:rsidRPr="000648FF">
        <w:rPr>
          <w:rFonts w:ascii="Tahoma" w:hAnsi="Tahoma" w:cs="Tahoma"/>
          <w:szCs w:val="22"/>
        </w:rPr>
        <w:t>la</w:t>
      </w:r>
      <w:r w:rsidRPr="000648FF">
        <w:rPr>
          <w:rFonts w:ascii="Tahoma" w:hAnsi="Tahoma" w:cs="Tahoma"/>
          <w:spacing w:val="-4"/>
          <w:szCs w:val="22"/>
        </w:rPr>
        <w:t xml:space="preserve"> </w:t>
      </w:r>
      <w:r w:rsidRPr="000648FF">
        <w:rPr>
          <w:rFonts w:ascii="Tahoma" w:hAnsi="Tahoma" w:cs="Tahoma"/>
          <w:szCs w:val="22"/>
        </w:rPr>
        <w:t>présente</w:t>
      </w:r>
      <w:r w:rsidRPr="000648FF">
        <w:rPr>
          <w:rFonts w:ascii="Tahoma" w:hAnsi="Tahoma" w:cs="Tahoma"/>
          <w:spacing w:val="-4"/>
          <w:szCs w:val="22"/>
        </w:rPr>
        <w:t xml:space="preserve"> </w:t>
      </w:r>
      <w:r w:rsidRPr="000648FF">
        <w:rPr>
          <w:rFonts w:ascii="Tahoma" w:hAnsi="Tahoma" w:cs="Tahoma"/>
          <w:szCs w:val="22"/>
        </w:rPr>
        <w:t>soumission</w:t>
      </w:r>
      <w:r w:rsidRPr="000648FF">
        <w:rPr>
          <w:rFonts w:ascii="Tahoma" w:hAnsi="Tahoma" w:cs="Tahoma"/>
          <w:spacing w:val="-6"/>
          <w:szCs w:val="22"/>
        </w:rPr>
        <w:t xml:space="preserve"> </w:t>
      </w:r>
      <w:r w:rsidRPr="000648FF">
        <w:rPr>
          <w:rFonts w:ascii="Tahoma" w:hAnsi="Tahoma" w:cs="Tahoma"/>
          <w:szCs w:val="22"/>
        </w:rPr>
        <w:t>acceptée</w:t>
      </w:r>
      <w:r w:rsidRPr="000648FF">
        <w:rPr>
          <w:rFonts w:ascii="Tahoma" w:hAnsi="Tahoma" w:cs="Tahoma"/>
          <w:spacing w:val="-3"/>
          <w:szCs w:val="22"/>
        </w:rPr>
        <w:t xml:space="preserve"> </w:t>
      </w:r>
      <w:r w:rsidRPr="000648FF">
        <w:rPr>
          <w:rFonts w:ascii="Tahoma" w:hAnsi="Tahoma" w:cs="Tahoma"/>
          <w:szCs w:val="22"/>
        </w:rPr>
        <w:t>par</w:t>
      </w:r>
      <w:r w:rsidRPr="000648FF">
        <w:rPr>
          <w:rFonts w:ascii="Tahoma" w:hAnsi="Tahoma" w:cs="Tahoma"/>
          <w:spacing w:val="-4"/>
          <w:szCs w:val="22"/>
        </w:rPr>
        <w:t xml:space="preserve"> </w:t>
      </w:r>
      <w:r w:rsidRPr="000648FF">
        <w:rPr>
          <w:rFonts w:ascii="Tahoma" w:hAnsi="Tahoma" w:cs="Tahoma"/>
          <w:szCs w:val="22"/>
        </w:rPr>
        <w:t>vous</w:t>
      </w:r>
      <w:r w:rsidRPr="000648FF">
        <w:rPr>
          <w:rFonts w:ascii="Tahoma" w:hAnsi="Tahoma" w:cs="Tahoma"/>
          <w:spacing w:val="-6"/>
          <w:szCs w:val="22"/>
        </w:rPr>
        <w:t xml:space="preserve"> </w:t>
      </w:r>
      <w:r w:rsidRPr="000648FF">
        <w:rPr>
          <w:rFonts w:ascii="Tahoma" w:hAnsi="Tahoma" w:cs="Tahoma"/>
          <w:szCs w:val="22"/>
        </w:rPr>
        <w:t>vaudra</w:t>
      </w:r>
      <w:r w:rsidRPr="000648FF">
        <w:rPr>
          <w:rFonts w:ascii="Tahoma" w:hAnsi="Tahoma" w:cs="Tahoma"/>
          <w:spacing w:val="-4"/>
          <w:szCs w:val="22"/>
        </w:rPr>
        <w:t xml:space="preserve"> </w:t>
      </w:r>
      <w:r w:rsidRPr="000648FF">
        <w:rPr>
          <w:rFonts w:ascii="Tahoma" w:hAnsi="Tahoma" w:cs="Tahoma"/>
          <w:szCs w:val="22"/>
        </w:rPr>
        <w:t>engagement</w:t>
      </w:r>
      <w:r w:rsidRPr="000648FF">
        <w:rPr>
          <w:rFonts w:ascii="Tahoma" w:hAnsi="Tahoma" w:cs="Tahoma"/>
          <w:spacing w:val="-5"/>
          <w:szCs w:val="22"/>
        </w:rPr>
        <w:t xml:space="preserve"> </w:t>
      </w:r>
      <w:r w:rsidRPr="000648FF">
        <w:rPr>
          <w:rFonts w:ascii="Tahoma" w:hAnsi="Tahoma" w:cs="Tahoma"/>
          <w:szCs w:val="22"/>
        </w:rPr>
        <w:t>entre</w:t>
      </w:r>
      <w:r w:rsidRPr="000648FF">
        <w:rPr>
          <w:rFonts w:ascii="Tahoma" w:hAnsi="Tahoma" w:cs="Tahoma"/>
          <w:spacing w:val="-3"/>
          <w:szCs w:val="22"/>
        </w:rPr>
        <w:t xml:space="preserve"> </w:t>
      </w:r>
      <w:r w:rsidRPr="000648FF">
        <w:rPr>
          <w:rFonts w:ascii="Tahoma" w:hAnsi="Tahoma" w:cs="Tahoma"/>
          <w:spacing w:val="-2"/>
          <w:szCs w:val="22"/>
        </w:rPr>
        <w:t>nous.</w:t>
      </w: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80"/>
          <w:szCs w:val="22"/>
        </w:rPr>
        <w:t>Fait</w:t>
      </w:r>
      <w:r w:rsidRPr="000648FF">
        <w:rPr>
          <w:rFonts w:ascii="Tahoma" w:hAnsi="Tahoma" w:cs="Tahoma"/>
          <w:spacing w:val="8"/>
          <w:szCs w:val="22"/>
        </w:rPr>
        <w:t xml:space="preserve"> </w:t>
      </w:r>
      <w:r w:rsidRPr="000648FF">
        <w:rPr>
          <w:rFonts w:ascii="Tahoma" w:hAnsi="Tahoma" w:cs="Tahoma"/>
          <w:w w:val="80"/>
          <w:szCs w:val="22"/>
        </w:rPr>
        <w:t>à</w:t>
      </w:r>
      <w:r w:rsidRPr="000648FF">
        <w:rPr>
          <w:rFonts w:ascii="Tahoma" w:hAnsi="Tahoma" w:cs="Tahoma"/>
          <w:spacing w:val="10"/>
          <w:szCs w:val="22"/>
        </w:rPr>
        <w:t xml:space="preserve"> </w:t>
      </w:r>
      <w:r w:rsidRPr="000648FF">
        <w:rPr>
          <w:rFonts w:ascii="Tahoma" w:hAnsi="Tahoma" w:cs="Tahoma"/>
          <w:w w:val="80"/>
          <w:szCs w:val="22"/>
        </w:rPr>
        <w:t>……….......................................……….</w:t>
      </w:r>
      <w:r w:rsidRPr="000648FF">
        <w:rPr>
          <w:rFonts w:ascii="Tahoma" w:hAnsi="Tahoma" w:cs="Tahoma"/>
          <w:spacing w:val="54"/>
          <w:w w:val="150"/>
          <w:szCs w:val="22"/>
        </w:rPr>
        <w:t xml:space="preserve"> </w:t>
      </w:r>
      <w:r w:rsidRPr="000648FF">
        <w:rPr>
          <w:rFonts w:ascii="Tahoma" w:hAnsi="Tahoma" w:cs="Tahoma"/>
          <w:w w:val="80"/>
          <w:szCs w:val="22"/>
        </w:rPr>
        <w:t>Le</w:t>
      </w:r>
      <w:r w:rsidRPr="000648FF">
        <w:rPr>
          <w:rFonts w:ascii="Tahoma" w:hAnsi="Tahoma" w:cs="Tahoma"/>
          <w:spacing w:val="19"/>
          <w:szCs w:val="22"/>
        </w:rPr>
        <w:t xml:space="preserve"> </w:t>
      </w:r>
      <w:r w:rsidRPr="000648FF">
        <w:rPr>
          <w:rFonts w:ascii="Tahoma" w:hAnsi="Tahoma" w:cs="Tahoma"/>
          <w:spacing w:val="-2"/>
          <w:w w:val="80"/>
          <w:szCs w:val="22"/>
        </w:rPr>
        <w: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Signature</w:t>
      </w:r>
      <w:r w:rsidRPr="000648FF">
        <w:rPr>
          <w:rFonts w:ascii="Tahoma" w:hAnsi="Tahoma" w:cs="Tahoma"/>
          <w:spacing w:val="-8"/>
          <w:szCs w:val="22"/>
        </w:rPr>
        <w:t xml:space="preserve"> </w:t>
      </w:r>
      <w:r w:rsidRPr="000648FF">
        <w:rPr>
          <w:rFonts w:ascii="Tahoma" w:hAnsi="Tahoma" w:cs="Tahoma"/>
          <w:spacing w:val="-5"/>
          <w:szCs w:val="22"/>
        </w:rPr>
        <w:t>de</w:t>
      </w:r>
    </w:p>
    <w:p w:rsidR="004D09A8" w:rsidRPr="000648FF" w:rsidRDefault="000A4CFF" w:rsidP="000648FF">
      <w:pPr>
        <w:pStyle w:val="Corpsdetexte"/>
        <w:tabs>
          <w:tab w:val="left" w:leader="dot" w:pos="5123"/>
        </w:tabs>
        <w:ind w:left="0" w:firstLine="142"/>
        <w:rPr>
          <w:rFonts w:ascii="Tahoma" w:hAnsi="Tahoma" w:cs="Tahoma"/>
          <w:szCs w:val="22"/>
        </w:rPr>
      </w:pPr>
      <w:r w:rsidRPr="000648FF">
        <w:rPr>
          <w:rFonts w:ascii="Tahoma" w:hAnsi="Tahoma" w:cs="Tahoma"/>
          <w:w w:val="85"/>
          <w:szCs w:val="22"/>
        </w:rPr>
        <w:t>En</w:t>
      </w:r>
      <w:r w:rsidRPr="000648FF">
        <w:rPr>
          <w:rFonts w:ascii="Tahoma" w:hAnsi="Tahoma" w:cs="Tahoma"/>
          <w:spacing w:val="5"/>
          <w:szCs w:val="22"/>
        </w:rPr>
        <w:t xml:space="preserve"> </w:t>
      </w:r>
      <w:r w:rsidRPr="000648FF">
        <w:rPr>
          <w:rFonts w:ascii="Tahoma" w:hAnsi="Tahoma" w:cs="Tahoma"/>
          <w:w w:val="85"/>
          <w:szCs w:val="22"/>
        </w:rPr>
        <w:t>qualité</w:t>
      </w:r>
      <w:r w:rsidRPr="000648FF">
        <w:rPr>
          <w:rFonts w:ascii="Tahoma" w:hAnsi="Tahoma" w:cs="Tahoma"/>
          <w:spacing w:val="-7"/>
          <w:szCs w:val="22"/>
        </w:rPr>
        <w:t xml:space="preserve"> </w:t>
      </w:r>
      <w:r w:rsidRPr="000648FF">
        <w:rPr>
          <w:rFonts w:ascii="Tahoma" w:hAnsi="Tahoma" w:cs="Tahoma"/>
          <w:spacing w:val="-5"/>
          <w:w w:val="85"/>
          <w:szCs w:val="22"/>
        </w:rPr>
        <w:t>de</w:t>
      </w:r>
      <w:r w:rsidRPr="000648FF">
        <w:rPr>
          <w:rFonts w:ascii="Tahoma" w:hAnsi="Tahoma" w:cs="Tahoma"/>
          <w:szCs w:val="22"/>
        </w:rPr>
        <w:tab/>
        <w:t>Dûment</w:t>
      </w:r>
      <w:r w:rsidRPr="000648FF">
        <w:rPr>
          <w:rFonts w:ascii="Tahoma" w:hAnsi="Tahoma" w:cs="Tahoma"/>
          <w:spacing w:val="-4"/>
          <w:szCs w:val="22"/>
        </w:rPr>
        <w:t xml:space="preserve"> </w:t>
      </w:r>
      <w:r w:rsidRPr="000648FF">
        <w:rPr>
          <w:rFonts w:ascii="Tahoma" w:hAnsi="Tahoma" w:cs="Tahoma"/>
          <w:szCs w:val="22"/>
        </w:rPr>
        <w:t>autorisé</w:t>
      </w:r>
      <w:r w:rsidRPr="000648FF">
        <w:rPr>
          <w:rFonts w:ascii="Tahoma" w:hAnsi="Tahoma" w:cs="Tahoma"/>
          <w:spacing w:val="-2"/>
          <w:szCs w:val="22"/>
        </w:rPr>
        <w:t xml:space="preserve"> </w:t>
      </w:r>
      <w:r w:rsidRPr="000648FF">
        <w:rPr>
          <w:rFonts w:ascii="Tahoma" w:hAnsi="Tahoma" w:cs="Tahoma"/>
          <w:szCs w:val="22"/>
        </w:rPr>
        <w:t>à</w:t>
      </w:r>
      <w:r w:rsidRPr="000648FF">
        <w:rPr>
          <w:rFonts w:ascii="Tahoma" w:hAnsi="Tahoma" w:cs="Tahoma"/>
          <w:spacing w:val="-2"/>
          <w:szCs w:val="22"/>
        </w:rPr>
        <w:t xml:space="preserve"> </w:t>
      </w:r>
      <w:r w:rsidRPr="000648FF">
        <w:rPr>
          <w:rFonts w:ascii="Tahoma" w:hAnsi="Tahoma" w:cs="Tahoma"/>
          <w:szCs w:val="22"/>
        </w:rPr>
        <w:t>signer</w:t>
      </w:r>
      <w:r w:rsidRPr="000648FF">
        <w:rPr>
          <w:rFonts w:ascii="Tahoma" w:hAnsi="Tahoma" w:cs="Tahoma"/>
          <w:spacing w:val="-2"/>
          <w:szCs w:val="22"/>
        </w:rPr>
        <w:t xml:space="preserve"> </w:t>
      </w:r>
      <w:r w:rsidRPr="000648FF">
        <w:rPr>
          <w:rFonts w:ascii="Tahoma" w:hAnsi="Tahoma" w:cs="Tahoma"/>
          <w:szCs w:val="22"/>
        </w:rPr>
        <w:t>les</w:t>
      </w:r>
      <w:r w:rsidRPr="000648FF">
        <w:rPr>
          <w:rFonts w:ascii="Tahoma" w:hAnsi="Tahoma" w:cs="Tahoma"/>
          <w:spacing w:val="-2"/>
          <w:szCs w:val="22"/>
        </w:rPr>
        <w:t xml:space="preserve"> </w:t>
      </w:r>
      <w:r w:rsidRPr="000648FF">
        <w:rPr>
          <w:rFonts w:ascii="Tahoma" w:hAnsi="Tahoma" w:cs="Tahoma"/>
          <w:szCs w:val="22"/>
        </w:rPr>
        <w:t>soumissions</w:t>
      </w:r>
      <w:r w:rsidRPr="000648FF">
        <w:rPr>
          <w:rFonts w:ascii="Tahoma" w:hAnsi="Tahoma" w:cs="Tahoma"/>
          <w:spacing w:val="-4"/>
          <w:szCs w:val="22"/>
        </w:rPr>
        <w:t xml:space="preserve"> </w:t>
      </w:r>
      <w:r w:rsidRPr="000648FF">
        <w:rPr>
          <w:rFonts w:ascii="Tahoma" w:hAnsi="Tahoma" w:cs="Tahoma"/>
          <w:szCs w:val="22"/>
        </w:rPr>
        <w:t>pour</w:t>
      </w:r>
      <w:r w:rsidRPr="000648FF">
        <w:rPr>
          <w:rFonts w:ascii="Tahoma" w:hAnsi="Tahoma" w:cs="Tahoma"/>
          <w:spacing w:val="-2"/>
          <w:szCs w:val="22"/>
        </w:rPr>
        <w:t xml:space="preserve"> </w:t>
      </w:r>
      <w:r w:rsidRPr="000648FF">
        <w:rPr>
          <w:rFonts w:ascii="Tahoma" w:hAnsi="Tahoma" w:cs="Tahoma"/>
          <w:szCs w:val="22"/>
        </w:rPr>
        <w:t>et</w:t>
      </w:r>
      <w:r w:rsidRPr="000648FF">
        <w:rPr>
          <w:rFonts w:ascii="Tahoma" w:hAnsi="Tahoma" w:cs="Tahoma"/>
          <w:spacing w:val="-3"/>
          <w:szCs w:val="22"/>
        </w:rPr>
        <w:t xml:space="preserve"> </w:t>
      </w:r>
      <w:r w:rsidRPr="000648FF">
        <w:rPr>
          <w:rFonts w:ascii="Tahoma" w:hAnsi="Tahoma" w:cs="Tahoma"/>
          <w:szCs w:val="22"/>
        </w:rPr>
        <w:t>au</w:t>
      </w:r>
      <w:r w:rsidRPr="000648FF">
        <w:rPr>
          <w:rFonts w:ascii="Tahoma" w:hAnsi="Tahoma" w:cs="Tahoma"/>
          <w:spacing w:val="-4"/>
          <w:szCs w:val="22"/>
        </w:rPr>
        <w:t xml:space="preserve"> </w:t>
      </w:r>
      <w:r w:rsidRPr="000648FF">
        <w:rPr>
          <w:rFonts w:ascii="Tahoma" w:hAnsi="Tahoma" w:cs="Tahoma"/>
          <w:szCs w:val="22"/>
        </w:rPr>
        <w:t>nom</w:t>
      </w:r>
      <w:r w:rsidRPr="000648FF">
        <w:rPr>
          <w:rFonts w:ascii="Tahoma" w:hAnsi="Tahoma" w:cs="Tahoma"/>
          <w:spacing w:val="3"/>
          <w:szCs w:val="22"/>
        </w:rPr>
        <w:t xml:space="preserve"> </w:t>
      </w:r>
      <w:r w:rsidRPr="000648FF">
        <w:rPr>
          <w:rFonts w:ascii="Tahoma" w:hAnsi="Tahoma" w:cs="Tahoma"/>
          <w:spacing w:val="-5"/>
          <w:szCs w:val="22"/>
        </w:rPr>
        <w:t>de</w:t>
      </w:r>
    </w:p>
    <w:p w:rsidR="004D09A8" w:rsidRPr="000648FF" w:rsidRDefault="000A4CFF" w:rsidP="000648FF">
      <w:pPr>
        <w:pStyle w:val="Corpsdetexte"/>
        <w:ind w:left="0" w:firstLine="142"/>
        <w:rPr>
          <w:rFonts w:ascii="Tahoma" w:hAnsi="Tahoma" w:cs="Tahoma"/>
          <w:szCs w:val="22"/>
        </w:rPr>
      </w:pPr>
      <w:r w:rsidRPr="000648FF">
        <w:rPr>
          <w:rFonts w:ascii="Tahoma" w:hAnsi="Tahoma" w:cs="Tahoma"/>
          <w:w w:val="95"/>
          <w:szCs w:val="22"/>
        </w:rPr>
        <w:t>(9)</w:t>
      </w:r>
      <w:r w:rsidRPr="000648FF">
        <w:rPr>
          <w:rFonts w:ascii="Tahoma" w:hAnsi="Tahoma" w:cs="Tahoma"/>
          <w:spacing w:val="-13"/>
          <w:w w:val="95"/>
          <w:szCs w:val="22"/>
        </w:rPr>
        <w:t xml:space="preserve"> </w:t>
      </w:r>
      <w:r w:rsidRPr="000648FF">
        <w:rPr>
          <w:rFonts w:ascii="Tahoma" w:hAnsi="Tahoma" w:cs="Tahoma"/>
          <w:spacing w:val="-2"/>
          <w:w w:val="85"/>
          <w:szCs w:val="22"/>
        </w:rPr>
        <w:t>………...........................................……….</w:t>
      </w:r>
    </w:p>
    <w:p w:rsidR="004D09A8" w:rsidRPr="000648FF" w:rsidRDefault="000A4CFF" w:rsidP="000648FF">
      <w:pPr>
        <w:pStyle w:val="Paragraphedeliste"/>
        <w:numPr>
          <w:ilvl w:val="0"/>
          <w:numId w:val="25"/>
        </w:numPr>
        <w:tabs>
          <w:tab w:val="left" w:pos="1087"/>
        </w:tabs>
        <w:ind w:left="0" w:firstLine="142"/>
        <w:jc w:val="left"/>
        <w:rPr>
          <w:rFonts w:ascii="Tahoma" w:hAnsi="Tahoma" w:cs="Tahoma"/>
          <w:sz w:val="24"/>
          <w:szCs w:val="20"/>
        </w:rPr>
      </w:pPr>
      <w:r w:rsidRPr="000648FF">
        <w:rPr>
          <w:rFonts w:ascii="Tahoma" w:hAnsi="Tahoma" w:cs="Tahoma"/>
          <w:sz w:val="24"/>
          <w:szCs w:val="20"/>
        </w:rPr>
        <w:t>Supprimer</w:t>
      </w:r>
      <w:r w:rsidRPr="000648FF">
        <w:rPr>
          <w:rFonts w:ascii="Tahoma" w:hAnsi="Tahoma" w:cs="Tahoma"/>
          <w:spacing w:val="-4"/>
          <w:sz w:val="24"/>
          <w:szCs w:val="20"/>
        </w:rPr>
        <w:t xml:space="preserve"> </w:t>
      </w:r>
      <w:r w:rsidRPr="000648FF">
        <w:rPr>
          <w:rFonts w:ascii="Tahoma" w:hAnsi="Tahoma" w:cs="Tahoma"/>
          <w:sz w:val="24"/>
          <w:szCs w:val="20"/>
        </w:rPr>
        <w:t>la</w:t>
      </w:r>
      <w:r w:rsidRPr="000648FF">
        <w:rPr>
          <w:rFonts w:ascii="Tahoma" w:hAnsi="Tahoma" w:cs="Tahoma"/>
          <w:spacing w:val="-4"/>
          <w:sz w:val="24"/>
          <w:szCs w:val="20"/>
        </w:rPr>
        <w:t xml:space="preserve"> </w:t>
      </w:r>
      <w:r w:rsidRPr="000648FF">
        <w:rPr>
          <w:rFonts w:ascii="Tahoma" w:hAnsi="Tahoma" w:cs="Tahoma"/>
          <w:sz w:val="24"/>
          <w:szCs w:val="20"/>
        </w:rPr>
        <w:t>mention</w:t>
      </w:r>
      <w:r w:rsidRPr="000648FF">
        <w:rPr>
          <w:rFonts w:ascii="Tahoma" w:hAnsi="Tahoma" w:cs="Tahoma"/>
          <w:spacing w:val="-4"/>
          <w:sz w:val="24"/>
          <w:szCs w:val="20"/>
        </w:rPr>
        <w:t xml:space="preserve"> </w:t>
      </w:r>
      <w:r w:rsidRPr="000648FF">
        <w:rPr>
          <w:rFonts w:ascii="Tahoma" w:hAnsi="Tahoma" w:cs="Tahoma"/>
          <w:spacing w:val="-2"/>
          <w:sz w:val="24"/>
          <w:szCs w:val="20"/>
        </w:rPr>
        <w:t>inutile</w:t>
      </w:r>
    </w:p>
    <w:p w:rsidR="004D09A8" w:rsidRPr="000648FF" w:rsidRDefault="000A4CFF" w:rsidP="000648FF">
      <w:pPr>
        <w:pStyle w:val="Paragraphedeliste"/>
        <w:numPr>
          <w:ilvl w:val="0"/>
          <w:numId w:val="25"/>
        </w:numPr>
        <w:tabs>
          <w:tab w:val="left" w:pos="1087"/>
        </w:tabs>
        <w:ind w:left="0" w:firstLine="142"/>
        <w:jc w:val="left"/>
        <w:rPr>
          <w:rFonts w:ascii="Tahoma" w:hAnsi="Tahoma" w:cs="Tahoma"/>
          <w:sz w:val="24"/>
          <w:szCs w:val="20"/>
        </w:rPr>
      </w:pPr>
      <w:r w:rsidRPr="000648FF">
        <w:rPr>
          <w:rFonts w:ascii="Tahoma" w:hAnsi="Tahoma" w:cs="Tahoma"/>
          <w:sz w:val="24"/>
          <w:szCs w:val="20"/>
        </w:rPr>
        <w:t>Annexer</w:t>
      </w:r>
      <w:r w:rsidRPr="000648FF">
        <w:rPr>
          <w:rFonts w:ascii="Tahoma" w:hAnsi="Tahoma" w:cs="Tahoma"/>
          <w:spacing w:val="-3"/>
          <w:sz w:val="24"/>
          <w:szCs w:val="20"/>
        </w:rPr>
        <w:t xml:space="preserve"> </w:t>
      </w:r>
      <w:r w:rsidRPr="000648FF">
        <w:rPr>
          <w:rFonts w:ascii="Tahoma" w:hAnsi="Tahoma" w:cs="Tahoma"/>
          <w:sz w:val="24"/>
          <w:szCs w:val="20"/>
        </w:rPr>
        <w:t>la</w:t>
      </w:r>
      <w:r w:rsidRPr="000648FF">
        <w:rPr>
          <w:rFonts w:ascii="Tahoma" w:hAnsi="Tahoma" w:cs="Tahoma"/>
          <w:spacing w:val="-2"/>
          <w:sz w:val="24"/>
          <w:szCs w:val="20"/>
        </w:rPr>
        <w:t xml:space="preserve"> </w:t>
      </w:r>
      <w:r w:rsidRPr="000648FF">
        <w:rPr>
          <w:rFonts w:ascii="Tahoma" w:hAnsi="Tahoma" w:cs="Tahoma"/>
          <w:sz w:val="24"/>
          <w:szCs w:val="20"/>
        </w:rPr>
        <w:t>lettre</w:t>
      </w:r>
      <w:r w:rsidRPr="000648FF">
        <w:rPr>
          <w:rFonts w:ascii="Tahoma" w:hAnsi="Tahoma" w:cs="Tahoma"/>
          <w:spacing w:val="-2"/>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pouvoirs</w:t>
      </w:r>
    </w:p>
    <w:p w:rsidR="004D09A8" w:rsidRPr="000648FF" w:rsidRDefault="004D09A8" w:rsidP="000648FF">
      <w:pPr>
        <w:ind w:firstLine="142"/>
        <w:rPr>
          <w:rFonts w:ascii="Tahoma" w:hAnsi="Tahoma" w:cs="Tahoma"/>
          <w:sz w:val="24"/>
          <w:szCs w:val="20"/>
        </w:rPr>
        <w:sectPr w:rsidR="004D09A8" w:rsidRPr="000648FF" w:rsidSect="00F21270">
          <w:pgSz w:w="11900" w:h="16820"/>
          <w:pgMar w:top="720" w:right="720" w:bottom="720" w:left="851" w:header="0" w:footer="789" w:gutter="0"/>
          <w:cols w:space="720"/>
          <w:docGrid w:linePitch="299"/>
        </w:sectPr>
      </w:pPr>
    </w:p>
    <w:p w:rsidR="004D09A8" w:rsidRPr="000648FF" w:rsidRDefault="000A4CFF" w:rsidP="000648FF">
      <w:pPr>
        <w:pStyle w:val="Titre1"/>
        <w:spacing w:before="0"/>
        <w:ind w:firstLine="142"/>
        <w:jc w:val="center"/>
        <w:rPr>
          <w:rFonts w:ascii="Tahoma" w:hAnsi="Tahoma" w:cs="Tahoma"/>
          <w:szCs w:val="28"/>
          <w:lang w:val="en-US"/>
        </w:rPr>
      </w:pPr>
      <w:r w:rsidRPr="000648FF">
        <w:rPr>
          <w:rFonts w:ascii="Tahoma" w:hAnsi="Tahoma" w:cs="Tahoma"/>
          <w:w w:val="80"/>
          <w:szCs w:val="28"/>
          <w:lang w:val="en-US"/>
        </w:rPr>
        <w:lastRenderedPageBreak/>
        <w:t>A</w:t>
      </w:r>
      <w:r w:rsidRPr="000648FF">
        <w:rPr>
          <w:rFonts w:ascii="Tahoma" w:hAnsi="Tahoma" w:cs="Tahoma"/>
          <w:spacing w:val="-24"/>
          <w:w w:val="80"/>
          <w:szCs w:val="28"/>
          <w:lang w:val="en-US"/>
        </w:rPr>
        <w:t xml:space="preserve"> </w:t>
      </w:r>
      <w:r w:rsidRPr="000648FF">
        <w:rPr>
          <w:rFonts w:ascii="Tahoma" w:hAnsi="Tahoma" w:cs="Tahoma"/>
          <w:w w:val="80"/>
          <w:szCs w:val="28"/>
          <w:lang w:val="en-US"/>
        </w:rPr>
        <w:t>N</w:t>
      </w:r>
      <w:r w:rsidRPr="000648FF">
        <w:rPr>
          <w:rFonts w:ascii="Tahoma" w:hAnsi="Tahoma" w:cs="Tahoma"/>
          <w:spacing w:val="-23"/>
          <w:w w:val="80"/>
          <w:szCs w:val="28"/>
          <w:lang w:val="en-US"/>
        </w:rPr>
        <w:t xml:space="preserve"> </w:t>
      </w:r>
      <w:r w:rsidRPr="000648FF">
        <w:rPr>
          <w:rFonts w:ascii="Tahoma" w:hAnsi="Tahoma" w:cs="Tahoma"/>
          <w:w w:val="80"/>
          <w:szCs w:val="28"/>
          <w:lang w:val="en-US"/>
        </w:rPr>
        <w:t>N</w:t>
      </w:r>
      <w:r w:rsidRPr="000648FF">
        <w:rPr>
          <w:rFonts w:ascii="Tahoma" w:hAnsi="Tahoma" w:cs="Tahoma"/>
          <w:spacing w:val="-24"/>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X</w:t>
      </w:r>
      <w:r w:rsidRPr="000648FF">
        <w:rPr>
          <w:rFonts w:ascii="Tahoma" w:hAnsi="Tahoma" w:cs="Tahoma"/>
          <w:spacing w:val="-22"/>
          <w:w w:val="80"/>
          <w:szCs w:val="28"/>
          <w:lang w:val="en-US"/>
        </w:rPr>
        <w:t xml:space="preserve"> </w:t>
      </w:r>
      <w:r w:rsidRPr="000648FF">
        <w:rPr>
          <w:rFonts w:ascii="Tahoma" w:hAnsi="Tahoma" w:cs="Tahoma"/>
          <w:w w:val="80"/>
          <w:szCs w:val="28"/>
          <w:lang w:val="en-US"/>
        </w:rPr>
        <w:t>E</w:t>
      </w:r>
      <w:r w:rsidRPr="000648FF">
        <w:rPr>
          <w:rFonts w:ascii="Tahoma" w:hAnsi="Tahoma" w:cs="Tahoma"/>
          <w:spacing w:val="19"/>
          <w:szCs w:val="28"/>
          <w:lang w:val="en-US"/>
        </w:rPr>
        <w:t xml:space="preserve"> </w:t>
      </w:r>
      <w:r w:rsidRPr="000648FF">
        <w:rPr>
          <w:rFonts w:ascii="Tahoma" w:hAnsi="Tahoma" w:cs="Tahoma"/>
          <w:w w:val="80"/>
          <w:szCs w:val="28"/>
          <w:lang w:val="en-US"/>
        </w:rPr>
        <w:t>N</w:t>
      </w:r>
      <w:r w:rsidRPr="000648FF">
        <w:rPr>
          <w:rFonts w:ascii="Tahoma" w:hAnsi="Tahoma" w:cs="Tahoma"/>
          <w:spacing w:val="-23"/>
          <w:w w:val="80"/>
          <w:szCs w:val="28"/>
          <w:lang w:val="en-US"/>
        </w:rPr>
        <w:t xml:space="preserve"> </w:t>
      </w:r>
      <w:r w:rsidRPr="000648FF">
        <w:rPr>
          <w:rFonts w:ascii="Tahoma" w:hAnsi="Tahoma" w:cs="Tahoma"/>
          <w:w w:val="80"/>
          <w:szCs w:val="28"/>
          <w:lang w:val="en-US"/>
        </w:rPr>
        <w:t>°</w:t>
      </w:r>
      <w:r w:rsidRPr="000648FF">
        <w:rPr>
          <w:rFonts w:ascii="Tahoma" w:hAnsi="Tahoma" w:cs="Tahoma"/>
          <w:spacing w:val="17"/>
          <w:szCs w:val="28"/>
          <w:lang w:val="en-US"/>
        </w:rPr>
        <w:t xml:space="preserve"> </w:t>
      </w:r>
      <w:r w:rsidRPr="000648FF">
        <w:rPr>
          <w:rFonts w:ascii="Tahoma" w:hAnsi="Tahoma" w:cs="Tahoma"/>
          <w:w w:val="80"/>
          <w:szCs w:val="28"/>
          <w:lang w:val="en-US"/>
        </w:rPr>
        <w:t>3</w:t>
      </w:r>
      <w:r w:rsidRPr="000648FF">
        <w:rPr>
          <w:rFonts w:ascii="Tahoma" w:hAnsi="Tahoma" w:cs="Tahoma"/>
          <w:spacing w:val="50"/>
          <w:szCs w:val="28"/>
          <w:lang w:val="en-US"/>
        </w:rPr>
        <w:t xml:space="preserve"> </w:t>
      </w:r>
      <w:r w:rsidRPr="000648FF">
        <w:rPr>
          <w:rFonts w:ascii="Tahoma" w:hAnsi="Tahoma" w:cs="Tahoma"/>
          <w:w w:val="80"/>
          <w:szCs w:val="28"/>
          <w:lang w:val="en-US"/>
        </w:rPr>
        <w:t>:</w:t>
      </w:r>
      <w:r w:rsidRPr="000648FF">
        <w:rPr>
          <w:rFonts w:ascii="Tahoma" w:hAnsi="Tahoma" w:cs="Tahoma"/>
          <w:spacing w:val="50"/>
          <w:szCs w:val="28"/>
          <w:lang w:val="en-US"/>
        </w:rPr>
        <w:t xml:space="preserve"> </w:t>
      </w:r>
      <w:r w:rsidRPr="000648FF">
        <w:rPr>
          <w:rFonts w:ascii="Tahoma" w:hAnsi="Tahoma" w:cs="Tahoma"/>
          <w:w w:val="80"/>
          <w:szCs w:val="28"/>
          <w:lang w:val="en-US"/>
        </w:rPr>
        <w:t>M</w:t>
      </w:r>
      <w:r w:rsidRPr="000648FF">
        <w:rPr>
          <w:rFonts w:ascii="Tahoma" w:hAnsi="Tahoma" w:cs="Tahoma"/>
          <w:spacing w:val="-25"/>
          <w:w w:val="80"/>
          <w:szCs w:val="28"/>
          <w:lang w:val="en-US"/>
        </w:rPr>
        <w:t xml:space="preserve"> </w:t>
      </w:r>
      <w:r w:rsidRPr="000648FF">
        <w:rPr>
          <w:rFonts w:ascii="Tahoma" w:hAnsi="Tahoma" w:cs="Tahoma"/>
          <w:w w:val="80"/>
          <w:szCs w:val="28"/>
          <w:lang w:val="en-US"/>
        </w:rPr>
        <w:t>O</w:t>
      </w:r>
      <w:r w:rsidRPr="000648FF">
        <w:rPr>
          <w:rFonts w:ascii="Tahoma" w:hAnsi="Tahoma" w:cs="Tahoma"/>
          <w:spacing w:val="-23"/>
          <w:w w:val="80"/>
          <w:szCs w:val="28"/>
          <w:lang w:val="en-US"/>
        </w:rPr>
        <w:t xml:space="preserve"> </w:t>
      </w:r>
      <w:r w:rsidRPr="000648FF">
        <w:rPr>
          <w:rFonts w:ascii="Tahoma" w:hAnsi="Tahoma" w:cs="Tahoma"/>
          <w:w w:val="80"/>
          <w:szCs w:val="28"/>
          <w:lang w:val="en-US"/>
        </w:rPr>
        <w:t>D</w:t>
      </w:r>
      <w:r w:rsidRPr="000648FF">
        <w:rPr>
          <w:rFonts w:ascii="Tahoma" w:hAnsi="Tahoma" w:cs="Tahoma"/>
          <w:spacing w:val="-24"/>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L</w:t>
      </w:r>
      <w:r w:rsidRPr="000648FF">
        <w:rPr>
          <w:rFonts w:ascii="Tahoma" w:hAnsi="Tahoma" w:cs="Tahoma"/>
          <w:spacing w:val="-23"/>
          <w:w w:val="80"/>
          <w:szCs w:val="28"/>
          <w:lang w:val="en-US"/>
        </w:rPr>
        <w:t xml:space="preserve"> </w:t>
      </w:r>
      <w:r w:rsidRPr="000648FF">
        <w:rPr>
          <w:rFonts w:ascii="Tahoma" w:hAnsi="Tahoma" w:cs="Tahoma"/>
          <w:w w:val="80"/>
          <w:szCs w:val="28"/>
          <w:lang w:val="en-US"/>
        </w:rPr>
        <w:t>E</w:t>
      </w:r>
      <w:r w:rsidRPr="000648FF">
        <w:rPr>
          <w:rFonts w:ascii="Tahoma" w:hAnsi="Tahoma" w:cs="Tahoma"/>
          <w:spacing w:val="62"/>
          <w:szCs w:val="28"/>
          <w:lang w:val="en-US"/>
        </w:rPr>
        <w:t xml:space="preserve"> </w:t>
      </w:r>
      <w:r w:rsidRPr="000648FF">
        <w:rPr>
          <w:rFonts w:ascii="Tahoma" w:hAnsi="Tahoma" w:cs="Tahoma"/>
          <w:spacing w:val="17"/>
          <w:w w:val="80"/>
          <w:szCs w:val="28"/>
          <w:lang w:val="en-US"/>
        </w:rPr>
        <w:t>DE</w:t>
      </w:r>
      <w:r w:rsidRPr="000648FF">
        <w:rPr>
          <w:rFonts w:ascii="Tahoma" w:hAnsi="Tahoma" w:cs="Tahoma"/>
          <w:spacing w:val="51"/>
          <w:szCs w:val="28"/>
          <w:lang w:val="en-US"/>
        </w:rPr>
        <w:t xml:space="preserve"> </w:t>
      </w:r>
      <w:r w:rsidRPr="000648FF">
        <w:rPr>
          <w:rFonts w:ascii="Tahoma" w:hAnsi="Tahoma" w:cs="Tahoma"/>
          <w:w w:val="80"/>
          <w:szCs w:val="28"/>
          <w:lang w:val="en-US"/>
        </w:rPr>
        <w:t>C</w:t>
      </w:r>
      <w:r w:rsidRPr="000648FF">
        <w:rPr>
          <w:rFonts w:ascii="Tahoma" w:hAnsi="Tahoma" w:cs="Tahoma"/>
          <w:spacing w:val="-24"/>
          <w:w w:val="80"/>
          <w:szCs w:val="28"/>
          <w:lang w:val="en-US"/>
        </w:rPr>
        <w:t xml:space="preserve"> </w:t>
      </w:r>
      <w:r w:rsidRPr="000648FF">
        <w:rPr>
          <w:rFonts w:ascii="Tahoma" w:hAnsi="Tahoma" w:cs="Tahoma"/>
          <w:w w:val="80"/>
          <w:szCs w:val="28"/>
          <w:lang w:val="en-US"/>
        </w:rPr>
        <w:t>A</w:t>
      </w:r>
      <w:r w:rsidRPr="000648FF">
        <w:rPr>
          <w:rFonts w:ascii="Tahoma" w:hAnsi="Tahoma" w:cs="Tahoma"/>
          <w:spacing w:val="-23"/>
          <w:w w:val="80"/>
          <w:szCs w:val="28"/>
          <w:lang w:val="en-US"/>
        </w:rPr>
        <w:t xml:space="preserve"> </w:t>
      </w:r>
      <w:r w:rsidRPr="000648FF">
        <w:rPr>
          <w:rFonts w:ascii="Tahoma" w:hAnsi="Tahoma" w:cs="Tahoma"/>
          <w:w w:val="80"/>
          <w:szCs w:val="28"/>
          <w:lang w:val="en-US"/>
        </w:rPr>
        <w:t>U</w:t>
      </w:r>
      <w:r w:rsidRPr="000648FF">
        <w:rPr>
          <w:rFonts w:ascii="Tahoma" w:hAnsi="Tahoma" w:cs="Tahoma"/>
          <w:spacing w:val="-23"/>
          <w:w w:val="80"/>
          <w:szCs w:val="28"/>
          <w:lang w:val="en-US"/>
        </w:rPr>
        <w:t xml:space="preserve"> </w:t>
      </w:r>
      <w:r w:rsidRPr="000648FF">
        <w:rPr>
          <w:rFonts w:ascii="Tahoma" w:hAnsi="Tahoma" w:cs="Tahoma"/>
          <w:w w:val="80"/>
          <w:szCs w:val="28"/>
          <w:lang w:val="en-US"/>
        </w:rPr>
        <w:t>T</w:t>
      </w:r>
      <w:r w:rsidRPr="000648FF">
        <w:rPr>
          <w:rFonts w:ascii="Tahoma" w:hAnsi="Tahoma" w:cs="Tahoma"/>
          <w:spacing w:val="-25"/>
          <w:w w:val="80"/>
          <w:szCs w:val="28"/>
          <w:lang w:val="en-US"/>
        </w:rPr>
        <w:t xml:space="preserve"> </w:t>
      </w:r>
      <w:r w:rsidRPr="000648FF">
        <w:rPr>
          <w:rFonts w:ascii="Tahoma" w:hAnsi="Tahoma" w:cs="Tahoma"/>
          <w:w w:val="80"/>
          <w:szCs w:val="28"/>
          <w:lang w:val="en-US"/>
        </w:rPr>
        <w:t>I</w:t>
      </w:r>
      <w:r w:rsidRPr="000648FF">
        <w:rPr>
          <w:rFonts w:ascii="Tahoma" w:hAnsi="Tahoma" w:cs="Tahoma"/>
          <w:spacing w:val="-20"/>
          <w:w w:val="80"/>
          <w:szCs w:val="28"/>
          <w:lang w:val="en-US"/>
        </w:rPr>
        <w:t xml:space="preserve"> </w:t>
      </w:r>
      <w:r w:rsidRPr="000648FF">
        <w:rPr>
          <w:rFonts w:ascii="Tahoma" w:hAnsi="Tahoma" w:cs="Tahoma"/>
          <w:w w:val="80"/>
          <w:szCs w:val="28"/>
          <w:lang w:val="en-US"/>
        </w:rPr>
        <w:t>O</w:t>
      </w:r>
      <w:r w:rsidRPr="000648FF">
        <w:rPr>
          <w:rFonts w:ascii="Tahoma" w:hAnsi="Tahoma" w:cs="Tahoma"/>
          <w:spacing w:val="-21"/>
          <w:w w:val="80"/>
          <w:szCs w:val="28"/>
          <w:lang w:val="en-US"/>
        </w:rPr>
        <w:t xml:space="preserve"> </w:t>
      </w:r>
      <w:r w:rsidRPr="000648FF">
        <w:rPr>
          <w:rFonts w:ascii="Tahoma" w:hAnsi="Tahoma" w:cs="Tahoma"/>
          <w:w w:val="80"/>
          <w:szCs w:val="28"/>
          <w:lang w:val="en-US"/>
        </w:rPr>
        <w:t>N</w:t>
      </w:r>
      <w:r w:rsidRPr="000648FF">
        <w:rPr>
          <w:rFonts w:ascii="Tahoma" w:hAnsi="Tahoma" w:cs="Tahoma"/>
          <w:spacing w:val="-18"/>
          <w:w w:val="80"/>
          <w:szCs w:val="28"/>
          <w:lang w:val="en-US"/>
        </w:rPr>
        <w:t xml:space="preserve"> </w:t>
      </w:r>
      <w:r w:rsidRPr="000648FF">
        <w:rPr>
          <w:rFonts w:ascii="Tahoma" w:hAnsi="Tahoma" w:cs="Tahoma"/>
          <w:w w:val="80"/>
          <w:szCs w:val="28"/>
          <w:lang w:val="en-US"/>
        </w:rPr>
        <w:t>N</w:t>
      </w:r>
      <w:r w:rsidRPr="000648FF">
        <w:rPr>
          <w:rFonts w:ascii="Tahoma" w:hAnsi="Tahoma" w:cs="Tahoma"/>
          <w:spacing w:val="-18"/>
          <w:w w:val="80"/>
          <w:szCs w:val="28"/>
          <w:lang w:val="en-US"/>
        </w:rPr>
        <w:t xml:space="preserve"> </w:t>
      </w:r>
      <w:r w:rsidRPr="000648FF">
        <w:rPr>
          <w:rFonts w:ascii="Tahoma" w:hAnsi="Tahoma" w:cs="Tahoma"/>
          <w:w w:val="80"/>
          <w:szCs w:val="28"/>
          <w:lang w:val="en-US"/>
        </w:rPr>
        <w:t>E</w:t>
      </w:r>
      <w:r w:rsidRPr="000648FF">
        <w:rPr>
          <w:rFonts w:ascii="Tahoma" w:hAnsi="Tahoma" w:cs="Tahoma"/>
          <w:spacing w:val="-22"/>
          <w:w w:val="80"/>
          <w:szCs w:val="28"/>
          <w:lang w:val="en-US"/>
        </w:rPr>
        <w:t xml:space="preserve"> </w:t>
      </w:r>
      <w:r w:rsidRPr="000648FF">
        <w:rPr>
          <w:rFonts w:ascii="Tahoma" w:hAnsi="Tahoma" w:cs="Tahoma"/>
          <w:w w:val="80"/>
          <w:szCs w:val="28"/>
          <w:lang w:val="en-US"/>
        </w:rPr>
        <w:t>M</w:t>
      </w:r>
      <w:r w:rsidRPr="000648FF">
        <w:rPr>
          <w:rFonts w:ascii="Tahoma" w:hAnsi="Tahoma" w:cs="Tahoma"/>
          <w:spacing w:val="-19"/>
          <w:w w:val="80"/>
          <w:szCs w:val="28"/>
          <w:lang w:val="en-US"/>
        </w:rPr>
        <w:t xml:space="preserve"> </w:t>
      </w:r>
      <w:r w:rsidRPr="000648FF">
        <w:rPr>
          <w:rFonts w:ascii="Tahoma" w:hAnsi="Tahoma" w:cs="Tahoma"/>
          <w:w w:val="80"/>
          <w:szCs w:val="28"/>
          <w:lang w:val="en-US"/>
        </w:rPr>
        <w:t>E</w:t>
      </w:r>
      <w:r w:rsidRPr="000648FF">
        <w:rPr>
          <w:rFonts w:ascii="Tahoma" w:hAnsi="Tahoma" w:cs="Tahoma"/>
          <w:spacing w:val="-22"/>
          <w:w w:val="80"/>
          <w:szCs w:val="28"/>
          <w:lang w:val="en-US"/>
        </w:rPr>
        <w:t xml:space="preserve"> </w:t>
      </w:r>
      <w:r w:rsidRPr="000648FF">
        <w:rPr>
          <w:rFonts w:ascii="Tahoma" w:hAnsi="Tahoma" w:cs="Tahoma"/>
          <w:w w:val="80"/>
          <w:szCs w:val="28"/>
          <w:lang w:val="en-US"/>
        </w:rPr>
        <w:t>N</w:t>
      </w:r>
      <w:r w:rsidRPr="000648FF">
        <w:rPr>
          <w:rFonts w:ascii="Tahoma" w:hAnsi="Tahoma" w:cs="Tahoma"/>
          <w:spacing w:val="-20"/>
          <w:w w:val="80"/>
          <w:szCs w:val="28"/>
          <w:lang w:val="en-US"/>
        </w:rPr>
        <w:t xml:space="preserve"> </w:t>
      </w:r>
      <w:r w:rsidRPr="000648FF">
        <w:rPr>
          <w:rFonts w:ascii="Tahoma" w:hAnsi="Tahoma" w:cs="Tahoma"/>
          <w:w w:val="80"/>
          <w:szCs w:val="28"/>
          <w:lang w:val="en-US"/>
        </w:rPr>
        <w:t>T</w:t>
      </w:r>
      <w:r w:rsidRPr="000648FF">
        <w:rPr>
          <w:rFonts w:ascii="Tahoma" w:hAnsi="Tahoma" w:cs="Tahoma"/>
          <w:spacing w:val="61"/>
          <w:szCs w:val="28"/>
          <w:lang w:val="en-US"/>
        </w:rPr>
        <w:t xml:space="preserve"> </w:t>
      </w:r>
      <w:r w:rsidRPr="000648FF">
        <w:rPr>
          <w:rFonts w:ascii="Tahoma" w:hAnsi="Tahoma" w:cs="Tahoma"/>
          <w:spacing w:val="17"/>
          <w:w w:val="80"/>
          <w:szCs w:val="28"/>
          <w:lang w:val="en-US"/>
        </w:rPr>
        <w:t>DE</w:t>
      </w:r>
      <w:r w:rsidRPr="000648FF">
        <w:rPr>
          <w:rFonts w:ascii="Tahoma" w:hAnsi="Tahoma" w:cs="Tahoma"/>
          <w:spacing w:val="50"/>
          <w:szCs w:val="28"/>
          <w:lang w:val="en-US"/>
        </w:rPr>
        <w:t xml:space="preserve"> </w:t>
      </w:r>
      <w:r w:rsidRPr="000648FF">
        <w:rPr>
          <w:rFonts w:ascii="Tahoma" w:hAnsi="Tahoma" w:cs="Tahoma"/>
          <w:w w:val="80"/>
          <w:szCs w:val="28"/>
          <w:lang w:val="en-US"/>
        </w:rPr>
        <w:t>S</w:t>
      </w:r>
      <w:r w:rsidRPr="000648FF">
        <w:rPr>
          <w:rFonts w:ascii="Tahoma" w:hAnsi="Tahoma" w:cs="Tahoma"/>
          <w:spacing w:val="-23"/>
          <w:w w:val="80"/>
          <w:szCs w:val="28"/>
          <w:lang w:val="en-US"/>
        </w:rPr>
        <w:t xml:space="preserve"> </w:t>
      </w:r>
      <w:r w:rsidRPr="000648FF">
        <w:rPr>
          <w:rFonts w:ascii="Tahoma" w:hAnsi="Tahoma" w:cs="Tahoma"/>
          <w:w w:val="80"/>
          <w:szCs w:val="28"/>
          <w:lang w:val="en-US"/>
        </w:rPr>
        <w:t>O</w:t>
      </w:r>
      <w:r w:rsidRPr="000648FF">
        <w:rPr>
          <w:rFonts w:ascii="Tahoma" w:hAnsi="Tahoma" w:cs="Tahoma"/>
          <w:spacing w:val="-23"/>
          <w:w w:val="80"/>
          <w:szCs w:val="28"/>
          <w:lang w:val="en-US"/>
        </w:rPr>
        <w:t xml:space="preserve"> </w:t>
      </w:r>
      <w:r w:rsidRPr="000648FF">
        <w:rPr>
          <w:rFonts w:ascii="Tahoma" w:hAnsi="Tahoma" w:cs="Tahoma"/>
          <w:w w:val="80"/>
          <w:szCs w:val="28"/>
          <w:lang w:val="en-US"/>
        </w:rPr>
        <w:t>U</w:t>
      </w:r>
      <w:r w:rsidRPr="000648FF">
        <w:rPr>
          <w:rFonts w:ascii="Tahoma" w:hAnsi="Tahoma" w:cs="Tahoma"/>
          <w:spacing w:val="-24"/>
          <w:w w:val="80"/>
          <w:szCs w:val="28"/>
          <w:lang w:val="en-US"/>
        </w:rPr>
        <w:t xml:space="preserve"> </w:t>
      </w:r>
      <w:r w:rsidRPr="000648FF">
        <w:rPr>
          <w:rFonts w:ascii="Tahoma" w:hAnsi="Tahoma" w:cs="Tahoma"/>
          <w:w w:val="80"/>
          <w:szCs w:val="28"/>
          <w:lang w:val="en-US"/>
        </w:rPr>
        <w:t>M</w:t>
      </w:r>
      <w:r w:rsidRPr="000648FF">
        <w:rPr>
          <w:rFonts w:ascii="Tahoma" w:hAnsi="Tahoma" w:cs="Tahoma"/>
          <w:spacing w:val="-22"/>
          <w:w w:val="80"/>
          <w:szCs w:val="28"/>
          <w:lang w:val="en-US"/>
        </w:rPr>
        <w:t xml:space="preserve"> </w:t>
      </w:r>
      <w:r w:rsidRPr="000648FF">
        <w:rPr>
          <w:rFonts w:ascii="Tahoma" w:hAnsi="Tahoma" w:cs="Tahoma"/>
          <w:w w:val="80"/>
          <w:szCs w:val="28"/>
          <w:lang w:val="en-US"/>
        </w:rPr>
        <w:t>I</w:t>
      </w:r>
      <w:r w:rsidRPr="000648FF">
        <w:rPr>
          <w:rFonts w:ascii="Tahoma" w:hAnsi="Tahoma" w:cs="Tahoma"/>
          <w:spacing w:val="-21"/>
          <w:w w:val="80"/>
          <w:szCs w:val="28"/>
          <w:lang w:val="en-US"/>
        </w:rPr>
        <w:t xml:space="preserve"> </w:t>
      </w:r>
      <w:r w:rsidRPr="000648FF">
        <w:rPr>
          <w:rFonts w:ascii="Tahoma" w:hAnsi="Tahoma" w:cs="Tahoma"/>
          <w:w w:val="80"/>
          <w:szCs w:val="28"/>
          <w:lang w:val="en-US"/>
        </w:rPr>
        <w:t>S</w:t>
      </w:r>
      <w:r w:rsidRPr="000648FF">
        <w:rPr>
          <w:rFonts w:ascii="Tahoma" w:hAnsi="Tahoma" w:cs="Tahoma"/>
          <w:spacing w:val="-21"/>
          <w:w w:val="80"/>
          <w:szCs w:val="28"/>
          <w:lang w:val="en-US"/>
        </w:rPr>
        <w:t xml:space="preserve"> </w:t>
      </w:r>
      <w:r w:rsidRPr="000648FF">
        <w:rPr>
          <w:rFonts w:ascii="Tahoma" w:hAnsi="Tahoma" w:cs="Tahoma"/>
          <w:w w:val="80"/>
          <w:szCs w:val="28"/>
          <w:lang w:val="en-US"/>
        </w:rPr>
        <w:t>S</w:t>
      </w:r>
      <w:r w:rsidRPr="000648FF">
        <w:rPr>
          <w:rFonts w:ascii="Tahoma" w:hAnsi="Tahoma" w:cs="Tahoma"/>
          <w:spacing w:val="-21"/>
          <w:w w:val="80"/>
          <w:szCs w:val="28"/>
          <w:lang w:val="en-US"/>
        </w:rPr>
        <w:t xml:space="preserve"> </w:t>
      </w:r>
      <w:r w:rsidRPr="000648FF">
        <w:rPr>
          <w:rFonts w:ascii="Tahoma" w:hAnsi="Tahoma" w:cs="Tahoma"/>
          <w:w w:val="80"/>
          <w:szCs w:val="28"/>
          <w:lang w:val="en-US"/>
        </w:rPr>
        <w:t>I</w:t>
      </w:r>
      <w:r w:rsidRPr="000648FF">
        <w:rPr>
          <w:rFonts w:ascii="Tahoma" w:hAnsi="Tahoma" w:cs="Tahoma"/>
          <w:spacing w:val="-21"/>
          <w:w w:val="80"/>
          <w:szCs w:val="28"/>
          <w:lang w:val="en-US"/>
        </w:rPr>
        <w:t xml:space="preserve"> </w:t>
      </w:r>
      <w:r w:rsidRPr="000648FF">
        <w:rPr>
          <w:rFonts w:ascii="Tahoma" w:hAnsi="Tahoma" w:cs="Tahoma"/>
          <w:w w:val="80"/>
          <w:szCs w:val="28"/>
          <w:lang w:val="en-US"/>
        </w:rPr>
        <w:t>O</w:t>
      </w:r>
      <w:r w:rsidRPr="000648FF">
        <w:rPr>
          <w:rFonts w:ascii="Tahoma" w:hAnsi="Tahoma" w:cs="Tahoma"/>
          <w:spacing w:val="-20"/>
          <w:w w:val="80"/>
          <w:szCs w:val="28"/>
          <w:lang w:val="en-US"/>
        </w:rPr>
        <w:t xml:space="preserve"> </w:t>
      </w:r>
      <w:r w:rsidRPr="000648FF">
        <w:rPr>
          <w:rFonts w:ascii="Tahoma" w:hAnsi="Tahoma" w:cs="Tahoma"/>
          <w:spacing w:val="-10"/>
          <w:w w:val="80"/>
          <w:szCs w:val="28"/>
          <w:lang w:val="en-US"/>
        </w:rPr>
        <w:t>N</w:t>
      </w:r>
    </w:p>
    <w:p w:rsidR="004D09A8" w:rsidRPr="000648FF" w:rsidRDefault="000A4CFF" w:rsidP="000648FF">
      <w:pPr>
        <w:ind w:firstLine="142"/>
        <w:rPr>
          <w:rFonts w:ascii="Tahoma" w:hAnsi="Tahoma" w:cs="Tahoma"/>
          <w:szCs w:val="20"/>
        </w:rPr>
      </w:pPr>
      <w:r w:rsidRPr="000648FF">
        <w:rPr>
          <w:rFonts w:ascii="Tahoma" w:hAnsi="Tahoma" w:cs="Tahoma"/>
          <w:szCs w:val="20"/>
        </w:rPr>
        <w:t>Organisme</w:t>
      </w:r>
      <w:r w:rsidRPr="000648FF">
        <w:rPr>
          <w:rFonts w:ascii="Tahoma" w:hAnsi="Tahoma" w:cs="Tahoma"/>
          <w:spacing w:val="-9"/>
          <w:szCs w:val="20"/>
        </w:rPr>
        <w:t xml:space="preserve"> </w:t>
      </w:r>
      <w:r w:rsidRPr="000648FF">
        <w:rPr>
          <w:rFonts w:ascii="Tahoma" w:hAnsi="Tahoma" w:cs="Tahoma"/>
          <w:szCs w:val="20"/>
        </w:rPr>
        <w:t>financier</w:t>
      </w:r>
      <w:r w:rsidRPr="000648FF">
        <w:rPr>
          <w:rFonts w:ascii="Tahoma" w:hAnsi="Tahoma" w:cs="Tahoma"/>
          <w:spacing w:val="-1"/>
          <w:szCs w:val="20"/>
        </w:rPr>
        <w:t xml:space="preserve"> </w:t>
      </w:r>
      <w:r w:rsidRPr="000648FF">
        <w:rPr>
          <w:rFonts w:ascii="Tahoma" w:hAnsi="Tahoma" w:cs="Tahoma"/>
          <w:spacing w:val="-10"/>
          <w:szCs w:val="20"/>
        </w:rPr>
        <w:t>:</w:t>
      </w:r>
    </w:p>
    <w:p w:rsidR="004D09A8" w:rsidRPr="000648FF" w:rsidRDefault="000A4CFF" w:rsidP="000648FF">
      <w:pPr>
        <w:ind w:firstLine="142"/>
        <w:rPr>
          <w:rFonts w:ascii="Tahoma" w:hAnsi="Tahoma" w:cs="Tahoma"/>
          <w:i/>
          <w:szCs w:val="20"/>
        </w:rPr>
      </w:pPr>
      <w:r w:rsidRPr="000648FF">
        <w:rPr>
          <w:rFonts w:ascii="Tahoma" w:hAnsi="Tahoma" w:cs="Tahoma"/>
          <w:szCs w:val="20"/>
        </w:rPr>
        <w:t>Référence de</w:t>
      </w:r>
      <w:r w:rsidRPr="000648FF">
        <w:rPr>
          <w:rFonts w:ascii="Tahoma" w:hAnsi="Tahoma" w:cs="Tahoma"/>
          <w:spacing w:val="4"/>
          <w:szCs w:val="20"/>
        </w:rPr>
        <w:t xml:space="preserve"> </w:t>
      </w:r>
      <w:r w:rsidRPr="000648FF">
        <w:rPr>
          <w:rFonts w:ascii="Tahoma" w:hAnsi="Tahoma" w:cs="Tahoma"/>
          <w:szCs w:val="20"/>
        </w:rPr>
        <w:t>la</w:t>
      </w:r>
      <w:r w:rsidRPr="000648FF">
        <w:rPr>
          <w:rFonts w:ascii="Tahoma" w:hAnsi="Tahoma" w:cs="Tahoma"/>
          <w:spacing w:val="2"/>
          <w:szCs w:val="20"/>
        </w:rPr>
        <w:t xml:space="preserve"> </w:t>
      </w:r>
      <w:r w:rsidRPr="000648FF">
        <w:rPr>
          <w:rFonts w:ascii="Tahoma" w:hAnsi="Tahoma" w:cs="Tahoma"/>
          <w:szCs w:val="20"/>
        </w:rPr>
        <w:t>Caution</w:t>
      </w:r>
      <w:r w:rsidRPr="000648FF">
        <w:rPr>
          <w:rFonts w:ascii="Tahoma" w:hAnsi="Tahoma" w:cs="Tahoma"/>
          <w:spacing w:val="4"/>
          <w:szCs w:val="20"/>
        </w:rPr>
        <w:t xml:space="preserve"> </w:t>
      </w:r>
      <w:r w:rsidRPr="000648FF">
        <w:rPr>
          <w:rFonts w:ascii="Tahoma" w:hAnsi="Tahoma" w:cs="Tahoma"/>
          <w:szCs w:val="20"/>
        </w:rPr>
        <w:t>:</w:t>
      </w:r>
      <w:r w:rsidRPr="000648FF">
        <w:rPr>
          <w:rFonts w:ascii="Tahoma" w:hAnsi="Tahoma" w:cs="Tahoma"/>
          <w:spacing w:val="3"/>
          <w:szCs w:val="20"/>
        </w:rPr>
        <w:t xml:space="preserve"> </w:t>
      </w:r>
      <w:r w:rsidRPr="000648FF">
        <w:rPr>
          <w:rFonts w:ascii="Tahoma" w:hAnsi="Tahoma" w:cs="Tahoma"/>
          <w:szCs w:val="20"/>
        </w:rPr>
        <w:t>N°</w:t>
      </w:r>
      <w:r w:rsidRPr="000648FF">
        <w:rPr>
          <w:rFonts w:ascii="Tahoma" w:hAnsi="Tahoma" w:cs="Tahoma"/>
          <w:spacing w:val="3"/>
          <w:szCs w:val="20"/>
        </w:rPr>
        <w:t xml:space="preserve"> </w:t>
      </w:r>
      <w:r w:rsidRPr="000648FF">
        <w:rPr>
          <w:rFonts w:ascii="Tahoma" w:hAnsi="Tahoma" w:cs="Tahoma"/>
          <w:i/>
          <w:spacing w:val="-2"/>
          <w:w w:val="85"/>
          <w:szCs w:val="20"/>
        </w:rPr>
        <w:t>……………..................................……….</w:t>
      </w:r>
    </w:p>
    <w:p w:rsidR="004D09A8" w:rsidRPr="000648FF" w:rsidRDefault="004D09A8" w:rsidP="000648FF">
      <w:pPr>
        <w:pStyle w:val="Corpsdetexte"/>
        <w:ind w:left="0" w:firstLine="142"/>
        <w:rPr>
          <w:rFonts w:ascii="Tahoma" w:hAnsi="Tahoma" w:cs="Tahoma"/>
          <w:i/>
          <w:sz w:val="22"/>
          <w:szCs w:val="22"/>
        </w:rPr>
      </w:pPr>
    </w:p>
    <w:p w:rsidR="004D09A8" w:rsidRPr="000648FF" w:rsidRDefault="000A4CFF" w:rsidP="000648FF">
      <w:pPr>
        <w:ind w:firstLine="142"/>
        <w:rPr>
          <w:rFonts w:ascii="Tahoma" w:hAnsi="Tahoma" w:cs="Tahoma"/>
          <w:szCs w:val="20"/>
        </w:rPr>
      </w:pPr>
      <w:r w:rsidRPr="000648FF">
        <w:rPr>
          <w:rFonts w:ascii="Tahoma" w:hAnsi="Tahoma" w:cs="Tahoma"/>
          <w:spacing w:val="-6"/>
          <w:szCs w:val="20"/>
        </w:rPr>
        <w:t>Adressée à</w:t>
      </w:r>
      <w:r w:rsidRPr="000648FF">
        <w:rPr>
          <w:rFonts w:ascii="Tahoma" w:hAnsi="Tahoma" w:cs="Tahoma"/>
          <w:spacing w:val="-1"/>
          <w:szCs w:val="20"/>
        </w:rPr>
        <w:t xml:space="preserve"> </w:t>
      </w:r>
      <w:r w:rsidRPr="000648FF">
        <w:rPr>
          <w:rFonts w:ascii="Tahoma" w:hAnsi="Tahoma" w:cs="Tahoma"/>
          <w:spacing w:val="-6"/>
          <w:szCs w:val="20"/>
        </w:rPr>
        <w:t>[</w:t>
      </w:r>
      <w:r w:rsidRPr="000648FF">
        <w:rPr>
          <w:rFonts w:ascii="Tahoma" w:hAnsi="Tahoma" w:cs="Tahoma"/>
          <w:i/>
          <w:spacing w:val="-6"/>
          <w:szCs w:val="20"/>
        </w:rPr>
        <w:t>indiquer</w:t>
      </w:r>
      <w:r w:rsidRPr="000648FF">
        <w:rPr>
          <w:rFonts w:ascii="Tahoma" w:hAnsi="Tahoma" w:cs="Tahoma"/>
          <w:i/>
          <w:szCs w:val="20"/>
        </w:rPr>
        <w:t xml:space="preserve"> </w:t>
      </w:r>
      <w:r w:rsidRPr="000648FF">
        <w:rPr>
          <w:rFonts w:ascii="Tahoma" w:hAnsi="Tahoma" w:cs="Tahoma"/>
          <w:i/>
          <w:spacing w:val="-6"/>
          <w:szCs w:val="20"/>
        </w:rPr>
        <w:t>le</w:t>
      </w:r>
      <w:r w:rsidRPr="000648FF">
        <w:rPr>
          <w:rFonts w:ascii="Tahoma" w:hAnsi="Tahoma" w:cs="Tahoma"/>
          <w:i/>
          <w:spacing w:val="-7"/>
          <w:szCs w:val="20"/>
        </w:rPr>
        <w:t xml:space="preserve"> </w:t>
      </w:r>
      <w:r w:rsidRPr="000648FF">
        <w:rPr>
          <w:rFonts w:ascii="Tahoma" w:hAnsi="Tahoma" w:cs="Tahoma"/>
          <w:i/>
          <w:spacing w:val="-6"/>
          <w:szCs w:val="20"/>
        </w:rPr>
        <w:t>Maître d’Ouvrage</w:t>
      </w:r>
      <w:r w:rsidRPr="000648FF">
        <w:rPr>
          <w:rFonts w:ascii="Tahoma" w:hAnsi="Tahoma" w:cs="Tahoma"/>
          <w:i/>
          <w:spacing w:val="-18"/>
          <w:szCs w:val="20"/>
        </w:rPr>
        <w:t xml:space="preserve"> </w:t>
      </w:r>
      <w:r w:rsidRPr="000648FF">
        <w:rPr>
          <w:rFonts w:ascii="Tahoma" w:hAnsi="Tahoma" w:cs="Tahoma"/>
          <w:i/>
          <w:spacing w:val="-6"/>
          <w:szCs w:val="20"/>
        </w:rPr>
        <w:t>et</w:t>
      </w:r>
      <w:r w:rsidRPr="000648FF">
        <w:rPr>
          <w:rFonts w:ascii="Tahoma" w:hAnsi="Tahoma" w:cs="Tahoma"/>
          <w:i/>
          <w:spacing w:val="-1"/>
          <w:szCs w:val="20"/>
        </w:rPr>
        <w:t xml:space="preserve"> </w:t>
      </w:r>
      <w:r w:rsidRPr="000648FF">
        <w:rPr>
          <w:rFonts w:ascii="Tahoma" w:hAnsi="Tahoma" w:cs="Tahoma"/>
          <w:i/>
          <w:spacing w:val="-6"/>
          <w:szCs w:val="20"/>
        </w:rPr>
        <w:t>son</w:t>
      </w:r>
      <w:r w:rsidRPr="000648FF">
        <w:rPr>
          <w:rFonts w:ascii="Tahoma" w:hAnsi="Tahoma" w:cs="Tahoma"/>
          <w:i/>
          <w:spacing w:val="-7"/>
          <w:szCs w:val="20"/>
        </w:rPr>
        <w:t xml:space="preserve"> </w:t>
      </w:r>
      <w:r w:rsidRPr="000648FF">
        <w:rPr>
          <w:rFonts w:ascii="Tahoma" w:hAnsi="Tahoma" w:cs="Tahoma"/>
          <w:i/>
          <w:spacing w:val="-6"/>
          <w:szCs w:val="20"/>
        </w:rPr>
        <w:t>adresse]</w:t>
      </w:r>
      <w:r w:rsidRPr="000648FF">
        <w:rPr>
          <w:rFonts w:ascii="Tahoma" w:hAnsi="Tahoma" w:cs="Tahoma"/>
          <w:i/>
          <w:spacing w:val="2"/>
          <w:szCs w:val="20"/>
        </w:rPr>
        <w:t xml:space="preserve"> </w:t>
      </w:r>
      <w:r w:rsidRPr="000648FF">
        <w:rPr>
          <w:rFonts w:ascii="Tahoma" w:hAnsi="Tahoma" w:cs="Tahoma"/>
          <w:i/>
          <w:spacing w:val="-6"/>
          <w:szCs w:val="20"/>
        </w:rPr>
        <w:t>Cameroun</w:t>
      </w:r>
      <w:r w:rsidRPr="000648FF">
        <w:rPr>
          <w:rFonts w:ascii="Tahoma" w:hAnsi="Tahoma" w:cs="Tahoma"/>
          <w:spacing w:val="-6"/>
          <w:szCs w:val="20"/>
        </w:rPr>
        <w:t>,</w:t>
      </w:r>
      <w:r w:rsidRPr="000648FF">
        <w:rPr>
          <w:rFonts w:ascii="Tahoma" w:hAnsi="Tahoma" w:cs="Tahoma"/>
          <w:spacing w:val="-1"/>
          <w:szCs w:val="20"/>
        </w:rPr>
        <w:t xml:space="preserve"> </w:t>
      </w:r>
      <w:r w:rsidRPr="000648FF">
        <w:rPr>
          <w:rFonts w:ascii="Tahoma" w:hAnsi="Tahoma" w:cs="Tahoma"/>
          <w:spacing w:val="-6"/>
          <w:szCs w:val="20"/>
        </w:rPr>
        <w:t>ci-dessous</w:t>
      </w:r>
      <w:r w:rsidRPr="000648FF">
        <w:rPr>
          <w:rFonts w:ascii="Tahoma" w:hAnsi="Tahoma" w:cs="Tahoma"/>
          <w:spacing w:val="1"/>
          <w:szCs w:val="20"/>
        </w:rPr>
        <w:t xml:space="preserve"> </w:t>
      </w:r>
      <w:r w:rsidRPr="000648FF">
        <w:rPr>
          <w:rFonts w:ascii="Tahoma" w:hAnsi="Tahoma" w:cs="Tahoma"/>
          <w:spacing w:val="-6"/>
          <w:szCs w:val="20"/>
        </w:rPr>
        <w:t>désigné</w:t>
      </w:r>
      <w:r w:rsidRPr="000648FF">
        <w:rPr>
          <w:rFonts w:ascii="Tahoma" w:hAnsi="Tahoma" w:cs="Tahoma"/>
          <w:spacing w:val="-10"/>
          <w:szCs w:val="20"/>
        </w:rPr>
        <w:t xml:space="preserve"> </w:t>
      </w:r>
      <w:r w:rsidRPr="000648FF">
        <w:rPr>
          <w:rFonts w:ascii="Tahoma" w:hAnsi="Tahoma" w:cs="Tahoma"/>
          <w:spacing w:val="-6"/>
          <w:szCs w:val="20"/>
        </w:rPr>
        <w:t>«</w:t>
      </w:r>
      <w:r w:rsidRPr="000648FF">
        <w:rPr>
          <w:rFonts w:ascii="Tahoma" w:hAnsi="Tahoma" w:cs="Tahoma"/>
          <w:spacing w:val="-10"/>
          <w:szCs w:val="20"/>
        </w:rPr>
        <w:t xml:space="preserve"> </w:t>
      </w:r>
      <w:r w:rsidRPr="000648FF">
        <w:rPr>
          <w:rFonts w:ascii="Tahoma" w:hAnsi="Tahoma" w:cs="Tahoma"/>
          <w:spacing w:val="-6"/>
          <w:szCs w:val="20"/>
        </w:rPr>
        <w:t>le</w:t>
      </w:r>
      <w:r w:rsidRPr="000648FF">
        <w:rPr>
          <w:rFonts w:ascii="Tahoma" w:hAnsi="Tahoma" w:cs="Tahoma"/>
          <w:spacing w:val="-7"/>
          <w:szCs w:val="20"/>
        </w:rPr>
        <w:t xml:space="preserve"> </w:t>
      </w:r>
      <w:r w:rsidRPr="000648FF">
        <w:rPr>
          <w:rFonts w:ascii="Tahoma" w:hAnsi="Tahoma" w:cs="Tahoma"/>
          <w:spacing w:val="-6"/>
          <w:szCs w:val="20"/>
        </w:rPr>
        <w:t>Maître</w:t>
      </w:r>
      <w:r w:rsidRPr="000648FF">
        <w:rPr>
          <w:rFonts w:ascii="Tahoma" w:hAnsi="Tahoma" w:cs="Tahoma"/>
          <w:spacing w:val="-7"/>
          <w:szCs w:val="20"/>
        </w:rPr>
        <w:t xml:space="preserve"> </w:t>
      </w:r>
      <w:r w:rsidRPr="000648FF">
        <w:rPr>
          <w:rFonts w:ascii="Tahoma" w:hAnsi="Tahoma" w:cs="Tahoma"/>
          <w:spacing w:val="-6"/>
          <w:szCs w:val="20"/>
        </w:rPr>
        <w:t xml:space="preserve">d’Ouvrage </w:t>
      </w:r>
      <w:r w:rsidRPr="000648FF">
        <w:rPr>
          <w:rFonts w:ascii="Tahoma" w:hAnsi="Tahoma" w:cs="Tahoma"/>
          <w:spacing w:val="-10"/>
          <w:szCs w:val="20"/>
        </w:rPr>
        <w:t>»</w:t>
      </w:r>
    </w:p>
    <w:p w:rsidR="004D09A8" w:rsidRPr="000648FF" w:rsidRDefault="000A4CFF" w:rsidP="000648FF">
      <w:pPr>
        <w:tabs>
          <w:tab w:val="left" w:leader="dot" w:pos="4712"/>
          <w:tab w:val="left" w:leader="dot" w:pos="5086"/>
        </w:tabs>
        <w:ind w:firstLine="142"/>
        <w:rPr>
          <w:rFonts w:ascii="Tahoma" w:hAnsi="Tahoma" w:cs="Tahoma"/>
          <w:szCs w:val="20"/>
        </w:rPr>
      </w:pPr>
      <w:r w:rsidRPr="000648FF">
        <w:rPr>
          <w:rFonts w:ascii="Tahoma" w:hAnsi="Tahoma" w:cs="Tahoma"/>
          <w:sz w:val="24"/>
          <w:szCs w:val="20"/>
        </w:rPr>
        <w:t>Attendu que le Prestataire</w:t>
      </w:r>
      <w:r w:rsidRPr="000648FF">
        <w:rPr>
          <w:rFonts w:ascii="Tahoma" w:hAnsi="Tahoma" w:cs="Tahoma"/>
          <w:sz w:val="24"/>
          <w:szCs w:val="20"/>
        </w:rPr>
        <w:tab/>
      </w:r>
      <w:r w:rsidRPr="000648FF">
        <w:rPr>
          <w:rFonts w:ascii="Tahoma" w:hAnsi="Tahoma" w:cs="Tahoma"/>
          <w:sz w:val="24"/>
          <w:szCs w:val="20"/>
        </w:rPr>
        <w:tab/>
      </w:r>
      <w:r w:rsidRPr="000648FF">
        <w:rPr>
          <w:rFonts w:ascii="Tahoma" w:hAnsi="Tahoma" w:cs="Tahoma"/>
          <w:sz w:val="12"/>
          <w:szCs w:val="20"/>
        </w:rPr>
        <w:t>,</w:t>
      </w:r>
      <w:r w:rsidRPr="000648FF">
        <w:rPr>
          <w:rFonts w:ascii="Tahoma" w:hAnsi="Tahoma" w:cs="Tahoma"/>
          <w:spacing w:val="1"/>
          <w:sz w:val="12"/>
          <w:szCs w:val="20"/>
        </w:rPr>
        <w:t xml:space="preserve"> </w:t>
      </w:r>
      <w:r w:rsidRPr="000648FF">
        <w:rPr>
          <w:rFonts w:ascii="Tahoma" w:hAnsi="Tahoma" w:cs="Tahoma"/>
          <w:sz w:val="24"/>
          <w:szCs w:val="20"/>
        </w:rPr>
        <w:t>ci-dessous</w:t>
      </w:r>
      <w:r w:rsidRPr="000648FF">
        <w:rPr>
          <w:rFonts w:ascii="Tahoma" w:hAnsi="Tahoma" w:cs="Tahoma"/>
          <w:spacing w:val="-11"/>
          <w:sz w:val="24"/>
          <w:szCs w:val="20"/>
        </w:rPr>
        <w:t xml:space="preserve"> </w:t>
      </w:r>
      <w:r w:rsidRPr="000648FF">
        <w:rPr>
          <w:rFonts w:ascii="Tahoma" w:hAnsi="Tahoma" w:cs="Tahoma"/>
          <w:sz w:val="24"/>
          <w:szCs w:val="20"/>
        </w:rPr>
        <w:t>désignée</w:t>
      </w:r>
      <w:r w:rsidRPr="000648FF">
        <w:rPr>
          <w:rFonts w:ascii="Tahoma" w:hAnsi="Tahoma" w:cs="Tahoma"/>
          <w:spacing w:val="-13"/>
          <w:sz w:val="24"/>
          <w:szCs w:val="20"/>
        </w:rPr>
        <w:t xml:space="preserve"> </w:t>
      </w:r>
      <w:r w:rsidRPr="000648FF">
        <w:rPr>
          <w:rFonts w:ascii="Tahoma" w:hAnsi="Tahoma" w:cs="Tahoma"/>
          <w:sz w:val="24"/>
          <w:szCs w:val="20"/>
        </w:rPr>
        <w:t>«</w:t>
      </w:r>
      <w:r w:rsidRPr="000648FF">
        <w:rPr>
          <w:rFonts w:ascii="Tahoma" w:hAnsi="Tahoma" w:cs="Tahoma"/>
          <w:spacing w:val="-11"/>
          <w:sz w:val="24"/>
          <w:szCs w:val="20"/>
        </w:rPr>
        <w:t xml:space="preserve"> </w:t>
      </w:r>
      <w:r w:rsidRPr="000648FF">
        <w:rPr>
          <w:rFonts w:ascii="Tahoma" w:hAnsi="Tahoma" w:cs="Tahoma"/>
          <w:sz w:val="24"/>
          <w:szCs w:val="20"/>
        </w:rPr>
        <w:t>le</w:t>
      </w:r>
      <w:r w:rsidRPr="000648FF">
        <w:rPr>
          <w:rFonts w:ascii="Tahoma" w:hAnsi="Tahoma" w:cs="Tahoma"/>
          <w:spacing w:val="-13"/>
          <w:sz w:val="24"/>
          <w:szCs w:val="20"/>
        </w:rPr>
        <w:t xml:space="preserve"> </w:t>
      </w:r>
      <w:r w:rsidRPr="000648FF">
        <w:rPr>
          <w:rFonts w:ascii="Tahoma" w:hAnsi="Tahoma" w:cs="Tahoma"/>
          <w:sz w:val="24"/>
          <w:szCs w:val="20"/>
        </w:rPr>
        <w:t>soumissionnaire</w:t>
      </w:r>
      <w:r w:rsidRPr="000648FF">
        <w:rPr>
          <w:rFonts w:ascii="Tahoma" w:hAnsi="Tahoma" w:cs="Tahoma"/>
          <w:spacing w:val="-12"/>
          <w:sz w:val="24"/>
          <w:szCs w:val="20"/>
        </w:rPr>
        <w:t xml:space="preserve"> </w:t>
      </w:r>
      <w:r w:rsidRPr="000648FF">
        <w:rPr>
          <w:rFonts w:ascii="Tahoma" w:hAnsi="Tahoma" w:cs="Tahoma"/>
          <w:sz w:val="24"/>
          <w:szCs w:val="20"/>
        </w:rPr>
        <w:t>»,</w:t>
      </w:r>
      <w:r w:rsidRPr="000648FF">
        <w:rPr>
          <w:rFonts w:ascii="Tahoma" w:hAnsi="Tahoma" w:cs="Tahoma"/>
          <w:spacing w:val="-14"/>
          <w:sz w:val="24"/>
          <w:szCs w:val="20"/>
        </w:rPr>
        <w:t xml:space="preserve"> </w:t>
      </w:r>
      <w:r w:rsidRPr="000648FF">
        <w:rPr>
          <w:rFonts w:ascii="Tahoma" w:hAnsi="Tahoma" w:cs="Tahoma"/>
          <w:szCs w:val="20"/>
        </w:rPr>
        <w:t>a</w:t>
      </w:r>
      <w:r w:rsidRPr="000648FF">
        <w:rPr>
          <w:rFonts w:ascii="Tahoma" w:hAnsi="Tahoma" w:cs="Tahoma"/>
          <w:spacing w:val="-11"/>
          <w:szCs w:val="20"/>
        </w:rPr>
        <w:t xml:space="preserve"> </w:t>
      </w:r>
      <w:r w:rsidRPr="000648FF">
        <w:rPr>
          <w:rFonts w:ascii="Tahoma" w:hAnsi="Tahoma" w:cs="Tahoma"/>
          <w:szCs w:val="20"/>
        </w:rPr>
        <w:t>soumis</w:t>
      </w:r>
      <w:r w:rsidRPr="000648FF">
        <w:rPr>
          <w:rFonts w:ascii="Tahoma" w:hAnsi="Tahoma" w:cs="Tahoma"/>
          <w:spacing w:val="-9"/>
          <w:szCs w:val="20"/>
        </w:rPr>
        <w:t xml:space="preserve"> </w:t>
      </w:r>
      <w:r w:rsidRPr="000648FF">
        <w:rPr>
          <w:rFonts w:ascii="Tahoma" w:hAnsi="Tahoma" w:cs="Tahoma"/>
          <w:szCs w:val="20"/>
        </w:rPr>
        <w:t>son</w:t>
      </w:r>
      <w:r w:rsidRPr="000648FF">
        <w:rPr>
          <w:rFonts w:ascii="Tahoma" w:hAnsi="Tahoma" w:cs="Tahoma"/>
          <w:spacing w:val="-10"/>
          <w:szCs w:val="20"/>
        </w:rPr>
        <w:t xml:space="preserve"> </w:t>
      </w:r>
      <w:r w:rsidRPr="000648FF">
        <w:rPr>
          <w:rFonts w:ascii="Tahoma" w:hAnsi="Tahoma" w:cs="Tahoma"/>
          <w:szCs w:val="20"/>
        </w:rPr>
        <w:t>offre</w:t>
      </w:r>
      <w:r w:rsidRPr="000648FF">
        <w:rPr>
          <w:rFonts w:ascii="Tahoma" w:hAnsi="Tahoma" w:cs="Tahoma"/>
          <w:spacing w:val="-13"/>
          <w:szCs w:val="20"/>
        </w:rPr>
        <w:t xml:space="preserve"> </w:t>
      </w:r>
      <w:r w:rsidRPr="000648FF">
        <w:rPr>
          <w:rFonts w:ascii="Tahoma" w:hAnsi="Tahoma" w:cs="Tahoma"/>
          <w:szCs w:val="20"/>
        </w:rPr>
        <w:t>en date</w:t>
      </w:r>
      <w:r w:rsidRPr="000648FF">
        <w:rPr>
          <w:rFonts w:ascii="Tahoma" w:hAnsi="Tahoma" w:cs="Tahoma"/>
          <w:spacing w:val="-14"/>
          <w:szCs w:val="20"/>
        </w:rPr>
        <w:t xml:space="preserve"> </w:t>
      </w:r>
      <w:r w:rsidRPr="000648FF">
        <w:rPr>
          <w:rFonts w:ascii="Tahoma" w:hAnsi="Tahoma" w:cs="Tahoma"/>
          <w:szCs w:val="20"/>
        </w:rPr>
        <w:t>du</w:t>
      </w:r>
      <w:r w:rsidRPr="000648FF">
        <w:rPr>
          <w:rFonts w:ascii="Tahoma" w:hAnsi="Tahoma" w:cs="Tahoma"/>
          <w:szCs w:val="20"/>
        </w:rPr>
        <w:tab/>
      </w:r>
      <w:r w:rsidRPr="000648FF">
        <w:rPr>
          <w:rFonts w:ascii="Tahoma" w:hAnsi="Tahoma" w:cs="Tahoma"/>
          <w:spacing w:val="-10"/>
          <w:szCs w:val="20"/>
        </w:rPr>
        <w:t>Pour</w:t>
      </w:r>
      <w:r w:rsidRPr="000648FF">
        <w:rPr>
          <w:rFonts w:ascii="Tahoma" w:hAnsi="Tahoma" w:cs="Tahoma"/>
          <w:szCs w:val="20"/>
        </w:rPr>
        <w:t xml:space="preserve"> </w:t>
      </w:r>
      <w:r w:rsidRPr="000648FF">
        <w:rPr>
          <w:rFonts w:ascii="Tahoma" w:hAnsi="Tahoma" w:cs="Tahoma"/>
          <w:spacing w:val="-10"/>
          <w:szCs w:val="20"/>
        </w:rPr>
        <w:t>[</w:t>
      </w:r>
      <w:r w:rsidRPr="000648FF">
        <w:rPr>
          <w:rFonts w:ascii="Tahoma" w:hAnsi="Tahoma" w:cs="Tahoma"/>
          <w:i/>
          <w:spacing w:val="-10"/>
          <w:szCs w:val="20"/>
        </w:rPr>
        <w:t>rappeler</w:t>
      </w:r>
      <w:r w:rsidRPr="000648FF">
        <w:rPr>
          <w:rFonts w:ascii="Tahoma" w:hAnsi="Tahoma" w:cs="Tahoma"/>
          <w:i/>
          <w:szCs w:val="20"/>
        </w:rPr>
        <w:t xml:space="preserve"> </w:t>
      </w:r>
      <w:r w:rsidRPr="000648FF">
        <w:rPr>
          <w:rFonts w:ascii="Tahoma" w:hAnsi="Tahoma" w:cs="Tahoma"/>
          <w:i/>
          <w:spacing w:val="-10"/>
          <w:szCs w:val="20"/>
        </w:rPr>
        <w:t>l’objet</w:t>
      </w:r>
      <w:r w:rsidRPr="000648FF">
        <w:rPr>
          <w:rFonts w:ascii="Tahoma" w:hAnsi="Tahoma" w:cs="Tahoma"/>
          <w:i/>
          <w:spacing w:val="-23"/>
          <w:szCs w:val="20"/>
        </w:rPr>
        <w:t xml:space="preserve"> </w:t>
      </w:r>
      <w:r w:rsidRPr="000648FF">
        <w:rPr>
          <w:rFonts w:ascii="Tahoma" w:hAnsi="Tahoma" w:cs="Tahoma"/>
          <w:i/>
          <w:spacing w:val="-10"/>
          <w:szCs w:val="20"/>
        </w:rPr>
        <w:t>de</w:t>
      </w:r>
      <w:r w:rsidRPr="000648FF">
        <w:rPr>
          <w:rFonts w:ascii="Tahoma" w:hAnsi="Tahoma" w:cs="Tahoma"/>
          <w:i/>
          <w:spacing w:val="-12"/>
          <w:szCs w:val="20"/>
        </w:rPr>
        <w:t xml:space="preserve"> </w:t>
      </w:r>
      <w:r w:rsidRPr="000648FF">
        <w:rPr>
          <w:rFonts w:ascii="Tahoma" w:hAnsi="Tahoma" w:cs="Tahoma"/>
          <w:i/>
          <w:spacing w:val="-10"/>
          <w:szCs w:val="20"/>
        </w:rPr>
        <w:t>l’appel</w:t>
      </w:r>
      <w:r w:rsidRPr="000648FF">
        <w:rPr>
          <w:rFonts w:ascii="Tahoma" w:hAnsi="Tahoma" w:cs="Tahoma"/>
          <w:i/>
          <w:spacing w:val="-22"/>
          <w:szCs w:val="20"/>
        </w:rPr>
        <w:t xml:space="preserve"> </w:t>
      </w:r>
      <w:r w:rsidRPr="000648FF">
        <w:rPr>
          <w:rFonts w:ascii="Tahoma" w:hAnsi="Tahoma" w:cs="Tahoma"/>
          <w:i/>
          <w:spacing w:val="-10"/>
          <w:szCs w:val="20"/>
        </w:rPr>
        <w:t>d’offres]</w:t>
      </w:r>
      <w:r w:rsidRPr="000648FF">
        <w:rPr>
          <w:rFonts w:ascii="Tahoma" w:hAnsi="Tahoma" w:cs="Tahoma"/>
          <w:spacing w:val="-10"/>
          <w:szCs w:val="20"/>
        </w:rPr>
        <w:t>,</w:t>
      </w:r>
      <w:r w:rsidRPr="000648FF">
        <w:rPr>
          <w:rFonts w:ascii="Tahoma" w:hAnsi="Tahoma" w:cs="Tahoma"/>
          <w:szCs w:val="20"/>
        </w:rPr>
        <w:t xml:space="preserve"> </w:t>
      </w:r>
      <w:r w:rsidRPr="000648FF">
        <w:rPr>
          <w:rFonts w:ascii="Tahoma" w:hAnsi="Tahoma" w:cs="Tahoma"/>
          <w:spacing w:val="-10"/>
          <w:szCs w:val="20"/>
        </w:rPr>
        <w:t>ci-dessous</w:t>
      </w:r>
      <w:r w:rsidRPr="000648FF">
        <w:rPr>
          <w:rFonts w:ascii="Tahoma" w:hAnsi="Tahoma" w:cs="Tahoma"/>
          <w:szCs w:val="20"/>
        </w:rPr>
        <w:t xml:space="preserve"> </w:t>
      </w:r>
      <w:r w:rsidRPr="000648FF">
        <w:rPr>
          <w:rFonts w:ascii="Tahoma" w:hAnsi="Tahoma" w:cs="Tahoma"/>
          <w:spacing w:val="-10"/>
          <w:szCs w:val="20"/>
        </w:rPr>
        <w:t>désignée</w:t>
      </w:r>
    </w:p>
    <w:p w:rsidR="004D09A8" w:rsidRPr="000648FF" w:rsidRDefault="000A4CFF" w:rsidP="000648FF">
      <w:pPr>
        <w:ind w:firstLine="142"/>
        <w:rPr>
          <w:rFonts w:ascii="Tahoma" w:hAnsi="Tahoma" w:cs="Tahoma"/>
          <w:i/>
          <w:szCs w:val="20"/>
        </w:rPr>
      </w:pPr>
      <w:r w:rsidRPr="000648FF">
        <w:rPr>
          <w:rFonts w:ascii="Tahoma" w:hAnsi="Tahoma" w:cs="Tahoma"/>
          <w:szCs w:val="20"/>
        </w:rPr>
        <w:t>«</w:t>
      </w:r>
      <w:r w:rsidRPr="000648FF">
        <w:rPr>
          <w:rFonts w:ascii="Tahoma" w:hAnsi="Tahoma" w:cs="Tahoma"/>
          <w:spacing w:val="3"/>
          <w:szCs w:val="20"/>
        </w:rPr>
        <w:t xml:space="preserve"> </w:t>
      </w:r>
      <w:r w:rsidRPr="000648FF">
        <w:rPr>
          <w:rFonts w:ascii="Tahoma" w:hAnsi="Tahoma" w:cs="Tahoma"/>
          <w:szCs w:val="20"/>
        </w:rPr>
        <w:t>L’offre</w:t>
      </w:r>
      <w:r w:rsidRPr="000648FF">
        <w:rPr>
          <w:rFonts w:ascii="Tahoma" w:hAnsi="Tahoma" w:cs="Tahoma"/>
          <w:spacing w:val="-7"/>
          <w:szCs w:val="20"/>
        </w:rPr>
        <w:t xml:space="preserve"> </w:t>
      </w:r>
      <w:r w:rsidRPr="000648FF">
        <w:rPr>
          <w:rFonts w:ascii="Tahoma" w:hAnsi="Tahoma" w:cs="Tahoma"/>
          <w:szCs w:val="20"/>
        </w:rPr>
        <w:t>»,</w:t>
      </w:r>
      <w:r w:rsidRPr="000648FF">
        <w:rPr>
          <w:rFonts w:ascii="Tahoma" w:hAnsi="Tahoma" w:cs="Tahoma"/>
          <w:spacing w:val="3"/>
          <w:szCs w:val="20"/>
        </w:rPr>
        <w:t xml:space="preserve"> </w:t>
      </w:r>
      <w:r w:rsidRPr="000648FF">
        <w:rPr>
          <w:rFonts w:ascii="Tahoma" w:hAnsi="Tahoma" w:cs="Tahoma"/>
          <w:szCs w:val="20"/>
        </w:rPr>
        <w:t>et</w:t>
      </w:r>
      <w:r w:rsidRPr="000648FF">
        <w:rPr>
          <w:rFonts w:ascii="Tahoma" w:hAnsi="Tahoma" w:cs="Tahoma"/>
          <w:spacing w:val="4"/>
          <w:szCs w:val="20"/>
        </w:rPr>
        <w:t xml:space="preserve"> </w:t>
      </w:r>
      <w:r w:rsidRPr="000648FF">
        <w:rPr>
          <w:rFonts w:ascii="Tahoma" w:hAnsi="Tahoma" w:cs="Tahoma"/>
          <w:szCs w:val="20"/>
        </w:rPr>
        <w:t>pour</w:t>
      </w:r>
      <w:r w:rsidRPr="000648FF">
        <w:rPr>
          <w:rFonts w:ascii="Tahoma" w:hAnsi="Tahoma" w:cs="Tahoma"/>
          <w:spacing w:val="3"/>
          <w:szCs w:val="20"/>
        </w:rPr>
        <w:t xml:space="preserve"> </w:t>
      </w:r>
      <w:r w:rsidRPr="000648FF">
        <w:rPr>
          <w:rFonts w:ascii="Tahoma" w:hAnsi="Tahoma" w:cs="Tahoma"/>
          <w:szCs w:val="20"/>
        </w:rPr>
        <w:t>laquelle</w:t>
      </w:r>
      <w:r w:rsidRPr="000648FF">
        <w:rPr>
          <w:rFonts w:ascii="Tahoma" w:hAnsi="Tahoma" w:cs="Tahoma"/>
          <w:spacing w:val="3"/>
          <w:szCs w:val="20"/>
        </w:rPr>
        <w:t xml:space="preserve"> </w:t>
      </w:r>
      <w:r w:rsidRPr="000648FF">
        <w:rPr>
          <w:rFonts w:ascii="Tahoma" w:hAnsi="Tahoma" w:cs="Tahoma"/>
          <w:szCs w:val="20"/>
        </w:rPr>
        <w:t>il</w:t>
      </w:r>
      <w:r w:rsidRPr="000648FF">
        <w:rPr>
          <w:rFonts w:ascii="Tahoma" w:hAnsi="Tahoma" w:cs="Tahoma"/>
          <w:spacing w:val="2"/>
          <w:szCs w:val="20"/>
        </w:rPr>
        <w:t xml:space="preserve"> </w:t>
      </w:r>
      <w:r w:rsidRPr="000648FF">
        <w:rPr>
          <w:rFonts w:ascii="Tahoma" w:hAnsi="Tahoma" w:cs="Tahoma"/>
          <w:szCs w:val="20"/>
        </w:rPr>
        <w:t>doit</w:t>
      </w:r>
      <w:r w:rsidRPr="000648FF">
        <w:rPr>
          <w:rFonts w:ascii="Tahoma" w:hAnsi="Tahoma" w:cs="Tahoma"/>
          <w:spacing w:val="4"/>
          <w:szCs w:val="20"/>
        </w:rPr>
        <w:t xml:space="preserve"> </w:t>
      </w:r>
      <w:r w:rsidRPr="000648FF">
        <w:rPr>
          <w:rFonts w:ascii="Tahoma" w:hAnsi="Tahoma" w:cs="Tahoma"/>
          <w:szCs w:val="20"/>
        </w:rPr>
        <w:t>joindre</w:t>
      </w:r>
      <w:r w:rsidRPr="000648FF">
        <w:rPr>
          <w:rFonts w:ascii="Tahoma" w:hAnsi="Tahoma" w:cs="Tahoma"/>
          <w:spacing w:val="3"/>
          <w:szCs w:val="20"/>
        </w:rPr>
        <w:t xml:space="preserve"> </w:t>
      </w:r>
      <w:r w:rsidRPr="000648FF">
        <w:rPr>
          <w:rFonts w:ascii="Tahoma" w:hAnsi="Tahoma" w:cs="Tahoma"/>
          <w:szCs w:val="20"/>
        </w:rPr>
        <w:t>un</w:t>
      </w:r>
      <w:r w:rsidRPr="000648FF">
        <w:rPr>
          <w:rFonts w:ascii="Tahoma" w:hAnsi="Tahoma" w:cs="Tahoma"/>
          <w:spacing w:val="3"/>
          <w:szCs w:val="20"/>
        </w:rPr>
        <w:t xml:space="preserve"> </w:t>
      </w:r>
      <w:r w:rsidRPr="000648FF">
        <w:rPr>
          <w:rFonts w:ascii="Tahoma" w:hAnsi="Tahoma" w:cs="Tahoma"/>
          <w:szCs w:val="20"/>
        </w:rPr>
        <w:t>cautionnement</w:t>
      </w:r>
      <w:r w:rsidRPr="000648FF">
        <w:rPr>
          <w:rFonts w:ascii="Tahoma" w:hAnsi="Tahoma" w:cs="Tahoma"/>
          <w:spacing w:val="2"/>
          <w:szCs w:val="20"/>
        </w:rPr>
        <w:t xml:space="preserve"> </w:t>
      </w:r>
      <w:r w:rsidRPr="000648FF">
        <w:rPr>
          <w:rFonts w:ascii="Tahoma" w:hAnsi="Tahoma" w:cs="Tahoma"/>
          <w:szCs w:val="20"/>
        </w:rPr>
        <w:t>provisoire</w:t>
      </w:r>
      <w:r w:rsidRPr="000648FF">
        <w:rPr>
          <w:rFonts w:ascii="Tahoma" w:hAnsi="Tahoma" w:cs="Tahoma"/>
          <w:spacing w:val="4"/>
          <w:szCs w:val="20"/>
        </w:rPr>
        <w:t xml:space="preserve"> </w:t>
      </w:r>
      <w:r w:rsidRPr="000648FF">
        <w:rPr>
          <w:rFonts w:ascii="Tahoma" w:hAnsi="Tahoma" w:cs="Tahoma"/>
          <w:szCs w:val="20"/>
        </w:rPr>
        <w:t>équivalant</w:t>
      </w:r>
      <w:r w:rsidRPr="000648FF">
        <w:rPr>
          <w:rFonts w:ascii="Tahoma" w:hAnsi="Tahoma" w:cs="Tahoma"/>
          <w:spacing w:val="5"/>
          <w:szCs w:val="20"/>
        </w:rPr>
        <w:t xml:space="preserve"> </w:t>
      </w:r>
      <w:r w:rsidRPr="000648FF">
        <w:rPr>
          <w:rFonts w:ascii="Tahoma" w:hAnsi="Tahoma" w:cs="Tahoma"/>
          <w:szCs w:val="20"/>
        </w:rPr>
        <w:t>à</w:t>
      </w:r>
      <w:r w:rsidRPr="000648FF">
        <w:rPr>
          <w:rFonts w:ascii="Tahoma" w:hAnsi="Tahoma" w:cs="Tahoma"/>
          <w:spacing w:val="3"/>
          <w:szCs w:val="20"/>
        </w:rPr>
        <w:t xml:space="preserve"> </w:t>
      </w:r>
      <w:r w:rsidRPr="000648FF">
        <w:rPr>
          <w:rFonts w:ascii="Tahoma" w:hAnsi="Tahoma" w:cs="Tahoma"/>
          <w:i/>
          <w:szCs w:val="20"/>
        </w:rPr>
        <w:t>[indiquer</w:t>
      </w:r>
      <w:r w:rsidRPr="000648FF">
        <w:rPr>
          <w:rFonts w:ascii="Tahoma" w:hAnsi="Tahoma" w:cs="Tahoma"/>
          <w:i/>
          <w:spacing w:val="2"/>
          <w:szCs w:val="20"/>
        </w:rPr>
        <w:t xml:space="preserve"> </w:t>
      </w:r>
      <w:r w:rsidRPr="000648FF">
        <w:rPr>
          <w:rFonts w:ascii="Tahoma" w:hAnsi="Tahoma" w:cs="Tahoma"/>
          <w:i/>
          <w:szCs w:val="20"/>
        </w:rPr>
        <w:t>le</w:t>
      </w:r>
      <w:r w:rsidRPr="000648FF">
        <w:rPr>
          <w:rFonts w:ascii="Tahoma" w:hAnsi="Tahoma" w:cs="Tahoma"/>
          <w:i/>
          <w:spacing w:val="1"/>
          <w:szCs w:val="20"/>
        </w:rPr>
        <w:t xml:space="preserve"> </w:t>
      </w:r>
      <w:r w:rsidRPr="000648FF">
        <w:rPr>
          <w:rFonts w:ascii="Tahoma" w:hAnsi="Tahoma" w:cs="Tahoma"/>
          <w:i/>
          <w:spacing w:val="-2"/>
          <w:szCs w:val="20"/>
        </w:rPr>
        <w:t>montant]</w:t>
      </w:r>
    </w:p>
    <w:p w:rsidR="004D09A8" w:rsidRPr="000648FF" w:rsidRDefault="000A4CFF" w:rsidP="000648FF">
      <w:pPr>
        <w:ind w:firstLine="142"/>
        <w:rPr>
          <w:rFonts w:ascii="Tahoma" w:hAnsi="Tahoma" w:cs="Tahoma"/>
          <w:szCs w:val="20"/>
        </w:rPr>
      </w:pPr>
      <w:r w:rsidRPr="000648FF">
        <w:rPr>
          <w:rFonts w:ascii="Tahoma" w:hAnsi="Tahoma" w:cs="Tahoma"/>
          <w:szCs w:val="20"/>
        </w:rPr>
        <w:t>Francs</w:t>
      </w:r>
      <w:r w:rsidRPr="000648FF">
        <w:rPr>
          <w:rFonts w:ascii="Tahoma" w:hAnsi="Tahoma" w:cs="Tahoma"/>
          <w:spacing w:val="1"/>
          <w:szCs w:val="20"/>
        </w:rPr>
        <w:t xml:space="preserve"> </w:t>
      </w:r>
      <w:r w:rsidRPr="000648FF">
        <w:rPr>
          <w:rFonts w:ascii="Tahoma" w:hAnsi="Tahoma" w:cs="Tahoma"/>
          <w:spacing w:val="-4"/>
          <w:szCs w:val="20"/>
        </w:rPr>
        <w:t>CFA,</w:t>
      </w:r>
    </w:p>
    <w:p w:rsidR="004D09A8" w:rsidRPr="000648FF" w:rsidRDefault="000A4CFF" w:rsidP="000648FF">
      <w:pPr>
        <w:ind w:firstLine="142"/>
        <w:rPr>
          <w:rFonts w:ascii="Tahoma" w:hAnsi="Tahoma" w:cs="Tahoma"/>
          <w:szCs w:val="20"/>
        </w:rPr>
      </w:pPr>
      <w:r w:rsidRPr="000648FF">
        <w:rPr>
          <w:rFonts w:ascii="Tahoma" w:hAnsi="Tahoma" w:cs="Tahoma"/>
          <w:w w:val="90"/>
          <w:szCs w:val="20"/>
        </w:rPr>
        <w:t>Nous</w:t>
      </w:r>
      <w:r w:rsidRPr="000648FF">
        <w:rPr>
          <w:rFonts w:ascii="Tahoma" w:hAnsi="Tahoma" w:cs="Tahoma"/>
          <w:spacing w:val="17"/>
          <w:szCs w:val="20"/>
        </w:rPr>
        <w:t xml:space="preserve"> </w:t>
      </w:r>
      <w:r w:rsidRPr="000648FF">
        <w:rPr>
          <w:rFonts w:ascii="Tahoma" w:hAnsi="Tahoma" w:cs="Tahoma"/>
          <w:w w:val="90"/>
          <w:szCs w:val="20"/>
        </w:rPr>
        <w:t>…………....................…..........................……….</w:t>
      </w:r>
      <w:r w:rsidRPr="000648FF">
        <w:rPr>
          <w:rFonts w:ascii="Tahoma" w:hAnsi="Tahoma" w:cs="Tahoma"/>
          <w:spacing w:val="62"/>
          <w:w w:val="150"/>
          <w:szCs w:val="20"/>
        </w:rPr>
        <w:t xml:space="preserve"> </w:t>
      </w:r>
      <w:r w:rsidRPr="000648FF">
        <w:rPr>
          <w:rFonts w:ascii="Tahoma" w:hAnsi="Tahoma" w:cs="Tahoma"/>
          <w:i/>
          <w:w w:val="90"/>
          <w:szCs w:val="20"/>
        </w:rPr>
        <w:t>[Nom</w:t>
      </w:r>
      <w:r w:rsidRPr="000648FF">
        <w:rPr>
          <w:rFonts w:ascii="Tahoma" w:hAnsi="Tahoma" w:cs="Tahoma"/>
          <w:i/>
          <w:spacing w:val="17"/>
          <w:szCs w:val="20"/>
        </w:rPr>
        <w:t xml:space="preserve"> </w:t>
      </w:r>
      <w:r w:rsidRPr="000648FF">
        <w:rPr>
          <w:rFonts w:ascii="Tahoma" w:hAnsi="Tahoma" w:cs="Tahoma"/>
          <w:i/>
          <w:w w:val="90"/>
          <w:szCs w:val="20"/>
        </w:rPr>
        <w:t>et</w:t>
      </w:r>
      <w:r w:rsidRPr="000648FF">
        <w:rPr>
          <w:rFonts w:ascii="Tahoma" w:hAnsi="Tahoma" w:cs="Tahoma"/>
          <w:i/>
          <w:spacing w:val="16"/>
          <w:szCs w:val="20"/>
        </w:rPr>
        <w:t xml:space="preserve"> </w:t>
      </w:r>
      <w:r w:rsidRPr="000648FF">
        <w:rPr>
          <w:rFonts w:ascii="Tahoma" w:hAnsi="Tahoma" w:cs="Tahoma"/>
          <w:i/>
          <w:w w:val="90"/>
          <w:szCs w:val="20"/>
        </w:rPr>
        <w:t>adresse</w:t>
      </w:r>
      <w:r w:rsidRPr="000648FF">
        <w:rPr>
          <w:rFonts w:ascii="Tahoma" w:hAnsi="Tahoma" w:cs="Tahoma"/>
          <w:i/>
          <w:spacing w:val="16"/>
          <w:szCs w:val="20"/>
        </w:rPr>
        <w:t xml:space="preserve"> </w:t>
      </w:r>
      <w:r w:rsidRPr="000648FF">
        <w:rPr>
          <w:rFonts w:ascii="Tahoma" w:hAnsi="Tahoma" w:cs="Tahoma"/>
          <w:i/>
          <w:w w:val="90"/>
          <w:szCs w:val="20"/>
        </w:rPr>
        <w:t>de</w:t>
      </w:r>
      <w:r w:rsidRPr="000648FF">
        <w:rPr>
          <w:rFonts w:ascii="Tahoma" w:hAnsi="Tahoma" w:cs="Tahoma"/>
          <w:i/>
          <w:spacing w:val="18"/>
          <w:szCs w:val="20"/>
        </w:rPr>
        <w:t xml:space="preserve"> </w:t>
      </w:r>
      <w:r w:rsidRPr="000648FF">
        <w:rPr>
          <w:rFonts w:ascii="Tahoma" w:hAnsi="Tahoma" w:cs="Tahoma"/>
          <w:i/>
          <w:w w:val="90"/>
          <w:szCs w:val="20"/>
        </w:rPr>
        <w:t>l’organisme</w:t>
      </w:r>
      <w:r w:rsidRPr="000648FF">
        <w:rPr>
          <w:rFonts w:ascii="Tahoma" w:hAnsi="Tahoma" w:cs="Tahoma"/>
          <w:i/>
          <w:spacing w:val="8"/>
          <w:szCs w:val="20"/>
        </w:rPr>
        <w:t xml:space="preserve"> </w:t>
      </w:r>
      <w:r w:rsidRPr="000648FF">
        <w:rPr>
          <w:rFonts w:ascii="Tahoma" w:hAnsi="Tahoma" w:cs="Tahoma"/>
          <w:i/>
          <w:w w:val="90"/>
          <w:szCs w:val="20"/>
        </w:rPr>
        <w:t>financier]</w:t>
      </w:r>
      <w:r w:rsidRPr="000648FF">
        <w:rPr>
          <w:rFonts w:ascii="Tahoma" w:hAnsi="Tahoma" w:cs="Tahoma"/>
          <w:w w:val="90"/>
          <w:szCs w:val="20"/>
        </w:rPr>
        <w:t>,</w:t>
      </w:r>
      <w:r w:rsidRPr="000648FF">
        <w:rPr>
          <w:rFonts w:ascii="Tahoma" w:hAnsi="Tahoma" w:cs="Tahoma"/>
          <w:spacing w:val="16"/>
          <w:szCs w:val="20"/>
        </w:rPr>
        <w:t xml:space="preserve"> </w:t>
      </w:r>
      <w:r w:rsidRPr="000648FF">
        <w:rPr>
          <w:rFonts w:ascii="Tahoma" w:hAnsi="Tahoma" w:cs="Tahoma"/>
          <w:w w:val="90"/>
          <w:szCs w:val="20"/>
        </w:rPr>
        <w:t>représentée</w:t>
      </w:r>
      <w:r w:rsidRPr="000648FF">
        <w:rPr>
          <w:rFonts w:ascii="Tahoma" w:hAnsi="Tahoma" w:cs="Tahoma"/>
          <w:spacing w:val="16"/>
          <w:szCs w:val="20"/>
        </w:rPr>
        <w:t xml:space="preserve"> </w:t>
      </w:r>
      <w:r w:rsidRPr="000648FF">
        <w:rPr>
          <w:rFonts w:ascii="Tahoma" w:hAnsi="Tahoma" w:cs="Tahoma"/>
          <w:spacing w:val="-5"/>
          <w:w w:val="90"/>
          <w:szCs w:val="20"/>
        </w:rPr>
        <w:t>par</w:t>
      </w:r>
    </w:p>
    <w:p w:rsidR="004D09A8" w:rsidRPr="000648FF" w:rsidRDefault="000A4CFF" w:rsidP="000648FF">
      <w:pPr>
        <w:tabs>
          <w:tab w:val="left" w:leader="dot" w:pos="4068"/>
        </w:tabs>
        <w:ind w:firstLine="142"/>
        <w:jc w:val="both"/>
        <w:rPr>
          <w:rFonts w:ascii="Tahoma" w:hAnsi="Tahoma" w:cs="Tahoma"/>
          <w:szCs w:val="20"/>
        </w:rPr>
      </w:pPr>
      <w:r w:rsidRPr="000648FF">
        <w:rPr>
          <w:rFonts w:ascii="Tahoma" w:hAnsi="Tahoma" w:cs="Tahoma"/>
          <w:spacing w:val="-10"/>
          <w:szCs w:val="20"/>
        </w:rPr>
        <w:t>…</w:t>
      </w:r>
      <w:r w:rsidRPr="000648FF">
        <w:rPr>
          <w:rFonts w:ascii="Tahoma" w:hAnsi="Tahoma" w:cs="Tahoma"/>
          <w:szCs w:val="20"/>
        </w:rPr>
        <w:tab/>
      </w:r>
      <w:r w:rsidRPr="000648FF">
        <w:rPr>
          <w:rFonts w:ascii="Tahoma" w:hAnsi="Tahoma" w:cs="Tahoma"/>
          <w:i/>
          <w:spacing w:val="-4"/>
          <w:szCs w:val="20"/>
        </w:rPr>
        <w:t>[Noms</w:t>
      </w:r>
      <w:r w:rsidRPr="000648FF">
        <w:rPr>
          <w:rFonts w:ascii="Tahoma" w:hAnsi="Tahoma" w:cs="Tahoma"/>
          <w:i/>
          <w:spacing w:val="-9"/>
          <w:szCs w:val="20"/>
        </w:rPr>
        <w:t xml:space="preserve"> </w:t>
      </w:r>
      <w:r w:rsidRPr="000648FF">
        <w:rPr>
          <w:rFonts w:ascii="Tahoma" w:hAnsi="Tahoma" w:cs="Tahoma"/>
          <w:i/>
          <w:spacing w:val="-4"/>
          <w:szCs w:val="20"/>
        </w:rPr>
        <w:t>des</w:t>
      </w:r>
      <w:r w:rsidRPr="000648FF">
        <w:rPr>
          <w:rFonts w:ascii="Tahoma" w:hAnsi="Tahoma" w:cs="Tahoma"/>
          <w:i/>
          <w:spacing w:val="-9"/>
          <w:szCs w:val="20"/>
        </w:rPr>
        <w:t xml:space="preserve"> </w:t>
      </w:r>
      <w:r w:rsidRPr="000648FF">
        <w:rPr>
          <w:rFonts w:ascii="Tahoma" w:hAnsi="Tahoma" w:cs="Tahoma"/>
          <w:i/>
          <w:spacing w:val="-4"/>
          <w:szCs w:val="20"/>
        </w:rPr>
        <w:t>signataires]</w:t>
      </w:r>
      <w:r w:rsidRPr="000648FF">
        <w:rPr>
          <w:rFonts w:ascii="Tahoma" w:hAnsi="Tahoma" w:cs="Tahoma"/>
          <w:spacing w:val="-4"/>
          <w:szCs w:val="20"/>
        </w:rPr>
        <w:t>,</w:t>
      </w:r>
      <w:r w:rsidRPr="000648FF">
        <w:rPr>
          <w:rFonts w:ascii="Tahoma" w:hAnsi="Tahoma" w:cs="Tahoma"/>
          <w:spacing w:val="-1"/>
          <w:szCs w:val="20"/>
        </w:rPr>
        <w:t xml:space="preserve"> </w:t>
      </w:r>
      <w:r w:rsidRPr="000648FF">
        <w:rPr>
          <w:rFonts w:ascii="Tahoma" w:hAnsi="Tahoma" w:cs="Tahoma"/>
          <w:spacing w:val="-4"/>
          <w:szCs w:val="20"/>
        </w:rPr>
        <w:t>ci-dessous</w:t>
      </w:r>
      <w:r w:rsidRPr="000648FF">
        <w:rPr>
          <w:rFonts w:ascii="Tahoma" w:hAnsi="Tahoma" w:cs="Tahoma"/>
          <w:spacing w:val="8"/>
          <w:szCs w:val="20"/>
        </w:rPr>
        <w:t xml:space="preserve"> </w:t>
      </w:r>
      <w:r w:rsidRPr="000648FF">
        <w:rPr>
          <w:rFonts w:ascii="Tahoma" w:hAnsi="Tahoma" w:cs="Tahoma"/>
          <w:spacing w:val="-4"/>
          <w:szCs w:val="20"/>
        </w:rPr>
        <w:t>désignée</w:t>
      </w:r>
      <w:r w:rsidRPr="000648FF">
        <w:rPr>
          <w:rFonts w:ascii="Tahoma" w:hAnsi="Tahoma" w:cs="Tahoma"/>
          <w:spacing w:val="7"/>
          <w:szCs w:val="20"/>
        </w:rPr>
        <w:t xml:space="preserve"> </w:t>
      </w:r>
      <w:r w:rsidRPr="000648FF">
        <w:rPr>
          <w:rFonts w:ascii="Tahoma" w:hAnsi="Tahoma" w:cs="Tahoma"/>
          <w:spacing w:val="-4"/>
          <w:szCs w:val="20"/>
        </w:rPr>
        <w:t>«</w:t>
      </w:r>
      <w:r w:rsidRPr="000648FF">
        <w:rPr>
          <w:rFonts w:ascii="Tahoma" w:hAnsi="Tahoma" w:cs="Tahoma"/>
          <w:spacing w:val="7"/>
          <w:szCs w:val="20"/>
        </w:rPr>
        <w:t xml:space="preserve"> </w:t>
      </w:r>
      <w:r w:rsidRPr="000648FF">
        <w:rPr>
          <w:rFonts w:ascii="Tahoma" w:hAnsi="Tahoma" w:cs="Tahoma"/>
          <w:spacing w:val="-4"/>
          <w:szCs w:val="20"/>
        </w:rPr>
        <w:t>l’organisme</w:t>
      </w:r>
      <w:r w:rsidRPr="000648FF">
        <w:rPr>
          <w:rFonts w:ascii="Tahoma" w:hAnsi="Tahoma" w:cs="Tahoma"/>
          <w:spacing w:val="-11"/>
          <w:szCs w:val="20"/>
        </w:rPr>
        <w:t xml:space="preserve"> </w:t>
      </w:r>
      <w:r w:rsidRPr="000648FF">
        <w:rPr>
          <w:rFonts w:ascii="Tahoma" w:hAnsi="Tahoma" w:cs="Tahoma"/>
          <w:spacing w:val="-4"/>
          <w:szCs w:val="20"/>
        </w:rPr>
        <w:t>financier</w:t>
      </w:r>
      <w:r w:rsidRPr="000648FF">
        <w:rPr>
          <w:rFonts w:ascii="Tahoma" w:hAnsi="Tahoma" w:cs="Tahoma"/>
          <w:spacing w:val="-3"/>
          <w:szCs w:val="20"/>
        </w:rPr>
        <w:t xml:space="preserve"> </w:t>
      </w:r>
      <w:r w:rsidRPr="000648FF">
        <w:rPr>
          <w:rFonts w:ascii="Tahoma" w:hAnsi="Tahoma" w:cs="Tahoma"/>
          <w:spacing w:val="-4"/>
          <w:szCs w:val="20"/>
        </w:rPr>
        <w:t>»,</w:t>
      </w:r>
      <w:r w:rsidRPr="000648FF">
        <w:rPr>
          <w:rFonts w:ascii="Tahoma" w:hAnsi="Tahoma" w:cs="Tahoma"/>
          <w:spacing w:val="7"/>
          <w:szCs w:val="20"/>
        </w:rPr>
        <w:t xml:space="preserve"> </w:t>
      </w:r>
      <w:r w:rsidRPr="000648FF">
        <w:rPr>
          <w:rFonts w:ascii="Tahoma" w:hAnsi="Tahoma" w:cs="Tahoma"/>
          <w:spacing w:val="-4"/>
          <w:szCs w:val="20"/>
        </w:rPr>
        <w:t>déclarons</w:t>
      </w:r>
    </w:p>
    <w:p w:rsidR="004D09A8" w:rsidRPr="000648FF" w:rsidRDefault="000A4CFF" w:rsidP="000648FF">
      <w:pPr>
        <w:ind w:firstLine="142"/>
        <w:jc w:val="both"/>
        <w:rPr>
          <w:rFonts w:ascii="Tahoma" w:hAnsi="Tahoma" w:cs="Tahoma"/>
          <w:szCs w:val="20"/>
        </w:rPr>
      </w:pPr>
      <w:r w:rsidRPr="000648FF">
        <w:rPr>
          <w:rFonts w:ascii="Tahoma" w:hAnsi="Tahoma" w:cs="Tahoma"/>
          <w:szCs w:val="20"/>
        </w:rPr>
        <w:t xml:space="preserve">garantir le paiement au Maître d’Ouvrage de la somme maximale de [indiquer le montant] Francs CFA, que </w:t>
      </w:r>
      <w:r w:rsidRPr="000648FF">
        <w:rPr>
          <w:rFonts w:ascii="Tahoma" w:hAnsi="Tahoma" w:cs="Tahoma"/>
          <w:w w:val="90"/>
          <w:szCs w:val="20"/>
        </w:rPr>
        <w:t>l’organisme financier s’engage à</w:t>
      </w:r>
      <w:r w:rsidRPr="000648FF">
        <w:rPr>
          <w:rFonts w:ascii="Tahoma" w:hAnsi="Tahoma" w:cs="Tahoma"/>
          <w:spacing w:val="23"/>
          <w:szCs w:val="20"/>
        </w:rPr>
        <w:t xml:space="preserve"> </w:t>
      </w:r>
      <w:r w:rsidRPr="000648FF">
        <w:rPr>
          <w:rFonts w:ascii="Tahoma" w:hAnsi="Tahoma" w:cs="Tahoma"/>
          <w:w w:val="90"/>
          <w:szCs w:val="20"/>
        </w:rPr>
        <w:t>régler</w:t>
      </w:r>
      <w:r w:rsidRPr="000648FF">
        <w:rPr>
          <w:rFonts w:ascii="Tahoma" w:hAnsi="Tahoma" w:cs="Tahoma"/>
          <w:spacing w:val="22"/>
          <w:szCs w:val="20"/>
        </w:rPr>
        <w:t xml:space="preserve"> </w:t>
      </w:r>
      <w:r w:rsidRPr="000648FF">
        <w:rPr>
          <w:rFonts w:ascii="Tahoma" w:hAnsi="Tahoma" w:cs="Tahoma"/>
          <w:w w:val="90"/>
          <w:szCs w:val="20"/>
        </w:rPr>
        <w:t>intégralement</w:t>
      </w:r>
      <w:r w:rsidRPr="000648FF">
        <w:rPr>
          <w:rFonts w:ascii="Tahoma" w:hAnsi="Tahoma" w:cs="Tahoma"/>
          <w:szCs w:val="20"/>
        </w:rPr>
        <w:t xml:space="preserve"> </w:t>
      </w:r>
      <w:r w:rsidRPr="000648FF">
        <w:rPr>
          <w:rFonts w:ascii="Tahoma" w:hAnsi="Tahoma" w:cs="Tahoma"/>
          <w:w w:val="90"/>
          <w:szCs w:val="20"/>
        </w:rPr>
        <w:t>à au</w:t>
      </w:r>
      <w:r w:rsidRPr="000648FF">
        <w:rPr>
          <w:rFonts w:ascii="Tahoma" w:hAnsi="Tahoma" w:cs="Tahoma"/>
          <w:spacing w:val="22"/>
          <w:szCs w:val="20"/>
        </w:rPr>
        <w:t xml:space="preserve"> </w:t>
      </w:r>
      <w:r w:rsidRPr="000648FF">
        <w:rPr>
          <w:rFonts w:ascii="Tahoma" w:hAnsi="Tahoma" w:cs="Tahoma"/>
          <w:w w:val="90"/>
          <w:szCs w:val="20"/>
        </w:rPr>
        <w:t>Maître</w:t>
      </w:r>
      <w:r w:rsidRPr="000648FF">
        <w:rPr>
          <w:rFonts w:ascii="Tahoma" w:hAnsi="Tahoma" w:cs="Tahoma"/>
          <w:spacing w:val="25"/>
          <w:szCs w:val="20"/>
        </w:rPr>
        <w:t xml:space="preserve"> </w:t>
      </w:r>
      <w:r w:rsidRPr="000648FF">
        <w:rPr>
          <w:rFonts w:ascii="Tahoma" w:hAnsi="Tahoma" w:cs="Tahoma"/>
          <w:w w:val="90"/>
          <w:szCs w:val="20"/>
        </w:rPr>
        <w:t>d’Ouvrage, s’obligeant elle-même,</w:t>
      </w:r>
      <w:r w:rsidRPr="000648FF">
        <w:rPr>
          <w:rFonts w:ascii="Tahoma" w:hAnsi="Tahoma" w:cs="Tahoma"/>
          <w:szCs w:val="20"/>
        </w:rPr>
        <w:t xml:space="preserve"> </w:t>
      </w:r>
      <w:r w:rsidRPr="000648FF">
        <w:rPr>
          <w:rFonts w:ascii="Tahoma" w:hAnsi="Tahoma" w:cs="Tahoma"/>
          <w:w w:val="90"/>
          <w:szCs w:val="20"/>
        </w:rPr>
        <w:t>ses</w:t>
      </w:r>
      <w:r w:rsidRPr="000648FF">
        <w:rPr>
          <w:rFonts w:ascii="Tahoma" w:hAnsi="Tahoma" w:cs="Tahoma"/>
          <w:szCs w:val="20"/>
        </w:rPr>
        <w:t xml:space="preserve"> </w:t>
      </w:r>
      <w:r w:rsidRPr="000648FF">
        <w:rPr>
          <w:rFonts w:ascii="Tahoma" w:hAnsi="Tahoma" w:cs="Tahoma"/>
          <w:w w:val="90"/>
          <w:szCs w:val="20"/>
        </w:rPr>
        <w:t xml:space="preserve">successeurs </w:t>
      </w:r>
      <w:r w:rsidRPr="000648FF">
        <w:rPr>
          <w:rFonts w:ascii="Tahoma" w:hAnsi="Tahoma" w:cs="Tahoma"/>
          <w:szCs w:val="20"/>
        </w:rPr>
        <w:t>et assignataires.</w:t>
      </w:r>
    </w:p>
    <w:p w:rsidR="004D09A8" w:rsidRPr="000648FF" w:rsidRDefault="000A4CFF" w:rsidP="000648FF">
      <w:pPr>
        <w:ind w:firstLine="142"/>
        <w:jc w:val="both"/>
        <w:rPr>
          <w:rFonts w:ascii="Tahoma" w:hAnsi="Tahoma" w:cs="Tahoma"/>
          <w:szCs w:val="20"/>
        </w:rPr>
      </w:pPr>
      <w:r w:rsidRPr="000648FF">
        <w:rPr>
          <w:rFonts w:ascii="Tahoma" w:hAnsi="Tahoma" w:cs="Tahoma"/>
          <w:szCs w:val="20"/>
        </w:rPr>
        <w:t>Les</w:t>
      </w:r>
      <w:r w:rsidRPr="000648FF">
        <w:rPr>
          <w:rFonts w:ascii="Tahoma" w:hAnsi="Tahoma" w:cs="Tahoma"/>
          <w:spacing w:val="3"/>
          <w:szCs w:val="20"/>
        </w:rPr>
        <w:t xml:space="preserve"> </w:t>
      </w:r>
      <w:r w:rsidRPr="000648FF">
        <w:rPr>
          <w:rFonts w:ascii="Tahoma" w:hAnsi="Tahoma" w:cs="Tahoma"/>
          <w:szCs w:val="20"/>
        </w:rPr>
        <w:t>conditions</w:t>
      </w:r>
      <w:r w:rsidRPr="000648FF">
        <w:rPr>
          <w:rFonts w:ascii="Tahoma" w:hAnsi="Tahoma" w:cs="Tahoma"/>
          <w:spacing w:val="1"/>
          <w:szCs w:val="20"/>
        </w:rPr>
        <w:t xml:space="preserve"> </w:t>
      </w:r>
      <w:r w:rsidRPr="000648FF">
        <w:rPr>
          <w:rFonts w:ascii="Tahoma" w:hAnsi="Tahoma" w:cs="Tahoma"/>
          <w:szCs w:val="20"/>
        </w:rPr>
        <w:t>de</w:t>
      </w:r>
      <w:r w:rsidRPr="000648FF">
        <w:rPr>
          <w:rFonts w:ascii="Tahoma" w:hAnsi="Tahoma" w:cs="Tahoma"/>
          <w:spacing w:val="1"/>
          <w:szCs w:val="20"/>
        </w:rPr>
        <w:t xml:space="preserve"> </w:t>
      </w:r>
      <w:r w:rsidRPr="000648FF">
        <w:rPr>
          <w:rFonts w:ascii="Tahoma" w:hAnsi="Tahoma" w:cs="Tahoma"/>
          <w:szCs w:val="20"/>
        </w:rPr>
        <w:t>cette obligation</w:t>
      </w:r>
      <w:r w:rsidRPr="000648FF">
        <w:rPr>
          <w:rFonts w:ascii="Tahoma" w:hAnsi="Tahoma" w:cs="Tahoma"/>
          <w:spacing w:val="3"/>
          <w:szCs w:val="20"/>
        </w:rPr>
        <w:t xml:space="preserve"> </w:t>
      </w:r>
      <w:r w:rsidRPr="000648FF">
        <w:rPr>
          <w:rFonts w:ascii="Tahoma" w:hAnsi="Tahoma" w:cs="Tahoma"/>
          <w:szCs w:val="20"/>
        </w:rPr>
        <w:t>sont</w:t>
      </w:r>
      <w:r w:rsidRPr="000648FF">
        <w:rPr>
          <w:rFonts w:ascii="Tahoma" w:hAnsi="Tahoma" w:cs="Tahoma"/>
          <w:spacing w:val="3"/>
          <w:szCs w:val="20"/>
        </w:rPr>
        <w:t xml:space="preserve"> </w:t>
      </w:r>
      <w:r w:rsidRPr="000648FF">
        <w:rPr>
          <w:rFonts w:ascii="Tahoma" w:hAnsi="Tahoma" w:cs="Tahoma"/>
          <w:szCs w:val="20"/>
        </w:rPr>
        <w:t>les</w:t>
      </w:r>
      <w:r w:rsidRPr="000648FF">
        <w:rPr>
          <w:rFonts w:ascii="Tahoma" w:hAnsi="Tahoma" w:cs="Tahoma"/>
          <w:spacing w:val="3"/>
          <w:szCs w:val="20"/>
        </w:rPr>
        <w:t xml:space="preserve"> </w:t>
      </w:r>
      <w:r w:rsidRPr="000648FF">
        <w:rPr>
          <w:rFonts w:ascii="Tahoma" w:hAnsi="Tahoma" w:cs="Tahoma"/>
          <w:szCs w:val="20"/>
        </w:rPr>
        <w:t>suivantes</w:t>
      </w:r>
      <w:r w:rsidRPr="000648FF">
        <w:rPr>
          <w:rFonts w:ascii="Tahoma" w:hAnsi="Tahoma" w:cs="Tahoma"/>
          <w:spacing w:val="2"/>
          <w:szCs w:val="20"/>
        </w:rPr>
        <w:t xml:space="preserve"> </w:t>
      </w:r>
      <w:r w:rsidRPr="000648FF">
        <w:rPr>
          <w:rFonts w:ascii="Tahoma" w:hAnsi="Tahoma" w:cs="Tahoma"/>
          <w:spacing w:val="-10"/>
          <w:szCs w:val="20"/>
        </w:rPr>
        <w:t>:</w:t>
      </w:r>
    </w:p>
    <w:p w:rsidR="004D09A8" w:rsidRPr="000648FF" w:rsidRDefault="000A4CFF" w:rsidP="000648FF">
      <w:pPr>
        <w:ind w:firstLine="142"/>
        <w:jc w:val="both"/>
        <w:rPr>
          <w:rFonts w:ascii="Tahoma" w:hAnsi="Tahoma" w:cs="Tahoma"/>
          <w:szCs w:val="20"/>
        </w:rPr>
      </w:pPr>
      <w:r w:rsidRPr="000648FF">
        <w:rPr>
          <w:rFonts w:ascii="Tahoma" w:hAnsi="Tahoma" w:cs="Tahoma"/>
          <w:szCs w:val="20"/>
        </w:rPr>
        <w:t>Si</w:t>
      </w:r>
      <w:r w:rsidRPr="000648FF">
        <w:rPr>
          <w:rFonts w:ascii="Tahoma" w:hAnsi="Tahoma" w:cs="Tahoma"/>
          <w:spacing w:val="-13"/>
          <w:szCs w:val="20"/>
        </w:rPr>
        <w:t xml:space="preserve"> </w:t>
      </w:r>
      <w:r w:rsidRPr="000648FF">
        <w:rPr>
          <w:rFonts w:ascii="Tahoma" w:hAnsi="Tahoma" w:cs="Tahoma"/>
          <w:szCs w:val="20"/>
        </w:rPr>
        <w:t>le</w:t>
      </w:r>
      <w:r w:rsidRPr="000648FF">
        <w:rPr>
          <w:rFonts w:ascii="Tahoma" w:hAnsi="Tahoma" w:cs="Tahoma"/>
          <w:spacing w:val="-1"/>
          <w:szCs w:val="20"/>
        </w:rPr>
        <w:t xml:space="preserve"> </w:t>
      </w:r>
      <w:r w:rsidRPr="000648FF">
        <w:rPr>
          <w:rFonts w:ascii="Tahoma" w:hAnsi="Tahoma" w:cs="Tahoma"/>
          <w:szCs w:val="20"/>
        </w:rPr>
        <w:t>soumissionnaire retire son</w:t>
      </w:r>
      <w:r w:rsidRPr="000648FF">
        <w:rPr>
          <w:rFonts w:ascii="Tahoma" w:hAnsi="Tahoma" w:cs="Tahoma"/>
          <w:spacing w:val="-13"/>
          <w:szCs w:val="20"/>
        </w:rPr>
        <w:t xml:space="preserve"> </w:t>
      </w:r>
      <w:r w:rsidRPr="000648FF">
        <w:rPr>
          <w:rFonts w:ascii="Tahoma" w:hAnsi="Tahoma" w:cs="Tahoma"/>
          <w:szCs w:val="20"/>
        </w:rPr>
        <w:t>offre pendant la période de validité prévue dans</w:t>
      </w:r>
      <w:r w:rsidRPr="000648FF">
        <w:rPr>
          <w:rFonts w:ascii="Tahoma" w:hAnsi="Tahoma" w:cs="Tahoma"/>
          <w:spacing w:val="-13"/>
          <w:szCs w:val="20"/>
        </w:rPr>
        <w:t xml:space="preserve"> </w:t>
      </w:r>
      <w:r w:rsidRPr="000648FF">
        <w:rPr>
          <w:rFonts w:ascii="Tahoma" w:hAnsi="Tahoma" w:cs="Tahoma"/>
          <w:szCs w:val="20"/>
        </w:rPr>
        <w:t>le</w:t>
      </w:r>
      <w:r w:rsidRPr="000648FF">
        <w:rPr>
          <w:rFonts w:ascii="Tahoma" w:hAnsi="Tahoma" w:cs="Tahoma"/>
          <w:spacing w:val="-13"/>
          <w:szCs w:val="20"/>
        </w:rPr>
        <w:t xml:space="preserve"> </w:t>
      </w:r>
      <w:r w:rsidRPr="000648FF">
        <w:rPr>
          <w:rFonts w:ascii="Tahoma" w:hAnsi="Tahoma" w:cs="Tahoma"/>
          <w:szCs w:val="20"/>
        </w:rPr>
        <w:t>dossier</w:t>
      </w:r>
      <w:r w:rsidRPr="000648FF">
        <w:rPr>
          <w:rFonts w:ascii="Tahoma" w:hAnsi="Tahoma" w:cs="Tahoma"/>
          <w:spacing w:val="-12"/>
          <w:szCs w:val="20"/>
        </w:rPr>
        <w:t xml:space="preserve"> </w:t>
      </w:r>
      <w:r w:rsidRPr="000648FF">
        <w:rPr>
          <w:rFonts w:ascii="Tahoma" w:hAnsi="Tahoma" w:cs="Tahoma"/>
          <w:szCs w:val="20"/>
        </w:rPr>
        <w:t>d’appel</w:t>
      </w:r>
      <w:r w:rsidRPr="000648FF">
        <w:rPr>
          <w:rFonts w:ascii="Tahoma" w:hAnsi="Tahoma" w:cs="Tahoma"/>
          <w:spacing w:val="-15"/>
          <w:szCs w:val="20"/>
        </w:rPr>
        <w:t xml:space="preserve"> </w:t>
      </w:r>
      <w:r w:rsidRPr="000648FF">
        <w:rPr>
          <w:rFonts w:ascii="Tahoma" w:hAnsi="Tahoma" w:cs="Tahoma"/>
          <w:szCs w:val="20"/>
        </w:rPr>
        <w:t>d’offres</w:t>
      </w:r>
      <w:r w:rsidRPr="000648FF">
        <w:rPr>
          <w:rFonts w:ascii="Tahoma" w:hAnsi="Tahoma" w:cs="Tahoma"/>
          <w:spacing w:val="-16"/>
          <w:szCs w:val="20"/>
        </w:rPr>
        <w:t xml:space="preserve"> </w:t>
      </w:r>
      <w:r w:rsidRPr="000648FF">
        <w:rPr>
          <w:rFonts w:ascii="Tahoma" w:hAnsi="Tahoma" w:cs="Tahoma"/>
          <w:szCs w:val="20"/>
        </w:rPr>
        <w:t xml:space="preserve">; </w:t>
      </w:r>
      <w:r w:rsidRPr="000648FF">
        <w:rPr>
          <w:rFonts w:ascii="Tahoma" w:hAnsi="Tahoma" w:cs="Tahoma"/>
          <w:spacing w:val="-6"/>
          <w:szCs w:val="20"/>
        </w:rPr>
        <w:t>Où</w:t>
      </w:r>
    </w:p>
    <w:p w:rsidR="004D09A8" w:rsidRPr="000648FF" w:rsidRDefault="000A4CFF" w:rsidP="000648FF">
      <w:pPr>
        <w:ind w:firstLine="142"/>
        <w:rPr>
          <w:rFonts w:ascii="Tahoma" w:hAnsi="Tahoma" w:cs="Tahoma"/>
          <w:szCs w:val="20"/>
        </w:rPr>
      </w:pPr>
      <w:r w:rsidRPr="000648FF">
        <w:rPr>
          <w:rFonts w:ascii="Tahoma" w:hAnsi="Tahoma" w:cs="Tahoma"/>
          <w:spacing w:val="-2"/>
          <w:szCs w:val="20"/>
        </w:rPr>
        <w:t>Si le</w:t>
      </w:r>
      <w:r w:rsidRPr="000648FF">
        <w:rPr>
          <w:rFonts w:ascii="Tahoma" w:hAnsi="Tahoma" w:cs="Tahoma"/>
          <w:spacing w:val="-4"/>
          <w:szCs w:val="20"/>
        </w:rPr>
        <w:t xml:space="preserve"> </w:t>
      </w:r>
      <w:r w:rsidRPr="000648FF">
        <w:rPr>
          <w:rFonts w:ascii="Tahoma" w:hAnsi="Tahoma" w:cs="Tahoma"/>
          <w:spacing w:val="-2"/>
          <w:szCs w:val="20"/>
        </w:rPr>
        <w:t>soumissionnaire,</w:t>
      </w:r>
      <w:r w:rsidRPr="000648FF">
        <w:rPr>
          <w:rFonts w:ascii="Tahoma" w:hAnsi="Tahoma" w:cs="Tahoma"/>
          <w:spacing w:val="-3"/>
          <w:szCs w:val="20"/>
        </w:rPr>
        <w:t xml:space="preserve"> </w:t>
      </w:r>
      <w:r w:rsidRPr="000648FF">
        <w:rPr>
          <w:rFonts w:ascii="Tahoma" w:hAnsi="Tahoma" w:cs="Tahoma"/>
          <w:spacing w:val="-2"/>
          <w:szCs w:val="20"/>
        </w:rPr>
        <w:t>s’étant</w:t>
      </w:r>
      <w:r w:rsidRPr="000648FF">
        <w:rPr>
          <w:rFonts w:ascii="Tahoma" w:hAnsi="Tahoma" w:cs="Tahoma"/>
          <w:spacing w:val="-13"/>
          <w:szCs w:val="20"/>
        </w:rPr>
        <w:t xml:space="preserve"> </w:t>
      </w:r>
      <w:r w:rsidRPr="000648FF">
        <w:rPr>
          <w:rFonts w:ascii="Tahoma" w:hAnsi="Tahoma" w:cs="Tahoma"/>
          <w:spacing w:val="-2"/>
          <w:szCs w:val="20"/>
        </w:rPr>
        <w:t>vu</w:t>
      </w:r>
      <w:r w:rsidRPr="000648FF">
        <w:rPr>
          <w:rFonts w:ascii="Tahoma" w:hAnsi="Tahoma" w:cs="Tahoma"/>
          <w:spacing w:val="-3"/>
          <w:szCs w:val="20"/>
        </w:rPr>
        <w:t xml:space="preserve"> </w:t>
      </w:r>
      <w:r w:rsidRPr="000648FF">
        <w:rPr>
          <w:rFonts w:ascii="Tahoma" w:hAnsi="Tahoma" w:cs="Tahoma"/>
          <w:spacing w:val="-2"/>
          <w:szCs w:val="20"/>
        </w:rPr>
        <w:t>notifié</w:t>
      </w:r>
      <w:r w:rsidRPr="000648FF">
        <w:rPr>
          <w:rFonts w:ascii="Tahoma" w:hAnsi="Tahoma" w:cs="Tahoma"/>
          <w:szCs w:val="20"/>
        </w:rPr>
        <w:t xml:space="preserve"> </w:t>
      </w:r>
      <w:r w:rsidRPr="000648FF">
        <w:rPr>
          <w:rFonts w:ascii="Tahoma" w:hAnsi="Tahoma" w:cs="Tahoma"/>
          <w:spacing w:val="-2"/>
          <w:szCs w:val="20"/>
        </w:rPr>
        <w:t>l’attribution</w:t>
      </w:r>
      <w:r w:rsidRPr="000648FF">
        <w:rPr>
          <w:rFonts w:ascii="Tahoma" w:hAnsi="Tahoma" w:cs="Tahoma"/>
          <w:spacing w:val="-11"/>
          <w:szCs w:val="20"/>
        </w:rPr>
        <w:t xml:space="preserve"> </w:t>
      </w:r>
      <w:r w:rsidRPr="000648FF">
        <w:rPr>
          <w:rFonts w:ascii="Tahoma" w:hAnsi="Tahoma" w:cs="Tahoma"/>
          <w:spacing w:val="-2"/>
          <w:szCs w:val="20"/>
        </w:rPr>
        <w:t>du marché</w:t>
      </w:r>
      <w:r w:rsidRPr="000648FF">
        <w:rPr>
          <w:rFonts w:ascii="Tahoma" w:hAnsi="Tahoma" w:cs="Tahoma"/>
          <w:szCs w:val="20"/>
        </w:rPr>
        <w:t xml:space="preserve"> </w:t>
      </w:r>
      <w:r w:rsidRPr="000648FF">
        <w:rPr>
          <w:rFonts w:ascii="Tahoma" w:hAnsi="Tahoma" w:cs="Tahoma"/>
          <w:spacing w:val="-2"/>
          <w:szCs w:val="20"/>
        </w:rPr>
        <w:t>par</w:t>
      </w:r>
      <w:r w:rsidRPr="000648FF">
        <w:rPr>
          <w:rFonts w:ascii="Tahoma" w:hAnsi="Tahoma" w:cs="Tahoma"/>
          <w:szCs w:val="20"/>
        </w:rPr>
        <w:t xml:space="preserve"> </w:t>
      </w:r>
      <w:r w:rsidRPr="000648FF">
        <w:rPr>
          <w:rFonts w:ascii="Tahoma" w:hAnsi="Tahoma" w:cs="Tahoma"/>
          <w:spacing w:val="-2"/>
          <w:szCs w:val="20"/>
        </w:rPr>
        <w:t>le Maître</w:t>
      </w:r>
      <w:r w:rsidRPr="000648FF">
        <w:rPr>
          <w:rFonts w:ascii="Tahoma" w:hAnsi="Tahoma" w:cs="Tahoma"/>
          <w:szCs w:val="20"/>
        </w:rPr>
        <w:t xml:space="preserve"> </w:t>
      </w:r>
      <w:r w:rsidRPr="000648FF">
        <w:rPr>
          <w:rFonts w:ascii="Tahoma" w:hAnsi="Tahoma" w:cs="Tahoma"/>
          <w:spacing w:val="-2"/>
          <w:szCs w:val="20"/>
        </w:rPr>
        <w:t>d’Ouvrage</w:t>
      </w:r>
      <w:r w:rsidRPr="000648FF">
        <w:rPr>
          <w:rFonts w:ascii="Tahoma" w:hAnsi="Tahoma" w:cs="Tahoma"/>
          <w:spacing w:val="-14"/>
          <w:szCs w:val="20"/>
        </w:rPr>
        <w:t xml:space="preserve"> </w:t>
      </w:r>
      <w:r w:rsidRPr="000648FF">
        <w:rPr>
          <w:rFonts w:ascii="Tahoma" w:hAnsi="Tahoma" w:cs="Tahoma"/>
          <w:spacing w:val="-2"/>
          <w:szCs w:val="20"/>
        </w:rPr>
        <w:t>pendant</w:t>
      </w:r>
      <w:r w:rsidRPr="000648FF">
        <w:rPr>
          <w:rFonts w:ascii="Tahoma" w:hAnsi="Tahoma" w:cs="Tahoma"/>
          <w:szCs w:val="20"/>
        </w:rPr>
        <w:t xml:space="preserve"> </w:t>
      </w:r>
      <w:r w:rsidRPr="000648FF">
        <w:rPr>
          <w:rFonts w:ascii="Tahoma" w:hAnsi="Tahoma" w:cs="Tahoma"/>
          <w:spacing w:val="-2"/>
          <w:szCs w:val="20"/>
        </w:rPr>
        <w:t>la</w:t>
      </w:r>
      <w:r w:rsidRPr="000648FF">
        <w:rPr>
          <w:rFonts w:ascii="Tahoma" w:hAnsi="Tahoma" w:cs="Tahoma"/>
          <w:spacing w:val="-11"/>
          <w:szCs w:val="20"/>
        </w:rPr>
        <w:t xml:space="preserve"> </w:t>
      </w:r>
      <w:r w:rsidRPr="000648FF">
        <w:rPr>
          <w:rFonts w:ascii="Tahoma" w:hAnsi="Tahoma" w:cs="Tahoma"/>
          <w:spacing w:val="-2"/>
          <w:szCs w:val="20"/>
        </w:rPr>
        <w:t>période</w:t>
      </w:r>
      <w:r w:rsidRPr="000648FF">
        <w:rPr>
          <w:rFonts w:ascii="Tahoma" w:hAnsi="Tahoma" w:cs="Tahoma"/>
          <w:spacing w:val="-9"/>
          <w:szCs w:val="20"/>
        </w:rPr>
        <w:t xml:space="preserve"> </w:t>
      </w:r>
      <w:r w:rsidRPr="000648FF">
        <w:rPr>
          <w:rFonts w:ascii="Tahoma" w:hAnsi="Tahoma" w:cs="Tahoma"/>
          <w:spacing w:val="-2"/>
          <w:szCs w:val="20"/>
        </w:rPr>
        <w:t xml:space="preserve">de </w:t>
      </w:r>
      <w:r w:rsidRPr="000648FF">
        <w:rPr>
          <w:rFonts w:ascii="Tahoma" w:hAnsi="Tahoma" w:cs="Tahoma"/>
          <w:szCs w:val="20"/>
        </w:rPr>
        <w:t>validité :</w:t>
      </w:r>
    </w:p>
    <w:p w:rsidR="004D09A8" w:rsidRPr="000648FF" w:rsidRDefault="000A4CFF" w:rsidP="000648FF">
      <w:pPr>
        <w:pStyle w:val="Paragraphedeliste"/>
        <w:numPr>
          <w:ilvl w:val="0"/>
          <w:numId w:val="24"/>
        </w:numPr>
        <w:tabs>
          <w:tab w:val="left" w:pos="1273"/>
        </w:tabs>
        <w:ind w:left="0" w:firstLine="142"/>
        <w:rPr>
          <w:rFonts w:ascii="Tahoma" w:hAnsi="Tahoma" w:cs="Tahoma"/>
          <w:szCs w:val="20"/>
        </w:rPr>
      </w:pPr>
      <w:r w:rsidRPr="000648FF">
        <w:rPr>
          <w:rFonts w:ascii="Tahoma" w:hAnsi="Tahoma" w:cs="Tahoma"/>
          <w:szCs w:val="20"/>
        </w:rPr>
        <w:t>omet de</w:t>
      </w:r>
      <w:r w:rsidRPr="000648FF">
        <w:rPr>
          <w:rFonts w:ascii="Tahoma" w:hAnsi="Tahoma" w:cs="Tahoma"/>
          <w:spacing w:val="-1"/>
          <w:szCs w:val="20"/>
        </w:rPr>
        <w:t xml:space="preserve"> </w:t>
      </w:r>
      <w:r w:rsidRPr="000648FF">
        <w:rPr>
          <w:rFonts w:ascii="Tahoma" w:hAnsi="Tahoma" w:cs="Tahoma"/>
          <w:szCs w:val="20"/>
        </w:rPr>
        <w:t>signer ou</w:t>
      </w:r>
      <w:r w:rsidRPr="000648FF">
        <w:rPr>
          <w:rFonts w:ascii="Tahoma" w:hAnsi="Tahoma" w:cs="Tahoma"/>
          <w:spacing w:val="-2"/>
          <w:szCs w:val="20"/>
        </w:rPr>
        <w:t xml:space="preserve"> </w:t>
      </w:r>
      <w:r w:rsidRPr="000648FF">
        <w:rPr>
          <w:rFonts w:ascii="Tahoma" w:hAnsi="Tahoma" w:cs="Tahoma"/>
          <w:szCs w:val="20"/>
        </w:rPr>
        <w:t>refuse de</w:t>
      </w:r>
      <w:r w:rsidRPr="000648FF">
        <w:rPr>
          <w:rFonts w:ascii="Tahoma" w:hAnsi="Tahoma" w:cs="Tahoma"/>
          <w:spacing w:val="-2"/>
          <w:szCs w:val="20"/>
        </w:rPr>
        <w:t xml:space="preserve"> </w:t>
      </w:r>
      <w:r w:rsidRPr="000648FF">
        <w:rPr>
          <w:rFonts w:ascii="Tahoma" w:hAnsi="Tahoma" w:cs="Tahoma"/>
          <w:szCs w:val="20"/>
        </w:rPr>
        <w:t>signer</w:t>
      </w:r>
      <w:r w:rsidRPr="000648FF">
        <w:rPr>
          <w:rFonts w:ascii="Tahoma" w:hAnsi="Tahoma" w:cs="Tahoma"/>
          <w:spacing w:val="-1"/>
          <w:szCs w:val="20"/>
        </w:rPr>
        <w:t xml:space="preserve"> </w:t>
      </w:r>
      <w:r w:rsidRPr="000648FF">
        <w:rPr>
          <w:rFonts w:ascii="Tahoma" w:hAnsi="Tahoma" w:cs="Tahoma"/>
          <w:szCs w:val="20"/>
        </w:rPr>
        <w:t>le marché, alors</w:t>
      </w:r>
      <w:r w:rsidRPr="000648FF">
        <w:rPr>
          <w:rFonts w:ascii="Tahoma" w:hAnsi="Tahoma" w:cs="Tahoma"/>
          <w:spacing w:val="1"/>
          <w:szCs w:val="20"/>
        </w:rPr>
        <w:t xml:space="preserve"> </w:t>
      </w:r>
      <w:r w:rsidRPr="000648FF">
        <w:rPr>
          <w:rFonts w:ascii="Tahoma" w:hAnsi="Tahoma" w:cs="Tahoma"/>
          <w:szCs w:val="20"/>
        </w:rPr>
        <w:t>qu’il</w:t>
      </w:r>
      <w:r w:rsidRPr="000648FF">
        <w:rPr>
          <w:rFonts w:ascii="Tahoma" w:hAnsi="Tahoma" w:cs="Tahoma"/>
          <w:spacing w:val="-13"/>
          <w:szCs w:val="20"/>
        </w:rPr>
        <w:t xml:space="preserve"> </w:t>
      </w:r>
      <w:r w:rsidRPr="000648FF">
        <w:rPr>
          <w:rFonts w:ascii="Tahoma" w:hAnsi="Tahoma" w:cs="Tahoma"/>
          <w:szCs w:val="20"/>
        </w:rPr>
        <w:t>est requis</w:t>
      </w:r>
      <w:r w:rsidRPr="000648FF">
        <w:rPr>
          <w:rFonts w:ascii="Tahoma" w:hAnsi="Tahoma" w:cs="Tahoma"/>
          <w:spacing w:val="2"/>
          <w:szCs w:val="20"/>
        </w:rPr>
        <w:t xml:space="preserve"> </w:t>
      </w:r>
      <w:r w:rsidRPr="000648FF">
        <w:rPr>
          <w:rFonts w:ascii="Tahoma" w:hAnsi="Tahoma" w:cs="Tahoma"/>
          <w:szCs w:val="20"/>
        </w:rPr>
        <w:t>de</w:t>
      </w:r>
      <w:r w:rsidRPr="000648FF">
        <w:rPr>
          <w:rFonts w:ascii="Tahoma" w:hAnsi="Tahoma" w:cs="Tahoma"/>
          <w:spacing w:val="-2"/>
          <w:szCs w:val="20"/>
        </w:rPr>
        <w:t xml:space="preserve"> </w:t>
      </w:r>
      <w:r w:rsidRPr="000648FF">
        <w:rPr>
          <w:rFonts w:ascii="Tahoma" w:hAnsi="Tahoma" w:cs="Tahoma"/>
          <w:szCs w:val="20"/>
        </w:rPr>
        <w:t xml:space="preserve">le faire </w:t>
      </w:r>
      <w:r w:rsidRPr="000648FF">
        <w:rPr>
          <w:rFonts w:ascii="Tahoma" w:hAnsi="Tahoma" w:cs="Tahoma"/>
          <w:spacing w:val="-10"/>
          <w:szCs w:val="20"/>
        </w:rPr>
        <w:t>;</w:t>
      </w:r>
    </w:p>
    <w:p w:rsidR="004D09A8" w:rsidRPr="000648FF" w:rsidRDefault="000A4CFF" w:rsidP="000648FF">
      <w:pPr>
        <w:pStyle w:val="Paragraphedeliste"/>
        <w:numPr>
          <w:ilvl w:val="0"/>
          <w:numId w:val="24"/>
        </w:numPr>
        <w:tabs>
          <w:tab w:val="left" w:pos="1338"/>
        </w:tabs>
        <w:ind w:left="0" w:firstLine="142"/>
        <w:rPr>
          <w:rFonts w:ascii="Tahoma" w:hAnsi="Tahoma" w:cs="Tahoma"/>
          <w:szCs w:val="20"/>
        </w:rPr>
      </w:pPr>
      <w:r w:rsidRPr="000648FF">
        <w:rPr>
          <w:rFonts w:ascii="Tahoma" w:hAnsi="Tahoma" w:cs="Tahoma"/>
          <w:szCs w:val="20"/>
        </w:rPr>
        <w:t>omet</w:t>
      </w:r>
      <w:r w:rsidRPr="000648FF">
        <w:rPr>
          <w:rFonts w:ascii="Tahoma" w:hAnsi="Tahoma" w:cs="Tahoma"/>
          <w:spacing w:val="-2"/>
          <w:szCs w:val="20"/>
        </w:rPr>
        <w:t xml:space="preserve"> </w:t>
      </w:r>
      <w:r w:rsidRPr="000648FF">
        <w:rPr>
          <w:rFonts w:ascii="Tahoma" w:hAnsi="Tahoma" w:cs="Tahoma"/>
          <w:szCs w:val="20"/>
        </w:rPr>
        <w:t>ou</w:t>
      </w:r>
      <w:r w:rsidRPr="000648FF">
        <w:rPr>
          <w:rFonts w:ascii="Tahoma" w:hAnsi="Tahoma" w:cs="Tahoma"/>
          <w:spacing w:val="-2"/>
          <w:szCs w:val="20"/>
        </w:rPr>
        <w:t xml:space="preserve"> </w:t>
      </w:r>
      <w:r w:rsidRPr="000648FF">
        <w:rPr>
          <w:rFonts w:ascii="Tahoma" w:hAnsi="Tahoma" w:cs="Tahoma"/>
          <w:szCs w:val="20"/>
        </w:rPr>
        <w:t>refuse</w:t>
      </w:r>
      <w:r w:rsidRPr="000648FF">
        <w:rPr>
          <w:rFonts w:ascii="Tahoma" w:hAnsi="Tahoma" w:cs="Tahoma"/>
          <w:spacing w:val="-2"/>
          <w:szCs w:val="20"/>
        </w:rPr>
        <w:t xml:space="preserve"> </w:t>
      </w:r>
      <w:r w:rsidRPr="000648FF">
        <w:rPr>
          <w:rFonts w:ascii="Tahoma" w:hAnsi="Tahoma" w:cs="Tahoma"/>
          <w:szCs w:val="20"/>
        </w:rPr>
        <w:t>de</w:t>
      </w:r>
      <w:r w:rsidRPr="000648FF">
        <w:rPr>
          <w:rFonts w:ascii="Tahoma" w:hAnsi="Tahoma" w:cs="Tahoma"/>
          <w:spacing w:val="-2"/>
          <w:szCs w:val="20"/>
        </w:rPr>
        <w:t xml:space="preserve"> </w:t>
      </w:r>
      <w:r w:rsidRPr="000648FF">
        <w:rPr>
          <w:rFonts w:ascii="Tahoma" w:hAnsi="Tahoma" w:cs="Tahoma"/>
          <w:szCs w:val="20"/>
        </w:rPr>
        <w:t>fournir</w:t>
      </w:r>
      <w:r w:rsidRPr="000648FF">
        <w:rPr>
          <w:rFonts w:ascii="Tahoma" w:hAnsi="Tahoma" w:cs="Tahoma"/>
          <w:spacing w:val="-5"/>
          <w:szCs w:val="20"/>
        </w:rPr>
        <w:t xml:space="preserve"> </w:t>
      </w:r>
      <w:r w:rsidRPr="000648FF">
        <w:rPr>
          <w:rFonts w:ascii="Tahoma" w:hAnsi="Tahoma" w:cs="Tahoma"/>
          <w:szCs w:val="20"/>
        </w:rPr>
        <w:t>le</w:t>
      </w:r>
      <w:r w:rsidRPr="000648FF">
        <w:rPr>
          <w:rFonts w:ascii="Tahoma" w:hAnsi="Tahoma" w:cs="Tahoma"/>
          <w:spacing w:val="-4"/>
          <w:szCs w:val="20"/>
        </w:rPr>
        <w:t xml:space="preserve"> </w:t>
      </w:r>
      <w:r w:rsidRPr="000648FF">
        <w:rPr>
          <w:rFonts w:ascii="Tahoma" w:hAnsi="Tahoma" w:cs="Tahoma"/>
          <w:szCs w:val="20"/>
        </w:rPr>
        <w:t>cautionnement</w:t>
      </w:r>
      <w:r w:rsidRPr="000648FF">
        <w:rPr>
          <w:rFonts w:ascii="Tahoma" w:hAnsi="Tahoma" w:cs="Tahoma"/>
          <w:spacing w:val="-2"/>
          <w:szCs w:val="20"/>
        </w:rPr>
        <w:t xml:space="preserve"> </w:t>
      </w:r>
      <w:r w:rsidRPr="000648FF">
        <w:rPr>
          <w:rFonts w:ascii="Tahoma" w:hAnsi="Tahoma" w:cs="Tahoma"/>
          <w:szCs w:val="20"/>
        </w:rPr>
        <w:t>définitif</w:t>
      </w:r>
      <w:r w:rsidRPr="000648FF">
        <w:rPr>
          <w:rFonts w:ascii="Tahoma" w:hAnsi="Tahoma" w:cs="Tahoma"/>
          <w:spacing w:val="-2"/>
          <w:szCs w:val="20"/>
        </w:rPr>
        <w:t xml:space="preserve"> </w:t>
      </w:r>
      <w:r w:rsidRPr="000648FF">
        <w:rPr>
          <w:rFonts w:ascii="Tahoma" w:hAnsi="Tahoma" w:cs="Tahoma"/>
          <w:szCs w:val="20"/>
        </w:rPr>
        <w:t>du</w:t>
      </w:r>
      <w:r w:rsidRPr="000648FF">
        <w:rPr>
          <w:rFonts w:ascii="Tahoma" w:hAnsi="Tahoma" w:cs="Tahoma"/>
          <w:spacing w:val="-4"/>
          <w:szCs w:val="20"/>
        </w:rPr>
        <w:t xml:space="preserve"> </w:t>
      </w:r>
      <w:r w:rsidRPr="000648FF">
        <w:rPr>
          <w:rFonts w:ascii="Tahoma" w:hAnsi="Tahoma" w:cs="Tahoma"/>
          <w:szCs w:val="20"/>
        </w:rPr>
        <w:t>marché</w:t>
      </w:r>
      <w:r w:rsidRPr="000648FF">
        <w:rPr>
          <w:rFonts w:ascii="Tahoma" w:hAnsi="Tahoma" w:cs="Tahoma"/>
          <w:spacing w:val="-2"/>
          <w:szCs w:val="20"/>
        </w:rPr>
        <w:t xml:space="preserve"> </w:t>
      </w:r>
      <w:r w:rsidRPr="000648FF">
        <w:rPr>
          <w:rFonts w:ascii="Tahoma" w:hAnsi="Tahoma" w:cs="Tahoma"/>
          <w:szCs w:val="20"/>
        </w:rPr>
        <w:t>(cautionnement</w:t>
      </w:r>
      <w:r w:rsidRPr="000648FF">
        <w:rPr>
          <w:rFonts w:ascii="Tahoma" w:hAnsi="Tahoma" w:cs="Tahoma"/>
          <w:spacing w:val="-2"/>
          <w:szCs w:val="20"/>
        </w:rPr>
        <w:t xml:space="preserve"> </w:t>
      </w:r>
      <w:r w:rsidRPr="000648FF">
        <w:rPr>
          <w:rFonts w:ascii="Tahoma" w:hAnsi="Tahoma" w:cs="Tahoma"/>
          <w:szCs w:val="20"/>
        </w:rPr>
        <w:t>définitif), comme prévu dans celui-ci. Nous</w:t>
      </w:r>
      <w:r w:rsidRPr="000648FF">
        <w:rPr>
          <w:rFonts w:ascii="Tahoma" w:hAnsi="Tahoma" w:cs="Tahoma"/>
          <w:spacing w:val="28"/>
          <w:szCs w:val="20"/>
        </w:rPr>
        <w:t xml:space="preserve"> </w:t>
      </w:r>
      <w:r w:rsidRPr="000648FF">
        <w:rPr>
          <w:rFonts w:ascii="Tahoma" w:hAnsi="Tahoma" w:cs="Tahoma"/>
          <w:szCs w:val="20"/>
        </w:rPr>
        <w:t>nous</w:t>
      </w:r>
      <w:r w:rsidRPr="000648FF">
        <w:rPr>
          <w:rFonts w:ascii="Tahoma" w:hAnsi="Tahoma" w:cs="Tahoma"/>
          <w:spacing w:val="38"/>
          <w:szCs w:val="20"/>
        </w:rPr>
        <w:t xml:space="preserve"> </w:t>
      </w:r>
      <w:r w:rsidRPr="000648FF">
        <w:rPr>
          <w:rFonts w:ascii="Tahoma" w:hAnsi="Tahoma" w:cs="Tahoma"/>
          <w:szCs w:val="20"/>
        </w:rPr>
        <w:t>engageons</w:t>
      </w:r>
      <w:r w:rsidRPr="000648FF">
        <w:rPr>
          <w:rFonts w:ascii="Tahoma" w:hAnsi="Tahoma" w:cs="Tahoma"/>
          <w:spacing w:val="38"/>
          <w:szCs w:val="20"/>
        </w:rPr>
        <w:t xml:space="preserve"> </w:t>
      </w:r>
      <w:r w:rsidRPr="000648FF">
        <w:rPr>
          <w:rFonts w:ascii="Tahoma" w:hAnsi="Tahoma" w:cs="Tahoma"/>
          <w:szCs w:val="20"/>
        </w:rPr>
        <w:t>à</w:t>
      </w:r>
      <w:r w:rsidRPr="000648FF">
        <w:rPr>
          <w:rFonts w:ascii="Tahoma" w:hAnsi="Tahoma" w:cs="Tahoma"/>
          <w:spacing w:val="37"/>
          <w:szCs w:val="20"/>
        </w:rPr>
        <w:t xml:space="preserve"> </w:t>
      </w:r>
      <w:r w:rsidRPr="000648FF">
        <w:rPr>
          <w:rFonts w:ascii="Tahoma" w:hAnsi="Tahoma" w:cs="Tahoma"/>
          <w:szCs w:val="20"/>
        </w:rPr>
        <w:t>payer</w:t>
      </w:r>
      <w:r w:rsidRPr="000648FF">
        <w:rPr>
          <w:rFonts w:ascii="Tahoma" w:hAnsi="Tahoma" w:cs="Tahoma"/>
          <w:spacing w:val="37"/>
          <w:szCs w:val="20"/>
        </w:rPr>
        <w:t xml:space="preserve"> </w:t>
      </w:r>
      <w:r w:rsidRPr="000648FF">
        <w:rPr>
          <w:rFonts w:ascii="Tahoma" w:hAnsi="Tahoma" w:cs="Tahoma"/>
          <w:szCs w:val="20"/>
        </w:rPr>
        <w:t>au</w:t>
      </w:r>
      <w:r w:rsidRPr="000648FF">
        <w:rPr>
          <w:rFonts w:ascii="Tahoma" w:hAnsi="Tahoma" w:cs="Tahoma"/>
          <w:spacing w:val="37"/>
          <w:szCs w:val="20"/>
        </w:rPr>
        <w:t xml:space="preserve"> </w:t>
      </w:r>
      <w:r w:rsidRPr="000648FF">
        <w:rPr>
          <w:rFonts w:ascii="Tahoma" w:hAnsi="Tahoma" w:cs="Tahoma"/>
          <w:szCs w:val="20"/>
        </w:rPr>
        <w:t>Maître</w:t>
      </w:r>
      <w:r w:rsidRPr="000648FF">
        <w:rPr>
          <w:rFonts w:ascii="Tahoma" w:hAnsi="Tahoma" w:cs="Tahoma"/>
          <w:spacing w:val="-10"/>
          <w:szCs w:val="20"/>
        </w:rPr>
        <w:t xml:space="preserve"> </w:t>
      </w:r>
      <w:r w:rsidRPr="000648FF">
        <w:rPr>
          <w:rFonts w:ascii="Tahoma" w:hAnsi="Tahoma" w:cs="Tahoma"/>
          <w:szCs w:val="20"/>
        </w:rPr>
        <w:t>d’Ouvrage</w:t>
      </w:r>
      <w:r w:rsidRPr="000648FF">
        <w:rPr>
          <w:rFonts w:ascii="Tahoma" w:hAnsi="Tahoma" w:cs="Tahoma"/>
          <w:spacing w:val="-11"/>
          <w:szCs w:val="20"/>
        </w:rPr>
        <w:t xml:space="preserve"> </w:t>
      </w:r>
      <w:r w:rsidRPr="000648FF">
        <w:rPr>
          <w:rFonts w:ascii="Tahoma" w:hAnsi="Tahoma" w:cs="Tahoma"/>
          <w:szCs w:val="20"/>
        </w:rPr>
        <w:t>d’</w:t>
      </w:r>
      <w:r w:rsidRPr="000648FF">
        <w:rPr>
          <w:rFonts w:ascii="Tahoma" w:hAnsi="Tahoma" w:cs="Tahoma"/>
          <w:spacing w:val="-16"/>
          <w:szCs w:val="20"/>
        </w:rPr>
        <w:t xml:space="preserve"> </w:t>
      </w:r>
      <w:r w:rsidRPr="000648FF">
        <w:rPr>
          <w:rFonts w:ascii="Tahoma" w:hAnsi="Tahoma" w:cs="Tahoma"/>
          <w:szCs w:val="20"/>
        </w:rPr>
        <w:t>un</w:t>
      </w:r>
      <w:r w:rsidRPr="000648FF">
        <w:rPr>
          <w:rFonts w:ascii="Tahoma" w:hAnsi="Tahoma" w:cs="Tahoma"/>
          <w:spacing w:val="38"/>
          <w:szCs w:val="20"/>
        </w:rPr>
        <w:t xml:space="preserve"> </w:t>
      </w:r>
      <w:r w:rsidRPr="000648FF">
        <w:rPr>
          <w:rFonts w:ascii="Tahoma" w:hAnsi="Tahoma" w:cs="Tahoma"/>
          <w:szCs w:val="20"/>
        </w:rPr>
        <w:t>montant</w:t>
      </w:r>
      <w:r w:rsidRPr="000648FF">
        <w:rPr>
          <w:rFonts w:ascii="Tahoma" w:hAnsi="Tahoma" w:cs="Tahoma"/>
          <w:spacing w:val="38"/>
          <w:szCs w:val="20"/>
        </w:rPr>
        <w:t xml:space="preserve"> </w:t>
      </w:r>
      <w:r w:rsidRPr="000648FF">
        <w:rPr>
          <w:rFonts w:ascii="Tahoma" w:hAnsi="Tahoma" w:cs="Tahoma"/>
          <w:szCs w:val="20"/>
        </w:rPr>
        <w:t>allant</w:t>
      </w:r>
      <w:r w:rsidRPr="000648FF">
        <w:rPr>
          <w:rFonts w:ascii="Tahoma" w:hAnsi="Tahoma" w:cs="Tahoma"/>
          <w:spacing w:val="38"/>
          <w:szCs w:val="20"/>
        </w:rPr>
        <w:t xml:space="preserve"> </w:t>
      </w:r>
      <w:r w:rsidRPr="000648FF">
        <w:rPr>
          <w:rFonts w:ascii="Tahoma" w:hAnsi="Tahoma" w:cs="Tahoma"/>
          <w:szCs w:val="20"/>
        </w:rPr>
        <w:t>jusqu’au</w:t>
      </w:r>
      <w:r w:rsidRPr="000648FF">
        <w:rPr>
          <w:rFonts w:ascii="Tahoma" w:hAnsi="Tahoma" w:cs="Tahoma"/>
          <w:spacing w:val="24"/>
          <w:szCs w:val="20"/>
        </w:rPr>
        <w:t xml:space="preserve"> </w:t>
      </w:r>
      <w:r w:rsidRPr="000648FF">
        <w:rPr>
          <w:rFonts w:ascii="Tahoma" w:hAnsi="Tahoma" w:cs="Tahoma"/>
          <w:szCs w:val="20"/>
        </w:rPr>
        <w:t>maximum</w:t>
      </w:r>
      <w:r w:rsidRPr="000648FF">
        <w:rPr>
          <w:rFonts w:ascii="Tahoma" w:hAnsi="Tahoma" w:cs="Tahoma"/>
          <w:spacing w:val="38"/>
          <w:szCs w:val="20"/>
        </w:rPr>
        <w:t xml:space="preserve"> </w:t>
      </w:r>
      <w:r w:rsidRPr="000648FF">
        <w:rPr>
          <w:rFonts w:ascii="Tahoma" w:hAnsi="Tahoma" w:cs="Tahoma"/>
          <w:szCs w:val="20"/>
        </w:rPr>
        <w:t>de</w:t>
      </w:r>
      <w:r w:rsidRPr="000648FF">
        <w:rPr>
          <w:rFonts w:ascii="Tahoma" w:hAnsi="Tahoma" w:cs="Tahoma"/>
          <w:spacing w:val="35"/>
          <w:szCs w:val="20"/>
        </w:rPr>
        <w:t xml:space="preserve"> </w:t>
      </w:r>
      <w:r w:rsidRPr="000648FF">
        <w:rPr>
          <w:rFonts w:ascii="Tahoma" w:hAnsi="Tahoma" w:cs="Tahoma"/>
          <w:szCs w:val="20"/>
        </w:rPr>
        <w:t>la somme stipulée</w:t>
      </w:r>
      <w:r w:rsidRPr="000648FF">
        <w:rPr>
          <w:rFonts w:ascii="Tahoma" w:hAnsi="Tahoma" w:cs="Tahoma"/>
          <w:spacing w:val="54"/>
          <w:szCs w:val="20"/>
        </w:rPr>
        <w:t xml:space="preserve"> </w:t>
      </w:r>
      <w:r w:rsidRPr="000648FF">
        <w:rPr>
          <w:rFonts w:ascii="Tahoma" w:hAnsi="Tahoma" w:cs="Tahoma"/>
          <w:szCs w:val="20"/>
        </w:rPr>
        <w:t>ci-dessus,</w:t>
      </w:r>
      <w:r w:rsidRPr="000648FF">
        <w:rPr>
          <w:rFonts w:ascii="Tahoma" w:hAnsi="Tahoma" w:cs="Tahoma"/>
          <w:spacing w:val="54"/>
          <w:szCs w:val="20"/>
        </w:rPr>
        <w:t xml:space="preserve"> </w:t>
      </w:r>
      <w:r w:rsidRPr="000648FF">
        <w:rPr>
          <w:rFonts w:ascii="Tahoma" w:hAnsi="Tahoma" w:cs="Tahoma"/>
          <w:szCs w:val="20"/>
        </w:rPr>
        <w:t>dès</w:t>
      </w:r>
      <w:r w:rsidRPr="000648FF">
        <w:rPr>
          <w:rFonts w:ascii="Tahoma" w:hAnsi="Tahoma" w:cs="Tahoma"/>
          <w:spacing w:val="55"/>
          <w:szCs w:val="20"/>
        </w:rPr>
        <w:t xml:space="preserve"> </w:t>
      </w:r>
      <w:r w:rsidRPr="000648FF">
        <w:rPr>
          <w:rFonts w:ascii="Tahoma" w:hAnsi="Tahoma" w:cs="Tahoma"/>
          <w:szCs w:val="20"/>
        </w:rPr>
        <w:t>réception</w:t>
      </w:r>
      <w:r w:rsidRPr="000648FF">
        <w:rPr>
          <w:rFonts w:ascii="Tahoma" w:hAnsi="Tahoma" w:cs="Tahoma"/>
          <w:spacing w:val="55"/>
          <w:szCs w:val="20"/>
        </w:rPr>
        <w:t xml:space="preserve"> </w:t>
      </w:r>
      <w:r w:rsidRPr="000648FF">
        <w:rPr>
          <w:rFonts w:ascii="Tahoma" w:hAnsi="Tahoma" w:cs="Tahoma"/>
          <w:szCs w:val="20"/>
        </w:rPr>
        <w:t>de</w:t>
      </w:r>
      <w:r w:rsidRPr="000648FF">
        <w:rPr>
          <w:rFonts w:ascii="Tahoma" w:hAnsi="Tahoma" w:cs="Tahoma"/>
          <w:spacing w:val="54"/>
          <w:szCs w:val="20"/>
        </w:rPr>
        <w:t xml:space="preserve"> </w:t>
      </w:r>
      <w:r w:rsidRPr="000648FF">
        <w:rPr>
          <w:rFonts w:ascii="Tahoma" w:hAnsi="Tahoma" w:cs="Tahoma"/>
          <w:szCs w:val="20"/>
        </w:rPr>
        <w:t>sa</w:t>
      </w:r>
      <w:r w:rsidRPr="000648FF">
        <w:rPr>
          <w:rFonts w:ascii="Tahoma" w:hAnsi="Tahoma" w:cs="Tahoma"/>
          <w:spacing w:val="54"/>
          <w:szCs w:val="20"/>
        </w:rPr>
        <w:t xml:space="preserve"> </w:t>
      </w:r>
      <w:r w:rsidRPr="000648FF">
        <w:rPr>
          <w:rFonts w:ascii="Tahoma" w:hAnsi="Tahoma" w:cs="Tahoma"/>
          <w:szCs w:val="20"/>
        </w:rPr>
        <w:t>première</w:t>
      </w:r>
      <w:r w:rsidRPr="000648FF">
        <w:rPr>
          <w:rFonts w:ascii="Tahoma" w:hAnsi="Tahoma" w:cs="Tahoma"/>
          <w:spacing w:val="54"/>
          <w:szCs w:val="20"/>
        </w:rPr>
        <w:t xml:space="preserve"> </w:t>
      </w:r>
      <w:r w:rsidRPr="000648FF">
        <w:rPr>
          <w:rFonts w:ascii="Tahoma" w:hAnsi="Tahoma" w:cs="Tahoma"/>
          <w:szCs w:val="20"/>
        </w:rPr>
        <w:t>demande</w:t>
      </w:r>
      <w:r w:rsidRPr="000648FF">
        <w:rPr>
          <w:rFonts w:ascii="Tahoma" w:hAnsi="Tahoma" w:cs="Tahoma"/>
          <w:spacing w:val="54"/>
          <w:szCs w:val="20"/>
        </w:rPr>
        <w:t xml:space="preserve"> </w:t>
      </w:r>
      <w:r w:rsidRPr="000648FF">
        <w:rPr>
          <w:rFonts w:ascii="Tahoma" w:hAnsi="Tahoma" w:cs="Tahoma"/>
          <w:szCs w:val="20"/>
        </w:rPr>
        <w:t>écrite,</w:t>
      </w:r>
      <w:r w:rsidRPr="000648FF">
        <w:rPr>
          <w:rFonts w:ascii="Tahoma" w:hAnsi="Tahoma" w:cs="Tahoma"/>
          <w:spacing w:val="55"/>
          <w:szCs w:val="20"/>
        </w:rPr>
        <w:t xml:space="preserve"> </w:t>
      </w:r>
      <w:r w:rsidRPr="000648FF">
        <w:rPr>
          <w:rFonts w:ascii="Tahoma" w:hAnsi="Tahoma" w:cs="Tahoma"/>
          <w:szCs w:val="20"/>
        </w:rPr>
        <w:t>sans</w:t>
      </w:r>
      <w:r w:rsidRPr="000648FF">
        <w:rPr>
          <w:rFonts w:ascii="Tahoma" w:hAnsi="Tahoma" w:cs="Tahoma"/>
          <w:spacing w:val="55"/>
          <w:szCs w:val="20"/>
        </w:rPr>
        <w:t xml:space="preserve"> </w:t>
      </w:r>
      <w:r w:rsidRPr="000648FF">
        <w:rPr>
          <w:rFonts w:ascii="Tahoma" w:hAnsi="Tahoma" w:cs="Tahoma"/>
          <w:szCs w:val="20"/>
        </w:rPr>
        <w:t>que</w:t>
      </w:r>
      <w:r w:rsidRPr="000648FF">
        <w:rPr>
          <w:rFonts w:ascii="Tahoma" w:hAnsi="Tahoma" w:cs="Tahoma"/>
          <w:spacing w:val="54"/>
          <w:szCs w:val="20"/>
        </w:rPr>
        <w:t xml:space="preserve"> </w:t>
      </w:r>
      <w:r w:rsidRPr="000648FF">
        <w:rPr>
          <w:rFonts w:ascii="Tahoma" w:hAnsi="Tahoma" w:cs="Tahoma"/>
          <w:szCs w:val="20"/>
        </w:rPr>
        <w:t>le</w:t>
      </w:r>
      <w:r w:rsidRPr="000648FF">
        <w:rPr>
          <w:rFonts w:ascii="Tahoma" w:hAnsi="Tahoma" w:cs="Tahoma"/>
          <w:spacing w:val="54"/>
          <w:szCs w:val="20"/>
        </w:rPr>
        <w:t xml:space="preserve"> </w:t>
      </w:r>
      <w:r w:rsidRPr="000648FF">
        <w:rPr>
          <w:rFonts w:ascii="Tahoma" w:hAnsi="Tahoma" w:cs="Tahoma"/>
          <w:szCs w:val="20"/>
        </w:rPr>
        <w:t>Maître</w:t>
      </w:r>
      <w:r w:rsidRPr="000648FF">
        <w:rPr>
          <w:rFonts w:ascii="Tahoma" w:hAnsi="Tahoma" w:cs="Tahoma"/>
          <w:spacing w:val="-11"/>
          <w:szCs w:val="20"/>
        </w:rPr>
        <w:t xml:space="preserve"> </w:t>
      </w:r>
      <w:r w:rsidRPr="000648FF">
        <w:rPr>
          <w:rFonts w:ascii="Tahoma" w:hAnsi="Tahoma" w:cs="Tahoma"/>
          <w:szCs w:val="20"/>
        </w:rPr>
        <w:t>d’Ouvrage</w:t>
      </w:r>
      <w:r w:rsidRPr="000648FF">
        <w:rPr>
          <w:rFonts w:ascii="Tahoma" w:hAnsi="Tahoma" w:cs="Tahoma"/>
          <w:spacing w:val="-9"/>
          <w:szCs w:val="20"/>
        </w:rPr>
        <w:t xml:space="preserve"> </w:t>
      </w:r>
      <w:r w:rsidRPr="000648FF">
        <w:rPr>
          <w:rFonts w:ascii="Tahoma" w:hAnsi="Tahoma" w:cs="Tahoma"/>
          <w:szCs w:val="20"/>
        </w:rPr>
        <w:t>soit tenu de</w:t>
      </w:r>
      <w:r w:rsidRPr="000648FF">
        <w:rPr>
          <w:rFonts w:ascii="Tahoma" w:hAnsi="Tahoma" w:cs="Tahoma"/>
          <w:spacing w:val="40"/>
          <w:szCs w:val="20"/>
        </w:rPr>
        <w:t xml:space="preserve"> </w:t>
      </w:r>
      <w:r w:rsidRPr="000648FF">
        <w:rPr>
          <w:rFonts w:ascii="Tahoma" w:hAnsi="Tahoma" w:cs="Tahoma"/>
          <w:szCs w:val="20"/>
        </w:rPr>
        <w:t>justifier</w:t>
      </w:r>
      <w:r w:rsidRPr="000648FF">
        <w:rPr>
          <w:rFonts w:ascii="Tahoma" w:hAnsi="Tahoma" w:cs="Tahoma"/>
          <w:spacing w:val="38"/>
          <w:szCs w:val="20"/>
        </w:rPr>
        <w:t xml:space="preserve"> </w:t>
      </w:r>
      <w:r w:rsidRPr="000648FF">
        <w:rPr>
          <w:rFonts w:ascii="Tahoma" w:hAnsi="Tahoma" w:cs="Tahoma"/>
          <w:szCs w:val="20"/>
        </w:rPr>
        <w:t>sa</w:t>
      </w:r>
      <w:r w:rsidRPr="000648FF">
        <w:rPr>
          <w:rFonts w:ascii="Tahoma" w:hAnsi="Tahoma" w:cs="Tahoma"/>
          <w:spacing w:val="38"/>
          <w:szCs w:val="20"/>
        </w:rPr>
        <w:t xml:space="preserve"> </w:t>
      </w:r>
      <w:r w:rsidRPr="000648FF">
        <w:rPr>
          <w:rFonts w:ascii="Tahoma" w:hAnsi="Tahoma" w:cs="Tahoma"/>
          <w:szCs w:val="20"/>
        </w:rPr>
        <w:t>demande,</w:t>
      </w:r>
      <w:r w:rsidRPr="000648FF">
        <w:rPr>
          <w:rFonts w:ascii="Tahoma" w:hAnsi="Tahoma" w:cs="Tahoma"/>
          <w:spacing w:val="38"/>
          <w:szCs w:val="20"/>
        </w:rPr>
        <w:t xml:space="preserve"> </w:t>
      </w:r>
      <w:r w:rsidRPr="000648FF">
        <w:rPr>
          <w:rFonts w:ascii="Tahoma" w:hAnsi="Tahoma" w:cs="Tahoma"/>
          <w:szCs w:val="20"/>
        </w:rPr>
        <w:t>étant</w:t>
      </w:r>
      <w:r w:rsidRPr="000648FF">
        <w:rPr>
          <w:rFonts w:ascii="Tahoma" w:hAnsi="Tahoma" w:cs="Tahoma"/>
          <w:spacing w:val="40"/>
          <w:szCs w:val="20"/>
        </w:rPr>
        <w:t xml:space="preserve"> </w:t>
      </w:r>
      <w:r w:rsidRPr="000648FF">
        <w:rPr>
          <w:rFonts w:ascii="Tahoma" w:hAnsi="Tahoma" w:cs="Tahoma"/>
          <w:szCs w:val="20"/>
        </w:rPr>
        <w:t>entendu</w:t>
      </w:r>
      <w:r w:rsidRPr="000648FF">
        <w:rPr>
          <w:rFonts w:ascii="Tahoma" w:hAnsi="Tahoma" w:cs="Tahoma"/>
          <w:spacing w:val="39"/>
          <w:szCs w:val="20"/>
        </w:rPr>
        <w:t xml:space="preserve"> </w:t>
      </w:r>
      <w:r w:rsidRPr="000648FF">
        <w:rPr>
          <w:rFonts w:ascii="Tahoma" w:hAnsi="Tahoma" w:cs="Tahoma"/>
          <w:szCs w:val="20"/>
        </w:rPr>
        <w:t>toutefois</w:t>
      </w:r>
      <w:r w:rsidRPr="000648FF">
        <w:rPr>
          <w:rFonts w:ascii="Tahoma" w:hAnsi="Tahoma" w:cs="Tahoma"/>
          <w:spacing w:val="39"/>
          <w:szCs w:val="20"/>
        </w:rPr>
        <w:t xml:space="preserve"> </w:t>
      </w:r>
      <w:r w:rsidRPr="000648FF">
        <w:rPr>
          <w:rFonts w:ascii="Tahoma" w:hAnsi="Tahoma" w:cs="Tahoma"/>
          <w:szCs w:val="20"/>
        </w:rPr>
        <w:t>que</w:t>
      </w:r>
      <w:r w:rsidRPr="000648FF">
        <w:rPr>
          <w:rFonts w:ascii="Tahoma" w:hAnsi="Tahoma" w:cs="Tahoma"/>
          <w:spacing w:val="38"/>
          <w:szCs w:val="20"/>
        </w:rPr>
        <w:t xml:space="preserve"> </w:t>
      </w:r>
      <w:r w:rsidRPr="000648FF">
        <w:rPr>
          <w:rFonts w:ascii="Tahoma" w:hAnsi="Tahoma" w:cs="Tahoma"/>
          <w:szCs w:val="20"/>
        </w:rPr>
        <w:t>dans</w:t>
      </w:r>
      <w:r w:rsidRPr="000648FF">
        <w:rPr>
          <w:rFonts w:ascii="Tahoma" w:hAnsi="Tahoma" w:cs="Tahoma"/>
          <w:spacing w:val="39"/>
          <w:szCs w:val="20"/>
        </w:rPr>
        <w:t xml:space="preserve"> </w:t>
      </w:r>
      <w:r w:rsidRPr="000648FF">
        <w:rPr>
          <w:rFonts w:ascii="Tahoma" w:hAnsi="Tahoma" w:cs="Tahoma"/>
          <w:szCs w:val="20"/>
        </w:rPr>
        <w:t>sa</w:t>
      </w:r>
      <w:r w:rsidRPr="000648FF">
        <w:rPr>
          <w:rFonts w:ascii="Tahoma" w:hAnsi="Tahoma" w:cs="Tahoma"/>
          <w:spacing w:val="38"/>
          <w:szCs w:val="20"/>
        </w:rPr>
        <w:t xml:space="preserve"> </w:t>
      </w:r>
      <w:r w:rsidRPr="000648FF">
        <w:rPr>
          <w:rFonts w:ascii="Tahoma" w:hAnsi="Tahoma" w:cs="Tahoma"/>
          <w:szCs w:val="20"/>
        </w:rPr>
        <w:t>demande</w:t>
      </w:r>
      <w:r w:rsidRPr="000648FF">
        <w:rPr>
          <w:rFonts w:ascii="Tahoma" w:hAnsi="Tahoma" w:cs="Tahoma"/>
          <w:spacing w:val="38"/>
          <w:szCs w:val="20"/>
        </w:rPr>
        <w:t xml:space="preserve"> </w:t>
      </w:r>
      <w:r w:rsidRPr="000648FF">
        <w:rPr>
          <w:rFonts w:ascii="Tahoma" w:hAnsi="Tahoma" w:cs="Tahoma"/>
          <w:szCs w:val="20"/>
        </w:rPr>
        <w:t>le</w:t>
      </w:r>
      <w:r w:rsidRPr="000648FF">
        <w:rPr>
          <w:rFonts w:ascii="Tahoma" w:hAnsi="Tahoma" w:cs="Tahoma"/>
          <w:spacing w:val="38"/>
          <w:szCs w:val="20"/>
        </w:rPr>
        <w:t xml:space="preserve"> </w:t>
      </w:r>
      <w:r w:rsidRPr="000648FF">
        <w:rPr>
          <w:rFonts w:ascii="Tahoma" w:hAnsi="Tahoma" w:cs="Tahoma"/>
          <w:szCs w:val="20"/>
        </w:rPr>
        <w:t>Maître d’Ouvrage notera</w:t>
      </w:r>
      <w:r w:rsidRPr="000648FF">
        <w:rPr>
          <w:rFonts w:ascii="Tahoma" w:hAnsi="Tahoma" w:cs="Tahoma"/>
          <w:spacing w:val="40"/>
          <w:szCs w:val="20"/>
        </w:rPr>
        <w:t xml:space="preserve"> </w:t>
      </w:r>
      <w:r w:rsidRPr="000648FF">
        <w:rPr>
          <w:rFonts w:ascii="Tahoma" w:hAnsi="Tahoma" w:cs="Tahoma"/>
          <w:szCs w:val="20"/>
        </w:rPr>
        <w:t>que</w:t>
      </w:r>
      <w:r w:rsidRPr="000648FF">
        <w:rPr>
          <w:rFonts w:ascii="Tahoma" w:hAnsi="Tahoma" w:cs="Tahoma"/>
          <w:spacing w:val="40"/>
          <w:szCs w:val="20"/>
        </w:rPr>
        <w:t xml:space="preserve"> </w:t>
      </w:r>
      <w:r w:rsidRPr="000648FF">
        <w:rPr>
          <w:rFonts w:ascii="Tahoma" w:hAnsi="Tahoma" w:cs="Tahoma"/>
          <w:szCs w:val="20"/>
        </w:rPr>
        <w:t>le montant</w:t>
      </w:r>
      <w:r w:rsidRPr="000648FF">
        <w:rPr>
          <w:rFonts w:ascii="Tahoma" w:hAnsi="Tahoma" w:cs="Tahoma"/>
          <w:spacing w:val="32"/>
          <w:szCs w:val="20"/>
        </w:rPr>
        <w:t xml:space="preserve"> </w:t>
      </w:r>
      <w:r w:rsidRPr="000648FF">
        <w:rPr>
          <w:rFonts w:ascii="Tahoma" w:hAnsi="Tahoma" w:cs="Tahoma"/>
          <w:szCs w:val="20"/>
        </w:rPr>
        <w:t>qu’il réclame</w:t>
      </w:r>
      <w:r w:rsidRPr="000648FF">
        <w:rPr>
          <w:rFonts w:ascii="Tahoma" w:hAnsi="Tahoma" w:cs="Tahoma"/>
          <w:spacing w:val="32"/>
          <w:szCs w:val="20"/>
        </w:rPr>
        <w:t xml:space="preserve"> </w:t>
      </w:r>
      <w:r w:rsidRPr="000648FF">
        <w:rPr>
          <w:rFonts w:ascii="Tahoma" w:hAnsi="Tahoma" w:cs="Tahoma"/>
          <w:szCs w:val="20"/>
        </w:rPr>
        <w:t>lui</w:t>
      </w:r>
      <w:r w:rsidRPr="000648FF">
        <w:rPr>
          <w:rFonts w:ascii="Tahoma" w:hAnsi="Tahoma" w:cs="Tahoma"/>
          <w:spacing w:val="32"/>
          <w:szCs w:val="20"/>
        </w:rPr>
        <w:t xml:space="preserve"> </w:t>
      </w:r>
      <w:r w:rsidRPr="000648FF">
        <w:rPr>
          <w:rFonts w:ascii="Tahoma" w:hAnsi="Tahoma" w:cs="Tahoma"/>
          <w:szCs w:val="20"/>
        </w:rPr>
        <w:t>est</w:t>
      </w:r>
      <w:r w:rsidRPr="000648FF">
        <w:rPr>
          <w:rFonts w:ascii="Tahoma" w:hAnsi="Tahoma" w:cs="Tahoma"/>
          <w:spacing w:val="32"/>
          <w:szCs w:val="20"/>
        </w:rPr>
        <w:t xml:space="preserve"> </w:t>
      </w:r>
      <w:r w:rsidRPr="000648FF">
        <w:rPr>
          <w:rFonts w:ascii="Tahoma" w:hAnsi="Tahoma" w:cs="Tahoma"/>
          <w:szCs w:val="20"/>
        </w:rPr>
        <w:t>dû</w:t>
      </w:r>
      <w:r w:rsidRPr="000648FF">
        <w:rPr>
          <w:rFonts w:ascii="Tahoma" w:hAnsi="Tahoma" w:cs="Tahoma"/>
          <w:spacing w:val="32"/>
          <w:szCs w:val="20"/>
        </w:rPr>
        <w:t xml:space="preserve"> </w:t>
      </w:r>
      <w:r w:rsidRPr="000648FF">
        <w:rPr>
          <w:rFonts w:ascii="Tahoma" w:hAnsi="Tahoma" w:cs="Tahoma"/>
          <w:szCs w:val="20"/>
        </w:rPr>
        <w:t>parce</w:t>
      </w:r>
      <w:r w:rsidRPr="000648FF">
        <w:rPr>
          <w:rFonts w:ascii="Tahoma" w:hAnsi="Tahoma" w:cs="Tahoma"/>
          <w:spacing w:val="32"/>
          <w:szCs w:val="20"/>
        </w:rPr>
        <w:t xml:space="preserve"> </w:t>
      </w:r>
      <w:r w:rsidRPr="000648FF">
        <w:rPr>
          <w:rFonts w:ascii="Tahoma" w:hAnsi="Tahoma" w:cs="Tahoma"/>
          <w:szCs w:val="20"/>
        </w:rPr>
        <w:t>que</w:t>
      </w:r>
      <w:r w:rsidRPr="000648FF">
        <w:rPr>
          <w:rFonts w:ascii="Tahoma" w:hAnsi="Tahoma" w:cs="Tahoma"/>
          <w:spacing w:val="31"/>
          <w:szCs w:val="20"/>
        </w:rPr>
        <w:t xml:space="preserve"> </w:t>
      </w:r>
      <w:r w:rsidRPr="000648FF">
        <w:rPr>
          <w:rFonts w:ascii="Tahoma" w:hAnsi="Tahoma" w:cs="Tahoma"/>
          <w:szCs w:val="20"/>
        </w:rPr>
        <w:t>l’une ou</w:t>
      </w:r>
      <w:r w:rsidRPr="000648FF">
        <w:rPr>
          <w:rFonts w:ascii="Tahoma" w:hAnsi="Tahoma" w:cs="Tahoma"/>
          <w:spacing w:val="31"/>
          <w:szCs w:val="20"/>
        </w:rPr>
        <w:t xml:space="preserve"> </w:t>
      </w:r>
      <w:r w:rsidRPr="000648FF">
        <w:rPr>
          <w:rFonts w:ascii="Tahoma" w:hAnsi="Tahoma" w:cs="Tahoma"/>
          <w:szCs w:val="20"/>
        </w:rPr>
        <w:t>l’autre des</w:t>
      </w:r>
      <w:r w:rsidRPr="000648FF">
        <w:rPr>
          <w:rFonts w:ascii="Tahoma" w:hAnsi="Tahoma" w:cs="Tahoma"/>
          <w:spacing w:val="32"/>
          <w:szCs w:val="20"/>
        </w:rPr>
        <w:t xml:space="preserve"> </w:t>
      </w:r>
      <w:r w:rsidRPr="000648FF">
        <w:rPr>
          <w:rFonts w:ascii="Tahoma" w:hAnsi="Tahoma" w:cs="Tahoma"/>
          <w:szCs w:val="20"/>
        </w:rPr>
        <w:t>conditions ci-dessus, ou toutes les deux, sont remplies, et qu’il spécifiera quelle(s) condition(s) a (ont) joué.</w:t>
      </w:r>
    </w:p>
    <w:p w:rsidR="004D09A8" w:rsidRPr="000648FF" w:rsidRDefault="004D09A8" w:rsidP="000648FF">
      <w:pPr>
        <w:pStyle w:val="Corpsdetexte"/>
        <w:ind w:left="0" w:firstLine="142"/>
        <w:rPr>
          <w:rFonts w:ascii="Tahoma" w:hAnsi="Tahoma" w:cs="Tahoma"/>
          <w:sz w:val="22"/>
          <w:szCs w:val="22"/>
        </w:rPr>
      </w:pPr>
    </w:p>
    <w:p w:rsidR="004D09A8" w:rsidRPr="000648FF" w:rsidRDefault="000A4CFF" w:rsidP="000648FF">
      <w:pPr>
        <w:ind w:firstLine="142"/>
        <w:jc w:val="both"/>
        <w:rPr>
          <w:rFonts w:ascii="Tahoma" w:hAnsi="Tahoma" w:cs="Tahoma"/>
          <w:szCs w:val="20"/>
        </w:rPr>
      </w:pPr>
      <w:r w:rsidRPr="000648FF">
        <w:rPr>
          <w:rFonts w:ascii="Tahoma" w:hAnsi="Tahoma" w:cs="Tahoma"/>
          <w:spacing w:val="-2"/>
          <w:szCs w:val="20"/>
        </w:rPr>
        <w:t>La</w:t>
      </w:r>
      <w:r w:rsidRPr="000648FF">
        <w:rPr>
          <w:rFonts w:ascii="Tahoma" w:hAnsi="Tahoma" w:cs="Tahoma"/>
          <w:spacing w:val="-11"/>
          <w:szCs w:val="20"/>
        </w:rPr>
        <w:t xml:space="preserve"> </w:t>
      </w:r>
      <w:r w:rsidRPr="000648FF">
        <w:rPr>
          <w:rFonts w:ascii="Tahoma" w:hAnsi="Tahoma" w:cs="Tahoma"/>
          <w:spacing w:val="-2"/>
          <w:szCs w:val="20"/>
        </w:rPr>
        <w:t>présente</w:t>
      </w:r>
      <w:r w:rsidRPr="000648FF">
        <w:rPr>
          <w:rFonts w:ascii="Tahoma" w:hAnsi="Tahoma" w:cs="Tahoma"/>
          <w:spacing w:val="-11"/>
          <w:szCs w:val="20"/>
        </w:rPr>
        <w:t xml:space="preserve"> </w:t>
      </w:r>
      <w:r w:rsidRPr="000648FF">
        <w:rPr>
          <w:rFonts w:ascii="Tahoma" w:hAnsi="Tahoma" w:cs="Tahoma"/>
          <w:spacing w:val="-2"/>
          <w:szCs w:val="20"/>
        </w:rPr>
        <w:t>caution</w:t>
      </w:r>
      <w:r w:rsidRPr="000648FF">
        <w:rPr>
          <w:rFonts w:ascii="Tahoma" w:hAnsi="Tahoma" w:cs="Tahoma"/>
          <w:spacing w:val="-10"/>
          <w:szCs w:val="20"/>
        </w:rPr>
        <w:t xml:space="preserve"> </w:t>
      </w:r>
      <w:r w:rsidRPr="000648FF">
        <w:rPr>
          <w:rFonts w:ascii="Tahoma" w:hAnsi="Tahoma" w:cs="Tahoma"/>
          <w:spacing w:val="-2"/>
          <w:szCs w:val="20"/>
        </w:rPr>
        <w:t>entre</w:t>
      </w:r>
      <w:r w:rsidRPr="000648FF">
        <w:rPr>
          <w:rFonts w:ascii="Tahoma" w:hAnsi="Tahoma" w:cs="Tahoma"/>
          <w:spacing w:val="-11"/>
          <w:szCs w:val="20"/>
        </w:rPr>
        <w:t xml:space="preserve"> </w:t>
      </w:r>
      <w:r w:rsidRPr="000648FF">
        <w:rPr>
          <w:rFonts w:ascii="Tahoma" w:hAnsi="Tahoma" w:cs="Tahoma"/>
          <w:spacing w:val="-2"/>
          <w:szCs w:val="20"/>
        </w:rPr>
        <w:t>en</w:t>
      </w:r>
      <w:r w:rsidRPr="000648FF">
        <w:rPr>
          <w:rFonts w:ascii="Tahoma" w:hAnsi="Tahoma" w:cs="Tahoma"/>
          <w:spacing w:val="-10"/>
          <w:szCs w:val="20"/>
        </w:rPr>
        <w:t xml:space="preserve"> </w:t>
      </w:r>
      <w:r w:rsidRPr="000648FF">
        <w:rPr>
          <w:rFonts w:ascii="Tahoma" w:hAnsi="Tahoma" w:cs="Tahoma"/>
          <w:spacing w:val="-2"/>
          <w:szCs w:val="20"/>
        </w:rPr>
        <w:t>vigueur</w:t>
      </w:r>
      <w:r w:rsidRPr="000648FF">
        <w:rPr>
          <w:rFonts w:ascii="Tahoma" w:hAnsi="Tahoma" w:cs="Tahoma"/>
          <w:spacing w:val="-11"/>
          <w:szCs w:val="20"/>
        </w:rPr>
        <w:t xml:space="preserve"> </w:t>
      </w:r>
      <w:r w:rsidRPr="000648FF">
        <w:rPr>
          <w:rFonts w:ascii="Tahoma" w:hAnsi="Tahoma" w:cs="Tahoma"/>
          <w:spacing w:val="-2"/>
          <w:szCs w:val="20"/>
        </w:rPr>
        <w:t>dès</w:t>
      </w:r>
      <w:r w:rsidRPr="000648FF">
        <w:rPr>
          <w:rFonts w:ascii="Tahoma" w:hAnsi="Tahoma" w:cs="Tahoma"/>
          <w:spacing w:val="-10"/>
          <w:szCs w:val="20"/>
        </w:rPr>
        <w:t xml:space="preserve"> </w:t>
      </w:r>
      <w:r w:rsidRPr="000648FF">
        <w:rPr>
          <w:rFonts w:ascii="Tahoma" w:hAnsi="Tahoma" w:cs="Tahoma"/>
          <w:spacing w:val="-2"/>
          <w:szCs w:val="20"/>
        </w:rPr>
        <w:t>sa</w:t>
      </w:r>
      <w:r w:rsidRPr="000648FF">
        <w:rPr>
          <w:rFonts w:ascii="Tahoma" w:hAnsi="Tahoma" w:cs="Tahoma"/>
          <w:spacing w:val="-11"/>
          <w:szCs w:val="20"/>
        </w:rPr>
        <w:t xml:space="preserve"> </w:t>
      </w:r>
      <w:r w:rsidRPr="000648FF">
        <w:rPr>
          <w:rFonts w:ascii="Tahoma" w:hAnsi="Tahoma" w:cs="Tahoma"/>
          <w:spacing w:val="-2"/>
          <w:szCs w:val="20"/>
        </w:rPr>
        <w:t>signature</w:t>
      </w:r>
      <w:r w:rsidRPr="000648FF">
        <w:rPr>
          <w:rFonts w:ascii="Tahoma" w:hAnsi="Tahoma" w:cs="Tahoma"/>
          <w:spacing w:val="-5"/>
          <w:szCs w:val="20"/>
        </w:rPr>
        <w:t xml:space="preserve"> </w:t>
      </w:r>
      <w:r w:rsidRPr="000648FF">
        <w:rPr>
          <w:rFonts w:ascii="Tahoma" w:hAnsi="Tahoma" w:cs="Tahoma"/>
          <w:spacing w:val="-2"/>
          <w:szCs w:val="20"/>
        </w:rPr>
        <w:t>et</w:t>
      </w:r>
      <w:r w:rsidRPr="000648FF">
        <w:rPr>
          <w:rFonts w:ascii="Tahoma" w:hAnsi="Tahoma" w:cs="Tahoma"/>
          <w:spacing w:val="-4"/>
          <w:szCs w:val="20"/>
        </w:rPr>
        <w:t xml:space="preserve"> </w:t>
      </w:r>
      <w:r w:rsidRPr="000648FF">
        <w:rPr>
          <w:rFonts w:ascii="Tahoma" w:hAnsi="Tahoma" w:cs="Tahoma"/>
          <w:spacing w:val="-2"/>
          <w:szCs w:val="20"/>
        </w:rPr>
        <w:t>dès</w:t>
      </w:r>
      <w:r w:rsidRPr="000648FF">
        <w:rPr>
          <w:rFonts w:ascii="Tahoma" w:hAnsi="Tahoma" w:cs="Tahoma"/>
          <w:spacing w:val="-11"/>
          <w:szCs w:val="20"/>
        </w:rPr>
        <w:t xml:space="preserve"> </w:t>
      </w:r>
      <w:r w:rsidRPr="000648FF">
        <w:rPr>
          <w:rFonts w:ascii="Tahoma" w:hAnsi="Tahoma" w:cs="Tahoma"/>
          <w:spacing w:val="-2"/>
          <w:szCs w:val="20"/>
        </w:rPr>
        <w:t>la</w:t>
      </w:r>
      <w:r w:rsidRPr="000648FF">
        <w:rPr>
          <w:rFonts w:ascii="Tahoma" w:hAnsi="Tahoma" w:cs="Tahoma"/>
          <w:spacing w:val="-5"/>
          <w:szCs w:val="20"/>
        </w:rPr>
        <w:t xml:space="preserve"> </w:t>
      </w:r>
      <w:r w:rsidRPr="000648FF">
        <w:rPr>
          <w:rFonts w:ascii="Tahoma" w:hAnsi="Tahoma" w:cs="Tahoma"/>
          <w:spacing w:val="-2"/>
          <w:szCs w:val="20"/>
        </w:rPr>
        <w:t>date</w:t>
      </w:r>
      <w:r w:rsidRPr="000648FF">
        <w:rPr>
          <w:rFonts w:ascii="Tahoma" w:hAnsi="Tahoma" w:cs="Tahoma"/>
          <w:spacing w:val="-11"/>
          <w:szCs w:val="20"/>
        </w:rPr>
        <w:t xml:space="preserve"> </w:t>
      </w:r>
      <w:r w:rsidRPr="000648FF">
        <w:rPr>
          <w:rFonts w:ascii="Tahoma" w:hAnsi="Tahoma" w:cs="Tahoma"/>
          <w:spacing w:val="-2"/>
          <w:szCs w:val="20"/>
        </w:rPr>
        <w:t>limite</w:t>
      </w:r>
      <w:r w:rsidRPr="000648FF">
        <w:rPr>
          <w:rFonts w:ascii="Tahoma" w:hAnsi="Tahoma" w:cs="Tahoma"/>
          <w:spacing w:val="-11"/>
          <w:szCs w:val="20"/>
        </w:rPr>
        <w:t xml:space="preserve"> </w:t>
      </w:r>
      <w:r w:rsidRPr="000648FF">
        <w:rPr>
          <w:rFonts w:ascii="Tahoma" w:hAnsi="Tahoma" w:cs="Tahoma"/>
          <w:spacing w:val="-2"/>
          <w:szCs w:val="20"/>
        </w:rPr>
        <w:t>fixée</w:t>
      </w:r>
      <w:r w:rsidRPr="000648FF">
        <w:rPr>
          <w:rFonts w:ascii="Tahoma" w:hAnsi="Tahoma" w:cs="Tahoma"/>
          <w:spacing w:val="-10"/>
          <w:szCs w:val="20"/>
        </w:rPr>
        <w:t xml:space="preserve"> </w:t>
      </w:r>
      <w:r w:rsidRPr="000648FF">
        <w:rPr>
          <w:rFonts w:ascii="Tahoma" w:hAnsi="Tahoma" w:cs="Tahoma"/>
          <w:spacing w:val="-2"/>
          <w:szCs w:val="20"/>
        </w:rPr>
        <w:t>par</w:t>
      </w:r>
      <w:r w:rsidRPr="000648FF">
        <w:rPr>
          <w:rFonts w:ascii="Tahoma" w:hAnsi="Tahoma" w:cs="Tahoma"/>
          <w:spacing w:val="-13"/>
          <w:szCs w:val="20"/>
        </w:rPr>
        <w:t xml:space="preserve"> </w:t>
      </w:r>
      <w:r w:rsidRPr="000648FF">
        <w:rPr>
          <w:rFonts w:ascii="Tahoma" w:hAnsi="Tahoma" w:cs="Tahoma"/>
          <w:spacing w:val="-2"/>
          <w:szCs w:val="20"/>
        </w:rPr>
        <w:t>le</w:t>
      </w:r>
      <w:r w:rsidRPr="000648FF">
        <w:rPr>
          <w:rFonts w:ascii="Tahoma" w:hAnsi="Tahoma" w:cs="Tahoma"/>
          <w:spacing w:val="-14"/>
          <w:szCs w:val="20"/>
        </w:rPr>
        <w:t xml:space="preserve"> </w:t>
      </w:r>
      <w:r w:rsidRPr="000648FF">
        <w:rPr>
          <w:rFonts w:ascii="Tahoma" w:hAnsi="Tahoma" w:cs="Tahoma"/>
          <w:spacing w:val="-2"/>
          <w:szCs w:val="20"/>
        </w:rPr>
        <w:t>Maître</w:t>
      </w:r>
      <w:r w:rsidRPr="000648FF">
        <w:rPr>
          <w:rFonts w:ascii="Tahoma" w:hAnsi="Tahoma" w:cs="Tahoma"/>
          <w:spacing w:val="-13"/>
          <w:szCs w:val="20"/>
        </w:rPr>
        <w:t xml:space="preserve"> </w:t>
      </w:r>
      <w:r w:rsidRPr="000648FF">
        <w:rPr>
          <w:rFonts w:ascii="Tahoma" w:hAnsi="Tahoma" w:cs="Tahoma"/>
          <w:spacing w:val="-2"/>
          <w:szCs w:val="20"/>
        </w:rPr>
        <w:t>d’Ouvrage</w:t>
      </w:r>
      <w:r w:rsidRPr="000648FF">
        <w:rPr>
          <w:rFonts w:ascii="Tahoma" w:hAnsi="Tahoma" w:cs="Tahoma"/>
          <w:spacing w:val="-11"/>
          <w:szCs w:val="20"/>
        </w:rPr>
        <w:t xml:space="preserve"> </w:t>
      </w:r>
      <w:r w:rsidRPr="000648FF">
        <w:rPr>
          <w:rFonts w:ascii="Tahoma" w:hAnsi="Tahoma" w:cs="Tahoma"/>
          <w:spacing w:val="-2"/>
          <w:szCs w:val="20"/>
        </w:rPr>
        <w:t>pour</w:t>
      </w:r>
      <w:r w:rsidRPr="000648FF">
        <w:rPr>
          <w:rFonts w:ascii="Tahoma" w:hAnsi="Tahoma" w:cs="Tahoma"/>
          <w:spacing w:val="-3"/>
          <w:szCs w:val="20"/>
        </w:rPr>
        <w:t xml:space="preserve"> </w:t>
      </w:r>
      <w:r w:rsidRPr="000648FF">
        <w:rPr>
          <w:rFonts w:ascii="Tahoma" w:hAnsi="Tahoma" w:cs="Tahoma"/>
          <w:spacing w:val="-2"/>
          <w:szCs w:val="20"/>
        </w:rPr>
        <w:t>la</w:t>
      </w:r>
      <w:r w:rsidRPr="000648FF">
        <w:rPr>
          <w:rFonts w:ascii="Tahoma" w:hAnsi="Tahoma" w:cs="Tahoma"/>
          <w:szCs w:val="20"/>
        </w:rPr>
        <w:t xml:space="preserve"> </w:t>
      </w:r>
      <w:r w:rsidRPr="000648FF">
        <w:rPr>
          <w:rFonts w:ascii="Tahoma" w:hAnsi="Tahoma" w:cs="Tahoma"/>
          <w:spacing w:val="-2"/>
          <w:szCs w:val="20"/>
        </w:rPr>
        <w:t xml:space="preserve">remise </w:t>
      </w:r>
      <w:r w:rsidRPr="000648FF">
        <w:rPr>
          <w:rFonts w:ascii="Tahoma" w:hAnsi="Tahoma" w:cs="Tahoma"/>
          <w:szCs w:val="20"/>
        </w:rPr>
        <w:t>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4D09A8" w:rsidRPr="000648FF" w:rsidRDefault="000A4CFF" w:rsidP="000648FF">
      <w:pPr>
        <w:ind w:firstLine="142"/>
        <w:jc w:val="both"/>
        <w:rPr>
          <w:rFonts w:ascii="Tahoma" w:hAnsi="Tahoma" w:cs="Tahoma"/>
          <w:szCs w:val="20"/>
        </w:rPr>
      </w:pPr>
      <w:r w:rsidRPr="000648FF">
        <w:rPr>
          <w:rFonts w:ascii="Tahoma" w:hAnsi="Tahoma" w:cs="Tahoma"/>
          <w:szCs w:val="20"/>
        </w:rPr>
        <w:t>Le</w:t>
      </w:r>
      <w:r w:rsidRPr="000648FF">
        <w:rPr>
          <w:rFonts w:ascii="Tahoma" w:hAnsi="Tahoma" w:cs="Tahoma"/>
          <w:spacing w:val="40"/>
          <w:szCs w:val="20"/>
        </w:rPr>
        <w:t xml:space="preserve"> </w:t>
      </w:r>
      <w:r w:rsidRPr="000648FF">
        <w:rPr>
          <w:rFonts w:ascii="Tahoma" w:hAnsi="Tahoma" w:cs="Tahoma"/>
          <w:szCs w:val="20"/>
        </w:rPr>
        <w:t>présent</w:t>
      </w:r>
      <w:r w:rsidRPr="000648FF">
        <w:rPr>
          <w:rFonts w:ascii="Tahoma" w:hAnsi="Tahoma" w:cs="Tahoma"/>
          <w:spacing w:val="40"/>
          <w:szCs w:val="20"/>
        </w:rPr>
        <w:t xml:space="preserve"> </w:t>
      </w:r>
      <w:r w:rsidRPr="000648FF">
        <w:rPr>
          <w:rFonts w:ascii="Tahoma" w:hAnsi="Tahoma" w:cs="Tahoma"/>
          <w:szCs w:val="20"/>
        </w:rPr>
        <w:t>cautionnement</w:t>
      </w:r>
      <w:r w:rsidRPr="000648FF">
        <w:rPr>
          <w:rFonts w:ascii="Tahoma" w:hAnsi="Tahoma" w:cs="Tahoma"/>
          <w:spacing w:val="40"/>
          <w:szCs w:val="20"/>
        </w:rPr>
        <w:t xml:space="preserve"> </w:t>
      </w:r>
      <w:r w:rsidRPr="000648FF">
        <w:rPr>
          <w:rFonts w:ascii="Tahoma" w:hAnsi="Tahoma" w:cs="Tahoma"/>
          <w:szCs w:val="20"/>
        </w:rPr>
        <w:t>est</w:t>
      </w:r>
      <w:r w:rsidRPr="000648FF">
        <w:rPr>
          <w:rFonts w:ascii="Tahoma" w:hAnsi="Tahoma" w:cs="Tahoma"/>
          <w:spacing w:val="40"/>
          <w:szCs w:val="20"/>
        </w:rPr>
        <w:t xml:space="preserve"> </w:t>
      </w:r>
      <w:r w:rsidRPr="000648FF">
        <w:rPr>
          <w:rFonts w:ascii="Tahoma" w:hAnsi="Tahoma" w:cs="Tahoma"/>
          <w:szCs w:val="20"/>
        </w:rPr>
        <w:t>soumis</w:t>
      </w:r>
      <w:r w:rsidRPr="000648FF">
        <w:rPr>
          <w:rFonts w:ascii="Tahoma" w:hAnsi="Tahoma" w:cs="Tahoma"/>
          <w:spacing w:val="40"/>
          <w:szCs w:val="20"/>
        </w:rPr>
        <w:t xml:space="preserve"> </w:t>
      </w:r>
      <w:r w:rsidRPr="000648FF">
        <w:rPr>
          <w:rFonts w:ascii="Tahoma" w:hAnsi="Tahoma" w:cs="Tahoma"/>
          <w:szCs w:val="20"/>
        </w:rPr>
        <w:t>pour</w:t>
      </w:r>
      <w:r w:rsidRPr="000648FF">
        <w:rPr>
          <w:rFonts w:ascii="Tahoma" w:hAnsi="Tahoma" w:cs="Tahoma"/>
          <w:spacing w:val="40"/>
          <w:szCs w:val="20"/>
        </w:rPr>
        <w:t xml:space="preserve"> </w:t>
      </w:r>
      <w:r w:rsidRPr="000648FF">
        <w:rPr>
          <w:rFonts w:ascii="Tahoma" w:hAnsi="Tahoma" w:cs="Tahoma"/>
          <w:szCs w:val="20"/>
        </w:rPr>
        <w:t>son</w:t>
      </w:r>
      <w:r w:rsidRPr="000648FF">
        <w:rPr>
          <w:rFonts w:ascii="Tahoma" w:hAnsi="Tahoma" w:cs="Tahoma"/>
          <w:spacing w:val="40"/>
          <w:szCs w:val="20"/>
        </w:rPr>
        <w:t xml:space="preserve"> </w:t>
      </w:r>
      <w:r w:rsidRPr="000648FF">
        <w:rPr>
          <w:rFonts w:ascii="Tahoma" w:hAnsi="Tahoma" w:cs="Tahoma"/>
          <w:szCs w:val="20"/>
        </w:rPr>
        <w:t>interprétation</w:t>
      </w:r>
      <w:r w:rsidRPr="000648FF">
        <w:rPr>
          <w:rFonts w:ascii="Tahoma" w:hAnsi="Tahoma" w:cs="Tahoma"/>
          <w:spacing w:val="40"/>
          <w:szCs w:val="20"/>
        </w:rPr>
        <w:t xml:space="preserve"> </w:t>
      </w:r>
      <w:r w:rsidRPr="000648FF">
        <w:rPr>
          <w:rFonts w:ascii="Tahoma" w:hAnsi="Tahoma" w:cs="Tahoma"/>
          <w:szCs w:val="20"/>
        </w:rPr>
        <w:t>et</w:t>
      </w:r>
      <w:r w:rsidRPr="000648FF">
        <w:rPr>
          <w:rFonts w:ascii="Tahoma" w:hAnsi="Tahoma" w:cs="Tahoma"/>
          <w:spacing w:val="40"/>
          <w:szCs w:val="20"/>
        </w:rPr>
        <w:t xml:space="preserve"> </w:t>
      </w:r>
      <w:r w:rsidRPr="000648FF">
        <w:rPr>
          <w:rFonts w:ascii="Tahoma" w:hAnsi="Tahoma" w:cs="Tahoma"/>
          <w:szCs w:val="20"/>
        </w:rPr>
        <w:t>son</w:t>
      </w:r>
      <w:r w:rsidRPr="000648FF">
        <w:rPr>
          <w:rFonts w:ascii="Tahoma" w:hAnsi="Tahoma" w:cs="Tahoma"/>
          <w:spacing w:val="40"/>
          <w:szCs w:val="20"/>
        </w:rPr>
        <w:t xml:space="preserve"> </w:t>
      </w:r>
      <w:r w:rsidRPr="000648FF">
        <w:rPr>
          <w:rFonts w:ascii="Tahoma" w:hAnsi="Tahoma" w:cs="Tahoma"/>
          <w:szCs w:val="20"/>
        </w:rPr>
        <w:t>exécution</w:t>
      </w:r>
      <w:r w:rsidRPr="000648FF">
        <w:rPr>
          <w:rFonts w:ascii="Tahoma" w:hAnsi="Tahoma" w:cs="Tahoma"/>
          <w:spacing w:val="40"/>
          <w:szCs w:val="20"/>
        </w:rPr>
        <w:t xml:space="preserve"> </w:t>
      </w:r>
      <w:r w:rsidRPr="000648FF">
        <w:rPr>
          <w:rFonts w:ascii="Tahoma" w:hAnsi="Tahoma" w:cs="Tahoma"/>
          <w:szCs w:val="20"/>
        </w:rPr>
        <w:t>au</w:t>
      </w:r>
      <w:r w:rsidRPr="000648FF">
        <w:rPr>
          <w:rFonts w:ascii="Tahoma" w:hAnsi="Tahoma" w:cs="Tahoma"/>
          <w:spacing w:val="40"/>
          <w:szCs w:val="20"/>
        </w:rPr>
        <w:t xml:space="preserve"> </w:t>
      </w:r>
      <w:r w:rsidRPr="000648FF">
        <w:rPr>
          <w:rFonts w:ascii="Tahoma" w:hAnsi="Tahoma" w:cs="Tahoma"/>
          <w:szCs w:val="20"/>
        </w:rPr>
        <w:t>droit</w:t>
      </w:r>
      <w:r w:rsidRPr="000648FF">
        <w:rPr>
          <w:rFonts w:ascii="Tahoma" w:hAnsi="Tahoma" w:cs="Tahoma"/>
          <w:spacing w:val="40"/>
          <w:szCs w:val="20"/>
        </w:rPr>
        <w:t xml:space="preserve"> </w:t>
      </w:r>
      <w:r w:rsidRPr="000648FF">
        <w:rPr>
          <w:rFonts w:ascii="Tahoma" w:hAnsi="Tahoma" w:cs="Tahoma"/>
          <w:szCs w:val="20"/>
        </w:rPr>
        <w:t>camerounais.</w:t>
      </w:r>
      <w:r w:rsidRPr="000648FF">
        <w:rPr>
          <w:rFonts w:ascii="Tahoma" w:hAnsi="Tahoma" w:cs="Tahoma"/>
          <w:spacing w:val="40"/>
          <w:szCs w:val="20"/>
        </w:rPr>
        <w:t xml:space="preserve"> </w:t>
      </w:r>
      <w:r w:rsidRPr="000648FF">
        <w:rPr>
          <w:rFonts w:ascii="Tahoma" w:hAnsi="Tahoma" w:cs="Tahoma"/>
          <w:szCs w:val="20"/>
        </w:rPr>
        <w:t>Les tribunaux</w:t>
      </w:r>
      <w:r w:rsidRPr="000648FF">
        <w:rPr>
          <w:rFonts w:ascii="Tahoma" w:hAnsi="Tahoma" w:cs="Tahoma"/>
          <w:spacing w:val="40"/>
          <w:szCs w:val="20"/>
        </w:rPr>
        <w:t xml:space="preserve"> </w:t>
      </w:r>
      <w:r w:rsidRPr="000648FF">
        <w:rPr>
          <w:rFonts w:ascii="Tahoma" w:hAnsi="Tahoma" w:cs="Tahoma"/>
          <w:szCs w:val="20"/>
        </w:rPr>
        <w:t>du</w:t>
      </w:r>
      <w:r w:rsidRPr="000648FF">
        <w:rPr>
          <w:rFonts w:ascii="Tahoma" w:hAnsi="Tahoma" w:cs="Tahoma"/>
          <w:spacing w:val="40"/>
          <w:szCs w:val="20"/>
        </w:rPr>
        <w:t xml:space="preserve"> </w:t>
      </w:r>
      <w:r w:rsidRPr="000648FF">
        <w:rPr>
          <w:rFonts w:ascii="Tahoma" w:hAnsi="Tahoma" w:cs="Tahoma"/>
          <w:szCs w:val="20"/>
        </w:rPr>
        <w:t>Cameroun</w:t>
      </w:r>
      <w:r w:rsidRPr="000648FF">
        <w:rPr>
          <w:rFonts w:ascii="Tahoma" w:hAnsi="Tahoma" w:cs="Tahoma"/>
          <w:spacing w:val="40"/>
          <w:szCs w:val="20"/>
        </w:rPr>
        <w:t xml:space="preserve"> </w:t>
      </w:r>
      <w:r w:rsidRPr="000648FF">
        <w:rPr>
          <w:rFonts w:ascii="Tahoma" w:hAnsi="Tahoma" w:cs="Tahoma"/>
          <w:szCs w:val="20"/>
        </w:rPr>
        <w:t>seront</w:t>
      </w:r>
      <w:r w:rsidRPr="000648FF">
        <w:rPr>
          <w:rFonts w:ascii="Tahoma" w:hAnsi="Tahoma" w:cs="Tahoma"/>
          <w:spacing w:val="40"/>
          <w:szCs w:val="20"/>
        </w:rPr>
        <w:t xml:space="preserve"> </w:t>
      </w:r>
      <w:r w:rsidRPr="000648FF">
        <w:rPr>
          <w:rFonts w:ascii="Tahoma" w:hAnsi="Tahoma" w:cs="Tahoma"/>
          <w:szCs w:val="20"/>
        </w:rPr>
        <w:t>seuls</w:t>
      </w:r>
      <w:r w:rsidRPr="000648FF">
        <w:rPr>
          <w:rFonts w:ascii="Tahoma" w:hAnsi="Tahoma" w:cs="Tahoma"/>
          <w:spacing w:val="40"/>
          <w:szCs w:val="20"/>
        </w:rPr>
        <w:t xml:space="preserve"> </w:t>
      </w:r>
      <w:r w:rsidRPr="000648FF">
        <w:rPr>
          <w:rFonts w:ascii="Tahoma" w:hAnsi="Tahoma" w:cs="Tahoma"/>
          <w:szCs w:val="20"/>
        </w:rPr>
        <w:t>compétents</w:t>
      </w:r>
      <w:r w:rsidRPr="000648FF">
        <w:rPr>
          <w:rFonts w:ascii="Tahoma" w:hAnsi="Tahoma" w:cs="Tahoma"/>
          <w:spacing w:val="40"/>
          <w:szCs w:val="20"/>
        </w:rPr>
        <w:t xml:space="preserve"> </w:t>
      </w:r>
      <w:r w:rsidRPr="000648FF">
        <w:rPr>
          <w:rFonts w:ascii="Tahoma" w:hAnsi="Tahoma" w:cs="Tahoma"/>
          <w:szCs w:val="20"/>
        </w:rPr>
        <w:t>pour</w:t>
      </w:r>
      <w:r w:rsidRPr="000648FF">
        <w:rPr>
          <w:rFonts w:ascii="Tahoma" w:hAnsi="Tahoma" w:cs="Tahoma"/>
          <w:spacing w:val="40"/>
          <w:szCs w:val="20"/>
        </w:rPr>
        <w:t xml:space="preserve"> </w:t>
      </w:r>
      <w:r w:rsidRPr="000648FF">
        <w:rPr>
          <w:rFonts w:ascii="Tahoma" w:hAnsi="Tahoma" w:cs="Tahoma"/>
          <w:szCs w:val="20"/>
        </w:rPr>
        <w:t>statuer</w:t>
      </w:r>
      <w:r w:rsidRPr="000648FF">
        <w:rPr>
          <w:rFonts w:ascii="Tahoma" w:hAnsi="Tahoma" w:cs="Tahoma"/>
          <w:spacing w:val="40"/>
          <w:szCs w:val="20"/>
        </w:rPr>
        <w:t xml:space="preserve"> </w:t>
      </w:r>
      <w:r w:rsidRPr="000648FF">
        <w:rPr>
          <w:rFonts w:ascii="Tahoma" w:hAnsi="Tahoma" w:cs="Tahoma"/>
          <w:szCs w:val="20"/>
        </w:rPr>
        <w:t>sur</w:t>
      </w:r>
      <w:r w:rsidRPr="000648FF">
        <w:rPr>
          <w:rFonts w:ascii="Tahoma" w:hAnsi="Tahoma" w:cs="Tahoma"/>
          <w:spacing w:val="40"/>
          <w:szCs w:val="20"/>
        </w:rPr>
        <w:t xml:space="preserve"> </w:t>
      </w:r>
      <w:r w:rsidRPr="000648FF">
        <w:rPr>
          <w:rFonts w:ascii="Tahoma" w:hAnsi="Tahoma" w:cs="Tahoma"/>
          <w:szCs w:val="20"/>
        </w:rPr>
        <w:t>tout</w:t>
      </w:r>
      <w:r w:rsidRPr="000648FF">
        <w:rPr>
          <w:rFonts w:ascii="Tahoma" w:hAnsi="Tahoma" w:cs="Tahoma"/>
          <w:spacing w:val="40"/>
          <w:szCs w:val="20"/>
        </w:rPr>
        <w:t xml:space="preserve"> </w:t>
      </w:r>
      <w:r w:rsidRPr="000648FF">
        <w:rPr>
          <w:rFonts w:ascii="Tahoma" w:hAnsi="Tahoma" w:cs="Tahoma"/>
          <w:szCs w:val="20"/>
        </w:rPr>
        <w:t>ce</w:t>
      </w:r>
      <w:r w:rsidRPr="000648FF">
        <w:rPr>
          <w:rFonts w:ascii="Tahoma" w:hAnsi="Tahoma" w:cs="Tahoma"/>
          <w:spacing w:val="40"/>
          <w:szCs w:val="20"/>
        </w:rPr>
        <w:t xml:space="preserve"> </w:t>
      </w:r>
      <w:r w:rsidRPr="000648FF">
        <w:rPr>
          <w:rFonts w:ascii="Tahoma" w:hAnsi="Tahoma" w:cs="Tahoma"/>
          <w:szCs w:val="20"/>
        </w:rPr>
        <w:t>qui</w:t>
      </w:r>
      <w:r w:rsidRPr="000648FF">
        <w:rPr>
          <w:rFonts w:ascii="Tahoma" w:hAnsi="Tahoma" w:cs="Tahoma"/>
          <w:spacing w:val="40"/>
          <w:szCs w:val="20"/>
        </w:rPr>
        <w:t xml:space="preserve"> </w:t>
      </w:r>
      <w:r w:rsidRPr="000648FF">
        <w:rPr>
          <w:rFonts w:ascii="Tahoma" w:hAnsi="Tahoma" w:cs="Tahoma"/>
          <w:szCs w:val="20"/>
        </w:rPr>
        <w:t>concerne</w:t>
      </w:r>
      <w:r w:rsidRPr="000648FF">
        <w:rPr>
          <w:rFonts w:ascii="Tahoma" w:hAnsi="Tahoma" w:cs="Tahoma"/>
          <w:spacing w:val="40"/>
          <w:szCs w:val="20"/>
        </w:rPr>
        <w:t xml:space="preserve"> </w:t>
      </w:r>
      <w:r w:rsidRPr="000648FF">
        <w:rPr>
          <w:rFonts w:ascii="Tahoma" w:hAnsi="Tahoma" w:cs="Tahoma"/>
          <w:szCs w:val="20"/>
        </w:rPr>
        <w:t>le</w:t>
      </w:r>
      <w:r w:rsidRPr="000648FF">
        <w:rPr>
          <w:rFonts w:ascii="Tahoma" w:hAnsi="Tahoma" w:cs="Tahoma"/>
          <w:spacing w:val="40"/>
          <w:szCs w:val="20"/>
        </w:rPr>
        <w:t xml:space="preserve"> </w:t>
      </w:r>
      <w:r w:rsidRPr="000648FF">
        <w:rPr>
          <w:rFonts w:ascii="Tahoma" w:hAnsi="Tahoma" w:cs="Tahoma"/>
          <w:szCs w:val="20"/>
        </w:rPr>
        <w:t>présent engagement et ses suites.</w:t>
      </w:r>
    </w:p>
    <w:p w:rsidR="004D09A8" w:rsidRPr="000648FF" w:rsidRDefault="000A4CFF" w:rsidP="000648FF">
      <w:pPr>
        <w:ind w:firstLine="142"/>
        <w:rPr>
          <w:rFonts w:ascii="Tahoma" w:hAnsi="Tahoma" w:cs="Tahoma"/>
          <w:i/>
          <w:sz w:val="24"/>
          <w:szCs w:val="20"/>
        </w:rPr>
      </w:pPr>
      <w:r w:rsidRPr="000648FF">
        <w:rPr>
          <w:rFonts w:ascii="Tahoma" w:hAnsi="Tahoma" w:cs="Tahoma"/>
          <w:i/>
          <w:sz w:val="24"/>
          <w:szCs w:val="20"/>
        </w:rPr>
        <w:t>Signé</w:t>
      </w:r>
      <w:r w:rsidRPr="000648FF">
        <w:rPr>
          <w:rFonts w:ascii="Tahoma" w:hAnsi="Tahoma" w:cs="Tahoma"/>
          <w:i/>
          <w:spacing w:val="-5"/>
          <w:sz w:val="24"/>
          <w:szCs w:val="20"/>
        </w:rPr>
        <w:t xml:space="preserve"> </w:t>
      </w:r>
      <w:r w:rsidRPr="000648FF">
        <w:rPr>
          <w:rFonts w:ascii="Tahoma" w:hAnsi="Tahoma" w:cs="Tahoma"/>
          <w:i/>
          <w:sz w:val="24"/>
          <w:szCs w:val="20"/>
        </w:rPr>
        <w:t>et</w:t>
      </w:r>
      <w:r w:rsidRPr="000648FF">
        <w:rPr>
          <w:rFonts w:ascii="Tahoma" w:hAnsi="Tahoma" w:cs="Tahoma"/>
          <w:i/>
          <w:spacing w:val="-6"/>
          <w:sz w:val="24"/>
          <w:szCs w:val="20"/>
        </w:rPr>
        <w:t xml:space="preserve"> </w:t>
      </w:r>
      <w:r w:rsidRPr="000648FF">
        <w:rPr>
          <w:rFonts w:ascii="Tahoma" w:hAnsi="Tahoma" w:cs="Tahoma"/>
          <w:i/>
          <w:sz w:val="24"/>
          <w:szCs w:val="20"/>
        </w:rPr>
        <w:t>authentifié</w:t>
      </w:r>
      <w:r w:rsidRPr="000648FF">
        <w:rPr>
          <w:rFonts w:ascii="Tahoma" w:hAnsi="Tahoma" w:cs="Tahoma"/>
          <w:i/>
          <w:spacing w:val="-4"/>
          <w:sz w:val="24"/>
          <w:szCs w:val="20"/>
        </w:rPr>
        <w:t xml:space="preserve"> </w:t>
      </w:r>
      <w:r w:rsidRPr="000648FF">
        <w:rPr>
          <w:rFonts w:ascii="Tahoma" w:hAnsi="Tahoma" w:cs="Tahoma"/>
          <w:i/>
          <w:sz w:val="24"/>
          <w:szCs w:val="20"/>
        </w:rPr>
        <w:t xml:space="preserve">par </w:t>
      </w:r>
      <w:r w:rsidRPr="000648FF">
        <w:rPr>
          <w:rFonts w:ascii="Tahoma" w:hAnsi="Tahoma" w:cs="Tahoma"/>
          <w:i/>
          <w:w w:val="90"/>
          <w:sz w:val="24"/>
          <w:szCs w:val="20"/>
        </w:rPr>
        <w:t>l’organisme</w:t>
      </w:r>
      <w:r w:rsidRPr="000648FF">
        <w:rPr>
          <w:rFonts w:ascii="Tahoma" w:hAnsi="Tahoma" w:cs="Tahoma"/>
          <w:i/>
          <w:spacing w:val="-12"/>
          <w:w w:val="90"/>
          <w:sz w:val="24"/>
          <w:szCs w:val="20"/>
        </w:rPr>
        <w:t xml:space="preserve"> </w:t>
      </w:r>
      <w:r w:rsidRPr="000648FF">
        <w:rPr>
          <w:rFonts w:ascii="Tahoma" w:hAnsi="Tahoma" w:cs="Tahoma"/>
          <w:i/>
          <w:w w:val="90"/>
          <w:sz w:val="24"/>
          <w:szCs w:val="20"/>
        </w:rPr>
        <w:t>financier</w:t>
      </w:r>
    </w:p>
    <w:p w:rsidR="004D09A8" w:rsidRPr="000648FF" w:rsidRDefault="000A4CFF" w:rsidP="000648FF">
      <w:pPr>
        <w:ind w:firstLine="142"/>
        <w:rPr>
          <w:rFonts w:ascii="Tahoma" w:hAnsi="Tahoma" w:cs="Tahoma"/>
          <w:i/>
          <w:sz w:val="12"/>
          <w:szCs w:val="20"/>
        </w:rPr>
      </w:pPr>
      <w:r w:rsidRPr="000648FF">
        <w:rPr>
          <w:rFonts w:ascii="Tahoma" w:hAnsi="Tahoma" w:cs="Tahoma"/>
          <w:i/>
          <w:w w:val="85"/>
          <w:sz w:val="24"/>
          <w:szCs w:val="20"/>
        </w:rPr>
        <w:t>À</w:t>
      </w:r>
      <w:r w:rsidRPr="000648FF">
        <w:rPr>
          <w:rFonts w:ascii="Tahoma" w:hAnsi="Tahoma" w:cs="Tahoma"/>
          <w:i/>
          <w:sz w:val="24"/>
          <w:szCs w:val="20"/>
        </w:rPr>
        <w:t xml:space="preserve"> </w:t>
      </w:r>
      <w:r w:rsidRPr="000648FF">
        <w:rPr>
          <w:rFonts w:ascii="Tahoma" w:hAnsi="Tahoma" w:cs="Tahoma"/>
          <w:i/>
          <w:w w:val="85"/>
          <w:sz w:val="12"/>
          <w:szCs w:val="20"/>
        </w:rPr>
        <w:t>……………..........................………</w:t>
      </w:r>
      <w:r w:rsidRPr="000648FF">
        <w:rPr>
          <w:rFonts w:ascii="Tahoma" w:hAnsi="Tahoma" w:cs="Tahoma"/>
          <w:i/>
          <w:w w:val="85"/>
          <w:sz w:val="24"/>
          <w:szCs w:val="20"/>
        </w:rPr>
        <w:t>,</w:t>
      </w:r>
      <w:r w:rsidRPr="000648FF">
        <w:rPr>
          <w:rFonts w:ascii="Tahoma" w:hAnsi="Tahoma" w:cs="Tahoma"/>
          <w:i/>
          <w:spacing w:val="1"/>
          <w:sz w:val="24"/>
          <w:szCs w:val="20"/>
        </w:rPr>
        <w:t xml:space="preserve"> </w:t>
      </w:r>
      <w:r w:rsidRPr="000648FF">
        <w:rPr>
          <w:rFonts w:ascii="Tahoma" w:hAnsi="Tahoma" w:cs="Tahoma"/>
          <w:i/>
          <w:w w:val="85"/>
          <w:sz w:val="24"/>
          <w:szCs w:val="20"/>
        </w:rPr>
        <w:t>le</w:t>
      </w:r>
      <w:r w:rsidRPr="000648FF">
        <w:rPr>
          <w:rFonts w:ascii="Tahoma" w:hAnsi="Tahoma" w:cs="Tahoma"/>
          <w:i/>
          <w:spacing w:val="1"/>
          <w:sz w:val="24"/>
          <w:szCs w:val="20"/>
        </w:rPr>
        <w:t xml:space="preserve"> </w:t>
      </w:r>
      <w:r w:rsidRPr="000648FF">
        <w:rPr>
          <w:rFonts w:ascii="Tahoma" w:hAnsi="Tahoma" w:cs="Tahoma"/>
          <w:i/>
          <w:spacing w:val="-2"/>
          <w:w w:val="85"/>
          <w:sz w:val="12"/>
          <w:szCs w:val="20"/>
        </w:rPr>
        <w:t>……….......................</w:t>
      </w:r>
    </w:p>
    <w:p w:rsidR="004D09A8" w:rsidRPr="000648FF" w:rsidRDefault="004D09A8" w:rsidP="000648FF">
      <w:pPr>
        <w:pStyle w:val="Corpsdetexte"/>
        <w:ind w:left="0" w:firstLine="142"/>
        <w:rPr>
          <w:rFonts w:ascii="Tahoma" w:hAnsi="Tahoma" w:cs="Tahoma"/>
          <w:i/>
          <w:sz w:val="12"/>
          <w:szCs w:val="22"/>
        </w:rPr>
      </w:pPr>
    </w:p>
    <w:p w:rsidR="004D09A8" w:rsidRPr="000648FF" w:rsidRDefault="004D09A8" w:rsidP="000648FF">
      <w:pPr>
        <w:pStyle w:val="Corpsdetexte"/>
        <w:ind w:left="0" w:firstLine="142"/>
        <w:rPr>
          <w:rFonts w:ascii="Tahoma" w:hAnsi="Tahoma" w:cs="Tahoma"/>
          <w:i/>
          <w:sz w:val="12"/>
          <w:szCs w:val="22"/>
        </w:rPr>
      </w:pPr>
    </w:p>
    <w:p w:rsidR="004D09A8" w:rsidRPr="000648FF" w:rsidRDefault="000A4CFF" w:rsidP="000648FF">
      <w:pPr>
        <w:ind w:firstLine="142"/>
        <w:rPr>
          <w:rFonts w:ascii="Tahoma" w:hAnsi="Tahoma" w:cs="Tahoma"/>
          <w:i/>
          <w:sz w:val="20"/>
          <w:szCs w:val="20"/>
        </w:rPr>
      </w:pPr>
      <w:r w:rsidRPr="000648FF">
        <w:rPr>
          <w:rFonts w:ascii="Tahoma" w:hAnsi="Tahoma" w:cs="Tahoma"/>
          <w:i/>
          <w:w w:val="90"/>
          <w:sz w:val="20"/>
          <w:szCs w:val="20"/>
        </w:rPr>
        <w:t>[Signature</w:t>
      </w:r>
      <w:r w:rsidRPr="000648FF">
        <w:rPr>
          <w:rFonts w:ascii="Tahoma" w:hAnsi="Tahoma" w:cs="Tahoma"/>
          <w:i/>
          <w:spacing w:val="-1"/>
          <w:sz w:val="20"/>
          <w:szCs w:val="20"/>
        </w:rPr>
        <w:t xml:space="preserve"> </w:t>
      </w:r>
      <w:r w:rsidRPr="000648FF">
        <w:rPr>
          <w:rFonts w:ascii="Tahoma" w:hAnsi="Tahoma" w:cs="Tahoma"/>
          <w:i/>
          <w:w w:val="90"/>
          <w:sz w:val="20"/>
          <w:szCs w:val="20"/>
        </w:rPr>
        <w:t>de</w:t>
      </w:r>
      <w:r w:rsidRPr="000648FF">
        <w:rPr>
          <w:rFonts w:ascii="Tahoma" w:hAnsi="Tahoma" w:cs="Tahoma"/>
          <w:i/>
          <w:spacing w:val="2"/>
          <w:sz w:val="20"/>
          <w:szCs w:val="20"/>
        </w:rPr>
        <w:t xml:space="preserve"> </w:t>
      </w:r>
      <w:r w:rsidRPr="000648FF">
        <w:rPr>
          <w:rFonts w:ascii="Tahoma" w:hAnsi="Tahoma" w:cs="Tahoma"/>
          <w:i/>
          <w:w w:val="90"/>
          <w:sz w:val="20"/>
          <w:szCs w:val="20"/>
        </w:rPr>
        <w:t>l’organisme</w:t>
      </w:r>
      <w:r w:rsidRPr="000648FF">
        <w:rPr>
          <w:rFonts w:ascii="Tahoma" w:hAnsi="Tahoma" w:cs="Tahoma"/>
          <w:i/>
          <w:spacing w:val="-8"/>
          <w:w w:val="90"/>
          <w:sz w:val="20"/>
          <w:szCs w:val="20"/>
        </w:rPr>
        <w:t xml:space="preserve"> </w:t>
      </w:r>
      <w:r w:rsidRPr="000648FF">
        <w:rPr>
          <w:rFonts w:ascii="Tahoma" w:hAnsi="Tahoma" w:cs="Tahoma"/>
          <w:i/>
          <w:spacing w:val="-2"/>
          <w:w w:val="90"/>
          <w:sz w:val="20"/>
          <w:szCs w:val="20"/>
        </w:rPr>
        <w:t>financier]</w:t>
      </w:r>
    </w:p>
    <w:p w:rsidR="00921E36" w:rsidRPr="000648FF" w:rsidRDefault="00921E36" w:rsidP="000648FF">
      <w:pPr>
        <w:ind w:firstLine="142"/>
        <w:rPr>
          <w:rFonts w:ascii="Tahoma" w:hAnsi="Tahoma" w:cs="Tahoma"/>
          <w:sz w:val="20"/>
          <w:szCs w:val="20"/>
        </w:rPr>
      </w:pPr>
    </w:p>
    <w:p w:rsidR="00921E36" w:rsidRPr="000648FF" w:rsidRDefault="00921E36" w:rsidP="000648FF">
      <w:pPr>
        <w:rPr>
          <w:rFonts w:ascii="Tahoma" w:hAnsi="Tahoma" w:cs="Tahoma"/>
          <w:sz w:val="20"/>
          <w:szCs w:val="20"/>
        </w:rPr>
      </w:pPr>
    </w:p>
    <w:p w:rsidR="00921E36" w:rsidRPr="000648FF" w:rsidRDefault="00921E36" w:rsidP="000648FF">
      <w:pPr>
        <w:rPr>
          <w:rFonts w:ascii="Tahoma" w:hAnsi="Tahoma" w:cs="Tahoma"/>
          <w:sz w:val="20"/>
          <w:szCs w:val="20"/>
        </w:rPr>
      </w:pPr>
    </w:p>
    <w:p w:rsidR="00921E36" w:rsidRPr="000648FF" w:rsidRDefault="00921E36" w:rsidP="000648FF">
      <w:pPr>
        <w:rPr>
          <w:rFonts w:ascii="Tahoma" w:hAnsi="Tahoma" w:cs="Tahoma"/>
          <w:sz w:val="20"/>
          <w:szCs w:val="20"/>
        </w:rPr>
      </w:pPr>
    </w:p>
    <w:p w:rsidR="00921E36" w:rsidRPr="000648FF" w:rsidRDefault="00921E36" w:rsidP="000648FF">
      <w:pPr>
        <w:rPr>
          <w:rFonts w:ascii="Tahoma" w:hAnsi="Tahoma" w:cs="Tahoma"/>
          <w:sz w:val="20"/>
          <w:szCs w:val="20"/>
        </w:rPr>
      </w:pPr>
    </w:p>
    <w:p w:rsidR="00921E36" w:rsidRPr="000648FF" w:rsidRDefault="00921E36" w:rsidP="000648FF">
      <w:pPr>
        <w:rPr>
          <w:rFonts w:ascii="Tahoma" w:hAnsi="Tahoma" w:cs="Tahoma"/>
          <w:sz w:val="20"/>
          <w:szCs w:val="20"/>
        </w:rPr>
      </w:pPr>
    </w:p>
    <w:p w:rsidR="00921E36" w:rsidRPr="000648FF" w:rsidRDefault="00921E36" w:rsidP="000648FF">
      <w:pPr>
        <w:rPr>
          <w:rFonts w:ascii="Tahoma" w:hAnsi="Tahoma" w:cs="Tahoma"/>
          <w:sz w:val="20"/>
          <w:szCs w:val="20"/>
        </w:rPr>
      </w:pPr>
    </w:p>
    <w:p w:rsidR="00921E36" w:rsidRPr="000648FF" w:rsidRDefault="00921E36" w:rsidP="000648FF">
      <w:pPr>
        <w:rPr>
          <w:rFonts w:ascii="Tahoma" w:hAnsi="Tahoma" w:cs="Tahoma"/>
          <w:sz w:val="20"/>
          <w:szCs w:val="20"/>
        </w:rPr>
      </w:pPr>
    </w:p>
    <w:p w:rsidR="00921E36" w:rsidRPr="000648FF" w:rsidRDefault="00921E36" w:rsidP="000648FF">
      <w:pPr>
        <w:rPr>
          <w:rFonts w:ascii="Tahoma" w:hAnsi="Tahoma" w:cs="Tahoma"/>
          <w:sz w:val="20"/>
          <w:szCs w:val="20"/>
        </w:rPr>
      </w:pPr>
    </w:p>
    <w:p w:rsidR="00921E36" w:rsidRPr="000648FF" w:rsidRDefault="00921E36" w:rsidP="000648FF">
      <w:pPr>
        <w:rPr>
          <w:rFonts w:ascii="Tahoma" w:hAnsi="Tahoma" w:cs="Tahoma"/>
          <w:sz w:val="20"/>
          <w:szCs w:val="20"/>
        </w:rPr>
      </w:pPr>
    </w:p>
    <w:p w:rsidR="00921E36" w:rsidRPr="000648FF" w:rsidRDefault="00921E36" w:rsidP="000648FF">
      <w:pPr>
        <w:rPr>
          <w:rFonts w:ascii="Tahoma" w:hAnsi="Tahoma" w:cs="Tahoma"/>
          <w:sz w:val="20"/>
          <w:szCs w:val="20"/>
        </w:rPr>
      </w:pPr>
    </w:p>
    <w:p w:rsidR="00921E36" w:rsidRPr="000648FF" w:rsidRDefault="00921E36" w:rsidP="000648FF">
      <w:pPr>
        <w:rPr>
          <w:rFonts w:ascii="Tahoma" w:hAnsi="Tahoma" w:cs="Tahoma"/>
          <w:sz w:val="20"/>
          <w:szCs w:val="20"/>
        </w:rPr>
      </w:pPr>
    </w:p>
    <w:p w:rsidR="00A707C0" w:rsidRPr="00A707C0" w:rsidRDefault="00A707C0" w:rsidP="00A707C0">
      <w:pPr>
        <w:tabs>
          <w:tab w:val="center" w:pos="5334"/>
        </w:tabs>
        <w:rPr>
          <w:rFonts w:ascii="Tahoma" w:hAnsi="Tahoma" w:cs="Tahoma"/>
          <w:sz w:val="20"/>
          <w:szCs w:val="20"/>
        </w:rPr>
      </w:pPr>
    </w:p>
    <w:p w:rsidR="00A707C0" w:rsidRPr="00A707C0" w:rsidRDefault="00A707C0" w:rsidP="00A707C0">
      <w:pPr>
        <w:rPr>
          <w:rFonts w:ascii="Tahoma" w:hAnsi="Tahoma" w:cs="Tahoma"/>
          <w:sz w:val="20"/>
          <w:szCs w:val="20"/>
        </w:rPr>
      </w:pPr>
    </w:p>
    <w:p w:rsidR="00A707C0" w:rsidRPr="00A707C0" w:rsidRDefault="00A707C0" w:rsidP="00A707C0">
      <w:pPr>
        <w:rPr>
          <w:rFonts w:ascii="Tahoma" w:hAnsi="Tahoma" w:cs="Tahoma"/>
          <w:sz w:val="20"/>
          <w:szCs w:val="20"/>
        </w:rPr>
      </w:pPr>
    </w:p>
    <w:p w:rsidR="004D09A8" w:rsidRPr="000648FF" w:rsidRDefault="000A4CFF" w:rsidP="00A707C0">
      <w:pPr>
        <w:tabs>
          <w:tab w:val="left" w:pos="6255"/>
        </w:tabs>
        <w:jc w:val="center"/>
        <w:rPr>
          <w:rFonts w:ascii="Tahoma" w:hAnsi="Tahoma" w:cs="Tahoma"/>
          <w:szCs w:val="28"/>
          <w:lang w:val="de-DE"/>
        </w:rPr>
      </w:pPr>
      <w:r w:rsidRPr="00A707C0">
        <w:rPr>
          <w:rFonts w:ascii="Tahoma" w:hAnsi="Tahoma" w:cs="Tahoma"/>
          <w:b/>
          <w:w w:val="80"/>
          <w:sz w:val="32"/>
          <w:szCs w:val="28"/>
          <w:lang w:val="de-DE"/>
        </w:rPr>
        <w:t>A</w:t>
      </w:r>
      <w:r w:rsidRPr="00A707C0">
        <w:rPr>
          <w:rFonts w:ascii="Tahoma" w:hAnsi="Tahoma" w:cs="Tahoma"/>
          <w:b/>
          <w:spacing w:val="-21"/>
          <w:w w:val="80"/>
          <w:sz w:val="32"/>
          <w:szCs w:val="28"/>
          <w:lang w:val="de-DE"/>
        </w:rPr>
        <w:t xml:space="preserve"> </w:t>
      </w:r>
      <w:r w:rsidRPr="00A707C0">
        <w:rPr>
          <w:rFonts w:ascii="Tahoma" w:hAnsi="Tahoma" w:cs="Tahoma"/>
          <w:b/>
          <w:w w:val="80"/>
          <w:sz w:val="32"/>
          <w:szCs w:val="28"/>
          <w:lang w:val="de-DE"/>
        </w:rPr>
        <w:t>N</w:t>
      </w:r>
      <w:r w:rsidRPr="00A707C0">
        <w:rPr>
          <w:rFonts w:ascii="Tahoma" w:hAnsi="Tahoma" w:cs="Tahoma"/>
          <w:b/>
          <w:spacing w:val="-20"/>
          <w:w w:val="80"/>
          <w:sz w:val="32"/>
          <w:szCs w:val="28"/>
          <w:lang w:val="de-DE"/>
        </w:rPr>
        <w:t xml:space="preserve"> </w:t>
      </w:r>
      <w:r w:rsidRPr="00A707C0">
        <w:rPr>
          <w:rFonts w:ascii="Tahoma" w:hAnsi="Tahoma" w:cs="Tahoma"/>
          <w:b/>
          <w:w w:val="80"/>
          <w:sz w:val="32"/>
          <w:szCs w:val="28"/>
          <w:lang w:val="de-DE"/>
        </w:rPr>
        <w:t>N</w:t>
      </w:r>
      <w:r w:rsidRPr="00A707C0">
        <w:rPr>
          <w:rFonts w:ascii="Tahoma" w:hAnsi="Tahoma" w:cs="Tahoma"/>
          <w:b/>
          <w:spacing w:val="-21"/>
          <w:w w:val="80"/>
          <w:sz w:val="32"/>
          <w:szCs w:val="28"/>
          <w:lang w:val="de-DE"/>
        </w:rPr>
        <w:t xml:space="preserve"> </w:t>
      </w:r>
      <w:r w:rsidRPr="00A707C0">
        <w:rPr>
          <w:rFonts w:ascii="Tahoma" w:hAnsi="Tahoma" w:cs="Tahoma"/>
          <w:b/>
          <w:w w:val="80"/>
          <w:sz w:val="32"/>
          <w:szCs w:val="28"/>
          <w:lang w:val="de-DE"/>
        </w:rPr>
        <w:t>E</w:t>
      </w:r>
      <w:r w:rsidRPr="00A707C0">
        <w:rPr>
          <w:rFonts w:ascii="Tahoma" w:hAnsi="Tahoma" w:cs="Tahoma"/>
          <w:b/>
          <w:spacing w:val="-21"/>
          <w:w w:val="80"/>
          <w:sz w:val="32"/>
          <w:szCs w:val="28"/>
          <w:lang w:val="de-DE"/>
        </w:rPr>
        <w:t xml:space="preserve"> </w:t>
      </w:r>
      <w:r w:rsidRPr="00A707C0">
        <w:rPr>
          <w:rFonts w:ascii="Tahoma" w:hAnsi="Tahoma" w:cs="Tahoma"/>
          <w:b/>
          <w:w w:val="80"/>
          <w:sz w:val="32"/>
          <w:szCs w:val="28"/>
          <w:lang w:val="de-DE"/>
        </w:rPr>
        <w:t>X</w:t>
      </w:r>
      <w:r w:rsidRPr="00A707C0">
        <w:rPr>
          <w:rFonts w:ascii="Tahoma" w:hAnsi="Tahoma" w:cs="Tahoma"/>
          <w:b/>
          <w:spacing w:val="-22"/>
          <w:w w:val="80"/>
          <w:sz w:val="32"/>
          <w:szCs w:val="28"/>
          <w:lang w:val="de-DE"/>
        </w:rPr>
        <w:t xml:space="preserve"> </w:t>
      </w:r>
      <w:r w:rsidRPr="00A707C0">
        <w:rPr>
          <w:rFonts w:ascii="Tahoma" w:hAnsi="Tahoma" w:cs="Tahoma"/>
          <w:b/>
          <w:w w:val="80"/>
          <w:sz w:val="32"/>
          <w:szCs w:val="28"/>
          <w:lang w:val="de-DE"/>
        </w:rPr>
        <w:t>E</w:t>
      </w:r>
      <w:r w:rsidRPr="00A707C0">
        <w:rPr>
          <w:rFonts w:ascii="Tahoma" w:hAnsi="Tahoma" w:cs="Tahoma"/>
          <w:b/>
          <w:spacing w:val="14"/>
          <w:sz w:val="32"/>
          <w:szCs w:val="28"/>
          <w:lang w:val="de-DE"/>
        </w:rPr>
        <w:t xml:space="preserve"> </w:t>
      </w:r>
      <w:r w:rsidRPr="00A707C0">
        <w:rPr>
          <w:rFonts w:ascii="Tahoma" w:hAnsi="Tahoma" w:cs="Tahoma"/>
          <w:b/>
          <w:w w:val="80"/>
          <w:sz w:val="32"/>
          <w:szCs w:val="28"/>
          <w:lang w:val="de-DE"/>
        </w:rPr>
        <w:t>N</w:t>
      </w:r>
      <w:r w:rsidRPr="00A707C0">
        <w:rPr>
          <w:rFonts w:ascii="Tahoma" w:hAnsi="Tahoma" w:cs="Tahoma"/>
          <w:b/>
          <w:spacing w:val="-20"/>
          <w:w w:val="80"/>
          <w:sz w:val="32"/>
          <w:szCs w:val="28"/>
          <w:lang w:val="de-DE"/>
        </w:rPr>
        <w:t xml:space="preserve"> </w:t>
      </w:r>
      <w:r w:rsidRPr="00A707C0">
        <w:rPr>
          <w:rFonts w:ascii="Tahoma" w:hAnsi="Tahoma" w:cs="Tahoma"/>
          <w:b/>
          <w:w w:val="80"/>
          <w:sz w:val="32"/>
          <w:szCs w:val="28"/>
          <w:lang w:val="de-DE"/>
        </w:rPr>
        <w:t>°</w:t>
      </w:r>
      <w:r w:rsidRPr="00A707C0">
        <w:rPr>
          <w:rFonts w:ascii="Tahoma" w:hAnsi="Tahoma" w:cs="Tahoma"/>
          <w:b/>
          <w:spacing w:val="15"/>
          <w:sz w:val="32"/>
          <w:szCs w:val="28"/>
          <w:lang w:val="de-DE"/>
        </w:rPr>
        <w:t xml:space="preserve"> </w:t>
      </w:r>
      <w:r w:rsidRPr="00A707C0">
        <w:rPr>
          <w:rFonts w:ascii="Tahoma" w:hAnsi="Tahoma" w:cs="Tahoma"/>
          <w:b/>
          <w:w w:val="80"/>
          <w:sz w:val="32"/>
          <w:szCs w:val="28"/>
          <w:lang w:val="de-DE"/>
        </w:rPr>
        <w:t>4</w:t>
      </w:r>
      <w:r w:rsidRPr="00A707C0">
        <w:rPr>
          <w:rFonts w:ascii="Tahoma" w:hAnsi="Tahoma" w:cs="Tahoma"/>
          <w:b/>
          <w:spacing w:val="48"/>
          <w:sz w:val="32"/>
          <w:szCs w:val="28"/>
          <w:lang w:val="de-DE"/>
        </w:rPr>
        <w:t xml:space="preserve"> </w:t>
      </w:r>
      <w:r w:rsidRPr="00A707C0">
        <w:rPr>
          <w:rFonts w:ascii="Tahoma" w:hAnsi="Tahoma" w:cs="Tahoma"/>
          <w:b/>
          <w:w w:val="80"/>
          <w:sz w:val="32"/>
          <w:szCs w:val="28"/>
          <w:lang w:val="de-DE"/>
        </w:rPr>
        <w:t>:</w:t>
      </w:r>
      <w:r w:rsidRPr="00A707C0">
        <w:rPr>
          <w:rFonts w:ascii="Tahoma" w:hAnsi="Tahoma" w:cs="Tahoma"/>
          <w:b/>
          <w:spacing w:val="53"/>
          <w:sz w:val="32"/>
          <w:szCs w:val="28"/>
          <w:lang w:val="de-DE"/>
        </w:rPr>
        <w:t xml:space="preserve"> </w:t>
      </w:r>
      <w:r w:rsidRPr="00A707C0">
        <w:rPr>
          <w:rFonts w:ascii="Tahoma" w:hAnsi="Tahoma" w:cs="Tahoma"/>
          <w:b/>
          <w:w w:val="80"/>
          <w:sz w:val="32"/>
          <w:szCs w:val="28"/>
          <w:lang w:val="de-DE"/>
        </w:rPr>
        <w:t>M</w:t>
      </w:r>
      <w:r w:rsidRPr="00A707C0">
        <w:rPr>
          <w:rFonts w:ascii="Tahoma" w:hAnsi="Tahoma" w:cs="Tahoma"/>
          <w:b/>
          <w:spacing w:val="-20"/>
          <w:w w:val="80"/>
          <w:sz w:val="32"/>
          <w:szCs w:val="28"/>
          <w:lang w:val="de-DE"/>
        </w:rPr>
        <w:t xml:space="preserve"> </w:t>
      </w:r>
      <w:r w:rsidRPr="00A707C0">
        <w:rPr>
          <w:rFonts w:ascii="Tahoma" w:hAnsi="Tahoma" w:cs="Tahoma"/>
          <w:b/>
          <w:w w:val="80"/>
          <w:sz w:val="32"/>
          <w:szCs w:val="28"/>
          <w:lang w:val="de-DE"/>
        </w:rPr>
        <w:t>O</w:t>
      </w:r>
      <w:r w:rsidRPr="00A707C0">
        <w:rPr>
          <w:rFonts w:ascii="Tahoma" w:hAnsi="Tahoma" w:cs="Tahoma"/>
          <w:b/>
          <w:spacing w:val="-20"/>
          <w:w w:val="80"/>
          <w:sz w:val="32"/>
          <w:szCs w:val="28"/>
          <w:lang w:val="de-DE"/>
        </w:rPr>
        <w:t xml:space="preserve"> </w:t>
      </w:r>
      <w:r w:rsidRPr="00A707C0">
        <w:rPr>
          <w:rFonts w:ascii="Tahoma" w:hAnsi="Tahoma" w:cs="Tahoma"/>
          <w:b/>
          <w:w w:val="80"/>
          <w:sz w:val="32"/>
          <w:szCs w:val="28"/>
          <w:lang w:val="de-DE"/>
        </w:rPr>
        <w:t>D</w:t>
      </w:r>
      <w:r w:rsidRPr="00A707C0">
        <w:rPr>
          <w:rFonts w:ascii="Tahoma" w:hAnsi="Tahoma" w:cs="Tahoma"/>
          <w:b/>
          <w:spacing w:val="-21"/>
          <w:w w:val="80"/>
          <w:sz w:val="32"/>
          <w:szCs w:val="28"/>
          <w:lang w:val="de-DE"/>
        </w:rPr>
        <w:t xml:space="preserve"> </w:t>
      </w:r>
      <w:r w:rsidRPr="00A707C0">
        <w:rPr>
          <w:rFonts w:ascii="Tahoma" w:hAnsi="Tahoma" w:cs="Tahoma"/>
          <w:b/>
          <w:w w:val="80"/>
          <w:sz w:val="32"/>
          <w:szCs w:val="28"/>
          <w:lang w:val="de-DE"/>
        </w:rPr>
        <w:t>E</w:t>
      </w:r>
      <w:r w:rsidRPr="00A707C0">
        <w:rPr>
          <w:rFonts w:ascii="Tahoma" w:hAnsi="Tahoma" w:cs="Tahoma"/>
          <w:b/>
          <w:spacing w:val="-21"/>
          <w:w w:val="80"/>
          <w:sz w:val="32"/>
          <w:szCs w:val="28"/>
          <w:lang w:val="de-DE"/>
        </w:rPr>
        <w:t xml:space="preserve"> </w:t>
      </w:r>
      <w:r w:rsidRPr="00A707C0">
        <w:rPr>
          <w:rFonts w:ascii="Tahoma" w:hAnsi="Tahoma" w:cs="Tahoma"/>
          <w:b/>
          <w:w w:val="80"/>
          <w:sz w:val="32"/>
          <w:szCs w:val="28"/>
          <w:lang w:val="de-DE"/>
        </w:rPr>
        <w:t>L</w:t>
      </w:r>
      <w:r w:rsidRPr="00A707C0">
        <w:rPr>
          <w:rFonts w:ascii="Tahoma" w:hAnsi="Tahoma" w:cs="Tahoma"/>
          <w:b/>
          <w:spacing w:val="-22"/>
          <w:w w:val="80"/>
          <w:sz w:val="32"/>
          <w:szCs w:val="28"/>
          <w:lang w:val="de-DE"/>
        </w:rPr>
        <w:t xml:space="preserve"> </w:t>
      </w:r>
      <w:r w:rsidRPr="00A707C0">
        <w:rPr>
          <w:rFonts w:ascii="Tahoma" w:hAnsi="Tahoma" w:cs="Tahoma"/>
          <w:b/>
          <w:w w:val="80"/>
          <w:sz w:val="32"/>
          <w:szCs w:val="28"/>
          <w:lang w:val="de-DE"/>
        </w:rPr>
        <w:t>E</w:t>
      </w:r>
      <w:r w:rsidRPr="00A707C0">
        <w:rPr>
          <w:rFonts w:ascii="Tahoma" w:hAnsi="Tahoma" w:cs="Tahoma"/>
          <w:b/>
          <w:spacing w:val="52"/>
          <w:sz w:val="32"/>
          <w:szCs w:val="28"/>
          <w:lang w:val="de-DE"/>
        </w:rPr>
        <w:t xml:space="preserve"> </w:t>
      </w:r>
      <w:r w:rsidRPr="00A707C0">
        <w:rPr>
          <w:rFonts w:ascii="Tahoma" w:hAnsi="Tahoma" w:cs="Tahoma"/>
          <w:b/>
          <w:spacing w:val="19"/>
          <w:w w:val="80"/>
          <w:sz w:val="32"/>
          <w:szCs w:val="28"/>
          <w:lang w:val="de-DE"/>
        </w:rPr>
        <w:t>DE</w:t>
      </w:r>
      <w:r w:rsidRPr="00A707C0">
        <w:rPr>
          <w:rFonts w:ascii="Tahoma" w:hAnsi="Tahoma" w:cs="Tahoma"/>
          <w:b/>
          <w:spacing w:val="51"/>
          <w:sz w:val="32"/>
          <w:szCs w:val="28"/>
          <w:lang w:val="de-DE"/>
        </w:rPr>
        <w:t xml:space="preserve"> </w:t>
      </w:r>
      <w:r w:rsidRPr="00A707C0">
        <w:rPr>
          <w:rFonts w:ascii="Tahoma" w:hAnsi="Tahoma" w:cs="Tahoma"/>
          <w:b/>
          <w:w w:val="80"/>
          <w:sz w:val="32"/>
          <w:szCs w:val="28"/>
          <w:lang w:val="de-DE"/>
        </w:rPr>
        <w:t>C</w:t>
      </w:r>
      <w:r w:rsidRPr="00A707C0">
        <w:rPr>
          <w:rFonts w:ascii="Tahoma" w:hAnsi="Tahoma" w:cs="Tahoma"/>
          <w:b/>
          <w:spacing w:val="-20"/>
          <w:w w:val="80"/>
          <w:sz w:val="32"/>
          <w:szCs w:val="28"/>
          <w:lang w:val="de-DE"/>
        </w:rPr>
        <w:t xml:space="preserve"> </w:t>
      </w:r>
      <w:r w:rsidRPr="00A707C0">
        <w:rPr>
          <w:rFonts w:ascii="Tahoma" w:hAnsi="Tahoma" w:cs="Tahoma"/>
          <w:b/>
          <w:w w:val="80"/>
          <w:sz w:val="32"/>
          <w:szCs w:val="28"/>
          <w:lang w:val="de-DE"/>
        </w:rPr>
        <w:t>A</w:t>
      </w:r>
      <w:r w:rsidRPr="00A707C0">
        <w:rPr>
          <w:rFonts w:ascii="Tahoma" w:hAnsi="Tahoma" w:cs="Tahoma"/>
          <w:b/>
          <w:spacing w:val="-21"/>
          <w:w w:val="80"/>
          <w:sz w:val="32"/>
          <w:szCs w:val="28"/>
          <w:lang w:val="de-DE"/>
        </w:rPr>
        <w:t xml:space="preserve"> </w:t>
      </w:r>
      <w:r w:rsidRPr="00A707C0">
        <w:rPr>
          <w:rFonts w:ascii="Tahoma" w:hAnsi="Tahoma" w:cs="Tahoma"/>
          <w:b/>
          <w:w w:val="80"/>
          <w:sz w:val="32"/>
          <w:szCs w:val="28"/>
          <w:lang w:val="de-DE"/>
        </w:rPr>
        <w:t>U</w:t>
      </w:r>
      <w:r w:rsidRPr="00A707C0">
        <w:rPr>
          <w:rFonts w:ascii="Tahoma" w:hAnsi="Tahoma" w:cs="Tahoma"/>
          <w:b/>
          <w:spacing w:val="-20"/>
          <w:w w:val="80"/>
          <w:sz w:val="32"/>
          <w:szCs w:val="28"/>
          <w:lang w:val="de-DE"/>
        </w:rPr>
        <w:t xml:space="preserve"> </w:t>
      </w:r>
      <w:r w:rsidRPr="00A707C0">
        <w:rPr>
          <w:rFonts w:ascii="Tahoma" w:hAnsi="Tahoma" w:cs="Tahoma"/>
          <w:b/>
          <w:w w:val="80"/>
          <w:sz w:val="32"/>
          <w:szCs w:val="28"/>
          <w:lang w:val="de-DE"/>
        </w:rPr>
        <w:t>T</w:t>
      </w:r>
      <w:r w:rsidRPr="00A707C0">
        <w:rPr>
          <w:rFonts w:ascii="Tahoma" w:hAnsi="Tahoma" w:cs="Tahoma"/>
          <w:b/>
          <w:spacing w:val="-23"/>
          <w:w w:val="80"/>
          <w:sz w:val="32"/>
          <w:szCs w:val="28"/>
          <w:lang w:val="de-DE"/>
        </w:rPr>
        <w:t xml:space="preserve"> </w:t>
      </w:r>
      <w:r w:rsidRPr="00A707C0">
        <w:rPr>
          <w:rFonts w:ascii="Tahoma" w:hAnsi="Tahoma" w:cs="Tahoma"/>
          <w:b/>
          <w:w w:val="80"/>
          <w:sz w:val="32"/>
          <w:szCs w:val="28"/>
          <w:lang w:val="de-DE"/>
        </w:rPr>
        <w:t>I</w:t>
      </w:r>
      <w:r w:rsidRPr="00A707C0">
        <w:rPr>
          <w:rFonts w:ascii="Tahoma" w:hAnsi="Tahoma" w:cs="Tahoma"/>
          <w:b/>
          <w:spacing w:val="-20"/>
          <w:w w:val="80"/>
          <w:sz w:val="32"/>
          <w:szCs w:val="28"/>
          <w:lang w:val="de-DE"/>
        </w:rPr>
        <w:t xml:space="preserve"> </w:t>
      </w:r>
      <w:r w:rsidRPr="00A707C0">
        <w:rPr>
          <w:rFonts w:ascii="Tahoma" w:hAnsi="Tahoma" w:cs="Tahoma"/>
          <w:b/>
          <w:w w:val="80"/>
          <w:sz w:val="32"/>
          <w:szCs w:val="28"/>
          <w:lang w:val="de-DE"/>
        </w:rPr>
        <w:t>O</w:t>
      </w:r>
      <w:r w:rsidRPr="00A707C0">
        <w:rPr>
          <w:rFonts w:ascii="Tahoma" w:hAnsi="Tahoma" w:cs="Tahoma"/>
          <w:b/>
          <w:spacing w:val="-21"/>
          <w:w w:val="80"/>
          <w:sz w:val="32"/>
          <w:szCs w:val="28"/>
          <w:lang w:val="de-DE"/>
        </w:rPr>
        <w:t xml:space="preserve"> </w:t>
      </w:r>
      <w:r w:rsidRPr="00A707C0">
        <w:rPr>
          <w:rFonts w:ascii="Tahoma" w:hAnsi="Tahoma" w:cs="Tahoma"/>
          <w:b/>
          <w:w w:val="80"/>
          <w:sz w:val="32"/>
          <w:szCs w:val="28"/>
          <w:lang w:val="de-DE"/>
        </w:rPr>
        <w:t>N</w:t>
      </w:r>
      <w:r w:rsidRPr="00A707C0">
        <w:rPr>
          <w:rFonts w:ascii="Tahoma" w:hAnsi="Tahoma" w:cs="Tahoma"/>
          <w:b/>
          <w:spacing w:val="-20"/>
          <w:w w:val="80"/>
          <w:sz w:val="32"/>
          <w:szCs w:val="28"/>
          <w:lang w:val="de-DE"/>
        </w:rPr>
        <w:t xml:space="preserve"> </w:t>
      </w:r>
      <w:r w:rsidRPr="00A707C0">
        <w:rPr>
          <w:rFonts w:ascii="Tahoma" w:hAnsi="Tahoma" w:cs="Tahoma"/>
          <w:b/>
          <w:w w:val="80"/>
          <w:sz w:val="32"/>
          <w:szCs w:val="28"/>
          <w:lang w:val="de-DE"/>
        </w:rPr>
        <w:t>N</w:t>
      </w:r>
      <w:r w:rsidRPr="00A707C0">
        <w:rPr>
          <w:rFonts w:ascii="Tahoma" w:hAnsi="Tahoma" w:cs="Tahoma"/>
          <w:b/>
          <w:spacing w:val="-20"/>
          <w:w w:val="80"/>
          <w:sz w:val="32"/>
          <w:szCs w:val="28"/>
          <w:lang w:val="de-DE"/>
        </w:rPr>
        <w:t xml:space="preserve"> </w:t>
      </w:r>
      <w:r w:rsidRPr="00A707C0">
        <w:rPr>
          <w:rFonts w:ascii="Tahoma" w:hAnsi="Tahoma" w:cs="Tahoma"/>
          <w:b/>
          <w:w w:val="80"/>
          <w:sz w:val="32"/>
          <w:szCs w:val="28"/>
          <w:lang w:val="de-DE"/>
        </w:rPr>
        <w:t>E</w:t>
      </w:r>
      <w:r w:rsidRPr="00A707C0">
        <w:rPr>
          <w:rFonts w:ascii="Tahoma" w:hAnsi="Tahoma" w:cs="Tahoma"/>
          <w:b/>
          <w:spacing w:val="-22"/>
          <w:w w:val="80"/>
          <w:sz w:val="32"/>
          <w:szCs w:val="28"/>
          <w:lang w:val="de-DE"/>
        </w:rPr>
        <w:t xml:space="preserve"> </w:t>
      </w:r>
      <w:r w:rsidRPr="00A707C0">
        <w:rPr>
          <w:rFonts w:ascii="Tahoma" w:hAnsi="Tahoma" w:cs="Tahoma"/>
          <w:b/>
          <w:w w:val="80"/>
          <w:sz w:val="32"/>
          <w:szCs w:val="28"/>
          <w:lang w:val="de-DE"/>
        </w:rPr>
        <w:t>M</w:t>
      </w:r>
      <w:r w:rsidRPr="00A707C0">
        <w:rPr>
          <w:rFonts w:ascii="Tahoma" w:hAnsi="Tahoma" w:cs="Tahoma"/>
          <w:b/>
          <w:spacing w:val="-19"/>
          <w:w w:val="80"/>
          <w:sz w:val="32"/>
          <w:szCs w:val="28"/>
          <w:lang w:val="de-DE"/>
        </w:rPr>
        <w:t xml:space="preserve"> </w:t>
      </w:r>
      <w:r w:rsidRPr="00A707C0">
        <w:rPr>
          <w:rFonts w:ascii="Tahoma" w:hAnsi="Tahoma" w:cs="Tahoma"/>
          <w:b/>
          <w:w w:val="80"/>
          <w:sz w:val="32"/>
          <w:szCs w:val="28"/>
          <w:lang w:val="de-DE"/>
        </w:rPr>
        <w:t>E</w:t>
      </w:r>
      <w:r w:rsidRPr="00A707C0">
        <w:rPr>
          <w:rFonts w:ascii="Tahoma" w:hAnsi="Tahoma" w:cs="Tahoma"/>
          <w:b/>
          <w:spacing w:val="-22"/>
          <w:w w:val="80"/>
          <w:sz w:val="32"/>
          <w:szCs w:val="28"/>
          <w:lang w:val="de-DE"/>
        </w:rPr>
        <w:t xml:space="preserve"> </w:t>
      </w:r>
      <w:r w:rsidRPr="00A707C0">
        <w:rPr>
          <w:rFonts w:ascii="Tahoma" w:hAnsi="Tahoma" w:cs="Tahoma"/>
          <w:b/>
          <w:w w:val="80"/>
          <w:sz w:val="32"/>
          <w:szCs w:val="28"/>
          <w:lang w:val="de-DE"/>
        </w:rPr>
        <w:t>N</w:t>
      </w:r>
      <w:r w:rsidRPr="00A707C0">
        <w:rPr>
          <w:rFonts w:ascii="Tahoma" w:hAnsi="Tahoma" w:cs="Tahoma"/>
          <w:b/>
          <w:spacing w:val="-20"/>
          <w:w w:val="80"/>
          <w:sz w:val="32"/>
          <w:szCs w:val="28"/>
          <w:lang w:val="de-DE"/>
        </w:rPr>
        <w:t xml:space="preserve"> </w:t>
      </w:r>
      <w:r w:rsidRPr="00A707C0">
        <w:rPr>
          <w:rFonts w:ascii="Tahoma" w:hAnsi="Tahoma" w:cs="Tahoma"/>
          <w:b/>
          <w:w w:val="80"/>
          <w:sz w:val="32"/>
          <w:szCs w:val="28"/>
          <w:lang w:val="de-DE"/>
        </w:rPr>
        <w:t>T</w:t>
      </w:r>
      <w:r w:rsidRPr="00A707C0">
        <w:rPr>
          <w:rFonts w:ascii="Tahoma" w:hAnsi="Tahoma" w:cs="Tahoma"/>
          <w:b/>
          <w:spacing w:val="54"/>
          <w:sz w:val="32"/>
          <w:szCs w:val="28"/>
          <w:lang w:val="de-DE"/>
        </w:rPr>
        <w:t xml:space="preserve"> </w:t>
      </w:r>
      <w:r w:rsidRPr="00A707C0">
        <w:rPr>
          <w:rFonts w:ascii="Tahoma" w:hAnsi="Tahoma" w:cs="Tahoma"/>
          <w:b/>
          <w:w w:val="80"/>
          <w:sz w:val="32"/>
          <w:szCs w:val="28"/>
          <w:lang w:val="de-DE"/>
        </w:rPr>
        <w:t>D</w:t>
      </w:r>
      <w:r w:rsidRPr="00A707C0">
        <w:rPr>
          <w:rFonts w:ascii="Tahoma" w:hAnsi="Tahoma" w:cs="Tahoma"/>
          <w:b/>
          <w:spacing w:val="-21"/>
          <w:w w:val="80"/>
          <w:sz w:val="32"/>
          <w:szCs w:val="28"/>
          <w:lang w:val="de-DE"/>
        </w:rPr>
        <w:t xml:space="preserve"> </w:t>
      </w:r>
      <w:r w:rsidRPr="00A707C0">
        <w:rPr>
          <w:rFonts w:ascii="Tahoma" w:hAnsi="Tahoma" w:cs="Tahoma"/>
          <w:b/>
          <w:w w:val="80"/>
          <w:sz w:val="32"/>
          <w:szCs w:val="28"/>
          <w:lang w:val="de-DE"/>
        </w:rPr>
        <w:t>E</w:t>
      </w:r>
      <w:r w:rsidRPr="00A707C0">
        <w:rPr>
          <w:rFonts w:ascii="Tahoma" w:hAnsi="Tahoma" w:cs="Tahoma"/>
          <w:b/>
          <w:spacing w:val="-21"/>
          <w:w w:val="80"/>
          <w:sz w:val="32"/>
          <w:szCs w:val="28"/>
          <w:lang w:val="de-DE"/>
        </w:rPr>
        <w:t xml:space="preserve"> </w:t>
      </w:r>
      <w:r w:rsidRPr="00A707C0">
        <w:rPr>
          <w:rFonts w:ascii="Tahoma" w:hAnsi="Tahoma" w:cs="Tahoma"/>
          <w:b/>
          <w:w w:val="80"/>
          <w:sz w:val="32"/>
          <w:szCs w:val="28"/>
          <w:lang w:val="de-DE"/>
        </w:rPr>
        <w:t>F</w:t>
      </w:r>
      <w:r w:rsidRPr="00A707C0">
        <w:rPr>
          <w:rFonts w:ascii="Tahoma" w:hAnsi="Tahoma" w:cs="Tahoma"/>
          <w:b/>
          <w:spacing w:val="-23"/>
          <w:w w:val="80"/>
          <w:sz w:val="32"/>
          <w:szCs w:val="28"/>
          <w:lang w:val="de-DE"/>
        </w:rPr>
        <w:t xml:space="preserve"> </w:t>
      </w:r>
      <w:r w:rsidRPr="00A707C0">
        <w:rPr>
          <w:rFonts w:ascii="Tahoma" w:hAnsi="Tahoma" w:cs="Tahoma"/>
          <w:b/>
          <w:w w:val="80"/>
          <w:sz w:val="32"/>
          <w:szCs w:val="28"/>
          <w:lang w:val="de-DE"/>
        </w:rPr>
        <w:t>I</w:t>
      </w:r>
      <w:r w:rsidRPr="00A707C0">
        <w:rPr>
          <w:rFonts w:ascii="Tahoma" w:hAnsi="Tahoma" w:cs="Tahoma"/>
          <w:b/>
          <w:spacing w:val="-20"/>
          <w:w w:val="80"/>
          <w:sz w:val="32"/>
          <w:szCs w:val="28"/>
          <w:lang w:val="de-DE"/>
        </w:rPr>
        <w:t xml:space="preserve"> </w:t>
      </w:r>
      <w:r w:rsidRPr="00A707C0">
        <w:rPr>
          <w:rFonts w:ascii="Tahoma" w:hAnsi="Tahoma" w:cs="Tahoma"/>
          <w:b/>
          <w:w w:val="80"/>
          <w:sz w:val="32"/>
          <w:szCs w:val="28"/>
          <w:lang w:val="de-DE"/>
        </w:rPr>
        <w:t>N</w:t>
      </w:r>
      <w:r w:rsidRPr="00A707C0">
        <w:rPr>
          <w:rFonts w:ascii="Tahoma" w:hAnsi="Tahoma" w:cs="Tahoma"/>
          <w:b/>
          <w:spacing w:val="-20"/>
          <w:w w:val="80"/>
          <w:sz w:val="32"/>
          <w:szCs w:val="28"/>
          <w:lang w:val="de-DE"/>
        </w:rPr>
        <w:t xml:space="preserve"> </w:t>
      </w:r>
      <w:r w:rsidRPr="00A707C0">
        <w:rPr>
          <w:rFonts w:ascii="Tahoma" w:hAnsi="Tahoma" w:cs="Tahoma"/>
          <w:b/>
          <w:w w:val="80"/>
          <w:sz w:val="32"/>
          <w:szCs w:val="28"/>
          <w:lang w:val="de-DE"/>
        </w:rPr>
        <w:t>I</w:t>
      </w:r>
      <w:r w:rsidRPr="00A707C0">
        <w:rPr>
          <w:rFonts w:ascii="Tahoma" w:hAnsi="Tahoma" w:cs="Tahoma"/>
          <w:b/>
          <w:spacing w:val="-21"/>
          <w:w w:val="80"/>
          <w:sz w:val="32"/>
          <w:szCs w:val="28"/>
          <w:lang w:val="de-DE"/>
        </w:rPr>
        <w:t xml:space="preserve"> </w:t>
      </w:r>
      <w:r w:rsidRPr="00A707C0">
        <w:rPr>
          <w:rFonts w:ascii="Tahoma" w:hAnsi="Tahoma" w:cs="Tahoma"/>
          <w:b/>
          <w:w w:val="80"/>
          <w:sz w:val="32"/>
          <w:szCs w:val="28"/>
          <w:lang w:val="de-DE"/>
        </w:rPr>
        <w:t>T</w:t>
      </w:r>
      <w:r w:rsidRPr="00A707C0">
        <w:rPr>
          <w:rFonts w:ascii="Tahoma" w:hAnsi="Tahoma" w:cs="Tahoma"/>
          <w:b/>
          <w:spacing w:val="-24"/>
          <w:w w:val="80"/>
          <w:sz w:val="32"/>
          <w:szCs w:val="28"/>
          <w:lang w:val="de-DE"/>
        </w:rPr>
        <w:t xml:space="preserve"> </w:t>
      </w:r>
      <w:r w:rsidRPr="00A707C0">
        <w:rPr>
          <w:rFonts w:ascii="Tahoma" w:hAnsi="Tahoma" w:cs="Tahoma"/>
          <w:b/>
          <w:w w:val="80"/>
          <w:sz w:val="32"/>
          <w:szCs w:val="28"/>
          <w:lang w:val="de-DE"/>
        </w:rPr>
        <w:t>I</w:t>
      </w:r>
      <w:r w:rsidRPr="00A707C0">
        <w:rPr>
          <w:rFonts w:ascii="Tahoma" w:hAnsi="Tahoma" w:cs="Tahoma"/>
          <w:spacing w:val="-21"/>
          <w:w w:val="80"/>
          <w:sz w:val="32"/>
          <w:szCs w:val="28"/>
          <w:lang w:val="de-DE"/>
        </w:rPr>
        <w:t xml:space="preserve"> </w:t>
      </w:r>
      <w:r w:rsidRPr="000648FF">
        <w:rPr>
          <w:rFonts w:ascii="Tahoma" w:hAnsi="Tahoma" w:cs="Tahoma"/>
          <w:spacing w:val="-10"/>
          <w:w w:val="80"/>
          <w:szCs w:val="28"/>
          <w:lang w:val="de-DE"/>
        </w:rPr>
        <w:t>F</w:t>
      </w:r>
    </w:p>
    <w:p w:rsidR="004D09A8" w:rsidRPr="000648FF" w:rsidRDefault="000A4CFF" w:rsidP="000648FF">
      <w:pPr>
        <w:ind w:firstLine="142"/>
        <w:rPr>
          <w:rFonts w:ascii="Tahoma" w:hAnsi="Tahoma" w:cs="Tahoma"/>
          <w:szCs w:val="20"/>
        </w:rPr>
      </w:pPr>
      <w:r w:rsidRPr="000648FF">
        <w:rPr>
          <w:rFonts w:ascii="Tahoma" w:hAnsi="Tahoma" w:cs="Tahoma"/>
          <w:szCs w:val="20"/>
        </w:rPr>
        <w:t>Organisme</w:t>
      </w:r>
      <w:r w:rsidRPr="000648FF">
        <w:rPr>
          <w:rFonts w:ascii="Tahoma" w:hAnsi="Tahoma" w:cs="Tahoma"/>
          <w:spacing w:val="-9"/>
          <w:szCs w:val="20"/>
        </w:rPr>
        <w:t xml:space="preserve"> </w:t>
      </w:r>
      <w:r w:rsidRPr="000648FF">
        <w:rPr>
          <w:rFonts w:ascii="Tahoma" w:hAnsi="Tahoma" w:cs="Tahoma"/>
          <w:szCs w:val="20"/>
        </w:rPr>
        <w:t>financier</w:t>
      </w:r>
      <w:r w:rsidRPr="000648FF">
        <w:rPr>
          <w:rFonts w:ascii="Tahoma" w:hAnsi="Tahoma" w:cs="Tahoma"/>
          <w:spacing w:val="-1"/>
          <w:szCs w:val="20"/>
        </w:rPr>
        <w:t xml:space="preserve"> </w:t>
      </w:r>
      <w:r w:rsidRPr="000648FF">
        <w:rPr>
          <w:rFonts w:ascii="Tahoma" w:hAnsi="Tahoma" w:cs="Tahoma"/>
          <w:spacing w:val="-10"/>
          <w:szCs w:val="20"/>
        </w:rPr>
        <w:t>:</w:t>
      </w:r>
    </w:p>
    <w:p w:rsidR="004D09A8" w:rsidRPr="000648FF" w:rsidRDefault="000A4CFF" w:rsidP="000648FF">
      <w:pPr>
        <w:ind w:firstLine="142"/>
        <w:rPr>
          <w:rFonts w:ascii="Tahoma" w:hAnsi="Tahoma" w:cs="Tahoma"/>
          <w:i/>
          <w:szCs w:val="20"/>
        </w:rPr>
      </w:pPr>
      <w:r w:rsidRPr="000648FF">
        <w:rPr>
          <w:rFonts w:ascii="Tahoma" w:hAnsi="Tahoma" w:cs="Tahoma"/>
          <w:szCs w:val="20"/>
        </w:rPr>
        <w:t>Référence de</w:t>
      </w:r>
      <w:r w:rsidRPr="000648FF">
        <w:rPr>
          <w:rFonts w:ascii="Tahoma" w:hAnsi="Tahoma" w:cs="Tahoma"/>
          <w:spacing w:val="4"/>
          <w:szCs w:val="20"/>
        </w:rPr>
        <w:t xml:space="preserve"> </w:t>
      </w:r>
      <w:r w:rsidRPr="000648FF">
        <w:rPr>
          <w:rFonts w:ascii="Tahoma" w:hAnsi="Tahoma" w:cs="Tahoma"/>
          <w:szCs w:val="20"/>
        </w:rPr>
        <w:t>la</w:t>
      </w:r>
      <w:r w:rsidRPr="000648FF">
        <w:rPr>
          <w:rFonts w:ascii="Tahoma" w:hAnsi="Tahoma" w:cs="Tahoma"/>
          <w:spacing w:val="2"/>
          <w:szCs w:val="20"/>
        </w:rPr>
        <w:t xml:space="preserve"> </w:t>
      </w:r>
      <w:r w:rsidRPr="000648FF">
        <w:rPr>
          <w:rFonts w:ascii="Tahoma" w:hAnsi="Tahoma" w:cs="Tahoma"/>
          <w:szCs w:val="20"/>
        </w:rPr>
        <w:t>Caution</w:t>
      </w:r>
      <w:r w:rsidRPr="000648FF">
        <w:rPr>
          <w:rFonts w:ascii="Tahoma" w:hAnsi="Tahoma" w:cs="Tahoma"/>
          <w:spacing w:val="4"/>
          <w:szCs w:val="20"/>
        </w:rPr>
        <w:t xml:space="preserve"> </w:t>
      </w:r>
      <w:r w:rsidRPr="000648FF">
        <w:rPr>
          <w:rFonts w:ascii="Tahoma" w:hAnsi="Tahoma" w:cs="Tahoma"/>
          <w:szCs w:val="20"/>
        </w:rPr>
        <w:t>:</w:t>
      </w:r>
      <w:r w:rsidRPr="000648FF">
        <w:rPr>
          <w:rFonts w:ascii="Tahoma" w:hAnsi="Tahoma" w:cs="Tahoma"/>
          <w:spacing w:val="3"/>
          <w:szCs w:val="20"/>
        </w:rPr>
        <w:t xml:space="preserve"> </w:t>
      </w:r>
      <w:r w:rsidRPr="000648FF">
        <w:rPr>
          <w:rFonts w:ascii="Tahoma" w:hAnsi="Tahoma" w:cs="Tahoma"/>
          <w:szCs w:val="20"/>
        </w:rPr>
        <w:t>N°</w:t>
      </w:r>
      <w:r w:rsidRPr="000648FF">
        <w:rPr>
          <w:rFonts w:ascii="Tahoma" w:hAnsi="Tahoma" w:cs="Tahoma"/>
          <w:spacing w:val="3"/>
          <w:szCs w:val="20"/>
        </w:rPr>
        <w:t xml:space="preserve"> </w:t>
      </w:r>
      <w:r w:rsidRPr="000648FF">
        <w:rPr>
          <w:rFonts w:ascii="Tahoma" w:hAnsi="Tahoma" w:cs="Tahoma"/>
          <w:i/>
          <w:spacing w:val="-2"/>
          <w:w w:val="85"/>
          <w:szCs w:val="20"/>
        </w:rPr>
        <w:t>……………..................................……….</w:t>
      </w:r>
    </w:p>
    <w:p w:rsidR="004D09A8" w:rsidRPr="000648FF" w:rsidRDefault="000A4CFF" w:rsidP="000648FF">
      <w:pPr>
        <w:tabs>
          <w:tab w:val="left" w:leader="dot" w:pos="7736"/>
        </w:tabs>
        <w:ind w:firstLine="142"/>
        <w:rPr>
          <w:rFonts w:ascii="Tahoma" w:hAnsi="Tahoma" w:cs="Tahoma"/>
          <w:i/>
          <w:szCs w:val="20"/>
        </w:rPr>
      </w:pPr>
      <w:r w:rsidRPr="000648FF">
        <w:rPr>
          <w:rFonts w:ascii="Tahoma" w:hAnsi="Tahoma" w:cs="Tahoma"/>
          <w:spacing w:val="-4"/>
          <w:szCs w:val="20"/>
        </w:rPr>
        <w:t>Adressée à</w:t>
      </w:r>
      <w:r w:rsidRPr="000648FF">
        <w:rPr>
          <w:rFonts w:ascii="Tahoma" w:hAnsi="Tahoma" w:cs="Tahoma"/>
          <w:spacing w:val="-7"/>
          <w:szCs w:val="20"/>
        </w:rPr>
        <w:t xml:space="preserve"> </w:t>
      </w:r>
      <w:r w:rsidRPr="000648FF">
        <w:rPr>
          <w:rFonts w:ascii="Tahoma" w:hAnsi="Tahoma" w:cs="Tahoma"/>
          <w:spacing w:val="-4"/>
          <w:szCs w:val="20"/>
        </w:rPr>
        <w:t>[</w:t>
      </w:r>
      <w:r w:rsidRPr="000648FF">
        <w:rPr>
          <w:rFonts w:ascii="Tahoma" w:hAnsi="Tahoma" w:cs="Tahoma"/>
          <w:i/>
          <w:spacing w:val="-4"/>
          <w:szCs w:val="20"/>
        </w:rPr>
        <w:t>indiquer le</w:t>
      </w:r>
      <w:r w:rsidRPr="000648FF">
        <w:rPr>
          <w:rFonts w:ascii="Tahoma" w:hAnsi="Tahoma" w:cs="Tahoma"/>
          <w:i/>
          <w:spacing w:val="-7"/>
          <w:szCs w:val="20"/>
        </w:rPr>
        <w:t xml:space="preserve"> </w:t>
      </w:r>
      <w:r w:rsidRPr="000648FF">
        <w:rPr>
          <w:rFonts w:ascii="Tahoma" w:hAnsi="Tahoma" w:cs="Tahoma"/>
          <w:i/>
          <w:spacing w:val="-4"/>
          <w:szCs w:val="20"/>
        </w:rPr>
        <w:t>Maître</w:t>
      </w:r>
      <w:r w:rsidRPr="000648FF">
        <w:rPr>
          <w:rFonts w:ascii="Tahoma" w:hAnsi="Tahoma" w:cs="Tahoma"/>
          <w:i/>
          <w:spacing w:val="-5"/>
          <w:szCs w:val="20"/>
        </w:rPr>
        <w:t xml:space="preserve"> </w:t>
      </w:r>
      <w:r w:rsidRPr="000648FF">
        <w:rPr>
          <w:rFonts w:ascii="Tahoma" w:hAnsi="Tahoma" w:cs="Tahoma"/>
          <w:i/>
          <w:spacing w:val="-4"/>
          <w:szCs w:val="20"/>
        </w:rPr>
        <w:t>d’Ouvrage</w:t>
      </w:r>
      <w:r w:rsidRPr="000648FF">
        <w:rPr>
          <w:rFonts w:ascii="Tahoma" w:hAnsi="Tahoma" w:cs="Tahoma"/>
          <w:i/>
          <w:spacing w:val="-18"/>
          <w:szCs w:val="20"/>
        </w:rPr>
        <w:t xml:space="preserve"> </w:t>
      </w:r>
      <w:r w:rsidRPr="000648FF">
        <w:rPr>
          <w:rFonts w:ascii="Tahoma" w:hAnsi="Tahoma" w:cs="Tahoma"/>
          <w:i/>
          <w:spacing w:val="-4"/>
          <w:szCs w:val="20"/>
        </w:rPr>
        <w:t>et son</w:t>
      </w:r>
      <w:r w:rsidRPr="000648FF">
        <w:rPr>
          <w:rFonts w:ascii="Tahoma" w:hAnsi="Tahoma" w:cs="Tahoma"/>
          <w:i/>
          <w:spacing w:val="-7"/>
          <w:szCs w:val="20"/>
        </w:rPr>
        <w:t xml:space="preserve"> </w:t>
      </w:r>
      <w:r w:rsidRPr="000648FF">
        <w:rPr>
          <w:rFonts w:ascii="Tahoma" w:hAnsi="Tahoma" w:cs="Tahoma"/>
          <w:i/>
          <w:spacing w:val="-4"/>
          <w:szCs w:val="20"/>
        </w:rPr>
        <w:t>adresse]</w:t>
      </w:r>
      <w:r w:rsidRPr="000648FF">
        <w:rPr>
          <w:rFonts w:ascii="Tahoma" w:hAnsi="Tahoma" w:cs="Tahoma"/>
          <w:i/>
          <w:szCs w:val="20"/>
        </w:rPr>
        <w:t xml:space="preserve"> </w:t>
      </w:r>
      <w:r w:rsidRPr="000648FF">
        <w:rPr>
          <w:rFonts w:ascii="Tahoma" w:hAnsi="Tahoma" w:cs="Tahoma"/>
          <w:i/>
          <w:spacing w:val="-4"/>
          <w:szCs w:val="20"/>
        </w:rPr>
        <w:t>Cameroun</w:t>
      </w:r>
      <w:r w:rsidRPr="000648FF">
        <w:rPr>
          <w:rFonts w:ascii="Tahoma" w:hAnsi="Tahoma" w:cs="Tahoma"/>
          <w:spacing w:val="-4"/>
          <w:szCs w:val="20"/>
        </w:rPr>
        <w:t>, ci-dessous</w:t>
      </w:r>
      <w:r w:rsidRPr="000648FF">
        <w:rPr>
          <w:rFonts w:ascii="Tahoma" w:hAnsi="Tahoma" w:cs="Tahoma"/>
          <w:szCs w:val="20"/>
        </w:rPr>
        <w:t xml:space="preserve"> </w:t>
      </w:r>
      <w:r w:rsidRPr="000648FF">
        <w:rPr>
          <w:rFonts w:ascii="Tahoma" w:hAnsi="Tahoma" w:cs="Tahoma"/>
          <w:spacing w:val="-4"/>
          <w:szCs w:val="20"/>
        </w:rPr>
        <w:t>désigné</w:t>
      </w:r>
      <w:r w:rsidRPr="000648FF">
        <w:rPr>
          <w:rFonts w:ascii="Tahoma" w:hAnsi="Tahoma" w:cs="Tahoma"/>
          <w:spacing w:val="-10"/>
          <w:szCs w:val="20"/>
        </w:rPr>
        <w:t xml:space="preserve"> </w:t>
      </w:r>
      <w:r w:rsidRPr="000648FF">
        <w:rPr>
          <w:rFonts w:ascii="Tahoma" w:hAnsi="Tahoma" w:cs="Tahoma"/>
          <w:spacing w:val="-4"/>
          <w:szCs w:val="20"/>
        </w:rPr>
        <w:t>«</w:t>
      </w:r>
      <w:r w:rsidRPr="000648FF">
        <w:rPr>
          <w:rFonts w:ascii="Tahoma" w:hAnsi="Tahoma" w:cs="Tahoma"/>
          <w:spacing w:val="-10"/>
          <w:szCs w:val="20"/>
        </w:rPr>
        <w:t xml:space="preserve"> </w:t>
      </w:r>
      <w:r w:rsidRPr="000648FF">
        <w:rPr>
          <w:rFonts w:ascii="Tahoma" w:hAnsi="Tahoma" w:cs="Tahoma"/>
          <w:spacing w:val="-4"/>
          <w:szCs w:val="20"/>
        </w:rPr>
        <w:t>le</w:t>
      </w:r>
      <w:r w:rsidRPr="000648FF">
        <w:rPr>
          <w:rFonts w:ascii="Tahoma" w:hAnsi="Tahoma" w:cs="Tahoma"/>
          <w:spacing w:val="-7"/>
          <w:szCs w:val="20"/>
        </w:rPr>
        <w:t xml:space="preserve"> </w:t>
      </w:r>
      <w:r w:rsidRPr="000648FF">
        <w:rPr>
          <w:rFonts w:ascii="Tahoma" w:hAnsi="Tahoma" w:cs="Tahoma"/>
          <w:spacing w:val="-4"/>
          <w:szCs w:val="20"/>
        </w:rPr>
        <w:t>Maître</w:t>
      </w:r>
      <w:r w:rsidRPr="000648FF">
        <w:rPr>
          <w:rFonts w:ascii="Tahoma" w:hAnsi="Tahoma" w:cs="Tahoma"/>
          <w:spacing w:val="-7"/>
          <w:szCs w:val="20"/>
        </w:rPr>
        <w:t xml:space="preserve"> </w:t>
      </w:r>
      <w:r w:rsidRPr="000648FF">
        <w:rPr>
          <w:rFonts w:ascii="Tahoma" w:hAnsi="Tahoma" w:cs="Tahoma"/>
          <w:spacing w:val="-4"/>
          <w:szCs w:val="20"/>
        </w:rPr>
        <w:t>d’Ouvrage</w:t>
      </w:r>
      <w:r w:rsidRPr="000648FF">
        <w:rPr>
          <w:rFonts w:ascii="Tahoma" w:hAnsi="Tahoma" w:cs="Tahoma"/>
          <w:spacing w:val="-5"/>
          <w:szCs w:val="20"/>
        </w:rPr>
        <w:t xml:space="preserve"> </w:t>
      </w:r>
      <w:r w:rsidRPr="000648FF">
        <w:rPr>
          <w:rFonts w:ascii="Tahoma" w:hAnsi="Tahoma" w:cs="Tahoma"/>
          <w:spacing w:val="-4"/>
          <w:szCs w:val="20"/>
        </w:rPr>
        <w:t xml:space="preserve">» </w:t>
      </w:r>
      <w:r w:rsidRPr="000648FF">
        <w:rPr>
          <w:rFonts w:ascii="Tahoma" w:hAnsi="Tahoma" w:cs="Tahoma"/>
          <w:szCs w:val="20"/>
        </w:rPr>
        <w:t>Attendu que</w:t>
      </w:r>
      <w:r w:rsidRPr="000648FF">
        <w:rPr>
          <w:rFonts w:ascii="Tahoma" w:hAnsi="Tahoma" w:cs="Tahoma"/>
          <w:szCs w:val="20"/>
        </w:rPr>
        <w:tab/>
      </w:r>
      <w:r w:rsidRPr="000648FF">
        <w:rPr>
          <w:rFonts w:ascii="Tahoma" w:hAnsi="Tahoma" w:cs="Tahoma"/>
          <w:i/>
          <w:szCs w:val="20"/>
        </w:rPr>
        <w:t>[Nom et adresse du fournisseur</w:t>
      </w:r>
      <w:r w:rsidRPr="000648FF">
        <w:rPr>
          <w:rFonts w:ascii="Tahoma" w:hAnsi="Tahoma" w:cs="Tahoma"/>
          <w:i/>
          <w:spacing w:val="-6"/>
          <w:szCs w:val="20"/>
        </w:rPr>
        <w:t xml:space="preserve"> </w:t>
      </w:r>
      <w:r w:rsidRPr="000648FF">
        <w:rPr>
          <w:rFonts w:ascii="Tahoma" w:hAnsi="Tahoma" w:cs="Tahoma"/>
          <w:i/>
          <w:szCs w:val="20"/>
        </w:rPr>
        <w:t>ou</w:t>
      </w:r>
    </w:p>
    <w:p w:rsidR="004D09A8" w:rsidRPr="000648FF" w:rsidRDefault="000A4CFF" w:rsidP="000648FF">
      <w:pPr>
        <w:ind w:firstLine="142"/>
        <w:rPr>
          <w:rFonts w:ascii="Tahoma" w:hAnsi="Tahoma" w:cs="Tahoma"/>
          <w:szCs w:val="20"/>
        </w:rPr>
      </w:pPr>
      <w:r w:rsidRPr="000648FF">
        <w:rPr>
          <w:rFonts w:ascii="Tahoma" w:hAnsi="Tahoma" w:cs="Tahoma"/>
          <w:i/>
          <w:szCs w:val="20"/>
        </w:rPr>
        <w:t>du</w:t>
      </w:r>
      <w:r w:rsidRPr="000648FF">
        <w:rPr>
          <w:rFonts w:ascii="Tahoma" w:hAnsi="Tahoma" w:cs="Tahoma"/>
          <w:i/>
          <w:spacing w:val="-6"/>
          <w:szCs w:val="20"/>
        </w:rPr>
        <w:t xml:space="preserve"> </w:t>
      </w:r>
      <w:r w:rsidRPr="000648FF">
        <w:rPr>
          <w:rFonts w:ascii="Tahoma" w:hAnsi="Tahoma" w:cs="Tahoma"/>
          <w:i/>
          <w:szCs w:val="20"/>
        </w:rPr>
        <w:t>prestataire]</w:t>
      </w:r>
      <w:r w:rsidRPr="000648FF">
        <w:rPr>
          <w:rFonts w:ascii="Tahoma" w:hAnsi="Tahoma" w:cs="Tahoma"/>
          <w:szCs w:val="20"/>
        </w:rPr>
        <w:t>,</w:t>
      </w:r>
      <w:r w:rsidRPr="000648FF">
        <w:rPr>
          <w:rFonts w:ascii="Tahoma" w:hAnsi="Tahoma" w:cs="Tahoma"/>
          <w:spacing w:val="16"/>
          <w:szCs w:val="20"/>
        </w:rPr>
        <w:t xml:space="preserve"> </w:t>
      </w:r>
      <w:r w:rsidRPr="000648FF">
        <w:rPr>
          <w:rFonts w:ascii="Tahoma" w:hAnsi="Tahoma" w:cs="Tahoma"/>
          <w:szCs w:val="20"/>
        </w:rPr>
        <w:t>ci-dessous</w:t>
      </w:r>
      <w:r w:rsidRPr="000648FF">
        <w:rPr>
          <w:rFonts w:ascii="Tahoma" w:hAnsi="Tahoma" w:cs="Tahoma"/>
          <w:spacing w:val="19"/>
          <w:szCs w:val="20"/>
        </w:rPr>
        <w:t xml:space="preserve"> </w:t>
      </w:r>
      <w:r w:rsidRPr="000648FF">
        <w:rPr>
          <w:rFonts w:ascii="Tahoma" w:hAnsi="Tahoma" w:cs="Tahoma"/>
          <w:szCs w:val="20"/>
        </w:rPr>
        <w:t>désigné</w:t>
      </w:r>
      <w:r w:rsidRPr="000648FF">
        <w:rPr>
          <w:rFonts w:ascii="Tahoma" w:hAnsi="Tahoma" w:cs="Tahoma"/>
          <w:spacing w:val="20"/>
          <w:szCs w:val="20"/>
        </w:rPr>
        <w:t xml:space="preserve"> </w:t>
      </w:r>
      <w:r w:rsidRPr="000648FF">
        <w:rPr>
          <w:rFonts w:ascii="Tahoma" w:hAnsi="Tahoma" w:cs="Tahoma"/>
          <w:szCs w:val="20"/>
        </w:rPr>
        <w:t>«</w:t>
      </w:r>
      <w:r w:rsidRPr="000648FF">
        <w:rPr>
          <w:rFonts w:ascii="Tahoma" w:hAnsi="Tahoma" w:cs="Tahoma"/>
          <w:spacing w:val="19"/>
          <w:szCs w:val="20"/>
        </w:rPr>
        <w:t xml:space="preserve"> </w:t>
      </w:r>
      <w:r w:rsidRPr="000648FF">
        <w:rPr>
          <w:rFonts w:ascii="Tahoma" w:hAnsi="Tahoma" w:cs="Tahoma"/>
          <w:spacing w:val="-5"/>
          <w:szCs w:val="20"/>
        </w:rPr>
        <w:t>le</w:t>
      </w:r>
    </w:p>
    <w:p w:rsidR="004D09A8" w:rsidRPr="000648FF" w:rsidRDefault="000A4CFF" w:rsidP="000648FF">
      <w:pPr>
        <w:ind w:firstLine="142"/>
        <w:rPr>
          <w:rFonts w:ascii="Tahoma" w:hAnsi="Tahoma" w:cs="Tahoma"/>
          <w:szCs w:val="20"/>
        </w:rPr>
      </w:pPr>
      <w:r w:rsidRPr="000648FF">
        <w:rPr>
          <w:rFonts w:ascii="Tahoma" w:hAnsi="Tahoma" w:cs="Tahoma"/>
          <w:szCs w:val="20"/>
        </w:rPr>
        <w:t>Fournisseur</w:t>
      </w:r>
      <w:r w:rsidRPr="000648FF">
        <w:rPr>
          <w:rFonts w:ascii="Tahoma" w:hAnsi="Tahoma" w:cs="Tahoma"/>
          <w:spacing w:val="-8"/>
          <w:szCs w:val="20"/>
        </w:rPr>
        <w:t xml:space="preserve"> </w:t>
      </w:r>
      <w:r w:rsidRPr="000648FF">
        <w:rPr>
          <w:rFonts w:ascii="Tahoma" w:hAnsi="Tahoma" w:cs="Tahoma"/>
          <w:i/>
          <w:szCs w:val="20"/>
        </w:rPr>
        <w:t>ou</w:t>
      </w:r>
      <w:r w:rsidRPr="000648FF">
        <w:rPr>
          <w:rFonts w:ascii="Tahoma" w:hAnsi="Tahoma" w:cs="Tahoma"/>
          <w:i/>
          <w:spacing w:val="-7"/>
          <w:szCs w:val="20"/>
        </w:rPr>
        <w:t xml:space="preserve"> </w:t>
      </w:r>
      <w:r w:rsidRPr="000648FF">
        <w:rPr>
          <w:rFonts w:ascii="Tahoma" w:hAnsi="Tahoma" w:cs="Tahoma"/>
          <w:i/>
          <w:szCs w:val="20"/>
        </w:rPr>
        <w:t>du</w:t>
      </w:r>
      <w:r w:rsidRPr="000648FF">
        <w:rPr>
          <w:rFonts w:ascii="Tahoma" w:hAnsi="Tahoma" w:cs="Tahoma"/>
          <w:i/>
          <w:spacing w:val="-8"/>
          <w:szCs w:val="20"/>
        </w:rPr>
        <w:t xml:space="preserve"> </w:t>
      </w:r>
      <w:r w:rsidRPr="000648FF">
        <w:rPr>
          <w:rFonts w:ascii="Tahoma" w:hAnsi="Tahoma" w:cs="Tahoma"/>
          <w:i/>
          <w:szCs w:val="20"/>
        </w:rPr>
        <w:t>prestataire</w:t>
      </w:r>
      <w:r w:rsidRPr="000648FF">
        <w:rPr>
          <w:rFonts w:ascii="Tahoma" w:hAnsi="Tahoma" w:cs="Tahoma"/>
          <w:i/>
          <w:spacing w:val="-9"/>
          <w:szCs w:val="20"/>
        </w:rPr>
        <w:t xml:space="preserve"> </w:t>
      </w:r>
      <w:r w:rsidRPr="000648FF">
        <w:rPr>
          <w:rFonts w:ascii="Tahoma" w:hAnsi="Tahoma" w:cs="Tahoma"/>
          <w:szCs w:val="20"/>
        </w:rPr>
        <w:t>»,</w:t>
      </w:r>
      <w:r w:rsidRPr="000648FF">
        <w:rPr>
          <w:rFonts w:ascii="Tahoma" w:hAnsi="Tahoma" w:cs="Tahoma"/>
          <w:spacing w:val="-1"/>
          <w:szCs w:val="20"/>
        </w:rPr>
        <w:t xml:space="preserve"> </w:t>
      </w:r>
      <w:r w:rsidRPr="000648FF">
        <w:rPr>
          <w:rFonts w:ascii="Tahoma" w:hAnsi="Tahoma" w:cs="Tahoma"/>
          <w:szCs w:val="20"/>
        </w:rPr>
        <w:t>s’est</w:t>
      </w:r>
      <w:r w:rsidRPr="000648FF">
        <w:rPr>
          <w:rFonts w:ascii="Tahoma" w:hAnsi="Tahoma" w:cs="Tahoma"/>
          <w:spacing w:val="-12"/>
          <w:szCs w:val="20"/>
        </w:rPr>
        <w:t xml:space="preserve"> </w:t>
      </w:r>
      <w:r w:rsidRPr="000648FF">
        <w:rPr>
          <w:rFonts w:ascii="Tahoma" w:hAnsi="Tahoma" w:cs="Tahoma"/>
          <w:szCs w:val="20"/>
        </w:rPr>
        <w:t>engagé,</w:t>
      </w:r>
      <w:r w:rsidRPr="000648FF">
        <w:rPr>
          <w:rFonts w:ascii="Tahoma" w:hAnsi="Tahoma" w:cs="Tahoma"/>
          <w:spacing w:val="-3"/>
          <w:szCs w:val="20"/>
        </w:rPr>
        <w:t xml:space="preserve"> </w:t>
      </w:r>
      <w:r w:rsidRPr="000648FF">
        <w:rPr>
          <w:rFonts w:ascii="Tahoma" w:hAnsi="Tahoma" w:cs="Tahoma"/>
          <w:szCs w:val="20"/>
        </w:rPr>
        <w:t>en</w:t>
      </w:r>
      <w:r w:rsidRPr="000648FF">
        <w:rPr>
          <w:rFonts w:ascii="Tahoma" w:hAnsi="Tahoma" w:cs="Tahoma"/>
          <w:spacing w:val="-1"/>
          <w:szCs w:val="20"/>
        </w:rPr>
        <w:t xml:space="preserve"> </w:t>
      </w:r>
      <w:r w:rsidRPr="000648FF">
        <w:rPr>
          <w:rFonts w:ascii="Tahoma" w:hAnsi="Tahoma" w:cs="Tahoma"/>
          <w:szCs w:val="20"/>
        </w:rPr>
        <w:t>exécution</w:t>
      </w:r>
      <w:r w:rsidRPr="000648FF">
        <w:rPr>
          <w:rFonts w:ascii="Tahoma" w:hAnsi="Tahoma" w:cs="Tahoma"/>
          <w:spacing w:val="-4"/>
          <w:szCs w:val="20"/>
        </w:rPr>
        <w:t xml:space="preserve"> </w:t>
      </w:r>
      <w:r w:rsidRPr="000648FF">
        <w:rPr>
          <w:rFonts w:ascii="Tahoma" w:hAnsi="Tahoma" w:cs="Tahoma"/>
          <w:szCs w:val="20"/>
        </w:rPr>
        <w:t>du</w:t>
      </w:r>
      <w:r w:rsidRPr="000648FF">
        <w:rPr>
          <w:rFonts w:ascii="Tahoma" w:hAnsi="Tahoma" w:cs="Tahoma"/>
          <w:spacing w:val="-1"/>
          <w:szCs w:val="20"/>
        </w:rPr>
        <w:t xml:space="preserve"> </w:t>
      </w:r>
      <w:r w:rsidRPr="000648FF">
        <w:rPr>
          <w:rFonts w:ascii="Tahoma" w:hAnsi="Tahoma" w:cs="Tahoma"/>
          <w:szCs w:val="20"/>
        </w:rPr>
        <w:t>marché</w:t>
      </w:r>
      <w:r w:rsidRPr="000648FF">
        <w:rPr>
          <w:rFonts w:ascii="Tahoma" w:hAnsi="Tahoma" w:cs="Tahoma"/>
          <w:spacing w:val="-1"/>
          <w:szCs w:val="20"/>
        </w:rPr>
        <w:t xml:space="preserve"> </w:t>
      </w:r>
      <w:r w:rsidRPr="000648FF">
        <w:rPr>
          <w:rFonts w:ascii="Tahoma" w:hAnsi="Tahoma" w:cs="Tahoma"/>
          <w:szCs w:val="20"/>
        </w:rPr>
        <w:t>désigné</w:t>
      </w:r>
      <w:r w:rsidRPr="000648FF">
        <w:rPr>
          <w:rFonts w:ascii="Tahoma" w:hAnsi="Tahoma" w:cs="Tahoma"/>
          <w:spacing w:val="-1"/>
          <w:szCs w:val="20"/>
        </w:rPr>
        <w:t xml:space="preserve"> </w:t>
      </w:r>
      <w:r w:rsidRPr="000648FF">
        <w:rPr>
          <w:rFonts w:ascii="Tahoma" w:hAnsi="Tahoma" w:cs="Tahoma"/>
          <w:szCs w:val="20"/>
        </w:rPr>
        <w:t>«</w:t>
      </w:r>
      <w:r w:rsidRPr="000648FF">
        <w:rPr>
          <w:rFonts w:ascii="Tahoma" w:hAnsi="Tahoma" w:cs="Tahoma"/>
          <w:spacing w:val="-3"/>
          <w:szCs w:val="20"/>
        </w:rPr>
        <w:t xml:space="preserve"> </w:t>
      </w:r>
      <w:r w:rsidRPr="000648FF">
        <w:rPr>
          <w:rFonts w:ascii="Tahoma" w:hAnsi="Tahoma" w:cs="Tahoma"/>
          <w:szCs w:val="20"/>
        </w:rPr>
        <w:t>le</w:t>
      </w:r>
      <w:r w:rsidRPr="000648FF">
        <w:rPr>
          <w:rFonts w:ascii="Tahoma" w:hAnsi="Tahoma" w:cs="Tahoma"/>
          <w:spacing w:val="-1"/>
          <w:szCs w:val="20"/>
        </w:rPr>
        <w:t xml:space="preserve"> </w:t>
      </w:r>
      <w:r w:rsidRPr="000648FF">
        <w:rPr>
          <w:rFonts w:ascii="Tahoma" w:hAnsi="Tahoma" w:cs="Tahoma"/>
          <w:szCs w:val="20"/>
        </w:rPr>
        <w:t>marché</w:t>
      </w:r>
      <w:r w:rsidRPr="000648FF">
        <w:rPr>
          <w:rFonts w:ascii="Tahoma" w:hAnsi="Tahoma" w:cs="Tahoma"/>
          <w:spacing w:val="-2"/>
          <w:szCs w:val="20"/>
        </w:rPr>
        <w:t xml:space="preserve"> </w:t>
      </w:r>
      <w:r w:rsidRPr="000648FF">
        <w:rPr>
          <w:rFonts w:ascii="Tahoma" w:hAnsi="Tahoma" w:cs="Tahoma"/>
          <w:szCs w:val="20"/>
        </w:rPr>
        <w:t>»,</w:t>
      </w:r>
      <w:r w:rsidRPr="000648FF">
        <w:rPr>
          <w:rFonts w:ascii="Tahoma" w:hAnsi="Tahoma" w:cs="Tahoma"/>
          <w:spacing w:val="-1"/>
          <w:szCs w:val="20"/>
        </w:rPr>
        <w:t xml:space="preserve"> </w:t>
      </w:r>
      <w:r w:rsidRPr="000648FF">
        <w:rPr>
          <w:rFonts w:ascii="Tahoma" w:hAnsi="Tahoma" w:cs="Tahoma"/>
          <w:szCs w:val="20"/>
        </w:rPr>
        <w:t>à</w:t>
      </w:r>
      <w:r w:rsidRPr="000648FF">
        <w:rPr>
          <w:rFonts w:ascii="Tahoma" w:hAnsi="Tahoma" w:cs="Tahoma"/>
          <w:spacing w:val="-2"/>
          <w:szCs w:val="20"/>
        </w:rPr>
        <w:t xml:space="preserve"> réaliser</w:t>
      </w:r>
    </w:p>
    <w:p w:rsidR="004D09A8" w:rsidRPr="000648FF" w:rsidRDefault="000A4CFF" w:rsidP="000648FF">
      <w:pPr>
        <w:ind w:firstLine="142"/>
        <w:rPr>
          <w:rFonts w:ascii="Tahoma" w:hAnsi="Tahoma" w:cs="Tahoma"/>
          <w:i/>
          <w:szCs w:val="20"/>
        </w:rPr>
      </w:pPr>
      <w:r w:rsidRPr="000648FF">
        <w:rPr>
          <w:rFonts w:ascii="Tahoma" w:hAnsi="Tahoma" w:cs="Tahoma"/>
          <w:i/>
          <w:szCs w:val="20"/>
        </w:rPr>
        <w:t>[indiquer la nature des</w:t>
      </w:r>
      <w:r w:rsidRPr="000648FF">
        <w:rPr>
          <w:rFonts w:ascii="Tahoma" w:hAnsi="Tahoma" w:cs="Tahoma"/>
          <w:i/>
          <w:spacing w:val="3"/>
          <w:szCs w:val="20"/>
        </w:rPr>
        <w:t xml:space="preserve"> </w:t>
      </w:r>
      <w:r w:rsidRPr="000648FF">
        <w:rPr>
          <w:rFonts w:ascii="Tahoma" w:hAnsi="Tahoma" w:cs="Tahoma"/>
          <w:i/>
          <w:szCs w:val="20"/>
        </w:rPr>
        <w:t>fournitures</w:t>
      </w:r>
      <w:r w:rsidRPr="000648FF">
        <w:rPr>
          <w:rFonts w:ascii="Tahoma" w:hAnsi="Tahoma" w:cs="Tahoma"/>
          <w:i/>
          <w:spacing w:val="-5"/>
          <w:szCs w:val="20"/>
        </w:rPr>
        <w:t xml:space="preserve"> </w:t>
      </w:r>
      <w:r w:rsidRPr="000648FF">
        <w:rPr>
          <w:rFonts w:ascii="Tahoma" w:hAnsi="Tahoma" w:cs="Tahoma"/>
          <w:i/>
          <w:szCs w:val="20"/>
        </w:rPr>
        <w:t>et</w:t>
      </w:r>
      <w:r w:rsidRPr="000648FF">
        <w:rPr>
          <w:rFonts w:ascii="Tahoma" w:hAnsi="Tahoma" w:cs="Tahoma"/>
          <w:i/>
          <w:spacing w:val="-7"/>
          <w:szCs w:val="20"/>
        </w:rPr>
        <w:t xml:space="preserve"> </w:t>
      </w:r>
      <w:r w:rsidRPr="000648FF">
        <w:rPr>
          <w:rFonts w:ascii="Tahoma" w:hAnsi="Tahoma" w:cs="Tahoma"/>
          <w:i/>
          <w:szCs w:val="20"/>
        </w:rPr>
        <w:t>services</w:t>
      </w:r>
      <w:r w:rsidRPr="000648FF">
        <w:rPr>
          <w:rFonts w:ascii="Tahoma" w:hAnsi="Tahoma" w:cs="Tahoma"/>
          <w:i/>
          <w:spacing w:val="-4"/>
          <w:szCs w:val="20"/>
        </w:rPr>
        <w:t xml:space="preserve"> </w:t>
      </w:r>
      <w:r w:rsidRPr="000648FF">
        <w:rPr>
          <w:rFonts w:ascii="Tahoma" w:hAnsi="Tahoma" w:cs="Tahoma"/>
          <w:i/>
          <w:spacing w:val="-2"/>
          <w:szCs w:val="20"/>
        </w:rPr>
        <w:t>connexes]</w:t>
      </w:r>
    </w:p>
    <w:p w:rsidR="004D09A8" w:rsidRPr="000648FF" w:rsidRDefault="000A4CFF" w:rsidP="000648FF">
      <w:pPr>
        <w:ind w:firstLine="142"/>
        <w:rPr>
          <w:rFonts w:ascii="Tahoma" w:hAnsi="Tahoma" w:cs="Tahoma"/>
          <w:szCs w:val="20"/>
        </w:rPr>
      </w:pPr>
      <w:r w:rsidRPr="000648FF">
        <w:rPr>
          <w:rFonts w:ascii="Tahoma" w:hAnsi="Tahoma" w:cs="Tahoma"/>
          <w:spacing w:val="-2"/>
          <w:szCs w:val="20"/>
        </w:rPr>
        <w:t>Attendu</w:t>
      </w:r>
      <w:r w:rsidRPr="000648FF">
        <w:rPr>
          <w:rFonts w:ascii="Tahoma" w:hAnsi="Tahoma" w:cs="Tahoma"/>
          <w:spacing w:val="-8"/>
          <w:szCs w:val="20"/>
        </w:rPr>
        <w:t xml:space="preserve"> </w:t>
      </w:r>
      <w:r w:rsidRPr="000648FF">
        <w:rPr>
          <w:rFonts w:ascii="Tahoma" w:hAnsi="Tahoma" w:cs="Tahoma"/>
          <w:spacing w:val="-2"/>
          <w:szCs w:val="20"/>
        </w:rPr>
        <w:t>qu’il</w:t>
      </w:r>
      <w:r w:rsidRPr="000648FF">
        <w:rPr>
          <w:rFonts w:ascii="Tahoma" w:hAnsi="Tahoma" w:cs="Tahoma"/>
          <w:spacing w:val="-14"/>
          <w:szCs w:val="20"/>
        </w:rPr>
        <w:t xml:space="preserve"> </w:t>
      </w:r>
      <w:r w:rsidRPr="000648FF">
        <w:rPr>
          <w:rFonts w:ascii="Tahoma" w:hAnsi="Tahoma" w:cs="Tahoma"/>
          <w:spacing w:val="-2"/>
          <w:szCs w:val="20"/>
        </w:rPr>
        <w:t>est</w:t>
      </w:r>
      <w:r w:rsidRPr="000648FF">
        <w:rPr>
          <w:rFonts w:ascii="Tahoma" w:hAnsi="Tahoma" w:cs="Tahoma"/>
          <w:spacing w:val="-4"/>
          <w:szCs w:val="20"/>
        </w:rPr>
        <w:t xml:space="preserve"> </w:t>
      </w:r>
      <w:r w:rsidRPr="000648FF">
        <w:rPr>
          <w:rFonts w:ascii="Tahoma" w:hAnsi="Tahoma" w:cs="Tahoma"/>
          <w:spacing w:val="-2"/>
          <w:szCs w:val="20"/>
        </w:rPr>
        <w:t>stipulé</w:t>
      </w:r>
      <w:r w:rsidRPr="000648FF">
        <w:rPr>
          <w:rFonts w:ascii="Tahoma" w:hAnsi="Tahoma" w:cs="Tahoma"/>
          <w:spacing w:val="-5"/>
          <w:szCs w:val="20"/>
        </w:rPr>
        <w:t xml:space="preserve"> </w:t>
      </w:r>
      <w:r w:rsidRPr="000648FF">
        <w:rPr>
          <w:rFonts w:ascii="Tahoma" w:hAnsi="Tahoma" w:cs="Tahoma"/>
          <w:spacing w:val="-2"/>
          <w:szCs w:val="20"/>
        </w:rPr>
        <w:t>dans le</w:t>
      </w:r>
      <w:r w:rsidRPr="000648FF">
        <w:rPr>
          <w:rFonts w:ascii="Tahoma" w:hAnsi="Tahoma" w:cs="Tahoma"/>
          <w:spacing w:val="-3"/>
          <w:szCs w:val="20"/>
        </w:rPr>
        <w:t xml:space="preserve"> </w:t>
      </w:r>
      <w:r w:rsidRPr="000648FF">
        <w:rPr>
          <w:rFonts w:ascii="Tahoma" w:hAnsi="Tahoma" w:cs="Tahoma"/>
          <w:spacing w:val="-2"/>
          <w:szCs w:val="20"/>
        </w:rPr>
        <w:t>marché que</w:t>
      </w:r>
      <w:r w:rsidRPr="000648FF">
        <w:rPr>
          <w:rFonts w:ascii="Tahoma" w:hAnsi="Tahoma" w:cs="Tahoma"/>
          <w:spacing w:val="-3"/>
          <w:szCs w:val="20"/>
        </w:rPr>
        <w:t xml:space="preserve"> </w:t>
      </w:r>
      <w:r w:rsidRPr="000648FF">
        <w:rPr>
          <w:rFonts w:ascii="Tahoma" w:hAnsi="Tahoma" w:cs="Tahoma"/>
          <w:spacing w:val="-2"/>
          <w:szCs w:val="20"/>
        </w:rPr>
        <w:t>le</w:t>
      </w:r>
      <w:r w:rsidRPr="000648FF">
        <w:rPr>
          <w:rFonts w:ascii="Tahoma" w:hAnsi="Tahoma" w:cs="Tahoma"/>
          <w:spacing w:val="-5"/>
          <w:szCs w:val="20"/>
        </w:rPr>
        <w:t xml:space="preserve"> </w:t>
      </w:r>
      <w:r w:rsidRPr="000648FF">
        <w:rPr>
          <w:rFonts w:ascii="Tahoma" w:hAnsi="Tahoma" w:cs="Tahoma"/>
          <w:spacing w:val="-2"/>
          <w:szCs w:val="20"/>
        </w:rPr>
        <w:t>Fournisseur</w:t>
      </w:r>
      <w:r w:rsidRPr="000648FF">
        <w:rPr>
          <w:rFonts w:ascii="Tahoma" w:hAnsi="Tahoma" w:cs="Tahoma"/>
          <w:spacing w:val="-3"/>
          <w:szCs w:val="20"/>
        </w:rPr>
        <w:t xml:space="preserve"> </w:t>
      </w:r>
      <w:r w:rsidRPr="000648FF">
        <w:rPr>
          <w:rFonts w:ascii="Tahoma" w:hAnsi="Tahoma" w:cs="Tahoma"/>
          <w:spacing w:val="-2"/>
          <w:szCs w:val="20"/>
        </w:rPr>
        <w:t>remettra</w:t>
      </w:r>
      <w:r w:rsidRPr="000648FF">
        <w:rPr>
          <w:rFonts w:ascii="Tahoma" w:hAnsi="Tahoma" w:cs="Tahoma"/>
          <w:spacing w:val="-5"/>
          <w:szCs w:val="20"/>
        </w:rPr>
        <w:t xml:space="preserve"> </w:t>
      </w:r>
      <w:r w:rsidRPr="000648FF">
        <w:rPr>
          <w:rFonts w:ascii="Tahoma" w:hAnsi="Tahoma" w:cs="Tahoma"/>
          <w:spacing w:val="-2"/>
          <w:szCs w:val="20"/>
        </w:rPr>
        <w:t>au</w:t>
      </w:r>
      <w:r w:rsidRPr="000648FF">
        <w:rPr>
          <w:rFonts w:ascii="Tahoma" w:hAnsi="Tahoma" w:cs="Tahoma"/>
          <w:spacing w:val="-3"/>
          <w:szCs w:val="20"/>
        </w:rPr>
        <w:t xml:space="preserve"> </w:t>
      </w:r>
      <w:r w:rsidRPr="000648FF">
        <w:rPr>
          <w:rFonts w:ascii="Tahoma" w:hAnsi="Tahoma" w:cs="Tahoma"/>
          <w:spacing w:val="-2"/>
          <w:szCs w:val="20"/>
        </w:rPr>
        <w:t>Maître</w:t>
      </w:r>
      <w:r w:rsidRPr="000648FF">
        <w:rPr>
          <w:rFonts w:ascii="Tahoma" w:hAnsi="Tahoma" w:cs="Tahoma"/>
          <w:spacing w:val="-3"/>
          <w:szCs w:val="20"/>
        </w:rPr>
        <w:t xml:space="preserve"> </w:t>
      </w:r>
      <w:r w:rsidRPr="000648FF">
        <w:rPr>
          <w:rFonts w:ascii="Tahoma" w:hAnsi="Tahoma" w:cs="Tahoma"/>
          <w:spacing w:val="-2"/>
          <w:szCs w:val="20"/>
        </w:rPr>
        <w:t>d’Ouvrage</w:t>
      </w:r>
      <w:r w:rsidRPr="000648FF">
        <w:rPr>
          <w:rFonts w:ascii="Tahoma" w:hAnsi="Tahoma" w:cs="Tahoma"/>
          <w:spacing w:val="-18"/>
          <w:szCs w:val="20"/>
        </w:rPr>
        <w:t xml:space="preserve"> </w:t>
      </w:r>
      <w:r w:rsidRPr="000648FF">
        <w:rPr>
          <w:rFonts w:ascii="Tahoma" w:hAnsi="Tahoma" w:cs="Tahoma"/>
          <w:spacing w:val="-2"/>
          <w:szCs w:val="20"/>
        </w:rPr>
        <w:t>un</w:t>
      </w:r>
      <w:r w:rsidRPr="000648FF">
        <w:rPr>
          <w:rFonts w:ascii="Tahoma" w:hAnsi="Tahoma" w:cs="Tahoma"/>
          <w:spacing w:val="-3"/>
          <w:szCs w:val="20"/>
        </w:rPr>
        <w:t xml:space="preserve"> </w:t>
      </w:r>
      <w:r w:rsidRPr="000648FF">
        <w:rPr>
          <w:rFonts w:ascii="Tahoma" w:hAnsi="Tahoma" w:cs="Tahoma"/>
          <w:spacing w:val="-2"/>
          <w:szCs w:val="20"/>
        </w:rPr>
        <w:t>cautionnement</w:t>
      </w:r>
      <w:r w:rsidRPr="000648FF">
        <w:rPr>
          <w:rFonts w:ascii="Tahoma" w:hAnsi="Tahoma" w:cs="Tahoma"/>
          <w:spacing w:val="-4"/>
          <w:szCs w:val="20"/>
        </w:rPr>
        <w:t xml:space="preserve"> </w:t>
      </w:r>
      <w:r w:rsidRPr="000648FF">
        <w:rPr>
          <w:rFonts w:ascii="Tahoma" w:hAnsi="Tahoma" w:cs="Tahoma"/>
          <w:spacing w:val="-2"/>
          <w:szCs w:val="20"/>
        </w:rPr>
        <w:t xml:space="preserve">définitif, </w:t>
      </w:r>
      <w:r w:rsidRPr="000648FF">
        <w:rPr>
          <w:rFonts w:ascii="Tahoma" w:hAnsi="Tahoma" w:cs="Tahoma"/>
          <w:szCs w:val="20"/>
        </w:rPr>
        <w:t>d’un</w:t>
      </w:r>
      <w:r w:rsidRPr="000648FF">
        <w:rPr>
          <w:rFonts w:ascii="Tahoma" w:hAnsi="Tahoma" w:cs="Tahoma"/>
          <w:spacing w:val="-8"/>
          <w:szCs w:val="20"/>
        </w:rPr>
        <w:t xml:space="preserve"> </w:t>
      </w:r>
      <w:r w:rsidRPr="000648FF">
        <w:rPr>
          <w:rFonts w:ascii="Tahoma" w:hAnsi="Tahoma" w:cs="Tahoma"/>
          <w:szCs w:val="20"/>
        </w:rPr>
        <w:t>montant égal à [indiquer le pourcentage compris entre 2</w:t>
      </w:r>
      <w:r w:rsidRPr="000648FF">
        <w:rPr>
          <w:rFonts w:ascii="Tahoma" w:hAnsi="Tahoma" w:cs="Tahoma"/>
          <w:spacing w:val="-1"/>
          <w:szCs w:val="20"/>
        </w:rPr>
        <w:t xml:space="preserve"> </w:t>
      </w:r>
      <w:r w:rsidRPr="000648FF">
        <w:rPr>
          <w:rFonts w:ascii="Tahoma" w:hAnsi="Tahoma" w:cs="Tahoma"/>
          <w:szCs w:val="20"/>
        </w:rPr>
        <w:t>et 5</w:t>
      </w:r>
      <w:r w:rsidRPr="000648FF">
        <w:rPr>
          <w:rFonts w:ascii="Tahoma" w:hAnsi="Tahoma" w:cs="Tahoma"/>
          <w:spacing w:val="-1"/>
          <w:szCs w:val="20"/>
        </w:rPr>
        <w:t xml:space="preserve"> </w:t>
      </w:r>
      <w:r w:rsidRPr="000648FF">
        <w:rPr>
          <w:rFonts w:ascii="Tahoma" w:hAnsi="Tahoma" w:cs="Tahoma"/>
          <w:szCs w:val="20"/>
        </w:rPr>
        <w:t>%] du montant de</w:t>
      </w:r>
      <w:r w:rsidRPr="000648FF">
        <w:rPr>
          <w:rFonts w:ascii="Tahoma" w:hAnsi="Tahoma" w:cs="Tahoma"/>
          <w:spacing w:val="-1"/>
          <w:szCs w:val="20"/>
        </w:rPr>
        <w:t xml:space="preserve"> </w:t>
      </w:r>
      <w:r w:rsidRPr="000648FF">
        <w:rPr>
          <w:rFonts w:ascii="Tahoma" w:hAnsi="Tahoma" w:cs="Tahoma"/>
          <w:szCs w:val="20"/>
        </w:rPr>
        <w:t>la tranche du</w:t>
      </w:r>
      <w:r w:rsidRPr="000648FF">
        <w:rPr>
          <w:rFonts w:ascii="Tahoma" w:hAnsi="Tahoma" w:cs="Tahoma"/>
          <w:spacing w:val="-1"/>
          <w:szCs w:val="20"/>
        </w:rPr>
        <w:t xml:space="preserve"> </w:t>
      </w:r>
      <w:r w:rsidRPr="000648FF">
        <w:rPr>
          <w:rFonts w:ascii="Tahoma" w:hAnsi="Tahoma" w:cs="Tahoma"/>
          <w:szCs w:val="20"/>
        </w:rPr>
        <w:t>marché correspondant,</w:t>
      </w:r>
      <w:r w:rsidRPr="000648FF">
        <w:rPr>
          <w:rFonts w:ascii="Tahoma" w:hAnsi="Tahoma" w:cs="Tahoma"/>
          <w:spacing w:val="-10"/>
          <w:szCs w:val="20"/>
        </w:rPr>
        <w:t xml:space="preserve"> </w:t>
      </w:r>
      <w:r w:rsidRPr="000648FF">
        <w:rPr>
          <w:rFonts w:ascii="Tahoma" w:hAnsi="Tahoma" w:cs="Tahoma"/>
          <w:szCs w:val="20"/>
        </w:rPr>
        <w:t>comme</w:t>
      </w:r>
      <w:r w:rsidRPr="000648FF">
        <w:rPr>
          <w:rFonts w:ascii="Tahoma" w:hAnsi="Tahoma" w:cs="Tahoma"/>
          <w:spacing w:val="-6"/>
          <w:szCs w:val="20"/>
        </w:rPr>
        <w:t xml:space="preserve"> </w:t>
      </w:r>
      <w:r w:rsidRPr="000648FF">
        <w:rPr>
          <w:rFonts w:ascii="Tahoma" w:hAnsi="Tahoma" w:cs="Tahoma"/>
          <w:szCs w:val="20"/>
        </w:rPr>
        <w:t>garantie</w:t>
      </w:r>
      <w:r w:rsidRPr="000648FF">
        <w:rPr>
          <w:rFonts w:ascii="Tahoma" w:hAnsi="Tahoma" w:cs="Tahoma"/>
          <w:spacing w:val="-6"/>
          <w:szCs w:val="20"/>
        </w:rPr>
        <w:t xml:space="preserve"> </w:t>
      </w:r>
      <w:r w:rsidRPr="000648FF">
        <w:rPr>
          <w:rFonts w:ascii="Tahoma" w:hAnsi="Tahoma" w:cs="Tahoma"/>
          <w:szCs w:val="20"/>
        </w:rPr>
        <w:t>de</w:t>
      </w:r>
      <w:r w:rsidRPr="000648FF">
        <w:rPr>
          <w:rFonts w:ascii="Tahoma" w:hAnsi="Tahoma" w:cs="Tahoma"/>
          <w:spacing w:val="-7"/>
          <w:szCs w:val="20"/>
        </w:rPr>
        <w:t xml:space="preserve"> </w:t>
      </w:r>
      <w:r w:rsidRPr="000648FF">
        <w:rPr>
          <w:rFonts w:ascii="Tahoma" w:hAnsi="Tahoma" w:cs="Tahoma"/>
          <w:szCs w:val="20"/>
        </w:rPr>
        <w:t>l’exécution</w:t>
      </w:r>
      <w:r w:rsidRPr="000648FF">
        <w:rPr>
          <w:rFonts w:ascii="Tahoma" w:hAnsi="Tahoma" w:cs="Tahoma"/>
          <w:spacing w:val="-16"/>
          <w:szCs w:val="20"/>
        </w:rPr>
        <w:t xml:space="preserve"> </w:t>
      </w:r>
      <w:r w:rsidRPr="000648FF">
        <w:rPr>
          <w:rFonts w:ascii="Tahoma" w:hAnsi="Tahoma" w:cs="Tahoma"/>
          <w:szCs w:val="20"/>
        </w:rPr>
        <w:t>de</w:t>
      </w:r>
      <w:r w:rsidRPr="000648FF">
        <w:rPr>
          <w:rFonts w:ascii="Tahoma" w:hAnsi="Tahoma" w:cs="Tahoma"/>
          <w:spacing w:val="-8"/>
          <w:szCs w:val="20"/>
        </w:rPr>
        <w:t xml:space="preserve"> </w:t>
      </w:r>
      <w:r w:rsidRPr="000648FF">
        <w:rPr>
          <w:rFonts w:ascii="Tahoma" w:hAnsi="Tahoma" w:cs="Tahoma"/>
          <w:szCs w:val="20"/>
        </w:rPr>
        <w:t>ses</w:t>
      </w:r>
      <w:r w:rsidRPr="000648FF">
        <w:rPr>
          <w:rFonts w:ascii="Tahoma" w:hAnsi="Tahoma" w:cs="Tahoma"/>
          <w:spacing w:val="-5"/>
          <w:szCs w:val="20"/>
        </w:rPr>
        <w:t xml:space="preserve"> </w:t>
      </w:r>
      <w:r w:rsidRPr="000648FF">
        <w:rPr>
          <w:rFonts w:ascii="Tahoma" w:hAnsi="Tahoma" w:cs="Tahoma"/>
          <w:szCs w:val="20"/>
        </w:rPr>
        <w:t>obligations</w:t>
      </w:r>
      <w:r w:rsidRPr="000648FF">
        <w:rPr>
          <w:rFonts w:ascii="Tahoma" w:hAnsi="Tahoma" w:cs="Tahoma"/>
          <w:spacing w:val="-5"/>
          <w:szCs w:val="20"/>
        </w:rPr>
        <w:t xml:space="preserve"> </w:t>
      </w:r>
      <w:r w:rsidRPr="000648FF">
        <w:rPr>
          <w:rFonts w:ascii="Tahoma" w:hAnsi="Tahoma" w:cs="Tahoma"/>
          <w:szCs w:val="20"/>
        </w:rPr>
        <w:t>de</w:t>
      </w:r>
      <w:r w:rsidRPr="000648FF">
        <w:rPr>
          <w:rFonts w:ascii="Tahoma" w:hAnsi="Tahoma" w:cs="Tahoma"/>
          <w:spacing w:val="-6"/>
          <w:szCs w:val="20"/>
        </w:rPr>
        <w:t xml:space="preserve"> </w:t>
      </w:r>
      <w:r w:rsidRPr="000648FF">
        <w:rPr>
          <w:rFonts w:ascii="Tahoma" w:hAnsi="Tahoma" w:cs="Tahoma"/>
          <w:szCs w:val="20"/>
        </w:rPr>
        <w:t>bonne</w:t>
      </w:r>
      <w:r w:rsidRPr="000648FF">
        <w:rPr>
          <w:rFonts w:ascii="Tahoma" w:hAnsi="Tahoma" w:cs="Tahoma"/>
          <w:spacing w:val="-7"/>
          <w:szCs w:val="20"/>
        </w:rPr>
        <w:t xml:space="preserve"> </w:t>
      </w:r>
      <w:r w:rsidRPr="000648FF">
        <w:rPr>
          <w:rFonts w:ascii="Tahoma" w:hAnsi="Tahoma" w:cs="Tahoma"/>
          <w:szCs w:val="20"/>
        </w:rPr>
        <w:t>fin</w:t>
      </w:r>
      <w:r w:rsidRPr="000648FF">
        <w:rPr>
          <w:rFonts w:ascii="Tahoma" w:hAnsi="Tahoma" w:cs="Tahoma"/>
          <w:spacing w:val="-8"/>
          <w:szCs w:val="20"/>
        </w:rPr>
        <w:t xml:space="preserve"> </w:t>
      </w:r>
      <w:r w:rsidRPr="000648FF">
        <w:rPr>
          <w:rFonts w:ascii="Tahoma" w:hAnsi="Tahoma" w:cs="Tahoma"/>
          <w:szCs w:val="20"/>
        </w:rPr>
        <w:t>conformément aux</w:t>
      </w:r>
      <w:r w:rsidRPr="000648FF">
        <w:rPr>
          <w:rFonts w:ascii="Tahoma" w:hAnsi="Tahoma" w:cs="Tahoma"/>
          <w:spacing w:val="-1"/>
          <w:szCs w:val="20"/>
        </w:rPr>
        <w:t xml:space="preserve"> </w:t>
      </w:r>
      <w:r w:rsidRPr="000648FF">
        <w:rPr>
          <w:rFonts w:ascii="Tahoma" w:hAnsi="Tahoma" w:cs="Tahoma"/>
          <w:szCs w:val="20"/>
        </w:rPr>
        <w:t xml:space="preserve">conditions du </w:t>
      </w:r>
      <w:r w:rsidRPr="000648FF">
        <w:rPr>
          <w:rFonts w:ascii="Tahoma" w:hAnsi="Tahoma" w:cs="Tahoma"/>
          <w:spacing w:val="-2"/>
          <w:szCs w:val="20"/>
        </w:rPr>
        <w:t>marché,</w:t>
      </w:r>
    </w:p>
    <w:p w:rsidR="004D09A8" w:rsidRPr="000648FF" w:rsidRDefault="000A4CFF" w:rsidP="000648FF">
      <w:pPr>
        <w:ind w:firstLine="142"/>
        <w:rPr>
          <w:rFonts w:ascii="Tahoma" w:hAnsi="Tahoma" w:cs="Tahoma"/>
          <w:szCs w:val="20"/>
        </w:rPr>
      </w:pPr>
      <w:r w:rsidRPr="000648FF">
        <w:rPr>
          <w:rFonts w:ascii="Tahoma" w:hAnsi="Tahoma" w:cs="Tahoma"/>
          <w:szCs w:val="20"/>
        </w:rPr>
        <w:t xml:space="preserve">Attendu que nous avons convenu de donner au Fournisseur ce cautionnement, </w:t>
      </w:r>
      <w:r w:rsidRPr="000648FF">
        <w:rPr>
          <w:rFonts w:ascii="Tahoma" w:hAnsi="Tahoma" w:cs="Tahoma"/>
          <w:spacing w:val="-4"/>
          <w:szCs w:val="20"/>
        </w:rPr>
        <w:t>Nous,</w:t>
      </w:r>
    </w:p>
    <w:p w:rsidR="004D09A8" w:rsidRPr="000648FF" w:rsidRDefault="000A4CFF" w:rsidP="000648FF">
      <w:pPr>
        <w:ind w:firstLine="142"/>
        <w:rPr>
          <w:rFonts w:ascii="Tahoma" w:hAnsi="Tahoma" w:cs="Tahoma"/>
          <w:i/>
          <w:szCs w:val="20"/>
        </w:rPr>
      </w:pPr>
      <w:r w:rsidRPr="000648FF">
        <w:rPr>
          <w:rFonts w:ascii="Tahoma" w:hAnsi="Tahoma" w:cs="Tahoma"/>
          <w:i/>
          <w:spacing w:val="-2"/>
          <w:w w:val="85"/>
          <w:szCs w:val="20"/>
        </w:rPr>
        <w:t>……………....................................................................................................................................................................</w:t>
      </w:r>
    </w:p>
    <w:p w:rsidR="004D09A8" w:rsidRPr="000648FF" w:rsidRDefault="000A4CFF" w:rsidP="000648FF">
      <w:pPr>
        <w:tabs>
          <w:tab w:val="left" w:leader="dot" w:pos="2515"/>
        </w:tabs>
        <w:ind w:firstLine="142"/>
        <w:rPr>
          <w:rFonts w:ascii="Tahoma" w:hAnsi="Tahoma" w:cs="Tahoma"/>
          <w:szCs w:val="20"/>
        </w:rPr>
      </w:pPr>
      <w:r w:rsidRPr="000648FF">
        <w:rPr>
          <w:rFonts w:ascii="Tahoma" w:hAnsi="Tahoma" w:cs="Tahoma"/>
          <w:i/>
          <w:spacing w:val="-10"/>
          <w:szCs w:val="20"/>
        </w:rPr>
        <w:t>.</w:t>
      </w:r>
      <w:r w:rsidRPr="000648FF">
        <w:rPr>
          <w:rFonts w:ascii="Tahoma" w:hAnsi="Tahoma" w:cs="Tahoma"/>
          <w:szCs w:val="20"/>
        </w:rPr>
        <w:tab/>
      </w:r>
      <w:r w:rsidRPr="000648FF">
        <w:rPr>
          <w:rFonts w:ascii="Tahoma" w:hAnsi="Tahoma" w:cs="Tahoma"/>
          <w:i/>
          <w:szCs w:val="20"/>
        </w:rPr>
        <w:t>[nom</w:t>
      </w:r>
      <w:r w:rsidRPr="000648FF">
        <w:rPr>
          <w:rFonts w:ascii="Tahoma" w:hAnsi="Tahoma" w:cs="Tahoma"/>
          <w:i/>
          <w:spacing w:val="-1"/>
          <w:szCs w:val="20"/>
        </w:rPr>
        <w:t xml:space="preserve"> </w:t>
      </w:r>
      <w:r w:rsidRPr="000648FF">
        <w:rPr>
          <w:rFonts w:ascii="Tahoma" w:hAnsi="Tahoma" w:cs="Tahoma"/>
          <w:i/>
          <w:szCs w:val="20"/>
        </w:rPr>
        <w:t>et</w:t>
      </w:r>
      <w:r w:rsidRPr="000648FF">
        <w:rPr>
          <w:rFonts w:ascii="Tahoma" w:hAnsi="Tahoma" w:cs="Tahoma"/>
          <w:i/>
          <w:spacing w:val="2"/>
          <w:szCs w:val="20"/>
        </w:rPr>
        <w:t xml:space="preserve"> </w:t>
      </w:r>
      <w:r w:rsidRPr="000648FF">
        <w:rPr>
          <w:rFonts w:ascii="Tahoma" w:hAnsi="Tahoma" w:cs="Tahoma"/>
          <w:i/>
          <w:szCs w:val="20"/>
        </w:rPr>
        <w:t>adresse</w:t>
      </w:r>
      <w:r w:rsidRPr="000648FF">
        <w:rPr>
          <w:rFonts w:ascii="Tahoma" w:hAnsi="Tahoma" w:cs="Tahoma"/>
          <w:i/>
          <w:spacing w:val="3"/>
          <w:szCs w:val="20"/>
        </w:rPr>
        <w:t xml:space="preserve"> </w:t>
      </w:r>
      <w:r w:rsidRPr="000648FF">
        <w:rPr>
          <w:rFonts w:ascii="Tahoma" w:hAnsi="Tahoma" w:cs="Tahoma"/>
          <w:i/>
          <w:szCs w:val="20"/>
        </w:rPr>
        <w:t>de</w:t>
      </w:r>
      <w:r w:rsidRPr="000648FF">
        <w:rPr>
          <w:rFonts w:ascii="Tahoma" w:hAnsi="Tahoma" w:cs="Tahoma"/>
          <w:i/>
          <w:spacing w:val="2"/>
          <w:szCs w:val="20"/>
        </w:rPr>
        <w:t xml:space="preserve"> </w:t>
      </w:r>
      <w:r w:rsidRPr="000648FF">
        <w:rPr>
          <w:rFonts w:ascii="Tahoma" w:hAnsi="Tahoma" w:cs="Tahoma"/>
          <w:i/>
          <w:szCs w:val="20"/>
        </w:rPr>
        <w:t>banque]</w:t>
      </w:r>
      <w:r w:rsidRPr="000648FF">
        <w:rPr>
          <w:rFonts w:ascii="Tahoma" w:hAnsi="Tahoma" w:cs="Tahoma"/>
          <w:szCs w:val="20"/>
        </w:rPr>
        <w:t>,</w:t>
      </w:r>
      <w:r w:rsidRPr="000648FF">
        <w:rPr>
          <w:rFonts w:ascii="Tahoma" w:hAnsi="Tahoma" w:cs="Tahoma"/>
          <w:spacing w:val="-3"/>
          <w:szCs w:val="20"/>
        </w:rPr>
        <w:t xml:space="preserve"> </w:t>
      </w:r>
      <w:r w:rsidRPr="000648FF">
        <w:rPr>
          <w:rFonts w:ascii="Tahoma" w:hAnsi="Tahoma" w:cs="Tahoma"/>
          <w:szCs w:val="20"/>
        </w:rPr>
        <w:t>représentée</w:t>
      </w:r>
      <w:r w:rsidRPr="000648FF">
        <w:rPr>
          <w:rFonts w:ascii="Tahoma" w:hAnsi="Tahoma" w:cs="Tahoma"/>
          <w:spacing w:val="2"/>
          <w:szCs w:val="20"/>
        </w:rPr>
        <w:t xml:space="preserve"> </w:t>
      </w:r>
      <w:r w:rsidRPr="000648FF">
        <w:rPr>
          <w:rFonts w:ascii="Tahoma" w:hAnsi="Tahoma" w:cs="Tahoma"/>
          <w:spacing w:val="-5"/>
          <w:szCs w:val="20"/>
        </w:rPr>
        <w:t>par</w:t>
      </w:r>
    </w:p>
    <w:p w:rsidR="004D09A8" w:rsidRPr="000648FF" w:rsidRDefault="000A4CFF" w:rsidP="000648FF">
      <w:pPr>
        <w:tabs>
          <w:tab w:val="left" w:leader="dot" w:pos="8934"/>
        </w:tabs>
        <w:ind w:firstLine="142"/>
        <w:rPr>
          <w:rFonts w:ascii="Tahoma" w:hAnsi="Tahoma" w:cs="Tahoma"/>
          <w:i/>
          <w:szCs w:val="20"/>
        </w:rPr>
      </w:pPr>
      <w:r w:rsidRPr="000648FF">
        <w:rPr>
          <w:rFonts w:ascii="Tahoma" w:hAnsi="Tahoma" w:cs="Tahoma"/>
          <w:i/>
          <w:spacing w:val="-10"/>
          <w:szCs w:val="20"/>
        </w:rPr>
        <w:t>…</w:t>
      </w:r>
      <w:r w:rsidRPr="000648FF">
        <w:rPr>
          <w:rFonts w:ascii="Tahoma" w:hAnsi="Tahoma" w:cs="Tahoma"/>
          <w:szCs w:val="20"/>
        </w:rPr>
        <w:tab/>
      </w:r>
      <w:r w:rsidRPr="000648FF">
        <w:rPr>
          <w:rFonts w:ascii="Tahoma" w:hAnsi="Tahoma" w:cs="Tahoma"/>
          <w:i/>
          <w:szCs w:val="20"/>
        </w:rPr>
        <w:t>[noms</w:t>
      </w:r>
      <w:r w:rsidRPr="000648FF">
        <w:rPr>
          <w:rFonts w:ascii="Tahoma" w:hAnsi="Tahoma" w:cs="Tahoma"/>
          <w:i/>
          <w:spacing w:val="1"/>
          <w:szCs w:val="20"/>
        </w:rPr>
        <w:t xml:space="preserve"> </w:t>
      </w:r>
      <w:r w:rsidRPr="000648FF">
        <w:rPr>
          <w:rFonts w:ascii="Tahoma" w:hAnsi="Tahoma" w:cs="Tahoma"/>
          <w:i/>
          <w:spacing w:val="-5"/>
          <w:szCs w:val="20"/>
        </w:rPr>
        <w:t>des</w:t>
      </w:r>
    </w:p>
    <w:p w:rsidR="004D09A8" w:rsidRPr="000648FF" w:rsidRDefault="000A4CFF" w:rsidP="000648FF">
      <w:pPr>
        <w:ind w:firstLine="142"/>
        <w:rPr>
          <w:rFonts w:ascii="Tahoma" w:hAnsi="Tahoma" w:cs="Tahoma"/>
          <w:szCs w:val="20"/>
        </w:rPr>
      </w:pPr>
      <w:r w:rsidRPr="000648FF">
        <w:rPr>
          <w:rFonts w:ascii="Tahoma" w:hAnsi="Tahoma" w:cs="Tahoma"/>
          <w:i/>
          <w:spacing w:val="-2"/>
          <w:szCs w:val="20"/>
        </w:rPr>
        <w:t>signataires]</w:t>
      </w:r>
      <w:r w:rsidRPr="000648FF">
        <w:rPr>
          <w:rFonts w:ascii="Tahoma" w:hAnsi="Tahoma" w:cs="Tahoma"/>
          <w:spacing w:val="-2"/>
          <w:szCs w:val="20"/>
        </w:rPr>
        <w:t>,</w:t>
      </w:r>
    </w:p>
    <w:p w:rsidR="004D09A8" w:rsidRPr="000648FF" w:rsidRDefault="000A4CFF" w:rsidP="000648FF">
      <w:pPr>
        <w:ind w:firstLine="142"/>
        <w:rPr>
          <w:rFonts w:ascii="Tahoma" w:hAnsi="Tahoma" w:cs="Tahoma"/>
          <w:szCs w:val="20"/>
        </w:rPr>
      </w:pPr>
      <w:r w:rsidRPr="000648FF">
        <w:rPr>
          <w:rFonts w:ascii="Tahoma" w:hAnsi="Tahoma" w:cs="Tahoma"/>
          <w:spacing w:val="-2"/>
          <w:szCs w:val="20"/>
        </w:rPr>
        <w:t>ci-dessous</w:t>
      </w:r>
      <w:r w:rsidRPr="000648FF">
        <w:rPr>
          <w:rFonts w:ascii="Tahoma" w:hAnsi="Tahoma" w:cs="Tahoma"/>
          <w:spacing w:val="1"/>
          <w:szCs w:val="20"/>
        </w:rPr>
        <w:t xml:space="preserve"> </w:t>
      </w:r>
      <w:r w:rsidRPr="000648FF">
        <w:rPr>
          <w:rFonts w:ascii="Tahoma" w:hAnsi="Tahoma" w:cs="Tahoma"/>
          <w:spacing w:val="-2"/>
          <w:szCs w:val="20"/>
        </w:rPr>
        <w:t>désignée</w:t>
      </w:r>
      <w:r w:rsidRPr="000648FF">
        <w:rPr>
          <w:rFonts w:ascii="Tahoma" w:hAnsi="Tahoma" w:cs="Tahoma"/>
          <w:spacing w:val="11"/>
          <w:szCs w:val="20"/>
        </w:rPr>
        <w:t xml:space="preserve"> </w:t>
      </w:r>
      <w:r w:rsidRPr="000648FF">
        <w:rPr>
          <w:rFonts w:ascii="Tahoma" w:hAnsi="Tahoma" w:cs="Tahoma"/>
          <w:spacing w:val="-2"/>
          <w:szCs w:val="20"/>
        </w:rPr>
        <w:t>«</w:t>
      </w:r>
      <w:r w:rsidRPr="000648FF">
        <w:rPr>
          <w:rFonts w:ascii="Tahoma" w:hAnsi="Tahoma" w:cs="Tahoma"/>
          <w:spacing w:val="10"/>
          <w:szCs w:val="20"/>
        </w:rPr>
        <w:t xml:space="preserve"> </w:t>
      </w:r>
      <w:r w:rsidRPr="000648FF">
        <w:rPr>
          <w:rFonts w:ascii="Tahoma" w:hAnsi="Tahoma" w:cs="Tahoma"/>
          <w:spacing w:val="-2"/>
          <w:szCs w:val="20"/>
        </w:rPr>
        <w:t>l’organisme</w:t>
      </w:r>
      <w:r w:rsidRPr="000648FF">
        <w:rPr>
          <w:rFonts w:ascii="Tahoma" w:hAnsi="Tahoma" w:cs="Tahoma"/>
          <w:spacing w:val="-14"/>
          <w:szCs w:val="20"/>
        </w:rPr>
        <w:t xml:space="preserve"> </w:t>
      </w:r>
      <w:r w:rsidRPr="000648FF">
        <w:rPr>
          <w:rFonts w:ascii="Tahoma" w:hAnsi="Tahoma" w:cs="Tahoma"/>
          <w:spacing w:val="-2"/>
          <w:szCs w:val="20"/>
        </w:rPr>
        <w:t>financier »,</w:t>
      </w:r>
      <w:r w:rsidRPr="000648FF">
        <w:rPr>
          <w:rFonts w:ascii="Tahoma" w:hAnsi="Tahoma" w:cs="Tahoma"/>
          <w:spacing w:val="10"/>
          <w:szCs w:val="20"/>
        </w:rPr>
        <w:t xml:space="preserve"> </w:t>
      </w:r>
      <w:r w:rsidRPr="000648FF">
        <w:rPr>
          <w:rFonts w:ascii="Tahoma" w:hAnsi="Tahoma" w:cs="Tahoma"/>
          <w:spacing w:val="-2"/>
          <w:szCs w:val="20"/>
        </w:rPr>
        <w:t>nous</w:t>
      </w:r>
      <w:r w:rsidRPr="000648FF">
        <w:rPr>
          <w:rFonts w:ascii="Tahoma" w:hAnsi="Tahoma" w:cs="Tahoma"/>
          <w:spacing w:val="11"/>
          <w:szCs w:val="20"/>
        </w:rPr>
        <w:t xml:space="preserve"> </w:t>
      </w:r>
      <w:r w:rsidRPr="000648FF">
        <w:rPr>
          <w:rFonts w:ascii="Tahoma" w:hAnsi="Tahoma" w:cs="Tahoma"/>
          <w:spacing w:val="-2"/>
          <w:szCs w:val="20"/>
        </w:rPr>
        <w:t>engageons</w:t>
      </w:r>
      <w:r w:rsidRPr="000648FF">
        <w:rPr>
          <w:rFonts w:ascii="Tahoma" w:hAnsi="Tahoma" w:cs="Tahoma"/>
          <w:spacing w:val="12"/>
          <w:szCs w:val="20"/>
        </w:rPr>
        <w:t xml:space="preserve"> </w:t>
      </w:r>
      <w:r w:rsidRPr="000648FF">
        <w:rPr>
          <w:rFonts w:ascii="Tahoma" w:hAnsi="Tahoma" w:cs="Tahoma"/>
          <w:spacing w:val="-2"/>
          <w:szCs w:val="20"/>
        </w:rPr>
        <w:t>à</w:t>
      </w:r>
      <w:r w:rsidRPr="000648FF">
        <w:rPr>
          <w:rFonts w:ascii="Tahoma" w:hAnsi="Tahoma" w:cs="Tahoma"/>
          <w:spacing w:val="9"/>
          <w:szCs w:val="20"/>
        </w:rPr>
        <w:t xml:space="preserve"> </w:t>
      </w:r>
      <w:r w:rsidRPr="000648FF">
        <w:rPr>
          <w:rFonts w:ascii="Tahoma" w:hAnsi="Tahoma" w:cs="Tahoma"/>
          <w:spacing w:val="-2"/>
          <w:szCs w:val="20"/>
        </w:rPr>
        <w:t>payer</w:t>
      </w:r>
      <w:r w:rsidRPr="000648FF">
        <w:rPr>
          <w:rFonts w:ascii="Tahoma" w:hAnsi="Tahoma" w:cs="Tahoma"/>
          <w:spacing w:val="9"/>
          <w:szCs w:val="20"/>
        </w:rPr>
        <w:t xml:space="preserve"> </w:t>
      </w:r>
      <w:r w:rsidRPr="000648FF">
        <w:rPr>
          <w:rFonts w:ascii="Tahoma" w:hAnsi="Tahoma" w:cs="Tahoma"/>
          <w:spacing w:val="-2"/>
          <w:szCs w:val="20"/>
        </w:rPr>
        <w:t>au</w:t>
      </w:r>
      <w:r w:rsidRPr="000648FF">
        <w:rPr>
          <w:rFonts w:ascii="Tahoma" w:hAnsi="Tahoma" w:cs="Tahoma"/>
          <w:spacing w:val="10"/>
          <w:szCs w:val="20"/>
        </w:rPr>
        <w:t xml:space="preserve"> </w:t>
      </w:r>
      <w:r w:rsidRPr="000648FF">
        <w:rPr>
          <w:rFonts w:ascii="Tahoma" w:hAnsi="Tahoma" w:cs="Tahoma"/>
          <w:spacing w:val="-2"/>
          <w:szCs w:val="20"/>
        </w:rPr>
        <w:t>Maître</w:t>
      </w:r>
      <w:r w:rsidRPr="000648FF">
        <w:rPr>
          <w:rFonts w:ascii="Tahoma" w:hAnsi="Tahoma" w:cs="Tahoma"/>
          <w:spacing w:val="10"/>
          <w:szCs w:val="20"/>
        </w:rPr>
        <w:t xml:space="preserve"> </w:t>
      </w:r>
      <w:r w:rsidRPr="000648FF">
        <w:rPr>
          <w:rFonts w:ascii="Tahoma" w:hAnsi="Tahoma" w:cs="Tahoma"/>
          <w:spacing w:val="-2"/>
          <w:szCs w:val="20"/>
        </w:rPr>
        <w:t>d’Ouvrage, dans</w:t>
      </w:r>
      <w:r w:rsidRPr="000648FF">
        <w:rPr>
          <w:rFonts w:ascii="Tahoma" w:hAnsi="Tahoma" w:cs="Tahoma"/>
          <w:spacing w:val="12"/>
          <w:szCs w:val="20"/>
        </w:rPr>
        <w:t xml:space="preserve"> </w:t>
      </w:r>
      <w:r w:rsidRPr="000648FF">
        <w:rPr>
          <w:rFonts w:ascii="Tahoma" w:hAnsi="Tahoma" w:cs="Tahoma"/>
          <w:spacing w:val="-2"/>
          <w:szCs w:val="20"/>
        </w:rPr>
        <w:t>un</w:t>
      </w:r>
      <w:r w:rsidRPr="000648FF">
        <w:rPr>
          <w:rFonts w:ascii="Tahoma" w:hAnsi="Tahoma" w:cs="Tahoma"/>
          <w:spacing w:val="10"/>
          <w:szCs w:val="20"/>
        </w:rPr>
        <w:t xml:space="preserve"> </w:t>
      </w:r>
      <w:r w:rsidRPr="000648FF">
        <w:rPr>
          <w:rFonts w:ascii="Tahoma" w:hAnsi="Tahoma" w:cs="Tahoma"/>
          <w:spacing w:val="-2"/>
          <w:szCs w:val="20"/>
        </w:rPr>
        <w:t xml:space="preserve">délai </w:t>
      </w:r>
      <w:r w:rsidRPr="000648FF">
        <w:rPr>
          <w:rFonts w:ascii="Tahoma" w:hAnsi="Tahoma" w:cs="Tahoma"/>
          <w:szCs w:val="20"/>
        </w:rPr>
        <w:t>maximum de huit (08) semaines, sur simple demande écrite de celui-ci déclarant que le Fournisseur</w:t>
      </w:r>
      <w:r w:rsidRPr="000648FF">
        <w:rPr>
          <w:rFonts w:ascii="Tahoma" w:hAnsi="Tahoma" w:cs="Tahoma"/>
          <w:spacing w:val="-1"/>
          <w:szCs w:val="20"/>
        </w:rPr>
        <w:t xml:space="preserve"> </w:t>
      </w:r>
      <w:r w:rsidRPr="000648FF">
        <w:rPr>
          <w:rFonts w:ascii="Tahoma" w:hAnsi="Tahoma" w:cs="Tahoma"/>
          <w:szCs w:val="20"/>
        </w:rPr>
        <w:t>ou</w:t>
      </w:r>
      <w:r w:rsidRPr="000648FF">
        <w:rPr>
          <w:rFonts w:ascii="Tahoma" w:hAnsi="Tahoma" w:cs="Tahoma"/>
          <w:spacing w:val="-4"/>
          <w:szCs w:val="20"/>
        </w:rPr>
        <w:t xml:space="preserve"> </w:t>
      </w:r>
      <w:r w:rsidRPr="000648FF">
        <w:rPr>
          <w:rFonts w:ascii="Tahoma" w:hAnsi="Tahoma" w:cs="Tahoma"/>
          <w:szCs w:val="20"/>
        </w:rPr>
        <w:t>le</w:t>
      </w:r>
      <w:r w:rsidRPr="000648FF">
        <w:rPr>
          <w:rFonts w:ascii="Tahoma" w:hAnsi="Tahoma" w:cs="Tahoma"/>
          <w:spacing w:val="-1"/>
          <w:szCs w:val="20"/>
        </w:rPr>
        <w:t xml:space="preserve"> </w:t>
      </w:r>
      <w:r w:rsidRPr="000648FF">
        <w:rPr>
          <w:rFonts w:ascii="Tahoma" w:hAnsi="Tahoma" w:cs="Tahoma"/>
          <w:szCs w:val="20"/>
        </w:rPr>
        <w:t>prestataire n’a</w:t>
      </w:r>
      <w:r w:rsidRPr="000648FF">
        <w:rPr>
          <w:rFonts w:ascii="Tahoma" w:hAnsi="Tahoma" w:cs="Tahoma"/>
          <w:spacing w:val="-13"/>
          <w:szCs w:val="20"/>
        </w:rPr>
        <w:t xml:space="preserve"> </w:t>
      </w:r>
      <w:r w:rsidRPr="000648FF">
        <w:rPr>
          <w:rFonts w:ascii="Tahoma" w:hAnsi="Tahoma" w:cs="Tahoma"/>
          <w:szCs w:val="20"/>
        </w:rPr>
        <w:t>pas</w:t>
      </w:r>
      <w:r w:rsidRPr="000648FF">
        <w:rPr>
          <w:rFonts w:ascii="Tahoma" w:hAnsi="Tahoma" w:cs="Tahoma"/>
          <w:spacing w:val="-1"/>
          <w:szCs w:val="20"/>
        </w:rPr>
        <w:t xml:space="preserve"> </w:t>
      </w:r>
      <w:r w:rsidRPr="000648FF">
        <w:rPr>
          <w:rFonts w:ascii="Tahoma" w:hAnsi="Tahoma" w:cs="Tahoma"/>
          <w:szCs w:val="20"/>
        </w:rPr>
        <w:t>satisfait</w:t>
      </w:r>
      <w:r w:rsidRPr="000648FF">
        <w:rPr>
          <w:rFonts w:ascii="Tahoma" w:hAnsi="Tahoma" w:cs="Tahoma"/>
          <w:spacing w:val="-1"/>
          <w:szCs w:val="20"/>
        </w:rPr>
        <w:t xml:space="preserve"> </w:t>
      </w:r>
      <w:r w:rsidRPr="000648FF">
        <w:rPr>
          <w:rFonts w:ascii="Tahoma" w:hAnsi="Tahoma" w:cs="Tahoma"/>
          <w:szCs w:val="20"/>
        </w:rPr>
        <w:t>à</w:t>
      </w:r>
      <w:r w:rsidRPr="000648FF">
        <w:rPr>
          <w:rFonts w:ascii="Tahoma" w:hAnsi="Tahoma" w:cs="Tahoma"/>
          <w:spacing w:val="-2"/>
          <w:szCs w:val="20"/>
        </w:rPr>
        <w:t xml:space="preserve"> </w:t>
      </w:r>
      <w:r w:rsidRPr="000648FF">
        <w:rPr>
          <w:rFonts w:ascii="Tahoma" w:hAnsi="Tahoma" w:cs="Tahoma"/>
          <w:szCs w:val="20"/>
        </w:rPr>
        <w:t>ses</w:t>
      </w:r>
      <w:r w:rsidRPr="000648FF">
        <w:rPr>
          <w:rFonts w:ascii="Tahoma" w:hAnsi="Tahoma" w:cs="Tahoma"/>
          <w:spacing w:val="-1"/>
          <w:szCs w:val="20"/>
        </w:rPr>
        <w:t xml:space="preserve"> </w:t>
      </w:r>
      <w:r w:rsidRPr="000648FF">
        <w:rPr>
          <w:rFonts w:ascii="Tahoma" w:hAnsi="Tahoma" w:cs="Tahoma"/>
          <w:szCs w:val="20"/>
        </w:rPr>
        <w:t>engagements</w:t>
      </w:r>
      <w:r w:rsidRPr="000648FF">
        <w:rPr>
          <w:rFonts w:ascii="Tahoma" w:hAnsi="Tahoma" w:cs="Tahoma"/>
          <w:spacing w:val="-1"/>
          <w:szCs w:val="20"/>
        </w:rPr>
        <w:t xml:space="preserve"> </w:t>
      </w:r>
      <w:r w:rsidRPr="000648FF">
        <w:rPr>
          <w:rFonts w:ascii="Tahoma" w:hAnsi="Tahoma" w:cs="Tahoma"/>
          <w:szCs w:val="20"/>
        </w:rPr>
        <w:t>contractuels</w:t>
      </w:r>
      <w:r w:rsidRPr="000648FF">
        <w:rPr>
          <w:rFonts w:ascii="Tahoma" w:hAnsi="Tahoma" w:cs="Tahoma"/>
          <w:spacing w:val="-1"/>
          <w:szCs w:val="20"/>
        </w:rPr>
        <w:t xml:space="preserve"> </w:t>
      </w:r>
      <w:r w:rsidRPr="000648FF">
        <w:rPr>
          <w:rFonts w:ascii="Tahoma" w:hAnsi="Tahoma" w:cs="Tahoma"/>
          <w:szCs w:val="20"/>
        </w:rPr>
        <w:t>au</w:t>
      </w:r>
      <w:r w:rsidRPr="000648FF">
        <w:rPr>
          <w:rFonts w:ascii="Tahoma" w:hAnsi="Tahoma" w:cs="Tahoma"/>
          <w:spacing w:val="-2"/>
          <w:szCs w:val="20"/>
        </w:rPr>
        <w:t xml:space="preserve"> </w:t>
      </w:r>
      <w:r w:rsidRPr="000648FF">
        <w:rPr>
          <w:rFonts w:ascii="Tahoma" w:hAnsi="Tahoma" w:cs="Tahoma"/>
          <w:szCs w:val="20"/>
        </w:rPr>
        <w:t>titre</w:t>
      </w:r>
      <w:r w:rsidRPr="000648FF">
        <w:rPr>
          <w:rFonts w:ascii="Tahoma" w:hAnsi="Tahoma" w:cs="Tahoma"/>
          <w:spacing w:val="-2"/>
          <w:szCs w:val="20"/>
        </w:rPr>
        <w:t xml:space="preserve"> </w:t>
      </w:r>
      <w:r w:rsidRPr="000648FF">
        <w:rPr>
          <w:rFonts w:ascii="Tahoma" w:hAnsi="Tahoma" w:cs="Tahoma"/>
          <w:szCs w:val="20"/>
        </w:rPr>
        <w:t>du</w:t>
      </w:r>
      <w:r w:rsidRPr="000648FF">
        <w:rPr>
          <w:rFonts w:ascii="Tahoma" w:hAnsi="Tahoma" w:cs="Tahoma"/>
          <w:spacing w:val="-4"/>
          <w:szCs w:val="20"/>
        </w:rPr>
        <w:t xml:space="preserve"> </w:t>
      </w:r>
      <w:r w:rsidRPr="000648FF">
        <w:rPr>
          <w:rFonts w:ascii="Tahoma" w:hAnsi="Tahoma" w:cs="Tahoma"/>
          <w:szCs w:val="20"/>
        </w:rPr>
        <w:t>marché,</w:t>
      </w:r>
      <w:r w:rsidRPr="000648FF">
        <w:rPr>
          <w:rFonts w:ascii="Tahoma" w:hAnsi="Tahoma" w:cs="Tahoma"/>
          <w:spacing w:val="-3"/>
          <w:szCs w:val="20"/>
        </w:rPr>
        <w:t xml:space="preserve"> </w:t>
      </w:r>
      <w:r w:rsidRPr="000648FF">
        <w:rPr>
          <w:rFonts w:ascii="Tahoma" w:hAnsi="Tahoma" w:cs="Tahoma"/>
          <w:szCs w:val="20"/>
        </w:rPr>
        <w:t>sans</w:t>
      </w:r>
      <w:r w:rsidRPr="000648FF">
        <w:rPr>
          <w:rFonts w:ascii="Tahoma" w:hAnsi="Tahoma" w:cs="Tahoma"/>
          <w:spacing w:val="-1"/>
          <w:szCs w:val="20"/>
        </w:rPr>
        <w:t xml:space="preserve"> </w:t>
      </w:r>
      <w:r w:rsidRPr="000648FF">
        <w:rPr>
          <w:rFonts w:ascii="Tahoma" w:hAnsi="Tahoma" w:cs="Tahoma"/>
          <w:szCs w:val="20"/>
        </w:rPr>
        <w:t>pouvoir</w:t>
      </w:r>
      <w:r w:rsidRPr="000648FF">
        <w:rPr>
          <w:rFonts w:ascii="Tahoma" w:hAnsi="Tahoma" w:cs="Tahoma"/>
          <w:spacing w:val="-2"/>
          <w:szCs w:val="20"/>
        </w:rPr>
        <w:t xml:space="preserve"> </w:t>
      </w:r>
      <w:r w:rsidRPr="000648FF">
        <w:rPr>
          <w:rFonts w:ascii="Tahoma" w:hAnsi="Tahoma" w:cs="Tahoma"/>
          <w:szCs w:val="20"/>
        </w:rPr>
        <w:t>différer</w:t>
      </w:r>
      <w:r w:rsidRPr="000648FF">
        <w:rPr>
          <w:rFonts w:ascii="Tahoma" w:hAnsi="Tahoma" w:cs="Tahoma"/>
          <w:spacing w:val="-2"/>
          <w:szCs w:val="20"/>
        </w:rPr>
        <w:t xml:space="preserve"> </w:t>
      </w:r>
      <w:r w:rsidRPr="000648FF">
        <w:rPr>
          <w:rFonts w:ascii="Tahoma" w:hAnsi="Tahoma" w:cs="Tahoma"/>
          <w:szCs w:val="20"/>
        </w:rPr>
        <w:t>le</w:t>
      </w:r>
      <w:r w:rsidRPr="000648FF">
        <w:rPr>
          <w:rFonts w:ascii="Tahoma" w:hAnsi="Tahoma" w:cs="Tahoma"/>
          <w:spacing w:val="-2"/>
          <w:szCs w:val="20"/>
        </w:rPr>
        <w:t xml:space="preserve"> </w:t>
      </w:r>
      <w:r w:rsidRPr="000648FF">
        <w:rPr>
          <w:rFonts w:ascii="Tahoma" w:hAnsi="Tahoma" w:cs="Tahoma"/>
          <w:szCs w:val="20"/>
        </w:rPr>
        <w:t>paiement ni</w:t>
      </w:r>
      <w:r w:rsidRPr="000648FF">
        <w:rPr>
          <w:rFonts w:ascii="Tahoma" w:hAnsi="Tahoma" w:cs="Tahoma"/>
          <w:spacing w:val="23"/>
          <w:szCs w:val="20"/>
        </w:rPr>
        <w:t xml:space="preserve"> </w:t>
      </w:r>
      <w:r w:rsidRPr="000648FF">
        <w:rPr>
          <w:rFonts w:ascii="Tahoma" w:hAnsi="Tahoma" w:cs="Tahoma"/>
          <w:szCs w:val="20"/>
        </w:rPr>
        <w:t>soulever</w:t>
      </w:r>
      <w:r w:rsidRPr="000648FF">
        <w:rPr>
          <w:rFonts w:ascii="Tahoma" w:hAnsi="Tahoma" w:cs="Tahoma"/>
          <w:spacing w:val="22"/>
          <w:szCs w:val="20"/>
        </w:rPr>
        <w:t xml:space="preserve"> </w:t>
      </w:r>
      <w:r w:rsidRPr="000648FF">
        <w:rPr>
          <w:rFonts w:ascii="Tahoma" w:hAnsi="Tahoma" w:cs="Tahoma"/>
          <w:szCs w:val="20"/>
        </w:rPr>
        <w:t>de contestation pour quelque motif que ce soit, toute somme jusqu’à concurrence de la</w:t>
      </w:r>
      <w:r w:rsidRPr="000648FF">
        <w:rPr>
          <w:rFonts w:ascii="Tahoma" w:hAnsi="Tahoma" w:cs="Tahoma"/>
          <w:spacing w:val="-3"/>
          <w:szCs w:val="20"/>
        </w:rPr>
        <w:t xml:space="preserve"> </w:t>
      </w:r>
      <w:r w:rsidRPr="000648FF">
        <w:rPr>
          <w:rFonts w:ascii="Tahoma" w:hAnsi="Tahoma" w:cs="Tahoma"/>
          <w:szCs w:val="20"/>
        </w:rPr>
        <w:t>somme de</w:t>
      </w:r>
    </w:p>
    <w:p w:rsidR="004D09A8" w:rsidRPr="000648FF" w:rsidRDefault="000A4CFF" w:rsidP="000648FF">
      <w:pPr>
        <w:tabs>
          <w:tab w:val="left" w:leader="dot" w:pos="4332"/>
        </w:tabs>
        <w:ind w:firstLine="142"/>
        <w:rPr>
          <w:rFonts w:ascii="Tahoma" w:hAnsi="Tahoma" w:cs="Tahoma"/>
          <w:szCs w:val="20"/>
        </w:rPr>
      </w:pPr>
      <w:r w:rsidRPr="000648FF">
        <w:rPr>
          <w:rFonts w:ascii="Tahoma" w:hAnsi="Tahoma" w:cs="Tahoma"/>
          <w:i/>
          <w:spacing w:val="-10"/>
          <w:szCs w:val="20"/>
        </w:rPr>
        <w:t>…</w:t>
      </w:r>
      <w:r w:rsidRPr="000648FF">
        <w:rPr>
          <w:rFonts w:ascii="Tahoma" w:hAnsi="Tahoma" w:cs="Tahoma"/>
          <w:szCs w:val="20"/>
        </w:rPr>
        <w:tab/>
      </w:r>
      <w:r w:rsidRPr="000648FF">
        <w:rPr>
          <w:rFonts w:ascii="Tahoma" w:hAnsi="Tahoma" w:cs="Tahoma"/>
          <w:i/>
          <w:szCs w:val="20"/>
        </w:rPr>
        <w:t>[en</w:t>
      </w:r>
      <w:r w:rsidRPr="000648FF">
        <w:rPr>
          <w:rFonts w:ascii="Tahoma" w:hAnsi="Tahoma" w:cs="Tahoma"/>
          <w:i/>
          <w:spacing w:val="-1"/>
          <w:szCs w:val="20"/>
        </w:rPr>
        <w:t xml:space="preserve"> </w:t>
      </w:r>
      <w:r w:rsidRPr="000648FF">
        <w:rPr>
          <w:rFonts w:ascii="Tahoma" w:hAnsi="Tahoma" w:cs="Tahoma"/>
          <w:i/>
          <w:szCs w:val="20"/>
        </w:rPr>
        <w:t>chiffres</w:t>
      </w:r>
      <w:r w:rsidRPr="000648FF">
        <w:rPr>
          <w:rFonts w:ascii="Tahoma" w:hAnsi="Tahoma" w:cs="Tahoma"/>
          <w:i/>
          <w:spacing w:val="4"/>
          <w:szCs w:val="20"/>
        </w:rPr>
        <w:t xml:space="preserve"> </w:t>
      </w:r>
      <w:r w:rsidRPr="000648FF">
        <w:rPr>
          <w:rFonts w:ascii="Tahoma" w:hAnsi="Tahoma" w:cs="Tahoma"/>
          <w:i/>
          <w:szCs w:val="20"/>
        </w:rPr>
        <w:t>et</w:t>
      </w:r>
      <w:r w:rsidRPr="000648FF">
        <w:rPr>
          <w:rFonts w:ascii="Tahoma" w:hAnsi="Tahoma" w:cs="Tahoma"/>
          <w:i/>
          <w:spacing w:val="3"/>
          <w:szCs w:val="20"/>
        </w:rPr>
        <w:t xml:space="preserve"> </w:t>
      </w:r>
      <w:r w:rsidRPr="000648FF">
        <w:rPr>
          <w:rFonts w:ascii="Tahoma" w:hAnsi="Tahoma" w:cs="Tahoma"/>
          <w:i/>
          <w:szCs w:val="20"/>
        </w:rPr>
        <w:t>en</w:t>
      </w:r>
      <w:r w:rsidRPr="000648FF">
        <w:rPr>
          <w:rFonts w:ascii="Tahoma" w:hAnsi="Tahoma" w:cs="Tahoma"/>
          <w:i/>
          <w:spacing w:val="4"/>
          <w:szCs w:val="20"/>
        </w:rPr>
        <w:t xml:space="preserve"> </w:t>
      </w:r>
      <w:r w:rsidRPr="000648FF">
        <w:rPr>
          <w:rFonts w:ascii="Tahoma" w:hAnsi="Tahoma" w:cs="Tahoma"/>
          <w:i/>
          <w:spacing w:val="-2"/>
          <w:szCs w:val="20"/>
        </w:rPr>
        <w:t>lettres]</w:t>
      </w:r>
      <w:r w:rsidRPr="000648FF">
        <w:rPr>
          <w:rFonts w:ascii="Tahoma" w:hAnsi="Tahoma" w:cs="Tahoma"/>
          <w:spacing w:val="-2"/>
          <w:szCs w:val="20"/>
        </w:rPr>
        <w:t>.</w:t>
      </w:r>
    </w:p>
    <w:p w:rsidR="004D09A8" w:rsidRPr="000648FF" w:rsidRDefault="000A4CFF" w:rsidP="000648FF">
      <w:pPr>
        <w:ind w:firstLine="142"/>
        <w:jc w:val="both"/>
        <w:rPr>
          <w:rFonts w:ascii="Tahoma" w:hAnsi="Tahoma" w:cs="Tahoma"/>
          <w:szCs w:val="20"/>
        </w:rPr>
      </w:pPr>
      <w:r w:rsidRPr="000648FF">
        <w:rPr>
          <w:rFonts w:ascii="Tahoma" w:hAnsi="Tahoma" w:cs="Tahoma"/>
          <w:szCs w:val="20"/>
        </w:rPr>
        <w:t>Nous convenons qu’aucun changement ou additif ou aucune autre modification au marché ne nous libérera d’une obligation</w:t>
      </w:r>
      <w:r w:rsidRPr="000648FF">
        <w:rPr>
          <w:rFonts w:ascii="Tahoma" w:hAnsi="Tahoma" w:cs="Tahoma"/>
          <w:spacing w:val="17"/>
          <w:szCs w:val="20"/>
        </w:rPr>
        <w:t xml:space="preserve"> </w:t>
      </w:r>
      <w:r w:rsidRPr="000648FF">
        <w:rPr>
          <w:rFonts w:ascii="Tahoma" w:hAnsi="Tahoma" w:cs="Tahoma"/>
          <w:szCs w:val="20"/>
        </w:rPr>
        <w:t>quelconque</w:t>
      </w:r>
      <w:r w:rsidRPr="000648FF">
        <w:rPr>
          <w:rFonts w:ascii="Tahoma" w:hAnsi="Tahoma" w:cs="Tahoma"/>
          <w:spacing w:val="16"/>
          <w:szCs w:val="20"/>
        </w:rPr>
        <w:t xml:space="preserve"> </w:t>
      </w:r>
      <w:r w:rsidRPr="000648FF">
        <w:rPr>
          <w:rFonts w:ascii="Tahoma" w:hAnsi="Tahoma" w:cs="Tahoma"/>
          <w:szCs w:val="20"/>
        </w:rPr>
        <w:t>nous</w:t>
      </w:r>
      <w:r w:rsidRPr="000648FF">
        <w:rPr>
          <w:rFonts w:ascii="Tahoma" w:hAnsi="Tahoma" w:cs="Tahoma"/>
          <w:spacing w:val="17"/>
          <w:szCs w:val="20"/>
        </w:rPr>
        <w:t xml:space="preserve"> </w:t>
      </w:r>
      <w:r w:rsidRPr="000648FF">
        <w:rPr>
          <w:rFonts w:ascii="Tahoma" w:hAnsi="Tahoma" w:cs="Tahoma"/>
          <w:szCs w:val="20"/>
        </w:rPr>
        <w:t>incombant</w:t>
      </w:r>
      <w:r w:rsidRPr="000648FF">
        <w:rPr>
          <w:rFonts w:ascii="Tahoma" w:hAnsi="Tahoma" w:cs="Tahoma"/>
          <w:spacing w:val="17"/>
          <w:szCs w:val="20"/>
        </w:rPr>
        <w:t xml:space="preserve"> </w:t>
      </w:r>
      <w:r w:rsidRPr="000648FF">
        <w:rPr>
          <w:rFonts w:ascii="Tahoma" w:hAnsi="Tahoma" w:cs="Tahoma"/>
          <w:szCs w:val="20"/>
        </w:rPr>
        <w:t>en</w:t>
      </w:r>
      <w:r w:rsidRPr="000648FF">
        <w:rPr>
          <w:rFonts w:ascii="Tahoma" w:hAnsi="Tahoma" w:cs="Tahoma"/>
          <w:spacing w:val="17"/>
          <w:szCs w:val="20"/>
        </w:rPr>
        <w:t xml:space="preserve"> </w:t>
      </w:r>
      <w:r w:rsidRPr="000648FF">
        <w:rPr>
          <w:rFonts w:ascii="Tahoma" w:hAnsi="Tahoma" w:cs="Tahoma"/>
          <w:szCs w:val="20"/>
        </w:rPr>
        <w:t>vertu</w:t>
      </w:r>
      <w:r w:rsidRPr="000648FF">
        <w:rPr>
          <w:rFonts w:ascii="Tahoma" w:hAnsi="Tahoma" w:cs="Tahoma"/>
          <w:spacing w:val="17"/>
          <w:szCs w:val="20"/>
        </w:rPr>
        <w:t xml:space="preserve"> </w:t>
      </w:r>
      <w:r w:rsidRPr="000648FF">
        <w:rPr>
          <w:rFonts w:ascii="Tahoma" w:hAnsi="Tahoma" w:cs="Tahoma"/>
          <w:szCs w:val="20"/>
        </w:rPr>
        <w:t>du</w:t>
      </w:r>
      <w:r w:rsidRPr="000648FF">
        <w:rPr>
          <w:rFonts w:ascii="Tahoma" w:hAnsi="Tahoma" w:cs="Tahoma"/>
          <w:spacing w:val="15"/>
          <w:szCs w:val="20"/>
        </w:rPr>
        <w:t xml:space="preserve"> </w:t>
      </w:r>
      <w:r w:rsidRPr="000648FF">
        <w:rPr>
          <w:rFonts w:ascii="Tahoma" w:hAnsi="Tahoma" w:cs="Tahoma"/>
          <w:szCs w:val="20"/>
        </w:rPr>
        <w:t>présent</w:t>
      </w:r>
      <w:r w:rsidRPr="000648FF">
        <w:rPr>
          <w:rFonts w:ascii="Tahoma" w:hAnsi="Tahoma" w:cs="Tahoma"/>
          <w:spacing w:val="17"/>
          <w:szCs w:val="20"/>
        </w:rPr>
        <w:t xml:space="preserve"> </w:t>
      </w:r>
      <w:r w:rsidRPr="000648FF">
        <w:rPr>
          <w:rFonts w:ascii="Tahoma" w:hAnsi="Tahoma" w:cs="Tahoma"/>
          <w:szCs w:val="20"/>
        </w:rPr>
        <w:t>cautionnement</w:t>
      </w:r>
      <w:r w:rsidRPr="000648FF">
        <w:rPr>
          <w:rFonts w:ascii="Tahoma" w:hAnsi="Tahoma" w:cs="Tahoma"/>
          <w:spacing w:val="17"/>
          <w:szCs w:val="20"/>
        </w:rPr>
        <w:t xml:space="preserve"> </w:t>
      </w:r>
      <w:r w:rsidRPr="000648FF">
        <w:rPr>
          <w:rFonts w:ascii="Tahoma" w:hAnsi="Tahoma" w:cs="Tahoma"/>
          <w:szCs w:val="20"/>
        </w:rPr>
        <w:t>définitif</w:t>
      </w:r>
      <w:r w:rsidRPr="000648FF">
        <w:rPr>
          <w:rFonts w:ascii="Tahoma" w:hAnsi="Tahoma" w:cs="Tahoma"/>
          <w:spacing w:val="17"/>
          <w:szCs w:val="20"/>
        </w:rPr>
        <w:t xml:space="preserve"> </w:t>
      </w:r>
      <w:r w:rsidRPr="000648FF">
        <w:rPr>
          <w:rFonts w:ascii="Tahoma" w:hAnsi="Tahoma" w:cs="Tahoma"/>
          <w:szCs w:val="20"/>
        </w:rPr>
        <w:t>et</w:t>
      </w:r>
      <w:r w:rsidRPr="000648FF">
        <w:rPr>
          <w:rFonts w:ascii="Tahoma" w:hAnsi="Tahoma" w:cs="Tahoma"/>
          <w:spacing w:val="-2"/>
          <w:szCs w:val="20"/>
        </w:rPr>
        <w:t xml:space="preserve"> </w:t>
      </w:r>
      <w:r w:rsidRPr="000648FF">
        <w:rPr>
          <w:rFonts w:ascii="Tahoma" w:hAnsi="Tahoma" w:cs="Tahoma"/>
          <w:szCs w:val="20"/>
        </w:rPr>
        <w:t>nous dérogeons par la présente à la notification de toute modification, additif ou changement.</w:t>
      </w:r>
    </w:p>
    <w:p w:rsidR="004D09A8" w:rsidRPr="000648FF" w:rsidRDefault="000A4CFF" w:rsidP="000648FF">
      <w:pPr>
        <w:ind w:firstLine="142"/>
        <w:rPr>
          <w:rFonts w:ascii="Tahoma" w:hAnsi="Tahoma" w:cs="Tahoma"/>
          <w:szCs w:val="20"/>
        </w:rPr>
      </w:pPr>
      <w:r w:rsidRPr="000648FF">
        <w:rPr>
          <w:rFonts w:ascii="Tahoma" w:hAnsi="Tahoma" w:cs="Tahoma"/>
          <w:szCs w:val="20"/>
        </w:rPr>
        <w:t>Le</w:t>
      </w:r>
      <w:r w:rsidRPr="000648FF">
        <w:rPr>
          <w:rFonts w:ascii="Tahoma" w:hAnsi="Tahoma" w:cs="Tahoma"/>
          <w:spacing w:val="22"/>
          <w:szCs w:val="20"/>
        </w:rPr>
        <w:t xml:space="preserve"> </w:t>
      </w:r>
      <w:r w:rsidRPr="000648FF">
        <w:rPr>
          <w:rFonts w:ascii="Tahoma" w:hAnsi="Tahoma" w:cs="Tahoma"/>
          <w:szCs w:val="20"/>
        </w:rPr>
        <w:t>présent</w:t>
      </w:r>
      <w:r w:rsidRPr="000648FF">
        <w:rPr>
          <w:rFonts w:ascii="Tahoma" w:hAnsi="Tahoma" w:cs="Tahoma"/>
          <w:spacing w:val="22"/>
          <w:szCs w:val="20"/>
        </w:rPr>
        <w:t xml:space="preserve"> </w:t>
      </w:r>
      <w:r w:rsidRPr="000648FF">
        <w:rPr>
          <w:rFonts w:ascii="Tahoma" w:hAnsi="Tahoma" w:cs="Tahoma"/>
          <w:szCs w:val="20"/>
        </w:rPr>
        <w:t>cautionnement</w:t>
      </w:r>
      <w:r w:rsidRPr="000648FF">
        <w:rPr>
          <w:rFonts w:ascii="Tahoma" w:hAnsi="Tahoma" w:cs="Tahoma"/>
          <w:spacing w:val="40"/>
          <w:szCs w:val="20"/>
        </w:rPr>
        <w:t xml:space="preserve"> </w:t>
      </w:r>
      <w:r w:rsidRPr="000648FF">
        <w:rPr>
          <w:rFonts w:ascii="Tahoma" w:hAnsi="Tahoma" w:cs="Tahoma"/>
          <w:szCs w:val="20"/>
        </w:rPr>
        <w:t>définitif</w:t>
      </w:r>
      <w:r w:rsidRPr="000648FF">
        <w:rPr>
          <w:rFonts w:ascii="Tahoma" w:hAnsi="Tahoma" w:cs="Tahoma"/>
          <w:spacing w:val="22"/>
          <w:szCs w:val="20"/>
        </w:rPr>
        <w:t xml:space="preserve"> </w:t>
      </w:r>
      <w:r w:rsidRPr="000648FF">
        <w:rPr>
          <w:rFonts w:ascii="Tahoma" w:hAnsi="Tahoma" w:cs="Tahoma"/>
          <w:szCs w:val="20"/>
        </w:rPr>
        <w:t>prend</w:t>
      </w:r>
      <w:r w:rsidRPr="000648FF">
        <w:rPr>
          <w:rFonts w:ascii="Tahoma" w:hAnsi="Tahoma" w:cs="Tahoma"/>
          <w:spacing w:val="22"/>
          <w:szCs w:val="20"/>
        </w:rPr>
        <w:t xml:space="preserve"> </w:t>
      </w:r>
      <w:r w:rsidRPr="000648FF">
        <w:rPr>
          <w:rFonts w:ascii="Tahoma" w:hAnsi="Tahoma" w:cs="Tahoma"/>
          <w:szCs w:val="20"/>
        </w:rPr>
        <w:t>effet</w:t>
      </w:r>
      <w:r w:rsidRPr="000648FF">
        <w:rPr>
          <w:rFonts w:ascii="Tahoma" w:hAnsi="Tahoma" w:cs="Tahoma"/>
          <w:spacing w:val="23"/>
          <w:szCs w:val="20"/>
        </w:rPr>
        <w:t xml:space="preserve"> </w:t>
      </w:r>
      <w:r w:rsidRPr="000648FF">
        <w:rPr>
          <w:rFonts w:ascii="Tahoma" w:hAnsi="Tahoma" w:cs="Tahoma"/>
          <w:szCs w:val="20"/>
        </w:rPr>
        <w:t>à</w:t>
      </w:r>
      <w:r w:rsidRPr="000648FF">
        <w:rPr>
          <w:rFonts w:ascii="Tahoma" w:hAnsi="Tahoma" w:cs="Tahoma"/>
          <w:spacing w:val="22"/>
          <w:szCs w:val="20"/>
        </w:rPr>
        <w:t xml:space="preserve"> </w:t>
      </w:r>
      <w:r w:rsidRPr="000648FF">
        <w:rPr>
          <w:rFonts w:ascii="Tahoma" w:hAnsi="Tahoma" w:cs="Tahoma"/>
          <w:szCs w:val="20"/>
        </w:rPr>
        <w:t>compter</w:t>
      </w:r>
      <w:r w:rsidRPr="000648FF">
        <w:rPr>
          <w:rFonts w:ascii="Tahoma" w:hAnsi="Tahoma" w:cs="Tahoma"/>
          <w:spacing w:val="40"/>
          <w:szCs w:val="20"/>
        </w:rPr>
        <w:t xml:space="preserve"> </w:t>
      </w:r>
      <w:r w:rsidRPr="000648FF">
        <w:rPr>
          <w:rFonts w:ascii="Tahoma" w:hAnsi="Tahoma" w:cs="Tahoma"/>
          <w:szCs w:val="20"/>
        </w:rPr>
        <w:t>de</w:t>
      </w:r>
      <w:r w:rsidRPr="000648FF">
        <w:rPr>
          <w:rFonts w:ascii="Tahoma" w:hAnsi="Tahoma" w:cs="Tahoma"/>
          <w:spacing w:val="40"/>
          <w:szCs w:val="20"/>
        </w:rPr>
        <w:t xml:space="preserve"> </w:t>
      </w:r>
      <w:r w:rsidRPr="000648FF">
        <w:rPr>
          <w:rFonts w:ascii="Tahoma" w:hAnsi="Tahoma" w:cs="Tahoma"/>
          <w:szCs w:val="20"/>
        </w:rPr>
        <w:t>s</w:t>
      </w:r>
      <w:r w:rsidRPr="000648FF">
        <w:rPr>
          <w:rFonts w:ascii="Tahoma" w:hAnsi="Tahoma" w:cs="Tahoma"/>
          <w:spacing w:val="-21"/>
          <w:szCs w:val="20"/>
        </w:rPr>
        <w:t xml:space="preserve"> </w:t>
      </w:r>
      <w:r w:rsidRPr="000648FF">
        <w:rPr>
          <w:rFonts w:ascii="Tahoma" w:hAnsi="Tahoma" w:cs="Tahoma"/>
          <w:szCs w:val="20"/>
        </w:rPr>
        <w:t>a</w:t>
      </w:r>
      <w:r w:rsidRPr="000648FF">
        <w:rPr>
          <w:rFonts w:ascii="Tahoma" w:hAnsi="Tahoma" w:cs="Tahoma"/>
          <w:spacing w:val="40"/>
          <w:szCs w:val="20"/>
        </w:rPr>
        <w:t xml:space="preserve"> </w:t>
      </w:r>
      <w:r w:rsidRPr="000648FF">
        <w:rPr>
          <w:rFonts w:ascii="Tahoma" w:hAnsi="Tahoma" w:cs="Tahoma"/>
          <w:szCs w:val="20"/>
        </w:rPr>
        <w:t>signature</w:t>
      </w:r>
      <w:r w:rsidRPr="000648FF">
        <w:rPr>
          <w:rFonts w:ascii="Tahoma" w:hAnsi="Tahoma" w:cs="Tahoma"/>
          <w:spacing w:val="22"/>
          <w:szCs w:val="20"/>
        </w:rPr>
        <w:t xml:space="preserve"> </w:t>
      </w:r>
      <w:r w:rsidRPr="000648FF">
        <w:rPr>
          <w:rFonts w:ascii="Tahoma" w:hAnsi="Tahoma" w:cs="Tahoma"/>
          <w:szCs w:val="20"/>
        </w:rPr>
        <w:t>et</w:t>
      </w:r>
      <w:r w:rsidRPr="000648FF">
        <w:rPr>
          <w:rFonts w:ascii="Tahoma" w:hAnsi="Tahoma" w:cs="Tahoma"/>
          <w:spacing w:val="22"/>
          <w:szCs w:val="20"/>
        </w:rPr>
        <w:t xml:space="preserve"> </w:t>
      </w:r>
      <w:r w:rsidRPr="000648FF">
        <w:rPr>
          <w:rFonts w:ascii="Tahoma" w:hAnsi="Tahoma" w:cs="Tahoma"/>
          <w:szCs w:val="20"/>
        </w:rPr>
        <w:t>dès</w:t>
      </w:r>
      <w:r w:rsidRPr="000648FF">
        <w:rPr>
          <w:rFonts w:ascii="Tahoma" w:hAnsi="Tahoma" w:cs="Tahoma"/>
          <w:spacing w:val="40"/>
          <w:szCs w:val="20"/>
        </w:rPr>
        <w:t xml:space="preserve"> </w:t>
      </w:r>
      <w:r w:rsidRPr="000648FF">
        <w:rPr>
          <w:rFonts w:ascii="Tahoma" w:hAnsi="Tahoma" w:cs="Tahoma"/>
          <w:szCs w:val="20"/>
        </w:rPr>
        <w:t>notification</w:t>
      </w:r>
      <w:r w:rsidRPr="000648FF">
        <w:rPr>
          <w:rFonts w:ascii="Tahoma" w:hAnsi="Tahoma" w:cs="Tahoma"/>
          <w:spacing w:val="23"/>
          <w:szCs w:val="20"/>
        </w:rPr>
        <w:t xml:space="preserve"> </w:t>
      </w:r>
      <w:r w:rsidRPr="000648FF">
        <w:rPr>
          <w:rFonts w:ascii="Tahoma" w:hAnsi="Tahoma" w:cs="Tahoma"/>
          <w:szCs w:val="20"/>
        </w:rPr>
        <w:t>d</w:t>
      </w:r>
      <w:r w:rsidRPr="000648FF">
        <w:rPr>
          <w:rFonts w:ascii="Tahoma" w:hAnsi="Tahoma" w:cs="Tahoma"/>
          <w:spacing w:val="-22"/>
          <w:szCs w:val="20"/>
        </w:rPr>
        <w:t xml:space="preserve"> </w:t>
      </w:r>
      <w:r w:rsidRPr="000648FF">
        <w:rPr>
          <w:rFonts w:ascii="Tahoma" w:hAnsi="Tahoma" w:cs="Tahoma"/>
          <w:szCs w:val="20"/>
        </w:rPr>
        <w:t>u</w:t>
      </w:r>
      <w:r w:rsidRPr="000648FF">
        <w:rPr>
          <w:rFonts w:ascii="Tahoma" w:hAnsi="Tahoma" w:cs="Tahoma"/>
          <w:spacing w:val="80"/>
          <w:szCs w:val="20"/>
        </w:rPr>
        <w:t xml:space="preserve"> </w:t>
      </w:r>
      <w:r w:rsidRPr="000648FF">
        <w:rPr>
          <w:rFonts w:ascii="Tahoma" w:hAnsi="Tahoma" w:cs="Tahoma"/>
          <w:szCs w:val="20"/>
        </w:rPr>
        <w:t>m</w:t>
      </w:r>
      <w:r w:rsidRPr="000648FF">
        <w:rPr>
          <w:rFonts w:ascii="Tahoma" w:hAnsi="Tahoma" w:cs="Tahoma"/>
          <w:spacing w:val="-22"/>
          <w:szCs w:val="20"/>
        </w:rPr>
        <w:t xml:space="preserve"> </w:t>
      </w:r>
      <w:r w:rsidRPr="000648FF">
        <w:rPr>
          <w:rFonts w:ascii="Tahoma" w:hAnsi="Tahoma" w:cs="Tahoma"/>
          <w:szCs w:val="20"/>
        </w:rPr>
        <w:t>a</w:t>
      </w:r>
      <w:r w:rsidRPr="000648FF">
        <w:rPr>
          <w:rFonts w:ascii="Tahoma" w:hAnsi="Tahoma" w:cs="Tahoma"/>
          <w:spacing w:val="-22"/>
          <w:szCs w:val="20"/>
        </w:rPr>
        <w:t xml:space="preserve"> </w:t>
      </w:r>
      <w:r w:rsidRPr="000648FF">
        <w:rPr>
          <w:rFonts w:ascii="Tahoma" w:hAnsi="Tahoma" w:cs="Tahoma"/>
          <w:szCs w:val="20"/>
        </w:rPr>
        <w:t>r</w:t>
      </w:r>
      <w:r w:rsidRPr="000648FF">
        <w:rPr>
          <w:rFonts w:ascii="Tahoma" w:hAnsi="Tahoma" w:cs="Tahoma"/>
          <w:spacing w:val="-22"/>
          <w:szCs w:val="20"/>
        </w:rPr>
        <w:t xml:space="preserve"> </w:t>
      </w:r>
      <w:r w:rsidRPr="000648FF">
        <w:rPr>
          <w:rFonts w:ascii="Tahoma" w:hAnsi="Tahoma" w:cs="Tahoma"/>
          <w:szCs w:val="20"/>
        </w:rPr>
        <w:t>c</w:t>
      </w:r>
      <w:r w:rsidRPr="000648FF">
        <w:rPr>
          <w:rFonts w:ascii="Tahoma" w:hAnsi="Tahoma" w:cs="Tahoma"/>
          <w:spacing w:val="-22"/>
          <w:szCs w:val="20"/>
        </w:rPr>
        <w:t xml:space="preserve"> </w:t>
      </w:r>
      <w:r w:rsidRPr="000648FF">
        <w:rPr>
          <w:rFonts w:ascii="Tahoma" w:hAnsi="Tahoma" w:cs="Tahoma"/>
          <w:szCs w:val="20"/>
        </w:rPr>
        <w:t>h</w:t>
      </w:r>
      <w:r w:rsidRPr="000648FF">
        <w:rPr>
          <w:rFonts w:ascii="Tahoma" w:hAnsi="Tahoma" w:cs="Tahoma"/>
          <w:spacing w:val="-22"/>
          <w:szCs w:val="20"/>
        </w:rPr>
        <w:t xml:space="preserve"> </w:t>
      </w:r>
      <w:r w:rsidRPr="000648FF">
        <w:rPr>
          <w:rFonts w:ascii="Tahoma" w:hAnsi="Tahoma" w:cs="Tahoma"/>
          <w:szCs w:val="20"/>
        </w:rPr>
        <w:t>é</w:t>
      </w:r>
      <w:r w:rsidRPr="000648FF">
        <w:rPr>
          <w:rFonts w:ascii="Tahoma" w:hAnsi="Tahoma" w:cs="Tahoma"/>
          <w:spacing w:val="-19"/>
          <w:szCs w:val="20"/>
        </w:rPr>
        <w:t xml:space="preserve"> </w:t>
      </w:r>
      <w:r w:rsidRPr="000648FF">
        <w:rPr>
          <w:rFonts w:ascii="Tahoma" w:hAnsi="Tahoma" w:cs="Tahoma"/>
          <w:szCs w:val="20"/>
        </w:rPr>
        <w:t>.</w:t>
      </w:r>
      <w:r w:rsidRPr="000648FF">
        <w:rPr>
          <w:rFonts w:ascii="Tahoma" w:hAnsi="Tahoma" w:cs="Tahoma"/>
          <w:spacing w:val="27"/>
          <w:szCs w:val="20"/>
        </w:rPr>
        <w:t xml:space="preserve"> </w:t>
      </w:r>
      <w:r w:rsidRPr="000648FF">
        <w:rPr>
          <w:rFonts w:ascii="Tahoma" w:hAnsi="Tahoma" w:cs="Tahoma"/>
          <w:szCs w:val="20"/>
        </w:rPr>
        <w:t xml:space="preserve">La caution sera libérée dans un délai (indiquer le délai) à compter de la date de réception provisoire des fournitures. </w:t>
      </w:r>
      <w:r w:rsidRPr="000648FF">
        <w:rPr>
          <w:rFonts w:ascii="Tahoma" w:hAnsi="Tahoma" w:cs="Tahoma"/>
          <w:spacing w:val="-2"/>
          <w:szCs w:val="20"/>
        </w:rPr>
        <w:t>Après</w:t>
      </w:r>
      <w:r w:rsidRPr="000648FF">
        <w:rPr>
          <w:rFonts w:ascii="Tahoma" w:hAnsi="Tahoma" w:cs="Tahoma"/>
          <w:spacing w:val="-7"/>
          <w:szCs w:val="20"/>
        </w:rPr>
        <w:t xml:space="preserve"> </w:t>
      </w:r>
      <w:r w:rsidRPr="000648FF">
        <w:rPr>
          <w:rFonts w:ascii="Tahoma" w:hAnsi="Tahoma" w:cs="Tahoma"/>
          <w:spacing w:val="-2"/>
          <w:szCs w:val="20"/>
        </w:rPr>
        <w:t>le</w:t>
      </w:r>
      <w:r w:rsidRPr="000648FF">
        <w:rPr>
          <w:rFonts w:ascii="Tahoma" w:hAnsi="Tahoma" w:cs="Tahoma"/>
          <w:spacing w:val="-19"/>
          <w:szCs w:val="20"/>
        </w:rPr>
        <w:t xml:space="preserve"> </w:t>
      </w:r>
      <w:r w:rsidRPr="000648FF">
        <w:rPr>
          <w:rFonts w:ascii="Tahoma" w:hAnsi="Tahoma" w:cs="Tahoma"/>
          <w:spacing w:val="-2"/>
          <w:szCs w:val="20"/>
        </w:rPr>
        <w:t>délai</w:t>
      </w:r>
      <w:r w:rsidRPr="000648FF">
        <w:rPr>
          <w:rFonts w:ascii="Tahoma" w:hAnsi="Tahoma" w:cs="Tahoma"/>
          <w:spacing w:val="-19"/>
          <w:szCs w:val="20"/>
        </w:rPr>
        <w:t xml:space="preserve"> </w:t>
      </w:r>
      <w:r w:rsidRPr="000648FF">
        <w:rPr>
          <w:rFonts w:ascii="Tahoma" w:hAnsi="Tahoma" w:cs="Tahoma"/>
          <w:spacing w:val="-2"/>
          <w:szCs w:val="20"/>
        </w:rPr>
        <w:t>susvisé,</w:t>
      </w:r>
      <w:r w:rsidRPr="000648FF">
        <w:rPr>
          <w:rFonts w:ascii="Tahoma" w:hAnsi="Tahoma" w:cs="Tahoma"/>
          <w:spacing w:val="-20"/>
          <w:szCs w:val="20"/>
        </w:rPr>
        <w:t xml:space="preserve"> </w:t>
      </w:r>
      <w:r w:rsidRPr="000648FF">
        <w:rPr>
          <w:rFonts w:ascii="Tahoma" w:hAnsi="Tahoma" w:cs="Tahoma"/>
          <w:spacing w:val="-2"/>
          <w:szCs w:val="20"/>
        </w:rPr>
        <w:t>la</w:t>
      </w:r>
      <w:r w:rsidRPr="000648FF">
        <w:rPr>
          <w:rFonts w:ascii="Tahoma" w:hAnsi="Tahoma" w:cs="Tahoma"/>
          <w:spacing w:val="-4"/>
          <w:szCs w:val="20"/>
        </w:rPr>
        <w:t xml:space="preserve"> </w:t>
      </w:r>
      <w:r w:rsidRPr="000648FF">
        <w:rPr>
          <w:rFonts w:ascii="Tahoma" w:hAnsi="Tahoma" w:cs="Tahoma"/>
          <w:spacing w:val="-2"/>
          <w:szCs w:val="20"/>
        </w:rPr>
        <w:t>caution</w:t>
      </w:r>
      <w:r w:rsidRPr="000648FF">
        <w:rPr>
          <w:rFonts w:ascii="Tahoma" w:hAnsi="Tahoma" w:cs="Tahoma"/>
          <w:spacing w:val="-5"/>
          <w:szCs w:val="20"/>
        </w:rPr>
        <w:t xml:space="preserve"> </w:t>
      </w:r>
      <w:r w:rsidRPr="000648FF">
        <w:rPr>
          <w:rFonts w:ascii="Tahoma" w:hAnsi="Tahoma" w:cs="Tahoma"/>
          <w:spacing w:val="-2"/>
          <w:szCs w:val="20"/>
        </w:rPr>
        <w:t>devient sans objet et</w:t>
      </w:r>
      <w:r w:rsidRPr="000648FF">
        <w:rPr>
          <w:rFonts w:ascii="Tahoma" w:hAnsi="Tahoma" w:cs="Tahoma"/>
          <w:spacing w:val="-4"/>
          <w:szCs w:val="20"/>
        </w:rPr>
        <w:t xml:space="preserve"> </w:t>
      </w:r>
      <w:r w:rsidRPr="000648FF">
        <w:rPr>
          <w:rFonts w:ascii="Tahoma" w:hAnsi="Tahoma" w:cs="Tahoma"/>
          <w:spacing w:val="-2"/>
          <w:szCs w:val="20"/>
        </w:rPr>
        <w:t>doit</w:t>
      </w:r>
      <w:r w:rsidRPr="000648FF">
        <w:rPr>
          <w:rFonts w:ascii="Tahoma" w:hAnsi="Tahoma" w:cs="Tahoma"/>
          <w:spacing w:val="-5"/>
          <w:szCs w:val="20"/>
        </w:rPr>
        <w:t xml:space="preserve"> </w:t>
      </w:r>
      <w:r w:rsidRPr="000648FF">
        <w:rPr>
          <w:rFonts w:ascii="Tahoma" w:hAnsi="Tahoma" w:cs="Tahoma"/>
          <w:spacing w:val="-2"/>
          <w:szCs w:val="20"/>
        </w:rPr>
        <w:t>nous être automatiquement</w:t>
      </w:r>
      <w:r w:rsidRPr="000648FF">
        <w:rPr>
          <w:rFonts w:ascii="Tahoma" w:hAnsi="Tahoma" w:cs="Tahoma"/>
          <w:spacing w:val="-8"/>
          <w:szCs w:val="20"/>
        </w:rPr>
        <w:t xml:space="preserve"> </w:t>
      </w:r>
      <w:r w:rsidRPr="000648FF">
        <w:rPr>
          <w:rFonts w:ascii="Tahoma" w:hAnsi="Tahoma" w:cs="Tahoma"/>
          <w:spacing w:val="-2"/>
          <w:szCs w:val="20"/>
        </w:rPr>
        <w:t>retournée sans aucune</w:t>
      </w:r>
      <w:r w:rsidRPr="000648FF">
        <w:rPr>
          <w:rFonts w:ascii="Tahoma" w:hAnsi="Tahoma" w:cs="Tahoma"/>
          <w:spacing w:val="-19"/>
          <w:szCs w:val="20"/>
        </w:rPr>
        <w:t xml:space="preserve"> </w:t>
      </w:r>
      <w:r w:rsidRPr="000648FF">
        <w:rPr>
          <w:rFonts w:ascii="Tahoma" w:hAnsi="Tahoma" w:cs="Tahoma"/>
          <w:spacing w:val="-2"/>
          <w:szCs w:val="20"/>
        </w:rPr>
        <w:t>forme</w:t>
      </w:r>
      <w:r w:rsidRPr="000648FF">
        <w:rPr>
          <w:rFonts w:ascii="Tahoma" w:hAnsi="Tahoma" w:cs="Tahoma"/>
          <w:spacing w:val="-19"/>
          <w:szCs w:val="20"/>
        </w:rPr>
        <w:t xml:space="preserve"> </w:t>
      </w:r>
      <w:r w:rsidRPr="000648FF">
        <w:rPr>
          <w:rFonts w:ascii="Tahoma" w:hAnsi="Tahoma" w:cs="Tahoma"/>
          <w:spacing w:val="-2"/>
          <w:szCs w:val="20"/>
        </w:rPr>
        <w:t>de procédure.</w:t>
      </w:r>
    </w:p>
    <w:p w:rsidR="004D09A8" w:rsidRPr="000648FF" w:rsidRDefault="004D09A8" w:rsidP="000648FF">
      <w:pPr>
        <w:pStyle w:val="Corpsdetexte"/>
        <w:ind w:left="0" w:firstLine="142"/>
        <w:rPr>
          <w:rFonts w:ascii="Tahoma" w:hAnsi="Tahoma" w:cs="Tahoma"/>
          <w:sz w:val="22"/>
          <w:szCs w:val="22"/>
        </w:rPr>
      </w:pPr>
    </w:p>
    <w:p w:rsidR="004D09A8" w:rsidRPr="000648FF" w:rsidRDefault="000A4CFF" w:rsidP="000648FF">
      <w:pPr>
        <w:ind w:firstLine="142"/>
        <w:jc w:val="both"/>
        <w:rPr>
          <w:rFonts w:ascii="Tahoma" w:hAnsi="Tahoma" w:cs="Tahoma"/>
          <w:szCs w:val="20"/>
        </w:rPr>
      </w:pPr>
      <w:r w:rsidRPr="000648FF">
        <w:rPr>
          <w:rFonts w:ascii="Tahoma" w:hAnsi="Tahoma" w:cs="Tahoma"/>
          <w:szCs w:val="20"/>
        </w:rPr>
        <w:t>Toute demande de paiement formulée par le Maître d’Ouvrage</w:t>
      </w:r>
      <w:r w:rsidRPr="000648FF">
        <w:rPr>
          <w:rFonts w:ascii="Tahoma" w:hAnsi="Tahoma" w:cs="Tahoma"/>
          <w:spacing w:val="-12"/>
          <w:szCs w:val="20"/>
        </w:rPr>
        <w:t xml:space="preserve"> </w:t>
      </w:r>
      <w:r w:rsidRPr="000648FF">
        <w:rPr>
          <w:rFonts w:ascii="Tahoma" w:hAnsi="Tahoma" w:cs="Tahoma"/>
          <w:szCs w:val="20"/>
        </w:rPr>
        <w:t>au titre de la présente garantie doit être</w:t>
      </w:r>
      <w:r w:rsidRPr="000648FF">
        <w:rPr>
          <w:rFonts w:ascii="Tahoma" w:hAnsi="Tahoma" w:cs="Tahoma"/>
          <w:spacing w:val="-8"/>
          <w:szCs w:val="20"/>
        </w:rPr>
        <w:t xml:space="preserve"> </w:t>
      </w:r>
      <w:r w:rsidRPr="000648FF">
        <w:rPr>
          <w:rFonts w:ascii="Tahoma" w:hAnsi="Tahoma" w:cs="Tahoma"/>
          <w:szCs w:val="20"/>
        </w:rPr>
        <w:t>faite</w:t>
      </w:r>
      <w:r w:rsidRPr="000648FF">
        <w:rPr>
          <w:rFonts w:ascii="Tahoma" w:hAnsi="Tahoma" w:cs="Tahoma"/>
          <w:spacing w:val="-7"/>
          <w:szCs w:val="20"/>
        </w:rPr>
        <w:t xml:space="preserve"> </w:t>
      </w:r>
      <w:r w:rsidRPr="000648FF">
        <w:rPr>
          <w:rFonts w:ascii="Tahoma" w:hAnsi="Tahoma" w:cs="Tahoma"/>
          <w:szCs w:val="20"/>
        </w:rPr>
        <w:t>par lettre recommandée avec</w:t>
      </w:r>
      <w:r w:rsidRPr="000648FF">
        <w:rPr>
          <w:rFonts w:ascii="Tahoma" w:hAnsi="Tahoma" w:cs="Tahoma"/>
          <w:spacing w:val="-11"/>
          <w:szCs w:val="20"/>
        </w:rPr>
        <w:t xml:space="preserve"> </w:t>
      </w:r>
      <w:r w:rsidRPr="000648FF">
        <w:rPr>
          <w:rFonts w:ascii="Tahoma" w:hAnsi="Tahoma" w:cs="Tahoma"/>
          <w:szCs w:val="20"/>
        </w:rPr>
        <w:t>accusé de réception, parvenue à la banque pendant la</w:t>
      </w:r>
      <w:r w:rsidRPr="000648FF">
        <w:rPr>
          <w:rFonts w:ascii="Tahoma" w:hAnsi="Tahoma" w:cs="Tahoma"/>
          <w:spacing w:val="-2"/>
          <w:szCs w:val="20"/>
        </w:rPr>
        <w:t xml:space="preserve"> </w:t>
      </w:r>
      <w:r w:rsidRPr="000648FF">
        <w:rPr>
          <w:rFonts w:ascii="Tahoma" w:hAnsi="Tahoma" w:cs="Tahoma"/>
          <w:szCs w:val="20"/>
        </w:rPr>
        <w:t xml:space="preserve">période de validité du présent </w:t>
      </w:r>
      <w:r w:rsidRPr="000648FF">
        <w:rPr>
          <w:rFonts w:ascii="Tahoma" w:hAnsi="Tahoma" w:cs="Tahoma"/>
          <w:spacing w:val="-2"/>
          <w:szCs w:val="20"/>
        </w:rPr>
        <w:t>engagement.</w:t>
      </w:r>
    </w:p>
    <w:p w:rsidR="004D09A8" w:rsidRPr="000648FF" w:rsidRDefault="000A4CFF" w:rsidP="000648FF">
      <w:pPr>
        <w:ind w:firstLine="142"/>
        <w:jc w:val="both"/>
        <w:rPr>
          <w:rFonts w:ascii="Tahoma" w:hAnsi="Tahoma" w:cs="Tahoma"/>
          <w:szCs w:val="20"/>
        </w:rPr>
      </w:pPr>
      <w:r w:rsidRPr="000648FF">
        <w:rPr>
          <w:rFonts w:ascii="Tahoma" w:hAnsi="Tahoma" w:cs="Tahoma"/>
          <w:szCs w:val="20"/>
        </w:rPr>
        <w:t>Le présent cautionnement définitif est soumis pour son interprétation et son exécution au droit camerounais. Les tribunaux camerounais seront seuls compétents pour statuer sur tout ce qui concerne le présent engagement et</w:t>
      </w:r>
      <w:r w:rsidRPr="000648FF">
        <w:rPr>
          <w:rFonts w:ascii="Tahoma" w:hAnsi="Tahoma" w:cs="Tahoma"/>
          <w:spacing w:val="40"/>
          <w:szCs w:val="20"/>
        </w:rPr>
        <w:t xml:space="preserve"> </w:t>
      </w:r>
      <w:r w:rsidRPr="000648FF">
        <w:rPr>
          <w:rFonts w:ascii="Tahoma" w:hAnsi="Tahoma" w:cs="Tahoma"/>
          <w:szCs w:val="20"/>
        </w:rPr>
        <w:t>ses suites.</w:t>
      </w:r>
    </w:p>
    <w:p w:rsidR="004D09A8" w:rsidRPr="000648FF" w:rsidRDefault="000A4CFF" w:rsidP="000648FF">
      <w:pPr>
        <w:ind w:firstLine="142"/>
        <w:rPr>
          <w:rFonts w:ascii="Tahoma" w:hAnsi="Tahoma" w:cs="Tahoma"/>
          <w:i/>
          <w:szCs w:val="20"/>
        </w:rPr>
      </w:pPr>
      <w:r w:rsidRPr="000648FF">
        <w:rPr>
          <w:rFonts w:ascii="Tahoma" w:hAnsi="Tahoma" w:cs="Tahoma"/>
          <w:i/>
          <w:spacing w:val="-6"/>
          <w:szCs w:val="20"/>
        </w:rPr>
        <w:t>Signé</w:t>
      </w:r>
      <w:r w:rsidRPr="000648FF">
        <w:rPr>
          <w:rFonts w:ascii="Tahoma" w:hAnsi="Tahoma" w:cs="Tahoma"/>
          <w:i/>
          <w:spacing w:val="-7"/>
          <w:szCs w:val="20"/>
        </w:rPr>
        <w:t xml:space="preserve"> </w:t>
      </w:r>
      <w:r w:rsidRPr="000648FF">
        <w:rPr>
          <w:rFonts w:ascii="Tahoma" w:hAnsi="Tahoma" w:cs="Tahoma"/>
          <w:i/>
          <w:spacing w:val="-6"/>
          <w:szCs w:val="20"/>
        </w:rPr>
        <w:t>et</w:t>
      </w:r>
      <w:r w:rsidRPr="000648FF">
        <w:rPr>
          <w:rFonts w:ascii="Tahoma" w:hAnsi="Tahoma" w:cs="Tahoma"/>
          <w:i/>
          <w:spacing w:val="-5"/>
          <w:szCs w:val="20"/>
        </w:rPr>
        <w:t xml:space="preserve"> </w:t>
      </w:r>
      <w:r w:rsidRPr="000648FF">
        <w:rPr>
          <w:rFonts w:ascii="Tahoma" w:hAnsi="Tahoma" w:cs="Tahoma"/>
          <w:i/>
          <w:spacing w:val="-6"/>
          <w:szCs w:val="20"/>
        </w:rPr>
        <w:t>authentifié</w:t>
      </w:r>
      <w:r w:rsidRPr="000648FF">
        <w:rPr>
          <w:rFonts w:ascii="Tahoma" w:hAnsi="Tahoma" w:cs="Tahoma"/>
          <w:i/>
          <w:spacing w:val="-4"/>
          <w:szCs w:val="20"/>
        </w:rPr>
        <w:t xml:space="preserve"> </w:t>
      </w:r>
      <w:r w:rsidRPr="000648FF">
        <w:rPr>
          <w:rFonts w:ascii="Tahoma" w:hAnsi="Tahoma" w:cs="Tahoma"/>
          <w:i/>
          <w:spacing w:val="-6"/>
          <w:szCs w:val="20"/>
        </w:rPr>
        <w:t>par</w:t>
      </w:r>
      <w:r w:rsidRPr="000648FF">
        <w:rPr>
          <w:rFonts w:ascii="Tahoma" w:hAnsi="Tahoma" w:cs="Tahoma"/>
          <w:i/>
          <w:spacing w:val="-2"/>
          <w:szCs w:val="20"/>
        </w:rPr>
        <w:t xml:space="preserve"> </w:t>
      </w:r>
      <w:r w:rsidRPr="000648FF">
        <w:rPr>
          <w:rFonts w:ascii="Tahoma" w:hAnsi="Tahoma" w:cs="Tahoma"/>
          <w:i/>
          <w:spacing w:val="-6"/>
          <w:szCs w:val="20"/>
        </w:rPr>
        <w:t>l’Organisme</w:t>
      </w:r>
      <w:r w:rsidRPr="000648FF">
        <w:rPr>
          <w:rFonts w:ascii="Tahoma" w:hAnsi="Tahoma" w:cs="Tahoma"/>
          <w:i/>
          <w:spacing w:val="-13"/>
          <w:szCs w:val="20"/>
        </w:rPr>
        <w:t xml:space="preserve"> </w:t>
      </w:r>
      <w:r w:rsidRPr="000648FF">
        <w:rPr>
          <w:rFonts w:ascii="Tahoma" w:hAnsi="Tahoma" w:cs="Tahoma"/>
          <w:i/>
          <w:spacing w:val="-6"/>
          <w:szCs w:val="20"/>
        </w:rPr>
        <w:t>financier</w:t>
      </w:r>
    </w:p>
    <w:p w:rsidR="004D09A8" w:rsidRPr="000648FF" w:rsidRDefault="000A4CFF" w:rsidP="000648FF">
      <w:pPr>
        <w:tabs>
          <w:tab w:val="left" w:leader="dot" w:pos="9628"/>
        </w:tabs>
        <w:ind w:firstLine="142"/>
        <w:rPr>
          <w:rFonts w:ascii="Tahoma" w:hAnsi="Tahoma" w:cs="Tahoma"/>
          <w:i/>
          <w:szCs w:val="20"/>
        </w:rPr>
      </w:pPr>
      <w:r w:rsidRPr="000648FF">
        <w:rPr>
          <w:rFonts w:ascii="Tahoma" w:hAnsi="Tahoma" w:cs="Tahoma"/>
          <w:i/>
          <w:spacing w:val="-10"/>
          <w:szCs w:val="20"/>
        </w:rPr>
        <w:t>…</w:t>
      </w:r>
      <w:r w:rsidRPr="000648FF">
        <w:rPr>
          <w:rFonts w:ascii="Tahoma" w:hAnsi="Tahoma" w:cs="Tahoma"/>
          <w:i/>
          <w:spacing w:val="5"/>
          <w:szCs w:val="20"/>
        </w:rPr>
        <w:t xml:space="preserve"> </w:t>
      </w:r>
      <w:r w:rsidRPr="000648FF">
        <w:rPr>
          <w:rFonts w:ascii="Tahoma" w:hAnsi="Tahoma" w:cs="Tahoma"/>
          <w:i/>
          <w:spacing w:val="-5"/>
          <w:szCs w:val="20"/>
        </w:rPr>
        <w:t>le</w:t>
      </w:r>
    </w:p>
    <w:p w:rsidR="004D09A8" w:rsidRPr="000648FF" w:rsidRDefault="000A4CFF" w:rsidP="000648FF">
      <w:pPr>
        <w:ind w:firstLine="142"/>
        <w:rPr>
          <w:rFonts w:ascii="Tahoma" w:hAnsi="Tahoma" w:cs="Tahoma"/>
          <w:i/>
          <w:szCs w:val="20"/>
        </w:rPr>
      </w:pPr>
      <w:r w:rsidRPr="000648FF">
        <w:rPr>
          <w:rFonts w:ascii="Tahoma" w:hAnsi="Tahoma" w:cs="Tahoma"/>
          <w:i/>
          <w:szCs w:val="20"/>
        </w:rPr>
        <w:t>[signature</w:t>
      </w:r>
      <w:r w:rsidRPr="000648FF">
        <w:rPr>
          <w:rFonts w:ascii="Tahoma" w:hAnsi="Tahoma" w:cs="Tahoma"/>
          <w:i/>
          <w:spacing w:val="2"/>
          <w:szCs w:val="20"/>
        </w:rPr>
        <w:t xml:space="preserve"> </w:t>
      </w:r>
      <w:r w:rsidRPr="000648FF">
        <w:rPr>
          <w:rFonts w:ascii="Tahoma" w:hAnsi="Tahoma" w:cs="Tahoma"/>
          <w:i/>
          <w:szCs w:val="20"/>
        </w:rPr>
        <w:t>de</w:t>
      </w:r>
      <w:r w:rsidRPr="000648FF">
        <w:rPr>
          <w:rFonts w:ascii="Tahoma" w:hAnsi="Tahoma" w:cs="Tahoma"/>
          <w:i/>
          <w:spacing w:val="3"/>
          <w:szCs w:val="20"/>
        </w:rPr>
        <w:t xml:space="preserve"> </w:t>
      </w:r>
      <w:r w:rsidRPr="000648FF">
        <w:rPr>
          <w:rFonts w:ascii="Tahoma" w:hAnsi="Tahoma" w:cs="Tahoma"/>
          <w:i/>
          <w:szCs w:val="20"/>
        </w:rPr>
        <w:t>la</w:t>
      </w:r>
      <w:r w:rsidRPr="000648FF">
        <w:rPr>
          <w:rFonts w:ascii="Tahoma" w:hAnsi="Tahoma" w:cs="Tahoma"/>
          <w:i/>
          <w:spacing w:val="3"/>
          <w:szCs w:val="20"/>
        </w:rPr>
        <w:t xml:space="preserve"> </w:t>
      </w:r>
      <w:r w:rsidRPr="000648FF">
        <w:rPr>
          <w:rFonts w:ascii="Tahoma" w:hAnsi="Tahoma" w:cs="Tahoma"/>
          <w:i/>
          <w:spacing w:val="-2"/>
          <w:szCs w:val="20"/>
        </w:rPr>
        <w:t>banque]</w:t>
      </w:r>
    </w:p>
    <w:p w:rsidR="004D09A8" w:rsidRPr="000648FF" w:rsidRDefault="004D09A8" w:rsidP="000648FF">
      <w:pPr>
        <w:ind w:firstLine="142"/>
        <w:rPr>
          <w:rFonts w:ascii="Tahoma" w:hAnsi="Tahoma" w:cs="Tahoma"/>
          <w:szCs w:val="20"/>
        </w:rPr>
        <w:sectPr w:rsidR="004D09A8" w:rsidRPr="000648FF" w:rsidSect="00F21270">
          <w:footerReference w:type="default" r:id="rId30"/>
          <w:pgSz w:w="12240" w:h="15840"/>
          <w:pgMar w:top="720" w:right="720" w:bottom="720" w:left="851" w:header="0" w:footer="792" w:gutter="0"/>
          <w:cols w:space="720"/>
          <w:docGrid w:linePitch="299"/>
        </w:sectPr>
      </w:pPr>
    </w:p>
    <w:p w:rsidR="004D09A8" w:rsidRPr="000648FF" w:rsidRDefault="000A4CFF" w:rsidP="000648FF">
      <w:pPr>
        <w:pStyle w:val="Titre1"/>
        <w:spacing w:before="0"/>
        <w:ind w:firstLine="142"/>
        <w:jc w:val="center"/>
        <w:rPr>
          <w:rFonts w:ascii="Tahoma" w:hAnsi="Tahoma" w:cs="Tahoma"/>
          <w:szCs w:val="28"/>
          <w:lang w:val="de-DE"/>
        </w:rPr>
      </w:pPr>
      <w:r w:rsidRPr="000648FF">
        <w:rPr>
          <w:rFonts w:ascii="Tahoma" w:hAnsi="Tahoma" w:cs="Tahoma"/>
          <w:w w:val="80"/>
          <w:szCs w:val="28"/>
          <w:lang w:val="de-DE"/>
        </w:rPr>
        <w:lastRenderedPageBreak/>
        <w:t>A</w:t>
      </w:r>
      <w:r w:rsidRPr="000648FF">
        <w:rPr>
          <w:rFonts w:ascii="Tahoma" w:hAnsi="Tahoma" w:cs="Tahoma"/>
          <w:spacing w:val="-21"/>
          <w:w w:val="80"/>
          <w:szCs w:val="28"/>
          <w:lang w:val="de-DE"/>
        </w:rPr>
        <w:t xml:space="preserve"> </w:t>
      </w:r>
      <w:r w:rsidRPr="000648FF">
        <w:rPr>
          <w:rFonts w:ascii="Tahoma" w:hAnsi="Tahoma" w:cs="Tahoma"/>
          <w:w w:val="80"/>
          <w:szCs w:val="28"/>
          <w:lang w:val="de-DE"/>
        </w:rPr>
        <w:t>N</w:t>
      </w:r>
      <w:r w:rsidRPr="000648FF">
        <w:rPr>
          <w:rFonts w:ascii="Tahoma" w:hAnsi="Tahoma" w:cs="Tahoma"/>
          <w:spacing w:val="-20"/>
          <w:w w:val="80"/>
          <w:szCs w:val="28"/>
          <w:lang w:val="de-DE"/>
        </w:rPr>
        <w:t xml:space="preserve"> </w:t>
      </w:r>
      <w:r w:rsidRPr="000648FF">
        <w:rPr>
          <w:rFonts w:ascii="Tahoma" w:hAnsi="Tahoma" w:cs="Tahoma"/>
          <w:w w:val="80"/>
          <w:szCs w:val="28"/>
          <w:lang w:val="de-DE"/>
        </w:rPr>
        <w:t>N</w:t>
      </w:r>
      <w:r w:rsidRPr="000648FF">
        <w:rPr>
          <w:rFonts w:ascii="Tahoma" w:hAnsi="Tahoma" w:cs="Tahoma"/>
          <w:spacing w:val="-21"/>
          <w:w w:val="80"/>
          <w:szCs w:val="28"/>
          <w:lang w:val="de-DE"/>
        </w:rPr>
        <w:t xml:space="preserve"> </w:t>
      </w:r>
      <w:r w:rsidRPr="000648FF">
        <w:rPr>
          <w:rFonts w:ascii="Tahoma" w:hAnsi="Tahoma" w:cs="Tahoma"/>
          <w:w w:val="80"/>
          <w:szCs w:val="28"/>
          <w:lang w:val="de-DE"/>
        </w:rPr>
        <w:t>E</w:t>
      </w:r>
      <w:r w:rsidRPr="000648FF">
        <w:rPr>
          <w:rFonts w:ascii="Tahoma" w:hAnsi="Tahoma" w:cs="Tahoma"/>
          <w:spacing w:val="-21"/>
          <w:w w:val="80"/>
          <w:szCs w:val="28"/>
          <w:lang w:val="de-DE"/>
        </w:rPr>
        <w:t xml:space="preserve"> </w:t>
      </w:r>
      <w:r w:rsidRPr="000648FF">
        <w:rPr>
          <w:rFonts w:ascii="Tahoma" w:hAnsi="Tahoma" w:cs="Tahoma"/>
          <w:w w:val="80"/>
          <w:szCs w:val="28"/>
          <w:lang w:val="de-DE"/>
        </w:rPr>
        <w:t>X</w:t>
      </w:r>
      <w:r w:rsidRPr="000648FF">
        <w:rPr>
          <w:rFonts w:ascii="Tahoma" w:hAnsi="Tahoma" w:cs="Tahoma"/>
          <w:spacing w:val="-22"/>
          <w:w w:val="80"/>
          <w:szCs w:val="28"/>
          <w:lang w:val="de-DE"/>
        </w:rPr>
        <w:t xml:space="preserve"> </w:t>
      </w:r>
      <w:r w:rsidRPr="000648FF">
        <w:rPr>
          <w:rFonts w:ascii="Tahoma" w:hAnsi="Tahoma" w:cs="Tahoma"/>
          <w:w w:val="80"/>
          <w:szCs w:val="28"/>
          <w:lang w:val="de-DE"/>
        </w:rPr>
        <w:t>E</w:t>
      </w:r>
      <w:r w:rsidRPr="000648FF">
        <w:rPr>
          <w:rFonts w:ascii="Tahoma" w:hAnsi="Tahoma" w:cs="Tahoma"/>
          <w:spacing w:val="16"/>
          <w:szCs w:val="28"/>
          <w:lang w:val="de-DE"/>
        </w:rPr>
        <w:t xml:space="preserve"> </w:t>
      </w:r>
      <w:r w:rsidRPr="000648FF">
        <w:rPr>
          <w:rFonts w:ascii="Tahoma" w:hAnsi="Tahoma" w:cs="Tahoma"/>
          <w:w w:val="80"/>
          <w:szCs w:val="28"/>
          <w:lang w:val="de-DE"/>
        </w:rPr>
        <w:t>N</w:t>
      </w:r>
      <w:r w:rsidRPr="000648FF">
        <w:rPr>
          <w:rFonts w:ascii="Tahoma" w:hAnsi="Tahoma" w:cs="Tahoma"/>
          <w:spacing w:val="-21"/>
          <w:w w:val="80"/>
          <w:szCs w:val="28"/>
          <w:lang w:val="de-DE"/>
        </w:rPr>
        <w:t xml:space="preserve"> </w:t>
      </w:r>
      <w:r w:rsidRPr="000648FF">
        <w:rPr>
          <w:rFonts w:ascii="Tahoma" w:hAnsi="Tahoma" w:cs="Tahoma"/>
          <w:w w:val="80"/>
          <w:szCs w:val="28"/>
          <w:lang w:val="de-DE"/>
        </w:rPr>
        <w:t>°</w:t>
      </w:r>
      <w:r w:rsidRPr="000648FF">
        <w:rPr>
          <w:rFonts w:ascii="Tahoma" w:hAnsi="Tahoma" w:cs="Tahoma"/>
          <w:spacing w:val="40"/>
          <w:szCs w:val="28"/>
          <w:lang w:val="de-DE"/>
        </w:rPr>
        <w:t xml:space="preserve"> </w:t>
      </w:r>
      <w:r w:rsidRPr="000648FF">
        <w:rPr>
          <w:rFonts w:ascii="Tahoma" w:hAnsi="Tahoma" w:cs="Tahoma"/>
          <w:w w:val="80"/>
          <w:szCs w:val="28"/>
          <w:lang w:val="de-DE"/>
        </w:rPr>
        <w:t>5</w:t>
      </w:r>
      <w:r w:rsidRPr="000648FF">
        <w:rPr>
          <w:rFonts w:ascii="Tahoma" w:hAnsi="Tahoma" w:cs="Tahoma"/>
          <w:spacing w:val="40"/>
          <w:szCs w:val="28"/>
          <w:lang w:val="de-DE"/>
        </w:rPr>
        <w:t xml:space="preserve"> </w:t>
      </w:r>
      <w:r w:rsidRPr="000648FF">
        <w:rPr>
          <w:rFonts w:ascii="Tahoma" w:hAnsi="Tahoma" w:cs="Tahoma"/>
          <w:w w:val="80"/>
          <w:szCs w:val="28"/>
          <w:lang w:val="de-DE"/>
        </w:rPr>
        <w:t>:</w:t>
      </w:r>
      <w:r w:rsidRPr="000648FF">
        <w:rPr>
          <w:rFonts w:ascii="Tahoma" w:hAnsi="Tahoma" w:cs="Tahoma"/>
          <w:spacing w:val="40"/>
          <w:szCs w:val="28"/>
          <w:lang w:val="de-DE"/>
        </w:rPr>
        <w:t xml:space="preserve"> </w:t>
      </w:r>
      <w:r w:rsidRPr="000648FF">
        <w:rPr>
          <w:rFonts w:ascii="Tahoma" w:hAnsi="Tahoma" w:cs="Tahoma"/>
          <w:w w:val="80"/>
          <w:szCs w:val="28"/>
          <w:lang w:val="de-DE"/>
        </w:rPr>
        <w:t>M</w:t>
      </w:r>
      <w:r w:rsidRPr="000648FF">
        <w:rPr>
          <w:rFonts w:ascii="Tahoma" w:hAnsi="Tahoma" w:cs="Tahoma"/>
          <w:spacing w:val="-20"/>
          <w:w w:val="80"/>
          <w:szCs w:val="28"/>
          <w:lang w:val="de-DE"/>
        </w:rPr>
        <w:t xml:space="preserve"> </w:t>
      </w:r>
      <w:r w:rsidRPr="000648FF">
        <w:rPr>
          <w:rFonts w:ascii="Tahoma" w:hAnsi="Tahoma" w:cs="Tahoma"/>
          <w:w w:val="80"/>
          <w:szCs w:val="28"/>
          <w:lang w:val="de-DE"/>
        </w:rPr>
        <w:t>O</w:t>
      </w:r>
      <w:r w:rsidRPr="000648FF">
        <w:rPr>
          <w:rFonts w:ascii="Tahoma" w:hAnsi="Tahoma" w:cs="Tahoma"/>
          <w:spacing w:val="-20"/>
          <w:w w:val="80"/>
          <w:szCs w:val="28"/>
          <w:lang w:val="de-DE"/>
        </w:rPr>
        <w:t xml:space="preserve"> </w:t>
      </w:r>
      <w:r w:rsidRPr="000648FF">
        <w:rPr>
          <w:rFonts w:ascii="Tahoma" w:hAnsi="Tahoma" w:cs="Tahoma"/>
          <w:w w:val="80"/>
          <w:szCs w:val="28"/>
          <w:lang w:val="de-DE"/>
        </w:rPr>
        <w:t>D</w:t>
      </w:r>
      <w:r w:rsidRPr="000648FF">
        <w:rPr>
          <w:rFonts w:ascii="Tahoma" w:hAnsi="Tahoma" w:cs="Tahoma"/>
          <w:spacing w:val="-21"/>
          <w:w w:val="80"/>
          <w:szCs w:val="28"/>
          <w:lang w:val="de-DE"/>
        </w:rPr>
        <w:t xml:space="preserve"> </w:t>
      </w:r>
      <w:r w:rsidRPr="000648FF">
        <w:rPr>
          <w:rFonts w:ascii="Tahoma" w:hAnsi="Tahoma" w:cs="Tahoma"/>
          <w:w w:val="80"/>
          <w:szCs w:val="28"/>
          <w:lang w:val="de-DE"/>
        </w:rPr>
        <w:t>E</w:t>
      </w:r>
      <w:r w:rsidRPr="000648FF">
        <w:rPr>
          <w:rFonts w:ascii="Tahoma" w:hAnsi="Tahoma" w:cs="Tahoma"/>
          <w:spacing w:val="-21"/>
          <w:w w:val="80"/>
          <w:szCs w:val="28"/>
          <w:lang w:val="de-DE"/>
        </w:rPr>
        <w:t xml:space="preserve"> </w:t>
      </w:r>
      <w:r w:rsidRPr="000648FF">
        <w:rPr>
          <w:rFonts w:ascii="Tahoma" w:hAnsi="Tahoma" w:cs="Tahoma"/>
          <w:w w:val="80"/>
          <w:szCs w:val="28"/>
          <w:lang w:val="de-DE"/>
        </w:rPr>
        <w:t>L</w:t>
      </w:r>
      <w:r w:rsidRPr="000648FF">
        <w:rPr>
          <w:rFonts w:ascii="Tahoma" w:hAnsi="Tahoma" w:cs="Tahoma"/>
          <w:spacing w:val="-23"/>
          <w:w w:val="80"/>
          <w:szCs w:val="28"/>
          <w:lang w:val="de-DE"/>
        </w:rPr>
        <w:t xml:space="preserve"> </w:t>
      </w:r>
      <w:r w:rsidRPr="000648FF">
        <w:rPr>
          <w:rFonts w:ascii="Tahoma" w:hAnsi="Tahoma" w:cs="Tahoma"/>
          <w:w w:val="80"/>
          <w:szCs w:val="28"/>
          <w:lang w:val="de-DE"/>
        </w:rPr>
        <w:t>E</w:t>
      </w:r>
      <w:r w:rsidRPr="000648FF">
        <w:rPr>
          <w:rFonts w:ascii="Tahoma" w:hAnsi="Tahoma" w:cs="Tahoma"/>
          <w:spacing w:val="40"/>
          <w:szCs w:val="28"/>
          <w:lang w:val="de-DE"/>
        </w:rPr>
        <w:t xml:space="preserve"> </w:t>
      </w:r>
      <w:r w:rsidRPr="000648FF">
        <w:rPr>
          <w:rFonts w:ascii="Tahoma" w:hAnsi="Tahoma" w:cs="Tahoma"/>
          <w:spacing w:val="19"/>
          <w:w w:val="80"/>
          <w:szCs w:val="28"/>
          <w:lang w:val="de-DE"/>
        </w:rPr>
        <w:t>DE</w:t>
      </w:r>
      <w:r w:rsidRPr="000648FF">
        <w:rPr>
          <w:rFonts w:ascii="Tahoma" w:hAnsi="Tahoma" w:cs="Tahoma"/>
          <w:spacing w:val="40"/>
          <w:szCs w:val="28"/>
          <w:lang w:val="de-DE"/>
        </w:rPr>
        <w:t xml:space="preserve"> </w:t>
      </w:r>
      <w:r w:rsidRPr="000648FF">
        <w:rPr>
          <w:rFonts w:ascii="Tahoma" w:hAnsi="Tahoma" w:cs="Tahoma"/>
          <w:w w:val="80"/>
          <w:szCs w:val="28"/>
          <w:lang w:val="de-DE"/>
        </w:rPr>
        <w:t>C</w:t>
      </w:r>
      <w:r w:rsidRPr="000648FF">
        <w:rPr>
          <w:rFonts w:ascii="Tahoma" w:hAnsi="Tahoma" w:cs="Tahoma"/>
          <w:spacing w:val="-21"/>
          <w:w w:val="80"/>
          <w:szCs w:val="28"/>
          <w:lang w:val="de-DE"/>
        </w:rPr>
        <w:t xml:space="preserve"> </w:t>
      </w:r>
      <w:r w:rsidRPr="000648FF">
        <w:rPr>
          <w:rFonts w:ascii="Tahoma" w:hAnsi="Tahoma" w:cs="Tahoma"/>
          <w:w w:val="80"/>
          <w:szCs w:val="28"/>
          <w:lang w:val="de-DE"/>
        </w:rPr>
        <w:t>A</w:t>
      </w:r>
      <w:r w:rsidRPr="000648FF">
        <w:rPr>
          <w:rFonts w:ascii="Tahoma" w:hAnsi="Tahoma" w:cs="Tahoma"/>
          <w:spacing w:val="-20"/>
          <w:w w:val="80"/>
          <w:szCs w:val="28"/>
          <w:lang w:val="de-DE"/>
        </w:rPr>
        <w:t xml:space="preserve"> </w:t>
      </w:r>
      <w:r w:rsidRPr="000648FF">
        <w:rPr>
          <w:rFonts w:ascii="Tahoma" w:hAnsi="Tahoma" w:cs="Tahoma"/>
          <w:w w:val="80"/>
          <w:szCs w:val="28"/>
          <w:lang w:val="de-DE"/>
        </w:rPr>
        <w:t>U</w:t>
      </w:r>
      <w:r w:rsidRPr="000648FF">
        <w:rPr>
          <w:rFonts w:ascii="Tahoma" w:hAnsi="Tahoma" w:cs="Tahoma"/>
          <w:spacing w:val="-21"/>
          <w:w w:val="80"/>
          <w:szCs w:val="28"/>
          <w:lang w:val="de-DE"/>
        </w:rPr>
        <w:t xml:space="preserve"> </w:t>
      </w:r>
      <w:r w:rsidRPr="000648FF">
        <w:rPr>
          <w:rFonts w:ascii="Tahoma" w:hAnsi="Tahoma" w:cs="Tahoma"/>
          <w:w w:val="80"/>
          <w:szCs w:val="28"/>
          <w:lang w:val="de-DE"/>
        </w:rPr>
        <w:t>T</w:t>
      </w:r>
      <w:r w:rsidRPr="000648FF">
        <w:rPr>
          <w:rFonts w:ascii="Tahoma" w:hAnsi="Tahoma" w:cs="Tahoma"/>
          <w:spacing w:val="-22"/>
          <w:w w:val="80"/>
          <w:szCs w:val="28"/>
          <w:lang w:val="de-DE"/>
        </w:rPr>
        <w:t xml:space="preserve"> </w:t>
      </w:r>
      <w:r w:rsidRPr="000648FF">
        <w:rPr>
          <w:rFonts w:ascii="Tahoma" w:hAnsi="Tahoma" w:cs="Tahoma"/>
          <w:w w:val="80"/>
          <w:szCs w:val="28"/>
          <w:lang w:val="de-DE"/>
        </w:rPr>
        <w:t>I</w:t>
      </w:r>
      <w:r w:rsidRPr="000648FF">
        <w:rPr>
          <w:rFonts w:ascii="Tahoma" w:hAnsi="Tahoma" w:cs="Tahoma"/>
          <w:spacing w:val="-21"/>
          <w:w w:val="80"/>
          <w:szCs w:val="28"/>
          <w:lang w:val="de-DE"/>
        </w:rPr>
        <w:t xml:space="preserve"> </w:t>
      </w:r>
      <w:r w:rsidRPr="000648FF">
        <w:rPr>
          <w:rFonts w:ascii="Tahoma" w:hAnsi="Tahoma" w:cs="Tahoma"/>
          <w:w w:val="80"/>
          <w:szCs w:val="28"/>
          <w:lang w:val="de-DE"/>
        </w:rPr>
        <w:t>O</w:t>
      </w:r>
      <w:r w:rsidRPr="000648FF">
        <w:rPr>
          <w:rFonts w:ascii="Tahoma" w:hAnsi="Tahoma" w:cs="Tahoma"/>
          <w:spacing w:val="-20"/>
          <w:w w:val="80"/>
          <w:szCs w:val="28"/>
          <w:lang w:val="de-DE"/>
        </w:rPr>
        <w:t xml:space="preserve"> </w:t>
      </w:r>
      <w:r w:rsidRPr="000648FF">
        <w:rPr>
          <w:rFonts w:ascii="Tahoma" w:hAnsi="Tahoma" w:cs="Tahoma"/>
          <w:w w:val="80"/>
          <w:szCs w:val="28"/>
          <w:lang w:val="de-DE"/>
        </w:rPr>
        <w:t>N</w:t>
      </w:r>
      <w:r w:rsidRPr="000648FF">
        <w:rPr>
          <w:rFonts w:ascii="Tahoma" w:hAnsi="Tahoma" w:cs="Tahoma"/>
          <w:spacing w:val="-18"/>
          <w:w w:val="80"/>
          <w:szCs w:val="28"/>
          <w:lang w:val="de-DE"/>
        </w:rPr>
        <w:t xml:space="preserve"> </w:t>
      </w:r>
      <w:r w:rsidRPr="000648FF">
        <w:rPr>
          <w:rFonts w:ascii="Tahoma" w:hAnsi="Tahoma" w:cs="Tahoma"/>
          <w:w w:val="80"/>
          <w:szCs w:val="28"/>
          <w:lang w:val="de-DE"/>
        </w:rPr>
        <w:t>N</w:t>
      </w:r>
      <w:r w:rsidRPr="000648FF">
        <w:rPr>
          <w:rFonts w:ascii="Tahoma" w:hAnsi="Tahoma" w:cs="Tahoma"/>
          <w:spacing w:val="-21"/>
          <w:w w:val="80"/>
          <w:szCs w:val="28"/>
          <w:lang w:val="de-DE"/>
        </w:rPr>
        <w:t xml:space="preserve"> </w:t>
      </w:r>
      <w:r w:rsidRPr="000648FF">
        <w:rPr>
          <w:rFonts w:ascii="Tahoma" w:hAnsi="Tahoma" w:cs="Tahoma"/>
          <w:w w:val="80"/>
          <w:szCs w:val="28"/>
          <w:lang w:val="de-DE"/>
        </w:rPr>
        <w:t>E</w:t>
      </w:r>
      <w:r w:rsidRPr="000648FF">
        <w:rPr>
          <w:rFonts w:ascii="Tahoma" w:hAnsi="Tahoma" w:cs="Tahoma"/>
          <w:spacing w:val="-21"/>
          <w:w w:val="80"/>
          <w:szCs w:val="28"/>
          <w:lang w:val="de-DE"/>
        </w:rPr>
        <w:t xml:space="preserve"> </w:t>
      </w:r>
      <w:r w:rsidRPr="000648FF">
        <w:rPr>
          <w:rFonts w:ascii="Tahoma" w:hAnsi="Tahoma" w:cs="Tahoma"/>
          <w:w w:val="80"/>
          <w:szCs w:val="28"/>
          <w:lang w:val="de-DE"/>
        </w:rPr>
        <w:t>M</w:t>
      </w:r>
      <w:r w:rsidRPr="000648FF">
        <w:rPr>
          <w:rFonts w:ascii="Tahoma" w:hAnsi="Tahoma" w:cs="Tahoma"/>
          <w:spacing w:val="-20"/>
          <w:w w:val="80"/>
          <w:szCs w:val="28"/>
          <w:lang w:val="de-DE"/>
        </w:rPr>
        <w:t xml:space="preserve"> </w:t>
      </w:r>
      <w:r w:rsidRPr="000648FF">
        <w:rPr>
          <w:rFonts w:ascii="Tahoma" w:hAnsi="Tahoma" w:cs="Tahoma"/>
          <w:w w:val="80"/>
          <w:szCs w:val="28"/>
          <w:lang w:val="de-DE"/>
        </w:rPr>
        <w:t>E</w:t>
      </w:r>
      <w:r w:rsidRPr="000648FF">
        <w:rPr>
          <w:rFonts w:ascii="Tahoma" w:hAnsi="Tahoma" w:cs="Tahoma"/>
          <w:spacing w:val="-21"/>
          <w:w w:val="80"/>
          <w:szCs w:val="28"/>
          <w:lang w:val="de-DE"/>
        </w:rPr>
        <w:t xml:space="preserve"> </w:t>
      </w:r>
      <w:r w:rsidRPr="000648FF">
        <w:rPr>
          <w:rFonts w:ascii="Tahoma" w:hAnsi="Tahoma" w:cs="Tahoma"/>
          <w:w w:val="80"/>
          <w:szCs w:val="28"/>
          <w:lang w:val="de-DE"/>
        </w:rPr>
        <w:t>N</w:t>
      </w:r>
      <w:r w:rsidRPr="000648FF">
        <w:rPr>
          <w:rFonts w:ascii="Tahoma" w:hAnsi="Tahoma" w:cs="Tahoma"/>
          <w:spacing w:val="-20"/>
          <w:w w:val="80"/>
          <w:szCs w:val="28"/>
          <w:lang w:val="de-DE"/>
        </w:rPr>
        <w:t xml:space="preserve"> </w:t>
      </w:r>
      <w:r w:rsidRPr="000648FF">
        <w:rPr>
          <w:rFonts w:ascii="Tahoma" w:hAnsi="Tahoma" w:cs="Tahoma"/>
          <w:w w:val="80"/>
          <w:szCs w:val="28"/>
          <w:lang w:val="de-DE"/>
        </w:rPr>
        <w:t>T</w:t>
      </w:r>
      <w:r w:rsidRPr="000648FF">
        <w:rPr>
          <w:rFonts w:ascii="Tahoma" w:hAnsi="Tahoma" w:cs="Tahoma"/>
          <w:spacing w:val="40"/>
          <w:szCs w:val="28"/>
          <w:lang w:val="de-DE"/>
        </w:rPr>
        <w:t xml:space="preserve"> </w:t>
      </w:r>
      <w:r w:rsidRPr="000648FF">
        <w:rPr>
          <w:rFonts w:ascii="Tahoma" w:hAnsi="Tahoma" w:cs="Tahoma"/>
          <w:w w:val="80"/>
          <w:szCs w:val="28"/>
          <w:lang w:val="de-DE"/>
        </w:rPr>
        <w:t>D</w:t>
      </w:r>
      <w:r w:rsidRPr="000648FF">
        <w:rPr>
          <w:rFonts w:ascii="Tahoma" w:hAnsi="Tahoma" w:cs="Tahoma"/>
          <w:spacing w:val="-21"/>
          <w:w w:val="80"/>
          <w:szCs w:val="28"/>
          <w:lang w:val="de-DE"/>
        </w:rPr>
        <w:t xml:space="preserve"> </w:t>
      </w:r>
      <w:r w:rsidRPr="000648FF">
        <w:rPr>
          <w:rFonts w:ascii="Tahoma" w:hAnsi="Tahoma" w:cs="Tahoma"/>
          <w:w w:val="80"/>
          <w:szCs w:val="28"/>
          <w:lang w:val="de-DE"/>
        </w:rPr>
        <w:t>'</w:t>
      </w:r>
      <w:r w:rsidRPr="000648FF">
        <w:rPr>
          <w:rFonts w:ascii="Tahoma" w:hAnsi="Tahoma" w:cs="Tahoma"/>
          <w:spacing w:val="-21"/>
          <w:w w:val="80"/>
          <w:szCs w:val="28"/>
          <w:lang w:val="de-DE"/>
        </w:rPr>
        <w:t xml:space="preserve"> </w:t>
      </w:r>
      <w:r w:rsidRPr="000648FF">
        <w:rPr>
          <w:rFonts w:ascii="Tahoma" w:hAnsi="Tahoma" w:cs="Tahoma"/>
          <w:w w:val="80"/>
          <w:szCs w:val="28"/>
          <w:lang w:val="de-DE"/>
        </w:rPr>
        <w:t>A</w:t>
      </w:r>
      <w:r w:rsidRPr="000648FF">
        <w:rPr>
          <w:rFonts w:ascii="Tahoma" w:hAnsi="Tahoma" w:cs="Tahoma"/>
          <w:spacing w:val="-21"/>
          <w:w w:val="80"/>
          <w:szCs w:val="28"/>
          <w:lang w:val="de-DE"/>
        </w:rPr>
        <w:t xml:space="preserve"> </w:t>
      </w:r>
      <w:r w:rsidRPr="000648FF">
        <w:rPr>
          <w:rFonts w:ascii="Tahoma" w:hAnsi="Tahoma" w:cs="Tahoma"/>
          <w:w w:val="80"/>
          <w:szCs w:val="28"/>
          <w:lang w:val="de-DE"/>
        </w:rPr>
        <w:t>V</w:t>
      </w:r>
      <w:r w:rsidRPr="000648FF">
        <w:rPr>
          <w:rFonts w:ascii="Tahoma" w:hAnsi="Tahoma" w:cs="Tahoma"/>
          <w:spacing w:val="-21"/>
          <w:w w:val="80"/>
          <w:szCs w:val="28"/>
          <w:lang w:val="de-DE"/>
        </w:rPr>
        <w:t xml:space="preserve"> </w:t>
      </w:r>
      <w:r w:rsidRPr="000648FF">
        <w:rPr>
          <w:rFonts w:ascii="Tahoma" w:hAnsi="Tahoma" w:cs="Tahoma"/>
          <w:w w:val="80"/>
          <w:szCs w:val="28"/>
          <w:lang w:val="de-DE"/>
        </w:rPr>
        <w:t>A</w:t>
      </w:r>
      <w:r w:rsidRPr="000648FF">
        <w:rPr>
          <w:rFonts w:ascii="Tahoma" w:hAnsi="Tahoma" w:cs="Tahoma"/>
          <w:spacing w:val="-19"/>
          <w:w w:val="80"/>
          <w:szCs w:val="28"/>
          <w:lang w:val="de-DE"/>
        </w:rPr>
        <w:t xml:space="preserve"> </w:t>
      </w:r>
      <w:r w:rsidRPr="000648FF">
        <w:rPr>
          <w:rFonts w:ascii="Tahoma" w:hAnsi="Tahoma" w:cs="Tahoma"/>
          <w:w w:val="80"/>
          <w:szCs w:val="28"/>
          <w:lang w:val="de-DE"/>
        </w:rPr>
        <w:t>N</w:t>
      </w:r>
      <w:r w:rsidRPr="000648FF">
        <w:rPr>
          <w:rFonts w:ascii="Tahoma" w:hAnsi="Tahoma" w:cs="Tahoma"/>
          <w:spacing w:val="-20"/>
          <w:w w:val="80"/>
          <w:szCs w:val="28"/>
          <w:lang w:val="de-DE"/>
        </w:rPr>
        <w:t xml:space="preserve"> </w:t>
      </w:r>
      <w:r w:rsidRPr="000648FF">
        <w:rPr>
          <w:rFonts w:ascii="Tahoma" w:hAnsi="Tahoma" w:cs="Tahoma"/>
          <w:w w:val="80"/>
          <w:szCs w:val="28"/>
          <w:lang w:val="de-DE"/>
        </w:rPr>
        <w:t>C</w:t>
      </w:r>
      <w:r w:rsidRPr="000648FF">
        <w:rPr>
          <w:rFonts w:ascii="Tahoma" w:hAnsi="Tahoma" w:cs="Tahoma"/>
          <w:spacing w:val="-20"/>
          <w:w w:val="80"/>
          <w:szCs w:val="28"/>
          <w:lang w:val="de-DE"/>
        </w:rPr>
        <w:t xml:space="preserve"> </w:t>
      </w:r>
      <w:r w:rsidRPr="000648FF">
        <w:rPr>
          <w:rFonts w:ascii="Tahoma" w:hAnsi="Tahoma" w:cs="Tahoma"/>
          <w:w w:val="80"/>
          <w:szCs w:val="28"/>
          <w:lang w:val="de-DE"/>
        </w:rPr>
        <w:t>E</w:t>
      </w:r>
      <w:r w:rsidRPr="000648FF">
        <w:rPr>
          <w:rFonts w:ascii="Tahoma" w:hAnsi="Tahoma" w:cs="Tahoma"/>
          <w:spacing w:val="40"/>
          <w:szCs w:val="28"/>
          <w:lang w:val="de-DE"/>
        </w:rPr>
        <w:t xml:space="preserve"> </w:t>
      </w:r>
      <w:r w:rsidRPr="000648FF">
        <w:rPr>
          <w:rFonts w:ascii="Tahoma" w:hAnsi="Tahoma" w:cs="Tahoma"/>
          <w:spacing w:val="19"/>
          <w:w w:val="80"/>
          <w:szCs w:val="28"/>
          <w:lang w:val="de-DE"/>
        </w:rPr>
        <w:t xml:space="preserve">DE </w:t>
      </w:r>
      <w:r w:rsidRPr="000648FF">
        <w:rPr>
          <w:rFonts w:ascii="Tahoma" w:hAnsi="Tahoma" w:cs="Tahoma"/>
          <w:spacing w:val="-2"/>
          <w:w w:val="90"/>
          <w:szCs w:val="28"/>
          <w:lang w:val="de-DE"/>
        </w:rPr>
        <w:t>D</w:t>
      </w:r>
      <w:r w:rsidRPr="000648FF">
        <w:rPr>
          <w:rFonts w:ascii="Tahoma" w:hAnsi="Tahoma" w:cs="Tahoma"/>
          <w:spacing w:val="-28"/>
          <w:w w:val="90"/>
          <w:szCs w:val="28"/>
          <w:lang w:val="de-DE"/>
        </w:rPr>
        <w:t xml:space="preserve"> </w:t>
      </w:r>
      <w:r w:rsidRPr="000648FF">
        <w:rPr>
          <w:rFonts w:ascii="Tahoma" w:hAnsi="Tahoma" w:cs="Tahoma"/>
          <w:spacing w:val="-2"/>
          <w:w w:val="90"/>
          <w:szCs w:val="28"/>
          <w:lang w:val="de-DE"/>
        </w:rPr>
        <w:t>E</w:t>
      </w:r>
      <w:r w:rsidRPr="000648FF">
        <w:rPr>
          <w:rFonts w:ascii="Tahoma" w:hAnsi="Tahoma" w:cs="Tahoma"/>
          <w:spacing w:val="-29"/>
          <w:w w:val="90"/>
          <w:szCs w:val="28"/>
          <w:lang w:val="de-DE"/>
        </w:rPr>
        <w:t xml:space="preserve"> </w:t>
      </w:r>
      <w:r w:rsidRPr="000648FF">
        <w:rPr>
          <w:rFonts w:ascii="Tahoma" w:hAnsi="Tahoma" w:cs="Tahoma"/>
          <w:spacing w:val="-2"/>
          <w:w w:val="90"/>
          <w:szCs w:val="28"/>
          <w:lang w:val="de-DE"/>
        </w:rPr>
        <w:t>M</w:t>
      </w:r>
      <w:r w:rsidRPr="000648FF">
        <w:rPr>
          <w:rFonts w:ascii="Tahoma" w:hAnsi="Tahoma" w:cs="Tahoma"/>
          <w:spacing w:val="-30"/>
          <w:w w:val="90"/>
          <w:szCs w:val="28"/>
          <w:lang w:val="de-DE"/>
        </w:rPr>
        <w:t xml:space="preserve"> </w:t>
      </w:r>
      <w:r w:rsidRPr="000648FF">
        <w:rPr>
          <w:rFonts w:ascii="Tahoma" w:hAnsi="Tahoma" w:cs="Tahoma"/>
          <w:spacing w:val="-2"/>
          <w:w w:val="90"/>
          <w:szCs w:val="28"/>
          <w:lang w:val="de-DE"/>
        </w:rPr>
        <w:t>A</w:t>
      </w:r>
      <w:r w:rsidRPr="000648FF">
        <w:rPr>
          <w:rFonts w:ascii="Tahoma" w:hAnsi="Tahoma" w:cs="Tahoma"/>
          <w:spacing w:val="-27"/>
          <w:w w:val="90"/>
          <w:szCs w:val="28"/>
          <w:lang w:val="de-DE"/>
        </w:rPr>
        <w:t xml:space="preserve"> </w:t>
      </w:r>
      <w:r w:rsidRPr="000648FF">
        <w:rPr>
          <w:rFonts w:ascii="Tahoma" w:hAnsi="Tahoma" w:cs="Tahoma"/>
          <w:spacing w:val="-2"/>
          <w:w w:val="90"/>
          <w:szCs w:val="28"/>
          <w:lang w:val="de-DE"/>
        </w:rPr>
        <w:t>R</w:t>
      </w:r>
      <w:r w:rsidRPr="000648FF">
        <w:rPr>
          <w:rFonts w:ascii="Tahoma" w:hAnsi="Tahoma" w:cs="Tahoma"/>
          <w:spacing w:val="-28"/>
          <w:w w:val="90"/>
          <w:szCs w:val="28"/>
          <w:lang w:val="de-DE"/>
        </w:rPr>
        <w:t xml:space="preserve"> </w:t>
      </w:r>
      <w:r w:rsidRPr="000648FF">
        <w:rPr>
          <w:rFonts w:ascii="Tahoma" w:hAnsi="Tahoma" w:cs="Tahoma"/>
          <w:spacing w:val="-2"/>
          <w:w w:val="90"/>
          <w:szCs w:val="28"/>
          <w:lang w:val="de-DE"/>
        </w:rPr>
        <w:t>R</w:t>
      </w:r>
      <w:r w:rsidRPr="000648FF">
        <w:rPr>
          <w:rFonts w:ascii="Tahoma" w:hAnsi="Tahoma" w:cs="Tahoma"/>
          <w:spacing w:val="-26"/>
          <w:w w:val="90"/>
          <w:szCs w:val="28"/>
          <w:lang w:val="de-DE"/>
        </w:rPr>
        <w:t xml:space="preserve"> </w:t>
      </w:r>
      <w:r w:rsidRPr="000648FF">
        <w:rPr>
          <w:rFonts w:ascii="Tahoma" w:hAnsi="Tahoma" w:cs="Tahoma"/>
          <w:spacing w:val="-2"/>
          <w:w w:val="90"/>
          <w:szCs w:val="28"/>
          <w:lang w:val="de-DE"/>
        </w:rPr>
        <w:t>A</w:t>
      </w:r>
      <w:r w:rsidRPr="000648FF">
        <w:rPr>
          <w:rFonts w:ascii="Tahoma" w:hAnsi="Tahoma" w:cs="Tahoma"/>
          <w:spacing w:val="-27"/>
          <w:w w:val="90"/>
          <w:szCs w:val="28"/>
          <w:lang w:val="de-DE"/>
        </w:rPr>
        <w:t xml:space="preserve"> </w:t>
      </w:r>
      <w:r w:rsidRPr="000648FF">
        <w:rPr>
          <w:rFonts w:ascii="Tahoma" w:hAnsi="Tahoma" w:cs="Tahoma"/>
          <w:spacing w:val="-2"/>
          <w:w w:val="90"/>
          <w:szCs w:val="28"/>
          <w:lang w:val="de-DE"/>
        </w:rPr>
        <w:t>G</w:t>
      </w:r>
      <w:r w:rsidRPr="000648FF">
        <w:rPr>
          <w:rFonts w:ascii="Tahoma" w:hAnsi="Tahoma" w:cs="Tahoma"/>
          <w:spacing w:val="-28"/>
          <w:w w:val="90"/>
          <w:szCs w:val="28"/>
          <w:lang w:val="de-DE"/>
        </w:rPr>
        <w:t xml:space="preserve"> </w:t>
      </w:r>
      <w:r w:rsidRPr="000648FF">
        <w:rPr>
          <w:rFonts w:ascii="Tahoma" w:hAnsi="Tahoma" w:cs="Tahoma"/>
          <w:spacing w:val="-2"/>
          <w:w w:val="90"/>
          <w:szCs w:val="28"/>
          <w:lang w:val="de-DE"/>
        </w:rPr>
        <w:t>E</w:t>
      </w:r>
    </w:p>
    <w:p w:rsidR="004D09A8" w:rsidRPr="000648FF" w:rsidRDefault="000A4CFF" w:rsidP="000648FF">
      <w:pPr>
        <w:ind w:firstLine="142"/>
        <w:rPr>
          <w:rFonts w:ascii="Tahoma" w:hAnsi="Tahoma" w:cs="Tahoma"/>
          <w:szCs w:val="20"/>
        </w:rPr>
      </w:pPr>
      <w:r w:rsidRPr="000648FF">
        <w:rPr>
          <w:rFonts w:ascii="Tahoma" w:hAnsi="Tahoma" w:cs="Tahoma"/>
          <w:szCs w:val="20"/>
        </w:rPr>
        <w:t>Organisme</w:t>
      </w:r>
      <w:r w:rsidRPr="000648FF">
        <w:rPr>
          <w:rFonts w:ascii="Tahoma" w:hAnsi="Tahoma" w:cs="Tahoma"/>
          <w:spacing w:val="-6"/>
          <w:szCs w:val="20"/>
        </w:rPr>
        <w:t xml:space="preserve"> </w:t>
      </w:r>
      <w:r w:rsidRPr="000648FF">
        <w:rPr>
          <w:rFonts w:ascii="Tahoma" w:hAnsi="Tahoma" w:cs="Tahoma"/>
          <w:szCs w:val="20"/>
        </w:rPr>
        <w:t>financier :</w:t>
      </w:r>
      <w:r w:rsidRPr="000648FF">
        <w:rPr>
          <w:rFonts w:ascii="Tahoma" w:hAnsi="Tahoma" w:cs="Tahoma"/>
          <w:spacing w:val="3"/>
          <w:szCs w:val="20"/>
        </w:rPr>
        <w:t xml:space="preserve"> </w:t>
      </w:r>
      <w:r w:rsidRPr="000648FF">
        <w:rPr>
          <w:rFonts w:ascii="Tahoma" w:hAnsi="Tahoma" w:cs="Tahoma"/>
          <w:spacing w:val="-2"/>
          <w:w w:val="85"/>
          <w:szCs w:val="20"/>
        </w:rPr>
        <w:t>…………...........................……………………</w:t>
      </w:r>
    </w:p>
    <w:p w:rsidR="004D09A8" w:rsidRPr="000648FF" w:rsidRDefault="000A4CFF" w:rsidP="000648FF">
      <w:pPr>
        <w:ind w:firstLine="142"/>
        <w:rPr>
          <w:rFonts w:ascii="Tahoma" w:hAnsi="Tahoma" w:cs="Tahoma"/>
          <w:i/>
          <w:szCs w:val="20"/>
        </w:rPr>
      </w:pPr>
      <w:r w:rsidRPr="000648FF">
        <w:rPr>
          <w:rFonts w:ascii="Tahoma" w:hAnsi="Tahoma" w:cs="Tahoma"/>
          <w:w w:val="90"/>
          <w:szCs w:val="20"/>
        </w:rPr>
        <w:t>Référence</w:t>
      </w:r>
      <w:r w:rsidRPr="000648FF">
        <w:rPr>
          <w:rFonts w:ascii="Tahoma" w:hAnsi="Tahoma" w:cs="Tahoma"/>
          <w:spacing w:val="-8"/>
          <w:w w:val="90"/>
          <w:szCs w:val="20"/>
        </w:rPr>
        <w:t xml:space="preserve"> </w:t>
      </w:r>
      <w:r w:rsidRPr="000648FF">
        <w:rPr>
          <w:rFonts w:ascii="Tahoma" w:hAnsi="Tahoma" w:cs="Tahoma"/>
          <w:w w:val="90"/>
          <w:szCs w:val="20"/>
        </w:rPr>
        <w:t>du</w:t>
      </w:r>
      <w:r w:rsidRPr="000648FF">
        <w:rPr>
          <w:rFonts w:ascii="Tahoma" w:hAnsi="Tahoma" w:cs="Tahoma"/>
          <w:spacing w:val="-8"/>
          <w:w w:val="90"/>
          <w:szCs w:val="20"/>
        </w:rPr>
        <w:t xml:space="preserve"> </w:t>
      </w:r>
      <w:r w:rsidRPr="000648FF">
        <w:rPr>
          <w:rFonts w:ascii="Tahoma" w:hAnsi="Tahoma" w:cs="Tahoma"/>
          <w:w w:val="90"/>
          <w:szCs w:val="20"/>
        </w:rPr>
        <w:t>Cautionnement</w:t>
      </w:r>
      <w:r w:rsidRPr="000648FF">
        <w:rPr>
          <w:rFonts w:ascii="Tahoma" w:hAnsi="Tahoma" w:cs="Tahoma"/>
          <w:spacing w:val="-7"/>
          <w:w w:val="90"/>
          <w:szCs w:val="20"/>
        </w:rPr>
        <w:t xml:space="preserve"> </w:t>
      </w:r>
      <w:r w:rsidRPr="000648FF">
        <w:rPr>
          <w:rFonts w:ascii="Tahoma" w:hAnsi="Tahoma" w:cs="Tahoma"/>
          <w:w w:val="90"/>
          <w:szCs w:val="20"/>
        </w:rPr>
        <w:t>:</w:t>
      </w:r>
      <w:r w:rsidRPr="000648FF">
        <w:rPr>
          <w:rFonts w:ascii="Tahoma" w:hAnsi="Tahoma" w:cs="Tahoma"/>
          <w:spacing w:val="-8"/>
          <w:w w:val="90"/>
          <w:szCs w:val="20"/>
        </w:rPr>
        <w:t xml:space="preserve"> </w:t>
      </w:r>
      <w:r w:rsidRPr="000648FF">
        <w:rPr>
          <w:rFonts w:ascii="Tahoma" w:hAnsi="Tahoma" w:cs="Tahoma"/>
          <w:w w:val="90"/>
          <w:szCs w:val="20"/>
        </w:rPr>
        <w:t>N°</w:t>
      </w:r>
      <w:r w:rsidRPr="000648FF">
        <w:rPr>
          <w:rFonts w:ascii="Tahoma" w:hAnsi="Tahoma" w:cs="Tahoma"/>
          <w:spacing w:val="-7"/>
          <w:w w:val="90"/>
          <w:szCs w:val="20"/>
        </w:rPr>
        <w:t xml:space="preserve"> </w:t>
      </w:r>
      <w:r w:rsidRPr="000648FF">
        <w:rPr>
          <w:rFonts w:ascii="Tahoma" w:hAnsi="Tahoma" w:cs="Tahoma"/>
          <w:w w:val="90"/>
          <w:szCs w:val="20"/>
        </w:rPr>
        <w:t xml:space="preserve">…………...........................…………………… </w:t>
      </w:r>
      <w:r w:rsidRPr="000648FF">
        <w:rPr>
          <w:rFonts w:ascii="Tahoma" w:hAnsi="Tahoma" w:cs="Tahoma"/>
          <w:szCs w:val="20"/>
        </w:rPr>
        <w:t>Adressée</w:t>
      </w:r>
      <w:r w:rsidRPr="000648FF">
        <w:rPr>
          <w:rFonts w:ascii="Tahoma" w:hAnsi="Tahoma" w:cs="Tahoma"/>
          <w:spacing w:val="-7"/>
          <w:szCs w:val="20"/>
        </w:rPr>
        <w:t xml:space="preserve"> </w:t>
      </w:r>
      <w:r w:rsidRPr="000648FF">
        <w:rPr>
          <w:rFonts w:ascii="Tahoma" w:hAnsi="Tahoma" w:cs="Tahoma"/>
          <w:i/>
          <w:szCs w:val="20"/>
        </w:rPr>
        <w:t>[indiquer</w:t>
      </w:r>
      <w:r w:rsidRPr="000648FF">
        <w:rPr>
          <w:rFonts w:ascii="Tahoma" w:hAnsi="Tahoma" w:cs="Tahoma"/>
          <w:i/>
          <w:spacing w:val="-7"/>
          <w:szCs w:val="20"/>
        </w:rPr>
        <w:t xml:space="preserve"> </w:t>
      </w:r>
      <w:r w:rsidRPr="000648FF">
        <w:rPr>
          <w:rFonts w:ascii="Tahoma" w:hAnsi="Tahoma" w:cs="Tahoma"/>
          <w:i/>
          <w:szCs w:val="20"/>
        </w:rPr>
        <w:t>le</w:t>
      </w:r>
      <w:r w:rsidRPr="000648FF">
        <w:rPr>
          <w:rFonts w:ascii="Tahoma" w:hAnsi="Tahoma" w:cs="Tahoma"/>
          <w:i/>
          <w:spacing w:val="-7"/>
          <w:szCs w:val="20"/>
        </w:rPr>
        <w:t xml:space="preserve"> </w:t>
      </w:r>
      <w:r w:rsidRPr="000648FF">
        <w:rPr>
          <w:rFonts w:ascii="Tahoma" w:hAnsi="Tahoma" w:cs="Tahoma"/>
          <w:i/>
          <w:szCs w:val="20"/>
        </w:rPr>
        <w:t>Maître</w:t>
      </w:r>
      <w:r w:rsidRPr="000648FF">
        <w:rPr>
          <w:rFonts w:ascii="Tahoma" w:hAnsi="Tahoma" w:cs="Tahoma"/>
          <w:i/>
          <w:spacing w:val="-7"/>
          <w:szCs w:val="20"/>
        </w:rPr>
        <w:t xml:space="preserve"> </w:t>
      </w:r>
      <w:r w:rsidRPr="000648FF">
        <w:rPr>
          <w:rFonts w:ascii="Tahoma" w:hAnsi="Tahoma" w:cs="Tahoma"/>
          <w:i/>
          <w:szCs w:val="20"/>
        </w:rPr>
        <w:t>d’Ouvrage]</w:t>
      </w:r>
    </w:p>
    <w:p w:rsidR="004D09A8" w:rsidRPr="000648FF" w:rsidRDefault="000A4CFF" w:rsidP="000648FF">
      <w:pPr>
        <w:ind w:firstLine="142"/>
        <w:rPr>
          <w:rFonts w:ascii="Tahoma" w:hAnsi="Tahoma" w:cs="Tahoma"/>
          <w:i/>
          <w:szCs w:val="20"/>
        </w:rPr>
      </w:pPr>
      <w:r w:rsidRPr="000648FF">
        <w:rPr>
          <w:rFonts w:ascii="Tahoma" w:hAnsi="Tahoma" w:cs="Tahoma"/>
          <w:i/>
          <w:szCs w:val="20"/>
        </w:rPr>
        <w:t>[Adresse</w:t>
      </w:r>
      <w:r w:rsidRPr="000648FF">
        <w:rPr>
          <w:rFonts w:ascii="Tahoma" w:hAnsi="Tahoma" w:cs="Tahoma"/>
          <w:i/>
          <w:spacing w:val="1"/>
          <w:szCs w:val="20"/>
        </w:rPr>
        <w:t xml:space="preserve"> </w:t>
      </w:r>
      <w:r w:rsidRPr="000648FF">
        <w:rPr>
          <w:rFonts w:ascii="Tahoma" w:hAnsi="Tahoma" w:cs="Tahoma"/>
          <w:i/>
          <w:szCs w:val="20"/>
        </w:rPr>
        <w:t>du</w:t>
      </w:r>
      <w:r w:rsidRPr="000648FF">
        <w:rPr>
          <w:rFonts w:ascii="Tahoma" w:hAnsi="Tahoma" w:cs="Tahoma"/>
          <w:i/>
          <w:spacing w:val="2"/>
          <w:szCs w:val="20"/>
        </w:rPr>
        <w:t xml:space="preserve"> </w:t>
      </w:r>
      <w:r w:rsidRPr="000648FF">
        <w:rPr>
          <w:rFonts w:ascii="Tahoma" w:hAnsi="Tahoma" w:cs="Tahoma"/>
          <w:i/>
          <w:szCs w:val="20"/>
        </w:rPr>
        <w:t>Maître</w:t>
      </w:r>
      <w:r w:rsidRPr="000648FF">
        <w:rPr>
          <w:rFonts w:ascii="Tahoma" w:hAnsi="Tahoma" w:cs="Tahoma"/>
          <w:i/>
          <w:spacing w:val="2"/>
          <w:szCs w:val="20"/>
        </w:rPr>
        <w:t xml:space="preserve"> </w:t>
      </w:r>
      <w:r w:rsidRPr="000648FF">
        <w:rPr>
          <w:rFonts w:ascii="Tahoma" w:hAnsi="Tahoma" w:cs="Tahoma"/>
          <w:i/>
          <w:spacing w:val="-2"/>
          <w:szCs w:val="20"/>
        </w:rPr>
        <w:t>d’Ouvrage]</w:t>
      </w:r>
    </w:p>
    <w:p w:rsidR="004D09A8" w:rsidRPr="000648FF" w:rsidRDefault="000A4CFF" w:rsidP="000648FF">
      <w:pPr>
        <w:ind w:firstLine="142"/>
        <w:rPr>
          <w:rFonts w:ascii="Tahoma" w:hAnsi="Tahoma" w:cs="Tahoma"/>
          <w:szCs w:val="20"/>
        </w:rPr>
      </w:pPr>
      <w:r w:rsidRPr="000648FF">
        <w:rPr>
          <w:rFonts w:ascii="Tahoma" w:hAnsi="Tahoma" w:cs="Tahoma"/>
          <w:szCs w:val="20"/>
        </w:rPr>
        <w:t>ci-dessous</w:t>
      </w:r>
      <w:r w:rsidRPr="000648FF">
        <w:rPr>
          <w:rFonts w:ascii="Tahoma" w:hAnsi="Tahoma" w:cs="Tahoma"/>
          <w:spacing w:val="4"/>
          <w:szCs w:val="20"/>
        </w:rPr>
        <w:t xml:space="preserve"> </w:t>
      </w:r>
      <w:r w:rsidRPr="000648FF">
        <w:rPr>
          <w:rFonts w:ascii="Tahoma" w:hAnsi="Tahoma" w:cs="Tahoma"/>
          <w:szCs w:val="20"/>
        </w:rPr>
        <w:t>désigné</w:t>
      </w:r>
      <w:r w:rsidRPr="000648FF">
        <w:rPr>
          <w:rFonts w:ascii="Tahoma" w:hAnsi="Tahoma" w:cs="Tahoma"/>
          <w:spacing w:val="1"/>
          <w:szCs w:val="20"/>
        </w:rPr>
        <w:t xml:space="preserve"> </w:t>
      </w:r>
      <w:r w:rsidRPr="000648FF">
        <w:rPr>
          <w:rFonts w:ascii="Tahoma" w:hAnsi="Tahoma" w:cs="Tahoma"/>
          <w:szCs w:val="20"/>
        </w:rPr>
        <w:t>«</w:t>
      </w:r>
      <w:r w:rsidRPr="000648FF">
        <w:rPr>
          <w:rFonts w:ascii="Tahoma" w:hAnsi="Tahoma" w:cs="Tahoma"/>
          <w:spacing w:val="3"/>
          <w:szCs w:val="20"/>
        </w:rPr>
        <w:t xml:space="preserve"> </w:t>
      </w:r>
      <w:r w:rsidRPr="000648FF">
        <w:rPr>
          <w:rFonts w:ascii="Tahoma" w:hAnsi="Tahoma" w:cs="Tahoma"/>
          <w:szCs w:val="20"/>
        </w:rPr>
        <w:t>le</w:t>
      </w:r>
      <w:r w:rsidRPr="000648FF">
        <w:rPr>
          <w:rFonts w:ascii="Tahoma" w:hAnsi="Tahoma" w:cs="Tahoma"/>
          <w:spacing w:val="3"/>
          <w:szCs w:val="20"/>
        </w:rPr>
        <w:t xml:space="preserve"> </w:t>
      </w:r>
      <w:r w:rsidRPr="000648FF">
        <w:rPr>
          <w:rFonts w:ascii="Tahoma" w:hAnsi="Tahoma" w:cs="Tahoma"/>
          <w:szCs w:val="20"/>
        </w:rPr>
        <w:t>Maître</w:t>
      </w:r>
      <w:r w:rsidRPr="000648FF">
        <w:rPr>
          <w:rFonts w:ascii="Tahoma" w:hAnsi="Tahoma" w:cs="Tahoma"/>
          <w:spacing w:val="4"/>
          <w:szCs w:val="20"/>
        </w:rPr>
        <w:t xml:space="preserve"> </w:t>
      </w:r>
      <w:r w:rsidRPr="000648FF">
        <w:rPr>
          <w:rFonts w:ascii="Tahoma" w:hAnsi="Tahoma" w:cs="Tahoma"/>
          <w:spacing w:val="-2"/>
          <w:szCs w:val="20"/>
        </w:rPr>
        <w:t>d’Ouvrage»</w:t>
      </w:r>
    </w:p>
    <w:p w:rsidR="004D09A8" w:rsidRPr="000648FF" w:rsidRDefault="004D09A8" w:rsidP="000648FF">
      <w:pPr>
        <w:pStyle w:val="Corpsdetexte"/>
        <w:ind w:left="0" w:firstLine="142"/>
        <w:rPr>
          <w:rFonts w:ascii="Tahoma" w:hAnsi="Tahoma" w:cs="Tahoma"/>
          <w:sz w:val="22"/>
          <w:szCs w:val="22"/>
        </w:rPr>
      </w:pPr>
    </w:p>
    <w:p w:rsidR="004D09A8" w:rsidRPr="000648FF" w:rsidRDefault="000A4CFF" w:rsidP="000648FF">
      <w:pPr>
        <w:ind w:firstLine="142"/>
        <w:rPr>
          <w:rFonts w:ascii="Tahoma" w:hAnsi="Tahoma" w:cs="Tahoma"/>
          <w:szCs w:val="20"/>
        </w:rPr>
      </w:pPr>
      <w:r w:rsidRPr="000648FF">
        <w:rPr>
          <w:rFonts w:ascii="Tahoma" w:hAnsi="Tahoma" w:cs="Tahoma"/>
          <w:szCs w:val="20"/>
        </w:rPr>
        <w:t>Nous</w:t>
      </w:r>
      <w:r w:rsidRPr="000648FF">
        <w:rPr>
          <w:rFonts w:ascii="Tahoma" w:hAnsi="Tahoma" w:cs="Tahoma"/>
          <w:spacing w:val="-8"/>
          <w:szCs w:val="20"/>
        </w:rPr>
        <w:t xml:space="preserve"> </w:t>
      </w:r>
      <w:r w:rsidRPr="000648FF">
        <w:rPr>
          <w:rFonts w:ascii="Tahoma" w:hAnsi="Tahoma" w:cs="Tahoma"/>
          <w:szCs w:val="20"/>
        </w:rPr>
        <w:t>soussignés</w:t>
      </w:r>
      <w:r w:rsidRPr="000648FF">
        <w:rPr>
          <w:rFonts w:ascii="Tahoma" w:hAnsi="Tahoma" w:cs="Tahoma"/>
          <w:spacing w:val="3"/>
          <w:szCs w:val="20"/>
        </w:rPr>
        <w:t xml:space="preserve"> </w:t>
      </w:r>
      <w:r w:rsidRPr="000648FF">
        <w:rPr>
          <w:rFonts w:ascii="Tahoma" w:hAnsi="Tahoma" w:cs="Tahoma"/>
          <w:szCs w:val="20"/>
        </w:rPr>
        <w:t>(organisme</w:t>
      </w:r>
      <w:r w:rsidRPr="000648FF">
        <w:rPr>
          <w:rFonts w:ascii="Tahoma" w:hAnsi="Tahoma" w:cs="Tahoma"/>
          <w:spacing w:val="-5"/>
          <w:szCs w:val="20"/>
        </w:rPr>
        <w:t xml:space="preserve"> </w:t>
      </w:r>
      <w:r w:rsidRPr="000648FF">
        <w:rPr>
          <w:rFonts w:ascii="Tahoma" w:hAnsi="Tahoma" w:cs="Tahoma"/>
          <w:szCs w:val="20"/>
        </w:rPr>
        <w:t>financier,</w:t>
      </w:r>
      <w:r w:rsidRPr="000648FF">
        <w:rPr>
          <w:rFonts w:ascii="Tahoma" w:hAnsi="Tahoma" w:cs="Tahoma"/>
          <w:spacing w:val="-5"/>
          <w:szCs w:val="20"/>
        </w:rPr>
        <w:t xml:space="preserve"> </w:t>
      </w:r>
      <w:r w:rsidRPr="000648FF">
        <w:rPr>
          <w:rFonts w:ascii="Tahoma" w:hAnsi="Tahoma" w:cs="Tahoma"/>
          <w:szCs w:val="20"/>
        </w:rPr>
        <w:t>adresse),</w:t>
      </w:r>
      <w:r w:rsidRPr="000648FF">
        <w:rPr>
          <w:rFonts w:ascii="Tahoma" w:hAnsi="Tahoma" w:cs="Tahoma"/>
          <w:spacing w:val="-5"/>
          <w:szCs w:val="20"/>
        </w:rPr>
        <w:t xml:space="preserve"> </w:t>
      </w:r>
      <w:r w:rsidRPr="000648FF">
        <w:rPr>
          <w:rFonts w:ascii="Tahoma" w:hAnsi="Tahoma" w:cs="Tahoma"/>
          <w:szCs w:val="20"/>
        </w:rPr>
        <w:t>déclarons</w:t>
      </w:r>
      <w:r w:rsidRPr="000648FF">
        <w:rPr>
          <w:rFonts w:ascii="Tahoma" w:hAnsi="Tahoma" w:cs="Tahoma"/>
          <w:spacing w:val="3"/>
          <w:szCs w:val="20"/>
        </w:rPr>
        <w:t xml:space="preserve"> </w:t>
      </w:r>
      <w:r w:rsidRPr="000648FF">
        <w:rPr>
          <w:rFonts w:ascii="Tahoma" w:hAnsi="Tahoma" w:cs="Tahoma"/>
          <w:szCs w:val="20"/>
        </w:rPr>
        <w:t>par</w:t>
      </w:r>
      <w:r w:rsidRPr="000648FF">
        <w:rPr>
          <w:rFonts w:ascii="Tahoma" w:hAnsi="Tahoma" w:cs="Tahoma"/>
          <w:spacing w:val="3"/>
          <w:szCs w:val="20"/>
        </w:rPr>
        <w:t xml:space="preserve"> </w:t>
      </w:r>
      <w:r w:rsidRPr="000648FF">
        <w:rPr>
          <w:rFonts w:ascii="Tahoma" w:hAnsi="Tahoma" w:cs="Tahoma"/>
          <w:szCs w:val="20"/>
        </w:rPr>
        <w:t>la</w:t>
      </w:r>
      <w:r w:rsidRPr="000648FF">
        <w:rPr>
          <w:rFonts w:ascii="Tahoma" w:hAnsi="Tahoma" w:cs="Tahoma"/>
          <w:spacing w:val="-5"/>
          <w:szCs w:val="20"/>
        </w:rPr>
        <w:t xml:space="preserve"> </w:t>
      </w:r>
      <w:r w:rsidRPr="000648FF">
        <w:rPr>
          <w:rFonts w:ascii="Tahoma" w:hAnsi="Tahoma" w:cs="Tahoma"/>
          <w:szCs w:val="20"/>
        </w:rPr>
        <w:t>présente</w:t>
      </w:r>
      <w:r w:rsidRPr="000648FF">
        <w:rPr>
          <w:rFonts w:ascii="Tahoma" w:hAnsi="Tahoma" w:cs="Tahoma"/>
          <w:spacing w:val="-5"/>
          <w:szCs w:val="20"/>
        </w:rPr>
        <w:t xml:space="preserve"> </w:t>
      </w:r>
      <w:r w:rsidRPr="000648FF">
        <w:rPr>
          <w:rFonts w:ascii="Tahoma" w:hAnsi="Tahoma" w:cs="Tahoma"/>
          <w:szCs w:val="20"/>
        </w:rPr>
        <w:t>garantir,</w:t>
      </w:r>
      <w:r w:rsidRPr="000648FF">
        <w:rPr>
          <w:rFonts w:ascii="Tahoma" w:hAnsi="Tahoma" w:cs="Tahoma"/>
          <w:spacing w:val="2"/>
          <w:szCs w:val="20"/>
        </w:rPr>
        <w:t xml:space="preserve"> </w:t>
      </w:r>
      <w:r w:rsidRPr="000648FF">
        <w:rPr>
          <w:rFonts w:ascii="Tahoma" w:hAnsi="Tahoma" w:cs="Tahoma"/>
          <w:szCs w:val="20"/>
        </w:rPr>
        <w:t>pour</w:t>
      </w:r>
      <w:r w:rsidRPr="000648FF">
        <w:rPr>
          <w:rFonts w:ascii="Tahoma" w:hAnsi="Tahoma" w:cs="Tahoma"/>
          <w:spacing w:val="1"/>
          <w:szCs w:val="20"/>
        </w:rPr>
        <w:t xml:space="preserve"> </w:t>
      </w:r>
      <w:r w:rsidRPr="000648FF">
        <w:rPr>
          <w:rFonts w:ascii="Tahoma" w:hAnsi="Tahoma" w:cs="Tahoma"/>
          <w:szCs w:val="20"/>
        </w:rPr>
        <w:t>le</w:t>
      </w:r>
      <w:r w:rsidRPr="000648FF">
        <w:rPr>
          <w:rFonts w:ascii="Tahoma" w:hAnsi="Tahoma" w:cs="Tahoma"/>
          <w:spacing w:val="-5"/>
          <w:szCs w:val="20"/>
        </w:rPr>
        <w:t xml:space="preserve"> </w:t>
      </w:r>
      <w:r w:rsidRPr="000648FF">
        <w:rPr>
          <w:rFonts w:ascii="Tahoma" w:hAnsi="Tahoma" w:cs="Tahoma"/>
          <w:szCs w:val="20"/>
        </w:rPr>
        <w:t>compte</w:t>
      </w:r>
      <w:r w:rsidRPr="000648FF">
        <w:rPr>
          <w:rFonts w:ascii="Tahoma" w:hAnsi="Tahoma" w:cs="Tahoma"/>
          <w:spacing w:val="-5"/>
          <w:szCs w:val="20"/>
        </w:rPr>
        <w:t xml:space="preserve"> </w:t>
      </w:r>
      <w:r w:rsidRPr="000648FF">
        <w:rPr>
          <w:rFonts w:ascii="Tahoma" w:hAnsi="Tahoma" w:cs="Tahoma"/>
          <w:szCs w:val="20"/>
        </w:rPr>
        <w:t>de</w:t>
      </w:r>
      <w:r w:rsidRPr="000648FF">
        <w:rPr>
          <w:rFonts w:ascii="Tahoma" w:hAnsi="Tahoma" w:cs="Tahoma"/>
          <w:spacing w:val="-5"/>
          <w:szCs w:val="20"/>
        </w:rPr>
        <w:t xml:space="preserve"> </w:t>
      </w:r>
      <w:r w:rsidRPr="000648FF">
        <w:rPr>
          <w:rFonts w:ascii="Tahoma" w:hAnsi="Tahoma" w:cs="Tahoma"/>
          <w:spacing w:val="-10"/>
          <w:szCs w:val="20"/>
        </w:rPr>
        <w:t>:</w:t>
      </w:r>
    </w:p>
    <w:p w:rsidR="004D09A8" w:rsidRPr="000648FF" w:rsidRDefault="000A4CFF" w:rsidP="000648FF">
      <w:pPr>
        <w:tabs>
          <w:tab w:val="left" w:leader="dot" w:pos="5012"/>
        </w:tabs>
        <w:ind w:firstLine="142"/>
        <w:rPr>
          <w:rFonts w:ascii="Tahoma" w:hAnsi="Tahoma" w:cs="Tahoma"/>
          <w:szCs w:val="20"/>
        </w:rPr>
      </w:pPr>
      <w:r w:rsidRPr="000648FF">
        <w:rPr>
          <w:rFonts w:ascii="Tahoma" w:hAnsi="Tahoma" w:cs="Tahoma"/>
          <w:i/>
          <w:spacing w:val="-10"/>
          <w:szCs w:val="20"/>
        </w:rPr>
        <w:t>…</w:t>
      </w:r>
      <w:r w:rsidRPr="000648FF">
        <w:rPr>
          <w:rFonts w:ascii="Tahoma" w:hAnsi="Tahoma" w:cs="Tahoma"/>
          <w:szCs w:val="20"/>
        </w:rPr>
        <w:tab/>
      </w:r>
      <w:r w:rsidRPr="000648FF">
        <w:rPr>
          <w:rFonts w:ascii="Tahoma" w:hAnsi="Tahoma" w:cs="Tahoma"/>
          <w:i/>
          <w:szCs w:val="20"/>
        </w:rPr>
        <w:t>[le</w:t>
      </w:r>
      <w:r w:rsidRPr="000648FF">
        <w:rPr>
          <w:rFonts w:ascii="Tahoma" w:hAnsi="Tahoma" w:cs="Tahoma"/>
          <w:i/>
          <w:spacing w:val="1"/>
          <w:szCs w:val="20"/>
        </w:rPr>
        <w:t xml:space="preserve"> </w:t>
      </w:r>
      <w:r w:rsidRPr="000648FF">
        <w:rPr>
          <w:rFonts w:ascii="Tahoma" w:hAnsi="Tahoma" w:cs="Tahoma"/>
          <w:i/>
          <w:szCs w:val="20"/>
        </w:rPr>
        <w:t>titulaire]</w:t>
      </w:r>
      <w:r w:rsidRPr="000648FF">
        <w:rPr>
          <w:rFonts w:ascii="Tahoma" w:hAnsi="Tahoma" w:cs="Tahoma"/>
          <w:szCs w:val="20"/>
        </w:rPr>
        <w:t>,</w:t>
      </w:r>
      <w:r w:rsidRPr="000648FF">
        <w:rPr>
          <w:rFonts w:ascii="Tahoma" w:hAnsi="Tahoma" w:cs="Tahoma"/>
          <w:spacing w:val="3"/>
          <w:szCs w:val="20"/>
        </w:rPr>
        <w:t xml:space="preserve"> </w:t>
      </w:r>
      <w:r w:rsidRPr="000648FF">
        <w:rPr>
          <w:rFonts w:ascii="Tahoma" w:hAnsi="Tahoma" w:cs="Tahoma"/>
          <w:szCs w:val="20"/>
        </w:rPr>
        <w:t>au</w:t>
      </w:r>
      <w:r w:rsidRPr="000648FF">
        <w:rPr>
          <w:rFonts w:ascii="Tahoma" w:hAnsi="Tahoma" w:cs="Tahoma"/>
          <w:spacing w:val="3"/>
          <w:szCs w:val="20"/>
        </w:rPr>
        <w:t xml:space="preserve"> </w:t>
      </w:r>
      <w:r w:rsidRPr="000648FF">
        <w:rPr>
          <w:rFonts w:ascii="Tahoma" w:hAnsi="Tahoma" w:cs="Tahoma"/>
          <w:szCs w:val="20"/>
        </w:rPr>
        <w:t>profit</w:t>
      </w:r>
      <w:r w:rsidRPr="000648FF">
        <w:rPr>
          <w:rFonts w:ascii="Tahoma" w:hAnsi="Tahoma" w:cs="Tahoma"/>
          <w:spacing w:val="4"/>
          <w:szCs w:val="20"/>
        </w:rPr>
        <w:t xml:space="preserve"> </w:t>
      </w:r>
      <w:r w:rsidRPr="000648FF">
        <w:rPr>
          <w:rFonts w:ascii="Tahoma" w:hAnsi="Tahoma" w:cs="Tahoma"/>
          <w:spacing w:val="-5"/>
          <w:szCs w:val="20"/>
        </w:rPr>
        <w:t>de</w:t>
      </w:r>
    </w:p>
    <w:p w:rsidR="004D09A8" w:rsidRPr="000648FF" w:rsidRDefault="000A4CFF" w:rsidP="000648FF">
      <w:pPr>
        <w:ind w:firstLine="142"/>
        <w:rPr>
          <w:rFonts w:ascii="Tahoma" w:hAnsi="Tahoma" w:cs="Tahoma"/>
          <w:i/>
          <w:szCs w:val="20"/>
        </w:rPr>
      </w:pPr>
      <w:r w:rsidRPr="000648FF">
        <w:rPr>
          <w:rFonts w:ascii="Tahoma" w:hAnsi="Tahoma" w:cs="Tahoma"/>
          <w:w w:val="90"/>
          <w:szCs w:val="20"/>
        </w:rPr>
        <w:t>Maître</w:t>
      </w:r>
      <w:r w:rsidRPr="000648FF">
        <w:rPr>
          <w:rFonts w:ascii="Tahoma" w:hAnsi="Tahoma" w:cs="Tahoma"/>
          <w:spacing w:val="15"/>
          <w:szCs w:val="20"/>
        </w:rPr>
        <w:t xml:space="preserve"> </w:t>
      </w:r>
      <w:r w:rsidRPr="000648FF">
        <w:rPr>
          <w:rFonts w:ascii="Tahoma" w:hAnsi="Tahoma" w:cs="Tahoma"/>
          <w:w w:val="90"/>
          <w:szCs w:val="20"/>
        </w:rPr>
        <w:t>d’Ouvrage</w:t>
      </w:r>
      <w:r w:rsidRPr="000648FF">
        <w:rPr>
          <w:rFonts w:ascii="Tahoma" w:hAnsi="Tahoma" w:cs="Tahoma"/>
          <w:spacing w:val="-3"/>
          <w:szCs w:val="20"/>
        </w:rPr>
        <w:t xml:space="preserve"> </w:t>
      </w:r>
      <w:r w:rsidRPr="000648FF">
        <w:rPr>
          <w:rFonts w:ascii="Tahoma" w:hAnsi="Tahoma" w:cs="Tahoma"/>
          <w:i/>
          <w:w w:val="90"/>
          <w:szCs w:val="20"/>
        </w:rPr>
        <w:t>[Adresse</w:t>
      </w:r>
      <w:r w:rsidRPr="000648FF">
        <w:rPr>
          <w:rFonts w:ascii="Tahoma" w:hAnsi="Tahoma" w:cs="Tahoma"/>
          <w:i/>
          <w:spacing w:val="15"/>
          <w:szCs w:val="20"/>
        </w:rPr>
        <w:t xml:space="preserve"> </w:t>
      </w:r>
      <w:r w:rsidRPr="000648FF">
        <w:rPr>
          <w:rFonts w:ascii="Tahoma" w:hAnsi="Tahoma" w:cs="Tahoma"/>
          <w:i/>
          <w:w w:val="90"/>
          <w:szCs w:val="20"/>
        </w:rPr>
        <w:t>du</w:t>
      </w:r>
      <w:r w:rsidRPr="000648FF">
        <w:rPr>
          <w:rFonts w:ascii="Tahoma" w:hAnsi="Tahoma" w:cs="Tahoma"/>
          <w:i/>
          <w:spacing w:val="14"/>
          <w:szCs w:val="20"/>
        </w:rPr>
        <w:t xml:space="preserve"> </w:t>
      </w:r>
      <w:r w:rsidRPr="000648FF">
        <w:rPr>
          <w:rFonts w:ascii="Tahoma" w:hAnsi="Tahoma" w:cs="Tahoma"/>
          <w:i/>
          <w:w w:val="90"/>
          <w:szCs w:val="20"/>
        </w:rPr>
        <w:t>Maître</w:t>
      </w:r>
      <w:r w:rsidRPr="000648FF">
        <w:rPr>
          <w:rFonts w:ascii="Tahoma" w:hAnsi="Tahoma" w:cs="Tahoma"/>
          <w:i/>
          <w:spacing w:val="15"/>
          <w:szCs w:val="20"/>
        </w:rPr>
        <w:t xml:space="preserve"> </w:t>
      </w:r>
      <w:r w:rsidRPr="000648FF">
        <w:rPr>
          <w:rFonts w:ascii="Tahoma" w:hAnsi="Tahoma" w:cs="Tahoma"/>
          <w:i/>
          <w:w w:val="90"/>
          <w:szCs w:val="20"/>
        </w:rPr>
        <w:t>d’Ouvrage]</w:t>
      </w:r>
      <w:r w:rsidRPr="000648FF">
        <w:rPr>
          <w:rFonts w:ascii="Tahoma" w:hAnsi="Tahoma" w:cs="Tahoma"/>
          <w:i/>
          <w:spacing w:val="-3"/>
          <w:szCs w:val="20"/>
        </w:rPr>
        <w:t xml:space="preserve"> </w:t>
      </w:r>
      <w:r w:rsidRPr="000648FF">
        <w:rPr>
          <w:rFonts w:ascii="Tahoma" w:hAnsi="Tahoma" w:cs="Tahoma"/>
          <w:i/>
          <w:w w:val="90"/>
          <w:szCs w:val="20"/>
        </w:rPr>
        <w:t>(«</w:t>
      </w:r>
      <w:r w:rsidRPr="000648FF">
        <w:rPr>
          <w:rFonts w:ascii="Tahoma" w:hAnsi="Tahoma" w:cs="Tahoma"/>
          <w:i/>
          <w:spacing w:val="4"/>
          <w:szCs w:val="20"/>
        </w:rPr>
        <w:t xml:space="preserve"> </w:t>
      </w:r>
      <w:r w:rsidRPr="000648FF">
        <w:rPr>
          <w:rFonts w:ascii="Tahoma" w:hAnsi="Tahoma" w:cs="Tahoma"/>
          <w:i/>
          <w:w w:val="90"/>
          <w:szCs w:val="20"/>
        </w:rPr>
        <w:t>le</w:t>
      </w:r>
      <w:r w:rsidRPr="000648FF">
        <w:rPr>
          <w:rFonts w:ascii="Tahoma" w:hAnsi="Tahoma" w:cs="Tahoma"/>
          <w:i/>
          <w:spacing w:val="14"/>
          <w:szCs w:val="20"/>
        </w:rPr>
        <w:t xml:space="preserve"> </w:t>
      </w:r>
      <w:r w:rsidRPr="000648FF">
        <w:rPr>
          <w:rFonts w:ascii="Tahoma" w:hAnsi="Tahoma" w:cs="Tahoma"/>
          <w:i/>
          <w:w w:val="90"/>
          <w:szCs w:val="20"/>
        </w:rPr>
        <w:t>bénéficiaire</w:t>
      </w:r>
      <w:r w:rsidRPr="000648FF">
        <w:rPr>
          <w:rFonts w:ascii="Tahoma" w:hAnsi="Tahoma" w:cs="Tahoma"/>
          <w:i/>
          <w:spacing w:val="16"/>
          <w:szCs w:val="20"/>
        </w:rPr>
        <w:t xml:space="preserve"> </w:t>
      </w:r>
      <w:r w:rsidRPr="000648FF">
        <w:rPr>
          <w:rFonts w:ascii="Tahoma" w:hAnsi="Tahoma" w:cs="Tahoma"/>
          <w:i/>
          <w:spacing w:val="-5"/>
          <w:w w:val="90"/>
          <w:szCs w:val="20"/>
        </w:rPr>
        <w:t>»)</w:t>
      </w:r>
    </w:p>
    <w:p w:rsidR="004D09A8" w:rsidRPr="000648FF" w:rsidRDefault="000A4CFF" w:rsidP="000648FF">
      <w:pPr>
        <w:ind w:firstLine="142"/>
        <w:jc w:val="both"/>
        <w:rPr>
          <w:rFonts w:ascii="Tahoma" w:hAnsi="Tahoma" w:cs="Tahoma"/>
          <w:szCs w:val="20"/>
        </w:rPr>
      </w:pPr>
      <w:r w:rsidRPr="000648FF">
        <w:rPr>
          <w:rFonts w:ascii="Tahoma" w:hAnsi="Tahoma" w:cs="Tahoma"/>
          <w:szCs w:val="20"/>
        </w:rPr>
        <w:t>Le</w:t>
      </w:r>
      <w:r w:rsidRPr="000648FF">
        <w:rPr>
          <w:rFonts w:ascii="Tahoma" w:hAnsi="Tahoma" w:cs="Tahoma"/>
          <w:spacing w:val="46"/>
          <w:szCs w:val="20"/>
        </w:rPr>
        <w:t xml:space="preserve"> </w:t>
      </w:r>
      <w:r w:rsidRPr="000648FF">
        <w:rPr>
          <w:rFonts w:ascii="Tahoma" w:hAnsi="Tahoma" w:cs="Tahoma"/>
          <w:szCs w:val="20"/>
        </w:rPr>
        <w:t>paiement,</w:t>
      </w:r>
      <w:r w:rsidRPr="000648FF">
        <w:rPr>
          <w:rFonts w:ascii="Tahoma" w:hAnsi="Tahoma" w:cs="Tahoma"/>
          <w:spacing w:val="30"/>
          <w:szCs w:val="20"/>
        </w:rPr>
        <w:t xml:space="preserve"> </w:t>
      </w:r>
      <w:r w:rsidRPr="000648FF">
        <w:rPr>
          <w:rFonts w:ascii="Tahoma" w:hAnsi="Tahoma" w:cs="Tahoma"/>
          <w:szCs w:val="20"/>
        </w:rPr>
        <w:t>sans</w:t>
      </w:r>
      <w:r w:rsidRPr="000648FF">
        <w:rPr>
          <w:rFonts w:ascii="Tahoma" w:hAnsi="Tahoma" w:cs="Tahoma"/>
          <w:spacing w:val="27"/>
          <w:szCs w:val="20"/>
        </w:rPr>
        <w:t xml:space="preserve"> </w:t>
      </w:r>
      <w:r w:rsidRPr="000648FF">
        <w:rPr>
          <w:rFonts w:ascii="Tahoma" w:hAnsi="Tahoma" w:cs="Tahoma"/>
          <w:szCs w:val="20"/>
        </w:rPr>
        <w:t>contestation</w:t>
      </w:r>
      <w:r w:rsidRPr="000648FF">
        <w:rPr>
          <w:rFonts w:ascii="Tahoma" w:hAnsi="Tahoma" w:cs="Tahoma"/>
          <w:spacing w:val="30"/>
          <w:szCs w:val="20"/>
        </w:rPr>
        <w:t xml:space="preserve"> </w:t>
      </w:r>
      <w:r w:rsidRPr="000648FF">
        <w:rPr>
          <w:rFonts w:ascii="Tahoma" w:hAnsi="Tahoma" w:cs="Tahoma"/>
          <w:szCs w:val="20"/>
        </w:rPr>
        <w:t>et</w:t>
      </w:r>
      <w:r w:rsidRPr="000648FF">
        <w:rPr>
          <w:rFonts w:ascii="Tahoma" w:hAnsi="Tahoma" w:cs="Tahoma"/>
          <w:spacing w:val="46"/>
          <w:szCs w:val="20"/>
        </w:rPr>
        <w:t xml:space="preserve"> </w:t>
      </w:r>
      <w:r w:rsidRPr="000648FF">
        <w:rPr>
          <w:rFonts w:ascii="Tahoma" w:hAnsi="Tahoma" w:cs="Tahoma"/>
          <w:szCs w:val="20"/>
        </w:rPr>
        <w:t>dès</w:t>
      </w:r>
      <w:r w:rsidRPr="000648FF">
        <w:rPr>
          <w:rFonts w:ascii="Tahoma" w:hAnsi="Tahoma" w:cs="Tahoma"/>
          <w:spacing w:val="31"/>
          <w:szCs w:val="20"/>
        </w:rPr>
        <w:t xml:space="preserve"> </w:t>
      </w:r>
      <w:r w:rsidRPr="000648FF">
        <w:rPr>
          <w:rFonts w:ascii="Tahoma" w:hAnsi="Tahoma" w:cs="Tahoma"/>
          <w:szCs w:val="20"/>
        </w:rPr>
        <w:t>réception</w:t>
      </w:r>
      <w:r w:rsidRPr="000648FF">
        <w:rPr>
          <w:rFonts w:ascii="Tahoma" w:hAnsi="Tahoma" w:cs="Tahoma"/>
          <w:spacing w:val="29"/>
          <w:szCs w:val="20"/>
        </w:rPr>
        <w:t xml:space="preserve"> </w:t>
      </w:r>
      <w:r w:rsidRPr="000648FF">
        <w:rPr>
          <w:rFonts w:ascii="Tahoma" w:hAnsi="Tahoma" w:cs="Tahoma"/>
          <w:szCs w:val="20"/>
        </w:rPr>
        <w:t>de</w:t>
      </w:r>
      <w:r w:rsidRPr="000648FF">
        <w:rPr>
          <w:rFonts w:ascii="Tahoma" w:hAnsi="Tahoma" w:cs="Tahoma"/>
          <w:spacing w:val="29"/>
          <w:szCs w:val="20"/>
        </w:rPr>
        <w:t xml:space="preserve"> </w:t>
      </w:r>
      <w:r w:rsidRPr="000648FF">
        <w:rPr>
          <w:rFonts w:ascii="Tahoma" w:hAnsi="Tahoma" w:cs="Tahoma"/>
          <w:szCs w:val="20"/>
        </w:rPr>
        <w:t>la</w:t>
      </w:r>
      <w:r w:rsidRPr="000648FF">
        <w:rPr>
          <w:rFonts w:ascii="Tahoma" w:hAnsi="Tahoma" w:cs="Tahoma"/>
          <w:spacing w:val="45"/>
          <w:szCs w:val="20"/>
        </w:rPr>
        <w:t xml:space="preserve"> </w:t>
      </w:r>
      <w:r w:rsidRPr="000648FF">
        <w:rPr>
          <w:rFonts w:ascii="Tahoma" w:hAnsi="Tahoma" w:cs="Tahoma"/>
          <w:szCs w:val="20"/>
        </w:rPr>
        <w:t>première</w:t>
      </w:r>
      <w:r w:rsidRPr="000648FF">
        <w:rPr>
          <w:rFonts w:ascii="Tahoma" w:hAnsi="Tahoma" w:cs="Tahoma"/>
          <w:spacing w:val="26"/>
          <w:szCs w:val="20"/>
        </w:rPr>
        <w:t xml:space="preserve"> </w:t>
      </w:r>
      <w:r w:rsidRPr="000648FF">
        <w:rPr>
          <w:rFonts w:ascii="Tahoma" w:hAnsi="Tahoma" w:cs="Tahoma"/>
          <w:szCs w:val="20"/>
        </w:rPr>
        <w:t>demande</w:t>
      </w:r>
      <w:r w:rsidRPr="000648FF">
        <w:rPr>
          <w:rFonts w:ascii="Tahoma" w:hAnsi="Tahoma" w:cs="Tahoma"/>
          <w:spacing w:val="45"/>
          <w:szCs w:val="20"/>
        </w:rPr>
        <w:t xml:space="preserve"> </w:t>
      </w:r>
      <w:r w:rsidRPr="000648FF">
        <w:rPr>
          <w:rFonts w:ascii="Tahoma" w:hAnsi="Tahoma" w:cs="Tahoma"/>
          <w:szCs w:val="20"/>
        </w:rPr>
        <w:t>écrite</w:t>
      </w:r>
      <w:r w:rsidRPr="000648FF">
        <w:rPr>
          <w:rFonts w:ascii="Tahoma" w:hAnsi="Tahoma" w:cs="Tahoma"/>
          <w:spacing w:val="45"/>
          <w:szCs w:val="20"/>
        </w:rPr>
        <w:t xml:space="preserve"> </w:t>
      </w:r>
      <w:r w:rsidRPr="000648FF">
        <w:rPr>
          <w:rFonts w:ascii="Tahoma" w:hAnsi="Tahoma" w:cs="Tahoma"/>
          <w:szCs w:val="20"/>
        </w:rPr>
        <w:t>du</w:t>
      </w:r>
      <w:r w:rsidRPr="000648FF">
        <w:rPr>
          <w:rFonts w:ascii="Tahoma" w:hAnsi="Tahoma" w:cs="Tahoma"/>
          <w:spacing w:val="45"/>
          <w:szCs w:val="20"/>
        </w:rPr>
        <w:t xml:space="preserve"> </w:t>
      </w:r>
      <w:r w:rsidRPr="000648FF">
        <w:rPr>
          <w:rFonts w:ascii="Tahoma" w:hAnsi="Tahoma" w:cs="Tahoma"/>
          <w:szCs w:val="20"/>
        </w:rPr>
        <w:t>bénéficiaire,</w:t>
      </w:r>
      <w:r w:rsidRPr="000648FF">
        <w:rPr>
          <w:rFonts w:ascii="Tahoma" w:hAnsi="Tahoma" w:cs="Tahoma"/>
          <w:spacing w:val="45"/>
          <w:szCs w:val="20"/>
        </w:rPr>
        <w:t xml:space="preserve"> </w:t>
      </w:r>
      <w:r w:rsidRPr="000648FF">
        <w:rPr>
          <w:rFonts w:ascii="Tahoma" w:hAnsi="Tahoma" w:cs="Tahoma"/>
          <w:szCs w:val="20"/>
        </w:rPr>
        <w:t>déclarant</w:t>
      </w:r>
      <w:r w:rsidRPr="000648FF">
        <w:rPr>
          <w:rFonts w:ascii="Tahoma" w:hAnsi="Tahoma" w:cs="Tahoma"/>
          <w:spacing w:val="74"/>
          <w:szCs w:val="20"/>
        </w:rPr>
        <w:t xml:space="preserve"> </w:t>
      </w:r>
      <w:r w:rsidRPr="000648FF">
        <w:rPr>
          <w:rFonts w:ascii="Tahoma" w:hAnsi="Tahoma" w:cs="Tahoma"/>
          <w:spacing w:val="-5"/>
          <w:szCs w:val="20"/>
        </w:rPr>
        <w:t>que</w:t>
      </w:r>
    </w:p>
    <w:p w:rsidR="004D09A8" w:rsidRPr="000648FF" w:rsidRDefault="000A4CFF" w:rsidP="000648FF">
      <w:pPr>
        <w:tabs>
          <w:tab w:val="left" w:leader="dot" w:pos="10287"/>
        </w:tabs>
        <w:ind w:firstLine="142"/>
        <w:jc w:val="both"/>
        <w:rPr>
          <w:rFonts w:ascii="Tahoma" w:hAnsi="Tahoma" w:cs="Tahoma"/>
          <w:szCs w:val="20"/>
        </w:rPr>
      </w:pPr>
      <w:r w:rsidRPr="000648FF">
        <w:rPr>
          <w:rFonts w:ascii="Tahoma" w:hAnsi="Tahoma" w:cs="Tahoma"/>
          <w:szCs w:val="20"/>
        </w:rPr>
        <w:t>………….................……..</w:t>
      </w:r>
      <w:r w:rsidRPr="000648FF">
        <w:rPr>
          <w:rFonts w:ascii="Tahoma" w:hAnsi="Tahoma" w:cs="Tahoma"/>
          <w:spacing w:val="-13"/>
          <w:szCs w:val="20"/>
        </w:rPr>
        <w:t xml:space="preserve"> </w:t>
      </w:r>
      <w:r w:rsidRPr="000648FF">
        <w:rPr>
          <w:rFonts w:ascii="Tahoma" w:hAnsi="Tahoma" w:cs="Tahoma"/>
          <w:i/>
          <w:szCs w:val="20"/>
        </w:rPr>
        <w:t>[le</w:t>
      </w:r>
      <w:r w:rsidRPr="000648FF">
        <w:rPr>
          <w:rFonts w:ascii="Tahoma" w:hAnsi="Tahoma" w:cs="Tahoma"/>
          <w:i/>
          <w:spacing w:val="-2"/>
          <w:szCs w:val="20"/>
        </w:rPr>
        <w:t xml:space="preserve"> </w:t>
      </w:r>
      <w:r w:rsidRPr="000648FF">
        <w:rPr>
          <w:rFonts w:ascii="Tahoma" w:hAnsi="Tahoma" w:cs="Tahoma"/>
          <w:i/>
          <w:szCs w:val="20"/>
        </w:rPr>
        <w:t>titulaire]</w:t>
      </w:r>
      <w:r w:rsidRPr="000648FF">
        <w:rPr>
          <w:rFonts w:ascii="Tahoma" w:hAnsi="Tahoma" w:cs="Tahoma"/>
          <w:i/>
          <w:spacing w:val="-3"/>
          <w:szCs w:val="20"/>
        </w:rPr>
        <w:t xml:space="preserve"> </w:t>
      </w:r>
      <w:r w:rsidRPr="000648FF">
        <w:rPr>
          <w:rFonts w:ascii="Tahoma" w:hAnsi="Tahoma" w:cs="Tahoma"/>
          <w:szCs w:val="20"/>
        </w:rPr>
        <w:t>ne</w:t>
      </w:r>
      <w:r w:rsidRPr="000648FF">
        <w:rPr>
          <w:rFonts w:ascii="Tahoma" w:hAnsi="Tahoma" w:cs="Tahoma"/>
          <w:spacing w:val="-14"/>
          <w:szCs w:val="20"/>
        </w:rPr>
        <w:t xml:space="preserve"> </w:t>
      </w:r>
      <w:r w:rsidRPr="000648FF">
        <w:rPr>
          <w:rFonts w:ascii="Tahoma" w:hAnsi="Tahoma" w:cs="Tahoma"/>
          <w:szCs w:val="20"/>
        </w:rPr>
        <w:t>s’est pas acquitté de ses</w:t>
      </w:r>
      <w:r w:rsidRPr="000648FF">
        <w:rPr>
          <w:rFonts w:ascii="Tahoma" w:hAnsi="Tahoma" w:cs="Tahoma"/>
          <w:spacing w:val="-3"/>
          <w:szCs w:val="20"/>
        </w:rPr>
        <w:t xml:space="preserve"> </w:t>
      </w:r>
      <w:r w:rsidRPr="000648FF">
        <w:rPr>
          <w:rFonts w:ascii="Tahoma" w:hAnsi="Tahoma" w:cs="Tahoma"/>
          <w:szCs w:val="20"/>
        </w:rPr>
        <w:t>obligations, relatives au</w:t>
      </w:r>
      <w:r w:rsidRPr="000648FF">
        <w:rPr>
          <w:rFonts w:ascii="Tahoma" w:hAnsi="Tahoma" w:cs="Tahoma"/>
          <w:spacing w:val="-3"/>
          <w:szCs w:val="20"/>
        </w:rPr>
        <w:t xml:space="preserve"> </w:t>
      </w:r>
      <w:r w:rsidRPr="000648FF">
        <w:rPr>
          <w:rFonts w:ascii="Tahoma" w:hAnsi="Tahoma" w:cs="Tahoma"/>
          <w:szCs w:val="20"/>
        </w:rPr>
        <w:t>remboursement de l’avance</w:t>
      </w:r>
      <w:r w:rsidRPr="000648FF">
        <w:rPr>
          <w:rFonts w:ascii="Tahoma" w:hAnsi="Tahoma" w:cs="Tahoma"/>
          <w:spacing w:val="55"/>
          <w:szCs w:val="20"/>
        </w:rPr>
        <w:t xml:space="preserve">   </w:t>
      </w:r>
      <w:r w:rsidRPr="000648FF">
        <w:rPr>
          <w:rFonts w:ascii="Tahoma" w:hAnsi="Tahoma" w:cs="Tahoma"/>
          <w:szCs w:val="20"/>
        </w:rPr>
        <w:t>de</w:t>
      </w:r>
      <w:r w:rsidRPr="000648FF">
        <w:rPr>
          <w:rFonts w:ascii="Tahoma" w:hAnsi="Tahoma" w:cs="Tahoma"/>
          <w:spacing w:val="57"/>
          <w:szCs w:val="20"/>
        </w:rPr>
        <w:t xml:space="preserve">   </w:t>
      </w:r>
      <w:r w:rsidRPr="000648FF">
        <w:rPr>
          <w:rFonts w:ascii="Tahoma" w:hAnsi="Tahoma" w:cs="Tahoma"/>
          <w:szCs w:val="20"/>
        </w:rPr>
        <w:t>démarrage</w:t>
      </w:r>
      <w:r w:rsidRPr="000648FF">
        <w:rPr>
          <w:rFonts w:ascii="Tahoma" w:hAnsi="Tahoma" w:cs="Tahoma"/>
          <w:spacing w:val="57"/>
          <w:szCs w:val="20"/>
        </w:rPr>
        <w:t xml:space="preserve">   </w:t>
      </w:r>
      <w:r w:rsidRPr="000648FF">
        <w:rPr>
          <w:rFonts w:ascii="Tahoma" w:hAnsi="Tahoma" w:cs="Tahoma"/>
          <w:szCs w:val="20"/>
        </w:rPr>
        <w:t>selon</w:t>
      </w:r>
      <w:r w:rsidRPr="000648FF">
        <w:rPr>
          <w:rFonts w:ascii="Tahoma" w:hAnsi="Tahoma" w:cs="Tahoma"/>
          <w:spacing w:val="67"/>
          <w:szCs w:val="20"/>
        </w:rPr>
        <w:t xml:space="preserve">   </w:t>
      </w:r>
      <w:r w:rsidRPr="000648FF">
        <w:rPr>
          <w:rFonts w:ascii="Tahoma" w:hAnsi="Tahoma" w:cs="Tahoma"/>
          <w:szCs w:val="20"/>
        </w:rPr>
        <w:t>les</w:t>
      </w:r>
      <w:r w:rsidRPr="000648FF">
        <w:rPr>
          <w:rFonts w:ascii="Tahoma" w:hAnsi="Tahoma" w:cs="Tahoma"/>
          <w:spacing w:val="66"/>
          <w:szCs w:val="20"/>
        </w:rPr>
        <w:t xml:space="preserve">   </w:t>
      </w:r>
      <w:r w:rsidRPr="000648FF">
        <w:rPr>
          <w:rFonts w:ascii="Tahoma" w:hAnsi="Tahoma" w:cs="Tahoma"/>
          <w:szCs w:val="20"/>
        </w:rPr>
        <w:t>conditions</w:t>
      </w:r>
      <w:r w:rsidRPr="000648FF">
        <w:rPr>
          <w:rFonts w:ascii="Tahoma" w:hAnsi="Tahoma" w:cs="Tahoma"/>
          <w:spacing w:val="57"/>
          <w:szCs w:val="20"/>
        </w:rPr>
        <w:t xml:space="preserve">   </w:t>
      </w:r>
      <w:r w:rsidRPr="000648FF">
        <w:rPr>
          <w:rFonts w:ascii="Tahoma" w:hAnsi="Tahoma" w:cs="Tahoma"/>
          <w:szCs w:val="20"/>
        </w:rPr>
        <w:t>du</w:t>
      </w:r>
      <w:r w:rsidRPr="000648FF">
        <w:rPr>
          <w:rFonts w:ascii="Tahoma" w:hAnsi="Tahoma" w:cs="Tahoma"/>
          <w:spacing w:val="57"/>
          <w:szCs w:val="20"/>
        </w:rPr>
        <w:t xml:space="preserve">   </w:t>
      </w:r>
      <w:r w:rsidRPr="000648FF">
        <w:rPr>
          <w:rFonts w:ascii="Tahoma" w:hAnsi="Tahoma" w:cs="Tahoma"/>
          <w:spacing w:val="-2"/>
          <w:szCs w:val="20"/>
        </w:rPr>
        <w:t>marché</w:t>
      </w:r>
      <w:r w:rsidRPr="000648FF">
        <w:rPr>
          <w:rFonts w:ascii="Tahoma" w:hAnsi="Tahoma" w:cs="Tahoma"/>
          <w:szCs w:val="20"/>
        </w:rPr>
        <w:tab/>
      </w:r>
      <w:r w:rsidRPr="000648FF">
        <w:rPr>
          <w:rFonts w:ascii="Tahoma" w:hAnsi="Tahoma" w:cs="Tahoma"/>
          <w:spacing w:val="-15"/>
          <w:w w:val="90"/>
          <w:szCs w:val="20"/>
        </w:rPr>
        <w:t>du</w:t>
      </w:r>
    </w:p>
    <w:p w:rsidR="004D09A8" w:rsidRPr="000648FF" w:rsidRDefault="000A4CFF" w:rsidP="000648FF">
      <w:pPr>
        <w:tabs>
          <w:tab w:val="left" w:leader="dot" w:pos="4005"/>
        </w:tabs>
        <w:ind w:firstLine="142"/>
        <w:jc w:val="both"/>
        <w:rPr>
          <w:rFonts w:ascii="Tahoma" w:hAnsi="Tahoma" w:cs="Tahoma"/>
          <w:i/>
          <w:szCs w:val="20"/>
        </w:rPr>
      </w:pPr>
      <w:r w:rsidRPr="000648FF">
        <w:rPr>
          <w:rFonts w:ascii="Tahoma" w:hAnsi="Tahoma" w:cs="Tahoma"/>
          <w:spacing w:val="-10"/>
          <w:szCs w:val="20"/>
        </w:rPr>
        <w:t>…</w:t>
      </w:r>
      <w:r w:rsidRPr="000648FF">
        <w:rPr>
          <w:rFonts w:ascii="Tahoma" w:hAnsi="Tahoma" w:cs="Tahoma"/>
          <w:szCs w:val="20"/>
        </w:rPr>
        <w:tab/>
      </w:r>
      <w:r w:rsidRPr="000648FF">
        <w:rPr>
          <w:rFonts w:ascii="Tahoma" w:hAnsi="Tahoma" w:cs="Tahoma"/>
          <w:spacing w:val="-2"/>
          <w:szCs w:val="20"/>
        </w:rPr>
        <w:t>relatif</w:t>
      </w:r>
      <w:r w:rsidRPr="000648FF">
        <w:rPr>
          <w:rFonts w:ascii="Tahoma" w:hAnsi="Tahoma" w:cs="Tahoma"/>
          <w:spacing w:val="-5"/>
          <w:szCs w:val="20"/>
        </w:rPr>
        <w:t xml:space="preserve"> </w:t>
      </w:r>
      <w:r w:rsidRPr="000648FF">
        <w:rPr>
          <w:rFonts w:ascii="Tahoma" w:hAnsi="Tahoma" w:cs="Tahoma"/>
          <w:spacing w:val="-2"/>
          <w:szCs w:val="20"/>
        </w:rPr>
        <w:t>aux</w:t>
      </w:r>
      <w:r w:rsidRPr="000648FF">
        <w:rPr>
          <w:rFonts w:ascii="Tahoma" w:hAnsi="Tahoma" w:cs="Tahoma"/>
          <w:spacing w:val="6"/>
          <w:szCs w:val="20"/>
        </w:rPr>
        <w:t xml:space="preserve"> </w:t>
      </w:r>
      <w:r w:rsidRPr="000648FF">
        <w:rPr>
          <w:rFonts w:ascii="Tahoma" w:hAnsi="Tahoma" w:cs="Tahoma"/>
          <w:spacing w:val="-2"/>
          <w:szCs w:val="20"/>
        </w:rPr>
        <w:t>fournitures</w:t>
      </w:r>
      <w:r w:rsidRPr="000648FF">
        <w:rPr>
          <w:rFonts w:ascii="Tahoma" w:hAnsi="Tahoma" w:cs="Tahoma"/>
          <w:spacing w:val="2"/>
          <w:szCs w:val="20"/>
        </w:rPr>
        <w:t xml:space="preserve"> </w:t>
      </w:r>
      <w:r w:rsidRPr="000648FF">
        <w:rPr>
          <w:rFonts w:ascii="Tahoma" w:hAnsi="Tahoma" w:cs="Tahoma"/>
          <w:spacing w:val="-2"/>
          <w:szCs w:val="20"/>
        </w:rPr>
        <w:t>et</w:t>
      </w:r>
      <w:r w:rsidRPr="000648FF">
        <w:rPr>
          <w:rFonts w:ascii="Tahoma" w:hAnsi="Tahoma" w:cs="Tahoma"/>
          <w:spacing w:val="-1"/>
          <w:szCs w:val="20"/>
        </w:rPr>
        <w:t xml:space="preserve"> </w:t>
      </w:r>
      <w:r w:rsidRPr="000648FF">
        <w:rPr>
          <w:rFonts w:ascii="Tahoma" w:hAnsi="Tahoma" w:cs="Tahoma"/>
          <w:spacing w:val="-2"/>
          <w:szCs w:val="20"/>
        </w:rPr>
        <w:t>services</w:t>
      </w:r>
      <w:r w:rsidRPr="000648FF">
        <w:rPr>
          <w:rFonts w:ascii="Tahoma" w:hAnsi="Tahoma" w:cs="Tahoma"/>
          <w:spacing w:val="2"/>
          <w:szCs w:val="20"/>
        </w:rPr>
        <w:t xml:space="preserve"> </w:t>
      </w:r>
      <w:r w:rsidRPr="000648FF">
        <w:rPr>
          <w:rFonts w:ascii="Tahoma" w:hAnsi="Tahoma" w:cs="Tahoma"/>
          <w:spacing w:val="-2"/>
          <w:szCs w:val="20"/>
        </w:rPr>
        <w:t xml:space="preserve">connexes </w:t>
      </w:r>
      <w:r w:rsidRPr="000648FF">
        <w:rPr>
          <w:rFonts w:ascii="Tahoma" w:hAnsi="Tahoma" w:cs="Tahoma"/>
          <w:i/>
          <w:spacing w:val="-2"/>
          <w:szCs w:val="20"/>
        </w:rPr>
        <w:t>[indiquer</w:t>
      </w:r>
      <w:r w:rsidRPr="000648FF">
        <w:rPr>
          <w:rFonts w:ascii="Tahoma" w:hAnsi="Tahoma" w:cs="Tahoma"/>
          <w:i/>
          <w:spacing w:val="5"/>
          <w:szCs w:val="20"/>
        </w:rPr>
        <w:t xml:space="preserve"> </w:t>
      </w:r>
      <w:r w:rsidRPr="000648FF">
        <w:rPr>
          <w:rFonts w:ascii="Tahoma" w:hAnsi="Tahoma" w:cs="Tahoma"/>
          <w:i/>
          <w:spacing w:val="-2"/>
          <w:szCs w:val="20"/>
        </w:rPr>
        <w:t>l’objet</w:t>
      </w:r>
      <w:r w:rsidRPr="000648FF">
        <w:rPr>
          <w:rFonts w:ascii="Tahoma" w:hAnsi="Tahoma" w:cs="Tahoma"/>
          <w:i/>
          <w:spacing w:val="-6"/>
          <w:szCs w:val="20"/>
        </w:rPr>
        <w:t xml:space="preserve"> </w:t>
      </w:r>
      <w:r w:rsidRPr="000648FF">
        <w:rPr>
          <w:rFonts w:ascii="Tahoma" w:hAnsi="Tahoma" w:cs="Tahoma"/>
          <w:i/>
          <w:spacing w:val="-2"/>
          <w:szCs w:val="20"/>
        </w:rPr>
        <w:t>et</w:t>
      </w:r>
      <w:r w:rsidRPr="000648FF">
        <w:rPr>
          <w:rFonts w:ascii="Tahoma" w:hAnsi="Tahoma" w:cs="Tahoma"/>
          <w:i/>
          <w:szCs w:val="20"/>
        </w:rPr>
        <w:t xml:space="preserve"> </w:t>
      </w:r>
      <w:r w:rsidRPr="000648FF">
        <w:rPr>
          <w:rFonts w:ascii="Tahoma" w:hAnsi="Tahoma" w:cs="Tahoma"/>
          <w:i/>
          <w:spacing w:val="-2"/>
          <w:szCs w:val="20"/>
        </w:rPr>
        <w:t>les</w:t>
      </w:r>
      <w:r w:rsidRPr="000648FF">
        <w:rPr>
          <w:rFonts w:ascii="Tahoma" w:hAnsi="Tahoma" w:cs="Tahoma"/>
          <w:i/>
          <w:spacing w:val="6"/>
          <w:szCs w:val="20"/>
        </w:rPr>
        <w:t xml:space="preserve"> </w:t>
      </w:r>
      <w:r w:rsidRPr="000648FF">
        <w:rPr>
          <w:rFonts w:ascii="Tahoma" w:hAnsi="Tahoma" w:cs="Tahoma"/>
          <w:i/>
          <w:spacing w:val="-2"/>
          <w:szCs w:val="20"/>
        </w:rPr>
        <w:t>références</w:t>
      </w:r>
      <w:r w:rsidRPr="000648FF">
        <w:rPr>
          <w:rFonts w:ascii="Tahoma" w:hAnsi="Tahoma" w:cs="Tahoma"/>
          <w:i/>
          <w:spacing w:val="7"/>
          <w:szCs w:val="20"/>
        </w:rPr>
        <w:t xml:space="preserve"> </w:t>
      </w:r>
      <w:r w:rsidRPr="000648FF">
        <w:rPr>
          <w:rFonts w:ascii="Tahoma" w:hAnsi="Tahoma" w:cs="Tahoma"/>
          <w:i/>
          <w:spacing w:val="-5"/>
          <w:szCs w:val="20"/>
        </w:rPr>
        <w:t>de</w:t>
      </w:r>
    </w:p>
    <w:p w:rsidR="004D09A8" w:rsidRPr="000648FF" w:rsidRDefault="000A4CFF" w:rsidP="000648FF">
      <w:pPr>
        <w:tabs>
          <w:tab w:val="left" w:leader="dot" w:pos="3057"/>
        </w:tabs>
        <w:ind w:firstLine="142"/>
        <w:jc w:val="both"/>
        <w:rPr>
          <w:rFonts w:ascii="Tahoma" w:hAnsi="Tahoma" w:cs="Tahoma"/>
          <w:szCs w:val="20"/>
        </w:rPr>
      </w:pPr>
      <w:r w:rsidRPr="000648FF">
        <w:rPr>
          <w:rFonts w:ascii="Tahoma" w:hAnsi="Tahoma" w:cs="Tahoma"/>
          <w:i/>
          <w:szCs w:val="20"/>
        </w:rPr>
        <w:t>l’appel</w:t>
      </w:r>
      <w:r w:rsidRPr="000648FF">
        <w:rPr>
          <w:rFonts w:ascii="Tahoma" w:hAnsi="Tahoma" w:cs="Tahoma"/>
          <w:i/>
          <w:spacing w:val="-16"/>
          <w:szCs w:val="20"/>
        </w:rPr>
        <w:t xml:space="preserve"> </w:t>
      </w:r>
      <w:r w:rsidRPr="000648FF">
        <w:rPr>
          <w:rFonts w:ascii="Tahoma" w:hAnsi="Tahoma" w:cs="Tahoma"/>
          <w:i/>
          <w:szCs w:val="20"/>
        </w:rPr>
        <w:t>d’offres</w:t>
      </w:r>
      <w:r w:rsidRPr="000648FF">
        <w:rPr>
          <w:rFonts w:ascii="Tahoma" w:hAnsi="Tahoma" w:cs="Tahoma"/>
          <w:i/>
          <w:spacing w:val="-15"/>
          <w:szCs w:val="20"/>
        </w:rPr>
        <w:t xml:space="preserve"> </w:t>
      </w:r>
      <w:r w:rsidRPr="000648FF">
        <w:rPr>
          <w:rFonts w:ascii="Tahoma" w:hAnsi="Tahoma" w:cs="Tahoma"/>
          <w:i/>
          <w:szCs w:val="20"/>
        </w:rPr>
        <w:t>et</w:t>
      </w:r>
      <w:r w:rsidRPr="000648FF">
        <w:rPr>
          <w:rFonts w:ascii="Tahoma" w:hAnsi="Tahoma" w:cs="Tahoma"/>
          <w:i/>
          <w:spacing w:val="-13"/>
          <w:szCs w:val="20"/>
        </w:rPr>
        <w:t xml:space="preserve"> </w:t>
      </w:r>
      <w:r w:rsidRPr="000648FF">
        <w:rPr>
          <w:rFonts w:ascii="Tahoma" w:hAnsi="Tahoma" w:cs="Tahoma"/>
          <w:i/>
          <w:szCs w:val="20"/>
        </w:rPr>
        <w:t>le</w:t>
      </w:r>
      <w:r w:rsidRPr="000648FF">
        <w:rPr>
          <w:rFonts w:ascii="Tahoma" w:hAnsi="Tahoma" w:cs="Tahoma"/>
          <w:i/>
          <w:spacing w:val="-12"/>
          <w:szCs w:val="20"/>
        </w:rPr>
        <w:t xml:space="preserve"> </w:t>
      </w:r>
      <w:r w:rsidRPr="000648FF">
        <w:rPr>
          <w:rFonts w:ascii="Tahoma" w:hAnsi="Tahoma" w:cs="Tahoma"/>
          <w:i/>
          <w:szCs w:val="20"/>
        </w:rPr>
        <w:t>lot,</w:t>
      </w:r>
      <w:r w:rsidRPr="000648FF">
        <w:rPr>
          <w:rFonts w:ascii="Tahoma" w:hAnsi="Tahoma" w:cs="Tahoma"/>
          <w:i/>
          <w:spacing w:val="-13"/>
          <w:szCs w:val="20"/>
        </w:rPr>
        <w:t xml:space="preserve"> </w:t>
      </w:r>
      <w:r w:rsidRPr="000648FF">
        <w:rPr>
          <w:rFonts w:ascii="Tahoma" w:hAnsi="Tahoma" w:cs="Tahoma"/>
          <w:i/>
          <w:szCs w:val="20"/>
        </w:rPr>
        <w:t>éventuellement]</w:t>
      </w:r>
      <w:r w:rsidRPr="000648FF">
        <w:rPr>
          <w:rFonts w:ascii="Tahoma" w:hAnsi="Tahoma" w:cs="Tahoma"/>
          <w:szCs w:val="20"/>
        </w:rPr>
        <w:t>,</w:t>
      </w:r>
      <w:r w:rsidRPr="000648FF">
        <w:rPr>
          <w:rFonts w:ascii="Tahoma" w:hAnsi="Tahoma" w:cs="Tahoma"/>
          <w:spacing w:val="-12"/>
          <w:szCs w:val="20"/>
        </w:rPr>
        <w:t xml:space="preserve"> </w:t>
      </w:r>
      <w:r w:rsidRPr="000648FF">
        <w:rPr>
          <w:rFonts w:ascii="Tahoma" w:hAnsi="Tahoma" w:cs="Tahoma"/>
          <w:szCs w:val="20"/>
        </w:rPr>
        <w:t>de</w:t>
      </w:r>
      <w:r w:rsidRPr="000648FF">
        <w:rPr>
          <w:rFonts w:ascii="Tahoma" w:hAnsi="Tahoma" w:cs="Tahoma"/>
          <w:spacing w:val="-13"/>
          <w:szCs w:val="20"/>
        </w:rPr>
        <w:t xml:space="preserve"> </w:t>
      </w:r>
      <w:r w:rsidRPr="000648FF">
        <w:rPr>
          <w:rFonts w:ascii="Tahoma" w:hAnsi="Tahoma" w:cs="Tahoma"/>
          <w:szCs w:val="20"/>
        </w:rPr>
        <w:t>la</w:t>
      </w:r>
      <w:r w:rsidRPr="000648FF">
        <w:rPr>
          <w:rFonts w:ascii="Tahoma" w:hAnsi="Tahoma" w:cs="Tahoma"/>
          <w:spacing w:val="-12"/>
          <w:szCs w:val="20"/>
        </w:rPr>
        <w:t xml:space="preserve"> </w:t>
      </w:r>
      <w:r w:rsidRPr="000648FF">
        <w:rPr>
          <w:rFonts w:ascii="Tahoma" w:hAnsi="Tahoma" w:cs="Tahoma"/>
          <w:szCs w:val="20"/>
        </w:rPr>
        <w:t>somme</w:t>
      </w:r>
      <w:r w:rsidRPr="000648FF">
        <w:rPr>
          <w:rFonts w:ascii="Tahoma" w:hAnsi="Tahoma" w:cs="Tahoma"/>
          <w:spacing w:val="-11"/>
          <w:szCs w:val="20"/>
        </w:rPr>
        <w:t xml:space="preserve"> </w:t>
      </w:r>
      <w:r w:rsidRPr="000648FF">
        <w:rPr>
          <w:rFonts w:ascii="Tahoma" w:hAnsi="Tahoma" w:cs="Tahoma"/>
          <w:szCs w:val="20"/>
        </w:rPr>
        <w:t>totale</w:t>
      </w:r>
      <w:r w:rsidRPr="000648FF">
        <w:rPr>
          <w:rFonts w:ascii="Tahoma" w:hAnsi="Tahoma" w:cs="Tahoma"/>
          <w:spacing w:val="-3"/>
          <w:szCs w:val="20"/>
        </w:rPr>
        <w:t xml:space="preserve"> </w:t>
      </w:r>
      <w:r w:rsidRPr="000648FF">
        <w:rPr>
          <w:rFonts w:ascii="Tahoma" w:hAnsi="Tahoma" w:cs="Tahoma"/>
          <w:szCs w:val="20"/>
        </w:rPr>
        <w:t>maximum</w:t>
      </w:r>
      <w:r w:rsidRPr="000648FF">
        <w:rPr>
          <w:rFonts w:ascii="Tahoma" w:hAnsi="Tahoma" w:cs="Tahoma"/>
          <w:spacing w:val="-3"/>
          <w:szCs w:val="20"/>
        </w:rPr>
        <w:t xml:space="preserve"> </w:t>
      </w:r>
      <w:r w:rsidRPr="000648FF">
        <w:rPr>
          <w:rFonts w:ascii="Tahoma" w:hAnsi="Tahoma" w:cs="Tahoma"/>
          <w:szCs w:val="20"/>
        </w:rPr>
        <w:t>correspondant</w:t>
      </w:r>
      <w:r w:rsidRPr="000648FF">
        <w:rPr>
          <w:rFonts w:ascii="Tahoma" w:hAnsi="Tahoma" w:cs="Tahoma"/>
          <w:spacing w:val="-3"/>
          <w:szCs w:val="20"/>
        </w:rPr>
        <w:t xml:space="preserve"> </w:t>
      </w:r>
      <w:r w:rsidRPr="000648FF">
        <w:rPr>
          <w:rFonts w:ascii="Tahoma" w:hAnsi="Tahoma" w:cs="Tahoma"/>
          <w:szCs w:val="20"/>
        </w:rPr>
        <w:t>à</w:t>
      </w:r>
      <w:r w:rsidRPr="000648FF">
        <w:rPr>
          <w:rFonts w:ascii="Tahoma" w:hAnsi="Tahoma" w:cs="Tahoma"/>
          <w:spacing w:val="-3"/>
          <w:szCs w:val="20"/>
        </w:rPr>
        <w:t xml:space="preserve"> </w:t>
      </w:r>
      <w:r w:rsidRPr="000648FF">
        <w:rPr>
          <w:rFonts w:ascii="Tahoma" w:hAnsi="Tahoma" w:cs="Tahoma"/>
          <w:szCs w:val="20"/>
        </w:rPr>
        <w:t>l’avance</w:t>
      </w:r>
      <w:r w:rsidRPr="000648FF">
        <w:rPr>
          <w:rFonts w:ascii="Tahoma" w:hAnsi="Tahoma" w:cs="Tahoma"/>
          <w:spacing w:val="-14"/>
          <w:szCs w:val="20"/>
        </w:rPr>
        <w:t xml:space="preserve"> </w:t>
      </w:r>
      <w:r w:rsidRPr="000648FF">
        <w:rPr>
          <w:rFonts w:ascii="Tahoma" w:hAnsi="Tahoma" w:cs="Tahoma"/>
          <w:i/>
          <w:szCs w:val="20"/>
        </w:rPr>
        <w:t>[quarante</w:t>
      </w:r>
      <w:r w:rsidRPr="000648FF">
        <w:rPr>
          <w:rFonts w:ascii="Tahoma" w:hAnsi="Tahoma" w:cs="Tahoma"/>
          <w:i/>
          <w:spacing w:val="-13"/>
          <w:szCs w:val="20"/>
        </w:rPr>
        <w:t xml:space="preserve"> </w:t>
      </w:r>
      <w:r w:rsidRPr="000648FF">
        <w:rPr>
          <w:rFonts w:ascii="Tahoma" w:hAnsi="Tahoma" w:cs="Tahoma"/>
          <w:i/>
          <w:szCs w:val="20"/>
        </w:rPr>
        <w:t>40%</w:t>
      </w:r>
      <w:r w:rsidRPr="000648FF">
        <w:rPr>
          <w:rFonts w:ascii="Tahoma" w:hAnsi="Tahoma" w:cs="Tahoma"/>
          <w:i/>
          <w:spacing w:val="7"/>
          <w:szCs w:val="20"/>
        </w:rPr>
        <w:t xml:space="preserve"> </w:t>
      </w:r>
      <w:r w:rsidRPr="000648FF">
        <w:rPr>
          <w:rFonts w:ascii="Tahoma" w:hAnsi="Tahoma" w:cs="Tahoma"/>
          <w:i/>
          <w:szCs w:val="20"/>
        </w:rPr>
        <w:t>et trente 30% (respectivement pour les marchés de fournitures et de services connexes)</w:t>
      </w:r>
      <w:r w:rsidRPr="000648FF">
        <w:rPr>
          <w:rFonts w:ascii="Tahoma" w:hAnsi="Tahoma" w:cs="Tahoma"/>
          <w:i/>
          <w:spacing w:val="40"/>
          <w:szCs w:val="20"/>
        </w:rPr>
        <w:t xml:space="preserve"> </w:t>
      </w:r>
      <w:r w:rsidRPr="000648FF">
        <w:rPr>
          <w:rFonts w:ascii="Tahoma" w:hAnsi="Tahoma" w:cs="Tahoma"/>
          <w:i/>
          <w:szCs w:val="20"/>
        </w:rPr>
        <w:t>]</w:t>
      </w:r>
      <w:r w:rsidRPr="000648FF">
        <w:rPr>
          <w:rFonts w:ascii="Tahoma" w:hAnsi="Tahoma" w:cs="Tahoma"/>
          <w:i/>
          <w:spacing w:val="40"/>
          <w:szCs w:val="20"/>
        </w:rPr>
        <w:t xml:space="preserve"> </w:t>
      </w:r>
      <w:r w:rsidRPr="000648FF">
        <w:rPr>
          <w:rFonts w:ascii="Tahoma" w:hAnsi="Tahoma" w:cs="Tahoma"/>
          <w:szCs w:val="20"/>
        </w:rPr>
        <w:t xml:space="preserve">du montant Toutes Taxes </w:t>
      </w:r>
      <w:r w:rsidRPr="000648FF">
        <w:rPr>
          <w:rFonts w:ascii="Tahoma" w:hAnsi="Tahoma" w:cs="Tahoma"/>
          <w:w w:val="90"/>
          <w:szCs w:val="20"/>
        </w:rPr>
        <w:t>Comprises</w:t>
      </w:r>
      <w:r w:rsidRPr="000648FF">
        <w:rPr>
          <w:rFonts w:ascii="Tahoma" w:hAnsi="Tahoma" w:cs="Tahoma"/>
          <w:spacing w:val="-8"/>
          <w:w w:val="90"/>
          <w:szCs w:val="20"/>
        </w:rPr>
        <w:t xml:space="preserve"> </w:t>
      </w:r>
      <w:r w:rsidRPr="000648FF">
        <w:rPr>
          <w:rFonts w:ascii="Tahoma" w:hAnsi="Tahoma" w:cs="Tahoma"/>
          <w:w w:val="90"/>
          <w:szCs w:val="20"/>
        </w:rPr>
        <w:t>dumarché</w:t>
      </w:r>
      <w:r w:rsidRPr="000648FF">
        <w:rPr>
          <w:rFonts w:ascii="Tahoma" w:hAnsi="Tahoma" w:cs="Tahoma"/>
          <w:spacing w:val="-7"/>
          <w:w w:val="90"/>
          <w:szCs w:val="20"/>
        </w:rPr>
        <w:t xml:space="preserve"> </w:t>
      </w:r>
      <w:r w:rsidRPr="000648FF">
        <w:rPr>
          <w:rFonts w:ascii="Tahoma" w:hAnsi="Tahoma" w:cs="Tahoma"/>
          <w:w w:val="90"/>
          <w:szCs w:val="20"/>
        </w:rPr>
        <w:t>n°</w:t>
      </w:r>
      <w:r w:rsidRPr="000648FF">
        <w:rPr>
          <w:rFonts w:ascii="Tahoma" w:hAnsi="Tahoma" w:cs="Tahoma"/>
          <w:szCs w:val="20"/>
        </w:rPr>
        <w:t xml:space="preserve"> </w:t>
      </w:r>
      <w:r w:rsidRPr="000648FF">
        <w:rPr>
          <w:rFonts w:ascii="Tahoma" w:hAnsi="Tahoma" w:cs="Tahoma"/>
          <w:w w:val="90"/>
          <w:szCs w:val="20"/>
        </w:rPr>
        <w:t>………….......................……..,</w:t>
      </w:r>
      <w:r w:rsidRPr="000648FF">
        <w:rPr>
          <w:rFonts w:ascii="Tahoma" w:hAnsi="Tahoma" w:cs="Tahoma"/>
          <w:spacing w:val="40"/>
          <w:szCs w:val="20"/>
        </w:rPr>
        <w:t xml:space="preserve"> </w:t>
      </w:r>
      <w:r w:rsidRPr="000648FF">
        <w:rPr>
          <w:rFonts w:ascii="Tahoma" w:hAnsi="Tahoma" w:cs="Tahoma"/>
          <w:w w:val="90"/>
          <w:szCs w:val="20"/>
        </w:rPr>
        <w:t>payable</w:t>
      </w:r>
      <w:r w:rsidRPr="000648FF">
        <w:rPr>
          <w:rFonts w:ascii="Tahoma" w:hAnsi="Tahoma" w:cs="Tahoma"/>
          <w:spacing w:val="40"/>
          <w:szCs w:val="20"/>
        </w:rPr>
        <w:t xml:space="preserve"> </w:t>
      </w:r>
      <w:r w:rsidRPr="000648FF">
        <w:rPr>
          <w:rFonts w:ascii="Tahoma" w:hAnsi="Tahoma" w:cs="Tahoma"/>
          <w:w w:val="90"/>
          <w:szCs w:val="20"/>
        </w:rPr>
        <w:t>dès</w:t>
      </w:r>
      <w:r w:rsidRPr="000648FF">
        <w:rPr>
          <w:rFonts w:ascii="Tahoma" w:hAnsi="Tahoma" w:cs="Tahoma"/>
          <w:spacing w:val="-4"/>
          <w:w w:val="90"/>
          <w:szCs w:val="20"/>
        </w:rPr>
        <w:t xml:space="preserve"> </w:t>
      </w:r>
      <w:r w:rsidRPr="000648FF">
        <w:rPr>
          <w:rFonts w:ascii="Tahoma" w:hAnsi="Tahoma" w:cs="Tahoma"/>
          <w:w w:val="90"/>
          <w:szCs w:val="20"/>
        </w:rPr>
        <w:t>la</w:t>
      </w:r>
      <w:r w:rsidRPr="000648FF">
        <w:rPr>
          <w:rFonts w:ascii="Tahoma" w:hAnsi="Tahoma" w:cs="Tahoma"/>
          <w:spacing w:val="40"/>
          <w:szCs w:val="20"/>
        </w:rPr>
        <w:t xml:space="preserve"> </w:t>
      </w:r>
      <w:r w:rsidRPr="000648FF">
        <w:rPr>
          <w:rFonts w:ascii="Tahoma" w:hAnsi="Tahoma" w:cs="Tahoma"/>
          <w:w w:val="90"/>
          <w:szCs w:val="20"/>
        </w:rPr>
        <w:t>notification</w:t>
      </w:r>
      <w:r w:rsidRPr="000648FF">
        <w:rPr>
          <w:rFonts w:ascii="Tahoma" w:hAnsi="Tahoma" w:cs="Tahoma"/>
          <w:spacing w:val="-4"/>
          <w:w w:val="90"/>
          <w:szCs w:val="20"/>
        </w:rPr>
        <w:t xml:space="preserve"> </w:t>
      </w:r>
      <w:r w:rsidRPr="000648FF">
        <w:rPr>
          <w:rFonts w:ascii="Tahoma" w:hAnsi="Tahoma" w:cs="Tahoma"/>
          <w:w w:val="90"/>
          <w:szCs w:val="20"/>
        </w:rPr>
        <w:t>de</w:t>
      </w:r>
      <w:r w:rsidRPr="000648FF">
        <w:rPr>
          <w:rFonts w:ascii="Tahoma" w:hAnsi="Tahoma" w:cs="Tahoma"/>
          <w:spacing w:val="-5"/>
          <w:w w:val="90"/>
          <w:szCs w:val="20"/>
        </w:rPr>
        <w:t xml:space="preserve"> </w:t>
      </w:r>
      <w:r w:rsidRPr="000648FF">
        <w:rPr>
          <w:rFonts w:ascii="Tahoma" w:hAnsi="Tahoma" w:cs="Tahoma"/>
          <w:w w:val="90"/>
          <w:szCs w:val="20"/>
        </w:rPr>
        <w:t>l’ordre</w:t>
      </w:r>
      <w:r w:rsidRPr="000648FF">
        <w:rPr>
          <w:rFonts w:ascii="Tahoma" w:hAnsi="Tahoma" w:cs="Tahoma"/>
          <w:spacing w:val="-10"/>
          <w:w w:val="90"/>
          <w:szCs w:val="20"/>
        </w:rPr>
        <w:t xml:space="preserve"> </w:t>
      </w:r>
      <w:r w:rsidRPr="000648FF">
        <w:rPr>
          <w:rFonts w:ascii="Tahoma" w:hAnsi="Tahoma" w:cs="Tahoma"/>
          <w:w w:val="90"/>
          <w:szCs w:val="20"/>
        </w:rPr>
        <w:t>de</w:t>
      </w:r>
      <w:r w:rsidRPr="000648FF">
        <w:rPr>
          <w:rFonts w:ascii="Tahoma" w:hAnsi="Tahoma" w:cs="Tahoma"/>
          <w:spacing w:val="40"/>
          <w:szCs w:val="20"/>
        </w:rPr>
        <w:t xml:space="preserve"> </w:t>
      </w:r>
      <w:r w:rsidRPr="000648FF">
        <w:rPr>
          <w:rFonts w:ascii="Tahoma" w:hAnsi="Tahoma" w:cs="Tahoma"/>
          <w:w w:val="90"/>
          <w:szCs w:val="20"/>
        </w:rPr>
        <w:t>service</w:t>
      </w:r>
      <w:r w:rsidRPr="000648FF">
        <w:rPr>
          <w:rFonts w:ascii="Tahoma" w:hAnsi="Tahoma" w:cs="Tahoma"/>
          <w:spacing w:val="40"/>
          <w:szCs w:val="20"/>
        </w:rPr>
        <w:t xml:space="preserve"> </w:t>
      </w:r>
      <w:r w:rsidRPr="000648FF">
        <w:rPr>
          <w:rFonts w:ascii="Tahoma" w:hAnsi="Tahoma" w:cs="Tahoma"/>
          <w:w w:val="90"/>
          <w:szCs w:val="20"/>
        </w:rPr>
        <w:t xml:space="preserve">correspondant, </w:t>
      </w:r>
      <w:r w:rsidRPr="000648FF">
        <w:rPr>
          <w:rFonts w:ascii="Tahoma" w:hAnsi="Tahoma" w:cs="Tahoma"/>
          <w:spacing w:val="-4"/>
          <w:szCs w:val="20"/>
        </w:rPr>
        <w:t>soit</w:t>
      </w:r>
      <w:r w:rsidRPr="000648FF">
        <w:rPr>
          <w:rFonts w:ascii="Tahoma" w:hAnsi="Tahoma" w:cs="Tahoma"/>
          <w:szCs w:val="20"/>
        </w:rPr>
        <w:tab/>
        <w:t>francs CFA</w:t>
      </w:r>
    </w:p>
    <w:p w:rsidR="004D09A8" w:rsidRPr="000648FF" w:rsidRDefault="000A4CFF" w:rsidP="000648FF">
      <w:pPr>
        <w:tabs>
          <w:tab w:val="left" w:leader="dot" w:pos="9906"/>
        </w:tabs>
        <w:ind w:firstLine="142"/>
        <w:jc w:val="both"/>
        <w:rPr>
          <w:rFonts w:ascii="Tahoma" w:hAnsi="Tahoma" w:cs="Tahoma"/>
          <w:szCs w:val="20"/>
        </w:rPr>
      </w:pPr>
      <w:r w:rsidRPr="000648FF">
        <w:rPr>
          <w:rFonts w:ascii="Tahoma" w:hAnsi="Tahoma" w:cs="Tahoma"/>
          <w:szCs w:val="20"/>
        </w:rPr>
        <w:t>La présente garantie entrera en vigueur et prendra effet dès réception des parts respectives de cette avance</w:t>
      </w:r>
      <w:r w:rsidRPr="000648FF">
        <w:rPr>
          <w:rFonts w:ascii="Tahoma" w:hAnsi="Tahoma" w:cs="Tahoma"/>
          <w:spacing w:val="-5"/>
          <w:szCs w:val="20"/>
        </w:rPr>
        <w:t xml:space="preserve"> </w:t>
      </w:r>
      <w:r w:rsidRPr="000648FF">
        <w:rPr>
          <w:rFonts w:ascii="Tahoma" w:hAnsi="Tahoma" w:cs="Tahoma"/>
          <w:szCs w:val="20"/>
        </w:rPr>
        <w:t>sur</w:t>
      </w:r>
      <w:r w:rsidRPr="000648FF">
        <w:rPr>
          <w:rFonts w:ascii="Tahoma" w:hAnsi="Tahoma" w:cs="Tahoma"/>
          <w:spacing w:val="-6"/>
          <w:szCs w:val="20"/>
        </w:rPr>
        <w:t xml:space="preserve"> </w:t>
      </w:r>
      <w:r w:rsidRPr="000648FF">
        <w:rPr>
          <w:rFonts w:ascii="Tahoma" w:hAnsi="Tahoma" w:cs="Tahoma"/>
          <w:szCs w:val="20"/>
        </w:rPr>
        <w:t xml:space="preserve">les </w:t>
      </w:r>
      <w:r w:rsidRPr="000648FF">
        <w:rPr>
          <w:rFonts w:ascii="Tahoma" w:hAnsi="Tahoma" w:cs="Tahoma"/>
          <w:w w:val="90"/>
          <w:szCs w:val="20"/>
        </w:rPr>
        <w:t>comptes</w:t>
      </w:r>
      <w:r w:rsidRPr="000648FF">
        <w:rPr>
          <w:rFonts w:ascii="Tahoma" w:hAnsi="Tahoma" w:cs="Tahoma"/>
          <w:spacing w:val="-8"/>
          <w:w w:val="90"/>
          <w:szCs w:val="20"/>
        </w:rPr>
        <w:t xml:space="preserve"> </w:t>
      </w:r>
      <w:r w:rsidRPr="000648FF">
        <w:rPr>
          <w:rFonts w:ascii="Tahoma" w:hAnsi="Tahoma" w:cs="Tahoma"/>
          <w:w w:val="90"/>
          <w:szCs w:val="20"/>
        </w:rPr>
        <w:t>de</w:t>
      </w:r>
      <w:r w:rsidRPr="000648FF">
        <w:rPr>
          <w:rFonts w:ascii="Tahoma" w:hAnsi="Tahoma" w:cs="Tahoma"/>
          <w:spacing w:val="-9"/>
          <w:w w:val="90"/>
          <w:szCs w:val="20"/>
        </w:rPr>
        <w:t xml:space="preserve"> </w:t>
      </w:r>
      <w:r w:rsidRPr="000648FF">
        <w:rPr>
          <w:rFonts w:ascii="Tahoma" w:hAnsi="Tahoma" w:cs="Tahoma"/>
          <w:w w:val="90"/>
          <w:szCs w:val="20"/>
        </w:rPr>
        <w:t>…………..........................……..</w:t>
      </w:r>
      <w:r w:rsidRPr="000648FF">
        <w:rPr>
          <w:rFonts w:ascii="Tahoma" w:hAnsi="Tahoma" w:cs="Tahoma"/>
          <w:i/>
          <w:w w:val="90"/>
          <w:szCs w:val="20"/>
        </w:rPr>
        <w:t>[le</w:t>
      </w:r>
      <w:r w:rsidRPr="000648FF">
        <w:rPr>
          <w:rFonts w:ascii="Tahoma" w:hAnsi="Tahoma" w:cs="Tahoma"/>
          <w:i/>
          <w:spacing w:val="-4"/>
          <w:w w:val="90"/>
          <w:szCs w:val="20"/>
        </w:rPr>
        <w:t xml:space="preserve"> </w:t>
      </w:r>
      <w:r w:rsidRPr="000648FF">
        <w:rPr>
          <w:rFonts w:ascii="Tahoma" w:hAnsi="Tahoma" w:cs="Tahoma"/>
          <w:i/>
          <w:w w:val="90"/>
          <w:szCs w:val="20"/>
        </w:rPr>
        <w:t>titulaire]</w:t>
      </w:r>
      <w:r w:rsidRPr="000648FF">
        <w:rPr>
          <w:rFonts w:ascii="Tahoma" w:hAnsi="Tahoma" w:cs="Tahoma"/>
          <w:i/>
          <w:spacing w:val="-3"/>
          <w:szCs w:val="20"/>
        </w:rPr>
        <w:t xml:space="preserve"> </w:t>
      </w:r>
      <w:r w:rsidRPr="000648FF">
        <w:rPr>
          <w:rFonts w:ascii="Tahoma" w:hAnsi="Tahoma" w:cs="Tahoma"/>
          <w:w w:val="90"/>
          <w:szCs w:val="20"/>
        </w:rPr>
        <w:t>ouverts</w:t>
      </w:r>
      <w:r w:rsidRPr="000648FF">
        <w:rPr>
          <w:rFonts w:ascii="Tahoma" w:hAnsi="Tahoma" w:cs="Tahoma"/>
          <w:spacing w:val="-4"/>
          <w:szCs w:val="20"/>
        </w:rPr>
        <w:t xml:space="preserve"> </w:t>
      </w:r>
      <w:r w:rsidRPr="000648FF">
        <w:rPr>
          <w:rFonts w:ascii="Tahoma" w:hAnsi="Tahoma" w:cs="Tahoma"/>
          <w:w w:val="90"/>
          <w:szCs w:val="20"/>
        </w:rPr>
        <w:t>auprès</w:t>
      </w:r>
      <w:r w:rsidRPr="000648FF">
        <w:rPr>
          <w:rFonts w:ascii="Tahoma" w:hAnsi="Tahoma" w:cs="Tahoma"/>
          <w:spacing w:val="-8"/>
          <w:w w:val="90"/>
          <w:szCs w:val="20"/>
        </w:rPr>
        <w:t xml:space="preserve"> </w:t>
      </w:r>
      <w:r w:rsidRPr="000648FF">
        <w:rPr>
          <w:rFonts w:ascii="Tahoma" w:hAnsi="Tahoma" w:cs="Tahoma"/>
          <w:w w:val="90"/>
          <w:szCs w:val="20"/>
        </w:rPr>
        <w:t>de</w:t>
      </w:r>
      <w:r w:rsidRPr="000648FF">
        <w:rPr>
          <w:rFonts w:ascii="Tahoma" w:hAnsi="Tahoma" w:cs="Tahoma"/>
          <w:spacing w:val="-7"/>
          <w:w w:val="90"/>
          <w:szCs w:val="20"/>
        </w:rPr>
        <w:t xml:space="preserve"> </w:t>
      </w:r>
      <w:r w:rsidRPr="000648FF">
        <w:rPr>
          <w:rFonts w:ascii="Tahoma" w:hAnsi="Tahoma" w:cs="Tahoma"/>
          <w:w w:val="90"/>
          <w:szCs w:val="20"/>
        </w:rPr>
        <w:t>la</w:t>
      </w:r>
      <w:r w:rsidRPr="000648FF">
        <w:rPr>
          <w:rFonts w:ascii="Tahoma" w:hAnsi="Tahoma" w:cs="Tahoma"/>
          <w:spacing w:val="-9"/>
          <w:w w:val="90"/>
          <w:szCs w:val="20"/>
        </w:rPr>
        <w:t xml:space="preserve"> </w:t>
      </w:r>
      <w:r w:rsidRPr="000648FF">
        <w:rPr>
          <w:rFonts w:ascii="Tahoma" w:hAnsi="Tahoma" w:cs="Tahoma"/>
          <w:spacing w:val="-2"/>
          <w:w w:val="90"/>
          <w:szCs w:val="20"/>
        </w:rPr>
        <w:t>banque</w:t>
      </w:r>
      <w:r w:rsidRPr="000648FF">
        <w:rPr>
          <w:rFonts w:ascii="Tahoma" w:hAnsi="Tahoma" w:cs="Tahoma"/>
          <w:szCs w:val="20"/>
        </w:rPr>
        <w:tab/>
        <w:t>sous</w:t>
      </w:r>
      <w:r w:rsidRPr="000648FF">
        <w:rPr>
          <w:rFonts w:ascii="Tahoma" w:hAnsi="Tahoma" w:cs="Tahoma"/>
          <w:spacing w:val="2"/>
          <w:szCs w:val="20"/>
        </w:rPr>
        <w:t xml:space="preserve"> </w:t>
      </w:r>
      <w:r w:rsidRPr="000648FF">
        <w:rPr>
          <w:rFonts w:ascii="Tahoma" w:hAnsi="Tahoma" w:cs="Tahoma"/>
          <w:spacing w:val="-5"/>
          <w:szCs w:val="20"/>
        </w:rPr>
        <w:t>le</w:t>
      </w:r>
    </w:p>
    <w:p w:rsidR="004D09A8" w:rsidRPr="000648FF" w:rsidRDefault="000A4CFF" w:rsidP="000648FF">
      <w:pPr>
        <w:ind w:firstLine="142"/>
        <w:jc w:val="both"/>
        <w:rPr>
          <w:rFonts w:ascii="Tahoma" w:hAnsi="Tahoma" w:cs="Tahoma"/>
          <w:szCs w:val="20"/>
        </w:rPr>
      </w:pPr>
      <w:r w:rsidRPr="000648FF">
        <w:rPr>
          <w:rFonts w:ascii="Tahoma" w:hAnsi="Tahoma" w:cs="Tahoma"/>
          <w:szCs w:val="20"/>
        </w:rPr>
        <w:t>n°</w:t>
      </w:r>
      <w:r w:rsidRPr="000648FF">
        <w:rPr>
          <w:rFonts w:ascii="Tahoma" w:hAnsi="Tahoma" w:cs="Tahoma"/>
          <w:spacing w:val="7"/>
          <w:szCs w:val="20"/>
        </w:rPr>
        <w:t xml:space="preserve"> </w:t>
      </w:r>
      <w:r w:rsidRPr="000648FF">
        <w:rPr>
          <w:rFonts w:ascii="Tahoma" w:hAnsi="Tahoma" w:cs="Tahoma"/>
          <w:spacing w:val="-2"/>
          <w:w w:val="90"/>
          <w:szCs w:val="20"/>
        </w:rPr>
        <w:t>…………....................</w:t>
      </w:r>
    </w:p>
    <w:p w:rsidR="004D09A8" w:rsidRPr="000648FF" w:rsidRDefault="000A4CFF" w:rsidP="000648FF">
      <w:pPr>
        <w:ind w:firstLine="142"/>
        <w:jc w:val="both"/>
        <w:rPr>
          <w:rFonts w:ascii="Tahoma" w:hAnsi="Tahoma" w:cs="Tahoma"/>
          <w:szCs w:val="20"/>
        </w:rPr>
      </w:pPr>
      <w:r w:rsidRPr="000648FF">
        <w:rPr>
          <w:rFonts w:ascii="Tahoma" w:hAnsi="Tahoma" w:cs="Tahoma"/>
          <w:szCs w:val="20"/>
        </w:rPr>
        <w:t>Elle restera en vigueur jusqu’au remboursement de l’avance conformément à la procédure fixée par le CCAP. Toutefois, le montant du</w:t>
      </w:r>
      <w:r w:rsidRPr="000648FF">
        <w:rPr>
          <w:rFonts w:ascii="Tahoma" w:hAnsi="Tahoma" w:cs="Tahoma"/>
          <w:spacing w:val="40"/>
          <w:szCs w:val="20"/>
        </w:rPr>
        <w:t xml:space="preserve"> </w:t>
      </w:r>
      <w:r w:rsidRPr="000648FF">
        <w:rPr>
          <w:rFonts w:ascii="Tahoma" w:hAnsi="Tahoma" w:cs="Tahoma"/>
          <w:szCs w:val="20"/>
        </w:rPr>
        <w:t>cautionnement sera réduit proportionnellement au remboursement de</w:t>
      </w:r>
      <w:r w:rsidRPr="000648FF">
        <w:rPr>
          <w:rFonts w:ascii="Tahoma" w:hAnsi="Tahoma" w:cs="Tahoma"/>
          <w:spacing w:val="-16"/>
          <w:szCs w:val="20"/>
        </w:rPr>
        <w:t xml:space="preserve"> </w:t>
      </w:r>
      <w:r w:rsidRPr="000648FF">
        <w:rPr>
          <w:rFonts w:ascii="Tahoma" w:hAnsi="Tahoma" w:cs="Tahoma"/>
          <w:szCs w:val="20"/>
        </w:rPr>
        <w:t>l’avance</w:t>
      </w:r>
      <w:r w:rsidRPr="000648FF">
        <w:rPr>
          <w:rFonts w:ascii="Tahoma" w:hAnsi="Tahoma" w:cs="Tahoma"/>
          <w:spacing w:val="-12"/>
          <w:szCs w:val="20"/>
        </w:rPr>
        <w:t xml:space="preserve"> </w:t>
      </w:r>
      <w:r w:rsidRPr="000648FF">
        <w:rPr>
          <w:rFonts w:ascii="Tahoma" w:hAnsi="Tahoma" w:cs="Tahoma"/>
          <w:szCs w:val="20"/>
        </w:rPr>
        <w:t>au</w:t>
      </w:r>
      <w:r w:rsidRPr="000648FF">
        <w:rPr>
          <w:rFonts w:ascii="Tahoma" w:hAnsi="Tahoma" w:cs="Tahoma"/>
          <w:spacing w:val="-4"/>
          <w:szCs w:val="20"/>
        </w:rPr>
        <w:t xml:space="preserve"> </w:t>
      </w:r>
      <w:r w:rsidRPr="000648FF">
        <w:rPr>
          <w:rFonts w:ascii="Tahoma" w:hAnsi="Tahoma" w:cs="Tahoma"/>
          <w:szCs w:val="20"/>
        </w:rPr>
        <w:t>fur</w:t>
      </w:r>
      <w:r w:rsidRPr="000648FF">
        <w:rPr>
          <w:rFonts w:ascii="Tahoma" w:hAnsi="Tahoma" w:cs="Tahoma"/>
          <w:spacing w:val="-2"/>
          <w:szCs w:val="20"/>
        </w:rPr>
        <w:t xml:space="preserve"> </w:t>
      </w:r>
      <w:r w:rsidRPr="000648FF">
        <w:rPr>
          <w:rFonts w:ascii="Tahoma" w:hAnsi="Tahoma" w:cs="Tahoma"/>
          <w:szCs w:val="20"/>
        </w:rPr>
        <w:t>et</w:t>
      </w:r>
      <w:r w:rsidRPr="000648FF">
        <w:rPr>
          <w:rFonts w:ascii="Tahoma" w:hAnsi="Tahoma" w:cs="Tahoma"/>
          <w:spacing w:val="-1"/>
          <w:szCs w:val="20"/>
        </w:rPr>
        <w:t xml:space="preserve"> </w:t>
      </w:r>
      <w:r w:rsidRPr="000648FF">
        <w:rPr>
          <w:rFonts w:ascii="Tahoma" w:hAnsi="Tahoma" w:cs="Tahoma"/>
          <w:szCs w:val="20"/>
        </w:rPr>
        <w:t>à mesure de son remboursement.</w:t>
      </w:r>
    </w:p>
    <w:p w:rsidR="004D09A8" w:rsidRPr="000648FF" w:rsidRDefault="000A4CFF" w:rsidP="000648FF">
      <w:pPr>
        <w:ind w:firstLine="142"/>
        <w:jc w:val="both"/>
        <w:rPr>
          <w:rFonts w:ascii="Tahoma" w:hAnsi="Tahoma" w:cs="Tahoma"/>
          <w:szCs w:val="20"/>
        </w:rPr>
      </w:pPr>
      <w:r w:rsidRPr="000648FF">
        <w:rPr>
          <w:rFonts w:ascii="Tahoma" w:hAnsi="Tahoma" w:cs="Tahoma"/>
          <w:szCs w:val="20"/>
        </w:rPr>
        <w:t>La</w:t>
      </w:r>
      <w:r w:rsidRPr="000648FF">
        <w:rPr>
          <w:rFonts w:ascii="Tahoma" w:hAnsi="Tahoma" w:cs="Tahoma"/>
          <w:spacing w:val="3"/>
          <w:szCs w:val="20"/>
        </w:rPr>
        <w:t xml:space="preserve"> </w:t>
      </w:r>
      <w:r w:rsidRPr="000648FF">
        <w:rPr>
          <w:rFonts w:ascii="Tahoma" w:hAnsi="Tahoma" w:cs="Tahoma"/>
          <w:szCs w:val="20"/>
        </w:rPr>
        <w:t>loi</w:t>
      </w:r>
      <w:r w:rsidRPr="000648FF">
        <w:rPr>
          <w:rFonts w:ascii="Tahoma" w:hAnsi="Tahoma" w:cs="Tahoma"/>
          <w:spacing w:val="2"/>
          <w:szCs w:val="20"/>
        </w:rPr>
        <w:t xml:space="preserve"> </w:t>
      </w:r>
      <w:r w:rsidRPr="000648FF">
        <w:rPr>
          <w:rFonts w:ascii="Tahoma" w:hAnsi="Tahoma" w:cs="Tahoma"/>
          <w:szCs w:val="20"/>
        </w:rPr>
        <w:t>et</w:t>
      </w:r>
      <w:r w:rsidRPr="000648FF">
        <w:rPr>
          <w:rFonts w:ascii="Tahoma" w:hAnsi="Tahoma" w:cs="Tahoma"/>
          <w:spacing w:val="4"/>
          <w:szCs w:val="20"/>
        </w:rPr>
        <w:t xml:space="preserve"> </w:t>
      </w:r>
      <w:r w:rsidRPr="000648FF">
        <w:rPr>
          <w:rFonts w:ascii="Tahoma" w:hAnsi="Tahoma" w:cs="Tahoma"/>
          <w:szCs w:val="20"/>
        </w:rPr>
        <w:t>la</w:t>
      </w:r>
      <w:r w:rsidRPr="000648FF">
        <w:rPr>
          <w:rFonts w:ascii="Tahoma" w:hAnsi="Tahoma" w:cs="Tahoma"/>
          <w:spacing w:val="2"/>
          <w:szCs w:val="20"/>
        </w:rPr>
        <w:t xml:space="preserve"> </w:t>
      </w:r>
      <w:r w:rsidRPr="000648FF">
        <w:rPr>
          <w:rFonts w:ascii="Tahoma" w:hAnsi="Tahoma" w:cs="Tahoma"/>
          <w:szCs w:val="20"/>
        </w:rPr>
        <w:t>juridiction</w:t>
      </w:r>
      <w:r w:rsidRPr="000648FF">
        <w:rPr>
          <w:rFonts w:ascii="Tahoma" w:hAnsi="Tahoma" w:cs="Tahoma"/>
          <w:spacing w:val="3"/>
          <w:szCs w:val="20"/>
        </w:rPr>
        <w:t xml:space="preserve"> </w:t>
      </w:r>
      <w:r w:rsidRPr="000648FF">
        <w:rPr>
          <w:rFonts w:ascii="Tahoma" w:hAnsi="Tahoma" w:cs="Tahoma"/>
          <w:szCs w:val="20"/>
        </w:rPr>
        <w:t>applicables</w:t>
      </w:r>
      <w:r w:rsidRPr="000648FF">
        <w:rPr>
          <w:rFonts w:ascii="Tahoma" w:hAnsi="Tahoma" w:cs="Tahoma"/>
          <w:spacing w:val="4"/>
          <w:szCs w:val="20"/>
        </w:rPr>
        <w:t xml:space="preserve"> </w:t>
      </w:r>
      <w:r w:rsidRPr="000648FF">
        <w:rPr>
          <w:rFonts w:ascii="Tahoma" w:hAnsi="Tahoma" w:cs="Tahoma"/>
          <w:szCs w:val="20"/>
        </w:rPr>
        <w:t>à</w:t>
      </w:r>
      <w:r w:rsidRPr="000648FF">
        <w:rPr>
          <w:rFonts w:ascii="Tahoma" w:hAnsi="Tahoma" w:cs="Tahoma"/>
          <w:spacing w:val="5"/>
          <w:szCs w:val="20"/>
        </w:rPr>
        <w:t xml:space="preserve"> </w:t>
      </w:r>
      <w:r w:rsidRPr="000648FF">
        <w:rPr>
          <w:rFonts w:ascii="Tahoma" w:hAnsi="Tahoma" w:cs="Tahoma"/>
          <w:szCs w:val="20"/>
        </w:rPr>
        <w:t>la</w:t>
      </w:r>
      <w:r w:rsidRPr="000648FF">
        <w:rPr>
          <w:rFonts w:ascii="Tahoma" w:hAnsi="Tahoma" w:cs="Tahoma"/>
          <w:spacing w:val="4"/>
          <w:szCs w:val="20"/>
        </w:rPr>
        <w:t xml:space="preserve"> </w:t>
      </w:r>
      <w:r w:rsidRPr="000648FF">
        <w:rPr>
          <w:rFonts w:ascii="Tahoma" w:hAnsi="Tahoma" w:cs="Tahoma"/>
          <w:szCs w:val="20"/>
        </w:rPr>
        <w:t>garantie</w:t>
      </w:r>
      <w:r w:rsidRPr="000648FF">
        <w:rPr>
          <w:rFonts w:ascii="Tahoma" w:hAnsi="Tahoma" w:cs="Tahoma"/>
          <w:spacing w:val="2"/>
          <w:szCs w:val="20"/>
        </w:rPr>
        <w:t xml:space="preserve"> </w:t>
      </w:r>
      <w:r w:rsidRPr="000648FF">
        <w:rPr>
          <w:rFonts w:ascii="Tahoma" w:hAnsi="Tahoma" w:cs="Tahoma"/>
          <w:szCs w:val="20"/>
        </w:rPr>
        <w:t>sont</w:t>
      </w:r>
      <w:r w:rsidRPr="000648FF">
        <w:rPr>
          <w:rFonts w:ascii="Tahoma" w:hAnsi="Tahoma" w:cs="Tahoma"/>
          <w:spacing w:val="2"/>
          <w:szCs w:val="20"/>
        </w:rPr>
        <w:t xml:space="preserve"> </w:t>
      </w:r>
      <w:r w:rsidRPr="000648FF">
        <w:rPr>
          <w:rFonts w:ascii="Tahoma" w:hAnsi="Tahoma" w:cs="Tahoma"/>
          <w:szCs w:val="20"/>
        </w:rPr>
        <w:t>celles</w:t>
      </w:r>
      <w:r w:rsidRPr="000648FF">
        <w:rPr>
          <w:rFonts w:ascii="Tahoma" w:hAnsi="Tahoma" w:cs="Tahoma"/>
          <w:spacing w:val="2"/>
          <w:szCs w:val="20"/>
        </w:rPr>
        <w:t xml:space="preserve"> </w:t>
      </w:r>
      <w:r w:rsidRPr="000648FF">
        <w:rPr>
          <w:rFonts w:ascii="Tahoma" w:hAnsi="Tahoma" w:cs="Tahoma"/>
          <w:szCs w:val="20"/>
        </w:rPr>
        <w:t>de</w:t>
      </w:r>
      <w:r w:rsidRPr="000648FF">
        <w:rPr>
          <w:rFonts w:ascii="Tahoma" w:hAnsi="Tahoma" w:cs="Tahoma"/>
          <w:spacing w:val="2"/>
          <w:szCs w:val="20"/>
        </w:rPr>
        <w:t xml:space="preserve"> </w:t>
      </w:r>
      <w:r w:rsidRPr="000648FF">
        <w:rPr>
          <w:rFonts w:ascii="Tahoma" w:hAnsi="Tahoma" w:cs="Tahoma"/>
          <w:szCs w:val="20"/>
        </w:rPr>
        <w:t>la</w:t>
      </w:r>
      <w:r w:rsidRPr="000648FF">
        <w:rPr>
          <w:rFonts w:ascii="Tahoma" w:hAnsi="Tahoma" w:cs="Tahoma"/>
          <w:spacing w:val="4"/>
          <w:szCs w:val="20"/>
        </w:rPr>
        <w:t xml:space="preserve"> </w:t>
      </w:r>
      <w:r w:rsidRPr="000648FF">
        <w:rPr>
          <w:rFonts w:ascii="Tahoma" w:hAnsi="Tahoma" w:cs="Tahoma"/>
          <w:szCs w:val="20"/>
        </w:rPr>
        <w:t>République</w:t>
      </w:r>
      <w:r w:rsidRPr="000648FF">
        <w:rPr>
          <w:rFonts w:ascii="Tahoma" w:hAnsi="Tahoma" w:cs="Tahoma"/>
          <w:spacing w:val="5"/>
          <w:szCs w:val="20"/>
        </w:rPr>
        <w:t xml:space="preserve"> </w:t>
      </w:r>
      <w:r w:rsidRPr="000648FF">
        <w:rPr>
          <w:rFonts w:ascii="Tahoma" w:hAnsi="Tahoma" w:cs="Tahoma"/>
          <w:szCs w:val="20"/>
        </w:rPr>
        <w:t>du</w:t>
      </w:r>
      <w:r w:rsidRPr="000648FF">
        <w:rPr>
          <w:rFonts w:ascii="Tahoma" w:hAnsi="Tahoma" w:cs="Tahoma"/>
          <w:spacing w:val="4"/>
          <w:szCs w:val="20"/>
        </w:rPr>
        <w:t xml:space="preserve"> </w:t>
      </w:r>
      <w:r w:rsidRPr="000648FF">
        <w:rPr>
          <w:rFonts w:ascii="Tahoma" w:hAnsi="Tahoma" w:cs="Tahoma"/>
          <w:spacing w:val="-2"/>
          <w:szCs w:val="20"/>
        </w:rPr>
        <w:t>Cameroun.</w:t>
      </w:r>
    </w:p>
    <w:p w:rsidR="004D09A8" w:rsidRPr="000648FF" w:rsidRDefault="000A4CFF" w:rsidP="000648FF">
      <w:pPr>
        <w:ind w:firstLine="142"/>
        <w:jc w:val="both"/>
        <w:rPr>
          <w:rFonts w:ascii="Tahoma" w:hAnsi="Tahoma" w:cs="Tahoma"/>
          <w:i/>
          <w:sz w:val="24"/>
          <w:szCs w:val="20"/>
        </w:rPr>
      </w:pPr>
      <w:r w:rsidRPr="000648FF">
        <w:rPr>
          <w:rFonts w:ascii="Tahoma" w:hAnsi="Tahoma" w:cs="Tahoma"/>
          <w:i/>
          <w:spacing w:val="-6"/>
          <w:sz w:val="24"/>
          <w:szCs w:val="20"/>
        </w:rPr>
        <w:t>Signé</w:t>
      </w:r>
      <w:r w:rsidRPr="000648FF">
        <w:rPr>
          <w:rFonts w:ascii="Tahoma" w:hAnsi="Tahoma" w:cs="Tahoma"/>
          <w:i/>
          <w:spacing w:val="-8"/>
          <w:sz w:val="24"/>
          <w:szCs w:val="20"/>
        </w:rPr>
        <w:t xml:space="preserve"> </w:t>
      </w:r>
      <w:r w:rsidRPr="000648FF">
        <w:rPr>
          <w:rFonts w:ascii="Tahoma" w:hAnsi="Tahoma" w:cs="Tahoma"/>
          <w:i/>
          <w:spacing w:val="-6"/>
          <w:sz w:val="24"/>
          <w:szCs w:val="20"/>
        </w:rPr>
        <w:t>et</w:t>
      </w:r>
      <w:r w:rsidRPr="000648FF">
        <w:rPr>
          <w:rFonts w:ascii="Tahoma" w:hAnsi="Tahoma" w:cs="Tahoma"/>
          <w:i/>
          <w:spacing w:val="-8"/>
          <w:sz w:val="24"/>
          <w:szCs w:val="20"/>
        </w:rPr>
        <w:t xml:space="preserve"> </w:t>
      </w:r>
      <w:r w:rsidRPr="000648FF">
        <w:rPr>
          <w:rFonts w:ascii="Tahoma" w:hAnsi="Tahoma" w:cs="Tahoma"/>
          <w:i/>
          <w:spacing w:val="-6"/>
          <w:sz w:val="24"/>
          <w:szCs w:val="20"/>
        </w:rPr>
        <w:t>authentifié par</w:t>
      </w:r>
      <w:r w:rsidRPr="000648FF">
        <w:rPr>
          <w:rFonts w:ascii="Tahoma" w:hAnsi="Tahoma" w:cs="Tahoma"/>
          <w:i/>
          <w:spacing w:val="-4"/>
          <w:sz w:val="24"/>
          <w:szCs w:val="20"/>
        </w:rPr>
        <w:t xml:space="preserve"> </w:t>
      </w:r>
      <w:r w:rsidRPr="000648FF">
        <w:rPr>
          <w:rFonts w:ascii="Tahoma" w:hAnsi="Tahoma" w:cs="Tahoma"/>
          <w:i/>
          <w:spacing w:val="-6"/>
          <w:sz w:val="24"/>
          <w:szCs w:val="20"/>
        </w:rPr>
        <w:t>l’organisme</w:t>
      </w:r>
      <w:r w:rsidRPr="000648FF">
        <w:rPr>
          <w:rFonts w:ascii="Tahoma" w:hAnsi="Tahoma" w:cs="Tahoma"/>
          <w:i/>
          <w:spacing w:val="-12"/>
          <w:sz w:val="24"/>
          <w:szCs w:val="20"/>
        </w:rPr>
        <w:t xml:space="preserve"> </w:t>
      </w:r>
      <w:r w:rsidRPr="000648FF">
        <w:rPr>
          <w:rFonts w:ascii="Tahoma" w:hAnsi="Tahoma" w:cs="Tahoma"/>
          <w:i/>
          <w:spacing w:val="-6"/>
          <w:sz w:val="24"/>
          <w:szCs w:val="20"/>
        </w:rPr>
        <w:t>financier</w:t>
      </w:r>
    </w:p>
    <w:p w:rsidR="004D09A8" w:rsidRPr="000648FF" w:rsidRDefault="004D09A8" w:rsidP="000648FF">
      <w:pPr>
        <w:pStyle w:val="Corpsdetexte"/>
        <w:ind w:left="0" w:firstLine="142"/>
        <w:rPr>
          <w:rFonts w:ascii="Tahoma" w:hAnsi="Tahoma" w:cs="Tahoma"/>
          <w:i/>
          <w:szCs w:val="22"/>
        </w:rPr>
      </w:pPr>
    </w:p>
    <w:p w:rsidR="004D09A8" w:rsidRPr="000648FF" w:rsidRDefault="000A4CFF" w:rsidP="000648FF">
      <w:pPr>
        <w:ind w:firstLine="142"/>
        <w:jc w:val="center"/>
        <w:rPr>
          <w:rFonts w:ascii="Tahoma" w:hAnsi="Tahoma" w:cs="Tahoma"/>
          <w:i/>
          <w:sz w:val="24"/>
          <w:szCs w:val="20"/>
        </w:rPr>
      </w:pPr>
      <w:r w:rsidRPr="000648FF">
        <w:rPr>
          <w:rFonts w:ascii="Tahoma" w:hAnsi="Tahoma" w:cs="Tahoma"/>
          <w:i/>
          <w:w w:val="80"/>
          <w:sz w:val="24"/>
          <w:szCs w:val="20"/>
        </w:rPr>
        <w:t>à</w:t>
      </w:r>
      <w:r w:rsidRPr="000648FF">
        <w:rPr>
          <w:rFonts w:ascii="Tahoma" w:hAnsi="Tahoma" w:cs="Tahoma"/>
          <w:i/>
          <w:spacing w:val="47"/>
          <w:sz w:val="24"/>
          <w:szCs w:val="20"/>
        </w:rPr>
        <w:t xml:space="preserve"> </w:t>
      </w:r>
      <w:r w:rsidRPr="000648FF">
        <w:rPr>
          <w:rFonts w:ascii="Tahoma" w:hAnsi="Tahoma" w:cs="Tahoma"/>
          <w:i/>
          <w:w w:val="80"/>
          <w:sz w:val="24"/>
          <w:szCs w:val="20"/>
        </w:rPr>
        <w:t>……………..........................………..,</w:t>
      </w:r>
      <w:r w:rsidRPr="000648FF">
        <w:rPr>
          <w:rFonts w:ascii="Tahoma" w:hAnsi="Tahoma" w:cs="Tahoma"/>
          <w:i/>
          <w:spacing w:val="47"/>
          <w:sz w:val="24"/>
          <w:szCs w:val="20"/>
        </w:rPr>
        <w:t xml:space="preserve"> </w:t>
      </w:r>
      <w:r w:rsidRPr="000648FF">
        <w:rPr>
          <w:rFonts w:ascii="Tahoma" w:hAnsi="Tahoma" w:cs="Tahoma"/>
          <w:i/>
          <w:w w:val="80"/>
          <w:sz w:val="24"/>
          <w:szCs w:val="20"/>
        </w:rPr>
        <w:t>le</w:t>
      </w:r>
      <w:r w:rsidRPr="000648FF">
        <w:rPr>
          <w:rFonts w:ascii="Tahoma" w:hAnsi="Tahoma" w:cs="Tahoma"/>
          <w:i/>
          <w:spacing w:val="47"/>
          <w:sz w:val="24"/>
          <w:szCs w:val="20"/>
        </w:rPr>
        <w:t xml:space="preserve"> </w:t>
      </w:r>
      <w:r w:rsidRPr="000648FF">
        <w:rPr>
          <w:rFonts w:ascii="Tahoma" w:hAnsi="Tahoma" w:cs="Tahoma"/>
          <w:i/>
          <w:spacing w:val="-2"/>
          <w:w w:val="80"/>
          <w:sz w:val="24"/>
          <w:szCs w:val="20"/>
        </w:rPr>
        <w:t>……………..........................………..</w:t>
      </w:r>
    </w:p>
    <w:p w:rsidR="004D09A8" w:rsidRPr="000648FF" w:rsidRDefault="004D09A8" w:rsidP="000648FF">
      <w:pPr>
        <w:pStyle w:val="Corpsdetexte"/>
        <w:ind w:left="0" w:firstLine="142"/>
        <w:rPr>
          <w:rFonts w:ascii="Tahoma" w:hAnsi="Tahoma" w:cs="Tahoma"/>
          <w:i/>
          <w:szCs w:val="22"/>
        </w:rPr>
      </w:pPr>
    </w:p>
    <w:p w:rsidR="004D09A8" w:rsidRPr="000648FF" w:rsidRDefault="004D09A8" w:rsidP="000648FF">
      <w:pPr>
        <w:pStyle w:val="Corpsdetexte"/>
        <w:ind w:left="0" w:firstLine="142"/>
        <w:rPr>
          <w:rFonts w:ascii="Tahoma" w:hAnsi="Tahoma" w:cs="Tahoma"/>
          <w:i/>
          <w:szCs w:val="22"/>
        </w:rPr>
      </w:pPr>
    </w:p>
    <w:p w:rsidR="004D09A8" w:rsidRPr="000648FF" w:rsidRDefault="000A4CFF" w:rsidP="000648FF">
      <w:pPr>
        <w:ind w:firstLine="142"/>
        <w:jc w:val="center"/>
        <w:rPr>
          <w:rFonts w:ascii="Tahoma" w:hAnsi="Tahoma" w:cs="Tahoma"/>
          <w:i/>
          <w:sz w:val="24"/>
          <w:szCs w:val="20"/>
        </w:rPr>
      </w:pPr>
      <w:r w:rsidRPr="000648FF">
        <w:rPr>
          <w:rFonts w:ascii="Tahoma" w:hAnsi="Tahoma" w:cs="Tahoma"/>
          <w:i/>
          <w:w w:val="90"/>
          <w:sz w:val="24"/>
          <w:szCs w:val="20"/>
        </w:rPr>
        <w:t>[signature</w:t>
      </w:r>
      <w:r w:rsidRPr="000648FF">
        <w:rPr>
          <w:rFonts w:ascii="Tahoma" w:hAnsi="Tahoma" w:cs="Tahoma"/>
          <w:i/>
          <w:spacing w:val="3"/>
          <w:sz w:val="24"/>
          <w:szCs w:val="20"/>
        </w:rPr>
        <w:t xml:space="preserve"> </w:t>
      </w:r>
      <w:r w:rsidRPr="000648FF">
        <w:rPr>
          <w:rFonts w:ascii="Tahoma" w:hAnsi="Tahoma" w:cs="Tahoma"/>
          <w:i/>
          <w:w w:val="90"/>
          <w:sz w:val="24"/>
          <w:szCs w:val="20"/>
        </w:rPr>
        <w:t>de</w:t>
      </w:r>
      <w:r w:rsidRPr="000648FF">
        <w:rPr>
          <w:rFonts w:ascii="Tahoma" w:hAnsi="Tahoma" w:cs="Tahoma"/>
          <w:i/>
          <w:spacing w:val="4"/>
          <w:sz w:val="24"/>
          <w:szCs w:val="20"/>
        </w:rPr>
        <w:t xml:space="preserve"> </w:t>
      </w:r>
      <w:r w:rsidRPr="000648FF">
        <w:rPr>
          <w:rFonts w:ascii="Tahoma" w:hAnsi="Tahoma" w:cs="Tahoma"/>
          <w:i/>
          <w:w w:val="90"/>
          <w:sz w:val="24"/>
          <w:szCs w:val="20"/>
        </w:rPr>
        <w:t>l’organisme</w:t>
      </w:r>
      <w:r w:rsidRPr="000648FF">
        <w:rPr>
          <w:rFonts w:ascii="Tahoma" w:hAnsi="Tahoma" w:cs="Tahoma"/>
          <w:i/>
          <w:spacing w:val="-8"/>
          <w:w w:val="90"/>
          <w:sz w:val="24"/>
          <w:szCs w:val="20"/>
        </w:rPr>
        <w:t xml:space="preserve"> </w:t>
      </w:r>
      <w:r w:rsidRPr="000648FF">
        <w:rPr>
          <w:rFonts w:ascii="Tahoma" w:hAnsi="Tahoma" w:cs="Tahoma"/>
          <w:i/>
          <w:spacing w:val="-2"/>
          <w:w w:val="90"/>
          <w:sz w:val="24"/>
          <w:szCs w:val="20"/>
        </w:rPr>
        <w:t>financier]</w:t>
      </w:r>
    </w:p>
    <w:p w:rsidR="004D09A8" w:rsidRPr="000648FF" w:rsidRDefault="004D09A8" w:rsidP="000648FF">
      <w:pPr>
        <w:ind w:firstLine="142"/>
        <w:jc w:val="center"/>
        <w:rPr>
          <w:rFonts w:ascii="Tahoma" w:hAnsi="Tahoma" w:cs="Tahoma"/>
          <w:sz w:val="24"/>
          <w:szCs w:val="20"/>
        </w:rPr>
        <w:sectPr w:rsidR="004D09A8" w:rsidRPr="000648FF" w:rsidSect="00F21270">
          <w:pgSz w:w="12240" w:h="15840"/>
          <w:pgMar w:top="720" w:right="720" w:bottom="720" w:left="851" w:header="0" w:footer="792" w:gutter="0"/>
          <w:cols w:space="720"/>
          <w:docGrid w:linePitch="299"/>
        </w:sectPr>
      </w:pPr>
    </w:p>
    <w:p w:rsidR="004D09A8" w:rsidRPr="000648FF" w:rsidRDefault="000A4CFF" w:rsidP="000648FF">
      <w:pPr>
        <w:ind w:firstLine="142"/>
        <w:rPr>
          <w:rFonts w:ascii="Tahoma" w:hAnsi="Tahoma" w:cs="Tahoma"/>
          <w:b/>
          <w:i/>
          <w:sz w:val="32"/>
          <w:szCs w:val="20"/>
          <w:lang w:val="de-DE"/>
        </w:rPr>
      </w:pPr>
      <w:r w:rsidRPr="000648FF">
        <w:rPr>
          <w:rFonts w:ascii="Tahoma" w:hAnsi="Tahoma" w:cs="Tahoma"/>
          <w:b/>
          <w:w w:val="80"/>
          <w:sz w:val="32"/>
          <w:szCs w:val="20"/>
          <w:lang w:val="de-DE"/>
        </w:rPr>
        <w:lastRenderedPageBreak/>
        <w:t>A</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n</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n</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x</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14"/>
          <w:sz w:val="32"/>
          <w:szCs w:val="20"/>
          <w:lang w:val="de-DE"/>
        </w:rPr>
        <w:t xml:space="preserve"> </w:t>
      </w:r>
      <w:r w:rsidRPr="000648FF">
        <w:rPr>
          <w:rFonts w:ascii="Tahoma" w:hAnsi="Tahoma" w:cs="Tahoma"/>
          <w:b/>
          <w:spacing w:val="18"/>
          <w:w w:val="80"/>
          <w:sz w:val="32"/>
          <w:szCs w:val="20"/>
          <w:lang w:val="de-DE"/>
        </w:rPr>
        <w:t>n°</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6</w:t>
      </w:r>
      <w:r w:rsidRPr="000648FF">
        <w:rPr>
          <w:rFonts w:ascii="Tahoma" w:hAnsi="Tahoma" w:cs="Tahoma"/>
          <w:b/>
          <w:spacing w:val="37"/>
          <w:sz w:val="32"/>
          <w:szCs w:val="20"/>
          <w:lang w:val="de-DE"/>
        </w:rPr>
        <w:t xml:space="preserve"> </w:t>
      </w:r>
      <w:r w:rsidRPr="000648FF">
        <w:rPr>
          <w:rFonts w:ascii="Tahoma" w:hAnsi="Tahoma" w:cs="Tahoma"/>
          <w:b/>
          <w:w w:val="80"/>
          <w:sz w:val="32"/>
          <w:szCs w:val="20"/>
          <w:lang w:val="de-DE"/>
        </w:rPr>
        <w:t>:</w:t>
      </w:r>
      <w:r w:rsidRPr="000648FF">
        <w:rPr>
          <w:rFonts w:ascii="Tahoma" w:hAnsi="Tahoma" w:cs="Tahoma"/>
          <w:b/>
          <w:spacing w:val="53"/>
          <w:sz w:val="32"/>
          <w:szCs w:val="20"/>
          <w:lang w:val="de-DE"/>
        </w:rPr>
        <w:t xml:space="preserve"> </w:t>
      </w:r>
      <w:r w:rsidRPr="000648FF">
        <w:rPr>
          <w:rFonts w:ascii="Tahoma" w:hAnsi="Tahoma" w:cs="Tahoma"/>
          <w:b/>
          <w:w w:val="80"/>
          <w:sz w:val="32"/>
          <w:szCs w:val="20"/>
          <w:lang w:val="de-DE"/>
        </w:rPr>
        <w:t>M</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o</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d</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è</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l</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52"/>
          <w:sz w:val="32"/>
          <w:szCs w:val="20"/>
          <w:lang w:val="de-DE"/>
        </w:rPr>
        <w:t xml:space="preserve"> </w:t>
      </w:r>
      <w:r w:rsidRPr="000648FF">
        <w:rPr>
          <w:rFonts w:ascii="Tahoma" w:hAnsi="Tahoma" w:cs="Tahoma"/>
          <w:b/>
          <w:w w:val="80"/>
          <w:sz w:val="32"/>
          <w:szCs w:val="20"/>
          <w:lang w:val="de-DE"/>
        </w:rPr>
        <w:t>d</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52"/>
          <w:sz w:val="32"/>
          <w:szCs w:val="20"/>
          <w:lang w:val="de-DE"/>
        </w:rPr>
        <w:t xml:space="preserve"> </w:t>
      </w:r>
      <w:r w:rsidRPr="000648FF">
        <w:rPr>
          <w:rFonts w:ascii="Tahoma" w:hAnsi="Tahoma" w:cs="Tahoma"/>
          <w:b/>
          <w:w w:val="80"/>
          <w:sz w:val="32"/>
          <w:szCs w:val="20"/>
          <w:lang w:val="de-DE"/>
        </w:rPr>
        <w:t>c</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a</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u</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t</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i</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o</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n</w:t>
      </w:r>
      <w:r w:rsidRPr="000648FF">
        <w:rPr>
          <w:rFonts w:ascii="Tahoma" w:hAnsi="Tahoma" w:cs="Tahoma"/>
          <w:b/>
          <w:spacing w:val="-16"/>
          <w:w w:val="80"/>
          <w:sz w:val="32"/>
          <w:szCs w:val="20"/>
          <w:lang w:val="de-DE"/>
        </w:rPr>
        <w:t xml:space="preserve"> </w:t>
      </w:r>
      <w:r w:rsidRPr="000648FF">
        <w:rPr>
          <w:rFonts w:ascii="Tahoma" w:hAnsi="Tahoma" w:cs="Tahoma"/>
          <w:b/>
          <w:w w:val="80"/>
          <w:sz w:val="32"/>
          <w:szCs w:val="20"/>
          <w:lang w:val="de-DE"/>
        </w:rPr>
        <w:t>n</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17"/>
          <w:w w:val="80"/>
          <w:sz w:val="32"/>
          <w:szCs w:val="20"/>
          <w:lang w:val="de-DE"/>
        </w:rPr>
        <w:t xml:space="preserve"> </w:t>
      </w:r>
      <w:r w:rsidRPr="000648FF">
        <w:rPr>
          <w:rFonts w:ascii="Tahoma" w:hAnsi="Tahoma" w:cs="Tahoma"/>
          <w:b/>
          <w:w w:val="80"/>
          <w:sz w:val="32"/>
          <w:szCs w:val="20"/>
          <w:lang w:val="de-DE"/>
        </w:rPr>
        <w:t>m</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n</w:t>
      </w:r>
      <w:r w:rsidRPr="000648FF">
        <w:rPr>
          <w:rFonts w:ascii="Tahoma" w:hAnsi="Tahoma" w:cs="Tahoma"/>
          <w:b/>
          <w:spacing w:val="-24"/>
          <w:w w:val="80"/>
          <w:sz w:val="32"/>
          <w:szCs w:val="20"/>
          <w:lang w:val="de-DE"/>
        </w:rPr>
        <w:t xml:space="preserve"> </w:t>
      </w:r>
      <w:r w:rsidRPr="000648FF">
        <w:rPr>
          <w:rFonts w:ascii="Tahoma" w:hAnsi="Tahoma" w:cs="Tahoma"/>
          <w:b/>
          <w:w w:val="80"/>
          <w:sz w:val="32"/>
          <w:szCs w:val="20"/>
          <w:lang w:val="de-DE"/>
        </w:rPr>
        <w:t>t</w:t>
      </w:r>
      <w:r w:rsidRPr="000648FF">
        <w:rPr>
          <w:rFonts w:ascii="Tahoma" w:hAnsi="Tahoma" w:cs="Tahoma"/>
          <w:b/>
          <w:spacing w:val="53"/>
          <w:sz w:val="32"/>
          <w:szCs w:val="20"/>
          <w:lang w:val="de-DE"/>
        </w:rPr>
        <w:t xml:space="preserve"> </w:t>
      </w:r>
      <w:r w:rsidRPr="000648FF">
        <w:rPr>
          <w:rFonts w:ascii="Tahoma" w:hAnsi="Tahoma" w:cs="Tahoma"/>
          <w:b/>
          <w:w w:val="80"/>
          <w:sz w:val="32"/>
          <w:szCs w:val="20"/>
          <w:lang w:val="de-DE"/>
        </w:rPr>
        <w:t>d</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55"/>
          <w:sz w:val="32"/>
          <w:szCs w:val="20"/>
          <w:lang w:val="de-DE"/>
        </w:rPr>
        <w:t xml:space="preserve"> </w:t>
      </w:r>
      <w:r w:rsidRPr="000648FF">
        <w:rPr>
          <w:rFonts w:ascii="Tahoma" w:hAnsi="Tahoma" w:cs="Tahoma"/>
          <w:b/>
          <w:w w:val="80"/>
          <w:sz w:val="32"/>
          <w:szCs w:val="20"/>
          <w:lang w:val="de-DE"/>
        </w:rPr>
        <w:t>b</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o</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n</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n</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55"/>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x</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é</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c</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u</w:t>
      </w:r>
      <w:r w:rsidRPr="000648FF">
        <w:rPr>
          <w:rFonts w:ascii="Tahoma" w:hAnsi="Tahoma" w:cs="Tahoma"/>
          <w:b/>
          <w:spacing w:val="-25"/>
          <w:w w:val="80"/>
          <w:sz w:val="32"/>
          <w:szCs w:val="20"/>
          <w:lang w:val="de-DE"/>
        </w:rPr>
        <w:t xml:space="preserve"> </w:t>
      </w:r>
      <w:r w:rsidRPr="000648FF">
        <w:rPr>
          <w:rFonts w:ascii="Tahoma" w:hAnsi="Tahoma" w:cs="Tahoma"/>
          <w:b/>
          <w:w w:val="80"/>
          <w:sz w:val="32"/>
          <w:szCs w:val="20"/>
          <w:lang w:val="de-DE"/>
        </w:rPr>
        <w:t>t</w:t>
      </w:r>
      <w:r w:rsidRPr="000648FF">
        <w:rPr>
          <w:rFonts w:ascii="Tahoma" w:hAnsi="Tahoma" w:cs="Tahoma"/>
          <w:b/>
          <w:spacing w:val="-19"/>
          <w:w w:val="80"/>
          <w:sz w:val="32"/>
          <w:szCs w:val="20"/>
          <w:lang w:val="de-DE"/>
        </w:rPr>
        <w:t xml:space="preserve"> </w:t>
      </w:r>
      <w:r w:rsidRPr="000648FF">
        <w:rPr>
          <w:rFonts w:ascii="Tahoma" w:hAnsi="Tahoma" w:cs="Tahoma"/>
          <w:b/>
          <w:w w:val="80"/>
          <w:sz w:val="32"/>
          <w:szCs w:val="20"/>
          <w:lang w:val="de-DE"/>
        </w:rPr>
        <w:t>i</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o</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n</w:t>
      </w:r>
      <w:r w:rsidRPr="000648FF">
        <w:rPr>
          <w:rFonts w:ascii="Tahoma" w:hAnsi="Tahoma" w:cs="Tahoma"/>
          <w:b/>
          <w:spacing w:val="51"/>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 xml:space="preserve">n </w:t>
      </w:r>
      <w:r w:rsidRPr="000648FF">
        <w:rPr>
          <w:rFonts w:ascii="Tahoma" w:hAnsi="Tahoma" w:cs="Tahoma"/>
          <w:b/>
          <w:w w:val="85"/>
          <w:sz w:val="32"/>
          <w:szCs w:val="20"/>
          <w:lang w:val="de-DE"/>
        </w:rPr>
        <w:t>r</w:t>
      </w:r>
      <w:r w:rsidRPr="000648FF">
        <w:rPr>
          <w:rFonts w:ascii="Tahoma" w:hAnsi="Tahoma" w:cs="Tahoma"/>
          <w:b/>
          <w:spacing w:val="-26"/>
          <w:w w:val="85"/>
          <w:sz w:val="32"/>
          <w:szCs w:val="20"/>
          <w:lang w:val="de-DE"/>
        </w:rPr>
        <w:t xml:space="preserve"> </w:t>
      </w:r>
      <w:r w:rsidRPr="000648FF">
        <w:rPr>
          <w:rFonts w:ascii="Tahoma" w:hAnsi="Tahoma" w:cs="Tahoma"/>
          <w:b/>
          <w:w w:val="85"/>
          <w:sz w:val="32"/>
          <w:szCs w:val="20"/>
          <w:lang w:val="de-DE"/>
        </w:rPr>
        <w:t>e</w:t>
      </w:r>
      <w:r w:rsidRPr="000648FF">
        <w:rPr>
          <w:rFonts w:ascii="Tahoma" w:hAnsi="Tahoma" w:cs="Tahoma"/>
          <w:b/>
          <w:spacing w:val="-24"/>
          <w:w w:val="85"/>
          <w:sz w:val="32"/>
          <w:szCs w:val="20"/>
          <w:lang w:val="de-DE"/>
        </w:rPr>
        <w:t xml:space="preserve"> </w:t>
      </w:r>
      <w:r w:rsidRPr="000648FF">
        <w:rPr>
          <w:rFonts w:ascii="Tahoma" w:hAnsi="Tahoma" w:cs="Tahoma"/>
          <w:b/>
          <w:w w:val="85"/>
          <w:sz w:val="32"/>
          <w:szCs w:val="20"/>
          <w:lang w:val="de-DE"/>
        </w:rPr>
        <w:t>m</w:t>
      </w:r>
      <w:r w:rsidRPr="000648FF">
        <w:rPr>
          <w:rFonts w:ascii="Tahoma" w:hAnsi="Tahoma" w:cs="Tahoma"/>
          <w:b/>
          <w:spacing w:val="-25"/>
          <w:w w:val="85"/>
          <w:sz w:val="32"/>
          <w:szCs w:val="20"/>
          <w:lang w:val="de-DE"/>
        </w:rPr>
        <w:t xml:space="preserve"> </w:t>
      </w:r>
      <w:r w:rsidRPr="000648FF">
        <w:rPr>
          <w:rFonts w:ascii="Tahoma" w:hAnsi="Tahoma" w:cs="Tahoma"/>
          <w:b/>
          <w:w w:val="85"/>
          <w:sz w:val="32"/>
          <w:szCs w:val="20"/>
          <w:lang w:val="de-DE"/>
        </w:rPr>
        <w:t>p</w:t>
      </w:r>
      <w:r w:rsidRPr="000648FF">
        <w:rPr>
          <w:rFonts w:ascii="Tahoma" w:hAnsi="Tahoma" w:cs="Tahoma"/>
          <w:b/>
          <w:spacing w:val="-26"/>
          <w:w w:val="85"/>
          <w:sz w:val="32"/>
          <w:szCs w:val="20"/>
          <w:lang w:val="de-DE"/>
        </w:rPr>
        <w:t xml:space="preserve"> </w:t>
      </w:r>
      <w:r w:rsidRPr="000648FF">
        <w:rPr>
          <w:rFonts w:ascii="Tahoma" w:hAnsi="Tahoma" w:cs="Tahoma"/>
          <w:b/>
          <w:w w:val="85"/>
          <w:sz w:val="32"/>
          <w:szCs w:val="20"/>
          <w:lang w:val="de-DE"/>
        </w:rPr>
        <w:t>l</w:t>
      </w:r>
      <w:r w:rsidRPr="000648FF">
        <w:rPr>
          <w:rFonts w:ascii="Tahoma" w:hAnsi="Tahoma" w:cs="Tahoma"/>
          <w:b/>
          <w:spacing w:val="-24"/>
          <w:w w:val="85"/>
          <w:sz w:val="32"/>
          <w:szCs w:val="20"/>
          <w:lang w:val="de-DE"/>
        </w:rPr>
        <w:t xml:space="preserve"> </w:t>
      </w:r>
      <w:r w:rsidRPr="000648FF">
        <w:rPr>
          <w:rFonts w:ascii="Tahoma" w:hAnsi="Tahoma" w:cs="Tahoma"/>
          <w:b/>
          <w:w w:val="85"/>
          <w:sz w:val="32"/>
          <w:szCs w:val="20"/>
          <w:lang w:val="de-DE"/>
        </w:rPr>
        <w:t>a</w:t>
      </w:r>
      <w:r w:rsidRPr="000648FF">
        <w:rPr>
          <w:rFonts w:ascii="Tahoma" w:hAnsi="Tahoma" w:cs="Tahoma"/>
          <w:b/>
          <w:spacing w:val="-26"/>
          <w:w w:val="85"/>
          <w:sz w:val="32"/>
          <w:szCs w:val="20"/>
          <w:lang w:val="de-DE"/>
        </w:rPr>
        <w:t xml:space="preserve"> </w:t>
      </w:r>
      <w:r w:rsidRPr="000648FF">
        <w:rPr>
          <w:rFonts w:ascii="Tahoma" w:hAnsi="Tahoma" w:cs="Tahoma"/>
          <w:b/>
          <w:w w:val="85"/>
          <w:sz w:val="32"/>
          <w:szCs w:val="20"/>
          <w:lang w:val="de-DE"/>
        </w:rPr>
        <w:t>c</w:t>
      </w:r>
      <w:r w:rsidRPr="000648FF">
        <w:rPr>
          <w:rFonts w:ascii="Tahoma" w:hAnsi="Tahoma" w:cs="Tahoma"/>
          <w:b/>
          <w:spacing w:val="-24"/>
          <w:w w:val="85"/>
          <w:sz w:val="32"/>
          <w:szCs w:val="20"/>
          <w:lang w:val="de-DE"/>
        </w:rPr>
        <w:t xml:space="preserve"> </w:t>
      </w:r>
      <w:r w:rsidRPr="000648FF">
        <w:rPr>
          <w:rFonts w:ascii="Tahoma" w:hAnsi="Tahoma" w:cs="Tahoma"/>
          <w:b/>
          <w:w w:val="85"/>
          <w:sz w:val="32"/>
          <w:szCs w:val="20"/>
          <w:lang w:val="de-DE"/>
        </w:rPr>
        <w:t>e</w:t>
      </w:r>
      <w:r w:rsidRPr="000648FF">
        <w:rPr>
          <w:rFonts w:ascii="Tahoma" w:hAnsi="Tahoma" w:cs="Tahoma"/>
          <w:b/>
          <w:spacing w:val="-24"/>
          <w:w w:val="85"/>
          <w:sz w:val="32"/>
          <w:szCs w:val="20"/>
          <w:lang w:val="de-DE"/>
        </w:rPr>
        <w:t xml:space="preserve"> </w:t>
      </w:r>
      <w:r w:rsidRPr="000648FF">
        <w:rPr>
          <w:rFonts w:ascii="Tahoma" w:hAnsi="Tahoma" w:cs="Tahoma"/>
          <w:b/>
          <w:w w:val="85"/>
          <w:sz w:val="32"/>
          <w:szCs w:val="20"/>
          <w:lang w:val="de-DE"/>
        </w:rPr>
        <w:t>m</w:t>
      </w:r>
      <w:r w:rsidRPr="000648FF">
        <w:rPr>
          <w:rFonts w:ascii="Tahoma" w:hAnsi="Tahoma" w:cs="Tahoma"/>
          <w:b/>
          <w:spacing w:val="-25"/>
          <w:w w:val="85"/>
          <w:sz w:val="32"/>
          <w:szCs w:val="20"/>
          <w:lang w:val="de-DE"/>
        </w:rPr>
        <w:t xml:space="preserve"> </w:t>
      </w:r>
      <w:r w:rsidRPr="000648FF">
        <w:rPr>
          <w:rFonts w:ascii="Tahoma" w:hAnsi="Tahoma" w:cs="Tahoma"/>
          <w:b/>
          <w:w w:val="85"/>
          <w:sz w:val="32"/>
          <w:szCs w:val="20"/>
          <w:lang w:val="de-DE"/>
        </w:rPr>
        <w:t>e</w:t>
      </w:r>
      <w:r w:rsidRPr="000648FF">
        <w:rPr>
          <w:rFonts w:ascii="Tahoma" w:hAnsi="Tahoma" w:cs="Tahoma"/>
          <w:b/>
          <w:spacing w:val="-24"/>
          <w:w w:val="85"/>
          <w:sz w:val="32"/>
          <w:szCs w:val="20"/>
          <w:lang w:val="de-DE"/>
        </w:rPr>
        <w:t xml:space="preserve"> </w:t>
      </w:r>
      <w:r w:rsidRPr="000648FF">
        <w:rPr>
          <w:rFonts w:ascii="Tahoma" w:hAnsi="Tahoma" w:cs="Tahoma"/>
          <w:b/>
          <w:w w:val="85"/>
          <w:sz w:val="32"/>
          <w:szCs w:val="20"/>
          <w:lang w:val="de-DE"/>
        </w:rPr>
        <w:t>n</w:t>
      </w:r>
      <w:r w:rsidRPr="000648FF">
        <w:rPr>
          <w:rFonts w:ascii="Tahoma" w:hAnsi="Tahoma" w:cs="Tahoma"/>
          <w:b/>
          <w:spacing w:val="-26"/>
          <w:w w:val="85"/>
          <w:sz w:val="32"/>
          <w:szCs w:val="20"/>
          <w:lang w:val="de-DE"/>
        </w:rPr>
        <w:t xml:space="preserve"> </w:t>
      </w:r>
      <w:r w:rsidRPr="000648FF">
        <w:rPr>
          <w:rFonts w:ascii="Tahoma" w:hAnsi="Tahoma" w:cs="Tahoma"/>
          <w:b/>
          <w:w w:val="85"/>
          <w:sz w:val="32"/>
          <w:szCs w:val="20"/>
          <w:lang w:val="de-DE"/>
        </w:rPr>
        <w:t>t</w:t>
      </w:r>
      <w:r w:rsidRPr="000648FF">
        <w:rPr>
          <w:rFonts w:ascii="Tahoma" w:hAnsi="Tahoma" w:cs="Tahoma"/>
          <w:b/>
          <w:spacing w:val="12"/>
          <w:sz w:val="32"/>
          <w:szCs w:val="20"/>
          <w:lang w:val="de-DE"/>
        </w:rPr>
        <w:t xml:space="preserve"> </w:t>
      </w:r>
      <w:r w:rsidRPr="000648FF">
        <w:rPr>
          <w:rFonts w:ascii="Tahoma" w:hAnsi="Tahoma" w:cs="Tahoma"/>
          <w:b/>
          <w:w w:val="85"/>
          <w:sz w:val="32"/>
          <w:szCs w:val="20"/>
          <w:lang w:val="de-DE"/>
        </w:rPr>
        <w:t>d</w:t>
      </w:r>
      <w:r w:rsidRPr="000648FF">
        <w:rPr>
          <w:rFonts w:ascii="Tahoma" w:hAnsi="Tahoma" w:cs="Tahoma"/>
          <w:b/>
          <w:spacing w:val="-26"/>
          <w:w w:val="85"/>
          <w:sz w:val="32"/>
          <w:szCs w:val="20"/>
          <w:lang w:val="de-DE"/>
        </w:rPr>
        <w:t xml:space="preserve"> </w:t>
      </w:r>
      <w:r w:rsidRPr="000648FF">
        <w:rPr>
          <w:rFonts w:ascii="Tahoma" w:hAnsi="Tahoma" w:cs="Tahoma"/>
          <w:b/>
          <w:w w:val="85"/>
          <w:sz w:val="32"/>
          <w:szCs w:val="20"/>
          <w:lang w:val="de-DE"/>
        </w:rPr>
        <w:t>e</w:t>
      </w:r>
      <w:r w:rsidRPr="000648FF">
        <w:rPr>
          <w:rFonts w:ascii="Tahoma" w:hAnsi="Tahoma" w:cs="Tahoma"/>
          <w:b/>
          <w:spacing w:val="-1"/>
          <w:sz w:val="32"/>
          <w:szCs w:val="20"/>
          <w:lang w:val="de-DE"/>
        </w:rPr>
        <w:t xml:space="preserve"> </w:t>
      </w:r>
      <w:r w:rsidRPr="000648FF">
        <w:rPr>
          <w:rFonts w:ascii="Tahoma" w:hAnsi="Tahoma" w:cs="Tahoma"/>
          <w:b/>
          <w:w w:val="85"/>
          <w:sz w:val="32"/>
          <w:szCs w:val="20"/>
          <w:lang w:val="de-DE"/>
        </w:rPr>
        <w:t>LA</w:t>
      </w:r>
      <w:r w:rsidRPr="000648FF">
        <w:rPr>
          <w:rFonts w:ascii="Tahoma" w:hAnsi="Tahoma" w:cs="Tahoma"/>
          <w:b/>
          <w:spacing w:val="-7"/>
          <w:w w:val="85"/>
          <w:sz w:val="32"/>
          <w:szCs w:val="20"/>
          <w:lang w:val="de-DE"/>
        </w:rPr>
        <w:t xml:space="preserve"> </w:t>
      </w:r>
      <w:r w:rsidRPr="000648FF">
        <w:rPr>
          <w:rFonts w:ascii="Tahoma" w:hAnsi="Tahoma" w:cs="Tahoma"/>
          <w:b/>
          <w:w w:val="85"/>
          <w:sz w:val="32"/>
          <w:szCs w:val="20"/>
          <w:lang w:val="de-DE"/>
        </w:rPr>
        <w:t>R</w:t>
      </w:r>
      <w:r w:rsidRPr="000648FF">
        <w:rPr>
          <w:rFonts w:ascii="Tahoma" w:hAnsi="Tahoma" w:cs="Tahoma"/>
          <w:b/>
          <w:spacing w:val="-24"/>
          <w:w w:val="85"/>
          <w:sz w:val="32"/>
          <w:szCs w:val="20"/>
          <w:lang w:val="de-DE"/>
        </w:rPr>
        <w:t xml:space="preserve"> </w:t>
      </w:r>
      <w:r w:rsidRPr="000648FF">
        <w:rPr>
          <w:rFonts w:ascii="Tahoma" w:hAnsi="Tahoma" w:cs="Tahoma"/>
          <w:b/>
          <w:w w:val="85"/>
          <w:sz w:val="32"/>
          <w:szCs w:val="20"/>
          <w:lang w:val="de-DE"/>
        </w:rPr>
        <w:t>E</w:t>
      </w:r>
      <w:r w:rsidRPr="000648FF">
        <w:rPr>
          <w:rFonts w:ascii="Tahoma" w:hAnsi="Tahoma" w:cs="Tahoma"/>
          <w:b/>
          <w:spacing w:val="-25"/>
          <w:w w:val="85"/>
          <w:sz w:val="32"/>
          <w:szCs w:val="20"/>
          <w:lang w:val="de-DE"/>
        </w:rPr>
        <w:t xml:space="preserve"> </w:t>
      </w:r>
      <w:r w:rsidRPr="000648FF">
        <w:rPr>
          <w:rFonts w:ascii="Tahoma" w:hAnsi="Tahoma" w:cs="Tahoma"/>
          <w:b/>
          <w:w w:val="85"/>
          <w:sz w:val="32"/>
          <w:szCs w:val="20"/>
          <w:lang w:val="de-DE"/>
        </w:rPr>
        <w:t>T</w:t>
      </w:r>
      <w:r w:rsidRPr="000648FF">
        <w:rPr>
          <w:rFonts w:ascii="Tahoma" w:hAnsi="Tahoma" w:cs="Tahoma"/>
          <w:b/>
          <w:spacing w:val="-26"/>
          <w:w w:val="85"/>
          <w:sz w:val="32"/>
          <w:szCs w:val="20"/>
          <w:lang w:val="de-DE"/>
        </w:rPr>
        <w:t xml:space="preserve"> </w:t>
      </w:r>
      <w:r w:rsidRPr="000648FF">
        <w:rPr>
          <w:rFonts w:ascii="Tahoma" w:hAnsi="Tahoma" w:cs="Tahoma"/>
          <w:b/>
          <w:w w:val="85"/>
          <w:sz w:val="32"/>
          <w:szCs w:val="20"/>
          <w:lang w:val="de-DE"/>
        </w:rPr>
        <w:t>E</w:t>
      </w:r>
      <w:r w:rsidRPr="000648FF">
        <w:rPr>
          <w:rFonts w:ascii="Tahoma" w:hAnsi="Tahoma" w:cs="Tahoma"/>
          <w:b/>
          <w:spacing w:val="-25"/>
          <w:w w:val="85"/>
          <w:sz w:val="32"/>
          <w:szCs w:val="20"/>
          <w:lang w:val="de-DE"/>
        </w:rPr>
        <w:t xml:space="preserve"> </w:t>
      </w:r>
      <w:r w:rsidRPr="000648FF">
        <w:rPr>
          <w:rFonts w:ascii="Tahoma" w:hAnsi="Tahoma" w:cs="Tahoma"/>
          <w:b/>
          <w:w w:val="85"/>
          <w:sz w:val="32"/>
          <w:szCs w:val="20"/>
          <w:lang w:val="de-DE"/>
        </w:rPr>
        <w:t>N</w:t>
      </w:r>
      <w:r w:rsidRPr="000648FF">
        <w:rPr>
          <w:rFonts w:ascii="Tahoma" w:hAnsi="Tahoma" w:cs="Tahoma"/>
          <w:b/>
          <w:spacing w:val="-24"/>
          <w:w w:val="85"/>
          <w:sz w:val="32"/>
          <w:szCs w:val="20"/>
          <w:lang w:val="de-DE"/>
        </w:rPr>
        <w:t xml:space="preserve"> </w:t>
      </w:r>
      <w:r w:rsidRPr="000648FF">
        <w:rPr>
          <w:rFonts w:ascii="Tahoma" w:hAnsi="Tahoma" w:cs="Tahoma"/>
          <w:b/>
          <w:w w:val="85"/>
          <w:sz w:val="32"/>
          <w:szCs w:val="20"/>
          <w:lang w:val="de-DE"/>
        </w:rPr>
        <w:t>U</w:t>
      </w:r>
      <w:r w:rsidRPr="000648FF">
        <w:rPr>
          <w:rFonts w:ascii="Tahoma" w:hAnsi="Tahoma" w:cs="Tahoma"/>
          <w:b/>
          <w:spacing w:val="-22"/>
          <w:w w:val="85"/>
          <w:sz w:val="32"/>
          <w:szCs w:val="20"/>
          <w:lang w:val="de-DE"/>
        </w:rPr>
        <w:t xml:space="preserve"> </w:t>
      </w:r>
      <w:r w:rsidRPr="000648FF">
        <w:rPr>
          <w:rFonts w:ascii="Tahoma" w:hAnsi="Tahoma" w:cs="Tahoma"/>
          <w:b/>
          <w:w w:val="85"/>
          <w:sz w:val="32"/>
          <w:szCs w:val="20"/>
          <w:lang w:val="de-DE"/>
        </w:rPr>
        <w:t>E</w:t>
      </w:r>
      <w:r w:rsidRPr="000648FF">
        <w:rPr>
          <w:rFonts w:ascii="Tahoma" w:hAnsi="Tahoma" w:cs="Tahoma"/>
          <w:b/>
          <w:spacing w:val="14"/>
          <w:sz w:val="32"/>
          <w:szCs w:val="20"/>
          <w:lang w:val="de-DE"/>
        </w:rPr>
        <w:t xml:space="preserve"> </w:t>
      </w:r>
      <w:r w:rsidRPr="000648FF">
        <w:rPr>
          <w:rFonts w:ascii="Tahoma" w:hAnsi="Tahoma" w:cs="Tahoma"/>
          <w:b/>
          <w:i/>
          <w:w w:val="85"/>
          <w:sz w:val="32"/>
          <w:szCs w:val="20"/>
          <w:lang w:val="de-DE"/>
        </w:rPr>
        <w:t>D</w:t>
      </w:r>
      <w:r w:rsidRPr="000648FF">
        <w:rPr>
          <w:rFonts w:ascii="Tahoma" w:hAnsi="Tahoma" w:cs="Tahoma"/>
          <w:b/>
          <w:i/>
          <w:spacing w:val="-24"/>
          <w:w w:val="85"/>
          <w:sz w:val="32"/>
          <w:szCs w:val="20"/>
          <w:lang w:val="de-DE"/>
        </w:rPr>
        <w:t xml:space="preserve"> </w:t>
      </w:r>
      <w:r w:rsidRPr="000648FF">
        <w:rPr>
          <w:rFonts w:ascii="Tahoma" w:hAnsi="Tahoma" w:cs="Tahoma"/>
          <w:b/>
          <w:i/>
          <w:w w:val="85"/>
          <w:sz w:val="32"/>
          <w:szCs w:val="20"/>
          <w:lang w:val="de-DE"/>
        </w:rPr>
        <w:t>E</w:t>
      </w:r>
      <w:r w:rsidRPr="000648FF">
        <w:rPr>
          <w:rFonts w:ascii="Tahoma" w:hAnsi="Tahoma" w:cs="Tahoma"/>
          <w:b/>
          <w:i/>
          <w:spacing w:val="12"/>
          <w:sz w:val="32"/>
          <w:szCs w:val="20"/>
          <w:lang w:val="de-DE"/>
        </w:rPr>
        <w:t xml:space="preserve"> </w:t>
      </w:r>
      <w:r w:rsidRPr="000648FF">
        <w:rPr>
          <w:rFonts w:ascii="Tahoma" w:hAnsi="Tahoma" w:cs="Tahoma"/>
          <w:b/>
          <w:i/>
          <w:w w:val="85"/>
          <w:sz w:val="32"/>
          <w:szCs w:val="20"/>
          <w:lang w:val="de-DE"/>
        </w:rPr>
        <w:t>R</w:t>
      </w:r>
      <w:r w:rsidRPr="000648FF">
        <w:rPr>
          <w:rFonts w:ascii="Tahoma" w:hAnsi="Tahoma" w:cs="Tahoma"/>
          <w:b/>
          <w:i/>
          <w:spacing w:val="-24"/>
          <w:w w:val="85"/>
          <w:sz w:val="32"/>
          <w:szCs w:val="20"/>
          <w:lang w:val="de-DE"/>
        </w:rPr>
        <w:t xml:space="preserve"> </w:t>
      </w:r>
      <w:r w:rsidRPr="000648FF">
        <w:rPr>
          <w:rFonts w:ascii="Tahoma" w:hAnsi="Tahoma" w:cs="Tahoma"/>
          <w:b/>
          <w:i/>
          <w:w w:val="85"/>
          <w:sz w:val="32"/>
          <w:szCs w:val="20"/>
          <w:lang w:val="de-DE"/>
        </w:rPr>
        <w:t>E</w:t>
      </w:r>
      <w:r w:rsidRPr="000648FF">
        <w:rPr>
          <w:rFonts w:ascii="Tahoma" w:hAnsi="Tahoma" w:cs="Tahoma"/>
          <w:b/>
          <w:i/>
          <w:spacing w:val="-25"/>
          <w:w w:val="85"/>
          <w:sz w:val="32"/>
          <w:szCs w:val="20"/>
          <w:lang w:val="de-DE"/>
        </w:rPr>
        <w:t xml:space="preserve"> </w:t>
      </w:r>
      <w:r w:rsidRPr="000648FF">
        <w:rPr>
          <w:rFonts w:ascii="Tahoma" w:hAnsi="Tahoma" w:cs="Tahoma"/>
          <w:b/>
          <w:i/>
          <w:w w:val="85"/>
          <w:sz w:val="32"/>
          <w:szCs w:val="20"/>
          <w:lang w:val="de-DE"/>
        </w:rPr>
        <w:t>T</w:t>
      </w:r>
      <w:r w:rsidRPr="000648FF">
        <w:rPr>
          <w:rFonts w:ascii="Tahoma" w:hAnsi="Tahoma" w:cs="Tahoma"/>
          <w:b/>
          <w:i/>
          <w:spacing w:val="-26"/>
          <w:w w:val="85"/>
          <w:sz w:val="32"/>
          <w:szCs w:val="20"/>
          <w:lang w:val="de-DE"/>
        </w:rPr>
        <w:t xml:space="preserve"> </w:t>
      </w:r>
      <w:r w:rsidRPr="000648FF">
        <w:rPr>
          <w:rFonts w:ascii="Tahoma" w:hAnsi="Tahoma" w:cs="Tahoma"/>
          <w:b/>
          <w:i/>
          <w:w w:val="85"/>
          <w:sz w:val="32"/>
          <w:szCs w:val="20"/>
          <w:lang w:val="de-DE"/>
        </w:rPr>
        <w:t>E</w:t>
      </w:r>
      <w:r w:rsidRPr="000648FF">
        <w:rPr>
          <w:rFonts w:ascii="Tahoma" w:hAnsi="Tahoma" w:cs="Tahoma"/>
          <w:b/>
          <w:i/>
          <w:spacing w:val="-25"/>
          <w:w w:val="85"/>
          <w:sz w:val="32"/>
          <w:szCs w:val="20"/>
          <w:lang w:val="de-DE"/>
        </w:rPr>
        <w:t xml:space="preserve"> </w:t>
      </w:r>
      <w:r w:rsidRPr="000648FF">
        <w:rPr>
          <w:rFonts w:ascii="Tahoma" w:hAnsi="Tahoma" w:cs="Tahoma"/>
          <w:b/>
          <w:i/>
          <w:w w:val="85"/>
          <w:sz w:val="32"/>
          <w:szCs w:val="20"/>
          <w:lang w:val="de-DE"/>
        </w:rPr>
        <w:t>N</w:t>
      </w:r>
      <w:r w:rsidRPr="000648FF">
        <w:rPr>
          <w:rFonts w:ascii="Tahoma" w:hAnsi="Tahoma" w:cs="Tahoma"/>
          <w:b/>
          <w:i/>
          <w:spacing w:val="-25"/>
          <w:w w:val="85"/>
          <w:sz w:val="32"/>
          <w:szCs w:val="20"/>
          <w:lang w:val="de-DE"/>
        </w:rPr>
        <w:t xml:space="preserve"> </w:t>
      </w:r>
      <w:r w:rsidRPr="000648FF">
        <w:rPr>
          <w:rFonts w:ascii="Tahoma" w:hAnsi="Tahoma" w:cs="Tahoma"/>
          <w:b/>
          <w:i/>
          <w:w w:val="85"/>
          <w:sz w:val="32"/>
          <w:szCs w:val="20"/>
          <w:lang w:val="de-DE"/>
        </w:rPr>
        <w:t>U</w:t>
      </w:r>
      <w:r w:rsidRPr="000648FF">
        <w:rPr>
          <w:rFonts w:ascii="Tahoma" w:hAnsi="Tahoma" w:cs="Tahoma"/>
          <w:b/>
          <w:i/>
          <w:spacing w:val="-24"/>
          <w:w w:val="85"/>
          <w:sz w:val="32"/>
          <w:szCs w:val="20"/>
          <w:lang w:val="de-DE"/>
        </w:rPr>
        <w:t xml:space="preserve"> </w:t>
      </w:r>
      <w:r w:rsidRPr="000648FF">
        <w:rPr>
          <w:rFonts w:ascii="Tahoma" w:hAnsi="Tahoma" w:cs="Tahoma"/>
          <w:b/>
          <w:i/>
          <w:w w:val="85"/>
          <w:sz w:val="32"/>
          <w:szCs w:val="20"/>
          <w:lang w:val="de-DE"/>
        </w:rPr>
        <w:t>E</w:t>
      </w:r>
      <w:r w:rsidRPr="000648FF">
        <w:rPr>
          <w:rFonts w:ascii="Tahoma" w:hAnsi="Tahoma" w:cs="Tahoma"/>
          <w:b/>
          <w:i/>
          <w:spacing w:val="13"/>
          <w:sz w:val="32"/>
          <w:szCs w:val="20"/>
          <w:lang w:val="de-DE"/>
        </w:rPr>
        <w:t xml:space="preserve"> </w:t>
      </w:r>
      <w:r w:rsidRPr="000648FF">
        <w:rPr>
          <w:rFonts w:ascii="Tahoma" w:hAnsi="Tahoma" w:cs="Tahoma"/>
          <w:b/>
          <w:i/>
          <w:w w:val="85"/>
          <w:sz w:val="32"/>
          <w:szCs w:val="20"/>
          <w:lang w:val="de-DE"/>
        </w:rPr>
        <w:t>D</w:t>
      </w:r>
      <w:r w:rsidRPr="000648FF">
        <w:rPr>
          <w:rFonts w:ascii="Tahoma" w:hAnsi="Tahoma" w:cs="Tahoma"/>
          <w:b/>
          <w:i/>
          <w:spacing w:val="-24"/>
          <w:w w:val="85"/>
          <w:sz w:val="32"/>
          <w:szCs w:val="20"/>
          <w:lang w:val="de-DE"/>
        </w:rPr>
        <w:t xml:space="preserve"> </w:t>
      </w:r>
      <w:r w:rsidRPr="000648FF">
        <w:rPr>
          <w:rFonts w:ascii="Tahoma" w:hAnsi="Tahoma" w:cs="Tahoma"/>
          <w:b/>
          <w:i/>
          <w:w w:val="85"/>
          <w:sz w:val="32"/>
          <w:szCs w:val="20"/>
          <w:lang w:val="de-DE"/>
        </w:rPr>
        <w:t>E</w:t>
      </w:r>
      <w:r w:rsidRPr="000648FF">
        <w:rPr>
          <w:rFonts w:ascii="Tahoma" w:hAnsi="Tahoma" w:cs="Tahoma"/>
          <w:b/>
          <w:i/>
          <w:spacing w:val="35"/>
          <w:sz w:val="32"/>
          <w:szCs w:val="20"/>
          <w:lang w:val="de-DE"/>
        </w:rPr>
        <w:t xml:space="preserve"> </w:t>
      </w:r>
      <w:r w:rsidRPr="000648FF">
        <w:rPr>
          <w:rFonts w:ascii="Tahoma" w:hAnsi="Tahoma" w:cs="Tahoma"/>
          <w:b/>
          <w:i/>
          <w:w w:val="85"/>
          <w:sz w:val="32"/>
          <w:szCs w:val="20"/>
          <w:lang w:val="de-DE"/>
        </w:rPr>
        <w:t>G</w:t>
      </w:r>
      <w:r w:rsidRPr="000648FF">
        <w:rPr>
          <w:rFonts w:ascii="Tahoma" w:hAnsi="Tahoma" w:cs="Tahoma"/>
          <w:b/>
          <w:i/>
          <w:spacing w:val="-24"/>
          <w:w w:val="85"/>
          <w:sz w:val="32"/>
          <w:szCs w:val="20"/>
          <w:lang w:val="de-DE"/>
        </w:rPr>
        <w:t xml:space="preserve"> </w:t>
      </w:r>
      <w:r w:rsidRPr="000648FF">
        <w:rPr>
          <w:rFonts w:ascii="Tahoma" w:hAnsi="Tahoma" w:cs="Tahoma"/>
          <w:b/>
          <w:i/>
          <w:w w:val="85"/>
          <w:sz w:val="32"/>
          <w:szCs w:val="20"/>
          <w:lang w:val="de-DE"/>
        </w:rPr>
        <w:t>A</w:t>
      </w:r>
      <w:r w:rsidRPr="000648FF">
        <w:rPr>
          <w:rFonts w:ascii="Tahoma" w:hAnsi="Tahoma" w:cs="Tahoma"/>
          <w:b/>
          <w:i/>
          <w:spacing w:val="-24"/>
          <w:w w:val="85"/>
          <w:sz w:val="32"/>
          <w:szCs w:val="20"/>
          <w:lang w:val="de-DE"/>
        </w:rPr>
        <w:t xml:space="preserve"> </w:t>
      </w:r>
      <w:r w:rsidRPr="000648FF">
        <w:rPr>
          <w:rFonts w:ascii="Tahoma" w:hAnsi="Tahoma" w:cs="Tahoma"/>
          <w:b/>
          <w:i/>
          <w:w w:val="85"/>
          <w:sz w:val="32"/>
          <w:szCs w:val="20"/>
          <w:lang w:val="de-DE"/>
        </w:rPr>
        <w:t>R</w:t>
      </w:r>
      <w:r w:rsidRPr="000648FF">
        <w:rPr>
          <w:rFonts w:ascii="Tahoma" w:hAnsi="Tahoma" w:cs="Tahoma"/>
          <w:b/>
          <w:i/>
          <w:spacing w:val="-24"/>
          <w:w w:val="85"/>
          <w:sz w:val="32"/>
          <w:szCs w:val="20"/>
          <w:lang w:val="de-DE"/>
        </w:rPr>
        <w:t xml:space="preserve"> </w:t>
      </w:r>
      <w:r w:rsidRPr="000648FF">
        <w:rPr>
          <w:rFonts w:ascii="Tahoma" w:hAnsi="Tahoma" w:cs="Tahoma"/>
          <w:b/>
          <w:i/>
          <w:w w:val="85"/>
          <w:sz w:val="32"/>
          <w:szCs w:val="20"/>
          <w:lang w:val="de-DE"/>
        </w:rPr>
        <w:t>A</w:t>
      </w:r>
      <w:r w:rsidRPr="000648FF">
        <w:rPr>
          <w:rFonts w:ascii="Tahoma" w:hAnsi="Tahoma" w:cs="Tahoma"/>
          <w:b/>
          <w:i/>
          <w:spacing w:val="-22"/>
          <w:w w:val="85"/>
          <w:sz w:val="32"/>
          <w:szCs w:val="20"/>
          <w:lang w:val="de-DE"/>
        </w:rPr>
        <w:t xml:space="preserve"> </w:t>
      </w:r>
      <w:r w:rsidRPr="000648FF">
        <w:rPr>
          <w:rFonts w:ascii="Tahoma" w:hAnsi="Tahoma" w:cs="Tahoma"/>
          <w:b/>
          <w:i/>
          <w:w w:val="85"/>
          <w:sz w:val="32"/>
          <w:szCs w:val="20"/>
          <w:lang w:val="de-DE"/>
        </w:rPr>
        <w:t>N</w:t>
      </w:r>
      <w:r w:rsidRPr="000648FF">
        <w:rPr>
          <w:rFonts w:ascii="Tahoma" w:hAnsi="Tahoma" w:cs="Tahoma"/>
          <w:b/>
          <w:i/>
          <w:spacing w:val="-19"/>
          <w:w w:val="85"/>
          <w:sz w:val="32"/>
          <w:szCs w:val="20"/>
          <w:lang w:val="de-DE"/>
        </w:rPr>
        <w:t xml:space="preserve"> </w:t>
      </w:r>
      <w:r w:rsidRPr="000648FF">
        <w:rPr>
          <w:rFonts w:ascii="Tahoma" w:hAnsi="Tahoma" w:cs="Tahoma"/>
          <w:b/>
          <w:i/>
          <w:w w:val="85"/>
          <w:sz w:val="32"/>
          <w:szCs w:val="20"/>
          <w:lang w:val="de-DE"/>
        </w:rPr>
        <w:t>T</w:t>
      </w:r>
      <w:r w:rsidRPr="000648FF">
        <w:rPr>
          <w:rFonts w:ascii="Tahoma" w:hAnsi="Tahoma" w:cs="Tahoma"/>
          <w:b/>
          <w:i/>
          <w:spacing w:val="-26"/>
          <w:w w:val="85"/>
          <w:sz w:val="32"/>
          <w:szCs w:val="20"/>
          <w:lang w:val="de-DE"/>
        </w:rPr>
        <w:t xml:space="preserve"> </w:t>
      </w:r>
      <w:r w:rsidRPr="000648FF">
        <w:rPr>
          <w:rFonts w:ascii="Tahoma" w:hAnsi="Tahoma" w:cs="Tahoma"/>
          <w:b/>
          <w:i/>
          <w:w w:val="85"/>
          <w:sz w:val="32"/>
          <w:szCs w:val="20"/>
          <w:lang w:val="de-DE"/>
        </w:rPr>
        <w:t>I</w:t>
      </w:r>
      <w:r w:rsidRPr="000648FF">
        <w:rPr>
          <w:rFonts w:ascii="Tahoma" w:hAnsi="Tahoma" w:cs="Tahoma"/>
          <w:b/>
          <w:i/>
          <w:spacing w:val="-24"/>
          <w:w w:val="85"/>
          <w:sz w:val="32"/>
          <w:szCs w:val="20"/>
          <w:lang w:val="de-DE"/>
        </w:rPr>
        <w:t xml:space="preserve"> </w:t>
      </w:r>
      <w:r w:rsidRPr="000648FF">
        <w:rPr>
          <w:rFonts w:ascii="Tahoma" w:hAnsi="Tahoma" w:cs="Tahoma"/>
          <w:b/>
          <w:i/>
          <w:w w:val="85"/>
          <w:sz w:val="32"/>
          <w:szCs w:val="20"/>
          <w:lang w:val="de-DE"/>
        </w:rPr>
        <w:t>E</w:t>
      </w:r>
    </w:p>
    <w:p w:rsidR="004D09A8" w:rsidRPr="000648FF" w:rsidRDefault="000A4CFF" w:rsidP="000648FF">
      <w:pPr>
        <w:ind w:firstLine="142"/>
        <w:rPr>
          <w:rFonts w:ascii="Tahoma" w:hAnsi="Tahoma" w:cs="Tahoma"/>
          <w:sz w:val="12"/>
          <w:szCs w:val="20"/>
        </w:rPr>
      </w:pPr>
      <w:r w:rsidRPr="000648FF">
        <w:rPr>
          <w:rFonts w:ascii="Tahoma" w:hAnsi="Tahoma" w:cs="Tahoma"/>
          <w:sz w:val="24"/>
          <w:szCs w:val="20"/>
        </w:rPr>
        <w:t>Organisme</w:t>
      </w:r>
      <w:r w:rsidRPr="000648FF">
        <w:rPr>
          <w:rFonts w:ascii="Tahoma" w:hAnsi="Tahoma" w:cs="Tahoma"/>
          <w:spacing w:val="-5"/>
          <w:sz w:val="24"/>
          <w:szCs w:val="20"/>
        </w:rPr>
        <w:t xml:space="preserve"> </w:t>
      </w:r>
      <w:r w:rsidRPr="000648FF">
        <w:rPr>
          <w:rFonts w:ascii="Tahoma" w:hAnsi="Tahoma" w:cs="Tahoma"/>
          <w:sz w:val="24"/>
          <w:szCs w:val="20"/>
        </w:rPr>
        <w:t>financier</w:t>
      </w:r>
      <w:r w:rsidRPr="000648FF">
        <w:rPr>
          <w:rFonts w:ascii="Tahoma" w:hAnsi="Tahoma" w:cs="Tahoma"/>
          <w:spacing w:val="3"/>
          <w:sz w:val="24"/>
          <w:szCs w:val="20"/>
        </w:rPr>
        <w:t xml:space="preserve"> </w:t>
      </w:r>
      <w:r w:rsidRPr="000648FF">
        <w:rPr>
          <w:rFonts w:ascii="Tahoma" w:hAnsi="Tahoma" w:cs="Tahoma"/>
          <w:sz w:val="24"/>
          <w:szCs w:val="20"/>
        </w:rPr>
        <w:t>:</w:t>
      </w:r>
      <w:r w:rsidRPr="000648FF">
        <w:rPr>
          <w:rFonts w:ascii="Tahoma" w:hAnsi="Tahoma" w:cs="Tahoma"/>
          <w:spacing w:val="5"/>
          <w:sz w:val="24"/>
          <w:szCs w:val="20"/>
        </w:rPr>
        <w:t xml:space="preserve"> </w:t>
      </w:r>
      <w:r w:rsidRPr="000648FF">
        <w:rPr>
          <w:rFonts w:ascii="Tahoma" w:hAnsi="Tahoma" w:cs="Tahoma"/>
          <w:spacing w:val="-2"/>
          <w:w w:val="90"/>
          <w:sz w:val="12"/>
          <w:szCs w:val="20"/>
        </w:rPr>
        <w:t>…………...........................……………………</w:t>
      </w:r>
    </w:p>
    <w:p w:rsidR="004D09A8" w:rsidRPr="000648FF" w:rsidRDefault="004D09A8" w:rsidP="000648FF">
      <w:pPr>
        <w:pStyle w:val="Corpsdetexte"/>
        <w:ind w:left="0" w:firstLine="142"/>
        <w:rPr>
          <w:rFonts w:ascii="Tahoma" w:hAnsi="Tahoma" w:cs="Tahoma"/>
          <w:sz w:val="12"/>
          <w:szCs w:val="22"/>
        </w:rPr>
      </w:pPr>
    </w:p>
    <w:p w:rsidR="004D09A8" w:rsidRPr="000648FF" w:rsidRDefault="000A4CFF" w:rsidP="000648FF">
      <w:pPr>
        <w:ind w:firstLine="142"/>
        <w:rPr>
          <w:rFonts w:ascii="Tahoma" w:hAnsi="Tahoma" w:cs="Tahoma"/>
          <w:i/>
          <w:szCs w:val="20"/>
        </w:rPr>
      </w:pPr>
      <w:r w:rsidRPr="000648FF">
        <w:rPr>
          <w:rFonts w:ascii="Tahoma" w:hAnsi="Tahoma" w:cs="Tahoma"/>
          <w:w w:val="90"/>
          <w:szCs w:val="20"/>
        </w:rPr>
        <w:t>Référence</w:t>
      </w:r>
      <w:r w:rsidRPr="000648FF">
        <w:rPr>
          <w:rFonts w:ascii="Tahoma" w:hAnsi="Tahoma" w:cs="Tahoma"/>
          <w:spacing w:val="-8"/>
          <w:w w:val="90"/>
          <w:szCs w:val="20"/>
        </w:rPr>
        <w:t xml:space="preserve"> </w:t>
      </w:r>
      <w:r w:rsidRPr="000648FF">
        <w:rPr>
          <w:rFonts w:ascii="Tahoma" w:hAnsi="Tahoma" w:cs="Tahoma"/>
          <w:w w:val="90"/>
          <w:szCs w:val="20"/>
        </w:rPr>
        <w:t>du</w:t>
      </w:r>
      <w:r w:rsidRPr="000648FF">
        <w:rPr>
          <w:rFonts w:ascii="Tahoma" w:hAnsi="Tahoma" w:cs="Tahoma"/>
          <w:spacing w:val="-8"/>
          <w:w w:val="90"/>
          <w:szCs w:val="20"/>
        </w:rPr>
        <w:t xml:space="preserve"> </w:t>
      </w:r>
      <w:r w:rsidRPr="000648FF">
        <w:rPr>
          <w:rFonts w:ascii="Tahoma" w:hAnsi="Tahoma" w:cs="Tahoma"/>
          <w:w w:val="90"/>
          <w:szCs w:val="20"/>
        </w:rPr>
        <w:t>Cautionnement</w:t>
      </w:r>
      <w:r w:rsidRPr="000648FF">
        <w:rPr>
          <w:rFonts w:ascii="Tahoma" w:hAnsi="Tahoma" w:cs="Tahoma"/>
          <w:spacing w:val="-7"/>
          <w:w w:val="90"/>
          <w:szCs w:val="20"/>
        </w:rPr>
        <w:t xml:space="preserve"> </w:t>
      </w:r>
      <w:r w:rsidRPr="000648FF">
        <w:rPr>
          <w:rFonts w:ascii="Tahoma" w:hAnsi="Tahoma" w:cs="Tahoma"/>
          <w:w w:val="90"/>
          <w:szCs w:val="20"/>
        </w:rPr>
        <w:t>:</w:t>
      </w:r>
      <w:r w:rsidRPr="000648FF">
        <w:rPr>
          <w:rFonts w:ascii="Tahoma" w:hAnsi="Tahoma" w:cs="Tahoma"/>
          <w:spacing w:val="-8"/>
          <w:w w:val="90"/>
          <w:szCs w:val="20"/>
        </w:rPr>
        <w:t xml:space="preserve"> </w:t>
      </w:r>
      <w:r w:rsidRPr="000648FF">
        <w:rPr>
          <w:rFonts w:ascii="Tahoma" w:hAnsi="Tahoma" w:cs="Tahoma"/>
          <w:w w:val="90"/>
          <w:szCs w:val="20"/>
        </w:rPr>
        <w:t>N°</w:t>
      </w:r>
      <w:r w:rsidRPr="000648FF">
        <w:rPr>
          <w:rFonts w:ascii="Tahoma" w:hAnsi="Tahoma" w:cs="Tahoma"/>
          <w:spacing w:val="-7"/>
          <w:w w:val="90"/>
          <w:szCs w:val="20"/>
        </w:rPr>
        <w:t xml:space="preserve"> </w:t>
      </w:r>
      <w:r w:rsidRPr="000648FF">
        <w:rPr>
          <w:rFonts w:ascii="Tahoma" w:hAnsi="Tahoma" w:cs="Tahoma"/>
          <w:w w:val="90"/>
          <w:szCs w:val="20"/>
        </w:rPr>
        <w:t xml:space="preserve">…………...........................…………………… </w:t>
      </w:r>
      <w:r w:rsidRPr="000648FF">
        <w:rPr>
          <w:rFonts w:ascii="Tahoma" w:hAnsi="Tahoma" w:cs="Tahoma"/>
          <w:szCs w:val="20"/>
        </w:rPr>
        <w:t>Adressée</w:t>
      </w:r>
      <w:r w:rsidRPr="000648FF">
        <w:rPr>
          <w:rFonts w:ascii="Tahoma" w:hAnsi="Tahoma" w:cs="Tahoma"/>
          <w:spacing w:val="-7"/>
          <w:szCs w:val="20"/>
        </w:rPr>
        <w:t xml:space="preserve"> </w:t>
      </w:r>
      <w:r w:rsidRPr="000648FF">
        <w:rPr>
          <w:rFonts w:ascii="Tahoma" w:hAnsi="Tahoma" w:cs="Tahoma"/>
          <w:i/>
          <w:szCs w:val="20"/>
        </w:rPr>
        <w:t>[indiquer</w:t>
      </w:r>
      <w:r w:rsidRPr="000648FF">
        <w:rPr>
          <w:rFonts w:ascii="Tahoma" w:hAnsi="Tahoma" w:cs="Tahoma"/>
          <w:i/>
          <w:spacing w:val="-7"/>
          <w:szCs w:val="20"/>
        </w:rPr>
        <w:t xml:space="preserve"> </w:t>
      </w:r>
      <w:r w:rsidRPr="000648FF">
        <w:rPr>
          <w:rFonts w:ascii="Tahoma" w:hAnsi="Tahoma" w:cs="Tahoma"/>
          <w:i/>
          <w:szCs w:val="20"/>
        </w:rPr>
        <w:t>le</w:t>
      </w:r>
      <w:r w:rsidRPr="000648FF">
        <w:rPr>
          <w:rFonts w:ascii="Tahoma" w:hAnsi="Tahoma" w:cs="Tahoma"/>
          <w:i/>
          <w:spacing w:val="-7"/>
          <w:szCs w:val="20"/>
        </w:rPr>
        <w:t xml:space="preserve"> </w:t>
      </w:r>
      <w:r w:rsidRPr="000648FF">
        <w:rPr>
          <w:rFonts w:ascii="Tahoma" w:hAnsi="Tahoma" w:cs="Tahoma"/>
          <w:i/>
          <w:szCs w:val="20"/>
        </w:rPr>
        <w:t>Maître</w:t>
      </w:r>
      <w:r w:rsidRPr="000648FF">
        <w:rPr>
          <w:rFonts w:ascii="Tahoma" w:hAnsi="Tahoma" w:cs="Tahoma"/>
          <w:i/>
          <w:spacing w:val="-7"/>
          <w:szCs w:val="20"/>
        </w:rPr>
        <w:t xml:space="preserve"> </w:t>
      </w:r>
      <w:r w:rsidRPr="000648FF">
        <w:rPr>
          <w:rFonts w:ascii="Tahoma" w:hAnsi="Tahoma" w:cs="Tahoma"/>
          <w:i/>
          <w:szCs w:val="20"/>
        </w:rPr>
        <w:t>d’Ouvrage]</w:t>
      </w:r>
    </w:p>
    <w:p w:rsidR="004D09A8" w:rsidRPr="000648FF" w:rsidRDefault="000A4CFF" w:rsidP="000648FF">
      <w:pPr>
        <w:ind w:firstLine="142"/>
        <w:rPr>
          <w:rFonts w:ascii="Tahoma" w:hAnsi="Tahoma" w:cs="Tahoma"/>
          <w:i/>
          <w:szCs w:val="20"/>
        </w:rPr>
      </w:pPr>
      <w:r w:rsidRPr="000648FF">
        <w:rPr>
          <w:rFonts w:ascii="Tahoma" w:hAnsi="Tahoma" w:cs="Tahoma"/>
          <w:i/>
          <w:szCs w:val="20"/>
        </w:rPr>
        <w:t>[Adresse</w:t>
      </w:r>
      <w:r w:rsidRPr="000648FF">
        <w:rPr>
          <w:rFonts w:ascii="Tahoma" w:hAnsi="Tahoma" w:cs="Tahoma"/>
          <w:i/>
          <w:spacing w:val="1"/>
          <w:szCs w:val="20"/>
        </w:rPr>
        <w:t xml:space="preserve"> </w:t>
      </w:r>
      <w:r w:rsidRPr="000648FF">
        <w:rPr>
          <w:rFonts w:ascii="Tahoma" w:hAnsi="Tahoma" w:cs="Tahoma"/>
          <w:i/>
          <w:szCs w:val="20"/>
        </w:rPr>
        <w:t>du</w:t>
      </w:r>
      <w:r w:rsidRPr="000648FF">
        <w:rPr>
          <w:rFonts w:ascii="Tahoma" w:hAnsi="Tahoma" w:cs="Tahoma"/>
          <w:i/>
          <w:spacing w:val="2"/>
          <w:szCs w:val="20"/>
        </w:rPr>
        <w:t xml:space="preserve"> </w:t>
      </w:r>
      <w:r w:rsidRPr="000648FF">
        <w:rPr>
          <w:rFonts w:ascii="Tahoma" w:hAnsi="Tahoma" w:cs="Tahoma"/>
          <w:i/>
          <w:szCs w:val="20"/>
        </w:rPr>
        <w:t>Maître</w:t>
      </w:r>
      <w:r w:rsidRPr="000648FF">
        <w:rPr>
          <w:rFonts w:ascii="Tahoma" w:hAnsi="Tahoma" w:cs="Tahoma"/>
          <w:i/>
          <w:spacing w:val="2"/>
          <w:szCs w:val="20"/>
        </w:rPr>
        <w:t xml:space="preserve"> </w:t>
      </w:r>
      <w:r w:rsidRPr="000648FF">
        <w:rPr>
          <w:rFonts w:ascii="Tahoma" w:hAnsi="Tahoma" w:cs="Tahoma"/>
          <w:i/>
          <w:spacing w:val="-2"/>
          <w:szCs w:val="20"/>
        </w:rPr>
        <w:t>d’Ouvrage]</w:t>
      </w:r>
    </w:p>
    <w:p w:rsidR="004D09A8" w:rsidRPr="000648FF" w:rsidRDefault="000A4CFF" w:rsidP="000648FF">
      <w:pPr>
        <w:ind w:firstLine="142"/>
        <w:rPr>
          <w:rFonts w:ascii="Tahoma" w:hAnsi="Tahoma" w:cs="Tahoma"/>
          <w:szCs w:val="20"/>
        </w:rPr>
      </w:pPr>
      <w:r w:rsidRPr="000648FF">
        <w:rPr>
          <w:rFonts w:ascii="Tahoma" w:hAnsi="Tahoma" w:cs="Tahoma"/>
          <w:szCs w:val="20"/>
        </w:rPr>
        <w:t>ci-dessous</w:t>
      </w:r>
      <w:r w:rsidRPr="000648FF">
        <w:rPr>
          <w:rFonts w:ascii="Tahoma" w:hAnsi="Tahoma" w:cs="Tahoma"/>
          <w:spacing w:val="4"/>
          <w:szCs w:val="20"/>
        </w:rPr>
        <w:t xml:space="preserve"> </w:t>
      </w:r>
      <w:r w:rsidRPr="000648FF">
        <w:rPr>
          <w:rFonts w:ascii="Tahoma" w:hAnsi="Tahoma" w:cs="Tahoma"/>
          <w:szCs w:val="20"/>
        </w:rPr>
        <w:t>désigné</w:t>
      </w:r>
      <w:r w:rsidRPr="000648FF">
        <w:rPr>
          <w:rFonts w:ascii="Tahoma" w:hAnsi="Tahoma" w:cs="Tahoma"/>
          <w:spacing w:val="1"/>
          <w:szCs w:val="20"/>
        </w:rPr>
        <w:t xml:space="preserve"> </w:t>
      </w:r>
      <w:r w:rsidRPr="000648FF">
        <w:rPr>
          <w:rFonts w:ascii="Tahoma" w:hAnsi="Tahoma" w:cs="Tahoma"/>
          <w:szCs w:val="20"/>
        </w:rPr>
        <w:t>«</w:t>
      </w:r>
      <w:r w:rsidRPr="000648FF">
        <w:rPr>
          <w:rFonts w:ascii="Tahoma" w:hAnsi="Tahoma" w:cs="Tahoma"/>
          <w:spacing w:val="3"/>
          <w:szCs w:val="20"/>
        </w:rPr>
        <w:t xml:space="preserve"> </w:t>
      </w:r>
      <w:r w:rsidRPr="000648FF">
        <w:rPr>
          <w:rFonts w:ascii="Tahoma" w:hAnsi="Tahoma" w:cs="Tahoma"/>
          <w:szCs w:val="20"/>
        </w:rPr>
        <w:t>le</w:t>
      </w:r>
      <w:r w:rsidRPr="000648FF">
        <w:rPr>
          <w:rFonts w:ascii="Tahoma" w:hAnsi="Tahoma" w:cs="Tahoma"/>
          <w:spacing w:val="3"/>
          <w:szCs w:val="20"/>
        </w:rPr>
        <w:t xml:space="preserve"> </w:t>
      </w:r>
      <w:r w:rsidRPr="000648FF">
        <w:rPr>
          <w:rFonts w:ascii="Tahoma" w:hAnsi="Tahoma" w:cs="Tahoma"/>
          <w:szCs w:val="20"/>
        </w:rPr>
        <w:t>Maître</w:t>
      </w:r>
      <w:r w:rsidRPr="000648FF">
        <w:rPr>
          <w:rFonts w:ascii="Tahoma" w:hAnsi="Tahoma" w:cs="Tahoma"/>
          <w:spacing w:val="4"/>
          <w:szCs w:val="20"/>
        </w:rPr>
        <w:t xml:space="preserve"> </w:t>
      </w:r>
      <w:r w:rsidRPr="000648FF">
        <w:rPr>
          <w:rFonts w:ascii="Tahoma" w:hAnsi="Tahoma" w:cs="Tahoma"/>
          <w:spacing w:val="-2"/>
          <w:szCs w:val="20"/>
        </w:rPr>
        <w:t>d’Ouvrage»</w:t>
      </w:r>
    </w:p>
    <w:p w:rsidR="004D09A8" w:rsidRPr="000648FF" w:rsidRDefault="000A4CFF" w:rsidP="000648FF">
      <w:pPr>
        <w:tabs>
          <w:tab w:val="left" w:leader="dot" w:pos="6042"/>
        </w:tabs>
        <w:ind w:firstLine="142"/>
        <w:rPr>
          <w:rFonts w:ascii="Tahoma" w:hAnsi="Tahoma" w:cs="Tahoma"/>
          <w:szCs w:val="20"/>
        </w:rPr>
      </w:pPr>
      <w:r w:rsidRPr="000648FF">
        <w:rPr>
          <w:rFonts w:ascii="Tahoma" w:hAnsi="Tahoma" w:cs="Tahoma"/>
          <w:szCs w:val="20"/>
        </w:rPr>
        <w:t>Attendu</w:t>
      </w:r>
      <w:r w:rsidRPr="000648FF">
        <w:rPr>
          <w:rFonts w:ascii="Tahoma" w:hAnsi="Tahoma" w:cs="Tahoma"/>
          <w:spacing w:val="-6"/>
          <w:szCs w:val="20"/>
        </w:rPr>
        <w:t xml:space="preserve"> </w:t>
      </w:r>
      <w:r w:rsidRPr="000648FF">
        <w:rPr>
          <w:rFonts w:ascii="Tahoma" w:hAnsi="Tahoma" w:cs="Tahoma"/>
          <w:spacing w:val="-5"/>
          <w:szCs w:val="20"/>
        </w:rPr>
        <w:t>que</w:t>
      </w:r>
      <w:r w:rsidRPr="000648FF">
        <w:rPr>
          <w:rFonts w:ascii="Tahoma" w:hAnsi="Tahoma" w:cs="Tahoma"/>
          <w:szCs w:val="20"/>
        </w:rPr>
        <w:tab/>
      </w:r>
      <w:r w:rsidRPr="000648FF">
        <w:rPr>
          <w:rFonts w:ascii="Tahoma" w:hAnsi="Tahoma" w:cs="Tahoma"/>
          <w:spacing w:val="-2"/>
          <w:szCs w:val="20"/>
        </w:rPr>
        <w:t>n</w:t>
      </w:r>
      <w:r w:rsidRPr="000648FF">
        <w:rPr>
          <w:rFonts w:ascii="Tahoma" w:hAnsi="Tahoma" w:cs="Tahoma"/>
          <w:i/>
          <w:spacing w:val="-2"/>
          <w:szCs w:val="20"/>
        </w:rPr>
        <w:t>om</w:t>
      </w:r>
      <w:r w:rsidRPr="000648FF">
        <w:rPr>
          <w:rFonts w:ascii="Tahoma" w:hAnsi="Tahoma" w:cs="Tahoma"/>
          <w:i/>
          <w:spacing w:val="-16"/>
          <w:szCs w:val="20"/>
        </w:rPr>
        <w:t xml:space="preserve"> </w:t>
      </w:r>
      <w:r w:rsidRPr="000648FF">
        <w:rPr>
          <w:rFonts w:ascii="Tahoma" w:hAnsi="Tahoma" w:cs="Tahoma"/>
          <w:i/>
          <w:spacing w:val="-2"/>
          <w:szCs w:val="20"/>
        </w:rPr>
        <w:t>et</w:t>
      </w:r>
      <w:r w:rsidRPr="000648FF">
        <w:rPr>
          <w:rFonts w:ascii="Tahoma" w:hAnsi="Tahoma" w:cs="Tahoma"/>
          <w:i/>
          <w:spacing w:val="-15"/>
          <w:szCs w:val="20"/>
        </w:rPr>
        <w:t xml:space="preserve"> </w:t>
      </w:r>
      <w:r w:rsidRPr="000648FF">
        <w:rPr>
          <w:rFonts w:ascii="Tahoma" w:hAnsi="Tahoma" w:cs="Tahoma"/>
          <w:i/>
          <w:spacing w:val="-2"/>
          <w:szCs w:val="20"/>
        </w:rPr>
        <w:t>adresse</w:t>
      </w:r>
      <w:r w:rsidRPr="000648FF">
        <w:rPr>
          <w:rFonts w:ascii="Tahoma" w:hAnsi="Tahoma" w:cs="Tahoma"/>
          <w:i/>
          <w:spacing w:val="-14"/>
          <w:szCs w:val="20"/>
        </w:rPr>
        <w:t xml:space="preserve"> </w:t>
      </w:r>
      <w:r w:rsidRPr="000648FF">
        <w:rPr>
          <w:rFonts w:ascii="Tahoma" w:hAnsi="Tahoma" w:cs="Tahoma"/>
          <w:i/>
          <w:spacing w:val="-2"/>
          <w:szCs w:val="20"/>
        </w:rPr>
        <w:t>du</w:t>
      </w:r>
      <w:r w:rsidRPr="000648FF">
        <w:rPr>
          <w:rFonts w:ascii="Tahoma" w:hAnsi="Tahoma" w:cs="Tahoma"/>
          <w:i/>
          <w:spacing w:val="-15"/>
          <w:szCs w:val="20"/>
        </w:rPr>
        <w:t xml:space="preserve"> </w:t>
      </w:r>
      <w:r w:rsidRPr="000648FF">
        <w:rPr>
          <w:rFonts w:ascii="Tahoma" w:hAnsi="Tahoma" w:cs="Tahoma"/>
          <w:i/>
          <w:spacing w:val="-2"/>
          <w:szCs w:val="20"/>
        </w:rPr>
        <w:t>fournisseur</w:t>
      </w:r>
      <w:r w:rsidRPr="000648FF">
        <w:rPr>
          <w:rFonts w:ascii="Tahoma" w:hAnsi="Tahoma" w:cs="Tahoma"/>
          <w:i/>
          <w:spacing w:val="3"/>
          <w:szCs w:val="20"/>
        </w:rPr>
        <w:t xml:space="preserve"> </w:t>
      </w:r>
      <w:r w:rsidRPr="000648FF">
        <w:rPr>
          <w:rFonts w:ascii="Tahoma" w:hAnsi="Tahoma" w:cs="Tahoma"/>
          <w:i/>
          <w:spacing w:val="-2"/>
          <w:szCs w:val="20"/>
        </w:rPr>
        <w:t>ou</w:t>
      </w:r>
      <w:r w:rsidRPr="000648FF">
        <w:rPr>
          <w:rFonts w:ascii="Tahoma" w:hAnsi="Tahoma" w:cs="Tahoma"/>
          <w:i/>
          <w:spacing w:val="3"/>
          <w:szCs w:val="20"/>
        </w:rPr>
        <w:t xml:space="preserve"> </w:t>
      </w:r>
      <w:r w:rsidRPr="000648FF">
        <w:rPr>
          <w:rFonts w:ascii="Tahoma" w:hAnsi="Tahoma" w:cs="Tahoma"/>
          <w:i/>
          <w:spacing w:val="-2"/>
          <w:szCs w:val="20"/>
        </w:rPr>
        <w:t>du</w:t>
      </w:r>
      <w:r w:rsidRPr="000648FF">
        <w:rPr>
          <w:rFonts w:ascii="Tahoma" w:hAnsi="Tahoma" w:cs="Tahoma"/>
          <w:i/>
          <w:spacing w:val="2"/>
          <w:szCs w:val="20"/>
        </w:rPr>
        <w:t xml:space="preserve"> </w:t>
      </w:r>
      <w:r w:rsidRPr="000648FF">
        <w:rPr>
          <w:rFonts w:ascii="Tahoma" w:hAnsi="Tahoma" w:cs="Tahoma"/>
          <w:i/>
          <w:spacing w:val="-2"/>
          <w:szCs w:val="20"/>
        </w:rPr>
        <w:t>prestataire]</w:t>
      </w:r>
      <w:r w:rsidRPr="000648FF">
        <w:rPr>
          <w:rFonts w:ascii="Tahoma" w:hAnsi="Tahoma" w:cs="Tahoma"/>
          <w:spacing w:val="-2"/>
          <w:szCs w:val="20"/>
        </w:rPr>
        <w:t>,</w:t>
      </w:r>
    </w:p>
    <w:p w:rsidR="004D09A8" w:rsidRPr="000648FF" w:rsidRDefault="000A4CFF" w:rsidP="000648FF">
      <w:pPr>
        <w:ind w:firstLine="142"/>
        <w:rPr>
          <w:rFonts w:ascii="Tahoma" w:hAnsi="Tahoma" w:cs="Tahoma"/>
          <w:szCs w:val="20"/>
        </w:rPr>
      </w:pPr>
      <w:r w:rsidRPr="000648FF">
        <w:rPr>
          <w:rFonts w:ascii="Tahoma" w:hAnsi="Tahoma" w:cs="Tahoma"/>
          <w:szCs w:val="20"/>
        </w:rPr>
        <w:t>ci-dessous</w:t>
      </w:r>
      <w:r w:rsidRPr="000648FF">
        <w:rPr>
          <w:rFonts w:ascii="Tahoma" w:hAnsi="Tahoma" w:cs="Tahoma"/>
          <w:spacing w:val="29"/>
          <w:szCs w:val="20"/>
        </w:rPr>
        <w:t xml:space="preserve"> </w:t>
      </w:r>
      <w:r w:rsidRPr="000648FF">
        <w:rPr>
          <w:rFonts w:ascii="Tahoma" w:hAnsi="Tahoma" w:cs="Tahoma"/>
          <w:szCs w:val="20"/>
        </w:rPr>
        <w:t>désigné</w:t>
      </w:r>
      <w:r w:rsidRPr="000648FF">
        <w:rPr>
          <w:rFonts w:ascii="Tahoma" w:hAnsi="Tahoma" w:cs="Tahoma"/>
          <w:spacing w:val="29"/>
          <w:szCs w:val="20"/>
        </w:rPr>
        <w:t xml:space="preserve"> </w:t>
      </w:r>
      <w:r w:rsidRPr="000648FF">
        <w:rPr>
          <w:rFonts w:ascii="Tahoma" w:hAnsi="Tahoma" w:cs="Tahoma"/>
          <w:szCs w:val="20"/>
        </w:rPr>
        <w:t>«</w:t>
      </w:r>
      <w:r w:rsidRPr="000648FF">
        <w:rPr>
          <w:rFonts w:ascii="Tahoma" w:hAnsi="Tahoma" w:cs="Tahoma"/>
          <w:spacing w:val="29"/>
          <w:szCs w:val="20"/>
        </w:rPr>
        <w:t xml:space="preserve"> </w:t>
      </w:r>
      <w:r w:rsidRPr="000648FF">
        <w:rPr>
          <w:rFonts w:ascii="Tahoma" w:hAnsi="Tahoma" w:cs="Tahoma"/>
          <w:szCs w:val="20"/>
        </w:rPr>
        <w:t>le</w:t>
      </w:r>
      <w:r w:rsidRPr="000648FF">
        <w:rPr>
          <w:rFonts w:ascii="Tahoma" w:hAnsi="Tahoma" w:cs="Tahoma"/>
          <w:spacing w:val="29"/>
          <w:szCs w:val="20"/>
        </w:rPr>
        <w:t xml:space="preserve"> </w:t>
      </w:r>
      <w:r w:rsidRPr="000648FF">
        <w:rPr>
          <w:rFonts w:ascii="Tahoma" w:hAnsi="Tahoma" w:cs="Tahoma"/>
          <w:szCs w:val="20"/>
        </w:rPr>
        <w:t>Fournisseur»,</w:t>
      </w:r>
      <w:r w:rsidRPr="000648FF">
        <w:rPr>
          <w:rFonts w:ascii="Tahoma" w:hAnsi="Tahoma" w:cs="Tahoma"/>
          <w:spacing w:val="30"/>
          <w:szCs w:val="20"/>
        </w:rPr>
        <w:t xml:space="preserve"> </w:t>
      </w:r>
      <w:r w:rsidRPr="000648FF">
        <w:rPr>
          <w:rFonts w:ascii="Tahoma" w:hAnsi="Tahoma" w:cs="Tahoma"/>
          <w:szCs w:val="20"/>
        </w:rPr>
        <w:t>s’est engagé,</w:t>
      </w:r>
      <w:r w:rsidRPr="000648FF">
        <w:rPr>
          <w:rFonts w:ascii="Tahoma" w:hAnsi="Tahoma" w:cs="Tahoma"/>
          <w:spacing w:val="29"/>
          <w:szCs w:val="20"/>
        </w:rPr>
        <w:t xml:space="preserve"> </w:t>
      </w:r>
      <w:r w:rsidRPr="000648FF">
        <w:rPr>
          <w:rFonts w:ascii="Tahoma" w:hAnsi="Tahoma" w:cs="Tahoma"/>
          <w:szCs w:val="20"/>
        </w:rPr>
        <w:t>en</w:t>
      </w:r>
      <w:r w:rsidRPr="000648FF">
        <w:rPr>
          <w:rFonts w:ascii="Tahoma" w:hAnsi="Tahoma" w:cs="Tahoma"/>
          <w:spacing w:val="29"/>
          <w:szCs w:val="20"/>
        </w:rPr>
        <w:t xml:space="preserve"> </w:t>
      </w:r>
      <w:r w:rsidRPr="000648FF">
        <w:rPr>
          <w:rFonts w:ascii="Tahoma" w:hAnsi="Tahoma" w:cs="Tahoma"/>
          <w:szCs w:val="20"/>
        </w:rPr>
        <w:t>exécution</w:t>
      </w:r>
      <w:r w:rsidRPr="000648FF">
        <w:rPr>
          <w:rFonts w:ascii="Tahoma" w:hAnsi="Tahoma" w:cs="Tahoma"/>
          <w:spacing w:val="30"/>
          <w:szCs w:val="20"/>
        </w:rPr>
        <w:t xml:space="preserve"> </w:t>
      </w:r>
      <w:r w:rsidRPr="000648FF">
        <w:rPr>
          <w:rFonts w:ascii="Tahoma" w:hAnsi="Tahoma" w:cs="Tahoma"/>
          <w:szCs w:val="20"/>
        </w:rPr>
        <w:t>du</w:t>
      </w:r>
      <w:r w:rsidRPr="000648FF">
        <w:rPr>
          <w:rFonts w:ascii="Tahoma" w:hAnsi="Tahoma" w:cs="Tahoma"/>
          <w:spacing w:val="29"/>
          <w:szCs w:val="20"/>
        </w:rPr>
        <w:t xml:space="preserve"> </w:t>
      </w:r>
      <w:r w:rsidRPr="000648FF">
        <w:rPr>
          <w:rFonts w:ascii="Tahoma" w:hAnsi="Tahoma" w:cs="Tahoma"/>
          <w:szCs w:val="20"/>
        </w:rPr>
        <w:t>marché,</w:t>
      </w:r>
      <w:r w:rsidRPr="000648FF">
        <w:rPr>
          <w:rFonts w:ascii="Tahoma" w:hAnsi="Tahoma" w:cs="Tahoma"/>
          <w:spacing w:val="29"/>
          <w:szCs w:val="20"/>
        </w:rPr>
        <w:t xml:space="preserve"> </w:t>
      </w:r>
      <w:r w:rsidRPr="000648FF">
        <w:rPr>
          <w:rFonts w:ascii="Tahoma" w:hAnsi="Tahoma" w:cs="Tahoma"/>
          <w:szCs w:val="20"/>
        </w:rPr>
        <w:t>livrer</w:t>
      </w:r>
      <w:r w:rsidRPr="000648FF">
        <w:rPr>
          <w:rFonts w:ascii="Tahoma" w:hAnsi="Tahoma" w:cs="Tahoma"/>
          <w:spacing w:val="28"/>
          <w:szCs w:val="20"/>
        </w:rPr>
        <w:t xml:space="preserve"> </w:t>
      </w:r>
      <w:r w:rsidRPr="000648FF">
        <w:rPr>
          <w:rFonts w:ascii="Tahoma" w:hAnsi="Tahoma" w:cs="Tahoma"/>
          <w:szCs w:val="20"/>
        </w:rPr>
        <w:t>les</w:t>
      </w:r>
      <w:r w:rsidRPr="000648FF">
        <w:rPr>
          <w:rFonts w:ascii="Tahoma" w:hAnsi="Tahoma" w:cs="Tahoma"/>
          <w:spacing w:val="80"/>
          <w:szCs w:val="20"/>
        </w:rPr>
        <w:t xml:space="preserve"> </w:t>
      </w:r>
      <w:r w:rsidRPr="000648FF">
        <w:rPr>
          <w:rFonts w:ascii="Tahoma" w:hAnsi="Tahoma" w:cs="Tahoma"/>
          <w:szCs w:val="20"/>
        </w:rPr>
        <w:t>fournitures</w:t>
      </w:r>
      <w:r w:rsidRPr="000648FF">
        <w:rPr>
          <w:rFonts w:ascii="Tahoma" w:hAnsi="Tahoma" w:cs="Tahoma"/>
          <w:spacing w:val="20"/>
          <w:szCs w:val="20"/>
        </w:rPr>
        <w:t xml:space="preserve"> </w:t>
      </w:r>
      <w:r w:rsidRPr="000648FF">
        <w:rPr>
          <w:rFonts w:ascii="Tahoma" w:hAnsi="Tahoma" w:cs="Tahoma"/>
          <w:szCs w:val="20"/>
        </w:rPr>
        <w:t>de</w:t>
      </w:r>
      <w:r w:rsidRPr="000648FF">
        <w:rPr>
          <w:rFonts w:ascii="Tahoma" w:hAnsi="Tahoma" w:cs="Tahoma"/>
          <w:spacing w:val="28"/>
          <w:szCs w:val="20"/>
        </w:rPr>
        <w:t xml:space="preserve"> </w:t>
      </w:r>
      <w:r w:rsidRPr="000648FF">
        <w:rPr>
          <w:rFonts w:ascii="Tahoma" w:hAnsi="Tahoma" w:cs="Tahoma"/>
          <w:szCs w:val="20"/>
        </w:rPr>
        <w:t>[indiquer l’objet des prestations]</w:t>
      </w:r>
    </w:p>
    <w:p w:rsidR="004D09A8" w:rsidRPr="000648FF" w:rsidRDefault="000A4CFF" w:rsidP="000648FF">
      <w:pPr>
        <w:ind w:firstLine="142"/>
        <w:rPr>
          <w:rFonts w:ascii="Tahoma" w:hAnsi="Tahoma" w:cs="Tahoma"/>
          <w:i/>
          <w:szCs w:val="20"/>
        </w:rPr>
      </w:pPr>
      <w:r w:rsidRPr="000648FF">
        <w:rPr>
          <w:rFonts w:ascii="Tahoma" w:hAnsi="Tahoma" w:cs="Tahoma"/>
          <w:szCs w:val="20"/>
        </w:rPr>
        <w:t>Attendu qu’il</w:t>
      </w:r>
      <w:r w:rsidRPr="000648FF">
        <w:rPr>
          <w:rFonts w:ascii="Tahoma" w:hAnsi="Tahoma" w:cs="Tahoma"/>
          <w:spacing w:val="-14"/>
          <w:szCs w:val="20"/>
        </w:rPr>
        <w:t xml:space="preserve"> </w:t>
      </w:r>
      <w:r w:rsidRPr="000648FF">
        <w:rPr>
          <w:rFonts w:ascii="Tahoma" w:hAnsi="Tahoma" w:cs="Tahoma"/>
          <w:szCs w:val="20"/>
        </w:rPr>
        <w:t>est</w:t>
      </w:r>
      <w:r w:rsidRPr="000648FF">
        <w:rPr>
          <w:rFonts w:ascii="Tahoma" w:hAnsi="Tahoma" w:cs="Tahoma"/>
          <w:spacing w:val="-2"/>
          <w:szCs w:val="20"/>
        </w:rPr>
        <w:t xml:space="preserve"> </w:t>
      </w:r>
      <w:r w:rsidRPr="000648FF">
        <w:rPr>
          <w:rFonts w:ascii="Tahoma" w:hAnsi="Tahoma" w:cs="Tahoma"/>
          <w:szCs w:val="20"/>
        </w:rPr>
        <w:t>stipulé dans</w:t>
      </w:r>
      <w:r w:rsidRPr="000648FF">
        <w:rPr>
          <w:rFonts w:ascii="Tahoma" w:hAnsi="Tahoma" w:cs="Tahoma"/>
          <w:spacing w:val="-2"/>
          <w:szCs w:val="20"/>
        </w:rPr>
        <w:t xml:space="preserve"> </w:t>
      </w:r>
      <w:r w:rsidRPr="000648FF">
        <w:rPr>
          <w:rFonts w:ascii="Tahoma" w:hAnsi="Tahoma" w:cs="Tahoma"/>
          <w:szCs w:val="20"/>
        </w:rPr>
        <w:t>le marché que</w:t>
      </w:r>
      <w:r w:rsidRPr="000648FF">
        <w:rPr>
          <w:rFonts w:ascii="Tahoma" w:hAnsi="Tahoma" w:cs="Tahoma"/>
          <w:spacing w:val="-3"/>
          <w:szCs w:val="20"/>
        </w:rPr>
        <w:t xml:space="preserve"> </w:t>
      </w:r>
      <w:r w:rsidRPr="000648FF">
        <w:rPr>
          <w:rFonts w:ascii="Tahoma" w:hAnsi="Tahoma" w:cs="Tahoma"/>
          <w:szCs w:val="20"/>
        </w:rPr>
        <w:t>la retenue</w:t>
      </w:r>
      <w:r w:rsidRPr="000648FF">
        <w:rPr>
          <w:rFonts w:ascii="Tahoma" w:hAnsi="Tahoma" w:cs="Tahoma"/>
          <w:spacing w:val="-2"/>
          <w:szCs w:val="20"/>
        </w:rPr>
        <w:t xml:space="preserve"> </w:t>
      </w:r>
      <w:r w:rsidRPr="000648FF">
        <w:rPr>
          <w:rFonts w:ascii="Tahoma" w:hAnsi="Tahoma" w:cs="Tahoma"/>
          <w:szCs w:val="20"/>
        </w:rPr>
        <w:t>de</w:t>
      </w:r>
      <w:r w:rsidRPr="000648FF">
        <w:rPr>
          <w:rFonts w:ascii="Tahoma" w:hAnsi="Tahoma" w:cs="Tahoma"/>
          <w:spacing w:val="-1"/>
          <w:szCs w:val="20"/>
        </w:rPr>
        <w:t xml:space="preserve"> </w:t>
      </w:r>
      <w:r w:rsidRPr="000648FF">
        <w:rPr>
          <w:rFonts w:ascii="Tahoma" w:hAnsi="Tahoma" w:cs="Tahoma"/>
          <w:szCs w:val="20"/>
        </w:rPr>
        <w:t>garantie</w:t>
      </w:r>
      <w:r w:rsidRPr="000648FF">
        <w:rPr>
          <w:rFonts w:ascii="Tahoma" w:hAnsi="Tahoma" w:cs="Tahoma"/>
          <w:spacing w:val="-1"/>
          <w:szCs w:val="20"/>
        </w:rPr>
        <w:t xml:space="preserve"> </w:t>
      </w:r>
      <w:r w:rsidRPr="000648FF">
        <w:rPr>
          <w:rFonts w:ascii="Tahoma" w:hAnsi="Tahoma" w:cs="Tahoma"/>
          <w:szCs w:val="20"/>
        </w:rPr>
        <w:t>fixée</w:t>
      </w:r>
      <w:r w:rsidRPr="000648FF">
        <w:rPr>
          <w:rFonts w:ascii="Tahoma" w:hAnsi="Tahoma" w:cs="Tahoma"/>
          <w:spacing w:val="1"/>
          <w:szCs w:val="20"/>
        </w:rPr>
        <w:t xml:space="preserve"> </w:t>
      </w:r>
      <w:r w:rsidRPr="000648FF">
        <w:rPr>
          <w:rFonts w:ascii="Tahoma" w:hAnsi="Tahoma" w:cs="Tahoma"/>
          <w:szCs w:val="20"/>
        </w:rPr>
        <w:t>à</w:t>
      </w:r>
      <w:r w:rsidRPr="000648FF">
        <w:rPr>
          <w:rFonts w:ascii="Tahoma" w:hAnsi="Tahoma" w:cs="Tahoma"/>
          <w:spacing w:val="-1"/>
          <w:szCs w:val="20"/>
        </w:rPr>
        <w:t xml:space="preserve"> </w:t>
      </w:r>
      <w:r w:rsidRPr="000648FF">
        <w:rPr>
          <w:rFonts w:ascii="Tahoma" w:hAnsi="Tahoma" w:cs="Tahoma"/>
          <w:i/>
          <w:szCs w:val="20"/>
        </w:rPr>
        <w:t>[pourcentage</w:t>
      </w:r>
      <w:r w:rsidRPr="000648FF">
        <w:rPr>
          <w:rFonts w:ascii="Tahoma" w:hAnsi="Tahoma" w:cs="Tahoma"/>
          <w:i/>
          <w:spacing w:val="-2"/>
          <w:szCs w:val="20"/>
        </w:rPr>
        <w:t xml:space="preserve"> </w:t>
      </w:r>
      <w:r w:rsidRPr="000648FF">
        <w:rPr>
          <w:rFonts w:ascii="Tahoma" w:hAnsi="Tahoma" w:cs="Tahoma"/>
          <w:i/>
          <w:szCs w:val="20"/>
        </w:rPr>
        <w:t>inférieur</w:t>
      </w:r>
      <w:r w:rsidRPr="000648FF">
        <w:rPr>
          <w:rFonts w:ascii="Tahoma" w:hAnsi="Tahoma" w:cs="Tahoma"/>
          <w:i/>
          <w:spacing w:val="-3"/>
          <w:szCs w:val="20"/>
        </w:rPr>
        <w:t xml:space="preserve"> </w:t>
      </w:r>
      <w:r w:rsidRPr="000648FF">
        <w:rPr>
          <w:rFonts w:ascii="Tahoma" w:hAnsi="Tahoma" w:cs="Tahoma"/>
          <w:i/>
          <w:szCs w:val="20"/>
        </w:rPr>
        <w:t>à</w:t>
      </w:r>
      <w:r w:rsidRPr="000648FF">
        <w:rPr>
          <w:rFonts w:ascii="Tahoma" w:hAnsi="Tahoma" w:cs="Tahoma"/>
          <w:i/>
          <w:spacing w:val="-2"/>
          <w:szCs w:val="20"/>
        </w:rPr>
        <w:t xml:space="preserve"> </w:t>
      </w:r>
      <w:r w:rsidRPr="000648FF">
        <w:rPr>
          <w:rFonts w:ascii="Tahoma" w:hAnsi="Tahoma" w:cs="Tahoma"/>
          <w:i/>
          <w:szCs w:val="20"/>
        </w:rPr>
        <w:t>10%</w:t>
      </w:r>
      <w:r w:rsidRPr="000648FF">
        <w:rPr>
          <w:rFonts w:ascii="Tahoma" w:hAnsi="Tahoma" w:cs="Tahoma"/>
          <w:i/>
          <w:spacing w:val="-8"/>
          <w:szCs w:val="20"/>
        </w:rPr>
        <w:t xml:space="preserve"> </w:t>
      </w:r>
      <w:r w:rsidRPr="000648FF">
        <w:rPr>
          <w:rFonts w:ascii="Tahoma" w:hAnsi="Tahoma" w:cs="Tahoma"/>
          <w:i/>
          <w:szCs w:val="20"/>
        </w:rPr>
        <w:t>à</w:t>
      </w:r>
      <w:r w:rsidRPr="000648FF">
        <w:rPr>
          <w:rFonts w:ascii="Tahoma" w:hAnsi="Tahoma" w:cs="Tahoma"/>
          <w:i/>
          <w:spacing w:val="-7"/>
          <w:szCs w:val="20"/>
        </w:rPr>
        <w:t xml:space="preserve"> </w:t>
      </w:r>
      <w:r w:rsidRPr="000648FF">
        <w:rPr>
          <w:rFonts w:ascii="Tahoma" w:hAnsi="Tahoma" w:cs="Tahoma"/>
          <w:i/>
          <w:spacing w:val="-2"/>
          <w:szCs w:val="20"/>
        </w:rPr>
        <w:t>préciser]</w:t>
      </w:r>
    </w:p>
    <w:p w:rsidR="004D09A8" w:rsidRPr="000648FF" w:rsidRDefault="000A4CFF" w:rsidP="000648FF">
      <w:pPr>
        <w:ind w:firstLine="142"/>
        <w:rPr>
          <w:rFonts w:ascii="Tahoma" w:hAnsi="Tahoma" w:cs="Tahoma"/>
          <w:szCs w:val="20"/>
        </w:rPr>
      </w:pPr>
      <w:r w:rsidRPr="000648FF">
        <w:rPr>
          <w:rFonts w:ascii="Tahoma" w:hAnsi="Tahoma" w:cs="Tahoma"/>
          <w:szCs w:val="20"/>
        </w:rPr>
        <w:t>du montant TTC du marché peut être remplacée par une caution solidaire, Attendu que nous avons convenu de donner au Fournisseur ce cautionnement,</w:t>
      </w:r>
    </w:p>
    <w:p w:rsidR="004D09A8" w:rsidRPr="000648FF" w:rsidRDefault="000A4CFF" w:rsidP="000648FF">
      <w:pPr>
        <w:tabs>
          <w:tab w:val="left" w:leader="dot" w:pos="8461"/>
        </w:tabs>
        <w:ind w:firstLine="142"/>
        <w:rPr>
          <w:rFonts w:ascii="Tahoma" w:hAnsi="Tahoma" w:cs="Tahoma"/>
          <w:szCs w:val="20"/>
        </w:rPr>
      </w:pPr>
      <w:r w:rsidRPr="000648FF">
        <w:rPr>
          <w:rFonts w:ascii="Tahoma" w:hAnsi="Tahoma" w:cs="Tahoma"/>
          <w:w w:val="90"/>
          <w:szCs w:val="20"/>
        </w:rPr>
        <w:t>Nous,</w:t>
      </w:r>
      <w:r w:rsidRPr="000648FF">
        <w:rPr>
          <w:rFonts w:ascii="Tahoma" w:hAnsi="Tahoma" w:cs="Tahoma"/>
          <w:spacing w:val="4"/>
          <w:szCs w:val="20"/>
        </w:rPr>
        <w:t xml:space="preserve"> </w:t>
      </w:r>
      <w:r w:rsidRPr="000648FF">
        <w:rPr>
          <w:rFonts w:ascii="Tahoma" w:hAnsi="Tahoma" w:cs="Tahoma"/>
          <w:w w:val="90"/>
          <w:szCs w:val="20"/>
        </w:rPr>
        <w:t>…...........................</w:t>
      </w:r>
      <w:r w:rsidRPr="000648FF">
        <w:rPr>
          <w:rFonts w:ascii="Tahoma" w:hAnsi="Tahoma" w:cs="Tahoma"/>
          <w:spacing w:val="-2"/>
          <w:w w:val="90"/>
          <w:szCs w:val="20"/>
        </w:rPr>
        <w:t xml:space="preserve"> </w:t>
      </w:r>
      <w:r w:rsidRPr="000648FF">
        <w:rPr>
          <w:rFonts w:ascii="Tahoma" w:hAnsi="Tahoma" w:cs="Tahoma"/>
          <w:i/>
          <w:w w:val="90"/>
          <w:szCs w:val="20"/>
        </w:rPr>
        <w:t>adresse</w:t>
      </w:r>
      <w:r w:rsidRPr="000648FF">
        <w:rPr>
          <w:rFonts w:ascii="Tahoma" w:hAnsi="Tahoma" w:cs="Tahoma"/>
          <w:i/>
          <w:spacing w:val="4"/>
          <w:szCs w:val="20"/>
        </w:rPr>
        <w:t xml:space="preserve"> </w:t>
      </w:r>
      <w:r w:rsidRPr="000648FF">
        <w:rPr>
          <w:rFonts w:ascii="Tahoma" w:hAnsi="Tahoma" w:cs="Tahoma"/>
          <w:i/>
          <w:w w:val="90"/>
          <w:szCs w:val="20"/>
        </w:rPr>
        <w:t>organisme</w:t>
      </w:r>
      <w:r w:rsidRPr="000648FF">
        <w:rPr>
          <w:rFonts w:ascii="Tahoma" w:hAnsi="Tahoma" w:cs="Tahoma"/>
          <w:i/>
          <w:spacing w:val="-2"/>
          <w:szCs w:val="20"/>
        </w:rPr>
        <w:t xml:space="preserve"> </w:t>
      </w:r>
      <w:r w:rsidRPr="000648FF">
        <w:rPr>
          <w:rFonts w:ascii="Tahoma" w:hAnsi="Tahoma" w:cs="Tahoma"/>
          <w:i/>
          <w:w w:val="90"/>
          <w:szCs w:val="20"/>
        </w:rPr>
        <w:t>financier]</w:t>
      </w:r>
      <w:r w:rsidRPr="000648FF">
        <w:rPr>
          <w:rFonts w:ascii="Tahoma" w:hAnsi="Tahoma" w:cs="Tahoma"/>
          <w:w w:val="90"/>
          <w:szCs w:val="20"/>
        </w:rPr>
        <w:t>,</w:t>
      </w:r>
      <w:r w:rsidRPr="000648FF">
        <w:rPr>
          <w:rFonts w:ascii="Tahoma" w:hAnsi="Tahoma" w:cs="Tahoma"/>
          <w:spacing w:val="-2"/>
          <w:szCs w:val="20"/>
        </w:rPr>
        <w:t xml:space="preserve"> </w:t>
      </w:r>
      <w:r w:rsidRPr="000648FF">
        <w:rPr>
          <w:rFonts w:ascii="Tahoma" w:hAnsi="Tahoma" w:cs="Tahoma"/>
          <w:w w:val="90"/>
          <w:szCs w:val="20"/>
        </w:rPr>
        <w:t>représentée</w:t>
      </w:r>
      <w:r w:rsidRPr="000648FF">
        <w:rPr>
          <w:rFonts w:ascii="Tahoma" w:hAnsi="Tahoma" w:cs="Tahoma"/>
          <w:spacing w:val="-9"/>
          <w:w w:val="90"/>
          <w:szCs w:val="20"/>
        </w:rPr>
        <w:t xml:space="preserve"> </w:t>
      </w:r>
      <w:r w:rsidRPr="000648FF">
        <w:rPr>
          <w:rFonts w:ascii="Tahoma" w:hAnsi="Tahoma" w:cs="Tahoma"/>
          <w:spacing w:val="-5"/>
          <w:w w:val="90"/>
          <w:szCs w:val="20"/>
        </w:rPr>
        <w:t>par</w:t>
      </w:r>
      <w:r w:rsidRPr="000648FF">
        <w:rPr>
          <w:rFonts w:ascii="Tahoma" w:hAnsi="Tahoma" w:cs="Tahoma"/>
          <w:szCs w:val="20"/>
        </w:rPr>
        <w:tab/>
      </w:r>
      <w:r w:rsidRPr="000648FF">
        <w:rPr>
          <w:rFonts w:ascii="Tahoma" w:hAnsi="Tahoma" w:cs="Tahoma"/>
          <w:i/>
          <w:szCs w:val="20"/>
        </w:rPr>
        <w:t>noms des signataires]</w:t>
      </w:r>
      <w:r w:rsidRPr="000648FF">
        <w:rPr>
          <w:rFonts w:ascii="Tahoma" w:hAnsi="Tahoma" w:cs="Tahoma"/>
          <w:szCs w:val="20"/>
        </w:rPr>
        <w:t>,</w:t>
      </w:r>
      <w:r w:rsidRPr="000648FF">
        <w:rPr>
          <w:rFonts w:ascii="Tahoma" w:hAnsi="Tahoma" w:cs="Tahoma"/>
          <w:spacing w:val="1"/>
          <w:szCs w:val="20"/>
        </w:rPr>
        <w:t xml:space="preserve"> </w:t>
      </w:r>
      <w:r w:rsidRPr="000648FF">
        <w:rPr>
          <w:rFonts w:ascii="Tahoma" w:hAnsi="Tahoma" w:cs="Tahoma"/>
          <w:spacing w:val="-5"/>
          <w:szCs w:val="20"/>
        </w:rPr>
        <w:t>et</w:t>
      </w:r>
    </w:p>
    <w:p w:rsidR="004D09A8" w:rsidRPr="000648FF" w:rsidRDefault="000A4CFF" w:rsidP="000648FF">
      <w:pPr>
        <w:ind w:firstLine="142"/>
        <w:rPr>
          <w:rFonts w:ascii="Tahoma" w:hAnsi="Tahoma" w:cs="Tahoma"/>
          <w:szCs w:val="20"/>
        </w:rPr>
      </w:pPr>
      <w:r w:rsidRPr="000648FF">
        <w:rPr>
          <w:rFonts w:ascii="Tahoma" w:hAnsi="Tahoma" w:cs="Tahoma"/>
          <w:szCs w:val="20"/>
        </w:rPr>
        <w:t>ci-dessous désignée</w:t>
      </w:r>
      <w:r w:rsidRPr="000648FF">
        <w:rPr>
          <w:rFonts w:ascii="Tahoma" w:hAnsi="Tahoma" w:cs="Tahoma"/>
          <w:spacing w:val="1"/>
          <w:szCs w:val="20"/>
        </w:rPr>
        <w:t xml:space="preserve"> </w:t>
      </w:r>
      <w:r w:rsidRPr="000648FF">
        <w:rPr>
          <w:rFonts w:ascii="Tahoma" w:hAnsi="Tahoma" w:cs="Tahoma"/>
          <w:szCs w:val="20"/>
        </w:rPr>
        <w:t>«</w:t>
      </w:r>
      <w:r w:rsidRPr="000648FF">
        <w:rPr>
          <w:rFonts w:ascii="Tahoma" w:hAnsi="Tahoma" w:cs="Tahoma"/>
          <w:spacing w:val="-1"/>
          <w:szCs w:val="20"/>
        </w:rPr>
        <w:t xml:space="preserve"> </w:t>
      </w:r>
      <w:r w:rsidRPr="000648FF">
        <w:rPr>
          <w:rFonts w:ascii="Tahoma" w:hAnsi="Tahoma" w:cs="Tahoma"/>
          <w:szCs w:val="20"/>
        </w:rPr>
        <w:t>organisme</w:t>
      </w:r>
      <w:r w:rsidRPr="000648FF">
        <w:rPr>
          <w:rFonts w:ascii="Tahoma" w:hAnsi="Tahoma" w:cs="Tahoma"/>
          <w:spacing w:val="-6"/>
          <w:szCs w:val="20"/>
        </w:rPr>
        <w:t xml:space="preserve"> </w:t>
      </w:r>
      <w:r w:rsidRPr="000648FF">
        <w:rPr>
          <w:rFonts w:ascii="Tahoma" w:hAnsi="Tahoma" w:cs="Tahoma"/>
          <w:szCs w:val="20"/>
        </w:rPr>
        <w:t>financier</w:t>
      </w:r>
      <w:r w:rsidRPr="000648FF">
        <w:rPr>
          <w:rFonts w:ascii="Tahoma" w:hAnsi="Tahoma" w:cs="Tahoma"/>
          <w:spacing w:val="1"/>
          <w:szCs w:val="20"/>
        </w:rPr>
        <w:t xml:space="preserve"> </w:t>
      </w:r>
      <w:r w:rsidRPr="000648FF">
        <w:rPr>
          <w:rFonts w:ascii="Tahoma" w:hAnsi="Tahoma" w:cs="Tahoma"/>
          <w:spacing w:val="-5"/>
          <w:szCs w:val="20"/>
        </w:rPr>
        <w:t>»,</w:t>
      </w:r>
    </w:p>
    <w:p w:rsidR="004D09A8" w:rsidRPr="000648FF" w:rsidRDefault="000A4CFF" w:rsidP="000648FF">
      <w:pPr>
        <w:tabs>
          <w:tab w:val="left" w:leader="dot" w:pos="10237"/>
        </w:tabs>
        <w:ind w:firstLine="142"/>
        <w:rPr>
          <w:rFonts w:ascii="Tahoma" w:hAnsi="Tahoma" w:cs="Tahoma"/>
          <w:i/>
          <w:szCs w:val="20"/>
        </w:rPr>
      </w:pPr>
      <w:r w:rsidRPr="000648FF">
        <w:rPr>
          <w:rFonts w:ascii="Tahoma" w:hAnsi="Tahoma" w:cs="Tahoma"/>
          <w:szCs w:val="20"/>
        </w:rPr>
        <w:t>Dès</w:t>
      </w:r>
      <w:r w:rsidRPr="000648FF">
        <w:rPr>
          <w:rFonts w:ascii="Tahoma" w:hAnsi="Tahoma" w:cs="Tahoma"/>
          <w:spacing w:val="25"/>
          <w:szCs w:val="20"/>
        </w:rPr>
        <w:t xml:space="preserve"> </w:t>
      </w:r>
      <w:r w:rsidRPr="000648FF">
        <w:rPr>
          <w:rFonts w:ascii="Tahoma" w:hAnsi="Tahoma" w:cs="Tahoma"/>
          <w:szCs w:val="20"/>
        </w:rPr>
        <w:t>lors,</w:t>
      </w:r>
      <w:r w:rsidRPr="000648FF">
        <w:rPr>
          <w:rFonts w:ascii="Tahoma" w:hAnsi="Tahoma" w:cs="Tahoma"/>
          <w:spacing w:val="25"/>
          <w:szCs w:val="20"/>
        </w:rPr>
        <w:t xml:space="preserve"> </w:t>
      </w:r>
      <w:r w:rsidRPr="000648FF">
        <w:rPr>
          <w:rFonts w:ascii="Tahoma" w:hAnsi="Tahoma" w:cs="Tahoma"/>
          <w:szCs w:val="20"/>
        </w:rPr>
        <w:t>nous</w:t>
      </w:r>
      <w:r w:rsidRPr="000648FF">
        <w:rPr>
          <w:rFonts w:ascii="Tahoma" w:hAnsi="Tahoma" w:cs="Tahoma"/>
          <w:spacing w:val="25"/>
          <w:szCs w:val="20"/>
        </w:rPr>
        <w:t xml:space="preserve"> </w:t>
      </w:r>
      <w:r w:rsidRPr="000648FF">
        <w:rPr>
          <w:rFonts w:ascii="Tahoma" w:hAnsi="Tahoma" w:cs="Tahoma"/>
          <w:szCs w:val="20"/>
        </w:rPr>
        <w:t>affirmons</w:t>
      </w:r>
      <w:r w:rsidRPr="000648FF">
        <w:rPr>
          <w:rFonts w:ascii="Tahoma" w:hAnsi="Tahoma" w:cs="Tahoma"/>
          <w:spacing w:val="26"/>
          <w:szCs w:val="20"/>
        </w:rPr>
        <w:t xml:space="preserve"> </w:t>
      </w:r>
      <w:r w:rsidRPr="000648FF">
        <w:rPr>
          <w:rFonts w:ascii="Tahoma" w:hAnsi="Tahoma" w:cs="Tahoma"/>
          <w:szCs w:val="20"/>
        </w:rPr>
        <w:t>par</w:t>
      </w:r>
      <w:r w:rsidRPr="000648FF">
        <w:rPr>
          <w:rFonts w:ascii="Tahoma" w:hAnsi="Tahoma" w:cs="Tahoma"/>
          <w:spacing w:val="22"/>
          <w:szCs w:val="20"/>
        </w:rPr>
        <w:t xml:space="preserve"> </w:t>
      </w:r>
      <w:r w:rsidRPr="000648FF">
        <w:rPr>
          <w:rFonts w:ascii="Tahoma" w:hAnsi="Tahoma" w:cs="Tahoma"/>
          <w:szCs w:val="20"/>
        </w:rPr>
        <w:t>les</w:t>
      </w:r>
      <w:r w:rsidRPr="000648FF">
        <w:rPr>
          <w:rFonts w:ascii="Tahoma" w:hAnsi="Tahoma" w:cs="Tahoma"/>
          <w:spacing w:val="26"/>
          <w:szCs w:val="20"/>
        </w:rPr>
        <w:t xml:space="preserve"> </w:t>
      </w:r>
      <w:r w:rsidRPr="000648FF">
        <w:rPr>
          <w:rFonts w:ascii="Tahoma" w:hAnsi="Tahoma" w:cs="Tahoma"/>
          <w:szCs w:val="20"/>
        </w:rPr>
        <w:t>présentes</w:t>
      </w:r>
      <w:r w:rsidRPr="000648FF">
        <w:rPr>
          <w:rFonts w:ascii="Tahoma" w:hAnsi="Tahoma" w:cs="Tahoma"/>
          <w:spacing w:val="26"/>
          <w:szCs w:val="20"/>
        </w:rPr>
        <w:t xml:space="preserve"> </w:t>
      </w:r>
      <w:r w:rsidRPr="000648FF">
        <w:rPr>
          <w:rFonts w:ascii="Tahoma" w:hAnsi="Tahoma" w:cs="Tahoma"/>
          <w:szCs w:val="20"/>
        </w:rPr>
        <w:t>que</w:t>
      </w:r>
      <w:r w:rsidRPr="000648FF">
        <w:rPr>
          <w:rFonts w:ascii="Tahoma" w:hAnsi="Tahoma" w:cs="Tahoma"/>
          <w:spacing w:val="25"/>
          <w:szCs w:val="20"/>
        </w:rPr>
        <w:t xml:space="preserve"> </w:t>
      </w:r>
      <w:r w:rsidRPr="000648FF">
        <w:rPr>
          <w:rFonts w:ascii="Tahoma" w:hAnsi="Tahoma" w:cs="Tahoma"/>
          <w:szCs w:val="20"/>
        </w:rPr>
        <w:t>nous</w:t>
      </w:r>
      <w:r w:rsidRPr="000648FF">
        <w:rPr>
          <w:rFonts w:ascii="Tahoma" w:hAnsi="Tahoma" w:cs="Tahoma"/>
          <w:spacing w:val="25"/>
          <w:szCs w:val="20"/>
        </w:rPr>
        <w:t xml:space="preserve"> </w:t>
      </w:r>
      <w:r w:rsidRPr="000648FF">
        <w:rPr>
          <w:rFonts w:ascii="Tahoma" w:hAnsi="Tahoma" w:cs="Tahoma"/>
          <w:szCs w:val="20"/>
        </w:rPr>
        <w:t>nous</w:t>
      </w:r>
      <w:r w:rsidRPr="000648FF">
        <w:rPr>
          <w:rFonts w:ascii="Tahoma" w:hAnsi="Tahoma" w:cs="Tahoma"/>
          <w:spacing w:val="25"/>
          <w:szCs w:val="20"/>
        </w:rPr>
        <w:t xml:space="preserve"> </w:t>
      </w:r>
      <w:r w:rsidRPr="000648FF">
        <w:rPr>
          <w:rFonts w:ascii="Tahoma" w:hAnsi="Tahoma" w:cs="Tahoma"/>
          <w:szCs w:val="20"/>
        </w:rPr>
        <w:t>portons</w:t>
      </w:r>
      <w:r w:rsidRPr="000648FF">
        <w:rPr>
          <w:rFonts w:ascii="Tahoma" w:hAnsi="Tahoma" w:cs="Tahoma"/>
          <w:spacing w:val="26"/>
          <w:szCs w:val="20"/>
        </w:rPr>
        <w:t xml:space="preserve"> </w:t>
      </w:r>
      <w:r w:rsidRPr="000648FF">
        <w:rPr>
          <w:rFonts w:ascii="Tahoma" w:hAnsi="Tahoma" w:cs="Tahoma"/>
          <w:szCs w:val="20"/>
        </w:rPr>
        <w:t>garants</w:t>
      </w:r>
      <w:r w:rsidRPr="000648FF">
        <w:rPr>
          <w:rFonts w:ascii="Tahoma" w:hAnsi="Tahoma" w:cs="Tahoma"/>
          <w:spacing w:val="26"/>
          <w:szCs w:val="20"/>
        </w:rPr>
        <w:t xml:space="preserve"> </w:t>
      </w:r>
      <w:r w:rsidRPr="000648FF">
        <w:rPr>
          <w:rFonts w:ascii="Tahoma" w:hAnsi="Tahoma" w:cs="Tahoma"/>
          <w:szCs w:val="20"/>
        </w:rPr>
        <w:t>et</w:t>
      </w:r>
      <w:r w:rsidRPr="000648FF">
        <w:rPr>
          <w:rFonts w:ascii="Tahoma" w:hAnsi="Tahoma" w:cs="Tahoma"/>
          <w:spacing w:val="25"/>
          <w:szCs w:val="20"/>
        </w:rPr>
        <w:t xml:space="preserve"> </w:t>
      </w:r>
      <w:r w:rsidRPr="000648FF">
        <w:rPr>
          <w:rFonts w:ascii="Tahoma" w:hAnsi="Tahoma" w:cs="Tahoma"/>
          <w:szCs w:val="20"/>
        </w:rPr>
        <w:t>responsables</w:t>
      </w:r>
      <w:r w:rsidRPr="000648FF">
        <w:rPr>
          <w:rFonts w:ascii="Tahoma" w:hAnsi="Tahoma" w:cs="Tahoma"/>
          <w:spacing w:val="26"/>
          <w:szCs w:val="20"/>
        </w:rPr>
        <w:t xml:space="preserve"> </w:t>
      </w:r>
      <w:r w:rsidRPr="000648FF">
        <w:rPr>
          <w:rFonts w:ascii="Tahoma" w:hAnsi="Tahoma" w:cs="Tahoma"/>
          <w:szCs w:val="20"/>
        </w:rPr>
        <w:t>à</w:t>
      </w:r>
      <w:r w:rsidRPr="000648FF">
        <w:rPr>
          <w:rFonts w:ascii="Tahoma" w:hAnsi="Tahoma" w:cs="Tahoma"/>
          <w:spacing w:val="25"/>
          <w:szCs w:val="20"/>
        </w:rPr>
        <w:t xml:space="preserve"> </w:t>
      </w:r>
      <w:r w:rsidRPr="000648FF">
        <w:rPr>
          <w:rFonts w:ascii="Tahoma" w:hAnsi="Tahoma" w:cs="Tahoma"/>
          <w:szCs w:val="20"/>
        </w:rPr>
        <w:t>l’égard du</w:t>
      </w:r>
      <w:r w:rsidRPr="000648FF">
        <w:rPr>
          <w:rFonts w:ascii="Tahoma" w:hAnsi="Tahoma" w:cs="Tahoma"/>
          <w:spacing w:val="23"/>
          <w:szCs w:val="20"/>
        </w:rPr>
        <w:t xml:space="preserve"> </w:t>
      </w:r>
      <w:r w:rsidRPr="000648FF">
        <w:rPr>
          <w:rFonts w:ascii="Tahoma" w:hAnsi="Tahoma" w:cs="Tahoma"/>
          <w:szCs w:val="20"/>
        </w:rPr>
        <w:t>Maître d’Ouvrage,</w:t>
      </w:r>
      <w:r w:rsidRPr="000648FF">
        <w:rPr>
          <w:rFonts w:ascii="Tahoma" w:hAnsi="Tahoma" w:cs="Tahoma"/>
          <w:spacing w:val="10"/>
          <w:szCs w:val="20"/>
        </w:rPr>
        <w:t xml:space="preserve"> </w:t>
      </w:r>
      <w:r w:rsidRPr="000648FF">
        <w:rPr>
          <w:rFonts w:ascii="Tahoma" w:hAnsi="Tahoma" w:cs="Tahoma"/>
          <w:szCs w:val="20"/>
        </w:rPr>
        <w:t>au</w:t>
      </w:r>
      <w:r w:rsidRPr="000648FF">
        <w:rPr>
          <w:rFonts w:ascii="Tahoma" w:hAnsi="Tahoma" w:cs="Tahoma"/>
          <w:spacing w:val="20"/>
          <w:szCs w:val="20"/>
        </w:rPr>
        <w:t xml:space="preserve"> </w:t>
      </w:r>
      <w:r w:rsidRPr="000648FF">
        <w:rPr>
          <w:rFonts w:ascii="Tahoma" w:hAnsi="Tahoma" w:cs="Tahoma"/>
          <w:szCs w:val="20"/>
        </w:rPr>
        <w:t>nom</w:t>
      </w:r>
      <w:r w:rsidRPr="000648FF">
        <w:rPr>
          <w:rFonts w:ascii="Tahoma" w:hAnsi="Tahoma" w:cs="Tahoma"/>
          <w:spacing w:val="21"/>
          <w:szCs w:val="20"/>
        </w:rPr>
        <w:t xml:space="preserve"> </w:t>
      </w:r>
      <w:r w:rsidRPr="000648FF">
        <w:rPr>
          <w:rFonts w:ascii="Tahoma" w:hAnsi="Tahoma" w:cs="Tahoma"/>
          <w:szCs w:val="20"/>
        </w:rPr>
        <w:t>du</w:t>
      </w:r>
      <w:r w:rsidRPr="000648FF">
        <w:rPr>
          <w:rFonts w:ascii="Tahoma" w:hAnsi="Tahoma" w:cs="Tahoma"/>
          <w:spacing w:val="21"/>
          <w:szCs w:val="20"/>
        </w:rPr>
        <w:t xml:space="preserve"> </w:t>
      </w:r>
      <w:r w:rsidRPr="000648FF">
        <w:rPr>
          <w:rFonts w:ascii="Tahoma" w:hAnsi="Tahoma" w:cs="Tahoma"/>
          <w:szCs w:val="20"/>
        </w:rPr>
        <w:t>Fournisseur</w:t>
      </w:r>
      <w:r w:rsidRPr="000648FF">
        <w:rPr>
          <w:rFonts w:ascii="Tahoma" w:hAnsi="Tahoma" w:cs="Tahoma"/>
          <w:spacing w:val="8"/>
          <w:szCs w:val="20"/>
        </w:rPr>
        <w:t xml:space="preserve"> </w:t>
      </w:r>
      <w:r w:rsidRPr="000648FF">
        <w:rPr>
          <w:rFonts w:ascii="Tahoma" w:hAnsi="Tahoma" w:cs="Tahoma"/>
          <w:szCs w:val="20"/>
        </w:rPr>
        <w:t>ou</w:t>
      </w:r>
      <w:r w:rsidRPr="000648FF">
        <w:rPr>
          <w:rFonts w:ascii="Tahoma" w:hAnsi="Tahoma" w:cs="Tahoma"/>
          <w:spacing w:val="6"/>
          <w:szCs w:val="20"/>
        </w:rPr>
        <w:t xml:space="preserve"> </w:t>
      </w:r>
      <w:r w:rsidRPr="000648FF">
        <w:rPr>
          <w:rFonts w:ascii="Tahoma" w:hAnsi="Tahoma" w:cs="Tahoma"/>
          <w:szCs w:val="20"/>
        </w:rPr>
        <w:t>du</w:t>
      </w:r>
      <w:r w:rsidRPr="000648FF">
        <w:rPr>
          <w:rFonts w:ascii="Tahoma" w:hAnsi="Tahoma" w:cs="Tahoma"/>
          <w:spacing w:val="5"/>
          <w:szCs w:val="20"/>
        </w:rPr>
        <w:t xml:space="preserve"> </w:t>
      </w:r>
      <w:r w:rsidRPr="000648FF">
        <w:rPr>
          <w:rFonts w:ascii="Tahoma" w:hAnsi="Tahoma" w:cs="Tahoma"/>
          <w:szCs w:val="20"/>
        </w:rPr>
        <w:t>prestataire,</w:t>
      </w:r>
      <w:r w:rsidRPr="000648FF">
        <w:rPr>
          <w:rFonts w:ascii="Tahoma" w:hAnsi="Tahoma" w:cs="Tahoma"/>
          <w:spacing w:val="21"/>
          <w:szCs w:val="20"/>
        </w:rPr>
        <w:t xml:space="preserve"> </w:t>
      </w:r>
      <w:r w:rsidRPr="000648FF">
        <w:rPr>
          <w:rFonts w:ascii="Tahoma" w:hAnsi="Tahoma" w:cs="Tahoma"/>
          <w:szCs w:val="20"/>
        </w:rPr>
        <w:t>pour</w:t>
      </w:r>
      <w:r w:rsidRPr="000648FF">
        <w:rPr>
          <w:rFonts w:ascii="Tahoma" w:hAnsi="Tahoma" w:cs="Tahoma"/>
          <w:spacing w:val="23"/>
          <w:szCs w:val="20"/>
        </w:rPr>
        <w:t xml:space="preserve"> </w:t>
      </w:r>
      <w:r w:rsidRPr="000648FF">
        <w:rPr>
          <w:rFonts w:ascii="Tahoma" w:hAnsi="Tahoma" w:cs="Tahoma"/>
          <w:szCs w:val="20"/>
        </w:rPr>
        <w:t>un</w:t>
      </w:r>
      <w:r w:rsidRPr="000648FF">
        <w:rPr>
          <w:rFonts w:ascii="Tahoma" w:hAnsi="Tahoma" w:cs="Tahoma"/>
          <w:spacing w:val="19"/>
          <w:szCs w:val="20"/>
        </w:rPr>
        <w:t xml:space="preserve"> </w:t>
      </w:r>
      <w:r w:rsidRPr="000648FF">
        <w:rPr>
          <w:rFonts w:ascii="Tahoma" w:hAnsi="Tahoma" w:cs="Tahoma"/>
          <w:szCs w:val="20"/>
        </w:rPr>
        <w:t>montant</w:t>
      </w:r>
      <w:r w:rsidRPr="000648FF">
        <w:rPr>
          <w:rFonts w:ascii="Tahoma" w:hAnsi="Tahoma" w:cs="Tahoma"/>
          <w:spacing w:val="20"/>
          <w:szCs w:val="20"/>
        </w:rPr>
        <w:t xml:space="preserve"> </w:t>
      </w:r>
      <w:r w:rsidRPr="000648FF">
        <w:rPr>
          <w:rFonts w:ascii="Tahoma" w:hAnsi="Tahoma" w:cs="Tahoma"/>
          <w:szCs w:val="20"/>
        </w:rPr>
        <w:t>maximum</w:t>
      </w:r>
      <w:r w:rsidRPr="000648FF">
        <w:rPr>
          <w:rFonts w:ascii="Tahoma" w:hAnsi="Tahoma" w:cs="Tahoma"/>
          <w:spacing w:val="21"/>
          <w:szCs w:val="20"/>
        </w:rPr>
        <w:t xml:space="preserve"> </w:t>
      </w:r>
      <w:r w:rsidRPr="000648FF">
        <w:rPr>
          <w:rFonts w:ascii="Tahoma" w:hAnsi="Tahoma" w:cs="Tahoma"/>
          <w:spacing w:val="-5"/>
          <w:szCs w:val="20"/>
        </w:rPr>
        <w:t>de</w:t>
      </w:r>
      <w:r w:rsidRPr="000648FF">
        <w:rPr>
          <w:rFonts w:ascii="Tahoma" w:hAnsi="Tahoma" w:cs="Tahoma"/>
          <w:szCs w:val="20"/>
        </w:rPr>
        <w:tab/>
      </w:r>
      <w:r w:rsidRPr="000648FF">
        <w:rPr>
          <w:rFonts w:ascii="Tahoma" w:hAnsi="Tahoma" w:cs="Tahoma"/>
          <w:i/>
          <w:spacing w:val="-5"/>
          <w:szCs w:val="20"/>
        </w:rPr>
        <w:t>[en</w:t>
      </w:r>
    </w:p>
    <w:p w:rsidR="004D09A8" w:rsidRPr="000648FF" w:rsidRDefault="000A4CFF" w:rsidP="000648FF">
      <w:pPr>
        <w:ind w:firstLine="142"/>
        <w:rPr>
          <w:rFonts w:ascii="Tahoma" w:hAnsi="Tahoma" w:cs="Tahoma"/>
          <w:szCs w:val="20"/>
        </w:rPr>
      </w:pPr>
      <w:r w:rsidRPr="000648FF">
        <w:rPr>
          <w:rFonts w:ascii="Tahoma" w:hAnsi="Tahoma" w:cs="Tahoma"/>
          <w:i/>
          <w:szCs w:val="20"/>
        </w:rPr>
        <w:t>chiffres</w:t>
      </w:r>
      <w:r w:rsidRPr="000648FF">
        <w:rPr>
          <w:rFonts w:ascii="Tahoma" w:hAnsi="Tahoma" w:cs="Tahoma"/>
          <w:i/>
          <w:spacing w:val="3"/>
          <w:szCs w:val="20"/>
        </w:rPr>
        <w:t xml:space="preserve"> </w:t>
      </w:r>
      <w:r w:rsidRPr="000648FF">
        <w:rPr>
          <w:rFonts w:ascii="Tahoma" w:hAnsi="Tahoma" w:cs="Tahoma"/>
          <w:i/>
          <w:szCs w:val="20"/>
        </w:rPr>
        <w:t>et</w:t>
      </w:r>
      <w:r w:rsidRPr="000648FF">
        <w:rPr>
          <w:rFonts w:ascii="Tahoma" w:hAnsi="Tahoma" w:cs="Tahoma"/>
          <w:i/>
          <w:spacing w:val="2"/>
          <w:szCs w:val="20"/>
        </w:rPr>
        <w:t xml:space="preserve"> </w:t>
      </w:r>
      <w:r w:rsidRPr="000648FF">
        <w:rPr>
          <w:rFonts w:ascii="Tahoma" w:hAnsi="Tahoma" w:cs="Tahoma"/>
          <w:i/>
          <w:szCs w:val="20"/>
        </w:rPr>
        <w:t>en</w:t>
      </w:r>
      <w:r w:rsidRPr="000648FF">
        <w:rPr>
          <w:rFonts w:ascii="Tahoma" w:hAnsi="Tahoma" w:cs="Tahoma"/>
          <w:i/>
          <w:spacing w:val="3"/>
          <w:szCs w:val="20"/>
        </w:rPr>
        <w:t xml:space="preserve"> </w:t>
      </w:r>
      <w:r w:rsidRPr="000648FF">
        <w:rPr>
          <w:rFonts w:ascii="Tahoma" w:hAnsi="Tahoma" w:cs="Tahoma"/>
          <w:i/>
          <w:szCs w:val="20"/>
        </w:rPr>
        <w:t>lettres]</w:t>
      </w:r>
      <w:r w:rsidRPr="000648FF">
        <w:rPr>
          <w:rFonts w:ascii="Tahoma" w:hAnsi="Tahoma" w:cs="Tahoma"/>
          <w:szCs w:val="20"/>
        </w:rPr>
        <w:t>,</w:t>
      </w:r>
      <w:r w:rsidRPr="000648FF">
        <w:rPr>
          <w:rFonts w:ascii="Tahoma" w:hAnsi="Tahoma" w:cs="Tahoma"/>
          <w:spacing w:val="2"/>
          <w:szCs w:val="20"/>
        </w:rPr>
        <w:t xml:space="preserve"> </w:t>
      </w:r>
      <w:r w:rsidRPr="000648FF">
        <w:rPr>
          <w:rFonts w:ascii="Tahoma" w:hAnsi="Tahoma" w:cs="Tahoma"/>
          <w:szCs w:val="20"/>
        </w:rPr>
        <w:t>correspondant</w:t>
      </w:r>
      <w:r w:rsidRPr="000648FF">
        <w:rPr>
          <w:rFonts w:ascii="Tahoma" w:hAnsi="Tahoma" w:cs="Tahoma"/>
          <w:spacing w:val="5"/>
          <w:szCs w:val="20"/>
        </w:rPr>
        <w:t xml:space="preserve"> </w:t>
      </w:r>
      <w:r w:rsidRPr="000648FF">
        <w:rPr>
          <w:rFonts w:ascii="Tahoma" w:hAnsi="Tahoma" w:cs="Tahoma"/>
          <w:szCs w:val="20"/>
        </w:rPr>
        <w:t>à [pourcentage</w:t>
      </w:r>
      <w:r w:rsidRPr="000648FF">
        <w:rPr>
          <w:rFonts w:ascii="Tahoma" w:hAnsi="Tahoma" w:cs="Tahoma"/>
          <w:spacing w:val="3"/>
          <w:szCs w:val="20"/>
        </w:rPr>
        <w:t xml:space="preserve"> </w:t>
      </w:r>
      <w:r w:rsidRPr="000648FF">
        <w:rPr>
          <w:rFonts w:ascii="Tahoma" w:hAnsi="Tahoma" w:cs="Tahoma"/>
          <w:szCs w:val="20"/>
        </w:rPr>
        <w:t>inférieur</w:t>
      </w:r>
      <w:r w:rsidRPr="000648FF">
        <w:rPr>
          <w:rFonts w:ascii="Tahoma" w:hAnsi="Tahoma" w:cs="Tahoma"/>
          <w:spacing w:val="-1"/>
          <w:szCs w:val="20"/>
        </w:rPr>
        <w:t xml:space="preserve"> </w:t>
      </w:r>
      <w:r w:rsidRPr="000648FF">
        <w:rPr>
          <w:rFonts w:ascii="Tahoma" w:hAnsi="Tahoma" w:cs="Tahoma"/>
          <w:szCs w:val="20"/>
        </w:rPr>
        <w:t>à</w:t>
      </w:r>
      <w:r w:rsidRPr="000648FF">
        <w:rPr>
          <w:rFonts w:ascii="Tahoma" w:hAnsi="Tahoma" w:cs="Tahoma"/>
          <w:spacing w:val="1"/>
          <w:szCs w:val="20"/>
        </w:rPr>
        <w:t xml:space="preserve"> </w:t>
      </w:r>
      <w:r w:rsidRPr="000648FF">
        <w:rPr>
          <w:rFonts w:ascii="Tahoma" w:hAnsi="Tahoma" w:cs="Tahoma"/>
          <w:szCs w:val="20"/>
        </w:rPr>
        <w:t>10%</w:t>
      </w:r>
      <w:r w:rsidRPr="000648FF">
        <w:rPr>
          <w:rFonts w:ascii="Tahoma" w:hAnsi="Tahoma" w:cs="Tahoma"/>
          <w:spacing w:val="2"/>
          <w:szCs w:val="20"/>
        </w:rPr>
        <w:t xml:space="preserve"> </w:t>
      </w:r>
      <w:r w:rsidRPr="000648FF">
        <w:rPr>
          <w:rFonts w:ascii="Tahoma" w:hAnsi="Tahoma" w:cs="Tahoma"/>
          <w:szCs w:val="20"/>
        </w:rPr>
        <w:t>à</w:t>
      </w:r>
      <w:r w:rsidRPr="000648FF">
        <w:rPr>
          <w:rFonts w:ascii="Tahoma" w:hAnsi="Tahoma" w:cs="Tahoma"/>
          <w:spacing w:val="1"/>
          <w:szCs w:val="20"/>
        </w:rPr>
        <w:t xml:space="preserve"> </w:t>
      </w:r>
      <w:r w:rsidRPr="000648FF">
        <w:rPr>
          <w:rFonts w:ascii="Tahoma" w:hAnsi="Tahoma" w:cs="Tahoma"/>
          <w:szCs w:val="20"/>
        </w:rPr>
        <w:t>préciser]</w:t>
      </w:r>
      <w:r w:rsidRPr="000648FF">
        <w:rPr>
          <w:rFonts w:ascii="Tahoma" w:hAnsi="Tahoma" w:cs="Tahoma"/>
          <w:spacing w:val="12"/>
          <w:szCs w:val="20"/>
        </w:rPr>
        <w:t xml:space="preserve"> </w:t>
      </w:r>
      <w:r w:rsidRPr="000648FF">
        <w:rPr>
          <w:rFonts w:ascii="Tahoma" w:hAnsi="Tahoma" w:cs="Tahoma"/>
          <w:szCs w:val="20"/>
        </w:rPr>
        <w:t>du montant</w:t>
      </w:r>
      <w:r w:rsidRPr="000648FF">
        <w:rPr>
          <w:rFonts w:ascii="Tahoma" w:hAnsi="Tahoma" w:cs="Tahoma"/>
          <w:spacing w:val="1"/>
          <w:szCs w:val="20"/>
        </w:rPr>
        <w:t xml:space="preserve"> </w:t>
      </w:r>
      <w:r w:rsidRPr="000648FF">
        <w:rPr>
          <w:rFonts w:ascii="Tahoma" w:hAnsi="Tahoma" w:cs="Tahoma"/>
          <w:szCs w:val="20"/>
        </w:rPr>
        <w:t>du</w:t>
      </w:r>
      <w:r w:rsidRPr="000648FF">
        <w:rPr>
          <w:rFonts w:ascii="Tahoma" w:hAnsi="Tahoma" w:cs="Tahoma"/>
          <w:spacing w:val="3"/>
          <w:szCs w:val="20"/>
        </w:rPr>
        <w:t xml:space="preserve"> </w:t>
      </w:r>
      <w:r w:rsidRPr="000648FF">
        <w:rPr>
          <w:rFonts w:ascii="Tahoma" w:hAnsi="Tahoma" w:cs="Tahoma"/>
          <w:spacing w:val="-2"/>
          <w:szCs w:val="20"/>
        </w:rPr>
        <w:t>marché</w:t>
      </w:r>
      <w:r w:rsidRPr="000648FF">
        <w:rPr>
          <w:rFonts w:ascii="Tahoma" w:hAnsi="Tahoma" w:cs="Tahoma"/>
          <w:spacing w:val="-2"/>
          <w:position w:val="9"/>
          <w:szCs w:val="20"/>
        </w:rPr>
        <w:t>(10)</w:t>
      </w:r>
    </w:p>
    <w:p w:rsidR="004D09A8" w:rsidRPr="000648FF" w:rsidRDefault="000A4CFF" w:rsidP="000648FF">
      <w:pPr>
        <w:ind w:firstLine="142"/>
        <w:jc w:val="both"/>
        <w:rPr>
          <w:rFonts w:ascii="Tahoma" w:hAnsi="Tahoma" w:cs="Tahoma"/>
          <w:szCs w:val="20"/>
        </w:rPr>
      </w:pPr>
      <w:r w:rsidRPr="000648FF">
        <w:rPr>
          <w:rFonts w:ascii="Tahoma" w:hAnsi="Tahoma" w:cs="Tahoma"/>
          <w:szCs w:val="20"/>
        </w:rPr>
        <w:t>Et</w:t>
      </w:r>
      <w:r w:rsidRPr="000648FF">
        <w:rPr>
          <w:rFonts w:ascii="Tahoma" w:hAnsi="Tahoma" w:cs="Tahoma"/>
          <w:spacing w:val="40"/>
          <w:szCs w:val="20"/>
        </w:rPr>
        <w:t xml:space="preserve"> </w:t>
      </w:r>
      <w:r w:rsidRPr="000648FF">
        <w:rPr>
          <w:rFonts w:ascii="Tahoma" w:hAnsi="Tahoma" w:cs="Tahoma"/>
          <w:szCs w:val="20"/>
        </w:rPr>
        <w:t>nous nous</w:t>
      </w:r>
      <w:r w:rsidRPr="000648FF">
        <w:rPr>
          <w:rFonts w:ascii="Tahoma" w:hAnsi="Tahoma" w:cs="Tahoma"/>
          <w:spacing w:val="40"/>
          <w:szCs w:val="20"/>
        </w:rPr>
        <w:t xml:space="preserve"> </w:t>
      </w:r>
      <w:r w:rsidRPr="000648FF">
        <w:rPr>
          <w:rFonts w:ascii="Tahoma" w:hAnsi="Tahoma" w:cs="Tahoma"/>
          <w:szCs w:val="20"/>
        </w:rPr>
        <w:t>engageons</w:t>
      </w:r>
      <w:r w:rsidRPr="000648FF">
        <w:rPr>
          <w:rFonts w:ascii="Tahoma" w:hAnsi="Tahoma" w:cs="Tahoma"/>
          <w:spacing w:val="40"/>
          <w:szCs w:val="20"/>
        </w:rPr>
        <w:t xml:space="preserve"> </w:t>
      </w:r>
      <w:r w:rsidRPr="000648FF">
        <w:rPr>
          <w:rFonts w:ascii="Tahoma" w:hAnsi="Tahoma" w:cs="Tahoma"/>
          <w:szCs w:val="20"/>
        </w:rPr>
        <w:t>à</w:t>
      </w:r>
      <w:r w:rsidRPr="000648FF">
        <w:rPr>
          <w:rFonts w:ascii="Tahoma" w:hAnsi="Tahoma" w:cs="Tahoma"/>
          <w:spacing w:val="40"/>
          <w:szCs w:val="20"/>
        </w:rPr>
        <w:t xml:space="preserve"> </w:t>
      </w:r>
      <w:r w:rsidRPr="000648FF">
        <w:rPr>
          <w:rFonts w:ascii="Tahoma" w:hAnsi="Tahoma" w:cs="Tahoma"/>
          <w:szCs w:val="20"/>
        </w:rPr>
        <w:t>payer</w:t>
      </w:r>
      <w:r w:rsidRPr="000648FF">
        <w:rPr>
          <w:rFonts w:ascii="Tahoma" w:hAnsi="Tahoma" w:cs="Tahoma"/>
          <w:spacing w:val="40"/>
          <w:szCs w:val="20"/>
        </w:rPr>
        <w:t xml:space="preserve"> </w:t>
      </w:r>
      <w:r w:rsidRPr="000648FF">
        <w:rPr>
          <w:rFonts w:ascii="Tahoma" w:hAnsi="Tahoma" w:cs="Tahoma"/>
          <w:szCs w:val="20"/>
        </w:rPr>
        <w:t>au</w:t>
      </w:r>
      <w:r w:rsidRPr="000648FF">
        <w:rPr>
          <w:rFonts w:ascii="Tahoma" w:hAnsi="Tahoma" w:cs="Tahoma"/>
          <w:spacing w:val="40"/>
          <w:szCs w:val="20"/>
        </w:rPr>
        <w:t xml:space="preserve"> </w:t>
      </w:r>
      <w:r w:rsidRPr="000648FF">
        <w:rPr>
          <w:rFonts w:ascii="Tahoma" w:hAnsi="Tahoma" w:cs="Tahoma"/>
          <w:szCs w:val="20"/>
        </w:rPr>
        <w:t>Maître</w:t>
      </w:r>
      <w:r w:rsidRPr="000648FF">
        <w:rPr>
          <w:rFonts w:ascii="Tahoma" w:hAnsi="Tahoma" w:cs="Tahoma"/>
          <w:spacing w:val="40"/>
          <w:szCs w:val="20"/>
        </w:rPr>
        <w:t xml:space="preserve"> </w:t>
      </w:r>
      <w:r w:rsidRPr="000648FF">
        <w:rPr>
          <w:rFonts w:ascii="Tahoma" w:hAnsi="Tahoma" w:cs="Tahoma"/>
          <w:szCs w:val="20"/>
        </w:rPr>
        <w:t>d’Ouvrage,</w:t>
      </w:r>
      <w:r w:rsidRPr="000648FF">
        <w:rPr>
          <w:rFonts w:ascii="Tahoma" w:hAnsi="Tahoma" w:cs="Tahoma"/>
          <w:spacing w:val="38"/>
          <w:szCs w:val="20"/>
        </w:rPr>
        <w:t xml:space="preserve"> </w:t>
      </w:r>
      <w:r w:rsidRPr="000648FF">
        <w:rPr>
          <w:rFonts w:ascii="Tahoma" w:hAnsi="Tahoma" w:cs="Tahoma"/>
          <w:szCs w:val="20"/>
        </w:rPr>
        <w:t>dans</w:t>
      </w:r>
      <w:r w:rsidRPr="000648FF">
        <w:rPr>
          <w:rFonts w:ascii="Tahoma" w:hAnsi="Tahoma" w:cs="Tahoma"/>
          <w:spacing w:val="40"/>
          <w:szCs w:val="20"/>
        </w:rPr>
        <w:t xml:space="preserve"> </w:t>
      </w:r>
      <w:r w:rsidRPr="000648FF">
        <w:rPr>
          <w:rFonts w:ascii="Tahoma" w:hAnsi="Tahoma" w:cs="Tahoma"/>
          <w:szCs w:val="20"/>
        </w:rPr>
        <w:t>un</w:t>
      </w:r>
      <w:r w:rsidRPr="000648FF">
        <w:rPr>
          <w:rFonts w:ascii="Tahoma" w:hAnsi="Tahoma" w:cs="Tahoma"/>
          <w:spacing w:val="40"/>
          <w:szCs w:val="20"/>
        </w:rPr>
        <w:t xml:space="preserve"> </w:t>
      </w:r>
      <w:r w:rsidRPr="000648FF">
        <w:rPr>
          <w:rFonts w:ascii="Tahoma" w:hAnsi="Tahoma" w:cs="Tahoma"/>
          <w:szCs w:val="20"/>
        </w:rPr>
        <w:t>délai</w:t>
      </w:r>
      <w:r w:rsidRPr="000648FF">
        <w:rPr>
          <w:rFonts w:ascii="Tahoma" w:hAnsi="Tahoma" w:cs="Tahoma"/>
          <w:spacing w:val="40"/>
          <w:szCs w:val="20"/>
        </w:rPr>
        <w:t xml:space="preserve"> </w:t>
      </w:r>
      <w:r w:rsidRPr="000648FF">
        <w:rPr>
          <w:rFonts w:ascii="Tahoma" w:hAnsi="Tahoma" w:cs="Tahoma"/>
          <w:szCs w:val="20"/>
        </w:rPr>
        <w:t>maximum</w:t>
      </w:r>
      <w:r w:rsidRPr="000648FF">
        <w:rPr>
          <w:rFonts w:ascii="Tahoma" w:hAnsi="Tahoma" w:cs="Tahoma"/>
          <w:spacing w:val="40"/>
          <w:szCs w:val="20"/>
        </w:rPr>
        <w:t xml:space="preserve"> </w:t>
      </w:r>
      <w:r w:rsidRPr="000648FF">
        <w:rPr>
          <w:rFonts w:ascii="Tahoma" w:hAnsi="Tahoma" w:cs="Tahoma"/>
          <w:szCs w:val="20"/>
        </w:rPr>
        <w:t>de</w:t>
      </w:r>
      <w:r w:rsidRPr="000648FF">
        <w:rPr>
          <w:rFonts w:ascii="Tahoma" w:hAnsi="Tahoma" w:cs="Tahoma"/>
          <w:spacing w:val="40"/>
          <w:szCs w:val="20"/>
        </w:rPr>
        <w:t xml:space="preserve"> </w:t>
      </w:r>
      <w:r w:rsidRPr="000648FF">
        <w:rPr>
          <w:rFonts w:ascii="Tahoma" w:hAnsi="Tahoma" w:cs="Tahoma"/>
          <w:szCs w:val="20"/>
        </w:rPr>
        <w:t>huit</w:t>
      </w:r>
      <w:r w:rsidRPr="000648FF">
        <w:rPr>
          <w:rFonts w:ascii="Tahoma" w:hAnsi="Tahoma" w:cs="Tahoma"/>
          <w:spacing w:val="40"/>
          <w:szCs w:val="20"/>
        </w:rPr>
        <w:t xml:space="preserve"> </w:t>
      </w:r>
      <w:r w:rsidRPr="000648FF">
        <w:rPr>
          <w:rFonts w:ascii="Tahoma" w:hAnsi="Tahoma" w:cs="Tahoma"/>
          <w:szCs w:val="20"/>
        </w:rPr>
        <w:t>(08)</w:t>
      </w:r>
      <w:r w:rsidRPr="000648FF">
        <w:rPr>
          <w:rFonts w:ascii="Tahoma" w:hAnsi="Tahoma" w:cs="Tahoma"/>
          <w:spacing w:val="-3"/>
          <w:szCs w:val="20"/>
        </w:rPr>
        <w:t xml:space="preserve"> </w:t>
      </w:r>
      <w:r w:rsidRPr="000648FF">
        <w:rPr>
          <w:rFonts w:ascii="Tahoma" w:hAnsi="Tahoma" w:cs="Tahoma"/>
          <w:szCs w:val="20"/>
        </w:rPr>
        <w:t>semaines, sur simple demande écrite de celui-ci déclarant que le Fournisseur n’a</w:t>
      </w:r>
      <w:r w:rsidRPr="000648FF">
        <w:rPr>
          <w:rFonts w:ascii="Tahoma" w:hAnsi="Tahoma" w:cs="Tahoma"/>
          <w:spacing w:val="-2"/>
          <w:szCs w:val="20"/>
        </w:rPr>
        <w:t xml:space="preserve"> </w:t>
      </w:r>
      <w:r w:rsidRPr="000648FF">
        <w:rPr>
          <w:rFonts w:ascii="Tahoma" w:hAnsi="Tahoma" w:cs="Tahoma"/>
          <w:szCs w:val="20"/>
        </w:rPr>
        <w:t>pas satisfait à ses engagements contractuels ou qu’il se trouve débiteur du Maître d’Ouvrage au titre du marché modifié le cas échéant par ses avenants, sans pouvoir différer le paiement ni soulever de contestation pour quelque</w:t>
      </w:r>
      <w:r w:rsidRPr="000648FF">
        <w:rPr>
          <w:rFonts w:ascii="Tahoma" w:hAnsi="Tahoma" w:cs="Tahoma"/>
          <w:spacing w:val="40"/>
          <w:szCs w:val="20"/>
        </w:rPr>
        <w:t xml:space="preserve"> </w:t>
      </w:r>
      <w:r w:rsidRPr="000648FF">
        <w:rPr>
          <w:rFonts w:ascii="Tahoma" w:hAnsi="Tahoma" w:cs="Tahoma"/>
          <w:szCs w:val="20"/>
        </w:rPr>
        <w:t>motif</w:t>
      </w:r>
      <w:r w:rsidRPr="000648FF">
        <w:rPr>
          <w:rFonts w:ascii="Tahoma" w:hAnsi="Tahoma" w:cs="Tahoma"/>
          <w:spacing w:val="40"/>
          <w:szCs w:val="20"/>
        </w:rPr>
        <w:t xml:space="preserve"> </w:t>
      </w:r>
      <w:r w:rsidRPr="000648FF">
        <w:rPr>
          <w:rFonts w:ascii="Tahoma" w:hAnsi="Tahoma" w:cs="Tahoma"/>
          <w:szCs w:val="20"/>
        </w:rPr>
        <w:t>que</w:t>
      </w:r>
      <w:r w:rsidRPr="000648FF">
        <w:rPr>
          <w:rFonts w:ascii="Tahoma" w:hAnsi="Tahoma" w:cs="Tahoma"/>
          <w:spacing w:val="40"/>
          <w:szCs w:val="20"/>
        </w:rPr>
        <w:t xml:space="preserve"> </w:t>
      </w:r>
      <w:r w:rsidRPr="000648FF">
        <w:rPr>
          <w:rFonts w:ascii="Tahoma" w:hAnsi="Tahoma" w:cs="Tahoma"/>
          <w:szCs w:val="20"/>
        </w:rPr>
        <w:t>ce</w:t>
      </w:r>
      <w:r w:rsidRPr="000648FF">
        <w:rPr>
          <w:rFonts w:ascii="Tahoma" w:hAnsi="Tahoma" w:cs="Tahoma"/>
          <w:spacing w:val="40"/>
          <w:szCs w:val="20"/>
        </w:rPr>
        <w:t xml:space="preserve"> </w:t>
      </w:r>
      <w:r w:rsidRPr="000648FF">
        <w:rPr>
          <w:rFonts w:ascii="Tahoma" w:hAnsi="Tahoma" w:cs="Tahoma"/>
          <w:szCs w:val="20"/>
        </w:rPr>
        <w:t>soit,</w:t>
      </w:r>
      <w:r w:rsidRPr="000648FF">
        <w:rPr>
          <w:rFonts w:ascii="Tahoma" w:hAnsi="Tahoma" w:cs="Tahoma"/>
          <w:spacing w:val="40"/>
          <w:szCs w:val="20"/>
        </w:rPr>
        <w:t xml:space="preserve"> </w:t>
      </w:r>
      <w:r w:rsidRPr="000648FF">
        <w:rPr>
          <w:rFonts w:ascii="Tahoma" w:hAnsi="Tahoma" w:cs="Tahoma"/>
          <w:szCs w:val="20"/>
        </w:rPr>
        <w:t>toute</w:t>
      </w:r>
      <w:r w:rsidRPr="000648FF">
        <w:rPr>
          <w:rFonts w:ascii="Tahoma" w:hAnsi="Tahoma" w:cs="Tahoma"/>
          <w:spacing w:val="40"/>
          <w:szCs w:val="20"/>
        </w:rPr>
        <w:t xml:space="preserve"> </w:t>
      </w:r>
      <w:r w:rsidRPr="000648FF">
        <w:rPr>
          <w:rFonts w:ascii="Tahoma" w:hAnsi="Tahoma" w:cs="Tahoma"/>
          <w:szCs w:val="20"/>
        </w:rPr>
        <w:t>(s)</w:t>
      </w:r>
      <w:r w:rsidRPr="000648FF">
        <w:rPr>
          <w:rFonts w:ascii="Tahoma" w:hAnsi="Tahoma" w:cs="Tahoma"/>
          <w:spacing w:val="40"/>
          <w:szCs w:val="20"/>
        </w:rPr>
        <w:t xml:space="preserve"> </w:t>
      </w:r>
      <w:r w:rsidRPr="000648FF">
        <w:rPr>
          <w:rFonts w:ascii="Tahoma" w:hAnsi="Tahoma" w:cs="Tahoma"/>
          <w:szCs w:val="20"/>
        </w:rPr>
        <w:t>somme</w:t>
      </w:r>
      <w:r w:rsidRPr="000648FF">
        <w:rPr>
          <w:rFonts w:ascii="Tahoma" w:hAnsi="Tahoma" w:cs="Tahoma"/>
          <w:spacing w:val="40"/>
          <w:szCs w:val="20"/>
        </w:rPr>
        <w:t xml:space="preserve"> </w:t>
      </w:r>
      <w:r w:rsidRPr="000648FF">
        <w:rPr>
          <w:rFonts w:ascii="Tahoma" w:hAnsi="Tahoma" w:cs="Tahoma"/>
          <w:szCs w:val="20"/>
        </w:rPr>
        <w:t>(s)</w:t>
      </w:r>
      <w:r w:rsidRPr="000648FF">
        <w:rPr>
          <w:rFonts w:ascii="Tahoma" w:hAnsi="Tahoma" w:cs="Tahoma"/>
          <w:spacing w:val="40"/>
          <w:szCs w:val="20"/>
        </w:rPr>
        <w:t xml:space="preserve"> </w:t>
      </w:r>
      <w:r w:rsidRPr="000648FF">
        <w:rPr>
          <w:rFonts w:ascii="Tahoma" w:hAnsi="Tahoma" w:cs="Tahoma"/>
          <w:szCs w:val="20"/>
        </w:rPr>
        <w:t>dans les</w:t>
      </w:r>
      <w:r w:rsidRPr="000648FF">
        <w:rPr>
          <w:rFonts w:ascii="Tahoma" w:hAnsi="Tahoma" w:cs="Tahoma"/>
          <w:spacing w:val="40"/>
          <w:szCs w:val="20"/>
        </w:rPr>
        <w:t xml:space="preserve"> </w:t>
      </w:r>
      <w:r w:rsidRPr="000648FF">
        <w:rPr>
          <w:rFonts w:ascii="Tahoma" w:hAnsi="Tahoma" w:cs="Tahoma"/>
          <w:szCs w:val="20"/>
        </w:rPr>
        <w:t>limites</w:t>
      </w:r>
      <w:r w:rsidRPr="000648FF">
        <w:rPr>
          <w:rFonts w:ascii="Tahoma" w:hAnsi="Tahoma" w:cs="Tahoma"/>
          <w:spacing w:val="40"/>
          <w:szCs w:val="20"/>
        </w:rPr>
        <w:t xml:space="preserve"> </w:t>
      </w:r>
      <w:r w:rsidRPr="000648FF">
        <w:rPr>
          <w:rFonts w:ascii="Tahoma" w:hAnsi="Tahoma" w:cs="Tahoma"/>
          <w:szCs w:val="20"/>
        </w:rPr>
        <w:t>du</w:t>
      </w:r>
      <w:r w:rsidRPr="000648FF">
        <w:rPr>
          <w:rFonts w:ascii="Tahoma" w:hAnsi="Tahoma" w:cs="Tahoma"/>
          <w:spacing w:val="40"/>
          <w:szCs w:val="20"/>
        </w:rPr>
        <w:t xml:space="preserve"> </w:t>
      </w:r>
      <w:r w:rsidRPr="000648FF">
        <w:rPr>
          <w:rFonts w:ascii="Tahoma" w:hAnsi="Tahoma" w:cs="Tahoma"/>
          <w:szCs w:val="20"/>
        </w:rPr>
        <w:t>montant</w:t>
      </w:r>
      <w:r w:rsidRPr="000648FF">
        <w:rPr>
          <w:rFonts w:ascii="Tahoma" w:hAnsi="Tahoma" w:cs="Tahoma"/>
          <w:spacing w:val="40"/>
          <w:szCs w:val="20"/>
        </w:rPr>
        <w:t xml:space="preserve"> </w:t>
      </w:r>
      <w:r w:rsidRPr="000648FF">
        <w:rPr>
          <w:rFonts w:ascii="Tahoma" w:hAnsi="Tahoma" w:cs="Tahoma"/>
          <w:szCs w:val="20"/>
        </w:rPr>
        <w:t>égal</w:t>
      </w:r>
      <w:r w:rsidRPr="000648FF">
        <w:rPr>
          <w:rFonts w:ascii="Tahoma" w:hAnsi="Tahoma" w:cs="Tahoma"/>
          <w:spacing w:val="40"/>
          <w:szCs w:val="20"/>
        </w:rPr>
        <w:t xml:space="preserve"> </w:t>
      </w:r>
      <w:r w:rsidRPr="000648FF">
        <w:rPr>
          <w:rFonts w:ascii="Tahoma" w:hAnsi="Tahoma" w:cs="Tahoma"/>
          <w:szCs w:val="20"/>
        </w:rPr>
        <w:t>à</w:t>
      </w:r>
      <w:r w:rsidRPr="000648FF">
        <w:rPr>
          <w:rFonts w:ascii="Tahoma" w:hAnsi="Tahoma" w:cs="Tahoma"/>
          <w:spacing w:val="40"/>
          <w:szCs w:val="20"/>
        </w:rPr>
        <w:t xml:space="preserve"> </w:t>
      </w:r>
      <w:r w:rsidRPr="000648FF">
        <w:rPr>
          <w:rFonts w:ascii="Tahoma" w:hAnsi="Tahoma" w:cs="Tahoma"/>
          <w:szCs w:val="20"/>
        </w:rPr>
        <w:t>[pourcentage inférieur</w:t>
      </w:r>
      <w:r w:rsidRPr="000648FF">
        <w:rPr>
          <w:rFonts w:ascii="Tahoma" w:hAnsi="Tahoma" w:cs="Tahoma"/>
          <w:spacing w:val="29"/>
          <w:szCs w:val="20"/>
        </w:rPr>
        <w:t xml:space="preserve"> </w:t>
      </w:r>
      <w:r w:rsidRPr="000648FF">
        <w:rPr>
          <w:rFonts w:ascii="Tahoma" w:hAnsi="Tahoma" w:cs="Tahoma"/>
          <w:szCs w:val="20"/>
        </w:rPr>
        <w:t>à</w:t>
      </w:r>
      <w:r w:rsidRPr="000648FF">
        <w:rPr>
          <w:rFonts w:ascii="Tahoma" w:hAnsi="Tahoma" w:cs="Tahoma"/>
          <w:spacing w:val="27"/>
          <w:szCs w:val="20"/>
        </w:rPr>
        <w:t xml:space="preserve"> </w:t>
      </w:r>
      <w:r w:rsidRPr="000648FF">
        <w:rPr>
          <w:rFonts w:ascii="Tahoma" w:hAnsi="Tahoma" w:cs="Tahoma"/>
          <w:szCs w:val="20"/>
        </w:rPr>
        <w:t>10%</w:t>
      </w:r>
      <w:r w:rsidRPr="000648FF">
        <w:rPr>
          <w:rFonts w:ascii="Tahoma" w:hAnsi="Tahoma" w:cs="Tahoma"/>
          <w:spacing w:val="32"/>
          <w:szCs w:val="20"/>
        </w:rPr>
        <w:t xml:space="preserve"> </w:t>
      </w:r>
      <w:r w:rsidRPr="000648FF">
        <w:rPr>
          <w:rFonts w:ascii="Tahoma" w:hAnsi="Tahoma" w:cs="Tahoma"/>
          <w:szCs w:val="20"/>
        </w:rPr>
        <w:t>à</w:t>
      </w:r>
      <w:r w:rsidRPr="000648FF">
        <w:rPr>
          <w:rFonts w:ascii="Tahoma" w:hAnsi="Tahoma" w:cs="Tahoma"/>
          <w:spacing w:val="27"/>
          <w:szCs w:val="20"/>
        </w:rPr>
        <w:t xml:space="preserve"> </w:t>
      </w:r>
      <w:r w:rsidRPr="000648FF">
        <w:rPr>
          <w:rFonts w:ascii="Tahoma" w:hAnsi="Tahoma" w:cs="Tahoma"/>
          <w:szCs w:val="20"/>
        </w:rPr>
        <w:t>préciser]</w:t>
      </w:r>
      <w:r w:rsidRPr="000648FF">
        <w:rPr>
          <w:rFonts w:ascii="Tahoma" w:hAnsi="Tahoma" w:cs="Tahoma"/>
          <w:spacing w:val="28"/>
          <w:szCs w:val="20"/>
        </w:rPr>
        <w:t xml:space="preserve"> </w:t>
      </w:r>
      <w:r w:rsidRPr="000648FF">
        <w:rPr>
          <w:rFonts w:ascii="Tahoma" w:hAnsi="Tahoma" w:cs="Tahoma"/>
          <w:szCs w:val="20"/>
        </w:rPr>
        <w:t>du</w:t>
      </w:r>
      <w:r w:rsidRPr="000648FF">
        <w:rPr>
          <w:rFonts w:ascii="Tahoma" w:hAnsi="Tahoma" w:cs="Tahoma"/>
          <w:spacing w:val="27"/>
          <w:szCs w:val="20"/>
        </w:rPr>
        <w:t xml:space="preserve"> </w:t>
      </w:r>
      <w:r w:rsidRPr="000648FF">
        <w:rPr>
          <w:rFonts w:ascii="Tahoma" w:hAnsi="Tahoma" w:cs="Tahoma"/>
          <w:szCs w:val="20"/>
        </w:rPr>
        <w:t>montant</w:t>
      </w:r>
      <w:r w:rsidRPr="000648FF">
        <w:rPr>
          <w:rFonts w:ascii="Tahoma" w:hAnsi="Tahoma" w:cs="Tahoma"/>
          <w:spacing w:val="28"/>
          <w:szCs w:val="20"/>
        </w:rPr>
        <w:t xml:space="preserve"> </w:t>
      </w:r>
      <w:r w:rsidRPr="000648FF">
        <w:rPr>
          <w:rFonts w:ascii="Tahoma" w:hAnsi="Tahoma" w:cs="Tahoma"/>
          <w:szCs w:val="20"/>
        </w:rPr>
        <w:t>cumulé</w:t>
      </w:r>
      <w:r w:rsidRPr="000648FF">
        <w:rPr>
          <w:rFonts w:ascii="Tahoma" w:hAnsi="Tahoma" w:cs="Tahoma"/>
          <w:spacing w:val="28"/>
          <w:szCs w:val="20"/>
        </w:rPr>
        <w:t xml:space="preserve"> </w:t>
      </w:r>
      <w:r w:rsidRPr="000648FF">
        <w:rPr>
          <w:rFonts w:ascii="Tahoma" w:hAnsi="Tahoma" w:cs="Tahoma"/>
          <w:szCs w:val="20"/>
        </w:rPr>
        <w:t>des</w:t>
      </w:r>
      <w:r w:rsidRPr="000648FF">
        <w:rPr>
          <w:rFonts w:ascii="Tahoma" w:hAnsi="Tahoma" w:cs="Tahoma"/>
          <w:spacing w:val="28"/>
          <w:szCs w:val="20"/>
        </w:rPr>
        <w:t xml:space="preserve"> </w:t>
      </w:r>
      <w:r w:rsidRPr="000648FF">
        <w:rPr>
          <w:rFonts w:ascii="Tahoma" w:hAnsi="Tahoma" w:cs="Tahoma"/>
          <w:szCs w:val="20"/>
        </w:rPr>
        <w:t>travaux</w:t>
      </w:r>
      <w:r w:rsidRPr="000648FF">
        <w:rPr>
          <w:rFonts w:ascii="Tahoma" w:hAnsi="Tahoma" w:cs="Tahoma"/>
          <w:spacing w:val="29"/>
          <w:szCs w:val="20"/>
        </w:rPr>
        <w:t xml:space="preserve"> </w:t>
      </w:r>
      <w:r w:rsidRPr="000648FF">
        <w:rPr>
          <w:rFonts w:ascii="Tahoma" w:hAnsi="Tahoma" w:cs="Tahoma"/>
          <w:szCs w:val="20"/>
        </w:rPr>
        <w:t>figurant dans le décompte définitif, sans que le Maître d’Ouvrage</w:t>
      </w:r>
      <w:r w:rsidRPr="000648FF">
        <w:rPr>
          <w:rFonts w:ascii="Tahoma" w:hAnsi="Tahoma" w:cs="Tahoma"/>
          <w:spacing w:val="-2"/>
          <w:szCs w:val="20"/>
        </w:rPr>
        <w:t xml:space="preserve"> </w:t>
      </w:r>
      <w:r w:rsidRPr="000648FF">
        <w:rPr>
          <w:rFonts w:ascii="Tahoma" w:hAnsi="Tahoma" w:cs="Tahoma"/>
          <w:szCs w:val="20"/>
        </w:rPr>
        <w:t>ait à prouver ou à donner les raisons ni le motif de sa demande du montant</w:t>
      </w:r>
    </w:p>
    <w:p w:rsidR="004D09A8" w:rsidRPr="000648FF" w:rsidRDefault="000A4CFF" w:rsidP="000648FF">
      <w:pPr>
        <w:ind w:firstLine="142"/>
        <w:jc w:val="both"/>
        <w:rPr>
          <w:rFonts w:ascii="Tahoma" w:hAnsi="Tahoma" w:cs="Tahoma"/>
          <w:szCs w:val="20"/>
        </w:rPr>
      </w:pPr>
      <w:r w:rsidRPr="000648FF">
        <w:rPr>
          <w:rFonts w:ascii="Tahoma" w:hAnsi="Tahoma" w:cs="Tahoma"/>
          <w:szCs w:val="20"/>
        </w:rPr>
        <w:t>de</w:t>
      </w:r>
      <w:r w:rsidRPr="000648FF">
        <w:rPr>
          <w:rFonts w:ascii="Tahoma" w:hAnsi="Tahoma" w:cs="Tahoma"/>
          <w:spacing w:val="2"/>
          <w:szCs w:val="20"/>
        </w:rPr>
        <w:t xml:space="preserve"> </w:t>
      </w:r>
      <w:r w:rsidRPr="000648FF">
        <w:rPr>
          <w:rFonts w:ascii="Tahoma" w:hAnsi="Tahoma" w:cs="Tahoma"/>
          <w:szCs w:val="20"/>
        </w:rPr>
        <w:t>la</w:t>
      </w:r>
      <w:r w:rsidRPr="000648FF">
        <w:rPr>
          <w:rFonts w:ascii="Tahoma" w:hAnsi="Tahoma" w:cs="Tahoma"/>
          <w:spacing w:val="1"/>
          <w:szCs w:val="20"/>
        </w:rPr>
        <w:t xml:space="preserve"> </w:t>
      </w:r>
      <w:r w:rsidRPr="000648FF">
        <w:rPr>
          <w:rFonts w:ascii="Tahoma" w:hAnsi="Tahoma" w:cs="Tahoma"/>
          <w:szCs w:val="20"/>
        </w:rPr>
        <w:t>somme</w:t>
      </w:r>
      <w:r w:rsidRPr="000648FF">
        <w:rPr>
          <w:rFonts w:ascii="Tahoma" w:hAnsi="Tahoma" w:cs="Tahoma"/>
          <w:spacing w:val="4"/>
          <w:szCs w:val="20"/>
        </w:rPr>
        <w:t xml:space="preserve"> </w:t>
      </w:r>
      <w:r w:rsidRPr="000648FF">
        <w:rPr>
          <w:rFonts w:ascii="Tahoma" w:hAnsi="Tahoma" w:cs="Tahoma"/>
          <w:szCs w:val="20"/>
        </w:rPr>
        <w:t>indiquée</w:t>
      </w:r>
      <w:r w:rsidRPr="000648FF">
        <w:rPr>
          <w:rFonts w:ascii="Tahoma" w:hAnsi="Tahoma" w:cs="Tahoma"/>
          <w:spacing w:val="4"/>
          <w:szCs w:val="20"/>
        </w:rPr>
        <w:t xml:space="preserve"> </w:t>
      </w:r>
      <w:r w:rsidRPr="000648FF">
        <w:rPr>
          <w:rFonts w:ascii="Tahoma" w:hAnsi="Tahoma" w:cs="Tahoma"/>
          <w:szCs w:val="20"/>
        </w:rPr>
        <w:t>ci-</w:t>
      </w:r>
      <w:r w:rsidRPr="000648FF">
        <w:rPr>
          <w:rFonts w:ascii="Tahoma" w:hAnsi="Tahoma" w:cs="Tahoma"/>
          <w:spacing w:val="-2"/>
          <w:szCs w:val="20"/>
        </w:rPr>
        <w:t>dessus.</w:t>
      </w:r>
    </w:p>
    <w:p w:rsidR="004D09A8" w:rsidRPr="000648FF" w:rsidRDefault="000A4CFF" w:rsidP="000648FF">
      <w:pPr>
        <w:ind w:firstLine="142"/>
        <w:jc w:val="both"/>
        <w:rPr>
          <w:rFonts w:ascii="Tahoma" w:hAnsi="Tahoma" w:cs="Tahoma"/>
          <w:szCs w:val="20"/>
        </w:rPr>
      </w:pPr>
      <w:r w:rsidRPr="000648FF">
        <w:rPr>
          <w:rFonts w:ascii="Tahoma" w:hAnsi="Tahoma" w:cs="Tahoma"/>
          <w:szCs w:val="20"/>
        </w:rPr>
        <w:t>Nous convenons qu’aucun</w:t>
      </w:r>
      <w:r w:rsidRPr="000648FF">
        <w:rPr>
          <w:rFonts w:ascii="Tahoma" w:hAnsi="Tahoma" w:cs="Tahoma"/>
          <w:spacing w:val="-6"/>
          <w:szCs w:val="20"/>
        </w:rPr>
        <w:t xml:space="preserve"> </w:t>
      </w:r>
      <w:r w:rsidRPr="000648FF">
        <w:rPr>
          <w:rFonts w:ascii="Tahoma" w:hAnsi="Tahoma" w:cs="Tahoma"/>
          <w:szCs w:val="20"/>
        </w:rPr>
        <w:t>changement ou additif ou aucune autre modification au marché ne nous</w:t>
      </w:r>
      <w:r w:rsidRPr="000648FF">
        <w:rPr>
          <w:rFonts w:ascii="Tahoma" w:hAnsi="Tahoma" w:cs="Tahoma"/>
          <w:spacing w:val="-5"/>
          <w:szCs w:val="20"/>
        </w:rPr>
        <w:t xml:space="preserve"> </w:t>
      </w:r>
      <w:r w:rsidRPr="000648FF">
        <w:rPr>
          <w:rFonts w:ascii="Tahoma" w:hAnsi="Tahoma" w:cs="Tahoma"/>
          <w:szCs w:val="20"/>
        </w:rPr>
        <w:t>libérera d’une obligation quelconque nous incombant en vertu de la présente garantie et nous dérogeons par la présente à la notification de toute modification, additif ou changement.</w:t>
      </w:r>
    </w:p>
    <w:p w:rsidR="004D09A8" w:rsidRPr="000648FF" w:rsidRDefault="004D09A8" w:rsidP="000648FF">
      <w:pPr>
        <w:pStyle w:val="Corpsdetexte"/>
        <w:ind w:left="0" w:firstLine="142"/>
        <w:rPr>
          <w:rFonts w:ascii="Tahoma" w:hAnsi="Tahoma" w:cs="Tahoma"/>
          <w:sz w:val="22"/>
          <w:szCs w:val="22"/>
        </w:rPr>
      </w:pPr>
    </w:p>
    <w:p w:rsidR="004D09A8" w:rsidRPr="000648FF" w:rsidRDefault="000A4CFF" w:rsidP="000648FF">
      <w:pPr>
        <w:ind w:firstLine="142"/>
        <w:jc w:val="both"/>
        <w:rPr>
          <w:rFonts w:ascii="Tahoma" w:hAnsi="Tahoma" w:cs="Tahoma"/>
          <w:szCs w:val="20"/>
        </w:rPr>
      </w:pPr>
      <w:r w:rsidRPr="000648FF">
        <w:rPr>
          <w:rFonts w:ascii="Tahoma" w:hAnsi="Tahoma" w:cs="Tahoma"/>
          <w:szCs w:val="20"/>
        </w:rPr>
        <w:t>La présente garantie entre en vigueur dès sa signature. Elle sera libérée dans un délai de trente (30) jours à compter de</w:t>
      </w:r>
      <w:r w:rsidRPr="000648FF">
        <w:rPr>
          <w:rFonts w:ascii="Tahoma" w:hAnsi="Tahoma" w:cs="Tahoma"/>
          <w:spacing w:val="-13"/>
          <w:szCs w:val="20"/>
        </w:rPr>
        <w:t xml:space="preserve"> </w:t>
      </w:r>
      <w:r w:rsidRPr="000648FF">
        <w:rPr>
          <w:rFonts w:ascii="Tahoma" w:hAnsi="Tahoma" w:cs="Tahoma"/>
          <w:szCs w:val="20"/>
        </w:rPr>
        <w:t>la</w:t>
      </w:r>
      <w:r w:rsidRPr="000648FF">
        <w:rPr>
          <w:rFonts w:ascii="Tahoma" w:hAnsi="Tahoma" w:cs="Tahoma"/>
          <w:spacing w:val="-13"/>
          <w:szCs w:val="20"/>
        </w:rPr>
        <w:t xml:space="preserve"> </w:t>
      </w:r>
      <w:r w:rsidRPr="000648FF">
        <w:rPr>
          <w:rFonts w:ascii="Tahoma" w:hAnsi="Tahoma" w:cs="Tahoma"/>
          <w:szCs w:val="20"/>
        </w:rPr>
        <w:t>date</w:t>
      </w:r>
      <w:r w:rsidRPr="000648FF">
        <w:rPr>
          <w:rFonts w:ascii="Tahoma" w:hAnsi="Tahoma" w:cs="Tahoma"/>
          <w:spacing w:val="-12"/>
          <w:szCs w:val="20"/>
        </w:rPr>
        <w:t xml:space="preserve"> </w:t>
      </w:r>
      <w:r w:rsidRPr="000648FF">
        <w:rPr>
          <w:rFonts w:ascii="Tahoma" w:hAnsi="Tahoma" w:cs="Tahoma"/>
          <w:szCs w:val="20"/>
        </w:rPr>
        <w:t>de</w:t>
      </w:r>
      <w:r w:rsidRPr="000648FF">
        <w:rPr>
          <w:rFonts w:ascii="Tahoma" w:hAnsi="Tahoma" w:cs="Tahoma"/>
          <w:spacing w:val="-13"/>
          <w:szCs w:val="20"/>
        </w:rPr>
        <w:t xml:space="preserve"> </w:t>
      </w:r>
      <w:r w:rsidRPr="000648FF">
        <w:rPr>
          <w:rFonts w:ascii="Tahoma" w:hAnsi="Tahoma" w:cs="Tahoma"/>
          <w:szCs w:val="20"/>
        </w:rPr>
        <w:t>réception</w:t>
      </w:r>
      <w:r w:rsidRPr="000648FF">
        <w:rPr>
          <w:rFonts w:ascii="Tahoma" w:hAnsi="Tahoma" w:cs="Tahoma"/>
          <w:spacing w:val="-10"/>
          <w:szCs w:val="20"/>
        </w:rPr>
        <w:t xml:space="preserve"> </w:t>
      </w:r>
      <w:r w:rsidRPr="000648FF">
        <w:rPr>
          <w:rFonts w:ascii="Tahoma" w:hAnsi="Tahoma" w:cs="Tahoma"/>
          <w:szCs w:val="20"/>
        </w:rPr>
        <w:t>définitive</w:t>
      </w:r>
      <w:r w:rsidRPr="000648FF">
        <w:rPr>
          <w:rFonts w:ascii="Tahoma" w:hAnsi="Tahoma" w:cs="Tahoma"/>
          <w:spacing w:val="-10"/>
          <w:szCs w:val="20"/>
        </w:rPr>
        <w:t xml:space="preserve"> </w:t>
      </w:r>
      <w:r w:rsidRPr="000648FF">
        <w:rPr>
          <w:rFonts w:ascii="Tahoma" w:hAnsi="Tahoma" w:cs="Tahoma"/>
          <w:szCs w:val="20"/>
        </w:rPr>
        <w:t>des</w:t>
      </w:r>
      <w:r w:rsidRPr="000648FF">
        <w:rPr>
          <w:rFonts w:ascii="Tahoma" w:hAnsi="Tahoma" w:cs="Tahoma"/>
          <w:spacing w:val="-10"/>
          <w:szCs w:val="20"/>
        </w:rPr>
        <w:t xml:space="preserve"> </w:t>
      </w:r>
      <w:r w:rsidRPr="000648FF">
        <w:rPr>
          <w:rFonts w:ascii="Tahoma" w:hAnsi="Tahoma" w:cs="Tahoma"/>
          <w:szCs w:val="20"/>
        </w:rPr>
        <w:t>travaux,</w:t>
      </w:r>
      <w:r w:rsidRPr="000648FF">
        <w:rPr>
          <w:rFonts w:ascii="Tahoma" w:hAnsi="Tahoma" w:cs="Tahoma"/>
          <w:spacing w:val="-12"/>
          <w:szCs w:val="20"/>
        </w:rPr>
        <w:t xml:space="preserve"> </w:t>
      </w:r>
      <w:r w:rsidRPr="000648FF">
        <w:rPr>
          <w:rFonts w:ascii="Tahoma" w:hAnsi="Tahoma" w:cs="Tahoma"/>
          <w:szCs w:val="20"/>
        </w:rPr>
        <w:t>et</w:t>
      </w:r>
      <w:r w:rsidRPr="000648FF">
        <w:rPr>
          <w:rFonts w:ascii="Tahoma" w:hAnsi="Tahoma" w:cs="Tahoma"/>
          <w:spacing w:val="-12"/>
          <w:szCs w:val="20"/>
        </w:rPr>
        <w:t xml:space="preserve"> </w:t>
      </w:r>
      <w:r w:rsidRPr="000648FF">
        <w:rPr>
          <w:rFonts w:ascii="Tahoma" w:hAnsi="Tahoma" w:cs="Tahoma"/>
          <w:szCs w:val="20"/>
        </w:rPr>
        <w:t>sur</w:t>
      </w:r>
      <w:r w:rsidRPr="000648FF">
        <w:rPr>
          <w:rFonts w:ascii="Tahoma" w:hAnsi="Tahoma" w:cs="Tahoma"/>
          <w:spacing w:val="-11"/>
          <w:szCs w:val="20"/>
        </w:rPr>
        <w:t xml:space="preserve"> </w:t>
      </w:r>
      <w:r w:rsidRPr="000648FF">
        <w:rPr>
          <w:rFonts w:ascii="Tahoma" w:hAnsi="Tahoma" w:cs="Tahoma"/>
          <w:szCs w:val="20"/>
        </w:rPr>
        <w:t>mainlevée</w:t>
      </w:r>
      <w:r w:rsidRPr="000648FF">
        <w:rPr>
          <w:rFonts w:ascii="Tahoma" w:hAnsi="Tahoma" w:cs="Tahoma"/>
          <w:spacing w:val="-10"/>
          <w:szCs w:val="20"/>
        </w:rPr>
        <w:t xml:space="preserve"> </w:t>
      </w:r>
      <w:r w:rsidRPr="000648FF">
        <w:rPr>
          <w:rFonts w:ascii="Tahoma" w:hAnsi="Tahoma" w:cs="Tahoma"/>
          <w:szCs w:val="20"/>
        </w:rPr>
        <w:t>délivrée</w:t>
      </w:r>
      <w:r w:rsidRPr="000648FF">
        <w:rPr>
          <w:rFonts w:ascii="Tahoma" w:hAnsi="Tahoma" w:cs="Tahoma"/>
          <w:spacing w:val="-12"/>
          <w:szCs w:val="20"/>
        </w:rPr>
        <w:t xml:space="preserve"> </w:t>
      </w:r>
      <w:r w:rsidRPr="000648FF">
        <w:rPr>
          <w:rFonts w:ascii="Tahoma" w:hAnsi="Tahoma" w:cs="Tahoma"/>
          <w:szCs w:val="20"/>
        </w:rPr>
        <w:t>par</w:t>
      </w:r>
      <w:r w:rsidRPr="000648FF">
        <w:rPr>
          <w:rFonts w:ascii="Tahoma" w:hAnsi="Tahoma" w:cs="Tahoma"/>
          <w:spacing w:val="-13"/>
          <w:szCs w:val="20"/>
        </w:rPr>
        <w:t xml:space="preserve"> </w:t>
      </w:r>
      <w:r w:rsidRPr="000648FF">
        <w:rPr>
          <w:rFonts w:ascii="Tahoma" w:hAnsi="Tahoma" w:cs="Tahoma"/>
          <w:szCs w:val="20"/>
        </w:rPr>
        <w:t>le</w:t>
      </w:r>
      <w:r w:rsidRPr="000648FF">
        <w:rPr>
          <w:rFonts w:ascii="Tahoma" w:hAnsi="Tahoma" w:cs="Tahoma"/>
          <w:spacing w:val="-10"/>
          <w:szCs w:val="20"/>
        </w:rPr>
        <w:t xml:space="preserve"> </w:t>
      </w:r>
      <w:r w:rsidRPr="000648FF">
        <w:rPr>
          <w:rFonts w:ascii="Tahoma" w:hAnsi="Tahoma" w:cs="Tahoma"/>
          <w:szCs w:val="20"/>
        </w:rPr>
        <w:t>Maître</w:t>
      </w:r>
      <w:r w:rsidRPr="000648FF">
        <w:rPr>
          <w:rFonts w:ascii="Tahoma" w:hAnsi="Tahoma" w:cs="Tahoma"/>
          <w:spacing w:val="-16"/>
          <w:szCs w:val="20"/>
        </w:rPr>
        <w:t xml:space="preserve"> </w:t>
      </w:r>
      <w:r w:rsidRPr="000648FF">
        <w:rPr>
          <w:rFonts w:ascii="Tahoma" w:hAnsi="Tahoma" w:cs="Tahoma"/>
          <w:szCs w:val="20"/>
        </w:rPr>
        <w:t>d’Ouvrage.</w:t>
      </w:r>
    </w:p>
    <w:p w:rsidR="004D09A8" w:rsidRPr="000648FF" w:rsidRDefault="000A4CFF" w:rsidP="000648FF">
      <w:pPr>
        <w:ind w:firstLine="142"/>
        <w:rPr>
          <w:rFonts w:ascii="Tahoma" w:hAnsi="Tahoma" w:cs="Tahoma"/>
          <w:szCs w:val="20"/>
        </w:rPr>
      </w:pPr>
      <w:r w:rsidRPr="000648FF">
        <w:rPr>
          <w:rFonts w:ascii="Tahoma" w:hAnsi="Tahoma" w:cs="Tahoma"/>
          <w:spacing w:val="-2"/>
          <w:szCs w:val="20"/>
        </w:rPr>
        <w:t>Toute</w:t>
      </w:r>
      <w:r w:rsidRPr="000648FF">
        <w:rPr>
          <w:rFonts w:ascii="Tahoma" w:hAnsi="Tahoma" w:cs="Tahoma"/>
          <w:spacing w:val="-6"/>
          <w:szCs w:val="20"/>
        </w:rPr>
        <w:t xml:space="preserve"> </w:t>
      </w:r>
      <w:r w:rsidRPr="000648FF">
        <w:rPr>
          <w:rFonts w:ascii="Tahoma" w:hAnsi="Tahoma" w:cs="Tahoma"/>
          <w:spacing w:val="-2"/>
          <w:szCs w:val="20"/>
        </w:rPr>
        <w:t>demande</w:t>
      </w:r>
      <w:r w:rsidRPr="000648FF">
        <w:rPr>
          <w:rFonts w:ascii="Tahoma" w:hAnsi="Tahoma" w:cs="Tahoma"/>
          <w:spacing w:val="-1"/>
          <w:szCs w:val="20"/>
        </w:rPr>
        <w:t xml:space="preserve"> </w:t>
      </w:r>
      <w:r w:rsidRPr="000648FF">
        <w:rPr>
          <w:rFonts w:ascii="Tahoma" w:hAnsi="Tahoma" w:cs="Tahoma"/>
          <w:spacing w:val="-2"/>
          <w:szCs w:val="20"/>
        </w:rPr>
        <w:t>de paiement</w:t>
      </w:r>
      <w:r w:rsidRPr="000648FF">
        <w:rPr>
          <w:rFonts w:ascii="Tahoma" w:hAnsi="Tahoma" w:cs="Tahoma"/>
          <w:spacing w:val="-1"/>
          <w:szCs w:val="20"/>
        </w:rPr>
        <w:t xml:space="preserve"> </w:t>
      </w:r>
      <w:r w:rsidRPr="000648FF">
        <w:rPr>
          <w:rFonts w:ascii="Tahoma" w:hAnsi="Tahoma" w:cs="Tahoma"/>
          <w:spacing w:val="-2"/>
          <w:szCs w:val="20"/>
        </w:rPr>
        <w:t>formulée</w:t>
      </w:r>
      <w:r w:rsidRPr="000648FF">
        <w:rPr>
          <w:rFonts w:ascii="Tahoma" w:hAnsi="Tahoma" w:cs="Tahoma"/>
          <w:spacing w:val="-1"/>
          <w:szCs w:val="20"/>
        </w:rPr>
        <w:t xml:space="preserve"> </w:t>
      </w:r>
      <w:r w:rsidRPr="000648FF">
        <w:rPr>
          <w:rFonts w:ascii="Tahoma" w:hAnsi="Tahoma" w:cs="Tahoma"/>
          <w:spacing w:val="-2"/>
          <w:szCs w:val="20"/>
        </w:rPr>
        <w:t>par le Maître</w:t>
      </w:r>
      <w:r w:rsidRPr="000648FF">
        <w:rPr>
          <w:rFonts w:ascii="Tahoma" w:hAnsi="Tahoma" w:cs="Tahoma"/>
          <w:spacing w:val="-1"/>
          <w:szCs w:val="20"/>
        </w:rPr>
        <w:t xml:space="preserve"> </w:t>
      </w:r>
      <w:r w:rsidRPr="000648FF">
        <w:rPr>
          <w:rFonts w:ascii="Tahoma" w:hAnsi="Tahoma" w:cs="Tahoma"/>
          <w:spacing w:val="-2"/>
          <w:szCs w:val="20"/>
        </w:rPr>
        <w:t>d’Ouvrage</w:t>
      </w:r>
      <w:r w:rsidRPr="000648FF">
        <w:rPr>
          <w:rFonts w:ascii="Tahoma" w:hAnsi="Tahoma" w:cs="Tahoma"/>
          <w:spacing w:val="-13"/>
          <w:szCs w:val="20"/>
        </w:rPr>
        <w:t xml:space="preserve"> </w:t>
      </w:r>
      <w:r w:rsidRPr="000648FF">
        <w:rPr>
          <w:rFonts w:ascii="Tahoma" w:hAnsi="Tahoma" w:cs="Tahoma"/>
          <w:spacing w:val="-2"/>
          <w:szCs w:val="20"/>
        </w:rPr>
        <w:t>au</w:t>
      </w:r>
      <w:r w:rsidRPr="000648FF">
        <w:rPr>
          <w:rFonts w:ascii="Tahoma" w:hAnsi="Tahoma" w:cs="Tahoma"/>
          <w:spacing w:val="-12"/>
          <w:szCs w:val="20"/>
        </w:rPr>
        <w:t xml:space="preserve"> </w:t>
      </w:r>
      <w:r w:rsidRPr="000648FF">
        <w:rPr>
          <w:rFonts w:ascii="Tahoma" w:hAnsi="Tahoma" w:cs="Tahoma"/>
          <w:spacing w:val="-2"/>
          <w:szCs w:val="20"/>
        </w:rPr>
        <w:t>titre de</w:t>
      </w:r>
      <w:r w:rsidRPr="000648FF">
        <w:rPr>
          <w:rFonts w:ascii="Tahoma" w:hAnsi="Tahoma" w:cs="Tahoma"/>
          <w:spacing w:val="-1"/>
          <w:szCs w:val="20"/>
        </w:rPr>
        <w:t xml:space="preserve"> </w:t>
      </w:r>
      <w:r w:rsidRPr="000648FF">
        <w:rPr>
          <w:rFonts w:ascii="Tahoma" w:hAnsi="Tahoma" w:cs="Tahoma"/>
          <w:spacing w:val="-2"/>
          <w:szCs w:val="20"/>
        </w:rPr>
        <w:t>la présente</w:t>
      </w:r>
      <w:r w:rsidRPr="000648FF">
        <w:rPr>
          <w:rFonts w:ascii="Tahoma" w:hAnsi="Tahoma" w:cs="Tahoma"/>
          <w:spacing w:val="-1"/>
          <w:szCs w:val="20"/>
        </w:rPr>
        <w:t xml:space="preserve"> </w:t>
      </w:r>
      <w:r w:rsidRPr="000648FF">
        <w:rPr>
          <w:rFonts w:ascii="Tahoma" w:hAnsi="Tahoma" w:cs="Tahoma"/>
          <w:spacing w:val="-2"/>
          <w:szCs w:val="20"/>
        </w:rPr>
        <w:t>garantie devra</w:t>
      </w:r>
      <w:r w:rsidRPr="000648FF">
        <w:rPr>
          <w:rFonts w:ascii="Tahoma" w:hAnsi="Tahoma" w:cs="Tahoma"/>
          <w:spacing w:val="-8"/>
          <w:szCs w:val="20"/>
        </w:rPr>
        <w:t xml:space="preserve"> </w:t>
      </w:r>
      <w:r w:rsidRPr="000648FF">
        <w:rPr>
          <w:rFonts w:ascii="Tahoma" w:hAnsi="Tahoma" w:cs="Tahoma"/>
          <w:spacing w:val="-2"/>
          <w:szCs w:val="20"/>
        </w:rPr>
        <w:t>être faite</w:t>
      </w:r>
      <w:r w:rsidRPr="000648FF">
        <w:rPr>
          <w:rFonts w:ascii="Tahoma" w:hAnsi="Tahoma" w:cs="Tahoma"/>
          <w:spacing w:val="-1"/>
          <w:szCs w:val="20"/>
        </w:rPr>
        <w:t xml:space="preserve"> </w:t>
      </w:r>
      <w:r w:rsidRPr="000648FF">
        <w:rPr>
          <w:rFonts w:ascii="Tahoma" w:hAnsi="Tahoma" w:cs="Tahoma"/>
          <w:spacing w:val="-5"/>
          <w:szCs w:val="20"/>
        </w:rPr>
        <w:t>par</w:t>
      </w:r>
    </w:p>
    <w:p w:rsidR="004D09A8" w:rsidRPr="000648FF" w:rsidRDefault="000A4CFF" w:rsidP="000648FF">
      <w:pPr>
        <w:ind w:firstLine="142"/>
        <w:rPr>
          <w:rFonts w:ascii="Tahoma" w:hAnsi="Tahoma" w:cs="Tahoma"/>
          <w:szCs w:val="20"/>
        </w:rPr>
      </w:pPr>
      <w:r w:rsidRPr="000648FF">
        <w:rPr>
          <w:rFonts w:ascii="Tahoma" w:hAnsi="Tahoma" w:cs="Tahoma"/>
          <w:szCs w:val="20"/>
        </w:rPr>
        <w:t xml:space="preserve">lettre recommandée avec accusé de réception, parvenue à la banque pendant la période de validité du présent </w:t>
      </w:r>
      <w:r w:rsidRPr="000648FF">
        <w:rPr>
          <w:rFonts w:ascii="Tahoma" w:hAnsi="Tahoma" w:cs="Tahoma"/>
          <w:spacing w:val="-2"/>
          <w:szCs w:val="20"/>
        </w:rPr>
        <w:t>engagement.</w:t>
      </w:r>
    </w:p>
    <w:p w:rsidR="004D09A8" w:rsidRPr="000648FF" w:rsidRDefault="000A4CFF" w:rsidP="000648FF">
      <w:pPr>
        <w:ind w:firstLine="142"/>
        <w:rPr>
          <w:rFonts w:ascii="Tahoma" w:hAnsi="Tahoma" w:cs="Tahoma"/>
          <w:szCs w:val="20"/>
        </w:rPr>
      </w:pPr>
      <w:r w:rsidRPr="000648FF">
        <w:rPr>
          <w:rFonts w:ascii="Tahoma" w:hAnsi="Tahoma" w:cs="Tahoma"/>
          <w:szCs w:val="20"/>
        </w:rPr>
        <w:t>La</w:t>
      </w:r>
      <w:r w:rsidRPr="000648FF">
        <w:rPr>
          <w:rFonts w:ascii="Tahoma" w:hAnsi="Tahoma" w:cs="Tahoma"/>
          <w:spacing w:val="40"/>
          <w:szCs w:val="20"/>
        </w:rPr>
        <w:t xml:space="preserve"> </w:t>
      </w:r>
      <w:r w:rsidRPr="000648FF">
        <w:rPr>
          <w:rFonts w:ascii="Tahoma" w:hAnsi="Tahoma" w:cs="Tahoma"/>
          <w:szCs w:val="20"/>
        </w:rPr>
        <w:t>présente</w:t>
      </w:r>
      <w:r w:rsidRPr="000648FF">
        <w:rPr>
          <w:rFonts w:ascii="Tahoma" w:hAnsi="Tahoma" w:cs="Tahoma"/>
          <w:spacing w:val="40"/>
          <w:szCs w:val="20"/>
        </w:rPr>
        <w:t xml:space="preserve"> </w:t>
      </w:r>
      <w:r w:rsidRPr="000648FF">
        <w:rPr>
          <w:rFonts w:ascii="Tahoma" w:hAnsi="Tahoma" w:cs="Tahoma"/>
          <w:szCs w:val="20"/>
        </w:rPr>
        <w:t>caution</w:t>
      </w:r>
      <w:r w:rsidRPr="000648FF">
        <w:rPr>
          <w:rFonts w:ascii="Tahoma" w:hAnsi="Tahoma" w:cs="Tahoma"/>
          <w:spacing w:val="40"/>
          <w:szCs w:val="20"/>
        </w:rPr>
        <w:t xml:space="preserve"> </w:t>
      </w:r>
      <w:r w:rsidRPr="000648FF">
        <w:rPr>
          <w:rFonts w:ascii="Tahoma" w:hAnsi="Tahoma" w:cs="Tahoma"/>
          <w:szCs w:val="20"/>
        </w:rPr>
        <w:t>est</w:t>
      </w:r>
      <w:r w:rsidRPr="000648FF">
        <w:rPr>
          <w:rFonts w:ascii="Tahoma" w:hAnsi="Tahoma" w:cs="Tahoma"/>
          <w:spacing w:val="40"/>
          <w:szCs w:val="20"/>
        </w:rPr>
        <w:t xml:space="preserve"> </w:t>
      </w:r>
      <w:r w:rsidRPr="000648FF">
        <w:rPr>
          <w:rFonts w:ascii="Tahoma" w:hAnsi="Tahoma" w:cs="Tahoma"/>
          <w:szCs w:val="20"/>
        </w:rPr>
        <w:t>soumise</w:t>
      </w:r>
      <w:r w:rsidRPr="000648FF">
        <w:rPr>
          <w:rFonts w:ascii="Tahoma" w:hAnsi="Tahoma" w:cs="Tahoma"/>
          <w:spacing w:val="40"/>
          <w:szCs w:val="20"/>
        </w:rPr>
        <w:t xml:space="preserve"> </w:t>
      </w:r>
      <w:r w:rsidRPr="000648FF">
        <w:rPr>
          <w:rFonts w:ascii="Tahoma" w:hAnsi="Tahoma" w:cs="Tahoma"/>
          <w:szCs w:val="20"/>
        </w:rPr>
        <w:t>pour</w:t>
      </w:r>
      <w:r w:rsidRPr="000648FF">
        <w:rPr>
          <w:rFonts w:ascii="Tahoma" w:hAnsi="Tahoma" w:cs="Tahoma"/>
          <w:spacing w:val="40"/>
          <w:szCs w:val="20"/>
        </w:rPr>
        <w:t xml:space="preserve"> </w:t>
      </w:r>
      <w:r w:rsidRPr="000648FF">
        <w:rPr>
          <w:rFonts w:ascii="Tahoma" w:hAnsi="Tahoma" w:cs="Tahoma"/>
          <w:szCs w:val="20"/>
        </w:rPr>
        <w:t>son</w:t>
      </w:r>
      <w:r w:rsidRPr="000648FF">
        <w:rPr>
          <w:rFonts w:ascii="Tahoma" w:hAnsi="Tahoma" w:cs="Tahoma"/>
          <w:spacing w:val="40"/>
          <w:szCs w:val="20"/>
        </w:rPr>
        <w:t xml:space="preserve"> </w:t>
      </w:r>
      <w:r w:rsidRPr="000648FF">
        <w:rPr>
          <w:rFonts w:ascii="Tahoma" w:hAnsi="Tahoma" w:cs="Tahoma"/>
          <w:szCs w:val="20"/>
        </w:rPr>
        <w:t>interprétation</w:t>
      </w:r>
      <w:r w:rsidRPr="000648FF">
        <w:rPr>
          <w:rFonts w:ascii="Tahoma" w:hAnsi="Tahoma" w:cs="Tahoma"/>
          <w:spacing w:val="40"/>
          <w:szCs w:val="20"/>
        </w:rPr>
        <w:t xml:space="preserve"> </w:t>
      </w:r>
      <w:r w:rsidRPr="000648FF">
        <w:rPr>
          <w:rFonts w:ascii="Tahoma" w:hAnsi="Tahoma" w:cs="Tahoma"/>
          <w:szCs w:val="20"/>
        </w:rPr>
        <w:t>et</w:t>
      </w:r>
      <w:r w:rsidRPr="000648FF">
        <w:rPr>
          <w:rFonts w:ascii="Tahoma" w:hAnsi="Tahoma" w:cs="Tahoma"/>
          <w:spacing w:val="40"/>
          <w:szCs w:val="20"/>
        </w:rPr>
        <w:t xml:space="preserve"> </w:t>
      </w:r>
      <w:r w:rsidRPr="000648FF">
        <w:rPr>
          <w:rFonts w:ascii="Tahoma" w:hAnsi="Tahoma" w:cs="Tahoma"/>
          <w:szCs w:val="20"/>
        </w:rPr>
        <w:t>son</w:t>
      </w:r>
      <w:r w:rsidRPr="000648FF">
        <w:rPr>
          <w:rFonts w:ascii="Tahoma" w:hAnsi="Tahoma" w:cs="Tahoma"/>
          <w:spacing w:val="40"/>
          <w:szCs w:val="20"/>
        </w:rPr>
        <w:t xml:space="preserve"> </w:t>
      </w:r>
      <w:r w:rsidRPr="000648FF">
        <w:rPr>
          <w:rFonts w:ascii="Tahoma" w:hAnsi="Tahoma" w:cs="Tahoma"/>
          <w:szCs w:val="20"/>
        </w:rPr>
        <w:t>exécution</w:t>
      </w:r>
      <w:r w:rsidRPr="000648FF">
        <w:rPr>
          <w:rFonts w:ascii="Tahoma" w:hAnsi="Tahoma" w:cs="Tahoma"/>
          <w:spacing w:val="40"/>
          <w:szCs w:val="20"/>
        </w:rPr>
        <w:t xml:space="preserve"> </w:t>
      </w:r>
      <w:r w:rsidRPr="000648FF">
        <w:rPr>
          <w:rFonts w:ascii="Tahoma" w:hAnsi="Tahoma" w:cs="Tahoma"/>
          <w:szCs w:val="20"/>
        </w:rPr>
        <w:t>au</w:t>
      </w:r>
      <w:r w:rsidRPr="000648FF">
        <w:rPr>
          <w:rFonts w:ascii="Tahoma" w:hAnsi="Tahoma" w:cs="Tahoma"/>
          <w:spacing w:val="40"/>
          <w:szCs w:val="20"/>
        </w:rPr>
        <w:t xml:space="preserve"> </w:t>
      </w:r>
      <w:r w:rsidRPr="000648FF">
        <w:rPr>
          <w:rFonts w:ascii="Tahoma" w:hAnsi="Tahoma" w:cs="Tahoma"/>
          <w:szCs w:val="20"/>
        </w:rPr>
        <w:t>droit</w:t>
      </w:r>
      <w:r w:rsidRPr="000648FF">
        <w:rPr>
          <w:rFonts w:ascii="Tahoma" w:hAnsi="Tahoma" w:cs="Tahoma"/>
          <w:spacing w:val="40"/>
          <w:szCs w:val="20"/>
        </w:rPr>
        <w:t xml:space="preserve"> </w:t>
      </w:r>
      <w:r w:rsidRPr="000648FF">
        <w:rPr>
          <w:rFonts w:ascii="Tahoma" w:hAnsi="Tahoma" w:cs="Tahoma"/>
          <w:szCs w:val="20"/>
        </w:rPr>
        <w:t>camerounais.</w:t>
      </w:r>
      <w:r w:rsidRPr="000648FF">
        <w:rPr>
          <w:rFonts w:ascii="Tahoma" w:hAnsi="Tahoma" w:cs="Tahoma"/>
          <w:spacing w:val="40"/>
          <w:szCs w:val="20"/>
        </w:rPr>
        <w:t xml:space="preserve"> </w:t>
      </w:r>
      <w:r w:rsidRPr="000648FF">
        <w:rPr>
          <w:rFonts w:ascii="Tahoma" w:hAnsi="Tahoma" w:cs="Tahoma"/>
          <w:szCs w:val="20"/>
        </w:rPr>
        <w:t>Les</w:t>
      </w:r>
      <w:r w:rsidRPr="000648FF">
        <w:rPr>
          <w:rFonts w:ascii="Tahoma" w:hAnsi="Tahoma" w:cs="Tahoma"/>
          <w:spacing w:val="32"/>
          <w:szCs w:val="20"/>
        </w:rPr>
        <w:t xml:space="preserve"> </w:t>
      </w:r>
      <w:r w:rsidRPr="000648FF">
        <w:rPr>
          <w:rFonts w:ascii="Tahoma" w:hAnsi="Tahoma" w:cs="Tahoma"/>
          <w:szCs w:val="20"/>
        </w:rPr>
        <w:t>tribunaux camerounais seront seuls compétents</w:t>
      </w:r>
      <w:r w:rsidRPr="000648FF">
        <w:rPr>
          <w:rFonts w:ascii="Tahoma" w:hAnsi="Tahoma" w:cs="Tahoma"/>
          <w:spacing w:val="-19"/>
          <w:szCs w:val="20"/>
        </w:rPr>
        <w:t xml:space="preserve"> </w:t>
      </w:r>
      <w:r w:rsidRPr="000648FF">
        <w:rPr>
          <w:rFonts w:ascii="Tahoma" w:hAnsi="Tahoma" w:cs="Tahoma"/>
          <w:szCs w:val="20"/>
        </w:rPr>
        <w:t>pour statuer</w:t>
      </w:r>
      <w:r w:rsidRPr="000648FF">
        <w:rPr>
          <w:rFonts w:ascii="Tahoma" w:hAnsi="Tahoma" w:cs="Tahoma"/>
          <w:spacing w:val="-24"/>
          <w:szCs w:val="20"/>
        </w:rPr>
        <w:t xml:space="preserve"> </w:t>
      </w:r>
      <w:r w:rsidRPr="000648FF">
        <w:rPr>
          <w:rFonts w:ascii="Tahoma" w:hAnsi="Tahoma" w:cs="Tahoma"/>
          <w:szCs w:val="20"/>
        </w:rPr>
        <w:t>sur tout</w:t>
      </w:r>
      <w:r w:rsidRPr="000648FF">
        <w:rPr>
          <w:rFonts w:ascii="Tahoma" w:hAnsi="Tahoma" w:cs="Tahoma"/>
          <w:spacing w:val="-23"/>
          <w:szCs w:val="20"/>
        </w:rPr>
        <w:t xml:space="preserve"> </w:t>
      </w:r>
      <w:r w:rsidRPr="000648FF">
        <w:rPr>
          <w:rFonts w:ascii="Tahoma" w:hAnsi="Tahoma" w:cs="Tahoma"/>
          <w:szCs w:val="20"/>
        </w:rPr>
        <w:t>ce qui concerne le</w:t>
      </w:r>
      <w:r w:rsidRPr="000648FF">
        <w:rPr>
          <w:rFonts w:ascii="Tahoma" w:hAnsi="Tahoma" w:cs="Tahoma"/>
          <w:spacing w:val="-21"/>
          <w:szCs w:val="20"/>
        </w:rPr>
        <w:t xml:space="preserve"> </w:t>
      </w:r>
      <w:r w:rsidRPr="000648FF">
        <w:rPr>
          <w:rFonts w:ascii="Tahoma" w:hAnsi="Tahoma" w:cs="Tahoma"/>
          <w:szCs w:val="20"/>
        </w:rPr>
        <w:t>présent engagement et ses suites.</w:t>
      </w:r>
    </w:p>
    <w:p w:rsidR="004D09A8" w:rsidRPr="000648FF" w:rsidRDefault="000A4CFF" w:rsidP="000648FF">
      <w:pPr>
        <w:ind w:firstLine="142"/>
        <w:rPr>
          <w:rFonts w:ascii="Tahoma" w:hAnsi="Tahoma" w:cs="Tahoma"/>
          <w:i/>
          <w:szCs w:val="20"/>
        </w:rPr>
      </w:pPr>
      <w:r w:rsidRPr="000648FF">
        <w:rPr>
          <w:rFonts w:ascii="Tahoma" w:hAnsi="Tahoma" w:cs="Tahoma"/>
          <w:i/>
          <w:w w:val="90"/>
          <w:szCs w:val="20"/>
        </w:rPr>
        <w:t>Signé et authentifié par l’organisme</w:t>
      </w:r>
      <w:r w:rsidRPr="000648FF">
        <w:rPr>
          <w:rFonts w:ascii="Tahoma" w:hAnsi="Tahoma" w:cs="Tahoma"/>
          <w:i/>
          <w:spacing w:val="-10"/>
          <w:w w:val="90"/>
          <w:szCs w:val="20"/>
        </w:rPr>
        <w:t xml:space="preserve"> </w:t>
      </w:r>
      <w:r w:rsidRPr="000648FF">
        <w:rPr>
          <w:rFonts w:ascii="Tahoma" w:hAnsi="Tahoma" w:cs="Tahoma"/>
          <w:i/>
          <w:w w:val="90"/>
          <w:szCs w:val="20"/>
        </w:rPr>
        <w:t>financier à……………., le …………………</w:t>
      </w:r>
    </w:p>
    <w:p w:rsidR="004D09A8" w:rsidRPr="000648FF" w:rsidRDefault="000A4CFF" w:rsidP="000648FF">
      <w:pPr>
        <w:ind w:firstLine="142"/>
        <w:rPr>
          <w:rFonts w:ascii="Tahoma" w:hAnsi="Tahoma" w:cs="Tahoma"/>
          <w:i/>
          <w:szCs w:val="20"/>
        </w:rPr>
      </w:pPr>
      <w:r w:rsidRPr="000648FF">
        <w:rPr>
          <w:rFonts w:ascii="Tahoma" w:hAnsi="Tahoma" w:cs="Tahoma"/>
          <w:i/>
          <w:w w:val="90"/>
          <w:szCs w:val="20"/>
        </w:rPr>
        <w:t>.[signature</w:t>
      </w:r>
      <w:r w:rsidRPr="000648FF">
        <w:rPr>
          <w:rFonts w:ascii="Tahoma" w:hAnsi="Tahoma" w:cs="Tahoma"/>
          <w:i/>
          <w:spacing w:val="1"/>
          <w:szCs w:val="20"/>
        </w:rPr>
        <w:t xml:space="preserve"> </w:t>
      </w:r>
      <w:r w:rsidRPr="000648FF">
        <w:rPr>
          <w:rFonts w:ascii="Tahoma" w:hAnsi="Tahoma" w:cs="Tahoma"/>
          <w:i/>
          <w:w w:val="90"/>
          <w:szCs w:val="20"/>
        </w:rPr>
        <w:t>de</w:t>
      </w:r>
      <w:r w:rsidRPr="000648FF">
        <w:rPr>
          <w:rFonts w:ascii="Tahoma" w:hAnsi="Tahoma" w:cs="Tahoma"/>
          <w:i/>
          <w:spacing w:val="1"/>
          <w:szCs w:val="20"/>
        </w:rPr>
        <w:t xml:space="preserve"> </w:t>
      </w:r>
      <w:r w:rsidRPr="000648FF">
        <w:rPr>
          <w:rFonts w:ascii="Tahoma" w:hAnsi="Tahoma" w:cs="Tahoma"/>
          <w:i/>
          <w:w w:val="90"/>
          <w:szCs w:val="20"/>
        </w:rPr>
        <w:t>l’Organisme</w:t>
      </w:r>
      <w:r w:rsidRPr="000648FF">
        <w:rPr>
          <w:rFonts w:ascii="Tahoma" w:hAnsi="Tahoma" w:cs="Tahoma"/>
          <w:i/>
          <w:spacing w:val="-9"/>
          <w:w w:val="90"/>
          <w:szCs w:val="20"/>
        </w:rPr>
        <w:t xml:space="preserve"> </w:t>
      </w:r>
      <w:r w:rsidRPr="000648FF">
        <w:rPr>
          <w:rFonts w:ascii="Tahoma" w:hAnsi="Tahoma" w:cs="Tahoma"/>
          <w:i/>
          <w:spacing w:val="-2"/>
          <w:w w:val="90"/>
          <w:szCs w:val="20"/>
        </w:rPr>
        <w:t>financier]</w:t>
      </w:r>
    </w:p>
    <w:p w:rsidR="004D09A8" w:rsidRPr="000648FF" w:rsidRDefault="000A4CFF" w:rsidP="000648FF">
      <w:pPr>
        <w:pStyle w:val="Paragraphedeliste"/>
        <w:numPr>
          <w:ilvl w:val="0"/>
          <w:numId w:val="25"/>
        </w:numPr>
        <w:tabs>
          <w:tab w:val="left" w:pos="1416"/>
        </w:tabs>
        <w:ind w:left="0" w:firstLine="142"/>
        <w:jc w:val="left"/>
        <w:rPr>
          <w:rFonts w:ascii="Tahoma" w:hAnsi="Tahoma" w:cs="Tahoma"/>
          <w:i/>
          <w:position w:val="9"/>
          <w:szCs w:val="20"/>
        </w:rPr>
      </w:pPr>
      <w:r w:rsidRPr="000648FF">
        <w:rPr>
          <w:rFonts w:ascii="Tahoma" w:hAnsi="Tahoma" w:cs="Tahoma"/>
          <w:i/>
          <w:szCs w:val="20"/>
        </w:rPr>
        <w:t>Cas</w:t>
      </w:r>
      <w:r w:rsidRPr="000648FF">
        <w:rPr>
          <w:rFonts w:ascii="Tahoma" w:hAnsi="Tahoma" w:cs="Tahoma"/>
          <w:i/>
          <w:spacing w:val="-4"/>
          <w:szCs w:val="20"/>
        </w:rPr>
        <w:t xml:space="preserve"> </w:t>
      </w:r>
      <w:r w:rsidRPr="000648FF">
        <w:rPr>
          <w:rFonts w:ascii="Tahoma" w:hAnsi="Tahoma" w:cs="Tahoma"/>
          <w:i/>
          <w:szCs w:val="20"/>
        </w:rPr>
        <w:t>où</w:t>
      </w:r>
      <w:r w:rsidRPr="000648FF">
        <w:rPr>
          <w:rFonts w:ascii="Tahoma" w:hAnsi="Tahoma" w:cs="Tahoma"/>
          <w:i/>
          <w:spacing w:val="-6"/>
          <w:szCs w:val="20"/>
        </w:rPr>
        <w:t xml:space="preserve"> </w:t>
      </w:r>
      <w:r w:rsidRPr="000648FF">
        <w:rPr>
          <w:rFonts w:ascii="Tahoma" w:hAnsi="Tahoma" w:cs="Tahoma"/>
          <w:i/>
          <w:szCs w:val="20"/>
        </w:rPr>
        <w:t>la</w:t>
      </w:r>
      <w:r w:rsidRPr="000648FF">
        <w:rPr>
          <w:rFonts w:ascii="Tahoma" w:hAnsi="Tahoma" w:cs="Tahoma"/>
          <w:i/>
          <w:spacing w:val="-6"/>
          <w:szCs w:val="20"/>
        </w:rPr>
        <w:t xml:space="preserve"> </w:t>
      </w:r>
      <w:r w:rsidRPr="000648FF">
        <w:rPr>
          <w:rFonts w:ascii="Tahoma" w:hAnsi="Tahoma" w:cs="Tahoma"/>
          <w:i/>
          <w:szCs w:val="20"/>
        </w:rPr>
        <w:t>caution</w:t>
      </w:r>
      <w:r w:rsidRPr="000648FF">
        <w:rPr>
          <w:rFonts w:ascii="Tahoma" w:hAnsi="Tahoma" w:cs="Tahoma"/>
          <w:i/>
          <w:spacing w:val="-6"/>
          <w:szCs w:val="20"/>
        </w:rPr>
        <w:t xml:space="preserve"> </w:t>
      </w:r>
      <w:r w:rsidRPr="000648FF">
        <w:rPr>
          <w:rFonts w:ascii="Tahoma" w:hAnsi="Tahoma" w:cs="Tahoma"/>
          <w:i/>
          <w:szCs w:val="20"/>
        </w:rPr>
        <w:t>est</w:t>
      </w:r>
      <w:r w:rsidRPr="000648FF">
        <w:rPr>
          <w:rFonts w:ascii="Tahoma" w:hAnsi="Tahoma" w:cs="Tahoma"/>
          <w:i/>
          <w:spacing w:val="-6"/>
          <w:szCs w:val="20"/>
        </w:rPr>
        <w:t xml:space="preserve"> </w:t>
      </w:r>
      <w:r w:rsidRPr="000648FF">
        <w:rPr>
          <w:rFonts w:ascii="Tahoma" w:hAnsi="Tahoma" w:cs="Tahoma"/>
          <w:i/>
          <w:szCs w:val="20"/>
        </w:rPr>
        <w:t>établie</w:t>
      </w:r>
      <w:r w:rsidRPr="000648FF">
        <w:rPr>
          <w:rFonts w:ascii="Tahoma" w:hAnsi="Tahoma" w:cs="Tahoma"/>
          <w:i/>
          <w:spacing w:val="-6"/>
          <w:szCs w:val="20"/>
        </w:rPr>
        <w:t xml:space="preserve"> </w:t>
      </w:r>
      <w:r w:rsidRPr="000648FF">
        <w:rPr>
          <w:rFonts w:ascii="Tahoma" w:hAnsi="Tahoma" w:cs="Tahoma"/>
          <w:i/>
          <w:szCs w:val="20"/>
        </w:rPr>
        <w:t>une</w:t>
      </w:r>
      <w:r w:rsidRPr="000648FF">
        <w:rPr>
          <w:rFonts w:ascii="Tahoma" w:hAnsi="Tahoma" w:cs="Tahoma"/>
          <w:i/>
          <w:spacing w:val="-6"/>
          <w:szCs w:val="20"/>
        </w:rPr>
        <w:t xml:space="preserve"> </w:t>
      </w:r>
      <w:r w:rsidRPr="000648FF">
        <w:rPr>
          <w:rFonts w:ascii="Tahoma" w:hAnsi="Tahoma" w:cs="Tahoma"/>
          <w:i/>
          <w:szCs w:val="20"/>
        </w:rPr>
        <w:t>fois</w:t>
      </w:r>
      <w:r w:rsidRPr="000648FF">
        <w:rPr>
          <w:rFonts w:ascii="Tahoma" w:hAnsi="Tahoma" w:cs="Tahoma"/>
          <w:i/>
          <w:spacing w:val="-4"/>
          <w:szCs w:val="20"/>
        </w:rPr>
        <w:t xml:space="preserve"> </w:t>
      </w:r>
      <w:r w:rsidRPr="000648FF">
        <w:rPr>
          <w:rFonts w:ascii="Tahoma" w:hAnsi="Tahoma" w:cs="Tahoma"/>
          <w:i/>
          <w:szCs w:val="20"/>
        </w:rPr>
        <w:t>au</w:t>
      </w:r>
      <w:r w:rsidRPr="000648FF">
        <w:rPr>
          <w:rFonts w:ascii="Tahoma" w:hAnsi="Tahoma" w:cs="Tahoma"/>
          <w:i/>
          <w:spacing w:val="-6"/>
          <w:szCs w:val="20"/>
        </w:rPr>
        <w:t xml:space="preserve"> </w:t>
      </w:r>
      <w:r w:rsidRPr="000648FF">
        <w:rPr>
          <w:rFonts w:ascii="Tahoma" w:hAnsi="Tahoma" w:cs="Tahoma"/>
          <w:i/>
          <w:szCs w:val="20"/>
        </w:rPr>
        <w:t>démarrage</w:t>
      </w:r>
      <w:r w:rsidRPr="000648FF">
        <w:rPr>
          <w:rFonts w:ascii="Tahoma" w:hAnsi="Tahoma" w:cs="Tahoma"/>
          <w:i/>
          <w:spacing w:val="-6"/>
          <w:szCs w:val="20"/>
        </w:rPr>
        <w:t xml:space="preserve"> </w:t>
      </w:r>
      <w:r w:rsidRPr="000648FF">
        <w:rPr>
          <w:rFonts w:ascii="Tahoma" w:hAnsi="Tahoma" w:cs="Tahoma"/>
          <w:i/>
          <w:szCs w:val="20"/>
        </w:rPr>
        <w:t>des</w:t>
      </w:r>
      <w:r w:rsidRPr="000648FF">
        <w:rPr>
          <w:rFonts w:ascii="Tahoma" w:hAnsi="Tahoma" w:cs="Tahoma"/>
          <w:i/>
          <w:spacing w:val="-6"/>
          <w:szCs w:val="20"/>
        </w:rPr>
        <w:t xml:space="preserve"> </w:t>
      </w:r>
      <w:r w:rsidRPr="000648FF">
        <w:rPr>
          <w:rFonts w:ascii="Tahoma" w:hAnsi="Tahoma" w:cs="Tahoma"/>
          <w:i/>
          <w:szCs w:val="20"/>
        </w:rPr>
        <w:t>travaux</w:t>
      </w:r>
      <w:r w:rsidRPr="000648FF">
        <w:rPr>
          <w:rFonts w:ascii="Tahoma" w:hAnsi="Tahoma" w:cs="Tahoma"/>
          <w:i/>
          <w:spacing w:val="-6"/>
          <w:szCs w:val="20"/>
        </w:rPr>
        <w:t xml:space="preserve"> </w:t>
      </w:r>
      <w:r w:rsidRPr="000648FF">
        <w:rPr>
          <w:rFonts w:ascii="Tahoma" w:hAnsi="Tahoma" w:cs="Tahoma"/>
          <w:i/>
          <w:szCs w:val="20"/>
        </w:rPr>
        <w:t>et</w:t>
      </w:r>
      <w:r w:rsidRPr="000648FF">
        <w:rPr>
          <w:rFonts w:ascii="Tahoma" w:hAnsi="Tahoma" w:cs="Tahoma"/>
          <w:i/>
          <w:spacing w:val="-6"/>
          <w:szCs w:val="20"/>
        </w:rPr>
        <w:t xml:space="preserve"> </w:t>
      </w:r>
      <w:r w:rsidRPr="000648FF">
        <w:rPr>
          <w:rFonts w:ascii="Tahoma" w:hAnsi="Tahoma" w:cs="Tahoma"/>
          <w:i/>
          <w:szCs w:val="20"/>
        </w:rPr>
        <w:t>couvre</w:t>
      </w:r>
      <w:r w:rsidRPr="000648FF">
        <w:rPr>
          <w:rFonts w:ascii="Tahoma" w:hAnsi="Tahoma" w:cs="Tahoma"/>
          <w:i/>
          <w:spacing w:val="-6"/>
          <w:szCs w:val="20"/>
        </w:rPr>
        <w:t xml:space="preserve"> </w:t>
      </w:r>
      <w:r w:rsidRPr="000648FF">
        <w:rPr>
          <w:rFonts w:ascii="Tahoma" w:hAnsi="Tahoma" w:cs="Tahoma"/>
          <w:i/>
          <w:szCs w:val="20"/>
        </w:rPr>
        <w:t>la</w:t>
      </w:r>
      <w:r w:rsidRPr="000648FF">
        <w:rPr>
          <w:rFonts w:ascii="Tahoma" w:hAnsi="Tahoma" w:cs="Tahoma"/>
          <w:i/>
          <w:spacing w:val="-6"/>
          <w:szCs w:val="20"/>
        </w:rPr>
        <w:t xml:space="preserve"> </w:t>
      </w:r>
      <w:r w:rsidRPr="000648FF">
        <w:rPr>
          <w:rFonts w:ascii="Tahoma" w:hAnsi="Tahoma" w:cs="Tahoma"/>
          <w:i/>
          <w:szCs w:val="20"/>
        </w:rPr>
        <w:t>totalité</w:t>
      </w:r>
      <w:r w:rsidRPr="000648FF">
        <w:rPr>
          <w:rFonts w:ascii="Tahoma" w:hAnsi="Tahoma" w:cs="Tahoma"/>
          <w:i/>
          <w:spacing w:val="-6"/>
          <w:szCs w:val="20"/>
        </w:rPr>
        <w:t xml:space="preserve"> </w:t>
      </w:r>
      <w:r w:rsidRPr="000648FF">
        <w:rPr>
          <w:rFonts w:ascii="Tahoma" w:hAnsi="Tahoma" w:cs="Tahoma"/>
          <w:i/>
          <w:szCs w:val="20"/>
        </w:rPr>
        <w:t>de</w:t>
      </w:r>
      <w:r w:rsidRPr="000648FF">
        <w:rPr>
          <w:rFonts w:ascii="Tahoma" w:hAnsi="Tahoma" w:cs="Tahoma"/>
          <w:i/>
          <w:spacing w:val="-5"/>
          <w:szCs w:val="20"/>
        </w:rPr>
        <w:t xml:space="preserve"> </w:t>
      </w:r>
      <w:r w:rsidRPr="000648FF">
        <w:rPr>
          <w:rFonts w:ascii="Tahoma" w:hAnsi="Tahoma" w:cs="Tahoma"/>
          <w:i/>
          <w:szCs w:val="20"/>
        </w:rPr>
        <w:t>la</w:t>
      </w:r>
      <w:r w:rsidRPr="000648FF">
        <w:rPr>
          <w:rFonts w:ascii="Tahoma" w:hAnsi="Tahoma" w:cs="Tahoma"/>
          <w:i/>
          <w:spacing w:val="-5"/>
          <w:szCs w:val="20"/>
        </w:rPr>
        <w:t xml:space="preserve"> </w:t>
      </w:r>
      <w:r w:rsidRPr="000648FF">
        <w:rPr>
          <w:rFonts w:ascii="Tahoma" w:hAnsi="Tahoma" w:cs="Tahoma"/>
          <w:i/>
          <w:szCs w:val="20"/>
        </w:rPr>
        <w:t>garantie,</w:t>
      </w:r>
      <w:r w:rsidRPr="000648FF">
        <w:rPr>
          <w:rFonts w:ascii="Tahoma" w:hAnsi="Tahoma" w:cs="Tahoma"/>
          <w:i/>
          <w:spacing w:val="-5"/>
          <w:szCs w:val="20"/>
        </w:rPr>
        <w:t xml:space="preserve"> </w:t>
      </w:r>
      <w:r w:rsidRPr="000648FF">
        <w:rPr>
          <w:rFonts w:ascii="Tahoma" w:hAnsi="Tahoma" w:cs="Tahoma"/>
          <w:i/>
          <w:szCs w:val="20"/>
        </w:rPr>
        <w:t>soit</w:t>
      </w:r>
      <w:r w:rsidRPr="000648FF">
        <w:rPr>
          <w:rFonts w:ascii="Tahoma" w:hAnsi="Tahoma" w:cs="Tahoma"/>
          <w:i/>
          <w:spacing w:val="-5"/>
          <w:szCs w:val="20"/>
        </w:rPr>
        <w:t xml:space="preserve"> </w:t>
      </w:r>
      <w:r w:rsidRPr="000648FF">
        <w:rPr>
          <w:rFonts w:ascii="Tahoma" w:hAnsi="Tahoma" w:cs="Tahoma"/>
          <w:i/>
          <w:szCs w:val="20"/>
        </w:rPr>
        <w:t>10%</w:t>
      </w:r>
      <w:r w:rsidRPr="000648FF">
        <w:rPr>
          <w:rFonts w:ascii="Tahoma" w:hAnsi="Tahoma" w:cs="Tahoma"/>
          <w:i/>
          <w:spacing w:val="-6"/>
          <w:szCs w:val="20"/>
        </w:rPr>
        <w:t xml:space="preserve"> </w:t>
      </w:r>
      <w:r w:rsidRPr="000648FF">
        <w:rPr>
          <w:rFonts w:ascii="Tahoma" w:hAnsi="Tahoma" w:cs="Tahoma"/>
          <w:i/>
          <w:szCs w:val="20"/>
        </w:rPr>
        <w:t xml:space="preserve">du </w:t>
      </w:r>
      <w:r w:rsidRPr="000648FF">
        <w:rPr>
          <w:rFonts w:ascii="Tahoma" w:hAnsi="Tahoma" w:cs="Tahoma"/>
          <w:i/>
          <w:spacing w:val="-2"/>
          <w:szCs w:val="20"/>
        </w:rPr>
        <w:t>marché.</w:t>
      </w:r>
    </w:p>
    <w:p w:rsidR="004D09A8" w:rsidRPr="000648FF" w:rsidRDefault="004D09A8" w:rsidP="000648FF">
      <w:pPr>
        <w:ind w:firstLine="142"/>
        <w:rPr>
          <w:rFonts w:ascii="Tahoma" w:hAnsi="Tahoma" w:cs="Tahoma"/>
          <w:szCs w:val="20"/>
        </w:rPr>
        <w:sectPr w:rsidR="004D09A8" w:rsidRPr="000648FF" w:rsidSect="00F21270">
          <w:pgSz w:w="12240" w:h="15840"/>
          <w:pgMar w:top="720" w:right="720" w:bottom="720" w:left="851" w:header="0" w:footer="792" w:gutter="0"/>
          <w:cols w:space="720"/>
          <w:docGrid w:linePitch="299"/>
        </w:sectPr>
      </w:pPr>
    </w:p>
    <w:p w:rsidR="00EB1EFA" w:rsidRPr="000648FF" w:rsidRDefault="000A4CFF" w:rsidP="000648FF">
      <w:pPr>
        <w:pStyle w:val="Titre1"/>
        <w:tabs>
          <w:tab w:val="left" w:pos="2477"/>
          <w:tab w:val="left" w:pos="4592"/>
          <w:tab w:val="left" w:pos="5266"/>
          <w:tab w:val="left" w:pos="7278"/>
          <w:tab w:val="left" w:pos="7950"/>
          <w:tab w:val="left" w:pos="8610"/>
        </w:tabs>
        <w:spacing w:before="0"/>
        <w:ind w:firstLine="142"/>
        <w:jc w:val="center"/>
        <w:rPr>
          <w:rFonts w:ascii="Tahoma" w:hAnsi="Tahoma" w:cs="Tahoma"/>
          <w:szCs w:val="28"/>
        </w:rPr>
      </w:pPr>
      <w:r w:rsidRPr="000648FF">
        <w:rPr>
          <w:rFonts w:ascii="Tahoma" w:hAnsi="Tahoma" w:cs="Tahoma"/>
          <w:w w:val="90"/>
          <w:szCs w:val="28"/>
        </w:rPr>
        <w:lastRenderedPageBreak/>
        <w:t>A N N E X E</w:t>
      </w:r>
      <w:r w:rsidRPr="000648FF">
        <w:rPr>
          <w:rFonts w:ascii="Tahoma" w:hAnsi="Tahoma" w:cs="Tahoma"/>
          <w:szCs w:val="28"/>
        </w:rPr>
        <w:tab/>
      </w:r>
      <w:r w:rsidRPr="000648FF">
        <w:rPr>
          <w:rFonts w:ascii="Tahoma" w:hAnsi="Tahoma" w:cs="Tahoma"/>
          <w:w w:val="90"/>
          <w:szCs w:val="28"/>
        </w:rPr>
        <w:t>N</w:t>
      </w:r>
      <w:r w:rsidRPr="000648FF">
        <w:rPr>
          <w:rFonts w:ascii="Tahoma" w:hAnsi="Tahoma" w:cs="Tahoma"/>
          <w:spacing w:val="-18"/>
          <w:w w:val="90"/>
          <w:szCs w:val="28"/>
        </w:rPr>
        <w:t xml:space="preserve"> </w:t>
      </w:r>
      <w:r w:rsidRPr="000648FF">
        <w:rPr>
          <w:rFonts w:ascii="Tahoma" w:hAnsi="Tahoma" w:cs="Tahoma"/>
          <w:w w:val="90"/>
          <w:szCs w:val="28"/>
        </w:rPr>
        <w:t>°</w:t>
      </w:r>
      <w:r w:rsidRPr="000648FF">
        <w:rPr>
          <w:rFonts w:ascii="Tahoma" w:hAnsi="Tahoma" w:cs="Tahoma"/>
          <w:spacing w:val="-18"/>
          <w:w w:val="90"/>
          <w:szCs w:val="28"/>
        </w:rPr>
        <w:t xml:space="preserve"> </w:t>
      </w:r>
      <w:r w:rsidRPr="000648FF">
        <w:rPr>
          <w:rFonts w:ascii="Tahoma" w:hAnsi="Tahoma" w:cs="Tahoma"/>
          <w:w w:val="90"/>
          <w:szCs w:val="28"/>
        </w:rPr>
        <w:t>7</w:t>
      </w:r>
      <w:r w:rsidRPr="000648FF">
        <w:rPr>
          <w:rFonts w:ascii="Tahoma" w:hAnsi="Tahoma" w:cs="Tahoma"/>
          <w:spacing w:val="40"/>
          <w:szCs w:val="28"/>
        </w:rPr>
        <w:t xml:space="preserve"> </w:t>
      </w:r>
      <w:r w:rsidRPr="000648FF">
        <w:rPr>
          <w:rFonts w:ascii="Tahoma" w:hAnsi="Tahoma" w:cs="Tahoma"/>
          <w:w w:val="90"/>
          <w:szCs w:val="28"/>
        </w:rPr>
        <w:t>:</w:t>
      </w:r>
      <w:r w:rsidRPr="000648FF">
        <w:rPr>
          <w:rFonts w:ascii="Tahoma" w:hAnsi="Tahoma" w:cs="Tahoma"/>
          <w:spacing w:val="40"/>
          <w:szCs w:val="28"/>
        </w:rPr>
        <w:t xml:space="preserve"> </w:t>
      </w:r>
      <w:r w:rsidRPr="000648FF">
        <w:rPr>
          <w:rFonts w:ascii="Tahoma" w:hAnsi="Tahoma" w:cs="Tahoma"/>
          <w:w w:val="90"/>
          <w:szCs w:val="28"/>
        </w:rPr>
        <w:t>L</w:t>
      </w:r>
      <w:r w:rsidRPr="000648FF">
        <w:rPr>
          <w:rFonts w:ascii="Tahoma" w:hAnsi="Tahoma" w:cs="Tahoma"/>
          <w:spacing w:val="-21"/>
          <w:w w:val="90"/>
          <w:szCs w:val="28"/>
        </w:rPr>
        <w:t xml:space="preserve"> </w:t>
      </w:r>
      <w:r w:rsidRPr="000648FF">
        <w:rPr>
          <w:rFonts w:ascii="Tahoma" w:hAnsi="Tahoma" w:cs="Tahoma"/>
          <w:w w:val="90"/>
          <w:szCs w:val="28"/>
        </w:rPr>
        <w:t>E</w:t>
      </w:r>
      <w:r w:rsidRPr="000648FF">
        <w:rPr>
          <w:rFonts w:ascii="Tahoma" w:hAnsi="Tahoma" w:cs="Tahoma"/>
          <w:spacing w:val="-19"/>
          <w:w w:val="90"/>
          <w:szCs w:val="28"/>
        </w:rPr>
        <w:t xml:space="preserve"> </w:t>
      </w:r>
      <w:r w:rsidRPr="000648FF">
        <w:rPr>
          <w:rFonts w:ascii="Tahoma" w:hAnsi="Tahoma" w:cs="Tahoma"/>
          <w:w w:val="90"/>
          <w:szCs w:val="28"/>
        </w:rPr>
        <w:t>T</w:t>
      </w:r>
      <w:r w:rsidRPr="000648FF">
        <w:rPr>
          <w:rFonts w:ascii="Tahoma" w:hAnsi="Tahoma" w:cs="Tahoma"/>
          <w:spacing w:val="-21"/>
          <w:w w:val="90"/>
          <w:szCs w:val="28"/>
        </w:rPr>
        <w:t xml:space="preserve"> </w:t>
      </w:r>
      <w:r w:rsidRPr="000648FF">
        <w:rPr>
          <w:rFonts w:ascii="Tahoma" w:hAnsi="Tahoma" w:cs="Tahoma"/>
          <w:w w:val="90"/>
          <w:szCs w:val="28"/>
        </w:rPr>
        <w:t>T</w:t>
      </w:r>
      <w:r w:rsidRPr="000648FF">
        <w:rPr>
          <w:rFonts w:ascii="Tahoma" w:hAnsi="Tahoma" w:cs="Tahoma"/>
          <w:spacing w:val="-21"/>
          <w:w w:val="90"/>
          <w:szCs w:val="28"/>
        </w:rPr>
        <w:t xml:space="preserve"> </w:t>
      </w:r>
      <w:r w:rsidRPr="000648FF">
        <w:rPr>
          <w:rFonts w:ascii="Tahoma" w:hAnsi="Tahoma" w:cs="Tahoma"/>
          <w:w w:val="90"/>
          <w:szCs w:val="28"/>
        </w:rPr>
        <w:t>R</w:t>
      </w:r>
      <w:r w:rsidRPr="000648FF">
        <w:rPr>
          <w:rFonts w:ascii="Tahoma" w:hAnsi="Tahoma" w:cs="Tahoma"/>
          <w:spacing w:val="-18"/>
          <w:w w:val="90"/>
          <w:szCs w:val="28"/>
        </w:rPr>
        <w:t xml:space="preserve"> </w:t>
      </w:r>
      <w:r w:rsidRPr="000648FF">
        <w:rPr>
          <w:rFonts w:ascii="Tahoma" w:hAnsi="Tahoma" w:cs="Tahoma"/>
          <w:w w:val="90"/>
          <w:szCs w:val="28"/>
        </w:rPr>
        <w:t>E</w:t>
      </w:r>
      <w:r w:rsidRPr="000648FF">
        <w:rPr>
          <w:rFonts w:ascii="Tahoma" w:hAnsi="Tahoma" w:cs="Tahoma"/>
          <w:szCs w:val="28"/>
        </w:rPr>
        <w:tab/>
      </w:r>
      <w:r w:rsidRPr="000648FF">
        <w:rPr>
          <w:rFonts w:ascii="Tahoma" w:hAnsi="Tahoma" w:cs="Tahoma"/>
          <w:spacing w:val="14"/>
          <w:w w:val="90"/>
          <w:szCs w:val="28"/>
        </w:rPr>
        <w:t>DE</w:t>
      </w:r>
      <w:r w:rsidR="00EB1EFA" w:rsidRPr="000648FF">
        <w:rPr>
          <w:rFonts w:ascii="Tahoma" w:hAnsi="Tahoma" w:cs="Tahoma"/>
          <w:szCs w:val="28"/>
        </w:rPr>
        <w:t xml:space="preserve"> </w:t>
      </w:r>
      <w:r w:rsidRPr="000648FF">
        <w:rPr>
          <w:rFonts w:ascii="Tahoma" w:hAnsi="Tahoma" w:cs="Tahoma"/>
          <w:w w:val="90"/>
          <w:szCs w:val="28"/>
        </w:rPr>
        <w:t>S</w:t>
      </w:r>
      <w:r w:rsidRPr="000648FF">
        <w:rPr>
          <w:rFonts w:ascii="Tahoma" w:hAnsi="Tahoma" w:cs="Tahoma"/>
          <w:spacing w:val="-16"/>
          <w:w w:val="90"/>
          <w:szCs w:val="28"/>
        </w:rPr>
        <w:t xml:space="preserve"> </w:t>
      </w:r>
      <w:r w:rsidRPr="000648FF">
        <w:rPr>
          <w:rFonts w:ascii="Tahoma" w:hAnsi="Tahoma" w:cs="Tahoma"/>
          <w:w w:val="90"/>
          <w:szCs w:val="28"/>
        </w:rPr>
        <w:t>O</w:t>
      </w:r>
      <w:r w:rsidRPr="000648FF">
        <w:rPr>
          <w:rFonts w:ascii="Tahoma" w:hAnsi="Tahoma" w:cs="Tahoma"/>
          <w:spacing w:val="-14"/>
          <w:w w:val="90"/>
          <w:szCs w:val="28"/>
        </w:rPr>
        <w:t xml:space="preserve"> </w:t>
      </w:r>
      <w:r w:rsidRPr="000648FF">
        <w:rPr>
          <w:rFonts w:ascii="Tahoma" w:hAnsi="Tahoma" w:cs="Tahoma"/>
          <w:w w:val="90"/>
          <w:szCs w:val="28"/>
        </w:rPr>
        <w:t>U</w:t>
      </w:r>
      <w:r w:rsidRPr="000648FF">
        <w:rPr>
          <w:rFonts w:ascii="Tahoma" w:hAnsi="Tahoma" w:cs="Tahoma"/>
          <w:spacing w:val="-12"/>
          <w:w w:val="90"/>
          <w:szCs w:val="28"/>
        </w:rPr>
        <w:t xml:space="preserve"> </w:t>
      </w:r>
      <w:r w:rsidRPr="000648FF">
        <w:rPr>
          <w:rFonts w:ascii="Tahoma" w:hAnsi="Tahoma" w:cs="Tahoma"/>
          <w:w w:val="90"/>
          <w:szCs w:val="28"/>
        </w:rPr>
        <w:t>M</w:t>
      </w:r>
      <w:r w:rsidRPr="000648FF">
        <w:rPr>
          <w:rFonts w:ascii="Tahoma" w:hAnsi="Tahoma" w:cs="Tahoma"/>
          <w:spacing w:val="-17"/>
          <w:w w:val="90"/>
          <w:szCs w:val="28"/>
        </w:rPr>
        <w:t xml:space="preserve"> </w:t>
      </w:r>
      <w:r w:rsidRPr="000648FF">
        <w:rPr>
          <w:rFonts w:ascii="Tahoma" w:hAnsi="Tahoma" w:cs="Tahoma"/>
          <w:w w:val="90"/>
          <w:szCs w:val="28"/>
        </w:rPr>
        <w:t>I</w:t>
      </w:r>
      <w:r w:rsidRPr="000648FF">
        <w:rPr>
          <w:rFonts w:ascii="Tahoma" w:hAnsi="Tahoma" w:cs="Tahoma"/>
          <w:spacing w:val="-14"/>
          <w:w w:val="90"/>
          <w:szCs w:val="28"/>
        </w:rPr>
        <w:t xml:space="preserve"> </w:t>
      </w:r>
      <w:r w:rsidRPr="000648FF">
        <w:rPr>
          <w:rFonts w:ascii="Tahoma" w:hAnsi="Tahoma" w:cs="Tahoma"/>
          <w:w w:val="90"/>
          <w:szCs w:val="28"/>
        </w:rPr>
        <w:t>S</w:t>
      </w:r>
      <w:r w:rsidRPr="000648FF">
        <w:rPr>
          <w:rFonts w:ascii="Tahoma" w:hAnsi="Tahoma" w:cs="Tahoma"/>
          <w:spacing w:val="-16"/>
          <w:w w:val="90"/>
          <w:szCs w:val="28"/>
        </w:rPr>
        <w:t xml:space="preserve"> </w:t>
      </w:r>
      <w:r w:rsidRPr="000648FF">
        <w:rPr>
          <w:rFonts w:ascii="Tahoma" w:hAnsi="Tahoma" w:cs="Tahoma"/>
          <w:w w:val="90"/>
          <w:szCs w:val="28"/>
        </w:rPr>
        <w:t>S</w:t>
      </w:r>
      <w:r w:rsidRPr="000648FF">
        <w:rPr>
          <w:rFonts w:ascii="Tahoma" w:hAnsi="Tahoma" w:cs="Tahoma"/>
          <w:spacing w:val="-16"/>
          <w:w w:val="90"/>
          <w:szCs w:val="28"/>
        </w:rPr>
        <w:t xml:space="preserve"> </w:t>
      </w:r>
      <w:r w:rsidRPr="000648FF">
        <w:rPr>
          <w:rFonts w:ascii="Tahoma" w:hAnsi="Tahoma" w:cs="Tahoma"/>
          <w:w w:val="90"/>
          <w:szCs w:val="28"/>
        </w:rPr>
        <w:t>I</w:t>
      </w:r>
      <w:r w:rsidRPr="000648FF">
        <w:rPr>
          <w:rFonts w:ascii="Tahoma" w:hAnsi="Tahoma" w:cs="Tahoma"/>
          <w:spacing w:val="-14"/>
          <w:w w:val="90"/>
          <w:szCs w:val="28"/>
        </w:rPr>
        <w:t xml:space="preserve"> </w:t>
      </w:r>
      <w:r w:rsidRPr="000648FF">
        <w:rPr>
          <w:rFonts w:ascii="Tahoma" w:hAnsi="Tahoma" w:cs="Tahoma"/>
          <w:w w:val="90"/>
          <w:szCs w:val="28"/>
        </w:rPr>
        <w:t>O</w:t>
      </w:r>
      <w:r w:rsidRPr="000648FF">
        <w:rPr>
          <w:rFonts w:ascii="Tahoma" w:hAnsi="Tahoma" w:cs="Tahoma"/>
          <w:spacing w:val="-14"/>
          <w:w w:val="90"/>
          <w:szCs w:val="28"/>
        </w:rPr>
        <w:t xml:space="preserve"> </w:t>
      </w:r>
      <w:r w:rsidRPr="000648FF">
        <w:rPr>
          <w:rFonts w:ascii="Tahoma" w:hAnsi="Tahoma" w:cs="Tahoma"/>
          <w:w w:val="90"/>
          <w:szCs w:val="28"/>
        </w:rPr>
        <w:t>N</w:t>
      </w:r>
      <w:r w:rsidRPr="000648FF">
        <w:rPr>
          <w:rFonts w:ascii="Tahoma" w:hAnsi="Tahoma" w:cs="Tahoma"/>
          <w:szCs w:val="28"/>
        </w:rPr>
        <w:tab/>
      </w:r>
      <w:r w:rsidRPr="000648FF">
        <w:rPr>
          <w:rFonts w:ascii="Tahoma" w:hAnsi="Tahoma" w:cs="Tahoma"/>
          <w:spacing w:val="13"/>
          <w:w w:val="90"/>
          <w:szCs w:val="28"/>
        </w:rPr>
        <w:t>DE</w:t>
      </w:r>
      <w:r w:rsidRPr="000648FF">
        <w:rPr>
          <w:rFonts w:ascii="Tahoma" w:hAnsi="Tahoma" w:cs="Tahoma"/>
          <w:szCs w:val="28"/>
        </w:rPr>
        <w:tab/>
      </w:r>
      <w:r w:rsidRPr="000648FF">
        <w:rPr>
          <w:rFonts w:ascii="Tahoma" w:hAnsi="Tahoma" w:cs="Tahoma"/>
          <w:spacing w:val="12"/>
          <w:w w:val="90"/>
          <w:szCs w:val="28"/>
        </w:rPr>
        <w:t>LA</w:t>
      </w:r>
    </w:p>
    <w:p w:rsidR="004D09A8" w:rsidRPr="000648FF" w:rsidRDefault="000A4CFF" w:rsidP="000648FF">
      <w:pPr>
        <w:pStyle w:val="Titre1"/>
        <w:tabs>
          <w:tab w:val="left" w:pos="2477"/>
          <w:tab w:val="left" w:pos="4592"/>
          <w:tab w:val="left" w:pos="5266"/>
          <w:tab w:val="left" w:pos="7278"/>
          <w:tab w:val="left" w:pos="7950"/>
          <w:tab w:val="left" w:pos="8610"/>
        </w:tabs>
        <w:spacing w:before="0"/>
        <w:ind w:firstLine="142"/>
        <w:jc w:val="center"/>
        <w:rPr>
          <w:rFonts w:ascii="Tahoma" w:hAnsi="Tahoma" w:cs="Tahoma"/>
          <w:szCs w:val="28"/>
          <w:lang w:val="en-US"/>
        </w:rPr>
      </w:pPr>
      <w:r w:rsidRPr="000648FF">
        <w:rPr>
          <w:rFonts w:ascii="Tahoma" w:hAnsi="Tahoma" w:cs="Tahoma"/>
          <w:w w:val="75"/>
          <w:szCs w:val="28"/>
          <w:lang w:val="en-US"/>
        </w:rPr>
        <w:t>P</w:t>
      </w:r>
      <w:r w:rsidRPr="000648FF">
        <w:rPr>
          <w:rFonts w:ascii="Tahoma" w:hAnsi="Tahoma" w:cs="Tahoma"/>
          <w:spacing w:val="-15"/>
          <w:w w:val="75"/>
          <w:szCs w:val="28"/>
          <w:lang w:val="en-US"/>
        </w:rPr>
        <w:t xml:space="preserve"> </w:t>
      </w:r>
      <w:r w:rsidRPr="000648FF">
        <w:rPr>
          <w:rFonts w:ascii="Tahoma" w:hAnsi="Tahoma" w:cs="Tahoma"/>
          <w:w w:val="75"/>
          <w:szCs w:val="28"/>
          <w:lang w:val="en-US"/>
        </w:rPr>
        <w:t>R</w:t>
      </w:r>
      <w:r w:rsidRPr="000648FF">
        <w:rPr>
          <w:rFonts w:ascii="Tahoma" w:hAnsi="Tahoma" w:cs="Tahoma"/>
          <w:spacing w:val="-14"/>
          <w:w w:val="75"/>
          <w:szCs w:val="28"/>
          <w:lang w:val="en-US"/>
        </w:rPr>
        <w:t xml:space="preserve"> </w:t>
      </w:r>
      <w:r w:rsidRPr="000648FF">
        <w:rPr>
          <w:rFonts w:ascii="Tahoma" w:hAnsi="Tahoma" w:cs="Tahoma"/>
          <w:w w:val="75"/>
          <w:szCs w:val="28"/>
          <w:lang w:val="en-US"/>
        </w:rPr>
        <w:t>O</w:t>
      </w:r>
      <w:r w:rsidRPr="000648FF">
        <w:rPr>
          <w:rFonts w:ascii="Tahoma" w:hAnsi="Tahoma" w:cs="Tahoma"/>
          <w:spacing w:val="-14"/>
          <w:w w:val="75"/>
          <w:szCs w:val="28"/>
          <w:lang w:val="en-US"/>
        </w:rPr>
        <w:t xml:space="preserve"> </w:t>
      </w:r>
      <w:r w:rsidRPr="000648FF">
        <w:rPr>
          <w:rFonts w:ascii="Tahoma" w:hAnsi="Tahoma" w:cs="Tahoma"/>
          <w:w w:val="75"/>
          <w:szCs w:val="28"/>
          <w:lang w:val="en-US"/>
        </w:rPr>
        <w:t>P</w:t>
      </w:r>
      <w:r w:rsidRPr="000648FF">
        <w:rPr>
          <w:rFonts w:ascii="Tahoma" w:hAnsi="Tahoma" w:cs="Tahoma"/>
          <w:spacing w:val="-15"/>
          <w:w w:val="75"/>
          <w:szCs w:val="28"/>
          <w:lang w:val="en-US"/>
        </w:rPr>
        <w:t xml:space="preserve"> </w:t>
      </w:r>
      <w:r w:rsidRPr="000648FF">
        <w:rPr>
          <w:rFonts w:ascii="Tahoma" w:hAnsi="Tahoma" w:cs="Tahoma"/>
          <w:w w:val="75"/>
          <w:szCs w:val="28"/>
          <w:lang w:val="en-US"/>
        </w:rPr>
        <w:t>O</w:t>
      </w:r>
      <w:r w:rsidRPr="000648FF">
        <w:rPr>
          <w:rFonts w:ascii="Tahoma" w:hAnsi="Tahoma" w:cs="Tahoma"/>
          <w:spacing w:val="-14"/>
          <w:w w:val="75"/>
          <w:szCs w:val="28"/>
          <w:lang w:val="en-US"/>
        </w:rPr>
        <w:t xml:space="preserve"> </w:t>
      </w:r>
      <w:r w:rsidRPr="000648FF">
        <w:rPr>
          <w:rFonts w:ascii="Tahoma" w:hAnsi="Tahoma" w:cs="Tahoma"/>
          <w:w w:val="75"/>
          <w:szCs w:val="28"/>
          <w:lang w:val="en-US"/>
        </w:rPr>
        <w:t>S</w:t>
      </w:r>
      <w:r w:rsidRPr="000648FF">
        <w:rPr>
          <w:rFonts w:ascii="Tahoma" w:hAnsi="Tahoma" w:cs="Tahoma"/>
          <w:spacing w:val="-15"/>
          <w:w w:val="75"/>
          <w:szCs w:val="28"/>
          <w:lang w:val="en-US"/>
        </w:rPr>
        <w:t xml:space="preserve"> </w:t>
      </w:r>
      <w:r w:rsidRPr="000648FF">
        <w:rPr>
          <w:rFonts w:ascii="Tahoma" w:hAnsi="Tahoma" w:cs="Tahoma"/>
          <w:w w:val="75"/>
          <w:szCs w:val="28"/>
          <w:lang w:val="en-US"/>
        </w:rPr>
        <w:t>I</w:t>
      </w:r>
      <w:r w:rsidRPr="000648FF">
        <w:rPr>
          <w:rFonts w:ascii="Tahoma" w:hAnsi="Tahoma" w:cs="Tahoma"/>
          <w:spacing w:val="-14"/>
          <w:w w:val="75"/>
          <w:szCs w:val="28"/>
          <w:lang w:val="en-US"/>
        </w:rPr>
        <w:t xml:space="preserve"> </w:t>
      </w:r>
      <w:r w:rsidRPr="000648FF">
        <w:rPr>
          <w:rFonts w:ascii="Tahoma" w:hAnsi="Tahoma" w:cs="Tahoma"/>
          <w:w w:val="75"/>
          <w:szCs w:val="28"/>
          <w:lang w:val="en-US"/>
        </w:rPr>
        <w:t>T</w:t>
      </w:r>
      <w:r w:rsidRPr="000648FF">
        <w:rPr>
          <w:rFonts w:ascii="Tahoma" w:hAnsi="Tahoma" w:cs="Tahoma"/>
          <w:spacing w:val="-16"/>
          <w:w w:val="75"/>
          <w:szCs w:val="28"/>
          <w:lang w:val="en-US"/>
        </w:rPr>
        <w:t xml:space="preserve"> </w:t>
      </w:r>
      <w:r w:rsidRPr="000648FF">
        <w:rPr>
          <w:rFonts w:ascii="Tahoma" w:hAnsi="Tahoma" w:cs="Tahoma"/>
          <w:w w:val="75"/>
          <w:szCs w:val="28"/>
          <w:lang w:val="en-US"/>
        </w:rPr>
        <w:t>I</w:t>
      </w:r>
      <w:r w:rsidRPr="000648FF">
        <w:rPr>
          <w:rFonts w:ascii="Tahoma" w:hAnsi="Tahoma" w:cs="Tahoma"/>
          <w:spacing w:val="-14"/>
          <w:w w:val="75"/>
          <w:szCs w:val="28"/>
          <w:lang w:val="en-US"/>
        </w:rPr>
        <w:t xml:space="preserve"> </w:t>
      </w:r>
      <w:r w:rsidRPr="000648FF">
        <w:rPr>
          <w:rFonts w:ascii="Tahoma" w:hAnsi="Tahoma" w:cs="Tahoma"/>
          <w:w w:val="75"/>
          <w:szCs w:val="28"/>
          <w:lang w:val="en-US"/>
        </w:rPr>
        <w:t>O</w:t>
      </w:r>
      <w:r w:rsidRPr="000648FF">
        <w:rPr>
          <w:rFonts w:ascii="Tahoma" w:hAnsi="Tahoma" w:cs="Tahoma"/>
          <w:spacing w:val="-14"/>
          <w:w w:val="75"/>
          <w:szCs w:val="28"/>
          <w:lang w:val="en-US"/>
        </w:rPr>
        <w:t xml:space="preserve"> </w:t>
      </w:r>
      <w:r w:rsidRPr="000648FF">
        <w:rPr>
          <w:rFonts w:ascii="Tahoma" w:hAnsi="Tahoma" w:cs="Tahoma"/>
          <w:w w:val="75"/>
          <w:szCs w:val="28"/>
          <w:lang w:val="en-US"/>
        </w:rPr>
        <w:t>N</w:t>
      </w:r>
      <w:r w:rsidR="00EB1EFA" w:rsidRPr="000648FF">
        <w:rPr>
          <w:rFonts w:ascii="Tahoma" w:hAnsi="Tahoma" w:cs="Tahoma"/>
          <w:w w:val="75"/>
          <w:szCs w:val="28"/>
          <w:lang w:val="en-US"/>
        </w:rPr>
        <w:t xml:space="preserve"> </w:t>
      </w:r>
      <w:r w:rsidRPr="000648FF">
        <w:rPr>
          <w:rFonts w:ascii="Tahoma" w:hAnsi="Tahoma" w:cs="Tahoma"/>
          <w:w w:val="75"/>
          <w:szCs w:val="28"/>
          <w:lang w:val="en-US"/>
        </w:rPr>
        <w:t xml:space="preserve"> </w:t>
      </w:r>
      <w:r w:rsidRPr="000648FF">
        <w:rPr>
          <w:rFonts w:ascii="Tahoma" w:hAnsi="Tahoma" w:cs="Tahoma"/>
          <w:w w:val="90"/>
          <w:szCs w:val="28"/>
          <w:lang w:val="en-US"/>
        </w:rPr>
        <w:t>T</w:t>
      </w:r>
      <w:r w:rsidRPr="000648FF">
        <w:rPr>
          <w:rFonts w:ascii="Tahoma" w:hAnsi="Tahoma" w:cs="Tahoma"/>
          <w:spacing w:val="-30"/>
          <w:w w:val="90"/>
          <w:szCs w:val="28"/>
          <w:lang w:val="en-US"/>
        </w:rPr>
        <w:t xml:space="preserve"> </w:t>
      </w:r>
      <w:r w:rsidRPr="000648FF">
        <w:rPr>
          <w:rFonts w:ascii="Tahoma" w:hAnsi="Tahoma" w:cs="Tahoma"/>
          <w:w w:val="90"/>
          <w:szCs w:val="28"/>
          <w:lang w:val="en-US"/>
        </w:rPr>
        <w:t>E</w:t>
      </w:r>
      <w:r w:rsidRPr="000648FF">
        <w:rPr>
          <w:rFonts w:ascii="Tahoma" w:hAnsi="Tahoma" w:cs="Tahoma"/>
          <w:spacing w:val="-29"/>
          <w:w w:val="90"/>
          <w:szCs w:val="28"/>
          <w:lang w:val="en-US"/>
        </w:rPr>
        <w:t xml:space="preserve"> </w:t>
      </w:r>
      <w:r w:rsidRPr="000648FF">
        <w:rPr>
          <w:rFonts w:ascii="Tahoma" w:hAnsi="Tahoma" w:cs="Tahoma"/>
          <w:w w:val="90"/>
          <w:szCs w:val="28"/>
          <w:lang w:val="en-US"/>
        </w:rPr>
        <w:t>C</w:t>
      </w:r>
      <w:r w:rsidRPr="000648FF">
        <w:rPr>
          <w:rFonts w:ascii="Tahoma" w:hAnsi="Tahoma" w:cs="Tahoma"/>
          <w:spacing w:val="-28"/>
          <w:w w:val="90"/>
          <w:szCs w:val="28"/>
          <w:lang w:val="en-US"/>
        </w:rPr>
        <w:t xml:space="preserve"> </w:t>
      </w:r>
      <w:r w:rsidRPr="000648FF">
        <w:rPr>
          <w:rFonts w:ascii="Tahoma" w:hAnsi="Tahoma" w:cs="Tahoma"/>
          <w:w w:val="90"/>
          <w:szCs w:val="28"/>
          <w:lang w:val="en-US"/>
        </w:rPr>
        <w:t>H</w:t>
      </w:r>
      <w:r w:rsidRPr="000648FF">
        <w:rPr>
          <w:rFonts w:ascii="Tahoma" w:hAnsi="Tahoma" w:cs="Tahoma"/>
          <w:spacing w:val="-27"/>
          <w:w w:val="90"/>
          <w:szCs w:val="28"/>
          <w:lang w:val="en-US"/>
        </w:rPr>
        <w:t xml:space="preserve"> </w:t>
      </w:r>
      <w:r w:rsidRPr="000648FF">
        <w:rPr>
          <w:rFonts w:ascii="Tahoma" w:hAnsi="Tahoma" w:cs="Tahoma"/>
          <w:w w:val="90"/>
          <w:szCs w:val="28"/>
          <w:lang w:val="en-US"/>
        </w:rPr>
        <w:t>N</w:t>
      </w:r>
      <w:r w:rsidRPr="000648FF">
        <w:rPr>
          <w:rFonts w:ascii="Tahoma" w:hAnsi="Tahoma" w:cs="Tahoma"/>
          <w:spacing w:val="-28"/>
          <w:w w:val="90"/>
          <w:szCs w:val="28"/>
          <w:lang w:val="en-US"/>
        </w:rPr>
        <w:t xml:space="preserve"> </w:t>
      </w:r>
      <w:r w:rsidRPr="000648FF">
        <w:rPr>
          <w:rFonts w:ascii="Tahoma" w:hAnsi="Tahoma" w:cs="Tahoma"/>
          <w:w w:val="90"/>
          <w:szCs w:val="28"/>
          <w:lang w:val="en-US"/>
        </w:rPr>
        <w:t>I</w:t>
      </w:r>
      <w:r w:rsidRPr="000648FF">
        <w:rPr>
          <w:rFonts w:ascii="Tahoma" w:hAnsi="Tahoma" w:cs="Tahoma"/>
          <w:spacing w:val="-28"/>
          <w:w w:val="90"/>
          <w:szCs w:val="28"/>
          <w:lang w:val="en-US"/>
        </w:rPr>
        <w:t xml:space="preserve"> </w:t>
      </w:r>
      <w:r w:rsidRPr="000648FF">
        <w:rPr>
          <w:rFonts w:ascii="Tahoma" w:hAnsi="Tahoma" w:cs="Tahoma"/>
          <w:w w:val="90"/>
          <w:szCs w:val="28"/>
          <w:lang w:val="en-US"/>
        </w:rPr>
        <w:t>Q</w:t>
      </w:r>
      <w:r w:rsidRPr="000648FF">
        <w:rPr>
          <w:rFonts w:ascii="Tahoma" w:hAnsi="Tahoma" w:cs="Tahoma"/>
          <w:spacing w:val="-27"/>
          <w:w w:val="90"/>
          <w:szCs w:val="28"/>
          <w:lang w:val="en-US"/>
        </w:rPr>
        <w:t xml:space="preserve"> </w:t>
      </w:r>
      <w:r w:rsidRPr="000648FF">
        <w:rPr>
          <w:rFonts w:ascii="Tahoma" w:hAnsi="Tahoma" w:cs="Tahoma"/>
          <w:w w:val="90"/>
          <w:szCs w:val="28"/>
          <w:lang w:val="en-US"/>
        </w:rPr>
        <w:t>U</w:t>
      </w:r>
      <w:r w:rsidRPr="000648FF">
        <w:rPr>
          <w:rFonts w:ascii="Tahoma" w:hAnsi="Tahoma" w:cs="Tahoma"/>
          <w:spacing w:val="-28"/>
          <w:w w:val="90"/>
          <w:szCs w:val="28"/>
          <w:lang w:val="en-US"/>
        </w:rPr>
        <w:t xml:space="preserve"> </w:t>
      </w:r>
      <w:r w:rsidRPr="000648FF">
        <w:rPr>
          <w:rFonts w:ascii="Tahoma" w:hAnsi="Tahoma" w:cs="Tahoma"/>
          <w:w w:val="90"/>
          <w:szCs w:val="28"/>
          <w:lang w:val="en-US"/>
        </w:rPr>
        <w:t>E</w:t>
      </w:r>
    </w:p>
    <w:p w:rsidR="004D09A8" w:rsidRPr="000648FF" w:rsidRDefault="000A4CFF" w:rsidP="000648FF">
      <w:pPr>
        <w:ind w:firstLine="142"/>
        <w:jc w:val="right"/>
        <w:rPr>
          <w:rFonts w:ascii="Tahoma" w:hAnsi="Tahoma" w:cs="Tahoma"/>
          <w:i/>
          <w:sz w:val="24"/>
          <w:szCs w:val="20"/>
        </w:rPr>
      </w:pPr>
      <w:r w:rsidRPr="000648FF">
        <w:rPr>
          <w:rFonts w:ascii="Tahoma" w:hAnsi="Tahoma" w:cs="Tahoma"/>
          <w:i/>
          <w:sz w:val="24"/>
          <w:szCs w:val="20"/>
        </w:rPr>
        <w:t>[Lieu,</w:t>
      </w:r>
      <w:r w:rsidRPr="000648FF">
        <w:rPr>
          <w:rFonts w:ascii="Tahoma" w:hAnsi="Tahoma" w:cs="Tahoma"/>
          <w:i/>
          <w:spacing w:val="3"/>
          <w:sz w:val="24"/>
          <w:szCs w:val="20"/>
        </w:rPr>
        <w:t xml:space="preserve"> </w:t>
      </w:r>
      <w:r w:rsidRPr="000648FF">
        <w:rPr>
          <w:rFonts w:ascii="Tahoma" w:hAnsi="Tahoma" w:cs="Tahoma"/>
          <w:i/>
          <w:spacing w:val="-2"/>
          <w:sz w:val="24"/>
          <w:szCs w:val="20"/>
        </w:rPr>
        <w:t>date]</w:t>
      </w:r>
    </w:p>
    <w:p w:rsidR="004D09A8" w:rsidRPr="000648FF" w:rsidRDefault="004D09A8" w:rsidP="000648FF">
      <w:pPr>
        <w:pStyle w:val="Corpsdetexte"/>
        <w:ind w:left="0" w:firstLine="142"/>
        <w:rPr>
          <w:rFonts w:ascii="Tahoma" w:hAnsi="Tahoma" w:cs="Tahoma"/>
          <w:i/>
          <w:szCs w:val="22"/>
        </w:rPr>
      </w:pPr>
    </w:p>
    <w:p w:rsidR="004D09A8" w:rsidRPr="000648FF" w:rsidRDefault="004D09A8" w:rsidP="000648FF">
      <w:pPr>
        <w:pStyle w:val="Corpsdetexte"/>
        <w:ind w:left="0" w:firstLine="142"/>
        <w:rPr>
          <w:rFonts w:ascii="Tahoma" w:hAnsi="Tahoma" w:cs="Tahoma"/>
          <w:i/>
          <w:szCs w:val="22"/>
        </w:rPr>
      </w:pPr>
    </w:p>
    <w:p w:rsidR="004D09A8" w:rsidRPr="000648FF" w:rsidRDefault="000A4CFF" w:rsidP="000648FF">
      <w:pPr>
        <w:ind w:firstLine="142"/>
        <w:rPr>
          <w:rFonts w:ascii="Tahoma" w:hAnsi="Tahoma" w:cs="Tahoma"/>
          <w:i/>
          <w:sz w:val="24"/>
          <w:szCs w:val="20"/>
        </w:rPr>
      </w:pPr>
      <w:r w:rsidRPr="000648FF">
        <w:rPr>
          <w:rFonts w:ascii="Tahoma" w:hAnsi="Tahoma" w:cs="Tahoma"/>
          <w:spacing w:val="-2"/>
          <w:sz w:val="24"/>
          <w:szCs w:val="20"/>
        </w:rPr>
        <w:t>À</w:t>
      </w:r>
      <w:r w:rsidRPr="000648FF">
        <w:rPr>
          <w:rFonts w:ascii="Tahoma" w:hAnsi="Tahoma" w:cs="Tahoma"/>
          <w:spacing w:val="-10"/>
          <w:sz w:val="24"/>
          <w:szCs w:val="20"/>
        </w:rPr>
        <w:t xml:space="preserve"> </w:t>
      </w:r>
      <w:r w:rsidRPr="000648FF">
        <w:rPr>
          <w:rFonts w:ascii="Tahoma" w:hAnsi="Tahoma" w:cs="Tahoma"/>
          <w:spacing w:val="-2"/>
          <w:sz w:val="24"/>
          <w:szCs w:val="20"/>
        </w:rPr>
        <w:t>:</w:t>
      </w:r>
      <w:r w:rsidRPr="000648FF">
        <w:rPr>
          <w:rFonts w:ascii="Tahoma" w:hAnsi="Tahoma" w:cs="Tahoma"/>
          <w:spacing w:val="-7"/>
          <w:sz w:val="24"/>
          <w:szCs w:val="20"/>
        </w:rPr>
        <w:t xml:space="preserve"> </w:t>
      </w:r>
      <w:r w:rsidRPr="000648FF">
        <w:rPr>
          <w:rFonts w:ascii="Tahoma" w:hAnsi="Tahoma" w:cs="Tahoma"/>
          <w:i/>
          <w:spacing w:val="-2"/>
          <w:sz w:val="24"/>
          <w:szCs w:val="20"/>
        </w:rPr>
        <w:t>[Nom</w:t>
      </w:r>
      <w:r w:rsidRPr="000648FF">
        <w:rPr>
          <w:rFonts w:ascii="Tahoma" w:hAnsi="Tahoma" w:cs="Tahoma"/>
          <w:i/>
          <w:spacing w:val="-9"/>
          <w:sz w:val="24"/>
          <w:szCs w:val="20"/>
        </w:rPr>
        <w:t xml:space="preserve"> </w:t>
      </w:r>
      <w:r w:rsidRPr="000648FF">
        <w:rPr>
          <w:rFonts w:ascii="Tahoma" w:hAnsi="Tahoma" w:cs="Tahoma"/>
          <w:i/>
          <w:spacing w:val="-2"/>
          <w:sz w:val="24"/>
          <w:szCs w:val="20"/>
        </w:rPr>
        <w:t>et</w:t>
      </w:r>
      <w:r w:rsidRPr="000648FF">
        <w:rPr>
          <w:rFonts w:ascii="Tahoma" w:hAnsi="Tahoma" w:cs="Tahoma"/>
          <w:i/>
          <w:spacing w:val="-11"/>
          <w:sz w:val="24"/>
          <w:szCs w:val="20"/>
        </w:rPr>
        <w:t xml:space="preserve"> </w:t>
      </w:r>
      <w:r w:rsidRPr="000648FF">
        <w:rPr>
          <w:rFonts w:ascii="Tahoma" w:hAnsi="Tahoma" w:cs="Tahoma"/>
          <w:i/>
          <w:spacing w:val="-2"/>
          <w:sz w:val="24"/>
          <w:szCs w:val="20"/>
        </w:rPr>
        <w:t>adresse</w:t>
      </w:r>
      <w:r w:rsidRPr="000648FF">
        <w:rPr>
          <w:rFonts w:ascii="Tahoma" w:hAnsi="Tahoma" w:cs="Tahoma"/>
          <w:i/>
          <w:spacing w:val="-9"/>
          <w:sz w:val="24"/>
          <w:szCs w:val="20"/>
        </w:rPr>
        <w:t xml:space="preserve"> </w:t>
      </w:r>
      <w:r w:rsidRPr="000648FF">
        <w:rPr>
          <w:rFonts w:ascii="Tahoma" w:hAnsi="Tahoma" w:cs="Tahoma"/>
          <w:i/>
          <w:spacing w:val="-2"/>
          <w:sz w:val="24"/>
          <w:szCs w:val="20"/>
        </w:rPr>
        <w:t>du</w:t>
      </w:r>
      <w:r w:rsidRPr="000648FF">
        <w:rPr>
          <w:rFonts w:ascii="Tahoma" w:hAnsi="Tahoma" w:cs="Tahoma"/>
          <w:i/>
          <w:spacing w:val="-15"/>
          <w:sz w:val="24"/>
          <w:szCs w:val="20"/>
        </w:rPr>
        <w:t xml:space="preserve"> </w:t>
      </w:r>
      <w:r w:rsidRPr="000648FF">
        <w:rPr>
          <w:rFonts w:ascii="Tahoma" w:hAnsi="Tahoma" w:cs="Tahoma"/>
          <w:i/>
          <w:spacing w:val="-2"/>
          <w:sz w:val="24"/>
          <w:szCs w:val="20"/>
        </w:rPr>
        <w:t>maître</w:t>
      </w:r>
      <w:r w:rsidRPr="000648FF">
        <w:rPr>
          <w:rFonts w:ascii="Tahoma" w:hAnsi="Tahoma" w:cs="Tahoma"/>
          <w:i/>
          <w:spacing w:val="-15"/>
          <w:sz w:val="24"/>
          <w:szCs w:val="20"/>
        </w:rPr>
        <w:t xml:space="preserve"> </w:t>
      </w:r>
      <w:r w:rsidRPr="000648FF">
        <w:rPr>
          <w:rFonts w:ascii="Tahoma" w:hAnsi="Tahoma" w:cs="Tahoma"/>
          <w:i/>
          <w:spacing w:val="-2"/>
          <w:sz w:val="24"/>
          <w:szCs w:val="20"/>
        </w:rPr>
        <w:t>d’ouvrage</w:t>
      </w:r>
    </w:p>
    <w:p w:rsidR="004D09A8" w:rsidRPr="000648FF" w:rsidRDefault="004D09A8" w:rsidP="000648FF">
      <w:pPr>
        <w:pStyle w:val="Corpsdetexte"/>
        <w:ind w:left="0"/>
        <w:rPr>
          <w:rFonts w:ascii="Tahoma" w:hAnsi="Tahoma" w:cs="Tahoma"/>
          <w:i/>
          <w:szCs w:val="22"/>
        </w:rPr>
      </w:pPr>
    </w:p>
    <w:p w:rsidR="004D09A8" w:rsidRPr="000648FF" w:rsidRDefault="000A4CFF" w:rsidP="000648FF">
      <w:pPr>
        <w:pStyle w:val="Corpsdetexte"/>
        <w:ind w:left="0" w:firstLine="142"/>
        <w:rPr>
          <w:rFonts w:ascii="Tahoma" w:hAnsi="Tahoma" w:cs="Tahoma"/>
          <w:szCs w:val="22"/>
        </w:rPr>
      </w:pPr>
      <w:r w:rsidRPr="000648FF">
        <w:rPr>
          <w:rFonts w:ascii="Tahoma" w:hAnsi="Tahoma" w:cs="Tahoma"/>
          <w:spacing w:val="-2"/>
          <w:szCs w:val="22"/>
        </w:rPr>
        <w:t>Madame/Monsieur,</w:t>
      </w:r>
    </w:p>
    <w:p w:rsidR="004D09A8" w:rsidRPr="000648FF" w:rsidRDefault="000A4CFF" w:rsidP="000648FF">
      <w:pPr>
        <w:pStyle w:val="Corpsdetexte"/>
        <w:tabs>
          <w:tab w:val="left" w:leader="dot" w:pos="1778"/>
        </w:tabs>
        <w:ind w:left="0" w:firstLine="142"/>
        <w:rPr>
          <w:rFonts w:ascii="Tahoma" w:hAnsi="Tahoma" w:cs="Tahoma"/>
          <w:szCs w:val="22"/>
        </w:rPr>
      </w:pPr>
      <w:r w:rsidRPr="000648FF">
        <w:rPr>
          <w:rFonts w:ascii="Tahoma" w:hAnsi="Tahoma" w:cs="Tahoma"/>
          <w:w w:val="90"/>
          <w:szCs w:val="22"/>
        </w:rPr>
        <w:t>Nous,</w:t>
      </w:r>
      <w:r w:rsidRPr="000648FF">
        <w:rPr>
          <w:rFonts w:ascii="Tahoma" w:hAnsi="Tahoma" w:cs="Tahoma"/>
          <w:spacing w:val="32"/>
          <w:szCs w:val="22"/>
        </w:rPr>
        <w:t xml:space="preserve"> </w:t>
      </w:r>
      <w:r w:rsidRPr="000648FF">
        <w:rPr>
          <w:rFonts w:ascii="Tahoma" w:hAnsi="Tahoma" w:cs="Tahoma"/>
          <w:w w:val="90"/>
          <w:szCs w:val="22"/>
        </w:rPr>
        <w:t>soussignés,</w:t>
      </w:r>
      <w:r w:rsidRPr="000648FF">
        <w:rPr>
          <w:rFonts w:ascii="Tahoma" w:hAnsi="Tahoma" w:cs="Tahoma"/>
          <w:spacing w:val="34"/>
          <w:szCs w:val="22"/>
        </w:rPr>
        <w:t xml:space="preserve"> </w:t>
      </w:r>
      <w:r w:rsidRPr="000648FF">
        <w:rPr>
          <w:rFonts w:ascii="Tahoma" w:hAnsi="Tahoma" w:cs="Tahoma"/>
          <w:w w:val="90"/>
          <w:szCs w:val="22"/>
        </w:rPr>
        <w:t>[titre</w:t>
      </w:r>
      <w:r w:rsidRPr="000648FF">
        <w:rPr>
          <w:rFonts w:ascii="Tahoma" w:hAnsi="Tahoma" w:cs="Tahoma"/>
          <w:spacing w:val="32"/>
          <w:szCs w:val="22"/>
        </w:rPr>
        <w:t xml:space="preserve"> </w:t>
      </w:r>
      <w:r w:rsidRPr="000648FF">
        <w:rPr>
          <w:rFonts w:ascii="Tahoma" w:hAnsi="Tahoma" w:cs="Tahoma"/>
          <w:w w:val="90"/>
          <w:szCs w:val="22"/>
        </w:rPr>
        <w:t>à</w:t>
      </w:r>
      <w:r w:rsidRPr="000648FF">
        <w:rPr>
          <w:rFonts w:ascii="Tahoma" w:hAnsi="Tahoma" w:cs="Tahoma"/>
          <w:spacing w:val="34"/>
          <w:szCs w:val="22"/>
        </w:rPr>
        <w:t xml:space="preserve"> </w:t>
      </w:r>
      <w:r w:rsidRPr="000648FF">
        <w:rPr>
          <w:rFonts w:ascii="Tahoma" w:hAnsi="Tahoma" w:cs="Tahoma"/>
          <w:w w:val="90"/>
          <w:szCs w:val="22"/>
        </w:rPr>
        <w:t>préciser],</w:t>
      </w:r>
      <w:r w:rsidRPr="000648FF">
        <w:rPr>
          <w:rFonts w:ascii="Tahoma" w:hAnsi="Tahoma" w:cs="Tahoma"/>
          <w:spacing w:val="33"/>
          <w:szCs w:val="22"/>
        </w:rPr>
        <w:t xml:space="preserve"> </w:t>
      </w:r>
      <w:r w:rsidRPr="000648FF">
        <w:rPr>
          <w:rFonts w:ascii="Tahoma" w:hAnsi="Tahoma" w:cs="Tahoma"/>
          <w:w w:val="90"/>
          <w:szCs w:val="22"/>
        </w:rPr>
        <w:t>avons</w:t>
      </w:r>
      <w:r w:rsidRPr="000648FF">
        <w:rPr>
          <w:rFonts w:ascii="Tahoma" w:hAnsi="Tahoma" w:cs="Tahoma"/>
          <w:spacing w:val="32"/>
          <w:szCs w:val="22"/>
        </w:rPr>
        <w:t xml:space="preserve"> </w:t>
      </w:r>
      <w:r w:rsidRPr="000648FF">
        <w:rPr>
          <w:rFonts w:ascii="Tahoma" w:hAnsi="Tahoma" w:cs="Tahoma"/>
          <w:w w:val="90"/>
          <w:szCs w:val="22"/>
        </w:rPr>
        <w:t>l’honneur,</w:t>
      </w:r>
      <w:r w:rsidRPr="000648FF">
        <w:rPr>
          <w:rFonts w:ascii="Tahoma" w:hAnsi="Tahoma" w:cs="Tahoma"/>
          <w:spacing w:val="20"/>
          <w:szCs w:val="22"/>
        </w:rPr>
        <w:t xml:space="preserve"> </w:t>
      </w:r>
      <w:r w:rsidRPr="000648FF">
        <w:rPr>
          <w:rFonts w:ascii="Tahoma" w:hAnsi="Tahoma" w:cs="Tahoma"/>
          <w:w w:val="90"/>
          <w:szCs w:val="22"/>
        </w:rPr>
        <w:t>conformément</w:t>
      </w:r>
      <w:r w:rsidRPr="000648FF">
        <w:rPr>
          <w:rFonts w:ascii="Tahoma" w:hAnsi="Tahoma" w:cs="Tahoma"/>
          <w:spacing w:val="20"/>
          <w:szCs w:val="22"/>
        </w:rPr>
        <w:t xml:space="preserve"> </w:t>
      </w:r>
      <w:r w:rsidRPr="000648FF">
        <w:rPr>
          <w:rFonts w:ascii="Tahoma" w:hAnsi="Tahoma" w:cs="Tahoma"/>
          <w:w w:val="90"/>
          <w:szCs w:val="22"/>
        </w:rPr>
        <w:t>à</w:t>
      </w:r>
      <w:r w:rsidRPr="000648FF">
        <w:rPr>
          <w:rFonts w:ascii="Tahoma" w:hAnsi="Tahoma" w:cs="Tahoma"/>
          <w:spacing w:val="21"/>
          <w:szCs w:val="22"/>
        </w:rPr>
        <w:t xml:space="preserve"> </w:t>
      </w:r>
      <w:r w:rsidRPr="000648FF">
        <w:rPr>
          <w:rFonts w:ascii="Tahoma" w:hAnsi="Tahoma" w:cs="Tahoma"/>
          <w:w w:val="90"/>
          <w:szCs w:val="22"/>
        </w:rPr>
        <w:t>votre</w:t>
      </w:r>
      <w:r w:rsidRPr="000648FF">
        <w:rPr>
          <w:rFonts w:ascii="Tahoma" w:hAnsi="Tahoma" w:cs="Tahoma"/>
          <w:spacing w:val="21"/>
          <w:szCs w:val="22"/>
        </w:rPr>
        <w:t xml:space="preserve"> </w:t>
      </w:r>
      <w:r w:rsidRPr="000648FF">
        <w:rPr>
          <w:rFonts w:ascii="Tahoma" w:hAnsi="Tahoma" w:cs="Tahoma"/>
          <w:w w:val="90"/>
          <w:szCs w:val="22"/>
        </w:rPr>
        <w:t>DAO</w:t>
      </w:r>
      <w:r w:rsidRPr="000648FF">
        <w:rPr>
          <w:rFonts w:ascii="Tahoma" w:hAnsi="Tahoma" w:cs="Tahoma"/>
          <w:spacing w:val="22"/>
          <w:szCs w:val="22"/>
        </w:rPr>
        <w:t xml:space="preserve"> </w:t>
      </w:r>
      <w:r w:rsidRPr="000648FF">
        <w:rPr>
          <w:rFonts w:ascii="Tahoma" w:hAnsi="Tahoma" w:cs="Tahoma"/>
          <w:w w:val="90"/>
          <w:szCs w:val="22"/>
        </w:rPr>
        <w:t>N°</w:t>
      </w:r>
      <w:r w:rsidRPr="000648FF">
        <w:rPr>
          <w:rFonts w:ascii="Tahoma" w:hAnsi="Tahoma" w:cs="Tahoma"/>
          <w:spacing w:val="21"/>
          <w:szCs w:val="22"/>
        </w:rPr>
        <w:t xml:space="preserve"> </w:t>
      </w:r>
      <w:r w:rsidRPr="000648FF">
        <w:rPr>
          <w:rFonts w:ascii="Tahoma" w:hAnsi="Tahoma" w:cs="Tahoma"/>
          <w:w w:val="90"/>
          <w:szCs w:val="22"/>
        </w:rPr>
        <w:t xml:space="preserve">…..du…..relatif </w:t>
      </w:r>
      <w:r w:rsidRPr="000648FF">
        <w:rPr>
          <w:rFonts w:ascii="Tahoma" w:hAnsi="Tahoma" w:cs="Tahoma"/>
          <w:spacing w:val="-10"/>
          <w:szCs w:val="22"/>
        </w:rPr>
        <w:t>à</w:t>
      </w:r>
      <w:r w:rsidRPr="000648FF">
        <w:rPr>
          <w:rFonts w:ascii="Tahoma" w:hAnsi="Tahoma" w:cs="Tahoma"/>
          <w:szCs w:val="22"/>
        </w:rPr>
        <w:tab/>
      </w:r>
      <w:r w:rsidRPr="000648FF">
        <w:rPr>
          <w:rFonts w:ascii="Tahoma" w:hAnsi="Tahoma" w:cs="Tahoma"/>
          <w:spacing w:val="-2"/>
          <w:szCs w:val="22"/>
        </w:rPr>
        <w:t>,</w:t>
      </w:r>
      <w:r w:rsidRPr="000648FF">
        <w:rPr>
          <w:rFonts w:ascii="Tahoma" w:hAnsi="Tahoma" w:cs="Tahoma"/>
          <w:spacing w:val="-15"/>
          <w:szCs w:val="22"/>
        </w:rPr>
        <w:t xml:space="preserve"> </w:t>
      </w:r>
      <w:r w:rsidRPr="000648FF">
        <w:rPr>
          <w:rFonts w:ascii="Tahoma" w:hAnsi="Tahoma" w:cs="Tahoma"/>
          <w:spacing w:val="-2"/>
          <w:szCs w:val="22"/>
        </w:rPr>
        <w:t>de</w:t>
      </w:r>
      <w:r w:rsidRPr="000648FF">
        <w:rPr>
          <w:rFonts w:ascii="Tahoma" w:hAnsi="Tahoma" w:cs="Tahoma"/>
          <w:spacing w:val="-15"/>
          <w:szCs w:val="22"/>
        </w:rPr>
        <w:t xml:space="preserve"> </w:t>
      </w:r>
      <w:r w:rsidRPr="000648FF">
        <w:rPr>
          <w:rFonts w:ascii="Tahoma" w:hAnsi="Tahoma" w:cs="Tahoma"/>
          <w:spacing w:val="-2"/>
          <w:szCs w:val="22"/>
        </w:rPr>
        <w:t>vous</w:t>
      </w:r>
      <w:r w:rsidRPr="000648FF">
        <w:rPr>
          <w:rFonts w:ascii="Tahoma" w:hAnsi="Tahoma" w:cs="Tahoma"/>
          <w:spacing w:val="-14"/>
          <w:szCs w:val="22"/>
        </w:rPr>
        <w:t xml:space="preserve"> </w:t>
      </w:r>
      <w:r w:rsidRPr="000648FF">
        <w:rPr>
          <w:rFonts w:ascii="Tahoma" w:hAnsi="Tahoma" w:cs="Tahoma"/>
          <w:spacing w:val="-2"/>
          <w:szCs w:val="22"/>
        </w:rPr>
        <w:t>soumettre</w:t>
      </w:r>
      <w:r w:rsidRPr="000648FF">
        <w:rPr>
          <w:rFonts w:ascii="Tahoma" w:hAnsi="Tahoma" w:cs="Tahoma"/>
          <w:spacing w:val="-17"/>
          <w:szCs w:val="22"/>
        </w:rPr>
        <w:t xml:space="preserve"> </w:t>
      </w:r>
      <w:r w:rsidRPr="000648FF">
        <w:rPr>
          <w:rFonts w:ascii="Tahoma" w:hAnsi="Tahoma" w:cs="Tahoma"/>
          <w:spacing w:val="-2"/>
          <w:szCs w:val="22"/>
        </w:rPr>
        <w:t>ci-joint,</w:t>
      </w:r>
      <w:r w:rsidRPr="000648FF">
        <w:rPr>
          <w:rFonts w:ascii="Tahoma" w:hAnsi="Tahoma" w:cs="Tahoma"/>
          <w:spacing w:val="-12"/>
          <w:szCs w:val="22"/>
        </w:rPr>
        <w:t xml:space="preserve"> </w:t>
      </w:r>
      <w:r w:rsidRPr="000648FF">
        <w:rPr>
          <w:rFonts w:ascii="Tahoma" w:hAnsi="Tahoma" w:cs="Tahoma"/>
          <w:spacing w:val="-2"/>
          <w:szCs w:val="22"/>
        </w:rPr>
        <w:t>notre</w:t>
      </w:r>
      <w:r w:rsidRPr="000648FF">
        <w:rPr>
          <w:rFonts w:ascii="Tahoma" w:hAnsi="Tahoma" w:cs="Tahoma"/>
          <w:spacing w:val="-12"/>
          <w:szCs w:val="22"/>
        </w:rPr>
        <w:t xml:space="preserve"> </w:t>
      </w:r>
      <w:r w:rsidRPr="000648FF">
        <w:rPr>
          <w:rFonts w:ascii="Tahoma" w:hAnsi="Tahoma" w:cs="Tahoma"/>
          <w:spacing w:val="-2"/>
          <w:szCs w:val="22"/>
        </w:rPr>
        <w:t>proposition</w:t>
      </w:r>
      <w:r w:rsidRPr="000648FF">
        <w:rPr>
          <w:rFonts w:ascii="Tahoma" w:hAnsi="Tahoma" w:cs="Tahoma"/>
          <w:spacing w:val="-12"/>
          <w:szCs w:val="22"/>
        </w:rPr>
        <w:t xml:space="preserve"> </w:t>
      </w:r>
      <w:r w:rsidRPr="000648FF">
        <w:rPr>
          <w:rFonts w:ascii="Tahoma" w:hAnsi="Tahoma" w:cs="Tahoma"/>
          <w:spacing w:val="-2"/>
          <w:szCs w:val="22"/>
        </w:rPr>
        <w:t>technique</w:t>
      </w:r>
      <w:r w:rsidRPr="000648FF">
        <w:rPr>
          <w:rFonts w:ascii="Tahoma" w:hAnsi="Tahoma" w:cs="Tahoma"/>
          <w:spacing w:val="-11"/>
          <w:szCs w:val="22"/>
        </w:rPr>
        <w:t xml:space="preserve"> </w:t>
      </w:r>
      <w:r w:rsidRPr="000648FF">
        <w:rPr>
          <w:rFonts w:ascii="Tahoma" w:hAnsi="Tahoma" w:cs="Tahoma"/>
          <w:spacing w:val="-2"/>
          <w:szCs w:val="22"/>
        </w:rPr>
        <w:t>pour</w:t>
      </w:r>
      <w:r w:rsidRPr="000648FF">
        <w:rPr>
          <w:rFonts w:ascii="Tahoma" w:hAnsi="Tahoma" w:cs="Tahoma"/>
          <w:spacing w:val="-12"/>
          <w:szCs w:val="22"/>
        </w:rPr>
        <w:t xml:space="preserve"> </w:t>
      </w:r>
      <w:r w:rsidRPr="000648FF">
        <w:rPr>
          <w:rFonts w:ascii="Tahoma" w:hAnsi="Tahoma" w:cs="Tahoma"/>
          <w:spacing w:val="-2"/>
          <w:szCs w:val="22"/>
        </w:rPr>
        <w:t>la</w:t>
      </w:r>
      <w:r w:rsidRPr="000648FF">
        <w:rPr>
          <w:rFonts w:ascii="Tahoma" w:hAnsi="Tahoma" w:cs="Tahoma"/>
          <w:spacing w:val="-10"/>
          <w:szCs w:val="22"/>
        </w:rPr>
        <w:t xml:space="preserve"> </w:t>
      </w:r>
      <w:r w:rsidRPr="000648FF">
        <w:rPr>
          <w:rFonts w:ascii="Tahoma" w:hAnsi="Tahoma" w:cs="Tahoma"/>
          <w:spacing w:val="-2"/>
          <w:szCs w:val="22"/>
        </w:rPr>
        <w:t>fourniture</w:t>
      </w:r>
      <w:r w:rsidRPr="000648FF">
        <w:rPr>
          <w:rFonts w:ascii="Tahoma" w:hAnsi="Tahoma" w:cs="Tahoma"/>
          <w:spacing w:val="-7"/>
          <w:szCs w:val="22"/>
        </w:rPr>
        <w:t xml:space="preserve"> </w:t>
      </w:r>
      <w:r w:rsidRPr="000648FF">
        <w:rPr>
          <w:rFonts w:ascii="Tahoma" w:hAnsi="Tahoma" w:cs="Tahoma"/>
          <w:spacing w:val="-2"/>
          <w:szCs w:val="22"/>
        </w:rPr>
        <w:t>objet</w:t>
      </w:r>
      <w:r w:rsidRPr="000648FF">
        <w:rPr>
          <w:rFonts w:ascii="Tahoma" w:hAnsi="Tahoma" w:cs="Tahoma"/>
          <w:spacing w:val="-8"/>
          <w:szCs w:val="22"/>
        </w:rPr>
        <w:t xml:space="preserve"> </w:t>
      </w:r>
      <w:r w:rsidRPr="000648FF">
        <w:rPr>
          <w:rFonts w:ascii="Tahoma" w:hAnsi="Tahoma" w:cs="Tahoma"/>
          <w:spacing w:val="-2"/>
          <w:szCs w:val="22"/>
        </w:rPr>
        <w:t>dudit</w:t>
      </w:r>
      <w:r w:rsidRPr="000648FF">
        <w:rPr>
          <w:rFonts w:ascii="Tahoma" w:hAnsi="Tahoma" w:cs="Tahoma"/>
          <w:spacing w:val="-8"/>
          <w:szCs w:val="22"/>
        </w:rPr>
        <w:t xml:space="preserve"> </w:t>
      </w:r>
      <w:r w:rsidRPr="000648FF">
        <w:rPr>
          <w:rFonts w:ascii="Tahoma" w:hAnsi="Tahoma" w:cs="Tahoma"/>
          <w:spacing w:val="-2"/>
          <w:szCs w:val="22"/>
        </w:rPr>
        <w:t>DAO.</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Au</w:t>
      </w:r>
      <w:r w:rsidRPr="000648FF">
        <w:rPr>
          <w:rFonts w:ascii="Tahoma" w:hAnsi="Tahoma" w:cs="Tahoma"/>
          <w:spacing w:val="-2"/>
          <w:szCs w:val="22"/>
        </w:rPr>
        <w:t xml:space="preserve"> </w:t>
      </w:r>
      <w:r w:rsidRPr="000648FF">
        <w:rPr>
          <w:rFonts w:ascii="Tahoma" w:hAnsi="Tahoma" w:cs="Tahoma"/>
          <w:szCs w:val="22"/>
        </w:rPr>
        <w:t>cas</w:t>
      </w:r>
      <w:r w:rsidRPr="000648FF">
        <w:rPr>
          <w:rFonts w:ascii="Tahoma" w:hAnsi="Tahoma" w:cs="Tahoma"/>
          <w:spacing w:val="-4"/>
          <w:szCs w:val="22"/>
        </w:rPr>
        <w:t xml:space="preserve"> </w:t>
      </w:r>
      <w:r w:rsidRPr="000648FF">
        <w:rPr>
          <w:rFonts w:ascii="Tahoma" w:hAnsi="Tahoma" w:cs="Tahoma"/>
          <w:szCs w:val="22"/>
        </w:rPr>
        <w:t>où</w:t>
      </w:r>
      <w:r w:rsidRPr="000648FF">
        <w:rPr>
          <w:rFonts w:ascii="Tahoma" w:hAnsi="Tahoma" w:cs="Tahoma"/>
          <w:spacing w:val="-2"/>
          <w:szCs w:val="22"/>
        </w:rPr>
        <w:t xml:space="preserve"> </w:t>
      </w:r>
      <w:r w:rsidRPr="000648FF">
        <w:rPr>
          <w:rFonts w:ascii="Tahoma" w:hAnsi="Tahoma" w:cs="Tahoma"/>
          <w:szCs w:val="22"/>
        </w:rPr>
        <w:t>cette</w:t>
      </w:r>
      <w:r w:rsidRPr="000648FF">
        <w:rPr>
          <w:rFonts w:ascii="Tahoma" w:hAnsi="Tahoma" w:cs="Tahoma"/>
          <w:spacing w:val="-4"/>
          <w:szCs w:val="22"/>
        </w:rPr>
        <w:t xml:space="preserve"> </w:t>
      </w:r>
      <w:r w:rsidRPr="000648FF">
        <w:rPr>
          <w:rFonts w:ascii="Tahoma" w:hAnsi="Tahoma" w:cs="Tahoma"/>
          <w:szCs w:val="22"/>
        </w:rPr>
        <w:t>proposition</w:t>
      </w:r>
      <w:r w:rsidRPr="000648FF">
        <w:rPr>
          <w:rFonts w:ascii="Tahoma" w:hAnsi="Tahoma" w:cs="Tahoma"/>
          <w:spacing w:val="-4"/>
          <w:szCs w:val="22"/>
        </w:rPr>
        <w:t xml:space="preserve"> </w:t>
      </w:r>
      <w:r w:rsidRPr="000648FF">
        <w:rPr>
          <w:rFonts w:ascii="Tahoma" w:hAnsi="Tahoma" w:cs="Tahoma"/>
          <w:szCs w:val="22"/>
        </w:rPr>
        <w:t>retiendrait</w:t>
      </w:r>
      <w:r w:rsidRPr="000648FF">
        <w:rPr>
          <w:rFonts w:ascii="Tahoma" w:hAnsi="Tahoma" w:cs="Tahoma"/>
          <w:spacing w:val="-2"/>
          <w:szCs w:val="22"/>
        </w:rPr>
        <w:t xml:space="preserve"> </w:t>
      </w:r>
      <w:r w:rsidRPr="000648FF">
        <w:rPr>
          <w:rFonts w:ascii="Tahoma" w:hAnsi="Tahoma" w:cs="Tahoma"/>
          <w:szCs w:val="22"/>
        </w:rPr>
        <w:t>votre</w:t>
      </w:r>
      <w:r w:rsidRPr="000648FF">
        <w:rPr>
          <w:rFonts w:ascii="Tahoma" w:hAnsi="Tahoma" w:cs="Tahoma"/>
          <w:spacing w:val="-2"/>
          <w:szCs w:val="22"/>
        </w:rPr>
        <w:t xml:space="preserve"> </w:t>
      </w:r>
      <w:r w:rsidRPr="000648FF">
        <w:rPr>
          <w:rFonts w:ascii="Tahoma" w:hAnsi="Tahoma" w:cs="Tahoma"/>
          <w:szCs w:val="22"/>
        </w:rPr>
        <w:t>attention,</w:t>
      </w:r>
      <w:r w:rsidRPr="000648FF">
        <w:rPr>
          <w:rFonts w:ascii="Tahoma" w:hAnsi="Tahoma" w:cs="Tahoma"/>
          <w:spacing w:val="-2"/>
          <w:szCs w:val="22"/>
        </w:rPr>
        <w:t xml:space="preserve"> </w:t>
      </w:r>
      <w:r w:rsidRPr="000648FF">
        <w:rPr>
          <w:rFonts w:ascii="Tahoma" w:hAnsi="Tahoma" w:cs="Tahoma"/>
          <w:szCs w:val="22"/>
        </w:rPr>
        <w:t>nous</w:t>
      </w:r>
      <w:r w:rsidRPr="000648FF">
        <w:rPr>
          <w:rFonts w:ascii="Tahoma" w:hAnsi="Tahoma" w:cs="Tahoma"/>
          <w:spacing w:val="-3"/>
          <w:szCs w:val="22"/>
        </w:rPr>
        <w:t xml:space="preserve"> </w:t>
      </w:r>
      <w:r w:rsidRPr="000648FF">
        <w:rPr>
          <w:rFonts w:ascii="Tahoma" w:hAnsi="Tahoma" w:cs="Tahoma"/>
          <w:szCs w:val="22"/>
        </w:rPr>
        <w:t>sommes</w:t>
      </w:r>
      <w:r w:rsidRPr="000648FF">
        <w:rPr>
          <w:rFonts w:ascii="Tahoma" w:hAnsi="Tahoma" w:cs="Tahoma"/>
          <w:spacing w:val="-3"/>
          <w:szCs w:val="22"/>
        </w:rPr>
        <w:t xml:space="preserve"> </w:t>
      </w:r>
      <w:r w:rsidRPr="000648FF">
        <w:rPr>
          <w:rFonts w:ascii="Tahoma" w:hAnsi="Tahoma" w:cs="Tahoma"/>
          <w:szCs w:val="22"/>
        </w:rPr>
        <w:t>entièrement</w:t>
      </w:r>
      <w:r w:rsidRPr="000648FF">
        <w:rPr>
          <w:rFonts w:ascii="Tahoma" w:hAnsi="Tahoma" w:cs="Tahoma"/>
          <w:spacing w:val="-2"/>
          <w:szCs w:val="22"/>
        </w:rPr>
        <w:t xml:space="preserve"> </w:t>
      </w:r>
      <w:r w:rsidRPr="000648FF">
        <w:rPr>
          <w:rFonts w:ascii="Tahoma" w:hAnsi="Tahoma" w:cs="Tahoma"/>
          <w:szCs w:val="22"/>
        </w:rPr>
        <w:t>disposés,</w:t>
      </w:r>
      <w:r w:rsidRPr="000648FF">
        <w:rPr>
          <w:rFonts w:ascii="Tahoma" w:hAnsi="Tahoma" w:cs="Tahoma"/>
          <w:spacing w:val="-2"/>
          <w:szCs w:val="22"/>
        </w:rPr>
        <w:t xml:space="preserve"> </w:t>
      </w:r>
      <w:r w:rsidRPr="000648FF">
        <w:rPr>
          <w:rFonts w:ascii="Tahoma" w:hAnsi="Tahoma" w:cs="Tahoma"/>
          <w:szCs w:val="22"/>
        </w:rPr>
        <w:t>sur</w:t>
      </w:r>
      <w:r w:rsidRPr="000648FF">
        <w:rPr>
          <w:rFonts w:ascii="Tahoma" w:hAnsi="Tahoma" w:cs="Tahoma"/>
          <w:spacing w:val="-2"/>
          <w:szCs w:val="22"/>
        </w:rPr>
        <w:t xml:space="preserve"> </w:t>
      </w:r>
      <w:r w:rsidRPr="000648FF">
        <w:rPr>
          <w:rFonts w:ascii="Tahoma" w:hAnsi="Tahoma" w:cs="Tahoma"/>
          <w:szCs w:val="22"/>
        </w:rPr>
        <w:t>la</w:t>
      </w:r>
      <w:r w:rsidRPr="000648FF">
        <w:rPr>
          <w:rFonts w:ascii="Tahoma" w:hAnsi="Tahoma" w:cs="Tahoma"/>
          <w:spacing w:val="-2"/>
          <w:szCs w:val="22"/>
        </w:rPr>
        <w:t xml:space="preserve"> </w:t>
      </w:r>
      <w:r w:rsidRPr="000648FF">
        <w:rPr>
          <w:rFonts w:ascii="Tahoma" w:hAnsi="Tahoma" w:cs="Tahoma"/>
          <w:szCs w:val="22"/>
        </w:rPr>
        <w:t>base</w:t>
      </w:r>
      <w:r w:rsidRPr="000648FF">
        <w:rPr>
          <w:rFonts w:ascii="Tahoma" w:hAnsi="Tahoma" w:cs="Tahoma"/>
          <w:spacing w:val="-2"/>
          <w:szCs w:val="22"/>
        </w:rPr>
        <w:t xml:space="preserve"> </w:t>
      </w:r>
      <w:r w:rsidRPr="000648FF">
        <w:rPr>
          <w:rFonts w:ascii="Tahoma" w:hAnsi="Tahoma" w:cs="Tahoma"/>
          <w:szCs w:val="22"/>
        </w:rPr>
        <w:t>du personnel proposé à entamer des négociations pour la meilleure conduite du projet.</w:t>
      </w: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Aussi, prenons-nous un ferme engagement pour le respect scrupuleux du contenu de ladite proposition technique, sous réserve des modifications éventuelles qui résulteraient des négociations du contrat.</w:t>
      </w:r>
    </w:p>
    <w:p w:rsidR="004D09A8" w:rsidRPr="000648FF" w:rsidRDefault="000A4CFF" w:rsidP="000648FF">
      <w:pPr>
        <w:pStyle w:val="Corpsdetexte"/>
        <w:tabs>
          <w:tab w:val="left" w:leader="dot" w:pos="5324"/>
        </w:tabs>
        <w:ind w:left="0" w:firstLine="142"/>
        <w:rPr>
          <w:rFonts w:ascii="Tahoma" w:hAnsi="Tahoma" w:cs="Tahoma"/>
          <w:szCs w:val="22"/>
        </w:rPr>
      </w:pPr>
      <w:r w:rsidRPr="000648FF">
        <w:rPr>
          <w:rFonts w:ascii="Tahoma" w:hAnsi="Tahoma" w:cs="Tahoma"/>
          <w:szCs w:val="22"/>
        </w:rPr>
        <w:t>Veuillez</w:t>
      </w:r>
      <w:r w:rsidRPr="000648FF">
        <w:rPr>
          <w:rFonts w:ascii="Tahoma" w:hAnsi="Tahoma" w:cs="Tahoma"/>
          <w:spacing w:val="3"/>
          <w:szCs w:val="22"/>
        </w:rPr>
        <w:t xml:space="preserve"> </w:t>
      </w:r>
      <w:r w:rsidRPr="000648FF">
        <w:rPr>
          <w:rFonts w:ascii="Tahoma" w:hAnsi="Tahoma" w:cs="Tahoma"/>
          <w:szCs w:val="22"/>
        </w:rPr>
        <w:t>agréer,</w:t>
      </w:r>
      <w:r w:rsidRPr="000648FF">
        <w:rPr>
          <w:rFonts w:ascii="Tahoma" w:hAnsi="Tahoma" w:cs="Tahoma"/>
          <w:spacing w:val="2"/>
          <w:szCs w:val="22"/>
        </w:rPr>
        <w:t xml:space="preserve"> </w:t>
      </w:r>
      <w:r w:rsidRPr="000648FF">
        <w:rPr>
          <w:rFonts w:ascii="Tahoma" w:hAnsi="Tahoma" w:cs="Tahoma"/>
          <w:spacing w:val="-2"/>
          <w:szCs w:val="22"/>
        </w:rPr>
        <w:t>Madame/Monsieur…</w:t>
      </w:r>
      <w:r w:rsidRPr="000648FF">
        <w:rPr>
          <w:rFonts w:ascii="Tahoma" w:hAnsi="Tahoma" w:cs="Tahoma"/>
          <w:szCs w:val="22"/>
        </w:rPr>
        <w:tab/>
      </w:r>
      <w:r w:rsidRPr="000648FF">
        <w:rPr>
          <w:rFonts w:ascii="Tahoma" w:hAnsi="Tahoma" w:cs="Tahoma"/>
          <w:w w:val="80"/>
          <w:szCs w:val="22"/>
        </w:rPr>
        <w:t>,</w:t>
      </w:r>
      <w:r w:rsidRPr="000648FF">
        <w:rPr>
          <w:rFonts w:ascii="Tahoma" w:hAnsi="Tahoma" w:cs="Tahoma"/>
          <w:spacing w:val="27"/>
          <w:szCs w:val="22"/>
        </w:rPr>
        <w:t xml:space="preserve"> </w:t>
      </w:r>
      <w:r w:rsidRPr="000648FF">
        <w:rPr>
          <w:rFonts w:ascii="Tahoma" w:hAnsi="Tahoma" w:cs="Tahoma"/>
          <w:w w:val="80"/>
          <w:szCs w:val="22"/>
        </w:rPr>
        <w:t>l’expression</w:t>
      </w:r>
      <w:r w:rsidRPr="000648FF">
        <w:rPr>
          <w:rFonts w:ascii="Tahoma" w:hAnsi="Tahoma" w:cs="Tahoma"/>
          <w:spacing w:val="15"/>
          <w:szCs w:val="22"/>
        </w:rPr>
        <w:t xml:space="preserve"> </w:t>
      </w:r>
      <w:r w:rsidRPr="000648FF">
        <w:rPr>
          <w:rFonts w:ascii="Tahoma" w:hAnsi="Tahoma" w:cs="Tahoma"/>
          <w:w w:val="80"/>
          <w:szCs w:val="22"/>
        </w:rPr>
        <w:t>de</w:t>
      </w:r>
      <w:r w:rsidRPr="000648FF">
        <w:rPr>
          <w:rFonts w:ascii="Tahoma" w:hAnsi="Tahoma" w:cs="Tahoma"/>
          <w:spacing w:val="13"/>
          <w:szCs w:val="22"/>
        </w:rPr>
        <w:t xml:space="preserve"> </w:t>
      </w:r>
      <w:r w:rsidRPr="000648FF">
        <w:rPr>
          <w:rFonts w:ascii="Tahoma" w:hAnsi="Tahoma" w:cs="Tahoma"/>
          <w:w w:val="80"/>
          <w:szCs w:val="22"/>
        </w:rPr>
        <w:t>notre</w:t>
      </w:r>
      <w:r w:rsidRPr="000648FF">
        <w:rPr>
          <w:rFonts w:ascii="Tahoma" w:hAnsi="Tahoma" w:cs="Tahoma"/>
          <w:spacing w:val="13"/>
          <w:szCs w:val="22"/>
        </w:rPr>
        <w:t xml:space="preserve"> </w:t>
      </w:r>
      <w:r w:rsidRPr="000648FF">
        <w:rPr>
          <w:rFonts w:ascii="Tahoma" w:hAnsi="Tahoma" w:cs="Tahoma"/>
          <w:w w:val="80"/>
          <w:szCs w:val="22"/>
        </w:rPr>
        <w:t>parfaite</w:t>
      </w:r>
      <w:r w:rsidRPr="000648FF">
        <w:rPr>
          <w:rFonts w:ascii="Tahoma" w:hAnsi="Tahoma" w:cs="Tahoma"/>
          <w:spacing w:val="25"/>
          <w:szCs w:val="22"/>
        </w:rPr>
        <w:t xml:space="preserve"> </w:t>
      </w:r>
      <w:r w:rsidRPr="000648FF">
        <w:rPr>
          <w:rFonts w:ascii="Tahoma" w:hAnsi="Tahoma" w:cs="Tahoma"/>
          <w:spacing w:val="-2"/>
          <w:w w:val="80"/>
          <w:szCs w:val="22"/>
        </w:rPr>
        <w:t>considération./-</w:t>
      </w:r>
    </w:p>
    <w:p w:rsidR="004D09A8" w:rsidRPr="000648FF" w:rsidRDefault="004D09A8" w:rsidP="000648FF">
      <w:pPr>
        <w:pStyle w:val="Corpsdetexte"/>
        <w:ind w:left="0" w:firstLine="142"/>
        <w:rPr>
          <w:rFonts w:ascii="Tahoma" w:hAnsi="Tahoma" w:cs="Tahoma"/>
          <w:sz w:val="20"/>
          <w:szCs w:val="22"/>
        </w:rPr>
      </w:pPr>
    </w:p>
    <w:p w:rsidR="004D09A8" w:rsidRPr="000648FF" w:rsidRDefault="004D09A8" w:rsidP="000648FF">
      <w:pPr>
        <w:pStyle w:val="Corpsdetexte"/>
        <w:ind w:left="0" w:firstLine="142"/>
        <w:rPr>
          <w:rFonts w:ascii="Tahoma" w:hAnsi="Tahoma" w:cs="Tahoma"/>
          <w:sz w:val="20"/>
          <w:szCs w:val="22"/>
        </w:rPr>
      </w:pPr>
    </w:p>
    <w:p w:rsidR="004D09A8" w:rsidRPr="000648FF" w:rsidRDefault="004D09A8" w:rsidP="000648FF">
      <w:pPr>
        <w:ind w:firstLine="142"/>
        <w:rPr>
          <w:rFonts w:ascii="Tahoma" w:hAnsi="Tahoma" w:cs="Tahoma"/>
          <w:sz w:val="20"/>
          <w:szCs w:val="20"/>
        </w:rPr>
        <w:sectPr w:rsidR="004D09A8" w:rsidRPr="000648FF" w:rsidSect="00F21270">
          <w:pgSz w:w="12240" w:h="15840"/>
          <w:pgMar w:top="720" w:right="720" w:bottom="720" w:left="851" w:header="0" w:footer="792" w:gutter="0"/>
          <w:cols w:space="720"/>
          <w:docGrid w:linePitch="299"/>
        </w:sectPr>
      </w:pPr>
    </w:p>
    <w:p w:rsidR="004D09A8" w:rsidRPr="000648FF" w:rsidRDefault="004D09A8" w:rsidP="000648FF">
      <w:pPr>
        <w:pStyle w:val="Corpsdetexte"/>
        <w:ind w:left="0" w:firstLine="142"/>
        <w:rPr>
          <w:rFonts w:ascii="Tahoma" w:hAnsi="Tahoma" w:cs="Tahoma"/>
          <w:szCs w:val="22"/>
        </w:rPr>
      </w:pPr>
    </w:p>
    <w:p w:rsidR="004D09A8" w:rsidRPr="000648FF" w:rsidRDefault="004D09A8" w:rsidP="000648FF">
      <w:pPr>
        <w:pStyle w:val="Corpsdetexte"/>
        <w:ind w:left="0" w:firstLine="142"/>
        <w:rPr>
          <w:rFonts w:ascii="Tahoma" w:hAnsi="Tahoma" w:cs="Tahoma"/>
          <w:szCs w:val="22"/>
        </w:rPr>
      </w:pPr>
    </w:p>
    <w:p w:rsidR="004D09A8" w:rsidRPr="000648FF" w:rsidRDefault="004D09A8" w:rsidP="000648FF">
      <w:pPr>
        <w:pStyle w:val="Corpsdetexte"/>
        <w:ind w:left="0" w:firstLine="142"/>
        <w:rPr>
          <w:rFonts w:ascii="Tahoma" w:hAnsi="Tahoma" w:cs="Tahoma"/>
          <w:szCs w:val="22"/>
        </w:rPr>
      </w:pPr>
    </w:p>
    <w:p w:rsidR="004D09A8" w:rsidRPr="000648FF" w:rsidRDefault="000A4CFF" w:rsidP="000648FF">
      <w:pPr>
        <w:pStyle w:val="Corpsdetexte"/>
        <w:ind w:left="0" w:firstLine="142"/>
        <w:rPr>
          <w:rFonts w:ascii="Tahoma" w:hAnsi="Tahoma" w:cs="Tahoma"/>
          <w:szCs w:val="22"/>
        </w:rPr>
      </w:pPr>
      <w:r w:rsidRPr="000648FF">
        <w:rPr>
          <w:rFonts w:ascii="Tahoma" w:hAnsi="Tahoma" w:cs="Tahoma"/>
          <w:szCs w:val="22"/>
        </w:rPr>
        <w:t>Nom</w:t>
      </w:r>
      <w:r w:rsidRPr="000648FF">
        <w:rPr>
          <w:rFonts w:ascii="Tahoma" w:hAnsi="Tahoma" w:cs="Tahoma"/>
          <w:spacing w:val="4"/>
          <w:szCs w:val="22"/>
        </w:rPr>
        <w:t xml:space="preserve"> </w:t>
      </w:r>
      <w:r w:rsidRPr="000648FF">
        <w:rPr>
          <w:rFonts w:ascii="Tahoma" w:hAnsi="Tahoma" w:cs="Tahoma"/>
          <w:szCs w:val="22"/>
        </w:rPr>
        <w:t>du</w:t>
      </w:r>
      <w:r w:rsidRPr="000648FF">
        <w:rPr>
          <w:rFonts w:ascii="Tahoma" w:hAnsi="Tahoma" w:cs="Tahoma"/>
          <w:spacing w:val="6"/>
          <w:szCs w:val="22"/>
        </w:rPr>
        <w:t xml:space="preserve"> </w:t>
      </w:r>
      <w:r w:rsidRPr="000648FF">
        <w:rPr>
          <w:rFonts w:ascii="Tahoma" w:hAnsi="Tahoma" w:cs="Tahoma"/>
          <w:szCs w:val="22"/>
        </w:rPr>
        <w:t>Candidat</w:t>
      </w:r>
      <w:r w:rsidRPr="000648FF">
        <w:rPr>
          <w:rFonts w:ascii="Tahoma" w:hAnsi="Tahoma" w:cs="Tahoma"/>
          <w:spacing w:val="6"/>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pacing w:val="-2"/>
          <w:szCs w:val="22"/>
        </w:rPr>
        <w:t>Adresse</w:t>
      </w:r>
    </w:p>
    <w:p w:rsidR="004D09A8" w:rsidRPr="000648FF" w:rsidRDefault="000A4CFF" w:rsidP="000648FF">
      <w:pPr>
        <w:pStyle w:val="Corpsdetexte"/>
        <w:ind w:left="0" w:firstLine="142"/>
        <w:jc w:val="right"/>
        <w:rPr>
          <w:rFonts w:ascii="Tahoma" w:hAnsi="Tahoma" w:cs="Tahoma"/>
          <w:szCs w:val="22"/>
        </w:rPr>
      </w:pPr>
      <w:r w:rsidRPr="000648FF">
        <w:rPr>
          <w:rFonts w:ascii="Tahoma" w:hAnsi="Tahoma" w:cs="Tahoma"/>
          <w:szCs w:val="22"/>
        </w:rPr>
        <w:br w:type="column"/>
      </w:r>
      <w:r w:rsidRPr="000648FF">
        <w:rPr>
          <w:rFonts w:ascii="Tahoma" w:hAnsi="Tahoma" w:cs="Tahoma"/>
          <w:szCs w:val="22"/>
        </w:rPr>
        <w:lastRenderedPageBreak/>
        <w:t>Signature</w:t>
      </w:r>
      <w:r w:rsidRPr="000648FF">
        <w:rPr>
          <w:rFonts w:ascii="Tahoma" w:hAnsi="Tahoma" w:cs="Tahoma"/>
          <w:spacing w:val="1"/>
          <w:szCs w:val="22"/>
        </w:rPr>
        <w:t xml:space="preserve"> </w:t>
      </w:r>
      <w:r w:rsidRPr="000648FF">
        <w:rPr>
          <w:rFonts w:ascii="Tahoma" w:hAnsi="Tahoma" w:cs="Tahoma"/>
          <w:szCs w:val="22"/>
        </w:rPr>
        <w:t>du</w:t>
      </w:r>
      <w:r w:rsidRPr="000648FF">
        <w:rPr>
          <w:rFonts w:ascii="Tahoma" w:hAnsi="Tahoma" w:cs="Tahoma"/>
          <w:spacing w:val="2"/>
          <w:szCs w:val="22"/>
        </w:rPr>
        <w:t xml:space="preserve"> </w:t>
      </w:r>
      <w:r w:rsidRPr="000648FF">
        <w:rPr>
          <w:rFonts w:ascii="Tahoma" w:hAnsi="Tahoma" w:cs="Tahoma"/>
          <w:szCs w:val="22"/>
        </w:rPr>
        <w:t>représentant</w:t>
      </w:r>
      <w:r w:rsidRPr="000648FF">
        <w:rPr>
          <w:rFonts w:ascii="Tahoma" w:hAnsi="Tahoma" w:cs="Tahoma"/>
          <w:spacing w:val="2"/>
          <w:szCs w:val="22"/>
        </w:rPr>
        <w:t xml:space="preserve"> </w:t>
      </w:r>
      <w:r w:rsidRPr="000648FF">
        <w:rPr>
          <w:rFonts w:ascii="Tahoma" w:hAnsi="Tahoma" w:cs="Tahoma"/>
          <w:spacing w:val="-2"/>
          <w:szCs w:val="22"/>
        </w:rPr>
        <w:t>habilité</w:t>
      </w:r>
    </w:p>
    <w:p w:rsidR="004D09A8" w:rsidRPr="000648FF" w:rsidRDefault="000A4CFF" w:rsidP="000648FF">
      <w:pPr>
        <w:pStyle w:val="Corpsdetexte"/>
        <w:ind w:left="0" w:firstLine="142"/>
        <w:jc w:val="right"/>
        <w:rPr>
          <w:rFonts w:ascii="Tahoma" w:hAnsi="Tahoma" w:cs="Tahoma"/>
          <w:szCs w:val="22"/>
        </w:rPr>
      </w:pP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Nom</w:t>
      </w:r>
      <w:r w:rsidRPr="000648FF">
        <w:rPr>
          <w:rFonts w:ascii="Tahoma" w:hAnsi="Tahoma" w:cs="Tahoma"/>
          <w:spacing w:val="4"/>
          <w:szCs w:val="22"/>
        </w:rPr>
        <w:t xml:space="preserve"> </w:t>
      </w:r>
      <w:r w:rsidRPr="000648FF">
        <w:rPr>
          <w:rFonts w:ascii="Tahoma" w:hAnsi="Tahoma" w:cs="Tahoma"/>
          <w:szCs w:val="22"/>
        </w:rPr>
        <w:t>et</w:t>
      </w:r>
      <w:r w:rsidRPr="000648FF">
        <w:rPr>
          <w:rFonts w:ascii="Tahoma" w:hAnsi="Tahoma" w:cs="Tahoma"/>
          <w:spacing w:val="3"/>
          <w:szCs w:val="22"/>
        </w:rPr>
        <w:t xml:space="preserve"> </w:t>
      </w:r>
      <w:r w:rsidRPr="000648FF">
        <w:rPr>
          <w:rFonts w:ascii="Tahoma" w:hAnsi="Tahoma" w:cs="Tahoma"/>
          <w:szCs w:val="22"/>
        </w:rPr>
        <w:t>titre</w:t>
      </w:r>
      <w:r w:rsidRPr="000648FF">
        <w:rPr>
          <w:rFonts w:ascii="Tahoma" w:hAnsi="Tahoma" w:cs="Tahoma"/>
          <w:spacing w:val="5"/>
          <w:szCs w:val="22"/>
        </w:rPr>
        <w:t xml:space="preserve"> </w:t>
      </w:r>
      <w:r w:rsidRPr="000648FF">
        <w:rPr>
          <w:rFonts w:ascii="Tahoma" w:hAnsi="Tahoma" w:cs="Tahoma"/>
          <w:szCs w:val="22"/>
        </w:rPr>
        <w:t>du</w:t>
      </w:r>
      <w:r w:rsidRPr="000648FF">
        <w:rPr>
          <w:rFonts w:ascii="Tahoma" w:hAnsi="Tahoma" w:cs="Tahoma"/>
          <w:spacing w:val="6"/>
          <w:szCs w:val="22"/>
        </w:rPr>
        <w:t xml:space="preserve"> </w:t>
      </w:r>
      <w:r w:rsidRPr="000648FF">
        <w:rPr>
          <w:rFonts w:ascii="Tahoma" w:hAnsi="Tahoma" w:cs="Tahoma"/>
          <w:szCs w:val="22"/>
        </w:rPr>
        <w:t>signataire</w:t>
      </w:r>
      <w:r w:rsidRPr="000648FF">
        <w:rPr>
          <w:rFonts w:ascii="Tahoma" w:hAnsi="Tahoma" w:cs="Tahoma"/>
          <w:spacing w:val="7"/>
          <w:szCs w:val="22"/>
        </w:rPr>
        <w:t xml:space="preserve"> </w:t>
      </w:r>
      <w:r w:rsidRPr="000648FF">
        <w:rPr>
          <w:rFonts w:ascii="Tahoma" w:hAnsi="Tahoma" w:cs="Tahoma"/>
          <w:spacing w:val="-10"/>
          <w:szCs w:val="22"/>
        </w:rPr>
        <w:t>:</w:t>
      </w:r>
    </w:p>
    <w:p w:rsidR="004D09A8" w:rsidRPr="000648FF" w:rsidRDefault="004D09A8" w:rsidP="000648FF">
      <w:pPr>
        <w:ind w:firstLine="142"/>
        <w:jc w:val="right"/>
        <w:rPr>
          <w:rFonts w:ascii="Tahoma" w:hAnsi="Tahoma" w:cs="Tahoma"/>
          <w:szCs w:val="20"/>
        </w:rPr>
        <w:sectPr w:rsidR="004D09A8" w:rsidRPr="000648FF" w:rsidSect="00F21270">
          <w:type w:val="continuous"/>
          <w:pgSz w:w="12240" w:h="15840"/>
          <w:pgMar w:top="720" w:right="720" w:bottom="720" w:left="851" w:header="0" w:footer="792" w:gutter="0"/>
          <w:cols w:num="2" w:space="720" w:equalWidth="0">
            <w:col w:w="3176" w:space="57"/>
            <w:col w:w="7567"/>
          </w:cols>
          <w:docGrid w:linePitch="299"/>
        </w:sectPr>
      </w:pPr>
    </w:p>
    <w:p w:rsidR="004D09A8" w:rsidRPr="000648FF" w:rsidRDefault="000A4CFF" w:rsidP="000648FF">
      <w:pPr>
        <w:pStyle w:val="Titre1"/>
        <w:spacing w:before="0"/>
        <w:ind w:firstLine="142"/>
        <w:jc w:val="center"/>
        <w:rPr>
          <w:rFonts w:ascii="Tahoma" w:hAnsi="Tahoma" w:cs="Tahoma"/>
          <w:szCs w:val="28"/>
          <w:lang w:val="de-DE"/>
        </w:rPr>
      </w:pPr>
      <w:r w:rsidRPr="000648FF">
        <w:rPr>
          <w:rFonts w:ascii="Tahoma" w:hAnsi="Tahoma" w:cs="Tahoma"/>
          <w:w w:val="80"/>
          <w:szCs w:val="28"/>
          <w:lang w:val="de-DE"/>
        </w:rPr>
        <w:lastRenderedPageBreak/>
        <w:t>A</w:t>
      </w:r>
      <w:r w:rsidRPr="000648FF">
        <w:rPr>
          <w:rFonts w:ascii="Tahoma" w:hAnsi="Tahoma" w:cs="Tahoma"/>
          <w:spacing w:val="-21"/>
          <w:w w:val="80"/>
          <w:szCs w:val="28"/>
          <w:lang w:val="de-DE"/>
        </w:rPr>
        <w:t xml:space="preserve"> </w:t>
      </w:r>
      <w:r w:rsidRPr="000648FF">
        <w:rPr>
          <w:rFonts w:ascii="Tahoma" w:hAnsi="Tahoma" w:cs="Tahoma"/>
          <w:w w:val="80"/>
          <w:szCs w:val="28"/>
          <w:lang w:val="de-DE"/>
        </w:rPr>
        <w:t>N</w:t>
      </w:r>
      <w:r w:rsidRPr="000648FF">
        <w:rPr>
          <w:rFonts w:ascii="Tahoma" w:hAnsi="Tahoma" w:cs="Tahoma"/>
          <w:spacing w:val="-20"/>
          <w:w w:val="80"/>
          <w:szCs w:val="28"/>
          <w:lang w:val="de-DE"/>
        </w:rPr>
        <w:t xml:space="preserve"> </w:t>
      </w:r>
      <w:r w:rsidRPr="000648FF">
        <w:rPr>
          <w:rFonts w:ascii="Tahoma" w:hAnsi="Tahoma" w:cs="Tahoma"/>
          <w:w w:val="80"/>
          <w:szCs w:val="28"/>
          <w:lang w:val="de-DE"/>
        </w:rPr>
        <w:t>N</w:t>
      </w:r>
      <w:r w:rsidRPr="000648FF">
        <w:rPr>
          <w:rFonts w:ascii="Tahoma" w:hAnsi="Tahoma" w:cs="Tahoma"/>
          <w:spacing w:val="-21"/>
          <w:w w:val="80"/>
          <w:szCs w:val="28"/>
          <w:lang w:val="de-DE"/>
        </w:rPr>
        <w:t xml:space="preserve"> </w:t>
      </w:r>
      <w:r w:rsidRPr="000648FF">
        <w:rPr>
          <w:rFonts w:ascii="Tahoma" w:hAnsi="Tahoma" w:cs="Tahoma"/>
          <w:w w:val="80"/>
          <w:szCs w:val="28"/>
          <w:lang w:val="de-DE"/>
        </w:rPr>
        <w:t>E</w:t>
      </w:r>
      <w:r w:rsidRPr="000648FF">
        <w:rPr>
          <w:rFonts w:ascii="Tahoma" w:hAnsi="Tahoma" w:cs="Tahoma"/>
          <w:spacing w:val="-21"/>
          <w:w w:val="80"/>
          <w:szCs w:val="28"/>
          <w:lang w:val="de-DE"/>
        </w:rPr>
        <w:t xml:space="preserve"> </w:t>
      </w:r>
      <w:r w:rsidRPr="000648FF">
        <w:rPr>
          <w:rFonts w:ascii="Tahoma" w:hAnsi="Tahoma" w:cs="Tahoma"/>
          <w:w w:val="80"/>
          <w:szCs w:val="28"/>
          <w:lang w:val="de-DE"/>
        </w:rPr>
        <w:t>X</w:t>
      </w:r>
      <w:r w:rsidRPr="000648FF">
        <w:rPr>
          <w:rFonts w:ascii="Tahoma" w:hAnsi="Tahoma" w:cs="Tahoma"/>
          <w:spacing w:val="-22"/>
          <w:w w:val="80"/>
          <w:szCs w:val="28"/>
          <w:lang w:val="de-DE"/>
        </w:rPr>
        <w:t xml:space="preserve"> </w:t>
      </w:r>
      <w:r w:rsidRPr="000648FF">
        <w:rPr>
          <w:rFonts w:ascii="Tahoma" w:hAnsi="Tahoma" w:cs="Tahoma"/>
          <w:w w:val="80"/>
          <w:szCs w:val="28"/>
          <w:lang w:val="de-DE"/>
        </w:rPr>
        <w:t>E</w:t>
      </w:r>
      <w:r w:rsidRPr="000648FF">
        <w:rPr>
          <w:rFonts w:ascii="Tahoma" w:hAnsi="Tahoma" w:cs="Tahoma"/>
          <w:spacing w:val="14"/>
          <w:szCs w:val="28"/>
          <w:lang w:val="de-DE"/>
        </w:rPr>
        <w:t xml:space="preserve"> </w:t>
      </w:r>
      <w:r w:rsidRPr="000648FF">
        <w:rPr>
          <w:rFonts w:ascii="Tahoma" w:hAnsi="Tahoma" w:cs="Tahoma"/>
          <w:w w:val="80"/>
          <w:szCs w:val="28"/>
          <w:lang w:val="de-DE"/>
        </w:rPr>
        <w:t>N</w:t>
      </w:r>
      <w:r w:rsidRPr="000648FF">
        <w:rPr>
          <w:rFonts w:ascii="Tahoma" w:hAnsi="Tahoma" w:cs="Tahoma"/>
          <w:spacing w:val="-20"/>
          <w:w w:val="80"/>
          <w:szCs w:val="28"/>
          <w:lang w:val="de-DE"/>
        </w:rPr>
        <w:t xml:space="preserve"> </w:t>
      </w:r>
      <w:r w:rsidRPr="000648FF">
        <w:rPr>
          <w:rFonts w:ascii="Tahoma" w:hAnsi="Tahoma" w:cs="Tahoma"/>
          <w:w w:val="80"/>
          <w:szCs w:val="28"/>
          <w:lang w:val="de-DE"/>
        </w:rPr>
        <w:t>°</w:t>
      </w:r>
      <w:r w:rsidRPr="000648FF">
        <w:rPr>
          <w:rFonts w:ascii="Tahoma" w:hAnsi="Tahoma" w:cs="Tahoma"/>
          <w:spacing w:val="44"/>
          <w:szCs w:val="28"/>
          <w:lang w:val="de-DE"/>
        </w:rPr>
        <w:t xml:space="preserve"> </w:t>
      </w:r>
      <w:r w:rsidRPr="000648FF">
        <w:rPr>
          <w:rFonts w:ascii="Tahoma" w:hAnsi="Tahoma" w:cs="Tahoma"/>
          <w:w w:val="80"/>
          <w:szCs w:val="28"/>
          <w:lang w:val="de-DE"/>
        </w:rPr>
        <w:t>8</w:t>
      </w:r>
      <w:r w:rsidRPr="000648FF">
        <w:rPr>
          <w:rFonts w:ascii="Tahoma" w:hAnsi="Tahoma" w:cs="Tahoma"/>
          <w:spacing w:val="48"/>
          <w:szCs w:val="28"/>
          <w:lang w:val="de-DE"/>
        </w:rPr>
        <w:t xml:space="preserve"> </w:t>
      </w:r>
      <w:r w:rsidRPr="000648FF">
        <w:rPr>
          <w:rFonts w:ascii="Tahoma" w:hAnsi="Tahoma" w:cs="Tahoma"/>
          <w:w w:val="80"/>
          <w:szCs w:val="28"/>
          <w:lang w:val="de-DE"/>
        </w:rPr>
        <w:t>:</w:t>
      </w:r>
      <w:r w:rsidRPr="000648FF">
        <w:rPr>
          <w:rFonts w:ascii="Tahoma" w:hAnsi="Tahoma" w:cs="Tahoma"/>
          <w:spacing w:val="53"/>
          <w:szCs w:val="28"/>
          <w:lang w:val="de-DE"/>
        </w:rPr>
        <w:t xml:space="preserve"> </w:t>
      </w:r>
      <w:r w:rsidRPr="000648FF">
        <w:rPr>
          <w:rFonts w:ascii="Tahoma" w:hAnsi="Tahoma" w:cs="Tahoma"/>
          <w:w w:val="80"/>
          <w:szCs w:val="28"/>
          <w:lang w:val="de-DE"/>
        </w:rPr>
        <w:t>M</w:t>
      </w:r>
      <w:r w:rsidRPr="000648FF">
        <w:rPr>
          <w:rFonts w:ascii="Tahoma" w:hAnsi="Tahoma" w:cs="Tahoma"/>
          <w:spacing w:val="-19"/>
          <w:w w:val="80"/>
          <w:szCs w:val="28"/>
          <w:lang w:val="de-DE"/>
        </w:rPr>
        <w:t xml:space="preserve"> </w:t>
      </w:r>
      <w:r w:rsidRPr="000648FF">
        <w:rPr>
          <w:rFonts w:ascii="Tahoma" w:hAnsi="Tahoma" w:cs="Tahoma"/>
          <w:w w:val="80"/>
          <w:szCs w:val="28"/>
          <w:lang w:val="de-DE"/>
        </w:rPr>
        <w:t>O</w:t>
      </w:r>
      <w:r w:rsidRPr="000648FF">
        <w:rPr>
          <w:rFonts w:ascii="Tahoma" w:hAnsi="Tahoma" w:cs="Tahoma"/>
          <w:spacing w:val="-21"/>
          <w:w w:val="80"/>
          <w:szCs w:val="28"/>
          <w:lang w:val="de-DE"/>
        </w:rPr>
        <w:t xml:space="preserve"> </w:t>
      </w:r>
      <w:r w:rsidRPr="000648FF">
        <w:rPr>
          <w:rFonts w:ascii="Tahoma" w:hAnsi="Tahoma" w:cs="Tahoma"/>
          <w:w w:val="80"/>
          <w:szCs w:val="28"/>
          <w:lang w:val="de-DE"/>
        </w:rPr>
        <w:t>D</w:t>
      </w:r>
      <w:r w:rsidRPr="000648FF">
        <w:rPr>
          <w:rFonts w:ascii="Tahoma" w:hAnsi="Tahoma" w:cs="Tahoma"/>
          <w:spacing w:val="-20"/>
          <w:w w:val="80"/>
          <w:szCs w:val="28"/>
          <w:lang w:val="de-DE"/>
        </w:rPr>
        <w:t xml:space="preserve"> </w:t>
      </w:r>
      <w:r w:rsidRPr="000648FF">
        <w:rPr>
          <w:rFonts w:ascii="Tahoma" w:hAnsi="Tahoma" w:cs="Tahoma"/>
          <w:w w:val="80"/>
          <w:szCs w:val="28"/>
          <w:lang w:val="de-DE"/>
        </w:rPr>
        <w:t>E</w:t>
      </w:r>
      <w:r w:rsidRPr="000648FF">
        <w:rPr>
          <w:rFonts w:ascii="Tahoma" w:hAnsi="Tahoma" w:cs="Tahoma"/>
          <w:spacing w:val="-22"/>
          <w:w w:val="80"/>
          <w:szCs w:val="28"/>
          <w:lang w:val="de-DE"/>
        </w:rPr>
        <w:t xml:space="preserve"> </w:t>
      </w:r>
      <w:r w:rsidRPr="000648FF">
        <w:rPr>
          <w:rFonts w:ascii="Tahoma" w:hAnsi="Tahoma" w:cs="Tahoma"/>
          <w:w w:val="80"/>
          <w:szCs w:val="28"/>
          <w:lang w:val="de-DE"/>
        </w:rPr>
        <w:t>L</w:t>
      </w:r>
      <w:r w:rsidRPr="000648FF">
        <w:rPr>
          <w:rFonts w:ascii="Tahoma" w:hAnsi="Tahoma" w:cs="Tahoma"/>
          <w:spacing w:val="-22"/>
          <w:w w:val="80"/>
          <w:szCs w:val="28"/>
          <w:lang w:val="de-DE"/>
        </w:rPr>
        <w:t xml:space="preserve"> </w:t>
      </w:r>
      <w:r w:rsidRPr="000648FF">
        <w:rPr>
          <w:rFonts w:ascii="Tahoma" w:hAnsi="Tahoma" w:cs="Tahoma"/>
          <w:w w:val="80"/>
          <w:szCs w:val="28"/>
          <w:lang w:val="de-DE"/>
        </w:rPr>
        <w:t>E</w:t>
      </w:r>
      <w:r w:rsidRPr="000648FF">
        <w:rPr>
          <w:rFonts w:ascii="Tahoma" w:hAnsi="Tahoma" w:cs="Tahoma"/>
          <w:spacing w:val="50"/>
          <w:szCs w:val="28"/>
          <w:lang w:val="de-DE"/>
        </w:rPr>
        <w:t xml:space="preserve"> </w:t>
      </w:r>
      <w:r w:rsidRPr="000648FF">
        <w:rPr>
          <w:rFonts w:ascii="Tahoma" w:hAnsi="Tahoma" w:cs="Tahoma"/>
          <w:w w:val="80"/>
          <w:szCs w:val="28"/>
          <w:lang w:val="de-DE"/>
        </w:rPr>
        <w:t>D</w:t>
      </w:r>
      <w:r w:rsidRPr="000648FF">
        <w:rPr>
          <w:rFonts w:ascii="Tahoma" w:hAnsi="Tahoma" w:cs="Tahoma"/>
          <w:spacing w:val="-21"/>
          <w:w w:val="80"/>
          <w:szCs w:val="28"/>
          <w:lang w:val="de-DE"/>
        </w:rPr>
        <w:t xml:space="preserve"> </w:t>
      </w:r>
      <w:r w:rsidRPr="000648FF">
        <w:rPr>
          <w:rFonts w:ascii="Tahoma" w:hAnsi="Tahoma" w:cs="Tahoma"/>
          <w:w w:val="80"/>
          <w:szCs w:val="28"/>
          <w:lang w:val="de-DE"/>
        </w:rPr>
        <w:t>E</w:t>
      </w:r>
      <w:r w:rsidRPr="000648FF">
        <w:rPr>
          <w:rFonts w:ascii="Tahoma" w:hAnsi="Tahoma" w:cs="Tahoma"/>
          <w:spacing w:val="54"/>
          <w:szCs w:val="28"/>
          <w:lang w:val="de-DE"/>
        </w:rPr>
        <w:t xml:space="preserve"> </w:t>
      </w:r>
      <w:r w:rsidRPr="000648FF">
        <w:rPr>
          <w:rFonts w:ascii="Tahoma" w:hAnsi="Tahoma" w:cs="Tahoma"/>
          <w:spacing w:val="30"/>
          <w:w w:val="80"/>
          <w:szCs w:val="28"/>
          <w:lang w:val="de-DE"/>
        </w:rPr>
        <w:t>CADRE</w:t>
      </w:r>
      <w:r w:rsidRPr="000648FF">
        <w:rPr>
          <w:rFonts w:ascii="Tahoma" w:hAnsi="Tahoma" w:cs="Tahoma"/>
          <w:spacing w:val="52"/>
          <w:szCs w:val="28"/>
          <w:lang w:val="de-DE"/>
        </w:rPr>
        <w:t xml:space="preserve"> </w:t>
      </w:r>
      <w:r w:rsidRPr="000648FF">
        <w:rPr>
          <w:rFonts w:ascii="Tahoma" w:hAnsi="Tahoma" w:cs="Tahoma"/>
          <w:spacing w:val="19"/>
          <w:w w:val="80"/>
          <w:szCs w:val="28"/>
          <w:lang w:val="de-DE"/>
        </w:rPr>
        <w:t>DU</w:t>
      </w:r>
      <w:r w:rsidRPr="000648FF">
        <w:rPr>
          <w:rFonts w:ascii="Tahoma" w:hAnsi="Tahoma" w:cs="Tahoma"/>
          <w:spacing w:val="51"/>
          <w:szCs w:val="28"/>
          <w:lang w:val="de-DE"/>
        </w:rPr>
        <w:t xml:space="preserve"> </w:t>
      </w:r>
      <w:r w:rsidRPr="000648FF">
        <w:rPr>
          <w:rFonts w:ascii="Tahoma" w:hAnsi="Tahoma" w:cs="Tahoma"/>
          <w:w w:val="80"/>
          <w:szCs w:val="28"/>
          <w:lang w:val="de-DE"/>
        </w:rPr>
        <w:t>P</w:t>
      </w:r>
      <w:r w:rsidRPr="000648FF">
        <w:rPr>
          <w:rFonts w:ascii="Tahoma" w:hAnsi="Tahoma" w:cs="Tahoma"/>
          <w:spacing w:val="-21"/>
          <w:w w:val="80"/>
          <w:szCs w:val="28"/>
          <w:lang w:val="de-DE"/>
        </w:rPr>
        <w:t xml:space="preserve"> </w:t>
      </w:r>
      <w:r w:rsidRPr="000648FF">
        <w:rPr>
          <w:rFonts w:ascii="Tahoma" w:hAnsi="Tahoma" w:cs="Tahoma"/>
          <w:w w:val="80"/>
          <w:szCs w:val="28"/>
          <w:lang w:val="de-DE"/>
        </w:rPr>
        <w:t>L</w:t>
      </w:r>
      <w:r w:rsidRPr="000648FF">
        <w:rPr>
          <w:rFonts w:ascii="Tahoma" w:hAnsi="Tahoma" w:cs="Tahoma"/>
          <w:spacing w:val="-22"/>
          <w:w w:val="80"/>
          <w:szCs w:val="28"/>
          <w:lang w:val="de-DE"/>
        </w:rPr>
        <w:t xml:space="preserve"> </w:t>
      </w:r>
      <w:r w:rsidRPr="000648FF">
        <w:rPr>
          <w:rFonts w:ascii="Tahoma" w:hAnsi="Tahoma" w:cs="Tahoma"/>
          <w:w w:val="80"/>
          <w:szCs w:val="28"/>
          <w:lang w:val="de-DE"/>
        </w:rPr>
        <w:t>A</w:t>
      </w:r>
      <w:r w:rsidRPr="000648FF">
        <w:rPr>
          <w:rFonts w:ascii="Tahoma" w:hAnsi="Tahoma" w:cs="Tahoma"/>
          <w:spacing w:val="-21"/>
          <w:w w:val="80"/>
          <w:szCs w:val="28"/>
          <w:lang w:val="de-DE"/>
        </w:rPr>
        <w:t xml:space="preserve"> </w:t>
      </w:r>
      <w:r w:rsidRPr="000648FF">
        <w:rPr>
          <w:rFonts w:ascii="Tahoma" w:hAnsi="Tahoma" w:cs="Tahoma"/>
          <w:w w:val="80"/>
          <w:szCs w:val="28"/>
          <w:lang w:val="de-DE"/>
        </w:rPr>
        <w:t>N</w:t>
      </w:r>
      <w:r w:rsidRPr="000648FF">
        <w:rPr>
          <w:rFonts w:ascii="Tahoma" w:hAnsi="Tahoma" w:cs="Tahoma"/>
          <w:spacing w:val="-20"/>
          <w:w w:val="80"/>
          <w:szCs w:val="28"/>
          <w:lang w:val="de-DE"/>
        </w:rPr>
        <w:t xml:space="preserve"> </w:t>
      </w:r>
      <w:r w:rsidRPr="000648FF">
        <w:rPr>
          <w:rFonts w:ascii="Tahoma" w:hAnsi="Tahoma" w:cs="Tahoma"/>
          <w:w w:val="80"/>
          <w:szCs w:val="28"/>
          <w:lang w:val="de-DE"/>
        </w:rPr>
        <w:t>N</w:t>
      </w:r>
      <w:r w:rsidRPr="000648FF">
        <w:rPr>
          <w:rFonts w:ascii="Tahoma" w:hAnsi="Tahoma" w:cs="Tahoma"/>
          <w:spacing w:val="-21"/>
          <w:w w:val="80"/>
          <w:szCs w:val="28"/>
          <w:lang w:val="de-DE"/>
        </w:rPr>
        <w:t xml:space="preserve"> </w:t>
      </w:r>
      <w:r w:rsidRPr="000648FF">
        <w:rPr>
          <w:rFonts w:ascii="Tahoma" w:hAnsi="Tahoma" w:cs="Tahoma"/>
          <w:w w:val="80"/>
          <w:szCs w:val="28"/>
          <w:lang w:val="de-DE"/>
        </w:rPr>
        <w:t>I</w:t>
      </w:r>
      <w:r w:rsidRPr="000648FF">
        <w:rPr>
          <w:rFonts w:ascii="Tahoma" w:hAnsi="Tahoma" w:cs="Tahoma"/>
          <w:spacing w:val="-20"/>
          <w:w w:val="80"/>
          <w:szCs w:val="28"/>
          <w:lang w:val="de-DE"/>
        </w:rPr>
        <w:t xml:space="preserve"> </w:t>
      </w:r>
      <w:r w:rsidRPr="000648FF">
        <w:rPr>
          <w:rFonts w:ascii="Tahoma" w:hAnsi="Tahoma" w:cs="Tahoma"/>
          <w:w w:val="80"/>
          <w:szCs w:val="28"/>
          <w:lang w:val="de-DE"/>
        </w:rPr>
        <w:t>N</w:t>
      </w:r>
      <w:r w:rsidRPr="000648FF">
        <w:rPr>
          <w:rFonts w:ascii="Tahoma" w:hAnsi="Tahoma" w:cs="Tahoma"/>
          <w:spacing w:val="-20"/>
          <w:w w:val="80"/>
          <w:szCs w:val="28"/>
          <w:lang w:val="de-DE"/>
        </w:rPr>
        <w:t xml:space="preserve"> </w:t>
      </w:r>
      <w:r w:rsidRPr="000648FF">
        <w:rPr>
          <w:rFonts w:ascii="Tahoma" w:hAnsi="Tahoma" w:cs="Tahoma"/>
          <w:spacing w:val="-10"/>
          <w:w w:val="80"/>
          <w:szCs w:val="28"/>
          <w:lang w:val="de-DE"/>
        </w:rPr>
        <w:t>G</w:t>
      </w:r>
    </w:p>
    <w:p w:rsidR="004D09A8" w:rsidRPr="000648FF" w:rsidRDefault="004D09A8" w:rsidP="000648FF">
      <w:pPr>
        <w:pStyle w:val="Corpsdetexte"/>
        <w:ind w:left="0" w:firstLine="142"/>
        <w:rPr>
          <w:rFonts w:ascii="Tahoma" w:hAnsi="Tahoma" w:cs="Tahoma"/>
          <w:b/>
          <w:sz w:val="32"/>
          <w:szCs w:val="22"/>
          <w:lang w:val="de-DE"/>
        </w:rPr>
      </w:pPr>
    </w:p>
    <w:p w:rsidR="004D09A8" w:rsidRPr="000648FF" w:rsidRDefault="000A4CFF" w:rsidP="000648FF">
      <w:pPr>
        <w:ind w:firstLine="142"/>
        <w:jc w:val="both"/>
        <w:rPr>
          <w:rFonts w:ascii="Tahoma" w:hAnsi="Tahoma" w:cs="Tahoma"/>
          <w:b/>
          <w:sz w:val="32"/>
          <w:szCs w:val="20"/>
        </w:rPr>
      </w:pPr>
      <w:r w:rsidRPr="000648FF">
        <w:rPr>
          <w:rFonts w:ascii="Tahoma" w:hAnsi="Tahoma" w:cs="Tahoma"/>
          <w:b/>
          <w:sz w:val="32"/>
          <w:szCs w:val="20"/>
        </w:rPr>
        <w:t>Note</w:t>
      </w:r>
      <w:r w:rsidRPr="000648FF">
        <w:rPr>
          <w:rFonts w:ascii="Tahoma" w:hAnsi="Tahoma" w:cs="Tahoma"/>
          <w:b/>
          <w:spacing w:val="-9"/>
          <w:sz w:val="32"/>
          <w:szCs w:val="20"/>
        </w:rPr>
        <w:t xml:space="preserve"> </w:t>
      </w:r>
      <w:r w:rsidRPr="000648FF">
        <w:rPr>
          <w:rFonts w:ascii="Tahoma" w:hAnsi="Tahoma" w:cs="Tahoma"/>
          <w:b/>
          <w:sz w:val="32"/>
          <w:szCs w:val="20"/>
        </w:rPr>
        <w:t>sur</w:t>
      </w:r>
      <w:r w:rsidRPr="000648FF">
        <w:rPr>
          <w:rFonts w:ascii="Tahoma" w:hAnsi="Tahoma" w:cs="Tahoma"/>
          <w:b/>
          <w:spacing w:val="-9"/>
          <w:sz w:val="32"/>
          <w:szCs w:val="20"/>
        </w:rPr>
        <w:t xml:space="preserve"> </w:t>
      </w:r>
      <w:r w:rsidRPr="000648FF">
        <w:rPr>
          <w:rFonts w:ascii="Tahoma" w:hAnsi="Tahoma" w:cs="Tahoma"/>
          <w:b/>
          <w:sz w:val="32"/>
          <w:szCs w:val="20"/>
        </w:rPr>
        <w:t>la</w:t>
      </w:r>
      <w:r w:rsidRPr="000648FF">
        <w:rPr>
          <w:rFonts w:ascii="Tahoma" w:hAnsi="Tahoma" w:cs="Tahoma"/>
          <w:b/>
          <w:spacing w:val="-9"/>
          <w:sz w:val="32"/>
          <w:szCs w:val="20"/>
        </w:rPr>
        <w:t xml:space="preserve"> </w:t>
      </w:r>
      <w:r w:rsidRPr="000648FF">
        <w:rPr>
          <w:rFonts w:ascii="Tahoma" w:hAnsi="Tahoma" w:cs="Tahoma"/>
          <w:b/>
          <w:sz w:val="32"/>
          <w:szCs w:val="20"/>
        </w:rPr>
        <w:t>présentation</w:t>
      </w:r>
      <w:r w:rsidRPr="000648FF">
        <w:rPr>
          <w:rFonts w:ascii="Tahoma" w:hAnsi="Tahoma" w:cs="Tahoma"/>
          <w:b/>
          <w:spacing w:val="-8"/>
          <w:sz w:val="32"/>
          <w:szCs w:val="20"/>
        </w:rPr>
        <w:t xml:space="preserve"> </w:t>
      </w:r>
      <w:r w:rsidRPr="000648FF">
        <w:rPr>
          <w:rFonts w:ascii="Tahoma" w:hAnsi="Tahoma" w:cs="Tahoma"/>
          <w:b/>
          <w:sz w:val="32"/>
          <w:szCs w:val="20"/>
        </w:rPr>
        <w:t>des</w:t>
      </w:r>
      <w:r w:rsidRPr="000648FF">
        <w:rPr>
          <w:rFonts w:ascii="Tahoma" w:hAnsi="Tahoma" w:cs="Tahoma"/>
          <w:b/>
          <w:spacing w:val="-6"/>
          <w:sz w:val="32"/>
          <w:szCs w:val="20"/>
        </w:rPr>
        <w:t xml:space="preserve"> </w:t>
      </w:r>
      <w:r w:rsidRPr="000648FF">
        <w:rPr>
          <w:rFonts w:ascii="Tahoma" w:hAnsi="Tahoma" w:cs="Tahoma"/>
          <w:b/>
          <w:spacing w:val="-2"/>
          <w:sz w:val="32"/>
          <w:szCs w:val="20"/>
        </w:rPr>
        <w:t>plannings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w w:val="80"/>
          <w:szCs w:val="22"/>
        </w:rPr>
        <w:t xml:space="preserve">Les quantités, les rendements journaliers, la durée d’exécution des travaux et les ralentissements voire, les </w:t>
      </w:r>
      <w:r w:rsidRPr="000648FF">
        <w:rPr>
          <w:rFonts w:ascii="Tahoma" w:hAnsi="Tahoma" w:cs="Tahoma"/>
          <w:szCs w:val="22"/>
        </w:rPr>
        <w:t>interruptions, devront ressortir clairement des plannings.</w:t>
      </w:r>
    </w:p>
    <w:p w:rsidR="004D09A8" w:rsidRPr="000648FF" w:rsidRDefault="000A4CFF" w:rsidP="000648FF">
      <w:pPr>
        <w:pStyle w:val="Corpsdetexte"/>
        <w:ind w:left="0" w:firstLine="142"/>
        <w:jc w:val="both"/>
        <w:rPr>
          <w:rFonts w:ascii="Tahoma" w:hAnsi="Tahoma" w:cs="Tahoma"/>
          <w:szCs w:val="22"/>
        </w:rPr>
      </w:pPr>
      <w:r w:rsidRPr="000648FF">
        <w:rPr>
          <w:rFonts w:ascii="Tahoma" w:hAnsi="Tahoma" w:cs="Tahoma"/>
          <w:szCs w:val="22"/>
        </w:rPr>
        <w:t>Le planning financier qui découle du planning des travaux devra indiquer mois par mois, les et</w:t>
      </w:r>
      <w:r w:rsidRPr="000648FF">
        <w:rPr>
          <w:rFonts w:ascii="Tahoma" w:hAnsi="Tahoma" w:cs="Tahoma"/>
          <w:spacing w:val="-14"/>
          <w:szCs w:val="22"/>
        </w:rPr>
        <w:t xml:space="preserve"> </w:t>
      </w:r>
      <w:r w:rsidRPr="000648FF">
        <w:rPr>
          <w:rFonts w:ascii="Tahoma" w:hAnsi="Tahoma" w:cs="Tahoma"/>
          <w:szCs w:val="22"/>
        </w:rPr>
        <w:t xml:space="preserve">montants </w:t>
      </w:r>
      <w:r w:rsidRPr="000648FF">
        <w:rPr>
          <w:rFonts w:ascii="Tahoma" w:hAnsi="Tahoma" w:cs="Tahoma"/>
          <w:w w:val="80"/>
          <w:szCs w:val="22"/>
        </w:rPr>
        <w:t>prévisionnels des décomptes de travaux par poste et cumulés, en tenant compte de l’incidence des saisons</w:t>
      </w:r>
      <w:r w:rsidRPr="000648FF">
        <w:rPr>
          <w:rFonts w:ascii="Tahoma" w:hAnsi="Tahoma" w:cs="Tahoma"/>
          <w:spacing w:val="40"/>
          <w:szCs w:val="22"/>
        </w:rPr>
        <w:t xml:space="preserve"> </w:t>
      </w:r>
      <w:r w:rsidRPr="000648FF">
        <w:rPr>
          <w:rFonts w:ascii="Tahoma" w:hAnsi="Tahoma" w:cs="Tahoma"/>
          <w:szCs w:val="22"/>
        </w:rPr>
        <w:t>de pluies, pour la solution de base et éventuellement la solution variante.</w:t>
      </w:r>
    </w:p>
    <w:p w:rsidR="004D09A8" w:rsidRPr="000648FF" w:rsidRDefault="000A4CFF" w:rsidP="000648FF">
      <w:pPr>
        <w:ind w:firstLine="142"/>
        <w:jc w:val="both"/>
        <w:rPr>
          <w:rFonts w:ascii="Tahoma" w:hAnsi="Tahoma" w:cs="Tahoma"/>
          <w:i/>
          <w:sz w:val="24"/>
          <w:szCs w:val="20"/>
        </w:rPr>
      </w:pPr>
      <w:r w:rsidRPr="000648FF">
        <w:rPr>
          <w:rFonts w:ascii="Tahoma" w:hAnsi="Tahoma" w:cs="Tahoma"/>
          <w:i/>
          <w:w w:val="80"/>
          <w:sz w:val="24"/>
          <w:szCs w:val="20"/>
        </w:rPr>
        <w:t>[Les</w:t>
      </w:r>
      <w:r w:rsidRPr="000648FF">
        <w:rPr>
          <w:rFonts w:ascii="Tahoma" w:hAnsi="Tahoma" w:cs="Tahoma"/>
          <w:i/>
          <w:spacing w:val="-5"/>
          <w:sz w:val="24"/>
          <w:szCs w:val="20"/>
        </w:rPr>
        <w:t xml:space="preserve"> </w:t>
      </w:r>
      <w:r w:rsidRPr="000648FF">
        <w:rPr>
          <w:rFonts w:ascii="Tahoma" w:hAnsi="Tahoma" w:cs="Tahoma"/>
          <w:i/>
          <w:w w:val="80"/>
          <w:sz w:val="24"/>
          <w:szCs w:val="20"/>
        </w:rPr>
        <w:t>cadres</w:t>
      </w:r>
      <w:r w:rsidRPr="000648FF">
        <w:rPr>
          <w:rFonts w:ascii="Tahoma" w:hAnsi="Tahoma" w:cs="Tahoma"/>
          <w:i/>
          <w:spacing w:val="-7"/>
          <w:sz w:val="24"/>
          <w:szCs w:val="20"/>
        </w:rPr>
        <w:t xml:space="preserve"> </w:t>
      </w:r>
      <w:r w:rsidRPr="000648FF">
        <w:rPr>
          <w:rFonts w:ascii="Tahoma" w:hAnsi="Tahoma" w:cs="Tahoma"/>
          <w:i/>
          <w:w w:val="80"/>
          <w:sz w:val="24"/>
          <w:szCs w:val="20"/>
        </w:rPr>
        <w:t>des</w:t>
      </w:r>
      <w:r w:rsidRPr="000648FF">
        <w:rPr>
          <w:rFonts w:ascii="Tahoma" w:hAnsi="Tahoma" w:cs="Tahoma"/>
          <w:i/>
          <w:spacing w:val="-6"/>
          <w:sz w:val="24"/>
          <w:szCs w:val="20"/>
        </w:rPr>
        <w:t xml:space="preserve"> </w:t>
      </w:r>
      <w:r w:rsidRPr="000648FF">
        <w:rPr>
          <w:rFonts w:ascii="Tahoma" w:hAnsi="Tahoma" w:cs="Tahoma"/>
          <w:i/>
          <w:w w:val="80"/>
          <w:sz w:val="24"/>
          <w:szCs w:val="20"/>
        </w:rPr>
        <w:t>plannings</w:t>
      </w:r>
      <w:r w:rsidRPr="000648FF">
        <w:rPr>
          <w:rFonts w:ascii="Tahoma" w:hAnsi="Tahoma" w:cs="Tahoma"/>
          <w:i/>
          <w:spacing w:val="-7"/>
          <w:sz w:val="24"/>
          <w:szCs w:val="20"/>
        </w:rPr>
        <w:t xml:space="preserve"> </w:t>
      </w:r>
      <w:r w:rsidRPr="000648FF">
        <w:rPr>
          <w:rFonts w:ascii="Tahoma" w:hAnsi="Tahoma" w:cs="Tahoma"/>
          <w:i/>
          <w:w w:val="80"/>
          <w:sz w:val="24"/>
          <w:szCs w:val="20"/>
        </w:rPr>
        <w:t>à</w:t>
      </w:r>
      <w:r w:rsidRPr="000648FF">
        <w:rPr>
          <w:rFonts w:ascii="Tahoma" w:hAnsi="Tahoma" w:cs="Tahoma"/>
          <w:i/>
          <w:spacing w:val="-7"/>
          <w:sz w:val="24"/>
          <w:szCs w:val="20"/>
        </w:rPr>
        <w:t xml:space="preserve"> </w:t>
      </w:r>
      <w:r w:rsidRPr="000648FF">
        <w:rPr>
          <w:rFonts w:ascii="Tahoma" w:hAnsi="Tahoma" w:cs="Tahoma"/>
          <w:i/>
          <w:w w:val="80"/>
          <w:sz w:val="24"/>
          <w:szCs w:val="20"/>
        </w:rPr>
        <w:t>préparer</w:t>
      </w:r>
      <w:r w:rsidRPr="000648FF">
        <w:rPr>
          <w:rFonts w:ascii="Tahoma" w:hAnsi="Tahoma" w:cs="Tahoma"/>
          <w:i/>
          <w:spacing w:val="-4"/>
          <w:sz w:val="24"/>
          <w:szCs w:val="20"/>
        </w:rPr>
        <w:t xml:space="preserve"> </w:t>
      </w:r>
      <w:r w:rsidRPr="000648FF">
        <w:rPr>
          <w:rFonts w:ascii="Tahoma" w:hAnsi="Tahoma" w:cs="Tahoma"/>
          <w:i/>
          <w:w w:val="80"/>
          <w:sz w:val="24"/>
          <w:szCs w:val="20"/>
        </w:rPr>
        <w:t>et</w:t>
      </w:r>
      <w:r w:rsidRPr="000648FF">
        <w:rPr>
          <w:rFonts w:ascii="Tahoma" w:hAnsi="Tahoma" w:cs="Tahoma"/>
          <w:i/>
          <w:spacing w:val="-5"/>
          <w:sz w:val="24"/>
          <w:szCs w:val="20"/>
        </w:rPr>
        <w:t xml:space="preserve"> </w:t>
      </w:r>
      <w:r w:rsidRPr="000648FF">
        <w:rPr>
          <w:rFonts w:ascii="Tahoma" w:hAnsi="Tahoma" w:cs="Tahoma"/>
          <w:i/>
          <w:w w:val="80"/>
          <w:sz w:val="24"/>
          <w:szCs w:val="20"/>
        </w:rPr>
        <w:t>insérer</w:t>
      </w:r>
      <w:r w:rsidRPr="000648FF">
        <w:rPr>
          <w:rFonts w:ascii="Tahoma" w:hAnsi="Tahoma" w:cs="Tahoma"/>
          <w:i/>
          <w:spacing w:val="-4"/>
          <w:sz w:val="24"/>
          <w:szCs w:val="20"/>
        </w:rPr>
        <w:t xml:space="preserve"> </w:t>
      </w:r>
      <w:r w:rsidRPr="000648FF">
        <w:rPr>
          <w:rFonts w:ascii="Tahoma" w:hAnsi="Tahoma" w:cs="Tahoma"/>
          <w:i/>
          <w:w w:val="80"/>
          <w:sz w:val="24"/>
          <w:szCs w:val="20"/>
        </w:rPr>
        <w:t>dans</w:t>
      </w:r>
      <w:r w:rsidRPr="000648FF">
        <w:rPr>
          <w:rFonts w:ascii="Tahoma" w:hAnsi="Tahoma" w:cs="Tahoma"/>
          <w:i/>
          <w:spacing w:val="-5"/>
          <w:sz w:val="24"/>
          <w:szCs w:val="20"/>
        </w:rPr>
        <w:t xml:space="preserve"> </w:t>
      </w:r>
      <w:r w:rsidRPr="000648FF">
        <w:rPr>
          <w:rFonts w:ascii="Tahoma" w:hAnsi="Tahoma" w:cs="Tahoma"/>
          <w:i/>
          <w:w w:val="80"/>
          <w:sz w:val="24"/>
          <w:szCs w:val="20"/>
        </w:rPr>
        <w:t>le</w:t>
      </w:r>
      <w:r w:rsidRPr="000648FF">
        <w:rPr>
          <w:rFonts w:ascii="Tahoma" w:hAnsi="Tahoma" w:cs="Tahoma"/>
          <w:i/>
          <w:spacing w:val="-6"/>
          <w:sz w:val="24"/>
          <w:szCs w:val="20"/>
        </w:rPr>
        <w:t xml:space="preserve"> </w:t>
      </w:r>
      <w:r w:rsidRPr="000648FF">
        <w:rPr>
          <w:rFonts w:ascii="Tahoma" w:hAnsi="Tahoma" w:cs="Tahoma"/>
          <w:i/>
          <w:w w:val="80"/>
          <w:sz w:val="24"/>
          <w:szCs w:val="20"/>
        </w:rPr>
        <w:t>Dossier</w:t>
      </w:r>
      <w:r w:rsidRPr="000648FF">
        <w:rPr>
          <w:rFonts w:ascii="Tahoma" w:hAnsi="Tahoma" w:cs="Tahoma"/>
          <w:i/>
          <w:spacing w:val="-5"/>
          <w:sz w:val="24"/>
          <w:szCs w:val="20"/>
        </w:rPr>
        <w:t xml:space="preserve"> </w:t>
      </w:r>
      <w:r w:rsidRPr="000648FF">
        <w:rPr>
          <w:rFonts w:ascii="Tahoma" w:hAnsi="Tahoma" w:cs="Tahoma"/>
          <w:i/>
          <w:w w:val="80"/>
          <w:sz w:val="24"/>
          <w:szCs w:val="20"/>
        </w:rPr>
        <w:t>d’Appel</w:t>
      </w:r>
      <w:r w:rsidRPr="000648FF">
        <w:rPr>
          <w:rFonts w:ascii="Tahoma" w:hAnsi="Tahoma" w:cs="Tahoma"/>
          <w:i/>
          <w:spacing w:val="-4"/>
          <w:sz w:val="24"/>
          <w:szCs w:val="20"/>
        </w:rPr>
        <w:t xml:space="preserve"> </w:t>
      </w:r>
      <w:r w:rsidRPr="000648FF">
        <w:rPr>
          <w:rFonts w:ascii="Tahoma" w:hAnsi="Tahoma" w:cs="Tahoma"/>
          <w:i/>
          <w:w w:val="80"/>
          <w:sz w:val="24"/>
          <w:szCs w:val="20"/>
        </w:rPr>
        <w:t>d’Offres</w:t>
      </w:r>
      <w:r w:rsidRPr="000648FF">
        <w:rPr>
          <w:rFonts w:ascii="Tahoma" w:hAnsi="Tahoma" w:cs="Tahoma"/>
          <w:i/>
          <w:spacing w:val="-5"/>
          <w:sz w:val="24"/>
          <w:szCs w:val="20"/>
        </w:rPr>
        <w:t xml:space="preserve"> </w:t>
      </w:r>
      <w:r w:rsidRPr="000648FF">
        <w:rPr>
          <w:rFonts w:ascii="Tahoma" w:hAnsi="Tahoma" w:cs="Tahoma"/>
          <w:i/>
          <w:w w:val="80"/>
          <w:sz w:val="24"/>
          <w:szCs w:val="20"/>
        </w:rPr>
        <w:t>par</w:t>
      </w:r>
      <w:r w:rsidRPr="000648FF">
        <w:rPr>
          <w:rFonts w:ascii="Tahoma" w:hAnsi="Tahoma" w:cs="Tahoma"/>
          <w:i/>
          <w:spacing w:val="-4"/>
          <w:sz w:val="24"/>
          <w:szCs w:val="20"/>
        </w:rPr>
        <w:t xml:space="preserve"> </w:t>
      </w:r>
      <w:r w:rsidRPr="000648FF">
        <w:rPr>
          <w:rFonts w:ascii="Tahoma" w:hAnsi="Tahoma" w:cs="Tahoma"/>
          <w:i/>
          <w:w w:val="80"/>
          <w:sz w:val="24"/>
          <w:szCs w:val="20"/>
        </w:rPr>
        <w:t>le</w:t>
      </w:r>
      <w:r w:rsidRPr="000648FF">
        <w:rPr>
          <w:rFonts w:ascii="Tahoma" w:hAnsi="Tahoma" w:cs="Tahoma"/>
          <w:i/>
          <w:spacing w:val="-5"/>
          <w:sz w:val="24"/>
          <w:szCs w:val="20"/>
        </w:rPr>
        <w:t xml:space="preserve"> </w:t>
      </w:r>
      <w:r w:rsidRPr="000648FF">
        <w:rPr>
          <w:rFonts w:ascii="Tahoma" w:hAnsi="Tahoma" w:cs="Tahoma"/>
          <w:i/>
          <w:w w:val="80"/>
          <w:sz w:val="24"/>
          <w:szCs w:val="20"/>
        </w:rPr>
        <w:t>Maître</w:t>
      </w:r>
      <w:r w:rsidRPr="000648FF">
        <w:rPr>
          <w:rFonts w:ascii="Tahoma" w:hAnsi="Tahoma" w:cs="Tahoma"/>
          <w:i/>
          <w:spacing w:val="-4"/>
          <w:sz w:val="24"/>
          <w:szCs w:val="20"/>
        </w:rPr>
        <w:t xml:space="preserve"> </w:t>
      </w:r>
      <w:r w:rsidRPr="000648FF">
        <w:rPr>
          <w:rFonts w:ascii="Tahoma" w:hAnsi="Tahoma" w:cs="Tahoma"/>
          <w:i/>
          <w:spacing w:val="-2"/>
          <w:w w:val="80"/>
          <w:sz w:val="24"/>
          <w:szCs w:val="20"/>
        </w:rPr>
        <w:t>d’Ouvrage]</w:t>
      </w:r>
    </w:p>
    <w:p w:rsidR="004D09A8" w:rsidRPr="000648FF" w:rsidRDefault="000A4CFF" w:rsidP="000648FF">
      <w:pPr>
        <w:pStyle w:val="Titre1"/>
        <w:spacing w:before="0"/>
        <w:ind w:firstLine="142"/>
        <w:jc w:val="both"/>
        <w:rPr>
          <w:rFonts w:ascii="Tahoma" w:hAnsi="Tahoma" w:cs="Tahoma"/>
          <w:szCs w:val="28"/>
          <w:lang w:val="en-US"/>
        </w:rPr>
      </w:pPr>
      <w:r w:rsidRPr="000648FF">
        <w:rPr>
          <w:rFonts w:ascii="Tahoma" w:hAnsi="Tahoma" w:cs="Tahoma"/>
          <w:w w:val="80"/>
          <w:szCs w:val="28"/>
          <w:lang w:val="en-US"/>
        </w:rPr>
        <w:t>C</w:t>
      </w:r>
      <w:r w:rsidRPr="000648FF">
        <w:rPr>
          <w:rFonts w:ascii="Tahoma" w:hAnsi="Tahoma" w:cs="Tahoma"/>
          <w:spacing w:val="-21"/>
          <w:w w:val="80"/>
          <w:szCs w:val="28"/>
          <w:lang w:val="en-US"/>
        </w:rPr>
        <w:t xml:space="preserve"> </w:t>
      </w:r>
      <w:r w:rsidRPr="000648FF">
        <w:rPr>
          <w:rFonts w:ascii="Tahoma" w:hAnsi="Tahoma" w:cs="Tahoma"/>
          <w:w w:val="80"/>
          <w:szCs w:val="28"/>
          <w:lang w:val="en-US"/>
        </w:rPr>
        <w:t>A</w:t>
      </w:r>
      <w:r w:rsidRPr="000648FF">
        <w:rPr>
          <w:rFonts w:ascii="Tahoma" w:hAnsi="Tahoma" w:cs="Tahoma"/>
          <w:spacing w:val="-20"/>
          <w:w w:val="80"/>
          <w:szCs w:val="28"/>
          <w:lang w:val="en-US"/>
        </w:rPr>
        <w:t xml:space="preserve"> </w:t>
      </w:r>
      <w:r w:rsidRPr="000648FF">
        <w:rPr>
          <w:rFonts w:ascii="Tahoma" w:hAnsi="Tahoma" w:cs="Tahoma"/>
          <w:w w:val="80"/>
          <w:szCs w:val="28"/>
          <w:lang w:val="en-US"/>
        </w:rPr>
        <w:t>L</w:t>
      </w:r>
      <w:r w:rsidRPr="000648FF">
        <w:rPr>
          <w:rFonts w:ascii="Tahoma" w:hAnsi="Tahoma" w:cs="Tahoma"/>
          <w:spacing w:val="-23"/>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N</w:t>
      </w:r>
      <w:r w:rsidRPr="000648FF">
        <w:rPr>
          <w:rFonts w:ascii="Tahoma" w:hAnsi="Tahoma" w:cs="Tahoma"/>
          <w:spacing w:val="-21"/>
          <w:w w:val="80"/>
          <w:szCs w:val="28"/>
          <w:lang w:val="en-US"/>
        </w:rPr>
        <w:t xml:space="preserve"> </w:t>
      </w:r>
      <w:r w:rsidRPr="000648FF">
        <w:rPr>
          <w:rFonts w:ascii="Tahoma" w:hAnsi="Tahoma" w:cs="Tahoma"/>
          <w:w w:val="80"/>
          <w:szCs w:val="28"/>
          <w:lang w:val="en-US"/>
        </w:rPr>
        <w:t>D</w:t>
      </w:r>
      <w:r w:rsidRPr="000648FF">
        <w:rPr>
          <w:rFonts w:ascii="Tahoma" w:hAnsi="Tahoma" w:cs="Tahoma"/>
          <w:spacing w:val="-20"/>
          <w:w w:val="80"/>
          <w:szCs w:val="28"/>
          <w:lang w:val="en-US"/>
        </w:rPr>
        <w:t xml:space="preserve"> </w:t>
      </w:r>
      <w:r w:rsidRPr="000648FF">
        <w:rPr>
          <w:rFonts w:ascii="Tahoma" w:hAnsi="Tahoma" w:cs="Tahoma"/>
          <w:w w:val="80"/>
          <w:szCs w:val="28"/>
          <w:lang w:val="en-US"/>
        </w:rPr>
        <w:t>R</w:t>
      </w:r>
      <w:r w:rsidRPr="000648FF">
        <w:rPr>
          <w:rFonts w:ascii="Tahoma" w:hAnsi="Tahoma" w:cs="Tahoma"/>
          <w:spacing w:val="-20"/>
          <w:w w:val="80"/>
          <w:szCs w:val="28"/>
          <w:lang w:val="en-US"/>
        </w:rPr>
        <w:t xml:space="preserve"> </w:t>
      </w:r>
      <w:r w:rsidRPr="000648FF">
        <w:rPr>
          <w:rFonts w:ascii="Tahoma" w:hAnsi="Tahoma" w:cs="Tahoma"/>
          <w:w w:val="80"/>
          <w:szCs w:val="28"/>
          <w:lang w:val="en-US"/>
        </w:rPr>
        <w:t>I</w:t>
      </w:r>
      <w:r w:rsidRPr="000648FF">
        <w:rPr>
          <w:rFonts w:ascii="Tahoma" w:hAnsi="Tahoma" w:cs="Tahoma"/>
          <w:spacing w:val="-21"/>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R</w:t>
      </w:r>
      <w:r w:rsidRPr="000648FF">
        <w:rPr>
          <w:rFonts w:ascii="Tahoma" w:hAnsi="Tahoma" w:cs="Tahoma"/>
          <w:spacing w:val="13"/>
          <w:szCs w:val="28"/>
          <w:lang w:val="en-US"/>
        </w:rPr>
        <w:t xml:space="preserve"> </w:t>
      </w:r>
      <w:r w:rsidRPr="000648FF">
        <w:rPr>
          <w:rFonts w:ascii="Tahoma" w:hAnsi="Tahoma" w:cs="Tahoma"/>
          <w:w w:val="80"/>
          <w:szCs w:val="28"/>
          <w:lang w:val="en-US"/>
        </w:rPr>
        <w:t>D</w:t>
      </w:r>
      <w:r w:rsidRPr="000648FF">
        <w:rPr>
          <w:rFonts w:ascii="Tahoma" w:hAnsi="Tahoma" w:cs="Tahoma"/>
          <w:spacing w:val="-21"/>
          <w:w w:val="80"/>
          <w:szCs w:val="28"/>
          <w:lang w:val="en-US"/>
        </w:rPr>
        <w:t xml:space="preserve"> </w:t>
      </w:r>
      <w:r w:rsidRPr="000648FF">
        <w:rPr>
          <w:rFonts w:ascii="Tahoma" w:hAnsi="Tahoma" w:cs="Tahoma"/>
          <w:w w:val="80"/>
          <w:szCs w:val="28"/>
          <w:lang w:val="en-US"/>
        </w:rPr>
        <w:t>E</w:t>
      </w:r>
      <w:r w:rsidRPr="000648FF">
        <w:rPr>
          <w:rFonts w:ascii="Tahoma" w:hAnsi="Tahoma" w:cs="Tahoma"/>
          <w:spacing w:val="-19"/>
          <w:w w:val="80"/>
          <w:szCs w:val="28"/>
          <w:lang w:val="en-US"/>
        </w:rPr>
        <w:t xml:space="preserve"> </w:t>
      </w:r>
      <w:r w:rsidRPr="000648FF">
        <w:rPr>
          <w:rFonts w:ascii="Tahoma" w:hAnsi="Tahoma" w:cs="Tahoma"/>
          <w:w w:val="80"/>
          <w:szCs w:val="28"/>
          <w:lang w:val="en-US"/>
        </w:rPr>
        <w:t>S</w:t>
      </w:r>
      <w:r w:rsidRPr="000648FF">
        <w:rPr>
          <w:rFonts w:ascii="Tahoma" w:hAnsi="Tahoma" w:cs="Tahoma"/>
          <w:spacing w:val="12"/>
          <w:szCs w:val="28"/>
          <w:lang w:val="en-US"/>
        </w:rPr>
        <w:t xml:space="preserve"> </w:t>
      </w:r>
      <w:r w:rsidRPr="000648FF">
        <w:rPr>
          <w:rFonts w:ascii="Tahoma" w:hAnsi="Tahoma" w:cs="Tahoma"/>
          <w:w w:val="80"/>
          <w:szCs w:val="28"/>
          <w:lang w:val="en-US"/>
        </w:rPr>
        <w:t>A</w:t>
      </w:r>
      <w:r w:rsidRPr="000648FF">
        <w:rPr>
          <w:rFonts w:ascii="Tahoma" w:hAnsi="Tahoma" w:cs="Tahoma"/>
          <w:spacing w:val="-20"/>
          <w:w w:val="80"/>
          <w:szCs w:val="28"/>
          <w:lang w:val="en-US"/>
        </w:rPr>
        <w:t xml:space="preserve"> </w:t>
      </w:r>
      <w:r w:rsidRPr="000648FF">
        <w:rPr>
          <w:rFonts w:ascii="Tahoma" w:hAnsi="Tahoma" w:cs="Tahoma"/>
          <w:w w:val="80"/>
          <w:szCs w:val="28"/>
          <w:lang w:val="en-US"/>
        </w:rPr>
        <w:t>C</w:t>
      </w:r>
      <w:r w:rsidRPr="000648FF">
        <w:rPr>
          <w:rFonts w:ascii="Tahoma" w:hAnsi="Tahoma" w:cs="Tahoma"/>
          <w:spacing w:val="-21"/>
          <w:w w:val="80"/>
          <w:szCs w:val="28"/>
          <w:lang w:val="en-US"/>
        </w:rPr>
        <w:t xml:space="preserve"> </w:t>
      </w:r>
      <w:r w:rsidRPr="000648FF">
        <w:rPr>
          <w:rFonts w:ascii="Tahoma" w:hAnsi="Tahoma" w:cs="Tahoma"/>
          <w:w w:val="80"/>
          <w:szCs w:val="28"/>
          <w:lang w:val="en-US"/>
        </w:rPr>
        <w:t>T</w:t>
      </w:r>
      <w:r w:rsidRPr="000648FF">
        <w:rPr>
          <w:rFonts w:ascii="Tahoma" w:hAnsi="Tahoma" w:cs="Tahoma"/>
          <w:spacing w:val="-24"/>
          <w:w w:val="80"/>
          <w:szCs w:val="28"/>
          <w:lang w:val="en-US"/>
        </w:rPr>
        <w:t xml:space="preserve"> </w:t>
      </w:r>
      <w:r w:rsidRPr="000648FF">
        <w:rPr>
          <w:rFonts w:ascii="Tahoma" w:hAnsi="Tahoma" w:cs="Tahoma"/>
          <w:w w:val="80"/>
          <w:szCs w:val="28"/>
          <w:lang w:val="en-US"/>
        </w:rPr>
        <w:t>I</w:t>
      </w:r>
      <w:r w:rsidRPr="000648FF">
        <w:rPr>
          <w:rFonts w:ascii="Tahoma" w:hAnsi="Tahoma" w:cs="Tahoma"/>
          <w:spacing w:val="-21"/>
          <w:w w:val="80"/>
          <w:szCs w:val="28"/>
          <w:lang w:val="en-US"/>
        </w:rPr>
        <w:t xml:space="preserve"> </w:t>
      </w:r>
      <w:r w:rsidRPr="000648FF">
        <w:rPr>
          <w:rFonts w:ascii="Tahoma" w:hAnsi="Tahoma" w:cs="Tahoma"/>
          <w:w w:val="80"/>
          <w:szCs w:val="28"/>
          <w:lang w:val="en-US"/>
        </w:rPr>
        <w:t>V</w:t>
      </w:r>
      <w:r w:rsidRPr="000648FF">
        <w:rPr>
          <w:rFonts w:ascii="Tahoma" w:hAnsi="Tahoma" w:cs="Tahoma"/>
          <w:spacing w:val="-15"/>
          <w:w w:val="80"/>
          <w:szCs w:val="28"/>
          <w:lang w:val="en-US"/>
        </w:rPr>
        <w:t xml:space="preserve"> </w:t>
      </w:r>
      <w:r w:rsidRPr="000648FF">
        <w:rPr>
          <w:rFonts w:ascii="Tahoma" w:hAnsi="Tahoma" w:cs="Tahoma"/>
          <w:w w:val="80"/>
          <w:szCs w:val="28"/>
          <w:lang w:val="en-US"/>
        </w:rPr>
        <w:t>I</w:t>
      </w:r>
      <w:r w:rsidRPr="000648FF">
        <w:rPr>
          <w:rFonts w:ascii="Tahoma" w:hAnsi="Tahoma" w:cs="Tahoma"/>
          <w:spacing w:val="-20"/>
          <w:w w:val="80"/>
          <w:szCs w:val="28"/>
          <w:lang w:val="en-US"/>
        </w:rPr>
        <w:t xml:space="preserve"> </w:t>
      </w:r>
      <w:r w:rsidRPr="000648FF">
        <w:rPr>
          <w:rFonts w:ascii="Tahoma" w:hAnsi="Tahoma" w:cs="Tahoma"/>
          <w:w w:val="80"/>
          <w:szCs w:val="28"/>
          <w:lang w:val="en-US"/>
        </w:rPr>
        <w:t>T</w:t>
      </w:r>
      <w:r w:rsidRPr="000648FF">
        <w:rPr>
          <w:rFonts w:ascii="Tahoma" w:hAnsi="Tahoma" w:cs="Tahoma"/>
          <w:spacing w:val="-23"/>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S</w:t>
      </w:r>
      <w:r w:rsidRPr="000648FF">
        <w:rPr>
          <w:rFonts w:ascii="Tahoma" w:hAnsi="Tahoma" w:cs="Tahoma"/>
          <w:spacing w:val="26"/>
          <w:szCs w:val="28"/>
          <w:lang w:val="en-US"/>
        </w:rPr>
        <w:t xml:space="preserve"> </w:t>
      </w:r>
      <w:r w:rsidRPr="000648FF">
        <w:rPr>
          <w:rFonts w:ascii="Tahoma" w:hAnsi="Tahoma" w:cs="Tahoma"/>
          <w:w w:val="80"/>
          <w:szCs w:val="28"/>
          <w:lang w:val="en-US"/>
        </w:rPr>
        <w:t>(</w:t>
      </w:r>
      <w:r w:rsidRPr="000648FF">
        <w:rPr>
          <w:rFonts w:ascii="Tahoma" w:hAnsi="Tahoma" w:cs="Tahoma"/>
          <w:spacing w:val="-19"/>
          <w:w w:val="80"/>
          <w:szCs w:val="28"/>
          <w:lang w:val="en-US"/>
        </w:rPr>
        <w:t xml:space="preserve"> </w:t>
      </w:r>
      <w:r w:rsidRPr="000648FF">
        <w:rPr>
          <w:rFonts w:ascii="Tahoma" w:hAnsi="Tahoma" w:cs="Tahoma"/>
          <w:w w:val="80"/>
          <w:szCs w:val="28"/>
          <w:lang w:val="en-US"/>
        </w:rPr>
        <w:t>P</w:t>
      </w:r>
      <w:r w:rsidRPr="000648FF">
        <w:rPr>
          <w:rFonts w:ascii="Tahoma" w:hAnsi="Tahoma" w:cs="Tahoma"/>
          <w:spacing w:val="-22"/>
          <w:w w:val="80"/>
          <w:szCs w:val="28"/>
          <w:lang w:val="en-US"/>
        </w:rPr>
        <w:t xml:space="preserve"> </w:t>
      </w:r>
      <w:r w:rsidRPr="000648FF">
        <w:rPr>
          <w:rFonts w:ascii="Tahoma" w:hAnsi="Tahoma" w:cs="Tahoma"/>
          <w:w w:val="80"/>
          <w:szCs w:val="28"/>
          <w:lang w:val="en-US"/>
        </w:rPr>
        <w:t>R</w:t>
      </w:r>
      <w:r w:rsidRPr="000648FF">
        <w:rPr>
          <w:rFonts w:ascii="Tahoma" w:hAnsi="Tahoma" w:cs="Tahoma"/>
          <w:spacing w:val="-20"/>
          <w:w w:val="80"/>
          <w:szCs w:val="28"/>
          <w:lang w:val="en-US"/>
        </w:rPr>
        <w:t xml:space="preserve"> </w:t>
      </w:r>
      <w:r w:rsidRPr="000648FF">
        <w:rPr>
          <w:rFonts w:ascii="Tahoma" w:hAnsi="Tahoma" w:cs="Tahoma"/>
          <w:w w:val="80"/>
          <w:szCs w:val="28"/>
          <w:lang w:val="en-US"/>
        </w:rPr>
        <w:t>O</w:t>
      </w:r>
      <w:r w:rsidRPr="000648FF">
        <w:rPr>
          <w:rFonts w:ascii="Tahoma" w:hAnsi="Tahoma" w:cs="Tahoma"/>
          <w:spacing w:val="-18"/>
          <w:w w:val="80"/>
          <w:szCs w:val="28"/>
          <w:lang w:val="en-US"/>
        </w:rPr>
        <w:t xml:space="preserve"> </w:t>
      </w:r>
      <w:r w:rsidRPr="000648FF">
        <w:rPr>
          <w:rFonts w:ascii="Tahoma" w:hAnsi="Tahoma" w:cs="Tahoma"/>
          <w:w w:val="80"/>
          <w:szCs w:val="28"/>
          <w:lang w:val="en-US"/>
        </w:rPr>
        <w:t>G</w:t>
      </w:r>
      <w:r w:rsidRPr="000648FF">
        <w:rPr>
          <w:rFonts w:ascii="Tahoma" w:hAnsi="Tahoma" w:cs="Tahoma"/>
          <w:spacing w:val="-21"/>
          <w:w w:val="80"/>
          <w:szCs w:val="28"/>
          <w:lang w:val="en-US"/>
        </w:rPr>
        <w:t xml:space="preserve"> </w:t>
      </w:r>
      <w:r w:rsidRPr="000648FF">
        <w:rPr>
          <w:rFonts w:ascii="Tahoma" w:hAnsi="Tahoma" w:cs="Tahoma"/>
          <w:w w:val="80"/>
          <w:szCs w:val="28"/>
          <w:lang w:val="en-US"/>
        </w:rPr>
        <w:t>R</w:t>
      </w:r>
      <w:r w:rsidRPr="000648FF">
        <w:rPr>
          <w:rFonts w:ascii="Tahoma" w:hAnsi="Tahoma" w:cs="Tahoma"/>
          <w:spacing w:val="-20"/>
          <w:w w:val="80"/>
          <w:szCs w:val="28"/>
          <w:lang w:val="en-US"/>
        </w:rPr>
        <w:t xml:space="preserve"> </w:t>
      </w:r>
      <w:r w:rsidRPr="000648FF">
        <w:rPr>
          <w:rFonts w:ascii="Tahoma" w:hAnsi="Tahoma" w:cs="Tahoma"/>
          <w:w w:val="80"/>
          <w:szCs w:val="28"/>
          <w:lang w:val="en-US"/>
        </w:rPr>
        <w:t>A</w:t>
      </w:r>
      <w:r w:rsidRPr="000648FF">
        <w:rPr>
          <w:rFonts w:ascii="Tahoma" w:hAnsi="Tahoma" w:cs="Tahoma"/>
          <w:spacing w:val="-21"/>
          <w:w w:val="80"/>
          <w:szCs w:val="28"/>
          <w:lang w:val="en-US"/>
        </w:rPr>
        <w:t xml:space="preserve"> </w:t>
      </w:r>
      <w:r w:rsidRPr="000648FF">
        <w:rPr>
          <w:rFonts w:ascii="Tahoma" w:hAnsi="Tahoma" w:cs="Tahoma"/>
          <w:w w:val="80"/>
          <w:szCs w:val="28"/>
          <w:lang w:val="en-US"/>
        </w:rPr>
        <w:t>M</w:t>
      </w:r>
      <w:r w:rsidRPr="000648FF">
        <w:rPr>
          <w:rFonts w:ascii="Tahoma" w:hAnsi="Tahoma" w:cs="Tahoma"/>
          <w:spacing w:val="-19"/>
          <w:w w:val="80"/>
          <w:szCs w:val="28"/>
          <w:lang w:val="en-US"/>
        </w:rPr>
        <w:t xml:space="preserve"> </w:t>
      </w:r>
      <w:r w:rsidRPr="000648FF">
        <w:rPr>
          <w:rFonts w:ascii="Tahoma" w:hAnsi="Tahoma" w:cs="Tahoma"/>
          <w:w w:val="80"/>
          <w:szCs w:val="28"/>
          <w:lang w:val="en-US"/>
        </w:rPr>
        <w:t>M</w:t>
      </w:r>
      <w:r w:rsidRPr="000648FF">
        <w:rPr>
          <w:rFonts w:ascii="Tahoma" w:hAnsi="Tahoma" w:cs="Tahoma"/>
          <w:spacing w:val="-22"/>
          <w:w w:val="80"/>
          <w:szCs w:val="28"/>
          <w:lang w:val="en-US"/>
        </w:rPr>
        <w:t xml:space="preserve"> </w:t>
      </w:r>
      <w:r w:rsidRPr="000648FF">
        <w:rPr>
          <w:rFonts w:ascii="Tahoma" w:hAnsi="Tahoma" w:cs="Tahoma"/>
          <w:w w:val="80"/>
          <w:szCs w:val="28"/>
          <w:lang w:val="en-US"/>
        </w:rPr>
        <w:t>E</w:t>
      </w:r>
      <w:r w:rsidRPr="000648FF">
        <w:rPr>
          <w:rFonts w:ascii="Tahoma" w:hAnsi="Tahoma" w:cs="Tahoma"/>
          <w:spacing w:val="49"/>
          <w:szCs w:val="28"/>
          <w:lang w:val="en-US"/>
        </w:rPr>
        <w:t xml:space="preserve"> </w:t>
      </w:r>
      <w:r w:rsidRPr="000648FF">
        <w:rPr>
          <w:rFonts w:ascii="Tahoma" w:hAnsi="Tahoma" w:cs="Tahoma"/>
          <w:w w:val="80"/>
          <w:szCs w:val="28"/>
          <w:lang w:val="en-US"/>
        </w:rPr>
        <w:t>D</w:t>
      </w:r>
      <w:r w:rsidRPr="000648FF">
        <w:rPr>
          <w:rFonts w:ascii="Tahoma" w:hAnsi="Tahoma" w:cs="Tahoma"/>
          <w:spacing w:val="-21"/>
          <w:w w:val="80"/>
          <w:szCs w:val="28"/>
          <w:lang w:val="en-US"/>
        </w:rPr>
        <w:t xml:space="preserve"> </w:t>
      </w:r>
      <w:r w:rsidRPr="000648FF">
        <w:rPr>
          <w:rFonts w:ascii="Tahoma" w:hAnsi="Tahoma" w:cs="Tahoma"/>
          <w:w w:val="80"/>
          <w:szCs w:val="28"/>
          <w:lang w:val="en-US"/>
        </w:rPr>
        <w:t>E</w:t>
      </w:r>
      <w:r w:rsidRPr="000648FF">
        <w:rPr>
          <w:rFonts w:ascii="Tahoma" w:hAnsi="Tahoma" w:cs="Tahoma"/>
          <w:spacing w:val="49"/>
          <w:szCs w:val="28"/>
          <w:lang w:val="en-US"/>
        </w:rPr>
        <w:t xml:space="preserve"> </w:t>
      </w:r>
      <w:r w:rsidRPr="000648FF">
        <w:rPr>
          <w:rFonts w:ascii="Tahoma" w:hAnsi="Tahoma" w:cs="Tahoma"/>
          <w:w w:val="80"/>
          <w:szCs w:val="28"/>
          <w:lang w:val="en-US"/>
        </w:rPr>
        <w:t>T</w:t>
      </w:r>
      <w:r w:rsidRPr="000648FF">
        <w:rPr>
          <w:rFonts w:ascii="Tahoma" w:hAnsi="Tahoma" w:cs="Tahoma"/>
          <w:spacing w:val="-16"/>
          <w:w w:val="80"/>
          <w:szCs w:val="28"/>
          <w:lang w:val="en-US"/>
        </w:rPr>
        <w:t xml:space="preserve"> </w:t>
      </w:r>
      <w:r w:rsidRPr="000648FF">
        <w:rPr>
          <w:rFonts w:ascii="Tahoma" w:hAnsi="Tahoma" w:cs="Tahoma"/>
          <w:w w:val="80"/>
          <w:szCs w:val="28"/>
          <w:lang w:val="en-US"/>
        </w:rPr>
        <w:t>R</w:t>
      </w:r>
      <w:r w:rsidRPr="000648FF">
        <w:rPr>
          <w:rFonts w:ascii="Tahoma" w:hAnsi="Tahoma" w:cs="Tahoma"/>
          <w:spacing w:val="-21"/>
          <w:w w:val="80"/>
          <w:szCs w:val="28"/>
          <w:lang w:val="en-US"/>
        </w:rPr>
        <w:t xml:space="preserve"> </w:t>
      </w:r>
      <w:r w:rsidRPr="000648FF">
        <w:rPr>
          <w:rFonts w:ascii="Tahoma" w:hAnsi="Tahoma" w:cs="Tahoma"/>
          <w:w w:val="80"/>
          <w:szCs w:val="28"/>
          <w:lang w:val="en-US"/>
        </w:rPr>
        <w:t>A</w:t>
      </w:r>
      <w:r w:rsidRPr="000648FF">
        <w:rPr>
          <w:rFonts w:ascii="Tahoma" w:hAnsi="Tahoma" w:cs="Tahoma"/>
          <w:spacing w:val="-20"/>
          <w:w w:val="80"/>
          <w:szCs w:val="28"/>
          <w:lang w:val="en-US"/>
        </w:rPr>
        <w:t xml:space="preserve"> </w:t>
      </w:r>
      <w:r w:rsidRPr="000648FF">
        <w:rPr>
          <w:rFonts w:ascii="Tahoma" w:hAnsi="Tahoma" w:cs="Tahoma"/>
          <w:w w:val="80"/>
          <w:szCs w:val="28"/>
          <w:lang w:val="en-US"/>
        </w:rPr>
        <w:t>V</w:t>
      </w:r>
      <w:r w:rsidRPr="000648FF">
        <w:rPr>
          <w:rFonts w:ascii="Tahoma" w:hAnsi="Tahoma" w:cs="Tahoma"/>
          <w:spacing w:val="-20"/>
          <w:w w:val="80"/>
          <w:szCs w:val="28"/>
          <w:lang w:val="en-US"/>
        </w:rPr>
        <w:t xml:space="preserve"> </w:t>
      </w:r>
      <w:r w:rsidRPr="000648FF">
        <w:rPr>
          <w:rFonts w:ascii="Tahoma" w:hAnsi="Tahoma" w:cs="Tahoma"/>
          <w:w w:val="80"/>
          <w:szCs w:val="28"/>
          <w:lang w:val="en-US"/>
        </w:rPr>
        <w:t>A</w:t>
      </w:r>
      <w:r w:rsidRPr="000648FF">
        <w:rPr>
          <w:rFonts w:ascii="Tahoma" w:hAnsi="Tahoma" w:cs="Tahoma"/>
          <w:spacing w:val="-23"/>
          <w:w w:val="80"/>
          <w:szCs w:val="28"/>
          <w:lang w:val="en-US"/>
        </w:rPr>
        <w:t xml:space="preserve"> </w:t>
      </w:r>
      <w:r w:rsidRPr="000648FF">
        <w:rPr>
          <w:rFonts w:ascii="Tahoma" w:hAnsi="Tahoma" w:cs="Tahoma"/>
          <w:w w:val="80"/>
          <w:szCs w:val="28"/>
          <w:lang w:val="en-US"/>
        </w:rPr>
        <w:t>I</w:t>
      </w:r>
      <w:r w:rsidRPr="000648FF">
        <w:rPr>
          <w:rFonts w:ascii="Tahoma" w:hAnsi="Tahoma" w:cs="Tahoma"/>
          <w:spacing w:val="-20"/>
          <w:w w:val="80"/>
          <w:szCs w:val="28"/>
          <w:lang w:val="en-US"/>
        </w:rPr>
        <w:t xml:space="preserve"> </w:t>
      </w:r>
      <w:r w:rsidRPr="000648FF">
        <w:rPr>
          <w:rFonts w:ascii="Tahoma" w:hAnsi="Tahoma" w:cs="Tahoma"/>
          <w:w w:val="80"/>
          <w:szCs w:val="28"/>
          <w:lang w:val="en-US"/>
        </w:rPr>
        <w:t>L</w:t>
      </w:r>
      <w:r w:rsidRPr="000648FF">
        <w:rPr>
          <w:rFonts w:ascii="Tahoma" w:hAnsi="Tahoma" w:cs="Tahoma"/>
          <w:spacing w:val="-23"/>
          <w:w w:val="80"/>
          <w:szCs w:val="28"/>
          <w:lang w:val="en-US"/>
        </w:rPr>
        <w:t xml:space="preserve"> </w:t>
      </w:r>
      <w:r w:rsidRPr="000648FF">
        <w:rPr>
          <w:rFonts w:ascii="Tahoma" w:hAnsi="Tahoma" w:cs="Tahoma"/>
          <w:spacing w:val="-10"/>
          <w:w w:val="80"/>
          <w:szCs w:val="28"/>
          <w:lang w:val="en-US"/>
        </w:rPr>
        <w:t>)</w:t>
      </w:r>
    </w:p>
    <w:p w:rsidR="004D09A8" w:rsidRPr="000648FF" w:rsidRDefault="000A4CFF" w:rsidP="000648FF">
      <w:pPr>
        <w:pStyle w:val="Titre4"/>
        <w:numPr>
          <w:ilvl w:val="0"/>
          <w:numId w:val="23"/>
        </w:numPr>
        <w:tabs>
          <w:tab w:val="left" w:pos="1433"/>
        </w:tabs>
        <w:ind w:left="0" w:firstLine="142"/>
        <w:rPr>
          <w:rFonts w:ascii="Tahoma" w:hAnsi="Tahoma" w:cs="Tahoma"/>
          <w:szCs w:val="22"/>
        </w:rPr>
      </w:pPr>
      <w:r w:rsidRPr="000648FF">
        <w:rPr>
          <w:rFonts w:ascii="Tahoma" w:hAnsi="Tahoma" w:cs="Tahoma"/>
          <w:szCs w:val="22"/>
        </w:rPr>
        <w:t>Préciser</w:t>
      </w:r>
      <w:r w:rsidRPr="000648FF">
        <w:rPr>
          <w:rFonts w:ascii="Tahoma" w:hAnsi="Tahoma" w:cs="Tahoma"/>
          <w:spacing w:val="3"/>
          <w:szCs w:val="22"/>
        </w:rPr>
        <w:t xml:space="preserve"> </w:t>
      </w:r>
      <w:r w:rsidRPr="000648FF">
        <w:rPr>
          <w:rFonts w:ascii="Tahoma" w:hAnsi="Tahoma" w:cs="Tahoma"/>
          <w:szCs w:val="22"/>
        </w:rPr>
        <w:t>la</w:t>
      </w:r>
      <w:r w:rsidRPr="000648FF">
        <w:rPr>
          <w:rFonts w:ascii="Tahoma" w:hAnsi="Tahoma" w:cs="Tahoma"/>
          <w:spacing w:val="4"/>
          <w:szCs w:val="22"/>
        </w:rPr>
        <w:t xml:space="preserve"> </w:t>
      </w:r>
      <w:r w:rsidRPr="000648FF">
        <w:rPr>
          <w:rFonts w:ascii="Tahoma" w:hAnsi="Tahoma" w:cs="Tahoma"/>
          <w:szCs w:val="22"/>
        </w:rPr>
        <w:t>nature</w:t>
      </w:r>
      <w:r w:rsidRPr="000648FF">
        <w:rPr>
          <w:rFonts w:ascii="Tahoma" w:hAnsi="Tahoma" w:cs="Tahoma"/>
          <w:spacing w:val="7"/>
          <w:szCs w:val="22"/>
        </w:rPr>
        <w:t xml:space="preserve"> </w:t>
      </w:r>
      <w:r w:rsidRPr="000648FF">
        <w:rPr>
          <w:rFonts w:ascii="Tahoma" w:hAnsi="Tahoma" w:cs="Tahoma"/>
          <w:szCs w:val="22"/>
        </w:rPr>
        <w:t>de</w:t>
      </w:r>
      <w:r w:rsidRPr="000648FF">
        <w:rPr>
          <w:rFonts w:ascii="Tahoma" w:hAnsi="Tahoma" w:cs="Tahoma"/>
          <w:spacing w:val="6"/>
          <w:szCs w:val="22"/>
        </w:rPr>
        <w:t xml:space="preserve"> </w:t>
      </w:r>
      <w:r w:rsidRPr="000648FF">
        <w:rPr>
          <w:rFonts w:ascii="Tahoma" w:hAnsi="Tahoma" w:cs="Tahoma"/>
          <w:spacing w:val="-2"/>
          <w:szCs w:val="22"/>
        </w:rPr>
        <w:t>l’activité</w:t>
      </w:r>
    </w:p>
    <w:p w:rsidR="004D09A8" w:rsidRPr="000648FF" w:rsidRDefault="004D09A8" w:rsidP="000648FF">
      <w:pPr>
        <w:pStyle w:val="Corpsdetexte"/>
        <w:spacing w:after="1"/>
        <w:ind w:left="0" w:firstLine="142"/>
        <w:rPr>
          <w:rFonts w:ascii="Tahoma" w:hAnsi="Tahoma" w:cs="Tahoma"/>
          <w:b/>
          <w:sz w:val="20"/>
          <w:szCs w:val="22"/>
        </w:rPr>
      </w:pPr>
    </w:p>
    <w:tbl>
      <w:tblPr>
        <w:tblStyle w:val="TableNormal"/>
        <w:tblW w:w="5000" w:type="pct"/>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ook w:val="01E0" w:firstRow="1" w:lastRow="1" w:firstColumn="1" w:lastColumn="1" w:noHBand="0" w:noVBand="0"/>
      </w:tblPr>
      <w:tblGrid>
        <w:gridCol w:w="4557"/>
        <w:gridCol w:w="422"/>
        <w:gridCol w:w="422"/>
        <w:gridCol w:w="424"/>
        <w:gridCol w:w="424"/>
        <w:gridCol w:w="422"/>
        <w:gridCol w:w="422"/>
        <w:gridCol w:w="424"/>
        <w:gridCol w:w="422"/>
        <w:gridCol w:w="424"/>
        <w:gridCol w:w="422"/>
        <w:gridCol w:w="422"/>
        <w:gridCol w:w="424"/>
        <w:gridCol w:w="1028"/>
      </w:tblGrid>
      <w:tr w:rsidR="004D09A8" w:rsidRPr="000648FF" w:rsidTr="00EB1EFA">
        <w:trPr>
          <w:trHeight w:val="20"/>
        </w:trPr>
        <w:tc>
          <w:tcPr>
            <w:tcW w:w="2137" w:type="pct"/>
          </w:tcPr>
          <w:p w:rsidR="004D09A8" w:rsidRPr="000648FF" w:rsidRDefault="004D09A8" w:rsidP="000648FF">
            <w:pPr>
              <w:pStyle w:val="TableParagraph"/>
              <w:ind w:firstLine="142"/>
              <w:rPr>
                <w:rFonts w:ascii="Tahoma" w:hAnsi="Tahoma" w:cs="Tahoma"/>
                <w:sz w:val="24"/>
                <w:szCs w:val="20"/>
              </w:rPr>
            </w:pPr>
          </w:p>
        </w:tc>
        <w:tc>
          <w:tcPr>
            <w:tcW w:w="2863" w:type="pct"/>
            <w:gridSpan w:val="13"/>
          </w:tcPr>
          <w:p w:rsidR="004D09A8" w:rsidRPr="000648FF" w:rsidRDefault="000A4CFF" w:rsidP="000648FF">
            <w:pPr>
              <w:pStyle w:val="TableParagraph"/>
              <w:ind w:firstLine="142"/>
              <w:rPr>
                <w:rFonts w:ascii="Tahoma" w:hAnsi="Tahoma" w:cs="Tahoma"/>
                <w:i/>
                <w:sz w:val="24"/>
                <w:szCs w:val="20"/>
              </w:rPr>
            </w:pPr>
            <w:r w:rsidRPr="000648FF">
              <w:rPr>
                <w:rFonts w:ascii="Tahoma" w:hAnsi="Tahoma" w:cs="Tahoma"/>
                <w:i/>
                <w:sz w:val="24"/>
                <w:szCs w:val="20"/>
              </w:rPr>
              <w:t>[Mois</w:t>
            </w:r>
            <w:r w:rsidRPr="000648FF">
              <w:rPr>
                <w:rFonts w:ascii="Tahoma" w:hAnsi="Tahoma" w:cs="Tahoma"/>
                <w:i/>
                <w:spacing w:val="-3"/>
                <w:sz w:val="24"/>
                <w:szCs w:val="20"/>
              </w:rPr>
              <w:t xml:space="preserve"> </w:t>
            </w:r>
            <w:r w:rsidRPr="000648FF">
              <w:rPr>
                <w:rFonts w:ascii="Tahoma" w:hAnsi="Tahoma" w:cs="Tahoma"/>
                <w:i/>
                <w:sz w:val="24"/>
                <w:szCs w:val="20"/>
              </w:rPr>
              <w:t>ou</w:t>
            </w:r>
            <w:r w:rsidRPr="000648FF">
              <w:rPr>
                <w:rFonts w:ascii="Tahoma" w:hAnsi="Tahoma" w:cs="Tahoma"/>
                <w:i/>
                <w:spacing w:val="-3"/>
                <w:sz w:val="24"/>
                <w:szCs w:val="20"/>
              </w:rPr>
              <w:t xml:space="preserve"> </w:t>
            </w:r>
            <w:r w:rsidRPr="000648FF">
              <w:rPr>
                <w:rFonts w:ascii="Tahoma" w:hAnsi="Tahoma" w:cs="Tahoma"/>
                <w:i/>
                <w:sz w:val="24"/>
                <w:szCs w:val="20"/>
              </w:rPr>
              <w:t>semaines</w:t>
            </w:r>
            <w:r w:rsidRPr="000648FF">
              <w:rPr>
                <w:rFonts w:ascii="Tahoma" w:hAnsi="Tahoma" w:cs="Tahoma"/>
                <w:i/>
                <w:spacing w:val="5"/>
                <w:sz w:val="24"/>
                <w:szCs w:val="20"/>
              </w:rPr>
              <w:t xml:space="preserve"> </w:t>
            </w:r>
            <w:r w:rsidRPr="000648FF">
              <w:rPr>
                <w:rFonts w:ascii="Tahoma" w:hAnsi="Tahoma" w:cs="Tahoma"/>
                <w:i/>
                <w:sz w:val="24"/>
                <w:szCs w:val="20"/>
              </w:rPr>
              <w:t>à</w:t>
            </w:r>
            <w:r w:rsidRPr="000648FF">
              <w:rPr>
                <w:rFonts w:ascii="Tahoma" w:hAnsi="Tahoma" w:cs="Tahoma"/>
                <w:i/>
                <w:spacing w:val="4"/>
                <w:sz w:val="24"/>
                <w:szCs w:val="20"/>
              </w:rPr>
              <w:t xml:space="preserve"> </w:t>
            </w:r>
            <w:r w:rsidRPr="000648FF">
              <w:rPr>
                <w:rFonts w:ascii="Tahoma" w:hAnsi="Tahoma" w:cs="Tahoma"/>
                <w:i/>
                <w:sz w:val="24"/>
                <w:szCs w:val="20"/>
              </w:rPr>
              <w:t>compter</w:t>
            </w:r>
            <w:r w:rsidRPr="000648FF">
              <w:rPr>
                <w:rFonts w:ascii="Tahoma" w:hAnsi="Tahoma" w:cs="Tahoma"/>
                <w:i/>
                <w:spacing w:val="5"/>
                <w:sz w:val="24"/>
                <w:szCs w:val="20"/>
              </w:rPr>
              <w:t xml:space="preserve"> </w:t>
            </w:r>
            <w:r w:rsidRPr="000648FF">
              <w:rPr>
                <w:rFonts w:ascii="Tahoma" w:hAnsi="Tahoma" w:cs="Tahoma"/>
                <w:i/>
                <w:sz w:val="24"/>
                <w:szCs w:val="20"/>
              </w:rPr>
              <w:t>du</w:t>
            </w:r>
            <w:r w:rsidRPr="000648FF">
              <w:rPr>
                <w:rFonts w:ascii="Tahoma" w:hAnsi="Tahoma" w:cs="Tahoma"/>
                <w:i/>
                <w:spacing w:val="3"/>
                <w:sz w:val="24"/>
                <w:szCs w:val="20"/>
              </w:rPr>
              <w:t xml:space="preserve"> </w:t>
            </w:r>
            <w:r w:rsidRPr="000648FF">
              <w:rPr>
                <w:rFonts w:ascii="Tahoma" w:hAnsi="Tahoma" w:cs="Tahoma"/>
                <w:i/>
                <w:sz w:val="24"/>
                <w:szCs w:val="20"/>
              </w:rPr>
              <w:t>début</w:t>
            </w:r>
            <w:r w:rsidRPr="000648FF">
              <w:rPr>
                <w:rFonts w:ascii="Tahoma" w:hAnsi="Tahoma" w:cs="Tahoma"/>
                <w:i/>
                <w:spacing w:val="5"/>
                <w:sz w:val="24"/>
                <w:szCs w:val="20"/>
              </w:rPr>
              <w:t xml:space="preserve"> </w:t>
            </w:r>
            <w:r w:rsidRPr="000648FF">
              <w:rPr>
                <w:rFonts w:ascii="Tahoma" w:hAnsi="Tahoma" w:cs="Tahoma"/>
                <w:i/>
                <w:sz w:val="24"/>
                <w:szCs w:val="20"/>
              </w:rPr>
              <w:t>de</w:t>
            </w:r>
            <w:r w:rsidRPr="000648FF">
              <w:rPr>
                <w:rFonts w:ascii="Tahoma" w:hAnsi="Tahoma" w:cs="Tahoma"/>
                <w:i/>
                <w:spacing w:val="6"/>
                <w:sz w:val="24"/>
                <w:szCs w:val="20"/>
              </w:rPr>
              <w:t xml:space="preserve"> </w:t>
            </w:r>
            <w:r w:rsidRPr="000648FF">
              <w:rPr>
                <w:rFonts w:ascii="Tahoma" w:hAnsi="Tahoma" w:cs="Tahoma"/>
                <w:i/>
                <w:sz w:val="24"/>
                <w:szCs w:val="20"/>
              </w:rPr>
              <w:t>la</w:t>
            </w:r>
            <w:r w:rsidRPr="000648FF">
              <w:rPr>
                <w:rFonts w:ascii="Tahoma" w:hAnsi="Tahoma" w:cs="Tahoma"/>
                <w:i/>
                <w:spacing w:val="4"/>
                <w:sz w:val="24"/>
                <w:szCs w:val="20"/>
              </w:rPr>
              <w:t xml:space="preserve"> </w:t>
            </w:r>
            <w:r w:rsidRPr="000648FF">
              <w:rPr>
                <w:rFonts w:ascii="Tahoma" w:hAnsi="Tahoma" w:cs="Tahoma"/>
                <w:i/>
                <w:spacing w:val="-2"/>
                <w:sz w:val="24"/>
                <w:szCs w:val="20"/>
              </w:rPr>
              <w:t>mission]</w:t>
            </w:r>
          </w:p>
        </w:tc>
      </w:tr>
      <w:tr w:rsidR="004D09A8" w:rsidRPr="000648FF" w:rsidTr="00EB1EFA">
        <w:trPr>
          <w:trHeight w:val="20"/>
        </w:trPr>
        <w:tc>
          <w:tcPr>
            <w:tcW w:w="2137"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484" w:type="pct"/>
          </w:tcPr>
          <w:p w:rsidR="004D09A8" w:rsidRPr="000648FF" w:rsidRDefault="004D09A8" w:rsidP="000648FF">
            <w:pPr>
              <w:pStyle w:val="TableParagraph"/>
              <w:ind w:firstLine="142"/>
              <w:rPr>
                <w:rFonts w:ascii="Tahoma" w:hAnsi="Tahoma" w:cs="Tahoma"/>
                <w:sz w:val="24"/>
                <w:szCs w:val="20"/>
              </w:rPr>
            </w:pPr>
          </w:p>
        </w:tc>
      </w:tr>
      <w:tr w:rsidR="004D09A8" w:rsidRPr="000648FF" w:rsidTr="00EB1EFA">
        <w:trPr>
          <w:trHeight w:val="20"/>
        </w:trPr>
        <w:tc>
          <w:tcPr>
            <w:tcW w:w="2137"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484" w:type="pct"/>
          </w:tcPr>
          <w:p w:rsidR="004D09A8" w:rsidRPr="000648FF" w:rsidRDefault="004D09A8" w:rsidP="000648FF">
            <w:pPr>
              <w:pStyle w:val="TableParagraph"/>
              <w:ind w:firstLine="142"/>
              <w:rPr>
                <w:rFonts w:ascii="Tahoma" w:hAnsi="Tahoma" w:cs="Tahoma"/>
                <w:sz w:val="24"/>
                <w:szCs w:val="20"/>
              </w:rPr>
            </w:pPr>
          </w:p>
        </w:tc>
      </w:tr>
      <w:tr w:rsidR="004D09A8" w:rsidRPr="000648FF" w:rsidTr="00EB1EFA">
        <w:trPr>
          <w:trHeight w:val="20"/>
        </w:trPr>
        <w:tc>
          <w:tcPr>
            <w:tcW w:w="2137"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484" w:type="pct"/>
          </w:tcPr>
          <w:p w:rsidR="004D09A8" w:rsidRPr="000648FF" w:rsidRDefault="004D09A8" w:rsidP="000648FF">
            <w:pPr>
              <w:pStyle w:val="TableParagraph"/>
              <w:ind w:firstLine="142"/>
              <w:rPr>
                <w:rFonts w:ascii="Tahoma" w:hAnsi="Tahoma" w:cs="Tahoma"/>
                <w:sz w:val="24"/>
                <w:szCs w:val="20"/>
              </w:rPr>
            </w:pPr>
          </w:p>
        </w:tc>
      </w:tr>
      <w:tr w:rsidR="004D09A8" w:rsidRPr="000648FF" w:rsidTr="00EB1EFA">
        <w:trPr>
          <w:trHeight w:val="20"/>
        </w:trPr>
        <w:tc>
          <w:tcPr>
            <w:tcW w:w="2137"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484" w:type="pct"/>
          </w:tcPr>
          <w:p w:rsidR="004D09A8" w:rsidRPr="000648FF" w:rsidRDefault="004D09A8" w:rsidP="000648FF">
            <w:pPr>
              <w:pStyle w:val="TableParagraph"/>
              <w:ind w:firstLine="142"/>
              <w:rPr>
                <w:rFonts w:ascii="Tahoma" w:hAnsi="Tahoma" w:cs="Tahoma"/>
                <w:sz w:val="24"/>
                <w:szCs w:val="20"/>
              </w:rPr>
            </w:pPr>
          </w:p>
        </w:tc>
      </w:tr>
      <w:tr w:rsidR="004D09A8" w:rsidRPr="000648FF" w:rsidTr="00EB1EFA">
        <w:trPr>
          <w:trHeight w:val="20"/>
        </w:trPr>
        <w:tc>
          <w:tcPr>
            <w:tcW w:w="2137"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484" w:type="pct"/>
          </w:tcPr>
          <w:p w:rsidR="004D09A8" w:rsidRPr="000648FF" w:rsidRDefault="004D09A8" w:rsidP="000648FF">
            <w:pPr>
              <w:pStyle w:val="TableParagraph"/>
              <w:ind w:firstLine="142"/>
              <w:rPr>
                <w:rFonts w:ascii="Tahoma" w:hAnsi="Tahoma" w:cs="Tahoma"/>
                <w:sz w:val="24"/>
                <w:szCs w:val="20"/>
              </w:rPr>
            </w:pPr>
          </w:p>
        </w:tc>
      </w:tr>
      <w:tr w:rsidR="004D09A8" w:rsidRPr="000648FF" w:rsidTr="00EB1EFA">
        <w:trPr>
          <w:trHeight w:val="20"/>
        </w:trPr>
        <w:tc>
          <w:tcPr>
            <w:tcW w:w="2137"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8" w:type="pct"/>
          </w:tcPr>
          <w:p w:rsidR="004D09A8" w:rsidRPr="000648FF" w:rsidRDefault="004D09A8" w:rsidP="000648FF">
            <w:pPr>
              <w:pStyle w:val="TableParagraph"/>
              <w:ind w:firstLine="142"/>
              <w:rPr>
                <w:rFonts w:ascii="Tahoma" w:hAnsi="Tahoma" w:cs="Tahoma"/>
                <w:sz w:val="24"/>
                <w:szCs w:val="20"/>
              </w:rPr>
            </w:pPr>
          </w:p>
        </w:tc>
        <w:tc>
          <w:tcPr>
            <w:tcW w:w="199" w:type="pct"/>
          </w:tcPr>
          <w:p w:rsidR="004D09A8" w:rsidRPr="000648FF" w:rsidRDefault="004D09A8" w:rsidP="000648FF">
            <w:pPr>
              <w:pStyle w:val="TableParagraph"/>
              <w:ind w:firstLine="142"/>
              <w:rPr>
                <w:rFonts w:ascii="Tahoma" w:hAnsi="Tahoma" w:cs="Tahoma"/>
                <w:sz w:val="24"/>
                <w:szCs w:val="20"/>
              </w:rPr>
            </w:pPr>
          </w:p>
        </w:tc>
        <w:tc>
          <w:tcPr>
            <w:tcW w:w="484" w:type="pct"/>
          </w:tcPr>
          <w:p w:rsidR="004D09A8" w:rsidRPr="000648FF" w:rsidRDefault="004D09A8" w:rsidP="000648FF">
            <w:pPr>
              <w:pStyle w:val="TableParagraph"/>
              <w:ind w:firstLine="142"/>
              <w:rPr>
                <w:rFonts w:ascii="Tahoma" w:hAnsi="Tahoma" w:cs="Tahoma"/>
                <w:sz w:val="24"/>
                <w:szCs w:val="20"/>
              </w:rPr>
            </w:pPr>
          </w:p>
        </w:tc>
      </w:tr>
    </w:tbl>
    <w:p w:rsidR="004D09A8" w:rsidRPr="000648FF" w:rsidRDefault="000A4CFF" w:rsidP="000648FF">
      <w:pPr>
        <w:ind w:firstLine="142"/>
        <w:rPr>
          <w:rFonts w:ascii="Tahoma" w:hAnsi="Tahoma" w:cs="Tahoma"/>
          <w:sz w:val="24"/>
          <w:szCs w:val="20"/>
        </w:rPr>
      </w:pPr>
      <w:r w:rsidRPr="000648FF">
        <w:rPr>
          <w:rFonts w:ascii="Tahoma" w:hAnsi="Tahoma" w:cs="Tahoma"/>
          <w:spacing w:val="-10"/>
          <w:sz w:val="24"/>
          <w:szCs w:val="20"/>
        </w:rPr>
        <w:t>*</w:t>
      </w:r>
    </w:p>
    <w:p w:rsidR="004D09A8" w:rsidRPr="000648FF" w:rsidRDefault="000A4CFF" w:rsidP="000648FF">
      <w:pPr>
        <w:pStyle w:val="Paragraphedeliste"/>
        <w:numPr>
          <w:ilvl w:val="0"/>
          <w:numId w:val="23"/>
        </w:numPr>
        <w:tabs>
          <w:tab w:val="left" w:pos="1433"/>
        </w:tabs>
        <w:ind w:left="0" w:firstLine="142"/>
        <w:rPr>
          <w:rFonts w:ascii="Tahoma" w:hAnsi="Tahoma" w:cs="Tahoma"/>
          <w:b/>
          <w:sz w:val="24"/>
          <w:szCs w:val="20"/>
        </w:rPr>
      </w:pPr>
      <w:r w:rsidRPr="000648FF">
        <w:rPr>
          <w:rFonts w:ascii="Tahoma" w:hAnsi="Tahoma" w:cs="Tahoma"/>
          <w:b/>
          <w:sz w:val="24"/>
          <w:szCs w:val="20"/>
        </w:rPr>
        <w:t>Achèvement</w:t>
      </w:r>
      <w:r w:rsidRPr="000648FF">
        <w:rPr>
          <w:rFonts w:ascii="Tahoma" w:hAnsi="Tahoma" w:cs="Tahoma"/>
          <w:b/>
          <w:spacing w:val="3"/>
          <w:sz w:val="24"/>
          <w:szCs w:val="20"/>
        </w:rPr>
        <w:t xml:space="preserve"> </w:t>
      </w:r>
      <w:r w:rsidRPr="000648FF">
        <w:rPr>
          <w:rFonts w:ascii="Tahoma" w:hAnsi="Tahoma" w:cs="Tahoma"/>
          <w:b/>
          <w:sz w:val="24"/>
          <w:szCs w:val="20"/>
        </w:rPr>
        <w:t>et</w:t>
      </w:r>
      <w:r w:rsidRPr="000648FF">
        <w:rPr>
          <w:rFonts w:ascii="Tahoma" w:hAnsi="Tahoma" w:cs="Tahoma"/>
          <w:b/>
          <w:spacing w:val="2"/>
          <w:sz w:val="24"/>
          <w:szCs w:val="20"/>
        </w:rPr>
        <w:t xml:space="preserve"> </w:t>
      </w:r>
      <w:r w:rsidRPr="000648FF">
        <w:rPr>
          <w:rFonts w:ascii="Tahoma" w:hAnsi="Tahoma" w:cs="Tahoma"/>
          <w:b/>
          <w:sz w:val="24"/>
          <w:szCs w:val="20"/>
        </w:rPr>
        <w:t>soumission</w:t>
      </w:r>
      <w:r w:rsidRPr="000648FF">
        <w:rPr>
          <w:rFonts w:ascii="Tahoma" w:hAnsi="Tahoma" w:cs="Tahoma"/>
          <w:b/>
          <w:spacing w:val="4"/>
          <w:sz w:val="24"/>
          <w:szCs w:val="20"/>
        </w:rPr>
        <w:t xml:space="preserve"> </w:t>
      </w:r>
      <w:r w:rsidRPr="000648FF">
        <w:rPr>
          <w:rFonts w:ascii="Tahoma" w:hAnsi="Tahoma" w:cs="Tahoma"/>
          <w:b/>
          <w:sz w:val="24"/>
          <w:szCs w:val="20"/>
        </w:rPr>
        <w:t>des</w:t>
      </w:r>
      <w:r w:rsidRPr="000648FF">
        <w:rPr>
          <w:rFonts w:ascii="Tahoma" w:hAnsi="Tahoma" w:cs="Tahoma"/>
          <w:b/>
          <w:spacing w:val="4"/>
          <w:sz w:val="24"/>
          <w:szCs w:val="20"/>
        </w:rPr>
        <w:t xml:space="preserve"> </w:t>
      </w:r>
      <w:r w:rsidRPr="000648FF">
        <w:rPr>
          <w:rFonts w:ascii="Tahoma" w:hAnsi="Tahoma" w:cs="Tahoma"/>
          <w:b/>
          <w:spacing w:val="-2"/>
          <w:sz w:val="24"/>
          <w:szCs w:val="20"/>
        </w:rPr>
        <w:t>rapports</w:t>
      </w:r>
    </w:p>
    <w:p w:rsidR="004D09A8" w:rsidRPr="000648FF" w:rsidRDefault="004D09A8" w:rsidP="000648FF">
      <w:pPr>
        <w:pStyle w:val="Corpsdetexte"/>
        <w:ind w:left="0" w:firstLine="142"/>
        <w:rPr>
          <w:rFonts w:ascii="Tahoma" w:hAnsi="Tahoma" w:cs="Tahoma"/>
          <w:b/>
          <w:sz w:val="20"/>
          <w:szCs w:val="22"/>
        </w:rPr>
      </w:pPr>
    </w:p>
    <w:tbl>
      <w:tblPr>
        <w:tblStyle w:val="TableNormal"/>
        <w:tblW w:w="5000" w:type="pct"/>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ook w:val="01E0" w:firstRow="1" w:lastRow="1" w:firstColumn="1" w:lastColumn="1" w:noHBand="0" w:noVBand="0"/>
      </w:tblPr>
      <w:tblGrid>
        <w:gridCol w:w="4750"/>
        <w:gridCol w:w="5909"/>
      </w:tblGrid>
      <w:tr w:rsidR="004D09A8" w:rsidRPr="000648FF" w:rsidTr="0026015D">
        <w:trPr>
          <w:trHeight w:val="20"/>
        </w:trPr>
        <w:tc>
          <w:tcPr>
            <w:tcW w:w="2228" w:type="pct"/>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pacing w:val="-2"/>
                <w:sz w:val="24"/>
                <w:szCs w:val="20"/>
              </w:rPr>
              <w:t>Rapports</w:t>
            </w:r>
          </w:p>
        </w:tc>
        <w:tc>
          <w:tcPr>
            <w:tcW w:w="2772" w:type="pct"/>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pacing w:val="-4"/>
                <w:sz w:val="24"/>
                <w:szCs w:val="20"/>
              </w:rPr>
              <w:t>Date</w:t>
            </w:r>
          </w:p>
        </w:tc>
      </w:tr>
      <w:tr w:rsidR="004D09A8" w:rsidRPr="000648FF" w:rsidTr="0026015D">
        <w:trPr>
          <w:trHeight w:val="20"/>
        </w:trPr>
        <w:tc>
          <w:tcPr>
            <w:tcW w:w="2228" w:type="pct"/>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1.</w:t>
            </w:r>
            <w:r w:rsidRPr="000648FF">
              <w:rPr>
                <w:rFonts w:ascii="Tahoma" w:hAnsi="Tahoma" w:cs="Tahoma"/>
                <w:spacing w:val="6"/>
                <w:sz w:val="24"/>
                <w:szCs w:val="20"/>
              </w:rPr>
              <w:t xml:space="preserve"> </w:t>
            </w:r>
            <w:r w:rsidRPr="000648FF">
              <w:rPr>
                <w:rFonts w:ascii="Tahoma" w:hAnsi="Tahoma" w:cs="Tahoma"/>
                <w:sz w:val="24"/>
                <w:szCs w:val="20"/>
              </w:rPr>
              <w:t>Rapport</w:t>
            </w:r>
            <w:r w:rsidRPr="000648FF">
              <w:rPr>
                <w:rFonts w:ascii="Tahoma" w:hAnsi="Tahoma" w:cs="Tahoma"/>
                <w:spacing w:val="6"/>
                <w:sz w:val="24"/>
                <w:szCs w:val="20"/>
              </w:rPr>
              <w:t xml:space="preserve"> </w:t>
            </w:r>
            <w:r w:rsidRPr="000648FF">
              <w:rPr>
                <w:rFonts w:ascii="Tahoma" w:hAnsi="Tahoma" w:cs="Tahoma"/>
                <w:spacing w:val="-2"/>
                <w:sz w:val="24"/>
                <w:szCs w:val="20"/>
              </w:rPr>
              <w:t>initial</w:t>
            </w:r>
          </w:p>
        </w:tc>
        <w:tc>
          <w:tcPr>
            <w:tcW w:w="2772" w:type="pct"/>
          </w:tcPr>
          <w:p w:rsidR="004D09A8" w:rsidRPr="000648FF" w:rsidRDefault="004D09A8" w:rsidP="000648FF">
            <w:pPr>
              <w:pStyle w:val="TableParagraph"/>
              <w:ind w:firstLine="142"/>
              <w:rPr>
                <w:rFonts w:ascii="Tahoma" w:hAnsi="Tahoma" w:cs="Tahoma"/>
                <w:sz w:val="24"/>
                <w:szCs w:val="20"/>
              </w:rPr>
            </w:pPr>
          </w:p>
        </w:tc>
      </w:tr>
      <w:tr w:rsidR="004D09A8" w:rsidRPr="000648FF" w:rsidTr="0026015D">
        <w:trPr>
          <w:trHeight w:val="20"/>
        </w:trPr>
        <w:tc>
          <w:tcPr>
            <w:tcW w:w="2228" w:type="pct"/>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w w:val="90"/>
                <w:sz w:val="24"/>
                <w:szCs w:val="20"/>
              </w:rPr>
              <w:t>2.</w:t>
            </w:r>
            <w:r w:rsidRPr="000648FF">
              <w:rPr>
                <w:rFonts w:ascii="Tahoma" w:hAnsi="Tahoma" w:cs="Tahoma"/>
                <w:spacing w:val="-6"/>
                <w:w w:val="90"/>
                <w:sz w:val="24"/>
                <w:szCs w:val="20"/>
              </w:rPr>
              <w:t xml:space="preserve"> </w:t>
            </w:r>
            <w:r w:rsidRPr="000648FF">
              <w:rPr>
                <w:rFonts w:ascii="Tahoma" w:hAnsi="Tahoma" w:cs="Tahoma"/>
                <w:w w:val="90"/>
                <w:sz w:val="24"/>
                <w:szCs w:val="20"/>
              </w:rPr>
              <w:t>Rapports</w:t>
            </w:r>
            <w:r w:rsidRPr="000648FF">
              <w:rPr>
                <w:rFonts w:ascii="Tahoma" w:hAnsi="Tahoma" w:cs="Tahoma"/>
                <w:spacing w:val="-2"/>
                <w:w w:val="90"/>
                <w:sz w:val="24"/>
                <w:szCs w:val="20"/>
              </w:rPr>
              <w:t xml:space="preserve"> </w:t>
            </w:r>
            <w:r w:rsidRPr="000648FF">
              <w:rPr>
                <w:rFonts w:ascii="Tahoma" w:hAnsi="Tahoma" w:cs="Tahoma"/>
                <w:w w:val="90"/>
                <w:sz w:val="24"/>
                <w:szCs w:val="20"/>
              </w:rPr>
              <w:t>d’avancement</w:t>
            </w:r>
            <w:r w:rsidRPr="000648FF">
              <w:rPr>
                <w:rFonts w:ascii="Tahoma" w:hAnsi="Tahoma" w:cs="Tahoma"/>
                <w:spacing w:val="-10"/>
                <w:w w:val="90"/>
                <w:sz w:val="24"/>
                <w:szCs w:val="20"/>
              </w:rPr>
              <w:t xml:space="preserve"> </w:t>
            </w:r>
            <w:r w:rsidRPr="000648FF">
              <w:rPr>
                <w:rFonts w:ascii="Tahoma" w:hAnsi="Tahoma" w:cs="Tahoma"/>
                <w:spacing w:val="-5"/>
                <w:w w:val="90"/>
                <w:sz w:val="24"/>
                <w:szCs w:val="20"/>
              </w:rPr>
              <w:t>a.</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Premier</w:t>
            </w:r>
            <w:r w:rsidRPr="000648FF">
              <w:rPr>
                <w:rFonts w:ascii="Tahoma" w:hAnsi="Tahoma" w:cs="Tahoma"/>
                <w:spacing w:val="-14"/>
                <w:sz w:val="24"/>
                <w:szCs w:val="20"/>
              </w:rPr>
              <w:t xml:space="preserve"> </w:t>
            </w:r>
            <w:r w:rsidRPr="000648FF">
              <w:rPr>
                <w:rFonts w:ascii="Tahoma" w:hAnsi="Tahoma" w:cs="Tahoma"/>
                <w:sz w:val="24"/>
                <w:szCs w:val="20"/>
              </w:rPr>
              <w:t xml:space="preserve">rapport </w:t>
            </w:r>
            <w:r w:rsidRPr="000648FF">
              <w:rPr>
                <w:rFonts w:ascii="Tahoma" w:hAnsi="Tahoma" w:cs="Tahoma"/>
                <w:spacing w:val="-2"/>
                <w:w w:val="85"/>
                <w:sz w:val="24"/>
                <w:szCs w:val="20"/>
              </w:rPr>
              <w:t>d’avancement</w:t>
            </w:r>
          </w:p>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b.</w:t>
            </w:r>
            <w:r w:rsidRPr="000648FF">
              <w:rPr>
                <w:rFonts w:ascii="Tahoma" w:hAnsi="Tahoma" w:cs="Tahoma"/>
                <w:spacing w:val="5"/>
                <w:sz w:val="24"/>
                <w:szCs w:val="20"/>
              </w:rPr>
              <w:t xml:space="preserve"> </w:t>
            </w:r>
            <w:r w:rsidRPr="000648FF">
              <w:rPr>
                <w:rFonts w:ascii="Tahoma" w:hAnsi="Tahoma" w:cs="Tahoma"/>
                <w:sz w:val="24"/>
                <w:szCs w:val="20"/>
              </w:rPr>
              <w:t>Deuxième</w:t>
            </w:r>
            <w:r w:rsidRPr="000648FF">
              <w:rPr>
                <w:rFonts w:ascii="Tahoma" w:hAnsi="Tahoma" w:cs="Tahoma"/>
                <w:spacing w:val="6"/>
                <w:sz w:val="24"/>
                <w:szCs w:val="20"/>
              </w:rPr>
              <w:t xml:space="preserve"> </w:t>
            </w:r>
            <w:r w:rsidRPr="000648FF">
              <w:rPr>
                <w:rFonts w:ascii="Tahoma" w:hAnsi="Tahoma" w:cs="Tahoma"/>
                <w:spacing w:val="-2"/>
                <w:sz w:val="24"/>
                <w:szCs w:val="20"/>
              </w:rPr>
              <w:t>rapport</w:t>
            </w:r>
          </w:p>
        </w:tc>
        <w:tc>
          <w:tcPr>
            <w:tcW w:w="2772" w:type="pct"/>
          </w:tcPr>
          <w:p w:rsidR="004D09A8" w:rsidRPr="000648FF" w:rsidRDefault="004D09A8" w:rsidP="000648FF">
            <w:pPr>
              <w:pStyle w:val="TableParagraph"/>
              <w:ind w:firstLine="142"/>
              <w:rPr>
                <w:rFonts w:ascii="Tahoma" w:hAnsi="Tahoma" w:cs="Tahoma"/>
                <w:sz w:val="24"/>
                <w:szCs w:val="20"/>
              </w:rPr>
            </w:pPr>
          </w:p>
        </w:tc>
      </w:tr>
      <w:tr w:rsidR="004D09A8" w:rsidRPr="000648FF" w:rsidTr="0026015D">
        <w:trPr>
          <w:trHeight w:val="20"/>
        </w:trPr>
        <w:tc>
          <w:tcPr>
            <w:tcW w:w="2228" w:type="pct"/>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3.</w:t>
            </w:r>
            <w:r w:rsidRPr="000648FF">
              <w:rPr>
                <w:rFonts w:ascii="Tahoma" w:hAnsi="Tahoma" w:cs="Tahoma"/>
                <w:spacing w:val="3"/>
                <w:sz w:val="24"/>
                <w:szCs w:val="20"/>
              </w:rPr>
              <w:t xml:space="preserve"> </w:t>
            </w:r>
            <w:r w:rsidRPr="000648FF">
              <w:rPr>
                <w:rFonts w:ascii="Tahoma" w:hAnsi="Tahoma" w:cs="Tahoma"/>
                <w:sz w:val="24"/>
                <w:szCs w:val="20"/>
              </w:rPr>
              <w:t>Projet</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5"/>
                <w:sz w:val="24"/>
                <w:szCs w:val="20"/>
              </w:rPr>
              <w:t xml:space="preserve"> </w:t>
            </w:r>
            <w:r w:rsidRPr="000648FF">
              <w:rPr>
                <w:rFonts w:ascii="Tahoma" w:hAnsi="Tahoma" w:cs="Tahoma"/>
                <w:sz w:val="24"/>
                <w:szCs w:val="20"/>
              </w:rPr>
              <w:t>rapport</w:t>
            </w:r>
            <w:r w:rsidRPr="000648FF">
              <w:rPr>
                <w:rFonts w:ascii="Tahoma" w:hAnsi="Tahoma" w:cs="Tahoma"/>
                <w:spacing w:val="3"/>
                <w:sz w:val="24"/>
                <w:szCs w:val="20"/>
              </w:rPr>
              <w:t xml:space="preserve"> </w:t>
            </w:r>
            <w:r w:rsidRPr="000648FF">
              <w:rPr>
                <w:rFonts w:ascii="Tahoma" w:hAnsi="Tahoma" w:cs="Tahoma"/>
                <w:spacing w:val="-2"/>
                <w:sz w:val="24"/>
                <w:szCs w:val="20"/>
              </w:rPr>
              <w:t>final</w:t>
            </w:r>
          </w:p>
        </w:tc>
        <w:tc>
          <w:tcPr>
            <w:tcW w:w="2772" w:type="pct"/>
          </w:tcPr>
          <w:p w:rsidR="004D09A8" w:rsidRPr="000648FF" w:rsidRDefault="004D09A8" w:rsidP="000648FF">
            <w:pPr>
              <w:pStyle w:val="TableParagraph"/>
              <w:ind w:firstLine="142"/>
              <w:rPr>
                <w:rFonts w:ascii="Tahoma" w:hAnsi="Tahoma" w:cs="Tahoma"/>
                <w:sz w:val="24"/>
                <w:szCs w:val="20"/>
              </w:rPr>
            </w:pPr>
          </w:p>
        </w:tc>
      </w:tr>
      <w:tr w:rsidR="004D09A8" w:rsidRPr="000648FF" w:rsidTr="0026015D">
        <w:trPr>
          <w:trHeight w:val="20"/>
        </w:trPr>
        <w:tc>
          <w:tcPr>
            <w:tcW w:w="2228" w:type="pct"/>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z w:val="24"/>
                <w:szCs w:val="20"/>
              </w:rPr>
              <w:t>4.</w:t>
            </w:r>
            <w:r w:rsidRPr="000648FF">
              <w:rPr>
                <w:rFonts w:ascii="Tahoma" w:hAnsi="Tahoma" w:cs="Tahoma"/>
                <w:spacing w:val="6"/>
                <w:sz w:val="24"/>
                <w:szCs w:val="20"/>
              </w:rPr>
              <w:t xml:space="preserve"> </w:t>
            </w:r>
            <w:r w:rsidRPr="000648FF">
              <w:rPr>
                <w:rFonts w:ascii="Tahoma" w:hAnsi="Tahoma" w:cs="Tahoma"/>
                <w:sz w:val="24"/>
                <w:szCs w:val="20"/>
              </w:rPr>
              <w:t>Rapport</w:t>
            </w:r>
            <w:r w:rsidRPr="000648FF">
              <w:rPr>
                <w:rFonts w:ascii="Tahoma" w:hAnsi="Tahoma" w:cs="Tahoma"/>
                <w:spacing w:val="4"/>
                <w:sz w:val="24"/>
                <w:szCs w:val="20"/>
              </w:rPr>
              <w:t xml:space="preserve"> </w:t>
            </w:r>
            <w:r w:rsidRPr="000648FF">
              <w:rPr>
                <w:rFonts w:ascii="Tahoma" w:hAnsi="Tahoma" w:cs="Tahoma"/>
                <w:spacing w:val="-2"/>
                <w:sz w:val="24"/>
                <w:szCs w:val="20"/>
              </w:rPr>
              <w:t>final</w:t>
            </w:r>
          </w:p>
        </w:tc>
        <w:tc>
          <w:tcPr>
            <w:tcW w:w="2772" w:type="pct"/>
          </w:tcPr>
          <w:p w:rsidR="004D09A8" w:rsidRPr="000648FF" w:rsidRDefault="004D09A8" w:rsidP="000648FF">
            <w:pPr>
              <w:pStyle w:val="TableParagraph"/>
              <w:ind w:firstLine="142"/>
              <w:rPr>
                <w:rFonts w:ascii="Tahoma" w:hAnsi="Tahoma" w:cs="Tahoma"/>
                <w:sz w:val="24"/>
                <w:szCs w:val="20"/>
              </w:rPr>
            </w:pPr>
          </w:p>
        </w:tc>
      </w:tr>
    </w:tbl>
    <w:p w:rsidR="00B667EF" w:rsidRPr="000648FF" w:rsidRDefault="00B667EF" w:rsidP="000648FF">
      <w:pPr>
        <w:ind w:firstLine="142"/>
        <w:rPr>
          <w:rFonts w:ascii="Tahoma" w:hAnsi="Tahoma" w:cs="Tahoma"/>
          <w:sz w:val="24"/>
          <w:szCs w:val="20"/>
        </w:rPr>
      </w:pPr>
    </w:p>
    <w:p w:rsidR="00B667EF" w:rsidRPr="000648FF" w:rsidRDefault="00B667EF" w:rsidP="000648FF">
      <w:pPr>
        <w:rPr>
          <w:rFonts w:ascii="Tahoma" w:hAnsi="Tahoma" w:cs="Tahoma"/>
          <w:sz w:val="24"/>
          <w:szCs w:val="20"/>
        </w:rPr>
      </w:pPr>
    </w:p>
    <w:p w:rsidR="00B667EF" w:rsidRPr="000648FF" w:rsidRDefault="00B667EF" w:rsidP="000648FF">
      <w:pPr>
        <w:rPr>
          <w:rFonts w:ascii="Tahoma" w:hAnsi="Tahoma" w:cs="Tahoma"/>
          <w:sz w:val="24"/>
          <w:szCs w:val="20"/>
        </w:rPr>
      </w:pPr>
    </w:p>
    <w:p w:rsidR="00B667EF" w:rsidRPr="000648FF" w:rsidRDefault="00B667EF" w:rsidP="000648FF">
      <w:pPr>
        <w:rPr>
          <w:rFonts w:ascii="Tahoma" w:hAnsi="Tahoma" w:cs="Tahoma"/>
          <w:sz w:val="24"/>
          <w:szCs w:val="20"/>
        </w:rPr>
      </w:pPr>
    </w:p>
    <w:p w:rsidR="00B667EF" w:rsidRPr="000648FF" w:rsidRDefault="00B667EF" w:rsidP="000648FF">
      <w:pPr>
        <w:rPr>
          <w:rFonts w:ascii="Tahoma" w:hAnsi="Tahoma" w:cs="Tahoma"/>
          <w:sz w:val="24"/>
          <w:szCs w:val="20"/>
        </w:rPr>
      </w:pPr>
    </w:p>
    <w:p w:rsidR="00B667EF" w:rsidRPr="000648FF" w:rsidRDefault="00B667EF" w:rsidP="000648FF">
      <w:pPr>
        <w:tabs>
          <w:tab w:val="left" w:pos="2910"/>
        </w:tabs>
        <w:rPr>
          <w:rFonts w:ascii="Tahoma" w:hAnsi="Tahoma" w:cs="Tahoma"/>
          <w:sz w:val="24"/>
          <w:szCs w:val="20"/>
        </w:rPr>
      </w:pPr>
      <w:r w:rsidRPr="000648FF">
        <w:rPr>
          <w:rFonts w:ascii="Tahoma" w:hAnsi="Tahoma" w:cs="Tahoma"/>
          <w:sz w:val="24"/>
          <w:szCs w:val="20"/>
        </w:rPr>
        <w:tab/>
      </w:r>
    </w:p>
    <w:p w:rsidR="004D09A8" w:rsidRPr="000648FF" w:rsidRDefault="00B667EF" w:rsidP="000648FF">
      <w:pPr>
        <w:tabs>
          <w:tab w:val="left" w:pos="2910"/>
        </w:tabs>
        <w:rPr>
          <w:rFonts w:ascii="Tahoma" w:hAnsi="Tahoma" w:cs="Tahoma"/>
          <w:sz w:val="24"/>
          <w:szCs w:val="20"/>
        </w:rPr>
        <w:sectPr w:rsidR="004D09A8" w:rsidRPr="000648FF" w:rsidSect="00F21270">
          <w:pgSz w:w="12240" w:h="15840"/>
          <w:pgMar w:top="720" w:right="720" w:bottom="720" w:left="851" w:header="0" w:footer="792" w:gutter="0"/>
          <w:cols w:space="720"/>
          <w:docGrid w:linePitch="299"/>
        </w:sectPr>
      </w:pPr>
      <w:r w:rsidRPr="000648FF">
        <w:rPr>
          <w:rFonts w:ascii="Tahoma" w:hAnsi="Tahoma" w:cs="Tahoma"/>
          <w:sz w:val="24"/>
          <w:szCs w:val="20"/>
        </w:rPr>
        <w:tab/>
      </w:r>
    </w:p>
    <w:p w:rsidR="004D09A8" w:rsidRPr="000648FF" w:rsidRDefault="000A4CFF" w:rsidP="000648FF">
      <w:pPr>
        <w:pStyle w:val="Titre1"/>
        <w:spacing w:before="0"/>
        <w:ind w:firstLine="142"/>
        <w:jc w:val="center"/>
        <w:rPr>
          <w:rFonts w:ascii="Tahoma" w:hAnsi="Tahoma" w:cs="Tahoma"/>
          <w:szCs w:val="28"/>
          <w:lang w:val="en-US"/>
        </w:rPr>
      </w:pPr>
      <w:r w:rsidRPr="000648FF">
        <w:rPr>
          <w:rFonts w:ascii="Tahoma" w:hAnsi="Tahoma" w:cs="Tahoma"/>
          <w:w w:val="80"/>
          <w:szCs w:val="28"/>
          <w:lang w:val="en-US"/>
        </w:rPr>
        <w:lastRenderedPageBreak/>
        <w:t>C</w:t>
      </w:r>
      <w:r w:rsidRPr="000648FF">
        <w:rPr>
          <w:rFonts w:ascii="Tahoma" w:hAnsi="Tahoma" w:cs="Tahoma"/>
          <w:spacing w:val="-21"/>
          <w:w w:val="80"/>
          <w:szCs w:val="28"/>
          <w:lang w:val="en-US"/>
        </w:rPr>
        <w:t xml:space="preserve"> </w:t>
      </w:r>
      <w:r w:rsidRPr="000648FF">
        <w:rPr>
          <w:rFonts w:ascii="Tahoma" w:hAnsi="Tahoma" w:cs="Tahoma"/>
          <w:w w:val="80"/>
          <w:szCs w:val="28"/>
          <w:lang w:val="en-US"/>
        </w:rPr>
        <w:t>A</w:t>
      </w:r>
      <w:r w:rsidRPr="000648FF">
        <w:rPr>
          <w:rFonts w:ascii="Tahoma" w:hAnsi="Tahoma" w:cs="Tahoma"/>
          <w:spacing w:val="-20"/>
          <w:w w:val="80"/>
          <w:szCs w:val="28"/>
          <w:lang w:val="en-US"/>
        </w:rPr>
        <w:t xml:space="preserve"> </w:t>
      </w:r>
      <w:r w:rsidRPr="000648FF">
        <w:rPr>
          <w:rFonts w:ascii="Tahoma" w:hAnsi="Tahoma" w:cs="Tahoma"/>
          <w:w w:val="80"/>
          <w:szCs w:val="28"/>
          <w:lang w:val="en-US"/>
        </w:rPr>
        <w:t>L</w:t>
      </w:r>
      <w:r w:rsidRPr="000648FF">
        <w:rPr>
          <w:rFonts w:ascii="Tahoma" w:hAnsi="Tahoma" w:cs="Tahoma"/>
          <w:spacing w:val="-23"/>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N</w:t>
      </w:r>
      <w:r w:rsidRPr="000648FF">
        <w:rPr>
          <w:rFonts w:ascii="Tahoma" w:hAnsi="Tahoma" w:cs="Tahoma"/>
          <w:spacing w:val="-21"/>
          <w:w w:val="80"/>
          <w:szCs w:val="28"/>
          <w:lang w:val="en-US"/>
        </w:rPr>
        <w:t xml:space="preserve"> </w:t>
      </w:r>
      <w:r w:rsidRPr="000648FF">
        <w:rPr>
          <w:rFonts w:ascii="Tahoma" w:hAnsi="Tahoma" w:cs="Tahoma"/>
          <w:w w:val="80"/>
          <w:szCs w:val="28"/>
          <w:lang w:val="en-US"/>
        </w:rPr>
        <w:t>D</w:t>
      </w:r>
      <w:r w:rsidRPr="000648FF">
        <w:rPr>
          <w:rFonts w:ascii="Tahoma" w:hAnsi="Tahoma" w:cs="Tahoma"/>
          <w:spacing w:val="-20"/>
          <w:w w:val="80"/>
          <w:szCs w:val="28"/>
          <w:lang w:val="en-US"/>
        </w:rPr>
        <w:t xml:space="preserve"> </w:t>
      </w:r>
      <w:r w:rsidRPr="000648FF">
        <w:rPr>
          <w:rFonts w:ascii="Tahoma" w:hAnsi="Tahoma" w:cs="Tahoma"/>
          <w:w w:val="80"/>
          <w:szCs w:val="28"/>
          <w:lang w:val="en-US"/>
        </w:rPr>
        <w:t>R</w:t>
      </w:r>
      <w:r w:rsidRPr="000648FF">
        <w:rPr>
          <w:rFonts w:ascii="Tahoma" w:hAnsi="Tahoma" w:cs="Tahoma"/>
          <w:spacing w:val="-20"/>
          <w:w w:val="80"/>
          <w:szCs w:val="28"/>
          <w:lang w:val="en-US"/>
        </w:rPr>
        <w:t xml:space="preserve"> </w:t>
      </w:r>
      <w:r w:rsidRPr="000648FF">
        <w:rPr>
          <w:rFonts w:ascii="Tahoma" w:hAnsi="Tahoma" w:cs="Tahoma"/>
          <w:w w:val="80"/>
          <w:szCs w:val="28"/>
          <w:lang w:val="en-US"/>
        </w:rPr>
        <w:t>I</w:t>
      </w:r>
      <w:r w:rsidRPr="000648FF">
        <w:rPr>
          <w:rFonts w:ascii="Tahoma" w:hAnsi="Tahoma" w:cs="Tahoma"/>
          <w:spacing w:val="-21"/>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R</w:t>
      </w:r>
      <w:r w:rsidRPr="000648FF">
        <w:rPr>
          <w:rFonts w:ascii="Tahoma" w:hAnsi="Tahoma" w:cs="Tahoma"/>
          <w:spacing w:val="12"/>
          <w:w w:val="80"/>
          <w:szCs w:val="28"/>
          <w:lang w:val="en-US"/>
        </w:rPr>
        <w:t xml:space="preserve"> </w:t>
      </w:r>
      <w:r w:rsidRPr="000648FF">
        <w:rPr>
          <w:rFonts w:ascii="Tahoma" w:hAnsi="Tahoma" w:cs="Tahoma"/>
          <w:spacing w:val="19"/>
          <w:w w:val="80"/>
          <w:szCs w:val="28"/>
          <w:lang w:val="en-US"/>
        </w:rPr>
        <w:t>DU</w:t>
      </w:r>
      <w:r w:rsidRPr="000648FF">
        <w:rPr>
          <w:rFonts w:ascii="Tahoma" w:hAnsi="Tahoma" w:cs="Tahoma"/>
          <w:spacing w:val="11"/>
          <w:w w:val="80"/>
          <w:szCs w:val="28"/>
          <w:lang w:val="en-US"/>
        </w:rPr>
        <w:t xml:space="preserve"> </w:t>
      </w:r>
      <w:r w:rsidRPr="000648FF">
        <w:rPr>
          <w:rFonts w:ascii="Tahoma" w:hAnsi="Tahoma" w:cs="Tahoma"/>
          <w:w w:val="80"/>
          <w:szCs w:val="28"/>
          <w:lang w:val="en-US"/>
        </w:rPr>
        <w:t>P</w:t>
      </w:r>
      <w:r w:rsidRPr="000648FF">
        <w:rPr>
          <w:rFonts w:ascii="Tahoma" w:hAnsi="Tahoma" w:cs="Tahoma"/>
          <w:spacing w:val="-21"/>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R</w:t>
      </w:r>
      <w:r w:rsidRPr="000648FF">
        <w:rPr>
          <w:rFonts w:ascii="Tahoma" w:hAnsi="Tahoma" w:cs="Tahoma"/>
          <w:spacing w:val="-21"/>
          <w:w w:val="80"/>
          <w:szCs w:val="28"/>
          <w:lang w:val="en-US"/>
        </w:rPr>
        <w:t xml:space="preserve"> </w:t>
      </w:r>
      <w:r w:rsidRPr="000648FF">
        <w:rPr>
          <w:rFonts w:ascii="Tahoma" w:hAnsi="Tahoma" w:cs="Tahoma"/>
          <w:w w:val="80"/>
          <w:szCs w:val="28"/>
          <w:lang w:val="en-US"/>
        </w:rPr>
        <w:t>S</w:t>
      </w:r>
      <w:r w:rsidRPr="000648FF">
        <w:rPr>
          <w:rFonts w:ascii="Tahoma" w:hAnsi="Tahoma" w:cs="Tahoma"/>
          <w:spacing w:val="-21"/>
          <w:w w:val="80"/>
          <w:szCs w:val="28"/>
          <w:lang w:val="en-US"/>
        </w:rPr>
        <w:t xml:space="preserve"> </w:t>
      </w:r>
      <w:r w:rsidRPr="000648FF">
        <w:rPr>
          <w:rFonts w:ascii="Tahoma" w:hAnsi="Tahoma" w:cs="Tahoma"/>
          <w:w w:val="80"/>
          <w:szCs w:val="28"/>
          <w:lang w:val="en-US"/>
        </w:rPr>
        <w:t>O</w:t>
      </w:r>
      <w:r w:rsidRPr="000648FF">
        <w:rPr>
          <w:rFonts w:ascii="Tahoma" w:hAnsi="Tahoma" w:cs="Tahoma"/>
          <w:spacing w:val="-21"/>
          <w:w w:val="80"/>
          <w:szCs w:val="28"/>
          <w:lang w:val="en-US"/>
        </w:rPr>
        <w:t xml:space="preserve"> </w:t>
      </w:r>
      <w:r w:rsidRPr="000648FF">
        <w:rPr>
          <w:rFonts w:ascii="Tahoma" w:hAnsi="Tahoma" w:cs="Tahoma"/>
          <w:w w:val="80"/>
          <w:szCs w:val="28"/>
          <w:lang w:val="en-US"/>
        </w:rPr>
        <w:t>N</w:t>
      </w:r>
      <w:r w:rsidRPr="000648FF">
        <w:rPr>
          <w:rFonts w:ascii="Tahoma" w:hAnsi="Tahoma" w:cs="Tahoma"/>
          <w:spacing w:val="-20"/>
          <w:w w:val="80"/>
          <w:szCs w:val="28"/>
          <w:lang w:val="en-US"/>
        </w:rPr>
        <w:t xml:space="preserve"> </w:t>
      </w:r>
      <w:r w:rsidRPr="000648FF">
        <w:rPr>
          <w:rFonts w:ascii="Tahoma" w:hAnsi="Tahoma" w:cs="Tahoma"/>
          <w:w w:val="80"/>
          <w:szCs w:val="28"/>
          <w:lang w:val="en-US"/>
        </w:rPr>
        <w:t>N</w:t>
      </w:r>
      <w:r w:rsidRPr="000648FF">
        <w:rPr>
          <w:rFonts w:ascii="Tahoma" w:hAnsi="Tahoma" w:cs="Tahoma"/>
          <w:spacing w:val="-20"/>
          <w:w w:val="80"/>
          <w:szCs w:val="28"/>
          <w:lang w:val="en-US"/>
        </w:rPr>
        <w:t xml:space="preserve"> </w:t>
      </w:r>
      <w:r w:rsidRPr="000648FF">
        <w:rPr>
          <w:rFonts w:ascii="Tahoma" w:hAnsi="Tahoma" w:cs="Tahoma"/>
          <w:w w:val="80"/>
          <w:szCs w:val="28"/>
          <w:lang w:val="en-US"/>
        </w:rPr>
        <w:t>E</w:t>
      </w:r>
      <w:r w:rsidRPr="000648FF">
        <w:rPr>
          <w:rFonts w:ascii="Tahoma" w:hAnsi="Tahoma" w:cs="Tahoma"/>
          <w:spacing w:val="-20"/>
          <w:w w:val="80"/>
          <w:szCs w:val="28"/>
          <w:lang w:val="en-US"/>
        </w:rPr>
        <w:t xml:space="preserve"> </w:t>
      </w:r>
      <w:r w:rsidRPr="000648FF">
        <w:rPr>
          <w:rFonts w:ascii="Tahoma" w:hAnsi="Tahoma" w:cs="Tahoma"/>
          <w:w w:val="80"/>
          <w:szCs w:val="28"/>
          <w:lang w:val="en-US"/>
        </w:rPr>
        <w:t>L</w:t>
      </w:r>
      <w:r w:rsidRPr="000648FF">
        <w:rPr>
          <w:rFonts w:ascii="Tahoma" w:hAnsi="Tahoma" w:cs="Tahoma"/>
          <w:spacing w:val="9"/>
          <w:szCs w:val="28"/>
          <w:lang w:val="en-US"/>
        </w:rPr>
        <w:t xml:space="preserve"> </w:t>
      </w:r>
      <w:r w:rsidRPr="000648FF">
        <w:rPr>
          <w:rFonts w:ascii="Tahoma" w:hAnsi="Tahoma" w:cs="Tahoma"/>
          <w:w w:val="80"/>
          <w:szCs w:val="28"/>
          <w:lang w:val="en-US"/>
        </w:rPr>
        <w:t>S</w:t>
      </w:r>
      <w:r w:rsidRPr="000648FF">
        <w:rPr>
          <w:rFonts w:ascii="Tahoma" w:hAnsi="Tahoma" w:cs="Tahoma"/>
          <w:spacing w:val="-21"/>
          <w:w w:val="80"/>
          <w:szCs w:val="28"/>
          <w:lang w:val="en-US"/>
        </w:rPr>
        <w:t xml:space="preserve"> </w:t>
      </w:r>
      <w:r w:rsidRPr="000648FF">
        <w:rPr>
          <w:rFonts w:ascii="Tahoma" w:hAnsi="Tahoma" w:cs="Tahoma"/>
          <w:w w:val="80"/>
          <w:szCs w:val="28"/>
          <w:lang w:val="en-US"/>
        </w:rPr>
        <w:t>P</w:t>
      </w:r>
      <w:r w:rsidRPr="000648FF">
        <w:rPr>
          <w:rFonts w:ascii="Tahoma" w:hAnsi="Tahoma" w:cs="Tahoma"/>
          <w:spacing w:val="-21"/>
          <w:w w:val="80"/>
          <w:szCs w:val="28"/>
          <w:lang w:val="en-US"/>
        </w:rPr>
        <w:t xml:space="preserve"> </w:t>
      </w:r>
      <w:r w:rsidRPr="000648FF">
        <w:rPr>
          <w:rFonts w:ascii="Tahoma" w:hAnsi="Tahoma" w:cs="Tahoma"/>
          <w:w w:val="80"/>
          <w:szCs w:val="28"/>
          <w:lang w:val="en-US"/>
        </w:rPr>
        <w:t>E</w:t>
      </w:r>
      <w:r w:rsidRPr="000648FF">
        <w:rPr>
          <w:rFonts w:ascii="Tahoma" w:hAnsi="Tahoma" w:cs="Tahoma"/>
          <w:spacing w:val="-22"/>
          <w:w w:val="80"/>
          <w:szCs w:val="28"/>
          <w:lang w:val="en-US"/>
        </w:rPr>
        <w:t xml:space="preserve"> </w:t>
      </w:r>
      <w:r w:rsidRPr="000648FF">
        <w:rPr>
          <w:rFonts w:ascii="Tahoma" w:hAnsi="Tahoma" w:cs="Tahoma"/>
          <w:w w:val="80"/>
          <w:szCs w:val="28"/>
          <w:lang w:val="en-US"/>
        </w:rPr>
        <w:t>C</w:t>
      </w:r>
      <w:r w:rsidRPr="000648FF">
        <w:rPr>
          <w:rFonts w:ascii="Tahoma" w:hAnsi="Tahoma" w:cs="Tahoma"/>
          <w:spacing w:val="-20"/>
          <w:w w:val="80"/>
          <w:szCs w:val="28"/>
          <w:lang w:val="en-US"/>
        </w:rPr>
        <w:t xml:space="preserve"> </w:t>
      </w:r>
      <w:r w:rsidRPr="000648FF">
        <w:rPr>
          <w:rFonts w:ascii="Tahoma" w:hAnsi="Tahoma" w:cs="Tahoma"/>
          <w:w w:val="80"/>
          <w:szCs w:val="28"/>
          <w:lang w:val="en-US"/>
        </w:rPr>
        <w:t>I</w:t>
      </w:r>
      <w:r w:rsidRPr="000648FF">
        <w:rPr>
          <w:rFonts w:ascii="Tahoma" w:hAnsi="Tahoma" w:cs="Tahoma"/>
          <w:spacing w:val="-21"/>
          <w:w w:val="80"/>
          <w:szCs w:val="28"/>
          <w:lang w:val="en-US"/>
        </w:rPr>
        <w:t xml:space="preserve"> </w:t>
      </w:r>
      <w:r w:rsidRPr="000648FF">
        <w:rPr>
          <w:rFonts w:ascii="Tahoma" w:hAnsi="Tahoma" w:cs="Tahoma"/>
          <w:w w:val="80"/>
          <w:szCs w:val="28"/>
          <w:lang w:val="en-US"/>
        </w:rPr>
        <w:t>A</w:t>
      </w:r>
      <w:r w:rsidRPr="000648FF">
        <w:rPr>
          <w:rFonts w:ascii="Tahoma" w:hAnsi="Tahoma" w:cs="Tahoma"/>
          <w:spacing w:val="-20"/>
          <w:w w:val="80"/>
          <w:szCs w:val="28"/>
          <w:lang w:val="en-US"/>
        </w:rPr>
        <w:t xml:space="preserve"> </w:t>
      </w:r>
      <w:r w:rsidRPr="000648FF">
        <w:rPr>
          <w:rFonts w:ascii="Tahoma" w:hAnsi="Tahoma" w:cs="Tahoma"/>
          <w:w w:val="80"/>
          <w:szCs w:val="28"/>
          <w:lang w:val="en-US"/>
        </w:rPr>
        <w:t>L</w:t>
      </w:r>
      <w:r w:rsidRPr="000648FF">
        <w:rPr>
          <w:rFonts w:ascii="Tahoma" w:hAnsi="Tahoma" w:cs="Tahoma"/>
          <w:spacing w:val="-22"/>
          <w:w w:val="80"/>
          <w:szCs w:val="28"/>
          <w:lang w:val="en-US"/>
        </w:rPr>
        <w:t xml:space="preserve"> </w:t>
      </w:r>
      <w:r w:rsidRPr="000648FF">
        <w:rPr>
          <w:rFonts w:ascii="Tahoma" w:hAnsi="Tahoma" w:cs="Tahoma"/>
          <w:w w:val="80"/>
          <w:szCs w:val="28"/>
          <w:lang w:val="en-US"/>
        </w:rPr>
        <w:t>I</w:t>
      </w:r>
      <w:r w:rsidRPr="000648FF">
        <w:rPr>
          <w:rFonts w:ascii="Tahoma" w:hAnsi="Tahoma" w:cs="Tahoma"/>
          <w:spacing w:val="-21"/>
          <w:w w:val="80"/>
          <w:szCs w:val="28"/>
          <w:lang w:val="en-US"/>
        </w:rPr>
        <w:t xml:space="preserve"> </w:t>
      </w:r>
      <w:r w:rsidRPr="000648FF">
        <w:rPr>
          <w:rFonts w:ascii="Tahoma" w:hAnsi="Tahoma" w:cs="Tahoma"/>
          <w:w w:val="80"/>
          <w:szCs w:val="28"/>
          <w:lang w:val="en-US"/>
        </w:rPr>
        <w:t>S</w:t>
      </w:r>
      <w:r w:rsidRPr="000648FF">
        <w:rPr>
          <w:rFonts w:ascii="Tahoma" w:hAnsi="Tahoma" w:cs="Tahoma"/>
          <w:spacing w:val="-21"/>
          <w:w w:val="80"/>
          <w:szCs w:val="28"/>
          <w:lang w:val="en-US"/>
        </w:rPr>
        <w:t xml:space="preserve"> </w:t>
      </w:r>
      <w:r w:rsidRPr="000648FF">
        <w:rPr>
          <w:rFonts w:ascii="Tahoma" w:hAnsi="Tahoma" w:cs="Tahoma"/>
          <w:spacing w:val="-10"/>
          <w:w w:val="80"/>
          <w:szCs w:val="28"/>
          <w:lang w:val="en-US"/>
        </w:rPr>
        <w:t>E</w:t>
      </w:r>
    </w:p>
    <w:p w:rsidR="004D09A8" w:rsidRPr="000648FF" w:rsidRDefault="004D09A8" w:rsidP="000648FF">
      <w:pPr>
        <w:pStyle w:val="Corpsdetexte"/>
        <w:ind w:left="0" w:firstLine="142"/>
        <w:rPr>
          <w:rFonts w:ascii="Tahoma" w:hAnsi="Tahoma" w:cs="Tahoma"/>
          <w:b/>
          <w:sz w:val="20"/>
          <w:szCs w:val="22"/>
          <w:lang w:val="en-US"/>
        </w:rPr>
      </w:pPr>
    </w:p>
    <w:tbl>
      <w:tblPr>
        <w:tblStyle w:val="TableNormal"/>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firstRow="1" w:lastRow="1" w:firstColumn="1" w:lastColumn="1" w:noHBand="0" w:noVBand="0"/>
      </w:tblPr>
      <w:tblGrid>
        <w:gridCol w:w="340"/>
        <w:gridCol w:w="1243"/>
        <w:gridCol w:w="1237"/>
        <w:gridCol w:w="901"/>
        <w:gridCol w:w="362"/>
        <w:gridCol w:w="361"/>
        <w:gridCol w:w="364"/>
        <w:gridCol w:w="364"/>
        <w:gridCol w:w="364"/>
        <w:gridCol w:w="364"/>
        <w:gridCol w:w="364"/>
        <w:gridCol w:w="364"/>
        <w:gridCol w:w="453"/>
        <w:gridCol w:w="453"/>
        <w:gridCol w:w="453"/>
        <w:gridCol w:w="370"/>
        <w:gridCol w:w="763"/>
        <w:gridCol w:w="753"/>
        <w:gridCol w:w="766"/>
      </w:tblGrid>
      <w:tr w:rsidR="004D09A8" w:rsidRPr="000648FF" w:rsidTr="003A627C">
        <w:trPr>
          <w:trHeight w:val="1472"/>
        </w:trPr>
        <w:tc>
          <w:tcPr>
            <w:tcW w:w="151" w:type="pct"/>
            <w:vMerge w:val="restart"/>
            <w:tcBorders>
              <w:bottom w:val="single" w:sz="12" w:space="0" w:color="000000"/>
              <w:right w:val="single" w:sz="6" w:space="0" w:color="000000"/>
            </w:tcBorders>
          </w:tcPr>
          <w:p w:rsidR="004D09A8" w:rsidRPr="000648FF" w:rsidRDefault="004D09A8" w:rsidP="000648FF">
            <w:pPr>
              <w:pStyle w:val="TableParagraph"/>
              <w:ind w:firstLine="142"/>
              <w:rPr>
                <w:rFonts w:ascii="Tahoma" w:hAnsi="Tahoma" w:cs="Tahoma"/>
                <w:b/>
                <w:sz w:val="24"/>
                <w:szCs w:val="20"/>
                <w:lang w:val="en-US"/>
              </w:rPr>
            </w:pPr>
          </w:p>
          <w:p w:rsidR="004D09A8" w:rsidRPr="000648FF" w:rsidRDefault="004D09A8" w:rsidP="000648FF">
            <w:pPr>
              <w:pStyle w:val="TableParagraph"/>
              <w:ind w:firstLine="142"/>
              <w:rPr>
                <w:rFonts w:ascii="Tahoma" w:hAnsi="Tahoma" w:cs="Tahoma"/>
                <w:b/>
                <w:sz w:val="24"/>
                <w:szCs w:val="20"/>
                <w:lang w:val="en-US"/>
              </w:rPr>
            </w:pPr>
          </w:p>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10"/>
                <w:sz w:val="24"/>
                <w:szCs w:val="20"/>
              </w:rPr>
              <w:t>N</w:t>
            </w:r>
          </w:p>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10"/>
                <w:sz w:val="24"/>
                <w:szCs w:val="20"/>
              </w:rPr>
              <w:t>°</w:t>
            </w:r>
          </w:p>
        </w:tc>
        <w:tc>
          <w:tcPr>
            <w:tcW w:w="602" w:type="pct"/>
            <w:vMerge w:val="restart"/>
            <w:tcBorders>
              <w:left w:val="single" w:sz="6" w:space="0" w:color="000000"/>
              <w:bottom w:val="single" w:sz="12" w:space="0" w:color="000000"/>
              <w:right w:val="single" w:sz="6" w:space="0" w:color="000000"/>
            </w:tcBorders>
          </w:tcPr>
          <w:p w:rsidR="004D09A8" w:rsidRPr="000648FF" w:rsidRDefault="004D09A8" w:rsidP="000648FF">
            <w:pPr>
              <w:pStyle w:val="TableParagraph"/>
              <w:ind w:firstLine="142"/>
              <w:rPr>
                <w:rFonts w:ascii="Tahoma" w:hAnsi="Tahoma" w:cs="Tahoma"/>
                <w:b/>
                <w:sz w:val="24"/>
                <w:szCs w:val="20"/>
              </w:rPr>
            </w:pPr>
          </w:p>
          <w:p w:rsidR="004D09A8" w:rsidRPr="000648FF" w:rsidRDefault="004D09A8" w:rsidP="000648FF">
            <w:pPr>
              <w:pStyle w:val="TableParagraph"/>
              <w:ind w:firstLine="142"/>
              <w:rPr>
                <w:rFonts w:ascii="Tahoma" w:hAnsi="Tahoma" w:cs="Tahoma"/>
                <w:b/>
                <w:sz w:val="24"/>
                <w:szCs w:val="20"/>
              </w:rPr>
            </w:pPr>
          </w:p>
          <w:p w:rsidR="004D09A8" w:rsidRPr="000648FF" w:rsidRDefault="004D09A8" w:rsidP="000648FF">
            <w:pPr>
              <w:pStyle w:val="TableParagraph"/>
              <w:ind w:firstLine="142"/>
              <w:rPr>
                <w:rFonts w:ascii="Tahoma" w:hAnsi="Tahoma" w:cs="Tahoma"/>
                <w:b/>
                <w:sz w:val="24"/>
                <w:szCs w:val="20"/>
              </w:rPr>
            </w:pPr>
          </w:p>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5"/>
                <w:sz w:val="24"/>
                <w:szCs w:val="20"/>
              </w:rPr>
              <w:t>Nom</w:t>
            </w:r>
          </w:p>
        </w:tc>
        <w:tc>
          <w:tcPr>
            <w:tcW w:w="540" w:type="pct"/>
            <w:vMerge w:val="restart"/>
            <w:tcBorders>
              <w:left w:val="single" w:sz="6" w:space="0" w:color="000000"/>
              <w:bottom w:val="single" w:sz="12" w:space="0" w:color="000000"/>
              <w:right w:val="single" w:sz="6" w:space="0" w:color="000000"/>
            </w:tcBorders>
          </w:tcPr>
          <w:p w:rsidR="004D09A8" w:rsidRPr="000648FF" w:rsidRDefault="004D09A8" w:rsidP="000648FF">
            <w:pPr>
              <w:pStyle w:val="TableParagraph"/>
              <w:ind w:firstLine="142"/>
              <w:rPr>
                <w:rFonts w:ascii="Tahoma" w:hAnsi="Tahoma" w:cs="Tahoma"/>
                <w:b/>
                <w:sz w:val="24"/>
                <w:szCs w:val="20"/>
              </w:rPr>
            </w:pPr>
          </w:p>
          <w:p w:rsidR="004D09A8" w:rsidRPr="000648FF" w:rsidRDefault="004D09A8" w:rsidP="000648FF">
            <w:pPr>
              <w:pStyle w:val="TableParagraph"/>
              <w:ind w:firstLine="142"/>
              <w:rPr>
                <w:rFonts w:ascii="Tahoma" w:hAnsi="Tahoma" w:cs="Tahoma"/>
                <w:b/>
                <w:sz w:val="24"/>
                <w:szCs w:val="20"/>
              </w:rPr>
            </w:pPr>
          </w:p>
          <w:p w:rsidR="004D09A8" w:rsidRPr="000648FF" w:rsidRDefault="004D09A8" w:rsidP="000648FF">
            <w:pPr>
              <w:pStyle w:val="TableParagraph"/>
              <w:ind w:firstLine="142"/>
              <w:rPr>
                <w:rFonts w:ascii="Tahoma" w:hAnsi="Tahoma" w:cs="Tahoma"/>
                <w:b/>
                <w:sz w:val="24"/>
                <w:szCs w:val="20"/>
              </w:rPr>
            </w:pPr>
          </w:p>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t xml:space="preserve">Rapports </w:t>
            </w:r>
            <w:r w:rsidRPr="000648FF">
              <w:rPr>
                <w:rFonts w:ascii="Tahoma" w:hAnsi="Tahoma" w:cs="Tahoma"/>
                <w:b/>
                <w:sz w:val="24"/>
                <w:szCs w:val="20"/>
              </w:rPr>
              <w:t>à</w:t>
            </w:r>
            <w:r w:rsidRPr="000648FF">
              <w:rPr>
                <w:rFonts w:ascii="Tahoma" w:hAnsi="Tahoma" w:cs="Tahoma"/>
                <w:b/>
                <w:spacing w:val="-2"/>
                <w:sz w:val="24"/>
                <w:szCs w:val="20"/>
              </w:rPr>
              <w:t xml:space="preserve"> fournir</w:t>
            </w:r>
          </w:p>
        </w:tc>
        <w:tc>
          <w:tcPr>
            <w:tcW w:w="2664" w:type="pct"/>
            <w:gridSpan w:val="13"/>
            <w:tcBorders>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b/>
                <w:sz w:val="24"/>
                <w:szCs w:val="20"/>
              </w:rPr>
            </w:pPr>
          </w:p>
          <w:p w:rsidR="004D09A8" w:rsidRPr="000648FF" w:rsidRDefault="000A4CFF" w:rsidP="000648FF">
            <w:pPr>
              <w:pStyle w:val="TableParagraph"/>
              <w:ind w:firstLine="142"/>
              <w:jc w:val="center"/>
              <w:rPr>
                <w:rFonts w:ascii="Tahoma" w:hAnsi="Tahoma" w:cs="Tahoma"/>
                <w:b/>
                <w:sz w:val="16"/>
                <w:szCs w:val="20"/>
              </w:rPr>
            </w:pPr>
            <w:r w:rsidRPr="000648FF">
              <w:rPr>
                <w:rFonts w:ascii="Tahoma" w:hAnsi="Tahoma" w:cs="Tahoma"/>
                <w:b/>
                <w:sz w:val="24"/>
                <w:szCs w:val="20"/>
              </w:rPr>
              <w:t>Personnel</w:t>
            </w:r>
            <w:r w:rsidRPr="000648FF">
              <w:rPr>
                <w:rFonts w:ascii="Tahoma" w:hAnsi="Tahoma" w:cs="Tahoma"/>
                <w:b/>
                <w:spacing w:val="-5"/>
                <w:sz w:val="24"/>
                <w:szCs w:val="20"/>
              </w:rPr>
              <w:t xml:space="preserve"> </w:t>
            </w:r>
            <w:r w:rsidRPr="000648FF">
              <w:rPr>
                <w:rFonts w:ascii="Tahoma" w:hAnsi="Tahoma" w:cs="Tahoma"/>
                <w:b/>
                <w:sz w:val="24"/>
                <w:szCs w:val="20"/>
              </w:rPr>
              <w:t>(sous</w:t>
            </w:r>
            <w:r w:rsidRPr="000648FF">
              <w:rPr>
                <w:rFonts w:ascii="Tahoma" w:hAnsi="Tahoma" w:cs="Tahoma"/>
                <w:b/>
                <w:spacing w:val="-3"/>
                <w:sz w:val="24"/>
                <w:szCs w:val="20"/>
              </w:rPr>
              <w:t xml:space="preserve"> </w:t>
            </w:r>
            <w:r w:rsidRPr="000648FF">
              <w:rPr>
                <w:rFonts w:ascii="Tahoma" w:hAnsi="Tahoma" w:cs="Tahoma"/>
                <w:b/>
                <w:sz w:val="24"/>
                <w:szCs w:val="20"/>
              </w:rPr>
              <w:t>forme</w:t>
            </w:r>
            <w:r w:rsidRPr="000648FF">
              <w:rPr>
                <w:rFonts w:ascii="Tahoma" w:hAnsi="Tahoma" w:cs="Tahoma"/>
                <w:b/>
                <w:spacing w:val="-3"/>
                <w:sz w:val="24"/>
                <w:szCs w:val="20"/>
              </w:rPr>
              <w:t xml:space="preserve"> </w:t>
            </w:r>
            <w:r w:rsidRPr="000648FF">
              <w:rPr>
                <w:rFonts w:ascii="Tahoma" w:hAnsi="Tahoma" w:cs="Tahoma"/>
                <w:b/>
                <w:sz w:val="24"/>
                <w:szCs w:val="20"/>
              </w:rPr>
              <w:t>de</w:t>
            </w:r>
            <w:r w:rsidRPr="000648FF">
              <w:rPr>
                <w:rFonts w:ascii="Tahoma" w:hAnsi="Tahoma" w:cs="Tahoma"/>
                <w:b/>
                <w:spacing w:val="-4"/>
                <w:sz w:val="24"/>
                <w:szCs w:val="20"/>
              </w:rPr>
              <w:t xml:space="preserve"> </w:t>
            </w:r>
            <w:r w:rsidRPr="000648FF">
              <w:rPr>
                <w:rFonts w:ascii="Tahoma" w:hAnsi="Tahoma" w:cs="Tahoma"/>
                <w:b/>
                <w:sz w:val="24"/>
                <w:szCs w:val="20"/>
              </w:rPr>
              <w:t>graphique</w:t>
            </w:r>
            <w:r w:rsidRPr="000648FF">
              <w:rPr>
                <w:rFonts w:ascii="Tahoma" w:hAnsi="Tahoma" w:cs="Tahoma"/>
                <w:b/>
                <w:spacing w:val="-3"/>
                <w:sz w:val="24"/>
                <w:szCs w:val="20"/>
              </w:rPr>
              <w:t xml:space="preserve"> </w:t>
            </w:r>
            <w:r w:rsidRPr="000648FF">
              <w:rPr>
                <w:rFonts w:ascii="Tahoma" w:hAnsi="Tahoma" w:cs="Tahoma"/>
                <w:b/>
                <w:sz w:val="24"/>
                <w:szCs w:val="20"/>
              </w:rPr>
              <w:t>à</w:t>
            </w:r>
            <w:r w:rsidRPr="000648FF">
              <w:rPr>
                <w:rFonts w:ascii="Tahoma" w:hAnsi="Tahoma" w:cs="Tahoma"/>
                <w:b/>
                <w:spacing w:val="-4"/>
                <w:sz w:val="24"/>
                <w:szCs w:val="20"/>
              </w:rPr>
              <w:t xml:space="preserve"> </w:t>
            </w:r>
            <w:r w:rsidRPr="000648FF">
              <w:rPr>
                <w:rFonts w:ascii="Tahoma" w:hAnsi="Tahoma" w:cs="Tahoma"/>
                <w:b/>
                <w:spacing w:val="-2"/>
                <w:sz w:val="24"/>
                <w:szCs w:val="20"/>
              </w:rPr>
              <w:t>barres)</w:t>
            </w:r>
            <w:r w:rsidRPr="000648FF">
              <w:rPr>
                <w:rFonts w:ascii="Tahoma" w:hAnsi="Tahoma" w:cs="Tahoma"/>
                <w:b/>
                <w:spacing w:val="-2"/>
                <w:position w:val="6"/>
                <w:sz w:val="16"/>
                <w:szCs w:val="20"/>
              </w:rPr>
              <w:t>2</w:t>
            </w:r>
          </w:p>
        </w:tc>
        <w:tc>
          <w:tcPr>
            <w:tcW w:w="1043" w:type="pct"/>
            <w:gridSpan w:val="3"/>
            <w:tcBorders>
              <w:left w:val="single" w:sz="6" w:space="0" w:color="000000"/>
              <w:bottom w:val="single" w:sz="6" w:space="0" w:color="000000"/>
            </w:tcBorders>
          </w:tcPr>
          <w:p w:rsidR="004D09A8" w:rsidRPr="000648FF" w:rsidRDefault="004D09A8" w:rsidP="000648FF">
            <w:pPr>
              <w:pStyle w:val="TableParagraph"/>
              <w:ind w:firstLine="142"/>
              <w:rPr>
                <w:rFonts w:ascii="Tahoma" w:hAnsi="Tahoma" w:cs="Tahoma"/>
                <w:b/>
                <w:sz w:val="24"/>
                <w:szCs w:val="20"/>
              </w:rPr>
            </w:pPr>
          </w:p>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4"/>
                <w:sz w:val="24"/>
                <w:szCs w:val="20"/>
              </w:rPr>
              <w:t xml:space="preserve">Total </w:t>
            </w:r>
            <w:r w:rsidRPr="000648FF">
              <w:rPr>
                <w:rFonts w:ascii="Tahoma" w:hAnsi="Tahoma" w:cs="Tahoma"/>
                <w:b/>
                <w:spacing w:val="-2"/>
                <w:sz w:val="24"/>
                <w:szCs w:val="20"/>
              </w:rPr>
              <w:t>personnel/mois</w:t>
            </w:r>
          </w:p>
        </w:tc>
      </w:tr>
      <w:tr w:rsidR="004D09A8" w:rsidRPr="000648FF" w:rsidTr="003A627C">
        <w:trPr>
          <w:trHeight w:val="937"/>
        </w:trPr>
        <w:tc>
          <w:tcPr>
            <w:tcW w:w="151" w:type="pct"/>
            <w:vMerge/>
            <w:tcBorders>
              <w:top w:val="nil"/>
              <w:bottom w:val="single" w:sz="12" w:space="0" w:color="000000"/>
              <w:right w:val="single" w:sz="6" w:space="0" w:color="000000"/>
            </w:tcBorders>
          </w:tcPr>
          <w:p w:rsidR="004D09A8" w:rsidRPr="000648FF" w:rsidRDefault="004D09A8" w:rsidP="000648FF">
            <w:pPr>
              <w:ind w:firstLine="142"/>
              <w:rPr>
                <w:rFonts w:ascii="Tahoma" w:hAnsi="Tahoma" w:cs="Tahoma"/>
                <w:sz w:val="2"/>
                <w:szCs w:val="2"/>
              </w:rPr>
            </w:pPr>
          </w:p>
        </w:tc>
        <w:tc>
          <w:tcPr>
            <w:tcW w:w="602" w:type="pct"/>
            <w:vMerge/>
            <w:tcBorders>
              <w:top w:val="nil"/>
              <w:left w:val="single" w:sz="6" w:space="0" w:color="000000"/>
              <w:bottom w:val="single" w:sz="12" w:space="0" w:color="000000"/>
              <w:right w:val="single" w:sz="6" w:space="0" w:color="000000"/>
            </w:tcBorders>
          </w:tcPr>
          <w:p w:rsidR="004D09A8" w:rsidRPr="000648FF" w:rsidRDefault="004D09A8" w:rsidP="000648FF">
            <w:pPr>
              <w:ind w:firstLine="142"/>
              <w:rPr>
                <w:rFonts w:ascii="Tahoma" w:hAnsi="Tahoma" w:cs="Tahoma"/>
                <w:sz w:val="2"/>
                <w:szCs w:val="2"/>
              </w:rPr>
            </w:pPr>
          </w:p>
        </w:tc>
        <w:tc>
          <w:tcPr>
            <w:tcW w:w="540" w:type="pct"/>
            <w:vMerge/>
            <w:tcBorders>
              <w:top w:val="nil"/>
              <w:left w:val="single" w:sz="6" w:space="0" w:color="000000"/>
              <w:bottom w:val="single" w:sz="12" w:space="0" w:color="000000"/>
              <w:right w:val="single" w:sz="6" w:space="0" w:color="000000"/>
            </w:tcBorders>
          </w:tcPr>
          <w:p w:rsidR="004D09A8" w:rsidRPr="000648FF" w:rsidRDefault="004D09A8" w:rsidP="000648FF">
            <w:pPr>
              <w:ind w:firstLine="142"/>
              <w:rPr>
                <w:rFonts w:ascii="Tahoma" w:hAnsi="Tahoma" w:cs="Tahoma"/>
                <w:sz w:val="2"/>
                <w:szCs w:val="2"/>
              </w:rPr>
            </w:pPr>
          </w:p>
        </w:tc>
        <w:tc>
          <w:tcPr>
            <w:tcW w:w="403"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10"/>
                <w:sz w:val="24"/>
                <w:szCs w:val="20"/>
              </w:rPr>
              <w:t>1</w:t>
            </w:r>
          </w:p>
        </w:tc>
        <w:tc>
          <w:tcPr>
            <w:tcW w:w="188"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10"/>
                <w:sz w:val="24"/>
                <w:szCs w:val="20"/>
              </w:rPr>
              <w:t>2</w:t>
            </w:r>
          </w:p>
        </w:tc>
        <w:tc>
          <w:tcPr>
            <w:tcW w:w="187"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10"/>
                <w:sz w:val="24"/>
                <w:szCs w:val="20"/>
              </w:rPr>
              <w:t>3</w:t>
            </w:r>
          </w:p>
        </w:tc>
        <w:tc>
          <w:tcPr>
            <w:tcW w:w="188"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10"/>
                <w:sz w:val="24"/>
                <w:szCs w:val="20"/>
              </w:rPr>
              <w:t>4</w:t>
            </w:r>
          </w:p>
        </w:tc>
        <w:tc>
          <w:tcPr>
            <w:tcW w:w="188"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10"/>
                <w:sz w:val="24"/>
                <w:szCs w:val="20"/>
              </w:rPr>
              <w:t>5</w:t>
            </w:r>
          </w:p>
        </w:tc>
        <w:tc>
          <w:tcPr>
            <w:tcW w:w="188"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10"/>
                <w:sz w:val="24"/>
                <w:szCs w:val="20"/>
              </w:rPr>
              <w:t>6</w:t>
            </w:r>
          </w:p>
        </w:tc>
        <w:tc>
          <w:tcPr>
            <w:tcW w:w="188"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10"/>
                <w:sz w:val="24"/>
                <w:szCs w:val="20"/>
              </w:rPr>
              <w:t>7</w:t>
            </w:r>
          </w:p>
        </w:tc>
        <w:tc>
          <w:tcPr>
            <w:tcW w:w="188"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10"/>
                <w:sz w:val="24"/>
                <w:szCs w:val="20"/>
              </w:rPr>
              <w:t>8</w:t>
            </w:r>
          </w:p>
        </w:tc>
        <w:tc>
          <w:tcPr>
            <w:tcW w:w="188"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10"/>
                <w:sz w:val="24"/>
                <w:szCs w:val="20"/>
              </w:rPr>
              <w:t>9</w:t>
            </w:r>
          </w:p>
        </w:tc>
        <w:tc>
          <w:tcPr>
            <w:tcW w:w="189"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5"/>
                <w:sz w:val="24"/>
                <w:szCs w:val="20"/>
              </w:rPr>
              <w:t>10</w:t>
            </w:r>
          </w:p>
        </w:tc>
        <w:tc>
          <w:tcPr>
            <w:tcW w:w="189"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5"/>
                <w:sz w:val="24"/>
                <w:szCs w:val="20"/>
              </w:rPr>
              <w:t>11</w:t>
            </w:r>
          </w:p>
        </w:tc>
        <w:tc>
          <w:tcPr>
            <w:tcW w:w="189"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5"/>
                <w:sz w:val="24"/>
                <w:szCs w:val="20"/>
              </w:rPr>
              <w:t>12</w:t>
            </w:r>
          </w:p>
        </w:tc>
        <w:tc>
          <w:tcPr>
            <w:tcW w:w="189"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jc w:val="center"/>
              <w:rPr>
                <w:rFonts w:ascii="Tahoma" w:hAnsi="Tahoma" w:cs="Tahoma"/>
                <w:b/>
                <w:sz w:val="24"/>
                <w:szCs w:val="20"/>
              </w:rPr>
            </w:pPr>
            <w:r w:rsidRPr="000648FF">
              <w:rPr>
                <w:rFonts w:ascii="Tahoma" w:hAnsi="Tahoma" w:cs="Tahoma"/>
                <w:b/>
                <w:spacing w:val="-10"/>
                <w:sz w:val="24"/>
                <w:szCs w:val="20"/>
              </w:rPr>
              <w:t>n</w:t>
            </w:r>
          </w:p>
        </w:tc>
        <w:tc>
          <w:tcPr>
            <w:tcW w:w="359"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4"/>
                <w:sz w:val="24"/>
                <w:szCs w:val="20"/>
              </w:rPr>
              <w:t xml:space="preserve">Sièg </w:t>
            </w:r>
            <w:r w:rsidRPr="000648FF">
              <w:rPr>
                <w:rFonts w:ascii="Tahoma" w:hAnsi="Tahoma" w:cs="Tahoma"/>
                <w:b/>
                <w:spacing w:val="-10"/>
                <w:sz w:val="24"/>
                <w:szCs w:val="20"/>
              </w:rPr>
              <w:t>e</w:t>
            </w:r>
          </w:p>
        </w:tc>
        <w:tc>
          <w:tcPr>
            <w:tcW w:w="354" w:type="pct"/>
            <w:tcBorders>
              <w:top w:val="single" w:sz="6" w:space="0" w:color="000000"/>
              <w:left w:val="single" w:sz="6" w:space="0" w:color="000000"/>
              <w:bottom w:val="single" w:sz="12" w:space="0" w:color="000000"/>
              <w:right w:val="single" w:sz="6" w:space="0" w:color="000000"/>
            </w:tcBorders>
          </w:tcPr>
          <w:p w:rsidR="004D09A8" w:rsidRPr="000648FF" w:rsidRDefault="000A4CFF" w:rsidP="000648FF">
            <w:pPr>
              <w:pStyle w:val="TableParagraph"/>
              <w:ind w:firstLine="142"/>
              <w:rPr>
                <w:rFonts w:ascii="Tahoma" w:hAnsi="Tahoma" w:cs="Tahoma"/>
                <w:b/>
                <w:sz w:val="16"/>
                <w:szCs w:val="20"/>
              </w:rPr>
            </w:pPr>
            <w:r w:rsidRPr="000648FF">
              <w:rPr>
                <w:rFonts w:ascii="Tahoma" w:hAnsi="Tahoma" w:cs="Tahoma"/>
                <w:b/>
                <w:spacing w:val="-4"/>
                <w:sz w:val="24"/>
                <w:szCs w:val="20"/>
              </w:rPr>
              <w:t>Terr ain</w:t>
            </w:r>
            <w:r w:rsidRPr="000648FF">
              <w:rPr>
                <w:rFonts w:ascii="Tahoma" w:hAnsi="Tahoma" w:cs="Tahoma"/>
                <w:b/>
                <w:spacing w:val="-4"/>
                <w:position w:val="6"/>
                <w:sz w:val="16"/>
                <w:szCs w:val="20"/>
              </w:rPr>
              <w:t>3</w:t>
            </w:r>
          </w:p>
        </w:tc>
        <w:tc>
          <w:tcPr>
            <w:tcW w:w="331" w:type="pct"/>
            <w:tcBorders>
              <w:top w:val="single" w:sz="6" w:space="0" w:color="000000"/>
              <w:left w:val="single" w:sz="6" w:space="0" w:color="000000"/>
              <w:bottom w:val="single" w:sz="12" w:space="0" w:color="000000"/>
            </w:tcBorders>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t>Total</w:t>
            </w:r>
          </w:p>
        </w:tc>
      </w:tr>
      <w:tr w:rsidR="004D09A8" w:rsidRPr="000648FF" w:rsidTr="001D0D0D">
        <w:trPr>
          <w:trHeight w:val="534"/>
        </w:trPr>
        <w:tc>
          <w:tcPr>
            <w:tcW w:w="5000" w:type="pct"/>
            <w:gridSpan w:val="19"/>
            <w:tcBorders>
              <w:top w:val="single" w:sz="12" w:space="0" w:color="000000"/>
              <w:bottom w:val="single" w:sz="6" w:space="0" w:color="000000"/>
            </w:tcBorders>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t>Personnel</w:t>
            </w:r>
          </w:p>
        </w:tc>
      </w:tr>
      <w:tr w:rsidR="004D09A8" w:rsidRPr="000648FF" w:rsidTr="003A627C">
        <w:trPr>
          <w:trHeight w:val="529"/>
        </w:trPr>
        <w:tc>
          <w:tcPr>
            <w:tcW w:w="151" w:type="pct"/>
            <w:vMerge w:val="restart"/>
            <w:tcBorders>
              <w:top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b/>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10"/>
                <w:sz w:val="24"/>
                <w:szCs w:val="20"/>
              </w:rPr>
              <w:t>1</w:t>
            </w:r>
          </w:p>
        </w:tc>
        <w:tc>
          <w:tcPr>
            <w:tcW w:w="602" w:type="pct"/>
            <w:vMerge w:val="restart"/>
            <w:tcBorders>
              <w:top w:val="single"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540" w:type="pct"/>
            <w:vMerge w:val="restart"/>
            <w:tcBorders>
              <w:top w:val="single"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403" w:type="pct"/>
            <w:tcBorders>
              <w:top w:val="single" w:sz="6" w:space="0" w:color="000000"/>
              <w:left w:val="single" w:sz="6" w:space="0" w:color="000000"/>
              <w:bottom w:val="dashSmallGap" w:sz="4" w:space="0" w:color="000000"/>
              <w:right w:val="single" w:sz="6" w:space="0" w:color="000000"/>
            </w:tcBorders>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pacing w:val="-2"/>
                <w:sz w:val="24"/>
                <w:szCs w:val="20"/>
              </w:rPr>
              <w:t>[Siège]</w:t>
            </w: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7"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single" w:sz="6" w:space="0" w:color="000000"/>
              <w:left w:val="single" w:sz="6" w:space="0" w:color="000000"/>
              <w:bottom w:val="dashSmallGap"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359" w:type="pct"/>
            <w:tcBorders>
              <w:top w:val="single"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354" w:type="pct"/>
            <w:tcBorders>
              <w:top w:val="single" w:sz="6" w:space="0" w:color="000000"/>
              <w:left w:val="single" w:sz="6" w:space="0" w:color="000000"/>
              <w:bottom w:val="single" w:sz="6" w:space="0" w:color="000000"/>
              <w:right w:val="single" w:sz="6" w:space="0" w:color="000000"/>
            </w:tcBorders>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noProof/>
                <w:sz w:val="20"/>
                <w:szCs w:val="20"/>
                <w:lang w:eastAsia="fr-FR"/>
              </w:rPr>
              <w:drawing>
                <wp:inline distT="0" distB="0" distL="0" distR="0">
                  <wp:extent cx="376783" cy="33137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1" cstate="print"/>
                          <a:stretch>
                            <a:fillRect/>
                          </a:stretch>
                        </pic:blipFill>
                        <pic:spPr>
                          <a:xfrm>
                            <a:off x="0" y="0"/>
                            <a:ext cx="376783" cy="331374"/>
                          </a:xfrm>
                          <a:prstGeom prst="rect">
                            <a:avLst/>
                          </a:prstGeom>
                        </pic:spPr>
                      </pic:pic>
                    </a:graphicData>
                  </a:graphic>
                </wp:inline>
              </w:drawing>
            </w:r>
          </w:p>
        </w:tc>
        <w:tc>
          <w:tcPr>
            <w:tcW w:w="331" w:type="pct"/>
            <w:vMerge w:val="restart"/>
            <w:tcBorders>
              <w:top w:val="single" w:sz="6" w:space="0" w:color="000000"/>
              <w:left w:val="single" w:sz="6" w:space="0" w:color="000000"/>
              <w:bottom w:val="single" w:sz="6" w:space="0" w:color="000000"/>
            </w:tcBorders>
          </w:tcPr>
          <w:p w:rsidR="004D09A8" w:rsidRPr="000648FF" w:rsidRDefault="004D09A8" w:rsidP="000648FF">
            <w:pPr>
              <w:pStyle w:val="TableParagraph"/>
              <w:ind w:firstLine="142"/>
              <w:rPr>
                <w:rFonts w:ascii="Tahoma" w:hAnsi="Tahoma" w:cs="Tahoma"/>
                <w:szCs w:val="20"/>
              </w:rPr>
            </w:pPr>
          </w:p>
        </w:tc>
      </w:tr>
      <w:tr w:rsidR="004D09A8" w:rsidRPr="000648FF" w:rsidTr="003A627C">
        <w:trPr>
          <w:trHeight w:val="537"/>
        </w:trPr>
        <w:tc>
          <w:tcPr>
            <w:tcW w:w="151" w:type="pct"/>
            <w:vMerge/>
            <w:tcBorders>
              <w:top w:val="nil"/>
              <w:bottom w:val="single" w:sz="6" w:space="0" w:color="000000"/>
              <w:right w:val="single" w:sz="6" w:space="0" w:color="000000"/>
            </w:tcBorders>
          </w:tcPr>
          <w:p w:rsidR="004D09A8" w:rsidRPr="000648FF" w:rsidRDefault="004D09A8" w:rsidP="000648FF">
            <w:pPr>
              <w:ind w:firstLine="142"/>
              <w:rPr>
                <w:rFonts w:ascii="Tahoma" w:hAnsi="Tahoma" w:cs="Tahoma"/>
                <w:sz w:val="2"/>
                <w:szCs w:val="2"/>
              </w:rPr>
            </w:pPr>
          </w:p>
        </w:tc>
        <w:tc>
          <w:tcPr>
            <w:tcW w:w="602" w:type="pct"/>
            <w:vMerge/>
            <w:tcBorders>
              <w:top w:val="nil"/>
              <w:left w:val="single" w:sz="6" w:space="0" w:color="000000"/>
              <w:bottom w:val="single" w:sz="6" w:space="0" w:color="000000"/>
              <w:right w:val="single" w:sz="6" w:space="0" w:color="000000"/>
            </w:tcBorders>
          </w:tcPr>
          <w:p w:rsidR="004D09A8" w:rsidRPr="000648FF" w:rsidRDefault="004D09A8" w:rsidP="000648FF">
            <w:pPr>
              <w:ind w:firstLine="142"/>
              <w:rPr>
                <w:rFonts w:ascii="Tahoma" w:hAnsi="Tahoma" w:cs="Tahoma"/>
                <w:sz w:val="2"/>
                <w:szCs w:val="2"/>
              </w:rPr>
            </w:pPr>
          </w:p>
        </w:tc>
        <w:tc>
          <w:tcPr>
            <w:tcW w:w="540" w:type="pct"/>
            <w:vMerge/>
            <w:tcBorders>
              <w:top w:val="nil"/>
              <w:left w:val="single" w:sz="6" w:space="0" w:color="000000"/>
              <w:bottom w:val="single" w:sz="6" w:space="0" w:color="000000"/>
              <w:right w:val="single" w:sz="6" w:space="0" w:color="000000"/>
            </w:tcBorders>
          </w:tcPr>
          <w:p w:rsidR="004D09A8" w:rsidRPr="000648FF" w:rsidRDefault="004D09A8" w:rsidP="000648FF">
            <w:pPr>
              <w:ind w:firstLine="142"/>
              <w:rPr>
                <w:rFonts w:ascii="Tahoma" w:hAnsi="Tahoma" w:cs="Tahoma"/>
                <w:sz w:val="2"/>
                <w:szCs w:val="2"/>
              </w:rPr>
            </w:pPr>
          </w:p>
        </w:tc>
        <w:tc>
          <w:tcPr>
            <w:tcW w:w="403" w:type="pct"/>
            <w:tcBorders>
              <w:top w:val="dashSmallGap" w:sz="4" w:space="0" w:color="000000"/>
              <w:left w:val="single" w:sz="6" w:space="0" w:color="000000"/>
              <w:bottom w:val="single" w:sz="6" w:space="0" w:color="000000"/>
              <w:right w:val="single" w:sz="6" w:space="0" w:color="000000"/>
            </w:tcBorders>
          </w:tcPr>
          <w:p w:rsidR="004D09A8" w:rsidRPr="000648FF" w:rsidRDefault="000A4CFF" w:rsidP="000648FF">
            <w:pPr>
              <w:pStyle w:val="TableParagraph"/>
              <w:ind w:firstLine="142"/>
              <w:rPr>
                <w:rFonts w:ascii="Tahoma" w:hAnsi="Tahoma" w:cs="Tahoma"/>
                <w:sz w:val="24"/>
                <w:szCs w:val="20"/>
              </w:rPr>
            </w:pPr>
            <w:r w:rsidRPr="000648FF">
              <w:rPr>
                <w:rFonts w:ascii="Tahoma" w:hAnsi="Tahoma" w:cs="Tahoma"/>
                <w:spacing w:val="-2"/>
                <w:sz w:val="24"/>
                <w:szCs w:val="20"/>
              </w:rPr>
              <w:t>[Terr.]</w:t>
            </w: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7"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dashSmallGap"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359" w:type="pct"/>
            <w:tcBorders>
              <w:top w:val="single" w:sz="6" w:space="0" w:color="000000"/>
              <w:left w:val="single" w:sz="6" w:space="0" w:color="000000"/>
              <w:bottom w:val="single" w:sz="6" w:space="0" w:color="000000"/>
              <w:right w:val="single" w:sz="6" w:space="0" w:color="000000"/>
            </w:tcBorders>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noProof/>
                <w:sz w:val="20"/>
                <w:szCs w:val="20"/>
                <w:lang w:eastAsia="fr-FR"/>
              </w:rPr>
              <w:drawing>
                <wp:inline distT="0" distB="0" distL="0" distR="0">
                  <wp:extent cx="382324" cy="33813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2" cstate="print"/>
                          <a:stretch>
                            <a:fillRect/>
                          </a:stretch>
                        </pic:blipFill>
                        <pic:spPr>
                          <a:xfrm>
                            <a:off x="0" y="0"/>
                            <a:ext cx="382324" cy="338137"/>
                          </a:xfrm>
                          <a:prstGeom prst="rect">
                            <a:avLst/>
                          </a:prstGeom>
                        </pic:spPr>
                      </pic:pic>
                    </a:graphicData>
                  </a:graphic>
                </wp:inline>
              </w:drawing>
            </w:r>
          </w:p>
        </w:tc>
        <w:tc>
          <w:tcPr>
            <w:tcW w:w="354" w:type="pct"/>
            <w:tcBorders>
              <w:top w:val="single"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331" w:type="pct"/>
            <w:vMerge/>
            <w:tcBorders>
              <w:top w:val="nil"/>
              <w:left w:val="single" w:sz="6" w:space="0" w:color="000000"/>
              <w:bottom w:val="single" w:sz="6" w:space="0" w:color="000000"/>
            </w:tcBorders>
          </w:tcPr>
          <w:p w:rsidR="004D09A8" w:rsidRPr="000648FF" w:rsidRDefault="004D09A8" w:rsidP="000648FF">
            <w:pPr>
              <w:ind w:firstLine="142"/>
              <w:rPr>
                <w:rFonts w:ascii="Tahoma" w:hAnsi="Tahoma" w:cs="Tahoma"/>
                <w:sz w:val="2"/>
                <w:szCs w:val="2"/>
              </w:rPr>
            </w:pPr>
          </w:p>
        </w:tc>
      </w:tr>
      <w:tr w:rsidR="004D09A8" w:rsidRPr="000648FF" w:rsidTr="003A627C">
        <w:trPr>
          <w:trHeight w:val="529"/>
        </w:trPr>
        <w:tc>
          <w:tcPr>
            <w:tcW w:w="151" w:type="pct"/>
            <w:vMerge w:val="restart"/>
            <w:tcBorders>
              <w:top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b/>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10"/>
                <w:sz w:val="24"/>
                <w:szCs w:val="20"/>
              </w:rPr>
              <w:t>2</w:t>
            </w:r>
          </w:p>
        </w:tc>
        <w:tc>
          <w:tcPr>
            <w:tcW w:w="602" w:type="pct"/>
            <w:vMerge w:val="restart"/>
            <w:tcBorders>
              <w:top w:val="single"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540" w:type="pct"/>
            <w:vMerge w:val="restart"/>
            <w:tcBorders>
              <w:top w:val="single"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403"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7"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single" w:sz="6" w:space="0" w:color="000000"/>
              <w:left w:val="single" w:sz="6" w:space="0" w:color="000000"/>
              <w:bottom w:val="dashSmallGap"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359" w:type="pct"/>
            <w:tcBorders>
              <w:top w:val="single"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354" w:type="pct"/>
            <w:tcBorders>
              <w:top w:val="single" w:sz="6" w:space="0" w:color="000000"/>
              <w:left w:val="single" w:sz="6" w:space="0" w:color="000000"/>
              <w:bottom w:val="single" w:sz="6" w:space="0" w:color="000000"/>
              <w:right w:val="single" w:sz="6" w:space="0" w:color="000000"/>
            </w:tcBorders>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noProof/>
                <w:sz w:val="20"/>
                <w:szCs w:val="20"/>
                <w:lang w:eastAsia="fr-FR"/>
              </w:rPr>
              <w:drawing>
                <wp:inline distT="0" distB="0" distL="0" distR="0">
                  <wp:extent cx="376784" cy="33137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1" cstate="print"/>
                          <a:stretch>
                            <a:fillRect/>
                          </a:stretch>
                        </pic:blipFill>
                        <pic:spPr>
                          <a:xfrm>
                            <a:off x="0" y="0"/>
                            <a:ext cx="376784" cy="331374"/>
                          </a:xfrm>
                          <a:prstGeom prst="rect">
                            <a:avLst/>
                          </a:prstGeom>
                        </pic:spPr>
                      </pic:pic>
                    </a:graphicData>
                  </a:graphic>
                </wp:inline>
              </w:drawing>
            </w:r>
          </w:p>
        </w:tc>
        <w:tc>
          <w:tcPr>
            <w:tcW w:w="331" w:type="pct"/>
            <w:vMerge w:val="restart"/>
            <w:tcBorders>
              <w:top w:val="single" w:sz="6" w:space="0" w:color="000000"/>
              <w:left w:val="single" w:sz="6" w:space="0" w:color="000000"/>
              <w:bottom w:val="single" w:sz="6" w:space="0" w:color="000000"/>
            </w:tcBorders>
          </w:tcPr>
          <w:p w:rsidR="004D09A8" w:rsidRPr="000648FF" w:rsidRDefault="004D09A8" w:rsidP="000648FF">
            <w:pPr>
              <w:pStyle w:val="TableParagraph"/>
              <w:ind w:firstLine="142"/>
              <w:rPr>
                <w:rFonts w:ascii="Tahoma" w:hAnsi="Tahoma" w:cs="Tahoma"/>
                <w:szCs w:val="20"/>
              </w:rPr>
            </w:pPr>
          </w:p>
        </w:tc>
      </w:tr>
      <w:tr w:rsidR="004D09A8" w:rsidRPr="000648FF" w:rsidTr="003A627C">
        <w:trPr>
          <w:trHeight w:val="534"/>
        </w:trPr>
        <w:tc>
          <w:tcPr>
            <w:tcW w:w="151" w:type="pct"/>
            <w:vMerge/>
            <w:tcBorders>
              <w:top w:val="nil"/>
              <w:bottom w:val="single" w:sz="6" w:space="0" w:color="000000"/>
              <w:right w:val="single" w:sz="6" w:space="0" w:color="000000"/>
            </w:tcBorders>
          </w:tcPr>
          <w:p w:rsidR="004D09A8" w:rsidRPr="000648FF" w:rsidRDefault="004D09A8" w:rsidP="000648FF">
            <w:pPr>
              <w:ind w:firstLine="142"/>
              <w:rPr>
                <w:rFonts w:ascii="Tahoma" w:hAnsi="Tahoma" w:cs="Tahoma"/>
                <w:sz w:val="2"/>
                <w:szCs w:val="2"/>
              </w:rPr>
            </w:pPr>
          </w:p>
        </w:tc>
        <w:tc>
          <w:tcPr>
            <w:tcW w:w="602" w:type="pct"/>
            <w:vMerge/>
            <w:tcBorders>
              <w:top w:val="nil"/>
              <w:left w:val="single" w:sz="6" w:space="0" w:color="000000"/>
              <w:bottom w:val="single" w:sz="6" w:space="0" w:color="000000"/>
              <w:right w:val="single" w:sz="6" w:space="0" w:color="000000"/>
            </w:tcBorders>
          </w:tcPr>
          <w:p w:rsidR="004D09A8" w:rsidRPr="000648FF" w:rsidRDefault="004D09A8" w:rsidP="000648FF">
            <w:pPr>
              <w:ind w:firstLine="142"/>
              <w:rPr>
                <w:rFonts w:ascii="Tahoma" w:hAnsi="Tahoma" w:cs="Tahoma"/>
                <w:sz w:val="2"/>
                <w:szCs w:val="2"/>
              </w:rPr>
            </w:pPr>
          </w:p>
        </w:tc>
        <w:tc>
          <w:tcPr>
            <w:tcW w:w="540" w:type="pct"/>
            <w:vMerge/>
            <w:tcBorders>
              <w:top w:val="nil"/>
              <w:left w:val="single" w:sz="6" w:space="0" w:color="000000"/>
              <w:bottom w:val="single" w:sz="6" w:space="0" w:color="000000"/>
              <w:right w:val="single" w:sz="6" w:space="0" w:color="000000"/>
            </w:tcBorders>
          </w:tcPr>
          <w:p w:rsidR="004D09A8" w:rsidRPr="000648FF" w:rsidRDefault="004D09A8" w:rsidP="000648FF">
            <w:pPr>
              <w:ind w:firstLine="142"/>
              <w:rPr>
                <w:rFonts w:ascii="Tahoma" w:hAnsi="Tahoma" w:cs="Tahoma"/>
                <w:sz w:val="2"/>
                <w:szCs w:val="2"/>
              </w:rPr>
            </w:pPr>
          </w:p>
        </w:tc>
        <w:tc>
          <w:tcPr>
            <w:tcW w:w="403"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7"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dashSmallGap"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359" w:type="pct"/>
            <w:tcBorders>
              <w:top w:val="single" w:sz="6" w:space="0" w:color="000000"/>
              <w:left w:val="single" w:sz="6" w:space="0" w:color="000000"/>
              <w:bottom w:val="single" w:sz="6" w:space="0" w:color="000000"/>
              <w:right w:val="single" w:sz="6" w:space="0" w:color="000000"/>
            </w:tcBorders>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noProof/>
                <w:sz w:val="20"/>
                <w:szCs w:val="20"/>
                <w:lang w:eastAsia="fr-FR"/>
              </w:rPr>
              <w:drawing>
                <wp:inline distT="0" distB="0" distL="0" distR="0">
                  <wp:extent cx="384048" cy="33813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2" cstate="print"/>
                          <a:stretch>
                            <a:fillRect/>
                          </a:stretch>
                        </pic:blipFill>
                        <pic:spPr>
                          <a:xfrm>
                            <a:off x="0" y="0"/>
                            <a:ext cx="384048" cy="338137"/>
                          </a:xfrm>
                          <a:prstGeom prst="rect">
                            <a:avLst/>
                          </a:prstGeom>
                        </pic:spPr>
                      </pic:pic>
                    </a:graphicData>
                  </a:graphic>
                </wp:inline>
              </w:drawing>
            </w:r>
          </w:p>
        </w:tc>
        <w:tc>
          <w:tcPr>
            <w:tcW w:w="354" w:type="pct"/>
            <w:tcBorders>
              <w:top w:val="single"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331" w:type="pct"/>
            <w:vMerge/>
            <w:tcBorders>
              <w:top w:val="nil"/>
              <w:left w:val="single" w:sz="6" w:space="0" w:color="000000"/>
              <w:bottom w:val="single" w:sz="6" w:space="0" w:color="000000"/>
            </w:tcBorders>
          </w:tcPr>
          <w:p w:rsidR="004D09A8" w:rsidRPr="000648FF" w:rsidRDefault="004D09A8" w:rsidP="000648FF">
            <w:pPr>
              <w:ind w:firstLine="142"/>
              <w:rPr>
                <w:rFonts w:ascii="Tahoma" w:hAnsi="Tahoma" w:cs="Tahoma"/>
                <w:sz w:val="2"/>
                <w:szCs w:val="2"/>
              </w:rPr>
            </w:pPr>
          </w:p>
        </w:tc>
      </w:tr>
      <w:tr w:rsidR="004D09A8" w:rsidRPr="000648FF" w:rsidTr="003A627C">
        <w:trPr>
          <w:trHeight w:val="532"/>
        </w:trPr>
        <w:tc>
          <w:tcPr>
            <w:tcW w:w="151" w:type="pct"/>
            <w:vMerge w:val="restart"/>
            <w:tcBorders>
              <w:top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b/>
                <w:sz w:val="24"/>
                <w:szCs w:val="20"/>
              </w:rPr>
            </w:pPr>
          </w:p>
          <w:p w:rsidR="004D09A8" w:rsidRPr="000648FF" w:rsidRDefault="000A4CFF" w:rsidP="000648FF">
            <w:pPr>
              <w:pStyle w:val="TableParagraph"/>
              <w:ind w:firstLine="142"/>
              <w:jc w:val="center"/>
              <w:rPr>
                <w:rFonts w:ascii="Tahoma" w:hAnsi="Tahoma" w:cs="Tahoma"/>
                <w:sz w:val="24"/>
                <w:szCs w:val="20"/>
              </w:rPr>
            </w:pPr>
            <w:r w:rsidRPr="000648FF">
              <w:rPr>
                <w:rFonts w:ascii="Tahoma" w:hAnsi="Tahoma" w:cs="Tahoma"/>
                <w:spacing w:val="-10"/>
                <w:sz w:val="24"/>
                <w:szCs w:val="20"/>
              </w:rPr>
              <w:t>n</w:t>
            </w:r>
          </w:p>
        </w:tc>
        <w:tc>
          <w:tcPr>
            <w:tcW w:w="602" w:type="pct"/>
            <w:vMerge w:val="restart"/>
            <w:tcBorders>
              <w:top w:val="single"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540" w:type="pct"/>
            <w:vMerge w:val="restart"/>
            <w:tcBorders>
              <w:top w:val="single"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403"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7"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single" w:sz="6" w:space="0" w:color="000000"/>
              <w:left w:val="single" w:sz="6" w:space="0" w:color="000000"/>
              <w:bottom w:val="dashSmallGap" w:sz="4"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single" w:sz="6" w:space="0" w:color="000000"/>
              <w:left w:val="single" w:sz="6" w:space="0" w:color="000000"/>
              <w:bottom w:val="dashSmallGap"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359" w:type="pct"/>
            <w:tcBorders>
              <w:top w:val="single"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354" w:type="pct"/>
            <w:tcBorders>
              <w:top w:val="single" w:sz="6" w:space="0" w:color="000000"/>
              <w:left w:val="single" w:sz="6" w:space="0" w:color="000000"/>
              <w:bottom w:val="single" w:sz="6" w:space="0" w:color="000000"/>
              <w:right w:val="single" w:sz="6" w:space="0" w:color="000000"/>
            </w:tcBorders>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noProof/>
                <w:sz w:val="20"/>
                <w:szCs w:val="20"/>
                <w:lang w:eastAsia="fr-FR"/>
              </w:rPr>
              <w:drawing>
                <wp:inline distT="0" distB="0" distL="0" distR="0">
                  <wp:extent cx="376570" cy="33137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1" cstate="print"/>
                          <a:stretch>
                            <a:fillRect/>
                          </a:stretch>
                        </pic:blipFill>
                        <pic:spPr>
                          <a:xfrm>
                            <a:off x="0" y="0"/>
                            <a:ext cx="376570" cy="331374"/>
                          </a:xfrm>
                          <a:prstGeom prst="rect">
                            <a:avLst/>
                          </a:prstGeom>
                        </pic:spPr>
                      </pic:pic>
                    </a:graphicData>
                  </a:graphic>
                </wp:inline>
              </w:drawing>
            </w:r>
          </w:p>
        </w:tc>
        <w:tc>
          <w:tcPr>
            <w:tcW w:w="331" w:type="pct"/>
            <w:vMerge w:val="restart"/>
            <w:tcBorders>
              <w:top w:val="single" w:sz="6" w:space="0" w:color="000000"/>
              <w:left w:val="single" w:sz="6" w:space="0" w:color="000000"/>
              <w:bottom w:val="single" w:sz="6" w:space="0" w:color="000000"/>
            </w:tcBorders>
          </w:tcPr>
          <w:p w:rsidR="004D09A8" w:rsidRPr="000648FF" w:rsidRDefault="004D09A8" w:rsidP="000648FF">
            <w:pPr>
              <w:pStyle w:val="TableParagraph"/>
              <w:ind w:firstLine="142"/>
              <w:rPr>
                <w:rFonts w:ascii="Tahoma" w:hAnsi="Tahoma" w:cs="Tahoma"/>
                <w:szCs w:val="20"/>
              </w:rPr>
            </w:pPr>
          </w:p>
        </w:tc>
      </w:tr>
      <w:tr w:rsidR="004D09A8" w:rsidRPr="000648FF" w:rsidTr="003A627C">
        <w:trPr>
          <w:trHeight w:val="534"/>
        </w:trPr>
        <w:tc>
          <w:tcPr>
            <w:tcW w:w="151" w:type="pct"/>
            <w:vMerge/>
            <w:tcBorders>
              <w:top w:val="nil"/>
              <w:bottom w:val="single" w:sz="6" w:space="0" w:color="000000"/>
              <w:right w:val="single" w:sz="6" w:space="0" w:color="000000"/>
            </w:tcBorders>
          </w:tcPr>
          <w:p w:rsidR="004D09A8" w:rsidRPr="000648FF" w:rsidRDefault="004D09A8" w:rsidP="000648FF">
            <w:pPr>
              <w:ind w:firstLine="142"/>
              <w:rPr>
                <w:rFonts w:ascii="Tahoma" w:hAnsi="Tahoma" w:cs="Tahoma"/>
                <w:sz w:val="2"/>
                <w:szCs w:val="2"/>
              </w:rPr>
            </w:pPr>
          </w:p>
        </w:tc>
        <w:tc>
          <w:tcPr>
            <w:tcW w:w="602" w:type="pct"/>
            <w:vMerge/>
            <w:tcBorders>
              <w:top w:val="nil"/>
              <w:left w:val="single" w:sz="6" w:space="0" w:color="000000"/>
              <w:bottom w:val="single" w:sz="6" w:space="0" w:color="000000"/>
              <w:right w:val="single" w:sz="6" w:space="0" w:color="000000"/>
            </w:tcBorders>
          </w:tcPr>
          <w:p w:rsidR="004D09A8" w:rsidRPr="000648FF" w:rsidRDefault="004D09A8" w:rsidP="000648FF">
            <w:pPr>
              <w:ind w:firstLine="142"/>
              <w:rPr>
                <w:rFonts w:ascii="Tahoma" w:hAnsi="Tahoma" w:cs="Tahoma"/>
                <w:sz w:val="2"/>
                <w:szCs w:val="2"/>
              </w:rPr>
            </w:pPr>
          </w:p>
        </w:tc>
        <w:tc>
          <w:tcPr>
            <w:tcW w:w="540" w:type="pct"/>
            <w:vMerge/>
            <w:tcBorders>
              <w:top w:val="nil"/>
              <w:left w:val="single" w:sz="6" w:space="0" w:color="000000"/>
              <w:bottom w:val="single" w:sz="6" w:space="0" w:color="000000"/>
              <w:right w:val="single" w:sz="6" w:space="0" w:color="000000"/>
            </w:tcBorders>
          </w:tcPr>
          <w:p w:rsidR="004D09A8" w:rsidRPr="000648FF" w:rsidRDefault="004D09A8" w:rsidP="000648FF">
            <w:pPr>
              <w:ind w:firstLine="142"/>
              <w:rPr>
                <w:rFonts w:ascii="Tahoma" w:hAnsi="Tahoma" w:cs="Tahoma"/>
                <w:sz w:val="2"/>
                <w:szCs w:val="2"/>
              </w:rPr>
            </w:pPr>
          </w:p>
        </w:tc>
        <w:tc>
          <w:tcPr>
            <w:tcW w:w="403"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7"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8"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dashSmallGap" w:sz="4"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189" w:type="pct"/>
            <w:tcBorders>
              <w:top w:val="dashSmallGap"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359" w:type="pct"/>
            <w:tcBorders>
              <w:top w:val="single" w:sz="6" w:space="0" w:color="000000"/>
              <w:left w:val="single" w:sz="6" w:space="0" w:color="000000"/>
              <w:bottom w:val="single" w:sz="6" w:space="0" w:color="000000"/>
              <w:right w:val="single" w:sz="6" w:space="0" w:color="000000"/>
            </w:tcBorders>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noProof/>
                <w:sz w:val="20"/>
                <w:szCs w:val="20"/>
                <w:lang w:eastAsia="fr-FR"/>
              </w:rPr>
              <w:drawing>
                <wp:inline distT="0" distB="0" distL="0" distR="0">
                  <wp:extent cx="384048" cy="33813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2" cstate="print"/>
                          <a:stretch>
                            <a:fillRect/>
                          </a:stretch>
                        </pic:blipFill>
                        <pic:spPr>
                          <a:xfrm>
                            <a:off x="0" y="0"/>
                            <a:ext cx="384048" cy="338137"/>
                          </a:xfrm>
                          <a:prstGeom prst="rect">
                            <a:avLst/>
                          </a:prstGeom>
                        </pic:spPr>
                      </pic:pic>
                    </a:graphicData>
                  </a:graphic>
                </wp:inline>
              </w:drawing>
            </w:r>
          </w:p>
        </w:tc>
        <w:tc>
          <w:tcPr>
            <w:tcW w:w="354" w:type="pct"/>
            <w:tcBorders>
              <w:top w:val="single"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331" w:type="pct"/>
            <w:vMerge/>
            <w:tcBorders>
              <w:top w:val="nil"/>
              <w:left w:val="single" w:sz="6" w:space="0" w:color="000000"/>
              <w:bottom w:val="single" w:sz="6" w:space="0" w:color="000000"/>
            </w:tcBorders>
          </w:tcPr>
          <w:p w:rsidR="004D09A8" w:rsidRPr="000648FF" w:rsidRDefault="004D09A8" w:rsidP="000648FF">
            <w:pPr>
              <w:ind w:firstLine="142"/>
              <w:rPr>
                <w:rFonts w:ascii="Tahoma" w:hAnsi="Tahoma" w:cs="Tahoma"/>
                <w:sz w:val="2"/>
                <w:szCs w:val="2"/>
              </w:rPr>
            </w:pPr>
          </w:p>
        </w:tc>
      </w:tr>
      <w:tr w:rsidR="004D09A8" w:rsidRPr="000648FF" w:rsidTr="003A627C">
        <w:trPr>
          <w:trHeight w:val="525"/>
        </w:trPr>
        <w:tc>
          <w:tcPr>
            <w:tcW w:w="3199" w:type="pct"/>
            <w:gridSpan w:val="12"/>
            <w:vMerge w:val="restart"/>
            <w:tcBorders>
              <w:top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758" w:type="pct"/>
            <w:gridSpan w:val="4"/>
            <w:tcBorders>
              <w:top w:val="single" w:sz="6" w:space="0" w:color="000000"/>
              <w:left w:val="single" w:sz="6" w:space="0" w:color="000000"/>
              <w:bottom w:val="single" w:sz="6" w:space="0" w:color="000000"/>
              <w:right w:val="single" w:sz="6" w:space="0" w:color="000000"/>
            </w:tcBorders>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z w:val="24"/>
                <w:szCs w:val="20"/>
              </w:rPr>
              <w:t>Total</w:t>
            </w:r>
            <w:r w:rsidRPr="000648FF">
              <w:rPr>
                <w:rFonts w:ascii="Tahoma" w:hAnsi="Tahoma" w:cs="Tahoma"/>
                <w:b/>
                <w:spacing w:val="-4"/>
                <w:sz w:val="24"/>
                <w:szCs w:val="20"/>
              </w:rPr>
              <w:t xml:space="preserve"> </w:t>
            </w:r>
            <w:r w:rsidRPr="000648FF">
              <w:rPr>
                <w:rFonts w:ascii="Tahoma" w:hAnsi="Tahoma" w:cs="Tahoma"/>
                <w:b/>
                <w:spacing w:val="-2"/>
                <w:sz w:val="24"/>
                <w:szCs w:val="20"/>
              </w:rPr>
              <w:t>partiel</w:t>
            </w:r>
          </w:p>
        </w:tc>
        <w:tc>
          <w:tcPr>
            <w:tcW w:w="359" w:type="pct"/>
            <w:tcBorders>
              <w:top w:val="single"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354" w:type="pct"/>
            <w:tcBorders>
              <w:top w:val="single" w:sz="6" w:space="0" w:color="000000"/>
              <w:left w:val="single" w:sz="6" w:space="0" w:color="000000"/>
              <w:bottom w:val="single" w:sz="6" w:space="0" w:color="000000"/>
              <w:right w:val="single" w:sz="6" w:space="0" w:color="000000"/>
            </w:tcBorders>
          </w:tcPr>
          <w:p w:rsidR="004D09A8" w:rsidRPr="000648FF" w:rsidRDefault="004D09A8" w:rsidP="000648FF">
            <w:pPr>
              <w:pStyle w:val="TableParagraph"/>
              <w:ind w:firstLine="142"/>
              <w:rPr>
                <w:rFonts w:ascii="Tahoma" w:hAnsi="Tahoma" w:cs="Tahoma"/>
                <w:szCs w:val="20"/>
              </w:rPr>
            </w:pPr>
          </w:p>
        </w:tc>
        <w:tc>
          <w:tcPr>
            <w:tcW w:w="331" w:type="pct"/>
            <w:tcBorders>
              <w:top w:val="single" w:sz="6" w:space="0" w:color="000000"/>
              <w:left w:val="single" w:sz="6" w:space="0" w:color="000000"/>
              <w:bottom w:val="single" w:sz="6" w:space="0" w:color="000000"/>
            </w:tcBorders>
          </w:tcPr>
          <w:p w:rsidR="004D09A8" w:rsidRPr="000648FF" w:rsidRDefault="004D09A8" w:rsidP="000648FF">
            <w:pPr>
              <w:pStyle w:val="TableParagraph"/>
              <w:ind w:firstLine="142"/>
              <w:rPr>
                <w:rFonts w:ascii="Tahoma" w:hAnsi="Tahoma" w:cs="Tahoma"/>
                <w:szCs w:val="20"/>
              </w:rPr>
            </w:pPr>
          </w:p>
        </w:tc>
      </w:tr>
      <w:tr w:rsidR="004D09A8" w:rsidRPr="000648FF" w:rsidTr="003A627C">
        <w:trPr>
          <w:trHeight w:val="526"/>
        </w:trPr>
        <w:tc>
          <w:tcPr>
            <w:tcW w:w="3199" w:type="pct"/>
            <w:gridSpan w:val="12"/>
            <w:vMerge/>
            <w:tcBorders>
              <w:top w:val="nil"/>
              <w:right w:val="single" w:sz="6" w:space="0" w:color="000000"/>
            </w:tcBorders>
          </w:tcPr>
          <w:p w:rsidR="004D09A8" w:rsidRPr="000648FF" w:rsidRDefault="004D09A8" w:rsidP="000648FF">
            <w:pPr>
              <w:ind w:firstLine="142"/>
              <w:rPr>
                <w:rFonts w:ascii="Tahoma" w:hAnsi="Tahoma" w:cs="Tahoma"/>
                <w:sz w:val="2"/>
                <w:szCs w:val="2"/>
              </w:rPr>
            </w:pPr>
          </w:p>
        </w:tc>
        <w:tc>
          <w:tcPr>
            <w:tcW w:w="758" w:type="pct"/>
            <w:gridSpan w:val="4"/>
            <w:tcBorders>
              <w:top w:val="single" w:sz="6" w:space="0" w:color="000000"/>
              <w:left w:val="single" w:sz="6" w:space="0" w:color="000000"/>
              <w:right w:val="single" w:sz="6" w:space="0" w:color="000000"/>
            </w:tcBorders>
          </w:tcPr>
          <w:p w:rsidR="004D09A8" w:rsidRPr="000648FF" w:rsidRDefault="000A4CFF" w:rsidP="000648FF">
            <w:pPr>
              <w:pStyle w:val="TableParagraph"/>
              <w:ind w:firstLine="142"/>
              <w:rPr>
                <w:rFonts w:ascii="Tahoma" w:hAnsi="Tahoma" w:cs="Tahoma"/>
                <w:b/>
                <w:sz w:val="24"/>
                <w:szCs w:val="20"/>
              </w:rPr>
            </w:pPr>
            <w:r w:rsidRPr="000648FF">
              <w:rPr>
                <w:rFonts w:ascii="Tahoma" w:hAnsi="Tahoma" w:cs="Tahoma"/>
                <w:b/>
                <w:spacing w:val="-2"/>
                <w:sz w:val="24"/>
                <w:szCs w:val="20"/>
              </w:rPr>
              <w:t>Total</w:t>
            </w:r>
          </w:p>
        </w:tc>
        <w:tc>
          <w:tcPr>
            <w:tcW w:w="359" w:type="pct"/>
            <w:tcBorders>
              <w:top w:val="single" w:sz="6" w:space="0" w:color="000000"/>
              <w:left w:val="single" w:sz="6" w:space="0" w:color="000000"/>
              <w:right w:val="single" w:sz="6" w:space="0" w:color="000000"/>
            </w:tcBorders>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noProof/>
                <w:sz w:val="20"/>
                <w:szCs w:val="20"/>
                <w:lang w:eastAsia="fr-FR"/>
              </w:rPr>
              <w:drawing>
                <wp:inline distT="0" distB="0" distL="0" distR="0">
                  <wp:extent cx="384968" cy="33137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1" cstate="print"/>
                          <a:stretch>
                            <a:fillRect/>
                          </a:stretch>
                        </pic:blipFill>
                        <pic:spPr>
                          <a:xfrm>
                            <a:off x="0" y="0"/>
                            <a:ext cx="384968" cy="331374"/>
                          </a:xfrm>
                          <a:prstGeom prst="rect">
                            <a:avLst/>
                          </a:prstGeom>
                        </pic:spPr>
                      </pic:pic>
                    </a:graphicData>
                  </a:graphic>
                </wp:inline>
              </w:drawing>
            </w:r>
          </w:p>
        </w:tc>
        <w:tc>
          <w:tcPr>
            <w:tcW w:w="354" w:type="pct"/>
            <w:tcBorders>
              <w:top w:val="single" w:sz="6" w:space="0" w:color="000000"/>
              <w:left w:val="single" w:sz="6" w:space="0" w:color="000000"/>
              <w:right w:val="single" w:sz="6" w:space="0" w:color="000000"/>
            </w:tcBorders>
          </w:tcPr>
          <w:p w:rsidR="004D09A8" w:rsidRPr="000648FF" w:rsidRDefault="000A4CFF" w:rsidP="000648FF">
            <w:pPr>
              <w:pStyle w:val="TableParagraph"/>
              <w:ind w:firstLine="142"/>
              <w:rPr>
                <w:rFonts w:ascii="Tahoma" w:hAnsi="Tahoma" w:cs="Tahoma"/>
                <w:sz w:val="20"/>
                <w:szCs w:val="20"/>
              </w:rPr>
            </w:pPr>
            <w:r w:rsidRPr="000648FF">
              <w:rPr>
                <w:rFonts w:ascii="Tahoma" w:hAnsi="Tahoma" w:cs="Tahoma"/>
                <w:noProof/>
                <w:sz w:val="20"/>
                <w:szCs w:val="20"/>
                <w:lang w:eastAsia="fr-FR"/>
              </w:rPr>
              <w:drawing>
                <wp:inline distT="0" distB="0" distL="0" distR="0">
                  <wp:extent cx="378929" cy="33137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1" cstate="print"/>
                          <a:stretch>
                            <a:fillRect/>
                          </a:stretch>
                        </pic:blipFill>
                        <pic:spPr>
                          <a:xfrm>
                            <a:off x="0" y="0"/>
                            <a:ext cx="378929" cy="331374"/>
                          </a:xfrm>
                          <a:prstGeom prst="rect">
                            <a:avLst/>
                          </a:prstGeom>
                        </pic:spPr>
                      </pic:pic>
                    </a:graphicData>
                  </a:graphic>
                </wp:inline>
              </w:drawing>
            </w:r>
          </w:p>
        </w:tc>
        <w:tc>
          <w:tcPr>
            <w:tcW w:w="331" w:type="pct"/>
            <w:tcBorders>
              <w:top w:val="single" w:sz="6" w:space="0" w:color="000000"/>
              <w:left w:val="single" w:sz="6" w:space="0" w:color="000000"/>
            </w:tcBorders>
          </w:tcPr>
          <w:p w:rsidR="004D09A8" w:rsidRPr="000648FF" w:rsidRDefault="004D09A8" w:rsidP="000648FF">
            <w:pPr>
              <w:pStyle w:val="TableParagraph"/>
              <w:ind w:firstLine="142"/>
              <w:rPr>
                <w:rFonts w:ascii="Tahoma" w:hAnsi="Tahoma" w:cs="Tahoma"/>
                <w:szCs w:val="20"/>
              </w:rPr>
            </w:pPr>
          </w:p>
        </w:tc>
      </w:tr>
    </w:tbl>
    <w:p w:rsidR="003A627C" w:rsidRPr="000648FF" w:rsidRDefault="003A627C" w:rsidP="000648FF">
      <w:pPr>
        <w:pStyle w:val="Corpsdetexte"/>
        <w:tabs>
          <w:tab w:val="left" w:pos="5647"/>
        </w:tabs>
        <w:ind w:left="0" w:firstLine="142"/>
        <w:rPr>
          <w:rFonts w:ascii="Tahoma" w:hAnsi="Tahoma" w:cs="Tahoma"/>
          <w:szCs w:val="22"/>
        </w:rPr>
      </w:pPr>
      <w:r w:rsidRPr="000648FF">
        <w:rPr>
          <w:rFonts w:ascii="Tahoma" w:hAnsi="Tahoma" w:cs="Tahoma"/>
          <w:noProof/>
          <w:szCs w:val="22"/>
          <w:lang w:eastAsia="fr-FR"/>
        </w:rPr>
        <mc:AlternateContent>
          <mc:Choice Requires="wps">
            <w:drawing>
              <wp:anchor distT="0" distB="0" distL="0" distR="0" simplePos="0" relativeHeight="487623680" behindDoc="0" locked="0" layoutInCell="1" allowOverlap="1" wp14:anchorId="17C44E0F" wp14:editId="60F361E0">
                <wp:simplePos x="0" y="0"/>
                <wp:positionH relativeFrom="page">
                  <wp:posOffset>2200655</wp:posOffset>
                </wp:positionH>
                <wp:positionV relativeFrom="paragraph">
                  <wp:posOffset>414782</wp:posOffset>
                </wp:positionV>
                <wp:extent cx="1442085"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2085" cy="1270"/>
                        </a:xfrm>
                        <a:custGeom>
                          <a:avLst/>
                          <a:gdLst/>
                          <a:ahLst/>
                          <a:cxnLst/>
                          <a:rect l="l" t="t" r="r" b="b"/>
                          <a:pathLst>
                            <a:path w="1442085">
                              <a:moveTo>
                                <a:pt x="0" y="0"/>
                              </a:moveTo>
                              <a:lnTo>
                                <a:pt x="1441704" y="0"/>
                              </a:lnTo>
                            </a:path>
                          </a:pathLst>
                        </a:custGeom>
                        <a:ln w="6096">
                          <a:solidFill>
                            <a:srgbClr val="211F1F"/>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0828B8" id="Graphic 34" o:spid="_x0000_s1026" style="position:absolute;margin-left:173.3pt;margin-top:32.65pt;width:113.55pt;height:.1pt;z-index:487623680;visibility:visible;mso-wrap-style:square;mso-wrap-distance-left:0;mso-wrap-distance-top:0;mso-wrap-distance-right:0;mso-wrap-distance-bottom:0;mso-position-horizontal:absolute;mso-position-horizontal-relative:page;mso-position-vertical:absolute;mso-position-vertical-relative:text;v-text-anchor:top" coordsize="1442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" path="m,l1441704,e" filled="f" strokecolor="#211f1f" strokeweight=".48pt">
                <v:path arrowok="t"/>
                <w10:wrap anchorx="page"/>
              </v:shape>
            </w:pict>
          </mc:Fallback>
        </mc:AlternateContent>
      </w:r>
      <w:r w:rsidRPr="000648FF">
        <w:rPr>
          <w:rFonts w:ascii="Tahoma" w:hAnsi="Tahoma" w:cs="Tahoma"/>
          <w:szCs w:val="22"/>
        </w:rPr>
        <w:t xml:space="preserve">Rapports à fournir : </w:t>
      </w:r>
      <w:r w:rsidRPr="000648FF">
        <w:rPr>
          <w:rFonts w:ascii="Tahoma" w:hAnsi="Tahoma" w:cs="Tahoma"/>
          <w:szCs w:val="22"/>
          <w:u w:val="single"/>
        </w:rPr>
        <w:tab/>
      </w:r>
      <w:r w:rsidRPr="000648FF">
        <w:rPr>
          <w:rFonts w:ascii="Tahoma" w:hAnsi="Tahoma" w:cs="Tahoma"/>
          <w:szCs w:val="22"/>
        </w:rPr>
        <w:t xml:space="preserve"> Durée des activités :</w:t>
      </w:r>
    </w:p>
    <w:p w:rsidR="003A627C" w:rsidRPr="000648FF" w:rsidRDefault="003A627C" w:rsidP="000648FF">
      <w:pPr>
        <w:rPr>
          <w:rFonts w:ascii="Tahoma" w:hAnsi="Tahoma" w:cs="Tahoma"/>
          <w:szCs w:val="20"/>
        </w:rPr>
      </w:pPr>
    </w:p>
    <w:p w:rsidR="003A627C" w:rsidRPr="000648FF" w:rsidRDefault="003A627C" w:rsidP="000648FF">
      <w:pPr>
        <w:rPr>
          <w:rFonts w:ascii="Tahoma" w:hAnsi="Tahoma" w:cs="Tahoma"/>
          <w:sz w:val="24"/>
          <w:szCs w:val="20"/>
        </w:rPr>
      </w:pPr>
    </w:p>
    <w:p w:rsidR="003A627C" w:rsidRPr="000648FF" w:rsidRDefault="003A627C" w:rsidP="000648FF">
      <w:pPr>
        <w:tabs>
          <w:tab w:val="left" w:pos="8745"/>
        </w:tabs>
        <w:ind w:firstLine="142"/>
        <w:rPr>
          <w:rFonts w:ascii="Tahoma" w:hAnsi="Tahoma" w:cs="Tahoma"/>
          <w:i/>
          <w:sz w:val="24"/>
          <w:szCs w:val="20"/>
        </w:rPr>
      </w:pPr>
      <w:r w:rsidRPr="000648FF">
        <w:rPr>
          <w:rFonts w:ascii="Tahoma" w:hAnsi="Tahoma" w:cs="Tahoma"/>
          <w:sz w:val="24"/>
          <w:szCs w:val="20"/>
        </w:rPr>
        <w:t>Signature</w:t>
      </w:r>
      <w:r w:rsidRPr="000648FF">
        <w:rPr>
          <w:rFonts w:ascii="Tahoma" w:hAnsi="Tahoma" w:cs="Tahoma"/>
          <w:spacing w:val="3"/>
          <w:sz w:val="24"/>
          <w:szCs w:val="20"/>
        </w:rPr>
        <w:t xml:space="preserve"> </w:t>
      </w:r>
      <w:r w:rsidRPr="000648FF">
        <w:rPr>
          <w:rFonts w:ascii="Tahoma" w:hAnsi="Tahoma" w:cs="Tahoma"/>
          <w:sz w:val="24"/>
          <w:szCs w:val="20"/>
        </w:rPr>
        <w:t>:</w:t>
      </w:r>
      <w:r w:rsidRPr="000648FF">
        <w:rPr>
          <w:rFonts w:ascii="Tahoma" w:hAnsi="Tahoma" w:cs="Tahoma"/>
          <w:spacing w:val="1"/>
          <w:sz w:val="24"/>
          <w:szCs w:val="20"/>
        </w:rPr>
        <w:t xml:space="preserve"> </w:t>
      </w:r>
      <w:r w:rsidRPr="000648FF">
        <w:rPr>
          <w:rFonts w:ascii="Tahoma" w:hAnsi="Tahoma" w:cs="Tahoma"/>
          <w:i/>
          <w:sz w:val="24"/>
          <w:szCs w:val="20"/>
        </w:rPr>
        <w:t>(Représentant</w:t>
      </w:r>
      <w:r w:rsidRPr="000648FF">
        <w:rPr>
          <w:rFonts w:ascii="Tahoma" w:hAnsi="Tahoma" w:cs="Tahoma"/>
          <w:i/>
          <w:spacing w:val="2"/>
          <w:sz w:val="24"/>
          <w:szCs w:val="20"/>
        </w:rPr>
        <w:t xml:space="preserve"> </w:t>
      </w:r>
      <w:r w:rsidRPr="000648FF">
        <w:rPr>
          <w:rFonts w:ascii="Tahoma" w:hAnsi="Tahoma" w:cs="Tahoma"/>
          <w:i/>
          <w:spacing w:val="-2"/>
          <w:sz w:val="24"/>
          <w:szCs w:val="20"/>
        </w:rPr>
        <w:t>habilité)</w:t>
      </w:r>
      <w:r w:rsidR="00B667EF" w:rsidRPr="000648FF">
        <w:rPr>
          <w:rFonts w:ascii="Tahoma" w:hAnsi="Tahoma" w:cs="Tahoma"/>
          <w:i/>
          <w:spacing w:val="-2"/>
          <w:sz w:val="24"/>
          <w:szCs w:val="20"/>
        </w:rPr>
        <w:tab/>
      </w:r>
    </w:p>
    <w:p w:rsidR="003A627C" w:rsidRPr="000648FF" w:rsidRDefault="003A627C" w:rsidP="000648FF">
      <w:pPr>
        <w:pStyle w:val="Corpsdetexte"/>
        <w:tabs>
          <w:tab w:val="left" w:pos="2546"/>
        </w:tabs>
        <w:ind w:left="0" w:firstLine="142"/>
        <w:rPr>
          <w:rFonts w:ascii="Tahoma" w:hAnsi="Tahoma" w:cs="Tahoma"/>
          <w:szCs w:val="22"/>
        </w:rPr>
      </w:pPr>
      <w:r w:rsidRPr="000648FF">
        <w:rPr>
          <w:rFonts w:ascii="Tahoma" w:hAnsi="Tahoma" w:cs="Tahoma"/>
          <w:szCs w:val="22"/>
        </w:rPr>
        <w:t xml:space="preserve">Nom : </w:t>
      </w:r>
      <w:r w:rsidRPr="000648FF">
        <w:rPr>
          <w:rFonts w:ascii="Tahoma" w:hAnsi="Tahoma" w:cs="Tahoma"/>
          <w:szCs w:val="22"/>
          <w:u w:val="single"/>
        </w:rPr>
        <w:tab/>
      </w:r>
      <w:r w:rsidRPr="000648FF">
        <w:rPr>
          <w:rFonts w:ascii="Tahoma" w:hAnsi="Tahoma" w:cs="Tahoma"/>
          <w:szCs w:val="22"/>
        </w:rPr>
        <w:t xml:space="preserve"> Titre :</w:t>
      </w:r>
    </w:p>
    <w:p w:rsidR="003A627C" w:rsidRPr="000648FF" w:rsidRDefault="003A627C" w:rsidP="000648FF">
      <w:pPr>
        <w:pStyle w:val="Corpsdetexte"/>
        <w:tabs>
          <w:tab w:val="left" w:pos="2546"/>
        </w:tabs>
        <w:ind w:left="0" w:firstLine="142"/>
        <w:rPr>
          <w:rFonts w:ascii="Tahoma" w:hAnsi="Tahoma" w:cs="Tahoma"/>
          <w:szCs w:val="22"/>
          <w:lang w:val="de-DE"/>
        </w:rPr>
      </w:pPr>
      <w:r w:rsidRPr="000648FF">
        <w:rPr>
          <w:rFonts w:ascii="Tahoma" w:hAnsi="Tahoma" w:cs="Tahoma"/>
          <w:szCs w:val="22"/>
          <w:lang w:val="de-DE"/>
        </w:rPr>
        <w:t xml:space="preserve">Adresse : </w:t>
      </w:r>
      <w:r w:rsidRPr="000648FF">
        <w:rPr>
          <w:rFonts w:ascii="Tahoma" w:hAnsi="Tahoma" w:cs="Tahoma"/>
          <w:szCs w:val="22"/>
          <w:u w:val="single"/>
          <w:lang w:val="de-DE"/>
        </w:rPr>
        <w:tab/>
      </w:r>
    </w:p>
    <w:p w:rsidR="003A627C" w:rsidRPr="000648FF" w:rsidRDefault="003A627C" w:rsidP="000648FF">
      <w:pPr>
        <w:ind w:firstLine="142"/>
        <w:rPr>
          <w:rFonts w:ascii="Tahoma" w:hAnsi="Tahoma" w:cs="Tahoma"/>
          <w:szCs w:val="20"/>
          <w:lang w:val="de-DE"/>
        </w:rPr>
      </w:pPr>
      <w:r w:rsidRPr="000648FF">
        <w:rPr>
          <w:rFonts w:ascii="Tahoma" w:hAnsi="Tahoma" w:cs="Tahoma"/>
          <w:szCs w:val="20"/>
          <w:lang w:val="de-DE"/>
        </w:rPr>
        <w:br w:type="page"/>
      </w:r>
    </w:p>
    <w:p w:rsidR="003A627C" w:rsidRPr="000648FF" w:rsidRDefault="003A627C" w:rsidP="00A707C0">
      <w:pPr>
        <w:pStyle w:val="Titre1"/>
        <w:tabs>
          <w:tab w:val="left" w:pos="5910"/>
        </w:tabs>
        <w:spacing w:before="0"/>
        <w:rPr>
          <w:rFonts w:ascii="Tahoma" w:hAnsi="Tahoma" w:cs="Tahoma"/>
          <w:szCs w:val="28"/>
          <w:lang w:val="de-DE"/>
        </w:rPr>
      </w:pPr>
      <w:r w:rsidRPr="000648FF">
        <w:rPr>
          <w:rFonts w:ascii="Tahoma" w:hAnsi="Tahoma" w:cs="Tahoma"/>
          <w:w w:val="80"/>
          <w:szCs w:val="28"/>
          <w:lang w:val="de-DE"/>
        </w:rPr>
        <w:lastRenderedPageBreak/>
        <w:t>A</w:t>
      </w:r>
      <w:r w:rsidRPr="000648FF">
        <w:rPr>
          <w:rFonts w:ascii="Tahoma" w:hAnsi="Tahoma" w:cs="Tahoma"/>
          <w:spacing w:val="-21"/>
          <w:w w:val="80"/>
          <w:szCs w:val="28"/>
          <w:lang w:val="de-DE"/>
        </w:rPr>
        <w:t xml:space="preserve"> </w:t>
      </w:r>
      <w:r w:rsidRPr="000648FF">
        <w:rPr>
          <w:rFonts w:ascii="Tahoma" w:hAnsi="Tahoma" w:cs="Tahoma"/>
          <w:w w:val="80"/>
          <w:szCs w:val="28"/>
          <w:lang w:val="de-DE"/>
        </w:rPr>
        <w:t>N</w:t>
      </w:r>
      <w:r w:rsidRPr="000648FF">
        <w:rPr>
          <w:rFonts w:ascii="Tahoma" w:hAnsi="Tahoma" w:cs="Tahoma"/>
          <w:spacing w:val="-20"/>
          <w:w w:val="80"/>
          <w:szCs w:val="28"/>
          <w:lang w:val="de-DE"/>
        </w:rPr>
        <w:t xml:space="preserve"> </w:t>
      </w:r>
      <w:r w:rsidRPr="000648FF">
        <w:rPr>
          <w:rFonts w:ascii="Tahoma" w:hAnsi="Tahoma" w:cs="Tahoma"/>
          <w:w w:val="80"/>
          <w:szCs w:val="28"/>
          <w:lang w:val="de-DE"/>
        </w:rPr>
        <w:t>N</w:t>
      </w:r>
      <w:r w:rsidRPr="000648FF">
        <w:rPr>
          <w:rFonts w:ascii="Tahoma" w:hAnsi="Tahoma" w:cs="Tahoma"/>
          <w:spacing w:val="-21"/>
          <w:w w:val="80"/>
          <w:szCs w:val="28"/>
          <w:lang w:val="de-DE"/>
        </w:rPr>
        <w:t xml:space="preserve"> </w:t>
      </w:r>
      <w:r w:rsidRPr="000648FF">
        <w:rPr>
          <w:rFonts w:ascii="Tahoma" w:hAnsi="Tahoma" w:cs="Tahoma"/>
          <w:w w:val="80"/>
          <w:szCs w:val="28"/>
          <w:lang w:val="de-DE"/>
        </w:rPr>
        <w:t>E</w:t>
      </w:r>
      <w:r w:rsidRPr="000648FF">
        <w:rPr>
          <w:rFonts w:ascii="Tahoma" w:hAnsi="Tahoma" w:cs="Tahoma"/>
          <w:spacing w:val="-21"/>
          <w:w w:val="80"/>
          <w:szCs w:val="28"/>
          <w:lang w:val="de-DE"/>
        </w:rPr>
        <w:t xml:space="preserve"> </w:t>
      </w:r>
      <w:r w:rsidRPr="000648FF">
        <w:rPr>
          <w:rFonts w:ascii="Tahoma" w:hAnsi="Tahoma" w:cs="Tahoma"/>
          <w:w w:val="80"/>
          <w:szCs w:val="28"/>
          <w:lang w:val="de-DE"/>
        </w:rPr>
        <w:t>X</w:t>
      </w:r>
      <w:r w:rsidRPr="000648FF">
        <w:rPr>
          <w:rFonts w:ascii="Tahoma" w:hAnsi="Tahoma" w:cs="Tahoma"/>
          <w:spacing w:val="-22"/>
          <w:w w:val="80"/>
          <w:szCs w:val="28"/>
          <w:lang w:val="de-DE"/>
        </w:rPr>
        <w:t xml:space="preserve"> </w:t>
      </w:r>
      <w:r w:rsidRPr="000648FF">
        <w:rPr>
          <w:rFonts w:ascii="Tahoma" w:hAnsi="Tahoma" w:cs="Tahoma"/>
          <w:w w:val="80"/>
          <w:szCs w:val="28"/>
          <w:lang w:val="de-DE"/>
        </w:rPr>
        <w:t>E</w:t>
      </w:r>
      <w:r w:rsidRPr="000648FF">
        <w:rPr>
          <w:rFonts w:ascii="Tahoma" w:hAnsi="Tahoma" w:cs="Tahoma"/>
          <w:spacing w:val="-21"/>
          <w:w w:val="80"/>
          <w:szCs w:val="28"/>
          <w:lang w:val="de-DE"/>
        </w:rPr>
        <w:t xml:space="preserve"> </w:t>
      </w:r>
      <w:r w:rsidRPr="000648FF">
        <w:rPr>
          <w:rFonts w:ascii="Tahoma" w:hAnsi="Tahoma" w:cs="Tahoma"/>
          <w:w w:val="80"/>
          <w:szCs w:val="28"/>
          <w:lang w:val="de-DE"/>
        </w:rPr>
        <w:t>N</w:t>
      </w:r>
      <w:r w:rsidRPr="000648FF">
        <w:rPr>
          <w:rFonts w:ascii="Tahoma" w:hAnsi="Tahoma" w:cs="Tahoma"/>
          <w:spacing w:val="-20"/>
          <w:w w:val="80"/>
          <w:szCs w:val="28"/>
          <w:lang w:val="de-DE"/>
        </w:rPr>
        <w:t xml:space="preserve"> </w:t>
      </w:r>
      <w:r w:rsidRPr="000648FF">
        <w:rPr>
          <w:rFonts w:ascii="Tahoma" w:hAnsi="Tahoma" w:cs="Tahoma"/>
          <w:w w:val="80"/>
          <w:szCs w:val="28"/>
          <w:lang w:val="de-DE"/>
        </w:rPr>
        <w:t>°</w:t>
      </w:r>
      <w:r w:rsidRPr="000648FF">
        <w:rPr>
          <w:rFonts w:ascii="Tahoma" w:hAnsi="Tahoma" w:cs="Tahoma"/>
          <w:spacing w:val="-19"/>
          <w:w w:val="80"/>
          <w:szCs w:val="28"/>
          <w:lang w:val="de-DE"/>
        </w:rPr>
        <w:t xml:space="preserve"> </w:t>
      </w:r>
      <w:r w:rsidRPr="000648FF">
        <w:rPr>
          <w:rFonts w:ascii="Tahoma" w:hAnsi="Tahoma" w:cs="Tahoma"/>
          <w:w w:val="80"/>
          <w:szCs w:val="28"/>
          <w:lang w:val="de-DE"/>
        </w:rPr>
        <w:t>9</w:t>
      </w:r>
      <w:r w:rsidRPr="000648FF">
        <w:rPr>
          <w:rFonts w:ascii="Tahoma" w:hAnsi="Tahoma" w:cs="Tahoma"/>
          <w:spacing w:val="12"/>
          <w:szCs w:val="28"/>
          <w:lang w:val="de-DE"/>
        </w:rPr>
        <w:t xml:space="preserve"> </w:t>
      </w:r>
      <w:r w:rsidRPr="000648FF">
        <w:rPr>
          <w:rFonts w:ascii="Tahoma" w:hAnsi="Tahoma" w:cs="Tahoma"/>
          <w:w w:val="80"/>
          <w:szCs w:val="28"/>
          <w:lang w:val="de-DE"/>
        </w:rPr>
        <w:t>:</w:t>
      </w:r>
      <w:r w:rsidRPr="000648FF">
        <w:rPr>
          <w:rFonts w:ascii="Tahoma" w:hAnsi="Tahoma" w:cs="Tahoma"/>
          <w:spacing w:val="13"/>
          <w:szCs w:val="28"/>
          <w:lang w:val="de-DE"/>
        </w:rPr>
        <w:t xml:space="preserve"> </w:t>
      </w:r>
      <w:r w:rsidRPr="000648FF">
        <w:rPr>
          <w:rFonts w:ascii="Tahoma" w:hAnsi="Tahoma" w:cs="Tahoma"/>
          <w:w w:val="80"/>
          <w:szCs w:val="28"/>
          <w:lang w:val="de-DE"/>
        </w:rPr>
        <w:t>M</w:t>
      </w:r>
      <w:r w:rsidRPr="000648FF">
        <w:rPr>
          <w:rFonts w:ascii="Tahoma" w:hAnsi="Tahoma" w:cs="Tahoma"/>
          <w:spacing w:val="-23"/>
          <w:w w:val="80"/>
          <w:szCs w:val="28"/>
          <w:lang w:val="de-DE"/>
        </w:rPr>
        <w:t xml:space="preserve"> </w:t>
      </w:r>
      <w:r w:rsidRPr="000648FF">
        <w:rPr>
          <w:rFonts w:ascii="Tahoma" w:hAnsi="Tahoma" w:cs="Tahoma"/>
          <w:w w:val="80"/>
          <w:szCs w:val="28"/>
          <w:lang w:val="de-DE"/>
        </w:rPr>
        <w:t>O</w:t>
      </w:r>
      <w:r w:rsidRPr="000648FF">
        <w:rPr>
          <w:rFonts w:ascii="Tahoma" w:hAnsi="Tahoma" w:cs="Tahoma"/>
          <w:spacing w:val="-18"/>
          <w:w w:val="80"/>
          <w:szCs w:val="28"/>
          <w:lang w:val="de-DE"/>
        </w:rPr>
        <w:t xml:space="preserve"> </w:t>
      </w:r>
      <w:r w:rsidRPr="000648FF">
        <w:rPr>
          <w:rFonts w:ascii="Tahoma" w:hAnsi="Tahoma" w:cs="Tahoma"/>
          <w:w w:val="80"/>
          <w:szCs w:val="28"/>
          <w:lang w:val="de-DE"/>
        </w:rPr>
        <w:t>D</w:t>
      </w:r>
      <w:r w:rsidRPr="000648FF">
        <w:rPr>
          <w:rFonts w:ascii="Tahoma" w:hAnsi="Tahoma" w:cs="Tahoma"/>
          <w:spacing w:val="-21"/>
          <w:w w:val="80"/>
          <w:szCs w:val="28"/>
          <w:lang w:val="de-DE"/>
        </w:rPr>
        <w:t xml:space="preserve"> </w:t>
      </w:r>
      <w:r w:rsidRPr="000648FF">
        <w:rPr>
          <w:rFonts w:ascii="Tahoma" w:hAnsi="Tahoma" w:cs="Tahoma"/>
          <w:w w:val="80"/>
          <w:szCs w:val="28"/>
          <w:lang w:val="de-DE"/>
        </w:rPr>
        <w:t>E</w:t>
      </w:r>
      <w:r w:rsidRPr="000648FF">
        <w:rPr>
          <w:rFonts w:ascii="Tahoma" w:hAnsi="Tahoma" w:cs="Tahoma"/>
          <w:spacing w:val="-21"/>
          <w:w w:val="80"/>
          <w:szCs w:val="28"/>
          <w:lang w:val="de-DE"/>
        </w:rPr>
        <w:t xml:space="preserve"> </w:t>
      </w:r>
      <w:r w:rsidRPr="000648FF">
        <w:rPr>
          <w:rFonts w:ascii="Tahoma" w:hAnsi="Tahoma" w:cs="Tahoma"/>
          <w:w w:val="80"/>
          <w:szCs w:val="28"/>
          <w:lang w:val="de-DE"/>
        </w:rPr>
        <w:t>L</w:t>
      </w:r>
      <w:r w:rsidRPr="000648FF">
        <w:rPr>
          <w:rFonts w:ascii="Tahoma" w:hAnsi="Tahoma" w:cs="Tahoma"/>
          <w:spacing w:val="-22"/>
          <w:w w:val="80"/>
          <w:szCs w:val="28"/>
          <w:lang w:val="de-DE"/>
        </w:rPr>
        <w:t xml:space="preserve"> </w:t>
      </w:r>
      <w:r w:rsidRPr="000648FF">
        <w:rPr>
          <w:rFonts w:ascii="Tahoma" w:hAnsi="Tahoma" w:cs="Tahoma"/>
          <w:w w:val="80"/>
          <w:szCs w:val="28"/>
          <w:lang w:val="de-DE"/>
        </w:rPr>
        <w:t>E</w:t>
      </w:r>
      <w:r w:rsidRPr="000648FF">
        <w:rPr>
          <w:rFonts w:ascii="Tahoma" w:hAnsi="Tahoma" w:cs="Tahoma"/>
          <w:spacing w:val="43"/>
          <w:szCs w:val="28"/>
          <w:lang w:val="de-DE"/>
        </w:rPr>
        <w:t xml:space="preserve"> </w:t>
      </w:r>
      <w:r w:rsidRPr="000648FF">
        <w:rPr>
          <w:rFonts w:ascii="Tahoma" w:hAnsi="Tahoma" w:cs="Tahoma"/>
          <w:w w:val="80"/>
          <w:szCs w:val="28"/>
          <w:lang w:val="de-DE"/>
        </w:rPr>
        <w:t>D</w:t>
      </w:r>
      <w:r w:rsidRPr="000648FF">
        <w:rPr>
          <w:rFonts w:ascii="Tahoma" w:hAnsi="Tahoma" w:cs="Tahoma"/>
          <w:spacing w:val="-20"/>
          <w:w w:val="80"/>
          <w:szCs w:val="28"/>
          <w:lang w:val="de-DE"/>
        </w:rPr>
        <w:t xml:space="preserve"> </w:t>
      </w:r>
      <w:r w:rsidRPr="000648FF">
        <w:rPr>
          <w:rFonts w:ascii="Tahoma" w:hAnsi="Tahoma" w:cs="Tahoma"/>
          <w:w w:val="80"/>
          <w:szCs w:val="28"/>
          <w:lang w:val="de-DE"/>
        </w:rPr>
        <w:t>E</w:t>
      </w:r>
      <w:r w:rsidRPr="000648FF">
        <w:rPr>
          <w:rFonts w:ascii="Tahoma" w:hAnsi="Tahoma" w:cs="Tahoma"/>
          <w:spacing w:val="49"/>
          <w:szCs w:val="28"/>
          <w:lang w:val="de-DE"/>
        </w:rPr>
        <w:t xml:space="preserve"> </w:t>
      </w:r>
      <w:r w:rsidRPr="000648FF">
        <w:rPr>
          <w:rFonts w:ascii="Tahoma" w:hAnsi="Tahoma" w:cs="Tahoma"/>
          <w:w w:val="80"/>
          <w:szCs w:val="28"/>
          <w:lang w:val="de-DE"/>
        </w:rPr>
        <w:t>L</w:t>
      </w:r>
      <w:r w:rsidRPr="000648FF">
        <w:rPr>
          <w:rFonts w:ascii="Tahoma" w:hAnsi="Tahoma" w:cs="Tahoma"/>
          <w:spacing w:val="-22"/>
          <w:w w:val="80"/>
          <w:szCs w:val="28"/>
          <w:lang w:val="de-DE"/>
        </w:rPr>
        <w:t xml:space="preserve"> </w:t>
      </w:r>
      <w:r w:rsidRPr="000648FF">
        <w:rPr>
          <w:rFonts w:ascii="Tahoma" w:hAnsi="Tahoma" w:cs="Tahoma"/>
          <w:w w:val="80"/>
          <w:szCs w:val="28"/>
          <w:lang w:val="de-DE"/>
        </w:rPr>
        <w:t>I</w:t>
      </w:r>
      <w:r w:rsidRPr="000648FF">
        <w:rPr>
          <w:rFonts w:ascii="Tahoma" w:hAnsi="Tahoma" w:cs="Tahoma"/>
          <w:spacing w:val="-20"/>
          <w:w w:val="80"/>
          <w:szCs w:val="28"/>
          <w:lang w:val="de-DE"/>
        </w:rPr>
        <w:t xml:space="preserve"> </w:t>
      </w:r>
      <w:r w:rsidRPr="000648FF">
        <w:rPr>
          <w:rFonts w:ascii="Tahoma" w:hAnsi="Tahoma" w:cs="Tahoma"/>
          <w:w w:val="80"/>
          <w:szCs w:val="28"/>
          <w:lang w:val="de-DE"/>
        </w:rPr>
        <w:t>S</w:t>
      </w:r>
      <w:r w:rsidRPr="000648FF">
        <w:rPr>
          <w:rFonts w:ascii="Tahoma" w:hAnsi="Tahoma" w:cs="Tahoma"/>
          <w:spacing w:val="-22"/>
          <w:w w:val="80"/>
          <w:szCs w:val="28"/>
          <w:lang w:val="de-DE"/>
        </w:rPr>
        <w:t xml:space="preserve"> </w:t>
      </w:r>
      <w:r w:rsidRPr="000648FF">
        <w:rPr>
          <w:rFonts w:ascii="Tahoma" w:hAnsi="Tahoma" w:cs="Tahoma"/>
          <w:w w:val="80"/>
          <w:szCs w:val="28"/>
          <w:lang w:val="de-DE"/>
        </w:rPr>
        <w:t>T</w:t>
      </w:r>
      <w:r w:rsidRPr="000648FF">
        <w:rPr>
          <w:rFonts w:ascii="Tahoma" w:hAnsi="Tahoma" w:cs="Tahoma"/>
          <w:spacing w:val="-22"/>
          <w:w w:val="80"/>
          <w:szCs w:val="28"/>
          <w:lang w:val="de-DE"/>
        </w:rPr>
        <w:t xml:space="preserve"> </w:t>
      </w:r>
      <w:r w:rsidRPr="000648FF">
        <w:rPr>
          <w:rFonts w:ascii="Tahoma" w:hAnsi="Tahoma" w:cs="Tahoma"/>
          <w:w w:val="80"/>
          <w:szCs w:val="28"/>
          <w:lang w:val="de-DE"/>
        </w:rPr>
        <w:t>E</w:t>
      </w:r>
      <w:r w:rsidRPr="000648FF">
        <w:rPr>
          <w:rFonts w:ascii="Tahoma" w:hAnsi="Tahoma" w:cs="Tahoma"/>
          <w:spacing w:val="50"/>
          <w:szCs w:val="28"/>
          <w:lang w:val="de-DE"/>
        </w:rPr>
        <w:t xml:space="preserve"> </w:t>
      </w:r>
      <w:r w:rsidRPr="000648FF">
        <w:rPr>
          <w:rFonts w:ascii="Tahoma" w:hAnsi="Tahoma" w:cs="Tahoma"/>
          <w:w w:val="80"/>
          <w:szCs w:val="28"/>
          <w:lang w:val="de-DE"/>
        </w:rPr>
        <w:t>D</w:t>
      </w:r>
      <w:r w:rsidRPr="000648FF">
        <w:rPr>
          <w:rFonts w:ascii="Tahoma" w:hAnsi="Tahoma" w:cs="Tahoma"/>
          <w:spacing w:val="-15"/>
          <w:w w:val="80"/>
          <w:szCs w:val="28"/>
          <w:lang w:val="de-DE"/>
        </w:rPr>
        <w:t xml:space="preserve"> </w:t>
      </w:r>
      <w:r w:rsidRPr="000648FF">
        <w:rPr>
          <w:rFonts w:ascii="Tahoma" w:hAnsi="Tahoma" w:cs="Tahoma"/>
          <w:w w:val="80"/>
          <w:szCs w:val="28"/>
          <w:lang w:val="de-DE"/>
        </w:rPr>
        <w:t>U</w:t>
      </w:r>
      <w:r w:rsidRPr="000648FF">
        <w:rPr>
          <w:rFonts w:ascii="Tahoma" w:hAnsi="Tahoma" w:cs="Tahoma"/>
          <w:spacing w:val="49"/>
          <w:szCs w:val="28"/>
          <w:lang w:val="de-DE"/>
        </w:rPr>
        <w:t xml:space="preserve"> </w:t>
      </w:r>
      <w:r w:rsidRPr="000648FF">
        <w:rPr>
          <w:rFonts w:ascii="Tahoma" w:hAnsi="Tahoma" w:cs="Tahoma"/>
          <w:w w:val="80"/>
          <w:szCs w:val="28"/>
          <w:lang w:val="de-DE"/>
        </w:rPr>
        <w:t>P</w:t>
      </w:r>
      <w:r w:rsidRPr="000648FF">
        <w:rPr>
          <w:rFonts w:ascii="Tahoma" w:hAnsi="Tahoma" w:cs="Tahoma"/>
          <w:spacing w:val="-21"/>
          <w:w w:val="80"/>
          <w:szCs w:val="28"/>
          <w:lang w:val="de-DE"/>
        </w:rPr>
        <w:t xml:space="preserve"> </w:t>
      </w:r>
      <w:r w:rsidRPr="000648FF">
        <w:rPr>
          <w:rFonts w:ascii="Tahoma" w:hAnsi="Tahoma" w:cs="Tahoma"/>
          <w:w w:val="80"/>
          <w:szCs w:val="28"/>
          <w:lang w:val="de-DE"/>
        </w:rPr>
        <w:t>E</w:t>
      </w:r>
      <w:r w:rsidRPr="000648FF">
        <w:rPr>
          <w:rFonts w:ascii="Tahoma" w:hAnsi="Tahoma" w:cs="Tahoma"/>
          <w:spacing w:val="-22"/>
          <w:w w:val="80"/>
          <w:szCs w:val="28"/>
          <w:lang w:val="de-DE"/>
        </w:rPr>
        <w:t xml:space="preserve"> </w:t>
      </w:r>
      <w:r w:rsidRPr="000648FF">
        <w:rPr>
          <w:rFonts w:ascii="Tahoma" w:hAnsi="Tahoma" w:cs="Tahoma"/>
          <w:w w:val="80"/>
          <w:szCs w:val="28"/>
          <w:lang w:val="de-DE"/>
        </w:rPr>
        <w:t>R</w:t>
      </w:r>
      <w:r w:rsidRPr="000648FF">
        <w:rPr>
          <w:rFonts w:ascii="Tahoma" w:hAnsi="Tahoma" w:cs="Tahoma"/>
          <w:spacing w:val="-20"/>
          <w:w w:val="80"/>
          <w:szCs w:val="28"/>
          <w:lang w:val="de-DE"/>
        </w:rPr>
        <w:t xml:space="preserve"> </w:t>
      </w:r>
      <w:r w:rsidRPr="000648FF">
        <w:rPr>
          <w:rFonts w:ascii="Tahoma" w:hAnsi="Tahoma" w:cs="Tahoma"/>
          <w:w w:val="80"/>
          <w:szCs w:val="28"/>
          <w:lang w:val="de-DE"/>
        </w:rPr>
        <w:t>S</w:t>
      </w:r>
      <w:r w:rsidRPr="000648FF">
        <w:rPr>
          <w:rFonts w:ascii="Tahoma" w:hAnsi="Tahoma" w:cs="Tahoma"/>
          <w:spacing w:val="-21"/>
          <w:w w:val="80"/>
          <w:szCs w:val="28"/>
          <w:lang w:val="de-DE"/>
        </w:rPr>
        <w:t xml:space="preserve"> </w:t>
      </w:r>
      <w:r w:rsidRPr="000648FF">
        <w:rPr>
          <w:rFonts w:ascii="Tahoma" w:hAnsi="Tahoma" w:cs="Tahoma"/>
          <w:w w:val="80"/>
          <w:szCs w:val="28"/>
          <w:lang w:val="de-DE"/>
        </w:rPr>
        <w:t>O</w:t>
      </w:r>
      <w:r w:rsidRPr="000648FF">
        <w:rPr>
          <w:rFonts w:ascii="Tahoma" w:hAnsi="Tahoma" w:cs="Tahoma"/>
          <w:spacing w:val="-21"/>
          <w:w w:val="80"/>
          <w:szCs w:val="28"/>
          <w:lang w:val="de-DE"/>
        </w:rPr>
        <w:t xml:space="preserve"> </w:t>
      </w:r>
      <w:r w:rsidRPr="000648FF">
        <w:rPr>
          <w:rFonts w:ascii="Tahoma" w:hAnsi="Tahoma" w:cs="Tahoma"/>
          <w:w w:val="80"/>
          <w:szCs w:val="28"/>
          <w:lang w:val="de-DE"/>
        </w:rPr>
        <w:t>N</w:t>
      </w:r>
      <w:r w:rsidRPr="000648FF">
        <w:rPr>
          <w:rFonts w:ascii="Tahoma" w:hAnsi="Tahoma" w:cs="Tahoma"/>
          <w:spacing w:val="-18"/>
          <w:w w:val="80"/>
          <w:szCs w:val="28"/>
          <w:lang w:val="de-DE"/>
        </w:rPr>
        <w:t xml:space="preserve"> </w:t>
      </w:r>
      <w:r w:rsidRPr="000648FF">
        <w:rPr>
          <w:rFonts w:ascii="Tahoma" w:hAnsi="Tahoma" w:cs="Tahoma"/>
          <w:w w:val="80"/>
          <w:szCs w:val="28"/>
          <w:lang w:val="de-DE"/>
        </w:rPr>
        <w:t>N</w:t>
      </w:r>
      <w:r w:rsidRPr="000648FF">
        <w:rPr>
          <w:rFonts w:ascii="Tahoma" w:hAnsi="Tahoma" w:cs="Tahoma"/>
          <w:spacing w:val="-21"/>
          <w:w w:val="80"/>
          <w:szCs w:val="28"/>
          <w:lang w:val="de-DE"/>
        </w:rPr>
        <w:t xml:space="preserve"> </w:t>
      </w:r>
      <w:r w:rsidRPr="000648FF">
        <w:rPr>
          <w:rFonts w:ascii="Tahoma" w:hAnsi="Tahoma" w:cs="Tahoma"/>
          <w:w w:val="80"/>
          <w:szCs w:val="28"/>
          <w:lang w:val="de-DE"/>
        </w:rPr>
        <w:t>E</w:t>
      </w:r>
      <w:r w:rsidRPr="000648FF">
        <w:rPr>
          <w:rFonts w:ascii="Tahoma" w:hAnsi="Tahoma" w:cs="Tahoma"/>
          <w:spacing w:val="-21"/>
          <w:w w:val="80"/>
          <w:szCs w:val="28"/>
          <w:lang w:val="de-DE"/>
        </w:rPr>
        <w:t xml:space="preserve"> </w:t>
      </w:r>
      <w:r w:rsidRPr="000648FF">
        <w:rPr>
          <w:rFonts w:ascii="Tahoma" w:hAnsi="Tahoma" w:cs="Tahoma"/>
          <w:w w:val="80"/>
          <w:szCs w:val="28"/>
          <w:lang w:val="de-DE"/>
        </w:rPr>
        <w:t>L</w:t>
      </w:r>
      <w:r w:rsidRPr="000648FF">
        <w:rPr>
          <w:rFonts w:ascii="Tahoma" w:hAnsi="Tahoma" w:cs="Tahoma"/>
          <w:spacing w:val="50"/>
          <w:szCs w:val="28"/>
          <w:lang w:val="de-DE"/>
        </w:rPr>
        <w:t xml:space="preserve"> </w:t>
      </w:r>
      <w:r w:rsidRPr="000648FF">
        <w:rPr>
          <w:rFonts w:ascii="Tahoma" w:hAnsi="Tahoma" w:cs="Tahoma"/>
          <w:w w:val="80"/>
          <w:szCs w:val="28"/>
          <w:lang w:val="de-DE"/>
        </w:rPr>
        <w:t>A</w:t>
      </w:r>
      <w:r w:rsidRPr="000648FF">
        <w:rPr>
          <w:rFonts w:ascii="Tahoma" w:hAnsi="Tahoma" w:cs="Tahoma"/>
          <w:spacing w:val="51"/>
          <w:szCs w:val="28"/>
          <w:lang w:val="de-DE"/>
        </w:rPr>
        <w:t xml:space="preserve"> </w:t>
      </w:r>
      <w:r w:rsidRPr="000648FF">
        <w:rPr>
          <w:rFonts w:ascii="Tahoma" w:hAnsi="Tahoma" w:cs="Tahoma"/>
          <w:w w:val="80"/>
          <w:szCs w:val="28"/>
          <w:lang w:val="de-DE"/>
        </w:rPr>
        <w:t>M</w:t>
      </w:r>
      <w:r w:rsidRPr="000648FF">
        <w:rPr>
          <w:rFonts w:ascii="Tahoma" w:hAnsi="Tahoma" w:cs="Tahoma"/>
          <w:spacing w:val="-23"/>
          <w:w w:val="80"/>
          <w:szCs w:val="28"/>
          <w:lang w:val="de-DE"/>
        </w:rPr>
        <w:t xml:space="preserve"> </w:t>
      </w:r>
      <w:r w:rsidRPr="000648FF">
        <w:rPr>
          <w:rFonts w:ascii="Tahoma" w:hAnsi="Tahoma" w:cs="Tahoma"/>
          <w:w w:val="80"/>
          <w:szCs w:val="28"/>
          <w:lang w:val="de-DE"/>
        </w:rPr>
        <w:t>O</w:t>
      </w:r>
      <w:r w:rsidRPr="000648FF">
        <w:rPr>
          <w:rFonts w:ascii="Tahoma" w:hAnsi="Tahoma" w:cs="Tahoma"/>
          <w:spacing w:val="-20"/>
          <w:w w:val="80"/>
          <w:szCs w:val="28"/>
          <w:lang w:val="de-DE"/>
        </w:rPr>
        <w:t xml:space="preserve"> </w:t>
      </w:r>
      <w:r w:rsidRPr="000648FF">
        <w:rPr>
          <w:rFonts w:ascii="Tahoma" w:hAnsi="Tahoma" w:cs="Tahoma"/>
          <w:w w:val="80"/>
          <w:szCs w:val="28"/>
          <w:lang w:val="de-DE"/>
        </w:rPr>
        <w:t>B</w:t>
      </w:r>
      <w:r w:rsidRPr="000648FF">
        <w:rPr>
          <w:rFonts w:ascii="Tahoma" w:hAnsi="Tahoma" w:cs="Tahoma"/>
          <w:spacing w:val="-21"/>
          <w:w w:val="80"/>
          <w:szCs w:val="28"/>
          <w:lang w:val="de-DE"/>
        </w:rPr>
        <w:t xml:space="preserve"> </w:t>
      </w:r>
      <w:r w:rsidRPr="000648FF">
        <w:rPr>
          <w:rFonts w:ascii="Tahoma" w:hAnsi="Tahoma" w:cs="Tahoma"/>
          <w:w w:val="80"/>
          <w:szCs w:val="28"/>
          <w:lang w:val="de-DE"/>
        </w:rPr>
        <w:t>I</w:t>
      </w:r>
      <w:r w:rsidRPr="000648FF">
        <w:rPr>
          <w:rFonts w:ascii="Tahoma" w:hAnsi="Tahoma" w:cs="Tahoma"/>
          <w:spacing w:val="-20"/>
          <w:w w:val="80"/>
          <w:szCs w:val="28"/>
          <w:lang w:val="de-DE"/>
        </w:rPr>
        <w:t xml:space="preserve"> </w:t>
      </w:r>
      <w:r w:rsidRPr="000648FF">
        <w:rPr>
          <w:rFonts w:ascii="Tahoma" w:hAnsi="Tahoma" w:cs="Tahoma"/>
          <w:w w:val="80"/>
          <w:szCs w:val="28"/>
          <w:lang w:val="de-DE"/>
        </w:rPr>
        <w:t>L</w:t>
      </w:r>
      <w:r w:rsidRPr="000648FF">
        <w:rPr>
          <w:rFonts w:ascii="Tahoma" w:hAnsi="Tahoma" w:cs="Tahoma"/>
          <w:spacing w:val="-22"/>
          <w:w w:val="80"/>
          <w:szCs w:val="28"/>
          <w:lang w:val="de-DE"/>
        </w:rPr>
        <w:t xml:space="preserve"> </w:t>
      </w:r>
      <w:r w:rsidRPr="000648FF">
        <w:rPr>
          <w:rFonts w:ascii="Tahoma" w:hAnsi="Tahoma" w:cs="Tahoma"/>
          <w:w w:val="80"/>
          <w:szCs w:val="28"/>
          <w:lang w:val="de-DE"/>
        </w:rPr>
        <w:t>I</w:t>
      </w:r>
      <w:r w:rsidRPr="000648FF">
        <w:rPr>
          <w:rFonts w:ascii="Tahoma" w:hAnsi="Tahoma" w:cs="Tahoma"/>
          <w:spacing w:val="-15"/>
          <w:w w:val="80"/>
          <w:szCs w:val="28"/>
          <w:lang w:val="de-DE"/>
        </w:rPr>
        <w:t xml:space="preserve"> </w:t>
      </w:r>
      <w:r w:rsidRPr="000648FF">
        <w:rPr>
          <w:rFonts w:ascii="Tahoma" w:hAnsi="Tahoma" w:cs="Tahoma"/>
          <w:w w:val="80"/>
          <w:szCs w:val="28"/>
          <w:lang w:val="de-DE"/>
        </w:rPr>
        <w:t>S</w:t>
      </w:r>
      <w:r w:rsidRPr="000648FF">
        <w:rPr>
          <w:rFonts w:ascii="Tahoma" w:hAnsi="Tahoma" w:cs="Tahoma"/>
          <w:spacing w:val="-21"/>
          <w:w w:val="80"/>
          <w:szCs w:val="28"/>
          <w:lang w:val="de-DE"/>
        </w:rPr>
        <w:t xml:space="preserve"> </w:t>
      </w:r>
      <w:r w:rsidRPr="000648FF">
        <w:rPr>
          <w:rFonts w:ascii="Tahoma" w:hAnsi="Tahoma" w:cs="Tahoma"/>
          <w:w w:val="80"/>
          <w:szCs w:val="28"/>
          <w:lang w:val="de-DE"/>
        </w:rPr>
        <w:t>E</w:t>
      </w:r>
      <w:r w:rsidRPr="000648FF">
        <w:rPr>
          <w:rFonts w:ascii="Tahoma" w:hAnsi="Tahoma" w:cs="Tahoma"/>
          <w:spacing w:val="-22"/>
          <w:w w:val="80"/>
          <w:szCs w:val="28"/>
          <w:lang w:val="de-DE"/>
        </w:rPr>
        <w:t xml:space="preserve"> </w:t>
      </w:r>
      <w:r w:rsidRPr="000648FF">
        <w:rPr>
          <w:rFonts w:ascii="Tahoma" w:hAnsi="Tahoma" w:cs="Tahoma"/>
          <w:spacing w:val="-10"/>
          <w:w w:val="80"/>
          <w:szCs w:val="28"/>
          <w:lang w:val="de-DE"/>
        </w:rPr>
        <w:t>R</w:t>
      </w:r>
    </w:p>
    <w:p w:rsidR="003A627C" w:rsidRPr="000648FF" w:rsidRDefault="003A627C" w:rsidP="000648FF">
      <w:pPr>
        <w:pStyle w:val="Corpsdetexte"/>
        <w:ind w:left="0" w:firstLine="142"/>
        <w:rPr>
          <w:rFonts w:ascii="Tahoma" w:hAnsi="Tahoma" w:cs="Tahoma"/>
          <w:b/>
          <w:sz w:val="32"/>
          <w:szCs w:val="22"/>
          <w:lang w:val="de-DE"/>
        </w:rPr>
      </w:pPr>
    </w:p>
    <w:p w:rsidR="003A627C" w:rsidRPr="000648FF" w:rsidRDefault="003A627C" w:rsidP="000648FF">
      <w:pPr>
        <w:pStyle w:val="Titre4"/>
        <w:ind w:left="0" w:firstLine="142"/>
        <w:jc w:val="left"/>
        <w:rPr>
          <w:rFonts w:ascii="Tahoma" w:hAnsi="Tahoma" w:cs="Tahoma"/>
          <w:szCs w:val="22"/>
        </w:rPr>
      </w:pPr>
      <w:r w:rsidRPr="000648FF">
        <w:rPr>
          <w:rFonts w:ascii="Tahoma" w:hAnsi="Tahoma" w:cs="Tahoma"/>
          <w:b w:val="0"/>
          <w:szCs w:val="22"/>
        </w:rPr>
        <w:t>e</w:t>
      </w:r>
      <w:r w:rsidRPr="000648FF">
        <w:rPr>
          <w:rFonts w:ascii="Tahoma" w:hAnsi="Tahoma" w:cs="Tahoma"/>
          <w:szCs w:val="22"/>
        </w:rPr>
        <w:t>1.</w:t>
      </w:r>
      <w:r w:rsidRPr="000648FF">
        <w:rPr>
          <w:rFonts w:ascii="Tahoma" w:hAnsi="Tahoma" w:cs="Tahoma"/>
          <w:spacing w:val="4"/>
          <w:szCs w:val="22"/>
        </w:rPr>
        <w:t xml:space="preserve"> </w:t>
      </w:r>
      <w:r w:rsidRPr="000648FF">
        <w:rPr>
          <w:rFonts w:ascii="Tahoma" w:hAnsi="Tahoma" w:cs="Tahoma"/>
          <w:szCs w:val="22"/>
        </w:rPr>
        <w:t>Personnel</w:t>
      </w:r>
      <w:r w:rsidRPr="000648FF">
        <w:rPr>
          <w:rFonts w:ascii="Tahoma" w:hAnsi="Tahoma" w:cs="Tahoma"/>
          <w:spacing w:val="5"/>
          <w:szCs w:val="22"/>
        </w:rPr>
        <w:t xml:space="preserve"> </w:t>
      </w:r>
      <w:r w:rsidRPr="000648FF">
        <w:rPr>
          <w:rFonts w:ascii="Tahoma" w:hAnsi="Tahoma" w:cs="Tahoma"/>
          <w:szCs w:val="22"/>
        </w:rPr>
        <w:t>technique</w:t>
      </w:r>
      <w:r w:rsidRPr="000648FF">
        <w:rPr>
          <w:rFonts w:ascii="Tahoma" w:hAnsi="Tahoma" w:cs="Tahoma"/>
          <w:spacing w:val="-3"/>
          <w:szCs w:val="22"/>
        </w:rPr>
        <w:t xml:space="preserve"> </w:t>
      </w:r>
      <w:r w:rsidRPr="000648FF">
        <w:rPr>
          <w:rFonts w:ascii="Tahoma" w:hAnsi="Tahoma" w:cs="Tahoma"/>
          <w:szCs w:val="22"/>
        </w:rPr>
        <w:t>clé</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7"/>
          <w:szCs w:val="22"/>
        </w:rPr>
        <w:t xml:space="preserve"> </w:t>
      </w:r>
      <w:r w:rsidRPr="000648FF">
        <w:rPr>
          <w:rFonts w:ascii="Tahoma" w:hAnsi="Tahoma" w:cs="Tahoma"/>
          <w:spacing w:val="-2"/>
          <w:szCs w:val="22"/>
        </w:rPr>
        <w:t>gestion</w:t>
      </w:r>
    </w:p>
    <w:p w:rsidR="003A627C" w:rsidRPr="000648FF" w:rsidRDefault="003A627C" w:rsidP="000648FF">
      <w:pPr>
        <w:pStyle w:val="Corpsdetexte"/>
        <w:ind w:left="0" w:firstLine="142"/>
        <w:rPr>
          <w:rFonts w:ascii="Tahoma" w:hAnsi="Tahoma" w:cs="Tahoma"/>
          <w:b/>
          <w:sz w:val="20"/>
          <w:szCs w:val="22"/>
        </w:rPr>
      </w:pPr>
    </w:p>
    <w:tbl>
      <w:tblPr>
        <w:tblStyle w:val="TableNormal"/>
        <w:tblW w:w="5000" w:type="pct"/>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ook w:val="01E0" w:firstRow="1" w:lastRow="1" w:firstColumn="1" w:lastColumn="1" w:noHBand="0" w:noVBand="0"/>
      </w:tblPr>
      <w:tblGrid>
        <w:gridCol w:w="3177"/>
        <w:gridCol w:w="1284"/>
        <w:gridCol w:w="1406"/>
        <w:gridCol w:w="1284"/>
        <w:gridCol w:w="1797"/>
        <w:gridCol w:w="1711"/>
      </w:tblGrid>
      <w:tr w:rsidR="003A627C" w:rsidRPr="000648FF" w:rsidTr="00542DED">
        <w:trPr>
          <w:trHeight w:val="1341"/>
        </w:trPr>
        <w:tc>
          <w:tcPr>
            <w:tcW w:w="1500" w:type="pct"/>
            <w:shd w:val="clear" w:color="auto" w:fill="D9D9D9"/>
          </w:tcPr>
          <w:p w:rsidR="003A627C" w:rsidRPr="000648FF" w:rsidRDefault="003A627C" w:rsidP="000648FF">
            <w:pPr>
              <w:pStyle w:val="TableParagraph"/>
              <w:ind w:firstLine="142"/>
              <w:jc w:val="center"/>
              <w:rPr>
                <w:rFonts w:ascii="Tahoma" w:hAnsi="Tahoma" w:cs="Tahoma"/>
                <w:b/>
                <w:sz w:val="24"/>
                <w:szCs w:val="20"/>
              </w:rPr>
            </w:pPr>
            <w:r w:rsidRPr="000648FF">
              <w:rPr>
                <w:rFonts w:ascii="Tahoma" w:hAnsi="Tahoma" w:cs="Tahoma"/>
                <w:b/>
                <w:spacing w:val="-5"/>
                <w:sz w:val="24"/>
                <w:szCs w:val="20"/>
              </w:rPr>
              <w:t>Nom</w:t>
            </w:r>
          </w:p>
        </w:tc>
        <w:tc>
          <w:tcPr>
            <w:tcW w:w="612" w:type="pct"/>
            <w:shd w:val="clear" w:color="auto" w:fill="D9D9D9"/>
          </w:tcPr>
          <w:p w:rsidR="003A627C" w:rsidRPr="000648FF" w:rsidRDefault="003A627C" w:rsidP="000648FF">
            <w:pPr>
              <w:pStyle w:val="TableParagraph"/>
              <w:ind w:firstLine="142"/>
              <w:rPr>
                <w:rFonts w:ascii="Tahoma" w:hAnsi="Tahoma" w:cs="Tahoma"/>
                <w:b/>
                <w:sz w:val="20"/>
                <w:szCs w:val="20"/>
              </w:rPr>
            </w:pPr>
            <w:r w:rsidRPr="000648FF">
              <w:rPr>
                <w:rFonts w:ascii="Tahoma" w:hAnsi="Tahoma" w:cs="Tahoma"/>
                <w:b/>
                <w:spacing w:val="-2"/>
                <w:sz w:val="20"/>
                <w:szCs w:val="20"/>
              </w:rPr>
              <w:t>Fonction proposée</w:t>
            </w:r>
          </w:p>
        </w:tc>
        <w:tc>
          <w:tcPr>
            <w:tcW w:w="611" w:type="pct"/>
            <w:shd w:val="clear" w:color="auto" w:fill="D9D9D9"/>
          </w:tcPr>
          <w:p w:rsidR="003A627C" w:rsidRPr="000648FF" w:rsidRDefault="003A627C" w:rsidP="000648FF">
            <w:pPr>
              <w:pStyle w:val="TableParagraph"/>
              <w:ind w:firstLine="142"/>
              <w:rPr>
                <w:rFonts w:ascii="Tahoma" w:hAnsi="Tahoma" w:cs="Tahoma"/>
                <w:b/>
                <w:sz w:val="20"/>
                <w:szCs w:val="20"/>
              </w:rPr>
            </w:pPr>
            <w:r w:rsidRPr="000648FF">
              <w:rPr>
                <w:rFonts w:ascii="Tahoma" w:hAnsi="Tahoma" w:cs="Tahoma"/>
                <w:b/>
                <w:spacing w:val="-2"/>
                <w:sz w:val="20"/>
                <w:szCs w:val="20"/>
              </w:rPr>
              <w:t>Qualification minimale</w:t>
            </w:r>
          </w:p>
        </w:tc>
        <w:tc>
          <w:tcPr>
            <w:tcW w:w="612" w:type="pct"/>
            <w:shd w:val="clear" w:color="auto" w:fill="D9D9D9"/>
          </w:tcPr>
          <w:p w:rsidR="003A627C" w:rsidRPr="000648FF" w:rsidRDefault="003A627C" w:rsidP="000648FF">
            <w:pPr>
              <w:pStyle w:val="TableParagraph"/>
              <w:ind w:firstLine="142"/>
              <w:jc w:val="center"/>
              <w:rPr>
                <w:rFonts w:ascii="Tahoma" w:hAnsi="Tahoma" w:cs="Tahoma"/>
                <w:b/>
                <w:sz w:val="20"/>
                <w:szCs w:val="20"/>
              </w:rPr>
            </w:pPr>
            <w:r w:rsidRPr="000648FF">
              <w:rPr>
                <w:rFonts w:ascii="Tahoma" w:hAnsi="Tahoma" w:cs="Tahoma"/>
                <w:b/>
                <w:spacing w:val="-2"/>
                <w:sz w:val="20"/>
                <w:szCs w:val="20"/>
              </w:rPr>
              <w:t>Années</w:t>
            </w:r>
          </w:p>
          <w:p w:rsidR="003A627C" w:rsidRPr="000648FF" w:rsidRDefault="003A627C" w:rsidP="000648FF">
            <w:pPr>
              <w:pStyle w:val="TableParagraph"/>
              <w:ind w:firstLine="142"/>
              <w:jc w:val="center"/>
              <w:rPr>
                <w:rFonts w:ascii="Tahoma" w:hAnsi="Tahoma" w:cs="Tahoma"/>
                <w:b/>
                <w:sz w:val="20"/>
                <w:szCs w:val="20"/>
              </w:rPr>
            </w:pPr>
            <w:r w:rsidRPr="000648FF">
              <w:rPr>
                <w:rFonts w:ascii="Tahoma" w:hAnsi="Tahoma" w:cs="Tahoma"/>
                <w:b/>
                <w:spacing w:val="-2"/>
                <w:w w:val="80"/>
                <w:sz w:val="20"/>
                <w:szCs w:val="20"/>
              </w:rPr>
              <w:t xml:space="preserve">D’expérience </w:t>
            </w:r>
            <w:r w:rsidRPr="000648FF">
              <w:rPr>
                <w:rFonts w:ascii="Tahoma" w:hAnsi="Tahoma" w:cs="Tahoma"/>
                <w:b/>
                <w:spacing w:val="-2"/>
                <w:sz w:val="20"/>
                <w:szCs w:val="20"/>
              </w:rPr>
              <w:t>Générale</w:t>
            </w:r>
          </w:p>
        </w:tc>
        <w:tc>
          <w:tcPr>
            <w:tcW w:w="853" w:type="pct"/>
            <w:shd w:val="clear" w:color="auto" w:fill="D9D9D9"/>
          </w:tcPr>
          <w:p w:rsidR="003A627C" w:rsidRPr="000648FF" w:rsidRDefault="003A627C" w:rsidP="000648FF">
            <w:pPr>
              <w:pStyle w:val="TableParagraph"/>
              <w:ind w:firstLine="142"/>
              <w:jc w:val="center"/>
              <w:rPr>
                <w:rFonts w:ascii="Tahoma" w:hAnsi="Tahoma" w:cs="Tahoma"/>
                <w:b/>
                <w:sz w:val="20"/>
                <w:szCs w:val="20"/>
              </w:rPr>
            </w:pPr>
            <w:r w:rsidRPr="000648FF">
              <w:rPr>
                <w:rFonts w:ascii="Tahoma" w:hAnsi="Tahoma" w:cs="Tahoma"/>
                <w:b/>
                <w:w w:val="90"/>
                <w:sz w:val="20"/>
                <w:szCs w:val="20"/>
              </w:rPr>
              <w:t>Années</w:t>
            </w:r>
            <w:r w:rsidRPr="000648FF">
              <w:rPr>
                <w:rFonts w:ascii="Tahoma" w:hAnsi="Tahoma" w:cs="Tahoma"/>
                <w:b/>
                <w:spacing w:val="-9"/>
                <w:w w:val="90"/>
                <w:sz w:val="20"/>
                <w:szCs w:val="20"/>
              </w:rPr>
              <w:t xml:space="preserve"> </w:t>
            </w:r>
            <w:r w:rsidRPr="000648FF">
              <w:rPr>
                <w:rFonts w:ascii="Tahoma" w:hAnsi="Tahoma" w:cs="Tahoma"/>
                <w:b/>
                <w:w w:val="90"/>
                <w:sz w:val="20"/>
                <w:szCs w:val="20"/>
              </w:rPr>
              <w:t xml:space="preserve">d’Expérience </w:t>
            </w:r>
            <w:r w:rsidRPr="000648FF">
              <w:rPr>
                <w:rFonts w:ascii="Tahoma" w:hAnsi="Tahoma" w:cs="Tahoma"/>
                <w:b/>
                <w:spacing w:val="-2"/>
                <w:sz w:val="20"/>
                <w:szCs w:val="20"/>
              </w:rPr>
              <w:t>Spécifique</w:t>
            </w:r>
          </w:p>
          <w:p w:rsidR="003A627C" w:rsidRPr="000648FF" w:rsidRDefault="003A627C" w:rsidP="000648FF">
            <w:pPr>
              <w:pStyle w:val="TableParagraph"/>
              <w:ind w:firstLine="142"/>
              <w:jc w:val="center"/>
              <w:rPr>
                <w:rFonts w:ascii="Tahoma" w:hAnsi="Tahoma" w:cs="Tahoma"/>
                <w:b/>
                <w:sz w:val="20"/>
                <w:szCs w:val="20"/>
              </w:rPr>
            </w:pPr>
            <w:r w:rsidRPr="000648FF">
              <w:rPr>
                <w:rFonts w:ascii="Tahoma" w:hAnsi="Tahoma" w:cs="Tahoma"/>
                <w:b/>
                <w:spacing w:val="-5"/>
                <w:sz w:val="20"/>
                <w:szCs w:val="20"/>
              </w:rPr>
              <w:t>En</w:t>
            </w:r>
          </w:p>
          <w:p w:rsidR="003A627C" w:rsidRPr="000648FF" w:rsidRDefault="003A627C" w:rsidP="000648FF">
            <w:pPr>
              <w:pStyle w:val="TableParagraph"/>
              <w:ind w:firstLine="142"/>
              <w:jc w:val="center"/>
              <w:rPr>
                <w:rFonts w:ascii="Tahoma" w:hAnsi="Tahoma" w:cs="Tahoma"/>
                <w:b/>
                <w:sz w:val="20"/>
                <w:szCs w:val="20"/>
              </w:rPr>
            </w:pPr>
            <w:r w:rsidRPr="000648FF">
              <w:rPr>
                <w:rFonts w:ascii="Tahoma" w:hAnsi="Tahoma" w:cs="Tahoma"/>
                <w:b/>
                <w:sz w:val="20"/>
                <w:szCs w:val="20"/>
              </w:rPr>
              <w:t>Terme de projets similaires</w:t>
            </w:r>
            <w:r w:rsidRPr="000648FF">
              <w:rPr>
                <w:rFonts w:ascii="Tahoma" w:hAnsi="Tahoma" w:cs="Tahoma"/>
                <w:b/>
                <w:spacing w:val="13"/>
                <w:sz w:val="20"/>
                <w:szCs w:val="20"/>
              </w:rPr>
              <w:t xml:space="preserve"> </w:t>
            </w:r>
            <w:r w:rsidRPr="000648FF">
              <w:rPr>
                <w:rFonts w:ascii="Tahoma" w:hAnsi="Tahoma" w:cs="Tahoma"/>
                <w:b/>
                <w:sz w:val="20"/>
                <w:szCs w:val="20"/>
              </w:rPr>
              <w:t>réalisés</w:t>
            </w:r>
          </w:p>
        </w:tc>
        <w:tc>
          <w:tcPr>
            <w:tcW w:w="813" w:type="pct"/>
            <w:shd w:val="clear" w:color="auto" w:fill="D9D9D9"/>
          </w:tcPr>
          <w:p w:rsidR="003A627C" w:rsidRPr="000648FF" w:rsidRDefault="003A627C" w:rsidP="000648FF">
            <w:pPr>
              <w:pStyle w:val="TableParagraph"/>
              <w:ind w:firstLine="142"/>
              <w:jc w:val="both"/>
              <w:rPr>
                <w:rFonts w:ascii="Tahoma" w:hAnsi="Tahoma" w:cs="Tahoma"/>
                <w:b/>
                <w:sz w:val="20"/>
                <w:szCs w:val="20"/>
              </w:rPr>
            </w:pPr>
            <w:r w:rsidRPr="000648FF">
              <w:rPr>
                <w:rFonts w:ascii="Tahoma" w:hAnsi="Tahoma" w:cs="Tahoma"/>
                <w:b/>
                <w:sz w:val="20"/>
                <w:szCs w:val="20"/>
              </w:rPr>
              <w:t>Poste</w:t>
            </w:r>
            <w:r w:rsidRPr="000648FF">
              <w:rPr>
                <w:rFonts w:ascii="Tahoma" w:hAnsi="Tahoma" w:cs="Tahoma"/>
                <w:b/>
                <w:spacing w:val="-12"/>
                <w:sz w:val="20"/>
                <w:szCs w:val="20"/>
              </w:rPr>
              <w:t xml:space="preserve"> </w:t>
            </w:r>
            <w:r w:rsidRPr="000648FF">
              <w:rPr>
                <w:rFonts w:ascii="Tahoma" w:hAnsi="Tahoma" w:cs="Tahoma"/>
                <w:b/>
                <w:sz w:val="20"/>
                <w:szCs w:val="20"/>
              </w:rPr>
              <w:t>ou</w:t>
            </w:r>
            <w:r w:rsidRPr="000648FF">
              <w:rPr>
                <w:rFonts w:ascii="Tahoma" w:hAnsi="Tahoma" w:cs="Tahoma"/>
                <w:b/>
                <w:spacing w:val="-11"/>
                <w:sz w:val="20"/>
                <w:szCs w:val="20"/>
              </w:rPr>
              <w:t xml:space="preserve"> </w:t>
            </w:r>
            <w:r w:rsidRPr="000648FF">
              <w:rPr>
                <w:rFonts w:ascii="Tahoma" w:hAnsi="Tahoma" w:cs="Tahoma"/>
                <w:b/>
                <w:sz w:val="20"/>
                <w:szCs w:val="20"/>
              </w:rPr>
              <w:t>fonction Occupé</w:t>
            </w:r>
            <w:r w:rsidRPr="000648FF">
              <w:rPr>
                <w:rFonts w:ascii="Tahoma" w:hAnsi="Tahoma" w:cs="Tahoma"/>
                <w:b/>
                <w:spacing w:val="-12"/>
                <w:sz w:val="20"/>
                <w:szCs w:val="20"/>
              </w:rPr>
              <w:t xml:space="preserve"> </w:t>
            </w:r>
            <w:r w:rsidRPr="000648FF">
              <w:rPr>
                <w:rFonts w:ascii="Tahoma" w:hAnsi="Tahoma" w:cs="Tahoma"/>
                <w:b/>
                <w:sz w:val="20"/>
                <w:szCs w:val="20"/>
              </w:rPr>
              <w:t>(e)</w:t>
            </w:r>
            <w:r w:rsidRPr="000648FF">
              <w:rPr>
                <w:rFonts w:ascii="Tahoma" w:hAnsi="Tahoma" w:cs="Tahoma"/>
                <w:b/>
                <w:spacing w:val="-11"/>
                <w:sz w:val="20"/>
                <w:szCs w:val="20"/>
              </w:rPr>
              <w:t xml:space="preserve"> </w:t>
            </w:r>
            <w:r w:rsidRPr="000648FF">
              <w:rPr>
                <w:rFonts w:ascii="Tahoma" w:hAnsi="Tahoma" w:cs="Tahoma"/>
                <w:b/>
                <w:sz w:val="20"/>
                <w:szCs w:val="20"/>
              </w:rPr>
              <w:t>pour Chaque projet</w:t>
            </w:r>
          </w:p>
        </w:tc>
      </w:tr>
      <w:tr w:rsidR="003A627C" w:rsidRPr="000648FF" w:rsidTr="00542DED">
        <w:trPr>
          <w:trHeight w:val="619"/>
        </w:trPr>
        <w:tc>
          <w:tcPr>
            <w:tcW w:w="1500" w:type="pct"/>
          </w:tcPr>
          <w:p w:rsidR="003A627C" w:rsidRPr="000648FF" w:rsidRDefault="003A627C" w:rsidP="000648FF">
            <w:pPr>
              <w:pStyle w:val="TableParagraph"/>
              <w:ind w:firstLine="142"/>
              <w:rPr>
                <w:rFonts w:ascii="Tahoma" w:hAnsi="Tahoma" w:cs="Tahoma"/>
                <w:szCs w:val="20"/>
              </w:rPr>
            </w:pPr>
          </w:p>
        </w:tc>
        <w:tc>
          <w:tcPr>
            <w:tcW w:w="612" w:type="pct"/>
          </w:tcPr>
          <w:p w:rsidR="003A627C" w:rsidRPr="000648FF" w:rsidRDefault="003A627C" w:rsidP="000648FF">
            <w:pPr>
              <w:pStyle w:val="TableParagraph"/>
              <w:ind w:firstLine="142"/>
              <w:rPr>
                <w:rFonts w:ascii="Tahoma" w:hAnsi="Tahoma" w:cs="Tahoma"/>
                <w:szCs w:val="20"/>
              </w:rPr>
            </w:pPr>
          </w:p>
        </w:tc>
        <w:tc>
          <w:tcPr>
            <w:tcW w:w="611" w:type="pct"/>
          </w:tcPr>
          <w:p w:rsidR="003A627C" w:rsidRPr="000648FF" w:rsidRDefault="003A627C" w:rsidP="000648FF">
            <w:pPr>
              <w:pStyle w:val="TableParagraph"/>
              <w:ind w:firstLine="142"/>
              <w:rPr>
                <w:rFonts w:ascii="Tahoma" w:hAnsi="Tahoma" w:cs="Tahoma"/>
                <w:szCs w:val="20"/>
              </w:rPr>
            </w:pPr>
          </w:p>
        </w:tc>
        <w:tc>
          <w:tcPr>
            <w:tcW w:w="612" w:type="pct"/>
          </w:tcPr>
          <w:p w:rsidR="003A627C" w:rsidRPr="000648FF" w:rsidRDefault="003A627C" w:rsidP="000648FF">
            <w:pPr>
              <w:pStyle w:val="TableParagraph"/>
              <w:ind w:firstLine="142"/>
              <w:rPr>
                <w:rFonts w:ascii="Tahoma" w:hAnsi="Tahoma" w:cs="Tahoma"/>
                <w:szCs w:val="20"/>
              </w:rPr>
            </w:pPr>
          </w:p>
        </w:tc>
        <w:tc>
          <w:tcPr>
            <w:tcW w:w="853" w:type="pct"/>
          </w:tcPr>
          <w:p w:rsidR="003A627C" w:rsidRPr="000648FF" w:rsidRDefault="003A627C" w:rsidP="000648FF">
            <w:pPr>
              <w:pStyle w:val="TableParagraph"/>
              <w:ind w:firstLine="142"/>
              <w:rPr>
                <w:rFonts w:ascii="Tahoma" w:hAnsi="Tahoma" w:cs="Tahoma"/>
                <w:szCs w:val="20"/>
              </w:rPr>
            </w:pPr>
          </w:p>
        </w:tc>
        <w:tc>
          <w:tcPr>
            <w:tcW w:w="813" w:type="pct"/>
          </w:tcPr>
          <w:p w:rsidR="003A627C" w:rsidRPr="000648FF" w:rsidRDefault="003A627C" w:rsidP="000648FF">
            <w:pPr>
              <w:pStyle w:val="TableParagraph"/>
              <w:ind w:firstLine="142"/>
              <w:rPr>
                <w:rFonts w:ascii="Tahoma" w:hAnsi="Tahoma" w:cs="Tahoma"/>
                <w:szCs w:val="20"/>
              </w:rPr>
            </w:pPr>
          </w:p>
        </w:tc>
      </w:tr>
      <w:tr w:rsidR="003A627C" w:rsidRPr="000648FF" w:rsidTr="00542DED">
        <w:trPr>
          <w:trHeight w:val="618"/>
        </w:trPr>
        <w:tc>
          <w:tcPr>
            <w:tcW w:w="1500" w:type="pct"/>
          </w:tcPr>
          <w:p w:rsidR="003A627C" w:rsidRPr="000648FF" w:rsidRDefault="003A627C" w:rsidP="000648FF">
            <w:pPr>
              <w:pStyle w:val="TableParagraph"/>
              <w:ind w:firstLine="142"/>
              <w:rPr>
                <w:rFonts w:ascii="Tahoma" w:hAnsi="Tahoma" w:cs="Tahoma"/>
                <w:szCs w:val="20"/>
              </w:rPr>
            </w:pPr>
          </w:p>
        </w:tc>
        <w:tc>
          <w:tcPr>
            <w:tcW w:w="612" w:type="pct"/>
          </w:tcPr>
          <w:p w:rsidR="003A627C" w:rsidRPr="000648FF" w:rsidRDefault="003A627C" w:rsidP="000648FF">
            <w:pPr>
              <w:pStyle w:val="TableParagraph"/>
              <w:ind w:firstLine="142"/>
              <w:rPr>
                <w:rFonts w:ascii="Tahoma" w:hAnsi="Tahoma" w:cs="Tahoma"/>
                <w:szCs w:val="20"/>
              </w:rPr>
            </w:pPr>
          </w:p>
        </w:tc>
        <w:tc>
          <w:tcPr>
            <w:tcW w:w="611" w:type="pct"/>
          </w:tcPr>
          <w:p w:rsidR="003A627C" w:rsidRPr="000648FF" w:rsidRDefault="003A627C" w:rsidP="000648FF">
            <w:pPr>
              <w:pStyle w:val="TableParagraph"/>
              <w:ind w:firstLine="142"/>
              <w:rPr>
                <w:rFonts w:ascii="Tahoma" w:hAnsi="Tahoma" w:cs="Tahoma"/>
                <w:szCs w:val="20"/>
              </w:rPr>
            </w:pPr>
          </w:p>
        </w:tc>
        <w:tc>
          <w:tcPr>
            <w:tcW w:w="612" w:type="pct"/>
          </w:tcPr>
          <w:p w:rsidR="003A627C" w:rsidRPr="000648FF" w:rsidRDefault="003A627C" w:rsidP="000648FF">
            <w:pPr>
              <w:pStyle w:val="TableParagraph"/>
              <w:ind w:firstLine="142"/>
              <w:rPr>
                <w:rFonts w:ascii="Tahoma" w:hAnsi="Tahoma" w:cs="Tahoma"/>
                <w:szCs w:val="20"/>
              </w:rPr>
            </w:pPr>
          </w:p>
        </w:tc>
        <w:tc>
          <w:tcPr>
            <w:tcW w:w="853" w:type="pct"/>
          </w:tcPr>
          <w:p w:rsidR="003A627C" w:rsidRPr="000648FF" w:rsidRDefault="003A627C" w:rsidP="000648FF">
            <w:pPr>
              <w:pStyle w:val="TableParagraph"/>
              <w:ind w:firstLine="142"/>
              <w:rPr>
                <w:rFonts w:ascii="Tahoma" w:hAnsi="Tahoma" w:cs="Tahoma"/>
                <w:szCs w:val="20"/>
              </w:rPr>
            </w:pPr>
          </w:p>
        </w:tc>
        <w:tc>
          <w:tcPr>
            <w:tcW w:w="813" w:type="pct"/>
          </w:tcPr>
          <w:p w:rsidR="003A627C" w:rsidRPr="000648FF" w:rsidRDefault="003A627C" w:rsidP="000648FF">
            <w:pPr>
              <w:pStyle w:val="TableParagraph"/>
              <w:ind w:firstLine="142"/>
              <w:rPr>
                <w:rFonts w:ascii="Tahoma" w:hAnsi="Tahoma" w:cs="Tahoma"/>
                <w:szCs w:val="20"/>
              </w:rPr>
            </w:pPr>
          </w:p>
        </w:tc>
      </w:tr>
      <w:tr w:rsidR="003A627C" w:rsidRPr="000648FF" w:rsidTr="00542DED">
        <w:trPr>
          <w:trHeight w:val="618"/>
        </w:trPr>
        <w:tc>
          <w:tcPr>
            <w:tcW w:w="1500" w:type="pct"/>
          </w:tcPr>
          <w:p w:rsidR="003A627C" w:rsidRPr="000648FF" w:rsidRDefault="003A627C" w:rsidP="000648FF">
            <w:pPr>
              <w:pStyle w:val="TableParagraph"/>
              <w:ind w:firstLine="142"/>
              <w:rPr>
                <w:rFonts w:ascii="Tahoma" w:hAnsi="Tahoma" w:cs="Tahoma"/>
                <w:szCs w:val="20"/>
              </w:rPr>
            </w:pPr>
          </w:p>
        </w:tc>
        <w:tc>
          <w:tcPr>
            <w:tcW w:w="612" w:type="pct"/>
          </w:tcPr>
          <w:p w:rsidR="003A627C" w:rsidRPr="000648FF" w:rsidRDefault="003A627C" w:rsidP="000648FF">
            <w:pPr>
              <w:pStyle w:val="TableParagraph"/>
              <w:ind w:firstLine="142"/>
              <w:rPr>
                <w:rFonts w:ascii="Tahoma" w:hAnsi="Tahoma" w:cs="Tahoma"/>
                <w:szCs w:val="20"/>
              </w:rPr>
            </w:pPr>
          </w:p>
        </w:tc>
        <w:tc>
          <w:tcPr>
            <w:tcW w:w="611" w:type="pct"/>
          </w:tcPr>
          <w:p w:rsidR="003A627C" w:rsidRPr="000648FF" w:rsidRDefault="003A627C" w:rsidP="000648FF">
            <w:pPr>
              <w:pStyle w:val="TableParagraph"/>
              <w:ind w:firstLine="142"/>
              <w:rPr>
                <w:rFonts w:ascii="Tahoma" w:hAnsi="Tahoma" w:cs="Tahoma"/>
                <w:szCs w:val="20"/>
              </w:rPr>
            </w:pPr>
          </w:p>
        </w:tc>
        <w:tc>
          <w:tcPr>
            <w:tcW w:w="612" w:type="pct"/>
          </w:tcPr>
          <w:p w:rsidR="003A627C" w:rsidRPr="000648FF" w:rsidRDefault="003A627C" w:rsidP="000648FF">
            <w:pPr>
              <w:pStyle w:val="TableParagraph"/>
              <w:ind w:firstLine="142"/>
              <w:rPr>
                <w:rFonts w:ascii="Tahoma" w:hAnsi="Tahoma" w:cs="Tahoma"/>
                <w:szCs w:val="20"/>
              </w:rPr>
            </w:pPr>
          </w:p>
        </w:tc>
        <w:tc>
          <w:tcPr>
            <w:tcW w:w="853" w:type="pct"/>
          </w:tcPr>
          <w:p w:rsidR="003A627C" w:rsidRPr="000648FF" w:rsidRDefault="003A627C" w:rsidP="000648FF">
            <w:pPr>
              <w:pStyle w:val="TableParagraph"/>
              <w:ind w:firstLine="142"/>
              <w:rPr>
                <w:rFonts w:ascii="Tahoma" w:hAnsi="Tahoma" w:cs="Tahoma"/>
                <w:szCs w:val="20"/>
              </w:rPr>
            </w:pPr>
          </w:p>
        </w:tc>
        <w:tc>
          <w:tcPr>
            <w:tcW w:w="813" w:type="pct"/>
          </w:tcPr>
          <w:p w:rsidR="003A627C" w:rsidRPr="000648FF" w:rsidRDefault="003A627C" w:rsidP="000648FF">
            <w:pPr>
              <w:pStyle w:val="TableParagraph"/>
              <w:ind w:firstLine="142"/>
              <w:rPr>
                <w:rFonts w:ascii="Tahoma" w:hAnsi="Tahoma" w:cs="Tahoma"/>
                <w:szCs w:val="20"/>
              </w:rPr>
            </w:pPr>
          </w:p>
        </w:tc>
      </w:tr>
      <w:tr w:rsidR="003A627C" w:rsidRPr="000648FF" w:rsidTr="00542DED">
        <w:trPr>
          <w:trHeight w:val="618"/>
        </w:trPr>
        <w:tc>
          <w:tcPr>
            <w:tcW w:w="1500" w:type="pct"/>
          </w:tcPr>
          <w:p w:rsidR="003A627C" w:rsidRPr="000648FF" w:rsidRDefault="003A627C" w:rsidP="000648FF">
            <w:pPr>
              <w:pStyle w:val="TableParagraph"/>
              <w:ind w:firstLine="142"/>
              <w:rPr>
                <w:rFonts w:ascii="Tahoma" w:hAnsi="Tahoma" w:cs="Tahoma"/>
                <w:szCs w:val="20"/>
              </w:rPr>
            </w:pPr>
          </w:p>
        </w:tc>
        <w:tc>
          <w:tcPr>
            <w:tcW w:w="612" w:type="pct"/>
          </w:tcPr>
          <w:p w:rsidR="003A627C" w:rsidRPr="000648FF" w:rsidRDefault="003A627C" w:rsidP="000648FF">
            <w:pPr>
              <w:pStyle w:val="TableParagraph"/>
              <w:ind w:firstLine="142"/>
              <w:rPr>
                <w:rFonts w:ascii="Tahoma" w:hAnsi="Tahoma" w:cs="Tahoma"/>
                <w:szCs w:val="20"/>
              </w:rPr>
            </w:pPr>
          </w:p>
        </w:tc>
        <w:tc>
          <w:tcPr>
            <w:tcW w:w="611" w:type="pct"/>
          </w:tcPr>
          <w:p w:rsidR="003A627C" w:rsidRPr="000648FF" w:rsidRDefault="003A627C" w:rsidP="000648FF">
            <w:pPr>
              <w:pStyle w:val="TableParagraph"/>
              <w:ind w:firstLine="142"/>
              <w:rPr>
                <w:rFonts w:ascii="Tahoma" w:hAnsi="Tahoma" w:cs="Tahoma"/>
                <w:szCs w:val="20"/>
              </w:rPr>
            </w:pPr>
          </w:p>
        </w:tc>
        <w:tc>
          <w:tcPr>
            <w:tcW w:w="612" w:type="pct"/>
          </w:tcPr>
          <w:p w:rsidR="003A627C" w:rsidRPr="000648FF" w:rsidRDefault="003A627C" w:rsidP="000648FF">
            <w:pPr>
              <w:pStyle w:val="TableParagraph"/>
              <w:ind w:firstLine="142"/>
              <w:rPr>
                <w:rFonts w:ascii="Tahoma" w:hAnsi="Tahoma" w:cs="Tahoma"/>
                <w:szCs w:val="20"/>
              </w:rPr>
            </w:pPr>
          </w:p>
        </w:tc>
        <w:tc>
          <w:tcPr>
            <w:tcW w:w="853" w:type="pct"/>
          </w:tcPr>
          <w:p w:rsidR="003A627C" w:rsidRPr="000648FF" w:rsidRDefault="003A627C" w:rsidP="000648FF">
            <w:pPr>
              <w:pStyle w:val="TableParagraph"/>
              <w:ind w:firstLine="142"/>
              <w:rPr>
                <w:rFonts w:ascii="Tahoma" w:hAnsi="Tahoma" w:cs="Tahoma"/>
                <w:szCs w:val="20"/>
              </w:rPr>
            </w:pPr>
          </w:p>
        </w:tc>
        <w:tc>
          <w:tcPr>
            <w:tcW w:w="813" w:type="pct"/>
          </w:tcPr>
          <w:p w:rsidR="003A627C" w:rsidRPr="000648FF" w:rsidRDefault="003A627C" w:rsidP="000648FF">
            <w:pPr>
              <w:pStyle w:val="TableParagraph"/>
              <w:ind w:firstLine="142"/>
              <w:rPr>
                <w:rFonts w:ascii="Tahoma" w:hAnsi="Tahoma" w:cs="Tahoma"/>
                <w:szCs w:val="20"/>
              </w:rPr>
            </w:pPr>
          </w:p>
        </w:tc>
      </w:tr>
      <w:tr w:rsidR="003A627C" w:rsidRPr="000648FF" w:rsidTr="00542DED">
        <w:trPr>
          <w:trHeight w:val="618"/>
        </w:trPr>
        <w:tc>
          <w:tcPr>
            <w:tcW w:w="1500" w:type="pct"/>
          </w:tcPr>
          <w:p w:rsidR="003A627C" w:rsidRPr="000648FF" w:rsidRDefault="003A627C" w:rsidP="000648FF">
            <w:pPr>
              <w:pStyle w:val="TableParagraph"/>
              <w:ind w:firstLine="142"/>
              <w:rPr>
                <w:rFonts w:ascii="Tahoma" w:hAnsi="Tahoma" w:cs="Tahoma"/>
                <w:szCs w:val="20"/>
              </w:rPr>
            </w:pPr>
          </w:p>
        </w:tc>
        <w:tc>
          <w:tcPr>
            <w:tcW w:w="612" w:type="pct"/>
          </w:tcPr>
          <w:p w:rsidR="003A627C" w:rsidRPr="000648FF" w:rsidRDefault="003A627C" w:rsidP="000648FF">
            <w:pPr>
              <w:pStyle w:val="TableParagraph"/>
              <w:ind w:firstLine="142"/>
              <w:rPr>
                <w:rFonts w:ascii="Tahoma" w:hAnsi="Tahoma" w:cs="Tahoma"/>
                <w:szCs w:val="20"/>
              </w:rPr>
            </w:pPr>
          </w:p>
        </w:tc>
        <w:tc>
          <w:tcPr>
            <w:tcW w:w="611" w:type="pct"/>
          </w:tcPr>
          <w:p w:rsidR="003A627C" w:rsidRPr="000648FF" w:rsidRDefault="003A627C" w:rsidP="000648FF">
            <w:pPr>
              <w:pStyle w:val="TableParagraph"/>
              <w:ind w:firstLine="142"/>
              <w:rPr>
                <w:rFonts w:ascii="Tahoma" w:hAnsi="Tahoma" w:cs="Tahoma"/>
                <w:szCs w:val="20"/>
              </w:rPr>
            </w:pPr>
          </w:p>
        </w:tc>
        <w:tc>
          <w:tcPr>
            <w:tcW w:w="612" w:type="pct"/>
          </w:tcPr>
          <w:p w:rsidR="003A627C" w:rsidRPr="000648FF" w:rsidRDefault="003A627C" w:rsidP="000648FF">
            <w:pPr>
              <w:pStyle w:val="TableParagraph"/>
              <w:ind w:firstLine="142"/>
              <w:rPr>
                <w:rFonts w:ascii="Tahoma" w:hAnsi="Tahoma" w:cs="Tahoma"/>
                <w:szCs w:val="20"/>
              </w:rPr>
            </w:pPr>
          </w:p>
        </w:tc>
        <w:tc>
          <w:tcPr>
            <w:tcW w:w="853" w:type="pct"/>
          </w:tcPr>
          <w:p w:rsidR="003A627C" w:rsidRPr="000648FF" w:rsidRDefault="003A627C" w:rsidP="000648FF">
            <w:pPr>
              <w:pStyle w:val="TableParagraph"/>
              <w:ind w:firstLine="142"/>
              <w:rPr>
                <w:rFonts w:ascii="Tahoma" w:hAnsi="Tahoma" w:cs="Tahoma"/>
                <w:szCs w:val="20"/>
              </w:rPr>
            </w:pPr>
          </w:p>
        </w:tc>
        <w:tc>
          <w:tcPr>
            <w:tcW w:w="813" w:type="pct"/>
          </w:tcPr>
          <w:p w:rsidR="003A627C" w:rsidRPr="000648FF" w:rsidRDefault="003A627C" w:rsidP="000648FF">
            <w:pPr>
              <w:pStyle w:val="TableParagraph"/>
              <w:ind w:firstLine="142"/>
              <w:rPr>
                <w:rFonts w:ascii="Tahoma" w:hAnsi="Tahoma" w:cs="Tahoma"/>
                <w:szCs w:val="20"/>
              </w:rPr>
            </w:pPr>
          </w:p>
        </w:tc>
      </w:tr>
      <w:tr w:rsidR="003A627C" w:rsidRPr="000648FF" w:rsidTr="00542DED">
        <w:trPr>
          <w:trHeight w:val="633"/>
        </w:trPr>
        <w:tc>
          <w:tcPr>
            <w:tcW w:w="1500" w:type="pct"/>
          </w:tcPr>
          <w:p w:rsidR="003A627C" w:rsidRPr="000648FF" w:rsidRDefault="003A627C" w:rsidP="000648FF">
            <w:pPr>
              <w:pStyle w:val="TableParagraph"/>
              <w:ind w:firstLine="142"/>
              <w:rPr>
                <w:rFonts w:ascii="Tahoma" w:hAnsi="Tahoma" w:cs="Tahoma"/>
                <w:szCs w:val="20"/>
              </w:rPr>
            </w:pPr>
          </w:p>
        </w:tc>
        <w:tc>
          <w:tcPr>
            <w:tcW w:w="612" w:type="pct"/>
          </w:tcPr>
          <w:p w:rsidR="003A627C" w:rsidRPr="000648FF" w:rsidRDefault="003A627C" w:rsidP="000648FF">
            <w:pPr>
              <w:pStyle w:val="TableParagraph"/>
              <w:ind w:firstLine="142"/>
              <w:rPr>
                <w:rFonts w:ascii="Tahoma" w:hAnsi="Tahoma" w:cs="Tahoma"/>
                <w:szCs w:val="20"/>
              </w:rPr>
            </w:pPr>
          </w:p>
        </w:tc>
        <w:tc>
          <w:tcPr>
            <w:tcW w:w="611" w:type="pct"/>
          </w:tcPr>
          <w:p w:rsidR="003A627C" w:rsidRPr="000648FF" w:rsidRDefault="003A627C" w:rsidP="000648FF">
            <w:pPr>
              <w:pStyle w:val="TableParagraph"/>
              <w:ind w:firstLine="142"/>
              <w:rPr>
                <w:rFonts w:ascii="Tahoma" w:hAnsi="Tahoma" w:cs="Tahoma"/>
                <w:szCs w:val="20"/>
              </w:rPr>
            </w:pPr>
          </w:p>
        </w:tc>
        <w:tc>
          <w:tcPr>
            <w:tcW w:w="612" w:type="pct"/>
          </w:tcPr>
          <w:p w:rsidR="003A627C" w:rsidRPr="000648FF" w:rsidRDefault="003A627C" w:rsidP="000648FF">
            <w:pPr>
              <w:pStyle w:val="TableParagraph"/>
              <w:ind w:firstLine="142"/>
              <w:rPr>
                <w:rFonts w:ascii="Tahoma" w:hAnsi="Tahoma" w:cs="Tahoma"/>
                <w:szCs w:val="20"/>
              </w:rPr>
            </w:pPr>
          </w:p>
        </w:tc>
        <w:tc>
          <w:tcPr>
            <w:tcW w:w="853" w:type="pct"/>
          </w:tcPr>
          <w:p w:rsidR="003A627C" w:rsidRPr="000648FF" w:rsidRDefault="003A627C" w:rsidP="000648FF">
            <w:pPr>
              <w:pStyle w:val="TableParagraph"/>
              <w:ind w:firstLine="142"/>
              <w:rPr>
                <w:rFonts w:ascii="Tahoma" w:hAnsi="Tahoma" w:cs="Tahoma"/>
                <w:szCs w:val="20"/>
              </w:rPr>
            </w:pPr>
          </w:p>
        </w:tc>
        <w:tc>
          <w:tcPr>
            <w:tcW w:w="813" w:type="pct"/>
          </w:tcPr>
          <w:p w:rsidR="003A627C" w:rsidRPr="000648FF" w:rsidRDefault="003A627C" w:rsidP="000648FF">
            <w:pPr>
              <w:pStyle w:val="TableParagraph"/>
              <w:ind w:firstLine="142"/>
              <w:rPr>
                <w:rFonts w:ascii="Tahoma" w:hAnsi="Tahoma" w:cs="Tahoma"/>
                <w:szCs w:val="20"/>
              </w:rPr>
            </w:pPr>
          </w:p>
        </w:tc>
      </w:tr>
    </w:tbl>
    <w:p w:rsidR="003A627C" w:rsidRPr="000648FF" w:rsidRDefault="003A627C" w:rsidP="000648FF">
      <w:pPr>
        <w:pStyle w:val="Corpsdetexte"/>
        <w:ind w:left="0" w:firstLine="142"/>
        <w:rPr>
          <w:rFonts w:ascii="Tahoma" w:hAnsi="Tahoma" w:cs="Tahoma"/>
          <w:b/>
          <w:szCs w:val="22"/>
        </w:rPr>
      </w:pPr>
    </w:p>
    <w:p w:rsidR="003A627C" w:rsidRPr="000648FF" w:rsidRDefault="003A627C" w:rsidP="000648FF">
      <w:pPr>
        <w:pStyle w:val="Corpsdetexte"/>
        <w:ind w:left="0" w:firstLine="142"/>
        <w:rPr>
          <w:rFonts w:ascii="Tahoma" w:hAnsi="Tahoma" w:cs="Tahoma"/>
          <w:szCs w:val="22"/>
        </w:rPr>
      </w:pPr>
      <w:r w:rsidRPr="000648FF">
        <w:rPr>
          <w:rFonts w:ascii="Tahoma" w:hAnsi="Tahoma" w:cs="Tahoma"/>
          <w:w w:val="85"/>
          <w:szCs w:val="22"/>
        </w:rPr>
        <w:t>1.</w:t>
      </w:r>
      <w:r w:rsidRPr="000648FF">
        <w:rPr>
          <w:rFonts w:ascii="Tahoma" w:hAnsi="Tahoma" w:cs="Tahoma"/>
          <w:spacing w:val="73"/>
          <w:szCs w:val="22"/>
        </w:rPr>
        <w:t xml:space="preserve"> </w:t>
      </w:r>
      <w:r w:rsidRPr="000648FF">
        <w:rPr>
          <w:rFonts w:ascii="Tahoma" w:hAnsi="Tahoma" w:cs="Tahoma"/>
          <w:w w:val="85"/>
          <w:szCs w:val="22"/>
        </w:rPr>
        <w:t>Personnel</w:t>
      </w:r>
      <w:r w:rsidRPr="000648FF">
        <w:rPr>
          <w:rFonts w:ascii="Tahoma" w:hAnsi="Tahoma" w:cs="Tahoma"/>
          <w:spacing w:val="-6"/>
          <w:w w:val="85"/>
          <w:szCs w:val="22"/>
        </w:rPr>
        <w:t xml:space="preserve"> </w:t>
      </w:r>
      <w:r w:rsidRPr="000648FF">
        <w:rPr>
          <w:rFonts w:ascii="Tahoma" w:hAnsi="Tahoma" w:cs="Tahoma"/>
          <w:w w:val="85"/>
          <w:szCs w:val="22"/>
        </w:rPr>
        <w:t>d’appui</w:t>
      </w:r>
      <w:r w:rsidRPr="000648FF">
        <w:rPr>
          <w:rFonts w:ascii="Tahoma" w:hAnsi="Tahoma" w:cs="Tahoma"/>
          <w:spacing w:val="-7"/>
          <w:w w:val="85"/>
          <w:szCs w:val="22"/>
        </w:rPr>
        <w:t xml:space="preserve"> </w:t>
      </w:r>
      <w:r w:rsidRPr="000648FF">
        <w:rPr>
          <w:rFonts w:ascii="Tahoma" w:hAnsi="Tahoma" w:cs="Tahoma"/>
          <w:w w:val="85"/>
          <w:szCs w:val="22"/>
        </w:rPr>
        <w:t>(siège</w:t>
      </w:r>
      <w:r w:rsidRPr="000648FF">
        <w:rPr>
          <w:rFonts w:ascii="Tahoma" w:hAnsi="Tahoma" w:cs="Tahoma"/>
          <w:spacing w:val="-7"/>
          <w:w w:val="85"/>
          <w:szCs w:val="22"/>
        </w:rPr>
        <w:t xml:space="preserve"> </w:t>
      </w:r>
      <w:r w:rsidRPr="000648FF">
        <w:rPr>
          <w:rFonts w:ascii="Tahoma" w:hAnsi="Tahoma" w:cs="Tahoma"/>
          <w:w w:val="85"/>
          <w:szCs w:val="22"/>
        </w:rPr>
        <w:t>et</w:t>
      </w:r>
      <w:r w:rsidRPr="000648FF">
        <w:rPr>
          <w:rFonts w:ascii="Tahoma" w:hAnsi="Tahoma" w:cs="Tahoma"/>
          <w:spacing w:val="-6"/>
          <w:w w:val="85"/>
          <w:szCs w:val="22"/>
        </w:rPr>
        <w:t xml:space="preserve"> </w:t>
      </w:r>
      <w:r w:rsidRPr="000648FF">
        <w:rPr>
          <w:rFonts w:ascii="Tahoma" w:hAnsi="Tahoma" w:cs="Tahoma"/>
          <w:spacing w:val="-2"/>
          <w:w w:val="85"/>
          <w:szCs w:val="22"/>
        </w:rPr>
        <w:t>local)</w:t>
      </w:r>
    </w:p>
    <w:p w:rsidR="003A627C" w:rsidRPr="000648FF" w:rsidRDefault="003A627C" w:rsidP="000648FF">
      <w:pPr>
        <w:pStyle w:val="Corpsdetexte"/>
        <w:ind w:left="0" w:firstLine="142"/>
        <w:rPr>
          <w:rFonts w:ascii="Tahoma" w:hAnsi="Tahoma" w:cs="Tahoma"/>
          <w:sz w:val="20"/>
          <w:szCs w:val="2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53"/>
        <w:gridCol w:w="2008"/>
        <w:gridCol w:w="2134"/>
        <w:gridCol w:w="2134"/>
        <w:gridCol w:w="2130"/>
      </w:tblGrid>
      <w:tr w:rsidR="003A627C" w:rsidRPr="000648FF" w:rsidTr="00542DED">
        <w:trPr>
          <w:trHeight w:val="885"/>
        </w:trPr>
        <w:tc>
          <w:tcPr>
            <w:tcW w:w="1057" w:type="pct"/>
            <w:shd w:val="clear" w:color="auto" w:fill="E7E6E6"/>
          </w:tcPr>
          <w:p w:rsidR="003A627C" w:rsidRPr="000648FF" w:rsidRDefault="003A627C" w:rsidP="000648FF">
            <w:pPr>
              <w:pStyle w:val="TableParagraph"/>
              <w:ind w:firstLine="142"/>
              <w:rPr>
                <w:rFonts w:ascii="Tahoma" w:hAnsi="Tahoma" w:cs="Tahoma"/>
                <w:sz w:val="24"/>
                <w:szCs w:val="20"/>
              </w:rPr>
            </w:pPr>
            <w:r w:rsidRPr="000648FF">
              <w:rPr>
                <w:rFonts w:ascii="Tahoma" w:hAnsi="Tahoma" w:cs="Tahoma"/>
                <w:spacing w:val="-5"/>
                <w:sz w:val="24"/>
                <w:szCs w:val="20"/>
              </w:rPr>
              <w:t>Nom</w:t>
            </w:r>
          </w:p>
        </w:tc>
        <w:tc>
          <w:tcPr>
            <w:tcW w:w="942" w:type="pct"/>
            <w:shd w:val="clear" w:color="auto" w:fill="E7E6E6"/>
          </w:tcPr>
          <w:p w:rsidR="003A627C" w:rsidRPr="000648FF" w:rsidRDefault="003A627C" w:rsidP="000648FF">
            <w:pPr>
              <w:pStyle w:val="TableParagraph"/>
              <w:ind w:firstLine="142"/>
              <w:rPr>
                <w:rFonts w:ascii="Tahoma" w:hAnsi="Tahoma" w:cs="Tahoma"/>
                <w:sz w:val="24"/>
                <w:szCs w:val="20"/>
              </w:rPr>
            </w:pPr>
            <w:r w:rsidRPr="000648FF">
              <w:rPr>
                <w:rFonts w:ascii="Tahoma" w:hAnsi="Tahoma" w:cs="Tahoma"/>
                <w:spacing w:val="-2"/>
                <w:sz w:val="24"/>
                <w:szCs w:val="20"/>
              </w:rPr>
              <w:t>Spécialisation</w:t>
            </w:r>
          </w:p>
        </w:tc>
        <w:tc>
          <w:tcPr>
            <w:tcW w:w="1001" w:type="pct"/>
            <w:shd w:val="clear" w:color="auto" w:fill="E7E6E6"/>
          </w:tcPr>
          <w:p w:rsidR="003A627C" w:rsidRPr="000648FF" w:rsidRDefault="003A627C" w:rsidP="000648FF">
            <w:pPr>
              <w:pStyle w:val="TableParagraph"/>
              <w:ind w:firstLine="142"/>
              <w:rPr>
                <w:rFonts w:ascii="Tahoma" w:hAnsi="Tahoma" w:cs="Tahoma"/>
                <w:sz w:val="24"/>
                <w:szCs w:val="20"/>
              </w:rPr>
            </w:pPr>
            <w:r w:rsidRPr="000648FF">
              <w:rPr>
                <w:rFonts w:ascii="Tahoma" w:hAnsi="Tahoma" w:cs="Tahoma"/>
                <w:spacing w:val="-2"/>
                <w:sz w:val="24"/>
                <w:szCs w:val="20"/>
              </w:rPr>
              <w:t>Poste</w:t>
            </w:r>
          </w:p>
        </w:tc>
        <w:tc>
          <w:tcPr>
            <w:tcW w:w="1001" w:type="pct"/>
            <w:shd w:val="clear" w:color="auto" w:fill="E7E6E6"/>
          </w:tcPr>
          <w:p w:rsidR="003A627C" w:rsidRPr="000648FF" w:rsidRDefault="003A627C" w:rsidP="000648FF">
            <w:pPr>
              <w:pStyle w:val="TableParagraph"/>
              <w:ind w:firstLine="142"/>
              <w:rPr>
                <w:rFonts w:ascii="Tahoma" w:hAnsi="Tahoma" w:cs="Tahoma"/>
                <w:sz w:val="24"/>
                <w:szCs w:val="20"/>
              </w:rPr>
            </w:pPr>
            <w:r w:rsidRPr="000648FF">
              <w:rPr>
                <w:rFonts w:ascii="Tahoma" w:hAnsi="Tahoma" w:cs="Tahoma"/>
                <w:spacing w:val="-4"/>
                <w:sz w:val="24"/>
                <w:szCs w:val="20"/>
              </w:rPr>
              <w:t xml:space="preserve">Année </w:t>
            </w:r>
            <w:r w:rsidRPr="000648FF">
              <w:rPr>
                <w:rFonts w:ascii="Tahoma" w:hAnsi="Tahoma" w:cs="Tahoma"/>
                <w:spacing w:val="-2"/>
                <w:w w:val="80"/>
                <w:sz w:val="24"/>
                <w:szCs w:val="20"/>
              </w:rPr>
              <w:t>d’Expérience</w:t>
            </w:r>
          </w:p>
        </w:tc>
        <w:tc>
          <w:tcPr>
            <w:tcW w:w="999" w:type="pct"/>
            <w:shd w:val="clear" w:color="auto" w:fill="E7E6E6"/>
          </w:tcPr>
          <w:p w:rsidR="003A627C" w:rsidRPr="000648FF" w:rsidRDefault="003A627C" w:rsidP="000648FF">
            <w:pPr>
              <w:pStyle w:val="TableParagraph"/>
              <w:ind w:firstLine="142"/>
              <w:rPr>
                <w:rFonts w:ascii="Tahoma" w:hAnsi="Tahoma" w:cs="Tahoma"/>
                <w:sz w:val="24"/>
                <w:szCs w:val="20"/>
              </w:rPr>
            </w:pPr>
            <w:r w:rsidRPr="000648FF">
              <w:rPr>
                <w:rFonts w:ascii="Tahoma" w:hAnsi="Tahoma" w:cs="Tahoma"/>
                <w:spacing w:val="-2"/>
                <w:sz w:val="24"/>
                <w:szCs w:val="20"/>
              </w:rPr>
              <w:t>Attributions</w:t>
            </w:r>
          </w:p>
        </w:tc>
      </w:tr>
      <w:tr w:rsidR="003A627C" w:rsidRPr="000648FF" w:rsidTr="00542DED">
        <w:trPr>
          <w:trHeight w:val="504"/>
        </w:trPr>
        <w:tc>
          <w:tcPr>
            <w:tcW w:w="1057" w:type="pct"/>
          </w:tcPr>
          <w:p w:rsidR="003A627C" w:rsidRPr="000648FF" w:rsidRDefault="003A627C" w:rsidP="000648FF">
            <w:pPr>
              <w:pStyle w:val="TableParagraph"/>
              <w:ind w:firstLine="142"/>
              <w:rPr>
                <w:rFonts w:ascii="Tahoma" w:hAnsi="Tahoma" w:cs="Tahoma"/>
                <w:szCs w:val="20"/>
              </w:rPr>
            </w:pPr>
          </w:p>
        </w:tc>
        <w:tc>
          <w:tcPr>
            <w:tcW w:w="942" w:type="pct"/>
          </w:tcPr>
          <w:p w:rsidR="003A627C" w:rsidRPr="000648FF" w:rsidRDefault="003A627C" w:rsidP="000648FF">
            <w:pPr>
              <w:pStyle w:val="TableParagraph"/>
              <w:ind w:firstLine="142"/>
              <w:rPr>
                <w:rFonts w:ascii="Tahoma" w:hAnsi="Tahoma" w:cs="Tahoma"/>
                <w:szCs w:val="20"/>
              </w:rPr>
            </w:pPr>
          </w:p>
        </w:tc>
        <w:tc>
          <w:tcPr>
            <w:tcW w:w="1001" w:type="pct"/>
          </w:tcPr>
          <w:p w:rsidR="003A627C" w:rsidRPr="000648FF" w:rsidRDefault="003A627C" w:rsidP="000648FF">
            <w:pPr>
              <w:pStyle w:val="TableParagraph"/>
              <w:ind w:firstLine="142"/>
              <w:rPr>
                <w:rFonts w:ascii="Tahoma" w:hAnsi="Tahoma" w:cs="Tahoma"/>
                <w:szCs w:val="20"/>
              </w:rPr>
            </w:pPr>
          </w:p>
        </w:tc>
        <w:tc>
          <w:tcPr>
            <w:tcW w:w="1001" w:type="pct"/>
          </w:tcPr>
          <w:p w:rsidR="003A627C" w:rsidRPr="000648FF" w:rsidRDefault="003A627C" w:rsidP="000648FF">
            <w:pPr>
              <w:pStyle w:val="TableParagraph"/>
              <w:ind w:firstLine="142"/>
              <w:rPr>
                <w:rFonts w:ascii="Tahoma" w:hAnsi="Tahoma" w:cs="Tahoma"/>
                <w:szCs w:val="20"/>
              </w:rPr>
            </w:pPr>
          </w:p>
        </w:tc>
        <w:tc>
          <w:tcPr>
            <w:tcW w:w="999" w:type="pct"/>
          </w:tcPr>
          <w:p w:rsidR="003A627C" w:rsidRPr="000648FF" w:rsidRDefault="003A627C" w:rsidP="000648FF">
            <w:pPr>
              <w:pStyle w:val="TableParagraph"/>
              <w:ind w:firstLine="142"/>
              <w:rPr>
                <w:rFonts w:ascii="Tahoma" w:hAnsi="Tahoma" w:cs="Tahoma"/>
                <w:szCs w:val="20"/>
              </w:rPr>
            </w:pPr>
          </w:p>
        </w:tc>
      </w:tr>
      <w:tr w:rsidR="003A627C" w:rsidRPr="000648FF" w:rsidTr="00542DED">
        <w:trPr>
          <w:trHeight w:val="491"/>
        </w:trPr>
        <w:tc>
          <w:tcPr>
            <w:tcW w:w="1057" w:type="pct"/>
          </w:tcPr>
          <w:p w:rsidR="003A627C" w:rsidRPr="000648FF" w:rsidRDefault="003A627C" w:rsidP="000648FF">
            <w:pPr>
              <w:pStyle w:val="TableParagraph"/>
              <w:ind w:firstLine="142"/>
              <w:rPr>
                <w:rFonts w:ascii="Tahoma" w:hAnsi="Tahoma" w:cs="Tahoma"/>
                <w:szCs w:val="20"/>
              </w:rPr>
            </w:pPr>
          </w:p>
        </w:tc>
        <w:tc>
          <w:tcPr>
            <w:tcW w:w="942" w:type="pct"/>
          </w:tcPr>
          <w:p w:rsidR="003A627C" w:rsidRPr="000648FF" w:rsidRDefault="003A627C" w:rsidP="000648FF">
            <w:pPr>
              <w:pStyle w:val="TableParagraph"/>
              <w:ind w:firstLine="142"/>
              <w:rPr>
                <w:rFonts w:ascii="Tahoma" w:hAnsi="Tahoma" w:cs="Tahoma"/>
                <w:szCs w:val="20"/>
              </w:rPr>
            </w:pPr>
          </w:p>
        </w:tc>
        <w:tc>
          <w:tcPr>
            <w:tcW w:w="1001" w:type="pct"/>
          </w:tcPr>
          <w:p w:rsidR="003A627C" w:rsidRPr="000648FF" w:rsidRDefault="003A627C" w:rsidP="000648FF">
            <w:pPr>
              <w:pStyle w:val="TableParagraph"/>
              <w:ind w:firstLine="142"/>
              <w:rPr>
                <w:rFonts w:ascii="Tahoma" w:hAnsi="Tahoma" w:cs="Tahoma"/>
                <w:szCs w:val="20"/>
              </w:rPr>
            </w:pPr>
          </w:p>
        </w:tc>
        <w:tc>
          <w:tcPr>
            <w:tcW w:w="1001" w:type="pct"/>
          </w:tcPr>
          <w:p w:rsidR="003A627C" w:rsidRPr="000648FF" w:rsidRDefault="003A627C" w:rsidP="000648FF">
            <w:pPr>
              <w:pStyle w:val="TableParagraph"/>
              <w:ind w:firstLine="142"/>
              <w:rPr>
                <w:rFonts w:ascii="Tahoma" w:hAnsi="Tahoma" w:cs="Tahoma"/>
                <w:szCs w:val="20"/>
              </w:rPr>
            </w:pPr>
          </w:p>
        </w:tc>
        <w:tc>
          <w:tcPr>
            <w:tcW w:w="999" w:type="pct"/>
          </w:tcPr>
          <w:p w:rsidR="003A627C" w:rsidRPr="000648FF" w:rsidRDefault="003A627C" w:rsidP="000648FF">
            <w:pPr>
              <w:pStyle w:val="TableParagraph"/>
              <w:ind w:firstLine="142"/>
              <w:rPr>
                <w:rFonts w:ascii="Tahoma" w:hAnsi="Tahoma" w:cs="Tahoma"/>
                <w:szCs w:val="20"/>
              </w:rPr>
            </w:pPr>
          </w:p>
        </w:tc>
      </w:tr>
      <w:tr w:rsidR="003A627C" w:rsidRPr="000648FF" w:rsidTr="00542DED">
        <w:trPr>
          <w:trHeight w:val="491"/>
        </w:trPr>
        <w:tc>
          <w:tcPr>
            <w:tcW w:w="1057" w:type="pct"/>
          </w:tcPr>
          <w:p w:rsidR="003A627C" w:rsidRPr="000648FF" w:rsidRDefault="003A627C" w:rsidP="000648FF">
            <w:pPr>
              <w:pStyle w:val="TableParagraph"/>
              <w:ind w:firstLine="142"/>
              <w:rPr>
                <w:rFonts w:ascii="Tahoma" w:hAnsi="Tahoma" w:cs="Tahoma"/>
                <w:szCs w:val="20"/>
              </w:rPr>
            </w:pPr>
          </w:p>
        </w:tc>
        <w:tc>
          <w:tcPr>
            <w:tcW w:w="942" w:type="pct"/>
          </w:tcPr>
          <w:p w:rsidR="003A627C" w:rsidRPr="000648FF" w:rsidRDefault="003A627C" w:rsidP="000648FF">
            <w:pPr>
              <w:pStyle w:val="TableParagraph"/>
              <w:ind w:firstLine="142"/>
              <w:rPr>
                <w:rFonts w:ascii="Tahoma" w:hAnsi="Tahoma" w:cs="Tahoma"/>
                <w:szCs w:val="20"/>
              </w:rPr>
            </w:pPr>
          </w:p>
        </w:tc>
        <w:tc>
          <w:tcPr>
            <w:tcW w:w="1001" w:type="pct"/>
          </w:tcPr>
          <w:p w:rsidR="003A627C" w:rsidRPr="000648FF" w:rsidRDefault="003A627C" w:rsidP="000648FF">
            <w:pPr>
              <w:pStyle w:val="TableParagraph"/>
              <w:ind w:firstLine="142"/>
              <w:rPr>
                <w:rFonts w:ascii="Tahoma" w:hAnsi="Tahoma" w:cs="Tahoma"/>
                <w:szCs w:val="20"/>
              </w:rPr>
            </w:pPr>
          </w:p>
        </w:tc>
        <w:tc>
          <w:tcPr>
            <w:tcW w:w="1001" w:type="pct"/>
          </w:tcPr>
          <w:p w:rsidR="003A627C" w:rsidRPr="000648FF" w:rsidRDefault="003A627C" w:rsidP="000648FF">
            <w:pPr>
              <w:pStyle w:val="TableParagraph"/>
              <w:ind w:firstLine="142"/>
              <w:rPr>
                <w:rFonts w:ascii="Tahoma" w:hAnsi="Tahoma" w:cs="Tahoma"/>
                <w:szCs w:val="20"/>
              </w:rPr>
            </w:pPr>
          </w:p>
        </w:tc>
        <w:tc>
          <w:tcPr>
            <w:tcW w:w="999" w:type="pct"/>
          </w:tcPr>
          <w:p w:rsidR="003A627C" w:rsidRPr="000648FF" w:rsidRDefault="003A627C" w:rsidP="000648FF">
            <w:pPr>
              <w:pStyle w:val="TableParagraph"/>
              <w:ind w:firstLine="142"/>
              <w:rPr>
                <w:rFonts w:ascii="Tahoma" w:hAnsi="Tahoma" w:cs="Tahoma"/>
                <w:szCs w:val="20"/>
              </w:rPr>
            </w:pPr>
          </w:p>
        </w:tc>
      </w:tr>
    </w:tbl>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rPr>
          <w:rFonts w:ascii="Tahoma" w:hAnsi="Tahoma" w:cs="Tahoma"/>
          <w:szCs w:val="20"/>
        </w:rPr>
      </w:pPr>
    </w:p>
    <w:p w:rsidR="003A627C" w:rsidRPr="000648FF" w:rsidRDefault="003A627C" w:rsidP="000648FF">
      <w:pPr>
        <w:pStyle w:val="Titre1"/>
        <w:spacing w:before="0"/>
        <w:ind w:firstLine="142"/>
        <w:rPr>
          <w:rFonts w:ascii="Tahoma" w:hAnsi="Tahoma" w:cs="Tahoma"/>
          <w:szCs w:val="28"/>
          <w:lang w:val="en-US"/>
        </w:rPr>
      </w:pPr>
      <w:r w:rsidRPr="000648FF">
        <w:rPr>
          <w:rFonts w:ascii="Tahoma" w:hAnsi="Tahoma" w:cs="Tahoma"/>
          <w:sz w:val="22"/>
          <w:szCs w:val="28"/>
          <w:lang w:val="en-US"/>
        </w:rPr>
        <w:tab/>
      </w:r>
      <w:r w:rsidRPr="000648FF">
        <w:rPr>
          <w:rFonts w:ascii="Tahoma" w:hAnsi="Tahoma" w:cs="Tahoma"/>
          <w:w w:val="80"/>
          <w:szCs w:val="28"/>
          <w:lang w:val="en-US"/>
        </w:rPr>
        <w:t>A</w:t>
      </w:r>
      <w:r w:rsidRPr="000648FF">
        <w:rPr>
          <w:rFonts w:ascii="Tahoma" w:hAnsi="Tahoma" w:cs="Tahoma"/>
          <w:spacing w:val="-21"/>
          <w:w w:val="80"/>
          <w:szCs w:val="28"/>
          <w:lang w:val="en-US"/>
        </w:rPr>
        <w:t xml:space="preserve"> </w:t>
      </w:r>
      <w:r w:rsidRPr="000648FF">
        <w:rPr>
          <w:rFonts w:ascii="Tahoma" w:hAnsi="Tahoma" w:cs="Tahoma"/>
          <w:w w:val="80"/>
          <w:szCs w:val="28"/>
          <w:lang w:val="en-US"/>
        </w:rPr>
        <w:t>N</w:t>
      </w:r>
      <w:r w:rsidRPr="000648FF">
        <w:rPr>
          <w:rFonts w:ascii="Tahoma" w:hAnsi="Tahoma" w:cs="Tahoma"/>
          <w:spacing w:val="-20"/>
          <w:w w:val="80"/>
          <w:szCs w:val="28"/>
          <w:lang w:val="en-US"/>
        </w:rPr>
        <w:t xml:space="preserve"> </w:t>
      </w:r>
      <w:r w:rsidRPr="000648FF">
        <w:rPr>
          <w:rFonts w:ascii="Tahoma" w:hAnsi="Tahoma" w:cs="Tahoma"/>
          <w:w w:val="80"/>
          <w:szCs w:val="28"/>
          <w:lang w:val="en-US"/>
        </w:rPr>
        <w:t>N</w:t>
      </w:r>
      <w:r w:rsidRPr="000648FF">
        <w:rPr>
          <w:rFonts w:ascii="Tahoma" w:hAnsi="Tahoma" w:cs="Tahoma"/>
          <w:spacing w:val="-21"/>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X</w:t>
      </w:r>
      <w:r w:rsidRPr="000648FF">
        <w:rPr>
          <w:rFonts w:ascii="Tahoma" w:hAnsi="Tahoma" w:cs="Tahoma"/>
          <w:spacing w:val="-22"/>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N</w:t>
      </w:r>
      <w:r w:rsidRPr="000648FF">
        <w:rPr>
          <w:rFonts w:ascii="Tahoma" w:hAnsi="Tahoma" w:cs="Tahoma"/>
          <w:spacing w:val="-20"/>
          <w:w w:val="80"/>
          <w:szCs w:val="28"/>
          <w:lang w:val="en-US"/>
        </w:rPr>
        <w:t xml:space="preserve"> </w:t>
      </w:r>
      <w:r w:rsidRPr="000648FF">
        <w:rPr>
          <w:rFonts w:ascii="Tahoma" w:hAnsi="Tahoma" w:cs="Tahoma"/>
          <w:w w:val="80"/>
          <w:szCs w:val="28"/>
          <w:lang w:val="en-US"/>
        </w:rPr>
        <w:t>°</w:t>
      </w:r>
      <w:r w:rsidRPr="000648FF">
        <w:rPr>
          <w:rFonts w:ascii="Tahoma" w:hAnsi="Tahoma" w:cs="Tahoma"/>
          <w:spacing w:val="-19"/>
          <w:w w:val="80"/>
          <w:szCs w:val="28"/>
          <w:lang w:val="en-US"/>
        </w:rPr>
        <w:t xml:space="preserve"> </w:t>
      </w:r>
      <w:r w:rsidRPr="000648FF">
        <w:rPr>
          <w:rFonts w:ascii="Tahoma" w:hAnsi="Tahoma" w:cs="Tahoma"/>
          <w:spacing w:val="19"/>
          <w:w w:val="80"/>
          <w:szCs w:val="28"/>
          <w:lang w:val="en-US"/>
        </w:rPr>
        <w:t>10</w:t>
      </w:r>
      <w:r w:rsidRPr="000648FF">
        <w:rPr>
          <w:rFonts w:ascii="Tahoma" w:hAnsi="Tahoma" w:cs="Tahoma"/>
          <w:spacing w:val="12"/>
          <w:szCs w:val="28"/>
          <w:lang w:val="en-US"/>
        </w:rPr>
        <w:t xml:space="preserve"> </w:t>
      </w:r>
      <w:r w:rsidRPr="000648FF">
        <w:rPr>
          <w:rFonts w:ascii="Tahoma" w:hAnsi="Tahoma" w:cs="Tahoma"/>
          <w:w w:val="80"/>
          <w:szCs w:val="28"/>
          <w:lang w:val="en-US"/>
        </w:rPr>
        <w:t>:</w:t>
      </w:r>
      <w:r w:rsidRPr="000648FF">
        <w:rPr>
          <w:rFonts w:ascii="Tahoma" w:hAnsi="Tahoma" w:cs="Tahoma"/>
          <w:spacing w:val="14"/>
          <w:szCs w:val="28"/>
          <w:lang w:val="en-US"/>
        </w:rPr>
        <w:t xml:space="preserve"> </w:t>
      </w:r>
      <w:r w:rsidRPr="000648FF">
        <w:rPr>
          <w:rFonts w:ascii="Tahoma" w:hAnsi="Tahoma" w:cs="Tahoma"/>
          <w:w w:val="80"/>
          <w:szCs w:val="28"/>
          <w:lang w:val="en-US"/>
        </w:rPr>
        <w:t>M</w:t>
      </w:r>
      <w:r w:rsidRPr="000648FF">
        <w:rPr>
          <w:rFonts w:ascii="Tahoma" w:hAnsi="Tahoma" w:cs="Tahoma"/>
          <w:spacing w:val="-23"/>
          <w:w w:val="80"/>
          <w:szCs w:val="28"/>
          <w:lang w:val="en-US"/>
        </w:rPr>
        <w:t xml:space="preserve"> </w:t>
      </w:r>
      <w:r w:rsidRPr="000648FF">
        <w:rPr>
          <w:rFonts w:ascii="Tahoma" w:hAnsi="Tahoma" w:cs="Tahoma"/>
          <w:w w:val="80"/>
          <w:szCs w:val="28"/>
          <w:lang w:val="en-US"/>
        </w:rPr>
        <w:t>O</w:t>
      </w:r>
      <w:r w:rsidRPr="000648FF">
        <w:rPr>
          <w:rFonts w:ascii="Tahoma" w:hAnsi="Tahoma" w:cs="Tahoma"/>
          <w:spacing w:val="-18"/>
          <w:w w:val="80"/>
          <w:szCs w:val="28"/>
          <w:lang w:val="en-US"/>
        </w:rPr>
        <w:t xml:space="preserve"> </w:t>
      </w:r>
      <w:r w:rsidRPr="000648FF">
        <w:rPr>
          <w:rFonts w:ascii="Tahoma" w:hAnsi="Tahoma" w:cs="Tahoma"/>
          <w:w w:val="80"/>
          <w:szCs w:val="28"/>
          <w:lang w:val="en-US"/>
        </w:rPr>
        <w:t>D</w:t>
      </w:r>
      <w:r w:rsidRPr="000648FF">
        <w:rPr>
          <w:rFonts w:ascii="Tahoma" w:hAnsi="Tahoma" w:cs="Tahoma"/>
          <w:spacing w:val="-20"/>
          <w:w w:val="80"/>
          <w:szCs w:val="28"/>
          <w:lang w:val="en-US"/>
        </w:rPr>
        <w:t xml:space="preserve"> </w:t>
      </w:r>
      <w:r w:rsidRPr="000648FF">
        <w:rPr>
          <w:rFonts w:ascii="Tahoma" w:hAnsi="Tahoma" w:cs="Tahoma"/>
          <w:w w:val="80"/>
          <w:szCs w:val="28"/>
          <w:lang w:val="en-US"/>
        </w:rPr>
        <w:t>E</w:t>
      </w:r>
      <w:r w:rsidRPr="000648FF">
        <w:rPr>
          <w:rFonts w:ascii="Tahoma" w:hAnsi="Tahoma" w:cs="Tahoma"/>
          <w:spacing w:val="-22"/>
          <w:w w:val="80"/>
          <w:szCs w:val="28"/>
          <w:lang w:val="en-US"/>
        </w:rPr>
        <w:t xml:space="preserve"> </w:t>
      </w:r>
      <w:r w:rsidRPr="000648FF">
        <w:rPr>
          <w:rFonts w:ascii="Tahoma" w:hAnsi="Tahoma" w:cs="Tahoma"/>
          <w:w w:val="80"/>
          <w:szCs w:val="28"/>
          <w:lang w:val="en-US"/>
        </w:rPr>
        <w:t>L</w:t>
      </w:r>
      <w:r w:rsidRPr="000648FF">
        <w:rPr>
          <w:rFonts w:ascii="Tahoma" w:hAnsi="Tahoma" w:cs="Tahoma"/>
          <w:spacing w:val="-22"/>
          <w:w w:val="80"/>
          <w:szCs w:val="28"/>
          <w:lang w:val="en-US"/>
        </w:rPr>
        <w:t xml:space="preserve"> </w:t>
      </w:r>
      <w:r w:rsidRPr="000648FF">
        <w:rPr>
          <w:rFonts w:ascii="Tahoma" w:hAnsi="Tahoma" w:cs="Tahoma"/>
          <w:w w:val="80"/>
          <w:szCs w:val="28"/>
          <w:lang w:val="en-US"/>
        </w:rPr>
        <w:t>E</w:t>
      </w:r>
      <w:r w:rsidRPr="000648FF">
        <w:rPr>
          <w:rFonts w:ascii="Tahoma" w:hAnsi="Tahoma" w:cs="Tahoma"/>
          <w:spacing w:val="51"/>
          <w:szCs w:val="28"/>
          <w:lang w:val="en-US"/>
        </w:rPr>
        <w:t xml:space="preserve"> </w:t>
      </w:r>
      <w:r w:rsidRPr="000648FF">
        <w:rPr>
          <w:rFonts w:ascii="Tahoma" w:hAnsi="Tahoma" w:cs="Tahoma"/>
          <w:w w:val="80"/>
          <w:szCs w:val="28"/>
          <w:lang w:val="en-US"/>
        </w:rPr>
        <w:t>F</w:t>
      </w:r>
      <w:r w:rsidRPr="000648FF">
        <w:rPr>
          <w:rFonts w:ascii="Tahoma" w:hAnsi="Tahoma" w:cs="Tahoma"/>
          <w:spacing w:val="-23"/>
          <w:w w:val="80"/>
          <w:szCs w:val="28"/>
          <w:lang w:val="en-US"/>
        </w:rPr>
        <w:t xml:space="preserve"> </w:t>
      </w:r>
      <w:r w:rsidRPr="000648FF">
        <w:rPr>
          <w:rFonts w:ascii="Tahoma" w:hAnsi="Tahoma" w:cs="Tahoma"/>
          <w:w w:val="80"/>
          <w:szCs w:val="28"/>
          <w:lang w:val="en-US"/>
        </w:rPr>
        <w:t>I</w:t>
      </w:r>
      <w:r w:rsidRPr="000648FF">
        <w:rPr>
          <w:rFonts w:ascii="Tahoma" w:hAnsi="Tahoma" w:cs="Tahoma"/>
          <w:spacing w:val="-20"/>
          <w:w w:val="80"/>
          <w:szCs w:val="28"/>
          <w:lang w:val="en-US"/>
        </w:rPr>
        <w:t xml:space="preserve"> </w:t>
      </w:r>
      <w:r w:rsidRPr="000648FF">
        <w:rPr>
          <w:rFonts w:ascii="Tahoma" w:hAnsi="Tahoma" w:cs="Tahoma"/>
          <w:w w:val="80"/>
          <w:szCs w:val="28"/>
          <w:lang w:val="en-US"/>
        </w:rPr>
        <w:t>C</w:t>
      </w:r>
      <w:r w:rsidRPr="000648FF">
        <w:rPr>
          <w:rFonts w:ascii="Tahoma" w:hAnsi="Tahoma" w:cs="Tahoma"/>
          <w:spacing w:val="-21"/>
          <w:w w:val="80"/>
          <w:szCs w:val="28"/>
          <w:lang w:val="en-US"/>
        </w:rPr>
        <w:t xml:space="preserve"> </w:t>
      </w:r>
      <w:r w:rsidRPr="000648FF">
        <w:rPr>
          <w:rFonts w:ascii="Tahoma" w:hAnsi="Tahoma" w:cs="Tahoma"/>
          <w:w w:val="80"/>
          <w:szCs w:val="28"/>
          <w:lang w:val="en-US"/>
        </w:rPr>
        <w:t>H</w:t>
      </w:r>
      <w:r w:rsidRPr="000648FF">
        <w:rPr>
          <w:rFonts w:ascii="Tahoma" w:hAnsi="Tahoma" w:cs="Tahoma"/>
          <w:spacing w:val="-20"/>
          <w:w w:val="80"/>
          <w:szCs w:val="28"/>
          <w:lang w:val="en-US"/>
        </w:rPr>
        <w:t xml:space="preserve"> </w:t>
      </w:r>
      <w:r w:rsidRPr="000648FF">
        <w:rPr>
          <w:rFonts w:ascii="Tahoma" w:hAnsi="Tahoma" w:cs="Tahoma"/>
          <w:w w:val="80"/>
          <w:szCs w:val="28"/>
          <w:lang w:val="en-US"/>
        </w:rPr>
        <w:t>E</w:t>
      </w:r>
      <w:r w:rsidRPr="000648FF">
        <w:rPr>
          <w:rFonts w:ascii="Tahoma" w:hAnsi="Tahoma" w:cs="Tahoma"/>
          <w:spacing w:val="51"/>
          <w:szCs w:val="28"/>
          <w:lang w:val="en-US"/>
        </w:rPr>
        <w:t xml:space="preserve"> </w:t>
      </w:r>
      <w:r w:rsidRPr="000648FF">
        <w:rPr>
          <w:rFonts w:ascii="Tahoma" w:hAnsi="Tahoma" w:cs="Tahoma"/>
          <w:w w:val="80"/>
          <w:szCs w:val="28"/>
          <w:lang w:val="en-US"/>
        </w:rPr>
        <w:t>D</w:t>
      </w:r>
      <w:r w:rsidRPr="000648FF">
        <w:rPr>
          <w:rFonts w:ascii="Tahoma" w:hAnsi="Tahoma" w:cs="Tahoma"/>
          <w:spacing w:val="-21"/>
          <w:w w:val="80"/>
          <w:szCs w:val="28"/>
          <w:lang w:val="en-US"/>
        </w:rPr>
        <w:t xml:space="preserve"> </w:t>
      </w:r>
      <w:r w:rsidRPr="000648FF">
        <w:rPr>
          <w:rFonts w:ascii="Tahoma" w:hAnsi="Tahoma" w:cs="Tahoma"/>
          <w:w w:val="80"/>
          <w:szCs w:val="28"/>
          <w:lang w:val="en-US"/>
        </w:rPr>
        <w:t>E</w:t>
      </w:r>
      <w:r w:rsidRPr="000648FF">
        <w:rPr>
          <w:rFonts w:ascii="Tahoma" w:hAnsi="Tahoma" w:cs="Tahoma"/>
          <w:spacing w:val="55"/>
          <w:szCs w:val="28"/>
          <w:lang w:val="en-US"/>
        </w:rPr>
        <w:t xml:space="preserve"> </w:t>
      </w:r>
      <w:r w:rsidRPr="000648FF">
        <w:rPr>
          <w:rFonts w:ascii="Tahoma" w:hAnsi="Tahoma" w:cs="Tahoma"/>
          <w:w w:val="80"/>
          <w:szCs w:val="28"/>
          <w:lang w:val="en-US"/>
        </w:rPr>
        <w:t>P</w:t>
      </w:r>
      <w:r w:rsidRPr="000648FF">
        <w:rPr>
          <w:rFonts w:ascii="Tahoma" w:hAnsi="Tahoma" w:cs="Tahoma"/>
          <w:spacing w:val="-20"/>
          <w:w w:val="80"/>
          <w:szCs w:val="28"/>
          <w:lang w:val="en-US"/>
        </w:rPr>
        <w:t xml:space="preserve"> </w:t>
      </w:r>
      <w:r w:rsidRPr="000648FF">
        <w:rPr>
          <w:rFonts w:ascii="Tahoma" w:hAnsi="Tahoma" w:cs="Tahoma"/>
          <w:w w:val="80"/>
          <w:szCs w:val="28"/>
          <w:lang w:val="en-US"/>
        </w:rPr>
        <w:t>R</w:t>
      </w:r>
      <w:r w:rsidRPr="000648FF">
        <w:rPr>
          <w:rFonts w:ascii="Tahoma" w:hAnsi="Tahoma" w:cs="Tahoma"/>
          <w:spacing w:val="-20"/>
          <w:w w:val="80"/>
          <w:szCs w:val="28"/>
          <w:lang w:val="en-US"/>
        </w:rPr>
        <w:t xml:space="preserve"> </w:t>
      </w:r>
      <w:r w:rsidRPr="000648FF">
        <w:rPr>
          <w:rFonts w:ascii="Tahoma" w:hAnsi="Tahoma" w:cs="Tahoma"/>
          <w:w w:val="80"/>
          <w:szCs w:val="28"/>
          <w:lang w:val="en-US"/>
        </w:rPr>
        <w:t>E</w:t>
      </w:r>
      <w:r w:rsidRPr="000648FF">
        <w:rPr>
          <w:rFonts w:ascii="Tahoma" w:hAnsi="Tahoma" w:cs="Tahoma"/>
          <w:spacing w:val="-22"/>
          <w:w w:val="80"/>
          <w:szCs w:val="28"/>
          <w:lang w:val="en-US"/>
        </w:rPr>
        <w:t xml:space="preserve"> </w:t>
      </w:r>
      <w:r w:rsidRPr="000648FF">
        <w:rPr>
          <w:rFonts w:ascii="Tahoma" w:hAnsi="Tahoma" w:cs="Tahoma"/>
          <w:w w:val="80"/>
          <w:szCs w:val="28"/>
          <w:lang w:val="en-US"/>
        </w:rPr>
        <w:t>S</w:t>
      </w:r>
      <w:r w:rsidRPr="000648FF">
        <w:rPr>
          <w:rFonts w:ascii="Tahoma" w:hAnsi="Tahoma" w:cs="Tahoma"/>
          <w:spacing w:val="-21"/>
          <w:w w:val="80"/>
          <w:szCs w:val="28"/>
          <w:lang w:val="en-US"/>
        </w:rPr>
        <w:t xml:space="preserve"> </w:t>
      </w:r>
      <w:r w:rsidRPr="000648FF">
        <w:rPr>
          <w:rFonts w:ascii="Tahoma" w:hAnsi="Tahoma" w:cs="Tahoma"/>
          <w:w w:val="80"/>
          <w:szCs w:val="28"/>
          <w:lang w:val="en-US"/>
        </w:rPr>
        <w:t>T</w:t>
      </w:r>
      <w:r w:rsidRPr="000648FF">
        <w:rPr>
          <w:rFonts w:ascii="Tahoma" w:hAnsi="Tahoma" w:cs="Tahoma"/>
          <w:spacing w:val="-23"/>
          <w:w w:val="80"/>
          <w:szCs w:val="28"/>
          <w:lang w:val="en-US"/>
        </w:rPr>
        <w:t xml:space="preserve"> </w:t>
      </w:r>
      <w:r w:rsidRPr="000648FF">
        <w:rPr>
          <w:rFonts w:ascii="Tahoma" w:hAnsi="Tahoma" w:cs="Tahoma"/>
          <w:w w:val="80"/>
          <w:szCs w:val="28"/>
          <w:lang w:val="en-US"/>
        </w:rPr>
        <w:t>A</w:t>
      </w:r>
      <w:r w:rsidRPr="000648FF">
        <w:rPr>
          <w:rFonts w:ascii="Tahoma" w:hAnsi="Tahoma" w:cs="Tahoma"/>
          <w:spacing w:val="-18"/>
          <w:w w:val="80"/>
          <w:szCs w:val="28"/>
          <w:lang w:val="en-US"/>
        </w:rPr>
        <w:t xml:space="preserve"> </w:t>
      </w:r>
      <w:r w:rsidRPr="000648FF">
        <w:rPr>
          <w:rFonts w:ascii="Tahoma" w:hAnsi="Tahoma" w:cs="Tahoma"/>
          <w:w w:val="80"/>
          <w:szCs w:val="28"/>
          <w:lang w:val="en-US"/>
        </w:rPr>
        <w:t>T</w:t>
      </w:r>
      <w:r w:rsidRPr="000648FF">
        <w:rPr>
          <w:rFonts w:ascii="Tahoma" w:hAnsi="Tahoma" w:cs="Tahoma"/>
          <w:spacing w:val="-22"/>
          <w:w w:val="80"/>
          <w:szCs w:val="28"/>
          <w:lang w:val="en-US"/>
        </w:rPr>
        <w:t xml:space="preserve"> </w:t>
      </w:r>
      <w:r w:rsidRPr="000648FF">
        <w:rPr>
          <w:rFonts w:ascii="Tahoma" w:hAnsi="Tahoma" w:cs="Tahoma"/>
          <w:w w:val="80"/>
          <w:szCs w:val="28"/>
          <w:lang w:val="en-US"/>
        </w:rPr>
        <w:t>I</w:t>
      </w:r>
      <w:r w:rsidRPr="000648FF">
        <w:rPr>
          <w:rFonts w:ascii="Tahoma" w:hAnsi="Tahoma" w:cs="Tahoma"/>
          <w:spacing w:val="-21"/>
          <w:w w:val="80"/>
          <w:szCs w:val="28"/>
          <w:lang w:val="en-US"/>
        </w:rPr>
        <w:t xml:space="preserve"> </w:t>
      </w:r>
      <w:r w:rsidRPr="000648FF">
        <w:rPr>
          <w:rFonts w:ascii="Tahoma" w:hAnsi="Tahoma" w:cs="Tahoma"/>
          <w:w w:val="80"/>
          <w:szCs w:val="28"/>
          <w:lang w:val="en-US"/>
        </w:rPr>
        <w:t>O</w:t>
      </w:r>
      <w:r w:rsidRPr="000648FF">
        <w:rPr>
          <w:rFonts w:ascii="Tahoma" w:hAnsi="Tahoma" w:cs="Tahoma"/>
          <w:spacing w:val="-20"/>
          <w:w w:val="80"/>
          <w:szCs w:val="28"/>
          <w:lang w:val="en-US"/>
        </w:rPr>
        <w:t xml:space="preserve"> </w:t>
      </w:r>
      <w:r w:rsidRPr="000648FF">
        <w:rPr>
          <w:rFonts w:ascii="Tahoma" w:hAnsi="Tahoma" w:cs="Tahoma"/>
          <w:w w:val="80"/>
          <w:szCs w:val="28"/>
          <w:lang w:val="en-US"/>
        </w:rPr>
        <w:t>N</w:t>
      </w:r>
      <w:r w:rsidRPr="000648FF">
        <w:rPr>
          <w:rFonts w:ascii="Tahoma" w:hAnsi="Tahoma" w:cs="Tahoma"/>
          <w:spacing w:val="-21"/>
          <w:w w:val="80"/>
          <w:szCs w:val="28"/>
          <w:lang w:val="en-US"/>
        </w:rPr>
        <w:t xml:space="preserve"> </w:t>
      </w:r>
      <w:r w:rsidRPr="000648FF">
        <w:rPr>
          <w:rFonts w:ascii="Tahoma" w:hAnsi="Tahoma" w:cs="Tahoma"/>
          <w:w w:val="80"/>
          <w:szCs w:val="28"/>
          <w:lang w:val="en-US"/>
        </w:rPr>
        <w:t>S</w:t>
      </w:r>
      <w:r w:rsidRPr="000648FF">
        <w:rPr>
          <w:rFonts w:ascii="Tahoma" w:hAnsi="Tahoma" w:cs="Tahoma"/>
          <w:spacing w:val="50"/>
          <w:szCs w:val="28"/>
          <w:lang w:val="en-US"/>
        </w:rPr>
        <w:t xml:space="preserve"> </w:t>
      </w:r>
      <w:r w:rsidRPr="000648FF">
        <w:rPr>
          <w:rFonts w:ascii="Tahoma" w:hAnsi="Tahoma" w:cs="Tahoma"/>
          <w:w w:val="80"/>
          <w:szCs w:val="28"/>
          <w:lang w:val="en-US"/>
        </w:rPr>
        <w:t>S</w:t>
      </w:r>
      <w:r w:rsidRPr="000648FF">
        <w:rPr>
          <w:rFonts w:ascii="Tahoma" w:hAnsi="Tahoma" w:cs="Tahoma"/>
          <w:spacing w:val="-22"/>
          <w:w w:val="80"/>
          <w:szCs w:val="28"/>
          <w:lang w:val="en-US"/>
        </w:rPr>
        <w:t xml:space="preserve"> </w:t>
      </w:r>
      <w:r w:rsidRPr="000648FF">
        <w:rPr>
          <w:rFonts w:ascii="Tahoma" w:hAnsi="Tahoma" w:cs="Tahoma"/>
          <w:w w:val="80"/>
          <w:szCs w:val="28"/>
          <w:lang w:val="en-US"/>
        </w:rPr>
        <w:t>U</w:t>
      </w:r>
      <w:r w:rsidRPr="000648FF">
        <w:rPr>
          <w:rFonts w:ascii="Tahoma" w:hAnsi="Tahoma" w:cs="Tahoma"/>
          <w:spacing w:val="-20"/>
          <w:w w:val="80"/>
          <w:szCs w:val="28"/>
          <w:lang w:val="en-US"/>
        </w:rPr>
        <w:t xml:space="preserve"> </w:t>
      </w:r>
      <w:r w:rsidRPr="000648FF">
        <w:rPr>
          <w:rFonts w:ascii="Tahoma" w:hAnsi="Tahoma" w:cs="Tahoma"/>
          <w:w w:val="80"/>
          <w:szCs w:val="28"/>
          <w:lang w:val="en-US"/>
        </w:rPr>
        <w:t>S</w:t>
      </w:r>
      <w:r w:rsidRPr="000648FF">
        <w:rPr>
          <w:rFonts w:ascii="Tahoma" w:hAnsi="Tahoma" w:cs="Tahoma"/>
          <w:spacing w:val="-20"/>
          <w:w w:val="80"/>
          <w:szCs w:val="28"/>
          <w:lang w:val="en-US"/>
        </w:rPr>
        <w:t xml:space="preserve"> </w:t>
      </w:r>
      <w:r w:rsidRPr="000648FF">
        <w:rPr>
          <w:rFonts w:ascii="Tahoma" w:hAnsi="Tahoma" w:cs="Tahoma"/>
          <w:w w:val="80"/>
          <w:szCs w:val="28"/>
          <w:lang w:val="en-US"/>
        </w:rPr>
        <w:t>C</w:t>
      </w:r>
      <w:r w:rsidRPr="000648FF">
        <w:rPr>
          <w:rFonts w:ascii="Tahoma" w:hAnsi="Tahoma" w:cs="Tahoma"/>
          <w:spacing w:val="-20"/>
          <w:w w:val="80"/>
          <w:szCs w:val="28"/>
          <w:lang w:val="en-US"/>
        </w:rPr>
        <w:t xml:space="preserve"> </w:t>
      </w:r>
      <w:r w:rsidRPr="000648FF">
        <w:rPr>
          <w:rFonts w:ascii="Tahoma" w:hAnsi="Tahoma" w:cs="Tahoma"/>
          <w:w w:val="80"/>
          <w:szCs w:val="28"/>
          <w:lang w:val="en-US"/>
        </w:rPr>
        <w:t>E</w:t>
      </w:r>
      <w:r w:rsidRPr="000648FF">
        <w:rPr>
          <w:rFonts w:ascii="Tahoma" w:hAnsi="Tahoma" w:cs="Tahoma"/>
          <w:spacing w:val="-22"/>
          <w:w w:val="80"/>
          <w:szCs w:val="28"/>
          <w:lang w:val="en-US"/>
        </w:rPr>
        <w:t xml:space="preserve"> </w:t>
      </w:r>
      <w:r w:rsidRPr="000648FF">
        <w:rPr>
          <w:rFonts w:ascii="Tahoma" w:hAnsi="Tahoma" w:cs="Tahoma"/>
          <w:w w:val="80"/>
          <w:szCs w:val="28"/>
          <w:lang w:val="en-US"/>
        </w:rPr>
        <w:t>P</w:t>
      </w:r>
      <w:r w:rsidRPr="000648FF">
        <w:rPr>
          <w:rFonts w:ascii="Tahoma" w:hAnsi="Tahoma" w:cs="Tahoma"/>
          <w:spacing w:val="-21"/>
          <w:w w:val="80"/>
          <w:szCs w:val="28"/>
          <w:lang w:val="en-US"/>
        </w:rPr>
        <w:t xml:space="preserve"> </w:t>
      </w:r>
      <w:r w:rsidRPr="000648FF">
        <w:rPr>
          <w:rFonts w:ascii="Tahoma" w:hAnsi="Tahoma" w:cs="Tahoma"/>
          <w:w w:val="80"/>
          <w:szCs w:val="28"/>
          <w:lang w:val="en-US"/>
        </w:rPr>
        <w:t>T</w:t>
      </w:r>
      <w:r w:rsidRPr="000648FF">
        <w:rPr>
          <w:rFonts w:ascii="Tahoma" w:hAnsi="Tahoma" w:cs="Tahoma"/>
          <w:spacing w:val="-22"/>
          <w:w w:val="80"/>
          <w:szCs w:val="28"/>
          <w:lang w:val="en-US"/>
        </w:rPr>
        <w:t xml:space="preserve"> </w:t>
      </w:r>
      <w:r w:rsidRPr="000648FF">
        <w:rPr>
          <w:rFonts w:ascii="Tahoma" w:hAnsi="Tahoma" w:cs="Tahoma"/>
          <w:w w:val="80"/>
          <w:szCs w:val="28"/>
          <w:lang w:val="en-US"/>
        </w:rPr>
        <w:t>I</w:t>
      </w:r>
      <w:r w:rsidRPr="000648FF">
        <w:rPr>
          <w:rFonts w:ascii="Tahoma" w:hAnsi="Tahoma" w:cs="Tahoma"/>
          <w:spacing w:val="-15"/>
          <w:w w:val="80"/>
          <w:szCs w:val="28"/>
          <w:lang w:val="en-US"/>
        </w:rPr>
        <w:t xml:space="preserve"> </w:t>
      </w:r>
      <w:r w:rsidRPr="000648FF">
        <w:rPr>
          <w:rFonts w:ascii="Tahoma" w:hAnsi="Tahoma" w:cs="Tahoma"/>
          <w:w w:val="80"/>
          <w:szCs w:val="28"/>
          <w:lang w:val="en-US"/>
        </w:rPr>
        <w:t>B</w:t>
      </w:r>
      <w:r w:rsidRPr="000648FF">
        <w:rPr>
          <w:rFonts w:ascii="Tahoma" w:hAnsi="Tahoma" w:cs="Tahoma"/>
          <w:spacing w:val="-20"/>
          <w:w w:val="80"/>
          <w:szCs w:val="28"/>
          <w:lang w:val="en-US"/>
        </w:rPr>
        <w:t xml:space="preserve"> </w:t>
      </w:r>
      <w:r w:rsidRPr="000648FF">
        <w:rPr>
          <w:rFonts w:ascii="Tahoma" w:hAnsi="Tahoma" w:cs="Tahoma"/>
          <w:w w:val="80"/>
          <w:szCs w:val="28"/>
          <w:lang w:val="en-US"/>
        </w:rPr>
        <w:t>L</w:t>
      </w:r>
      <w:r w:rsidRPr="000648FF">
        <w:rPr>
          <w:rFonts w:ascii="Tahoma" w:hAnsi="Tahoma" w:cs="Tahoma"/>
          <w:spacing w:val="-23"/>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 xml:space="preserve">S </w:t>
      </w:r>
      <w:r w:rsidRPr="000648FF">
        <w:rPr>
          <w:rFonts w:ascii="Tahoma" w:hAnsi="Tahoma" w:cs="Tahoma"/>
          <w:w w:val="75"/>
          <w:szCs w:val="28"/>
          <w:lang w:val="en-US"/>
        </w:rPr>
        <w:t>D</w:t>
      </w:r>
      <w:r w:rsidRPr="000648FF">
        <w:rPr>
          <w:rFonts w:ascii="Tahoma" w:hAnsi="Tahoma" w:cs="Tahoma"/>
          <w:spacing w:val="-31"/>
          <w:w w:val="75"/>
          <w:szCs w:val="28"/>
          <w:lang w:val="en-US"/>
        </w:rPr>
        <w:t xml:space="preserve"> </w:t>
      </w:r>
      <w:r w:rsidRPr="000648FF">
        <w:rPr>
          <w:rFonts w:ascii="Tahoma" w:hAnsi="Tahoma" w:cs="Tahoma"/>
          <w:w w:val="75"/>
          <w:szCs w:val="28"/>
          <w:lang w:val="en-US"/>
        </w:rPr>
        <w:t>’</w:t>
      </w:r>
      <w:r w:rsidRPr="000648FF">
        <w:rPr>
          <w:rFonts w:ascii="Tahoma" w:hAnsi="Tahoma" w:cs="Tahoma"/>
          <w:spacing w:val="-27"/>
          <w:w w:val="75"/>
          <w:szCs w:val="28"/>
          <w:lang w:val="en-US"/>
        </w:rPr>
        <w:t xml:space="preserve"> </w:t>
      </w:r>
      <w:r w:rsidRPr="000648FF">
        <w:rPr>
          <w:rFonts w:ascii="Tahoma" w:hAnsi="Tahoma" w:cs="Tahoma"/>
          <w:w w:val="75"/>
          <w:szCs w:val="28"/>
          <w:lang w:val="en-US"/>
        </w:rPr>
        <w:t>E</w:t>
      </w:r>
      <w:r w:rsidRPr="000648FF">
        <w:rPr>
          <w:rFonts w:ascii="Tahoma" w:hAnsi="Tahoma" w:cs="Tahoma"/>
          <w:spacing w:val="-28"/>
          <w:w w:val="75"/>
          <w:szCs w:val="28"/>
          <w:lang w:val="en-US"/>
        </w:rPr>
        <w:t xml:space="preserve"> </w:t>
      </w:r>
      <w:r w:rsidRPr="000648FF">
        <w:rPr>
          <w:rFonts w:ascii="Tahoma" w:hAnsi="Tahoma" w:cs="Tahoma"/>
          <w:w w:val="75"/>
          <w:szCs w:val="28"/>
          <w:lang w:val="en-US"/>
        </w:rPr>
        <w:t>T</w:t>
      </w:r>
      <w:r w:rsidRPr="000648FF">
        <w:rPr>
          <w:rFonts w:ascii="Tahoma" w:hAnsi="Tahoma" w:cs="Tahoma"/>
          <w:spacing w:val="-29"/>
          <w:w w:val="75"/>
          <w:szCs w:val="28"/>
          <w:lang w:val="en-US"/>
        </w:rPr>
        <w:t xml:space="preserve"> </w:t>
      </w:r>
      <w:r w:rsidRPr="000648FF">
        <w:rPr>
          <w:rFonts w:ascii="Tahoma" w:hAnsi="Tahoma" w:cs="Tahoma"/>
          <w:w w:val="75"/>
          <w:szCs w:val="28"/>
          <w:lang w:val="en-US"/>
        </w:rPr>
        <w:t>R</w:t>
      </w:r>
      <w:r w:rsidRPr="000648FF">
        <w:rPr>
          <w:rFonts w:ascii="Tahoma" w:hAnsi="Tahoma" w:cs="Tahoma"/>
          <w:spacing w:val="-27"/>
          <w:w w:val="75"/>
          <w:szCs w:val="28"/>
          <w:lang w:val="en-US"/>
        </w:rPr>
        <w:t xml:space="preserve"> </w:t>
      </w:r>
      <w:r w:rsidRPr="000648FF">
        <w:rPr>
          <w:rFonts w:ascii="Tahoma" w:hAnsi="Tahoma" w:cs="Tahoma"/>
          <w:w w:val="75"/>
          <w:szCs w:val="28"/>
          <w:lang w:val="en-US"/>
        </w:rPr>
        <w:t>E</w:t>
      </w:r>
      <w:r w:rsidRPr="000648FF">
        <w:rPr>
          <w:rFonts w:ascii="Tahoma" w:hAnsi="Tahoma" w:cs="Tahoma"/>
          <w:spacing w:val="40"/>
          <w:szCs w:val="28"/>
          <w:lang w:val="en-US"/>
        </w:rPr>
        <w:t xml:space="preserve"> </w:t>
      </w:r>
      <w:r w:rsidRPr="000648FF">
        <w:rPr>
          <w:rFonts w:ascii="Tahoma" w:hAnsi="Tahoma" w:cs="Tahoma"/>
          <w:w w:val="75"/>
          <w:szCs w:val="28"/>
          <w:lang w:val="en-US"/>
        </w:rPr>
        <w:t>S</w:t>
      </w:r>
      <w:r w:rsidRPr="000648FF">
        <w:rPr>
          <w:rFonts w:ascii="Tahoma" w:hAnsi="Tahoma" w:cs="Tahoma"/>
          <w:spacing w:val="-28"/>
          <w:w w:val="75"/>
          <w:szCs w:val="28"/>
          <w:lang w:val="en-US"/>
        </w:rPr>
        <w:t xml:space="preserve"> </w:t>
      </w:r>
      <w:r w:rsidRPr="000648FF">
        <w:rPr>
          <w:rFonts w:ascii="Tahoma" w:hAnsi="Tahoma" w:cs="Tahoma"/>
          <w:w w:val="75"/>
          <w:szCs w:val="28"/>
          <w:lang w:val="en-US"/>
        </w:rPr>
        <w:t>O</w:t>
      </w:r>
      <w:r w:rsidRPr="000648FF">
        <w:rPr>
          <w:rFonts w:ascii="Tahoma" w:hAnsi="Tahoma" w:cs="Tahoma"/>
          <w:spacing w:val="-27"/>
          <w:w w:val="75"/>
          <w:szCs w:val="28"/>
          <w:lang w:val="en-US"/>
        </w:rPr>
        <w:t xml:space="preserve"> </w:t>
      </w:r>
      <w:r w:rsidRPr="000648FF">
        <w:rPr>
          <w:rFonts w:ascii="Tahoma" w:hAnsi="Tahoma" w:cs="Tahoma"/>
          <w:w w:val="75"/>
          <w:szCs w:val="28"/>
          <w:lang w:val="en-US"/>
        </w:rPr>
        <w:t>U</w:t>
      </w:r>
      <w:r w:rsidRPr="000648FF">
        <w:rPr>
          <w:rFonts w:ascii="Tahoma" w:hAnsi="Tahoma" w:cs="Tahoma"/>
          <w:spacing w:val="-27"/>
          <w:w w:val="75"/>
          <w:szCs w:val="28"/>
          <w:lang w:val="en-US"/>
        </w:rPr>
        <w:t xml:space="preserve"> </w:t>
      </w:r>
      <w:r w:rsidRPr="000648FF">
        <w:rPr>
          <w:rFonts w:ascii="Tahoma" w:hAnsi="Tahoma" w:cs="Tahoma"/>
          <w:w w:val="75"/>
          <w:szCs w:val="28"/>
          <w:lang w:val="en-US"/>
        </w:rPr>
        <w:t>S</w:t>
      </w:r>
      <w:r w:rsidRPr="000648FF">
        <w:rPr>
          <w:rFonts w:ascii="Tahoma" w:hAnsi="Tahoma" w:cs="Tahoma"/>
          <w:spacing w:val="-24"/>
          <w:w w:val="75"/>
          <w:szCs w:val="28"/>
          <w:lang w:val="en-US"/>
        </w:rPr>
        <w:t xml:space="preserve"> </w:t>
      </w:r>
      <w:r w:rsidRPr="000648FF">
        <w:rPr>
          <w:rFonts w:ascii="Tahoma" w:hAnsi="Tahoma" w:cs="Tahoma"/>
          <w:w w:val="75"/>
          <w:szCs w:val="28"/>
          <w:lang w:val="en-US"/>
        </w:rPr>
        <w:t>-</w:t>
      </w:r>
      <w:r w:rsidRPr="000648FF">
        <w:rPr>
          <w:rFonts w:ascii="Tahoma" w:hAnsi="Tahoma" w:cs="Tahoma"/>
          <w:spacing w:val="-14"/>
          <w:w w:val="75"/>
          <w:szCs w:val="28"/>
          <w:lang w:val="en-US"/>
        </w:rPr>
        <w:t xml:space="preserve"> </w:t>
      </w:r>
      <w:r w:rsidRPr="000648FF">
        <w:rPr>
          <w:rFonts w:ascii="Tahoma" w:hAnsi="Tahoma" w:cs="Tahoma"/>
          <w:w w:val="75"/>
          <w:szCs w:val="28"/>
          <w:lang w:val="en-US"/>
        </w:rPr>
        <w:t>T</w:t>
      </w:r>
      <w:r w:rsidRPr="000648FF">
        <w:rPr>
          <w:rFonts w:ascii="Tahoma" w:hAnsi="Tahoma" w:cs="Tahoma"/>
          <w:spacing w:val="-17"/>
          <w:w w:val="75"/>
          <w:szCs w:val="28"/>
          <w:lang w:val="en-US"/>
        </w:rPr>
        <w:t xml:space="preserve"> </w:t>
      </w:r>
      <w:r w:rsidRPr="000648FF">
        <w:rPr>
          <w:rFonts w:ascii="Tahoma" w:hAnsi="Tahoma" w:cs="Tahoma"/>
          <w:w w:val="75"/>
          <w:szCs w:val="28"/>
          <w:lang w:val="en-US"/>
        </w:rPr>
        <w:t>R</w:t>
      </w:r>
      <w:r w:rsidRPr="000648FF">
        <w:rPr>
          <w:rFonts w:ascii="Tahoma" w:hAnsi="Tahoma" w:cs="Tahoma"/>
          <w:spacing w:val="-13"/>
          <w:w w:val="75"/>
          <w:szCs w:val="28"/>
          <w:lang w:val="en-US"/>
        </w:rPr>
        <w:t xml:space="preserve"> </w:t>
      </w:r>
      <w:r w:rsidRPr="000648FF">
        <w:rPr>
          <w:rFonts w:ascii="Tahoma" w:hAnsi="Tahoma" w:cs="Tahoma"/>
          <w:w w:val="75"/>
          <w:szCs w:val="28"/>
          <w:lang w:val="en-US"/>
        </w:rPr>
        <w:t>A</w:t>
      </w:r>
      <w:r w:rsidRPr="000648FF">
        <w:rPr>
          <w:rFonts w:ascii="Tahoma" w:hAnsi="Tahoma" w:cs="Tahoma"/>
          <w:spacing w:val="-18"/>
          <w:w w:val="75"/>
          <w:szCs w:val="28"/>
          <w:lang w:val="en-US"/>
        </w:rPr>
        <w:t xml:space="preserve"> </w:t>
      </w:r>
      <w:r w:rsidRPr="000648FF">
        <w:rPr>
          <w:rFonts w:ascii="Tahoma" w:hAnsi="Tahoma" w:cs="Tahoma"/>
          <w:w w:val="75"/>
          <w:szCs w:val="28"/>
          <w:lang w:val="en-US"/>
        </w:rPr>
        <w:t>I</w:t>
      </w:r>
      <w:r w:rsidRPr="000648FF">
        <w:rPr>
          <w:rFonts w:ascii="Tahoma" w:hAnsi="Tahoma" w:cs="Tahoma"/>
          <w:spacing w:val="-15"/>
          <w:w w:val="75"/>
          <w:szCs w:val="28"/>
          <w:lang w:val="en-US"/>
        </w:rPr>
        <w:t xml:space="preserve"> </w:t>
      </w:r>
      <w:r w:rsidRPr="000648FF">
        <w:rPr>
          <w:rFonts w:ascii="Tahoma" w:hAnsi="Tahoma" w:cs="Tahoma"/>
          <w:w w:val="75"/>
          <w:szCs w:val="28"/>
          <w:lang w:val="en-US"/>
        </w:rPr>
        <w:t>T</w:t>
      </w:r>
      <w:r w:rsidRPr="000648FF">
        <w:rPr>
          <w:rFonts w:ascii="Tahoma" w:hAnsi="Tahoma" w:cs="Tahoma"/>
          <w:spacing w:val="-17"/>
          <w:w w:val="75"/>
          <w:szCs w:val="28"/>
          <w:lang w:val="en-US"/>
        </w:rPr>
        <w:t xml:space="preserve"> </w:t>
      </w:r>
      <w:r w:rsidRPr="000648FF">
        <w:rPr>
          <w:rFonts w:ascii="Tahoma" w:hAnsi="Tahoma" w:cs="Tahoma"/>
          <w:w w:val="75"/>
          <w:szCs w:val="28"/>
          <w:lang w:val="en-US"/>
        </w:rPr>
        <w:t>E</w:t>
      </w:r>
      <w:r w:rsidRPr="000648FF">
        <w:rPr>
          <w:rFonts w:ascii="Tahoma" w:hAnsi="Tahoma" w:cs="Tahoma"/>
          <w:spacing w:val="-16"/>
          <w:w w:val="75"/>
          <w:szCs w:val="28"/>
          <w:lang w:val="en-US"/>
        </w:rPr>
        <w:t xml:space="preserve"> </w:t>
      </w:r>
      <w:r w:rsidRPr="000648FF">
        <w:rPr>
          <w:rFonts w:ascii="Tahoma" w:hAnsi="Tahoma" w:cs="Tahoma"/>
          <w:w w:val="75"/>
          <w:szCs w:val="28"/>
          <w:lang w:val="en-US"/>
        </w:rPr>
        <w:t>E</w:t>
      </w:r>
      <w:r w:rsidRPr="000648FF">
        <w:rPr>
          <w:rFonts w:ascii="Tahoma" w:hAnsi="Tahoma" w:cs="Tahoma"/>
          <w:spacing w:val="-14"/>
          <w:w w:val="75"/>
          <w:szCs w:val="28"/>
          <w:lang w:val="en-US"/>
        </w:rPr>
        <w:t xml:space="preserve"> </w:t>
      </w:r>
      <w:r w:rsidRPr="000648FF">
        <w:rPr>
          <w:rFonts w:ascii="Tahoma" w:hAnsi="Tahoma" w:cs="Tahoma"/>
          <w:w w:val="75"/>
          <w:szCs w:val="28"/>
          <w:lang w:val="en-US"/>
        </w:rPr>
        <w:t>S</w:t>
      </w:r>
      <w:r w:rsidRPr="000648FF">
        <w:rPr>
          <w:rFonts w:ascii="Tahoma" w:hAnsi="Tahoma" w:cs="Tahoma"/>
          <w:spacing w:val="68"/>
          <w:szCs w:val="28"/>
          <w:lang w:val="en-US"/>
        </w:rPr>
        <w:t xml:space="preserve"> </w:t>
      </w:r>
      <w:r w:rsidRPr="000648FF">
        <w:rPr>
          <w:rFonts w:ascii="Tahoma" w:hAnsi="Tahoma" w:cs="Tahoma"/>
          <w:w w:val="75"/>
          <w:szCs w:val="28"/>
          <w:lang w:val="en-US"/>
        </w:rPr>
        <w:t>C</w:t>
      </w:r>
      <w:r w:rsidRPr="000648FF">
        <w:rPr>
          <w:rFonts w:ascii="Tahoma" w:hAnsi="Tahoma" w:cs="Tahoma"/>
          <w:spacing w:val="-15"/>
          <w:w w:val="75"/>
          <w:szCs w:val="28"/>
          <w:lang w:val="en-US"/>
        </w:rPr>
        <w:t xml:space="preserve"> </w:t>
      </w:r>
      <w:r w:rsidRPr="000648FF">
        <w:rPr>
          <w:rFonts w:ascii="Tahoma" w:hAnsi="Tahoma" w:cs="Tahoma"/>
          <w:w w:val="75"/>
          <w:szCs w:val="28"/>
          <w:lang w:val="en-US"/>
        </w:rPr>
        <w:t>O</w:t>
      </w:r>
      <w:r w:rsidRPr="000648FF">
        <w:rPr>
          <w:rFonts w:ascii="Tahoma" w:hAnsi="Tahoma" w:cs="Tahoma"/>
          <w:spacing w:val="-15"/>
          <w:w w:val="75"/>
          <w:szCs w:val="28"/>
          <w:lang w:val="en-US"/>
        </w:rPr>
        <w:t xml:space="preserve"> </w:t>
      </w:r>
      <w:r w:rsidRPr="000648FF">
        <w:rPr>
          <w:rFonts w:ascii="Tahoma" w:hAnsi="Tahoma" w:cs="Tahoma"/>
          <w:w w:val="75"/>
          <w:szCs w:val="28"/>
          <w:lang w:val="en-US"/>
        </w:rPr>
        <w:t>M</w:t>
      </w:r>
      <w:r w:rsidRPr="000648FF">
        <w:rPr>
          <w:rFonts w:ascii="Tahoma" w:hAnsi="Tahoma" w:cs="Tahoma"/>
          <w:spacing w:val="-14"/>
          <w:w w:val="75"/>
          <w:szCs w:val="28"/>
          <w:lang w:val="en-US"/>
        </w:rPr>
        <w:t xml:space="preserve"> </w:t>
      </w:r>
      <w:r w:rsidRPr="000648FF">
        <w:rPr>
          <w:rFonts w:ascii="Tahoma" w:hAnsi="Tahoma" w:cs="Tahoma"/>
          <w:w w:val="75"/>
          <w:szCs w:val="28"/>
          <w:lang w:val="en-US"/>
        </w:rPr>
        <w:t>M</w:t>
      </w:r>
      <w:r w:rsidRPr="000648FF">
        <w:rPr>
          <w:rFonts w:ascii="Tahoma" w:hAnsi="Tahoma" w:cs="Tahoma"/>
          <w:spacing w:val="-17"/>
          <w:w w:val="75"/>
          <w:szCs w:val="28"/>
          <w:lang w:val="en-US"/>
        </w:rPr>
        <w:t xml:space="preserve"> </w:t>
      </w:r>
      <w:r w:rsidRPr="000648FF">
        <w:rPr>
          <w:rFonts w:ascii="Tahoma" w:hAnsi="Tahoma" w:cs="Tahoma"/>
          <w:w w:val="75"/>
          <w:szCs w:val="28"/>
          <w:lang w:val="en-US"/>
        </w:rPr>
        <w:t>A</w:t>
      </w:r>
      <w:r w:rsidRPr="000648FF">
        <w:rPr>
          <w:rFonts w:ascii="Tahoma" w:hAnsi="Tahoma" w:cs="Tahoma"/>
          <w:spacing w:val="-15"/>
          <w:w w:val="75"/>
          <w:szCs w:val="28"/>
          <w:lang w:val="en-US"/>
        </w:rPr>
        <w:t xml:space="preserve"> </w:t>
      </w:r>
      <w:r w:rsidRPr="000648FF">
        <w:rPr>
          <w:rFonts w:ascii="Tahoma" w:hAnsi="Tahoma" w:cs="Tahoma"/>
          <w:w w:val="75"/>
          <w:szCs w:val="28"/>
          <w:lang w:val="en-US"/>
        </w:rPr>
        <w:t>N</w:t>
      </w:r>
      <w:r w:rsidRPr="000648FF">
        <w:rPr>
          <w:rFonts w:ascii="Tahoma" w:hAnsi="Tahoma" w:cs="Tahoma"/>
          <w:spacing w:val="-15"/>
          <w:w w:val="75"/>
          <w:szCs w:val="28"/>
          <w:lang w:val="en-US"/>
        </w:rPr>
        <w:t xml:space="preserve"> </w:t>
      </w:r>
      <w:r w:rsidRPr="000648FF">
        <w:rPr>
          <w:rFonts w:ascii="Tahoma" w:hAnsi="Tahoma" w:cs="Tahoma"/>
          <w:w w:val="75"/>
          <w:szCs w:val="28"/>
          <w:lang w:val="en-US"/>
        </w:rPr>
        <w:t>D</w:t>
      </w:r>
      <w:r w:rsidRPr="000648FF">
        <w:rPr>
          <w:rFonts w:ascii="Tahoma" w:hAnsi="Tahoma" w:cs="Tahoma"/>
          <w:spacing w:val="-13"/>
          <w:w w:val="75"/>
          <w:szCs w:val="28"/>
          <w:lang w:val="en-US"/>
        </w:rPr>
        <w:t xml:space="preserve"> </w:t>
      </w:r>
      <w:r w:rsidRPr="000648FF">
        <w:rPr>
          <w:rFonts w:ascii="Tahoma" w:hAnsi="Tahoma" w:cs="Tahoma"/>
          <w:w w:val="75"/>
          <w:szCs w:val="28"/>
          <w:lang w:val="en-US"/>
        </w:rPr>
        <w:t>E</w:t>
      </w:r>
      <w:r w:rsidRPr="000648FF">
        <w:rPr>
          <w:rFonts w:ascii="Tahoma" w:hAnsi="Tahoma" w:cs="Tahoma"/>
          <w:spacing w:val="-16"/>
          <w:w w:val="75"/>
          <w:szCs w:val="28"/>
          <w:lang w:val="en-US"/>
        </w:rPr>
        <w:t xml:space="preserve"> </w:t>
      </w:r>
      <w:r w:rsidRPr="000648FF">
        <w:rPr>
          <w:rFonts w:ascii="Tahoma" w:hAnsi="Tahoma" w:cs="Tahoma"/>
          <w:w w:val="75"/>
          <w:szCs w:val="28"/>
          <w:lang w:val="en-US"/>
        </w:rPr>
        <w:t>E</w:t>
      </w:r>
      <w:r w:rsidRPr="000648FF">
        <w:rPr>
          <w:rFonts w:ascii="Tahoma" w:hAnsi="Tahoma" w:cs="Tahoma"/>
          <w:spacing w:val="-16"/>
          <w:w w:val="75"/>
          <w:szCs w:val="28"/>
          <w:lang w:val="en-US"/>
        </w:rPr>
        <w:t xml:space="preserve"> </w:t>
      </w:r>
      <w:r w:rsidRPr="000648FF">
        <w:rPr>
          <w:rFonts w:ascii="Tahoma" w:hAnsi="Tahoma" w:cs="Tahoma"/>
          <w:w w:val="75"/>
          <w:szCs w:val="28"/>
          <w:lang w:val="en-US"/>
        </w:rPr>
        <w:t>S</w:t>
      </w:r>
    </w:p>
    <w:p w:rsidR="003A627C" w:rsidRPr="000648FF" w:rsidRDefault="003A627C" w:rsidP="000648FF">
      <w:pPr>
        <w:pStyle w:val="Corpsdetexte"/>
        <w:spacing w:after="1"/>
        <w:ind w:left="0" w:firstLine="142"/>
        <w:rPr>
          <w:rFonts w:ascii="Tahoma" w:hAnsi="Tahoma" w:cs="Tahoma"/>
          <w:b/>
          <w:sz w:val="20"/>
          <w:szCs w:val="22"/>
          <w:lang w:val="en-US"/>
        </w:rPr>
      </w:pPr>
    </w:p>
    <w:tbl>
      <w:tblPr>
        <w:tblStyle w:val="TableNormal"/>
        <w:tblW w:w="0" w:type="auto"/>
        <w:tblInd w:w="5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168"/>
        <w:gridCol w:w="4017"/>
        <w:gridCol w:w="3486"/>
      </w:tblGrid>
      <w:tr w:rsidR="003A627C" w:rsidRPr="000648FF" w:rsidTr="00542DED">
        <w:trPr>
          <w:trHeight w:val="474"/>
        </w:trPr>
        <w:tc>
          <w:tcPr>
            <w:tcW w:w="2168" w:type="dxa"/>
            <w:tcBorders>
              <w:bottom w:val="single" w:sz="4" w:space="0" w:color="000000"/>
              <w:right w:val="single" w:sz="4" w:space="0" w:color="000000"/>
            </w:tcBorders>
            <w:shd w:val="clear" w:color="auto" w:fill="E7E6E6"/>
          </w:tcPr>
          <w:p w:rsidR="003A627C" w:rsidRPr="000648FF" w:rsidRDefault="003A627C" w:rsidP="000648FF">
            <w:pPr>
              <w:pStyle w:val="TableParagraph"/>
              <w:ind w:firstLine="142"/>
              <w:jc w:val="center"/>
              <w:rPr>
                <w:rFonts w:ascii="Tahoma" w:hAnsi="Tahoma" w:cs="Tahoma"/>
                <w:b/>
                <w:sz w:val="24"/>
                <w:szCs w:val="20"/>
              </w:rPr>
            </w:pPr>
            <w:r w:rsidRPr="000648FF">
              <w:rPr>
                <w:rFonts w:ascii="Tahoma" w:hAnsi="Tahoma" w:cs="Tahoma"/>
                <w:b/>
                <w:spacing w:val="-5"/>
                <w:sz w:val="24"/>
                <w:szCs w:val="20"/>
              </w:rPr>
              <w:t>N°</w:t>
            </w:r>
          </w:p>
        </w:tc>
        <w:tc>
          <w:tcPr>
            <w:tcW w:w="4017" w:type="dxa"/>
            <w:tcBorders>
              <w:left w:val="single" w:sz="4" w:space="0" w:color="000000"/>
              <w:bottom w:val="single" w:sz="4" w:space="0" w:color="000000"/>
              <w:right w:val="single" w:sz="4" w:space="0" w:color="000000"/>
            </w:tcBorders>
            <w:shd w:val="clear" w:color="auto" w:fill="E7E6E6"/>
          </w:tcPr>
          <w:p w:rsidR="003A627C" w:rsidRPr="000648FF" w:rsidRDefault="003A627C" w:rsidP="000648FF">
            <w:pPr>
              <w:pStyle w:val="TableParagraph"/>
              <w:ind w:firstLine="142"/>
              <w:rPr>
                <w:rFonts w:ascii="Tahoma" w:hAnsi="Tahoma" w:cs="Tahoma"/>
                <w:b/>
                <w:sz w:val="24"/>
                <w:szCs w:val="20"/>
              </w:rPr>
            </w:pPr>
            <w:r w:rsidRPr="000648FF">
              <w:rPr>
                <w:rFonts w:ascii="Tahoma" w:hAnsi="Tahoma" w:cs="Tahoma"/>
                <w:b/>
                <w:sz w:val="24"/>
                <w:szCs w:val="20"/>
              </w:rPr>
              <w:t>Désignation</w:t>
            </w:r>
            <w:r w:rsidRPr="000648FF">
              <w:rPr>
                <w:rFonts w:ascii="Tahoma" w:hAnsi="Tahoma" w:cs="Tahoma"/>
                <w:b/>
                <w:spacing w:val="-5"/>
                <w:sz w:val="24"/>
                <w:szCs w:val="20"/>
              </w:rPr>
              <w:t xml:space="preserve"> </w:t>
            </w:r>
            <w:r w:rsidRPr="000648FF">
              <w:rPr>
                <w:rFonts w:ascii="Tahoma" w:hAnsi="Tahoma" w:cs="Tahoma"/>
                <w:b/>
                <w:sz w:val="24"/>
                <w:szCs w:val="20"/>
              </w:rPr>
              <w:t>des</w:t>
            </w:r>
            <w:r w:rsidRPr="000648FF">
              <w:rPr>
                <w:rFonts w:ascii="Tahoma" w:hAnsi="Tahoma" w:cs="Tahoma"/>
                <w:b/>
                <w:spacing w:val="-3"/>
                <w:sz w:val="24"/>
                <w:szCs w:val="20"/>
              </w:rPr>
              <w:t xml:space="preserve"> </w:t>
            </w:r>
            <w:r w:rsidRPr="000648FF">
              <w:rPr>
                <w:rFonts w:ascii="Tahoma" w:hAnsi="Tahoma" w:cs="Tahoma"/>
                <w:b/>
                <w:spacing w:val="-2"/>
                <w:sz w:val="24"/>
                <w:szCs w:val="20"/>
              </w:rPr>
              <w:t>Fournitures</w:t>
            </w:r>
          </w:p>
        </w:tc>
        <w:tc>
          <w:tcPr>
            <w:tcW w:w="3486" w:type="dxa"/>
            <w:tcBorders>
              <w:left w:val="single" w:sz="4" w:space="0" w:color="000000"/>
              <w:bottom w:val="single" w:sz="4" w:space="0" w:color="000000"/>
              <w:right w:val="single" w:sz="4" w:space="0" w:color="000000"/>
            </w:tcBorders>
            <w:shd w:val="clear" w:color="auto" w:fill="E7E6E6"/>
          </w:tcPr>
          <w:p w:rsidR="003A627C" w:rsidRPr="000648FF" w:rsidRDefault="003A627C" w:rsidP="000648FF">
            <w:pPr>
              <w:pStyle w:val="TableParagraph"/>
              <w:ind w:firstLine="142"/>
              <w:rPr>
                <w:rFonts w:ascii="Tahoma" w:hAnsi="Tahoma" w:cs="Tahoma"/>
                <w:b/>
                <w:sz w:val="24"/>
                <w:szCs w:val="20"/>
              </w:rPr>
            </w:pPr>
            <w:r w:rsidRPr="000648FF">
              <w:rPr>
                <w:rFonts w:ascii="Tahoma" w:hAnsi="Tahoma" w:cs="Tahoma"/>
                <w:b/>
                <w:w w:val="80"/>
                <w:sz w:val="24"/>
                <w:szCs w:val="20"/>
              </w:rPr>
              <w:t>Quantité</w:t>
            </w:r>
            <w:r w:rsidRPr="000648FF">
              <w:rPr>
                <w:rFonts w:ascii="Tahoma" w:hAnsi="Tahoma" w:cs="Tahoma"/>
                <w:b/>
                <w:spacing w:val="-3"/>
                <w:sz w:val="24"/>
                <w:szCs w:val="20"/>
              </w:rPr>
              <w:t xml:space="preserve"> </w:t>
            </w:r>
            <w:r w:rsidRPr="000648FF">
              <w:rPr>
                <w:rFonts w:ascii="Tahoma" w:hAnsi="Tahoma" w:cs="Tahoma"/>
                <w:b/>
                <w:w w:val="80"/>
                <w:sz w:val="24"/>
                <w:szCs w:val="20"/>
              </w:rPr>
              <w:t>(Nombre</w:t>
            </w:r>
            <w:r w:rsidRPr="000648FF">
              <w:rPr>
                <w:rFonts w:ascii="Tahoma" w:hAnsi="Tahoma" w:cs="Tahoma"/>
                <w:b/>
                <w:spacing w:val="-3"/>
                <w:sz w:val="24"/>
                <w:szCs w:val="20"/>
              </w:rPr>
              <w:t xml:space="preserve"> </w:t>
            </w:r>
            <w:r w:rsidRPr="000648FF">
              <w:rPr>
                <w:rFonts w:ascii="Tahoma" w:hAnsi="Tahoma" w:cs="Tahoma"/>
                <w:b/>
                <w:spacing w:val="-2"/>
                <w:w w:val="80"/>
                <w:sz w:val="24"/>
                <w:szCs w:val="20"/>
              </w:rPr>
              <w:t>d’unités)</w:t>
            </w:r>
          </w:p>
        </w:tc>
      </w:tr>
      <w:tr w:rsidR="003A627C" w:rsidRPr="000648FF" w:rsidTr="00542DED">
        <w:trPr>
          <w:trHeight w:val="887"/>
        </w:trPr>
        <w:tc>
          <w:tcPr>
            <w:tcW w:w="2168" w:type="dxa"/>
            <w:tcBorders>
              <w:top w:val="single" w:sz="4" w:space="0" w:color="000000"/>
              <w:bottom w:val="single" w:sz="4" w:space="0" w:color="000000"/>
              <w:right w:val="single" w:sz="4" w:space="0" w:color="000000"/>
            </w:tcBorders>
          </w:tcPr>
          <w:p w:rsidR="003A627C" w:rsidRPr="000648FF" w:rsidRDefault="003A627C" w:rsidP="000648FF">
            <w:pPr>
              <w:pStyle w:val="TableParagraph"/>
              <w:ind w:firstLine="142"/>
              <w:rPr>
                <w:rFonts w:ascii="Tahoma" w:hAnsi="Tahoma" w:cs="Tahoma"/>
                <w:sz w:val="24"/>
                <w:szCs w:val="20"/>
              </w:rPr>
            </w:pPr>
          </w:p>
        </w:tc>
        <w:tc>
          <w:tcPr>
            <w:tcW w:w="4017" w:type="dxa"/>
            <w:tcBorders>
              <w:top w:val="single" w:sz="4" w:space="0" w:color="000000"/>
              <w:left w:val="single" w:sz="4" w:space="0" w:color="000000"/>
              <w:bottom w:val="single" w:sz="4" w:space="0" w:color="000000"/>
              <w:right w:val="single" w:sz="4" w:space="0" w:color="000000"/>
            </w:tcBorders>
          </w:tcPr>
          <w:p w:rsidR="003A627C" w:rsidRPr="000648FF" w:rsidRDefault="003A627C" w:rsidP="000648FF">
            <w:pPr>
              <w:pStyle w:val="TableParagraph"/>
              <w:ind w:firstLine="142"/>
              <w:rPr>
                <w:rFonts w:ascii="Tahoma" w:hAnsi="Tahoma" w:cs="Tahoma"/>
                <w:i/>
                <w:sz w:val="24"/>
                <w:szCs w:val="20"/>
              </w:rPr>
            </w:pPr>
            <w:r w:rsidRPr="000648FF">
              <w:rPr>
                <w:rFonts w:ascii="Tahoma" w:hAnsi="Tahoma" w:cs="Tahoma"/>
                <w:i/>
                <w:sz w:val="24"/>
                <w:szCs w:val="20"/>
              </w:rPr>
              <w:t>[Insérer</w:t>
            </w:r>
            <w:r w:rsidRPr="000648FF">
              <w:rPr>
                <w:rFonts w:ascii="Tahoma" w:hAnsi="Tahoma" w:cs="Tahoma"/>
                <w:i/>
                <w:spacing w:val="-3"/>
                <w:sz w:val="24"/>
                <w:szCs w:val="20"/>
              </w:rPr>
              <w:t xml:space="preserve"> </w:t>
            </w:r>
            <w:r w:rsidRPr="000648FF">
              <w:rPr>
                <w:rFonts w:ascii="Tahoma" w:hAnsi="Tahoma" w:cs="Tahoma"/>
                <w:i/>
                <w:sz w:val="24"/>
                <w:szCs w:val="20"/>
              </w:rPr>
              <w:t>la</w:t>
            </w:r>
            <w:r w:rsidRPr="000648FF">
              <w:rPr>
                <w:rFonts w:ascii="Tahoma" w:hAnsi="Tahoma" w:cs="Tahoma"/>
                <w:i/>
                <w:spacing w:val="-4"/>
                <w:sz w:val="24"/>
                <w:szCs w:val="20"/>
              </w:rPr>
              <w:t xml:space="preserve"> </w:t>
            </w:r>
            <w:r w:rsidRPr="000648FF">
              <w:rPr>
                <w:rFonts w:ascii="Tahoma" w:hAnsi="Tahoma" w:cs="Tahoma"/>
                <w:i/>
                <w:sz w:val="24"/>
                <w:szCs w:val="20"/>
              </w:rPr>
              <w:t>désignation</w:t>
            </w:r>
            <w:r w:rsidRPr="000648FF">
              <w:rPr>
                <w:rFonts w:ascii="Tahoma" w:hAnsi="Tahoma" w:cs="Tahoma"/>
                <w:i/>
                <w:spacing w:val="-4"/>
                <w:sz w:val="24"/>
                <w:szCs w:val="20"/>
              </w:rPr>
              <w:t xml:space="preserve"> </w:t>
            </w:r>
            <w:r w:rsidRPr="000648FF">
              <w:rPr>
                <w:rFonts w:ascii="Tahoma" w:hAnsi="Tahoma" w:cs="Tahoma"/>
                <w:i/>
                <w:sz w:val="24"/>
                <w:szCs w:val="20"/>
              </w:rPr>
              <w:t>des</w:t>
            </w:r>
            <w:r w:rsidRPr="000648FF">
              <w:rPr>
                <w:rFonts w:ascii="Tahoma" w:hAnsi="Tahoma" w:cs="Tahoma"/>
                <w:i/>
                <w:spacing w:val="-4"/>
                <w:sz w:val="24"/>
                <w:szCs w:val="20"/>
              </w:rPr>
              <w:t xml:space="preserve"> </w:t>
            </w:r>
            <w:r w:rsidRPr="000648FF">
              <w:rPr>
                <w:rFonts w:ascii="Tahoma" w:hAnsi="Tahoma" w:cs="Tahoma"/>
                <w:i/>
                <w:spacing w:val="-2"/>
                <w:sz w:val="24"/>
                <w:szCs w:val="20"/>
              </w:rPr>
              <w:t>Fournitures]</w:t>
            </w:r>
          </w:p>
        </w:tc>
        <w:tc>
          <w:tcPr>
            <w:tcW w:w="3486" w:type="dxa"/>
            <w:tcBorders>
              <w:top w:val="single" w:sz="4" w:space="0" w:color="000000"/>
              <w:left w:val="single" w:sz="4" w:space="0" w:color="000000"/>
              <w:bottom w:val="single" w:sz="4" w:space="0" w:color="000000"/>
              <w:right w:val="single" w:sz="4" w:space="0" w:color="000000"/>
            </w:tcBorders>
          </w:tcPr>
          <w:p w:rsidR="003A627C" w:rsidRPr="000648FF" w:rsidRDefault="003A627C" w:rsidP="000648FF">
            <w:pPr>
              <w:pStyle w:val="TableParagraph"/>
              <w:ind w:firstLine="142"/>
              <w:rPr>
                <w:rFonts w:ascii="Tahoma" w:hAnsi="Tahoma" w:cs="Tahoma"/>
                <w:i/>
                <w:sz w:val="24"/>
                <w:szCs w:val="20"/>
              </w:rPr>
            </w:pPr>
            <w:r w:rsidRPr="000648FF">
              <w:rPr>
                <w:rFonts w:ascii="Tahoma" w:hAnsi="Tahoma" w:cs="Tahoma"/>
                <w:i/>
                <w:sz w:val="24"/>
                <w:szCs w:val="20"/>
              </w:rPr>
              <w:t>[insérer</w:t>
            </w:r>
            <w:r w:rsidRPr="000648FF">
              <w:rPr>
                <w:rFonts w:ascii="Tahoma" w:hAnsi="Tahoma" w:cs="Tahoma"/>
                <w:i/>
                <w:spacing w:val="-7"/>
                <w:sz w:val="24"/>
                <w:szCs w:val="20"/>
              </w:rPr>
              <w:t xml:space="preserve"> </w:t>
            </w:r>
            <w:r w:rsidRPr="000648FF">
              <w:rPr>
                <w:rFonts w:ascii="Tahoma" w:hAnsi="Tahoma" w:cs="Tahoma"/>
                <w:i/>
                <w:sz w:val="24"/>
                <w:szCs w:val="20"/>
              </w:rPr>
              <w:t>la</w:t>
            </w:r>
            <w:r w:rsidRPr="000648FF">
              <w:rPr>
                <w:rFonts w:ascii="Tahoma" w:hAnsi="Tahoma" w:cs="Tahoma"/>
                <w:i/>
                <w:spacing w:val="-7"/>
                <w:sz w:val="24"/>
                <w:szCs w:val="20"/>
              </w:rPr>
              <w:t xml:space="preserve"> </w:t>
            </w:r>
            <w:r w:rsidRPr="000648FF">
              <w:rPr>
                <w:rFonts w:ascii="Tahoma" w:hAnsi="Tahoma" w:cs="Tahoma"/>
                <w:i/>
                <w:sz w:val="24"/>
                <w:szCs w:val="20"/>
              </w:rPr>
              <w:t>quantité</w:t>
            </w:r>
            <w:r w:rsidRPr="000648FF">
              <w:rPr>
                <w:rFonts w:ascii="Tahoma" w:hAnsi="Tahoma" w:cs="Tahoma"/>
                <w:i/>
                <w:spacing w:val="-8"/>
                <w:sz w:val="24"/>
                <w:szCs w:val="20"/>
              </w:rPr>
              <w:t xml:space="preserve"> </w:t>
            </w:r>
            <w:r w:rsidRPr="000648FF">
              <w:rPr>
                <w:rFonts w:ascii="Tahoma" w:hAnsi="Tahoma" w:cs="Tahoma"/>
                <w:i/>
                <w:sz w:val="24"/>
                <w:szCs w:val="20"/>
              </w:rPr>
              <w:t>des</w:t>
            </w:r>
            <w:r w:rsidRPr="000648FF">
              <w:rPr>
                <w:rFonts w:ascii="Tahoma" w:hAnsi="Tahoma" w:cs="Tahoma"/>
                <w:i/>
                <w:spacing w:val="-9"/>
                <w:sz w:val="24"/>
                <w:szCs w:val="20"/>
              </w:rPr>
              <w:t xml:space="preserve"> </w:t>
            </w:r>
            <w:r w:rsidRPr="000648FF">
              <w:rPr>
                <w:rFonts w:ascii="Tahoma" w:hAnsi="Tahoma" w:cs="Tahoma"/>
                <w:i/>
                <w:sz w:val="24"/>
                <w:szCs w:val="20"/>
              </w:rPr>
              <w:t>articles</w:t>
            </w:r>
            <w:r w:rsidRPr="000648FF">
              <w:rPr>
                <w:rFonts w:ascii="Tahoma" w:hAnsi="Tahoma" w:cs="Tahoma"/>
                <w:i/>
                <w:spacing w:val="-8"/>
                <w:sz w:val="24"/>
                <w:szCs w:val="20"/>
              </w:rPr>
              <w:t xml:space="preserve"> </w:t>
            </w:r>
            <w:r w:rsidRPr="000648FF">
              <w:rPr>
                <w:rFonts w:ascii="Tahoma" w:hAnsi="Tahoma" w:cs="Tahoma"/>
                <w:i/>
                <w:sz w:val="24"/>
                <w:szCs w:val="20"/>
              </w:rPr>
              <w:t xml:space="preserve">à </w:t>
            </w:r>
            <w:r w:rsidRPr="000648FF">
              <w:rPr>
                <w:rFonts w:ascii="Tahoma" w:hAnsi="Tahoma" w:cs="Tahoma"/>
                <w:i/>
                <w:spacing w:val="-2"/>
                <w:sz w:val="24"/>
                <w:szCs w:val="20"/>
              </w:rPr>
              <w:t>fournir]</w:t>
            </w:r>
          </w:p>
        </w:tc>
      </w:tr>
      <w:tr w:rsidR="003A627C" w:rsidRPr="000648FF" w:rsidTr="00542DED">
        <w:trPr>
          <w:trHeight w:val="472"/>
        </w:trPr>
        <w:tc>
          <w:tcPr>
            <w:tcW w:w="2168" w:type="dxa"/>
            <w:tcBorders>
              <w:top w:val="single" w:sz="4" w:space="0" w:color="000000"/>
              <w:bottom w:val="single" w:sz="4" w:space="0" w:color="000000"/>
              <w:right w:val="single" w:sz="4" w:space="0" w:color="000000"/>
            </w:tcBorders>
          </w:tcPr>
          <w:p w:rsidR="003A627C" w:rsidRPr="000648FF" w:rsidRDefault="003A627C" w:rsidP="000648FF">
            <w:pPr>
              <w:pStyle w:val="TableParagraph"/>
              <w:ind w:firstLine="142"/>
              <w:rPr>
                <w:rFonts w:ascii="Tahoma" w:hAnsi="Tahoma" w:cs="Tahoma"/>
                <w:sz w:val="24"/>
                <w:szCs w:val="20"/>
              </w:rPr>
            </w:pPr>
          </w:p>
        </w:tc>
        <w:tc>
          <w:tcPr>
            <w:tcW w:w="4017" w:type="dxa"/>
            <w:tcBorders>
              <w:top w:val="single" w:sz="4" w:space="0" w:color="000000"/>
              <w:left w:val="single" w:sz="4" w:space="0" w:color="000000"/>
              <w:bottom w:val="single" w:sz="4" w:space="0" w:color="000000"/>
              <w:right w:val="single" w:sz="4" w:space="0" w:color="000000"/>
            </w:tcBorders>
          </w:tcPr>
          <w:p w:rsidR="003A627C" w:rsidRPr="000648FF" w:rsidRDefault="003A627C" w:rsidP="000648FF">
            <w:pPr>
              <w:pStyle w:val="TableParagraph"/>
              <w:ind w:firstLine="142"/>
              <w:rPr>
                <w:rFonts w:ascii="Tahoma" w:hAnsi="Tahoma" w:cs="Tahoma"/>
                <w:sz w:val="24"/>
                <w:szCs w:val="20"/>
              </w:rPr>
            </w:pPr>
          </w:p>
        </w:tc>
        <w:tc>
          <w:tcPr>
            <w:tcW w:w="3486" w:type="dxa"/>
            <w:tcBorders>
              <w:top w:val="single" w:sz="4" w:space="0" w:color="000000"/>
              <w:left w:val="single" w:sz="4" w:space="0" w:color="000000"/>
              <w:bottom w:val="single" w:sz="4" w:space="0" w:color="000000"/>
              <w:right w:val="single" w:sz="4" w:space="0" w:color="000000"/>
            </w:tcBorders>
          </w:tcPr>
          <w:p w:rsidR="003A627C" w:rsidRPr="000648FF" w:rsidRDefault="003A627C" w:rsidP="000648FF">
            <w:pPr>
              <w:pStyle w:val="TableParagraph"/>
              <w:ind w:firstLine="142"/>
              <w:rPr>
                <w:rFonts w:ascii="Tahoma" w:hAnsi="Tahoma" w:cs="Tahoma"/>
                <w:sz w:val="24"/>
                <w:szCs w:val="20"/>
              </w:rPr>
            </w:pPr>
          </w:p>
        </w:tc>
      </w:tr>
      <w:tr w:rsidR="003A627C" w:rsidRPr="000648FF" w:rsidTr="00542DED">
        <w:trPr>
          <w:trHeight w:val="472"/>
        </w:trPr>
        <w:tc>
          <w:tcPr>
            <w:tcW w:w="2168" w:type="dxa"/>
            <w:tcBorders>
              <w:top w:val="single" w:sz="4" w:space="0" w:color="000000"/>
              <w:bottom w:val="single" w:sz="4" w:space="0" w:color="000000"/>
              <w:right w:val="single" w:sz="4" w:space="0" w:color="000000"/>
            </w:tcBorders>
          </w:tcPr>
          <w:p w:rsidR="003A627C" w:rsidRPr="000648FF" w:rsidRDefault="003A627C" w:rsidP="000648FF">
            <w:pPr>
              <w:pStyle w:val="TableParagraph"/>
              <w:ind w:firstLine="142"/>
              <w:rPr>
                <w:rFonts w:ascii="Tahoma" w:hAnsi="Tahoma" w:cs="Tahoma"/>
                <w:sz w:val="24"/>
                <w:szCs w:val="20"/>
              </w:rPr>
            </w:pPr>
          </w:p>
        </w:tc>
        <w:tc>
          <w:tcPr>
            <w:tcW w:w="4017" w:type="dxa"/>
            <w:tcBorders>
              <w:top w:val="single" w:sz="4" w:space="0" w:color="000000"/>
              <w:left w:val="single" w:sz="4" w:space="0" w:color="000000"/>
              <w:bottom w:val="single" w:sz="4" w:space="0" w:color="000000"/>
              <w:right w:val="single" w:sz="4" w:space="0" w:color="000000"/>
            </w:tcBorders>
          </w:tcPr>
          <w:p w:rsidR="003A627C" w:rsidRPr="000648FF" w:rsidRDefault="003A627C" w:rsidP="000648FF">
            <w:pPr>
              <w:pStyle w:val="TableParagraph"/>
              <w:ind w:firstLine="142"/>
              <w:rPr>
                <w:rFonts w:ascii="Tahoma" w:hAnsi="Tahoma" w:cs="Tahoma"/>
                <w:sz w:val="24"/>
                <w:szCs w:val="20"/>
              </w:rPr>
            </w:pPr>
          </w:p>
        </w:tc>
        <w:tc>
          <w:tcPr>
            <w:tcW w:w="3486" w:type="dxa"/>
            <w:tcBorders>
              <w:top w:val="single" w:sz="4" w:space="0" w:color="000000"/>
              <w:left w:val="single" w:sz="4" w:space="0" w:color="000000"/>
              <w:bottom w:val="single" w:sz="4" w:space="0" w:color="000000"/>
              <w:right w:val="single" w:sz="4" w:space="0" w:color="000000"/>
            </w:tcBorders>
          </w:tcPr>
          <w:p w:rsidR="003A627C" w:rsidRPr="000648FF" w:rsidRDefault="003A627C" w:rsidP="000648FF">
            <w:pPr>
              <w:pStyle w:val="TableParagraph"/>
              <w:ind w:firstLine="142"/>
              <w:rPr>
                <w:rFonts w:ascii="Tahoma" w:hAnsi="Tahoma" w:cs="Tahoma"/>
                <w:sz w:val="24"/>
                <w:szCs w:val="20"/>
              </w:rPr>
            </w:pPr>
          </w:p>
        </w:tc>
      </w:tr>
      <w:tr w:rsidR="003A627C" w:rsidRPr="000648FF" w:rsidTr="00542DED">
        <w:trPr>
          <w:trHeight w:val="472"/>
        </w:trPr>
        <w:tc>
          <w:tcPr>
            <w:tcW w:w="2168" w:type="dxa"/>
            <w:tcBorders>
              <w:top w:val="single" w:sz="4" w:space="0" w:color="000000"/>
              <w:bottom w:val="single" w:sz="4" w:space="0" w:color="000000"/>
              <w:right w:val="single" w:sz="4" w:space="0" w:color="000000"/>
            </w:tcBorders>
          </w:tcPr>
          <w:p w:rsidR="003A627C" w:rsidRPr="000648FF" w:rsidRDefault="003A627C" w:rsidP="000648FF">
            <w:pPr>
              <w:pStyle w:val="TableParagraph"/>
              <w:ind w:firstLine="142"/>
              <w:rPr>
                <w:rFonts w:ascii="Tahoma" w:hAnsi="Tahoma" w:cs="Tahoma"/>
                <w:sz w:val="24"/>
                <w:szCs w:val="20"/>
              </w:rPr>
            </w:pPr>
          </w:p>
        </w:tc>
        <w:tc>
          <w:tcPr>
            <w:tcW w:w="4017" w:type="dxa"/>
            <w:tcBorders>
              <w:top w:val="single" w:sz="4" w:space="0" w:color="000000"/>
              <w:left w:val="single" w:sz="4" w:space="0" w:color="000000"/>
              <w:bottom w:val="single" w:sz="4" w:space="0" w:color="000000"/>
              <w:right w:val="single" w:sz="4" w:space="0" w:color="000000"/>
            </w:tcBorders>
          </w:tcPr>
          <w:p w:rsidR="003A627C" w:rsidRPr="000648FF" w:rsidRDefault="003A627C" w:rsidP="000648FF">
            <w:pPr>
              <w:pStyle w:val="TableParagraph"/>
              <w:ind w:firstLine="142"/>
              <w:rPr>
                <w:rFonts w:ascii="Tahoma" w:hAnsi="Tahoma" w:cs="Tahoma"/>
                <w:sz w:val="24"/>
                <w:szCs w:val="20"/>
              </w:rPr>
            </w:pPr>
          </w:p>
        </w:tc>
        <w:tc>
          <w:tcPr>
            <w:tcW w:w="3486" w:type="dxa"/>
            <w:tcBorders>
              <w:top w:val="single" w:sz="4" w:space="0" w:color="000000"/>
              <w:left w:val="single" w:sz="4" w:space="0" w:color="000000"/>
              <w:bottom w:val="single" w:sz="4" w:space="0" w:color="000000"/>
              <w:right w:val="single" w:sz="4" w:space="0" w:color="000000"/>
            </w:tcBorders>
          </w:tcPr>
          <w:p w:rsidR="003A627C" w:rsidRPr="000648FF" w:rsidRDefault="003A627C" w:rsidP="000648FF">
            <w:pPr>
              <w:pStyle w:val="TableParagraph"/>
              <w:ind w:firstLine="142"/>
              <w:rPr>
                <w:rFonts w:ascii="Tahoma" w:hAnsi="Tahoma" w:cs="Tahoma"/>
                <w:sz w:val="24"/>
                <w:szCs w:val="20"/>
              </w:rPr>
            </w:pPr>
          </w:p>
        </w:tc>
      </w:tr>
      <w:tr w:rsidR="003A627C" w:rsidRPr="000648FF" w:rsidTr="00542DED">
        <w:trPr>
          <w:trHeight w:val="474"/>
        </w:trPr>
        <w:tc>
          <w:tcPr>
            <w:tcW w:w="2168" w:type="dxa"/>
            <w:tcBorders>
              <w:top w:val="single" w:sz="4" w:space="0" w:color="000000"/>
              <w:right w:val="single" w:sz="4" w:space="0" w:color="000000"/>
            </w:tcBorders>
          </w:tcPr>
          <w:p w:rsidR="003A627C" w:rsidRPr="000648FF" w:rsidRDefault="003A627C" w:rsidP="000648FF">
            <w:pPr>
              <w:pStyle w:val="TableParagraph"/>
              <w:ind w:firstLine="142"/>
              <w:rPr>
                <w:rFonts w:ascii="Tahoma" w:hAnsi="Tahoma" w:cs="Tahoma"/>
                <w:sz w:val="24"/>
                <w:szCs w:val="20"/>
              </w:rPr>
            </w:pPr>
          </w:p>
        </w:tc>
        <w:tc>
          <w:tcPr>
            <w:tcW w:w="4017" w:type="dxa"/>
            <w:tcBorders>
              <w:top w:val="single" w:sz="4" w:space="0" w:color="000000"/>
              <w:left w:val="single" w:sz="4" w:space="0" w:color="000000"/>
              <w:right w:val="single" w:sz="4" w:space="0" w:color="000000"/>
            </w:tcBorders>
          </w:tcPr>
          <w:p w:rsidR="003A627C" w:rsidRPr="000648FF" w:rsidRDefault="003A627C" w:rsidP="000648FF">
            <w:pPr>
              <w:pStyle w:val="TableParagraph"/>
              <w:ind w:firstLine="142"/>
              <w:rPr>
                <w:rFonts w:ascii="Tahoma" w:hAnsi="Tahoma" w:cs="Tahoma"/>
                <w:sz w:val="24"/>
                <w:szCs w:val="20"/>
              </w:rPr>
            </w:pPr>
          </w:p>
        </w:tc>
        <w:tc>
          <w:tcPr>
            <w:tcW w:w="3486" w:type="dxa"/>
            <w:tcBorders>
              <w:top w:val="single" w:sz="4" w:space="0" w:color="000000"/>
              <w:left w:val="single" w:sz="4" w:space="0" w:color="000000"/>
              <w:right w:val="single" w:sz="4" w:space="0" w:color="000000"/>
            </w:tcBorders>
          </w:tcPr>
          <w:p w:rsidR="003A627C" w:rsidRPr="000648FF" w:rsidRDefault="003A627C" w:rsidP="000648FF">
            <w:pPr>
              <w:pStyle w:val="TableParagraph"/>
              <w:ind w:firstLine="142"/>
              <w:rPr>
                <w:rFonts w:ascii="Tahoma" w:hAnsi="Tahoma" w:cs="Tahoma"/>
                <w:sz w:val="24"/>
                <w:szCs w:val="20"/>
              </w:rPr>
            </w:pPr>
          </w:p>
        </w:tc>
      </w:tr>
    </w:tbl>
    <w:p w:rsidR="003A627C" w:rsidRPr="000648FF" w:rsidRDefault="003A627C" w:rsidP="000648FF">
      <w:pPr>
        <w:pStyle w:val="Corpsdetexte"/>
        <w:ind w:left="0" w:firstLine="142"/>
        <w:rPr>
          <w:rFonts w:ascii="Tahoma" w:hAnsi="Tahoma" w:cs="Tahoma"/>
          <w:b/>
          <w:sz w:val="20"/>
          <w:szCs w:val="22"/>
        </w:rPr>
      </w:pPr>
    </w:p>
    <w:p w:rsidR="003A627C" w:rsidRPr="000648FF" w:rsidRDefault="003A627C" w:rsidP="000648FF">
      <w:pPr>
        <w:pStyle w:val="Corpsdetexte"/>
        <w:ind w:left="0" w:firstLine="142"/>
        <w:rPr>
          <w:rFonts w:ascii="Tahoma" w:hAnsi="Tahoma" w:cs="Tahoma"/>
          <w:b/>
          <w:sz w:val="20"/>
          <w:szCs w:val="22"/>
        </w:rPr>
      </w:pPr>
    </w:p>
    <w:tbl>
      <w:tblPr>
        <w:tblStyle w:val="TableNormal"/>
        <w:tblW w:w="0" w:type="auto"/>
        <w:tblInd w:w="5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8"/>
        <w:gridCol w:w="4177"/>
        <w:gridCol w:w="3349"/>
      </w:tblGrid>
      <w:tr w:rsidR="003A627C" w:rsidRPr="000648FF" w:rsidTr="00542DED">
        <w:trPr>
          <w:trHeight w:val="947"/>
        </w:trPr>
        <w:tc>
          <w:tcPr>
            <w:tcW w:w="2048" w:type="dxa"/>
            <w:tcBorders>
              <w:left w:val="double" w:sz="4" w:space="0" w:color="000000"/>
            </w:tcBorders>
            <w:shd w:val="clear" w:color="auto" w:fill="E7E6E6"/>
          </w:tcPr>
          <w:p w:rsidR="003A627C" w:rsidRPr="000648FF" w:rsidRDefault="003A627C" w:rsidP="000648FF">
            <w:pPr>
              <w:pStyle w:val="TableParagraph"/>
              <w:ind w:firstLine="142"/>
              <w:rPr>
                <w:rFonts w:ascii="Tahoma" w:hAnsi="Tahoma" w:cs="Tahoma"/>
                <w:b/>
                <w:sz w:val="24"/>
                <w:szCs w:val="20"/>
              </w:rPr>
            </w:pPr>
            <w:r w:rsidRPr="000648FF">
              <w:rPr>
                <w:rFonts w:ascii="Tahoma" w:hAnsi="Tahoma" w:cs="Tahoma"/>
                <w:b/>
                <w:sz w:val="24"/>
                <w:szCs w:val="20"/>
              </w:rPr>
              <w:t xml:space="preserve">N° </w:t>
            </w:r>
            <w:r w:rsidRPr="000648FF">
              <w:rPr>
                <w:rFonts w:ascii="Tahoma" w:hAnsi="Tahoma" w:cs="Tahoma"/>
                <w:b/>
                <w:spacing w:val="-2"/>
                <w:sz w:val="24"/>
                <w:szCs w:val="20"/>
              </w:rPr>
              <w:t>Service</w:t>
            </w:r>
          </w:p>
        </w:tc>
        <w:tc>
          <w:tcPr>
            <w:tcW w:w="4177" w:type="dxa"/>
            <w:shd w:val="clear" w:color="auto" w:fill="E7E6E6"/>
          </w:tcPr>
          <w:p w:rsidR="003A627C" w:rsidRPr="000648FF" w:rsidRDefault="003A627C" w:rsidP="000648FF">
            <w:pPr>
              <w:pStyle w:val="TableParagraph"/>
              <w:ind w:firstLine="142"/>
              <w:rPr>
                <w:rFonts w:ascii="Tahoma" w:hAnsi="Tahoma" w:cs="Tahoma"/>
                <w:b/>
                <w:sz w:val="24"/>
                <w:szCs w:val="20"/>
              </w:rPr>
            </w:pPr>
          </w:p>
          <w:p w:rsidR="003A627C" w:rsidRPr="000648FF" w:rsidRDefault="003A627C" w:rsidP="000648FF">
            <w:pPr>
              <w:pStyle w:val="TableParagraph"/>
              <w:ind w:firstLine="142"/>
              <w:jc w:val="center"/>
              <w:rPr>
                <w:rFonts w:ascii="Tahoma" w:hAnsi="Tahoma" w:cs="Tahoma"/>
                <w:b/>
                <w:sz w:val="24"/>
                <w:szCs w:val="20"/>
              </w:rPr>
            </w:pPr>
            <w:r w:rsidRPr="000648FF">
              <w:rPr>
                <w:rFonts w:ascii="Tahoma" w:hAnsi="Tahoma" w:cs="Tahoma"/>
                <w:b/>
                <w:sz w:val="24"/>
                <w:szCs w:val="20"/>
              </w:rPr>
              <w:t>Désignation</w:t>
            </w:r>
            <w:r w:rsidRPr="000648FF">
              <w:rPr>
                <w:rFonts w:ascii="Tahoma" w:hAnsi="Tahoma" w:cs="Tahoma"/>
                <w:b/>
                <w:spacing w:val="-3"/>
                <w:sz w:val="24"/>
                <w:szCs w:val="20"/>
              </w:rPr>
              <w:t xml:space="preserve"> </w:t>
            </w:r>
            <w:r w:rsidRPr="000648FF">
              <w:rPr>
                <w:rFonts w:ascii="Tahoma" w:hAnsi="Tahoma" w:cs="Tahoma"/>
                <w:b/>
                <w:sz w:val="24"/>
                <w:szCs w:val="20"/>
              </w:rPr>
              <w:t>du</w:t>
            </w:r>
            <w:r w:rsidRPr="000648FF">
              <w:rPr>
                <w:rFonts w:ascii="Tahoma" w:hAnsi="Tahoma" w:cs="Tahoma"/>
                <w:b/>
                <w:spacing w:val="-2"/>
                <w:sz w:val="24"/>
                <w:szCs w:val="20"/>
              </w:rPr>
              <w:t xml:space="preserve"> Service</w:t>
            </w:r>
          </w:p>
        </w:tc>
        <w:tc>
          <w:tcPr>
            <w:tcW w:w="3349" w:type="dxa"/>
            <w:shd w:val="clear" w:color="auto" w:fill="E7E6E6"/>
          </w:tcPr>
          <w:p w:rsidR="003A627C" w:rsidRPr="000648FF" w:rsidRDefault="003A627C" w:rsidP="000648FF">
            <w:pPr>
              <w:pStyle w:val="TableParagraph"/>
              <w:ind w:firstLine="142"/>
              <w:rPr>
                <w:rFonts w:ascii="Tahoma" w:hAnsi="Tahoma" w:cs="Tahoma"/>
                <w:b/>
                <w:sz w:val="24"/>
                <w:szCs w:val="20"/>
              </w:rPr>
            </w:pPr>
          </w:p>
          <w:p w:rsidR="003A627C" w:rsidRPr="000648FF" w:rsidRDefault="003A627C" w:rsidP="000648FF">
            <w:pPr>
              <w:pStyle w:val="TableParagraph"/>
              <w:ind w:firstLine="142"/>
              <w:jc w:val="center"/>
              <w:rPr>
                <w:rFonts w:ascii="Tahoma" w:hAnsi="Tahoma" w:cs="Tahoma"/>
                <w:b/>
                <w:sz w:val="24"/>
                <w:szCs w:val="20"/>
              </w:rPr>
            </w:pPr>
            <w:r w:rsidRPr="000648FF">
              <w:rPr>
                <w:rFonts w:ascii="Tahoma" w:hAnsi="Tahoma" w:cs="Tahoma"/>
                <w:b/>
                <w:sz w:val="24"/>
                <w:szCs w:val="20"/>
              </w:rPr>
              <w:t>Unité</w:t>
            </w:r>
            <w:r w:rsidRPr="000648FF">
              <w:rPr>
                <w:rFonts w:ascii="Tahoma" w:hAnsi="Tahoma" w:cs="Tahoma"/>
                <w:b/>
                <w:spacing w:val="-3"/>
                <w:sz w:val="24"/>
                <w:szCs w:val="20"/>
              </w:rPr>
              <w:t xml:space="preserve"> </w:t>
            </w:r>
            <w:r w:rsidRPr="000648FF">
              <w:rPr>
                <w:rFonts w:ascii="Tahoma" w:hAnsi="Tahoma" w:cs="Tahoma"/>
                <w:b/>
                <w:sz w:val="24"/>
                <w:szCs w:val="20"/>
              </w:rPr>
              <w:t>de</w:t>
            </w:r>
            <w:r w:rsidRPr="000648FF">
              <w:rPr>
                <w:rFonts w:ascii="Tahoma" w:hAnsi="Tahoma" w:cs="Tahoma"/>
                <w:b/>
                <w:spacing w:val="-1"/>
                <w:sz w:val="24"/>
                <w:szCs w:val="20"/>
              </w:rPr>
              <w:t xml:space="preserve"> </w:t>
            </w:r>
            <w:r w:rsidRPr="000648FF">
              <w:rPr>
                <w:rFonts w:ascii="Tahoma" w:hAnsi="Tahoma" w:cs="Tahoma"/>
                <w:b/>
                <w:spacing w:val="-2"/>
                <w:sz w:val="24"/>
                <w:szCs w:val="20"/>
              </w:rPr>
              <w:t>mesure</w:t>
            </w:r>
          </w:p>
        </w:tc>
      </w:tr>
      <w:tr w:rsidR="003A627C" w:rsidRPr="000648FF" w:rsidTr="00542DED">
        <w:trPr>
          <w:trHeight w:val="885"/>
        </w:trPr>
        <w:tc>
          <w:tcPr>
            <w:tcW w:w="2048" w:type="dxa"/>
            <w:tcBorders>
              <w:left w:val="double" w:sz="4" w:space="0" w:color="000000"/>
            </w:tcBorders>
          </w:tcPr>
          <w:p w:rsidR="003A627C" w:rsidRPr="000648FF" w:rsidRDefault="003A627C" w:rsidP="000648FF">
            <w:pPr>
              <w:pStyle w:val="TableParagraph"/>
              <w:ind w:firstLine="142"/>
              <w:rPr>
                <w:rFonts w:ascii="Tahoma" w:hAnsi="Tahoma" w:cs="Tahoma"/>
                <w:i/>
                <w:sz w:val="24"/>
                <w:szCs w:val="20"/>
              </w:rPr>
            </w:pPr>
            <w:r w:rsidRPr="000648FF">
              <w:rPr>
                <w:rFonts w:ascii="Tahoma" w:hAnsi="Tahoma" w:cs="Tahoma"/>
                <w:i/>
                <w:sz w:val="24"/>
                <w:szCs w:val="20"/>
              </w:rPr>
              <w:t>[insérer</w:t>
            </w:r>
            <w:r w:rsidRPr="000648FF">
              <w:rPr>
                <w:rFonts w:ascii="Tahoma" w:hAnsi="Tahoma" w:cs="Tahoma"/>
                <w:i/>
                <w:spacing w:val="-14"/>
                <w:sz w:val="24"/>
                <w:szCs w:val="20"/>
              </w:rPr>
              <w:t xml:space="preserve"> </w:t>
            </w:r>
            <w:r w:rsidRPr="000648FF">
              <w:rPr>
                <w:rFonts w:ascii="Tahoma" w:hAnsi="Tahoma" w:cs="Tahoma"/>
                <w:i/>
                <w:sz w:val="24"/>
                <w:szCs w:val="20"/>
              </w:rPr>
              <w:t>le</w:t>
            </w:r>
            <w:r w:rsidRPr="000648FF">
              <w:rPr>
                <w:rFonts w:ascii="Tahoma" w:hAnsi="Tahoma" w:cs="Tahoma"/>
                <w:i/>
                <w:spacing w:val="-14"/>
                <w:sz w:val="24"/>
                <w:szCs w:val="20"/>
              </w:rPr>
              <w:t xml:space="preserve"> </w:t>
            </w:r>
            <w:r w:rsidRPr="000648FF">
              <w:rPr>
                <w:rFonts w:ascii="Tahoma" w:hAnsi="Tahoma" w:cs="Tahoma"/>
                <w:i/>
                <w:sz w:val="24"/>
                <w:szCs w:val="20"/>
              </w:rPr>
              <w:t>numéro du Service]</w:t>
            </w:r>
          </w:p>
        </w:tc>
        <w:tc>
          <w:tcPr>
            <w:tcW w:w="4177" w:type="dxa"/>
          </w:tcPr>
          <w:p w:rsidR="003A627C" w:rsidRPr="000648FF" w:rsidRDefault="003A627C" w:rsidP="000648FF">
            <w:pPr>
              <w:pStyle w:val="TableParagraph"/>
              <w:ind w:firstLine="142"/>
              <w:jc w:val="center"/>
              <w:rPr>
                <w:rFonts w:ascii="Tahoma" w:hAnsi="Tahoma" w:cs="Tahoma"/>
                <w:i/>
                <w:sz w:val="24"/>
                <w:szCs w:val="20"/>
              </w:rPr>
            </w:pPr>
            <w:r w:rsidRPr="000648FF">
              <w:rPr>
                <w:rFonts w:ascii="Tahoma" w:hAnsi="Tahoma" w:cs="Tahoma"/>
                <w:i/>
                <w:sz w:val="24"/>
                <w:szCs w:val="20"/>
              </w:rPr>
              <w:t>[insérer</w:t>
            </w:r>
            <w:r w:rsidRPr="000648FF">
              <w:rPr>
                <w:rFonts w:ascii="Tahoma" w:hAnsi="Tahoma" w:cs="Tahoma"/>
                <w:i/>
                <w:spacing w:val="-4"/>
                <w:sz w:val="24"/>
                <w:szCs w:val="20"/>
              </w:rPr>
              <w:t xml:space="preserve"> </w:t>
            </w:r>
            <w:r w:rsidRPr="000648FF">
              <w:rPr>
                <w:rFonts w:ascii="Tahoma" w:hAnsi="Tahoma" w:cs="Tahoma"/>
                <w:i/>
                <w:sz w:val="24"/>
                <w:szCs w:val="20"/>
              </w:rPr>
              <w:t>la</w:t>
            </w:r>
            <w:r w:rsidRPr="000648FF">
              <w:rPr>
                <w:rFonts w:ascii="Tahoma" w:hAnsi="Tahoma" w:cs="Tahoma"/>
                <w:i/>
                <w:spacing w:val="-4"/>
                <w:sz w:val="24"/>
                <w:szCs w:val="20"/>
              </w:rPr>
              <w:t xml:space="preserve"> </w:t>
            </w:r>
            <w:r w:rsidRPr="000648FF">
              <w:rPr>
                <w:rFonts w:ascii="Tahoma" w:hAnsi="Tahoma" w:cs="Tahoma"/>
                <w:i/>
                <w:sz w:val="24"/>
                <w:szCs w:val="20"/>
              </w:rPr>
              <w:t>désignation</w:t>
            </w:r>
            <w:r w:rsidRPr="000648FF">
              <w:rPr>
                <w:rFonts w:ascii="Tahoma" w:hAnsi="Tahoma" w:cs="Tahoma"/>
                <w:i/>
                <w:spacing w:val="-4"/>
                <w:sz w:val="24"/>
                <w:szCs w:val="20"/>
              </w:rPr>
              <w:t xml:space="preserve"> </w:t>
            </w:r>
            <w:r w:rsidRPr="000648FF">
              <w:rPr>
                <w:rFonts w:ascii="Tahoma" w:hAnsi="Tahoma" w:cs="Tahoma"/>
                <w:i/>
                <w:sz w:val="24"/>
                <w:szCs w:val="20"/>
              </w:rPr>
              <w:t>du</w:t>
            </w:r>
            <w:r w:rsidRPr="000648FF">
              <w:rPr>
                <w:rFonts w:ascii="Tahoma" w:hAnsi="Tahoma" w:cs="Tahoma"/>
                <w:i/>
                <w:spacing w:val="-3"/>
                <w:sz w:val="24"/>
                <w:szCs w:val="20"/>
              </w:rPr>
              <w:t xml:space="preserve"> </w:t>
            </w:r>
            <w:r w:rsidRPr="000648FF">
              <w:rPr>
                <w:rFonts w:ascii="Tahoma" w:hAnsi="Tahoma" w:cs="Tahoma"/>
                <w:i/>
                <w:spacing w:val="-2"/>
                <w:sz w:val="24"/>
                <w:szCs w:val="20"/>
              </w:rPr>
              <w:t>service]</w:t>
            </w:r>
          </w:p>
        </w:tc>
        <w:tc>
          <w:tcPr>
            <w:tcW w:w="3349" w:type="dxa"/>
          </w:tcPr>
          <w:p w:rsidR="003A627C" w:rsidRPr="000648FF" w:rsidRDefault="003A627C" w:rsidP="000648FF">
            <w:pPr>
              <w:pStyle w:val="TableParagraph"/>
              <w:ind w:firstLine="142"/>
              <w:jc w:val="center"/>
              <w:rPr>
                <w:rFonts w:ascii="Tahoma" w:hAnsi="Tahoma" w:cs="Tahoma"/>
                <w:i/>
                <w:sz w:val="24"/>
                <w:szCs w:val="20"/>
              </w:rPr>
            </w:pPr>
            <w:r w:rsidRPr="000648FF">
              <w:rPr>
                <w:rFonts w:ascii="Tahoma" w:hAnsi="Tahoma" w:cs="Tahoma"/>
                <w:i/>
                <w:sz w:val="24"/>
                <w:szCs w:val="20"/>
              </w:rPr>
              <w:t>[unité</w:t>
            </w:r>
            <w:r w:rsidRPr="000648FF">
              <w:rPr>
                <w:rFonts w:ascii="Tahoma" w:hAnsi="Tahoma" w:cs="Tahoma"/>
                <w:i/>
                <w:spacing w:val="-5"/>
                <w:sz w:val="24"/>
                <w:szCs w:val="20"/>
              </w:rPr>
              <w:t xml:space="preserve"> </w:t>
            </w:r>
            <w:r w:rsidRPr="000648FF">
              <w:rPr>
                <w:rFonts w:ascii="Tahoma" w:hAnsi="Tahoma" w:cs="Tahoma"/>
                <w:i/>
                <w:sz w:val="24"/>
                <w:szCs w:val="20"/>
              </w:rPr>
              <w:t>de</w:t>
            </w:r>
            <w:r w:rsidRPr="000648FF">
              <w:rPr>
                <w:rFonts w:ascii="Tahoma" w:hAnsi="Tahoma" w:cs="Tahoma"/>
                <w:i/>
                <w:spacing w:val="-2"/>
                <w:sz w:val="24"/>
                <w:szCs w:val="20"/>
              </w:rPr>
              <w:t xml:space="preserve"> mesure]</w:t>
            </w:r>
          </w:p>
        </w:tc>
      </w:tr>
      <w:tr w:rsidR="003A627C" w:rsidRPr="000648FF" w:rsidTr="00542DED">
        <w:trPr>
          <w:trHeight w:val="474"/>
        </w:trPr>
        <w:tc>
          <w:tcPr>
            <w:tcW w:w="2048" w:type="dxa"/>
            <w:tcBorders>
              <w:left w:val="double" w:sz="4" w:space="0" w:color="000000"/>
            </w:tcBorders>
          </w:tcPr>
          <w:p w:rsidR="003A627C" w:rsidRPr="000648FF" w:rsidRDefault="003A627C" w:rsidP="000648FF">
            <w:pPr>
              <w:pStyle w:val="TableParagraph"/>
              <w:ind w:firstLine="142"/>
              <w:rPr>
                <w:rFonts w:ascii="Tahoma" w:hAnsi="Tahoma" w:cs="Tahoma"/>
                <w:sz w:val="24"/>
                <w:szCs w:val="20"/>
              </w:rPr>
            </w:pPr>
          </w:p>
        </w:tc>
        <w:tc>
          <w:tcPr>
            <w:tcW w:w="4177" w:type="dxa"/>
          </w:tcPr>
          <w:p w:rsidR="003A627C" w:rsidRPr="000648FF" w:rsidRDefault="003A627C" w:rsidP="000648FF">
            <w:pPr>
              <w:pStyle w:val="TableParagraph"/>
              <w:ind w:firstLine="142"/>
              <w:rPr>
                <w:rFonts w:ascii="Tahoma" w:hAnsi="Tahoma" w:cs="Tahoma"/>
                <w:sz w:val="24"/>
                <w:szCs w:val="20"/>
              </w:rPr>
            </w:pPr>
          </w:p>
        </w:tc>
        <w:tc>
          <w:tcPr>
            <w:tcW w:w="3349" w:type="dxa"/>
          </w:tcPr>
          <w:p w:rsidR="003A627C" w:rsidRPr="000648FF" w:rsidRDefault="003A627C" w:rsidP="000648FF">
            <w:pPr>
              <w:pStyle w:val="TableParagraph"/>
              <w:ind w:firstLine="142"/>
              <w:rPr>
                <w:rFonts w:ascii="Tahoma" w:hAnsi="Tahoma" w:cs="Tahoma"/>
                <w:sz w:val="24"/>
                <w:szCs w:val="20"/>
              </w:rPr>
            </w:pPr>
          </w:p>
        </w:tc>
      </w:tr>
      <w:tr w:rsidR="003A627C" w:rsidRPr="000648FF" w:rsidTr="00542DED">
        <w:trPr>
          <w:trHeight w:val="472"/>
        </w:trPr>
        <w:tc>
          <w:tcPr>
            <w:tcW w:w="2048" w:type="dxa"/>
            <w:tcBorders>
              <w:left w:val="double" w:sz="4" w:space="0" w:color="000000"/>
            </w:tcBorders>
          </w:tcPr>
          <w:p w:rsidR="003A627C" w:rsidRPr="000648FF" w:rsidRDefault="003A627C" w:rsidP="000648FF">
            <w:pPr>
              <w:pStyle w:val="TableParagraph"/>
              <w:ind w:firstLine="142"/>
              <w:rPr>
                <w:rFonts w:ascii="Tahoma" w:hAnsi="Tahoma" w:cs="Tahoma"/>
                <w:sz w:val="24"/>
                <w:szCs w:val="20"/>
              </w:rPr>
            </w:pPr>
          </w:p>
        </w:tc>
        <w:tc>
          <w:tcPr>
            <w:tcW w:w="4177" w:type="dxa"/>
          </w:tcPr>
          <w:p w:rsidR="003A627C" w:rsidRPr="000648FF" w:rsidRDefault="003A627C" w:rsidP="000648FF">
            <w:pPr>
              <w:pStyle w:val="TableParagraph"/>
              <w:ind w:firstLine="142"/>
              <w:rPr>
                <w:rFonts w:ascii="Tahoma" w:hAnsi="Tahoma" w:cs="Tahoma"/>
                <w:sz w:val="24"/>
                <w:szCs w:val="20"/>
              </w:rPr>
            </w:pPr>
          </w:p>
        </w:tc>
        <w:tc>
          <w:tcPr>
            <w:tcW w:w="3349" w:type="dxa"/>
          </w:tcPr>
          <w:p w:rsidR="003A627C" w:rsidRPr="000648FF" w:rsidRDefault="003A627C" w:rsidP="000648FF">
            <w:pPr>
              <w:pStyle w:val="TableParagraph"/>
              <w:ind w:firstLine="142"/>
              <w:rPr>
                <w:rFonts w:ascii="Tahoma" w:hAnsi="Tahoma" w:cs="Tahoma"/>
                <w:sz w:val="24"/>
                <w:szCs w:val="20"/>
              </w:rPr>
            </w:pPr>
          </w:p>
        </w:tc>
      </w:tr>
      <w:tr w:rsidR="003A627C" w:rsidRPr="000648FF" w:rsidTr="00542DED">
        <w:trPr>
          <w:trHeight w:val="474"/>
        </w:trPr>
        <w:tc>
          <w:tcPr>
            <w:tcW w:w="2048" w:type="dxa"/>
            <w:tcBorders>
              <w:left w:val="double" w:sz="4" w:space="0" w:color="000000"/>
            </w:tcBorders>
          </w:tcPr>
          <w:p w:rsidR="003A627C" w:rsidRPr="000648FF" w:rsidRDefault="003A627C" w:rsidP="000648FF">
            <w:pPr>
              <w:pStyle w:val="TableParagraph"/>
              <w:ind w:firstLine="142"/>
              <w:rPr>
                <w:rFonts w:ascii="Tahoma" w:hAnsi="Tahoma" w:cs="Tahoma"/>
                <w:sz w:val="24"/>
                <w:szCs w:val="20"/>
              </w:rPr>
            </w:pPr>
          </w:p>
        </w:tc>
        <w:tc>
          <w:tcPr>
            <w:tcW w:w="4177" w:type="dxa"/>
          </w:tcPr>
          <w:p w:rsidR="003A627C" w:rsidRPr="000648FF" w:rsidRDefault="003A627C" w:rsidP="000648FF">
            <w:pPr>
              <w:pStyle w:val="TableParagraph"/>
              <w:ind w:firstLine="142"/>
              <w:rPr>
                <w:rFonts w:ascii="Tahoma" w:hAnsi="Tahoma" w:cs="Tahoma"/>
                <w:sz w:val="24"/>
                <w:szCs w:val="20"/>
              </w:rPr>
            </w:pPr>
          </w:p>
        </w:tc>
        <w:tc>
          <w:tcPr>
            <w:tcW w:w="3349" w:type="dxa"/>
          </w:tcPr>
          <w:p w:rsidR="003A627C" w:rsidRPr="000648FF" w:rsidRDefault="003A627C" w:rsidP="000648FF">
            <w:pPr>
              <w:pStyle w:val="TableParagraph"/>
              <w:ind w:firstLine="142"/>
              <w:rPr>
                <w:rFonts w:ascii="Tahoma" w:hAnsi="Tahoma" w:cs="Tahoma"/>
                <w:sz w:val="24"/>
                <w:szCs w:val="20"/>
              </w:rPr>
            </w:pPr>
          </w:p>
        </w:tc>
      </w:tr>
    </w:tbl>
    <w:p w:rsidR="003A627C" w:rsidRPr="000648FF" w:rsidRDefault="003A627C" w:rsidP="000648FF">
      <w:pPr>
        <w:tabs>
          <w:tab w:val="left" w:pos="2475"/>
        </w:tabs>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ind w:firstLine="142"/>
        <w:rPr>
          <w:rFonts w:ascii="Tahoma" w:hAnsi="Tahoma" w:cs="Tahoma"/>
          <w:szCs w:val="20"/>
        </w:rPr>
      </w:pPr>
    </w:p>
    <w:p w:rsidR="003A627C" w:rsidRPr="000648FF" w:rsidRDefault="003A627C" w:rsidP="000648FF">
      <w:pPr>
        <w:rPr>
          <w:rFonts w:ascii="Tahoma" w:hAnsi="Tahoma" w:cs="Tahoma"/>
          <w:szCs w:val="20"/>
        </w:rPr>
      </w:pPr>
    </w:p>
    <w:p w:rsidR="003A627C" w:rsidRPr="000648FF" w:rsidRDefault="003A627C" w:rsidP="00A707C0">
      <w:pPr>
        <w:rPr>
          <w:rFonts w:ascii="Tahoma" w:hAnsi="Tahoma" w:cs="Tahoma"/>
          <w:szCs w:val="20"/>
        </w:rPr>
      </w:pPr>
    </w:p>
    <w:p w:rsidR="003A627C" w:rsidRPr="000648FF" w:rsidRDefault="003A627C" w:rsidP="000648FF">
      <w:pPr>
        <w:ind w:firstLine="142"/>
        <w:rPr>
          <w:rFonts w:ascii="Tahoma" w:hAnsi="Tahoma" w:cs="Tahoma"/>
          <w:b/>
          <w:sz w:val="32"/>
          <w:szCs w:val="20"/>
          <w:lang w:val="en-US"/>
        </w:rPr>
      </w:pPr>
      <w:r w:rsidRPr="000648FF">
        <w:rPr>
          <w:rFonts w:ascii="Tahoma" w:hAnsi="Tahoma" w:cs="Tahoma"/>
          <w:b/>
          <w:w w:val="85"/>
          <w:sz w:val="32"/>
          <w:szCs w:val="20"/>
          <w:lang w:val="en-US"/>
        </w:rPr>
        <w:lastRenderedPageBreak/>
        <w:t>A</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N</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N</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E</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X</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E</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N</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w:t>
      </w:r>
      <w:r w:rsidRPr="000648FF">
        <w:rPr>
          <w:rFonts w:ascii="Tahoma" w:hAnsi="Tahoma" w:cs="Tahoma"/>
          <w:b/>
          <w:spacing w:val="-22"/>
          <w:w w:val="85"/>
          <w:sz w:val="32"/>
          <w:szCs w:val="20"/>
          <w:lang w:val="en-US"/>
        </w:rPr>
        <w:t xml:space="preserve"> </w:t>
      </w:r>
      <w:r w:rsidRPr="000648FF">
        <w:rPr>
          <w:rFonts w:ascii="Tahoma" w:hAnsi="Tahoma" w:cs="Tahoma"/>
          <w:b/>
          <w:w w:val="85"/>
          <w:sz w:val="32"/>
          <w:szCs w:val="20"/>
          <w:lang w:val="en-US"/>
        </w:rPr>
        <w:t>1</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1</w:t>
      </w:r>
      <w:r w:rsidRPr="000648FF">
        <w:rPr>
          <w:rFonts w:ascii="Tahoma" w:hAnsi="Tahoma" w:cs="Tahoma"/>
          <w:b/>
          <w:spacing w:val="47"/>
          <w:sz w:val="32"/>
          <w:szCs w:val="20"/>
          <w:lang w:val="en-US"/>
        </w:rPr>
        <w:t xml:space="preserve"> </w:t>
      </w:r>
      <w:r w:rsidRPr="000648FF">
        <w:rPr>
          <w:rFonts w:ascii="Tahoma" w:hAnsi="Tahoma" w:cs="Tahoma"/>
          <w:w w:val="85"/>
          <w:sz w:val="32"/>
          <w:szCs w:val="20"/>
          <w:lang w:val="en-US"/>
        </w:rPr>
        <w:t>:</w:t>
      </w:r>
      <w:r w:rsidRPr="000648FF">
        <w:rPr>
          <w:rFonts w:ascii="Tahoma" w:hAnsi="Tahoma" w:cs="Tahoma"/>
          <w:spacing w:val="48"/>
          <w:sz w:val="32"/>
          <w:szCs w:val="20"/>
          <w:lang w:val="en-US"/>
        </w:rPr>
        <w:t xml:space="preserve"> </w:t>
      </w:r>
      <w:r w:rsidRPr="000648FF">
        <w:rPr>
          <w:rFonts w:ascii="Tahoma" w:hAnsi="Tahoma" w:cs="Tahoma"/>
          <w:b/>
          <w:w w:val="85"/>
          <w:sz w:val="32"/>
          <w:szCs w:val="20"/>
          <w:lang w:val="en-US"/>
        </w:rPr>
        <w:t>M</w:t>
      </w:r>
      <w:r w:rsidRPr="000648FF">
        <w:rPr>
          <w:rFonts w:ascii="Tahoma" w:hAnsi="Tahoma" w:cs="Tahoma"/>
          <w:b/>
          <w:spacing w:val="-27"/>
          <w:w w:val="85"/>
          <w:sz w:val="32"/>
          <w:szCs w:val="20"/>
          <w:lang w:val="en-US"/>
        </w:rPr>
        <w:t xml:space="preserve"> </w:t>
      </w:r>
      <w:r w:rsidRPr="000648FF">
        <w:rPr>
          <w:rFonts w:ascii="Tahoma" w:hAnsi="Tahoma" w:cs="Tahoma"/>
          <w:b/>
          <w:w w:val="85"/>
          <w:sz w:val="32"/>
          <w:szCs w:val="20"/>
          <w:lang w:val="en-US"/>
        </w:rPr>
        <w:t>O</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D</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E</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L</w:t>
      </w:r>
      <w:r w:rsidRPr="000648FF">
        <w:rPr>
          <w:rFonts w:ascii="Tahoma" w:hAnsi="Tahoma" w:cs="Tahoma"/>
          <w:b/>
          <w:spacing w:val="-26"/>
          <w:w w:val="85"/>
          <w:sz w:val="32"/>
          <w:szCs w:val="20"/>
          <w:lang w:val="en-US"/>
        </w:rPr>
        <w:t xml:space="preserve"> </w:t>
      </w:r>
      <w:r w:rsidRPr="000648FF">
        <w:rPr>
          <w:rFonts w:ascii="Tahoma" w:hAnsi="Tahoma" w:cs="Tahoma"/>
          <w:b/>
          <w:w w:val="85"/>
          <w:sz w:val="32"/>
          <w:szCs w:val="20"/>
          <w:lang w:val="en-US"/>
        </w:rPr>
        <w:t>E</w:t>
      </w:r>
      <w:r w:rsidRPr="000648FF">
        <w:rPr>
          <w:rFonts w:ascii="Tahoma" w:hAnsi="Tahoma" w:cs="Tahoma"/>
          <w:b/>
          <w:spacing w:val="47"/>
          <w:sz w:val="32"/>
          <w:szCs w:val="20"/>
          <w:lang w:val="en-US"/>
        </w:rPr>
        <w:t xml:space="preserve"> </w:t>
      </w:r>
      <w:r w:rsidRPr="000648FF">
        <w:rPr>
          <w:rFonts w:ascii="Tahoma" w:hAnsi="Tahoma" w:cs="Tahoma"/>
          <w:b/>
          <w:w w:val="85"/>
          <w:sz w:val="32"/>
          <w:szCs w:val="20"/>
          <w:lang w:val="en-US"/>
        </w:rPr>
        <w:t>D</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E</w:t>
      </w:r>
      <w:r w:rsidRPr="000648FF">
        <w:rPr>
          <w:rFonts w:ascii="Tahoma" w:hAnsi="Tahoma" w:cs="Tahoma"/>
          <w:b/>
          <w:spacing w:val="46"/>
          <w:sz w:val="32"/>
          <w:szCs w:val="20"/>
          <w:lang w:val="en-US"/>
        </w:rPr>
        <w:t xml:space="preserve"> </w:t>
      </w:r>
      <w:r w:rsidRPr="000648FF">
        <w:rPr>
          <w:rFonts w:ascii="Tahoma" w:hAnsi="Tahoma" w:cs="Tahoma"/>
          <w:b/>
          <w:w w:val="85"/>
          <w:sz w:val="32"/>
          <w:szCs w:val="20"/>
          <w:lang w:val="en-US"/>
        </w:rPr>
        <w:t>C</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U</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R</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R</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I</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C</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U</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L</w:t>
      </w:r>
      <w:r w:rsidRPr="000648FF">
        <w:rPr>
          <w:rFonts w:ascii="Tahoma" w:hAnsi="Tahoma" w:cs="Tahoma"/>
          <w:b/>
          <w:spacing w:val="-26"/>
          <w:w w:val="85"/>
          <w:sz w:val="32"/>
          <w:szCs w:val="20"/>
          <w:lang w:val="en-US"/>
        </w:rPr>
        <w:t xml:space="preserve"> </w:t>
      </w:r>
      <w:r w:rsidRPr="000648FF">
        <w:rPr>
          <w:rFonts w:ascii="Tahoma" w:hAnsi="Tahoma" w:cs="Tahoma"/>
          <w:b/>
          <w:w w:val="85"/>
          <w:sz w:val="32"/>
          <w:szCs w:val="20"/>
          <w:lang w:val="en-US"/>
        </w:rPr>
        <w:t>U</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M</w:t>
      </w:r>
      <w:r w:rsidRPr="000648FF">
        <w:rPr>
          <w:rFonts w:ascii="Tahoma" w:hAnsi="Tahoma" w:cs="Tahoma"/>
          <w:b/>
          <w:spacing w:val="50"/>
          <w:sz w:val="32"/>
          <w:szCs w:val="20"/>
          <w:lang w:val="en-US"/>
        </w:rPr>
        <w:t xml:space="preserve"> </w:t>
      </w:r>
      <w:r w:rsidRPr="000648FF">
        <w:rPr>
          <w:rFonts w:ascii="Tahoma" w:hAnsi="Tahoma" w:cs="Tahoma"/>
          <w:b/>
          <w:w w:val="85"/>
          <w:sz w:val="32"/>
          <w:szCs w:val="20"/>
          <w:lang w:val="en-US"/>
        </w:rPr>
        <w:t>V</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I</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T</w:t>
      </w:r>
      <w:r w:rsidRPr="000648FF">
        <w:rPr>
          <w:rFonts w:ascii="Tahoma" w:hAnsi="Tahoma" w:cs="Tahoma"/>
          <w:b/>
          <w:spacing w:val="-26"/>
          <w:w w:val="85"/>
          <w:sz w:val="32"/>
          <w:szCs w:val="20"/>
          <w:lang w:val="en-US"/>
        </w:rPr>
        <w:t xml:space="preserve"> </w:t>
      </w:r>
      <w:r w:rsidRPr="000648FF">
        <w:rPr>
          <w:rFonts w:ascii="Tahoma" w:hAnsi="Tahoma" w:cs="Tahoma"/>
          <w:b/>
          <w:w w:val="85"/>
          <w:sz w:val="32"/>
          <w:szCs w:val="20"/>
          <w:lang w:val="en-US"/>
        </w:rPr>
        <w:t>A</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E</w:t>
      </w:r>
      <w:r w:rsidRPr="000648FF">
        <w:rPr>
          <w:rFonts w:ascii="Tahoma" w:hAnsi="Tahoma" w:cs="Tahoma"/>
          <w:b/>
          <w:spacing w:val="47"/>
          <w:sz w:val="32"/>
          <w:szCs w:val="20"/>
          <w:lang w:val="en-US"/>
        </w:rPr>
        <w:t xml:space="preserve"> </w:t>
      </w:r>
      <w:r w:rsidRPr="000648FF">
        <w:rPr>
          <w:rFonts w:ascii="Tahoma" w:hAnsi="Tahoma" w:cs="Tahoma"/>
          <w:b/>
          <w:w w:val="85"/>
          <w:sz w:val="32"/>
          <w:szCs w:val="20"/>
          <w:lang w:val="en-US"/>
        </w:rPr>
        <w:t>(</w:t>
      </w:r>
      <w:r w:rsidRPr="000648FF">
        <w:rPr>
          <w:rFonts w:ascii="Tahoma" w:hAnsi="Tahoma" w:cs="Tahoma"/>
          <w:b/>
          <w:spacing w:val="-23"/>
          <w:w w:val="85"/>
          <w:sz w:val="32"/>
          <w:szCs w:val="20"/>
          <w:lang w:val="en-US"/>
        </w:rPr>
        <w:t xml:space="preserve"> </w:t>
      </w:r>
      <w:r w:rsidRPr="000648FF">
        <w:rPr>
          <w:rFonts w:ascii="Tahoma" w:hAnsi="Tahoma" w:cs="Tahoma"/>
          <w:b/>
          <w:w w:val="85"/>
          <w:sz w:val="32"/>
          <w:szCs w:val="20"/>
          <w:lang w:val="en-US"/>
        </w:rPr>
        <w:t>C</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V</w:t>
      </w:r>
      <w:r w:rsidRPr="000648FF">
        <w:rPr>
          <w:rFonts w:ascii="Tahoma" w:hAnsi="Tahoma" w:cs="Tahoma"/>
          <w:b/>
          <w:spacing w:val="-27"/>
          <w:w w:val="85"/>
          <w:sz w:val="32"/>
          <w:szCs w:val="20"/>
          <w:lang w:val="en-US"/>
        </w:rPr>
        <w:t xml:space="preserve"> </w:t>
      </w:r>
      <w:r w:rsidRPr="000648FF">
        <w:rPr>
          <w:rFonts w:ascii="Tahoma" w:hAnsi="Tahoma" w:cs="Tahoma"/>
          <w:b/>
          <w:w w:val="85"/>
          <w:sz w:val="32"/>
          <w:szCs w:val="20"/>
          <w:lang w:val="en-US"/>
        </w:rPr>
        <w:t>)</w:t>
      </w:r>
      <w:r w:rsidRPr="000648FF">
        <w:rPr>
          <w:rFonts w:ascii="Tahoma" w:hAnsi="Tahoma" w:cs="Tahoma"/>
          <w:b/>
          <w:spacing w:val="48"/>
          <w:sz w:val="32"/>
          <w:szCs w:val="20"/>
          <w:lang w:val="en-US"/>
        </w:rPr>
        <w:t xml:space="preserve"> </w:t>
      </w:r>
      <w:r w:rsidRPr="000648FF">
        <w:rPr>
          <w:rFonts w:ascii="Tahoma" w:hAnsi="Tahoma" w:cs="Tahoma"/>
          <w:b/>
          <w:w w:val="85"/>
          <w:sz w:val="32"/>
          <w:szCs w:val="20"/>
          <w:lang w:val="en-US"/>
        </w:rPr>
        <w:t>D</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U</w:t>
      </w:r>
      <w:r w:rsidRPr="000648FF">
        <w:rPr>
          <w:rFonts w:ascii="Tahoma" w:hAnsi="Tahoma" w:cs="Tahoma"/>
          <w:b/>
          <w:spacing w:val="47"/>
          <w:sz w:val="32"/>
          <w:szCs w:val="20"/>
          <w:lang w:val="en-US"/>
        </w:rPr>
        <w:t xml:space="preserve"> </w:t>
      </w:r>
      <w:r w:rsidRPr="000648FF">
        <w:rPr>
          <w:rFonts w:ascii="Tahoma" w:hAnsi="Tahoma" w:cs="Tahoma"/>
          <w:b/>
          <w:w w:val="85"/>
          <w:sz w:val="32"/>
          <w:szCs w:val="20"/>
          <w:lang w:val="en-US"/>
        </w:rPr>
        <w:t>P</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E</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R</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S</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O</w:t>
      </w:r>
      <w:r w:rsidRPr="000648FF">
        <w:rPr>
          <w:rFonts w:ascii="Tahoma" w:hAnsi="Tahoma" w:cs="Tahoma"/>
          <w:b/>
          <w:spacing w:val="-18"/>
          <w:w w:val="85"/>
          <w:sz w:val="32"/>
          <w:szCs w:val="20"/>
          <w:lang w:val="en-US"/>
        </w:rPr>
        <w:t xml:space="preserve"> </w:t>
      </w:r>
      <w:r w:rsidRPr="000648FF">
        <w:rPr>
          <w:rFonts w:ascii="Tahoma" w:hAnsi="Tahoma" w:cs="Tahoma"/>
          <w:b/>
          <w:w w:val="85"/>
          <w:sz w:val="32"/>
          <w:szCs w:val="20"/>
          <w:lang w:val="en-US"/>
        </w:rPr>
        <w:t>N</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N</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E</w:t>
      </w:r>
      <w:r w:rsidRPr="000648FF">
        <w:rPr>
          <w:rFonts w:ascii="Tahoma" w:hAnsi="Tahoma" w:cs="Tahoma"/>
          <w:b/>
          <w:spacing w:val="-23"/>
          <w:w w:val="85"/>
          <w:sz w:val="32"/>
          <w:szCs w:val="20"/>
          <w:lang w:val="en-US"/>
        </w:rPr>
        <w:t xml:space="preserve"> </w:t>
      </w:r>
      <w:r w:rsidRPr="000648FF">
        <w:rPr>
          <w:rFonts w:ascii="Tahoma" w:hAnsi="Tahoma" w:cs="Tahoma"/>
          <w:b/>
          <w:w w:val="85"/>
          <w:sz w:val="32"/>
          <w:szCs w:val="20"/>
          <w:lang w:val="en-US"/>
        </w:rPr>
        <w:t>L S</w:t>
      </w:r>
      <w:r w:rsidRPr="000648FF">
        <w:rPr>
          <w:rFonts w:ascii="Tahoma" w:hAnsi="Tahoma" w:cs="Tahoma"/>
          <w:b/>
          <w:spacing w:val="-26"/>
          <w:w w:val="85"/>
          <w:sz w:val="32"/>
          <w:szCs w:val="20"/>
          <w:lang w:val="en-US"/>
        </w:rPr>
        <w:t xml:space="preserve"> </w:t>
      </w:r>
      <w:r w:rsidRPr="000648FF">
        <w:rPr>
          <w:rFonts w:ascii="Tahoma" w:hAnsi="Tahoma" w:cs="Tahoma"/>
          <w:b/>
          <w:w w:val="85"/>
          <w:sz w:val="32"/>
          <w:szCs w:val="20"/>
          <w:lang w:val="en-US"/>
        </w:rPr>
        <w:t>P</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E</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C</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I</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A</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L</w:t>
      </w:r>
      <w:r w:rsidRPr="000648FF">
        <w:rPr>
          <w:rFonts w:ascii="Tahoma" w:hAnsi="Tahoma" w:cs="Tahoma"/>
          <w:b/>
          <w:spacing w:val="-26"/>
          <w:w w:val="85"/>
          <w:sz w:val="32"/>
          <w:szCs w:val="20"/>
          <w:lang w:val="en-US"/>
        </w:rPr>
        <w:t xml:space="preserve"> </w:t>
      </w:r>
      <w:r w:rsidRPr="000648FF">
        <w:rPr>
          <w:rFonts w:ascii="Tahoma" w:hAnsi="Tahoma" w:cs="Tahoma"/>
          <w:b/>
          <w:w w:val="85"/>
          <w:sz w:val="32"/>
          <w:szCs w:val="20"/>
          <w:lang w:val="en-US"/>
        </w:rPr>
        <w:t>I</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S</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E</w:t>
      </w:r>
      <w:r w:rsidRPr="000648FF">
        <w:rPr>
          <w:rFonts w:ascii="Tahoma" w:hAnsi="Tahoma" w:cs="Tahoma"/>
          <w:b/>
          <w:spacing w:val="37"/>
          <w:sz w:val="32"/>
          <w:szCs w:val="20"/>
          <w:lang w:val="en-US"/>
        </w:rPr>
        <w:t xml:space="preserve"> </w:t>
      </w:r>
      <w:r w:rsidRPr="000648FF">
        <w:rPr>
          <w:rFonts w:ascii="Tahoma" w:hAnsi="Tahoma" w:cs="Tahoma"/>
          <w:b/>
          <w:w w:val="85"/>
          <w:sz w:val="32"/>
          <w:szCs w:val="20"/>
          <w:lang w:val="en-US"/>
        </w:rPr>
        <w:t>P</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R</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O</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P</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O</w:t>
      </w:r>
      <w:r w:rsidRPr="000648FF">
        <w:rPr>
          <w:rFonts w:ascii="Tahoma" w:hAnsi="Tahoma" w:cs="Tahoma"/>
          <w:b/>
          <w:spacing w:val="-24"/>
          <w:w w:val="85"/>
          <w:sz w:val="32"/>
          <w:szCs w:val="20"/>
          <w:lang w:val="en-US"/>
        </w:rPr>
        <w:t xml:space="preserve"> </w:t>
      </w:r>
      <w:r w:rsidRPr="000648FF">
        <w:rPr>
          <w:rFonts w:ascii="Tahoma" w:hAnsi="Tahoma" w:cs="Tahoma"/>
          <w:b/>
          <w:w w:val="85"/>
          <w:sz w:val="32"/>
          <w:szCs w:val="20"/>
          <w:lang w:val="en-US"/>
        </w:rPr>
        <w:t>S</w:t>
      </w:r>
      <w:r w:rsidRPr="000648FF">
        <w:rPr>
          <w:rFonts w:ascii="Tahoma" w:hAnsi="Tahoma" w:cs="Tahoma"/>
          <w:b/>
          <w:spacing w:val="-25"/>
          <w:w w:val="85"/>
          <w:sz w:val="32"/>
          <w:szCs w:val="20"/>
          <w:lang w:val="en-US"/>
        </w:rPr>
        <w:t xml:space="preserve"> </w:t>
      </w:r>
      <w:r w:rsidRPr="000648FF">
        <w:rPr>
          <w:rFonts w:ascii="Tahoma" w:hAnsi="Tahoma" w:cs="Tahoma"/>
          <w:b/>
          <w:w w:val="85"/>
          <w:sz w:val="32"/>
          <w:szCs w:val="20"/>
          <w:lang w:val="en-US"/>
        </w:rPr>
        <w:t>E</w:t>
      </w:r>
    </w:p>
    <w:p w:rsidR="003A627C" w:rsidRPr="000648FF" w:rsidRDefault="003A627C" w:rsidP="000648FF">
      <w:pPr>
        <w:pStyle w:val="Corpsdetexte"/>
        <w:ind w:left="0" w:firstLine="142"/>
        <w:rPr>
          <w:rFonts w:ascii="Tahoma" w:hAnsi="Tahoma" w:cs="Tahoma"/>
          <w:szCs w:val="22"/>
        </w:rPr>
      </w:pPr>
      <w:r w:rsidRPr="000648FF">
        <w:rPr>
          <w:rFonts w:ascii="Tahoma" w:hAnsi="Tahoma" w:cs="Tahoma"/>
          <w:szCs w:val="22"/>
        </w:rPr>
        <w:t>Poste</w:t>
      </w:r>
      <w:r w:rsidRPr="000648FF">
        <w:rPr>
          <w:rFonts w:ascii="Tahoma" w:hAnsi="Tahoma" w:cs="Tahoma"/>
          <w:spacing w:val="8"/>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 . . . . .</w:t>
      </w:r>
      <w:r w:rsidRPr="000648FF">
        <w:rPr>
          <w:rFonts w:ascii="Tahoma" w:hAnsi="Tahoma" w:cs="Tahoma"/>
          <w:spacing w:val="-2"/>
          <w:szCs w:val="22"/>
        </w:rPr>
        <w:t xml:space="preserve"> </w:t>
      </w:r>
      <w:r w:rsidRPr="000648FF">
        <w:rPr>
          <w:rFonts w:ascii="Tahoma" w:hAnsi="Tahoma" w:cs="Tahoma"/>
          <w:szCs w:val="22"/>
        </w:rPr>
        <w:t>. . . . . . .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 . .</w:t>
      </w:r>
      <w:r w:rsidRPr="000648FF">
        <w:rPr>
          <w:rFonts w:ascii="Tahoma" w:hAnsi="Tahoma" w:cs="Tahoma"/>
          <w:spacing w:val="5"/>
          <w:szCs w:val="22"/>
        </w:rPr>
        <w:t xml:space="preserve"> </w:t>
      </w:r>
      <w:r w:rsidRPr="000648FF">
        <w:rPr>
          <w:rFonts w:ascii="Tahoma" w:hAnsi="Tahoma" w:cs="Tahoma"/>
          <w:szCs w:val="22"/>
        </w:rPr>
        <w:t>. . . . . .</w:t>
      </w:r>
      <w:r w:rsidRPr="000648FF">
        <w:rPr>
          <w:rFonts w:ascii="Tahoma" w:hAnsi="Tahoma" w:cs="Tahoma"/>
          <w:spacing w:val="-2"/>
          <w:szCs w:val="22"/>
        </w:rPr>
        <w:t xml:space="preserve"> </w:t>
      </w:r>
      <w:r w:rsidRPr="000648FF">
        <w:rPr>
          <w:rFonts w:ascii="Tahoma" w:hAnsi="Tahoma" w:cs="Tahoma"/>
          <w:szCs w:val="22"/>
        </w:rPr>
        <w:t>. . . . . . . .</w:t>
      </w:r>
      <w:r w:rsidRPr="000648FF">
        <w:rPr>
          <w:rFonts w:ascii="Tahoma" w:hAnsi="Tahoma" w:cs="Tahoma"/>
          <w:spacing w:val="-2"/>
          <w:szCs w:val="22"/>
        </w:rPr>
        <w:t xml:space="preserve"> </w:t>
      </w:r>
      <w:r w:rsidRPr="000648FF">
        <w:rPr>
          <w:rFonts w:ascii="Tahoma" w:hAnsi="Tahoma" w:cs="Tahoma"/>
          <w:szCs w:val="22"/>
        </w:rPr>
        <w:t>. . .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 . . . . . . . .</w:t>
      </w:r>
      <w:r w:rsidRPr="000648FF">
        <w:rPr>
          <w:rFonts w:ascii="Tahoma" w:hAnsi="Tahoma" w:cs="Tahoma"/>
          <w:spacing w:val="-2"/>
          <w:szCs w:val="22"/>
        </w:rPr>
        <w:t xml:space="preserve"> </w:t>
      </w:r>
      <w:r w:rsidRPr="000648FF">
        <w:rPr>
          <w:rFonts w:ascii="Tahoma" w:hAnsi="Tahoma" w:cs="Tahoma"/>
          <w:szCs w:val="22"/>
        </w:rPr>
        <w:t>. . . . . . . .</w:t>
      </w:r>
      <w:r w:rsidRPr="000648FF">
        <w:rPr>
          <w:rFonts w:ascii="Tahoma" w:hAnsi="Tahoma" w:cs="Tahoma"/>
          <w:spacing w:val="-2"/>
          <w:szCs w:val="22"/>
        </w:rPr>
        <w:t xml:space="preserve"> </w:t>
      </w:r>
      <w:r w:rsidRPr="000648FF">
        <w:rPr>
          <w:rFonts w:ascii="Tahoma" w:hAnsi="Tahoma" w:cs="Tahoma"/>
          <w:szCs w:val="22"/>
        </w:rPr>
        <w:t>. . . .</w:t>
      </w:r>
      <w:r w:rsidRPr="000648FF">
        <w:rPr>
          <w:rFonts w:ascii="Tahoma" w:hAnsi="Tahoma" w:cs="Tahoma"/>
          <w:spacing w:val="-2"/>
          <w:szCs w:val="22"/>
        </w:rPr>
        <w:t xml:space="preserve"> </w:t>
      </w:r>
    </w:p>
    <w:p w:rsidR="003A627C" w:rsidRPr="000648FF" w:rsidRDefault="003A627C" w:rsidP="000648FF">
      <w:pPr>
        <w:pStyle w:val="Corpsdetexte"/>
        <w:ind w:left="0" w:firstLine="142"/>
        <w:rPr>
          <w:rFonts w:ascii="Tahoma" w:hAnsi="Tahoma" w:cs="Tahoma"/>
          <w:szCs w:val="22"/>
        </w:rPr>
      </w:pPr>
      <w:r w:rsidRPr="000648FF">
        <w:rPr>
          <w:rFonts w:ascii="Tahoma" w:hAnsi="Tahoma" w:cs="Tahoma"/>
          <w:szCs w:val="22"/>
        </w:rPr>
        <w:t>Nom</w:t>
      </w:r>
      <w:r w:rsidRPr="000648FF">
        <w:rPr>
          <w:rFonts w:ascii="Tahoma" w:hAnsi="Tahoma" w:cs="Tahoma"/>
          <w:spacing w:val="8"/>
          <w:szCs w:val="22"/>
        </w:rPr>
        <w:t xml:space="preserve"> </w:t>
      </w:r>
      <w:r w:rsidRPr="000648FF">
        <w:rPr>
          <w:rFonts w:ascii="Tahoma" w:hAnsi="Tahoma" w:cs="Tahoma"/>
          <w:szCs w:val="22"/>
        </w:rPr>
        <w:t>du</w:t>
      </w:r>
      <w:r w:rsidRPr="000648FF">
        <w:rPr>
          <w:rFonts w:ascii="Tahoma" w:hAnsi="Tahoma" w:cs="Tahoma"/>
          <w:spacing w:val="8"/>
          <w:szCs w:val="22"/>
        </w:rPr>
        <w:t xml:space="preserve"> </w:t>
      </w:r>
      <w:r w:rsidRPr="000648FF">
        <w:rPr>
          <w:rFonts w:ascii="Tahoma" w:hAnsi="Tahoma" w:cs="Tahoma"/>
          <w:szCs w:val="22"/>
        </w:rPr>
        <w:t>Candidat</w:t>
      </w:r>
      <w:r w:rsidRPr="000648FF">
        <w:rPr>
          <w:rFonts w:ascii="Tahoma" w:hAnsi="Tahoma" w:cs="Tahoma"/>
          <w:spacing w:val="8"/>
          <w:szCs w:val="22"/>
        </w:rPr>
        <w:t xml:space="preserve"> </w:t>
      </w:r>
      <w:r w:rsidRPr="000648FF">
        <w:rPr>
          <w:rFonts w:ascii="Tahoma" w:hAnsi="Tahoma" w:cs="Tahoma"/>
          <w:szCs w:val="22"/>
        </w:rPr>
        <w:t>: .</w:t>
      </w:r>
      <w:r w:rsidRPr="000648FF">
        <w:rPr>
          <w:rFonts w:ascii="Tahoma" w:hAnsi="Tahoma" w:cs="Tahoma"/>
          <w:spacing w:val="3"/>
          <w:szCs w:val="22"/>
        </w:rPr>
        <w:t xml:space="preserve"> </w:t>
      </w:r>
      <w:r w:rsidRPr="000648FF">
        <w:rPr>
          <w:rFonts w:ascii="Tahoma" w:hAnsi="Tahoma" w:cs="Tahoma"/>
          <w:szCs w:val="22"/>
        </w:rPr>
        <w:t>. . .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 . .</w:t>
      </w:r>
      <w:r w:rsidRPr="000648FF">
        <w:rPr>
          <w:rFonts w:ascii="Tahoma" w:hAnsi="Tahoma" w:cs="Tahoma"/>
          <w:spacing w:val="3"/>
          <w:szCs w:val="22"/>
        </w:rPr>
        <w:t xml:space="preserve"> </w:t>
      </w:r>
      <w:r w:rsidRPr="000648FF">
        <w:rPr>
          <w:rFonts w:ascii="Tahoma" w:hAnsi="Tahoma" w:cs="Tahoma"/>
          <w:szCs w:val="22"/>
        </w:rPr>
        <w:t>. . . .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 . . . .</w:t>
      </w:r>
      <w:r w:rsidRPr="000648FF">
        <w:rPr>
          <w:rFonts w:ascii="Tahoma" w:hAnsi="Tahoma" w:cs="Tahoma"/>
          <w:spacing w:val="3"/>
          <w:szCs w:val="22"/>
        </w:rPr>
        <w:t xml:space="preserve"> </w:t>
      </w:r>
      <w:r w:rsidRPr="000648FF">
        <w:rPr>
          <w:rFonts w:ascii="Tahoma" w:hAnsi="Tahoma" w:cs="Tahoma"/>
          <w:szCs w:val="22"/>
        </w:rPr>
        <w:t>. . .</w:t>
      </w:r>
      <w:r w:rsidRPr="000648FF">
        <w:rPr>
          <w:rFonts w:ascii="Tahoma" w:hAnsi="Tahoma" w:cs="Tahoma"/>
          <w:spacing w:val="-1"/>
          <w:szCs w:val="22"/>
        </w:rPr>
        <w:t xml:space="preserve"> </w:t>
      </w:r>
      <w:r w:rsidRPr="000648FF">
        <w:rPr>
          <w:rFonts w:ascii="Tahoma" w:hAnsi="Tahoma" w:cs="Tahoma"/>
          <w:szCs w:val="22"/>
        </w:rPr>
        <w:t>. .</w:t>
      </w:r>
      <w:r w:rsidRPr="000648FF">
        <w:rPr>
          <w:rFonts w:ascii="Tahoma" w:hAnsi="Tahoma" w:cs="Tahoma"/>
          <w:spacing w:val="3"/>
          <w:szCs w:val="22"/>
        </w:rPr>
        <w:t xml:space="preserve"> </w:t>
      </w:r>
      <w:r w:rsidRPr="000648FF">
        <w:rPr>
          <w:rFonts w:ascii="Tahoma" w:hAnsi="Tahoma" w:cs="Tahoma"/>
          <w:szCs w:val="22"/>
        </w:rPr>
        <w:t>. . . . . .</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 . . . .</w:t>
      </w:r>
      <w:r w:rsidRPr="000648FF">
        <w:rPr>
          <w:rFonts w:ascii="Tahoma" w:hAnsi="Tahoma" w:cs="Tahoma"/>
          <w:spacing w:val="3"/>
          <w:szCs w:val="22"/>
        </w:rPr>
        <w:t xml:space="preserve"> </w:t>
      </w:r>
      <w:r w:rsidRPr="000648FF">
        <w:rPr>
          <w:rFonts w:ascii="Tahoma" w:hAnsi="Tahoma" w:cs="Tahoma"/>
          <w:szCs w:val="22"/>
        </w:rPr>
        <w:t>. . . . .</w:t>
      </w:r>
      <w:r w:rsidRPr="000648FF">
        <w:rPr>
          <w:rFonts w:ascii="Tahoma" w:hAnsi="Tahoma" w:cs="Tahoma"/>
          <w:spacing w:val="2"/>
          <w:szCs w:val="22"/>
        </w:rPr>
        <w:t xml:space="preserve"> </w:t>
      </w:r>
      <w:r w:rsidRPr="000648FF">
        <w:rPr>
          <w:rFonts w:ascii="Tahoma" w:hAnsi="Tahoma" w:cs="Tahoma"/>
          <w:szCs w:val="22"/>
        </w:rPr>
        <w:t>. . . . .</w:t>
      </w:r>
      <w:r w:rsidRPr="000648FF">
        <w:rPr>
          <w:rFonts w:ascii="Tahoma" w:hAnsi="Tahoma" w:cs="Tahoma"/>
          <w:spacing w:val="3"/>
          <w:szCs w:val="22"/>
        </w:rPr>
        <w:t xml:space="preserve"> </w:t>
      </w:r>
      <w:r w:rsidRPr="000648FF">
        <w:rPr>
          <w:rFonts w:ascii="Tahoma" w:hAnsi="Tahoma" w:cs="Tahoma"/>
          <w:szCs w:val="22"/>
        </w:rPr>
        <w:t>. . . .</w:t>
      </w:r>
      <w:r w:rsidRPr="000648FF">
        <w:rPr>
          <w:rFonts w:ascii="Tahoma" w:hAnsi="Tahoma" w:cs="Tahoma"/>
          <w:spacing w:val="-1"/>
          <w:szCs w:val="22"/>
        </w:rPr>
        <w:t xml:space="preserve"> </w:t>
      </w:r>
    </w:p>
    <w:p w:rsidR="003A627C" w:rsidRPr="000648FF" w:rsidRDefault="003A627C" w:rsidP="000648FF">
      <w:pPr>
        <w:pStyle w:val="Corpsdetexte"/>
        <w:ind w:left="0" w:firstLine="142"/>
        <w:rPr>
          <w:rFonts w:ascii="Tahoma" w:hAnsi="Tahoma" w:cs="Tahoma"/>
          <w:szCs w:val="22"/>
        </w:rPr>
      </w:pPr>
      <w:r w:rsidRPr="000648FF">
        <w:rPr>
          <w:rFonts w:ascii="Tahoma" w:hAnsi="Tahoma" w:cs="Tahoma"/>
          <w:szCs w:val="22"/>
        </w:rPr>
        <w:t>Nom</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zCs w:val="22"/>
        </w:rPr>
        <w:t>l’employé</w:t>
      </w:r>
      <w:r w:rsidRPr="000648FF">
        <w:rPr>
          <w:rFonts w:ascii="Tahoma" w:hAnsi="Tahoma" w:cs="Tahoma"/>
          <w:spacing w:val="-6"/>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7"/>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47"/>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p>
    <w:p w:rsidR="003A627C" w:rsidRPr="000648FF" w:rsidRDefault="003A627C" w:rsidP="000648FF">
      <w:pPr>
        <w:pStyle w:val="Corpsdetexte"/>
        <w:ind w:left="0" w:firstLine="142"/>
        <w:rPr>
          <w:rFonts w:ascii="Tahoma" w:hAnsi="Tahoma" w:cs="Tahoma"/>
          <w:szCs w:val="22"/>
        </w:rPr>
      </w:pPr>
      <w:r w:rsidRPr="000648FF">
        <w:rPr>
          <w:rFonts w:ascii="Tahoma" w:hAnsi="Tahoma" w:cs="Tahoma"/>
          <w:szCs w:val="22"/>
        </w:rPr>
        <w:t>Profession</w:t>
      </w:r>
      <w:r w:rsidRPr="000648FF">
        <w:rPr>
          <w:rFonts w:ascii="Tahoma" w:hAnsi="Tahoma" w:cs="Tahoma"/>
          <w:spacing w:val="8"/>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3"/>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p>
    <w:p w:rsidR="003A627C" w:rsidRPr="000648FF" w:rsidRDefault="003A627C" w:rsidP="000648FF">
      <w:pPr>
        <w:pStyle w:val="Corpsdetexte"/>
        <w:ind w:left="0" w:firstLine="142"/>
        <w:rPr>
          <w:rFonts w:ascii="Tahoma" w:hAnsi="Tahoma" w:cs="Tahoma"/>
          <w:szCs w:val="22"/>
        </w:rPr>
      </w:pPr>
      <w:r w:rsidRPr="000648FF">
        <w:rPr>
          <w:rFonts w:ascii="Tahoma" w:hAnsi="Tahoma" w:cs="Tahoma"/>
          <w:szCs w:val="22"/>
        </w:rPr>
        <w:t>Diplômes</w:t>
      </w:r>
      <w:r w:rsidRPr="000648FF">
        <w:rPr>
          <w:rFonts w:ascii="Tahoma" w:hAnsi="Tahoma" w:cs="Tahoma"/>
          <w:spacing w:val="5"/>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 .</w:t>
      </w:r>
      <w:r w:rsidRPr="000648FF">
        <w:rPr>
          <w:rFonts w:ascii="Tahoma" w:hAnsi="Tahoma" w:cs="Tahoma"/>
          <w:spacing w:val="-4"/>
          <w:szCs w:val="22"/>
        </w:rPr>
        <w:t xml:space="preserve"> </w:t>
      </w:r>
      <w:r w:rsidRPr="000648FF">
        <w:rPr>
          <w:rFonts w:ascii="Tahoma" w:hAnsi="Tahoma" w:cs="Tahoma"/>
          <w:szCs w:val="22"/>
        </w:rPr>
        <w:t>. . .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3"/>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xml:space="preserve">. </w:t>
      </w:r>
    </w:p>
    <w:p w:rsidR="003A627C" w:rsidRPr="000648FF" w:rsidRDefault="003A627C" w:rsidP="000648FF">
      <w:pPr>
        <w:pStyle w:val="Corpsdetexte"/>
        <w:ind w:left="0" w:firstLine="142"/>
        <w:rPr>
          <w:rFonts w:ascii="Tahoma" w:hAnsi="Tahoma" w:cs="Tahoma"/>
          <w:szCs w:val="22"/>
        </w:rPr>
      </w:pPr>
      <w:r w:rsidRPr="000648FF">
        <w:rPr>
          <w:rFonts w:ascii="Tahoma" w:hAnsi="Tahoma" w:cs="Tahoma"/>
          <w:szCs w:val="22"/>
        </w:rPr>
        <w:t>Date</w:t>
      </w:r>
      <w:r w:rsidRPr="000648FF">
        <w:rPr>
          <w:rFonts w:ascii="Tahoma" w:hAnsi="Tahoma" w:cs="Tahoma"/>
          <w:spacing w:val="7"/>
          <w:szCs w:val="22"/>
        </w:rPr>
        <w:t xml:space="preserve"> </w:t>
      </w:r>
      <w:r w:rsidRPr="000648FF">
        <w:rPr>
          <w:rFonts w:ascii="Tahoma" w:hAnsi="Tahoma" w:cs="Tahoma"/>
          <w:szCs w:val="22"/>
        </w:rPr>
        <w:t>de</w:t>
      </w:r>
      <w:r w:rsidRPr="000648FF">
        <w:rPr>
          <w:rFonts w:ascii="Tahoma" w:hAnsi="Tahoma" w:cs="Tahoma"/>
          <w:spacing w:val="8"/>
          <w:szCs w:val="22"/>
        </w:rPr>
        <w:t xml:space="preserve"> </w:t>
      </w:r>
      <w:r w:rsidRPr="000648FF">
        <w:rPr>
          <w:rFonts w:ascii="Tahoma" w:hAnsi="Tahoma" w:cs="Tahoma"/>
          <w:szCs w:val="22"/>
        </w:rPr>
        <w:t>naissance</w:t>
      </w:r>
      <w:r w:rsidRPr="000648FF">
        <w:rPr>
          <w:rFonts w:ascii="Tahoma" w:hAnsi="Tahoma" w:cs="Tahoma"/>
          <w:spacing w:val="9"/>
          <w:szCs w:val="22"/>
        </w:rPr>
        <w:t xml:space="preserve"> </w:t>
      </w:r>
      <w:r w:rsidRPr="000648FF">
        <w:rPr>
          <w:rFonts w:ascii="Tahoma" w:hAnsi="Tahoma" w:cs="Tahoma"/>
          <w:szCs w:val="22"/>
        </w:rPr>
        <w:t>: .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 . . . . . .</w:t>
      </w:r>
      <w:r w:rsidRPr="000648FF">
        <w:rPr>
          <w:rFonts w:ascii="Tahoma" w:hAnsi="Tahoma" w:cs="Tahoma"/>
          <w:spacing w:val="-1"/>
          <w:szCs w:val="22"/>
        </w:rPr>
        <w:t xml:space="preserve"> </w:t>
      </w:r>
      <w:r w:rsidRPr="000648FF">
        <w:rPr>
          <w:rFonts w:ascii="Tahoma" w:hAnsi="Tahoma" w:cs="Tahoma"/>
          <w:szCs w:val="22"/>
        </w:rPr>
        <w:t>. . . . . . . . .</w:t>
      </w:r>
      <w:r w:rsidRPr="000648FF">
        <w:rPr>
          <w:rFonts w:ascii="Tahoma" w:hAnsi="Tahoma" w:cs="Tahoma"/>
          <w:spacing w:val="-1"/>
          <w:szCs w:val="22"/>
        </w:rPr>
        <w:t xml:space="preserve"> </w:t>
      </w:r>
      <w:r w:rsidRPr="000648FF">
        <w:rPr>
          <w:rFonts w:ascii="Tahoma" w:hAnsi="Tahoma" w:cs="Tahoma"/>
          <w:szCs w:val="22"/>
        </w:rPr>
        <w:t>. . . . .</w:t>
      </w:r>
      <w:r w:rsidRPr="000648FF">
        <w:rPr>
          <w:rFonts w:ascii="Tahoma" w:hAnsi="Tahoma" w:cs="Tahoma"/>
          <w:spacing w:val="-2"/>
          <w:szCs w:val="22"/>
        </w:rPr>
        <w:t xml:space="preserve"> </w:t>
      </w:r>
      <w:r w:rsidRPr="000648FF">
        <w:rPr>
          <w:rFonts w:ascii="Tahoma" w:hAnsi="Tahoma" w:cs="Tahoma"/>
          <w:szCs w:val="22"/>
        </w:rPr>
        <w:t>. . . .</w:t>
      </w:r>
      <w:r w:rsidRPr="000648FF">
        <w:rPr>
          <w:rFonts w:ascii="Tahoma" w:hAnsi="Tahoma" w:cs="Tahoma"/>
          <w:spacing w:val="-1"/>
          <w:szCs w:val="22"/>
        </w:rPr>
        <w:t xml:space="preserve"> </w:t>
      </w:r>
      <w:r w:rsidRPr="000648FF">
        <w:rPr>
          <w:rFonts w:ascii="Tahoma" w:hAnsi="Tahoma" w:cs="Tahoma"/>
          <w:szCs w:val="22"/>
        </w:rPr>
        <w:t>. . . . . . . .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55"/>
          <w:szCs w:val="22"/>
        </w:rPr>
        <w:t xml:space="preserve"> </w:t>
      </w:r>
      <w:r w:rsidRPr="000648FF">
        <w:rPr>
          <w:rFonts w:ascii="Tahoma" w:hAnsi="Tahoma" w:cs="Tahoma"/>
          <w:szCs w:val="22"/>
        </w:rPr>
        <w:t>. . . . . . .</w:t>
      </w:r>
      <w:r w:rsidRPr="000648FF">
        <w:rPr>
          <w:rFonts w:ascii="Tahoma" w:hAnsi="Tahoma" w:cs="Tahoma"/>
          <w:spacing w:val="-3"/>
          <w:szCs w:val="22"/>
        </w:rPr>
        <w:t xml:space="preserve"> </w:t>
      </w:r>
      <w:r w:rsidRPr="000648FF">
        <w:rPr>
          <w:rFonts w:ascii="Tahoma" w:hAnsi="Tahoma" w:cs="Tahoma"/>
          <w:szCs w:val="22"/>
        </w:rPr>
        <w:t xml:space="preserve">. </w:t>
      </w:r>
    </w:p>
    <w:p w:rsidR="003A627C" w:rsidRPr="000648FF" w:rsidRDefault="003A627C" w:rsidP="000648FF">
      <w:pPr>
        <w:pStyle w:val="Corpsdetexte"/>
        <w:ind w:left="0" w:firstLine="142"/>
        <w:rPr>
          <w:rFonts w:ascii="Tahoma" w:hAnsi="Tahoma" w:cs="Tahoma"/>
          <w:szCs w:val="22"/>
        </w:rPr>
      </w:pPr>
      <w:r w:rsidRPr="000648FF">
        <w:rPr>
          <w:rFonts w:ascii="Tahoma" w:hAnsi="Tahoma" w:cs="Tahoma"/>
          <w:w w:val="90"/>
          <w:szCs w:val="22"/>
        </w:rPr>
        <w:t>Nombre</w:t>
      </w:r>
      <w:r w:rsidRPr="000648FF">
        <w:rPr>
          <w:rFonts w:ascii="Tahoma" w:hAnsi="Tahoma" w:cs="Tahoma"/>
          <w:spacing w:val="17"/>
          <w:szCs w:val="22"/>
        </w:rPr>
        <w:t xml:space="preserve"> </w:t>
      </w:r>
      <w:r w:rsidRPr="000648FF">
        <w:rPr>
          <w:rFonts w:ascii="Tahoma" w:hAnsi="Tahoma" w:cs="Tahoma"/>
          <w:w w:val="90"/>
          <w:szCs w:val="22"/>
        </w:rPr>
        <w:t>d’années</w:t>
      </w:r>
      <w:r w:rsidRPr="000648FF">
        <w:rPr>
          <w:rFonts w:ascii="Tahoma" w:hAnsi="Tahoma" w:cs="Tahoma"/>
          <w:spacing w:val="5"/>
          <w:szCs w:val="22"/>
        </w:rPr>
        <w:t xml:space="preserve"> </w:t>
      </w:r>
      <w:r w:rsidRPr="000648FF">
        <w:rPr>
          <w:rFonts w:ascii="Tahoma" w:hAnsi="Tahoma" w:cs="Tahoma"/>
          <w:w w:val="90"/>
          <w:szCs w:val="22"/>
        </w:rPr>
        <w:t>d’emploi</w:t>
      </w:r>
      <w:r w:rsidRPr="000648FF">
        <w:rPr>
          <w:rFonts w:ascii="Tahoma" w:hAnsi="Tahoma" w:cs="Tahoma"/>
          <w:spacing w:val="2"/>
          <w:szCs w:val="22"/>
        </w:rPr>
        <w:t xml:space="preserve"> </w:t>
      </w:r>
      <w:r w:rsidRPr="000648FF">
        <w:rPr>
          <w:rFonts w:ascii="Tahoma" w:hAnsi="Tahoma" w:cs="Tahoma"/>
          <w:w w:val="90"/>
          <w:szCs w:val="22"/>
        </w:rPr>
        <w:t>par</w:t>
      </w:r>
      <w:r w:rsidRPr="000648FF">
        <w:rPr>
          <w:rFonts w:ascii="Tahoma" w:hAnsi="Tahoma" w:cs="Tahoma"/>
          <w:spacing w:val="15"/>
          <w:szCs w:val="22"/>
        </w:rPr>
        <w:t xml:space="preserve"> </w:t>
      </w:r>
      <w:r w:rsidRPr="000648FF">
        <w:rPr>
          <w:rFonts w:ascii="Tahoma" w:hAnsi="Tahoma" w:cs="Tahoma"/>
          <w:w w:val="90"/>
          <w:szCs w:val="22"/>
        </w:rPr>
        <w:t>le</w:t>
      </w:r>
      <w:r w:rsidRPr="000648FF">
        <w:rPr>
          <w:rFonts w:ascii="Tahoma" w:hAnsi="Tahoma" w:cs="Tahoma"/>
          <w:spacing w:val="17"/>
          <w:szCs w:val="22"/>
        </w:rPr>
        <w:t xml:space="preserve"> </w:t>
      </w:r>
      <w:r w:rsidRPr="000648FF">
        <w:rPr>
          <w:rFonts w:ascii="Tahoma" w:hAnsi="Tahoma" w:cs="Tahoma"/>
          <w:w w:val="90"/>
          <w:szCs w:val="22"/>
        </w:rPr>
        <w:t>Candidat</w:t>
      </w:r>
      <w:r w:rsidRPr="000648FF">
        <w:rPr>
          <w:rFonts w:ascii="Tahoma" w:hAnsi="Tahoma" w:cs="Tahoma"/>
          <w:spacing w:val="17"/>
          <w:szCs w:val="22"/>
        </w:rPr>
        <w:t xml:space="preserve"> </w:t>
      </w:r>
      <w:r w:rsidRPr="000648FF">
        <w:rPr>
          <w:rFonts w:ascii="Tahoma" w:hAnsi="Tahoma" w:cs="Tahoma"/>
          <w:spacing w:val="-2"/>
          <w:w w:val="90"/>
          <w:szCs w:val="22"/>
        </w:rPr>
        <w:t>:................................</w:t>
      </w:r>
    </w:p>
    <w:p w:rsidR="003A627C" w:rsidRPr="000648FF" w:rsidRDefault="003A627C" w:rsidP="000648FF">
      <w:pPr>
        <w:pStyle w:val="Corpsdetexte"/>
        <w:ind w:left="0" w:firstLine="142"/>
        <w:rPr>
          <w:rFonts w:ascii="Tahoma" w:hAnsi="Tahoma" w:cs="Tahoma"/>
          <w:szCs w:val="22"/>
        </w:rPr>
      </w:pPr>
      <w:r w:rsidRPr="000648FF">
        <w:rPr>
          <w:rFonts w:ascii="Tahoma" w:hAnsi="Tahoma" w:cs="Tahoma"/>
          <w:szCs w:val="22"/>
        </w:rPr>
        <w:t>Nationalité</w:t>
      </w:r>
      <w:r w:rsidRPr="000648FF">
        <w:rPr>
          <w:rFonts w:ascii="Tahoma" w:hAnsi="Tahoma" w:cs="Tahoma"/>
          <w:spacing w:val="8"/>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3"/>
          <w:szCs w:val="22"/>
        </w:rPr>
        <w:t xml:space="preserve"> </w:t>
      </w:r>
      <w:r w:rsidRPr="000648FF">
        <w:rPr>
          <w:rFonts w:ascii="Tahoma" w:hAnsi="Tahoma" w:cs="Tahoma"/>
          <w:szCs w:val="22"/>
        </w:rPr>
        <w:t>. .</w:t>
      </w:r>
      <w:r w:rsidRPr="000648FF">
        <w:rPr>
          <w:rFonts w:ascii="Tahoma" w:hAnsi="Tahoma" w:cs="Tahoma"/>
          <w:spacing w:val="5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3"/>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pacing w:val="-10"/>
          <w:szCs w:val="22"/>
        </w:rPr>
        <w:t>.</w:t>
      </w:r>
    </w:p>
    <w:p w:rsidR="003A627C" w:rsidRPr="000648FF" w:rsidRDefault="003A627C" w:rsidP="000648FF">
      <w:pPr>
        <w:pStyle w:val="Corpsdetexte"/>
        <w:ind w:left="0" w:firstLine="142"/>
        <w:rPr>
          <w:rFonts w:ascii="Tahoma" w:hAnsi="Tahoma" w:cs="Tahoma"/>
          <w:szCs w:val="22"/>
        </w:rPr>
      </w:pPr>
      <w:r w:rsidRPr="000648FF">
        <w:rPr>
          <w:rFonts w:ascii="Tahoma" w:hAnsi="Tahoma" w:cs="Tahoma"/>
          <w:szCs w:val="22"/>
        </w:rPr>
        <w:t>Affiliation</w:t>
      </w:r>
      <w:r w:rsidRPr="000648FF">
        <w:rPr>
          <w:rFonts w:ascii="Tahoma" w:hAnsi="Tahoma" w:cs="Tahoma"/>
          <w:spacing w:val="4"/>
          <w:szCs w:val="22"/>
        </w:rPr>
        <w:t xml:space="preserve"> </w:t>
      </w:r>
      <w:r w:rsidRPr="000648FF">
        <w:rPr>
          <w:rFonts w:ascii="Tahoma" w:hAnsi="Tahoma" w:cs="Tahoma"/>
          <w:szCs w:val="22"/>
        </w:rPr>
        <w:t>à</w:t>
      </w:r>
      <w:r w:rsidRPr="000648FF">
        <w:rPr>
          <w:rFonts w:ascii="Tahoma" w:hAnsi="Tahoma" w:cs="Tahoma"/>
          <w:spacing w:val="7"/>
          <w:szCs w:val="22"/>
        </w:rPr>
        <w:t xml:space="preserve"> </w:t>
      </w:r>
      <w:r w:rsidRPr="000648FF">
        <w:rPr>
          <w:rFonts w:ascii="Tahoma" w:hAnsi="Tahoma" w:cs="Tahoma"/>
          <w:szCs w:val="22"/>
        </w:rPr>
        <w:t>des</w:t>
      </w:r>
      <w:r w:rsidRPr="000648FF">
        <w:rPr>
          <w:rFonts w:ascii="Tahoma" w:hAnsi="Tahoma" w:cs="Tahoma"/>
          <w:spacing w:val="6"/>
          <w:szCs w:val="22"/>
        </w:rPr>
        <w:t xml:space="preserve"> </w:t>
      </w:r>
      <w:r w:rsidRPr="000648FF">
        <w:rPr>
          <w:rFonts w:ascii="Tahoma" w:hAnsi="Tahoma" w:cs="Tahoma"/>
          <w:szCs w:val="22"/>
        </w:rPr>
        <w:t>associations/groupements</w:t>
      </w:r>
      <w:r w:rsidRPr="000648FF">
        <w:rPr>
          <w:rFonts w:ascii="Tahoma" w:hAnsi="Tahoma" w:cs="Tahoma"/>
          <w:spacing w:val="7"/>
          <w:szCs w:val="22"/>
        </w:rPr>
        <w:t xml:space="preserve"> </w:t>
      </w:r>
      <w:r w:rsidRPr="000648FF">
        <w:rPr>
          <w:rFonts w:ascii="Tahoma" w:hAnsi="Tahoma" w:cs="Tahoma"/>
          <w:szCs w:val="22"/>
        </w:rPr>
        <w:t>professionnels</w:t>
      </w:r>
      <w:r w:rsidRPr="000648FF">
        <w:rPr>
          <w:rFonts w:ascii="Tahoma" w:hAnsi="Tahoma" w:cs="Tahoma"/>
          <w:spacing w:val="7"/>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 .</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 .</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1"/>
          <w:szCs w:val="22"/>
        </w:rPr>
        <w:t xml:space="preserve"> </w:t>
      </w:r>
    </w:p>
    <w:p w:rsidR="003A627C" w:rsidRPr="000648FF" w:rsidRDefault="003A627C" w:rsidP="000648FF">
      <w:pPr>
        <w:pStyle w:val="Corpsdetexte"/>
        <w:ind w:left="0" w:firstLine="142"/>
        <w:rPr>
          <w:rFonts w:ascii="Tahoma" w:hAnsi="Tahoma" w:cs="Tahoma"/>
          <w:szCs w:val="22"/>
        </w:rPr>
      </w:pPr>
      <w:r w:rsidRPr="000648FF">
        <w:rPr>
          <w:rFonts w:ascii="Tahoma" w:hAnsi="Tahoma" w:cs="Tahoma"/>
          <w:szCs w:val="22"/>
        </w:rPr>
        <w:t>Attributions</w:t>
      </w:r>
      <w:r w:rsidRPr="000648FF">
        <w:rPr>
          <w:rFonts w:ascii="Tahoma" w:hAnsi="Tahoma" w:cs="Tahoma"/>
          <w:spacing w:val="7"/>
          <w:szCs w:val="22"/>
        </w:rPr>
        <w:t xml:space="preserve"> </w:t>
      </w:r>
      <w:r w:rsidRPr="000648FF">
        <w:rPr>
          <w:rFonts w:ascii="Tahoma" w:hAnsi="Tahoma" w:cs="Tahoma"/>
          <w:szCs w:val="22"/>
        </w:rPr>
        <w:t>spécifiques</w:t>
      </w:r>
      <w:r w:rsidRPr="000648FF">
        <w:rPr>
          <w:rFonts w:ascii="Tahoma" w:hAnsi="Tahoma" w:cs="Tahoma"/>
          <w:spacing w:val="8"/>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3"/>
          <w:szCs w:val="22"/>
        </w:rPr>
        <w:t xml:space="preserve"> </w:t>
      </w:r>
      <w:r w:rsidRPr="000648FF">
        <w:rPr>
          <w:rFonts w:ascii="Tahoma" w:hAnsi="Tahoma" w:cs="Tahoma"/>
          <w:szCs w:val="22"/>
        </w:rPr>
        <w:t>. . . .</w:t>
      </w:r>
      <w:r w:rsidRPr="000648FF">
        <w:rPr>
          <w:rFonts w:ascii="Tahoma" w:hAnsi="Tahoma" w:cs="Tahoma"/>
          <w:spacing w:val="-3"/>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3"/>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5"/>
          <w:szCs w:val="22"/>
        </w:rPr>
        <w:t xml:space="preserve"> </w:t>
      </w:r>
      <w:r w:rsidRPr="000648FF">
        <w:rPr>
          <w:rFonts w:ascii="Tahoma" w:hAnsi="Tahoma" w:cs="Tahoma"/>
          <w:szCs w:val="22"/>
        </w:rPr>
        <w:t>. . . .</w:t>
      </w:r>
      <w:r w:rsidRPr="000648FF">
        <w:rPr>
          <w:rFonts w:ascii="Tahoma" w:hAnsi="Tahoma" w:cs="Tahoma"/>
          <w:spacing w:val="-3"/>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3"/>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5"/>
          <w:szCs w:val="22"/>
        </w:rPr>
        <w:t xml:space="preserve"> </w:t>
      </w:r>
      <w:r w:rsidRPr="000648FF">
        <w:rPr>
          <w:rFonts w:ascii="Tahoma" w:hAnsi="Tahoma" w:cs="Tahoma"/>
          <w:szCs w:val="22"/>
        </w:rPr>
        <w:t xml:space="preserve">. </w:t>
      </w:r>
    </w:p>
    <w:p w:rsidR="003A627C" w:rsidRPr="000648FF" w:rsidRDefault="003A627C" w:rsidP="000648FF">
      <w:pPr>
        <w:pStyle w:val="Titre4"/>
        <w:ind w:left="0" w:firstLine="142"/>
        <w:jc w:val="left"/>
        <w:rPr>
          <w:rFonts w:ascii="Tahoma" w:hAnsi="Tahoma" w:cs="Tahoma"/>
          <w:szCs w:val="22"/>
        </w:rPr>
      </w:pPr>
      <w:r w:rsidRPr="000648FF">
        <w:rPr>
          <w:rFonts w:ascii="Tahoma" w:hAnsi="Tahoma" w:cs="Tahoma"/>
          <w:b w:val="0"/>
          <w:szCs w:val="22"/>
        </w:rPr>
        <w:t>P</w:t>
      </w:r>
      <w:r w:rsidRPr="000648FF">
        <w:rPr>
          <w:rFonts w:ascii="Tahoma" w:hAnsi="Tahoma" w:cs="Tahoma"/>
          <w:szCs w:val="22"/>
        </w:rPr>
        <w:t>rincipales</w:t>
      </w:r>
      <w:r w:rsidRPr="000648FF">
        <w:rPr>
          <w:rFonts w:ascii="Tahoma" w:hAnsi="Tahoma" w:cs="Tahoma"/>
          <w:spacing w:val="-1"/>
          <w:szCs w:val="22"/>
        </w:rPr>
        <w:t xml:space="preserve"> </w:t>
      </w:r>
      <w:r w:rsidRPr="000648FF">
        <w:rPr>
          <w:rFonts w:ascii="Tahoma" w:hAnsi="Tahoma" w:cs="Tahoma"/>
          <w:szCs w:val="22"/>
        </w:rPr>
        <w:t>qualifications</w:t>
      </w:r>
      <w:r w:rsidRPr="000648FF">
        <w:rPr>
          <w:rFonts w:ascii="Tahoma" w:hAnsi="Tahoma" w:cs="Tahoma"/>
          <w:spacing w:val="3"/>
          <w:szCs w:val="22"/>
        </w:rPr>
        <w:t xml:space="preserve"> </w:t>
      </w:r>
      <w:r w:rsidRPr="000648FF">
        <w:rPr>
          <w:rFonts w:ascii="Tahoma" w:hAnsi="Tahoma" w:cs="Tahoma"/>
          <w:spacing w:val="-10"/>
          <w:szCs w:val="22"/>
        </w:rPr>
        <w:t>:</w:t>
      </w:r>
    </w:p>
    <w:p w:rsidR="003A627C" w:rsidRPr="000648FF" w:rsidRDefault="003A627C" w:rsidP="000648FF">
      <w:pPr>
        <w:ind w:firstLine="142"/>
        <w:rPr>
          <w:rFonts w:ascii="Tahoma" w:hAnsi="Tahoma" w:cs="Tahoma"/>
          <w:i/>
          <w:sz w:val="24"/>
          <w:szCs w:val="20"/>
        </w:rPr>
      </w:pPr>
      <w:r w:rsidRPr="000648FF">
        <w:rPr>
          <w:rFonts w:ascii="Tahoma" w:hAnsi="Tahoma" w:cs="Tahoma"/>
          <w:i/>
          <w:sz w:val="24"/>
          <w:szCs w:val="20"/>
        </w:rPr>
        <w:t>[En</w:t>
      </w:r>
      <w:r w:rsidRPr="000648FF">
        <w:rPr>
          <w:rFonts w:ascii="Tahoma" w:hAnsi="Tahoma" w:cs="Tahoma"/>
          <w:i/>
          <w:spacing w:val="-14"/>
          <w:sz w:val="24"/>
          <w:szCs w:val="20"/>
        </w:rPr>
        <w:t xml:space="preserve"> </w:t>
      </w:r>
      <w:r w:rsidRPr="000648FF">
        <w:rPr>
          <w:rFonts w:ascii="Tahoma" w:hAnsi="Tahoma" w:cs="Tahoma"/>
          <w:i/>
          <w:sz w:val="24"/>
          <w:szCs w:val="20"/>
        </w:rPr>
        <w:t>une</w:t>
      </w:r>
      <w:r w:rsidRPr="000648FF">
        <w:rPr>
          <w:rFonts w:ascii="Tahoma" w:hAnsi="Tahoma" w:cs="Tahoma"/>
          <w:i/>
          <w:spacing w:val="-14"/>
          <w:sz w:val="24"/>
          <w:szCs w:val="20"/>
        </w:rPr>
        <w:t xml:space="preserve"> </w:t>
      </w:r>
      <w:r w:rsidRPr="000648FF">
        <w:rPr>
          <w:rFonts w:ascii="Tahoma" w:hAnsi="Tahoma" w:cs="Tahoma"/>
          <w:i/>
          <w:sz w:val="24"/>
          <w:szCs w:val="20"/>
        </w:rPr>
        <w:t>demi-page</w:t>
      </w:r>
      <w:r w:rsidRPr="000648FF">
        <w:rPr>
          <w:rFonts w:ascii="Tahoma" w:hAnsi="Tahoma" w:cs="Tahoma"/>
          <w:i/>
          <w:spacing w:val="-14"/>
          <w:sz w:val="24"/>
          <w:szCs w:val="20"/>
        </w:rPr>
        <w:t xml:space="preserve"> </w:t>
      </w:r>
      <w:r w:rsidRPr="000648FF">
        <w:rPr>
          <w:rFonts w:ascii="Tahoma" w:hAnsi="Tahoma" w:cs="Tahoma"/>
          <w:i/>
          <w:sz w:val="24"/>
          <w:szCs w:val="20"/>
        </w:rPr>
        <w:t>environ,</w:t>
      </w:r>
      <w:r w:rsidRPr="000648FF">
        <w:rPr>
          <w:rFonts w:ascii="Tahoma" w:hAnsi="Tahoma" w:cs="Tahoma"/>
          <w:i/>
          <w:spacing w:val="-13"/>
          <w:sz w:val="24"/>
          <w:szCs w:val="20"/>
        </w:rPr>
        <w:t xml:space="preserve"> </w:t>
      </w:r>
      <w:r w:rsidRPr="000648FF">
        <w:rPr>
          <w:rFonts w:ascii="Tahoma" w:hAnsi="Tahoma" w:cs="Tahoma"/>
          <w:i/>
          <w:sz w:val="24"/>
          <w:szCs w:val="20"/>
        </w:rPr>
        <w:t>donner</w:t>
      </w:r>
      <w:r w:rsidRPr="000648FF">
        <w:rPr>
          <w:rFonts w:ascii="Tahoma" w:hAnsi="Tahoma" w:cs="Tahoma"/>
          <w:i/>
          <w:spacing w:val="-14"/>
          <w:sz w:val="24"/>
          <w:szCs w:val="20"/>
        </w:rPr>
        <w:t xml:space="preserve"> </w:t>
      </w:r>
      <w:r w:rsidRPr="000648FF">
        <w:rPr>
          <w:rFonts w:ascii="Tahoma" w:hAnsi="Tahoma" w:cs="Tahoma"/>
          <w:i/>
          <w:sz w:val="24"/>
          <w:szCs w:val="20"/>
        </w:rPr>
        <w:t>un</w:t>
      </w:r>
      <w:r w:rsidRPr="000648FF">
        <w:rPr>
          <w:rFonts w:ascii="Tahoma" w:hAnsi="Tahoma" w:cs="Tahoma"/>
          <w:i/>
          <w:spacing w:val="-14"/>
          <w:sz w:val="24"/>
          <w:szCs w:val="20"/>
        </w:rPr>
        <w:t xml:space="preserve"> </w:t>
      </w:r>
      <w:r w:rsidRPr="000648FF">
        <w:rPr>
          <w:rFonts w:ascii="Tahoma" w:hAnsi="Tahoma" w:cs="Tahoma"/>
          <w:i/>
          <w:sz w:val="24"/>
          <w:szCs w:val="20"/>
        </w:rPr>
        <w:t>aperçu</w:t>
      </w:r>
      <w:r w:rsidRPr="000648FF">
        <w:rPr>
          <w:rFonts w:ascii="Tahoma" w:hAnsi="Tahoma" w:cs="Tahoma"/>
          <w:i/>
          <w:spacing w:val="-13"/>
          <w:sz w:val="24"/>
          <w:szCs w:val="20"/>
        </w:rPr>
        <w:t xml:space="preserve"> </w:t>
      </w:r>
      <w:r w:rsidRPr="000648FF">
        <w:rPr>
          <w:rFonts w:ascii="Tahoma" w:hAnsi="Tahoma" w:cs="Tahoma"/>
          <w:i/>
          <w:sz w:val="24"/>
          <w:szCs w:val="20"/>
        </w:rPr>
        <w:t>des</w:t>
      </w:r>
      <w:r w:rsidRPr="000648FF">
        <w:rPr>
          <w:rFonts w:ascii="Tahoma" w:hAnsi="Tahoma" w:cs="Tahoma"/>
          <w:i/>
          <w:spacing w:val="-14"/>
          <w:sz w:val="24"/>
          <w:szCs w:val="20"/>
        </w:rPr>
        <w:t xml:space="preserve"> </w:t>
      </w:r>
      <w:r w:rsidRPr="000648FF">
        <w:rPr>
          <w:rFonts w:ascii="Tahoma" w:hAnsi="Tahoma" w:cs="Tahoma"/>
          <w:i/>
          <w:sz w:val="24"/>
          <w:szCs w:val="20"/>
        </w:rPr>
        <w:t>aspects</w:t>
      </w:r>
      <w:r w:rsidRPr="000648FF">
        <w:rPr>
          <w:rFonts w:ascii="Tahoma" w:hAnsi="Tahoma" w:cs="Tahoma"/>
          <w:i/>
          <w:spacing w:val="-14"/>
          <w:sz w:val="24"/>
          <w:szCs w:val="20"/>
        </w:rPr>
        <w:t xml:space="preserve"> </w:t>
      </w:r>
      <w:r w:rsidRPr="000648FF">
        <w:rPr>
          <w:rFonts w:ascii="Tahoma" w:hAnsi="Tahoma" w:cs="Tahoma"/>
          <w:i/>
          <w:sz w:val="24"/>
          <w:szCs w:val="20"/>
        </w:rPr>
        <w:t>de</w:t>
      </w:r>
      <w:r w:rsidRPr="000648FF">
        <w:rPr>
          <w:rFonts w:ascii="Tahoma" w:hAnsi="Tahoma" w:cs="Tahoma"/>
          <w:i/>
          <w:spacing w:val="-13"/>
          <w:sz w:val="24"/>
          <w:szCs w:val="20"/>
        </w:rPr>
        <w:t xml:space="preserve"> </w:t>
      </w:r>
      <w:r w:rsidRPr="000648FF">
        <w:rPr>
          <w:rFonts w:ascii="Tahoma" w:hAnsi="Tahoma" w:cs="Tahoma"/>
          <w:i/>
          <w:sz w:val="24"/>
          <w:szCs w:val="20"/>
        </w:rPr>
        <w:t>la</w:t>
      </w:r>
      <w:r w:rsidRPr="000648FF">
        <w:rPr>
          <w:rFonts w:ascii="Tahoma" w:hAnsi="Tahoma" w:cs="Tahoma"/>
          <w:i/>
          <w:spacing w:val="-14"/>
          <w:sz w:val="24"/>
          <w:szCs w:val="20"/>
        </w:rPr>
        <w:t xml:space="preserve"> </w:t>
      </w:r>
      <w:r w:rsidRPr="000648FF">
        <w:rPr>
          <w:rFonts w:ascii="Tahoma" w:hAnsi="Tahoma" w:cs="Tahoma"/>
          <w:i/>
          <w:sz w:val="24"/>
          <w:szCs w:val="20"/>
        </w:rPr>
        <w:t>formation</w:t>
      </w:r>
      <w:r w:rsidRPr="000648FF">
        <w:rPr>
          <w:rFonts w:ascii="Tahoma" w:hAnsi="Tahoma" w:cs="Tahoma"/>
          <w:i/>
          <w:spacing w:val="-14"/>
          <w:sz w:val="24"/>
          <w:szCs w:val="20"/>
        </w:rPr>
        <w:t xml:space="preserve"> </w:t>
      </w:r>
      <w:r w:rsidRPr="000648FF">
        <w:rPr>
          <w:rFonts w:ascii="Tahoma" w:hAnsi="Tahoma" w:cs="Tahoma"/>
          <w:i/>
          <w:sz w:val="24"/>
          <w:szCs w:val="20"/>
        </w:rPr>
        <w:t>et</w:t>
      </w:r>
      <w:r w:rsidRPr="000648FF">
        <w:rPr>
          <w:rFonts w:ascii="Tahoma" w:hAnsi="Tahoma" w:cs="Tahoma"/>
          <w:i/>
          <w:spacing w:val="-13"/>
          <w:sz w:val="24"/>
          <w:szCs w:val="20"/>
        </w:rPr>
        <w:t xml:space="preserve"> </w:t>
      </w:r>
      <w:r w:rsidRPr="000648FF">
        <w:rPr>
          <w:rFonts w:ascii="Tahoma" w:hAnsi="Tahoma" w:cs="Tahoma"/>
          <w:i/>
          <w:sz w:val="24"/>
          <w:szCs w:val="20"/>
        </w:rPr>
        <w:t>de</w:t>
      </w:r>
      <w:r w:rsidRPr="000648FF">
        <w:rPr>
          <w:rFonts w:ascii="Tahoma" w:hAnsi="Tahoma" w:cs="Tahoma"/>
          <w:i/>
          <w:spacing w:val="-14"/>
          <w:sz w:val="24"/>
          <w:szCs w:val="20"/>
        </w:rPr>
        <w:t xml:space="preserve"> </w:t>
      </w:r>
      <w:r w:rsidRPr="000648FF">
        <w:rPr>
          <w:rFonts w:ascii="Tahoma" w:hAnsi="Tahoma" w:cs="Tahoma"/>
          <w:i/>
          <w:sz w:val="24"/>
          <w:szCs w:val="20"/>
        </w:rPr>
        <w:t>l’expérience</w:t>
      </w:r>
      <w:r w:rsidRPr="000648FF">
        <w:rPr>
          <w:rFonts w:ascii="Tahoma" w:hAnsi="Tahoma" w:cs="Tahoma"/>
          <w:i/>
          <w:spacing w:val="-14"/>
          <w:sz w:val="24"/>
          <w:szCs w:val="20"/>
        </w:rPr>
        <w:t xml:space="preserve"> </w:t>
      </w:r>
      <w:r w:rsidRPr="000648FF">
        <w:rPr>
          <w:rFonts w:ascii="Tahoma" w:hAnsi="Tahoma" w:cs="Tahoma"/>
          <w:i/>
          <w:sz w:val="24"/>
          <w:szCs w:val="20"/>
        </w:rPr>
        <w:t>de</w:t>
      </w:r>
      <w:r w:rsidRPr="000648FF">
        <w:rPr>
          <w:rFonts w:ascii="Tahoma" w:hAnsi="Tahoma" w:cs="Tahoma"/>
          <w:i/>
          <w:spacing w:val="-13"/>
          <w:sz w:val="24"/>
          <w:szCs w:val="20"/>
        </w:rPr>
        <w:t xml:space="preserve"> </w:t>
      </w:r>
      <w:r w:rsidRPr="000648FF">
        <w:rPr>
          <w:rFonts w:ascii="Tahoma" w:hAnsi="Tahoma" w:cs="Tahoma"/>
          <w:i/>
          <w:sz w:val="24"/>
          <w:szCs w:val="20"/>
        </w:rPr>
        <w:t>l’employé les plus utiles</w:t>
      </w:r>
    </w:p>
    <w:p w:rsidR="003A627C" w:rsidRPr="000648FF" w:rsidRDefault="003A627C" w:rsidP="000648FF">
      <w:pPr>
        <w:ind w:firstLine="142"/>
        <w:rPr>
          <w:rFonts w:ascii="Tahoma" w:hAnsi="Tahoma" w:cs="Tahoma"/>
          <w:i/>
          <w:sz w:val="24"/>
          <w:szCs w:val="20"/>
        </w:rPr>
      </w:pPr>
      <w:r w:rsidRPr="000648FF">
        <w:rPr>
          <w:rFonts w:ascii="Tahoma" w:hAnsi="Tahoma" w:cs="Tahoma"/>
          <w:i/>
          <w:sz w:val="24"/>
          <w:szCs w:val="20"/>
        </w:rPr>
        <w:t>à</w:t>
      </w:r>
      <w:r w:rsidRPr="000648FF">
        <w:rPr>
          <w:rFonts w:ascii="Tahoma" w:hAnsi="Tahoma" w:cs="Tahoma"/>
          <w:i/>
          <w:spacing w:val="-4"/>
          <w:sz w:val="24"/>
          <w:szCs w:val="20"/>
        </w:rPr>
        <w:t xml:space="preserve"> </w:t>
      </w:r>
      <w:r w:rsidRPr="000648FF">
        <w:rPr>
          <w:rFonts w:ascii="Tahoma" w:hAnsi="Tahoma" w:cs="Tahoma"/>
          <w:i/>
          <w:sz w:val="24"/>
          <w:szCs w:val="20"/>
        </w:rPr>
        <w:t>ses</w:t>
      </w:r>
      <w:r w:rsidRPr="000648FF">
        <w:rPr>
          <w:rFonts w:ascii="Tahoma" w:hAnsi="Tahoma" w:cs="Tahoma"/>
          <w:i/>
          <w:spacing w:val="-5"/>
          <w:sz w:val="24"/>
          <w:szCs w:val="20"/>
        </w:rPr>
        <w:t xml:space="preserve"> </w:t>
      </w:r>
      <w:r w:rsidRPr="000648FF">
        <w:rPr>
          <w:rFonts w:ascii="Tahoma" w:hAnsi="Tahoma" w:cs="Tahoma"/>
          <w:i/>
          <w:sz w:val="24"/>
          <w:szCs w:val="20"/>
        </w:rPr>
        <w:t>attributions</w:t>
      </w:r>
      <w:r w:rsidRPr="000648FF">
        <w:rPr>
          <w:rFonts w:ascii="Tahoma" w:hAnsi="Tahoma" w:cs="Tahoma"/>
          <w:i/>
          <w:spacing w:val="-5"/>
          <w:sz w:val="24"/>
          <w:szCs w:val="20"/>
        </w:rPr>
        <w:t xml:space="preserve"> </w:t>
      </w:r>
      <w:r w:rsidRPr="000648FF">
        <w:rPr>
          <w:rFonts w:ascii="Tahoma" w:hAnsi="Tahoma" w:cs="Tahoma"/>
          <w:i/>
          <w:sz w:val="24"/>
          <w:szCs w:val="20"/>
        </w:rPr>
        <w:t>dans</w:t>
      </w:r>
      <w:r w:rsidRPr="000648FF">
        <w:rPr>
          <w:rFonts w:ascii="Tahoma" w:hAnsi="Tahoma" w:cs="Tahoma"/>
          <w:i/>
          <w:spacing w:val="-5"/>
          <w:sz w:val="24"/>
          <w:szCs w:val="20"/>
        </w:rPr>
        <w:t xml:space="preserve"> </w:t>
      </w:r>
      <w:r w:rsidRPr="000648FF">
        <w:rPr>
          <w:rFonts w:ascii="Tahoma" w:hAnsi="Tahoma" w:cs="Tahoma"/>
          <w:i/>
          <w:sz w:val="24"/>
          <w:szCs w:val="20"/>
        </w:rPr>
        <w:t>le</w:t>
      </w:r>
      <w:r w:rsidRPr="000648FF">
        <w:rPr>
          <w:rFonts w:ascii="Tahoma" w:hAnsi="Tahoma" w:cs="Tahoma"/>
          <w:i/>
          <w:spacing w:val="-4"/>
          <w:sz w:val="24"/>
          <w:szCs w:val="20"/>
        </w:rPr>
        <w:t xml:space="preserve"> </w:t>
      </w:r>
      <w:r w:rsidRPr="000648FF">
        <w:rPr>
          <w:rFonts w:ascii="Tahoma" w:hAnsi="Tahoma" w:cs="Tahoma"/>
          <w:i/>
          <w:sz w:val="24"/>
          <w:szCs w:val="20"/>
        </w:rPr>
        <w:t>cadre</w:t>
      </w:r>
      <w:r w:rsidRPr="000648FF">
        <w:rPr>
          <w:rFonts w:ascii="Tahoma" w:hAnsi="Tahoma" w:cs="Tahoma"/>
          <w:i/>
          <w:spacing w:val="-4"/>
          <w:sz w:val="24"/>
          <w:szCs w:val="20"/>
        </w:rPr>
        <w:t xml:space="preserve"> </w:t>
      </w:r>
      <w:r w:rsidRPr="000648FF">
        <w:rPr>
          <w:rFonts w:ascii="Tahoma" w:hAnsi="Tahoma" w:cs="Tahoma"/>
          <w:i/>
          <w:sz w:val="24"/>
          <w:szCs w:val="20"/>
        </w:rPr>
        <w:t>de</w:t>
      </w:r>
      <w:r w:rsidRPr="000648FF">
        <w:rPr>
          <w:rFonts w:ascii="Tahoma" w:hAnsi="Tahoma" w:cs="Tahoma"/>
          <w:i/>
          <w:spacing w:val="-4"/>
          <w:sz w:val="24"/>
          <w:szCs w:val="20"/>
        </w:rPr>
        <w:t xml:space="preserve"> </w:t>
      </w:r>
      <w:r w:rsidRPr="000648FF">
        <w:rPr>
          <w:rFonts w:ascii="Tahoma" w:hAnsi="Tahoma" w:cs="Tahoma"/>
          <w:i/>
          <w:sz w:val="24"/>
          <w:szCs w:val="20"/>
        </w:rPr>
        <w:t>la</w:t>
      </w:r>
      <w:r w:rsidRPr="000648FF">
        <w:rPr>
          <w:rFonts w:ascii="Tahoma" w:hAnsi="Tahoma" w:cs="Tahoma"/>
          <w:i/>
          <w:spacing w:val="-4"/>
          <w:sz w:val="24"/>
          <w:szCs w:val="20"/>
        </w:rPr>
        <w:t xml:space="preserve"> </w:t>
      </w:r>
      <w:r w:rsidRPr="000648FF">
        <w:rPr>
          <w:rFonts w:ascii="Tahoma" w:hAnsi="Tahoma" w:cs="Tahoma"/>
          <w:i/>
          <w:sz w:val="24"/>
          <w:szCs w:val="20"/>
        </w:rPr>
        <w:t>mission.</w:t>
      </w:r>
      <w:r w:rsidRPr="000648FF">
        <w:rPr>
          <w:rFonts w:ascii="Tahoma" w:hAnsi="Tahoma" w:cs="Tahoma"/>
          <w:i/>
          <w:spacing w:val="-4"/>
          <w:sz w:val="24"/>
          <w:szCs w:val="20"/>
        </w:rPr>
        <w:t xml:space="preserve"> </w:t>
      </w:r>
      <w:r w:rsidRPr="000648FF">
        <w:rPr>
          <w:rFonts w:ascii="Tahoma" w:hAnsi="Tahoma" w:cs="Tahoma"/>
          <w:i/>
          <w:sz w:val="24"/>
          <w:szCs w:val="20"/>
        </w:rPr>
        <w:t>Indiquer</w:t>
      </w:r>
      <w:r w:rsidRPr="000648FF">
        <w:rPr>
          <w:rFonts w:ascii="Tahoma" w:hAnsi="Tahoma" w:cs="Tahoma"/>
          <w:i/>
          <w:spacing w:val="-5"/>
          <w:sz w:val="24"/>
          <w:szCs w:val="20"/>
        </w:rPr>
        <w:t xml:space="preserve"> </w:t>
      </w:r>
      <w:r w:rsidRPr="000648FF">
        <w:rPr>
          <w:rFonts w:ascii="Tahoma" w:hAnsi="Tahoma" w:cs="Tahoma"/>
          <w:i/>
          <w:sz w:val="24"/>
          <w:szCs w:val="20"/>
        </w:rPr>
        <w:t>le</w:t>
      </w:r>
      <w:r w:rsidRPr="000648FF">
        <w:rPr>
          <w:rFonts w:ascii="Tahoma" w:hAnsi="Tahoma" w:cs="Tahoma"/>
          <w:i/>
          <w:spacing w:val="-4"/>
          <w:sz w:val="24"/>
          <w:szCs w:val="20"/>
        </w:rPr>
        <w:t xml:space="preserve"> </w:t>
      </w:r>
      <w:r w:rsidRPr="000648FF">
        <w:rPr>
          <w:rFonts w:ascii="Tahoma" w:hAnsi="Tahoma" w:cs="Tahoma"/>
          <w:i/>
          <w:sz w:val="24"/>
          <w:szCs w:val="20"/>
        </w:rPr>
        <w:t>niveau</w:t>
      </w:r>
      <w:r w:rsidRPr="000648FF">
        <w:rPr>
          <w:rFonts w:ascii="Tahoma" w:hAnsi="Tahoma" w:cs="Tahoma"/>
          <w:i/>
          <w:spacing w:val="-4"/>
          <w:sz w:val="24"/>
          <w:szCs w:val="20"/>
        </w:rPr>
        <w:t xml:space="preserve"> </w:t>
      </w:r>
      <w:r w:rsidRPr="000648FF">
        <w:rPr>
          <w:rFonts w:ascii="Tahoma" w:hAnsi="Tahoma" w:cs="Tahoma"/>
          <w:i/>
          <w:sz w:val="24"/>
          <w:szCs w:val="20"/>
        </w:rPr>
        <w:t>des</w:t>
      </w:r>
      <w:r w:rsidRPr="000648FF">
        <w:rPr>
          <w:rFonts w:ascii="Tahoma" w:hAnsi="Tahoma" w:cs="Tahoma"/>
          <w:i/>
          <w:spacing w:val="-5"/>
          <w:sz w:val="24"/>
          <w:szCs w:val="20"/>
        </w:rPr>
        <w:t xml:space="preserve"> </w:t>
      </w:r>
      <w:r w:rsidRPr="000648FF">
        <w:rPr>
          <w:rFonts w:ascii="Tahoma" w:hAnsi="Tahoma" w:cs="Tahoma"/>
          <w:i/>
          <w:sz w:val="24"/>
          <w:szCs w:val="20"/>
        </w:rPr>
        <w:t>responsabilités</w:t>
      </w:r>
      <w:r w:rsidRPr="000648FF">
        <w:rPr>
          <w:rFonts w:ascii="Tahoma" w:hAnsi="Tahoma" w:cs="Tahoma"/>
          <w:i/>
          <w:spacing w:val="-4"/>
          <w:sz w:val="24"/>
          <w:szCs w:val="20"/>
        </w:rPr>
        <w:t xml:space="preserve"> </w:t>
      </w:r>
      <w:r w:rsidRPr="000648FF">
        <w:rPr>
          <w:rFonts w:ascii="Tahoma" w:hAnsi="Tahoma" w:cs="Tahoma"/>
          <w:i/>
          <w:sz w:val="24"/>
          <w:szCs w:val="20"/>
        </w:rPr>
        <w:t>exercées</w:t>
      </w:r>
      <w:r w:rsidRPr="000648FF">
        <w:rPr>
          <w:rFonts w:ascii="Tahoma" w:hAnsi="Tahoma" w:cs="Tahoma"/>
          <w:i/>
          <w:spacing w:val="-7"/>
          <w:sz w:val="24"/>
          <w:szCs w:val="20"/>
        </w:rPr>
        <w:t xml:space="preserve"> </w:t>
      </w:r>
      <w:r w:rsidRPr="000648FF">
        <w:rPr>
          <w:rFonts w:ascii="Tahoma" w:hAnsi="Tahoma" w:cs="Tahoma"/>
          <w:i/>
          <w:sz w:val="24"/>
          <w:szCs w:val="20"/>
        </w:rPr>
        <w:t>par</w:t>
      </w:r>
      <w:r w:rsidRPr="000648FF">
        <w:rPr>
          <w:rFonts w:ascii="Tahoma" w:hAnsi="Tahoma" w:cs="Tahoma"/>
          <w:i/>
          <w:spacing w:val="-6"/>
          <w:sz w:val="24"/>
          <w:szCs w:val="20"/>
        </w:rPr>
        <w:t xml:space="preserve"> </w:t>
      </w:r>
      <w:r w:rsidRPr="000648FF">
        <w:rPr>
          <w:rFonts w:ascii="Tahoma" w:hAnsi="Tahoma" w:cs="Tahoma"/>
          <w:i/>
          <w:sz w:val="24"/>
          <w:szCs w:val="20"/>
        </w:rPr>
        <w:t>lui/elle</w:t>
      </w:r>
      <w:r w:rsidRPr="000648FF">
        <w:rPr>
          <w:rFonts w:ascii="Tahoma" w:hAnsi="Tahoma" w:cs="Tahoma"/>
          <w:i/>
          <w:spacing w:val="-4"/>
          <w:sz w:val="24"/>
          <w:szCs w:val="20"/>
        </w:rPr>
        <w:t xml:space="preserve"> </w:t>
      </w:r>
      <w:r w:rsidRPr="000648FF">
        <w:rPr>
          <w:rFonts w:ascii="Tahoma" w:hAnsi="Tahoma" w:cs="Tahoma"/>
          <w:i/>
          <w:sz w:val="24"/>
          <w:szCs w:val="20"/>
        </w:rPr>
        <w:t>lors de missions antérieures, en en précisant la date et le lieu.]</w:t>
      </w:r>
    </w:p>
    <w:p w:rsidR="003A627C" w:rsidRPr="000648FF" w:rsidRDefault="003A627C" w:rsidP="000648FF">
      <w:pPr>
        <w:ind w:firstLine="142"/>
        <w:rPr>
          <w:rFonts w:ascii="Tahoma" w:hAnsi="Tahoma" w:cs="Tahoma"/>
          <w:sz w:val="24"/>
          <w:szCs w:val="20"/>
        </w:rPr>
      </w:pPr>
      <w:r w:rsidRPr="000648FF">
        <w:rPr>
          <w:rFonts w:ascii="Tahoma" w:hAnsi="Tahoma" w:cs="Tahoma"/>
          <w:sz w:val="24"/>
          <w:szCs w:val="20"/>
        </w:rPr>
        <w:t>.</w:t>
      </w:r>
      <w:r w:rsidRPr="000648FF">
        <w:rPr>
          <w:rFonts w:ascii="Tahoma" w:hAnsi="Tahoma" w:cs="Tahoma"/>
          <w:spacing w:val="-1"/>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 . .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1"/>
          <w:sz w:val="24"/>
          <w:szCs w:val="20"/>
        </w:rPr>
        <w:t xml:space="preserve"> </w:t>
      </w:r>
      <w:r w:rsidRPr="000648FF">
        <w:rPr>
          <w:rFonts w:ascii="Tahoma" w:hAnsi="Tahoma" w:cs="Tahoma"/>
          <w:sz w:val="24"/>
          <w:szCs w:val="20"/>
        </w:rPr>
        <w:t>..</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p>
    <w:p w:rsidR="003A627C" w:rsidRPr="000648FF" w:rsidRDefault="003A627C" w:rsidP="000648FF">
      <w:pPr>
        <w:pStyle w:val="Titre4"/>
        <w:ind w:left="0" w:firstLine="142"/>
        <w:jc w:val="left"/>
        <w:rPr>
          <w:rFonts w:ascii="Tahoma" w:hAnsi="Tahoma" w:cs="Tahoma"/>
          <w:szCs w:val="22"/>
        </w:rPr>
      </w:pPr>
      <w:r w:rsidRPr="000648FF">
        <w:rPr>
          <w:rFonts w:ascii="Tahoma" w:hAnsi="Tahoma" w:cs="Tahoma"/>
          <w:szCs w:val="22"/>
        </w:rPr>
        <w:t>Formation</w:t>
      </w:r>
      <w:r w:rsidRPr="000648FF">
        <w:rPr>
          <w:rFonts w:ascii="Tahoma" w:hAnsi="Tahoma" w:cs="Tahoma"/>
          <w:spacing w:val="3"/>
          <w:szCs w:val="22"/>
        </w:rPr>
        <w:t xml:space="preserve"> </w:t>
      </w:r>
      <w:r w:rsidRPr="000648FF">
        <w:rPr>
          <w:rFonts w:ascii="Tahoma" w:hAnsi="Tahoma" w:cs="Tahoma"/>
          <w:spacing w:val="-10"/>
          <w:szCs w:val="22"/>
        </w:rPr>
        <w:t>:</w:t>
      </w:r>
    </w:p>
    <w:p w:rsidR="003A627C" w:rsidRPr="000648FF" w:rsidRDefault="003A627C" w:rsidP="000648FF">
      <w:pPr>
        <w:pStyle w:val="Corpsdetexte"/>
        <w:ind w:left="0" w:firstLine="142"/>
        <w:rPr>
          <w:rFonts w:ascii="Tahoma" w:hAnsi="Tahoma" w:cs="Tahoma"/>
          <w:szCs w:val="22"/>
        </w:rPr>
      </w:pPr>
      <w:r w:rsidRPr="000648FF">
        <w:rPr>
          <w:rFonts w:ascii="Tahoma" w:hAnsi="Tahoma" w:cs="Tahoma"/>
          <w:szCs w:val="22"/>
        </w:rPr>
        <w:t>[En</w:t>
      </w:r>
      <w:r w:rsidRPr="000648FF">
        <w:rPr>
          <w:rFonts w:ascii="Tahoma" w:hAnsi="Tahoma" w:cs="Tahoma"/>
          <w:spacing w:val="3"/>
          <w:szCs w:val="22"/>
        </w:rPr>
        <w:t xml:space="preserve"> </w:t>
      </w:r>
      <w:r w:rsidRPr="000648FF">
        <w:rPr>
          <w:rFonts w:ascii="Tahoma" w:hAnsi="Tahoma" w:cs="Tahoma"/>
          <w:szCs w:val="22"/>
        </w:rPr>
        <w:t>un</w:t>
      </w:r>
      <w:r w:rsidRPr="000648FF">
        <w:rPr>
          <w:rFonts w:ascii="Tahoma" w:hAnsi="Tahoma" w:cs="Tahoma"/>
          <w:spacing w:val="4"/>
          <w:szCs w:val="22"/>
        </w:rPr>
        <w:t xml:space="preserve"> </w:t>
      </w:r>
      <w:r w:rsidRPr="000648FF">
        <w:rPr>
          <w:rFonts w:ascii="Tahoma" w:hAnsi="Tahoma" w:cs="Tahoma"/>
          <w:szCs w:val="22"/>
        </w:rPr>
        <w:t>quart</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3"/>
          <w:szCs w:val="22"/>
        </w:rPr>
        <w:t xml:space="preserve"> </w:t>
      </w:r>
      <w:r w:rsidRPr="000648FF">
        <w:rPr>
          <w:rFonts w:ascii="Tahoma" w:hAnsi="Tahoma" w:cs="Tahoma"/>
          <w:szCs w:val="22"/>
        </w:rPr>
        <w:t>page</w:t>
      </w:r>
      <w:r w:rsidRPr="000648FF">
        <w:rPr>
          <w:rFonts w:ascii="Tahoma" w:hAnsi="Tahoma" w:cs="Tahoma"/>
          <w:spacing w:val="4"/>
          <w:szCs w:val="22"/>
        </w:rPr>
        <w:t xml:space="preserve"> </w:t>
      </w:r>
      <w:r w:rsidRPr="000648FF">
        <w:rPr>
          <w:rFonts w:ascii="Tahoma" w:hAnsi="Tahoma" w:cs="Tahoma"/>
          <w:szCs w:val="22"/>
        </w:rPr>
        <w:t>environ,</w:t>
      </w:r>
      <w:r w:rsidRPr="000648FF">
        <w:rPr>
          <w:rFonts w:ascii="Tahoma" w:hAnsi="Tahoma" w:cs="Tahoma"/>
          <w:spacing w:val="4"/>
          <w:szCs w:val="22"/>
        </w:rPr>
        <w:t xml:space="preserve"> </w:t>
      </w:r>
      <w:r w:rsidRPr="000648FF">
        <w:rPr>
          <w:rFonts w:ascii="Tahoma" w:hAnsi="Tahoma" w:cs="Tahoma"/>
          <w:szCs w:val="22"/>
        </w:rPr>
        <w:t>résumer</w:t>
      </w:r>
      <w:r w:rsidRPr="000648FF">
        <w:rPr>
          <w:rFonts w:ascii="Tahoma" w:hAnsi="Tahoma" w:cs="Tahoma"/>
          <w:spacing w:val="3"/>
          <w:szCs w:val="22"/>
        </w:rPr>
        <w:t xml:space="preserve"> </w:t>
      </w:r>
      <w:r w:rsidRPr="000648FF">
        <w:rPr>
          <w:rFonts w:ascii="Tahoma" w:hAnsi="Tahoma" w:cs="Tahoma"/>
          <w:szCs w:val="22"/>
        </w:rPr>
        <w:t>les</w:t>
      </w:r>
      <w:r w:rsidRPr="000648FF">
        <w:rPr>
          <w:rFonts w:ascii="Tahoma" w:hAnsi="Tahoma" w:cs="Tahoma"/>
          <w:spacing w:val="3"/>
          <w:szCs w:val="22"/>
        </w:rPr>
        <w:t xml:space="preserve"> </w:t>
      </w:r>
      <w:r w:rsidRPr="000648FF">
        <w:rPr>
          <w:rFonts w:ascii="Tahoma" w:hAnsi="Tahoma" w:cs="Tahoma"/>
          <w:szCs w:val="22"/>
        </w:rPr>
        <w:t>études</w:t>
      </w:r>
      <w:r w:rsidRPr="000648FF">
        <w:rPr>
          <w:rFonts w:ascii="Tahoma" w:hAnsi="Tahoma" w:cs="Tahoma"/>
          <w:spacing w:val="3"/>
          <w:szCs w:val="22"/>
        </w:rPr>
        <w:t xml:space="preserve"> </w:t>
      </w:r>
      <w:r w:rsidRPr="000648FF">
        <w:rPr>
          <w:rFonts w:ascii="Tahoma" w:hAnsi="Tahoma" w:cs="Tahoma"/>
          <w:szCs w:val="22"/>
        </w:rPr>
        <w:t>universitaires</w:t>
      </w:r>
      <w:r w:rsidRPr="000648FF">
        <w:rPr>
          <w:rFonts w:ascii="Tahoma" w:hAnsi="Tahoma" w:cs="Tahoma"/>
          <w:spacing w:val="4"/>
          <w:szCs w:val="22"/>
        </w:rPr>
        <w:t xml:space="preserve"> </w:t>
      </w:r>
      <w:r w:rsidRPr="000648FF">
        <w:rPr>
          <w:rFonts w:ascii="Tahoma" w:hAnsi="Tahoma" w:cs="Tahoma"/>
          <w:szCs w:val="22"/>
        </w:rPr>
        <w:t>et</w:t>
      </w:r>
      <w:r w:rsidRPr="000648FF">
        <w:rPr>
          <w:rFonts w:ascii="Tahoma" w:hAnsi="Tahoma" w:cs="Tahoma"/>
          <w:spacing w:val="3"/>
          <w:szCs w:val="22"/>
        </w:rPr>
        <w:t xml:space="preserve"> </w:t>
      </w:r>
      <w:r w:rsidRPr="000648FF">
        <w:rPr>
          <w:rFonts w:ascii="Tahoma" w:hAnsi="Tahoma" w:cs="Tahoma"/>
          <w:szCs w:val="22"/>
        </w:rPr>
        <w:t>autres</w:t>
      </w:r>
      <w:r w:rsidRPr="000648FF">
        <w:rPr>
          <w:rFonts w:ascii="Tahoma" w:hAnsi="Tahoma" w:cs="Tahoma"/>
          <w:spacing w:val="3"/>
          <w:szCs w:val="22"/>
        </w:rPr>
        <w:t xml:space="preserve"> </w:t>
      </w:r>
      <w:r w:rsidRPr="000648FF">
        <w:rPr>
          <w:rFonts w:ascii="Tahoma" w:hAnsi="Tahoma" w:cs="Tahoma"/>
          <w:szCs w:val="22"/>
        </w:rPr>
        <w:t>études</w:t>
      </w:r>
      <w:r w:rsidRPr="000648FF">
        <w:rPr>
          <w:rFonts w:ascii="Tahoma" w:hAnsi="Tahoma" w:cs="Tahoma"/>
          <w:spacing w:val="3"/>
          <w:szCs w:val="22"/>
        </w:rPr>
        <w:t xml:space="preserve"> </w:t>
      </w:r>
      <w:r w:rsidRPr="000648FF">
        <w:rPr>
          <w:rFonts w:ascii="Tahoma" w:hAnsi="Tahoma" w:cs="Tahoma"/>
          <w:szCs w:val="22"/>
        </w:rPr>
        <w:t>spécialisées</w:t>
      </w:r>
      <w:r w:rsidRPr="000648FF">
        <w:rPr>
          <w:rFonts w:ascii="Tahoma" w:hAnsi="Tahoma" w:cs="Tahoma"/>
          <w:spacing w:val="3"/>
          <w:szCs w:val="22"/>
        </w:rPr>
        <w:t xml:space="preserve"> </w:t>
      </w:r>
      <w:r w:rsidRPr="000648FF">
        <w:rPr>
          <w:rFonts w:ascii="Tahoma" w:hAnsi="Tahoma" w:cs="Tahoma"/>
          <w:szCs w:val="22"/>
        </w:rPr>
        <w:t>de</w:t>
      </w:r>
      <w:r w:rsidRPr="000648FF">
        <w:rPr>
          <w:rFonts w:ascii="Tahoma" w:hAnsi="Tahoma" w:cs="Tahoma"/>
          <w:spacing w:val="4"/>
          <w:szCs w:val="22"/>
        </w:rPr>
        <w:t xml:space="preserve"> </w:t>
      </w:r>
      <w:r w:rsidRPr="000648FF">
        <w:rPr>
          <w:rFonts w:ascii="Tahoma" w:hAnsi="Tahoma" w:cs="Tahoma"/>
          <w:spacing w:val="-2"/>
          <w:szCs w:val="22"/>
        </w:rPr>
        <w:t>l’employé,</w:t>
      </w:r>
    </w:p>
    <w:p w:rsidR="003A627C" w:rsidRPr="000648FF" w:rsidRDefault="003A627C" w:rsidP="000648FF">
      <w:pPr>
        <w:pStyle w:val="Corpsdetexte"/>
        <w:ind w:left="0" w:firstLine="142"/>
        <w:rPr>
          <w:rFonts w:ascii="Tahoma" w:hAnsi="Tahoma" w:cs="Tahoma"/>
          <w:szCs w:val="22"/>
        </w:rPr>
      </w:pPr>
      <w:r w:rsidRPr="000648FF">
        <w:rPr>
          <w:rFonts w:ascii="Tahoma" w:hAnsi="Tahoma" w:cs="Tahoma"/>
          <w:szCs w:val="22"/>
        </w:rPr>
        <w:t>en</w:t>
      </w:r>
      <w:r w:rsidRPr="000648FF">
        <w:rPr>
          <w:rFonts w:ascii="Tahoma" w:hAnsi="Tahoma" w:cs="Tahoma"/>
          <w:spacing w:val="80"/>
          <w:szCs w:val="22"/>
        </w:rPr>
        <w:t xml:space="preserve"> </w:t>
      </w:r>
      <w:r w:rsidRPr="000648FF">
        <w:rPr>
          <w:rFonts w:ascii="Tahoma" w:hAnsi="Tahoma" w:cs="Tahoma"/>
          <w:szCs w:val="22"/>
        </w:rPr>
        <w:t>indiquant</w:t>
      </w:r>
      <w:r w:rsidRPr="000648FF">
        <w:rPr>
          <w:rFonts w:ascii="Tahoma" w:hAnsi="Tahoma" w:cs="Tahoma"/>
          <w:spacing w:val="80"/>
          <w:szCs w:val="22"/>
        </w:rPr>
        <w:t xml:space="preserve"> </w:t>
      </w:r>
      <w:r w:rsidRPr="000648FF">
        <w:rPr>
          <w:rFonts w:ascii="Tahoma" w:hAnsi="Tahoma" w:cs="Tahoma"/>
          <w:szCs w:val="22"/>
        </w:rPr>
        <w:t>les</w:t>
      </w:r>
      <w:r w:rsidRPr="000648FF">
        <w:rPr>
          <w:rFonts w:ascii="Tahoma" w:hAnsi="Tahoma" w:cs="Tahoma"/>
          <w:spacing w:val="80"/>
          <w:szCs w:val="22"/>
        </w:rPr>
        <w:t xml:space="preserve"> </w:t>
      </w:r>
      <w:r w:rsidRPr="000648FF">
        <w:rPr>
          <w:rFonts w:ascii="Tahoma" w:hAnsi="Tahoma" w:cs="Tahoma"/>
          <w:szCs w:val="22"/>
        </w:rPr>
        <w:t>noms</w:t>
      </w:r>
      <w:r w:rsidRPr="000648FF">
        <w:rPr>
          <w:rFonts w:ascii="Tahoma" w:hAnsi="Tahoma" w:cs="Tahoma"/>
          <w:spacing w:val="80"/>
          <w:szCs w:val="22"/>
        </w:rPr>
        <w:t xml:space="preserve"> </w:t>
      </w:r>
      <w:r w:rsidRPr="000648FF">
        <w:rPr>
          <w:rFonts w:ascii="Tahoma" w:hAnsi="Tahoma" w:cs="Tahoma"/>
          <w:szCs w:val="22"/>
        </w:rPr>
        <w:t>et</w:t>
      </w:r>
      <w:r w:rsidRPr="000648FF">
        <w:rPr>
          <w:rFonts w:ascii="Tahoma" w:hAnsi="Tahoma" w:cs="Tahoma"/>
          <w:spacing w:val="80"/>
          <w:szCs w:val="22"/>
        </w:rPr>
        <w:t xml:space="preserve"> </w:t>
      </w:r>
      <w:r w:rsidRPr="000648FF">
        <w:rPr>
          <w:rFonts w:ascii="Tahoma" w:hAnsi="Tahoma" w:cs="Tahoma"/>
          <w:szCs w:val="22"/>
        </w:rPr>
        <w:t>adresses</w:t>
      </w:r>
      <w:r w:rsidRPr="000648FF">
        <w:rPr>
          <w:rFonts w:ascii="Tahoma" w:hAnsi="Tahoma" w:cs="Tahoma"/>
          <w:spacing w:val="80"/>
          <w:szCs w:val="22"/>
        </w:rPr>
        <w:t xml:space="preserve"> </w:t>
      </w:r>
      <w:r w:rsidRPr="000648FF">
        <w:rPr>
          <w:rFonts w:ascii="Tahoma" w:hAnsi="Tahoma" w:cs="Tahoma"/>
          <w:szCs w:val="22"/>
        </w:rPr>
        <w:t>des</w:t>
      </w:r>
      <w:r w:rsidRPr="000648FF">
        <w:rPr>
          <w:rFonts w:ascii="Tahoma" w:hAnsi="Tahoma" w:cs="Tahoma"/>
          <w:spacing w:val="80"/>
          <w:szCs w:val="22"/>
        </w:rPr>
        <w:t xml:space="preserve"> </w:t>
      </w:r>
      <w:r w:rsidRPr="000648FF">
        <w:rPr>
          <w:rFonts w:ascii="Tahoma" w:hAnsi="Tahoma" w:cs="Tahoma"/>
          <w:szCs w:val="22"/>
        </w:rPr>
        <w:t>écoles</w:t>
      </w:r>
      <w:r w:rsidRPr="000648FF">
        <w:rPr>
          <w:rFonts w:ascii="Tahoma" w:hAnsi="Tahoma" w:cs="Tahoma"/>
          <w:spacing w:val="80"/>
          <w:szCs w:val="22"/>
        </w:rPr>
        <w:t xml:space="preserve"> </w:t>
      </w:r>
      <w:r w:rsidRPr="000648FF">
        <w:rPr>
          <w:rFonts w:ascii="Tahoma" w:hAnsi="Tahoma" w:cs="Tahoma"/>
          <w:szCs w:val="22"/>
        </w:rPr>
        <w:t>ou</w:t>
      </w:r>
      <w:r w:rsidRPr="000648FF">
        <w:rPr>
          <w:rFonts w:ascii="Tahoma" w:hAnsi="Tahoma" w:cs="Tahoma"/>
          <w:spacing w:val="80"/>
          <w:szCs w:val="22"/>
        </w:rPr>
        <w:t xml:space="preserve"> </w:t>
      </w:r>
      <w:r w:rsidRPr="000648FF">
        <w:rPr>
          <w:rFonts w:ascii="Tahoma" w:hAnsi="Tahoma" w:cs="Tahoma"/>
          <w:szCs w:val="22"/>
        </w:rPr>
        <w:t>universités</w:t>
      </w:r>
      <w:r w:rsidRPr="000648FF">
        <w:rPr>
          <w:rFonts w:ascii="Tahoma" w:hAnsi="Tahoma" w:cs="Tahoma"/>
          <w:spacing w:val="80"/>
          <w:szCs w:val="22"/>
        </w:rPr>
        <w:t xml:space="preserve"> </w:t>
      </w:r>
      <w:r w:rsidRPr="000648FF">
        <w:rPr>
          <w:rFonts w:ascii="Tahoma" w:hAnsi="Tahoma" w:cs="Tahoma"/>
          <w:szCs w:val="22"/>
        </w:rPr>
        <w:t>fréquentées,</w:t>
      </w:r>
      <w:r w:rsidRPr="000648FF">
        <w:rPr>
          <w:rFonts w:ascii="Tahoma" w:hAnsi="Tahoma" w:cs="Tahoma"/>
          <w:spacing w:val="80"/>
          <w:szCs w:val="22"/>
        </w:rPr>
        <w:t xml:space="preserve"> </w:t>
      </w:r>
      <w:r w:rsidRPr="000648FF">
        <w:rPr>
          <w:rFonts w:ascii="Tahoma" w:hAnsi="Tahoma" w:cs="Tahoma"/>
          <w:szCs w:val="22"/>
        </w:rPr>
        <w:t>avec</w:t>
      </w:r>
      <w:r w:rsidRPr="000648FF">
        <w:rPr>
          <w:rFonts w:ascii="Tahoma" w:hAnsi="Tahoma" w:cs="Tahoma"/>
          <w:spacing w:val="80"/>
          <w:szCs w:val="22"/>
        </w:rPr>
        <w:t xml:space="preserve"> </w:t>
      </w:r>
      <w:r w:rsidRPr="000648FF">
        <w:rPr>
          <w:rFonts w:ascii="Tahoma" w:hAnsi="Tahoma" w:cs="Tahoma"/>
          <w:szCs w:val="22"/>
        </w:rPr>
        <w:t>les</w:t>
      </w:r>
      <w:r w:rsidRPr="000648FF">
        <w:rPr>
          <w:rFonts w:ascii="Tahoma" w:hAnsi="Tahoma" w:cs="Tahoma"/>
          <w:spacing w:val="80"/>
          <w:szCs w:val="22"/>
        </w:rPr>
        <w:t xml:space="preserve"> </w:t>
      </w:r>
      <w:r w:rsidRPr="000648FF">
        <w:rPr>
          <w:rFonts w:ascii="Tahoma" w:hAnsi="Tahoma" w:cs="Tahoma"/>
          <w:szCs w:val="22"/>
        </w:rPr>
        <w:t>dates</w:t>
      </w:r>
      <w:r w:rsidRPr="000648FF">
        <w:rPr>
          <w:rFonts w:ascii="Tahoma" w:hAnsi="Tahoma" w:cs="Tahoma"/>
          <w:spacing w:val="80"/>
          <w:szCs w:val="22"/>
        </w:rPr>
        <w:t xml:space="preserve"> </w:t>
      </w:r>
      <w:r w:rsidRPr="000648FF">
        <w:rPr>
          <w:rFonts w:ascii="Tahoma" w:hAnsi="Tahoma" w:cs="Tahoma"/>
          <w:szCs w:val="22"/>
        </w:rPr>
        <w:t>de</w:t>
      </w:r>
      <w:r w:rsidRPr="000648FF">
        <w:rPr>
          <w:rFonts w:ascii="Tahoma" w:hAnsi="Tahoma" w:cs="Tahoma"/>
          <w:spacing w:val="80"/>
          <w:szCs w:val="22"/>
        </w:rPr>
        <w:t xml:space="preserve"> </w:t>
      </w:r>
      <w:r w:rsidRPr="000648FF">
        <w:rPr>
          <w:rFonts w:ascii="Tahoma" w:hAnsi="Tahoma" w:cs="Tahoma"/>
          <w:szCs w:val="22"/>
        </w:rPr>
        <w:t>fréquentation, ainsi que les diplômes obtenus.]</w:t>
      </w:r>
    </w:p>
    <w:p w:rsidR="003A627C" w:rsidRPr="000648FF" w:rsidRDefault="003A627C" w:rsidP="000648FF">
      <w:pPr>
        <w:pStyle w:val="Titre4"/>
        <w:ind w:left="0" w:firstLine="142"/>
        <w:jc w:val="left"/>
        <w:rPr>
          <w:rFonts w:ascii="Tahoma" w:hAnsi="Tahoma" w:cs="Tahoma"/>
          <w:szCs w:val="22"/>
        </w:rPr>
      </w:pPr>
      <w:r w:rsidRPr="000648FF">
        <w:rPr>
          <w:rFonts w:ascii="Tahoma" w:hAnsi="Tahoma" w:cs="Tahoma"/>
          <w:szCs w:val="22"/>
        </w:rPr>
        <w:t>Pièces</w:t>
      </w:r>
      <w:r w:rsidRPr="000648FF">
        <w:rPr>
          <w:rFonts w:ascii="Tahoma" w:hAnsi="Tahoma" w:cs="Tahoma"/>
          <w:spacing w:val="5"/>
          <w:szCs w:val="22"/>
        </w:rPr>
        <w:t xml:space="preserve"> </w:t>
      </w:r>
      <w:r w:rsidRPr="000648FF">
        <w:rPr>
          <w:rFonts w:ascii="Tahoma" w:hAnsi="Tahoma" w:cs="Tahoma"/>
          <w:szCs w:val="22"/>
        </w:rPr>
        <w:t>Annexes</w:t>
      </w:r>
      <w:r w:rsidRPr="000648FF">
        <w:rPr>
          <w:rFonts w:ascii="Tahoma" w:hAnsi="Tahoma" w:cs="Tahoma"/>
          <w:spacing w:val="5"/>
          <w:szCs w:val="22"/>
        </w:rPr>
        <w:t xml:space="preserve"> </w:t>
      </w:r>
      <w:r w:rsidRPr="000648FF">
        <w:rPr>
          <w:rFonts w:ascii="Tahoma" w:hAnsi="Tahoma" w:cs="Tahoma"/>
          <w:spacing w:val="-10"/>
          <w:szCs w:val="22"/>
        </w:rPr>
        <w:t>:</w:t>
      </w:r>
    </w:p>
    <w:p w:rsidR="003A627C" w:rsidRPr="000648FF" w:rsidRDefault="003A627C" w:rsidP="000648FF">
      <w:pPr>
        <w:pStyle w:val="Paragraphedeliste"/>
        <w:numPr>
          <w:ilvl w:val="0"/>
          <w:numId w:val="22"/>
        </w:numPr>
        <w:ind w:left="0" w:firstLine="142"/>
        <w:rPr>
          <w:rFonts w:ascii="Tahoma" w:hAnsi="Tahoma" w:cs="Tahoma"/>
          <w:sz w:val="24"/>
          <w:szCs w:val="20"/>
        </w:rPr>
      </w:pPr>
      <w:r w:rsidRPr="000648FF">
        <w:rPr>
          <w:rFonts w:ascii="Tahoma" w:hAnsi="Tahoma" w:cs="Tahoma"/>
          <w:sz w:val="24"/>
          <w:szCs w:val="20"/>
        </w:rPr>
        <w:t>Copie certifiée conforme du diplôme le plus élevé et éventuellement une attestation de l’ordre</w:t>
      </w:r>
      <w:r w:rsidRPr="000648FF">
        <w:rPr>
          <w:rFonts w:ascii="Tahoma" w:hAnsi="Tahoma" w:cs="Tahoma"/>
          <w:spacing w:val="-6"/>
          <w:sz w:val="24"/>
          <w:szCs w:val="20"/>
        </w:rPr>
        <w:t xml:space="preserve"> </w:t>
      </w:r>
      <w:r w:rsidRPr="000648FF">
        <w:rPr>
          <w:rFonts w:ascii="Tahoma" w:hAnsi="Tahoma" w:cs="Tahoma"/>
          <w:sz w:val="24"/>
          <w:szCs w:val="20"/>
        </w:rPr>
        <w:t>du corps de métier</w:t>
      </w:r>
    </w:p>
    <w:p w:rsidR="003A627C" w:rsidRPr="000648FF" w:rsidRDefault="003A627C" w:rsidP="000648FF">
      <w:pPr>
        <w:pStyle w:val="Paragraphedeliste"/>
        <w:numPr>
          <w:ilvl w:val="0"/>
          <w:numId w:val="22"/>
        </w:numPr>
        <w:ind w:left="0" w:firstLine="142"/>
        <w:rPr>
          <w:rFonts w:ascii="Tahoma" w:hAnsi="Tahoma" w:cs="Tahoma"/>
          <w:sz w:val="24"/>
          <w:szCs w:val="20"/>
        </w:rPr>
      </w:pPr>
      <w:r w:rsidRPr="000648FF">
        <w:rPr>
          <w:rFonts w:ascii="Tahoma" w:hAnsi="Tahoma" w:cs="Tahoma"/>
          <w:sz w:val="24"/>
          <w:szCs w:val="20"/>
        </w:rPr>
        <w:t>Attestation</w:t>
      </w:r>
      <w:r w:rsidRPr="000648FF">
        <w:rPr>
          <w:rFonts w:ascii="Tahoma" w:hAnsi="Tahoma" w:cs="Tahoma"/>
          <w:spacing w:val="4"/>
          <w:sz w:val="24"/>
          <w:szCs w:val="20"/>
        </w:rPr>
        <w:t xml:space="preserve"> </w:t>
      </w:r>
      <w:r w:rsidRPr="000648FF">
        <w:rPr>
          <w:rFonts w:ascii="Tahoma" w:hAnsi="Tahoma" w:cs="Tahoma"/>
          <w:sz w:val="24"/>
          <w:szCs w:val="20"/>
        </w:rPr>
        <w:t>de</w:t>
      </w:r>
      <w:r w:rsidRPr="000648FF">
        <w:rPr>
          <w:rFonts w:ascii="Tahoma" w:hAnsi="Tahoma" w:cs="Tahoma"/>
          <w:spacing w:val="5"/>
          <w:sz w:val="24"/>
          <w:szCs w:val="20"/>
        </w:rPr>
        <w:t xml:space="preserve"> </w:t>
      </w:r>
      <w:r w:rsidRPr="000648FF">
        <w:rPr>
          <w:rFonts w:ascii="Tahoma" w:hAnsi="Tahoma" w:cs="Tahoma"/>
          <w:spacing w:val="-2"/>
          <w:sz w:val="24"/>
          <w:szCs w:val="20"/>
        </w:rPr>
        <w:t>disponibilité</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4"/>
          <w:sz w:val="24"/>
          <w:szCs w:val="20"/>
        </w:rPr>
        <w:t xml:space="preserve"> </w:t>
      </w:r>
      <w:r w:rsidRPr="000648FF">
        <w:rPr>
          <w:rFonts w:ascii="Tahoma" w:hAnsi="Tahoma" w:cs="Tahoma"/>
          <w:sz w:val="24"/>
          <w:szCs w:val="20"/>
        </w:rPr>
        <w:t>. .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4"/>
          <w:sz w:val="24"/>
          <w:szCs w:val="20"/>
        </w:rPr>
        <w:t xml:space="preserve"> </w:t>
      </w:r>
      <w:r w:rsidRPr="000648FF">
        <w:rPr>
          <w:rFonts w:ascii="Tahoma" w:hAnsi="Tahoma" w:cs="Tahoma"/>
          <w:sz w:val="24"/>
          <w:szCs w:val="20"/>
        </w:rPr>
        <w:t>. .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w:t>
      </w:r>
      <w:r w:rsidRPr="000648FF">
        <w:rPr>
          <w:rFonts w:ascii="Tahoma" w:hAnsi="Tahoma" w:cs="Tahoma"/>
          <w:spacing w:val="1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p>
    <w:p w:rsidR="003A627C" w:rsidRPr="000648FF" w:rsidRDefault="003A627C" w:rsidP="000648FF">
      <w:pPr>
        <w:pStyle w:val="Titre4"/>
        <w:ind w:left="0" w:firstLine="142"/>
        <w:rPr>
          <w:rFonts w:ascii="Tahoma" w:hAnsi="Tahoma" w:cs="Tahoma"/>
          <w:szCs w:val="22"/>
        </w:rPr>
      </w:pPr>
      <w:r w:rsidRPr="000648FF">
        <w:rPr>
          <w:rFonts w:ascii="Tahoma" w:hAnsi="Tahoma" w:cs="Tahoma"/>
          <w:szCs w:val="22"/>
        </w:rPr>
        <w:t>Expérience professionnelle</w:t>
      </w:r>
      <w:r w:rsidRPr="000648FF">
        <w:rPr>
          <w:rFonts w:ascii="Tahoma" w:hAnsi="Tahoma" w:cs="Tahoma"/>
          <w:spacing w:val="3"/>
          <w:szCs w:val="22"/>
        </w:rPr>
        <w:t xml:space="preserve"> </w:t>
      </w:r>
      <w:r w:rsidRPr="000648FF">
        <w:rPr>
          <w:rFonts w:ascii="Tahoma" w:hAnsi="Tahoma" w:cs="Tahoma"/>
          <w:spacing w:val="-10"/>
          <w:szCs w:val="22"/>
        </w:rPr>
        <w:t>:</w:t>
      </w:r>
    </w:p>
    <w:p w:rsidR="003A627C" w:rsidRPr="000648FF" w:rsidRDefault="003A627C" w:rsidP="000648FF">
      <w:pPr>
        <w:pStyle w:val="Corpsdetexte"/>
        <w:ind w:left="0" w:firstLine="142"/>
        <w:jc w:val="both"/>
        <w:rPr>
          <w:rFonts w:ascii="Tahoma" w:hAnsi="Tahoma" w:cs="Tahoma"/>
          <w:szCs w:val="22"/>
        </w:rPr>
      </w:pPr>
      <w:r w:rsidRPr="000648FF">
        <w:rPr>
          <w:rFonts w:ascii="Tahoma" w:hAnsi="Tahoma" w:cs="Tahoma"/>
          <w:szCs w:val="22"/>
        </w:rPr>
        <w:t>[En</w:t>
      </w:r>
      <w:r w:rsidRPr="000648FF">
        <w:rPr>
          <w:rFonts w:ascii="Tahoma" w:hAnsi="Tahoma" w:cs="Tahoma"/>
          <w:spacing w:val="-1"/>
          <w:szCs w:val="22"/>
        </w:rPr>
        <w:t xml:space="preserve"> </w:t>
      </w:r>
      <w:r w:rsidRPr="000648FF">
        <w:rPr>
          <w:rFonts w:ascii="Tahoma" w:hAnsi="Tahoma" w:cs="Tahoma"/>
          <w:szCs w:val="22"/>
        </w:rPr>
        <w:t>deux</w:t>
      </w:r>
      <w:r w:rsidRPr="000648FF">
        <w:rPr>
          <w:rFonts w:ascii="Tahoma" w:hAnsi="Tahoma" w:cs="Tahoma"/>
          <w:spacing w:val="-2"/>
          <w:szCs w:val="22"/>
        </w:rPr>
        <w:t xml:space="preserve"> </w:t>
      </w:r>
      <w:r w:rsidRPr="000648FF">
        <w:rPr>
          <w:rFonts w:ascii="Tahoma" w:hAnsi="Tahoma" w:cs="Tahoma"/>
          <w:szCs w:val="22"/>
        </w:rPr>
        <w:t>pages</w:t>
      </w:r>
      <w:r w:rsidRPr="000648FF">
        <w:rPr>
          <w:rFonts w:ascii="Tahoma" w:hAnsi="Tahoma" w:cs="Tahoma"/>
          <w:spacing w:val="-2"/>
          <w:szCs w:val="22"/>
        </w:rPr>
        <w:t xml:space="preserve"> </w:t>
      </w:r>
      <w:r w:rsidRPr="000648FF">
        <w:rPr>
          <w:rFonts w:ascii="Tahoma" w:hAnsi="Tahoma" w:cs="Tahoma"/>
          <w:szCs w:val="22"/>
        </w:rPr>
        <w:t>environ,</w:t>
      </w:r>
      <w:r w:rsidRPr="000648FF">
        <w:rPr>
          <w:rFonts w:ascii="Tahoma" w:hAnsi="Tahoma" w:cs="Tahoma"/>
          <w:spacing w:val="-1"/>
          <w:szCs w:val="22"/>
        </w:rPr>
        <w:t xml:space="preserve"> </w:t>
      </w:r>
      <w:r w:rsidRPr="000648FF">
        <w:rPr>
          <w:rFonts w:ascii="Tahoma" w:hAnsi="Tahoma" w:cs="Tahoma"/>
          <w:szCs w:val="22"/>
        </w:rPr>
        <w:t>dresser la liste</w:t>
      </w:r>
      <w:r w:rsidRPr="000648FF">
        <w:rPr>
          <w:rFonts w:ascii="Tahoma" w:hAnsi="Tahoma" w:cs="Tahoma"/>
          <w:spacing w:val="-1"/>
          <w:szCs w:val="22"/>
        </w:rPr>
        <w:t xml:space="preserve"> </w:t>
      </w:r>
      <w:r w:rsidRPr="000648FF">
        <w:rPr>
          <w:rFonts w:ascii="Tahoma" w:hAnsi="Tahoma" w:cs="Tahoma"/>
          <w:szCs w:val="22"/>
        </w:rPr>
        <w:t>des emplois exercés par l’employé</w:t>
      </w:r>
      <w:r w:rsidRPr="000648FF">
        <w:rPr>
          <w:rFonts w:ascii="Tahoma" w:hAnsi="Tahoma" w:cs="Tahoma"/>
          <w:spacing w:val="-13"/>
          <w:szCs w:val="22"/>
        </w:rPr>
        <w:t xml:space="preserve"> </w:t>
      </w:r>
      <w:r w:rsidRPr="000648FF">
        <w:rPr>
          <w:rFonts w:ascii="Tahoma" w:hAnsi="Tahoma" w:cs="Tahoma"/>
          <w:szCs w:val="22"/>
        </w:rPr>
        <w:t>depuis la fin</w:t>
      </w:r>
      <w:r w:rsidRPr="000648FF">
        <w:rPr>
          <w:rFonts w:ascii="Tahoma" w:hAnsi="Tahoma" w:cs="Tahoma"/>
          <w:spacing w:val="-1"/>
          <w:szCs w:val="22"/>
        </w:rPr>
        <w:t xml:space="preserve"> </w:t>
      </w:r>
      <w:r w:rsidRPr="000648FF">
        <w:rPr>
          <w:rFonts w:ascii="Tahoma" w:hAnsi="Tahoma" w:cs="Tahoma"/>
          <w:szCs w:val="22"/>
        </w:rPr>
        <w:t>de</w:t>
      </w:r>
      <w:r w:rsidRPr="000648FF">
        <w:rPr>
          <w:rFonts w:ascii="Tahoma" w:hAnsi="Tahoma" w:cs="Tahoma"/>
          <w:spacing w:val="-1"/>
          <w:szCs w:val="22"/>
        </w:rPr>
        <w:t xml:space="preserve"> </w:t>
      </w:r>
      <w:r w:rsidRPr="000648FF">
        <w:rPr>
          <w:rFonts w:ascii="Tahoma" w:hAnsi="Tahoma" w:cs="Tahoma"/>
          <w:szCs w:val="22"/>
        </w:rPr>
        <w:t>ses</w:t>
      </w:r>
      <w:r w:rsidRPr="000648FF">
        <w:rPr>
          <w:rFonts w:ascii="Tahoma" w:hAnsi="Tahoma" w:cs="Tahoma"/>
          <w:spacing w:val="-2"/>
          <w:szCs w:val="22"/>
        </w:rPr>
        <w:t xml:space="preserve"> </w:t>
      </w:r>
      <w:r w:rsidRPr="000648FF">
        <w:rPr>
          <w:rFonts w:ascii="Tahoma" w:hAnsi="Tahoma" w:cs="Tahoma"/>
          <w:szCs w:val="22"/>
        </w:rPr>
        <w:t>études</w:t>
      </w:r>
      <w:r w:rsidRPr="000648FF">
        <w:rPr>
          <w:rFonts w:ascii="Tahoma" w:hAnsi="Tahoma" w:cs="Tahoma"/>
          <w:spacing w:val="-12"/>
          <w:szCs w:val="22"/>
        </w:rPr>
        <w:t xml:space="preserve"> </w:t>
      </w:r>
      <w:r w:rsidRPr="000648FF">
        <w:rPr>
          <w:rFonts w:ascii="Tahoma" w:hAnsi="Tahoma" w:cs="Tahoma"/>
          <w:szCs w:val="22"/>
        </w:rPr>
        <w:t>par ordre chronologique inverse, en commençant par son</w:t>
      </w:r>
      <w:r w:rsidRPr="000648FF">
        <w:rPr>
          <w:rFonts w:ascii="Tahoma" w:hAnsi="Tahoma" w:cs="Tahoma"/>
          <w:spacing w:val="-1"/>
          <w:szCs w:val="22"/>
        </w:rPr>
        <w:t xml:space="preserve"> </w:t>
      </w:r>
      <w:r w:rsidRPr="000648FF">
        <w:rPr>
          <w:rFonts w:ascii="Tahoma" w:hAnsi="Tahoma" w:cs="Tahoma"/>
          <w:szCs w:val="22"/>
        </w:rPr>
        <w:t>poste actuel.</w:t>
      </w:r>
      <w:r w:rsidRPr="000648FF">
        <w:rPr>
          <w:rFonts w:ascii="Tahoma" w:hAnsi="Tahoma" w:cs="Tahoma"/>
          <w:spacing w:val="-1"/>
          <w:szCs w:val="22"/>
        </w:rPr>
        <w:t xml:space="preserve"> </w:t>
      </w:r>
      <w:r w:rsidRPr="000648FF">
        <w:rPr>
          <w:rFonts w:ascii="Tahoma" w:hAnsi="Tahoma" w:cs="Tahoma"/>
          <w:szCs w:val="22"/>
        </w:rPr>
        <w:t>Pour chacun, indiquer les</w:t>
      </w:r>
      <w:r w:rsidRPr="000648FF">
        <w:rPr>
          <w:rFonts w:ascii="Tahoma" w:hAnsi="Tahoma" w:cs="Tahoma"/>
          <w:spacing w:val="-2"/>
          <w:szCs w:val="22"/>
        </w:rPr>
        <w:t xml:space="preserve"> </w:t>
      </w:r>
      <w:r w:rsidRPr="000648FF">
        <w:rPr>
          <w:rFonts w:ascii="Tahoma" w:hAnsi="Tahoma" w:cs="Tahoma"/>
          <w:szCs w:val="22"/>
        </w:rPr>
        <w:t>dates,</w:t>
      </w:r>
      <w:r w:rsidRPr="000648FF">
        <w:rPr>
          <w:rFonts w:ascii="Tahoma" w:hAnsi="Tahoma" w:cs="Tahoma"/>
          <w:spacing w:val="-1"/>
          <w:szCs w:val="22"/>
        </w:rPr>
        <w:t xml:space="preserve"> </w:t>
      </w:r>
      <w:r w:rsidRPr="000648FF">
        <w:rPr>
          <w:rFonts w:ascii="Tahoma" w:hAnsi="Tahoma" w:cs="Tahoma"/>
          <w:szCs w:val="22"/>
        </w:rPr>
        <w:t>nom</w:t>
      </w:r>
      <w:r w:rsidRPr="000648FF">
        <w:rPr>
          <w:rFonts w:ascii="Tahoma" w:hAnsi="Tahoma" w:cs="Tahoma"/>
          <w:spacing w:val="-3"/>
          <w:szCs w:val="22"/>
        </w:rPr>
        <w:t xml:space="preserve"> </w:t>
      </w:r>
      <w:r w:rsidRPr="000648FF">
        <w:rPr>
          <w:rFonts w:ascii="Tahoma" w:hAnsi="Tahoma" w:cs="Tahoma"/>
          <w:szCs w:val="22"/>
        </w:rPr>
        <w:t>de l’employeur,</w:t>
      </w:r>
      <w:r w:rsidRPr="000648FF">
        <w:rPr>
          <w:rFonts w:ascii="Tahoma" w:hAnsi="Tahoma" w:cs="Tahoma"/>
          <w:spacing w:val="-17"/>
          <w:szCs w:val="22"/>
        </w:rPr>
        <w:t xml:space="preserve"> </w:t>
      </w:r>
      <w:r w:rsidRPr="000648FF">
        <w:rPr>
          <w:rFonts w:ascii="Tahoma" w:hAnsi="Tahoma" w:cs="Tahoma"/>
          <w:szCs w:val="22"/>
        </w:rPr>
        <w:t>titre</w:t>
      </w:r>
      <w:r w:rsidRPr="000648FF">
        <w:rPr>
          <w:rFonts w:ascii="Tahoma" w:hAnsi="Tahoma" w:cs="Tahoma"/>
          <w:spacing w:val="-14"/>
          <w:szCs w:val="22"/>
        </w:rPr>
        <w:t xml:space="preserve"> </w:t>
      </w:r>
      <w:r w:rsidRPr="000648FF">
        <w:rPr>
          <w:rFonts w:ascii="Tahoma" w:hAnsi="Tahoma" w:cs="Tahoma"/>
          <w:szCs w:val="22"/>
        </w:rPr>
        <w:t>du</w:t>
      </w:r>
      <w:r w:rsidRPr="000648FF">
        <w:rPr>
          <w:rFonts w:ascii="Tahoma" w:hAnsi="Tahoma" w:cs="Tahoma"/>
          <w:spacing w:val="-12"/>
          <w:szCs w:val="22"/>
        </w:rPr>
        <w:t xml:space="preserve"> </w:t>
      </w:r>
      <w:r w:rsidRPr="000648FF">
        <w:rPr>
          <w:rFonts w:ascii="Tahoma" w:hAnsi="Tahoma" w:cs="Tahoma"/>
          <w:szCs w:val="22"/>
        </w:rPr>
        <w:t>poste</w:t>
      </w:r>
      <w:r w:rsidRPr="000648FF">
        <w:rPr>
          <w:rFonts w:ascii="Tahoma" w:hAnsi="Tahoma" w:cs="Tahoma"/>
          <w:spacing w:val="-11"/>
          <w:szCs w:val="22"/>
        </w:rPr>
        <w:t xml:space="preserve"> </w:t>
      </w:r>
      <w:r w:rsidRPr="000648FF">
        <w:rPr>
          <w:rFonts w:ascii="Tahoma" w:hAnsi="Tahoma" w:cs="Tahoma"/>
          <w:szCs w:val="22"/>
        </w:rPr>
        <w:t>occupé</w:t>
      </w:r>
      <w:r w:rsidRPr="000648FF">
        <w:rPr>
          <w:rFonts w:ascii="Tahoma" w:hAnsi="Tahoma" w:cs="Tahoma"/>
          <w:spacing w:val="-10"/>
          <w:szCs w:val="22"/>
        </w:rPr>
        <w:t xml:space="preserve"> </w:t>
      </w:r>
      <w:r w:rsidRPr="000648FF">
        <w:rPr>
          <w:rFonts w:ascii="Tahoma" w:hAnsi="Tahoma" w:cs="Tahoma"/>
          <w:szCs w:val="22"/>
        </w:rPr>
        <w:t>et</w:t>
      </w:r>
      <w:r w:rsidRPr="000648FF">
        <w:rPr>
          <w:rFonts w:ascii="Tahoma" w:hAnsi="Tahoma" w:cs="Tahoma"/>
          <w:spacing w:val="-11"/>
          <w:szCs w:val="22"/>
        </w:rPr>
        <w:t xml:space="preserve"> </w:t>
      </w:r>
      <w:r w:rsidRPr="000648FF">
        <w:rPr>
          <w:rFonts w:ascii="Tahoma" w:hAnsi="Tahoma" w:cs="Tahoma"/>
          <w:szCs w:val="22"/>
        </w:rPr>
        <w:t>lieu</w:t>
      </w:r>
      <w:r w:rsidRPr="000648FF">
        <w:rPr>
          <w:rFonts w:ascii="Tahoma" w:hAnsi="Tahoma" w:cs="Tahoma"/>
          <w:spacing w:val="-12"/>
          <w:szCs w:val="22"/>
        </w:rPr>
        <w:t xml:space="preserve"> </w:t>
      </w:r>
      <w:r w:rsidRPr="000648FF">
        <w:rPr>
          <w:rFonts w:ascii="Tahoma" w:hAnsi="Tahoma" w:cs="Tahoma"/>
          <w:szCs w:val="22"/>
        </w:rPr>
        <w:t>de</w:t>
      </w:r>
      <w:r w:rsidRPr="000648FF">
        <w:rPr>
          <w:rFonts w:ascii="Tahoma" w:hAnsi="Tahoma" w:cs="Tahoma"/>
          <w:spacing w:val="-11"/>
          <w:szCs w:val="22"/>
        </w:rPr>
        <w:t xml:space="preserve"> </w:t>
      </w:r>
      <w:r w:rsidRPr="000648FF">
        <w:rPr>
          <w:rFonts w:ascii="Tahoma" w:hAnsi="Tahoma" w:cs="Tahoma"/>
          <w:szCs w:val="22"/>
        </w:rPr>
        <w:t>travail.</w:t>
      </w:r>
      <w:r w:rsidRPr="000648FF">
        <w:rPr>
          <w:rFonts w:ascii="Tahoma" w:hAnsi="Tahoma" w:cs="Tahoma"/>
          <w:spacing w:val="-11"/>
          <w:szCs w:val="22"/>
        </w:rPr>
        <w:t xml:space="preserve"> </w:t>
      </w:r>
      <w:r w:rsidRPr="000648FF">
        <w:rPr>
          <w:rFonts w:ascii="Tahoma" w:hAnsi="Tahoma" w:cs="Tahoma"/>
          <w:szCs w:val="22"/>
        </w:rPr>
        <w:t>Pour</w:t>
      </w:r>
      <w:r w:rsidRPr="000648FF">
        <w:rPr>
          <w:rFonts w:ascii="Tahoma" w:hAnsi="Tahoma" w:cs="Tahoma"/>
          <w:spacing w:val="-9"/>
          <w:szCs w:val="22"/>
        </w:rPr>
        <w:t xml:space="preserve"> </w:t>
      </w:r>
      <w:r w:rsidRPr="000648FF">
        <w:rPr>
          <w:rFonts w:ascii="Tahoma" w:hAnsi="Tahoma" w:cs="Tahoma"/>
          <w:szCs w:val="22"/>
        </w:rPr>
        <w:t>les</w:t>
      </w:r>
      <w:r w:rsidRPr="000648FF">
        <w:rPr>
          <w:rFonts w:ascii="Tahoma" w:hAnsi="Tahoma" w:cs="Tahoma"/>
          <w:spacing w:val="-11"/>
          <w:szCs w:val="22"/>
        </w:rPr>
        <w:t xml:space="preserve"> </w:t>
      </w:r>
      <w:r w:rsidRPr="000648FF">
        <w:rPr>
          <w:rFonts w:ascii="Tahoma" w:hAnsi="Tahoma" w:cs="Tahoma"/>
          <w:szCs w:val="22"/>
        </w:rPr>
        <w:t>dix</w:t>
      </w:r>
      <w:r w:rsidRPr="000648FF">
        <w:rPr>
          <w:rFonts w:ascii="Tahoma" w:hAnsi="Tahoma" w:cs="Tahoma"/>
          <w:spacing w:val="-11"/>
          <w:szCs w:val="22"/>
        </w:rPr>
        <w:t xml:space="preserve"> </w:t>
      </w:r>
      <w:r w:rsidRPr="000648FF">
        <w:rPr>
          <w:rFonts w:ascii="Tahoma" w:hAnsi="Tahoma" w:cs="Tahoma"/>
          <w:szCs w:val="22"/>
        </w:rPr>
        <w:t>dernières</w:t>
      </w:r>
      <w:r w:rsidRPr="000648FF">
        <w:rPr>
          <w:rFonts w:ascii="Tahoma" w:hAnsi="Tahoma" w:cs="Tahoma"/>
          <w:spacing w:val="-11"/>
          <w:szCs w:val="22"/>
        </w:rPr>
        <w:t xml:space="preserve"> </w:t>
      </w:r>
      <w:r w:rsidRPr="000648FF">
        <w:rPr>
          <w:rFonts w:ascii="Tahoma" w:hAnsi="Tahoma" w:cs="Tahoma"/>
          <w:szCs w:val="22"/>
        </w:rPr>
        <w:t>années,</w:t>
      </w:r>
      <w:r w:rsidRPr="000648FF">
        <w:rPr>
          <w:rFonts w:ascii="Tahoma" w:hAnsi="Tahoma" w:cs="Tahoma"/>
          <w:spacing w:val="-11"/>
          <w:szCs w:val="22"/>
        </w:rPr>
        <w:t xml:space="preserve"> </w:t>
      </w:r>
      <w:r w:rsidRPr="000648FF">
        <w:rPr>
          <w:rFonts w:ascii="Tahoma" w:hAnsi="Tahoma" w:cs="Tahoma"/>
          <w:szCs w:val="22"/>
        </w:rPr>
        <w:t>préciser en outre le type d’activité</w:t>
      </w:r>
      <w:r w:rsidRPr="000648FF">
        <w:rPr>
          <w:rFonts w:ascii="Tahoma" w:hAnsi="Tahoma" w:cs="Tahoma"/>
          <w:spacing w:val="-2"/>
          <w:szCs w:val="22"/>
        </w:rPr>
        <w:t xml:space="preserve"> </w:t>
      </w:r>
      <w:r w:rsidRPr="000648FF">
        <w:rPr>
          <w:rFonts w:ascii="Tahoma" w:hAnsi="Tahoma" w:cs="Tahoma"/>
          <w:szCs w:val="22"/>
        </w:rPr>
        <w:t>exercée et, le cas échéant, le nom de clients susceptibles de fournir</w:t>
      </w:r>
      <w:r w:rsidRPr="000648FF">
        <w:rPr>
          <w:rFonts w:ascii="Tahoma" w:hAnsi="Tahoma" w:cs="Tahoma"/>
          <w:spacing w:val="-5"/>
          <w:szCs w:val="22"/>
        </w:rPr>
        <w:t xml:space="preserve"> </w:t>
      </w:r>
      <w:r w:rsidRPr="000648FF">
        <w:rPr>
          <w:rFonts w:ascii="Tahoma" w:hAnsi="Tahoma" w:cs="Tahoma"/>
          <w:szCs w:val="22"/>
        </w:rPr>
        <w:t>des références.].</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4"/>
          <w:szCs w:val="22"/>
        </w:rPr>
        <w:t xml:space="preserve"> </w:t>
      </w:r>
      <w:r w:rsidRPr="000648FF">
        <w:rPr>
          <w:rFonts w:ascii="Tahoma" w:hAnsi="Tahoma" w:cs="Tahoma"/>
          <w:szCs w:val="22"/>
        </w:rPr>
        <w:t>. .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4"/>
          <w:szCs w:val="22"/>
        </w:rPr>
        <w:t xml:space="preserve"> </w:t>
      </w:r>
      <w:r w:rsidRPr="000648FF">
        <w:rPr>
          <w:rFonts w:ascii="Tahoma" w:hAnsi="Tahoma" w:cs="Tahoma"/>
          <w:szCs w:val="22"/>
        </w:rPr>
        <w:t>. .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1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xml:space="preserve">. </w:t>
      </w:r>
    </w:p>
    <w:p w:rsidR="003A627C" w:rsidRPr="000648FF" w:rsidRDefault="003A627C" w:rsidP="000648FF">
      <w:pPr>
        <w:pStyle w:val="Titre4"/>
        <w:ind w:left="0" w:firstLine="142"/>
        <w:rPr>
          <w:rFonts w:ascii="Tahoma" w:hAnsi="Tahoma" w:cs="Tahoma"/>
          <w:szCs w:val="22"/>
        </w:rPr>
      </w:pPr>
      <w:r w:rsidRPr="000648FF">
        <w:rPr>
          <w:rFonts w:ascii="Tahoma" w:hAnsi="Tahoma" w:cs="Tahoma"/>
          <w:szCs w:val="22"/>
        </w:rPr>
        <w:t>Connaissances informatiques</w:t>
      </w:r>
      <w:r w:rsidRPr="000648FF">
        <w:rPr>
          <w:rFonts w:ascii="Tahoma" w:hAnsi="Tahoma" w:cs="Tahoma"/>
          <w:spacing w:val="4"/>
          <w:szCs w:val="22"/>
        </w:rPr>
        <w:t xml:space="preserve"> </w:t>
      </w:r>
      <w:r w:rsidRPr="000648FF">
        <w:rPr>
          <w:rFonts w:ascii="Tahoma" w:hAnsi="Tahoma" w:cs="Tahoma"/>
          <w:spacing w:val="-10"/>
          <w:szCs w:val="22"/>
        </w:rPr>
        <w:t>:</w:t>
      </w:r>
    </w:p>
    <w:p w:rsidR="003A627C" w:rsidRPr="000648FF" w:rsidRDefault="003A627C" w:rsidP="000648FF">
      <w:pPr>
        <w:ind w:firstLine="142"/>
        <w:jc w:val="both"/>
        <w:rPr>
          <w:rFonts w:ascii="Tahoma" w:hAnsi="Tahoma" w:cs="Tahoma"/>
          <w:i/>
          <w:sz w:val="24"/>
          <w:szCs w:val="20"/>
        </w:rPr>
      </w:pPr>
      <w:r w:rsidRPr="000648FF">
        <w:rPr>
          <w:rFonts w:ascii="Tahoma" w:hAnsi="Tahoma" w:cs="Tahoma"/>
          <w:i/>
          <w:sz w:val="24"/>
          <w:szCs w:val="20"/>
        </w:rPr>
        <w:t>[Indiquer,</w:t>
      </w:r>
      <w:r w:rsidRPr="000648FF">
        <w:rPr>
          <w:rFonts w:ascii="Tahoma" w:hAnsi="Tahoma" w:cs="Tahoma"/>
          <w:i/>
          <w:spacing w:val="4"/>
          <w:sz w:val="24"/>
          <w:szCs w:val="20"/>
        </w:rPr>
        <w:t xml:space="preserve"> </w:t>
      </w:r>
      <w:r w:rsidRPr="000648FF">
        <w:rPr>
          <w:rFonts w:ascii="Tahoma" w:hAnsi="Tahoma" w:cs="Tahoma"/>
          <w:i/>
          <w:sz w:val="24"/>
          <w:szCs w:val="20"/>
        </w:rPr>
        <w:t>le</w:t>
      </w:r>
      <w:r w:rsidRPr="000648FF">
        <w:rPr>
          <w:rFonts w:ascii="Tahoma" w:hAnsi="Tahoma" w:cs="Tahoma"/>
          <w:i/>
          <w:spacing w:val="4"/>
          <w:sz w:val="24"/>
          <w:szCs w:val="20"/>
        </w:rPr>
        <w:t xml:space="preserve"> </w:t>
      </w:r>
      <w:r w:rsidRPr="000648FF">
        <w:rPr>
          <w:rFonts w:ascii="Tahoma" w:hAnsi="Tahoma" w:cs="Tahoma"/>
          <w:i/>
          <w:sz w:val="24"/>
          <w:szCs w:val="20"/>
        </w:rPr>
        <w:t>niveau</w:t>
      </w:r>
      <w:r w:rsidRPr="000648FF">
        <w:rPr>
          <w:rFonts w:ascii="Tahoma" w:hAnsi="Tahoma" w:cs="Tahoma"/>
          <w:i/>
          <w:spacing w:val="4"/>
          <w:sz w:val="24"/>
          <w:szCs w:val="20"/>
        </w:rPr>
        <w:t xml:space="preserve"> </w:t>
      </w:r>
      <w:r w:rsidRPr="000648FF">
        <w:rPr>
          <w:rFonts w:ascii="Tahoma" w:hAnsi="Tahoma" w:cs="Tahoma"/>
          <w:i/>
          <w:sz w:val="24"/>
          <w:szCs w:val="20"/>
        </w:rPr>
        <w:t>de</w:t>
      </w:r>
      <w:r w:rsidRPr="000648FF">
        <w:rPr>
          <w:rFonts w:ascii="Tahoma" w:hAnsi="Tahoma" w:cs="Tahoma"/>
          <w:i/>
          <w:spacing w:val="4"/>
          <w:sz w:val="24"/>
          <w:szCs w:val="20"/>
        </w:rPr>
        <w:t xml:space="preserve"> </w:t>
      </w:r>
      <w:r w:rsidRPr="000648FF">
        <w:rPr>
          <w:rFonts w:ascii="Tahoma" w:hAnsi="Tahoma" w:cs="Tahoma"/>
          <w:i/>
          <w:spacing w:val="-2"/>
          <w:sz w:val="24"/>
          <w:szCs w:val="20"/>
        </w:rPr>
        <w:t>connaissance]</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4"/>
          <w:sz w:val="24"/>
          <w:szCs w:val="20"/>
        </w:rPr>
        <w:t xml:space="preserve"> </w:t>
      </w:r>
      <w:r w:rsidRPr="000648FF">
        <w:rPr>
          <w:rFonts w:ascii="Tahoma" w:hAnsi="Tahoma" w:cs="Tahoma"/>
          <w:sz w:val="24"/>
          <w:szCs w:val="20"/>
        </w:rPr>
        <w:t>. .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w:t>
      </w:r>
      <w:r w:rsidRPr="000648FF">
        <w:rPr>
          <w:rFonts w:ascii="Tahoma" w:hAnsi="Tahoma" w:cs="Tahoma"/>
          <w:spacing w:val="7"/>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4"/>
          <w:sz w:val="24"/>
          <w:szCs w:val="20"/>
        </w:rPr>
        <w:t xml:space="preserve"> </w:t>
      </w:r>
      <w:r w:rsidRPr="000648FF">
        <w:rPr>
          <w:rFonts w:ascii="Tahoma" w:hAnsi="Tahoma" w:cs="Tahoma"/>
          <w:sz w:val="24"/>
          <w:szCs w:val="20"/>
        </w:rPr>
        <w:t>. .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xml:space="preserve">. . </w:t>
      </w:r>
    </w:p>
    <w:p w:rsidR="003A627C" w:rsidRPr="000648FF" w:rsidRDefault="003A627C" w:rsidP="000648FF">
      <w:pPr>
        <w:pStyle w:val="Titre4"/>
        <w:ind w:left="0" w:firstLine="142"/>
        <w:jc w:val="left"/>
        <w:rPr>
          <w:rFonts w:ascii="Tahoma" w:hAnsi="Tahoma" w:cs="Tahoma"/>
          <w:szCs w:val="22"/>
        </w:rPr>
      </w:pPr>
      <w:r w:rsidRPr="000648FF">
        <w:rPr>
          <w:rFonts w:ascii="Tahoma" w:hAnsi="Tahoma" w:cs="Tahoma"/>
          <w:szCs w:val="22"/>
        </w:rPr>
        <w:t>Langues</w:t>
      </w:r>
      <w:r w:rsidRPr="000648FF">
        <w:rPr>
          <w:rFonts w:ascii="Tahoma" w:hAnsi="Tahoma" w:cs="Tahoma"/>
          <w:spacing w:val="7"/>
          <w:szCs w:val="22"/>
        </w:rPr>
        <w:t xml:space="preserve"> </w:t>
      </w:r>
      <w:r w:rsidRPr="000648FF">
        <w:rPr>
          <w:rFonts w:ascii="Tahoma" w:hAnsi="Tahoma" w:cs="Tahoma"/>
          <w:spacing w:val="-10"/>
          <w:szCs w:val="22"/>
        </w:rPr>
        <w:t>:</w:t>
      </w:r>
    </w:p>
    <w:p w:rsidR="003A627C" w:rsidRPr="000648FF" w:rsidRDefault="003A627C" w:rsidP="000648FF">
      <w:pPr>
        <w:ind w:firstLine="142"/>
        <w:rPr>
          <w:rFonts w:ascii="Tahoma" w:hAnsi="Tahoma" w:cs="Tahoma"/>
          <w:i/>
          <w:sz w:val="24"/>
          <w:szCs w:val="20"/>
        </w:rPr>
      </w:pPr>
      <w:r w:rsidRPr="000648FF">
        <w:rPr>
          <w:rFonts w:ascii="Tahoma" w:hAnsi="Tahoma" w:cs="Tahoma"/>
          <w:i/>
          <w:sz w:val="24"/>
          <w:szCs w:val="20"/>
        </w:rPr>
        <w:t>[Indiquer,</w:t>
      </w:r>
      <w:r w:rsidRPr="000648FF">
        <w:rPr>
          <w:rFonts w:ascii="Tahoma" w:hAnsi="Tahoma" w:cs="Tahoma"/>
          <w:i/>
          <w:spacing w:val="-5"/>
          <w:sz w:val="24"/>
          <w:szCs w:val="20"/>
        </w:rPr>
        <w:t xml:space="preserve"> </w:t>
      </w:r>
      <w:r w:rsidRPr="000648FF">
        <w:rPr>
          <w:rFonts w:ascii="Tahoma" w:hAnsi="Tahoma" w:cs="Tahoma"/>
          <w:i/>
          <w:sz w:val="24"/>
          <w:szCs w:val="20"/>
        </w:rPr>
        <w:t>pour</w:t>
      </w:r>
      <w:r w:rsidRPr="000648FF">
        <w:rPr>
          <w:rFonts w:ascii="Tahoma" w:hAnsi="Tahoma" w:cs="Tahoma"/>
          <w:i/>
          <w:spacing w:val="-2"/>
          <w:sz w:val="24"/>
          <w:szCs w:val="20"/>
        </w:rPr>
        <w:t xml:space="preserve"> </w:t>
      </w:r>
      <w:r w:rsidRPr="000648FF">
        <w:rPr>
          <w:rFonts w:ascii="Tahoma" w:hAnsi="Tahoma" w:cs="Tahoma"/>
          <w:i/>
          <w:sz w:val="24"/>
          <w:szCs w:val="20"/>
        </w:rPr>
        <w:t>chacune,</w:t>
      </w:r>
      <w:r w:rsidRPr="000648FF">
        <w:rPr>
          <w:rFonts w:ascii="Tahoma" w:hAnsi="Tahoma" w:cs="Tahoma"/>
          <w:i/>
          <w:spacing w:val="-4"/>
          <w:sz w:val="24"/>
          <w:szCs w:val="20"/>
        </w:rPr>
        <w:t xml:space="preserve"> </w:t>
      </w:r>
      <w:r w:rsidRPr="000648FF">
        <w:rPr>
          <w:rFonts w:ascii="Tahoma" w:hAnsi="Tahoma" w:cs="Tahoma"/>
          <w:i/>
          <w:sz w:val="24"/>
          <w:szCs w:val="20"/>
        </w:rPr>
        <w:t>le</w:t>
      </w:r>
      <w:r w:rsidRPr="000648FF">
        <w:rPr>
          <w:rFonts w:ascii="Tahoma" w:hAnsi="Tahoma" w:cs="Tahoma"/>
          <w:i/>
          <w:spacing w:val="-4"/>
          <w:sz w:val="24"/>
          <w:szCs w:val="20"/>
        </w:rPr>
        <w:t xml:space="preserve"> </w:t>
      </w:r>
      <w:r w:rsidRPr="000648FF">
        <w:rPr>
          <w:rFonts w:ascii="Tahoma" w:hAnsi="Tahoma" w:cs="Tahoma"/>
          <w:i/>
          <w:sz w:val="24"/>
          <w:szCs w:val="20"/>
        </w:rPr>
        <w:t>niveau</w:t>
      </w:r>
      <w:r w:rsidRPr="000648FF">
        <w:rPr>
          <w:rFonts w:ascii="Tahoma" w:hAnsi="Tahoma" w:cs="Tahoma"/>
          <w:i/>
          <w:spacing w:val="-4"/>
          <w:sz w:val="24"/>
          <w:szCs w:val="20"/>
        </w:rPr>
        <w:t xml:space="preserve"> </w:t>
      </w:r>
      <w:r w:rsidRPr="000648FF">
        <w:rPr>
          <w:rFonts w:ascii="Tahoma" w:hAnsi="Tahoma" w:cs="Tahoma"/>
          <w:i/>
          <w:sz w:val="24"/>
          <w:szCs w:val="20"/>
        </w:rPr>
        <w:t>de</w:t>
      </w:r>
      <w:r w:rsidRPr="000648FF">
        <w:rPr>
          <w:rFonts w:ascii="Tahoma" w:hAnsi="Tahoma" w:cs="Tahoma"/>
          <w:i/>
          <w:spacing w:val="-4"/>
          <w:sz w:val="24"/>
          <w:szCs w:val="20"/>
        </w:rPr>
        <w:t xml:space="preserve"> </w:t>
      </w:r>
      <w:r w:rsidRPr="000648FF">
        <w:rPr>
          <w:rFonts w:ascii="Tahoma" w:hAnsi="Tahoma" w:cs="Tahoma"/>
          <w:i/>
          <w:sz w:val="24"/>
          <w:szCs w:val="20"/>
        </w:rPr>
        <w:t>connaissance</w:t>
      </w:r>
      <w:r w:rsidRPr="000648FF">
        <w:rPr>
          <w:rFonts w:ascii="Tahoma" w:hAnsi="Tahoma" w:cs="Tahoma"/>
          <w:i/>
          <w:spacing w:val="-2"/>
          <w:sz w:val="24"/>
          <w:szCs w:val="20"/>
        </w:rPr>
        <w:t xml:space="preserve"> </w:t>
      </w:r>
      <w:r w:rsidRPr="000648FF">
        <w:rPr>
          <w:rFonts w:ascii="Tahoma" w:hAnsi="Tahoma" w:cs="Tahoma"/>
          <w:i/>
          <w:sz w:val="24"/>
          <w:szCs w:val="20"/>
        </w:rPr>
        <w:t>:</w:t>
      </w:r>
      <w:r w:rsidRPr="000648FF">
        <w:rPr>
          <w:rFonts w:ascii="Tahoma" w:hAnsi="Tahoma" w:cs="Tahoma"/>
          <w:i/>
          <w:spacing w:val="-4"/>
          <w:sz w:val="24"/>
          <w:szCs w:val="20"/>
        </w:rPr>
        <w:t xml:space="preserve"> </w:t>
      </w:r>
      <w:r w:rsidRPr="000648FF">
        <w:rPr>
          <w:rFonts w:ascii="Tahoma" w:hAnsi="Tahoma" w:cs="Tahoma"/>
          <w:i/>
          <w:sz w:val="24"/>
          <w:szCs w:val="20"/>
        </w:rPr>
        <w:t>médiocre/moyen/</w:t>
      </w:r>
      <w:r w:rsidRPr="000648FF">
        <w:rPr>
          <w:rFonts w:ascii="Tahoma" w:hAnsi="Tahoma" w:cs="Tahoma"/>
          <w:i/>
          <w:spacing w:val="-4"/>
          <w:sz w:val="24"/>
          <w:szCs w:val="20"/>
        </w:rPr>
        <w:t xml:space="preserve"> </w:t>
      </w:r>
      <w:r w:rsidRPr="000648FF">
        <w:rPr>
          <w:rFonts w:ascii="Tahoma" w:hAnsi="Tahoma" w:cs="Tahoma"/>
          <w:i/>
          <w:sz w:val="24"/>
          <w:szCs w:val="20"/>
        </w:rPr>
        <w:t>bon/excellent,</w:t>
      </w:r>
      <w:r w:rsidRPr="000648FF">
        <w:rPr>
          <w:rFonts w:ascii="Tahoma" w:hAnsi="Tahoma" w:cs="Tahoma"/>
          <w:i/>
          <w:spacing w:val="-2"/>
          <w:sz w:val="24"/>
          <w:szCs w:val="20"/>
        </w:rPr>
        <w:t xml:space="preserve"> </w:t>
      </w:r>
      <w:r w:rsidRPr="000648FF">
        <w:rPr>
          <w:rFonts w:ascii="Tahoma" w:hAnsi="Tahoma" w:cs="Tahoma"/>
          <w:i/>
          <w:sz w:val="24"/>
          <w:szCs w:val="20"/>
        </w:rPr>
        <w:t>en</w:t>
      </w:r>
      <w:r w:rsidRPr="000648FF">
        <w:rPr>
          <w:rFonts w:ascii="Tahoma" w:hAnsi="Tahoma" w:cs="Tahoma"/>
          <w:i/>
          <w:spacing w:val="-2"/>
          <w:sz w:val="24"/>
          <w:szCs w:val="20"/>
        </w:rPr>
        <w:t xml:space="preserve"> </w:t>
      </w:r>
      <w:r w:rsidRPr="000648FF">
        <w:rPr>
          <w:rFonts w:ascii="Tahoma" w:hAnsi="Tahoma" w:cs="Tahoma"/>
          <w:i/>
          <w:sz w:val="24"/>
          <w:szCs w:val="20"/>
        </w:rPr>
        <w:t>ce</w:t>
      </w:r>
      <w:r w:rsidRPr="000648FF">
        <w:rPr>
          <w:rFonts w:ascii="Tahoma" w:hAnsi="Tahoma" w:cs="Tahoma"/>
          <w:i/>
          <w:spacing w:val="-3"/>
          <w:sz w:val="24"/>
          <w:szCs w:val="20"/>
        </w:rPr>
        <w:t xml:space="preserve"> </w:t>
      </w:r>
      <w:r w:rsidRPr="000648FF">
        <w:rPr>
          <w:rFonts w:ascii="Tahoma" w:hAnsi="Tahoma" w:cs="Tahoma"/>
          <w:i/>
          <w:sz w:val="24"/>
          <w:szCs w:val="20"/>
        </w:rPr>
        <w:t>qui</w:t>
      </w:r>
      <w:r w:rsidRPr="000648FF">
        <w:rPr>
          <w:rFonts w:ascii="Tahoma" w:hAnsi="Tahoma" w:cs="Tahoma"/>
          <w:i/>
          <w:spacing w:val="-3"/>
          <w:sz w:val="24"/>
          <w:szCs w:val="20"/>
        </w:rPr>
        <w:t xml:space="preserve"> </w:t>
      </w:r>
      <w:r w:rsidRPr="000648FF">
        <w:rPr>
          <w:rFonts w:ascii="Tahoma" w:hAnsi="Tahoma" w:cs="Tahoma"/>
          <w:i/>
          <w:sz w:val="24"/>
          <w:szCs w:val="20"/>
        </w:rPr>
        <w:t>concerne</w:t>
      </w:r>
      <w:r w:rsidRPr="000648FF">
        <w:rPr>
          <w:rFonts w:ascii="Tahoma" w:hAnsi="Tahoma" w:cs="Tahoma"/>
          <w:i/>
          <w:spacing w:val="-2"/>
          <w:sz w:val="24"/>
          <w:szCs w:val="20"/>
        </w:rPr>
        <w:t xml:space="preserve"> </w:t>
      </w:r>
      <w:r w:rsidRPr="000648FF">
        <w:rPr>
          <w:rFonts w:ascii="Tahoma" w:hAnsi="Tahoma" w:cs="Tahoma"/>
          <w:i/>
          <w:sz w:val="24"/>
          <w:szCs w:val="20"/>
        </w:rPr>
        <w:t>la langue lue/écrite/ parlée.]</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4"/>
          <w:sz w:val="24"/>
          <w:szCs w:val="20"/>
        </w:rPr>
        <w:t xml:space="preserve"> </w:t>
      </w:r>
      <w:r w:rsidRPr="000648FF">
        <w:rPr>
          <w:rFonts w:ascii="Tahoma" w:hAnsi="Tahoma" w:cs="Tahoma"/>
          <w:sz w:val="24"/>
          <w:szCs w:val="20"/>
        </w:rPr>
        <w:t>. .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4"/>
          <w:sz w:val="24"/>
          <w:szCs w:val="20"/>
        </w:rPr>
        <w:t xml:space="preserve"> </w:t>
      </w:r>
      <w:r w:rsidRPr="000648FF">
        <w:rPr>
          <w:rFonts w:ascii="Tahoma" w:hAnsi="Tahoma" w:cs="Tahoma"/>
          <w:sz w:val="24"/>
          <w:szCs w:val="20"/>
        </w:rPr>
        <w:t>. .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xml:space="preserve">. . </w:t>
      </w:r>
    </w:p>
    <w:p w:rsidR="003A627C" w:rsidRPr="000648FF" w:rsidRDefault="003A627C" w:rsidP="000648FF">
      <w:pPr>
        <w:pStyle w:val="Titre4"/>
        <w:ind w:left="0" w:firstLine="142"/>
        <w:jc w:val="left"/>
        <w:rPr>
          <w:rFonts w:ascii="Tahoma" w:hAnsi="Tahoma" w:cs="Tahoma"/>
          <w:szCs w:val="22"/>
        </w:rPr>
      </w:pPr>
      <w:r w:rsidRPr="000648FF">
        <w:rPr>
          <w:rFonts w:ascii="Tahoma" w:hAnsi="Tahoma" w:cs="Tahoma"/>
          <w:szCs w:val="22"/>
        </w:rPr>
        <w:t>Attestation</w:t>
      </w:r>
      <w:r w:rsidRPr="000648FF">
        <w:rPr>
          <w:rFonts w:ascii="Tahoma" w:hAnsi="Tahoma" w:cs="Tahoma"/>
          <w:spacing w:val="3"/>
          <w:szCs w:val="22"/>
        </w:rPr>
        <w:t xml:space="preserve"> </w:t>
      </w:r>
      <w:r w:rsidRPr="000648FF">
        <w:rPr>
          <w:rFonts w:ascii="Tahoma" w:hAnsi="Tahoma" w:cs="Tahoma"/>
          <w:spacing w:val="-10"/>
          <w:szCs w:val="22"/>
        </w:rPr>
        <w:t>:</w:t>
      </w:r>
    </w:p>
    <w:p w:rsidR="003A627C" w:rsidRPr="000648FF" w:rsidRDefault="003A627C" w:rsidP="000648FF">
      <w:pPr>
        <w:pStyle w:val="Corpsdetexte"/>
        <w:ind w:left="0" w:firstLine="142"/>
        <w:rPr>
          <w:rFonts w:ascii="Tahoma" w:hAnsi="Tahoma" w:cs="Tahoma"/>
          <w:szCs w:val="22"/>
        </w:rPr>
      </w:pPr>
      <w:r w:rsidRPr="000648FF">
        <w:rPr>
          <w:rFonts w:ascii="Tahoma" w:hAnsi="Tahoma" w:cs="Tahoma"/>
          <w:szCs w:val="22"/>
        </w:rPr>
        <w:t>Je,</w:t>
      </w:r>
      <w:r w:rsidRPr="000648FF">
        <w:rPr>
          <w:rFonts w:ascii="Tahoma" w:hAnsi="Tahoma" w:cs="Tahoma"/>
          <w:spacing w:val="28"/>
          <w:szCs w:val="22"/>
        </w:rPr>
        <w:t xml:space="preserve"> </w:t>
      </w:r>
      <w:r w:rsidRPr="000648FF">
        <w:rPr>
          <w:rFonts w:ascii="Tahoma" w:hAnsi="Tahoma" w:cs="Tahoma"/>
          <w:szCs w:val="22"/>
        </w:rPr>
        <w:t>soussigné,</w:t>
      </w:r>
      <w:r w:rsidRPr="000648FF">
        <w:rPr>
          <w:rFonts w:ascii="Tahoma" w:hAnsi="Tahoma" w:cs="Tahoma"/>
          <w:spacing w:val="28"/>
          <w:szCs w:val="22"/>
        </w:rPr>
        <w:t xml:space="preserve"> </w:t>
      </w:r>
      <w:r w:rsidRPr="000648FF">
        <w:rPr>
          <w:rFonts w:ascii="Tahoma" w:hAnsi="Tahoma" w:cs="Tahoma"/>
          <w:szCs w:val="22"/>
        </w:rPr>
        <w:t>certifie,</w:t>
      </w:r>
      <w:r w:rsidRPr="000648FF">
        <w:rPr>
          <w:rFonts w:ascii="Tahoma" w:hAnsi="Tahoma" w:cs="Tahoma"/>
          <w:spacing w:val="28"/>
          <w:szCs w:val="22"/>
        </w:rPr>
        <w:t xml:space="preserve"> </w:t>
      </w:r>
      <w:r w:rsidRPr="000648FF">
        <w:rPr>
          <w:rFonts w:ascii="Tahoma" w:hAnsi="Tahoma" w:cs="Tahoma"/>
          <w:szCs w:val="22"/>
        </w:rPr>
        <w:t>en</w:t>
      </w:r>
      <w:r w:rsidRPr="000648FF">
        <w:rPr>
          <w:rFonts w:ascii="Tahoma" w:hAnsi="Tahoma" w:cs="Tahoma"/>
          <w:spacing w:val="29"/>
          <w:szCs w:val="22"/>
        </w:rPr>
        <w:t xml:space="preserve"> </w:t>
      </w:r>
      <w:r w:rsidRPr="000648FF">
        <w:rPr>
          <w:rFonts w:ascii="Tahoma" w:hAnsi="Tahoma" w:cs="Tahoma"/>
          <w:szCs w:val="22"/>
        </w:rPr>
        <w:t>toute</w:t>
      </w:r>
      <w:r w:rsidRPr="000648FF">
        <w:rPr>
          <w:rFonts w:ascii="Tahoma" w:hAnsi="Tahoma" w:cs="Tahoma"/>
          <w:spacing w:val="27"/>
          <w:szCs w:val="22"/>
        </w:rPr>
        <w:t xml:space="preserve"> </w:t>
      </w:r>
      <w:r w:rsidRPr="000648FF">
        <w:rPr>
          <w:rFonts w:ascii="Tahoma" w:hAnsi="Tahoma" w:cs="Tahoma"/>
          <w:szCs w:val="22"/>
        </w:rPr>
        <w:t>conscience,</w:t>
      </w:r>
      <w:r w:rsidRPr="000648FF">
        <w:rPr>
          <w:rFonts w:ascii="Tahoma" w:hAnsi="Tahoma" w:cs="Tahoma"/>
          <w:spacing w:val="29"/>
          <w:szCs w:val="22"/>
        </w:rPr>
        <w:t xml:space="preserve"> </w:t>
      </w:r>
      <w:r w:rsidRPr="000648FF">
        <w:rPr>
          <w:rFonts w:ascii="Tahoma" w:hAnsi="Tahoma" w:cs="Tahoma"/>
          <w:szCs w:val="22"/>
        </w:rPr>
        <w:t>que</w:t>
      </w:r>
      <w:r w:rsidRPr="000648FF">
        <w:rPr>
          <w:rFonts w:ascii="Tahoma" w:hAnsi="Tahoma" w:cs="Tahoma"/>
          <w:spacing w:val="29"/>
          <w:szCs w:val="22"/>
        </w:rPr>
        <w:t xml:space="preserve"> </w:t>
      </w:r>
      <w:r w:rsidRPr="000648FF">
        <w:rPr>
          <w:rFonts w:ascii="Tahoma" w:hAnsi="Tahoma" w:cs="Tahoma"/>
          <w:szCs w:val="22"/>
        </w:rPr>
        <w:t>les</w:t>
      </w:r>
      <w:r w:rsidRPr="000648FF">
        <w:rPr>
          <w:rFonts w:ascii="Tahoma" w:hAnsi="Tahoma" w:cs="Tahoma"/>
          <w:spacing w:val="26"/>
          <w:szCs w:val="22"/>
        </w:rPr>
        <w:t xml:space="preserve"> </w:t>
      </w:r>
      <w:r w:rsidRPr="000648FF">
        <w:rPr>
          <w:rFonts w:ascii="Tahoma" w:hAnsi="Tahoma" w:cs="Tahoma"/>
          <w:szCs w:val="22"/>
        </w:rPr>
        <w:t>renseignements</w:t>
      </w:r>
      <w:r w:rsidRPr="000648FF">
        <w:rPr>
          <w:rFonts w:ascii="Tahoma" w:hAnsi="Tahoma" w:cs="Tahoma"/>
          <w:spacing w:val="29"/>
          <w:szCs w:val="22"/>
        </w:rPr>
        <w:t xml:space="preserve"> </w:t>
      </w:r>
      <w:r w:rsidRPr="000648FF">
        <w:rPr>
          <w:rFonts w:ascii="Tahoma" w:hAnsi="Tahoma" w:cs="Tahoma"/>
          <w:szCs w:val="22"/>
        </w:rPr>
        <w:t>ci-dessus</w:t>
      </w:r>
      <w:r w:rsidRPr="000648FF">
        <w:rPr>
          <w:rFonts w:ascii="Tahoma" w:hAnsi="Tahoma" w:cs="Tahoma"/>
          <w:spacing w:val="29"/>
          <w:szCs w:val="22"/>
        </w:rPr>
        <w:t xml:space="preserve"> </w:t>
      </w:r>
      <w:r w:rsidRPr="000648FF">
        <w:rPr>
          <w:rFonts w:ascii="Tahoma" w:hAnsi="Tahoma" w:cs="Tahoma"/>
          <w:szCs w:val="22"/>
        </w:rPr>
        <w:t>rendent</w:t>
      </w:r>
      <w:r w:rsidRPr="000648FF">
        <w:rPr>
          <w:rFonts w:ascii="Tahoma" w:hAnsi="Tahoma" w:cs="Tahoma"/>
          <w:spacing w:val="26"/>
          <w:szCs w:val="22"/>
        </w:rPr>
        <w:t xml:space="preserve"> </w:t>
      </w:r>
      <w:r w:rsidRPr="000648FF">
        <w:rPr>
          <w:rFonts w:ascii="Tahoma" w:hAnsi="Tahoma" w:cs="Tahoma"/>
          <w:szCs w:val="22"/>
        </w:rPr>
        <w:t>fidèlement</w:t>
      </w:r>
      <w:r w:rsidRPr="000648FF">
        <w:rPr>
          <w:rFonts w:ascii="Tahoma" w:hAnsi="Tahoma" w:cs="Tahoma"/>
          <w:spacing w:val="-2"/>
          <w:szCs w:val="22"/>
        </w:rPr>
        <w:t xml:space="preserve"> </w:t>
      </w:r>
      <w:r w:rsidRPr="000648FF">
        <w:rPr>
          <w:rFonts w:ascii="Tahoma" w:hAnsi="Tahoma" w:cs="Tahoma"/>
          <w:szCs w:val="22"/>
        </w:rPr>
        <w:t>compte de ma situation, de mes qualifications et de mon expérience.</w:t>
      </w:r>
    </w:p>
    <w:p w:rsidR="003A627C" w:rsidRPr="000648FF" w:rsidRDefault="003A627C" w:rsidP="000648FF">
      <w:pPr>
        <w:ind w:firstLine="142"/>
        <w:rPr>
          <w:rFonts w:ascii="Tahoma" w:hAnsi="Tahoma" w:cs="Tahoma"/>
          <w:sz w:val="24"/>
          <w:szCs w:val="20"/>
        </w:rPr>
      </w:pPr>
      <w:r w:rsidRPr="000648FF">
        <w:rPr>
          <w:rFonts w:ascii="Tahoma" w:hAnsi="Tahoma" w:cs="Tahoma"/>
          <w:sz w:val="24"/>
          <w:szCs w:val="20"/>
        </w:rPr>
        <w:t>. .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4"/>
          <w:sz w:val="24"/>
          <w:szCs w:val="20"/>
        </w:rPr>
        <w:t xml:space="preserve"> </w:t>
      </w:r>
      <w:r w:rsidRPr="000648FF">
        <w:rPr>
          <w:rFonts w:ascii="Tahoma" w:hAnsi="Tahoma" w:cs="Tahoma"/>
          <w:sz w:val="24"/>
          <w:szCs w:val="20"/>
        </w:rPr>
        <w:t>. .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4"/>
          <w:sz w:val="24"/>
          <w:szCs w:val="20"/>
        </w:rPr>
        <w:t xml:space="preserve"> </w:t>
      </w:r>
      <w:r w:rsidRPr="000648FF">
        <w:rPr>
          <w:rFonts w:ascii="Tahoma" w:hAnsi="Tahoma" w:cs="Tahoma"/>
          <w:sz w:val="24"/>
          <w:szCs w:val="20"/>
        </w:rPr>
        <w:t>. .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r w:rsidRPr="000648FF">
        <w:rPr>
          <w:rFonts w:ascii="Tahoma" w:hAnsi="Tahoma" w:cs="Tahoma"/>
          <w:sz w:val="24"/>
          <w:szCs w:val="20"/>
        </w:rPr>
        <w:t>. . .</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11"/>
          <w:sz w:val="24"/>
          <w:szCs w:val="20"/>
        </w:rPr>
        <w:t xml:space="preserve"> </w:t>
      </w:r>
      <w:r w:rsidRPr="000648FF">
        <w:rPr>
          <w:rFonts w:ascii="Tahoma" w:hAnsi="Tahoma" w:cs="Tahoma"/>
          <w:sz w:val="24"/>
          <w:szCs w:val="20"/>
        </w:rPr>
        <w:t>.</w:t>
      </w:r>
      <w:r w:rsidRPr="000648FF">
        <w:rPr>
          <w:rFonts w:ascii="Tahoma" w:hAnsi="Tahoma" w:cs="Tahoma"/>
          <w:spacing w:val="-2"/>
          <w:sz w:val="24"/>
          <w:szCs w:val="20"/>
        </w:rPr>
        <w:t xml:space="preserve"> </w:t>
      </w:r>
      <w:r w:rsidRPr="000648FF">
        <w:rPr>
          <w:rFonts w:ascii="Tahoma" w:hAnsi="Tahoma" w:cs="Tahoma"/>
          <w:sz w:val="24"/>
          <w:szCs w:val="20"/>
        </w:rPr>
        <w:t>. .</w:t>
      </w:r>
      <w:r w:rsidRPr="000648FF">
        <w:rPr>
          <w:rFonts w:ascii="Tahoma" w:hAnsi="Tahoma" w:cs="Tahoma"/>
          <w:spacing w:val="-2"/>
          <w:sz w:val="24"/>
          <w:szCs w:val="20"/>
        </w:rPr>
        <w:t xml:space="preserve"> </w:t>
      </w:r>
    </w:p>
    <w:p w:rsidR="003A627C" w:rsidRPr="000648FF" w:rsidRDefault="003A627C" w:rsidP="000648FF">
      <w:pPr>
        <w:pStyle w:val="Corpsdetexte"/>
        <w:ind w:left="0" w:firstLine="142"/>
        <w:jc w:val="both"/>
        <w:rPr>
          <w:rFonts w:ascii="Tahoma" w:hAnsi="Tahoma" w:cs="Tahoma"/>
          <w:szCs w:val="22"/>
        </w:rPr>
      </w:pPr>
      <w:r w:rsidRPr="000648FF">
        <w:rPr>
          <w:rFonts w:ascii="Tahoma" w:hAnsi="Tahoma" w:cs="Tahoma"/>
          <w:szCs w:val="22"/>
        </w:rPr>
        <w:t>Date</w:t>
      </w:r>
      <w:r w:rsidRPr="000648FF">
        <w:rPr>
          <w:rFonts w:ascii="Tahoma" w:hAnsi="Tahoma" w:cs="Tahoma"/>
          <w:spacing w:val="8"/>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xml:space="preserve">. . </w:t>
      </w:r>
      <w:r w:rsidRPr="000648FF">
        <w:rPr>
          <w:rFonts w:ascii="Tahoma" w:hAnsi="Tahoma" w:cs="Tahoma"/>
          <w:spacing w:val="-12"/>
          <w:szCs w:val="22"/>
        </w:rPr>
        <w:t>.</w:t>
      </w:r>
    </w:p>
    <w:p w:rsidR="003A627C" w:rsidRPr="000648FF" w:rsidRDefault="003A627C" w:rsidP="000648FF">
      <w:pPr>
        <w:ind w:firstLine="142"/>
        <w:jc w:val="both"/>
        <w:rPr>
          <w:rFonts w:ascii="Tahoma" w:hAnsi="Tahoma" w:cs="Tahoma"/>
          <w:i/>
          <w:sz w:val="24"/>
          <w:szCs w:val="20"/>
        </w:rPr>
      </w:pPr>
      <w:r w:rsidRPr="000648FF">
        <w:rPr>
          <w:rFonts w:ascii="Tahoma" w:hAnsi="Tahoma" w:cs="Tahoma"/>
          <w:i/>
          <w:spacing w:val="-2"/>
          <w:sz w:val="24"/>
          <w:szCs w:val="20"/>
        </w:rPr>
        <w:t>[Signature</w:t>
      </w:r>
      <w:r w:rsidRPr="000648FF">
        <w:rPr>
          <w:rFonts w:ascii="Tahoma" w:hAnsi="Tahoma" w:cs="Tahoma"/>
          <w:i/>
          <w:spacing w:val="-12"/>
          <w:sz w:val="24"/>
          <w:szCs w:val="20"/>
        </w:rPr>
        <w:t xml:space="preserve"> </w:t>
      </w:r>
      <w:r w:rsidRPr="000648FF">
        <w:rPr>
          <w:rFonts w:ascii="Tahoma" w:hAnsi="Tahoma" w:cs="Tahoma"/>
          <w:i/>
          <w:spacing w:val="-2"/>
          <w:sz w:val="24"/>
          <w:szCs w:val="20"/>
        </w:rPr>
        <w:t>de</w:t>
      </w:r>
      <w:r w:rsidRPr="000648FF">
        <w:rPr>
          <w:rFonts w:ascii="Tahoma" w:hAnsi="Tahoma" w:cs="Tahoma"/>
          <w:i/>
          <w:spacing w:val="-11"/>
          <w:sz w:val="24"/>
          <w:szCs w:val="20"/>
        </w:rPr>
        <w:t xml:space="preserve"> </w:t>
      </w:r>
      <w:r w:rsidRPr="000648FF">
        <w:rPr>
          <w:rFonts w:ascii="Tahoma" w:hAnsi="Tahoma" w:cs="Tahoma"/>
          <w:i/>
          <w:spacing w:val="-2"/>
          <w:sz w:val="24"/>
          <w:szCs w:val="20"/>
        </w:rPr>
        <w:t>l’employé</w:t>
      </w:r>
      <w:r w:rsidRPr="000648FF">
        <w:rPr>
          <w:rFonts w:ascii="Tahoma" w:hAnsi="Tahoma" w:cs="Tahoma"/>
          <w:i/>
          <w:spacing w:val="-15"/>
          <w:sz w:val="24"/>
          <w:szCs w:val="20"/>
        </w:rPr>
        <w:t xml:space="preserve"> </w:t>
      </w:r>
      <w:r w:rsidRPr="000648FF">
        <w:rPr>
          <w:rFonts w:ascii="Tahoma" w:hAnsi="Tahoma" w:cs="Tahoma"/>
          <w:i/>
          <w:spacing w:val="-2"/>
          <w:sz w:val="24"/>
          <w:szCs w:val="20"/>
        </w:rPr>
        <w:t>et</w:t>
      </w:r>
      <w:r w:rsidRPr="000648FF">
        <w:rPr>
          <w:rFonts w:ascii="Tahoma" w:hAnsi="Tahoma" w:cs="Tahoma"/>
          <w:i/>
          <w:spacing w:val="-11"/>
          <w:sz w:val="24"/>
          <w:szCs w:val="20"/>
        </w:rPr>
        <w:t xml:space="preserve"> </w:t>
      </w:r>
      <w:r w:rsidRPr="000648FF">
        <w:rPr>
          <w:rFonts w:ascii="Tahoma" w:hAnsi="Tahoma" w:cs="Tahoma"/>
          <w:i/>
          <w:spacing w:val="-2"/>
          <w:sz w:val="24"/>
          <w:szCs w:val="20"/>
        </w:rPr>
        <w:t>du</w:t>
      </w:r>
      <w:r w:rsidRPr="000648FF">
        <w:rPr>
          <w:rFonts w:ascii="Tahoma" w:hAnsi="Tahoma" w:cs="Tahoma"/>
          <w:i/>
          <w:spacing w:val="-8"/>
          <w:sz w:val="24"/>
          <w:szCs w:val="20"/>
        </w:rPr>
        <w:t xml:space="preserve"> </w:t>
      </w:r>
      <w:r w:rsidRPr="000648FF">
        <w:rPr>
          <w:rFonts w:ascii="Tahoma" w:hAnsi="Tahoma" w:cs="Tahoma"/>
          <w:i/>
          <w:spacing w:val="-2"/>
          <w:sz w:val="24"/>
          <w:szCs w:val="20"/>
        </w:rPr>
        <w:t>représentant</w:t>
      </w:r>
      <w:r w:rsidRPr="000648FF">
        <w:rPr>
          <w:rFonts w:ascii="Tahoma" w:hAnsi="Tahoma" w:cs="Tahoma"/>
          <w:i/>
          <w:spacing w:val="-9"/>
          <w:sz w:val="24"/>
          <w:szCs w:val="20"/>
        </w:rPr>
        <w:t xml:space="preserve"> </w:t>
      </w:r>
      <w:r w:rsidRPr="000648FF">
        <w:rPr>
          <w:rFonts w:ascii="Tahoma" w:hAnsi="Tahoma" w:cs="Tahoma"/>
          <w:i/>
          <w:spacing w:val="-2"/>
          <w:sz w:val="24"/>
          <w:szCs w:val="20"/>
        </w:rPr>
        <w:t>habilité</w:t>
      </w:r>
      <w:r w:rsidRPr="000648FF">
        <w:rPr>
          <w:rFonts w:ascii="Tahoma" w:hAnsi="Tahoma" w:cs="Tahoma"/>
          <w:i/>
          <w:spacing w:val="-9"/>
          <w:sz w:val="24"/>
          <w:szCs w:val="20"/>
        </w:rPr>
        <w:t xml:space="preserve"> </w:t>
      </w:r>
      <w:r w:rsidRPr="000648FF">
        <w:rPr>
          <w:rFonts w:ascii="Tahoma" w:hAnsi="Tahoma" w:cs="Tahoma"/>
          <w:i/>
          <w:spacing w:val="-2"/>
          <w:sz w:val="24"/>
          <w:szCs w:val="20"/>
        </w:rPr>
        <w:t>du</w:t>
      </w:r>
      <w:r w:rsidRPr="000648FF">
        <w:rPr>
          <w:rFonts w:ascii="Tahoma" w:hAnsi="Tahoma" w:cs="Tahoma"/>
          <w:i/>
          <w:spacing w:val="-11"/>
          <w:sz w:val="24"/>
          <w:szCs w:val="20"/>
        </w:rPr>
        <w:t xml:space="preserve"> </w:t>
      </w:r>
      <w:r w:rsidRPr="000648FF">
        <w:rPr>
          <w:rFonts w:ascii="Tahoma" w:hAnsi="Tahoma" w:cs="Tahoma"/>
          <w:i/>
          <w:spacing w:val="-2"/>
          <w:sz w:val="24"/>
          <w:szCs w:val="20"/>
        </w:rPr>
        <w:t>consultant]</w:t>
      </w:r>
    </w:p>
    <w:p w:rsidR="003A627C" w:rsidRPr="000648FF" w:rsidRDefault="003A627C" w:rsidP="000648FF">
      <w:pPr>
        <w:ind w:firstLine="142"/>
        <w:jc w:val="right"/>
        <w:rPr>
          <w:rFonts w:ascii="Tahoma" w:hAnsi="Tahoma" w:cs="Tahoma"/>
          <w:i/>
          <w:sz w:val="24"/>
          <w:szCs w:val="20"/>
        </w:rPr>
      </w:pPr>
      <w:r w:rsidRPr="000648FF">
        <w:rPr>
          <w:rFonts w:ascii="Tahoma" w:hAnsi="Tahoma" w:cs="Tahoma"/>
          <w:i/>
          <w:spacing w:val="-2"/>
          <w:sz w:val="24"/>
          <w:szCs w:val="20"/>
        </w:rPr>
        <w:t>Jour/mois/année</w:t>
      </w:r>
    </w:p>
    <w:p w:rsidR="003A627C" w:rsidRPr="000648FF" w:rsidRDefault="003A627C" w:rsidP="000648FF">
      <w:pPr>
        <w:pStyle w:val="Corpsdetexte"/>
        <w:ind w:left="0" w:firstLine="142"/>
        <w:rPr>
          <w:rFonts w:ascii="Tahoma" w:hAnsi="Tahoma" w:cs="Tahoma"/>
          <w:szCs w:val="22"/>
        </w:rPr>
      </w:pPr>
      <w:r w:rsidRPr="000648FF">
        <w:rPr>
          <w:rFonts w:ascii="Tahoma" w:hAnsi="Tahoma" w:cs="Tahoma"/>
          <w:szCs w:val="22"/>
        </w:rPr>
        <w:t>Nom</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5"/>
          <w:szCs w:val="22"/>
        </w:rPr>
        <w:t xml:space="preserve"> </w:t>
      </w:r>
      <w:r w:rsidRPr="000648FF">
        <w:rPr>
          <w:rFonts w:ascii="Tahoma" w:hAnsi="Tahoma" w:cs="Tahoma"/>
          <w:szCs w:val="22"/>
        </w:rPr>
        <w:t>l’employé</w:t>
      </w:r>
      <w:r w:rsidRPr="000648FF">
        <w:rPr>
          <w:rFonts w:ascii="Tahoma" w:hAnsi="Tahoma" w:cs="Tahoma"/>
          <w:spacing w:val="-6"/>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6"/>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4"/>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6"/>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5"/>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6"/>
          <w:szCs w:val="22"/>
        </w:rPr>
        <w:t xml:space="preserve"> </w:t>
      </w:r>
      <w:r w:rsidRPr="000648FF">
        <w:rPr>
          <w:rFonts w:ascii="Tahoma" w:hAnsi="Tahoma" w:cs="Tahoma"/>
          <w:szCs w:val="22"/>
        </w:rPr>
        <w:t>.</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3"/>
          <w:szCs w:val="22"/>
        </w:rPr>
        <w:t xml:space="preserve"> </w:t>
      </w:r>
    </w:p>
    <w:p w:rsidR="003A627C" w:rsidRPr="000648FF" w:rsidRDefault="003A627C" w:rsidP="000648FF">
      <w:pPr>
        <w:pStyle w:val="Corpsdetexte"/>
        <w:ind w:left="0" w:firstLine="142"/>
        <w:rPr>
          <w:rFonts w:ascii="Tahoma" w:hAnsi="Tahoma" w:cs="Tahoma"/>
          <w:szCs w:val="22"/>
        </w:rPr>
        <w:sectPr w:rsidR="003A627C" w:rsidRPr="000648FF" w:rsidSect="00A707C0">
          <w:footerReference w:type="default" r:id="rId33"/>
          <w:pgSz w:w="12240" w:h="15840"/>
          <w:pgMar w:top="720" w:right="720" w:bottom="720" w:left="851" w:header="0" w:footer="792" w:gutter="0"/>
          <w:pgNumType w:start="98"/>
          <w:cols w:space="720"/>
          <w:docGrid w:linePitch="299"/>
        </w:sectPr>
      </w:pPr>
      <w:r w:rsidRPr="000648FF">
        <w:rPr>
          <w:rFonts w:ascii="Tahoma" w:hAnsi="Tahoma" w:cs="Tahoma"/>
          <w:szCs w:val="22"/>
        </w:rPr>
        <w:t>Nom</w:t>
      </w:r>
      <w:r w:rsidRPr="000648FF">
        <w:rPr>
          <w:rFonts w:ascii="Tahoma" w:hAnsi="Tahoma" w:cs="Tahoma"/>
          <w:spacing w:val="6"/>
          <w:szCs w:val="22"/>
        </w:rPr>
        <w:t xml:space="preserve"> </w:t>
      </w:r>
      <w:r w:rsidRPr="000648FF">
        <w:rPr>
          <w:rFonts w:ascii="Tahoma" w:hAnsi="Tahoma" w:cs="Tahoma"/>
          <w:szCs w:val="22"/>
        </w:rPr>
        <w:t>du</w:t>
      </w:r>
      <w:r w:rsidRPr="000648FF">
        <w:rPr>
          <w:rFonts w:ascii="Tahoma" w:hAnsi="Tahoma" w:cs="Tahoma"/>
          <w:spacing w:val="8"/>
          <w:szCs w:val="22"/>
        </w:rPr>
        <w:t xml:space="preserve"> </w:t>
      </w:r>
      <w:r w:rsidRPr="000648FF">
        <w:rPr>
          <w:rFonts w:ascii="Tahoma" w:hAnsi="Tahoma" w:cs="Tahoma"/>
          <w:szCs w:val="22"/>
        </w:rPr>
        <w:t>représentant</w:t>
      </w:r>
      <w:r w:rsidRPr="000648FF">
        <w:rPr>
          <w:rFonts w:ascii="Tahoma" w:hAnsi="Tahoma" w:cs="Tahoma"/>
          <w:spacing w:val="7"/>
          <w:szCs w:val="22"/>
        </w:rPr>
        <w:t xml:space="preserve"> </w:t>
      </w:r>
      <w:r w:rsidRPr="000648FF">
        <w:rPr>
          <w:rFonts w:ascii="Tahoma" w:hAnsi="Tahoma" w:cs="Tahoma"/>
          <w:szCs w:val="22"/>
        </w:rPr>
        <w:t>habilité</w:t>
      </w:r>
      <w:r w:rsidRPr="000648FF">
        <w:rPr>
          <w:rFonts w:ascii="Tahoma" w:hAnsi="Tahoma" w:cs="Tahoma"/>
          <w:spacing w:val="9"/>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 .</w:t>
      </w:r>
      <w:r w:rsidRPr="000648FF">
        <w:rPr>
          <w:rFonts w:ascii="Tahoma" w:hAnsi="Tahoma" w:cs="Tahoma"/>
          <w:spacing w:val="-3"/>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1"/>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1"/>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 .</w:t>
      </w:r>
      <w:r w:rsidRPr="000648FF">
        <w:rPr>
          <w:rFonts w:ascii="Tahoma" w:hAnsi="Tahoma" w:cs="Tahoma"/>
          <w:spacing w:val="-3"/>
          <w:szCs w:val="22"/>
        </w:rPr>
        <w:t xml:space="preserve"> </w:t>
      </w:r>
      <w:r w:rsidRPr="000648FF">
        <w:rPr>
          <w:rFonts w:ascii="Tahoma" w:hAnsi="Tahoma" w:cs="Tahoma"/>
          <w:szCs w:val="22"/>
        </w:rPr>
        <w:t>. . .</w:t>
      </w:r>
      <w:r w:rsidRPr="000648FF">
        <w:rPr>
          <w:rFonts w:ascii="Tahoma" w:hAnsi="Tahoma" w:cs="Tahoma"/>
          <w:spacing w:val="-3"/>
          <w:szCs w:val="22"/>
        </w:rPr>
        <w:t xml:space="preserve"> </w:t>
      </w:r>
      <w:r w:rsidRPr="000648FF">
        <w:rPr>
          <w:rFonts w:ascii="Tahoma" w:hAnsi="Tahoma" w:cs="Tahoma"/>
          <w:szCs w:val="22"/>
        </w:rPr>
        <w:t>. .</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3"/>
          <w:szCs w:val="22"/>
        </w:rPr>
        <w:t xml:space="preserve"> </w:t>
      </w:r>
    </w:p>
    <w:p w:rsidR="00B667EF" w:rsidRPr="000648FF" w:rsidRDefault="00B667EF" w:rsidP="000648FF">
      <w:pPr>
        <w:tabs>
          <w:tab w:val="left" w:pos="3285"/>
        </w:tabs>
        <w:rPr>
          <w:rFonts w:ascii="Tahoma" w:hAnsi="Tahoma" w:cs="Tahoma"/>
          <w:szCs w:val="20"/>
        </w:rPr>
      </w:pPr>
    </w:p>
    <w:p w:rsidR="0006357A" w:rsidRPr="000648FF" w:rsidRDefault="00B667EF" w:rsidP="000648FF">
      <w:pPr>
        <w:tabs>
          <w:tab w:val="left" w:pos="3285"/>
        </w:tabs>
        <w:rPr>
          <w:rFonts w:ascii="Tahoma" w:hAnsi="Tahoma" w:cs="Tahoma"/>
          <w:sz w:val="32"/>
          <w:szCs w:val="20"/>
          <w:lang w:val="de-DE"/>
        </w:rPr>
      </w:pPr>
      <w:r w:rsidRPr="000648FF">
        <w:rPr>
          <w:rFonts w:ascii="Tahoma" w:hAnsi="Tahoma" w:cs="Tahoma"/>
          <w:szCs w:val="20"/>
        </w:rPr>
        <w:tab/>
      </w:r>
      <w:r w:rsidR="0006357A" w:rsidRPr="000648FF">
        <w:rPr>
          <w:rFonts w:ascii="Tahoma" w:hAnsi="Tahoma" w:cs="Tahoma"/>
          <w:w w:val="80"/>
          <w:sz w:val="32"/>
          <w:szCs w:val="20"/>
          <w:lang w:val="de-DE"/>
        </w:rPr>
        <w:t>A</w:t>
      </w:r>
      <w:r w:rsidR="0006357A" w:rsidRPr="000648FF">
        <w:rPr>
          <w:rFonts w:ascii="Tahoma" w:hAnsi="Tahoma" w:cs="Tahoma"/>
          <w:spacing w:val="-21"/>
          <w:w w:val="80"/>
          <w:sz w:val="32"/>
          <w:szCs w:val="20"/>
          <w:lang w:val="de-DE"/>
        </w:rPr>
        <w:t xml:space="preserve"> </w:t>
      </w:r>
      <w:r w:rsidR="0006357A" w:rsidRPr="000648FF">
        <w:rPr>
          <w:rFonts w:ascii="Tahoma" w:hAnsi="Tahoma" w:cs="Tahoma"/>
          <w:w w:val="80"/>
          <w:sz w:val="32"/>
          <w:szCs w:val="20"/>
          <w:lang w:val="de-DE"/>
        </w:rPr>
        <w:t>N</w:t>
      </w:r>
      <w:r w:rsidR="0006357A" w:rsidRPr="000648FF">
        <w:rPr>
          <w:rFonts w:ascii="Tahoma" w:hAnsi="Tahoma" w:cs="Tahoma"/>
          <w:spacing w:val="-20"/>
          <w:w w:val="80"/>
          <w:sz w:val="32"/>
          <w:szCs w:val="20"/>
          <w:lang w:val="de-DE"/>
        </w:rPr>
        <w:t xml:space="preserve"> </w:t>
      </w:r>
      <w:r w:rsidR="0006357A" w:rsidRPr="000648FF">
        <w:rPr>
          <w:rFonts w:ascii="Tahoma" w:hAnsi="Tahoma" w:cs="Tahoma"/>
          <w:w w:val="80"/>
          <w:sz w:val="32"/>
          <w:szCs w:val="20"/>
          <w:lang w:val="de-DE"/>
        </w:rPr>
        <w:t>N</w:t>
      </w:r>
      <w:r w:rsidR="0006357A" w:rsidRPr="000648FF">
        <w:rPr>
          <w:rFonts w:ascii="Tahoma" w:hAnsi="Tahoma" w:cs="Tahoma"/>
          <w:spacing w:val="-21"/>
          <w:w w:val="80"/>
          <w:sz w:val="32"/>
          <w:szCs w:val="20"/>
          <w:lang w:val="de-DE"/>
        </w:rPr>
        <w:t xml:space="preserve"> </w:t>
      </w:r>
      <w:r w:rsidR="0006357A" w:rsidRPr="000648FF">
        <w:rPr>
          <w:rFonts w:ascii="Tahoma" w:hAnsi="Tahoma" w:cs="Tahoma"/>
          <w:w w:val="80"/>
          <w:sz w:val="32"/>
          <w:szCs w:val="20"/>
          <w:lang w:val="de-DE"/>
        </w:rPr>
        <w:t>E</w:t>
      </w:r>
      <w:r w:rsidR="0006357A" w:rsidRPr="000648FF">
        <w:rPr>
          <w:rFonts w:ascii="Tahoma" w:hAnsi="Tahoma" w:cs="Tahoma"/>
          <w:spacing w:val="-21"/>
          <w:w w:val="80"/>
          <w:sz w:val="32"/>
          <w:szCs w:val="20"/>
          <w:lang w:val="de-DE"/>
        </w:rPr>
        <w:t xml:space="preserve"> </w:t>
      </w:r>
      <w:r w:rsidR="0006357A" w:rsidRPr="000648FF">
        <w:rPr>
          <w:rFonts w:ascii="Tahoma" w:hAnsi="Tahoma" w:cs="Tahoma"/>
          <w:w w:val="80"/>
          <w:sz w:val="32"/>
          <w:szCs w:val="20"/>
          <w:lang w:val="de-DE"/>
        </w:rPr>
        <w:t>X</w:t>
      </w:r>
      <w:r w:rsidR="0006357A" w:rsidRPr="000648FF">
        <w:rPr>
          <w:rFonts w:ascii="Tahoma" w:hAnsi="Tahoma" w:cs="Tahoma"/>
          <w:spacing w:val="-22"/>
          <w:w w:val="80"/>
          <w:sz w:val="32"/>
          <w:szCs w:val="20"/>
          <w:lang w:val="de-DE"/>
        </w:rPr>
        <w:t xml:space="preserve"> </w:t>
      </w:r>
      <w:r w:rsidR="0006357A" w:rsidRPr="000648FF">
        <w:rPr>
          <w:rFonts w:ascii="Tahoma" w:hAnsi="Tahoma" w:cs="Tahoma"/>
          <w:w w:val="80"/>
          <w:sz w:val="32"/>
          <w:szCs w:val="20"/>
          <w:lang w:val="de-DE"/>
        </w:rPr>
        <w:t>E</w:t>
      </w:r>
      <w:r w:rsidR="0006357A" w:rsidRPr="000648FF">
        <w:rPr>
          <w:rFonts w:ascii="Tahoma" w:hAnsi="Tahoma" w:cs="Tahoma"/>
          <w:spacing w:val="-21"/>
          <w:w w:val="80"/>
          <w:sz w:val="32"/>
          <w:szCs w:val="20"/>
          <w:lang w:val="de-DE"/>
        </w:rPr>
        <w:t xml:space="preserve"> </w:t>
      </w:r>
      <w:r w:rsidR="0006357A" w:rsidRPr="000648FF">
        <w:rPr>
          <w:rFonts w:ascii="Tahoma" w:hAnsi="Tahoma" w:cs="Tahoma"/>
          <w:w w:val="80"/>
          <w:sz w:val="32"/>
          <w:szCs w:val="20"/>
          <w:lang w:val="de-DE"/>
        </w:rPr>
        <w:t>N</w:t>
      </w:r>
      <w:r w:rsidR="0006357A" w:rsidRPr="000648FF">
        <w:rPr>
          <w:rFonts w:ascii="Tahoma" w:hAnsi="Tahoma" w:cs="Tahoma"/>
          <w:spacing w:val="-20"/>
          <w:w w:val="80"/>
          <w:sz w:val="32"/>
          <w:szCs w:val="20"/>
          <w:lang w:val="de-DE"/>
        </w:rPr>
        <w:t xml:space="preserve"> </w:t>
      </w:r>
      <w:r w:rsidR="0006357A" w:rsidRPr="000648FF">
        <w:rPr>
          <w:rFonts w:ascii="Tahoma" w:hAnsi="Tahoma" w:cs="Tahoma"/>
          <w:w w:val="80"/>
          <w:sz w:val="32"/>
          <w:szCs w:val="20"/>
          <w:lang w:val="de-DE"/>
        </w:rPr>
        <w:t>°</w:t>
      </w:r>
      <w:r w:rsidR="0006357A" w:rsidRPr="000648FF">
        <w:rPr>
          <w:rFonts w:ascii="Tahoma" w:hAnsi="Tahoma" w:cs="Tahoma"/>
          <w:spacing w:val="-21"/>
          <w:w w:val="80"/>
          <w:sz w:val="32"/>
          <w:szCs w:val="20"/>
          <w:lang w:val="de-DE"/>
        </w:rPr>
        <w:t xml:space="preserve"> </w:t>
      </w:r>
      <w:r w:rsidR="0006357A" w:rsidRPr="000648FF">
        <w:rPr>
          <w:rFonts w:ascii="Tahoma" w:hAnsi="Tahoma" w:cs="Tahoma"/>
          <w:w w:val="80"/>
          <w:sz w:val="32"/>
          <w:szCs w:val="20"/>
          <w:lang w:val="de-DE"/>
        </w:rPr>
        <w:t>1</w:t>
      </w:r>
      <w:r w:rsidR="0006357A" w:rsidRPr="000648FF">
        <w:rPr>
          <w:rFonts w:ascii="Tahoma" w:hAnsi="Tahoma" w:cs="Tahoma"/>
          <w:spacing w:val="-20"/>
          <w:w w:val="80"/>
          <w:sz w:val="32"/>
          <w:szCs w:val="20"/>
          <w:lang w:val="de-DE"/>
        </w:rPr>
        <w:t xml:space="preserve"> </w:t>
      </w:r>
      <w:r w:rsidR="0006357A" w:rsidRPr="000648FF">
        <w:rPr>
          <w:rFonts w:ascii="Tahoma" w:hAnsi="Tahoma" w:cs="Tahoma"/>
          <w:w w:val="80"/>
          <w:sz w:val="32"/>
          <w:szCs w:val="20"/>
          <w:lang w:val="de-DE"/>
        </w:rPr>
        <w:t>2</w:t>
      </w:r>
      <w:r w:rsidR="0006357A" w:rsidRPr="000648FF">
        <w:rPr>
          <w:rFonts w:ascii="Tahoma" w:hAnsi="Tahoma" w:cs="Tahoma"/>
          <w:spacing w:val="11"/>
          <w:sz w:val="32"/>
          <w:szCs w:val="20"/>
          <w:lang w:val="de-DE"/>
        </w:rPr>
        <w:t xml:space="preserve"> </w:t>
      </w:r>
      <w:r w:rsidR="0006357A" w:rsidRPr="000648FF">
        <w:rPr>
          <w:rFonts w:ascii="Tahoma" w:hAnsi="Tahoma" w:cs="Tahoma"/>
          <w:w w:val="80"/>
          <w:sz w:val="32"/>
          <w:szCs w:val="20"/>
          <w:lang w:val="de-DE"/>
        </w:rPr>
        <w:t>:</w:t>
      </w:r>
      <w:r w:rsidR="0006357A" w:rsidRPr="000648FF">
        <w:rPr>
          <w:rFonts w:ascii="Tahoma" w:hAnsi="Tahoma" w:cs="Tahoma"/>
          <w:spacing w:val="30"/>
          <w:sz w:val="32"/>
          <w:szCs w:val="20"/>
          <w:lang w:val="de-DE"/>
        </w:rPr>
        <w:t xml:space="preserve"> </w:t>
      </w:r>
      <w:r w:rsidR="0006357A" w:rsidRPr="000648FF">
        <w:rPr>
          <w:rFonts w:ascii="Tahoma" w:hAnsi="Tahoma" w:cs="Tahoma"/>
          <w:w w:val="80"/>
          <w:sz w:val="32"/>
          <w:szCs w:val="20"/>
          <w:lang w:val="de-DE"/>
        </w:rPr>
        <w:t>R</w:t>
      </w:r>
      <w:r w:rsidR="0006357A" w:rsidRPr="000648FF">
        <w:rPr>
          <w:rFonts w:ascii="Tahoma" w:hAnsi="Tahoma" w:cs="Tahoma"/>
          <w:spacing w:val="-21"/>
          <w:w w:val="80"/>
          <w:sz w:val="32"/>
          <w:szCs w:val="20"/>
          <w:lang w:val="de-DE"/>
        </w:rPr>
        <w:t xml:space="preserve"> </w:t>
      </w:r>
      <w:r w:rsidR="0006357A" w:rsidRPr="000648FF">
        <w:rPr>
          <w:rFonts w:ascii="Tahoma" w:hAnsi="Tahoma" w:cs="Tahoma"/>
          <w:w w:val="80"/>
          <w:sz w:val="32"/>
          <w:szCs w:val="20"/>
          <w:lang w:val="de-DE"/>
        </w:rPr>
        <w:t>E</w:t>
      </w:r>
      <w:r w:rsidR="0006357A" w:rsidRPr="000648FF">
        <w:rPr>
          <w:rFonts w:ascii="Tahoma" w:hAnsi="Tahoma" w:cs="Tahoma"/>
          <w:spacing w:val="-21"/>
          <w:w w:val="80"/>
          <w:sz w:val="32"/>
          <w:szCs w:val="20"/>
          <w:lang w:val="de-DE"/>
        </w:rPr>
        <w:t xml:space="preserve"> </w:t>
      </w:r>
      <w:r w:rsidR="0006357A" w:rsidRPr="000648FF">
        <w:rPr>
          <w:rFonts w:ascii="Tahoma" w:hAnsi="Tahoma" w:cs="Tahoma"/>
          <w:w w:val="80"/>
          <w:sz w:val="32"/>
          <w:szCs w:val="20"/>
          <w:lang w:val="de-DE"/>
        </w:rPr>
        <w:t>F</w:t>
      </w:r>
      <w:r w:rsidR="0006357A" w:rsidRPr="000648FF">
        <w:rPr>
          <w:rFonts w:ascii="Tahoma" w:hAnsi="Tahoma" w:cs="Tahoma"/>
          <w:spacing w:val="-23"/>
          <w:w w:val="80"/>
          <w:sz w:val="32"/>
          <w:szCs w:val="20"/>
          <w:lang w:val="de-DE"/>
        </w:rPr>
        <w:t xml:space="preserve"> </w:t>
      </w:r>
      <w:r w:rsidR="0006357A" w:rsidRPr="000648FF">
        <w:rPr>
          <w:rFonts w:ascii="Tahoma" w:hAnsi="Tahoma" w:cs="Tahoma"/>
          <w:w w:val="80"/>
          <w:sz w:val="32"/>
          <w:szCs w:val="20"/>
          <w:lang w:val="de-DE"/>
        </w:rPr>
        <w:t>E</w:t>
      </w:r>
      <w:r w:rsidR="0006357A" w:rsidRPr="000648FF">
        <w:rPr>
          <w:rFonts w:ascii="Tahoma" w:hAnsi="Tahoma" w:cs="Tahoma"/>
          <w:spacing w:val="-21"/>
          <w:w w:val="80"/>
          <w:sz w:val="32"/>
          <w:szCs w:val="20"/>
          <w:lang w:val="de-DE"/>
        </w:rPr>
        <w:t xml:space="preserve"> </w:t>
      </w:r>
      <w:r w:rsidR="0006357A" w:rsidRPr="000648FF">
        <w:rPr>
          <w:rFonts w:ascii="Tahoma" w:hAnsi="Tahoma" w:cs="Tahoma"/>
          <w:w w:val="80"/>
          <w:sz w:val="32"/>
          <w:szCs w:val="20"/>
          <w:lang w:val="de-DE"/>
        </w:rPr>
        <w:t>R</w:t>
      </w:r>
      <w:r w:rsidR="0006357A" w:rsidRPr="000648FF">
        <w:rPr>
          <w:rFonts w:ascii="Tahoma" w:hAnsi="Tahoma" w:cs="Tahoma"/>
          <w:spacing w:val="-20"/>
          <w:w w:val="80"/>
          <w:sz w:val="32"/>
          <w:szCs w:val="20"/>
          <w:lang w:val="de-DE"/>
        </w:rPr>
        <w:t xml:space="preserve"> </w:t>
      </w:r>
      <w:r w:rsidR="0006357A" w:rsidRPr="000648FF">
        <w:rPr>
          <w:rFonts w:ascii="Tahoma" w:hAnsi="Tahoma" w:cs="Tahoma"/>
          <w:w w:val="80"/>
          <w:sz w:val="32"/>
          <w:szCs w:val="20"/>
          <w:lang w:val="de-DE"/>
        </w:rPr>
        <w:t>E</w:t>
      </w:r>
      <w:r w:rsidR="0006357A" w:rsidRPr="000648FF">
        <w:rPr>
          <w:rFonts w:ascii="Tahoma" w:hAnsi="Tahoma" w:cs="Tahoma"/>
          <w:spacing w:val="-22"/>
          <w:w w:val="80"/>
          <w:sz w:val="32"/>
          <w:szCs w:val="20"/>
          <w:lang w:val="de-DE"/>
        </w:rPr>
        <w:t xml:space="preserve"> </w:t>
      </w:r>
      <w:r w:rsidR="0006357A" w:rsidRPr="000648FF">
        <w:rPr>
          <w:rFonts w:ascii="Tahoma" w:hAnsi="Tahoma" w:cs="Tahoma"/>
          <w:w w:val="80"/>
          <w:sz w:val="32"/>
          <w:szCs w:val="20"/>
          <w:lang w:val="de-DE"/>
        </w:rPr>
        <w:t>N</w:t>
      </w:r>
      <w:r w:rsidR="0006357A" w:rsidRPr="000648FF">
        <w:rPr>
          <w:rFonts w:ascii="Tahoma" w:hAnsi="Tahoma" w:cs="Tahoma"/>
          <w:spacing w:val="-20"/>
          <w:w w:val="80"/>
          <w:sz w:val="32"/>
          <w:szCs w:val="20"/>
          <w:lang w:val="de-DE"/>
        </w:rPr>
        <w:t xml:space="preserve"> </w:t>
      </w:r>
      <w:r w:rsidR="0006357A" w:rsidRPr="000648FF">
        <w:rPr>
          <w:rFonts w:ascii="Tahoma" w:hAnsi="Tahoma" w:cs="Tahoma"/>
          <w:w w:val="80"/>
          <w:sz w:val="32"/>
          <w:szCs w:val="20"/>
          <w:lang w:val="de-DE"/>
        </w:rPr>
        <w:t>C</w:t>
      </w:r>
      <w:r w:rsidR="0006357A" w:rsidRPr="000648FF">
        <w:rPr>
          <w:rFonts w:ascii="Tahoma" w:hAnsi="Tahoma" w:cs="Tahoma"/>
          <w:spacing w:val="-21"/>
          <w:w w:val="80"/>
          <w:sz w:val="32"/>
          <w:szCs w:val="20"/>
          <w:lang w:val="de-DE"/>
        </w:rPr>
        <w:t xml:space="preserve"> </w:t>
      </w:r>
      <w:r w:rsidR="0006357A" w:rsidRPr="000648FF">
        <w:rPr>
          <w:rFonts w:ascii="Tahoma" w:hAnsi="Tahoma" w:cs="Tahoma"/>
          <w:w w:val="80"/>
          <w:sz w:val="32"/>
          <w:szCs w:val="20"/>
          <w:lang w:val="de-DE"/>
        </w:rPr>
        <w:t>E</w:t>
      </w:r>
      <w:r w:rsidR="0006357A" w:rsidRPr="000648FF">
        <w:rPr>
          <w:rFonts w:ascii="Tahoma" w:hAnsi="Tahoma" w:cs="Tahoma"/>
          <w:spacing w:val="-19"/>
          <w:w w:val="80"/>
          <w:sz w:val="32"/>
          <w:szCs w:val="20"/>
          <w:lang w:val="de-DE"/>
        </w:rPr>
        <w:t xml:space="preserve"> </w:t>
      </w:r>
      <w:r w:rsidR="0006357A" w:rsidRPr="000648FF">
        <w:rPr>
          <w:rFonts w:ascii="Tahoma" w:hAnsi="Tahoma" w:cs="Tahoma"/>
          <w:w w:val="80"/>
          <w:sz w:val="32"/>
          <w:szCs w:val="20"/>
          <w:lang w:val="de-DE"/>
        </w:rPr>
        <w:t>S</w:t>
      </w:r>
      <w:r w:rsidR="0006357A" w:rsidRPr="000648FF">
        <w:rPr>
          <w:rFonts w:ascii="Tahoma" w:hAnsi="Tahoma" w:cs="Tahoma"/>
          <w:spacing w:val="49"/>
          <w:sz w:val="32"/>
          <w:szCs w:val="20"/>
          <w:lang w:val="de-DE"/>
        </w:rPr>
        <w:t xml:space="preserve"> </w:t>
      </w:r>
      <w:r w:rsidR="0006357A" w:rsidRPr="000648FF">
        <w:rPr>
          <w:rFonts w:ascii="Tahoma" w:hAnsi="Tahoma" w:cs="Tahoma"/>
          <w:w w:val="80"/>
          <w:sz w:val="32"/>
          <w:szCs w:val="20"/>
          <w:lang w:val="de-DE"/>
        </w:rPr>
        <w:t>D</w:t>
      </w:r>
      <w:r w:rsidR="0006357A" w:rsidRPr="000648FF">
        <w:rPr>
          <w:rFonts w:ascii="Tahoma" w:hAnsi="Tahoma" w:cs="Tahoma"/>
          <w:spacing w:val="-20"/>
          <w:w w:val="80"/>
          <w:sz w:val="32"/>
          <w:szCs w:val="20"/>
          <w:lang w:val="de-DE"/>
        </w:rPr>
        <w:t xml:space="preserve"> </w:t>
      </w:r>
      <w:r w:rsidR="0006357A" w:rsidRPr="000648FF">
        <w:rPr>
          <w:rFonts w:ascii="Tahoma" w:hAnsi="Tahoma" w:cs="Tahoma"/>
          <w:w w:val="80"/>
          <w:sz w:val="32"/>
          <w:szCs w:val="20"/>
          <w:lang w:val="de-DE"/>
        </w:rPr>
        <w:t>U</w:t>
      </w:r>
      <w:r w:rsidR="0006357A" w:rsidRPr="000648FF">
        <w:rPr>
          <w:rFonts w:ascii="Tahoma" w:hAnsi="Tahoma" w:cs="Tahoma"/>
          <w:spacing w:val="50"/>
          <w:sz w:val="32"/>
          <w:szCs w:val="20"/>
          <w:lang w:val="de-DE"/>
        </w:rPr>
        <w:t xml:space="preserve"> </w:t>
      </w:r>
      <w:r w:rsidR="0006357A" w:rsidRPr="000648FF">
        <w:rPr>
          <w:rFonts w:ascii="Tahoma" w:hAnsi="Tahoma" w:cs="Tahoma"/>
          <w:w w:val="80"/>
          <w:sz w:val="32"/>
          <w:szCs w:val="20"/>
          <w:lang w:val="de-DE"/>
        </w:rPr>
        <w:t>C</w:t>
      </w:r>
      <w:r w:rsidR="0006357A" w:rsidRPr="000648FF">
        <w:rPr>
          <w:rFonts w:ascii="Tahoma" w:hAnsi="Tahoma" w:cs="Tahoma"/>
          <w:spacing w:val="-20"/>
          <w:w w:val="80"/>
          <w:sz w:val="32"/>
          <w:szCs w:val="20"/>
          <w:lang w:val="de-DE"/>
        </w:rPr>
        <w:t xml:space="preserve"> </w:t>
      </w:r>
      <w:r w:rsidR="0006357A" w:rsidRPr="000648FF">
        <w:rPr>
          <w:rFonts w:ascii="Tahoma" w:hAnsi="Tahoma" w:cs="Tahoma"/>
          <w:w w:val="80"/>
          <w:sz w:val="32"/>
          <w:szCs w:val="20"/>
          <w:lang w:val="de-DE"/>
        </w:rPr>
        <w:t>A</w:t>
      </w:r>
      <w:r w:rsidR="0006357A" w:rsidRPr="000648FF">
        <w:rPr>
          <w:rFonts w:ascii="Tahoma" w:hAnsi="Tahoma" w:cs="Tahoma"/>
          <w:spacing w:val="-21"/>
          <w:w w:val="80"/>
          <w:sz w:val="32"/>
          <w:szCs w:val="20"/>
          <w:lang w:val="de-DE"/>
        </w:rPr>
        <w:t xml:space="preserve"> </w:t>
      </w:r>
      <w:r w:rsidR="0006357A" w:rsidRPr="000648FF">
        <w:rPr>
          <w:rFonts w:ascii="Tahoma" w:hAnsi="Tahoma" w:cs="Tahoma"/>
          <w:w w:val="80"/>
          <w:sz w:val="32"/>
          <w:szCs w:val="20"/>
          <w:lang w:val="de-DE"/>
        </w:rPr>
        <w:t>N</w:t>
      </w:r>
      <w:r w:rsidR="0006357A" w:rsidRPr="000648FF">
        <w:rPr>
          <w:rFonts w:ascii="Tahoma" w:hAnsi="Tahoma" w:cs="Tahoma"/>
          <w:spacing w:val="-20"/>
          <w:w w:val="80"/>
          <w:sz w:val="32"/>
          <w:szCs w:val="20"/>
          <w:lang w:val="de-DE"/>
        </w:rPr>
        <w:t xml:space="preserve"> </w:t>
      </w:r>
      <w:r w:rsidR="0006357A" w:rsidRPr="000648FF">
        <w:rPr>
          <w:rFonts w:ascii="Tahoma" w:hAnsi="Tahoma" w:cs="Tahoma"/>
          <w:w w:val="80"/>
          <w:sz w:val="32"/>
          <w:szCs w:val="20"/>
          <w:lang w:val="de-DE"/>
        </w:rPr>
        <w:t>D</w:t>
      </w:r>
      <w:r w:rsidR="0006357A" w:rsidRPr="000648FF">
        <w:rPr>
          <w:rFonts w:ascii="Tahoma" w:hAnsi="Tahoma" w:cs="Tahoma"/>
          <w:spacing w:val="-24"/>
          <w:w w:val="80"/>
          <w:sz w:val="32"/>
          <w:szCs w:val="20"/>
          <w:lang w:val="de-DE"/>
        </w:rPr>
        <w:t xml:space="preserve"> </w:t>
      </w:r>
      <w:r w:rsidR="0006357A" w:rsidRPr="000648FF">
        <w:rPr>
          <w:rFonts w:ascii="Tahoma" w:hAnsi="Tahoma" w:cs="Tahoma"/>
          <w:w w:val="80"/>
          <w:sz w:val="32"/>
          <w:szCs w:val="20"/>
          <w:lang w:val="de-DE"/>
        </w:rPr>
        <w:t>I</w:t>
      </w:r>
      <w:r w:rsidR="0006357A" w:rsidRPr="000648FF">
        <w:rPr>
          <w:rFonts w:ascii="Tahoma" w:hAnsi="Tahoma" w:cs="Tahoma"/>
          <w:spacing w:val="-15"/>
          <w:w w:val="80"/>
          <w:sz w:val="32"/>
          <w:szCs w:val="20"/>
          <w:lang w:val="de-DE"/>
        </w:rPr>
        <w:t xml:space="preserve"> </w:t>
      </w:r>
      <w:r w:rsidR="0006357A" w:rsidRPr="000648FF">
        <w:rPr>
          <w:rFonts w:ascii="Tahoma" w:hAnsi="Tahoma" w:cs="Tahoma"/>
          <w:spacing w:val="20"/>
          <w:w w:val="80"/>
          <w:sz w:val="32"/>
          <w:szCs w:val="20"/>
          <w:lang w:val="de-DE"/>
        </w:rPr>
        <w:t xml:space="preserve">DAT </w:t>
      </w:r>
    </w:p>
    <w:p w:rsidR="0006357A" w:rsidRPr="000648FF" w:rsidRDefault="0006357A" w:rsidP="000648FF">
      <w:pPr>
        <w:pStyle w:val="Corpsdetexte"/>
        <w:ind w:left="0" w:firstLine="142"/>
        <w:jc w:val="both"/>
        <w:rPr>
          <w:rFonts w:ascii="Tahoma" w:hAnsi="Tahoma" w:cs="Tahoma"/>
          <w:szCs w:val="22"/>
        </w:rPr>
      </w:pPr>
      <w:r w:rsidRPr="000648FF">
        <w:rPr>
          <w:rFonts w:ascii="Tahoma" w:hAnsi="Tahoma" w:cs="Tahoma"/>
          <w:szCs w:val="22"/>
        </w:rPr>
        <w:t>Services</w:t>
      </w:r>
      <w:r w:rsidRPr="000648FF">
        <w:rPr>
          <w:rFonts w:ascii="Tahoma" w:hAnsi="Tahoma" w:cs="Tahoma"/>
          <w:spacing w:val="-10"/>
          <w:szCs w:val="22"/>
        </w:rPr>
        <w:t xml:space="preserve"> </w:t>
      </w:r>
      <w:r w:rsidRPr="000648FF">
        <w:rPr>
          <w:rFonts w:ascii="Tahoma" w:hAnsi="Tahoma" w:cs="Tahoma"/>
          <w:szCs w:val="22"/>
        </w:rPr>
        <w:t>rendus</w:t>
      </w:r>
      <w:r w:rsidRPr="000648FF">
        <w:rPr>
          <w:rFonts w:ascii="Tahoma" w:hAnsi="Tahoma" w:cs="Tahoma"/>
          <w:spacing w:val="-10"/>
          <w:szCs w:val="22"/>
        </w:rPr>
        <w:t xml:space="preserve"> </w:t>
      </w:r>
      <w:r w:rsidRPr="000648FF">
        <w:rPr>
          <w:rFonts w:ascii="Tahoma" w:hAnsi="Tahoma" w:cs="Tahoma"/>
          <w:szCs w:val="22"/>
        </w:rPr>
        <w:t>pendant</w:t>
      </w:r>
      <w:r w:rsidRPr="000648FF">
        <w:rPr>
          <w:rFonts w:ascii="Tahoma" w:hAnsi="Tahoma" w:cs="Tahoma"/>
          <w:spacing w:val="-6"/>
          <w:szCs w:val="22"/>
        </w:rPr>
        <w:t xml:space="preserve"> </w:t>
      </w:r>
      <w:r w:rsidRPr="000648FF">
        <w:rPr>
          <w:rFonts w:ascii="Tahoma" w:hAnsi="Tahoma" w:cs="Tahoma"/>
          <w:szCs w:val="22"/>
        </w:rPr>
        <w:t>les</w:t>
      </w:r>
      <w:r w:rsidRPr="000648FF">
        <w:rPr>
          <w:rFonts w:ascii="Tahoma" w:hAnsi="Tahoma" w:cs="Tahoma"/>
          <w:spacing w:val="-7"/>
          <w:szCs w:val="22"/>
        </w:rPr>
        <w:t xml:space="preserve"> </w:t>
      </w:r>
      <w:r w:rsidRPr="000648FF">
        <w:rPr>
          <w:rFonts w:ascii="Tahoma" w:hAnsi="Tahoma" w:cs="Tahoma"/>
          <w:szCs w:val="22"/>
        </w:rPr>
        <w:t>03</w:t>
      </w:r>
      <w:r w:rsidRPr="000648FF">
        <w:rPr>
          <w:rFonts w:ascii="Tahoma" w:hAnsi="Tahoma" w:cs="Tahoma"/>
          <w:spacing w:val="-9"/>
          <w:szCs w:val="22"/>
        </w:rPr>
        <w:t xml:space="preserve"> </w:t>
      </w:r>
      <w:r w:rsidRPr="000648FF">
        <w:rPr>
          <w:rFonts w:ascii="Tahoma" w:hAnsi="Tahoma" w:cs="Tahoma"/>
          <w:szCs w:val="22"/>
        </w:rPr>
        <w:t>dernières</w:t>
      </w:r>
      <w:r w:rsidRPr="000648FF">
        <w:rPr>
          <w:rFonts w:ascii="Tahoma" w:hAnsi="Tahoma" w:cs="Tahoma"/>
          <w:spacing w:val="-9"/>
          <w:szCs w:val="22"/>
        </w:rPr>
        <w:t xml:space="preserve"> </w:t>
      </w:r>
      <w:r w:rsidRPr="000648FF">
        <w:rPr>
          <w:rFonts w:ascii="Tahoma" w:hAnsi="Tahoma" w:cs="Tahoma"/>
          <w:szCs w:val="22"/>
        </w:rPr>
        <w:t>années</w:t>
      </w:r>
      <w:r w:rsidRPr="000648FF">
        <w:rPr>
          <w:rFonts w:ascii="Tahoma" w:hAnsi="Tahoma" w:cs="Tahoma"/>
          <w:spacing w:val="-7"/>
          <w:szCs w:val="22"/>
        </w:rPr>
        <w:t xml:space="preserve"> </w:t>
      </w:r>
      <w:r w:rsidRPr="000648FF">
        <w:rPr>
          <w:rFonts w:ascii="Tahoma" w:hAnsi="Tahoma" w:cs="Tahoma"/>
          <w:szCs w:val="22"/>
        </w:rPr>
        <w:t>qui</w:t>
      </w:r>
      <w:r w:rsidRPr="000648FF">
        <w:rPr>
          <w:rFonts w:ascii="Tahoma" w:hAnsi="Tahoma" w:cs="Tahoma"/>
          <w:spacing w:val="-8"/>
          <w:szCs w:val="22"/>
        </w:rPr>
        <w:t xml:space="preserve"> </w:t>
      </w:r>
      <w:r w:rsidRPr="000648FF">
        <w:rPr>
          <w:rFonts w:ascii="Tahoma" w:hAnsi="Tahoma" w:cs="Tahoma"/>
          <w:szCs w:val="22"/>
        </w:rPr>
        <w:t>illustrent</w:t>
      </w:r>
      <w:r w:rsidRPr="000648FF">
        <w:rPr>
          <w:rFonts w:ascii="Tahoma" w:hAnsi="Tahoma" w:cs="Tahoma"/>
          <w:spacing w:val="-9"/>
          <w:szCs w:val="22"/>
        </w:rPr>
        <w:t xml:space="preserve"> </w:t>
      </w:r>
      <w:r w:rsidRPr="000648FF">
        <w:rPr>
          <w:rFonts w:ascii="Tahoma" w:hAnsi="Tahoma" w:cs="Tahoma"/>
          <w:szCs w:val="22"/>
        </w:rPr>
        <w:t>le</w:t>
      </w:r>
      <w:r w:rsidRPr="000648FF">
        <w:rPr>
          <w:rFonts w:ascii="Tahoma" w:hAnsi="Tahoma" w:cs="Tahoma"/>
          <w:spacing w:val="-7"/>
          <w:szCs w:val="22"/>
        </w:rPr>
        <w:t xml:space="preserve"> </w:t>
      </w:r>
      <w:r w:rsidRPr="000648FF">
        <w:rPr>
          <w:rFonts w:ascii="Tahoma" w:hAnsi="Tahoma" w:cs="Tahoma"/>
          <w:szCs w:val="22"/>
        </w:rPr>
        <w:t>mieux</w:t>
      </w:r>
      <w:r w:rsidRPr="000648FF">
        <w:rPr>
          <w:rFonts w:ascii="Tahoma" w:hAnsi="Tahoma" w:cs="Tahoma"/>
          <w:spacing w:val="-8"/>
          <w:szCs w:val="22"/>
        </w:rPr>
        <w:t xml:space="preserve"> </w:t>
      </w:r>
      <w:r w:rsidRPr="000648FF">
        <w:rPr>
          <w:rFonts w:ascii="Tahoma" w:hAnsi="Tahoma" w:cs="Tahoma"/>
          <w:szCs w:val="22"/>
        </w:rPr>
        <w:t>vos</w:t>
      </w:r>
      <w:r w:rsidRPr="000648FF">
        <w:rPr>
          <w:rFonts w:ascii="Tahoma" w:hAnsi="Tahoma" w:cs="Tahoma"/>
          <w:spacing w:val="-4"/>
          <w:szCs w:val="22"/>
        </w:rPr>
        <w:t xml:space="preserve"> </w:t>
      </w:r>
      <w:r w:rsidRPr="000648FF">
        <w:rPr>
          <w:rFonts w:ascii="Tahoma" w:hAnsi="Tahoma" w:cs="Tahoma"/>
          <w:spacing w:val="-2"/>
          <w:szCs w:val="22"/>
        </w:rPr>
        <w:t>qualifications</w:t>
      </w:r>
    </w:p>
    <w:p w:rsidR="0006357A" w:rsidRPr="000648FF" w:rsidRDefault="0006357A" w:rsidP="000648FF">
      <w:pPr>
        <w:pStyle w:val="Corpsdetexte"/>
        <w:ind w:left="0" w:firstLine="142"/>
        <w:jc w:val="both"/>
        <w:rPr>
          <w:rFonts w:ascii="Tahoma" w:hAnsi="Tahoma" w:cs="Tahoma"/>
          <w:szCs w:val="22"/>
        </w:rPr>
      </w:pPr>
      <w:r w:rsidRPr="000648FF">
        <w:rPr>
          <w:rFonts w:ascii="Tahoma" w:hAnsi="Tahoma" w:cs="Tahoma"/>
          <w:spacing w:val="-2"/>
          <w:szCs w:val="22"/>
        </w:rPr>
        <w:t>À</w:t>
      </w:r>
      <w:r w:rsidRPr="000648FF">
        <w:rPr>
          <w:rFonts w:ascii="Tahoma" w:hAnsi="Tahoma" w:cs="Tahoma"/>
          <w:spacing w:val="-15"/>
          <w:szCs w:val="22"/>
        </w:rPr>
        <w:t xml:space="preserve"> </w:t>
      </w:r>
      <w:r w:rsidRPr="000648FF">
        <w:rPr>
          <w:rFonts w:ascii="Tahoma" w:hAnsi="Tahoma" w:cs="Tahoma"/>
          <w:spacing w:val="-2"/>
          <w:szCs w:val="22"/>
        </w:rPr>
        <w:t>l’aide</w:t>
      </w:r>
      <w:r w:rsidRPr="000648FF">
        <w:rPr>
          <w:rFonts w:ascii="Tahoma" w:hAnsi="Tahoma" w:cs="Tahoma"/>
          <w:spacing w:val="-15"/>
          <w:szCs w:val="22"/>
        </w:rPr>
        <w:t xml:space="preserve"> </w:t>
      </w:r>
      <w:r w:rsidRPr="000648FF">
        <w:rPr>
          <w:rFonts w:ascii="Tahoma" w:hAnsi="Tahoma" w:cs="Tahoma"/>
          <w:spacing w:val="-2"/>
          <w:szCs w:val="22"/>
        </w:rPr>
        <w:t>du</w:t>
      </w:r>
      <w:r w:rsidRPr="000648FF">
        <w:rPr>
          <w:rFonts w:ascii="Tahoma" w:hAnsi="Tahoma" w:cs="Tahoma"/>
          <w:spacing w:val="-14"/>
          <w:szCs w:val="22"/>
        </w:rPr>
        <w:t xml:space="preserve"> </w:t>
      </w:r>
      <w:r w:rsidRPr="000648FF">
        <w:rPr>
          <w:rFonts w:ascii="Tahoma" w:hAnsi="Tahoma" w:cs="Tahoma"/>
          <w:spacing w:val="-2"/>
          <w:szCs w:val="22"/>
        </w:rPr>
        <w:t>formulaire</w:t>
      </w:r>
      <w:r w:rsidRPr="000648FF">
        <w:rPr>
          <w:rFonts w:ascii="Tahoma" w:hAnsi="Tahoma" w:cs="Tahoma"/>
          <w:spacing w:val="-15"/>
          <w:szCs w:val="22"/>
        </w:rPr>
        <w:t xml:space="preserve"> </w:t>
      </w:r>
      <w:r w:rsidRPr="000648FF">
        <w:rPr>
          <w:rFonts w:ascii="Tahoma" w:hAnsi="Tahoma" w:cs="Tahoma"/>
          <w:spacing w:val="-2"/>
          <w:szCs w:val="22"/>
        </w:rPr>
        <w:t>ci-dessous,</w:t>
      </w:r>
      <w:r w:rsidRPr="000648FF">
        <w:rPr>
          <w:rFonts w:ascii="Tahoma" w:hAnsi="Tahoma" w:cs="Tahoma"/>
          <w:spacing w:val="-12"/>
          <w:szCs w:val="22"/>
        </w:rPr>
        <w:t xml:space="preserve"> </w:t>
      </w:r>
      <w:r w:rsidRPr="000648FF">
        <w:rPr>
          <w:rFonts w:ascii="Tahoma" w:hAnsi="Tahoma" w:cs="Tahoma"/>
          <w:spacing w:val="-2"/>
          <w:szCs w:val="22"/>
        </w:rPr>
        <w:t>indiquez</w:t>
      </w:r>
      <w:r w:rsidRPr="000648FF">
        <w:rPr>
          <w:rFonts w:ascii="Tahoma" w:hAnsi="Tahoma" w:cs="Tahoma"/>
          <w:spacing w:val="-11"/>
          <w:szCs w:val="22"/>
        </w:rPr>
        <w:t xml:space="preserve"> </w:t>
      </w:r>
      <w:r w:rsidRPr="000648FF">
        <w:rPr>
          <w:rFonts w:ascii="Tahoma" w:hAnsi="Tahoma" w:cs="Tahoma"/>
          <w:spacing w:val="-2"/>
          <w:szCs w:val="22"/>
        </w:rPr>
        <w:t>les</w:t>
      </w:r>
      <w:r w:rsidRPr="000648FF">
        <w:rPr>
          <w:rFonts w:ascii="Tahoma" w:hAnsi="Tahoma" w:cs="Tahoma"/>
          <w:spacing w:val="-6"/>
          <w:szCs w:val="22"/>
        </w:rPr>
        <w:t xml:space="preserve"> </w:t>
      </w:r>
      <w:r w:rsidRPr="000648FF">
        <w:rPr>
          <w:rFonts w:ascii="Tahoma" w:hAnsi="Tahoma" w:cs="Tahoma"/>
          <w:spacing w:val="-2"/>
          <w:szCs w:val="22"/>
        </w:rPr>
        <w:t>renseignements</w:t>
      </w:r>
      <w:r w:rsidRPr="000648FF">
        <w:rPr>
          <w:rFonts w:ascii="Tahoma" w:hAnsi="Tahoma" w:cs="Tahoma"/>
          <w:spacing w:val="-8"/>
          <w:szCs w:val="22"/>
        </w:rPr>
        <w:t xml:space="preserve"> </w:t>
      </w:r>
      <w:r w:rsidRPr="000648FF">
        <w:rPr>
          <w:rFonts w:ascii="Tahoma" w:hAnsi="Tahoma" w:cs="Tahoma"/>
          <w:spacing w:val="-2"/>
          <w:szCs w:val="22"/>
        </w:rPr>
        <w:t>demandés</w:t>
      </w:r>
      <w:r w:rsidRPr="000648FF">
        <w:rPr>
          <w:rFonts w:ascii="Tahoma" w:hAnsi="Tahoma" w:cs="Tahoma"/>
          <w:spacing w:val="-8"/>
          <w:szCs w:val="22"/>
        </w:rPr>
        <w:t xml:space="preserve"> </w:t>
      </w:r>
      <w:r w:rsidRPr="000648FF">
        <w:rPr>
          <w:rFonts w:ascii="Tahoma" w:hAnsi="Tahoma" w:cs="Tahoma"/>
          <w:spacing w:val="-2"/>
          <w:szCs w:val="22"/>
        </w:rPr>
        <w:t>pour</w:t>
      </w:r>
      <w:r w:rsidRPr="000648FF">
        <w:rPr>
          <w:rFonts w:ascii="Tahoma" w:hAnsi="Tahoma" w:cs="Tahoma"/>
          <w:spacing w:val="-7"/>
          <w:szCs w:val="22"/>
        </w:rPr>
        <w:t xml:space="preserve"> </w:t>
      </w:r>
      <w:r w:rsidRPr="000648FF">
        <w:rPr>
          <w:rFonts w:ascii="Tahoma" w:hAnsi="Tahoma" w:cs="Tahoma"/>
          <w:spacing w:val="-2"/>
          <w:szCs w:val="22"/>
        </w:rPr>
        <w:t>chaque</w:t>
      </w:r>
      <w:r w:rsidRPr="000648FF">
        <w:rPr>
          <w:rFonts w:ascii="Tahoma" w:hAnsi="Tahoma" w:cs="Tahoma"/>
          <w:spacing w:val="-6"/>
          <w:szCs w:val="22"/>
        </w:rPr>
        <w:t xml:space="preserve"> </w:t>
      </w:r>
      <w:r w:rsidRPr="000648FF">
        <w:rPr>
          <w:rFonts w:ascii="Tahoma" w:hAnsi="Tahoma" w:cs="Tahoma"/>
          <w:spacing w:val="-2"/>
          <w:szCs w:val="22"/>
        </w:rPr>
        <w:t>mission</w:t>
      </w:r>
      <w:r w:rsidRPr="000648FF">
        <w:rPr>
          <w:rFonts w:ascii="Tahoma" w:hAnsi="Tahoma" w:cs="Tahoma"/>
          <w:spacing w:val="-6"/>
          <w:szCs w:val="22"/>
        </w:rPr>
        <w:t xml:space="preserve"> </w:t>
      </w:r>
      <w:r w:rsidRPr="000648FF">
        <w:rPr>
          <w:rFonts w:ascii="Tahoma" w:hAnsi="Tahoma" w:cs="Tahoma"/>
          <w:spacing w:val="-2"/>
          <w:szCs w:val="22"/>
        </w:rPr>
        <w:t xml:space="preserve">pertinente </w:t>
      </w:r>
      <w:r w:rsidRPr="000648FF">
        <w:rPr>
          <w:rFonts w:ascii="Tahoma" w:hAnsi="Tahoma" w:cs="Tahoma"/>
          <w:szCs w:val="22"/>
        </w:rPr>
        <w:t>que votre société/organisme a obtenue par contrat, soit en tant que seule société, soit comme l’un des principaux partenaires d’un groupement.</w:t>
      </w:r>
    </w:p>
    <w:p w:rsidR="0006357A" w:rsidRPr="000648FF" w:rsidRDefault="0006357A" w:rsidP="000648FF">
      <w:pPr>
        <w:pStyle w:val="Corpsdetexte"/>
        <w:ind w:left="0" w:firstLine="142"/>
        <w:rPr>
          <w:rFonts w:ascii="Tahoma" w:hAnsi="Tahoma" w:cs="Tahoma"/>
          <w:sz w:val="5"/>
          <w:szCs w:val="22"/>
        </w:rPr>
      </w:pPr>
    </w:p>
    <w:tbl>
      <w:tblPr>
        <w:tblStyle w:val="TableNormal"/>
        <w:tblW w:w="0" w:type="auto"/>
        <w:tblInd w:w="443"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5848"/>
        <w:gridCol w:w="4295"/>
      </w:tblGrid>
      <w:tr w:rsidR="0006357A" w:rsidRPr="000648FF" w:rsidTr="00542DED">
        <w:trPr>
          <w:trHeight w:val="465"/>
        </w:trPr>
        <w:tc>
          <w:tcPr>
            <w:tcW w:w="5848" w:type="dxa"/>
          </w:tcPr>
          <w:p w:rsidR="0006357A" w:rsidRPr="000648FF" w:rsidRDefault="0006357A" w:rsidP="000648FF">
            <w:pPr>
              <w:pStyle w:val="TableParagraph"/>
              <w:ind w:firstLine="142"/>
              <w:rPr>
                <w:rFonts w:ascii="Tahoma" w:hAnsi="Tahoma" w:cs="Tahoma"/>
                <w:sz w:val="24"/>
                <w:szCs w:val="20"/>
              </w:rPr>
            </w:pPr>
            <w:r w:rsidRPr="000648FF">
              <w:rPr>
                <w:rFonts w:ascii="Tahoma" w:hAnsi="Tahoma" w:cs="Tahoma"/>
                <w:sz w:val="24"/>
                <w:szCs w:val="20"/>
              </w:rPr>
              <w:t>Nom</w:t>
            </w:r>
            <w:r w:rsidRPr="000648FF">
              <w:rPr>
                <w:rFonts w:ascii="Tahoma" w:hAnsi="Tahoma" w:cs="Tahoma"/>
                <w:spacing w:val="5"/>
                <w:sz w:val="24"/>
                <w:szCs w:val="20"/>
              </w:rPr>
              <w:t xml:space="preserve"> </w:t>
            </w:r>
            <w:r w:rsidRPr="000648FF">
              <w:rPr>
                <w:rFonts w:ascii="Tahoma" w:hAnsi="Tahoma" w:cs="Tahoma"/>
                <w:sz w:val="24"/>
                <w:szCs w:val="20"/>
              </w:rPr>
              <w:t>de</w:t>
            </w:r>
            <w:r w:rsidRPr="000648FF">
              <w:rPr>
                <w:rFonts w:ascii="Tahoma" w:hAnsi="Tahoma" w:cs="Tahoma"/>
                <w:spacing w:val="5"/>
                <w:sz w:val="24"/>
                <w:szCs w:val="20"/>
              </w:rPr>
              <w:t xml:space="preserve"> </w:t>
            </w:r>
            <w:r w:rsidRPr="000648FF">
              <w:rPr>
                <w:rFonts w:ascii="Tahoma" w:hAnsi="Tahoma" w:cs="Tahoma"/>
                <w:sz w:val="24"/>
                <w:szCs w:val="20"/>
              </w:rPr>
              <w:t>la</w:t>
            </w:r>
            <w:r w:rsidRPr="000648FF">
              <w:rPr>
                <w:rFonts w:ascii="Tahoma" w:hAnsi="Tahoma" w:cs="Tahoma"/>
                <w:spacing w:val="5"/>
                <w:sz w:val="24"/>
                <w:szCs w:val="20"/>
              </w:rPr>
              <w:t xml:space="preserve"> </w:t>
            </w:r>
            <w:r w:rsidRPr="000648FF">
              <w:rPr>
                <w:rFonts w:ascii="Tahoma" w:hAnsi="Tahoma" w:cs="Tahoma"/>
                <w:sz w:val="24"/>
                <w:szCs w:val="20"/>
              </w:rPr>
              <w:t>Mission</w:t>
            </w:r>
            <w:r w:rsidRPr="000648FF">
              <w:rPr>
                <w:rFonts w:ascii="Tahoma" w:hAnsi="Tahoma" w:cs="Tahoma"/>
                <w:spacing w:val="6"/>
                <w:sz w:val="24"/>
                <w:szCs w:val="20"/>
              </w:rPr>
              <w:t xml:space="preserve"> </w:t>
            </w:r>
            <w:r w:rsidRPr="000648FF">
              <w:rPr>
                <w:rFonts w:ascii="Tahoma" w:hAnsi="Tahoma" w:cs="Tahoma"/>
                <w:spacing w:val="-10"/>
                <w:sz w:val="24"/>
                <w:szCs w:val="20"/>
              </w:rPr>
              <w:t>:</w:t>
            </w:r>
          </w:p>
        </w:tc>
        <w:tc>
          <w:tcPr>
            <w:tcW w:w="4295" w:type="dxa"/>
          </w:tcPr>
          <w:p w:rsidR="0006357A" w:rsidRPr="000648FF" w:rsidRDefault="0006357A" w:rsidP="000648FF">
            <w:pPr>
              <w:pStyle w:val="TableParagraph"/>
              <w:ind w:firstLine="142"/>
              <w:rPr>
                <w:rFonts w:ascii="Tahoma" w:hAnsi="Tahoma" w:cs="Tahoma"/>
                <w:sz w:val="24"/>
                <w:szCs w:val="20"/>
              </w:rPr>
            </w:pPr>
            <w:r w:rsidRPr="000648FF">
              <w:rPr>
                <w:rFonts w:ascii="Tahoma" w:hAnsi="Tahoma" w:cs="Tahoma"/>
                <w:sz w:val="24"/>
                <w:szCs w:val="20"/>
              </w:rPr>
              <w:t>Pays</w:t>
            </w:r>
            <w:r w:rsidRPr="000648FF">
              <w:rPr>
                <w:rFonts w:ascii="Tahoma" w:hAnsi="Tahoma" w:cs="Tahoma"/>
                <w:spacing w:val="-2"/>
                <w:sz w:val="24"/>
                <w:szCs w:val="20"/>
              </w:rPr>
              <w:t xml:space="preserve"> </w:t>
            </w:r>
            <w:r w:rsidRPr="000648FF">
              <w:rPr>
                <w:rFonts w:ascii="Tahoma" w:hAnsi="Tahoma" w:cs="Tahoma"/>
                <w:spacing w:val="-10"/>
                <w:sz w:val="24"/>
                <w:szCs w:val="20"/>
              </w:rPr>
              <w:t>:</w:t>
            </w:r>
          </w:p>
        </w:tc>
      </w:tr>
      <w:tr w:rsidR="0006357A" w:rsidRPr="000648FF" w:rsidTr="00542DED">
        <w:trPr>
          <w:trHeight w:val="643"/>
        </w:trPr>
        <w:tc>
          <w:tcPr>
            <w:tcW w:w="5848" w:type="dxa"/>
          </w:tcPr>
          <w:p w:rsidR="0006357A" w:rsidRPr="000648FF" w:rsidRDefault="0006357A" w:rsidP="000648FF">
            <w:pPr>
              <w:pStyle w:val="TableParagraph"/>
              <w:ind w:firstLine="142"/>
              <w:rPr>
                <w:rFonts w:ascii="Tahoma" w:hAnsi="Tahoma" w:cs="Tahoma"/>
                <w:sz w:val="24"/>
                <w:szCs w:val="20"/>
              </w:rPr>
            </w:pPr>
            <w:r w:rsidRPr="000648FF">
              <w:rPr>
                <w:rFonts w:ascii="Tahoma" w:hAnsi="Tahoma" w:cs="Tahoma"/>
                <w:sz w:val="24"/>
                <w:szCs w:val="20"/>
              </w:rPr>
              <w:t>Lieu</w:t>
            </w:r>
            <w:r w:rsidRPr="000648FF">
              <w:rPr>
                <w:rFonts w:ascii="Tahoma" w:hAnsi="Tahoma" w:cs="Tahoma"/>
                <w:spacing w:val="-1"/>
                <w:sz w:val="24"/>
                <w:szCs w:val="20"/>
              </w:rPr>
              <w:t xml:space="preserve"> </w:t>
            </w:r>
            <w:r w:rsidRPr="000648FF">
              <w:rPr>
                <w:rFonts w:ascii="Tahoma" w:hAnsi="Tahoma" w:cs="Tahoma"/>
                <w:spacing w:val="-10"/>
                <w:sz w:val="24"/>
                <w:szCs w:val="20"/>
              </w:rPr>
              <w:t>:</w:t>
            </w:r>
          </w:p>
        </w:tc>
        <w:tc>
          <w:tcPr>
            <w:tcW w:w="4295" w:type="dxa"/>
          </w:tcPr>
          <w:p w:rsidR="0006357A" w:rsidRPr="000648FF" w:rsidRDefault="0006357A" w:rsidP="000648FF">
            <w:pPr>
              <w:pStyle w:val="TableParagraph"/>
              <w:ind w:firstLine="142"/>
              <w:rPr>
                <w:rFonts w:ascii="Tahoma" w:hAnsi="Tahoma" w:cs="Tahoma"/>
                <w:sz w:val="24"/>
                <w:szCs w:val="20"/>
              </w:rPr>
            </w:pPr>
            <w:r w:rsidRPr="000648FF">
              <w:rPr>
                <w:rFonts w:ascii="Tahoma" w:hAnsi="Tahoma" w:cs="Tahoma"/>
                <w:sz w:val="24"/>
                <w:szCs w:val="20"/>
              </w:rPr>
              <w:t>Personnel</w:t>
            </w:r>
            <w:r w:rsidRPr="000648FF">
              <w:rPr>
                <w:rFonts w:ascii="Tahoma" w:hAnsi="Tahoma" w:cs="Tahoma"/>
                <w:spacing w:val="-9"/>
                <w:sz w:val="24"/>
                <w:szCs w:val="20"/>
              </w:rPr>
              <w:t xml:space="preserve"> </w:t>
            </w:r>
            <w:r w:rsidRPr="000648FF">
              <w:rPr>
                <w:rFonts w:ascii="Tahoma" w:hAnsi="Tahoma" w:cs="Tahoma"/>
                <w:sz w:val="24"/>
                <w:szCs w:val="20"/>
              </w:rPr>
              <w:t>spécialisé</w:t>
            </w:r>
            <w:r w:rsidRPr="000648FF">
              <w:rPr>
                <w:rFonts w:ascii="Tahoma" w:hAnsi="Tahoma" w:cs="Tahoma"/>
                <w:spacing w:val="-9"/>
                <w:sz w:val="24"/>
                <w:szCs w:val="20"/>
              </w:rPr>
              <w:t xml:space="preserve"> </w:t>
            </w:r>
            <w:r w:rsidRPr="000648FF">
              <w:rPr>
                <w:rFonts w:ascii="Tahoma" w:hAnsi="Tahoma" w:cs="Tahoma"/>
                <w:sz w:val="24"/>
                <w:szCs w:val="20"/>
              </w:rPr>
              <w:t>fourni</w:t>
            </w:r>
            <w:r w:rsidRPr="000648FF">
              <w:rPr>
                <w:rFonts w:ascii="Tahoma" w:hAnsi="Tahoma" w:cs="Tahoma"/>
                <w:spacing w:val="-12"/>
                <w:sz w:val="24"/>
                <w:szCs w:val="20"/>
              </w:rPr>
              <w:t xml:space="preserve"> </w:t>
            </w:r>
            <w:r w:rsidRPr="000648FF">
              <w:rPr>
                <w:rFonts w:ascii="Tahoma" w:hAnsi="Tahoma" w:cs="Tahoma"/>
                <w:sz w:val="24"/>
                <w:szCs w:val="20"/>
              </w:rPr>
              <w:t>par</w:t>
            </w:r>
            <w:r w:rsidRPr="000648FF">
              <w:rPr>
                <w:rFonts w:ascii="Tahoma" w:hAnsi="Tahoma" w:cs="Tahoma"/>
                <w:spacing w:val="-9"/>
                <w:sz w:val="24"/>
                <w:szCs w:val="20"/>
              </w:rPr>
              <w:t xml:space="preserve"> </w:t>
            </w:r>
            <w:r w:rsidRPr="000648FF">
              <w:rPr>
                <w:rFonts w:ascii="Tahoma" w:hAnsi="Tahoma" w:cs="Tahoma"/>
                <w:sz w:val="24"/>
                <w:szCs w:val="20"/>
              </w:rPr>
              <w:t>votre société/organisme (profils) :</w:t>
            </w:r>
          </w:p>
        </w:tc>
      </w:tr>
      <w:tr w:rsidR="0006357A" w:rsidRPr="000648FF" w:rsidTr="00542DED">
        <w:trPr>
          <w:trHeight w:val="789"/>
        </w:trPr>
        <w:tc>
          <w:tcPr>
            <w:tcW w:w="5848" w:type="dxa"/>
          </w:tcPr>
          <w:p w:rsidR="0006357A" w:rsidRPr="000648FF" w:rsidRDefault="0006357A" w:rsidP="000648FF">
            <w:pPr>
              <w:pStyle w:val="TableParagraph"/>
              <w:ind w:firstLine="142"/>
              <w:rPr>
                <w:rFonts w:ascii="Tahoma" w:hAnsi="Tahoma" w:cs="Tahoma"/>
                <w:sz w:val="24"/>
                <w:szCs w:val="20"/>
              </w:rPr>
            </w:pPr>
          </w:p>
          <w:p w:rsidR="0006357A" w:rsidRPr="000648FF" w:rsidRDefault="0006357A" w:rsidP="000648FF">
            <w:pPr>
              <w:pStyle w:val="TableParagraph"/>
              <w:ind w:firstLine="142"/>
              <w:rPr>
                <w:rFonts w:ascii="Tahoma" w:hAnsi="Tahoma" w:cs="Tahoma"/>
                <w:sz w:val="24"/>
                <w:szCs w:val="20"/>
              </w:rPr>
            </w:pPr>
            <w:r w:rsidRPr="000648FF">
              <w:rPr>
                <w:rFonts w:ascii="Tahoma" w:hAnsi="Tahoma" w:cs="Tahoma"/>
                <w:sz w:val="24"/>
                <w:szCs w:val="20"/>
              </w:rPr>
              <w:t>Nom</w:t>
            </w:r>
            <w:r w:rsidRPr="000648FF">
              <w:rPr>
                <w:rFonts w:ascii="Tahoma" w:hAnsi="Tahoma" w:cs="Tahoma"/>
                <w:spacing w:val="-4"/>
                <w:sz w:val="24"/>
                <w:szCs w:val="20"/>
              </w:rPr>
              <w:t xml:space="preserve"> </w:t>
            </w:r>
            <w:r w:rsidRPr="000648FF">
              <w:rPr>
                <w:rFonts w:ascii="Tahoma" w:hAnsi="Tahoma" w:cs="Tahoma"/>
                <w:sz w:val="24"/>
                <w:szCs w:val="20"/>
              </w:rPr>
              <w:t>du</w:t>
            </w:r>
            <w:r w:rsidRPr="000648FF">
              <w:rPr>
                <w:rFonts w:ascii="Tahoma" w:hAnsi="Tahoma" w:cs="Tahoma"/>
                <w:spacing w:val="-1"/>
                <w:sz w:val="24"/>
                <w:szCs w:val="20"/>
              </w:rPr>
              <w:t xml:space="preserve"> </w:t>
            </w:r>
            <w:r w:rsidRPr="000648FF">
              <w:rPr>
                <w:rFonts w:ascii="Tahoma" w:hAnsi="Tahoma" w:cs="Tahoma"/>
                <w:spacing w:val="-2"/>
                <w:sz w:val="24"/>
                <w:szCs w:val="20"/>
              </w:rPr>
              <w:t>Client:</w:t>
            </w:r>
          </w:p>
        </w:tc>
        <w:tc>
          <w:tcPr>
            <w:tcW w:w="4295" w:type="dxa"/>
          </w:tcPr>
          <w:p w:rsidR="0006357A" w:rsidRPr="000648FF" w:rsidRDefault="0006357A" w:rsidP="000648FF">
            <w:pPr>
              <w:pStyle w:val="TableParagraph"/>
              <w:ind w:firstLine="142"/>
              <w:rPr>
                <w:rFonts w:ascii="Tahoma" w:hAnsi="Tahoma" w:cs="Tahoma"/>
                <w:sz w:val="24"/>
                <w:szCs w:val="20"/>
              </w:rPr>
            </w:pPr>
            <w:r w:rsidRPr="000648FF">
              <w:rPr>
                <w:rFonts w:ascii="Tahoma" w:hAnsi="Tahoma" w:cs="Tahoma"/>
                <w:w w:val="80"/>
                <w:sz w:val="24"/>
                <w:szCs w:val="20"/>
              </w:rPr>
              <w:t>Nombre</w:t>
            </w:r>
            <w:r w:rsidRPr="000648FF">
              <w:rPr>
                <w:rFonts w:ascii="Tahoma" w:hAnsi="Tahoma" w:cs="Tahoma"/>
                <w:spacing w:val="-5"/>
                <w:sz w:val="24"/>
                <w:szCs w:val="20"/>
              </w:rPr>
              <w:t xml:space="preserve"> </w:t>
            </w:r>
            <w:r w:rsidRPr="000648FF">
              <w:rPr>
                <w:rFonts w:ascii="Tahoma" w:hAnsi="Tahoma" w:cs="Tahoma"/>
                <w:w w:val="80"/>
                <w:sz w:val="24"/>
                <w:szCs w:val="20"/>
              </w:rPr>
              <w:t>d’employés</w:t>
            </w:r>
            <w:r w:rsidRPr="000648FF">
              <w:rPr>
                <w:rFonts w:ascii="Tahoma" w:hAnsi="Tahoma" w:cs="Tahoma"/>
                <w:spacing w:val="-5"/>
                <w:sz w:val="24"/>
                <w:szCs w:val="20"/>
              </w:rPr>
              <w:t xml:space="preserve"> </w:t>
            </w:r>
            <w:r w:rsidRPr="000648FF">
              <w:rPr>
                <w:rFonts w:ascii="Tahoma" w:hAnsi="Tahoma" w:cs="Tahoma"/>
                <w:w w:val="80"/>
                <w:sz w:val="24"/>
                <w:szCs w:val="20"/>
              </w:rPr>
              <w:t>ayant</w:t>
            </w:r>
            <w:r w:rsidRPr="000648FF">
              <w:rPr>
                <w:rFonts w:ascii="Tahoma" w:hAnsi="Tahoma" w:cs="Tahoma"/>
                <w:spacing w:val="-7"/>
                <w:sz w:val="24"/>
                <w:szCs w:val="20"/>
              </w:rPr>
              <w:t xml:space="preserve"> </w:t>
            </w:r>
            <w:r w:rsidRPr="000648FF">
              <w:rPr>
                <w:rFonts w:ascii="Tahoma" w:hAnsi="Tahoma" w:cs="Tahoma"/>
                <w:w w:val="80"/>
                <w:sz w:val="24"/>
                <w:szCs w:val="20"/>
              </w:rPr>
              <w:t>participé</w:t>
            </w:r>
            <w:r w:rsidRPr="000648FF">
              <w:rPr>
                <w:rFonts w:ascii="Tahoma" w:hAnsi="Tahoma" w:cs="Tahoma"/>
                <w:spacing w:val="-5"/>
                <w:sz w:val="24"/>
                <w:szCs w:val="20"/>
              </w:rPr>
              <w:t xml:space="preserve"> </w:t>
            </w:r>
            <w:r w:rsidRPr="000648FF">
              <w:rPr>
                <w:rFonts w:ascii="Tahoma" w:hAnsi="Tahoma" w:cs="Tahoma"/>
                <w:w w:val="80"/>
                <w:sz w:val="24"/>
                <w:szCs w:val="20"/>
              </w:rPr>
              <w:t>à</w:t>
            </w:r>
            <w:r w:rsidRPr="000648FF">
              <w:rPr>
                <w:rFonts w:ascii="Tahoma" w:hAnsi="Tahoma" w:cs="Tahoma"/>
                <w:spacing w:val="-3"/>
                <w:sz w:val="24"/>
                <w:szCs w:val="20"/>
              </w:rPr>
              <w:t xml:space="preserve"> </w:t>
            </w:r>
            <w:r w:rsidRPr="000648FF">
              <w:rPr>
                <w:rFonts w:ascii="Tahoma" w:hAnsi="Tahoma" w:cs="Tahoma"/>
                <w:w w:val="80"/>
                <w:sz w:val="24"/>
                <w:szCs w:val="20"/>
              </w:rPr>
              <w:t>la</w:t>
            </w:r>
            <w:r w:rsidRPr="000648FF">
              <w:rPr>
                <w:rFonts w:ascii="Tahoma" w:hAnsi="Tahoma" w:cs="Tahoma"/>
                <w:spacing w:val="-5"/>
                <w:sz w:val="24"/>
                <w:szCs w:val="20"/>
              </w:rPr>
              <w:t xml:space="preserve"> </w:t>
            </w:r>
            <w:r w:rsidRPr="000648FF">
              <w:rPr>
                <w:rFonts w:ascii="Tahoma" w:hAnsi="Tahoma" w:cs="Tahoma"/>
                <w:spacing w:val="-2"/>
                <w:w w:val="80"/>
                <w:sz w:val="24"/>
                <w:szCs w:val="20"/>
              </w:rPr>
              <w:t>Mission</w:t>
            </w:r>
          </w:p>
          <w:p w:rsidR="0006357A" w:rsidRPr="000648FF" w:rsidRDefault="0006357A" w:rsidP="000648FF">
            <w:pPr>
              <w:pStyle w:val="TableParagraph"/>
              <w:ind w:firstLine="142"/>
              <w:rPr>
                <w:rFonts w:ascii="Tahoma" w:hAnsi="Tahoma" w:cs="Tahoma"/>
                <w:sz w:val="24"/>
                <w:szCs w:val="20"/>
              </w:rPr>
            </w:pPr>
            <w:r w:rsidRPr="000648FF">
              <w:rPr>
                <w:rFonts w:ascii="Tahoma" w:hAnsi="Tahoma" w:cs="Tahoma"/>
                <w:spacing w:val="-10"/>
                <w:sz w:val="24"/>
                <w:szCs w:val="20"/>
              </w:rPr>
              <w:t>:</w:t>
            </w:r>
          </w:p>
        </w:tc>
      </w:tr>
      <w:tr w:rsidR="0006357A" w:rsidRPr="000648FF" w:rsidTr="00542DED">
        <w:trPr>
          <w:trHeight w:val="590"/>
        </w:trPr>
        <w:tc>
          <w:tcPr>
            <w:tcW w:w="5848" w:type="dxa"/>
          </w:tcPr>
          <w:p w:rsidR="0006357A" w:rsidRPr="000648FF" w:rsidRDefault="0006357A" w:rsidP="000648FF">
            <w:pPr>
              <w:pStyle w:val="TableParagraph"/>
              <w:ind w:firstLine="142"/>
              <w:rPr>
                <w:rFonts w:ascii="Tahoma" w:hAnsi="Tahoma" w:cs="Tahoma"/>
                <w:sz w:val="24"/>
                <w:szCs w:val="20"/>
              </w:rPr>
            </w:pPr>
            <w:r w:rsidRPr="000648FF">
              <w:rPr>
                <w:rFonts w:ascii="Tahoma" w:hAnsi="Tahoma" w:cs="Tahoma"/>
                <w:sz w:val="24"/>
                <w:szCs w:val="20"/>
              </w:rPr>
              <w:t>Adresse</w:t>
            </w:r>
            <w:r w:rsidRPr="000648FF">
              <w:rPr>
                <w:rFonts w:ascii="Tahoma" w:hAnsi="Tahoma" w:cs="Tahoma"/>
                <w:spacing w:val="-5"/>
                <w:sz w:val="24"/>
                <w:szCs w:val="20"/>
              </w:rPr>
              <w:t xml:space="preserve"> </w:t>
            </w:r>
            <w:r w:rsidRPr="000648FF">
              <w:rPr>
                <w:rFonts w:ascii="Tahoma" w:hAnsi="Tahoma" w:cs="Tahoma"/>
                <w:spacing w:val="-10"/>
                <w:sz w:val="24"/>
                <w:szCs w:val="20"/>
              </w:rPr>
              <w:t>:</w:t>
            </w:r>
          </w:p>
        </w:tc>
        <w:tc>
          <w:tcPr>
            <w:tcW w:w="4295" w:type="dxa"/>
            <w:vMerge w:val="restart"/>
          </w:tcPr>
          <w:p w:rsidR="0006357A" w:rsidRPr="000648FF" w:rsidRDefault="0006357A" w:rsidP="000648FF">
            <w:pPr>
              <w:pStyle w:val="TableParagraph"/>
              <w:ind w:firstLine="142"/>
              <w:rPr>
                <w:rFonts w:ascii="Tahoma" w:hAnsi="Tahoma" w:cs="Tahoma"/>
                <w:sz w:val="24"/>
                <w:szCs w:val="20"/>
              </w:rPr>
            </w:pPr>
          </w:p>
          <w:p w:rsidR="0006357A" w:rsidRPr="000648FF" w:rsidRDefault="0006357A" w:rsidP="000648FF">
            <w:pPr>
              <w:pStyle w:val="TableParagraph"/>
              <w:ind w:firstLine="142"/>
              <w:rPr>
                <w:rFonts w:ascii="Tahoma" w:hAnsi="Tahoma" w:cs="Tahoma"/>
                <w:sz w:val="24"/>
                <w:szCs w:val="20"/>
              </w:rPr>
            </w:pPr>
            <w:r w:rsidRPr="000648FF">
              <w:rPr>
                <w:rFonts w:ascii="Tahoma" w:hAnsi="Tahoma" w:cs="Tahoma"/>
                <w:sz w:val="24"/>
                <w:szCs w:val="20"/>
              </w:rPr>
              <w:t>Nombre</w:t>
            </w:r>
            <w:r w:rsidRPr="000648FF">
              <w:rPr>
                <w:rFonts w:ascii="Tahoma" w:hAnsi="Tahoma" w:cs="Tahoma"/>
                <w:spacing w:val="-7"/>
                <w:sz w:val="24"/>
                <w:szCs w:val="20"/>
              </w:rPr>
              <w:t xml:space="preserve"> </w:t>
            </w:r>
            <w:r w:rsidRPr="000648FF">
              <w:rPr>
                <w:rFonts w:ascii="Tahoma" w:hAnsi="Tahoma" w:cs="Tahoma"/>
                <w:sz w:val="24"/>
                <w:szCs w:val="20"/>
              </w:rPr>
              <w:t>de</w:t>
            </w:r>
            <w:r w:rsidRPr="000648FF">
              <w:rPr>
                <w:rFonts w:ascii="Tahoma" w:hAnsi="Tahoma" w:cs="Tahoma"/>
                <w:spacing w:val="-9"/>
                <w:sz w:val="24"/>
                <w:szCs w:val="20"/>
              </w:rPr>
              <w:t xml:space="preserve"> </w:t>
            </w:r>
            <w:r w:rsidRPr="000648FF">
              <w:rPr>
                <w:rFonts w:ascii="Tahoma" w:hAnsi="Tahoma" w:cs="Tahoma"/>
                <w:sz w:val="24"/>
                <w:szCs w:val="20"/>
              </w:rPr>
              <w:t>mois</w:t>
            </w:r>
            <w:r w:rsidRPr="000648FF">
              <w:rPr>
                <w:rFonts w:ascii="Tahoma" w:hAnsi="Tahoma" w:cs="Tahoma"/>
                <w:spacing w:val="-8"/>
                <w:sz w:val="24"/>
                <w:szCs w:val="20"/>
              </w:rPr>
              <w:t xml:space="preserve"> </w:t>
            </w:r>
            <w:r w:rsidRPr="000648FF">
              <w:rPr>
                <w:rFonts w:ascii="Tahoma" w:hAnsi="Tahoma" w:cs="Tahoma"/>
                <w:sz w:val="24"/>
                <w:szCs w:val="20"/>
              </w:rPr>
              <w:t>de</w:t>
            </w:r>
            <w:r w:rsidRPr="000648FF">
              <w:rPr>
                <w:rFonts w:ascii="Tahoma" w:hAnsi="Tahoma" w:cs="Tahoma"/>
                <w:spacing w:val="-9"/>
                <w:sz w:val="24"/>
                <w:szCs w:val="20"/>
              </w:rPr>
              <w:t xml:space="preserve"> </w:t>
            </w:r>
            <w:r w:rsidRPr="000648FF">
              <w:rPr>
                <w:rFonts w:ascii="Tahoma" w:hAnsi="Tahoma" w:cs="Tahoma"/>
                <w:sz w:val="24"/>
                <w:szCs w:val="20"/>
              </w:rPr>
              <w:t>travail</w:t>
            </w:r>
            <w:r w:rsidRPr="000648FF">
              <w:rPr>
                <w:rFonts w:ascii="Tahoma" w:hAnsi="Tahoma" w:cs="Tahoma"/>
                <w:spacing w:val="-8"/>
                <w:sz w:val="24"/>
                <w:szCs w:val="20"/>
              </w:rPr>
              <w:t xml:space="preserve"> </w:t>
            </w:r>
            <w:r w:rsidRPr="000648FF">
              <w:rPr>
                <w:rFonts w:ascii="Tahoma" w:hAnsi="Tahoma" w:cs="Tahoma"/>
                <w:sz w:val="24"/>
                <w:szCs w:val="20"/>
              </w:rPr>
              <w:t>; durée de la Mission :</w:t>
            </w:r>
          </w:p>
        </w:tc>
      </w:tr>
      <w:tr w:rsidR="0006357A" w:rsidRPr="000648FF" w:rsidTr="00542DED">
        <w:trPr>
          <w:trHeight w:val="551"/>
        </w:trPr>
        <w:tc>
          <w:tcPr>
            <w:tcW w:w="5848" w:type="dxa"/>
          </w:tcPr>
          <w:p w:rsidR="0006357A" w:rsidRPr="000648FF" w:rsidRDefault="0006357A" w:rsidP="000648FF">
            <w:pPr>
              <w:pStyle w:val="TableParagraph"/>
              <w:ind w:firstLine="142"/>
              <w:rPr>
                <w:rFonts w:ascii="Tahoma" w:hAnsi="Tahoma" w:cs="Tahoma"/>
                <w:sz w:val="24"/>
                <w:szCs w:val="20"/>
              </w:rPr>
            </w:pPr>
            <w:r w:rsidRPr="000648FF">
              <w:rPr>
                <w:rFonts w:ascii="Tahoma" w:hAnsi="Tahoma" w:cs="Tahoma"/>
                <w:sz w:val="24"/>
                <w:szCs w:val="20"/>
              </w:rPr>
              <w:t>Délai</w:t>
            </w:r>
            <w:r w:rsidRPr="000648FF">
              <w:rPr>
                <w:rFonts w:ascii="Tahoma" w:hAnsi="Tahoma" w:cs="Tahoma"/>
                <w:spacing w:val="-4"/>
                <w:sz w:val="24"/>
                <w:szCs w:val="20"/>
              </w:rPr>
              <w:t xml:space="preserve"> </w:t>
            </w:r>
            <w:r w:rsidRPr="000648FF">
              <w:rPr>
                <w:rFonts w:ascii="Tahoma" w:hAnsi="Tahoma" w:cs="Tahoma"/>
                <w:spacing w:val="-10"/>
                <w:sz w:val="24"/>
                <w:szCs w:val="20"/>
              </w:rPr>
              <w:t>:</w:t>
            </w:r>
          </w:p>
        </w:tc>
        <w:tc>
          <w:tcPr>
            <w:tcW w:w="4295" w:type="dxa"/>
            <w:vMerge/>
            <w:tcBorders>
              <w:top w:val="nil"/>
            </w:tcBorders>
          </w:tcPr>
          <w:p w:rsidR="0006357A" w:rsidRPr="000648FF" w:rsidRDefault="0006357A" w:rsidP="000648FF">
            <w:pPr>
              <w:ind w:firstLine="142"/>
              <w:rPr>
                <w:rFonts w:ascii="Tahoma" w:hAnsi="Tahoma" w:cs="Tahoma"/>
                <w:sz w:val="2"/>
                <w:szCs w:val="2"/>
              </w:rPr>
            </w:pPr>
          </w:p>
        </w:tc>
      </w:tr>
      <w:tr w:rsidR="0006357A" w:rsidRPr="000648FF" w:rsidTr="00542DED">
        <w:trPr>
          <w:trHeight w:val="1055"/>
        </w:trPr>
        <w:tc>
          <w:tcPr>
            <w:tcW w:w="5848" w:type="dxa"/>
          </w:tcPr>
          <w:p w:rsidR="0006357A" w:rsidRPr="000648FF" w:rsidRDefault="0006357A" w:rsidP="000648FF">
            <w:pPr>
              <w:pStyle w:val="TableParagraph"/>
              <w:tabs>
                <w:tab w:val="left" w:pos="3535"/>
              </w:tabs>
              <w:ind w:firstLine="142"/>
              <w:rPr>
                <w:rFonts w:ascii="Tahoma" w:hAnsi="Tahoma" w:cs="Tahoma"/>
                <w:sz w:val="24"/>
                <w:szCs w:val="20"/>
              </w:rPr>
            </w:pPr>
            <w:r w:rsidRPr="000648FF">
              <w:rPr>
                <w:rFonts w:ascii="Tahoma" w:hAnsi="Tahoma" w:cs="Tahoma"/>
                <w:sz w:val="24"/>
                <w:szCs w:val="20"/>
              </w:rPr>
              <w:t>Date</w:t>
            </w:r>
            <w:r w:rsidRPr="000648FF">
              <w:rPr>
                <w:rFonts w:ascii="Tahoma" w:hAnsi="Tahoma" w:cs="Tahoma"/>
                <w:spacing w:val="6"/>
                <w:sz w:val="24"/>
                <w:szCs w:val="20"/>
              </w:rPr>
              <w:t xml:space="preserve"> </w:t>
            </w:r>
            <w:r w:rsidRPr="000648FF">
              <w:rPr>
                <w:rFonts w:ascii="Tahoma" w:hAnsi="Tahoma" w:cs="Tahoma"/>
                <w:sz w:val="24"/>
                <w:szCs w:val="20"/>
              </w:rPr>
              <w:t>de</w:t>
            </w:r>
            <w:r w:rsidRPr="000648FF">
              <w:rPr>
                <w:rFonts w:ascii="Tahoma" w:hAnsi="Tahoma" w:cs="Tahoma"/>
                <w:spacing w:val="4"/>
                <w:sz w:val="24"/>
                <w:szCs w:val="20"/>
              </w:rPr>
              <w:t xml:space="preserve"> </w:t>
            </w:r>
            <w:r w:rsidRPr="000648FF">
              <w:rPr>
                <w:rFonts w:ascii="Tahoma" w:hAnsi="Tahoma" w:cs="Tahoma"/>
                <w:sz w:val="24"/>
                <w:szCs w:val="20"/>
              </w:rPr>
              <w:t>démarrage</w:t>
            </w:r>
            <w:r w:rsidRPr="000648FF">
              <w:rPr>
                <w:rFonts w:ascii="Tahoma" w:hAnsi="Tahoma" w:cs="Tahoma"/>
                <w:spacing w:val="-2"/>
                <w:sz w:val="24"/>
                <w:szCs w:val="20"/>
              </w:rPr>
              <w:t xml:space="preserve"> </w:t>
            </w:r>
            <w:r w:rsidRPr="000648FF">
              <w:rPr>
                <w:rFonts w:ascii="Tahoma" w:hAnsi="Tahoma" w:cs="Tahoma"/>
                <w:spacing w:val="-10"/>
                <w:sz w:val="24"/>
                <w:szCs w:val="20"/>
              </w:rPr>
              <w:t>:</w:t>
            </w:r>
            <w:r w:rsidRPr="000648FF">
              <w:rPr>
                <w:rFonts w:ascii="Tahoma" w:hAnsi="Tahoma" w:cs="Tahoma"/>
                <w:sz w:val="24"/>
                <w:szCs w:val="20"/>
              </w:rPr>
              <w:tab/>
            </w:r>
            <w:r w:rsidRPr="000648FF">
              <w:rPr>
                <w:rFonts w:ascii="Tahoma" w:hAnsi="Tahoma" w:cs="Tahoma"/>
                <w:w w:val="85"/>
                <w:sz w:val="24"/>
                <w:szCs w:val="20"/>
              </w:rPr>
              <w:t>Date</w:t>
            </w:r>
            <w:r w:rsidRPr="000648FF">
              <w:rPr>
                <w:rFonts w:ascii="Tahoma" w:hAnsi="Tahoma" w:cs="Tahoma"/>
                <w:spacing w:val="11"/>
                <w:sz w:val="24"/>
                <w:szCs w:val="20"/>
              </w:rPr>
              <w:t xml:space="preserve"> </w:t>
            </w:r>
            <w:r w:rsidRPr="000648FF">
              <w:rPr>
                <w:rFonts w:ascii="Tahoma" w:hAnsi="Tahoma" w:cs="Tahoma"/>
                <w:w w:val="85"/>
                <w:sz w:val="24"/>
                <w:szCs w:val="20"/>
              </w:rPr>
              <w:t>d’achèvement</w:t>
            </w:r>
            <w:r w:rsidRPr="000648FF">
              <w:rPr>
                <w:rFonts w:ascii="Tahoma" w:hAnsi="Tahoma" w:cs="Tahoma"/>
                <w:spacing w:val="-2"/>
                <w:sz w:val="24"/>
                <w:szCs w:val="20"/>
              </w:rPr>
              <w:t xml:space="preserve"> </w:t>
            </w:r>
            <w:r w:rsidRPr="000648FF">
              <w:rPr>
                <w:rFonts w:ascii="Tahoma" w:hAnsi="Tahoma" w:cs="Tahoma"/>
                <w:spacing w:val="-10"/>
                <w:w w:val="85"/>
                <w:sz w:val="24"/>
                <w:szCs w:val="20"/>
              </w:rPr>
              <w:t>:</w:t>
            </w:r>
          </w:p>
          <w:p w:rsidR="0006357A" w:rsidRPr="000648FF" w:rsidRDefault="0006357A" w:rsidP="000648FF">
            <w:pPr>
              <w:pStyle w:val="TableParagraph"/>
              <w:tabs>
                <w:tab w:val="left" w:pos="4025"/>
              </w:tabs>
              <w:ind w:firstLine="142"/>
              <w:rPr>
                <w:rFonts w:ascii="Tahoma" w:hAnsi="Tahoma" w:cs="Tahoma"/>
                <w:i/>
                <w:sz w:val="24"/>
                <w:szCs w:val="20"/>
              </w:rPr>
            </w:pPr>
            <w:r w:rsidRPr="000648FF">
              <w:rPr>
                <w:rFonts w:ascii="Tahoma" w:hAnsi="Tahoma" w:cs="Tahoma"/>
                <w:i/>
                <w:spacing w:val="-2"/>
                <w:sz w:val="24"/>
                <w:szCs w:val="20"/>
              </w:rPr>
              <w:t>(mois/année)</w:t>
            </w:r>
            <w:r w:rsidRPr="000648FF">
              <w:rPr>
                <w:rFonts w:ascii="Tahoma" w:hAnsi="Tahoma" w:cs="Tahoma"/>
                <w:i/>
                <w:sz w:val="24"/>
                <w:szCs w:val="20"/>
              </w:rPr>
              <w:tab/>
            </w:r>
            <w:r w:rsidRPr="000648FF">
              <w:rPr>
                <w:rFonts w:ascii="Tahoma" w:hAnsi="Tahoma" w:cs="Tahoma"/>
                <w:i/>
                <w:spacing w:val="-2"/>
                <w:sz w:val="24"/>
                <w:szCs w:val="20"/>
              </w:rPr>
              <w:t>(mois/année)</w:t>
            </w:r>
          </w:p>
        </w:tc>
        <w:tc>
          <w:tcPr>
            <w:tcW w:w="4295" w:type="dxa"/>
          </w:tcPr>
          <w:p w:rsidR="0006357A" w:rsidRPr="000648FF" w:rsidRDefault="0006357A" w:rsidP="000648FF">
            <w:pPr>
              <w:pStyle w:val="TableParagraph"/>
              <w:ind w:firstLine="142"/>
              <w:rPr>
                <w:rFonts w:ascii="Tahoma" w:hAnsi="Tahoma" w:cs="Tahoma"/>
                <w:sz w:val="24"/>
                <w:szCs w:val="20"/>
              </w:rPr>
            </w:pPr>
            <w:r w:rsidRPr="000648FF">
              <w:rPr>
                <w:rFonts w:ascii="Tahoma" w:hAnsi="Tahoma" w:cs="Tahoma"/>
                <w:sz w:val="24"/>
                <w:szCs w:val="20"/>
              </w:rPr>
              <w:t>Valeur</w:t>
            </w:r>
            <w:r w:rsidRPr="000648FF">
              <w:rPr>
                <w:rFonts w:ascii="Tahoma" w:hAnsi="Tahoma" w:cs="Tahoma"/>
                <w:spacing w:val="-7"/>
                <w:sz w:val="24"/>
                <w:szCs w:val="20"/>
              </w:rPr>
              <w:t xml:space="preserve"> </w:t>
            </w:r>
            <w:r w:rsidRPr="000648FF">
              <w:rPr>
                <w:rFonts w:ascii="Tahoma" w:hAnsi="Tahoma" w:cs="Tahoma"/>
                <w:sz w:val="24"/>
                <w:szCs w:val="20"/>
              </w:rPr>
              <w:t>approximative</w:t>
            </w:r>
            <w:r w:rsidRPr="000648FF">
              <w:rPr>
                <w:rFonts w:ascii="Tahoma" w:hAnsi="Tahoma" w:cs="Tahoma"/>
                <w:spacing w:val="-3"/>
                <w:sz w:val="24"/>
                <w:szCs w:val="20"/>
              </w:rPr>
              <w:t xml:space="preserve"> </w:t>
            </w:r>
            <w:r w:rsidRPr="000648FF">
              <w:rPr>
                <w:rFonts w:ascii="Tahoma" w:hAnsi="Tahoma" w:cs="Tahoma"/>
                <w:sz w:val="24"/>
                <w:szCs w:val="20"/>
              </w:rPr>
              <w:t>des</w:t>
            </w:r>
            <w:r w:rsidRPr="000648FF">
              <w:rPr>
                <w:rFonts w:ascii="Tahoma" w:hAnsi="Tahoma" w:cs="Tahoma"/>
                <w:spacing w:val="-6"/>
                <w:sz w:val="24"/>
                <w:szCs w:val="20"/>
              </w:rPr>
              <w:t xml:space="preserve"> </w:t>
            </w:r>
            <w:r w:rsidRPr="000648FF">
              <w:rPr>
                <w:rFonts w:ascii="Tahoma" w:hAnsi="Tahoma" w:cs="Tahoma"/>
                <w:sz w:val="24"/>
                <w:szCs w:val="20"/>
              </w:rPr>
              <w:t>services (en francs CFA HT) :</w:t>
            </w:r>
          </w:p>
        </w:tc>
      </w:tr>
      <w:tr w:rsidR="0006357A" w:rsidRPr="000648FF" w:rsidTr="00542DED">
        <w:trPr>
          <w:trHeight w:val="921"/>
        </w:trPr>
        <w:tc>
          <w:tcPr>
            <w:tcW w:w="5848" w:type="dxa"/>
          </w:tcPr>
          <w:p w:rsidR="0006357A" w:rsidRPr="000648FF" w:rsidRDefault="0006357A" w:rsidP="000648FF">
            <w:pPr>
              <w:pStyle w:val="TableParagraph"/>
              <w:ind w:firstLine="142"/>
              <w:rPr>
                <w:rFonts w:ascii="Tahoma" w:hAnsi="Tahoma" w:cs="Tahoma"/>
                <w:sz w:val="24"/>
                <w:szCs w:val="20"/>
              </w:rPr>
            </w:pPr>
          </w:p>
          <w:p w:rsidR="0006357A" w:rsidRPr="000648FF" w:rsidRDefault="0006357A" w:rsidP="000648FF">
            <w:pPr>
              <w:pStyle w:val="TableParagraph"/>
              <w:ind w:firstLine="142"/>
              <w:rPr>
                <w:rFonts w:ascii="Tahoma" w:hAnsi="Tahoma" w:cs="Tahoma"/>
                <w:sz w:val="24"/>
                <w:szCs w:val="20"/>
              </w:rPr>
            </w:pPr>
            <w:r w:rsidRPr="000648FF">
              <w:rPr>
                <w:rFonts w:ascii="Tahoma" w:hAnsi="Tahoma" w:cs="Tahoma"/>
                <w:sz w:val="24"/>
                <w:szCs w:val="20"/>
              </w:rPr>
              <w:t>Nom</w:t>
            </w:r>
            <w:r w:rsidRPr="000648FF">
              <w:rPr>
                <w:rFonts w:ascii="Tahoma" w:hAnsi="Tahoma" w:cs="Tahoma"/>
                <w:spacing w:val="2"/>
                <w:sz w:val="24"/>
                <w:szCs w:val="20"/>
              </w:rPr>
              <w:t xml:space="preserve"> </w:t>
            </w:r>
            <w:r w:rsidRPr="000648FF">
              <w:rPr>
                <w:rFonts w:ascii="Tahoma" w:hAnsi="Tahoma" w:cs="Tahoma"/>
                <w:sz w:val="24"/>
                <w:szCs w:val="20"/>
              </w:rPr>
              <w:t>des</w:t>
            </w:r>
            <w:r w:rsidRPr="000648FF">
              <w:rPr>
                <w:rFonts w:ascii="Tahoma" w:hAnsi="Tahoma" w:cs="Tahoma"/>
                <w:spacing w:val="1"/>
                <w:sz w:val="24"/>
                <w:szCs w:val="20"/>
              </w:rPr>
              <w:t xml:space="preserve"> </w:t>
            </w:r>
            <w:r w:rsidRPr="000648FF">
              <w:rPr>
                <w:rFonts w:ascii="Tahoma" w:hAnsi="Tahoma" w:cs="Tahoma"/>
                <w:sz w:val="24"/>
                <w:szCs w:val="20"/>
              </w:rPr>
              <w:t>prestataires</w:t>
            </w:r>
            <w:r w:rsidRPr="000648FF">
              <w:rPr>
                <w:rFonts w:ascii="Tahoma" w:hAnsi="Tahoma" w:cs="Tahoma"/>
                <w:spacing w:val="3"/>
                <w:sz w:val="24"/>
                <w:szCs w:val="20"/>
              </w:rPr>
              <w:t xml:space="preserve"> </w:t>
            </w:r>
            <w:r w:rsidRPr="000648FF">
              <w:rPr>
                <w:rFonts w:ascii="Tahoma" w:hAnsi="Tahoma" w:cs="Tahoma"/>
                <w:sz w:val="24"/>
                <w:szCs w:val="20"/>
              </w:rPr>
              <w:t>associés/partenaires</w:t>
            </w:r>
            <w:r w:rsidRPr="000648FF">
              <w:rPr>
                <w:rFonts w:ascii="Tahoma" w:hAnsi="Tahoma" w:cs="Tahoma"/>
                <w:spacing w:val="3"/>
                <w:sz w:val="24"/>
                <w:szCs w:val="20"/>
              </w:rPr>
              <w:t xml:space="preserve"> </w:t>
            </w:r>
            <w:r w:rsidRPr="000648FF">
              <w:rPr>
                <w:rFonts w:ascii="Tahoma" w:hAnsi="Tahoma" w:cs="Tahoma"/>
                <w:sz w:val="24"/>
                <w:szCs w:val="20"/>
              </w:rPr>
              <w:t>éventuels</w:t>
            </w:r>
            <w:r w:rsidRPr="000648FF">
              <w:rPr>
                <w:rFonts w:ascii="Tahoma" w:hAnsi="Tahoma" w:cs="Tahoma"/>
                <w:spacing w:val="1"/>
                <w:sz w:val="24"/>
                <w:szCs w:val="20"/>
              </w:rPr>
              <w:t xml:space="preserve"> </w:t>
            </w:r>
            <w:r w:rsidRPr="000648FF">
              <w:rPr>
                <w:rFonts w:ascii="Tahoma" w:hAnsi="Tahoma" w:cs="Tahoma"/>
                <w:spacing w:val="-10"/>
                <w:sz w:val="24"/>
                <w:szCs w:val="20"/>
              </w:rPr>
              <w:t>:</w:t>
            </w:r>
          </w:p>
        </w:tc>
        <w:tc>
          <w:tcPr>
            <w:tcW w:w="4295" w:type="dxa"/>
          </w:tcPr>
          <w:p w:rsidR="0006357A" w:rsidRPr="000648FF" w:rsidRDefault="0006357A" w:rsidP="000648FF">
            <w:pPr>
              <w:pStyle w:val="TableParagraph"/>
              <w:ind w:firstLine="142"/>
              <w:rPr>
                <w:rFonts w:ascii="Tahoma" w:hAnsi="Tahoma" w:cs="Tahoma"/>
                <w:sz w:val="24"/>
                <w:szCs w:val="20"/>
              </w:rPr>
            </w:pPr>
            <w:r w:rsidRPr="000648FF">
              <w:rPr>
                <w:rFonts w:ascii="Tahoma" w:hAnsi="Tahoma" w:cs="Tahoma"/>
                <w:sz w:val="24"/>
                <w:szCs w:val="20"/>
              </w:rPr>
              <w:t>Nombre de</w:t>
            </w:r>
            <w:r w:rsidRPr="000648FF">
              <w:rPr>
                <w:rFonts w:ascii="Tahoma" w:hAnsi="Tahoma" w:cs="Tahoma"/>
                <w:spacing w:val="-1"/>
                <w:sz w:val="24"/>
                <w:szCs w:val="20"/>
              </w:rPr>
              <w:t xml:space="preserve"> </w:t>
            </w:r>
            <w:r w:rsidRPr="000648FF">
              <w:rPr>
                <w:rFonts w:ascii="Tahoma" w:hAnsi="Tahoma" w:cs="Tahoma"/>
                <w:sz w:val="24"/>
                <w:szCs w:val="20"/>
              </w:rPr>
              <w:t>mois de travail</w:t>
            </w:r>
            <w:r w:rsidRPr="000648FF">
              <w:rPr>
                <w:rFonts w:ascii="Tahoma" w:hAnsi="Tahoma" w:cs="Tahoma"/>
                <w:spacing w:val="-7"/>
                <w:sz w:val="24"/>
                <w:szCs w:val="20"/>
              </w:rPr>
              <w:t xml:space="preserve"> </w:t>
            </w:r>
            <w:r w:rsidRPr="000648FF">
              <w:rPr>
                <w:rFonts w:ascii="Tahoma" w:hAnsi="Tahoma" w:cs="Tahoma"/>
                <w:sz w:val="24"/>
                <w:szCs w:val="20"/>
              </w:rPr>
              <w:t>de spécialistes fournis par les prestataires associés :</w:t>
            </w:r>
          </w:p>
        </w:tc>
      </w:tr>
      <w:tr w:rsidR="0006357A" w:rsidRPr="000648FF" w:rsidTr="00542DED">
        <w:trPr>
          <w:trHeight w:val="849"/>
        </w:trPr>
        <w:tc>
          <w:tcPr>
            <w:tcW w:w="10143" w:type="dxa"/>
            <w:gridSpan w:val="2"/>
          </w:tcPr>
          <w:p w:rsidR="0006357A" w:rsidRPr="000648FF" w:rsidRDefault="0006357A" w:rsidP="000648FF">
            <w:pPr>
              <w:pStyle w:val="TableParagraph"/>
              <w:ind w:firstLine="142"/>
              <w:rPr>
                <w:rFonts w:ascii="Tahoma" w:hAnsi="Tahoma" w:cs="Tahoma"/>
                <w:sz w:val="24"/>
                <w:szCs w:val="20"/>
              </w:rPr>
            </w:pPr>
          </w:p>
          <w:p w:rsidR="0006357A" w:rsidRPr="000648FF" w:rsidRDefault="0006357A" w:rsidP="000648FF">
            <w:pPr>
              <w:pStyle w:val="TableParagraph"/>
              <w:ind w:firstLine="142"/>
              <w:rPr>
                <w:rFonts w:ascii="Tahoma" w:hAnsi="Tahoma" w:cs="Tahoma"/>
                <w:sz w:val="24"/>
                <w:szCs w:val="20"/>
              </w:rPr>
            </w:pPr>
            <w:r w:rsidRPr="000648FF">
              <w:rPr>
                <w:rFonts w:ascii="Tahoma" w:hAnsi="Tahoma" w:cs="Tahoma"/>
                <w:spacing w:val="-2"/>
                <w:sz w:val="24"/>
                <w:szCs w:val="20"/>
              </w:rPr>
              <w:t>Nom</w:t>
            </w:r>
            <w:r w:rsidRPr="000648FF">
              <w:rPr>
                <w:rFonts w:ascii="Tahoma" w:hAnsi="Tahoma" w:cs="Tahoma"/>
                <w:spacing w:val="2"/>
                <w:sz w:val="24"/>
                <w:szCs w:val="20"/>
              </w:rPr>
              <w:t xml:space="preserve"> </w:t>
            </w:r>
            <w:r w:rsidRPr="000648FF">
              <w:rPr>
                <w:rFonts w:ascii="Tahoma" w:hAnsi="Tahoma" w:cs="Tahoma"/>
                <w:spacing w:val="-2"/>
                <w:sz w:val="24"/>
                <w:szCs w:val="20"/>
              </w:rPr>
              <w:t>et</w:t>
            </w:r>
            <w:r w:rsidRPr="000648FF">
              <w:rPr>
                <w:rFonts w:ascii="Tahoma" w:hAnsi="Tahoma" w:cs="Tahoma"/>
                <w:spacing w:val="2"/>
                <w:sz w:val="24"/>
                <w:szCs w:val="20"/>
              </w:rPr>
              <w:t xml:space="preserve"> </w:t>
            </w:r>
            <w:r w:rsidRPr="000648FF">
              <w:rPr>
                <w:rFonts w:ascii="Tahoma" w:hAnsi="Tahoma" w:cs="Tahoma"/>
                <w:spacing w:val="-2"/>
                <w:sz w:val="24"/>
                <w:szCs w:val="20"/>
              </w:rPr>
              <w:t>fonctions</w:t>
            </w:r>
            <w:r w:rsidRPr="000648FF">
              <w:rPr>
                <w:rFonts w:ascii="Tahoma" w:hAnsi="Tahoma" w:cs="Tahoma"/>
                <w:spacing w:val="3"/>
                <w:sz w:val="24"/>
                <w:szCs w:val="20"/>
              </w:rPr>
              <w:t xml:space="preserve"> </w:t>
            </w:r>
            <w:r w:rsidRPr="000648FF">
              <w:rPr>
                <w:rFonts w:ascii="Tahoma" w:hAnsi="Tahoma" w:cs="Tahoma"/>
                <w:spacing w:val="-2"/>
                <w:sz w:val="24"/>
                <w:szCs w:val="20"/>
              </w:rPr>
              <w:t>des</w:t>
            </w:r>
            <w:r w:rsidRPr="000648FF">
              <w:rPr>
                <w:rFonts w:ascii="Tahoma" w:hAnsi="Tahoma" w:cs="Tahoma"/>
                <w:spacing w:val="2"/>
                <w:sz w:val="24"/>
                <w:szCs w:val="20"/>
              </w:rPr>
              <w:t xml:space="preserve"> </w:t>
            </w:r>
            <w:r w:rsidRPr="000648FF">
              <w:rPr>
                <w:rFonts w:ascii="Tahoma" w:hAnsi="Tahoma" w:cs="Tahoma"/>
                <w:spacing w:val="-2"/>
                <w:sz w:val="24"/>
                <w:szCs w:val="20"/>
              </w:rPr>
              <w:t>responsables</w:t>
            </w:r>
            <w:r w:rsidRPr="000648FF">
              <w:rPr>
                <w:rFonts w:ascii="Tahoma" w:hAnsi="Tahoma" w:cs="Tahoma"/>
                <w:spacing w:val="3"/>
                <w:sz w:val="24"/>
                <w:szCs w:val="20"/>
              </w:rPr>
              <w:t xml:space="preserve"> </w:t>
            </w:r>
            <w:r w:rsidRPr="000648FF">
              <w:rPr>
                <w:rFonts w:ascii="Tahoma" w:hAnsi="Tahoma" w:cs="Tahoma"/>
                <w:spacing w:val="-2"/>
                <w:sz w:val="24"/>
                <w:szCs w:val="20"/>
              </w:rPr>
              <w:t>(Directeur/Coordinateur</w:t>
            </w:r>
            <w:r w:rsidRPr="000648FF">
              <w:rPr>
                <w:rFonts w:ascii="Tahoma" w:hAnsi="Tahoma" w:cs="Tahoma"/>
                <w:spacing w:val="1"/>
                <w:sz w:val="24"/>
                <w:szCs w:val="20"/>
              </w:rPr>
              <w:t xml:space="preserve"> </w:t>
            </w:r>
            <w:r w:rsidRPr="000648FF">
              <w:rPr>
                <w:rFonts w:ascii="Tahoma" w:hAnsi="Tahoma" w:cs="Tahoma"/>
                <w:spacing w:val="-2"/>
                <w:sz w:val="24"/>
                <w:szCs w:val="20"/>
              </w:rPr>
              <w:t>du</w:t>
            </w:r>
            <w:r w:rsidRPr="000648FF">
              <w:rPr>
                <w:rFonts w:ascii="Tahoma" w:hAnsi="Tahoma" w:cs="Tahoma"/>
                <w:spacing w:val="1"/>
                <w:sz w:val="24"/>
                <w:szCs w:val="20"/>
              </w:rPr>
              <w:t xml:space="preserve"> </w:t>
            </w:r>
            <w:r w:rsidRPr="000648FF">
              <w:rPr>
                <w:rFonts w:ascii="Tahoma" w:hAnsi="Tahoma" w:cs="Tahoma"/>
                <w:spacing w:val="-2"/>
                <w:sz w:val="24"/>
                <w:szCs w:val="20"/>
              </w:rPr>
              <w:t>projet,</w:t>
            </w:r>
            <w:r w:rsidRPr="000648FF">
              <w:rPr>
                <w:rFonts w:ascii="Tahoma" w:hAnsi="Tahoma" w:cs="Tahoma"/>
                <w:spacing w:val="1"/>
                <w:sz w:val="24"/>
                <w:szCs w:val="20"/>
              </w:rPr>
              <w:t xml:space="preserve"> </w:t>
            </w:r>
            <w:r w:rsidRPr="000648FF">
              <w:rPr>
                <w:rFonts w:ascii="Tahoma" w:hAnsi="Tahoma" w:cs="Tahoma"/>
                <w:spacing w:val="-2"/>
                <w:sz w:val="24"/>
                <w:szCs w:val="20"/>
              </w:rPr>
              <w:t>Responsable</w:t>
            </w:r>
            <w:r w:rsidRPr="000648FF">
              <w:rPr>
                <w:rFonts w:ascii="Tahoma" w:hAnsi="Tahoma" w:cs="Tahoma"/>
                <w:spacing w:val="4"/>
                <w:sz w:val="24"/>
                <w:szCs w:val="20"/>
              </w:rPr>
              <w:t xml:space="preserve"> </w:t>
            </w:r>
            <w:r w:rsidRPr="000648FF">
              <w:rPr>
                <w:rFonts w:ascii="Tahoma" w:hAnsi="Tahoma" w:cs="Tahoma"/>
                <w:spacing w:val="-2"/>
                <w:sz w:val="24"/>
                <w:szCs w:val="20"/>
              </w:rPr>
              <w:t>de</w:t>
            </w:r>
            <w:r w:rsidRPr="000648FF">
              <w:rPr>
                <w:rFonts w:ascii="Tahoma" w:hAnsi="Tahoma" w:cs="Tahoma"/>
                <w:spacing w:val="1"/>
                <w:sz w:val="24"/>
                <w:szCs w:val="20"/>
              </w:rPr>
              <w:t xml:space="preserve"> </w:t>
            </w:r>
            <w:r w:rsidRPr="000648FF">
              <w:rPr>
                <w:rFonts w:ascii="Tahoma" w:hAnsi="Tahoma" w:cs="Tahoma"/>
                <w:spacing w:val="-2"/>
                <w:sz w:val="24"/>
                <w:szCs w:val="20"/>
              </w:rPr>
              <w:t>l’équipe)</w:t>
            </w:r>
            <w:r w:rsidRPr="000648FF">
              <w:rPr>
                <w:rFonts w:ascii="Tahoma" w:hAnsi="Tahoma" w:cs="Tahoma"/>
                <w:spacing w:val="-9"/>
                <w:sz w:val="24"/>
                <w:szCs w:val="20"/>
              </w:rPr>
              <w:t xml:space="preserve"> </w:t>
            </w:r>
            <w:r w:rsidRPr="000648FF">
              <w:rPr>
                <w:rFonts w:ascii="Tahoma" w:hAnsi="Tahoma" w:cs="Tahoma"/>
                <w:spacing w:val="-10"/>
                <w:sz w:val="24"/>
                <w:szCs w:val="20"/>
              </w:rPr>
              <w:t>:</w:t>
            </w:r>
          </w:p>
        </w:tc>
      </w:tr>
      <w:tr w:rsidR="0006357A" w:rsidRPr="000648FF" w:rsidTr="00542DED">
        <w:trPr>
          <w:trHeight w:val="690"/>
        </w:trPr>
        <w:tc>
          <w:tcPr>
            <w:tcW w:w="10143" w:type="dxa"/>
            <w:gridSpan w:val="2"/>
          </w:tcPr>
          <w:p w:rsidR="0006357A" w:rsidRPr="000648FF" w:rsidRDefault="0006357A" w:rsidP="000648FF">
            <w:pPr>
              <w:pStyle w:val="TableParagraph"/>
              <w:ind w:firstLine="142"/>
              <w:rPr>
                <w:rFonts w:ascii="Tahoma" w:hAnsi="Tahoma" w:cs="Tahoma"/>
                <w:sz w:val="24"/>
                <w:szCs w:val="20"/>
              </w:rPr>
            </w:pPr>
            <w:r w:rsidRPr="000648FF">
              <w:rPr>
                <w:rFonts w:ascii="Tahoma" w:hAnsi="Tahoma" w:cs="Tahoma"/>
                <w:sz w:val="24"/>
                <w:szCs w:val="20"/>
              </w:rPr>
              <w:t>Descriptif</w:t>
            </w:r>
            <w:r w:rsidRPr="000648FF">
              <w:rPr>
                <w:rFonts w:ascii="Tahoma" w:hAnsi="Tahoma" w:cs="Tahoma"/>
                <w:spacing w:val="6"/>
                <w:sz w:val="24"/>
                <w:szCs w:val="20"/>
              </w:rPr>
              <w:t xml:space="preserve"> </w:t>
            </w:r>
            <w:r w:rsidRPr="000648FF">
              <w:rPr>
                <w:rFonts w:ascii="Tahoma" w:hAnsi="Tahoma" w:cs="Tahoma"/>
                <w:sz w:val="24"/>
                <w:szCs w:val="20"/>
              </w:rPr>
              <w:t>du</w:t>
            </w:r>
            <w:r w:rsidRPr="000648FF">
              <w:rPr>
                <w:rFonts w:ascii="Tahoma" w:hAnsi="Tahoma" w:cs="Tahoma"/>
                <w:spacing w:val="5"/>
                <w:sz w:val="24"/>
                <w:szCs w:val="20"/>
              </w:rPr>
              <w:t xml:space="preserve"> </w:t>
            </w:r>
            <w:r w:rsidRPr="000648FF">
              <w:rPr>
                <w:rFonts w:ascii="Tahoma" w:hAnsi="Tahoma" w:cs="Tahoma"/>
                <w:sz w:val="24"/>
                <w:szCs w:val="20"/>
              </w:rPr>
              <w:t>projet</w:t>
            </w:r>
            <w:r w:rsidRPr="000648FF">
              <w:rPr>
                <w:rFonts w:ascii="Tahoma" w:hAnsi="Tahoma" w:cs="Tahoma"/>
                <w:spacing w:val="6"/>
                <w:sz w:val="24"/>
                <w:szCs w:val="20"/>
              </w:rPr>
              <w:t xml:space="preserve"> </w:t>
            </w:r>
            <w:r w:rsidRPr="000648FF">
              <w:rPr>
                <w:rFonts w:ascii="Tahoma" w:hAnsi="Tahoma" w:cs="Tahoma"/>
                <w:spacing w:val="-10"/>
                <w:sz w:val="24"/>
                <w:szCs w:val="20"/>
              </w:rPr>
              <w:t>:</w:t>
            </w:r>
          </w:p>
        </w:tc>
      </w:tr>
      <w:tr w:rsidR="0006357A" w:rsidRPr="000648FF" w:rsidTr="00542DED">
        <w:trPr>
          <w:trHeight w:val="842"/>
        </w:trPr>
        <w:tc>
          <w:tcPr>
            <w:tcW w:w="10143" w:type="dxa"/>
            <w:gridSpan w:val="2"/>
          </w:tcPr>
          <w:p w:rsidR="0006357A" w:rsidRPr="000648FF" w:rsidRDefault="0006357A" w:rsidP="000648FF">
            <w:pPr>
              <w:pStyle w:val="TableParagraph"/>
              <w:ind w:firstLine="142"/>
              <w:rPr>
                <w:rFonts w:ascii="Tahoma" w:hAnsi="Tahoma" w:cs="Tahoma"/>
                <w:sz w:val="24"/>
                <w:szCs w:val="20"/>
              </w:rPr>
            </w:pPr>
          </w:p>
          <w:p w:rsidR="0006357A" w:rsidRPr="000648FF" w:rsidRDefault="0006357A" w:rsidP="000648FF">
            <w:pPr>
              <w:pStyle w:val="TableParagraph"/>
              <w:ind w:firstLine="142"/>
              <w:rPr>
                <w:rFonts w:ascii="Tahoma" w:hAnsi="Tahoma" w:cs="Tahoma"/>
                <w:sz w:val="24"/>
                <w:szCs w:val="20"/>
              </w:rPr>
            </w:pPr>
            <w:r w:rsidRPr="000648FF">
              <w:rPr>
                <w:rFonts w:ascii="Tahoma" w:hAnsi="Tahoma" w:cs="Tahoma"/>
                <w:sz w:val="24"/>
                <w:szCs w:val="20"/>
              </w:rPr>
              <w:t>Description</w:t>
            </w:r>
            <w:r w:rsidRPr="000648FF">
              <w:rPr>
                <w:rFonts w:ascii="Tahoma" w:hAnsi="Tahoma" w:cs="Tahoma"/>
                <w:spacing w:val="2"/>
                <w:sz w:val="24"/>
                <w:szCs w:val="20"/>
              </w:rPr>
              <w:t xml:space="preserve"> </w:t>
            </w:r>
            <w:r w:rsidRPr="000648FF">
              <w:rPr>
                <w:rFonts w:ascii="Tahoma" w:hAnsi="Tahoma" w:cs="Tahoma"/>
                <w:sz w:val="24"/>
                <w:szCs w:val="20"/>
              </w:rPr>
              <w:t>des</w:t>
            </w:r>
            <w:r w:rsidRPr="000648FF">
              <w:rPr>
                <w:rFonts w:ascii="Tahoma" w:hAnsi="Tahoma" w:cs="Tahoma"/>
                <w:spacing w:val="3"/>
                <w:sz w:val="24"/>
                <w:szCs w:val="20"/>
              </w:rPr>
              <w:t xml:space="preserve"> </w:t>
            </w:r>
            <w:r w:rsidRPr="000648FF">
              <w:rPr>
                <w:rFonts w:ascii="Tahoma" w:hAnsi="Tahoma" w:cs="Tahoma"/>
                <w:sz w:val="24"/>
                <w:szCs w:val="20"/>
              </w:rPr>
              <w:t>services</w:t>
            </w:r>
            <w:r w:rsidRPr="000648FF">
              <w:rPr>
                <w:rFonts w:ascii="Tahoma" w:hAnsi="Tahoma" w:cs="Tahoma"/>
                <w:spacing w:val="3"/>
                <w:sz w:val="24"/>
                <w:szCs w:val="20"/>
              </w:rPr>
              <w:t xml:space="preserve"> </w:t>
            </w:r>
            <w:r w:rsidRPr="000648FF">
              <w:rPr>
                <w:rFonts w:ascii="Tahoma" w:hAnsi="Tahoma" w:cs="Tahoma"/>
                <w:sz w:val="24"/>
                <w:szCs w:val="20"/>
              </w:rPr>
              <w:t>effectivement</w:t>
            </w:r>
            <w:r w:rsidRPr="000648FF">
              <w:rPr>
                <w:rFonts w:ascii="Tahoma" w:hAnsi="Tahoma" w:cs="Tahoma"/>
                <w:spacing w:val="3"/>
                <w:sz w:val="24"/>
                <w:szCs w:val="20"/>
              </w:rPr>
              <w:t xml:space="preserve"> </w:t>
            </w:r>
            <w:r w:rsidRPr="000648FF">
              <w:rPr>
                <w:rFonts w:ascii="Tahoma" w:hAnsi="Tahoma" w:cs="Tahoma"/>
                <w:sz w:val="24"/>
                <w:szCs w:val="20"/>
              </w:rPr>
              <w:t>rendus</w:t>
            </w:r>
            <w:r w:rsidRPr="000648FF">
              <w:rPr>
                <w:rFonts w:ascii="Tahoma" w:hAnsi="Tahoma" w:cs="Tahoma"/>
                <w:spacing w:val="1"/>
                <w:sz w:val="24"/>
                <w:szCs w:val="20"/>
              </w:rPr>
              <w:t xml:space="preserve"> </w:t>
            </w:r>
            <w:r w:rsidRPr="000648FF">
              <w:rPr>
                <w:rFonts w:ascii="Tahoma" w:hAnsi="Tahoma" w:cs="Tahoma"/>
                <w:sz w:val="24"/>
                <w:szCs w:val="20"/>
              </w:rPr>
              <w:t>par</w:t>
            </w:r>
            <w:r w:rsidRPr="000648FF">
              <w:rPr>
                <w:rFonts w:ascii="Tahoma" w:hAnsi="Tahoma" w:cs="Tahoma"/>
                <w:spacing w:val="1"/>
                <w:sz w:val="24"/>
                <w:szCs w:val="20"/>
              </w:rPr>
              <w:t xml:space="preserve"> </w:t>
            </w:r>
            <w:r w:rsidRPr="000648FF">
              <w:rPr>
                <w:rFonts w:ascii="Tahoma" w:hAnsi="Tahoma" w:cs="Tahoma"/>
                <w:sz w:val="24"/>
                <w:szCs w:val="20"/>
              </w:rPr>
              <w:t>votre</w:t>
            </w:r>
            <w:r w:rsidRPr="000648FF">
              <w:rPr>
                <w:rFonts w:ascii="Tahoma" w:hAnsi="Tahoma" w:cs="Tahoma"/>
                <w:spacing w:val="4"/>
                <w:sz w:val="24"/>
                <w:szCs w:val="20"/>
              </w:rPr>
              <w:t xml:space="preserve"> </w:t>
            </w:r>
            <w:r w:rsidRPr="000648FF">
              <w:rPr>
                <w:rFonts w:ascii="Tahoma" w:hAnsi="Tahoma" w:cs="Tahoma"/>
                <w:sz w:val="24"/>
                <w:szCs w:val="20"/>
              </w:rPr>
              <w:t>personnel</w:t>
            </w:r>
            <w:r w:rsidRPr="000648FF">
              <w:rPr>
                <w:rFonts w:ascii="Tahoma" w:hAnsi="Tahoma" w:cs="Tahoma"/>
                <w:spacing w:val="4"/>
                <w:sz w:val="24"/>
                <w:szCs w:val="20"/>
              </w:rPr>
              <w:t xml:space="preserve"> </w:t>
            </w:r>
            <w:r w:rsidRPr="000648FF">
              <w:rPr>
                <w:rFonts w:ascii="Tahoma" w:hAnsi="Tahoma" w:cs="Tahoma"/>
                <w:spacing w:val="-10"/>
                <w:sz w:val="24"/>
                <w:szCs w:val="20"/>
              </w:rPr>
              <w:t>:</w:t>
            </w:r>
          </w:p>
        </w:tc>
      </w:tr>
    </w:tbl>
    <w:p w:rsidR="0006357A" w:rsidRPr="000648FF" w:rsidRDefault="0006357A" w:rsidP="000648FF">
      <w:pPr>
        <w:pStyle w:val="Corpsdetexte"/>
        <w:ind w:left="0" w:firstLine="142"/>
        <w:rPr>
          <w:rFonts w:ascii="Tahoma" w:hAnsi="Tahoma" w:cs="Tahoma"/>
          <w:szCs w:val="22"/>
        </w:rPr>
      </w:pPr>
    </w:p>
    <w:p w:rsidR="0006357A" w:rsidRPr="005707BE" w:rsidRDefault="0006357A" w:rsidP="000648FF">
      <w:pPr>
        <w:pStyle w:val="Corpsdetexte"/>
        <w:ind w:left="0" w:firstLine="142"/>
        <w:jc w:val="both"/>
        <w:rPr>
          <w:rFonts w:ascii="Tahoma" w:hAnsi="Tahoma" w:cs="Tahoma"/>
          <w:szCs w:val="22"/>
          <w:lang w:val="en-US"/>
        </w:rPr>
      </w:pPr>
      <w:r w:rsidRPr="005707BE">
        <w:rPr>
          <w:rFonts w:ascii="Tahoma" w:hAnsi="Tahoma" w:cs="Tahoma"/>
          <w:szCs w:val="22"/>
          <w:lang w:val="en-US"/>
        </w:rPr>
        <w:t>Nom</w:t>
      </w:r>
      <w:r w:rsidRPr="005707BE">
        <w:rPr>
          <w:rFonts w:ascii="Tahoma" w:hAnsi="Tahoma" w:cs="Tahoma"/>
          <w:spacing w:val="2"/>
          <w:szCs w:val="22"/>
          <w:lang w:val="en-US"/>
        </w:rPr>
        <w:t xml:space="preserve"> </w:t>
      </w:r>
      <w:r w:rsidRPr="005707BE">
        <w:rPr>
          <w:rFonts w:ascii="Tahoma" w:hAnsi="Tahoma" w:cs="Tahoma"/>
          <w:szCs w:val="22"/>
          <w:lang w:val="en-US"/>
        </w:rPr>
        <w:t>du</w:t>
      </w:r>
      <w:r w:rsidRPr="005707BE">
        <w:rPr>
          <w:rFonts w:ascii="Tahoma" w:hAnsi="Tahoma" w:cs="Tahoma"/>
          <w:spacing w:val="5"/>
          <w:szCs w:val="22"/>
          <w:lang w:val="en-US"/>
        </w:rPr>
        <w:t xml:space="preserve"> </w:t>
      </w:r>
      <w:r w:rsidRPr="005707BE">
        <w:rPr>
          <w:rFonts w:ascii="Tahoma" w:hAnsi="Tahoma" w:cs="Tahoma"/>
          <w:szCs w:val="22"/>
          <w:lang w:val="en-US"/>
        </w:rPr>
        <w:t>candidat</w:t>
      </w:r>
      <w:r w:rsidRPr="005707BE">
        <w:rPr>
          <w:rFonts w:ascii="Tahoma" w:hAnsi="Tahoma" w:cs="Tahoma"/>
          <w:spacing w:val="4"/>
          <w:szCs w:val="22"/>
          <w:lang w:val="en-US"/>
        </w:rPr>
        <w:t xml:space="preserve"> </w:t>
      </w:r>
      <w:r w:rsidRPr="005707BE">
        <w:rPr>
          <w:rFonts w:ascii="Tahoma" w:hAnsi="Tahoma" w:cs="Tahoma"/>
          <w:spacing w:val="-10"/>
          <w:szCs w:val="22"/>
          <w:lang w:val="en-US"/>
        </w:rPr>
        <w:t>:</w:t>
      </w:r>
    </w:p>
    <w:p w:rsidR="0006357A" w:rsidRPr="005707BE" w:rsidRDefault="0006357A" w:rsidP="000648FF">
      <w:pPr>
        <w:ind w:firstLine="142"/>
        <w:jc w:val="both"/>
        <w:rPr>
          <w:rFonts w:ascii="Tahoma" w:hAnsi="Tahoma" w:cs="Tahoma"/>
          <w:szCs w:val="20"/>
          <w:lang w:val="en-US"/>
        </w:rPr>
        <w:sectPr w:rsidR="0006357A" w:rsidRPr="005707BE" w:rsidSect="00F21270">
          <w:footerReference w:type="default" r:id="rId34"/>
          <w:pgSz w:w="11900" w:h="16820"/>
          <w:pgMar w:top="720" w:right="720" w:bottom="720" w:left="851" w:header="0" w:footer="789" w:gutter="0"/>
          <w:cols w:space="720"/>
          <w:docGrid w:linePitch="299"/>
        </w:sectPr>
      </w:pPr>
    </w:p>
    <w:p w:rsidR="0006357A" w:rsidRPr="000648FF" w:rsidRDefault="0006357A" w:rsidP="000648FF">
      <w:pPr>
        <w:pStyle w:val="Titre1"/>
        <w:spacing w:before="0"/>
        <w:ind w:firstLine="142"/>
        <w:rPr>
          <w:rFonts w:ascii="Tahoma" w:hAnsi="Tahoma" w:cs="Tahoma"/>
          <w:szCs w:val="28"/>
          <w:lang w:val="en-US"/>
        </w:rPr>
      </w:pPr>
      <w:r w:rsidRPr="005707BE">
        <w:rPr>
          <w:rFonts w:ascii="Tahoma" w:hAnsi="Tahoma" w:cs="Tahoma"/>
          <w:w w:val="80"/>
          <w:szCs w:val="28"/>
          <w:lang w:val="en-US"/>
        </w:rPr>
        <w:lastRenderedPageBreak/>
        <w:t>A</w:t>
      </w:r>
      <w:r w:rsidRPr="005707BE">
        <w:rPr>
          <w:rFonts w:ascii="Tahoma" w:hAnsi="Tahoma" w:cs="Tahoma"/>
          <w:spacing w:val="-21"/>
          <w:w w:val="80"/>
          <w:szCs w:val="28"/>
          <w:lang w:val="en-US"/>
        </w:rPr>
        <w:t xml:space="preserve"> </w:t>
      </w:r>
      <w:r w:rsidRPr="005707BE">
        <w:rPr>
          <w:rFonts w:ascii="Tahoma" w:hAnsi="Tahoma" w:cs="Tahoma"/>
          <w:w w:val="80"/>
          <w:szCs w:val="28"/>
          <w:lang w:val="en-US"/>
        </w:rPr>
        <w:t>N</w:t>
      </w:r>
      <w:r w:rsidRPr="005707BE">
        <w:rPr>
          <w:rFonts w:ascii="Tahoma" w:hAnsi="Tahoma" w:cs="Tahoma"/>
          <w:spacing w:val="-20"/>
          <w:w w:val="80"/>
          <w:szCs w:val="28"/>
          <w:lang w:val="en-US"/>
        </w:rPr>
        <w:t xml:space="preserve"> </w:t>
      </w:r>
      <w:r w:rsidRPr="005707BE">
        <w:rPr>
          <w:rFonts w:ascii="Tahoma" w:hAnsi="Tahoma" w:cs="Tahoma"/>
          <w:w w:val="80"/>
          <w:szCs w:val="28"/>
          <w:lang w:val="en-US"/>
        </w:rPr>
        <w:t>N</w:t>
      </w:r>
      <w:r w:rsidRPr="005707BE">
        <w:rPr>
          <w:rFonts w:ascii="Tahoma" w:hAnsi="Tahoma" w:cs="Tahoma"/>
          <w:spacing w:val="-21"/>
          <w:w w:val="80"/>
          <w:szCs w:val="28"/>
          <w:lang w:val="en-US"/>
        </w:rPr>
        <w:t xml:space="preserve"> </w:t>
      </w:r>
      <w:r w:rsidRPr="005707BE">
        <w:rPr>
          <w:rFonts w:ascii="Tahoma" w:hAnsi="Tahoma" w:cs="Tahoma"/>
          <w:w w:val="80"/>
          <w:szCs w:val="28"/>
          <w:lang w:val="en-US"/>
        </w:rPr>
        <w:t>E</w:t>
      </w:r>
      <w:r w:rsidRPr="005707BE">
        <w:rPr>
          <w:rFonts w:ascii="Tahoma" w:hAnsi="Tahoma" w:cs="Tahoma"/>
          <w:spacing w:val="-21"/>
          <w:w w:val="80"/>
          <w:szCs w:val="28"/>
          <w:lang w:val="en-US"/>
        </w:rPr>
        <w:t xml:space="preserve"> </w:t>
      </w:r>
      <w:r w:rsidRPr="005707BE">
        <w:rPr>
          <w:rFonts w:ascii="Tahoma" w:hAnsi="Tahoma" w:cs="Tahoma"/>
          <w:w w:val="80"/>
          <w:szCs w:val="28"/>
          <w:lang w:val="en-US"/>
        </w:rPr>
        <w:t>X</w:t>
      </w:r>
      <w:r w:rsidRPr="005707BE">
        <w:rPr>
          <w:rFonts w:ascii="Tahoma" w:hAnsi="Tahoma" w:cs="Tahoma"/>
          <w:spacing w:val="-22"/>
          <w:w w:val="80"/>
          <w:szCs w:val="28"/>
          <w:lang w:val="en-US"/>
        </w:rPr>
        <w:t xml:space="preserve"> </w:t>
      </w:r>
      <w:r w:rsidRPr="005707BE">
        <w:rPr>
          <w:rFonts w:ascii="Tahoma" w:hAnsi="Tahoma" w:cs="Tahoma"/>
          <w:w w:val="80"/>
          <w:szCs w:val="28"/>
          <w:lang w:val="en-US"/>
        </w:rPr>
        <w:t>E</w:t>
      </w:r>
      <w:r w:rsidRPr="005707BE">
        <w:rPr>
          <w:rFonts w:ascii="Tahoma" w:hAnsi="Tahoma" w:cs="Tahoma"/>
          <w:spacing w:val="-21"/>
          <w:w w:val="80"/>
          <w:szCs w:val="28"/>
          <w:lang w:val="en-US"/>
        </w:rPr>
        <w:t xml:space="preserve"> </w:t>
      </w:r>
      <w:r w:rsidRPr="005707BE">
        <w:rPr>
          <w:rFonts w:ascii="Tahoma" w:hAnsi="Tahoma" w:cs="Tahoma"/>
          <w:w w:val="80"/>
          <w:szCs w:val="28"/>
          <w:lang w:val="en-US"/>
        </w:rPr>
        <w:t>N</w:t>
      </w:r>
      <w:r w:rsidRPr="005707BE">
        <w:rPr>
          <w:rFonts w:ascii="Tahoma" w:hAnsi="Tahoma" w:cs="Tahoma"/>
          <w:spacing w:val="-20"/>
          <w:w w:val="80"/>
          <w:szCs w:val="28"/>
          <w:lang w:val="en-US"/>
        </w:rPr>
        <w:t xml:space="preserve"> </w:t>
      </w:r>
      <w:r w:rsidRPr="005707BE">
        <w:rPr>
          <w:rFonts w:ascii="Tahoma" w:hAnsi="Tahoma" w:cs="Tahoma"/>
          <w:w w:val="80"/>
          <w:szCs w:val="28"/>
          <w:lang w:val="en-US"/>
        </w:rPr>
        <w:t>°</w:t>
      </w:r>
      <w:r w:rsidRPr="005707BE">
        <w:rPr>
          <w:rFonts w:ascii="Tahoma" w:hAnsi="Tahoma" w:cs="Tahoma"/>
          <w:spacing w:val="-21"/>
          <w:w w:val="80"/>
          <w:szCs w:val="28"/>
          <w:lang w:val="en-US"/>
        </w:rPr>
        <w:t xml:space="preserve"> </w:t>
      </w:r>
      <w:r w:rsidRPr="005707BE">
        <w:rPr>
          <w:rFonts w:ascii="Tahoma" w:hAnsi="Tahoma" w:cs="Tahoma"/>
          <w:w w:val="80"/>
          <w:szCs w:val="28"/>
          <w:lang w:val="en-US"/>
        </w:rPr>
        <w:t>1</w:t>
      </w:r>
      <w:r w:rsidRPr="005707BE">
        <w:rPr>
          <w:rFonts w:ascii="Tahoma" w:hAnsi="Tahoma" w:cs="Tahoma"/>
          <w:spacing w:val="-20"/>
          <w:w w:val="80"/>
          <w:szCs w:val="28"/>
          <w:lang w:val="en-US"/>
        </w:rPr>
        <w:t xml:space="preserve"> </w:t>
      </w:r>
      <w:r w:rsidRPr="005707BE">
        <w:rPr>
          <w:rFonts w:ascii="Tahoma" w:hAnsi="Tahoma" w:cs="Tahoma"/>
          <w:w w:val="80"/>
          <w:szCs w:val="28"/>
          <w:lang w:val="en-US"/>
        </w:rPr>
        <w:t>3</w:t>
      </w:r>
      <w:r w:rsidRPr="005707BE">
        <w:rPr>
          <w:rFonts w:ascii="Tahoma" w:hAnsi="Tahoma" w:cs="Tahoma"/>
          <w:spacing w:val="-21"/>
          <w:w w:val="80"/>
          <w:szCs w:val="28"/>
          <w:lang w:val="en-US"/>
        </w:rPr>
        <w:t xml:space="preserve"> </w:t>
      </w:r>
      <w:r w:rsidRPr="005707BE">
        <w:rPr>
          <w:rFonts w:ascii="Tahoma" w:hAnsi="Tahoma" w:cs="Tahoma"/>
          <w:w w:val="80"/>
          <w:szCs w:val="28"/>
          <w:lang w:val="en-US"/>
        </w:rPr>
        <w:t>.</w:t>
      </w:r>
      <w:r w:rsidRPr="005707BE">
        <w:rPr>
          <w:rFonts w:ascii="Tahoma" w:hAnsi="Tahoma" w:cs="Tahoma"/>
          <w:spacing w:val="14"/>
          <w:szCs w:val="28"/>
          <w:lang w:val="en-US"/>
        </w:rPr>
        <w:t xml:space="preserve"> </w:t>
      </w:r>
      <w:r w:rsidRPr="000648FF">
        <w:rPr>
          <w:rFonts w:ascii="Tahoma" w:hAnsi="Tahoma" w:cs="Tahoma"/>
          <w:w w:val="80"/>
          <w:szCs w:val="28"/>
          <w:lang w:val="en-US"/>
        </w:rPr>
        <w:t>D</w:t>
      </w:r>
      <w:r w:rsidRPr="000648FF">
        <w:rPr>
          <w:rFonts w:ascii="Tahoma" w:hAnsi="Tahoma" w:cs="Tahoma"/>
          <w:spacing w:val="-20"/>
          <w:w w:val="80"/>
          <w:szCs w:val="28"/>
          <w:lang w:val="en-US"/>
        </w:rPr>
        <w:t xml:space="preserve"> </w:t>
      </w:r>
      <w:r w:rsidRPr="000648FF">
        <w:rPr>
          <w:rFonts w:ascii="Tahoma" w:hAnsi="Tahoma" w:cs="Tahoma"/>
          <w:w w:val="80"/>
          <w:szCs w:val="28"/>
          <w:lang w:val="en-US"/>
        </w:rPr>
        <w:t>E</w:t>
      </w:r>
      <w:r w:rsidRPr="000648FF">
        <w:rPr>
          <w:rFonts w:ascii="Tahoma" w:hAnsi="Tahoma" w:cs="Tahoma"/>
          <w:spacing w:val="-22"/>
          <w:w w:val="80"/>
          <w:szCs w:val="28"/>
          <w:lang w:val="en-US"/>
        </w:rPr>
        <w:t xml:space="preserve"> </w:t>
      </w:r>
      <w:r w:rsidRPr="000648FF">
        <w:rPr>
          <w:rFonts w:ascii="Tahoma" w:hAnsi="Tahoma" w:cs="Tahoma"/>
          <w:w w:val="80"/>
          <w:szCs w:val="28"/>
          <w:lang w:val="en-US"/>
        </w:rPr>
        <w:t>S</w:t>
      </w:r>
      <w:r w:rsidRPr="000648FF">
        <w:rPr>
          <w:rFonts w:ascii="Tahoma" w:hAnsi="Tahoma" w:cs="Tahoma"/>
          <w:spacing w:val="-21"/>
          <w:w w:val="80"/>
          <w:szCs w:val="28"/>
          <w:lang w:val="en-US"/>
        </w:rPr>
        <w:t xml:space="preserve"> </w:t>
      </w:r>
      <w:r w:rsidRPr="000648FF">
        <w:rPr>
          <w:rFonts w:ascii="Tahoma" w:hAnsi="Tahoma" w:cs="Tahoma"/>
          <w:w w:val="80"/>
          <w:szCs w:val="28"/>
          <w:lang w:val="en-US"/>
        </w:rPr>
        <w:t>C</w:t>
      </w:r>
      <w:r w:rsidRPr="000648FF">
        <w:rPr>
          <w:rFonts w:ascii="Tahoma" w:hAnsi="Tahoma" w:cs="Tahoma"/>
          <w:spacing w:val="-21"/>
          <w:w w:val="80"/>
          <w:szCs w:val="28"/>
          <w:lang w:val="en-US"/>
        </w:rPr>
        <w:t xml:space="preserve"> </w:t>
      </w:r>
      <w:r w:rsidRPr="000648FF">
        <w:rPr>
          <w:rFonts w:ascii="Tahoma" w:hAnsi="Tahoma" w:cs="Tahoma"/>
          <w:w w:val="80"/>
          <w:szCs w:val="28"/>
          <w:lang w:val="en-US"/>
        </w:rPr>
        <w:t>R</w:t>
      </w:r>
      <w:r w:rsidRPr="000648FF">
        <w:rPr>
          <w:rFonts w:ascii="Tahoma" w:hAnsi="Tahoma" w:cs="Tahoma"/>
          <w:spacing w:val="-23"/>
          <w:w w:val="80"/>
          <w:szCs w:val="28"/>
          <w:lang w:val="en-US"/>
        </w:rPr>
        <w:t xml:space="preserve"> </w:t>
      </w:r>
      <w:r w:rsidRPr="000648FF">
        <w:rPr>
          <w:rFonts w:ascii="Tahoma" w:hAnsi="Tahoma" w:cs="Tahoma"/>
          <w:w w:val="80"/>
          <w:szCs w:val="28"/>
          <w:lang w:val="en-US"/>
        </w:rPr>
        <w:t>I</w:t>
      </w:r>
      <w:r w:rsidRPr="000648FF">
        <w:rPr>
          <w:rFonts w:ascii="Tahoma" w:hAnsi="Tahoma" w:cs="Tahoma"/>
          <w:spacing w:val="-21"/>
          <w:w w:val="80"/>
          <w:szCs w:val="28"/>
          <w:lang w:val="en-US"/>
        </w:rPr>
        <w:t xml:space="preserve"> </w:t>
      </w:r>
      <w:r w:rsidRPr="000648FF">
        <w:rPr>
          <w:rFonts w:ascii="Tahoma" w:hAnsi="Tahoma" w:cs="Tahoma"/>
          <w:w w:val="80"/>
          <w:szCs w:val="28"/>
          <w:lang w:val="en-US"/>
        </w:rPr>
        <w:t>P</w:t>
      </w:r>
      <w:r w:rsidRPr="000648FF">
        <w:rPr>
          <w:rFonts w:ascii="Tahoma" w:hAnsi="Tahoma" w:cs="Tahoma"/>
          <w:spacing w:val="-21"/>
          <w:w w:val="80"/>
          <w:szCs w:val="28"/>
          <w:lang w:val="en-US"/>
        </w:rPr>
        <w:t xml:space="preserve"> </w:t>
      </w:r>
      <w:r w:rsidRPr="000648FF">
        <w:rPr>
          <w:rFonts w:ascii="Tahoma" w:hAnsi="Tahoma" w:cs="Tahoma"/>
          <w:w w:val="80"/>
          <w:szCs w:val="28"/>
          <w:lang w:val="en-US"/>
        </w:rPr>
        <w:t>T</w:t>
      </w:r>
      <w:r w:rsidRPr="000648FF">
        <w:rPr>
          <w:rFonts w:ascii="Tahoma" w:hAnsi="Tahoma" w:cs="Tahoma"/>
          <w:spacing w:val="-22"/>
          <w:w w:val="80"/>
          <w:szCs w:val="28"/>
          <w:lang w:val="en-US"/>
        </w:rPr>
        <w:t xml:space="preserve"> </w:t>
      </w:r>
      <w:r w:rsidRPr="000648FF">
        <w:rPr>
          <w:rFonts w:ascii="Tahoma" w:hAnsi="Tahoma" w:cs="Tahoma"/>
          <w:w w:val="80"/>
          <w:szCs w:val="28"/>
          <w:lang w:val="en-US"/>
        </w:rPr>
        <w:t>I</w:t>
      </w:r>
      <w:r w:rsidRPr="000648FF">
        <w:rPr>
          <w:rFonts w:ascii="Tahoma" w:hAnsi="Tahoma" w:cs="Tahoma"/>
          <w:spacing w:val="-21"/>
          <w:w w:val="80"/>
          <w:szCs w:val="28"/>
          <w:lang w:val="en-US"/>
        </w:rPr>
        <w:t xml:space="preserve"> </w:t>
      </w:r>
      <w:r w:rsidRPr="000648FF">
        <w:rPr>
          <w:rFonts w:ascii="Tahoma" w:hAnsi="Tahoma" w:cs="Tahoma"/>
          <w:w w:val="80"/>
          <w:szCs w:val="28"/>
          <w:lang w:val="en-US"/>
        </w:rPr>
        <w:t>F</w:t>
      </w:r>
      <w:r w:rsidRPr="000648FF">
        <w:rPr>
          <w:rFonts w:ascii="Tahoma" w:hAnsi="Tahoma" w:cs="Tahoma"/>
          <w:spacing w:val="24"/>
          <w:szCs w:val="28"/>
          <w:lang w:val="en-US"/>
        </w:rPr>
        <w:t xml:space="preserve"> </w:t>
      </w:r>
      <w:r w:rsidRPr="000648FF">
        <w:rPr>
          <w:rFonts w:ascii="Tahoma" w:hAnsi="Tahoma" w:cs="Tahoma"/>
          <w:w w:val="80"/>
          <w:szCs w:val="28"/>
          <w:lang w:val="en-US"/>
        </w:rPr>
        <w:t>D</w:t>
      </w:r>
      <w:r w:rsidRPr="000648FF">
        <w:rPr>
          <w:rFonts w:ascii="Tahoma" w:hAnsi="Tahoma" w:cs="Tahoma"/>
          <w:spacing w:val="-20"/>
          <w:w w:val="80"/>
          <w:szCs w:val="28"/>
          <w:lang w:val="en-US"/>
        </w:rPr>
        <w:t xml:space="preserve"> </w:t>
      </w:r>
      <w:r w:rsidRPr="000648FF">
        <w:rPr>
          <w:rFonts w:ascii="Tahoma" w:hAnsi="Tahoma" w:cs="Tahoma"/>
          <w:w w:val="80"/>
          <w:szCs w:val="28"/>
          <w:lang w:val="en-US"/>
        </w:rPr>
        <w:t>E</w:t>
      </w:r>
      <w:r w:rsidRPr="000648FF">
        <w:rPr>
          <w:rFonts w:ascii="Tahoma" w:hAnsi="Tahoma" w:cs="Tahoma"/>
          <w:spacing w:val="40"/>
          <w:szCs w:val="28"/>
          <w:lang w:val="en-US"/>
        </w:rPr>
        <w:t xml:space="preserve"> </w:t>
      </w:r>
      <w:r w:rsidRPr="000648FF">
        <w:rPr>
          <w:rFonts w:ascii="Tahoma" w:hAnsi="Tahoma" w:cs="Tahoma"/>
          <w:w w:val="80"/>
          <w:szCs w:val="28"/>
          <w:lang w:val="en-US"/>
        </w:rPr>
        <w:t>L</w:t>
      </w:r>
      <w:r w:rsidRPr="000648FF">
        <w:rPr>
          <w:rFonts w:ascii="Tahoma" w:hAnsi="Tahoma" w:cs="Tahoma"/>
          <w:spacing w:val="-23"/>
          <w:w w:val="80"/>
          <w:szCs w:val="28"/>
          <w:lang w:val="en-US"/>
        </w:rPr>
        <w:t xml:space="preserve"> </w:t>
      </w:r>
      <w:r w:rsidRPr="000648FF">
        <w:rPr>
          <w:rFonts w:ascii="Tahoma" w:hAnsi="Tahoma" w:cs="Tahoma"/>
          <w:w w:val="80"/>
          <w:szCs w:val="28"/>
          <w:lang w:val="en-US"/>
        </w:rPr>
        <w:t>A</w:t>
      </w:r>
      <w:r w:rsidRPr="000648FF">
        <w:rPr>
          <w:rFonts w:ascii="Tahoma" w:hAnsi="Tahoma" w:cs="Tahoma"/>
          <w:spacing w:val="53"/>
          <w:szCs w:val="28"/>
          <w:lang w:val="en-US"/>
        </w:rPr>
        <w:t xml:space="preserve"> </w:t>
      </w:r>
      <w:r w:rsidRPr="000648FF">
        <w:rPr>
          <w:rFonts w:ascii="Tahoma" w:hAnsi="Tahoma" w:cs="Tahoma"/>
          <w:w w:val="80"/>
          <w:szCs w:val="28"/>
          <w:lang w:val="en-US"/>
        </w:rPr>
        <w:t>M</w:t>
      </w:r>
      <w:r w:rsidRPr="000648FF">
        <w:rPr>
          <w:rFonts w:ascii="Tahoma" w:hAnsi="Tahoma" w:cs="Tahoma"/>
          <w:spacing w:val="-23"/>
          <w:w w:val="80"/>
          <w:szCs w:val="28"/>
          <w:lang w:val="en-US"/>
        </w:rPr>
        <w:t xml:space="preserve"> </w:t>
      </w:r>
      <w:r w:rsidRPr="000648FF">
        <w:rPr>
          <w:rFonts w:ascii="Tahoma" w:hAnsi="Tahoma" w:cs="Tahoma"/>
          <w:w w:val="80"/>
          <w:szCs w:val="28"/>
          <w:lang w:val="en-US"/>
        </w:rPr>
        <w:t>E</w:t>
      </w:r>
      <w:r w:rsidRPr="000648FF">
        <w:rPr>
          <w:rFonts w:ascii="Tahoma" w:hAnsi="Tahoma" w:cs="Tahoma"/>
          <w:spacing w:val="-12"/>
          <w:w w:val="80"/>
          <w:szCs w:val="28"/>
          <w:lang w:val="en-US"/>
        </w:rPr>
        <w:t xml:space="preserve"> </w:t>
      </w:r>
      <w:r w:rsidRPr="000648FF">
        <w:rPr>
          <w:rFonts w:ascii="Tahoma" w:hAnsi="Tahoma" w:cs="Tahoma"/>
          <w:w w:val="80"/>
          <w:szCs w:val="28"/>
          <w:lang w:val="en-US"/>
        </w:rPr>
        <w:t>T</w:t>
      </w:r>
      <w:r w:rsidRPr="000648FF">
        <w:rPr>
          <w:rFonts w:ascii="Tahoma" w:hAnsi="Tahoma" w:cs="Tahoma"/>
          <w:spacing w:val="-23"/>
          <w:w w:val="80"/>
          <w:szCs w:val="28"/>
          <w:lang w:val="en-US"/>
        </w:rPr>
        <w:t xml:space="preserve"> </w:t>
      </w:r>
      <w:r w:rsidRPr="000648FF">
        <w:rPr>
          <w:rFonts w:ascii="Tahoma" w:hAnsi="Tahoma" w:cs="Tahoma"/>
          <w:w w:val="80"/>
          <w:szCs w:val="28"/>
          <w:lang w:val="en-US"/>
        </w:rPr>
        <w:t>H</w:t>
      </w:r>
      <w:r w:rsidRPr="000648FF">
        <w:rPr>
          <w:rFonts w:ascii="Tahoma" w:hAnsi="Tahoma" w:cs="Tahoma"/>
          <w:spacing w:val="-20"/>
          <w:w w:val="80"/>
          <w:szCs w:val="28"/>
          <w:lang w:val="en-US"/>
        </w:rPr>
        <w:t xml:space="preserve"> </w:t>
      </w:r>
      <w:r w:rsidRPr="000648FF">
        <w:rPr>
          <w:rFonts w:ascii="Tahoma" w:hAnsi="Tahoma" w:cs="Tahoma"/>
          <w:w w:val="80"/>
          <w:szCs w:val="28"/>
          <w:lang w:val="en-US"/>
        </w:rPr>
        <w:t>O</w:t>
      </w:r>
      <w:r w:rsidRPr="000648FF">
        <w:rPr>
          <w:rFonts w:ascii="Tahoma" w:hAnsi="Tahoma" w:cs="Tahoma"/>
          <w:spacing w:val="-21"/>
          <w:w w:val="80"/>
          <w:szCs w:val="28"/>
          <w:lang w:val="en-US"/>
        </w:rPr>
        <w:t xml:space="preserve"> </w:t>
      </w:r>
      <w:r w:rsidRPr="000648FF">
        <w:rPr>
          <w:rFonts w:ascii="Tahoma" w:hAnsi="Tahoma" w:cs="Tahoma"/>
          <w:w w:val="80"/>
          <w:szCs w:val="28"/>
          <w:lang w:val="en-US"/>
        </w:rPr>
        <w:t>D</w:t>
      </w:r>
      <w:r w:rsidRPr="000648FF">
        <w:rPr>
          <w:rFonts w:ascii="Tahoma" w:hAnsi="Tahoma" w:cs="Tahoma"/>
          <w:spacing w:val="-20"/>
          <w:w w:val="80"/>
          <w:szCs w:val="28"/>
          <w:lang w:val="en-US"/>
        </w:rPr>
        <w:t xml:space="preserve"> </w:t>
      </w:r>
      <w:r w:rsidRPr="000648FF">
        <w:rPr>
          <w:rFonts w:ascii="Tahoma" w:hAnsi="Tahoma" w:cs="Tahoma"/>
          <w:w w:val="80"/>
          <w:szCs w:val="28"/>
          <w:lang w:val="en-US"/>
        </w:rPr>
        <w:t>O</w:t>
      </w:r>
      <w:r w:rsidRPr="000648FF">
        <w:rPr>
          <w:rFonts w:ascii="Tahoma" w:hAnsi="Tahoma" w:cs="Tahoma"/>
          <w:spacing w:val="-20"/>
          <w:w w:val="80"/>
          <w:szCs w:val="28"/>
          <w:lang w:val="en-US"/>
        </w:rPr>
        <w:t xml:space="preserve"> </w:t>
      </w:r>
      <w:r w:rsidRPr="000648FF">
        <w:rPr>
          <w:rFonts w:ascii="Tahoma" w:hAnsi="Tahoma" w:cs="Tahoma"/>
          <w:w w:val="80"/>
          <w:szCs w:val="28"/>
          <w:lang w:val="en-US"/>
        </w:rPr>
        <w:t>L</w:t>
      </w:r>
      <w:r w:rsidRPr="000648FF">
        <w:rPr>
          <w:rFonts w:ascii="Tahoma" w:hAnsi="Tahoma" w:cs="Tahoma"/>
          <w:spacing w:val="-23"/>
          <w:w w:val="80"/>
          <w:szCs w:val="28"/>
          <w:lang w:val="en-US"/>
        </w:rPr>
        <w:t xml:space="preserve"> </w:t>
      </w:r>
      <w:r w:rsidRPr="000648FF">
        <w:rPr>
          <w:rFonts w:ascii="Tahoma" w:hAnsi="Tahoma" w:cs="Tahoma"/>
          <w:w w:val="80"/>
          <w:szCs w:val="28"/>
          <w:lang w:val="en-US"/>
        </w:rPr>
        <w:t>O</w:t>
      </w:r>
      <w:r w:rsidRPr="000648FF">
        <w:rPr>
          <w:rFonts w:ascii="Tahoma" w:hAnsi="Tahoma" w:cs="Tahoma"/>
          <w:spacing w:val="-20"/>
          <w:w w:val="80"/>
          <w:szCs w:val="28"/>
          <w:lang w:val="en-US"/>
        </w:rPr>
        <w:t xml:space="preserve"> </w:t>
      </w:r>
      <w:r w:rsidRPr="000648FF">
        <w:rPr>
          <w:rFonts w:ascii="Tahoma" w:hAnsi="Tahoma" w:cs="Tahoma"/>
          <w:w w:val="80"/>
          <w:szCs w:val="28"/>
          <w:lang w:val="en-US"/>
        </w:rPr>
        <w:t>G</w:t>
      </w:r>
      <w:r w:rsidRPr="000648FF">
        <w:rPr>
          <w:rFonts w:ascii="Tahoma" w:hAnsi="Tahoma" w:cs="Tahoma"/>
          <w:spacing w:val="-21"/>
          <w:w w:val="80"/>
          <w:szCs w:val="28"/>
          <w:lang w:val="en-US"/>
        </w:rPr>
        <w:t xml:space="preserve"> </w:t>
      </w:r>
      <w:r w:rsidRPr="000648FF">
        <w:rPr>
          <w:rFonts w:ascii="Tahoma" w:hAnsi="Tahoma" w:cs="Tahoma"/>
          <w:w w:val="80"/>
          <w:szCs w:val="28"/>
          <w:lang w:val="en-US"/>
        </w:rPr>
        <w:t>I</w:t>
      </w:r>
      <w:r w:rsidRPr="000648FF">
        <w:rPr>
          <w:rFonts w:ascii="Tahoma" w:hAnsi="Tahoma" w:cs="Tahoma"/>
          <w:spacing w:val="-20"/>
          <w:w w:val="80"/>
          <w:szCs w:val="28"/>
          <w:lang w:val="en-US"/>
        </w:rPr>
        <w:t xml:space="preserve"> </w:t>
      </w:r>
      <w:r w:rsidRPr="000648FF">
        <w:rPr>
          <w:rFonts w:ascii="Tahoma" w:hAnsi="Tahoma" w:cs="Tahoma"/>
          <w:w w:val="80"/>
          <w:szCs w:val="28"/>
          <w:lang w:val="en-US"/>
        </w:rPr>
        <w:t>E</w:t>
      </w:r>
      <w:r w:rsidRPr="000648FF">
        <w:rPr>
          <w:rFonts w:ascii="Tahoma" w:hAnsi="Tahoma" w:cs="Tahoma"/>
          <w:spacing w:val="40"/>
          <w:szCs w:val="28"/>
          <w:lang w:val="en-US"/>
        </w:rPr>
        <w:t xml:space="preserve"> </w:t>
      </w:r>
      <w:r w:rsidRPr="000648FF">
        <w:rPr>
          <w:rFonts w:ascii="Tahoma" w:hAnsi="Tahoma" w:cs="Tahoma"/>
          <w:w w:val="80"/>
          <w:szCs w:val="28"/>
          <w:lang w:val="en-US"/>
        </w:rPr>
        <w:t>E</w:t>
      </w:r>
      <w:r w:rsidRPr="000648FF">
        <w:rPr>
          <w:rFonts w:ascii="Tahoma" w:hAnsi="Tahoma" w:cs="Tahoma"/>
          <w:spacing w:val="-22"/>
          <w:w w:val="80"/>
          <w:szCs w:val="28"/>
          <w:lang w:val="en-US"/>
        </w:rPr>
        <w:t xml:space="preserve"> </w:t>
      </w:r>
      <w:r w:rsidRPr="000648FF">
        <w:rPr>
          <w:rFonts w:ascii="Tahoma" w:hAnsi="Tahoma" w:cs="Tahoma"/>
          <w:w w:val="80"/>
          <w:szCs w:val="28"/>
          <w:lang w:val="en-US"/>
        </w:rPr>
        <w:t>T</w:t>
      </w:r>
      <w:r w:rsidRPr="000648FF">
        <w:rPr>
          <w:rFonts w:ascii="Tahoma" w:hAnsi="Tahoma" w:cs="Tahoma"/>
          <w:spacing w:val="40"/>
          <w:szCs w:val="28"/>
          <w:lang w:val="en-US"/>
        </w:rPr>
        <w:t xml:space="preserve"> </w:t>
      </w:r>
      <w:r w:rsidRPr="000648FF">
        <w:rPr>
          <w:rFonts w:ascii="Tahoma" w:hAnsi="Tahoma" w:cs="Tahoma"/>
          <w:w w:val="80"/>
          <w:szCs w:val="28"/>
          <w:lang w:val="en-US"/>
        </w:rPr>
        <w:t>D</w:t>
      </w:r>
      <w:r w:rsidRPr="000648FF">
        <w:rPr>
          <w:rFonts w:ascii="Tahoma" w:hAnsi="Tahoma" w:cs="Tahoma"/>
          <w:spacing w:val="-21"/>
          <w:w w:val="80"/>
          <w:szCs w:val="28"/>
          <w:lang w:val="en-US"/>
        </w:rPr>
        <w:t xml:space="preserve"> </w:t>
      </w:r>
      <w:r w:rsidRPr="000648FF">
        <w:rPr>
          <w:rFonts w:ascii="Tahoma" w:hAnsi="Tahoma" w:cs="Tahoma"/>
          <w:w w:val="80"/>
          <w:szCs w:val="28"/>
          <w:lang w:val="en-US"/>
        </w:rPr>
        <w:t>U</w:t>
      </w:r>
      <w:r w:rsidRPr="000648FF">
        <w:rPr>
          <w:rFonts w:ascii="Tahoma" w:hAnsi="Tahoma" w:cs="Tahoma"/>
          <w:spacing w:val="40"/>
          <w:szCs w:val="28"/>
          <w:lang w:val="en-US"/>
        </w:rPr>
        <w:t xml:space="preserve"> </w:t>
      </w:r>
      <w:r w:rsidRPr="000648FF">
        <w:rPr>
          <w:rFonts w:ascii="Tahoma" w:hAnsi="Tahoma" w:cs="Tahoma"/>
          <w:w w:val="80"/>
          <w:szCs w:val="28"/>
          <w:lang w:val="en-US"/>
        </w:rPr>
        <w:t>P</w:t>
      </w:r>
      <w:r w:rsidRPr="000648FF">
        <w:rPr>
          <w:rFonts w:ascii="Tahoma" w:hAnsi="Tahoma" w:cs="Tahoma"/>
          <w:spacing w:val="-22"/>
          <w:w w:val="80"/>
          <w:szCs w:val="28"/>
          <w:lang w:val="en-US"/>
        </w:rPr>
        <w:t xml:space="preserve"> </w:t>
      </w:r>
      <w:r w:rsidRPr="000648FF">
        <w:rPr>
          <w:rFonts w:ascii="Tahoma" w:hAnsi="Tahoma" w:cs="Tahoma"/>
          <w:w w:val="80"/>
          <w:szCs w:val="28"/>
          <w:lang w:val="en-US"/>
        </w:rPr>
        <w:t>L</w:t>
      </w:r>
      <w:r w:rsidRPr="000648FF">
        <w:rPr>
          <w:rFonts w:ascii="Tahoma" w:hAnsi="Tahoma" w:cs="Tahoma"/>
          <w:spacing w:val="-22"/>
          <w:w w:val="80"/>
          <w:szCs w:val="28"/>
          <w:lang w:val="en-US"/>
        </w:rPr>
        <w:t xml:space="preserve"> </w:t>
      </w:r>
      <w:r w:rsidRPr="000648FF">
        <w:rPr>
          <w:rFonts w:ascii="Tahoma" w:hAnsi="Tahoma" w:cs="Tahoma"/>
          <w:w w:val="80"/>
          <w:szCs w:val="28"/>
          <w:lang w:val="en-US"/>
        </w:rPr>
        <w:t>A</w:t>
      </w:r>
      <w:r w:rsidRPr="000648FF">
        <w:rPr>
          <w:rFonts w:ascii="Tahoma" w:hAnsi="Tahoma" w:cs="Tahoma"/>
          <w:spacing w:val="-14"/>
          <w:w w:val="80"/>
          <w:szCs w:val="28"/>
          <w:lang w:val="en-US"/>
        </w:rPr>
        <w:t xml:space="preserve"> </w:t>
      </w:r>
      <w:r w:rsidRPr="000648FF">
        <w:rPr>
          <w:rFonts w:ascii="Tahoma" w:hAnsi="Tahoma" w:cs="Tahoma"/>
          <w:w w:val="80"/>
          <w:szCs w:val="28"/>
          <w:lang w:val="en-US"/>
        </w:rPr>
        <w:t>N</w:t>
      </w:r>
      <w:r w:rsidRPr="000648FF">
        <w:rPr>
          <w:rFonts w:ascii="Tahoma" w:hAnsi="Tahoma" w:cs="Tahoma"/>
          <w:spacing w:val="53"/>
          <w:szCs w:val="28"/>
          <w:lang w:val="en-US"/>
        </w:rPr>
        <w:t xml:space="preserve"> </w:t>
      </w:r>
      <w:r w:rsidRPr="000648FF">
        <w:rPr>
          <w:rFonts w:ascii="Tahoma" w:hAnsi="Tahoma" w:cs="Tahoma"/>
          <w:w w:val="80"/>
          <w:szCs w:val="28"/>
          <w:lang w:val="en-US"/>
        </w:rPr>
        <w:t>D</w:t>
      </w:r>
      <w:r w:rsidRPr="000648FF">
        <w:rPr>
          <w:rFonts w:ascii="Tahoma" w:hAnsi="Tahoma" w:cs="Tahoma"/>
          <w:spacing w:val="-21"/>
          <w:w w:val="80"/>
          <w:szCs w:val="28"/>
          <w:lang w:val="en-US"/>
        </w:rPr>
        <w:t xml:space="preserve"> </w:t>
      </w:r>
      <w:r w:rsidRPr="000648FF">
        <w:rPr>
          <w:rFonts w:ascii="Tahoma" w:hAnsi="Tahoma" w:cs="Tahoma"/>
          <w:w w:val="80"/>
          <w:szCs w:val="28"/>
          <w:lang w:val="en-US"/>
        </w:rPr>
        <w:t xml:space="preserve">E </w:t>
      </w:r>
      <w:r w:rsidRPr="000648FF">
        <w:rPr>
          <w:rFonts w:ascii="Tahoma" w:hAnsi="Tahoma" w:cs="Tahoma"/>
          <w:w w:val="85"/>
          <w:szCs w:val="28"/>
          <w:lang w:val="en-US"/>
        </w:rPr>
        <w:t>T</w:t>
      </w:r>
      <w:r w:rsidRPr="000648FF">
        <w:rPr>
          <w:rFonts w:ascii="Tahoma" w:hAnsi="Tahoma" w:cs="Tahoma"/>
          <w:spacing w:val="-27"/>
          <w:w w:val="85"/>
          <w:szCs w:val="28"/>
          <w:lang w:val="en-US"/>
        </w:rPr>
        <w:t xml:space="preserve"> </w:t>
      </w:r>
      <w:r w:rsidRPr="000648FF">
        <w:rPr>
          <w:rFonts w:ascii="Tahoma" w:hAnsi="Tahoma" w:cs="Tahoma"/>
          <w:w w:val="85"/>
          <w:szCs w:val="28"/>
          <w:lang w:val="en-US"/>
        </w:rPr>
        <w:t>R</w:t>
      </w:r>
      <w:r w:rsidRPr="000648FF">
        <w:rPr>
          <w:rFonts w:ascii="Tahoma" w:hAnsi="Tahoma" w:cs="Tahoma"/>
          <w:spacing w:val="-24"/>
          <w:w w:val="85"/>
          <w:szCs w:val="28"/>
          <w:lang w:val="en-US"/>
        </w:rPr>
        <w:t xml:space="preserve"> </w:t>
      </w:r>
      <w:r w:rsidRPr="000648FF">
        <w:rPr>
          <w:rFonts w:ascii="Tahoma" w:hAnsi="Tahoma" w:cs="Tahoma"/>
          <w:w w:val="85"/>
          <w:szCs w:val="28"/>
          <w:lang w:val="en-US"/>
        </w:rPr>
        <w:t>A</w:t>
      </w:r>
      <w:r w:rsidRPr="000648FF">
        <w:rPr>
          <w:rFonts w:ascii="Tahoma" w:hAnsi="Tahoma" w:cs="Tahoma"/>
          <w:spacing w:val="-24"/>
          <w:w w:val="85"/>
          <w:szCs w:val="28"/>
          <w:lang w:val="en-US"/>
        </w:rPr>
        <w:t xml:space="preserve"> </w:t>
      </w:r>
      <w:r w:rsidRPr="000648FF">
        <w:rPr>
          <w:rFonts w:ascii="Tahoma" w:hAnsi="Tahoma" w:cs="Tahoma"/>
          <w:w w:val="85"/>
          <w:szCs w:val="28"/>
          <w:lang w:val="en-US"/>
        </w:rPr>
        <w:t>V</w:t>
      </w:r>
      <w:r w:rsidRPr="000648FF">
        <w:rPr>
          <w:rFonts w:ascii="Tahoma" w:hAnsi="Tahoma" w:cs="Tahoma"/>
          <w:spacing w:val="-25"/>
          <w:w w:val="85"/>
          <w:szCs w:val="28"/>
          <w:lang w:val="en-US"/>
        </w:rPr>
        <w:t xml:space="preserve"> </w:t>
      </w:r>
      <w:r w:rsidRPr="000648FF">
        <w:rPr>
          <w:rFonts w:ascii="Tahoma" w:hAnsi="Tahoma" w:cs="Tahoma"/>
          <w:w w:val="85"/>
          <w:szCs w:val="28"/>
          <w:lang w:val="en-US"/>
        </w:rPr>
        <w:t>A</w:t>
      </w:r>
      <w:r w:rsidRPr="000648FF">
        <w:rPr>
          <w:rFonts w:ascii="Tahoma" w:hAnsi="Tahoma" w:cs="Tahoma"/>
          <w:spacing w:val="-24"/>
          <w:w w:val="85"/>
          <w:szCs w:val="28"/>
          <w:lang w:val="en-US"/>
        </w:rPr>
        <w:t xml:space="preserve"> </w:t>
      </w:r>
      <w:r w:rsidRPr="000648FF">
        <w:rPr>
          <w:rFonts w:ascii="Tahoma" w:hAnsi="Tahoma" w:cs="Tahoma"/>
          <w:w w:val="85"/>
          <w:szCs w:val="28"/>
          <w:lang w:val="en-US"/>
        </w:rPr>
        <w:t>I</w:t>
      </w:r>
      <w:r w:rsidRPr="000648FF">
        <w:rPr>
          <w:rFonts w:ascii="Tahoma" w:hAnsi="Tahoma" w:cs="Tahoma"/>
          <w:spacing w:val="-24"/>
          <w:w w:val="85"/>
          <w:szCs w:val="28"/>
          <w:lang w:val="en-US"/>
        </w:rPr>
        <w:t xml:space="preserve"> </w:t>
      </w:r>
      <w:r w:rsidRPr="000648FF">
        <w:rPr>
          <w:rFonts w:ascii="Tahoma" w:hAnsi="Tahoma" w:cs="Tahoma"/>
          <w:w w:val="85"/>
          <w:szCs w:val="28"/>
          <w:lang w:val="en-US"/>
        </w:rPr>
        <w:t>L</w:t>
      </w:r>
      <w:r w:rsidRPr="000648FF">
        <w:rPr>
          <w:rFonts w:ascii="Tahoma" w:hAnsi="Tahoma" w:cs="Tahoma"/>
          <w:spacing w:val="12"/>
          <w:szCs w:val="28"/>
          <w:lang w:val="en-US"/>
        </w:rPr>
        <w:t xml:space="preserve"> </w:t>
      </w:r>
      <w:r w:rsidRPr="000648FF">
        <w:rPr>
          <w:rFonts w:ascii="Tahoma" w:hAnsi="Tahoma" w:cs="Tahoma"/>
          <w:w w:val="85"/>
          <w:szCs w:val="28"/>
          <w:lang w:val="en-US"/>
        </w:rPr>
        <w:t>P</w:t>
      </w:r>
      <w:r w:rsidRPr="000648FF">
        <w:rPr>
          <w:rFonts w:ascii="Tahoma" w:hAnsi="Tahoma" w:cs="Tahoma"/>
          <w:spacing w:val="-25"/>
          <w:w w:val="85"/>
          <w:szCs w:val="28"/>
          <w:lang w:val="en-US"/>
        </w:rPr>
        <w:t xml:space="preserve"> </w:t>
      </w:r>
      <w:r w:rsidRPr="000648FF">
        <w:rPr>
          <w:rFonts w:ascii="Tahoma" w:hAnsi="Tahoma" w:cs="Tahoma"/>
          <w:w w:val="85"/>
          <w:szCs w:val="28"/>
          <w:lang w:val="en-US"/>
        </w:rPr>
        <w:t>R</w:t>
      </w:r>
      <w:r w:rsidRPr="000648FF">
        <w:rPr>
          <w:rFonts w:ascii="Tahoma" w:hAnsi="Tahoma" w:cs="Tahoma"/>
          <w:spacing w:val="-24"/>
          <w:w w:val="85"/>
          <w:szCs w:val="28"/>
          <w:lang w:val="en-US"/>
        </w:rPr>
        <w:t xml:space="preserve"> </w:t>
      </w:r>
      <w:r w:rsidRPr="000648FF">
        <w:rPr>
          <w:rFonts w:ascii="Tahoma" w:hAnsi="Tahoma" w:cs="Tahoma"/>
          <w:w w:val="85"/>
          <w:szCs w:val="28"/>
          <w:lang w:val="en-US"/>
        </w:rPr>
        <w:t>O</w:t>
      </w:r>
      <w:r w:rsidRPr="000648FF">
        <w:rPr>
          <w:rFonts w:ascii="Tahoma" w:hAnsi="Tahoma" w:cs="Tahoma"/>
          <w:spacing w:val="-24"/>
          <w:w w:val="85"/>
          <w:szCs w:val="28"/>
          <w:lang w:val="en-US"/>
        </w:rPr>
        <w:t xml:space="preserve"> </w:t>
      </w:r>
      <w:r w:rsidRPr="000648FF">
        <w:rPr>
          <w:rFonts w:ascii="Tahoma" w:hAnsi="Tahoma" w:cs="Tahoma"/>
          <w:w w:val="85"/>
          <w:szCs w:val="28"/>
          <w:lang w:val="en-US"/>
        </w:rPr>
        <w:t>P</w:t>
      </w:r>
      <w:r w:rsidRPr="000648FF">
        <w:rPr>
          <w:rFonts w:ascii="Tahoma" w:hAnsi="Tahoma" w:cs="Tahoma"/>
          <w:spacing w:val="-25"/>
          <w:w w:val="85"/>
          <w:szCs w:val="28"/>
          <w:lang w:val="en-US"/>
        </w:rPr>
        <w:t xml:space="preserve"> </w:t>
      </w:r>
      <w:r w:rsidRPr="000648FF">
        <w:rPr>
          <w:rFonts w:ascii="Tahoma" w:hAnsi="Tahoma" w:cs="Tahoma"/>
          <w:w w:val="85"/>
          <w:szCs w:val="28"/>
          <w:lang w:val="en-US"/>
        </w:rPr>
        <w:t>O</w:t>
      </w:r>
      <w:r w:rsidRPr="000648FF">
        <w:rPr>
          <w:rFonts w:ascii="Tahoma" w:hAnsi="Tahoma" w:cs="Tahoma"/>
          <w:spacing w:val="-24"/>
          <w:w w:val="85"/>
          <w:szCs w:val="28"/>
          <w:lang w:val="en-US"/>
        </w:rPr>
        <w:t xml:space="preserve"> </w:t>
      </w:r>
      <w:r w:rsidRPr="000648FF">
        <w:rPr>
          <w:rFonts w:ascii="Tahoma" w:hAnsi="Tahoma" w:cs="Tahoma"/>
          <w:w w:val="85"/>
          <w:szCs w:val="28"/>
          <w:lang w:val="en-US"/>
        </w:rPr>
        <w:t>S</w:t>
      </w:r>
      <w:r w:rsidRPr="000648FF">
        <w:rPr>
          <w:rFonts w:ascii="Tahoma" w:hAnsi="Tahoma" w:cs="Tahoma"/>
          <w:spacing w:val="-23"/>
          <w:w w:val="85"/>
          <w:szCs w:val="28"/>
          <w:lang w:val="en-US"/>
        </w:rPr>
        <w:t xml:space="preserve"> </w:t>
      </w:r>
      <w:r w:rsidRPr="000648FF">
        <w:rPr>
          <w:rFonts w:ascii="Tahoma" w:hAnsi="Tahoma" w:cs="Tahoma"/>
          <w:w w:val="85"/>
          <w:szCs w:val="28"/>
          <w:lang w:val="en-US"/>
        </w:rPr>
        <w:t>E</w:t>
      </w:r>
      <w:r w:rsidRPr="000648FF">
        <w:rPr>
          <w:rFonts w:ascii="Tahoma" w:hAnsi="Tahoma" w:cs="Tahoma"/>
          <w:spacing w:val="-25"/>
          <w:w w:val="85"/>
          <w:szCs w:val="28"/>
          <w:lang w:val="en-US"/>
        </w:rPr>
        <w:t xml:space="preserve"> </w:t>
      </w:r>
      <w:r w:rsidRPr="000648FF">
        <w:rPr>
          <w:rFonts w:ascii="Tahoma" w:hAnsi="Tahoma" w:cs="Tahoma"/>
          <w:w w:val="85"/>
          <w:szCs w:val="28"/>
          <w:lang w:val="en-US"/>
        </w:rPr>
        <w:t>S</w:t>
      </w:r>
      <w:r w:rsidRPr="000648FF">
        <w:rPr>
          <w:rFonts w:ascii="Tahoma" w:hAnsi="Tahoma" w:cs="Tahoma"/>
          <w:spacing w:val="12"/>
          <w:szCs w:val="28"/>
          <w:lang w:val="en-US"/>
        </w:rPr>
        <w:t xml:space="preserve"> </w:t>
      </w:r>
      <w:r w:rsidRPr="000648FF">
        <w:rPr>
          <w:rFonts w:ascii="Tahoma" w:hAnsi="Tahoma" w:cs="Tahoma"/>
          <w:w w:val="85"/>
          <w:szCs w:val="28"/>
          <w:lang w:val="en-US"/>
        </w:rPr>
        <w:t>P</w:t>
      </w:r>
      <w:r w:rsidRPr="000648FF">
        <w:rPr>
          <w:rFonts w:ascii="Tahoma" w:hAnsi="Tahoma" w:cs="Tahoma"/>
          <w:spacing w:val="-25"/>
          <w:w w:val="85"/>
          <w:szCs w:val="28"/>
          <w:lang w:val="en-US"/>
        </w:rPr>
        <w:t xml:space="preserve"> </w:t>
      </w:r>
      <w:r w:rsidRPr="000648FF">
        <w:rPr>
          <w:rFonts w:ascii="Tahoma" w:hAnsi="Tahoma" w:cs="Tahoma"/>
          <w:w w:val="85"/>
          <w:szCs w:val="28"/>
          <w:lang w:val="en-US"/>
        </w:rPr>
        <w:t>O</w:t>
      </w:r>
      <w:r w:rsidRPr="000648FF">
        <w:rPr>
          <w:rFonts w:ascii="Tahoma" w:hAnsi="Tahoma" w:cs="Tahoma"/>
          <w:spacing w:val="-24"/>
          <w:w w:val="85"/>
          <w:szCs w:val="28"/>
          <w:lang w:val="en-US"/>
        </w:rPr>
        <w:t xml:space="preserve"> </w:t>
      </w:r>
      <w:r w:rsidRPr="000648FF">
        <w:rPr>
          <w:rFonts w:ascii="Tahoma" w:hAnsi="Tahoma" w:cs="Tahoma"/>
          <w:w w:val="85"/>
          <w:szCs w:val="28"/>
          <w:lang w:val="en-US"/>
        </w:rPr>
        <w:t>U</w:t>
      </w:r>
      <w:r w:rsidRPr="000648FF">
        <w:rPr>
          <w:rFonts w:ascii="Tahoma" w:hAnsi="Tahoma" w:cs="Tahoma"/>
          <w:spacing w:val="-18"/>
          <w:w w:val="85"/>
          <w:szCs w:val="28"/>
          <w:lang w:val="en-US"/>
        </w:rPr>
        <w:t xml:space="preserve"> </w:t>
      </w:r>
      <w:r w:rsidRPr="000648FF">
        <w:rPr>
          <w:rFonts w:ascii="Tahoma" w:hAnsi="Tahoma" w:cs="Tahoma"/>
          <w:w w:val="85"/>
          <w:szCs w:val="28"/>
          <w:lang w:val="en-US"/>
        </w:rPr>
        <w:t>R</w:t>
      </w:r>
      <w:r w:rsidRPr="000648FF">
        <w:rPr>
          <w:rFonts w:ascii="Tahoma" w:hAnsi="Tahoma" w:cs="Tahoma"/>
          <w:spacing w:val="13"/>
          <w:szCs w:val="28"/>
          <w:lang w:val="en-US"/>
        </w:rPr>
        <w:t xml:space="preserve"> </w:t>
      </w:r>
      <w:r w:rsidRPr="000648FF">
        <w:rPr>
          <w:rFonts w:ascii="Tahoma" w:hAnsi="Tahoma" w:cs="Tahoma"/>
          <w:w w:val="85"/>
          <w:szCs w:val="28"/>
          <w:lang w:val="en-US"/>
        </w:rPr>
        <w:t>A</w:t>
      </w:r>
      <w:r w:rsidRPr="000648FF">
        <w:rPr>
          <w:rFonts w:ascii="Tahoma" w:hAnsi="Tahoma" w:cs="Tahoma"/>
          <w:spacing w:val="-24"/>
          <w:w w:val="85"/>
          <w:szCs w:val="28"/>
          <w:lang w:val="en-US"/>
        </w:rPr>
        <w:t xml:space="preserve"> </w:t>
      </w:r>
      <w:r w:rsidRPr="000648FF">
        <w:rPr>
          <w:rFonts w:ascii="Tahoma" w:hAnsi="Tahoma" w:cs="Tahoma"/>
          <w:w w:val="85"/>
          <w:szCs w:val="28"/>
          <w:lang w:val="en-US"/>
        </w:rPr>
        <w:t>C</w:t>
      </w:r>
      <w:r w:rsidRPr="000648FF">
        <w:rPr>
          <w:rFonts w:ascii="Tahoma" w:hAnsi="Tahoma" w:cs="Tahoma"/>
          <w:spacing w:val="-24"/>
          <w:w w:val="85"/>
          <w:szCs w:val="28"/>
          <w:lang w:val="en-US"/>
        </w:rPr>
        <w:t xml:space="preserve"> </w:t>
      </w:r>
      <w:r w:rsidRPr="000648FF">
        <w:rPr>
          <w:rFonts w:ascii="Tahoma" w:hAnsi="Tahoma" w:cs="Tahoma"/>
          <w:w w:val="85"/>
          <w:szCs w:val="28"/>
          <w:lang w:val="en-US"/>
        </w:rPr>
        <w:t>C</w:t>
      </w:r>
      <w:r w:rsidRPr="000648FF">
        <w:rPr>
          <w:rFonts w:ascii="Tahoma" w:hAnsi="Tahoma" w:cs="Tahoma"/>
          <w:spacing w:val="-24"/>
          <w:w w:val="85"/>
          <w:szCs w:val="28"/>
          <w:lang w:val="en-US"/>
        </w:rPr>
        <w:t xml:space="preserve"> </w:t>
      </w:r>
      <w:r w:rsidRPr="000648FF">
        <w:rPr>
          <w:rFonts w:ascii="Tahoma" w:hAnsi="Tahoma" w:cs="Tahoma"/>
          <w:w w:val="85"/>
          <w:szCs w:val="28"/>
          <w:lang w:val="en-US"/>
        </w:rPr>
        <w:t>O</w:t>
      </w:r>
      <w:r w:rsidRPr="000648FF">
        <w:rPr>
          <w:rFonts w:ascii="Tahoma" w:hAnsi="Tahoma" w:cs="Tahoma"/>
          <w:spacing w:val="-24"/>
          <w:w w:val="85"/>
          <w:szCs w:val="28"/>
          <w:lang w:val="en-US"/>
        </w:rPr>
        <w:t xml:space="preserve"> </w:t>
      </w:r>
      <w:r w:rsidRPr="000648FF">
        <w:rPr>
          <w:rFonts w:ascii="Tahoma" w:hAnsi="Tahoma" w:cs="Tahoma"/>
          <w:w w:val="85"/>
          <w:szCs w:val="28"/>
          <w:lang w:val="en-US"/>
        </w:rPr>
        <w:t>M</w:t>
      </w:r>
      <w:r w:rsidRPr="000648FF">
        <w:rPr>
          <w:rFonts w:ascii="Tahoma" w:hAnsi="Tahoma" w:cs="Tahoma"/>
          <w:spacing w:val="-27"/>
          <w:w w:val="85"/>
          <w:szCs w:val="28"/>
          <w:lang w:val="en-US"/>
        </w:rPr>
        <w:t xml:space="preserve"> </w:t>
      </w:r>
      <w:r w:rsidRPr="000648FF">
        <w:rPr>
          <w:rFonts w:ascii="Tahoma" w:hAnsi="Tahoma" w:cs="Tahoma"/>
          <w:w w:val="85"/>
          <w:szCs w:val="28"/>
          <w:lang w:val="en-US"/>
        </w:rPr>
        <w:t>P</w:t>
      </w:r>
      <w:r w:rsidRPr="000648FF">
        <w:rPr>
          <w:rFonts w:ascii="Tahoma" w:hAnsi="Tahoma" w:cs="Tahoma"/>
          <w:spacing w:val="-23"/>
          <w:w w:val="85"/>
          <w:szCs w:val="28"/>
          <w:lang w:val="en-US"/>
        </w:rPr>
        <w:t xml:space="preserve"> </w:t>
      </w:r>
      <w:r w:rsidRPr="000648FF">
        <w:rPr>
          <w:rFonts w:ascii="Tahoma" w:hAnsi="Tahoma" w:cs="Tahoma"/>
          <w:w w:val="85"/>
          <w:szCs w:val="28"/>
          <w:lang w:val="en-US"/>
        </w:rPr>
        <w:t>L</w:t>
      </w:r>
      <w:r w:rsidRPr="000648FF">
        <w:rPr>
          <w:rFonts w:ascii="Tahoma" w:hAnsi="Tahoma" w:cs="Tahoma"/>
          <w:spacing w:val="-26"/>
          <w:w w:val="85"/>
          <w:szCs w:val="28"/>
          <w:lang w:val="en-US"/>
        </w:rPr>
        <w:t xml:space="preserve"> </w:t>
      </w:r>
      <w:r w:rsidRPr="000648FF">
        <w:rPr>
          <w:rFonts w:ascii="Tahoma" w:hAnsi="Tahoma" w:cs="Tahoma"/>
          <w:w w:val="85"/>
          <w:szCs w:val="28"/>
          <w:lang w:val="en-US"/>
        </w:rPr>
        <w:t>I</w:t>
      </w:r>
      <w:r w:rsidRPr="000648FF">
        <w:rPr>
          <w:rFonts w:ascii="Tahoma" w:hAnsi="Tahoma" w:cs="Tahoma"/>
          <w:spacing w:val="-24"/>
          <w:w w:val="85"/>
          <w:szCs w:val="28"/>
          <w:lang w:val="en-US"/>
        </w:rPr>
        <w:t xml:space="preserve"> </w:t>
      </w:r>
      <w:r w:rsidRPr="000648FF">
        <w:rPr>
          <w:rFonts w:ascii="Tahoma" w:hAnsi="Tahoma" w:cs="Tahoma"/>
          <w:w w:val="85"/>
          <w:szCs w:val="28"/>
          <w:lang w:val="en-US"/>
        </w:rPr>
        <w:t>R</w:t>
      </w:r>
      <w:r w:rsidRPr="000648FF">
        <w:rPr>
          <w:rFonts w:ascii="Tahoma" w:hAnsi="Tahoma" w:cs="Tahoma"/>
          <w:spacing w:val="12"/>
          <w:szCs w:val="28"/>
          <w:lang w:val="en-US"/>
        </w:rPr>
        <w:t xml:space="preserve"> </w:t>
      </w:r>
      <w:r w:rsidRPr="000648FF">
        <w:rPr>
          <w:rFonts w:ascii="Tahoma" w:hAnsi="Tahoma" w:cs="Tahoma"/>
          <w:w w:val="85"/>
          <w:szCs w:val="28"/>
          <w:lang w:val="en-US"/>
        </w:rPr>
        <w:t>L</w:t>
      </w:r>
      <w:r w:rsidRPr="000648FF">
        <w:rPr>
          <w:rFonts w:ascii="Tahoma" w:hAnsi="Tahoma" w:cs="Tahoma"/>
          <w:spacing w:val="-26"/>
          <w:w w:val="85"/>
          <w:szCs w:val="28"/>
          <w:lang w:val="en-US"/>
        </w:rPr>
        <w:t xml:space="preserve"> </w:t>
      </w:r>
      <w:r w:rsidRPr="000648FF">
        <w:rPr>
          <w:rFonts w:ascii="Tahoma" w:hAnsi="Tahoma" w:cs="Tahoma"/>
          <w:w w:val="85"/>
          <w:szCs w:val="28"/>
          <w:lang w:val="en-US"/>
        </w:rPr>
        <w:t>A</w:t>
      </w:r>
      <w:r w:rsidRPr="000648FF">
        <w:rPr>
          <w:rFonts w:ascii="Tahoma" w:hAnsi="Tahoma" w:cs="Tahoma"/>
          <w:spacing w:val="13"/>
          <w:szCs w:val="28"/>
          <w:lang w:val="en-US"/>
        </w:rPr>
        <w:t xml:space="preserve"> </w:t>
      </w:r>
      <w:r w:rsidRPr="000648FF">
        <w:rPr>
          <w:rFonts w:ascii="Tahoma" w:hAnsi="Tahoma" w:cs="Tahoma"/>
          <w:w w:val="85"/>
          <w:szCs w:val="28"/>
          <w:lang w:val="en-US"/>
        </w:rPr>
        <w:t>M</w:t>
      </w:r>
      <w:r w:rsidRPr="000648FF">
        <w:rPr>
          <w:rFonts w:ascii="Tahoma" w:hAnsi="Tahoma" w:cs="Tahoma"/>
          <w:spacing w:val="-26"/>
          <w:w w:val="85"/>
          <w:szCs w:val="28"/>
          <w:lang w:val="en-US"/>
        </w:rPr>
        <w:t xml:space="preserve"> </w:t>
      </w:r>
      <w:r w:rsidRPr="000648FF">
        <w:rPr>
          <w:rFonts w:ascii="Tahoma" w:hAnsi="Tahoma" w:cs="Tahoma"/>
          <w:w w:val="85"/>
          <w:szCs w:val="28"/>
          <w:lang w:val="en-US"/>
        </w:rPr>
        <w:t>I</w:t>
      </w:r>
      <w:r w:rsidRPr="000648FF">
        <w:rPr>
          <w:rFonts w:ascii="Tahoma" w:hAnsi="Tahoma" w:cs="Tahoma"/>
          <w:spacing w:val="-25"/>
          <w:w w:val="85"/>
          <w:szCs w:val="28"/>
          <w:lang w:val="en-US"/>
        </w:rPr>
        <w:t xml:space="preserve"> </w:t>
      </w:r>
      <w:r w:rsidRPr="000648FF">
        <w:rPr>
          <w:rFonts w:ascii="Tahoma" w:hAnsi="Tahoma" w:cs="Tahoma"/>
          <w:w w:val="85"/>
          <w:szCs w:val="28"/>
          <w:lang w:val="en-US"/>
        </w:rPr>
        <w:t>S</w:t>
      </w:r>
      <w:r w:rsidRPr="000648FF">
        <w:rPr>
          <w:rFonts w:ascii="Tahoma" w:hAnsi="Tahoma" w:cs="Tahoma"/>
          <w:spacing w:val="-25"/>
          <w:w w:val="85"/>
          <w:szCs w:val="28"/>
          <w:lang w:val="en-US"/>
        </w:rPr>
        <w:t xml:space="preserve"> </w:t>
      </w:r>
      <w:r w:rsidRPr="000648FF">
        <w:rPr>
          <w:rFonts w:ascii="Tahoma" w:hAnsi="Tahoma" w:cs="Tahoma"/>
          <w:w w:val="85"/>
          <w:szCs w:val="28"/>
          <w:lang w:val="en-US"/>
        </w:rPr>
        <w:t>S</w:t>
      </w:r>
      <w:r w:rsidRPr="000648FF">
        <w:rPr>
          <w:rFonts w:ascii="Tahoma" w:hAnsi="Tahoma" w:cs="Tahoma"/>
          <w:spacing w:val="-25"/>
          <w:w w:val="85"/>
          <w:szCs w:val="28"/>
          <w:lang w:val="en-US"/>
        </w:rPr>
        <w:t xml:space="preserve"> </w:t>
      </w:r>
      <w:r w:rsidRPr="000648FF">
        <w:rPr>
          <w:rFonts w:ascii="Tahoma" w:hAnsi="Tahoma" w:cs="Tahoma"/>
          <w:w w:val="85"/>
          <w:szCs w:val="28"/>
          <w:lang w:val="en-US"/>
        </w:rPr>
        <w:t>I</w:t>
      </w:r>
      <w:r w:rsidRPr="000648FF">
        <w:rPr>
          <w:rFonts w:ascii="Tahoma" w:hAnsi="Tahoma" w:cs="Tahoma"/>
          <w:spacing w:val="-18"/>
          <w:w w:val="85"/>
          <w:szCs w:val="28"/>
          <w:lang w:val="en-US"/>
        </w:rPr>
        <w:t xml:space="preserve"> </w:t>
      </w:r>
      <w:r w:rsidRPr="000648FF">
        <w:rPr>
          <w:rFonts w:ascii="Tahoma" w:hAnsi="Tahoma" w:cs="Tahoma"/>
          <w:spacing w:val="19"/>
          <w:w w:val="85"/>
          <w:szCs w:val="28"/>
          <w:lang w:val="en-US"/>
        </w:rPr>
        <w:t xml:space="preserve">ON </w:t>
      </w:r>
    </w:p>
    <w:p w:rsidR="0006357A" w:rsidRPr="000648FF" w:rsidRDefault="0006357A" w:rsidP="000648FF">
      <w:pPr>
        <w:ind w:firstLine="142"/>
        <w:jc w:val="both"/>
        <w:rPr>
          <w:rFonts w:ascii="Tahoma" w:hAnsi="Tahoma" w:cs="Tahoma"/>
          <w:i/>
          <w:sz w:val="24"/>
          <w:szCs w:val="20"/>
        </w:rPr>
      </w:pPr>
      <w:r w:rsidRPr="000648FF">
        <w:rPr>
          <w:rFonts w:ascii="Tahoma" w:hAnsi="Tahoma" w:cs="Tahoma"/>
          <w:i/>
          <w:sz w:val="24"/>
          <w:szCs w:val="20"/>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06357A" w:rsidRPr="000648FF" w:rsidRDefault="0006357A" w:rsidP="000648FF">
      <w:pPr>
        <w:pStyle w:val="Paragraphedeliste"/>
        <w:numPr>
          <w:ilvl w:val="0"/>
          <w:numId w:val="21"/>
        </w:numPr>
        <w:tabs>
          <w:tab w:val="left" w:pos="1411"/>
        </w:tabs>
        <w:ind w:left="0" w:firstLine="142"/>
        <w:jc w:val="both"/>
        <w:rPr>
          <w:rFonts w:ascii="Tahoma" w:hAnsi="Tahoma" w:cs="Tahoma"/>
          <w:i/>
          <w:sz w:val="24"/>
          <w:szCs w:val="20"/>
        </w:rPr>
      </w:pPr>
      <w:r w:rsidRPr="000648FF">
        <w:rPr>
          <w:rFonts w:ascii="Tahoma" w:hAnsi="Tahoma" w:cs="Tahoma"/>
          <w:i/>
          <w:sz w:val="24"/>
          <w:szCs w:val="20"/>
        </w:rPr>
        <w:t>Conception</w:t>
      </w:r>
      <w:r w:rsidRPr="000648FF">
        <w:rPr>
          <w:rFonts w:ascii="Tahoma" w:hAnsi="Tahoma" w:cs="Tahoma"/>
          <w:i/>
          <w:spacing w:val="-6"/>
          <w:sz w:val="24"/>
          <w:szCs w:val="20"/>
        </w:rPr>
        <w:t xml:space="preserve"> </w:t>
      </w:r>
      <w:r w:rsidRPr="000648FF">
        <w:rPr>
          <w:rFonts w:ascii="Tahoma" w:hAnsi="Tahoma" w:cs="Tahoma"/>
          <w:i/>
          <w:sz w:val="24"/>
          <w:szCs w:val="20"/>
        </w:rPr>
        <w:t>technique</w:t>
      </w:r>
      <w:r w:rsidRPr="000648FF">
        <w:rPr>
          <w:rFonts w:ascii="Tahoma" w:hAnsi="Tahoma" w:cs="Tahoma"/>
          <w:i/>
          <w:spacing w:val="-4"/>
          <w:sz w:val="24"/>
          <w:szCs w:val="20"/>
        </w:rPr>
        <w:t xml:space="preserve"> </w:t>
      </w:r>
      <w:r w:rsidRPr="000648FF">
        <w:rPr>
          <w:rFonts w:ascii="Tahoma" w:hAnsi="Tahoma" w:cs="Tahoma"/>
          <w:i/>
          <w:sz w:val="24"/>
          <w:szCs w:val="20"/>
        </w:rPr>
        <w:t>et</w:t>
      </w:r>
      <w:r w:rsidRPr="000648FF">
        <w:rPr>
          <w:rFonts w:ascii="Tahoma" w:hAnsi="Tahoma" w:cs="Tahoma"/>
          <w:i/>
          <w:spacing w:val="-5"/>
          <w:sz w:val="24"/>
          <w:szCs w:val="20"/>
        </w:rPr>
        <w:t xml:space="preserve"> </w:t>
      </w:r>
      <w:r w:rsidRPr="000648FF">
        <w:rPr>
          <w:rFonts w:ascii="Tahoma" w:hAnsi="Tahoma" w:cs="Tahoma"/>
          <w:i/>
          <w:spacing w:val="-2"/>
          <w:sz w:val="24"/>
          <w:szCs w:val="20"/>
        </w:rPr>
        <w:t>méthodologie,</w:t>
      </w:r>
    </w:p>
    <w:p w:rsidR="0006357A" w:rsidRPr="000648FF" w:rsidRDefault="0006357A" w:rsidP="000648FF">
      <w:pPr>
        <w:pStyle w:val="Paragraphedeliste"/>
        <w:numPr>
          <w:ilvl w:val="0"/>
          <w:numId w:val="21"/>
        </w:numPr>
        <w:tabs>
          <w:tab w:val="left" w:pos="1411"/>
        </w:tabs>
        <w:ind w:left="0" w:firstLine="142"/>
        <w:jc w:val="both"/>
        <w:rPr>
          <w:rFonts w:ascii="Tahoma" w:hAnsi="Tahoma" w:cs="Tahoma"/>
          <w:i/>
          <w:sz w:val="24"/>
          <w:szCs w:val="20"/>
        </w:rPr>
      </w:pPr>
      <w:r w:rsidRPr="000648FF">
        <w:rPr>
          <w:rFonts w:ascii="Tahoma" w:hAnsi="Tahoma" w:cs="Tahoma"/>
          <w:i/>
          <w:sz w:val="24"/>
          <w:szCs w:val="20"/>
        </w:rPr>
        <w:t>Plan</w:t>
      </w:r>
      <w:r w:rsidRPr="000648FF">
        <w:rPr>
          <w:rFonts w:ascii="Tahoma" w:hAnsi="Tahoma" w:cs="Tahoma"/>
          <w:i/>
          <w:spacing w:val="-3"/>
          <w:sz w:val="24"/>
          <w:szCs w:val="20"/>
        </w:rPr>
        <w:t xml:space="preserve"> </w:t>
      </w:r>
      <w:r w:rsidRPr="000648FF">
        <w:rPr>
          <w:rFonts w:ascii="Tahoma" w:hAnsi="Tahoma" w:cs="Tahoma"/>
          <w:i/>
          <w:sz w:val="24"/>
          <w:szCs w:val="20"/>
        </w:rPr>
        <w:t>de</w:t>
      </w:r>
      <w:r w:rsidRPr="000648FF">
        <w:rPr>
          <w:rFonts w:ascii="Tahoma" w:hAnsi="Tahoma" w:cs="Tahoma"/>
          <w:i/>
          <w:spacing w:val="-3"/>
          <w:sz w:val="24"/>
          <w:szCs w:val="20"/>
        </w:rPr>
        <w:t xml:space="preserve"> </w:t>
      </w:r>
      <w:r w:rsidRPr="000648FF">
        <w:rPr>
          <w:rFonts w:ascii="Tahoma" w:hAnsi="Tahoma" w:cs="Tahoma"/>
          <w:i/>
          <w:sz w:val="24"/>
          <w:szCs w:val="20"/>
        </w:rPr>
        <w:t>travail,</w:t>
      </w:r>
      <w:r w:rsidRPr="000648FF">
        <w:rPr>
          <w:rFonts w:ascii="Tahoma" w:hAnsi="Tahoma" w:cs="Tahoma"/>
          <w:i/>
          <w:spacing w:val="-3"/>
          <w:sz w:val="24"/>
          <w:szCs w:val="20"/>
        </w:rPr>
        <w:t xml:space="preserve"> </w:t>
      </w:r>
      <w:r w:rsidRPr="000648FF">
        <w:rPr>
          <w:rFonts w:ascii="Tahoma" w:hAnsi="Tahoma" w:cs="Tahoma"/>
          <w:i/>
          <w:spacing w:val="-5"/>
          <w:sz w:val="24"/>
          <w:szCs w:val="20"/>
        </w:rPr>
        <w:t>et</w:t>
      </w:r>
    </w:p>
    <w:p w:rsidR="0006357A" w:rsidRPr="000648FF" w:rsidRDefault="0006357A" w:rsidP="000648FF">
      <w:pPr>
        <w:pStyle w:val="Paragraphedeliste"/>
        <w:numPr>
          <w:ilvl w:val="0"/>
          <w:numId w:val="21"/>
        </w:numPr>
        <w:tabs>
          <w:tab w:val="left" w:pos="1412"/>
        </w:tabs>
        <w:ind w:left="0" w:firstLine="142"/>
        <w:jc w:val="both"/>
        <w:rPr>
          <w:rFonts w:ascii="Tahoma" w:hAnsi="Tahoma" w:cs="Tahoma"/>
          <w:i/>
          <w:sz w:val="24"/>
          <w:szCs w:val="20"/>
        </w:rPr>
      </w:pPr>
      <w:r w:rsidRPr="000648FF">
        <w:rPr>
          <w:rFonts w:ascii="Tahoma" w:hAnsi="Tahoma" w:cs="Tahoma"/>
          <w:i/>
          <w:sz w:val="24"/>
          <w:szCs w:val="20"/>
        </w:rPr>
        <w:t>Organisation</w:t>
      </w:r>
      <w:r w:rsidRPr="000648FF">
        <w:rPr>
          <w:rFonts w:ascii="Tahoma" w:hAnsi="Tahoma" w:cs="Tahoma"/>
          <w:i/>
          <w:spacing w:val="-5"/>
          <w:sz w:val="24"/>
          <w:szCs w:val="20"/>
        </w:rPr>
        <w:t xml:space="preserve"> </w:t>
      </w:r>
      <w:r w:rsidRPr="000648FF">
        <w:rPr>
          <w:rFonts w:ascii="Tahoma" w:hAnsi="Tahoma" w:cs="Tahoma"/>
          <w:i/>
          <w:sz w:val="24"/>
          <w:szCs w:val="20"/>
        </w:rPr>
        <w:t>et</w:t>
      </w:r>
      <w:r w:rsidRPr="000648FF">
        <w:rPr>
          <w:rFonts w:ascii="Tahoma" w:hAnsi="Tahoma" w:cs="Tahoma"/>
          <w:i/>
          <w:spacing w:val="-2"/>
          <w:sz w:val="24"/>
          <w:szCs w:val="20"/>
        </w:rPr>
        <w:t xml:space="preserve"> personnel</w:t>
      </w:r>
    </w:p>
    <w:p w:rsidR="0006357A" w:rsidRPr="000648FF" w:rsidRDefault="0006357A" w:rsidP="000648FF">
      <w:pPr>
        <w:pStyle w:val="Paragraphedeliste"/>
        <w:numPr>
          <w:ilvl w:val="0"/>
          <w:numId w:val="20"/>
        </w:numPr>
        <w:tabs>
          <w:tab w:val="left" w:pos="1411"/>
        </w:tabs>
        <w:ind w:left="0" w:firstLine="142"/>
        <w:jc w:val="both"/>
        <w:rPr>
          <w:rFonts w:ascii="Tahoma" w:hAnsi="Tahoma" w:cs="Tahoma"/>
          <w:i/>
          <w:sz w:val="24"/>
          <w:szCs w:val="20"/>
        </w:rPr>
      </w:pPr>
      <w:r w:rsidRPr="000648FF">
        <w:rPr>
          <w:rFonts w:ascii="Tahoma" w:hAnsi="Tahoma" w:cs="Tahoma"/>
          <w:i/>
          <w:w w:val="90"/>
          <w:sz w:val="24"/>
          <w:szCs w:val="20"/>
          <w:u w:val="single"/>
        </w:rPr>
        <w:t>Conception technique et méthodologie</w:t>
      </w:r>
      <w:r w:rsidRPr="000648FF">
        <w:rPr>
          <w:rFonts w:ascii="Tahoma" w:hAnsi="Tahoma" w:cs="Tahoma"/>
          <w:i/>
          <w:w w:val="90"/>
          <w:sz w:val="24"/>
          <w:szCs w:val="20"/>
        </w:rPr>
        <w:t>.</w:t>
      </w:r>
      <w:r w:rsidRPr="000648FF">
        <w:rPr>
          <w:rFonts w:ascii="Tahoma" w:hAnsi="Tahoma" w:cs="Tahoma"/>
          <w:i/>
          <w:spacing w:val="-2"/>
          <w:w w:val="90"/>
          <w:sz w:val="24"/>
          <w:szCs w:val="20"/>
        </w:rPr>
        <w:t xml:space="preserve"> </w:t>
      </w:r>
      <w:r w:rsidRPr="000648FF">
        <w:rPr>
          <w:rFonts w:ascii="Tahoma" w:hAnsi="Tahoma" w:cs="Tahoma"/>
          <w:i/>
          <w:w w:val="90"/>
          <w:sz w:val="24"/>
          <w:szCs w:val="20"/>
        </w:rPr>
        <w:t>Dans</w:t>
      </w:r>
      <w:r w:rsidRPr="000648FF">
        <w:rPr>
          <w:rFonts w:ascii="Tahoma" w:hAnsi="Tahoma" w:cs="Tahoma"/>
          <w:i/>
          <w:spacing w:val="-2"/>
          <w:w w:val="90"/>
          <w:sz w:val="24"/>
          <w:szCs w:val="20"/>
        </w:rPr>
        <w:t xml:space="preserve"> </w:t>
      </w:r>
      <w:r w:rsidRPr="000648FF">
        <w:rPr>
          <w:rFonts w:ascii="Tahoma" w:hAnsi="Tahoma" w:cs="Tahoma"/>
          <w:i/>
          <w:w w:val="90"/>
          <w:sz w:val="24"/>
          <w:szCs w:val="20"/>
        </w:rPr>
        <w:t>ce</w:t>
      </w:r>
      <w:r w:rsidRPr="000648FF">
        <w:rPr>
          <w:rFonts w:ascii="Tahoma" w:hAnsi="Tahoma" w:cs="Tahoma"/>
          <w:i/>
          <w:spacing w:val="-1"/>
          <w:w w:val="90"/>
          <w:sz w:val="24"/>
          <w:szCs w:val="20"/>
        </w:rPr>
        <w:t xml:space="preserve"> </w:t>
      </w:r>
      <w:r w:rsidRPr="000648FF">
        <w:rPr>
          <w:rFonts w:ascii="Tahoma" w:hAnsi="Tahoma" w:cs="Tahoma"/>
          <w:i/>
          <w:w w:val="90"/>
          <w:sz w:val="24"/>
          <w:szCs w:val="20"/>
        </w:rPr>
        <w:t>chapitre,</w:t>
      </w:r>
      <w:r w:rsidRPr="000648FF">
        <w:rPr>
          <w:rFonts w:ascii="Tahoma" w:hAnsi="Tahoma" w:cs="Tahoma"/>
          <w:i/>
          <w:spacing w:val="-1"/>
          <w:w w:val="90"/>
          <w:sz w:val="24"/>
          <w:szCs w:val="20"/>
        </w:rPr>
        <w:t xml:space="preserve"> </w:t>
      </w:r>
      <w:r w:rsidRPr="000648FF">
        <w:rPr>
          <w:rFonts w:ascii="Tahoma" w:hAnsi="Tahoma" w:cs="Tahoma"/>
          <w:i/>
          <w:w w:val="90"/>
          <w:sz w:val="24"/>
          <w:szCs w:val="20"/>
        </w:rPr>
        <w:t>il</w:t>
      </w:r>
      <w:r w:rsidRPr="000648FF">
        <w:rPr>
          <w:rFonts w:ascii="Tahoma" w:hAnsi="Tahoma" w:cs="Tahoma"/>
          <w:i/>
          <w:spacing w:val="-1"/>
          <w:w w:val="90"/>
          <w:sz w:val="24"/>
          <w:szCs w:val="20"/>
        </w:rPr>
        <w:t xml:space="preserve"> </w:t>
      </w:r>
      <w:r w:rsidRPr="000648FF">
        <w:rPr>
          <w:rFonts w:ascii="Tahoma" w:hAnsi="Tahoma" w:cs="Tahoma"/>
          <w:i/>
          <w:w w:val="90"/>
          <w:sz w:val="24"/>
          <w:szCs w:val="20"/>
        </w:rPr>
        <w:t>vous</w:t>
      </w:r>
      <w:r w:rsidRPr="000648FF">
        <w:rPr>
          <w:rFonts w:ascii="Tahoma" w:hAnsi="Tahoma" w:cs="Tahoma"/>
          <w:i/>
          <w:spacing w:val="-2"/>
          <w:w w:val="90"/>
          <w:sz w:val="24"/>
          <w:szCs w:val="20"/>
        </w:rPr>
        <w:t xml:space="preserve"> </w:t>
      </w:r>
      <w:r w:rsidRPr="000648FF">
        <w:rPr>
          <w:rFonts w:ascii="Tahoma" w:hAnsi="Tahoma" w:cs="Tahoma"/>
          <w:i/>
          <w:w w:val="90"/>
          <w:sz w:val="24"/>
          <w:szCs w:val="20"/>
        </w:rPr>
        <w:t>est</w:t>
      </w:r>
      <w:r w:rsidRPr="000648FF">
        <w:rPr>
          <w:rFonts w:ascii="Tahoma" w:hAnsi="Tahoma" w:cs="Tahoma"/>
          <w:i/>
          <w:spacing w:val="-2"/>
          <w:w w:val="90"/>
          <w:sz w:val="24"/>
          <w:szCs w:val="20"/>
        </w:rPr>
        <w:t xml:space="preserve"> </w:t>
      </w:r>
      <w:r w:rsidRPr="000648FF">
        <w:rPr>
          <w:rFonts w:ascii="Tahoma" w:hAnsi="Tahoma" w:cs="Tahoma"/>
          <w:i/>
          <w:w w:val="90"/>
          <w:sz w:val="24"/>
          <w:szCs w:val="20"/>
        </w:rPr>
        <w:t>suggéré</w:t>
      </w:r>
      <w:r w:rsidRPr="000648FF">
        <w:rPr>
          <w:rFonts w:ascii="Tahoma" w:hAnsi="Tahoma" w:cs="Tahoma"/>
          <w:i/>
          <w:spacing w:val="-2"/>
          <w:w w:val="90"/>
          <w:sz w:val="24"/>
          <w:szCs w:val="20"/>
        </w:rPr>
        <w:t xml:space="preserve"> </w:t>
      </w:r>
      <w:r w:rsidRPr="000648FF">
        <w:rPr>
          <w:rFonts w:ascii="Tahoma" w:hAnsi="Tahoma" w:cs="Tahoma"/>
          <w:i/>
          <w:w w:val="90"/>
          <w:sz w:val="24"/>
          <w:szCs w:val="20"/>
        </w:rPr>
        <w:t>d’expliquer</w:t>
      </w:r>
      <w:r w:rsidRPr="000648FF">
        <w:rPr>
          <w:rFonts w:ascii="Tahoma" w:hAnsi="Tahoma" w:cs="Tahoma"/>
          <w:i/>
          <w:spacing w:val="-1"/>
          <w:w w:val="90"/>
          <w:sz w:val="24"/>
          <w:szCs w:val="20"/>
        </w:rPr>
        <w:t xml:space="preserve"> </w:t>
      </w:r>
      <w:r w:rsidRPr="000648FF">
        <w:rPr>
          <w:rFonts w:ascii="Tahoma" w:hAnsi="Tahoma" w:cs="Tahoma"/>
          <w:i/>
          <w:w w:val="90"/>
          <w:sz w:val="24"/>
          <w:szCs w:val="20"/>
        </w:rPr>
        <w:t xml:space="preserve">la manière </w:t>
      </w:r>
      <w:r w:rsidRPr="000648FF">
        <w:rPr>
          <w:rFonts w:ascii="Tahoma" w:hAnsi="Tahoma" w:cs="Tahoma"/>
          <w:i/>
          <w:sz w:val="24"/>
          <w:szCs w:val="20"/>
        </w:rPr>
        <w:t>dont vous envisagez les objectifs de la mission, la conception des prestations, la méthodologie pour exécuter les activités et obtenir les résultats attendus et le détail</w:t>
      </w:r>
      <w:r w:rsidRPr="000648FF">
        <w:rPr>
          <w:rFonts w:ascii="Tahoma" w:hAnsi="Tahoma" w:cs="Tahoma"/>
          <w:i/>
          <w:spacing w:val="-1"/>
          <w:sz w:val="24"/>
          <w:szCs w:val="20"/>
        </w:rPr>
        <w:t xml:space="preserve"> </w:t>
      </w:r>
      <w:r w:rsidRPr="000648FF">
        <w:rPr>
          <w:rFonts w:ascii="Tahoma" w:hAnsi="Tahoma" w:cs="Tahoma"/>
          <w:i/>
          <w:sz w:val="24"/>
          <w:szCs w:val="20"/>
        </w:rPr>
        <w:t xml:space="preserve">de ceux-ci. Vous devrez mettre en relief les problèmes à résoudre et leur importance et expliquer la conception technique que vous adopterez pour ce faire. Vous </w:t>
      </w:r>
      <w:r w:rsidRPr="000648FF">
        <w:rPr>
          <w:rFonts w:ascii="Tahoma" w:hAnsi="Tahoma" w:cs="Tahoma"/>
          <w:i/>
          <w:w w:val="85"/>
          <w:sz w:val="24"/>
          <w:szCs w:val="20"/>
        </w:rPr>
        <w:t xml:space="preserve">devrez en outre expliquer la méthodologie que vous avez l’intention d’adopter et sa compatibilité avec la </w:t>
      </w:r>
      <w:r w:rsidRPr="000648FF">
        <w:rPr>
          <w:rFonts w:ascii="Tahoma" w:hAnsi="Tahoma" w:cs="Tahoma"/>
          <w:i/>
          <w:sz w:val="24"/>
          <w:szCs w:val="20"/>
        </w:rPr>
        <w:t>conception proposée.</w:t>
      </w:r>
    </w:p>
    <w:p w:rsidR="0006357A" w:rsidRPr="000648FF" w:rsidRDefault="0006357A" w:rsidP="000648FF">
      <w:pPr>
        <w:pStyle w:val="Paragraphedeliste"/>
        <w:numPr>
          <w:ilvl w:val="0"/>
          <w:numId w:val="20"/>
        </w:numPr>
        <w:tabs>
          <w:tab w:val="left" w:pos="1411"/>
        </w:tabs>
        <w:ind w:left="0" w:firstLine="142"/>
        <w:jc w:val="both"/>
        <w:rPr>
          <w:rFonts w:ascii="Tahoma" w:hAnsi="Tahoma" w:cs="Tahoma"/>
          <w:i/>
          <w:sz w:val="24"/>
          <w:szCs w:val="20"/>
        </w:rPr>
      </w:pPr>
      <w:r w:rsidRPr="000648FF">
        <w:rPr>
          <w:rFonts w:ascii="Tahoma" w:hAnsi="Tahoma" w:cs="Tahoma"/>
          <w:i/>
          <w:sz w:val="24"/>
          <w:szCs w:val="20"/>
          <w:u w:val="single"/>
        </w:rPr>
        <w:t>Plan de travail</w:t>
      </w:r>
      <w:r w:rsidRPr="000648FF">
        <w:rPr>
          <w:rFonts w:ascii="Tahoma" w:hAnsi="Tahoma" w:cs="Tahoma"/>
          <w:i/>
          <w:sz w:val="24"/>
          <w:szCs w:val="20"/>
        </w:rPr>
        <w:t xml:space="preserve">. Dans ce chapitre, vous proposerez les principales activités que comprend la mission, leur nature et durée, échelonnement et interrelations, les jalons (y compris les approbations intermédiaires de </w:t>
      </w:r>
      <w:r w:rsidRPr="000648FF">
        <w:rPr>
          <w:rFonts w:ascii="Tahoma" w:hAnsi="Tahoma" w:cs="Tahoma"/>
          <w:i/>
          <w:w w:val="90"/>
          <w:sz w:val="24"/>
          <w:szCs w:val="20"/>
        </w:rPr>
        <w:t xml:space="preserve">l’autorité contractante) et les dates de présentation des rapports. Le plan de travail proposé doit être </w:t>
      </w:r>
      <w:r w:rsidRPr="000648FF">
        <w:rPr>
          <w:rFonts w:ascii="Tahoma" w:hAnsi="Tahoma" w:cs="Tahoma"/>
          <w:i/>
          <w:sz w:val="24"/>
          <w:szCs w:val="20"/>
        </w:rPr>
        <w:t>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rsidR="0006357A" w:rsidRPr="000648FF" w:rsidRDefault="0006357A" w:rsidP="000648FF">
      <w:pPr>
        <w:pStyle w:val="Paragraphedeliste"/>
        <w:numPr>
          <w:ilvl w:val="0"/>
          <w:numId w:val="21"/>
        </w:numPr>
        <w:tabs>
          <w:tab w:val="left" w:pos="1413"/>
        </w:tabs>
        <w:ind w:left="0" w:firstLine="142"/>
        <w:jc w:val="both"/>
        <w:rPr>
          <w:rFonts w:ascii="Tahoma" w:hAnsi="Tahoma" w:cs="Tahoma"/>
          <w:i/>
          <w:szCs w:val="20"/>
        </w:rPr>
      </w:pPr>
      <w:r w:rsidRPr="000648FF">
        <w:rPr>
          <w:rFonts w:ascii="Tahoma" w:hAnsi="Tahoma" w:cs="Tahoma"/>
          <w:i/>
          <w:szCs w:val="20"/>
          <w:u w:val="single"/>
        </w:rPr>
        <w:t>Organisation et personnel</w:t>
      </w:r>
      <w:r w:rsidRPr="000648FF">
        <w:rPr>
          <w:rFonts w:ascii="Tahoma" w:hAnsi="Tahoma" w:cs="Tahoma"/>
          <w:i/>
          <w:szCs w:val="20"/>
        </w:rPr>
        <w:t xml:space="preserve">, Dans ce chapitre, vous proposerez la structure et la composition de votre équipe. </w:t>
      </w:r>
      <w:r w:rsidRPr="000648FF">
        <w:rPr>
          <w:rFonts w:ascii="Tahoma" w:hAnsi="Tahoma" w:cs="Tahoma"/>
          <w:i/>
          <w:w w:val="85"/>
          <w:szCs w:val="20"/>
        </w:rPr>
        <w:t>Vous</w:t>
      </w:r>
      <w:r w:rsidRPr="000648FF">
        <w:rPr>
          <w:rFonts w:ascii="Tahoma" w:hAnsi="Tahoma" w:cs="Tahoma"/>
          <w:i/>
          <w:spacing w:val="-2"/>
          <w:szCs w:val="20"/>
        </w:rPr>
        <w:t xml:space="preserve"> </w:t>
      </w:r>
      <w:r w:rsidRPr="000648FF">
        <w:rPr>
          <w:rFonts w:ascii="Tahoma" w:hAnsi="Tahoma" w:cs="Tahoma"/>
          <w:i/>
          <w:w w:val="85"/>
          <w:szCs w:val="20"/>
        </w:rPr>
        <w:t>donnerez</w:t>
      </w:r>
      <w:r w:rsidRPr="000648FF">
        <w:rPr>
          <w:rFonts w:ascii="Tahoma" w:hAnsi="Tahoma" w:cs="Tahoma"/>
          <w:i/>
          <w:spacing w:val="-4"/>
          <w:w w:val="85"/>
          <w:szCs w:val="20"/>
        </w:rPr>
        <w:t xml:space="preserve"> </w:t>
      </w:r>
      <w:r w:rsidRPr="000648FF">
        <w:rPr>
          <w:rFonts w:ascii="Tahoma" w:hAnsi="Tahoma" w:cs="Tahoma"/>
          <w:i/>
          <w:w w:val="85"/>
          <w:szCs w:val="20"/>
        </w:rPr>
        <w:t>la</w:t>
      </w:r>
      <w:r w:rsidRPr="000648FF">
        <w:rPr>
          <w:rFonts w:ascii="Tahoma" w:hAnsi="Tahoma" w:cs="Tahoma"/>
          <w:i/>
          <w:spacing w:val="-4"/>
          <w:w w:val="85"/>
          <w:szCs w:val="20"/>
        </w:rPr>
        <w:t xml:space="preserve"> </w:t>
      </w:r>
      <w:r w:rsidRPr="000648FF">
        <w:rPr>
          <w:rFonts w:ascii="Tahoma" w:hAnsi="Tahoma" w:cs="Tahoma"/>
          <w:i/>
          <w:w w:val="85"/>
          <w:szCs w:val="20"/>
        </w:rPr>
        <w:t>liste</w:t>
      </w:r>
      <w:r w:rsidRPr="000648FF">
        <w:rPr>
          <w:rFonts w:ascii="Tahoma" w:hAnsi="Tahoma" w:cs="Tahoma"/>
          <w:i/>
          <w:spacing w:val="-5"/>
          <w:w w:val="85"/>
          <w:szCs w:val="20"/>
        </w:rPr>
        <w:t xml:space="preserve"> </w:t>
      </w:r>
      <w:r w:rsidRPr="000648FF">
        <w:rPr>
          <w:rFonts w:ascii="Tahoma" w:hAnsi="Tahoma" w:cs="Tahoma"/>
          <w:i/>
          <w:w w:val="85"/>
          <w:szCs w:val="20"/>
        </w:rPr>
        <w:t>des</w:t>
      </w:r>
      <w:r w:rsidRPr="000648FF">
        <w:rPr>
          <w:rFonts w:ascii="Tahoma" w:hAnsi="Tahoma" w:cs="Tahoma"/>
          <w:i/>
          <w:spacing w:val="-4"/>
          <w:w w:val="85"/>
          <w:szCs w:val="20"/>
        </w:rPr>
        <w:t xml:space="preserve"> </w:t>
      </w:r>
      <w:r w:rsidRPr="000648FF">
        <w:rPr>
          <w:rFonts w:ascii="Tahoma" w:hAnsi="Tahoma" w:cs="Tahoma"/>
          <w:i/>
          <w:w w:val="85"/>
          <w:szCs w:val="20"/>
        </w:rPr>
        <w:t>principales</w:t>
      </w:r>
      <w:r w:rsidRPr="000648FF">
        <w:rPr>
          <w:rFonts w:ascii="Tahoma" w:hAnsi="Tahoma" w:cs="Tahoma"/>
          <w:i/>
          <w:spacing w:val="-4"/>
          <w:w w:val="85"/>
          <w:szCs w:val="20"/>
        </w:rPr>
        <w:t xml:space="preserve"> </w:t>
      </w:r>
      <w:r w:rsidRPr="000648FF">
        <w:rPr>
          <w:rFonts w:ascii="Tahoma" w:hAnsi="Tahoma" w:cs="Tahoma"/>
          <w:i/>
          <w:w w:val="85"/>
          <w:szCs w:val="20"/>
        </w:rPr>
        <w:t>disciplines</w:t>
      </w:r>
      <w:r w:rsidRPr="000648FF">
        <w:rPr>
          <w:rFonts w:ascii="Tahoma" w:hAnsi="Tahoma" w:cs="Tahoma"/>
          <w:i/>
          <w:spacing w:val="-4"/>
          <w:w w:val="85"/>
          <w:szCs w:val="20"/>
        </w:rPr>
        <w:t xml:space="preserve"> </w:t>
      </w:r>
      <w:r w:rsidRPr="000648FF">
        <w:rPr>
          <w:rFonts w:ascii="Tahoma" w:hAnsi="Tahoma" w:cs="Tahoma"/>
          <w:i/>
          <w:w w:val="85"/>
          <w:szCs w:val="20"/>
        </w:rPr>
        <w:t>représentées,</w:t>
      </w:r>
      <w:r w:rsidRPr="000648FF">
        <w:rPr>
          <w:rFonts w:ascii="Tahoma" w:hAnsi="Tahoma" w:cs="Tahoma"/>
          <w:i/>
          <w:spacing w:val="-5"/>
          <w:w w:val="85"/>
          <w:szCs w:val="20"/>
        </w:rPr>
        <w:t xml:space="preserve"> </w:t>
      </w:r>
      <w:r w:rsidRPr="000648FF">
        <w:rPr>
          <w:rFonts w:ascii="Tahoma" w:hAnsi="Tahoma" w:cs="Tahoma"/>
          <w:i/>
          <w:w w:val="85"/>
          <w:szCs w:val="20"/>
        </w:rPr>
        <w:t>le</w:t>
      </w:r>
      <w:r w:rsidRPr="000648FF">
        <w:rPr>
          <w:rFonts w:ascii="Tahoma" w:hAnsi="Tahoma" w:cs="Tahoma"/>
          <w:i/>
          <w:spacing w:val="-4"/>
          <w:w w:val="85"/>
          <w:szCs w:val="20"/>
        </w:rPr>
        <w:t xml:space="preserve"> </w:t>
      </w:r>
      <w:r w:rsidRPr="000648FF">
        <w:rPr>
          <w:rFonts w:ascii="Tahoma" w:hAnsi="Tahoma" w:cs="Tahoma"/>
          <w:i/>
          <w:w w:val="85"/>
          <w:szCs w:val="20"/>
        </w:rPr>
        <w:t>nom</w:t>
      </w:r>
      <w:r w:rsidRPr="000648FF">
        <w:rPr>
          <w:rFonts w:ascii="Tahoma" w:hAnsi="Tahoma" w:cs="Tahoma"/>
          <w:i/>
          <w:spacing w:val="-4"/>
          <w:w w:val="85"/>
          <w:szCs w:val="20"/>
        </w:rPr>
        <w:t xml:space="preserve"> </w:t>
      </w:r>
      <w:r w:rsidRPr="000648FF">
        <w:rPr>
          <w:rFonts w:ascii="Tahoma" w:hAnsi="Tahoma" w:cs="Tahoma"/>
          <w:i/>
          <w:w w:val="85"/>
          <w:szCs w:val="20"/>
        </w:rPr>
        <w:t>de</w:t>
      </w:r>
      <w:r w:rsidRPr="000648FF">
        <w:rPr>
          <w:rFonts w:ascii="Tahoma" w:hAnsi="Tahoma" w:cs="Tahoma"/>
          <w:i/>
          <w:spacing w:val="-5"/>
          <w:w w:val="85"/>
          <w:szCs w:val="20"/>
        </w:rPr>
        <w:t xml:space="preserve"> </w:t>
      </w:r>
      <w:r w:rsidRPr="000648FF">
        <w:rPr>
          <w:rFonts w:ascii="Tahoma" w:hAnsi="Tahoma" w:cs="Tahoma"/>
          <w:i/>
          <w:w w:val="85"/>
          <w:szCs w:val="20"/>
        </w:rPr>
        <w:t>l’expert</w:t>
      </w:r>
      <w:r w:rsidRPr="000648FF">
        <w:rPr>
          <w:rFonts w:ascii="Tahoma" w:hAnsi="Tahoma" w:cs="Tahoma"/>
          <w:i/>
          <w:spacing w:val="-5"/>
          <w:w w:val="85"/>
          <w:szCs w:val="20"/>
        </w:rPr>
        <w:t xml:space="preserve"> </w:t>
      </w:r>
      <w:r w:rsidRPr="000648FF">
        <w:rPr>
          <w:rFonts w:ascii="Tahoma" w:hAnsi="Tahoma" w:cs="Tahoma"/>
          <w:i/>
          <w:w w:val="85"/>
          <w:szCs w:val="20"/>
        </w:rPr>
        <w:t>responsable</w:t>
      </w:r>
      <w:r w:rsidRPr="000648FF">
        <w:rPr>
          <w:rFonts w:ascii="Tahoma" w:hAnsi="Tahoma" w:cs="Tahoma"/>
          <w:i/>
          <w:spacing w:val="-5"/>
          <w:w w:val="85"/>
          <w:szCs w:val="20"/>
        </w:rPr>
        <w:t xml:space="preserve"> </w:t>
      </w:r>
      <w:r w:rsidRPr="000648FF">
        <w:rPr>
          <w:rFonts w:ascii="Tahoma" w:hAnsi="Tahoma" w:cs="Tahoma"/>
          <w:i/>
          <w:w w:val="85"/>
          <w:szCs w:val="20"/>
        </w:rPr>
        <w:t>et</w:t>
      </w:r>
      <w:r w:rsidRPr="000648FF">
        <w:rPr>
          <w:rFonts w:ascii="Tahoma" w:hAnsi="Tahoma" w:cs="Tahoma"/>
          <w:i/>
          <w:spacing w:val="-5"/>
          <w:w w:val="85"/>
          <w:szCs w:val="20"/>
        </w:rPr>
        <w:t xml:space="preserve"> </w:t>
      </w:r>
      <w:r w:rsidRPr="000648FF">
        <w:rPr>
          <w:rFonts w:ascii="Tahoma" w:hAnsi="Tahoma" w:cs="Tahoma"/>
          <w:i/>
          <w:w w:val="85"/>
          <w:szCs w:val="20"/>
        </w:rPr>
        <w:t>une</w:t>
      </w:r>
      <w:r w:rsidRPr="000648FF">
        <w:rPr>
          <w:rFonts w:ascii="Tahoma" w:hAnsi="Tahoma" w:cs="Tahoma"/>
          <w:i/>
          <w:spacing w:val="-5"/>
          <w:w w:val="85"/>
          <w:szCs w:val="20"/>
        </w:rPr>
        <w:t xml:space="preserve"> </w:t>
      </w:r>
      <w:r w:rsidRPr="000648FF">
        <w:rPr>
          <w:rFonts w:ascii="Tahoma" w:hAnsi="Tahoma" w:cs="Tahoma"/>
          <w:i/>
          <w:w w:val="85"/>
          <w:szCs w:val="20"/>
        </w:rPr>
        <w:t>liste</w:t>
      </w:r>
      <w:r w:rsidRPr="000648FF">
        <w:rPr>
          <w:rFonts w:ascii="Tahoma" w:hAnsi="Tahoma" w:cs="Tahoma"/>
          <w:i/>
          <w:spacing w:val="-5"/>
          <w:w w:val="85"/>
          <w:szCs w:val="20"/>
        </w:rPr>
        <w:t xml:space="preserve"> </w:t>
      </w:r>
      <w:r w:rsidRPr="000648FF">
        <w:rPr>
          <w:rFonts w:ascii="Tahoma" w:hAnsi="Tahoma" w:cs="Tahoma"/>
          <w:i/>
          <w:w w:val="85"/>
          <w:szCs w:val="20"/>
        </w:rPr>
        <w:t>du personnel clé et d’appui proposé.</w:t>
      </w:r>
    </w:p>
    <w:p w:rsidR="0006357A" w:rsidRPr="000648FF" w:rsidRDefault="0006357A" w:rsidP="000648FF">
      <w:pPr>
        <w:ind w:firstLine="142"/>
        <w:jc w:val="both"/>
        <w:rPr>
          <w:rFonts w:ascii="Tahoma" w:hAnsi="Tahoma" w:cs="Tahoma"/>
          <w:szCs w:val="20"/>
        </w:rPr>
        <w:sectPr w:rsidR="0006357A" w:rsidRPr="000648FF" w:rsidSect="00F21270">
          <w:pgSz w:w="11900" w:h="16820"/>
          <w:pgMar w:top="720" w:right="720" w:bottom="720" w:left="851" w:header="0" w:footer="789" w:gutter="0"/>
          <w:cols w:space="720"/>
          <w:docGrid w:linePitch="299"/>
        </w:sectPr>
      </w:pPr>
    </w:p>
    <w:p w:rsidR="0006357A" w:rsidRPr="000648FF" w:rsidRDefault="0006357A" w:rsidP="000648FF">
      <w:pPr>
        <w:pStyle w:val="Titre1"/>
        <w:spacing w:before="0"/>
        <w:ind w:firstLine="142"/>
        <w:rPr>
          <w:rFonts w:ascii="Tahoma" w:hAnsi="Tahoma" w:cs="Tahoma"/>
          <w:szCs w:val="28"/>
          <w:lang w:val="de-DE"/>
        </w:rPr>
      </w:pPr>
      <w:r w:rsidRPr="000648FF">
        <w:rPr>
          <w:rFonts w:ascii="Tahoma" w:hAnsi="Tahoma" w:cs="Tahoma"/>
          <w:w w:val="75"/>
          <w:szCs w:val="28"/>
          <w:lang w:val="de-DE"/>
        </w:rPr>
        <w:lastRenderedPageBreak/>
        <w:t>A</w:t>
      </w:r>
      <w:r w:rsidRPr="000648FF">
        <w:rPr>
          <w:rFonts w:ascii="Tahoma" w:hAnsi="Tahoma" w:cs="Tahoma"/>
          <w:spacing w:val="-17"/>
          <w:w w:val="75"/>
          <w:szCs w:val="28"/>
          <w:lang w:val="de-DE"/>
        </w:rPr>
        <w:t xml:space="preserve"> </w:t>
      </w:r>
      <w:r w:rsidRPr="000648FF">
        <w:rPr>
          <w:rFonts w:ascii="Tahoma" w:hAnsi="Tahoma" w:cs="Tahoma"/>
          <w:w w:val="75"/>
          <w:szCs w:val="28"/>
          <w:lang w:val="de-DE"/>
        </w:rPr>
        <w:t>N</w:t>
      </w:r>
      <w:r w:rsidRPr="000648FF">
        <w:rPr>
          <w:rFonts w:ascii="Tahoma" w:hAnsi="Tahoma" w:cs="Tahoma"/>
          <w:spacing w:val="-17"/>
          <w:w w:val="75"/>
          <w:szCs w:val="28"/>
          <w:lang w:val="de-DE"/>
        </w:rPr>
        <w:t xml:space="preserve"> </w:t>
      </w:r>
      <w:r w:rsidRPr="000648FF">
        <w:rPr>
          <w:rFonts w:ascii="Tahoma" w:hAnsi="Tahoma" w:cs="Tahoma"/>
          <w:w w:val="75"/>
          <w:szCs w:val="28"/>
          <w:lang w:val="de-DE"/>
        </w:rPr>
        <w:t>N</w:t>
      </w:r>
      <w:r w:rsidRPr="000648FF">
        <w:rPr>
          <w:rFonts w:ascii="Tahoma" w:hAnsi="Tahoma" w:cs="Tahoma"/>
          <w:spacing w:val="-17"/>
          <w:w w:val="75"/>
          <w:szCs w:val="28"/>
          <w:lang w:val="de-DE"/>
        </w:rPr>
        <w:t xml:space="preserve"> </w:t>
      </w:r>
      <w:r w:rsidRPr="000648FF">
        <w:rPr>
          <w:rFonts w:ascii="Tahoma" w:hAnsi="Tahoma" w:cs="Tahoma"/>
          <w:w w:val="75"/>
          <w:szCs w:val="28"/>
          <w:lang w:val="de-DE"/>
        </w:rPr>
        <w:t>E</w:t>
      </w:r>
      <w:r w:rsidRPr="000648FF">
        <w:rPr>
          <w:rFonts w:ascii="Tahoma" w:hAnsi="Tahoma" w:cs="Tahoma"/>
          <w:spacing w:val="-18"/>
          <w:w w:val="75"/>
          <w:szCs w:val="28"/>
          <w:lang w:val="de-DE"/>
        </w:rPr>
        <w:t xml:space="preserve"> </w:t>
      </w:r>
      <w:r w:rsidRPr="000648FF">
        <w:rPr>
          <w:rFonts w:ascii="Tahoma" w:hAnsi="Tahoma" w:cs="Tahoma"/>
          <w:w w:val="75"/>
          <w:szCs w:val="28"/>
          <w:lang w:val="de-DE"/>
        </w:rPr>
        <w:t>X</w:t>
      </w:r>
      <w:r w:rsidRPr="000648FF">
        <w:rPr>
          <w:rFonts w:ascii="Tahoma" w:hAnsi="Tahoma" w:cs="Tahoma"/>
          <w:spacing w:val="-17"/>
          <w:w w:val="75"/>
          <w:szCs w:val="28"/>
          <w:lang w:val="de-DE"/>
        </w:rPr>
        <w:t xml:space="preserve"> </w:t>
      </w:r>
      <w:r w:rsidRPr="000648FF">
        <w:rPr>
          <w:rFonts w:ascii="Tahoma" w:hAnsi="Tahoma" w:cs="Tahoma"/>
          <w:w w:val="75"/>
          <w:szCs w:val="28"/>
          <w:lang w:val="de-DE"/>
        </w:rPr>
        <w:t>E</w:t>
      </w:r>
      <w:r w:rsidRPr="000648FF">
        <w:rPr>
          <w:rFonts w:ascii="Tahoma" w:hAnsi="Tahoma" w:cs="Tahoma"/>
          <w:spacing w:val="-18"/>
          <w:w w:val="75"/>
          <w:szCs w:val="28"/>
          <w:lang w:val="de-DE"/>
        </w:rPr>
        <w:t xml:space="preserve"> </w:t>
      </w:r>
      <w:r w:rsidRPr="000648FF">
        <w:rPr>
          <w:rFonts w:ascii="Tahoma" w:hAnsi="Tahoma" w:cs="Tahoma"/>
          <w:w w:val="75"/>
          <w:szCs w:val="28"/>
          <w:lang w:val="de-DE"/>
        </w:rPr>
        <w:t>N</w:t>
      </w:r>
      <w:r w:rsidRPr="000648FF">
        <w:rPr>
          <w:rFonts w:ascii="Tahoma" w:hAnsi="Tahoma" w:cs="Tahoma"/>
          <w:spacing w:val="-17"/>
          <w:w w:val="75"/>
          <w:szCs w:val="28"/>
          <w:lang w:val="de-DE"/>
        </w:rPr>
        <w:t xml:space="preserve"> </w:t>
      </w:r>
      <w:r w:rsidRPr="000648FF">
        <w:rPr>
          <w:rFonts w:ascii="Tahoma" w:hAnsi="Tahoma" w:cs="Tahoma"/>
          <w:w w:val="75"/>
          <w:szCs w:val="28"/>
          <w:lang w:val="de-DE"/>
        </w:rPr>
        <w:t>°</w:t>
      </w:r>
      <w:r w:rsidRPr="000648FF">
        <w:rPr>
          <w:rFonts w:ascii="Tahoma" w:hAnsi="Tahoma" w:cs="Tahoma"/>
          <w:spacing w:val="-15"/>
          <w:w w:val="75"/>
          <w:szCs w:val="28"/>
          <w:lang w:val="de-DE"/>
        </w:rPr>
        <w:t xml:space="preserve"> </w:t>
      </w:r>
      <w:r w:rsidRPr="000648FF">
        <w:rPr>
          <w:rFonts w:ascii="Tahoma" w:hAnsi="Tahoma" w:cs="Tahoma"/>
          <w:w w:val="75"/>
          <w:szCs w:val="28"/>
          <w:lang w:val="de-DE"/>
        </w:rPr>
        <w:t>1</w:t>
      </w:r>
      <w:r w:rsidRPr="000648FF">
        <w:rPr>
          <w:rFonts w:ascii="Tahoma" w:hAnsi="Tahoma" w:cs="Tahoma"/>
          <w:spacing w:val="-16"/>
          <w:w w:val="75"/>
          <w:szCs w:val="28"/>
          <w:lang w:val="de-DE"/>
        </w:rPr>
        <w:t xml:space="preserve"> </w:t>
      </w:r>
      <w:r w:rsidRPr="000648FF">
        <w:rPr>
          <w:rFonts w:ascii="Tahoma" w:hAnsi="Tahoma" w:cs="Tahoma"/>
          <w:w w:val="75"/>
          <w:szCs w:val="28"/>
          <w:lang w:val="de-DE"/>
        </w:rPr>
        <w:t>4</w:t>
      </w:r>
      <w:r w:rsidRPr="000648FF">
        <w:rPr>
          <w:rFonts w:ascii="Tahoma" w:hAnsi="Tahoma" w:cs="Tahoma"/>
          <w:spacing w:val="12"/>
          <w:szCs w:val="28"/>
          <w:lang w:val="de-DE"/>
        </w:rPr>
        <w:t xml:space="preserve"> </w:t>
      </w:r>
      <w:r w:rsidRPr="000648FF">
        <w:rPr>
          <w:rFonts w:ascii="Tahoma" w:hAnsi="Tahoma" w:cs="Tahoma"/>
          <w:w w:val="75"/>
          <w:szCs w:val="28"/>
          <w:lang w:val="de-DE"/>
        </w:rPr>
        <w:t>M</w:t>
      </w:r>
      <w:r w:rsidRPr="000648FF">
        <w:rPr>
          <w:rFonts w:ascii="Tahoma" w:hAnsi="Tahoma" w:cs="Tahoma"/>
          <w:spacing w:val="-19"/>
          <w:w w:val="75"/>
          <w:szCs w:val="28"/>
          <w:lang w:val="de-DE"/>
        </w:rPr>
        <w:t xml:space="preserve"> </w:t>
      </w:r>
      <w:r w:rsidRPr="000648FF">
        <w:rPr>
          <w:rFonts w:ascii="Tahoma" w:hAnsi="Tahoma" w:cs="Tahoma"/>
          <w:w w:val="75"/>
          <w:szCs w:val="28"/>
          <w:lang w:val="de-DE"/>
        </w:rPr>
        <w:t>O</w:t>
      </w:r>
      <w:r w:rsidRPr="000648FF">
        <w:rPr>
          <w:rFonts w:ascii="Tahoma" w:hAnsi="Tahoma" w:cs="Tahoma"/>
          <w:spacing w:val="-17"/>
          <w:w w:val="75"/>
          <w:szCs w:val="28"/>
          <w:lang w:val="de-DE"/>
        </w:rPr>
        <w:t xml:space="preserve"> </w:t>
      </w:r>
      <w:r w:rsidRPr="000648FF">
        <w:rPr>
          <w:rFonts w:ascii="Tahoma" w:hAnsi="Tahoma" w:cs="Tahoma"/>
          <w:w w:val="75"/>
          <w:szCs w:val="28"/>
          <w:lang w:val="de-DE"/>
        </w:rPr>
        <w:t>D</w:t>
      </w:r>
      <w:r w:rsidRPr="000648FF">
        <w:rPr>
          <w:rFonts w:ascii="Tahoma" w:hAnsi="Tahoma" w:cs="Tahoma"/>
          <w:spacing w:val="-14"/>
          <w:w w:val="75"/>
          <w:szCs w:val="28"/>
          <w:lang w:val="de-DE"/>
        </w:rPr>
        <w:t xml:space="preserve"> </w:t>
      </w:r>
      <w:r w:rsidRPr="000648FF">
        <w:rPr>
          <w:rFonts w:ascii="Tahoma" w:hAnsi="Tahoma" w:cs="Tahoma"/>
          <w:w w:val="75"/>
          <w:szCs w:val="28"/>
          <w:lang w:val="de-DE"/>
        </w:rPr>
        <w:t>E</w:t>
      </w:r>
      <w:r w:rsidRPr="000648FF">
        <w:rPr>
          <w:rFonts w:ascii="Tahoma" w:hAnsi="Tahoma" w:cs="Tahoma"/>
          <w:spacing w:val="-18"/>
          <w:w w:val="75"/>
          <w:szCs w:val="28"/>
          <w:lang w:val="de-DE"/>
        </w:rPr>
        <w:t xml:space="preserve"> </w:t>
      </w:r>
      <w:r w:rsidRPr="000648FF">
        <w:rPr>
          <w:rFonts w:ascii="Tahoma" w:hAnsi="Tahoma" w:cs="Tahoma"/>
          <w:w w:val="75"/>
          <w:szCs w:val="28"/>
          <w:lang w:val="de-DE"/>
        </w:rPr>
        <w:t>L</w:t>
      </w:r>
      <w:r w:rsidRPr="000648FF">
        <w:rPr>
          <w:rFonts w:ascii="Tahoma" w:hAnsi="Tahoma" w:cs="Tahoma"/>
          <w:spacing w:val="-19"/>
          <w:w w:val="75"/>
          <w:szCs w:val="28"/>
          <w:lang w:val="de-DE"/>
        </w:rPr>
        <w:t xml:space="preserve"> </w:t>
      </w:r>
      <w:r w:rsidRPr="000648FF">
        <w:rPr>
          <w:rFonts w:ascii="Tahoma" w:hAnsi="Tahoma" w:cs="Tahoma"/>
          <w:w w:val="75"/>
          <w:szCs w:val="28"/>
          <w:lang w:val="de-DE"/>
        </w:rPr>
        <w:t>E</w:t>
      </w:r>
      <w:r w:rsidRPr="000648FF">
        <w:rPr>
          <w:rFonts w:ascii="Tahoma" w:hAnsi="Tahoma" w:cs="Tahoma"/>
          <w:spacing w:val="14"/>
          <w:szCs w:val="28"/>
          <w:lang w:val="de-DE"/>
        </w:rPr>
        <w:t xml:space="preserve"> </w:t>
      </w:r>
      <w:r w:rsidRPr="000648FF">
        <w:rPr>
          <w:rFonts w:ascii="Tahoma" w:hAnsi="Tahoma" w:cs="Tahoma"/>
          <w:w w:val="75"/>
          <w:szCs w:val="28"/>
          <w:lang w:val="de-DE"/>
        </w:rPr>
        <w:t>D</w:t>
      </w:r>
      <w:r w:rsidRPr="000648FF">
        <w:rPr>
          <w:rFonts w:ascii="Tahoma" w:hAnsi="Tahoma" w:cs="Tahoma"/>
          <w:spacing w:val="-29"/>
          <w:w w:val="75"/>
          <w:szCs w:val="28"/>
          <w:lang w:val="de-DE"/>
        </w:rPr>
        <w:t xml:space="preserve"> </w:t>
      </w:r>
      <w:r w:rsidRPr="000648FF">
        <w:rPr>
          <w:rFonts w:ascii="Tahoma" w:hAnsi="Tahoma" w:cs="Tahoma"/>
          <w:w w:val="75"/>
          <w:szCs w:val="28"/>
          <w:lang w:val="de-DE"/>
        </w:rPr>
        <w:t>E</w:t>
      </w:r>
      <w:r w:rsidRPr="000648FF">
        <w:rPr>
          <w:rFonts w:ascii="Tahoma" w:hAnsi="Tahoma" w:cs="Tahoma"/>
          <w:spacing w:val="-2"/>
          <w:szCs w:val="28"/>
          <w:lang w:val="de-DE"/>
        </w:rPr>
        <w:t xml:space="preserve"> </w:t>
      </w:r>
      <w:r w:rsidRPr="000648FF">
        <w:rPr>
          <w:rFonts w:ascii="Tahoma" w:hAnsi="Tahoma" w:cs="Tahoma"/>
          <w:w w:val="75"/>
          <w:szCs w:val="28"/>
          <w:lang w:val="de-DE"/>
        </w:rPr>
        <w:t>F</w:t>
      </w:r>
      <w:r w:rsidRPr="000648FF">
        <w:rPr>
          <w:rFonts w:ascii="Tahoma" w:hAnsi="Tahoma" w:cs="Tahoma"/>
          <w:spacing w:val="-31"/>
          <w:w w:val="75"/>
          <w:szCs w:val="28"/>
          <w:lang w:val="de-DE"/>
        </w:rPr>
        <w:t xml:space="preserve"> </w:t>
      </w:r>
      <w:r w:rsidRPr="000648FF">
        <w:rPr>
          <w:rFonts w:ascii="Tahoma" w:hAnsi="Tahoma" w:cs="Tahoma"/>
          <w:w w:val="75"/>
          <w:szCs w:val="28"/>
          <w:lang w:val="de-DE"/>
        </w:rPr>
        <w:t>I</w:t>
      </w:r>
      <w:r w:rsidRPr="000648FF">
        <w:rPr>
          <w:rFonts w:ascii="Tahoma" w:hAnsi="Tahoma" w:cs="Tahoma"/>
          <w:spacing w:val="-29"/>
          <w:w w:val="75"/>
          <w:szCs w:val="28"/>
          <w:lang w:val="de-DE"/>
        </w:rPr>
        <w:t xml:space="preserve"> </w:t>
      </w:r>
      <w:r w:rsidRPr="000648FF">
        <w:rPr>
          <w:rFonts w:ascii="Tahoma" w:hAnsi="Tahoma" w:cs="Tahoma"/>
          <w:w w:val="75"/>
          <w:szCs w:val="28"/>
          <w:lang w:val="de-DE"/>
        </w:rPr>
        <w:t>C</w:t>
      </w:r>
      <w:r w:rsidRPr="000648FF">
        <w:rPr>
          <w:rFonts w:ascii="Tahoma" w:hAnsi="Tahoma" w:cs="Tahoma"/>
          <w:spacing w:val="-28"/>
          <w:w w:val="75"/>
          <w:szCs w:val="28"/>
          <w:lang w:val="de-DE"/>
        </w:rPr>
        <w:t xml:space="preserve"> </w:t>
      </w:r>
      <w:r w:rsidRPr="000648FF">
        <w:rPr>
          <w:rFonts w:ascii="Tahoma" w:hAnsi="Tahoma" w:cs="Tahoma"/>
          <w:w w:val="75"/>
          <w:szCs w:val="28"/>
          <w:lang w:val="de-DE"/>
        </w:rPr>
        <w:t>H</w:t>
      </w:r>
      <w:r w:rsidRPr="000648FF">
        <w:rPr>
          <w:rFonts w:ascii="Tahoma" w:hAnsi="Tahoma" w:cs="Tahoma"/>
          <w:spacing w:val="-29"/>
          <w:w w:val="75"/>
          <w:szCs w:val="28"/>
          <w:lang w:val="de-DE"/>
        </w:rPr>
        <w:t xml:space="preserve"> </w:t>
      </w:r>
      <w:r w:rsidRPr="000648FF">
        <w:rPr>
          <w:rFonts w:ascii="Tahoma" w:hAnsi="Tahoma" w:cs="Tahoma"/>
          <w:w w:val="75"/>
          <w:szCs w:val="28"/>
          <w:lang w:val="de-DE"/>
        </w:rPr>
        <w:t>E</w:t>
      </w:r>
      <w:r w:rsidRPr="000648FF">
        <w:rPr>
          <w:rFonts w:ascii="Tahoma" w:hAnsi="Tahoma" w:cs="Tahoma"/>
          <w:spacing w:val="8"/>
          <w:szCs w:val="28"/>
          <w:lang w:val="de-DE"/>
        </w:rPr>
        <w:t xml:space="preserve"> </w:t>
      </w:r>
      <w:r w:rsidRPr="000648FF">
        <w:rPr>
          <w:rFonts w:ascii="Tahoma" w:hAnsi="Tahoma" w:cs="Tahoma"/>
          <w:w w:val="75"/>
          <w:szCs w:val="28"/>
          <w:lang w:val="de-DE"/>
        </w:rPr>
        <w:t>D</w:t>
      </w:r>
      <w:r w:rsidRPr="000648FF">
        <w:rPr>
          <w:rFonts w:ascii="Tahoma" w:hAnsi="Tahoma" w:cs="Tahoma"/>
          <w:spacing w:val="-28"/>
          <w:w w:val="75"/>
          <w:szCs w:val="28"/>
          <w:lang w:val="de-DE"/>
        </w:rPr>
        <w:t xml:space="preserve"> </w:t>
      </w:r>
      <w:r w:rsidRPr="000648FF">
        <w:rPr>
          <w:rFonts w:ascii="Tahoma" w:hAnsi="Tahoma" w:cs="Tahoma"/>
          <w:w w:val="75"/>
          <w:szCs w:val="28"/>
          <w:lang w:val="de-DE"/>
        </w:rPr>
        <w:t>’</w:t>
      </w:r>
      <w:r w:rsidRPr="000648FF">
        <w:rPr>
          <w:rFonts w:ascii="Tahoma" w:hAnsi="Tahoma" w:cs="Tahoma"/>
          <w:spacing w:val="-31"/>
          <w:w w:val="75"/>
          <w:szCs w:val="28"/>
          <w:lang w:val="de-DE"/>
        </w:rPr>
        <w:t xml:space="preserve"> </w:t>
      </w:r>
      <w:r w:rsidRPr="000648FF">
        <w:rPr>
          <w:rFonts w:ascii="Tahoma" w:hAnsi="Tahoma" w:cs="Tahoma"/>
          <w:w w:val="75"/>
          <w:szCs w:val="28"/>
          <w:lang w:val="de-DE"/>
        </w:rPr>
        <w:t>I</w:t>
      </w:r>
      <w:r w:rsidRPr="000648FF">
        <w:rPr>
          <w:rFonts w:ascii="Tahoma" w:hAnsi="Tahoma" w:cs="Tahoma"/>
          <w:spacing w:val="-29"/>
          <w:w w:val="75"/>
          <w:szCs w:val="28"/>
          <w:lang w:val="de-DE"/>
        </w:rPr>
        <w:t xml:space="preserve"> </w:t>
      </w:r>
      <w:r w:rsidRPr="000648FF">
        <w:rPr>
          <w:rFonts w:ascii="Tahoma" w:hAnsi="Tahoma" w:cs="Tahoma"/>
          <w:w w:val="75"/>
          <w:szCs w:val="28"/>
          <w:lang w:val="de-DE"/>
        </w:rPr>
        <w:t>N</w:t>
      </w:r>
      <w:r w:rsidRPr="000648FF">
        <w:rPr>
          <w:rFonts w:ascii="Tahoma" w:hAnsi="Tahoma" w:cs="Tahoma"/>
          <w:spacing w:val="-29"/>
          <w:w w:val="75"/>
          <w:szCs w:val="28"/>
          <w:lang w:val="de-DE"/>
        </w:rPr>
        <w:t xml:space="preserve"> </w:t>
      </w:r>
      <w:r w:rsidRPr="000648FF">
        <w:rPr>
          <w:rFonts w:ascii="Tahoma" w:hAnsi="Tahoma" w:cs="Tahoma"/>
          <w:w w:val="75"/>
          <w:szCs w:val="28"/>
          <w:lang w:val="de-DE"/>
        </w:rPr>
        <w:t>F</w:t>
      </w:r>
      <w:r w:rsidRPr="000648FF">
        <w:rPr>
          <w:rFonts w:ascii="Tahoma" w:hAnsi="Tahoma" w:cs="Tahoma"/>
          <w:spacing w:val="-30"/>
          <w:w w:val="75"/>
          <w:szCs w:val="28"/>
          <w:lang w:val="de-DE"/>
        </w:rPr>
        <w:t xml:space="preserve"> </w:t>
      </w:r>
      <w:r w:rsidRPr="000648FF">
        <w:rPr>
          <w:rFonts w:ascii="Tahoma" w:hAnsi="Tahoma" w:cs="Tahoma"/>
          <w:w w:val="75"/>
          <w:szCs w:val="28"/>
          <w:lang w:val="de-DE"/>
        </w:rPr>
        <w:t>O</w:t>
      </w:r>
      <w:r w:rsidRPr="000648FF">
        <w:rPr>
          <w:rFonts w:ascii="Tahoma" w:hAnsi="Tahoma" w:cs="Tahoma"/>
          <w:spacing w:val="-29"/>
          <w:w w:val="75"/>
          <w:szCs w:val="28"/>
          <w:lang w:val="de-DE"/>
        </w:rPr>
        <w:t xml:space="preserve"> </w:t>
      </w:r>
      <w:r w:rsidRPr="000648FF">
        <w:rPr>
          <w:rFonts w:ascii="Tahoma" w:hAnsi="Tahoma" w:cs="Tahoma"/>
          <w:w w:val="75"/>
          <w:szCs w:val="28"/>
          <w:lang w:val="de-DE"/>
        </w:rPr>
        <w:t>R</w:t>
      </w:r>
      <w:r w:rsidRPr="000648FF">
        <w:rPr>
          <w:rFonts w:ascii="Tahoma" w:hAnsi="Tahoma" w:cs="Tahoma"/>
          <w:spacing w:val="-29"/>
          <w:w w:val="75"/>
          <w:szCs w:val="28"/>
          <w:lang w:val="de-DE"/>
        </w:rPr>
        <w:t xml:space="preserve"> </w:t>
      </w:r>
      <w:r w:rsidRPr="000648FF">
        <w:rPr>
          <w:rFonts w:ascii="Tahoma" w:hAnsi="Tahoma" w:cs="Tahoma"/>
          <w:w w:val="75"/>
          <w:szCs w:val="28"/>
          <w:lang w:val="de-DE"/>
        </w:rPr>
        <w:t>M</w:t>
      </w:r>
      <w:r w:rsidRPr="000648FF">
        <w:rPr>
          <w:rFonts w:ascii="Tahoma" w:hAnsi="Tahoma" w:cs="Tahoma"/>
          <w:spacing w:val="-28"/>
          <w:w w:val="75"/>
          <w:szCs w:val="28"/>
          <w:lang w:val="de-DE"/>
        </w:rPr>
        <w:t xml:space="preserve"> </w:t>
      </w:r>
      <w:r w:rsidRPr="000648FF">
        <w:rPr>
          <w:rFonts w:ascii="Tahoma" w:hAnsi="Tahoma" w:cs="Tahoma"/>
          <w:w w:val="75"/>
          <w:szCs w:val="28"/>
          <w:lang w:val="de-DE"/>
        </w:rPr>
        <w:t>A</w:t>
      </w:r>
      <w:r w:rsidRPr="000648FF">
        <w:rPr>
          <w:rFonts w:ascii="Tahoma" w:hAnsi="Tahoma" w:cs="Tahoma"/>
          <w:spacing w:val="-29"/>
          <w:w w:val="75"/>
          <w:szCs w:val="28"/>
          <w:lang w:val="de-DE"/>
        </w:rPr>
        <w:t xml:space="preserve"> </w:t>
      </w:r>
      <w:r w:rsidRPr="000648FF">
        <w:rPr>
          <w:rFonts w:ascii="Tahoma" w:hAnsi="Tahoma" w:cs="Tahoma"/>
          <w:w w:val="75"/>
          <w:szCs w:val="28"/>
          <w:lang w:val="de-DE"/>
        </w:rPr>
        <w:t>T</w:t>
      </w:r>
      <w:r w:rsidRPr="000648FF">
        <w:rPr>
          <w:rFonts w:ascii="Tahoma" w:hAnsi="Tahoma" w:cs="Tahoma"/>
          <w:spacing w:val="-24"/>
          <w:w w:val="75"/>
          <w:szCs w:val="28"/>
          <w:lang w:val="de-DE"/>
        </w:rPr>
        <w:t xml:space="preserve"> </w:t>
      </w:r>
      <w:r w:rsidRPr="000648FF">
        <w:rPr>
          <w:rFonts w:ascii="Tahoma" w:hAnsi="Tahoma" w:cs="Tahoma"/>
          <w:w w:val="75"/>
          <w:szCs w:val="28"/>
          <w:lang w:val="de-DE"/>
        </w:rPr>
        <w:t>I</w:t>
      </w:r>
      <w:r w:rsidRPr="000648FF">
        <w:rPr>
          <w:rFonts w:ascii="Tahoma" w:hAnsi="Tahoma" w:cs="Tahoma"/>
          <w:spacing w:val="-17"/>
          <w:w w:val="75"/>
          <w:szCs w:val="28"/>
          <w:lang w:val="de-DE"/>
        </w:rPr>
        <w:t xml:space="preserve"> </w:t>
      </w:r>
      <w:r w:rsidRPr="000648FF">
        <w:rPr>
          <w:rFonts w:ascii="Tahoma" w:hAnsi="Tahoma" w:cs="Tahoma"/>
          <w:w w:val="75"/>
          <w:szCs w:val="28"/>
          <w:lang w:val="de-DE"/>
        </w:rPr>
        <w:t>O</w:t>
      </w:r>
      <w:r w:rsidRPr="000648FF">
        <w:rPr>
          <w:rFonts w:ascii="Tahoma" w:hAnsi="Tahoma" w:cs="Tahoma"/>
          <w:spacing w:val="-17"/>
          <w:w w:val="75"/>
          <w:szCs w:val="28"/>
          <w:lang w:val="de-DE"/>
        </w:rPr>
        <w:t xml:space="preserve"> </w:t>
      </w:r>
      <w:r w:rsidRPr="000648FF">
        <w:rPr>
          <w:rFonts w:ascii="Tahoma" w:hAnsi="Tahoma" w:cs="Tahoma"/>
          <w:w w:val="75"/>
          <w:szCs w:val="28"/>
          <w:lang w:val="de-DE"/>
        </w:rPr>
        <w:t>N</w:t>
      </w:r>
      <w:r w:rsidRPr="000648FF">
        <w:rPr>
          <w:rFonts w:ascii="Tahoma" w:hAnsi="Tahoma" w:cs="Tahoma"/>
          <w:spacing w:val="48"/>
          <w:szCs w:val="28"/>
          <w:lang w:val="de-DE"/>
        </w:rPr>
        <w:t xml:space="preserve"> </w:t>
      </w:r>
      <w:r w:rsidRPr="000648FF">
        <w:rPr>
          <w:rFonts w:ascii="Tahoma" w:hAnsi="Tahoma" w:cs="Tahoma"/>
          <w:w w:val="75"/>
          <w:szCs w:val="28"/>
          <w:lang w:val="de-DE"/>
        </w:rPr>
        <w:t>R</w:t>
      </w:r>
      <w:r w:rsidRPr="000648FF">
        <w:rPr>
          <w:rFonts w:ascii="Tahoma" w:hAnsi="Tahoma" w:cs="Tahoma"/>
          <w:spacing w:val="-17"/>
          <w:w w:val="75"/>
          <w:szCs w:val="28"/>
          <w:lang w:val="de-DE"/>
        </w:rPr>
        <w:t xml:space="preserve"> </w:t>
      </w:r>
      <w:r w:rsidRPr="000648FF">
        <w:rPr>
          <w:rFonts w:ascii="Tahoma" w:hAnsi="Tahoma" w:cs="Tahoma"/>
          <w:w w:val="75"/>
          <w:szCs w:val="28"/>
          <w:lang w:val="de-DE"/>
        </w:rPr>
        <w:t>E</w:t>
      </w:r>
      <w:r w:rsidRPr="000648FF">
        <w:rPr>
          <w:rFonts w:ascii="Tahoma" w:hAnsi="Tahoma" w:cs="Tahoma"/>
          <w:spacing w:val="-18"/>
          <w:w w:val="75"/>
          <w:szCs w:val="28"/>
          <w:lang w:val="de-DE"/>
        </w:rPr>
        <w:t xml:space="preserve"> </w:t>
      </w:r>
      <w:r w:rsidRPr="000648FF">
        <w:rPr>
          <w:rFonts w:ascii="Tahoma" w:hAnsi="Tahoma" w:cs="Tahoma"/>
          <w:w w:val="75"/>
          <w:szCs w:val="28"/>
          <w:lang w:val="de-DE"/>
        </w:rPr>
        <w:t>L</w:t>
      </w:r>
      <w:r w:rsidRPr="000648FF">
        <w:rPr>
          <w:rFonts w:ascii="Tahoma" w:hAnsi="Tahoma" w:cs="Tahoma"/>
          <w:spacing w:val="-19"/>
          <w:w w:val="75"/>
          <w:szCs w:val="28"/>
          <w:lang w:val="de-DE"/>
        </w:rPr>
        <w:t xml:space="preserve"> </w:t>
      </w:r>
      <w:r w:rsidRPr="000648FF">
        <w:rPr>
          <w:rFonts w:ascii="Tahoma" w:hAnsi="Tahoma" w:cs="Tahoma"/>
          <w:w w:val="75"/>
          <w:szCs w:val="28"/>
          <w:lang w:val="de-DE"/>
        </w:rPr>
        <w:t>A</w:t>
      </w:r>
      <w:r w:rsidRPr="000648FF">
        <w:rPr>
          <w:rFonts w:ascii="Tahoma" w:hAnsi="Tahoma" w:cs="Tahoma"/>
          <w:spacing w:val="-17"/>
          <w:w w:val="75"/>
          <w:szCs w:val="28"/>
          <w:lang w:val="de-DE"/>
        </w:rPr>
        <w:t xml:space="preserve"> </w:t>
      </w:r>
      <w:r w:rsidRPr="000648FF">
        <w:rPr>
          <w:rFonts w:ascii="Tahoma" w:hAnsi="Tahoma" w:cs="Tahoma"/>
          <w:w w:val="75"/>
          <w:szCs w:val="28"/>
          <w:lang w:val="de-DE"/>
        </w:rPr>
        <w:t>T</w:t>
      </w:r>
      <w:r w:rsidRPr="000648FF">
        <w:rPr>
          <w:rFonts w:ascii="Tahoma" w:hAnsi="Tahoma" w:cs="Tahoma"/>
          <w:spacing w:val="-18"/>
          <w:w w:val="75"/>
          <w:szCs w:val="28"/>
          <w:lang w:val="de-DE"/>
        </w:rPr>
        <w:t xml:space="preserve"> </w:t>
      </w:r>
      <w:r w:rsidRPr="000648FF">
        <w:rPr>
          <w:rFonts w:ascii="Tahoma" w:hAnsi="Tahoma" w:cs="Tahoma"/>
          <w:w w:val="75"/>
          <w:szCs w:val="28"/>
          <w:lang w:val="de-DE"/>
        </w:rPr>
        <w:t>I</w:t>
      </w:r>
      <w:r w:rsidRPr="000648FF">
        <w:rPr>
          <w:rFonts w:ascii="Tahoma" w:hAnsi="Tahoma" w:cs="Tahoma"/>
          <w:spacing w:val="-17"/>
          <w:w w:val="75"/>
          <w:szCs w:val="28"/>
          <w:lang w:val="de-DE"/>
        </w:rPr>
        <w:t xml:space="preserve"> </w:t>
      </w:r>
      <w:r w:rsidRPr="000648FF">
        <w:rPr>
          <w:rFonts w:ascii="Tahoma" w:hAnsi="Tahoma" w:cs="Tahoma"/>
          <w:w w:val="75"/>
          <w:szCs w:val="28"/>
          <w:lang w:val="de-DE"/>
        </w:rPr>
        <w:t>V</w:t>
      </w:r>
      <w:r w:rsidRPr="000648FF">
        <w:rPr>
          <w:rFonts w:ascii="Tahoma" w:hAnsi="Tahoma" w:cs="Tahoma"/>
          <w:spacing w:val="-18"/>
          <w:w w:val="75"/>
          <w:szCs w:val="28"/>
          <w:lang w:val="de-DE"/>
        </w:rPr>
        <w:t xml:space="preserve"> </w:t>
      </w:r>
      <w:r w:rsidRPr="000648FF">
        <w:rPr>
          <w:rFonts w:ascii="Tahoma" w:hAnsi="Tahoma" w:cs="Tahoma"/>
          <w:w w:val="75"/>
          <w:szCs w:val="28"/>
          <w:lang w:val="de-DE"/>
        </w:rPr>
        <w:t>E</w:t>
      </w:r>
      <w:r w:rsidRPr="000648FF">
        <w:rPr>
          <w:rFonts w:ascii="Tahoma" w:hAnsi="Tahoma" w:cs="Tahoma"/>
          <w:spacing w:val="47"/>
          <w:szCs w:val="28"/>
          <w:lang w:val="de-DE"/>
        </w:rPr>
        <w:t xml:space="preserve"> </w:t>
      </w:r>
      <w:r w:rsidRPr="000648FF">
        <w:rPr>
          <w:rFonts w:ascii="Tahoma" w:hAnsi="Tahoma" w:cs="Tahoma"/>
          <w:w w:val="75"/>
          <w:szCs w:val="28"/>
          <w:lang w:val="de-DE"/>
        </w:rPr>
        <w:t>A</w:t>
      </w:r>
      <w:r w:rsidRPr="000648FF">
        <w:rPr>
          <w:rFonts w:ascii="Tahoma" w:hAnsi="Tahoma" w:cs="Tahoma"/>
          <w:spacing w:val="-17"/>
          <w:w w:val="75"/>
          <w:szCs w:val="28"/>
          <w:lang w:val="de-DE"/>
        </w:rPr>
        <w:t xml:space="preserve"> </w:t>
      </w:r>
      <w:r w:rsidRPr="000648FF">
        <w:rPr>
          <w:rFonts w:ascii="Tahoma" w:hAnsi="Tahoma" w:cs="Tahoma"/>
          <w:w w:val="75"/>
          <w:szCs w:val="28"/>
          <w:lang w:val="de-DE"/>
        </w:rPr>
        <w:t xml:space="preserve">U </w:t>
      </w:r>
      <w:r w:rsidRPr="000648FF">
        <w:rPr>
          <w:rFonts w:ascii="Tahoma" w:hAnsi="Tahoma" w:cs="Tahoma"/>
          <w:w w:val="85"/>
          <w:szCs w:val="28"/>
          <w:lang w:val="de-DE"/>
        </w:rPr>
        <w:t>M</w:t>
      </w:r>
      <w:r w:rsidRPr="000648FF">
        <w:rPr>
          <w:rFonts w:ascii="Tahoma" w:hAnsi="Tahoma" w:cs="Tahoma"/>
          <w:spacing w:val="-27"/>
          <w:w w:val="85"/>
          <w:szCs w:val="28"/>
          <w:lang w:val="de-DE"/>
        </w:rPr>
        <w:t xml:space="preserve"> </w:t>
      </w:r>
      <w:r w:rsidRPr="000648FF">
        <w:rPr>
          <w:rFonts w:ascii="Tahoma" w:hAnsi="Tahoma" w:cs="Tahoma"/>
          <w:w w:val="85"/>
          <w:szCs w:val="28"/>
          <w:lang w:val="de-DE"/>
        </w:rPr>
        <w:t>A</w:t>
      </w:r>
      <w:r w:rsidRPr="000648FF">
        <w:rPr>
          <w:rFonts w:ascii="Tahoma" w:hAnsi="Tahoma" w:cs="Tahoma"/>
          <w:spacing w:val="-24"/>
          <w:w w:val="85"/>
          <w:szCs w:val="28"/>
          <w:lang w:val="de-DE"/>
        </w:rPr>
        <w:t xml:space="preserve"> </w:t>
      </w:r>
      <w:r w:rsidRPr="000648FF">
        <w:rPr>
          <w:rFonts w:ascii="Tahoma" w:hAnsi="Tahoma" w:cs="Tahoma"/>
          <w:w w:val="85"/>
          <w:szCs w:val="28"/>
          <w:lang w:val="de-DE"/>
        </w:rPr>
        <w:t>T</w:t>
      </w:r>
      <w:r w:rsidRPr="000648FF">
        <w:rPr>
          <w:rFonts w:ascii="Tahoma" w:hAnsi="Tahoma" w:cs="Tahoma"/>
          <w:spacing w:val="-23"/>
          <w:w w:val="85"/>
          <w:szCs w:val="28"/>
          <w:lang w:val="de-DE"/>
        </w:rPr>
        <w:t xml:space="preserve"> </w:t>
      </w:r>
      <w:r w:rsidRPr="000648FF">
        <w:rPr>
          <w:rFonts w:ascii="Tahoma" w:hAnsi="Tahoma" w:cs="Tahoma"/>
          <w:w w:val="85"/>
          <w:szCs w:val="28"/>
          <w:lang w:val="de-DE"/>
        </w:rPr>
        <w:t>E</w:t>
      </w:r>
      <w:r w:rsidRPr="000648FF">
        <w:rPr>
          <w:rFonts w:ascii="Tahoma" w:hAnsi="Tahoma" w:cs="Tahoma"/>
          <w:spacing w:val="-25"/>
          <w:w w:val="85"/>
          <w:szCs w:val="28"/>
          <w:lang w:val="de-DE"/>
        </w:rPr>
        <w:t xml:space="preserve"> </w:t>
      </w:r>
      <w:r w:rsidRPr="000648FF">
        <w:rPr>
          <w:rFonts w:ascii="Tahoma" w:hAnsi="Tahoma" w:cs="Tahoma"/>
          <w:w w:val="85"/>
          <w:szCs w:val="28"/>
          <w:lang w:val="de-DE"/>
        </w:rPr>
        <w:t>R</w:t>
      </w:r>
      <w:r w:rsidRPr="000648FF">
        <w:rPr>
          <w:rFonts w:ascii="Tahoma" w:hAnsi="Tahoma" w:cs="Tahoma"/>
          <w:spacing w:val="-24"/>
          <w:w w:val="85"/>
          <w:szCs w:val="28"/>
          <w:lang w:val="de-DE"/>
        </w:rPr>
        <w:t xml:space="preserve"> </w:t>
      </w:r>
      <w:r w:rsidRPr="000648FF">
        <w:rPr>
          <w:rFonts w:ascii="Tahoma" w:hAnsi="Tahoma" w:cs="Tahoma"/>
          <w:w w:val="85"/>
          <w:szCs w:val="28"/>
          <w:lang w:val="de-DE"/>
        </w:rPr>
        <w:t>I</w:t>
      </w:r>
      <w:r w:rsidRPr="000648FF">
        <w:rPr>
          <w:rFonts w:ascii="Tahoma" w:hAnsi="Tahoma" w:cs="Tahoma"/>
          <w:spacing w:val="-24"/>
          <w:w w:val="85"/>
          <w:szCs w:val="28"/>
          <w:lang w:val="de-DE"/>
        </w:rPr>
        <w:t xml:space="preserve"> </w:t>
      </w:r>
      <w:r w:rsidRPr="000648FF">
        <w:rPr>
          <w:rFonts w:ascii="Tahoma" w:hAnsi="Tahoma" w:cs="Tahoma"/>
          <w:w w:val="85"/>
          <w:szCs w:val="28"/>
          <w:lang w:val="de-DE"/>
        </w:rPr>
        <w:t>E</w:t>
      </w:r>
      <w:r w:rsidRPr="000648FF">
        <w:rPr>
          <w:rFonts w:ascii="Tahoma" w:hAnsi="Tahoma" w:cs="Tahoma"/>
          <w:spacing w:val="-25"/>
          <w:w w:val="85"/>
          <w:szCs w:val="28"/>
          <w:lang w:val="de-DE"/>
        </w:rPr>
        <w:t xml:space="preserve"> </w:t>
      </w:r>
      <w:r w:rsidRPr="000648FF">
        <w:rPr>
          <w:rFonts w:ascii="Tahoma" w:hAnsi="Tahoma" w:cs="Tahoma"/>
          <w:w w:val="85"/>
          <w:szCs w:val="28"/>
          <w:lang w:val="de-DE"/>
        </w:rPr>
        <w:t>L</w:t>
      </w:r>
      <w:r w:rsidRPr="000648FF">
        <w:rPr>
          <w:rFonts w:ascii="Tahoma" w:hAnsi="Tahoma" w:cs="Tahoma"/>
          <w:spacing w:val="12"/>
          <w:szCs w:val="28"/>
          <w:lang w:val="de-DE"/>
        </w:rPr>
        <w:t xml:space="preserve"> </w:t>
      </w:r>
      <w:r w:rsidRPr="000648FF">
        <w:rPr>
          <w:rFonts w:ascii="Tahoma" w:hAnsi="Tahoma" w:cs="Tahoma"/>
          <w:w w:val="85"/>
          <w:szCs w:val="28"/>
          <w:lang w:val="de-DE"/>
        </w:rPr>
        <w:t>E</w:t>
      </w:r>
      <w:r w:rsidRPr="000648FF">
        <w:rPr>
          <w:rFonts w:ascii="Tahoma" w:hAnsi="Tahoma" w:cs="Tahoma"/>
          <w:spacing w:val="-25"/>
          <w:w w:val="85"/>
          <w:szCs w:val="28"/>
          <w:lang w:val="de-DE"/>
        </w:rPr>
        <w:t xml:space="preserve"> </w:t>
      </w:r>
      <w:r w:rsidRPr="000648FF">
        <w:rPr>
          <w:rFonts w:ascii="Tahoma" w:hAnsi="Tahoma" w:cs="Tahoma"/>
          <w:w w:val="85"/>
          <w:szCs w:val="28"/>
          <w:lang w:val="de-DE"/>
        </w:rPr>
        <w:t>S</w:t>
      </w:r>
      <w:r w:rsidRPr="000648FF">
        <w:rPr>
          <w:rFonts w:ascii="Tahoma" w:hAnsi="Tahoma" w:cs="Tahoma"/>
          <w:spacing w:val="-25"/>
          <w:w w:val="85"/>
          <w:szCs w:val="28"/>
          <w:lang w:val="de-DE"/>
        </w:rPr>
        <w:t xml:space="preserve"> </w:t>
      </w:r>
      <w:r w:rsidRPr="000648FF">
        <w:rPr>
          <w:rFonts w:ascii="Tahoma" w:hAnsi="Tahoma" w:cs="Tahoma"/>
          <w:w w:val="85"/>
          <w:szCs w:val="28"/>
          <w:lang w:val="de-DE"/>
        </w:rPr>
        <w:t>S</w:t>
      </w:r>
      <w:r w:rsidRPr="000648FF">
        <w:rPr>
          <w:rFonts w:ascii="Tahoma" w:hAnsi="Tahoma" w:cs="Tahoma"/>
          <w:spacing w:val="-25"/>
          <w:w w:val="85"/>
          <w:szCs w:val="28"/>
          <w:lang w:val="de-DE"/>
        </w:rPr>
        <w:t xml:space="preserve"> </w:t>
      </w:r>
      <w:r w:rsidRPr="000648FF">
        <w:rPr>
          <w:rFonts w:ascii="Tahoma" w:hAnsi="Tahoma" w:cs="Tahoma"/>
          <w:w w:val="85"/>
          <w:szCs w:val="28"/>
          <w:lang w:val="de-DE"/>
        </w:rPr>
        <w:t>E</w:t>
      </w:r>
      <w:r w:rsidRPr="000648FF">
        <w:rPr>
          <w:rFonts w:ascii="Tahoma" w:hAnsi="Tahoma" w:cs="Tahoma"/>
          <w:spacing w:val="-25"/>
          <w:w w:val="85"/>
          <w:szCs w:val="28"/>
          <w:lang w:val="de-DE"/>
        </w:rPr>
        <w:t xml:space="preserve"> </w:t>
      </w:r>
      <w:r w:rsidRPr="000648FF">
        <w:rPr>
          <w:rFonts w:ascii="Tahoma" w:hAnsi="Tahoma" w:cs="Tahoma"/>
          <w:w w:val="85"/>
          <w:szCs w:val="28"/>
          <w:lang w:val="de-DE"/>
        </w:rPr>
        <w:t>N</w:t>
      </w:r>
      <w:r w:rsidRPr="000648FF">
        <w:rPr>
          <w:rFonts w:ascii="Tahoma" w:hAnsi="Tahoma" w:cs="Tahoma"/>
          <w:spacing w:val="-22"/>
          <w:w w:val="85"/>
          <w:szCs w:val="28"/>
          <w:lang w:val="de-DE"/>
        </w:rPr>
        <w:t xml:space="preserve"> </w:t>
      </w:r>
      <w:r w:rsidRPr="000648FF">
        <w:rPr>
          <w:rFonts w:ascii="Tahoma" w:hAnsi="Tahoma" w:cs="Tahoma"/>
          <w:w w:val="85"/>
          <w:szCs w:val="28"/>
          <w:lang w:val="de-DE"/>
        </w:rPr>
        <w:t>T</w:t>
      </w:r>
      <w:r w:rsidRPr="000648FF">
        <w:rPr>
          <w:rFonts w:ascii="Tahoma" w:hAnsi="Tahoma" w:cs="Tahoma"/>
          <w:spacing w:val="-26"/>
          <w:w w:val="85"/>
          <w:szCs w:val="28"/>
          <w:lang w:val="de-DE"/>
        </w:rPr>
        <w:t xml:space="preserve"> </w:t>
      </w:r>
      <w:r w:rsidRPr="000648FF">
        <w:rPr>
          <w:rFonts w:ascii="Tahoma" w:hAnsi="Tahoma" w:cs="Tahoma"/>
          <w:w w:val="85"/>
          <w:szCs w:val="28"/>
          <w:lang w:val="de-DE"/>
        </w:rPr>
        <w:t>I</w:t>
      </w:r>
      <w:r w:rsidRPr="000648FF">
        <w:rPr>
          <w:rFonts w:ascii="Tahoma" w:hAnsi="Tahoma" w:cs="Tahoma"/>
          <w:spacing w:val="-24"/>
          <w:w w:val="85"/>
          <w:szCs w:val="28"/>
          <w:lang w:val="de-DE"/>
        </w:rPr>
        <w:t xml:space="preserve"> </w:t>
      </w:r>
      <w:r w:rsidRPr="000648FF">
        <w:rPr>
          <w:rFonts w:ascii="Tahoma" w:hAnsi="Tahoma" w:cs="Tahoma"/>
          <w:w w:val="85"/>
          <w:szCs w:val="28"/>
          <w:lang w:val="de-DE"/>
        </w:rPr>
        <w:t>E</w:t>
      </w:r>
      <w:r w:rsidRPr="000648FF">
        <w:rPr>
          <w:rFonts w:ascii="Tahoma" w:hAnsi="Tahoma" w:cs="Tahoma"/>
          <w:spacing w:val="-25"/>
          <w:w w:val="85"/>
          <w:szCs w:val="28"/>
          <w:lang w:val="de-DE"/>
        </w:rPr>
        <w:t xml:space="preserve"> </w:t>
      </w:r>
      <w:r w:rsidRPr="000648FF">
        <w:rPr>
          <w:rFonts w:ascii="Tahoma" w:hAnsi="Tahoma" w:cs="Tahoma"/>
          <w:w w:val="85"/>
          <w:szCs w:val="28"/>
          <w:lang w:val="de-DE"/>
        </w:rPr>
        <w:t>L</w:t>
      </w:r>
      <w:r w:rsidRPr="000648FF">
        <w:rPr>
          <w:rFonts w:ascii="Tahoma" w:hAnsi="Tahoma" w:cs="Tahoma"/>
          <w:spacing w:val="-26"/>
          <w:w w:val="85"/>
          <w:szCs w:val="28"/>
          <w:lang w:val="de-DE"/>
        </w:rPr>
        <w:t xml:space="preserve"> </w:t>
      </w:r>
      <w:r w:rsidRPr="000648FF">
        <w:rPr>
          <w:rFonts w:ascii="Tahoma" w:hAnsi="Tahoma" w:cs="Tahoma"/>
          <w:w w:val="85"/>
          <w:szCs w:val="28"/>
          <w:lang w:val="de-DE"/>
        </w:rPr>
        <w:t>,</w:t>
      </w:r>
      <w:r w:rsidRPr="000648FF">
        <w:rPr>
          <w:rFonts w:ascii="Tahoma" w:hAnsi="Tahoma" w:cs="Tahoma"/>
          <w:spacing w:val="16"/>
          <w:szCs w:val="28"/>
          <w:lang w:val="de-DE"/>
        </w:rPr>
        <w:t xml:space="preserve"> </w:t>
      </w:r>
      <w:r w:rsidRPr="000648FF">
        <w:rPr>
          <w:rFonts w:ascii="Tahoma" w:hAnsi="Tahoma" w:cs="Tahoma"/>
          <w:w w:val="85"/>
          <w:szCs w:val="28"/>
          <w:lang w:val="de-DE"/>
        </w:rPr>
        <w:t>L</w:t>
      </w:r>
      <w:r w:rsidRPr="000648FF">
        <w:rPr>
          <w:rFonts w:ascii="Tahoma" w:hAnsi="Tahoma" w:cs="Tahoma"/>
          <w:spacing w:val="-26"/>
          <w:w w:val="85"/>
          <w:szCs w:val="28"/>
          <w:lang w:val="de-DE"/>
        </w:rPr>
        <w:t xml:space="preserve"> </w:t>
      </w:r>
      <w:r w:rsidRPr="000648FF">
        <w:rPr>
          <w:rFonts w:ascii="Tahoma" w:hAnsi="Tahoma" w:cs="Tahoma"/>
          <w:w w:val="85"/>
          <w:szCs w:val="28"/>
          <w:lang w:val="de-DE"/>
        </w:rPr>
        <w:t>E</w:t>
      </w:r>
      <w:r w:rsidRPr="000648FF">
        <w:rPr>
          <w:rFonts w:ascii="Tahoma" w:hAnsi="Tahoma" w:cs="Tahoma"/>
          <w:spacing w:val="12"/>
          <w:szCs w:val="28"/>
          <w:lang w:val="de-DE"/>
        </w:rPr>
        <w:t xml:space="preserve"> </w:t>
      </w:r>
      <w:r w:rsidRPr="000648FF">
        <w:rPr>
          <w:rFonts w:ascii="Tahoma" w:hAnsi="Tahoma" w:cs="Tahoma"/>
          <w:w w:val="85"/>
          <w:szCs w:val="28"/>
          <w:lang w:val="de-DE"/>
        </w:rPr>
        <w:t>C</w:t>
      </w:r>
      <w:r w:rsidRPr="000648FF">
        <w:rPr>
          <w:rFonts w:ascii="Tahoma" w:hAnsi="Tahoma" w:cs="Tahoma"/>
          <w:spacing w:val="-24"/>
          <w:w w:val="85"/>
          <w:szCs w:val="28"/>
          <w:lang w:val="de-DE"/>
        </w:rPr>
        <w:t xml:space="preserve"> </w:t>
      </w:r>
      <w:r w:rsidRPr="000648FF">
        <w:rPr>
          <w:rFonts w:ascii="Tahoma" w:hAnsi="Tahoma" w:cs="Tahoma"/>
          <w:w w:val="85"/>
          <w:szCs w:val="28"/>
          <w:lang w:val="de-DE"/>
        </w:rPr>
        <w:t>A</w:t>
      </w:r>
      <w:r w:rsidRPr="000648FF">
        <w:rPr>
          <w:rFonts w:ascii="Tahoma" w:hAnsi="Tahoma" w:cs="Tahoma"/>
          <w:spacing w:val="-24"/>
          <w:w w:val="85"/>
          <w:szCs w:val="28"/>
          <w:lang w:val="de-DE"/>
        </w:rPr>
        <w:t xml:space="preserve"> </w:t>
      </w:r>
      <w:r w:rsidRPr="000648FF">
        <w:rPr>
          <w:rFonts w:ascii="Tahoma" w:hAnsi="Tahoma" w:cs="Tahoma"/>
          <w:w w:val="85"/>
          <w:szCs w:val="28"/>
          <w:lang w:val="de-DE"/>
        </w:rPr>
        <w:t>S</w:t>
      </w:r>
      <w:r w:rsidRPr="000648FF">
        <w:rPr>
          <w:rFonts w:ascii="Tahoma" w:hAnsi="Tahoma" w:cs="Tahoma"/>
          <w:spacing w:val="42"/>
          <w:szCs w:val="28"/>
          <w:lang w:val="de-DE"/>
        </w:rPr>
        <w:t xml:space="preserve"> </w:t>
      </w:r>
      <w:r w:rsidRPr="000648FF">
        <w:rPr>
          <w:rFonts w:ascii="Tahoma" w:hAnsi="Tahoma" w:cs="Tahoma"/>
          <w:w w:val="85"/>
          <w:szCs w:val="28"/>
          <w:lang w:val="de-DE"/>
        </w:rPr>
        <w:t>E</w:t>
      </w:r>
      <w:r w:rsidRPr="000648FF">
        <w:rPr>
          <w:rFonts w:ascii="Tahoma" w:hAnsi="Tahoma" w:cs="Tahoma"/>
          <w:spacing w:val="-26"/>
          <w:w w:val="85"/>
          <w:szCs w:val="28"/>
          <w:lang w:val="de-DE"/>
        </w:rPr>
        <w:t xml:space="preserve"> </w:t>
      </w:r>
      <w:r w:rsidRPr="000648FF">
        <w:rPr>
          <w:rFonts w:ascii="Tahoma" w:hAnsi="Tahoma" w:cs="Tahoma"/>
          <w:w w:val="85"/>
          <w:szCs w:val="28"/>
          <w:lang w:val="de-DE"/>
        </w:rPr>
        <w:t>C</w:t>
      </w:r>
      <w:r w:rsidRPr="000648FF">
        <w:rPr>
          <w:rFonts w:ascii="Tahoma" w:hAnsi="Tahoma" w:cs="Tahoma"/>
          <w:spacing w:val="-24"/>
          <w:w w:val="85"/>
          <w:szCs w:val="28"/>
          <w:lang w:val="de-DE"/>
        </w:rPr>
        <w:t xml:space="preserve"> </w:t>
      </w:r>
      <w:r w:rsidRPr="000648FF">
        <w:rPr>
          <w:rFonts w:ascii="Tahoma" w:hAnsi="Tahoma" w:cs="Tahoma"/>
          <w:w w:val="85"/>
          <w:szCs w:val="28"/>
          <w:lang w:val="de-DE"/>
        </w:rPr>
        <w:t>H</w:t>
      </w:r>
      <w:r w:rsidRPr="000648FF">
        <w:rPr>
          <w:rFonts w:ascii="Tahoma" w:hAnsi="Tahoma" w:cs="Tahoma"/>
          <w:spacing w:val="-24"/>
          <w:w w:val="85"/>
          <w:szCs w:val="28"/>
          <w:lang w:val="de-DE"/>
        </w:rPr>
        <w:t xml:space="preserve"> </w:t>
      </w:r>
      <w:r w:rsidRPr="000648FF">
        <w:rPr>
          <w:rFonts w:ascii="Tahoma" w:hAnsi="Tahoma" w:cs="Tahoma"/>
          <w:w w:val="85"/>
          <w:szCs w:val="28"/>
          <w:lang w:val="de-DE"/>
        </w:rPr>
        <w:t>E</w:t>
      </w:r>
      <w:r w:rsidRPr="000648FF">
        <w:rPr>
          <w:rFonts w:ascii="Tahoma" w:hAnsi="Tahoma" w:cs="Tahoma"/>
          <w:spacing w:val="-25"/>
          <w:w w:val="85"/>
          <w:szCs w:val="28"/>
          <w:lang w:val="de-DE"/>
        </w:rPr>
        <w:t xml:space="preserve"> </w:t>
      </w:r>
      <w:r w:rsidRPr="000648FF">
        <w:rPr>
          <w:rFonts w:ascii="Tahoma" w:hAnsi="Tahoma" w:cs="Tahoma"/>
          <w:w w:val="85"/>
          <w:szCs w:val="28"/>
          <w:lang w:val="de-DE"/>
        </w:rPr>
        <w:t>A</w:t>
      </w:r>
      <w:r w:rsidRPr="000648FF">
        <w:rPr>
          <w:rFonts w:ascii="Tahoma" w:hAnsi="Tahoma" w:cs="Tahoma"/>
          <w:spacing w:val="-24"/>
          <w:w w:val="85"/>
          <w:szCs w:val="28"/>
          <w:lang w:val="de-DE"/>
        </w:rPr>
        <w:t xml:space="preserve"> </w:t>
      </w:r>
      <w:r w:rsidRPr="000648FF">
        <w:rPr>
          <w:rFonts w:ascii="Tahoma" w:hAnsi="Tahoma" w:cs="Tahoma"/>
          <w:w w:val="85"/>
          <w:szCs w:val="28"/>
          <w:lang w:val="de-DE"/>
        </w:rPr>
        <w:t>N</w:t>
      </w:r>
      <w:r w:rsidRPr="000648FF">
        <w:rPr>
          <w:rFonts w:ascii="Tahoma" w:hAnsi="Tahoma" w:cs="Tahoma"/>
          <w:spacing w:val="-24"/>
          <w:w w:val="85"/>
          <w:szCs w:val="28"/>
          <w:lang w:val="de-DE"/>
        </w:rPr>
        <w:t xml:space="preserve"> </w:t>
      </w:r>
      <w:r w:rsidRPr="000648FF">
        <w:rPr>
          <w:rFonts w:ascii="Tahoma" w:hAnsi="Tahoma" w:cs="Tahoma"/>
          <w:w w:val="85"/>
          <w:szCs w:val="28"/>
          <w:lang w:val="de-DE"/>
        </w:rPr>
        <w:t>T</w:t>
      </w:r>
    </w:p>
    <w:p w:rsidR="0006357A" w:rsidRPr="000648FF" w:rsidRDefault="0006357A" w:rsidP="000648FF">
      <w:pPr>
        <w:pStyle w:val="Corpsdetexte"/>
        <w:ind w:left="0" w:firstLine="142"/>
        <w:rPr>
          <w:rFonts w:ascii="Tahoma" w:hAnsi="Tahoma" w:cs="Tahoma"/>
          <w:b/>
          <w:sz w:val="10"/>
          <w:szCs w:val="22"/>
          <w:lang w:val="de-D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1"/>
        <w:gridCol w:w="1940"/>
        <w:gridCol w:w="610"/>
        <w:gridCol w:w="1371"/>
        <w:gridCol w:w="1229"/>
        <w:gridCol w:w="1707"/>
        <w:gridCol w:w="1378"/>
        <w:gridCol w:w="1613"/>
      </w:tblGrid>
      <w:tr w:rsidR="0006357A" w:rsidRPr="000648FF" w:rsidTr="00542DED">
        <w:trPr>
          <w:trHeight w:val="1101"/>
        </w:trPr>
        <w:tc>
          <w:tcPr>
            <w:tcW w:w="265" w:type="pct"/>
          </w:tcPr>
          <w:p w:rsidR="0006357A" w:rsidRPr="000648FF" w:rsidRDefault="0006357A" w:rsidP="000648FF">
            <w:pPr>
              <w:pStyle w:val="TableParagraph"/>
              <w:ind w:firstLine="142"/>
              <w:rPr>
                <w:rFonts w:ascii="Tahoma" w:hAnsi="Tahoma" w:cs="Tahoma"/>
                <w:b/>
                <w:sz w:val="24"/>
                <w:szCs w:val="20"/>
                <w:lang w:val="de-DE"/>
              </w:rPr>
            </w:pPr>
          </w:p>
          <w:p w:rsidR="0006357A" w:rsidRPr="000648FF" w:rsidRDefault="0006357A" w:rsidP="000648FF">
            <w:pPr>
              <w:pStyle w:val="TableParagraph"/>
              <w:ind w:firstLine="142"/>
              <w:jc w:val="center"/>
              <w:rPr>
                <w:rFonts w:ascii="Tahoma" w:hAnsi="Tahoma" w:cs="Tahoma"/>
                <w:b/>
                <w:sz w:val="24"/>
                <w:szCs w:val="20"/>
              </w:rPr>
            </w:pPr>
            <w:r w:rsidRPr="000648FF">
              <w:rPr>
                <w:rFonts w:ascii="Tahoma" w:hAnsi="Tahoma" w:cs="Tahoma"/>
                <w:b/>
                <w:spacing w:val="-5"/>
                <w:sz w:val="24"/>
                <w:szCs w:val="20"/>
              </w:rPr>
              <w:t>N°</w:t>
            </w:r>
          </w:p>
        </w:tc>
        <w:tc>
          <w:tcPr>
            <w:tcW w:w="971" w:type="pct"/>
          </w:tcPr>
          <w:p w:rsidR="0006357A" w:rsidRPr="000648FF" w:rsidRDefault="0006357A" w:rsidP="000648FF">
            <w:pPr>
              <w:pStyle w:val="TableParagraph"/>
              <w:ind w:firstLine="142"/>
              <w:jc w:val="center"/>
              <w:rPr>
                <w:rFonts w:ascii="Tahoma" w:hAnsi="Tahoma" w:cs="Tahoma"/>
                <w:b/>
                <w:sz w:val="24"/>
                <w:szCs w:val="20"/>
              </w:rPr>
            </w:pPr>
            <w:r w:rsidRPr="000648FF">
              <w:rPr>
                <w:rFonts w:ascii="Tahoma" w:hAnsi="Tahoma" w:cs="Tahoma"/>
                <w:b/>
                <w:sz w:val="24"/>
                <w:szCs w:val="20"/>
              </w:rPr>
              <w:t>Désignation et caractéristiques</w:t>
            </w:r>
            <w:r w:rsidRPr="000648FF">
              <w:rPr>
                <w:rFonts w:ascii="Tahoma" w:hAnsi="Tahoma" w:cs="Tahoma"/>
                <w:b/>
                <w:spacing w:val="-14"/>
                <w:sz w:val="24"/>
                <w:szCs w:val="20"/>
              </w:rPr>
              <w:t xml:space="preserve"> </w:t>
            </w:r>
            <w:r w:rsidRPr="000648FF">
              <w:rPr>
                <w:rFonts w:ascii="Tahoma" w:hAnsi="Tahoma" w:cs="Tahoma"/>
                <w:b/>
                <w:sz w:val="24"/>
                <w:szCs w:val="20"/>
              </w:rPr>
              <w:t xml:space="preserve">du </w:t>
            </w:r>
            <w:r w:rsidRPr="000648FF">
              <w:rPr>
                <w:rFonts w:ascii="Tahoma" w:hAnsi="Tahoma" w:cs="Tahoma"/>
                <w:b/>
                <w:spacing w:val="-2"/>
                <w:sz w:val="24"/>
                <w:szCs w:val="20"/>
              </w:rPr>
              <w:t>matériel</w:t>
            </w:r>
          </w:p>
        </w:tc>
        <w:tc>
          <w:tcPr>
            <w:tcW w:w="304" w:type="pct"/>
          </w:tcPr>
          <w:p w:rsidR="0006357A" w:rsidRPr="000648FF" w:rsidRDefault="0006357A" w:rsidP="000648FF">
            <w:pPr>
              <w:pStyle w:val="TableParagraph"/>
              <w:ind w:firstLine="142"/>
              <w:rPr>
                <w:rFonts w:ascii="Tahoma" w:hAnsi="Tahoma" w:cs="Tahoma"/>
                <w:b/>
                <w:sz w:val="24"/>
                <w:szCs w:val="20"/>
              </w:rPr>
            </w:pPr>
            <w:r w:rsidRPr="000648FF">
              <w:rPr>
                <w:rFonts w:ascii="Tahoma" w:hAnsi="Tahoma" w:cs="Tahoma"/>
                <w:b/>
                <w:sz w:val="24"/>
                <w:szCs w:val="20"/>
              </w:rPr>
              <w:t>Age</w:t>
            </w:r>
            <w:r w:rsidRPr="000648FF">
              <w:rPr>
                <w:rFonts w:ascii="Tahoma" w:hAnsi="Tahoma" w:cs="Tahoma"/>
                <w:b/>
                <w:spacing w:val="-14"/>
                <w:sz w:val="24"/>
                <w:szCs w:val="20"/>
              </w:rPr>
              <w:t xml:space="preserve"> </w:t>
            </w:r>
            <w:r w:rsidRPr="000648FF">
              <w:rPr>
                <w:rFonts w:ascii="Tahoma" w:hAnsi="Tahoma" w:cs="Tahoma"/>
                <w:b/>
                <w:sz w:val="24"/>
                <w:szCs w:val="20"/>
              </w:rPr>
              <w:t xml:space="preserve">/ </w:t>
            </w:r>
            <w:r w:rsidRPr="000648FF">
              <w:rPr>
                <w:rFonts w:ascii="Tahoma" w:hAnsi="Tahoma" w:cs="Tahoma"/>
                <w:b/>
                <w:spacing w:val="-4"/>
                <w:sz w:val="24"/>
                <w:szCs w:val="20"/>
              </w:rPr>
              <w:t>Etat</w:t>
            </w:r>
          </w:p>
        </w:tc>
        <w:tc>
          <w:tcPr>
            <w:tcW w:w="734" w:type="pct"/>
          </w:tcPr>
          <w:p w:rsidR="0006357A" w:rsidRPr="000648FF" w:rsidRDefault="0006357A" w:rsidP="000648FF">
            <w:pPr>
              <w:pStyle w:val="TableParagraph"/>
              <w:ind w:firstLine="142"/>
              <w:rPr>
                <w:rFonts w:ascii="Tahoma" w:hAnsi="Tahoma" w:cs="Tahoma"/>
                <w:i/>
                <w:sz w:val="24"/>
                <w:szCs w:val="20"/>
              </w:rPr>
            </w:pPr>
            <w:r w:rsidRPr="000648FF">
              <w:rPr>
                <w:rFonts w:ascii="Tahoma" w:hAnsi="Tahoma" w:cs="Tahoma"/>
                <w:b/>
                <w:sz w:val="24"/>
                <w:szCs w:val="20"/>
              </w:rPr>
              <w:t>Nombre</w:t>
            </w:r>
            <w:r w:rsidRPr="000648FF">
              <w:rPr>
                <w:rFonts w:ascii="Tahoma" w:hAnsi="Tahoma" w:cs="Tahoma"/>
                <w:b/>
                <w:spacing w:val="-14"/>
                <w:sz w:val="24"/>
                <w:szCs w:val="20"/>
              </w:rPr>
              <w:t xml:space="preserve"> </w:t>
            </w:r>
            <w:r w:rsidRPr="000648FF">
              <w:rPr>
                <w:rFonts w:ascii="Tahoma" w:hAnsi="Tahoma" w:cs="Tahoma"/>
                <w:b/>
                <w:sz w:val="24"/>
                <w:szCs w:val="20"/>
              </w:rPr>
              <w:t xml:space="preserve">minimal </w:t>
            </w:r>
            <w:r w:rsidRPr="000648FF">
              <w:rPr>
                <w:rFonts w:ascii="Tahoma" w:hAnsi="Tahoma" w:cs="Tahoma"/>
                <w:b/>
                <w:spacing w:val="-2"/>
                <w:sz w:val="24"/>
                <w:szCs w:val="20"/>
              </w:rPr>
              <w:t xml:space="preserve">Requis </w:t>
            </w:r>
            <w:r w:rsidRPr="000648FF">
              <w:rPr>
                <w:rFonts w:ascii="Tahoma" w:hAnsi="Tahoma" w:cs="Tahoma"/>
                <w:i/>
                <w:sz w:val="24"/>
                <w:szCs w:val="20"/>
              </w:rPr>
              <w:t>(colonne à</w:t>
            </w:r>
          </w:p>
          <w:p w:rsidR="0006357A" w:rsidRPr="000648FF" w:rsidRDefault="0006357A" w:rsidP="000648FF">
            <w:pPr>
              <w:pStyle w:val="TableParagraph"/>
              <w:ind w:firstLine="142"/>
              <w:rPr>
                <w:rFonts w:ascii="Tahoma" w:hAnsi="Tahoma" w:cs="Tahoma"/>
                <w:i/>
                <w:sz w:val="24"/>
                <w:szCs w:val="20"/>
              </w:rPr>
            </w:pPr>
            <w:r w:rsidRPr="000648FF">
              <w:rPr>
                <w:rFonts w:ascii="Tahoma" w:hAnsi="Tahoma" w:cs="Tahoma"/>
                <w:i/>
                <w:sz w:val="24"/>
                <w:szCs w:val="20"/>
              </w:rPr>
              <w:t>remplir</w:t>
            </w:r>
            <w:r w:rsidRPr="000648FF">
              <w:rPr>
                <w:rFonts w:ascii="Tahoma" w:hAnsi="Tahoma" w:cs="Tahoma"/>
                <w:i/>
                <w:spacing w:val="-2"/>
                <w:sz w:val="24"/>
                <w:szCs w:val="20"/>
              </w:rPr>
              <w:t xml:space="preserve"> </w:t>
            </w:r>
            <w:r w:rsidRPr="000648FF">
              <w:rPr>
                <w:rFonts w:ascii="Tahoma" w:hAnsi="Tahoma" w:cs="Tahoma"/>
                <w:i/>
                <w:sz w:val="24"/>
                <w:szCs w:val="20"/>
              </w:rPr>
              <w:t xml:space="preserve">par le </w:t>
            </w:r>
            <w:r w:rsidRPr="000648FF">
              <w:rPr>
                <w:rFonts w:ascii="Tahoma" w:hAnsi="Tahoma" w:cs="Tahoma"/>
                <w:i/>
                <w:spacing w:val="-5"/>
                <w:sz w:val="24"/>
                <w:szCs w:val="20"/>
              </w:rPr>
              <w:t>MO</w:t>
            </w:r>
          </w:p>
        </w:tc>
        <w:tc>
          <w:tcPr>
            <w:tcW w:w="602" w:type="pct"/>
          </w:tcPr>
          <w:p w:rsidR="0006357A" w:rsidRPr="000648FF" w:rsidRDefault="0006357A" w:rsidP="000648FF">
            <w:pPr>
              <w:pStyle w:val="TableParagraph"/>
              <w:ind w:firstLine="142"/>
              <w:rPr>
                <w:rFonts w:ascii="Tahoma" w:hAnsi="Tahoma" w:cs="Tahoma"/>
                <w:b/>
                <w:sz w:val="24"/>
                <w:szCs w:val="20"/>
              </w:rPr>
            </w:pPr>
            <w:r w:rsidRPr="000648FF">
              <w:rPr>
                <w:rFonts w:ascii="Tahoma" w:hAnsi="Tahoma" w:cs="Tahoma"/>
                <w:b/>
                <w:spacing w:val="-2"/>
                <w:sz w:val="24"/>
                <w:szCs w:val="20"/>
              </w:rPr>
              <w:t>Nombre disponible</w:t>
            </w:r>
          </w:p>
        </w:tc>
        <w:tc>
          <w:tcPr>
            <w:tcW w:w="667" w:type="pct"/>
          </w:tcPr>
          <w:p w:rsidR="0006357A" w:rsidRPr="000648FF" w:rsidRDefault="0006357A" w:rsidP="000648FF">
            <w:pPr>
              <w:pStyle w:val="TableParagraph"/>
              <w:ind w:firstLine="142"/>
              <w:rPr>
                <w:rFonts w:ascii="Tahoma" w:hAnsi="Tahoma" w:cs="Tahoma"/>
                <w:b/>
                <w:sz w:val="24"/>
                <w:szCs w:val="20"/>
              </w:rPr>
            </w:pPr>
            <w:r w:rsidRPr="000648FF">
              <w:rPr>
                <w:rFonts w:ascii="Tahoma" w:hAnsi="Tahoma" w:cs="Tahoma"/>
                <w:b/>
                <w:spacing w:val="-2"/>
                <w:sz w:val="24"/>
                <w:szCs w:val="20"/>
              </w:rPr>
              <w:t>Propriétaire/ location</w:t>
            </w:r>
          </w:p>
        </w:tc>
        <w:tc>
          <w:tcPr>
            <w:tcW w:w="609" w:type="pct"/>
          </w:tcPr>
          <w:p w:rsidR="0006357A" w:rsidRPr="000648FF" w:rsidRDefault="0006357A" w:rsidP="000648FF">
            <w:pPr>
              <w:pStyle w:val="TableParagraph"/>
              <w:ind w:firstLine="142"/>
              <w:jc w:val="center"/>
              <w:rPr>
                <w:rFonts w:ascii="Tahoma" w:hAnsi="Tahoma" w:cs="Tahoma"/>
                <w:b/>
                <w:sz w:val="24"/>
                <w:szCs w:val="20"/>
              </w:rPr>
            </w:pPr>
            <w:r w:rsidRPr="000648FF">
              <w:rPr>
                <w:rFonts w:ascii="Tahoma" w:hAnsi="Tahoma" w:cs="Tahoma"/>
                <w:b/>
                <w:spacing w:val="-4"/>
                <w:sz w:val="24"/>
                <w:szCs w:val="20"/>
              </w:rPr>
              <w:t>Année</w:t>
            </w:r>
          </w:p>
          <w:p w:rsidR="0006357A" w:rsidRPr="000648FF" w:rsidRDefault="0006357A" w:rsidP="000648FF">
            <w:pPr>
              <w:pStyle w:val="TableParagraph"/>
              <w:ind w:firstLine="142"/>
              <w:jc w:val="center"/>
              <w:rPr>
                <w:rFonts w:ascii="Tahoma" w:hAnsi="Tahoma" w:cs="Tahoma"/>
                <w:b/>
                <w:sz w:val="24"/>
                <w:szCs w:val="20"/>
              </w:rPr>
            </w:pPr>
            <w:r w:rsidRPr="000648FF">
              <w:rPr>
                <w:rFonts w:ascii="Tahoma" w:hAnsi="Tahoma" w:cs="Tahoma"/>
                <w:b/>
                <w:spacing w:val="-2"/>
                <w:w w:val="90"/>
                <w:sz w:val="24"/>
                <w:szCs w:val="20"/>
              </w:rPr>
              <w:t>d’obtention</w:t>
            </w:r>
          </w:p>
        </w:tc>
        <w:tc>
          <w:tcPr>
            <w:tcW w:w="850" w:type="pct"/>
          </w:tcPr>
          <w:p w:rsidR="0006357A" w:rsidRPr="000648FF" w:rsidRDefault="0006357A" w:rsidP="000648FF">
            <w:pPr>
              <w:pStyle w:val="TableParagraph"/>
              <w:ind w:firstLine="142"/>
              <w:rPr>
                <w:rFonts w:ascii="Tahoma" w:hAnsi="Tahoma" w:cs="Tahoma"/>
                <w:b/>
                <w:sz w:val="24"/>
                <w:szCs w:val="20"/>
              </w:rPr>
            </w:pPr>
          </w:p>
          <w:p w:rsidR="0006357A" w:rsidRPr="000648FF" w:rsidRDefault="0006357A" w:rsidP="000648FF">
            <w:pPr>
              <w:pStyle w:val="TableParagraph"/>
              <w:ind w:firstLine="142"/>
              <w:rPr>
                <w:rFonts w:ascii="Tahoma" w:hAnsi="Tahoma" w:cs="Tahoma"/>
                <w:b/>
                <w:sz w:val="24"/>
                <w:szCs w:val="20"/>
              </w:rPr>
            </w:pPr>
            <w:r w:rsidRPr="000648FF">
              <w:rPr>
                <w:rFonts w:ascii="Tahoma" w:hAnsi="Tahoma" w:cs="Tahoma"/>
                <w:b/>
                <w:spacing w:val="-2"/>
                <w:sz w:val="24"/>
                <w:szCs w:val="20"/>
              </w:rPr>
              <w:t>Justificatif</w:t>
            </w:r>
          </w:p>
        </w:tc>
      </w:tr>
      <w:tr w:rsidR="0006357A" w:rsidRPr="000648FF" w:rsidTr="00542DED">
        <w:trPr>
          <w:trHeight w:val="552"/>
        </w:trPr>
        <w:tc>
          <w:tcPr>
            <w:tcW w:w="265" w:type="pct"/>
          </w:tcPr>
          <w:p w:rsidR="0006357A" w:rsidRPr="000648FF" w:rsidRDefault="0006357A" w:rsidP="000648FF">
            <w:pPr>
              <w:pStyle w:val="TableParagraph"/>
              <w:ind w:firstLine="142"/>
              <w:jc w:val="center"/>
              <w:rPr>
                <w:rFonts w:ascii="Tahoma" w:hAnsi="Tahoma" w:cs="Tahoma"/>
                <w:sz w:val="24"/>
                <w:szCs w:val="20"/>
              </w:rPr>
            </w:pPr>
            <w:r w:rsidRPr="000648FF">
              <w:rPr>
                <w:rFonts w:ascii="Tahoma" w:hAnsi="Tahoma" w:cs="Tahoma"/>
                <w:spacing w:val="-10"/>
                <w:sz w:val="24"/>
                <w:szCs w:val="20"/>
              </w:rPr>
              <w:t>1</w:t>
            </w:r>
          </w:p>
        </w:tc>
        <w:tc>
          <w:tcPr>
            <w:tcW w:w="971" w:type="pct"/>
          </w:tcPr>
          <w:p w:rsidR="0006357A" w:rsidRPr="000648FF" w:rsidRDefault="0006357A" w:rsidP="000648FF">
            <w:pPr>
              <w:pStyle w:val="TableParagraph"/>
              <w:ind w:firstLine="142"/>
              <w:rPr>
                <w:rFonts w:ascii="Tahoma" w:hAnsi="Tahoma" w:cs="Tahoma"/>
                <w:sz w:val="24"/>
                <w:szCs w:val="20"/>
              </w:rPr>
            </w:pPr>
          </w:p>
        </w:tc>
        <w:tc>
          <w:tcPr>
            <w:tcW w:w="304" w:type="pct"/>
          </w:tcPr>
          <w:p w:rsidR="0006357A" w:rsidRPr="000648FF" w:rsidRDefault="0006357A" w:rsidP="000648FF">
            <w:pPr>
              <w:pStyle w:val="TableParagraph"/>
              <w:ind w:firstLine="142"/>
              <w:rPr>
                <w:rFonts w:ascii="Tahoma" w:hAnsi="Tahoma" w:cs="Tahoma"/>
                <w:sz w:val="24"/>
                <w:szCs w:val="20"/>
              </w:rPr>
            </w:pPr>
          </w:p>
        </w:tc>
        <w:tc>
          <w:tcPr>
            <w:tcW w:w="734" w:type="pct"/>
          </w:tcPr>
          <w:p w:rsidR="0006357A" w:rsidRPr="000648FF" w:rsidRDefault="0006357A" w:rsidP="000648FF">
            <w:pPr>
              <w:pStyle w:val="TableParagraph"/>
              <w:ind w:firstLine="142"/>
              <w:rPr>
                <w:rFonts w:ascii="Tahoma" w:hAnsi="Tahoma" w:cs="Tahoma"/>
                <w:sz w:val="24"/>
                <w:szCs w:val="20"/>
              </w:rPr>
            </w:pPr>
          </w:p>
        </w:tc>
        <w:tc>
          <w:tcPr>
            <w:tcW w:w="602" w:type="pct"/>
          </w:tcPr>
          <w:p w:rsidR="0006357A" w:rsidRPr="000648FF" w:rsidRDefault="0006357A" w:rsidP="000648FF">
            <w:pPr>
              <w:pStyle w:val="TableParagraph"/>
              <w:ind w:firstLine="142"/>
              <w:rPr>
                <w:rFonts w:ascii="Tahoma" w:hAnsi="Tahoma" w:cs="Tahoma"/>
                <w:sz w:val="24"/>
                <w:szCs w:val="20"/>
              </w:rPr>
            </w:pPr>
          </w:p>
        </w:tc>
        <w:tc>
          <w:tcPr>
            <w:tcW w:w="667" w:type="pct"/>
          </w:tcPr>
          <w:p w:rsidR="0006357A" w:rsidRPr="000648FF" w:rsidRDefault="0006357A" w:rsidP="000648FF">
            <w:pPr>
              <w:pStyle w:val="TableParagraph"/>
              <w:ind w:firstLine="142"/>
              <w:rPr>
                <w:rFonts w:ascii="Tahoma" w:hAnsi="Tahoma" w:cs="Tahoma"/>
                <w:sz w:val="24"/>
                <w:szCs w:val="20"/>
              </w:rPr>
            </w:pPr>
          </w:p>
        </w:tc>
        <w:tc>
          <w:tcPr>
            <w:tcW w:w="609" w:type="pct"/>
          </w:tcPr>
          <w:p w:rsidR="0006357A" w:rsidRPr="000648FF" w:rsidRDefault="0006357A" w:rsidP="000648FF">
            <w:pPr>
              <w:pStyle w:val="TableParagraph"/>
              <w:ind w:firstLine="142"/>
              <w:rPr>
                <w:rFonts w:ascii="Tahoma" w:hAnsi="Tahoma" w:cs="Tahoma"/>
                <w:sz w:val="24"/>
                <w:szCs w:val="20"/>
              </w:rPr>
            </w:pPr>
          </w:p>
        </w:tc>
        <w:tc>
          <w:tcPr>
            <w:tcW w:w="850" w:type="pct"/>
          </w:tcPr>
          <w:p w:rsidR="0006357A" w:rsidRPr="000648FF" w:rsidRDefault="0006357A" w:rsidP="000648FF">
            <w:pPr>
              <w:pStyle w:val="TableParagraph"/>
              <w:ind w:firstLine="142"/>
              <w:rPr>
                <w:rFonts w:ascii="Tahoma" w:hAnsi="Tahoma" w:cs="Tahoma"/>
                <w:sz w:val="24"/>
                <w:szCs w:val="20"/>
              </w:rPr>
            </w:pPr>
          </w:p>
        </w:tc>
      </w:tr>
      <w:tr w:rsidR="0006357A" w:rsidRPr="000648FF" w:rsidTr="00542DED">
        <w:trPr>
          <w:trHeight w:val="549"/>
        </w:trPr>
        <w:tc>
          <w:tcPr>
            <w:tcW w:w="265" w:type="pct"/>
          </w:tcPr>
          <w:p w:rsidR="0006357A" w:rsidRPr="000648FF" w:rsidRDefault="0006357A" w:rsidP="000648FF">
            <w:pPr>
              <w:pStyle w:val="TableParagraph"/>
              <w:ind w:firstLine="142"/>
              <w:jc w:val="center"/>
              <w:rPr>
                <w:rFonts w:ascii="Tahoma" w:hAnsi="Tahoma" w:cs="Tahoma"/>
                <w:sz w:val="24"/>
                <w:szCs w:val="20"/>
              </w:rPr>
            </w:pPr>
            <w:r w:rsidRPr="000648FF">
              <w:rPr>
                <w:rFonts w:ascii="Tahoma" w:hAnsi="Tahoma" w:cs="Tahoma"/>
                <w:spacing w:val="-10"/>
                <w:sz w:val="24"/>
                <w:szCs w:val="20"/>
              </w:rPr>
              <w:t>2</w:t>
            </w:r>
          </w:p>
        </w:tc>
        <w:tc>
          <w:tcPr>
            <w:tcW w:w="971" w:type="pct"/>
          </w:tcPr>
          <w:p w:rsidR="0006357A" w:rsidRPr="000648FF" w:rsidRDefault="0006357A" w:rsidP="000648FF">
            <w:pPr>
              <w:pStyle w:val="TableParagraph"/>
              <w:ind w:firstLine="142"/>
              <w:rPr>
                <w:rFonts w:ascii="Tahoma" w:hAnsi="Tahoma" w:cs="Tahoma"/>
                <w:sz w:val="24"/>
                <w:szCs w:val="20"/>
              </w:rPr>
            </w:pPr>
          </w:p>
        </w:tc>
        <w:tc>
          <w:tcPr>
            <w:tcW w:w="304" w:type="pct"/>
          </w:tcPr>
          <w:p w:rsidR="0006357A" w:rsidRPr="000648FF" w:rsidRDefault="0006357A" w:rsidP="000648FF">
            <w:pPr>
              <w:pStyle w:val="TableParagraph"/>
              <w:ind w:firstLine="142"/>
              <w:rPr>
                <w:rFonts w:ascii="Tahoma" w:hAnsi="Tahoma" w:cs="Tahoma"/>
                <w:sz w:val="24"/>
                <w:szCs w:val="20"/>
              </w:rPr>
            </w:pPr>
          </w:p>
        </w:tc>
        <w:tc>
          <w:tcPr>
            <w:tcW w:w="734" w:type="pct"/>
          </w:tcPr>
          <w:p w:rsidR="0006357A" w:rsidRPr="000648FF" w:rsidRDefault="0006357A" w:rsidP="000648FF">
            <w:pPr>
              <w:pStyle w:val="TableParagraph"/>
              <w:ind w:firstLine="142"/>
              <w:rPr>
                <w:rFonts w:ascii="Tahoma" w:hAnsi="Tahoma" w:cs="Tahoma"/>
                <w:sz w:val="24"/>
                <w:szCs w:val="20"/>
              </w:rPr>
            </w:pPr>
          </w:p>
        </w:tc>
        <w:tc>
          <w:tcPr>
            <w:tcW w:w="602" w:type="pct"/>
          </w:tcPr>
          <w:p w:rsidR="0006357A" w:rsidRPr="000648FF" w:rsidRDefault="0006357A" w:rsidP="000648FF">
            <w:pPr>
              <w:pStyle w:val="TableParagraph"/>
              <w:ind w:firstLine="142"/>
              <w:rPr>
                <w:rFonts w:ascii="Tahoma" w:hAnsi="Tahoma" w:cs="Tahoma"/>
                <w:sz w:val="24"/>
                <w:szCs w:val="20"/>
              </w:rPr>
            </w:pPr>
          </w:p>
        </w:tc>
        <w:tc>
          <w:tcPr>
            <w:tcW w:w="667" w:type="pct"/>
          </w:tcPr>
          <w:p w:rsidR="0006357A" w:rsidRPr="000648FF" w:rsidRDefault="0006357A" w:rsidP="000648FF">
            <w:pPr>
              <w:pStyle w:val="TableParagraph"/>
              <w:ind w:firstLine="142"/>
              <w:rPr>
                <w:rFonts w:ascii="Tahoma" w:hAnsi="Tahoma" w:cs="Tahoma"/>
                <w:sz w:val="24"/>
                <w:szCs w:val="20"/>
              </w:rPr>
            </w:pPr>
          </w:p>
        </w:tc>
        <w:tc>
          <w:tcPr>
            <w:tcW w:w="609" w:type="pct"/>
          </w:tcPr>
          <w:p w:rsidR="0006357A" w:rsidRPr="000648FF" w:rsidRDefault="0006357A" w:rsidP="000648FF">
            <w:pPr>
              <w:pStyle w:val="TableParagraph"/>
              <w:ind w:firstLine="142"/>
              <w:rPr>
                <w:rFonts w:ascii="Tahoma" w:hAnsi="Tahoma" w:cs="Tahoma"/>
                <w:sz w:val="24"/>
                <w:szCs w:val="20"/>
              </w:rPr>
            </w:pPr>
          </w:p>
        </w:tc>
        <w:tc>
          <w:tcPr>
            <w:tcW w:w="850" w:type="pct"/>
          </w:tcPr>
          <w:p w:rsidR="0006357A" w:rsidRPr="000648FF" w:rsidRDefault="0006357A" w:rsidP="000648FF">
            <w:pPr>
              <w:pStyle w:val="TableParagraph"/>
              <w:ind w:firstLine="142"/>
              <w:rPr>
                <w:rFonts w:ascii="Tahoma" w:hAnsi="Tahoma" w:cs="Tahoma"/>
                <w:sz w:val="24"/>
                <w:szCs w:val="20"/>
              </w:rPr>
            </w:pPr>
          </w:p>
        </w:tc>
      </w:tr>
      <w:tr w:rsidR="0006357A" w:rsidRPr="000648FF" w:rsidTr="00542DED">
        <w:trPr>
          <w:trHeight w:val="551"/>
        </w:trPr>
        <w:tc>
          <w:tcPr>
            <w:tcW w:w="265" w:type="pct"/>
          </w:tcPr>
          <w:p w:rsidR="0006357A" w:rsidRPr="000648FF" w:rsidRDefault="0006357A" w:rsidP="000648FF">
            <w:pPr>
              <w:pStyle w:val="TableParagraph"/>
              <w:ind w:firstLine="142"/>
              <w:jc w:val="center"/>
              <w:rPr>
                <w:rFonts w:ascii="Tahoma" w:hAnsi="Tahoma" w:cs="Tahoma"/>
                <w:sz w:val="24"/>
                <w:szCs w:val="20"/>
              </w:rPr>
            </w:pPr>
            <w:r w:rsidRPr="000648FF">
              <w:rPr>
                <w:rFonts w:ascii="Tahoma" w:hAnsi="Tahoma" w:cs="Tahoma"/>
                <w:spacing w:val="-10"/>
                <w:w w:val="90"/>
                <w:sz w:val="24"/>
                <w:szCs w:val="20"/>
              </w:rPr>
              <w:t>…</w:t>
            </w:r>
          </w:p>
        </w:tc>
        <w:tc>
          <w:tcPr>
            <w:tcW w:w="971" w:type="pct"/>
          </w:tcPr>
          <w:p w:rsidR="0006357A" w:rsidRPr="000648FF" w:rsidRDefault="0006357A" w:rsidP="000648FF">
            <w:pPr>
              <w:pStyle w:val="TableParagraph"/>
              <w:ind w:firstLine="142"/>
              <w:rPr>
                <w:rFonts w:ascii="Tahoma" w:hAnsi="Tahoma" w:cs="Tahoma"/>
                <w:sz w:val="24"/>
                <w:szCs w:val="20"/>
              </w:rPr>
            </w:pPr>
          </w:p>
        </w:tc>
        <w:tc>
          <w:tcPr>
            <w:tcW w:w="304" w:type="pct"/>
          </w:tcPr>
          <w:p w:rsidR="0006357A" w:rsidRPr="000648FF" w:rsidRDefault="0006357A" w:rsidP="000648FF">
            <w:pPr>
              <w:pStyle w:val="TableParagraph"/>
              <w:ind w:firstLine="142"/>
              <w:rPr>
                <w:rFonts w:ascii="Tahoma" w:hAnsi="Tahoma" w:cs="Tahoma"/>
                <w:sz w:val="24"/>
                <w:szCs w:val="20"/>
              </w:rPr>
            </w:pPr>
          </w:p>
        </w:tc>
        <w:tc>
          <w:tcPr>
            <w:tcW w:w="734" w:type="pct"/>
          </w:tcPr>
          <w:p w:rsidR="0006357A" w:rsidRPr="000648FF" w:rsidRDefault="0006357A" w:rsidP="000648FF">
            <w:pPr>
              <w:pStyle w:val="TableParagraph"/>
              <w:ind w:firstLine="142"/>
              <w:rPr>
                <w:rFonts w:ascii="Tahoma" w:hAnsi="Tahoma" w:cs="Tahoma"/>
                <w:sz w:val="24"/>
                <w:szCs w:val="20"/>
              </w:rPr>
            </w:pPr>
          </w:p>
        </w:tc>
        <w:tc>
          <w:tcPr>
            <w:tcW w:w="602" w:type="pct"/>
          </w:tcPr>
          <w:p w:rsidR="0006357A" w:rsidRPr="000648FF" w:rsidRDefault="0006357A" w:rsidP="000648FF">
            <w:pPr>
              <w:pStyle w:val="TableParagraph"/>
              <w:ind w:firstLine="142"/>
              <w:rPr>
                <w:rFonts w:ascii="Tahoma" w:hAnsi="Tahoma" w:cs="Tahoma"/>
                <w:sz w:val="24"/>
                <w:szCs w:val="20"/>
              </w:rPr>
            </w:pPr>
          </w:p>
        </w:tc>
        <w:tc>
          <w:tcPr>
            <w:tcW w:w="667" w:type="pct"/>
          </w:tcPr>
          <w:p w:rsidR="0006357A" w:rsidRPr="000648FF" w:rsidRDefault="0006357A" w:rsidP="000648FF">
            <w:pPr>
              <w:pStyle w:val="TableParagraph"/>
              <w:ind w:firstLine="142"/>
              <w:rPr>
                <w:rFonts w:ascii="Tahoma" w:hAnsi="Tahoma" w:cs="Tahoma"/>
                <w:sz w:val="24"/>
                <w:szCs w:val="20"/>
              </w:rPr>
            </w:pPr>
          </w:p>
        </w:tc>
        <w:tc>
          <w:tcPr>
            <w:tcW w:w="609" w:type="pct"/>
          </w:tcPr>
          <w:p w:rsidR="0006357A" w:rsidRPr="000648FF" w:rsidRDefault="0006357A" w:rsidP="000648FF">
            <w:pPr>
              <w:pStyle w:val="TableParagraph"/>
              <w:ind w:firstLine="142"/>
              <w:rPr>
                <w:rFonts w:ascii="Tahoma" w:hAnsi="Tahoma" w:cs="Tahoma"/>
                <w:sz w:val="24"/>
                <w:szCs w:val="20"/>
              </w:rPr>
            </w:pPr>
          </w:p>
        </w:tc>
        <w:tc>
          <w:tcPr>
            <w:tcW w:w="850" w:type="pct"/>
          </w:tcPr>
          <w:p w:rsidR="0006357A" w:rsidRPr="000648FF" w:rsidRDefault="0006357A" w:rsidP="000648FF">
            <w:pPr>
              <w:pStyle w:val="TableParagraph"/>
              <w:ind w:firstLine="142"/>
              <w:rPr>
                <w:rFonts w:ascii="Tahoma" w:hAnsi="Tahoma" w:cs="Tahoma"/>
                <w:sz w:val="24"/>
                <w:szCs w:val="20"/>
              </w:rPr>
            </w:pPr>
          </w:p>
        </w:tc>
      </w:tr>
      <w:tr w:rsidR="0006357A" w:rsidRPr="000648FF" w:rsidTr="00542DED">
        <w:trPr>
          <w:trHeight w:val="563"/>
        </w:trPr>
        <w:tc>
          <w:tcPr>
            <w:tcW w:w="265" w:type="pct"/>
          </w:tcPr>
          <w:p w:rsidR="0006357A" w:rsidRPr="000648FF" w:rsidRDefault="0006357A" w:rsidP="000648FF">
            <w:pPr>
              <w:pStyle w:val="TableParagraph"/>
              <w:ind w:firstLine="142"/>
              <w:jc w:val="center"/>
              <w:rPr>
                <w:rFonts w:ascii="Tahoma" w:hAnsi="Tahoma" w:cs="Tahoma"/>
                <w:sz w:val="24"/>
                <w:szCs w:val="20"/>
              </w:rPr>
            </w:pPr>
            <w:r w:rsidRPr="000648FF">
              <w:rPr>
                <w:rFonts w:ascii="Tahoma" w:hAnsi="Tahoma" w:cs="Tahoma"/>
                <w:spacing w:val="-10"/>
                <w:sz w:val="24"/>
                <w:szCs w:val="20"/>
              </w:rPr>
              <w:t>N</w:t>
            </w:r>
          </w:p>
        </w:tc>
        <w:tc>
          <w:tcPr>
            <w:tcW w:w="971" w:type="pct"/>
          </w:tcPr>
          <w:p w:rsidR="0006357A" w:rsidRPr="000648FF" w:rsidRDefault="0006357A" w:rsidP="000648FF">
            <w:pPr>
              <w:pStyle w:val="TableParagraph"/>
              <w:ind w:firstLine="142"/>
              <w:rPr>
                <w:rFonts w:ascii="Tahoma" w:hAnsi="Tahoma" w:cs="Tahoma"/>
                <w:sz w:val="24"/>
                <w:szCs w:val="20"/>
              </w:rPr>
            </w:pPr>
          </w:p>
        </w:tc>
        <w:tc>
          <w:tcPr>
            <w:tcW w:w="304" w:type="pct"/>
          </w:tcPr>
          <w:p w:rsidR="0006357A" w:rsidRPr="000648FF" w:rsidRDefault="0006357A" w:rsidP="000648FF">
            <w:pPr>
              <w:pStyle w:val="TableParagraph"/>
              <w:ind w:firstLine="142"/>
              <w:rPr>
                <w:rFonts w:ascii="Tahoma" w:hAnsi="Tahoma" w:cs="Tahoma"/>
                <w:sz w:val="24"/>
                <w:szCs w:val="20"/>
              </w:rPr>
            </w:pPr>
          </w:p>
        </w:tc>
        <w:tc>
          <w:tcPr>
            <w:tcW w:w="734" w:type="pct"/>
          </w:tcPr>
          <w:p w:rsidR="0006357A" w:rsidRPr="000648FF" w:rsidRDefault="0006357A" w:rsidP="000648FF">
            <w:pPr>
              <w:pStyle w:val="TableParagraph"/>
              <w:ind w:firstLine="142"/>
              <w:rPr>
                <w:rFonts w:ascii="Tahoma" w:hAnsi="Tahoma" w:cs="Tahoma"/>
                <w:sz w:val="24"/>
                <w:szCs w:val="20"/>
              </w:rPr>
            </w:pPr>
          </w:p>
        </w:tc>
        <w:tc>
          <w:tcPr>
            <w:tcW w:w="602" w:type="pct"/>
          </w:tcPr>
          <w:p w:rsidR="0006357A" w:rsidRPr="000648FF" w:rsidRDefault="0006357A" w:rsidP="000648FF">
            <w:pPr>
              <w:pStyle w:val="TableParagraph"/>
              <w:ind w:firstLine="142"/>
              <w:rPr>
                <w:rFonts w:ascii="Tahoma" w:hAnsi="Tahoma" w:cs="Tahoma"/>
                <w:sz w:val="24"/>
                <w:szCs w:val="20"/>
              </w:rPr>
            </w:pPr>
          </w:p>
        </w:tc>
        <w:tc>
          <w:tcPr>
            <w:tcW w:w="667" w:type="pct"/>
          </w:tcPr>
          <w:p w:rsidR="0006357A" w:rsidRPr="000648FF" w:rsidRDefault="0006357A" w:rsidP="000648FF">
            <w:pPr>
              <w:pStyle w:val="TableParagraph"/>
              <w:ind w:firstLine="142"/>
              <w:rPr>
                <w:rFonts w:ascii="Tahoma" w:hAnsi="Tahoma" w:cs="Tahoma"/>
                <w:sz w:val="24"/>
                <w:szCs w:val="20"/>
              </w:rPr>
            </w:pPr>
          </w:p>
        </w:tc>
        <w:tc>
          <w:tcPr>
            <w:tcW w:w="609" w:type="pct"/>
          </w:tcPr>
          <w:p w:rsidR="0006357A" w:rsidRPr="000648FF" w:rsidRDefault="0006357A" w:rsidP="000648FF">
            <w:pPr>
              <w:pStyle w:val="TableParagraph"/>
              <w:ind w:firstLine="142"/>
              <w:rPr>
                <w:rFonts w:ascii="Tahoma" w:hAnsi="Tahoma" w:cs="Tahoma"/>
                <w:sz w:val="24"/>
                <w:szCs w:val="20"/>
              </w:rPr>
            </w:pPr>
          </w:p>
        </w:tc>
        <w:tc>
          <w:tcPr>
            <w:tcW w:w="850" w:type="pct"/>
          </w:tcPr>
          <w:p w:rsidR="0006357A" w:rsidRPr="000648FF" w:rsidRDefault="0006357A" w:rsidP="000648FF">
            <w:pPr>
              <w:pStyle w:val="TableParagraph"/>
              <w:ind w:firstLine="142"/>
              <w:rPr>
                <w:rFonts w:ascii="Tahoma" w:hAnsi="Tahoma" w:cs="Tahoma"/>
                <w:sz w:val="24"/>
                <w:szCs w:val="20"/>
              </w:rPr>
            </w:pPr>
          </w:p>
        </w:tc>
      </w:tr>
    </w:tbl>
    <w:p w:rsidR="0006357A" w:rsidRPr="000648FF" w:rsidRDefault="0006357A" w:rsidP="000648FF">
      <w:pPr>
        <w:ind w:firstLine="142"/>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rPr>
          <w:rFonts w:ascii="Tahoma" w:hAnsi="Tahoma" w:cs="Tahoma"/>
          <w:sz w:val="24"/>
          <w:szCs w:val="20"/>
        </w:rPr>
      </w:pPr>
    </w:p>
    <w:p w:rsidR="0006357A" w:rsidRPr="000648FF" w:rsidRDefault="0006357A" w:rsidP="000648FF">
      <w:pPr>
        <w:tabs>
          <w:tab w:val="center" w:pos="5164"/>
        </w:tabs>
        <w:rPr>
          <w:rFonts w:ascii="Tahoma" w:hAnsi="Tahoma" w:cs="Tahoma"/>
          <w:sz w:val="24"/>
          <w:szCs w:val="20"/>
        </w:rPr>
        <w:sectPr w:rsidR="0006357A" w:rsidRPr="000648FF" w:rsidSect="00F21270">
          <w:pgSz w:w="11900" w:h="16820"/>
          <w:pgMar w:top="720" w:right="720" w:bottom="720" w:left="851" w:header="0" w:footer="789" w:gutter="0"/>
          <w:cols w:space="720"/>
          <w:docGrid w:linePitch="299"/>
        </w:sectPr>
      </w:pPr>
      <w:r w:rsidRPr="000648FF">
        <w:rPr>
          <w:rFonts w:ascii="Tahoma" w:hAnsi="Tahoma" w:cs="Tahoma"/>
          <w:sz w:val="24"/>
          <w:szCs w:val="20"/>
        </w:rPr>
        <w:tab/>
      </w:r>
    </w:p>
    <w:p w:rsidR="0006357A" w:rsidRPr="000648FF" w:rsidRDefault="0006357A" w:rsidP="000648FF">
      <w:pPr>
        <w:ind w:firstLine="142"/>
        <w:rPr>
          <w:rFonts w:ascii="Tahoma" w:hAnsi="Tahoma" w:cs="Tahoma"/>
          <w:b/>
          <w:sz w:val="32"/>
          <w:szCs w:val="20"/>
          <w:lang w:val="de-DE"/>
        </w:rPr>
      </w:pPr>
      <w:bookmarkStart w:id="107" w:name="_bookmark103"/>
      <w:bookmarkEnd w:id="107"/>
      <w:r w:rsidRPr="000648FF">
        <w:rPr>
          <w:rFonts w:ascii="Tahoma" w:hAnsi="Tahoma" w:cs="Tahoma"/>
          <w:b/>
          <w:w w:val="80"/>
          <w:sz w:val="32"/>
          <w:szCs w:val="20"/>
          <w:lang w:val="de-DE"/>
        </w:rPr>
        <w:lastRenderedPageBreak/>
        <w:t>A</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N</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N</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X</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N</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1</w:t>
      </w:r>
      <w:r w:rsidRPr="000648FF">
        <w:rPr>
          <w:rFonts w:ascii="Tahoma" w:hAnsi="Tahoma" w:cs="Tahoma"/>
          <w:b/>
          <w:spacing w:val="-17"/>
          <w:w w:val="80"/>
          <w:sz w:val="32"/>
          <w:szCs w:val="20"/>
          <w:lang w:val="de-DE"/>
        </w:rPr>
        <w:t xml:space="preserve"> </w:t>
      </w:r>
      <w:r w:rsidRPr="000648FF">
        <w:rPr>
          <w:rFonts w:ascii="Tahoma" w:hAnsi="Tahoma" w:cs="Tahoma"/>
          <w:b/>
          <w:w w:val="80"/>
          <w:sz w:val="32"/>
          <w:szCs w:val="20"/>
          <w:lang w:val="de-DE"/>
        </w:rPr>
        <w:t>5</w:t>
      </w:r>
      <w:r w:rsidRPr="000648FF">
        <w:rPr>
          <w:rFonts w:ascii="Tahoma" w:hAnsi="Tahoma" w:cs="Tahoma"/>
          <w:b/>
          <w:spacing w:val="12"/>
          <w:sz w:val="32"/>
          <w:szCs w:val="20"/>
          <w:lang w:val="de-DE"/>
        </w:rPr>
        <w:t xml:space="preserve"> </w:t>
      </w:r>
      <w:r w:rsidRPr="000648FF">
        <w:rPr>
          <w:rFonts w:ascii="Tahoma" w:hAnsi="Tahoma" w:cs="Tahoma"/>
          <w:b/>
          <w:w w:val="80"/>
          <w:sz w:val="32"/>
          <w:szCs w:val="20"/>
          <w:lang w:val="de-DE"/>
        </w:rPr>
        <w:t>M</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O</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D</w:t>
      </w:r>
      <w:r w:rsidRPr="000648FF">
        <w:rPr>
          <w:rFonts w:ascii="Tahoma" w:hAnsi="Tahoma" w:cs="Tahoma"/>
          <w:b/>
          <w:spacing w:val="-18"/>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L</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13"/>
          <w:sz w:val="32"/>
          <w:szCs w:val="20"/>
          <w:lang w:val="de-DE"/>
        </w:rPr>
        <w:t xml:space="preserve"> </w:t>
      </w:r>
      <w:r w:rsidRPr="000648FF">
        <w:rPr>
          <w:rFonts w:ascii="Tahoma" w:hAnsi="Tahoma" w:cs="Tahoma"/>
          <w:b/>
          <w:w w:val="80"/>
          <w:sz w:val="32"/>
          <w:szCs w:val="20"/>
          <w:lang w:val="de-DE"/>
        </w:rPr>
        <w:t>D</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40"/>
          <w:sz w:val="32"/>
          <w:szCs w:val="20"/>
          <w:lang w:val="de-DE"/>
        </w:rPr>
        <w:t xml:space="preserve"> </w:t>
      </w:r>
      <w:r w:rsidRPr="000648FF">
        <w:rPr>
          <w:rFonts w:ascii="Tahoma" w:hAnsi="Tahoma" w:cs="Tahoma"/>
          <w:b/>
          <w:w w:val="80"/>
          <w:sz w:val="32"/>
          <w:szCs w:val="20"/>
          <w:lang w:val="de-DE"/>
        </w:rPr>
        <w:t>D</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C</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L</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A</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R</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A</w:t>
      </w:r>
      <w:r w:rsidRPr="000648FF">
        <w:rPr>
          <w:rFonts w:ascii="Tahoma" w:hAnsi="Tahoma" w:cs="Tahoma"/>
          <w:b/>
          <w:spacing w:val="-18"/>
          <w:w w:val="80"/>
          <w:sz w:val="32"/>
          <w:szCs w:val="20"/>
          <w:lang w:val="de-DE"/>
        </w:rPr>
        <w:t xml:space="preserve"> </w:t>
      </w:r>
      <w:r w:rsidRPr="000648FF">
        <w:rPr>
          <w:rFonts w:ascii="Tahoma" w:hAnsi="Tahoma" w:cs="Tahoma"/>
          <w:b/>
          <w:w w:val="80"/>
          <w:sz w:val="32"/>
          <w:szCs w:val="20"/>
          <w:lang w:val="de-DE"/>
        </w:rPr>
        <w:t>T</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I</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O</w:t>
      </w:r>
      <w:r w:rsidRPr="000648FF">
        <w:rPr>
          <w:rFonts w:ascii="Tahoma" w:hAnsi="Tahoma" w:cs="Tahoma"/>
          <w:b/>
          <w:spacing w:val="-14"/>
          <w:w w:val="80"/>
          <w:sz w:val="32"/>
          <w:szCs w:val="20"/>
          <w:lang w:val="de-DE"/>
        </w:rPr>
        <w:t xml:space="preserve"> </w:t>
      </w:r>
      <w:r w:rsidRPr="000648FF">
        <w:rPr>
          <w:rFonts w:ascii="Tahoma" w:hAnsi="Tahoma" w:cs="Tahoma"/>
          <w:b/>
          <w:w w:val="80"/>
          <w:sz w:val="32"/>
          <w:szCs w:val="20"/>
          <w:lang w:val="de-DE"/>
        </w:rPr>
        <w:t>N</w:t>
      </w:r>
      <w:r w:rsidRPr="000648FF">
        <w:rPr>
          <w:rFonts w:ascii="Tahoma" w:hAnsi="Tahoma" w:cs="Tahoma"/>
          <w:b/>
          <w:spacing w:val="40"/>
          <w:sz w:val="32"/>
          <w:szCs w:val="20"/>
          <w:lang w:val="de-DE"/>
        </w:rPr>
        <w:t xml:space="preserve"> </w:t>
      </w:r>
      <w:r w:rsidRPr="000648FF">
        <w:rPr>
          <w:rFonts w:ascii="Tahoma" w:hAnsi="Tahoma" w:cs="Tahoma"/>
          <w:b/>
          <w:w w:val="80"/>
          <w:sz w:val="32"/>
          <w:szCs w:val="20"/>
          <w:lang w:val="de-DE"/>
        </w:rPr>
        <w:t>S</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U</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R</w:t>
      </w:r>
      <w:r w:rsidRPr="000648FF">
        <w:rPr>
          <w:rFonts w:ascii="Tahoma" w:hAnsi="Tahoma" w:cs="Tahoma"/>
          <w:b/>
          <w:spacing w:val="54"/>
          <w:sz w:val="32"/>
          <w:szCs w:val="20"/>
          <w:lang w:val="de-DE"/>
        </w:rPr>
        <w:t xml:space="preserve"> </w:t>
      </w:r>
      <w:r w:rsidRPr="000648FF">
        <w:rPr>
          <w:rFonts w:ascii="Tahoma" w:hAnsi="Tahoma" w:cs="Tahoma"/>
          <w:b/>
          <w:w w:val="80"/>
          <w:sz w:val="32"/>
          <w:szCs w:val="20"/>
          <w:lang w:val="de-DE"/>
        </w:rPr>
        <w:t>L</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H</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O</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N</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N</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U</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R</w:t>
      </w:r>
      <w:r w:rsidRPr="000648FF">
        <w:rPr>
          <w:rFonts w:ascii="Tahoma" w:hAnsi="Tahoma" w:cs="Tahoma"/>
          <w:b/>
          <w:spacing w:val="53"/>
          <w:sz w:val="32"/>
          <w:szCs w:val="20"/>
          <w:lang w:val="de-DE"/>
        </w:rPr>
        <w:t xml:space="preserve"> </w:t>
      </w:r>
      <w:r w:rsidRPr="000648FF">
        <w:rPr>
          <w:rFonts w:ascii="Tahoma" w:hAnsi="Tahoma" w:cs="Tahoma"/>
          <w:b/>
          <w:w w:val="80"/>
          <w:sz w:val="32"/>
          <w:szCs w:val="20"/>
          <w:lang w:val="de-DE"/>
        </w:rPr>
        <w:t>D</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40"/>
          <w:sz w:val="32"/>
          <w:szCs w:val="20"/>
          <w:lang w:val="de-DE"/>
        </w:rPr>
        <w:t xml:space="preserve"> </w:t>
      </w:r>
      <w:r w:rsidRPr="000648FF">
        <w:rPr>
          <w:rFonts w:ascii="Tahoma" w:hAnsi="Tahoma" w:cs="Tahoma"/>
          <w:b/>
          <w:w w:val="80"/>
          <w:sz w:val="32"/>
          <w:szCs w:val="20"/>
          <w:lang w:val="de-DE"/>
        </w:rPr>
        <w:t>V</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I</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S</w:t>
      </w:r>
      <w:r w:rsidRPr="000648FF">
        <w:rPr>
          <w:rFonts w:ascii="Tahoma" w:hAnsi="Tahoma" w:cs="Tahoma"/>
          <w:b/>
          <w:spacing w:val="-22"/>
          <w:w w:val="80"/>
          <w:sz w:val="32"/>
          <w:szCs w:val="20"/>
          <w:lang w:val="de-DE"/>
        </w:rPr>
        <w:t xml:space="preserve"> </w:t>
      </w:r>
      <w:r w:rsidRPr="000648FF">
        <w:rPr>
          <w:rFonts w:ascii="Tahoma" w:hAnsi="Tahoma" w:cs="Tahoma"/>
          <w:b/>
          <w:w w:val="80"/>
          <w:sz w:val="32"/>
          <w:szCs w:val="20"/>
          <w:lang w:val="de-DE"/>
        </w:rPr>
        <w:t>I</w:t>
      </w:r>
      <w:r w:rsidRPr="000648FF">
        <w:rPr>
          <w:rFonts w:ascii="Tahoma" w:hAnsi="Tahoma" w:cs="Tahoma"/>
          <w:b/>
          <w:spacing w:val="-20"/>
          <w:w w:val="80"/>
          <w:sz w:val="32"/>
          <w:szCs w:val="20"/>
          <w:lang w:val="de-DE"/>
        </w:rPr>
        <w:t xml:space="preserve"> </w:t>
      </w:r>
      <w:r w:rsidRPr="000648FF">
        <w:rPr>
          <w:rFonts w:ascii="Tahoma" w:hAnsi="Tahoma" w:cs="Tahoma"/>
          <w:b/>
          <w:w w:val="80"/>
          <w:sz w:val="32"/>
          <w:szCs w:val="20"/>
          <w:lang w:val="de-DE"/>
        </w:rPr>
        <w:t>T</w:t>
      </w:r>
      <w:r w:rsidRPr="000648FF">
        <w:rPr>
          <w:rFonts w:ascii="Tahoma" w:hAnsi="Tahoma" w:cs="Tahoma"/>
          <w:b/>
          <w:spacing w:val="-23"/>
          <w:w w:val="80"/>
          <w:sz w:val="32"/>
          <w:szCs w:val="20"/>
          <w:lang w:val="de-DE"/>
        </w:rPr>
        <w:t xml:space="preserve"> </w:t>
      </w:r>
      <w:r w:rsidRPr="000648FF">
        <w:rPr>
          <w:rFonts w:ascii="Tahoma" w:hAnsi="Tahoma" w:cs="Tahoma"/>
          <w:b/>
          <w:w w:val="80"/>
          <w:sz w:val="32"/>
          <w:szCs w:val="20"/>
          <w:lang w:val="de-DE"/>
        </w:rPr>
        <w:t>E</w:t>
      </w:r>
      <w:r w:rsidRPr="000648FF">
        <w:rPr>
          <w:rFonts w:ascii="Tahoma" w:hAnsi="Tahoma" w:cs="Tahoma"/>
          <w:b/>
          <w:spacing w:val="56"/>
          <w:sz w:val="32"/>
          <w:szCs w:val="20"/>
          <w:lang w:val="de-DE"/>
        </w:rPr>
        <w:t xml:space="preserve"> </w:t>
      </w:r>
      <w:r w:rsidRPr="000648FF">
        <w:rPr>
          <w:rFonts w:ascii="Tahoma" w:hAnsi="Tahoma" w:cs="Tahoma"/>
          <w:b/>
          <w:w w:val="80"/>
          <w:sz w:val="32"/>
          <w:szCs w:val="20"/>
          <w:lang w:val="de-DE"/>
        </w:rPr>
        <w:t>D</w:t>
      </w:r>
      <w:r w:rsidRPr="000648FF">
        <w:rPr>
          <w:rFonts w:ascii="Tahoma" w:hAnsi="Tahoma" w:cs="Tahoma"/>
          <w:b/>
          <w:spacing w:val="-21"/>
          <w:w w:val="80"/>
          <w:sz w:val="32"/>
          <w:szCs w:val="20"/>
          <w:lang w:val="de-DE"/>
        </w:rPr>
        <w:t xml:space="preserve"> </w:t>
      </w:r>
      <w:r w:rsidRPr="000648FF">
        <w:rPr>
          <w:rFonts w:ascii="Tahoma" w:hAnsi="Tahoma" w:cs="Tahoma"/>
          <w:b/>
          <w:w w:val="80"/>
          <w:sz w:val="32"/>
          <w:szCs w:val="20"/>
          <w:lang w:val="de-DE"/>
        </w:rPr>
        <w:t xml:space="preserve">U </w:t>
      </w:r>
      <w:r w:rsidRPr="000648FF">
        <w:rPr>
          <w:rFonts w:ascii="Tahoma" w:hAnsi="Tahoma" w:cs="Tahoma"/>
          <w:b/>
          <w:w w:val="90"/>
          <w:sz w:val="32"/>
          <w:szCs w:val="20"/>
          <w:lang w:val="de-DE"/>
        </w:rPr>
        <w:t>S</w:t>
      </w:r>
      <w:r w:rsidRPr="000648FF">
        <w:rPr>
          <w:rFonts w:ascii="Tahoma" w:hAnsi="Tahoma" w:cs="Tahoma"/>
          <w:b/>
          <w:spacing w:val="-6"/>
          <w:w w:val="90"/>
          <w:sz w:val="32"/>
          <w:szCs w:val="20"/>
          <w:lang w:val="de-DE"/>
        </w:rPr>
        <w:t xml:space="preserve"> </w:t>
      </w:r>
      <w:r w:rsidRPr="000648FF">
        <w:rPr>
          <w:rFonts w:ascii="Tahoma" w:hAnsi="Tahoma" w:cs="Tahoma"/>
          <w:b/>
          <w:w w:val="90"/>
          <w:sz w:val="32"/>
          <w:szCs w:val="20"/>
          <w:lang w:val="de-DE"/>
        </w:rPr>
        <w:t>I</w:t>
      </w:r>
      <w:r w:rsidRPr="000648FF">
        <w:rPr>
          <w:rFonts w:ascii="Tahoma" w:hAnsi="Tahoma" w:cs="Tahoma"/>
          <w:b/>
          <w:spacing w:val="-4"/>
          <w:w w:val="90"/>
          <w:sz w:val="32"/>
          <w:szCs w:val="20"/>
          <w:lang w:val="de-DE"/>
        </w:rPr>
        <w:t xml:space="preserve"> </w:t>
      </w:r>
      <w:r w:rsidRPr="000648FF">
        <w:rPr>
          <w:rFonts w:ascii="Tahoma" w:hAnsi="Tahoma" w:cs="Tahoma"/>
          <w:b/>
          <w:w w:val="90"/>
          <w:sz w:val="32"/>
          <w:szCs w:val="20"/>
          <w:lang w:val="de-DE"/>
        </w:rPr>
        <w:t>T</w:t>
      </w:r>
      <w:r w:rsidRPr="000648FF">
        <w:rPr>
          <w:rFonts w:ascii="Tahoma" w:hAnsi="Tahoma" w:cs="Tahoma"/>
          <w:b/>
          <w:spacing w:val="-7"/>
          <w:w w:val="90"/>
          <w:sz w:val="32"/>
          <w:szCs w:val="20"/>
          <w:lang w:val="de-DE"/>
        </w:rPr>
        <w:t xml:space="preserve"> </w:t>
      </w:r>
      <w:r w:rsidRPr="000648FF">
        <w:rPr>
          <w:rFonts w:ascii="Tahoma" w:hAnsi="Tahoma" w:cs="Tahoma"/>
          <w:b/>
          <w:w w:val="90"/>
          <w:sz w:val="32"/>
          <w:szCs w:val="20"/>
          <w:lang w:val="de-DE"/>
        </w:rPr>
        <w:t>E</w:t>
      </w:r>
    </w:p>
    <w:p w:rsidR="0006357A" w:rsidRPr="000648FF" w:rsidRDefault="0006357A" w:rsidP="000648FF">
      <w:pPr>
        <w:pStyle w:val="Corpsdetexte"/>
        <w:tabs>
          <w:tab w:val="left" w:pos="4444"/>
          <w:tab w:val="left" w:pos="6991"/>
          <w:tab w:val="left" w:pos="8432"/>
          <w:tab w:val="left" w:pos="8503"/>
          <w:tab w:val="left" w:pos="8559"/>
          <w:tab w:val="left" w:pos="8727"/>
        </w:tabs>
        <w:ind w:left="0" w:firstLine="142"/>
        <w:rPr>
          <w:rFonts w:ascii="Tahoma" w:hAnsi="Tahoma" w:cs="Tahoma"/>
          <w:szCs w:val="22"/>
        </w:rPr>
      </w:pPr>
      <w:r w:rsidRPr="000648FF">
        <w:rPr>
          <w:rFonts w:ascii="Tahoma" w:hAnsi="Tahoma" w:cs="Tahoma"/>
          <w:w w:val="95"/>
          <w:szCs w:val="22"/>
        </w:rPr>
        <w:t>Je soussigné M.</w:t>
      </w:r>
      <w:r w:rsidRPr="000648FF">
        <w:rPr>
          <w:rFonts w:ascii="Tahoma" w:hAnsi="Tahoma" w:cs="Tahoma"/>
          <w:szCs w:val="22"/>
          <w:u w:val="single"/>
        </w:rPr>
        <w:tab/>
      </w:r>
      <w:r w:rsidRPr="000648FF">
        <w:rPr>
          <w:rFonts w:ascii="Tahoma" w:hAnsi="Tahoma" w:cs="Tahoma"/>
          <w:szCs w:val="22"/>
          <w:u w:val="single"/>
        </w:rPr>
        <w:tab/>
      </w:r>
      <w:r w:rsidRPr="000648FF">
        <w:rPr>
          <w:rFonts w:ascii="Tahoma" w:hAnsi="Tahoma" w:cs="Tahoma"/>
          <w:szCs w:val="22"/>
          <w:u w:val="single"/>
        </w:rPr>
        <w:tab/>
      </w:r>
      <w:r w:rsidRPr="000648FF">
        <w:rPr>
          <w:rFonts w:ascii="Tahoma" w:hAnsi="Tahoma" w:cs="Tahoma"/>
          <w:szCs w:val="22"/>
          <w:u w:val="single"/>
        </w:rPr>
        <w:tab/>
      </w:r>
      <w:r w:rsidRPr="000648FF">
        <w:rPr>
          <w:rFonts w:ascii="Tahoma" w:hAnsi="Tahoma" w:cs="Tahoma"/>
          <w:szCs w:val="22"/>
        </w:rPr>
        <w:t xml:space="preserve"> </w:t>
      </w:r>
      <w:r w:rsidRPr="000648FF">
        <w:rPr>
          <w:rFonts w:ascii="Tahoma" w:hAnsi="Tahoma" w:cs="Tahoma"/>
          <w:w w:val="95"/>
          <w:szCs w:val="22"/>
        </w:rPr>
        <w:t>Représentant l’Entreprise</w:t>
      </w:r>
      <w:r w:rsidRPr="000648FF">
        <w:rPr>
          <w:rFonts w:ascii="Tahoma" w:hAnsi="Tahoma" w:cs="Tahoma"/>
          <w:szCs w:val="22"/>
          <w:u w:val="single"/>
        </w:rPr>
        <w:tab/>
      </w:r>
      <w:r w:rsidRPr="000648FF">
        <w:rPr>
          <w:rFonts w:ascii="Tahoma" w:hAnsi="Tahoma" w:cs="Tahoma"/>
          <w:szCs w:val="22"/>
          <w:u w:val="single"/>
        </w:rPr>
        <w:tab/>
      </w:r>
      <w:r w:rsidRPr="000648FF">
        <w:rPr>
          <w:rFonts w:ascii="Tahoma" w:hAnsi="Tahoma" w:cs="Tahoma"/>
          <w:szCs w:val="22"/>
          <w:u w:val="single"/>
        </w:rPr>
        <w:tab/>
      </w:r>
      <w:r w:rsidRPr="000648FF">
        <w:rPr>
          <w:rFonts w:ascii="Tahoma" w:hAnsi="Tahoma" w:cs="Tahoma"/>
          <w:szCs w:val="22"/>
        </w:rPr>
        <w:t xml:space="preserve"> </w:t>
      </w:r>
      <w:r w:rsidRPr="000648FF">
        <w:rPr>
          <w:rFonts w:ascii="Tahoma" w:hAnsi="Tahoma" w:cs="Tahoma"/>
          <w:w w:val="95"/>
          <w:szCs w:val="22"/>
        </w:rPr>
        <w:t xml:space="preserve">Reconnais avoir visité ce jour le </w:t>
      </w:r>
      <w:r w:rsidRPr="000648FF">
        <w:rPr>
          <w:rFonts w:ascii="Tahoma" w:hAnsi="Tahoma" w:cs="Tahoma"/>
          <w:szCs w:val="22"/>
          <w:u w:val="single"/>
        </w:rPr>
        <w:tab/>
      </w:r>
      <w:r w:rsidRPr="000648FF">
        <w:rPr>
          <w:rFonts w:ascii="Tahoma" w:hAnsi="Tahoma" w:cs="Tahoma"/>
          <w:w w:val="95"/>
          <w:szCs w:val="22"/>
        </w:rPr>
        <w:t xml:space="preserve">du mois de </w:t>
      </w:r>
      <w:r w:rsidRPr="000648FF">
        <w:rPr>
          <w:rFonts w:ascii="Tahoma" w:hAnsi="Tahoma" w:cs="Tahoma"/>
          <w:szCs w:val="22"/>
          <w:u w:val="single"/>
        </w:rPr>
        <w:tab/>
      </w:r>
      <w:r w:rsidRPr="000648FF">
        <w:rPr>
          <w:rFonts w:ascii="Tahoma" w:hAnsi="Tahoma" w:cs="Tahoma"/>
          <w:w w:val="95"/>
          <w:szCs w:val="22"/>
        </w:rPr>
        <w:t>de l’année</w:t>
      </w:r>
      <w:r w:rsidRPr="000648FF">
        <w:rPr>
          <w:rFonts w:ascii="Tahoma" w:hAnsi="Tahoma" w:cs="Tahoma"/>
          <w:szCs w:val="22"/>
          <w:u w:val="single"/>
        </w:rPr>
        <w:tab/>
      </w:r>
      <w:r w:rsidRPr="000648FF">
        <w:rPr>
          <w:rFonts w:ascii="Tahoma" w:hAnsi="Tahoma" w:cs="Tahoma"/>
          <w:szCs w:val="22"/>
          <w:u w:val="single"/>
        </w:rPr>
        <w:tab/>
      </w:r>
      <w:r w:rsidRPr="000648FF">
        <w:rPr>
          <w:rFonts w:ascii="Tahoma" w:hAnsi="Tahoma" w:cs="Tahoma"/>
          <w:szCs w:val="22"/>
          <w:u w:val="single"/>
        </w:rPr>
        <w:tab/>
      </w:r>
      <w:r w:rsidRPr="000648FF">
        <w:rPr>
          <w:rFonts w:ascii="Tahoma" w:hAnsi="Tahoma" w:cs="Tahoma"/>
          <w:szCs w:val="22"/>
          <w:u w:val="single"/>
        </w:rPr>
        <w:tab/>
      </w:r>
      <w:r w:rsidRPr="000648FF">
        <w:rPr>
          <w:rFonts w:ascii="Tahoma" w:hAnsi="Tahoma" w:cs="Tahoma"/>
          <w:szCs w:val="22"/>
        </w:rPr>
        <w:t xml:space="preserve"> </w:t>
      </w:r>
      <w:r w:rsidRPr="000648FF">
        <w:rPr>
          <w:rFonts w:ascii="Tahoma" w:hAnsi="Tahoma" w:cs="Tahoma"/>
          <w:w w:val="95"/>
          <w:szCs w:val="22"/>
        </w:rPr>
        <w:t>En compagnie de M.</w:t>
      </w:r>
      <w:r w:rsidRPr="000648FF">
        <w:rPr>
          <w:rFonts w:ascii="Tahoma" w:hAnsi="Tahoma" w:cs="Tahoma"/>
          <w:szCs w:val="22"/>
          <w:u w:val="single"/>
        </w:rPr>
        <w:tab/>
      </w:r>
      <w:r w:rsidRPr="000648FF">
        <w:rPr>
          <w:rFonts w:ascii="Tahoma" w:hAnsi="Tahoma" w:cs="Tahoma"/>
          <w:szCs w:val="22"/>
          <w:u w:val="single"/>
        </w:rPr>
        <w:tab/>
      </w:r>
      <w:r w:rsidRPr="000648FF">
        <w:rPr>
          <w:rFonts w:ascii="Tahoma" w:hAnsi="Tahoma" w:cs="Tahoma"/>
          <w:szCs w:val="22"/>
          <w:u w:val="single"/>
        </w:rPr>
        <w:tab/>
      </w:r>
      <w:r w:rsidRPr="000648FF">
        <w:rPr>
          <w:rFonts w:ascii="Tahoma" w:hAnsi="Tahoma" w:cs="Tahoma"/>
          <w:szCs w:val="22"/>
          <w:u w:val="single"/>
        </w:rPr>
        <w:tab/>
      </w:r>
      <w:r w:rsidRPr="000648FF">
        <w:rPr>
          <w:rFonts w:ascii="Tahoma" w:hAnsi="Tahoma" w:cs="Tahoma"/>
          <w:szCs w:val="22"/>
          <w:u w:val="single"/>
        </w:rPr>
        <w:tab/>
      </w:r>
      <w:r w:rsidRPr="000648FF">
        <w:rPr>
          <w:rFonts w:ascii="Tahoma" w:hAnsi="Tahoma" w:cs="Tahoma"/>
          <w:szCs w:val="22"/>
        </w:rPr>
        <w:t xml:space="preserve"> </w:t>
      </w:r>
      <w:r w:rsidRPr="000648FF">
        <w:rPr>
          <w:rFonts w:ascii="Tahoma" w:hAnsi="Tahoma" w:cs="Tahoma"/>
          <w:w w:val="85"/>
          <w:szCs w:val="22"/>
        </w:rPr>
        <w:t>Agissant</w:t>
      </w:r>
      <w:r w:rsidRPr="000648FF">
        <w:rPr>
          <w:rFonts w:ascii="Tahoma" w:hAnsi="Tahoma" w:cs="Tahoma"/>
          <w:spacing w:val="-7"/>
          <w:w w:val="85"/>
          <w:szCs w:val="22"/>
        </w:rPr>
        <w:t xml:space="preserve"> </w:t>
      </w:r>
      <w:r w:rsidRPr="000648FF">
        <w:rPr>
          <w:rFonts w:ascii="Tahoma" w:hAnsi="Tahoma" w:cs="Tahoma"/>
          <w:w w:val="85"/>
          <w:szCs w:val="22"/>
        </w:rPr>
        <w:t>en</w:t>
      </w:r>
      <w:r w:rsidRPr="000648FF">
        <w:rPr>
          <w:rFonts w:ascii="Tahoma" w:hAnsi="Tahoma" w:cs="Tahoma"/>
          <w:spacing w:val="-6"/>
          <w:w w:val="85"/>
          <w:szCs w:val="22"/>
        </w:rPr>
        <w:t xml:space="preserve"> </w:t>
      </w:r>
      <w:r w:rsidRPr="000648FF">
        <w:rPr>
          <w:rFonts w:ascii="Tahoma" w:hAnsi="Tahoma" w:cs="Tahoma"/>
          <w:w w:val="85"/>
          <w:szCs w:val="22"/>
        </w:rPr>
        <w:t>lieu</w:t>
      </w:r>
      <w:r w:rsidRPr="000648FF">
        <w:rPr>
          <w:rFonts w:ascii="Tahoma" w:hAnsi="Tahoma" w:cs="Tahoma"/>
          <w:spacing w:val="-6"/>
          <w:w w:val="85"/>
          <w:szCs w:val="22"/>
        </w:rPr>
        <w:t xml:space="preserve"> </w:t>
      </w:r>
      <w:r w:rsidRPr="000648FF">
        <w:rPr>
          <w:rFonts w:ascii="Tahoma" w:hAnsi="Tahoma" w:cs="Tahoma"/>
          <w:w w:val="85"/>
          <w:szCs w:val="22"/>
        </w:rPr>
        <w:t>et</w:t>
      </w:r>
      <w:r w:rsidRPr="000648FF">
        <w:rPr>
          <w:rFonts w:ascii="Tahoma" w:hAnsi="Tahoma" w:cs="Tahoma"/>
          <w:spacing w:val="-7"/>
          <w:w w:val="85"/>
          <w:szCs w:val="22"/>
        </w:rPr>
        <w:t xml:space="preserve"> </w:t>
      </w:r>
      <w:r w:rsidRPr="000648FF">
        <w:rPr>
          <w:rFonts w:ascii="Tahoma" w:hAnsi="Tahoma" w:cs="Tahoma"/>
          <w:w w:val="85"/>
          <w:szCs w:val="22"/>
        </w:rPr>
        <w:t>place</w:t>
      </w:r>
      <w:r w:rsidRPr="000648FF">
        <w:rPr>
          <w:rFonts w:ascii="Tahoma" w:hAnsi="Tahoma" w:cs="Tahoma"/>
          <w:spacing w:val="-6"/>
          <w:w w:val="85"/>
          <w:szCs w:val="22"/>
        </w:rPr>
        <w:t xml:space="preserve"> </w:t>
      </w:r>
      <w:r w:rsidRPr="000648FF">
        <w:rPr>
          <w:rFonts w:ascii="Tahoma" w:hAnsi="Tahoma" w:cs="Tahoma"/>
          <w:w w:val="85"/>
          <w:szCs w:val="22"/>
        </w:rPr>
        <w:t>de</w:t>
      </w:r>
      <w:r w:rsidRPr="000648FF">
        <w:rPr>
          <w:rFonts w:ascii="Tahoma" w:hAnsi="Tahoma" w:cs="Tahoma"/>
          <w:spacing w:val="-6"/>
          <w:w w:val="85"/>
          <w:szCs w:val="22"/>
        </w:rPr>
        <w:t xml:space="preserve"> </w:t>
      </w:r>
      <w:r w:rsidRPr="000648FF">
        <w:rPr>
          <w:rFonts w:ascii="Tahoma" w:hAnsi="Tahoma" w:cs="Tahoma"/>
          <w:w w:val="85"/>
          <w:szCs w:val="22"/>
        </w:rPr>
        <w:t>l’utilisateur,</w:t>
      </w:r>
      <w:r w:rsidRPr="000648FF">
        <w:rPr>
          <w:rFonts w:ascii="Tahoma" w:hAnsi="Tahoma" w:cs="Tahoma"/>
          <w:spacing w:val="-7"/>
          <w:w w:val="85"/>
          <w:szCs w:val="22"/>
        </w:rPr>
        <w:t xml:space="preserve"> </w:t>
      </w:r>
      <w:r w:rsidRPr="000648FF">
        <w:rPr>
          <w:rFonts w:ascii="Tahoma" w:hAnsi="Tahoma" w:cs="Tahoma"/>
          <w:w w:val="85"/>
          <w:szCs w:val="22"/>
        </w:rPr>
        <w:t>le</w:t>
      </w:r>
      <w:r w:rsidRPr="000648FF">
        <w:rPr>
          <w:rFonts w:ascii="Tahoma" w:hAnsi="Tahoma" w:cs="Tahoma"/>
          <w:spacing w:val="-5"/>
          <w:w w:val="85"/>
          <w:szCs w:val="22"/>
        </w:rPr>
        <w:t xml:space="preserve"> </w:t>
      </w:r>
      <w:r w:rsidRPr="000648FF">
        <w:rPr>
          <w:rFonts w:ascii="Tahoma" w:hAnsi="Tahoma" w:cs="Tahoma"/>
          <w:w w:val="85"/>
          <w:szCs w:val="22"/>
        </w:rPr>
        <w:t>site</w:t>
      </w:r>
      <w:r w:rsidRPr="000648FF">
        <w:rPr>
          <w:rFonts w:ascii="Tahoma" w:hAnsi="Tahoma" w:cs="Tahoma"/>
          <w:spacing w:val="-7"/>
          <w:w w:val="85"/>
          <w:szCs w:val="22"/>
        </w:rPr>
        <w:t xml:space="preserve"> </w:t>
      </w:r>
      <w:r w:rsidRPr="000648FF">
        <w:rPr>
          <w:rFonts w:ascii="Tahoma" w:hAnsi="Tahoma" w:cs="Tahoma"/>
          <w:w w:val="85"/>
          <w:szCs w:val="22"/>
        </w:rPr>
        <w:t>du</w:t>
      </w:r>
      <w:r w:rsidRPr="000648FF">
        <w:rPr>
          <w:rFonts w:ascii="Tahoma" w:hAnsi="Tahoma" w:cs="Tahoma"/>
          <w:spacing w:val="-7"/>
          <w:w w:val="85"/>
          <w:szCs w:val="22"/>
        </w:rPr>
        <w:t xml:space="preserve"> </w:t>
      </w:r>
      <w:r w:rsidRPr="000648FF">
        <w:rPr>
          <w:rFonts w:ascii="Tahoma" w:hAnsi="Tahoma" w:cs="Tahoma"/>
          <w:w w:val="85"/>
          <w:szCs w:val="22"/>
        </w:rPr>
        <w:t>Projet</w:t>
      </w:r>
      <w:r w:rsidRPr="000648FF">
        <w:rPr>
          <w:rFonts w:ascii="Tahoma" w:hAnsi="Tahoma" w:cs="Tahoma"/>
          <w:spacing w:val="-5"/>
          <w:w w:val="85"/>
          <w:szCs w:val="22"/>
        </w:rPr>
        <w:t xml:space="preserve"> </w:t>
      </w:r>
      <w:r w:rsidRPr="000648FF">
        <w:rPr>
          <w:rFonts w:ascii="Tahoma" w:hAnsi="Tahoma" w:cs="Tahoma"/>
          <w:w w:val="85"/>
          <w:szCs w:val="22"/>
        </w:rPr>
        <w:t>de</w:t>
      </w:r>
    </w:p>
    <w:p w:rsidR="0006357A" w:rsidRPr="000648FF" w:rsidRDefault="0006357A" w:rsidP="000648FF">
      <w:pPr>
        <w:pStyle w:val="Corpsdetexte"/>
        <w:ind w:left="0" w:firstLine="142"/>
        <w:rPr>
          <w:rFonts w:ascii="Tahoma" w:hAnsi="Tahoma" w:cs="Tahoma"/>
          <w:sz w:val="12"/>
          <w:szCs w:val="22"/>
        </w:rPr>
      </w:pPr>
      <w:r w:rsidRPr="000648FF">
        <w:rPr>
          <w:rFonts w:ascii="Tahoma" w:hAnsi="Tahoma" w:cs="Tahoma"/>
          <w:noProof/>
          <w:szCs w:val="22"/>
          <w:lang w:eastAsia="fr-FR"/>
        </w:rPr>
        <mc:AlternateContent>
          <mc:Choice Requires="wps">
            <w:drawing>
              <wp:anchor distT="0" distB="0" distL="0" distR="0" simplePos="0" relativeHeight="487619584" behindDoc="1" locked="0" layoutInCell="1" allowOverlap="1" wp14:anchorId="196D1B00" wp14:editId="09B18600">
                <wp:simplePos x="0" y="0"/>
                <wp:positionH relativeFrom="page">
                  <wp:posOffset>719327</wp:posOffset>
                </wp:positionH>
                <wp:positionV relativeFrom="paragraph">
                  <wp:posOffset>117128</wp:posOffset>
                </wp:positionV>
                <wp:extent cx="61074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286"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D82527" id="Graphic 38" o:spid="_x0000_s1026" style="position:absolute;margin-left:56.65pt;margin-top:9.2pt;width:480.9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" path="m,l6107286,e" filled="f" strokeweight=".6pt">
                <v:path arrowok="t"/>
                <w10:wrap type="topAndBottom" anchorx="page"/>
              </v:shape>
            </w:pict>
          </mc:Fallback>
        </mc:AlternateContent>
      </w:r>
      <w:r w:rsidRPr="000648FF">
        <w:rPr>
          <w:rFonts w:ascii="Tahoma" w:hAnsi="Tahoma" w:cs="Tahoma"/>
          <w:noProof/>
          <w:szCs w:val="22"/>
          <w:lang w:eastAsia="fr-FR"/>
        </w:rPr>
        <mc:AlternateContent>
          <mc:Choice Requires="wps">
            <w:drawing>
              <wp:anchor distT="0" distB="0" distL="0" distR="0" simplePos="0" relativeHeight="487620608" behindDoc="1" locked="0" layoutInCell="1" allowOverlap="1" wp14:anchorId="7A6E6DE9" wp14:editId="797B8185">
                <wp:simplePos x="0" y="0"/>
                <wp:positionH relativeFrom="page">
                  <wp:posOffset>719327</wp:posOffset>
                </wp:positionH>
                <wp:positionV relativeFrom="paragraph">
                  <wp:posOffset>379256</wp:posOffset>
                </wp:positionV>
                <wp:extent cx="44450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0" cy="1270"/>
                        </a:xfrm>
                        <a:custGeom>
                          <a:avLst/>
                          <a:gdLst/>
                          <a:ahLst/>
                          <a:cxnLst/>
                          <a:rect l="l" t="t" r="r" b="b"/>
                          <a:pathLst>
                            <a:path w="4445000">
                              <a:moveTo>
                                <a:pt x="0" y="0"/>
                              </a:moveTo>
                              <a:lnTo>
                                <a:pt x="4444398"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DA1EA0" id="Graphic 39" o:spid="_x0000_s1026" style="position:absolute;margin-left:56.65pt;margin-top:29.85pt;width:350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444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" path="m,l4444398,e" filled="f" strokeweight=".6pt">
                <v:path arrowok="t"/>
                <w10:wrap type="topAndBottom" anchorx="page"/>
              </v:shape>
            </w:pict>
          </mc:Fallback>
        </mc:AlternateContent>
      </w:r>
    </w:p>
    <w:p w:rsidR="0006357A" w:rsidRPr="000648FF" w:rsidRDefault="0006357A" w:rsidP="000648FF">
      <w:pPr>
        <w:pStyle w:val="Corpsdetexte"/>
        <w:ind w:left="0" w:firstLine="142"/>
        <w:rPr>
          <w:rFonts w:ascii="Tahoma" w:hAnsi="Tahoma" w:cs="Tahoma"/>
          <w:sz w:val="20"/>
          <w:szCs w:val="22"/>
        </w:rPr>
      </w:pPr>
    </w:p>
    <w:p w:rsidR="0006357A" w:rsidRPr="000648FF" w:rsidRDefault="0006357A" w:rsidP="000648FF">
      <w:pPr>
        <w:pStyle w:val="Corpsdetexte"/>
        <w:ind w:left="0" w:firstLine="142"/>
        <w:rPr>
          <w:rFonts w:ascii="Tahoma" w:hAnsi="Tahoma" w:cs="Tahoma"/>
          <w:szCs w:val="22"/>
        </w:rPr>
      </w:pPr>
      <w:r w:rsidRPr="000648FF">
        <w:rPr>
          <w:rFonts w:ascii="Tahoma" w:hAnsi="Tahoma" w:cs="Tahoma"/>
          <w:szCs w:val="22"/>
        </w:rPr>
        <w:t>Pour</w:t>
      </w:r>
      <w:r w:rsidRPr="000648FF">
        <w:rPr>
          <w:rFonts w:ascii="Tahoma" w:hAnsi="Tahoma" w:cs="Tahoma"/>
          <w:spacing w:val="-4"/>
          <w:szCs w:val="22"/>
        </w:rPr>
        <w:t xml:space="preserve"> </w:t>
      </w:r>
      <w:r w:rsidRPr="000648FF">
        <w:rPr>
          <w:rFonts w:ascii="Tahoma" w:hAnsi="Tahoma" w:cs="Tahoma"/>
          <w:szCs w:val="22"/>
        </w:rPr>
        <w:t>lequel</w:t>
      </w:r>
      <w:r w:rsidRPr="000648FF">
        <w:rPr>
          <w:rFonts w:ascii="Tahoma" w:hAnsi="Tahoma" w:cs="Tahoma"/>
          <w:spacing w:val="-4"/>
          <w:szCs w:val="22"/>
        </w:rPr>
        <w:t xml:space="preserve"> </w:t>
      </w:r>
      <w:r w:rsidRPr="000648FF">
        <w:rPr>
          <w:rFonts w:ascii="Tahoma" w:hAnsi="Tahoma" w:cs="Tahoma"/>
          <w:szCs w:val="22"/>
        </w:rPr>
        <w:t>mon</w:t>
      </w:r>
      <w:r w:rsidRPr="000648FF">
        <w:rPr>
          <w:rFonts w:ascii="Tahoma" w:hAnsi="Tahoma" w:cs="Tahoma"/>
          <w:spacing w:val="-3"/>
          <w:szCs w:val="22"/>
        </w:rPr>
        <w:t xml:space="preserve"> </w:t>
      </w:r>
      <w:r w:rsidRPr="000648FF">
        <w:rPr>
          <w:rFonts w:ascii="Tahoma" w:hAnsi="Tahoma" w:cs="Tahoma"/>
          <w:szCs w:val="22"/>
        </w:rPr>
        <w:t>entreprise</w:t>
      </w:r>
      <w:r w:rsidRPr="000648FF">
        <w:rPr>
          <w:rFonts w:ascii="Tahoma" w:hAnsi="Tahoma" w:cs="Tahoma"/>
          <w:spacing w:val="-4"/>
          <w:szCs w:val="22"/>
        </w:rPr>
        <w:t xml:space="preserve"> </w:t>
      </w:r>
      <w:r w:rsidRPr="000648FF">
        <w:rPr>
          <w:rFonts w:ascii="Tahoma" w:hAnsi="Tahoma" w:cs="Tahoma"/>
          <w:szCs w:val="22"/>
        </w:rPr>
        <w:t>veut</w:t>
      </w:r>
      <w:r w:rsidRPr="000648FF">
        <w:rPr>
          <w:rFonts w:ascii="Tahoma" w:hAnsi="Tahoma" w:cs="Tahoma"/>
          <w:spacing w:val="-3"/>
          <w:szCs w:val="22"/>
        </w:rPr>
        <w:t xml:space="preserve"> </w:t>
      </w:r>
      <w:r w:rsidRPr="000648FF">
        <w:rPr>
          <w:rFonts w:ascii="Tahoma" w:hAnsi="Tahoma" w:cs="Tahoma"/>
          <w:spacing w:val="-2"/>
          <w:szCs w:val="22"/>
        </w:rPr>
        <w:t>soumissionner.</w:t>
      </w:r>
    </w:p>
    <w:p w:rsidR="0006357A" w:rsidRPr="000648FF" w:rsidRDefault="0006357A" w:rsidP="000648FF">
      <w:pPr>
        <w:pStyle w:val="Corpsdetexte"/>
        <w:ind w:left="0" w:firstLine="142"/>
        <w:rPr>
          <w:rFonts w:ascii="Tahoma" w:hAnsi="Tahoma" w:cs="Tahoma"/>
          <w:szCs w:val="22"/>
        </w:rPr>
      </w:pPr>
      <w:r w:rsidRPr="000648FF">
        <w:rPr>
          <w:rFonts w:ascii="Tahoma" w:hAnsi="Tahoma" w:cs="Tahoma"/>
          <w:w w:val="80"/>
          <w:szCs w:val="22"/>
        </w:rPr>
        <w:t>M’étant</w:t>
      </w:r>
      <w:r w:rsidRPr="000648FF">
        <w:rPr>
          <w:rFonts w:ascii="Tahoma" w:hAnsi="Tahoma" w:cs="Tahoma"/>
          <w:spacing w:val="-4"/>
          <w:szCs w:val="22"/>
        </w:rPr>
        <w:t xml:space="preserve"> </w:t>
      </w:r>
      <w:r w:rsidRPr="000648FF">
        <w:rPr>
          <w:rFonts w:ascii="Tahoma" w:hAnsi="Tahoma" w:cs="Tahoma"/>
          <w:w w:val="80"/>
          <w:szCs w:val="22"/>
        </w:rPr>
        <w:t>rendu</w:t>
      </w:r>
      <w:r w:rsidRPr="000648FF">
        <w:rPr>
          <w:rFonts w:ascii="Tahoma" w:hAnsi="Tahoma" w:cs="Tahoma"/>
          <w:spacing w:val="-6"/>
          <w:szCs w:val="22"/>
        </w:rPr>
        <w:t xml:space="preserve"> </w:t>
      </w:r>
      <w:r w:rsidRPr="000648FF">
        <w:rPr>
          <w:rFonts w:ascii="Tahoma" w:hAnsi="Tahoma" w:cs="Tahoma"/>
          <w:w w:val="80"/>
          <w:szCs w:val="22"/>
        </w:rPr>
        <w:t>sur</w:t>
      </w:r>
      <w:r w:rsidRPr="000648FF">
        <w:rPr>
          <w:rFonts w:ascii="Tahoma" w:hAnsi="Tahoma" w:cs="Tahoma"/>
          <w:spacing w:val="-3"/>
          <w:szCs w:val="22"/>
        </w:rPr>
        <w:t xml:space="preserve"> </w:t>
      </w:r>
      <w:r w:rsidRPr="000648FF">
        <w:rPr>
          <w:rFonts w:ascii="Tahoma" w:hAnsi="Tahoma" w:cs="Tahoma"/>
          <w:w w:val="80"/>
          <w:szCs w:val="22"/>
        </w:rPr>
        <w:t>les</w:t>
      </w:r>
      <w:r w:rsidRPr="000648FF">
        <w:rPr>
          <w:rFonts w:ascii="Tahoma" w:hAnsi="Tahoma" w:cs="Tahoma"/>
          <w:spacing w:val="-3"/>
          <w:szCs w:val="22"/>
        </w:rPr>
        <w:t xml:space="preserve"> </w:t>
      </w:r>
      <w:r w:rsidRPr="000648FF">
        <w:rPr>
          <w:rFonts w:ascii="Tahoma" w:hAnsi="Tahoma" w:cs="Tahoma"/>
          <w:w w:val="80"/>
          <w:szCs w:val="22"/>
        </w:rPr>
        <w:t>lieux,</w:t>
      </w:r>
      <w:r w:rsidRPr="000648FF">
        <w:rPr>
          <w:rFonts w:ascii="Tahoma" w:hAnsi="Tahoma" w:cs="Tahoma"/>
          <w:spacing w:val="-4"/>
          <w:szCs w:val="22"/>
        </w:rPr>
        <w:t xml:space="preserve"> </w:t>
      </w:r>
      <w:r w:rsidRPr="000648FF">
        <w:rPr>
          <w:rFonts w:ascii="Tahoma" w:hAnsi="Tahoma" w:cs="Tahoma"/>
          <w:w w:val="80"/>
          <w:szCs w:val="22"/>
        </w:rPr>
        <w:t>les</w:t>
      </w:r>
      <w:r w:rsidRPr="000648FF">
        <w:rPr>
          <w:rFonts w:ascii="Tahoma" w:hAnsi="Tahoma" w:cs="Tahoma"/>
          <w:spacing w:val="-3"/>
          <w:szCs w:val="22"/>
        </w:rPr>
        <w:t xml:space="preserve"> </w:t>
      </w:r>
      <w:r w:rsidRPr="000648FF">
        <w:rPr>
          <w:rFonts w:ascii="Tahoma" w:hAnsi="Tahoma" w:cs="Tahoma"/>
          <w:w w:val="80"/>
          <w:szCs w:val="22"/>
        </w:rPr>
        <w:t>observations</w:t>
      </w:r>
      <w:r w:rsidRPr="000648FF">
        <w:rPr>
          <w:rFonts w:ascii="Tahoma" w:hAnsi="Tahoma" w:cs="Tahoma"/>
          <w:spacing w:val="-4"/>
          <w:szCs w:val="22"/>
        </w:rPr>
        <w:t xml:space="preserve"> </w:t>
      </w:r>
      <w:r w:rsidRPr="000648FF">
        <w:rPr>
          <w:rFonts w:ascii="Tahoma" w:hAnsi="Tahoma" w:cs="Tahoma"/>
          <w:w w:val="80"/>
          <w:szCs w:val="22"/>
        </w:rPr>
        <w:t>suivantes</w:t>
      </w:r>
      <w:r w:rsidRPr="000648FF">
        <w:rPr>
          <w:rFonts w:ascii="Tahoma" w:hAnsi="Tahoma" w:cs="Tahoma"/>
          <w:spacing w:val="-5"/>
          <w:szCs w:val="22"/>
        </w:rPr>
        <w:t xml:space="preserve"> </w:t>
      </w:r>
      <w:r w:rsidRPr="000648FF">
        <w:rPr>
          <w:rFonts w:ascii="Tahoma" w:hAnsi="Tahoma" w:cs="Tahoma"/>
          <w:w w:val="80"/>
          <w:szCs w:val="22"/>
        </w:rPr>
        <w:t>ont</w:t>
      </w:r>
      <w:r w:rsidRPr="000648FF">
        <w:rPr>
          <w:rFonts w:ascii="Tahoma" w:hAnsi="Tahoma" w:cs="Tahoma"/>
          <w:spacing w:val="-4"/>
          <w:szCs w:val="22"/>
        </w:rPr>
        <w:t xml:space="preserve"> </w:t>
      </w:r>
      <w:r w:rsidRPr="000648FF">
        <w:rPr>
          <w:rFonts w:ascii="Tahoma" w:hAnsi="Tahoma" w:cs="Tahoma"/>
          <w:w w:val="80"/>
          <w:szCs w:val="22"/>
        </w:rPr>
        <w:t>été</w:t>
      </w:r>
      <w:r w:rsidRPr="000648FF">
        <w:rPr>
          <w:rFonts w:ascii="Tahoma" w:hAnsi="Tahoma" w:cs="Tahoma"/>
          <w:spacing w:val="-3"/>
          <w:szCs w:val="22"/>
        </w:rPr>
        <w:t xml:space="preserve"> </w:t>
      </w:r>
      <w:r w:rsidRPr="000648FF">
        <w:rPr>
          <w:rFonts w:ascii="Tahoma" w:hAnsi="Tahoma" w:cs="Tahoma"/>
          <w:w w:val="80"/>
          <w:szCs w:val="22"/>
        </w:rPr>
        <w:t>relevées</w:t>
      </w:r>
      <w:r w:rsidRPr="000648FF">
        <w:rPr>
          <w:rFonts w:ascii="Tahoma" w:hAnsi="Tahoma" w:cs="Tahoma"/>
          <w:spacing w:val="6"/>
          <w:szCs w:val="22"/>
        </w:rPr>
        <w:t xml:space="preserve"> </w:t>
      </w:r>
      <w:r w:rsidRPr="000648FF">
        <w:rPr>
          <w:rFonts w:ascii="Tahoma" w:hAnsi="Tahoma" w:cs="Tahoma"/>
          <w:spacing w:val="-10"/>
          <w:w w:val="80"/>
          <w:szCs w:val="22"/>
        </w:rPr>
        <w:t>:</w:t>
      </w:r>
    </w:p>
    <w:p w:rsidR="0006357A" w:rsidRPr="000648FF" w:rsidRDefault="0006357A" w:rsidP="000648FF">
      <w:pPr>
        <w:ind w:firstLine="142"/>
        <w:rPr>
          <w:rFonts w:ascii="Tahoma" w:hAnsi="Tahoma" w:cs="Tahoma"/>
          <w:sz w:val="24"/>
          <w:szCs w:val="20"/>
        </w:rPr>
      </w:pPr>
      <w:r w:rsidRPr="000648FF">
        <w:rPr>
          <w:rFonts w:ascii="Tahoma" w:hAnsi="Tahoma" w:cs="Tahoma"/>
          <w:spacing w:val="-2"/>
          <w:w w:val="80"/>
          <w:sz w:val="24"/>
          <w:szCs w:val="20"/>
        </w:rPr>
        <w:t>………………………………………………………………………………………………………………………………</w:t>
      </w:r>
    </w:p>
    <w:p w:rsidR="0006357A" w:rsidRPr="000648FF" w:rsidRDefault="0006357A" w:rsidP="000648FF">
      <w:pPr>
        <w:ind w:firstLine="142"/>
        <w:rPr>
          <w:rFonts w:ascii="Tahoma" w:hAnsi="Tahoma" w:cs="Tahoma"/>
          <w:sz w:val="24"/>
          <w:szCs w:val="20"/>
        </w:rPr>
      </w:pPr>
      <w:r w:rsidRPr="000648FF">
        <w:rPr>
          <w:rFonts w:ascii="Tahoma" w:hAnsi="Tahoma" w:cs="Tahoma"/>
          <w:spacing w:val="-2"/>
          <w:w w:val="80"/>
          <w:sz w:val="24"/>
          <w:szCs w:val="20"/>
        </w:rPr>
        <w:t>………………………………………………………………………………………………………………………………</w:t>
      </w:r>
    </w:p>
    <w:p w:rsidR="0006357A" w:rsidRPr="000648FF" w:rsidRDefault="0006357A" w:rsidP="000648FF">
      <w:pPr>
        <w:ind w:firstLine="142"/>
        <w:rPr>
          <w:rFonts w:ascii="Tahoma" w:hAnsi="Tahoma" w:cs="Tahoma"/>
          <w:sz w:val="24"/>
          <w:szCs w:val="20"/>
        </w:rPr>
      </w:pPr>
      <w:r w:rsidRPr="000648FF">
        <w:rPr>
          <w:rFonts w:ascii="Tahoma" w:hAnsi="Tahoma" w:cs="Tahoma"/>
          <w:spacing w:val="-2"/>
          <w:w w:val="80"/>
          <w:sz w:val="24"/>
          <w:szCs w:val="20"/>
        </w:rPr>
        <w:t>………………………………………………………………………………………………………………………………</w:t>
      </w:r>
    </w:p>
    <w:p w:rsidR="0006357A" w:rsidRPr="000648FF" w:rsidRDefault="0006357A" w:rsidP="000648FF">
      <w:pPr>
        <w:ind w:firstLine="142"/>
        <w:rPr>
          <w:rFonts w:ascii="Tahoma" w:hAnsi="Tahoma" w:cs="Tahoma"/>
          <w:sz w:val="24"/>
          <w:szCs w:val="20"/>
        </w:rPr>
      </w:pPr>
      <w:r w:rsidRPr="000648FF">
        <w:rPr>
          <w:rFonts w:ascii="Tahoma" w:hAnsi="Tahoma" w:cs="Tahoma"/>
          <w:spacing w:val="-2"/>
          <w:w w:val="80"/>
          <w:sz w:val="24"/>
          <w:szCs w:val="20"/>
        </w:rPr>
        <w:t>………………………………………………………………………………………………………………………………</w:t>
      </w:r>
    </w:p>
    <w:p w:rsidR="0006357A" w:rsidRPr="000648FF" w:rsidRDefault="0006357A" w:rsidP="000648FF">
      <w:pPr>
        <w:ind w:firstLine="142"/>
        <w:rPr>
          <w:rFonts w:ascii="Tahoma" w:hAnsi="Tahoma" w:cs="Tahoma"/>
          <w:sz w:val="24"/>
          <w:szCs w:val="20"/>
        </w:rPr>
      </w:pPr>
      <w:r w:rsidRPr="000648FF">
        <w:rPr>
          <w:rFonts w:ascii="Tahoma" w:hAnsi="Tahoma" w:cs="Tahoma"/>
          <w:spacing w:val="-2"/>
          <w:w w:val="80"/>
          <w:sz w:val="24"/>
          <w:szCs w:val="20"/>
        </w:rPr>
        <w:t>…………………………………………………………………………………………</w:t>
      </w:r>
    </w:p>
    <w:p w:rsidR="0006357A" w:rsidRPr="000648FF" w:rsidRDefault="0006357A" w:rsidP="000648FF">
      <w:pPr>
        <w:pStyle w:val="Titre5"/>
        <w:spacing w:before="0"/>
        <w:ind w:left="0" w:firstLine="142"/>
        <w:jc w:val="left"/>
        <w:rPr>
          <w:rFonts w:ascii="Tahoma" w:hAnsi="Tahoma" w:cs="Tahoma"/>
          <w:szCs w:val="22"/>
        </w:rPr>
      </w:pPr>
      <w:r w:rsidRPr="000648FF">
        <w:rPr>
          <w:rFonts w:ascii="Tahoma" w:hAnsi="Tahoma" w:cs="Tahoma"/>
          <w:szCs w:val="22"/>
        </w:rPr>
        <w:t>N.B</w:t>
      </w:r>
      <w:r w:rsidRPr="000648FF">
        <w:rPr>
          <w:rFonts w:ascii="Tahoma" w:hAnsi="Tahoma" w:cs="Tahoma"/>
          <w:spacing w:val="-2"/>
          <w:szCs w:val="22"/>
        </w:rPr>
        <w:t xml:space="preserve"> </w:t>
      </w:r>
      <w:r w:rsidRPr="000648FF">
        <w:rPr>
          <w:rFonts w:ascii="Tahoma" w:hAnsi="Tahoma" w:cs="Tahoma"/>
          <w:szCs w:val="22"/>
        </w:rPr>
        <w:t>:</w:t>
      </w:r>
      <w:r w:rsidRPr="000648FF">
        <w:rPr>
          <w:rFonts w:ascii="Tahoma" w:hAnsi="Tahoma" w:cs="Tahoma"/>
          <w:spacing w:val="-2"/>
          <w:szCs w:val="22"/>
        </w:rPr>
        <w:t xml:space="preserve"> </w:t>
      </w:r>
      <w:r w:rsidRPr="000648FF">
        <w:rPr>
          <w:rFonts w:ascii="Tahoma" w:hAnsi="Tahoma" w:cs="Tahoma"/>
          <w:szCs w:val="22"/>
        </w:rPr>
        <w:t>le</w:t>
      </w:r>
      <w:r w:rsidRPr="000648FF">
        <w:rPr>
          <w:rFonts w:ascii="Tahoma" w:hAnsi="Tahoma" w:cs="Tahoma"/>
          <w:spacing w:val="-2"/>
          <w:szCs w:val="22"/>
        </w:rPr>
        <w:t xml:space="preserve"> </w:t>
      </w:r>
      <w:r w:rsidRPr="000648FF">
        <w:rPr>
          <w:rFonts w:ascii="Tahoma" w:hAnsi="Tahoma" w:cs="Tahoma"/>
          <w:szCs w:val="22"/>
        </w:rPr>
        <w:t>prestataire</w:t>
      </w:r>
      <w:r w:rsidRPr="000648FF">
        <w:rPr>
          <w:rFonts w:ascii="Tahoma" w:hAnsi="Tahoma" w:cs="Tahoma"/>
          <w:spacing w:val="-4"/>
          <w:szCs w:val="22"/>
        </w:rPr>
        <w:t xml:space="preserve"> </w:t>
      </w:r>
      <w:r w:rsidRPr="000648FF">
        <w:rPr>
          <w:rFonts w:ascii="Tahoma" w:hAnsi="Tahoma" w:cs="Tahoma"/>
          <w:szCs w:val="22"/>
        </w:rPr>
        <w:t>doit</w:t>
      </w:r>
      <w:r w:rsidRPr="000648FF">
        <w:rPr>
          <w:rFonts w:ascii="Tahoma" w:hAnsi="Tahoma" w:cs="Tahoma"/>
          <w:spacing w:val="-2"/>
          <w:szCs w:val="22"/>
        </w:rPr>
        <w:t xml:space="preserve"> </w:t>
      </w:r>
      <w:r w:rsidRPr="000648FF">
        <w:rPr>
          <w:rFonts w:ascii="Tahoma" w:hAnsi="Tahoma" w:cs="Tahoma"/>
          <w:szCs w:val="22"/>
        </w:rPr>
        <w:t>soumettre</w:t>
      </w:r>
      <w:r w:rsidRPr="000648FF">
        <w:rPr>
          <w:rFonts w:ascii="Tahoma" w:hAnsi="Tahoma" w:cs="Tahoma"/>
          <w:spacing w:val="-2"/>
          <w:szCs w:val="22"/>
        </w:rPr>
        <w:t xml:space="preserve"> </w:t>
      </w:r>
      <w:r w:rsidRPr="000648FF">
        <w:rPr>
          <w:rFonts w:ascii="Tahoma" w:hAnsi="Tahoma" w:cs="Tahoma"/>
          <w:szCs w:val="22"/>
        </w:rPr>
        <w:t>pour</w:t>
      </w:r>
      <w:r w:rsidRPr="000648FF">
        <w:rPr>
          <w:rFonts w:ascii="Tahoma" w:hAnsi="Tahoma" w:cs="Tahoma"/>
          <w:spacing w:val="-2"/>
          <w:szCs w:val="22"/>
        </w:rPr>
        <w:t xml:space="preserve"> </w:t>
      </w:r>
      <w:r w:rsidRPr="000648FF">
        <w:rPr>
          <w:rFonts w:ascii="Tahoma" w:hAnsi="Tahoma" w:cs="Tahoma"/>
          <w:szCs w:val="22"/>
        </w:rPr>
        <w:t>chaque</w:t>
      </w:r>
      <w:r w:rsidRPr="000648FF">
        <w:rPr>
          <w:rFonts w:ascii="Tahoma" w:hAnsi="Tahoma" w:cs="Tahoma"/>
          <w:spacing w:val="-4"/>
          <w:szCs w:val="22"/>
        </w:rPr>
        <w:t xml:space="preserve"> </w:t>
      </w:r>
      <w:r w:rsidRPr="000648FF">
        <w:rPr>
          <w:rFonts w:ascii="Tahoma" w:hAnsi="Tahoma" w:cs="Tahoma"/>
          <w:szCs w:val="22"/>
        </w:rPr>
        <w:t>site</w:t>
      </w:r>
      <w:r w:rsidRPr="000648FF">
        <w:rPr>
          <w:rFonts w:ascii="Tahoma" w:hAnsi="Tahoma" w:cs="Tahoma"/>
          <w:spacing w:val="-4"/>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projet</w:t>
      </w:r>
      <w:r w:rsidRPr="000648FF">
        <w:rPr>
          <w:rFonts w:ascii="Tahoma" w:hAnsi="Tahoma" w:cs="Tahoma"/>
          <w:spacing w:val="-2"/>
          <w:szCs w:val="22"/>
        </w:rPr>
        <w:t xml:space="preserve"> </w:t>
      </w:r>
      <w:r w:rsidRPr="000648FF">
        <w:rPr>
          <w:rFonts w:ascii="Tahoma" w:hAnsi="Tahoma" w:cs="Tahoma"/>
          <w:szCs w:val="22"/>
        </w:rPr>
        <w:t>une</w:t>
      </w:r>
      <w:r w:rsidRPr="000648FF">
        <w:rPr>
          <w:rFonts w:ascii="Tahoma" w:hAnsi="Tahoma" w:cs="Tahoma"/>
          <w:spacing w:val="-2"/>
          <w:szCs w:val="22"/>
        </w:rPr>
        <w:t xml:space="preserve"> </w:t>
      </w:r>
      <w:r w:rsidRPr="000648FF">
        <w:rPr>
          <w:rFonts w:ascii="Tahoma" w:hAnsi="Tahoma" w:cs="Tahoma"/>
          <w:szCs w:val="22"/>
        </w:rPr>
        <w:t>déclaration</w:t>
      </w:r>
      <w:r w:rsidRPr="000648FF">
        <w:rPr>
          <w:rFonts w:ascii="Tahoma" w:hAnsi="Tahoma" w:cs="Tahoma"/>
          <w:spacing w:val="-5"/>
          <w:szCs w:val="22"/>
        </w:rPr>
        <w:t xml:space="preserve"> </w:t>
      </w:r>
      <w:r w:rsidRPr="000648FF">
        <w:rPr>
          <w:rFonts w:ascii="Tahoma" w:hAnsi="Tahoma" w:cs="Tahoma"/>
          <w:szCs w:val="22"/>
        </w:rPr>
        <w:t>de</w:t>
      </w:r>
      <w:r w:rsidRPr="000648FF">
        <w:rPr>
          <w:rFonts w:ascii="Tahoma" w:hAnsi="Tahoma" w:cs="Tahoma"/>
          <w:spacing w:val="-2"/>
          <w:szCs w:val="22"/>
        </w:rPr>
        <w:t xml:space="preserve"> </w:t>
      </w:r>
      <w:r w:rsidRPr="000648FF">
        <w:rPr>
          <w:rFonts w:ascii="Tahoma" w:hAnsi="Tahoma" w:cs="Tahoma"/>
          <w:szCs w:val="22"/>
        </w:rPr>
        <w:t>visite</w:t>
      </w:r>
      <w:r w:rsidRPr="000648FF">
        <w:rPr>
          <w:rFonts w:ascii="Tahoma" w:hAnsi="Tahoma" w:cs="Tahoma"/>
          <w:spacing w:val="-2"/>
          <w:szCs w:val="22"/>
        </w:rPr>
        <w:t xml:space="preserve"> </w:t>
      </w:r>
      <w:r w:rsidRPr="000648FF">
        <w:rPr>
          <w:rFonts w:ascii="Tahoma" w:hAnsi="Tahoma" w:cs="Tahoma"/>
          <w:szCs w:val="22"/>
        </w:rPr>
        <w:t>de</w:t>
      </w:r>
      <w:r w:rsidRPr="000648FF">
        <w:rPr>
          <w:rFonts w:ascii="Tahoma" w:hAnsi="Tahoma" w:cs="Tahoma"/>
          <w:spacing w:val="-2"/>
          <w:szCs w:val="22"/>
        </w:rPr>
        <w:t xml:space="preserve"> site.</w:t>
      </w:r>
    </w:p>
    <w:p w:rsidR="0006357A" w:rsidRPr="000648FF" w:rsidRDefault="0006357A" w:rsidP="000648FF">
      <w:pPr>
        <w:pStyle w:val="Corpsdetexte"/>
        <w:ind w:left="0" w:firstLine="142"/>
        <w:rPr>
          <w:rFonts w:ascii="Tahoma" w:hAnsi="Tahoma" w:cs="Tahoma"/>
          <w:szCs w:val="22"/>
        </w:rPr>
      </w:pPr>
      <w:r w:rsidRPr="000648FF">
        <w:rPr>
          <w:rFonts w:ascii="Tahoma" w:hAnsi="Tahoma" w:cs="Tahoma"/>
          <w:w w:val="80"/>
          <w:szCs w:val="22"/>
        </w:rPr>
        <w:t xml:space="preserve">Fait à ………………………., le ………………………… </w:t>
      </w:r>
      <w:r w:rsidRPr="000648FF">
        <w:rPr>
          <w:rFonts w:ascii="Tahoma" w:hAnsi="Tahoma" w:cs="Tahoma"/>
          <w:szCs w:val="22"/>
        </w:rPr>
        <w:t>Le soumissionnaire</w:t>
      </w:r>
    </w:p>
    <w:p w:rsidR="0006357A" w:rsidRPr="000648FF" w:rsidRDefault="0006357A" w:rsidP="000648FF">
      <w:pPr>
        <w:pStyle w:val="Corpsdetexte"/>
        <w:ind w:left="0" w:firstLine="142"/>
        <w:jc w:val="center"/>
        <w:rPr>
          <w:rFonts w:ascii="Tahoma" w:hAnsi="Tahoma" w:cs="Tahoma"/>
          <w:szCs w:val="22"/>
        </w:rPr>
      </w:pPr>
      <w:r w:rsidRPr="000648FF">
        <w:rPr>
          <w:rFonts w:ascii="Tahoma" w:hAnsi="Tahoma" w:cs="Tahoma"/>
          <w:szCs w:val="22"/>
        </w:rPr>
        <w:t>(Nom,</w:t>
      </w:r>
      <w:r w:rsidRPr="000648FF">
        <w:rPr>
          <w:rFonts w:ascii="Tahoma" w:hAnsi="Tahoma" w:cs="Tahoma"/>
          <w:spacing w:val="-4"/>
          <w:szCs w:val="22"/>
        </w:rPr>
        <w:t xml:space="preserve"> </w:t>
      </w:r>
      <w:r w:rsidRPr="000648FF">
        <w:rPr>
          <w:rFonts w:ascii="Tahoma" w:hAnsi="Tahoma" w:cs="Tahoma"/>
          <w:szCs w:val="22"/>
        </w:rPr>
        <w:t>prénom,</w:t>
      </w:r>
      <w:r w:rsidRPr="000648FF">
        <w:rPr>
          <w:rFonts w:ascii="Tahoma" w:hAnsi="Tahoma" w:cs="Tahoma"/>
          <w:spacing w:val="-3"/>
          <w:szCs w:val="22"/>
        </w:rPr>
        <w:t xml:space="preserve"> </w:t>
      </w:r>
      <w:r w:rsidRPr="000648FF">
        <w:rPr>
          <w:rFonts w:ascii="Tahoma" w:hAnsi="Tahoma" w:cs="Tahoma"/>
          <w:szCs w:val="22"/>
        </w:rPr>
        <w:t>signature</w:t>
      </w:r>
      <w:r w:rsidRPr="000648FF">
        <w:rPr>
          <w:rFonts w:ascii="Tahoma" w:hAnsi="Tahoma" w:cs="Tahoma"/>
          <w:spacing w:val="-5"/>
          <w:szCs w:val="22"/>
        </w:rPr>
        <w:t xml:space="preserve"> </w:t>
      </w:r>
      <w:r w:rsidRPr="000648FF">
        <w:rPr>
          <w:rFonts w:ascii="Tahoma" w:hAnsi="Tahoma" w:cs="Tahoma"/>
          <w:szCs w:val="22"/>
        </w:rPr>
        <w:t>et</w:t>
      </w:r>
      <w:r w:rsidRPr="000648FF">
        <w:rPr>
          <w:rFonts w:ascii="Tahoma" w:hAnsi="Tahoma" w:cs="Tahoma"/>
          <w:spacing w:val="-5"/>
          <w:szCs w:val="22"/>
        </w:rPr>
        <w:t xml:space="preserve"> </w:t>
      </w:r>
      <w:r w:rsidRPr="000648FF">
        <w:rPr>
          <w:rFonts w:ascii="Tahoma" w:hAnsi="Tahoma" w:cs="Tahoma"/>
          <w:spacing w:val="-2"/>
          <w:szCs w:val="22"/>
        </w:rPr>
        <w:t>cachet)</w:t>
      </w:r>
    </w:p>
    <w:p w:rsidR="0006357A" w:rsidRPr="000648FF" w:rsidRDefault="0006357A" w:rsidP="000648FF">
      <w:pPr>
        <w:ind w:firstLine="142"/>
        <w:jc w:val="center"/>
        <w:rPr>
          <w:rFonts w:ascii="Tahoma" w:hAnsi="Tahoma" w:cs="Tahoma"/>
          <w:szCs w:val="20"/>
        </w:rPr>
        <w:sectPr w:rsidR="0006357A" w:rsidRPr="000648FF" w:rsidSect="00F21270">
          <w:pgSz w:w="11900" w:h="16820"/>
          <w:pgMar w:top="720" w:right="720" w:bottom="720" w:left="851" w:header="0" w:footer="789" w:gutter="0"/>
          <w:cols w:space="720"/>
          <w:docGrid w:linePitch="299"/>
        </w:sectPr>
      </w:pPr>
    </w:p>
    <w:p w:rsidR="0006357A" w:rsidRDefault="0006357A" w:rsidP="000648FF">
      <w:pPr>
        <w:pStyle w:val="Corpsdetexte"/>
        <w:ind w:left="0" w:firstLine="142"/>
        <w:rPr>
          <w:rFonts w:ascii="Tahoma" w:hAnsi="Tahoma" w:cs="Tahoma"/>
          <w:sz w:val="36"/>
          <w:szCs w:val="22"/>
        </w:rPr>
      </w:pPr>
    </w:p>
    <w:p w:rsidR="00A707C0" w:rsidRDefault="00A707C0" w:rsidP="000648FF">
      <w:pPr>
        <w:pStyle w:val="Corpsdetexte"/>
        <w:ind w:left="0" w:firstLine="142"/>
        <w:rPr>
          <w:rFonts w:ascii="Tahoma" w:hAnsi="Tahoma" w:cs="Tahoma"/>
          <w:sz w:val="36"/>
          <w:szCs w:val="22"/>
        </w:rPr>
      </w:pPr>
    </w:p>
    <w:p w:rsidR="00A707C0" w:rsidRDefault="00A707C0" w:rsidP="000648FF">
      <w:pPr>
        <w:pStyle w:val="Corpsdetexte"/>
        <w:ind w:left="0" w:firstLine="142"/>
        <w:rPr>
          <w:rFonts w:ascii="Tahoma" w:hAnsi="Tahoma" w:cs="Tahoma"/>
          <w:sz w:val="36"/>
          <w:szCs w:val="22"/>
        </w:rPr>
      </w:pPr>
    </w:p>
    <w:p w:rsidR="00A707C0" w:rsidRDefault="00A707C0" w:rsidP="000648FF">
      <w:pPr>
        <w:pStyle w:val="Corpsdetexte"/>
        <w:ind w:left="0" w:firstLine="142"/>
        <w:rPr>
          <w:rFonts w:ascii="Tahoma" w:hAnsi="Tahoma" w:cs="Tahoma"/>
          <w:sz w:val="36"/>
          <w:szCs w:val="22"/>
        </w:rPr>
      </w:pPr>
    </w:p>
    <w:p w:rsidR="00A707C0" w:rsidRDefault="00A707C0" w:rsidP="000648FF">
      <w:pPr>
        <w:pStyle w:val="Corpsdetexte"/>
        <w:ind w:left="0" w:firstLine="142"/>
        <w:rPr>
          <w:rFonts w:ascii="Tahoma" w:hAnsi="Tahoma" w:cs="Tahoma"/>
          <w:sz w:val="36"/>
          <w:szCs w:val="22"/>
        </w:rPr>
      </w:pPr>
    </w:p>
    <w:p w:rsidR="00A707C0" w:rsidRDefault="00A707C0" w:rsidP="000648FF">
      <w:pPr>
        <w:pStyle w:val="Corpsdetexte"/>
        <w:ind w:left="0" w:firstLine="142"/>
        <w:rPr>
          <w:rFonts w:ascii="Tahoma" w:hAnsi="Tahoma" w:cs="Tahoma"/>
          <w:sz w:val="36"/>
          <w:szCs w:val="22"/>
        </w:rPr>
      </w:pPr>
    </w:p>
    <w:p w:rsidR="00A707C0" w:rsidRPr="000648FF" w:rsidRDefault="00A707C0" w:rsidP="000648FF">
      <w:pPr>
        <w:pStyle w:val="Corpsdetexte"/>
        <w:ind w:left="0" w:firstLine="142"/>
        <w:rPr>
          <w:rFonts w:ascii="Tahoma" w:hAnsi="Tahoma" w:cs="Tahoma"/>
          <w:sz w:val="36"/>
          <w:szCs w:val="22"/>
        </w:rPr>
      </w:pPr>
    </w:p>
    <w:p w:rsidR="0006357A" w:rsidRPr="000648FF" w:rsidRDefault="0006357A" w:rsidP="000648FF">
      <w:pPr>
        <w:pStyle w:val="Corpsdetexte"/>
        <w:ind w:left="0" w:firstLine="142"/>
        <w:rPr>
          <w:rFonts w:ascii="Tahoma" w:hAnsi="Tahoma" w:cs="Tahoma"/>
          <w:sz w:val="36"/>
          <w:szCs w:val="22"/>
        </w:rPr>
      </w:pPr>
    </w:p>
    <w:p w:rsidR="0006357A" w:rsidRPr="000648FF" w:rsidRDefault="0006357A" w:rsidP="000648FF">
      <w:pPr>
        <w:pStyle w:val="Corpsdetexte"/>
        <w:ind w:left="0" w:firstLine="142"/>
        <w:rPr>
          <w:rFonts w:ascii="Tahoma" w:hAnsi="Tahoma" w:cs="Tahoma"/>
          <w:sz w:val="36"/>
          <w:szCs w:val="22"/>
        </w:rPr>
      </w:pPr>
    </w:p>
    <w:p w:rsidR="0006357A" w:rsidRPr="000648FF" w:rsidRDefault="0006357A" w:rsidP="000648FF">
      <w:pPr>
        <w:pStyle w:val="Corpsdetexte"/>
        <w:ind w:left="0" w:firstLine="142"/>
        <w:rPr>
          <w:rFonts w:ascii="Tahoma" w:hAnsi="Tahoma" w:cs="Tahoma"/>
          <w:sz w:val="36"/>
          <w:szCs w:val="22"/>
        </w:rPr>
      </w:pPr>
    </w:p>
    <w:p w:rsidR="0006357A" w:rsidRPr="000648FF" w:rsidRDefault="0006357A" w:rsidP="000648FF">
      <w:pPr>
        <w:pStyle w:val="Corpsdetexte"/>
        <w:ind w:left="0" w:firstLine="142"/>
        <w:rPr>
          <w:rFonts w:ascii="Tahoma" w:hAnsi="Tahoma" w:cs="Tahoma"/>
          <w:sz w:val="36"/>
          <w:szCs w:val="22"/>
        </w:rPr>
      </w:pPr>
    </w:p>
    <w:p w:rsidR="0006357A" w:rsidRPr="000648FF" w:rsidRDefault="0006357A" w:rsidP="000648FF">
      <w:pPr>
        <w:pStyle w:val="Corpsdetexte"/>
        <w:ind w:left="0" w:firstLine="142"/>
        <w:rPr>
          <w:rFonts w:ascii="Tahoma" w:hAnsi="Tahoma" w:cs="Tahoma"/>
          <w:sz w:val="36"/>
          <w:szCs w:val="22"/>
        </w:rPr>
      </w:pPr>
    </w:p>
    <w:p w:rsidR="0006357A" w:rsidRPr="000648FF" w:rsidRDefault="0006357A" w:rsidP="000648FF">
      <w:pPr>
        <w:ind w:firstLine="142"/>
        <w:jc w:val="center"/>
        <w:rPr>
          <w:rFonts w:ascii="Tahoma" w:hAnsi="Tahoma" w:cs="Tahoma"/>
          <w:b/>
          <w:sz w:val="36"/>
          <w:szCs w:val="20"/>
          <w:lang w:val="de-DE"/>
        </w:rPr>
      </w:pPr>
      <w:r w:rsidRPr="000648FF">
        <w:rPr>
          <w:rFonts w:ascii="Tahoma" w:hAnsi="Tahoma" w:cs="Tahoma"/>
          <w:b/>
          <w:sz w:val="36"/>
          <w:szCs w:val="20"/>
          <w:lang w:val="de-DE"/>
        </w:rPr>
        <w:t>P</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I</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C</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45"/>
          <w:w w:val="150"/>
          <w:sz w:val="36"/>
          <w:szCs w:val="20"/>
          <w:lang w:val="de-DE"/>
        </w:rPr>
        <w:t xml:space="preserve"> </w:t>
      </w:r>
      <w:r w:rsidRPr="000648FF">
        <w:rPr>
          <w:rFonts w:ascii="Tahoma" w:hAnsi="Tahoma" w:cs="Tahoma"/>
          <w:b/>
          <w:sz w:val="36"/>
          <w:szCs w:val="20"/>
          <w:lang w:val="de-DE"/>
        </w:rPr>
        <w:t>N</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w:t>
      </w:r>
      <w:r w:rsidRPr="000648FF">
        <w:rPr>
          <w:rFonts w:ascii="Tahoma" w:hAnsi="Tahoma" w:cs="Tahoma"/>
          <w:b/>
          <w:spacing w:val="-37"/>
          <w:sz w:val="36"/>
          <w:szCs w:val="20"/>
          <w:lang w:val="de-DE"/>
        </w:rPr>
        <w:t xml:space="preserve"> </w:t>
      </w:r>
      <w:r w:rsidRPr="000648FF">
        <w:rPr>
          <w:rFonts w:ascii="Tahoma" w:hAnsi="Tahoma" w:cs="Tahoma"/>
          <w:b/>
          <w:spacing w:val="17"/>
          <w:sz w:val="36"/>
          <w:szCs w:val="20"/>
          <w:lang w:val="de-DE"/>
        </w:rPr>
        <w:t>11</w:t>
      </w:r>
    </w:p>
    <w:p w:rsidR="0006357A" w:rsidRPr="000648FF" w:rsidRDefault="0006357A" w:rsidP="000648FF">
      <w:pPr>
        <w:ind w:firstLine="142"/>
        <w:jc w:val="center"/>
        <w:rPr>
          <w:rFonts w:ascii="Tahoma" w:hAnsi="Tahoma" w:cs="Tahoma"/>
          <w:b/>
          <w:sz w:val="36"/>
          <w:szCs w:val="20"/>
          <w:lang w:val="de-DE"/>
        </w:rPr>
      </w:pPr>
      <w:r w:rsidRPr="000648FF">
        <w:rPr>
          <w:rFonts w:ascii="Tahoma" w:hAnsi="Tahoma" w:cs="Tahoma"/>
          <w:b/>
          <w:w w:val="80"/>
          <w:sz w:val="36"/>
          <w:szCs w:val="20"/>
          <w:lang w:val="de-DE"/>
        </w:rPr>
        <w:t>C</w:t>
      </w:r>
      <w:r w:rsidRPr="000648FF">
        <w:rPr>
          <w:rFonts w:ascii="Tahoma" w:hAnsi="Tahoma" w:cs="Tahoma"/>
          <w:b/>
          <w:spacing w:val="-32"/>
          <w:w w:val="80"/>
          <w:sz w:val="36"/>
          <w:szCs w:val="20"/>
          <w:lang w:val="de-DE"/>
        </w:rPr>
        <w:t xml:space="preserve"> </w:t>
      </w:r>
      <w:r w:rsidRPr="000648FF">
        <w:rPr>
          <w:rFonts w:ascii="Tahoma" w:hAnsi="Tahoma" w:cs="Tahoma"/>
          <w:b/>
          <w:w w:val="80"/>
          <w:sz w:val="36"/>
          <w:szCs w:val="20"/>
          <w:lang w:val="de-DE"/>
        </w:rPr>
        <w:t>H</w:t>
      </w:r>
      <w:r w:rsidRPr="000648FF">
        <w:rPr>
          <w:rFonts w:ascii="Tahoma" w:hAnsi="Tahoma" w:cs="Tahoma"/>
          <w:b/>
          <w:spacing w:val="-32"/>
          <w:w w:val="80"/>
          <w:sz w:val="36"/>
          <w:szCs w:val="20"/>
          <w:lang w:val="de-DE"/>
        </w:rPr>
        <w:t xml:space="preserve"> </w:t>
      </w:r>
      <w:r w:rsidRPr="000648FF">
        <w:rPr>
          <w:rFonts w:ascii="Tahoma" w:hAnsi="Tahoma" w:cs="Tahoma"/>
          <w:b/>
          <w:spacing w:val="21"/>
          <w:w w:val="80"/>
          <w:sz w:val="36"/>
          <w:szCs w:val="20"/>
          <w:lang w:val="de-DE"/>
        </w:rPr>
        <w:t>AR</w:t>
      </w:r>
      <w:r w:rsidRPr="000648FF">
        <w:rPr>
          <w:rFonts w:ascii="Tahoma" w:hAnsi="Tahoma" w:cs="Tahoma"/>
          <w:b/>
          <w:spacing w:val="-32"/>
          <w:w w:val="80"/>
          <w:sz w:val="36"/>
          <w:szCs w:val="20"/>
          <w:lang w:val="de-DE"/>
        </w:rPr>
        <w:t xml:space="preserve"> </w:t>
      </w:r>
      <w:r w:rsidRPr="000648FF">
        <w:rPr>
          <w:rFonts w:ascii="Tahoma" w:hAnsi="Tahoma" w:cs="Tahoma"/>
          <w:b/>
          <w:w w:val="80"/>
          <w:sz w:val="36"/>
          <w:szCs w:val="20"/>
          <w:lang w:val="de-DE"/>
        </w:rPr>
        <w:t>T</w:t>
      </w:r>
      <w:r w:rsidRPr="000648FF">
        <w:rPr>
          <w:rFonts w:ascii="Tahoma" w:hAnsi="Tahoma" w:cs="Tahoma"/>
          <w:b/>
          <w:spacing w:val="-33"/>
          <w:w w:val="80"/>
          <w:sz w:val="36"/>
          <w:szCs w:val="20"/>
          <w:lang w:val="de-DE"/>
        </w:rPr>
        <w:t xml:space="preserve"> </w:t>
      </w:r>
      <w:r w:rsidRPr="000648FF">
        <w:rPr>
          <w:rFonts w:ascii="Tahoma" w:hAnsi="Tahoma" w:cs="Tahoma"/>
          <w:b/>
          <w:w w:val="80"/>
          <w:sz w:val="36"/>
          <w:szCs w:val="20"/>
          <w:lang w:val="de-DE"/>
        </w:rPr>
        <w:t>E</w:t>
      </w:r>
      <w:r w:rsidRPr="000648FF">
        <w:rPr>
          <w:rFonts w:ascii="Tahoma" w:hAnsi="Tahoma" w:cs="Tahoma"/>
          <w:b/>
          <w:spacing w:val="30"/>
          <w:w w:val="150"/>
          <w:sz w:val="36"/>
          <w:szCs w:val="20"/>
          <w:lang w:val="de-DE"/>
        </w:rPr>
        <w:t xml:space="preserve"> </w:t>
      </w:r>
      <w:r w:rsidRPr="000648FF">
        <w:rPr>
          <w:rFonts w:ascii="Tahoma" w:hAnsi="Tahoma" w:cs="Tahoma"/>
          <w:b/>
          <w:w w:val="80"/>
          <w:sz w:val="36"/>
          <w:szCs w:val="20"/>
          <w:lang w:val="de-DE"/>
        </w:rPr>
        <w:t>D</w:t>
      </w:r>
      <w:r w:rsidRPr="000648FF">
        <w:rPr>
          <w:rFonts w:ascii="Tahoma" w:hAnsi="Tahoma" w:cs="Tahoma"/>
          <w:b/>
          <w:spacing w:val="-32"/>
          <w:w w:val="80"/>
          <w:sz w:val="36"/>
          <w:szCs w:val="20"/>
          <w:lang w:val="de-DE"/>
        </w:rPr>
        <w:t xml:space="preserve"> </w:t>
      </w:r>
      <w:r w:rsidRPr="000648FF">
        <w:rPr>
          <w:rFonts w:ascii="Tahoma" w:hAnsi="Tahoma" w:cs="Tahoma"/>
          <w:b/>
          <w:w w:val="80"/>
          <w:sz w:val="36"/>
          <w:szCs w:val="20"/>
          <w:lang w:val="de-DE"/>
        </w:rPr>
        <w:t>’</w:t>
      </w:r>
      <w:r w:rsidRPr="000648FF">
        <w:rPr>
          <w:rFonts w:ascii="Tahoma" w:hAnsi="Tahoma" w:cs="Tahoma"/>
          <w:b/>
          <w:spacing w:val="-33"/>
          <w:w w:val="80"/>
          <w:sz w:val="36"/>
          <w:szCs w:val="20"/>
          <w:lang w:val="de-DE"/>
        </w:rPr>
        <w:t xml:space="preserve"> </w:t>
      </w:r>
      <w:r w:rsidRPr="000648FF">
        <w:rPr>
          <w:rFonts w:ascii="Tahoma" w:hAnsi="Tahoma" w:cs="Tahoma"/>
          <w:b/>
          <w:spacing w:val="29"/>
          <w:w w:val="80"/>
          <w:sz w:val="36"/>
          <w:szCs w:val="20"/>
          <w:lang w:val="de-DE"/>
        </w:rPr>
        <w:t>INT</w:t>
      </w:r>
      <w:r w:rsidRPr="000648FF">
        <w:rPr>
          <w:rFonts w:ascii="Tahoma" w:hAnsi="Tahoma" w:cs="Tahoma"/>
          <w:b/>
          <w:spacing w:val="-33"/>
          <w:w w:val="80"/>
          <w:sz w:val="36"/>
          <w:szCs w:val="20"/>
          <w:lang w:val="de-DE"/>
        </w:rPr>
        <w:t xml:space="preserve"> </w:t>
      </w:r>
      <w:r w:rsidRPr="000648FF">
        <w:rPr>
          <w:rFonts w:ascii="Tahoma" w:hAnsi="Tahoma" w:cs="Tahoma"/>
          <w:b/>
          <w:w w:val="80"/>
          <w:sz w:val="36"/>
          <w:szCs w:val="20"/>
          <w:lang w:val="de-DE"/>
        </w:rPr>
        <w:t>E</w:t>
      </w:r>
      <w:r w:rsidRPr="000648FF">
        <w:rPr>
          <w:rFonts w:ascii="Tahoma" w:hAnsi="Tahoma" w:cs="Tahoma"/>
          <w:b/>
          <w:spacing w:val="-32"/>
          <w:w w:val="80"/>
          <w:sz w:val="36"/>
          <w:szCs w:val="20"/>
          <w:lang w:val="de-DE"/>
        </w:rPr>
        <w:t xml:space="preserve"> </w:t>
      </w:r>
      <w:r w:rsidRPr="000648FF">
        <w:rPr>
          <w:rFonts w:ascii="Tahoma" w:hAnsi="Tahoma" w:cs="Tahoma"/>
          <w:b/>
          <w:w w:val="80"/>
          <w:sz w:val="36"/>
          <w:szCs w:val="20"/>
          <w:lang w:val="de-DE"/>
        </w:rPr>
        <w:t>G</w:t>
      </w:r>
      <w:r w:rsidRPr="000648FF">
        <w:rPr>
          <w:rFonts w:ascii="Tahoma" w:hAnsi="Tahoma" w:cs="Tahoma"/>
          <w:b/>
          <w:spacing w:val="-31"/>
          <w:w w:val="80"/>
          <w:sz w:val="36"/>
          <w:szCs w:val="20"/>
          <w:lang w:val="de-DE"/>
        </w:rPr>
        <w:t xml:space="preserve"> </w:t>
      </w:r>
      <w:r w:rsidRPr="000648FF">
        <w:rPr>
          <w:rFonts w:ascii="Tahoma" w:hAnsi="Tahoma" w:cs="Tahoma"/>
          <w:b/>
          <w:w w:val="80"/>
          <w:sz w:val="36"/>
          <w:szCs w:val="20"/>
          <w:lang w:val="de-DE"/>
        </w:rPr>
        <w:t>R</w:t>
      </w:r>
      <w:r w:rsidRPr="000648FF">
        <w:rPr>
          <w:rFonts w:ascii="Tahoma" w:hAnsi="Tahoma" w:cs="Tahoma"/>
          <w:b/>
          <w:spacing w:val="-32"/>
          <w:w w:val="80"/>
          <w:sz w:val="36"/>
          <w:szCs w:val="20"/>
          <w:lang w:val="de-DE"/>
        </w:rPr>
        <w:t xml:space="preserve"> </w:t>
      </w:r>
      <w:r w:rsidRPr="000648FF">
        <w:rPr>
          <w:rFonts w:ascii="Tahoma" w:hAnsi="Tahoma" w:cs="Tahoma"/>
          <w:b/>
          <w:w w:val="80"/>
          <w:sz w:val="36"/>
          <w:szCs w:val="20"/>
          <w:lang w:val="de-DE"/>
        </w:rPr>
        <w:t>I</w:t>
      </w:r>
      <w:r w:rsidRPr="000648FF">
        <w:rPr>
          <w:rFonts w:ascii="Tahoma" w:hAnsi="Tahoma" w:cs="Tahoma"/>
          <w:b/>
          <w:spacing w:val="-33"/>
          <w:w w:val="80"/>
          <w:sz w:val="36"/>
          <w:szCs w:val="20"/>
          <w:lang w:val="de-DE"/>
        </w:rPr>
        <w:t xml:space="preserve"> </w:t>
      </w:r>
      <w:r w:rsidRPr="000648FF">
        <w:rPr>
          <w:rFonts w:ascii="Tahoma" w:hAnsi="Tahoma" w:cs="Tahoma"/>
          <w:b/>
          <w:spacing w:val="16"/>
          <w:w w:val="80"/>
          <w:sz w:val="36"/>
          <w:szCs w:val="20"/>
          <w:lang w:val="de-DE"/>
        </w:rPr>
        <w:t>TE</w:t>
      </w:r>
    </w:p>
    <w:p w:rsidR="0006357A" w:rsidRPr="000648FF" w:rsidRDefault="0006357A" w:rsidP="000648FF">
      <w:pPr>
        <w:ind w:firstLine="142"/>
        <w:rPr>
          <w:rFonts w:ascii="Tahoma" w:hAnsi="Tahoma" w:cs="Tahoma"/>
          <w:sz w:val="36"/>
          <w:szCs w:val="20"/>
          <w:lang w:val="de-DE"/>
        </w:rPr>
        <w:sectPr w:rsidR="0006357A" w:rsidRPr="000648FF" w:rsidSect="00F21270">
          <w:pgSz w:w="11900" w:h="16820"/>
          <w:pgMar w:top="720" w:right="720" w:bottom="720" w:left="851" w:header="0" w:footer="789" w:gutter="0"/>
          <w:cols w:space="720"/>
          <w:docGrid w:linePitch="299"/>
        </w:sectPr>
      </w:pPr>
    </w:p>
    <w:p w:rsidR="0006357A" w:rsidRPr="000648FF" w:rsidRDefault="0006357A" w:rsidP="000648FF">
      <w:pPr>
        <w:pStyle w:val="Corpsdetexte"/>
        <w:ind w:left="0"/>
        <w:rPr>
          <w:rFonts w:ascii="Tahoma" w:hAnsi="Tahoma" w:cs="Tahoma"/>
          <w:b/>
          <w:sz w:val="32"/>
          <w:szCs w:val="22"/>
          <w:lang w:val="de-DE"/>
        </w:rPr>
      </w:pPr>
    </w:p>
    <w:p w:rsidR="0006357A" w:rsidRPr="000648FF" w:rsidRDefault="0006357A" w:rsidP="000648FF">
      <w:pPr>
        <w:pStyle w:val="Corpsdetexte"/>
        <w:ind w:left="0" w:firstLine="142"/>
        <w:rPr>
          <w:rFonts w:ascii="Tahoma" w:hAnsi="Tahoma" w:cs="Tahoma"/>
          <w:b/>
          <w:sz w:val="32"/>
          <w:szCs w:val="22"/>
          <w:lang w:val="de-DE"/>
        </w:rPr>
      </w:pPr>
    </w:p>
    <w:p w:rsidR="0006357A" w:rsidRPr="000648FF" w:rsidRDefault="0006357A" w:rsidP="000648FF">
      <w:pPr>
        <w:pStyle w:val="Titre1"/>
        <w:spacing w:before="0"/>
        <w:ind w:firstLine="142"/>
        <w:jc w:val="center"/>
        <w:rPr>
          <w:rFonts w:ascii="Tahoma" w:hAnsi="Tahoma" w:cs="Tahoma"/>
          <w:szCs w:val="28"/>
          <w:lang w:val="de-DE"/>
        </w:rPr>
      </w:pPr>
      <w:r w:rsidRPr="000648FF">
        <w:rPr>
          <w:rFonts w:ascii="Tahoma" w:hAnsi="Tahoma" w:cs="Tahoma"/>
          <w:w w:val="65"/>
          <w:szCs w:val="28"/>
          <w:lang w:val="de-DE"/>
        </w:rPr>
        <w:t>C</w:t>
      </w:r>
      <w:r w:rsidRPr="000648FF">
        <w:rPr>
          <w:rFonts w:ascii="Tahoma" w:hAnsi="Tahoma" w:cs="Tahoma"/>
          <w:spacing w:val="-20"/>
          <w:w w:val="65"/>
          <w:szCs w:val="28"/>
          <w:lang w:val="de-DE"/>
        </w:rPr>
        <w:t xml:space="preserve"> </w:t>
      </w:r>
      <w:r w:rsidRPr="000648FF">
        <w:rPr>
          <w:rFonts w:ascii="Tahoma" w:hAnsi="Tahoma" w:cs="Tahoma"/>
          <w:w w:val="65"/>
          <w:szCs w:val="28"/>
          <w:lang w:val="de-DE"/>
        </w:rPr>
        <w:t>H</w:t>
      </w:r>
      <w:r w:rsidRPr="000648FF">
        <w:rPr>
          <w:rFonts w:ascii="Tahoma" w:hAnsi="Tahoma" w:cs="Tahoma"/>
          <w:spacing w:val="-20"/>
          <w:w w:val="65"/>
          <w:szCs w:val="28"/>
          <w:lang w:val="de-DE"/>
        </w:rPr>
        <w:t xml:space="preserve"> </w:t>
      </w:r>
      <w:r w:rsidRPr="000648FF">
        <w:rPr>
          <w:rFonts w:ascii="Tahoma" w:hAnsi="Tahoma" w:cs="Tahoma"/>
          <w:w w:val="65"/>
          <w:szCs w:val="28"/>
          <w:lang w:val="de-DE"/>
        </w:rPr>
        <w:t>A</w:t>
      </w:r>
      <w:r w:rsidRPr="000648FF">
        <w:rPr>
          <w:rFonts w:ascii="Tahoma" w:hAnsi="Tahoma" w:cs="Tahoma"/>
          <w:spacing w:val="-20"/>
          <w:w w:val="65"/>
          <w:szCs w:val="28"/>
          <w:lang w:val="de-DE"/>
        </w:rPr>
        <w:t xml:space="preserve"> </w:t>
      </w:r>
      <w:r w:rsidRPr="000648FF">
        <w:rPr>
          <w:rFonts w:ascii="Tahoma" w:hAnsi="Tahoma" w:cs="Tahoma"/>
          <w:w w:val="65"/>
          <w:szCs w:val="28"/>
          <w:lang w:val="de-DE"/>
        </w:rPr>
        <w:t>R</w:t>
      </w:r>
      <w:r w:rsidRPr="000648FF">
        <w:rPr>
          <w:rFonts w:ascii="Tahoma" w:hAnsi="Tahoma" w:cs="Tahoma"/>
          <w:spacing w:val="-20"/>
          <w:w w:val="65"/>
          <w:szCs w:val="28"/>
          <w:lang w:val="de-DE"/>
        </w:rPr>
        <w:t xml:space="preserve"> </w:t>
      </w:r>
      <w:r w:rsidRPr="000648FF">
        <w:rPr>
          <w:rFonts w:ascii="Tahoma" w:hAnsi="Tahoma" w:cs="Tahoma"/>
          <w:w w:val="65"/>
          <w:szCs w:val="28"/>
          <w:lang w:val="de-DE"/>
        </w:rPr>
        <w:t>T</w:t>
      </w:r>
      <w:r w:rsidRPr="000648FF">
        <w:rPr>
          <w:rFonts w:ascii="Tahoma" w:hAnsi="Tahoma" w:cs="Tahoma"/>
          <w:spacing w:val="-22"/>
          <w:w w:val="65"/>
          <w:szCs w:val="28"/>
          <w:lang w:val="de-DE"/>
        </w:rPr>
        <w:t xml:space="preserve"> </w:t>
      </w:r>
      <w:r w:rsidRPr="000648FF">
        <w:rPr>
          <w:rFonts w:ascii="Tahoma" w:hAnsi="Tahoma" w:cs="Tahoma"/>
          <w:w w:val="65"/>
          <w:szCs w:val="28"/>
          <w:lang w:val="de-DE"/>
        </w:rPr>
        <w:t>E</w:t>
      </w:r>
      <w:r w:rsidRPr="000648FF">
        <w:rPr>
          <w:rFonts w:ascii="Tahoma" w:hAnsi="Tahoma" w:cs="Tahoma"/>
          <w:spacing w:val="13"/>
          <w:szCs w:val="28"/>
          <w:lang w:val="de-DE"/>
        </w:rPr>
        <w:t xml:space="preserve"> </w:t>
      </w:r>
      <w:r w:rsidRPr="000648FF">
        <w:rPr>
          <w:rFonts w:ascii="Tahoma" w:hAnsi="Tahoma" w:cs="Tahoma"/>
          <w:w w:val="65"/>
          <w:szCs w:val="28"/>
          <w:lang w:val="de-DE"/>
        </w:rPr>
        <w:t>D</w:t>
      </w:r>
      <w:r w:rsidRPr="000648FF">
        <w:rPr>
          <w:rFonts w:ascii="Tahoma" w:hAnsi="Tahoma" w:cs="Tahoma"/>
          <w:spacing w:val="-20"/>
          <w:w w:val="65"/>
          <w:szCs w:val="28"/>
          <w:lang w:val="de-DE"/>
        </w:rPr>
        <w:t xml:space="preserve"> </w:t>
      </w:r>
      <w:r w:rsidRPr="000648FF">
        <w:rPr>
          <w:rFonts w:ascii="Tahoma" w:hAnsi="Tahoma" w:cs="Tahoma"/>
          <w:w w:val="65"/>
          <w:szCs w:val="28"/>
          <w:lang w:val="de-DE"/>
        </w:rPr>
        <w:t>’</w:t>
      </w:r>
      <w:r w:rsidRPr="000648FF">
        <w:rPr>
          <w:rFonts w:ascii="Tahoma" w:hAnsi="Tahoma" w:cs="Tahoma"/>
          <w:spacing w:val="-22"/>
          <w:w w:val="65"/>
          <w:szCs w:val="28"/>
          <w:lang w:val="de-DE"/>
        </w:rPr>
        <w:t xml:space="preserve"> </w:t>
      </w:r>
      <w:r w:rsidRPr="000648FF">
        <w:rPr>
          <w:rFonts w:ascii="Tahoma" w:hAnsi="Tahoma" w:cs="Tahoma"/>
          <w:w w:val="65"/>
          <w:szCs w:val="28"/>
          <w:lang w:val="de-DE"/>
        </w:rPr>
        <w:t>I</w:t>
      </w:r>
      <w:r w:rsidRPr="000648FF">
        <w:rPr>
          <w:rFonts w:ascii="Tahoma" w:hAnsi="Tahoma" w:cs="Tahoma"/>
          <w:spacing w:val="-20"/>
          <w:w w:val="65"/>
          <w:szCs w:val="28"/>
          <w:lang w:val="de-DE"/>
        </w:rPr>
        <w:t xml:space="preserve"> </w:t>
      </w:r>
      <w:r w:rsidRPr="000648FF">
        <w:rPr>
          <w:rFonts w:ascii="Tahoma" w:hAnsi="Tahoma" w:cs="Tahoma"/>
          <w:w w:val="65"/>
          <w:szCs w:val="28"/>
          <w:lang w:val="de-DE"/>
        </w:rPr>
        <w:t>N</w:t>
      </w:r>
      <w:r w:rsidRPr="000648FF">
        <w:rPr>
          <w:rFonts w:ascii="Tahoma" w:hAnsi="Tahoma" w:cs="Tahoma"/>
          <w:spacing w:val="-20"/>
          <w:w w:val="65"/>
          <w:szCs w:val="28"/>
          <w:lang w:val="de-DE"/>
        </w:rPr>
        <w:t xml:space="preserve"> </w:t>
      </w:r>
      <w:r w:rsidRPr="000648FF">
        <w:rPr>
          <w:rFonts w:ascii="Tahoma" w:hAnsi="Tahoma" w:cs="Tahoma"/>
          <w:w w:val="65"/>
          <w:szCs w:val="28"/>
          <w:lang w:val="de-DE"/>
        </w:rPr>
        <w:t>T</w:t>
      </w:r>
      <w:r w:rsidRPr="000648FF">
        <w:rPr>
          <w:rFonts w:ascii="Tahoma" w:hAnsi="Tahoma" w:cs="Tahoma"/>
          <w:spacing w:val="-22"/>
          <w:w w:val="65"/>
          <w:szCs w:val="28"/>
          <w:lang w:val="de-DE"/>
        </w:rPr>
        <w:t xml:space="preserve"> </w:t>
      </w:r>
      <w:r w:rsidRPr="000648FF">
        <w:rPr>
          <w:rFonts w:ascii="Tahoma" w:hAnsi="Tahoma" w:cs="Tahoma"/>
          <w:w w:val="65"/>
          <w:szCs w:val="28"/>
          <w:lang w:val="de-DE"/>
        </w:rPr>
        <w:t>E</w:t>
      </w:r>
      <w:r w:rsidRPr="000648FF">
        <w:rPr>
          <w:rFonts w:ascii="Tahoma" w:hAnsi="Tahoma" w:cs="Tahoma"/>
          <w:spacing w:val="-21"/>
          <w:w w:val="65"/>
          <w:szCs w:val="28"/>
          <w:lang w:val="de-DE"/>
        </w:rPr>
        <w:t xml:space="preserve"> </w:t>
      </w:r>
      <w:r w:rsidRPr="000648FF">
        <w:rPr>
          <w:rFonts w:ascii="Tahoma" w:hAnsi="Tahoma" w:cs="Tahoma"/>
          <w:w w:val="65"/>
          <w:szCs w:val="28"/>
          <w:lang w:val="de-DE"/>
        </w:rPr>
        <w:t>G</w:t>
      </w:r>
      <w:r w:rsidRPr="000648FF">
        <w:rPr>
          <w:rFonts w:ascii="Tahoma" w:hAnsi="Tahoma" w:cs="Tahoma"/>
          <w:spacing w:val="-18"/>
          <w:w w:val="65"/>
          <w:szCs w:val="28"/>
          <w:lang w:val="de-DE"/>
        </w:rPr>
        <w:t xml:space="preserve"> </w:t>
      </w:r>
      <w:r w:rsidRPr="000648FF">
        <w:rPr>
          <w:rFonts w:ascii="Tahoma" w:hAnsi="Tahoma" w:cs="Tahoma"/>
          <w:w w:val="65"/>
          <w:szCs w:val="28"/>
          <w:lang w:val="de-DE"/>
        </w:rPr>
        <w:t>R</w:t>
      </w:r>
      <w:r w:rsidRPr="000648FF">
        <w:rPr>
          <w:rFonts w:ascii="Tahoma" w:hAnsi="Tahoma" w:cs="Tahoma"/>
          <w:spacing w:val="-22"/>
          <w:w w:val="65"/>
          <w:szCs w:val="28"/>
          <w:lang w:val="de-DE"/>
        </w:rPr>
        <w:t xml:space="preserve"> </w:t>
      </w:r>
      <w:r w:rsidRPr="000648FF">
        <w:rPr>
          <w:rFonts w:ascii="Tahoma" w:hAnsi="Tahoma" w:cs="Tahoma"/>
          <w:w w:val="65"/>
          <w:szCs w:val="28"/>
          <w:lang w:val="de-DE"/>
        </w:rPr>
        <w:t>I</w:t>
      </w:r>
      <w:r w:rsidRPr="000648FF">
        <w:rPr>
          <w:rFonts w:ascii="Tahoma" w:hAnsi="Tahoma" w:cs="Tahoma"/>
          <w:spacing w:val="-20"/>
          <w:w w:val="65"/>
          <w:szCs w:val="28"/>
          <w:lang w:val="de-DE"/>
        </w:rPr>
        <w:t xml:space="preserve"> </w:t>
      </w:r>
      <w:r w:rsidRPr="000648FF">
        <w:rPr>
          <w:rFonts w:ascii="Tahoma" w:hAnsi="Tahoma" w:cs="Tahoma"/>
          <w:w w:val="65"/>
          <w:szCs w:val="28"/>
          <w:lang w:val="de-DE"/>
        </w:rPr>
        <w:t>T</w:t>
      </w:r>
      <w:r w:rsidRPr="000648FF">
        <w:rPr>
          <w:rFonts w:ascii="Tahoma" w:hAnsi="Tahoma" w:cs="Tahoma"/>
          <w:spacing w:val="-22"/>
          <w:w w:val="65"/>
          <w:szCs w:val="28"/>
          <w:lang w:val="de-DE"/>
        </w:rPr>
        <w:t xml:space="preserve"> </w:t>
      </w:r>
      <w:r w:rsidRPr="000648FF">
        <w:rPr>
          <w:rFonts w:ascii="Tahoma" w:hAnsi="Tahoma" w:cs="Tahoma"/>
          <w:spacing w:val="-10"/>
          <w:w w:val="65"/>
          <w:szCs w:val="28"/>
          <w:lang w:val="de-DE"/>
        </w:rPr>
        <w:t>E</w:t>
      </w:r>
    </w:p>
    <w:p w:rsidR="0006357A" w:rsidRPr="000648FF" w:rsidRDefault="0006357A" w:rsidP="000648FF">
      <w:pPr>
        <w:pStyle w:val="Titre3"/>
        <w:tabs>
          <w:tab w:val="left" w:pos="4293"/>
          <w:tab w:val="left" w:pos="8225"/>
        </w:tabs>
        <w:ind w:firstLine="142"/>
        <w:rPr>
          <w:rFonts w:ascii="Tahoma" w:hAnsi="Tahoma" w:cs="Tahoma"/>
          <w:szCs w:val="22"/>
        </w:rPr>
      </w:pPr>
      <w:r w:rsidRPr="000648FF">
        <w:rPr>
          <w:rFonts w:ascii="Tahoma" w:hAnsi="Tahoma" w:cs="Tahoma"/>
          <w:w w:val="80"/>
          <w:szCs w:val="22"/>
        </w:rPr>
        <w:t>INTITULE</w:t>
      </w:r>
      <w:r w:rsidRPr="000648FF">
        <w:rPr>
          <w:rFonts w:ascii="Tahoma" w:hAnsi="Tahoma" w:cs="Tahoma"/>
          <w:spacing w:val="9"/>
          <w:szCs w:val="22"/>
        </w:rPr>
        <w:t xml:space="preserve"> </w:t>
      </w:r>
      <w:r w:rsidRPr="000648FF">
        <w:rPr>
          <w:rFonts w:ascii="Tahoma" w:hAnsi="Tahoma" w:cs="Tahoma"/>
          <w:w w:val="80"/>
          <w:szCs w:val="22"/>
        </w:rPr>
        <w:t>DE</w:t>
      </w:r>
      <w:r w:rsidRPr="000648FF">
        <w:rPr>
          <w:rFonts w:ascii="Tahoma" w:hAnsi="Tahoma" w:cs="Tahoma"/>
          <w:spacing w:val="10"/>
          <w:szCs w:val="22"/>
        </w:rPr>
        <w:t xml:space="preserve"> </w:t>
      </w:r>
      <w:r w:rsidRPr="000648FF">
        <w:rPr>
          <w:rFonts w:ascii="Tahoma" w:hAnsi="Tahoma" w:cs="Tahoma"/>
          <w:w w:val="80"/>
          <w:szCs w:val="22"/>
        </w:rPr>
        <w:t>L’APPEL</w:t>
      </w:r>
      <w:r w:rsidRPr="000648FF">
        <w:rPr>
          <w:rFonts w:ascii="Tahoma" w:hAnsi="Tahoma" w:cs="Tahoma"/>
          <w:spacing w:val="15"/>
          <w:szCs w:val="22"/>
        </w:rPr>
        <w:t xml:space="preserve"> </w:t>
      </w:r>
      <w:r w:rsidRPr="000648FF">
        <w:rPr>
          <w:rFonts w:ascii="Tahoma" w:hAnsi="Tahoma" w:cs="Tahoma"/>
          <w:w w:val="80"/>
          <w:szCs w:val="22"/>
        </w:rPr>
        <w:t>D’OFFRES</w:t>
      </w:r>
      <w:r w:rsidRPr="000648FF">
        <w:rPr>
          <w:rFonts w:ascii="Tahoma" w:hAnsi="Tahoma" w:cs="Tahoma"/>
          <w:spacing w:val="13"/>
          <w:szCs w:val="22"/>
        </w:rPr>
        <w:t xml:space="preserve"> </w:t>
      </w:r>
      <w:r w:rsidRPr="000648FF">
        <w:rPr>
          <w:rFonts w:ascii="Tahoma" w:hAnsi="Tahoma" w:cs="Tahoma"/>
          <w:spacing w:val="-10"/>
          <w:w w:val="80"/>
          <w:szCs w:val="22"/>
        </w:rPr>
        <w:t>:</w:t>
      </w:r>
      <w:r w:rsidRPr="000648FF">
        <w:rPr>
          <w:rFonts w:ascii="Tahoma" w:hAnsi="Tahoma" w:cs="Tahoma"/>
          <w:szCs w:val="22"/>
        </w:rPr>
        <w:tab/>
      </w:r>
      <w:r w:rsidRPr="000648FF">
        <w:rPr>
          <w:rFonts w:ascii="Tahoma" w:hAnsi="Tahoma" w:cs="Tahoma"/>
          <w:szCs w:val="22"/>
          <w:u w:val="single"/>
        </w:rPr>
        <w:tab/>
      </w:r>
    </w:p>
    <w:p w:rsidR="0006357A" w:rsidRPr="000648FF" w:rsidRDefault="0006357A" w:rsidP="000648FF">
      <w:pPr>
        <w:pStyle w:val="Corpsdetexte"/>
        <w:ind w:left="0" w:firstLine="142"/>
        <w:rPr>
          <w:rFonts w:ascii="Tahoma" w:hAnsi="Tahoma" w:cs="Tahoma"/>
          <w:b/>
          <w:sz w:val="22"/>
          <w:szCs w:val="22"/>
        </w:rPr>
      </w:pPr>
    </w:p>
    <w:p w:rsidR="0006357A" w:rsidRPr="000648FF" w:rsidRDefault="0006357A" w:rsidP="000648FF">
      <w:pPr>
        <w:ind w:firstLine="142"/>
        <w:jc w:val="center"/>
        <w:rPr>
          <w:rFonts w:ascii="Tahoma" w:hAnsi="Tahoma" w:cs="Tahoma"/>
          <w:i/>
          <w:szCs w:val="20"/>
        </w:rPr>
      </w:pPr>
      <w:r w:rsidRPr="000648FF">
        <w:rPr>
          <w:rFonts w:ascii="Tahoma" w:hAnsi="Tahoma" w:cs="Tahoma"/>
          <w:i/>
          <w:szCs w:val="20"/>
        </w:rPr>
        <w:t>[</w:t>
      </w:r>
      <w:r w:rsidRPr="000648FF">
        <w:rPr>
          <w:rFonts w:ascii="Tahoma" w:hAnsi="Tahoma" w:cs="Tahoma"/>
          <w:i/>
          <w:spacing w:val="6"/>
          <w:szCs w:val="20"/>
        </w:rPr>
        <w:t xml:space="preserve"> </w:t>
      </w:r>
      <w:r w:rsidRPr="000648FF">
        <w:rPr>
          <w:rFonts w:ascii="Tahoma" w:hAnsi="Tahoma" w:cs="Tahoma"/>
          <w:i/>
          <w:szCs w:val="20"/>
        </w:rPr>
        <w:t>à</w:t>
      </w:r>
      <w:r w:rsidRPr="000648FF">
        <w:rPr>
          <w:rFonts w:ascii="Tahoma" w:hAnsi="Tahoma" w:cs="Tahoma"/>
          <w:i/>
          <w:spacing w:val="7"/>
          <w:szCs w:val="20"/>
        </w:rPr>
        <w:t xml:space="preserve"> </w:t>
      </w:r>
      <w:r w:rsidRPr="000648FF">
        <w:rPr>
          <w:rFonts w:ascii="Tahoma" w:hAnsi="Tahoma" w:cs="Tahoma"/>
          <w:i/>
          <w:szCs w:val="20"/>
        </w:rPr>
        <w:t>préciser</w:t>
      </w:r>
      <w:r w:rsidRPr="000648FF">
        <w:rPr>
          <w:rFonts w:ascii="Tahoma" w:hAnsi="Tahoma" w:cs="Tahoma"/>
          <w:i/>
          <w:spacing w:val="4"/>
          <w:szCs w:val="20"/>
        </w:rPr>
        <w:t xml:space="preserve"> </w:t>
      </w:r>
      <w:r w:rsidRPr="000648FF">
        <w:rPr>
          <w:rFonts w:ascii="Tahoma" w:hAnsi="Tahoma" w:cs="Tahoma"/>
          <w:i/>
          <w:szCs w:val="20"/>
        </w:rPr>
        <w:t>lors</w:t>
      </w:r>
      <w:r w:rsidRPr="000648FF">
        <w:rPr>
          <w:rFonts w:ascii="Tahoma" w:hAnsi="Tahoma" w:cs="Tahoma"/>
          <w:i/>
          <w:spacing w:val="5"/>
          <w:szCs w:val="20"/>
        </w:rPr>
        <w:t xml:space="preserve"> </w:t>
      </w:r>
      <w:r w:rsidRPr="000648FF">
        <w:rPr>
          <w:rFonts w:ascii="Tahoma" w:hAnsi="Tahoma" w:cs="Tahoma"/>
          <w:i/>
          <w:szCs w:val="20"/>
        </w:rPr>
        <w:t>du</w:t>
      </w:r>
      <w:r w:rsidRPr="000648FF">
        <w:rPr>
          <w:rFonts w:ascii="Tahoma" w:hAnsi="Tahoma" w:cs="Tahoma"/>
          <w:i/>
          <w:spacing w:val="4"/>
          <w:szCs w:val="20"/>
        </w:rPr>
        <w:t xml:space="preserve"> </w:t>
      </w:r>
      <w:r w:rsidRPr="000648FF">
        <w:rPr>
          <w:rFonts w:ascii="Tahoma" w:hAnsi="Tahoma" w:cs="Tahoma"/>
          <w:i/>
          <w:szCs w:val="20"/>
        </w:rPr>
        <w:t>montage</w:t>
      </w:r>
      <w:r w:rsidRPr="000648FF">
        <w:rPr>
          <w:rFonts w:ascii="Tahoma" w:hAnsi="Tahoma" w:cs="Tahoma"/>
          <w:i/>
          <w:spacing w:val="7"/>
          <w:szCs w:val="20"/>
        </w:rPr>
        <w:t xml:space="preserve"> </w:t>
      </w:r>
      <w:r w:rsidRPr="000648FF">
        <w:rPr>
          <w:rFonts w:ascii="Tahoma" w:hAnsi="Tahoma" w:cs="Tahoma"/>
          <w:i/>
          <w:szCs w:val="20"/>
        </w:rPr>
        <w:t>du</w:t>
      </w:r>
      <w:r w:rsidRPr="000648FF">
        <w:rPr>
          <w:rFonts w:ascii="Tahoma" w:hAnsi="Tahoma" w:cs="Tahoma"/>
          <w:i/>
          <w:spacing w:val="7"/>
          <w:szCs w:val="20"/>
        </w:rPr>
        <w:t xml:space="preserve"> </w:t>
      </w:r>
      <w:r w:rsidRPr="000648FF">
        <w:rPr>
          <w:rFonts w:ascii="Tahoma" w:hAnsi="Tahoma" w:cs="Tahoma"/>
          <w:i/>
          <w:spacing w:val="-4"/>
          <w:szCs w:val="20"/>
        </w:rPr>
        <w:t>DAO]</w:t>
      </w:r>
    </w:p>
    <w:p w:rsidR="0006357A" w:rsidRPr="000648FF" w:rsidRDefault="0006357A" w:rsidP="000648FF">
      <w:pPr>
        <w:pStyle w:val="Corpsdetexte"/>
        <w:ind w:left="0" w:firstLine="142"/>
        <w:rPr>
          <w:rFonts w:ascii="Tahoma" w:hAnsi="Tahoma" w:cs="Tahoma"/>
          <w:i/>
          <w:sz w:val="20"/>
          <w:szCs w:val="22"/>
        </w:rPr>
      </w:pPr>
      <w:r w:rsidRPr="000648FF">
        <w:rPr>
          <w:rFonts w:ascii="Tahoma" w:hAnsi="Tahoma" w:cs="Tahoma"/>
          <w:noProof/>
          <w:szCs w:val="22"/>
          <w:lang w:eastAsia="fr-FR"/>
        </w:rPr>
        <mc:AlternateContent>
          <mc:Choice Requires="wps">
            <w:drawing>
              <wp:anchor distT="0" distB="0" distL="0" distR="0" simplePos="0" relativeHeight="487621632" behindDoc="1" locked="0" layoutInCell="1" allowOverlap="1" wp14:anchorId="1224D184" wp14:editId="298674B8">
                <wp:simplePos x="0" y="0"/>
                <wp:positionH relativeFrom="page">
                  <wp:posOffset>719327</wp:posOffset>
                </wp:positionH>
                <wp:positionV relativeFrom="paragraph">
                  <wp:posOffset>225624</wp:posOffset>
                </wp:positionV>
                <wp:extent cx="466979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9790" cy="1270"/>
                        </a:xfrm>
                        <a:custGeom>
                          <a:avLst/>
                          <a:gdLst/>
                          <a:ahLst/>
                          <a:cxnLst/>
                          <a:rect l="l" t="t" r="r" b="b"/>
                          <a:pathLst>
                            <a:path w="4669790">
                              <a:moveTo>
                                <a:pt x="0" y="0"/>
                              </a:moveTo>
                              <a:lnTo>
                                <a:pt x="4669627"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269915" id="Graphic 40" o:spid="_x0000_s1026" style="position:absolute;margin-left:56.65pt;margin-top:17.75pt;width:367.7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4669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" path="m,l4669627,e" filled="f" strokeweight=".19472mm">
                <v:path arrowok="t"/>
                <w10:wrap type="topAndBottom" anchorx="page"/>
              </v:shape>
            </w:pict>
          </mc:Fallback>
        </mc:AlternateContent>
      </w:r>
    </w:p>
    <w:p w:rsidR="0006357A" w:rsidRPr="000648FF" w:rsidRDefault="0006357A" w:rsidP="000648FF">
      <w:pPr>
        <w:ind w:firstLine="142"/>
        <w:rPr>
          <w:rFonts w:ascii="Tahoma" w:hAnsi="Tahoma" w:cs="Tahoma"/>
          <w:b/>
          <w:sz w:val="24"/>
          <w:szCs w:val="20"/>
        </w:rPr>
      </w:pPr>
      <w:r w:rsidRPr="000648FF">
        <w:rPr>
          <w:rFonts w:ascii="Tahoma" w:hAnsi="Tahoma" w:cs="Tahoma"/>
          <w:b/>
          <w:w w:val="85"/>
          <w:sz w:val="24"/>
          <w:szCs w:val="20"/>
        </w:rPr>
        <w:t>LE</w:t>
      </w:r>
      <w:r w:rsidRPr="000648FF">
        <w:rPr>
          <w:rFonts w:ascii="Tahoma" w:hAnsi="Tahoma" w:cs="Tahoma"/>
          <w:b/>
          <w:spacing w:val="5"/>
          <w:sz w:val="24"/>
          <w:szCs w:val="20"/>
        </w:rPr>
        <w:t xml:space="preserve"> </w:t>
      </w:r>
      <w:r w:rsidRPr="000648FF">
        <w:rPr>
          <w:rFonts w:ascii="Tahoma" w:hAnsi="Tahoma" w:cs="Tahoma"/>
          <w:b/>
          <w:w w:val="85"/>
          <w:sz w:val="24"/>
          <w:szCs w:val="20"/>
        </w:rPr>
        <w:t>«</w:t>
      </w:r>
      <w:r w:rsidRPr="000648FF">
        <w:rPr>
          <w:rFonts w:ascii="Tahoma" w:hAnsi="Tahoma" w:cs="Tahoma"/>
          <w:b/>
          <w:spacing w:val="8"/>
          <w:sz w:val="24"/>
          <w:szCs w:val="20"/>
        </w:rPr>
        <w:t xml:space="preserve"> </w:t>
      </w:r>
      <w:r w:rsidRPr="000648FF">
        <w:rPr>
          <w:rFonts w:ascii="Tahoma" w:hAnsi="Tahoma" w:cs="Tahoma"/>
          <w:b/>
          <w:w w:val="85"/>
          <w:sz w:val="24"/>
          <w:szCs w:val="20"/>
        </w:rPr>
        <w:t>…….SOUMISSIONNAIRE……</w:t>
      </w:r>
      <w:r w:rsidRPr="000648FF">
        <w:rPr>
          <w:rFonts w:ascii="Tahoma" w:hAnsi="Tahoma" w:cs="Tahoma"/>
          <w:b/>
          <w:spacing w:val="-7"/>
          <w:sz w:val="24"/>
          <w:szCs w:val="20"/>
        </w:rPr>
        <w:t xml:space="preserve"> </w:t>
      </w:r>
      <w:r w:rsidRPr="000648FF">
        <w:rPr>
          <w:rFonts w:ascii="Tahoma" w:hAnsi="Tahoma" w:cs="Tahoma"/>
          <w:b/>
          <w:w w:val="85"/>
          <w:sz w:val="24"/>
          <w:szCs w:val="20"/>
        </w:rPr>
        <w:t>»</w:t>
      </w:r>
      <w:r w:rsidRPr="000648FF">
        <w:rPr>
          <w:rFonts w:ascii="Tahoma" w:hAnsi="Tahoma" w:cs="Tahoma"/>
          <w:b/>
          <w:spacing w:val="-7"/>
          <w:sz w:val="24"/>
          <w:szCs w:val="20"/>
        </w:rPr>
        <w:t xml:space="preserve"> </w:t>
      </w:r>
      <w:r w:rsidRPr="000648FF">
        <w:rPr>
          <w:rFonts w:ascii="Tahoma" w:hAnsi="Tahoma" w:cs="Tahoma"/>
          <w:b/>
          <w:w w:val="85"/>
          <w:sz w:val="24"/>
          <w:szCs w:val="20"/>
        </w:rPr>
        <w:t>s’engage</w:t>
      </w:r>
      <w:r w:rsidRPr="000648FF">
        <w:rPr>
          <w:rFonts w:ascii="Tahoma" w:hAnsi="Tahoma" w:cs="Tahoma"/>
          <w:b/>
          <w:spacing w:val="-8"/>
          <w:sz w:val="24"/>
          <w:szCs w:val="20"/>
        </w:rPr>
        <w:t xml:space="preserve"> </w:t>
      </w:r>
      <w:r w:rsidRPr="000648FF">
        <w:rPr>
          <w:rFonts w:ascii="Tahoma" w:hAnsi="Tahoma" w:cs="Tahoma"/>
          <w:b/>
          <w:w w:val="85"/>
          <w:sz w:val="24"/>
          <w:szCs w:val="20"/>
        </w:rPr>
        <w:t>à</w:t>
      </w:r>
      <w:r w:rsidRPr="000648FF">
        <w:rPr>
          <w:rFonts w:ascii="Tahoma" w:hAnsi="Tahoma" w:cs="Tahoma"/>
          <w:b/>
          <w:spacing w:val="-6"/>
          <w:sz w:val="24"/>
          <w:szCs w:val="20"/>
        </w:rPr>
        <w:t xml:space="preserve"> </w:t>
      </w:r>
      <w:r w:rsidRPr="000648FF">
        <w:rPr>
          <w:rFonts w:ascii="Tahoma" w:hAnsi="Tahoma" w:cs="Tahoma"/>
          <w:b/>
          <w:w w:val="85"/>
          <w:sz w:val="24"/>
          <w:szCs w:val="20"/>
        </w:rPr>
        <w:t>respecter</w:t>
      </w:r>
      <w:r w:rsidRPr="000648FF">
        <w:rPr>
          <w:rFonts w:ascii="Tahoma" w:hAnsi="Tahoma" w:cs="Tahoma"/>
          <w:b/>
          <w:spacing w:val="-7"/>
          <w:sz w:val="24"/>
          <w:szCs w:val="20"/>
        </w:rPr>
        <w:t xml:space="preserve"> </w:t>
      </w:r>
      <w:r w:rsidRPr="000648FF">
        <w:rPr>
          <w:rFonts w:ascii="Tahoma" w:hAnsi="Tahoma" w:cs="Tahoma"/>
          <w:b/>
          <w:w w:val="85"/>
          <w:sz w:val="24"/>
          <w:szCs w:val="20"/>
        </w:rPr>
        <w:t>les</w:t>
      </w:r>
      <w:r w:rsidRPr="000648FF">
        <w:rPr>
          <w:rFonts w:ascii="Tahoma" w:hAnsi="Tahoma" w:cs="Tahoma"/>
          <w:b/>
          <w:spacing w:val="-6"/>
          <w:sz w:val="24"/>
          <w:szCs w:val="20"/>
        </w:rPr>
        <w:t xml:space="preserve"> </w:t>
      </w:r>
      <w:r w:rsidRPr="000648FF">
        <w:rPr>
          <w:rFonts w:ascii="Tahoma" w:hAnsi="Tahoma" w:cs="Tahoma"/>
          <w:b/>
          <w:w w:val="85"/>
          <w:sz w:val="24"/>
          <w:szCs w:val="20"/>
        </w:rPr>
        <w:t>termes</w:t>
      </w:r>
      <w:r w:rsidRPr="000648FF">
        <w:rPr>
          <w:rFonts w:ascii="Tahoma" w:hAnsi="Tahoma" w:cs="Tahoma"/>
          <w:b/>
          <w:spacing w:val="-9"/>
          <w:sz w:val="24"/>
          <w:szCs w:val="20"/>
        </w:rPr>
        <w:t xml:space="preserve"> </w:t>
      </w:r>
      <w:r w:rsidRPr="000648FF">
        <w:rPr>
          <w:rFonts w:ascii="Tahoma" w:hAnsi="Tahoma" w:cs="Tahoma"/>
          <w:b/>
          <w:w w:val="85"/>
          <w:sz w:val="24"/>
          <w:szCs w:val="20"/>
        </w:rPr>
        <w:t>de</w:t>
      </w:r>
      <w:r w:rsidRPr="000648FF">
        <w:rPr>
          <w:rFonts w:ascii="Tahoma" w:hAnsi="Tahoma" w:cs="Tahoma"/>
          <w:b/>
          <w:spacing w:val="-7"/>
          <w:sz w:val="24"/>
          <w:szCs w:val="20"/>
        </w:rPr>
        <w:t xml:space="preserve"> </w:t>
      </w:r>
      <w:r w:rsidRPr="000648FF">
        <w:rPr>
          <w:rFonts w:ascii="Tahoma" w:hAnsi="Tahoma" w:cs="Tahoma"/>
          <w:b/>
          <w:w w:val="85"/>
          <w:sz w:val="24"/>
          <w:szCs w:val="20"/>
        </w:rPr>
        <w:t>la</w:t>
      </w:r>
      <w:r w:rsidRPr="000648FF">
        <w:rPr>
          <w:rFonts w:ascii="Tahoma" w:hAnsi="Tahoma" w:cs="Tahoma"/>
          <w:b/>
          <w:spacing w:val="-6"/>
          <w:sz w:val="24"/>
          <w:szCs w:val="20"/>
        </w:rPr>
        <w:t xml:space="preserve"> </w:t>
      </w:r>
      <w:r w:rsidRPr="000648FF">
        <w:rPr>
          <w:rFonts w:ascii="Tahoma" w:hAnsi="Tahoma" w:cs="Tahoma"/>
          <w:b/>
          <w:w w:val="85"/>
          <w:sz w:val="24"/>
          <w:szCs w:val="20"/>
        </w:rPr>
        <w:t>présente</w:t>
      </w:r>
      <w:r w:rsidRPr="000648FF">
        <w:rPr>
          <w:rFonts w:ascii="Tahoma" w:hAnsi="Tahoma" w:cs="Tahoma"/>
          <w:b/>
          <w:spacing w:val="-9"/>
          <w:sz w:val="24"/>
          <w:szCs w:val="20"/>
        </w:rPr>
        <w:t xml:space="preserve"> </w:t>
      </w:r>
      <w:r w:rsidRPr="000648FF">
        <w:rPr>
          <w:rFonts w:ascii="Tahoma" w:hAnsi="Tahoma" w:cs="Tahoma"/>
          <w:b/>
          <w:w w:val="85"/>
          <w:sz w:val="24"/>
          <w:szCs w:val="20"/>
        </w:rPr>
        <w:t>charte</w:t>
      </w:r>
      <w:r w:rsidRPr="000648FF">
        <w:rPr>
          <w:rFonts w:ascii="Tahoma" w:hAnsi="Tahoma" w:cs="Tahoma"/>
          <w:b/>
          <w:spacing w:val="-7"/>
          <w:sz w:val="24"/>
          <w:szCs w:val="20"/>
        </w:rPr>
        <w:t xml:space="preserve"> </w:t>
      </w:r>
      <w:r w:rsidRPr="000648FF">
        <w:rPr>
          <w:rFonts w:ascii="Tahoma" w:hAnsi="Tahoma" w:cs="Tahoma"/>
          <w:b/>
          <w:spacing w:val="-2"/>
          <w:w w:val="85"/>
          <w:sz w:val="24"/>
          <w:szCs w:val="20"/>
        </w:rPr>
        <w:t>d’intégrité</w:t>
      </w:r>
    </w:p>
    <w:p w:rsidR="0006357A" w:rsidRPr="000648FF" w:rsidRDefault="0006357A" w:rsidP="000648FF">
      <w:pPr>
        <w:pStyle w:val="Titre3"/>
        <w:ind w:firstLine="142"/>
        <w:rPr>
          <w:rFonts w:ascii="Tahoma" w:hAnsi="Tahoma" w:cs="Tahoma"/>
          <w:b w:val="0"/>
          <w:szCs w:val="22"/>
        </w:rPr>
      </w:pPr>
      <w:r w:rsidRPr="000648FF">
        <w:rPr>
          <w:rFonts w:ascii="Tahoma" w:hAnsi="Tahoma" w:cs="Tahoma"/>
          <w:spacing w:val="-10"/>
          <w:szCs w:val="22"/>
        </w:rPr>
        <w:t xml:space="preserve">A </w:t>
      </w:r>
      <w:r w:rsidRPr="000648FF">
        <w:rPr>
          <w:rFonts w:ascii="Tahoma" w:hAnsi="Tahoma" w:cs="Tahoma"/>
          <w:w w:val="85"/>
          <w:szCs w:val="22"/>
        </w:rPr>
        <w:t>MONSIEUR</w:t>
      </w:r>
      <w:r w:rsidRPr="000648FF">
        <w:rPr>
          <w:rFonts w:ascii="Tahoma" w:hAnsi="Tahoma" w:cs="Tahoma"/>
          <w:spacing w:val="22"/>
          <w:szCs w:val="22"/>
        </w:rPr>
        <w:t xml:space="preserve"> </w:t>
      </w:r>
      <w:r w:rsidRPr="000648FF">
        <w:rPr>
          <w:rFonts w:ascii="Tahoma" w:hAnsi="Tahoma" w:cs="Tahoma"/>
          <w:b w:val="0"/>
          <w:w w:val="85"/>
          <w:szCs w:val="22"/>
        </w:rPr>
        <w:t>L</w:t>
      </w:r>
      <w:r w:rsidRPr="000648FF">
        <w:rPr>
          <w:rFonts w:ascii="Tahoma" w:hAnsi="Tahoma" w:cs="Tahoma"/>
          <w:w w:val="85"/>
          <w:szCs w:val="22"/>
        </w:rPr>
        <w:t>E</w:t>
      </w:r>
      <w:r w:rsidRPr="000648FF">
        <w:rPr>
          <w:rFonts w:ascii="Tahoma" w:hAnsi="Tahoma" w:cs="Tahoma"/>
          <w:spacing w:val="22"/>
          <w:szCs w:val="22"/>
        </w:rPr>
        <w:t xml:space="preserve"> </w:t>
      </w:r>
      <w:r w:rsidRPr="000648FF">
        <w:rPr>
          <w:rFonts w:ascii="Tahoma" w:hAnsi="Tahoma" w:cs="Tahoma"/>
          <w:w w:val="85"/>
          <w:szCs w:val="22"/>
        </w:rPr>
        <w:t>«</w:t>
      </w:r>
      <w:r w:rsidRPr="000648FF">
        <w:rPr>
          <w:rFonts w:ascii="Tahoma" w:hAnsi="Tahoma" w:cs="Tahoma"/>
          <w:spacing w:val="25"/>
          <w:szCs w:val="22"/>
        </w:rPr>
        <w:t xml:space="preserve"> </w:t>
      </w:r>
      <w:r w:rsidRPr="000648FF">
        <w:rPr>
          <w:rFonts w:ascii="Tahoma" w:hAnsi="Tahoma" w:cs="Tahoma"/>
          <w:w w:val="85"/>
          <w:szCs w:val="22"/>
        </w:rPr>
        <w:t>MAITRE</w:t>
      </w:r>
      <w:r w:rsidRPr="000648FF">
        <w:rPr>
          <w:rFonts w:ascii="Tahoma" w:hAnsi="Tahoma" w:cs="Tahoma"/>
          <w:spacing w:val="10"/>
          <w:szCs w:val="22"/>
        </w:rPr>
        <w:t xml:space="preserve"> </w:t>
      </w:r>
      <w:r w:rsidRPr="000648FF">
        <w:rPr>
          <w:rFonts w:ascii="Tahoma" w:hAnsi="Tahoma" w:cs="Tahoma"/>
          <w:w w:val="85"/>
          <w:szCs w:val="22"/>
        </w:rPr>
        <w:t>D’OUVRAGE</w:t>
      </w:r>
      <w:r w:rsidRPr="000648FF">
        <w:rPr>
          <w:rFonts w:ascii="Tahoma" w:hAnsi="Tahoma" w:cs="Tahoma"/>
          <w:spacing w:val="15"/>
          <w:szCs w:val="22"/>
        </w:rPr>
        <w:t xml:space="preserve"> </w:t>
      </w:r>
      <w:r w:rsidRPr="000648FF">
        <w:rPr>
          <w:rFonts w:ascii="Tahoma" w:hAnsi="Tahoma" w:cs="Tahoma"/>
          <w:b w:val="0"/>
          <w:spacing w:val="-10"/>
          <w:w w:val="85"/>
          <w:szCs w:val="22"/>
        </w:rPr>
        <w:t>»</w:t>
      </w:r>
    </w:p>
    <w:p w:rsidR="0006357A" w:rsidRPr="000648FF" w:rsidRDefault="0006357A" w:rsidP="000648FF">
      <w:pPr>
        <w:pStyle w:val="Paragraphedeliste"/>
        <w:numPr>
          <w:ilvl w:val="0"/>
          <w:numId w:val="19"/>
        </w:numPr>
        <w:tabs>
          <w:tab w:val="left" w:pos="1395"/>
          <w:tab w:val="left" w:pos="1398"/>
        </w:tabs>
        <w:ind w:left="0" w:firstLine="142"/>
        <w:jc w:val="both"/>
        <w:rPr>
          <w:rFonts w:ascii="Tahoma" w:hAnsi="Tahoma" w:cs="Tahoma"/>
          <w:sz w:val="24"/>
          <w:szCs w:val="20"/>
        </w:rPr>
      </w:pPr>
      <w:r w:rsidRPr="000648FF">
        <w:rPr>
          <w:rFonts w:ascii="Tahoma" w:hAnsi="Tahoma" w:cs="Tahoma"/>
          <w:w w:val="85"/>
          <w:sz w:val="24"/>
          <w:szCs w:val="20"/>
        </w:rPr>
        <w:t xml:space="preserve">Nous reconnaissons et attestons que nous ne sommes pas, et qu’aucun des membres de notre </w:t>
      </w:r>
      <w:r w:rsidRPr="000648FF">
        <w:rPr>
          <w:rFonts w:ascii="Tahoma" w:hAnsi="Tahoma" w:cs="Tahoma"/>
          <w:w w:val="90"/>
          <w:sz w:val="24"/>
          <w:szCs w:val="20"/>
        </w:rPr>
        <w:t>groupement et de nos sous-traitants</w:t>
      </w:r>
      <w:r w:rsidRPr="000648FF">
        <w:rPr>
          <w:rFonts w:ascii="Tahoma" w:hAnsi="Tahoma" w:cs="Tahoma"/>
          <w:spacing w:val="-3"/>
          <w:w w:val="90"/>
          <w:sz w:val="24"/>
          <w:szCs w:val="20"/>
        </w:rPr>
        <w:t xml:space="preserve"> </w:t>
      </w:r>
      <w:r w:rsidRPr="000648FF">
        <w:rPr>
          <w:rFonts w:ascii="Tahoma" w:hAnsi="Tahoma" w:cs="Tahoma"/>
          <w:w w:val="90"/>
          <w:sz w:val="24"/>
          <w:szCs w:val="20"/>
        </w:rPr>
        <w:t>n’est,</w:t>
      </w:r>
      <w:r w:rsidRPr="000648FF">
        <w:rPr>
          <w:rFonts w:ascii="Tahoma" w:hAnsi="Tahoma" w:cs="Tahoma"/>
          <w:spacing w:val="-3"/>
          <w:w w:val="90"/>
          <w:sz w:val="24"/>
          <w:szCs w:val="20"/>
        </w:rPr>
        <w:t xml:space="preserve"> </w:t>
      </w:r>
      <w:r w:rsidRPr="000648FF">
        <w:rPr>
          <w:rFonts w:ascii="Tahoma" w:hAnsi="Tahoma" w:cs="Tahoma"/>
          <w:w w:val="90"/>
          <w:sz w:val="24"/>
          <w:szCs w:val="20"/>
        </w:rPr>
        <w:t>dans</w:t>
      </w:r>
      <w:r w:rsidRPr="000648FF">
        <w:rPr>
          <w:rFonts w:ascii="Tahoma" w:hAnsi="Tahoma" w:cs="Tahoma"/>
          <w:spacing w:val="-1"/>
          <w:w w:val="90"/>
          <w:sz w:val="24"/>
          <w:szCs w:val="20"/>
        </w:rPr>
        <w:t xml:space="preserve"> </w:t>
      </w:r>
      <w:r w:rsidRPr="000648FF">
        <w:rPr>
          <w:rFonts w:ascii="Tahoma" w:hAnsi="Tahoma" w:cs="Tahoma"/>
          <w:w w:val="90"/>
          <w:sz w:val="24"/>
          <w:szCs w:val="20"/>
        </w:rPr>
        <w:t>l’un</w:t>
      </w:r>
      <w:r w:rsidRPr="000648FF">
        <w:rPr>
          <w:rFonts w:ascii="Tahoma" w:hAnsi="Tahoma" w:cs="Tahoma"/>
          <w:spacing w:val="-2"/>
          <w:w w:val="90"/>
          <w:sz w:val="24"/>
          <w:szCs w:val="20"/>
        </w:rPr>
        <w:t xml:space="preserve"> </w:t>
      </w:r>
      <w:r w:rsidRPr="000648FF">
        <w:rPr>
          <w:rFonts w:ascii="Tahoma" w:hAnsi="Tahoma" w:cs="Tahoma"/>
          <w:w w:val="90"/>
          <w:sz w:val="24"/>
          <w:szCs w:val="20"/>
        </w:rPr>
        <w:t>des</w:t>
      </w:r>
      <w:r w:rsidRPr="000648FF">
        <w:rPr>
          <w:rFonts w:ascii="Tahoma" w:hAnsi="Tahoma" w:cs="Tahoma"/>
          <w:spacing w:val="-4"/>
          <w:w w:val="90"/>
          <w:sz w:val="24"/>
          <w:szCs w:val="20"/>
        </w:rPr>
        <w:t xml:space="preserve"> </w:t>
      </w:r>
      <w:r w:rsidRPr="000648FF">
        <w:rPr>
          <w:rFonts w:ascii="Tahoma" w:hAnsi="Tahoma" w:cs="Tahoma"/>
          <w:w w:val="90"/>
          <w:sz w:val="24"/>
          <w:szCs w:val="20"/>
        </w:rPr>
        <w:t>cas</w:t>
      </w:r>
      <w:r w:rsidRPr="000648FF">
        <w:rPr>
          <w:rFonts w:ascii="Tahoma" w:hAnsi="Tahoma" w:cs="Tahoma"/>
          <w:spacing w:val="-1"/>
          <w:w w:val="90"/>
          <w:sz w:val="24"/>
          <w:szCs w:val="20"/>
        </w:rPr>
        <w:t xml:space="preserve"> </w:t>
      </w:r>
      <w:r w:rsidRPr="000648FF">
        <w:rPr>
          <w:rFonts w:ascii="Tahoma" w:hAnsi="Tahoma" w:cs="Tahoma"/>
          <w:w w:val="90"/>
          <w:sz w:val="24"/>
          <w:szCs w:val="20"/>
        </w:rPr>
        <w:t>suivants :</w:t>
      </w:r>
    </w:p>
    <w:p w:rsidR="0006357A" w:rsidRPr="000648FF" w:rsidRDefault="0006357A" w:rsidP="000648FF">
      <w:pPr>
        <w:pStyle w:val="Paragraphedeliste"/>
        <w:numPr>
          <w:ilvl w:val="1"/>
          <w:numId w:val="19"/>
        </w:numPr>
        <w:tabs>
          <w:tab w:val="left" w:pos="2106"/>
          <w:tab w:val="left" w:pos="2109"/>
        </w:tabs>
        <w:ind w:left="0" w:firstLine="142"/>
        <w:jc w:val="both"/>
        <w:rPr>
          <w:rFonts w:ascii="Tahoma" w:hAnsi="Tahoma" w:cs="Tahoma"/>
          <w:sz w:val="24"/>
          <w:szCs w:val="20"/>
        </w:rPr>
      </w:pPr>
      <w:r w:rsidRPr="000648FF">
        <w:rPr>
          <w:rFonts w:ascii="Tahoma" w:hAnsi="Tahoma" w:cs="Tahoma"/>
          <w:w w:val="90"/>
          <w:sz w:val="24"/>
          <w:szCs w:val="20"/>
        </w:rPr>
        <w:t>être</w:t>
      </w:r>
      <w:r w:rsidRPr="000648FF">
        <w:rPr>
          <w:rFonts w:ascii="Tahoma" w:hAnsi="Tahoma" w:cs="Tahoma"/>
          <w:spacing w:val="-2"/>
          <w:w w:val="90"/>
          <w:sz w:val="24"/>
          <w:szCs w:val="20"/>
        </w:rPr>
        <w:t xml:space="preserve"> </w:t>
      </w:r>
      <w:r w:rsidRPr="000648FF">
        <w:rPr>
          <w:rFonts w:ascii="Tahoma" w:hAnsi="Tahoma" w:cs="Tahoma"/>
          <w:w w:val="90"/>
          <w:sz w:val="24"/>
          <w:szCs w:val="20"/>
        </w:rPr>
        <w:t>en</w:t>
      </w:r>
      <w:r w:rsidRPr="000648FF">
        <w:rPr>
          <w:rFonts w:ascii="Tahoma" w:hAnsi="Tahoma" w:cs="Tahoma"/>
          <w:spacing w:val="-1"/>
          <w:w w:val="90"/>
          <w:sz w:val="24"/>
          <w:szCs w:val="20"/>
        </w:rPr>
        <w:t xml:space="preserve"> </w:t>
      </w:r>
      <w:r w:rsidRPr="000648FF">
        <w:rPr>
          <w:rFonts w:ascii="Tahoma" w:hAnsi="Tahoma" w:cs="Tahoma"/>
          <w:w w:val="90"/>
          <w:sz w:val="24"/>
          <w:szCs w:val="20"/>
        </w:rPr>
        <w:t>état</w:t>
      </w:r>
      <w:r w:rsidRPr="000648FF">
        <w:rPr>
          <w:rFonts w:ascii="Tahoma" w:hAnsi="Tahoma" w:cs="Tahoma"/>
          <w:spacing w:val="-2"/>
          <w:w w:val="90"/>
          <w:sz w:val="24"/>
          <w:szCs w:val="20"/>
        </w:rPr>
        <w:t xml:space="preserve"> </w:t>
      </w:r>
      <w:r w:rsidRPr="000648FF">
        <w:rPr>
          <w:rFonts w:ascii="Tahoma" w:hAnsi="Tahoma" w:cs="Tahoma"/>
          <w:w w:val="90"/>
          <w:sz w:val="24"/>
          <w:szCs w:val="20"/>
        </w:rPr>
        <w:t>ou</w:t>
      </w:r>
      <w:r w:rsidRPr="000648FF">
        <w:rPr>
          <w:rFonts w:ascii="Tahoma" w:hAnsi="Tahoma" w:cs="Tahoma"/>
          <w:spacing w:val="-1"/>
          <w:w w:val="90"/>
          <w:sz w:val="24"/>
          <w:szCs w:val="20"/>
        </w:rPr>
        <w:t xml:space="preserve"> </w:t>
      </w:r>
      <w:r w:rsidRPr="000648FF">
        <w:rPr>
          <w:rFonts w:ascii="Tahoma" w:hAnsi="Tahoma" w:cs="Tahoma"/>
          <w:w w:val="90"/>
          <w:sz w:val="24"/>
          <w:szCs w:val="20"/>
        </w:rPr>
        <w:t>avoir</w:t>
      </w:r>
      <w:r w:rsidRPr="000648FF">
        <w:rPr>
          <w:rFonts w:ascii="Tahoma" w:hAnsi="Tahoma" w:cs="Tahoma"/>
          <w:spacing w:val="-2"/>
          <w:w w:val="90"/>
          <w:sz w:val="24"/>
          <w:szCs w:val="20"/>
        </w:rPr>
        <w:t xml:space="preserve"> </w:t>
      </w:r>
      <w:r w:rsidRPr="000648FF">
        <w:rPr>
          <w:rFonts w:ascii="Tahoma" w:hAnsi="Tahoma" w:cs="Tahoma"/>
          <w:w w:val="90"/>
          <w:sz w:val="24"/>
          <w:szCs w:val="20"/>
        </w:rPr>
        <w:t>fait</w:t>
      </w:r>
      <w:r w:rsidRPr="000648FF">
        <w:rPr>
          <w:rFonts w:ascii="Tahoma" w:hAnsi="Tahoma" w:cs="Tahoma"/>
          <w:spacing w:val="-3"/>
          <w:w w:val="90"/>
          <w:sz w:val="24"/>
          <w:szCs w:val="20"/>
        </w:rPr>
        <w:t xml:space="preserve"> </w:t>
      </w:r>
      <w:r w:rsidRPr="000648FF">
        <w:rPr>
          <w:rFonts w:ascii="Tahoma" w:hAnsi="Tahoma" w:cs="Tahoma"/>
          <w:w w:val="90"/>
          <w:sz w:val="24"/>
          <w:szCs w:val="20"/>
        </w:rPr>
        <w:t>l’objet</w:t>
      </w:r>
      <w:r w:rsidRPr="000648FF">
        <w:rPr>
          <w:rFonts w:ascii="Tahoma" w:hAnsi="Tahoma" w:cs="Tahoma"/>
          <w:spacing w:val="-1"/>
          <w:w w:val="90"/>
          <w:sz w:val="24"/>
          <w:szCs w:val="20"/>
        </w:rPr>
        <w:t xml:space="preserve"> </w:t>
      </w:r>
      <w:r w:rsidRPr="000648FF">
        <w:rPr>
          <w:rFonts w:ascii="Tahoma" w:hAnsi="Tahoma" w:cs="Tahoma"/>
          <w:w w:val="90"/>
          <w:sz w:val="24"/>
          <w:szCs w:val="20"/>
        </w:rPr>
        <w:t>d’une</w:t>
      </w:r>
      <w:r w:rsidRPr="000648FF">
        <w:rPr>
          <w:rFonts w:ascii="Tahoma" w:hAnsi="Tahoma" w:cs="Tahoma"/>
          <w:spacing w:val="-3"/>
          <w:w w:val="90"/>
          <w:sz w:val="24"/>
          <w:szCs w:val="20"/>
        </w:rPr>
        <w:t xml:space="preserve"> </w:t>
      </w:r>
      <w:r w:rsidRPr="000648FF">
        <w:rPr>
          <w:rFonts w:ascii="Tahoma" w:hAnsi="Tahoma" w:cs="Tahoma"/>
          <w:w w:val="90"/>
          <w:sz w:val="24"/>
          <w:szCs w:val="20"/>
        </w:rPr>
        <w:t>procédure</w:t>
      </w:r>
      <w:r w:rsidRPr="000648FF">
        <w:rPr>
          <w:rFonts w:ascii="Tahoma" w:hAnsi="Tahoma" w:cs="Tahoma"/>
          <w:spacing w:val="-2"/>
          <w:w w:val="90"/>
          <w:sz w:val="24"/>
          <w:szCs w:val="20"/>
        </w:rPr>
        <w:t xml:space="preserve"> </w:t>
      </w:r>
      <w:r w:rsidRPr="000648FF">
        <w:rPr>
          <w:rFonts w:ascii="Tahoma" w:hAnsi="Tahoma" w:cs="Tahoma"/>
          <w:w w:val="90"/>
          <w:sz w:val="24"/>
          <w:szCs w:val="20"/>
        </w:rPr>
        <w:t>de</w:t>
      </w:r>
      <w:r w:rsidRPr="000648FF">
        <w:rPr>
          <w:rFonts w:ascii="Tahoma" w:hAnsi="Tahoma" w:cs="Tahoma"/>
          <w:spacing w:val="-3"/>
          <w:w w:val="90"/>
          <w:sz w:val="24"/>
          <w:szCs w:val="20"/>
        </w:rPr>
        <w:t xml:space="preserve"> </w:t>
      </w:r>
      <w:r w:rsidRPr="000648FF">
        <w:rPr>
          <w:rFonts w:ascii="Tahoma" w:hAnsi="Tahoma" w:cs="Tahoma"/>
          <w:w w:val="90"/>
          <w:sz w:val="24"/>
          <w:szCs w:val="20"/>
        </w:rPr>
        <w:t>faillite,</w:t>
      </w:r>
      <w:r w:rsidRPr="000648FF">
        <w:rPr>
          <w:rFonts w:ascii="Tahoma" w:hAnsi="Tahoma" w:cs="Tahoma"/>
          <w:spacing w:val="-2"/>
          <w:w w:val="90"/>
          <w:sz w:val="24"/>
          <w:szCs w:val="20"/>
        </w:rPr>
        <w:t xml:space="preserve"> </w:t>
      </w:r>
      <w:r w:rsidRPr="000648FF">
        <w:rPr>
          <w:rFonts w:ascii="Tahoma" w:hAnsi="Tahoma" w:cs="Tahoma"/>
          <w:w w:val="90"/>
          <w:sz w:val="24"/>
          <w:szCs w:val="20"/>
        </w:rPr>
        <w:t>de</w:t>
      </w:r>
      <w:r w:rsidRPr="000648FF">
        <w:rPr>
          <w:rFonts w:ascii="Tahoma" w:hAnsi="Tahoma" w:cs="Tahoma"/>
          <w:spacing w:val="-3"/>
          <w:w w:val="90"/>
          <w:sz w:val="24"/>
          <w:szCs w:val="20"/>
        </w:rPr>
        <w:t xml:space="preserve"> </w:t>
      </w:r>
      <w:r w:rsidRPr="000648FF">
        <w:rPr>
          <w:rFonts w:ascii="Tahoma" w:hAnsi="Tahoma" w:cs="Tahoma"/>
          <w:w w:val="90"/>
          <w:sz w:val="24"/>
          <w:szCs w:val="20"/>
        </w:rPr>
        <w:t>liquidation,</w:t>
      </w:r>
      <w:r w:rsidRPr="000648FF">
        <w:rPr>
          <w:rFonts w:ascii="Tahoma" w:hAnsi="Tahoma" w:cs="Tahoma"/>
          <w:spacing w:val="-3"/>
          <w:w w:val="90"/>
          <w:sz w:val="24"/>
          <w:szCs w:val="20"/>
        </w:rPr>
        <w:t xml:space="preserve"> </w:t>
      </w:r>
      <w:r w:rsidRPr="000648FF">
        <w:rPr>
          <w:rFonts w:ascii="Tahoma" w:hAnsi="Tahoma" w:cs="Tahoma"/>
          <w:w w:val="90"/>
          <w:sz w:val="24"/>
          <w:szCs w:val="20"/>
        </w:rPr>
        <w:t>de</w:t>
      </w:r>
      <w:r w:rsidRPr="000648FF">
        <w:rPr>
          <w:rFonts w:ascii="Tahoma" w:hAnsi="Tahoma" w:cs="Tahoma"/>
          <w:spacing w:val="-3"/>
          <w:w w:val="90"/>
          <w:sz w:val="24"/>
          <w:szCs w:val="20"/>
        </w:rPr>
        <w:t xml:space="preserve"> </w:t>
      </w:r>
      <w:r w:rsidRPr="000648FF">
        <w:rPr>
          <w:rFonts w:ascii="Tahoma" w:hAnsi="Tahoma" w:cs="Tahoma"/>
          <w:w w:val="90"/>
          <w:sz w:val="24"/>
          <w:szCs w:val="20"/>
        </w:rPr>
        <w:t>règlement judiciaire,</w:t>
      </w:r>
      <w:r w:rsidRPr="000648FF">
        <w:rPr>
          <w:rFonts w:ascii="Tahoma" w:hAnsi="Tahoma" w:cs="Tahoma"/>
          <w:spacing w:val="40"/>
          <w:sz w:val="24"/>
          <w:szCs w:val="20"/>
        </w:rPr>
        <w:t xml:space="preserve"> </w:t>
      </w:r>
      <w:r w:rsidRPr="000648FF">
        <w:rPr>
          <w:rFonts w:ascii="Tahoma" w:hAnsi="Tahoma" w:cs="Tahoma"/>
          <w:w w:val="90"/>
          <w:sz w:val="24"/>
          <w:szCs w:val="20"/>
        </w:rPr>
        <w:t>de</w:t>
      </w:r>
      <w:r w:rsidRPr="000648FF">
        <w:rPr>
          <w:rFonts w:ascii="Tahoma" w:hAnsi="Tahoma" w:cs="Tahoma"/>
          <w:spacing w:val="-6"/>
          <w:w w:val="90"/>
          <w:sz w:val="24"/>
          <w:szCs w:val="20"/>
        </w:rPr>
        <w:t xml:space="preserve"> </w:t>
      </w:r>
      <w:r w:rsidRPr="000648FF">
        <w:rPr>
          <w:rFonts w:ascii="Tahoma" w:hAnsi="Tahoma" w:cs="Tahoma"/>
          <w:w w:val="90"/>
          <w:sz w:val="24"/>
          <w:szCs w:val="20"/>
        </w:rPr>
        <w:t>cessation</w:t>
      </w:r>
      <w:r w:rsidRPr="000648FF">
        <w:rPr>
          <w:rFonts w:ascii="Tahoma" w:hAnsi="Tahoma" w:cs="Tahoma"/>
          <w:spacing w:val="-5"/>
          <w:w w:val="90"/>
          <w:sz w:val="24"/>
          <w:szCs w:val="20"/>
        </w:rPr>
        <w:t xml:space="preserve"> </w:t>
      </w:r>
      <w:r w:rsidRPr="000648FF">
        <w:rPr>
          <w:rFonts w:ascii="Tahoma" w:hAnsi="Tahoma" w:cs="Tahoma"/>
          <w:w w:val="90"/>
          <w:sz w:val="24"/>
          <w:szCs w:val="20"/>
        </w:rPr>
        <w:t>d’activité</w:t>
      </w:r>
      <w:r w:rsidRPr="000648FF">
        <w:rPr>
          <w:rFonts w:ascii="Tahoma" w:hAnsi="Tahoma" w:cs="Tahoma"/>
          <w:spacing w:val="-5"/>
          <w:w w:val="90"/>
          <w:sz w:val="24"/>
          <w:szCs w:val="20"/>
        </w:rPr>
        <w:t xml:space="preserve"> </w:t>
      </w:r>
      <w:r w:rsidRPr="000648FF">
        <w:rPr>
          <w:rFonts w:ascii="Tahoma" w:hAnsi="Tahoma" w:cs="Tahoma"/>
          <w:w w:val="90"/>
          <w:sz w:val="24"/>
          <w:szCs w:val="20"/>
        </w:rPr>
        <w:t>ou</w:t>
      </w:r>
      <w:r w:rsidRPr="000648FF">
        <w:rPr>
          <w:rFonts w:ascii="Tahoma" w:hAnsi="Tahoma" w:cs="Tahoma"/>
          <w:spacing w:val="-7"/>
          <w:w w:val="90"/>
          <w:sz w:val="24"/>
          <w:szCs w:val="20"/>
        </w:rPr>
        <w:t xml:space="preserve"> </w:t>
      </w:r>
      <w:r w:rsidRPr="000648FF">
        <w:rPr>
          <w:rFonts w:ascii="Tahoma" w:hAnsi="Tahoma" w:cs="Tahoma"/>
          <w:w w:val="90"/>
          <w:sz w:val="24"/>
          <w:szCs w:val="20"/>
        </w:rPr>
        <w:t>être</w:t>
      </w:r>
      <w:r w:rsidRPr="000648FF">
        <w:rPr>
          <w:rFonts w:ascii="Tahoma" w:hAnsi="Tahoma" w:cs="Tahoma"/>
          <w:spacing w:val="-7"/>
          <w:w w:val="90"/>
          <w:sz w:val="24"/>
          <w:szCs w:val="20"/>
        </w:rPr>
        <w:t xml:space="preserve"> </w:t>
      </w:r>
      <w:r w:rsidRPr="000648FF">
        <w:rPr>
          <w:rFonts w:ascii="Tahoma" w:hAnsi="Tahoma" w:cs="Tahoma"/>
          <w:w w:val="90"/>
          <w:sz w:val="24"/>
          <w:szCs w:val="20"/>
        </w:rPr>
        <w:t>dans</w:t>
      </w:r>
      <w:r w:rsidRPr="000648FF">
        <w:rPr>
          <w:rFonts w:ascii="Tahoma" w:hAnsi="Tahoma" w:cs="Tahoma"/>
          <w:spacing w:val="-7"/>
          <w:w w:val="90"/>
          <w:sz w:val="24"/>
          <w:szCs w:val="20"/>
        </w:rPr>
        <w:t xml:space="preserve"> </w:t>
      </w:r>
      <w:r w:rsidRPr="000648FF">
        <w:rPr>
          <w:rFonts w:ascii="Tahoma" w:hAnsi="Tahoma" w:cs="Tahoma"/>
          <w:w w:val="90"/>
          <w:sz w:val="24"/>
          <w:szCs w:val="20"/>
        </w:rPr>
        <w:t>toute</w:t>
      </w:r>
      <w:r w:rsidRPr="000648FF">
        <w:rPr>
          <w:rFonts w:ascii="Tahoma" w:hAnsi="Tahoma" w:cs="Tahoma"/>
          <w:spacing w:val="-5"/>
          <w:w w:val="90"/>
          <w:sz w:val="24"/>
          <w:szCs w:val="20"/>
        </w:rPr>
        <w:t xml:space="preserve"> </w:t>
      </w:r>
      <w:r w:rsidRPr="000648FF">
        <w:rPr>
          <w:rFonts w:ascii="Tahoma" w:hAnsi="Tahoma" w:cs="Tahoma"/>
          <w:w w:val="90"/>
          <w:sz w:val="24"/>
          <w:szCs w:val="20"/>
        </w:rPr>
        <w:t>situation</w:t>
      </w:r>
      <w:r w:rsidRPr="000648FF">
        <w:rPr>
          <w:rFonts w:ascii="Tahoma" w:hAnsi="Tahoma" w:cs="Tahoma"/>
          <w:spacing w:val="-6"/>
          <w:w w:val="90"/>
          <w:sz w:val="24"/>
          <w:szCs w:val="20"/>
        </w:rPr>
        <w:t xml:space="preserve"> </w:t>
      </w:r>
      <w:r w:rsidRPr="000648FF">
        <w:rPr>
          <w:rFonts w:ascii="Tahoma" w:hAnsi="Tahoma" w:cs="Tahoma"/>
          <w:w w:val="90"/>
          <w:sz w:val="24"/>
          <w:szCs w:val="20"/>
        </w:rPr>
        <w:t>analogue</w:t>
      </w:r>
      <w:r w:rsidRPr="000648FF">
        <w:rPr>
          <w:rFonts w:ascii="Tahoma" w:hAnsi="Tahoma" w:cs="Tahoma"/>
          <w:spacing w:val="-5"/>
          <w:w w:val="90"/>
          <w:sz w:val="24"/>
          <w:szCs w:val="20"/>
        </w:rPr>
        <w:t xml:space="preserve"> </w:t>
      </w:r>
      <w:r w:rsidRPr="000648FF">
        <w:rPr>
          <w:rFonts w:ascii="Tahoma" w:hAnsi="Tahoma" w:cs="Tahoma"/>
          <w:w w:val="90"/>
          <w:sz w:val="24"/>
          <w:szCs w:val="20"/>
        </w:rPr>
        <w:t>résultant</w:t>
      </w:r>
      <w:r w:rsidRPr="000648FF">
        <w:rPr>
          <w:rFonts w:ascii="Tahoma" w:hAnsi="Tahoma" w:cs="Tahoma"/>
          <w:spacing w:val="-7"/>
          <w:w w:val="90"/>
          <w:sz w:val="24"/>
          <w:szCs w:val="20"/>
        </w:rPr>
        <w:t xml:space="preserve"> </w:t>
      </w:r>
      <w:r w:rsidRPr="000648FF">
        <w:rPr>
          <w:rFonts w:ascii="Tahoma" w:hAnsi="Tahoma" w:cs="Tahoma"/>
          <w:w w:val="90"/>
          <w:sz w:val="24"/>
          <w:szCs w:val="20"/>
        </w:rPr>
        <w:t>d’une procédure</w:t>
      </w:r>
      <w:r w:rsidRPr="000648FF">
        <w:rPr>
          <w:rFonts w:ascii="Tahoma" w:hAnsi="Tahoma" w:cs="Tahoma"/>
          <w:spacing w:val="40"/>
          <w:sz w:val="24"/>
          <w:szCs w:val="20"/>
        </w:rPr>
        <w:t xml:space="preserve"> </w:t>
      </w:r>
      <w:r w:rsidRPr="000648FF">
        <w:rPr>
          <w:rFonts w:ascii="Tahoma" w:hAnsi="Tahoma" w:cs="Tahoma"/>
          <w:w w:val="90"/>
          <w:sz w:val="24"/>
          <w:szCs w:val="20"/>
        </w:rPr>
        <w:t>de</w:t>
      </w:r>
      <w:r w:rsidRPr="000648FF">
        <w:rPr>
          <w:rFonts w:ascii="Tahoma" w:hAnsi="Tahoma" w:cs="Tahoma"/>
          <w:spacing w:val="40"/>
          <w:sz w:val="24"/>
          <w:szCs w:val="20"/>
        </w:rPr>
        <w:t xml:space="preserve"> </w:t>
      </w:r>
      <w:r w:rsidRPr="000648FF">
        <w:rPr>
          <w:rFonts w:ascii="Tahoma" w:hAnsi="Tahoma" w:cs="Tahoma"/>
          <w:w w:val="90"/>
          <w:sz w:val="24"/>
          <w:szCs w:val="20"/>
        </w:rPr>
        <w:t>même</w:t>
      </w:r>
      <w:r w:rsidRPr="000648FF">
        <w:rPr>
          <w:rFonts w:ascii="Tahoma" w:hAnsi="Tahoma" w:cs="Tahoma"/>
          <w:spacing w:val="40"/>
          <w:sz w:val="24"/>
          <w:szCs w:val="20"/>
        </w:rPr>
        <w:t xml:space="preserve"> </w:t>
      </w:r>
      <w:r w:rsidRPr="000648FF">
        <w:rPr>
          <w:rFonts w:ascii="Tahoma" w:hAnsi="Tahoma" w:cs="Tahoma"/>
          <w:w w:val="90"/>
          <w:sz w:val="24"/>
          <w:szCs w:val="20"/>
        </w:rPr>
        <w:t>nature</w:t>
      </w:r>
      <w:r w:rsidRPr="000648FF">
        <w:rPr>
          <w:rFonts w:ascii="Tahoma" w:hAnsi="Tahoma" w:cs="Tahoma"/>
          <w:spacing w:val="40"/>
          <w:sz w:val="24"/>
          <w:szCs w:val="20"/>
        </w:rPr>
        <w:t xml:space="preserve"> </w:t>
      </w:r>
      <w:r w:rsidRPr="000648FF">
        <w:rPr>
          <w:rFonts w:ascii="Tahoma" w:hAnsi="Tahoma" w:cs="Tahoma"/>
          <w:w w:val="90"/>
          <w:sz w:val="24"/>
          <w:szCs w:val="20"/>
        </w:rPr>
        <w:t>;</w:t>
      </w:r>
    </w:p>
    <w:p w:rsidR="0006357A" w:rsidRPr="000648FF" w:rsidRDefault="0006357A" w:rsidP="000648FF">
      <w:pPr>
        <w:pStyle w:val="Paragraphedeliste"/>
        <w:numPr>
          <w:ilvl w:val="1"/>
          <w:numId w:val="18"/>
        </w:numPr>
        <w:tabs>
          <w:tab w:val="left" w:pos="2106"/>
          <w:tab w:val="left" w:pos="2109"/>
        </w:tabs>
        <w:ind w:left="0" w:firstLine="142"/>
        <w:jc w:val="both"/>
        <w:rPr>
          <w:rFonts w:ascii="Tahoma" w:hAnsi="Tahoma" w:cs="Tahoma"/>
          <w:sz w:val="24"/>
          <w:szCs w:val="20"/>
        </w:rPr>
      </w:pPr>
      <w:r w:rsidRPr="000648FF">
        <w:rPr>
          <w:rFonts w:ascii="Tahoma" w:hAnsi="Tahoma" w:cs="Tahoma"/>
          <w:sz w:val="24"/>
          <w:szCs w:val="20"/>
        </w:rPr>
        <w:t xml:space="preserve">figurer sur les listes de sanctions financières adoptées par les Nations Unies et tout autre </w:t>
      </w:r>
      <w:r w:rsidRPr="000648FF">
        <w:rPr>
          <w:rFonts w:ascii="Tahoma" w:hAnsi="Tahoma" w:cs="Tahoma"/>
          <w:w w:val="80"/>
          <w:sz w:val="24"/>
          <w:szCs w:val="20"/>
        </w:rPr>
        <w:t>Partenaire Technique et Financier, le cadre de la passation ou de l’exécution d’un marché ;</w:t>
      </w:r>
    </w:p>
    <w:p w:rsidR="0006357A" w:rsidRPr="000648FF" w:rsidRDefault="0006357A" w:rsidP="000648FF">
      <w:pPr>
        <w:pStyle w:val="Paragraphedeliste"/>
        <w:numPr>
          <w:ilvl w:val="1"/>
          <w:numId w:val="18"/>
        </w:numPr>
        <w:tabs>
          <w:tab w:val="left" w:pos="2106"/>
          <w:tab w:val="left" w:pos="2109"/>
        </w:tabs>
        <w:ind w:left="0" w:firstLine="142"/>
        <w:jc w:val="both"/>
        <w:rPr>
          <w:rFonts w:ascii="Tahoma" w:hAnsi="Tahoma" w:cs="Tahoma"/>
          <w:sz w:val="24"/>
          <w:szCs w:val="20"/>
        </w:rPr>
      </w:pPr>
      <w:r w:rsidRPr="000648FF">
        <w:rPr>
          <w:rFonts w:ascii="Tahoma" w:hAnsi="Tahoma" w:cs="Tahoma"/>
          <w:sz w:val="24"/>
          <w:szCs w:val="20"/>
        </w:rPr>
        <w:t>avoir produit de fausses informations ou fourni de faux documents exigés dans le cadre de la présente consultation.</w:t>
      </w:r>
    </w:p>
    <w:p w:rsidR="0006357A" w:rsidRPr="000648FF" w:rsidRDefault="0006357A" w:rsidP="000648FF">
      <w:pPr>
        <w:pStyle w:val="Paragraphedeliste"/>
        <w:numPr>
          <w:ilvl w:val="0"/>
          <w:numId w:val="19"/>
        </w:numPr>
        <w:tabs>
          <w:tab w:val="left" w:pos="1395"/>
          <w:tab w:val="left" w:pos="1398"/>
        </w:tabs>
        <w:ind w:left="0" w:firstLine="142"/>
        <w:jc w:val="both"/>
        <w:rPr>
          <w:rFonts w:ascii="Tahoma" w:hAnsi="Tahoma" w:cs="Tahoma"/>
          <w:sz w:val="24"/>
          <w:szCs w:val="20"/>
        </w:rPr>
      </w:pPr>
      <w:r w:rsidRPr="000648FF">
        <w:rPr>
          <w:rFonts w:ascii="Tahoma" w:hAnsi="Tahoma" w:cs="Tahoma"/>
          <w:w w:val="85"/>
          <w:sz w:val="24"/>
          <w:szCs w:val="20"/>
        </w:rPr>
        <w:t>Nous</w:t>
      </w:r>
      <w:r w:rsidRPr="000648FF">
        <w:rPr>
          <w:rFonts w:ascii="Tahoma" w:hAnsi="Tahoma" w:cs="Tahoma"/>
          <w:spacing w:val="57"/>
          <w:sz w:val="24"/>
          <w:szCs w:val="20"/>
        </w:rPr>
        <w:t xml:space="preserve"> </w:t>
      </w:r>
      <w:r w:rsidRPr="000648FF">
        <w:rPr>
          <w:rFonts w:ascii="Tahoma" w:hAnsi="Tahoma" w:cs="Tahoma"/>
          <w:w w:val="85"/>
          <w:sz w:val="24"/>
          <w:szCs w:val="20"/>
        </w:rPr>
        <w:t>attestons</w:t>
      </w:r>
      <w:r w:rsidRPr="000648FF">
        <w:rPr>
          <w:rFonts w:ascii="Tahoma" w:hAnsi="Tahoma" w:cs="Tahoma"/>
          <w:spacing w:val="-6"/>
          <w:w w:val="85"/>
          <w:sz w:val="24"/>
          <w:szCs w:val="20"/>
        </w:rPr>
        <w:t xml:space="preserve"> </w:t>
      </w:r>
      <w:r w:rsidRPr="000648FF">
        <w:rPr>
          <w:rFonts w:ascii="Tahoma" w:hAnsi="Tahoma" w:cs="Tahoma"/>
          <w:w w:val="85"/>
          <w:sz w:val="24"/>
          <w:szCs w:val="20"/>
        </w:rPr>
        <w:t>que</w:t>
      </w:r>
      <w:r w:rsidRPr="000648FF">
        <w:rPr>
          <w:rFonts w:ascii="Tahoma" w:hAnsi="Tahoma" w:cs="Tahoma"/>
          <w:spacing w:val="-7"/>
          <w:w w:val="85"/>
          <w:sz w:val="24"/>
          <w:szCs w:val="20"/>
        </w:rPr>
        <w:t xml:space="preserve"> </w:t>
      </w:r>
      <w:r w:rsidRPr="000648FF">
        <w:rPr>
          <w:rFonts w:ascii="Tahoma" w:hAnsi="Tahoma" w:cs="Tahoma"/>
          <w:w w:val="85"/>
          <w:sz w:val="24"/>
          <w:szCs w:val="20"/>
        </w:rPr>
        <w:t>nous</w:t>
      </w:r>
      <w:r w:rsidRPr="000648FF">
        <w:rPr>
          <w:rFonts w:ascii="Tahoma" w:hAnsi="Tahoma" w:cs="Tahoma"/>
          <w:spacing w:val="-7"/>
          <w:w w:val="85"/>
          <w:sz w:val="24"/>
          <w:szCs w:val="20"/>
        </w:rPr>
        <w:t xml:space="preserve"> </w:t>
      </w:r>
      <w:r w:rsidRPr="000648FF">
        <w:rPr>
          <w:rFonts w:ascii="Tahoma" w:hAnsi="Tahoma" w:cs="Tahoma"/>
          <w:w w:val="85"/>
          <w:sz w:val="24"/>
          <w:szCs w:val="20"/>
        </w:rPr>
        <w:t>ne</w:t>
      </w:r>
      <w:r w:rsidRPr="000648FF">
        <w:rPr>
          <w:rFonts w:ascii="Tahoma" w:hAnsi="Tahoma" w:cs="Tahoma"/>
          <w:spacing w:val="-6"/>
          <w:w w:val="85"/>
          <w:sz w:val="24"/>
          <w:szCs w:val="20"/>
        </w:rPr>
        <w:t xml:space="preserve"> </w:t>
      </w:r>
      <w:r w:rsidRPr="000648FF">
        <w:rPr>
          <w:rFonts w:ascii="Tahoma" w:hAnsi="Tahoma" w:cs="Tahoma"/>
          <w:w w:val="85"/>
          <w:sz w:val="24"/>
          <w:szCs w:val="20"/>
        </w:rPr>
        <w:t>sommes</w:t>
      </w:r>
      <w:r w:rsidRPr="000648FF">
        <w:rPr>
          <w:rFonts w:ascii="Tahoma" w:hAnsi="Tahoma" w:cs="Tahoma"/>
          <w:spacing w:val="-7"/>
          <w:w w:val="85"/>
          <w:sz w:val="24"/>
          <w:szCs w:val="20"/>
        </w:rPr>
        <w:t xml:space="preserve"> </w:t>
      </w:r>
      <w:r w:rsidRPr="000648FF">
        <w:rPr>
          <w:rFonts w:ascii="Tahoma" w:hAnsi="Tahoma" w:cs="Tahoma"/>
          <w:w w:val="85"/>
          <w:sz w:val="24"/>
          <w:szCs w:val="20"/>
        </w:rPr>
        <w:t>pas,</w:t>
      </w:r>
      <w:r w:rsidRPr="000648FF">
        <w:rPr>
          <w:rFonts w:ascii="Tahoma" w:hAnsi="Tahoma" w:cs="Tahoma"/>
          <w:spacing w:val="-7"/>
          <w:w w:val="85"/>
          <w:sz w:val="24"/>
          <w:szCs w:val="20"/>
        </w:rPr>
        <w:t xml:space="preserve"> </w:t>
      </w:r>
      <w:r w:rsidRPr="000648FF">
        <w:rPr>
          <w:rFonts w:ascii="Tahoma" w:hAnsi="Tahoma" w:cs="Tahoma"/>
          <w:w w:val="85"/>
          <w:sz w:val="24"/>
          <w:szCs w:val="20"/>
        </w:rPr>
        <w:t>et</w:t>
      </w:r>
      <w:r w:rsidRPr="000648FF">
        <w:rPr>
          <w:rFonts w:ascii="Tahoma" w:hAnsi="Tahoma" w:cs="Tahoma"/>
          <w:spacing w:val="-6"/>
          <w:w w:val="85"/>
          <w:sz w:val="24"/>
          <w:szCs w:val="20"/>
        </w:rPr>
        <w:t xml:space="preserve"> </w:t>
      </w:r>
      <w:r w:rsidRPr="000648FF">
        <w:rPr>
          <w:rFonts w:ascii="Tahoma" w:hAnsi="Tahoma" w:cs="Tahoma"/>
          <w:w w:val="85"/>
          <w:sz w:val="24"/>
          <w:szCs w:val="20"/>
        </w:rPr>
        <w:t>qu’aucun</w:t>
      </w:r>
      <w:r w:rsidRPr="000648FF">
        <w:rPr>
          <w:rFonts w:ascii="Tahoma" w:hAnsi="Tahoma" w:cs="Tahoma"/>
          <w:spacing w:val="-7"/>
          <w:w w:val="85"/>
          <w:sz w:val="24"/>
          <w:szCs w:val="20"/>
        </w:rPr>
        <w:t xml:space="preserve"> </w:t>
      </w:r>
      <w:r w:rsidRPr="000648FF">
        <w:rPr>
          <w:rFonts w:ascii="Tahoma" w:hAnsi="Tahoma" w:cs="Tahoma"/>
          <w:w w:val="85"/>
          <w:sz w:val="24"/>
          <w:szCs w:val="20"/>
        </w:rPr>
        <w:t>des</w:t>
      </w:r>
      <w:r w:rsidRPr="000648FF">
        <w:rPr>
          <w:rFonts w:ascii="Tahoma" w:hAnsi="Tahoma" w:cs="Tahoma"/>
          <w:spacing w:val="-7"/>
          <w:w w:val="85"/>
          <w:sz w:val="24"/>
          <w:szCs w:val="20"/>
        </w:rPr>
        <w:t xml:space="preserve"> </w:t>
      </w:r>
      <w:r w:rsidRPr="000648FF">
        <w:rPr>
          <w:rFonts w:ascii="Tahoma" w:hAnsi="Tahoma" w:cs="Tahoma"/>
          <w:w w:val="85"/>
          <w:sz w:val="24"/>
          <w:szCs w:val="20"/>
        </w:rPr>
        <w:t>membres</w:t>
      </w:r>
      <w:r w:rsidRPr="000648FF">
        <w:rPr>
          <w:rFonts w:ascii="Tahoma" w:hAnsi="Tahoma" w:cs="Tahoma"/>
          <w:spacing w:val="-6"/>
          <w:w w:val="85"/>
          <w:sz w:val="24"/>
          <w:szCs w:val="20"/>
        </w:rPr>
        <w:t xml:space="preserve"> </w:t>
      </w:r>
      <w:r w:rsidRPr="000648FF">
        <w:rPr>
          <w:rFonts w:ascii="Tahoma" w:hAnsi="Tahoma" w:cs="Tahoma"/>
          <w:w w:val="85"/>
          <w:sz w:val="24"/>
          <w:szCs w:val="20"/>
        </w:rPr>
        <w:t>de</w:t>
      </w:r>
      <w:r w:rsidRPr="000648FF">
        <w:rPr>
          <w:rFonts w:ascii="Tahoma" w:hAnsi="Tahoma" w:cs="Tahoma"/>
          <w:spacing w:val="-7"/>
          <w:w w:val="85"/>
          <w:sz w:val="24"/>
          <w:szCs w:val="20"/>
        </w:rPr>
        <w:t xml:space="preserve"> </w:t>
      </w:r>
      <w:r w:rsidRPr="000648FF">
        <w:rPr>
          <w:rFonts w:ascii="Tahoma" w:hAnsi="Tahoma" w:cs="Tahoma"/>
          <w:w w:val="85"/>
          <w:sz w:val="24"/>
          <w:szCs w:val="20"/>
        </w:rPr>
        <w:t>notre</w:t>
      </w:r>
      <w:r w:rsidRPr="000648FF">
        <w:rPr>
          <w:rFonts w:ascii="Tahoma" w:hAnsi="Tahoma" w:cs="Tahoma"/>
          <w:spacing w:val="-7"/>
          <w:w w:val="85"/>
          <w:sz w:val="24"/>
          <w:szCs w:val="20"/>
        </w:rPr>
        <w:t xml:space="preserve"> </w:t>
      </w:r>
      <w:r w:rsidRPr="000648FF">
        <w:rPr>
          <w:rFonts w:ascii="Tahoma" w:hAnsi="Tahoma" w:cs="Tahoma"/>
          <w:w w:val="85"/>
          <w:sz w:val="24"/>
          <w:szCs w:val="20"/>
        </w:rPr>
        <w:t>groupement</w:t>
      </w:r>
      <w:r w:rsidRPr="000648FF">
        <w:rPr>
          <w:rFonts w:ascii="Tahoma" w:hAnsi="Tahoma" w:cs="Tahoma"/>
          <w:spacing w:val="-6"/>
          <w:w w:val="85"/>
          <w:sz w:val="24"/>
          <w:szCs w:val="20"/>
        </w:rPr>
        <w:t xml:space="preserve"> </w:t>
      </w:r>
      <w:r w:rsidRPr="000648FF">
        <w:rPr>
          <w:rFonts w:ascii="Tahoma" w:hAnsi="Tahoma" w:cs="Tahoma"/>
          <w:w w:val="85"/>
          <w:sz w:val="24"/>
          <w:szCs w:val="20"/>
        </w:rPr>
        <w:t>et</w:t>
      </w:r>
      <w:r w:rsidRPr="000648FF">
        <w:rPr>
          <w:rFonts w:ascii="Tahoma" w:hAnsi="Tahoma" w:cs="Tahoma"/>
          <w:spacing w:val="-7"/>
          <w:w w:val="85"/>
          <w:sz w:val="24"/>
          <w:szCs w:val="20"/>
        </w:rPr>
        <w:t xml:space="preserve"> </w:t>
      </w:r>
      <w:r w:rsidRPr="000648FF">
        <w:rPr>
          <w:rFonts w:ascii="Tahoma" w:hAnsi="Tahoma" w:cs="Tahoma"/>
          <w:w w:val="85"/>
          <w:sz w:val="24"/>
          <w:szCs w:val="20"/>
        </w:rPr>
        <w:t>de nos</w:t>
      </w:r>
      <w:r w:rsidRPr="000648FF">
        <w:rPr>
          <w:rFonts w:ascii="Tahoma" w:hAnsi="Tahoma" w:cs="Tahoma"/>
          <w:sz w:val="24"/>
          <w:szCs w:val="20"/>
        </w:rPr>
        <w:t xml:space="preserve"> </w:t>
      </w:r>
      <w:r w:rsidRPr="000648FF">
        <w:rPr>
          <w:rFonts w:ascii="Tahoma" w:hAnsi="Tahoma" w:cs="Tahoma"/>
          <w:w w:val="85"/>
          <w:sz w:val="24"/>
          <w:szCs w:val="20"/>
        </w:rPr>
        <w:t>sous-traitants n’est, dans l’une des situations de conflit d’intérêt suivantes :</w:t>
      </w:r>
    </w:p>
    <w:p w:rsidR="0006357A" w:rsidRPr="000648FF" w:rsidRDefault="0006357A" w:rsidP="000648FF">
      <w:pPr>
        <w:pStyle w:val="Paragraphedeliste"/>
        <w:numPr>
          <w:ilvl w:val="1"/>
          <w:numId w:val="19"/>
        </w:numPr>
        <w:tabs>
          <w:tab w:val="left" w:pos="2105"/>
          <w:tab w:val="left" w:pos="2109"/>
        </w:tabs>
        <w:ind w:left="0" w:firstLine="142"/>
        <w:jc w:val="both"/>
        <w:rPr>
          <w:rFonts w:ascii="Tahoma" w:hAnsi="Tahoma" w:cs="Tahoma"/>
          <w:sz w:val="24"/>
          <w:szCs w:val="20"/>
        </w:rPr>
      </w:pPr>
      <w:r w:rsidRPr="000648FF">
        <w:rPr>
          <w:rFonts w:ascii="Tahoma" w:hAnsi="Tahoma" w:cs="Tahoma"/>
          <w:w w:val="85"/>
          <w:sz w:val="24"/>
          <w:szCs w:val="20"/>
        </w:rPr>
        <w:t xml:space="preserve">actionnaire contrôlant le Maître d’Ouvrage ou filiale contrôlées par le Maître d’Ouvrage, à moins que le conflit en découlant ait été porté à la connaissance de l’Autorité chargé des </w:t>
      </w:r>
      <w:r w:rsidRPr="000648FF">
        <w:rPr>
          <w:rFonts w:ascii="Tahoma" w:hAnsi="Tahoma" w:cs="Tahoma"/>
          <w:w w:val="95"/>
          <w:sz w:val="24"/>
          <w:szCs w:val="20"/>
        </w:rPr>
        <w:t>marchés publics et résolu à sa satisfaction ;</w:t>
      </w:r>
    </w:p>
    <w:p w:rsidR="0006357A" w:rsidRPr="000648FF" w:rsidRDefault="0006357A" w:rsidP="000648FF">
      <w:pPr>
        <w:pStyle w:val="Paragraphedeliste"/>
        <w:numPr>
          <w:ilvl w:val="1"/>
          <w:numId w:val="19"/>
        </w:numPr>
        <w:tabs>
          <w:tab w:val="left" w:pos="2106"/>
          <w:tab w:val="left" w:pos="2109"/>
        </w:tabs>
        <w:ind w:left="0" w:firstLine="142"/>
        <w:jc w:val="both"/>
        <w:rPr>
          <w:rFonts w:ascii="Tahoma" w:hAnsi="Tahoma" w:cs="Tahoma"/>
          <w:sz w:val="24"/>
          <w:szCs w:val="20"/>
        </w:rPr>
      </w:pPr>
      <w:r w:rsidRPr="000648FF">
        <w:rPr>
          <w:rFonts w:ascii="Tahoma" w:hAnsi="Tahoma" w:cs="Tahoma"/>
          <w:w w:val="85"/>
          <w:sz w:val="24"/>
          <w:szCs w:val="20"/>
        </w:rPr>
        <w:t>avoir</w:t>
      </w:r>
      <w:r w:rsidRPr="000648FF">
        <w:rPr>
          <w:rFonts w:ascii="Tahoma" w:hAnsi="Tahoma" w:cs="Tahoma"/>
          <w:sz w:val="24"/>
          <w:szCs w:val="20"/>
        </w:rPr>
        <w:t xml:space="preserve"> </w:t>
      </w:r>
      <w:r w:rsidRPr="000648FF">
        <w:rPr>
          <w:rFonts w:ascii="Tahoma" w:hAnsi="Tahoma" w:cs="Tahoma"/>
          <w:w w:val="85"/>
          <w:sz w:val="24"/>
          <w:szCs w:val="20"/>
        </w:rPr>
        <w:t>des</w:t>
      </w:r>
      <w:r w:rsidRPr="000648FF">
        <w:rPr>
          <w:rFonts w:ascii="Tahoma" w:hAnsi="Tahoma" w:cs="Tahoma"/>
          <w:sz w:val="24"/>
          <w:szCs w:val="20"/>
        </w:rPr>
        <w:t xml:space="preserve"> </w:t>
      </w:r>
      <w:r w:rsidRPr="000648FF">
        <w:rPr>
          <w:rFonts w:ascii="Tahoma" w:hAnsi="Tahoma" w:cs="Tahoma"/>
          <w:w w:val="85"/>
          <w:sz w:val="24"/>
          <w:szCs w:val="20"/>
        </w:rPr>
        <w:t>relations</w:t>
      </w:r>
      <w:r w:rsidRPr="000648FF">
        <w:rPr>
          <w:rFonts w:ascii="Tahoma" w:hAnsi="Tahoma" w:cs="Tahoma"/>
          <w:sz w:val="24"/>
          <w:szCs w:val="20"/>
        </w:rPr>
        <w:t xml:space="preserve"> </w:t>
      </w:r>
      <w:r w:rsidRPr="000648FF">
        <w:rPr>
          <w:rFonts w:ascii="Tahoma" w:hAnsi="Tahoma" w:cs="Tahoma"/>
          <w:w w:val="85"/>
          <w:sz w:val="24"/>
          <w:szCs w:val="20"/>
        </w:rPr>
        <w:t xml:space="preserve">d’affaires ou familiales avec un membre des services du Maître d’Ouvrage </w:t>
      </w:r>
      <w:r w:rsidRPr="000648FF">
        <w:rPr>
          <w:rFonts w:ascii="Tahoma" w:hAnsi="Tahoma" w:cs="Tahoma"/>
          <w:sz w:val="24"/>
          <w:szCs w:val="20"/>
        </w:rPr>
        <w:t xml:space="preserve">impliqué dans le processus de passation ou de contrôle du marché en résultant, à moins que </w:t>
      </w:r>
      <w:r w:rsidRPr="000648FF">
        <w:rPr>
          <w:rFonts w:ascii="Tahoma" w:hAnsi="Tahoma" w:cs="Tahoma"/>
          <w:w w:val="90"/>
          <w:sz w:val="24"/>
          <w:szCs w:val="20"/>
        </w:rPr>
        <w:t>le</w:t>
      </w:r>
      <w:r w:rsidRPr="000648FF">
        <w:rPr>
          <w:rFonts w:ascii="Tahoma" w:hAnsi="Tahoma" w:cs="Tahoma"/>
          <w:spacing w:val="-9"/>
          <w:w w:val="90"/>
          <w:sz w:val="24"/>
          <w:szCs w:val="20"/>
        </w:rPr>
        <w:t xml:space="preserve"> </w:t>
      </w:r>
      <w:r w:rsidRPr="000648FF">
        <w:rPr>
          <w:rFonts w:ascii="Tahoma" w:hAnsi="Tahoma" w:cs="Tahoma"/>
          <w:w w:val="90"/>
          <w:sz w:val="24"/>
          <w:szCs w:val="20"/>
        </w:rPr>
        <w:t>conflit</w:t>
      </w:r>
      <w:r w:rsidRPr="000648FF">
        <w:rPr>
          <w:rFonts w:ascii="Tahoma" w:hAnsi="Tahoma" w:cs="Tahoma"/>
          <w:spacing w:val="-10"/>
          <w:w w:val="90"/>
          <w:sz w:val="24"/>
          <w:szCs w:val="20"/>
        </w:rPr>
        <w:t xml:space="preserve"> </w:t>
      </w:r>
      <w:r w:rsidRPr="000648FF">
        <w:rPr>
          <w:rFonts w:ascii="Tahoma" w:hAnsi="Tahoma" w:cs="Tahoma"/>
          <w:w w:val="90"/>
          <w:sz w:val="24"/>
          <w:szCs w:val="20"/>
        </w:rPr>
        <w:t>en</w:t>
      </w:r>
      <w:r w:rsidRPr="000648FF">
        <w:rPr>
          <w:rFonts w:ascii="Tahoma" w:hAnsi="Tahoma" w:cs="Tahoma"/>
          <w:spacing w:val="-9"/>
          <w:w w:val="90"/>
          <w:sz w:val="24"/>
          <w:szCs w:val="20"/>
        </w:rPr>
        <w:t xml:space="preserve"> </w:t>
      </w:r>
      <w:r w:rsidRPr="000648FF">
        <w:rPr>
          <w:rFonts w:ascii="Tahoma" w:hAnsi="Tahoma" w:cs="Tahoma"/>
          <w:w w:val="90"/>
          <w:sz w:val="24"/>
          <w:szCs w:val="20"/>
        </w:rPr>
        <w:t>découlant</w:t>
      </w:r>
      <w:r w:rsidRPr="000648FF">
        <w:rPr>
          <w:rFonts w:ascii="Tahoma" w:hAnsi="Tahoma" w:cs="Tahoma"/>
          <w:spacing w:val="-10"/>
          <w:w w:val="90"/>
          <w:sz w:val="24"/>
          <w:szCs w:val="20"/>
        </w:rPr>
        <w:t xml:space="preserve"> </w:t>
      </w:r>
      <w:r w:rsidRPr="000648FF">
        <w:rPr>
          <w:rFonts w:ascii="Tahoma" w:hAnsi="Tahoma" w:cs="Tahoma"/>
          <w:w w:val="90"/>
          <w:sz w:val="24"/>
          <w:szCs w:val="20"/>
        </w:rPr>
        <w:t>ait</w:t>
      </w:r>
      <w:r w:rsidRPr="000648FF">
        <w:rPr>
          <w:rFonts w:ascii="Tahoma" w:hAnsi="Tahoma" w:cs="Tahoma"/>
          <w:spacing w:val="-10"/>
          <w:w w:val="90"/>
          <w:sz w:val="24"/>
          <w:szCs w:val="20"/>
        </w:rPr>
        <w:t xml:space="preserve"> </w:t>
      </w:r>
      <w:r w:rsidRPr="000648FF">
        <w:rPr>
          <w:rFonts w:ascii="Tahoma" w:hAnsi="Tahoma" w:cs="Tahoma"/>
          <w:w w:val="90"/>
          <w:sz w:val="24"/>
          <w:szCs w:val="20"/>
        </w:rPr>
        <w:t>été</w:t>
      </w:r>
      <w:r w:rsidRPr="000648FF">
        <w:rPr>
          <w:rFonts w:ascii="Tahoma" w:hAnsi="Tahoma" w:cs="Tahoma"/>
          <w:spacing w:val="-9"/>
          <w:w w:val="90"/>
          <w:sz w:val="24"/>
          <w:szCs w:val="20"/>
        </w:rPr>
        <w:t xml:space="preserve"> </w:t>
      </w:r>
      <w:r w:rsidRPr="000648FF">
        <w:rPr>
          <w:rFonts w:ascii="Tahoma" w:hAnsi="Tahoma" w:cs="Tahoma"/>
          <w:w w:val="90"/>
          <w:sz w:val="24"/>
          <w:szCs w:val="20"/>
        </w:rPr>
        <w:t>porté</w:t>
      </w:r>
      <w:r w:rsidRPr="000648FF">
        <w:rPr>
          <w:rFonts w:ascii="Tahoma" w:hAnsi="Tahoma" w:cs="Tahoma"/>
          <w:spacing w:val="-10"/>
          <w:w w:val="90"/>
          <w:sz w:val="24"/>
          <w:szCs w:val="20"/>
        </w:rPr>
        <w:t xml:space="preserve"> </w:t>
      </w:r>
      <w:r w:rsidRPr="000648FF">
        <w:rPr>
          <w:rFonts w:ascii="Tahoma" w:hAnsi="Tahoma" w:cs="Tahoma"/>
          <w:w w:val="90"/>
          <w:sz w:val="24"/>
          <w:szCs w:val="20"/>
        </w:rPr>
        <w:t>à</w:t>
      </w:r>
      <w:r w:rsidRPr="000648FF">
        <w:rPr>
          <w:rFonts w:ascii="Tahoma" w:hAnsi="Tahoma" w:cs="Tahoma"/>
          <w:spacing w:val="-9"/>
          <w:w w:val="90"/>
          <w:sz w:val="24"/>
          <w:szCs w:val="20"/>
        </w:rPr>
        <w:t xml:space="preserve"> </w:t>
      </w:r>
      <w:r w:rsidRPr="000648FF">
        <w:rPr>
          <w:rFonts w:ascii="Tahoma" w:hAnsi="Tahoma" w:cs="Tahoma"/>
          <w:w w:val="90"/>
          <w:sz w:val="24"/>
          <w:szCs w:val="20"/>
        </w:rPr>
        <w:t>la</w:t>
      </w:r>
      <w:r w:rsidRPr="000648FF">
        <w:rPr>
          <w:rFonts w:ascii="Tahoma" w:hAnsi="Tahoma" w:cs="Tahoma"/>
          <w:spacing w:val="-8"/>
          <w:w w:val="90"/>
          <w:sz w:val="24"/>
          <w:szCs w:val="20"/>
        </w:rPr>
        <w:t xml:space="preserve"> </w:t>
      </w:r>
      <w:r w:rsidRPr="000648FF">
        <w:rPr>
          <w:rFonts w:ascii="Tahoma" w:hAnsi="Tahoma" w:cs="Tahoma"/>
          <w:w w:val="90"/>
          <w:sz w:val="24"/>
          <w:szCs w:val="20"/>
        </w:rPr>
        <w:t>connaissance</w:t>
      </w:r>
      <w:r w:rsidRPr="000648FF">
        <w:rPr>
          <w:rFonts w:ascii="Tahoma" w:hAnsi="Tahoma" w:cs="Tahoma"/>
          <w:spacing w:val="-8"/>
          <w:w w:val="90"/>
          <w:sz w:val="24"/>
          <w:szCs w:val="20"/>
        </w:rPr>
        <w:t xml:space="preserve"> </w:t>
      </w:r>
      <w:r w:rsidRPr="000648FF">
        <w:rPr>
          <w:rFonts w:ascii="Tahoma" w:hAnsi="Tahoma" w:cs="Tahoma"/>
          <w:w w:val="90"/>
          <w:sz w:val="24"/>
          <w:szCs w:val="20"/>
        </w:rPr>
        <w:t>de</w:t>
      </w:r>
      <w:r w:rsidRPr="000648FF">
        <w:rPr>
          <w:rFonts w:ascii="Tahoma" w:hAnsi="Tahoma" w:cs="Tahoma"/>
          <w:spacing w:val="-9"/>
          <w:w w:val="90"/>
          <w:sz w:val="24"/>
          <w:szCs w:val="20"/>
        </w:rPr>
        <w:t xml:space="preserve"> </w:t>
      </w:r>
      <w:r w:rsidRPr="000648FF">
        <w:rPr>
          <w:rFonts w:ascii="Tahoma" w:hAnsi="Tahoma" w:cs="Tahoma"/>
          <w:w w:val="90"/>
          <w:sz w:val="24"/>
          <w:szCs w:val="20"/>
        </w:rPr>
        <w:t>l’Autorité</w:t>
      </w:r>
      <w:r w:rsidRPr="000648FF">
        <w:rPr>
          <w:rFonts w:ascii="Tahoma" w:hAnsi="Tahoma" w:cs="Tahoma"/>
          <w:spacing w:val="-9"/>
          <w:w w:val="90"/>
          <w:sz w:val="24"/>
          <w:szCs w:val="20"/>
        </w:rPr>
        <w:t xml:space="preserve"> </w:t>
      </w:r>
      <w:r w:rsidRPr="000648FF">
        <w:rPr>
          <w:rFonts w:ascii="Tahoma" w:hAnsi="Tahoma" w:cs="Tahoma"/>
          <w:w w:val="90"/>
          <w:sz w:val="24"/>
          <w:szCs w:val="20"/>
        </w:rPr>
        <w:t>chargé</w:t>
      </w:r>
      <w:r w:rsidRPr="000648FF">
        <w:rPr>
          <w:rFonts w:ascii="Tahoma" w:hAnsi="Tahoma" w:cs="Tahoma"/>
          <w:spacing w:val="-10"/>
          <w:w w:val="90"/>
          <w:sz w:val="24"/>
          <w:szCs w:val="20"/>
        </w:rPr>
        <w:t xml:space="preserve"> </w:t>
      </w:r>
      <w:r w:rsidRPr="000648FF">
        <w:rPr>
          <w:rFonts w:ascii="Tahoma" w:hAnsi="Tahoma" w:cs="Tahoma"/>
          <w:w w:val="90"/>
          <w:sz w:val="24"/>
          <w:szCs w:val="20"/>
        </w:rPr>
        <w:t>des</w:t>
      </w:r>
      <w:r w:rsidRPr="000648FF">
        <w:rPr>
          <w:rFonts w:ascii="Tahoma" w:hAnsi="Tahoma" w:cs="Tahoma"/>
          <w:spacing w:val="-9"/>
          <w:w w:val="90"/>
          <w:sz w:val="24"/>
          <w:szCs w:val="20"/>
        </w:rPr>
        <w:t xml:space="preserve"> </w:t>
      </w:r>
      <w:r w:rsidRPr="000648FF">
        <w:rPr>
          <w:rFonts w:ascii="Tahoma" w:hAnsi="Tahoma" w:cs="Tahoma"/>
          <w:w w:val="90"/>
          <w:sz w:val="24"/>
          <w:szCs w:val="20"/>
        </w:rPr>
        <w:t xml:space="preserve">marchés </w:t>
      </w:r>
      <w:r w:rsidRPr="000648FF">
        <w:rPr>
          <w:rFonts w:ascii="Tahoma" w:hAnsi="Tahoma" w:cs="Tahoma"/>
          <w:sz w:val="24"/>
          <w:szCs w:val="20"/>
        </w:rPr>
        <w:t>publics et résolu à sa satisfaction ;</w:t>
      </w:r>
    </w:p>
    <w:p w:rsidR="0006357A" w:rsidRPr="000648FF" w:rsidRDefault="0006357A" w:rsidP="000648FF">
      <w:pPr>
        <w:pStyle w:val="Paragraphedeliste"/>
        <w:numPr>
          <w:ilvl w:val="1"/>
          <w:numId w:val="19"/>
        </w:numPr>
        <w:tabs>
          <w:tab w:val="left" w:pos="2106"/>
          <w:tab w:val="left" w:pos="2109"/>
        </w:tabs>
        <w:ind w:left="0" w:firstLine="142"/>
        <w:jc w:val="both"/>
        <w:rPr>
          <w:rFonts w:ascii="Tahoma" w:hAnsi="Tahoma" w:cs="Tahoma"/>
          <w:sz w:val="24"/>
          <w:szCs w:val="20"/>
        </w:rPr>
      </w:pPr>
      <w:r w:rsidRPr="000648FF">
        <w:rPr>
          <w:rFonts w:ascii="Tahoma" w:hAnsi="Tahoma" w:cs="Tahoma"/>
          <w:sz w:val="24"/>
          <w:szCs w:val="20"/>
        </w:rPr>
        <w:t xml:space="preserve">contrôler ou être contrôlé par un autre soumissionnaire, être placé sous le contrôle de la </w:t>
      </w:r>
      <w:r w:rsidRPr="000648FF">
        <w:rPr>
          <w:rFonts w:ascii="Tahoma" w:hAnsi="Tahoma" w:cs="Tahoma"/>
          <w:w w:val="90"/>
          <w:sz w:val="24"/>
          <w:szCs w:val="20"/>
        </w:rPr>
        <w:t>même</w:t>
      </w:r>
      <w:r w:rsidRPr="000648FF">
        <w:rPr>
          <w:rFonts w:ascii="Tahoma" w:hAnsi="Tahoma" w:cs="Tahoma"/>
          <w:spacing w:val="-4"/>
          <w:w w:val="90"/>
          <w:sz w:val="24"/>
          <w:szCs w:val="20"/>
        </w:rPr>
        <w:t xml:space="preserve"> </w:t>
      </w:r>
      <w:r w:rsidRPr="000648FF">
        <w:rPr>
          <w:rFonts w:ascii="Tahoma" w:hAnsi="Tahoma" w:cs="Tahoma"/>
          <w:w w:val="90"/>
          <w:sz w:val="24"/>
          <w:szCs w:val="20"/>
        </w:rPr>
        <w:t>entreprise</w:t>
      </w:r>
      <w:r w:rsidRPr="000648FF">
        <w:rPr>
          <w:rFonts w:ascii="Tahoma" w:hAnsi="Tahoma" w:cs="Tahoma"/>
          <w:spacing w:val="-4"/>
          <w:w w:val="90"/>
          <w:sz w:val="24"/>
          <w:szCs w:val="20"/>
        </w:rPr>
        <w:t xml:space="preserve"> </w:t>
      </w:r>
      <w:r w:rsidRPr="000648FF">
        <w:rPr>
          <w:rFonts w:ascii="Tahoma" w:hAnsi="Tahoma" w:cs="Tahoma"/>
          <w:w w:val="90"/>
          <w:sz w:val="24"/>
          <w:szCs w:val="20"/>
        </w:rPr>
        <w:t>qu’un</w:t>
      </w:r>
      <w:r w:rsidRPr="000648FF">
        <w:rPr>
          <w:rFonts w:ascii="Tahoma" w:hAnsi="Tahoma" w:cs="Tahoma"/>
          <w:spacing w:val="-5"/>
          <w:w w:val="90"/>
          <w:sz w:val="24"/>
          <w:szCs w:val="20"/>
        </w:rPr>
        <w:t xml:space="preserve"> </w:t>
      </w:r>
      <w:r w:rsidRPr="000648FF">
        <w:rPr>
          <w:rFonts w:ascii="Tahoma" w:hAnsi="Tahoma" w:cs="Tahoma"/>
          <w:w w:val="90"/>
          <w:sz w:val="24"/>
          <w:szCs w:val="20"/>
        </w:rPr>
        <w:t>autre</w:t>
      </w:r>
      <w:r w:rsidRPr="000648FF">
        <w:rPr>
          <w:rFonts w:ascii="Tahoma" w:hAnsi="Tahoma" w:cs="Tahoma"/>
          <w:spacing w:val="-4"/>
          <w:w w:val="90"/>
          <w:sz w:val="24"/>
          <w:szCs w:val="20"/>
        </w:rPr>
        <w:t xml:space="preserve"> </w:t>
      </w:r>
      <w:r w:rsidRPr="000648FF">
        <w:rPr>
          <w:rFonts w:ascii="Tahoma" w:hAnsi="Tahoma" w:cs="Tahoma"/>
          <w:w w:val="90"/>
          <w:sz w:val="24"/>
          <w:szCs w:val="20"/>
        </w:rPr>
        <w:t>soumissionnaire,</w:t>
      </w:r>
      <w:r w:rsidRPr="000648FF">
        <w:rPr>
          <w:rFonts w:ascii="Tahoma" w:hAnsi="Tahoma" w:cs="Tahoma"/>
          <w:spacing w:val="-4"/>
          <w:w w:val="90"/>
          <w:sz w:val="24"/>
          <w:szCs w:val="20"/>
        </w:rPr>
        <w:t xml:space="preserve"> </w:t>
      </w:r>
      <w:r w:rsidRPr="000648FF">
        <w:rPr>
          <w:rFonts w:ascii="Tahoma" w:hAnsi="Tahoma" w:cs="Tahoma"/>
          <w:w w:val="90"/>
          <w:sz w:val="24"/>
          <w:szCs w:val="20"/>
        </w:rPr>
        <w:t>recevoir</w:t>
      </w:r>
      <w:r w:rsidRPr="000648FF">
        <w:rPr>
          <w:rFonts w:ascii="Tahoma" w:hAnsi="Tahoma" w:cs="Tahoma"/>
          <w:spacing w:val="-5"/>
          <w:w w:val="90"/>
          <w:sz w:val="24"/>
          <w:szCs w:val="20"/>
        </w:rPr>
        <w:t xml:space="preserve"> </w:t>
      </w:r>
      <w:r w:rsidRPr="000648FF">
        <w:rPr>
          <w:rFonts w:ascii="Tahoma" w:hAnsi="Tahoma" w:cs="Tahoma"/>
          <w:w w:val="90"/>
          <w:sz w:val="24"/>
          <w:szCs w:val="20"/>
        </w:rPr>
        <w:t>d’un</w:t>
      </w:r>
      <w:r w:rsidRPr="000648FF">
        <w:rPr>
          <w:rFonts w:ascii="Tahoma" w:hAnsi="Tahoma" w:cs="Tahoma"/>
          <w:spacing w:val="-5"/>
          <w:w w:val="90"/>
          <w:sz w:val="24"/>
          <w:szCs w:val="20"/>
        </w:rPr>
        <w:t xml:space="preserve"> </w:t>
      </w:r>
      <w:r w:rsidRPr="000648FF">
        <w:rPr>
          <w:rFonts w:ascii="Tahoma" w:hAnsi="Tahoma" w:cs="Tahoma"/>
          <w:w w:val="90"/>
          <w:sz w:val="24"/>
          <w:szCs w:val="20"/>
        </w:rPr>
        <w:t>autre</w:t>
      </w:r>
      <w:r w:rsidRPr="000648FF">
        <w:rPr>
          <w:rFonts w:ascii="Tahoma" w:hAnsi="Tahoma" w:cs="Tahoma"/>
          <w:spacing w:val="-4"/>
          <w:w w:val="90"/>
          <w:sz w:val="24"/>
          <w:szCs w:val="20"/>
        </w:rPr>
        <w:t xml:space="preserve"> </w:t>
      </w:r>
      <w:r w:rsidRPr="000648FF">
        <w:rPr>
          <w:rFonts w:ascii="Tahoma" w:hAnsi="Tahoma" w:cs="Tahoma"/>
          <w:w w:val="90"/>
          <w:sz w:val="24"/>
          <w:szCs w:val="20"/>
        </w:rPr>
        <w:t>soumissionnaire</w:t>
      </w:r>
      <w:r w:rsidRPr="000648FF">
        <w:rPr>
          <w:rFonts w:ascii="Tahoma" w:hAnsi="Tahoma" w:cs="Tahoma"/>
          <w:spacing w:val="-4"/>
          <w:w w:val="90"/>
          <w:sz w:val="24"/>
          <w:szCs w:val="20"/>
        </w:rPr>
        <w:t xml:space="preserve"> </w:t>
      </w:r>
      <w:r w:rsidRPr="000648FF">
        <w:rPr>
          <w:rFonts w:ascii="Tahoma" w:hAnsi="Tahoma" w:cs="Tahoma"/>
          <w:w w:val="90"/>
          <w:sz w:val="24"/>
          <w:szCs w:val="20"/>
        </w:rPr>
        <w:t xml:space="preserve">ou </w:t>
      </w:r>
      <w:r w:rsidRPr="000648FF">
        <w:rPr>
          <w:rFonts w:ascii="Tahoma" w:hAnsi="Tahoma" w:cs="Tahoma"/>
          <w:sz w:val="24"/>
          <w:szCs w:val="20"/>
        </w:rPr>
        <w:t xml:space="preserve">attribuer à un autre soumissionnaire directement ou indirectement des subventions, avoir le </w:t>
      </w:r>
      <w:r w:rsidRPr="000648FF">
        <w:rPr>
          <w:rFonts w:ascii="Tahoma" w:hAnsi="Tahoma" w:cs="Tahoma"/>
          <w:w w:val="85"/>
          <w:sz w:val="24"/>
          <w:szCs w:val="20"/>
        </w:rPr>
        <w:t>même</w:t>
      </w:r>
      <w:r w:rsidRPr="000648FF">
        <w:rPr>
          <w:rFonts w:ascii="Tahoma" w:hAnsi="Tahoma" w:cs="Tahoma"/>
          <w:spacing w:val="73"/>
          <w:w w:val="150"/>
          <w:sz w:val="24"/>
          <w:szCs w:val="20"/>
        </w:rPr>
        <w:t xml:space="preserve"> </w:t>
      </w:r>
      <w:r w:rsidRPr="000648FF">
        <w:rPr>
          <w:rFonts w:ascii="Tahoma" w:hAnsi="Tahoma" w:cs="Tahoma"/>
          <w:w w:val="85"/>
          <w:sz w:val="24"/>
          <w:szCs w:val="20"/>
        </w:rPr>
        <w:t>représentant</w:t>
      </w:r>
      <w:r w:rsidRPr="000648FF">
        <w:rPr>
          <w:rFonts w:ascii="Tahoma" w:hAnsi="Tahoma" w:cs="Tahoma"/>
          <w:spacing w:val="73"/>
          <w:w w:val="150"/>
          <w:sz w:val="24"/>
          <w:szCs w:val="20"/>
        </w:rPr>
        <w:t xml:space="preserve"> </w:t>
      </w:r>
      <w:r w:rsidRPr="000648FF">
        <w:rPr>
          <w:rFonts w:ascii="Tahoma" w:hAnsi="Tahoma" w:cs="Tahoma"/>
          <w:w w:val="85"/>
          <w:sz w:val="24"/>
          <w:szCs w:val="20"/>
        </w:rPr>
        <w:t>légal</w:t>
      </w:r>
      <w:r w:rsidRPr="000648FF">
        <w:rPr>
          <w:rFonts w:ascii="Tahoma" w:hAnsi="Tahoma" w:cs="Tahoma"/>
          <w:spacing w:val="72"/>
          <w:w w:val="150"/>
          <w:sz w:val="24"/>
          <w:szCs w:val="20"/>
        </w:rPr>
        <w:t xml:space="preserve"> </w:t>
      </w:r>
      <w:r w:rsidRPr="000648FF">
        <w:rPr>
          <w:rFonts w:ascii="Tahoma" w:hAnsi="Tahoma" w:cs="Tahoma"/>
          <w:w w:val="85"/>
          <w:sz w:val="24"/>
          <w:szCs w:val="20"/>
        </w:rPr>
        <w:t>qu’un</w:t>
      </w:r>
      <w:r w:rsidRPr="000648FF">
        <w:rPr>
          <w:rFonts w:ascii="Tahoma" w:hAnsi="Tahoma" w:cs="Tahoma"/>
          <w:spacing w:val="73"/>
          <w:w w:val="150"/>
          <w:sz w:val="24"/>
          <w:szCs w:val="20"/>
        </w:rPr>
        <w:t xml:space="preserve"> </w:t>
      </w:r>
      <w:r w:rsidRPr="000648FF">
        <w:rPr>
          <w:rFonts w:ascii="Tahoma" w:hAnsi="Tahoma" w:cs="Tahoma"/>
          <w:w w:val="85"/>
          <w:sz w:val="24"/>
          <w:szCs w:val="20"/>
        </w:rPr>
        <w:t>autre</w:t>
      </w:r>
      <w:r w:rsidRPr="000648FF">
        <w:rPr>
          <w:rFonts w:ascii="Tahoma" w:hAnsi="Tahoma" w:cs="Tahoma"/>
          <w:spacing w:val="72"/>
          <w:w w:val="150"/>
          <w:sz w:val="24"/>
          <w:szCs w:val="20"/>
        </w:rPr>
        <w:t xml:space="preserve"> </w:t>
      </w:r>
      <w:r w:rsidRPr="000648FF">
        <w:rPr>
          <w:rFonts w:ascii="Tahoma" w:hAnsi="Tahoma" w:cs="Tahoma"/>
          <w:w w:val="85"/>
          <w:sz w:val="24"/>
          <w:szCs w:val="20"/>
        </w:rPr>
        <w:t>soumissionnaire,</w:t>
      </w:r>
      <w:r w:rsidRPr="000648FF">
        <w:rPr>
          <w:rFonts w:ascii="Tahoma" w:hAnsi="Tahoma" w:cs="Tahoma"/>
          <w:spacing w:val="73"/>
          <w:w w:val="150"/>
          <w:sz w:val="24"/>
          <w:szCs w:val="20"/>
        </w:rPr>
        <w:t xml:space="preserve"> </w:t>
      </w:r>
      <w:r w:rsidRPr="000648FF">
        <w:rPr>
          <w:rFonts w:ascii="Tahoma" w:hAnsi="Tahoma" w:cs="Tahoma"/>
          <w:w w:val="85"/>
          <w:sz w:val="24"/>
          <w:szCs w:val="20"/>
        </w:rPr>
        <w:t>entretenir</w:t>
      </w:r>
      <w:r w:rsidRPr="000648FF">
        <w:rPr>
          <w:rFonts w:ascii="Tahoma" w:hAnsi="Tahoma" w:cs="Tahoma"/>
          <w:spacing w:val="80"/>
          <w:sz w:val="24"/>
          <w:szCs w:val="20"/>
        </w:rPr>
        <w:t xml:space="preserve"> </w:t>
      </w:r>
      <w:r w:rsidRPr="000648FF">
        <w:rPr>
          <w:rFonts w:ascii="Tahoma" w:hAnsi="Tahoma" w:cs="Tahoma"/>
          <w:w w:val="85"/>
          <w:sz w:val="24"/>
          <w:szCs w:val="20"/>
        </w:rPr>
        <w:t>directement</w:t>
      </w:r>
      <w:r w:rsidRPr="000648FF">
        <w:rPr>
          <w:rFonts w:ascii="Tahoma" w:hAnsi="Tahoma" w:cs="Tahoma"/>
          <w:spacing w:val="80"/>
          <w:sz w:val="24"/>
          <w:szCs w:val="20"/>
        </w:rPr>
        <w:t xml:space="preserve"> </w:t>
      </w:r>
      <w:r w:rsidRPr="000648FF">
        <w:rPr>
          <w:rFonts w:ascii="Tahoma" w:hAnsi="Tahoma" w:cs="Tahoma"/>
          <w:w w:val="85"/>
          <w:sz w:val="24"/>
          <w:szCs w:val="20"/>
        </w:rPr>
        <w:t xml:space="preserve">ou </w:t>
      </w:r>
      <w:r w:rsidRPr="000648FF">
        <w:rPr>
          <w:rFonts w:ascii="Tahoma" w:hAnsi="Tahoma" w:cs="Tahoma"/>
          <w:w w:val="85"/>
          <w:szCs w:val="20"/>
        </w:rPr>
        <w:t xml:space="preserve">indirectement des contacts avec un autre soumissionnaire nous permettant d’avoir et de </w:t>
      </w:r>
      <w:r w:rsidRPr="000648FF">
        <w:rPr>
          <w:rFonts w:ascii="Tahoma" w:hAnsi="Tahoma" w:cs="Tahoma"/>
          <w:szCs w:val="20"/>
        </w:rPr>
        <w:t xml:space="preserve">donner accès aux informations contenues dans nos offres respectives, de les influencer, ou </w:t>
      </w:r>
      <w:r w:rsidRPr="000648FF">
        <w:rPr>
          <w:rFonts w:ascii="Tahoma" w:hAnsi="Tahoma" w:cs="Tahoma"/>
          <w:w w:val="85"/>
          <w:szCs w:val="20"/>
        </w:rPr>
        <w:t>d’influencer</w:t>
      </w:r>
      <w:r w:rsidRPr="000648FF">
        <w:rPr>
          <w:rFonts w:ascii="Tahoma" w:hAnsi="Tahoma" w:cs="Tahoma"/>
          <w:spacing w:val="-1"/>
          <w:w w:val="85"/>
          <w:szCs w:val="20"/>
        </w:rPr>
        <w:t xml:space="preserve"> </w:t>
      </w:r>
      <w:r w:rsidRPr="000648FF">
        <w:rPr>
          <w:rFonts w:ascii="Tahoma" w:hAnsi="Tahoma" w:cs="Tahoma"/>
          <w:w w:val="85"/>
          <w:szCs w:val="20"/>
        </w:rPr>
        <w:t>les</w:t>
      </w:r>
      <w:r w:rsidRPr="000648FF">
        <w:rPr>
          <w:rFonts w:ascii="Tahoma" w:hAnsi="Tahoma" w:cs="Tahoma"/>
          <w:spacing w:val="-3"/>
          <w:w w:val="85"/>
          <w:szCs w:val="20"/>
        </w:rPr>
        <w:t xml:space="preserve"> </w:t>
      </w:r>
      <w:r w:rsidRPr="000648FF">
        <w:rPr>
          <w:rFonts w:ascii="Tahoma" w:hAnsi="Tahoma" w:cs="Tahoma"/>
          <w:w w:val="85"/>
          <w:szCs w:val="20"/>
        </w:rPr>
        <w:t>décisions</w:t>
      </w:r>
      <w:r w:rsidRPr="000648FF">
        <w:rPr>
          <w:rFonts w:ascii="Tahoma" w:hAnsi="Tahoma" w:cs="Tahoma"/>
          <w:spacing w:val="-3"/>
          <w:w w:val="85"/>
          <w:szCs w:val="20"/>
        </w:rPr>
        <w:t xml:space="preserve"> </w:t>
      </w:r>
      <w:r w:rsidRPr="000648FF">
        <w:rPr>
          <w:rFonts w:ascii="Tahoma" w:hAnsi="Tahoma" w:cs="Tahoma"/>
          <w:w w:val="85"/>
          <w:szCs w:val="20"/>
        </w:rPr>
        <w:t>du</w:t>
      </w:r>
      <w:r w:rsidRPr="000648FF">
        <w:rPr>
          <w:rFonts w:ascii="Tahoma" w:hAnsi="Tahoma" w:cs="Tahoma"/>
          <w:spacing w:val="-1"/>
          <w:w w:val="85"/>
          <w:szCs w:val="20"/>
        </w:rPr>
        <w:t xml:space="preserve"> </w:t>
      </w:r>
      <w:r w:rsidRPr="000648FF">
        <w:rPr>
          <w:rFonts w:ascii="Tahoma" w:hAnsi="Tahoma" w:cs="Tahoma"/>
          <w:w w:val="85"/>
          <w:szCs w:val="20"/>
        </w:rPr>
        <w:t>Maître</w:t>
      </w:r>
      <w:r w:rsidRPr="000648FF">
        <w:rPr>
          <w:rFonts w:ascii="Tahoma" w:hAnsi="Tahoma" w:cs="Tahoma"/>
          <w:spacing w:val="-3"/>
          <w:w w:val="85"/>
          <w:szCs w:val="20"/>
        </w:rPr>
        <w:t xml:space="preserve"> </w:t>
      </w:r>
      <w:r w:rsidRPr="000648FF">
        <w:rPr>
          <w:rFonts w:ascii="Tahoma" w:hAnsi="Tahoma" w:cs="Tahoma"/>
          <w:w w:val="85"/>
          <w:szCs w:val="20"/>
        </w:rPr>
        <w:t>d’Ouvrage ;</w:t>
      </w:r>
    </w:p>
    <w:p w:rsidR="0006357A" w:rsidRPr="000648FF" w:rsidRDefault="0006357A" w:rsidP="000648FF">
      <w:pPr>
        <w:pStyle w:val="Paragraphedeliste"/>
        <w:numPr>
          <w:ilvl w:val="1"/>
          <w:numId w:val="19"/>
        </w:numPr>
        <w:ind w:left="0" w:firstLine="142"/>
        <w:jc w:val="both"/>
        <w:rPr>
          <w:rFonts w:ascii="Tahoma" w:hAnsi="Tahoma" w:cs="Tahoma"/>
          <w:sz w:val="24"/>
          <w:szCs w:val="20"/>
        </w:rPr>
      </w:pPr>
      <w:r w:rsidRPr="000648FF">
        <w:rPr>
          <w:rFonts w:ascii="Tahoma" w:hAnsi="Tahoma" w:cs="Tahoma"/>
          <w:w w:val="85"/>
          <w:sz w:val="24"/>
          <w:szCs w:val="20"/>
        </w:rPr>
        <w:t>être</w:t>
      </w:r>
      <w:r w:rsidRPr="000648FF">
        <w:rPr>
          <w:rFonts w:ascii="Tahoma" w:hAnsi="Tahoma" w:cs="Tahoma"/>
          <w:spacing w:val="-6"/>
          <w:w w:val="85"/>
          <w:sz w:val="24"/>
          <w:szCs w:val="20"/>
        </w:rPr>
        <w:t xml:space="preserve"> </w:t>
      </w:r>
      <w:r w:rsidRPr="000648FF">
        <w:rPr>
          <w:rFonts w:ascii="Tahoma" w:hAnsi="Tahoma" w:cs="Tahoma"/>
          <w:w w:val="85"/>
          <w:sz w:val="24"/>
          <w:szCs w:val="20"/>
        </w:rPr>
        <w:t>engagé</w:t>
      </w:r>
      <w:r w:rsidRPr="000648FF">
        <w:rPr>
          <w:rFonts w:ascii="Tahoma" w:hAnsi="Tahoma" w:cs="Tahoma"/>
          <w:spacing w:val="-6"/>
          <w:w w:val="85"/>
          <w:sz w:val="24"/>
          <w:szCs w:val="20"/>
        </w:rPr>
        <w:t xml:space="preserve"> </w:t>
      </w:r>
      <w:r w:rsidRPr="000648FF">
        <w:rPr>
          <w:rFonts w:ascii="Tahoma" w:hAnsi="Tahoma" w:cs="Tahoma"/>
          <w:w w:val="85"/>
          <w:sz w:val="24"/>
          <w:szCs w:val="20"/>
        </w:rPr>
        <w:t>pour</w:t>
      </w:r>
      <w:r w:rsidRPr="000648FF">
        <w:rPr>
          <w:rFonts w:ascii="Tahoma" w:hAnsi="Tahoma" w:cs="Tahoma"/>
          <w:spacing w:val="-7"/>
          <w:w w:val="85"/>
          <w:sz w:val="24"/>
          <w:szCs w:val="20"/>
        </w:rPr>
        <w:t xml:space="preserve"> </w:t>
      </w:r>
      <w:r w:rsidRPr="000648FF">
        <w:rPr>
          <w:rFonts w:ascii="Tahoma" w:hAnsi="Tahoma" w:cs="Tahoma"/>
          <w:w w:val="85"/>
          <w:sz w:val="24"/>
          <w:szCs w:val="20"/>
        </w:rPr>
        <w:t>une</w:t>
      </w:r>
      <w:r w:rsidRPr="000648FF">
        <w:rPr>
          <w:rFonts w:ascii="Tahoma" w:hAnsi="Tahoma" w:cs="Tahoma"/>
          <w:spacing w:val="-6"/>
          <w:w w:val="85"/>
          <w:sz w:val="24"/>
          <w:szCs w:val="20"/>
        </w:rPr>
        <w:t xml:space="preserve"> </w:t>
      </w:r>
      <w:r w:rsidRPr="000648FF">
        <w:rPr>
          <w:rFonts w:ascii="Tahoma" w:hAnsi="Tahoma" w:cs="Tahoma"/>
          <w:w w:val="85"/>
          <w:sz w:val="24"/>
          <w:szCs w:val="20"/>
        </w:rPr>
        <w:t>mission</w:t>
      </w:r>
      <w:r w:rsidRPr="000648FF">
        <w:rPr>
          <w:rFonts w:ascii="Tahoma" w:hAnsi="Tahoma" w:cs="Tahoma"/>
          <w:spacing w:val="-6"/>
          <w:w w:val="85"/>
          <w:sz w:val="24"/>
          <w:szCs w:val="20"/>
        </w:rPr>
        <w:t xml:space="preserve"> </w:t>
      </w:r>
      <w:r w:rsidRPr="000648FF">
        <w:rPr>
          <w:rFonts w:ascii="Tahoma" w:hAnsi="Tahoma" w:cs="Tahoma"/>
          <w:w w:val="85"/>
          <w:sz w:val="24"/>
          <w:szCs w:val="20"/>
        </w:rPr>
        <w:t>de</w:t>
      </w:r>
      <w:r w:rsidRPr="000648FF">
        <w:rPr>
          <w:rFonts w:ascii="Tahoma" w:hAnsi="Tahoma" w:cs="Tahoma"/>
          <w:spacing w:val="-6"/>
          <w:w w:val="85"/>
          <w:sz w:val="24"/>
          <w:szCs w:val="20"/>
        </w:rPr>
        <w:t xml:space="preserve"> </w:t>
      </w:r>
      <w:r w:rsidRPr="000648FF">
        <w:rPr>
          <w:rFonts w:ascii="Tahoma" w:hAnsi="Tahoma" w:cs="Tahoma"/>
          <w:w w:val="85"/>
          <w:sz w:val="24"/>
          <w:szCs w:val="20"/>
        </w:rPr>
        <w:t>conseil</w:t>
      </w:r>
      <w:r w:rsidRPr="000648FF">
        <w:rPr>
          <w:rFonts w:ascii="Tahoma" w:hAnsi="Tahoma" w:cs="Tahoma"/>
          <w:spacing w:val="-7"/>
          <w:w w:val="85"/>
          <w:sz w:val="24"/>
          <w:szCs w:val="20"/>
        </w:rPr>
        <w:t xml:space="preserve"> </w:t>
      </w:r>
      <w:r w:rsidRPr="000648FF">
        <w:rPr>
          <w:rFonts w:ascii="Tahoma" w:hAnsi="Tahoma" w:cs="Tahoma"/>
          <w:w w:val="85"/>
          <w:sz w:val="24"/>
          <w:szCs w:val="20"/>
        </w:rPr>
        <w:t>qui,</w:t>
      </w:r>
      <w:r w:rsidRPr="000648FF">
        <w:rPr>
          <w:rFonts w:ascii="Tahoma" w:hAnsi="Tahoma" w:cs="Tahoma"/>
          <w:spacing w:val="-6"/>
          <w:w w:val="85"/>
          <w:sz w:val="24"/>
          <w:szCs w:val="20"/>
        </w:rPr>
        <w:t xml:space="preserve"> </w:t>
      </w:r>
      <w:r w:rsidRPr="000648FF">
        <w:rPr>
          <w:rFonts w:ascii="Tahoma" w:hAnsi="Tahoma" w:cs="Tahoma"/>
          <w:w w:val="85"/>
          <w:sz w:val="24"/>
          <w:szCs w:val="20"/>
        </w:rPr>
        <w:t>par</w:t>
      </w:r>
      <w:r w:rsidRPr="000648FF">
        <w:rPr>
          <w:rFonts w:ascii="Tahoma" w:hAnsi="Tahoma" w:cs="Tahoma"/>
          <w:spacing w:val="-7"/>
          <w:w w:val="85"/>
          <w:sz w:val="24"/>
          <w:szCs w:val="20"/>
        </w:rPr>
        <w:t xml:space="preserve"> </w:t>
      </w:r>
      <w:r w:rsidRPr="000648FF">
        <w:rPr>
          <w:rFonts w:ascii="Tahoma" w:hAnsi="Tahoma" w:cs="Tahoma"/>
          <w:w w:val="85"/>
          <w:sz w:val="24"/>
          <w:szCs w:val="20"/>
        </w:rPr>
        <w:t>sa</w:t>
      </w:r>
      <w:r w:rsidRPr="000648FF">
        <w:rPr>
          <w:rFonts w:ascii="Tahoma" w:hAnsi="Tahoma" w:cs="Tahoma"/>
          <w:spacing w:val="-6"/>
          <w:w w:val="85"/>
          <w:sz w:val="24"/>
          <w:szCs w:val="20"/>
        </w:rPr>
        <w:t xml:space="preserve"> </w:t>
      </w:r>
      <w:r w:rsidRPr="000648FF">
        <w:rPr>
          <w:rFonts w:ascii="Tahoma" w:hAnsi="Tahoma" w:cs="Tahoma"/>
          <w:w w:val="85"/>
          <w:sz w:val="24"/>
          <w:szCs w:val="20"/>
        </w:rPr>
        <w:t>nature,</w:t>
      </w:r>
      <w:r w:rsidRPr="000648FF">
        <w:rPr>
          <w:rFonts w:ascii="Tahoma" w:hAnsi="Tahoma" w:cs="Tahoma"/>
          <w:spacing w:val="-6"/>
          <w:w w:val="85"/>
          <w:sz w:val="24"/>
          <w:szCs w:val="20"/>
        </w:rPr>
        <w:t xml:space="preserve"> </w:t>
      </w:r>
      <w:r w:rsidRPr="000648FF">
        <w:rPr>
          <w:rFonts w:ascii="Tahoma" w:hAnsi="Tahoma" w:cs="Tahoma"/>
          <w:w w:val="85"/>
          <w:sz w:val="24"/>
          <w:szCs w:val="20"/>
        </w:rPr>
        <w:t>risque</w:t>
      </w:r>
      <w:r w:rsidRPr="000648FF">
        <w:rPr>
          <w:rFonts w:ascii="Tahoma" w:hAnsi="Tahoma" w:cs="Tahoma"/>
          <w:spacing w:val="-6"/>
          <w:w w:val="85"/>
          <w:sz w:val="24"/>
          <w:szCs w:val="20"/>
        </w:rPr>
        <w:t xml:space="preserve"> </w:t>
      </w:r>
      <w:r w:rsidRPr="000648FF">
        <w:rPr>
          <w:rFonts w:ascii="Tahoma" w:hAnsi="Tahoma" w:cs="Tahoma"/>
          <w:w w:val="85"/>
          <w:sz w:val="24"/>
          <w:szCs w:val="20"/>
        </w:rPr>
        <w:t>de</w:t>
      </w:r>
      <w:r w:rsidRPr="000648FF">
        <w:rPr>
          <w:rFonts w:ascii="Tahoma" w:hAnsi="Tahoma" w:cs="Tahoma"/>
          <w:spacing w:val="-6"/>
          <w:w w:val="85"/>
          <w:sz w:val="24"/>
          <w:szCs w:val="20"/>
        </w:rPr>
        <w:t xml:space="preserve"> </w:t>
      </w:r>
      <w:r w:rsidRPr="000648FF">
        <w:rPr>
          <w:rFonts w:ascii="Tahoma" w:hAnsi="Tahoma" w:cs="Tahoma"/>
          <w:w w:val="85"/>
          <w:sz w:val="24"/>
          <w:szCs w:val="20"/>
        </w:rPr>
        <w:t>s’avérer</w:t>
      </w:r>
      <w:r w:rsidRPr="000648FF">
        <w:rPr>
          <w:rFonts w:ascii="Tahoma" w:hAnsi="Tahoma" w:cs="Tahoma"/>
          <w:spacing w:val="-7"/>
          <w:w w:val="85"/>
          <w:sz w:val="24"/>
          <w:szCs w:val="20"/>
        </w:rPr>
        <w:t xml:space="preserve"> </w:t>
      </w:r>
      <w:r w:rsidRPr="000648FF">
        <w:rPr>
          <w:rFonts w:ascii="Tahoma" w:hAnsi="Tahoma" w:cs="Tahoma"/>
          <w:w w:val="85"/>
          <w:sz w:val="24"/>
          <w:szCs w:val="20"/>
        </w:rPr>
        <w:t>incompatible avec</w:t>
      </w:r>
      <w:r w:rsidRPr="000648FF">
        <w:rPr>
          <w:rFonts w:ascii="Tahoma" w:hAnsi="Tahoma" w:cs="Tahoma"/>
          <w:spacing w:val="-3"/>
          <w:w w:val="85"/>
          <w:sz w:val="24"/>
          <w:szCs w:val="20"/>
        </w:rPr>
        <w:t xml:space="preserve"> </w:t>
      </w:r>
      <w:r w:rsidRPr="000648FF">
        <w:rPr>
          <w:rFonts w:ascii="Tahoma" w:hAnsi="Tahoma" w:cs="Tahoma"/>
          <w:w w:val="85"/>
          <w:sz w:val="24"/>
          <w:szCs w:val="20"/>
        </w:rPr>
        <w:t>nos</w:t>
      </w:r>
      <w:r w:rsidRPr="000648FF">
        <w:rPr>
          <w:rFonts w:ascii="Tahoma" w:hAnsi="Tahoma" w:cs="Tahoma"/>
          <w:spacing w:val="-3"/>
          <w:w w:val="85"/>
          <w:sz w:val="24"/>
          <w:szCs w:val="20"/>
        </w:rPr>
        <w:t xml:space="preserve"> </w:t>
      </w:r>
      <w:r w:rsidRPr="000648FF">
        <w:rPr>
          <w:rFonts w:ascii="Tahoma" w:hAnsi="Tahoma" w:cs="Tahoma"/>
          <w:w w:val="85"/>
          <w:sz w:val="24"/>
          <w:szCs w:val="20"/>
        </w:rPr>
        <w:t>obligations</w:t>
      </w:r>
      <w:r w:rsidRPr="000648FF">
        <w:rPr>
          <w:rFonts w:ascii="Tahoma" w:hAnsi="Tahoma" w:cs="Tahoma"/>
          <w:spacing w:val="-3"/>
          <w:w w:val="85"/>
          <w:sz w:val="24"/>
          <w:szCs w:val="20"/>
        </w:rPr>
        <w:t xml:space="preserve"> </w:t>
      </w:r>
      <w:r w:rsidRPr="000648FF">
        <w:rPr>
          <w:rFonts w:ascii="Tahoma" w:hAnsi="Tahoma" w:cs="Tahoma"/>
          <w:w w:val="85"/>
          <w:sz w:val="24"/>
          <w:szCs w:val="20"/>
        </w:rPr>
        <w:t>vis</w:t>
      </w:r>
      <w:r w:rsidRPr="000648FF">
        <w:rPr>
          <w:rFonts w:ascii="Tahoma" w:hAnsi="Tahoma" w:cs="Tahoma"/>
          <w:spacing w:val="-3"/>
          <w:w w:val="85"/>
          <w:sz w:val="24"/>
          <w:szCs w:val="20"/>
        </w:rPr>
        <w:t xml:space="preserve"> </w:t>
      </w:r>
      <w:r w:rsidRPr="000648FF">
        <w:rPr>
          <w:rFonts w:ascii="Tahoma" w:hAnsi="Tahoma" w:cs="Tahoma"/>
          <w:w w:val="85"/>
          <w:sz w:val="24"/>
          <w:szCs w:val="20"/>
        </w:rPr>
        <w:t>à</w:t>
      </w:r>
      <w:r w:rsidRPr="000648FF">
        <w:rPr>
          <w:rFonts w:ascii="Tahoma" w:hAnsi="Tahoma" w:cs="Tahoma"/>
          <w:spacing w:val="-4"/>
          <w:w w:val="85"/>
          <w:sz w:val="24"/>
          <w:szCs w:val="20"/>
        </w:rPr>
        <w:t xml:space="preserve"> </w:t>
      </w:r>
      <w:r w:rsidRPr="000648FF">
        <w:rPr>
          <w:rFonts w:ascii="Tahoma" w:hAnsi="Tahoma" w:cs="Tahoma"/>
          <w:w w:val="85"/>
          <w:sz w:val="24"/>
          <w:szCs w:val="20"/>
        </w:rPr>
        <w:t>vis</w:t>
      </w:r>
      <w:r w:rsidRPr="000648FF">
        <w:rPr>
          <w:rFonts w:ascii="Tahoma" w:hAnsi="Tahoma" w:cs="Tahoma"/>
          <w:spacing w:val="-3"/>
          <w:w w:val="85"/>
          <w:sz w:val="24"/>
          <w:szCs w:val="20"/>
        </w:rPr>
        <w:t xml:space="preserve"> </w:t>
      </w:r>
      <w:r w:rsidRPr="000648FF">
        <w:rPr>
          <w:rFonts w:ascii="Tahoma" w:hAnsi="Tahoma" w:cs="Tahoma"/>
          <w:w w:val="85"/>
          <w:sz w:val="24"/>
          <w:szCs w:val="20"/>
        </w:rPr>
        <w:t>du</w:t>
      </w:r>
      <w:r w:rsidRPr="000648FF">
        <w:rPr>
          <w:rFonts w:ascii="Tahoma" w:hAnsi="Tahoma" w:cs="Tahoma"/>
          <w:spacing w:val="-3"/>
          <w:w w:val="85"/>
          <w:sz w:val="24"/>
          <w:szCs w:val="20"/>
        </w:rPr>
        <w:t xml:space="preserve"> </w:t>
      </w:r>
      <w:r w:rsidRPr="000648FF">
        <w:rPr>
          <w:rFonts w:ascii="Tahoma" w:hAnsi="Tahoma" w:cs="Tahoma"/>
          <w:w w:val="85"/>
          <w:sz w:val="24"/>
          <w:szCs w:val="20"/>
        </w:rPr>
        <w:t>Maître</w:t>
      </w:r>
      <w:r w:rsidRPr="000648FF">
        <w:rPr>
          <w:rFonts w:ascii="Tahoma" w:hAnsi="Tahoma" w:cs="Tahoma"/>
          <w:spacing w:val="-3"/>
          <w:w w:val="85"/>
          <w:sz w:val="24"/>
          <w:szCs w:val="20"/>
        </w:rPr>
        <w:t xml:space="preserve"> </w:t>
      </w:r>
      <w:r w:rsidRPr="000648FF">
        <w:rPr>
          <w:rFonts w:ascii="Tahoma" w:hAnsi="Tahoma" w:cs="Tahoma"/>
          <w:w w:val="85"/>
          <w:sz w:val="24"/>
          <w:szCs w:val="20"/>
        </w:rPr>
        <w:t>d’Ouvrage ;</w:t>
      </w:r>
    </w:p>
    <w:p w:rsidR="0006357A" w:rsidRPr="000648FF" w:rsidRDefault="0006357A" w:rsidP="000648FF">
      <w:pPr>
        <w:pStyle w:val="Corpsdetexte"/>
        <w:ind w:left="0" w:firstLine="142"/>
        <w:jc w:val="both"/>
        <w:rPr>
          <w:rFonts w:ascii="Tahoma" w:hAnsi="Tahoma" w:cs="Tahoma"/>
          <w:szCs w:val="22"/>
        </w:rPr>
      </w:pPr>
      <w:r w:rsidRPr="000648FF">
        <w:rPr>
          <w:rFonts w:ascii="Tahoma" w:hAnsi="Tahoma" w:cs="Tahoma"/>
          <w:w w:val="90"/>
          <w:szCs w:val="22"/>
        </w:rPr>
        <w:t>2</w:t>
      </w:r>
      <w:r w:rsidRPr="000648FF">
        <w:rPr>
          <w:rFonts w:ascii="Tahoma" w:hAnsi="Tahoma" w:cs="Tahoma"/>
          <w:spacing w:val="-9"/>
          <w:w w:val="90"/>
          <w:szCs w:val="22"/>
        </w:rPr>
        <w:t xml:space="preserve"> </w:t>
      </w:r>
      <w:r w:rsidRPr="000648FF">
        <w:rPr>
          <w:rFonts w:ascii="Tahoma" w:hAnsi="Tahoma" w:cs="Tahoma"/>
          <w:w w:val="90"/>
          <w:szCs w:val="22"/>
        </w:rPr>
        <w:t>.5)</w:t>
      </w:r>
      <w:r w:rsidRPr="000648FF">
        <w:rPr>
          <w:rFonts w:ascii="Tahoma" w:hAnsi="Tahoma" w:cs="Tahoma"/>
          <w:spacing w:val="80"/>
          <w:w w:val="150"/>
          <w:szCs w:val="22"/>
        </w:rPr>
        <w:t xml:space="preserve"> </w:t>
      </w:r>
      <w:r w:rsidRPr="000648FF">
        <w:rPr>
          <w:rFonts w:ascii="Tahoma" w:hAnsi="Tahoma" w:cs="Tahoma"/>
          <w:w w:val="90"/>
          <w:szCs w:val="22"/>
        </w:rPr>
        <w:t>dans</w:t>
      </w:r>
      <w:r w:rsidRPr="000648FF">
        <w:rPr>
          <w:rFonts w:ascii="Tahoma" w:hAnsi="Tahoma" w:cs="Tahoma"/>
          <w:spacing w:val="-7"/>
          <w:w w:val="90"/>
          <w:szCs w:val="22"/>
        </w:rPr>
        <w:t xml:space="preserve"> </w:t>
      </w:r>
      <w:r w:rsidRPr="000648FF">
        <w:rPr>
          <w:rFonts w:ascii="Tahoma" w:hAnsi="Tahoma" w:cs="Tahoma"/>
          <w:w w:val="90"/>
          <w:szCs w:val="22"/>
        </w:rPr>
        <w:t>le</w:t>
      </w:r>
      <w:r w:rsidRPr="000648FF">
        <w:rPr>
          <w:rFonts w:ascii="Tahoma" w:hAnsi="Tahoma" w:cs="Tahoma"/>
          <w:spacing w:val="-7"/>
          <w:w w:val="90"/>
          <w:szCs w:val="22"/>
        </w:rPr>
        <w:t xml:space="preserve"> </w:t>
      </w:r>
      <w:r w:rsidRPr="000648FF">
        <w:rPr>
          <w:rFonts w:ascii="Tahoma" w:hAnsi="Tahoma" w:cs="Tahoma"/>
          <w:w w:val="90"/>
          <w:szCs w:val="22"/>
        </w:rPr>
        <w:t>cas</w:t>
      </w:r>
      <w:r w:rsidRPr="000648FF">
        <w:rPr>
          <w:rFonts w:ascii="Tahoma" w:hAnsi="Tahoma" w:cs="Tahoma"/>
          <w:spacing w:val="-7"/>
          <w:w w:val="90"/>
          <w:szCs w:val="22"/>
        </w:rPr>
        <w:t xml:space="preserve"> </w:t>
      </w:r>
      <w:r w:rsidRPr="000648FF">
        <w:rPr>
          <w:rFonts w:ascii="Tahoma" w:hAnsi="Tahoma" w:cs="Tahoma"/>
          <w:w w:val="90"/>
          <w:szCs w:val="22"/>
        </w:rPr>
        <w:t>d’une</w:t>
      </w:r>
      <w:r w:rsidRPr="000648FF">
        <w:rPr>
          <w:rFonts w:ascii="Tahoma" w:hAnsi="Tahoma" w:cs="Tahoma"/>
          <w:spacing w:val="-7"/>
          <w:w w:val="90"/>
          <w:szCs w:val="22"/>
        </w:rPr>
        <w:t xml:space="preserve"> </w:t>
      </w:r>
      <w:r w:rsidRPr="000648FF">
        <w:rPr>
          <w:rFonts w:ascii="Tahoma" w:hAnsi="Tahoma" w:cs="Tahoma"/>
          <w:w w:val="90"/>
          <w:szCs w:val="22"/>
        </w:rPr>
        <w:t>procédure</w:t>
      </w:r>
      <w:r w:rsidRPr="000648FF">
        <w:rPr>
          <w:rFonts w:ascii="Tahoma" w:hAnsi="Tahoma" w:cs="Tahoma"/>
          <w:spacing w:val="-7"/>
          <w:w w:val="90"/>
          <w:szCs w:val="22"/>
        </w:rPr>
        <w:t xml:space="preserve"> </w:t>
      </w:r>
      <w:r w:rsidRPr="000648FF">
        <w:rPr>
          <w:rFonts w:ascii="Tahoma" w:hAnsi="Tahoma" w:cs="Tahoma"/>
          <w:w w:val="90"/>
          <w:szCs w:val="22"/>
        </w:rPr>
        <w:t>ayant</w:t>
      </w:r>
      <w:r w:rsidRPr="000648FF">
        <w:rPr>
          <w:rFonts w:ascii="Tahoma" w:hAnsi="Tahoma" w:cs="Tahoma"/>
          <w:spacing w:val="-9"/>
          <w:w w:val="90"/>
          <w:szCs w:val="22"/>
        </w:rPr>
        <w:t xml:space="preserve"> </w:t>
      </w:r>
      <w:r w:rsidRPr="000648FF">
        <w:rPr>
          <w:rFonts w:ascii="Tahoma" w:hAnsi="Tahoma" w:cs="Tahoma"/>
          <w:w w:val="90"/>
          <w:szCs w:val="22"/>
        </w:rPr>
        <w:t>pour</w:t>
      </w:r>
      <w:r w:rsidRPr="000648FF">
        <w:rPr>
          <w:rFonts w:ascii="Tahoma" w:hAnsi="Tahoma" w:cs="Tahoma"/>
          <w:spacing w:val="-7"/>
          <w:w w:val="90"/>
          <w:szCs w:val="22"/>
        </w:rPr>
        <w:t xml:space="preserve"> </w:t>
      </w:r>
      <w:r w:rsidRPr="000648FF">
        <w:rPr>
          <w:rFonts w:ascii="Tahoma" w:hAnsi="Tahoma" w:cs="Tahoma"/>
          <w:w w:val="90"/>
          <w:szCs w:val="22"/>
        </w:rPr>
        <w:t>objet</w:t>
      </w:r>
      <w:r w:rsidRPr="000648FF">
        <w:rPr>
          <w:rFonts w:ascii="Tahoma" w:hAnsi="Tahoma" w:cs="Tahoma"/>
          <w:spacing w:val="-7"/>
          <w:w w:val="90"/>
          <w:szCs w:val="22"/>
        </w:rPr>
        <w:t xml:space="preserve"> </w:t>
      </w:r>
      <w:r w:rsidRPr="000648FF">
        <w:rPr>
          <w:rFonts w:ascii="Tahoma" w:hAnsi="Tahoma" w:cs="Tahoma"/>
          <w:w w:val="90"/>
          <w:szCs w:val="22"/>
        </w:rPr>
        <w:t>la</w:t>
      </w:r>
      <w:r w:rsidRPr="000648FF">
        <w:rPr>
          <w:rFonts w:ascii="Tahoma" w:hAnsi="Tahoma" w:cs="Tahoma"/>
          <w:spacing w:val="-9"/>
          <w:w w:val="90"/>
          <w:szCs w:val="22"/>
        </w:rPr>
        <w:t xml:space="preserve"> </w:t>
      </w:r>
      <w:r w:rsidRPr="000648FF">
        <w:rPr>
          <w:rFonts w:ascii="Tahoma" w:hAnsi="Tahoma" w:cs="Tahoma"/>
          <w:w w:val="90"/>
          <w:szCs w:val="22"/>
        </w:rPr>
        <w:t>passation</w:t>
      </w:r>
      <w:r w:rsidRPr="000648FF">
        <w:rPr>
          <w:rFonts w:ascii="Tahoma" w:hAnsi="Tahoma" w:cs="Tahoma"/>
          <w:spacing w:val="-7"/>
          <w:w w:val="90"/>
          <w:szCs w:val="22"/>
        </w:rPr>
        <w:t xml:space="preserve"> </w:t>
      </w:r>
      <w:r w:rsidRPr="000648FF">
        <w:rPr>
          <w:rFonts w:ascii="Tahoma" w:hAnsi="Tahoma" w:cs="Tahoma"/>
          <w:w w:val="90"/>
          <w:szCs w:val="22"/>
        </w:rPr>
        <w:t>d’un</w:t>
      </w:r>
      <w:r w:rsidRPr="000648FF">
        <w:rPr>
          <w:rFonts w:ascii="Tahoma" w:hAnsi="Tahoma" w:cs="Tahoma"/>
          <w:spacing w:val="-7"/>
          <w:w w:val="90"/>
          <w:szCs w:val="22"/>
        </w:rPr>
        <w:t xml:space="preserve"> </w:t>
      </w:r>
      <w:r w:rsidRPr="000648FF">
        <w:rPr>
          <w:rFonts w:ascii="Tahoma" w:hAnsi="Tahoma" w:cs="Tahoma"/>
          <w:w w:val="90"/>
          <w:szCs w:val="22"/>
        </w:rPr>
        <w:t>marché</w:t>
      </w:r>
      <w:r w:rsidRPr="000648FF">
        <w:rPr>
          <w:rFonts w:ascii="Tahoma" w:hAnsi="Tahoma" w:cs="Tahoma"/>
          <w:spacing w:val="-7"/>
          <w:w w:val="90"/>
          <w:szCs w:val="22"/>
        </w:rPr>
        <w:t xml:space="preserve"> </w:t>
      </w:r>
      <w:r w:rsidRPr="000648FF">
        <w:rPr>
          <w:rFonts w:ascii="Tahoma" w:hAnsi="Tahoma" w:cs="Tahoma"/>
          <w:w w:val="90"/>
          <w:szCs w:val="22"/>
        </w:rPr>
        <w:t>de</w:t>
      </w:r>
      <w:r w:rsidRPr="000648FF">
        <w:rPr>
          <w:rFonts w:ascii="Tahoma" w:hAnsi="Tahoma" w:cs="Tahoma"/>
          <w:spacing w:val="-7"/>
          <w:w w:val="90"/>
          <w:szCs w:val="22"/>
        </w:rPr>
        <w:t xml:space="preserve"> </w:t>
      </w:r>
      <w:r w:rsidRPr="000648FF">
        <w:rPr>
          <w:rFonts w:ascii="Tahoma" w:hAnsi="Tahoma" w:cs="Tahoma"/>
          <w:w w:val="90"/>
          <w:szCs w:val="22"/>
        </w:rPr>
        <w:t>travaux</w:t>
      </w:r>
      <w:r w:rsidRPr="000648FF">
        <w:rPr>
          <w:rFonts w:ascii="Tahoma" w:hAnsi="Tahoma" w:cs="Tahoma"/>
          <w:spacing w:val="-7"/>
          <w:w w:val="90"/>
          <w:szCs w:val="22"/>
        </w:rPr>
        <w:t xml:space="preserve"> </w:t>
      </w:r>
      <w:r w:rsidRPr="000648FF">
        <w:rPr>
          <w:rFonts w:ascii="Tahoma" w:hAnsi="Tahoma" w:cs="Tahoma"/>
          <w:w w:val="90"/>
          <w:szCs w:val="22"/>
        </w:rPr>
        <w:t>ou</w:t>
      </w:r>
      <w:r w:rsidRPr="000648FF">
        <w:rPr>
          <w:rFonts w:ascii="Tahoma" w:hAnsi="Tahoma" w:cs="Tahoma"/>
          <w:spacing w:val="-8"/>
          <w:w w:val="90"/>
          <w:szCs w:val="22"/>
        </w:rPr>
        <w:t xml:space="preserve"> </w:t>
      </w:r>
      <w:r w:rsidRPr="000648FF">
        <w:rPr>
          <w:rFonts w:ascii="Tahoma" w:hAnsi="Tahoma" w:cs="Tahoma"/>
          <w:w w:val="90"/>
          <w:szCs w:val="22"/>
        </w:rPr>
        <w:t xml:space="preserve">de </w:t>
      </w:r>
      <w:r w:rsidRPr="000648FF">
        <w:rPr>
          <w:rFonts w:ascii="Tahoma" w:hAnsi="Tahoma" w:cs="Tahoma"/>
          <w:w w:val="95"/>
          <w:szCs w:val="22"/>
        </w:rPr>
        <w:t>fournitures :</w:t>
      </w:r>
    </w:p>
    <w:p w:rsidR="0006357A" w:rsidRPr="000648FF" w:rsidRDefault="0006357A" w:rsidP="000648FF">
      <w:pPr>
        <w:pStyle w:val="Paragraphedeliste"/>
        <w:numPr>
          <w:ilvl w:val="0"/>
          <w:numId w:val="2"/>
        </w:numPr>
        <w:tabs>
          <w:tab w:val="left" w:pos="567"/>
        </w:tabs>
        <w:ind w:left="0" w:firstLine="142"/>
        <w:jc w:val="both"/>
        <w:rPr>
          <w:rFonts w:ascii="Tahoma" w:hAnsi="Tahoma" w:cs="Tahoma"/>
          <w:sz w:val="24"/>
          <w:szCs w:val="20"/>
        </w:rPr>
      </w:pPr>
      <w:r w:rsidRPr="000648FF">
        <w:rPr>
          <w:rFonts w:ascii="Tahoma" w:hAnsi="Tahoma" w:cs="Tahoma"/>
          <w:sz w:val="24"/>
          <w:szCs w:val="20"/>
        </w:rPr>
        <w:t>avoir préparé nous-mêmes ou avoir été associés à un consultant qui a préparé des spécifications, plan, calculs et autres documents utilisés dans le cadre du processus de mise en concurrence considérée ;</w:t>
      </w:r>
    </w:p>
    <w:p w:rsidR="0006357A" w:rsidRPr="000648FF" w:rsidRDefault="0006357A" w:rsidP="000648FF">
      <w:pPr>
        <w:pStyle w:val="Paragraphedeliste"/>
        <w:numPr>
          <w:ilvl w:val="0"/>
          <w:numId w:val="2"/>
        </w:numPr>
        <w:tabs>
          <w:tab w:val="left" w:pos="567"/>
        </w:tabs>
        <w:ind w:left="0" w:firstLine="142"/>
        <w:jc w:val="both"/>
        <w:rPr>
          <w:rFonts w:ascii="Tahoma" w:hAnsi="Tahoma" w:cs="Tahoma"/>
          <w:sz w:val="24"/>
          <w:szCs w:val="20"/>
        </w:rPr>
      </w:pPr>
      <w:r w:rsidRPr="000648FF">
        <w:rPr>
          <w:rFonts w:ascii="Tahoma" w:hAnsi="Tahoma" w:cs="Tahoma"/>
          <w:w w:val="90"/>
          <w:sz w:val="24"/>
          <w:szCs w:val="20"/>
        </w:rPr>
        <w:t xml:space="preserve">être nous-mêmes ou l’une des firmes auxquelles nous sommes affiliées, </w:t>
      </w:r>
      <w:r w:rsidRPr="000648FF">
        <w:rPr>
          <w:rFonts w:ascii="Tahoma" w:hAnsi="Tahoma" w:cs="Tahoma"/>
          <w:spacing w:val="-4"/>
          <w:sz w:val="24"/>
          <w:szCs w:val="20"/>
        </w:rPr>
        <w:t>recrutés,</w:t>
      </w:r>
      <w:r w:rsidRPr="000648FF">
        <w:rPr>
          <w:rFonts w:ascii="Tahoma" w:hAnsi="Tahoma" w:cs="Tahoma"/>
          <w:spacing w:val="-11"/>
          <w:sz w:val="24"/>
          <w:szCs w:val="20"/>
        </w:rPr>
        <w:t xml:space="preserve"> </w:t>
      </w:r>
      <w:r w:rsidRPr="000648FF">
        <w:rPr>
          <w:rFonts w:ascii="Tahoma" w:hAnsi="Tahoma" w:cs="Tahoma"/>
          <w:spacing w:val="-4"/>
          <w:sz w:val="24"/>
          <w:szCs w:val="20"/>
        </w:rPr>
        <w:t>ou</w:t>
      </w:r>
      <w:r w:rsidRPr="000648FF">
        <w:rPr>
          <w:rFonts w:ascii="Tahoma" w:hAnsi="Tahoma" w:cs="Tahoma"/>
          <w:spacing w:val="-11"/>
          <w:sz w:val="24"/>
          <w:szCs w:val="20"/>
        </w:rPr>
        <w:t xml:space="preserve"> </w:t>
      </w:r>
      <w:r w:rsidRPr="000648FF">
        <w:rPr>
          <w:rFonts w:ascii="Tahoma" w:hAnsi="Tahoma" w:cs="Tahoma"/>
          <w:spacing w:val="-4"/>
          <w:sz w:val="24"/>
          <w:szCs w:val="20"/>
        </w:rPr>
        <w:t>devant</w:t>
      </w:r>
      <w:r w:rsidRPr="000648FF">
        <w:rPr>
          <w:rFonts w:ascii="Tahoma" w:hAnsi="Tahoma" w:cs="Tahoma"/>
          <w:spacing w:val="-11"/>
          <w:sz w:val="24"/>
          <w:szCs w:val="20"/>
        </w:rPr>
        <w:t xml:space="preserve"> </w:t>
      </w:r>
      <w:r w:rsidRPr="000648FF">
        <w:rPr>
          <w:rFonts w:ascii="Tahoma" w:hAnsi="Tahoma" w:cs="Tahoma"/>
          <w:spacing w:val="-4"/>
          <w:sz w:val="24"/>
          <w:szCs w:val="20"/>
        </w:rPr>
        <w:t>l’être,</w:t>
      </w:r>
      <w:r w:rsidRPr="000648FF">
        <w:rPr>
          <w:rFonts w:ascii="Tahoma" w:hAnsi="Tahoma" w:cs="Tahoma"/>
          <w:spacing w:val="-10"/>
          <w:sz w:val="24"/>
          <w:szCs w:val="20"/>
        </w:rPr>
        <w:t xml:space="preserve"> </w:t>
      </w:r>
      <w:r w:rsidRPr="000648FF">
        <w:rPr>
          <w:rFonts w:ascii="Tahoma" w:hAnsi="Tahoma" w:cs="Tahoma"/>
          <w:spacing w:val="-4"/>
          <w:sz w:val="24"/>
          <w:szCs w:val="20"/>
        </w:rPr>
        <w:t>par</w:t>
      </w:r>
      <w:r w:rsidRPr="000648FF">
        <w:rPr>
          <w:rFonts w:ascii="Tahoma" w:hAnsi="Tahoma" w:cs="Tahoma"/>
          <w:spacing w:val="-11"/>
          <w:sz w:val="24"/>
          <w:szCs w:val="20"/>
        </w:rPr>
        <w:t xml:space="preserve"> </w:t>
      </w:r>
      <w:r w:rsidRPr="000648FF">
        <w:rPr>
          <w:rFonts w:ascii="Tahoma" w:hAnsi="Tahoma" w:cs="Tahoma"/>
          <w:spacing w:val="-4"/>
          <w:sz w:val="24"/>
          <w:szCs w:val="20"/>
        </w:rPr>
        <w:t>le</w:t>
      </w:r>
      <w:r w:rsidRPr="000648FF">
        <w:rPr>
          <w:rFonts w:ascii="Tahoma" w:hAnsi="Tahoma" w:cs="Tahoma"/>
          <w:spacing w:val="-10"/>
          <w:sz w:val="24"/>
          <w:szCs w:val="20"/>
        </w:rPr>
        <w:t xml:space="preserve"> </w:t>
      </w:r>
      <w:r w:rsidRPr="000648FF">
        <w:rPr>
          <w:rFonts w:ascii="Tahoma" w:hAnsi="Tahoma" w:cs="Tahoma"/>
          <w:spacing w:val="-4"/>
          <w:sz w:val="24"/>
          <w:szCs w:val="20"/>
        </w:rPr>
        <w:t>Maître</w:t>
      </w:r>
      <w:r w:rsidRPr="000648FF">
        <w:rPr>
          <w:rFonts w:ascii="Tahoma" w:hAnsi="Tahoma" w:cs="Tahoma"/>
          <w:spacing w:val="-11"/>
          <w:sz w:val="24"/>
          <w:szCs w:val="20"/>
        </w:rPr>
        <w:t xml:space="preserve"> </w:t>
      </w:r>
      <w:r w:rsidRPr="000648FF">
        <w:rPr>
          <w:rFonts w:ascii="Tahoma" w:hAnsi="Tahoma" w:cs="Tahoma"/>
          <w:spacing w:val="-4"/>
          <w:sz w:val="24"/>
          <w:szCs w:val="20"/>
        </w:rPr>
        <w:t>d’Ouvrage</w:t>
      </w:r>
      <w:r w:rsidRPr="000648FF">
        <w:rPr>
          <w:rFonts w:ascii="Tahoma" w:hAnsi="Tahoma" w:cs="Tahoma"/>
          <w:spacing w:val="-11"/>
          <w:sz w:val="24"/>
          <w:szCs w:val="20"/>
        </w:rPr>
        <w:t xml:space="preserve"> </w:t>
      </w:r>
      <w:r w:rsidRPr="000648FF">
        <w:rPr>
          <w:rFonts w:ascii="Tahoma" w:hAnsi="Tahoma" w:cs="Tahoma"/>
          <w:spacing w:val="-4"/>
          <w:sz w:val="24"/>
          <w:szCs w:val="20"/>
        </w:rPr>
        <w:t>pour</w:t>
      </w:r>
      <w:r w:rsidRPr="000648FF">
        <w:rPr>
          <w:rFonts w:ascii="Tahoma" w:hAnsi="Tahoma" w:cs="Tahoma"/>
          <w:spacing w:val="-11"/>
          <w:sz w:val="24"/>
          <w:szCs w:val="20"/>
        </w:rPr>
        <w:t xml:space="preserve"> </w:t>
      </w:r>
      <w:r w:rsidRPr="000648FF">
        <w:rPr>
          <w:rFonts w:ascii="Tahoma" w:hAnsi="Tahoma" w:cs="Tahoma"/>
          <w:spacing w:val="-4"/>
          <w:sz w:val="24"/>
          <w:szCs w:val="20"/>
        </w:rPr>
        <w:t>effectuer</w:t>
      </w:r>
      <w:r w:rsidRPr="000648FF">
        <w:rPr>
          <w:rFonts w:ascii="Tahoma" w:hAnsi="Tahoma" w:cs="Tahoma"/>
          <w:spacing w:val="-11"/>
          <w:sz w:val="24"/>
          <w:szCs w:val="20"/>
        </w:rPr>
        <w:t xml:space="preserve"> </w:t>
      </w:r>
      <w:r w:rsidRPr="000648FF">
        <w:rPr>
          <w:rFonts w:ascii="Tahoma" w:hAnsi="Tahoma" w:cs="Tahoma"/>
          <w:spacing w:val="-4"/>
          <w:sz w:val="24"/>
          <w:szCs w:val="20"/>
        </w:rPr>
        <w:t xml:space="preserve">la </w:t>
      </w:r>
      <w:r w:rsidRPr="000648FF">
        <w:rPr>
          <w:rFonts w:ascii="Tahoma" w:hAnsi="Tahoma" w:cs="Tahoma"/>
          <w:sz w:val="24"/>
          <w:szCs w:val="20"/>
        </w:rPr>
        <w:t>supervision où le contrôle des travaux dans le cadre du Marché.</w:t>
      </w:r>
    </w:p>
    <w:p w:rsidR="0006357A" w:rsidRPr="000648FF" w:rsidRDefault="0006357A" w:rsidP="000648FF">
      <w:pPr>
        <w:pStyle w:val="Paragraphedeliste"/>
        <w:numPr>
          <w:ilvl w:val="0"/>
          <w:numId w:val="19"/>
        </w:numPr>
        <w:tabs>
          <w:tab w:val="left" w:pos="567"/>
        </w:tabs>
        <w:ind w:left="0" w:firstLine="142"/>
        <w:jc w:val="both"/>
        <w:rPr>
          <w:rFonts w:ascii="Tahoma" w:hAnsi="Tahoma" w:cs="Tahoma"/>
          <w:sz w:val="24"/>
          <w:szCs w:val="20"/>
        </w:rPr>
      </w:pPr>
      <w:r w:rsidRPr="000648FF">
        <w:rPr>
          <w:rFonts w:ascii="Tahoma" w:hAnsi="Tahoma" w:cs="Tahoma"/>
          <w:sz w:val="24"/>
          <w:szCs w:val="20"/>
        </w:rPr>
        <w:t xml:space="preserve">Si nous sommes un établissement public ou une entreprise publique, nous attestons que nous </w:t>
      </w:r>
      <w:r w:rsidRPr="000648FF">
        <w:rPr>
          <w:rFonts w:ascii="Tahoma" w:hAnsi="Tahoma" w:cs="Tahoma"/>
          <w:w w:val="85"/>
          <w:sz w:val="24"/>
          <w:szCs w:val="20"/>
        </w:rPr>
        <w:t>jouissons</w:t>
      </w:r>
      <w:r w:rsidRPr="000648FF">
        <w:rPr>
          <w:rFonts w:ascii="Tahoma" w:hAnsi="Tahoma" w:cs="Tahoma"/>
          <w:spacing w:val="-2"/>
          <w:w w:val="85"/>
          <w:sz w:val="24"/>
          <w:szCs w:val="20"/>
        </w:rPr>
        <w:t xml:space="preserve"> </w:t>
      </w:r>
      <w:r w:rsidRPr="000648FF">
        <w:rPr>
          <w:rFonts w:ascii="Tahoma" w:hAnsi="Tahoma" w:cs="Tahoma"/>
          <w:w w:val="85"/>
          <w:sz w:val="24"/>
          <w:szCs w:val="20"/>
        </w:rPr>
        <w:t>d’une</w:t>
      </w:r>
      <w:r w:rsidRPr="000648FF">
        <w:rPr>
          <w:rFonts w:ascii="Tahoma" w:hAnsi="Tahoma" w:cs="Tahoma"/>
          <w:spacing w:val="-1"/>
          <w:w w:val="85"/>
          <w:sz w:val="24"/>
          <w:szCs w:val="20"/>
        </w:rPr>
        <w:t xml:space="preserve"> </w:t>
      </w:r>
      <w:r w:rsidRPr="000648FF">
        <w:rPr>
          <w:rFonts w:ascii="Tahoma" w:hAnsi="Tahoma" w:cs="Tahoma"/>
          <w:w w:val="85"/>
          <w:sz w:val="24"/>
          <w:szCs w:val="20"/>
        </w:rPr>
        <w:t>autonomie</w:t>
      </w:r>
      <w:r w:rsidRPr="000648FF">
        <w:rPr>
          <w:rFonts w:ascii="Tahoma" w:hAnsi="Tahoma" w:cs="Tahoma"/>
          <w:spacing w:val="-3"/>
          <w:w w:val="85"/>
          <w:sz w:val="24"/>
          <w:szCs w:val="20"/>
        </w:rPr>
        <w:t xml:space="preserve"> </w:t>
      </w:r>
      <w:r w:rsidRPr="000648FF">
        <w:rPr>
          <w:rFonts w:ascii="Tahoma" w:hAnsi="Tahoma" w:cs="Tahoma"/>
          <w:w w:val="85"/>
          <w:sz w:val="24"/>
          <w:szCs w:val="20"/>
        </w:rPr>
        <w:t>juridique</w:t>
      </w:r>
      <w:r w:rsidRPr="000648FF">
        <w:rPr>
          <w:rFonts w:ascii="Tahoma" w:hAnsi="Tahoma" w:cs="Tahoma"/>
          <w:spacing w:val="-1"/>
          <w:w w:val="85"/>
          <w:sz w:val="24"/>
          <w:szCs w:val="20"/>
        </w:rPr>
        <w:t xml:space="preserve"> </w:t>
      </w:r>
      <w:r w:rsidRPr="000648FF">
        <w:rPr>
          <w:rFonts w:ascii="Tahoma" w:hAnsi="Tahoma" w:cs="Tahoma"/>
          <w:w w:val="85"/>
          <w:sz w:val="24"/>
          <w:szCs w:val="20"/>
        </w:rPr>
        <w:t>et</w:t>
      </w:r>
      <w:r w:rsidRPr="000648FF">
        <w:rPr>
          <w:rFonts w:ascii="Tahoma" w:hAnsi="Tahoma" w:cs="Tahoma"/>
          <w:spacing w:val="-1"/>
          <w:w w:val="85"/>
          <w:sz w:val="24"/>
          <w:szCs w:val="20"/>
        </w:rPr>
        <w:t xml:space="preserve"> </w:t>
      </w:r>
      <w:r w:rsidRPr="000648FF">
        <w:rPr>
          <w:rFonts w:ascii="Tahoma" w:hAnsi="Tahoma" w:cs="Tahoma"/>
          <w:w w:val="85"/>
          <w:sz w:val="24"/>
          <w:szCs w:val="20"/>
        </w:rPr>
        <w:t>financière</w:t>
      </w:r>
      <w:r w:rsidRPr="000648FF">
        <w:rPr>
          <w:rFonts w:ascii="Tahoma" w:hAnsi="Tahoma" w:cs="Tahoma"/>
          <w:spacing w:val="-1"/>
          <w:w w:val="85"/>
          <w:sz w:val="24"/>
          <w:szCs w:val="20"/>
        </w:rPr>
        <w:t xml:space="preserve"> </w:t>
      </w:r>
      <w:r w:rsidRPr="000648FF">
        <w:rPr>
          <w:rFonts w:ascii="Tahoma" w:hAnsi="Tahoma" w:cs="Tahoma"/>
          <w:w w:val="85"/>
          <w:sz w:val="24"/>
          <w:szCs w:val="20"/>
        </w:rPr>
        <w:t>et</w:t>
      </w:r>
      <w:r w:rsidRPr="000648FF">
        <w:rPr>
          <w:rFonts w:ascii="Tahoma" w:hAnsi="Tahoma" w:cs="Tahoma"/>
          <w:spacing w:val="-1"/>
          <w:w w:val="85"/>
          <w:sz w:val="24"/>
          <w:szCs w:val="20"/>
        </w:rPr>
        <w:t xml:space="preserve"> </w:t>
      </w:r>
      <w:r w:rsidRPr="000648FF">
        <w:rPr>
          <w:rFonts w:ascii="Tahoma" w:hAnsi="Tahoma" w:cs="Tahoma"/>
          <w:w w:val="85"/>
          <w:sz w:val="24"/>
          <w:szCs w:val="20"/>
        </w:rPr>
        <w:t>que</w:t>
      </w:r>
      <w:r w:rsidRPr="000648FF">
        <w:rPr>
          <w:rFonts w:ascii="Tahoma" w:hAnsi="Tahoma" w:cs="Tahoma"/>
          <w:spacing w:val="-1"/>
          <w:w w:val="85"/>
          <w:sz w:val="24"/>
          <w:szCs w:val="20"/>
        </w:rPr>
        <w:t xml:space="preserve"> </w:t>
      </w:r>
      <w:r w:rsidRPr="000648FF">
        <w:rPr>
          <w:rFonts w:ascii="Tahoma" w:hAnsi="Tahoma" w:cs="Tahoma"/>
          <w:w w:val="85"/>
          <w:sz w:val="24"/>
          <w:szCs w:val="20"/>
        </w:rPr>
        <w:t>nous</w:t>
      </w:r>
      <w:r w:rsidRPr="000648FF">
        <w:rPr>
          <w:rFonts w:ascii="Tahoma" w:hAnsi="Tahoma" w:cs="Tahoma"/>
          <w:spacing w:val="-2"/>
          <w:w w:val="85"/>
          <w:sz w:val="24"/>
          <w:szCs w:val="20"/>
        </w:rPr>
        <w:t xml:space="preserve"> </w:t>
      </w:r>
      <w:r w:rsidRPr="000648FF">
        <w:rPr>
          <w:rFonts w:ascii="Tahoma" w:hAnsi="Tahoma" w:cs="Tahoma"/>
          <w:w w:val="85"/>
          <w:sz w:val="24"/>
          <w:szCs w:val="20"/>
        </w:rPr>
        <w:t>sommes</w:t>
      </w:r>
      <w:r w:rsidRPr="000648FF">
        <w:rPr>
          <w:rFonts w:ascii="Tahoma" w:hAnsi="Tahoma" w:cs="Tahoma"/>
          <w:spacing w:val="-2"/>
          <w:w w:val="85"/>
          <w:sz w:val="24"/>
          <w:szCs w:val="20"/>
        </w:rPr>
        <w:t xml:space="preserve"> </w:t>
      </w:r>
      <w:r w:rsidRPr="000648FF">
        <w:rPr>
          <w:rFonts w:ascii="Tahoma" w:hAnsi="Tahoma" w:cs="Tahoma"/>
          <w:w w:val="85"/>
          <w:sz w:val="24"/>
          <w:szCs w:val="20"/>
        </w:rPr>
        <w:t>gérés</w:t>
      </w:r>
      <w:r w:rsidRPr="000648FF">
        <w:rPr>
          <w:rFonts w:ascii="Tahoma" w:hAnsi="Tahoma" w:cs="Tahoma"/>
          <w:spacing w:val="-1"/>
          <w:w w:val="85"/>
          <w:sz w:val="24"/>
          <w:szCs w:val="20"/>
        </w:rPr>
        <w:t xml:space="preserve"> </w:t>
      </w:r>
      <w:r w:rsidRPr="000648FF">
        <w:rPr>
          <w:rFonts w:ascii="Tahoma" w:hAnsi="Tahoma" w:cs="Tahoma"/>
          <w:w w:val="85"/>
          <w:sz w:val="24"/>
          <w:szCs w:val="20"/>
        </w:rPr>
        <w:t>selon</w:t>
      </w:r>
      <w:r w:rsidRPr="000648FF">
        <w:rPr>
          <w:rFonts w:ascii="Tahoma" w:hAnsi="Tahoma" w:cs="Tahoma"/>
          <w:spacing w:val="-1"/>
          <w:w w:val="85"/>
          <w:sz w:val="24"/>
          <w:szCs w:val="20"/>
        </w:rPr>
        <w:t xml:space="preserve"> </w:t>
      </w:r>
      <w:r w:rsidRPr="000648FF">
        <w:rPr>
          <w:rFonts w:ascii="Tahoma" w:hAnsi="Tahoma" w:cs="Tahoma"/>
          <w:w w:val="85"/>
          <w:sz w:val="24"/>
          <w:szCs w:val="20"/>
        </w:rPr>
        <w:t>les</w:t>
      </w:r>
      <w:r w:rsidRPr="000648FF">
        <w:rPr>
          <w:rFonts w:ascii="Tahoma" w:hAnsi="Tahoma" w:cs="Tahoma"/>
          <w:spacing w:val="-1"/>
          <w:w w:val="85"/>
          <w:sz w:val="24"/>
          <w:szCs w:val="20"/>
        </w:rPr>
        <w:t xml:space="preserve"> </w:t>
      </w:r>
      <w:r w:rsidRPr="000648FF">
        <w:rPr>
          <w:rFonts w:ascii="Tahoma" w:hAnsi="Tahoma" w:cs="Tahoma"/>
          <w:w w:val="85"/>
          <w:sz w:val="24"/>
          <w:szCs w:val="20"/>
        </w:rPr>
        <w:t>règles</w:t>
      </w:r>
      <w:r w:rsidRPr="000648FF">
        <w:rPr>
          <w:rFonts w:ascii="Tahoma" w:hAnsi="Tahoma" w:cs="Tahoma"/>
          <w:spacing w:val="-1"/>
          <w:w w:val="85"/>
          <w:sz w:val="24"/>
          <w:szCs w:val="20"/>
        </w:rPr>
        <w:t xml:space="preserve"> </w:t>
      </w:r>
      <w:r w:rsidRPr="000648FF">
        <w:rPr>
          <w:rFonts w:ascii="Tahoma" w:hAnsi="Tahoma" w:cs="Tahoma"/>
          <w:w w:val="85"/>
          <w:sz w:val="24"/>
          <w:szCs w:val="20"/>
        </w:rPr>
        <w:t>de</w:t>
      </w:r>
      <w:r w:rsidRPr="000648FF">
        <w:rPr>
          <w:rFonts w:ascii="Tahoma" w:hAnsi="Tahoma" w:cs="Tahoma"/>
          <w:spacing w:val="-1"/>
          <w:w w:val="85"/>
          <w:sz w:val="24"/>
          <w:szCs w:val="20"/>
        </w:rPr>
        <w:t xml:space="preserve"> </w:t>
      </w:r>
      <w:r w:rsidRPr="000648FF">
        <w:rPr>
          <w:rFonts w:ascii="Tahoma" w:hAnsi="Tahoma" w:cs="Tahoma"/>
          <w:w w:val="85"/>
          <w:sz w:val="24"/>
          <w:szCs w:val="20"/>
        </w:rPr>
        <w:t xml:space="preserve">la </w:t>
      </w:r>
      <w:r w:rsidRPr="000648FF">
        <w:rPr>
          <w:rFonts w:ascii="Tahoma" w:hAnsi="Tahoma" w:cs="Tahoma"/>
          <w:sz w:val="24"/>
          <w:szCs w:val="20"/>
        </w:rPr>
        <w:t xml:space="preserve">comptabilité privée, que nous ne sont pas sous la tutelle du Maître d’Ouvrage concerné, sauf </w:t>
      </w:r>
      <w:r w:rsidRPr="000648FF">
        <w:rPr>
          <w:rFonts w:ascii="Tahoma" w:hAnsi="Tahoma" w:cs="Tahoma"/>
          <w:spacing w:val="-2"/>
          <w:w w:val="85"/>
          <w:sz w:val="24"/>
          <w:szCs w:val="20"/>
        </w:rPr>
        <w:t>autorisation expresse de l’Autorité chargée des Marchés Publics.</w:t>
      </w:r>
    </w:p>
    <w:p w:rsidR="0006357A" w:rsidRPr="000648FF" w:rsidRDefault="0006357A" w:rsidP="000648FF">
      <w:pPr>
        <w:pStyle w:val="Paragraphedeliste"/>
        <w:numPr>
          <w:ilvl w:val="0"/>
          <w:numId w:val="19"/>
        </w:numPr>
        <w:tabs>
          <w:tab w:val="left" w:pos="1395"/>
          <w:tab w:val="left" w:pos="1398"/>
        </w:tabs>
        <w:ind w:left="0" w:firstLine="142"/>
        <w:jc w:val="both"/>
        <w:rPr>
          <w:rFonts w:ascii="Tahoma" w:hAnsi="Tahoma" w:cs="Tahoma"/>
          <w:sz w:val="24"/>
          <w:szCs w:val="20"/>
        </w:rPr>
      </w:pPr>
      <w:r w:rsidRPr="000648FF">
        <w:rPr>
          <w:rFonts w:ascii="Tahoma" w:hAnsi="Tahoma" w:cs="Tahoma"/>
          <w:w w:val="85"/>
          <w:sz w:val="24"/>
          <w:szCs w:val="20"/>
        </w:rPr>
        <w:t xml:space="preserve">Nous nous engageons à communiquer sans délai au Maître d’Ouvrage, qui en informera l’Autorité </w:t>
      </w:r>
      <w:r w:rsidRPr="000648FF">
        <w:rPr>
          <w:rFonts w:ascii="Tahoma" w:hAnsi="Tahoma" w:cs="Tahoma"/>
          <w:sz w:val="24"/>
          <w:szCs w:val="20"/>
        </w:rPr>
        <w:t>chargé des Marchés Publics, tout changement de situation au regard des points 1 à 3 qui précèdent.</w:t>
      </w:r>
    </w:p>
    <w:p w:rsidR="0006357A" w:rsidRPr="000648FF" w:rsidRDefault="0006357A" w:rsidP="000648FF">
      <w:pPr>
        <w:pStyle w:val="Paragraphedeliste"/>
        <w:numPr>
          <w:ilvl w:val="0"/>
          <w:numId w:val="19"/>
        </w:numPr>
        <w:tabs>
          <w:tab w:val="left" w:pos="1398"/>
        </w:tabs>
        <w:ind w:left="0" w:firstLine="142"/>
        <w:rPr>
          <w:rFonts w:ascii="Tahoma" w:hAnsi="Tahoma" w:cs="Tahoma"/>
          <w:sz w:val="24"/>
          <w:szCs w:val="20"/>
        </w:rPr>
      </w:pPr>
      <w:r w:rsidRPr="000648FF">
        <w:rPr>
          <w:rFonts w:ascii="Tahoma" w:hAnsi="Tahoma" w:cs="Tahoma"/>
          <w:w w:val="80"/>
          <w:sz w:val="24"/>
          <w:szCs w:val="20"/>
        </w:rPr>
        <w:lastRenderedPageBreak/>
        <w:t>Dans</w:t>
      </w:r>
      <w:r w:rsidRPr="000648FF">
        <w:rPr>
          <w:rFonts w:ascii="Tahoma" w:hAnsi="Tahoma" w:cs="Tahoma"/>
          <w:spacing w:val="-6"/>
          <w:sz w:val="24"/>
          <w:szCs w:val="20"/>
        </w:rPr>
        <w:t xml:space="preserve"> </w:t>
      </w:r>
      <w:r w:rsidRPr="000648FF">
        <w:rPr>
          <w:rFonts w:ascii="Tahoma" w:hAnsi="Tahoma" w:cs="Tahoma"/>
          <w:w w:val="80"/>
          <w:sz w:val="24"/>
          <w:szCs w:val="20"/>
        </w:rPr>
        <w:t>le</w:t>
      </w:r>
      <w:r w:rsidRPr="000648FF">
        <w:rPr>
          <w:rFonts w:ascii="Tahoma" w:hAnsi="Tahoma" w:cs="Tahoma"/>
          <w:spacing w:val="-6"/>
          <w:sz w:val="24"/>
          <w:szCs w:val="20"/>
        </w:rPr>
        <w:t xml:space="preserve"> </w:t>
      </w:r>
      <w:r w:rsidRPr="000648FF">
        <w:rPr>
          <w:rFonts w:ascii="Tahoma" w:hAnsi="Tahoma" w:cs="Tahoma"/>
          <w:w w:val="80"/>
          <w:sz w:val="24"/>
          <w:szCs w:val="20"/>
        </w:rPr>
        <w:t>cadre</w:t>
      </w:r>
      <w:r w:rsidRPr="000648FF">
        <w:rPr>
          <w:rFonts w:ascii="Tahoma" w:hAnsi="Tahoma" w:cs="Tahoma"/>
          <w:spacing w:val="-8"/>
          <w:sz w:val="24"/>
          <w:szCs w:val="20"/>
        </w:rPr>
        <w:t xml:space="preserve"> </w:t>
      </w:r>
      <w:r w:rsidRPr="000648FF">
        <w:rPr>
          <w:rFonts w:ascii="Tahoma" w:hAnsi="Tahoma" w:cs="Tahoma"/>
          <w:w w:val="80"/>
          <w:sz w:val="24"/>
          <w:szCs w:val="20"/>
        </w:rPr>
        <w:t>de</w:t>
      </w:r>
      <w:r w:rsidRPr="000648FF">
        <w:rPr>
          <w:rFonts w:ascii="Tahoma" w:hAnsi="Tahoma" w:cs="Tahoma"/>
          <w:spacing w:val="-6"/>
          <w:sz w:val="24"/>
          <w:szCs w:val="20"/>
        </w:rPr>
        <w:t xml:space="preserve"> </w:t>
      </w:r>
      <w:r w:rsidRPr="000648FF">
        <w:rPr>
          <w:rFonts w:ascii="Tahoma" w:hAnsi="Tahoma" w:cs="Tahoma"/>
          <w:w w:val="80"/>
          <w:sz w:val="24"/>
          <w:szCs w:val="20"/>
        </w:rPr>
        <w:t>la</w:t>
      </w:r>
      <w:r w:rsidRPr="000648FF">
        <w:rPr>
          <w:rFonts w:ascii="Tahoma" w:hAnsi="Tahoma" w:cs="Tahoma"/>
          <w:spacing w:val="-8"/>
          <w:sz w:val="24"/>
          <w:szCs w:val="20"/>
        </w:rPr>
        <w:t xml:space="preserve"> </w:t>
      </w:r>
      <w:r w:rsidRPr="000648FF">
        <w:rPr>
          <w:rFonts w:ascii="Tahoma" w:hAnsi="Tahoma" w:cs="Tahoma"/>
          <w:w w:val="80"/>
          <w:sz w:val="24"/>
          <w:szCs w:val="20"/>
        </w:rPr>
        <w:t>passation</w:t>
      </w:r>
      <w:r w:rsidRPr="000648FF">
        <w:rPr>
          <w:rFonts w:ascii="Tahoma" w:hAnsi="Tahoma" w:cs="Tahoma"/>
          <w:spacing w:val="-5"/>
          <w:sz w:val="24"/>
          <w:szCs w:val="20"/>
        </w:rPr>
        <w:t xml:space="preserve"> </w:t>
      </w:r>
      <w:r w:rsidRPr="000648FF">
        <w:rPr>
          <w:rFonts w:ascii="Tahoma" w:hAnsi="Tahoma" w:cs="Tahoma"/>
          <w:w w:val="80"/>
          <w:sz w:val="24"/>
          <w:szCs w:val="20"/>
        </w:rPr>
        <w:t>et</w:t>
      </w:r>
      <w:r w:rsidRPr="000648FF">
        <w:rPr>
          <w:rFonts w:ascii="Tahoma" w:hAnsi="Tahoma" w:cs="Tahoma"/>
          <w:spacing w:val="-6"/>
          <w:sz w:val="24"/>
          <w:szCs w:val="20"/>
        </w:rPr>
        <w:t xml:space="preserve"> </w:t>
      </w:r>
      <w:r w:rsidRPr="000648FF">
        <w:rPr>
          <w:rFonts w:ascii="Tahoma" w:hAnsi="Tahoma" w:cs="Tahoma"/>
          <w:w w:val="80"/>
          <w:sz w:val="24"/>
          <w:szCs w:val="20"/>
        </w:rPr>
        <w:t>de</w:t>
      </w:r>
      <w:r w:rsidRPr="000648FF">
        <w:rPr>
          <w:rFonts w:ascii="Tahoma" w:hAnsi="Tahoma" w:cs="Tahoma"/>
          <w:spacing w:val="-6"/>
          <w:sz w:val="24"/>
          <w:szCs w:val="20"/>
        </w:rPr>
        <w:t xml:space="preserve"> </w:t>
      </w:r>
      <w:r w:rsidRPr="000648FF">
        <w:rPr>
          <w:rFonts w:ascii="Tahoma" w:hAnsi="Tahoma" w:cs="Tahoma"/>
          <w:w w:val="80"/>
          <w:sz w:val="24"/>
          <w:szCs w:val="20"/>
        </w:rPr>
        <w:t>l’exécution</w:t>
      </w:r>
      <w:r w:rsidRPr="000648FF">
        <w:rPr>
          <w:rFonts w:ascii="Tahoma" w:hAnsi="Tahoma" w:cs="Tahoma"/>
          <w:spacing w:val="-8"/>
          <w:sz w:val="24"/>
          <w:szCs w:val="20"/>
        </w:rPr>
        <w:t xml:space="preserve"> </w:t>
      </w:r>
      <w:r w:rsidRPr="000648FF">
        <w:rPr>
          <w:rFonts w:ascii="Tahoma" w:hAnsi="Tahoma" w:cs="Tahoma"/>
          <w:w w:val="80"/>
          <w:sz w:val="24"/>
          <w:szCs w:val="20"/>
        </w:rPr>
        <w:t>du</w:t>
      </w:r>
      <w:r w:rsidRPr="000648FF">
        <w:rPr>
          <w:rFonts w:ascii="Tahoma" w:hAnsi="Tahoma" w:cs="Tahoma"/>
          <w:spacing w:val="-6"/>
          <w:sz w:val="24"/>
          <w:szCs w:val="20"/>
        </w:rPr>
        <w:t xml:space="preserve"> </w:t>
      </w:r>
      <w:r w:rsidRPr="000648FF">
        <w:rPr>
          <w:rFonts w:ascii="Tahoma" w:hAnsi="Tahoma" w:cs="Tahoma"/>
          <w:w w:val="80"/>
          <w:sz w:val="24"/>
          <w:szCs w:val="20"/>
        </w:rPr>
        <w:t>Marché</w:t>
      </w:r>
      <w:r w:rsidRPr="000648FF">
        <w:rPr>
          <w:rFonts w:ascii="Tahoma" w:hAnsi="Tahoma" w:cs="Tahoma"/>
          <w:spacing w:val="2"/>
          <w:sz w:val="24"/>
          <w:szCs w:val="20"/>
        </w:rPr>
        <w:t xml:space="preserve"> </w:t>
      </w:r>
      <w:r w:rsidRPr="000648FF">
        <w:rPr>
          <w:rFonts w:ascii="Tahoma" w:hAnsi="Tahoma" w:cs="Tahoma"/>
          <w:spacing w:val="-12"/>
          <w:w w:val="80"/>
          <w:sz w:val="24"/>
          <w:szCs w:val="20"/>
        </w:rPr>
        <w:t>:</w:t>
      </w:r>
    </w:p>
    <w:p w:rsidR="0006357A" w:rsidRPr="000648FF" w:rsidRDefault="0006357A" w:rsidP="000648FF">
      <w:pPr>
        <w:pStyle w:val="Paragraphedeliste"/>
        <w:numPr>
          <w:ilvl w:val="1"/>
          <w:numId w:val="19"/>
        </w:numPr>
        <w:tabs>
          <w:tab w:val="left" w:pos="2106"/>
          <w:tab w:val="left" w:pos="2109"/>
        </w:tabs>
        <w:ind w:left="0" w:firstLine="142"/>
        <w:jc w:val="both"/>
        <w:rPr>
          <w:rFonts w:ascii="Tahoma" w:hAnsi="Tahoma" w:cs="Tahoma"/>
          <w:sz w:val="24"/>
          <w:szCs w:val="20"/>
        </w:rPr>
      </w:pPr>
      <w:r w:rsidRPr="000648FF">
        <w:rPr>
          <w:rFonts w:ascii="Tahoma" w:hAnsi="Tahoma" w:cs="Tahoma"/>
          <w:w w:val="80"/>
          <w:sz w:val="24"/>
          <w:szCs w:val="20"/>
        </w:rPr>
        <w:t xml:space="preserve">Nous n’avons pas commis et nous ne commettrons pas de manœuvres déloyales (actions ou </w:t>
      </w:r>
      <w:r w:rsidRPr="000648FF">
        <w:rPr>
          <w:rFonts w:ascii="Tahoma" w:hAnsi="Tahoma" w:cs="Tahoma"/>
          <w:sz w:val="24"/>
          <w:szCs w:val="20"/>
        </w:rPr>
        <w:t xml:space="preserve">omission) destinée à tromper délibérément autrui, à lui dissimuler intentionnellement des éléments, à surprendre ou vicier son consentement ou à lui faire contourner des obligations </w:t>
      </w:r>
      <w:r w:rsidRPr="000648FF">
        <w:rPr>
          <w:rFonts w:ascii="Tahoma" w:hAnsi="Tahoma" w:cs="Tahoma"/>
          <w:w w:val="80"/>
          <w:sz w:val="24"/>
          <w:szCs w:val="20"/>
        </w:rPr>
        <w:t>légales ou réglementaires et/ou violer ses règles internes afin d’obtenir un bénéfice illégitime.</w:t>
      </w:r>
    </w:p>
    <w:p w:rsidR="0006357A" w:rsidRPr="000648FF" w:rsidRDefault="0006357A" w:rsidP="000648FF">
      <w:pPr>
        <w:pStyle w:val="Paragraphedeliste"/>
        <w:numPr>
          <w:ilvl w:val="1"/>
          <w:numId w:val="19"/>
        </w:numPr>
        <w:tabs>
          <w:tab w:val="left" w:pos="2106"/>
          <w:tab w:val="left" w:pos="2109"/>
        </w:tabs>
        <w:ind w:left="0" w:firstLine="142"/>
        <w:jc w:val="both"/>
        <w:rPr>
          <w:rFonts w:ascii="Tahoma" w:hAnsi="Tahoma" w:cs="Tahoma"/>
          <w:sz w:val="24"/>
          <w:szCs w:val="20"/>
        </w:rPr>
      </w:pPr>
      <w:r w:rsidRPr="000648FF">
        <w:rPr>
          <w:rFonts w:ascii="Tahoma" w:hAnsi="Tahoma" w:cs="Tahoma"/>
          <w:w w:val="80"/>
          <w:sz w:val="24"/>
          <w:szCs w:val="20"/>
        </w:rPr>
        <w:t>Nous n’avons pas commis et nous ne</w:t>
      </w:r>
      <w:r w:rsidRPr="000648FF">
        <w:rPr>
          <w:rFonts w:ascii="Tahoma" w:hAnsi="Tahoma" w:cs="Tahoma"/>
          <w:sz w:val="24"/>
          <w:szCs w:val="20"/>
        </w:rPr>
        <w:t xml:space="preserve"> </w:t>
      </w:r>
      <w:r w:rsidRPr="000648FF">
        <w:rPr>
          <w:rFonts w:ascii="Tahoma" w:hAnsi="Tahoma" w:cs="Tahoma"/>
          <w:w w:val="80"/>
          <w:sz w:val="24"/>
          <w:szCs w:val="20"/>
        </w:rPr>
        <w:t xml:space="preserve">commettrons pas de manœuvres déloyales (actions ou </w:t>
      </w:r>
      <w:r w:rsidRPr="000648FF">
        <w:rPr>
          <w:rFonts w:ascii="Tahoma" w:hAnsi="Tahoma" w:cs="Tahoma"/>
          <w:sz w:val="24"/>
          <w:szCs w:val="20"/>
        </w:rPr>
        <w:t xml:space="preserve">omission) contraires à nos obligations légales ou réglementaires et/ou violer ses règles </w:t>
      </w:r>
      <w:r w:rsidRPr="000648FF">
        <w:rPr>
          <w:rFonts w:ascii="Tahoma" w:hAnsi="Tahoma" w:cs="Tahoma"/>
          <w:w w:val="85"/>
          <w:sz w:val="24"/>
          <w:szCs w:val="20"/>
        </w:rPr>
        <w:t>internes</w:t>
      </w:r>
      <w:r w:rsidRPr="000648FF">
        <w:rPr>
          <w:rFonts w:ascii="Tahoma" w:hAnsi="Tahoma" w:cs="Tahoma"/>
          <w:spacing w:val="-3"/>
          <w:w w:val="85"/>
          <w:sz w:val="24"/>
          <w:szCs w:val="20"/>
        </w:rPr>
        <w:t xml:space="preserve"> </w:t>
      </w:r>
      <w:r w:rsidRPr="000648FF">
        <w:rPr>
          <w:rFonts w:ascii="Tahoma" w:hAnsi="Tahoma" w:cs="Tahoma"/>
          <w:w w:val="85"/>
          <w:sz w:val="24"/>
          <w:szCs w:val="20"/>
        </w:rPr>
        <w:t>afin</w:t>
      </w:r>
      <w:r w:rsidRPr="000648FF">
        <w:rPr>
          <w:rFonts w:ascii="Tahoma" w:hAnsi="Tahoma" w:cs="Tahoma"/>
          <w:spacing w:val="-3"/>
          <w:w w:val="85"/>
          <w:sz w:val="24"/>
          <w:szCs w:val="20"/>
        </w:rPr>
        <w:t xml:space="preserve"> </w:t>
      </w:r>
      <w:r w:rsidRPr="000648FF">
        <w:rPr>
          <w:rFonts w:ascii="Tahoma" w:hAnsi="Tahoma" w:cs="Tahoma"/>
          <w:w w:val="85"/>
          <w:sz w:val="24"/>
          <w:szCs w:val="20"/>
        </w:rPr>
        <w:t>d’obtenir</w:t>
      </w:r>
      <w:r w:rsidRPr="000648FF">
        <w:rPr>
          <w:rFonts w:ascii="Tahoma" w:hAnsi="Tahoma" w:cs="Tahoma"/>
          <w:spacing w:val="-3"/>
          <w:w w:val="85"/>
          <w:sz w:val="24"/>
          <w:szCs w:val="20"/>
        </w:rPr>
        <w:t xml:space="preserve"> </w:t>
      </w:r>
      <w:r w:rsidRPr="000648FF">
        <w:rPr>
          <w:rFonts w:ascii="Tahoma" w:hAnsi="Tahoma" w:cs="Tahoma"/>
          <w:w w:val="85"/>
          <w:sz w:val="24"/>
          <w:szCs w:val="20"/>
        </w:rPr>
        <w:t>un</w:t>
      </w:r>
      <w:r w:rsidRPr="000648FF">
        <w:rPr>
          <w:rFonts w:ascii="Tahoma" w:hAnsi="Tahoma" w:cs="Tahoma"/>
          <w:spacing w:val="-1"/>
          <w:w w:val="85"/>
          <w:sz w:val="24"/>
          <w:szCs w:val="20"/>
        </w:rPr>
        <w:t xml:space="preserve"> </w:t>
      </w:r>
      <w:r w:rsidRPr="000648FF">
        <w:rPr>
          <w:rFonts w:ascii="Tahoma" w:hAnsi="Tahoma" w:cs="Tahoma"/>
          <w:w w:val="85"/>
          <w:sz w:val="24"/>
          <w:szCs w:val="20"/>
        </w:rPr>
        <w:t>bénéfice</w:t>
      </w:r>
      <w:r w:rsidRPr="000648FF">
        <w:rPr>
          <w:rFonts w:ascii="Tahoma" w:hAnsi="Tahoma" w:cs="Tahoma"/>
          <w:spacing w:val="-1"/>
          <w:w w:val="85"/>
          <w:sz w:val="24"/>
          <w:szCs w:val="20"/>
        </w:rPr>
        <w:t xml:space="preserve"> </w:t>
      </w:r>
      <w:r w:rsidRPr="000648FF">
        <w:rPr>
          <w:rFonts w:ascii="Tahoma" w:hAnsi="Tahoma" w:cs="Tahoma"/>
          <w:w w:val="85"/>
          <w:sz w:val="24"/>
          <w:szCs w:val="20"/>
        </w:rPr>
        <w:t>illégitime.</w:t>
      </w:r>
    </w:p>
    <w:p w:rsidR="0006357A" w:rsidRPr="000648FF" w:rsidRDefault="0006357A" w:rsidP="000648FF">
      <w:pPr>
        <w:pStyle w:val="Paragraphedeliste"/>
        <w:numPr>
          <w:ilvl w:val="1"/>
          <w:numId w:val="19"/>
        </w:numPr>
        <w:tabs>
          <w:tab w:val="left" w:pos="2106"/>
          <w:tab w:val="left" w:pos="2109"/>
        </w:tabs>
        <w:ind w:left="0" w:firstLine="142"/>
        <w:jc w:val="both"/>
        <w:rPr>
          <w:rFonts w:ascii="Tahoma" w:hAnsi="Tahoma" w:cs="Tahoma"/>
          <w:sz w:val="24"/>
          <w:szCs w:val="20"/>
        </w:rPr>
      </w:pPr>
      <w:r w:rsidRPr="000648FF">
        <w:rPr>
          <w:rFonts w:ascii="Tahoma" w:hAnsi="Tahoma" w:cs="Tahoma"/>
          <w:w w:val="85"/>
          <w:sz w:val="24"/>
          <w:szCs w:val="20"/>
        </w:rPr>
        <w:t>Nous n’avons pas promis, offert ou accordé et nous ne promettrons,</w:t>
      </w:r>
      <w:r w:rsidRPr="000648FF">
        <w:rPr>
          <w:rFonts w:ascii="Tahoma" w:hAnsi="Tahoma" w:cs="Tahoma"/>
          <w:sz w:val="24"/>
          <w:szCs w:val="20"/>
        </w:rPr>
        <w:t xml:space="preserve"> </w:t>
      </w:r>
      <w:r w:rsidRPr="000648FF">
        <w:rPr>
          <w:rFonts w:ascii="Tahoma" w:hAnsi="Tahoma" w:cs="Tahoma"/>
          <w:w w:val="85"/>
          <w:sz w:val="24"/>
          <w:szCs w:val="20"/>
        </w:rPr>
        <w:t>offrirons</w:t>
      </w:r>
      <w:r w:rsidRPr="000648FF">
        <w:rPr>
          <w:rFonts w:ascii="Tahoma" w:hAnsi="Tahoma" w:cs="Tahoma"/>
          <w:sz w:val="24"/>
          <w:szCs w:val="20"/>
        </w:rPr>
        <w:t xml:space="preserve"> </w:t>
      </w:r>
      <w:r w:rsidRPr="000648FF">
        <w:rPr>
          <w:rFonts w:ascii="Tahoma" w:hAnsi="Tahoma" w:cs="Tahoma"/>
          <w:w w:val="85"/>
          <w:sz w:val="24"/>
          <w:szCs w:val="20"/>
        </w:rPr>
        <w:t>ou</w:t>
      </w:r>
      <w:r w:rsidRPr="000648FF">
        <w:rPr>
          <w:rFonts w:ascii="Tahoma" w:hAnsi="Tahoma" w:cs="Tahoma"/>
          <w:sz w:val="24"/>
          <w:szCs w:val="20"/>
        </w:rPr>
        <w:t xml:space="preserve"> </w:t>
      </w:r>
      <w:r w:rsidRPr="000648FF">
        <w:rPr>
          <w:rFonts w:ascii="Tahoma" w:hAnsi="Tahoma" w:cs="Tahoma"/>
          <w:w w:val="85"/>
          <w:sz w:val="24"/>
          <w:szCs w:val="20"/>
        </w:rPr>
        <w:t xml:space="preserve">accorderons </w:t>
      </w:r>
      <w:r w:rsidRPr="000648FF">
        <w:rPr>
          <w:rFonts w:ascii="Tahoma" w:hAnsi="Tahoma" w:cs="Tahoma"/>
          <w:sz w:val="24"/>
          <w:szCs w:val="20"/>
        </w:rPr>
        <w:t xml:space="preserve">pas directement ou indirectement, à (i)toute personne détenant un mandat législatif, exécutif, </w:t>
      </w:r>
      <w:r w:rsidRPr="000648FF">
        <w:rPr>
          <w:rFonts w:ascii="Tahoma" w:hAnsi="Tahoma" w:cs="Tahoma"/>
          <w:w w:val="85"/>
          <w:sz w:val="24"/>
          <w:szCs w:val="20"/>
        </w:rPr>
        <w:t>administratif</w:t>
      </w:r>
      <w:r w:rsidRPr="000648FF">
        <w:rPr>
          <w:rFonts w:ascii="Tahoma" w:hAnsi="Tahoma" w:cs="Tahoma"/>
          <w:spacing w:val="-7"/>
          <w:w w:val="85"/>
          <w:sz w:val="24"/>
          <w:szCs w:val="20"/>
        </w:rPr>
        <w:t xml:space="preserve"> </w:t>
      </w:r>
      <w:r w:rsidRPr="000648FF">
        <w:rPr>
          <w:rFonts w:ascii="Tahoma" w:hAnsi="Tahoma" w:cs="Tahoma"/>
          <w:w w:val="85"/>
          <w:sz w:val="24"/>
          <w:szCs w:val="20"/>
        </w:rPr>
        <w:t>ou</w:t>
      </w:r>
      <w:r w:rsidRPr="000648FF">
        <w:rPr>
          <w:rFonts w:ascii="Tahoma" w:hAnsi="Tahoma" w:cs="Tahoma"/>
          <w:spacing w:val="-7"/>
          <w:w w:val="85"/>
          <w:sz w:val="24"/>
          <w:szCs w:val="20"/>
        </w:rPr>
        <w:t xml:space="preserve"> </w:t>
      </w:r>
      <w:r w:rsidRPr="000648FF">
        <w:rPr>
          <w:rFonts w:ascii="Tahoma" w:hAnsi="Tahoma" w:cs="Tahoma"/>
          <w:w w:val="85"/>
          <w:sz w:val="24"/>
          <w:szCs w:val="20"/>
        </w:rPr>
        <w:t>judiciaire</w:t>
      </w:r>
      <w:r w:rsidRPr="000648FF">
        <w:rPr>
          <w:rFonts w:ascii="Tahoma" w:hAnsi="Tahoma" w:cs="Tahoma"/>
          <w:spacing w:val="-6"/>
          <w:w w:val="85"/>
          <w:sz w:val="24"/>
          <w:szCs w:val="20"/>
        </w:rPr>
        <w:t xml:space="preserve"> </w:t>
      </w:r>
      <w:r w:rsidRPr="000648FF">
        <w:rPr>
          <w:rFonts w:ascii="Tahoma" w:hAnsi="Tahoma" w:cs="Tahoma"/>
          <w:w w:val="85"/>
          <w:sz w:val="24"/>
          <w:szCs w:val="20"/>
        </w:rPr>
        <w:t>au</w:t>
      </w:r>
      <w:r w:rsidRPr="000648FF">
        <w:rPr>
          <w:rFonts w:ascii="Tahoma" w:hAnsi="Tahoma" w:cs="Tahoma"/>
          <w:spacing w:val="-7"/>
          <w:w w:val="85"/>
          <w:sz w:val="24"/>
          <w:szCs w:val="20"/>
        </w:rPr>
        <w:t xml:space="preserve"> </w:t>
      </w:r>
      <w:r w:rsidRPr="000648FF">
        <w:rPr>
          <w:rFonts w:ascii="Tahoma" w:hAnsi="Tahoma" w:cs="Tahoma"/>
          <w:w w:val="85"/>
          <w:sz w:val="24"/>
          <w:szCs w:val="20"/>
        </w:rPr>
        <w:t>sein</w:t>
      </w:r>
      <w:r w:rsidRPr="000648FF">
        <w:rPr>
          <w:rFonts w:ascii="Tahoma" w:hAnsi="Tahoma" w:cs="Tahoma"/>
          <w:spacing w:val="-7"/>
          <w:w w:val="85"/>
          <w:sz w:val="24"/>
          <w:szCs w:val="20"/>
        </w:rPr>
        <w:t xml:space="preserve"> </w:t>
      </w:r>
      <w:r w:rsidRPr="000648FF">
        <w:rPr>
          <w:rFonts w:ascii="Tahoma" w:hAnsi="Tahoma" w:cs="Tahoma"/>
          <w:w w:val="85"/>
          <w:sz w:val="24"/>
          <w:szCs w:val="20"/>
        </w:rPr>
        <w:t>de</w:t>
      </w:r>
      <w:r w:rsidRPr="000648FF">
        <w:rPr>
          <w:rFonts w:ascii="Tahoma" w:hAnsi="Tahoma" w:cs="Tahoma"/>
          <w:spacing w:val="-6"/>
          <w:w w:val="85"/>
          <w:sz w:val="24"/>
          <w:szCs w:val="20"/>
        </w:rPr>
        <w:t xml:space="preserve"> </w:t>
      </w:r>
      <w:r w:rsidRPr="000648FF">
        <w:rPr>
          <w:rFonts w:ascii="Tahoma" w:hAnsi="Tahoma" w:cs="Tahoma"/>
          <w:w w:val="85"/>
          <w:sz w:val="24"/>
          <w:szCs w:val="20"/>
        </w:rPr>
        <w:t>l’Etat,</w:t>
      </w:r>
      <w:r w:rsidRPr="000648FF">
        <w:rPr>
          <w:rFonts w:ascii="Tahoma" w:hAnsi="Tahoma" w:cs="Tahoma"/>
          <w:spacing w:val="-7"/>
          <w:w w:val="85"/>
          <w:sz w:val="24"/>
          <w:szCs w:val="20"/>
        </w:rPr>
        <w:t xml:space="preserve"> </w:t>
      </w:r>
      <w:r w:rsidRPr="000648FF">
        <w:rPr>
          <w:rFonts w:ascii="Tahoma" w:hAnsi="Tahoma" w:cs="Tahoma"/>
          <w:w w:val="85"/>
          <w:sz w:val="24"/>
          <w:szCs w:val="20"/>
        </w:rPr>
        <w:t>qu’elle</w:t>
      </w:r>
      <w:r w:rsidRPr="000648FF">
        <w:rPr>
          <w:rFonts w:ascii="Tahoma" w:hAnsi="Tahoma" w:cs="Tahoma"/>
          <w:spacing w:val="-7"/>
          <w:w w:val="85"/>
          <w:sz w:val="24"/>
          <w:szCs w:val="20"/>
        </w:rPr>
        <w:t xml:space="preserve"> </w:t>
      </w:r>
      <w:r w:rsidRPr="000648FF">
        <w:rPr>
          <w:rFonts w:ascii="Tahoma" w:hAnsi="Tahoma" w:cs="Tahoma"/>
          <w:w w:val="85"/>
          <w:sz w:val="24"/>
          <w:szCs w:val="20"/>
        </w:rPr>
        <w:t>ait</w:t>
      </w:r>
      <w:r w:rsidRPr="000648FF">
        <w:rPr>
          <w:rFonts w:ascii="Tahoma" w:hAnsi="Tahoma" w:cs="Tahoma"/>
          <w:spacing w:val="-7"/>
          <w:w w:val="85"/>
          <w:sz w:val="24"/>
          <w:szCs w:val="20"/>
        </w:rPr>
        <w:t xml:space="preserve"> </w:t>
      </w:r>
      <w:r w:rsidRPr="000648FF">
        <w:rPr>
          <w:rFonts w:ascii="Tahoma" w:hAnsi="Tahoma" w:cs="Tahoma"/>
          <w:w w:val="85"/>
          <w:sz w:val="24"/>
          <w:szCs w:val="20"/>
        </w:rPr>
        <w:t>été</w:t>
      </w:r>
      <w:r w:rsidRPr="000648FF">
        <w:rPr>
          <w:rFonts w:ascii="Tahoma" w:hAnsi="Tahoma" w:cs="Tahoma"/>
          <w:spacing w:val="-6"/>
          <w:w w:val="85"/>
          <w:sz w:val="24"/>
          <w:szCs w:val="20"/>
        </w:rPr>
        <w:t xml:space="preserve"> </w:t>
      </w:r>
      <w:r w:rsidRPr="000648FF">
        <w:rPr>
          <w:rFonts w:ascii="Tahoma" w:hAnsi="Tahoma" w:cs="Tahoma"/>
          <w:w w:val="85"/>
          <w:sz w:val="24"/>
          <w:szCs w:val="20"/>
        </w:rPr>
        <w:t>nommée</w:t>
      </w:r>
      <w:r w:rsidRPr="000648FF">
        <w:rPr>
          <w:rFonts w:ascii="Tahoma" w:hAnsi="Tahoma" w:cs="Tahoma"/>
          <w:spacing w:val="-7"/>
          <w:w w:val="85"/>
          <w:sz w:val="24"/>
          <w:szCs w:val="20"/>
        </w:rPr>
        <w:t xml:space="preserve"> </w:t>
      </w:r>
      <w:r w:rsidRPr="000648FF">
        <w:rPr>
          <w:rFonts w:ascii="Tahoma" w:hAnsi="Tahoma" w:cs="Tahoma"/>
          <w:w w:val="85"/>
          <w:sz w:val="24"/>
          <w:szCs w:val="20"/>
        </w:rPr>
        <w:t>ou</w:t>
      </w:r>
      <w:r w:rsidRPr="000648FF">
        <w:rPr>
          <w:rFonts w:ascii="Tahoma" w:hAnsi="Tahoma" w:cs="Tahoma"/>
          <w:spacing w:val="-7"/>
          <w:w w:val="85"/>
          <w:sz w:val="24"/>
          <w:szCs w:val="20"/>
        </w:rPr>
        <w:t xml:space="preserve"> </w:t>
      </w:r>
      <w:r w:rsidRPr="000648FF">
        <w:rPr>
          <w:rFonts w:ascii="Tahoma" w:hAnsi="Tahoma" w:cs="Tahoma"/>
          <w:w w:val="85"/>
          <w:sz w:val="24"/>
          <w:szCs w:val="20"/>
        </w:rPr>
        <w:t>élue,</w:t>
      </w:r>
      <w:r w:rsidRPr="000648FF">
        <w:rPr>
          <w:rFonts w:ascii="Tahoma" w:hAnsi="Tahoma" w:cs="Tahoma"/>
          <w:spacing w:val="-6"/>
          <w:w w:val="85"/>
          <w:sz w:val="24"/>
          <w:szCs w:val="20"/>
        </w:rPr>
        <w:t xml:space="preserve"> </w:t>
      </w:r>
      <w:r w:rsidRPr="000648FF">
        <w:rPr>
          <w:rFonts w:ascii="Tahoma" w:hAnsi="Tahoma" w:cs="Tahoma"/>
          <w:w w:val="85"/>
          <w:sz w:val="24"/>
          <w:szCs w:val="20"/>
        </w:rPr>
        <w:t>à</w:t>
      </w:r>
      <w:r w:rsidRPr="000648FF">
        <w:rPr>
          <w:rFonts w:ascii="Tahoma" w:hAnsi="Tahoma" w:cs="Tahoma"/>
          <w:spacing w:val="-7"/>
          <w:w w:val="85"/>
          <w:sz w:val="24"/>
          <w:szCs w:val="20"/>
        </w:rPr>
        <w:t xml:space="preserve"> </w:t>
      </w:r>
      <w:r w:rsidRPr="000648FF">
        <w:rPr>
          <w:rFonts w:ascii="Tahoma" w:hAnsi="Tahoma" w:cs="Tahoma"/>
          <w:w w:val="85"/>
          <w:sz w:val="24"/>
          <w:szCs w:val="20"/>
        </w:rPr>
        <w:t>titre</w:t>
      </w:r>
      <w:r w:rsidRPr="000648FF">
        <w:rPr>
          <w:rFonts w:ascii="Tahoma" w:hAnsi="Tahoma" w:cs="Tahoma"/>
          <w:spacing w:val="-7"/>
          <w:w w:val="85"/>
          <w:sz w:val="24"/>
          <w:szCs w:val="20"/>
        </w:rPr>
        <w:t xml:space="preserve"> </w:t>
      </w:r>
      <w:r w:rsidRPr="000648FF">
        <w:rPr>
          <w:rFonts w:ascii="Tahoma" w:hAnsi="Tahoma" w:cs="Tahoma"/>
          <w:w w:val="85"/>
          <w:sz w:val="24"/>
          <w:szCs w:val="20"/>
        </w:rPr>
        <w:t xml:space="preserve">permanent </w:t>
      </w:r>
      <w:r w:rsidRPr="000648FF">
        <w:rPr>
          <w:rFonts w:ascii="Tahoma" w:hAnsi="Tahoma" w:cs="Tahoma"/>
          <w:spacing w:val="-6"/>
          <w:sz w:val="24"/>
          <w:szCs w:val="20"/>
        </w:rPr>
        <w:t>ou</w:t>
      </w:r>
      <w:r w:rsidRPr="000648FF">
        <w:rPr>
          <w:rFonts w:ascii="Tahoma" w:hAnsi="Tahoma" w:cs="Tahoma"/>
          <w:spacing w:val="-11"/>
          <w:sz w:val="24"/>
          <w:szCs w:val="20"/>
        </w:rPr>
        <w:t xml:space="preserve"> </w:t>
      </w:r>
      <w:r w:rsidRPr="000648FF">
        <w:rPr>
          <w:rFonts w:ascii="Tahoma" w:hAnsi="Tahoma" w:cs="Tahoma"/>
          <w:spacing w:val="-6"/>
          <w:sz w:val="24"/>
          <w:szCs w:val="20"/>
        </w:rPr>
        <w:t>non,</w:t>
      </w:r>
      <w:r w:rsidRPr="000648FF">
        <w:rPr>
          <w:rFonts w:ascii="Tahoma" w:hAnsi="Tahoma" w:cs="Tahoma"/>
          <w:spacing w:val="-11"/>
          <w:sz w:val="24"/>
          <w:szCs w:val="20"/>
        </w:rPr>
        <w:t xml:space="preserve"> </w:t>
      </w:r>
      <w:r w:rsidRPr="000648FF">
        <w:rPr>
          <w:rFonts w:ascii="Tahoma" w:hAnsi="Tahoma" w:cs="Tahoma"/>
          <w:spacing w:val="-6"/>
          <w:sz w:val="24"/>
          <w:szCs w:val="20"/>
        </w:rPr>
        <w:t>qu’elle</w:t>
      </w:r>
      <w:r w:rsidRPr="000648FF">
        <w:rPr>
          <w:rFonts w:ascii="Tahoma" w:hAnsi="Tahoma" w:cs="Tahoma"/>
          <w:spacing w:val="-10"/>
          <w:sz w:val="24"/>
          <w:szCs w:val="20"/>
        </w:rPr>
        <w:t xml:space="preserve"> </w:t>
      </w:r>
      <w:r w:rsidRPr="000648FF">
        <w:rPr>
          <w:rFonts w:ascii="Tahoma" w:hAnsi="Tahoma" w:cs="Tahoma"/>
          <w:spacing w:val="-6"/>
          <w:sz w:val="24"/>
          <w:szCs w:val="20"/>
        </w:rPr>
        <w:t>soit</w:t>
      </w:r>
      <w:r w:rsidRPr="000648FF">
        <w:rPr>
          <w:rFonts w:ascii="Tahoma" w:hAnsi="Tahoma" w:cs="Tahoma"/>
          <w:spacing w:val="-11"/>
          <w:sz w:val="24"/>
          <w:szCs w:val="20"/>
        </w:rPr>
        <w:t xml:space="preserve"> </w:t>
      </w:r>
      <w:r w:rsidRPr="000648FF">
        <w:rPr>
          <w:rFonts w:ascii="Tahoma" w:hAnsi="Tahoma" w:cs="Tahoma"/>
          <w:spacing w:val="-6"/>
          <w:sz w:val="24"/>
          <w:szCs w:val="20"/>
        </w:rPr>
        <w:t>rémunérée</w:t>
      </w:r>
      <w:r w:rsidRPr="000648FF">
        <w:rPr>
          <w:rFonts w:ascii="Tahoma" w:hAnsi="Tahoma" w:cs="Tahoma"/>
          <w:spacing w:val="-11"/>
          <w:sz w:val="24"/>
          <w:szCs w:val="20"/>
        </w:rPr>
        <w:t xml:space="preserve"> </w:t>
      </w:r>
      <w:r w:rsidRPr="000648FF">
        <w:rPr>
          <w:rFonts w:ascii="Tahoma" w:hAnsi="Tahoma" w:cs="Tahoma"/>
          <w:spacing w:val="-6"/>
          <w:sz w:val="24"/>
          <w:szCs w:val="20"/>
        </w:rPr>
        <w:t>ou</w:t>
      </w:r>
      <w:r w:rsidRPr="000648FF">
        <w:rPr>
          <w:rFonts w:ascii="Tahoma" w:hAnsi="Tahoma" w:cs="Tahoma"/>
          <w:spacing w:val="-11"/>
          <w:sz w:val="24"/>
          <w:szCs w:val="20"/>
        </w:rPr>
        <w:t xml:space="preserve"> </w:t>
      </w:r>
      <w:r w:rsidRPr="000648FF">
        <w:rPr>
          <w:rFonts w:ascii="Tahoma" w:hAnsi="Tahoma" w:cs="Tahoma"/>
          <w:spacing w:val="-6"/>
          <w:sz w:val="24"/>
          <w:szCs w:val="20"/>
        </w:rPr>
        <w:t>non</w:t>
      </w:r>
      <w:r w:rsidRPr="000648FF">
        <w:rPr>
          <w:rFonts w:ascii="Tahoma" w:hAnsi="Tahoma" w:cs="Tahoma"/>
          <w:spacing w:val="-7"/>
          <w:sz w:val="24"/>
          <w:szCs w:val="20"/>
        </w:rPr>
        <w:t xml:space="preserve"> </w:t>
      </w:r>
      <w:r w:rsidRPr="000648FF">
        <w:rPr>
          <w:rFonts w:ascii="Tahoma" w:hAnsi="Tahoma" w:cs="Tahoma"/>
          <w:spacing w:val="-6"/>
          <w:sz w:val="24"/>
          <w:szCs w:val="20"/>
        </w:rPr>
        <w:t>et</w:t>
      </w:r>
      <w:r w:rsidRPr="000648FF">
        <w:rPr>
          <w:rFonts w:ascii="Tahoma" w:hAnsi="Tahoma" w:cs="Tahoma"/>
          <w:spacing w:val="-8"/>
          <w:sz w:val="24"/>
          <w:szCs w:val="20"/>
        </w:rPr>
        <w:t xml:space="preserve"> </w:t>
      </w:r>
      <w:r w:rsidRPr="000648FF">
        <w:rPr>
          <w:rFonts w:ascii="Tahoma" w:hAnsi="Tahoma" w:cs="Tahoma"/>
          <w:spacing w:val="-6"/>
          <w:sz w:val="24"/>
          <w:szCs w:val="20"/>
        </w:rPr>
        <w:t>quel</w:t>
      </w:r>
      <w:r w:rsidRPr="000648FF">
        <w:rPr>
          <w:rFonts w:ascii="Tahoma" w:hAnsi="Tahoma" w:cs="Tahoma"/>
          <w:spacing w:val="-8"/>
          <w:sz w:val="24"/>
          <w:szCs w:val="20"/>
        </w:rPr>
        <w:t xml:space="preserve"> </w:t>
      </w:r>
      <w:r w:rsidRPr="000648FF">
        <w:rPr>
          <w:rFonts w:ascii="Tahoma" w:hAnsi="Tahoma" w:cs="Tahoma"/>
          <w:spacing w:val="-6"/>
          <w:sz w:val="24"/>
          <w:szCs w:val="20"/>
        </w:rPr>
        <w:t>que</w:t>
      </w:r>
      <w:r w:rsidRPr="000648FF">
        <w:rPr>
          <w:rFonts w:ascii="Tahoma" w:hAnsi="Tahoma" w:cs="Tahoma"/>
          <w:spacing w:val="-7"/>
          <w:sz w:val="24"/>
          <w:szCs w:val="20"/>
        </w:rPr>
        <w:t xml:space="preserve"> </w:t>
      </w:r>
      <w:r w:rsidRPr="000648FF">
        <w:rPr>
          <w:rFonts w:ascii="Tahoma" w:hAnsi="Tahoma" w:cs="Tahoma"/>
          <w:spacing w:val="-6"/>
          <w:sz w:val="24"/>
          <w:szCs w:val="20"/>
        </w:rPr>
        <w:t>soit</w:t>
      </w:r>
      <w:r w:rsidRPr="000648FF">
        <w:rPr>
          <w:rFonts w:ascii="Tahoma" w:hAnsi="Tahoma" w:cs="Tahoma"/>
          <w:spacing w:val="-8"/>
          <w:sz w:val="24"/>
          <w:szCs w:val="20"/>
        </w:rPr>
        <w:t xml:space="preserve"> </w:t>
      </w:r>
      <w:r w:rsidRPr="000648FF">
        <w:rPr>
          <w:rFonts w:ascii="Tahoma" w:hAnsi="Tahoma" w:cs="Tahoma"/>
          <w:spacing w:val="-6"/>
          <w:sz w:val="24"/>
          <w:szCs w:val="20"/>
        </w:rPr>
        <w:t>son</w:t>
      </w:r>
      <w:r w:rsidRPr="000648FF">
        <w:rPr>
          <w:rFonts w:ascii="Tahoma" w:hAnsi="Tahoma" w:cs="Tahoma"/>
          <w:spacing w:val="-8"/>
          <w:sz w:val="24"/>
          <w:szCs w:val="20"/>
        </w:rPr>
        <w:t xml:space="preserve"> </w:t>
      </w:r>
      <w:r w:rsidRPr="000648FF">
        <w:rPr>
          <w:rFonts w:ascii="Tahoma" w:hAnsi="Tahoma" w:cs="Tahoma"/>
          <w:spacing w:val="-6"/>
          <w:sz w:val="24"/>
          <w:szCs w:val="20"/>
        </w:rPr>
        <w:t>niveau</w:t>
      </w:r>
      <w:r w:rsidRPr="000648FF">
        <w:rPr>
          <w:rFonts w:ascii="Tahoma" w:hAnsi="Tahoma" w:cs="Tahoma"/>
          <w:spacing w:val="-7"/>
          <w:sz w:val="24"/>
          <w:szCs w:val="20"/>
        </w:rPr>
        <w:t xml:space="preserve"> </w:t>
      </w:r>
      <w:r w:rsidRPr="000648FF">
        <w:rPr>
          <w:rFonts w:ascii="Tahoma" w:hAnsi="Tahoma" w:cs="Tahoma"/>
          <w:spacing w:val="-6"/>
          <w:sz w:val="24"/>
          <w:szCs w:val="20"/>
        </w:rPr>
        <w:t>hiérarchique,</w:t>
      </w:r>
      <w:r w:rsidRPr="000648FF">
        <w:rPr>
          <w:rFonts w:ascii="Tahoma" w:hAnsi="Tahoma" w:cs="Tahoma"/>
          <w:spacing w:val="-8"/>
          <w:sz w:val="24"/>
          <w:szCs w:val="20"/>
        </w:rPr>
        <w:t xml:space="preserve"> </w:t>
      </w:r>
      <w:r w:rsidRPr="000648FF">
        <w:rPr>
          <w:rFonts w:ascii="Tahoma" w:hAnsi="Tahoma" w:cs="Tahoma"/>
          <w:spacing w:val="-6"/>
          <w:sz w:val="24"/>
          <w:szCs w:val="20"/>
        </w:rPr>
        <w:t>(ii)</w:t>
      </w:r>
      <w:r w:rsidRPr="000648FF">
        <w:rPr>
          <w:rFonts w:ascii="Tahoma" w:hAnsi="Tahoma" w:cs="Tahoma"/>
          <w:spacing w:val="-8"/>
          <w:sz w:val="24"/>
          <w:szCs w:val="20"/>
        </w:rPr>
        <w:t xml:space="preserve"> </w:t>
      </w:r>
      <w:r w:rsidRPr="000648FF">
        <w:rPr>
          <w:rFonts w:ascii="Tahoma" w:hAnsi="Tahoma" w:cs="Tahoma"/>
          <w:spacing w:val="-6"/>
          <w:sz w:val="24"/>
          <w:szCs w:val="20"/>
        </w:rPr>
        <w:t>toute</w:t>
      </w:r>
      <w:r w:rsidRPr="000648FF">
        <w:rPr>
          <w:rFonts w:ascii="Tahoma" w:hAnsi="Tahoma" w:cs="Tahoma"/>
          <w:spacing w:val="-7"/>
          <w:sz w:val="24"/>
          <w:szCs w:val="20"/>
        </w:rPr>
        <w:t xml:space="preserve"> </w:t>
      </w:r>
      <w:r w:rsidRPr="000648FF">
        <w:rPr>
          <w:rFonts w:ascii="Tahoma" w:hAnsi="Tahoma" w:cs="Tahoma"/>
          <w:spacing w:val="-6"/>
          <w:sz w:val="24"/>
          <w:szCs w:val="20"/>
        </w:rPr>
        <w:t xml:space="preserve">autre </w:t>
      </w:r>
      <w:r w:rsidRPr="000648FF">
        <w:rPr>
          <w:rFonts w:ascii="Tahoma" w:hAnsi="Tahoma" w:cs="Tahoma"/>
          <w:sz w:val="24"/>
          <w:szCs w:val="20"/>
        </w:rPr>
        <w:t>personne qui exerce une fonction publique, y compris pour un organisme public ou une entreprise publique, ou qui fournit un service public, ou (iii) toute autre personne définie</w:t>
      </w:r>
      <w:r w:rsidRPr="000648FF">
        <w:rPr>
          <w:rFonts w:ascii="Tahoma" w:hAnsi="Tahoma" w:cs="Tahoma"/>
          <w:spacing w:val="80"/>
          <w:sz w:val="24"/>
          <w:szCs w:val="20"/>
        </w:rPr>
        <w:t xml:space="preserve"> </w:t>
      </w:r>
      <w:r w:rsidRPr="000648FF">
        <w:rPr>
          <w:rFonts w:ascii="Tahoma" w:hAnsi="Tahoma" w:cs="Tahoma"/>
          <w:spacing w:val="-2"/>
          <w:w w:val="90"/>
          <w:sz w:val="24"/>
          <w:szCs w:val="20"/>
        </w:rPr>
        <w:t>comme</w:t>
      </w:r>
      <w:r w:rsidRPr="000648FF">
        <w:rPr>
          <w:rFonts w:ascii="Tahoma" w:hAnsi="Tahoma" w:cs="Tahoma"/>
          <w:spacing w:val="-2"/>
          <w:sz w:val="24"/>
          <w:szCs w:val="20"/>
        </w:rPr>
        <w:t xml:space="preserve"> </w:t>
      </w:r>
      <w:r w:rsidRPr="000648FF">
        <w:rPr>
          <w:rFonts w:ascii="Tahoma" w:hAnsi="Tahoma" w:cs="Tahoma"/>
          <w:spacing w:val="-2"/>
          <w:w w:val="90"/>
          <w:sz w:val="24"/>
          <w:szCs w:val="20"/>
        </w:rPr>
        <w:t>agent</w:t>
      </w:r>
      <w:r w:rsidRPr="000648FF">
        <w:rPr>
          <w:rFonts w:ascii="Tahoma" w:hAnsi="Tahoma" w:cs="Tahoma"/>
          <w:spacing w:val="-1"/>
          <w:sz w:val="24"/>
          <w:szCs w:val="20"/>
        </w:rPr>
        <w:t xml:space="preserve"> </w:t>
      </w:r>
      <w:r w:rsidRPr="000648FF">
        <w:rPr>
          <w:rFonts w:ascii="Tahoma" w:hAnsi="Tahoma" w:cs="Tahoma"/>
          <w:spacing w:val="-2"/>
          <w:w w:val="90"/>
          <w:sz w:val="24"/>
          <w:szCs w:val="20"/>
        </w:rPr>
        <w:t>public</w:t>
      </w:r>
      <w:r w:rsidRPr="000648FF">
        <w:rPr>
          <w:rFonts w:ascii="Tahoma" w:hAnsi="Tahoma" w:cs="Tahoma"/>
          <w:spacing w:val="-7"/>
          <w:w w:val="90"/>
          <w:sz w:val="24"/>
          <w:szCs w:val="20"/>
        </w:rPr>
        <w:t xml:space="preserve"> </w:t>
      </w:r>
      <w:r w:rsidRPr="000648FF">
        <w:rPr>
          <w:rFonts w:ascii="Tahoma" w:hAnsi="Tahoma" w:cs="Tahoma"/>
          <w:spacing w:val="-2"/>
          <w:w w:val="90"/>
          <w:sz w:val="24"/>
          <w:szCs w:val="20"/>
        </w:rPr>
        <w:t>dans</w:t>
      </w:r>
      <w:r w:rsidRPr="000648FF">
        <w:rPr>
          <w:rFonts w:ascii="Tahoma" w:hAnsi="Tahoma" w:cs="Tahoma"/>
          <w:spacing w:val="-7"/>
          <w:w w:val="90"/>
          <w:sz w:val="24"/>
          <w:szCs w:val="20"/>
        </w:rPr>
        <w:t xml:space="preserve"> </w:t>
      </w:r>
      <w:r w:rsidRPr="000648FF">
        <w:rPr>
          <w:rFonts w:ascii="Tahoma" w:hAnsi="Tahoma" w:cs="Tahoma"/>
          <w:spacing w:val="-2"/>
          <w:w w:val="90"/>
          <w:sz w:val="24"/>
          <w:szCs w:val="20"/>
        </w:rPr>
        <w:t>l’Etat,</w:t>
      </w:r>
      <w:r w:rsidRPr="000648FF">
        <w:rPr>
          <w:rFonts w:ascii="Tahoma" w:hAnsi="Tahoma" w:cs="Tahoma"/>
          <w:spacing w:val="-8"/>
          <w:w w:val="90"/>
          <w:sz w:val="24"/>
          <w:szCs w:val="20"/>
        </w:rPr>
        <w:t xml:space="preserve"> </w:t>
      </w:r>
      <w:r w:rsidRPr="000648FF">
        <w:rPr>
          <w:rFonts w:ascii="Tahoma" w:hAnsi="Tahoma" w:cs="Tahoma"/>
          <w:spacing w:val="-2"/>
          <w:w w:val="90"/>
          <w:sz w:val="24"/>
          <w:szCs w:val="20"/>
        </w:rPr>
        <w:t>un</w:t>
      </w:r>
      <w:r w:rsidRPr="000648FF">
        <w:rPr>
          <w:rFonts w:ascii="Tahoma" w:hAnsi="Tahoma" w:cs="Tahoma"/>
          <w:spacing w:val="-7"/>
          <w:w w:val="90"/>
          <w:sz w:val="24"/>
          <w:szCs w:val="20"/>
        </w:rPr>
        <w:t xml:space="preserve"> </w:t>
      </w:r>
      <w:r w:rsidRPr="000648FF">
        <w:rPr>
          <w:rFonts w:ascii="Tahoma" w:hAnsi="Tahoma" w:cs="Tahoma"/>
          <w:spacing w:val="-2"/>
          <w:w w:val="90"/>
          <w:sz w:val="24"/>
          <w:szCs w:val="20"/>
        </w:rPr>
        <w:t>avantage</w:t>
      </w:r>
      <w:r w:rsidRPr="000648FF">
        <w:rPr>
          <w:rFonts w:ascii="Tahoma" w:hAnsi="Tahoma" w:cs="Tahoma"/>
          <w:spacing w:val="-7"/>
          <w:w w:val="90"/>
          <w:sz w:val="24"/>
          <w:szCs w:val="20"/>
        </w:rPr>
        <w:t xml:space="preserve"> </w:t>
      </w:r>
      <w:r w:rsidRPr="000648FF">
        <w:rPr>
          <w:rFonts w:ascii="Tahoma" w:hAnsi="Tahoma" w:cs="Tahoma"/>
          <w:spacing w:val="-2"/>
          <w:w w:val="90"/>
          <w:sz w:val="24"/>
          <w:szCs w:val="20"/>
        </w:rPr>
        <w:t>indu</w:t>
      </w:r>
      <w:r w:rsidRPr="000648FF">
        <w:rPr>
          <w:rFonts w:ascii="Tahoma" w:hAnsi="Tahoma" w:cs="Tahoma"/>
          <w:spacing w:val="-8"/>
          <w:w w:val="90"/>
          <w:sz w:val="24"/>
          <w:szCs w:val="20"/>
        </w:rPr>
        <w:t xml:space="preserve"> </w:t>
      </w:r>
      <w:r w:rsidRPr="000648FF">
        <w:rPr>
          <w:rFonts w:ascii="Tahoma" w:hAnsi="Tahoma" w:cs="Tahoma"/>
          <w:spacing w:val="-2"/>
          <w:w w:val="90"/>
          <w:sz w:val="24"/>
          <w:szCs w:val="20"/>
        </w:rPr>
        <w:t>de</w:t>
      </w:r>
      <w:r w:rsidRPr="000648FF">
        <w:rPr>
          <w:rFonts w:ascii="Tahoma" w:hAnsi="Tahoma" w:cs="Tahoma"/>
          <w:spacing w:val="-7"/>
          <w:w w:val="90"/>
          <w:sz w:val="24"/>
          <w:szCs w:val="20"/>
        </w:rPr>
        <w:t xml:space="preserve"> </w:t>
      </w:r>
      <w:r w:rsidRPr="000648FF">
        <w:rPr>
          <w:rFonts w:ascii="Tahoma" w:hAnsi="Tahoma" w:cs="Tahoma"/>
          <w:spacing w:val="-2"/>
          <w:w w:val="90"/>
          <w:sz w:val="24"/>
          <w:szCs w:val="20"/>
        </w:rPr>
        <w:t>toute</w:t>
      </w:r>
      <w:r w:rsidRPr="000648FF">
        <w:rPr>
          <w:rFonts w:ascii="Tahoma" w:hAnsi="Tahoma" w:cs="Tahoma"/>
          <w:spacing w:val="-8"/>
          <w:w w:val="90"/>
          <w:sz w:val="24"/>
          <w:szCs w:val="20"/>
        </w:rPr>
        <w:t xml:space="preserve"> </w:t>
      </w:r>
      <w:r w:rsidRPr="000648FF">
        <w:rPr>
          <w:rFonts w:ascii="Tahoma" w:hAnsi="Tahoma" w:cs="Tahoma"/>
          <w:spacing w:val="-2"/>
          <w:w w:val="90"/>
          <w:sz w:val="24"/>
          <w:szCs w:val="20"/>
        </w:rPr>
        <w:t>nature,</w:t>
      </w:r>
      <w:r w:rsidRPr="000648FF">
        <w:rPr>
          <w:rFonts w:ascii="Tahoma" w:hAnsi="Tahoma" w:cs="Tahoma"/>
          <w:spacing w:val="-7"/>
          <w:w w:val="90"/>
          <w:sz w:val="24"/>
          <w:szCs w:val="20"/>
        </w:rPr>
        <w:t xml:space="preserve"> </w:t>
      </w:r>
      <w:r w:rsidRPr="000648FF">
        <w:rPr>
          <w:rFonts w:ascii="Tahoma" w:hAnsi="Tahoma" w:cs="Tahoma"/>
          <w:spacing w:val="-2"/>
          <w:w w:val="90"/>
          <w:sz w:val="24"/>
          <w:szCs w:val="20"/>
        </w:rPr>
        <w:t>pour</w:t>
      </w:r>
      <w:r w:rsidRPr="000648FF">
        <w:rPr>
          <w:rFonts w:ascii="Tahoma" w:hAnsi="Tahoma" w:cs="Tahoma"/>
          <w:spacing w:val="-7"/>
          <w:w w:val="90"/>
          <w:sz w:val="24"/>
          <w:szCs w:val="20"/>
        </w:rPr>
        <w:t xml:space="preserve"> </w:t>
      </w:r>
      <w:r w:rsidRPr="000648FF">
        <w:rPr>
          <w:rFonts w:ascii="Tahoma" w:hAnsi="Tahoma" w:cs="Tahoma"/>
          <w:spacing w:val="-2"/>
          <w:w w:val="90"/>
          <w:sz w:val="24"/>
          <w:szCs w:val="20"/>
        </w:rPr>
        <w:t>lui-même</w:t>
      </w:r>
      <w:r w:rsidRPr="000648FF">
        <w:rPr>
          <w:rFonts w:ascii="Tahoma" w:hAnsi="Tahoma" w:cs="Tahoma"/>
          <w:spacing w:val="-1"/>
          <w:sz w:val="24"/>
          <w:szCs w:val="20"/>
        </w:rPr>
        <w:t xml:space="preserve"> </w:t>
      </w:r>
      <w:r w:rsidRPr="000648FF">
        <w:rPr>
          <w:rFonts w:ascii="Tahoma" w:hAnsi="Tahoma" w:cs="Tahoma"/>
          <w:spacing w:val="-2"/>
          <w:w w:val="90"/>
          <w:sz w:val="24"/>
          <w:szCs w:val="20"/>
        </w:rPr>
        <w:t>ou</w:t>
      </w:r>
      <w:r w:rsidRPr="000648FF">
        <w:rPr>
          <w:rFonts w:ascii="Tahoma" w:hAnsi="Tahoma" w:cs="Tahoma"/>
          <w:spacing w:val="-1"/>
          <w:sz w:val="24"/>
          <w:szCs w:val="20"/>
        </w:rPr>
        <w:t xml:space="preserve"> </w:t>
      </w:r>
      <w:r w:rsidRPr="000648FF">
        <w:rPr>
          <w:rFonts w:ascii="Tahoma" w:hAnsi="Tahoma" w:cs="Tahoma"/>
          <w:spacing w:val="-2"/>
          <w:w w:val="90"/>
          <w:sz w:val="24"/>
          <w:szCs w:val="20"/>
        </w:rPr>
        <w:t>pour</w:t>
      </w:r>
      <w:r w:rsidRPr="000648FF">
        <w:rPr>
          <w:rFonts w:ascii="Tahoma" w:hAnsi="Tahoma" w:cs="Tahoma"/>
          <w:spacing w:val="-1"/>
          <w:sz w:val="24"/>
          <w:szCs w:val="20"/>
        </w:rPr>
        <w:t xml:space="preserve"> </w:t>
      </w:r>
      <w:r w:rsidRPr="000648FF">
        <w:rPr>
          <w:rFonts w:ascii="Tahoma" w:hAnsi="Tahoma" w:cs="Tahoma"/>
          <w:spacing w:val="-2"/>
          <w:w w:val="90"/>
          <w:sz w:val="24"/>
          <w:szCs w:val="20"/>
        </w:rPr>
        <w:t xml:space="preserve">une </w:t>
      </w:r>
      <w:r w:rsidRPr="000648FF">
        <w:rPr>
          <w:rFonts w:ascii="Tahoma" w:hAnsi="Tahoma" w:cs="Tahoma"/>
          <w:w w:val="85"/>
          <w:szCs w:val="20"/>
        </w:rPr>
        <w:t>autre</w:t>
      </w:r>
      <w:r w:rsidRPr="000648FF">
        <w:rPr>
          <w:rFonts w:ascii="Tahoma" w:hAnsi="Tahoma" w:cs="Tahoma"/>
          <w:szCs w:val="20"/>
        </w:rPr>
        <w:t xml:space="preserve"> </w:t>
      </w:r>
      <w:r w:rsidRPr="000648FF">
        <w:rPr>
          <w:rFonts w:ascii="Tahoma" w:hAnsi="Tahoma" w:cs="Tahoma"/>
          <w:w w:val="85"/>
          <w:szCs w:val="20"/>
        </w:rPr>
        <w:t>personne</w:t>
      </w:r>
      <w:r w:rsidRPr="000648FF">
        <w:rPr>
          <w:rFonts w:ascii="Tahoma" w:hAnsi="Tahoma" w:cs="Tahoma"/>
          <w:szCs w:val="20"/>
        </w:rPr>
        <w:t xml:space="preserve"> </w:t>
      </w:r>
      <w:r w:rsidRPr="000648FF">
        <w:rPr>
          <w:rFonts w:ascii="Tahoma" w:hAnsi="Tahoma" w:cs="Tahoma"/>
          <w:w w:val="85"/>
          <w:szCs w:val="20"/>
        </w:rPr>
        <w:t>ou</w:t>
      </w:r>
      <w:r w:rsidRPr="000648FF">
        <w:rPr>
          <w:rFonts w:ascii="Tahoma" w:hAnsi="Tahoma" w:cs="Tahoma"/>
          <w:szCs w:val="20"/>
        </w:rPr>
        <w:t xml:space="preserve"> </w:t>
      </w:r>
      <w:r w:rsidRPr="000648FF">
        <w:rPr>
          <w:rFonts w:ascii="Tahoma" w:hAnsi="Tahoma" w:cs="Tahoma"/>
          <w:w w:val="85"/>
          <w:szCs w:val="20"/>
        </w:rPr>
        <w:t>entité,</w:t>
      </w:r>
      <w:r w:rsidRPr="000648FF">
        <w:rPr>
          <w:rFonts w:ascii="Tahoma" w:hAnsi="Tahoma" w:cs="Tahoma"/>
          <w:szCs w:val="20"/>
        </w:rPr>
        <w:t xml:space="preserve"> </w:t>
      </w:r>
      <w:r w:rsidRPr="000648FF">
        <w:rPr>
          <w:rFonts w:ascii="Tahoma" w:hAnsi="Tahoma" w:cs="Tahoma"/>
          <w:w w:val="85"/>
          <w:szCs w:val="20"/>
        </w:rPr>
        <w:t>afin</w:t>
      </w:r>
      <w:r w:rsidRPr="000648FF">
        <w:rPr>
          <w:rFonts w:ascii="Tahoma" w:hAnsi="Tahoma" w:cs="Tahoma"/>
          <w:szCs w:val="20"/>
        </w:rPr>
        <w:t xml:space="preserve"> </w:t>
      </w:r>
      <w:r w:rsidRPr="000648FF">
        <w:rPr>
          <w:rFonts w:ascii="Tahoma" w:hAnsi="Tahoma" w:cs="Tahoma"/>
          <w:w w:val="85"/>
          <w:szCs w:val="20"/>
        </w:rPr>
        <w:t>qu’il</w:t>
      </w:r>
      <w:r w:rsidRPr="000648FF">
        <w:rPr>
          <w:rFonts w:ascii="Tahoma" w:hAnsi="Tahoma" w:cs="Tahoma"/>
          <w:szCs w:val="20"/>
        </w:rPr>
        <w:t xml:space="preserve"> </w:t>
      </w:r>
      <w:r w:rsidRPr="000648FF">
        <w:rPr>
          <w:rFonts w:ascii="Tahoma" w:hAnsi="Tahoma" w:cs="Tahoma"/>
          <w:w w:val="85"/>
          <w:szCs w:val="20"/>
        </w:rPr>
        <w:t>accomplisse</w:t>
      </w:r>
      <w:r w:rsidRPr="000648FF">
        <w:rPr>
          <w:rFonts w:ascii="Tahoma" w:hAnsi="Tahoma" w:cs="Tahoma"/>
          <w:szCs w:val="20"/>
        </w:rPr>
        <w:t xml:space="preserve"> </w:t>
      </w:r>
      <w:r w:rsidRPr="000648FF">
        <w:rPr>
          <w:rFonts w:ascii="Tahoma" w:hAnsi="Tahoma" w:cs="Tahoma"/>
          <w:w w:val="85"/>
          <w:szCs w:val="20"/>
        </w:rPr>
        <w:t>ou</w:t>
      </w:r>
      <w:r w:rsidRPr="000648FF">
        <w:rPr>
          <w:rFonts w:ascii="Tahoma" w:hAnsi="Tahoma" w:cs="Tahoma"/>
          <w:szCs w:val="20"/>
        </w:rPr>
        <w:t xml:space="preserve"> </w:t>
      </w:r>
      <w:r w:rsidRPr="000648FF">
        <w:rPr>
          <w:rFonts w:ascii="Tahoma" w:hAnsi="Tahoma" w:cs="Tahoma"/>
          <w:w w:val="85"/>
          <w:szCs w:val="20"/>
        </w:rPr>
        <w:t>s’abstienne</w:t>
      </w:r>
      <w:r w:rsidRPr="000648FF">
        <w:rPr>
          <w:rFonts w:ascii="Tahoma" w:hAnsi="Tahoma" w:cs="Tahoma"/>
          <w:szCs w:val="20"/>
        </w:rPr>
        <w:t xml:space="preserve"> </w:t>
      </w:r>
      <w:r w:rsidRPr="000648FF">
        <w:rPr>
          <w:rFonts w:ascii="Tahoma" w:hAnsi="Tahoma" w:cs="Tahoma"/>
          <w:w w:val="85"/>
          <w:szCs w:val="20"/>
        </w:rPr>
        <w:t>d’accomplir</w:t>
      </w:r>
      <w:r w:rsidRPr="000648FF">
        <w:rPr>
          <w:rFonts w:ascii="Tahoma" w:hAnsi="Tahoma" w:cs="Tahoma"/>
          <w:szCs w:val="20"/>
        </w:rPr>
        <w:t xml:space="preserve"> </w:t>
      </w:r>
      <w:r w:rsidRPr="000648FF">
        <w:rPr>
          <w:rFonts w:ascii="Tahoma" w:hAnsi="Tahoma" w:cs="Tahoma"/>
          <w:w w:val="85"/>
          <w:szCs w:val="20"/>
        </w:rPr>
        <w:t>un</w:t>
      </w:r>
      <w:r w:rsidRPr="000648FF">
        <w:rPr>
          <w:rFonts w:ascii="Tahoma" w:hAnsi="Tahoma" w:cs="Tahoma"/>
          <w:szCs w:val="20"/>
        </w:rPr>
        <w:t xml:space="preserve"> </w:t>
      </w:r>
      <w:r w:rsidRPr="000648FF">
        <w:rPr>
          <w:rFonts w:ascii="Tahoma" w:hAnsi="Tahoma" w:cs="Tahoma"/>
          <w:w w:val="85"/>
          <w:szCs w:val="20"/>
        </w:rPr>
        <w:t>acte</w:t>
      </w:r>
      <w:r w:rsidRPr="000648FF">
        <w:rPr>
          <w:rFonts w:ascii="Tahoma" w:hAnsi="Tahoma" w:cs="Tahoma"/>
          <w:szCs w:val="20"/>
        </w:rPr>
        <w:t xml:space="preserve"> </w:t>
      </w:r>
      <w:r w:rsidRPr="000648FF">
        <w:rPr>
          <w:rFonts w:ascii="Tahoma" w:hAnsi="Tahoma" w:cs="Tahoma"/>
          <w:w w:val="85"/>
          <w:szCs w:val="20"/>
        </w:rPr>
        <w:t>dans l’exercice de ses fonctions officielles.</w:t>
      </w:r>
    </w:p>
    <w:p w:rsidR="0006357A" w:rsidRPr="000648FF" w:rsidRDefault="0006357A" w:rsidP="000648FF">
      <w:pPr>
        <w:pStyle w:val="Paragraphedeliste"/>
        <w:numPr>
          <w:ilvl w:val="1"/>
          <w:numId w:val="19"/>
        </w:numPr>
        <w:tabs>
          <w:tab w:val="left" w:pos="2106"/>
          <w:tab w:val="left" w:pos="2109"/>
        </w:tabs>
        <w:ind w:left="0" w:firstLine="142"/>
        <w:jc w:val="both"/>
        <w:rPr>
          <w:rFonts w:ascii="Tahoma" w:hAnsi="Tahoma" w:cs="Tahoma"/>
          <w:sz w:val="24"/>
          <w:szCs w:val="20"/>
        </w:rPr>
      </w:pPr>
      <w:r w:rsidRPr="000648FF">
        <w:rPr>
          <w:rFonts w:ascii="Tahoma" w:hAnsi="Tahoma" w:cs="Tahoma"/>
          <w:w w:val="90"/>
          <w:sz w:val="24"/>
          <w:szCs w:val="20"/>
        </w:rPr>
        <w:t xml:space="preserve">Nous n’avons pas promis, offert ou accordé et nous ne promettrons, offrirons ou accorderons </w:t>
      </w:r>
      <w:r w:rsidRPr="000648FF">
        <w:rPr>
          <w:rFonts w:ascii="Tahoma" w:hAnsi="Tahoma" w:cs="Tahoma"/>
          <w:sz w:val="24"/>
          <w:szCs w:val="20"/>
        </w:rPr>
        <w:t>pas directement ou indirectement, à toute personne qui dirige une entité du secteur privé ou travaille pour une telle entité, en quelque qualité que ce soit, un avantage indu de toute</w:t>
      </w:r>
      <w:r w:rsidRPr="000648FF">
        <w:rPr>
          <w:rFonts w:ascii="Tahoma" w:hAnsi="Tahoma" w:cs="Tahoma"/>
          <w:spacing w:val="80"/>
          <w:sz w:val="24"/>
          <w:szCs w:val="20"/>
        </w:rPr>
        <w:t xml:space="preserve"> </w:t>
      </w:r>
      <w:r w:rsidRPr="000648FF">
        <w:rPr>
          <w:rFonts w:ascii="Tahoma" w:hAnsi="Tahoma" w:cs="Tahoma"/>
          <w:w w:val="90"/>
          <w:sz w:val="24"/>
          <w:szCs w:val="20"/>
        </w:rPr>
        <w:t>nature, pour elle-même ou pour une autre personne</w:t>
      </w:r>
      <w:r w:rsidRPr="000648FF">
        <w:rPr>
          <w:rFonts w:ascii="Tahoma" w:hAnsi="Tahoma" w:cs="Tahoma"/>
          <w:spacing w:val="-1"/>
          <w:w w:val="90"/>
          <w:sz w:val="24"/>
          <w:szCs w:val="20"/>
        </w:rPr>
        <w:t xml:space="preserve"> </w:t>
      </w:r>
      <w:r w:rsidRPr="000648FF">
        <w:rPr>
          <w:rFonts w:ascii="Tahoma" w:hAnsi="Tahoma" w:cs="Tahoma"/>
          <w:w w:val="90"/>
          <w:sz w:val="24"/>
          <w:szCs w:val="20"/>
        </w:rPr>
        <w:t xml:space="preserve">ou entité, afin qu’elle accomplisse ou </w:t>
      </w:r>
      <w:r w:rsidRPr="000648FF">
        <w:rPr>
          <w:rFonts w:ascii="Tahoma" w:hAnsi="Tahoma" w:cs="Tahoma"/>
          <w:w w:val="85"/>
          <w:sz w:val="24"/>
          <w:szCs w:val="20"/>
        </w:rPr>
        <w:t xml:space="preserve">s’abstienne d’accomplir un acte de violation de ses obligations légales contractuelles ou </w:t>
      </w:r>
      <w:r w:rsidRPr="000648FF">
        <w:rPr>
          <w:rFonts w:ascii="Tahoma" w:hAnsi="Tahoma" w:cs="Tahoma"/>
          <w:spacing w:val="-2"/>
          <w:sz w:val="24"/>
          <w:szCs w:val="20"/>
        </w:rPr>
        <w:t>professionnelles.</w:t>
      </w:r>
    </w:p>
    <w:p w:rsidR="0006357A" w:rsidRPr="000648FF" w:rsidRDefault="0006357A" w:rsidP="000648FF">
      <w:pPr>
        <w:pStyle w:val="Paragraphedeliste"/>
        <w:numPr>
          <w:ilvl w:val="1"/>
          <w:numId w:val="19"/>
        </w:numPr>
        <w:tabs>
          <w:tab w:val="left" w:pos="2101"/>
          <w:tab w:val="left" w:pos="2104"/>
        </w:tabs>
        <w:ind w:left="0" w:firstLine="142"/>
        <w:jc w:val="both"/>
        <w:rPr>
          <w:rFonts w:ascii="Tahoma" w:hAnsi="Tahoma" w:cs="Tahoma"/>
          <w:sz w:val="24"/>
          <w:szCs w:val="20"/>
        </w:rPr>
      </w:pPr>
      <w:r w:rsidRPr="000648FF">
        <w:rPr>
          <w:rFonts w:ascii="Tahoma" w:hAnsi="Tahoma" w:cs="Tahoma"/>
          <w:w w:val="80"/>
          <w:sz w:val="24"/>
          <w:szCs w:val="20"/>
        </w:rPr>
        <w:t>Nous</w:t>
      </w:r>
      <w:r w:rsidRPr="000648FF">
        <w:rPr>
          <w:rFonts w:ascii="Tahoma" w:hAnsi="Tahoma" w:cs="Tahoma"/>
          <w:sz w:val="24"/>
          <w:szCs w:val="20"/>
        </w:rPr>
        <w:t xml:space="preserve"> </w:t>
      </w:r>
      <w:r w:rsidRPr="000648FF">
        <w:rPr>
          <w:rFonts w:ascii="Tahoma" w:hAnsi="Tahoma" w:cs="Tahoma"/>
          <w:w w:val="80"/>
          <w:sz w:val="24"/>
          <w:szCs w:val="20"/>
        </w:rPr>
        <w:t>n’avons</w:t>
      </w:r>
      <w:r w:rsidRPr="000648FF">
        <w:rPr>
          <w:rFonts w:ascii="Tahoma" w:hAnsi="Tahoma" w:cs="Tahoma"/>
          <w:sz w:val="24"/>
          <w:szCs w:val="20"/>
        </w:rPr>
        <w:t xml:space="preserve"> </w:t>
      </w:r>
      <w:r w:rsidRPr="000648FF">
        <w:rPr>
          <w:rFonts w:ascii="Tahoma" w:hAnsi="Tahoma" w:cs="Tahoma"/>
          <w:w w:val="80"/>
          <w:sz w:val="24"/>
          <w:szCs w:val="20"/>
        </w:rPr>
        <w:t>pas</w:t>
      </w:r>
      <w:r w:rsidRPr="000648FF">
        <w:rPr>
          <w:rFonts w:ascii="Tahoma" w:hAnsi="Tahoma" w:cs="Tahoma"/>
          <w:sz w:val="24"/>
          <w:szCs w:val="20"/>
        </w:rPr>
        <w:t xml:space="preserve"> </w:t>
      </w:r>
      <w:r w:rsidRPr="000648FF">
        <w:rPr>
          <w:rFonts w:ascii="Tahoma" w:hAnsi="Tahoma" w:cs="Tahoma"/>
          <w:w w:val="80"/>
          <w:sz w:val="24"/>
          <w:szCs w:val="20"/>
        </w:rPr>
        <w:t>promis</w:t>
      </w:r>
      <w:r w:rsidRPr="000648FF">
        <w:rPr>
          <w:rFonts w:ascii="Tahoma" w:hAnsi="Tahoma" w:cs="Tahoma"/>
          <w:sz w:val="24"/>
          <w:szCs w:val="20"/>
        </w:rPr>
        <w:t xml:space="preserve"> </w:t>
      </w:r>
      <w:r w:rsidRPr="000648FF">
        <w:rPr>
          <w:rFonts w:ascii="Tahoma" w:hAnsi="Tahoma" w:cs="Tahoma"/>
          <w:w w:val="80"/>
          <w:sz w:val="24"/>
          <w:szCs w:val="20"/>
        </w:rPr>
        <w:t>offert</w:t>
      </w:r>
      <w:r w:rsidRPr="000648FF">
        <w:rPr>
          <w:rFonts w:ascii="Tahoma" w:hAnsi="Tahoma" w:cs="Tahoma"/>
          <w:sz w:val="24"/>
          <w:szCs w:val="20"/>
        </w:rPr>
        <w:t xml:space="preserve"> </w:t>
      </w:r>
      <w:r w:rsidRPr="000648FF">
        <w:rPr>
          <w:rFonts w:ascii="Tahoma" w:hAnsi="Tahoma" w:cs="Tahoma"/>
          <w:w w:val="80"/>
          <w:sz w:val="24"/>
          <w:szCs w:val="20"/>
        </w:rPr>
        <w:t>ou</w:t>
      </w:r>
      <w:r w:rsidRPr="000648FF">
        <w:rPr>
          <w:rFonts w:ascii="Tahoma" w:hAnsi="Tahoma" w:cs="Tahoma"/>
          <w:sz w:val="24"/>
          <w:szCs w:val="20"/>
        </w:rPr>
        <w:t xml:space="preserve"> </w:t>
      </w:r>
      <w:r w:rsidRPr="000648FF">
        <w:rPr>
          <w:rFonts w:ascii="Tahoma" w:hAnsi="Tahoma" w:cs="Tahoma"/>
          <w:w w:val="80"/>
          <w:sz w:val="24"/>
          <w:szCs w:val="20"/>
        </w:rPr>
        <w:t>accordé</w:t>
      </w:r>
      <w:r w:rsidRPr="000648FF">
        <w:rPr>
          <w:rFonts w:ascii="Tahoma" w:hAnsi="Tahoma" w:cs="Tahoma"/>
          <w:sz w:val="24"/>
          <w:szCs w:val="20"/>
        </w:rPr>
        <w:t xml:space="preserve"> </w:t>
      </w:r>
      <w:r w:rsidRPr="000648FF">
        <w:rPr>
          <w:rFonts w:ascii="Tahoma" w:hAnsi="Tahoma" w:cs="Tahoma"/>
          <w:w w:val="80"/>
          <w:sz w:val="24"/>
          <w:szCs w:val="20"/>
        </w:rPr>
        <w:t>et</w:t>
      </w:r>
      <w:r w:rsidRPr="000648FF">
        <w:rPr>
          <w:rFonts w:ascii="Tahoma" w:hAnsi="Tahoma" w:cs="Tahoma"/>
          <w:sz w:val="24"/>
          <w:szCs w:val="20"/>
        </w:rPr>
        <w:t xml:space="preserve"> </w:t>
      </w:r>
      <w:r w:rsidRPr="000648FF">
        <w:rPr>
          <w:rFonts w:ascii="Tahoma" w:hAnsi="Tahoma" w:cs="Tahoma"/>
          <w:w w:val="80"/>
          <w:sz w:val="24"/>
          <w:szCs w:val="20"/>
        </w:rPr>
        <w:t>nous</w:t>
      </w:r>
      <w:r w:rsidRPr="000648FF">
        <w:rPr>
          <w:rFonts w:ascii="Tahoma" w:hAnsi="Tahoma" w:cs="Tahoma"/>
          <w:sz w:val="24"/>
          <w:szCs w:val="20"/>
        </w:rPr>
        <w:t xml:space="preserve"> </w:t>
      </w:r>
      <w:r w:rsidRPr="000648FF">
        <w:rPr>
          <w:rFonts w:ascii="Tahoma" w:hAnsi="Tahoma" w:cs="Tahoma"/>
          <w:w w:val="80"/>
          <w:sz w:val="24"/>
          <w:szCs w:val="20"/>
        </w:rPr>
        <w:t>ne</w:t>
      </w:r>
      <w:r w:rsidRPr="000648FF">
        <w:rPr>
          <w:rFonts w:ascii="Tahoma" w:hAnsi="Tahoma" w:cs="Tahoma"/>
          <w:sz w:val="24"/>
          <w:szCs w:val="20"/>
        </w:rPr>
        <w:t xml:space="preserve"> </w:t>
      </w:r>
      <w:r w:rsidRPr="000648FF">
        <w:rPr>
          <w:rFonts w:ascii="Tahoma" w:hAnsi="Tahoma" w:cs="Tahoma"/>
          <w:w w:val="80"/>
          <w:sz w:val="24"/>
          <w:szCs w:val="20"/>
        </w:rPr>
        <w:t>promettrons</w:t>
      </w:r>
      <w:r w:rsidRPr="000648FF">
        <w:rPr>
          <w:rFonts w:ascii="Tahoma" w:hAnsi="Tahoma" w:cs="Tahoma"/>
          <w:sz w:val="24"/>
          <w:szCs w:val="20"/>
        </w:rPr>
        <w:t xml:space="preserve"> </w:t>
      </w:r>
      <w:r w:rsidRPr="000648FF">
        <w:rPr>
          <w:rFonts w:ascii="Tahoma" w:hAnsi="Tahoma" w:cs="Tahoma"/>
          <w:w w:val="80"/>
          <w:sz w:val="24"/>
          <w:szCs w:val="20"/>
        </w:rPr>
        <w:t>pas</w:t>
      </w:r>
      <w:r w:rsidRPr="000648FF">
        <w:rPr>
          <w:rFonts w:ascii="Tahoma" w:hAnsi="Tahoma" w:cs="Tahoma"/>
          <w:sz w:val="24"/>
          <w:szCs w:val="20"/>
        </w:rPr>
        <w:t xml:space="preserve"> </w:t>
      </w:r>
      <w:r w:rsidRPr="000648FF">
        <w:rPr>
          <w:rFonts w:ascii="Tahoma" w:hAnsi="Tahoma" w:cs="Tahoma"/>
          <w:w w:val="80"/>
          <w:sz w:val="24"/>
          <w:szCs w:val="20"/>
        </w:rPr>
        <w:t>au</w:t>
      </w:r>
      <w:r w:rsidRPr="000648FF">
        <w:rPr>
          <w:rFonts w:ascii="Tahoma" w:hAnsi="Tahoma" w:cs="Tahoma"/>
          <w:spacing w:val="21"/>
          <w:sz w:val="24"/>
          <w:szCs w:val="20"/>
        </w:rPr>
        <w:t xml:space="preserve"> </w:t>
      </w:r>
      <w:r w:rsidRPr="000648FF">
        <w:rPr>
          <w:rFonts w:ascii="Tahoma" w:hAnsi="Tahoma" w:cs="Tahoma"/>
          <w:w w:val="80"/>
          <w:sz w:val="24"/>
          <w:szCs w:val="20"/>
        </w:rPr>
        <w:t>Maître</w:t>
      </w:r>
      <w:r w:rsidRPr="000648FF">
        <w:rPr>
          <w:rFonts w:ascii="Tahoma" w:hAnsi="Tahoma" w:cs="Tahoma"/>
          <w:sz w:val="24"/>
          <w:szCs w:val="20"/>
        </w:rPr>
        <w:t xml:space="preserve"> </w:t>
      </w:r>
      <w:r w:rsidRPr="000648FF">
        <w:rPr>
          <w:rFonts w:ascii="Tahoma" w:hAnsi="Tahoma" w:cs="Tahoma"/>
          <w:w w:val="80"/>
          <w:sz w:val="24"/>
          <w:szCs w:val="20"/>
        </w:rPr>
        <w:t xml:space="preserve">d’Ouvrage, </w:t>
      </w:r>
      <w:r w:rsidRPr="000648FF">
        <w:rPr>
          <w:rFonts w:ascii="Tahoma" w:hAnsi="Tahoma" w:cs="Tahoma"/>
          <w:w w:val="85"/>
          <w:sz w:val="24"/>
          <w:szCs w:val="20"/>
        </w:rPr>
        <w:t xml:space="preserve">à ses collaborateurs, aux Présidents aux Acteurs en charge du contrôle de l’exécution du </w:t>
      </w:r>
      <w:r w:rsidRPr="000648FF">
        <w:rPr>
          <w:rFonts w:ascii="Tahoma" w:hAnsi="Tahoma" w:cs="Tahoma"/>
          <w:sz w:val="24"/>
          <w:szCs w:val="20"/>
        </w:rPr>
        <w:t xml:space="preserve">marché qui résulterait de la consultation, un avantage indu de toute nature susceptible </w:t>
      </w:r>
      <w:r w:rsidRPr="000648FF">
        <w:rPr>
          <w:rFonts w:ascii="Tahoma" w:hAnsi="Tahoma" w:cs="Tahoma"/>
          <w:w w:val="85"/>
          <w:sz w:val="24"/>
          <w:szCs w:val="20"/>
        </w:rPr>
        <w:t>d’influencer leur objectivité.</w:t>
      </w:r>
    </w:p>
    <w:p w:rsidR="0006357A" w:rsidRPr="000648FF" w:rsidRDefault="0006357A" w:rsidP="000648FF">
      <w:pPr>
        <w:pStyle w:val="Paragraphedeliste"/>
        <w:numPr>
          <w:ilvl w:val="1"/>
          <w:numId w:val="19"/>
        </w:numPr>
        <w:tabs>
          <w:tab w:val="left" w:pos="2101"/>
          <w:tab w:val="left" w:pos="2104"/>
        </w:tabs>
        <w:ind w:left="0" w:firstLine="142"/>
        <w:jc w:val="both"/>
        <w:rPr>
          <w:rFonts w:ascii="Tahoma" w:hAnsi="Tahoma" w:cs="Tahoma"/>
          <w:sz w:val="24"/>
          <w:szCs w:val="20"/>
        </w:rPr>
      </w:pPr>
      <w:r w:rsidRPr="000648FF">
        <w:rPr>
          <w:rFonts w:ascii="Tahoma" w:hAnsi="Tahoma" w:cs="Tahoma"/>
          <w:w w:val="80"/>
          <w:sz w:val="24"/>
          <w:szCs w:val="20"/>
        </w:rPr>
        <w:t>Nous</w:t>
      </w:r>
      <w:r w:rsidRPr="000648FF">
        <w:rPr>
          <w:rFonts w:ascii="Tahoma" w:hAnsi="Tahoma" w:cs="Tahoma"/>
          <w:sz w:val="24"/>
          <w:szCs w:val="20"/>
        </w:rPr>
        <w:t xml:space="preserve"> </w:t>
      </w:r>
      <w:r w:rsidRPr="000648FF">
        <w:rPr>
          <w:rFonts w:ascii="Tahoma" w:hAnsi="Tahoma" w:cs="Tahoma"/>
          <w:w w:val="80"/>
          <w:sz w:val="24"/>
          <w:szCs w:val="20"/>
        </w:rPr>
        <w:t>n’avons</w:t>
      </w:r>
      <w:r w:rsidRPr="000648FF">
        <w:rPr>
          <w:rFonts w:ascii="Tahoma" w:hAnsi="Tahoma" w:cs="Tahoma"/>
          <w:sz w:val="24"/>
          <w:szCs w:val="20"/>
        </w:rPr>
        <w:t xml:space="preserve"> </w:t>
      </w:r>
      <w:r w:rsidRPr="000648FF">
        <w:rPr>
          <w:rFonts w:ascii="Tahoma" w:hAnsi="Tahoma" w:cs="Tahoma"/>
          <w:w w:val="80"/>
          <w:sz w:val="24"/>
          <w:szCs w:val="20"/>
        </w:rPr>
        <w:t>pas</w:t>
      </w:r>
      <w:r w:rsidRPr="000648FF">
        <w:rPr>
          <w:rFonts w:ascii="Tahoma" w:hAnsi="Tahoma" w:cs="Tahoma"/>
          <w:sz w:val="24"/>
          <w:szCs w:val="20"/>
        </w:rPr>
        <w:t xml:space="preserve"> </w:t>
      </w:r>
      <w:r w:rsidRPr="000648FF">
        <w:rPr>
          <w:rFonts w:ascii="Tahoma" w:hAnsi="Tahoma" w:cs="Tahoma"/>
          <w:w w:val="80"/>
          <w:sz w:val="24"/>
          <w:szCs w:val="20"/>
        </w:rPr>
        <w:t>promis,</w:t>
      </w:r>
      <w:r w:rsidRPr="000648FF">
        <w:rPr>
          <w:rFonts w:ascii="Tahoma" w:hAnsi="Tahoma" w:cs="Tahoma"/>
          <w:sz w:val="24"/>
          <w:szCs w:val="20"/>
        </w:rPr>
        <w:t xml:space="preserve"> </w:t>
      </w:r>
      <w:r w:rsidRPr="000648FF">
        <w:rPr>
          <w:rFonts w:ascii="Tahoma" w:hAnsi="Tahoma" w:cs="Tahoma"/>
          <w:w w:val="80"/>
          <w:sz w:val="24"/>
          <w:szCs w:val="20"/>
        </w:rPr>
        <w:t>offert</w:t>
      </w:r>
      <w:r w:rsidRPr="000648FF">
        <w:rPr>
          <w:rFonts w:ascii="Tahoma" w:hAnsi="Tahoma" w:cs="Tahoma"/>
          <w:sz w:val="24"/>
          <w:szCs w:val="20"/>
        </w:rPr>
        <w:t xml:space="preserve"> </w:t>
      </w:r>
      <w:r w:rsidRPr="000648FF">
        <w:rPr>
          <w:rFonts w:ascii="Tahoma" w:hAnsi="Tahoma" w:cs="Tahoma"/>
          <w:w w:val="80"/>
          <w:sz w:val="24"/>
          <w:szCs w:val="20"/>
        </w:rPr>
        <w:t>ou</w:t>
      </w:r>
      <w:r w:rsidRPr="000648FF">
        <w:rPr>
          <w:rFonts w:ascii="Tahoma" w:hAnsi="Tahoma" w:cs="Tahoma"/>
          <w:sz w:val="24"/>
          <w:szCs w:val="20"/>
        </w:rPr>
        <w:t xml:space="preserve"> </w:t>
      </w:r>
      <w:r w:rsidRPr="000648FF">
        <w:rPr>
          <w:rFonts w:ascii="Tahoma" w:hAnsi="Tahoma" w:cs="Tahoma"/>
          <w:w w:val="80"/>
          <w:sz w:val="24"/>
          <w:szCs w:val="20"/>
        </w:rPr>
        <w:t>accordé</w:t>
      </w:r>
      <w:r w:rsidRPr="000648FF">
        <w:rPr>
          <w:rFonts w:ascii="Tahoma" w:hAnsi="Tahoma" w:cs="Tahoma"/>
          <w:sz w:val="24"/>
          <w:szCs w:val="20"/>
        </w:rPr>
        <w:t xml:space="preserve"> </w:t>
      </w:r>
      <w:r w:rsidRPr="000648FF">
        <w:rPr>
          <w:rFonts w:ascii="Tahoma" w:hAnsi="Tahoma" w:cs="Tahoma"/>
          <w:w w:val="80"/>
          <w:sz w:val="24"/>
          <w:szCs w:val="20"/>
        </w:rPr>
        <w:t>et</w:t>
      </w:r>
      <w:r w:rsidRPr="000648FF">
        <w:rPr>
          <w:rFonts w:ascii="Tahoma" w:hAnsi="Tahoma" w:cs="Tahoma"/>
          <w:sz w:val="24"/>
          <w:szCs w:val="20"/>
        </w:rPr>
        <w:t xml:space="preserve"> </w:t>
      </w:r>
      <w:r w:rsidRPr="000648FF">
        <w:rPr>
          <w:rFonts w:ascii="Tahoma" w:hAnsi="Tahoma" w:cs="Tahoma"/>
          <w:w w:val="80"/>
          <w:sz w:val="24"/>
          <w:szCs w:val="20"/>
        </w:rPr>
        <w:t>nous</w:t>
      </w:r>
      <w:r w:rsidRPr="000648FF">
        <w:rPr>
          <w:rFonts w:ascii="Tahoma" w:hAnsi="Tahoma" w:cs="Tahoma"/>
          <w:sz w:val="24"/>
          <w:szCs w:val="20"/>
        </w:rPr>
        <w:t xml:space="preserve"> </w:t>
      </w:r>
      <w:r w:rsidRPr="000648FF">
        <w:rPr>
          <w:rFonts w:ascii="Tahoma" w:hAnsi="Tahoma" w:cs="Tahoma"/>
          <w:w w:val="80"/>
          <w:sz w:val="24"/>
          <w:szCs w:val="20"/>
        </w:rPr>
        <w:t>ne</w:t>
      </w:r>
      <w:r w:rsidRPr="000648FF">
        <w:rPr>
          <w:rFonts w:ascii="Tahoma" w:hAnsi="Tahoma" w:cs="Tahoma"/>
          <w:sz w:val="24"/>
          <w:szCs w:val="20"/>
        </w:rPr>
        <w:t xml:space="preserve"> </w:t>
      </w:r>
      <w:r w:rsidRPr="000648FF">
        <w:rPr>
          <w:rFonts w:ascii="Tahoma" w:hAnsi="Tahoma" w:cs="Tahoma"/>
          <w:w w:val="80"/>
          <w:sz w:val="24"/>
          <w:szCs w:val="20"/>
        </w:rPr>
        <w:t>promettrons</w:t>
      </w:r>
      <w:r w:rsidRPr="000648FF">
        <w:rPr>
          <w:rFonts w:ascii="Tahoma" w:hAnsi="Tahoma" w:cs="Tahoma"/>
          <w:sz w:val="24"/>
          <w:szCs w:val="20"/>
        </w:rPr>
        <w:t xml:space="preserve"> </w:t>
      </w:r>
      <w:r w:rsidRPr="000648FF">
        <w:rPr>
          <w:rFonts w:ascii="Tahoma" w:hAnsi="Tahoma" w:cs="Tahoma"/>
          <w:w w:val="80"/>
          <w:sz w:val="24"/>
          <w:szCs w:val="20"/>
        </w:rPr>
        <w:t>pas</w:t>
      </w:r>
      <w:r w:rsidRPr="000648FF">
        <w:rPr>
          <w:rFonts w:ascii="Tahoma" w:hAnsi="Tahoma" w:cs="Tahoma"/>
          <w:sz w:val="24"/>
          <w:szCs w:val="20"/>
        </w:rPr>
        <w:t xml:space="preserve"> </w:t>
      </w:r>
      <w:r w:rsidRPr="000648FF">
        <w:rPr>
          <w:rFonts w:ascii="Tahoma" w:hAnsi="Tahoma" w:cs="Tahoma"/>
          <w:w w:val="80"/>
          <w:sz w:val="24"/>
          <w:szCs w:val="20"/>
        </w:rPr>
        <w:t>au</w:t>
      </w:r>
      <w:r w:rsidRPr="000648FF">
        <w:rPr>
          <w:rFonts w:ascii="Tahoma" w:hAnsi="Tahoma" w:cs="Tahoma"/>
          <w:sz w:val="24"/>
          <w:szCs w:val="20"/>
        </w:rPr>
        <w:t xml:space="preserve"> </w:t>
      </w:r>
      <w:r w:rsidRPr="000648FF">
        <w:rPr>
          <w:rFonts w:ascii="Tahoma" w:hAnsi="Tahoma" w:cs="Tahoma"/>
          <w:w w:val="80"/>
          <w:sz w:val="24"/>
          <w:szCs w:val="20"/>
        </w:rPr>
        <w:t>Maître</w:t>
      </w:r>
      <w:r w:rsidRPr="000648FF">
        <w:rPr>
          <w:rFonts w:ascii="Tahoma" w:hAnsi="Tahoma" w:cs="Tahoma"/>
          <w:sz w:val="24"/>
          <w:szCs w:val="20"/>
        </w:rPr>
        <w:t xml:space="preserve"> </w:t>
      </w:r>
      <w:r w:rsidRPr="000648FF">
        <w:rPr>
          <w:rFonts w:ascii="Tahoma" w:hAnsi="Tahoma" w:cs="Tahoma"/>
          <w:w w:val="80"/>
          <w:sz w:val="24"/>
          <w:szCs w:val="20"/>
        </w:rPr>
        <w:t>d’ouvrage,</w:t>
      </w:r>
      <w:r w:rsidRPr="000648FF">
        <w:rPr>
          <w:rFonts w:ascii="Tahoma" w:hAnsi="Tahoma" w:cs="Tahoma"/>
          <w:spacing w:val="40"/>
          <w:sz w:val="24"/>
          <w:szCs w:val="20"/>
        </w:rPr>
        <w:t xml:space="preserve"> </w:t>
      </w:r>
      <w:r w:rsidRPr="000648FF">
        <w:rPr>
          <w:rFonts w:ascii="Tahoma" w:hAnsi="Tahoma" w:cs="Tahoma"/>
          <w:sz w:val="24"/>
          <w:szCs w:val="20"/>
        </w:rPr>
        <w:t xml:space="preserve">à ses collaborateurs, aux Présidents et membres de Commissions des marchés et de sous- </w:t>
      </w:r>
      <w:r w:rsidRPr="000648FF">
        <w:rPr>
          <w:rFonts w:ascii="Tahoma" w:hAnsi="Tahoma" w:cs="Tahoma"/>
          <w:w w:val="80"/>
          <w:sz w:val="24"/>
          <w:szCs w:val="20"/>
        </w:rPr>
        <w:t>commission d’analyse, un avantage indu de toute nature</w:t>
      </w:r>
      <w:r w:rsidRPr="000648FF">
        <w:rPr>
          <w:rFonts w:ascii="Tahoma" w:hAnsi="Tahoma" w:cs="Tahoma"/>
          <w:sz w:val="24"/>
          <w:szCs w:val="20"/>
        </w:rPr>
        <w:t xml:space="preserve"> </w:t>
      </w:r>
      <w:r w:rsidRPr="000648FF">
        <w:rPr>
          <w:rFonts w:ascii="Tahoma" w:hAnsi="Tahoma" w:cs="Tahoma"/>
          <w:w w:val="80"/>
          <w:sz w:val="24"/>
          <w:szCs w:val="20"/>
        </w:rPr>
        <w:t>susceptible d’influencer le processus</w:t>
      </w:r>
      <w:r w:rsidRPr="000648FF">
        <w:rPr>
          <w:rFonts w:ascii="Tahoma" w:hAnsi="Tahoma" w:cs="Tahoma"/>
          <w:sz w:val="24"/>
          <w:szCs w:val="20"/>
        </w:rPr>
        <w:t xml:space="preserve"> de passation du Marché.</w:t>
      </w:r>
    </w:p>
    <w:p w:rsidR="0006357A" w:rsidRPr="000648FF" w:rsidRDefault="0006357A" w:rsidP="000648FF">
      <w:pPr>
        <w:pStyle w:val="Paragraphedeliste"/>
        <w:numPr>
          <w:ilvl w:val="1"/>
          <w:numId w:val="19"/>
        </w:numPr>
        <w:tabs>
          <w:tab w:val="left" w:pos="2101"/>
          <w:tab w:val="left" w:pos="2104"/>
        </w:tabs>
        <w:ind w:left="0" w:firstLine="142"/>
        <w:jc w:val="both"/>
        <w:rPr>
          <w:rFonts w:ascii="Tahoma" w:hAnsi="Tahoma" w:cs="Tahoma"/>
          <w:sz w:val="24"/>
          <w:szCs w:val="20"/>
        </w:rPr>
      </w:pPr>
      <w:r w:rsidRPr="000648FF">
        <w:rPr>
          <w:rFonts w:ascii="Tahoma" w:hAnsi="Tahoma" w:cs="Tahoma"/>
          <w:w w:val="80"/>
          <w:sz w:val="24"/>
          <w:szCs w:val="20"/>
        </w:rPr>
        <w:t>Nous</w:t>
      </w:r>
      <w:r w:rsidRPr="000648FF">
        <w:rPr>
          <w:rFonts w:ascii="Tahoma" w:hAnsi="Tahoma" w:cs="Tahoma"/>
          <w:sz w:val="24"/>
          <w:szCs w:val="20"/>
        </w:rPr>
        <w:t xml:space="preserve"> </w:t>
      </w:r>
      <w:r w:rsidRPr="000648FF">
        <w:rPr>
          <w:rFonts w:ascii="Tahoma" w:hAnsi="Tahoma" w:cs="Tahoma"/>
          <w:w w:val="80"/>
          <w:sz w:val="24"/>
          <w:szCs w:val="20"/>
        </w:rPr>
        <w:t>nous</w:t>
      </w:r>
      <w:r w:rsidRPr="000648FF">
        <w:rPr>
          <w:rFonts w:ascii="Tahoma" w:hAnsi="Tahoma" w:cs="Tahoma"/>
          <w:sz w:val="24"/>
          <w:szCs w:val="20"/>
        </w:rPr>
        <w:t xml:space="preserve"> </w:t>
      </w:r>
      <w:r w:rsidRPr="000648FF">
        <w:rPr>
          <w:rFonts w:ascii="Tahoma" w:hAnsi="Tahoma" w:cs="Tahoma"/>
          <w:w w:val="80"/>
          <w:sz w:val="24"/>
          <w:szCs w:val="20"/>
        </w:rPr>
        <w:t>abstenons</w:t>
      </w:r>
      <w:r w:rsidRPr="000648FF">
        <w:rPr>
          <w:rFonts w:ascii="Tahoma" w:hAnsi="Tahoma" w:cs="Tahoma"/>
          <w:sz w:val="24"/>
          <w:szCs w:val="20"/>
        </w:rPr>
        <w:t xml:space="preserve"> </w:t>
      </w:r>
      <w:r w:rsidRPr="000648FF">
        <w:rPr>
          <w:rFonts w:ascii="Tahoma" w:hAnsi="Tahoma" w:cs="Tahoma"/>
          <w:w w:val="80"/>
          <w:sz w:val="24"/>
          <w:szCs w:val="20"/>
        </w:rPr>
        <w:t>et</w:t>
      </w:r>
      <w:r w:rsidRPr="000648FF">
        <w:rPr>
          <w:rFonts w:ascii="Tahoma" w:hAnsi="Tahoma" w:cs="Tahoma"/>
          <w:sz w:val="24"/>
          <w:szCs w:val="20"/>
        </w:rPr>
        <w:t xml:space="preserve"> </w:t>
      </w:r>
      <w:r w:rsidRPr="000648FF">
        <w:rPr>
          <w:rFonts w:ascii="Tahoma" w:hAnsi="Tahoma" w:cs="Tahoma"/>
          <w:w w:val="80"/>
          <w:sz w:val="24"/>
          <w:szCs w:val="20"/>
        </w:rPr>
        <w:t>nous</w:t>
      </w:r>
      <w:r w:rsidRPr="000648FF">
        <w:rPr>
          <w:rFonts w:ascii="Tahoma" w:hAnsi="Tahoma" w:cs="Tahoma"/>
          <w:sz w:val="24"/>
          <w:szCs w:val="20"/>
        </w:rPr>
        <w:t xml:space="preserve"> </w:t>
      </w:r>
      <w:r w:rsidRPr="000648FF">
        <w:rPr>
          <w:rFonts w:ascii="Tahoma" w:hAnsi="Tahoma" w:cs="Tahoma"/>
          <w:w w:val="80"/>
          <w:sz w:val="24"/>
          <w:szCs w:val="20"/>
        </w:rPr>
        <w:t>promettons</w:t>
      </w:r>
      <w:r w:rsidRPr="000648FF">
        <w:rPr>
          <w:rFonts w:ascii="Tahoma" w:hAnsi="Tahoma" w:cs="Tahoma"/>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s’abstenir</w:t>
      </w:r>
      <w:r w:rsidRPr="000648FF">
        <w:rPr>
          <w:rFonts w:ascii="Tahoma" w:hAnsi="Tahoma" w:cs="Tahoma"/>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toute</w:t>
      </w:r>
      <w:r w:rsidRPr="000648FF">
        <w:rPr>
          <w:rFonts w:ascii="Tahoma" w:hAnsi="Tahoma" w:cs="Tahoma"/>
          <w:sz w:val="24"/>
          <w:szCs w:val="20"/>
        </w:rPr>
        <w:t xml:space="preserve"> </w:t>
      </w:r>
      <w:r w:rsidRPr="000648FF">
        <w:rPr>
          <w:rFonts w:ascii="Tahoma" w:hAnsi="Tahoma" w:cs="Tahoma"/>
          <w:w w:val="80"/>
          <w:sz w:val="24"/>
          <w:szCs w:val="20"/>
        </w:rPr>
        <w:t>action</w:t>
      </w:r>
      <w:r w:rsidRPr="000648FF">
        <w:rPr>
          <w:rFonts w:ascii="Tahoma" w:hAnsi="Tahoma" w:cs="Tahoma"/>
          <w:sz w:val="24"/>
          <w:szCs w:val="20"/>
        </w:rPr>
        <w:t xml:space="preserve"> </w:t>
      </w:r>
      <w:r w:rsidRPr="000648FF">
        <w:rPr>
          <w:rFonts w:ascii="Tahoma" w:hAnsi="Tahoma" w:cs="Tahoma"/>
          <w:w w:val="80"/>
          <w:sz w:val="24"/>
          <w:szCs w:val="20"/>
        </w:rPr>
        <w:t>ou</w:t>
      </w:r>
      <w:r w:rsidRPr="000648FF">
        <w:rPr>
          <w:rFonts w:ascii="Tahoma" w:hAnsi="Tahoma" w:cs="Tahoma"/>
          <w:sz w:val="24"/>
          <w:szCs w:val="20"/>
        </w:rPr>
        <w:t xml:space="preserve"> </w:t>
      </w:r>
      <w:r w:rsidRPr="000648FF">
        <w:rPr>
          <w:rFonts w:ascii="Tahoma" w:hAnsi="Tahoma" w:cs="Tahoma"/>
          <w:w w:val="80"/>
          <w:sz w:val="24"/>
          <w:szCs w:val="20"/>
        </w:rPr>
        <w:t>pratique</w:t>
      </w:r>
      <w:r w:rsidRPr="000648FF">
        <w:rPr>
          <w:rFonts w:ascii="Tahoma" w:hAnsi="Tahoma" w:cs="Tahoma"/>
          <w:sz w:val="24"/>
          <w:szCs w:val="20"/>
        </w:rPr>
        <w:t xml:space="preserve"> </w:t>
      </w:r>
      <w:r w:rsidRPr="000648FF">
        <w:rPr>
          <w:rFonts w:ascii="Tahoma" w:hAnsi="Tahoma" w:cs="Tahoma"/>
          <w:w w:val="80"/>
          <w:sz w:val="24"/>
          <w:szCs w:val="20"/>
        </w:rPr>
        <w:t>collusoire et</w:t>
      </w:r>
      <w:r w:rsidRPr="000648FF">
        <w:rPr>
          <w:rFonts w:ascii="Tahoma" w:hAnsi="Tahoma" w:cs="Tahoma"/>
          <w:sz w:val="24"/>
          <w:szCs w:val="20"/>
        </w:rPr>
        <w:t xml:space="preserve"> </w:t>
      </w:r>
      <w:r w:rsidRPr="000648FF">
        <w:rPr>
          <w:rFonts w:ascii="Tahoma" w:hAnsi="Tahoma" w:cs="Tahoma"/>
          <w:w w:val="80"/>
          <w:sz w:val="24"/>
          <w:szCs w:val="20"/>
        </w:rPr>
        <w:t>anticoncurrentielle</w:t>
      </w:r>
      <w:r w:rsidRPr="000648FF">
        <w:rPr>
          <w:rFonts w:ascii="Tahoma" w:hAnsi="Tahoma" w:cs="Tahoma"/>
          <w:sz w:val="24"/>
          <w:szCs w:val="20"/>
        </w:rPr>
        <w:t xml:space="preserve"> </w:t>
      </w:r>
      <w:r w:rsidRPr="000648FF">
        <w:rPr>
          <w:rFonts w:ascii="Tahoma" w:hAnsi="Tahoma" w:cs="Tahoma"/>
          <w:w w:val="80"/>
          <w:sz w:val="24"/>
          <w:szCs w:val="20"/>
        </w:rPr>
        <w:t>ayant</w:t>
      </w:r>
      <w:r w:rsidRPr="000648FF">
        <w:rPr>
          <w:rFonts w:ascii="Tahoma" w:hAnsi="Tahoma" w:cs="Tahoma"/>
          <w:sz w:val="24"/>
          <w:szCs w:val="20"/>
        </w:rPr>
        <w:t xml:space="preserve"> </w:t>
      </w:r>
      <w:r w:rsidRPr="000648FF">
        <w:rPr>
          <w:rFonts w:ascii="Tahoma" w:hAnsi="Tahoma" w:cs="Tahoma"/>
          <w:w w:val="80"/>
          <w:sz w:val="24"/>
          <w:szCs w:val="20"/>
        </w:rPr>
        <w:t>pour</w:t>
      </w:r>
      <w:r w:rsidRPr="000648FF">
        <w:rPr>
          <w:rFonts w:ascii="Tahoma" w:hAnsi="Tahoma" w:cs="Tahoma"/>
          <w:sz w:val="24"/>
          <w:szCs w:val="20"/>
        </w:rPr>
        <w:t xml:space="preserve"> </w:t>
      </w:r>
      <w:r w:rsidRPr="000648FF">
        <w:rPr>
          <w:rFonts w:ascii="Tahoma" w:hAnsi="Tahoma" w:cs="Tahoma"/>
          <w:w w:val="80"/>
          <w:sz w:val="24"/>
          <w:szCs w:val="20"/>
        </w:rPr>
        <w:t>objet</w:t>
      </w:r>
      <w:r w:rsidRPr="000648FF">
        <w:rPr>
          <w:rFonts w:ascii="Tahoma" w:hAnsi="Tahoma" w:cs="Tahoma"/>
          <w:sz w:val="24"/>
          <w:szCs w:val="20"/>
        </w:rPr>
        <w:t xml:space="preserve"> </w:t>
      </w:r>
      <w:r w:rsidRPr="000648FF">
        <w:rPr>
          <w:rFonts w:ascii="Tahoma" w:hAnsi="Tahoma" w:cs="Tahoma"/>
          <w:w w:val="80"/>
          <w:sz w:val="24"/>
          <w:szCs w:val="20"/>
        </w:rPr>
        <w:t>ou</w:t>
      </w:r>
      <w:r w:rsidRPr="000648FF">
        <w:rPr>
          <w:rFonts w:ascii="Tahoma" w:hAnsi="Tahoma" w:cs="Tahoma"/>
          <w:sz w:val="24"/>
          <w:szCs w:val="20"/>
        </w:rPr>
        <w:t xml:space="preserve"> </w:t>
      </w:r>
      <w:r w:rsidRPr="000648FF">
        <w:rPr>
          <w:rFonts w:ascii="Tahoma" w:hAnsi="Tahoma" w:cs="Tahoma"/>
          <w:w w:val="80"/>
          <w:sz w:val="24"/>
          <w:szCs w:val="20"/>
        </w:rPr>
        <w:t>pour</w:t>
      </w:r>
      <w:r w:rsidRPr="000648FF">
        <w:rPr>
          <w:rFonts w:ascii="Tahoma" w:hAnsi="Tahoma" w:cs="Tahoma"/>
          <w:sz w:val="24"/>
          <w:szCs w:val="20"/>
        </w:rPr>
        <w:t xml:space="preserve"> </w:t>
      </w:r>
      <w:r w:rsidRPr="000648FF">
        <w:rPr>
          <w:rFonts w:ascii="Tahoma" w:hAnsi="Tahoma" w:cs="Tahoma"/>
          <w:w w:val="80"/>
          <w:sz w:val="24"/>
          <w:szCs w:val="20"/>
        </w:rPr>
        <w:t>effet</w:t>
      </w:r>
      <w:r w:rsidRPr="000648FF">
        <w:rPr>
          <w:rFonts w:ascii="Tahoma" w:hAnsi="Tahoma" w:cs="Tahoma"/>
          <w:sz w:val="24"/>
          <w:szCs w:val="20"/>
        </w:rPr>
        <w:t xml:space="preserve"> </w:t>
      </w:r>
      <w:r w:rsidRPr="000648FF">
        <w:rPr>
          <w:rFonts w:ascii="Tahoma" w:hAnsi="Tahoma" w:cs="Tahoma"/>
          <w:w w:val="80"/>
          <w:sz w:val="24"/>
          <w:szCs w:val="20"/>
        </w:rPr>
        <w:t>d’empêcher,</w:t>
      </w:r>
      <w:r w:rsidRPr="000648FF">
        <w:rPr>
          <w:rFonts w:ascii="Tahoma" w:hAnsi="Tahoma" w:cs="Tahoma"/>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restreindre</w:t>
      </w:r>
      <w:r w:rsidRPr="000648FF">
        <w:rPr>
          <w:rFonts w:ascii="Tahoma" w:hAnsi="Tahoma" w:cs="Tahoma"/>
          <w:sz w:val="24"/>
          <w:szCs w:val="20"/>
        </w:rPr>
        <w:t xml:space="preserve"> </w:t>
      </w:r>
      <w:r w:rsidRPr="000648FF">
        <w:rPr>
          <w:rFonts w:ascii="Tahoma" w:hAnsi="Tahoma" w:cs="Tahoma"/>
          <w:w w:val="80"/>
          <w:sz w:val="24"/>
          <w:szCs w:val="20"/>
        </w:rPr>
        <w:t>ou</w:t>
      </w:r>
      <w:r w:rsidRPr="000648FF">
        <w:rPr>
          <w:rFonts w:ascii="Tahoma" w:hAnsi="Tahoma" w:cs="Tahoma"/>
          <w:sz w:val="24"/>
          <w:szCs w:val="20"/>
        </w:rPr>
        <w:t xml:space="preserve"> </w:t>
      </w:r>
      <w:r w:rsidRPr="000648FF">
        <w:rPr>
          <w:rFonts w:ascii="Tahoma" w:hAnsi="Tahoma" w:cs="Tahoma"/>
          <w:w w:val="80"/>
          <w:sz w:val="24"/>
          <w:szCs w:val="20"/>
        </w:rPr>
        <w:t>de</w:t>
      </w:r>
      <w:r w:rsidRPr="000648FF">
        <w:rPr>
          <w:rFonts w:ascii="Tahoma" w:hAnsi="Tahoma" w:cs="Tahoma"/>
          <w:sz w:val="24"/>
          <w:szCs w:val="20"/>
        </w:rPr>
        <w:t xml:space="preserve"> </w:t>
      </w:r>
      <w:r w:rsidRPr="000648FF">
        <w:rPr>
          <w:rFonts w:ascii="Tahoma" w:hAnsi="Tahoma" w:cs="Tahoma"/>
          <w:w w:val="80"/>
          <w:sz w:val="24"/>
          <w:szCs w:val="20"/>
        </w:rPr>
        <w:t xml:space="preserve">fausser </w:t>
      </w:r>
      <w:r w:rsidRPr="000648FF">
        <w:rPr>
          <w:rFonts w:ascii="Tahoma" w:hAnsi="Tahoma" w:cs="Tahoma"/>
          <w:sz w:val="24"/>
          <w:szCs w:val="20"/>
        </w:rPr>
        <w:t xml:space="preserve">le jeu de la concurrence, notamment en tendant à maintenir artificiellement les prix des offres à des niveaux ne correspondant pas à ceux qui résulteraient du jeu de la concurrence ou à </w:t>
      </w:r>
      <w:r w:rsidRPr="000648FF">
        <w:rPr>
          <w:rFonts w:ascii="Tahoma" w:hAnsi="Tahoma" w:cs="Tahoma"/>
          <w:w w:val="80"/>
          <w:sz w:val="24"/>
          <w:szCs w:val="20"/>
        </w:rPr>
        <w:t>limiter l’accès au Marché ou de libre exercice de la concurrence par d’autres entreprises.</w:t>
      </w:r>
    </w:p>
    <w:p w:rsidR="0006357A" w:rsidRPr="000648FF" w:rsidRDefault="0006357A" w:rsidP="000648FF">
      <w:pPr>
        <w:pStyle w:val="Paragraphedeliste"/>
        <w:numPr>
          <w:ilvl w:val="0"/>
          <w:numId w:val="19"/>
        </w:numPr>
        <w:tabs>
          <w:tab w:val="left" w:pos="1399"/>
          <w:tab w:val="left" w:pos="1401"/>
        </w:tabs>
        <w:ind w:left="0" w:firstLine="142"/>
        <w:jc w:val="both"/>
        <w:rPr>
          <w:rFonts w:ascii="Tahoma" w:hAnsi="Tahoma" w:cs="Tahoma"/>
          <w:sz w:val="24"/>
          <w:szCs w:val="20"/>
        </w:rPr>
      </w:pPr>
      <w:r w:rsidRPr="000648FF">
        <w:rPr>
          <w:rFonts w:ascii="Tahoma" w:hAnsi="Tahoma" w:cs="Tahoma"/>
          <w:w w:val="90"/>
          <w:sz w:val="24"/>
          <w:szCs w:val="20"/>
        </w:rPr>
        <w:t>Nous-mêmes,</w:t>
      </w:r>
      <w:r w:rsidRPr="000648FF">
        <w:rPr>
          <w:rFonts w:ascii="Tahoma" w:hAnsi="Tahoma" w:cs="Tahoma"/>
          <w:sz w:val="24"/>
          <w:szCs w:val="20"/>
        </w:rPr>
        <w:t xml:space="preserve"> </w:t>
      </w:r>
      <w:r w:rsidRPr="000648FF">
        <w:rPr>
          <w:rFonts w:ascii="Tahoma" w:hAnsi="Tahoma" w:cs="Tahoma"/>
          <w:w w:val="90"/>
          <w:sz w:val="24"/>
          <w:szCs w:val="20"/>
        </w:rPr>
        <w:t>les</w:t>
      </w:r>
      <w:r w:rsidRPr="000648FF">
        <w:rPr>
          <w:rFonts w:ascii="Tahoma" w:hAnsi="Tahoma" w:cs="Tahoma"/>
          <w:sz w:val="24"/>
          <w:szCs w:val="20"/>
        </w:rPr>
        <w:t xml:space="preserve"> </w:t>
      </w:r>
      <w:r w:rsidRPr="000648FF">
        <w:rPr>
          <w:rFonts w:ascii="Tahoma" w:hAnsi="Tahoma" w:cs="Tahoma"/>
          <w:w w:val="90"/>
          <w:sz w:val="24"/>
          <w:szCs w:val="20"/>
        </w:rPr>
        <w:t>membres</w:t>
      </w:r>
      <w:r w:rsidRPr="000648FF">
        <w:rPr>
          <w:rFonts w:ascii="Tahoma" w:hAnsi="Tahoma" w:cs="Tahoma"/>
          <w:sz w:val="24"/>
          <w:szCs w:val="20"/>
        </w:rPr>
        <w:t xml:space="preserve"> </w:t>
      </w:r>
      <w:r w:rsidRPr="000648FF">
        <w:rPr>
          <w:rFonts w:ascii="Tahoma" w:hAnsi="Tahoma" w:cs="Tahoma"/>
          <w:w w:val="90"/>
          <w:sz w:val="24"/>
          <w:szCs w:val="20"/>
        </w:rPr>
        <w:t>de</w:t>
      </w:r>
      <w:r w:rsidRPr="000648FF">
        <w:rPr>
          <w:rFonts w:ascii="Tahoma" w:hAnsi="Tahoma" w:cs="Tahoma"/>
          <w:sz w:val="24"/>
          <w:szCs w:val="20"/>
        </w:rPr>
        <w:t xml:space="preserve"> </w:t>
      </w:r>
      <w:r w:rsidRPr="000648FF">
        <w:rPr>
          <w:rFonts w:ascii="Tahoma" w:hAnsi="Tahoma" w:cs="Tahoma"/>
          <w:w w:val="90"/>
          <w:sz w:val="24"/>
          <w:szCs w:val="20"/>
        </w:rPr>
        <w:t>notre</w:t>
      </w:r>
      <w:r w:rsidRPr="000648FF">
        <w:rPr>
          <w:rFonts w:ascii="Tahoma" w:hAnsi="Tahoma" w:cs="Tahoma"/>
          <w:sz w:val="24"/>
          <w:szCs w:val="20"/>
        </w:rPr>
        <w:t xml:space="preserve"> </w:t>
      </w:r>
      <w:r w:rsidRPr="000648FF">
        <w:rPr>
          <w:rFonts w:ascii="Tahoma" w:hAnsi="Tahoma" w:cs="Tahoma"/>
          <w:w w:val="90"/>
          <w:sz w:val="24"/>
          <w:szCs w:val="20"/>
        </w:rPr>
        <w:t>groupement</w:t>
      </w:r>
      <w:r w:rsidRPr="000648FF">
        <w:rPr>
          <w:rFonts w:ascii="Tahoma" w:hAnsi="Tahoma" w:cs="Tahoma"/>
          <w:sz w:val="24"/>
          <w:szCs w:val="20"/>
        </w:rPr>
        <w:t xml:space="preserve"> </w:t>
      </w:r>
      <w:r w:rsidRPr="000648FF">
        <w:rPr>
          <w:rFonts w:ascii="Tahoma" w:hAnsi="Tahoma" w:cs="Tahoma"/>
          <w:w w:val="90"/>
          <w:sz w:val="24"/>
          <w:szCs w:val="20"/>
        </w:rPr>
        <w:t>et</w:t>
      </w:r>
      <w:r w:rsidRPr="000648FF">
        <w:rPr>
          <w:rFonts w:ascii="Tahoma" w:hAnsi="Tahoma" w:cs="Tahoma"/>
          <w:sz w:val="24"/>
          <w:szCs w:val="20"/>
        </w:rPr>
        <w:t xml:space="preserve"> </w:t>
      </w:r>
      <w:r w:rsidRPr="000648FF">
        <w:rPr>
          <w:rFonts w:ascii="Tahoma" w:hAnsi="Tahoma" w:cs="Tahoma"/>
          <w:w w:val="90"/>
          <w:sz w:val="24"/>
          <w:szCs w:val="20"/>
        </w:rPr>
        <w:t>nos</w:t>
      </w:r>
      <w:r w:rsidRPr="000648FF">
        <w:rPr>
          <w:rFonts w:ascii="Tahoma" w:hAnsi="Tahoma" w:cs="Tahoma"/>
          <w:sz w:val="24"/>
          <w:szCs w:val="20"/>
        </w:rPr>
        <w:t xml:space="preserve"> </w:t>
      </w:r>
      <w:r w:rsidRPr="000648FF">
        <w:rPr>
          <w:rFonts w:ascii="Tahoma" w:hAnsi="Tahoma" w:cs="Tahoma"/>
          <w:w w:val="90"/>
          <w:sz w:val="24"/>
          <w:szCs w:val="20"/>
        </w:rPr>
        <w:t>sous-traitants autorisons, le Maître d’ouvrage</w:t>
      </w:r>
      <w:r w:rsidRPr="000648FF">
        <w:rPr>
          <w:rFonts w:ascii="Tahoma" w:hAnsi="Tahoma" w:cs="Tahoma"/>
          <w:spacing w:val="40"/>
          <w:sz w:val="24"/>
          <w:szCs w:val="20"/>
        </w:rPr>
        <w:t xml:space="preserve"> </w:t>
      </w:r>
      <w:r w:rsidRPr="000648FF">
        <w:rPr>
          <w:rFonts w:ascii="Tahoma" w:hAnsi="Tahoma" w:cs="Tahoma"/>
          <w:sz w:val="24"/>
          <w:szCs w:val="20"/>
        </w:rPr>
        <w:t xml:space="preserve">et les Commissions des Marchés à examiner les documents et pièces comptables relatifs à la </w:t>
      </w:r>
      <w:r w:rsidRPr="000648FF">
        <w:rPr>
          <w:rFonts w:ascii="Tahoma" w:hAnsi="Tahoma" w:cs="Tahoma"/>
          <w:w w:val="85"/>
          <w:sz w:val="24"/>
          <w:szCs w:val="20"/>
        </w:rPr>
        <w:t>passation et l’exécution du</w:t>
      </w:r>
      <w:r w:rsidRPr="000648FF">
        <w:rPr>
          <w:rFonts w:ascii="Tahoma" w:hAnsi="Tahoma" w:cs="Tahoma"/>
          <w:spacing w:val="-1"/>
          <w:w w:val="85"/>
          <w:sz w:val="24"/>
          <w:szCs w:val="20"/>
        </w:rPr>
        <w:t xml:space="preserve"> </w:t>
      </w:r>
      <w:r w:rsidRPr="000648FF">
        <w:rPr>
          <w:rFonts w:ascii="Tahoma" w:hAnsi="Tahoma" w:cs="Tahoma"/>
          <w:w w:val="85"/>
          <w:sz w:val="24"/>
          <w:szCs w:val="20"/>
        </w:rPr>
        <w:t>Marché et à les soumettre</w:t>
      </w:r>
      <w:r w:rsidRPr="000648FF">
        <w:rPr>
          <w:rFonts w:ascii="Tahoma" w:hAnsi="Tahoma" w:cs="Tahoma"/>
          <w:spacing w:val="-1"/>
          <w:w w:val="85"/>
          <w:sz w:val="24"/>
          <w:szCs w:val="20"/>
        </w:rPr>
        <w:t xml:space="preserve"> </w:t>
      </w:r>
      <w:r w:rsidRPr="000648FF">
        <w:rPr>
          <w:rFonts w:ascii="Tahoma" w:hAnsi="Tahoma" w:cs="Tahoma"/>
          <w:w w:val="85"/>
          <w:sz w:val="24"/>
          <w:szCs w:val="20"/>
        </w:rPr>
        <w:t>pour vérification par l’ARMP ou par tout</w:t>
      </w:r>
      <w:r w:rsidRPr="000648FF">
        <w:rPr>
          <w:rFonts w:ascii="Tahoma" w:hAnsi="Tahoma" w:cs="Tahoma"/>
          <w:spacing w:val="-1"/>
          <w:sz w:val="24"/>
          <w:szCs w:val="20"/>
        </w:rPr>
        <w:t xml:space="preserve"> </w:t>
      </w:r>
      <w:r w:rsidRPr="000648FF">
        <w:rPr>
          <w:rFonts w:ascii="Tahoma" w:hAnsi="Tahoma" w:cs="Tahoma"/>
          <w:w w:val="85"/>
          <w:sz w:val="24"/>
          <w:szCs w:val="20"/>
        </w:rPr>
        <w:t xml:space="preserve">autre </w:t>
      </w:r>
      <w:r w:rsidRPr="000648FF">
        <w:rPr>
          <w:rFonts w:ascii="Tahoma" w:hAnsi="Tahoma" w:cs="Tahoma"/>
          <w:spacing w:val="-2"/>
          <w:w w:val="90"/>
          <w:sz w:val="24"/>
          <w:szCs w:val="20"/>
        </w:rPr>
        <w:t>corps</w:t>
      </w:r>
      <w:r w:rsidRPr="000648FF">
        <w:rPr>
          <w:rFonts w:ascii="Tahoma" w:hAnsi="Tahoma" w:cs="Tahoma"/>
          <w:spacing w:val="-10"/>
          <w:w w:val="90"/>
          <w:sz w:val="24"/>
          <w:szCs w:val="20"/>
        </w:rPr>
        <w:t xml:space="preserve"> </w:t>
      </w:r>
      <w:r w:rsidRPr="000648FF">
        <w:rPr>
          <w:rFonts w:ascii="Tahoma" w:hAnsi="Tahoma" w:cs="Tahoma"/>
          <w:spacing w:val="-2"/>
          <w:w w:val="90"/>
          <w:sz w:val="24"/>
          <w:szCs w:val="20"/>
        </w:rPr>
        <w:t>de</w:t>
      </w:r>
      <w:r w:rsidRPr="000648FF">
        <w:rPr>
          <w:rFonts w:ascii="Tahoma" w:hAnsi="Tahoma" w:cs="Tahoma"/>
          <w:spacing w:val="-8"/>
          <w:w w:val="90"/>
          <w:sz w:val="24"/>
          <w:szCs w:val="20"/>
        </w:rPr>
        <w:t xml:space="preserve"> </w:t>
      </w:r>
      <w:r w:rsidRPr="000648FF">
        <w:rPr>
          <w:rFonts w:ascii="Tahoma" w:hAnsi="Tahoma" w:cs="Tahoma"/>
          <w:spacing w:val="-2"/>
          <w:w w:val="90"/>
          <w:sz w:val="24"/>
          <w:szCs w:val="20"/>
        </w:rPr>
        <w:t>contrôle</w:t>
      </w:r>
      <w:r w:rsidRPr="000648FF">
        <w:rPr>
          <w:rFonts w:ascii="Tahoma" w:hAnsi="Tahoma" w:cs="Tahoma"/>
          <w:spacing w:val="-8"/>
          <w:w w:val="90"/>
          <w:sz w:val="24"/>
          <w:szCs w:val="20"/>
        </w:rPr>
        <w:t xml:space="preserve"> </w:t>
      </w:r>
      <w:r w:rsidRPr="000648FF">
        <w:rPr>
          <w:rFonts w:ascii="Tahoma" w:hAnsi="Tahoma" w:cs="Tahoma"/>
          <w:spacing w:val="-2"/>
          <w:w w:val="90"/>
          <w:sz w:val="24"/>
          <w:szCs w:val="20"/>
        </w:rPr>
        <w:t>de</w:t>
      </w:r>
      <w:r w:rsidRPr="000648FF">
        <w:rPr>
          <w:rFonts w:ascii="Tahoma" w:hAnsi="Tahoma" w:cs="Tahoma"/>
          <w:spacing w:val="-8"/>
          <w:w w:val="90"/>
          <w:sz w:val="24"/>
          <w:szCs w:val="20"/>
        </w:rPr>
        <w:t xml:space="preserve"> </w:t>
      </w:r>
      <w:r w:rsidRPr="000648FF">
        <w:rPr>
          <w:rFonts w:ascii="Tahoma" w:hAnsi="Tahoma" w:cs="Tahoma"/>
          <w:spacing w:val="-2"/>
          <w:w w:val="90"/>
          <w:sz w:val="24"/>
          <w:szCs w:val="20"/>
        </w:rPr>
        <w:t>l’Etat.</w:t>
      </w:r>
    </w:p>
    <w:p w:rsidR="0006357A" w:rsidRPr="000648FF" w:rsidRDefault="0006357A" w:rsidP="000648FF">
      <w:pPr>
        <w:pStyle w:val="Paragraphedeliste"/>
        <w:numPr>
          <w:ilvl w:val="0"/>
          <w:numId w:val="19"/>
        </w:numPr>
        <w:tabs>
          <w:tab w:val="left" w:pos="1401"/>
        </w:tabs>
        <w:ind w:left="0" w:firstLine="142"/>
        <w:rPr>
          <w:rFonts w:ascii="Tahoma" w:hAnsi="Tahoma" w:cs="Tahoma"/>
          <w:sz w:val="24"/>
          <w:szCs w:val="20"/>
        </w:rPr>
      </w:pPr>
      <w:r w:rsidRPr="000648FF">
        <w:rPr>
          <w:rFonts w:ascii="Tahoma" w:hAnsi="Tahoma" w:cs="Tahoma"/>
          <w:sz w:val="24"/>
          <w:szCs w:val="20"/>
        </w:rPr>
        <w:t>Faute</w:t>
      </w:r>
      <w:r w:rsidRPr="000648FF">
        <w:rPr>
          <w:rFonts w:ascii="Tahoma" w:hAnsi="Tahoma" w:cs="Tahoma"/>
          <w:spacing w:val="-1"/>
          <w:sz w:val="24"/>
          <w:szCs w:val="20"/>
        </w:rPr>
        <w:t xml:space="preserve"> </w:t>
      </w:r>
      <w:r w:rsidRPr="000648FF">
        <w:rPr>
          <w:rFonts w:ascii="Tahoma" w:hAnsi="Tahoma" w:cs="Tahoma"/>
          <w:sz w:val="24"/>
          <w:szCs w:val="20"/>
        </w:rPr>
        <w:t>pour</w:t>
      </w:r>
      <w:r w:rsidRPr="000648FF">
        <w:rPr>
          <w:rFonts w:ascii="Tahoma" w:hAnsi="Tahoma" w:cs="Tahoma"/>
          <w:spacing w:val="-2"/>
          <w:sz w:val="24"/>
          <w:szCs w:val="20"/>
        </w:rPr>
        <w:t xml:space="preserve"> </w:t>
      </w:r>
      <w:r w:rsidRPr="000648FF">
        <w:rPr>
          <w:rFonts w:ascii="Tahoma" w:hAnsi="Tahoma" w:cs="Tahoma"/>
          <w:sz w:val="24"/>
          <w:szCs w:val="20"/>
        </w:rPr>
        <w:t>Nous,</w:t>
      </w:r>
      <w:r w:rsidRPr="000648FF">
        <w:rPr>
          <w:rFonts w:ascii="Tahoma" w:hAnsi="Tahoma" w:cs="Tahoma"/>
          <w:spacing w:val="-2"/>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nous</w:t>
      </w:r>
      <w:r w:rsidRPr="000648FF">
        <w:rPr>
          <w:rFonts w:ascii="Tahoma" w:hAnsi="Tahoma" w:cs="Tahoma"/>
          <w:spacing w:val="-3"/>
          <w:sz w:val="24"/>
          <w:szCs w:val="20"/>
        </w:rPr>
        <w:t xml:space="preserve"> </w:t>
      </w:r>
      <w:r w:rsidRPr="000648FF">
        <w:rPr>
          <w:rFonts w:ascii="Tahoma" w:hAnsi="Tahoma" w:cs="Tahoma"/>
          <w:sz w:val="24"/>
          <w:szCs w:val="20"/>
        </w:rPr>
        <w:t>conformer</w:t>
      </w:r>
      <w:r w:rsidRPr="000648FF">
        <w:rPr>
          <w:rFonts w:ascii="Tahoma" w:hAnsi="Tahoma" w:cs="Tahoma"/>
          <w:spacing w:val="-2"/>
          <w:sz w:val="24"/>
          <w:szCs w:val="20"/>
        </w:rPr>
        <w:t xml:space="preserve"> </w:t>
      </w:r>
      <w:r w:rsidRPr="000648FF">
        <w:rPr>
          <w:rFonts w:ascii="Tahoma" w:hAnsi="Tahoma" w:cs="Tahoma"/>
          <w:sz w:val="24"/>
          <w:szCs w:val="20"/>
        </w:rPr>
        <w:t>aux</w:t>
      </w:r>
      <w:r w:rsidRPr="000648FF">
        <w:rPr>
          <w:rFonts w:ascii="Tahoma" w:hAnsi="Tahoma" w:cs="Tahoma"/>
          <w:spacing w:val="-3"/>
          <w:sz w:val="24"/>
          <w:szCs w:val="20"/>
        </w:rPr>
        <w:t xml:space="preserve"> </w:t>
      </w:r>
      <w:r w:rsidRPr="000648FF">
        <w:rPr>
          <w:rFonts w:ascii="Tahoma" w:hAnsi="Tahoma" w:cs="Tahoma"/>
          <w:sz w:val="24"/>
          <w:szCs w:val="20"/>
        </w:rPr>
        <w:t>règles</w:t>
      </w:r>
      <w:r w:rsidRPr="000648FF">
        <w:rPr>
          <w:rFonts w:ascii="Tahoma" w:hAnsi="Tahoma" w:cs="Tahoma"/>
          <w:spacing w:val="-3"/>
          <w:sz w:val="24"/>
          <w:szCs w:val="20"/>
        </w:rPr>
        <w:t xml:space="preserve"> </w:t>
      </w:r>
      <w:r w:rsidRPr="000648FF">
        <w:rPr>
          <w:rFonts w:ascii="Tahoma" w:hAnsi="Tahoma" w:cs="Tahoma"/>
          <w:sz w:val="24"/>
          <w:szCs w:val="20"/>
        </w:rPr>
        <w:t>régissant</w:t>
      </w:r>
      <w:r w:rsidRPr="000648FF">
        <w:rPr>
          <w:rFonts w:ascii="Tahoma" w:hAnsi="Tahoma" w:cs="Tahoma"/>
          <w:spacing w:val="-2"/>
          <w:sz w:val="24"/>
          <w:szCs w:val="20"/>
        </w:rPr>
        <w:t xml:space="preserve"> </w:t>
      </w:r>
      <w:r w:rsidRPr="000648FF">
        <w:rPr>
          <w:rFonts w:ascii="Tahoma" w:hAnsi="Tahoma" w:cs="Tahoma"/>
          <w:sz w:val="24"/>
          <w:szCs w:val="20"/>
        </w:rPr>
        <w:t>la</w:t>
      </w:r>
      <w:r w:rsidRPr="000648FF">
        <w:rPr>
          <w:rFonts w:ascii="Tahoma" w:hAnsi="Tahoma" w:cs="Tahoma"/>
          <w:spacing w:val="-2"/>
          <w:sz w:val="24"/>
          <w:szCs w:val="20"/>
        </w:rPr>
        <w:t xml:space="preserve"> </w:t>
      </w:r>
      <w:r w:rsidRPr="000648FF">
        <w:rPr>
          <w:rFonts w:ascii="Tahoma" w:hAnsi="Tahoma" w:cs="Tahoma"/>
          <w:sz w:val="24"/>
          <w:szCs w:val="20"/>
        </w:rPr>
        <w:t>présente</w:t>
      </w:r>
      <w:r w:rsidRPr="000648FF">
        <w:rPr>
          <w:rFonts w:ascii="Tahoma" w:hAnsi="Tahoma" w:cs="Tahoma"/>
          <w:spacing w:val="-1"/>
          <w:sz w:val="24"/>
          <w:szCs w:val="20"/>
        </w:rPr>
        <w:t xml:space="preserve"> </w:t>
      </w:r>
      <w:r w:rsidRPr="000648FF">
        <w:rPr>
          <w:rFonts w:ascii="Tahoma" w:hAnsi="Tahoma" w:cs="Tahoma"/>
          <w:sz w:val="24"/>
          <w:szCs w:val="20"/>
        </w:rPr>
        <w:t>charte,</w:t>
      </w:r>
      <w:r w:rsidRPr="000648FF">
        <w:rPr>
          <w:rFonts w:ascii="Tahoma" w:hAnsi="Tahoma" w:cs="Tahoma"/>
          <w:spacing w:val="-2"/>
          <w:sz w:val="24"/>
          <w:szCs w:val="20"/>
        </w:rPr>
        <w:t xml:space="preserve"> </w:t>
      </w:r>
      <w:r w:rsidRPr="000648FF">
        <w:rPr>
          <w:rFonts w:ascii="Tahoma" w:hAnsi="Tahoma" w:cs="Tahoma"/>
          <w:sz w:val="24"/>
          <w:szCs w:val="20"/>
        </w:rPr>
        <w:t>nous</w:t>
      </w:r>
      <w:r w:rsidRPr="000648FF">
        <w:rPr>
          <w:rFonts w:ascii="Tahoma" w:hAnsi="Tahoma" w:cs="Tahoma"/>
          <w:spacing w:val="-3"/>
          <w:sz w:val="24"/>
          <w:szCs w:val="20"/>
        </w:rPr>
        <w:t xml:space="preserve"> </w:t>
      </w:r>
      <w:r w:rsidRPr="000648FF">
        <w:rPr>
          <w:rFonts w:ascii="Tahoma" w:hAnsi="Tahoma" w:cs="Tahoma"/>
          <w:sz w:val="24"/>
          <w:szCs w:val="20"/>
        </w:rPr>
        <w:t>reconnaissons</w:t>
      </w:r>
      <w:r w:rsidRPr="000648FF">
        <w:rPr>
          <w:rFonts w:ascii="Tahoma" w:hAnsi="Tahoma" w:cs="Tahoma"/>
          <w:spacing w:val="-3"/>
          <w:sz w:val="24"/>
          <w:szCs w:val="20"/>
        </w:rPr>
        <w:t xml:space="preserve"> </w:t>
      </w:r>
      <w:r w:rsidRPr="000648FF">
        <w:rPr>
          <w:rFonts w:ascii="Tahoma" w:hAnsi="Tahoma" w:cs="Tahoma"/>
          <w:sz w:val="24"/>
          <w:szCs w:val="20"/>
        </w:rPr>
        <w:t>que nous nous exposons aux sanctions prévues par les lois et règlements en vigueur.</w:t>
      </w:r>
    </w:p>
    <w:p w:rsidR="0006357A" w:rsidRPr="000648FF" w:rsidRDefault="0006357A" w:rsidP="000648FF">
      <w:pPr>
        <w:pStyle w:val="Titre4"/>
        <w:tabs>
          <w:tab w:val="left" w:pos="2154"/>
        </w:tabs>
        <w:ind w:left="0" w:firstLine="142"/>
        <w:jc w:val="left"/>
        <w:rPr>
          <w:rFonts w:ascii="Tahoma" w:hAnsi="Tahoma" w:cs="Tahoma"/>
          <w:szCs w:val="22"/>
        </w:rPr>
      </w:pPr>
      <w:r w:rsidRPr="000648FF">
        <w:rPr>
          <w:rFonts w:ascii="Tahoma" w:hAnsi="Tahoma" w:cs="Tahoma"/>
          <w:spacing w:val="-5"/>
          <w:szCs w:val="22"/>
        </w:rPr>
        <w:t>Nom</w:t>
      </w:r>
      <w:r w:rsidRPr="000648FF">
        <w:rPr>
          <w:rFonts w:ascii="Tahoma" w:hAnsi="Tahoma" w:cs="Tahoma"/>
          <w:szCs w:val="22"/>
          <w:u w:val="single"/>
        </w:rPr>
        <w:tab/>
      </w:r>
    </w:p>
    <w:p w:rsidR="0006357A" w:rsidRPr="000648FF" w:rsidRDefault="0006357A" w:rsidP="000648FF">
      <w:pPr>
        <w:pStyle w:val="Corpsdetexte"/>
        <w:ind w:left="0" w:firstLine="142"/>
        <w:rPr>
          <w:rFonts w:ascii="Tahoma" w:hAnsi="Tahoma" w:cs="Tahoma"/>
          <w:b/>
          <w:szCs w:val="22"/>
        </w:rPr>
      </w:pPr>
    </w:p>
    <w:p w:rsidR="0006357A" w:rsidRPr="000648FF" w:rsidRDefault="0006357A" w:rsidP="000648FF">
      <w:pPr>
        <w:tabs>
          <w:tab w:val="left" w:pos="2903"/>
        </w:tabs>
        <w:ind w:firstLine="142"/>
        <w:rPr>
          <w:rFonts w:ascii="Tahoma" w:hAnsi="Tahoma" w:cs="Tahoma"/>
          <w:b/>
          <w:sz w:val="24"/>
          <w:szCs w:val="20"/>
        </w:rPr>
      </w:pPr>
      <w:r w:rsidRPr="000648FF">
        <w:rPr>
          <w:rFonts w:ascii="Tahoma" w:hAnsi="Tahoma" w:cs="Tahoma"/>
          <w:b/>
          <w:spacing w:val="-2"/>
          <w:sz w:val="24"/>
          <w:szCs w:val="20"/>
        </w:rPr>
        <w:t>Signature</w:t>
      </w:r>
      <w:r w:rsidRPr="000648FF">
        <w:rPr>
          <w:rFonts w:ascii="Tahoma" w:hAnsi="Tahoma" w:cs="Tahoma"/>
          <w:b/>
          <w:sz w:val="24"/>
          <w:szCs w:val="20"/>
          <w:u w:val="single"/>
        </w:rPr>
        <w:tab/>
      </w:r>
    </w:p>
    <w:p w:rsidR="0006357A" w:rsidRPr="000648FF" w:rsidRDefault="0006357A" w:rsidP="000648FF">
      <w:pPr>
        <w:pStyle w:val="Corpsdetexte"/>
        <w:tabs>
          <w:tab w:val="left" w:pos="6504"/>
        </w:tabs>
        <w:ind w:left="0" w:firstLine="142"/>
        <w:rPr>
          <w:rFonts w:ascii="Tahoma" w:hAnsi="Tahoma" w:cs="Tahoma"/>
          <w:szCs w:val="22"/>
        </w:rPr>
      </w:pPr>
      <w:r w:rsidRPr="000648FF">
        <w:rPr>
          <w:rFonts w:ascii="Tahoma" w:hAnsi="Tahoma" w:cs="Tahoma"/>
          <w:w w:val="80"/>
          <w:szCs w:val="22"/>
        </w:rPr>
        <w:t>Dûment</w:t>
      </w:r>
      <w:r w:rsidRPr="000648FF">
        <w:rPr>
          <w:rFonts w:ascii="Tahoma" w:hAnsi="Tahoma" w:cs="Tahoma"/>
          <w:spacing w:val="-8"/>
          <w:szCs w:val="22"/>
        </w:rPr>
        <w:t xml:space="preserve"> </w:t>
      </w:r>
      <w:r w:rsidRPr="000648FF">
        <w:rPr>
          <w:rFonts w:ascii="Tahoma" w:hAnsi="Tahoma" w:cs="Tahoma"/>
          <w:w w:val="80"/>
          <w:szCs w:val="22"/>
        </w:rPr>
        <w:t>habilité</w:t>
      </w:r>
      <w:r w:rsidRPr="000648FF">
        <w:rPr>
          <w:rFonts w:ascii="Tahoma" w:hAnsi="Tahoma" w:cs="Tahoma"/>
          <w:spacing w:val="-8"/>
          <w:szCs w:val="22"/>
        </w:rPr>
        <w:t xml:space="preserve"> </w:t>
      </w:r>
      <w:r w:rsidRPr="000648FF">
        <w:rPr>
          <w:rFonts w:ascii="Tahoma" w:hAnsi="Tahoma" w:cs="Tahoma"/>
          <w:w w:val="80"/>
          <w:szCs w:val="22"/>
        </w:rPr>
        <w:t>à</w:t>
      </w:r>
      <w:r w:rsidRPr="000648FF">
        <w:rPr>
          <w:rFonts w:ascii="Tahoma" w:hAnsi="Tahoma" w:cs="Tahoma"/>
          <w:spacing w:val="-6"/>
          <w:szCs w:val="22"/>
        </w:rPr>
        <w:t xml:space="preserve"> </w:t>
      </w:r>
      <w:r w:rsidRPr="000648FF">
        <w:rPr>
          <w:rFonts w:ascii="Tahoma" w:hAnsi="Tahoma" w:cs="Tahoma"/>
          <w:w w:val="80"/>
          <w:szCs w:val="22"/>
        </w:rPr>
        <w:t>signer</w:t>
      </w:r>
      <w:r w:rsidRPr="000648FF">
        <w:rPr>
          <w:rFonts w:ascii="Tahoma" w:hAnsi="Tahoma" w:cs="Tahoma"/>
          <w:spacing w:val="-6"/>
          <w:szCs w:val="22"/>
        </w:rPr>
        <w:t xml:space="preserve"> </w:t>
      </w:r>
      <w:r w:rsidRPr="000648FF">
        <w:rPr>
          <w:rFonts w:ascii="Tahoma" w:hAnsi="Tahoma" w:cs="Tahoma"/>
          <w:w w:val="80"/>
          <w:szCs w:val="22"/>
        </w:rPr>
        <w:t>l’offre</w:t>
      </w:r>
      <w:r w:rsidRPr="000648FF">
        <w:rPr>
          <w:rFonts w:ascii="Tahoma" w:hAnsi="Tahoma" w:cs="Tahoma"/>
          <w:spacing w:val="-6"/>
          <w:szCs w:val="22"/>
        </w:rPr>
        <w:t xml:space="preserve"> </w:t>
      </w:r>
      <w:r w:rsidRPr="000648FF">
        <w:rPr>
          <w:rFonts w:ascii="Tahoma" w:hAnsi="Tahoma" w:cs="Tahoma"/>
          <w:w w:val="80"/>
          <w:szCs w:val="22"/>
        </w:rPr>
        <w:t>pour</w:t>
      </w:r>
      <w:r w:rsidRPr="000648FF">
        <w:rPr>
          <w:rFonts w:ascii="Tahoma" w:hAnsi="Tahoma" w:cs="Tahoma"/>
          <w:spacing w:val="-6"/>
          <w:szCs w:val="22"/>
        </w:rPr>
        <w:t xml:space="preserve"> </w:t>
      </w:r>
      <w:r w:rsidRPr="000648FF">
        <w:rPr>
          <w:rFonts w:ascii="Tahoma" w:hAnsi="Tahoma" w:cs="Tahoma"/>
          <w:w w:val="80"/>
          <w:szCs w:val="22"/>
        </w:rPr>
        <w:t>et</w:t>
      </w:r>
      <w:r w:rsidRPr="000648FF">
        <w:rPr>
          <w:rFonts w:ascii="Tahoma" w:hAnsi="Tahoma" w:cs="Tahoma"/>
          <w:spacing w:val="-8"/>
          <w:szCs w:val="22"/>
        </w:rPr>
        <w:t xml:space="preserve"> </w:t>
      </w:r>
      <w:r w:rsidRPr="000648FF">
        <w:rPr>
          <w:rFonts w:ascii="Tahoma" w:hAnsi="Tahoma" w:cs="Tahoma"/>
          <w:w w:val="80"/>
          <w:szCs w:val="22"/>
        </w:rPr>
        <w:t>au</w:t>
      </w:r>
      <w:r w:rsidRPr="000648FF">
        <w:rPr>
          <w:rFonts w:ascii="Tahoma" w:hAnsi="Tahoma" w:cs="Tahoma"/>
          <w:spacing w:val="-8"/>
          <w:szCs w:val="22"/>
        </w:rPr>
        <w:t xml:space="preserve"> </w:t>
      </w:r>
      <w:r w:rsidRPr="000648FF">
        <w:rPr>
          <w:rFonts w:ascii="Tahoma" w:hAnsi="Tahoma" w:cs="Tahoma"/>
          <w:w w:val="80"/>
          <w:szCs w:val="22"/>
        </w:rPr>
        <w:t>nom</w:t>
      </w:r>
      <w:r w:rsidRPr="000648FF">
        <w:rPr>
          <w:rFonts w:ascii="Tahoma" w:hAnsi="Tahoma" w:cs="Tahoma"/>
          <w:spacing w:val="-7"/>
          <w:szCs w:val="22"/>
        </w:rPr>
        <w:t xml:space="preserve"> </w:t>
      </w:r>
      <w:r w:rsidRPr="000648FF">
        <w:rPr>
          <w:rFonts w:ascii="Tahoma" w:hAnsi="Tahoma" w:cs="Tahoma"/>
          <w:w w:val="80"/>
          <w:szCs w:val="22"/>
        </w:rPr>
        <w:t>de</w:t>
      </w:r>
      <w:r w:rsidRPr="000648FF">
        <w:rPr>
          <w:rFonts w:ascii="Tahoma" w:hAnsi="Tahoma" w:cs="Tahoma"/>
          <w:spacing w:val="1"/>
          <w:szCs w:val="22"/>
        </w:rPr>
        <w:t xml:space="preserve"> </w:t>
      </w:r>
      <w:r w:rsidRPr="000648FF">
        <w:rPr>
          <w:rFonts w:ascii="Tahoma" w:hAnsi="Tahoma" w:cs="Tahoma"/>
          <w:spacing w:val="-10"/>
          <w:w w:val="80"/>
          <w:szCs w:val="22"/>
        </w:rPr>
        <w:t>:</w:t>
      </w:r>
      <w:r w:rsidRPr="000648FF">
        <w:rPr>
          <w:rFonts w:ascii="Tahoma" w:hAnsi="Tahoma" w:cs="Tahoma"/>
          <w:szCs w:val="22"/>
          <w:u w:val="single"/>
        </w:rPr>
        <w:tab/>
      </w:r>
    </w:p>
    <w:p w:rsidR="0006357A" w:rsidRPr="000648FF" w:rsidRDefault="0006357A" w:rsidP="000648FF">
      <w:pPr>
        <w:tabs>
          <w:tab w:val="left" w:pos="2903"/>
        </w:tabs>
        <w:ind w:firstLine="142"/>
        <w:rPr>
          <w:rFonts w:ascii="Tahoma" w:hAnsi="Tahoma" w:cs="Tahoma"/>
          <w:b/>
          <w:sz w:val="24"/>
          <w:szCs w:val="20"/>
        </w:rPr>
      </w:pPr>
      <w:r w:rsidRPr="000648FF">
        <w:rPr>
          <w:rFonts w:ascii="Tahoma" w:hAnsi="Tahoma" w:cs="Tahoma"/>
          <w:b/>
          <w:sz w:val="24"/>
          <w:szCs w:val="20"/>
        </w:rPr>
        <w:t xml:space="preserve">En date du </w:t>
      </w:r>
      <w:r w:rsidRPr="000648FF">
        <w:rPr>
          <w:rFonts w:ascii="Tahoma" w:hAnsi="Tahoma" w:cs="Tahoma"/>
          <w:b/>
          <w:sz w:val="24"/>
          <w:szCs w:val="20"/>
          <w:u w:val="single"/>
        </w:rPr>
        <w:tab/>
      </w:r>
    </w:p>
    <w:p w:rsidR="0006357A" w:rsidRPr="000648FF" w:rsidRDefault="0006357A" w:rsidP="000648FF">
      <w:pPr>
        <w:rPr>
          <w:rFonts w:ascii="Tahoma" w:hAnsi="Tahoma" w:cs="Tahoma"/>
          <w:sz w:val="24"/>
          <w:szCs w:val="20"/>
        </w:rPr>
        <w:sectPr w:rsidR="0006357A" w:rsidRPr="000648FF" w:rsidSect="00F21270">
          <w:pgSz w:w="11900" w:h="16820"/>
          <w:pgMar w:top="720" w:right="720" w:bottom="720" w:left="851" w:header="0" w:footer="789" w:gutter="0"/>
          <w:cols w:space="720"/>
          <w:docGrid w:linePitch="299"/>
        </w:sectPr>
      </w:pPr>
    </w:p>
    <w:p w:rsidR="0006357A" w:rsidRPr="000648FF" w:rsidRDefault="0006357A" w:rsidP="000648FF">
      <w:pPr>
        <w:pStyle w:val="Corpsdetexte"/>
        <w:ind w:left="0"/>
        <w:rPr>
          <w:rFonts w:ascii="Tahoma" w:hAnsi="Tahoma" w:cs="Tahoma"/>
          <w:b/>
          <w:sz w:val="36"/>
          <w:szCs w:val="22"/>
        </w:rPr>
      </w:pPr>
    </w:p>
    <w:p w:rsidR="0006357A" w:rsidRPr="000648FF" w:rsidRDefault="0006357A" w:rsidP="000648FF">
      <w:pPr>
        <w:ind w:firstLine="142"/>
        <w:jc w:val="center"/>
        <w:rPr>
          <w:rFonts w:ascii="Tahoma" w:hAnsi="Tahoma" w:cs="Tahoma"/>
          <w:b/>
          <w:sz w:val="36"/>
          <w:szCs w:val="20"/>
        </w:rPr>
      </w:pPr>
      <w:bookmarkStart w:id="108" w:name="_bookmark104"/>
      <w:bookmarkEnd w:id="108"/>
      <w:r w:rsidRPr="000648FF">
        <w:rPr>
          <w:rFonts w:ascii="Tahoma" w:hAnsi="Tahoma" w:cs="Tahoma"/>
          <w:b/>
          <w:sz w:val="36"/>
          <w:szCs w:val="20"/>
        </w:rPr>
        <w:t>P</w:t>
      </w:r>
      <w:r w:rsidRPr="000648FF">
        <w:rPr>
          <w:rFonts w:ascii="Tahoma" w:hAnsi="Tahoma" w:cs="Tahoma"/>
          <w:b/>
          <w:spacing w:val="-38"/>
          <w:sz w:val="36"/>
          <w:szCs w:val="20"/>
        </w:rPr>
        <w:t xml:space="preserve"> </w:t>
      </w:r>
      <w:r w:rsidRPr="000648FF">
        <w:rPr>
          <w:rFonts w:ascii="Tahoma" w:hAnsi="Tahoma" w:cs="Tahoma"/>
          <w:b/>
          <w:sz w:val="36"/>
          <w:szCs w:val="20"/>
        </w:rPr>
        <w:t>I</w:t>
      </w:r>
      <w:r w:rsidRPr="000648FF">
        <w:rPr>
          <w:rFonts w:ascii="Tahoma" w:hAnsi="Tahoma" w:cs="Tahoma"/>
          <w:b/>
          <w:spacing w:val="-38"/>
          <w:sz w:val="36"/>
          <w:szCs w:val="20"/>
        </w:rPr>
        <w:t xml:space="preserve"> </w:t>
      </w:r>
      <w:r w:rsidRPr="000648FF">
        <w:rPr>
          <w:rFonts w:ascii="Tahoma" w:hAnsi="Tahoma" w:cs="Tahoma"/>
          <w:b/>
          <w:sz w:val="36"/>
          <w:szCs w:val="20"/>
        </w:rPr>
        <w:t>E</w:t>
      </w:r>
      <w:r w:rsidRPr="000648FF">
        <w:rPr>
          <w:rFonts w:ascii="Tahoma" w:hAnsi="Tahoma" w:cs="Tahoma"/>
          <w:b/>
          <w:spacing w:val="-38"/>
          <w:sz w:val="36"/>
          <w:szCs w:val="20"/>
        </w:rPr>
        <w:t xml:space="preserve"> </w:t>
      </w:r>
      <w:r w:rsidRPr="000648FF">
        <w:rPr>
          <w:rFonts w:ascii="Tahoma" w:hAnsi="Tahoma" w:cs="Tahoma"/>
          <w:b/>
          <w:sz w:val="36"/>
          <w:szCs w:val="20"/>
        </w:rPr>
        <w:t>C</w:t>
      </w:r>
      <w:r w:rsidRPr="000648FF">
        <w:rPr>
          <w:rFonts w:ascii="Tahoma" w:hAnsi="Tahoma" w:cs="Tahoma"/>
          <w:b/>
          <w:spacing w:val="-37"/>
          <w:sz w:val="36"/>
          <w:szCs w:val="20"/>
        </w:rPr>
        <w:t xml:space="preserve"> </w:t>
      </w:r>
      <w:r w:rsidRPr="000648FF">
        <w:rPr>
          <w:rFonts w:ascii="Tahoma" w:hAnsi="Tahoma" w:cs="Tahoma"/>
          <w:b/>
          <w:sz w:val="36"/>
          <w:szCs w:val="20"/>
        </w:rPr>
        <w:t>E</w:t>
      </w:r>
      <w:r w:rsidRPr="000648FF">
        <w:rPr>
          <w:rFonts w:ascii="Tahoma" w:hAnsi="Tahoma" w:cs="Tahoma"/>
          <w:b/>
          <w:spacing w:val="45"/>
          <w:w w:val="150"/>
          <w:sz w:val="36"/>
          <w:szCs w:val="20"/>
        </w:rPr>
        <w:t xml:space="preserve"> </w:t>
      </w:r>
      <w:r w:rsidRPr="000648FF">
        <w:rPr>
          <w:rFonts w:ascii="Tahoma" w:hAnsi="Tahoma" w:cs="Tahoma"/>
          <w:b/>
          <w:sz w:val="36"/>
          <w:szCs w:val="20"/>
        </w:rPr>
        <w:t>N</w:t>
      </w:r>
      <w:r w:rsidRPr="000648FF">
        <w:rPr>
          <w:rFonts w:ascii="Tahoma" w:hAnsi="Tahoma" w:cs="Tahoma"/>
          <w:b/>
          <w:spacing w:val="-37"/>
          <w:sz w:val="36"/>
          <w:szCs w:val="20"/>
        </w:rPr>
        <w:t xml:space="preserve"> </w:t>
      </w:r>
      <w:r w:rsidRPr="000648FF">
        <w:rPr>
          <w:rFonts w:ascii="Tahoma" w:hAnsi="Tahoma" w:cs="Tahoma"/>
          <w:b/>
          <w:sz w:val="36"/>
          <w:szCs w:val="20"/>
        </w:rPr>
        <w:t>°</w:t>
      </w:r>
      <w:r w:rsidRPr="000648FF">
        <w:rPr>
          <w:rFonts w:ascii="Tahoma" w:hAnsi="Tahoma" w:cs="Tahoma"/>
          <w:b/>
          <w:spacing w:val="-37"/>
          <w:sz w:val="36"/>
          <w:szCs w:val="20"/>
        </w:rPr>
        <w:t xml:space="preserve"> </w:t>
      </w:r>
      <w:r w:rsidRPr="000648FF">
        <w:rPr>
          <w:rFonts w:ascii="Tahoma" w:hAnsi="Tahoma" w:cs="Tahoma"/>
          <w:b/>
          <w:spacing w:val="17"/>
          <w:sz w:val="36"/>
          <w:szCs w:val="20"/>
        </w:rPr>
        <w:t>12</w:t>
      </w:r>
    </w:p>
    <w:p w:rsidR="0006357A" w:rsidRPr="000648FF" w:rsidRDefault="0006357A" w:rsidP="000648FF">
      <w:pPr>
        <w:ind w:firstLine="142"/>
        <w:jc w:val="center"/>
        <w:rPr>
          <w:rFonts w:ascii="Tahoma" w:hAnsi="Tahoma" w:cs="Tahoma"/>
          <w:b/>
          <w:sz w:val="36"/>
          <w:szCs w:val="20"/>
        </w:rPr>
      </w:pPr>
      <w:r w:rsidRPr="000648FF">
        <w:rPr>
          <w:rFonts w:ascii="Tahoma" w:hAnsi="Tahoma" w:cs="Tahoma"/>
          <w:b/>
          <w:w w:val="90"/>
          <w:sz w:val="36"/>
          <w:szCs w:val="20"/>
        </w:rPr>
        <w:t>D</w:t>
      </w:r>
      <w:r w:rsidRPr="000648FF">
        <w:rPr>
          <w:rFonts w:ascii="Tahoma" w:hAnsi="Tahoma" w:cs="Tahoma"/>
          <w:b/>
          <w:spacing w:val="-45"/>
          <w:w w:val="90"/>
          <w:sz w:val="36"/>
          <w:szCs w:val="20"/>
        </w:rPr>
        <w:t xml:space="preserve"> </w:t>
      </w:r>
      <w:r w:rsidRPr="000648FF">
        <w:rPr>
          <w:rFonts w:ascii="Tahoma" w:hAnsi="Tahoma" w:cs="Tahoma"/>
          <w:b/>
          <w:w w:val="90"/>
          <w:sz w:val="36"/>
          <w:szCs w:val="20"/>
        </w:rPr>
        <w:t>E</w:t>
      </w:r>
      <w:r w:rsidRPr="000648FF">
        <w:rPr>
          <w:rFonts w:ascii="Tahoma" w:hAnsi="Tahoma" w:cs="Tahoma"/>
          <w:b/>
          <w:spacing w:val="-45"/>
          <w:w w:val="90"/>
          <w:sz w:val="36"/>
          <w:szCs w:val="20"/>
        </w:rPr>
        <w:t xml:space="preserve"> </w:t>
      </w:r>
      <w:r w:rsidRPr="000648FF">
        <w:rPr>
          <w:rFonts w:ascii="Tahoma" w:hAnsi="Tahoma" w:cs="Tahoma"/>
          <w:b/>
          <w:w w:val="90"/>
          <w:sz w:val="36"/>
          <w:szCs w:val="20"/>
        </w:rPr>
        <w:t>C</w:t>
      </w:r>
      <w:r w:rsidRPr="000648FF">
        <w:rPr>
          <w:rFonts w:ascii="Tahoma" w:hAnsi="Tahoma" w:cs="Tahoma"/>
          <w:b/>
          <w:spacing w:val="-45"/>
          <w:w w:val="90"/>
          <w:sz w:val="36"/>
          <w:szCs w:val="20"/>
        </w:rPr>
        <w:t xml:space="preserve"> </w:t>
      </w:r>
      <w:r w:rsidRPr="000648FF">
        <w:rPr>
          <w:rFonts w:ascii="Tahoma" w:hAnsi="Tahoma" w:cs="Tahoma"/>
          <w:b/>
          <w:spacing w:val="21"/>
          <w:w w:val="90"/>
          <w:sz w:val="36"/>
          <w:szCs w:val="20"/>
        </w:rPr>
        <w:t>LA</w:t>
      </w:r>
      <w:r w:rsidRPr="000648FF">
        <w:rPr>
          <w:rFonts w:ascii="Tahoma" w:hAnsi="Tahoma" w:cs="Tahoma"/>
          <w:b/>
          <w:spacing w:val="-45"/>
          <w:w w:val="90"/>
          <w:sz w:val="36"/>
          <w:szCs w:val="20"/>
        </w:rPr>
        <w:t xml:space="preserve"> </w:t>
      </w:r>
      <w:r w:rsidRPr="000648FF">
        <w:rPr>
          <w:rFonts w:ascii="Tahoma" w:hAnsi="Tahoma" w:cs="Tahoma"/>
          <w:b/>
          <w:spacing w:val="21"/>
          <w:w w:val="90"/>
          <w:sz w:val="36"/>
          <w:szCs w:val="20"/>
        </w:rPr>
        <w:t>RA</w:t>
      </w:r>
      <w:r w:rsidRPr="000648FF">
        <w:rPr>
          <w:rFonts w:ascii="Tahoma" w:hAnsi="Tahoma" w:cs="Tahoma"/>
          <w:b/>
          <w:spacing w:val="-45"/>
          <w:w w:val="90"/>
          <w:sz w:val="36"/>
          <w:szCs w:val="20"/>
        </w:rPr>
        <w:t xml:space="preserve"> </w:t>
      </w:r>
      <w:r w:rsidRPr="000648FF">
        <w:rPr>
          <w:rFonts w:ascii="Tahoma" w:hAnsi="Tahoma" w:cs="Tahoma"/>
          <w:b/>
          <w:w w:val="90"/>
          <w:sz w:val="36"/>
          <w:szCs w:val="20"/>
        </w:rPr>
        <w:t>T</w:t>
      </w:r>
      <w:r w:rsidRPr="000648FF">
        <w:rPr>
          <w:rFonts w:ascii="Tahoma" w:hAnsi="Tahoma" w:cs="Tahoma"/>
          <w:b/>
          <w:spacing w:val="-46"/>
          <w:w w:val="90"/>
          <w:sz w:val="36"/>
          <w:szCs w:val="20"/>
        </w:rPr>
        <w:t xml:space="preserve"> </w:t>
      </w:r>
      <w:r w:rsidRPr="000648FF">
        <w:rPr>
          <w:rFonts w:ascii="Tahoma" w:hAnsi="Tahoma" w:cs="Tahoma"/>
          <w:b/>
          <w:spacing w:val="29"/>
          <w:w w:val="90"/>
          <w:sz w:val="36"/>
          <w:szCs w:val="20"/>
        </w:rPr>
        <w:t>ION</w:t>
      </w:r>
      <w:r w:rsidRPr="000648FF">
        <w:rPr>
          <w:rFonts w:ascii="Tahoma" w:hAnsi="Tahoma" w:cs="Tahoma"/>
          <w:b/>
          <w:spacing w:val="21"/>
          <w:w w:val="90"/>
          <w:sz w:val="36"/>
          <w:szCs w:val="20"/>
        </w:rPr>
        <w:t xml:space="preserve"> </w:t>
      </w:r>
      <w:r w:rsidRPr="000648FF">
        <w:rPr>
          <w:rFonts w:ascii="Tahoma" w:hAnsi="Tahoma" w:cs="Tahoma"/>
          <w:b/>
          <w:w w:val="90"/>
          <w:sz w:val="36"/>
          <w:szCs w:val="20"/>
        </w:rPr>
        <w:t>D</w:t>
      </w:r>
      <w:r w:rsidRPr="000648FF">
        <w:rPr>
          <w:rFonts w:ascii="Tahoma" w:hAnsi="Tahoma" w:cs="Tahoma"/>
          <w:b/>
          <w:spacing w:val="-45"/>
          <w:w w:val="90"/>
          <w:sz w:val="36"/>
          <w:szCs w:val="20"/>
        </w:rPr>
        <w:t xml:space="preserve"> </w:t>
      </w:r>
      <w:r w:rsidRPr="000648FF">
        <w:rPr>
          <w:rFonts w:ascii="Tahoma" w:hAnsi="Tahoma" w:cs="Tahoma"/>
          <w:b/>
          <w:w w:val="90"/>
          <w:sz w:val="36"/>
          <w:szCs w:val="20"/>
        </w:rPr>
        <w:t>’</w:t>
      </w:r>
      <w:r w:rsidRPr="000648FF">
        <w:rPr>
          <w:rFonts w:ascii="Tahoma" w:hAnsi="Tahoma" w:cs="Tahoma"/>
          <w:b/>
          <w:spacing w:val="-46"/>
          <w:w w:val="90"/>
          <w:sz w:val="36"/>
          <w:szCs w:val="20"/>
        </w:rPr>
        <w:t xml:space="preserve"> </w:t>
      </w:r>
      <w:r w:rsidRPr="000648FF">
        <w:rPr>
          <w:rFonts w:ascii="Tahoma" w:hAnsi="Tahoma" w:cs="Tahoma"/>
          <w:b/>
          <w:spacing w:val="21"/>
          <w:w w:val="90"/>
          <w:sz w:val="36"/>
          <w:szCs w:val="20"/>
        </w:rPr>
        <w:t>EN</w:t>
      </w:r>
      <w:r w:rsidRPr="000648FF">
        <w:rPr>
          <w:rFonts w:ascii="Tahoma" w:hAnsi="Tahoma" w:cs="Tahoma"/>
          <w:b/>
          <w:spacing w:val="-45"/>
          <w:w w:val="90"/>
          <w:sz w:val="36"/>
          <w:szCs w:val="20"/>
        </w:rPr>
        <w:t xml:space="preserve"> </w:t>
      </w:r>
      <w:r w:rsidRPr="000648FF">
        <w:rPr>
          <w:rFonts w:ascii="Tahoma" w:hAnsi="Tahoma" w:cs="Tahoma"/>
          <w:b/>
          <w:spacing w:val="21"/>
          <w:w w:val="90"/>
          <w:sz w:val="36"/>
          <w:szCs w:val="20"/>
        </w:rPr>
        <w:t>GA</w:t>
      </w:r>
      <w:r w:rsidRPr="000648FF">
        <w:rPr>
          <w:rFonts w:ascii="Tahoma" w:hAnsi="Tahoma" w:cs="Tahoma"/>
          <w:b/>
          <w:spacing w:val="-45"/>
          <w:w w:val="90"/>
          <w:sz w:val="36"/>
          <w:szCs w:val="20"/>
        </w:rPr>
        <w:t xml:space="preserve"> </w:t>
      </w:r>
      <w:r w:rsidRPr="000648FF">
        <w:rPr>
          <w:rFonts w:ascii="Tahoma" w:hAnsi="Tahoma" w:cs="Tahoma"/>
          <w:b/>
          <w:w w:val="90"/>
          <w:sz w:val="36"/>
          <w:szCs w:val="20"/>
        </w:rPr>
        <w:t>G</w:t>
      </w:r>
      <w:r w:rsidRPr="000648FF">
        <w:rPr>
          <w:rFonts w:ascii="Tahoma" w:hAnsi="Tahoma" w:cs="Tahoma"/>
          <w:b/>
          <w:spacing w:val="-44"/>
          <w:w w:val="90"/>
          <w:sz w:val="36"/>
          <w:szCs w:val="20"/>
        </w:rPr>
        <w:t xml:space="preserve"> </w:t>
      </w:r>
      <w:r w:rsidRPr="000648FF">
        <w:rPr>
          <w:rFonts w:ascii="Tahoma" w:hAnsi="Tahoma" w:cs="Tahoma"/>
          <w:b/>
          <w:w w:val="90"/>
          <w:sz w:val="36"/>
          <w:szCs w:val="20"/>
        </w:rPr>
        <w:t>E</w:t>
      </w:r>
      <w:r w:rsidRPr="000648FF">
        <w:rPr>
          <w:rFonts w:ascii="Tahoma" w:hAnsi="Tahoma" w:cs="Tahoma"/>
          <w:b/>
          <w:spacing w:val="-39"/>
          <w:w w:val="90"/>
          <w:sz w:val="36"/>
          <w:szCs w:val="20"/>
        </w:rPr>
        <w:t xml:space="preserve"> </w:t>
      </w:r>
      <w:r w:rsidRPr="000648FF">
        <w:rPr>
          <w:rFonts w:ascii="Tahoma" w:hAnsi="Tahoma" w:cs="Tahoma"/>
          <w:b/>
          <w:spacing w:val="22"/>
          <w:w w:val="90"/>
          <w:sz w:val="36"/>
          <w:szCs w:val="20"/>
        </w:rPr>
        <w:t>ME</w:t>
      </w:r>
      <w:r w:rsidRPr="000648FF">
        <w:rPr>
          <w:rFonts w:ascii="Tahoma" w:hAnsi="Tahoma" w:cs="Tahoma"/>
          <w:b/>
          <w:spacing w:val="-29"/>
          <w:w w:val="90"/>
          <w:sz w:val="36"/>
          <w:szCs w:val="20"/>
        </w:rPr>
        <w:t xml:space="preserve"> </w:t>
      </w:r>
      <w:r w:rsidRPr="000648FF">
        <w:rPr>
          <w:rFonts w:ascii="Tahoma" w:hAnsi="Tahoma" w:cs="Tahoma"/>
          <w:b/>
          <w:w w:val="90"/>
          <w:sz w:val="36"/>
          <w:szCs w:val="20"/>
        </w:rPr>
        <w:t>N</w:t>
      </w:r>
      <w:r w:rsidRPr="000648FF">
        <w:rPr>
          <w:rFonts w:ascii="Tahoma" w:hAnsi="Tahoma" w:cs="Tahoma"/>
          <w:b/>
          <w:spacing w:val="-29"/>
          <w:w w:val="90"/>
          <w:sz w:val="36"/>
          <w:szCs w:val="20"/>
        </w:rPr>
        <w:t xml:space="preserve"> </w:t>
      </w:r>
      <w:r w:rsidRPr="000648FF">
        <w:rPr>
          <w:rFonts w:ascii="Tahoma" w:hAnsi="Tahoma" w:cs="Tahoma"/>
          <w:b/>
          <w:w w:val="90"/>
          <w:sz w:val="36"/>
          <w:szCs w:val="20"/>
        </w:rPr>
        <w:t>T</w:t>
      </w:r>
      <w:r w:rsidRPr="000648FF">
        <w:rPr>
          <w:rFonts w:ascii="Tahoma" w:hAnsi="Tahoma" w:cs="Tahoma"/>
          <w:b/>
          <w:spacing w:val="29"/>
          <w:sz w:val="36"/>
          <w:szCs w:val="20"/>
        </w:rPr>
        <w:t xml:space="preserve"> </w:t>
      </w:r>
      <w:r w:rsidRPr="000648FF">
        <w:rPr>
          <w:rFonts w:ascii="Tahoma" w:hAnsi="Tahoma" w:cs="Tahoma"/>
          <w:b/>
          <w:spacing w:val="21"/>
          <w:w w:val="90"/>
          <w:sz w:val="36"/>
          <w:szCs w:val="20"/>
        </w:rPr>
        <w:t>AU</w:t>
      </w:r>
      <w:r w:rsidRPr="000648FF">
        <w:rPr>
          <w:rFonts w:ascii="Tahoma" w:hAnsi="Tahoma" w:cs="Tahoma"/>
          <w:b/>
          <w:spacing w:val="67"/>
          <w:sz w:val="36"/>
          <w:szCs w:val="20"/>
        </w:rPr>
        <w:t xml:space="preserve"> </w:t>
      </w:r>
      <w:r w:rsidRPr="000648FF">
        <w:rPr>
          <w:rFonts w:ascii="Tahoma" w:hAnsi="Tahoma" w:cs="Tahoma"/>
          <w:b/>
          <w:w w:val="90"/>
          <w:sz w:val="36"/>
          <w:szCs w:val="20"/>
        </w:rPr>
        <w:t>R</w:t>
      </w:r>
      <w:r w:rsidRPr="000648FF">
        <w:rPr>
          <w:rFonts w:ascii="Tahoma" w:hAnsi="Tahoma" w:cs="Tahoma"/>
          <w:b/>
          <w:spacing w:val="-29"/>
          <w:w w:val="90"/>
          <w:sz w:val="36"/>
          <w:szCs w:val="20"/>
        </w:rPr>
        <w:t xml:space="preserve"> </w:t>
      </w:r>
      <w:r w:rsidRPr="000648FF">
        <w:rPr>
          <w:rFonts w:ascii="Tahoma" w:hAnsi="Tahoma" w:cs="Tahoma"/>
          <w:b/>
          <w:spacing w:val="21"/>
          <w:w w:val="90"/>
          <w:sz w:val="36"/>
          <w:szCs w:val="20"/>
        </w:rPr>
        <w:t>ES</w:t>
      </w:r>
      <w:r w:rsidRPr="000648FF">
        <w:rPr>
          <w:rFonts w:ascii="Tahoma" w:hAnsi="Tahoma" w:cs="Tahoma"/>
          <w:b/>
          <w:spacing w:val="-30"/>
          <w:w w:val="90"/>
          <w:sz w:val="36"/>
          <w:szCs w:val="20"/>
        </w:rPr>
        <w:t xml:space="preserve"> </w:t>
      </w:r>
      <w:r w:rsidRPr="000648FF">
        <w:rPr>
          <w:rFonts w:ascii="Tahoma" w:hAnsi="Tahoma" w:cs="Tahoma"/>
          <w:b/>
          <w:w w:val="90"/>
          <w:sz w:val="36"/>
          <w:szCs w:val="20"/>
        </w:rPr>
        <w:t>P</w:t>
      </w:r>
      <w:r w:rsidRPr="000648FF">
        <w:rPr>
          <w:rFonts w:ascii="Tahoma" w:hAnsi="Tahoma" w:cs="Tahoma"/>
          <w:b/>
          <w:spacing w:val="-30"/>
          <w:w w:val="90"/>
          <w:sz w:val="36"/>
          <w:szCs w:val="20"/>
        </w:rPr>
        <w:t xml:space="preserve"> </w:t>
      </w:r>
      <w:r w:rsidRPr="000648FF">
        <w:rPr>
          <w:rFonts w:ascii="Tahoma" w:hAnsi="Tahoma" w:cs="Tahoma"/>
          <w:b/>
          <w:w w:val="90"/>
          <w:sz w:val="36"/>
          <w:szCs w:val="20"/>
        </w:rPr>
        <w:t>E</w:t>
      </w:r>
      <w:r w:rsidRPr="000648FF">
        <w:rPr>
          <w:rFonts w:ascii="Tahoma" w:hAnsi="Tahoma" w:cs="Tahoma"/>
          <w:b/>
          <w:spacing w:val="-29"/>
          <w:w w:val="90"/>
          <w:sz w:val="36"/>
          <w:szCs w:val="20"/>
        </w:rPr>
        <w:t xml:space="preserve"> </w:t>
      </w:r>
      <w:r w:rsidRPr="000648FF">
        <w:rPr>
          <w:rFonts w:ascii="Tahoma" w:hAnsi="Tahoma" w:cs="Tahoma"/>
          <w:b/>
          <w:w w:val="90"/>
          <w:sz w:val="36"/>
          <w:szCs w:val="20"/>
        </w:rPr>
        <w:t>C</w:t>
      </w:r>
      <w:r w:rsidRPr="000648FF">
        <w:rPr>
          <w:rFonts w:ascii="Tahoma" w:hAnsi="Tahoma" w:cs="Tahoma"/>
          <w:b/>
          <w:spacing w:val="-29"/>
          <w:w w:val="90"/>
          <w:sz w:val="36"/>
          <w:szCs w:val="20"/>
        </w:rPr>
        <w:t xml:space="preserve"> </w:t>
      </w:r>
      <w:r w:rsidRPr="000648FF">
        <w:rPr>
          <w:rFonts w:ascii="Tahoma" w:hAnsi="Tahoma" w:cs="Tahoma"/>
          <w:b/>
          <w:spacing w:val="-10"/>
          <w:w w:val="90"/>
          <w:sz w:val="36"/>
          <w:szCs w:val="20"/>
        </w:rPr>
        <w:t>T</w:t>
      </w:r>
    </w:p>
    <w:p w:rsidR="0006357A" w:rsidRPr="000648FF" w:rsidRDefault="0006357A" w:rsidP="000648FF">
      <w:pPr>
        <w:ind w:firstLine="142"/>
        <w:jc w:val="center"/>
        <w:rPr>
          <w:rFonts w:ascii="Tahoma" w:hAnsi="Tahoma" w:cs="Tahoma"/>
          <w:b/>
          <w:sz w:val="36"/>
          <w:szCs w:val="20"/>
          <w:lang w:val="en-US"/>
        </w:rPr>
      </w:pPr>
      <w:r w:rsidRPr="000648FF">
        <w:rPr>
          <w:rFonts w:ascii="Tahoma" w:hAnsi="Tahoma" w:cs="Tahoma"/>
          <w:b/>
          <w:sz w:val="36"/>
          <w:szCs w:val="20"/>
          <w:lang w:val="en-US"/>
        </w:rPr>
        <w:t>D</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48"/>
          <w:w w:val="150"/>
          <w:sz w:val="36"/>
          <w:szCs w:val="20"/>
          <w:lang w:val="en-US"/>
        </w:rPr>
        <w:t xml:space="preserve"> </w:t>
      </w:r>
      <w:r w:rsidRPr="000648FF">
        <w:rPr>
          <w:rFonts w:ascii="Tahoma" w:hAnsi="Tahoma" w:cs="Tahoma"/>
          <w:b/>
          <w:spacing w:val="21"/>
          <w:sz w:val="36"/>
          <w:szCs w:val="20"/>
          <w:lang w:val="en-US"/>
        </w:rPr>
        <w:t>CL</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A</w:t>
      </w:r>
      <w:r w:rsidRPr="000648FF">
        <w:rPr>
          <w:rFonts w:ascii="Tahoma" w:hAnsi="Tahoma" w:cs="Tahoma"/>
          <w:b/>
          <w:spacing w:val="-37"/>
          <w:sz w:val="36"/>
          <w:szCs w:val="20"/>
          <w:lang w:val="en-US"/>
        </w:rPr>
        <w:t xml:space="preserve"> </w:t>
      </w:r>
      <w:r w:rsidRPr="000648FF">
        <w:rPr>
          <w:rFonts w:ascii="Tahoma" w:hAnsi="Tahoma" w:cs="Tahoma"/>
          <w:b/>
          <w:spacing w:val="21"/>
          <w:sz w:val="36"/>
          <w:szCs w:val="20"/>
          <w:lang w:val="en-US"/>
        </w:rPr>
        <w:t>US</w:t>
      </w:r>
      <w:r w:rsidRPr="000648FF">
        <w:rPr>
          <w:rFonts w:ascii="Tahoma" w:hAnsi="Tahoma" w:cs="Tahoma"/>
          <w:b/>
          <w:spacing w:val="-38"/>
          <w:sz w:val="36"/>
          <w:szCs w:val="20"/>
          <w:lang w:val="en-US"/>
        </w:rPr>
        <w:t xml:space="preserve"> </w:t>
      </w:r>
      <w:r w:rsidRPr="000648FF">
        <w:rPr>
          <w:rFonts w:ascii="Tahoma" w:hAnsi="Tahoma" w:cs="Tahoma"/>
          <w:b/>
          <w:spacing w:val="21"/>
          <w:sz w:val="36"/>
          <w:szCs w:val="20"/>
          <w:lang w:val="en-US"/>
        </w:rPr>
        <w:t>ES</w:t>
      </w:r>
      <w:r w:rsidRPr="000648FF">
        <w:rPr>
          <w:rFonts w:ascii="Tahoma" w:hAnsi="Tahoma" w:cs="Tahoma"/>
          <w:b/>
          <w:spacing w:val="48"/>
          <w:w w:val="150"/>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O</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C</w:t>
      </w:r>
      <w:r w:rsidRPr="000648FF">
        <w:rPr>
          <w:rFonts w:ascii="Tahoma" w:hAnsi="Tahoma" w:cs="Tahoma"/>
          <w:b/>
          <w:spacing w:val="-37"/>
          <w:sz w:val="36"/>
          <w:szCs w:val="20"/>
          <w:lang w:val="en-US"/>
        </w:rPr>
        <w:t xml:space="preserve"> </w:t>
      </w:r>
      <w:r w:rsidRPr="000648FF">
        <w:rPr>
          <w:rFonts w:ascii="Tahoma" w:hAnsi="Tahoma" w:cs="Tahoma"/>
          <w:b/>
          <w:spacing w:val="21"/>
          <w:sz w:val="36"/>
          <w:szCs w:val="20"/>
          <w:lang w:val="en-US"/>
        </w:rPr>
        <w:t>IA</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L</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53"/>
          <w:w w:val="150"/>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pacing w:val="-10"/>
          <w:sz w:val="36"/>
          <w:szCs w:val="20"/>
          <w:lang w:val="en-US"/>
        </w:rPr>
        <w:t>T</w:t>
      </w:r>
    </w:p>
    <w:p w:rsidR="0006357A" w:rsidRPr="000648FF" w:rsidRDefault="0006357A" w:rsidP="000648FF">
      <w:pPr>
        <w:ind w:firstLine="142"/>
        <w:jc w:val="center"/>
        <w:rPr>
          <w:rFonts w:ascii="Tahoma" w:hAnsi="Tahoma" w:cs="Tahoma"/>
          <w:b/>
          <w:sz w:val="36"/>
          <w:szCs w:val="20"/>
        </w:rPr>
      </w:pPr>
      <w:r w:rsidRPr="000648FF">
        <w:rPr>
          <w:rFonts w:ascii="Tahoma" w:hAnsi="Tahoma" w:cs="Tahoma"/>
          <w:b/>
          <w:sz w:val="36"/>
          <w:szCs w:val="20"/>
        </w:rPr>
        <w:t>E</w:t>
      </w:r>
      <w:r w:rsidRPr="000648FF">
        <w:rPr>
          <w:rFonts w:ascii="Tahoma" w:hAnsi="Tahoma" w:cs="Tahoma"/>
          <w:b/>
          <w:spacing w:val="-40"/>
          <w:sz w:val="36"/>
          <w:szCs w:val="20"/>
        </w:rPr>
        <w:t xml:space="preserve"> </w:t>
      </w:r>
      <w:r w:rsidRPr="000648FF">
        <w:rPr>
          <w:rFonts w:ascii="Tahoma" w:hAnsi="Tahoma" w:cs="Tahoma"/>
          <w:b/>
          <w:sz w:val="36"/>
          <w:szCs w:val="20"/>
        </w:rPr>
        <w:t>N</w:t>
      </w:r>
      <w:r w:rsidRPr="000648FF">
        <w:rPr>
          <w:rFonts w:ascii="Tahoma" w:hAnsi="Tahoma" w:cs="Tahoma"/>
          <w:b/>
          <w:spacing w:val="-37"/>
          <w:sz w:val="36"/>
          <w:szCs w:val="20"/>
        </w:rPr>
        <w:t xml:space="preserve"> </w:t>
      </w:r>
      <w:r w:rsidRPr="000648FF">
        <w:rPr>
          <w:rFonts w:ascii="Tahoma" w:hAnsi="Tahoma" w:cs="Tahoma"/>
          <w:b/>
          <w:sz w:val="36"/>
          <w:szCs w:val="20"/>
        </w:rPr>
        <w:t>V</w:t>
      </w:r>
      <w:r w:rsidRPr="000648FF">
        <w:rPr>
          <w:rFonts w:ascii="Tahoma" w:hAnsi="Tahoma" w:cs="Tahoma"/>
          <w:b/>
          <w:spacing w:val="-38"/>
          <w:sz w:val="36"/>
          <w:szCs w:val="20"/>
        </w:rPr>
        <w:t xml:space="preserve"> </w:t>
      </w:r>
      <w:r w:rsidRPr="000648FF">
        <w:rPr>
          <w:rFonts w:ascii="Tahoma" w:hAnsi="Tahoma" w:cs="Tahoma"/>
          <w:b/>
          <w:spacing w:val="29"/>
          <w:sz w:val="36"/>
          <w:szCs w:val="20"/>
        </w:rPr>
        <w:t>IRO</w:t>
      </w:r>
      <w:r w:rsidRPr="000648FF">
        <w:rPr>
          <w:rFonts w:ascii="Tahoma" w:hAnsi="Tahoma" w:cs="Tahoma"/>
          <w:b/>
          <w:spacing w:val="-37"/>
          <w:sz w:val="36"/>
          <w:szCs w:val="20"/>
        </w:rPr>
        <w:t xml:space="preserve"> </w:t>
      </w:r>
      <w:r w:rsidRPr="000648FF">
        <w:rPr>
          <w:rFonts w:ascii="Tahoma" w:hAnsi="Tahoma" w:cs="Tahoma"/>
          <w:b/>
          <w:spacing w:val="21"/>
          <w:sz w:val="36"/>
          <w:szCs w:val="20"/>
        </w:rPr>
        <w:t>NN</w:t>
      </w:r>
      <w:r w:rsidRPr="000648FF">
        <w:rPr>
          <w:rFonts w:ascii="Tahoma" w:hAnsi="Tahoma" w:cs="Tahoma"/>
          <w:b/>
          <w:spacing w:val="-37"/>
          <w:sz w:val="36"/>
          <w:szCs w:val="20"/>
        </w:rPr>
        <w:t xml:space="preserve"> </w:t>
      </w:r>
      <w:r w:rsidRPr="000648FF">
        <w:rPr>
          <w:rFonts w:ascii="Tahoma" w:hAnsi="Tahoma" w:cs="Tahoma"/>
          <w:b/>
          <w:sz w:val="36"/>
          <w:szCs w:val="20"/>
        </w:rPr>
        <w:t>E</w:t>
      </w:r>
      <w:r w:rsidRPr="000648FF">
        <w:rPr>
          <w:rFonts w:ascii="Tahoma" w:hAnsi="Tahoma" w:cs="Tahoma"/>
          <w:b/>
          <w:spacing w:val="-37"/>
          <w:sz w:val="36"/>
          <w:szCs w:val="20"/>
        </w:rPr>
        <w:t xml:space="preserve"> </w:t>
      </w:r>
      <w:r w:rsidRPr="000648FF">
        <w:rPr>
          <w:rFonts w:ascii="Tahoma" w:hAnsi="Tahoma" w:cs="Tahoma"/>
          <w:b/>
          <w:spacing w:val="20"/>
          <w:sz w:val="36"/>
          <w:szCs w:val="20"/>
        </w:rPr>
        <w:t>ME</w:t>
      </w:r>
      <w:r w:rsidRPr="000648FF">
        <w:rPr>
          <w:rFonts w:ascii="Tahoma" w:hAnsi="Tahoma" w:cs="Tahoma"/>
          <w:b/>
          <w:spacing w:val="-38"/>
          <w:sz w:val="36"/>
          <w:szCs w:val="20"/>
        </w:rPr>
        <w:t xml:space="preserve"> </w:t>
      </w:r>
      <w:r w:rsidRPr="000648FF">
        <w:rPr>
          <w:rFonts w:ascii="Tahoma" w:hAnsi="Tahoma" w:cs="Tahoma"/>
          <w:b/>
          <w:sz w:val="36"/>
          <w:szCs w:val="20"/>
        </w:rPr>
        <w:t>N</w:t>
      </w:r>
      <w:r w:rsidRPr="000648FF">
        <w:rPr>
          <w:rFonts w:ascii="Tahoma" w:hAnsi="Tahoma" w:cs="Tahoma"/>
          <w:b/>
          <w:spacing w:val="-37"/>
          <w:sz w:val="36"/>
          <w:szCs w:val="20"/>
        </w:rPr>
        <w:t xml:space="preserve"> </w:t>
      </w:r>
      <w:r w:rsidRPr="000648FF">
        <w:rPr>
          <w:rFonts w:ascii="Tahoma" w:hAnsi="Tahoma" w:cs="Tahoma"/>
          <w:b/>
          <w:sz w:val="36"/>
          <w:szCs w:val="20"/>
        </w:rPr>
        <w:t>T</w:t>
      </w:r>
      <w:r w:rsidRPr="000648FF">
        <w:rPr>
          <w:rFonts w:ascii="Tahoma" w:hAnsi="Tahoma" w:cs="Tahoma"/>
          <w:b/>
          <w:spacing w:val="-38"/>
          <w:sz w:val="36"/>
          <w:szCs w:val="20"/>
        </w:rPr>
        <w:t xml:space="preserve"> </w:t>
      </w:r>
      <w:r w:rsidRPr="000648FF">
        <w:rPr>
          <w:rFonts w:ascii="Tahoma" w:hAnsi="Tahoma" w:cs="Tahoma"/>
          <w:b/>
          <w:sz w:val="36"/>
          <w:szCs w:val="20"/>
        </w:rPr>
        <w:t>A</w:t>
      </w:r>
      <w:r w:rsidRPr="000648FF">
        <w:rPr>
          <w:rFonts w:ascii="Tahoma" w:hAnsi="Tahoma" w:cs="Tahoma"/>
          <w:b/>
          <w:spacing w:val="-37"/>
          <w:sz w:val="36"/>
          <w:szCs w:val="20"/>
        </w:rPr>
        <w:t xml:space="preserve"> </w:t>
      </w:r>
      <w:r w:rsidRPr="000648FF">
        <w:rPr>
          <w:rFonts w:ascii="Tahoma" w:hAnsi="Tahoma" w:cs="Tahoma"/>
          <w:b/>
          <w:spacing w:val="21"/>
          <w:sz w:val="36"/>
          <w:szCs w:val="20"/>
        </w:rPr>
        <w:t>LE</w:t>
      </w:r>
      <w:r w:rsidRPr="000648FF">
        <w:rPr>
          <w:rFonts w:ascii="Tahoma" w:hAnsi="Tahoma" w:cs="Tahoma"/>
          <w:b/>
          <w:spacing w:val="-37"/>
          <w:sz w:val="36"/>
          <w:szCs w:val="20"/>
        </w:rPr>
        <w:t xml:space="preserve"> </w:t>
      </w:r>
      <w:r w:rsidRPr="000648FF">
        <w:rPr>
          <w:rFonts w:ascii="Tahoma" w:hAnsi="Tahoma" w:cs="Tahoma"/>
          <w:b/>
          <w:spacing w:val="-10"/>
          <w:sz w:val="36"/>
          <w:szCs w:val="20"/>
        </w:rPr>
        <w:t>S</w:t>
      </w:r>
    </w:p>
    <w:p w:rsidR="0006357A" w:rsidRPr="000648FF" w:rsidRDefault="0006357A" w:rsidP="000648FF">
      <w:pPr>
        <w:pStyle w:val="Corpsdetexte"/>
        <w:rPr>
          <w:rFonts w:ascii="Tahoma" w:hAnsi="Tahoma" w:cs="Tahoma"/>
          <w:b/>
          <w:sz w:val="36"/>
          <w:szCs w:val="22"/>
        </w:rPr>
      </w:pPr>
    </w:p>
    <w:p w:rsidR="0006357A" w:rsidRPr="000648FF" w:rsidRDefault="0006357A" w:rsidP="000648FF">
      <w:pPr>
        <w:pStyle w:val="Titre1"/>
        <w:spacing w:before="0"/>
        <w:ind w:firstLine="142"/>
        <w:jc w:val="center"/>
        <w:rPr>
          <w:rFonts w:ascii="Tahoma" w:hAnsi="Tahoma" w:cs="Tahoma"/>
          <w:szCs w:val="28"/>
          <w:lang w:val="de-DE"/>
        </w:rPr>
      </w:pPr>
      <w:r w:rsidRPr="000648FF">
        <w:rPr>
          <w:rFonts w:ascii="Tahoma" w:hAnsi="Tahoma" w:cs="Tahoma"/>
          <w:w w:val="70"/>
          <w:szCs w:val="28"/>
          <w:lang w:val="de-DE"/>
        </w:rPr>
        <w:t>D</w:t>
      </w:r>
      <w:r w:rsidRPr="000648FF">
        <w:rPr>
          <w:rFonts w:ascii="Tahoma" w:hAnsi="Tahoma" w:cs="Tahoma"/>
          <w:spacing w:val="-23"/>
          <w:w w:val="70"/>
          <w:szCs w:val="28"/>
          <w:lang w:val="de-DE"/>
        </w:rPr>
        <w:t xml:space="preserve"> </w:t>
      </w:r>
      <w:r w:rsidRPr="000648FF">
        <w:rPr>
          <w:rFonts w:ascii="Tahoma" w:hAnsi="Tahoma" w:cs="Tahoma"/>
          <w:w w:val="70"/>
          <w:szCs w:val="28"/>
          <w:lang w:val="de-DE"/>
        </w:rPr>
        <w:t>E</w:t>
      </w:r>
      <w:r w:rsidRPr="000648FF">
        <w:rPr>
          <w:rFonts w:ascii="Tahoma" w:hAnsi="Tahoma" w:cs="Tahoma"/>
          <w:spacing w:val="-23"/>
          <w:w w:val="70"/>
          <w:szCs w:val="28"/>
          <w:lang w:val="de-DE"/>
        </w:rPr>
        <w:t xml:space="preserve"> </w:t>
      </w:r>
      <w:r w:rsidRPr="000648FF">
        <w:rPr>
          <w:rFonts w:ascii="Tahoma" w:hAnsi="Tahoma" w:cs="Tahoma"/>
          <w:w w:val="70"/>
          <w:szCs w:val="28"/>
          <w:lang w:val="de-DE"/>
        </w:rPr>
        <w:t>C</w:t>
      </w:r>
      <w:r w:rsidRPr="000648FF">
        <w:rPr>
          <w:rFonts w:ascii="Tahoma" w:hAnsi="Tahoma" w:cs="Tahoma"/>
          <w:spacing w:val="-22"/>
          <w:w w:val="70"/>
          <w:szCs w:val="28"/>
          <w:lang w:val="de-DE"/>
        </w:rPr>
        <w:t xml:space="preserve"> </w:t>
      </w:r>
      <w:r w:rsidRPr="000648FF">
        <w:rPr>
          <w:rFonts w:ascii="Tahoma" w:hAnsi="Tahoma" w:cs="Tahoma"/>
          <w:w w:val="70"/>
          <w:szCs w:val="28"/>
          <w:lang w:val="de-DE"/>
        </w:rPr>
        <w:t>L</w:t>
      </w:r>
      <w:r w:rsidRPr="000648FF">
        <w:rPr>
          <w:rFonts w:ascii="Tahoma" w:hAnsi="Tahoma" w:cs="Tahoma"/>
          <w:spacing w:val="-24"/>
          <w:w w:val="70"/>
          <w:szCs w:val="28"/>
          <w:lang w:val="de-DE"/>
        </w:rPr>
        <w:t xml:space="preserve"> </w:t>
      </w:r>
      <w:r w:rsidRPr="000648FF">
        <w:rPr>
          <w:rFonts w:ascii="Tahoma" w:hAnsi="Tahoma" w:cs="Tahoma"/>
          <w:w w:val="70"/>
          <w:szCs w:val="28"/>
          <w:lang w:val="de-DE"/>
        </w:rPr>
        <w:t>A</w:t>
      </w:r>
      <w:r w:rsidRPr="000648FF">
        <w:rPr>
          <w:rFonts w:ascii="Tahoma" w:hAnsi="Tahoma" w:cs="Tahoma"/>
          <w:spacing w:val="-22"/>
          <w:w w:val="70"/>
          <w:szCs w:val="28"/>
          <w:lang w:val="de-DE"/>
        </w:rPr>
        <w:t xml:space="preserve"> </w:t>
      </w:r>
      <w:r w:rsidRPr="000648FF">
        <w:rPr>
          <w:rFonts w:ascii="Tahoma" w:hAnsi="Tahoma" w:cs="Tahoma"/>
          <w:w w:val="70"/>
          <w:szCs w:val="28"/>
          <w:lang w:val="de-DE"/>
        </w:rPr>
        <w:t>R</w:t>
      </w:r>
      <w:r w:rsidRPr="000648FF">
        <w:rPr>
          <w:rFonts w:ascii="Tahoma" w:hAnsi="Tahoma" w:cs="Tahoma"/>
          <w:spacing w:val="-22"/>
          <w:w w:val="70"/>
          <w:szCs w:val="28"/>
          <w:lang w:val="de-DE"/>
        </w:rPr>
        <w:t xml:space="preserve"> </w:t>
      </w:r>
      <w:r w:rsidRPr="000648FF">
        <w:rPr>
          <w:rFonts w:ascii="Tahoma" w:hAnsi="Tahoma" w:cs="Tahoma"/>
          <w:w w:val="70"/>
          <w:szCs w:val="28"/>
          <w:lang w:val="de-DE"/>
        </w:rPr>
        <w:t>A</w:t>
      </w:r>
      <w:r w:rsidRPr="000648FF">
        <w:rPr>
          <w:rFonts w:ascii="Tahoma" w:hAnsi="Tahoma" w:cs="Tahoma"/>
          <w:spacing w:val="-20"/>
          <w:w w:val="70"/>
          <w:szCs w:val="28"/>
          <w:lang w:val="de-DE"/>
        </w:rPr>
        <w:t xml:space="preserve"> </w:t>
      </w:r>
      <w:r w:rsidRPr="000648FF">
        <w:rPr>
          <w:rFonts w:ascii="Tahoma" w:hAnsi="Tahoma" w:cs="Tahoma"/>
          <w:w w:val="70"/>
          <w:szCs w:val="28"/>
          <w:lang w:val="de-DE"/>
        </w:rPr>
        <w:t>T</w:t>
      </w:r>
      <w:r w:rsidRPr="000648FF">
        <w:rPr>
          <w:rFonts w:ascii="Tahoma" w:hAnsi="Tahoma" w:cs="Tahoma"/>
          <w:spacing w:val="-24"/>
          <w:w w:val="70"/>
          <w:szCs w:val="28"/>
          <w:lang w:val="de-DE"/>
        </w:rPr>
        <w:t xml:space="preserve"> </w:t>
      </w:r>
      <w:r w:rsidRPr="000648FF">
        <w:rPr>
          <w:rFonts w:ascii="Tahoma" w:hAnsi="Tahoma" w:cs="Tahoma"/>
          <w:w w:val="70"/>
          <w:szCs w:val="28"/>
          <w:lang w:val="de-DE"/>
        </w:rPr>
        <w:t>I</w:t>
      </w:r>
      <w:r w:rsidRPr="000648FF">
        <w:rPr>
          <w:rFonts w:ascii="Tahoma" w:hAnsi="Tahoma" w:cs="Tahoma"/>
          <w:spacing w:val="-22"/>
          <w:w w:val="70"/>
          <w:szCs w:val="28"/>
          <w:lang w:val="de-DE"/>
        </w:rPr>
        <w:t xml:space="preserve"> </w:t>
      </w:r>
      <w:r w:rsidRPr="000648FF">
        <w:rPr>
          <w:rFonts w:ascii="Tahoma" w:hAnsi="Tahoma" w:cs="Tahoma"/>
          <w:w w:val="70"/>
          <w:szCs w:val="28"/>
          <w:lang w:val="de-DE"/>
        </w:rPr>
        <w:t>O</w:t>
      </w:r>
      <w:r w:rsidRPr="000648FF">
        <w:rPr>
          <w:rFonts w:ascii="Tahoma" w:hAnsi="Tahoma" w:cs="Tahoma"/>
          <w:spacing w:val="-23"/>
          <w:w w:val="70"/>
          <w:szCs w:val="28"/>
          <w:lang w:val="de-DE"/>
        </w:rPr>
        <w:t xml:space="preserve"> </w:t>
      </w:r>
      <w:r w:rsidRPr="000648FF">
        <w:rPr>
          <w:rFonts w:ascii="Tahoma" w:hAnsi="Tahoma" w:cs="Tahoma"/>
          <w:w w:val="70"/>
          <w:szCs w:val="28"/>
          <w:lang w:val="de-DE"/>
        </w:rPr>
        <w:t>N</w:t>
      </w:r>
      <w:r w:rsidRPr="000648FF">
        <w:rPr>
          <w:rFonts w:ascii="Tahoma" w:hAnsi="Tahoma" w:cs="Tahoma"/>
          <w:spacing w:val="50"/>
          <w:szCs w:val="28"/>
          <w:lang w:val="de-DE"/>
        </w:rPr>
        <w:t xml:space="preserve"> </w:t>
      </w:r>
      <w:r w:rsidRPr="000648FF">
        <w:rPr>
          <w:rFonts w:ascii="Tahoma" w:hAnsi="Tahoma" w:cs="Tahoma"/>
          <w:w w:val="70"/>
          <w:szCs w:val="28"/>
          <w:lang w:val="de-DE"/>
        </w:rPr>
        <w:t>D</w:t>
      </w:r>
      <w:r w:rsidRPr="000648FF">
        <w:rPr>
          <w:rFonts w:ascii="Tahoma" w:hAnsi="Tahoma" w:cs="Tahoma"/>
          <w:spacing w:val="-22"/>
          <w:w w:val="70"/>
          <w:szCs w:val="28"/>
          <w:lang w:val="de-DE"/>
        </w:rPr>
        <w:t xml:space="preserve"> </w:t>
      </w:r>
      <w:r w:rsidRPr="000648FF">
        <w:rPr>
          <w:rFonts w:ascii="Tahoma" w:hAnsi="Tahoma" w:cs="Tahoma"/>
          <w:w w:val="70"/>
          <w:szCs w:val="28"/>
          <w:lang w:val="de-DE"/>
        </w:rPr>
        <w:t>’</w:t>
      </w:r>
      <w:r w:rsidRPr="000648FF">
        <w:rPr>
          <w:rFonts w:ascii="Tahoma" w:hAnsi="Tahoma" w:cs="Tahoma"/>
          <w:spacing w:val="-22"/>
          <w:w w:val="70"/>
          <w:szCs w:val="28"/>
          <w:lang w:val="de-DE"/>
        </w:rPr>
        <w:t xml:space="preserve"> </w:t>
      </w:r>
      <w:r w:rsidRPr="000648FF">
        <w:rPr>
          <w:rFonts w:ascii="Tahoma" w:hAnsi="Tahoma" w:cs="Tahoma"/>
          <w:w w:val="70"/>
          <w:szCs w:val="28"/>
          <w:lang w:val="de-DE"/>
        </w:rPr>
        <w:t>E</w:t>
      </w:r>
      <w:r w:rsidRPr="000648FF">
        <w:rPr>
          <w:rFonts w:ascii="Tahoma" w:hAnsi="Tahoma" w:cs="Tahoma"/>
          <w:spacing w:val="-23"/>
          <w:w w:val="70"/>
          <w:szCs w:val="28"/>
          <w:lang w:val="de-DE"/>
        </w:rPr>
        <w:t xml:space="preserve"> </w:t>
      </w:r>
      <w:r w:rsidRPr="000648FF">
        <w:rPr>
          <w:rFonts w:ascii="Tahoma" w:hAnsi="Tahoma" w:cs="Tahoma"/>
          <w:w w:val="70"/>
          <w:szCs w:val="28"/>
          <w:lang w:val="de-DE"/>
        </w:rPr>
        <w:t>N</w:t>
      </w:r>
      <w:r w:rsidRPr="000648FF">
        <w:rPr>
          <w:rFonts w:ascii="Tahoma" w:hAnsi="Tahoma" w:cs="Tahoma"/>
          <w:spacing w:val="-22"/>
          <w:w w:val="70"/>
          <w:szCs w:val="28"/>
          <w:lang w:val="de-DE"/>
        </w:rPr>
        <w:t xml:space="preserve"> </w:t>
      </w:r>
      <w:r w:rsidRPr="000648FF">
        <w:rPr>
          <w:rFonts w:ascii="Tahoma" w:hAnsi="Tahoma" w:cs="Tahoma"/>
          <w:w w:val="70"/>
          <w:szCs w:val="28"/>
          <w:lang w:val="de-DE"/>
        </w:rPr>
        <w:t>G</w:t>
      </w:r>
      <w:r w:rsidRPr="000648FF">
        <w:rPr>
          <w:rFonts w:ascii="Tahoma" w:hAnsi="Tahoma" w:cs="Tahoma"/>
          <w:spacing w:val="-22"/>
          <w:w w:val="70"/>
          <w:szCs w:val="28"/>
          <w:lang w:val="de-DE"/>
        </w:rPr>
        <w:t xml:space="preserve"> </w:t>
      </w:r>
      <w:r w:rsidRPr="000648FF">
        <w:rPr>
          <w:rFonts w:ascii="Tahoma" w:hAnsi="Tahoma" w:cs="Tahoma"/>
          <w:w w:val="70"/>
          <w:szCs w:val="28"/>
          <w:lang w:val="de-DE"/>
        </w:rPr>
        <w:t>A</w:t>
      </w:r>
      <w:r w:rsidRPr="000648FF">
        <w:rPr>
          <w:rFonts w:ascii="Tahoma" w:hAnsi="Tahoma" w:cs="Tahoma"/>
          <w:spacing w:val="-22"/>
          <w:w w:val="70"/>
          <w:szCs w:val="28"/>
          <w:lang w:val="de-DE"/>
        </w:rPr>
        <w:t xml:space="preserve"> </w:t>
      </w:r>
      <w:r w:rsidRPr="000648FF">
        <w:rPr>
          <w:rFonts w:ascii="Tahoma" w:hAnsi="Tahoma" w:cs="Tahoma"/>
          <w:w w:val="70"/>
          <w:szCs w:val="28"/>
          <w:lang w:val="de-DE"/>
        </w:rPr>
        <w:t>G</w:t>
      </w:r>
      <w:r w:rsidRPr="000648FF">
        <w:rPr>
          <w:rFonts w:ascii="Tahoma" w:hAnsi="Tahoma" w:cs="Tahoma"/>
          <w:spacing w:val="-23"/>
          <w:w w:val="70"/>
          <w:szCs w:val="28"/>
          <w:lang w:val="de-DE"/>
        </w:rPr>
        <w:t xml:space="preserve"> </w:t>
      </w:r>
      <w:r w:rsidRPr="000648FF">
        <w:rPr>
          <w:rFonts w:ascii="Tahoma" w:hAnsi="Tahoma" w:cs="Tahoma"/>
          <w:w w:val="70"/>
          <w:szCs w:val="28"/>
          <w:lang w:val="de-DE"/>
        </w:rPr>
        <w:t>E</w:t>
      </w:r>
      <w:r w:rsidRPr="000648FF">
        <w:rPr>
          <w:rFonts w:ascii="Tahoma" w:hAnsi="Tahoma" w:cs="Tahoma"/>
          <w:spacing w:val="-13"/>
          <w:w w:val="70"/>
          <w:szCs w:val="28"/>
          <w:lang w:val="de-DE"/>
        </w:rPr>
        <w:t xml:space="preserve"> </w:t>
      </w:r>
      <w:r w:rsidRPr="000648FF">
        <w:rPr>
          <w:rFonts w:ascii="Tahoma" w:hAnsi="Tahoma" w:cs="Tahoma"/>
          <w:w w:val="70"/>
          <w:szCs w:val="28"/>
          <w:lang w:val="de-DE"/>
        </w:rPr>
        <w:t>M</w:t>
      </w:r>
      <w:r w:rsidRPr="000648FF">
        <w:rPr>
          <w:rFonts w:ascii="Tahoma" w:hAnsi="Tahoma" w:cs="Tahoma"/>
          <w:spacing w:val="-13"/>
          <w:w w:val="70"/>
          <w:szCs w:val="28"/>
          <w:lang w:val="de-DE"/>
        </w:rPr>
        <w:t xml:space="preserve"> </w:t>
      </w:r>
      <w:r w:rsidRPr="000648FF">
        <w:rPr>
          <w:rFonts w:ascii="Tahoma" w:hAnsi="Tahoma" w:cs="Tahoma"/>
          <w:w w:val="70"/>
          <w:szCs w:val="28"/>
          <w:lang w:val="de-DE"/>
        </w:rPr>
        <w:t>E</w:t>
      </w:r>
      <w:r w:rsidRPr="000648FF">
        <w:rPr>
          <w:rFonts w:ascii="Tahoma" w:hAnsi="Tahoma" w:cs="Tahoma"/>
          <w:spacing w:val="-12"/>
          <w:w w:val="70"/>
          <w:szCs w:val="28"/>
          <w:lang w:val="de-DE"/>
        </w:rPr>
        <w:t xml:space="preserve"> </w:t>
      </w:r>
      <w:r w:rsidRPr="000648FF">
        <w:rPr>
          <w:rFonts w:ascii="Tahoma" w:hAnsi="Tahoma" w:cs="Tahoma"/>
          <w:w w:val="70"/>
          <w:szCs w:val="28"/>
          <w:lang w:val="de-DE"/>
        </w:rPr>
        <w:t>N</w:t>
      </w:r>
      <w:r w:rsidRPr="000648FF">
        <w:rPr>
          <w:rFonts w:ascii="Tahoma" w:hAnsi="Tahoma" w:cs="Tahoma"/>
          <w:spacing w:val="-11"/>
          <w:w w:val="70"/>
          <w:szCs w:val="28"/>
          <w:lang w:val="de-DE"/>
        </w:rPr>
        <w:t xml:space="preserve"> </w:t>
      </w:r>
      <w:r w:rsidRPr="000648FF">
        <w:rPr>
          <w:rFonts w:ascii="Tahoma" w:hAnsi="Tahoma" w:cs="Tahoma"/>
          <w:w w:val="70"/>
          <w:szCs w:val="28"/>
          <w:lang w:val="de-DE"/>
        </w:rPr>
        <w:t>T</w:t>
      </w:r>
      <w:r w:rsidRPr="000648FF">
        <w:rPr>
          <w:rFonts w:ascii="Tahoma" w:hAnsi="Tahoma" w:cs="Tahoma"/>
          <w:spacing w:val="66"/>
          <w:szCs w:val="28"/>
          <w:lang w:val="de-DE"/>
        </w:rPr>
        <w:t xml:space="preserve"> </w:t>
      </w:r>
      <w:r w:rsidRPr="000648FF">
        <w:rPr>
          <w:rFonts w:ascii="Tahoma" w:hAnsi="Tahoma" w:cs="Tahoma"/>
          <w:w w:val="70"/>
          <w:szCs w:val="28"/>
          <w:lang w:val="de-DE"/>
        </w:rPr>
        <w:t>E</w:t>
      </w:r>
      <w:r w:rsidRPr="000648FF">
        <w:rPr>
          <w:rFonts w:ascii="Tahoma" w:hAnsi="Tahoma" w:cs="Tahoma"/>
          <w:spacing w:val="-12"/>
          <w:w w:val="70"/>
          <w:szCs w:val="28"/>
          <w:lang w:val="de-DE"/>
        </w:rPr>
        <w:t xml:space="preserve"> </w:t>
      </w:r>
      <w:r w:rsidRPr="000648FF">
        <w:rPr>
          <w:rFonts w:ascii="Tahoma" w:hAnsi="Tahoma" w:cs="Tahoma"/>
          <w:w w:val="70"/>
          <w:szCs w:val="28"/>
          <w:lang w:val="de-DE"/>
        </w:rPr>
        <w:t>N</w:t>
      </w:r>
      <w:r w:rsidRPr="000648FF">
        <w:rPr>
          <w:rFonts w:ascii="Tahoma" w:hAnsi="Tahoma" w:cs="Tahoma"/>
          <w:spacing w:val="-9"/>
          <w:w w:val="70"/>
          <w:szCs w:val="28"/>
          <w:lang w:val="de-DE"/>
        </w:rPr>
        <w:t xml:space="preserve"> </w:t>
      </w:r>
      <w:r w:rsidRPr="000648FF">
        <w:rPr>
          <w:rFonts w:ascii="Tahoma" w:hAnsi="Tahoma" w:cs="Tahoma"/>
          <w:w w:val="70"/>
          <w:szCs w:val="28"/>
          <w:lang w:val="de-DE"/>
        </w:rPr>
        <w:t>V</w:t>
      </w:r>
      <w:r w:rsidRPr="000648FF">
        <w:rPr>
          <w:rFonts w:ascii="Tahoma" w:hAnsi="Tahoma" w:cs="Tahoma"/>
          <w:spacing w:val="-12"/>
          <w:w w:val="70"/>
          <w:szCs w:val="28"/>
          <w:lang w:val="de-DE"/>
        </w:rPr>
        <w:t xml:space="preserve"> </w:t>
      </w:r>
      <w:r w:rsidRPr="000648FF">
        <w:rPr>
          <w:rFonts w:ascii="Tahoma" w:hAnsi="Tahoma" w:cs="Tahoma"/>
          <w:w w:val="70"/>
          <w:szCs w:val="28"/>
          <w:lang w:val="de-DE"/>
        </w:rPr>
        <w:t>I</w:t>
      </w:r>
      <w:r w:rsidRPr="000648FF">
        <w:rPr>
          <w:rFonts w:ascii="Tahoma" w:hAnsi="Tahoma" w:cs="Tahoma"/>
          <w:spacing w:val="-11"/>
          <w:w w:val="70"/>
          <w:szCs w:val="28"/>
          <w:lang w:val="de-DE"/>
        </w:rPr>
        <w:t xml:space="preserve"> </w:t>
      </w:r>
      <w:r w:rsidRPr="000648FF">
        <w:rPr>
          <w:rFonts w:ascii="Tahoma" w:hAnsi="Tahoma" w:cs="Tahoma"/>
          <w:w w:val="70"/>
          <w:szCs w:val="28"/>
          <w:lang w:val="de-DE"/>
        </w:rPr>
        <w:t>R</w:t>
      </w:r>
      <w:r w:rsidRPr="000648FF">
        <w:rPr>
          <w:rFonts w:ascii="Tahoma" w:hAnsi="Tahoma" w:cs="Tahoma"/>
          <w:spacing w:val="-11"/>
          <w:w w:val="70"/>
          <w:szCs w:val="28"/>
          <w:lang w:val="de-DE"/>
        </w:rPr>
        <w:t xml:space="preserve"> </w:t>
      </w:r>
      <w:r w:rsidRPr="000648FF">
        <w:rPr>
          <w:rFonts w:ascii="Tahoma" w:hAnsi="Tahoma" w:cs="Tahoma"/>
          <w:w w:val="70"/>
          <w:szCs w:val="28"/>
          <w:lang w:val="de-DE"/>
        </w:rPr>
        <w:t>O</w:t>
      </w:r>
      <w:r w:rsidRPr="000648FF">
        <w:rPr>
          <w:rFonts w:ascii="Tahoma" w:hAnsi="Tahoma" w:cs="Tahoma"/>
          <w:spacing w:val="-10"/>
          <w:w w:val="70"/>
          <w:szCs w:val="28"/>
          <w:lang w:val="de-DE"/>
        </w:rPr>
        <w:t xml:space="preserve"> </w:t>
      </w:r>
      <w:r w:rsidRPr="000648FF">
        <w:rPr>
          <w:rFonts w:ascii="Tahoma" w:hAnsi="Tahoma" w:cs="Tahoma"/>
          <w:w w:val="70"/>
          <w:szCs w:val="28"/>
          <w:lang w:val="de-DE"/>
        </w:rPr>
        <w:t>N</w:t>
      </w:r>
      <w:r w:rsidRPr="000648FF">
        <w:rPr>
          <w:rFonts w:ascii="Tahoma" w:hAnsi="Tahoma" w:cs="Tahoma"/>
          <w:spacing w:val="-11"/>
          <w:w w:val="70"/>
          <w:szCs w:val="28"/>
          <w:lang w:val="de-DE"/>
        </w:rPr>
        <w:t xml:space="preserve"> </w:t>
      </w:r>
      <w:r w:rsidRPr="000648FF">
        <w:rPr>
          <w:rFonts w:ascii="Tahoma" w:hAnsi="Tahoma" w:cs="Tahoma"/>
          <w:w w:val="70"/>
          <w:szCs w:val="28"/>
          <w:lang w:val="de-DE"/>
        </w:rPr>
        <w:t>N</w:t>
      </w:r>
      <w:r w:rsidRPr="000648FF">
        <w:rPr>
          <w:rFonts w:ascii="Tahoma" w:hAnsi="Tahoma" w:cs="Tahoma"/>
          <w:spacing w:val="-11"/>
          <w:w w:val="70"/>
          <w:szCs w:val="28"/>
          <w:lang w:val="de-DE"/>
        </w:rPr>
        <w:t xml:space="preserve"> </w:t>
      </w:r>
      <w:r w:rsidRPr="000648FF">
        <w:rPr>
          <w:rFonts w:ascii="Tahoma" w:hAnsi="Tahoma" w:cs="Tahoma"/>
          <w:w w:val="70"/>
          <w:szCs w:val="28"/>
          <w:lang w:val="de-DE"/>
        </w:rPr>
        <w:t>E</w:t>
      </w:r>
      <w:r w:rsidRPr="000648FF">
        <w:rPr>
          <w:rFonts w:ascii="Tahoma" w:hAnsi="Tahoma" w:cs="Tahoma"/>
          <w:spacing w:val="-12"/>
          <w:w w:val="70"/>
          <w:szCs w:val="28"/>
          <w:lang w:val="de-DE"/>
        </w:rPr>
        <w:t xml:space="preserve"> </w:t>
      </w:r>
      <w:r w:rsidRPr="000648FF">
        <w:rPr>
          <w:rFonts w:ascii="Tahoma" w:hAnsi="Tahoma" w:cs="Tahoma"/>
          <w:w w:val="70"/>
          <w:szCs w:val="28"/>
          <w:lang w:val="de-DE"/>
        </w:rPr>
        <w:t>M</w:t>
      </w:r>
      <w:r w:rsidRPr="000648FF">
        <w:rPr>
          <w:rFonts w:ascii="Tahoma" w:hAnsi="Tahoma" w:cs="Tahoma"/>
          <w:spacing w:val="-13"/>
          <w:w w:val="70"/>
          <w:szCs w:val="28"/>
          <w:lang w:val="de-DE"/>
        </w:rPr>
        <w:t xml:space="preserve"> </w:t>
      </w:r>
      <w:r w:rsidRPr="000648FF">
        <w:rPr>
          <w:rFonts w:ascii="Tahoma" w:hAnsi="Tahoma" w:cs="Tahoma"/>
          <w:w w:val="70"/>
          <w:szCs w:val="28"/>
          <w:lang w:val="de-DE"/>
        </w:rPr>
        <w:t>E</w:t>
      </w:r>
      <w:r w:rsidRPr="000648FF">
        <w:rPr>
          <w:rFonts w:ascii="Tahoma" w:hAnsi="Tahoma" w:cs="Tahoma"/>
          <w:spacing w:val="-12"/>
          <w:w w:val="70"/>
          <w:szCs w:val="28"/>
          <w:lang w:val="de-DE"/>
        </w:rPr>
        <w:t xml:space="preserve"> </w:t>
      </w:r>
      <w:r w:rsidRPr="000648FF">
        <w:rPr>
          <w:rFonts w:ascii="Tahoma" w:hAnsi="Tahoma" w:cs="Tahoma"/>
          <w:w w:val="70"/>
          <w:szCs w:val="28"/>
          <w:lang w:val="de-DE"/>
        </w:rPr>
        <w:t>N</w:t>
      </w:r>
      <w:r w:rsidRPr="000648FF">
        <w:rPr>
          <w:rFonts w:ascii="Tahoma" w:hAnsi="Tahoma" w:cs="Tahoma"/>
          <w:spacing w:val="-9"/>
          <w:w w:val="70"/>
          <w:szCs w:val="28"/>
          <w:lang w:val="de-DE"/>
        </w:rPr>
        <w:t xml:space="preserve"> </w:t>
      </w:r>
      <w:r w:rsidRPr="000648FF">
        <w:rPr>
          <w:rFonts w:ascii="Tahoma" w:hAnsi="Tahoma" w:cs="Tahoma"/>
          <w:w w:val="70"/>
          <w:szCs w:val="28"/>
          <w:lang w:val="de-DE"/>
        </w:rPr>
        <w:t>T</w:t>
      </w:r>
      <w:r w:rsidRPr="000648FF">
        <w:rPr>
          <w:rFonts w:ascii="Tahoma" w:hAnsi="Tahoma" w:cs="Tahoma"/>
          <w:spacing w:val="-13"/>
          <w:w w:val="70"/>
          <w:szCs w:val="28"/>
          <w:lang w:val="de-DE"/>
        </w:rPr>
        <w:t xml:space="preserve"> </w:t>
      </w:r>
      <w:r w:rsidRPr="000648FF">
        <w:rPr>
          <w:rFonts w:ascii="Tahoma" w:hAnsi="Tahoma" w:cs="Tahoma"/>
          <w:w w:val="70"/>
          <w:szCs w:val="28"/>
          <w:lang w:val="de-DE"/>
        </w:rPr>
        <w:t>A</w:t>
      </w:r>
      <w:r w:rsidRPr="000648FF">
        <w:rPr>
          <w:rFonts w:ascii="Tahoma" w:hAnsi="Tahoma" w:cs="Tahoma"/>
          <w:spacing w:val="-11"/>
          <w:w w:val="70"/>
          <w:szCs w:val="28"/>
          <w:lang w:val="de-DE"/>
        </w:rPr>
        <w:t xml:space="preserve"> </w:t>
      </w:r>
      <w:r w:rsidRPr="000648FF">
        <w:rPr>
          <w:rFonts w:ascii="Tahoma" w:hAnsi="Tahoma" w:cs="Tahoma"/>
          <w:w w:val="70"/>
          <w:szCs w:val="28"/>
          <w:lang w:val="de-DE"/>
        </w:rPr>
        <w:t>L</w:t>
      </w:r>
      <w:r w:rsidRPr="000648FF">
        <w:rPr>
          <w:rFonts w:ascii="Tahoma" w:hAnsi="Tahoma" w:cs="Tahoma"/>
          <w:spacing w:val="73"/>
          <w:szCs w:val="28"/>
          <w:lang w:val="de-DE"/>
        </w:rPr>
        <w:t xml:space="preserve"> </w:t>
      </w:r>
      <w:r w:rsidRPr="000648FF">
        <w:rPr>
          <w:rFonts w:ascii="Tahoma" w:hAnsi="Tahoma" w:cs="Tahoma"/>
          <w:w w:val="70"/>
          <w:szCs w:val="28"/>
          <w:lang w:val="de-DE"/>
        </w:rPr>
        <w:t>E</w:t>
      </w:r>
      <w:r w:rsidRPr="000648FF">
        <w:rPr>
          <w:rFonts w:ascii="Tahoma" w:hAnsi="Tahoma" w:cs="Tahoma"/>
          <w:spacing w:val="-11"/>
          <w:w w:val="70"/>
          <w:szCs w:val="28"/>
          <w:lang w:val="de-DE"/>
        </w:rPr>
        <w:t xml:space="preserve"> </w:t>
      </w:r>
      <w:r w:rsidRPr="000648FF">
        <w:rPr>
          <w:rFonts w:ascii="Tahoma" w:hAnsi="Tahoma" w:cs="Tahoma"/>
          <w:w w:val="70"/>
          <w:szCs w:val="28"/>
          <w:lang w:val="de-DE"/>
        </w:rPr>
        <w:t>T</w:t>
      </w:r>
      <w:r w:rsidRPr="000648FF">
        <w:rPr>
          <w:rFonts w:ascii="Tahoma" w:hAnsi="Tahoma" w:cs="Tahoma"/>
          <w:spacing w:val="66"/>
          <w:szCs w:val="28"/>
          <w:lang w:val="de-DE"/>
        </w:rPr>
        <w:t xml:space="preserve"> </w:t>
      </w:r>
      <w:r w:rsidRPr="000648FF">
        <w:rPr>
          <w:rFonts w:ascii="Tahoma" w:hAnsi="Tahoma" w:cs="Tahoma"/>
          <w:w w:val="70"/>
          <w:szCs w:val="28"/>
          <w:lang w:val="de-DE"/>
        </w:rPr>
        <w:t>S</w:t>
      </w:r>
      <w:r w:rsidRPr="000648FF">
        <w:rPr>
          <w:rFonts w:ascii="Tahoma" w:hAnsi="Tahoma" w:cs="Tahoma"/>
          <w:spacing w:val="-12"/>
          <w:w w:val="70"/>
          <w:szCs w:val="28"/>
          <w:lang w:val="de-DE"/>
        </w:rPr>
        <w:t xml:space="preserve"> </w:t>
      </w:r>
      <w:r w:rsidRPr="000648FF">
        <w:rPr>
          <w:rFonts w:ascii="Tahoma" w:hAnsi="Tahoma" w:cs="Tahoma"/>
          <w:w w:val="70"/>
          <w:szCs w:val="28"/>
          <w:lang w:val="de-DE"/>
        </w:rPr>
        <w:t>O</w:t>
      </w:r>
      <w:r w:rsidRPr="000648FF">
        <w:rPr>
          <w:rFonts w:ascii="Tahoma" w:hAnsi="Tahoma" w:cs="Tahoma"/>
          <w:spacing w:val="-10"/>
          <w:w w:val="70"/>
          <w:szCs w:val="28"/>
          <w:lang w:val="de-DE"/>
        </w:rPr>
        <w:t xml:space="preserve"> </w:t>
      </w:r>
      <w:r w:rsidRPr="000648FF">
        <w:rPr>
          <w:rFonts w:ascii="Tahoma" w:hAnsi="Tahoma" w:cs="Tahoma"/>
          <w:w w:val="70"/>
          <w:szCs w:val="28"/>
          <w:lang w:val="de-DE"/>
        </w:rPr>
        <w:t>C</w:t>
      </w:r>
      <w:r w:rsidRPr="000648FF">
        <w:rPr>
          <w:rFonts w:ascii="Tahoma" w:hAnsi="Tahoma" w:cs="Tahoma"/>
          <w:spacing w:val="-11"/>
          <w:w w:val="70"/>
          <w:szCs w:val="28"/>
          <w:lang w:val="de-DE"/>
        </w:rPr>
        <w:t xml:space="preserve"> </w:t>
      </w:r>
      <w:r w:rsidRPr="000648FF">
        <w:rPr>
          <w:rFonts w:ascii="Tahoma" w:hAnsi="Tahoma" w:cs="Tahoma"/>
          <w:w w:val="70"/>
          <w:szCs w:val="28"/>
          <w:lang w:val="de-DE"/>
        </w:rPr>
        <w:t>I</w:t>
      </w:r>
      <w:r w:rsidRPr="000648FF">
        <w:rPr>
          <w:rFonts w:ascii="Tahoma" w:hAnsi="Tahoma" w:cs="Tahoma"/>
          <w:spacing w:val="-11"/>
          <w:w w:val="70"/>
          <w:szCs w:val="28"/>
          <w:lang w:val="de-DE"/>
        </w:rPr>
        <w:t xml:space="preserve"> </w:t>
      </w:r>
      <w:r w:rsidRPr="000648FF">
        <w:rPr>
          <w:rFonts w:ascii="Tahoma" w:hAnsi="Tahoma" w:cs="Tahoma"/>
          <w:w w:val="70"/>
          <w:szCs w:val="28"/>
          <w:lang w:val="de-DE"/>
        </w:rPr>
        <w:t>A</w:t>
      </w:r>
      <w:r w:rsidRPr="000648FF">
        <w:rPr>
          <w:rFonts w:ascii="Tahoma" w:hAnsi="Tahoma" w:cs="Tahoma"/>
          <w:spacing w:val="-11"/>
          <w:w w:val="70"/>
          <w:szCs w:val="28"/>
          <w:lang w:val="de-DE"/>
        </w:rPr>
        <w:t xml:space="preserve"> </w:t>
      </w:r>
      <w:r w:rsidRPr="000648FF">
        <w:rPr>
          <w:rFonts w:ascii="Tahoma" w:hAnsi="Tahoma" w:cs="Tahoma"/>
          <w:spacing w:val="-10"/>
          <w:w w:val="70"/>
          <w:szCs w:val="28"/>
          <w:lang w:val="de-DE"/>
        </w:rPr>
        <w:t>L</w:t>
      </w:r>
    </w:p>
    <w:p w:rsidR="0006357A" w:rsidRPr="000648FF" w:rsidRDefault="0006357A" w:rsidP="000648FF">
      <w:pPr>
        <w:pStyle w:val="Titre3"/>
        <w:tabs>
          <w:tab w:val="left" w:pos="4293"/>
          <w:tab w:val="left" w:pos="8225"/>
        </w:tabs>
        <w:ind w:firstLine="142"/>
        <w:rPr>
          <w:rFonts w:ascii="Tahoma" w:hAnsi="Tahoma" w:cs="Tahoma"/>
          <w:szCs w:val="22"/>
        </w:rPr>
      </w:pPr>
      <w:r w:rsidRPr="000648FF">
        <w:rPr>
          <w:rFonts w:ascii="Tahoma" w:hAnsi="Tahoma" w:cs="Tahoma"/>
          <w:w w:val="80"/>
          <w:szCs w:val="22"/>
        </w:rPr>
        <w:t>INTITULE</w:t>
      </w:r>
      <w:r w:rsidRPr="000648FF">
        <w:rPr>
          <w:rFonts w:ascii="Tahoma" w:hAnsi="Tahoma" w:cs="Tahoma"/>
          <w:spacing w:val="9"/>
          <w:szCs w:val="22"/>
        </w:rPr>
        <w:t xml:space="preserve"> </w:t>
      </w:r>
      <w:r w:rsidRPr="000648FF">
        <w:rPr>
          <w:rFonts w:ascii="Tahoma" w:hAnsi="Tahoma" w:cs="Tahoma"/>
          <w:w w:val="80"/>
          <w:szCs w:val="22"/>
        </w:rPr>
        <w:t>DE</w:t>
      </w:r>
      <w:r w:rsidRPr="000648FF">
        <w:rPr>
          <w:rFonts w:ascii="Tahoma" w:hAnsi="Tahoma" w:cs="Tahoma"/>
          <w:spacing w:val="10"/>
          <w:szCs w:val="22"/>
        </w:rPr>
        <w:t xml:space="preserve"> </w:t>
      </w:r>
      <w:r w:rsidRPr="000648FF">
        <w:rPr>
          <w:rFonts w:ascii="Tahoma" w:hAnsi="Tahoma" w:cs="Tahoma"/>
          <w:w w:val="80"/>
          <w:szCs w:val="22"/>
        </w:rPr>
        <w:t>L’APPEL</w:t>
      </w:r>
      <w:r w:rsidRPr="000648FF">
        <w:rPr>
          <w:rFonts w:ascii="Tahoma" w:hAnsi="Tahoma" w:cs="Tahoma"/>
          <w:spacing w:val="9"/>
          <w:szCs w:val="22"/>
        </w:rPr>
        <w:t xml:space="preserve"> </w:t>
      </w:r>
      <w:r w:rsidRPr="000648FF">
        <w:rPr>
          <w:rFonts w:ascii="Tahoma" w:hAnsi="Tahoma" w:cs="Tahoma"/>
          <w:w w:val="80"/>
          <w:szCs w:val="22"/>
        </w:rPr>
        <w:t>D’OFFRES</w:t>
      </w:r>
      <w:r w:rsidRPr="000648FF">
        <w:rPr>
          <w:rFonts w:ascii="Tahoma" w:hAnsi="Tahoma" w:cs="Tahoma"/>
          <w:spacing w:val="19"/>
          <w:szCs w:val="22"/>
        </w:rPr>
        <w:t xml:space="preserve"> </w:t>
      </w:r>
      <w:r w:rsidRPr="000648FF">
        <w:rPr>
          <w:rFonts w:ascii="Tahoma" w:hAnsi="Tahoma" w:cs="Tahoma"/>
          <w:spacing w:val="-10"/>
          <w:w w:val="80"/>
          <w:szCs w:val="22"/>
        </w:rPr>
        <w:t>:</w:t>
      </w:r>
      <w:r w:rsidRPr="000648FF">
        <w:rPr>
          <w:rFonts w:ascii="Tahoma" w:hAnsi="Tahoma" w:cs="Tahoma"/>
          <w:szCs w:val="22"/>
        </w:rPr>
        <w:tab/>
      </w:r>
      <w:r w:rsidRPr="000648FF">
        <w:rPr>
          <w:rFonts w:ascii="Tahoma" w:hAnsi="Tahoma" w:cs="Tahoma"/>
          <w:szCs w:val="22"/>
          <w:u w:val="single"/>
        </w:rPr>
        <w:tab/>
      </w:r>
    </w:p>
    <w:p w:rsidR="0006357A" w:rsidRPr="000648FF" w:rsidRDefault="0006357A" w:rsidP="000648FF">
      <w:pPr>
        <w:pStyle w:val="Corpsdetexte"/>
        <w:ind w:left="0" w:firstLine="142"/>
        <w:rPr>
          <w:rFonts w:ascii="Tahoma" w:hAnsi="Tahoma" w:cs="Tahoma"/>
          <w:b/>
          <w:sz w:val="22"/>
          <w:szCs w:val="22"/>
        </w:rPr>
      </w:pPr>
    </w:p>
    <w:p w:rsidR="0006357A" w:rsidRPr="000648FF" w:rsidRDefault="0006357A" w:rsidP="000648FF">
      <w:pPr>
        <w:ind w:firstLine="142"/>
        <w:jc w:val="center"/>
        <w:rPr>
          <w:rFonts w:ascii="Tahoma" w:hAnsi="Tahoma" w:cs="Tahoma"/>
          <w:i/>
          <w:szCs w:val="20"/>
        </w:rPr>
      </w:pPr>
      <w:r w:rsidRPr="000648FF">
        <w:rPr>
          <w:rFonts w:ascii="Tahoma" w:hAnsi="Tahoma" w:cs="Tahoma"/>
          <w:i/>
          <w:szCs w:val="20"/>
        </w:rPr>
        <w:t>[</w:t>
      </w:r>
      <w:r w:rsidRPr="000648FF">
        <w:rPr>
          <w:rFonts w:ascii="Tahoma" w:hAnsi="Tahoma" w:cs="Tahoma"/>
          <w:i/>
          <w:spacing w:val="6"/>
          <w:szCs w:val="20"/>
        </w:rPr>
        <w:t xml:space="preserve"> </w:t>
      </w:r>
      <w:r w:rsidRPr="000648FF">
        <w:rPr>
          <w:rFonts w:ascii="Tahoma" w:hAnsi="Tahoma" w:cs="Tahoma"/>
          <w:i/>
          <w:szCs w:val="20"/>
        </w:rPr>
        <w:t>à</w:t>
      </w:r>
      <w:r w:rsidRPr="000648FF">
        <w:rPr>
          <w:rFonts w:ascii="Tahoma" w:hAnsi="Tahoma" w:cs="Tahoma"/>
          <w:i/>
          <w:spacing w:val="7"/>
          <w:szCs w:val="20"/>
        </w:rPr>
        <w:t xml:space="preserve"> </w:t>
      </w:r>
      <w:r w:rsidRPr="000648FF">
        <w:rPr>
          <w:rFonts w:ascii="Tahoma" w:hAnsi="Tahoma" w:cs="Tahoma"/>
          <w:i/>
          <w:szCs w:val="20"/>
        </w:rPr>
        <w:t>préciser</w:t>
      </w:r>
      <w:r w:rsidRPr="000648FF">
        <w:rPr>
          <w:rFonts w:ascii="Tahoma" w:hAnsi="Tahoma" w:cs="Tahoma"/>
          <w:i/>
          <w:spacing w:val="4"/>
          <w:szCs w:val="20"/>
        </w:rPr>
        <w:t xml:space="preserve"> </w:t>
      </w:r>
      <w:r w:rsidRPr="000648FF">
        <w:rPr>
          <w:rFonts w:ascii="Tahoma" w:hAnsi="Tahoma" w:cs="Tahoma"/>
          <w:i/>
          <w:szCs w:val="20"/>
        </w:rPr>
        <w:t>lors</w:t>
      </w:r>
      <w:r w:rsidRPr="000648FF">
        <w:rPr>
          <w:rFonts w:ascii="Tahoma" w:hAnsi="Tahoma" w:cs="Tahoma"/>
          <w:i/>
          <w:spacing w:val="5"/>
          <w:szCs w:val="20"/>
        </w:rPr>
        <w:t xml:space="preserve"> </w:t>
      </w:r>
      <w:r w:rsidRPr="000648FF">
        <w:rPr>
          <w:rFonts w:ascii="Tahoma" w:hAnsi="Tahoma" w:cs="Tahoma"/>
          <w:i/>
          <w:szCs w:val="20"/>
        </w:rPr>
        <w:t>du</w:t>
      </w:r>
      <w:r w:rsidRPr="000648FF">
        <w:rPr>
          <w:rFonts w:ascii="Tahoma" w:hAnsi="Tahoma" w:cs="Tahoma"/>
          <w:i/>
          <w:spacing w:val="4"/>
          <w:szCs w:val="20"/>
        </w:rPr>
        <w:t xml:space="preserve"> </w:t>
      </w:r>
      <w:r w:rsidRPr="000648FF">
        <w:rPr>
          <w:rFonts w:ascii="Tahoma" w:hAnsi="Tahoma" w:cs="Tahoma"/>
          <w:i/>
          <w:szCs w:val="20"/>
        </w:rPr>
        <w:t>montage</w:t>
      </w:r>
      <w:r w:rsidRPr="000648FF">
        <w:rPr>
          <w:rFonts w:ascii="Tahoma" w:hAnsi="Tahoma" w:cs="Tahoma"/>
          <w:i/>
          <w:spacing w:val="7"/>
          <w:szCs w:val="20"/>
        </w:rPr>
        <w:t xml:space="preserve"> </w:t>
      </w:r>
      <w:r w:rsidRPr="000648FF">
        <w:rPr>
          <w:rFonts w:ascii="Tahoma" w:hAnsi="Tahoma" w:cs="Tahoma"/>
          <w:i/>
          <w:szCs w:val="20"/>
        </w:rPr>
        <w:t>du</w:t>
      </w:r>
      <w:r w:rsidRPr="000648FF">
        <w:rPr>
          <w:rFonts w:ascii="Tahoma" w:hAnsi="Tahoma" w:cs="Tahoma"/>
          <w:i/>
          <w:spacing w:val="7"/>
          <w:szCs w:val="20"/>
        </w:rPr>
        <w:t xml:space="preserve"> </w:t>
      </w:r>
      <w:r w:rsidRPr="000648FF">
        <w:rPr>
          <w:rFonts w:ascii="Tahoma" w:hAnsi="Tahoma" w:cs="Tahoma"/>
          <w:i/>
          <w:spacing w:val="-4"/>
          <w:szCs w:val="20"/>
        </w:rPr>
        <w:t>DAO]</w:t>
      </w:r>
    </w:p>
    <w:p w:rsidR="0006357A" w:rsidRPr="000648FF" w:rsidRDefault="0006357A" w:rsidP="000648FF">
      <w:pPr>
        <w:pStyle w:val="Titre4"/>
        <w:ind w:left="0" w:firstLine="142"/>
        <w:jc w:val="left"/>
        <w:rPr>
          <w:rFonts w:ascii="Tahoma" w:hAnsi="Tahoma" w:cs="Tahoma"/>
          <w:szCs w:val="22"/>
        </w:rPr>
      </w:pPr>
      <w:r w:rsidRPr="000648FF">
        <w:rPr>
          <w:rFonts w:ascii="Tahoma" w:hAnsi="Tahoma" w:cs="Tahoma"/>
          <w:w w:val="85"/>
          <w:szCs w:val="22"/>
        </w:rPr>
        <w:t>LE</w:t>
      </w:r>
      <w:r w:rsidRPr="000648FF">
        <w:rPr>
          <w:rFonts w:ascii="Tahoma" w:hAnsi="Tahoma" w:cs="Tahoma"/>
          <w:szCs w:val="22"/>
        </w:rPr>
        <w:t xml:space="preserve"> </w:t>
      </w:r>
      <w:r w:rsidRPr="000648FF">
        <w:rPr>
          <w:rFonts w:ascii="Tahoma" w:hAnsi="Tahoma" w:cs="Tahoma"/>
          <w:w w:val="85"/>
          <w:szCs w:val="22"/>
        </w:rPr>
        <w:t>«</w:t>
      </w:r>
      <w:r w:rsidRPr="000648FF">
        <w:rPr>
          <w:rFonts w:ascii="Tahoma" w:hAnsi="Tahoma" w:cs="Tahoma"/>
          <w:szCs w:val="22"/>
        </w:rPr>
        <w:t xml:space="preserve"> </w:t>
      </w:r>
      <w:r w:rsidRPr="000648FF">
        <w:rPr>
          <w:rFonts w:ascii="Tahoma" w:hAnsi="Tahoma" w:cs="Tahoma"/>
          <w:w w:val="85"/>
          <w:szCs w:val="22"/>
        </w:rPr>
        <w:t>…..SOUMISSIONNAIRE…… » s’engage à respecter les termes de la présente Déclaration d’engagement</w:t>
      </w:r>
      <w:r w:rsidRPr="000648FF">
        <w:rPr>
          <w:rFonts w:ascii="Tahoma" w:hAnsi="Tahoma" w:cs="Tahoma"/>
          <w:spacing w:val="-2"/>
          <w:w w:val="85"/>
          <w:szCs w:val="22"/>
        </w:rPr>
        <w:t xml:space="preserve"> </w:t>
      </w:r>
      <w:r w:rsidRPr="000648FF">
        <w:rPr>
          <w:rFonts w:ascii="Tahoma" w:hAnsi="Tahoma" w:cs="Tahoma"/>
          <w:w w:val="85"/>
          <w:szCs w:val="22"/>
        </w:rPr>
        <w:t>environnemental et</w:t>
      </w:r>
      <w:r w:rsidRPr="000648FF">
        <w:rPr>
          <w:rFonts w:ascii="Tahoma" w:hAnsi="Tahoma" w:cs="Tahoma"/>
          <w:spacing w:val="-2"/>
          <w:w w:val="85"/>
          <w:szCs w:val="22"/>
        </w:rPr>
        <w:t xml:space="preserve"> </w:t>
      </w:r>
      <w:r w:rsidRPr="000648FF">
        <w:rPr>
          <w:rFonts w:ascii="Tahoma" w:hAnsi="Tahoma" w:cs="Tahoma"/>
          <w:w w:val="85"/>
          <w:szCs w:val="22"/>
        </w:rPr>
        <w:t>social</w:t>
      </w:r>
    </w:p>
    <w:p w:rsidR="0006357A" w:rsidRPr="000648FF" w:rsidRDefault="0006357A" w:rsidP="000648FF">
      <w:pPr>
        <w:pStyle w:val="Corpsdetexte"/>
        <w:ind w:left="0"/>
        <w:rPr>
          <w:rFonts w:ascii="Tahoma" w:hAnsi="Tahoma" w:cs="Tahoma"/>
          <w:szCs w:val="22"/>
        </w:rPr>
      </w:pPr>
    </w:p>
    <w:p w:rsidR="0006357A" w:rsidRPr="000648FF" w:rsidRDefault="0006357A" w:rsidP="000648FF">
      <w:pPr>
        <w:ind w:firstLine="142"/>
        <w:rPr>
          <w:rFonts w:ascii="Tahoma" w:hAnsi="Tahoma" w:cs="Tahoma"/>
          <w:sz w:val="24"/>
          <w:szCs w:val="20"/>
        </w:rPr>
      </w:pPr>
      <w:r w:rsidRPr="000648FF">
        <w:rPr>
          <w:rFonts w:ascii="Tahoma" w:hAnsi="Tahoma" w:cs="Tahoma"/>
          <w:spacing w:val="-8"/>
          <w:sz w:val="24"/>
          <w:szCs w:val="20"/>
        </w:rPr>
        <w:t>MONSIEUR</w:t>
      </w:r>
      <w:r w:rsidRPr="000648FF">
        <w:rPr>
          <w:rFonts w:ascii="Tahoma" w:hAnsi="Tahoma" w:cs="Tahoma"/>
          <w:spacing w:val="-1"/>
          <w:sz w:val="24"/>
          <w:szCs w:val="20"/>
        </w:rPr>
        <w:t xml:space="preserve"> </w:t>
      </w:r>
      <w:r w:rsidRPr="000648FF">
        <w:rPr>
          <w:rFonts w:ascii="Tahoma" w:hAnsi="Tahoma" w:cs="Tahoma"/>
          <w:spacing w:val="-8"/>
          <w:sz w:val="24"/>
          <w:szCs w:val="20"/>
        </w:rPr>
        <w:t>LE</w:t>
      </w:r>
      <w:r w:rsidRPr="000648FF">
        <w:rPr>
          <w:rFonts w:ascii="Tahoma" w:hAnsi="Tahoma" w:cs="Tahoma"/>
          <w:spacing w:val="-2"/>
          <w:sz w:val="24"/>
          <w:szCs w:val="20"/>
        </w:rPr>
        <w:t xml:space="preserve"> </w:t>
      </w:r>
      <w:r w:rsidRPr="000648FF">
        <w:rPr>
          <w:rFonts w:ascii="Tahoma" w:hAnsi="Tahoma" w:cs="Tahoma"/>
          <w:spacing w:val="-8"/>
          <w:sz w:val="24"/>
          <w:szCs w:val="20"/>
        </w:rPr>
        <w:t>«</w:t>
      </w:r>
      <w:r w:rsidRPr="000648FF">
        <w:rPr>
          <w:rFonts w:ascii="Tahoma" w:hAnsi="Tahoma" w:cs="Tahoma"/>
          <w:spacing w:val="2"/>
          <w:sz w:val="24"/>
          <w:szCs w:val="20"/>
        </w:rPr>
        <w:t xml:space="preserve"> </w:t>
      </w:r>
      <w:r w:rsidRPr="000648FF">
        <w:rPr>
          <w:rFonts w:ascii="Tahoma" w:hAnsi="Tahoma" w:cs="Tahoma"/>
          <w:b/>
          <w:spacing w:val="-8"/>
          <w:sz w:val="24"/>
          <w:szCs w:val="20"/>
        </w:rPr>
        <w:t>Maître</w:t>
      </w:r>
      <w:r w:rsidRPr="000648FF">
        <w:rPr>
          <w:rFonts w:ascii="Tahoma" w:hAnsi="Tahoma" w:cs="Tahoma"/>
          <w:b/>
          <w:spacing w:val="-11"/>
          <w:sz w:val="24"/>
          <w:szCs w:val="20"/>
        </w:rPr>
        <w:t xml:space="preserve"> </w:t>
      </w:r>
      <w:r w:rsidRPr="000648FF">
        <w:rPr>
          <w:rFonts w:ascii="Tahoma" w:hAnsi="Tahoma" w:cs="Tahoma"/>
          <w:b/>
          <w:spacing w:val="-8"/>
          <w:sz w:val="24"/>
          <w:szCs w:val="20"/>
        </w:rPr>
        <w:t>d’Ouvrage</w:t>
      </w:r>
      <w:r w:rsidRPr="000648FF">
        <w:rPr>
          <w:rFonts w:ascii="Tahoma" w:hAnsi="Tahoma" w:cs="Tahoma"/>
          <w:spacing w:val="-8"/>
          <w:sz w:val="24"/>
          <w:szCs w:val="20"/>
        </w:rPr>
        <w:t>»</w:t>
      </w:r>
    </w:p>
    <w:p w:rsidR="0006357A" w:rsidRPr="000648FF" w:rsidRDefault="0006357A" w:rsidP="000648FF">
      <w:pPr>
        <w:pStyle w:val="Corpsdetexte"/>
        <w:ind w:left="0" w:firstLine="142"/>
        <w:rPr>
          <w:rFonts w:ascii="Tahoma" w:hAnsi="Tahoma" w:cs="Tahoma"/>
          <w:szCs w:val="22"/>
        </w:rPr>
      </w:pPr>
      <w:r w:rsidRPr="000648FF">
        <w:rPr>
          <w:rFonts w:ascii="Tahoma" w:hAnsi="Tahoma" w:cs="Tahoma"/>
          <w:w w:val="80"/>
          <w:szCs w:val="22"/>
        </w:rPr>
        <w:t>Dans</w:t>
      </w:r>
      <w:r w:rsidRPr="000648FF">
        <w:rPr>
          <w:rFonts w:ascii="Tahoma" w:hAnsi="Tahoma" w:cs="Tahoma"/>
          <w:spacing w:val="-6"/>
          <w:szCs w:val="22"/>
        </w:rPr>
        <w:t xml:space="preserve"> </w:t>
      </w:r>
      <w:r w:rsidRPr="000648FF">
        <w:rPr>
          <w:rFonts w:ascii="Tahoma" w:hAnsi="Tahoma" w:cs="Tahoma"/>
          <w:w w:val="80"/>
          <w:szCs w:val="22"/>
        </w:rPr>
        <w:t>le</w:t>
      </w:r>
      <w:r w:rsidRPr="000648FF">
        <w:rPr>
          <w:rFonts w:ascii="Tahoma" w:hAnsi="Tahoma" w:cs="Tahoma"/>
          <w:spacing w:val="-6"/>
          <w:szCs w:val="22"/>
        </w:rPr>
        <w:t xml:space="preserve"> </w:t>
      </w:r>
      <w:r w:rsidRPr="000648FF">
        <w:rPr>
          <w:rFonts w:ascii="Tahoma" w:hAnsi="Tahoma" w:cs="Tahoma"/>
          <w:w w:val="80"/>
          <w:szCs w:val="22"/>
        </w:rPr>
        <w:t>cadre</w:t>
      </w:r>
      <w:r w:rsidRPr="000648FF">
        <w:rPr>
          <w:rFonts w:ascii="Tahoma" w:hAnsi="Tahoma" w:cs="Tahoma"/>
          <w:spacing w:val="-8"/>
          <w:szCs w:val="22"/>
        </w:rPr>
        <w:t xml:space="preserve"> </w:t>
      </w:r>
      <w:r w:rsidRPr="000648FF">
        <w:rPr>
          <w:rFonts w:ascii="Tahoma" w:hAnsi="Tahoma" w:cs="Tahoma"/>
          <w:w w:val="80"/>
          <w:szCs w:val="22"/>
        </w:rPr>
        <w:t>de</w:t>
      </w:r>
      <w:r w:rsidRPr="000648FF">
        <w:rPr>
          <w:rFonts w:ascii="Tahoma" w:hAnsi="Tahoma" w:cs="Tahoma"/>
          <w:spacing w:val="-6"/>
          <w:szCs w:val="22"/>
        </w:rPr>
        <w:t xml:space="preserve"> </w:t>
      </w:r>
      <w:r w:rsidRPr="000648FF">
        <w:rPr>
          <w:rFonts w:ascii="Tahoma" w:hAnsi="Tahoma" w:cs="Tahoma"/>
          <w:w w:val="80"/>
          <w:szCs w:val="22"/>
        </w:rPr>
        <w:t>la</w:t>
      </w:r>
      <w:r w:rsidRPr="000648FF">
        <w:rPr>
          <w:rFonts w:ascii="Tahoma" w:hAnsi="Tahoma" w:cs="Tahoma"/>
          <w:spacing w:val="-8"/>
          <w:szCs w:val="22"/>
        </w:rPr>
        <w:t xml:space="preserve"> </w:t>
      </w:r>
      <w:r w:rsidRPr="000648FF">
        <w:rPr>
          <w:rFonts w:ascii="Tahoma" w:hAnsi="Tahoma" w:cs="Tahoma"/>
          <w:w w:val="80"/>
          <w:szCs w:val="22"/>
        </w:rPr>
        <w:t>passation</w:t>
      </w:r>
      <w:r w:rsidRPr="000648FF">
        <w:rPr>
          <w:rFonts w:ascii="Tahoma" w:hAnsi="Tahoma" w:cs="Tahoma"/>
          <w:spacing w:val="-5"/>
          <w:szCs w:val="22"/>
        </w:rPr>
        <w:t xml:space="preserve"> </w:t>
      </w:r>
      <w:r w:rsidRPr="000648FF">
        <w:rPr>
          <w:rFonts w:ascii="Tahoma" w:hAnsi="Tahoma" w:cs="Tahoma"/>
          <w:w w:val="80"/>
          <w:szCs w:val="22"/>
        </w:rPr>
        <w:t>et</w:t>
      </w:r>
      <w:r w:rsidRPr="000648FF">
        <w:rPr>
          <w:rFonts w:ascii="Tahoma" w:hAnsi="Tahoma" w:cs="Tahoma"/>
          <w:spacing w:val="-6"/>
          <w:szCs w:val="22"/>
        </w:rPr>
        <w:t xml:space="preserve"> </w:t>
      </w:r>
      <w:r w:rsidRPr="000648FF">
        <w:rPr>
          <w:rFonts w:ascii="Tahoma" w:hAnsi="Tahoma" w:cs="Tahoma"/>
          <w:w w:val="80"/>
          <w:szCs w:val="22"/>
        </w:rPr>
        <w:t>de</w:t>
      </w:r>
      <w:r w:rsidRPr="000648FF">
        <w:rPr>
          <w:rFonts w:ascii="Tahoma" w:hAnsi="Tahoma" w:cs="Tahoma"/>
          <w:spacing w:val="-6"/>
          <w:szCs w:val="22"/>
        </w:rPr>
        <w:t xml:space="preserve"> </w:t>
      </w:r>
      <w:r w:rsidRPr="000648FF">
        <w:rPr>
          <w:rFonts w:ascii="Tahoma" w:hAnsi="Tahoma" w:cs="Tahoma"/>
          <w:w w:val="80"/>
          <w:szCs w:val="22"/>
        </w:rPr>
        <w:t>l’exécution</w:t>
      </w:r>
      <w:r w:rsidRPr="000648FF">
        <w:rPr>
          <w:rFonts w:ascii="Tahoma" w:hAnsi="Tahoma" w:cs="Tahoma"/>
          <w:spacing w:val="-8"/>
          <w:szCs w:val="22"/>
        </w:rPr>
        <w:t xml:space="preserve"> </w:t>
      </w:r>
      <w:r w:rsidRPr="000648FF">
        <w:rPr>
          <w:rFonts w:ascii="Tahoma" w:hAnsi="Tahoma" w:cs="Tahoma"/>
          <w:w w:val="80"/>
          <w:szCs w:val="22"/>
        </w:rPr>
        <w:t>du</w:t>
      </w:r>
      <w:r w:rsidRPr="000648FF">
        <w:rPr>
          <w:rFonts w:ascii="Tahoma" w:hAnsi="Tahoma" w:cs="Tahoma"/>
          <w:spacing w:val="-6"/>
          <w:szCs w:val="22"/>
        </w:rPr>
        <w:t xml:space="preserve"> </w:t>
      </w:r>
      <w:r w:rsidRPr="000648FF">
        <w:rPr>
          <w:rFonts w:ascii="Tahoma" w:hAnsi="Tahoma" w:cs="Tahoma"/>
          <w:w w:val="80"/>
          <w:szCs w:val="22"/>
        </w:rPr>
        <w:t>Marché</w:t>
      </w:r>
      <w:r w:rsidRPr="000648FF">
        <w:rPr>
          <w:rFonts w:ascii="Tahoma" w:hAnsi="Tahoma" w:cs="Tahoma"/>
          <w:spacing w:val="2"/>
          <w:szCs w:val="22"/>
        </w:rPr>
        <w:t xml:space="preserve"> </w:t>
      </w:r>
      <w:r w:rsidRPr="000648FF">
        <w:rPr>
          <w:rFonts w:ascii="Tahoma" w:hAnsi="Tahoma" w:cs="Tahoma"/>
          <w:spacing w:val="-12"/>
          <w:w w:val="80"/>
          <w:szCs w:val="22"/>
        </w:rPr>
        <w:t>:</w:t>
      </w:r>
    </w:p>
    <w:p w:rsidR="0006357A" w:rsidRPr="000648FF" w:rsidRDefault="0006357A" w:rsidP="000648FF">
      <w:pPr>
        <w:pStyle w:val="Paragraphedeliste"/>
        <w:numPr>
          <w:ilvl w:val="0"/>
          <w:numId w:val="17"/>
        </w:numPr>
        <w:tabs>
          <w:tab w:val="left" w:pos="1543"/>
          <w:tab w:val="left" w:pos="1545"/>
        </w:tabs>
        <w:ind w:left="0" w:firstLine="142"/>
        <w:jc w:val="both"/>
        <w:rPr>
          <w:rFonts w:ascii="Tahoma" w:hAnsi="Tahoma" w:cs="Tahoma"/>
          <w:szCs w:val="20"/>
        </w:rPr>
      </w:pPr>
      <w:r w:rsidRPr="000648FF">
        <w:rPr>
          <w:rFonts w:ascii="Tahoma" w:hAnsi="Tahoma" w:cs="Tahoma"/>
          <w:sz w:val="24"/>
          <w:szCs w:val="20"/>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w:t>
      </w:r>
      <w:r w:rsidRPr="000648FF">
        <w:rPr>
          <w:rFonts w:ascii="Tahoma" w:hAnsi="Tahoma" w:cs="Tahoma"/>
          <w:w w:val="80"/>
          <w:sz w:val="24"/>
          <w:szCs w:val="20"/>
        </w:rPr>
        <w:t xml:space="preserve">du travail et diverses conventions collectives(ii)l’interdiction d’employer les enfants âgés de moins de  </w:t>
      </w:r>
      <w:r w:rsidRPr="000648FF">
        <w:rPr>
          <w:rFonts w:ascii="Tahoma" w:hAnsi="Tahoma" w:cs="Tahoma"/>
          <w:szCs w:val="20"/>
        </w:rPr>
        <w:t xml:space="preserve">14 ans(iii)du respect de la nature des travaux respectivement interdits aux femmes et aux femmes enceintes(iv) le repos hebdomadaire obligatoire(v) le droit de jouissance des congés (vi) le respect </w:t>
      </w:r>
      <w:r w:rsidRPr="000648FF">
        <w:rPr>
          <w:rFonts w:ascii="Tahoma" w:hAnsi="Tahoma" w:cs="Tahoma"/>
          <w:w w:val="80"/>
          <w:szCs w:val="20"/>
        </w:rPr>
        <w:t xml:space="preserve">des conditions du travail de nuit(vii)les conditions d’hygiène et de sécurité sur le lieu du travail(viii)le </w:t>
      </w:r>
      <w:r w:rsidRPr="000648FF">
        <w:rPr>
          <w:rFonts w:ascii="Tahoma" w:hAnsi="Tahoma" w:cs="Tahoma"/>
          <w:szCs w:val="20"/>
        </w:rPr>
        <w:t>port</w:t>
      </w:r>
      <w:r w:rsidRPr="000648FF">
        <w:rPr>
          <w:rFonts w:ascii="Tahoma" w:hAnsi="Tahoma" w:cs="Tahoma"/>
          <w:spacing w:val="40"/>
          <w:szCs w:val="20"/>
        </w:rPr>
        <w:t xml:space="preserve"> </w:t>
      </w:r>
      <w:r w:rsidRPr="000648FF">
        <w:rPr>
          <w:rFonts w:ascii="Tahoma" w:hAnsi="Tahoma" w:cs="Tahoma"/>
          <w:szCs w:val="20"/>
        </w:rPr>
        <w:t>obligatoire des équipements de protections individuelles.</w:t>
      </w:r>
    </w:p>
    <w:p w:rsidR="0006357A" w:rsidRPr="000648FF" w:rsidRDefault="0006357A" w:rsidP="000648FF">
      <w:pPr>
        <w:pStyle w:val="Paragraphedeliste"/>
        <w:numPr>
          <w:ilvl w:val="0"/>
          <w:numId w:val="17"/>
        </w:numPr>
        <w:tabs>
          <w:tab w:val="left" w:pos="1543"/>
          <w:tab w:val="left" w:pos="1545"/>
        </w:tabs>
        <w:ind w:left="0" w:firstLine="142"/>
        <w:jc w:val="both"/>
        <w:rPr>
          <w:rFonts w:ascii="Tahoma" w:hAnsi="Tahoma" w:cs="Tahoma"/>
          <w:sz w:val="24"/>
          <w:szCs w:val="20"/>
        </w:rPr>
      </w:pPr>
      <w:r w:rsidRPr="000648FF">
        <w:rPr>
          <w:rFonts w:ascii="Tahoma" w:hAnsi="Tahoma" w:cs="Tahoma"/>
          <w:w w:val="95"/>
          <w:sz w:val="24"/>
          <w:szCs w:val="20"/>
        </w:rPr>
        <w:t xml:space="preserve">En outre, nous nous engageons à mettre en œuvre les mesures d’atténuation des risques </w:t>
      </w:r>
      <w:r w:rsidRPr="000648FF">
        <w:rPr>
          <w:rFonts w:ascii="Tahoma" w:hAnsi="Tahoma" w:cs="Tahoma"/>
          <w:w w:val="85"/>
          <w:sz w:val="24"/>
          <w:szCs w:val="20"/>
        </w:rPr>
        <w:t xml:space="preserve">environnementaux, dans la notice d’impact environnemental fournie le cas échéant par le Maître d’Ouvrage. En tout état de cause, nous nous engageons à respecter et à faire respecter par les </w:t>
      </w:r>
      <w:r w:rsidRPr="000648FF">
        <w:rPr>
          <w:rFonts w:ascii="Tahoma" w:hAnsi="Tahoma" w:cs="Tahoma"/>
          <w:w w:val="90"/>
          <w:sz w:val="24"/>
          <w:szCs w:val="20"/>
        </w:rPr>
        <w:t>membres de notre groupement, l’ensemble de nos sous-traitants chaque fois que cela est possible,</w:t>
      </w:r>
      <w:r w:rsidRPr="000648FF">
        <w:rPr>
          <w:rFonts w:ascii="Tahoma" w:hAnsi="Tahoma" w:cs="Tahoma"/>
          <w:spacing w:val="40"/>
          <w:sz w:val="24"/>
          <w:szCs w:val="20"/>
        </w:rPr>
        <w:t xml:space="preserve"> </w:t>
      </w:r>
      <w:r w:rsidRPr="000648FF">
        <w:rPr>
          <w:rFonts w:ascii="Tahoma" w:hAnsi="Tahoma" w:cs="Tahoma"/>
          <w:w w:val="80"/>
          <w:sz w:val="24"/>
          <w:szCs w:val="20"/>
        </w:rPr>
        <w:t>les directives recommandant l’utilisation des appareils</w:t>
      </w:r>
      <w:r w:rsidRPr="000648FF">
        <w:rPr>
          <w:rFonts w:ascii="Tahoma" w:hAnsi="Tahoma" w:cs="Tahoma"/>
          <w:spacing w:val="40"/>
          <w:sz w:val="24"/>
          <w:szCs w:val="20"/>
        </w:rPr>
        <w:t xml:space="preserve"> </w:t>
      </w:r>
      <w:r w:rsidRPr="000648FF">
        <w:rPr>
          <w:rFonts w:ascii="Tahoma" w:hAnsi="Tahoma" w:cs="Tahoma"/>
          <w:w w:val="80"/>
          <w:sz w:val="24"/>
          <w:szCs w:val="20"/>
        </w:rPr>
        <w:t>ayant un faible impact sur l’environnement.</w:t>
      </w:r>
    </w:p>
    <w:p w:rsidR="0006357A" w:rsidRPr="000648FF" w:rsidRDefault="0006357A" w:rsidP="000648FF">
      <w:pPr>
        <w:pStyle w:val="Paragraphedeliste"/>
        <w:numPr>
          <w:ilvl w:val="0"/>
          <w:numId w:val="17"/>
        </w:numPr>
        <w:tabs>
          <w:tab w:val="left" w:pos="1543"/>
          <w:tab w:val="left" w:pos="1545"/>
        </w:tabs>
        <w:ind w:left="0" w:firstLine="142"/>
        <w:jc w:val="both"/>
        <w:rPr>
          <w:rFonts w:ascii="Tahoma" w:hAnsi="Tahoma" w:cs="Tahoma"/>
          <w:sz w:val="24"/>
          <w:szCs w:val="20"/>
        </w:rPr>
      </w:pPr>
      <w:r w:rsidRPr="000648FF">
        <w:rPr>
          <w:rFonts w:ascii="Tahoma" w:hAnsi="Tahoma" w:cs="Tahoma"/>
          <w:sz w:val="24"/>
          <w:szCs w:val="20"/>
        </w:rPr>
        <w:t xml:space="preserve">Nous-mêmes, les membres de notre groupement et nos sous-traitants autorisons, le Maître </w:t>
      </w:r>
      <w:r w:rsidRPr="000648FF">
        <w:rPr>
          <w:rFonts w:ascii="Tahoma" w:hAnsi="Tahoma" w:cs="Tahoma"/>
          <w:w w:val="80"/>
          <w:sz w:val="24"/>
          <w:szCs w:val="20"/>
        </w:rPr>
        <w:t>d’ouvrage,</w:t>
      </w:r>
      <w:r w:rsidRPr="000648FF">
        <w:rPr>
          <w:rFonts w:ascii="Tahoma" w:hAnsi="Tahoma" w:cs="Tahoma"/>
          <w:sz w:val="24"/>
          <w:szCs w:val="20"/>
        </w:rPr>
        <w:t xml:space="preserve"> </w:t>
      </w:r>
      <w:r w:rsidRPr="000648FF">
        <w:rPr>
          <w:rFonts w:ascii="Tahoma" w:hAnsi="Tahoma" w:cs="Tahoma"/>
          <w:w w:val="80"/>
          <w:sz w:val="24"/>
          <w:szCs w:val="20"/>
        </w:rPr>
        <w:t>les</w:t>
      </w:r>
      <w:r w:rsidRPr="000648FF">
        <w:rPr>
          <w:rFonts w:ascii="Tahoma" w:hAnsi="Tahoma" w:cs="Tahoma"/>
          <w:sz w:val="24"/>
          <w:szCs w:val="20"/>
        </w:rPr>
        <w:t xml:space="preserve"> </w:t>
      </w:r>
      <w:r w:rsidRPr="000648FF">
        <w:rPr>
          <w:rFonts w:ascii="Tahoma" w:hAnsi="Tahoma" w:cs="Tahoma"/>
          <w:w w:val="80"/>
          <w:sz w:val="24"/>
          <w:szCs w:val="20"/>
        </w:rPr>
        <w:t>Commissions</w:t>
      </w:r>
      <w:r w:rsidRPr="000648FF">
        <w:rPr>
          <w:rFonts w:ascii="Tahoma" w:hAnsi="Tahoma" w:cs="Tahoma"/>
          <w:sz w:val="24"/>
          <w:szCs w:val="20"/>
        </w:rPr>
        <w:t xml:space="preserve"> </w:t>
      </w:r>
      <w:r w:rsidRPr="000648FF">
        <w:rPr>
          <w:rFonts w:ascii="Tahoma" w:hAnsi="Tahoma" w:cs="Tahoma"/>
          <w:w w:val="80"/>
          <w:sz w:val="24"/>
          <w:szCs w:val="20"/>
        </w:rPr>
        <w:t>des</w:t>
      </w:r>
      <w:r w:rsidRPr="000648FF">
        <w:rPr>
          <w:rFonts w:ascii="Tahoma" w:hAnsi="Tahoma" w:cs="Tahoma"/>
          <w:sz w:val="24"/>
          <w:szCs w:val="20"/>
        </w:rPr>
        <w:t xml:space="preserve"> </w:t>
      </w:r>
      <w:r w:rsidRPr="000648FF">
        <w:rPr>
          <w:rFonts w:ascii="Tahoma" w:hAnsi="Tahoma" w:cs="Tahoma"/>
          <w:w w:val="80"/>
          <w:sz w:val="24"/>
          <w:szCs w:val="20"/>
        </w:rPr>
        <w:t>marchés</w:t>
      </w:r>
      <w:r w:rsidRPr="000648FF">
        <w:rPr>
          <w:rFonts w:ascii="Tahoma" w:hAnsi="Tahoma" w:cs="Tahoma"/>
          <w:sz w:val="24"/>
          <w:szCs w:val="20"/>
        </w:rPr>
        <w:t xml:space="preserve"> </w:t>
      </w:r>
      <w:r w:rsidRPr="000648FF">
        <w:rPr>
          <w:rFonts w:ascii="Tahoma" w:hAnsi="Tahoma" w:cs="Tahoma"/>
          <w:w w:val="80"/>
          <w:sz w:val="24"/>
          <w:szCs w:val="20"/>
        </w:rPr>
        <w:t>à</w:t>
      </w:r>
      <w:r w:rsidRPr="000648FF">
        <w:rPr>
          <w:rFonts w:ascii="Tahoma" w:hAnsi="Tahoma" w:cs="Tahoma"/>
          <w:sz w:val="24"/>
          <w:szCs w:val="20"/>
        </w:rPr>
        <w:t xml:space="preserve"> </w:t>
      </w:r>
      <w:r w:rsidRPr="000648FF">
        <w:rPr>
          <w:rFonts w:ascii="Tahoma" w:hAnsi="Tahoma" w:cs="Tahoma"/>
          <w:w w:val="80"/>
          <w:sz w:val="24"/>
          <w:szCs w:val="20"/>
        </w:rPr>
        <w:t>examiner</w:t>
      </w:r>
      <w:r w:rsidRPr="000648FF">
        <w:rPr>
          <w:rFonts w:ascii="Tahoma" w:hAnsi="Tahoma" w:cs="Tahoma"/>
          <w:sz w:val="24"/>
          <w:szCs w:val="20"/>
        </w:rPr>
        <w:t xml:space="preserve"> </w:t>
      </w:r>
      <w:r w:rsidRPr="000648FF">
        <w:rPr>
          <w:rFonts w:ascii="Tahoma" w:hAnsi="Tahoma" w:cs="Tahoma"/>
          <w:w w:val="80"/>
          <w:sz w:val="24"/>
          <w:szCs w:val="20"/>
        </w:rPr>
        <w:t>les</w:t>
      </w:r>
      <w:r w:rsidRPr="000648FF">
        <w:rPr>
          <w:rFonts w:ascii="Tahoma" w:hAnsi="Tahoma" w:cs="Tahoma"/>
          <w:sz w:val="24"/>
          <w:szCs w:val="20"/>
        </w:rPr>
        <w:t xml:space="preserve"> </w:t>
      </w:r>
      <w:r w:rsidRPr="000648FF">
        <w:rPr>
          <w:rFonts w:ascii="Tahoma" w:hAnsi="Tahoma" w:cs="Tahoma"/>
          <w:w w:val="80"/>
          <w:sz w:val="24"/>
          <w:szCs w:val="20"/>
        </w:rPr>
        <w:t>documents</w:t>
      </w:r>
      <w:r w:rsidRPr="000648FF">
        <w:rPr>
          <w:rFonts w:ascii="Tahoma" w:hAnsi="Tahoma" w:cs="Tahoma"/>
          <w:sz w:val="24"/>
          <w:szCs w:val="20"/>
        </w:rPr>
        <w:t xml:space="preserve"> </w:t>
      </w:r>
      <w:r w:rsidRPr="000648FF">
        <w:rPr>
          <w:rFonts w:ascii="Tahoma" w:hAnsi="Tahoma" w:cs="Tahoma"/>
          <w:w w:val="80"/>
          <w:sz w:val="24"/>
          <w:szCs w:val="20"/>
        </w:rPr>
        <w:t>et</w:t>
      </w:r>
      <w:r w:rsidRPr="000648FF">
        <w:rPr>
          <w:rFonts w:ascii="Tahoma" w:hAnsi="Tahoma" w:cs="Tahoma"/>
          <w:sz w:val="24"/>
          <w:szCs w:val="20"/>
        </w:rPr>
        <w:t xml:space="preserve"> </w:t>
      </w:r>
      <w:r w:rsidRPr="000648FF">
        <w:rPr>
          <w:rFonts w:ascii="Tahoma" w:hAnsi="Tahoma" w:cs="Tahoma"/>
          <w:w w:val="80"/>
          <w:sz w:val="24"/>
          <w:szCs w:val="20"/>
        </w:rPr>
        <w:t>pièces</w:t>
      </w:r>
      <w:r w:rsidRPr="000648FF">
        <w:rPr>
          <w:rFonts w:ascii="Tahoma" w:hAnsi="Tahoma" w:cs="Tahoma"/>
          <w:sz w:val="24"/>
          <w:szCs w:val="20"/>
        </w:rPr>
        <w:t xml:space="preserve"> </w:t>
      </w:r>
      <w:r w:rsidRPr="000648FF">
        <w:rPr>
          <w:rFonts w:ascii="Tahoma" w:hAnsi="Tahoma" w:cs="Tahoma"/>
          <w:w w:val="80"/>
          <w:sz w:val="24"/>
          <w:szCs w:val="20"/>
        </w:rPr>
        <w:t>comptables</w:t>
      </w:r>
      <w:r w:rsidRPr="000648FF">
        <w:rPr>
          <w:rFonts w:ascii="Tahoma" w:hAnsi="Tahoma" w:cs="Tahoma"/>
          <w:sz w:val="24"/>
          <w:szCs w:val="20"/>
        </w:rPr>
        <w:t xml:space="preserve"> </w:t>
      </w:r>
      <w:r w:rsidRPr="000648FF">
        <w:rPr>
          <w:rFonts w:ascii="Tahoma" w:hAnsi="Tahoma" w:cs="Tahoma"/>
          <w:w w:val="80"/>
          <w:sz w:val="24"/>
          <w:szCs w:val="20"/>
        </w:rPr>
        <w:t xml:space="preserve">relatifs à </w:t>
      </w:r>
      <w:r w:rsidRPr="000648FF">
        <w:rPr>
          <w:rFonts w:ascii="Tahoma" w:hAnsi="Tahoma" w:cs="Tahoma"/>
          <w:w w:val="85"/>
          <w:sz w:val="24"/>
          <w:szCs w:val="20"/>
        </w:rPr>
        <w:t>la passation et l’exécution du Marché et à les soumettre pour vérification par l’ARMP ou par tout autre corps de contrôle de l’Etat.</w:t>
      </w:r>
    </w:p>
    <w:p w:rsidR="0006357A" w:rsidRPr="000648FF" w:rsidRDefault="0006357A" w:rsidP="000648FF">
      <w:pPr>
        <w:pStyle w:val="Paragraphedeliste"/>
        <w:numPr>
          <w:ilvl w:val="0"/>
          <w:numId w:val="17"/>
        </w:numPr>
        <w:tabs>
          <w:tab w:val="left" w:pos="1543"/>
          <w:tab w:val="left" w:pos="1545"/>
        </w:tabs>
        <w:ind w:left="0" w:firstLine="142"/>
        <w:jc w:val="both"/>
        <w:rPr>
          <w:rFonts w:ascii="Tahoma" w:hAnsi="Tahoma" w:cs="Tahoma"/>
          <w:sz w:val="24"/>
          <w:szCs w:val="20"/>
        </w:rPr>
      </w:pPr>
      <w:r w:rsidRPr="000648FF">
        <w:rPr>
          <w:rFonts w:ascii="Tahoma" w:hAnsi="Tahoma" w:cs="Tahoma"/>
          <w:sz w:val="24"/>
          <w:szCs w:val="20"/>
        </w:rPr>
        <w:t>Faute</w:t>
      </w:r>
      <w:r w:rsidRPr="000648FF">
        <w:rPr>
          <w:rFonts w:ascii="Tahoma" w:hAnsi="Tahoma" w:cs="Tahoma"/>
          <w:spacing w:val="-1"/>
          <w:sz w:val="24"/>
          <w:szCs w:val="20"/>
        </w:rPr>
        <w:t xml:space="preserve"> </w:t>
      </w:r>
      <w:r w:rsidRPr="000648FF">
        <w:rPr>
          <w:rFonts w:ascii="Tahoma" w:hAnsi="Tahoma" w:cs="Tahoma"/>
          <w:sz w:val="24"/>
          <w:szCs w:val="20"/>
        </w:rPr>
        <w:t>pour</w:t>
      </w:r>
      <w:r w:rsidRPr="000648FF">
        <w:rPr>
          <w:rFonts w:ascii="Tahoma" w:hAnsi="Tahoma" w:cs="Tahoma"/>
          <w:spacing w:val="-1"/>
          <w:sz w:val="24"/>
          <w:szCs w:val="20"/>
        </w:rPr>
        <w:t xml:space="preserve"> </w:t>
      </w:r>
      <w:r w:rsidRPr="000648FF">
        <w:rPr>
          <w:rFonts w:ascii="Tahoma" w:hAnsi="Tahoma" w:cs="Tahoma"/>
          <w:sz w:val="24"/>
          <w:szCs w:val="20"/>
        </w:rPr>
        <w:t>nous, un des membres de</w:t>
      </w:r>
      <w:r w:rsidRPr="000648FF">
        <w:rPr>
          <w:rFonts w:ascii="Tahoma" w:hAnsi="Tahoma" w:cs="Tahoma"/>
          <w:spacing w:val="-1"/>
          <w:sz w:val="24"/>
          <w:szCs w:val="20"/>
        </w:rPr>
        <w:t xml:space="preserve"> </w:t>
      </w:r>
      <w:r w:rsidRPr="000648FF">
        <w:rPr>
          <w:rFonts w:ascii="Tahoma" w:hAnsi="Tahoma" w:cs="Tahoma"/>
          <w:sz w:val="24"/>
          <w:szCs w:val="20"/>
        </w:rPr>
        <w:t>notre groupement et</w:t>
      </w:r>
      <w:r w:rsidRPr="000648FF">
        <w:rPr>
          <w:rFonts w:ascii="Tahoma" w:hAnsi="Tahoma" w:cs="Tahoma"/>
          <w:spacing w:val="-2"/>
          <w:sz w:val="24"/>
          <w:szCs w:val="20"/>
        </w:rPr>
        <w:t xml:space="preserve"> </w:t>
      </w:r>
      <w:r w:rsidRPr="000648FF">
        <w:rPr>
          <w:rFonts w:ascii="Tahoma" w:hAnsi="Tahoma" w:cs="Tahoma"/>
          <w:sz w:val="24"/>
          <w:szCs w:val="20"/>
        </w:rPr>
        <w:t>de</w:t>
      </w:r>
      <w:r w:rsidRPr="000648FF">
        <w:rPr>
          <w:rFonts w:ascii="Tahoma" w:hAnsi="Tahoma" w:cs="Tahoma"/>
          <w:spacing w:val="-2"/>
          <w:sz w:val="24"/>
          <w:szCs w:val="20"/>
        </w:rPr>
        <w:t xml:space="preserve"> </w:t>
      </w:r>
      <w:r w:rsidRPr="000648FF">
        <w:rPr>
          <w:rFonts w:ascii="Tahoma" w:hAnsi="Tahoma" w:cs="Tahoma"/>
          <w:sz w:val="24"/>
          <w:szCs w:val="20"/>
        </w:rPr>
        <w:t>nos sous-traitants,</w:t>
      </w:r>
      <w:r w:rsidRPr="000648FF">
        <w:rPr>
          <w:rFonts w:ascii="Tahoma" w:hAnsi="Tahoma" w:cs="Tahoma"/>
          <w:spacing w:val="-2"/>
          <w:sz w:val="24"/>
          <w:szCs w:val="20"/>
        </w:rPr>
        <w:t xml:space="preserve"> </w:t>
      </w:r>
      <w:r w:rsidRPr="000648FF">
        <w:rPr>
          <w:rFonts w:ascii="Tahoma" w:hAnsi="Tahoma" w:cs="Tahoma"/>
          <w:sz w:val="24"/>
          <w:szCs w:val="20"/>
        </w:rPr>
        <w:t>de nous conformer aux règles régissant la présente charte, nous reconnaissons que nous exposons aux sanctions prévues par les lois et règlement en vigueur.</w:t>
      </w:r>
    </w:p>
    <w:p w:rsidR="0006357A" w:rsidRPr="000648FF" w:rsidRDefault="0006357A" w:rsidP="000648FF">
      <w:pPr>
        <w:ind w:firstLine="142"/>
        <w:jc w:val="both"/>
        <w:rPr>
          <w:rFonts w:ascii="Tahoma" w:hAnsi="Tahoma" w:cs="Tahoma"/>
          <w:sz w:val="24"/>
          <w:szCs w:val="20"/>
        </w:rPr>
      </w:pPr>
      <w:r w:rsidRPr="000648FF">
        <w:rPr>
          <w:rFonts w:ascii="Tahoma" w:hAnsi="Tahoma" w:cs="Tahoma"/>
          <w:noProof/>
          <w:szCs w:val="20"/>
          <w:lang w:eastAsia="fr-FR"/>
        </w:rPr>
        <mc:AlternateContent>
          <mc:Choice Requires="wps">
            <w:drawing>
              <wp:anchor distT="0" distB="0" distL="0" distR="0" simplePos="0" relativeHeight="487618560" behindDoc="0" locked="0" layoutInCell="1" allowOverlap="1" wp14:anchorId="2638806D" wp14:editId="60A3974F">
                <wp:simplePos x="0" y="0"/>
                <wp:positionH relativeFrom="page">
                  <wp:posOffset>1521205</wp:posOffset>
                </wp:positionH>
                <wp:positionV relativeFrom="paragraph">
                  <wp:posOffset>155266</wp:posOffset>
                </wp:positionV>
                <wp:extent cx="94615" cy="1079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10795"/>
                        </a:xfrm>
                        <a:custGeom>
                          <a:avLst/>
                          <a:gdLst/>
                          <a:ahLst/>
                          <a:cxnLst/>
                          <a:rect l="l" t="t" r="r" b="b"/>
                          <a:pathLst>
                            <a:path w="94615" h="10795">
                              <a:moveTo>
                                <a:pt x="94487" y="0"/>
                              </a:moveTo>
                              <a:lnTo>
                                <a:pt x="0" y="0"/>
                              </a:lnTo>
                              <a:lnTo>
                                <a:pt x="0" y="10667"/>
                              </a:lnTo>
                              <a:lnTo>
                                <a:pt x="94487" y="10667"/>
                              </a:lnTo>
                              <a:lnTo>
                                <a:pt x="944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54D527" id="Graphic 41" o:spid="_x0000_s1026" style="position:absolute;margin-left:119.8pt;margin-top:12.25pt;width:7.45pt;height:.85pt;z-index:487618560;visibility:visible;mso-wrap-style:square;mso-wrap-distance-left:0;mso-wrap-distance-top:0;mso-wrap-distance-right:0;mso-wrap-distance-bottom:0;mso-position-horizontal:absolute;mso-position-horizontal-relative:page;mso-position-vertical:absolute;mso-position-vertical-relative:text;v-text-anchor:top" coordsize="946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" path="m94487,l,,,10667r94487,l94487,xe" fillcolor="black" stroked="f">
                <v:path arrowok="t"/>
                <w10:wrap anchorx="page"/>
              </v:shape>
            </w:pict>
          </mc:Fallback>
        </mc:AlternateContent>
      </w:r>
      <w:r w:rsidRPr="000648FF">
        <w:rPr>
          <w:rFonts w:ascii="Tahoma" w:hAnsi="Tahoma" w:cs="Tahoma"/>
          <w:b/>
          <w:sz w:val="24"/>
          <w:szCs w:val="20"/>
        </w:rPr>
        <w:t>Nom : Signature</w:t>
      </w:r>
      <w:r w:rsidRPr="000648FF">
        <w:rPr>
          <w:rFonts w:ascii="Tahoma" w:hAnsi="Tahoma" w:cs="Tahoma"/>
          <w:spacing w:val="47"/>
          <w:sz w:val="24"/>
          <w:szCs w:val="20"/>
          <w:u w:val="single"/>
        </w:rPr>
        <w:t xml:space="preserve">  </w:t>
      </w:r>
      <w:r w:rsidRPr="000648FF">
        <w:rPr>
          <w:rFonts w:ascii="Tahoma" w:hAnsi="Tahoma" w:cs="Tahoma"/>
          <w:sz w:val="24"/>
          <w:szCs w:val="20"/>
          <w:u w:val="single"/>
        </w:rPr>
        <w:t>:</w:t>
      </w:r>
      <w:r w:rsidRPr="000648FF">
        <w:rPr>
          <w:rFonts w:ascii="Tahoma" w:hAnsi="Tahoma" w:cs="Tahoma"/>
          <w:spacing w:val="80"/>
          <w:w w:val="150"/>
          <w:sz w:val="24"/>
          <w:szCs w:val="20"/>
          <w:u w:val="single"/>
        </w:rPr>
        <w:t xml:space="preserve">  </w:t>
      </w:r>
    </w:p>
    <w:p w:rsidR="0006357A" w:rsidRPr="000648FF" w:rsidRDefault="0006357A" w:rsidP="000648FF">
      <w:pPr>
        <w:pStyle w:val="Corpsdetexte"/>
        <w:ind w:left="0" w:firstLine="142"/>
        <w:rPr>
          <w:rFonts w:ascii="Tahoma" w:hAnsi="Tahoma" w:cs="Tahoma"/>
          <w:szCs w:val="22"/>
        </w:rPr>
      </w:pPr>
    </w:p>
    <w:p w:rsidR="0006357A" w:rsidRPr="000648FF" w:rsidRDefault="0006357A" w:rsidP="000648FF">
      <w:pPr>
        <w:pStyle w:val="Corpsdetexte"/>
        <w:tabs>
          <w:tab w:val="left" w:pos="6504"/>
        </w:tabs>
        <w:ind w:left="0" w:firstLine="142"/>
        <w:rPr>
          <w:rFonts w:ascii="Tahoma" w:hAnsi="Tahoma" w:cs="Tahoma"/>
          <w:szCs w:val="22"/>
        </w:rPr>
      </w:pPr>
      <w:r w:rsidRPr="000648FF">
        <w:rPr>
          <w:rFonts w:ascii="Tahoma" w:hAnsi="Tahoma" w:cs="Tahoma"/>
          <w:w w:val="80"/>
          <w:szCs w:val="22"/>
        </w:rPr>
        <w:t>Dûment</w:t>
      </w:r>
      <w:r w:rsidRPr="000648FF">
        <w:rPr>
          <w:rFonts w:ascii="Tahoma" w:hAnsi="Tahoma" w:cs="Tahoma"/>
          <w:spacing w:val="-8"/>
          <w:szCs w:val="22"/>
        </w:rPr>
        <w:t xml:space="preserve"> </w:t>
      </w:r>
      <w:r w:rsidRPr="000648FF">
        <w:rPr>
          <w:rFonts w:ascii="Tahoma" w:hAnsi="Tahoma" w:cs="Tahoma"/>
          <w:w w:val="80"/>
          <w:szCs w:val="22"/>
        </w:rPr>
        <w:t>habilité</w:t>
      </w:r>
      <w:r w:rsidRPr="000648FF">
        <w:rPr>
          <w:rFonts w:ascii="Tahoma" w:hAnsi="Tahoma" w:cs="Tahoma"/>
          <w:spacing w:val="-8"/>
          <w:szCs w:val="22"/>
        </w:rPr>
        <w:t xml:space="preserve"> </w:t>
      </w:r>
      <w:r w:rsidRPr="000648FF">
        <w:rPr>
          <w:rFonts w:ascii="Tahoma" w:hAnsi="Tahoma" w:cs="Tahoma"/>
          <w:w w:val="80"/>
          <w:szCs w:val="22"/>
        </w:rPr>
        <w:t>à</w:t>
      </w:r>
      <w:r w:rsidRPr="000648FF">
        <w:rPr>
          <w:rFonts w:ascii="Tahoma" w:hAnsi="Tahoma" w:cs="Tahoma"/>
          <w:spacing w:val="-6"/>
          <w:szCs w:val="22"/>
        </w:rPr>
        <w:t xml:space="preserve"> </w:t>
      </w:r>
      <w:r w:rsidRPr="000648FF">
        <w:rPr>
          <w:rFonts w:ascii="Tahoma" w:hAnsi="Tahoma" w:cs="Tahoma"/>
          <w:w w:val="80"/>
          <w:szCs w:val="22"/>
        </w:rPr>
        <w:t>signer</w:t>
      </w:r>
      <w:r w:rsidRPr="000648FF">
        <w:rPr>
          <w:rFonts w:ascii="Tahoma" w:hAnsi="Tahoma" w:cs="Tahoma"/>
          <w:spacing w:val="-6"/>
          <w:szCs w:val="22"/>
        </w:rPr>
        <w:t xml:space="preserve"> </w:t>
      </w:r>
      <w:r w:rsidRPr="000648FF">
        <w:rPr>
          <w:rFonts w:ascii="Tahoma" w:hAnsi="Tahoma" w:cs="Tahoma"/>
          <w:w w:val="80"/>
          <w:szCs w:val="22"/>
        </w:rPr>
        <w:t>l’offre</w:t>
      </w:r>
      <w:r w:rsidRPr="000648FF">
        <w:rPr>
          <w:rFonts w:ascii="Tahoma" w:hAnsi="Tahoma" w:cs="Tahoma"/>
          <w:spacing w:val="-6"/>
          <w:szCs w:val="22"/>
        </w:rPr>
        <w:t xml:space="preserve"> </w:t>
      </w:r>
      <w:r w:rsidRPr="000648FF">
        <w:rPr>
          <w:rFonts w:ascii="Tahoma" w:hAnsi="Tahoma" w:cs="Tahoma"/>
          <w:w w:val="80"/>
          <w:szCs w:val="22"/>
        </w:rPr>
        <w:t>pour</w:t>
      </w:r>
      <w:r w:rsidRPr="000648FF">
        <w:rPr>
          <w:rFonts w:ascii="Tahoma" w:hAnsi="Tahoma" w:cs="Tahoma"/>
          <w:spacing w:val="-6"/>
          <w:szCs w:val="22"/>
        </w:rPr>
        <w:t xml:space="preserve"> </w:t>
      </w:r>
      <w:r w:rsidRPr="000648FF">
        <w:rPr>
          <w:rFonts w:ascii="Tahoma" w:hAnsi="Tahoma" w:cs="Tahoma"/>
          <w:w w:val="80"/>
          <w:szCs w:val="22"/>
        </w:rPr>
        <w:t>et</w:t>
      </w:r>
      <w:r w:rsidRPr="000648FF">
        <w:rPr>
          <w:rFonts w:ascii="Tahoma" w:hAnsi="Tahoma" w:cs="Tahoma"/>
          <w:spacing w:val="-8"/>
          <w:szCs w:val="22"/>
        </w:rPr>
        <w:t xml:space="preserve"> </w:t>
      </w:r>
      <w:r w:rsidRPr="000648FF">
        <w:rPr>
          <w:rFonts w:ascii="Tahoma" w:hAnsi="Tahoma" w:cs="Tahoma"/>
          <w:w w:val="80"/>
          <w:szCs w:val="22"/>
        </w:rPr>
        <w:t>au</w:t>
      </w:r>
      <w:r w:rsidRPr="000648FF">
        <w:rPr>
          <w:rFonts w:ascii="Tahoma" w:hAnsi="Tahoma" w:cs="Tahoma"/>
          <w:spacing w:val="-8"/>
          <w:szCs w:val="22"/>
        </w:rPr>
        <w:t xml:space="preserve"> </w:t>
      </w:r>
      <w:r w:rsidRPr="000648FF">
        <w:rPr>
          <w:rFonts w:ascii="Tahoma" w:hAnsi="Tahoma" w:cs="Tahoma"/>
          <w:w w:val="80"/>
          <w:szCs w:val="22"/>
        </w:rPr>
        <w:t>nom</w:t>
      </w:r>
      <w:r w:rsidRPr="000648FF">
        <w:rPr>
          <w:rFonts w:ascii="Tahoma" w:hAnsi="Tahoma" w:cs="Tahoma"/>
          <w:spacing w:val="-7"/>
          <w:szCs w:val="22"/>
        </w:rPr>
        <w:t xml:space="preserve"> </w:t>
      </w:r>
      <w:r w:rsidRPr="000648FF">
        <w:rPr>
          <w:rFonts w:ascii="Tahoma" w:hAnsi="Tahoma" w:cs="Tahoma"/>
          <w:w w:val="80"/>
          <w:szCs w:val="22"/>
        </w:rPr>
        <w:t>de</w:t>
      </w:r>
      <w:r w:rsidRPr="000648FF">
        <w:rPr>
          <w:rFonts w:ascii="Tahoma" w:hAnsi="Tahoma" w:cs="Tahoma"/>
          <w:spacing w:val="1"/>
          <w:szCs w:val="22"/>
        </w:rPr>
        <w:t xml:space="preserve"> </w:t>
      </w:r>
      <w:r w:rsidRPr="000648FF">
        <w:rPr>
          <w:rFonts w:ascii="Tahoma" w:hAnsi="Tahoma" w:cs="Tahoma"/>
          <w:spacing w:val="-10"/>
          <w:w w:val="80"/>
          <w:szCs w:val="22"/>
        </w:rPr>
        <w:t>:</w:t>
      </w:r>
      <w:r w:rsidRPr="000648FF">
        <w:rPr>
          <w:rFonts w:ascii="Tahoma" w:hAnsi="Tahoma" w:cs="Tahoma"/>
          <w:szCs w:val="22"/>
          <w:u w:val="single"/>
        </w:rPr>
        <w:tab/>
      </w:r>
    </w:p>
    <w:p w:rsidR="0006357A" w:rsidRPr="000648FF" w:rsidRDefault="0006357A" w:rsidP="000648FF">
      <w:pPr>
        <w:tabs>
          <w:tab w:val="left" w:pos="2903"/>
        </w:tabs>
        <w:ind w:firstLine="142"/>
        <w:rPr>
          <w:rFonts w:ascii="Tahoma" w:hAnsi="Tahoma" w:cs="Tahoma"/>
          <w:b/>
          <w:sz w:val="24"/>
          <w:szCs w:val="20"/>
        </w:rPr>
      </w:pPr>
      <w:r w:rsidRPr="000648FF">
        <w:rPr>
          <w:rFonts w:ascii="Tahoma" w:hAnsi="Tahoma" w:cs="Tahoma"/>
          <w:b/>
          <w:sz w:val="24"/>
          <w:szCs w:val="20"/>
        </w:rPr>
        <w:t xml:space="preserve">En date du </w:t>
      </w:r>
      <w:r w:rsidRPr="000648FF">
        <w:rPr>
          <w:rFonts w:ascii="Tahoma" w:hAnsi="Tahoma" w:cs="Tahoma"/>
          <w:b/>
          <w:sz w:val="24"/>
          <w:szCs w:val="20"/>
          <w:u w:val="single"/>
        </w:rPr>
        <w:tab/>
      </w:r>
    </w:p>
    <w:p w:rsidR="0006357A" w:rsidRPr="000648FF" w:rsidRDefault="0006357A" w:rsidP="000648FF">
      <w:pPr>
        <w:ind w:firstLine="142"/>
        <w:rPr>
          <w:rFonts w:ascii="Tahoma" w:hAnsi="Tahoma" w:cs="Tahoma"/>
          <w:sz w:val="24"/>
          <w:szCs w:val="20"/>
        </w:rPr>
        <w:sectPr w:rsidR="0006357A" w:rsidRPr="000648FF" w:rsidSect="00F21270">
          <w:pgSz w:w="11900" w:h="16820"/>
          <w:pgMar w:top="720" w:right="720" w:bottom="720" w:left="851" w:header="0" w:footer="789" w:gutter="0"/>
          <w:cols w:space="720"/>
          <w:docGrid w:linePitch="299"/>
        </w:sectPr>
      </w:pPr>
    </w:p>
    <w:p w:rsidR="0006357A" w:rsidRPr="000648FF" w:rsidRDefault="0006357A" w:rsidP="000648FF">
      <w:pPr>
        <w:pStyle w:val="Corpsdetexte"/>
        <w:ind w:left="0" w:firstLine="142"/>
        <w:rPr>
          <w:rFonts w:ascii="Tahoma" w:hAnsi="Tahoma" w:cs="Tahoma"/>
          <w:b/>
          <w:sz w:val="36"/>
          <w:szCs w:val="22"/>
        </w:rPr>
      </w:pPr>
    </w:p>
    <w:p w:rsidR="0006357A" w:rsidRPr="000648FF" w:rsidRDefault="0006357A" w:rsidP="000648FF">
      <w:pPr>
        <w:pStyle w:val="Corpsdetexte"/>
        <w:ind w:left="0" w:firstLine="142"/>
        <w:rPr>
          <w:rFonts w:ascii="Tahoma" w:hAnsi="Tahoma" w:cs="Tahoma"/>
          <w:b/>
          <w:sz w:val="36"/>
          <w:szCs w:val="22"/>
        </w:rPr>
      </w:pPr>
    </w:p>
    <w:p w:rsidR="0006357A" w:rsidRPr="000648FF" w:rsidRDefault="0006357A" w:rsidP="000648FF">
      <w:pPr>
        <w:pStyle w:val="Corpsdetexte"/>
        <w:ind w:left="0" w:firstLine="142"/>
        <w:rPr>
          <w:rFonts w:ascii="Tahoma" w:hAnsi="Tahoma" w:cs="Tahoma"/>
          <w:b/>
          <w:sz w:val="36"/>
          <w:szCs w:val="22"/>
        </w:rPr>
      </w:pPr>
    </w:p>
    <w:p w:rsidR="0006357A" w:rsidRPr="000648FF" w:rsidRDefault="0006357A" w:rsidP="000648FF">
      <w:pPr>
        <w:pStyle w:val="Corpsdetexte"/>
        <w:ind w:left="0" w:firstLine="142"/>
        <w:rPr>
          <w:rFonts w:ascii="Tahoma" w:hAnsi="Tahoma" w:cs="Tahoma"/>
          <w:b/>
          <w:sz w:val="36"/>
          <w:szCs w:val="22"/>
        </w:rPr>
      </w:pPr>
    </w:p>
    <w:p w:rsidR="0006357A" w:rsidRPr="000648FF" w:rsidRDefault="0006357A" w:rsidP="000648FF">
      <w:pPr>
        <w:pStyle w:val="Corpsdetexte"/>
        <w:ind w:left="0" w:firstLine="142"/>
        <w:rPr>
          <w:rFonts w:ascii="Tahoma" w:hAnsi="Tahoma" w:cs="Tahoma"/>
          <w:b/>
          <w:sz w:val="36"/>
          <w:szCs w:val="22"/>
        </w:rPr>
      </w:pPr>
    </w:p>
    <w:p w:rsidR="0006357A" w:rsidRPr="000648FF" w:rsidRDefault="0006357A" w:rsidP="000648FF">
      <w:pPr>
        <w:pStyle w:val="Corpsdetexte"/>
        <w:ind w:left="0" w:firstLine="142"/>
        <w:rPr>
          <w:rFonts w:ascii="Tahoma" w:hAnsi="Tahoma" w:cs="Tahoma"/>
          <w:b/>
          <w:sz w:val="36"/>
          <w:szCs w:val="22"/>
        </w:rPr>
      </w:pPr>
    </w:p>
    <w:p w:rsidR="0006357A" w:rsidRPr="000648FF" w:rsidRDefault="0006357A" w:rsidP="000648FF">
      <w:pPr>
        <w:pStyle w:val="Corpsdetexte"/>
        <w:ind w:left="0" w:firstLine="142"/>
        <w:rPr>
          <w:rFonts w:ascii="Tahoma" w:hAnsi="Tahoma" w:cs="Tahoma"/>
          <w:b/>
          <w:sz w:val="36"/>
          <w:szCs w:val="22"/>
        </w:rPr>
      </w:pPr>
    </w:p>
    <w:p w:rsidR="0006357A" w:rsidRPr="000648FF" w:rsidRDefault="0006357A" w:rsidP="000648FF">
      <w:pPr>
        <w:pStyle w:val="Corpsdetexte"/>
        <w:ind w:left="0" w:firstLine="142"/>
        <w:rPr>
          <w:rFonts w:ascii="Tahoma" w:hAnsi="Tahoma" w:cs="Tahoma"/>
          <w:b/>
          <w:sz w:val="36"/>
          <w:szCs w:val="22"/>
        </w:rPr>
      </w:pPr>
    </w:p>
    <w:p w:rsidR="0006357A" w:rsidRPr="000648FF" w:rsidRDefault="0006357A" w:rsidP="000648FF">
      <w:pPr>
        <w:pStyle w:val="Corpsdetexte"/>
        <w:ind w:left="0" w:firstLine="142"/>
        <w:rPr>
          <w:rFonts w:ascii="Tahoma" w:hAnsi="Tahoma" w:cs="Tahoma"/>
          <w:b/>
          <w:sz w:val="36"/>
          <w:szCs w:val="22"/>
        </w:rPr>
      </w:pPr>
    </w:p>
    <w:p w:rsidR="0006357A" w:rsidRPr="000648FF" w:rsidRDefault="0006357A" w:rsidP="000648FF">
      <w:pPr>
        <w:pStyle w:val="Corpsdetexte"/>
        <w:ind w:left="0" w:firstLine="142"/>
        <w:rPr>
          <w:rFonts w:ascii="Tahoma" w:hAnsi="Tahoma" w:cs="Tahoma"/>
          <w:b/>
          <w:sz w:val="36"/>
          <w:szCs w:val="22"/>
        </w:rPr>
      </w:pPr>
    </w:p>
    <w:p w:rsidR="0006357A" w:rsidRPr="000648FF" w:rsidRDefault="0006357A" w:rsidP="000648FF">
      <w:pPr>
        <w:pStyle w:val="Corpsdetexte"/>
        <w:ind w:left="0" w:firstLine="142"/>
        <w:rPr>
          <w:rFonts w:ascii="Tahoma" w:hAnsi="Tahoma" w:cs="Tahoma"/>
          <w:b/>
          <w:sz w:val="36"/>
          <w:szCs w:val="22"/>
        </w:rPr>
      </w:pPr>
    </w:p>
    <w:p w:rsidR="0006357A" w:rsidRPr="000648FF" w:rsidRDefault="0006357A" w:rsidP="000648FF">
      <w:pPr>
        <w:ind w:firstLine="142"/>
        <w:jc w:val="center"/>
        <w:rPr>
          <w:rFonts w:ascii="Tahoma" w:hAnsi="Tahoma" w:cs="Tahoma"/>
          <w:b/>
          <w:sz w:val="36"/>
          <w:szCs w:val="20"/>
        </w:rPr>
      </w:pPr>
      <w:bookmarkStart w:id="109" w:name="_bookmark105"/>
      <w:bookmarkEnd w:id="109"/>
      <w:r w:rsidRPr="000648FF">
        <w:rPr>
          <w:rFonts w:ascii="Tahoma" w:hAnsi="Tahoma" w:cs="Tahoma"/>
          <w:b/>
          <w:sz w:val="36"/>
          <w:szCs w:val="20"/>
        </w:rPr>
        <w:t>P</w:t>
      </w:r>
      <w:r w:rsidRPr="000648FF">
        <w:rPr>
          <w:rFonts w:ascii="Tahoma" w:hAnsi="Tahoma" w:cs="Tahoma"/>
          <w:b/>
          <w:spacing w:val="-38"/>
          <w:sz w:val="36"/>
          <w:szCs w:val="20"/>
        </w:rPr>
        <w:t xml:space="preserve"> </w:t>
      </w:r>
      <w:r w:rsidRPr="000648FF">
        <w:rPr>
          <w:rFonts w:ascii="Tahoma" w:hAnsi="Tahoma" w:cs="Tahoma"/>
          <w:b/>
          <w:sz w:val="36"/>
          <w:szCs w:val="20"/>
        </w:rPr>
        <w:t>I</w:t>
      </w:r>
      <w:r w:rsidRPr="000648FF">
        <w:rPr>
          <w:rFonts w:ascii="Tahoma" w:hAnsi="Tahoma" w:cs="Tahoma"/>
          <w:b/>
          <w:spacing w:val="-38"/>
          <w:sz w:val="36"/>
          <w:szCs w:val="20"/>
        </w:rPr>
        <w:t xml:space="preserve"> </w:t>
      </w:r>
      <w:r w:rsidRPr="000648FF">
        <w:rPr>
          <w:rFonts w:ascii="Tahoma" w:hAnsi="Tahoma" w:cs="Tahoma"/>
          <w:b/>
          <w:sz w:val="36"/>
          <w:szCs w:val="20"/>
        </w:rPr>
        <w:t>E</w:t>
      </w:r>
      <w:r w:rsidRPr="000648FF">
        <w:rPr>
          <w:rFonts w:ascii="Tahoma" w:hAnsi="Tahoma" w:cs="Tahoma"/>
          <w:b/>
          <w:spacing w:val="-38"/>
          <w:sz w:val="36"/>
          <w:szCs w:val="20"/>
        </w:rPr>
        <w:t xml:space="preserve"> </w:t>
      </w:r>
      <w:r w:rsidRPr="000648FF">
        <w:rPr>
          <w:rFonts w:ascii="Tahoma" w:hAnsi="Tahoma" w:cs="Tahoma"/>
          <w:b/>
          <w:sz w:val="36"/>
          <w:szCs w:val="20"/>
        </w:rPr>
        <w:t>C</w:t>
      </w:r>
      <w:r w:rsidRPr="000648FF">
        <w:rPr>
          <w:rFonts w:ascii="Tahoma" w:hAnsi="Tahoma" w:cs="Tahoma"/>
          <w:b/>
          <w:spacing w:val="-37"/>
          <w:sz w:val="36"/>
          <w:szCs w:val="20"/>
        </w:rPr>
        <w:t xml:space="preserve"> </w:t>
      </w:r>
      <w:r w:rsidRPr="000648FF">
        <w:rPr>
          <w:rFonts w:ascii="Tahoma" w:hAnsi="Tahoma" w:cs="Tahoma"/>
          <w:b/>
          <w:sz w:val="36"/>
          <w:szCs w:val="20"/>
        </w:rPr>
        <w:t>E</w:t>
      </w:r>
      <w:r w:rsidRPr="000648FF">
        <w:rPr>
          <w:rFonts w:ascii="Tahoma" w:hAnsi="Tahoma" w:cs="Tahoma"/>
          <w:b/>
          <w:spacing w:val="45"/>
          <w:w w:val="150"/>
          <w:sz w:val="36"/>
          <w:szCs w:val="20"/>
        </w:rPr>
        <w:t xml:space="preserve"> </w:t>
      </w:r>
      <w:r w:rsidRPr="000648FF">
        <w:rPr>
          <w:rFonts w:ascii="Tahoma" w:hAnsi="Tahoma" w:cs="Tahoma"/>
          <w:b/>
          <w:sz w:val="36"/>
          <w:szCs w:val="20"/>
        </w:rPr>
        <w:t>N</w:t>
      </w:r>
      <w:r w:rsidRPr="000648FF">
        <w:rPr>
          <w:rFonts w:ascii="Tahoma" w:hAnsi="Tahoma" w:cs="Tahoma"/>
          <w:b/>
          <w:spacing w:val="-37"/>
          <w:sz w:val="36"/>
          <w:szCs w:val="20"/>
        </w:rPr>
        <w:t xml:space="preserve"> </w:t>
      </w:r>
      <w:r w:rsidRPr="000648FF">
        <w:rPr>
          <w:rFonts w:ascii="Tahoma" w:hAnsi="Tahoma" w:cs="Tahoma"/>
          <w:b/>
          <w:sz w:val="36"/>
          <w:szCs w:val="20"/>
        </w:rPr>
        <w:t>°</w:t>
      </w:r>
      <w:r w:rsidRPr="000648FF">
        <w:rPr>
          <w:rFonts w:ascii="Tahoma" w:hAnsi="Tahoma" w:cs="Tahoma"/>
          <w:b/>
          <w:spacing w:val="-37"/>
          <w:sz w:val="36"/>
          <w:szCs w:val="20"/>
        </w:rPr>
        <w:t xml:space="preserve"> </w:t>
      </w:r>
      <w:r w:rsidRPr="000648FF">
        <w:rPr>
          <w:rFonts w:ascii="Tahoma" w:hAnsi="Tahoma" w:cs="Tahoma"/>
          <w:b/>
          <w:spacing w:val="17"/>
          <w:sz w:val="36"/>
          <w:szCs w:val="20"/>
        </w:rPr>
        <w:t>13</w:t>
      </w:r>
    </w:p>
    <w:p w:rsidR="0006357A" w:rsidRPr="000648FF" w:rsidRDefault="0006357A" w:rsidP="000648FF">
      <w:pPr>
        <w:ind w:firstLine="142"/>
        <w:jc w:val="center"/>
        <w:rPr>
          <w:rFonts w:ascii="Tahoma" w:hAnsi="Tahoma" w:cs="Tahoma"/>
          <w:b/>
          <w:sz w:val="36"/>
          <w:szCs w:val="20"/>
          <w:lang w:val="en-US"/>
        </w:rPr>
      </w:pPr>
      <w:r w:rsidRPr="000648FF">
        <w:rPr>
          <w:rFonts w:ascii="Tahoma" w:hAnsi="Tahoma" w:cs="Tahoma"/>
          <w:b/>
          <w:sz w:val="36"/>
          <w:szCs w:val="20"/>
          <w:lang w:val="en-US"/>
        </w:rPr>
        <w:t>V</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A</w:t>
      </w:r>
      <w:r w:rsidRPr="000648FF">
        <w:rPr>
          <w:rFonts w:ascii="Tahoma" w:hAnsi="Tahoma" w:cs="Tahoma"/>
          <w:b/>
          <w:spacing w:val="80"/>
          <w:sz w:val="36"/>
          <w:szCs w:val="20"/>
          <w:lang w:val="en-US"/>
        </w:rPr>
        <w:t xml:space="preserve"> </w:t>
      </w:r>
      <w:r w:rsidRPr="000648FF">
        <w:rPr>
          <w:rFonts w:ascii="Tahoma" w:hAnsi="Tahoma" w:cs="Tahoma"/>
          <w:b/>
          <w:spacing w:val="21"/>
          <w:sz w:val="36"/>
          <w:szCs w:val="20"/>
          <w:lang w:val="en-US"/>
        </w:rPr>
        <w:t>DE</w:t>
      </w:r>
      <w:r w:rsidRPr="000648FF">
        <w:rPr>
          <w:rFonts w:ascii="Tahoma" w:hAnsi="Tahoma" w:cs="Tahoma"/>
          <w:b/>
          <w:spacing w:val="80"/>
          <w:sz w:val="36"/>
          <w:szCs w:val="20"/>
          <w:lang w:val="en-US"/>
        </w:rPr>
        <w:t xml:space="preserve"> </w:t>
      </w:r>
      <w:r w:rsidRPr="000648FF">
        <w:rPr>
          <w:rFonts w:ascii="Tahoma" w:hAnsi="Tahoma" w:cs="Tahoma"/>
          <w:b/>
          <w:spacing w:val="22"/>
          <w:sz w:val="36"/>
          <w:szCs w:val="20"/>
          <w:lang w:val="en-US"/>
        </w:rPr>
        <w:t>MA</w:t>
      </w:r>
      <w:r w:rsidRPr="000648FF">
        <w:rPr>
          <w:rFonts w:ascii="Tahoma" w:hAnsi="Tahoma" w:cs="Tahoma"/>
          <w:b/>
          <w:spacing w:val="-37"/>
          <w:sz w:val="36"/>
          <w:szCs w:val="20"/>
          <w:lang w:val="en-US"/>
        </w:rPr>
        <w:t xml:space="preserve"> </w:t>
      </w:r>
      <w:r w:rsidRPr="000648FF">
        <w:rPr>
          <w:rFonts w:ascii="Tahoma" w:hAnsi="Tahoma" w:cs="Tahoma"/>
          <w:b/>
          <w:spacing w:val="21"/>
          <w:sz w:val="36"/>
          <w:szCs w:val="20"/>
          <w:lang w:val="en-US"/>
        </w:rPr>
        <w:t>TU</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R</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T</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80"/>
          <w:sz w:val="36"/>
          <w:szCs w:val="20"/>
          <w:lang w:val="en-US"/>
        </w:rPr>
        <w:t xml:space="preserve"> </w:t>
      </w:r>
      <w:r w:rsidRPr="000648FF">
        <w:rPr>
          <w:rFonts w:ascii="Tahoma" w:hAnsi="Tahoma" w:cs="Tahoma"/>
          <w:b/>
          <w:sz w:val="36"/>
          <w:szCs w:val="20"/>
          <w:lang w:val="en-US"/>
        </w:rPr>
        <w:t>O</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U</w:t>
      </w:r>
      <w:r w:rsidRPr="000648FF">
        <w:rPr>
          <w:rFonts w:ascii="Tahoma" w:hAnsi="Tahoma" w:cs="Tahoma"/>
          <w:b/>
          <w:spacing w:val="80"/>
          <w:sz w:val="36"/>
          <w:szCs w:val="20"/>
          <w:lang w:val="en-US"/>
        </w:rPr>
        <w:t xml:space="preserve"> </w:t>
      </w:r>
      <w:r w:rsidRPr="000648FF">
        <w:rPr>
          <w:rFonts w:ascii="Tahoma" w:hAnsi="Tahoma" w:cs="Tahoma"/>
          <w:b/>
          <w:spacing w:val="28"/>
          <w:sz w:val="36"/>
          <w:szCs w:val="20"/>
          <w:lang w:val="en-US"/>
        </w:rPr>
        <w:t>JUS</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T</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F</w:t>
      </w:r>
      <w:r w:rsidRPr="000648FF">
        <w:rPr>
          <w:rFonts w:ascii="Tahoma" w:hAnsi="Tahoma" w:cs="Tahoma"/>
          <w:b/>
          <w:spacing w:val="-38"/>
          <w:sz w:val="36"/>
          <w:szCs w:val="20"/>
          <w:lang w:val="en-US"/>
        </w:rPr>
        <w:t xml:space="preserve"> </w:t>
      </w:r>
      <w:r w:rsidRPr="000648FF">
        <w:rPr>
          <w:rFonts w:ascii="Tahoma" w:hAnsi="Tahoma" w:cs="Tahoma"/>
          <w:b/>
          <w:spacing w:val="22"/>
          <w:sz w:val="36"/>
          <w:szCs w:val="20"/>
          <w:lang w:val="en-US"/>
        </w:rPr>
        <w:t>IC</w:t>
      </w:r>
      <w:r w:rsidRPr="000648FF">
        <w:rPr>
          <w:rFonts w:ascii="Tahoma" w:hAnsi="Tahoma" w:cs="Tahoma"/>
          <w:b/>
          <w:spacing w:val="-37"/>
          <w:sz w:val="36"/>
          <w:szCs w:val="20"/>
          <w:lang w:val="en-US"/>
        </w:rPr>
        <w:t xml:space="preserve"> </w:t>
      </w:r>
      <w:r w:rsidRPr="000648FF">
        <w:rPr>
          <w:rFonts w:ascii="Tahoma" w:hAnsi="Tahoma" w:cs="Tahoma"/>
          <w:b/>
          <w:spacing w:val="21"/>
          <w:sz w:val="36"/>
          <w:szCs w:val="20"/>
          <w:lang w:val="en-US"/>
        </w:rPr>
        <w:t>AT</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F</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80"/>
          <w:sz w:val="36"/>
          <w:szCs w:val="20"/>
          <w:lang w:val="en-US"/>
        </w:rPr>
        <w:t xml:space="preserve"> </w:t>
      </w:r>
      <w:r w:rsidRPr="000648FF">
        <w:rPr>
          <w:rFonts w:ascii="Tahoma" w:hAnsi="Tahoma" w:cs="Tahoma"/>
          <w:b/>
          <w:sz w:val="36"/>
          <w:szCs w:val="20"/>
          <w:lang w:val="en-US"/>
        </w:rPr>
        <w:t>D</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 E</w:t>
      </w:r>
      <w:r w:rsidRPr="000648FF">
        <w:rPr>
          <w:rFonts w:ascii="Tahoma" w:hAnsi="Tahoma" w:cs="Tahoma"/>
          <w:b/>
          <w:spacing w:val="-27"/>
          <w:sz w:val="36"/>
          <w:szCs w:val="20"/>
          <w:lang w:val="en-US"/>
        </w:rPr>
        <w:t xml:space="preserve"> </w:t>
      </w:r>
      <w:r w:rsidRPr="000648FF">
        <w:rPr>
          <w:rFonts w:ascii="Tahoma" w:hAnsi="Tahoma" w:cs="Tahoma"/>
          <w:b/>
          <w:sz w:val="36"/>
          <w:szCs w:val="20"/>
          <w:lang w:val="en-US"/>
        </w:rPr>
        <w:t>T</w:t>
      </w:r>
      <w:r w:rsidRPr="000648FF">
        <w:rPr>
          <w:rFonts w:ascii="Tahoma" w:hAnsi="Tahoma" w:cs="Tahoma"/>
          <w:b/>
          <w:spacing w:val="-27"/>
          <w:sz w:val="36"/>
          <w:szCs w:val="20"/>
          <w:lang w:val="en-US"/>
        </w:rPr>
        <w:t xml:space="preserve"> </w:t>
      </w:r>
      <w:r w:rsidRPr="000648FF">
        <w:rPr>
          <w:rFonts w:ascii="Tahoma" w:hAnsi="Tahoma" w:cs="Tahoma"/>
          <w:b/>
          <w:sz w:val="36"/>
          <w:szCs w:val="20"/>
          <w:lang w:val="en-US"/>
        </w:rPr>
        <w:t>U</w:t>
      </w:r>
      <w:r w:rsidRPr="000648FF">
        <w:rPr>
          <w:rFonts w:ascii="Tahoma" w:hAnsi="Tahoma" w:cs="Tahoma"/>
          <w:b/>
          <w:spacing w:val="-26"/>
          <w:sz w:val="36"/>
          <w:szCs w:val="20"/>
          <w:lang w:val="en-US"/>
        </w:rPr>
        <w:t xml:space="preserve"> </w:t>
      </w:r>
      <w:r w:rsidRPr="000648FF">
        <w:rPr>
          <w:rFonts w:ascii="Tahoma" w:hAnsi="Tahoma" w:cs="Tahoma"/>
          <w:b/>
          <w:sz w:val="36"/>
          <w:szCs w:val="20"/>
          <w:lang w:val="en-US"/>
        </w:rPr>
        <w:t>D</w:t>
      </w:r>
      <w:r w:rsidRPr="000648FF">
        <w:rPr>
          <w:rFonts w:ascii="Tahoma" w:hAnsi="Tahoma" w:cs="Tahoma"/>
          <w:b/>
          <w:spacing w:val="-26"/>
          <w:sz w:val="36"/>
          <w:szCs w:val="20"/>
          <w:lang w:val="en-US"/>
        </w:rPr>
        <w:t xml:space="preserve"> </w:t>
      </w:r>
      <w:r w:rsidRPr="000648FF">
        <w:rPr>
          <w:rFonts w:ascii="Tahoma" w:hAnsi="Tahoma" w:cs="Tahoma"/>
          <w:b/>
          <w:spacing w:val="21"/>
          <w:sz w:val="36"/>
          <w:szCs w:val="20"/>
          <w:lang w:val="en-US"/>
        </w:rPr>
        <w:t>ES</w:t>
      </w:r>
      <w:r w:rsidRPr="000648FF">
        <w:rPr>
          <w:rFonts w:ascii="Tahoma" w:hAnsi="Tahoma" w:cs="Tahoma"/>
          <w:b/>
          <w:spacing w:val="80"/>
          <w:sz w:val="36"/>
          <w:szCs w:val="20"/>
          <w:lang w:val="en-US"/>
        </w:rPr>
        <w:t xml:space="preserve"> </w:t>
      </w:r>
      <w:r w:rsidRPr="000648FF">
        <w:rPr>
          <w:rFonts w:ascii="Tahoma" w:hAnsi="Tahoma" w:cs="Tahoma"/>
          <w:b/>
          <w:sz w:val="36"/>
          <w:szCs w:val="20"/>
          <w:lang w:val="en-US"/>
        </w:rPr>
        <w:t>P</w:t>
      </w:r>
      <w:r w:rsidRPr="000648FF">
        <w:rPr>
          <w:rFonts w:ascii="Tahoma" w:hAnsi="Tahoma" w:cs="Tahoma"/>
          <w:b/>
          <w:spacing w:val="-27"/>
          <w:sz w:val="36"/>
          <w:szCs w:val="20"/>
          <w:lang w:val="en-US"/>
        </w:rPr>
        <w:t xml:space="preserve"> </w:t>
      </w:r>
      <w:r w:rsidRPr="000648FF">
        <w:rPr>
          <w:rFonts w:ascii="Tahoma" w:hAnsi="Tahoma" w:cs="Tahoma"/>
          <w:b/>
          <w:spacing w:val="28"/>
          <w:sz w:val="36"/>
          <w:szCs w:val="20"/>
          <w:lang w:val="en-US"/>
        </w:rPr>
        <w:t>REA</w:t>
      </w:r>
      <w:r w:rsidRPr="000648FF">
        <w:rPr>
          <w:rFonts w:ascii="Tahoma" w:hAnsi="Tahoma" w:cs="Tahoma"/>
          <w:b/>
          <w:spacing w:val="-26"/>
          <w:sz w:val="36"/>
          <w:szCs w:val="20"/>
          <w:lang w:val="en-US"/>
        </w:rPr>
        <w:t xml:space="preserve"> </w:t>
      </w:r>
      <w:r w:rsidRPr="000648FF">
        <w:rPr>
          <w:rFonts w:ascii="Tahoma" w:hAnsi="Tahoma" w:cs="Tahoma"/>
          <w:b/>
          <w:sz w:val="36"/>
          <w:szCs w:val="20"/>
          <w:lang w:val="en-US"/>
        </w:rPr>
        <w:t>L</w:t>
      </w:r>
      <w:r w:rsidRPr="000648FF">
        <w:rPr>
          <w:rFonts w:ascii="Tahoma" w:hAnsi="Tahoma" w:cs="Tahoma"/>
          <w:b/>
          <w:spacing w:val="-27"/>
          <w:sz w:val="36"/>
          <w:szCs w:val="20"/>
          <w:lang w:val="en-US"/>
        </w:rPr>
        <w:t xml:space="preserve"> </w:t>
      </w:r>
      <w:r w:rsidRPr="000648FF">
        <w:rPr>
          <w:rFonts w:ascii="Tahoma" w:hAnsi="Tahoma" w:cs="Tahoma"/>
          <w:b/>
          <w:spacing w:val="21"/>
          <w:sz w:val="36"/>
          <w:szCs w:val="20"/>
          <w:lang w:val="en-US"/>
        </w:rPr>
        <w:t>AB</w:t>
      </w:r>
      <w:r w:rsidRPr="000648FF">
        <w:rPr>
          <w:rFonts w:ascii="Tahoma" w:hAnsi="Tahoma" w:cs="Tahoma"/>
          <w:b/>
          <w:spacing w:val="-26"/>
          <w:sz w:val="36"/>
          <w:szCs w:val="20"/>
          <w:lang w:val="en-US"/>
        </w:rPr>
        <w:t xml:space="preserve"> </w:t>
      </w:r>
      <w:r w:rsidRPr="000648FF">
        <w:rPr>
          <w:rFonts w:ascii="Tahoma" w:hAnsi="Tahoma" w:cs="Tahoma"/>
          <w:b/>
          <w:sz w:val="36"/>
          <w:szCs w:val="20"/>
          <w:lang w:val="en-US"/>
        </w:rPr>
        <w:t>L</w:t>
      </w:r>
      <w:r w:rsidRPr="000648FF">
        <w:rPr>
          <w:rFonts w:ascii="Tahoma" w:hAnsi="Tahoma" w:cs="Tahoma"/>
          <w:b/>
          <w:spacing w:val="-2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27"/>
          <w:sz w:val="36"/>
          <w:szCs w:val="20"/>
          <w:lang w:val="en-US"/>
        </w:rPr>
        <w:t xml:space="preserve"> </w:t>
      </w:r>
      <w:r w:rsidRPr="000648FF">
        <w:rPr>
          <w:rFonts w:ascii="Tahoma" w:hAnsi="Tahoma" w:cs="Tahoma"/>
          <w:b/>
          <w:sz w:val="36"/>
          <w:szCs w:val="20"/>
          <w:lang w:val="en-US"/>
        </w:rPr>
        <w:t>S</w:t>
      </w:r>
    </w:p>
    <w:p w:rsidR="0006357A" w:rsidRPr="000648FF" w:rsidRDefault="0006357A" w:rsidP="000648FF">
      <w:pPr>
        <w:ind w:firstLine="142"/>
        <w:jc w:val="center"/>
        <w:rPr>
          <w:rFonts w:ascii="Tahoma" w:hAnsi="Tahoma" w:cs="Tahoma"/>
          <w:sz w:val="36"/>
          <w:szCs w:val="20"/>
          <w:lang w:val="en-US"/>
        </w:rPr>
        <w:sectPr w:rsidR="0006357A" w:rsidRPr="000648FF" w:rsidSect="00F21270">
          <w:pgSz w:w="11900" w:h="16820"/>
          <w:pgMar w:top="720" w:right="720" w:bottom="720" w:left="851" w:header="0" w:footer="789" w:gutter="0"/>
          <w:cols w:space="720"/>
          <w:docGrid w:linePitch="299"/>
        </w:sectPr>
      </w:pPr>
    </w:p>
    <w:p w:rsidR="0006357A" w:rsidRPr="000648FF" w:rsidRDefault="0006357A" w:rsidP="000648FF">
      <w:pPr>
        <w:pStyle w:val="Titre1"/>
        <w:spacing w:before="0"/>
        <w:ind w:firstLine="142"/>
        <w:rPr>
          <w:rFonts w:ascii="Tahoma" w:hAnsi="Tahoma" w:cs="Tahoma"/>
          <w:szCs w:val="28"/>
          <w:lang w:val="en-US"/>
        </w:rPr>
      </w:pPr>
      <w:r w:rsidRPr="000648FF">
        <w:rPr>
          <w:rFonts w:ascii="Tahoma" w:hAnsi="Tahoma" w:cs="Tahoma"/>
          <w:w w:val="80"/>
          <w:szCs w:val="28"/>
          <w:lang w:val="en-US"/>
        </w:rPr>
        <w:lastRenderedPageBreak/>
        <w:t>P</w:t>
      </w:r>
      <w:r w:rsidRPr="000648FF">
        <w:rPr>
          <w:rFonts w:ascii="Tahoma" w:hAnsi="Tahoma" w:cs="Tahoma"/>
          <w:spacing w:val="-22"/>
          <w:w w:val="80"/>
          <w:szCs w:val="28"/>
          <w:lang w:val="en-US"/>
        </w:rPr>
        <w:t xml:space="preserve"> </w:t>
      </w:r>
      <w:r w:rsidRPr="000648FF">
        <w:rPr>
          <w:rFonts w:ascii="Tahoma" w:hAnsi="Tahoma" w:cs="Tahoma"/>
          <w:w w:val="80"/>
          <w:szCs w:val="28"/>
          <w:lang w:val="en-US"/>
        </w:rPr>
        <w:t>I</w:t>
      </w:r>
      <w:r w:rsidRPr="000648FF">
        <w:rPr>
          <w:rFonts w:ascii="Tahoma" w:hAnsi="Tahoma" w:cs="Tahoma"/>
          <w:spacing w:val="-20"/>
          <w:w w:val="80"/>
          <w:szCs w:val="28"/>
          <w:lang w:val="en-US"/>
        </w:rPr>
        <w:t xml:space="preserve"> </w:t>
      </w:r>
      <w:r w:rsidRPr="000648FF">
        <w:rPr>
          <w:rFonts w:ascii="Tahoma" w:hAnsi="Tahoma" w:cs="Tahoma"/>
          <w:w w:val="80"/>
          <w:szCs w:val="28"/>
          <w:lang w:val="en-US"/>
        </w:rPr>
        <w:t>E</w:t>
      </w:r>
      <w:r w:rsidRPr="000648FF">
        <w:rPr>
          <w:rFonts w:ascii="Tahoma" w:hAnsi="Tahoma" w:cs="Tahoma"/>
          <w:spacing w:val="-22"/>
          <w:w w:val="80"/>
          <w:szCs w:val="28"/>
          <w:lang w:val="en-US"/>
        </w:rPr>
        <w:t xml:space="preserve"> </w:t>
      </w:r>
      <w:r w:rsidRPr="000648FF">
        <w:rPr>
          <w:rFonts w:ascii="Tahoma" w:hAnsi="Tahoma" w:cs="Tahoma"/>
          <w:w w:val="80"/>
          <w:szCs w:val="28"/>
          <w:lang w:val="en-US"/>
        </w:rPr>
        <w:t>C</w:t>
      </w:r>
      <w:r w:rsidRPr="000648FF">
        <w:rPr>
          <w:rFonts w:ascii="Tahoma" w:hAnsi="Tahoma" w:cs="Tahoma"/>
          <w:spacing w:val="-20"/>
          <w:w w:val="80"/>
          <w:szCs w:val="28"/>
          <w:lang w:val="en-US"/>
        </w:rPr>
        <w:t xml:space="preserve"> </w:t>
      </w:r>
      <w:r w:rsidRPr="000648FF">
        <w:rPr>
          <w:rFonts w:ascii="Tahoma" w:hAnsi="Tahoma" w:cs="Tahoma"/>
          <w:w w:val="80"/>
          <w:szCs w:val="28"/>
          <w:lang w:val="en-US"/>
        </w:rPr>
        <w:t>E</w:t>
      </w:r>
      <w:r w:rsidRPr="000648FF">
        <w:rPr>
          <w:rFonts w:ascii="Tahoma" w:hAnsi="Tahoma" w:cs="Tahoma"/>
          <w:spacing w:val="27"/>
          <w:szCs w:val="28"/>
          <w:lang w:val="en-US"/>
        </w:rPr>
        <w:t xml:space="preserve"> </w:t>
      </w:r>
      <w:r w:rsidRPr="000648FF">
        <w:rPr>
          <w:rFonts w:ascii="Tahoma" w:hAnsi="Tahoma" w:cs="Tahoma"/>
          <w:w w:val="80"/>
          <w:szCs w:val="28"/>
          <w:lang w:val="en-US"/>
        </w:rPr>
        <w:t>N</w:t>
      </w:r>
      <w:r w:rsidRPr="000648FF">
        <w:rPr>
          <w:rFonts w:ascii="Tahoma" w:hAnsi="Tahoma" w:cs="Tahoma"/>
          <w:spacing w:val="-20"/>
          <w:w w:val="80"/>
          <w:szCs w:val="28"/>
          <w:lang w:val="en-US"/>
        </w:rPr>
        <w:t xml:space="preserve"> </w:t>
      </w:r>
      <w:r w:rsidRPr="000648FF">
        <w:rPr>
          <w:rFonts w:ascii="Tahoma" w:hAnsi="Tahoma" w:cs="Tahoma"/>
          <w:w w:val="80"/>
          <w:szCs w:val="28"/>
          <w:lang w:val="en-US"/>
        </w:rPr>
        <w:t>°</w:t>
      </w:r>
      <w:r w:rsidRPr="000648FF">
        <w:rPr>
          <w:rFonts w:ascii="Tahoma" w:hAnsi="Tahoma" w:cs="Tahoma"/>
          <w:spacing w:val="-21"/>
          <w:w w:val="80"/>
          <w:szCs w:val="28"/>
          <w:lang w:val="en-US"/>
        </w:rPr>
        <w:t xml:space="preserve"> </w:t>
      </w:r>
      <w:r w:rsidRPr="000648FF">
        <w:rPr>
          <w:rFonts w:ascii="Tahoma" w:hAnsi="Tahoma" w:cs="Tahoma"/>
          <w:w w:val="80"/>
          <w:szCs w:val="28"/>
          <w:lang w:val="en-US"/>
        </w:rPr>
        <w:t>1</w:t>
      </w:r>
      <w:r w:rsidRPr="000648FF">
        <w:rPr>
          <w:rFonts w:ascii="Tahoma" w:hAnsi="Tahoma" w:cs="Tahoma"/>
          <w:spacing w:val="-20"/>
          <w:w w:val="80"/>
          <w:szCs w:val="28"/>
          <w:lang w:val="en-US"/>
        </w:rPr>
        <w:t xml:space="preserve"> </w:t>
      </w:r>
      <w:r w:rsidRPr="000648FF">
        <w:rPr>
          <w:rFonts w:ascii="Tahoma" w:hAnsi="Tahoma" w:cs="Tahoma"/>
          <w:w w:val="80"/>
          <w:szCs w:val="28"/>
          <w:lang w:val="en-US"/>
        </w:rPr>
        <w:t>4</w:t>
      </w:r>
      <w:r w:rsidRPr="000648FF">
        <w:rPr>
          <w:rFonts w:ascii="Tahoma" w:hAnsi="Tahoma" w:cs="Tahoma"/>
          <w:spacing w:val="40"/>
          <w:szCs w:val="28"/>
          <w:lang w:val="en-US"/>
        </w:rPr>
        <w:t xml:space="preserve"> </w:t>
      </w:r>
      <w:r w:rsidRPr="000648FF">
        <w:rPr>
          <w:rFonts w:ascii="Tahoma" w:hAnsi="Tahoma" w:cs="Tahoma"/>
          <w:w w:val="80"/>
          <w:szCs w:val="28"/>
          <w:lang w:val="en-US"/>
        </w:rPr>
        <w:t>:</w:t>
      </w:r>
      <w:r w:rsidRPr="000648FF">
        <w:rPr>
          <w:rFonts w:ascii="Tahoma" w:hAnsi="Tahoma" w:cs="Tahoma"/>
          <w:spacing w:val="40"/>
          <w:szCs w:val="28"/>
          <w:lang w:val="en-US"/>
        </w:rPr>
        <w:t xml:space="preserve"> </w:t>
      </w:r>
      <w:r w:rsidRPr="000648FF">
        <w:rPr>
          <w:rFonts w:ascii="Tahoma" w:hAnsi="Tahoma" w:cs="Tahoma"/>
          <w:w w:val="80"/>
          <w:szCs w:val="28"/>
          <w:lang w:val="en-US"/>
        </w:rPr>
        <w:t>VISA</w:t>
      </w:r>
      <w:r w:rsidRPr="000648FF">
        <w:rPr>
          <w:rFonts w:ascii="Tahoma" w:hAnsi="Tahoma" w:cs="Tahoma"/>
          <w:szCs w:val="28"/>
          <w:lang w:val="en-US"/>
        </w:rPr>
        <w:t xml:space="preserve"> </w:t>
      </w:r>
      <w:r w:rsidRPr="000648FF">
        <w:rPr>
          <w:rFonts w:ascii="Tahoma" w:hAnsi="Tahoma" w:cs="Tahoma"/>
          <w:w w:val="80"/>
          <w:szCs w:val="28"/>
          <w:lang w:val="en-US"/>
        </w:rPr>
        <w:t>DE</w:t>
      </w:r>
      <w:r w:rsidRPr="000648FF">
        <w:rPr>
          <w:rFonts w:ascii="Tahoma" w:hAnsi="Tahoma" w:cs="Tahoma"/>
          <w:spacing w:val="9"/>
          <w:w w:val="80"/>
          <w:szCs w:val="28"/>
          <w:lang w:val="en-US"/>
        </w:rPr>
        <w:t xml:space="preserve"> MATURITE </w:t>
      </w:r>
      <w:r w:rsidRPr="000648FF">
        <w:rPr>
          <w:rFonts w:ascii="Tahoma" w:hAnsi="Tahoma" w:cs="Tahoma"/>
          <w:w w:val="80"/>
          <w:szCs w:val="28"/>
          <w:lang w:val="en-US"/>
        </w:rPr>
        <w:t>OU</w:t>
      </w:r>
      <w:r w:rsidRPr="000648FF">
        <w:rPr>
          <w:rFonts w:ascii="Tahoma" w:hAnsi="Tahoma" w:cs="Tahoma"/>
          <w:szCs w:val="28"/>
          <w:lang w:val="en-US"/>
        </w:rPr>
        <w:t xml:space="preserve"> </w:t>
      </w:r>
      <w:r w:rsidRPr="000648FF">
        <w:rPr>
          <w:rFonts w:ascii="Tahoma" w:hAnsi="Tahoma" w:cs="Tahoma"/>
          <w:w w:val="80"/>
          <w:szCs w:val="28"/>
          <w:lang w:val="en-US"/>
        </w:rPr>
        <w:t>J</w:t>
      </w:r>
      <w:r w:rsidRPr="000648FF">
        <w:rPr>
          <w:rFonts w:ascii="Tahoma" w:hAnsi="Tahoma" w:cs="Tahoma"/>
          <w:spacing w:val="-21"/>
          <w:w w:val="80"/>
          <w:szCs w:val="28"/>
          <w:lang w:val="en-US"/>
        </w:rPr>
        <w:t xml:space="preserve"> </w:t>
      </w:r>
      <w:r w:rsidRPr="000648FF">
        <w:rPr>
          <w:rFonts w:ascii="Tahoma" w:hAnsi="Tahoma" w:cs="Tahoma"/>
          <w:w w:val="80"/>
          <w:szCs w:val="28"/>
          <w:lang w:val="en-US"/>
        </w:rPr>
        <w:t>U</w:t>
      </w:r>
      <w:r w:rsidRPr="000648FF">
        <w:rPr>
          <w:rFonts w:ascii="Tahoma" w:hAnsi="Tahoma" w:cs="Tahoma"/>
          <w:spacing w:val="-20"/>
          <w:w w:val="80"/>
          <w:szCs w:val="28"/>
          <w:lang w:val="en-US"/>
        </w:rPr>
        <w:t xml:space="preserve"> </w:t>
      </w:r>
      <w:r w:rsidRPr="000648FF">
        <w:rPr>
          <w:rFonts w:ascii="Tahoma" w:hAnsi="Tahoma" w:cs="Tahoma"/>
          <w:w w:val="80"/>
          <w:szCs w:val="28"/>
          <w:lang w:val="en-US"/>
        </w:rPr>
        <w:t>S</w:t>
      </w:r>
      <w:r w:rsidRPr="000648FF">
        <w:rPr>
          <w:rFonts w:ascii="Tahoma" w:hAnsi="Tahoma" w:cs="Tahoma"/>
          <w:spacing w:val="-22"/>
          <w:w w:val="80"/>
          <w:szCs w:val="28"/>
          <w:lang w:val="en-US"/>
        </w:rPr>
        <w:t xml:space="preserve"> </w:t>
      </w:r>
      <w:r w:rsidRPr="000648FF">
        <w:rPr>
          <w:rFonts w:ascii="Tahoma" w:hAnsi="Tahoma" w:cs="Tahoma"/>
          <w:w w:val="80"/>
          <w:szCs w:val="28"/>
          <w:lang w:val="en-US"/>
        </w:rPr>
        <w:t>T</w:t>
      </w:r>
      <w:r w:rsidRPr="000648FF">
        <w:rPr>
          <w:rFonts w:ascii="Tahoma" w:hAnsi="Tahoma" w:cs="Tahoma"/>
          <w:spacing w:val="-22"/>
          <w:w w:val="80"/>
          <w:szCs w:val="28"/>
          <w:lang w:val="en-US"/>
        </w:rPr>
        <w:t xml:space="preserve"> </w:t>
      </w:r>
      <w:r w:rsidRPr="000648FF">
        <w:rPr>
          <w:rFonts w:ascii="Tahoma" w:hAnsi="Tahoma" w:cs="Tahoma"/>
          <w:w w:val="80"/>
          <w:szCs w:val="28"/>
          <w:lang w:val="en-US"/>
        </w:rPr>
        <w:t>I</w:t>
      </w:r>
      <w:r w:rsidRPr="000648FF">
        <w:rPr>
          <w:rFonts w:ascii="Tahoma" w:hAnsi="Tahoma" w:cs="Tahoma"/>
          <w:spacing w:val="-21"/>
          <w:w w:val="80"/>
          <w:szCs w:val="28"/>
          <w:lang w:val="en-US"/>
        </w:rPr>
        <w:t xml:space="preserve"> </w:t>
      </w:r>
      <w:r w:rsidRPr="000648FF">
        <w:rPr>
          <w:rFonts w:ascii="Tahoma" w:hAnsi="Tahoma" w:cs="Tahoma"/>
          <w:w w:val="80"/>
          <w:szCs w:val="28"/>
          <w:lang w:val="en-US"/>
        </w:rPr>
        <w:t>F</w:t>
      </w:r>
      <w:r w:rsidRPr="000648FF">
        <w:rPr>
          <w:rFonts w:ascii="Tahoma" w:hAnsi="Tahoma" w:cs="Tahoma"/>
          <w:spacing w:val="-22"/>
          <w:w w:val="80"/>
          <w:szCs w:val="28"/>
          <w:lang w:val="en-US"/>
        </w:rPr>
        <w:t xml:space="preserve"> </w:t>
      </w:r>
      <w:r w:rsidRPr="000648FF">
        <w:rPr>
          <w:rFonts w:ascii="Tahoma" w:hAnsi="Tahoma" w:cs="Tahoma"/>
          <w:w w:val="80"/>
          <w:szCs w:val="28"/>
          <w:lang w:val="en-US"/>
        </w:rPr>
        <w:t>I</w:t>
      </w:r>
      <w:r w:rsidRPr="000648FF">
        <w:rPr>
          <w:rFonts w:ascii="Tahoma" w:hAnsi="Tahoma" w:cs="Tahoma"/>
          <w:spacing w:val="-20"/>
          <w:w w:val="80"/>
          <w:szCs w:val="28"/>
          <w:lang w:val="en-US"/>
        </w:rPr>
        <w:t xml:space="preserve"> </w:t>
      </w:r>
      <w:r w:rsidRPr="000648FF">
        <w:rPr>
          <w:rFonts w:ascii="Tahoma" w:hAnsi="Tahoma" w:cs="Tahoma"/>
          <w:w w:val="80"/>
          <w:szCs w:val="28"/>
          <w:lang w:val="en-US"/>
        </w:rPr>
        <w:t>C</w:t>
      </w:r>
      <w:r w:rsidRPr="000648FF">
        <w:rPr>
          <w:rFonts w:ascii="Tahoma" w:hAnsi="Tahoma" w:cs="Tahoma"/>
          <w:spacing w:val="-21"/>
          <w:w w:val="80"/>
          <w:szCs w:val="28"/>
          <w:lang w:val="en-US"/>
        </w:rPr>
        <w:t xml:space="preserve"> </w:t>
      </w:r>
      <w:r w:rsidRPr="000648FF">
        <w:rPr>
          <w:rFonts w:ascii="Tahoma" w:hAnsi="Tahoma" w:cs="Tahoma"/>
          <w:w w:val="80"/>
          <w:szCs w:val="28"/>
          <w:lang w:val="en-US"/>
        </w:rPr>
        <w:t>A</w:t>
      </w:r>
      <w:r w:rsidRPr="000648FF">
        <w:rPr>
          <w:rFonts w:ascii="Tahoma" w:hAnsi="Tahoma" w:cs="Tahoma"/>
          <w:spacing w:val="-20"/>
          <w:w w:val="80"/>
          <w:szCs w:val="28"/>
          <w:lang w:val="en-US"/>
        </w:rPr>
        <w:t xml:space="preserve"> </w:t>
      </w:r>
      <w:r w:rsidRPr="000648FF">
        <w:rPr>
          <w:rFonts w:ascii="Tahoma" w:hAnsi="Tahoma" w:cs="Tahoma"/>
          <w:w w:val="80"/>
          <w:szCs w:val="28"/>
          <w:lang w:val="en-US"/>
        </w:rPr>
        <w:t>T</w:t>
      </w:r>
      <w:r w:rsidRPr="000648FF">
        <w:rPr>
          <w:rFonts w:ascii="Tahoma" w:hAnsi="Tahoma" w:cs="Tahoma"/>
          <w:spacing w:val="-25"/>
          <w:w w:val="80"/>
          <w:szCs w:val="28"/>
          <w:lang w:val="en-US"/>
        </w:rPr>
        <w:t xml:space="preserve"> </w:t>
      </w:r>
      <w:r w:rsidRPr="000648FF">
        <w:rPr>
          <w:rFonts w:ascii="Tahoma" w:hAnsi="Tahoma" w:cs="Tahoma"/>
          <w:w w:val="80"/>
          <w:szCs w:val="28"/>
          <w:lang w:val="en-US"/>
        </w:rPr>
        <w:t>I</w:t>
      </w:r>
      <w:r w:rsidRPr="000648FF">
        <w:rPr>
          <w:rFonts w:ascii="Tahoma" w:hAnsi="Tahoma" w:cs="Tahoma"/>
          <w:spacing w:val="-20"/>
          <w:w w:val="80"/>
          <w:szCs w:val="28"/>
          <w:lang w:val="en-US"/>
        </w:rPr>
        <w:t xml:space="preserve"> </w:t>
      </w:r>
      <w:r w:rsidRPr="000648FF">
        <w:rPr>
          <w:rFonts w:ascii="Tahoma" w:hAnsi="Tahoma" w:cs="Tahoma"/>
          <w:w w:val="80"/>
          <w:szCs w:val="28"/>
          <w:lang w:val="en-US"/>
        </w:rPr>
        <w:t>F</w:t>
      </w:r>
      <w:r w:rsidRPr="000648FF">
        <w:rPr>
          <w:rFonts w:ascii="Tahoma" w:hAnsi="Tahoma" w:cs="Tahoma"/>
          <w:spacing w:val="40"/>
          <w:szCs w:val="28"/>
          <w:lang w:val="en-US"/>
        </w:rPr>
        <w:t xml:space="preserve"> </w:t>
      </w:r>
      <w:r w:rsidRPr="000648FF">
        <w:rPr>
          <w:rFonts w:ascii="Tahoma" w:hAnsi="Tahoma" w:cs="Tahoma"/>
          <w:w w:val="80"/>
          <w:szCs w:val="28"/>
          <w:lang w:val="en-US"/>
        </w:rPr>
        <w:t>D</w:t>
      </w:r>
      <w:r w:rsidRPr="000648FF">
        <w:rPr>
          <w:rFonts w:ascii="Tahoma" w:hAnsi="Tahoma" w:cs="Tahoma"/>
          <w:spacing w:val="-21"/>
          <w:w w:val="80"/>
          <w:szCs w:val="28"/>
          <w:lang w:val="en-US"/>
        </w:rPr>
        <w:t xml:space="preserve"> </w:t>
      </w:r>
      <w:r w:rsidRPr="000648FF">
        <w:rPr>
          <w:rFonts w:ascii="Tahoma" w:hAnsi="Tahoma" w:cs="Tahoma"/>
          <w:w w:val="80"/>
          <w:szCs w:val="28"/>
          <w:lang w:val="en-US"/>
        </w:rPr>
        <w:t>E</w:t>
      </w:r>
      <w:r w:rsidRPr="000648FF">
        <w:rPr>
          <w:rFonts w:ascii="Tahoma" w:hAnsi="Tahoma" w:cs="Tahoma"/>
          <w:spacing w:val="-21"/>
          <w:w w:val="80"/>
          <w:szCs w:val="28"/>
          <w:lang w:val="en-US"/>
        </w:rPr>
        <w:t xml:space="preserve"> </w:t>
      </w:r>
      <w:r w:rsidRPr="000648FF">
        <w:rPr>
          <w:rFonts w:ascii="Tahoma" w:hAnsi="Tahoma" w:cs="Tahoma"/>
          <w:w w:val="80"/>
          <w:szCs w:val="28"/>
          <w:lang w:val="en-US"/>
        </w:rPr>
        <w:t>S</w:t>
      </w:r>
      <w:r w:rsidRPr="000648FF">
        <w:rPr>
          <w:rFonts w:ascii="Tahoma" w:hAnsi="Tahoma" w:cs="Tahoma"/>
          <w:spacing w:val="40"/>
          <w:szCs w:val="28"/>
          <w:lang w:val="en-US"/>
        </w:rPr>
        <w:t xml:space="preserve"> </w:t>
      </w:r>
      <w:r w:rsidRPr="000648FF">
        <w:rPr>
          <w:rFonts w:ascii="Tahoma" w:hAnsi="Tahoma" w:cs="Tahoma"/>
          <w:w w:val="80"/>
          <w:szCs w:val="28"/>
          <w:lang w:val="en-US"/>
        </w:rPr>
        <w:t>E</w:t>
      </w:r>
      <w:r w:rsidRPr="000648FF">
        <w:rPr>
          <w:rFonts w:ascii="Tahoma" w:hAnsi="Tahoma" w:cs="Tahoma"/>
          <w:spacing w:val="-22"/>
          <w:w w:val="80"/>
          <w:szCs w:val="28"/>
          <w:lang w:val="en-US"/>
        </w:rPr>
        <w:t xml:space="preserve"> </w:t>
      </w:r>
      <w:r w:rsidRPr="000648FF">
        <w:rPr>
          <w:rFonts w:ascii="Tahoma" w:hAnsi="Tahoma" w:cs="Tahoma"/>
          <w:w w:val="80"/>
          <w:szCs w:val="28"/>
          <w:lang w:val="en-US"/>
        </w:rPr>
        <w:t>T</w:t>
      </w:r>
      <w:r w:rsidRPr="000648FF">
        <w:rPr>
          <w:rFonts w:ascii="Tahoma" w:hAnsi="Tahoma" w:cs="Tahoma"/>
          <w:spacing w:val="-22"/>
          <w:w w:val="80"/>
          <w:szCs w:val="28"/>
          <w:lang w:val="en-US"/>
        </w:rPr>
        <w:t xml:space="preserve"> </w:t>
      </w:r>
      <w:r w:rsidRPr="000648FF">
        <w:rPr>
          <w:rFonts w:ascii="Tahoma" w:hAnsi="Tahoma" w:cs="Tahoma"/>
          <w:w w:val="80"/>
          <w:szCs w:val="28"/>
          <w:lang w:val="en-US"/>
        </w:rPr>
        <w:t>U</w:t>
      </w:r>
      <w:r w:rsidRPr="000648FF">
        <w:rPr>
          <w:rFonts w:ascii="Tahoma" w:hAnsi="Tahoma" w:cs="Tahoma"/>
          <w:spacing w:val="-15"/>
          <w:w w:val="80"/>
          <w:szCs w:val="28"/>
          <w:lang w:val="en-US"/>
        </w:rPr>
        <w:t xml:space="preserve"> </w:t>
      </w:r>
      <w:r w:rsidRPr="000648FF">
        <w:rPr>
          <w:rFonts w:ascii="Tahoma" w:hAnsi="Tahoma" w:cs="Tahoma"/>
          <w:w w:val="80"/>
          <w:szCs w:val="28"/>
          <w:lang w:val="en-US"/>
        </w:rPr>
        <w:t>D</w:t>
      </w:r>
      <w:r w:rsidRPr="000648FF">
        <w:rPr>
          <w:rFonts w:ascii="Tahoma" w:hAnsi="Tahoma" w:cs="Tahoma"/>
          <w:spacing w:val="-20"/>
          <w:w w:val="80"/>
          <w:szCs w:val="28"/>
          <w:lang w:val="en-US"/>
        </w:rPr>
        <w:t xml:space="preserve"> </w:t>
      </w:r>
      <w:r w:rsidRPr="000648FF">
        <w:rPr>
          <w:rFonts w:ascii="Tahoma" w:hAnsi="Tahoma" w:cs="Tahoma"/>
          <w:w w:val="80"/>
          <w:szCs w:val="28"/>
          <w:lang w:val="en-US"/>
        </w:rPr>
        <w:t>E</w:t>
      </w:r>
      <w:r w:rsidRPr="000648FF">
        <w:rPr>
          <w:rFonts w:ascii="Tahoma" w:hAnsi="Tahoma" w:cs="Tahoma"/>
          <w:spacing w:val="-22"/>
          <w:w w:val="80"/>
          <w:szCs w:val="28"/>
          <w:lang w:val="en-US"/>
        </w:rPr>
        <w:t xml:space="preserve"> </w:t>
      </w:r>
      <w:r w:rsidRPr="000648FF">
        <w:rPr>
          <w:rFonts w:ascii="Tahoma" w:hAnsi="Tahoma" w:cs="Tahoma"/>
          <w:w w:val="80"/>
          <w:szCs w:val="28"/>
          <w:lang w:val="en-US"/>
        </w:rPr>
        <w:t xml:space="preserve">S </w:t>
      </w:r>
      <w:r w:rsidRPr="000648FF">
        <w:rPr>
          <w:rFonts w:ascii="Tahoma" w:hAnsi="Tahoma" w:cs="Tahoma"/>
          <w:w w:val="85"/>
          <w:szCs w:val="28"/>
          <w:lang w:val="en-US"/>
        </w:rPr>
        <w:t>P</w:t>
      </w:r>
      <w:r w:rsidRPr="000648FF">
        <w:rPr>
          <w:rFonts w:ascii="Tahoma" w:hAnsi="Tahoma" w:cs="Tahoma"/>
          <w:spacing w:val="-20"/>
          <w:w w:val="85"/>
          <w:szCs w:val="28"/>
          <w:lang w:val="en-US"/>
        </w:rPr>
        <w:t xml:space="preserve"> </w:t>
      </w:r>
      <w:r w:rsidRPr="000648FF">
        <w:rPr>
          <w:rFonts w:ascii="Tahoma" w:hAnsi="Tahoma" w:cs="Tahoma"/>
          <w:w w:val="85"/>
          <w:szCs w:val="28"/>
          <w:lang w:val="en-US"/>
        </w:rPr>
        <w:t>R</w:t>
      </w:r>
      <w:r w:rsidRPr="000648FF">
        <w:rPr>
          <w:rFonts w:ascii="Tahoma" w:hAnsi="Tahoma" w:cs="Tahoma"/>
          <w:spacing w:val="-19"/>
          <w:w w:val="85"/>
          <w:szCs w:val="28"/>
          <w:lang w:val="en-US"/>
        </w:rPr>
        <w:t xml:space="preserve"> </w:t>
      </w:r>
      <w:r w:rsidRPr="000648FF">
        <w:rPr>
          <w:rFonts w:ascii="Tahoma" w:hAnsi="Tahoma" w:cs="Tahoma"/>
          <w:w w:val="85"/>
          <w:szCs w:val="28"/>
          <w:lang w:val="en-US"/>
        </w:rPr>
        <w:t>E</w:t>
      </w:r>
      <w:r w:rsidRPr="000648FF">
        <w:rPr>
          <w:rFonts w:ascii="Tahoma" w:hAnsi="Tahoma" w:cs="Tahoma"/>
          <w:spacing w:val="-20"/>
          <w:w w:val="85"/>
          <w:szCs w:val="28"/>
          <w:lang w:val="en-US"/>
        </w:rPr>
        <w:t xml:space="preserve"> </w:t>
      </w:r>
      <w:r w:rsidRPr="000648FF">
        <w:rPr>
          <w:rFonts w:ascii="Tahoma" w:hAnsi="Tahoma" w:cs="Tahoma"/>
          <w:w w:val="85"/>
          <w:szCs w:val="28"/>
          <w:lang w:val="en-US"/>
        </w:rPr>
        <w:t>A</w:t>
      </w:r>
      <w:r w:rsidRPr="000648FF">
        <w:rPr>
          <w:rFonts w:ascii="Tahoma" w:hAnsi="Tahoma" w:cs="Tahoma"/>
          <w:spacing w:val="-19"/>
          <w:w w:val="85"/>
          <w:szCs w:val="28"/>
          <w:lang w:val="en-US"/>
        </w:rPr>
        <w:t xml:space="preserve"> </w:t>
      </w:r>
      <w:r w:rsidRPr="000648FF">
        <w:rPr>
          <w:rFonts w:ascii="Tahoma" w:hAnsi="Tahoma" w:cs="Tahoma"/>
          <w:w w:val="85"/>
          <w:szCs w:val="28"/>
          <w:lang w:val="en-US"/>
        </w:rPr>
        <w:t>L</w:t>
      </w:r>
      <w:r w:rsidRPr="000648FF">
        <w:rPr>
          <w:rFonts w:ascii="Tahoma" w:hAnsi="Tahoma" w:cs="Tahoma"/>
          <w:spacing w:val="-22"/>
          <w:w w:val="85"/>
          <w:szCs w:val="28"/>
          <w:lang w:val="en-US"/>
        </w:rPr>
        <w:t xml:space="preserve"> </w:t>
      </w:r>
      <w:r w:rsidRPr="000648FF">
        <w:rPr>
          <w:rFonts w:ascii="Tahoma" w:hAnsi="Tahoma" w:cs="Tahoma"/>
          <w:w w:val="85"/>
          <w:szCs w:val="28"/>
          <w:lang w:val="en-US"/>
        </w:rPr>
        <w:t>A</w:t>
      </w:r>
      <w:r w:rsidRPr="000648FF">
        <w:rPr>
          <w:rFonts w:ascii="Tahoma" w:hAnsi="Tahoma" w:cs="Tahoma"/>
          <w:spacing w:val="-19"/>
          <w:w w:val="85"/>
          <w:szCs w:val="28"/>
          <w:lang w:val="en-US"/>
        </w:rPr>
        <w:t xml:space="preserve"> </w:t>
      </w:r>
      <w:r w:rsidRPr="000648FF">
        <w:rPr>
          <w:rFonts w:ascii="Tahoma" w:hAnsi="Tahoma" w:cs="Tahoma"/>
          <w:w w:val="85"/>
          <w:szCs w:val="28"/>
          <w:lang w:val="en-US"/>
        </w:rPr>
        <w:t>B</w:t>
      </w:r>
      <w:r w:rsidRPr="000648FF">
        <w:rPr>
          <w:rFonts w:ascii="Tahoma" w:hAnsi="Tahoma" w:cs="Tahoma"/>
          <w:spacing w:val="-17"/>
          <w:w w:val="85"/>
          <w:szCs w:val="28"/>
          <w:lang w:val="en-US"/>
        </w:rPr>
        <w:t xml:space="preserve"> </w:t>
      </w:r>
      <w:r w:rsidRPr="000648FF">
        <w:rPr>
          <w:rFonts w:ascii="Tahoma" w:hAnsi="Tahoma" w:cs="Tahoma"/>
          <w:w w:val="85"/>
          <w:szCs w:val="28"/>
          <w:lang w:val="en-US"/>
        </w:rPr>
        <w:t>L</w:t>
      </w:r>
      <w:r w:rsidRPr="000648FF">
        <w:rPr>
          <w:rFonts w:ascii="Tahoma" w:hAnsi="Tahoma" w:cs="Tahoma"/>
          <w:spacing w:val="-22"/>
          <w:w w:val="85"/>
          <w:szCs w:val="28"/>
          <w:lang w:val="en-US"/>
        </w:rPr>
        <w:t xml:space="preserve"> </w:t>
      </w:r>
      <w:r w:rsidRPr="000648FF">
        <w:rPr>
          <w:rFonts w:ascii="Tahoma" w:hAnsi="Tahoma" w:cs="Tahoma"/>
          <w:w w:val="85"/>
          <w:szCs w:val="28"/>
          <w:lang w:val="en-US"/>
        </w:rPr>
        <w:t>E</w:t>
      </w:r>
      <w:r w:rsidRPr="000648FF">
        <w:rPr>
          <w:rFonts w:ascii="Tahoma" w:hAnsi="Tahoma" w:cs="Tahoma"/>
          <w:spacing w:val="-20"/>
          <w:w w:val="85"/>
          <w:szCs w:val="28"/>
          <w:lang w:val="en-US"/>
        </w:rPr>
        <w:t xml:space="preserve"> </w:t>
      </w:r>
      <w:r w:rsidRPr="000648FF">
        <w:rPr>
          <w:rFonts w:ascii="Tahoma" w:hAnsi="Tahoma" w:cs="Tahoma"/>
          <w:w w:val="85"/>
          <w:szCs w:val="28"/>
          <w:lang w:val="en-US"/>
        </w:rPr>
        <w:t>S</w:t>
      </w:r>
    </w:p>
    <w:p w:rsidR="0006357A" w:rsidRPr="000648FF" w:rsidRDefault="0006357A" w:rsidP="000648FF">
      <w:pPr>
        <w:pStyle w:val="Corpsdetexte"/>
        <w:ind w:left="0" w:firstLine="142"/>
        <w:rPr>
          <w:rFonts w:ascii="Tahoma" w:hAnsi="Tahoma" w:cs="Tahoma"/>
          <w:b/>
          <w:sz w:val="32"/>
          <w:szCs w:val="22"/>
          <w:lang w:val="en-US"/>
        </w:rPr>
      </w:pPr>
    </w:p>
    <w:p w:rsidR="0006357A" w:rsidRPr="000648FF" w:rsidRDefault="0006357A" w:rsidP="000648FF">
      <w:pPr>
        <w:pStyle w:val="Paragraphedeliste"/>
        <w:numPr>
          <w:ilvl w:val="0"/>
          <w:numId w:val="16"/>
        </w:numPr>
        <w:ind w:left="0" w:firstLine="142"/>
        <w:rPr>
          <w:rFonts w:ascii="Tahoma" w:hAnsi="Tahoma" w:cs="Tahoma"/>
          <w:sz w:val="24"/>
          <w:szCs w:val="20"/>
        </w:rPr>
      </w:pPr>
      <w:r w:rsidRPr="000648FF">
        <w:rPr>
          <w:rFonts w:ascii="Tahoma" w:hAnsi="Tahoma" w:cs="Tahoma"/>
          <w:w w:val="90"/>
          <w:sz w:val="24"/>
          <w:szCs w:val="20"/>
        </w:rPr>
        <w:t>Joindre</w:t>
      </w:r>
      <w:r w:rsidRPr="000648FF">
        <w:rPr>
          <w:rFonts w:ascii="Tahoma" w:hAnsi="Tahoma" w:cs="Tahoma"/>
          <w:spacing w:val="8"/>
          <w:sz w:val="24"/>
          <w:szCs w:val="20"/>
        </w:rPr>
        <w:t xml:space="preserve"> </w:t>
      </w:r>
      <w:r w:rsidRPr="000648FF">
        <w:rPr>
          <w:rFonts w:ascii="Tahoma" w:hAnsi="Tahoma" w:cs="Tahoma"/>
          <w:w w:val="90"/>
          <w:sz w:val="24"/>
          <w:szCs w:val="20"/>
        </w:rPr>
        <w:t>l’étude</w:t>
      </w:r>
      <w:r w:rsidRPr="000648FF">
        <w:rPr>
          <w:rFonts w:ascii="Tahoma" w:hAnsi="Tahoma" w:cs="Tahoma"/>
          <w:spacing w:val="43"/>
          <w:sz w:val="24"/>
          <w:szCs w:val="20"/>
        </w:rPr>
        <w:t xml:space="preserve"> </w:t>
      </w:r>
      <w:r w:rsidRPr="000648FF">
        <w:rPr>
          <w:rFonts w:ascii="Tahoma" w:hAnsi="Tahoma" w:cs="Tahoma"/>
          <w:w w:val="90"/>
          <w:sz w:val="24"/>
          <w:szCs w:val="20"/>
        </w:rPr>
        <w:t>préalable</w:t>
      </w:r>
      <w:r w:rsidRPr="000648FF">
        <w:rPr>
          <w:rFonts w:ascii="Tahoma" w:hAnsi="Tahoma" w:cs="Tahoma"/>
          <w:spacing w:val="18"/>
          <w:sz w:val="24"/>
          <w:szCs w:val="20"/>
        </w:rPr>
        <w:t xml:space="preserve"> </w:t>
      </w:r>
      <w:r w:rsidRPr="000648FF">
        <w:rPr>
          <w:rFonts w:ascii="Tahoma" w:hAnsi="Tahoma" w:cs="Tahoma"/>
          <w:spacing w:val="-10"/>
          <w:w w:val="90"/>
          <w:sz w:val="24"/>
          <w:szCs w:val="20"/>
        </w:rPr>
        <w:t>:</w:t>
      </w:r>
    </w:p>
    <w:p w:rsidR="0006357A" w:rsidRPr="000648FF" w:rsidRDefault="0006357A" w:rsidP="000648FF">
      <w:pPr>
        <w:pStyle w:val="Corpsdetexte"/>
        <w:ind w:left="0" w:firstLine="142"/>
        <w:rPr>
          <w:rFonts w:ascii="Tahoma" w:hAnsi="Tahoma" w:cs="Tahoma"/>
          <w:szCs w:val="22"/>
        </w:rPr>
      </w:pPr>
    </w:p>
    <w:p w:rsidR="0006357A" w:rsidRPr="000648FF" w:rsidRDefault="0006357A" w:rsidP="000648FF">
      <w:pPr>
        <w:pStyle w:val="Corpsdetexte"/>
        <w:ind w:left="0" w:firstLine="142"/>
        <w:rPr>
          <w:rFonts w:ascii="Tahoma" w:hAnsi="Tahoma" w:cs="Tahoma"/>
          <w:szCs w:val="22"/>
        </w:rPr>
      </w:pPr>
    </w:p>
    <w:p w:rsidR="0006357A" w:rsidRPr="000648FF" w:rsidRDefault="0006357A" w:rsidP="000648FF">
      <w:pPr>
        <w:pStyle w:val="Paragraphedeliste"/>
        <w:numPr>
          <w:ilvl w:val="0"/>
          <w:numId w:val="16"/>
        </w:numPr>
        <w:ind w:left="0" w:firstLine="142"/>
        <w:rPr>
          <w:rFonts w:ascii="Tahoma" w:hAnsi="Tahoma" w:cs="Tahoma"/>
          <w:sz w:val="24"/>
          <w:szCs w:val="20"/>
        </w:rPr>
      </w:pPr>
      <w:r w:rsidRPr="000648FF">
        <w:rPr>
          <w:rFonts w:ascii="Tahoma" w:hAnsi="Tahoma" w:cs="Tahoma"/>
          <w:sz w:val="24"/>
          <w:szCs w:val="20"/>
        </w:rPr>
        <w:t>Indiquer</w:t>
      </w:r>
      <w:r w:rsidRPr="000648FF">
        <w:rPr>
          <w:rFonts w:ascii="Tahoma" w:hAnsi="Tahoma" w:cs="Tahoma"/>
          <w:spacing w:val="2"/>
          <w:sz w:val="24"/>
          <w:szCs w:val="20"/>
        </w:rPr>
        <w:t xml:space="preserve"> </w:t>
      </w:r>
      <w:r w:rsidRPr="000648FF">
        <w:rPr>
          <w:rFonts w:ascii="Tahoma" w:hAnsi="Tahoma" w:cs="Tahoma"/>
          <w:spacing w:val="-10"/>
          <w:sz w:val="24"/>
          <w:szCs w:val="20"/>
        </w:rPr>
        <w:t>:</w:t>
      </w:r>
    </w:p>
    <w:p w:rsidR="0006357A" w:rsidRPr="000648FF" w:rsidRDefault="0006357A" w:rsidP="000648FF">
      <w:pPr>
        <w:pStyle w:val="Corpsdetexte"/>
        <w:ind w:left="0" w:firstLine="142"/>
        <w:rPr>
          <w:rFonts w:ascii="Tahoma" w:hAnsi="Tahoma" w:cs="Tahoma"/>
          <w:szCs w:val="22"/>
        </w:rPr>
      </w:pPr>
    </w:p>
    <w:p w:rsidR="0006357A" w:rsidRPr="000648FF" w:rsidRDefault="0006357A" w:rsidP="000648FF">
      <w:pPr>
        <w:pStyle w:val="Corpsdetexte"/>
        <w:ind w:left="0" w:firstLine="142"/>
        <w:rPr>
          <w:rFonts w:ascii="Tahoma" w:hAnsi="Tahoma" w:cs="Tahoma"/>
          <w:szCs w:val="22"/>
        </w:rPr>
      </w:pPr>
    </w:p>
    <w:p w:rsidR="0006357A" w:rsidRPr="000648FF" w:rsidRDefault="0006357A" w:rsidP="000648FF">
      <w:pPr>
        <w:pStyle w:val="Paragraphedeliste"/>
        <w:numPr>
          <w:ilvl w:val="1"/>
          <w:numId w:val="16"/>
        </w:numPr>
        <w:ind w:left="0" w:firstLine="142"/>
        <w:jc w:val="both"/>
        <w:rPr>
          <w:rFonts w:ascii="Tahoma" w:hAnsi="Tahoma" w:cs="Tahoma"/>
          <w:sz w:val="24"/>
          <w:szCs w:val="20"/>
        </w:rPr>
      </w:pPr>
      <w:r w:rsidRPr="000648FF">
        <w:rPr>
          <w:rFonts w:ascii="Tahoma" w:hAnsi="Tahoma" w:cs="Tahoma"/>
          <w:w w:val="90"/>
          <w:sz w:val="24"/>
          <w:szCs w:val="20"/>
        </w:rPr>
        <w:t>La</w:t>
      </w:r>
      <w:r w:rsidRPr="000648FF">
        <w:rPr>
          <w:rFonts w:ascii="Tahoma" w:hAnsi="Tahoma" w:cs="Tahoma"/>
          <w:spacing w:val="7"/>
          <w:sz w:val="24"/>
          <w:szCs w:val="20"/>
        </w:rPr>
        <w:t xml:space="preserve"> </w:t>
      </w:r>
      <w:r w:rsidRPr="000648FF">
        <w:rPr>
          <w:rFonts w:ascii="Tahoma" w:hAnsi="Tahoma" w:cs="Tahoma"/>
          <w:w w:val="90"/>
          <w:sz w:val="24"/>
          <w:szCs w:val="20"/>
        </w:rPr>
        <w:t>date</w:t>
      </w:r>
      <w:r w:rsidRPr="000648FF">
        <w:rPr>
          <w:rFonts w:ascii="Tahoma" w:hAnsi="Tahoma" w:cs="Tahoma"/>
          <w:spacing w:val="9"/>
          <w:sz w:val="24"/>
          <w:szCs w:val="20"/>
        </w:rPr>
        <w:t xml:space="preserve"> </w:t>
      </w:r>
      <w:r w:rsidRPr="000648FF">
        <w:rPr>
          <w:rFonts w:ascii="Tahoma" w:hAnsi="Tahoma" w:cs="Tahoma"/>
          <w:w w:val="90"/>
          <w:sz w:val="24"/>
          <w:szCs w:val="20"/>
        </w:rPr>
        <w:t>de</w:t>
      </w:r>
      <w:r w:rsidRPr="000648FF">
        <w:rPr>
          <w:rFonts w:ascii="Tahoma" w:hAnsi="Tahoma" w:cs="Tahoma"/>
          <w:spacing w:val="3"/>
          <w:sz w:val="24"/>
          <w:szCs w:val="20"/>
        </w:rPr>
        <w:t xml:space="preserve"> </w:t>
      </w:r>
      <w:r w:rsidRPr="000648FF">
        <w:rPr>
          <w:rFonts w:ascii="Tahoma" w:hAnsi="Tahoma" w:cs="Tahoma"/>
          <w:w w:val="90"/>
          <w:sz w:val="24"/>
          <w:szCs w:val="20"/>
        </w:rPr>
        <w:t>la</w:t>
      </w:r>
      <w:r w:rsidRPr="000648FF">
        <w:rPr>
          <w:rFonts w:ascii="Tahoma" w:hAnsi="Tahoma" w:cs="Tahoma"/>
          <w:spacing w:val="3"/>
          <w:sz w:val="24"/>
          <w:szCs w:val="20"/>
        </w:rPr>
        <w:t xml:space="preserve"> </w:t>
      </w:r>
      <w:r w:rsidRPr="000648FF">
        <w:rPr>
          <w:rFonts w:ascii="Tahoma" w:hAnsi="Tahoma" w:cs="Tahoma"/>
          <w:w w:val="90"/>
          <w:sz w:val="24"/>
          <w:szCs w:val="20"/>
        </w:rPr>
        <w:t>réalisation</w:t>
      </w:r>
      <w:r w:rsidRPr="000648FF">
        <w:rPr>
          <w:rFonts w:ascii="Tahoma" w:hAnsi="Tahoma" w:cs="Tahoma"/>
          <w:spacing w:val="3"/>
          <w:sz w:val="24"/>
          <w:szCs w:val="20"/>
        </w:rPr>
        <w:t xml:space="preserve"> </w:t>
      </w:r>
      <w:r w:rsidRPr="000648FF">
        <w:rPr>
          <w:rFonts w:ascii="Tahoma" w:hAnsi="Tahoma" w:cs="Tahoma"/>
          <w:w w:val="90"/>
          <w:sz w:val="24"/>
          <w:szCs w:val="20"/>
        </w:rPr>
        <w:t>de</w:t>
      </w:r>
      <w:r w:rsidRPr="000648FF">
        <w:rPr>
          <w:rFonts w:ascii="Tahoma" w:hAnsi="Tahoma" w:cs="Tahoma"/>
          <w:spacing w:val="3"/>
          <w:sz w:val="24"/>
          <w:szCs w:val="20"/>
        </w:rPr>
        <w:t xml:space="preserve"> </w:t>
      </w:r>
      <w:r w:rsidRPr="000648FF">
        <w:rPr>
          <w:rFonts w:ascii="Tahoma" w:hAnsi="Tahoma" w:cs="Tahoma"/>
          <w:spacing w:val="-2"/>
          <w:w w:val="90"/>
          <w:sz w:val="24"/>
          <w:szCs w:val="20"/>
        </w:rPr>
        <w:t>l’étude;</w:t>
      </w:r>
    </w:p>
    <w:p w:rsidR="0006357A" w:rsidRPr="000648FF" w:rsidRDefault="0006357A" w:rsidP="000648FF">
      <w:pPr>
        <w:pStyle w:val="Corpsdetexte"/>
        <w:ind w:left="0" w:firstLine="142"/>
        <w:rPr>
          <w:rFonts w:ascii="Tahoma" w:hAnsi="Tahoma" w:cs="Tahoma"/>
          <w:szCs w:val="22"/>
        </w:rPr>
      </w:pPr>
    </w:p>
    <w:p w:rsidR="0006357A" w:rsidRPr="000648FF" w:rsidRDefault="0006357A" w:rsidP="000648FF">
      <w:pPr>
        <w:pStyle w:val="Corpsdetexte"/>
        <w:ind w:left="0" w:firstLine="142"/>
        <w:rPr>
          <w:rFonts w:ascii="Tahoma" w:hAnsi="Tahoma" w:cs="Tahoma"/>
          <w:szCs w:val="22"/>
        </w:rPr>
      </w:pPr>
    </w:p>
    <w:p w:rsidR="0006357A" w:rsidRPr="000648FF" w:rsidRDefault="0006357A" w:rsidP="000648FF">
      <w:pPr>
        <w:pStyle w:val="Paragraphedeliste"/>
        <w:numPr>
          <w:ilvl w:val="1"/>
          <w:numId w:val="16"/>
        </w:numPr>
        <w:ind w:left="0" w:firstLine="142"/>
        <w:jc w:val="both"/>
        <w:rPr>
          <w:rFonts w:ascii="Tahoma" w:hAnsi="Tahoma" w:cs="Tahoma"/>
          <w:sz w:val="24"/>
          <w:szCs w:val="20"/>
        </w:rPr>
      </w:pPr>
      <w:r w:rsidRPr="000648FF">
        <w:rPr>
          <w:rFonts w:ascii="Tahoma" w:hAnsi="Tahoma" w:cs="Tahoma"/>
          <w:spacing w:val="-4"/>
          <w:sz w:val="24"/>
          <w:szCs w:val="20"/>
        </w:rPr>
        <w:t>Le</w:t>
      </w:r>
      <w:r w:rsidRPr="000648FF">
        <w:rPr>
          <w:rFonts w:ascii="Tahoma" w:hAnsi="Tahoma" w:cs="Tahoma"/>
          <w:spacing w:val="-10"/>
          <w:sz w:val="24"/>
          <w:szCs w:val="20"/>
        </w:rPr>
        <w:t xml:space="preserve"> </w:t>
      </w:r>
      <w:r w:rsidRPr="000648FF">
        <w:rPr>
          <w:rFonts w:ascii="Tahoma" w:hAnsi="Tahoma" w:cs="Tahoma"/>
          <w:spacing w:val="-4"/>
          <w:sz w:val="24"/>
          <w:szCs w:val="20"/>
        </w:rPr>
        <w:t>nom</w:t>
      </w:r>
      <w:r w:rsidRPr="000648FF">
        <w:rPr>
          <w:rFonts w:ascii="Tahoma" w:hAnsi="Tahoma" w:cs="Tahoma"/>
          <w:spacing w:val="-10"/>
          <w:sz w:val="24"/>
          <w:szCs w:val="20"/>
        </w:rPr>
        <w:t xml:space="preserve"> </w:t>
      </w:r>
      <w:r w:rsidRPr="000648FF">
        <w:rPr>
          <w:rFonts w:ascii="Tahoma" w:hAnsi="Tahoma" w:cs="Tahoma"/>
          <w:spacing w:val="-4"/>
          <w:sz w:val="24"/>
          <w:szCs w:val="20"/>
        </w:rPr>
        <w:t>du</w:t>
      </w:r>
      <w:r w:rsidRPr="000648FF">
        <w:rPr>
          <w:rFonts w:ascii="Tahoma" w:hAnsi="Tahoma" w:cs="Tahoma"/>
          <w:spacing w:val="-3"/>
          <w:sz w:val="24"/>
          <w:szCs w:val="20"/>
        </w:rPr>
        <w:t xml:space="preserve"> </w:t>
      </w:r>
      <w:r w:rsidRPr="000648FF">
        <w:rPr>
          <w:rFonts w:ascii="Tahoma" w:hAnsi="Tahoma" w:cs="Tahoma"/>
          <w:spacing w:val="-4"/>
          <w:sz w:val="24"/>
          <w:szCs w:val="20"/>
        </w:rPr>
        <w:t>maître d’œuvre</w:t>
      </w:r>
      <w:r w:rsidRPr="000648FF">
        <w:rPr>
          <w:rFonts w:ascii="Tahoma" w:hAnsi="Tahoma" w:cs="Tahoma"/>
          <w:spacing w:val="-13"/>
          <w:sz w:val="24"/>
          <w:szCs w:val="20"/>
        </w:rPr>
        <w:t xml:space="preserve"> </w:t>
      </w:r>
      <w:r w:rsidRPr="000648FF">
        <w:rPr>
          <w:rFonts w:ascii="Tahoma" w:hAnsi="Tahoma" w:cs="Tahoma"/>
          <w:spacing w:val="-4"/>
          <w:sz w:val="24"/>
          <w:szCs w:val="20"/>
        </w:rPr>
        <w:t>public ou</w:t>
      </w:r>
      <w:r w:rsidRPr="000648FF">
        <w:rPr>
          <w:rFonts w:ascii="Tahoma" w:hAnsi="Tahoma" w:cs="Tahoma"/>
          <w:spacing w:val="-6"/>
          <w:sz w:val="24"/>
          <w:szCs w:val="20"/>
        </w:rPr>
        <w:t xml:space="preserve"> </w:t>
      </w:r>
      <w:r w:rsidRPr="000648FF">
        <w:rPr>
          <w:rFonts w:ascii="Tahoma" w:hAnsi="Tahoma" w:cs="Tahoma"/>
          <w:spacing w:val="-4"/>
          <w:sz w:val="24"/>
          <w:szCs w:val="20"/>
        </w:rPr>
        <w:t>privé</w:t>
      </w:r>
      <w:r w:rsidRPr="000648FF">
        <w:rPr>
          <w:rFonts w:ascii="Tahoma" w:hAnsi="Tahoma" w:cs="Tahoma"/>
          <w:spacing w:val="-3"/>
          <w:sz w:val="24"/>
          <w:szCs w:val="20"/>
        </w:rPr>
        <w:t xml:space="preserve"> </w:t>
      </w:r>
      <w:r w:rsidRPr="000648FF">
        <w:rPr>
          <w:rFonts w:ascii="Tahoma" w:hAnsi="Tahoma" w:cs="Tahoma"/>
          <w:spacing w:val="-4"/>
          <w:sz w:val="24"/>
          <w:szCs w:val="20"/>
        </w:rPr>
        <w:t>l’ayant</w:t>
      </w:r>
      <w:r w:rsidRPr="000648FF">
        <w:rPr>
          <w:rFonts w:ascii="Tahoma" w:hAnsi="Tahoma" w:cs="Tahoma"/>
          <w:spacing w:val="-13"/>
          <w:sz w:val="24"/>
          <w:szCs w:val="20"/>
        </w:rPr>
        <w:t xml:space="preserve"> </w:t>
      </w:r>
      <w:r w:rsidRPr="000648FF">
        <w:rPr>
          <w:rFonts w:ascii="Tahoma" w:hAnsi="Tahoma" w:cs="Tahoma"/>
          <w:spacing w:val="-4"/>
          <w:sz w:val="24"/>
          <w:szCs w:val="20"/>
        </w:rPr>
        <w:t xml:space="preserve">réalisé </w:t>
      </w:r>
      <w:r w:rsidRPr="000648FF">
        <w:rPr>
          <w:rFonts w:ascii="Tahoma" w:hAnsi="Tahoma" w:cs="Tahoma"/>
          <w:spacing w:val="-10"/>
          <w:sz w:val="24"/>
          <w:szCs w:val="20"/>
        </w:rPr>
        <w:t>;</w:t>
      </w:r>
    </w:p>
    <w:p w:rsidR="0006357A" w:rsidRPr="000648FF" w:rsidRDefault="0006357A" w:rsidP="000648FF">
      <w:pPr>
        <w:pStyle w:val="Corpsdetexte"/>
        <w:ind w:left="0" w:firstLine="142"/>
        <w:rPr>
          <w:rFonts w:ascii="Tahoma" w:hAnsi="Tahoma" w:cs="Tahoma"/>
          <w:szCs w:val="22"/>
        </w:rPr>
      </w:pPr>
    </w:p>
    <w:p w:rsidR="0006357A" w:rsidRPr="000648FF" w:rsidRDefault="0006357A" w:rsidP="000648FF">
      <w:pPr>
        <w:pStyle w:val="Corpsdetexte"/>
        <w:ind w:left="0" w:firstLine="142"/>
        <w:rPr>
          <w:rFonts w:ascii="Tahoma" w:hAnsi="Tahoma" w:cs="Tahoma"/>
          <w:szCs w:val="22"/>
        </w:rPr>
      </w:pPr>
    </w:p>
    <w:p w:rsidR="0006357A" w:rsidRPr="000648FF" w:rsidRDefault="0006357A" w:rsidP="000648FF">
      <w:pPr>
        <w:pStyle w:val="Paragraphedeliste"/>
        <w:numPr>
          <w:ilvl w:val="1"/>
          <w:numId w:val="16"/>
        </w:numPr>
        <w:ind w:left="0" w:firstLine="142"/>
        <w:jc w:val="both"/>
        <w:rPr>
          <w:rFonts w:ascii="Tahoma" w:hAnsi="Tahoma" w:cs="Tahoma"/>
          <w:sz w:val="24"/>
          <w:szCs w:val="20"/>
        </w:rPr>
      </w:pPr>
      <w:r w:rsidRPr="000648FF">
        <w:rPr>
          <w:rFonts w:ascii="Tahoma" w:hAnsi="Tahoma" w:cs="Tahoma"/>
          <w:spacing w:val="-6"/>
          <w:sz w:val="24"/>
          <w:szCs w:val="20"/>
        </w:rPr>
        <w:t>Les</w:t>
      </w:r>
      <w:r w:rsidRPr="000648FF">
        <w:rPr>
          <w:rFonts w:ascii="Tahoma" w:hAnsi="Tahoma" w:cs="Tahoma"/>
          <w:spacing w:val="-8"/>
          <w:sz w:val="24"/>
          <w:szCs w:val="20"/>
        </w:rPr>
        <w:t xml:space="preserve"> </w:t>
      </w:r>
      <w:r w:rsidRPr="000648FF">
        <w:rPr>
          <w:rFonts w:ascii="Tahoma" w:hAnsi="Tahoma" w:cs="Tahoma"/>
          <w:spacing w:val="-6"/>
          <w:sz w:val="24"/>
          <w:szCs w:val="20"/>
        </w:rPr>
        <w:t>références</w:t>
      </w:r>
      <w:r w:rsidRPr="000648FF">
        <w:rPr>
          <w:rFonts w:ascii="Tahoma" w:hAnsi="Tahoma" w:cs="Tahoma"/>
          <w:spacing w:val="-4"/>
          <w:sz w:val="24"/>
          <w:szCs w:val="20"/>
        </w:rPr>
        <w:t xml:space="preserve"> </w:t>
      </w:r>
      <w:r w:rsidRPr="000648FF">
        <w:rPr>
          <w:rFonts w:ascii="Tahoma" w:hAnsi="Tahoma" w:cs="Tahoma"/>
          <w:spacing w:val="-6"/>
          <w:sz w:val="24"/>
          <w:szCs w:val="20"/>
        </w:rPr>
        <w:t>du</w:t>
      </w:r>
      <w:r w:rsidRPr="000648FF">
        <w:rPr>
          <w:rFonts w:ascii="Tahoma" w:hAnsi="Tahoma" w:cs="Tahoma"/>
          <w:sz w:val="24"/>
          <w:szCs w:val="20"/>
        </w:rPr>
        <w:t xml:space="preserve"> </w:t>
      </w:r>
      <w:r w:rsidRPr="000648FF">
        <w:rPr>
          <w:rFonts w:ascii="Tahoma" w:hAnsi="Tahoma" w:cs="Tahoma"/>
          <w:spacing w:val="-6"/>
          <w:sz w:val="24"/>
          <w:szCs w:val="20"/>
        </w:rPr>
        <w:t>marché,</w:t>
      </w:r>
      <w:r w:rsidRPr="000648FF">
        <w:rPr>
          <w:rFonts w:ascii="Tahoma" w:hAnsi="Tahoma" w:cs="Tahoma"/>
          <w:spacing w:val="-3"/>
          <w:sz w:val="24"/>
          <w:szCs w:val="20"/>
        </w:rPr>
        <w:t xml:space="preserve"> </w:t>
      </w:r>
      <w:r w:rsidRPr="000648FF">
        <w:rPr>
          <w:rFonts w:ascii="Tahoma" w:hAnsi="Tahoma" w:cs="Tahoma"/>
          <w:spacing w:val="-6"/>
          <w:sz w:val="24"/>
          <w:szCs w:val="20"/>
        </w:rPr>
        <w:t>si</w:t>
      </w:r>
      <w:r w:rsidRPr="000648FF">
        <w:rPr>
          <w:rFonts w:ascii="Tahoma" w:hAnsi="Tahoma" w:cs="Tahoma"/>
          <w:spacing w:val="-1"/>
          <w:sz w:val="24"/>
          <w:szCs w:val="20"/>
        </w:rPr>
        <w:t xml:space="preserve"> </w:t>
      </w:r>
      <w:r w:rsidRPr="000648FF">
        <w:rPr>
          <w:rFonts w:ascii="Tahoma" w:hAnsi="Tahoma" w:cs="Tahoma"/>
          <w:spacing w:val="-6"/>
          <w:sz w:val="24"/>
          <w:szCs w:val="20"/>
        </w:rPr>
        <w:t>maîtrise</w:t>
      </w:r>
      <w:r w:rsidRPr="000648FF">
        <w:rPr>
          <w:rFonts w:ascii="Tahoma" w:hAnsi="Tahoma" w:cs="Tahoma"/>
          <w:sz w:val="24"/>
          <w:szCs w:val="20"/>
        </w:rPr>
        <w:t xml:space="preserve"> </w:t>
      </w:r>
      <w:r w:rsidRPr="000648FF">
        <w:rPr>
          <w:rFonts w:ascii="Tahoma" w:hAnsi="Tahoma" w:cs="Tahoma"/>
          <w:spacing w:val="-6"/>
          <w:sz w:val="24"/>
          <w:szCs w:val="20"/>
        </w:rPr>
        <w:t>d’œuvre</w:t>
      </w:r>
      <w:r w:rsidRPr="000648FF">
        <w:rPr>
          <w:rFonts w:ascii="Tahoma" w:hAnsi="Tahoma" w:cs="Tahoma"/>
          <w:spacing w:val="-10"/>
          <w:sz w:val="24"/>
          <w:szCs w:val="20"/>
        </w:rPr>
        <w:t xml:space="preserve"> </w:t>
      </w:r>
      <w:r w:rsidRPr="000648FF">
        <w:rPr>
          <w:rFonts w:ascii="Tahoma" w:hAnsi="Tahoma" w:cs="Tahoma"/>
          <w:spacing w:val="-6"/>
          <w:sz w:val="24"/>
          <w:szCs w:val="20"/>
        </w:rPr>
        <w:t>privée</w:t>
      </w:r>
      <w:r w:rsidRPr="000648FF">
        <w:rPr>
          <w:rFonts w:ascii="Tahoma" w:hAnsi="Tahoma" w:cs="Tahoma"/>
          <w:spacing w:val="-12"/>
          <w:sz w:val="24"/>
          <w:szCs w:val="20"/>
        </w:rPr>
        <w:t xml:space="preserve"> </w:t>
      </w:r>
      <w:r w:rsidRPr="000648FF">
        <w:rPr>
          <w:rFonts w:ascii="Tahoma" w:hAnsi="Tahoma" w:cs="Tahoma"/>
          <w:spacing w:val="-6"/>
          <w:sz w:val="24"/>
          <w:szCs w:val="20"/>
        </w:rPr>
        <w:t>l’ayant</w:t>
      </w:r>
      <w:r w:rsidRPr="000648FF">
        <w:rPr>
          <w:rFonts w:ascii="Tahoma" w:hAnsi="Tahoma" w:cs="Tahoma"/>
          <w:spacing w:val="-11"/>
          <w:sz w:val="24"/>
          <w:szCs w:val="20"/>
        </w:rPr>
        <w:t xml:space="preserve"> </w:t>
      </w:r>
      <w:r w:rsidRPr="000648FF">
        <w:rPr>
          <w:rFonts w:ascii="Tahoma" w:hAnsi="Tahoma" w:cs="Tahoma"/>
          <w:spacing w:val="-6"/>
          <w:sz w:val="24"/>
          <w:szCs w:val="20"/>
        </w:rPr>
        <w:t xml:space="preserve">réalisé </w:t>
      </w:r>
      <w:r w:rsidRPr="000648FF">
        <w:rPr>
          <w:rFonts w:ascii="Tahoma" w:hAnsi="Tahoma" w:cs="Tahoma"/>
          <w:spacing w:val="-10"/>
          <w:sz w:val="24"/>
          <w:szCs w:val="20"/>
        </w:rPr>
        <w:t>;</w:t>
      </w:r>
    </w:p>
    <w:p w:rsidR="0006357A" w:rsidRPr="000648FF" w:rsidRDefault="0006357A" w:rsidP="000648FF">
      <w:pPr>
        <w:pStyle w:val="Corpsdetexte"/>
        <w:ind w:left="0" w:firstLine="142"/>
        <w:jc w:val="both"/>
        <w:rPr>
          <w:rFonts w:ascii="Tahoma" w:hAnsi="Tahoma" w:cs="Tahoma"/>
          <w:szCs w:val="22"/>
        </w:rPr>
      </w:pPr>
      <w:r w:rsidRPr="000648FF">
        <w:rPr>
          <w:rFonts w:ascii="Tahoma" w:hAnsi="Tahoma" w:cs="Tahoma"/>
          <w:szCs w:val="22"/>
        </w:rPr>
        <w:t>2.4</w:t>
      </w:r>
      <w:r w:rsidRPr="000648FF">
        <w:rPr>
          <w:rFonts w:ascii="Tahoma" w:hAnsi="Tahoma" w:cs="Tahoma"/>
          <w:spacing w:val="77"/>
          <w:szCs w:val="22"/>
        </w:rPr>
        <w:t xml:space="preserve">   </w:t>
      </w:r>
      <w:r w:rsidRPr="000648FF">
        <w:rPr>
          <w:rFonts w:ascii="Tahoma" w:hAnsi="Tahoma" w:cs="Tahoma"/>
          <w:szCs w:val="22"/>
        </w:rPr>
        <w:t xml:space="preserve">Si </w:t>
      </w:r>
      <w:r w:rsidRPr="000648FF">
        <w:rPr>
          <w:rFonts w:ascii="Tahoma" w:hAnsi="Tahoma" w:cs="Tahoma"/>
          <w:spacing w:val="-2"/>
          <w:szCs w:val="22"/>
        </w:rPr>
        <w:t>entretien</w:t>
      </w:r>
    </w:p>
    <w:p w:rsidR="0006357A" w:rsidRPr="000648FF" w:rsidRDefault="0006357A" w:rsidP="000648FF">
      <w:pPr>
        <w:pStyle w:val="Paragraphedeliste"/>
        <w:numPr>
          <w:ilvl w:val="1"/>
          <w:numId w:val="16"/>
        </w:numPr>
        <w:tabs>
          <w:tab w:val="left" w:pos="2149"/>
          <w:tab w:val="left" w:pos="2162"/>
        </w:tabs>
        <w:ind w:left="0" w:firstLine="142"/>
        <w:jc w:val="both"/>
        <w:rPr>
          <w:rFonts w:ascii="Tahoma" w:hAnsi="Tahoma" w:cs="Tahoma"/>
          <w:sz w:val="24"/>
          <w:szCs w:val="20"/>
        </w:rPr>
      </w:pPr>
      <w:r w:rsidRPr="000648FF">
        <w:rPr>
          <w:rFonts w:ascii="Tahoma" w:hAnsi="Tahoma" w:cs="Tahoma"/>
          <w:sz w:val="24"/>
          <w:szCs w:val="20"/>
        </w:rPr>
        <w:t xml:space="preserve">Description des études : </w:t>
      </w:r>
      <w:r w:rsidRPr="000648FF">
        <w:rPr>
          <w:rFonts w:ascii="Tahoma" w:hAnsi="Tahoma" w:cs="Tahoma"/>
          <w:spacing w:val="10"/>
          <w:sz w:val="24"/>
          <w:szCs w:val="20"/>
        </w:rPr>
        <w:t xml:space="preserve">(pour </w:t>
      </w:r>
      <w:r w:rsidRPr="000648FF">
        <w:rPr>
          <w:rFonts w:ascii="Tahoma" w:hAnsi="Tahoma" w:cs="Tahoma"/>
          <w:sz w:val="24"/>
          <w:szCs w:val="20"/>
        </w:rPr>
        <w:t>les projets de moindre envergure une note</w:t>
      </w:r>
      <w:r w:rsidRPr="000648FF">
        <w:rPr>
          <w:rFonts w:ascii="Tahoma" w:hAnsi="Tahoma" w:cs="Tahoma"/>
          <w:spacing w:val="40"/>
          <w:sz w:val="24"/>
          <w:szCs w:val="20"/>
        </w:rPr>
        <w:t xml:space="preserve"> </w:t>
      </w:r>
      <w:r w:rsidRPr="000648FF">
        <w:rPr>
          <w:rFonts w:ascii="Tahoma" w:hAnsi="Tahoma" w:cs="Tahoma"/>
          <w:sz w:val="24"/>
          <w:szCs w:val="20"/>
        </w:rPr>
        <w:t>de</w:t>
      </w:r>
      <w:r w:rsidRPr="000648FF">
        <w:rPr>
          <w:rFonts w:ascii="Tahoma" w:hAnsi="Tahoma" w:cs="Tahoma"/>
          <w:spacing w:val="-14"/>
          <w:sz w:val="24"/>
          <w:szCs w:val="20"/>
        </w:rPr>
        <w:t xml:space="preserve"> </w:t>
      </w:r>
      <w:r w:rsidRPr="000648FF">
        <w:rPr>
          <w:rFonts w:ascii="Tahoma" w:hAnsi="Tahoma" w:cs="Tahoma"/>
          <w:sz w:val="24"/>
          <w:szCs w:val="20"/>
        </w:rPr>
        <w:t>présentation</w:t>
      </w:r>
      <w:r w:rsidRPr="000648FF">
        <w:rPr>
          <w:rFonts w:ascii="Tahoma" w:hAnsi="Tahoma" w:cs="Tahoma"/>
          <w:spacing w:val="-14"/>
          <w:sz w:val="24"/>
          <w:szCs w:val="20"/>
        </w:rPr>
        <w:t xml:space="preserve"> </w:t>
      </w:r>
      <w:r w:rsidRPr="000648FF">
        <w:rPr>
          <w:rFonts w:ascii="Tahoma" w:hAnsi="Tahoma" w:cs="Tahoma"/>
          <w:sz w:val="24"/>
          <w:szCs w:val="20"/>
        </w:rPr>
        <w:t>peut</w:t>
      </w:r>
      <w:r w:rsidRPr="000648FF">
        <w:rPr>
          <w:rFonts w:ascii="Tahoma" w:hAnsi="Tahoma" w:cs="Tahoma"/>
          <w:spacing w:val="-14"/>
          <w:sz w:val="24"/>
          <w:szCs w:val="20"/>
        </w:rPr>
        <w:t xml:space="preserve"> </w:t>
      </w:r>
      <w:r w:rsidRPr="000648FF">
        <w:rPr>
          <w:rFonts w:ascii="Tahoma" w:hAnsi="Tahoma" w:cs="Tahoma"/>
          <w:sz w:val="24"/>
          <w:szCs w:val="20"/>
        </w:rPr>
        <w:t>être</w:t>
      </w:r>
      <w:r w:rsidRPr="000648FF">
        <w:rPr>
          <w:rFonts w:ascii="Tahoma" w:hAnsi="Tahoma" w:cs="Tahoma"/>
          <w:spacing w:val="-13"/>
          <w:sz w:val="24"/>
          <w:szCs w:val="20"/>
        </w:rPr>
        <w:t xml:space="preserve"> </w:t>
      </w:r>
      <w:r w:rsidRPr="000648FF">
        <w:rPr>
          <w:rFonts w:ascii="Tahoma" w:hAnsi="Tahoma" w:cs="Tahoma"/>
          <w:sz w:val="24"/>
          <w:szCs w:val="20"/>
        </w:rPr>
        <w:t>rédigée</w:t>
      </w:r>
      <w:r w:rsidRPr="000648FF">
        <w:rPr>
          <w:rFonts w:ascii="Tahoma" w:hAnsi="Tahoma" w:cs="Tahoma"/>
          <w:spacing w:val="-14"/>
          <w:sz w:val="24"/>
          <w:szCs w:val="20"/>
        </w:rPr>
        <w:t xml:space="preserve"> </w:t>
      </w:r>
      <w:r w:rsidRPr="000648FF">
        <w:rPr>
          <w:rFonts w:ascii="Tahoma" w:hAnsi="Tahoma" w:cs="Tahoma"/>
          <w:sz w:val="24"/>
          <w:szCs w:val="20"/>
        </w:rPr>
        <w:t>sous</w:t>
      </w:r>
      <w:r w:rsidRPr="000648FF">
        <w:rPr>
          <w:rFonts w:ascii="Tahoma" w:hAnsi="Tahoma" w:cs="Tahoma"/>
          <w:spacing w:val="-14"/>
          <w:sz w:val="24"/>
          <w:szCs w:val="20"/>
        </w:rPr>
        <w:t xml:space="preserve"> </w:t>
      </w:r>
      <w:r w:rsidRPr="000648FF">
        <w:rPr>
          <w:rFonts w:ascii="Tahoma" w:hAnsi="Tahoma" w:cs="Tahoma"/>
          <w:sz w:val="24"/>
          <w:szCs w:val="20"/>
        </w:rPr>
        <w:t>forme</w:t>
      </w:r>
      <w:r w:rsidRPr="000648FF">
        <w:rPr>
          <w:rFonts w:ascii="Tahoma" w:hAnsi="Tahoma" w:cs="Tahoma"/>
          <w:spacing w:val="-13"/>
          <w:sz w:val="24"/>
          <w:szCs w:val="20"/>
        </w:rPr>
        <w:t xml:space="preserve"> </w:t>
      </w:r>
      <w:r w:rsidRPr="000648FF">
        <w:rPr>
          <w:rFonts w:ascii="Tahoma" w:hAnsi="Tahoma" w:cs="Tahoma"/>
          <w:sz w:val="24"/>
          <w:szCs w:val="20"/>
        </w:rPr>
        <w:t>d’études</w:t>
      </w:r>
      <w:r w:rsidRPr="000648FF">
        <w:rPr>
          <w:rFonts w:ascii="Tahoma" w:hAnsi="Tahoma" w:cs="Tahoma"/>
          <w:spacing w:val="-17"/>
          <w:sz w:val="24"/>
          <w:szCs w:val="20"/>
        </w:rPr>
        <w:t xml:space="preserve"> </w:t>
      </w:r>
      <w:r w:rsidRPr="000648FF">
        <w:rPr>
          <w:rFonts w:ascii="Tahoma" w:hAnsi="Tahoma" w:cs="Tahoma"/>
          <w:sz w:val="24"/>
          <w:szCs w:val="20"/>
        </w:rPr>
        <w:t>préalable</w:t>
      </w:r>
      <w:r w:rsidRPr="000648FF">
        <w:rPr>
          <w:rFonts w:ascii="Tahoma" w:hAnsi="Tahoma" w:cs="Tahoma"/>
          <w:spacing w:val="-14"/>
          <w:sz w:val="24"/>
          <w:szCs w:val="20"/>
        </w:rPr>
        <w:t xml:space="preserve"> </w:t>
      </w:r>
      <w:r w:rsidRPr="000648FF">
        <w:rPr>
          <w:rFonts w:ascii="Tahoma" w:hAnsi="Tahoma" w:cs="Tahoma"/>
          <w:sz w:val="24"/>
          <w:szCs w:val="20"/>
        </w:rPr>
        <w:t>à</w:t>
      </w:r>
      <w:r w:rsidRPr="000648FF">
        <w:rPr>
          <w:rFonts w:ascii="Tahoma" w:hAnsi="Tahoma" w:cs="Tahoma"/>
          <w:spacing w:val="-13"/>
          <w:sz w:val="24"/>
          <w:szCs w:val="20"/>
        </w:rPr>
        <w:t xml:space="preserve"> </w:t>
      </w:r>
      <w:r w:rsidRPr="000648FF">
        <w:rPr>
          <w:rFonts w:ascii="Tahoma" w:hAnsi="Tahoma" w:cs="Tahoma"/>
          <w:sz w:val="24"/>
          <w:szCs w:val="20"/>
        </w:rPr>
        <w:t>condition de bien ressortir la détermination des coûts et spécifications techniques).</w:t>
      </w:r>
    </w:p>
    <w:p w:rsidR="0006357A" w:rsidRPr="000648FF" w:rsidRDefault="0006357A" w:rsidP="000648FF">
      <w:pPr>
        <w:pStyle w:val="Corpsdetexte"/>
        <w:tabs>
          <w:tab w:val="left" w:pos="2133"/>
        </w:tabs>
        <w:ind w:left="0" w:firstLine="142"/>
        <w:jc w:val="both"/>
        <w:rPr>
          <w:rFonts w:ascii="Tahoma" w:hAnsi="Tahoma" w:cs="Tahoma"/>
          <w:szCs w:val="22"/>
        </w:rPr>
      </w:pPr>
      <w:r w:rsidRPr="000648FF">
        <w:rPr>
          <w:rFonts w:ascii="Tahoma" w:hAnsi="Tahoma" w:cs="Tahoma"/>
          <w:i/>
          <w:szCs w:val="22"/>
        </w:rPr>
        <w:t>N.B 1/</w:t>
      </w:r>
      <w:r w:rsidRPr="000648FF">
        <w:rPr>
          <w:rFonts w:ascii="Tahoma" w:hAnsi="Tahoma" w:cs="Tahoma"/>
          <w:i/>
          <w:szCs w:val="22"/>
        </w:rPr>
        <w:tab/>
      </w:r>
      <w:r w:rsidRPr="000648FF">
        <w:rPr>
          <w:rFonts w:ascii="Tahoma" w:hAnsi="Tahoma" w:cs="Tahoma"/>
          <w:spacing w:val="-2"/>
          <w:szCs w:val="22"/>
        </w:rPr>
        <w:t>Pour</w:t>
      </w:r>
      <w:r w:rsidRPr="000648FF">
        <w:rPr>
          <w:rFonts w:ascii="Tahoma" w:hAnsi="Tahoma" w:cs="Tahoma"/>
          <w:spacing w:val="-12"/>
          <w:szCs w:val="22"/>
        </w:rPr>
        <w:t xml:space="preserve"> </w:t>
      </w:r>
      <w:r w:rsidRPr="000648FF">
        <w:rPr>
          <w:rFonts w:ascii="Tahoma" w:hAnsi="Tahoma" w:cs="Tahoma"/>
          <w:spacing w:val="-2"/>
          <w:szCs w:val="22"/>
        </w:rPr>
        <w:t>lesprestations</w:t>
      </w:r>
      <w:r w:rsidRPr="000648FF">
        <w:rPr>
          <w:rFonts w:ascii="Tahoma" w:hAnsi="Tahoma" w:cs="Tahoma"/>
          <w:spacing w:val="1"/>
          <w:szCs w:val="22"/>
        </w:rPr>
        <w:t xml:space="preserve"> </w:t>
      </w:r>
      <w:r w:rsidRPr="000648FF">
        <w:rPr>
          <w:rFonts w:ascii="Tahoma" w:hAnsi="Tahoma" w:cs="Tahoma"/>
          <w:spacing w:val="-2"/>
          <w:szCs w:val="22"/>
        </w:rPr>
        <w:t>de</w:t>
      </w:r>
      <w:r w:rsidRPr="000648FF">
        <w:rPr>
          <w:rFonts w:ascii="Tahoma" w:hAnsi="Tahoma" w:cs="Tahoma"/>
          <w:spacing w:val="28"/>
          <w:szCs w:val="22"/>
        </w:rPr>
        <w:t xml:space="preserve"> </w:t>
      </w:r>
      <w:r w:rsidRPr="000648FF">
        <w:rPr>
          <w:rFonts w:ascii="Tahoma" w:hAnsi="Tahoma" w:cs="Tahoma"/>
          <w:spacing w:val="-2"/>
          <w:szCs w:val="22"/>
        </w:rPr>
        <w:t>moindre</w:t>
      </w:r>
      <w:r w:rsidRPr="000648FF">
        <w:rPr>
          <w:rFonts w:ascii="Tahoma" w:hAnsi="Tahoma" w:cs="Tahoma"/>
          <w:spacing w:val="-12"/>
          <w:szCs w:val="22"/>
        </w:rPr>
        <w:t xml:space="preserve"> </w:t>
      </w:r>
      <w:r w:rsidRPr="000648FF">
        <w:rPr>
          <w:rFonts w:ascii="Tahoma" w:hAnsi="Tahoma" w:cs="Tahoma"/>
          <w:spacing w:val="-2"/>
          <w:szCs w:val="22"/>
        </w:rPr>
        <w:t>envergure,leMaîtred’Ouvragepeut</w:t>
      </w:r>
      <w:r w:rsidRPr="000648FF">
        <w:rPr>
          <w:rFonts w:ascii="Tahoma" w:hAnsi="Tahoma" w:cs="Tahoma"/>
          <w:spacing w:val="-12"/>
          <w:szCs w:val="22"/>
        </w:rPr>
        <w:t xml:space="preserve"> </w:t>
      </w:r>
      <w:r w:rsidRPr="000648FF">
        <w:rPr>
          <w:rFonts w:ascii="Tahoma" w:hAnsi="Tahoma" w:cs="Tahoma"/>
          <w:spacing w:val="-2"/>
          <w:szCs w:val="22"/>
        </w:rPr>
        <w:t>fournir</w:t>
      </w:r>
      <w:r w:rsidRPr="000648FF">
        <w:rPr>
          <w:rFonts w:ascii="Tahoma" w:hAnsi="Tahoma" w:cs="Tahoma"/>
          <w:spacing w:val="-12"/>
          <w:szCs w:val="22"/>
        </w:rPr>
        <w:t xml:space="preserve"> </w:t>
      </w:r>
      <w:r w:rsidRPr="000648FF">
        <w:rPr>
          <w:rFonts w:ascii="Tahoma" w:hAnsi="Tahoma" w:cs="Tahoma"/>
          <w:spacing w:val="-2"/>
          <w:szCs w:val="22"/>
        </w:rPr>
        <w:t>un</w:t>
      </w:r>
      <w:r w:rsidRPr="000648FF">
        <w:rPr>
          <w:rFonts w:ascii="Tahoma" w:hAnsi="Tahoma" w:cs="Tahoma"/>
          <w:spacing w:val="-11"/>
          <w:szCs w:val="22"/>
        </w:rPr>
        <w:t xml:space="preserve"> </w:t>
      </w:r>
      <w:r w:rsidRPr="000648FF">
        <w:rPr>
          <w:rFonts w:ascii="Tahoma" w:hAnsi="Tahoma" w:cs="Tahoma"/>
          <w:spacing w:val="-2"/>
          <w:szCs w:val="22"/>
        </w:rPr>
        <w:t>calcul</w:t>
      </w:r>
      <w:r w:rsidRPr="000648FF">
        <w:rPr>
          <w:rFonts w:ascii="Tahoma" w:hAnsi="Tahoma" w:cs="Tahoma"/>
          <w:spacing w:val="-12"/>
          <w:szCs w:val="22"/>
        </w:rPr>
        <w:t xml:space="preserve"> </w:t>
      </w:r>
      <w:r w:rsidRPr="000648FF">
        <w:rPr>
          <w:rFonts w:ascii="Tahoma" w:hAnsi="Tahoma" w:cs="Tahoma"/>
          <w:spacing w:val="-2"/>
          <w:szCs w:val="22"/>
        </w:rPr>
        <w:t>justificatif</w:t>
      </w:r>
      <w:r w:rsidRPr="000648FF">
        <w:rPr>
          <w:rFonts w:ascii="Tahoma" w:hAnsi="Tahoma" w:cs="Tahoma"/>
          <w:spacing w:val="-12"/>
          <w:szCs w:val="22"/>
        </w:rPr>
        <w:t xml:space="preserve"> </w:t>
      </w:r>
      <w:r w:rsidRPr="000648FF">
        <w:rPr>
          <w:rFonts w:ascii="Tahoma" w:hAnsi="Tahoma" w:cs="Tahoma"/>
          <w:spacing w:val="-2"/>
          <w:szCs w:val="22"/>
        </w:rPr>
        <w:t xml:space="preserve">des </w:t>
      </w:r>
      <w:r w:rsidRPr="000648FF">
        <w:rPr>
          <w:rFonts w:ascii="Tahoma" w:hAnsi="Tahoma" w:cs="Tahoma"/>
          <w:szCs w:val="22"/>
        </w:rPr>
        <w:t>quantités du DAO.</w:t>
      </w:r>
    </w:p>
    <w:p w:rsidR="0006357A" w:rsidRPr="000648FF" w:rsidRDefault="0006357A" w:rsidP="000648FF">
      <w:pPr>
        <w:pStyle w:val="Corpsdetexte"/>
        <w:tabs>
          <w:tab w:val="left" w:pos="2133"/>
        </w:tabs>
        <w:ind w:left="0" w:firstLine="142"/>
        <w:rPr>
          <w:rFonts w:ascii="Tahoma" w:hAnsi="Tahoma" w:cs="Tahoma"/>
          <w:szCs w:val="22"/>
        </w:rPr>
      </w:pPr>
      <w:r w:rsidRPr="000648FF">
        <w:rPr>
          <w:rFonts w:ascii="Tahoma" w:hAnsi="Tahoma" w:cs="Tahoma"/>
          <w:i/>
          <w:spacing w:val="-6"/>
          <w:szCs w:val="22"/>
        </w:rPr>
        <w:t>2/</w:t>
      </w:r>
      <w:r w:rsidRPr="000648FF">
        <w:rPr>
          <w:rFonts w:ascii="Tahoma" w:hAnsi="Tahoma" w:cs="Tahoma"/>
          <w:i/>
          <w:szCs w:val="22"/>
        </w:rPr>
        <w:tab/>
      </w:r>
      <w:r w:rsidRPr="000648FF">
        <w:rPr>
          <w:rFonts w:ascii="Tahoma" w:hAnsi="Tahoma" w:cs="Tahoma"/>
          <w:w w:val="80"/>
          <w:szCs w:val="22"/>
        </w:rPr>
        <w:t>Le président de la commission des marchés peut avant de se prononcer, solliciter l’avis</w:t>
      </w:r>
      <w:r w:rsidRPr="000648FF">
        <w:rPr>
          <w:rFonts w:ascii="Tahoma" w:hAnsi="Tahoma" w:cs="Tahoma"/>
          <w:szCs w:val="22"/>
        </w:rPr>
        <w:t xml:space="preserve"> </w:t>
      </w:r>
      <w:r w:rsidRPr="000648FF">
        <w:rPr>
          <w:rFonts w:ascii="Tahoma" w:hAnsi="Tahoma" w:cs="Tahoma"/>
          <w:w w:val="80"/>
          <w:szCs w:val="22"/>
        </w:rPr>
        <w:t xml:space="preserve">d’un </w:t>
      </w:r>
      <w:r w:rsidRPr="000648FF">
        <w:rPr>
          <w:rFonts w:ascii="Tahoma" w:hAnsi="Tahoma" w:cs="Tahoma"/>
          <w:szCs w:val="22"/>
        </w:rPr>
        <w:t>expert sur la qualité des études réalisées.</w:t>
      </w:r>
    </w:p>
    <w:p w:rsidR="0006357A" w:rsidRPr="000648FF" w:rsidRDefault="0006357A" w:rsidP="000648FF">
      <w:pPr>
        <w:ind w:firstLine="142"/>
        <w:rPr>
          <w:rFonts w:ascii="Tahoma" w:hAnsi="Tahoma" w:cs="Tahoma"/>
          <w:szCs w:val="20"/>
        </w:rPr>
        <w:sectPr w:rsidR="0006357A" w:rsidRPr="000648FF" w:rsidSect="00F21270">
          <w:pgSz w:w="11900" w:h="16820"/>
          <w:pgMar w:top="720" w:right="720" w:bottom="720" w:left="851" w:header="0" w:footer="789" w:gutter="0"/>
          <w:cols w:space="720"/>
          <w:docGrid w:linePitch="299"/>
        </w:sectPr>
      </w:pPr>
    </w:p>
    <w:p w:rsidR="0006357A" w:rsidRPr="000648FF" w:rsidRDefault="0006357A" w:rsidP="000648FF">
      <w:pPr>
        <w:pStyle w:val="Corpsdetexte"/>
        <w:ind w:left="0" w:firstLine="142"/>
        <w:rPr>
          <w:rFonts w:ascii="Tahoma" w:hAnsi="Tahoma" w:cs="Tahoma"/>
          <w:sz w:val="36"/>
          <w:szCs w:val="22"/>
        </w:rPr>
      </w:pPr>
    </w:p>
    <w:p w:rsidR="0006357A" w:rsidRPr="000648FF" w:rsidRDefault="0006357A" w:rsidP="000648FF">
      <w:pPr>
        <w:pStyle w:val="Corpsdetexte"/>
        <w:ind w:left="0" w:firstLine="142"/>
        <w:rPr>
          <w:rFonts w:ascii="Tahoma" w:hAnsi="Tahoma" w:cs="Tahoma"/>
          <w:sz w:val="36"/>
          <w:szCs w:val="22"/>
        </w:rPr>
      </w:pPr>
    </w:p>
    <w:p w:rsidR="0006357A" w:rsidRPr="000648FF" w:rsidRDefault="0006357A" w:rsidP="000648FF">
      <w:pPr>
        <w:pStyle w:val="Corpsdetexte"/>
        <w:ind w:left="0" w:firstLine="142"/>
        <w:rPr>
          <w:rFonts w:ascii="Tahoma" w:hAnsi="Tahoma" w:cs="Tahoma"/>
          <w:sz w:val="36"/>
          <w:szCs w:val="22"/>
        </w:rPr>
      </w:pPr>
    </w:p>
    <w:p w:rsidR="0006357A" w:rsidRPr="000648FF" w:rsidRDefault="0006357A" w:rsidP="000648FF">
      <w:pPr>
        <w:pStyle w:val="Corpsdetexte"/>
        <w:ind w:left="0" w:firstLine="142"/>
        <w:rPr>
          <w:rFonts w:ascii="Tahoma" w:hAnsi="Tahoma" w:cs="Tahoma"/>
          <w:sz w:val="36"/>
          <w:szCs w:val="22"/>
        </w:rPr>
      </w:pPr>
    </w:p>
    <w:p w:rsidR="0006357A" w:rsidRPr="000648FF" w:rsidRDefault="0006357A" w:rsidP="000648FF">
      <w:pPr>
        <w:pStyle w:val="Corpsdetexte"/>
        <w:ind w:left="0" w:firstLine="142"/>
        <w:rPr>
          <w:rFonts w:ascii="Tahoma" w:hAnsi="Tahoma" w:cs="Tahoma"/>
          <w:sz w:val="36"/>
          <w:szCs w:val="22"/>
        </w:rPr>
      </w:pPr>
    </w:p>
    <w:p w:rsidR="0006357A" w:rsidRDefault="0006357A" w:rsidP="000648FF">
      <w:pPr>
        <w:pStyle w:val="Corpsdetexte"/>
        <w:ind w:left="0" w:firstLine="142"/>
        <w:rPr>
          <w:rFonts w:ascii="Tahoma" w:hAnsi="Tahoma" w:cs="Tahoma"/>
          <w:sz w:val="36"/>
          <w:szCs w:val="22"/>
        </w:rPr>
      </w:pPr>
    </w:p>
    <w:p w:rsidR="00A707C0" w:rsidRDefault="00A707C0" w:rsidP="000648FF">
      <w:pPr>
        <w:pStyle w:val="Corpsdetexte"/>
        <w:ind w:left="0" w:firstLine="142"/>
        <w:rPr>
          <w:rFonts w:ascii="Tahoma" w:hAnsi="Tahoma" w:cs="Tahoma"/>
          <w:sz w:val="36"/>
          <w:szCs w:val="22"/>
        </w:rPr>
      </w:pPr>
    </w:p>
    <w:p w:rsidR="00A707C0" w:rsidRDefault="00A707C0" w:rsidP="000648FF">
      <w:pPr>
        <w:pStyle w:val="Corpsdetexte"/>
        <w:ind w:left="0" w:firstLine="142"/>
        <w:rPr>
          <w:rFonts w:ascii="Tahoma" w:hAnsi="Tahoma" w:cs="Tahoma"/>
          <w:sz w:val="36"/>
          <w:szCs w:val="22"/>
        </w:rPr>
      </w:pPr>
    </w:p>
    <w:p w:rsidR="00A707C0" w:rsidRDefault="00A707C0" w:rsidP="000648FF">
      <w:pPr>
        <w:pStyle w:val="Corpsdetexte"/>
        <w:ind w:left="0" w:firstLine="142"/>
        <w:rPr>
          <w:rFonts w:ascii="Tahoma" w:hAnsi="Tahoma" w:cs="Tahoma"/>
          <w:sz w:val="36"/>
          <w:szCs w:val="22"/>
        </w:rPr>
      </w:pPr>
    </w:p>
    <w:p w:rsidR="00A707C0" w:rsidRPr="000648FF" w:rsidRDefault="00A707C0" w:rsidP="000648FF">
      <w:pPr>
        <w:pStyle w:val="Corpsdetexte"/>
        <w:ind w:left="0" w:firstLine="142"/>
        <w:rPr>
          <w:rFonts w:ascii="Tahoma" w:hAnsi="Tahoma" w:cs="Tahoma"/>
          <w:sz w:val="36"/>
          <w:szCs w:val="22"/>
        </w:rPr>
      </w:pPr>
    </w:p>
    <w:p w:rsidR="0006357A" w:rsidRPr="000648FF" w:rsidRDefault="0006357A" w:rsidP="000648FF">
      <w:pPr>
        <w:pStyle w:val="Corpsdetexte"/>
        <w:ind w:left="0" w:firstLine="142"/>
        <w:rPr>
          <w:rFonts w:ascii="Tahoma" w:hAnsi="Tahoma" w:cs="Tahoma"/>
          <w:sz w:val="36"/>
          <w:szCs w:val="22"/>
        </w:rPr>
      </w:pPr>
    </w:p>
    <w:p w:rsidR="0006357A" w:rsidRPr="000648FF" w:rsidRDefault="0006357A" w:rsidP="000648FF">
      <w:pPr>
        <w:pStyle w:val="Corpsdetexte"/>
        <w:ind w:left="0" w:firstLine="142"/>
        <w:rPr>
          <w:rFonts w:ascii="Tahoma" w:hAnsi="Tahoma" w:cs="Tahoma"/>
          <w:sz w:val="36"/>
          <w:szCs w:val="22"/>
        </w:rPr>
      </w:pPr>
    </w:p>
    <w:p w:rsidR="0006357A" w:rsidRPr="000648FF" w:rsidRDefault="0006357A" w:rsidP="000648FF">
      <w:pPr>
        <w:ind w:firstLine="142"/>
        <w:jc w:val="center"/>
        <w:rPr>
          <w:rFonts w:ascii="Tahoma" w:hAnsi="Tahoma" w:cs="Tahoma"/>
          <w:b/>
          <w:sz w:val="36"/>
          <w:szCs w:val="20"/>
          <w:lang w:val="en-US"/>
        </w:rPr>
      </w:pPr>
      <w:bookmarkStart w:id="110" w:name="_bookmark106"/>
      <w:bookmarkEnd w:id="110"/>
      <w:r w:rsidRPr="000648FF">
        <w:rPr>
          <w:rFonts w:ascii="Tahoma" w:hAnsi="Tahoma" w:cs="Tahoma"/>
          <w:b/>
          <w:sz w:val="36"/>
          <w:szCs w:val="20"/>
          <w:lang w:val="en-US"/>
        </w:rPr>
        <w:t>P</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C</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45"/>
          <w:w w:val="150"/>
          <w:sz w:val="36"/>
          <w:szCs w:val="20"/>
          <w:lang w:val="en-US"/>
        </w:rPr>
        <w:t xml:space="preserve"> </w:t>
      </w:r>
      <w:r w:rsidRPr="000648FF">
        <w:rPr>
          <w:rFonts w:ascii="Tahoma" w:hAnsi="Tahoma" w:cs="Tahoma"/>
          <w:b/>
          <w:sz w:val="36"/>
          <w:szCs w:val="20"/>
          <w:lang w:val="en-US"/>
        </w:rPr>
        <w:t>N</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w:t>
      </w:r>
      <w:r w:rsidRPr="000648FF">
        <w:rPr>
          <w:rFonts w:ascii="Tahoma" w:hAnsi="Tahoma" w:cs="Tahoma"/>
          <w:b/>
          <w:spacing w:val="-37"/>
          <w:sz w:val="36"/>
          <w:szCs w:val="20"/>
          <w:lang w:val="en-US"/>
        </w:rPr>
        <w:t xml:space="preserve"> </w:t>
      </w:r>
      <w:r w:rsidRPr="000648FF">
        <w:rPr>
          <w:rFonts w:ascii="Tahoma" w:hAnsi="Tahoma" w:cs="Tahoma"/>
          <w:b/>
          <w:spacing w:val="22"/>
          <w:sz w:val="36"/>
          <w:szCs w:val="20"/>
          <w:lang w:val="en-US"/>
        </w:rPr>
        <w:t>14</w:t>
      </w:r>
      <w:r w:rsidRPr="000648FF">
        <w:rPr>
          <w:rFonts w:ascii="Tahoma" w:hAnsi="Tahoma" w:cs="Tahoma"/>
          <w:b/>
          <w:spacing w:val="50"/>
          <w:w w:val="150"/>
          <w:sz w:val="36"/>
          <w:szCs w:val="20"/>
          <w:lang w:val="en-US"/>
        </w:rPr>
        <w:t xml:space="preserve"> </w:t>
      </w:r>
      <w:r w:rsidRPr="000648FF">
        <w:rPr>
          <w:rFonts w:ascii="Tahoma" w:hAnsi="Tahoma" w:cs="Tahoma"/>
          <w:b/>
          <w:spacing w:val="-10"/>
          <w:sz w:val="36"/>
          <w:szCs w:val="20"/>
          <w:lang w:val="en-US"/>
        </w:rPr>
        <w:t>:</w:t>
      </w:r>
    </w:p>
    <w:p w:rsidR="0006357A" w:rsidRPr="000648FF" w:rsidRDefault="0006357A" w:rsidP="000648FF">
      <w:pPr>
        <w:ind w:firstLine="142"/>
        <w:jc w:val="center"/>
        <w:rPr>
          <w:rFonts w:ascii="Tahoma" w:hAnsi="Tahoma" w:cs="Tahoma"/>
          <w:b/>
          <w:sz w:val="36"/>
          <w:szCs w:val="20"/>
          <w:lang w:val="en-US"/>
        </w:rPr>
      </w:pPr>
      <w:r w:rsidRPr="000648FF">
        <w:rPr>
          <w:rFonts w:ascii="Tahoma" w:hAnsi="Tahoma" w:cs="Tahoma"/>
          <w:b/>
          <w:sz w:val="36"/>
          <w:szCs w:val="20"/>
          <w:lang w:val="en-US"/>
        </w:rPr>
        <w:t>L</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T</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48"/>
          <w:w w:val="150"/>
          <w:sz w:val="36"/>
          <w:szCs w:val="20"/>
          <w:lang w:val="en-US"/>
        </w:rPr>
        <w:t xml:space="preserve"> </w:t>
      </w:r>
      <w:r w:rsidRPr="000648FF">
        <w:rPr>
          <w:rFonts w:ascii="Tahoma" w:hAnsi="Tahoma" w:cs="Tahoma"/>
          <w:b/>
          <w:sz w:val="36"/>
          <w:szCs w:val="20"/>
          <w:lang w:val="en-US"/>
        </w:rPr>
        <w:t>D</w:t>
      </w:r>
      <w:r w:rsidRPr="000648FF">
        <w:rPr>
          <w:rFonts w:ascii="Tahoma" w:hAnsi="Tahoma" w:cs="Tahoma"/>
          <w:b/>
          <w:spacing w:val="-37"/>
          <w:sz w:val="36"/>
          <w:szCs w:val="20"/>
          <w:lang w:val="en-US"/>
        </w:rPr>
        <w:t xml:space="preserve"> </w:t>
      </w:r>
      <w:r w:rsidRPr="000648FF">
        <w:rPr>
          <w:rFonts w:ascii="Tahoma" w:hAnsi="Tahoma" w:cs="Tahoma"/>
          <w:b/>
          <w:spacing w:val="21"/>
          <w:sz w:val="36"/>
          <w:szCs w:val="20"/>
          <w:lang w:val="en-US"/>
        </w:rPr>
        <w:t>ES</w:t>
      </w:r>
      <w:r w:rsidRPr="000648FF">
        <w:rPr>
          <w:rFonts w:ascii="Tahoma" w:hAnsi="Tahoma" w:cs="Tahoma"/>
          <w:b/>
          <w:spacing w:val="53"/>
          <w:w w:val="150"/>
          <w:sz w:val="36"/>
          <w:szCs w:val="20"/>
          <w:lang w:val="en-US"/>
        </w:rPr>
        <w:t xml:space="preserve"> </w:t>
      </w:r>
      <w:r w:rsidRPr="000648FF">
        <w:rPr>
          <w:rFonts w:ascii="Tahoma" w:hAnsi="Tahoma" w:cs="Tahoma"/>
          <w:b/>
          <w:spacing w:val="21"/>
          <w:sz w:val="36"/>
          <w:szCs w:val="20"/>
          <w:lang w:val="en-US"/>
        </w:rPr>
        <w:t>OR</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G</w:t>
      </w:r>
      <w:r w:rsidRPr="000648FF">
        <w:rPr>
          <w:rFonts w:ascii="Tahoma" w:hAnsi="Tahoma" w:cs="Tahoma"/>
          <w:b/>
          <w:spacing w:val="-37"/>
          <w:sz w:val="36"/>
          <w:szCs w:val="20"/>
          <w:lang w:val="en-US"/>
        </w:rPr>
        <w:t xml:space="preserve"> </w:t>
      </w:r>
      <w:r w:rsidRPr="000648FF">
        <w:rPr>
          <w:rFonts w:ascii="Tahoma" w:hAnsi="Tahoma" w:cs="Tahoma"/>
          <w:b/>
          <w:spacing w:val="21"/>
          <w:sz w:val="36"/>
          <w:szCs w:val="20"/>
          <w:lang w:val="en-US"/>
        </w:rPr>
        <w:t>AN</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38"/>
          <w:sz w:val="36"/>
          <w:szCs w:val="20"/>
          <w:lang w:val="en-US"/>
        </w:rPr>
        <w:t xml:space="preserve"> </w:t>
      </w:r>
      <w:r w:rsidRPr="000648FF">
        <w:rPr>
          <w:rFonts w:ascii="Tahoma" w:hAnsi="Tahoma" w:cs="Tahoma"/>
          <w:b/>
          <w:spacing w:val="22"/>
          <w:sz w:val="36"/>
          <w:szCs w:val="20"/>
          <w:lang w:val="en-US"/>
        </w:rPr>
        <w:t>ME</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51"/>
          <w:w w:val="150"/>
          <w:sz w:val="36"/>
          <w:szCs w:val="20"/>
          <w:lang w:val="en-US"/>
        </w:rPr>
        <w:t xml:space="preserve"> </w:t>
      </w:r>
      <w:r w:rsidRPr="000648FF">
        <w:rPr>
          <w:rFonts w:ascii="Tahoma" w:hAnsi="Tahoma" w:cs="Tahoma"/>
          <w:b/>
          <w:sz w:val="36"/>
          <w:szCs w:val="20"/>
          <w:lang w:val="en-US"/>
        </w:rPr>
        <w:t>H</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A</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B</w:t>
      </w:r>
      <w:r w:rsidRPr="000648FF">
        <w:rPr>
          <w:rFonts w:ascii="Tahoma" w:hAnsi="Tahoma" w:cs="Tahoma"/>
          <w:b/>
          <w:spacing w:val="-37"/>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40"/>
          <w:sz w:val="36"/>
          <w:szCs w:val="20"/>
          <w:lang w:val="en-US"/>
        </w:rPr>
        <w:t xml:space="preserve"> </w:t>
      </w:r>
      <w:r w:rsidRPr="000648FF">
        <w:rPr>
          <w:rFonts w:ascii="Tahoma" w:hAnsi="Tahoma" w:cs="Tahoma"/>
          <w:b/>
          <w:sz w:val="36"/>
          <w:szCs w:val="20"/>
          <w:lang w:val="en-US"/>
        </w:rPr>
        <w:t>L</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I</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T</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E</w:t>
      </w:r>
      <w:r w:rsidRPr="000648FF">
        <w:rPr>
          <w:rFonts w:ascii="Tahoma" w:hAnsi="Tahoma" w:cs="Tahoma"/>
          <w:b/>
          <w:spacing w:val="-38"/>
          <w:sz w:val="36"/>
          <w:szCs w:val="20"/>
          <w:lang w:val="en-US"/>
        </w:rPr>
        <w:t xml:space="preserve"> </w:t>
      </w:r>
      <w:r w:rsidRPr="000648FF">
        <w:rPr>
          <w:rFonts w:ascii="Tahoma" w:hAnsi="Tahoma" w:cs="Tahoma"/>
          <w:b/>
          <w:sz w:val="36"/>
          <w:szCs w:val="20"/>
          <w:lang w:val="en-US"/>
        </w:rPr>
        <w:t>S</w:t>
      </w:r>
      <w:r w:rsidRPr="000648FF">
        <w:rPr>
          <w:rFonts w:ascii="Tahoma" w:hAnsi="Tahoma" w:cs="Tahoma"/>
          <w:b/>
          <w:spacing w:val="46"/>
          <w:w w:val="150"/>
          <w:sz w:val="36"/>
          <w:szCs w:val="20"/>
          <w:lang w:val="en-US"/>
        </w:rPr>
        <w:t xml:space="preserve"> </w:t>
      </w:r>
      <w:r w:rsidRPr="000648FF">
        <w:rPr>
          <w:rFonts w:ascii="Tahoma" w:hAnsi="Tahoma" w:cs="Tahoma"/>
          <w:b/>
          <w:spacing w:val="-10"/>
          <w:sz w:val="36"/>
          <w:szCs w:val="20"/>
          <w:lang w:val="en-US"/>
        </w:rPr>
        <w:t>A</w:t>
      </w:r>
    </w:p>
    <w:p w:rsidR="0006357A" w:rsidRPr="000648FF" w:rsidRDefault="0006357A" w:rsidP="000648FF">
      <w:pPr>
        <w:ind w:firstLine="142"/>
        <w:jc w:val="center"/>
        <w:rPr>
          <w:rFonts w:ascii="Tahoma" w:hAnsi="Tahoma" w:cs="Tahoma"/>
          <w:b/>
          <w:sz w:val="36"/>
          <w:szCs w:val="20"/>
          <w:lang w:val="de-DE"/>
        </w:rPr>
      </w:pPr>
      <w:r w:rsidRPr="000648FF">
        <w:rPr>
          <w:rFonts w:ascii="Tahoma" w:hAnsi="Tahoma" w:cs="Tahoma"/>
          <w:b/>
          <w:sz w:val="36"/>
          <w:szCs w:val="20"/>
          <w:lang w:val="de-DE"/>
        </w:rPr>
        <w:t>E</w:t>
      </w:r>
      <w:r w:rsidRPr="000648FF">
        <w:rPr>
          <w:rFonts w:ascii="Tahoma" w:hAnsi="Tahoma" w:cs="Tahoma"/>
          <w:b/>
          <w:spacing w:val="-38"/>
          <w:sz w:val="36"/>
          <w:szCs w:val="20"/>
          <w:lang w:val="de-DE"/>
        </w:rPr>
        <w:t xml:space="preserve"> </w:t>
      </w:r>
      <w:r w:rsidRPr="000648FF">
        <w:rPr>
          <w:rFonts w:ascii="Tahoma" w:hAnsi="Tahoma" w:cs="Tahoma"/>
          <w:b/>
          <w:spacing w:val="22"/>
          <w:sz w:val="36"/>
          <w:szCs w:val="20"/>
          <w:lang w:val="de-DE"/>
        </w:rPr>
        <w:t>ME</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T</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T</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R</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D</w:t>
      </w:r>
      <w:r w:rsidRPr="000648FF">
        <w:rPr>
          <w:rFonts w:ascii="Tahoma" w:hAnsi="Tahoma" w:cs="Tahoma"/>
          <w:b/>
          <w:spacing w:val="-37"/>
          <w:sz w:val="36"/>
          <w:szCs w:val="20"/>
          <w:lang w:val="de-DE"/>
        </w:rPr>
        <w:t xml:space="preserve"> </w:t>
      </w:r>
      <w:r w:rsidRPr="000648FF">
        <w:rPr>
          <w:rFonts w:ascii="Tahoma" w:hAnsi="Tahoma" w:cs="Tahoma"/>
          <w:b/>
          <w:spacing w:val="21"/>
          <w:sz w:val="36"/>
          <w:szCs w:val="20"/>
          <w:lang w:val="de-DE"/>
        </w:rPr>
        <w:t>ES</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C</w:t>
      </w:r>
      <w:r w:rsidRPr="000648FF">
        <w:rPr>
          <w:rFonts w:ascii="Tahoma" w:hAnsi="Tahoma" w:cs="Tahoma"/>
          <w:b/>
          <w:spacing w:val="-37"/>
          <w:sz w:val="36"/>
          <w:szCs w:val="20"/>
          <w:lang w:val="de-DE"/>
        </w:rPr>
        <w:t xml:space="preserve"> </w:t>
      </w:r>
      <w:r w:rsidRPr="000648FF">
        <w:rPr>
          <w:rFonts w:ascii="Tahoma" w:hAnsi="Tahoma" w:cs="Tahoma"/>
          <w:b/>
          <w:spacing w:val="21"/>
          <w:sz w:val="36"/>
          <w:szCs w:val="20"/>
          <w:lang w:val="de-DE"/>
        </w:rPr>
        <w:t>AU</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T</w:t>
      </w:r>
      <w:r w:rsidRPr="000648FF">
        <w:rPr>
          <w:rFonts w:ascii="Tahoma" w:hAnsi="Tahoma" w:cs="Tahoma"/>
          <w:b/>
          <w:spacing w:val="-38"/>
          <w:sz w:val="36"/>
          <w:szCs w:val="20"/>
          <w:lang w:val="de-DE"/>
        </w:rPr>
        <w:t xml:space="preserve"> </w:t>
      </w:r>
      <w:r w:rsidRPr="000648FF">
        <w:rPr>
          <w:rFonts w:ascii="Tahoma" w:hAnsi="Tahoma" w:cs="Tahoma"/>
          <w:b/>
          <w:spacing w:val="29"/>
          <w:sz w:val="36"/>
          <w:szCs w:val="20"/>
          <w:lang w:val="de-DE"/>
        </w:rPr>
        <w:t>ION</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S</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D</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A</w:t>
      </w:r>
      <w:r w:rsidRPr="000648FF">
        <w:rPr>
          <w:rFonts w:ascii="Tahoma" w:hAnsi="Tahoma" w:cs="Tahoma"/>
          <w:b/>
          <w:spacing w:val="-37"/>
          <w:sz w:val="36"/>
          <w:szCs w:val="20"/>
          <w:lang w:val="de-DE"/>
        </w:rPr>
        <w:t xml:space="preserve"> </w:t>
      </w:r>
      <w:r w:rsidRPr="000648FF">
        <w:rPr>
          <w:rFonts w:ascii="Tahoma" w:hAnsi="Tahoma" w:cs="Tahoma"/>
          <w:b/>
          <w:spacing w:val="21"/>
          <w:sz w:val="36"/>
          <w:szCs w:val="20"/>
          <w:lang w:val="de-DE"/>
        </w:rPr>
        <w:t>NS</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L</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80"/>
          <w:sz w:val="36"/>
          <w:szCs w:val="20"/>
          <w:lang w:val="de-DE"/>
        </w:rPr>
        <w:t xml:space="preserve"> </w:t>
      </w:r>
      <w:r w:rsidRPr="000648FF">
        <w:rPr>
          <w:rFonts w:ascii="Tahoma" w:hAnsi="Tahoma" w:cs="Tahoma"/>
          <w:b/>
          <w:spacing w:val="28"/>
          <w:sz w:val="36"/>
          <w:szCs w:val="20"/>
          <w:lang w:val="de-DE"/>
        </w:rPr>
        <w:t>CAD</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R</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80"/>
          <w:sz w:val="36"/>
          <w:szCs w:val="20"/>
          <w:lang w:val="de-DE"/>
        </w:rPr>
        <w:t xml:space="preserve"> </w:t>
      </w:r>
      <w:r w:rsidRPr="000648FF">
        <w:rPr>
          <w:rFonts w:ascii="Tahoma" w:hAnsi="Tahoma" w:cs="Tahoma"/>
          <w:b/>
          <w:sz w:val="36"/>
          <w:szCs w:val="20"/>
          <w:lang w:val="de-DE"/>
        </w:rPr>
        <w:t>D</w:t>
      </w:r>
      <w:r w:rsidRPr="000648FF">
        <w:rPr>
          <w:rFonts w:ascii="Tahoma" w:hAnsi="Tahoma" w:cs="Tahoma"/>
          <w:b/>
          <w:spacing w:val="-37"/>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38"/>
          <w:sz w:val="36"/>
          <w:szCs w:val="20"/>
          <w:lang w:val="de-DE"/>
        </w:rPr>
        <w:t xml:space="preserve"> </w:t>
      </w:r>
      <w:r w:rsidRPr="000648FF">
        <w:rPr>
          <w:rFonts w:ascii="Tahoma" w:hAnsi="Tahoma" w:cs="Tahoma"/>
          <w:b/>
          <w:sz w:val="36"/>
          <w:szCs w:val="20"/>
          <w:lang w:val="de-DE"/>
        </w:rPr>
        <w:t xml:space="preserve">S </w:t>
      </w:r>
      <w:r w:rsidRPr="000648FF">
        <w:rPr>
          <w:rFonts w:ascii="Tahoma" w:hAnsi="Tahoma" w:cs="Tahoma"/>
          <w:b/>
          <w:spacing w:val="22"/>
          <w:sz w:val="36"/>
          <w:szCs w:val="20"/>
          <w:lang w:val="de-DE"/>
        </w:rPr>
        <w:t>MA</w:t>
      </w:r>
      <w:r w:rsidRPr="000648FF">
        <w:rPr>
          <w:rFonts w:ascii="Tahoma" w:hAnsi="Tahoma" w:cs="Tahoma"/>
          <w:b/>
          <w:spacing w:val="-22"/>
          <w:sz w:val="36"/>
          <w:szCs w:val="20"/>
          <w:lang w:val="de-DE"/>
        </w:rPr>
        <w:t xml:space="preserve"> </w:t>
      </w:r>
      <w:r w:rsidRPr="000648FF">
        <w:rPr>
          <w:rFonts w:ascii="Tahoma" w:hAnsi="Tahoma" w:cs="Tahoma"/>
          <w:b/>
          <w:sz w:val="36"/>
          <w:szCs w:val="20"/>
          <w:lang w:val="de-DE"/>
        </w:rPr>
        <w:t>R</w:t>
      </w:r>
      <w:r w:rsidRPr="000648FF">
        <w:rPr>
          <w:rFonts w:ascii="Tahoma" w:hAnsi="Tahoma" w:cs="Tahoma"/>
          <w:b/>
          <w:spacing w:val="-22"/>
          <w:sz w:val="36"/>
          <w:szCs w:val="20"/>
          <w:lang w:val="de-DE"/>
        </w:rPr>
        <w:t xml:space="preserve"> </w:t>
      </w:r>
      <w:r w:rsidRPr="000648FF">
        <w:rPr>
          <w:rFonts w:ascii="Tahoma" w:hAnsi="Tahoma" w:cs="Tahoma"/>
          <w:b/>
          <w:spacing w:val="21"/>
          <w:sz w:val="36"/>
          <w:szCs w:val="20"/>
          <w:lang w:val="de-DE"/>
        </w:rPr>
        <w:t>CH</w:t>
      </w:r>
      <w:r w:rsidRPr="000648FF">
        <w:rPr>
          <w:rFonts w:ascii="Tahoma" w:hAnsi="Tahoma" w:cs="Tahoma"/>
          <w:b/>
          <w:spacing w:val="-22"/>
          <w:sz w:val="36"/>
          <w:szCs w:val="20"/>
          <w:lang w:val="de-DE"/>
        </w:rPr>
        <w:t xml:space="preserve"> </w:t>
      </w:r>
      <w:r w:rsidRPr="000648FF">
        <w:rPr>
          <w:rFonts w:ascii="Tahoma" w:hAnsi="Tahoma" w:cs="Tahoma"/>
          <w:b/>
          <w:sz w:val="36"/>
          <w:szCs w:val="20"/>
          <w:lang w:val="de-DE"/>
        </w:rPr>
        <w:t>E</w:t>
      </w:r>
      <w:r w:rsidRPr="000648FF">
        <w:rPr>
          <w:rFonts w:ascii="Tahoma" w:hAnsi="Tahoma" w:cs="Tahoma"/>
          <w:b/>
          <w:spacing w:val="-24"/>
          <w:sz w:val="36"/>
          <w:szCs w:val="20"/>
          <w:lang w:val="de-DE"/>
        </w:rPr>
        <w:t xml:space="preserve"> </w:t>
      </w:r>
      <w:r w:rsidRPr="000648FF">
        <w:rPr>
          <w:rFonts w:ascii="Tahoma" w:hAnsi="Tahoma" w:cs="Tahoma"/>
          <w:b/>
          <w:sz w:val="36"/>
          <w:szCs w:val="20"/>
          <w:lang w:val="de-DE"/>
        </w:rPr>
        <w:t>S</w:t>
      </w:r>
      <w:r w:rsidRPr="000648FF">
        <w:rPr>
          <w:rFonts w:ascii="Tahoma" w:hAnsi="Tahoma" w:cs="Tahoma"/>
          <w:b/>
          <w:spacing w:val="80"/>
          <w:sz w:val="36"/>
          <w:szCs w:val="20"/>
          <w:lang w:val="de-DE"/>
        </w:rPr>
        <w:t xml:space="preserve"> </w:t>
      </w:r>
      <w:r w:rsidRPr="000648FF">
        <w:rPr>
          <w:rFonts w:ascii="Tahoma" w:hAnsi="Tahoma" w:cs="Tahoma"/>
          <w:b/>
          <w:spacing w:val="28"/>
          <w:sz w:val="36"/>
          <w:szCs w:val="20"/>
          <w:lang w:val="de-DE"/>
        </w:rPr>
        <w:t>PUB</w:t>
      </w:r>
      <w:r w:rsidRPr="000648FF">
        <w:rPr>
          <w:rFonts w:ascii="Tahoma" w:hAnsi="Tahoma" w:cs="Tahoma"/>
          <w:b/>
          <w:spacing w:val="-22"/>
          <w:sz w:val="36"/>
          <w:szCs w:val="20"/>
          <w:lang w:val="de-DE"/>
        </w:rPr>
        <w:t xml:space="preserve"> </w:t>
      </w:r>
      <w:r w:rsidRPr="000648FF">
        <w:rPr>
          <w:rFonts w:ascii="Tahoma" w:hAnsi="Tahoma" w:cs="Tahoma"/>
          <w:b/>
          <w:sz w:val="36"/>
          <w:szCs w:val="20"/>
          <w:lang w:val="de-DE"/>
        </w:rPr>
        <w:t>L</w:t>
      </w:r>
      <w:r w:rsidRPr="000648FF">
        <w:rPr>
          <w:rFonts w:ascii="Tahoma" w:hAnsi="Tahoma" w:cs="Tahoma"/>
          <w:b/>
          <w:spacing w:val="-24"/>
          <w:sz w:val="36"/>
          <w:szCs w:val="20"/>
          <w:lang w:val="de-DE"/>
        </w:rPr>
        <w:t xml:space="preserve"> </w:t>
      </w:r>
      <w:r w:rsidRPr="000648FF">
        <w:rPr>
          <w:rFonts w:ascii="Tahoma" w:hAnsi="Tahoma" w:cs="Tahoma"/>
          <w:b/>
          <w:spacing w:val="22"/>
          <w:sz w:val="36"/>
          <w:szCs w:val="20"/>
          <w:lang w:val="de-DE"/>
        </w:rPr>
        <w:t>IC</w:t>
      </w:r>
      <w:r w:rsidRPr="000648FF">
        <w:rPr>
          <w:rFonts w:ascii="Tahoma" w:hAnsi="Tahoma" w:cs="Tahoma"/>
          <w:b/>
          <w:spacing w:val="-22"/>
          <w:sz w:val="36"/>
          <w:szCs w:val="20"/>
          <w:lang w:val="de-DE"/>
        </w:rPr>
        <w:t xml:space="preserve"> </w:t>
      </w:r>
      <w:r w:rsidRPr="000648FF">
        <w:rPr>
          <w:rFonts w:ascii="Tahoma" w:hAnsi="Tahoma" w:cs="Tahoma"/>
          <w:b/>
          <w:sz w:val="36"/>
          <w:szCs w:val="20"/>
          <w:lang w:val="de-DE"/>
        </w:rPr>
        <w:t>S</w:t>
      </w:r>
    </w:p>
    <w:p w:rsidR="0006357A" w:rsidRPr="000648FF" w:rsidRDefault="0006357A" w:rsidP="000648FF">
      <w:pPr>
        <w:ind w:firstLine="142"/>
        <w:jc w:val="cente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rPr>
          <w:rFonts w:ascii="Tahoma" w:hAnsi="Tahoma" w:cs="Tahoma"/>
          <w:sz w:val="36"/>
          <w:szCs w:val="20"/>
          <w:lang w:val="de-DE"/>
        </w:rPr>
      </w:pPr>
    </w:p>
    <w:p w:rsidR="0006357A" w:rsidRPr="000648FF" w:rsidRDefault="0006357A" w:rsidP="000648FF">
      <w:pPr>
        <w:tabs>
          <w:tab w:val="center" w:pos="5164"/>
        </w:tabs>
        <w:rPr>
          <w:rFonts w:ascii="Tahoma" w:hAnsi="Tahoma" w:cs="Tahoma"/>
          <w:sz w:val="36"/>
          <w:szCs w:val="20"/>
          <w:lang w:val="de-DE"/>
        </w:rPr>
        <w:sectPr w:rsidR="0006357A" w:rsidRPr="000648FF" w:rsidSect="00F21270">
          <w:pgSz w:w="11900" w:h="16820"/>
          <w:pgMar w:top="720" w:right="720" w:bottom="720" w:left="851" w:header="0" w:footer="789" w:gutter="0"/>
          <w:cols w:space="720"/>
          <w:docGrid w:linePitch="299"/>
        </w:sectPr>
      </w:pPr>
      <w:r w:rsidRPr="000648FF">
        <w:rPr>
          <w:rFonts w:ascii="Tahoma" w:hAnsi="Tahoma" w:cs="Tahoma"/>
          <w:sz w:val="36"/>
          <w:szCs w:val="20"/>
          <w:lang w:val="de-DE"/>
        </w:rPr>
        <w:tab/>
      </w:r>
    </w:p>
    <w:p w:rsidR="0006357A" w:rsidRPr="000648FF" w:rsidRDefault="0006357A" w:rsidP="000648FF">
      <w:pPr>
        <w:ind w:firstLine="142"/>
        <w:jc w:val="both"/>
        <w:rPr>
          <w:rFonts w:ascii="Tahoma" w:hAnsi="Tahoma" w:cs="Tahoma"/>
          <w:b/>
          <w:i/>
          <w:sz w:val="24"/>
          <w:szCs w:val="20"/>
        </w:rPr>
      </w:pPr>
      <w:r w:rsidRPr="000648FF">
        <w:rPr>
          <w:rFonts w:ascii="Tahoma" w:hAnsi="Tahoma" w:cs="Tahoma"/>
          <w:b/>
          <w:i/>
          <w:sz w:val="24"/>
          <w:szCs w:val="20"/>
        </w:rPr>
        <w:lastRenderedPageBreak/>
        <w:t>L</w:t>
      </w:r>
      <w:r w:rsidRPr="000648FF">
        <w:rPr>
          <w:rFonts w:ascii="Tahoma" w:hAnsi="Tahoma" w:cs="Tahoma"/>
          <w:b/>
          <w:i/>
          <w:spacing w:val="-14"/>
          <w:sz w:val="24"/>
          <w:szCs w:val="20"/>
        </w:rPr>
        <w:t xml:space="preserve"> </w:t>
      </w:r>
      <w:r w:rsidRPr="000648FF">
        <w:rPr>
          <w:rFonts w:ascii="Tahoma" w:hAnsi="Tahoma" w:cs="Tahoma"/>
          <w:b/>
          <w:i/>
          <w:sz w:val="24"/>
          <w:szCs w:val="20"/>
        </w:rPr>
        <w:t>I</w:t>
      </w:r>
      <w:r w:rsidRPr="000648FF">
        <w:rPr>
          <w:rFonts w:ascii="Tahoma" w:hAnsi="Tahoma" w:cs="Tahoma"/>
          <w:b/>
          <w:i/>
          <w:spacing w:val="-14"/>
          <w:sz w:val="24"/>
          <w:szCs w:val="20"/>
        </w:rPr>
        <w:t xml:space="preserve"> </w:t>
      </w:r>
      <w:r w:rsidRPr="000648FF">
        <w:rPr>
          <w:rFonts w:ascii="Tahoma" w:hAnsi="Tahoma" w:cs="Tahoma"/>
          <w:b/>
          <w:i/>
          <w:spacing w:val="22"/>
          <w:sz w:val="24"/>
          <w:szCs w:val="20"/>
        </w:rPr>
        <w:t xml:space="preserve">STES </w:t>
      </w:r>
      <w:r w:rsidRPr="000648FF">
        <w:rPr>
          <w:rFonts w:ascii="Tahoma" w:hAnsi="Tahoma" w:cs="Tahoma"/>
          <w:b/>
          <w:i/>
          <w:spacing w:val="19"/>
          <w:sz w:val="24"/>
          <w:szCs w:val="20"/>
        </w:rPr>
        <w:t xml:space="preserve">DES </w:t>
      </w:r>
      <w:r w:rsidRPr="000648FF">
        <w:rPr>
          <w:rFonts w:ascii="Tahoma" w:hAnsi="Tahoma" w:cs="Tahoma"/>
          <w:b/>
          <w:i/>
          <w:spacing w:val="27"/>
          <w:sz w:val="24"/>
          <w:szCs w:val="20"/>
        </w:rPr>
        <w:t xml:space="preserve">ETABLISSEMENTS </w:t>
      </w:r>
      <w:r w:rsidRPr="000648FF">
        <w:rPr>
          <w:rFonts w:ascii="Tahoma" w:hAnsi="Tahoma" w:cs="Tahoma"/>
          <w:b/>
          <w:i/>
          <w:spacing w:val="26"/>
          <w:sz w:val="24"/>
          <w:szCs w:val="20"/>
        </w:rPr>
        <w:t xml:space="preserve">BANCAIRES </w:t>
      </w:r>
      <w:r w:rsidRPr="000648FF">
        <w:rPr>
          <w:rFonts w:ascii="Tahoma" w:hAnsi="Tahoma" w:cs="Tahoma"/>
          <w:b/>
          <w:i/>
          <w:spacing w:val="14"/>
          <w:sz w:val="24"/>
          <w:szCs w:val="20"/>
        </w:rPr>
        <w:t xml:space="preserve">ET </w:t>
      </w:r>
      <w:r w:rsidRPr="000648FF">
        <w:rPr>
          <w:rFonts w:ascii="Tahoma" w:hAnsi="Tahoma" w:cs="Tahoma"/>
          <w:b/>
          <w:i/>
          <w:spacing w:val="26"/>
          <w:sz w:val="24"/>
          <w:szCs w:val="20"/>
        </w:rPr>
        <w:t xml:space="preserve">ORGANISMES </w:t>
      </w:r>
      <w:r w:rsidRPr="000648FF">
        <w:rPr>
          <w:rFonts w:ascii="Tahoma" w:hAnsi="Tahoma" w:cs="Tahoma"/>
          <w:b/>
          <w:i/>
          <w:sz w:val="24"/>
          <w:szCs w:val="20"/>
        </w:rPr>
        <w:t>F</w:t>
      </w:r>
      <w:r w:rsidRPr="000648FF">
        <w:rPr>
          <w:rFonts w:ascii="Tahoma" w:hAnsi="Tahoma" w:cs="Tahoma"/>
          <w:b/>
          <w:i/>
          <w:spacing w:val="-14"/>
          <w:sz w:val="24"/>
          <w:szCs w:val="20"/>
        </w:rPr>
        <w:t xml:space="preserve"> </w:t>
      </w:r>
      <w:r w:rsidRPr="000648FF">
        <w:rPr>
          <w:rFonts w:ascii="Tahoma" w:hAnsi="Tahoma" w:cs="Tahoma"/>
          <w:b/>
          <w:i/>
          <w:spacing w:val="26"/>
          <w:sz w:val="24"/>
          <w:szCs w:val="20"/>
        </w:rPr>
        <w:t>INANCIERS AUTORISES</w:t>
      </w:r>
      <w:r w:rsidRPr="000648FF">
        <w:rPr>
          <w:rFonts w:ascii="Tahoma" w:hAnsi="Tahoma" w:cs="Tahoma"/>
          <w:b/>
          <w:i/>
          <w:spacing w:val="40"/>
          <w:sz w:val="24"/>
          <w:szCs w:val="20"/>
        </w:rPr>
        <w:t xml:space="preserve"> </w:t>
      </w:r>
      <w:r w:rsidRPr="000648FF">
        <w:rPr>
          <w:rFonts w:ascii="Tahoma" w:hAnsi="Tahoma" w:cs="Tahoma"/>
          <w:b/>
          <w:i/>
          <w:sz w:val="24"/>
          <w:szCs w:val="20"/>
        </w:rPr>
        <w:t>A</w:t>
      </w:r>
      <w:r w:rsidRPr="000648FF">
        <w:rPr>
          <w:rFonts w:ascii="Tahoma" w:hAnsi="Tahoma" w:cs="Tahoma"/>
          <w:b/>
          <w:i/>
          <w:spacing w:val="40"/>
          <w:sz w:val="24"/>
          <w:szCs w:val="20"/>
        </w:rPr>
        <w:t xml:space="preserve"> </w:t>
      </w:r>
      <w:r w:rsidRPr="000648FF">
        <w:rPr>
          <w:rFonts w:ascii="Tahoma" w:hAnsi="Tahoma" w:cs="Tahoma"/>
          <w:b/>
          <w:i/>
          <w:spacing w:val="25"/>
          <w:sz w:val="24"/>
          <w:szCs w:val="20"/>
        </w:rPr>
        <w:t>EMETTRE</w:t>
      </w:r>
      <w:r w:rsidRPr="000648FF">
        <w:rPr>
          <w:rFonts w:ascii="Tahoma" w:hAnsi="Tahoma" w:cs="Tahoma"/>
          <w:b/>
          <w:i/>
          <w:spacing w:val="40"/>
          <w:sz w:val="24"/>
          <w:szCs w:val="20"/>
        </w:rPr>
        <w:t xml:space="preserve"> </w:t>
      </w:r>
      <w:r w:rsidRPr="000648FF">
        <w:rPr>
          <w:rFonts w:ascii="Tahoma" w:hAnsi="Tahoma" w:cs="Tahoma"/>
          <w:b/>
          <w:i/>
          <w:spacing w:val="19"/>
          <w:sz w:val="24"/>
          <w:szCs w:val="20"/>
        </w:rPr>
        <w:t>DES</w:t>
      </w:r>
      <w:r w:rsidRPr="000648FF">
        <w:rPr>
          <w:rFonts w:ascii="Tahoma" w:hAnsi="Tahoma" w:cs="Tahoma"/>
          <w:b/>
          <w:i/>
          <w:spacing w:val="40"/>
          <w:sz w:val="24"/>
          <w:szCs w:val="20"/>
        </w:rPr>
        <w:t xml:space="preserve"> </w:t>
      </w:r>
      <w:r w:rsidRPr="000648FF">
        <w:rPr>
          <w:rFonts w:ascii="Tahoma" w:hAnsi="Tahoma" w:cs="Tahoma"/>
          <w:b/>
          <w:i/>
          <w:spacing w:val="25"/>
          <w:sz w:val="24"/>
          <w:szCs w:val="20"/>
        </w:rPr>
        <w:t>CAUTIONS</w:t>
      </w:r>
      <w:r w:rsidRPr="000648FF">
        <w:rPr>
          <w:rFonts w:ascii="Tahoma" w:hAnsi="Tahoma" w:cs="Tahoma"/>
          <w:b/>
          <w:i/>
          <w:spacing w:val="40"/>
          <w:sz w:val="24"/>
          <w:szCs w:val="20"/>
        </w:rPr>
        <w:t xml:space="preserve"> </w:t>
      </w:r>
      <w:r w:rsidRPr="000648FF">
        <w:rPr>
          <w:rFonts w:ascii="Tahoma" w:hAnsi="Tahoma" w:cs="Tahoma"/>
          <w:b/>
          <w:i/>
          <w:spacing w:val="21"/>
          <w:sz w:val="24"/>
          <w:szCs w:val="20"/>
        </w:rPr>
        <w:t>DANS</w:t>
      </w:r>
      <w:r w:rsidRPr="000648FF">
        <w:rPr>
          <w:rFonts w:ascii="Tahoma" w:hAnsi="Tahoma" w:cs="Tahoma"/>
          <w:b/>
          <w:i/>
          <w:spacing w:val="40"/>
          <w:sz w:val="24"/>
          <w:szCs w:val="20"/>
        </w:rPr>
        <w:t xml:space="preserve"> </w:t>
      </w:r>
      <w:r w:rsidRPr="000648FF">
        <w:rPr>
          <w:rFonts w:ascii="Tahoma" w:hAnsi="Tahoma" w:cs="Tahoma"/>
          <w:b/>
          <w:i/>
          <w:spacing w:val="14"/>
          <w:sz w:val="24"/>
          <w:szCs w:val="20"/>
        </w:rPr>
        <w:t>LE</w:t>
      </w:r>
      <w:r w:rsidRPr="000648FF">
        <w:rPr>
          <w:rFonts w:ascii="Tahoma" w:hAnsi="Tahoma" w:cs="Tahoma"/>
          <w:b/>
          <w:i/>
          <w:spacing w:val="40"/>
          <w:sz w:val="24"/>
          <w:szCs w:val="20"/>
        </w:rPr>
        <w:t xml:space="preserve"> </w:t>
      </w:r>
      <w:r w:rsidRPr="000648FF">
        <w:rPr>
          <w:rFonts w:ascii="Tahoma" w:hAnsi="Tahoma" w:cs="Tahoma"/>
          <w:b/>
          <w:i/>
          <w:spacing w:val="23"/>
          <w:sz w:val="24"/>
          <w:szCs w:val="20"/>
        </w:rPr>
        <w:t>CADRE</w:t>
      </w:r>
      <w:r w:rsidRPr="000648FF">
        <w:rPr>
          <w:rFonts w:ascii="Tahoma" w:hAnsi="Tahoma" w:cs="Tahoma"/>
          <w:b/>
          <w:i/>
          <w:spacing w:val="40"/>
          <w:sz w:val="24"/>
          <w:szCs w:val="20"/>
        </w:rPr>
        <w:t xml:space="preserve"> </w:t>
      </w:r>
      <w:r w:rsidRPr="000648FF">
        <w:rPr>
          <w:rFonts w:ascii="Tahoma" w:hAnsi="Tahoma" w:cs="Tahoma"/>
          <w:b/>
          <w:i/>
          <w:spacing w:val="19"/>
          <w:sz w:val="24"/>
          <w:szCs w:val="20"/>
        </w:rPr>
        <w:t>DES</w:t>
      </w:r>
      <w:r w:rsidRPr="000648FF">
        <w:rPr>
          <w:rFonts w:ascii="Tahoma" w:hAnsi="Tahoma" w:cs="Tahoma"/>
          <w:b/>
          <w:i/>
          <w:spacing w:val="40"/>
          <w:sz w:val="24"/>
          <w:szCs w:val="20"/>
        </w:rPr>
        <w:t xml:space="preserve"> </w:t>
      </w:r>
      <w:r w:rsidRPr="000648FF">
        <w:rPr>
          <w:rFonts w:ascii="Tahoma" w:hAnsi="Tahoma" w:cs="Tahoma"/>
          <w:b/>
          <w:i/>
          <w:spacing w:val="25"/>
          <w:sz w:val="24"/>
          <w:szCs w:val="20"/>
        </w:rPr>
        <w:t xml:space="preserve">MARCHES </w:t>
      </w:r>
      <w:r w:rsidRPr="000648FF">
        <w:rPr>
          <w:rFonts w:ascii="Tahoma" w:hAnsi="Tahoma" w:cs="Tahoma"/>
          <w:b/>
          <w:i/>
          <w:spacing w:val="23"/>
          <w:sz w:val="24"/>
          <w:szCs w:val="20"/>
        </w:rPr>
        <w:t>PUBLICS</w:t>
      </w:r>
    </w:p>
    <w:p w:rsidR="0006357A" w:rsidRPr="000648FF" w:rsidRDefault="0006357A" w:rsidP="000648FF">
      <w:pPr>
        <w:ind w:firstLine="142"/>
        <w:jc w:val="both"/>
        <w:rPr>
          <w:rFonts w:ascii="Tahoma" w:hAnsi="Tahoma" w:cs="Tahoma"/>
          <w:b/>
          <w:i/>
          <w:sz w:val="24"/>
          <w:szCs w:val="20"/>
        </w:rPr>
      </w:pPr>
      <w:r w:rsidRPr="000648FF">
        <w:rPr>
          <w:rFonts w:ascii="Tahoma" w:hAnsi="Tahoma" w:cs="Tahoma"/>
          <w:b/>
          <w:i/>
          <w:sz w:val="24"/>
          <w:szCs w:val="20"/>
        </w:rPr>
        <w:t>[</w:t>
      </w:r>
      <w:r w:rsidRPr="000648FF">
        <w:rPr>
          <w:rFonts w:ascii="Tahoma" w:hAnsi="Tahoma" w:cs="Tahoma"/>
          <w:b/>
          <w:i/>
          <w:spacing w:val="-27"/>
          <w:sz w:val="24"/>
          <w:szCs w:val="20"/>
        </w:rPr>
        <w:t xml:space="preserve"> </w:t>
      </w:r>
      <w:r w:rsidRPr="000648FF">
        <w:rPr>
          <w:rFonts w:ascii="Tahoma" w:hAnsi="Tahoma" w:cs="Tahoma"/>
          <w:b/>
          <w:i/>
          <w:spacing w:val="15"/>
          <w:sz w:val="24"/>
          <w:szCs w:val="20"/>
        </w:rPr>
        <w:t>NB</w:t>
      </w:r>
      <w:r w:rsidRPr="000648FF">
        <w:rPr>
          <w:rFonts w:ascii="Tahoma" w:hAnsi="Tahoma" w:cs="Tahoma"/>
          <w:b/>
          <w:i/>
          <w:spacing w:val="61"/>
          <w:sz w:val="24"/>
          <w:szCs w:val="20"/>
        </w:rPr>
        <w:t xml:space="preserve"> </w:t>
      </w:r>
      <w:r w:rsidRPr="000648FF">
        <w:rPr>
          <w:rFonts w:ascii="Tahoma" w:hAnsi="Tahoma" w:cs="Tahoma"/>
          <w:b/>
          <w:i/>
          <w:sz w:val="24"/>
          <w:szCs w:val="20"/>
        </w:rPr>
        <w:t>:</w:t>
      </w:r>
      <w:r w:rsidRPr="000648FF">
        <w:rPr>
          <w:rFonts w:ascii="Tahoma" w:hAnsi="Tahoma" w:cs="Tahoma"/>
          <w:b/>
          <w:i/>
          <w:spacing w:val="59"/>
          <w:sz w:val="24"/>
          <w:szCs w:val="20"/>
        </w:rPr>
        <w:t xml:space="preserve"> </w:t>
      </w:r>
      <w:r w:rsidRPr="000648FF">
        <w:rPr>
          <w:rFonts w:ascii="Tahoma" w:hAnsi="Tahoma" w:cs="Tahoma"/>
          <w:b/>
          <w:i/>
          <w:sz w:val="24"/>
          <w:szCs w:val="20"/>
        </w:rPr>
        <w:t>i</w:t>
      </w:r>
      <w:r w:rsidRPr="000648FF">
        <w:rPr>
          <w:rFonts w:ascii="Tahoma" w:hAnsi="Tahoma" w:cs="Tahoma"/>
          <w:b/>
          <w:i/>
          <w:spacing w:val="-26"/>
          <w:sz w:val="24"/>
          <w:szCs w:val="20"/>
        </w:rPr>
        <w:t xml:space="preserve"> </w:t>
      </w:r>
      <w:r w:rsidRPr="000648FF">
        <w:rPr>
          <w:rFonts w:ascii="Tahoma" w:hAnsi="Tahoma" w:cs="Tahoma"/>
          <w:b/>
          <w:i/>
          <w:spacing w:val="24"/>
          <w:sz w:val="24"/>
          <w:szCs w:val="20"/>
        </w:rPr>
        <w:t>nsérer</w:t>
      </w:r>
      <w:r w:rsidRPr="000648FF">
        <w:rPr>
          <w:rFonts w:ascii="Tahoma" w:hAnsi="Tahoma" w:cs="Tahoma"/>
          <w:b/>
          <w:i/>
          <w:spacing w:val="58"/>
          <w:sz w:val="24"/>
          <w:szCs w:val="20"/>
        </w:rPr>
        <w:t xml:space="preserve"> </w:t>
      </w:r>
      <w:r w:rsidRPr="000648FF">
        <w:rPr>
          <w:rFonts w:ascii="Tahoma" w:hAnsi="Tahoma" w:cs="Tahoma"/>
          <w:b/>
          <w:i/>
          <w:sz w:val="24"/>
          <w:szCs w:val="20"/>
        </w:rPr>
        <w:t>l</w:t>
      </w:r>
      <w:r w:rsidRPr="000648FF">
        <w:rPr>
          <w:rFonts w:ascii="Tahoma" w:hAnsi="Tahoma" w:cs="Tahoma"/>
          <w:b/>
          <w:i/>
          <w:spacing w:val="-26"/>
          <w:sz w:val="24"/>
          <w:szCs w:val="20"/>
        </w:rPr>
        <w:t xml:space="preserve"> </w:t>
      </w:r>
      <w:r w:rsidRPr="000648FF">
        <w:rPr>
          <w:rFonts w:ascii="Tahoma" w:hAnsi="Tahoma" w:cs="Tahoma"/>
          <w:b/>
          <w:i/>
          <w:sz w:val="24"/>
          <w:szCs w:val="20"/>
        </w:rPr>
        <w:t>a</w:t>
      </w:r>
      <w:r w:rsidRPr="000648FF">
        <w:rPr>
          <w:rFonts w:ascii="Tahoma" w:hAnsi="Tahoma" w:cs="Tahoma"/>
          <w:b/>
          <w:i/>
          <w:spacing w:val="61"/>
          <w:sz w:val="24"/>
          <w:szCs w:val="20"/>
        </w:rPr>
        <w:t xml:space="preserve"> </w:t>
      </w:r>
      <w:r w:rsidRPr="000648FF">
        <w:rPr>
          <w:rFonts w:ascii="Tahoma" w:hAnsi="Tahoma" w:cs="Tahoma"/>
          <w:b/>
          <w:i/>
          <w:sz w:val="24"/>
          <w:szCs w:val="20"/>
        </w:rPr>
        <w:t>l</w:t>
      </w:r>
      <w:r w:rsidRPr="000648FF">
        <w:rPr>
          <w:rFonts w:ascii="Tahoma" w:hAnsi="Tahoma" w:cs="Tahoma"/>
          <w:b/>
          <w:i/>
          <w:spacing w:val="-26"/>
          <w:sz w:val="24"/>
          <w:szCs w:val="20"/>
        </w:rPr>
        <w:t xml:space="preserve"> </w:t>
      </w:r>
      <w:r w:rsidRPr="000648FF">
        <w:rPr>
          <w:rFonts w:ascii="Tahoma" w:hAnsi="Tahoma" w:cs="Tahoma"/>
          <w:b/>
          <w:i/>
          <w:sz w:val="24"/>
          <w:szCs w:val="20"/>
        </w:rPr>
        <w:t>i</w:t>
      </w:r>
      <w:r w:rsidRPr="000648FF">
        <w:rPr>
          <w:rFonts w:ascii="Tahoma" w:hAnsi="Tahoma" w:cs="Tahoma"/>
          <w:b/>
          <w:i/>
          <w:spacing w:val="-26"/>
          <w:sz w:val="24"/>
          <w:szCs w:val="20"/>
        </w:rPr>
        <w:t xml:space="preserve"> </w:t>
      </w:r>
      <w:r w:rsidRPr="000648FF">
        <w:rPr>
          <w:rFonts w:ascii="Tahoma" w:hAnsi="Tahoma" w:cs="Tahoma"/>
          <w:b/>
          <w:i/>
          <w:sz w:val="24"/>
          <w:szCs w:val="20"/>
        </w:rPr>
        <w:t>s</w:t>
      </w:r>
      <w:r w:rsidRPr="000648FF">
        <w:rPr>
          <w:rFonts w:ascii="Tahoma" w:hAnsi="Tahoma" w:cs="Tahoma"/>
          <w:b/>
          <w:i/>
          <w:spacing w:val="-22"/>
          <w:sz w:val="24"/>
          <w:szCs w:val="20"/>
        </w:rPr>
        <w:t xml:space="preserve"> </w:t>
      </w:r>
      <w:r w:rsidRPr="000648FF">
        <w:rPr>
          <w:rFonts w:ascii="Tahoma" w:hAnsi="Tahoma" w:cs="Tahoma"/>
          <w:b/>
          <w:i/>
          <w:sz w:val="24"/>
          <w:szCs w:val="20"/>
        </w:rPr>
        <w:t>t</w:t>
      </w:r>
      <w:r w:rsidRPr="000648FF">
        <w:rPr>
          <w:rFonts w:ascii="Tahoma" w:hAnsi="Tahoma" w:cs="Tahoma"/>
          <w:b/>
          <w:i/>
          <w:spacing w:val="-27"/>
          <w:sz w:val="24"/>
          <w:szCs w:val="20"/>
        </w:rPr>
        <w:t xml:space="preserve"> </w:t>
      </w:r>
      <w:r w:rsidRPr="000648FF">
        <w:rPr>
          <w:rFonts w:ascii="Tahoma" w:hAnsi="Tahoma" w:cs="Tahoma"/>
          <w:b/>
          <w:i/>
          <w:sz w:val="24"/>
          <w:szCs w:val="20"/>
        </w:rPr>
        <w:t>e</w:t>
      </w:r>
      <w:r w:rsidRPr="000648FF">
        <w:rPr>
          <w:rFonts w:ascii="Tahoma" w:hAnsi="Tahoma" w:cs="Tahoma"/>
          <w:b/>
          <w:i/>
          <w:spacing w:val="61"/>
          <w:sz w:val="24"/>
          <w:szCs w:val="20"/>
        </w:rPr>
        <w:t xml:space="preserve"> </w:t>
      </w:r>
      <w:r w:rsidRPr="000648FF">
        <w:rPr>
          <w:rFonts w:ascii="Tahoma" w:hAnsi="Tahoma" w:cs="Tahoma"/>
          <w:b/>
          <w:i/>
          <w:spacing w:val="14"/>
          <w:sz w:val="24"/>
          <w:szCs w:val="20"/>
        </w:rPr>
        <w:t>en</w:t>
      </w:r>
      <w:r w:rsidRPr="000648FF">
        <w:rPr>
          <w:rFonts w:ascii="Tahoma" w:hAnsi="Tahoma" w:cs="Tahoma"/>
          <w:b/>
          <w:i/>
          <w:spacing w:val="60"/>
          <w:sz w:val="24"/>
          <w:szCs w:val="20"/>
        </w:rPr>
        <w:t xml:space="preserve"> </w:t>
      </w:r>
      <w:r w:rsidRPr="000648FF">
        <w:rPr>
          <w:rFonts w:ascii="Tahoma" w:hAnsi="Tahoma" w:cs="Tahoma"/>
          <w:b/>
          <w:i/>
          <w:sz w:val="24"/>
          <w:szCs w:val="20"/>
        </w:rPr>
        <w:t>v</w:t>
      </w:r>
      <w:r w:rsidRPr="000648FF">
        <w:rPr>
          <w:rFonts w:ascii="Tahoma" w:hAnsi="Tahoma" w:cs="Tahoma"/>
          <w:b/>
          <w:i/>
          <w:spacing w:val="-26"/>
          <w:sz w:val="24"/>
          <w:szCs w:val="20"/>
        </w:rPr>
        <w:t xml:space="preserve"> </w:t>
      </w:r>
      <w:r w:rsidRPr="000648FF">
        <w:rPr>
          <w:rFonts w:ascii="Tahoma" w:hAnsi="Tahoma" w:cs="Tahoma"/>
          <w:b/>
          <w:i/>
          <w:sz w:val="24"/>
          <w:szCs w:val="20"/>
        </w:rPr>
        <w:t>i</w:t>
      </w:r>
      <w:r w:rsidRPr="000648FF">
        <w:rPr>
          <w:rFonts w:ascii="Tahoma" w:hAnsi="Tahoma" w:cs="Tahoma"/>
          <w:b/>
          <w:i/>
          <w:spacing w:val="-26"/>
          <w:sz w:val="24"/>
          <w:szCs w:val="20"/>
        </w:rPr>
        <w:t xml:space="preserve"> </w:t>
      </w:r>
      <w:r w:rsidRPr="000648FF">
        <w:rPr>
          <w:rFonts w:ascii="Tahoma" w:hAnsi="Tahoma" w:cs="Tahoma"/>
          <w:b/>
          <w:i/>
          <w:spacing w:val="23"/>
          <w:sz w:val="24"/>
          <w:szCs w:val="20"/>
        </w:rPr>
        <w:t>gueur</w:t>
      </w:r>
      <w:r w:rsidRPr="000648FF">
        <w:rPr>
          <w:rFonts w:ascii="Tahoma" w:hAnsi="Tahoma" w:cs="Tahoma"/>
          <w:b/>
          <w:i/>
          <w:spacing w:val="60"/>
          <w:sz w:val="24"/>
          <w:szCs w:val="20"/>
        </w:rPr>
        <w:t xml:space="preserve"> </w:t>
      </w:r>
      <w:r w:rsidRPr="000648FF">
        <w:rPr>
          <w:rFonts w:ascii="Tahoma" w:hAnsi="Tahoma" w:cs="Tahoma"/>
          <w:b/>
          <w:i/>
          <w:spacing w:val="14"/>
          <w:sz w:val="24"/>
          <w:szCs w:val="20"/>
        </w:rPr>
        <w:t>au</w:t>
      </w:r>
      <w:r w:rsidRPr="000648FF">
        <w:rPr>
          <w:rFonts w:ascii="Tahoma" w:hAnsi="Tahoma" w:cs="Tahoma"/>
          <w:b/>
          <w:i/>
          <w:spacing w:val="60"/>
          <w:sz w:val="24"/>
          <w:szCs w:val="20"/>
        </w:rPr>
        <w:t xml:space="preserve"> </w:t>
      </w:r>
      <w:r w:rsidRPr="000648FF">
        <w:rPr>
          <w:rFonts w:ascii="Tahoma" w:hAnsi="Tahoma" w:cs="Tahoma"/>
          <w:b/>
          <w:i/>
          <w:spacing w:val="24"/>
          <w:sz w:val="24"/>
          <w:szCs w:val="20"/>
        </w:rPr>
        <w:t>moment</w:t>
      </w:r>
      <w:r w:rsidRPr="000648FF">
        <w:rPr>
          <w:rFonts w:ascii="Tahoma" w:hAnsi="Tahoma" w:cs="Tahoma"/>
          <w:b/>
          <w:i/>
          <w:spacing w:val="59"/>
          <w:sz w:val="24"/>
          <w:szCs w:val="20"/>
        </w:rPr>
        <w:t xml:space="preserve"> </w:t>
      </w:r>
      <w:r w:rsidRPr="000648FF">
        <w:rPr>
          <w:rFonts w:ascii="Tahoma" w:hAnsi="Tahoma" w:cs="Tahoma"/>
          <w:b/>
          <w:i/>
          <w:spacing w:val="14"/>
          <w:sz w:val="24"/>
          <w:szCs w:val="20"/>
        </w:rPr>
        <w:t>du</w:t>
      </w:r>
      <w:r w:rsidRPr="000648FF">
        <w:rPr>
          <w:rFonts w:ascii="Tahoma" w:hAnsi="Tahoma" w:cs="Tahoma"/>
          <w:b/>
          <w:i/>
          <w:spacing w:val="60"/>
          <w:sz w:val="24"/>
          <w:szCs w:val="20"/>
        </w:rPr>
        <w:t xml:space="preserve"> </w:t>
      </w:r>
      <w:r w:rsidRPr="000648FF">
        <w:rPr>
          <w:rFonts w:ascii="Tahoma" w:hAnsi="Tahoma" w:cs="Tahoma"/>
          <w:b/>
          <w:i/>
          <w:sz w:val="24"/>
          <w:szCs w:val="20"/>
        </w:rPr>
        <w:t>l</w:t>
      </w:r>
      <w:r w:rsidRPr="000648FF">
        <w:rPr>
          <w:rFonts w:ascii="Tahoma" w:hAnsi="Tahoma" w:cs="Tahoma"/>
          <w:b/>
          <w:i/>
          <w:spacing w:val="-26"/>
          <w:sz w:val="24"/>
          <w:szCs w:val="20"/>
        </w:rPr>
        <w:t xml:space="preserve"> </w:t>
      </w:r>
      <w:r w:rsidRPr="000648FF">
        <w:rPr>
          <w:rFonts w:ascii="Tahoma" w:hAnsi="Tahoma" w:cs="Tahoma"/>
          <w:b/>
          <w:i/>
          <w:spacing w:val="25"/>
          <w:sz w:val="24"/>
          <w:szCs w:val="20"/>
        </w:rPr>
        <w:t>ancement</w:t>
      </w:r>
      <w:r w:rsidRPr="000648FF">
        <w:rPr>
          <w:rFonts w:ascii="Tahoma" w:hAnsi="Tahoma" w:cs="Tahoma"/>
          <w:b/>
          <w:i/>
          <w:spacing w:val="57"/>
          <w:sz w:val="24"/>
          <w:szCs w:val="20"/>
        </w:rPr>
        <w:t xml:space="preserve"> </w:t>
      </w:r>
      <w:r w:rsidRPr="000648FF">
        <w:rPr>
          <w:rFonts w:ascii="Tahoma" w:hAnsi="Tahoma" w:cs="Tahoma"/>
          <w:b/>
          <w:i/>
          <w:spacing w:val="15"/>
          <w:sz w:val="24"/>
          <w:szCs w:val="20"/>
        </w:rPr>
        <w:t>de</w:t>
      </w:r>
      <w:r w:rsidRPr="000648FF">
        <w:rPr>
          <w:rFonts w:ascii="Tahoma" w:hAnsi="Tahoma" w:cs="Tahoma"/>
          <w:b/>
          <w:i/>
          <w:spacing w:val="58"/>
          <w:sz w:val="24"/>
          <w:szCs w:val="20"/>
        </w:rPr>
        <w:t xml:space="preserve"> </w:t>
      </w:r>
      <w:r w:rsidRPr="000648FF">
        <w:rPr>
          <w:rFonts w:ascii="Tahoma" w:hAnsi="Tahoma" w:cs="Tahoma"/>
          <w:b/>
          <w:i/>
          <w:sz w:val="24"/>
          <w:szCs w:val="20"/>
        </w:rPr>
        <w:t>l</w:t>
      </w:r>
      <w:r w:rsidRPr="000648FF">
        <w:rPr>
          <w:rFonts w:ascii="Tahoma" w:hAnsi="Tahoma" w:cs="Tahoma"/>
          <w:b/>
          <w:i/>
          <w:spacing w:val="-26"/>
          <w:sz w:val="24"/>
          <w:szCs w:val="20"/>
        </w:rPr>
        <w:t xml:space="preserve"> </w:t>
      </w:r>
      <w:r w:rsidRPr="000648FF">
        <w:rPr>
          <w:rFonts w:ascii="Tahoma" w:hAnsi="Tahoma" w:cs="Tahoma"/>
          <w:b/>
          <w:i/>
          <w:sz w:val="24"/>
          <w:szCs w:val="20"/>
        </w:rPr>
        <w:t>a</w:t>
      </w:r>
      <w:r w:rsidRPr="000648FF">
        <w:rPr>
          <w:rFonts w:ascii="Tahoma" w:hAnsi="Tahoma" w:cs="Tahoma"/>
          <w:b/>
          <w:i/>
          <w:spacing w:val="61"/>
          <w:sz w:val="24"/>
          <w:szCs w:val="20"/>
        </w:rPr>
        <w:t xml:space="preserve"> </w:t>
      </w:r>
      <w:r w:rsidRPr="000648FF">
        <w:rPr>
          <w:rFonts w:ascii="Tahoma" w:hAnsi="Tahoma" w:cs="Tahoma"/>
          <w:b/>
          <w:i/>
          <w:sz w:val="24"/>
          <w:szCs w:val="20"/>
        </w:rPr>
        <w:t>p</w:t>
      </w:r>
      <w:r w:rsidRPr="000648FF">
        <w:rPr>
          <w:rFonts w:ascii="Tahoma" w:hAnsi="Tahoma" w:cs="Tahoma"/>
          <w:b/>
          <w:i/>
          <w:spacing w:val="-23"/>
          <w:sz w:val="24"/>
          <w:szCs w:val="20"/>
        </w:rPr>
        <w:t xml:space="preserve"> </w:t>
      </w:r>
      <w:r w:rsidRPr="000648FF">
        <w:rPr>
          <w:rFonts w:ascii="Tahoma" w:hAnsi="Tahoma" w:cs="Tahoma"/>
          <w:b/>
          <w:i/>
          <w:spacing w:val="24"/>
          <w:sz w:val="24"/>
          <w:szCs w:val="20"/>
        </w:rPr>
        <w:t>rocédure.]</w:t>
      </w:r>
    </w:p>
    <w:p w:rsidR="0006357A" w:rsidRPr="000648FF" w:rsidRDefault="0006357A" w:rsidP="000648FF">
      <w:pPr>
        <w:pStyle w:val="Titre3"/>
        <w:ind w:hanging="284"/>
        <w:jc w:val="both"/>
        <w:rPr>
          <w:rFonts w:ascii="Tahoma" w:hAnsi="Tahoma" w:cs="Tahoma"/>
          <w:szCs w:val="22"/>
        </w:rPr>
      </w:pPr>
      <w:r w:rsidRPr="000648FF">
        <w:rPr>
          <w:rFonts w:ascii="Tahoma" w:hAnsi="Tahoma" w:cs="Tahoma"/>
          <w:szCs w:val="22"/>
        </w:rPr>
        <w:t>I</w:t>
      </w:r>
      <w:r w:rsidRPr="000648FF">
        <w:rPr>
          <w:rFonts w:ascii="Tahoma" w:hAnsi="Tahoma" w:cs="Tahoma"/>
          <w:spacing w:val="-23"/>
          <w:szCs w:val="22"/>
        </w:rPr>
        <w:t xml:space="preserve"> </w:t>
      </w:r>
      <w:r w:rsidRPr="000648FF">
        <w:rPr>
          <w:rFonts w:ascii="Tahoma" w:hAnsi="Tahoma" w:cs="Tahoma"/>
          <w:szCs w:val="22"/>
        </w:rPr>
        <w:t>-</w:t>
      </w:r>
      <w:r w:rsidRPr="000648FF">
        <w:rPr>
          <w:rFonts w:ascii="Tahoma" w:hAnsi="Tahoma" w:cs="Tahoma"/>
          <w:spacing w:val="59"/>
          <w:szCs w:val="22"/>
        </w:rPr>
        <w:t xml:space="preserve"> </w:t>
      </w:r>
      <w:r w:rsidRPr="000648FF">
        <w:rPr>
          <w:rFonts w:ascii="Tahoma" w:hAnsi="Tahoma" w:cs="Tahoma"/>
          <w:szCs w:val="22"/>
        </w:rPr>
        <w:t>B</w:t>
      </w:r>
      <w:r w:rsidRPr="000648FF">
        <w:rPr>
          <w:rFonts w:ascii="Tahoma" w:hAnsi="Tahoma" w:cs="Tahoma"/>
          <w:spacing w:val="-25"/>
          <w:szCs w:val="22"/>
        </w:rPr>
        <w:t xml:space="preserve"> </w:t>
      </w:r>
      <w:r w:rsidRPr="000648FF">
        <w:rPr>
          <w:rFonts w:ascii="Tahoma" w:hAnsi="Tahoma" w:cs="Tahoma"/>
          <w:spacing w:val="14"/>
          <w:szCs w:val="22"/>
        </w:rPr>
        <w:t>AN</w:t>
      </w:r>
      <w:r w:rsidRPr="000648FF">
        <w:rPr>
          <w:rFonts w:ascii="Tahoma" w:hAnsi="Tahoma" w:cs="Tahoma"/>
          <w:spacing w:val="-25"/>
          <w:szCs w:val="22"/>
        </w:rPr>
        <w:t xml:space="preserve"> </w:t>
      </w:r>
      <w:r w:rsidRPr="000648FF">
        <w:rPr>
          <w:rFonts w:ascii="Tahoma" w:hAnsi="Tahoma" w:cs="Tahoma"/>
          <w:spacing w:val="14"/>
          <w:szCs w:val="22"/>
        </w:rPr>
        <w:t>QU</w:t>
      </w:r>
      <w:r w:rsidRPr="000648FF">
        <w:rPr>
          <w:rFonts w:ascii="Tahoma" w:hAnsi="Tahoma" w:cs="Tahoma"/>
          <w:spacing w:val="-24"/>
          <w:szCs w:val="22"/>
        </w:rPr>
        <w:t xml:space="preserve"> </w:t>
      </w:r>
      <w:r w:rsidRPr="000648FF">
        <w:rPr>
          <w:rFonts w:ascii="Tahoma" w:hAnsi="Tahoma" w:cs="Tahoma"/>
          <w:spacing w:val="9"/>
          <w:szCs w:val="22"/>
        </w:rPr>
        <w:t>ES</w:t>
      </w:r>
    </w:p>
    <w:p w:rsidR="0006357A" w:rsidRPr="000648FF" w:rsidRDefault="0006357A" w:rsidP="000648FF">
      <w:pPr>
        <w:pStyle w:val="Paragraphedeliste"/>
        <w:numPr>
          <w:ilvl w:val="0"/>
          <w:numId w:val="1"/>
        </w:numPr>
        <w:tabs>
          <w:tab w:val="left" w:pos="1411"/>
        </w:tabs>
        <w:ind w:left="0" w:hanging="284"/>
        <w:jc w:val="left"/>
        <w:rPr>
          <w:rFonts w:ascii="Tahoma" w:hAnsi="Tahoma" w:cs="Tahoma"/>
          <w:b/>
          <w:sz w:val="24"/>
          <w:szCs w:val="20"/>
          <w:lang w:val="en-US"/>
        </w:rPr>
      </w:pPr>
      <w:r w:rsidRPr="000648FF">
        <w:rPr>
          <w:rFonts w:ascii="Tahoma" w:hAnsi="Tahoma" w:cs="Tahoma"/>
          <w:b/>
          <w:sz w:val="24"/>
          <w:szCs w:val="20"/>
          <w:lang w:val="en-US"/>
        </w:rPr>
        <w:t>A</w:t>
      </w:r>
      <w:r w:rsidRPr="000648FF">
        <w:rPr>
          <w:rFonts w:ascii="Tahoma" w:hAnsi="Tahoma" w:cs="Tahoma"/>
          <w:b/>
          <w:spacing w:val="-26"/>
          <w:sz w:val="24"/>
          <w:szCs w:val="20"/>
          <w:lang w:val="en-US"/>
        </w:rPr>
        <w:t xml:space="preserve"> </w:t>
      </w:r>
      <w:r w:rsidRPr="000648FF">
        <w:rPr>
          <w:rFonts w:ascii="Tahoma" w:hAnsi="Tahoma" w:cs="Tahoma"/>
          <w:b/>
          <w:spacing w:val="18"/>
          <w:sz w:val="24"/>
          <w:szCs w:val="20"/>
          <w:lang w:val="en-US"/>
        </w:rPr>
        <w:t>cce</w:t>
      </w:r>
      <w:r w:rsidRPr="000648FF">
        <w:rPr>
          <w:rFonts w:ascii="Tahoma" w:hAnsi="Tahoma" w:cs="Tahoma"/>
          <w:b/>
          <w:spacing w:val="-23"/>
          <w:sz w:val="24"/>
          <w:szCs w:val="20"/>
          <w:lang w:val="en-US"/>
        </w:rPr>
        <w:t xml:space="preserve"> </w:t>
      </w:r>
      <w:r w:rsidRPr="000648FF">
        <w:rPr>
          <w:rFonts w:ascii="Tahoma" w:hAnsi="Tahoma" w:cs="Tahoma"/>
          <w:b/>
          <w:spacing w:val="14"/>
          <w:sz w:val="24"/>
          <w:szCs w:val="20"/>
          <w:lang w:val="en-US"/>
        </w:rPr>
        <w:t>ss</w:t>
      </w:r>
      <w:r w:rsidRPr="000648FF">
        <w:rPr>
          <w:rFonts w:ascii="Tahoma" w:hAnsi="Tahoma" w:cs="Tahoma"/>
          <w:b/>
          <w:spacing w:val="60"/>
          <w:sz w:val="24"/>
          <w:szCs w:val="20"/>
          <w:lang w:val="en-US"/>
        </w:rPr>
        <w:t xml:space="preserve"> </w:t>
      </w:r>
      <w:r w:rsidRPr="000648FF">
        <w:rPr>
          <w:rFonts w:ascii="Tahoma" w:hAnsi="Tahoma" w:cs="Tahoma"/>
          <w:b/>
          <w:spacing w:val="19"/>
          <w:sz w:val="24"/>
          <w:szCs w:val="20"/>
          <w:lang w:val="en-US"/>
        </w:rPr>
        <w:t>Ban</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k</w:t>
      </w:r>
      <w:r w:rsidRPr="000648FF">
        <w:rPr>
          <w:rFonts w:ascii="Tahoma" w:hAnsi="Tahoma" w:cs="Tahoma"/>
          <w:b/>
          <w:spacing w:val="60"/>
          <w:sz w:val="24"/>
          <w:szCs w:val="20"/>
          <w:lang w:val="en-US"/>
        </w:rPr>
        <w:t xml:space="preserve"> </w:t>
      </w:r>
      <w:r w:rsidRPr="000648FF">
        <w:rPr>
          <w:rFonts w:ascii="Tahoma" w:hAnsi="Tahoma" w:cs="Tahoma"/>
          <w:b/>
          <w:spacing w:val="14"/>
          <w:sz w:val="24"/>
          <w:szCs w:val="20"/>
          <w:lang w:val="en-US"/>
        </w:rPr>
        <w:t>Ca</w:t>
      </w:r>
      <w:r w:rsidRPr="000648FF">
        <w:rPr>
          <w:rFonts w:ascii="Tahoma" w:hAnsi="Tahoma" w:cs="Tahoma"/>
          <w:b/>
          <w:spacing w:val="-22"/>
          <w:sz w:val="24"/>
          <w:szCs w:val="20"/>
          <w:lang w:val="en-US"/>
        </w:rPr>
        <w:t xml:space="preserve"> </w:t>
      </w:r>
      <w:r w:rsidRPr="000648FF">
        <w:rPr>
          <w:rFonts w:ascii="Tahoma" w:hAnsi="Tahoma" w:cs="Tahoma"/>
          <w:b/>
          <w:spacing w:val="18"/>
          <w:sz w:val="24"/>
          <w:szCs w:val="20"/>
          <w:lang w:val="en-US"/>
        </w:rPr>
        <w:t>mer</w:t>
      </w:r>
      <w:r w:rsidRPr="000648FF">
        <w:rPr>
          <w:rFonts w:ascii="Tahoma" w:hAnsi="Tahoma" w:cs="Tahoma"/>
          <w:b/>
          <w:spacing w:val="-25"/>
          <w:sz w:val="24"/>
          <w:szCs w:val="20"/>
          <w:lang w:val="en-US"/>
        </w:rPr>
        <w:t xml:space="preserve"> </w:t>
      </w:r>
      <w:r w:rsidRPr="000648FF">
        <w:rPr>
          <w:rFonts w:ascii="Tahoma" w:hAnsi="Tahoma" w:cs="Tahoma"/>
          <w:b/>
          <w:spacing w:val="19"/>
          <w:sz w:val="24"/>
          <w:szCs w:val="20"/>
          <w:lang w:val="en-US"/>
        </w:rPr>
        <w:t>oon</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58"/>
          <w:sz w:val="24"/>
          <w:szCs w:val="20"/>
          <w:lang w:val="en-US"/>
        </w:rPr>
        <w:t xml:space="preserve"> </w:t>
      </w:r>
      <w:r w:rsidRPr="000648FF">
        <w:rPr>
          <w:rFonts w:ascii="Tahoma" w:hAnsi="Tahoma" w:cs="Tahoma"/>
          <w:b/>
          <w:spacing w:val="14"/>
          <w:sz w:val="24"/>
          <w:szCs w:val="20"/>
          <w:lang w:val="en-US"/>
        </w:rPr>
        <w:t>BP</w:t>
      </w:r>
      <w:r w:rsidRPr="000648FF">
        <w:rPr>
          <w:rFonts w:ascii="Tahoma" w:hAnsi="Tahoma" w:cs="Tahoma"/>
          <w:b/>
          <w:spacing w:val="61"/>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58"/>
          <w:sz w:val="24"/>
          <w:szCs w:val="20"/>
          <w:lang w:val="en-US"/>
        </w:rPr>
        <w:t xml:space="preserve"> </w:t>
      </w:r>
      <w:r w:rsidRPr="000648FF">
        <w:rPr>
          <w:rFonts w:ascii="Tahoma" w:hAnsi="Tahoma" w:cs="Tahoma"/>
          <w:b/>
          <w:sz w:val="24"/>
          <w:szCs w:val="20"/>
          <w:lang w:val="en-US"/>
        </w:rPr>
        <w:t>6</w:t>
      </w:r>
      <w:r w:rsidRPr="000648FF">
        <w:rPr>
          <w:rFonts w:ascii="Tahoma" w:hAnsi="Tahoma" w:cs="Tahoma"/>
          <w:b/>
          <w:spacing w:val="68"/>
          <w:sz w:val="24"/>
          <w:szCs w:val="20"/>
          <w:lang w:val="en-US"/>
        </w:rPr>
        <w:t xml:space="preserve"> </w:t>
      </w:r>
      <w:r w:rsidRPr="000648FF">
        <w:rPr>
          <w:rFonts w:ascii="Tahoma" w:hAnsi="Tahoma" w:cs="Tahoma"/>
          <w:b/>
          <w:spacing w:val="19"/>
          <w:sz w:val="24"/>
          <w:szCs w:val="20"/>
          <w:lang w:val="en-US"/>
        </w:rPr>
        <w:t>000</w:t>
      </w:r>
      <w:r w:rsidRPr="000648FF">
        <w:rPr>
          <w:rFonts w:ascii="Tahoma" w:hAnsi="Tahoma" w:cs="Tahoma"/>
          <w:b/>
          <w:spacing w:val="58"/>
          <w:sz w:val="24"/>
          <w:szCs w:val="20"/>
          <w:lang w:val="en-US"/>
        </w:rPr>
        <w:t xml:space="preserve"> </w:t>
      </w:r>
      <w:r w:rsidRPr="000648FF">
        <w:rPr>
          <w:rFonts w:ascii="Tahoma" w:hAnsi="Tahoma" w:cs="Tahoma"/>
          <w:b/>
          <w:spacing w:val="14"/>
          <w:sz w:val="24"/>
          <w:szCs w:val="20"/>
          <w:lang w:val="en-US"/>
        </w:rPr>
        <w:t>Ya</w:t>
      </w:r>
      <w:r w:rsidRPr="000648FF">
        <w:rPr>
          <w:rFonts w:ascii="Tahoma" w:hAnsi="Tahoma" w:cs="Tahoma"/>
          <w:b/>
          <w:spacing w:val="-23"/>
          <w:sz w:val="24"/>
          <w:szCs w:val="20"/>
          <w:lang w:val="en-US"/>
        </w:rPr>
        <w:t xml:space="preserve"> </w:t>
      </w:r>
      <w:r w:rsidRPr="000648FF">
        <w:rPr>
          <w:rFonts w:ascii="Tahoma" w:hAnsi="Tahoma" w:cs="Tahoma"/>
          <w:b/>
          <w:spacing w:val="23"/>
          <w:sz w:val="24"/>
          <w:szCs w:val="20"/>
          <w:lang w:val="en-US"/>
        </w:rPr>
        <w:t>oundé</w:t>
      </w:r>
      <w:r w:rsidRPr="000648FF">
        <w:rPr>
          <w:rFonts w:ascii="Tahoma" w:hAnsi="Tahoma" w:cs="Tahoma"/>
          <w:b/>
          <w:spacing w:val="62"/>
          <w:sz w:val="24"/>
          <w:szCs w:val="20"/>
          <w:lang w:val="en-US"/>
        </w:rPr>
        <w:t xml:space="preserve"> </w:t>
      </w:r>
      <w:r w:rsidRPr="000648FF">
        <w:rPr>
          <w:rFonts w:ascii="Tahoma" w:hAnsi="Tahoma" w:cs="Tahoma"/>
          <w:b/>
          <w:spacing w:val="-10"/>
          <w:sz w:val="24"/>
          <w:szCs w:val="20"/>
          <w:lang w:val="en-US"/>
        </w:rPr>
        <w:t>;</w:t>
      </w:r>
    </w:p>
    <w:p w:rsidR="0006357A" w:rsidRPr="000648FF" w:rsidRDefault="0006357A" w:rsidP="000648FF">
      <w:pPr>
        <w:pStyle w:val="Paragraphedeliste"/>
        <w:numPr>
          <w:ilvl w:val="0"/>
          <w:numId w:val="1"/>
        </w:numPr>
        <w:tabs>
          <w:tab w:val="left" w:pos="1411"/>
        </w:tabs>
        <w:ind w:left="0" w:hanging="284"/>
        <w:jc w:val="left"/>
        <w:rPr>
          <w:rFonts w:ascii="Tahoma" w:hAnsi="Tahoma" w:cs="Tahoma"/>
          <w:b/>
          <w:sz w:val="24"/>
          <w:szCs w:val="20"/>
          <w:lang w:val="en-US"/>
        </w:rPr>
      </w:pPr>
      <w:r w:rsidRPr="000648FF">
        <w:rPr>
          <w:rFonts w:ascii="Tahoma" w:hAnsi="Tahoma" w:cs="Tahoma"/>
          <w:b/>
          <w:sz w:val="24"/>
          <w:szCs w:val="20"/>
          <w:lang w:val="en-US"/>
        </w:rPr>
        <w:t>A</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f</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27"/>
          <w:sz w:val="24"/>
          <w:szCs w:val="20"/>
          <w:lang w:val="en-US"/>
        </w:rPr>
        <w:t xml:space="preserve"> </w:t>
      </w:r>
      <w:r w:rsidRPr="000648FF">
        <w:rPr>
          <w:rFonts w:ascii="Tahoma" w:hAnsi="Tahoma" w:cs="Tahoma"/>
          <w:b/>
          <w:spacing w:val="19"/>
          <w:sz w:val="24"/>
          <w:szCs w:val="20"/>
          <w:lang w:val="en-US"/>
        </w:rPr>
        <w:t>and</w:t>
      </w:r>
      <w:r w:rsidRPr="000648FF">
        <w:rPr>
          <w:rFonts w:ascii="Tahoma" w:hAnsi="Tahoma" w:cs="Tahoma"/>
          <w:b/>
          <w:spacing w:val="61"/>
          <w:sz w:val="24"/>
          <w:szCs w:val="20"/>
          <w:lang w:val="en-US"/>
        </w:rPr>
        <w:t xml:space="preserve"> </w:t>
      </w:r>
      <w:r w:rsidRPr="000648FF">
        <w:rPr>
          <w:rFonts w:ascii="Tahoma" w:hAnsi="Tahoma" w:cs="Tahoma"/>
          <w:b/>
          <w:sz w:val="24"/>
          <w:szCs w:val="20"/>
          <w:lang w:val="en-US"/>
        </w:rPr>
        <w:t>F</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s</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t</w:t>
      </w:r>
      <w:r w:rsidRPr="000648FF">
        <w:rPr>
          <w:rFonts w:ascii="Tahoma" w:hAnsi="Tahoma" w:cs="Tahoma"/>
          <w:b/>
          <w:spacing w:val="60"/>
          <w:sz w:val="24"/>
          <w:szCs w:val="20"/>
          <w:lang w:val="en-US"/>
        </w:rPr>
        <w:t xml:space="preserve"> </w:t>
      </w:r>
      <w:r w:rsidRPr="000648FF">
        <w:rPr>
          <w:rFonts w:ascii="Tahoma" w:hAnsi="Tahoma" w:cs="Tahoma"/>
          <w:b/>
          <w:spacing w:val="19"/>
          <w:sz w:val="24"/>
          <w:szCs w:val="20"/>
          <w:lang w:val="en-US"/>
        </w:rPr>
        <w:t>Ban</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k</w:t>
      </w:r>
      <w:r w:rsidRPr="000648FF">
        <w:rPr>
          <w:rFonts w:ascii="Tahoma" w:hAnsi="Tahoma" w:cs="Tahoma"/>
          <w:b/>
          <w:spacing w:val="59"/>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4"/>
          <w:sz w:val="24"/>
          <w:szCs w:val="20"/>
          <w:lang w:val="en-US"/>
        </w:rPr>
        <w:t xml:space="preserve"> </w:t>
      </w:r>
      <w:r w:rsidRPr="000648FF">
        <w:rPr>
          <w:rFonts w:ascii="Tahoma" w:hAnsi="Tahoma" w:cs="Tahoma"/>
          <w:b/>
          <w:spacing w:val="14"/>
          <w:sz w:val="24"/>
          <w:szCs w:val="20"/>
          <w:lang w:val="en-US"/>
        </w:rPr>
        <w:t>FB</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60"/>
          <w:sz w:val="24"/>
          <w:szCs w:val="20"/>
          <w:lang w:val="en-US"/>
        </w:rPr>
        <w:t xml:space="preserve"> </w:t>
      </w:r>
      <w:r w:rsidRPr="000648FF">
        <w:rPr>
          <w:rFonts w:ascii="Tahoma" w:hAnsi="Tahoma" w:cs="Tahoma"/>
          <w:b/>
          <w:spacing w:val="14"/>
          <w:sz w:val="24"/>
          <w:szCs w:val="20"/>
          <w:lang w:val="en-US"/>
        </w:rPr>
        <w:t>BP</w:t>
      </w:r>
      <w:r w:rsidRPr="000648FF">
        <w:rPr>
          <w:rFonts w:ascii="Tahoma" w:hAnsi="Tahoma" w:cs="Tahoma"/>
          <w:b/>
          <w:spacing w:val="57"/>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60"/>
          <w:sz w:val="24"/>
          <w:szCs w:val="20"/>
          <w:lang w:val="en-US"/>
        </w:rPr>
        <w:t xml:space="preserve"> </w:t>
      </w:r>
      <w:r w:rsidRPr="000648FF">
        <w:rPr>
          <w:rFonts w:ascii="Tahoma" w:hAnsi="Tahoma" w:cs="Tahoma"/>
          <w:b/>
          <w:spacing w:val="14"/>
          <w:sz w:val="24"/>
          <w:szCs w:val="20"/>
          <w:lang w:val="en-US"/>
        </w:rPr>
        <w:t>11</w:t>
      </w:r>
      <w:r w:rsidRPr="000648FF">
        <w:rPr>
          <w:rFonts w:ascii="Tahoma" w:hAnsi="Tahoma" w:cs="Tahoma"/>
          <w:b/>
          <w:spacing w:val="57"/>
          <w:sz w:val="24"/>
          <w:szCs w:val="20"/>
          <w:lang w:val="en-US"/>
        </w:rPr>
        <w:t xml:space="preserve"> </w:t>
      </w:r>
      <w:r w:rsidRPr="000648FF">
        <w:rPr>
          <w:rFonts w:ascii="Tahoma" w:hAnsi="Tahoma" w:cs="Tahoma"/>
          <w:b/>
          <w:spacing w:val="14"/>
          <w:sz w:val="24"/>
          <w:szCs w:val="20"/>
          <w:lang w:val="en-US"/>
        </w:rPr>
        <w:t>83</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4</w:t>
      </w:r>
      <w:r w:rsidRPr="000648FF">
        <w:rPr>
          <w:rFonts w:ascii="Tahoma" w:hAnsi="Tahoma" w:cs="Tahoma"/>
          <w:b/>
          <w:spacing w:val="58"/>
          <w:sz w:val="24"/>
          <w:szCs w:val="20"/>
          <w:lang w:val="en-US"/>
        </w:rPr>
        <w:t xml:space="preserve"> </w:t>
      </w:r>
      <w:r w:rsidRPr="000648FF">
        <w:rPr>
          <w:rFonts w:ascii="Tahoma" w:hAnsi="Tahoma" w:cs="Tahoma"/>
          <w:b/>
          <w:spacing w:val="23"/>
          <w:sz w:val="24"/>
          <w:szCs w:val="20"/>
          <w:lang w:val="en-US"/>
        </w:rPr>
        <w:t>Yaoun</w:t>
      </w:r>
      <w:r w:rsidRPr="000648FF">
        <w:rPr>
          <w:rFonts w:ascii="Tahoma" w:hAnsi="Tahoma" w:cs="Tahoma"/>
          <w:b/>
          <w:spacing w:val="-23"/>
          <w:sz w:val="24"/>
          <w:szCs w:val="20"/>
          <w:lang w:val="en-US"/>
        </w:rPr>
        <w:t xml:space="preserve"> </w:t>
      </w:r>
      <w:r w:rsidRPr="000648FF">
        <w:rPr>
          <w:rFonts w:ascii="Tahoma" w:hAnsi="Tahoma" w:cs="Tahoma"/>
          <w:b/>
          <w:spacing w:val="14"/>
          <w:sz w:val="24"/>
          <w:szCs w:val="20"/>
          <w:lang w:val="en-US"/>
        </w:rPr>
        <w:t>dé</w:t>
      </w:r>
      <w:r w:rsidRPr="000648FF">
        <w:rPr>
          <w:rFonts w:ascii="Tahoma" w:hAnsi="Tahoma" w:cs="Tahoma"/>
          <w:b/>
          <w:spacing w:val="58"/>
          <w:sz w:val="24"/>
          <w:szCs w:val="20"/>
          <w:lang w:val="en-US"/>
        </w:rPr>
        <w:t xml:space="preserve"> </w:t>
      </w:r>
      <w:r w:rsidRPr="000648FF">
        <w:rPr>
          <w:rFonts w:ascii="Tahoma" w:hAnsi="Tahoma" w:cs="Tahoma"/>
          <w:b/>
          <w:spacing w:val="-10"/>
          <w:sz w:val="24"/>
          <w:szCs w:val="20"/>
          <w:lang w:val="en-US"/>
        </w:rPr>
        <w:t>;</w:t>
      </w:r>
    </w:p>
    <w:p w:rsidR="0006357A" w:rsidRPr="000648FF" w:rsidRDefault="0006357A" w:rsidP="000648FF">
      <w:pPr>
        <w:pStyle w:val="Paragraphedeliste"/>
        <w:numPr>
          <w:ilvl w:val="0"/>
          <w:numId w:val="1"/>
        </w:numPr>
        <w:tabs>
          <w:tab w:val="left" w:pos="1411"/>
        </w:tabs>
        <w:ind w:left="0" w:hanging="284"/>
        <w:jc w:val="left"/>
        <w:rPr>
          <w:rFonts w:ascii="Tahoma" w:hAnsi="Tahoma" w:cs="Tahoma"/>
          <w:b/>
          <w:sz w:val="24"/>
          <w:szCs w:val="20"/>
          <w:lang w:val="en-US"/>
        </w:rPr>
      </w:pPr>
      <w:r w:rsidRPr="000648FF">
        <w:rPr>
          <w:rFonts w:ascii="Tahoma" w:hAnsi="Tahoma" w:cs="Tahoma"/>
          <w:b/>
          <w:spacing w:val="19"/>
          <w:sz w:val="24"/>
          <w:szCs w:val="20"/>
          <w:lang w:val="en-US"/>
        </w:rPr>
        <w:t>Ban</w:t>
      </w:r>
      <w:r w:rsidRPr="000648FF">
        <w:rPr>
          <w:rFonts w:ascii="Tahoma" w:hAnsi="Tahoma" w:cs="Tahoma"/>
          <w:b/>
          <w:spacing w:val="-23"/>
          <w:sz w:val="24"/>
          <w:szCs w:val="20"/>
          <w:lang w:val="en-US"/>
        </w:rPr>
        <w:t xml:space="preserve"> </w:t>
      </w:r>
      <w:r w:rsidRPr="000648FF">
        <w:rPr>
          <w:rFonts w:ascii="Tahoma" w:hAnsi="Tahoma" w:cs="Tahoma"/>
          <w:b/>
          <w:spacing w:val="14"/>
          <w:sz w:val="24"/>
          <w:szCs w:val="20"/>
          <w:lang w:val="en-US"/>
        </w:rPr>
        <w:t>co</w:t>
      </w:r>
      <w:r w:rsidRPr="000648FF">
        <w:rPr>
          <w:rFonts w:ascii="Tahoma" w:hAnsi="Tahoma" w:cs="Tahoma"/>
          <w:b/>
          <w:spacing w:val="61"/>
          <w:sz w:val="24"/>
          <w:szCs w:val="20"/>
          <w:lang w:val="en-US"/>
        </w:rPr>
        <w:t xml:space="preserve"> </w:t>
      </w:r>
      <w:r w:rsidRPr="000648FF">
        <w:rPr>
          <w:rFonts w:ascii="Tahoma" w:hAnsi="Tahoma" w:cs="Tahoma"/>
          <w:b/>
          <w:spacing w:val="14"/>
          <w:sz w:val="24"/>
          <w:szCs w:val="20"/>
          <w:lang w:val="en-US"/>
        </w:rPr>
        <w:t>Na</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c</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o</w:t>
      </w:r>
      <w:r w:rsidRPr="000648FF">
        <w:rPr>
          <w:rFonts w:ascii="Tahoma" w:hAnsi="Tahoma" w:cs="Tahoma"/>
          <w:b/>
          <w:spacing w:val="-23"/>
          <w:sz w:val="24"/>
          <w:szCs w:val="20"/>
          <w:lang w:val="en-US"/>
        </w:rPr>
        <w:t xml:space="preserve"> </w:t>
      </w:r>
      <w:r w:rsidRPr="000648FF">
        <w:rPr>
          <w:rFonts w:ascii="Tahoma" w:hAnsi="Tahoma" w:cs="Tahoma"/>
          <w:b/>
          <w:spacing w:val="19"/>
          <w:sz w:val="24"/>
          <w:szCs w:val="20"/>
          <w:lang w:val="en-US"/>
        </w:rPr>
        <w:t>nal</w:t>
      </w:r>
      <w:r w:rsidRPr="000648FF">
        <w:rPr>
          <w:rFonts w:ascii="Tahoma" w:hAnsi="Tahoma" w:cs="Tahoma"/>
          <w:b/>
          <w:spacing w:val="60"/>
          <w:sz w:val="24"/>
          <w:szCs w:val="20"/>
          <w:lang w:val="en-US"/>
        </w:rPr>
        <w:t xml:space="preserve"> </w:t>
      </w:r>
      <w:r w:rsidRPr="000648FF">
        <w:rPr>
          <w:rFonts w:ascii="Tahoma" w:hAnsi="Tahoma" w:cs="Tahoma"/>
          <w:b/>
          <w:spacing w:val="14"/>
          <w:sz w:val="24"/>
          <w:szCs w:val="20"/>
          <w:lang w:val="en-US"/>
        </w:rPr>
        <w:t>de</w:t>
      </w:r>
      <w:r w:rsidRPr="000648FF">
        <w:rPr>
          <w:rFonts w:ascii="Tahoma" w:hAnsi="Tahoma" w:cs="Tahoma"/>
          <w:b/>
          <w:spacing w:val="61"/>
          <w:sz w:val="24"/>
          <w:szCs w:val="20"/>
          <w:lang w:val="en-US"/>
        </w:rPr>
        <w:t xml:space="preserve"> </w:t>
      </w:r>
      <w:r w:rsidRPr="000648FF">
        <w:rPr>
          <w:rFonts w:ascii="Tahoma" w:hAnsi="Tahoma" w:cs="Tahoma"/>
          <w:b/>
          <w:spacing w:val="14"/>
          <w:sz w:val="24"/>
          <w:szCs w:val="20"/>
          <w:lang w:val="en-US"/>
        </w:rPr>
        <w:t>Gu</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6"/>
          <w:sz w:val="24"/>
          <w:szCs w:val="20"/>
          <w:lang w:val="en-US"/>
        </w:rPr>
        <w:t xml:space="preserve"> </w:t>
      </w:r>
      <w:r w:rsidRPr="000648FF">
        <w:rPr>
          <w:rFonts w:ascii="Tahoma" w:hAnsi="Tahoma" w:cs="Tahoma"/>
          <w:b/>
          <w:spacing w:val="19"/>
          <w:sz w:val="24"/>
          <w:szCs w:val="20"/>
          <w:lang w:val="en-US"/>
        </w:rPr>
        <w:t>nea</w:t>
      </w:r>
      <w:r w:rsidRPr="000648FF">
        <w:rPr>
          <w:rFonts w:ascii="Tahoma" w:hAnsi="Tahoma" w:cs="Tahoma"/>
          <w:b/>
          <w:spacing w:val="61"/>
          <w:sz w:val="24"/>
          <w:szCs w:val="20"/>
          <w:lang w:val="en-US"/>
        </w:rPr>
        <w:t xml:space="preserve"> </w:t>
      </w:r>
      <w:r w:rsidRPr="000648FF">
        <w:rPr>
          <w:rFonts w:ascii="Tahoma" w:hAnsi="Tahoma" w:cs="Tahoma"/>
          <w:b/>
          <w:spacing w:val="24"/>
          <w:sz w:val="24"/>
          <w:szCs w:val="20"/>
          <w:lang w:val="en-US"/>
        </w:rPr>
        <w:t>Equato</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60"/>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7"/>
          <w:sz w:val="24"/>
          <w:szCs w:val="20"/>
          <w:lang w:val="en-US"/>
        </w:rPr>
        <w:t xml:space="preserve"> </w:t>
      </w:r>
      <w:r w:rsidRPr="000648FF">
        <w:rPr>
          <w:rFonts w:ascii="Tahoma" w:hAnsi="Tahoma" w:cs="Tahoma"/>
          <w:b/>
          <w:spacing w:val="19"/>
          <w:sz w:val="24"/>
          <w:szCs w:val="20"/>
          <w:lang w:val="en-US"/>
        </w:rPr>
        <w:t>BAN</w:t>
      </w:r>
      <w:r w:rsidRPr="000648FF">
        <w:rPr>
          <w:rFonts w:ascii="Tahoma" w:hAnsi="Tahoma" w:cs="Tahoma"/>
          <w:b/>
          <w:spacing w:val="-25"/>
          <w:sz w:val="24"/>
          <w:szCs w:val="20"/>
          <w:lang w:val="en-US"/>
        </w:rPr>
        <w:t xml:space="preserve"> </w:t>
      </w:r>
      <w:r w:rsidRPr="000648FF">
        <w:rPr>
          <w:rFonts w:ascii="Tahoma" w:hAnsi="Tahoma" w:cs="Tahoma"/>
          <w:b/>
          <w:spacing w:val="14"/>
          <w:sz w:val="24"/>
          <w:szCs w:val="20"/>
          <w:lang w:val="en-US"/>
        </w:rPr>
        <w:t>GE</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72"/>
          <w:sz w:val="24"/>
          <w:szCs w:val="20"/>
          <w:lang w:val="en-US"/>
        </w:rPr>
        <w:t xml:space="preserve"> </w:t>
      </w:r>
      <w:r w:rsidRPr="000648FF">
        <w:rPr>
          <w:rFonts w:ascii="Tahoma" w:hAnsi="Tahoma" w:cs="Tahoma"/>
          <w:b/>
          <w:spacing w:val="24"/>
          <w:sz w:val="24"/>
          <w:szCs w:val="20"/>
          <w:lang w:val="en-US"/>
        </w:rPr>
        <w:t>Yaoundé</w:t>
      </w:r>
      <w:r w:rsidRPr="000648FF">
        <w:rPr>
          <w:rFonts w:ascii="Tahoma" w:hAnsi="Tahoma" w:cs="Tahoma"/>
          <w:b/>
          <w:spacing w:val="62"/>
          <w:sz w:val="24"/>
          <w:szCs w:val="20"/>
          <w:lang w:val="en-US"/>
        </w:rPr>
        <w:t xml:space="preserve"> </w:t>
      </w:r>
      <w:r w:rsidRPr="000648FF">
        <w:rPr>
          <w:rFonts w:ascii="Tahoma" w:hAnsi="Tahoma" w:cs="Tahoma"/>
          <w:b/>
          <w:spacing w:val="-10"/>
          <w:sz w:val="24"/>
          <w:szCs w:val="20"/>
          <w:lang w:val="en-US"/>
        </w:rPr>
        <w:t>;</w:t>
      </w:r>
    </w:p>
    <w:p w:rsidR="0006357A" w:rsidRPr="000648FF" w:rsidRDefault="0006357A" w:rsidP="000648FF">
      <w:pPr>
        <w:pStyle w:val="Paragraphedeliste"/>
        <w:numPr>
          <w:ilvl w:val="0"/>
          <w:numId w:val="1"/>
        </w:numPr>
        <w:tabs>
          <w:tab w:val="left" w:pos="1411"/>
        </w:tabs>
        <w:ind w:left="0" w:hanging="284"/>
        <w:jc w:val="left"/>
        <w:rPr>
          <w:rFonts w:ascii="Tahoma" w:hAnsi="Tahoma" w:cs="Tahoma"/>
          <w:b/>
          <w:sz w:val="24"/>
          <w:szCs w:val="20"/>
        </w:rPr>
      </w:pPr>
      <w:r w:rsidRPr="000648FF">
        <w:rPr>
          <w:rFonts w:ascii="Tahoma" w:hAnsi="Tahoma" w:cs="Tahoma"/>
          <w:b/>
          <w:spacing w:val="19"/>
          <w:sz w:val="24"/>
          <w:szCs w:val="20"/>
        </w:rPr>
        <w:t>Ban</w:t>
      </w:r>
      <w:r w:rsidRPr="000648FF">
        <w:rPr>
          <w:rFonts w:ascii="Tahoma" w:hAnsi="Tahoma" w:cs="Tahoma"/>
          <w:b/>
          <w:spacing w:val="-23"/>
          <w:sz w:val="24"/>
          <w:szCs w:val="20"/>
        </w:rPr>
        <w:t xml:space="preserve"> </w:t>
      </w:r>
      <w:r w:rsidRPr="000648FF">
        <w:rPr>
          <w:rFonts w:ascii="Tahoma" w:hAnsi="Tahoma" w:cs="Tahoma"/>
          <w:b/>
          <w:spacing w:val="19"/>
          <w:sz w:val="24"/>
          <w:szCs w:val="20"/>
        </w:rPr>
        <w:t>que</w:t>
      </w:r>
      <w:r w:rsidRPr="000648FF">
        <w:rPr>
          <w:rFonts w:ascii="Tahoma" w:hAnsi="Tahoma" w:cs="Tahoma"/>
          <w:b/>
          <w:spacing w:val="58"/>
          <w:sz w:val="24"/>
          <w:szCs w:val="20"/>
        </w:rPr>
        <w:t xml:space="preserve"> </w:t>
      </w:r>
      <w:r w:rsidRPr="000648FF">
        <w:rPr>
          <w:rFonts w:ascii="Tahoma" w:hAnsi="Tahoma" w:cs="Tahoma"/>
          <w:b/>
          <w:sz w:val="24"/>
          <w:szCs w:val="20"/>
        </w:rPr>
        <w:t>A</w:t>
      </w:r>
      <w:r w:rsidRPr="000648FF">
        <w:rPr>
          <w:rFonts w:ascii="Tahoma" w:hAnsi="Tahoma" w:cs="Tahoma"/>
          <w:b/>
          <w:spacing w:val="-24"/>
          <w:sz w:val="24"/>
          <w:szCs w:val="20"/>
        </w:rPr>
        <w:t xml:space="preserve"> </w:t>
      </w:r>
      <w:r w:rsidRPr="000648FF">
        <w:rPr>
          <w:rFonts w:ascii="Tahoma" w:hAnsi="Tahoma" w:cs="Tahoma"/>
          <w:b/>
          <w:sz w:val="24"/>
          <w:szCs w:val="20"/>
        </w:rPr>
        <w:t>t</w:t>
      </w:r>
      <w:r w:rsidRPr="000648FF">
        <w:rPr>
          <w:rFonts w:ascii="Tahoma" w:hAnsi="Tahoma" w:cs="Tahoma"/>
          <w:b/>
          <w:spacing w:val="-26"/>
          <w:sz w:val="24"/>
          <w:szCs w:val="20"/>
        </w:rPr>
        <w:t xml:space="preserve"> </w:t>
      </w:r>
      <w:r w:rsidRPr="000648FF">
        <w:rPr>
          <w:rFonts w:ascii="Tahoma" w:hAnsi="Tahoma" w:cs="Tahoma"/>
          <w:b/>
          <w:sz w:val="24"/>
          <w:szCs w:val="20"/>
        </w:rPr>
        <w:t>l</w:t>
      </w:r>
      <w:r w:rsidRPr="000648FF">
        <w:rPr>
          <w:rFonts w:ascii="Tahoma" w:hAnsi="Tahoma" w:cs="Tahoma"/>
          <w:b/>
          <w:spacing w:val="-27"/>
          <w:sz w:val="24"/>
          <w:szCs w:val="20"/>
        </w:rPr>
        <w:t xml:space="preserve"> </w:t>
      </w:r>
      <w:r w:rsidRPr="000648FF">
        <w:rPr>
          <w:rFonts w:ascii="Tahoma" w:hAnsi="Tahoma" w:cs="Tahoma"/>
          <w:b/>
          <w:spacing w:val="14"/>
          <w:sz w:val="24"/>
          <w:szCs w:val="20"/>
        </w:rPr>
        <w:t>an</w:t>
      </w:r>
      <w:r w:rsidRPr="000648FF">
        <w:rPr>
          <w:rFonts w:ascii="Tahoma" w:hAnsi="Tahoma" w:cs="Tahoma"/>
          <w:b/>
          <w:spacing w:val="-23"/>
          <w:sz w:val="24"/>
          <w:szCs w:val="20"/>
        </w:rPr>
        <w:t xml:space="preserve"> </w:t>
      </w:r>
      <w:r w:rsidRPr="000648FF">
        <w:rPr>
          <w:rFonts w:ascii="Tahoma" w:hAnsi="Tahoma" w:cs="Tahoma"/>
          <w:b/>
          <w:sz w:val="24"/>
          <w:szCs w:val="20"/>
        </w:rPr>
        <w:t>t</w:t>
      </w:r>
      <w:r w:rsidRPr="000648FF">
        <w:rPr>
          <w:rFonts w:ascii="Tahoma" w:hAnsi="Tahoma" w:cs="Tahoma"/>
          <w:b/>
          <w:spacing w:val="-23"/>
          <w:sz w:val="24"/>
          <w:szCs w:val="20"/>
        </w:rPr>
        <w:t xml:space="preserve"> </w:t>
      </w:r>
      <w:r w:rsidRPr="000648FF">
        <w:rPr>
          <w:rFonts w:ascii="Tahoma" w:hAnsi="Tahoma" w:cs="Tahoma"/>
          <w:b/>
          <w:sz w:val="24"/>
          <w:szCs w:val="20"/>
        </w:rPr>
        <w:t>i</w:t>
      </w:r>
      <w:r w:rsidRPr="000648FF">
        <w:rPr>
          <w:rFonts w:ascii="Tahoma" w:hAnsi="Tahoma" w:cs="Tahoma"/>
          <w:b/>
          <w:spacing w:val="-27"/>
          <w:sz w:val="24"/>
          <w:szCs w:val="20"/>
        </w:rPr>
        <w:t xml:space="preserve"> </w:t>
      </w:r>
      <w:r w:rsidRPr="000648FF">
        <w:rPr>
          <w:rFonts w:ascii="Tahoma" w:hAnsi="Tahoma" w:cs="Tahoma"/>
          <w:b/>
          <w:spacing w:val="19"/>
          <w:sz w:val="24"/>
          <w:szCs w:val="20"/>
        </w:rPr>
        <w:t>que</w:t>
      </w:r>
      <w:r w:rsidRPr="000648FF">
        <w:rPr>
          <w:rFonts w:ascii="Tahoma" w:hAnsi="Tahoma" w:cs="Tahoma"/>
          <w:b/>
          <w:spacing w:val="61"/>
          <w:sz w:val="24"/>
          <w:szCs w:val="20"/>
        </w:rPr>
        <w:t xml:space="preserve"> </w:t>
      </w:r>
      <w:r w:rsidRPr="000648FF">
        <w:rPr>
          <w:rFonts w:ascii="Tahoma" w:hAnsi="Tahoma" w:cs="Tahoma"/>
          <w:b/>
          <w:spacing w:val="14"/>
          <w:sz w:val="24"/>
          <w:szCs w:val="20"/>
        </w:rPr>
        <w:t>Ca</w:t>
      </w:r>
      <w:r w:rsidRPr="000648FF">
        <w:rPr>
          <w:rFonts w:ascii="Tahoma" w:hAnsi="Tahoma" w:cs="Tahoma"/>
          <w:b/>
          <w:spacing w:val="-23"/>
          <w:sz w:val="24"/>
          <w:szCs w:val="20"/>
        </w:rPr>
        <w:t xml:space="preserve"> </w:t>
      </w:r>
      <w:r w:rsidRPr="000648FF">
        <w:rPr>
          <w:rFonts w:ascii="Tahoma" w:hAnsi="Tahoma" w:cs="Tahoma"/>
          <w:b/>
          <w:spacing w:val="13"/>
          <w:sz w:val="24"/>
          <w:szCs w:val="20"/>
        </w:rPr>
        <w:t>me</w:t>
      </w:r>
      <w:r w:rsidRPr="000648FF">
        <w:rPr>
          <w:rFonts w:ascii="Tahoma" w:hAnsi="Tahoma" w:cs="Tahoma"/>
          <w:b/>
          <w:spacing w:val="-23"/>
          <w:sz w:val="24"/>
          <w:szCs w:val="20"/>
        </w:rPr>
        <w:t xml:space="preserve"> </w:t>
      </w:r>
      <w:r w:rsidRPr="000648FF">
        <w:rPr>
          <w:rFonts w:ascii="Tahoma" w:hAnsi="Tahoma" w:cs="Tahoma"/>
          <w:b/>
          <w:sz w:val="24"/>
          <w:szCs w:val="20"/>
        </w:rPr>
        <w:t>r</w:t>
      </w:r>
      <w:r w:rsidRPr="000648FF">
        <w:rPr>
          <w:rFonts w:ascii="Tahoma" w:hAnsi="Tahoma" w:cs="Tahoma"/>
          <w:b/>
          <w:spacing w:val="-27"/>
          <w:sz w:val="24"/>
          <w:szCs w:val="20"/>
        </w:rPr>
        <w:t xml:space="preserve"> </w:t>
      </w:r>
      <w:r w:rsidRPr="000648FF">
        <w:rPr>
          <w:rFonts w:ascii="Tahoma" w:hAnsi="Tahoma" w:cs="Tahoma"/>
          <w:b/>
          <w:spacing w:val="19"/>
          <w:sz w:val="24"/>
          <w:szCs w:val="20"/>
        </w:rPr>
        <w:t>oun</w:t>
      </w:r>
      <w:r w:rsidRPr="000648FF">
        <w:rPr>
          <w:rFonts w:ascii="Tahoma" w:hAnsi="Tahoma" w:cs="Tahoma"/>
          <w:b/>
          <w:spacing w:val="61"/>
          <w:sz w:val="24"/>
          <w:szCs w:val="20"/>
        </w:rPr>
        <w:t xml:space="preserve"> </w:t>
      </w:r>
      <w:r w:rsidRPr="000648FF">
        <w:rPr>
          <w:rFonts w:ascii="Tahoma" w:hAnsi="Tahoma" w:cs="Tahoma"/>
          <w:b/>
          <w:sz w:val="24"/>
          <w:szCs w:val="20"/>
        </w:rPr>
        <w:t>(</w:t>
      </w:r>
      <w:r w:rsidRPr="000648FF">
        <w:rPr>
          <w:rFonts w:ascii="Tahoma" w:hAnsi="Tahoma" w:cs="Tahoma"/>
          <w:b/>
          <w:spacing w:val="-27"/>
          <w:sz w:val="24"/>
          <w:szCs w:val="20"/>
        </w:rPr>
        <w:t xml:space="preserve"> </w:t>
      </w:r>
      <w:r w:rsidRPr="000648FF">
        <w:rPr>
          <w:rFonts w:ascii="Tahoma" w:hAnsi="Tahoma" w:cs="Tahoma"/>
          <w:b/>
          <w:sz w:val="24"/>
          <w:szCs w:val="20"/>
        </w:rPr>
        <w:t>B</w:t>
      </w:r>
      <w:r w:rsidRPr="000648FF">
        <w:rPr>
          <w:rFonts w:ascii="Tahoma" w:hAnsi="Tahoma" w:cs="Tahoma"/>
          <w:b/>
          <w:spacing w:val="-24"/>
          <w:sz w:val="24"/>
          <w:szCs w:val="20"/>
        </w:rPr>
        <w:t xml:space="preserve"> </w:t>
      </w:r>
      <w:r w:rsidRPr="000648FF">
        <w:rPr>
          <w:rFonts w:ascii="Tahoma" w:hAnsi="Tahoma" w:cs="Tahoma"/>
          <w:b/>
          <w:spacing w:val="14"/>
          <w:sz w:val="24"/>
          <w:szCs w:val="20"/>
        </w:rPr>
        <w:t>AC</w:t>
      </w:r>
      <w:r w:rsidRPr="000648FF">
        <w:rPr>
          <w:rFonts w:ascii="Tahoma" w:hAnsi="Tahoma" w:cs="Tahoma"/>
          <w:b/>
          <w:spacing w:val="-24"/>
          <w:sz w:val="24"/>
          <w:szCs w:val="20"/>
        </w:rPr>
        <w:t xml:space="preserve"> </w:t>
      </w:r>
      <w:r w:rsidRPr="000648FF">
        <w:rPr>
          <w:rFonts w:ascii="Tahoma" w:hAnsi="Tahoma" w:cs="Tahoma"/>
          <w:b/>
          <w:sz w:val="24"/>
          <w:szCs w:val="20"/>
        </w:rPr>
        <w:t>M</w:t>
      </w:r>
      <w:r w:rsidRPr="000648FF">
        <w:rPr>
          <w:rFonts w:ascii="Tahoma" w:hAnsi="Tahoma" w:cs="Tahoma"/>
          <w:b/>
          <w:spacing w:val="-25"/>
          <w:sz w:val="24"/>
          <w:szCs w:val="20"/>
        </w:rPr>
        <w:t xml:space="preserve"> </w:t>
      </w:r>
      <w:r w:rsidRPr="000648FF">
        <w:rPr>
          <w:rFonts w:ascii="Tahoma" w:hAnsi="Tahoma" w:cs="Tahoma"/>
          <w:b/>
          <w:sz w:val="24"/>
          <w:szCs w:val="20"/>
        </w:rPr>
        <w:t>)</w:t>
      </w:r>
      <w:r w:rsidRPr="000648FF">
        <w:rPr>
          <w:rFonts w:ascii="Tahoma" w:hAnsi="Tahoma" w:cs="Tahoma"/>
          <w:b/>
          <w:spacing w:val="-27"/>
          <w:sz w:val="24"/>
          <w:szCs w:val="20"/>
        </w:rPr>
        <w:t xml:space="preserve"> </w:t>
      </w:r>
      <w:r w:rsidRPr="000648FF">
        <w:rPr>
          <w:rFonts w:ascii="Tahoma" w:hAnsi="Tahoma" w:cs="Tahoma"/>
          <w:b/>
          <w:sz w:val="24"/>
          <w:szCs w:val="20"/>
        </w:rPr>
        <w:t>,</w:t>
      </w:r>
      <w:r w:rsidRPr="000648FF">
        <w:rPr>
          <w:rFonts w:ascii="Tahoma" w:hAnsi="Tahoma" w:cs="Tahoma"/>
          <w:b/>
          <w:spacing w:val="60"/>
          <w:sz w:val="24"/>
          <w:szCs w:val="20"/>
        </w:rPr>
        <w:t xml:space="preserve"> </w:t>
      </w:r>
      <w:r w:rsidRPr="000648FF">
        <w:rPr>
          <w:rFonts w:ascii="Tahoma" w:hAnsi="Tahoma" w:cs="Tahoma"/>
          <w:b/>
          <w:spacing w:val="14"/>
          <w:sz w:val="24"/>
          <w:szCs w:val="20"/>
        </w:rPr>
        <w:t>BP</w:t>
      </w:r>
      <w:r w:rsidRPr="000648FF">
        <w:rPr>
          <w:rFonts w:ascii="Tahoma" w:hAnsi="Tahoma" w:cs="Tahoma"/>
          <w:b/>
          <w:spacing w:val="61"/>
          <w:sz w:val="24"/>
          <w:szCs w:val="20"/>
        </w:rPr>
        <w:t xml:space="preserve"> </w:t>
      </w:r>
      <w:r w:rsidRPr="000648FF">
        <w:rPr>
          <w:rFonts w:ascii="Tahoma" w:hAnsi="Tahoma" w:cs="Tahoma"/>
          <w:b/>
          <w:sz w:val="24"/>
          <w:szCs w:val="20"/>
        </w:rPr>
        <w:t>:</w:t>
      </w:r>
      <w:r w:rsidRPr="000648FF">
        <w:rPr>
          <w:rFonts w:ascii="Tahoma" w:hAnsi="Tahoma" w:cs="Tahoma"/>
          <w:b/>
          <w:spacing w:val="57"/>
          <w:sz w:val="24"/>
          <w:szCs w:val="20"/>
        </w:rPr>
        <w:t xml:space="preserve"> </w:t>
      </w:r>
      <w:r w:rsidRPr="000648FF">
        <w:rPr>
          <w:rFonts w:ascii="Tahoma" w:hAnsi="Tahoma" w:cs="Tahoma"/>
          <w:b/>
          <w:sz w:val="24"/>
          <w:szCs w:val="20"/>
        </w:rPr>
        <w:t>2</w:t>
      </w:r>
      <w:r w:rsidRPr="000648FF">
        <w:rPr>
          <w:rFonts w:ascii="Tahoma" w:hAnsi="Tahoma" w:cs="Tahoma"/>
          <w:b/>
          <w:spacing w:val="58"/>
          <w:sz w:val="24"/>
          <w:szCs w:val="20"/>
        </w:rPr>
        <w:t xml:space="preserve"> </w:t>
      </w:r>
      <w:r w:rsidRPr="000648FF">
        <w:rPr>
          <w:rFonts w:ascii="Tahoma" w:hAnsi="Tahoma" w:cs="Tahoma"/>
          <w:b/>
          <w:sz w:val="24"/>
          <w:szCs w:val="20"/>
        </w:rPr>
        <w:t>9</w:t>
      </w:r>
      <w:r w:rsidRPr="000648FF">
        <w:rPr>
          <w:rFonts w:ascii="Tahoma" w:hAnsi="Tahoma" w:cs="Tahoma"/>
          <w:b/>
          <w:spacing w:val="-23"/>
          <w:sz w:val="24"/>
          <w:szCs w:val="20"/>
        </w:rPr>
        <w:t xml:space="preserve"> </w:t>
      </w:r>
      <w:r w:rsidRPr="000648FF">
        <w:rPr>
          <w:rFonts w:ascii="Tahoma" w:hAnsi="Tahoma" w:cs="Tahoma"/>
          <w:b/>
          <w:spacing w:val="14"/>
          <w:sz w:val="24"/>
          <w:szCs w:val="20"/>
        </w:rPr>
        <w:t>33</w:t>
      </w:r>
      <w:r w:rsidRPr="000648FF">
        <w:rPr>
          <w:rFonts w:ascii="Tahoma" w:hAnsi="Tahoma" w:cs="Tahoma"/>
          <w:b/>
          <w:spacing w:val="61"/>
          <w:sz w:val="24"/>
          <w:szCs w:val="20"/>
        </w:rPr>
        <w:t xml:space="preserve"> </w:t>
      </w:r>
      <w:r w:rsidRPr="000648FF">
        <w:rPr>
          <w:rFonts w:ascii="Tahoma" w:hAnsi="Tahoma" w:cs="Tahoma"/>
          <w:b/>
          <w:spacing w:val="21"/>
          <w:sz w:val="24"/>
          <w:szCs w:val="20"/>
        </w:rPr>
        <w:t>Doua</w:t>
      </w:r>
      <w:r w:rsidRPr="000648FF">
        <w:rPr>
          <w:rFonts w:ascii="Tahoma" w:hAnsi="Tahoma" w:cs="Tahoma"/>
          <w:b/>
          <w:spacing w:val="-22"/>
          <w:sz w:val="24"/>
          <w:szCs w:val="20"/>
        </w:rPr>
        <w:t xml:space="preserve"> </w:t>
      </w:r>
      <w:r w:rsidRPr="000648FF">
        <w:rPr>
          <w:rFonts w:ascii="Tahoma" w:hAnsi="Tahoma" w:cs="Tahoma"/>
          <w:b/>
          <w:sz w:val="24"/>
          <w:szCs w:val="20"/>
        </w:rPr>
        <w:t>l</w:t>
      </w:r>
      <w:r w:rsidRPr="000648FF">
        <w:rPr>
          <w:rFonts w:ascii="Tahoma" w:hAnsi="Tahoma" w:cs="Tahoma"/>
          <w:b/>
          <w:spacing w:val="-27"/>
          <w:sz w:val="24"/>
          <w:szCs w:val="20"/>
        </w:rPr>
        <w:t xml:space="preserve"> </w:t>
      </w:r>
      <w:r w:rsidRPr="000648FF">
        <w:rPr>
          <w:rFonts w:ascii="Tahoma" w:hAnsi="Tahoma" w:cs="Tahoma"/>
          <w:b/>
          <w:sz w:val="24"/>
          <w:szCs w:val="20"/>
        </w:rPr>
        <w:t>a</w:t>
      </w:r>
      <w:r w:rsidRPr="000648FF">
        <w:rPr>
          <w:rFonts w:ascii="Tahoma" w:hAnsi="Tahoma" w:cs="Tahoma"/>
          <w:b/>
          <w:spacing w:val="58"/>
          <w:sz w:val="24"/>
          <w:szCs w:val="20"/>
        </w:rPr>
        <w:t xml:space="preserve"> </w:t>
      </w:r>
      <w:r w:rsidRPr="000648FF">
        <w:rPr>
          <w:rFonts w:ascii="Tahoma" w:hAnsi="Tahoma" w:cs="Tahoma"/>
          <w:b/>
          <w:spacing w:val="-10"/>
          <w:sz w:val="24"/>
          <w:szCs w:val="20"/>
        </w:rPr>
        <w:t>;</w:t>
      </w:r>
    </w:p>
    <w:p w:rsidR="0006357A" w:rsidRPr="000648FF" w:rsidRDefault="0006357A" w:rsidP="000648FF">
      <w:pPr>
        <w:pStyle w:val="Paragraphedeliste"/>
        <w:numPr>
          <w:ilvl w:val="0"/>
          <w:numId w:val="1"/>
        </w:numPr>
        <w:tabs>
          <w:tab w:val="left" w:pos="1411"/>
          <w:tab w:val="left" w:pos="1413"/>
          <w:tab w:val="left" w:pos="2453"/>
          <w:tab w:val="left" w:pos="4271"/>
          <w:tab w:val="left" w:pos="4858"/>
          <w:tab w:val="left" w:pos="5852"/>
          <w:tab w:val="left" w:pos="6257"/>
          <w:tab w:val="left" w:pos="7587"/>
          <w:tab w:val="left" w:pos="9091"/>
        </w:tabs>
        <w:ind w:left="0" w:hanging="284"/>
        <w:jc w:val="left"/>
        <w:rPr>
          <w:rFonts w:ascii="Tahoma" w:hAnsi="Tahoma" w:cs="Tahoma"/>
          <w:b/>
          <w:sz w:val="24"/>
          <w:szCs w:val="20"/>
        </w:rPr>
      </w:pPr>
      <w:r w:rsidRPr="000648FF">
        <w:rPr>
          <w:rFonts w:ascii="Tahoma" w:hAnsi="Tahoma" w:cs="Tahoma"/>
          <w:b/>
          <w:spacing w:val="19"/>
          <w:sz w:val="24"/>
          <w:szCs w:val="20"/>
        </w:rPr>
        <w:t>Ban</w:t>
      </w:r>
      <w:r w:rsidRPr="000648FF">
        <w:rPr>
          <w:rFonts w:ascii="Tahoma" w:hAnsi="Tahoma" w:cs="Tahoma"/>
          <w:b/>
          <w:spacing w:val="-23"/>
          <w:sz w:val="24"/>
          <w:szCs w:val="20"/>
        </w:rPr>
        <w:t xml:space="preserve"> </w:t>
      </w:r>
      <w:r w:rsidRPr="000648FF">
        <w:rPr>
          <w:rFonts w:ascii="Tahoma" w:hAnsi="Tahoma" w:cs="Tahoma"/>
          <w:b/>
          <w:spacing w:val="19"/>
          <w:sz w:val="24"/>
          <w:szCs w:val="20"/>
        </w:rPr>
        <w:t>que</w:t>
      </w:r>
      <w:r w:rsidRPr="000648FF">
        <w:rPr>
          <w:rFonts w:ascii="Tahoma" w:hAnsi="Tahoma" w:cs="Tahoma"/>
          <w:b/>
          <w:sz w:val="24"/>
          <w:szCs w:val="20"/>
        </w:rPr>
        <w:tab/>
      </w:r>
      <w:r w:rsidRPr="000648FF">
        <w:rPr>
          <w:rFonts w:ascii="Tahoma" w:hAnsi="Tahoma" w:cs="Tahoma"/>
          <w:b/>
          <w:spacing w:val="14"/>
          <w:sz w:val="24"/>
          <w:szCs w:val="20"/>
        </w:rPr>
        <w:t>Ca</w:t>
      </w:r>
      <w:r w:rsidRPr="000648FF">
        <w:rPr>
          <w:rFonts w:ascii="Tahoma" w:hAnsi="Tahoma" w:cs="Tahoma"/>
          <w:b/>
          <w:sz w:val="24"/>
          <w:szCs w:val="20"/>
        </w:rPr>
        <w:t xml:space="preserve"> </w:t>
      </w:r>
      <w:r w:rsidRPr="000648FF">
        <w:rPr>
          <w:rFonts w:ascii="Tahoma" w:hAnsi="Tahoma" w:cs="Tahoma"/>
          <w:b/>
          <w:spacing w:val="13"/>
          <w:sz w:val="24"/>
          <w:szCs w:val="20"/>
        </w:rPr>
        <w:t>me</w:t>
      </w:r>
      <w:r w:rsidRPr="000648FF">
        <w:rPr>
          <w:rFonts w:ascii="Tahoma" w:hAnsi="Tahoma" w:cs="Tahoma"/>
          <w:b/>
          <w:sz w:val="24"/>
          <w:szCs w:val="20"/>
        </w:rPr>
        <w:t xml:space="preserve"> r</w:t>
      </w:r>
      <w:r w:rsidRPr="000648FF">
        <w:rPr>
          <w:rFonts w:ascii="Tahoma" w:hAnsi="Tahoma" w:cs="Tahoma"/>
          <w:b/>
          <w:spacing w:val="-7"/>
          <w:sz w:val="24"/>
          <w:szCs w:val="20"/>
        </w:rPr>
        <w:t xml:space="preserve"> </w:t>
      </w:r>
      <w:r w:rsidRPr="000648FF">
        <w:rPr>
          <w:rFonts w:ascii="Tahoma" w:hAnsi="Tahoma" w:cs="Tahoma"/>
          <w:b/>
          <w:spacing w:val="14"/>
          <w:sz w:val="24"/>
          <w:szCs w:val="20"/>
        </w:rPr>
        <w:t>ou</w:t>
      </w:r>
      <w:r w:rsidRPr="000648FF">
        <w:rPr>
          <w:rFonts w:ascii="Tahoma" w:hAnsi="Tahoma" w:cs="Tahoma"/>
          <w:b/>
          <w:sz w:val="24"/>
          <w:szCs w:val="20"/>
        </w:rPr>
        <w:t xml:space="preserve"> </w:t>
      </w:r>
      <w:r w:rsidRPr="000648FF">
        <w:rPr>
          <w:rFonts w:ascii="Tahoma" w:hAnsi="Tahoma" w:cs="Tahoma"/>
          <w:b/>
          <w:spacing w:val="21"/>
          <w:sz w:val="24"/>
          <w:szCs w:val="20"/>
        </w:rPr>
        <w:t>nais</w:t>
      </w:r>
      <w:r w:rsidRPr="000648FF">
        <w:rPr>
          <w:rFonts w:ascii="Tahoma" w:hAnsi="Tahoma" w:cs="Tahoma"/>
          <w:b/>
          <w:spacing w:val="-2"/>
          <w:sz w:val="24"/>
          <w:szCs w:val="20"/>
        </w:rPr>
        <w:t xml:space="preserve"> </w:t>
      </w:r>
      <w:r w:rsidRPr="000648FF">
        <w:rPr>
          <w:rFonts w:ascii="Tahoma" w:hAnsi="Tahoma" w:cs="Tahoma"/>
          <w:b/>
          <w:sz w:val="24"/>
          <w:szCs w:val="20"/>
        </w:rPr>
        <w:t>e</w:t>
      </w:r>
      <w:r w:rsidRPr="000648FF">
        <w:rPr>
          <w:rFonts w:ascii="Tahoma" w:hAnsi="Tahoma" w:cs="Tahoma"/>
          <w:b/>
          <w:sz w:val="24"/>
          <w:szCs w:val="20"/>
        </w:rPr>
        <w:tab/>
      </w:r>
      <w:r w:rsidRPr="000648FF">
        <w:rPr>
          <w:rFonts w:ascii="Tahoma" w:hAnsi="Tahoma" w:cs="Tahoma"/>
          <w:b/>
          <w:spacing w:val="15"/>
          <w:sz w:val="24"/>
          <w:szCs w:val="20"/>
        </w:rPr>
        <w:t>des</w:t>
      </w:r>
      <w:r w:rsidRPr="000648FF">
        <w:rPr>
          <w:rFonts w:ascii="Tahoma" w:hAnsi="Tahoma" w:cs="Tahoma"/>
          <w:b/>
          <w:sz w:val="24"/>
          <w:szCs w:val="20"/>
        </w:rPr>
        <w:tab/>
        <w:t>P</w:t>
      </w:r>
      <w:r w:rsidRPr="000648FF">
        <w:rPr>
          <w:rFonts w:ascii="Tahoma" w:hAnsi="Tahoma" w:cs="Tahoma"/>
          <w:b/>
          <w:spacing w:val="-1"/>
          <w:sz w:val="24"/>
          <w:szCs w:val="20"/>
        </w:rPr>
        <w:t xml:space="preserve"> </w:t>
      </w:r>
      <w:r w:rsidRPr="000648FF">
        <w:rPr>
          <w:rFonts w:ascii="Tahoma" w:hAnsi="Tahoma" w:cs="Tahoma"/>
          <w:b/>
          <w:sz w:val="24"/>
          <w:szCs w:val="20"/>
        </w:rPr>
        <w:t>e</w:t>
      </w:r>
      <w:r w:rsidRPr="000648FF">
        <w:rPr>
          <w:rFonts w:ascii="Tahoma" w:hAnsi="Tahoma" w:cs="Tahoma"/>
          <w:b/>
          <w:spacing w:val="-4"/>
          <w:sz w:val="24"/>
          <w:szCs w:val="20"/>
        </w:rPr>
        <w:t xml:space="preserve"> </w:t>
      </w:r>
      <w:r w:rsidRPr="000648FF">
        <w:rPr>
          <w:rFonts w:ascii="Tahoma" w:hAnsi="Tahoma" w:cs="Tahoma"/>
          <w:b/>
          <w:sz w:val="24"/>
          <w:szCs w:val="20"/>
        </w:rPr>
        <w:t>t</w:t>
      </w:r>
      <w:r w:rsidRPr="000648FF">
        <w:rPr>
          <w:rFonts w:ascii="Tahoma" w:hAnsi="Tahoma" w:cs="Tahoma"/>
          <w:b/>
          <w:spacing w:val="-1"/>
          <w:sz w:val="24"/>
          <w:szCs w:val="20"/>
        </w:rPr>
        <w:t xml:space="preserve"> </w:t>
      </w:r>
      <w:r w:rsidRPr="000648FF">
        <w:rPr>
          <w:rFonts w:ascii="Tahoma" w:hAnsi="Tahoma" w:cs="Tahoma"/>
          <w:b/>
          <w:sz w:val="24"/>
          <w:szCs w:val="20"/>
        </w:rPr>
        <w:t>i</w:t>
      </w:r>
      <w:r w:rsidRPr="000648FF">
        <w:rPr>
          <w:rFonts w:ascii="Tahoma" w:hAnsi="Tahoma" w:cs="Tahoma"/>
          <w:b/>
          <w:spacing w:val="-6"/>
          <w:sz w:val="24"/>
          <w:szCs w:val="20"/>
        </w:rPr>
        <w:t xml:space="preserve"> </w:t>
      </w:r>
      <w:r w:rsidRPr="000648FF">
        <w:rPr>
          <w:rFonts w:ascii="Tahoma" w:hAnsi="Tahoma" w:cs="Tahoma"/>
          <w:b/>
          <w:sz w:val="24"/>
          <w:szCs w:val="20"/>
        </w:rPr>
        <w:t>t</w:t>
      </w:r>
      <w:r w:rsidRPr="000648FF">
        <w:rPr>
          <w:rFonts w:ascii="Tahoma" w:hAnsi="Tahoma" w:cs="Tahoma"/>
          <w:b/>
          <w:spacing w:val="-4"/>
          <w:sz w:val="24"/>
          <w:szCs w:val="20"/>
        </w:rPr>
        <w:t xml:space="preserve"> </w:t>
      </w:r>
      <w:r w:rsidRPr="000648FF">
        <w:rPr>
          <w:rFonts w:ascii="Tahoma" w:hAnsi="Tahoma" w:cs="Tahoma"/>
          <w:b/>
          <w:sz w:val="24"/>
          <w:szCs w:val="20"/>
        </w:rPr>
        <w:t>e s</w:t>
      </w:r>
      <w:r w:rsidRPr="000648FF">
        <w:rPr>
          <w:rFonts w:ascii="Tahoma" w:hAnsi="Tahoma" w:cs="Tahoma"/>
          <w:b/>
          <w:sz w:val="24"/>
          <w:szCs w:val="20"/>
        </w:rPr>
        <w:tab/>
        <w:t>e</w:t>
      </w:r>
      <w:r w:rsidRPr="000648FF">
        <w:rPr>
          <w:rFonts w:ascii="Tahoma" w:hAnsi="Tahoma" w:cs="Tahoma"/>
          <w:b/>
          <w:spacing w:val="-28"/>
          <w:sz w:val="24"/>
          <w:szCs w:val="20"/>
        </w:rPr>
        <w:t xml:space="preserve"> </w:t>
      </w:r>
      <w:r w:rsidRPr="000648FF">
        <w:rPr>
          <w:rFonts w:ascii="Tahoma" w:hAnsi="Tahoma" w:cs="Tahoma"/>
          <w:b/>
          <w:sz w:val="24"/>
          <w:szCs w:val="20"/>
        </w:rPr>
        <w:t>t</w:t>
      </w:r>
      <w:r w:rsidRPr="000648FF">
        <w:rPr>
          <w:rFonts w:ascii="Tahoma" w:hAnsi="Tahoma" w:cs="Tahoma"/>
          <w:b/>
          <w:sz w:val="24"/>
          <w:szCs w:val="20"/>
        </w:rPr>
        <w:tab/>
        <w:t>M</w:t>
      </w:r>
      <w:r w:rsidRPr="000648FF">
        <w:rPr>
          <w:rFonts w:ascii="Tahoma" w:hAnsi="Tahoma" w:cs="Tahoma"/>
          <w:b/>
          <w:spacing w:val="-16"/>
          <w:sz w:val="24"/>
          <w:szCs w:val="20"/>
        </w:rPr>
        <w:t xml:space="preserve"> </w:t>
      </w:r>
      <w:r w:rsidRPr="000648FF">
        <w:rPr>
          <w:rFonts w:ascii="Tahoma" w:hAnsi="Tahoma" w:cs="Tahoma"/>
          <w:b/>
          <w:spacing w:val="14"/>
          <w:sz w:val="24"/>
          <w:szCs w:val="20"/>
        </w:rPr>
        <w:t>oy</w:t>
      </w:r>
      <w:r w:rsidRPr="000648FF">
        <w:rPr>
          <w:rFonts w:ascii="Tahoma" w:hAnsi="Tahoma" w:cs="Tahoma"/>
          <w:b/>
          <w:spacing w:val="-14"/>
          <w:sz w:val="24"/>
          <w:szCs w:val="20"/>
        </w:rPr>
        <w:t xml:space="preserve"> </w:t>
      </w:r>
      <w:r w:rsidRPr="000648FF">
        <w:rPr>
          <w:rFonts w:ascii="Tahoma" w:hAnsi="Tahoma" w:cs="Tahoma"/>
          <w:b/>
          <w:spacing w:val="23"/>
          <w:sz w:val="24"/>
          <w:szCs w:val="20"/>
        </w:rPr>
        <w:t>ennes</w:t>
      </w:r>
      <w:r w:rsidRPr="000648FF">
        <w:rPr>
          <w:rFonts w:ascii="Tahoma" w:hAnsi="Tahoma" w:cs="Tahoma"/>
          <w:b/>
          <w:sz w:val="24"/>
          <w:szCs w:val="20"/>
        </w:rPr>
        <w:tab/>
      </w:r>
      <w:r w:rsidRPr="000648FF">
        <w:rPr>
          <w:rFonts w:ascii="Tahoma" w:hAnsi="Tahoma" w:cs="Tahoma"/>
          <w:b/>
          <w:spacing w:val="19"/>
          <w:sz w:val="24"/>
          <w:szCs w:val="20"/>
        </w:rPr>
        <w:t>Ent</w:t>
      </w:r>
      <w:r w:rsidRPr="000648FF">
        <w:rPr>
          <w:rFonts w:ascii="Tahoma" w:hAnsi="Tahoma" w:cs="Tahoma"/>
          <w:b/>
          <w:spacing w:val="-1"/>
          <w:sz w:val="24"/>
          <w:szCs w:val="20"/>
        </w:rPr>
        <w:t xml:space="preserve"> </w:t>
      </w:r>
      <w:r w:rsidRPr="000648FF">
        <w:rPr>
          <w:rFonts w:ascii="Tahoma" w:hAnsi="Tahoma" w:cs="Tahoma"/>
          <w:b/>
          <w:sz w:val="24"/>
          <w:szCs w:val="20"/>
        </w:rPr>
        <w:t>r</w:t>
      </w:r>
      <w:r w:rsidRPr="000648FF">
        <w:rPr>
          <w:rFonts w:ascii="Tahoma" w:hAnsi="Tahoma" w:cs="Tahoma"/>
          <w:b/>
          <w:spacing w:val="-6"/>
          <w:sz w:val="24"/>
          <w:szCs w:val="20"/>
        </w:rPr>
        <w:t xml:space="preserve"> </w:t>
      </w:r>
      <w:r w:rsidRPr="000648FF">
        <w:rPr>
          <w:rFonts w:ascii="Tahoma" w:hAnsi="Tahoma" w:cs="Tahoma"/>
          <w:b/>
          <w:spacing w:val="14"/>
          <w:sz w:val="24"/>
          <w:szCs w:val="20"/>
        </w:rPr>
        <w:t>ep</w:t>
      </w:r>
      <w:r w:rsidRPr="000648FF">
        <w:rPr>
          <w:rFonts w:ascii="Tahoma" w:hAnsi="Tahoma" w:cs="Tahoma"/>
          <w:b/>
          <w:spacing w:val="1"/>
          <w:sz w:val="24"/>
          <w:szCs w:val="20"/>
        </w:rPr>
        <w:t xml:space="preserve"> </w:t>
      </w:r>
      <w:r w:rsidRPr="000648FF">
        <w:rPr>
          <w:rFonts w:ascii="Tahoma" w:hAnsi="Tahoma" w:cs="Tahoma"/>
          <w:b/>
          <w:sz w:val="24"/>
          <w:szCs w:val="20"/>
        </w:rPr>
        <w:t>r</w:t>
      </w:r>
      <w:r w:rsidRPr="000648FF">
        <w:rPr>
          <w:rFonts w:ascii="Tahoma" w:hAnsi="Tahoma" w:cs="Tahoma"/>
          <w:b/>
          <w:spacing w:val="-2"/>
          <w:sz w:val="24"/>
          <w:szCs w:val="20"/>
        </w:rPr>
        <w:t xml:space="preserve"> </w:t>
      </w:r>
      <w:r w:rsidRPr="000648FF">
        <w:rPr>
          <w:rFonts w:ascii="Tahoma" w:hAnsi="Tahoma" w:cs="Tahoma"/>
          <w:b/>
          <w:sz w:val="24"/>
          <w:szCs w:val="20"/>
        </w:rPr>
        <w:t>i</w:t>
      </w:r>
      <w:r w:rsidRPr="000648FF">
        <w:rPr>
          <w:rFonts w:ascii="Tahoma" w:hAnsi="Tahoma" w:cs="Tahoma"/>
          <w:b/>
          <w:spacing w:val="-6"/>
          <w:sz w:val="24"/>
          <w:szCs w:val="20"/>
        </w:rPr>
        <w:t xml:space="preserve"> </w:t>
      </w:r>
      <w:r w:rsidRPr="000648FF">
        <w:rPr>
          <w:rFonts w:ascii="Tahoma" w:hAnsi="Tahoma" w:cs="Tahoma"/>
          <w:b/>
          <w:spacing w:val="14"/>
          <w:sz w:val="24"/>
          <w:szCs w:val="20"/>
        </w:rPr>
        <w:t>se</w:t>
      </w:r>
      <w:r w:rsidRPr="000648FF">
        <w:rPr>
          <w:rFonts w:ascii="Tahoma" w:hAnsi="Tahoma" w:cs="Tahoma"/>
          <w:b/>
          <w:spacing w:val="1"/>
          <w:sz w:val="24"/>
          <w:szCs w:val="20"/>
        </w:rPr>
        <w:t xml:space="preserve"> </w:t>
      </w:r>
      <w:r w:rsidRPr="000648FF">
        <w:rPr>
          <w:rFonts w:ascii="Tahoma" w:hAnsi="Tahoma" w:cs="Tahoma"/>
          <w:b/>
          <w:sz w:val="24"/>
          <w:szCs w:val="20"/>
        </w:rPr>
        <w:t>s</w:t>
      </w:r>
      <w:r w:rsidRPr="000648FF">
        <w:rPr>
          <w:rFonts w:ascii="Tahoma" w:hAnsi="Tahoma" w:cs="Tahoma"/>
          <w:b/>
          <w:sz w:val="24"/>
          <w:szCs w:val="20"/>
        </w:rPr>
        <w:tab/>
        <w:t>(</w:t>
      </w:r>
      <w:r w:rsidRPr="000648FF">
        <w:rPr>
          <w:rFonts w:ascii="Tahoma" w:hAnsi="Tahoma" w:cs="Tahoma"/>
          <w:b/>
          <w:spacing w:val="-25"/>
          <w:sz w:val="24"/>
          <w:szCs w:val="20"/>
        </w:rPr>
        <w:t xml:space="preserve"> </w:t>
      </w:r>
      <w:r w:rsidRPr="000648FF">
        <w:rPr>
          <w:rFonts w:ascii="Tahoma" w:hAnsi="Tahoma" w:cs="Tahoma"/>
          <w:b/>
          <w:spacing w:val="14"/>
          <w:sz w:val="24"/>
          <w:szCs w:val="20"/>
        </w:rPr>
        <w:t>BC</w:t>
      </w:r>
      <w:r w:rsidRPr="000648FF">
        <w:rPr>
          <w:rFonts w:ascii="Tahoma" w:hAnsi="Tahoma" w:cs="Tahoma"/>
          <w:b/>
          <w:spacing w:val="-14"/>
          <w:sz w:val="24"/>
          <w:szCs w:val="20"/>
        </w:rPr>
        <w:t xml:space="preserve"> </w:t>
      </w:r>
      <w:r w:rsidRPr="000648FF">
        <w:rPr>
          <w:rFonts w:ascii="Tahoma" w:hAnsi="Tahoma" w:cs="Tahoma"/>
          <w:b/>
          <w:sz w:val="24"/>
          <w:szCs w:val="20"/>
        </w:rPr>
        <w:t>-</w:t>
      </w:r>
      <w:r w:rsidRPr="000648FF">
        <w:rPr>
          <w:rFonts w:ascii="Tahoma" w:hAnsi="Tahoma" w:cs="Tahoma"/>
          <w:b/>
          <w:spacing w:val="-27"/>
          <w:sz w:val="24"/>
          <w:szCs w:val="20"/>
        </w:rPr>
        <w:t xml:space="preserve"> </w:t>
      </w:r>
      <w:r w:rsidRPr="000648FF">
        <w:rPr>
          <w:rFonts w:ascii="Tahoma" w:hAnsi="Tahoma" w:cs="Tahoma"/>
          <w:b/>
          <w:sz w:val="24"/>
          <w:szCs w:val="20"/>
        </w:rPr>
        <w:t>P</w:t>
      </w:r>
      <w:r w:rsidRPr="000648FF">
        <w:rPr>
          <w:rFonts w:ascii="Tahoma" w:hAnsi="Tahoma" w:cs="Tahoma"/>
          <w:b/>
          <w:spacing w:val="-24"/>
          <w:sz w:val="24"/>
          <w:szCs w:val="20"/>
        </w:rPr>
        <w:t xml:space="preserve"> </w:t>
      </w:r>
      <w:r w:rsidRPr="000648FF">
        <w:rPr>
          <w:rFonts w:ascii="Tahoma" w:hAnsi="Tahoma" w:cs="Tahoma"/>
          <w:b/>
          <w:spacing w:val="13"/>
          <w:sz w:val="24"/>
          <w:szCs w:val="20"/>
        </w:rPr>
        <w:t>ME</w:t>
      </w:r>
      <w:r w:rsidRPr="000648FF">
        <w:rPr>
          <w:rFonts w:ascii="Tahoma" w:hAnsi="Tahoma" w:cs="Tahoma"/>
          <w:b/>
          <w:spacing w:val="-24"/>
          <w:sz w:val="24"/>
          <w:szCs w:val="20"/>
        </w:rPr>
        <w:t xml:space="preserve"> </w:t>
      </w:r>
      <w:r w:rsidRPr="000648FF">
        <w:rPr>
          <w:rFonts w:ascii="Tahoma" w:hAnsi="Tahoma" w:cs="Tahoma"/>
          <w:b/>
          <w:sz w:val="24"/>
          <w:szCs w:val="20"/>
        </w:rPr>
        <w:t>)</w:t>
      </w:r>
      <w:r w:rsidRPr="000648FF">
        <w:rPr>
          <w:rFonts w:ascii="Tahoma" w:hAnsi="Tahoma" w:cs="Tahoma"/>
          <w:b/>
          <w:spacing w:val="-27"/>
          <w:sz w:val="24"/>
          <w:szCs w:val="20"/>
        </w:rPr>
        <w:t xml:space="preserve"> </w:t>
      </w:r>
      <w:r w:rsidRPr="000648FF">
        <w:rPr>
          <w:rFonts w:ascii="Tahoma" w:hAnsi="Tahoma" w:cs="Tahoma"/>
          <w:b/>
          <w:sz w:val="24"/>
          <w:szCs w:val="20"/>
        </w:rPr>
        <w:t xml:space="preserve">, </w:t>
      </w:r>
      <w:r w:rsidRPr="000648FF">
        <w:rPr>
          <w:rFonts w:ascii="Tahoma" w:hAnsi="Tahoma" w:cs="Tahoma"/>
          <w:b/>
          <w:spacing w:val="19"/>
          <w:sz w:val="24"/>
          <w:szCs w:val="20"/>
        </w:rPr>
        <w:t>Yao</w:t>
      </w:r>
      <w:r w:rsidRPr="000648FF">
        <w:rPr>
          <w:rFonts w:ascii="Tahoma" w:hAnsi="Tahoma" w:cs="Tahoma"/>
          <w:b/>
          <w:spacing w:val="-1"/>
          <w:sz w:val="24"/>
          <w:szCs w:val="20"/>
        </w:rPr>
        <w:t xml:space="preserve"> </w:t>
      </w:r>
      <w:r w:rsidRPr="000648FF">
        <w:rPr>
          <w:rFonts w:ascii="Tahoma" w:hAnsi="Tahoma" w:cs="Tahoma"/>
          <w:b/>
          <w:spacing w:val="21"/>
          <w:sz w:val="24"/>
          <w:szCs w:val="20"/>
        </w:rPr>
        <w:t>undé</w:t>
      </w:r>
      <w:r w:rsidRPr="000648FF">
        <w:rPr>
          <w:rFonts w:ascii="Tahoma" w:hAnsi="Tahoma" w:cs="Tahoma"/>
          <w:b/>
          <w:spacing w:val="40"/>
          <w:sz w:val="24"/>
          <w:szCs w:val="20"/>
        </w:rPr>
        <w:t xml:space="preserve"> </w:t>
      </w:r>
      <w:r w:rsidRPr="000648FF">
        <w:rPr>
          <w:rFonts w:ascii="Tahoma" w:hAnsi="Tahoma" w:cs="Tahoma"/>
          <w:b/>
          <w:sz w:val="24"/>
          <w:szCs w:val="20"/>
        </w:rPr>
        <w:t>;</w:t>
      </w:r>
    </w:p>
    <w:p w:rsidR="0006357A" w:rsidRPr="000648FF" w:rsidRDefault="0006357A" w:rsidP="000648FF">
      <w:pPr>
        <w:pStyle w:val="Paragraphedeliste"/>
        <w:numPr>
          <w:ilvl w:val="0"/>
          <w:numId w:val="1"/>
        </w:numPr>
        <w:tabs>
          <w:tab w:val="left" w:pos="1411"/>
          <w:tab w:val="left" w:pos="1413"/>
        </w:tabs>
        <w:ind w:left="0" w:hanging="284"/>
        <w:jc w:val="left"/>
        <w:rPr>
          <w:rFonts w:ascii="Tahoma" w:hAnsi="Tahoma" w:cs="Tahoma"/>
          <w:b/>
          <w:sz w:val="24"/>
          <w:szCs w:val="20"/>
        </w:rPr>
      </w:pPr>
      <w:r w:rsidRPr="000648FF">
        <w:rPr>
          <w:rFonts w:ascii="Tahoma" w:hAnsi="Tahoma" w:cs="Tahoma"/>
          <w:b/>
          <w:spacing w:val="19"/>
          <w:sz w:val="24"/>
          <w:szCs w:val="20"/>
        </w:rPr>
        <w:t>Ban</w:t>
      </w:r>
      <w:r w:rsidRPr="000648FF">
        <w:rPr>
          <w:rFonts w:ascii="Tahoma" w:hAnsi="Tahoma" w:cs="Tahoma"/>
          <w:b/>
          <w:spacing w:val="-23"/>
          <w:sz w:val="24"/>
          <w:szCs w:val="20"/>
        </w:rPr>
        <w:t xml:space="preserve"> </w:t>
      </w:r>
      <w:r w:rsidRPr="000648FF">
        <w:rPr>
          <w:rFonts w:ascii="Tahoma" w:hAnsi="Tahoma" w:cs="Tahoma"/>
          <w:b/>
          <w:spacing w:val="19"/>
          <w:sz w:val="24"/>
          <w:szCs w:val="20"/>
        </w:rPr>
        <w:t>que</w:t>
      </w:r>
      <w:r w:rsidRPr="000648FF">
        <w:rPr>
          <w:rFonts w:ascii="Tahoma" w:hAnsi="Tahoma" w:cs="Tahoma"/>
          <w:b/>
          <w:spacing w:val="69"/>
          <w:sz w:val="24"/>
          <w:szCs w:val="20"/>
        </w:rPr>
        <w:t xml:space="preserve"> </w:t>
      </w:r>
      <w:r w:rsidRPr="000648FF">
        <w:rPr>
          <w:rFonts w:ascii="Tahoma" w:hAnsi="Tahoma" w:cs="Tahoma"/>
          <w:b/>
          <w:spacing w:val="14"/>
          <w:sz w:val="24"/>
          <w:szCs w:val="20"/>
        </w:rPr>
        <w:t>Ga</w:t>
      </w:r>
      <w:r w:rsidRPr="000648FF">
        <w:rPr>
          <w:rFonts w:ascii="Tahoma" w:hAnsi="Tahoma" w:cs="Tahoma"/>
          <w:b/>
          <w:spacing w:val="-23"/>
          <w:sz w:val="24"/>
          <w:szCs w:val="20"/>
        </w:rPr>
        <w:t xml:space="preserve"> </w:t>
      </w:r>
      <w:r w:rsidRPr="000648FF">
        <w:rPr>
          <w:rFonts w:ascii="Tahoma" w:hAnsi="Tahoma" w:cs="Tahoma"/>
          <w:b/>
          <w:spacing w:val="21"/>
          <w:sz w:val="24"/>
          <w:szCs w:val="20"/>
        </w:rPr>
        <w:t>bona</w:t>
      </w:r>
      <w:r w:rsidRPr="000648FF">
        <w:rPr>
          <w:rFonts w:ascii="Tahoma" w:hAnsi="Tahoma" w:cs="Tahoma"/>
          <w:b/>
          <w:spacing w:val="-23"/>
          <w:sz w:val="24"/>
          <w:szCs w:val="20"/>
        </w:rPr>
        <w:t xml:space="preserve"> </w:t>
      </w:r>
      <w:r w:rsidRPr="000648FF">
        <w:rPr>
          <w:rFonts w:ascii="Tahoma" w:hAnsi="Tahoma" w:cs="Tahoma"/>
          <w:b/>
          <w:sz w:val="24"/>
          <w:szCs w:val="20"/>
        </w:rPr>
        <w:t>i</w:t>
      </w:r>
      <w:r w:rsidRPr="000648FF">
        <w:rPr>
          <w:rFonts w:ascii="Tahoma" w:hAnsi="Tahoma" w:cs="Tahoma"/>
          <w:b/>
          <w:spacing w:val="-27"/>
          <w:sz w:val="24"/>
          <w:szCs w:val="20"/>
        </w:rPr>
        <w:t xml:space="preserve"> </w:t>
      </w:r>
      <w:r w:rsidRPr="000648FF">
        <w:rPr>
          <w:rFonts w:ascii="Tahoma" w:hAnsi="Tahoma" w:cs="Tahoma"/>
          <w:b/>
          <w:spacing w:val="14"/>
          <w:sz w:val="24"/>
          <w:szCs w:val="20"/>
        </w:rPr>
        <w:t>se</w:t>
      </w:r>
      <w:r w:rsidRPr="000648FF">
        <w:rPr>
          <w:rFonts w:ascii="Tahoma" w:hAnsi="Tahoma" w:cs="Tahoma"/>
          <w:b/>
          <w:spacing w:val="72"/>
          <w:sz w:val="24"/>
          <w:szCs w:val="20"/>
        </w:rPr>
        <w:t xml:space="preserve"> </w:t>
      </w:r>
      <w:r w:rsidRPr="000648FF">
        <w:rPr>
          <w:rFonts w:ascii="Tahoma" w:hAnsi="Tahoma" w:cs="Tahoma"/>
          <w:b/>
          <w:spacing w:val="19"/>
          <w:sz w:val="24"/>
          <w:szCs w:val="20"/>
        </w:rPr>
        <w:t>pou</w:t>
      </w:r>
      <w:r w:rsidRPr="000648FF">
        <w:rPr>
          <w:rFonts w:ascii="Tahoma" w:hAnsi="Tahoma" w:cs="Tahoma"/>
          <w:b/>
          <w:spacing w:val="-23"/>
          <w:sz w:val="24"/>
          <w:szCs w:val="20"/>
        </w:rPr>
        <w:t xml:space="preserve"> </w:t>
      </w:r>
      <w:r w:rsidRPr="000648FF">
        <w:rPr>
          <w:rFonts w:ascii="Tahoma" w:hAnsi="Tahoma" w:cs="Tahoma"/>
          <w:b/>
          <w:sz w:val="24"/>
          <w:szCs w:val="20"/>
        </w:rPr>
        <w:t>r</w:t>
      </w:r>
      <w:r w:rsidRPr="000648FF">
        <w:rPr>
          <w:rFonts w:ascii="Tahoma" w:hAnsi="Tahoma" w:cs="Tahoma"/>
          <w:b/>
          <w:spacing w:val="70"/>
          <w:sz w:val="24"/>
          <w:szCs w:val="20"/>
        </w:rPr>
        <w:t xml:space="preserve"> </w:t>
      </w:r>
      <w:r w:rsidRPr="000648FF">
        <w:rPr>
          <w:rFonts w:ascii="Tahoma" w:hAnsi="Tahoma" w:cs="Tahoma"/>
          <w:b/>
          <w:sz w:val="24"/>
          <w:szCs w:val="20"/>
        </w:rPr>
        <w:t>l</w:t>
      </w:r>
      <w:r w:rsidRPr="000648FF">
        <w:rPr>
          <w:rFonts w:ascii="Tahoma" w:hAnsi="Tahoma" w:cs="Tahoma"/>
          <w:b/>
          <w:spacing w:val="-27"/>
          <w:sz w:val="24"/>
          <w:szCs w:val="20"/>
        </w:rPr>
        <w:t xml:space="preserve"> </w:t>
      </w:r>
      <w:r w:rsidRPr="000648FF">
        <w:rPr>
          <w:rFonts w:ascii="Tahoma" w:hAnsi="Tahoma" w:cs="Tahoma"/>
          <w:b/>
          <w:sz w:val="24"/>
          <w:szCs w:val="20"/>
        </w:rPr>
        <w:t>e</w:t>
      </w:r>
      <w:r w:rsidRPr="000648FF">
        <w:rPr>
          <w:rFonts w:ascii="Tahoma" w:hAnsi="Tahoma" w:cs="Tahoma"/>
          <w:b/>
          <w:spacing w:val="72"/>
          <w:sz w:val="24"/>
          <w:szCs w:val="20"/>
        </w:rPr>
        <w:t xml:space="preserve"> </w:t>
      </w:r>
      <w:r w:rsidRPr="000648FF">
        <w:rPr>
          <w:rFonts w:ascii="Tahoma" w:hAnsi="Tahoma" w:cs="Tahoma"/>
          <w:b/>
          <w:sz w:val="24"/>
          <w:szCs w:val="20"/>
        </w:rPr>
        <w:t>F</w:t>
      </w:r>
      <w:r w:rsidRPr="000648FF">
        <w:rPr>
          <w:rFonts w:ascii="Tahoma" w:hAnsi="Tahoma" w:cs="Tahoma"/>
          <w:b/>
          <w:spacing w:val="-24"/>
          <w:sz w:val="24"/>
          <w:szCs w:val="20"/>
        </w:rPr>
        <w:t xml:space="preserve"> </w:t>
      </w:r>
      <w:r w:rsidRPr="000648FF">
        <w:rPr>
          <w:rFonts w:ascii="Tahoma" w:hAnsi="Tahoma" w:cs="Tahoma"/>
          <w:b/>
          <w:sz w:val="24"/>
          <w:szCs w:val="20"/>
        </w:rPr>
        <w:t>i</w:t>
      </w:r>
      <w:r w:rsidRPr="000648FF">
        <w:rPr>
          <w:rFonts w:ascii="Tahoma" w:hAnsi="Tahoma" w:cs="Tahoma"/>
          <w:b/>
          <w:spacing w:val="-27"/>
          <w:sz w:val="24"/>
          <w:szCs w:val="20"/>
        </w:rPr>
        <w:t xml:space="preserve"> </w:t>
      </w:r>
      <w:r w:rsidRPr="000648FF">
        <w:rPr>
          <w:rFonts w:ascii="Tahoma" w:hAnsi="Tahoma" w:cs="Tahoma"/>
          <w:b/>
          <w:spacing w:val="19"/>
          <w:sz w:val="24"/>
          <w:szCs w:val="20"/>
        </w:rPr>
        <w:t>nan</w:t>
      </w:r>
      <w:r w:rsidRPr="000648FF">
        <w:rPr>
          <w:rFonts w:ascii="Tahoma" w:hAnsi="Tahoma" w:cs="Tahoma"/>
          <w:b/>
          <w:spacing w:val="-23"/>
          <w:sz w:val="24"/>
          <w:szCs w:val="20"/>
        </w:rPr>
        <w:t xml:space="preserve"> </w:t>
      </w:r>
      <w:r w:rsidRPr="000648FF">
        <w:rPr>
          <w:rFonts w:ascii="Tahoma" w:hAnsi="Tahoma" w:cs="Tahoma"/>
          <w:b/>
          <w:spacing w:val="19"/>
          <w:sz w:val="24"/>
          <w:szCs w:val="20"/>
        </w:rPr>
        <w:t>cem</w:t>
      </w:r>
      <w:r w:rsidRPr="000648FF">
        <w:rPr>
          <w:rFonts w:ascii="Tahoma" w:hAnsi="Tahoma" w:cs="Tahoma"/>
          <w:b/>
          <w:spacing w:val="-25"/>
          <w:sz w:val="24"/>
          <w:szCs w:val="20"/>
        </w:rPr>
        <w:t xml:space="preserve"> </w:t>
      </w:r>
      <w:r w:rsidRPr="000648FF">
        <w:rPr>
          <w:rFonts w:ascii="Tahoma" w:hAnsi="Tahoma" w:cs="Tahoma"/>
          <w:b/>
          <w:spacing w:val="19"/>
          <w:sz w:val="24"/>
          <w:szCs w:val="20"/>
        </w:rPr>
        <w:t>ent</w:t>
      </w:r>
      <w:r w:rsidRPr="000648FF">
        <w:rPr>
          <w:rFonts w:ascii="Tahoma" w:hAnsi="Tahoma" w:cs="Tahoma"/>
          <w:b/>
          <w:spacing w:val="71"/>
          <w:sz w:val="24"/>
          <w:szCs w:val="20"/>
        </w:rPr>
        <w:t xml:space="preserve"> </w:t>
      </w:r>
      <w:r w:rsidRPr="000648FF">
        <w:rPr>
          <w:rFonts w:ascii="Tahoma" w:hAnsi="Tahoma" w:cs="Tahoma"/>
          <w:b/>
          <w:sz w:val="24"/>
          <w:szCs w:val="20"/>
        </w:rPr>
        <w:t>I</w:t>
      </w:r>
      <w:r w:rsidRPr="000648FF">
        <w:rPr>
          <w:rFonts w:ascii="Tahoma" w:hAnsi="Tahoma" w:cs="Tahoma"/>
          <w:b/>
          <w:spacing w:val="-26"/>
          <w:sz w:val="24"/>
          <w:szCs w:val="20"/>
        </w:rPr>
        <w:t xml:space="preserve"> </w:t>
      </w:r>
      <w:r w:rsidRPr="000648FF">
        <w:rPr>
          <w:rFonts w:ascii="Tahoma" w:hAnsi="Tahoma" w:cs="Tahoma"/>
          <w:b/>
          <w:sz w:val="24"/>
          <w:szCs w:val="20"/>
        </w:rPr>
        <w:t>n</w:t>
      </w:r>
      <w:r w:rsidRPr="000648FF">
        <w:rPr>
          <w:rFonts w:ascii="Tahoma" w:hAnsi="Tahoma" w:cs="Tahoma"/>
          <w:b/>
          <w:spacing w:val="-26"/>
          <w:sz w:val="24"/>
          <w:szCs w:val="20"/>
        </w:rPr>
        <w:t xml:space="preserve"> </w:t>
      </w:r>
      <w:r w:rsidRPr="000648FF">
        <w:rPr>
          <w:rFonts w:ascii="Tahoma" w:hAnsi="Tahoma" w:cs="Tahoma"/>
          <w:b/>
          <w:sz w:val="24"/>
          <w:szCs w:val="20"/>
        </w:rPr>
        <w:t>t</w:t>
      </w:r>
      <w:r w:rsidRPr="000648FF">
        <w:rPr>
          <w:rFonts w:ascii="Tahoma" w:hAnsi="Tahoma" w:cs="Tahoma"/>
          <w:b/>
          <w:spacing w:val="-24"/>
          <w:sz w:val="24"/>
          <w:szCs w:val="20"/>
        </w:rPr>
        <w:t xml:space="preserve"> </w:t>
      </w:r>
      <w:r w:rsidRPr="000648FF">
        <w:rPr>
          <w:rFonts w:ascii="Tahoma" w:hAnsi="Tahoma" w:cs="Tahoma"/>
          <w:b/>
          <w:sz w:val="24"/>
          <w:szCs w:val="20"/>
        </w:rPr>
        <w:t>e</w:t>
      </w:r>
      <w:r w:rsidRPr="000648FF">
        <w:rPr>
          <w:rFonts w:ascii="Tahoma" w:hAnsi="Tahoma" w:cs="Tahoma"/>
          <w:b/>
          <w:spacing w:val="-26"/>
          <w:sz w:val="24"/>
          <w:szCs w:val="20"/>
        </w:rPr>
        <w:t xml:space="preserve"> </w:t>
      </w:r>
      <w:r w:rsidRPr="000648FF">
        <w:rPr>
          <w:rFonts w:ascii="Tahoma" w:hAnsi="Tahoma" w:cs="Tahoma"/>
          <w:b/>
          <w:sz w:val="24"/>
          <w:szCs w:val="20"/>
        </w:rPr>
        <w:t>r</w:t>
      </w:r>
      <w:r w:rsidRPr="000648FF">
        <w:rPr>
          <w:rFonts w:ascii="Tahoma" w:hAnsi="Tahoma" w:cs="Tahoma"/>
          <w:b/>
          <w:spacing w:val="-27"/>
          <w:sz w:val="24"/>
          <w:szCs w:val="20"/>
        </w:rPr>
        <w:t xml:space="preserve"> </w:t>
      </w:r>
      <w:r w:rsidRPr="000648FF">
        <w:rPr>
          <w:rFonts w:ascii="Tahoma" w:hAnsi="Tahoma" w:cs="Tahoma"/>
          <w:b/>
          <w:sz w:val="24"/>
          <w:szCs w:val="20"/>
        </w:rPr>
        <w:t>n</w:t>
      </w:r>
      <w:r w:rsidRPr="000648FF">
        <w:rPr>
          <w:rFonts w:ascii="Tahoma" w:hAnsi="Tahoma" w:cs="Tahoma"/>
          <w:b/>
          <w:spacing w:val="-23"/>
          <w:sz w:val="24"/>
          <w:szCs w:val="20"/>
        </w:rPr>
        <w:t xml:space="preserve"> </w:t>
      </w:r>
      <w:r w:rsidRPr="000648FF">
        <w:rPr>
          <w:rFonts w:ascii="Tahoma" w:hAnsi="Tahoma" w:cs="Tahoma"/>
          <w:b/>
          <w:sz w:val="24"/>
          <w:szCs w:val="20"/>
        </w:rPr>
        <w:t>a</w:t>
      </w:r>
      <w:r w:rsidRPr="000648FF">
        <w:rPr>
          <w:rFonts w:ascii="Tahoma" w:hAnsi="Tahoma" w:cs="Tahoma"/>
          <w:b/>
          <w:spacing w:val="-26"/>
          <w:sz w:val="24"/>
          <w:szCs w:val="20"/>
        </w:rPr>
        <w:t xml:space="preserve"> </w:t>
      </w:r>
      <w:r w:rsidRPr="000648FF">
        <w:rPr>
          <w:rFonts w:ascii="Tahoma" w:hAnsi="Tahoma" w:cs="Tahoma"/>
          <w:b/>
          <w:sz w:val="24"/>
          <w:szCs w:val="20"/>
        </w:rPr>
        <w:t>t</w:t>
      </w:r>
      <w:r w:rsidRPr="000648FF">
        <w:rPr>
          <w:rFonts w:ascii="Tahoma" w:hAnsi="Tahoma" w:cs="Tahoma"/>
          <w:b/>
          <w:spacing w:val="-24"/>
          <w:sz w:val="24"/>
          <w:szCs w:val="20"/>
        </w:rPr>
        <w:t xml:space="preserve"> </w:t>
      </w:r>
      <w:r w:rsidRPr="000648FF">
        <w:rPr>
          <w:rFonts w:ascii="Tahoma" w:hAnsi="Tahoma" w:cs="Tahoma"/>
          <w:b/>
          <w:sz w:val="24"/>
          <w:szCs w:val="20"/>
        </w:rPr>
        <w:t>i</w:t>
      </w:r>
      <w:r w:rsidRPr="000648FF">
        <w:rPr>
          <w:rFonts w:ascii="Tahoma" w:hAnsi="Tahoma" w:cs="Tahoma"/>
          <w:b/>
          <w:spacing w:val="-27"/>
          <w:sz w:val="24"/>
          <w:szCs w:val="20"/>
        </w:rPr>
        <w:t xml:space="preserve"> </w:t>
      </w:r>
      <w:r w:rsidRPr="000648FF">
        <w:rPr>
          <w:rFonts w:ascii="Tahoma" w:hAnsi="Tahoma" w:cs="Tahoma"/>
          <w:b/>
          <w:spacing w:val="19"/>
          <w:sz w:val="24"/>
          <w:szCs w:val="20"/>
        </w:rPr>
        <w:t>ona</w:t>
      </w:r>
      <w:r w:rsidRPr="000648FF">
        <w:rPr>
          <w:rFonts w:ascii="Tahoma" w:hAnsi="Tahoma" w:cs="Tahoma"/>
          <w:b/>
          <w:spacing w:val="-23"/>
          <w:sz w:val="24"/>
          <w:szCs w:val="20"/>
        </w:rPr>
        <w:t xml:space="preserve"> </w:t>
      </w:r>
      <w:r w:rsidRPr="000648FF">
        <w:rPr>
          <w:rFonts w:ascii="Tahoma" w:hAnsi="Tahoma" w:cs="Tahoma"/>
          <w:b/>
          <w:sz w:val="24"/>
          <w:szCs w:val="20"/>
        </w:rPr>
        <w:t>l</w:t>
      </w:r>
      <w:r w:rsidRPr="000648FF">
        <w:rPr>
          <w:rFonts w:ascii="Tahoma" w:hAnsi="Tahoma" w:cs="Tahoma"/>
          <w:b/>
          <w:spacing w:val="70"/>
          <w:sz w:val="24"/>
          <w:szCs w:val="20"/>
        </w:rPr>
        <w:t xml:space="preserve"> </w:t>
      </w:r>
      <w:r w:rsidRPr="000648FF">
        <w:rPr>
          <w:rFonts w:ascii="Tahoma" w:hAnsi="Tahoma" w:cs="Tahoma"/>
          <w:b/>
          <w:sz w:val="24"/>
          <w:szCs w:val="20"/>
        </w:rPr>
        <w:t>(</w:t>
      </w:r>
      <w:r w:rsidRPr="000648FF">
        <w:rPr>
          <w:rFonts w:ascii="Tahoma" w:hAnsi="Tahoma" w:cs="Tahoma"/>
          <w:b/>
          <w:spacing w:val="-27"/>
          <w:sz w:val="24"/>
          <w:szCs w:val="20"/>
        </w:rPr>
        <w:t xml:space="preserve"> </w:t>
      </w:r>
      <w:r w:rsidRPr="000648FF">
        <w:rPr>
          <w:rFonts w:ascii="Tahoma" w:hAnsi="Tahoma" w:cs="Tahoma"/>
          <w:b/>
          <w:spacing w:val="14"/>
          <w:sz w:val="24"/>
          <w:szCs w:val="20"/>
        </w:rPr>
        <w:t>BG</w:t>
      </w:r>
      <w:r w:rsidRPr="000648FF">
        <w:rPr>
          <w:rFonts w:ascii="Tahoma" w:hAnsi="Tahoma" w:cs="Tahoma"/>
          <w:b/>
          <w:spacing w:val="-24"/>
          <w:sz w:val="24"/>
          <w:szCs w:val="20"/>
        </w:rPr>
        <w:t xml:space="preserve"> </w:t>
      </w:r>
      <w:r w:rsidRPr="000648FF">
        <w:rPr>
          <w:rFonts w:ascii="Tahoma" w:hAnsi="Tahoma" w:cs="Tahoma"/>
          <w:b/>
          <w:sz w:val="24"/>
          <w:szCs w:val="20"/>
        </w:rPr>
        <w:t>F</w:t>
      </w:r>
      <w:r w:rsidRPr="000648FF">
        <w:rPr>
          <w:rFonts w:ascii="Tahoma" w:hAnsi="Tahoma" w:cs="Tahoma"/>
          <w:b/>
          <w:spacing w:val="-27"/>
          <w:sz w:val="24"/>
          <w:szCs w:val="20"/>
        </w:rPr>
        <w:t xml:space="preserve"> </w:t>
      </w:r>
      <w:r w:rsidRPr="000648FF">
        <w:rPr>
          <w:rFonts w:ascii="Tahoma" w:hAnsi="Tahoma" w:cs="Tahoma"/>
          <w:b/>
          <w:sz w:val="24"/>
          <w:szCs w:val="20"/>
        </w:rPr>
        <w:t>I</w:t>
      </w:r>
      <w:r w:rsidRPr="000648FF">
        <w:rPr>
          <w:rFonts w:ascii="Tahoma" w:hAnsi="Tahoma" w:cs="Tahoma"/>
          <w:b/>
          <w:spacing w:val="71"/>
          <w:sz w:val="24"/>
          <w:szCs w:val="20"/>
        </w:rPr>
        <w:t xml:space="preserve"> </w:t>
      </w:r>
      <w:r w:rsidRPr="000648FF">
        <w:rPr>
          <w:rFonts w:ascii="Tahoma" w:hAnsi="Tahoma" w:cs="Tahoma"/>
          <w:b/>
          <w:spacing w:val="14"/>
          <w:sz w:val="24"/>
          <w:szCs w:val="20"/>
        </w:rPr>
        <w:t>BA</w:t>
      </w:r>
      <w:r w:rsidRPr="000648FF">
        <w:rPr>
          <w:rFonts w:ascii="Tahoma" w:hAnsi="Tahoma" w:cs="Tahoma"/>
          <w:b/>
          <w:spacing w:val="-24"/>
          <w:sz w:val="24"/>
          <w:szCs w:val="20"/>
        </w:rPr>
        <w:t xml:space="preserve"> </w:t>
      </w:r>
      <w:r w:rsidRPr="000648FF">
        <w:rPr>
          <w:rFonts w:ascii="Tahoma" w:hAnsi="Tahoma" w:cs="Tahoma"/>
          <w:b/>
          <w:spacing w:val="14"/>
          <w:sz w:val="24"/>
          <w:szCs w:val="20"/>
        </w:rPr>
        <w:t>NK</w:t>
      </w:r>
      <w:r w:rsidRPr="000648FF">
        <w:rPr>
          <w:rFonts w:ascii="Tahoma" w:hAnsi="Tahoma" w:cs="Tahoma"/>
          <w:b/>
          <w:spacing w:val="-24"/>
          <w:sz w:val="24"/>
          <w:szCs w:val="20"/>
        </w:rPr>
        <w:t xml:space="preserve"> </w:t>
      </w:r>
      <w:r w:rsidRPr="000648FF">
        <w:rPr>
          <w:rFonts w:ascii="Tahoma" w:hAnsi="Tahoma" w:cs="Tahoma"/>
          <w:b/>
          <w:sz w:val="24"/>
          <w:szCs w:val="20"/>
        </w:rPr>
        <w:t>)</w:t>
      </w:r>
      <w:r w:rsidRPr="000648FF">
        <w:rPr>
          <w:rFonts w:ascii="Tahoma" w:hAnsi="Tahoma" w:cs="Tahoma"/>
          <w:b/>
          <w:spacing w:val="-27"/>
          <w:sz w:val="24"/>
          <w:szCs w:val="20"/>
        </w:rPr>
        <w:t xml:space="preserve"> </w:t>
      </w:r>
      <w:r w:rsidRPr="000648FF">
        <w:rPr>
          <w:rFonts w:ascii="Tahoma" w:hAnsi="Tahoma" w:cs="Tahoma"/>
          <w:b/>
          <w:sz w:val="24"/>
          <w:szCs w:val="20"/>
        </w:rPr>
        <w:t>,</w:t>
      </w:r>
      <w:r w:rsidRPr="000648FF">
        <w:rPr>
          <w:rFonts w:ascii="Tahoma" w:hAnsi="Tahoma" w:cs="Tahoma"/>
          <w:b/>
          <w:spacing w:val="71"/>
          <w:sz w:val="24"/>
          <w:szCs w:val="20"/>
        </w:rPr>
        <w:t xml:space="preserve"> </w:t>
      </w:r>
      <w:r w:rsidRPr="000648FF">
        <w:rPr>
          <w:rFonts w:ascii="Tahoma" w:hAnsi="Tahoma" w:cs="Tahoma"/>
          <w:b/>
          <w:spacing w:val="14"/>
          <w:sz w:val="24"/>
          <w:szCs w:val="20"/>
        </w:rPr>
        <w:t>BP</w:t>
      </w:r>
      <w:r w:rsidRPr="000648FF">
        <w:rPr>
          <w:rFonts w:ascii="Tahoma" w:hAnsi="Tahoma" w:cs="Tahoma"/>
          <w:b/>
          <w:spacing w:val="69"/>
          <w:sz w:val="24"/>
          <w:szCs w:val="20"/>
        </w:rPr>
        <w:t xml:space="preserve"> </w:t>
      </w:r>
      <w:r w:rsidRPr="000648FF">
        <w:rPr>
          <w:rFonts w:ascii="Tahoma" w:hAnsi="Tahoma" w:cs="Tahoma"/>
          <w:b/>
          <w:sz w:val="24"/>
          <w:szCs w:val="20"/>
        </w:rPr>
        <w:t>:</w:t>
      </w:r>
      <w:r w:rsidRPr="000648FF">
        <w:rPr>
          <w:rFonts w:ascii="Tahoma" w:hAnsi="Tahoma" w:cs="Tahoma"/>
          <w:b/>
          <w:spacing w:val="71"/>
          <w:sz w:val="24"/>
          <w:szCs w:val="20"/>
        </w:rPr>
        <w:t xml:space="preserve"> </w:t>
      </w:r>
      <w:r w:rsidRPr="000648FF">
        <w:rPr>
          <w:rFonts w:ascii="Tahoma" w:hAnsi="Tahoma" w:cs="Tahoma"/>
          <w:b/>
          <w:spacing w:val="13"/>
          <w:sz w:val="24"/>
          <w:szCs w:val="20"/>
        </w:rPr>
        <w:t xml:space="preserve">12 </w:t>
      </w:r>
      <w:r w:rsidRPr="000648FF">
        <w:rPr>
          <w:rFonts w:ascii="Tahoma" w:hAnsi="Tahoma" w:cs="Tahoma"/>
          <w:b/>
          <w:spacing w:val="19"/>
          <w:sz w:val="24"/>
          <w:szCs w:val="20"/>
        </w:rPr>
        <w:t>962</w:t>
      </w:r>
      <w:r w:rsidRPr="000648FF">
        <w:rPr>
          <w:rFonts w:ascii="Tahoma" w:hAnsi="Tahoma" w:cs="Tahoma"/>
          <w:b/>
          <w:spacing w:val="40"/>
          <w:sz w:val="24"/>
          <w:szCs w:val="20"/>
        </w:rPr>
        <w:t xml:space="preserve"> </w:t>
      </w:r>
      <w:r w:rsidRPr="000648FF">
        <w:rPr>
          <w:rFonts w:ascii="Tahoma" w:hAnsi="Tahoma" w:cs="Tahoma"/>
          <w:b/>
          <w:spacing w:val="14"/>
          <w:sz w:val="24"/>
          <w:szCs w:val="20"/>
        </w:rPr>
        <w:t>Do</w:t>
      </w:r>
      <w:r w:rsidRPr="000648FF">
        <w:rPr>
          <w:rFonts w:ascii="Tahoma" w:hAnsi="Tahoma" w:cs="Tahoma"/>
          <w:b/>
          <w:spacing w:val="-4"/>
          <w:sz w:val="24"/>
          <w:szCs w:val="20"/>
        </w:rPr>
        <w:t xml:space="preserve"> </w:t>
      </w:r>
      <w:r w:rsidRPr="000648FF">
        <w:rPr>
          <w:rFonts w:ascii="Tahoma" w:hAnsi="Tahoma" w:cs="Tahoma"/>
          <w:b/>
          <w:spacing w:val="21"/>
          <w:sz w:val="24"/>
          <w:szCs w:val="20"/>
        </w:rPr>
        <w:t>uala</w:t>
      </w:r>
      <w:r w:rsidRPr="000648FF">
        <w:rPr>
          <w:rFonts w:ascii="Tahoma" w:hAnsi="Tahoma" w:cs="Tahoma"/>
          <w:b/>
          <w:spacing w:val="40"/>
          <w:sz w:val="24"/>
          <w:szCs w:val="20"/>
        </w:rPr>
        <w:t xml:space="preserve"> </w:t>
      </w:r>
      <w:r w:rsidRPr="000648FF">
        <w:rPr>
          <w:rFonts w:ascii="Tahoma" w:hAnsi="Tahoma" w:cs="Tahoma"/>
          <w:b/>
          <w:sz w:val="24"/>
          <w:szCs w:val="20"/>
        </w:rPr>
        <w:t>;</w:t>
      </w:r>
    </w:p>
    <w:p w:rsidR="0006357A" w:rsidRPr="000648FF" w:rsidRDefault="0006357A" w:rsidP="000648FF">
      <w:pPr>
        <w:pStyle w:val="Paragraphedeliste"/>
        <w:numPr>
          <w:ilvl w:val="0"/>
          <w:numId w:val="1"/>
        </w:numPr>
        <w:tabs>
          <w:tab w:val="left" w:pos="1411"/>
        </w:tabs>
        <w:ind w:left="0" w:hanging="284"/>
        <w:jc w:val="left"/>
        <w:rPr>
          <w:rFonts w:ascii="Tahoma" w:hAnsi="Tahoma" w:cs="Tahoma"/>
          <w:b/>
          <w:sz w:val="24"/>
          <w:szCs w:val="20"/>
        </w:rPr>
      </w:pPr>
      <w:r w:rsidRPr="000648FF">
        <w:rPr>
          <w:rFonts w:ascii="Tahoma" w:hAnsi="Tahoma" w:cs="Tahoma"/>
          <w:b/>
          <w:spacing w:val="19"/>
          <w:w w:val="90"/>
          <w:sz w:val="24"/>
          <w:szCs w:val="20"/>
        </w:rPr>
        <w:t>Ban</w:t>
      </w:r>
      <w:r w:rsidRPr="000648FF">
        <w:rPr>
          <w:rFonts w:ascii="Tahoma" w:hAnsi="Tahoma" w:cs="Tahoma"/>
          <w:b/>
          <w:spacing w:val="-18"/>
          <w:w w:val="90"/>
          <w:sz w:val="24"/>
          <w:szCs w:val="20"/>
        </w:rPr>
        <w:t xml:space="preserve"> </w:t>
      </w:r>
      <w:r w:rsidRPr="000648FF">
        <w:rPr>
          <w:rFonts w:ascii="Tahoma" w:hAnsi="Tahoma" w:cs="Tahoma"/>
          <w:b/>
          <w:spacing w:val="19"/>
          <w:w w:val="90"/>
          <w:sz w:val="24"/>
          <w:szCs w:val="20"/>
        </w:rPr>
        <w:t>que</w:t>
      </w:r>
      <w:r w:rsidRPr="000648FF">
        <w:rPr>
          <w:rFonts w:ascii="Tahoma" w:hAnsi="Tahoma" w:cs="Tahoma"/>
          <w:b/>
          <w:spacing w:val="21"/>
          <w:sz w:val="24"/>
          <w:szCs w:val="20"/>
        </w:rPr>
        <w:t xml:space="preserve"> </w:t>
      </w:r>
      <w:r w:rsidRPr="000648FF">
        <w:rPr>
          <w:rFonts w:ascii="Tahoma" w:hAnsi="Tahoma" w:cs="Tahoma"/>
          <w:b/>
          <w:w w:val="90"/>
          <w:sz w:val="24"/>
          <w:szCs w:val="20"/>
        </w:rPr>
        <w:t>I</w:t>
      </w:r>
      <w:r w:rsidRPr="000648FF">
        <w:rPr>
          <w:rFonts w:ascii="Tahoma" w:hAnsi="Tahoma" w:cs="Tahoma"/>
          <w:b/>
          <w:spacing w:val="-20"/>
          <w:w w:val="90"/>
          <w:sz w:val="24"/>
          <w:szCs w:val="20"/>
        </w:rPr>
        <w:t xml:space="preserve"> </w:t>
      </w:r>
      <w:r w:rsidRPr="000648FF">
        <w:rPr>
          <w:rFonts w:ascii="Tahoma" w:hAnsi="Tahoma" w:cs="Tahoma"/>
          <w:b/>
          <w:w w:val="90"/>
          <w:sz w:val="24"/>
          <w:szCs w:val="20"/>
        </w:rPr>
        <w:t>n</w:t>
      </w:r>
      <w:r w:rsidRPr="000648FF">
        <w:rPr>
          <w:rFonts w:ascii="Tahoma" w:hAnsi="Tahoma" w:cs="Tahoma"/>
          <w:b/>
          <w:spacing w:val="-18"/>
          <w:w w:val="90"/>
          <w:sz w:val="24"/>
          <w:szCs w:val="20"/>
        </w:rPr>
        <w:t xml:space="preserve"> </w:t>
      </w:r>
      <w:r w:rsidRPr="000648FF">
        <w:rPr>
          <w:rFonts w:ascii="Tahoma" w:hAnsi="Tahoma" w:cs="Tahoma"/>
          <w:b/>
          <w:w w:val="90"/>
          <w:sz w:val="24"/>
          <w:szCs w:val="20"/>
        </w:rPr>
        <w:t>t</w:t>
      </w:r>
      <w:r w:rsidRPr="000648FF">
        <w:rPr>
          <w:rFonts w:ascii="Tahoma" w:hAnsi="Tahoma" w:cs="Tahoma"/>
          <w:b/>
          <w:spacing w:val="-20"/>
          <w:w w:val="90"/>
          <w:sz w:val="24"/>
          <w:szCs w:val="20"/>
        </w:rPr>
        <w:t xml:space="preserve"> </w:t>
      </w:r>
      <w:r w:rsidRPr="000648FF">
        <w:rPr>
          <w:rFonts w:ascii="Tahoma" w:hAnsi="Tahoma" w:cs="Tahoma"/>
          <w:b/>
          <w:w w:val="90"/>
          <w:sz w:val="24"/>
          <w:szCs w:val="20"/>
        </w:rPr>
        <w:t>e</w:t>
      </w:r>
      <w:r w:rsidRPr="000648FF">
        <w:rPr>
          <w:rFonts w:ascii="Tahoma" w:hAnsi="Tahoma" w:cs="Tahoma"/>
          <w:b/>
          <w:spacing w:val="-18"/>
          <w:w w:val="90"/>
          <w:sz w:val="24"/>
          <w:szCs w:val="20"/>
        </w:rPr>
        <w:t xml:space="preserve"> </w:t>
      </w:r>
      <w:r w:rsidRPr="000648FF">
        <w:rPr>
          <w:rFonts w:ascii="Tahoma" w:hAnsi="Tahoma" w:cs="Tahoma"/>
          <w:b/>
          <w:w w:val="90"/>
          <w:sz w:val="24"/>
          <w:szCs w:val="20"/>
        </w:rPr>
        <w:t>r</w:t>
      </w:r>
      <w:r w:rsidRPr="000648FF">
        <w:rPr>
          <w:rFonts w:ascii="Tahoma" w:hAnsi="Tahoma" w:cs="Tahoma"/>
          <w:b/>
          <w:spacing w:val="-22"/>
          <w:w w:val="90"/>
          <w:sz w:val="24"/>
          <w:szCs w:val="20"/>
        </w:rPr>
        <w:t xml:space="preserve"> </w:t>
      </w:r>
      <w:r w:rsidRPr="000648FF">
        <w:rPr>
          <w:rFonts w:ascii="Tahoma" w:hAnsi="Tahoma" w:cs="Tahoma"/>
          <w:b/>
          <w:spacing w:val="19"/>
          <w:w w:val="90"/>
          <w:sz w:val="24"/>
          <w:szCs w:val="20"/>
        </w:rPr>
        <w:t>nat</w:t>
      </w:r>
      <w:r w:rsidRPr="000648FF">
        <w:rPr>
          <w:rFonts w:ascii="Tahoma" w:hAnsi="Tahoma" w:cs="Tahoma"/>
          <w:b/>
          <w:spacing w:val="-18"/>
          <w:w w:val="90"/>
          <w:sz w:val="24"/>
          <w:szCs w:val="20"/>
        </w:rPr>
        <w:t xml:space="preserve"> </w:t>
      </w:r>
      <w:r w:rsidRPr="000648FF">
        <w:rPr>
          <w:rFonts w:ascii="Tahoma" w:hAnsi="Tahoma" w:cs="Tahoma"/>
          <w:b/>
          <w:w w:val="90"/>
          <w:sz w:val="24"/>
          <w:szCs w:val="20"/>
        </w:rPr>
        <w:t>i</w:t>
      </w:r>
      <w:r w:rsidRPr="000648FF">
        <w:rPr>
          <w:rFonts w:ascii="Tahoma" w:hAnsi="Tahoma" w:cs="Tahoma"/>
          <w:b/>
          <w:spacing w:val="-22"/>
          <w:w w:val="90"/>
          <w:sz w:val="24"/>
          <w:szCs w:val="20"/>
        </w:rPr>
        <w:t xml:space="preserve"> </w:t>
      </w:r>
      <w:r w:rsidRPr="000648FF">
        <w:rPr>
          <w:rFonts w:ascii="Tahoma" w:hAnsi="Tahoma" w:cs="Tahoma"/>
          <w:b/>
          <w:spacing w:val="19"/>
          <w:w w:val="90"/>
          <w:sz w:val="24"/>
          <w:szCs w:val="20"/>
        </w:rPr>
        <w:t>ona</w:t>
      </w:r>
      <w:r w:rsidRPr="000648FF">
        <w:rPr>
          <w:rFonts w:ascii="Tahoma" w:hAnsi="Tahoma" w:cs="Tahoma"/>
          <w:b/>
          <w:spacing w:val="-17"/>
          <w:w w:val="90"/>
          <w:sz w:val="24"/>
          <w:szCs w:val="20"/>
        </w:rPr>
        <w:t xml:space="preserve"> </w:t>
      </w:r>
      <w:r w:rsidRPr="000648FF">
        <w:rPr>
          <w:rFonts w:ascii="Tahoma" w:hAnsi="Tahoma" w:cs="Tahoma"/>
          <w:b/>
          <w:w w:val="90"/>
          <w:sz w:val="24"/>
          <w:szCs w:val="20"/>
        </w:rPr>
        <w:t>l</w:t>
      </w:r>
      <w:r w:rsidRPr="000648FF">
        <w:rPr>
          <w:rFonts w:ascii="Tahoma" w:hAnsi="Tahoma" w:cs="Tahoma"/>
          <w:b/>
          <w:spacing w:val="-22"/>
          <w:w w:val="90"/>
          <w:sz w:val="24"/>
          <w:szCs w:val="20"/>
        </w:rPr>
        <w:t xml:space="preserve"> </w:t>
      </w:r>
      <w:r w:rsidRPr="000648FF">
        <w:rPr>
          <w:rFonts w:ascii="Tahoma" w:hAnsi="Tahoma" w:cs="Tahoma"/>
          <w:b/>
          <w:w w:val="90"/>
          <w:sz w:val="24"/>
          <w:szCs w:val="20"/>
        </w:rPr>
        <w:t>e</w:t>
      </w:r>
      <w:r w:rsidRPr="000648FF">
        <w:rPr>
          <w:rFonts w:ascii="Tahoma" w:hAnsi="Tahoma" w:cs="Tahoma"/>
          <w:b/>
          <w:spacing w:val="23"/>
          <w:sz w:val="24"/>
          <w:szCs w:val="20"/>
        </w:rPr>
        <w:t xml:space="preserve"> </w:t>
      </w:r>
      <w:r w:rsidRPr="000648FF">
        <w:rPr>
          <w:rFonts w:ascii="Tahoma" w:hAnsi="Tahoma" w:cs="Tahoma"/>
          <w:b/>
          <w:spacing w:val="14"/>
          <w:w w:val="90"/>
          <w:sz w:val="24"/>
          <w:szCs w:val="20"/>
        </w:rPr>
        <w:t>du</w:t>
      </w:r>
      <w:r w:rsidRPr="000648FF">
        <w:rPr>
          <w:rFonts w:ascii="Tahoma" w:hAnsi="Tahoma" w:cs="Tahoma"/>
          <w:b/>
          <w:spacing w:val="54"/>
          <w:sz w:val="24"/>
          <w:szCs w:val="20"/>
        </w:rPr>
        <w:t xml:space="preserve"> </w:t>
      </w:r>
      <w:r w:rsidRPr="000648FF">
        <w:rPr>
          <w:rFonts w:ascii="Tahoma" w:hAnsi="Tahoma" w:cs="Tahoma"/>
          <w:b/>
          <w:spacing w:val="14"/>
          <w:w w:val="90"/>
          <w:sz w:val="24"/>
          <w:szCs w:val="20"/>
        </w:rPr>
        <w:t>Ca</w:t>
      </w:r>
      <w:r w:rsidRPr="000648FF">
        <w:rPr>
          <w:rFonts w:ascii="Tahoma" w:hAnsi="Tahoma" w:cs="Tahoma"/>
          <w:b/>
          <w:spacing w:val="-29"/>
          <w:w w:val="90"/>
          <w:sz w:val="24"/>
          <w:szCs w:val="20"/>
        </w:rPr>
        <w:t xml:space="preserve"> </w:t>
      </w:r>
      <w:r w:rsidRPr="000648FF">
        <w:rPr>
          <w:rFonts w:ascii="Tahoma" w:hAnsi="Tahoma" w:cs="Tahoma"/>
          <w:b/>
          <w:spacing w:val="13"/>
          <w:w w:val="90"/>
          <w:sz w:val="24"/>
          <w:szCs w:val="20"/>
        </w:rPr>
        <w:t>me</w:t>
      </w:r>
      <w:r w:rsidRPr="000648FF">
        <w:rPr>
          <w:rFonts w:ascii="Tahoma" w:hAnsi="Tahoma" w:cs="Tahoma"/>
          <w:b/>
          <w:spacing w:val="-28"/>
          <w:w w:val="90"/>
          <w:sz w:val="24"/>
          <w:szCs w:val="20"/>
        </w:rPr>
        <w:t xml:space="preserve"> </w:t>
      </w:r>
      <w:r w:rsidRPr="000648FF">
        <w:rPr>
          <w:rFonts w:ascii="Tahoma" w:hAnsi="Tahoma" w:cs="Tahoma"/>
          <w:b/>
          <w:w w:val="90"/>
          <w:sz w:val="24"/>
          <w:szCs w:val="20"/>
        </w:rPr>
        <w:t>r</w:t>
      </w:r>
      <w:r w:rsidRPr="000648FF">
        <w:rPr>
          <w:rFonts w:ascii="Tahoma" w:hAnsi="Tahoma" w:cs="Tahoma"/>
          <w:b/>
          <w:spacing w:val="-32"/>
          <w:w w:val="90"/>
          <w:sz w:val="24"/>
          <w:szCs w:val="20"/>
        </w:rPr>
        <w:t xml:space="preserve"> </w:t>
      </w:r>
      <w:r w:rsidRPr="000648FF">
        <w:rPr>
          <w:rFonts w:ascii="Tahoma" w:hAnsi="Tahoma" w:cs="Tahoma"/>
          <w:b/>
          <w:spacing w:val="19"/>
          <w:w w:val="90"/>
          <w:sz w:val="24"/>
          <w:szCs w:val="20"/>
        </w:rPr>
        <w:t>oun</w:t>
      </w:r>
      <w:r w:rsidRPr="000648FF">
        <w:rPr>
          <w:rFonts w:ascii="Tahoma" w:hAnsi="Tahoma" w:cs="Tahoma"/>
          <w:b/>
          <w:spacing w:val="40"/>
          <w:sz w:val="24"/>
          <w:szCs w:val="20"/>
        </w:rPr>
        <w:t xml:space="preserve"> </w:t>
      </w:r>
      <w:r w:rsidRPr="000648FF">
        <w:rPr>
          <w:rFonts w:ascii="Tahoma" w:hAnsi="Tahoma" w:cs="Tahoma"/>
          <w:b/>
          <w:spacing w:val="14"/>
          <w:w w:val="90"/>
          <w:sz w:val="24"/>
          <w:szCs w:val="20"/>
        </w:rPr>
        <w:t>po</w:t>
      </w:r>
      <w:r w:rsidRPr="000648FF">
        <w:rPr>
          <w:rFonts w:ascii="Tahoma" w:hAnsi="Tahoma" w:cs="Tahoma"/>
          <w:b/>
          <w:spacing w:val="-28"/>
          <w:w w:val="90"/>
          <w:sz w:val="24"/>
          <w:szCs w:val="20"/>
        </w:rPr>
        <w:t xml:space="preserve"> </w:t>
      </w:r>
      <w:r w:rsidRPr="000648FF">
        <w:rPr>
          <w:rFonts w:ascii="Tahoma" w:hAnsi="Tahoma" w:cs="Tahoma"/>
          <w:b/>
          <w:w w:val="90"/>
          <w:sz w:val="24"/>
          <w:szCs w:val="20"/>
        </w:rPr>
        <w:t>u</w:t>
      </w:r>
      <w:r w:rsidRPr="000648FF">
        <w:rPr>
          <w:rFonts w:ascii="Tahoma" w:hAnsi="Tahoma" w:cs="Tahoma"/>
          <w:b/>
          <w:spacing w:val="-31"/>
          <w:w w:val="90"/>
          <w:sz w:val="24"/>
          <w:szCs w:val="20"/>
        </w:rPr>
        <w:t xml:space="preserve"> </w:t>
      </w:r>
      <w:r w:rsidRPr="000648FF">
        <w:rPr>
          <w:rFonts w:ascii="Tahoma" w:hAnsi="Tahoma" w:cs="Tahoma"/>
          <w:b/>
          <w:w w:val="90"/>
          <w:sz w:val="24"/>
          <w:szCs w:val="20"/>
        </w:rPr>
        <w:t>r</w:t>
      </w:r>
      <w:r w:rsidRPr="000648FF">
        <w:rPr>
          <w:rFonts w:ascii="Tahoma" w:hAnsi="Tahoma" w:cs="Tahoma"/>
          <w:b/>
          <w:spacing w:val="41"/>
          <w:sz w:val="24"/>
          <w:szCs w:val="20"/>
        </w:rPr>
        <w:t xml:space="preserve"> </w:t>
      </w:r>
      <w:r w:rsidRPr="000648FF">
        <w:rPr>
          <w:rFonts w:ascii="Tahoma" w:hAnsi="Tahoma" w:cs="Tahoma"/>
          <w:b/>
          <w:w w:val="90"/>
          <w:sz w:val="24"/>
          <w:szCs w:val="20"/>
        </w:rPr>
        <w:t>l</w:t>
      </w:r>
      <w:r w:rsidRPr="000648FF">
        <w:rPr>
          <w:rFonts w:ascii="Tahoma" w:hAnsi="Tahoma" w:cs="Tahoma"/>
          <w:b/>
          <w:spacing w:val="-30"/>
          <w:w w:val="90"/>
          <w:sz w:val="24"/>
          <w:szCs w:val="20"/>
        </w:rPr>
        <w:t xml:space="preserve"> </w:t>
      </w:r>
      <w:r w:rsidRPr="000648FF">
        <w:rPr>
          <w:rFonts w:ascii="Tahoma" w:hAnsi="Tahoma" w:cs="Tahoma"/>
          <w:b/>
          <w:w w:val="90"/>
          <w:sz w:val="24"/>
          <w:szCs w:val="20"/>
        </w:rPr>
        <w:t>’</w:t>
      </w:r>
      <w:r w:rsidRPr="000648FF">
        <w:rPr>
          <w:rFonts w:ascii="Tahoma" w:hAnsi="Tahoma" w:cs="Tahoma"/>
          <w:b/>
          <w:spacing w:val="-31"/>
          <w:w w:val="90"/>
          <w:sz w:val="24"/>
          <w:szCs w:val="20"/>
        </w:rPr>
        <w:t xml:space="preserve"> </w:t>
      </w:r>
      <w:r w:rsidRPr="000648FF">
        <w:rPr>
          <w:rFonts w:ascii="Tahoma" w:hAnsi="Tahoma" w:cs="Tahoma"/>
          <w:b/>
          <w:spacing w:val="19"/>
          <w:w w:val="90"/>
          <w:sz w:val="24"/>
          <w:szCs w:val="20"/>
        </w:rPr>
        <w:t>Epa</w:t>
      </w:r>
      <w:r w:rsidRPr="000648FF">
        <w:rPr>
          <w:rFonts w:ascii="Tahoma" w:hAnsi="Tahoma" w:cs="Tahoma"/>
          <w:b/>
          <w:spacing w:val="-28"/>
          <w:w w:val="90"/>
          <w:sz w:val="24"/>
          <w:szCs w:val="20"/>
        </w:rPr>
        <w:t xml:space="preserve"> </w:t>
      </w:r>
      <w:r w:rsidRPr="000648FF">
        <w:rPr>
          <w:rFonts w:ascii="Tahoma" w:hAnsi="Tahoma" w:cs="Tahoma"/>
          <w:b/>
          <w:w w:val="90"/>
          <w:sz w:val="24"/>
          <w:szCs w:val="20"/>
        </w:rPr>
        <w:t>r</w:t>
      </w:r>
      <w:r w:rsidRPr="000648FF">
        <w:rPr>
          <w:rFonts w:ascii="Tahoma" w:hAnsi="Tahoma" w:cs="Tahoma"/>
          <w:b/>
          <w:spacing w:val="-32"/>
          <w:w w:val="90"/>
          <w:sz w:val="24"/>
          <w:szCs w:val="20"/>
        </w:rPr>
        <w:t xml:space="preserve"> </w:t>
      </w:r>
      <w:r w:rsidRPr="000648FF">
        <w:rPr>
          <w:rFonts w:ascii="Tahoma" w:hAnsi="Tahoma" w:cs="Tahoma"/>
          <w:b/>
          <w:spacing w:val="19"/>
          <w:w w:val="90"/>
          <w:sz w:val="24"/>
          <w:szCs w:val="20"/>
        </w:rPr>
        <w:t>gne</w:t>
      </w:r>
      <w:r w:rsidRPr="000648FF">
        <w:rPr>
          <w:rFonts w:ascii="Tahoma" w:hAnsi="Tahoma" w:cs="Tahoma"/>
          <w:b/>
          <w:spacing w:val="40"/>
          <w:sz w:val="24"/>
          <w:szCs w:val="20"/>
        </w:rPr>
        <w:t xml:space="preserve"> </w:t>
      </w:r>
      <w:r w:rsidRPr="000648FF">
        <w:rPr>
          <w:rFonts w:ascii="Tahoma" w:hAnsi="Tahoma" w:cs="Tahoma"/>
          <w:b/>
          <w:w w:val="90"/>
          <w:sz w:val="24"/>
          <w:szCs w:val="20"/>
        </w:rPr>
        <w:t>e</w:t>
      </w:r>
      <w:r w:rsidRPr="000648FF">
        <w:rPr>
          <w:rFonts w:ascii="Tahoma" w:hAnsi="Tahoma" w:cs="Tahoma"/>
          <w:b/>
          <w:spacing w:val="-28"/>
          <w:w w:val="90"/>
          <w:sz w:val="24"/>
          <w:szCs w:val="20"/>
        </w:rPr>
        <w:t xml:space="preserve"> </w:t>
      </w:r>
      <w:r w:rsidRPr="000648FF">
        <w:rPr>
          <w:rFonts w:ascii="Tahoma" w:hAnsi="Tahoma" w:cs="Tahoma"/>
          <w:b/>
          <w:w w:val="90"/>
          <w:sz w:val="24"/>
          <w:szCs w:val="20"/>
        </w:rPr>
        <w:t>t</w:t>
      </w:r>
      <w:r w:rsidRPr="000648FF">
        <w:rPr>
          <w:rFonts w:ascii="Tahoma" w:hAnsi="Tahoma" w:cs="Tahoma"/>
          <w:b/>
          <w:spacing w:val="43"/>
          <w:sz w:val="24"/>
          <w:szCs w:val="20"/>
        </w:rPr>
        <w:t xml:space="preserve"> </w:t>
      </w:r>
      <w:r w:rsidRPr="000648FF">
        <w:rPr>
          <w:rFonts w:ascii="Tahoma" w:hAnsi="Tahoma" w:cs="Tahoma"/>
          <w:b/>
          <w:w w:val="90"/>
          <w:sz w:val="24"/>
          <w:szCs w:val="20"/>
        </w:rPr>
        <w:t>l</w:t>
      </w:r>
      <w:r w:rsidRPr="000648FF">
        <w:rPr>
          <w:rFonts w:ascii="Tahoma" w:hAnsi="Tahoma" w:cs="Tahoma"/>
          <w:b/>
          <w:spacing w:val="-33"/>
          <w:w w:val="90"/>
          <w:sz w:val="24"/>
          <w:szCs w:val="20"/>
        </w:rPr>
        <w:t xml:space="preserve"> </w:t>
      </w:r>
      <w:r w:rsidRPr="000648FF">
        <w:rPr>
          <w:rFonts w:ascii="Tahoma" w:hAnsi="Tahoma" w:cs="Tahoma"/>
          <w:b/>
          <w:w w:val="90"/>
          <w:sz w:val="24"/>
          <w:szCs w:val="20"/>
        </w:rPr>
        <w:t>e</w:t>
      </w:r>
      <w:r w:rsidRPr="000648FF">
        <w:rPr>
          <w:rFonts w:ascii="Tahoma" w:hAnsi="Tahoma" w:cs="Tahoma"/>
          <w:b/>
          <w:spacing w:val="44"/>
          <w:sz w:val="24"/>
          <w:szCs w:val="20"/>
        </w:rPr>
        <w:t xml:space="preserve"> </w:t>
      </w:r>
      <w:r w:rsidRPr="000648FF">
        <w:rPr>
          <w:rFonts w:ascii="Tahoma" w:hAnsi="Tahoma" w:cs="Tahoma"/>
          <w:b/>
          <w:w w:val="90"/>
          <w:sz w:val="24"/>
          <w:szCs w:val="20"/>
        </w:rPr>
        <w:t>C</w:t>
      </w:r>
      <w:r w:rsidRPr="000648FF">
        <w:rPr>
          <w:rFonts w:ascii="Tahoma" w:hAnsi="Tahoma" w:cs="Tahoma"/>
          <w:b/>
          <w:spacing w:val="-31"/>
          <w:w w:val="90"/>
          <w:sz w:val="24"/>
          <w:szCs w:val="20"/>
        </w:rPr>
        <w:t xml:space="preserve"> </w:t>
      </w:r>
      <w:r w:rsidRPr="000648FF">
        <w:rPr>
          <w:rFonts w:ascii="Tahoma" w:hAnsi="Tahoma" w:cs="Tahoma"/>
          <w:b/>
          <w:w w:val="90"/>
          <w:sz w:val="24"/>
          <w:szCs w:val="20"/>
        </w:rPr>
        <w:t>r</w:t>
      </w:r>
      <w:r w:rsidRPr="000648FF">
        <w:rPr>
          <w:rFonts w:ascii="Tahoma" w:hAnsi="Tahoma" w:cs="Tahoma"/>
          <w:b/>
          <w:spacing w:val="-32"/>
          <w:w w:val="90"/>
          <w:sz w:val="24"/>
          <w:szCs w:val="20"/>
        </w:rPr>
        <w:t xml:space="preserve"> </w:t>
      </w:r>
      <w:r w:rsidRPr="000648FF">
        <w:rPr>
          <w:rFonts w:ascii="Tahoma" w:hAnsi="Tahoma" w:cs="Tahoma"/>
          <w:b/>
          <w:spacing w:val="14"/>
          <w:w w:val="90"/>
          <w:sz w:val="24"/>
          <w:szCs w:val="20"/>
        </w:rPr>
        <w:t>éd</w:t>
      </w:r>
      <w:r w:rsidRPr="000648FF">
        <w:rPr>
          <w:rFonts w:ascii="Tahoma" w:hAnsi="Tahoma" w:cs="Tahoma"/>
          <w:b/>
          <w:spacing w:val="-28"/>
          <w:w w:val="90"/>
          <w:sz w:val="24"/>
          <w:szCs w:val="20"/>
        </w:rPr>
        <w:t xml:space="preserve"> </w:t>
      </w:r>
      <w:r w:rsidRPr="000648FF">
        <w:rPr>
          <w:rFonts w:ascii="Tahoma" w:hAnsi="Tahoma" w:cs="Tahoma"/>
          <w:b/>
          <w:w w:val="90"/>
          <w:sz w:val="24"/>
          <w:szCs w:val="20"/>
        </w:rPr>
        <w:t>i</w:t>
      </w:r>
      <w:r w:rsidRPr="000648FF">
        <w:rPr>
          <w:rFonts w:ascii="Tahoma" w:hAnsi="Tahoma" w:cs="Tahoma"/>
          <w:b/>
          <w:spacing w:val="-33"/>
          <w:w w:val="90"/>
          <w:sz w:val="24"/>
          <w:szCs w:val="20"/>
        </w:rPr>
        <w:t xml:space="preserve"> </w:t>
      </w:r>
      <w:r w:rsidRPr="000648FF">
        <w:rPr>
          <w:rFonts w:ascii="Tahoma" w:hAnsi="Tahoma" w:cs="Tahoma"/>
          <w:b/>
          <w:w w:val="90"/>
          <w:sz w:val="24"/>
          <w:szCs w:val="20"/>
        </w:rPr>
        <w:t>t</w:t>
      </w:r>
      <w:r w:rsidRPr="000648FF">
        <w:rPr>
          <w:rFonts w:ascii="Tahoma" w:hAnsi="Tahoma" w:cs="Tahoma"/>
          <w:b/>
          <w:spacing w:val="43"/>
          <w:sz w:val="24"/>
          <w:szCs w:val="20"/>
        </w:rPr>
        <w:t xml:space="preserve"> </w:t>
      </w:r>
      <w:r w:rsidRPr="000648FF">
        <w:rPr>
          <w:rFonts w:ascii="Tahoma" w:hAnsi="Tahoma" w:cs="Tahoma"/>
          <w:b/>
          <w:w w:val="90"/>
          <w:sz w:val="24"/>
          <w:szCs w:val="20"/>
        </w:rPr>
        <w:t>(</w:t>
      </w:r>
      <w:r w:rsidRPr="000648FF">
        <w:rPr>
          <w:rFonts w:ascii="Tahoma" w:hAnsi="Tahoma" w:cs="Tahoma"/>
          <w:b/>
          <w:spacing w:val="-31"/>
          <w:w w:val="90"/>
          <w:sz w:val="24"/>
          <w:szCs w:val="20"/>
        </w:rPr>
        <w:t xml:space="preserve"> </w:t>
      </w:r>
      <w:r w:rsidRPr="000648FF">
        <w:rPr>
          <w:rFonts w:ascii="Tahoma" w:hAnsi="Tahoma" w:cs="Tahoma"/>
          <w:b/>
          <w:w w:val="90"/>
          <w:sz w:val="24"/>
          <w:szCs w:val="20"/>
        </w:rPr>
        <w:t>B</w:t>
      </w:r>
      <w:r w:rsidRPr="000648FF">
        <w:rPr>
          <w:rFonts w:ascii="Tahoma" w:hAnsi="Tahoma" w:cs="Tahoma"/>
          <w:b/>
          <w:spacing w:val="-31"/>
          <w:w w:val="90"/>
          <w:sz w:val="24"/>
          <w:szCs w:val="20"/>
        </w:rPr>
        <w:t xml:space="preserve"> </w:t>
      </w:r>
      <w:r w:rsidRPr="000648FF">
        <w:rPr>
          <w:rFonts w:ascii="Tahoma" w:hAnsi="Tahoma" w:cs="Tahoma"/>
          <w:b/>
          <w:w w:val="90"/>
          <w:sz w:val="24"/>
          <w:szCs w:val="20"/>
        </w:rPr>
        <w:t>I</w:t>
      </w:r>
      <w:r w:rsidRPr="000648FF">
        <w:rPr>
          <w:rFonts w:ascii="Tahoma" w:hAnsi="Tahoma" w:cs="Tahoma"/>
          <w:b/>
          <w:spacing w:val="-29"/>
          <w:w w:val="90"/>
          <w:sz w:val="24"/>
          <w:szCs w:val="20"/>
        </w:rPr>
        <w:t xml:space="preserve"> </w:t>
      </w:r>
      <w:r w:rsidRPr="000648FF">
        <w:rPr>
          <w:rFonts w:ascii="Tahoma" w:hAnsi="Tahoma" w:cs="Tahoma"/>
          <w:b/>
          <w:spacing w:val="14"/>
          <w:w w:val="90"/>
          <w:sz w:val="24"/>
          <w:szCs w:val="20"/>
        </w:rPr>
        <w:t>CE</w:t>
      </w:r>
      <w:r w:rsidRPr="000648FF">
        <w:rPr>
          <w:rFonts w:ascii="Tahoma" w:hAnsi="Tahoma" w:cs="Tahoma"/>
          <w:b/>
          <w:spacing w:val="-29"/>
          <w:w w:val="90"/>
          <w:sz w:val="24"/>
          <w:szCs w:val="20"/>
        </w:rPr>
        <w:t xml:space="preserve"> </w:t>
      </w:r>
      <w:r w:rsidRPr="000648FF">
        <w:rPr>
          <w:rFonts w:ascii="Tahoma" w:hAnsi="Tahoma" w:cs="Tahoma"/>
          <w:b/>
          <w:spacing w:val="14"/>
          <w:w w:val="90"/>
          <w:sz w:val="24"/>
          <w:szCs w:val="20"/>
        </w:rPr>
        <w:t>C)</w:t>
      </w:r>
      <w:r w:rsidRPr="000648FF">
        <w:rPr>
          <w:rFonts w:ascii="Tahoma" w:hAnsi="Tahoma" w:cs="Tahoma"/>
          <w:b/>
          <w:spacing w:val="-30"/>
          <w:w w:val="90"/>
          <w:sz w:val="24"/>
          <w:szCs w:val="20"/>
        </w:rPr>
        <w:t xml:space="preserve"> </w:t>
      </w:r>
      <w:r w:rsidRPr="000648FF">
        <w:rPr>
          <w:rFonts w:ascii="Tahoma" w:hAnsi="Tahoma" w:cs="Tahoma"/>
          <w:b/>
          <w:w w:val="90"/>
          <w:sz w:val="24"/>
          <w:szCs w:val="20"/>
        </w:rPr>
        <w:t>,</w:t>
      </w:r>
      <w:r w:rsidRPr="000648FF">
        <w:rPr>
          <w:rFonts w:ascii="Tahoma" w:hAnsi="Tahoma" w:cs="Tahoma"/>
          <w:b/>
          <w:spacing w:val="41"/>
          <w:sz w:val="24"/>
          <w:szCs w:val="20"/>
        </w:rPr>
        <w:t xml:space="preserve"> </w:t>
      </w:r>
      <w:r w:rsidRPr="000648FF">
        <w:rPr>
          <w:rFonts w:ascii="Tahoma" w:hAnsi="Tahoma" w:cs="Tahoma"/>
          <w:b/>
          <w:spacing w:val="8"/>
          <w:w w:val="90"/>
          <w:sz w:val="24"/>
          <w:szCs w:val="20"/>
        </w:rPr>
        <w:t>BP</w:t>
      </w:r>
    </w:p>
    <w:p w:rsidR="0006357A" w:rsidRPr="000648FF" w:rsidRDefault="0006357A" w:rsidP="000648FF">
      <w:pPr>
        <w:pStyle w:val="Corpsdetexte"/>
        <w:ind w:left="0" w:hanging="284"/>
        <w:rPr>
          <w:rFonts w:ascii="Tahoma" w:hAnsi="Tahoma" w:cs="Tahoma"/>
          <w:b/>
          <w:szCs w:val="22"/>
        </w:rPr>
      </w:pPr>
      <w:r w:rsidRPr="000648FF">
        <w:rPr>
          <w:rFonts w:ascii="Tahoma" w:hAnsi="Tahoma" w:cs="Tahoma"/>
          <w:b/>
          <w:szCs w:val="22"/>
        </w:rPr>
        <w:t>:</w:t>
      </w:r>
      <w:r w:rsidRPr="000648FF">
        <w:rPr>
          <w:rFonts w:ascii="Tahoma" w:hAnsi="Tahoma" w:cs="Tahoma"/>
          <w:b/>
          <w:spacing w:val="59"/>
          <w:szCs w:val="22"/>
        </w:rPr>
        <w:t xml:space="preserve"> </w:t>
      </w:r>
      <w:r w:rsidRPr="000648FF">
        <w:rPr>
          <w:rFonts w:ascii="Tahoma" w:hAnsi="Tahoma" w:cs="Tahoma"/>
          <w:b/>
          <w:szCs w:val="22"/>
        </w:rPr>
        <w:t>1</w:t>
      </w:r>
      <w:r w:rsidRPr="000648FF">
        <w:rPr>
          <w:rFonts w:ascii="Tahoma" w:hAnsi="Tahoma" w:cs="Tahoma"/>
          <w:b/>
          <w:spacing w:val="57"/>
          <w:szCs w:val="22"/>
        </w:rPr>
        <w:t xml:space="preserve"> </w:t>
      </w:r>
      <w:r w:rsidRPr="000648FF">
        <w:rPr>
          <w:rFonts w:ascii="Tahoma" w:hAnsi="Tahoma" w:cs="Tahoma"/>
          <w:b/>
          <w:spacing w:val="19"/>
          <w:szCs w:val="22"/>
        </w:rPr>
        <w:t>925</w:t>
      </w:r>
      <w:r w:rsidRPr="000648FF">
        <w:rPr>
          <w:rFonts w:ascii="Tahoma" w:hAnsi="Tahoma" w:cs="Tahoma"/>
          <w:b/>
          <w:spacing w:val="61"/>
          <w:szCs w:val="22"/>
        </w:rPr>
        <w:t xml:space="preserve"> </w:t>
      </w:r>
      <w:r w:rsidRPr="000648FF">
        <w:rPr>
          <w:rFonts w:ascii="Tahoma" w:hAnsi="Tahoma" w:cs="Tahoma"/>
          <w:b/>
          <w:spacing w:val="14"/>
          <w:szCs w:val="22"/>
        </w:rPr>
        <w:t>Do</w:t>
      </w:r>
      <w:r w:rsidRPr="000648FF">
        <w:rPr>
          <w:rFonts w:ascii="Tahoma" w:hAnsi="Tahoma" w:cs="Tahoma"/>
          <w:b/>
          <w:spacing w:val="-23"/>
          <w:szCs w:val="22"/>
        </w:rPr>
        <w:t xml:space="preserve"> </w:t>
      </w:r>
      <w:r w:rsidRPr="000648FF">
        <w:rPr>
          <w:rFonts w:ascii="Tahoma" w:hAnsi="Tahoma" w:cs="Tahoma"/>
          <w:b/>
          <w:spacing w:val="19"/>
          <w:szCs w:val="22"/>
        </w:rPr>
        <w:t>ual</w:t>
      </w:r>
      <w:r w:rsidRPr="000648FF">
        <w:rPr>
          <w:rFonts w:ascii="Tahoma" w:hAnsi="Tahoma" w:cs="Tahoma"/>
          <w:b/>
          <w:spacing w:val="-25"/>
          <w:szCs w:val="22"/>
        </w:rPr>
        <w:t xml:space="preserve"> </w:t>
      </w:r>
      <w:r w:rsidRPr="000648FF">
        <w:rPr>
          <w:rFonts w:ascii="Tahoma" w:hAnsi="Tahoma" w:cs="Tahoma"/>
          <w:b/>
          <w:szCs w:val="22"/>
        </w:rPr>
        <w:t>a</w:t>
      </w:r>
      <w:r w:rsidRPr="000648FF">
        <w:rPr>
          <w:rFonts w:ascii="Tahoma" w:hAnsi="Tahoma" w:cs="Tahoma"/>
          <w:b/>
          <w:spacing w:val="62"/>
          <w:szCs w:val="22"/>
        </w:rPr>
        <w:t xml:space="preserve"> </w:t>
      </w:r>
      <w:r w:rsidRPr="000648FF">
        <w:rPr>
          <w:rFonts w:ascii="Tahoma" w:hAnsi="Tahoma" w:cs="Tahoma"/>
          <w:b/>
          <w:spacing w:val="-10"/>
          <w:szCs w:val="22"/>
        </w:rPr>
        <w:t>;</w:t>
      </w:r>
    </w:p>
    <w:p w:rsidR="0006357A" w:rsidRPr="000648FF" w:rsidRDefault="0006357A" w:rsidP="000648FF">
      <w:pPr>
        <w:pStyle w:val="Paragraphedeliste"/>
        <w:numPr>
          <w:ilvl w:val="0"/>
          <w:numId w:val="1"/>
        </w:numPr>
        <w:tabs>
          <w:tab w:val="left" w:pos="1411"/>
        </w:tabs>
        <w:ind w:left="0" w:hanging="284"/>
        <w:jc w:val="left"/>
        <w:rPr>
          <w:rFonts w:ascii="Tahoma" w:hAnsi="Tahoma" w:cs="Tahoma"/>
          <w:b/>
          <w:sz w:val="24"/>
          <w:szCs w:val="20"/>
          <w:lang w:val="en-US"/>
        </w:rPr>
      </w:pPr>
      <w:r w:rsidRPr="000648FF">
        <w:rPr>
          <w:rFonts w:ascii="Tahoma" w:hAnsi="Tahoma" w:cs="Tahoma"/>
          <w:b/>
          <w:sz w:val="24"/>
          <w:szCs w:val="20"/>
          <w:lang w:val="en-US"/>
        </w:rPr>
        <w:t>C</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T</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58"/>
          <w:sz w:val="24"/>
          <w:szCs w:val="20"/>
          <w:lang w:val="en-US"/>
        </w:rPr>
        <w:t xml:space="preserve"> </w:t>
      </w:r>
      <w:r w:rsidRPr="000648FF">
        <w:rPr>
          <w:rFonts w:ascii="Tahoma" w:hAnsi="Tahoma" w:cs="Tahoma"/>
          <w:b/>
          <w:sz w:val="24"/>
          <w:szCs w:val="20"/>
          <w:lang w:val="en-US"/>
        </w:rPr>
        <w:t>B</w:t>
      </w:r>
      <w:r w:rsidRPr="000648FF">
        <w:rPr>
          <w:rFonts w:ascii="Tahoma" w:hAnsi="Tahoma" w:cs="Tahoma"/>
          <w:b/>
          <w:spacing w:val="-24"/>
          <w:sz w:val="24"/>
          <w:szCs w:val="20"/>
          <w:lang w:val="en-US"/>
        </w:rPr>
        <w:t xml:space="preserve"> </w:t>
      </w:r>
      <w:r w:rsidRPr="000648FF">
        <w:rPr>
          <w:rFonts w:ascii="Tahoma" w:hAnsi="Tahoma" w:cs="Tahoma"/>
          <w:b/>
          <w:spacing w:val="21"/>
          <w:sz w:val="24"/>
          <w:szCs w:val="20"/>
          <w:lang w:val="en-US"/>
        </w:rPr>
        <w:t>ank,</w:t>
      </w:r>
      <w:r w:rsidRPr="000648FF">
        <w:rPr>
          <w:rFonts w:ascii="Tahoma" w:hAnsi="Tahoma" w:cs="Tahoma"/>
          <w:b/>
          <w:spacing w:val="60"/>
          <w:sz w:val="24"/>
          <w:szCs w:val="20"/>
          <w:lang w:val="en-US"/>
        </w:rPr>
        <w:t xml:space="preserve"> </w:t>
      </w:r>
      <w:r w:rsidRPr="000648FF">
        <w:rPr>
          <w:rFonts w:ascii="Tahoma" w:hAnsi="Tahoma" w:cs="Tahoma"/>
          <w:b/>
          <w:spacing w:val="14"/>
          <w:sz w:val="24"/>
          <w:szCs w:val="20"/>
          <w:lang w:val="en-US"/>
        </w:rPr>
        <w:t>BP</w:t>
      </w:r>
      <w:r w:rsidRPr="000648FF">
        <w:rPr>
          <w:rFonts w:ascii="Tahoma" w:hAnsi="Tahoma" w:cs="Tahoma"/>
          <w:b/>
          <w:spacing w:val="60"/>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58"/>
          <w:sz w:val="24"/>
          <w:szCs w:val="20"/>
          <w:lang w:val="en-US"/>
        </w:rPr>
        <w:t xml:space="preserve"> </w:t>
      </w:r>
      <w:r w:rsidRPr="000648FF">
        <w:rPr>
          <w:rFonts w:ascii="Tahoma" w:hAnsi="Tahoma" w:cs="Tahoma"/>
          <w:b/>
          <w:sz w:val="24"/>
          <w:szCs w:val="20"/>
          <w:lang w:val="en-US"/>
        </w:rPr>
        <w:t>4</w:t>
      </w:r>
      <w:r w:rsidRPr="000648FF">
        <w:rPr>
          <w:rFonts w:ascii="Tahoma" w:hAnsi="Tahoma" w:cs="Tahoma"/>
          <w:b/>
          <w:spacing w:val="61"/>
          <w:sz w:val="24"/>
          <w:szCs w:val="20"/>
          <w:lang w:val="en-US"/>
        </w:rPr>
        <w:t xml:space="preserve"> </w:t>
      </w:r>
      <w:r w:rsidRPr="000648FF">
        <w:rPr>
          <w:rFonts w:ascii="Tahoma" w:hAnsi="Tahoma" w:cs="Tahoma"/>
          <w:b/>
          <w:spacing w:val="19"/>
          <w:sz w:val="24"/>
          <w:szCs w:val="20"/>
          <w:lang w:val="en-US"/>
        </w:rPr>
        <w:t>571</w:t>
      </w:r>
      <w:r w:rsidRPr="000648FF">
        <w:rPr>
          <w:rFonts w:ascii="Tahoma" w:hAnsi="Tahoma" w:cs="Tahoma"/>
          <w:b/>
          <w:spacing w:val="60"/>
          <w:sz w:val="24"/>
          <w:szCs w:val="20"/>
          <w:lang w:val="en-US"/>
        </w:rPr>
        <w:t xml:space="preserve"> </w:t>
      </w:r>
      <w:r w:rsidRPr="000648FF">
        <w:rPr>
          <w:rFonts w:ascii="Tahoma" w:hAnsi="Tahoma" w:cs="Tahoma"/>
          <w:b/>
          <w:spacing w:val="21"/>
          <w:sz w:val="24"/>
          <w:szCs w:val="20"/>
          <w:lang w:val="en-US"/>
        </w:rPr>
        <w:t>Doua</w:t>
      </w:r>
      <w:r w:rsidRPr="000648FF">
        <w:rPr>
          <w:rFonts w:ascii="Tahoma" w:hAnsi="Tahoma" w:cs="Tahoma"/>
          <w:b/>
          <w:spacing w:val="-22"/>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68"/>
          <w:sz w:val="24"/>
          <w:szCs w:val="20"/>
          <w:lang w:val="en-US"/>
        </w:rPr>
        <w:t xml:space="preserve"> </w:t>
      </w:r>
      <w:r w:rsidRPr="000648FF">
        <w:rPr>
          <w:rFonts w:ascii="Tahoma" w:hAnsi="Tahoma" w:cs="Tahoma"/>
          <w:b/>
          <w:spacing w:val="-10"/>
          <w:sz w:val="24"/>
          <w:szCs w:val="20"/>
          <w:lang w:val="en-US"/>
        </w:rPr>
        <w:t>;</w:t>
      </w:r>
    </w:p>
    <w:p w:rsidR="0006357A" w:rsidRPr="000648FF" w:rsidRDefault="0006357A" w:rsidP="000648FF">
      <w:pPr>
        <w:pStyle w:val="Paragraphedeliste"/>
        <w:numPr>
          <w:ilvl w:val="0"/>
          <w:numId w:val="1"/>
        </w:numPr>
        <w:tabs>
          <w:tab w:val="left" w:pos="1411"/>
        </w:tabs>
        <w:ind w:left="0" w:hanging="284"/>
        <w:jc w:val="left"/>
        <w:rPr>
          <w:rFonts w:ascii="Tahoma" w:hAnsi="Tahoma" w:cs="Tahoma"/>
          <w:b/>
          <w:sz w:val="24"/>
          <w:szCs w:val="20"/>
          <w:lang w:val="en-US"/>
        </w:rPr>
      </w:pPr>
      <w:r w:rsidRPr="000648FF">
        <w:rPr>
          <w:rFonts w:ascii="Tahoma" w:hAnsi="Tahoma" w:cs="Tahoma"/>
          <w:b/>
          <w:sz w:val="24"/>
          <w:szCs w:val="20"/>
          <w:lang w:val="en-US"/>
        </w:rPr>
        <w:t>C</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o</w:t>
      </w:r>
      <w:r w:rsidRPr="000648FF">
        <w:rPr>
          <w:rFonts w:ascii="Tahoma" w:hAnsi="Tahoma" w:cs="Tahoma"/>
          <w:b/>
          <w:spacing w:val="-23"/>
          <w:sz w:val="24"/>
          <w:szCs w:val="20"/>
          <w:lang w:val="en-US"/>
        </w:rPr>
        <w:t xml:space="preserve"> </w:t>
      </w:r>
      <w:r w:rsidRPr="000648FF">
        <w:rPr>
          <w:rFonts w:ascii="Tahoma" w:hAnsi="Tahoma" w:cs="Tahoma"/>
          <w:b/>
          <w:spacing w:val="13"/>
          <w:sz w:val="24"/>
          <w:szCs w:val="20"/>
          <w:lang w:val="en-US"/>
        </w:rPr>
        <w:t>mm</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e</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c</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58"/>
          <w:sz w:val="24"/>
          <w:szCs w:val="20"/>
          <w:lang w:val="en-US"/>
        </w:rPr>
        <w:t xml:space="preserve"> </w:t>
      </w:r>
      <w:r w:rsidRPr="000648FF">
        <w:rPr>
          <w:rFonts w:ascii="Tahoma" w:hAnsi="Tahoma" w:cs="Tahoma"/>
          <w:b/>
          <w:spacing w:val="19"/>
          <w:sz w:val="24"/>
          <w:szCs w:val="20"/>
          <w:lang w:val="en-US"/>
        </w:rPr>
        <w:t>Ban</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k</w:t>
      </w:r>
      <w:r w:rsidRPr="000648FF">
        <w:rPr>
          <w:rFonts w:ascii="Tahoma" w:hAnsi="Tahoma" w:cs="Tahoma"/>
          <w:b/>
          <w:spacing w:val="57"/>
          <w:sz w:val="24"/>
          <w:szCs w:val="20"/>
          <w:lang w:val="en-US"/>
        </w:rPr>
        <w:t xml:space="preserve"> </w:t>
      </w:r>
      <w:r w:rsidRPr="000648FF">
        <w:rPr>
          <w:rFonts w:ascii="Tahoma" w:hAnsi="Tahoma" w:cs="Tahoma"/>
          <w:b/>
          <w:sz w:val="24"/>
          <w:szCs w:val="20"/>
          <w:lang w:val="en-US"/>
        </w:rPr>
        <w:t>o</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f</w:t>
      </w:r>
      <w:r w:rsidRPr="000648FF">
        <w:rPr>
          <w:rFonts w:ascii="Tahoma" w:hAnsi="Tahoma" w:cs="Tahoma"/>
          <w:b/>
          <w:spacing w:val="59"/>
          <w:sz w:val="24"/>
          <w:szCs w:val="20"/>
          <w:lang w:val="en-US"/>
        </w:rPr>
        <w:t xml:space="preserve"> </w:t>
      </w:r>
      <w:r w:rsidRPr="000648FF">
        <w:rPr>
          <w:rFonts w:ascii="Tahoma" w:hAnsi="Tahoma" w:cs="Tahoma"/>
          <w:b/>
          <w:sz w:val="24"/>
          <w:szCs w:val="20"/>
          <w:lang w:val="en-US"/>
        </w:rPr>
        <w:t>C</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3"/>
          <w:sz w:val="24"/>
          <w:szCs w:val="20"/>
          <w:lang w:val="en-US"/>
        </w:rPr>
        <w:t xml:space="preserve"> </w:t>
      </w:r>
      <w:r w:rsidRPr="000648FF">
        <w:rPr>
          <w:rFonts w:ascii="Tahoma" w:hAnsi="Tahoma" w:cs="Tahoma"/>
          <w:b/>
          <w:spacing w:val="13"/>
          <w:sz w:val="24"/>
          <w:szCs w:val="20"/>
          <w:lang w:val="en-US"/>
        </w:rPr>
        <w:t>me</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7"/>
          <w:sz w:val="24"/>
          <w:szCs w:val="20"/>
          <w:lang w:val="en-US"/>
        </w:rPr>
        <w:t xml:space="preserve"> </w:t>
      </w:r>
      <w:r w:rsidRPr="000648FF">
        <w:rPr>
          <w:rFonts w:ascii="Tahoma" w:hAnsi="Tahoma" w:cs="Tahoma"/>
          <w:b/>
          <w:spacing w:val="19"/>
          <w:sz w:val="24"/>
          <w:szCs w:val="20"/>
          <w:lang w:val="en-US"/>
        </w:rPr>
        <w:t>oon</w:t>
      </w:r>
      <w:r w:rsidRPr="000648FF">
        <w:rPr>
          <w:rFonts w:ascii="Tahoma" w:hAnsi="Tahoma" w:cs="Tahoma"/>
          <w:b/>
          <w:spacing w:val="61"/>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5"/>
          <w:sz w:val="24"/>
          <w:szCs w:val="20"/>
          <w:lang w:val="en-US"/>
        </w:rPr>
        <w:t xml:space="preserve"> </w:t>
      </w:r>
      <w:r w:rsidRPr="000648FF">
        <w:rPr>
          <w:rFonts w:ascii="Tahoma" w:hAnsi="Tahoma" w:cs="Tahoma"/>
          <w:b/>
          <w:spacing w:val="14"/>
          <w:sz w:val="24"/>
          <w:szCs w:val="20"/>
          <w:lang w:val="en-US"/>
        </w:rPr>
        <w:t>CB</w:t>
      </w:r>
      <w:r w:rsidRPr="000648FF">
        <w:rPr>
          <w:rFonts w:ascii="Tahoma" w:hAnsi="Tahoma" w:cs="Tahoma"/>
          <w:b/>
          <w:spacing w:val="-24"/>
          <w:sz w:val="24"/>
          <w:szCs w:val="20"/>
          <w:lang w:val="en-US"/>
        </w:rPr>
        <w:t xml:space="preserve"> </w:t>
      </w:r>
      <w:r w:rsidRPr="000648FF">
        <w:rPr>
          <w:rFonts w:ascii="Tahoma" w:hAnsi="Tahoma" w:cs="Tahoma"/>
          <w:b/>
          <w:spacing w:val="14"/>
          <w:sz w:val="24"/>
          <w:szCs w:val="20"/>
          <w:lang w:val="en-US"/>
        </w:rPr>
        <w:t>C)</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57"/>
          <w:sz w:val="24"/>
          <w:szCs w:val="20"/>
          <w:lang w:val="en-US"/>
        </w:rPr>
        <w:t xml:space="preserve"> </w:t>
      </w:r>
      <w:r w:rsidRPr="000648FF">
        <w:rPr>
          <w:rFonts w:ascii="Tahoma" w:hAnsi="Tahoma" w:cs="Tahoma"/>
          <w:b/>
          <w:spacing w:val="14"/>
          <w:sz w:val="24"/>
          <w:szCs w:val="20"/>
          <w:lang w:val="en-US"/>
        </w:rPr>
        <w:t>BP</w:t>
      </w:r>
      <w:r w:rsidRPr="000648FF">
        <w:rPr>
          <w:rFonts w:ascii="Tahoma" w:hAnsi="Tahoma" w:cs="Tahoma"/>
          <w:b/>
          <w:spacing w:val="61"/>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57"/>
          <w:sz w:val="24"/>
          <w:szCs w:val="20"/>
          <w:lang w:val="en-US"/>
        </w:rPr>
        <w:t xml:space="preserve"> </w:t>
      </w:r>
      <w:r w:rsidRPr="000648FF">
        <w:rPr>
          <w:rFonts w:ascii="Tahoma" w:hAnsi="Tahoma" w:cs="Tahoma"/>
          <w:b/>
          <w:sz w:val="24"/>
          <w:szCs w:val="20"/>
          <w:lang w:val="en-US"/>
        </w:rPr>
        <w:t>4</w:t>
      </w:r>
      <w:r w:rsidRPr="000648FF">
        <w:rPr>
          <w:rFonts w:ascii="Tahoma" w:hAnsi="Tahoma" w:cs="Tahoma"/>
          <w:b/>
          <w:spacing w:val="58"/>
          <w:sz w:val="24"/>
          <w:szCs w:val="20"/>
          <w:lang w:val="en-US"/>
        </w:rPr>
        <w:t xml:space="preserve"> </w:t>
      </w:r>
      <w:r w:rsidRPr="000648FF">
        <w:rPr>
          <w:rFonts w:ascii="Tahoma" w:hAnsi="Tahoma" w:cs="Tahoma"/>
          <w:b/>
          <w:sz w:val="24"/>
          <w:szCs w:val="20"/>
          <w:lang w:val="en-US"/>
        </w:rPr>
        <w:t>0</w:t>
      </w:r>
      <w:r w:rsidRPr="000648FF">
        <w:rPr>
          <w:rFonts w:ascii="Tahoma" w:hAnsi="Tahoma" w:cs="Tahoma"/>
          <w:b/>
          <w:spacing w:val="-23"/>
          <w:sz w:val="24"/>
          <w:szCs w:val="20"/>
          <w:lang w:val="en-US"/>
        </w:rPr>
        <w:t xml:space="preserve"> </w:t>
      </w:r>
      <w:r w:rsidRPr="000648FF">
        <w:rPr>
          <w:rFonts w:ascii="Tahoma" w:hAnsi="Tahoma" w:cs="Tahoma"/>
          <w:b/>
          <w:spacing w:val="14"/>
          <w:sz w:val="24"/>
          <w:szCs w:val="20"/>
          <w:lang w:val="en-US"/>
        </w:rPr>
        <w:t>04</w:t>
      </w:r>
      <w:r w:rsidRPr="000648FF">
        <w:rPr>
          <w:rFonts w:ascii="Tahoma" w:hAnsi="Tahoma" w:cs="Tahoma"/>
          <w:b/>
          <w:spacing w:val="61"/>
          <w:sz w:val="24"/>
          <w:szCs w:val="20"/>
          <w:lang w:val="en-US"/>
        </w:rPr>
        <w:t xml:space="preserve"> </w:t>
      </w:r>
      <w:r w:rsidRPr="000648FF">
        <w:rPr>
          <w:rFonts w:ascii="Tahoma" w:hAnsi="Tahoma" w:cs="Tahoma"/>
          <w:b/>
          <w:spacing w:val="21"/>
          <w:sz w:val="24"/>
          <w:szCs w:val="20"/>
          <w:lang w:val="en-US"/>
        </w:rPr>
        <w:t>Doua</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73"/>
          <w:sz w:val="24"/>
          <w:szCs w:val="20"/>
          <w:lang w:val="en-US"/>
        </w:rPr>
        <w:t xml:space="preserve"> </w:t>
      </w:r>
      <w:r w:rsidRPr="000648FF">
        <w:rPr>
          <w:rFonts w:ascii="Tahoma" w:hAnsi="Tahoma" w:cs="Tahoma"/>
          <w:b/>
          <w:spacing w:val="-10"/>
          <w:sz w:val="24"/>
          <w:szCs w:val="20"/>
          <w:lang w:val="en-US"/>
        </w:rPr>
        <w:t>;</w:t>
      </w:r>
    </w:p>
    <w:p w:rsidR="0006357A" w:rsidRPr="000648FF" w:rsidRDefault="0006357A" w:rsidP="000648FF">
      <w:pPr>
        <w:pStyle w:val="Paragraphedeliste"/>
        <w:numPr>
          <w:ilvl w:val="0"/>
          <w:numId w:val="1"/>
        </w:numPr>
        <w:tabs>
          <w:tab w:val="left" w:pos="1411"/>
        </w:tabs>
        <w:ind w:left="0" w:hanging="284"/>
        <w:jc w:val="left"/>
        <w:rPr>
          <w:rFonts w:ascii="Tahoma" w:hAnsi="Tahoma" w:cs="Tahoma"/>
          <w:b/>
          <w:sz w:val="24"/>
          <w:szCs w:val="20"/>
          <w:lang w:val="en-US"/>
        </w:rPr>
      </w:pPr>
      <w:r w:rsidRPr="000648FF">
        <w:rPr>
          <w:rFonts w:ascii="Tahoma" w:hAnsi="Tahoma" w:cs="Tahoma"/>
          <w:b/>
          <w:sz w:val="24"/>
          <w:szCs w:val="20"/>
          <w:lang w:val="en-US"/>
        </w:rPr>
        <w:t>C</w:t>
      </w:r>
      <w:r w:rsidRPr="000648FF">
        <w:rPr>
          <w:rFonts w:ascii="Tahoma" w:hAnsi="Tahoma" w:cs="Tahoma"/>
          <w:b/>
          <w:spacing w:val="-37"/>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37"/>
          <w:sz w:val="24"/>
          <w:szCs w:val="20"/>
          <w:lang w:val="en-US"/>
        </w:rPr>
        <w:t xml:space="preserve"> </w:t>
      </w:r>
      <w:r w:rsidRPr="000648FF">
        <w:rPr>
          <w:rFonts w:ascii="Tahoma" w:hAnsi="Tahoma" w:cs="Tahoma"/>
          <w:b/>
          <w:spacing w:val="14"/>
          <w:sz w:val="24"/>
          <w:szCs w:val="20"/>
          <w:lang w:val="en-US"/>
        </w:rPr>
        <w:t>édi</w:t>
      </w:r>
      <w:r w:rsidRPr="000648FF">
        <w:rPr>
          <w:rFonts w:ascii="Tahoma" w:hAnsi="Tahoma" w:cs="Tahoma"/>
          <w:b/>
          <w:spacing w:val="-37"/>
          <w:sz w:val="24"/>
          <w:szCs w:val="20"/>
          <w:lang w:val="en-US"/>
        </w:rPr>
        <w:t xml:space="preserve"> </w:t>
      </w:r>
      <w:r w:rsidRPr="000648FF">
        <w:rPr>
          <w:rFonts w:ascii="Tahoma" w:hAnsi="Tahoma" w:cs="Tahoma"/>
          <w:b/>
          <w:sz w:val="24"/>
          <w:szCs w:val="20"/>
          <w:lang w:val="en-US"/>
        </w:rPr>
        <w:t>t</w:t>
      </w:r>
      <w:r w:rsidRPr="000648FF">
        <w:rPr>
          <w:rFonts w:ascii="Tahoma" w:hAnsi="Tahoma" w:cs="Tahoma"/>
          <w:b/>
          <w:spacing w:val="7"/>
          <w:sz w:val="24"/>
          <w:szCs w:val="20"/>
          <w:lang w:val="en-US"/>
        </w:rPr>
        <w:t xml:space="preserve"> </w:t>
      </w:r>
      <w:r w:rsidRPr="000648FF">
        <w:rPr>
          <w:rFonts w:ascii="Tahoma" w:hAnsi="Tahoma" w:cs="Tahoma"/>
          <w:b/>
          <w:spacing w:val="14"/>
          <w:sz w:val="24"/>
          <w:szCs w:val="20"/>
          <w:lang w:val="en-US"/>
        </w:rPr>
        <w:t>Co</w:t>
      </w:r>
      <w:r w:rsidRPr="000648FF">
        <w:rPr>
          <w:rFonts w:ascii="Tahoma" w:hAnsi="Tahoma" w:cs="Tahoma"/>
          <w:b/>
          <w:spacing w:val="-35"/>
          <w:sz w:val="24"/>
          <w:szCs w:val="20"/>
          <w:lang w:val="en-US"/>
        </w:rPr>
        <w:t xml:space="preserve"> </w:t>
      </w:r>
      <w:r w:rsidRPr="000648FF">
        <w:rPr>
          <w:rFonts w:ascii="Tahoma" w:hAnsi="Tahoma" w:cs="Tahoma"/>
          <w:b/>
          <w:spacing w:val="13"/>
          <w:sz w:val="24"/>
          <w:szCs w:val="20"/>
          <w:lang w:val="en-US"/>
        </w:rPr>
        <w:t>mm</w:t>
      </w:r>
      <w:r w:rsidRPr="000648FF">
        <w:rPr>
          <w:rFonts w:ascii="Tahoma" w:hAnsi="Tahoma" w:cs="Tahoma"/>
          <w:b/>
          <w:spacing w:val="-37"/>
          <w:sz w:val="24"/>
          <w:szCs w:val="20"/>
          <w:lang w:val="en-US"/>
        </w:rPr>
        <w:t xml:space="preserve"> </w:t>
      </w:r>
      <w:r w:rsidRPr="000648FF">
        <w:rPr>
          <w:rFonts w:ascii="Tahoma" w:hAnsi="Tahoma" w:cs="Tahoma"/>
          <w:b/>
          <w:spacing w:val="14"/>
          <w:sz w:val="24"/>
          <w:szCs w:val="20"/>
          <w:lang w:val="en-US"/>
        </w:rPr>
        <w:t>unauta</w:t>
      </w:r>
      <w:r w:rsidRPr="000648FF">
        <w:rPr>
          <w:rFonts w:ascii="Tahoma" w:hAnsi="Tahoma" w:cs="Tahoma"/>
          <w:b/>
          <w:spacing w:val="-35"/>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37"/>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39"/>
          <w:sz w:val="24"/>
          <w:szCs w:val="20"/>
          <w:lang w:val="en-US"/>
        </w:rPr>
        <w:t xml:space="preserve"> </w:t>
      </w:r>
      <w:r w:rsidRPr="000648FF">
        <w:rPr>
          <w:rFonts w:ascii="Tahoma" w:hAnsi="Tahoma" w:cs="Tahoma"/>
          <w:b/>
          <w:sz w:val="24"/>
          <w:szCs w:val="20"/>
          <w:lang w:val="en-US"/>
        </w:rPr>
        <w:t>e</w:t>
      </w:r>
      <w:r w:rsidRPr="000648FF">
        <w:rPr>
          <w:rFonts w:ascii="Tahoma" w:hAnsi="Tahoma" w:cs="Tahoma"/>
          <w:b/>
          <w:spacing w:val="8"/>
          <w:sz w:val="24"/>
          <w:szCs w:val="20"/>
          <w:lang w:val="en-US"/>
        </w:rPr>
        <w:t xml:space="preserve"> </w:t>
      </w:r>
      <w:r w:rsidRPr="000648FF">
        <w:rPr>
          <w:rFonts w:ascii="Tahoma" w:hAnsi="Tahoma" w:cs="Tahoma"/>
          <w:b/>
          <w:sz w:val="24"/>
          <w:szCs w:val="20"/>
          <w:lang w:val="en-US"/>
        </w:rPr>
        <w:t>d</w:t>
      </w:r>
      <w:r w:rsidRPr="000648FF">
        <w:rPr>
          <w:rFonts w:ascii="Tahoma" w:hAnsi="Tahoma" w:cs="Tahoma"/>
          <w:b/>
          <w:spacing w:val="-38"/>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39"/>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35"/>
          <w:sz w:val="24"/>
          <w:szCs w:val="20"/>
          <w:lang w:val="en-US"/>
        </w:rPr>
        <w:t xml:space="preserve"> </w:t>
      </w:r>
      <w:r w:rsidRPr="000648FF">
        <w:rPr>
          <w:rFonts w:ascii="Tahoma" w:hAnsi="Tahoma" w:cs="Tahoma"/>
          <w:b/>
          <w:sz w:val="24"/>
          <w:szCs w:val="20"/>
          <w:lang w:val="en-US"/>
        </w:rPr>
        <w:t>f</w:t>
      </w:r>
      <w:r w:rsidRPr="000648FF">
        <w:rPr>
          <w:rFonts w:ascii="Tahoma" w:hAnsi="Tahoma" w:cs="Tahoma"/>
          <w:b/>
          <w:spacing w:val="-36"/>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39"/>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39"/>
          <w:sz w:val="24"/>
          <w:szCs w:val="20"/>
          <w:lang w:val="en-US"/>
        </w:rPr>
        <w:t xml:space="preserve"> </w:t>
      </w:r>
      <w:r w:rsidRPr="000648FF">
        <w:rPr>
          <w:rFonts w:ascii="Tahoma" w:hAnsi="Tahoma" w:cs="Tahoma"/>
          <w:b/>
          <w:spacing w:val="14"/>
          <w:sz w:val="24"/>
          <w:szCs w:val="20"/>
          <w:lang w:val="en-US"/>
        </w:rPr>
        <w:t>qu</w:t>
      </w:r>
      <w:r w:rsidRPr="000648FF">
        <w:rPr>
          <w:rFonts w:ascii="Tahoma" w:hAnsi="Tahoma" w:cs="Tahoma"/>
          <w:b/>
          <w:spacing w:val="-35"/>
          <w:sz w:val="24"/>
          <w:szCs w:val="20"/>
          <w:lang w:val="en-US"/>
        </w:rPr>
        <w:t xml:space="preserve"> </w:t>
      </w:r>
      <w:r w:rsidRPr="000648FF">
        <w:rPr>
          <w:rFonts w:ascii="Tahoma" w:hAnsi="Tahoma" w:cs="Tahoma"/>
          <w:b/>
          <w:sz w:val="24"/>
          <w:szCs w:val="20"/>
          <w:lang w:val="en-US"/>
        </w:rPr>
        <w:t>e</w:t>
      </w:r>
      <w:r w:rsidRPr="000648FF">
        <w:rPr>
          <w:rFonts w:ascii="Tahoma" w:hAnsi="Tahoma" w:cs="Tahoma"/>
          <w:b/>
          <w:spacing w:val="-30"/>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5"/>
          <w:sz w:val="24"/>
          <w:szCs w:val="20"/>
          <w:lang w:val="en-US"/>
        </w:rPr>
        <w:t xml:space="preserve"> </w:t>
      </w:r>
      <w:r w:rsidRPr="000648FF">
        <w:rPr>
          <w:rFonts w:ascii="Tahoma" w:hAnsi="Tahoma" w:cs="Tahoma"/>
          <w:b/>
          <w:spacing w:val="14"/>
          <w:sz w:val="24"/>
          <w:szCs w:val="20"/>
          <w:lang w:val="en-US"/>
        </w:rPr>
        <w:t>Bank</w:t>
      </w:r>
      <w:r w:rsidRPr="000648FF">
        <w:rPr>
          <w:rFonts w:ascii="Tahoma" w:hAnsi="Tahoma" w:cs="Tahoma"/>
          <w:b/>
          <w:spacing w:val="19"/>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5"/>
          <w:sz w:val="24"/>
          <w:szCs w:val="20"/>
          <w:lang w:val="en-US"/>
        </w:rPr>
        <w:t xml:space="preserve"> </w:t>
      </w:r>
      <w:r w:rsidRPr="000648FF">
        <w:rPr>
          <w:rFonts w:ascii="Tahoma" w:hAnsi="Tahoma" w:cs="Tahoma"/>
          <w:b/>
          <w:spacing w:val="14"/>
          <w:sz w:val="24"/>
          <w:szCs w:val="20"/>
          <w:lang w:val="en-US"/>
        </w:rPr>
        <w:t>CC</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1"/>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7"/>
          <w:sz w:val="24"/>
          <w:szCs w:val="20"/>
          <w:lang w:val="en-US"/>
        </w:rPr>
        <w:t xml:space="preserve"> </w:t>
      </w:r>
      <w:r w:rsidRPr="000648FF">
        <w:rPr>
          <w:rFonts w:ascii="Tahoma" w:hAnsi="Tahoma" w:cs="Tahoma"/>
          <w:b/>
          <w:spacing w:val="14"/>
          <w:sz w:val="24"/>
          <w:szCs w:val="20"/>
          <w:lang w:val="en-US"/>
        </w:rPr>
        <w:t>BA</w:t>
      </w:r>
      <w:r w:rsidRPr="000648FF">
        <w:rPr>
          <w:rFonts w:ascii="Tahoma" w:hAnsi="Tahoma" w:cs="Tahoma"/>
          <w:b/>
          <w:spacing w:val="-24"/>
          <w:sz w:val="24"/>
          <w:szCs w:val="20"/>
          <w:lang w:val="en-US"/>
        </w:rPr>
        <w:t xml:space="preserve"> </w:t>
      </w:r>
      <w:r w:rsidRPr="000648FF">
        <w:rPr>
          <w:rFonts w:ascii="Tahoma" w:hAnsi="Tahoma" w:cs="Tahoma"/>
          <w:b/>
          <w:spacing w:val="14"/>
          <w:sz w:val="24"/>
          <w:szCs w:val="20"/>
          <w:lang w:val="en-US"/>
        </w:rPr>
        <w:t>NK</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19"/>
          <w:sz w:val="24"/>
          <w:szCs w:val="20"/>
          <w:lang w:val="en-US"/>
        </w:rPr>
        <w:t xml:space="preserve"> </w:t>
      </w:r>
      <w:r w:rsidRPr="000648FF">
        <w:rPr>
          <w:rFonts w:ascii="Tahoma" w:hAnsi="Tahoma" w:cs="Tahoma"/>
          <w:b/>
          <w:spacing w:val="14"/>
          <w:sz w:val="24"/>
          <w:szCs w:val="20"/>
          <w:lang w:val="en-US"/>
        </w:rPr>
        <w:t>BP</w:t>
      </w:r>
      <w:r w:rsidRPr="000648FF">
        <w:rPr>
          <w:rFonts w:ascii="Tahoma" w:hAnsi="Tahoma" w:cs="Tahoma"/>
          <w:b/>
          <w:spacing w:val="18"/>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19"/>
          <w:sz w:val="24"/>
          <w:szCs w:val="20"/>
          <w:lang w:val="en-US"/>
        </w:rPr>
        <w:t xml:space="preserve"> </w:t>
      </w:r>
      <w:r w:rsidRPr="000648FF">
        <w:rPr>
          <w:rFonts w:ascii="Tahoma" w:hAnsi="Tahoma" w:cs="Tahoma"/>
          <w:b/>
          <w:spacing w:val="14"/>
          <w:sz w:val="24"/>
          <w:szCs w:val="20"/>
          <w:lang w:val="en-US"/>
        </w:rPr>
        <w:t>30</w:t>
      </w:r>
      <w:r w:rsidRPr="000648FF">
        <w:rPr>
          <w:rFonts w:ascii="Tahoma" w:hAnsi="Tahoma" w:cs="Tahoma"/>
          <w:b/>
          <w:spacing w:val="18"/>
          <w:sz w:val="24"/>
          <w:szCs w:val="20"/>
          <w:lang w:val="en-US"/>
        </w:rPr>
        <w:t xml:space="preserve"> </w:t>
      </w:r>
      <w:r w:rsidRPr="000648FF">
        <w:rPr>
          <w:rFonts w:ascii="Tahoma" w:hAnsi="Tahoma" w:cs="Tahoma"/>
          <w:b/>
          <w:spacing w:val="14"/>
          <w:sz w:val="24"/>
          <w:szCs w:val="20"/>
          <w:lang w:val="en-US"/>
        </w:rPr>
        <w:t>388</w:t>
      </w:r>
      <w:r w:rsidRPr="000648FF">
        <w:rPr>
          <w:rFonts w:ascii="Tahoma" w:hAnsi="Tahoma" w:cs="Tahoma"/>
          <w:b/>
          <w:spacing w:val="20"/>
          <w:sz w:val="24"/>
          <w:szCs w:val="20"/>
          <w:lang w:val="en-US"/>
        </w:rPr>
        <w:t xml:space="preserve"> </w:t>
      </w:r>
      <w:r w:rsidRPr="000648FF">
        <w:rPr>
          <w:rFonts w:ascii="Tahoma" w:hAnsi="Tahoma" w:cs="Tahoma"/>
          <w:b/>
          <w:spacing w:val="14"/>
          <w:sz w:val="24"/>
          <w:szCs w:val="20"/>
          <w:lang w:val="en-US"/>
        </w:rPr>
        <w:t>Yaoundé</w:t>
      </w:r>
      <w:r w:rsidRPr="000648FF">
        <w:rPr>
          <w:rFonts w:ascii="Tahoma" w:hAnsi="Tahoma" w:cs="Tahoma"/>
          <w:b/>
          <w:spacing w:val="20"/>
          <w:sz w:val="24"/>
          <w:szCs w:val="20"/>
          <w:lang w:val="en-US"/>
        </w:rPr>
        <w:t xml:space="preserve"> </w:t>
      </w:r>
      <w:r w:rsidRPr="000648FF">
        <w:rPr>
          <w:rFonts w:ascii="Tahoma" w:hAnsi="Tahoma" w:cs="Tahoma"/>
          <w:b/>
          <w:sz w:val="24"/>
          <w:szCs w:val="20"/>
          <w:lang w:val="en-US"/>
        </w:rPr>
        <w:t xml:space="preserve">; </w:t>
      </w:r>
      <w:r w:rsidRPr="000648FF">
        <w:rPr>
          <w:rFonts w:ascii="Tahoma" w:hAnsi="Tahoma" w:cs="Tahoma"/>
          <w:b/>
          <w:spacing w:val="14"/>
          <w:sz w:val="24"/>
          <w:szCs w:val="20"/>
          <w:lang w:val="en-US"/>
        </w:rPr>
        <w:t>11</w:t>
      </w:r>
      <w:r w:rsidRPr="000648FF">
        <w:rPr>
          <w:rFonts w:ascii="Tahoma" w:hAnsi="Tahoma" w:cs="Tahoma"/>
          <w:b/>
          <w:spacing w:val="-20"/>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40"/>
          <w:sz w:val="24"/>
          <w:szCs w:val="20"/>
          <w:lang w:val="en-US"/>
        </w:rPr>
        <w:t xml:space="preserve"> </w:t>
      </w:r>
      <w:r w:rsidRPr="000648FF">
        <w:rPr>
          <w:rFonts w:ascii="Tahoma" w:hAnsi="Tahoma" w:cs="Tahoma"/>
          <w:b/>
          <w:sz w:val="24"/>
          <w:szCs w:val="20"/>
          <w:lang w:val="en-US"/>
        </w:rPr>
        <w:t>E</w:t>
      </w:r>
      <w:r w:rsidRPr="000648FF">
        <w:rPr>
          <w:rFonts w:ascii="Tahoma" w:hAnsi="Tahoma" w:cs="Tahoma"/>
          <w:b/>
          <w:spacing w:val="-21"/>
          <w:sz w:val="24"/>
          <w:szCs w:val="20"/>
          <w:lang w:val="en-US"/>
        </w:rPr>
        <w:t xml:space="preserve"> </w:t>
      </w:r>
      <w:r w:rsidRPr="000648FF">
        <w:rPr>
          <w:rFonts w:ascii="Tahoma" w:hAnsi="Tahoma" w:cs="Tahoma"/>
          <w:b/>
          <w:spacing w:val="19"/>
          <w:sz w:val="24"/>
          <w:szCs w:val="20"/>
          <w:lang w:val="en-US"/>
        </w:rPr>
        <w:t>COB</w:t>
      </w:r>
      <w:r w:rsidRPr="000648FF">
        <w:rPr>
          <w:rFonts w:ascii="Tahoma" w:hAnsi="Tahoma" w:cs="Tahoma"/>
          <w:b/>
          <w:spacing w:val="-21"/>
          <w:sz w:val="24"/>
          <w:szCs w:val="20"/>
          <w:lang w:val="en-US"/>
        </w:rPr>
        <w:t xml:space="preserve"> </w:t>
      </w:r>
      <w:r w:rsidRPr="000648FF">
        <w:rPr>
          <w:rFonts w:ascii="Tahoma" w:hAnsi="Tahoma" w:cs="Tahoma"/>
          <w:b/>
          <w:spacing w:val="19"/>
          <w:sz w:val="24"/>
          <w:szCs w:val="20"/>
          <w:lang w:val="en-US"/>
        </w:rPr>
        <w:t>ANK</w:t>
      </w:r>
      <w:r w:rsidRPr="000648FF">
        <w:rPr>
          <w:rFonts w:ascii="Tahoma" w:hAnsi="Tahoma" w:cs="Tahoma"/>
          <w:b/>
          <w:spacing w:val="74"/>
          <w:sz w:val="24"/>
          <w:szCs w:val="20"/>
          <w:lang w:val="en-US"/>
        </w:rPr>
        <w:t xml:space="preserve"> </w:t>
      </w:r>
      <w:r w:rsidRPr="000648FF">
        <w:rPr>
          <w:rFonts w:ascii="Tahoma" w:hAnsi="Tahoma" w:cs="Tahoma"/>
          <w:b/>
          <w:sz w:val="24"/>
          <w:szCs w:val="20"/>
          <w:lang w:val="en-US"/>
        </w:rPr>
        <w:t>C</w:t>
      </w:r>
      <w:r w:rsidRPr="000648FF">
        <w:rPr>
          <w:rFonts w:ascii="Tahoma" w:hAnsi="Tahoma" w:cs="Tahoma"/>
          <w:b/>
          <w:spacing w:val="-22"/>
          <w:sz w:val="24"/>
          <w:szCs w:val="20"/>
          <w:lang w:val="en-US"/>
        </w:rPr>
        <w:t xml:space="preserve"> </w:t>
      </w:r>
      <w:r w:rsidRPr="000648FF">
        <w:rPr>
          <w:rFonts w:ascii="Tahoma" w:hAnsi="Tahoma" w:cs="Tahoma"/>
          <w:b/>
          <w:spacing w:val="18"/>
          <w:sz w:val="24"/>
          <w:szCs w:val="20"/>
          <w:lang w:val="en-US"/>
        </w:rPr>
        <w:t>ame</w:t>
      </w:r>
      <w:r w:rsidRPr="000648FF">
        <w:rPr>
          <w:rFonts w:ascii="Tahoma" w:hAnsi="Tahoma" w:cs="Tahoma"/>
          <w:b/>
          <w:spacing w:val="-20"/>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o</w:t>
      </w:r>
      <w:r w:rsidRPr="000648FF">
        <w:rPr>
          <w:rFonts w:ascii="Tahoma" w:hAnsi="Tahoma" w:cs="Tahoma"/>
          <w:b/>
          <w:spacing w:val="-20"/>
          <w:sz w:val="24"/>
          <w:szCs w:val="20"/>
          <w:lang w:val="en-US"/>
        </w:rPr>
        <w:t xml:space="preserve"> </w:t>
      </w:r>
      <w:r w:rsidRPr="000648FF">
        <w:rPr>
          <w:rFonts w:ascii="Tahoma" w:hAnsi="Tahoma" w:cs="Tahoma"/>
          <w:b/>
          <w:spacing w:val="14"/>
          <w:sz w:val="24"/>
          <w:szCs w:val="20"/>
          <w:lang w:val="en-US"/>
        </w:rPr>
        <w:t>on</w:t>
      </w:r>
      <w:r w:rsidRPr="000648FF">
        <w:rPr>
          <w:rFonts w:ascii="Tahoma" w:hAnsi="Tahoma" w:cs="Tahoma"/>
          <w:b/>
          <w:spacing w:val="74"/>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E</w:t>
      </w:r>
      <w:r w:rsidRPr="000648FF">
        <w:rPr>
          <w:rFonts w:ascii="Tahoma" w:hAnsi="Tahoma" w:cs="Tahoma"/>
          <w:b/>
          <w:spacing w:val="-21"/>
          <w:sz w:val="24"/>
          <w:szCs w:val="20"/>
          <w:lang w:val="en-US"/>
        </w:rPr>
        <w:t xml:space="preserve"> </w:t>
      </w:r>
      <w:r w:rsidRPr="000648FF">
        <w:rPr>
          <w:rFonts w:ascii="Tahoma" w:hAnsi="Tahoma" w:cs="Tahoma"/>
          <w:b/>
          <w:spacing w:val="19"/>
          <w:sz w:val="24"/>
          <w:szCs w:val="20"/>
          <w:lang w:val="en-US"/>
        </w:rPr>
        <w:t>COB</w:t>
      </w:r>
      <w:r w:rsidRPr="000648FF">
        <w:rPr>
          <w:rFonts w:ascii="Tahoma" w:hAnsi="Tahoma" w:cs="Tahoma"/>
          <w:b/>
          <w:spacing w:val="-21"/>
          <w:sz w:val="24"/>
          <w:szCs w:val="20"/>
          <w:lang w:val="en-US"/>
        </w:rPr>
        <w:t xml:space="preserve"> </w:t>
      </w:r>
      <w:r w:rsidRPr="000648FF">
        <w:rPr>
          <w:rFonts w:ascii="Tahoma" w:hAnsi="Tahoma" w:cs="Tahoma"/>
          <w:b/>
          <w:spacing w:val="14"/>
          <w:sz w:val="24"/>
          <w:szCs w:val="20"/>
          <w:lang w:val="en-US"/>
        </w:rPr>
        <w:t>AN</w:t>
      </w:r>
      <w:r w:rsidRPr="000648FF">
        <w:rPr>
          <w:rFonts w:ascii="Tahoma" w:hAnsi="Tahoma" w:cs="Tahoma"/>
          <w:b/>
          <w:spacing w:val="-22"/>
          <w:sz w:val="24"/>
          <w:szCs w:val="20"/>
          <w:lang w:val="en-US"/>
        </w:rPr>
        <w:t xml:space="preserve"> </w:t>
      </w:r>
      <w:r w:rsidRPr="000648FF">
        <w:rPr>
          <w:rFonts w:ascii="Tahoma" w:hAnsi="Tahoma" w:cs="Tahoma"/>
          <w:b/>
          <w:spacing w:val="14"/>
          <w:sz w:val="24"/>
          <w:szCs w:val="20"/>
          <w:lang w:val="en-US"/>
        </w:rPr>
        <w:t>K)</w:t>
      </w:r>
      <w:r w:rsidRPr="000648FF">
        <w:rPr>
          <w:rFonts w:ascii="Tahoma" w:hAnsi="Tahoma" w:cs="Tahoma"/>
          <w:b/>
          <w:spacing w:val="-22"/>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71"/>
          <w:sz w:val="24"/>
          <w:szCs w:val="20"/>
          <w:lang w:val="en-US"/>
        </w:rPr>
        <w:t xml:space="preserve"> </w:t>
      </w:r>
      <w:r w:rsidRPr="000648FF">
        <w:rPr>
          <w:rFonts w:ascii="Tahoma" w:hAnsi="Tahoma" w:cs="Tahoma"/>
          <w:b/>
          <w:spacing w:val="14"/>
          <w:sz w:val="24"/>
          <w:szCs w:val="20"/>
          <w:lang w:val="en-US"/>
        </w:rPr>
        <w:t>BP</w:t>
      </w:r>
      <w:r w:rsidRPr="000648FF">
        <w:rPr>
          <w:rFonts w:ascii="Tahoma" w:hAnsi="Tahoma" w:cs="Tahoma"/>
          <w:b/>
          <w:spacing w:val="74"/>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71"/>
          <w:sz w:val="24"/>
          <w:szCs w:val="20"/>
          <w:lang w:val="en-US"/>
        </w:rPr>
        <w:t xml:space="preserve"> </w:t>
      </w:r>
      <w:r w:rsidRPr="000648FF">
        <w:rPr>
          <w:rFonts w:ascii="Tahoma" w:hAnsi="Tahoma" w:cs="Tahoma"/>
          <w:b/>
          <w:sz w:val="24"/>
          <w:szCs w:val="20"/>
          <w:lang w:val="en-US"/>
        </w:rPr>
        <w:t>5</w:t>
      </w:r>
      <w:r w:rsidRPr="000648FF">
        <w:rPr>
          <w:rFonts w:ascii="Tahoma" w:hAnsi="Tahoma" w:cs="Tahoma"/>
          <w:b/>
          <w:spacing w:val="-13"/>
          <w:sz w:val="24"/>
          <w:szCs w:val="20"/>
          <w:lang w:val="en-US"/>
        </w:rPr>
        <w:t xml:space="preserve"> </w:t>
      </w:r>
      <w:r w:rsidRPr="000648FF">
        <w:rPr>
          <w:rFonts w:ascii="Tahoma" w:hAnsi="Tahoma" w:cs="Tahoma"/>
          <w:b/>
          <w:spacing w:val="14"/>
          <w:sz w:val="24"/>
          <w:szCs w:val="20"/>
          <w:lang w:val="en-US"/>
        </w:rPr>
        <w:t>82</w:t>
      </w:r>
      <w:r w:rsidRPr="000648FF">
        <w:rPr>
          <w:rFonts w:ascii="Tahoma" w:hAnsi="Tahoma" w:cs="Tahoma"/>
          <w:b/>
          <w:spacing w:val="74"/>
          <w:sz w:val="24"/>
          <w:szCs w:val="20"/>
          <w:lang w:val="en-US"/>
        </w:rPr>
        <w:t xml:space="preserve"> </w:t>
      </w:r>
      <w:r w:rsidRPr="000648FF">
        <w:rPr>
          <w:rFonts w:ascii="Tahoma" w:hAnsi="Tahoma" w:cs="Tahoma"/>
          <w:b/>
          <w:spacing w:val="19"/>
          <w:sz w:val="24"/>
          <w:szCs w:val="20"/>
          <w:lang w:val="en-US"/>
        </w:rPr>
        <w:t>Dou</w:t>
      </w:r>
      <w:r w:rsidRPr="000648FF">
        <w:rPr>
          <w:rFonts w:ascii="Tahoma" w:hAnsi="Tahoma" w:cs="Tahoma"/>
          <w:b/>
          <w:spacing w:val="-20"/>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74"/>
          <w:sz w:val="24"/>
          <w:szCs w:val="20"/>
          <w:lang w:val="en-US"/>
        </w:rPr>
        <w:t xml:space="preserve"> </w:t>
      </w:r>
      <w:r w:rsidRPr="000648FF">
        <w:rPr>
          <w:rFonts w:ascii="Tahoma" w:hAnsi="Tahoma" w:cs="Tahoma"/>
          <w:b/>
          <w:sz w:val="24"/>
          <w:szCs w:val="20"/>
          <w:lang w:val="en-US"/>
        </w:rPr>
        <w:t>;</w:t>
      </w:r>
    </w:p>
    <w:p w:rsidR="0006357A" w:rsidRPr="000648FF" w:rsidRDefault="0006357A" w:rsidP="000648FF">
      <w:pPr>
        <w:pStyle w:val="Paragraphedeliste"/>
        <w:numPr>
          <w:ilvl w:val="0"/>
          <w:numId w:val="15"/>
        </w:numPr>
        <w:tabs>
          <w:tab w:val="left" w:pos="1411"/>
        </w:tabs>
        <w:ind w:left="0" w:hanging="284"/>
        <w:rPr>
          <w:rFonts w:ascii="Tahoma" w:hAnsi="Tahoma" w:cs="Tahoma"/>
          <w:b/>
          <w:sz w:val="24"/>
          <w:szCs w:val="20"/>
        </w:rPr>
      </w:pPr>
      <w:r w:rsidRPr="000648FF">
        <w:rPr>
          <w:rFonts w:ascii="Tahoma" w:hAnsi="Tahoma" w:cs="Tahoma"/>
          <w:b/>
          <w:spacing w:val="14"/>
          <w:sz w:val="24"/>
          <w:szCs w:val="20"/>
        </w:rPr>
        <w:t>La</w:t>
      </w:r>
      <w:r w:rsidRPr="000648FF">
        <w:rPr>
          <w:rFonts w:ascii="Tahoma" w:hAnsi="Tahoma" w:cs="Tahoma"/>
          <w:b/>
          <w:spacing w:val="59"/>
          <w:sz w:val="24"/>
          <w:szCs w:val="20"/>
        </w:rPr>
        <w:t xml:space="preserve"> </w:t>
      </w:r>
      <w:r w:rsidRPr="000648FF">
        <w:rPr>
          <w:rFonts w:ascii="Tahoma" w:hAnsi="Tahoma" w:cs="Tahoma"/>
          <w:b/>
          <w:spacing w:val="19"/>
          <w:sz w:val="24"/>
          <w:szCs w:val="20"/>
        </w:rPr>
        <w:t>Rég</w:t>
      </w:r>
      <w:r w:rsidRPr="000648FF">
        <w:rPr>
          <w:rFonts w:ascii="Tahoma" w:hAnsi="Tahoma" w:cs="Tahoma"/>
          <w:b/>
          <w:spacing w:val="-23"/>
          <w:sz w:val="24"/>
          <w:szCs w:val="20"/>
        </w:rPr>
        <w:t xml:space="preserve"> </w:t>
      </w:r>
      <w:r w:rsidRPr="000648FF">
        <w:rPr>
          <w:rFonts w:ascii="Tahoma" w:hAnsi="Tahoma" w:cs="Tahoma"/>
          <w:b/>
          <w:sz w:val="24"/>
          <w:szCs w:val="20"/>
        </w:rPr>
        <w:t>i</w:t>
      </w:r>
      <w:r w:rsidRPr="000648FF">
        <w:rPr>
          <w:rFonts w:ascii="Tahoma" w:hAnsi="Tahoma" w:cs="Tahoma"/>
          <w:b/>
          <w:spacing w:val="-27"/>
          <w:sz w:val="24"/>
          <w:szCs w:val="20"/>
        </w:rPr>
        <w:t xml:space="preserve"> </w:t>
      </w:r>
      <w:r w:rsidRPr="000648FF">
        <w:rPr>
          <w:rFonts w:ascii="Tahoma" w:hAnsi="Tahoma" w:cs="Tahoma"/>
          <w:b/>
          <w:spacing w:val="19"/>
          <w:sz w:val="24"/>
          <w:szCs w:val="20"/>
        </w:rPr>
        <w:t>ona</w:t>
      </w:r>
      <w:r w:rsidRPr="000648FF">
        <w:rPr>
          <w:rFonts w:ascii="Tahoma" w:hAnsi="Tahoma" w:cs="Tahoma"/>
          <w:b/>
          <w:spacing w:val="-22"/>
          <w:sz w:val="24"/>
          <w:szCs w:val="20"/>
        </w:rPr>
        <w:t xml:space="preserve"> </w:t>
      </w:r>
      <w:r w:rsidRPr="000648FF">
        <w:rPr>
          <w:rFonts w:ascii="Tahoma" w:hAnsi="Tahoma" w:cs="Tahoma"/>
          <w:b/>
          <w:sz w:val="24"/>
          <w:szCs w:val="20"/>
        </w:rPr>
        <w:t>l</w:t>
      </w:r>
      <w:r w:rsidRPr="000648FF">
        <w:rPr>
          <w:rFonts w:ascii="Tahoma" w:hAnsi="Tahoma" w:cs="Tahoma"/>
          <w:b/>
          <w:spacing w:val="-27"/>
          <w:sz w:val="24"/>
          <w:szCs w:val="20"/>
        </w:rPr>
        <w:t xml:space="preserve"> </w:t>
      </w:r>
      <w:r w:rsidRPr="000648FF">
        <w:rPr>
          <w:rFonts w:ascii="Tahoma" w:hAnsi="Tahoma" w:cs="Tahoma"/>
          <w:b/>
          <w:sz w:val="24"/>
          <w:szCs w:val="20"/>
        </w:rPr>
        <w:t>e</w:t>
      </w:r>
      <w:r w:rsidRPr="000648FF">
        <w:rPr>
          <w:rFonts w:ascii="Tahoma" w:hAnsi="Tahoma" w:cs="Tahoma"/>
          <w:b/>
          <w:spacing w:val="61"/>
          <w:sz w:val="24"/>
          <w:szCs w:val="20"/>
        </w:rPr>
        <w:t xml:space="preserve"> </w:t>
      </w:r>
      <w:r w:rsidRPr="000648FF">
        <w:rPr>
          <w:rFonts w:ascii="Tahoma" w:hAnsi="Tahoma" w:cs="Tahoma"/>
          <w:b/>
          <w:spacing w:val="19"/>
          <w:sz w:val="24"/>
          <w:szCs w:val="20"/>
        </w:rPr>
        <w:t>Ban</w:t>
      </w:r>
      <w:r w:rsidRPr="000648FF">
        <w:rPr>
          <w:rFonts w:ascii="Tahoma" w:hAnsi="Tahoma" w:cs="Tahoma"/>
          <w:b/>
          <w:spacing w:val="-23"/>
          <w:sz w:val="24"/>
          <w:szCs w:val="20"/>
        </w:rPr>
        <w:t xml:space="preserve"> </w:t>
      </w:r>
      <w:r w:rsidRPr="000648FF">
        <w:rPr>
          <w:rFonts w:ascii="Tahoma" w:hAnsi="Tahoma" w:cs="Tahoma"/>
          <w:b/>
          <w:sz w:val="24"/>
          <w:szCs w:val="20"/>
        </w:rPr>
        <w:t>k</w:t>
      </w:r>
      <w:r w:rsidRPr="000648FF">
        <w:rPr>
          <w:rFonts w:ascii="Tahoma" w:hAnsi="Tahoma" w:cs="Tahoma"/>
          <w:b/>
          <w:spacing w:val="-26"/>
          <w:sz w:val="24"/>
          <w:szCs w:val="20"/>
        </w:rPr>
        <w:t xml:space="preserve"> </w:t>
      </w:r>
      <w:r w:rsidRPr="000648FF">
        <w:rPr>
          <w:rFonts w:ascii="Tahoma" w:hAnsi="Tahoma" w:cs="Tahoma"/>
          <w:b/>
          <w:sz w:val="24"/>
          <w:szCs w:val="20"/>
        </w:rPr>
        <w:t>,</w:t>
      </w:r>
      <w:r w:rsidRPr="000648FF">
        <w:rPr>
          <w:rFonts w:ascii="Tahoma" w:hAnsi="Tahoma" w:cs="Tahoma"/>
          <w:b/>
          <w:spacing w:val="58"/>
          <w:sz w:val="24"/>
          <w:szCs w:val="20"/>
        </w:rPr>
        <w:t xml:space="preserve"> </w:t>
      </w:r>
      <w:r w:rsidRPr="000648FF">
        <w:rPr>
          <w:rFonts w:ascii="Tahoma" w:hAnsi="Tahoma" w:cs="Tahoma"/>
          <w:b/>
          <w:spacing w:val="14"/>
          <w:sz w:val="24"/>
          <w:szCs w:val="20"/>
        </w:rPr>
        <w:t>BP</w:t>
      </w:r>
      <w:r w:rsidRPr="000648FF">
        <w:rPr>
          <w:rFonts w:ascii="Tahoma" w:hAnsi="Tahoma" w:cs="Tahoma"/>
          <w:b/>
          <w:spacing w:val="61"/>
          <w:sz w:val="24"/>
          <w:szCs w:val="20"/>
        </w:rPr>
        <w:t xml:space="preserve"> </w:t>
      </w:r>
      <w:r w:rsidRPr="000648FF">
        <w:rPr>
          <w:rFonts w:ascii="Tahoma" w:hAnsi="Tahoma" w:cs="Tahoma"/>
          <w:b/>
          <w:sz w:val="24"/>
          <w:szCs w:val="20"/>
        </w:rPr>
        <w:t>:</w:t>
      </w:r>
      <w:r w:rsidRPr="000648FF">
        <w:rPr>
          <w:rFonts w:ascii="Tahoma" w:hAnsi="Tahoma" w:cs="Tahoma"/>
          <w:b/>
          <w:spacing w:val="58"/>
          <w:sz w:val="24"/>
          <w:szCs w:val="20"/>
        </w:rPr>
        <w:t xml:space="preserve"> </w:t>
      </w:r>
      <w:r w:rsidRPr="000648FF">
        <w:rPr>
          <w:rFonts w:ascii="Tahoma" w:hAnsi="Tahoma" w:cs="Tahoma"/>
          <w:b/>
          <w:sz w:val="24"/>
          <w:szCs w:val="20"/>
        </w:rPr>
        <w:t>3</w:t>
      </w:r>
      <w:r w:rsidRPr="000648FF">
        <w:rPr>
          <w:rFonts w:ascii="Tahoma" w:hAnsi="Tahoma" w:cs="Tahoma"/>
          <w:b/>
          <w:spacing w:val="-23"/>
          <w:sz w:val="24"/>
          <w:szCs w:val="20"/>
        </w:rPr>
        <w:t xml:space="preserve"> </w:t>
      </w:r>
      <w:r w:rsidRPr="000648FF">
        <w:rPr>
          <w:rFonts w:ascii="Tahoma" w:hAnsi="Tahoma" w:cs="Tahoma"/>
          <w:b/>
          <w:sz w:val="24"/>
          <w:szCs w:val="20"/>
        </w:rPr>
        <w:t>0</w:t>
      </w:r>
      <w:r w:rsidRPr="000648FF">
        <w:rPr>
          <w:rFonts w:ascii="Tahoma" w:hAnsi="Tahoma" w:cs="Tahoma"/>
          <w:b/>
          <w:spacing w:val="58"/>
          <w:sz w:val="24"/>
          <w:szCs w:val="20"/>
        </w:rPr>
        <w:t xml:space="preserve"> </w:t>
      </w:r>
      <w:r w:rsidRPr="000648FF">
        <w:rPr>
          <w:rFonts w:ascii="Tahoma" w:hAnsi="Tahoma" w:cs="Tahoma"/>
          <w:b/>
          <w:spacing w:val="19"/>
          <w:sz w:val="24"/>
          <w:szCs w:val="20"/>
        </w:rPr>
        <w:t>145</w:t>
      </w:r>
      <w:r w:rsidRPr="000648FF">
        <w:rPr>
          <w:rFonts w:ascii="Tahoma" w:hAnsi="Tahoma" w:cs="Tahoma"/>
          <w:b/>
          <w:spacing w:val="61"/>
          <w:sz w:val="24"/>
          <w:szCs w:val="20"/>
        </w:rPr>
        <w:t xml:space="preserve"> </w:t>
      </w:r>
      <w:r w:rsidRPr="000648FF">
        <w:rPr>
          <w:rFonts w:ascii="Tahoma" w:hAnsi="Tahoma" w:cs="Tahoma"/>
          <w:b/>
          <w:spacing w:val="24"/>
          <w:sz w:val="24"/>
          <w:szCs w:val="20"/>
        </w:rPr>
        <w:t>Yaoundé</w:t>
      </w:r>
      <w:r w:rsidRPr="000648FF">
        <w:rPr>
          <w:rFonts w:ascii="Tahoma" w:hAnsi="Tahoma" w:cs="Tahoma"/>
          <w:b/>
          <w:spacing w:val="62"/>
          <w:sz w:val="24"/>
          <w:szCs w:val="20"/>
        </w:rPr>
        <w:t xml:space="preserve"> </w:t>
      </w:r>
      <w:r w:rsidRPr="000648FF">
        <w:rPr>
          <w:rFonts w:ascii="Tahoma" w:hAnsi="Tahoma" w:cs="Tahoma"/>
          <w:b/>
          <w:spacing w:val="-10"/>
          <w:sz w:val="24"/>
          <w:szCs w:val="20"/>
        </w:rPr>
        <w:t>;</w:t>
      </w:r>
    </w:p>
    <w:p w:rsidR="0006357A" w:rsidRPr="000648FF" w:rsidRDefault="0006357A" w:rsidP="000648FF">
      <w:pPr>
        <w:pStyle w:val="Paragraphedeliste"/>
        <w:numPr>
          <w:ilvl w:val="0"/>
          <w:numId w:val="15"/>
        </w:numPr>
        <w:tabs>
          <w:tab w:val="left" w:pos="1411"/>
        </w:tabs>
        <w:ind w:left="0" w:hanging="284"/>
        <w:rPr>
          <w:rFonts w:ascii="Tahoma" w:hAnsi="Tahoma" w:cs="Tahoma"/>
          <w:b/>
          <w:sz w:val="24"/>
          <w:szCs w:val="20"/>
          <w:lang w:val="en-US"/>
        </w:rPr>
      </w:pPr>
      <w:r w:rsidRPr="000648FF">
        <w:rPr>
          <w:rFonts w:ascii="Tahoma" w:hAnsi="Tahoma" w:cs="Tahoma"/>
          <w:b/>
          <w:sz w:val="24"/>
          <w:szCs w:val="20"/>
          <w:lang w:val="en-US"/>
        </w:rPr>
        <w:t>N</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t</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6"/>
          <w:sz w:val="24"/>
          <w:szCs w:val="20"/>
          <w:lang w:val="en-US"/>
        </w:rPr>
        <w:t xml:space="preserve"> </w:t>
      </w:r>
      <w:r w:rsidRPr="000648FF">
        <w:rPr>
          <w:rFonts w:ascii="Tahoma" w:hAnsi="Tahoma" w:cs="Tahoma"/>
          <w:b/>
          <w:spacing w:val="19"/>
          <w:sz w:val="24"/>
          <w:szCs w:val="20"/>
          <w:lang w:val="en-US"/>
        </w:rPr>
        <w:t>ona</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59"/>
          <w:sz w:val="24"/>
          <w:szCs w:val="20"/>
          <w:lang w:val="en-US"/>
        </w:rPr>
        <w:t xml:space="preserve"> </w:t>
      </w:r>
      <w:r w:rsidRPr="000648FF">
        <w:rPr>
          <w:rFonts w:ascii="Tahoma" w:hAnsi="Tahoma" w:cs="Tahoma"/>
          <w:b/>
          <w:sz w:val="24"/>
          <w:szCs w:val="20"/>
          <w:lang w:val="en-US"/>
        </w:rPr>
        <w:t>F</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5"/>
          <w:sz w:val="24"/>
          <w:szCs w:val="20"/>
          <w:lang w:val="en-US"/>
        </w:rPr>
        <w:t xml:space="preserve"> </w:t>
      </w:r>
      <w:r w:rsidRPr="000648FF">
        <w:rPr>
          <w:rFonts w:ascii="Tahoma" w:hAnsi="Tahoma" w:cs="Tahoma"/>
          <w:b/>
          <w:spacing w:val="21"/>
          <w:sz w:val="24"/>
          <w:szCs w:val="20"/>
          <w:lang w:val="en-US"/>
        </w:rPr>
        <w:t>nanc</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59"/>
          <w:sz w:val="24"/>
          <w:szCs w:val="20"/>
          <w:lang w:val="en-US"/>
        </w:rPr>
        <w:t xml:space="preserve"> </w:t>
      </w:r>
      <w:r w:rsidRPr="000648FF">
        <w:rPr>
          <w:rFonts w:ascii="Tahoma" w:hAnsi="Tahoma" w:cs="Tahoma"/>
          <w:b/>
          <w:spacing w:val="14"/>
          <w:sz w:val="24"/>
          <w:szCs w:val="20"/>
          <w:lang w:val="en-US"/>
        </w:rPr>
        <w:t>Cr</w:t>
      </w:r>
      <w:r w:rsidRPr="000648FF">
        <w:rPr>
          <w:rFonts w:ascii="Tahoma" w:hAnsi="Tahoma" w:cs="Tahoma"/>
          <w:b/>
          <w:spacing w:val="-24"/>
          <w:sz w:val="24"/>
          <w:szCs w:val="20"/>
          <w:lang w:val="en-US"/>
        </w:rPr>
        <w:t xml:space="preserve"> </w:t>
      </w:r>
      <w:r w:rsidRPr="000648FF">
        <w:rPr>
          <w:rFonts w:ascii="Tahoma" w:hAnsi="Tahoma" w:cs="Tahoma"/>
          <w:b/>
          <w:spacing w:val="14"/>
          <w:sz w:val="24"/>
          <w:szCs w:val="20"/>
          <w:lang w:val="en-US"/>
        </w:rPr>
        <w:t>ed</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t</w:t>
      </w:r>
      <w:r w:rsidRPr="000648FF">
        <w:rPr>
          <w:rFonts w:ascii="Tahoma" w:hAnsi="Tahoma" w:cs="Tahoma"/>
          <w:b/>
          <w:spacing w:val="60"/>
          <w:sz w:val="24"/>
          <w:szCs w:val="20"/>
          <w:lang w:val="en-US"/>
        </w:rPr>
        <w:t xml:space="preserve"> </w:t>
      </w:r>
      <w:r w:rsidRPr="000648FF">
        <w:rPr>
          <w:rFonts w:ascii="Tahoma" w:hAnsi="Tahoma" w:cs="Tahoma"/>
          <w:b/>
          <w:spacing w:val="21"/>
          <w:sz w:val="24"/>
          <w:szCs w:val="20"/>
          <w:lang w:val="en-US"/>
        </w:rPr>
        <w:t>Bank</w:t>
      </w:r>
      <w:r w:rsidRPr="000648FF">
        <w:rPr>
          <w:rFonts w:ascii="Tahoma" w:hAnsi="Tahoma" w:cs="Tahoma"/>
          <w:b/>
          <w:spacing w:val="60"/>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N</w:t>
      </w:r>
      <w:r w:rsidRPr="000648FF">
        <w:rPr>
          <w:rFonts w:ascii="Tahoma" w:hAnsi="Tahoma" w:cs="Tahoma"/>
          <w:b/>
          <w:spacing w:val="-25"/>
          <w:sz w:val="24"/>
          <w:szCs w:val="20"/>
          <w:lang w:val="en-US"/>
        </w:rPr>
        <w:t xml:space="preserve"> </w:t>
      </w:r>
      <w:r w:rsidRPr="000648FF">
        <w:rPr>
          <w:rFonts w:ascii="Tahoma" w:hAnsi="Tahoma" w:cs="Tahoma"/>
          <w:b/>
          <w:spacing w:val="14"/>
          <w:sz w:val="24"/>
          <w:szCs w:val="20"/>
          <w:lang w:val="en-US"/>
        </w:rPr>
        <w:t>FC</w:t>
      </w:r>
      <w:r w:rsidRPr="000648FF">
        <w:rPr>
          <w:rFonts w:ascii="Tahoma" w:hAnsi="Tahoma" w:cs="Tahoma"/>
          <w:b/>
          <w:spacing w:val="69"/>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5"/>
          <w:sz w:val="24"/>
          <w:szCs w:val="20"/>
          <w:lang w:val="en-US"/>
        </w:rPr>
        <w:t xml:space="preserve"> </w:t>
      </w:r>
      <w:r w:rsidRPr="000648FF">
        <w:rPr>
          <w:rFonts w:ascii="Tahoma" w:hAnsi="Tahoma" w:cs="Tahoma"/>
          <w:b/>
          <w:spacing w:val="19"/>
          <w:sz w:val="24"/>
          <w:szCs w:val="20"/>
          <w:lang w:val="en-US"/>
        </w:rPr>
        <w:t>Ban</w:t>
      </w:r>
      <w:r w:rsidRPr="000648FF">
        <w:rPr>
          <w:rFonts w:ascii="Tahoma" w:hAnsi="Tahoma" w:cs="Tahoma"/>
          <w:b/>
          <w:spacing w:val="-22"/>
          <w:sz w:val="24"/>
          <w:szCs w:val="20"/>
          <w:lang w:val="en-US"/>
        </w:rPr>
        <w:t xml:space="preserve"> </w:t>
      </w:r>
      <w:r w:rsidRPr="000648FF">
        <w:rPr>
          <w:rFonts w:ascii="Tahoma" w:hAnsi="Tahoma" w:cs="Tahoma"/>
          <w:b/>
          <w:sz w:val="24"/>
          <w:szCs w:val="20"/>
          <w:lang w:val="en-US"/>
        </w:rPr>
        <w:t>k</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58"/>
          <w:sz w:val="24"/>
          <w:szCs w:val="20"/>
          <w:lang w:val="en-US"/>
        </w:rPr>
        <w:t xml:space="preserve"> </w:t>
      </w:r>
      <w:r w:rsidRPr="000648FF">
        <w:rPr>
          <w:rFonts w:ascii="Tahoma" w:hAnsi="Tahoma" w:cs="Tahoma"/>
          <w:b/>
          <w:spacing w:val="14"/>
          <w:sz w:val="24"/>
          <w:szCs w:val="20"/>
          <w:lang w:val="en-US"/>
        </w:rPr>
        <w:t>BP</w:t>
      </w:r>
      <w:r w:rsidRPr="000648FF">
        <w:rPr>
          <w:rFonts w:ascii="Tahoma" w:hAnsi="Tahoma" w:cs="Tahoma"/>
          <w:b/>
          <w:spacing w:val="61"/>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58"/>
          <w:sz w:val="24"/>
          <w:szCs w:val="20"/>
          <w:lang w:val="en-US"/>
        </w:rPr>
        <w:t xml:space="preserve"> </w:t>
      </w:r>
      <w:r w:rsidRPr="000648FF">
        <w:rPr>
          <w:rFonts w:ascii="Tahoma" w:hAnsi="Tahoma" w:cs="Tahoma"/>
          <w:b/>
          <w:sz w:val="24"/>
          <w:szCs w:val="20"/>
          <w:lang w:val="en-US"/>
        </w:rPr>
        <w:t>6</w:t>
      </w:r>
      <w:r w:rsidRPr="000648FF">
        <w:rPr>
          <w:rFonts w:ascii="Tahoma" w:hAnsi="Tahoma" w:cs="Tahoma"/>
          <w:b/>
          <w:spacing w:val="61"/>
          <w:sz w:val="24"/>
          <w:szCs w:val="20"/>
          <w:lang w:val="en-US"/>
        </w:rPr>
        <w:t xml:space="preserve"> </w:t>
      </w:r>
      <w:r w:rsidRPr="000648FF">
        <w:rPr>
          <w:rFonts w:ascii="Tahoma" w:hAnsi="Tahoma" w:cs="Tahoma"/>
          <w:b/>
          <w:spacing w:val="19"/>
          <w:sz w:val="24"/>
          <w:szCs w:val="20"/>
          <w:lang w:val="en-US"/>
        </w:rPr>
        <w:t>578</w:t>
      </w:r>
      <w:r w:rsidRPr="000648FF">
        <w:rPr>
          <w:rFonts w:ascii="Tahoma" w:hAnsi="Tahoma" w:cs="Tahoma"/>
          <w:b/>
          <w:spacing w:val="61"/>
          <w:sz w:val="24"/>
          <w:szCs w:val="20"/>
          <w:lang w:val="en-US"/>
        </w:rPr>
        <w:t xml:space="preserve"> </w:t>
      </w:r>
      <w:r w:rsidRPr="000648FF">
        <w:rPr>
          <w:rFonts w:ascii="Tahoma" w:hAnsi="Tahoma" w:cs="Tahoma"/>
          <w:b/>
          <w:spacing w:val="24"/>
          <w:sz w:val="24"/>
          <w:szCs w:val="20"/>
          <w:lang w:val="en-US"/>
        </w:rPr>
        <w:t>Yaoundé</w:t>
      </w:r>
      <w:r w:rsidRPr="000648FF">
        <w:rPr>
          <w:rFonts w:ascii="Tahoma" w:hAnsi="Tahoma" w:cs="Tahoma"/>
          <w:b/>
          <w:spacing w:val="62"/>
          <w:sz w:val="24"/>
          <w:szCs w:val="20"/>
          <w:lang w:val="en-US"/>
        </w:rPr>
        <w:t xml:space="preserve"> </w:t>
      </w:r>
      <w:r w:rsidRPr="000648FF">
        <w:rPr>
          <w:rFonts w:ascii="Tahoma" w:hAnsi="Tahoma" w:cs="Tahoma"/>
          <w:b/>
          <w:spacing w:val="-10"/>
          <w:sz w:val="24"/>
          <w:szCs w:val="20"/>
          <w:lang w:val="en-US"/>
        </w:rPr>
        <w:t>;</w:t>
      </w:r>
    </w:p>
    <w:p w:rsidR="0006357A" w:rsidRPr="000648FF" w:rsidRDefault="0006357A" w:rsidP="000648FF">
      <w:pPr>
        <w:pStyle w:val="Paragraphedeliste"/>
        <w:numPr>
          <w:ilvl w:val="0"/>
          <w:numId w:val="15"/>
        </w:numPr>
        <w:tabs>
          <w:tab w:val="left" w:pos="1259"/>
          <w:tab w:val="left" w:pos="1410"/>
          <w:tab w:val="left" w:pos="2467"/>
          <w:tab w:val="left" w:pos="4139"/>
          <w:tab w:val="left" w:pos="4606"/>
          <w:tab w:val="left" w:pos="6912"/>
          <w:tab w:val="left" w:pos="9125"/>
          <w:tab w:val="left" w:pos="9633"/>
          <w:tab w:val="left" w:pos="9906"/>
        </w:tabs>
        <w:ind w:left="0" w:hanging="284"/>
        <w:rPr>
          <w:rFonts w:ascii="Tahoma" w:hAnsi="Tahoma" w:cs="Tahoma"/>
          <w:b/>
          <w:sz w:val="24"/>
          <w:szCs w:val="20"/>
          <w:lang w:val="en-US"/>
        </w:rPr>
      </w:pPr>
      <w:r w:rsidRPr="000648FF">
        <w:rPr>
          <w:rFonts w:ascii="Tahoma" w:hAnsi="Tahoma" w:cs="Tahoma"/>
          <w:b/>
          <w:sz w:val="24"/>
          <w:szCs w:val="20"/>
          <w:lang w:val="en-US"/>
        </w:rPr>
        <w:tab/>
      </w:r>
      <w:r w:rsidRPr="000648FF">
        <w:rPr>
          <w:rFonts w:ascii="Tahoma" w:hAnsi="Tahoma" w:cs="Tahoma"/>
          <w:b/>
          <w:spacing w:val="14"/>
          <w:sz w:val="24"/>
          <w:szCs w:val="20"/>
          <w:lang w:val="en-US"/>
        </w:rPr>
        <w:t>So</w:t>
      </w:r>
      <w:r w:rsidRPr="000648FF">
        <w:rPr>
          <w:rFonts w:ascii="Tahoma" w:hAnsi="Tahoma" w:cs="Tahoma"/>
          <w:b/>
          <w:sz w:val="24"/>
          <w:szCs w:val="20"/>
          <w:lang w:val="en-US"/>
        </w:rPr>
        <w:t xml:space="preserve"> c</w:t>
      </w:r>
      <w:r w:rsidRPr="000648FF">
        <w:rPr>
          <w:rFonts w:ascii="Tahoma" w:hAnsi="Tahoma" w:cs="Tahoma"/>
          <w:b/>
          <w:spacing w:val="-2"/>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7"/>
          <w:sz w:val="24"/>
          <w:szCs w:val="20"/>
          <w:lang w:val="en-US"/>
        </w:rPr>
        <w:t xml:space="preserve"> </w:t>
      </w:r>
      <w:r w:rsidRPr="000648FF">
        <w:rPr>
          <w:rFonts w:ascii="Tahoma" w:hAnsi="Tahoma" w:cs="Tahoma"/>
          <w:b/>
          <w:sz w:val="24"/>
          <w:szCs w:val="20"/>
          <w:lang w:val="en-US"/>
        </w:rPr>
        <w:t>é</w:t>
      </w:r>
      <w:r w:rsidRPr="000648FF">
        <w:rPr>
          <w:rFonts w:ascii="Tahoma" w:hAnsi="Tahoma" w:cs="Tahoma"/>
          <w:b/>
          <w:spacing w:val="-6"/>
          <w:sz w:val="24"/>
          <w:szCs w:val="20"/>
          <w:lang w:val="en-US"/>
        </w:rPr>
        <w:t xml:space="preserve"> </w:t>
      </w:r>
      <w:r w:rsidRPr="000648FF">
        <w:rPr>
          <w:rFonts w:ascii="Tahoma" w:hAnsi="Tahoma" w:cs="Tahoma"/>
          <w:b/>
          <w:sz w:val="24"/>
          <w:szCs w:val="20"/>
          <w:lang w:val="en-US"/>
        </w:rPr>
        <w:t>t</w:t>
      </w:r>
      <w:r w:rsidRPr="000648FF">
        <w:rPr>
          <w:rFonts w:ascii="Tahoma" w:hAnsi="Tahoma" w:cs="Tahoma"/>
          <w:b/>
          <w:spacing w:val="-6"/>
          <w:sz w:val="24"/>
          <w:szCs w:val="20"/>
          <w:lang w:val="en-US"/>
        </w:rPr>
        <w:t xml:space="preserve"> </w:t>
      </w:r>
      <w:r w:rsidRPr="000648FF">
        <w:rPr>
          <w:rFonts w:ascii="Tahoma" w:hAnsi="Tahoma" w:cs="Tahoma"/>
          <w:b/>
          <w:sz w:val="24"/>
          <w:szCs w:val="20"/>
          <w:lang w:val="en-US"/>
        </w:rPr>
        <w:t>é</w:t>
      </w:r>
      <w:r w:rsidRPr="000648FF">
        <w:rPr>
          <w:rFonts w:ascii="Tahoma" w:hAnsi="Tahoma" w:cs="Tahoma"/>
          <w:b/>
          <w:sz w:val="24"/>
          <w:szCs w:val="20"/>
          <w:lang w:val="en-US"/>
        </w:rPr>
        <w:tab/>
      </w:r>
      <w:r w:rsidRPr="000648FF">
        <w:rPr>
          <w:rFonts w:ascii="Tahoma" w:hAnsi="Tahoma" w:cs="Tahoma"/>
          <w:b/>
          <w:spacing w:val="14"/>
          <w:sz w:val="24"/>
          <w:szCs w:val="20"/>
          <w:lang w:val="en-US"/>
        </w:rPr>
        <w:t>Co</w:t>
      </w:r>
      <w:r w:rsidRPr="000648FF">
        <w:rPr>
          <w:rFonts w:ascii="Tahoma" w:hAnsi="Tahoma" w:cs="Tahoma"/>
          <w:b/>
          <w:sz w:val="24"/>
          <w:szCs w:val="20"/>
          <w:lang w:val="en-US"/>
        </w:rPr>
        <w:t xml:space="preserve"> m</w:t>
      </w:r>
      <w:r w:rsidRPr="000648FF">
        <w:rPr>
          <w:rFonts w:ascii="Tahoma" w:hAnsi="Tahoma" w:cs="Tahoma"/>
          <w:b/>
          <w:spacing w:val="-3"/>
          <w:sz w:val="24"/>
          <w:szCs w:val="20"/>
          <w:lang w:val="en-US"/>
        </w:rPr>
        <w:t xml:space="preserve"> </w:t>
      </w:r>
      <w:r w:rsidRPr="000648FF">
        <w:rPr>
          <w:rFonts w:ascii="Tahoma" w:hAnsi="Tahoma" w:cs="Tahoma"/>
          <w:b/>
          <w:spacing w:val="13"/>
          <w:sz w:val="24"/>
          <w:szCs w:val="20"/>
          <w:lang w:val="en-US"/>
        </w:rPr>
        <w:t>me</w:t>
      </w:r>
      <w:r w:rsidRPr="000648FF">
        <w:rPr>
          <w:rFonts w:ascii="Tahoma" w:hAnsi="Tahoma" w:cs="Tahoma"/>
          <w:b/>
          <w:sz w:val="24"/>
          <w:szCs w:val="20"/>
          <w:lang w:val="en-US"/>
        </w:rPr>
        <w:t xml:space="preserve"> r</w:t>
      </w:r>
      <w:r w:rsidRPr="000648FF">
        <w:rPr>
          <w:rFonts w:ascii="Tahoma" w:hAnsi="Tahoma" w:cs="Tahoma"/>
          <w:b/>
          <w:spacing w:val="-7"/>
          <w:sz w:val="24"/>
          <w:szCs w:val="20"/>
          <w:lang w:val="en-US"/>
        </w:rPr>
        <w:t xml:space="preserve"> </w:t>
      </w:r>
      <w:r w:rsidRPr="000648FF">
        <w:rPr>
          <w:rFonts w:ascii="Tahoma" w:hAnsi="Tahoma" w:cs="Tahoma"/>
          <w:b/>
          <w:sz w:val="24"/>
          <w:szCs w:val="20"/>
          <w:lang w:val="en-US"/>
        </w:rPr>
        <w:t>c</w:t>
      </w:r>
      <w:r w:rsidRPr="000648FF">
        <w:rPr>
          <w:rFonts w:ascii="Tahoma" w:hAnsi="Tahoma" w:cs="Tahoma"/>
          <w:b/>
          <w:spacing w:val="-1"/>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7"/>
          <w:sz w:val="24"/>
          <w:szCs w:val="20"/>
          <w:lang w:val="en-US"/>
        </w:rPr>
        <w:t xml:space="preserve"> </w:t>
      </w:r>
      <w:r w:rsidRPr="000648FF">
        <w:rPr>
          <w:rFonts w:ascii="Tahoma" w:hAnsi="Tahoma" w:cs="Tahoma"/>
          <w:b/>
          <w:sz w:val="24"/>
          <w:szCs w:val="20"/>
          <w:lang w:val="en-US"/>
        </w:rPr>
        <w:t>a l</w:t>
      </w:r>
      <w:r w:rsidRPr="000648FF">
        <w:rPr>
          <w:rFonts w:ascii="Tahoma" w:hAnsi="Tahoma" w:cs="Tahoma"/>
          <w:b/>
          <w:spacing w:val="-7"/>
          <w:sz w:val="24"/>
          <w:szCs w:val="20"/>
          <w:lang w:val="en-US"/>
        </w:rPr>
        <w:t xml:space="preserve"> </w:t>
      </w:r>
      <w:r w:rsidRPr="000648FF">
        <w:rPr>
          <w:rFonts w:ascii="Tahoma" w:hAnsi="Tahoma" w:cs="Tahoma"/>
          <w:b/>
          <w:sz w:val="24"/>
          <w:szCs w:val="20"/>
          <w:lang w:val="en-US"/>
        </w:rPr>
        <w:t>e</w:t>
      </w:r>
      <w:r w:rsidRPr="000648FF">
        <w:rPr>
          <w:rFonts w:ascii="Tahoma" w:hAnsi="Tahoma" w:cs="Tahoma"/>
          <w:b/>
          <w:sz w:val="24"/>
          <w:szCs w:val="20"/>
          <w:lang w:val="en-US"/>
        </w:rPr>
        <w:tab/>
        <w:t>d</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e</w:t>
      </w:r>
      <w:r w:rsidRPr="000648FF">
        <w:rPr>
          <w:rFonts w:ascii="Tahoma" w:hAnsi="Tahoma" w:cs="Tahoma"/>
          <w:b/>
          <w:sz w:val="24"/>
          <w:szCs w:val="20"/>
          <w:lang w:val="en-US"/>
        </w:rPr>
        <w:tab/>
      </w:r>
      <w:r w:rsidRPr="000648FF">
        <w:rPr>
          <w:rFonts w:ascii="Tahoma" w:hAnsi="Tahoma" w:cs="Tahoma"/>
          <w:b/>
          <w:spacing w:val="23"/>
          <w:sz w:val="24"/>
          <w:szCs w:val="20"/>
          <w:lang w:val="en-US"/>
        </w:rPr>
        <w:t>Banqu</w:t>
      </w:r>
      <w:r w:rsidRPr="000648FF">
        <w:rPr>
          <w:rFonts w:ascii="Tahoma" w:hAnsi="Tahoma" w:cs="Tahoma"/>
          <w:b/>
          <w:sz w:val="24"/>
          <w:szCs w:val="20"/>
          <w:lang w:val="en-US"/>
        </w:rPr>
        <w:t xml:space="preserve"> e -</w:t>
      </w:r>
      <w:r w:rsidRPr="000648FF">
        <w:rPr>
          <w:rFonts w:ascii="Tahoma" w:hAnsi="Tahoma" w:cs="Tahoma"/>
          <w:b/>
          <w:spacing w:val="-1"/>
          <w:sz w:val="24"/>
          <w:szCs w:val="20"/>
          <w:lang w:val="en-US"/>
        </w:rPr>
        <w:t xml:space="preserve"> </w:t>
      </w:r>
      <w:r w:rsidRPr="000648FF">
        <w:rPr>
          <w:rFonts w:ascii="Tahoma" w:hAnsi="Tahoma" w:cs="Tahoma"/>
          <w:b/>
          <w:spacing w:val="14"/>
          <w:sz w:val="24"/>
          <w:szCs w:val="20"/>
          <w:lang w:val="en-US"/>
        </w:rPr>
        <w:t>Ca</w:t>
      </w:r>
      <w:r w:rsidRPr="000648FF">
        <w:rPr>
          <w:rFonts w:ascii="Tahoma" w:hAnsi="Tahoma" w:cs="Tahoma"/>
          <w:b/>
          <w:sz w:val="24"/>
          <w:szCs w:val="20"/>
          <w:lang w:val="en-US"/>
        </w:rPr>
        <w:t xml:space="preserve"> </w:t>
      </w:r>
      <w:r w:rsidRPr="000648FF">
        <w:rPr>
          <w:rFonts w:ascii="Tahoma" w:hAnsi="Tahoma" w:cs="Tahoma"/>
          <w:b/>
          <w:spacing w:val="18"/>
          <w:sz w:val="24"/>
          <w:szCs w:val="20"/>
          <w:lang w:val="en-US"/>
        </w:rPr>
        <w:t>mer</w:t>
      </w:r>
      <w:r w:rsidRPr="000648FF">
        <w:rPr>
          <w:rFonts w:ascii="Tahoma" w:hAnsi="Tahoma" w:cs="Tahoma"/>
          <w:b/>
          <w:spacing w:val="-3"/>
          <w:sz w:val="24"/>
          <w:szCs w:val="20"/>
          <w:lang w:val="en-US"/>
        </w:rPr>
        <w:t xml:space="preserve"> </w:t>
      </w:r>
      <w:r w:rsidRPr="000648FF">
        <w:rPr>
          <w:rFonts w:ascii="Tahoma" w:hAnsi="Tahoma" w:cs="Tahoma"/>
          <w:b/>
          <w:spacing w:val="19"/>
          <w:sz w:val="24"/>
          <w:szCs w:val="20"/>
          <w:lang w:val="en-US"/>
        </w:rPr>
        <w:t>oun</w:t>
      </w:r>
      <w:r w:rsidRPr="000648FF">
        <w:rPr>
          <w:rFonts w:ascii="Tahoma" w:hAnsi="Tahoma" w:cs="Tahoma"/>
          <w:b/>
          <w:sz w:val="24"/>
          <w:szCs w:val="20"/>
          <w:lang w:val="en-US"/>
        </w:rPr>
        <w:tab/>
        <w:t>(</w:t>
      </w:r>
      <w:r w:rsidRPr="000648FF">
        <w:rPr>
          <w:rFonts w:ascii="Tahoma" w:hAnsi="Tahoma" w:cs="Tahoma"/>
          <w:b/>
          <w:spacing w:val="-9"/>
          <w:sz w:val="24"/>
          <w:szCs w:val="20"/>
          <w:lang w:val="en-US"/>
        </w:rPr>
        <w:t xml:space="preserve"> </w:t>
      </w:r>
      <w:r w:rsidRPr="000648FF">
        <w:rPr>
          <w:rFonts w:ascii="Tahoma" w:hAnsi="Tahoma" w:cs="Tahoma"/>
          <w:b/>
          <w:sz w:val="24"/>
          <w:szCs w:val="20"/>
          <w:lang w:val="en-US"/>
        </w:rPr>
        <w:t>S</w:t>
      </w:r>
      <w:r w:rsidRPr="000648FF">
        <w:rPr>
          <w:rFonts w:ascii="Tahoma" w:hAnsi="Tahoma" w:cs="Tahoma"/>
          <w:b/>
          <w:spacing w:val="-4"/>
          <w:sz w:val="24"/>
          <w:szCs w:val="20"/>
          <w:lang w:val="en-US"/>
        </w:rPr>
        <w:t xml:space="preserve"> </w:t>
      </w:r>
      <w:r w:rsidRPr="000648FF">
        <w:rPr>
          <w:rFonts w:ascii="Tahoma" w:hAnsi="Tahoma" w:cs="Tahoma"/>
          <w:b/>
          <w:spacing w:val="14"/>
          <w:sz w:val="24"/>
          <w:szCs w:val="20"/>
          <w:lang w:val="en-US"/>
        </w:rPr>
        <w:t>CB</w:t>
      </w:r>
      <w:r w:rsidRPr="000648FF">
        <w:rPr>
          <w:rFonts w:ascii="Tahoma" w:hAnsi="Tahoma" w:cs="Tahoma"/>
          <w:b/>
          <w:spacing w:val="3"/>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5"/>
          <w:sz w:val="24"/>
          <w:szCs w:val="20"/>
          <w:lang w:val="en-US"/>
        </w:rPr>
        <w:t xml:space="preserve"> </w:t>
      </w:r>
      <w:r w:rsidRPr="000648FF">
        <w:rPr>
          <w:rFonts w:ascii="Tahoma" w:hAnsi="Tahoma" w:cs="Tahoma"/>
          <w:b/>
          <w:spacing w:val="14"/>
          <w:sz w:val="24"/>
          <w:szCs w:val="20"/>
          <w:lang w:val="en-US"/>
        </w:rPr>
        <w:t>Ca</w:t>
      </w:r>
      <w:r w:rsidRPr="000648FF">
        <w:rPr>
          <w:rFonts w:ascii="Tahoma" w:hAnsi="Tahoma" w:cs="Tahoma"/>
          <w:b/>
          <w:spacing w:val="-2"/>
          <w:sz w:val="24"/>
          <w:szCs w:val="20"/>
          <w:lang w:val="en-US"/>
        </w:rPr>
        <w:t xml:space="preserve"> </w:t>
      </w:r>
      <w:r w:rsidRPr="000648FF">
        <w:rPr>
          <w:rFonts w:ascii="Tahoma" w:hAnsi="Tahoma" w:cs="Tahoma"/>
          <w:b/>
          <w:spacing w:val="13"/>
          <w:sz w:val="24"/>
          <w:szCs w:val="20"/>
          <w:lang w:val="en-US"/>
        </w:rPr>
        <w:t>me</w:t>
      </w:r>
      <w:r w:rsidRPr="000648FF">
        <w:rPr>
          <w:rFonts w:ascii="Tahoma" w:hAnsi="Tahoma" w:cs="Tahoma"/>
          <w:b/>
          <w:spacing w:val="-2"/>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9"/>
          <w:sz w:val="24"/>
          <w:szCs w:val="20"/>
          <w:lang w:val="en-US"/>
        </w:rPr>
        <w:t xml:space="preserve"> </w:t>
      </w:r>
      <w:r w:rsidRPr="000648FF">
        <w:rPr>
          <w:rFonts w:ascii="Tahoma" w:hAnsi="Tahoma" w:cs="Tahoma"/>
          <w:b/>
          <w:spacing w:val="19"/>
          <w:sz w:val="24"/>
          <w:szCs w:val="20"/>
          <w:lang w:val="en-US"/>
        </w:rPr>
        <w:t>oun</w:t>
      </w:r>
      <w:r w:rsidRPr="000648FF">
        <w:rPr>
          <w:rFonts w:ascii="Tahoma" w:hAnsi="Tahoma" w:cs="Tahoma"/>
          <w:b/>
          <w:spacing w:val="-2"/>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9"/>
          <w:sz w:val="24"/>
          <w:szCs w:val="20"/>
          <w:lang w:val="en-US"/>
        </w:rPr>
        <w:t xml:space="preserve"> </w:t>
      </w:r>
      <w:r w:rsidRPr="000648FF">
        <w:rPr>
          <w:rFonts w:ascii="Tahoma" w:hAnsi="Tahoma" w:cs="Tahoma"/>
          <w:b/>
          <w:sz w:val="24"/>
          <w:szCs w:val="20"/>
          <w:lang w:val="en-US"/>
        </w:rPr>
        <w:t>,</w:t>
      </w:r>
      <w:r w:rsidRPr="000648FF">
        <w:rPr>
          <w:rFonts w:ascii="Tahoma" w:hAnsi="Tahoma" w:cs="Tahoma"/>
          <w:b/>
          <w:sz w:val="24"/>
          <w:szCs w:val="20"/>
          <w:lang w:val="en-US"/>
        </w:rPr>
        <w:tab/>
      </w:r>
      <w:r w:rsidRPr="000648FF">
        <w:rPr>
          <w:rFonts w:ascii="Tahoma" w:hAnsi="Tahoma" w:cs="Tahoma"/>
          <w:b/>
          <w:spacing w:val="8"/>
          <w:sz w:val="24"/>
          <w:szCs w:val="20"/>
          <w:lang w:val="en-US"/>
        </w:rPr>
        <w:t>BP</w:t>
      </w:r>
      <w:r w:rsidRPr="000648FF">
        <w:rPr>
          <w:rFonts w:ascii="Tahoma" w:hAnsi="Tahoma" w:cs="Tahoma"/>
          <w:b/>
          <w:sz w:val="24"/>
          <w:szCs w:val="20"/>
          <w:lang w:val="en-US"/>
        </w:rPr>
        <w:tab/>
      </w:r>
      <w:r w:rsidRPr="000648FF">
        <w:rPr>
          <w:rFonts w:ascii="Tahoma" w:hAnsi="Tahoma" w:cs="Tahoma"/>
          <w:b/>
          <w:spacing w:val="-10"/>
          <w:sz w:val="24"/>
          <w:szCs w:val="20"/>
          <w:lang w:val="en-US"/>
        </w:rPr>
        <w:t>:</w:t>
      </w:r>
      <w:r w:rsidRPr="000648FF">
        <w:rPr>
          <w:rFonts w:ascii="Tahoma" w:hAnsi="Tahoma" w:cs="Tahoma"/>
          <w:b/>
          <w:sz w:val="24"/>
          <w:szCs w:val="20"/>
          <w:lang w:val="en-US"/>
        </w:rPr>
        <w:tab/>
      </w:r>
      <w:r w:rsidRPr="000648FF">
        <w:rPr>
          <w:rFonts w:ascii="Tahoma" w:hAnsi="Tahoma" w:cs="Tahoma"/>
          <w:b/>
          <w:spacing w:val="9"/>
          <w:sz w:val="24"/>
          <w:szCs w:val="20"/>
          <w:lang w:val="en-US"/>
        </w:rPr>
        <w:t xml:space="preserve">300 </w:t>
      </w:r>
      <w:r w:rsidRPr="000648FF">
        <w:rPr>
          <w:rFonts w:ascii="Tahoma" w:hAnsi="Tahoma" w:cs="Tahoma"/>
          <w:b/>
          <w:sz w:val="24"/>
          <w:szCs w:val="20"/>
          <w:lang w:val="en-US"/>
        </w:rPr>
        <w:t>D</w:t>
      </w:r>
      <w:r w:rsidRPr="000648FF">
        <w:rPr>
          <w:rFonts w:ascii="Tahoma" w:hAnsi="Tahoma" w:cs="Tahoma"/>
          <w:b/>
          <w:spacing w:val="-2"/>
          <w:sz w:val="24"/>
          <w:szCs w:val="20"/>
          <w:lang w:val="en-US"/>
        </w:rPr>
        <w:t xml:space="preserve"> </w:t>
      </w:r>
      <w:r w:rsidRPr="000648FF">
        <w:rPr>
          <w:rFonts w:ascii="Tahoma" w:hAnsi="Tahoma" w:cs="Tahoma"/>
          <w:b/>
          <w:spacing w:val="19"/>
          <w:sz w:val="24"/>
          <w:szCs w:val="20"/>
          <w:lang w:val="en-US"/>
        </w:rPr>
        <w:t>oua</w:t>
      </w:r>
      <w:r w:rsidRPr="000648FF">
        <w:rPr>
          <w:rFonts w:ascii="Tahoma" w:hAnsi="Tahoma" w:cs="Tahoma"/>
          <w:b/>
          <w:spacing w:val="2"/>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5"/>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40"/>
          <w:sz w:val="24"/>
          <w:szCs w:val="20"/>
          <w:lang w:val="en-US"/>
        </w:rPr>
        <w:t xml:space="preserve"> </w:t>
      </w:r>
      <w:r w:rsidRPr="000648FF">
        <w:rPr>
          <w:rFonts w:ascii="Tahoma" w:hAnsi="Tahoma" w:cs="Tahoma"/>
          <w:b/>
          <w:sz w:val="24"/>
          <w:szCs w:val="20"/>
          <w:lang w:val="en-US"/>
        </w:rPr>
        <w:t>;</w:t>
      </w:r>
    </w:p>
    <w:p w:rsidR="0006357A" w:rsidRPr="000648FF" w:rsidRDefault="0006357A" w:rsidP="000648FF">
      <w:pPr>
        <w:pStyle w:val="Paragraphedeliste"/>
        <w:numPr>
          <w:ilvl w:val="0"/>
          <w:numId w:val="15"/>
        </w:numPr>
        <w:tabs>
          <w:tab w:val="left" w:pos="1411"/>
        </w:tabs>
        <w:ind w:left="0" w:hanging="284"/>
        <w:rPr>
          <w:rFonts w:ascii="Tahoma" w:hAnsi="Tahoma" w:cs="Tahoma"/>
          <w:b/>
          <w:sz w:val="24"/>
          <w:szCs w:val="20"/>
          <w:lang w:val="en-US"/>
        </w:rPr>
      </w:pPr>
      <w:r w:rsidRPr="000648FF">
        <w:rPr>
          <w:rFonts w:ascii="Tahoma" w:hAnsi="Tahoma" w:cs="Tahoma"/>
          <w:b/>
          <w:spacing w:val="14"/>
          <w:sz w:val="24"/>
          <w:szCs w:val="20"/>
          <w:lang w:val="en-US"/>
        </w:rPr>
        <w:t>So</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c</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é</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t</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é</w:t>
      </w:r>
      <w:r w:rsidRPr="000648FF">
        <w:rPr>
          <w:rFonts w:ascii="Tahoma" w:hAnsi="Tahoma" w:cs="Tahoma"/>
          <w:b/>
          <w:spacing w:val="61"/>
          <w:sz w:val="24"/>
          <w:szCs w:val="20"/>
          <w:lang w:val="en-US"/>
        </w:rPr>
        <w:t xml:space="preserve"> </w:t>
      </w:r>
      <w:r w:rsidRPr="000648FF">
        <w:rPr>
          <w:rFonts w:ascii="Tahoma" w:hAnsi="Tahoma" w:cs="Tahoma"/>
          <w:b/>
          <w:spacing w:val="21"/>
          <w:sz w:val="24"/>
          <w:szCs w:val="20"/>
          <w:lang w:val="en-US"/>
        </w:rPr>
        <w:t>Géné</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e</w:t>
      </w:r>
      <w:r w:rsidRPr="000648FF">
        <w:rPr>
          <w:rFonts w:ascii="Tahoma" w:hAnsi="Tahoma" w:cs="Tahoma"/>
          <w:b/>
          <w:spacing w:val="61"/>
          <w:sz w:val="24"/>
          <w:szCs w:val="20"/>
          <w:lang w:val="en-US"/>
        </w:rPr>
        <w:t xml:space="preserve"> </w:t>
      </w:r>
      <w:r w:rsidRPr="000648FF">
        <w:rPr>
          <w:rFonts w:ascii="Tahoma" w:hAnsi="Tahoma" w:cs="Tahoma"/>
          <w:b/>
          <w:spacing w:val="19"/>
          <w:sz w:val="24"/>
          <w:szCs w:val="20"/>
          <w:lang w:val="en-US"/>
        </w:rPr>
        <w:t>Cam</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e</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7"/>
          <w:sz w:val="24"/>
          <w:szCs w:val="20"/>
          <w:lang w:val="en-US"/>
        </w:rPr>
        <w:t xml:space="preserve"> </w:t>
      </w:r>
      <w:r w:rsidRPr="000648FF">
        <w:rPr>
          <w:rFonts w:ascii="Tahoma" w:hAnsi="Tahoma" w:cs="Tahoma"/>
          <w:b/>
          <w:spacing w:val="19"/>
          <w:sz w:val="24"/>
          <w:szCs w:val="20"/>
          <w:lang w:val="en-US"/>
        </w:rPr>
        <w:t>oun</w:t>
      </w:r>
      <w:r w:rsidRPr="000648FF">
        <w:rPr>
          <w:rFonts w:ascii="Tahoma" w:hAnsi="Tahoma" w:cs="Tahoma"/>
          <w:b/>
          <w:spacing w:val="61"/>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S</w:t>
      </w:r>
      <w:r w:rsidRPr="000648FF">
        <w:rPr>
          <w:rFonts w:ascii="Tahoma" w:hAnsi="Tahoma" w:cs="Tahoma"/>
          <w:b/>
          <w:spacing w:val="-24"/>
          <w:sz w:val="24"/>
          <w:szCs w:val="20"/>
          <w:lang w:val="en-US"/>
        </w:rPr>
        <w:t xml:space="preserve"> </w:t>
      </w:r>
      <w:r w:rsidRPr="000648FF">
        <w:rPr>
          <w:rFonts w:ascii="Tahoma" w:hAnsi="Tahoma" w:cs="Tahoma"/>
          <w:b/>
          <w:spacing w:val="14"/>
          <w:sz w:val="24"/>
          <w:szCs w:val="20"/>
          <w:lang w:val="en-US"/>
        </w:rPr>
        <w:t>GC</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59"/>
          <w:sz w:val="24"/>
          <w:szCs w:val="20"/>
          <w:lang w:val="en-US"/>
        </w:rPr>
        <w:t xml:space="preserve"> </w:t>
      </w:r>
      <w:r w:rsidRPr="000648FF">
        <w:rPr>
          <w:rFonts w:ascii="Tahoma" w:hAnsi="Tahoma" w:cs="Tahoma"/>
          <w:b/>
          <w:spacing w:val="14"/>
          <w:sz w:val="24"/>
          <w:szCs w:val="20"/>
          <w:lang w:val="en-US"/>
        </w:rPr>
        <w:t>BP</w:t>
      </w:r>
      <w:r w:rsidRPr="000648FF">
        <w:rPr>
          <w:rFonts w:ascii="Tahoma" w:hAnsi="Tahoma" w:cs="Tahoma"/>
          <w:b/>
          <w:spacing w:val="61"/>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58"/>
          <w:sz w:val="24"/>
          <w:szCs w:val="20"/>
          <w:lang w:val="en-US"/>
        </w:rPr>
        <w:t xml:space="preserve"> </w:t>
      </w:r>
      <w:r w:rsidRPr="000648FF">
        <w:rPr>
          <w:rFonts w:ascii="Tahoma" w:hAnsi="Tahoma" w:cs="Tahoma"/>
          <w:b/>
          <w:sz w:val="24"/>
          <w:szCs w:val="20"/>
          <w:lang w:val="en-US"/>
        </w:rPr>
        <w:t>4</w:t>
      </w:r>
      <w:r w:rsidRPr="000648FF">
        <w:rPr>
          <w:rFonts w:ascii="Tahoma" w:hAnsi="Tahoma" w:cs="Tahoma"/>
          <w:b/>
          <w:spacing w:val="61"/>
          <w:sz w:val="24"/>
          <w:szCs w:val="20"/>
          <w:lang w:val="en-US"/>
        </w:rPr>
        <w:t xml:space="preserve"> </w:t>
      </w:r>
      <w:r w:rsidRPr="000648FF">
        <w:rPr>
          <w:rFonts w:ascii="Tahoma" w:hAnsi="Tahoma" w:cs="Tahoma"/>
          <w:b/>
          <w:spacing w:val="19"/>
          <w:sz w:val="24"/>
          <w:szCs w:val="20"/>
          <w:lang w:val="en-US"/>
        </w:rPr>
        <w:t>042</w:t>
      </w:r>
      <w:r w:rsidRPr="000648FF">
        <w:rPr>
          <w:rFonts w:ascii="Tahoma" w:hAnsi="Tahoma" w:cs="Tahoma"/>
          <w:b/>
          <w:spacing w:val="60"/>
          <w:sz w:val="24"/>
          <w:szCs w:val="20"/>
          <w:lang w:val="en-US"/>
        </w:rPr>
        <w:t xml:space="preserve"> </w:t>
      </w:r>
      <w:r w:rsidRPr="000648FF">
        <w:rPr>
          <w:rFonts w:ascii="Tahoma" w:hAnsi="Tahoma" w:cs="Tahoma"/>
          <w:b/>
          <w:spacing w:val="21"/>
          <w:sz w:val="24"/>
          <w:szCs w:val="20"/>
          <w:lang w:val="en-US"/>
        </w:rPr>
        <w:t>Doua</w:t>
      </w:r>
      <w:r w:rsidRPr="000648FF">
        <w:rPr>
          <w:rFonts w:ascii="Tahoma" w:hAnsi="Tahoma" w:cs="Tahoma"/>
          <w:b/>
          <w:spacing w:val="-22"/>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61"/>
          <w:sz w:val="24"/>
          <w:szCs w:val="20"/>
          <w:lang w:val="en-US"/>
        </w:rPr>
        <w:t xml:space="preserve"> </w:t>
      </w:r>
      <w:r w:rsidRPr="000648FF">
        <w:rPr>
          <w:rFonts w:ascii="Tahoma" w:hAnsi="Tahoma" w:cs="Tahoma"/>
          <w:b/>
          <w:spacing w:val="-10"/>
          <w:sz w:val="24"/>
          <w:szCs w:val="20"/>
          <w:lang w:val="en-US"/>
        </w:rPr>
        <w:t>;</w:t>
      </w:r>
    </w:p>
    <w:p w:rsidR="0006357A" w:rsidRPr="000648FF" w:rsidRDefault="0006357A" w:rsidP="000648FF">
      <w:pPr>
        <w:pStyle w:val="Paragraphedeliste"/>
        <w:numPr>
          <w:ilvl w:val="0"/>
          <w:numId w:val="15"/>
        </w:numPr>
        <w:tabs>
          <w:tab w:val="left" w:pos="1411"/>
        </w:tabs>
        <w:ind w:left="0" w:hanging="284"/>
        <w:rPr>
          <w:rFonts w:ascii="Tahoma" w:hAnsi="Tahoma" w:cs="Tahoma"/>
          <w:b/>
          <w:sz w:val="24"/>
          <w:szCs w:val="20"/>
          <w:lang w:val="en-US"/>
        </w:rPr>
      </w:pPr>
      <w:r w:rsidRPr="000648FF">
        <w:rPr>
          <w:rFonts w:ascii="Tahoma" w:hAnsi="Tahoma" w:cs="Tahoma"/>
          <w:b/>
          <w:sz w:val="24"/>
          <w:szCs w:val="20"/>
          <w:lang w:val="en-US"/>
        </w:rPr>
        <w:t>S</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t</w:t>
      </w:r>
      <w:r w:rsidRPr="000648FF">
        <w:rPr>
          <w:rFonts w:ascii="Tahoma" w:hAnsi="Tahoma" w:cs="Tahoma"/>
          <w:b/>
          <w:spacing w:val="-24"/>
          <w:sz w:val="24"/>
          <w:szCs w:val="20"/>
          <w:lang w:val="en-US"/>
        </w:rPr>
        <w:t xml:space="preserve"> </w:t>
      </w:r>
      <w:r w:rsidRPr="000648FF">
        <w:rPr>
          <w:rFonts w:ascii="Tahoma" w:hAnsi="Tahoma" w:cs="Tahoma"/>
          <w:b/>
          <w:spacing w:val="21"/>
          <w:sz w:val="24"/>
          <w:szCs w:val="20"/>
          <w:lang w:val="en-US"/>
        </w:rPr>
        <w:t>anda</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d</w:t>
      </w:r>
      <w:r w:rsidRPr="000648FF">
        <w:rPr>
          <w:rFonts w:ascii="Tahoma" w:hAnsi="Tahoma" w:cs="Tahoma"/>
          <w:b/>
          <w:spacing w:val="60"/>
          <w:sz w:val="24"/>
          <w:szCs w:val="20"/>
          <w:lang w:val="en-US"/>
        </w:rPr>
        <w:t xml:space="preserve"> </w:t>
      </w:r>
      <w:r w:rsidRPr="000648FF">
        <w:rPr>
          <w:rFonts w:ascii="Tahoma" w:hAnsi="Tahoma" w:cs="Tahoma"/>
          <w:b/>
          <w:spacing w:val="19"/>
          <w:sz w:val="24"/>
          <w:szCs w:val="20"/>
          <w:lang w:val="en-US"/>
        </w:rPr>
        <w:t>Cha</w:t>
      </w:r>
      <w:r w:rsidRPr="000648FF">
        <w:rPr>
          <w:rFonts w:ascii="Tahoma" w:hAnsi="Tahoma" w:cs="Tahoma"/>
          <w:b/>
          <w:spacing w:val="-21"/>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t</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e</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7"/>
          <w:sz w:val="24"/>
          <w:szCs w:val="20"/>
          <w:lang w:val="en-US"/>
        </w:rPr>
        <w:t xml:space="preserve"> </w:t>
      </w:r>
      <w:r w:rsidRPr="000648FF">
        <w:rPr>
          <w:rFonts w:ascii="Tahoma" w:hAnsi="Tahoma" w:cs="Tahoma"/>
          <w:b/>
          <w:spacing w:val="14"/>
          <w:sz w:val="24"/>
          <w:szCs w:val="20"/>
          <w:lang w:val="en-US"/>
        </w:rPr>
        <w:t>ed</w:t>
      </w:r>
      <w:r w:rsidRPr="000648FF">
        <w:rPr>
          <w:rFonts w:ascii="Tahoma" w:hAnsi="Tahoma" w:cs="Tahoma"/>
          <w:b/>
          <w:spacing w:val="60"/>
          <w:sz w:val="24"/>
          <w:szCs w:val="20"/>
          <w:lang w:val="en-US"/>
        </w:rPr>
        <w:t xml:space="preserve"> </w:t>
      </w:r>
      <w:r w:rsidRPr="000648FF">
        <w:rPr>
          <w:rFonts w:ascii="Tahoma" w:hAnsi="Tahoma" w:cs="Tahoma"/>
          <w:b/>
          <w:spacing w:val="19"/>
          <w:sz w:val="24"/>
          <w:szCs w:val="20"/>
          <w:lang w:val="en-US"/>
        </w:rPr>
        <w:t>Ban</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k</w:t>
      </w:r>
      <w:r w:rsidRPr="000648FF">
        <w:rPr>
          <w:rFonts w:ascii="Tahoma" w:hAnsi="Tahoma" w:cs="Tahoma"/>
          <w:b/>
          <w:spacing w:val="40"/>
          <w:sz w:val="24"/>
          <w:szCs w:val="20"/>
          <w:lang w:val="en-US"/>
        </w:rPr>
        <w:t xml:space="preserve"> </w:t>
      </w:r>
      <w:r w:rsidRPr="000648FF">
        <w:rPr>
          <w:rFonts w:ascii="Tahoma" w:hAnsi="Tahoma" w:cs="Tahoma"/>
          <w:b/>
          <w:spacing w:val="14"/>
          <w:sz w:val="24"/>
          <w:szCs w:val="20"/>
          <w:lang w:val="en-US"/>
        </w:rPr>
        <w:t>Ca</w:t>
      </w:r>
      <w:r w:rsidRPr="000648FF">
        <w:rPr>
          <w:rFonts w:ascii="Tahoma" w:hAnsi="Tahoma" w:cs="Tahoma"/>
          <w:b/>
          <w:spacing w:val="-23"/>
          <w:sz w:val="24"/>
          <w:szCs w:val="20"/>
          <w:lang w:val="en-US"/>
        </w:rPr>
        <w:t xml:space="preserve"> </w:t>
      </w:r>
      <w:r w:rsidRPr="000648FF">
        <w:rPr>
          <w:rFonts w:ascii="Tahoma" w:hAnsi="Tahoma" w:cs="Tahoma"/>
          <w:b/>
          <w:spacing w:val="13"/>
          <w:sz w:val="24"/>
          <w:szCs w:val="20"/>
          <w:lang w:val="en-US"/>
        </w:rPr>
        <w:t>me</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7"/>
          <w:sz w:val="24"/>
          <w:szCs w:val="20"/>
          <w:lang w:val="en-US"/>
        </w:rPr>
        <w:t xml:space="preserve"> </w:t>
      </w:r>
      <w:r w:rsidRPr="000648FF">
        <w:rPr>
          <w:rFonts w:ascii="Tahoma" w:hAnsi="Tahoma" w:cs="Tahoma"/>
          <w:b/>
          <w:spacing w:val="19"/>
          <w:sz w:val="24"/>
          <w:szCs w:val="20"/>
          <w:lang w:val="en-US"/>
        </w:rPr>
        <w:t>oon</w:t>
      </w:r>
      <w:r w:rsidRPr="000648FF">
        <w:rPr>
          <w:rFonts w:ascii="Tahoma" w:hAnsi="Tahoma" w:cs="Tahoma"/>
          <w:b/>
          <w:spacing w:val="60"/>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S</w:t>
      </w:r>
      <w:r w:rsidRPr="000648FF">
        <w:rPr>
          <w:rFonts w:ascii="Tahoma" w:hAnsi="Tahoma" w:cs="Tahoma"/>
          <w:b/>
          <w:spacing w:val="-24"/>
          <w:sz w:val="24"/>
          <w:szCs w:val="20"/>
          <w:lang w:val="en-US"/>
        </w:rPr>
        <w:t xml:space="preserve"> </w:t>
      </w:r>
      <w:r w:rsidRPr="000648FF">
        <w:rPr>
          <w:rFonts w:ascii="Tahoma" w:hAnsi="Tahoma" w:cs="Tahoma"/>
          <w:b/>
          <w:spacing w:val="14"/>
          <w:sz w:val="24"/>
          <w:szCs w:val="20"/>
          <w:lang w:val="en-US"/>
        </w:rPr>
        <w:t>CB</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C</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40"/>
          <w:sz w:val="24"/>
          <w:szCs w:val="20"/>
          <w:lang w:val="en-US"/>
        </w:rPr>
        <w:t xml:space="preserve"> </w:t>
      </w:r>
      <w:r w:rsidRPr="000648FF">
        <w:rPr>
          <w:rFonts w:ascii="Tahoma" w:hAnsi="Tahoma" w:cs="Tahoma"/>
          <w:b/>
          <w:sz w:val="24"/>
          <w:szCs w:val="20"/>
          <w:lang w:val="en-US"/>
        </w:rPr>
        <w:t>B</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P</w:t>
      </w:r>
      <w:r w:rsidRPr="000648FF">
        <w:rPr>
          <w:rFonts w:ascii="Tahoma" w:hAnsi="Tahoma" w:cs="Tahoma"/>
          <w:b/>
          <w:spacing w:val="40"/>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40"/>
          <w:sz w:val="24"/>
          <w:szCs w:val="20"/>
          <w:lang w:val="en-US"/>
        </w:rPr>
        <w:t xml:space="preserve"> </w:t>
      </w:r>
      <w:r w:rsidRPr="000648FF">
        <w:rPr>
          <w:rFonts w:ascii="Tahoma" w:hAnsi="Tahoma" w:cs="Tahoma"/>
          <w:b/>
          <w:sz w:val="24"/>
          <w:szCs w:val="20"/>
          <w:lang w:val="en-US"/>
        </w:rPr>
        <w:t>1</w:t>
      </w:r>
      <w:r w:rsidRPr="000648FF">
        <w:rPr>
          <w:rFonts w:ascii="Tahoma" w:hAnsi="Tahoma" w:cs="Tahoma"/>
          <w:b/>
          <w:spacing w:val="40"/>
          <w:sz w:val="24"/>
          <w:szCs w:val="20"/>
          <w:lang w:val="en-US"/>
        </w:rPr>
        <w:t xml:space="preserve"> </w:t>
      </w:r>
      <w:r w:rsidRPr="000648FF">
        <w:rPr>
          <w:rFonts w:ascii="Tahoma" w:hAnsi="Tahoma" w:cs="Tahoma"/>
          <w:b/>
          <w:spacing w:val="19"/>
          <w:sz w:val="24"/>
          <w:szCs w:val="20"/>
          <w:lang w:val="en-US"/>
        </w:rPr>
        <w:t>784</w:t>
      </w:r>
      <w:r w:rsidRPr="000648FF">
        <w:rPr>
          <w:rFonts w:ascii="Tahoma" w:hAnsi="Tahoma" w:cs="Tahoma"/>
          <w:b/>
          <w:spacing w:val="60"/>
          <w:sz w:val="24"/>
          <w:szCs w:val="20"/>
          <w:lang w:val="en-US"/>
        </w:rPr>
        <w:t xml:space="preserve"> </w:t>
      </w:r>
      <w:r w:rsidRPr="000648FF">
        <w:rPr>
          <w:rFonts w:ascii="Tahoma" w:hAnsi="Tahoma" w:cs="Tahoma"/>
          <w:b/>
          <w:spacing w:val="14"/>
          <w:sz w:val="24"/>
          <w:szCs w:val="20"/>
          <w:lang w:val="en-US"/>
        </w:rPr>
        <w:t>Do</w:t>
      </w:r>
      <w:r w:rsidRPr="000648FF">
        <w:rPr>
          <w:rFonts w:ascii="Tahoma" w:hAnsi="Tahoma" w:cs="Tahoma"/>
          <w:b/>
          <w:spacing w:val="-23"/>
          <w:sz w:val="24"/>
          <w:szCs w:val="20"/>
          <w:lang w:val="en-US"/>
        </w:rPr>
        <w:t xml:space="preserve"> </w:t>
      </w:r>
      <w:r w:rsidRPr="000648FF">
        <w:rPr>
          <w:rFonts w:ascii="Tahoma" w:hAnsi="Tahoma" w:cs="Tahoma"/>
          <w:b/>
          <w:spacing w:val="14"/>
          <w:sz w:val="24"/>
          <w:szCs w:val="20"/>
          <w:lang w:val="en-US"/>
        </w:rPr>
        <w:t>ua</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60"/>
          <w:sz w:val="24"/>
          <w:szCs w:val="20"/>
          <w:lang w:val="en-US"/>
        </w:rPr>
        <w:t xml:space="preserve"> </w:t>
      </w:r>
      <w:r w:rsidRPr="000648FF">
        <w:rPr>
          <w:rFonts w:ascii="Tahoma" w:hAnsi="Tahoma" w:cs="Tahoma"/>
          <w:b/>
          <w:sz w:val="24"/>
          <w:szCs w:val="20"/>
          <w:lang w:val="en-US"/>
        </w:rPr>
        <w:t xml:space="preserve">; </w:t>
      </w:r>
      <w:r w:rsidRPr="000648FF">
        <w:rPr>
          <w:rFonts w:ascii="Tahoma" w:hAnsi="Tahoma" w:cs="Tahoma"/>
          <w:b/>
          <w:spacing w:val="14"/>
          <w:sz w:val="24"/>
          <w:szCs w:val="20"/>
          <w:lang w:val="en-US"/>
        </w:rPr>
        <w:t>17</w:t>
      </w:r>
      <w:r w:rsidRPr="000648FF">
        <w:rPr>
          <w:rFonts w:ascii="Tahoma" w:hAnsi="Tahoma" w:cs="Tahoma"/>
          <w:b/>
          <w:spacing w:val="-20"/>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40"/>
          <w:sz w:val="24"/>
          <w:szCs w:val="20"/>
          <w:lang w:val="en-US"/>
        </w:rPr>
        <w:t xml:space="preserve"> </w:t>
      </w:r>
      <w:r w:rsidRPr="000648FF">
        <w:rPr>
          <w:rFonts w:ascii="Tahoma" w:hAnsi="Tahoma" w:cs="Tahoma"/>
          <w:b/>
          <w:sz w:val="24"/>
          <w:szCs w:val="20"/>
          <w:lang w:val="en-US"/>
        </w:rPr>
        <w:t>U</w:t>
      </w:r>
      <w:r w:rsidRPr="000648FF">
        <w:rPr>
          <w:rFonts w:ascii="Tahoma" w:hAnsi="Tahoma" w:cs="Tahoma"/>
          <w:b/>
          <w:spacing w:val="-22"/>
          <w:sz w:val="24"/>
          <w:szCs w:val="20"/>
          <w:lang w:val="en-US"/>
        </w:rPr>
        <w:t xml:space="preserve"> </w:t>
      </w:r>
      <w:r w:rsidRPr="000648FF">
        <w:rPr>
          <w:rFonts w:ascii="Tahoma" w:hAnsi="Tahoma" w:cs="Tahoma"/>
          <w:b/>
          <w:sz w:val="24"/>
          <w:szCs w:val="20"/>
          <w:lang w:val="en-US"/>
        </w:rPr>
        <w:t>n</w:t>
      </w:r>
      <w:r w:rsidRPr="000648FF">
        <w:rPr>
          <w:rFonts w:ascii="Tahoma" w:hAnsi="Tahoma" w:cs="Tahoma"/>
          <w:b/>
          <w:spacing w:val="-20"/>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5"/>
          <w:sz w:val="24"/>
          <w:szCs w:val="20"/>
          <w:lang w:val="en-US"/>
        </w:rPr>
        <w:t xml:space="preserve"> </w:t>
      </w:r>
      <w:r w:rsidRPr="000648FF">
        <w:rPr>
          <w:rFonts w:ascii="Tahoma" w:hAnsi="Tahoma" w:cs="Tahoma"/>
          <w:b/>
          <w:spacing w:val="14"/>
          <w:sz w:val="24"/>
          <w:szCs w:val="20"/>
          <w:lang w:val="en-US"/>
        </w:rPr>
        <w:t>on</w:t>
      </w:r>
      <w:r w:rsidRPr="000648FF">
        <w:rPr>
          <w:rFonts w:ascii="Tahoma" w:hAnsi="Tahoma" w:cs="Tahoma"/>
          <w:b/>
          <w:spacing w:val="68"/>
          <w:sz w:val="24"/>
          <w:szCs w:val="20"/>
          <w:lang w:val="en-US"/>
        </w:rPr>
        <w:t xml:space="preserve"> </w:t>
      </w:r>
      <w:r w:rsidRPr="000648FF">
        <w:rPr>
          <w:rFonts w:ascii="Tahoma" w:hAnsi="Tahoma" w:cs="Tahoma"/>
          <w:b/>
          <w:spacing w:val="19"/>
          <w:sz w:val="24"/>
          <w:szCs w:val="20"/>
          <w:lang w:val="en-US"/>
        </w:rPr>
        <w:t>Ban</w:t>
      </w:r>
      <w:r w:rsidRPr="000648FF">
        <w:rPr>
          <w:rFonts w:ascii="Tahoma" w:hAnsi="Tahoma" w:cs="Tahoma"/>
          <w:b/>
          <w:spacing w:val="-20"/>
          <w:sz w:val="24"/>
          <w:szCs w:val="20"/>
          <w:lang w:val="en-US"/>
        </w:rPr>
        <w:t xml:space="preserve"> </w:t>
      </w:r>
      <w:r w:rsidRPr="000648FF">
        <w:rPr>
          <w:rFonts w:ascii="Tahoma" w:hAnsi="Tahoma" w:cs="Tahoma"/>
          <w:b/>
          <w:sz w:val="24"/>
          <w:szCs w:val="20"/>
          <w:lang w:val="en-US"/>
        </w:rPr>
        <w:t>k</w:t>
      </w:r>
      <w:r w:rsidRPr="000648FF">
        <w:rPr>
          <w:rFonts w:ascii="Tahoma" w:hAnsi="Tahoma" w:cs="Tahoma"/>
          <w:b/>
          <w:spacing w:val="67"/>
          <w:sz w:val="24"/>
          <w:szCs w:val="20"/>
          <w:lang w:val="en-US"/>
        </w:rPr>
        <w:t xml:space="preserve"> </w:t>
      </w:r>
      <w:r w:rsidRPr="000648FF">
        <w:rPr>
          <w:rFonts w:ascii="Tahoma" w:hAnsi="Tahoma" w:cs="Tahoma"/>
          <w:b/>
          <w:sz w:val="24"/>
          <w:szCs w:val="20"/>
          <w:lang w:val="en-US"/>
        </w:rPr>
        <w:t>o</w:t>
      </w:r>
      <w:r w:rsidRPr="000648FF">
        <w:rPr>
          <w:rFonts w:ascii="Tahoma" w:hAnsi="Tahoma" w:cs="Tahoma"/>
          <w:b/>
          <w:spacing w:val="-20"/>
          <w:sz w:val="24"/>
          <w:szCs w:val="20"/>
          <w:lang w:val="en-US"/>
        </w:rPr>
        <w:t xml:space="preserve"> </w:t>
      </w:r>
      <w:r w:rsidRPr="000648FF">
        <w:rPr>
          <w:rFonts w:ascii="Tahoma" w:hAnsi="Tahoma" w:cs="Tahoma"/>
          <w:b/>
          <w:sz w:val="24"/>
          <w:szCs w:val="20"/>
          <w:lang w:val="en-US"/>
        </w:rPr>
        <w:t>f</w:t>
      </w:r>
      <w:r w:rsidRPr="000648FF">
        <w:rPr>
          <w:rFonts w:ascii="Tahoma" w:hAnsi="Tahoma" w:cs="Tahoma"/>
          <w:b/>
          <w:spacing w:val="71"/>
          <w:sz w:val="24"/>
          <w:szCs w:val="20"/>
          <w:lang w:val="en-US"/>
        </w:rPr>
        <w:t xml:space="preserve"> </w:t>
      </w:r>
      <w:r w:rsidRPr="000648FF">
        <w:rPr>
          <w:rFonts w:ascii="Tahoma" w:hAnsi="Tahoma" w:cs="Tahoma"/>
          <w:b/>
          <w:spacing w:val="14"/>
          <w:sz w:val="24"/>
          <w:szCs w:val="20"/>
          <w:lang w:val="en-US"/>
        </w:rPr>
        <w:t>Ca</w:t>
      </w:r>
      <w:r w:rsidRPr="000648FF">
        <w:rPr>
          <w:rFonts w:ascii="Tahoma" w:hAnsi="Tahoma" w:cs="Tahoma"/>
          <w:b/>
          <w:spacing w:val="-20"/>
          <w:sz w:val="24"/>
          <w:szCs w:val="20"/>
          <w:lang w:val="en-US"/>
        </w:rPr>
        <w:t xml:space="preserve"> </w:t>
      </w:r>
      <w:r w:rsidRPr="000648FF">
        <w:rPr>
          <w:rFonts w:ascii="Tahoma" w:hAnsi="Tahoma" w:cs="Tahoma"/>
          <w:b/>
          <w:spacing w:val="13"/>
          <w:sz w:val="24"/>
          <w:szCs w:val="20"/>
          <w:lang w:val="en-US"/>
        </w:rPr>
        <w:t>me</w:t>
      </w:r>
      <w:r w:rsidRPr="000648FF">
        <w:rPr>
          <w:rFonts w:ascii="Tahoma" w:hAnsi="Tahoma" w:cs="Tahoma"/>
          <w:b/>
          <w:spacing w:val="-20"/>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5"/>
          <w:sz w:val="24"/>
          <w:szCs w:val="20"/>
          <w:lang w:val="en-US"/>
        </w:rPr>
        <w:t xml:space="preserve"> </w:t>
      </w:r>
      <w:r w:rsidRPr="000648FF">
        <w:rPr>
          <w:rFonts w:ascii="Tahoma" w:hAnsi="Tahoma" w:cs="Tahoma"/>
          <w:b/>
          <w:spacing w:val="19"/>
          <w:sz w:val="24"/>
          <w:szCs w:val="20"/>
          <w:lang w:val="en-US"/>
        </w:rPr>
        <w:t>oon</w:t>
      </w:r>
      <w:r w:rsidRPr="000648FF">
        <w:rPr>
          <w:rFonts w:ascii="Tahoma" w:hAnsi="Tahoma" w:cs="Tahoma"/>
          <w:b/>
          <w:spacing w:val="-20"/>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71"/>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U</w:t>
      </w:r>
      <w:r w:rsidRPr="000648FF">
        <w:rPr>
          <w:rFonts w:ascii="Tahoma" w:hAnsi="Tahoma" w:cs="Tahoma"/>
          <w:b/>
          <w:spacing w:val="-22"/>
          <w:sz w:val="24"/>
          <w:szCs w:val="20"/>
          <w:lang w:val="en-US"/>
        </w:rPr>
        <w:t xml:space="preserve"> </w:t>
      </w:r>
      <w:r w:rsidRPr="000648FF">
        <w:rPr>
          <w:rFonts w:ascii="Tahoma" w:hAnsi="Tahoma" w:cs="Tahoma"/>
          <w:b/>
          <w:spacing w:val="14"/>
          <w:sz w:val="24"/>
          <w:szCs w:val="20"/>
          <w:lang w:val="en-US"/>
        </w:rPr>
        <w:t>BC</w:t>
      </w:r>
      <w:r w:rsidRPr="000648FF">
        <w:rPr>
          <w:rFonts w:ascii="Tahoma" w:hAnsi="Tahoma" w:cs="Tahoma"/>
          <w:b/>
          <w:spacing w:val="-22"/>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71"/>
          <w:sz w:val="24"/>
          <w:szCs w:val="20"/>
          <w:lang w:val="en-US"/>
        </w:rPr>
        <w:t xml:space="preserve"> </w:t>
      </w:r>
      <w:r w:rsidRPr="000648FF">
        <w:rPr>
          <w:rFonts w:ascii="Tahoma" w:hAnsi="Tahoma" w:cs="Tahoma"/>
          <w:b/>
          <w:spacing w:val="14"/>
          <w:sz w:val="24"/>
          <w:szCs w:val="20"/>
          <w:lang w:val="en-US"/>
        </w:rPr>
        <w:t>BP</w:t>
      </w:r>
      <w:r w:rsidRPr="000648FF">
        <w:rPr>
          <w:rFonts w:ascii="Tahoma" w:hAnsi="Tahoma" w:cs="Tahoma"/>
          <w:b/>
          <w:spacing w:val="72"/>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68"/>
          <w:sz w:val="24"/>
          <w:szCs w:val="20"/>
          <w:lang w:val="en-US"/>
        </w:rPr>
        <w:t xml:space="preserve"> </w:t>
      </w:r>
      <w:r w:rsidRPr="000648FF">
        <w:rPr>
          <w:rFonts w:ascii="Tahoma" w:hAnsi="Tahoma" w:cs="Tahoma"/>
          <w:b/>
          <w:spacing w:val="14"/>
          <w:sz w:val="24"/>
          <w:szCs w:val="20"/>
          <w:lang w:val="en-US"/>
        </w:rPr>
        <w:t>15</w:t>
      </w:r>
      <w:r w:rsidRPr="000648FF">
        <w:rPr>
          <w:rFonts w:ascii="Tahoma" w:hAnsi="Tahoma" w:cs="Tahoma"/>
          <w:b/>
          <w:spacing w:val="72"/>
          <w:sz w:val="24"/>
          <w:szCs w:val="20"/>
          <w:lang w:val="en-US"/>
        </w:rPr>
        <w:t xml:space="preserve"> </w:t>
      </w:r>
      <w:r w:rsidRPr="000648FF">
        <w:rPr>
          <w:rFonts w:ascii="Tahoma" w:hAnsi="Tahoma" w:cs="Tahoma"/>
          <w:b/>
          <w:spacing w:val="19"/>
          <w:sz w:val="24"/>
          <w:szCs w:val="20"/>
          <w:lang w:val="en-US"/>
        </w:rPr>
        <w:t>569</w:t>
      </w:r>
      <w:r w:rsidRPr="000648FF">
        <w:rPr>
          <w:rFonts w:ascii="Tahoma" w:hAnsi="Tahoma" w:cs="Tahoma"/>
          <w:b/>
          <w:spacing w:val="72"/>
          <w:sz w:val="24"/>
          <w:szCs w:val="20"/>
          <w:lang w:val="en-US"/>
        </w:rPr>
        <w:t xml:space="preserve"> </w:t>
      </w:r>
      <w:r w:rsidRPr="000648FF">
        <w:rPr>
          <w:rFonts w:ascii="Tahoma" w:hAnsi="Tahoma" w:cs="Tahoma"/>
          <w:b/>
          <w:spacing w:val="14"/>
          <w:sz w:val="24"/>
          <w:szCs w:val="20"/>
          <w:lang w:val="en-US"/>
        </w:rPr>
        <w:t>Do</w:t>
      </w:r>
      <w:r w:rsidRPr="000648FF">
        <w:rPr>
          <w:rFonts w:ascii="Tahoma" w:hAnsi="Tahoma" w:cs="Tahoma"/>
          <w:b/>
          <w:spacing w:val="-20"/>
          <w:sz w:val="24"/>
          <w:szCs w:val="20"/>
          <w:lang w:val="en-US"/>
        </w:rPr>
        <w:t xml:space="preserve"> </w:t>
      </w:r>
      <w:r w:rsidRPr="000648FF">
        <w:rPr>
          <w:rFonts w:ascii="Tahoma" w:hAnsi="Tahoma" w:cs="Tahoma"/>
          <w:b/>
          <w:spacing w:val="21"/>
          <w:sz w:val="24"/>
          <w:szCs w:val="20"/>
          <w:lang w:val="en-US"/>
        </w:rPr>
        <w:t>uala</w:t>
      </w:r>
      <w:r w:rsidRPr="000648FF">
        <w:rPr>
          <w:rFonts w:ascii="Tahoma" w:hAnsi="Tahoma" w:cs="Tahoma"/>
          <w:b/>
          <w:spacing w:val="72"/>
          <w:sz w:val="24"/>
          <w:szCs w:val="20"/>
          <w:lang w:val="en-US"/>
        </w:rPr>
        <w:t xml:space="preserve"> </w:t>
      </w:r>
      <w:r w:rsidRPr="000648FF">
        <w:rPr>
          <w:rFonts w:ascii="Tahoma" w:hAnsi="Tahoma" w:cs="Tahoma"/>
          <w:b/>
          <w:sz w:val="24"/>
          <w:szCs w:val="20"/>
          <w:lang w:val="en-US"/>
        </w:rPr>
        <w:t>;</w:t>
      </w:r>
    </w:p>
    <w:p w:rsidR="0006357A" w:rsidRPr="000648FF" w:rsidRDefault="0006357A" w:rsidP="000648FF">
      <w:pPr>
        <w:pStyle w:val="Corpsdetexte"/>
        <w:ind w:left="0" w:hanging="284"/>
        <w:rPr>
          <w:rFonts w:ascii="Tahoma" w:hAnsi="Tahoma" w:cs="Tahoma"/>
          <w:b/>
          <w:szCs w:val="22"/>
          <w:lang w:val="en-US"/>
        </w:rPr>
      </w:pPr>
      <w:r w:rsidRPr="000648FF">
        <w:rPr>
          <w:rFonts w:ascii="Tahoma" w:hAnsi="Tahoma" w:cs="Tahoma"/>
          <w:b/>
          <w:spacing w:val="14"/>
          <w:szCs w:val="22"/>
          <w:lang w:val="en-US"/>
        </w:rPr>
        <w:t>18</w:t>
      </w:r>
      <w:r w:rsidRPr="000648FF">
        <w:rPr>
          <w:rFonts w:ascii="Tahoma" w:hAnsi="Tahoma" w:cs="Tahoma"/>
          <w:b/>
          <w:spacing w:val="-25"/>
          <w:szCs w:val="22"/>
          <w:lang w:val="en-US"/>
        </w:rPr>
        <w:t xml:space="preserve"> </w:t>
      </w:r>
      <w:r w:rsidRPr="000648FF">
        <w:rPr>
          <w:rFonts w:ascii="Tahoma" w:hAnsi="Tahoma" w:cs="Tahoma"/>
          <w:b/>
          <w:szCs w:val="22"/>
          <w:lang w:val="en-US"/>
        </w:rPr>
        <w:t>.</w:t>
      </w:r>
      <w:r w:rsidRPr="000648FF">
        <w:rPr>
          <w:rFonts w:ascii="Tahoma" w:hAnsi="Tahoma" w:cs="Tahoma"/>
          <w:b/>
          <w:spacing w:val="46"/>
          <w:szCs w:val="22"/>
          <w:lang w:val="en-US"/>
        </w:rPr>
        <w:t xml:space="preserve"> </w:t>
      </w:r>
      <w:r w:rsidRPr="000648FF">
        <w:rPr>
          <w:rFonts w:ascii="Tahoma" w:hAnsi="Tahoma" w:cs="Tahoma"/>
          <w:b/>
          <w:szCs w:val="22"/>
          <w:lang w:val="en-US"/>
        </w:rPr>
        <w:t>U</w:t>
      </w:r>
      <w:r w:rsidRPr="000648FF">
        <w:rPr>
          <w:rFonts w:ascii="Tahoma" w:hAnsi="Tahoma" w:cs="Tahoma"/>
          <w:b/>
          <w:spacing w:val="-25"/>
          <w:szCs w:val="22"/>
          <w:lang w:val="en-US"/>
        </w:rPr>
        <w:t xml:space="preserve"> </w:t>
      </w:r>
      <w:r w:rsidRPr="000648FF">
        <w:rPr>
          <w:rFonts w:ascii="Tahoma" w:hAnsi="Tahoma" w:cs="Tahoma"/>
          <w:b/>
          <w:szCs w:val="22"/>
          <w:lang w:val="en-US"/>
        </w:rPr>
        <w:t>n</w:t>
      </w:r>
      <w:r w:rsidRPr="000648FF">
        <w:rPr>
          <w:rFonts w:ascii="Tahoma" w:hAnsi="Tahoma" w:cs="Tahoma"/>
          <w:b/>
          <w:spacing w:val="-23"/>
          <w:szCs w:val="22"/>
          <w:lang w:val="en-US"/>
        </w:rPr>
        <w:t xml:space="preserve"> </w:t>
      </w:r>
      <w:r w:rsidRPr="000648FF">
        <w:rPr>
          <w:rFonts w:ascii="Tahoma" w:hAnsi="Tahoma" w:cs="Tahoma"/>
          <w:b/>
          <w:szCs w:val="22"/>
          <w:lang w:val="en-US"/>
        </w:rPr>
        <w:t>i</w:t>
      </w:r>
      <w:r w:rsidRPr="000648FF">
        <w:rPr>
          <w:rFonts w:ascii="Tahoma" w:hAnsi="Tahoma" w:cs="Tahoma"/>
          <w:b/>
          <w:spacing w:val="-26"/>
          <w:szCs w:val="22"/>
          <w:lang w:val="en-US"/>
        </w:rPr>
        <w:t xml:space="preserve"> </w:t>
      </w:r>
      <w:r w:rsidRPr="000648FF">
        <w:rPr>
          <w:rFonts w:ascii="Tahoma" w:hAnsi="Tahoma" w:cs="Tahoma"/>
          <w:b/>
          <w:szCs w:val="22"/>
          <w:lang w:val="en-US"/>
        </w:rPr>
        <w:t>t</w:t>
      </w:r>
      <w:r w:rsidRPr="000648FF">
        <w:rPr>
          <w:rFonts w:ascii="Tahoma" w:hAnsi="Tahoma" w:cs="Tahoma"/>
          <w:b/>
          <w:spacing w:val="-26"/>
          <w:szCs w:val="22"/>
          <w:lang w:val="en-US"/>
        </w:rPr>
        <w:t xml:space="preserve"> </w:t>
      </w:r>
      <w:r w:rsidRPr="000648FF">
        <w:rPr>
          <w:rFonts w:ascii="Tahoma" w:hAnsi="Tahoma" w:cs="Tahoma"/>
          <w:b/>
          <w:spacing w:val="14"/>
          <w:szCs w:val="22"/>
          <w:lang w:val="en-US"/>
        </w:rPr>
        <w:t>ed</w:t>
      </w:r>
      <w:r w:rsidRPr="000648FF">
        <w:rPr>
          <w:rFonts w:ascii="Tahoma" w:hAnsi="Tahoma" w:cs="Tahoma"/>
          <w:b/>
          <w:spacing w:val="60"/>
          <w:szCs w:val="22"/>
          <w:lang w:val="en-US"/>
        </w:rPr>
        <w:t xml:space="preserve"> </w:t>
      </w:r>
      <w:r w:rsidRPr="000648FF">
        <w:rPr>
          <w:rFonts w:ascii="Tahoma" w:hAnsi="Tahoma" w:cs="Tahoma"/>
          <w:b/>
          <w:spacing w:val="21"/>
          <w:szCs w:val="22"/>
          <w:lang w:val="en-US"/>
        </w:rPr>
        <w:t>Bank</w:t>
      </w:r>
      <w:r w:rsidRPr="000648FF">
        <w:rPr>
          <w:rFonts w:ascii="Tahoma" w:hAnsi="Tahoma" w:cs="Tahoma"/>
          <w:b/>
          <w:spacing w:val="60"/>
          <w:szCs w:val="22"/>
          <w:lang w:val="en-US"/>
        </w:rPr>
        <w:t xml:space="preserve"> </w:t>
      </w:r>
      <w:r w:rsidRPr="000648FF">
        <w:rPr>
          <w:rFonts w:ascii="Tahoma" w:hAnsi="Tahoma" w:cs="Tahoma"/>
          <w:b/>
          <w:szCs w:val="22"/>
          <w:lang w:val="en-US"/>
        </w:rPr>
        <w:t>f</w:t>
      </w:r>
      <w:r w:rsidRPr="000648FF">
        <w:rPr>
          <w:rFonts w:ascii="Tahoma" w:hAnsi="Tahoma" w:cs="Tahoma"/>
          <w:b/>
          <w:spacing w:val="-26"/>
          <w:szCs w:val="22"/>
          <w:lang w:val="en-US"/>
        </w:rPr>
        <w:t xml:space="preserve"> </w:t>
      </w:r>
      <w:r w:rsidRPr="000648FF">
        <w:rPr>
          <w:rFonts w:ascii="Tahoma" w:hAnsi="Tahoma" w:cs="Tahoma"/>
          <w:b/>
          <w:szCs w:val="22"/>
          <w:lang w:val="en-US"/>
        </w:rPr>
        <w:t>o</w:t>
      </w:r>
      <w:r w:rsidRPr="000648FF">
        <w:rPr>
          <w:rFonts w:ascii="Tahoma" w:hAnsi="Tahoma" w:cs="Tahoma"/>
          <w:b/>
          <w:spacing w:val="-23"/>
          <w:szCs w:val="22"/>
          <w:lang w:val="en-US"/>
        </w:rPr>
        <w:t xml:space="preserve"> </w:t>
      </w:r>
      <w:r w:rsidRPr="000648FF">
        <w:rPr>
          <w:rFonts w:ascii="Tahoma" w:hAnsi="Tahoma" w:cs="Tahoma"/>
          <w:b/>
          <w:szCs w:val="22"/>
          <w:lang w:val="en-US"/>
        </w:rPr>
        <w:t>r</w:t>
      </w:r>
      <w:r w:rsidRPr="000648FF">
        <w:rPr>
          <w:rFonts w:ascii="Tahoma" w:hAnsi="Tahoma" w:cs="Tahoma"/>
          <w:b/>
          <w:spacing w:val="57"/>
          <w:szCs w:val="22"/>
          <w:lang w:val="en-US"/>
        </w:rPr>
        <w:t xml:space="preserve"> </w:t>
      </w:r>
      <w:r w:rsidRPr="000648FF">
        <w:rPr>
          <w:rFonts w:ascii="Tahoma" w:hAnsi="Tahoma" w:cs="Tahoma"/>
          <w:b/>
          <w:szCs w:val="22"/>
          <w:lang w:val="en-US"/>
        </w:rPr>
        <w:t>A</w:t>
      </w:r>
      <w:r w:rsidRPr="000648FF">
        <w:rPr>
          <w:rFonts w:ascii="Tahoma" w:hAnsi="Tahoma" w:cs="Tahoma"/>
          <w:b/>
          <w:spacing w:val="-24"/>
          <w:szCs w:val="22"/>
          <w:lang w:val="en-US"/>
        </w:rPr>
        <w:t xml:space="preserve"> </w:t>
      </w:r>
      <w:r w:rsidRPr="000648FF">
        <w:rPr>
          <w:rFonts w:ascii="Tahoma" w:hAnsi="Tahoma" w:cs="Tahoma"/>
          <w:b/>
          <w:szCs w:val="22"/>
          <w:lang w:val="en-US"/>
        </w:rPr>
        <w:t>f</w:t>
      </w:r>
      <w:r w:rsidRPr="000648FF">
        <w:rPr>
          <w:rFonts w:ascii="Tahoma" w:hAnsi="Tahoma" w:cs="Tahoma"/>
          <w:b/>
          <w:spacing w:val="-26"/>
          <w:szCs w:val="22"/>
          <w:lang w:val="en-US"/>
        </w:rPr>
        <w:t xml:space="preserve"> </w:t>
      </w:r>
      <w:r w:rsidRPr="000648FF">
        <w:rPr>
          <w:rFonts w:ascii="Tahoma" w:hAnsi="Tahoma" w:cs="Tahoma"/>
          <w:b/>
          <w:szCs w:val="22"/>
          <w:lang w:val="en-US"/>
        </w:rPr>
        <w:t>r</w:t>
      </w:r>
      <w:r w:rsidRPr="000648FF">
        <w:rPr>
          <w:rFonts w:ascii="Tahoma" w:hAnsi="Tahoma" w:cs="Tahoma"/>
          <w:b/>
          <w:spacing w:val="-25"/>
          <w:szCs w:val="22"/>
          <w:lang w:val="en-US"/>
        </w:rPr>
        <w:t xml:space="preserve"> </w:t>
      </w:r>
      <w:r w:rsidRPr="000648FF">
        <w:rPr>
          <w:rFonts w:ascii="Tahoma" w:hAnsi="Tahoma" w:cs="Tahoma"/>
          <w:b/>
          <w:szCs w:val="22"/>
          <w:lang w:val="en-US"/>
        </w:rPr>
        <w:t>i</w:t>
      </w:r>
      <w:r w:rsidRPr="000648FF">
        <w:rPr>
          <w:rFonts w:ascii="Tahoma" w:hAnsi="Tahoma" w:cs="Tahoma"/>
          <w:b/>
          <w:spacing w:val="-25"/>
          <w:szCs w:val="22"/>
          <w:lang w:val="en-US"/>
        </w:rPr>
        <w:t xml:space="preserve"> </w:t>
      </w:r>
      <w:r w:rsidRPr="000648FF">
        <w:rPr>
          <w:rFonts w:ascii="Tahoma" w:hAnsi="Tahoma" w:cs="Tahoma"/>
          <w:b/>
          <w:spacing w:val="14"/>
          <w:szCs w:val="22"/>
          <w:lang w:val="en-US"/>
        </w:rPr>
        <w:t>ca</w:t>
      </w:r>
      <w:r w:rsidRPr="000648FF">
        <w:rPr>
          <w:rFonts w:ascii="Tahoma" w:hAnsi="Tahoma" w:cs="Tahoma"/>
          <w:b/>
          <w:spacing w:val="61"/>
          <w:szCs w:val="22"/>
          <w:lang w:val="en-US"/>
        </w:rPr>
        <w:t xml:space="preserve"> </w:t>
      </w:r>
      <w:r w:rsidRPr="000648FF">
        <w:rPr>
          <w:rFonts w:ascii="Tahoma" w:hAnsi="Tahoma" w:cs="Tahoma"/>
          <w:b/>
          <w:szCs w:val="22"/>
          <w:lang w:val="en-US"/>
        </w:rPr>
        <w:t>(</w:t>
      </w:r>
      <w:r w:rsidRPr="000648FF">
        <w:rPr>
          <w:rFonts w:ascii="Tahoma" w:hAnsi="Tahoma" w:cs="Tahoma"/>
          <w:b/>
          <w:spacing w:val="-25"/>
          <w:szCs w:val="22"/>
          <w:lang w:val="en-US"/>
        </w:rPr>
        <w:t xml:space="preserve"> </w:t>
      </w:r>
      <w:r w:rsidRPr="000648FF">
        <w:rPr>
          <w:rFonts w:ascii="Tahoma" w:hAnsi="Tahoma" w:cs="Tahoma"/>
          <w:b/>
          <w:spacing w:val="19"/>
          <w:szCs w:val="22"/>
          <w:lang w:val="en-US"/>
        </w:rPr>
        <w:t>UBA</w:t>
      </w:r>
      <w:r w:rsidRPr="000648FF">
        <w:rPr>
          <w:rFonts w:ascii="Tahoma" w:hAnsi="Tahoma" w:cs="Tahoma"/>
          <w:b/>
          <w:spacing w:val="-24"/>
          <w:szCs w:val="22"/>
          <w:lang w:val="en-US"/>
        </w:rPr>
        <w:t xml:space="preserve"> </w:t>
      </w:r>
      <w:r w:rsidRPr="000648FF">
        <w:rPr>
          <w:rFonts w:ascii="Tahoma" w:hAnsi="Tahoma" w:cs="Tahoma"/>
          <w:b/>
          <w:szCs w:val="22"/>
          <w:lang w:val="en-US"/>
        </w:rPr>
        <w:t>)</w:t>
      </w:r>
      <w:r w:rsidRPr="000648FF">
        <w:rPr>
          <w:rFonts w:ascii="Tahoma" w:hAnsi="Tahoma" w:cs="Tahoma"/>
          <w:b/>
          <w:spacing w:val="-27"/>
          <w:szCs w:val="22"/>
          <w:lang w:val="en-US"/>
        </w:rPr>
        <w:t xml:space="preserve"> </w:t>
      </w:r>
      <w:r w:rsidRPr="000648FF">
        <w:rPr>
          <w:rFonts w:ascii="Tahoma" w:hAnsi="Tahoma" w:cs="Tahoma"/>
          <w:b/>
          <w:szCs w:val="22"/>
          <w:lang w:val="en-US"/>
        </w:rPr>
        <w:t>,</w:t>
      </w:r>
      <w:r w:rsidRPr="000648FF">
        <w:rPr>
          <w:rFonts w:ascii="Tahoma" w:hAnsi="Tahoma" w:cs="Tahoma"/>
          <w:b/>
          <w:spacing w:val="60"/>
          <w:szCs w:val="22"/>
          <w:lang w:val="en-US"/>
        </w:rPr>
        <w:t xml:space="preserve"> </w:t>
      </w:r>
      <w:r w:rsidRPr="000648FF">
        <w:rPr>
          <w:rFonts w:ascii="Tahoma" w:hAnsi="Tahoma" w:cs="Tahoma"/>
          <w:b/>
          <w:spacing w:val="14"/>
          <w:szCs w:val="22"/>
          <w:lang w:val="en-US"/>
        </w:rPr>
        <w:t>BP</w:t>
      </w:r>
      <w:r w:rsidRPr="000648FF">
        <w:rPr>
          <w:rFonts w:ascii="Tahoma" w:hAnsi="Tahoma" w:cs="Tahoma"/>
          <w:b/>
          <w:spacing w:val="60"/>
          <w:szCs w:val="22"/>
          <w:lang w:val="en-US"/>
        </w:rPr>
        <w:t xml:space="preserve"> </w:t>
      </w:r>
      <w:r w:rsidRPr="000648FF">
        <w:rPr>
          <w:rFonts w:ascii="Tahoma" w:hAnsi="Tahoma" w:cs="Tahoma"/>
          <w:b/>
          <w:szCs w:val="22"/>
          <w:lang w:val="en-US"/>
        </w:rPr>
        <w:t>:</w:t>
      </w:r>
      <w:r w:rsidRPr="000648FF">
        <w:rPr>
          <w:rFonts w:ascii="Tahoma" w:hAnsi="Tahoma" w:cs="Tahoma"/>
          <w:b/>
          <w:spacing w:val="58"/>
          <w:szCs w:val="22"/>
          <w:lang w:val="en-US"/>
        </w:rPr>
        <w:t xml:space="preserve"> </w:t>
      </w:r>
      <w:r w:rsidRPr="000648FF">
        <w:rPr>
          <w:rFonts w:ascii="Tahoma" w:hAnsi="Tahoma" w:cs="Tahoma"/>
          <w:b/>
          <w:szCs w:val="22"/>
          <w:lang w:val="en-US"/>
        </w:rPr>
        <w:t>2</w:t>
      </w:r>
      <w:r w:rsidRPr="000648FF">
        <w:rPr>
          <w:rFonts w:ascii="Tahoma" w:hAnsi="Tahoma" w:cs="Tahoma"/>
          <w:b/>
          <w:spacing w:val="60"/>
          <w:szCs w:val="22"/>
          <w:lang w:val="en-US"/>
        </w:rPr>
        <w:t xml:space="preserve"> </w:t>
      </w:r>
      <w:r w:rsidRPr="000648FF">
        <w:rPr>
          <w:rFonts w:ascii="Tahoma" w:hAnsi="Tahoma" w:cs="Tahoma"/>
          <w:b/>
          <w:spacing w:val="19"/>
          <w:szCs w:val="22"/>
          <w:lang w:val="en-US"/>
        </w:rPr>
        <w:t>088</w:t>
      </w:r>
      <w:r w:rsidRPr="000648FF">
        <w:rPr>
          <w:rFonts w:ascii="Tahoma" w:hAnsi="Tahoma" w:cs="Tahoma"/>
          <w:b/>
          <w:spacing w:val="58"/>
          <w:szCs w:val="22"/>
          <w:lang w:val="en-US"/>
        </w:rPr>
        <w:t xml:space="preserve"> </w:t>
      </w:r>
      <w:r w:rsidRPr="000648FF">
        <w:rPr>
          <w:rFonts w:ascii="Tahoma" w:hAnsi="Tahoma" w:cs="Tahoma"/>
          <w:b/>
          <w:szCs w:val="22"/>
          <w:lang w:val="en-US"/>
        </w:rPr>
        <w:t>D</w:t>
      </w:r>
      <w:r w:rsidRPr="000648FF">
        <w:rPr>
          <w:rFonts w:ascii="Tahoma" w:hAnsi="Tahoma" w:cs="Tahoma"/>
          <w:b/>
          <w:spacing w:val="-25"/>
          <w:szCs w:val="22"/>
          <w:lang w:val="en-US"/>
        </w:rPr>
        <w:t xml:space="preserve"> </w:t>
      </w:r>
      <w:r w:rsidRPr="000648FF">
        <w:rPr>
          <w:rFonts w:ascii="Tahoma" w:hAnsi="Tahoma" w:cs="Tahoma"/>
          <w:b/>
          <w:spacing w:val="19"/>
          <w:szCs w:val="22"/>
          <w:lang w:val="en-US"/>
        </w:rPr>
        <w:t>oua</w:t>
      </w:r>
      <w:r w:rsidRPr="000648FF">
        <w:rPr>
          <w:rFonts w:ascii="Tahoma" w:hAnsi="Tahoma" w:cs="Tahoma"/>
          <w:b/>
          <w:spacing w:val="-23"/>
          <w:szCs w:val="22"/>
          <w:lang w:val="en-US"/>
        </w:rPr>
        <w:t xml:space="preserve"> </w:t>
      </w:r>
      <w:r w:rsidRPr="000648FF">
        <w:rPr>
          <w:rFonts w:ascii="Tahoma" w:hAnsi="Tahoma" w:cs="Tahoma"/>
          <w:b/>
          <w:szCs w:val="22"/>
          <w:lang w:val="en-US"/>
        </w:rPr>
        <w:t>l</w:t>
      </w:r>
      <w:r w:rsidRPr="000648FF">
        <w:rPr>
          <w:rFonts w:ascii="Tahoma" w:hAnsi="Tahoma" w:cs="Tahoma"/>
          <w:b/>
          <w:spacing w:val="-27"/>
          <w:szCs w:val="22"/>
          <w:lang w:val="en-US"/>
        </w:rPr>
        <w:t xml:space="preserve"> </w:t>
      </w:r>
      <w:r w:rsidRPr="000648FF">
        <w:rPr>
          <w:rFonts w:ascii="Tahoma" w:hAnsi="Tahoma" w:cs="Tahoma"/>
          <w:b/>
          <w:szCs w:val="22"/>
          <w:lang w:val="en-US"/>
        </w:rPr>
        <w:t>a</w:t>
      </w:r>
      <w:r w:rsidRPr="000648FF">
        <w:rPr>
          <w:rFonts w:ascii="Tahoma" w:hAnsi="Tahoma" w:cs="Tahoma"/>
          <w:b/>
          <w:spacing w:val="-25"/>
          <w:szCs w:val="22"/>
          <w:lang w:val="en-US"/>
        </w:rPr>
        <w:t xml:space="preserve"> </w:t>
      </w:r>
      <w:r w:rsidRPr="000648FF">
        <w:rPr>
          <w:rFonts w:ascii="Tahoma" w:hAnsi="Tahoma" w:cs="Tahoma"/>
          <w:b/>
          <w:spacing w:val="-10"/>
          <w:szCs w:val="22"/>
          <w:lang w:val="en-US"/>
        </w:rPr>
        <w:t>.</w:t>
      </w:r>
    </w:p>
    <w:p w:rsidR="0006357A" w:rsidRPr="000648FF" w:rsidRDefault="0006357A" w:rsidP="000648FF">
      <w:pPr>
        <w:pStyle w:val="Titre3"/>
        <w:numPr>
          <w:ilvl w:val="0"/>
          <w:numId w:val="14"/>
        </w:numPr>
        <w:tabs>
          <w:tab w:val="left" w:pos="1042"/>
        </w:tabs>
        <w:ind w:left="0" w:hanging="284"/>
        <w:jc w:val="both"/>
        <w:rPr>
          <w:rFonts w:ascii="Tahoma" w:hAnsi="Tahoma" w:cs="Tahoma"/>
          <w:szCs w:val="22"/>
          <w:lang w:val="en-US"/>
        </w:rPr>
      </w:pPr>
      <w:r w:rsidRPr="000648FF">
        <w:rPr>
          <w:rFonts w:ascii="Tahoma" w:hAnsi="Tahoma" w:cs="Tahoma"/>
          <w:w w:val="80"/>
          <w:szCs w:val="22"/>
          <w:lang w:val="en-US"/>
        </w:rPr>
        <w:t>C</w:t>
      </w:r>
      <w:r w:rsidRPr="000648FF">
        <w:rPr>
          <w:rFonts w:ascii="Tahoma" w:hAnsi="Tahoma" w:cs="Tahoma"/>
          <w:spacing w:val="-21"/>
          <w:w w:val="80"/>
          <w:szCs w:val="22"/>
          <w:lang w:val="en-US"/>
        </w:rPr>
        <w:t xml:space="preserve"> </w:t>
      </w:r>
      <w:r w:rsidRPr="000648FF">
        <w:rPr>
          <w:rFonts w:ascii="Tahoma" w:hAnsi="Tahoma" w:cs="Tahoma"/>
          <w:w w:val="80"/>
          <w:szCs w:val="22"/>
          <w:lang w:val="en-US"/>
        </w:rPr>
        <w:t>O</w:t>
      </w:r>
      <w:r w:rsidRPr="000648FF">
        <w:rPr>
          <w:rFonts w:ascii="Tahoma" w:hAnsi="Tahoma" w:cs="Tahoma"/>
          <w:spacing w:val="-20"/>
          <w:w w:val="80"/>
          <w:szCs w:val="22"/>
          <w:lang w:val="en-US"/>
        </w:rPr>
        <w:t xml:space="preserve"> </w:t>
      </w:r>
      <w:r w:rsidRPr="000648FF">
        <w:rPr>
          <w:rFonts w:ascii="Tahoma" w:hAnsi="Tahoma" w:cs="Tahoma"/>
          <w:spacing w:val="18"/>
          <w:w w:val="80"/>
          <w:szCs w:val="22"/>
          <w:lang w:val="en-US"/>
        </w:rPr>
        <w:t>MPA</w:t>
      </w:r>
      <w:r w:rsidRPr="000648FF">
        <w:rPr>
          <w:rFonts w:ascii="Tahoma" w:hAnsi="Tahoma" w:cs="Tahoma"/>
          <w:spacing w:val="-20"/>
          <w:w w:val="80"/>
          <w:szCs w:val="22"/>
          <w:lang w:val="en-US"/>
        </w:rPr>
        <w:t xml:space="preserve"> </w:t>
      </w:r>
      <w:r w:rsidRPr="000648FF">
        <w:rPr>
          <w:rFonts w:ascii="Tahoma" w:hAnsi="Tahoma" w:cs="Tahoma"/>
          <w:spacing w:val="14"/>
          <w:w w:val="80"/>
          <w:szCs w:val="22"/>
          <w:lang w:val="en-US"/>
        </w:rPr>
        <w:t>GN</w:t>
      </w:r>
      <w:r w:rsidRPr="000648FF">
        <w:rPr>
          <w:rFonts w:ascii="Tahoma" w:hAnsi="Tahoma" w:cs="Tahoma"/>
          <w:spacing w:val="-21"/>
          <w:w w:val="80"/>
          <w:szCs w:val="22"/>
          <w:lang w:val="en-US"/>
        </w:rPr>
        <w:t xml:space="preserve"> </w:t>
      </w:r>
      <w:r w:rsidRPr="000648FF">
        <w:rPr>
          <w:rFonts w:ascii="Tahoma" w:hAnsi="Tahoma" w:cs="Tahoma"/>
          <w:w w:val="80"/>
          <w:szCs w:val="22"/>
          <w:lang w:val="en-US"/>
        </w:rPr>
        <w:t>I</w:t>
      </w:r>
      <w:r w:rsidRPr="000648FF">
        <w:rPr>
          <w:rFonts w:ascii="Tahoma" w:hAnsi="Tahoma" w:cs="Tahoma"/>
          <w:spacing w:val="-22"/>
          <w:w w:val="80"/>
          <w:szCs w:val="22"/>
          <w:lang w:val="en-US"/>
        </w:rPr>
        <w:t xml:space="preserve"> </w:t>
      </w:r>
      <w:r w:rsidRPr="000648FF">
        <w:rPr>
          <w:rFonts w:ascii="Tahoma" w:hAnsi="Tahoma" w:cs="Tahoma"/>
          <w:spacing w:val="14"/>
          <w:w w:val="80"/>
          <w:szCs w:val="22"/>
          <w:lang w:val="en-US"/>
        </w:rPr>
        <w:t>ES</w:t>
      </w:r>
      <w:r w:rsidRPr="000648FF">
        <w:rPr>
          <w:rFonts w:ascii="Tahoma" w:hAnsi="Tahoma" w:cs="Tahoma"/>
          <w:spacing w:val="60"/>
          <w:szCs w:val="22"/>
          <w:lang w:val="en-US"/>
        </w:rPr>
        <w:t xml:space="preserve"> </w:t>
      </w:r>
      <w:r w:rsidRPr="000648FF">
        <w:rPr>
          <w:rFonts w:ascii="Tahoma" w:hAnsi="Tahoma" w:cs="Tahoma"/>
          <w:spacing w:val="14"/>
          <w:w w:val="80"/>
          <w:szCs w:val="22"/>
          <w:lang w:val="en-US"/>
        </w:rPr>
        <w:t>D’</w:t>
      </w:r>
      <w:r w:rsidRPr="000648FF">
        <w:rPr>
          <w:rFonts w:ascii="Tahoma" w:hAnsi="Tahoma" w:cs="Tahoma"/>
          <w:spacing w:val="-22"/>
          <w:w w:val="80"/>
          <w:szCs w:val="22"/>
          <w:lang w:val="en-US"/>
        </w:rPr>
        <w:t xml:space="preserve"> </w:t>
      </w:r>
      <w:r w:rsidRPr="000648FF">
        <w:rPr>
          <w:rFonts w:ascii="Tahoma" w:hAnsi="Tahoma" w:cs="Tahoma"/>
          <w:w w:val="80"/>
          <w:szCs w:val="22"/>
          <w:lang w:val="en-US"/>
        </w:rPr>
        <w:t>A</w:t>
      </w:r>
      <w:r w:rsidRPr="000648FF">
        <w:rPr>
          <w:rFonts w:ascii="Tahoma" w:hAnsi="Tahoma" w:cs="Tahoma"/>
          <w:spacing w:val="-21"/>
          <w:w w:val="80"/>
          <w:szCs w:val="22"/>
          <w:lang w:val="en-US"/>
        </w:rPr>
        <w:t xml:space="preserve"> </w:t>
      </w:r>
      <w:r w:rsidRPr="000648FF">
        <w:rPr>
          <w:rFonts w:ascii="Tahoma" w:hAnsi="Tahoma" w:cs="Tahoma"/>
          <w:spacing w:val="14"/>
          <w:w w:val="80"/>
          <w:szCs w:val="22"/>
          <w:lang w:val="en-US"/>
        </w:rPr>
        <w:t>SS</w:t>
      </w:r>
      <w:r w:rsidRPr="000648FF">
        <w:rPr>
          <w:rFonts w:ascii="Tahoma" w:hAnsi="Tahoma" w:cs="Tahoma"/>
          <w:spacing w:val="-18"/>
          <w:w w:val="80"/>
          <w:szCs w:val="22"/>
          <w:lang w:val="en-US"/>
        </w:rPr>
        <w:t xml:space="preserve"> </w:t>
      </w:r>
      <w:r w:rsidRPr="000648FF">
        <w:rPr>
          <w:rFonts w:ascii="Tahoma" w:hAnsi="Tahoma" w:cs="Tahoma"/>
          <w:spacing w:val="14"/>
          <w:w w:val="80"/>
          <w:szCs w:val="22"/>
          <w:lang w:val="en-US"/>
        </w:rPr>
        <w:t>UR</w:t>
      </w:r>
      <w:r w:rsidRPr="000648FF">
        <w:rPr>
          <w:rFonts w:ascii="Tahoma" w:hAnsi="Tahoma" w:cs="Tahoma"/>
          <w:spacing w:val="-21"/>
          <w:w w:val="80"/>
          <w:szCs w:val="22"/>
          <w:lang w:val="en-US"/>
        </w:rPr>
        <w:t xml:space="preserve"> </w:t>
      </w:r>
      <w:r w:rsidRPr="000648FF">
        <w:rPr>
          <w:rFonts w:ascii="Tahoma" w:hAnsi="Tahoma" w:cs="Tahoma"/>
          <w:w w:val="80"/>
          <w:szCs w:val="22"/>
          <w:lang w:val="en-US"/>
        </w:rPr>
        <w:t>A</w:t>
      </w:r>
      <w:r w:rsidRPr="000648FF">
        <w:rPr>
          <w:rFonts w:ascii="Tahoma" w:hAnsi="Tahoma" w:cs="Tahoma"/>
          <w:spacing w:val="-21"/>
          <w:w w:val="80"/>
          <w:szCs w:val="22"/>
          <w:lang w:val="en-US"/>
        </w:rPr>
        <w:t xml:space="preserve"> </w:t>
      </w:r>
      <w:r w:rsidRPr="000648FF">
        <w:rPr>
          <w:rFonts w:ascii="Tahoma" w:hAnsi="Tahoma" w:cs="Tahoma"/>
          <w:spacing w:val="14"/>
          <w:w w:val="80"/>
          <w:szCs w:val="22"/>
          <w:lang w:val="en-US"/>
        </w:rPr>
        <w:t>NC</w:t>
      </w:r>
      <w:r w:rsidRPr="000648FF">
        <w:rPr>
          <w:rFonts w:ascii="Tahoma" w:hAnsi="Tahoma" w:cs="Tahoma"/>
          <w:spacing w:val="-20"/>
          <w:w w:val="80"/>
          <w:szCs w:val="22"/>
          <w:lang w:val="en-US"/>
        </w:rPr>
        <w:t xml:space="preserve"> </w:t>
      </w:r>
      <w:r w:rsidRPr="000648FF">
        <w:rPr>
          <w:rFonts w:ascii="Tahoma" w:hAnsi="Tahoma" w:cs="Tahoma"/>
          <w:spacing w:val="9"/>
          <w:w w:val="80"/>
          <w:szCs w:val="22"/>
          <w:lang w:val="en-US"/>
        </w:rPr>
        <w:t>ES</w:t>
      </w:r>
    </w:p>
    <w:p w:rsidR="0006357A" w:rsidRPr="000648FF" w:rsidRDefault="0006357A" w:rsidP="000648FF">
      <w:pPr>
        <w:pStyle w:val="Paragraphedeliste"/>
        <w:numPr>
          <w:ilvl w:val="1"/>
          <w:numId w:val="14"/>
        </w:numPr>
        <w:tabs>
          <w:tab w:val="left" w:pos="1411"/>
        </w:tabs>
        <w:ind w:left="0" w:hanging="284"/>
        <w:rPr>
          <w:rFonts w:ascii="Tahoma" w:hAnsi="Tahoma" w:cs="Tahoma"/>
          <w:b/>
          <w:sz w:val="24"/>
          <w:szCs w:val="20"/>
        </w:rPr>
      </w:pPr>
      <w:r w:rsidRPr="000648FF">
        <w:rPr>
          <w:rFonts w:ascii="Tahoma" w:hAnsi="Tahoma" w:cs="Tahoma"/>
          <w:b/>
          <w:sz w:val="24"/>
          <w:szCs w:val="20"/>
        </w:rPr>
        <w:t>A</w:t>
      </w:r>
      <w:r w:rsidRPr="000648FF">
        <w:rPr>
          <w:rFonts w:ascii="Tahoma" w:hAnsi="Tahoma" w:cs="Tahoma"/>
          <w:b/>
          <w:spacing w:val="-26"/>
          <w:sz w:val="24"/>
          <w:szCs w:val="20"/>
        </w:rPr>
        <w:t xml:space="preserve"> </w:t>
      </w:r>
      <w:r w:rsidRPr="000648FF">
        <w:rPr>
          <w:rFonts w:ascii="Tahoma" w:hAnsi="Tahoma" w:cs="Tahoma"/>
          <w:b/>
          <w:sz w:val="24"/>
          <w:szCs w:val="20"/>
        </w:rPr>
        <w:t>c</w:t>
      </w:r>
      <w:r w:rsidRPr="000648FF">
        <w:rPr>
          <w:rFonts w:ascii="Tahoma" w:hAnsi="Tahoma" w:cs="Tahoma"/>
          <w:b/>
          <w:spacing w:val="-27"/>
          <w:sz w:val="24"/>
          <w:szCs w:val="20"/>
        </w:rPr>
        <w:t xml:space="preserve"> </w:t>
      </w:r>
      <w:r w:rsidRPr="000648FF">
        <w:rPr>
          <w:rFonts w:ascii="Tahoma" w:hAnsi="Tahoma" w:cs="Tahoma"/>
          <w:b/>
          <w:sz w:val="24"/>
          <w:szCs w:val="20"/>
        </w:rPr>
        <w:t>t</w:t>
      </w:r>
      <w:r w:rsidRPr="000648FF">
        <w:rPr>
          <w:rFonts w:ascii="Tahoma" w:hAnsi="Tahoma" w:cs="Tahoma"/>
          <w:b/>
          <w:spacing w:val="-24"/>
          <w:sz w:val="24"/>
          <w:szCs w:val="20"/>
        </w:rPr>
        <w:t xml:space="preserve"> </w:t>
      </w:r>
      <w:r w:rsidRPr="000648FF">
        <w:rPr>
          <w:rFonts w:ascii="Tahoma" w:hAnsi="Tahoma" w:cs="Tahoma"/>
          <w:b/>
          <w:sz w:val="24"/>
          <w:szCs w:val="20"/>
        </w:rPr>
        <w:t>i</w:t>
      </w:r>
      <w:r w:rsidRPr="000648FF">
        <w:rPr>
          <w:rFonts w:ascii="Tahoma" w:hAnsi="Tahoma" w:cs="Tahoma"/>
          <w:b/>
          <w:spacing w:val="-27"/>
          <w:sz w:val="24"/>
          <w:szCs w:val="20"/>
        </w:rPr>
        <w:t xml:space="preserve"> </w:t>
      </w:r>
      <w:r w:rsidRPr="000648FF">
        <w:rPr>
          <w:rFonts w:ascii="Tahoma" w:hAnsi="Tahoma" w:cs="Tahoma"/>
          <w:b/>
          <w:spacing w:val="14"/>
          <w:sz w:val="24"/>
          <w:szCs w:val="20"/>
        </w:rPr>
        <w:t>va</w:t>
      </w:r>
      <w:r w:rsidRPr="000648FF">
        <w:rPr>
          <w:rFonts w:ascii="Tahoma" w:hAnsi="Tahoma" w:cs="Tahoma"/>
          <w:b/>
          <w:spacing w:val="61"/>
          <w:sz w:val="24"/>
          <w:szCs w:val="20"/>
        </w:rPr>
        <w:t xml:space="preserve"> </w:t>
      </w:r>
      <w:r w:rsidRPr="000648FF">
        <w:rPr>
          <w:rFonts w:ascii="Tahoma" w:hAnsi="Tahoma" w:cs="Tahoma"/>
          <w:b/>
          <w:spacing w:val="14"/>
          <w:sz w:val="24"/>
          <w:szCs w:val="20"/>
        </w:rPr>
        <w:t>As</w:t>
      </w:r>
      <w:r w:rsidRPr="000648FF">
        <w:rPr>
          <w:rFonts w:ascii="Tahoma" w:hAnsi="Tahoma" w:cs="Tahoma"/>
          <w:b/>
          <w:spacing w:val="-24"/>
          <w:sz w:val="24"/>
          <w:szCs w:val="20"/>
        </w:rPr>
        <w:t xml:space="preserve"> </w:t>
      </w:r>
      <w:r w:rsidRPr="000648FF">
        <w:rPr>
          <w:rFonts w:ascii="Tahoma" w:hAnsi="Tahoma" w:cs="Tahoma"/>
          <w:b/>
          <w:spacing w:val="14"/>
          <w:sz w:val="24"/>
          <w:szCs w:val="20"/>
        </w:rPr>
        <w:t>su</w:t>
      </w:r>
      <w:r w:rsidRPr="000648FF">
        <w:rPr>
          <w:rFonts w:ascii="Tahoma" w:hAnsi="Tahoma" w:cs="Tahoma"/>
          <w:b/>
          <w:spacing w:val="-23"/>
          <w:sz w:val="24"/>
          <w:szCs w:val="20"/>
        </w:rPr>
        <w:t xml:space="preserve"> </w:t>
      </w:r>
      <w:r w:rsidRPr="000648FF">
        <w:rPr>
          <w:rFonts w:ascii="Tahoma" w:hAnsi="Tahoma" w:cs="Tahoma"/>
          <w:b/>
          <w:sz w:val="24"/>
          <w:szCs w:val="20"/>
        </w:rPr>
        <w:t>r</w:t>
      </w:r>
      <w:r w:rsidRPr="000648FF">
        <w:rPr>
          <w:rFonts w:ascii="Tahoma" w:hAnsi="Tahoma" w:cs="Tahoma"/>
          <w:b/>
          <w:spacing w:val="-26"/>
          <w:sz w:val="24"/>
          <w:szCs w:val="20"/>
        </w:rPr>
        <w:t xml:space="preserve"> </w:t>
      </w:r>
      <w:r w:rsidRPr="000648FF">
        <w:rPr>
          <w:rFonts w:ascii="Tahoma" w:hAnsi="Tahoma" w:cs="Tahoma"/>
          <w:b/>
          <w:spacing w:val="14"/>
          <w:sz w:val="24"/>
          <w:szCs w:val="20"/>
        </w:rPr>
        <w:t>an</w:t>
      </w:r>
      <w:r w:rsidRPr="000648FF">
        <w:rPr>
          <w:rFonts w:ascii="Tahoma" w:hAnsi="Tahoma" w:cs="Tahoma"/>
          <w:b/>
          <w:spacing w:val="-23"/>
          <w:sz w:val="24"/>
          <w:szCs w:val="20"/>
        </w:rPr>
        <w:t xml:space="preserve"> </w:t>
      </w:r>
      <w:r w:rsidRPr="000648FF">
        <w:rPr>
          <w:rFonts w:ascii="Tahoma" w:hAnsi="Tahoma" w:cs="Tahoma"/>
          <w:b/>
          <w:spacing w:val="21"/>
          <w:sz w:val="24"/>
          <w:szCs w:val="20"/>
        </w:rPr>
        <w:t>ces,</w:t>
      </w:r>
      <w:r w:rsidRPr="000648FF">
        <w:rPr>
          <w:rFonts w:ascii="Tahoma" w:hAnsi="Tahoma" w:cs="Tahoma"/>
          <w:b/>
          <w:spacing w:val="59"/>
          <w:sz w:val="24"/>
          <w:szCs w:val="20"/>
        </w:rPr>
        <w:t xml:space="preserve"> </w:t>
      </w:r>
      <w:r w:rsidRPr="000648FF">
        <w:rPr>
          <w:rFonts w:ascii="Tahoma" w:hAnsi="Tahoma" w:cs="Tahoma"/>
          <w:b/>
          <w:spacing w:val="14"/>
          <w:sz w:val="24"/>
          <w:szCs w:val="20"/>
        </w:rPr>
        <w:t>BP</w:t>
      </w:r>
      <w:r w:rsidRPr="000648FF">
        <w:rPr>
          <w:rFonts w:ascii="Tahoma" w:hAnsi="Tahoma" w:cs="Tahoma"/>
          <w:b/>
          <w:spacing w:val="61"/>
          <w:sz w:val="24"/>
          <w:szCs w:val="20"/>
        </w:rPr>
        <w:t xml:space="preserve"> </w:t>
      </w:r>
      <w:r w:rsidRPr="000648FF">
        <w:rPr>
          <w:rFonts w:ascii="Tahoma" w:hAnsi="Tahoma" w:cs="Tahoma"/>
          <w:b/>
          <w:sz w:val="24"/>
          <w:szCs w:val="20"/>
        </w:rPr>
        <w:t>:</w:t>
      </w:r>
      <w:r w:rsidRPr="000648FF">
        <w:rPr>
          <w:rFonts w:ascii="Tahoma" w:hAnsi="Tahoma" w:cs="Tahoma"/>
          <w:b/>
          <w:spacing w:val="58"/>
          <w:sz w:val="24"/>
          <w:szCs w:val="20"/>
        </w:rPr>
        <w:t xml:space="preserve"> </w:t>
      </w:r>
      <w:r w:rsidRPr="000648FF">
        <w:rPr>
          <w:rFonts w:ascii="Tahoma" w:hAnsi="Tahoma" w:cs="Tahoma"/>
          <w:b/>
          <w:sz w:val="24"/>
          <w:szCs w:val="20"/>
        </w:rPr>
        <w:t>1</w:t>
      </w:r>
      <w:r w:rsidRPr="000648FF">
        <w:rPr>
          <w:rFonts w:ascii="Tahoma" w:hAnsi="Tahoma" w:cs="Tahoma"/>
          <w:b/>
          <w:spacing w:val="-23"/>
          <w:sz w:val="24"/>
          <w:szCs w:val="20"/>
        </w:rPr>
        <w:t xml:space="preserve"> </w:t>
      </w:r>
      <w:r w:rsidRPr="000648FF">
        <w:rPr>
          <w:rFonts w:ascii="Tahoma" w:hAnsi="Tahoma" w:cs="Tahoma"/>
          <w:b/>
          <w:sz w:val="24"/>
          <w:szCs w:val="20"/>
        </w:rPr>
        <w:t>2</w:t>
      </w:r>
      <w:r w:rsidRPr="000648FF">
        <w:rPr>
          <w:rFonts w:ascii="Tahoma" w:hAnsi="Tahoma" w:cs="Tahoma"/>
          <w:b/>
          <w:spacing w:val="58"/>
          <w:sz w:val="24"/>
          <w:szCs w:val="20"/>
        </w:rPr>
        <w:t xml:space="preserve"> </w:t>
      </w:r>
      <w:r w:rsidRPr="000648FF">
        <w:rPr>
          <w:rFonts w:ascii="Tahoma" w:hAnsi="Tahoma" w:cs="Tahoma"/>
          <w:b/>
          <w:spacing w:val="19"/>
          <w:sz w:val="24"/>
          <w:szCs w:val="20"/>
        </w:rPr>
        <w:t>970</w:t>
      </w:r>
      <w:r w:rsidRPr="000648FF">
        <w:rPr>
          <w:rFonts w:ascii="Tahoma" w:hAnsi="Tahoma" w:cs="Tahoma"/>
          <w:b/>
          <w:spacing w:val="60"/>
          <w:sz w:val="24"/>
          <w:szCs w:val="20"/>
        </w:rPr>
        <w:t xml:space="preserve"> </w:t>
      </w:r>
      <w:r w:rsidRPr="000648FF">
        <w:rPr>
          <w:rFonts w:ascii="Tahoma" w:hAnsi="Tahoma" w:cs="Tahoma"/>
          <w:b/>
          <w:spacing w:val="21"/>
          <w:sz w:val="24"/>
          <w:szCs w:val="20"/>
        </w:rPr>
        <w:t>Doua</w:t>
      </w:r>
      <w:r w:rsidRPr="000648FF">
        <w:rPr>
          <w:rFonts w:ascii="Tahoma" w:hAnsi="Tahoma" w:cs="Tahoma"/>
          <w:b/>
          <w:spacing w:val="-22"/>
          <w:sz w:val="24"/>
          <w:szCs w:val="20"/>
        </w:rPr>
        <w:t xml:space="preserve"> </w:t>
      </w:r>
      <w:r w:rsidRPr="000648FF">
        <w:rPr>
          <w:rFonts w:ascii="Tahoma" w:hAnsi="Tahoma" w:cs="Tahoma"/>
          <w:b/>
          <w:sz w:val="24"/>
          <w:szCs w:val="20"/>
        </w:rPr>
        <w:t>l</w:t>
      </w:r>
      <w:r w:rsidRPr="000648FF">
        <w:rPr>
          <w:rFonts w:ascii="Tahoma" w:hAnsi="Tahoma" w:cs="Tahoma"/>
          <w:b/>
          <w:spacing w:val="-27"/>
          <w:sz w:val="24"/>
          <w:szCs w:val="20"/>
        </w:rPr>
        <w:t xml:space="preserve"> </w:t>
      </w:r>
      <w:r w:rsidRPr="000648FF">
        <w:rPr>
          <w:rFonts w:ascii="Tahoma" w:hAnsi="Tahoma" w:cs="Tahoma"/>
          <w:b/>
          <w:sz w:val="24"/>
          <w:szCs w:val="20"/>
        </w:rPr>
        <w:t>a</w:t>
      </w:r>
      <w:r w:rsidRPr="000648FF">
        <w:rPr>
          <w:rFonts w:ascii="Tahoma" w:hAnsi="Tahoma" w:cs="Tahoma"/>
          <w:b/>
          <w:spacing w:val="61"/>
          <w:sz w:val="24"/>
          <w:szCs w:val="20"/>
        </w:rPr>
        <w:t xml:space="preserve"> </w:t>
      </w:r>
      <w:r w:rsidRPr="000648FF">
        <w:rPr>
          <w:rFonts w:ascii="Tahoma" w:hAnsi="Tahoma" w:cs="Tahoma"/>
          <w:b/>
          <w:spacing w:val="-10"/>
          <w:sz w:val="24"/>
          <w:szCs w:val="20"/>
        </w:rPr>
        <w:t>;</w:t>
      </w:r>
    </w:p>
    <w:p w:rsidR="0006357A" w:rsidRPr="000648FF" w:rsidRDefault="0006357A" w:rsidP="000648FF">
      <w:pPr>
        <w:pStyle w:val="Paragraphedeliste"/>
        <w:numPr>
          <w:ilvl w:val="1"/>
          <w:numId w:val="14"/>
        </w:numPr>
        <w:tabs>
          <w:tab w:val="left" w:pos="1411"/>
        </w:tabs>
        <w:ind w:left="0" w:hanging="284"/>
        <w:rPr>
          <w:rFonts w:ascii="Tahoma" w:hAnsi="Tahoma" w:cs="Tahoma"/>
          <w:b/>
          <w:sz w:val="24"/>
          <w:szCs w:val="20"/>
        </w:rPr>
      </w:pPr>
      <w:r w:rsidRPr="000648FF">
        <w:rPr>
          <w:rFonts w:ascii="Tahoma" w:hAnsi="Tahoma" w:cs="Tahoma"/>
          <w:b/>
          <w:sz w:val="24"/>
          <w:szCs w:val="20"/>
          <w:lang w:val="en-US"/>
        </w:rPr>
        <w:t>A</w:t>
      </w:r>
      <w:r w:rsidRPr="000648FF">
        <w:rPr>
          <w:rFonts w:ascii="Tahoma" w:hAnsi="Tahoma" w:cs="Tahoma"/>
          <w:b/>
          <w:spacing w:val="-26"/>
          <w:sz w:val="24"/>
          <w:szCs w:val="20"/>
          <w:lang w:val="en-US"/>
        </w:rPr>
        <w:t xml:space="preserve"> </w:t>
      </w:r>
      <w:r w:rsidRPr="000648FF">
        <w:rPr>
          <w:rFonts w:ascii="Tahoma" w:hAnsi="Tahoma" w:cs="Tahoma"/>
          <w:b/>
          <w:spacing w:val="19"/>
          <w:sz w:val="24"/>
          <w:szCs w:val="20"/>
          <w:lang w:val="en-US"/>
        </w:rPr>
        <w:t>REA</w:t>
      </w:r>
      <w:r w:rsidRPr="000648FF">
        <w:rPr>
          <w:rFonts w:ascii="Tahoma" w:hAnsi="Tahoma" w:cs="Tahoma"/>
          <w:b/>
          <w:spacing w:val="61"/>
          <w:sz w:val="24"/>
          <w:szCs w:val="20"/>
          <w:lang w:val="en-US"/>
        </w:rPr>
        <w:t xml:space="preserve"> </w:t>
      </w:r>
      <w:r w:rsidRPr="000648FF">
        <w:rPr>
          <w:rFonts w:ascii="Tahoma" w:hAnsi="Tahoma" w:cs="Tahoma"/>
          <w:b/>
          <w:spacing w:val="14"/>
          <w:sz w:val="24"/>
          <w:szCs w:val="20"/>
          <w:lang w:val="en-US"/>
        </w:rPr>
        <w:t>As</w:t>
      </w:r>
      <w:r w:rsidRPr="000648FF">
        <w:rPr>
          <w:rFonts w:ascii="Tahoma" w:hAnsi="Tahoma" w:cs="Tahoma"/>
          <w:b/>
          <w:spacing w:val="-24"/>
          <w:sz w:val="24"/>
          <w:szCs w:val="20"/>
          <w:lang w:val="en-US"/>
        </w:rPr>
        <w:t xml:space="preserve"> </w:t>
      </w:r>
      <w:r w:rsidRPr="000648FF">
        <w:rPr>
          <w:rFonts w:ascii="Tahoma" w:hAnsi="Tahoma" w:cs="Tahoma"/>
          <w:b/>
          <w:spacing w:val="14"/>
          <w:sz w:val="24"/>
          <w:szCs w:val="20"/>
          <w:lang w:val="en-US"/>
        </w:rPr>
        <w:t>su</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7"/>
          <w:sz w:val="24"/>
          <w:szCs w:val="20"/>
          <w:lang w:val="en-US"/>
        </w:rPr>
        <w:t xml:space="preserve"> </w:t>
      </w:r>
      <w:r w:rsidRPr="000648FF">
        <w:rPr>
          <w:rFonts w:ascii="Tahoma" w:hAnsi="Tahoma" w:cs="Tahoma"/>
          <w:b/>
          <w:spacing w:val="19"/>
          <w:sz w:val="24"/>
          <w:szCs w:val="20"/>
          <w:lang w:val="en-US"/>
        </w:rPr>
        <w:t>anc</w:t>
      </w:r>
      <w:r w:rsidRPr="000648FF">
        <w:rPr>
          <w:rFonts w:ascii="Tahoma" w:hAnsi="Tahoma" w:cs="Tahoma"/>
          <w:b/>
          <w:spacing w:val="-24"/>
          <w:sz w:val="24"/>
          <w:szCs w:val="20"/>
          <w:lang w:val="en-US"/>
        </w:rPr>
        <w:t xml:space="preserve"> </w:t>
      </w:r>
      <w:r w:rsidRPr="000648FF">
        <w:rPr>
          <w:rFonts w:ascii="Tahoma" w:hAnsi="Tahoma" w:cs="Tahoma"/>
          <w:b/>
          <w:spacing w:val="14"/>
          <w:sz w:val="24"/>
          <w:szCs w:val="20"/>
          <w:lang w:val="en-US"/>
        </w:rPr>
        <w:t>es</w:t>
      </w:r>
      <w:r w:rsidRPr="000648FF">
        <w:rPr>
          <w:rFonts w:ascii="Tahoma" w:hAnsi="Tahoma" w:cs="Tahoma"/>
          <w:b/>
          <w:spacing w:val="60"/>
          <w:sz w:val="24"/>
          <w:szCs w:val="20"/>
          <w:lang w:val="en-US"/>
        </w:rPr>
        <w:t xml:space="preserve"> </w:t>
      </w:r>
      <w:r w:rsidRPr="000648FF">
        <w:rPr>
          <w:rFonts w:ascii="Tahoma" w:hAnsi="Tahoma" w:cs="Tahoma"/>
          <w:b/>
          <w:sz w:val="24"/>
          <w:szCs w:val="20"/>
          <w:lang w:val="en-US"/>
        </w:rPr>
        <w:t>S</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5"/>
          <w:sz w:val="24"/>
          <w:szCs w:val="20"/>
          <w:lang w:val="en-US"/>
        </w:rPr>
        <w:t xml:space="preserve"> </w:t>
      </w:r>
      <w:r w:rsidRPr="000648FF">
        <w:rPr>
          <w:rFonts w:ascii="Tahoma" w:hAnsi="Tahoma" w:cs="Tahoma"/>
          <w:b/>
          <w:sz w:val="24"/>
          <w:szCs w:val="20"/>
        </w:rPr>
        <w:t>A</w:t>
      </w:r>
      <w:r w:rsidRPr="000648FF">
        <w:rPr>
          <w:rFonts w:ascii="Tahoma" w:hAnsi="Tahoma" w:cs="Tahoma"/>
          <w:b/>
          <w:spacing w:val="-26"/>
          <w:sz w:val="24"/>
          <w:szCs w:val="20"/>
        </w:rPr>
        <w:t xml:space="preserve"> </w:t>
      </w:r>
      <w:r w:rsidRPr="000648FF">
        <w:rPr>
          <w:rFonts w:ascii="Tahoma" w:hAnsi="Tahoma" w:cs="Tahoma"/>
          <w:b/>
          <w:sz w:val="24"/>
          <w:szCs w:val="20"/>
        </w:rPr>
        <w:t>,</w:t>
      </w:r>
      <w:r w:rsidRPr="000648FF">
        <w:rPr>
          <w:rFonts w:ascii="Tahoma" w:hAnsi="Tahoma" w:cs="Tahoma"/>
          <w:b/>
          <w:spacing w:val="59"/>
          <w:sz w:val="24"/>
          <w:szCs w:val="20"/>
        </w:rPr>
        <w:t xml:space="preserve"> </w:t>
      </w:r>
      <w:r w:rsidRPr="000648FF">
        <w:rPr>
          <w:rFonts w:ascii="Tahoma" w:hAnsi="Tahoma" w:cs="Tahoma"/>
          <w:b/>
          <w:spacing w:val="14"/>
          <w:sz w:val="24"/>
          <w:szCs w:val="20"/>
        </w:rPr>
        <w:t>BP</w:t>
      </w:r>
      <w:r w:rsidRPr="000648FF">
        <w:rPr>
          <w:rFonts w:ascii="Tahoma" w:hAnsi="Tahoma" w:cs="Tahoma"/>
          <w:b/>
          <w:spacing w:val="67"/>
          <w:sz w:val="24"/>
          <w:szCs w:val="20"/>
        </w:rPr>
        <w:t xml:space="preserve"> </w:t>
      </w:r>
      <w:r w:rsidRPr="000648FF">
        <w:rPr>
          <w:rFonts w:ascii="Tahoma" w:hAnsi="Tahoma" w:cs="Tahoma"/>
          <w:b/>
          <w:sz w:val="24"/>
          <w:szCs w:val="20"/>
        </w:rPr>
        <w:t>:</w:t>
      </w:r>
      <w:r w:rsidRPr="000648FF">
        <w:rPr>
          <w:rFonts w:ascii="Tahoma" w:hAnsi="Tahoma" w:cs="Tahoma"/>
          <w:b/>
          <w:spacing w:val="-25"/>
          <w:sz w:val="24"/>
          <w:szCs w:val="20"/>
        </w:rPr>
        <w:t xml:space="preserve"> </w:t>
      </w:r>
      <w:r w:rsidRPr="000648FF">
        <w:rPr>
          <w:rFonts w:ascii="Tahoma" w:hAnsi="Tahoma" w:cs="Tahoma"/>
          <w:b/>
          <w:spacing w:val="14"/>
          <w:sz w:val="24"/>
          <w:szCs w:val="20"/>
        </w:rPr>
        <w:t>15</w:t>
      </w:r>
      <w:r w:rsidRPr="000648FF">
        <w:rPr>
          <w:rFonts w:ascii="Tahoma" w:hAnsi="Tahoma" w:cs="Tahoma"/>
          <w:b/>
          <w:spacing w:val="57"/>
          <w:sz w:val="24"/>
          <w:szCs w:val="20"/>
        </w:rPr>
        <w:t xml:space="preserve"> </w:t>
      </w:r>
      <w:r w:rsidRPr="000648FF">
        <w:rPr>
          <w:rFonts w:ascii="Tahoma" w:hAnsi="Tahoma" w:cs="Tahoma"/>
          <w:b/>
          <w:sz w:val="24"/>
          <w:szCs w:val="20"/>
        </w:rPr>
        <w:t>5</w:t>
      </w:r>
      <w:r w:rsidRPr="000648FF">
        <w:rPr>
          <w:rFonts w:ascii="Tahoma" w:hAnsi="Tahoma" w:cs="Tahoma"/>
          <w:b/>
          <w:spacing w:val="-22"/>
          <w:sz w:val="24"/>
          <w:szCs w:val="20"/>
        </w:rPr>
        <w:t xml:space="preserve"> </w:t>
      </w:r>
      <w:r w:rsidRPr="000648FF">
        <w:rPr>
          <w:rFonts w:ascii="Tahoma" w:hAnsi="Tahoma" w:cs="Tahoma"/>
          <w:b/>
          <w:spacing w:val="14"/>
          <w:sz w:val="24"/>
          <w:szCs w:val="20"/>
        </w:rPr>
        <w:t>84</w:t>
      </w:r>
      <w:r w:rsidRPr="000648FF">
        <w:rPr>
          <w:rFonts w:ascii="Tahoma" w:hAnsi="Tahoma" w:cs="Tahoma"/>
          <w:b/>
          <w:spacing w:val="62"/>
          <w:sz w:val="24"/>
          <w:szCs w:val="20"/>
        </w:rPr>
        <w:t xml:space="preserve"> </w:t>
      </w:r>
      <w:r w:rsidRPr="000648FF">
        <w:rPr>
          <w:rFonts w:ascii="Tahoma" w:hAnsi="Tahoma" w:cs="Tahoma"/>
          <w:b/>
          <w:spacing w:val="21"/>
          <w:sz w:val="24"/>
          <w:szCs w:val="20"/>
        </w:rPr>
        <w:t>Doua</w:t>
      </w:r>
      <w:r w:rsidRPr="000648FF">
        <w:rPr>
          <w:rFonts w:ascii="Tahoma" w:hAnsi="Tahoma" w:cs="Tahoma"/>
          <w:b/>
          <w:spacing w:val="-22"/>
          <w:sz w:val="24"/>
          <w:szCs w:val="20"/>
        </w:rPr>
        <w:t xml:space="preserve"> </w:t>
      </w:r>
      <w:r w:rsidRPr="000648FF">
        <w:rPr>
          <w:rFonts w:ascii="Tahoma" w:hAnsi="Tahoma" w:cs="Tahoma"/>
          <w:b/>
          <w:sz w:val="24"/>
          <w:szCs w:val="20"/>
        </w:rPr>
        <w:t>l</w:t>
      </w:r>
      <w:r w:rsidRPr="000648FF">
        <w:rPr>
          <w:rFonts w:ascii="Tahoma" w:hAnsi="Tahoma" w:cs="Tahoma"/>
          <w:b/>
          <w:spacing w:val="-27"/>
          <w:sz w:val="24"/>
          <w:szCs w:val="20"/>
        </w:rPr>
        <w:t xml:space="preserve"> </w:t>
      </w:r>
      <w:r w:rsidRPr="000648FF">
        <w:rPr>
          <w:rFonts w:ascii="Tahoma" w:hAnsi="Tahoma" w:cs="Tahoma"/>
          <w:b/>
          <w:sz w:val="24"/>
          <w:szCs w:val="20"/>
        </w:rPr>
        <w:t>a</w:t>
      </w:r>
      <w:r w:rsidRPr="000648FF">
        <w:rPr>
          <w:rFonts w:ascii="Tahoma" w:hAnsi="Tahoma" w:cs="Tahoma"/>
          <w:b/>
          <w:spacing w:val="63"/>
          <w:sz w:val="24"/>
          <w:szCs w:val="20"/>
        </w:rPr>
        <w:t xml:space="preserve"> </w:t>
      </w:r>
      <w:r w:rsidRPr="000648FF">
        <w:rPr>
          <w:rFonts w:ascii="Tahoma" w:hAnsi="Tahoma" w:cs="Tahoma"/>
          <w:b/>
          <w:spacing w:val="-10"/>
          <w:sz w:val="24"/>
          <w:szCs w:val="20"/>
        </w:rPr>
        <w:t>;</w:t>
      </w:r>
    </w:p>
    <w:p w:rsidR="0006357A" w:rsidRPr="000648FF" w:rsidRDefault="0006357A" w:rsidP="000648FF">
      <w:pPr>
        <w:pStyle w:val="Paragraphedeliste"/>
        <w:numPr>
          <w:ilvl w:val="1"/>
          <w:numId w:val="14"/>
        </w:numPr>
        <w:tabs>
          <w:tab w:val="left" w:pos="1411"/>
        </w:tabs>
        <w:ind w:left="0" w:hanging="284"/>
        <w:rPr>
          <w:rFonts w:ascii="Tahoma" w:hAnsi="Tahoma" w:cs="Tahoma"/>
          <w:b/>
          <w:sz w:val="24"/>
          <w:szCs w:val="20"/>
        </w:rPr>
      </w:pPr>
      <w:r w:rsidRPr="000648FF">
        <w:rPr>
          <w:rFonts w:ascii="Tahoma" w:hAnsi="Tahoma" w:cs="Tahoma"/>
          <w:b/>
          <w:sz w:val="24"/>
          <w:szCs w:val="20"/>
        </w:rPr>
        <w:t>A</w:t>
      </w:r>
      <w:r w:rsidRPr="000648FF">
        <w:rPr>
          <w:rFonts w:ascii="Tahoma" w:hAnsi="Tahoma" w:cs="Tahoma"/>
          <w:b/>
          <w:spacing w:val="-28"/>
          <w:sz w:val="24"/>
          <w:szCs w:val="20"/>
        </w:rPr>
        <w:t xml:space="preserve"> </w:t>
      </w:r>
      <w:r w:rsidRPr="000648FF">
        <w:rPr>
          <w:rFonts w:ascii="Tahoma" w:hAnsi="Tahoma" w:cs="Tahoma"/>
          <w:b/>
          <w:sz w:val="24"/>
          <w:szCs w:val="20"/>
        </w:rPr>
        <w:t>t</w:t>
      </w:r>
      <w:r w:rsidRPr="000648FF">
        <w:rPr>
          <w:rFonts w:ascii="Tahoma" w:hAnsi="Tahoma" w:cs="Tahoma"/>
          <w:b/>
          <w:spacing w:val="-24"/>
          <w:sz w:val="24"/>
          <w:szCs w:val="20"/>
        </w:rPr>
        <w:t xml:space="preserve"> </w:t>
      </w:r>
      <w:r w:rsidRPr="000648FF">
        <w:rPr>
          <w:rFonts w:ascii="Tahoma" w:hAnsi="Tahoma" w:cs="Tahoma"/>
          <w:b/>
          <w:sz w:val="24"/>
          <w:szCs w:val="20"/>
        </w:rPr>
        <w:t>l</w:t>
      </w:r>
      <w:r w:rsidRPr="000648FF">
        <w:rPr>
          <w:rFonts w:ascii="Tahoma" w:hAnsi="Tahoma" w:cs="Tahoma"/>
          <w:b/>
          <w:spacing w:val="-27"/>
          <w:sz w:val="24"/>
          <w:szCs w:val="20"/>
        </w:rPr>
        <w:t xml:space="preserve"> </w:t>
      </w:r>
      <w:r w:rsidRPr="000648FF">
        <w:rPr>
          <w:rFonts w:ascii="Tahoma" w:hAnsi="Tahoma" w:cs="Tahoma"/>
          <w:b/>
          <w:spacing w:val="14"/>
          <w:sz w:val="24"/>
          <w:szCs w:val="20"/>
        </w:rPr>
        <w:t>an</w:t>
      </w:r>
      <w:r w:rsidRPr="000648FF">
        <w:rPr>
          <w:rFonts w:ascii="Tahoma" w:hAnsi="Tahoma" w:cs="Tahoma"/>
          <w:b/>
          <w:spacing w:val="-23"/>
          <w:sz w:val="24"/>
          <w:szCs w:val="20"/>
        </w:rPr>
        <w:t xml:space="preserve"> </w:t>
      </w:r>
      <w:r w:rsidRPr="000648FF">
        <w:rPr>
          <w:rFonts w:ascii="Tahoma" w:hAnsi="Tahoma" w:cs="Tahoma"/>
          <w:b/>
          <w:sz w:val="24"/>
          <w:szCs w:val="20"/>
        </w:rPr>
        <w:t>t</w:t>
      </w:r>
      <w:r w:rsidRPr="000648FF">
        <w:rPr>
          <w:rFonts w:ascii="Tahoma" w:hAnsi="Tahoma" w:cs="Tahoma"/>
          <w:b/>
          <w:spacing w:val="-25"/>
          <w:sz w:val="24"/>
          <w:szCs w:val="20"/>
        </w:rPr>
        <w:t xml:space="preserve"> </w:t>
      </w:r>
      <w:r w:rsidRPr="000648FF">
        <w:rPr>
          <w:rFonts w:ascii="Tahoma" w:hAnsi="Tahoma" w:cs="Tahoma"/>
          <w:b/>
          <w:sz w:val="24"/>
          <w:szCs w:val="20"/>
        </w:rPr>
        <w:t>i</w:t>
      </w:r>
      <w:r w:rsidRPr="000648FF">
        <w:rPr>
          <w:rFonts w:ascii="Tahoma" w:hAnsi="Tahoma" w:cs="Tahoma"/>
          <w:b/>
          <w:spacing w:val="-25"/>
          <w:sz w:val="24"/>
          <w:szCs w:val="20"/>
        </w:rPr>
        <w:t xml:space="preserve"> </w:t>
      </w:r>
      <w:r w:rsidRPr="000648FF">
        <w:rPr>
          <w:rFonts w:ascii="Tahoma" w:hAnsi="Tahoma" w:cs="Tahoma"/>
          <w:b/>
          <w:spacing w:val="19"/>
          <w:sz w:val="24"/>
          <w:szCs w:val="20"/>
        </w:rPr>
        <w:t>que</w:t>
      </w:r>
      <w:r w:rsidRPr="000648FF">
        <w:rPr>
          <w:rFonts w:ascii="Tahoma" w:hAnsi="Tahoma" w:cs="Tahoma"/>
          <w:b/>
          <w:spacing w:val="58"/>
          <w:sz w:val="24"/>
          <w:szCs w:val="20"/>
        </w:rPr>
        <w:t xml:space="preserve"> </w:t>
      </w:r>
      <w:r w:rsidRPr="000648FF">
        <w:rPr>
          <w:rFonts w:ascii="Tahoma" w:hAnsi="Tahoma" w:cs="Tahoma"/>
          <w:b/>
          <w:sz w:val="24"/>
          <w:szCs w:val="20"/>
        </w:rPr>
        <w:t>A</w:t>
      </w:r>
      <w:r w:rsidRPr="000648FF">
        <w:rPr>
          <w:rFonts w:ascii="Tahoma" w:hAnsi="Tahoma" w:cs="Tahoma"/>
          <w:b/>
          <w:spacing w:val="-24"/>
          <w:sz w:val="24"/>
          <w:szCs w:val="20"/>
        </w:rPr>
        <w:t xml:space="preserve"> </w:t>
      </w:r>
      <w:r w:rsidRPr="000648FF">
        <w:rPr>
          <w:rFonts w:ascii="Tahoma" w:hAnsi="Tahoma" w:cs="Tahoma"/>
          <w:b/>
          <w:spacing w:val="18"/>
          <w:sz w:val="24"/>
          <w:szCs w:val="20"/>
        </w:rPr>
        <w:t>ssu</w:t>
      </w:r>
      <w:r w:rsidRPr="000648FF">
        <w:rPr>
          <w:rFonts w:ascii="Tahoma" w:hAnsi="Tahoma" w:cs="Tahoma"/>
          <w:b/>
          <w:spacing w:val="-23"/>
          <w:sz w:val="24"/>
          <w:szCs w:val="20"/>
        </w:rPr>
        <w:t xml:space="preserve"> </w:t>
      </w:r>
      <w:r w:rsidRPr="000648FF">
        <w:rPr>
          <w:rFonts w:ascii="Tahoma" w:hAnsi="Tahoma" w:cs="Tahoma"/>
          <w:b/>
          <w:sz w:val="24"/>
          <w:szCs w:val="20"/>
        </w:rPr>
        <w:t>r</w:t>
      </w:r>
      <w:r w:rsidRPr="000648FF">
        <w:rPr>
          <w:rFonts w:ascii="Tahoma" w:hAnsi="Tahoma" w:cs="Tahoma"/>
          <w:b/>
          <w:spacing w:val="-27"/>
          <w:sz w:val="24"/>
          <w:szCs w:val="20"/>
        </w:rPr>
        <w:t xml:space="preserve"> </w:t>
      </w:r>
      <w:r w:rsidRPr="000648FF">
        <w:rPr>
          <w:rFonts w:ascii="Tahoma" w:hAnsi="Tahoma" w:cs="Tahoma"/>
          <w:b/>
          <w:spacing w:val="14"/>
          <w:sz w:val="24"/>
          <w:szCs w:val="20"/>
        </w:rPr>
        <w:t>an</w:t>
      </w:r>
      <w:r w:rsidRPr="000648FF">
        <w:rPr>
          <w:rFonts w:ascii="Tahoma" w:hAnsi="Tahoma" w:cs="Tahoma"/>
          <w:b/>
          <w:spacing w:val="-22"/>
          <w:sz w:val="24"/>
          <w:szCs w:val="20"/>
        </w:rPr>
        <w:t xml:space="preserve"> </w:t>
      </w:r>
      <w:r w:rsidRPr="000648FF">
        <w:rPr>
          <w:rFonts w:ascii="Tahoma" w:hAnsi="Tahoma" w:cs="Tahoma"/>
          <w:b/>
          <w:spacing w:val="14"/>
          <w:sz w:val="24"/>
          <w:szCs w:val="20"/>
        </w:rPr>
        <w:t>ce</w:t>
      </w:r>
      <w:r w:rsidRPr="000648FF">
        <w:rPr>
          <w:rFonts w:ascii="Tahoma" w:hAnsi="Tahoma" w:cs="Tahoma"/>
          <w:b/>
          <w:spacing w:val="-23"/>
          <w:sz w:val="24"/>
          <w:szCs w:val="20"/>
        </w:rPr>
        <w:t xml:space="preserve"> </w:t>
      </w:r>
      <w:r w:rsidRPr="000648FF">
        <w:rPr>
          <w:rFonts w:ascii="Tahoma" w:hAnsi="Tahoma" w:cs="Tahoma"/>
          <w:b/>
          <w:sz w:val="24"/>
          <w:szCs w:val="20"/>
        </w:rPr>
        <w:t>s</w:t>
      </w:r>
      <w:r w:rsidRPr="000648FF">
        <w:rPr>
          <w:rFonts w:ascii="Tahoma" w:hAnsi="Tahoma" w:cs="Tahoma"/>
          <w:b/>
          <w:spacing w:val="60"/>
          <w:sz w:val="24"/>
          <w:szCs w:val="20"/>
        </w:rPr>
        <w:t xml:space="preserve"> </w:t>
      </w:r>
      <w:r w:rsidRPr="000648FF">
        <w:rPr>
          <w:rFonts w:ascii="Tahoma" w:hAnsi="Tahoma" w:cs="Tahoma"/>
          <w:b/>
          <w:spacing w:val="14"/>
          <w:sz w:val="24"/>
          <w:szCs w:val="20"/>
        </w:rPr>
        <w:t>Ca</w:t>
      </w:r>
      <w:r w:rsidRPr="000648FF">
        <w:rPr>
          <w:rFonts w:ascii="Tahoma" w:hAnsi="Tahoma" w:cs="Tahoma"/>
          <w:b/>
          <w:spacing w:val="-23"/>
          <w:sz w:val="24"/>
          <w:szCs w:val="20"/>
        </w:rPr>
        <w:t xml:space="preserve"> </w:t>
      </w:r>
      <w:r w:rsidRPr="000648FF">
        <w:rPr>
          <w:rFonts w:ascii="Tahoma" w:hAnsi="Tahoma" w:cs="Tahoma"/>
          <w:b/>
          <w:spacing w:val="18"/>
          <w:sz w:val="24"/>
          <w:szCs w:val="20"/>
        </w:rPr>
        <w:t>mer</w:t>
      </w:r>
      <w:r w:rsidRPr="000648FF">
        <w:rPr>
          <w:rFonts w:ascii="Tahoma" w:hAnsi="Tahoma" w:cs="Tahoma"/>
          <w:b/>
          <w:spacing w:val="-25"/>
          <w:sz w:val="24"/>
          <w:szCs w:val="20"/>
        </w:rPr>
        <w:t xml:space="preserve"> </w:t>
      </w:r>
      <w:r w:rsidRPr="000648FF">
        <w:rPr>
          <w:rFonts w:ascii="Tahoma" w:hAnsi="Tahoma" w:cs="Tahoma"/>
          <w:b/>
          <w:spacing w:val="19"/>
          <w:sz w:val="24"/>
          <w:szCs w:val="20"/>
        </w:rPr>
        <w:t>oun</w:t>
      </w:r>
      <w:r w:rsidRPr="000648FF">
        <w:rPr>
          <w:rFonts w:ascii="Tahoma" w:hAnsi="Tahoma" w:cs="Tahoma"/>
          <w:b/>
          <w:spacing w:val="58"/>
          <w:sz w:val="24"/>
          <w:szCs w:val="20"/>
        </w:rPr>
        <w:t xml:space="preserve"> </w:t>
      </w:r>
      <w:r w:rsidRPr="000648FF">
        <w:rPr>
          <w:rFonts w:ascii="Tahoma" w:hAnsi="Tahoma" w:cs="Tahoma"/>
          <w:b/>
          <w:sz w:val="24"/>
          <w:szCs w:val="20"/>
        </w:rPr>
        <w:t>I</w:t>
      </w:r>
      <w:r w:rsidRPr="000648FF">
        <w:rPr>
          <w:rFonts w:ascii="Tahoma" w:hAnsi="Tahoma" w:cs="Tahoma"/>
          <w:b/>
          <w:spacing w:val="-24"/>
          <w:sz w:val="24"/>
          <w:szCs w:val="20"/>
        </w:rPr>
        <w:t xml:space="preserve"> </w:t>
      </w:r>
      <w:r w:rsidRPr="000648FF">
        <w:rPr>
          <w:rFonts w:ascii="Tahoma" w:hAnsi="Tahoma" w:cs="Tahoma"/>
          <w:b/>
          <w:spacing w:val="14"/>
          <w:sz w:val="24"/>
          <w:szCs w:val="20"/>
        </w:rPr>
        <w:t>AR</w:t>
      </w:r>
      <w:r w:rsidRPr="000648FF">
        <w:rPr>
          <w:rFonts w:ascii="Tahoma" w:hAnsi="Tahoma" w:cs="Tahoma"/>
          <w:b/>
          <w:spacing w:val="-24"/>
          <w:sz w:val="24"/>
          <w:szCs w:val="20"/>
        </w:rPr>
        <w:t xml:space="preserve"> </w:t>
      </w:r>
      <w:r w:rsidRPr="000648FF">
        <w:rPr>
          <w:rFonts w:ascii="Tahoma" w:hAnsi="Tahoma" w:cs="Tahoma"/>
          <w:b/>
          <w:sz w:val="24"/>
          <w:szCs w:val="20"/>
        </w:rPr>
        <w:t>D</w:t>
      </w:r>
      <w:r w:rsidRPr="000648FF">
        <w:rPr>
          <w:rFonts w:ascii="Tahoma" w:hAnsi="Tahoma" w:cs="Tahoma"/>
          <w:b/>
          <w:spacing w:val="-25"/>
          <w:sz w:val="24"/>
          <w:szCs w:val="20"/>
        </w:rPr>
        <w:t xml:space="preserve"> </w:t>
      </w:r>
      <w:r w:rsidRPr="000648FF">
        <w:rPr>
          <w:rFonts w:ascii="Tahoma" w:hAnsi="Tahoma" w:cs="Tahoma"/>
          <w:b/>
          <w:sz w:val="24"/>
          <w:szCs w:val="20"/>
        </w:rPr>
        <w:t>T</w:t>
      </w:r>
      <w:r w:rsidRPr="000648FF">
        <w:rPr>
          <w:rFonts w:ascii="Tahoma" w:hAnsi="Tahoma" w:cs="Tahoma"/>
          <w:b/>
          <w:spacing w:val="-27"/>
          <w:sz w:val="24"/>
          <w:szCs w:val="20"/>
        </w:rPr>
        <w:t xml:space="preserve"> </w:t>
      </w:r>
      <w:r w:rsidRPr="000648FF">
        <w:rPr>
          <w:rFonts w:ascii="Tahoma" w:hAnsi="Tahoma" w:cs="Tahoma"/>
          <w:b/>
          <w:sz w:val="24"/>
          <w:szCs w:val="20"/>
        </w:rPr>
        <w:t>,</w:t>
      </w:r>
      <w:r w:rsidRPr="000648FF">
        <w:rPr>
          <w:rFonts w:ascii="Tahoma" w:hAnsi="Tahoma" w:cs="Tahoma"/>
          <w:b/>
          <w:spacing w:val="58"/>
          <w:sz w:val="24"/>
          <w:szCs w:val="20"/>
        </w:rPr>
        <w:t xml:space="preserve"> </w:t>
      </w:r>
      <w:r w:rsidRPr="000648FF">
        <w:rPr>
          <w:rFonts w:ascii="Tahoma" w:hAnsi="Tahoma" w:cs="Tahoma"/>
          <w:b/>
          <w:sz w:val="24"/>
          <w:szCs w:val="20"/>
        </w:rPr>
        <w:t>B</w:t>
      </w:r>
      <w:r w:rsidRPr="000648FF">
        <w:rPr>
          <w:rFonts w:ascii="Tahoma" w:hAnsi="Tahoma" w:cs="Tahoma"/>
          <w:b/>
          <w:spacing w:val="-24"/>
          <w:sz w:val="24"/>
          <w:szCs w:val="20"/>
        </w:rPr>
        <w:t xml:space="preserve"> </w:t>
      </w:r>
      <w:r w:rsidRPr="000648FF">
        <w:rPr>
          <w:rFonts w:ascii="Tahoma" w:hAnsi="Tahoma" w:cs="Tahoma"/>
          <w:b/>
          <w:sz w:val="24"/>
          <w:szCs w:val="20"/>
        </w:rPr>
        <w:t>P</w:t>
      </w:r>
      <w:r w:rsidRPr="000648FF">
        <w:rPr>
          <w:rFonts w:ascii="Tahoma" w:hAnsi="Tahoma" w:cs="Tahoma"/>
          <w:b/>
          <w:spacing w:val="69"/>
          <w:sz w:val="24"/>
          <w:szCs w:val="20"/>
        </w:rPr>
        <w:t xml:space="preserve"> </w:t>
      </w:r>
      <w:r w:rsidRPr="000648FF">
        <w:rPr>
          <w:rFonts w:ascii="Tahoma" w:hAnsi="Tahoma" w:cs="Tahoma"/>
          <w:b/>
          <w:sz w:val="24"/>
          <w:szCs w:val="20"/>
        </w:rPr>
        <w:t>:</w:t>
      </w:r>
      <w:r w:rsidRPr="000648FF">
        <w:rPr>
          <w:rFonts w:ascii="Tahoma" w:hAnsi="Tahoma" w:cs="Tahoma"/>
          <w:b/>
          <w:spacing w:val="-26"/>
          <w:sz w:val="24"/>
          <w:szCs w:val="20"/>
        </w:rPr>
        <w:t xml:space="preserve"> </w:t>
      </w:r>
      <w:r w:rsidRPr="000648FF">
        <w:rPr>
          <w:rFonts w:ascii="Tahoma" w:hAnsi="Tahoma" w:cs="Tahoma"/>
          <w:b/>
          <w:sz w:val="24"/>
          <w:szCs w:val="20"/>
        </w:rPr>
        <w:t>3</w:t>
      </w:r>
      <w:r w:rsidRPr="000648FF">
        <w:rPr>
          <w:rFonts w:ascii="Tahoma" w:hAnsi="Tahoma" w:cs="Tahoma"/>
          <w:b/>
          <w:spacing w:val="61"/>
          <w:sz w:val="24"/>
          <w:szCs w:val="20"/>
        </w:rPr>
        <w:t xml:space="preserve"> </w:t>
      </w:r>
      <w:r w:rsidRPr="000648FF">
        <w:rPr>
          <w:rFonts w:ascii="Tahoma" w:hAnsi="Tahoma" w:cs="Tahoma"/>
          <w:b/>
          <w:spacing w:val="19"/>
          <w:sz w:val="24"/>
          <w:szCs w:val="20"/>
        </w:rPr>
        <w:t>073</w:t>
      </w:r>
      <w:r w:rsidRPr="000648FF">
        <w:rPr>
          <w:rFonts w:ascii="Tahoma" w:hAnsi="Tahoma" w:cs="Tahoma"/>
          <w:b/>
          <w:spacing w:val="61"/>
          <w:sz w:val="24"/>
          <w:szCs w:val="20"/>
        </w:rPr>
        <w:t xml:space="preserve"> </w:t>
      </w:r>
      <w:r w:rsidRPr="000648FF">
        <w:rPr>
          <w:rFonts w:ascii="Tahoma" w:hAnsi="Tahoma" w:cs="Tahoma"/>
          <w:b/>
          <w:spacing w:val="21"/>
          <w:sz w:val="24"/>
          <w:szCs w:val="20"/>
        </w:rPr>
        <w:t>Doua</w:t>
      </w:r>
      <w:r w:rsidRPr="000648FF">
        <w:rPr>
          <w:rFonts w:ascii="Tahoma" w:hAnsi="Tahoma" w:cs="Tahoma"/>
          <w:b/>
          <w:spacing w:val="-23"/>
          <w:sz w:val="24"/>
          <w:szCs w:val="20"/>
        </w:rPr>
        <w:t xml:space="preserve"> </w:t>
      </w:r>
      <w:r w:rsidRPr="000648FF">
        <w:rPr>
          <w:rFonts w:ascii="Tahoma" w:hAnsi="Tahoma" w:cs="Tahoma"/>
          <w:b/>
          <w:sz w:val="24"/>
          <w:szCs w:val="20"/>
        </w:rPr>
        <w:t>l</w:t>
      </w:r>
      <w:r w:rsidRPr="000648FF">
        <w:rPr>
          <w:rFonts w:ascii="Tahoma" w:hAnsi="Tahoma" w:cs="Tahoma"/>
          <w:b/>
          <w:spacing w:val="-26"/>
          <w:sz w:val="24"/>
          <w:szCs w:val="20"/>
        </w:rPr>
        <w:t xml:space="preserve"> </w:t>
      </w:r>
      <w:r w:rsidRPr="000648FF">
        <w:rPr>
          <w:rFonts w:ascii="Tahoma" w:hAnsi="Tahoma" w:cs="Tahoma"/>
          <w:b/>
          <w:sz w:val="24"/>
          <w:szCs w:val="20"/>
        </w:rPr>
        <w:t>a</w:t>
      </w:r>
      <w:r w:rsidRPr="000648FF">
        <w:rPr>
          <w:rFonts w:ascii="Tahoma" w:hAnsi="Tahoma" w:cs="Tahoma"/>
          <w:b/>
          <w:spacing w:val="65"/>
          <w:sz w:val="24"/>
          <w:szCs w:val="20"/>
        </w:rPr>
        <w:t xml:space="preserve"> </w:t>
      </w:r>
      <w:r w:rsidRPr="000648FF">
        <w:rPr>
          <w:rFonts w:ascii="Tahoma" w:hAnsi="Tahoma" w:cs="Tahoma"/>
          <w:b/>
          <w:spacing w:val="-10"/>
          <w:sz w:val="24"/>
          <w:szCs w:val="20"/>
        </w:rPr>
        <w:t>;</w:t>
      </w:r>
    </w:p>
    <w:p w:rsidR="0006357A" w:rsidRPr="000648FF" w:rsidRDefault="0006357A" w:rsidP="000648FF">
      <w:pPr>
        <w:pStyle w:val="Paragraphedeliste"/>
        <w:numPr>
          <w:ilvl w:val="1"/>
          <w:numId w:val="14"/>
        </w:numPr>
        <w:tabs>
          <w:tab w:val="left" w:pos="1411"/>
        </w:tabs>
        <w:ind w:left="0" w:hanging="284"/>
        <w:rPr>
          <w:rFonts w:ascii="Tahoma" w:hAnsi="Tahoma" w:cs="Tahoma"/>
          <w:b/>
          <w:sz w:val="24"/>
          <w:szCs w:val="20"/>
        </w:rPr>
      </w:pPr>
      <w:r w:rsidRPr="000648FF">
        <w:rPr>
          <w:rFonts w:ascii="Tahoma" w:hAnsi="Tahoma" w:cs="Tahoma"/>
          <w:b/>
          <w:sz w:val="24"/>
          <w:szCs w:val="20"/>
          <w:lang w:val="en-US"/>
        </w:rPr>
        <w:t>C</w:t>
      </w:r>
      <w:r w:rsidRPr="000648FF">
        <w:rPr>
          <w:rFonts w:ascii="Tahoma" w:hAnsi="Tahoma" w:cs="Tahoma"/>
          <w:b/>
          <w:spacing w:val="-25"/>
          <w:sz w:val="24"/>
          <w:szCs w:val="20"/>
          <w:lang w:val="en-US"/>
        </w:rPr>
        <w:t xml:space="preserve"> </w:t>
      </w:r>
      <w:r w:rsidRPr="000648FF">
        <w:rPr>
          <w:rFonts w:ascii="Tahoma" w:hAnsi="Tahoma" w:cs="Tahoma"/>
          <w:b/>
          <w:spacing w:val="21"/>
          <w:sz w:val="24"/>
          <w:szCs w:val="20"/>
          <w:lang w:val="en-US"/>
        </w:rPr>
        <w:t>hana</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s</w:t>
      </w:r>
      <w:r w:rsidRPr="000648FF">
        <w:rPr>
          <w:rFonts w:ascii="Tahoma" w:hAnsi="Tahoma" w:cs="Tahoma"/>
          <w:b/>
          <w:spacing w:val="57"/>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4"/>
          <w:sz w:val="24"/>
          <w:szCs w:val="20"/>
          <w:lang w:val="en-US"/>
        </w:rPr>
        <w:t xml:space="preserve"> </w:t>
      </w:r>
      <w:r w:rsidRPr="000648FF">
        <w:rPr>
          <w:rFonts w:ascii="Tahoma" w:hAnsi="Tahoma" w:cs="Tahoma"/>
          <w:b/>
          <w:spacing w:val="18"/>
          <w:sz w:val="24"/>
          <w:szCs w:val="20"/>
          <w:lang w:val="en-US"/>
        </w:rPr>
        <w:t>ssu</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6"/>
          <w:sz w:val="24"/>
          <w:szCs w:val="20"/>
          <w:lang w:val="en-US"/>
        </w:rPr>
        <w:t xml:space="preserve"> </w:t>
      </w:r>
      <w:r w:rsidRPr="000648FF">
        <w:rPr>
          <w:rFonts w:ascii="Tahoma" w:hAnsi="Tahoma" w:cs="Tahoma"/>
          <w:b/>
          <w:spacing w:val="14"/>
          <w:sz w:val="24"/>
          <w:szCs w:val="20"/>
          <w:lang w:val="en-US"/>
        </w:rPr>
        <w:t>an</w:t>
      </w:r>
      <w:r w:rsidRPr="000648FF">
        <w:rPr>
          <w:rFonts w:ascii="Tahoma" w:hAnsi="Tahoma" w:cs="Tahoma"/>
          <w:b/>
          <w:spacing w:val="-23"/>
          <w:sz w:val="24"/>
          <w:szCs w:val="20"/>
          <w:lang w:val="en-US"/>
        </w:rPr>
        <w:t xml:space="preserve"> </w:t>
      </w:r>
      <w:r w:rsidRPr="000648FF">
        <w:rPr>
          <w:rFonts w:ascii="Tahoma" w:hAnsi="Tahoma" w:cs="Tahoma"/>
          <w:b/>
          <w:spacing w:val="19"/>
          <w:sz w:val="24"/>
          <w:szCs w:val="20"/>
          <w:lang w:val="en-US"/>
        </w:rPr>
        <w:t>ces</w:t>
      </w:r>
      <w:r w:rsidRPr="000648FF">
        <w:rPr>
          <w:rFonts w:ascii="Tahoma" w:hAnsi="Tahoma" w:cs="Tahoma"/>
          <w:b/>
          <w:spacing w:val="60"/>
          <w:sz w:val="24"/>
          <w:szCs w:val="20"/>
          <w:lang w:val="en-US"/>
        </w:rPr>
        <w:t xml:space="preserve"> </w:t>
      </w:r>
      <w:r w:rsidRPr="000648FF">
        <w:rPr>
          <w:rFonts w:ascii="Tahoma" w:hAnsi="Tahoma" w:cs="Tahoma"/>
          <w:b/>
          <w:sz w:val="24"/>
          <w:szCs w:val="20"/>
          <w:lang w:val="en-US"/>
        </w:rPr>
        <w:t>S</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4"/>
          <w:sz w:val="24"/>
          <w:szCs w:val="20"/>
          <w:lang w:val="en-US"/>
        </w:rPr>
        <w:t xml:space="preserve"> </w:t>
      </w:r>
      <w:r w:rsidRPr="000648FF">
        <w:rPr>
          <w:rFonts w:ascii="Tahoma" w:hAnsi="Tahoma" w:cs="Tahoma"/>
          <w:b/>
          <w:sz w:val="24"/>
          <w:szCs w:val="20"/>
        </w:rPr>
        <w:t>A</w:t>
      </w:r>
      <w:r w:rsidRPr="000648FF">
        <w:rPr>
          <w:rFonts w:ascii="Tahoma" w:hAnsi="Tahoma" w:cs="Tahoma"/>
          <w:b/>
          <w:spacing w:val="-25"/>
          <w:sz w:val="24"/>
          <w:szCs w:val="20"/>
        </w:rPr>
        <w:t xml:space="preserve"> </w:t>
      </w:r>
      <w:r w:rsidRPr="000648FF">
        <w:rPr>
          <w:rFonts w:ascii="Tahoma" w:hAnsi="Tahoma" w:cs="Tahoma"/>
          <w:b/>
          <w:sz w:val="24"/>
          <w:szCs w:val="20"/>
        </w:rPr>
        <w:t>,</w:t>
      </w:r>
      <w:r w:rsidRPr="000648FF">
        <w:rPr>
          <w:rFonts w:ascii="Tahoma" w:hAnsi="Tahoma" w:cs="Tahoma"/>
          <w:b/>
          <w:spacing w:val="57"/>
          <w:sz w:val="24"/>
          <w:szCs w:val="20"/>
        </w:rPr>
        <w:t xml:space="preserve"> </w:t>
      </w:r>
      <w:r w:rsidRPr="000648FF">
        <w:rPr>
          <w:rFonts w:ascii="Tahoma" w:hAnsi="Tahoma" w:cs="Tahoma"/>
          <w:b/>
          <w:sz w:val="24"/>
          <w:szCs w:val="20"/>
        </w:rPr>
        <w:t>B</w:t>
      </w:r>
      <w:r w:rsidRPr="000648FF">
        <w:rPr>
          <w:rFonts w:ascii="Tahoma" w:hAnsi="Tahoma" w:cs="Tahoma"/>
          <w:b/>
          <w:spacing w:val="-23"/>
          <w:sz w:val="24"/>
          <w:szCs w:val="20"/>
        </w:rPr>
        <w:t xml:space="preserve"> </w:t>
      </w:r>
      <w:r w:rsidRPr="000648FF">
        <w:rPr>
          <w:rFonts w:ascii="Tahoma" w:hAnsi="Tahoma" w:cs="Tahoma"/>
          <w:b/>
          <w:sz w:val="24"/>
          <w:szCs w:val="20"/>
        </w:rPr>
        <w:t>P</w:t>
      </w:r>
      <w:r w:rsidRPr="000648FF">
        <w:rPr>
          <w:rFonts w:ascii="Tahoma" w:hAnsi="Tahoma" w:cs="Tahoma"/>
          <w:b/>
          <w:spacing w:val="65"/>
          <w:sz w:val="24"/>
          <w:szCs w:val="20"/>
        </w:rPr>
        <w:t xml:space="preserve"> </w:t>
      </w:r>
      <w:r w:rsidRPr="000648FF">
        <w:rPr>
          <w:rFonts w:ascii="Tahoma" w:hAnsi="Tahoma" w:cs="Tahoma"/>
          <w:b/>
          <w:sz w:val="24"/>
          <w:szCs w:val="20"/>
        </w:rPr>
        <w:t>:</w:t>
      </w:r>
      <w:r w:rsidRPr="000648FF">
        <w:rPr>
          <w:rFonts w:ascii="Tahoma" w:hAnsi="Tahoma" w:cs="Tahoma"/>
          <w:b/>
          <w:spacing w:val="-26"/>
          <w:sz w:val="24"/>
          <w:szCs w:val="20"/>
        </w:rPr>
        <w:t xml:space="preserve"> </w:t>
      </w:r>
      <w:r w:rsidRPr="000648FF">
        <w:rPr>
          <w:rFonts w:ascii="Tahoma" w:hAnsi="Tahoma" w:cs="Tahoma"/>
          <w:b/>
          <w:sz w:val="24"/>
          <w:szCs w:val="20"/>
        </w:rPr>
        <w:t>1</w:t>
      </w:r>
      <w:r w:rsidRPr="000648FF">
        <w:rPr>
          <w:rFonts w:ascii="Tahoma" w:hAnsi="Tahoma" w:cs="Tahoma"/>
          <w:b/>
          <w:spacing w:val="-23"/>
          <w:sz w:val="24"/>
          <w:szCs w:val="20"/>
        </w:rPr>
        <w:t xml:space="preserve"> </w:t>
      </w:r>
      <w:r w:rsidRPr="000648FF">
        <w:rPr>
          <w:rFonts w:ascii="Tahoma" w:hAnsi="Tahoma" w:cs="Tahoma"/>
          <w:b/>
          <w:spacing w:val="14"/>
          <w:sz w:val="24"/>
          <w:szCs w:val="20"/>
        </w:rPr>
        <w:t>09</w:t>
      </w:r>
      <w:r w:rsidRPr="000648FF">
        <w:rPr>
          <w:rFonts w:ascii="Tahoma" w:hAnsi="Tahoma" w:cs="Tahoma"/>
          <w:b/>
          <w:spacing w:val="61"/>
          <w:sz w:val="24"/>
          <w:szCs w:val="20"/>
        </w:rPr>
        <w:t xml:space="preserve"> </w:t>
      </w:r>
      <w:r w:rsidRPr="000648FF">
        <w:rPr>
          <w:rFonts w:ascii="Tahoma" w:hAnsi="Tahoma" w:cs="Tahoma"/>
          <w:b/>
          <w:spacing w:val="21"/>
          <w:sz w:val="24"/>
          <w:szCs w:val="20"/>
        </w:rPr>
        <w:t>Doua</w:t>
      </w:r>
      <w:r w:rsidRPr="000648FF">
        <w:rPr>
          <w:rFonts w:ascii="Tahoma" w:hAnsi="Tahoma" w:cs="Tahoma"/>
          <w:b/>
          <w:spacing w:val="-23"/>
          <w:sz w:val="24"/>
          <w:szCs w:val="20"/>
        </w:rPr>
        <w:t xml:space="preserve"> </w:t>
      </w:r>
      <w:r w:rsidRPr="000648FF">
        <w:rPr>
          <w:rFonts w:ascii="Tahoma" w:hAnsi="Tahoma" w:cs="Tahoma"/>
          <w:b/>
          <w:sz w:val="24"/>
          <w:szCs w:val="20"/>
        </w:rPr>
        <w:t>l</w:t>
      </w:r>
      <w:r w:rsidRPr="000648FF">
        <w:rPr>
          <w:rFonts w:ascii="Tahoma" w:hAnsi="Tahoma" w:cs="Tahoma"/>
          <w:b/>
          <w:spacing w:val="-26"/>
          <w:sz w:val="24"/>
          <w:szCs w:val="20"/>
        </w:rPr>
        <w:t xml:space="preserve"> </w:t>
      </w:r>
      <w:r w:rsidRPr="000648FF">
        <w:rPr>
          <w:rFonts w:ascii="Tahoma" w:hAnsi="Tahoma" w:cs="Tahoma"/>
          <w:b/>
          <w:sz w:val="24"/>
          <w:szCs w:val="20"/>
        </w:rPr>
        <w:t>a</w:t>
      </w:r>
      <w:r w:rsidRPr="000648FF">
        <w:rPr>
          <w:rFonts w:ascii="Tahoma" w:hAnsi="Tahoma" w:cs="Tahoma"/>
          <w:b/>
          <w:spacing w:val="64"/>
          <w:sz w:val="24"/>
          <w:szCs w:val="20"/>
        </w:rPr>
        <w:t xml:space="preserve"> </w:t>
      </w:r>
      <w:r w:rsidRPr="000648FF">
        <w:rPr>
          <w:rFonts w:ascii="Tahoma" w:hAnsi="Tahoma" w:cs="Tahoma"/>
          <w:b/>
          <w:spacing w:val="-10"/>
          <w:sz w:val="24"/>
          <w:szCs w:val="20"/>
        </w:rPr>
        <w:t>;</w:t>
      </w:r>
    </w:p>
    <w:p w:rsidR="0006357A" w:rsidRPr="000648FF" w:rsidRDefault="0006357A" w:rsidP="000648FF">
      <w:pPr>
        <w:pStyle w:val="Paragraphedeliste"/>
        <w:numPr>
          <w:ilvl w:val="1"/>
          <w:numId w:val="14"/>
        </w:numPr>
        <w:tabs>
          <w:tab w:val="left" w:pos="1411"/>
        </w:tabs>
        <w:ind w:left="0" w:hanging="284"/>
        <w:rPr>
          <w:rFonts w:ascii="Tahoma" w:hAnsi="Tahoma" w:cs="Tahoma"/>
          <w:b/>
          <w:sz w:val="24"/>
          <w:szCs w:val="20"/>
          <w:lang w:val="en-US"/>
        </w:rPr>
      </w:pPr>
      <w:r w:rsidRPr="000648FF">
        <w:rPr>
          <w:rFonts w:ascii="Tahoma" w:hAnsi="Tahoma" w:cs="Tahoma"/>
          <w:b/>
          <w:sz w:val="24"/>
          <w:szCs w:val="20"/>
          <w:lang w:val="en-US"/>
        </w:rPr>
        <w:t>C</w:t>
      </w:r>
      <w:r w:rsidRPr="000648FF">
        <w:rPr>
          <w:rFonts w:ascii="Tahoma" w:hAnsi="Tahoma" w:cs="Tahoma"/>
          <w:b/>
          <w:spacing w:val="-25"/>
          <w:sz w:val="24"/>
          <w:szCs w:val="20"/>
          <w:lang w:val="en-US"/>
        </w:rPr>
        <w:t xml:space="preserve"> </w:t>
      </w:r>
      <w:r w:rsidRPr="000648FF">
        <w:rPr>
          <w:rFonts w:ascii="Tahoma" w:hAnsi="Tahoma" w:cs="Tahoma"/>
          <w:b/>
          <w:spacing w:val="14"/>
          <w:sz w:val="24"/>
          <w:szCs w:val="20"/>
          <w:lang w:val="en-US"/>
        </w:rPr>
        <w:t>PA</w:t>
      </w:r>
      <w:r w:rsidRPr="000648FF">
        <w:rPr>
          <w:rFonts w:ascii="Tahoma" w:hAnsi="Tahoma" w:cs="Tahoma"/>
          <w:b/>
          <w:spacing w:val="60"/>
          <w:sz w:val="24"/>
          <w:szCs w:val="20"/>
          <w:lang w:val="en-US"/>
        </w:rPr>
        <w:t xml:space="preserve"> </w:t>
      </w:r>
      <w:r w:rsidRPr="000648FF">
        <w:rPr>
          <w:rFonts w:ascii="Tahoma" w:hAnsi="Tahoma" w:cs="Tahoma"/>
          <w:b/>
          <w:sz w:val="24"/>
          <w:szCs w:val="20"/>
          <w:lang w:val="en-US"/>
        </w:rPr>
        <w:t>S</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58"/>
          <w:sz w:val="24"/>
          <w:szCs w:val="20"/>
          <w:lang w:val="en-US"/>
        </w:rPr>
        <w:t xml:space="preserve"> </w:t>
      </w:r>
      <w:r w:rsidRPr="000648FF">
        <w:rPr>
          <w:rFonts w:ascii="Tahoma" w:hAnsi="Tahoma" w:cs="Tahoma"/>
          <w:b/>
          <w:spacing w:val="14"/>
          <w:sz w:val="24"/>
          <w:szCs w:val="20"/>
          <w:lang w:val="en-US"/>
        </w:rPr>
        <w:t>BP</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58"/>
          <w:sz w:val="24"/>
          <w:szCs w:val="20"/>
          <w:lang w:val="en-US"/>
        </w:rPr>
        <w:t xml:space="preserve"> </w:t>
      </w:r>
      <w:r w:rsidRPr="000648FF">
        <w:rPr>
          <w:rFonts w:ascii="Tahoma" w:hAnsi="Tahoma" w:cs="Tahoma"/>
          <w:b/>
          <w:spacing w:val="14"/>
          <w:sz w:val="24"/>
          <w:szCs w:val="20"/>
          <w:lang w:val="en-US"/>
        </w:rPr>
        <w:t>54</w:t>
      </w:r>
      <w:r w:rsidRPr="000648FF">
        <w:rPr>
          <w:rFonts w:ascii="Tahoma" w:hAnsi="Tahoma" w:cs="Tahoma"/>
          <w:b/>
          <w:spacing w:val="60"/>
          <w:sz w:val="24"/>
          <w:szCs w:val="20"/>
          <w:lang w:val="en-US"/>
        </w:rPr>
        <w:t xml:space="preserve"> </w:t>
      </w:r>
      <w:r w:rsidRPr="000648FF">
        <w:rPr>
          <w:rFonts w:ascii="Tahoma" w:hAnsi="Tahoma" w:cs="Tahoma"/>
          <w:b/>
          <w:spacing w:val="21"/>
          <w:sz w:val="24"/>
          <w:szCs w:val="20"/>
          <w:lang w:val="en-US"/>
        </w:rPr>
        <w:t>Doua</w:t>
      </w:r>
      <w:r w:rsidRPr="000648FF">
        <w:rPr>
          <w:rFonts w:ascii="Tahoma" w:hAnsi="Tahoma" w:cs="Tahoma"/>
          <w:b/>
          <w:spacing w:val="-22"/>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67"/>
          <w:sz w:val="24"/>
          <w:szCs w:val="20"/>
          <w:lang w:val="en-US"/>
        </w:rPr>
        <w:t xml:space="preserve"> </w:t>
      </w:r>
      <w:r w:rsidRPr="000648FF">
        <w:rPr>
          <w:rFonts w:ascii="Tahoma" w:hAnsi="Tahoma" w:cs="Tahoma"/>
          <w:b/>
          <w:spacing w:val="-10"/>
          <w:sz w:val="24"/>
          <w:szCs w:val="20"/>
          <w:lang w:val="en-US"/>
        </w:rPr>
        <w:t>;</w:t>
      </w:r>
    </w:p>
    <w:p w:rsidR="0006357A" w:rsidRPr="000648FF" w:rsidRDefault="0006357A" w:rsidP="000648FF">
      <w:pPr>
        <w:pStyle w:val="Paragraphedeliste"/>
        <w:numPr>
          <w:ilvl w:val="1"/>
          <w:numId w:val="14"/>
        </w:numPr>
        <w:tabs>
          <w:tab w:val="left" w:pos="1411"/>
        </w:tabs>
        <w:ind w:left="0" w:hanging="284"/>
        <w:rPr>
          <w:rFonts w:ascii="Tahoma" w:hAnsi="Tahoma" w:cs="Tahoma"/>
          <w:b/>
          <w:sz w:val="24"/>
          <w:szCs w:val="20"/>
        </w:rPr>
      </w:pPr>
      <w:r w:rsidRPr="000648FF">
        <w:rPr>
          <w:rFonts w:ascii="Tahoma" w:hAnsi="Tahoma" w:cs="Tahoma"/>
          <w:b/>
          <w:sz w:val="24"/>
          <w:szCs w:val="20"/>
          <w:lang w:val="en-US"/>
        </w:rPr>
        <w:t>N</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S</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60"/>
          <w:sz w:val="24"/>
          <w:szCs w:val="20"/>
          <w:lang w:val="en-US"/>
        </w:rPr>
        <w:t xml:space="preserve"> </w:t>
      </w:r>
      <w:r w:rsidRPr="000648FF">
        <w:rPr>
          <w:rFonts w:ascii="Tahoma" w:hAnsi="Tahoma" w:cs="Tahoma"/>
          <w:b/>
          <w:spacing w:val="14"/>
          <w:sz w:val="24"/>
          <w:szCs w:val="20"/>
          <w:lang w:val="en-US"/>
        </w:rPr>
        <w:t>As</w:t>
      </w:r>
      <w:r w:rsidRPr="000648FF">
        <w:rPr>
          <w:rFonts w:ascii="Tahoma" w:hAnsi="Tahoma" w:cs="Tahoma"/>
          <w:b/>
          <w:spacing w:val="-23"/>
          <w:sz w:val="24"/>
          <w:szCs w:val="20"/>
          <w:lang w:val="en-US"/>
        </w:rPr>
        <w:t xml:space="preserve"> </w:t>
      </w:r>
      <w:r w:rsidRPr="000648FF">
        <w:rPr>
          <w:rFonts w:ascii="Tahoma" w:hAnsi="Tahoma" w:cs="Tahoma"/>
          <w:b/>
          <w:spacing w:val="14"/>
          <w:sz w:val="24"/>
          <w:szCs w:val="20"/>
          <w:lang w:val="en-US"/>
        </w:rPr>
        <w:t>su</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7"/>
          <w:sz w:val="24"/>
          <w:szCs w:val="20"/>
          <w:lang w:val="en-US"/>
        </w:rPr>
        <w:t xml:space="preserve"> </w:t>
      </w:r>
      <w:r w:rsidRPr="000648FF">
        <w:rPr>
          <w:rFonts w:ascii="Tahoma" w:hAnsi="Tahoma" w:cs="Tahoma"/>
          <w:b/>
          <w:spacing w:val="14"/>
          <w:sz w:val="24"/>
          <w:szCs w:val="20"/>
          <w:lang w:val="en-US"/>
        </w:rPr>
        <w:t>an</w:t>
      </w:r>
      <w:r w:rsidRPr="000648FF">
        <w:rPr>
          <w:rFonts w:ascii="Tahoma" w:hAnsi="Tahoma" w:cs="Tahoma"/>
          <w:b/>
          <w:spacing w:val="-23"/>
          <w:sz w:val="24"/>
          <w:szCs w:val="20"/>
          <w:lang w:val="en-US"/>
        </w:rPr>
        <w:t xml:space="preserve"> </w:t>
      </w:r>
      <w:r w:rsidRPr="000648FF">
        <w:rPr>
          <w:rFonts w:ascii="Tahoma" w:hAnsi="Tahoma" w:cs="Tahoma"/>
          <w:b/>
          <w:spacing w:val="19"/>
          <w:sz w:val="24"/>
          <w:szCs w:val="20"/>
          <w:lang w:val="en-US"/>
        </w:rPr>
        <w:t>ces</w:t>
      </w:r>
      <w:r w:rsidRPr="000648FF">
        <w:rPr>
          <w:rFonts w:ascii="Tahoma" w:hAnsi="Tahoma" w:cs="Tahoma"/>
          <w:b/>
          <w:spacing w:val="60"/>
          <w:sz w:val="24"/>
          <w:szCs w:val="20"/>
          <w:lang w:val="en-US"/>
        </w:rPr>
        <w:t xml:space="preserve"> </w:t>
      </w:r>
      <w:r w:rsidRPr="000648FF">
        <w:rPr>
          <w:rFonts w:ascii="Tahoma" w:hAnsi="Tahoma" w:cs="Tahoma"/>
          <w:b/>
          <w:sz w:val="24"/>
          <w:szCs w:val="20"/>
          <w:lang w:val="en-US"/>
        </w:rPr>
        <w:t>S</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6"/>
          <w:sz w:val="24"/>
          <w:szCs w:val="20"/>
          <w:lang w:val="en-US"/>
        </w:rPr>
        <w:t xml:space="preserve"> </w:t>
      </w:r>
      <w:r w:rsidRPr="000648FF">
        <w:rPr>
          <w:rFonts w:ascii="Tahoma" w:hAnsi="Tahoma" w:cs="Tahoma"/>
          <w:b/>
          <w:sz w:val="24"/>
          <w:szCs w:val="20"/>
        </w:rPr>
        <w:t>A</w:t>
      </w:r>
      <w:r w:rsidRPr="000648FF">
        <w:rPr>
          <w:rFonts w:ascii="Tahoma" w:hAnsi="Tahoma" w:cs="Tahoma"/>
          <w:b/>
          <w:spacing w:val="-26"/>
          <w:sz w:val="24"/>
          <w:szCs w:val="20"/>
        </w:rPr>
        <w:t xml:space="preserve"> </w:t>
      </w:r>
      <w:r w:rsidRPr="000648FF">
        <w:rPr>
          <w:rFonts w:ascii="Tahoma" w:hAnsi="Tahoma" w:cs="Tahoma"/>
          <w:b/>
          <w:sz w:val="24"/>
          <w:szCs w:val="20"/>
        </w:rPr>
        <w:t>.</w:t>
      </w:r>
      <w:r w:rsidRPr="000648FF">
        <w:rPr>
          <w:rFonts w:ascii="Tahoma" w:hAnsi="Tahoma" w:cs="Tahoma"/>
          <w:b/>
          <w:spacing w:val="-24"/>
          <w:sz w:val="24"/>
          <w:szCs w:val="20"/>
        </w:rPr>
        <w:t xml:space="preserve"> </w:t>
      </w:r>
      <w:r w:rsidRPr="000648FF">
        <w:rPr>
          <w:rFonts w:ascii="Tahoma" w:hAnsi="Tahoma" w:cs="Tahoma"/>
          <w:b/>
          <w:sz w:val="24"/>
          <w:szCs w:val="20"/>
        </w:rPr>
        <w:t>,</w:t>
      </w:r>
      <w:r w:rsidRPr="000648FF">
        <w:rPr>
          <w:rFonts w:ascii="Tahoma" w:hAnsi="Tahoma" w:cs="Tahoma"/>
          <w:b/>
          <w:spacing w:val="58"/>
          <w:sz w:val="24"/>
          <w:szCs w:val="20"/>
        </w:rPr>
        <w:t xml:space="preserve"> </w:t>
      </w:r>
      <w:r w:rsidRPr="000648FF">
        <w:rPr>
          <w:rFonts w:ascii="Tahoma" w:hAnsi="Tahoma" w:cs="Tahoma"/>
          <w:b/>
          <w:spacing w:val="14"/>
          <w:sz w:val="24"/>
          <w:szCs w:val="20"/>
        </w:rPr>
        <w:t>BP</w:t>
      </w:r>
      <w:r w:rsidRPr="000648FF">
        <w:rPr>
          <w:rFonts w:ascii="Tahoma" w:hAnsi="Tahoma" w:cs="Tahoma"/>
          <w:b/>
          <w:spacing w:val="66"/>
          <w:sz w:val="24"/>
          <w:szCs w:val="20"/>
        </w:rPr>
        <w:t xml:space="preserve"> </w:t>
      </w:r>
      <w:r w:rsidRPr="000648FF">
        <w:rPr>
          <w:rFonts w:ascii="Tahoma" w:hAnsi="Tahoma" w:cs="Tahoma"/>
          <w:b/>
          <w:sz w:val="24"/>
          <w:szCs w:val="20"/>
        </w:rPr>
        <w:t>:</w:t>
      </w:r>
      <w:r w:rsidRPr="000648FF">
        <w:rPr>
          <w:rFonts w:ascii="Tahoma" w:hAnsi="Tahoma" w:cs="Tahoma"/>
          <w:b/>
          <w:spacing w:val="60"/>
          <w:sz w:val="24"/>
          <w:szCs w:val="20"/>
        </w:rPr>
        <w:t xml:space="preserve"> </w:t>
      </w:r>
      <w:r w:rsidRPr="000648FF">
        <w:rPr>
          <w:rFonts w:ascii="Tahoma" w:hAnsi="Tahoma" w:cs="Tahoma"/>
          <w:b/>
          <w:sz w:val="24"/>
          <w:szCs w:val="20"/>
        </w:rPr>
        <w:t>2</w:t>
      </w:r>
      <w:r w:rsidRPr="000648FF">
        <w:rPr>
          <w:rFonts w:ascii="Tahoma" w:hAnsi="Tahoma" w:cs="Tahoma"/>
          <w:b/>
          <w:spacing w:val="57"/>
          <w:sz w:val="24"/>
          <w:szCs w:val="20"/>
        </w:rPr>
        <w:t xml:space="preserve"> </w:t>
      </w:r>
      <w:r w:rsidRPr="000648FF">
        <w:rPr>
          <w:rFonts w:ascii="Tahoma" w:hAnsi="Tahoma" w:cs="Tahoma"/>
          <w:b/>
          <w:spacing w:val="19"/>
          <w:sz w:val="24"/>
          <w:szCs w:val="20"/>
        </w:rPr>
        <w:t>759</w:t>
      </w:r>
      <w:r w:rsidRPr="000648FF">
        <w:rPr>
          <w:rFonts w:ascii="Tahoma" w:hAnsi="Tahoma" w:cs="Tahoma"/>
          <w:b/>
          <w:spacing w:val="61"/>
          <w:sz w:val="24"/>
          <w:szCs w:val="20"/>
        </w:rPr>
        <w:t xml:space="preserve"> </w:t>
      </w:r>
      <w:r w:rsidRPr="000648FF">
        <w:rPr>
          <w:rFonts w:ascii="Tahoma" w:hAnsi="Tahoma" w:cs="Tahoma"/>
          <w:b/>
          <w:spacing w:val="21"/>
          <w:sz w:val="24"/>
          <w:szCs w:val="20"/>
        </w:rPr>
        <w:t>Doua</w:t>
      </w:r>
      <w:r w:rsidRPr="000648FF">
        <w:rPr>
          <w:rFonts w:ascii="Tahoma" w:hAnsi="Tahoma" w:cs="Tahoma"/>
          <w:b/>
          <w:spacing w:val="-23"/>
          <w:sz w:val="24"/>
          <w:szCs w:val="20"/>
        </w:rPr>
        <w:t xml:space="preserve"> </w:t>
      </w:r>
      <w:r w:rsidRPr="000648FF">
        <w:rPr>
          <w:rFonts w:ascii="Tahoma" w:hAnsi="Tahoma" w:cs="Tahoma"/>
          <w:b/>
          <w:sz w:val="24"/>
          <w:szCs w:val="20"/>
        </w:rPr>
        <w:t>l</w:t>
      </w:r>
      <w:r w:rsidRPr="000648FF">
        <w:rPr>
          <w:rFonts w:ascii="Tahoma" w:hAnsi="Tahoma" w:cs="Tahoma"/>
          <w:b/>
          <w:spacing w:val="-27"/>
          <w:sz w:val="24"/>
          <w:szCs w:val="20"/>
        </w:rPr>
        <w:t xml:space="preserve"> </w:t>
      </w:r>
      <w:r w:rsidRPr="000648FF">
        <w:rPr>
          <w:rFonts w:ascii="Tahoma" w:hAnsi="Tahoma" w:cs="Tahoma"/>
          <w:b/>
          <w:sz w:val="24"/>
          <w:szCs w:val="20"/>
        </w:rPr>
        <w:t>a</w:t>
      </w:r>
      <w:r w:rsidRPr="000648FF">
        <w:rPr>
          <w:rFonts w:ascii="Tahoma" w:hAnsi="Tahoma" w:cs="Tahoma"/>
          <w:b/>
          <w:spacing w:val="65"/>
          <w:sz w:val="24"/>
          <w:szCs w:val="20"/>
        </w:rPr>
        <w:t xml:space="preserve"> </w:t>
      </w:r>
      <w:r w:rsidRPr="000648FF">
        <w:rPr>
          <w:rFonts w:ascii="Tahoma" w:hAnsi="Tahoma" w:cs="Tahoma"/>
          <w:b/>
          <w:spacing w:val="-10"/>
          <w:sz w:val="24"/>
          <w:szCs w:val="20"/>
        </w:rPr>
        <w:t>;</w:t>
      </w:r>
    </w:p>
    <w:p w:rsidR="0006357A" w:rsidRPr="000648FF" w:rsidRDefault="0006357A" w:rsidP="000648FF">
      <w:pPr>
        <w:pStyle w:val="Paragraphedeliste"/>
        <w:numPr>
          <w:ilvl w:val="1"/>
          <w:numId w:val="14"/>
        </w:numPr>
        <w:tabs>
          <w:tab w:val="left" w:pos="1411"/>
        </w:tabs>
        <w:ind w:left="0" w:hanging="284"/>
        <w:rPr>
          <w:rFonts w:ascii="Tahoma" w:hAnsi="Tahoma" w:cs="Tahoma"/>
          <w:b/>
          <w:sz w:val="24"/>
          <w:szCs w:val="20"/>
          <w:lang w:val="en-US"/>
        </w:rPr>
      </w:pPr>
      <w:r w:rsidRPr="000648FF">
        <w:rPr>
          <w:rFonts w:ascii="Tahoma" w:hAnsi="Tahoma" w:cs="Tahoma"/>
          <w:b/>
          <w:sz w:val="24"/>
          <w:szCs w:val="20"/>
          <w:lang w:val="en-US"/>
        </w:rPr>
        <w:t>P</w:t>
      </w:r>
      <w:r w:rsidRPr="000648FF">
        <w:rPr>
          <w:rFonts w:ascii="Tahoma" w:hAnsi="Tahoma" w:cs="Tahoma"/>
          <w:b/>
          <w:spacing w:val="-24"/>
          <w:sz w:val="24"/>
          <w:szCs w:val="20"/>
          <w:lang w:val="en-US"/>
        </w:rPr>
        <w:t xml:space="preserve"> </w:t>
      </w:r>
      <w:r w:rsidRPr="000648FF">
        <w:rPr>
          <w:rFonts w:ascii="Tahoma" w:hAnsi="Tahoma" w:cs="Tahoma"/>
          <w:b/>
          <w:spacing w:val="14"/>
          <w:sz w:val="24"/>
          <w:szCs w:val="20"/>
          <w:lang w:val="en-US"/>
        </w:rPr>
        <w:t>RO</w:t>
      </w:r>
      <w:r w:rsidRPr="000648FF">
        <w:rPr>
          <w:rFonts w:ascii="Tahoma" w:hAnsi="Tahoma" w:cs="Tahoma"/>
          <w:b/>
          <w:spacing w:val="59"/>
          <w:sz w:val="24"/>
          <w:szCs w:val="20"/>
          <w:lang w:val="en-US"/>
        </w:rPr>
        <w:t xml:space="preserve"> </w:t>
      </w:r>
      <w:r w:rsidRPr="000648FF">
        <w:rPr>
          <w:rFonts w:ascii="Tahoma" w:hAnsi="Tahoma" w:cs="Tahoma"/>
          <w:b/>
          <w:spacing w:val="19"/>
          <w:sz w:val="24"/>
          <w:szCs w:val="20"/>
          <w:lang w:val="en-US"/>
        </w:rPr>
        <w:t>ASS</w:t>
      </w:r>
      <w:r w:rsidRPr="000648FF">
        <w:rPr>
          <w:rFonts w:ascii="Tahoma" w:hAnsi="Tahoma" w:cs="Tahoma"/>
          <w:b/>
          <w:spacing w:val="-24"/>
          <w:sz w:val="24"/>
          <w:szCs w:val="20"/>
          <w:lang w:val="en-US"/>
        </w:rPr>
        <w:t xml:space="preserve"> </w:t>
      </w:r>
      <w:r w:rsidRPr="000648FF">
        <w:rPr>
          <w:rFonts w:ascii="Tahoma" w:hAnsi="Tahoma" w:cs="Tahoma"/>
          <w:b/>
          <w:spacing w:val="14"/>
          <w:sz w:val="24"/>
          <w:szCs w:val="20"/>
          <w:lang w:val="en-US"/>
        </w:rPr>
        <w:t>UR</w:t>
      </w:r>
      <w:r w:rsidRPr="000648FF">
        <w:rPr>
          <w:rFonts w:ascii="Tahoma" w:hAnsi="Tahoma" w:cs="Tahoma"/>
          <w:b/>
          <w:spacing w:val="59"/>
          <w:sz w:val="24"/>
          <w:szCs w:val="20"/>
          <w:lang w:val="en-US"/>
        </w:rPr>
        <w:t xml:space="preserve"> </w:t>
      </w:r>
      <w:r w:rsidRPr="000648FF">
        <w:rPr>
          <w:rFonts w:ascii="Tahoma" w:hAnsi="Tahoma" w:cs="Tahoma"/>
          <w:b/>
          <w:sz w:val="24"/>
          <w:szCs w:val="20"/>
          <w:lang w:val="en-US"/>
        </w:rPr>
        <w:t>S</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58"/>
          <w:sz w:val="24"/>
          <w:szCs w:val="20"/>
          <w:lang w:val="en-US"/>
        </w:rPr>
        <w:t xml:space="preserve"> </w:t>
      </w:r>
      <w:r w:rsidRPr="000648FF">
        <w:rPr>
          <w:rFonts w:ascii="Tahoma" w:hAnsi="Tahoma" w:cs="Tahoma"/>
          <w:b/>
          <w:spacing w:val="14"/>
          <w:sz w:val="24"/>
          <w:szCs w:val="20"/>
          <w:lang w:val="en-US"/>
        </w:rPr>
        <w:t>BP</w:t>
      </w:r>
      <w:r w:rsidRPr="000648FF">
        <w:rPr>
          <w:rFonts w:ascii="Tahoma" w:hAnsi="Tahoma" w:cs="Tahoma"/>
          <w:b/>
          <w:spacing w:val="64"/>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58"/>
          <w:sz w:val="24"/>
          <w:szCs w:val="20"/>
          <w:lang w:val="en-US"/>
        </w:rPr>
        <w:t xml:space="preserve"> </w:t>
      </w:r>
      <w:r w:rsidRPr="000648FF">
        <w:rPr>
          <w:rFonts w:ascii="Tahoma" w:hAnsi="Tahoma" w:cs="Tahoma"/>
          <w:b/>
          <w:sz w:val="24"/>
          <w:szCs w:val="20"/>
          <w:lang w:val="en-US"/>
        </w:rPr>
        <w:t>5</w:t>
      </w:r>
      <w:r w:rsidRPr="000648FF">
        <w:rPr>
          <w:rFonts w:ascii="Tahoma" w:hAnsi="Tahoma" w:cs="Tahoma"/>
          <w:b/>
          <w:spacing w:val="57"/>
          <w:sz w:val="24"/>
          <w:szCs w:val="20"/>
          <w:lang w:val="en-US"/>
        </w:rPr>
        <w:t xml:space="preserve"> </w:t>
      </w:r>
      <w:r w:rsidRPr="000648FF">
        <w:rPr>
          <w:rFonts w:ascii="Tahoma" w:hAnsi="Tahoma" w:cs="Tahoma"/>
          <w:b/>
          <w:sz w:val="24"/>
          <w:szCs w:val="20"/>
          <w:lang w:val="en-US"/>
        </w:rPr>
        <w:t>9</w:t>
      </w:r>
      <w:r w:rsidRPr="000648FF">
        <w:rPr>
          <w:rFonts w:ascii="Tahoma" w:hAnsi="Tahoma" w:cs="Tahoma"/>
          <w:b/>
          <w:spacing w:val="-23"/>
          <w:sz w:val="24"/>
          <w:szCs w:val="20"/>
          <w:lang w:val="en-US"/>
        </w:rPr>
        <w:t xml:space="preserve"> </w:t>
      </w:r>
      <w:r w:rsidRPr="000648FF">
        <w:rPr>
          <w:rFonts w:ascii="Tahoma" w:hAnsi="Tahoma" w:cs="Tahoma"/>
          <w:b/>
          <w:spacing w:val="14"/>
          <w:sz w:val="24"/>
          <w:szCs w:val="20"/>
          <w:lang w:val="en-US"/>
        </w:rPr>
        <w:t>63</w:t>
      </w:r>
      <w:r w:rsidRPr="000648FF">
        <w:rPr>
          <w:rFonts w:ascii="Tahoma" w:hAnsi="Tahoma" w:cs="Tahoma"/>
          <w:b/>
          <w:spacing w:val="61"/>
          <w:sz w:val="24"/>
          <w:szCs w:val="20"/>
          <w:lang w:val="en-US"/>
        </w:rPr>
        <w:t xml:space="preserve"> </w:t>
      </w:r>
      <w:r w:rsidRPr="000648FF">
        <w:rPr>
          <w:rFonts w:ascii="Tahoma" w:hAnsi="Tahoma" w:cs="Tahoma"/>
          <w:b/>
          <w:spacing w:val="21"/>
          <w:sz w:val="24"/>
          <w:szCs w:val="20"/>
          <w:lang w:val="en-US"/>
        </w:rPr>
        <w:t>Doua</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62"/>
          <w:sz w:val="24"/>
          <w:szCs w:val="20"/>
          <w:lang w:val="en-US"/>
        </w:rPr>
        <w:t xml:space="preserve"> </w:t>
      </w:r>
      <w:r w:rsidRPr="000648FF">
        <w:rPr>
          <w:rFonts w:ascii="Tahoma" w:hAnsi="Tahoma" w:cs="Tahoma"/>
          <w:b/>
          <w:spacing w:val="-10"/>
          <w:sz w:val="24"/>
          <w:szCs w:val="20"/>
          <w:lang w:val="en-US"/>
        </w:rPr>
        <w:t>;</w:t>
      </w:r>
    </w:p>
    <w:p w:rsidR="0006357A" w:rsidRPr="000648FF" w:rsidRDefault="0006357A" w:rsidP="000648FF">
      <w:pPr>
        <w:pStyle w:val="Paragraphedeliste"/>
        <w:numPr>
          <w:ilvl w:val="1"/>
          <w:numId w:val="14"/>
        </w:numPr>
        <w:tabs>
          <w:tab w:val="left" w:pos="1411"/>
        </w:tabs>
        <w:ind w:left="0" w:hanging="284"/>
        <w:rPr>
          <w:rFonts w:ascii="Tahoma" w:hAnsi="Tahoma" w:cs="Tahoma"/>
          <w:b/>
          <w:sz w:val="24"/>
          <w:szCs w:val="20"/>
        </w:rPr>
      </w:pPr>
      <w:r w:rsidRPr="000648FF">
        <w:rPr>
          <w:rFonts w:ascii="Tahoma" w:hAnsi="Tahoma" w:cs="Tahoma"/>
          <w:b/>
          <w:sz w:val="24"/>
          <w:szCs w:val="20"/>
          <w:lang w:val="en-US"/>
        </w:rPr>
        <w:t>P</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7"/>
          <w:sz w:val="24"/>
          <w:szCs w:val="20"/>
          <w:lang w:val="en-US"/>
        </w:rPr>
        <w:t xml:space="preserve"> </w:t>
      </w:r>
      <w:r w:rsidRPr="000648FF">
        <w:rPr>
          <w:rFonts w:ascii="Tahoma" w:hAnsi="Tahoma" w:cs="Tahoma"/>
          <w:b/>
          <w:spacing w:val="21"/>
          <w:sz w:val="24"/>
          <w:szCs w:val="20"/>
          <w:lang w:val="en-US"/>
        </w:rPr>
        <w:t>uden</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t</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59"/>
          <w:sz w:val="24"/>
          <w:szCs w:val="20"/>
          <w:lang w:val="en-US"/>
        </w:rPr>
        <w:t xml:space="preserve"> </w:t>
      </w:r>
      <w:r w:rsidRPr="000648FF">
        <w:rPr>
          <w:rFonts w:ascii="Tahoma" w:hAnsi="Tahoma" w:cs="Tahoma"/>
          <w:b/>
          <w:spacing w:val="23"/>
          <w:sz w:val="24"/>
          <w:szCs w:val="20"/>
          <w:lang w:val="en-US"/>
        </w:rPr>
        <w:t>Bénéf</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5"/>
          <w:sz w:val="24"/>
          <w:szCs w:val="20"/>
          <w:lang w:val="en-US"/>
        </w:rPr>
        <w:t xml:space="preserve"> </w:t>
      </w:r>
      <w:r w:rsidRPr="000648FF">
        <w:rPr>
          <w:rFonts w:ascii="Tahoma" w:hAnsi="Tahoma" w:cs="Tahoma"/>
          <w:b/>
          <w:sz w:val="24"/>
          <w:szCs w:val="20"/>
          <w:lang w:val="en-US"/>
        </w:rPr>
        <w:t>c</w:t>
      </w:r>
      <w:r w:rsidRPr="000648FF">
        <w:rPr>
          <w:rFonts w:ascii="Tahoma" w:hAnsi="Tahoma" w:cs="Tahoma"/>
          <w:b/>
          <w:spacing w:val="-27"/>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58"/>
          <w:sz w:val="24"/>
          <w:szCs w:val="20"/>
          <w:lang w:val="en-US"/>
        </w:rPr>
        <w:t xml:space="preserve"> </w:t>
      </w:r>
      <w:r w:rsidRPr="000648FF">
        <w:rPr>
          <w:rFonts w:ascii="Tahoma" w:hAnsi="Tahoma" w:cs="Tahoma"/>
          <w:b/>
          <w:spacing w:val="21"/>
          <w:sz w:val="24"/>
          <w:szCs w:val="20"/>
          <w:lang w:val="en-US"/>
        </w:rPr>
        <w:t>Gene</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a</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l</w:t>
      </w:r>
      <w:r w:rsidRPr="000648FF">
        <w:rPr>
          <w:rFonts w:ascii="Tahoma" w:hAnsi="Tahoma" w:cs="Tahoma"/>
          <w:b/>
          <w:spacing w:val="56"/>
          <w:sz w:val="24"/>
          <w:szCs w:val="20"/>
          <w:lang w:val="en-US"/>
        </w:rPr>
        <w:t xml:space="preserve"> </w:t>
      </w:r>
      <w:r w:rsidRPr="000648FF">
        <w:rPr>
          <w:rFonts w:ascii="Tahoma" w:hAnsi="Tahoma" w:cs="Tahoma"/>
          <w:b/>
          <w:sz w:val="24"/>
          <w:szCs w:val="20"/>
          <w:lang w:val="en-US"/>
        </w:rPr>
        <w:t>I</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n</w:t>
      </w:r>
      <w:r w:rsidRPr="000648FF">
        <w:rPr>
          <w:rFonts w:ascii="Tahoma" w:hAnsi="Tahoma" w:cs="Tahoma"/>
          <w:b/>
          <w:spacing w:val="-22"/>
          <w:sz w:val="24"/>
          <w:szCs w:val="20"/>
          <w:lang w:val="en-US"/>
        </w:rPr>
        <w:t xml:space="preserve"> </w:t>
      </w:r>
      <w:r w:rsidRPr="000648FF">
        <w:rPr>
          <w:rFonts w:ascii="Tahoma" w:hAnsi="Tahoma" w:cs="Tahoma"/>
          <w:b/>
          <w:spacing w:val="14"/>
          <w:sz w:val="24"/>
          <w:szCs w:val="20"/>
          <w:lang w:val="en-US"/>
        </w:rPr>
        <w:t>su</w:t>
      </w:r>
      <w:r w:rsidRPr="000648FF">
        <w:rPr>
          <w:rFonts w:ascii="Tahoma" w:hAnsi="Tahoma" w:cs="Tahoma"/>
          <w:b/>
          <w:spacing w:val="-23"/>
          <w:sz w:val="24"/>
          <w:szCs w:val="20"/>
          <w:lang w:val="en-US"/>
        </w:rPr>
        <w:t xml:space="preserve"> </w:t>
      </w:r>
      <w:r w:rsidRPr="000648FF">
        <w:rPr>
          <w:rFonts w:ascii="Tahoma" w:hAnsi="Tahoma" w:cs="Tahoma"/>
          <w:b/>
          <w:sz w:val="24"/>
          <w:szCs w:val="20"/>
          <w:lang w:val="en-US"/>
        </w:rPr>
        <w:t>r</w:t>
      </w:r>
      <w:r w:rsidRPr="000648FF">
        <w:rPr>
          <w:rFonts w:ascii="Tahoma" w:hAnsi="Tahoma" w:cs="Tahoma"/>
          <w:b/>
          <w:spacing w:val="-27"/>
          <w:sz w:val="24"/>
          <w:szCs w:val="20"/>
          <w:lang w:val="en-US"/>
        </w:rPr>
        <w:t xml:space="preserve"> </w:t>
      </w:r>
      <w:r w:rsidRPr="000648FF">
        <w:rPr>
          <w:rFonts w:ascii="Tahoma" w:hAnsi="Tahoma" w:cs="Tahoma"/>
          <w:b/>
          <w:spacing w:val="19"/>
          <w:sz w:val="24"/>
          <w:szCs w:val="20"/>
          <w:lang w:val="en-US"/>
        </w:rPr>
        <w:t>anc</w:t>
      </w:r>
      <w:r w:rsidRPr="000648FF">
        <w:rPr>
          <w:rFonts w:ascii="Tahoma" w:hAnsi="Tahoma" w:cs="Tahoma"/>
          <w:b/>
          <w:spacing w:val="-24"/>
          <w:sz w:val="24"/>
          <w:szCs w:val="20"/>
          <w:lang w:val="en-US"/>
        </w:rPr>
        <w:t xml:space="preserve"> </w:t>
      </w:r>
      <w:r w:rsidRPr="000648FF">
        <w:rPr>
          <w:rFonts w:ascii="Tahoma" w:hAnsi="Tahoma" w:cs="Tahoma"/>
          <w:b/>
          <w:sz w:val="24"/>
          <w:szCs w:val="20"/>
          <w:lang w:val="en-US"/>
        </w:rPr>
        <w:t>e</w:t>
      </w:r>
      <w:r w:rsidRPr="000648FF">
        <w:rPr>
          <w:rFonts w:ascii="Tahoma" w:hAnsi="Tahoma" w:cs="Tahoma"/>
          <w:b/>
          <w:spacing w:val="58"/>
          <w:sz w:val="24"/>
          <w:szCs w:val="20"/>
          <w:lang w:val="en-US"/>
        </w:rPr>
        <w:t xml:space="preserve"> </w:t>
      </w:r>
      <w:r w:rsidRPr="000648FF">
        <w:rPr>
          <w:rFonts w:ascii="Tahoma" w:hAnsi="Tahoma" w:cs="Tahoma"/>
          <w:b/>
          <w:sz w:val="24"/>
          <w:szCs w:val="20"/>
          <w:lang w:val="en-US"/>
        </w:rPr>
        <w:t>S</w:t>
      </w:r>
      <w:r w:rsidRPr="000648FF">
        <w:rPr>
          <w:rFonts w:ascii="Tahoma" w:hAnsi="Tahoma" w:cs="Tahoma"/>
          <w:b/>
          <w:spacing w:val="-26"/>
          <w:sz w:val="24"/>
          <w:szCs w:val="20"/>
          <w:lang w:val="en-US"/>
        </w:rPr>
        <w:t xml:space="preserve"> </w:t>
      </w:r>
      <w:r w:rsidRPr="000648FF">
        <w:rPr>
          <w:rFonts w:ascii="Tahoma" w:hAnsi="Tahoma" w:cs="Tahoma"/>
          <w:b/>
          <w:sz w:val="24"/>
          <w:szCs w:val="20"/>
          <w:lang w:val="en-US"/>
        </w:rPr>
        <w:t>.</w:t>
      </w:r>
      <w:r w:rsidRPr="000648FF">
        <w:rPr>
          <w:rFonts w:ascii="Tahoma" w:hAnsi="Tahoma" w:cs="Tahoma"/>
          <w:b/>
          <w:spacing w:val="-24"/>
          <w:sz w:val="24"/>
          <w:szCs w:val="20"/>
          <w:lang w:val="en-US"/>
        </w:rPr>
        <w:t xml:space="preserve"> </w:t>
      </w:r>
      <w:r w:rsidRPr="000648FF">
        <w:rPr>
          <w:rFonts w:ascii="Tahoma" w:hAnsi="Tahoma" w:cs="Tahoma"/>
          <w:b/>
          <w:sz w:val="24"/>
          <w:szCs w:val="20"/>
        </w:rPr>
        <w:t>A</w:t>
      </w:r>
      <w:r w:rsidRPr="000648FF">
        <w:rPr>
          <w:rFonts w:ascii="Tahoma" w:hAnsi="Tahoma" w:cs="Tahoma"/>
          <w:b/>
          <w:spacing w:val="-26"/>
          <w:sz w:val="24"/>
          <w:szCs w:val="20"/>
        </w:rPr>
        <w:t xml:space="preserve"> </w:t>
      </w:r>
      <w:r w:rsidRPr="000648FF">
        <w:rPr>
          <w:rFonts w:ascii="Tahoma" w:hAnsi="Tahoma" w:cs="Tahoma"/>
          <w:b/>
          <w:sz w:val="24"/>
          <w:szCs w:val="20"/>
        </w:rPr>
        <w:t>,</w:t>
      </w:r>
      <w:r w:rsidRPr="000648FF">
        <w:rPr>
          <w:rFonts w:ascii="Tahoma" w:hAnsi="Tahoma" w:cs="Tahoma"/>
          <w:b/>
          <w:spacing w:val="58"/>
          <w:sz w:val="24"/>
          <w:szCs w:val="20"/>
        </w:rPr>
        <w:t xml:space="preserve"> </w:t>
      </w:r>
      <w:r w:rsidRPr="000648FF">
        <w:rPr>
          <w:rFonts w:ascii="Tahoma" w:hAnsi="Tahoma" w:cs="Tahoma"/>
          <w:b/>
          <w:sz w:val="24"/>
          <w:szCs w:val="20"/>
        </w:rPr>
        <w:t>B</w:t>
      </w:r>
      <w:r w:rsidRPr="000648FF">
        <w:rPr>
          <w:rFonts w:ascii="Tahoma" w:hAnsi="Tahoma" w:cs="Tahoma"/>
          <w:b/>
          <w:spacing w:val="-24"/>
          <w:sz w:val="24"/>
          <w:szCs w:val="20"/>
        </w:rPr>
        <w:t xml:space="preserve"> </w:t>
      </w:r>
      <w:r w:rsidRPr="000648FF">
        <w:rPr>
          <w:rFonts w:ascii="Tahoma" w:hAnsi="Tahoma" w:cs="Tahoma"/>
          <w:b/>
          <w:sz w:val="24"/>
          <w:szCs w:val="20"/>
        </w:rPr>
        <w:t>P</w:t>
      </w:r>
      <w:r w:rsidRPr="000648FF">
        <w:rPr>
          <w:rFonts w:ascii="Tahoma" w:hAnsi="Tahoma" w:cs="Tahoma"/>
          <w:b/>
          <w:spacing w:val="-14"/>
          <w:sz w:val="24"/>
          <w:szCs w:val="20"/>
        </w:rPr>
        <w:t xml:space="preserve"> </w:t>
      </w:r>
      <w:r w:rsidRPr="000648FF">
        <w:rPr>
          <w:rFonts w:ascii="Tahoma" w:hAnsi="Tahoma" w:cs="Tahoma"/>
          <w:b/>
          <w:sz w:val="24"/>
          <w:szCs w:val="20"/>
        </w:rPr>
        <w:t>:</w:t>
      </w:r>
      <w:r w:rsidRPr="000648FF">
        <w:rPr>
          <w:rFonts w:ascii="Tahoma" w:hAnsi="Tahoma" w:cs="Tahoma"/>
          <w:b/>
          <w:spacing w:val="58"/>
          <w:sz w:val="24"/>
          <w:szCs w:val="20"/>
        </w:rPr>
        <w:t xml:space="preserve"> </w:t>
      </w:r>
      <w:r w:rsidRPr="000648FF">
        <w:rPr>
          <w:rFonts w:ascii="Tahoma" w:hAnsi="Tahoma" w:cs="Tahoma"/>
          <w:b/>
          <w:sz w:val="24"/>
          <w:szCs w:val="20"/>
        </w:rPr>
        <w:t>2</w:t>
      </w:r>
      <w:r w:rsidRPr="000648FF">
        <w:rPr>
          <w:rFonts w:ascii="Tahoma" w:hAnsi="Tahoma" w:cs="Tahoma"/>
          <w:b/>
          <w:spacing w:val="60"/>
          <w:sz w:val="24"/>
          <w:szCs w:val="20"/>
        </w:rPr>
        <w:t xml:space="preserve"> </w:t>
      </w:r>
      <w:r w:rsidRPr="000648FF">
        <w:rPr>
          <w:rFonts w:ascii="Tahoma" w:hAnsi="Tahoma" w:cs="Tahoma"/>
          <w:b/>
          <w:spacing w:val="19"/>
          <w:sz w:val="24"/>
          <w:szCs w:val="20"/>
        </w:rPr>
        <w:t>328</w:t>
      </w:r>
      <w:r w:rsidRPr="000648FF">
        <w:rPr>
          <w:rFonts w:ascii="Tahoma" w:hAnsi="Tahoma" w:cs="Tahoma"/>
          <w:b/>
          <w:spacing w:val="61"/>
          <w:sz w:val="24"/>
          <w:szCs w:val="20"/>
        </w:rPr>
        <w:t xml:space="preserve"> </w:t>
      </w:r>
      <w:r w:rsidRPr="000648FF">
        <w:rPr>
          <w:rFonts w:ascii="Tahoma" w:hAnsi="Tahoma" w:cs="Tahoma"/>
          <w:b/>
          <w:spacing w:val="23"/>
          <w:sz w:val="24"/>
          <w:szCs w:val="20"/>
        </w:rPr>
        <w:t>Doual</w:t>
      </w:r>
      <w:r w:rsidRPr="000648FF">
        <w:rPr>
          <w:rFonts w:ascii="Tahoma" w:hAnsi="Tahoma" w:cs="Tahoma"/>
          <w:b/>
          <w:spacing w:val="-25"/>
          <w:sz w:val="24"/>
          <w:szCs w:val="20"/>
        </w:rPr>
        <w:t xml:space="preserve"> </w:t>
      </w:r>
      <w:r w:rsidRPr="000648FF">
        <w:rPr>
          <w:rFonts w:ascii="Tahoma" w:hAnsi="Tahoma" w:cs="Tahoma"/>
          <w:b/>
          <w:sz w:val="24"/>
          <w:szCs w:val="20"/>
        </w:rPr>
        <w:t>a</w:t>
      </w:r>
      <w:r w:rsidRPr="000648FF">
        <w:rPr>
          <w:rFonts w:ascii="Tahoma" w:hAnsi="Tahoma" w:cs="Tahoma"/>
          <w:b/>
          <w:spacing w:val="63"/>
          <w:sz w:val="24"/>
          <w:szCs w:val="20"/>
        </w:rPr>
        <w:t xml:space="preserve"> </w:t>
      </w:r>
      <w:r w:rsidRPr="000648FF">
        <w:rPr>
          <w:rFonts w:ascii="Tahoma" w:hAnsi="Tahoma" w:cs="Tahoma"/>
          <w:b/>
          <w:spacing w:val="-10"/>
          <w:sz w:val="24"/>
          <w:szCs w:val="20"/>
        </w:rPr>
        <w:t>;</w:t>
      </w:r>
    </w:p>
    <w:p w:rsidR="0006357A" w:rsidRPr="000648FF" w:rsidRDefault="0006357A" w:rsidP="000648FF">
      <w:pPr>
        <w:pStyle w:val="Paragraphedeliste"/>
        <w:numPr>
          <w:ilvl w:val="1"/>
          <w:numId w:val="14"/>
        </w:numPr>
        <w:tabs>
          <w:tab w:val="left" w:pos="1411"/>
        </w:tabs>
        <w:ind w:left="0" w:hanging="284"/>
        <w:rPr>
          <w:rFonts w:ascii="Tahoma" w:hAnsi="Tahoma" w:cs="Tahoma"/>
          <w:b/>
          <w:sz w:val="24"/>
          <w:szCs w:val="20"/>
        </w:rPr>
      </w:pPr>
      <w:r w:rsidRPr="000648FF">
        <w:rPr>
          <w:rFonts w:ascii="Tahoma" w:hAnsi="Tahoma" w:cs="Tahoma"/>
          <w:b/>
          <w:sz w:val="24"/>
          <w:szCs w:val="20"/>
        </w:rPr>
        <w:t>R</w:t>
      </w:r>
      <w:r w:rsidRPr="000648FF">
        <w:rPr>
          <w:rFonts w:ascii="Tahoma" w:hAnsi="Tahoma" w:cs="Tahoma"/>
          <w:b/>
          <w:spacing w:val="-25"/>
          <w:sz w:val="24"/>
          <w:szCs w:val="20"/>
        </w:rPr>
        <w:t xml:space="preserve"> </w:t>
      </w:r>
      <w:r w:rsidRPr="000648FF">
        <w:rPr>
          <w:rFonts w:ascii="Tahoma" w:hAnsi="Tahoma" w:cs="Tahoma"/>
          <w:b/>
          <w:spacing w:val="19"/>
          <w:sz w:val="24"/>
          <w:szCs w:val="20"/>
        </w:rPr>
        <w:t>OYA</w:t>
      </w:r>
      <w:r w:rsidRPr="000648FF">
        <w:rPr>
          <w:rFonts w:ascii="Tahoma" w:hAnsi="Tahoma" w:cs="Tahoma"/>
          <w:b/>
          <w:spacing w:val="-24"/>
          <w:sz w:val="24"/>
          <w:szCs w:val="20"/>
        </w:rPr>
        <w:t xml:space="preserve"> </w:t>
      </w:r>
      <w:r w:rsidRPr="000648FF">
        <w:rPr>
          <w:rFonts w:ascii="Tahoma" w:hAnsi="Tahoma" w:cs="Tahoma"/>
          <w:b/>
          <w:sz w:val="24"/>
          <w:szCs w:val="20"/>
        </w:rPr>
        <w:t>L</w:t>
      </w:r>
      <w:r w:rsidRPr="000648FF">
        <w:rPr>
          <w:rFonts w:ascii="Tahoma" w:hAnsi="Tahoma" w:cs="Tahoma"/>
          <w:b/>
          <w:spacing w:val="40"/>
          <w:sz w:val="24"/>
          <w:szCs w:val="20"/>
        </w:rPr>
        <w:t xml:space="preserve"> </w:t>
      </w:r>
      <w:r w:rsidRPr="000648FF">
        <w:rPr>
          <w:rFonts w:ascii="Tahoma" w:hAnsi="Tahoma" w:cs="Tahoma"/>
          <w:b/>
          <w:sz w:val="24"/>
          <w:szCs w:val="20"/>
        </w:rPr>
        <w:t>O</w:t>
      </w:r>
      <w:r w:rsidRPr="000648FF">
        <w:rPr>
          <w:rFonts w:ascii="Tahoma" w:hAnsi="Tahoma" w:cs="Tahoma"/>
          <w:b/>
          <w:spacing w:val="-24"/>
          <w:sz w:val="24"/>
          <w:szCs w:val="20"/>
        </w:rPr>
        <w:t xml:space="preserve"> </w:t>
      </w:r>
      <w:r w:rsidRPr="000648FF">
        <w:rPr>
          <w:rFonts w:ascii="Tahoma" w:hAnsi="Tahoma" w:cs="Tahoma"/>
          <w:b/>
          <w:spacing w:val="19"/>
          <w:sz w:val="24"/>
          <w:szCs w:val="20"/>
        </w:rPr>
        <w:t>NYX</w:t>
      </w:r>
      <w:r w:rsidRPr="000648FF">
        <w:rPr>
          <w:rFonts w:ascii="Tahoma" w:hAnsi="Tahoma" w:cs="Tahoma"/>
          <w:b/>
          <w:spacing w:val="40"/>
          <w:sz w:val="24"/>
          <w:szCs w:val="20"/>
        </w:rPr>
        <w:t xml:space="preserve"> </w:t>
      </w:r>
      <w:r w:rsidRPr="000648FF">
        <w:rPr>
          <w:rFonts w:ascii="Tahoma" w:hAnsi="Tahoma" w:cs="Tahoma"/>
          <w:b/>
          <w:sz w:val="24"/>
          <w:szCs w:val="20"/>
        </w:rPr>
        <w:t>I</w:t>
      </w:r>
      <w:r w:rsidRPr="000648FF">
        <w:rPr>
          <w:rFonts w:ascii="Tahoma" w:hAnsi="Tahoma" w:cs="Tahoma"/>
          <w:b/>
          <w:spacing w:val="-26"/>
          <w:sz w:val="24"/>
          <w:szCs w:val="20"/>
        </w:rPr>
        <w:t xml:space="preserve"> </w:t>
      </w:r>
      <w:r w:rsidRPr="000648FF">
        <w:rPr>
          <w:rFonts w:ascii="Tahoma" w:hAnsi="Tahoma" w:cs="Tahoma"/>
          <w:b/>
          <w:spacing w:val="14"/>
          <w:sz w:val="24"/>
          <w:szCs w:val="20"/>
        </w:rPr>
        <w:t>ns</w:t>
      </w:r>
      <w:r w:rsidRPr="000648FF">
        <w:rPr>
          <w:rFonts w:ascii="Tahoma" w:hAnsi="Tahoma" w:cs="Tahoma"/>
          <w:b/>
          <w:spacing w:val="-24"/>
          <w:sz w:val="24"/>
          <w:szCs w:val="20"/>
        </w:rPr>
        <w:t xml:space="preserve"> </w:t>
      </w:r>
      <w:r w:rsidRPr="000648FF">
        <w:rPr>
          <w:rFonts w:ascii="Tahoma" w:hAnsi="Tahoma" w:cs="Tahoma"/>
          <w:b/>
          <w:sz w:val="24"/>
          <w:szCs w:val="20"/>
        </w:rPr>
        <w:t>u</w:t>
      </w:r>
      <w:r w:rsidRPr="000648FF">
        <w:rPr>
          <w:rFonts w:ascii="Tahoma" w:hAnsi="Tahoma" w:cs="Tahoma"/>
          <w:b/>
          <w:spacing w:val="-26"/>
          <w:sz w:val="24"/>
          <w:szCs w:val="20"/>
        </w:rPr>
        <w:t xml:space="preserve"> </w:t>
      </w:r>
      <w:r w:rsidRPr="000648FF">
        <w:rPr>
          <w:rFonts w:ascii="Tahoma" w:hAnsi="Tahoma" w:cs="Tahoma"/>
          <w:b/>
          <w:sz w:val="24"/>
          <w:szCs w:val="20"/>
        </w:rPr>
        <w:t>r</w:t>
      </w:r>
      <w:r w:rsidRPr="000648FF">
        <w:rPr>
          <w:rFonts w:ascii="Tahoma" w:hAnsi="Tahoma" w:cs="Tahoma"/>
          <w:b/>
          <w:spacing w:val="-27"/>
          <w:sz w:val="24"/>
          <w:szCs w:val="20"/>
        </w:rPr>
        <w:t xml:space="preserve"> </w:t>
      </w:r>
      <w:r w:rsidRPr="000648FF">
        <w:rPr>
          <w:rFonts w:ascii="Tahoma" w:hAnsi="Tahoma" w:cs="Tahoma"/>
          <w:b/>
          <w:spacing w:val="14"/>
          <w:sz w:val="24"/>
          <w:szCs w:val="20"/>
        </w:rPr>
        <w:t>an</w:t>
      </w:r>
      <w:r w:rsidRPr="000648FF">
        <w:rPr>
          <w:rFonts w:ascii="Tahoma" w:hAnsi="Tahoma" w:cs="Tahoma"/>
          <w:b/>
          <w:spacing w:val="-23"/>
          <w:sz w:val="24"/>
          <w:szCs w:val="20"/>
        </w:rPr>
        <w:t xml:space="preserve"> </w:t>
      </w:r>
      <w:r w:rsidRPr="000648FF">
        <w:rPr>
          <w:rFonts w:ascii="Tahoma" w:hAnsi="Tahoma" w:cs="Tahoma"/>
          <w:b/>
          <w:spacing w:val="14"/>
          <w:sz w:val="24"/>
          <w:szCs w:val="20"/>
        </w:rPr>
        <w:t>ce</w:t>
      </w:r>
      <w:r w:rsidRPr="000648FF">
        <w:rPr>
          <w:rFonts w:ascii="Tahoma" w:hAnsi="Tahoma" w:cs="Tahoma"/>
          <w:b/>
          <w:spacing w:val="40"/>
          <w:sz w:val="24"/>
          <w:szCs w:val="20"/>
        </w:rPr>
        <w:t xml:space="preserve"> </w:t>
      </w:r>
      <w:r w:rsidRPr="000648FF">
        <w:rPr>
          <w:rFonts w:ascii="Tahoma" w:hAnsi="Tahoma" w:cs="Tahoma"/>
          <w:b/>
          <w:spacing w:val="14"/>
          <w:sz w:val="24"/>
          <w:szCs w:val="20"/>
        </w:rPr>
        <w:t>Ci</w:t>
      </w:r>
      <w:r w:rsidRPr="000648FF">
        <w:rPr>
          <w:rFonts w:ascii="Tahoma" w:hAnsi="Tahoma" w:cs="Tahoma"/>
          <w:b/>
          <w:spacing w:val="-25"/>
          <w:sz w:val="24"/>
          <w:szCs w:val="20"/>
        </w:rPr>
        <w:t xml:space="preserve"> </w:t>
      </w:r>
      <w:r w:rsidRPr="000648FF">
        <w:rPr>
          <w:rFonts w:ascii="Tahoma" w:hAnsi="Tahoma" w:cs="Tahoma"/>
          <w:b/>
          <w:sz w:val="24"/>
          <w:szCs w:val="20"/>
        </w:rPr>
        <w:t>e</w:t>
      </w:r>
      <w:r w:rsidRPr="000648FF">
        <w:rPr>
          <w:rFonts w:ascii="Tahoma" w:hAnsi="Tahoma" w:cs="Tahoma"/>
          <w:b/>
          <w:spacing w:val="-26"/>
          <w:sz w:val="24"/>
          <w:szCs w:val="20"/>
        </w:rPr>
        <w:t xml:space="preserve"> </w:t>
      </w:r>
      <w:r w:rsidRPr="000648FF">
        <w:rPr>
          <w:rFonts w:ascii="Tahoma" w:hAnsi="Tahoma" w:cs="Tahoma"/>
          <w:b/>
          <w:sz w:val="24"/>
          <w:szCs w:val="20"/>
        </w:rPr>
        <w:t>,</w:t>
      </w:r>
      <w:r w:rsidRPr="000648FF">
        <w:rPr>
          <w:rFonts w:ascii="Tahoma" w:hAnsi="Tahoma" w:cs="Tahoma"/>
          <w:b/>
          <w:spacing w:val="40"/>
          <w:sz w:val="24"/>
          <w:szCs w:val="20"/>
        </w:rPr>
        <w:t xml:space="preserve"> </w:t>
      </w:r>
      <w:r w:rsidRPr="000648FF">
        <w:rPr>
          <w:rFonts w:ascii="Tahoma" w:hAnsi="Tahoma" w:cs="Tahoma"/>
          <w:b/>
          <w:sz w:val="24"/>
          <w:szCs w:val="20"/>
        </w:rPr>
        <w:t>B</w:t>
      </w:r>
      <w:r w:rsidRPr="000648FF">
        <w:rPr>
          <w:rFonts w:ascii="Tahoma" w:hAnsi="Tahoma" w:cs="Tahoma"/>
          <w:b/>
          <w:spacing w:val="-24"/>
          <w:sz w:val="24"/>
          <w:szCs w:val="20"/>
        </w:rPr>
        <w:t xml:space="preserve"> </w:t>
      </w:r>
      <w:r w:rsidRPr="000648FF">
        <w:rPr>
          <w:rFonts w:ascii="Tahoma" w:hAnsi="Tahoma" w:cs="Tahoma"/>
          <w:b/>
          <w:sz w:val="24"/>
          <w:szCs w:val="20"/>
        </w:rPr>
        <w:t>P</w:t>
      </w:r>
      <w:r w:rsidRPr="000648FF">
        <w:rPr>
          <w:rFonts w:ascii="Tahoma" w:hAnsi="Tahoma" w:cs="Tahoma"/>
          <w:b/>
          <w:spacing w:val="40"/>
          <w:sz w:val="24"/>
          <w:szCs w:val="20"/>
        </w:rPr>
        <w:t xml:space="preserve"> </w:t>
      </w:r>
      <w:r w:rsidRPr="000648FF">
        <w:rPr>
          <w:rFonts w:ascii="Tahoma" w:hAnsi="Tahoma" w:cs="Tahoma"/>
          <w:b/>
          <w:sz w:val="24"/>
          <w:szCs w:val="20"/>
        </w:rPr>
        <w:t>:</w:t>
      </w:r>
      <w:r w:rsidRPr="000648FF">
        <w:rPr>
          <w:rFonts w:ascii="Tahoma" w:hAnsi="Tahoma" w:cs="Tahoma"/>
          <w:b/>
          <w:spacing w:val="40"/>
          <w:sz w:val="24"/>
          <w:szCs w:val="20"/>
        </w:rPr>
        <w:t xml:space="preserve"> </w:t>
      </w:r>
      <w:r w:rsidRPr="000648FF">
        <w:rPr>
          <w:rFonts w:ascii="Tahoma" w:hAnsi="Tahoma" w:cs="Tahoma"/>
          <w:b/>
          <w:spacing w:val="14"/>
          <w:sz w:val="24"/>
          <w:szCs w:val="20"/>
        </w:rPr>
        <w:t>12</w:t>
      </w:r>
      <w:r w:rsidRPr="000648FF">
        <w:rPr>
          <w:rFonts w:ascii="Tahoma" w:hAnsi="Tahoma" w:cs="Tahoma"/>
          <w:b/>
          <w:spacing w:val="40"/>
          <w:sz w:val="24"/>
          <w:szCs w:val="20"/>
        </w:rPr>
        <w:t xml:space="preserve"> </w:t>
      </w:r>
      <w:r w:rsidRPr="000648FF">
        <w:rPr>
          <w:rFonts w:ascii="Tahoma" w:hAnsi="Tahoma" w:cs="Tahoma"/>
          <w:b/>
          <w:spacing w:val="19"/>
          <w:sz w:val="24"/>
          <w:szCs w:val="20"/>
        </w:rPr>
        <w:t>230</w:t>
      </w:r>
      <w:r w:rsidRPr="000648FF">
        <w:rPr>
          <w:rFonts w:ascii="Tahoma" w:hAnsi="Tahoma" w:cs="Tahoma"/>
          <w:b/>
          <w:spacing w:val="40"/>
          <w:sz w:val="24"/>
          <w:szCs w:val="20"/>
        </w:rPr>
        <w:t xml:space="preserve"> </w:t>
      </w:r>
      <w:r w:rsidRPr="000648FF">
        <w:rPr>
          <w:rFonts w:ascii="Tahoma" w:hAnsi="Tahoma" w:cs="Tahoma"/>
          <w:b/>
          <w:spacing w:val="21"/>
          <w:sz w:val="24"/>
          <w:szCs w:val="20"/>
        </w:rPr>
        <w:t>Doua</w:t>
      </w:r>
      <w:r w:rsidRPr="000648FF">
        <w:rPr>
          <w:rFonts w:ascii="Tahoma" w:hAnsi="Tahoma" w:cs="Tahoma"/>
          <w:b/>
          <w:spacing w:val="-23"/>
          <w:sz w:val="24"/>
          <w:szCs w:val="20"/>
        </w:rPr>
        <w:t xml:space="preserve"> </w:t>
      </w:r>
      <w:r w:rsidRPr="000648FF">
        <w:rPr>
          <w:rFonts w:ascii="Tahoma" w:hAnsi="Tahoma" w:cs="Tahoma"/>
          <w:b/>
          <w:sz w:val="24"/>
          <w:szCs w:val="20"/>
        </w:rPr>
        <w:t>l</w:t>
      </w:r>
      <w:r w:rsidRPr="000648FF">
        <w:rPr>
          <w:rFonts w:ascii="Tahoma" w:hAnsi="Tahoma" w:cs="Tahoma"/>
          <w:b/>
          <w:spacing w:val="-27"/>
          <w:sz w:val="24"/>
          <w:szCs w:val="20"/>
        </w:rPr>
        <w:t xml:space="preserve"> </w:t>
      </w:r>
      <w:r w:rsidRPr="000648FF">
        <w:rPr>
          <w:rFonts w:ascii="Tahoma" w:hAnsi="Tahoma" w:cs="Tahoma"/>
          <w:b/>
          <w:sz w:val="24"/>
          <w:szCs w:val="20"/>
        </w:rPr>
        <w:t>a</w:t>
      </w:r>
      <w:r w:rsidRPr="000648FF">
        <w:rPr>
          <w:rFonts w:ascii="Tahoma" w:hAnsi="Tahoma" w:cs="Tahoma"/>
          <w:b/>
          <w:spacing w:val="70"/>
          <w:sz w:val="24"/>
          <w:szCs w:val="20"/>
        </w:rPr>
        <w:t xml:space="preserve"> </w:t>
      </w:r>
      <w:r w:rsidRPr="000648FF">
        <w:rPr>
          <w:rFonts w:ascii="Tahoma" w:hAnsi="Tahoma" w:cs="Tahoma"/>
          <w:b/>
          <w:sz w:val="24"/>
          <w:szCs w:val="20"/>
        </w:rPr>
        <w:t xml:space="preserve">; </w:t>
      </w:r>
      <w:r w:rsidRPr="000648FF">
        <w:rPr>
          <w:rFonts w:ascii="Tahoma" w:hAnsi="Tahoma" w:cs="Tahoma"/>
          <w:b/>
          <w:spacing w:val="14"/>
          <w:sz w:val="24"/>
          <w:szCs w:val="20"/>
        </w:rPr>
        <w:t>10</w:t>
      </w:r>
      <w:r w:rsidRPr="000648FF">
        <w:rPr>
          <w:rFonts w:ascii="Tahoma" w:hAnsi="Tahoma" w:cs="Tahoma"/>
          <w:b/>
          <w:spacing w:val="-17"/>
          <w:sz w:val="24"/>
          <w:szCs w:val="20"/>
        </w:rPr>
        <w:t xml:space="preserve"> </w:t>
      </w:r>
      <w:r w:rsidRPr="000648FF">
        <w:rPr>
          <w:rFonts w:ascii="Tahoma" w:hAnsi="Tahoma" w:cs="Tahoma"/>
          <w:b/>
          <w:sz w:val="24"/>
          <w:szCs w:val="20"/>
        </w:rPr>
        <w:t>.</w:t>
      </w:r>
      <w:r w:rsidRPr="000648FF">
        <w:rPr>
          <w:rFonts w:ascii="Tahoma" w:hAnsi="Tahoma" w:cs="Tahoma"/>
          <w:b/>
          <w:spacing w:val="-20"/>
          <w:sz w:val="24"/>
          <w:szCs w:val="20"/>
        </w:rPr>
        <w:t xml:space="preserve"> </w:t>
      </w:r>
      <w:r w:rsidRPr="000648FF">
        <w:rPr>
          <w:rFonts w:ascii="Tahoma" w:hAnsi="Tahoma" w:cs="Tahoma"/>
          <w:b/>
          <w:spacing w:val="19"/>
          <w:sz w:val="24"/>
          <w:szCs w:val="20"/>
        </w:rPr>
        <w:t>SAA</w:t>
      </w:r>
      <w:r w:rsidRPr="000648FF">
        <w:rPr>
          <w:rFonts w:ascii="Tahoma" w:hAnsi="Tahoma" w:cs="Tahoma"/>
          <w:b/>
          <w:spacing w:val="-18"/>
          <w:sz w:val="24"/>
          <w:szCs w:val="20"/>
        </w:rPr>
        <w:t xml:space="preserve"> </w:t>
      </w:r>
      <w:r w:rsidRPr="000648FF">
        <w:rPr>
          <w:rFonts w:ascii="Tahoma" w:hAnsi="Tahoma" w:cs="Tahoma"/>
          <w:b/>
          <w:sz w:val="24"/>
          <w:szCs w:val="20"/>
        </w:rPr>
        <w:t>R</w:t>
      </w:r>
      <w:r w:rsidRPr="000648FF">
        <w:rPr>
          <w:rFonts w:ascii="Tahoma" w:hAnsi="Tahoma" w:cs="Tahoma"/>
          <w:b/>
          <w:spacing w:val="40"/>
          <w:sz w:val="24"/>
          <w:szCs w:val="20"/>
        </w:rPr>
        <w:t xml:space="preserve"> </w:t>
      </w:r>
      <w:r w:rsidRPr="000648FF">
        <w:rPr>
          <w:rFonts w:ascii="Tahoma" w:hAnsi="Tahoma" w:cs="Tahoma"/>
          <w:b/>
          <w:sz w:val="24"/>
          <w:szCs w:val="20"/>
        </w:rPr>
        <w:t>S</w:t>
      </w:r>
      <w:r w:rsidRPr="000648FF">
        <w:rPr>
          <w:rFonts w:ascii="Tahoma" w:hAnsi="Tahoma" w:cs="Tahoma"/>
          <w:b/>
          <w:spacing w:val="-18"/>
          <w:sz w:val="24"/>
          <w:szCs w:val="20"/>
        </w:rPr>
        <w:t xml:space="preserve"> </w:t>
      </w:r>
      <w:r w:rsidRPr="000648FF">
        <w:rPr>
          <w:rFonts w:ascii="Tahoma" w:hAnsi="Tahoma" w:cs="Tahoma"/>
          <w:b/>
          <w:sz w:val="24"/>
          <w:szCs w:val="20"/>
        </w:rPr>
        <w:t>.</w:t>
      </w:r>
      <w:r w:rsidRPr="000648FF">
        <w:rPr>
          <w:rFonts w:ascii="Tahoma" w:hAnsi="Tahoma" w:cs="Tahoma"/>
          <w:b/>
          <w:spacing w:val="-21"/>
          <w:sz w:val="24"/>
          <w:szCs w:val="20"/>
        </w:rPr>
        <w:t xml:space="preserve"> </w:t>
      </w:r>
      <w:r w:rsidRPr="000648FF">
        <w:rPr>
          <w:rFonts w:ascii="Tahoma" w:hAnsi="Tahoma" w:cs="Tahoma"/>
          <w:b/>
          <w:sz w:val="24"/>
          <w:szCs w:val="20"/>
        </w:rPr>
        <w:t>A</w:t>
      </w:r>
      <w:r w:rsidRPr="000648FF">
        <w:rPr>
          <w:rFonts w:ascii="Tahoma" w:hAnsi="Tahoma" w:cs="Tahoma"/>
          <w:b/>
          <w:spacing w:val="-21"/>
          <w:sz w:val="24"/>
          <w:szCs w:val="20"/>
        </w:rPr>
        <w:t xml:space="preserve"> </w:t>
      </w:r>
      <w:r w:rsidRPr="000648FF">
        <w:rPr>
          <w:rFonts w:ascii="Tahoma" w:hAnsi="Tahoma" w:cs="Tahoma"/>
          <w:b/>
          <w:sz w:val="24"/>
          <w:szCs w:val="20"/>
        </w:rPr>
        <w:t>,</w:t>
      </w:r>
      <w:r w:rsidRPr="000648FF">
        <w:rPr>
          <w:rFonts w:ascii="Tahoma" w:hAnsi="Tahoma" w:cs="Tahoma"/>
          <w:b/>
          <w:spacing w:val="40"/>
          <w:sz w:val="24"/>
          <w:szCs w:val="20"/>
        </w:rPr>
        <w:t xml:space="preserve"> </w:t>
      </w:r>
      <w:r w:rsidRPr="000648FF">
        <w:rPr>
          <w:rFonts w:ascii="Tahoma" w:hAnsi="Tahoma" w:cs="Tahoma"/>
          <w:b/>
          <w:sz w:val="24"/>
          <w:szCs w:val="20"/>
        </w:rPr>
        <w:t>B</w:t>
      </w:r>
      <w:r w:rsidRPr="000648FF">
        <w:rPr>
          <w:rFonts w:ascii="Tahoma" w:hAnsi="Tahoma" w:cs="Tahoma"/>
          <w:b/>
          <w:spacing w:val="-21"/>
          <w:sz w:val="24"/>
          <w:szCs w:val="20"/>
        </w:rPr>
        <w:t xml:space="preserve"> </w:t>
      </w:r>
      <w:r w:rsidRPr="000648FF">
        <w:rPr>
          <w:rFonts w:ascii="Tahoma" w:hAnsi="Tahoma" w:cs="Tahoma"/>
          <w:b/>
          <w:sz w:val="24"/>
          <w:szCs w:val="20"/>
        </w:rPr>
        <w:t>.</w:t>
      </w:r>
      <w:r w:rsidRPr="000648FF">
        <w:rPr>
          <w:rFonts w:ascii="Tahoma" w:hAnsi="Tahoma" w:cs="Tahoma"/>
          <w:b/>
          <w:spacing w:val="-21"/>
          <w:sz w:val="24"/>
          <w:szCs w:val="20"/>
        </w:rPr>
        <w:t xml:space="preserve"> </w:t>
      </w:r>
      <w:r w:rsidRPr="000648FF">
        <w:rPr>
          <w:rFonts w:ascii="Tahoma" w:hAnsi="Tahoma" w:cs="Tahoma"/>
          <w:b/>
          <w:sz w:val="24"/>
          <w:szCs w:val="20"/>
        </w:rPr>
        <w:t>P</w:t>
      </w:r>
      <w:r w:rsidRPr="000648FF">
        <w:rPr>
          <w:rFonts w:ascii="Tahoma" w:hAnsi="Tahoma" w:cs="Tahoma"/>
          <w:b/>
          <w:spacing w:val="-21"/>
          <w:sz w:val="24"/>
          <w:szCs w:val="20"/>
        </w:rPr>
        <w:t xml:space="preserve"> </w:t>
      </w:r>
      <w:r w:rsidRPr="000648FF">
        <w:rPr>
          <w:rFonts w:ascii="Tahoma" w:hAnsi="Tahoma" w:cs="Tahoma"/>
          <w:b/>
          <w:sz w:val="24"/>
          <w:szCs w:val="20"/>
        </w:rPr>
        <w:t>.</w:t>
      </w:r>
      <w:r w:rsidRPr="000648FF">
        <w:rPr>
          <w:rFonts w:ascii="Tahoma" w:hAnsi="Tahoma" w:cs="Tahoma"/>
          <w:b/>
          <w:spacing w:val="40"/>
          <w:sz w:val="24"/>
          <w:szCs w:val="20"/>
        </w:rPr>
        <w:t xml:space="preserve"> </w:t>
      </w:r>
      <w:r w:rsidRPr="000648FF">
        <w:rPr>
          <w:rFonts w:ascii="Tahoma" w:hAnsi="Tahoma" w:cs="Tahoma"/>
          <w:b/>
          <w:spacing w:val="21"/>
          <w:sz w:val="24"/>
          <w:szCs w:val="20"/>
        </w:rPr>
        <w:t>1011</w:t>
      </w:r>
      <w:r w:rsidRPr="000648FF">
        <w:rPr>
          <w:rFonts w:ascii="Tahoma" w:hAnsi="Tahoma" w:cs="Tahoma"/>
          <w:b/>
          <w:spacing w:val="40"/>
          <w:sz w:val="24"/>
          <w:szCs w:val="20"/>
        </w:rPr>
        <w:t xml:space="preserve"> </w:t>
      </w:r>
      <w:r w:rsidRPr="000648FF">
        <w:rPr>
          <w:rFonts w:ascii="Tahoma" w:hAnsi="Tahoma" w:cs="Tahoma"/>
          <w:b/>
          <w:spacing w:val="14"/>
          <w:sz w:val="24"/>
          <w:szCs w:val="20"/>
        </w:rPr>
        <w:t>Do</w:t>
      </w:r>
      <w:r w:rsidRPr="000648FF">
        <w:rPr>
          <w:rFonts w:ascii="Tahoma" w:hAnsi="Tahoma" w:cs="Tahoma"/>
          <w:b/>
          <w:spacing w:val="-17"/>
          <w:sz w:val="24"/>
          <w:szCs w:val="20"/>
        </w:rPr>
        <w:t xml:space="preserve"> </w:t>
      </w:r>
      <w:r w:rsidRPr="000648FF">
        <w:rPr>
          <w:rFonts w:ascii="Tahoma" w:hAnsi="Tahoma" w:cs="Tahoma"/>
          <w:b/>
          <w:spacing w:val="21"/>
          <w:sz w:val="24"/>
          <w:szCs w:val="20"/>
        </w:rPr>
        <w:t>uala</w:t>
      </w:r>
      <w:r w:rsidRPr="000648FF">
        <w:rPr>
          <w:rFonts w:ascii="Tahoma" w:hAnsi="Tahoma" w:cs="Tahoma"/>
          <w:b/>
          <w:spacing w:val="80"/>
          <w:sz w:val="24"/>
          <w:szCs w:val="20"/>
        </w:rPr>
        <w:t xml:space="preserve"> </w:t>
      </w:r>
      <w:r w:rsidRPr="000648FF">
        <w:rPr>
          <w:rFonts w:ascii="Tahoma" w:hAnsi="Tahoma" w:cs="Tahoma"/>
          <w:b/>
          <w:sz w:val="24"/>
          <w:szCs w:val="20"/>
        </w:rPr>
        <w:t>;</w:t>
      </w:r>
    </w:p>
    <w:p w:rsidR="0006357A" w:rsidRPr="000648FF" w:rsidRDefault="0006357A" w:rsidP="000648FF">
      <w:pPr>
        <w:pStyle w:val="Corpsdetexte"/>
        <w:ind w:left="0" w:hanging="284"/>
        <w:rPr>
          <w:rFonts w:ascii="Tahoma" w:hAnsi="Tahoma" w:cs="Tahoma"/>
          <w:b/>
          <w:szCs w:val="22"/>
        </w:rPr>
      </w:pPr>
      <w:r w:rsidRPr="000648FF">
        <w:rPr>
          <w:rFonts w:ascii="Tahoma" w:hAnsi="Tahoma" w:cs="Tahoma"/>
          <w:b/>
          <w:spacing w:val="14"/>
          <w:szCs w:val="22"/>
        </w:rPr>
        <w:t>11</w:t>
      </w:r>
      <w:r w:rsidRPr="000648FF">
        <w:rPr>
          <w:rFonts w:ascii="Tahoma" w:hAnsi="Tahoma" w:cs="Tahoma"/>
          <w:b/>
          <w:spacing w:val="-23"/>
          <w:szCs w:val="22"/>
        </w:rPr>
        <w:t xml:space="preserve"> </w:t>
      </w:r>
      <w:r w:rsidRPr="000648FF">
        <w:rPr>
          <w:rFonts w:ascii="Tahoma" w:hAnsi="Tahoma" w:cs="Tahoma"/>
          <w:b/>
          <w:szCs w:val="22"/>
        </w:rPr>
        <w:t>.</w:t>
      </w:r>
      <w:r w:rsidRPr="000648FF">
        <w:rPr>
          <w:rFonts w:ascii="Tahoma" w:hAnsi="Tahoma" w:cs="Tahoma"/>
          <w:b/>
          <w:spacing w:val="-25"/>
          <w:szCs w:val="22"/>
        </w:rPr>
        <w:t xml:space="preserve"> </w:t>
      </w:r>
      <w:r w:rsidRPr="000648FF">
        <w:rPr>
          <w:rFonts w:ascii="Tahoma" w:hAnsi="Tahoma" w:cs="Tahoma"/>
          <w:b/>
          <w:spacing w:val="14"/>
          <w:szCs w:val="22"/>
        </w:rPr>
        <w:t>SA</w:t>
      </w:r>
      <w:r w:rsidRPr="000648FF">
        <w:rPr>
          <w:rFonts w:ascii="Tahoma" w:hAnsi="Tahoma" w:cs="Tahoma"/>
          <w:b/>
          <w:spacing w:val="-24"/>
          <w:szCs w:val="22"/>
        </w:rPr>
        <w:t xml:space="preserve"> </w:t>
      </w:r>
      <w:r w:rsidRPr="000648FF">
        <w:rPr>
          <w:rFonts w:ascii="Tahoma" w:hAnsi="Tahoma" w:cs="Tahoma"/>
          <w:b/>
          <w:spacing w:val="19"/>
          <w:szCs w:val="22"/>
        </w:rPr>
        <w:t>NLA</w:t>
      </w:r>
      <w:r w:rsidRPr="000648FF">
        <w:rPr>
          <w:rFonts w:ascii="Tahoma" w:hAnsi="Tahoma" w:cs="Tahoma"/>
          <w:b/>
          <w:spacing w:val="-24"/>
          <w:szCs w:val="22"/>
        </w:rPr>
        <w:t xml:space="preserve"> </w:t>
      </w:r>
      <w:r w:rsidRPr="000648FF">
        <w:rPr>
          <w:rFonts w:ascii="Tahoma" w:hAnsi="Tahoma" w:cs="Tahoma"/>
          <w:b/>
          <w:szCs w:val="22"/>
        </w:rPr>
        <w:t>M</w:t>
      </w:r>
      <w:r w:rsidRPr="000648FF">
        <w:rPr>
          <w:rFonts w:ascii="Tahoma" w:hAnsi="Tahoma" w:cs="Tahoma"/>
          <w:b/>
          <w:spacing w:val="40"/>
          <w:szCs w:val="22"/>
        </w:rPr>
        <w:t xml:space="preserve"> </w:t>
      </w:r>
      <w:r w:rsidRPr="000648FF">
        <w:rPr>
          <w:rFonts w:ascii="Tahoma" w:hAnsi="Tahoma" w:cs="Tahoma"/>
          <w:b/>
          <w:szCs w:val="22"/>
        </w:rPr>
        <w:t>A</w:t>
      </w:r>
      <w:r w:rsidRPr="000648FF">
        <w:rPr>
          <w:rFonts w:ascii="Tahoma" w:hAnsi="Tahoma" w:cs="Tahoma"/>
          <w:b/>
          <w:spacing w:val="-24"/>
          <w:szCs w:val="22"/>
        </w:rPr>
        <w:t xml:space="preserve"> </w:t>
      </w:r>
      <w:r w:rsidRPr="000648FF">
        <w:rPr>
          <w:rFonts w:ascii="Tahoma" w:hAnsi="Tahoma" w:cs="Tahoma"/>
          <w:b/>
          <w:spacing w:val="18"/>
          <w:szCs w:val="22"/>
        </w:rPr>
        <w:t>ssu</w:t>
      </w:r>
      <w:r w:rsidRPr="000648FF">
        <w:rPr>
          <w:rFonts w:ascii="Tahoma" w:hAnsi="Tahoma" w:cs="Tahoma"/>
          <w:b/>
          <w:spacing w:val="-23"/>
          <w:szCs w:val="22"/>
        </w:rPr>
        <w:t xml:space="preserve"> </w:t>
      </w:r>
      <w:r w:rsidRPr="000648FF">
        <w:rPr>
          <w:rFonts w:ascii="Tahoma" w:hAnsi="Tahoma" w:cs="Tahoma"/>
          <w:b/>
          <w:szCs w:val="22"/>
        </w:rPr>
        <w:t>r</w:t>
      </w:r>
      <w:r w:rsidRPr="000648FF">
        <w:rPr>
          <w:rFonts w:ascii="Tahoma" w:hAnsi="Tahoma" w:cs="Tahoma"/>
          <w:b/>
          <w:spacing w:val="-27"/>
          <w:szCs w:val="22"/>
        </w:rPr>
        <w:t xml:space="preserve"> </w:t>
      </w:r>
      <w:r w:rsidRPr="000648FF">
        <w:rPr>
          <w:rFonts w:ascii="Tahoma" w:hAnsi="Tahoma" w:cs="Tahoma"/>
          <w:b/>
          <w:spacing w:val="19"/>
          <w:szCs w:val="22"/>
        </w:rPr>
        <w:t>anc</w:t>
      </w:r>
      <w:r w:rsidRPr="000648FF">
        <w:rPr>
          <w:rFonts w:ascii="Tahoma" w:hAnsi="Tahoma" w:cs="Tahoma"/>
          <w:b/>
          <w:spacing w:val="-24"/>
          <w:szCs w:val="22"/>
        </w:rPr>
        <w:t xml:space="preserve"> </w:t>
      </w:r>
      <w:r w:rsidRPr="000648FF">
        <w:rPr>
          <w:rFonts w:ascii="Tahoma" w:hAnsi="Tahoma" w:cs="Tahoma"/>
          <w:b/>
          <w:spacing w:val="14"/>
          <w:szCs w:val="22"/>
        </w:rPr>
        <w:t>es</w:t>
      </w:r>
      <w:r w:rsidRPr="000648FF">
        <w:rPr>
          <w:rFonts w:ascii="Tahoma" w:hAnsi="Tahoma" w:cs="Tahoma"/>
          <w:b/>
          <w:spacing w:val="40"/>
          <w:szCs w:val="22"/>
        </w:rPr>
        <w:t xml:space="preserve"> </w:t>
      </w:r>
      <w:r w:rsidRPr="000648FF">
        <w:rPr>
          <w:rFonts w:ascii="Tahoma" w:hAnsi="Tahoma" w:cs="Tahoma"/>
          <w:b/>
          <w:spacing w:val="14"/>
          <w:szCs w:val="22"/>
        </w:rPr>
        <w:t>Ca</w:t>
      </w:r>
      <w:r w:rsidRPr="000648FF">
        <w:rPr>
          <w:rFonts w:ascii="Tahoma" w:hAnsi="Tahoma" w:cs="Tahoma"/>
          <w:b/>
          <w:spacing w:val="-23"/>
          <w:szCs w:val="22"/>
        </w:rPr>
        <w:t xml:space="preserve"> </w:t>
      </w:r>
      <w:r w:rsidRPr="000648FF">
        <w:rPr>
          <w:rFonts w:ascii="Tahoma" w:hAnsi="Tahoma" w:cs="Tahoma"/>
          <w:b/>
          <w:spacing w:val="13"/>
          <w:szCs w:val="22"/>
        </w:rPr>
        <w:t>me</w:t>
      </w:r>
      <w:r w:rsidRPr="000648FF">
        <w:rPr>
          <w:rFonts w:ascii="Tahoma" w:hAnsi="Tahoma" w:cs="Tahoma"/>
          <w:b/>
          <w:spacing w:val="-23"/>
          <w:szCs w:val="22"/>
        </w:rPr>
        <w:t xml:space="preserve"> </w:t>
      </w:r>
      <w:r w:rsidRPr="000648FF">
        <w:rPr>
          <w:rFonts w:ascii="Tahoma" w:hAnsi="Tahoma" w:cs="Tahoma"/>
          <w:b/>
          <w:szCs w:val="22"/>
        </w:rPr>
        <w:t>r</w:t>
      </w:r>
      <w:r w:rsidRPr="000648FF">
        <w:rPr>
          <w:rFonts w:ascii="Tahoma" w:hAnsi="Tahoma" w:cs="Tahoma"/>
          <w:b/>
          <w:spacing w:val="-27"/>
          <w:szCs w:val="22"/>
        </w:rPr>
        <w:t xml:space="preserve"> </w:t>
      </w:r>
      <w:r w:rsidRPr="000648FF">
        <w:rPr>
          <w:rFonts w:ascii="Tahoma" w:hAnsi="Tahoma" w:cs="Tahoma"/>
          <w:b/>
          <w:spacing w:val="19"/>
          <w:szCs w:val="22"/>
        </w:rPr>
        <w:t>oun</w:t>
      </w:r>
      <w:r w:rsidRPr="000648FF">
        <w:rPr>
          <w:rFonts w:ascii="Tahoma" w:hAnsi="Tahoma" w:cs="Tahoma"/>
          <w:b/>
          <w:spacing w:val="-23"/>
          <w:szCs w:val="22"/>
        </w:rPr>
        <w:t xml:space="preserve"> </w:t>
      </w:r>
      <w:r w:rsidRPr="000648FF">
        <w:rPr>
          <w:rFonts w:ascii="Tahoma" w:hAnsi="Tahoma" w:cs="Tahoma"/>
          <w:b/>
          <w:szCs w:val="22"/>
        </w:rPr>
        <w:t>,</w:t>
      </w:r>
      <w:r w:rsidRPr="000648FF">
        <w:rPr>
          <w:rFonts w:ascii="Tahoma" w:hAnsi="Tahoma" w:cs="Tahoma"/>
          <w:b/>
          <w:spacing w:val="40"/>
          <w:szCs w:val="22"/>
        </w:rPr>
        <w:t xml:space="preserve"> </w:t>
      </w:r>
      <w:r w:rsidRPr="000648FF">
        <w:rPr>
          <w:rFonts w:ascii="Tahoma" w:hAnsi="Tahoma" w:cs="Tahoma"/>
          <w:b/>
          <w:spacing w:val="14"/>
          <w:szCs w:val="22"/>
        </w:rPr>
        <w:t>BP</w:t>
      </w:r>
      <w:r w:rsidRPr="000648FF">
        <w:rPr>
          <w:rFonts w:ascii="Tahoma" w:hAnsi="Tahoma" w:cs="Tahoma"/>
          <w:b/>
          <w:spacing w:val="-24"/>
          <w:szCs w:val="22"/>
        </w:rPr>
        <w:t xml:space="preserve"> </w:t>
      </w:r>
      <w:r w:rsidRPr="000648FF">
        <w:rPr>
          <w:rFonts w:ascii="Tahoma" w:hAnsi="Tahoma" w:cs="Tahoma"/>
          <w:b/>
          <w:szCs w:val="22"/>
        </w:rPr>
        <w:t>:</w:t>
      </w:r>
      <w:r w:rsidRPr="000648FF">
        <w:rPr>
          <w:rFonts w:ascii="Tahoma" w:hAnsi="Tahoma" w:cs="Tahoma"/>
          <w:b/>
          <w:spacing w:val="40"/>
          <w:szCs w:val="22"/>
        </w:rPr>
        <w:t xml:space="preserve"> </w:t>
      </w:r>
      <w:r w:rsidRPr="000648FF">
        <w:rPr>
          <w:rFonts w:ascii="Tahoma" w:hAnsi="Tahoma" w:cs="Tahoma"/>
          <w:b/>
          <w:spacing w:val="14"/>
          <w:szCs w:val="22"/>
        </w:rPr>
        <w:t>12</w:t>
      </w:r>
      <w:r w:rsidRPr="000648FF">
        <w:rPr>
          <w:rFonts w:ascii="Tahoma" w:hAnsi="Tahoma" w:cs="Tahoma"/>
          <w:b/>
          <w:spacing w:val="40"/>
          <w:szCs w:val="22"/>
        </w:rPr>
        <w:t xml:space="preserve"> </w:t>
      </w:r>
      <w:r w:rsidRPr="000648FF">
        <w:rPr>
          <w:rFonts w:ascii="Tahoma" w:hAnsi="Tahoma" w:cs="Tahoma"/>
          <w:b/>
          <w:spacing w:val="19"/>
          <w:szCs w:val="22"/>
        </w:rPr>
        <w:t>125</w:t>
      </w:r>
      <w:r w:rsidRPr="000648FF">
        <w:rPr>
          <w:rFonts w:ascii="Tahoma" w:hAnsi="Tahoma" w:cs="Tahoma"/>
          <w:b/>
          <w:spacing w:val="40"/>
          <w:szCs w:val="22"/>
        </w:rPr>
        <w:t xml:space="preserve"> </w:t>
      </w:r>
      <w:r w:rsidRPr="000648FF">
        <w:rPr>
          <w:rFonts w:ascii="Tahoma" w:hAnsi="Tahoma" w:cs="Tahoma"/>
          <w:b/>
          <w:spacing w:val="21"/>
          <w:szCs w:val="22"/>
        </w:rPr>
        <w:t>Doua</w:t>
      </w:r>
      <w:r w:rsidRPr="000648FF">
        <w:rPr>
          <w:rFonts w:ascii="Tahoma" w:hAnsi="Tahoma" w:cs="Tahoma"/>
          <w:b/>
          <w:spacing w:val="-23"/>
          <w:szCs w:val="22"/>
        </w:rPr>
        <w:t xml:space="preserve"> </w:t>
      </w:r>
      <w:r w:rsidRPr="000648FF">
        <w:rPr>
          <w:rFonts w:ascii="Tahoma" w:hAnsi="Tahoma" w:cs="Tahoma"/>
          <w:b/>
          <w:szCs w:val="22"/>
        </w:rPr>
        <w:t>l</w:t>
      </w:r>
      <w:r w:rsidRPr="000648FF">
        <w:rPr>
          <w:rFonts w:ascii="Tahoma" w:hAnsi="Tahoma" w:cs="Tahoma"/>
          <w:b/>
          <w:spacing w:val="-27"/>
          <w:szCs w:val="22"/>
        </w:rPr>
        <w:t xml:space="preserve"> </w:t>
      </w:r>
      <w:r w:rsidRPr="000648FF">
        <w:rPr>
          <w:rFonts w:ascii="Tahoma" w:hAnsi="Tahoma" w:cs="Tahoma"/>
          <w:b/>
          <w:szCs w:val="22"/>
        </w:rPr>
        <w:t>a</w:t>
      </w:r>
      <w:r w:rsidRPr="000648FF">
        <w:rPr>
          <w:rFonts w:ascii="Tahoma" w:hAnsi="Tahoma" w:cs="Tahoma"/>
          <w:b/>
          <w:spacing w:val="71"/>
          <w:szCs w:val="22"/>
        </w:rPr>
        <w:t xml:space="preserve"> </w:t>
      </w:r>
      <w:r w:rsidRPr="000648FF">
        <w:rPr>
          <w:rFonts w:ascii="Tahoma" w:hAnsi="Tahoma" w:cs="Tahoma"/>
          <w:b/>
          <w:szCs w:val="22"/>
        </w:rPr>
        <w:t xml:space="preserve">; </w:t>
      </w:r>
      <w:r w:rsidRPr="000648FF">
        <w:rPr>
          <w:rFonts w:ascii="Tahoma" w:hAnsi="Tahoma" w:cs="Tahoma"/>
          <w:b/>
          <w:spacing w:val="14"/>
          <w:szCs w:val="22"/>
        </w:rPr>
        <w:t>12</w:t>
      </w:r>
      <w:r w:rsidRPr="000648FF">
        <w:rPr>
          <w:rFonts w:ascii="Tahoma" w:hAnsi="Tahoma" w:cs="Tahoma"/>
          <w:b/>
          <w:spacing w:val="-19"/>
          <w:szCs w:val="22"/>
        </w:rPr>
        <w:t xml:space="preserve"> </w:t>
      </w:r>
      <w:r w:rsidRPr="000648FF">
        <w:rPr>
          <w:rFonts w:ascii="Tahoma" w:hAnsi="Tahoma" w:cs="Tahoma"/>
          <w:b/>
          <w:szCs w:val="22"/>
        </w:rPr>
        <w:t>.</w:t>
      </w:r>
      <w:r w:rsidRPr="000648FF">
        <w:rPr>
          <w:rFonts w:ascii="Tahoma" w:hAnsi="Tahoma" w:cs="Tahoma"/>
          <w:b/>
          <w:spacing w:val="-21"/>
          <w:szCs w:val="22"/>
        </w:rPr>
        <w:t xml:space="preserve"> </w:t>
      </w:r>
      <w:r w:rsidRPr="000648FF">
        <w:rPr>
          <w:rFonts w:ascii="Tahoma" w:hAnsi="Tahoma" w:cs="Tahoma"/>
          <w:b/>
          <w:spacing w:val="14"/>
          <w:szCs w:val="22"/>
        </w:rPr>
        <w:t>ZE</w:t>
      </w:r>
      <w:r w:rsidRPr="000648FF">
        <w:rPr>
          <w:rFonts w:ascii="Tahoma" w:hAnsi="Tahoma" w:cs="Tahoma"/>
          <w:b/>
          <w:spacing w:val="-20"/>
          <w:szCs w:val="22"/>
        </w:rPr>
        <w:t xml:space="preserve"> </w:t>
      </w:r>
      <w:r w:rsidRPr="000648FF">
        <w:rPr>
          <w:rFonts w:ascii="Tahoma" w:hAnsi="Tahoma" w:cs="Tahoma"/>
          <w:b/>
          <w:spacing w:val="14"/>
          <w:szCs w:val="22"/>
        </w:rPr>
        <w:t>NI</w:t>
      </w:r>
      <w:r w:rsidRPr="000648FF">
        <w:rPr>
          <w:rFonts w:ascii="Tahoma" w:hAnsi="Tahoma" w:cs="Tahoma"/>
          <w:b/>
          <w:spacing w:val="-20"/>
          <w:szCs w:val="22"/>
        </w:rPr>
        <w:t xml:space="preserve"> </w:t>
      </w:r>
      <w:r w:rsidRPr="000648FF">
        <w:rPr>
          <w:rFonts w:ascii="Tahoma" w:hAnsi="Tahoma" w:cs="Tahoma"/>
          <w:b/>
          <w:szCs w:val="22"/>
        </w:rPr>
        <w:t>T</w:t>
      </w:r>
      <w:r w:rsidRPr="000648FF">
        <w:rPr>
          <w:rFonts w:ascii="Tahoma" w:hAnsi="Tahoma" w:cs="Tahoma"/>
          <w:b/>
          <w:spacing w:val="-20"/>
          <w:szCs w:val="22"/>
        </w:rPr>
        <w:t xml:space="preserve"> </w:t>
      </w:r>
      <w:r w:rsidRPr="000648FF">
        <w:rPr>
          <w:rFonts w:ascii="Tahoma" w:hAnsi="Tahoma" w:cs="Tahoma"/>
          <w:b/>
          <w:spacing w:val="14"/>
          <w:szCs w:val="22"/>
        </w:rPr>
        <w:t>HE</w:t>
      </w:r>
      <w:r w:rsidRPr="000648FF">
        <w:rPr>
          <w:rFonts w:ascii="Tahoma" w:hAnsi="Tahoma" w:cs="Tahoma"/>
          <w:b/>
          <w:spacing w:val="40"/>
          <w:szCs w:val="22"/>
        </w:rPr>
        <w:t xml:space="preserve"> </w:t>
      </w:r>
      <w:r w:rsidRPr="000648FF">
        <w:rPr>
          <w:rFonts w:ascii="Tahoma" w:hAnsi="Tahoma" w:cs="Tahoma"/>
          <w:b/>
          <w:szCs w:val="22"/>
        </w:rPr>
        <w:t>I</w:t>
      </w:r>
      <w:r w:rsidRPr="000648FF">
        <w:rPr>
          <w:rFonts w:ascii="Tahoma" w:hAnsi="Tahoma" w:cs="Tahoma"/>
          <w:b/>
          <w:spacing w:val="-20"/>
          <w:szCs w:val="22"/>
        </w:rPr>
        <w:t xml:space="preserve"> </w:t>
      </w:r>
      <w:r w:rsidRPr="000648FF">
        <w:rPr>
          <w:rFonts w:ascii="Tahoma" w:hAnsi="Tahoma" w:cs="Tahoma"/>
          <w:b/>
          <w:spacing w:val="19"/>
          <w:szCs w:val="22"/>
        </w:rPr>
        <w:t>nsu</w:t>
      </w:r>
      <w:r w:rsidRPr="000648FF">
        <w:rPr>
          <w:rFonts w:ascii="Tahoma" w:hAnsi="Tahoma" w:cs="Tahoma"/>
          <w:b/>
          <w:spacing w:val="-19"/>
          <w:szCs w:val="22"/>
        </w:rPr>
        <w:t xml:space="preserve"> </w:t>
      </w:r>
      <w:r w:rsidRPr="000648FF">
        <w:rPr>
          <w:rFonts w:ascii="Tahoma" w:hAnsi="Tahoma" w:cs="Tahoma"/>
          <w:b/>
          <w:szCs w:val="22"/>
        </w:rPr>
        <w:t>r</w:t>
      </w:r>
      <w:r w:rsidRPr="000648FF">
        <w:rPr>
          <w:rFonts w:ascii="Tahoma" w:hAnsi="Tahoma" w:cs="Tahoma"/>
          <w:b/>
          <w:spacing w:val="-23"/>
          <w:szCs w:val="22"/>
        </w:rPr>
        <w:t xml:space="preserve"> </w:t>
      </w:r>
      <w:r w:rsidRPr="000648FF">
        <w:rPr>
          <w:rFonts w:ascii="Tahoma" w:hAnsi="Tahoma" w:cs="Tahoma"/>
          <w:b/>
          <w:spacing w:val="19"/>
          <w:szCs w:val="22"/>
        </w:rPr>
        <w:t>anc</w:t>
      </w:r>
      <w:r w:rsidRPr="000648FF">
        <w:rPr>
          <w:rFonts w:ascii="Tahoma" w:hAnsi="Tahoma" w:cs="Tahoma"/>
          <w:b/>
          <w:spacing w:val="-20"/>
          <w:szCs w:val="22"/>
        </w:rPr>
        <w:t xml:space="preserve"> </w:t>
      </w:r>
      <w:r w:rsidRPr="000648FF">
        <w:rPr>
          <w:rFonts w:ascii="Tahoma" w:hAnsi="Tahoma" w:cs="Tahoma"/>
          <w:b/>
          <w:szCs w:val="22"/>
        </w:rPr>
        <w:t>e</w:t>
      </w:r>
      <w:r w:rsidRPr="000648FF">
        <w:rPr>
          <w:rFonts w:ascii="Tahoma" w:hAnsi="Tahoma" w:cs="Tahoma"/>
          <w:b/>
          <w:spacing w:val="-22"/>
          <w:szCs w:val="22"/>
        </w:rPr>
        <w:t xml:space="preserve"> </w:t>
      </w:r>
      <w:r w:rsidRPr="000648FF">
        <w:rPr>
          <w:rFonts w:ascii="Tahoma" w:hAnsi="Tahoma" w:cs="Tahoma"/>
          <w:b/>
          <w:szCs w:val="22"/>
        </w:rPr>
        <w:t>,</w:t>
      </w:r>
      <w:r w:rsidRPr="000648FF">
        <w:rPr>
          <w:rFonts w:ascii="Tahoma" w:hAnsi="Tahoma" w:cs="Tahoma"/>
          <w:b/>
          <w:spacing w:val="40"/>
          <w:szCs w:val="22"/>
        </w:rPr>
        <w:t xml:space="preserve"> </w:t>
      </w:r>
      <w:r w:rsidRPr="000648FF">
        <w:rPr>
          <w:rFonts w:ascii="Tahoma" w:hAnsi="Tahoma" w:cs="Tahoma"/>
          <w:b/>
          <w:szCs w:val="22"/>
        </w:rPr>
        <w:t>B</w:t>
      </w:r>
      <w:r w:rsidRPr="000648FF">
        <w:rPr>
          <w:rFonts w:ascii="Tahoma" w:hAnsi="Tahoma" w:cs="Tahoma"/>
          <w:b/>
          <w:spacing w:val="-20"/>
          <w:szCs w:val="22"/>
        </w:rPr>
        <w:t xml:space="preserve"> </w:t>
      </w:r>
      <w:r w:rsidRPr="000648FF">
        <w:rPr>
          <w:rFonts w:ascii="Tahoma" w:hAnsi="Tahoma" w:cs="Tahoma"/>
          <w:b/>
          <w:szCs w:val="22"/>
        </w:rPr>
        <w:t>P</w:t>
      </w:r>
      <w:r w:rsidRPr="000648FF">
        <w:rPr>
          <w:rFonts w:ascii="Tahoma" w:hAnsi="Tahoma" w:cs="Tahoma"/>
          <w:b/>
          <w:spacing w:val="40"/>
          <w:szCs w:val="22"/>
        </w:rPr>
        <w:t xml:space="preserve"> </w:t>
      </w:r>
      <w:r w:rsidRPr="000648FF">
        <w:rPr>
          <w:rFonts w:ascii="Tahoma" w:hAnsi="Tahoma" w:cs="Tahoma"/>
          <w:b/>
          <w:szCs w:val="22"/>
        </w:rPr>
        <w:t>:</w:t>
      </w:r>
      <w:r w:rsidRPr="000648FF">
        <w:rPr>
          <w:rFonts w:ascii="Tahoma" w:hAnsi="Tahoma" w:cs="Tahoma"/>
          <w:b/>
          <w:spacing w:val="40"/>
          <w:szCs w:val="22"/>
        </w:rPr>
        <w:t xml:space="preserve"> </w:t>
      </w:r>
      <w:r w:rsidRPr="000648FF">
        <w:rPr>
          <w:rFonts w:ascii="Tahoma" w:hAnsi="Tahoma" w:cs="Tahoma"/>
          <w:b/>
          <w:szCs w:val="22"/>
        </w:rPr>
        <w:t>1</w:t>
      </w:r>
      <w:r w:rsidRPr="000648FF">
        <w:rPr>
          <w:rFonts w:ascii="Tahoma" w:hAnsi="Tahoma" w:cs="Tahoma"/>
          <w:b/>
          <w:spacing w:val="40"/>
          <w:szCs w:val="22"/>
        </w:rPr>
        <w:t xml:space="preserve"> </w:t>
      </w:r>
      <w:r w:rsidRPr="000648FF">
        <w:rPr>
          <w:rFonts w:ascii="Tahoma" w:hAnsi="Tahoma" w:cs="Tahoma"/>
          <w:b/>
          <w:spacing w:val="19"/>
          <w:szCs w:val="22"/>
        </w:rPr>
        <w:t>540</w:t>
      </w:r>
      <w:r w:rsidRPr="000648FF">
        <w:rPr>
          <w:rFonts w:ascii="Tahoma" w:hAnsi="Tahoma" w:cs="Tahoma"/>
          <w:b/>
          <w:spacing w:val="77"/>
          <w:szCs w:val="22"/>
        </w:rPr>
        <w:t xml:space="preserve"> </w:t>
      </w:r>
      <w:r w:rsidRPr="000648FF">
        <w:rPr>
          <w:rFonts w:ascii="Tahoma" w:hAnsi="Tahoma" w:cs="Tahoma"/>
          <w:b/>
          <w:spacing w:val="19"/>
          <w:szCs w:val="22"/>
        </w:rPr>
        <w:t>Dou</w:t>
      </w:r>
      <w:r w:rsidRPr="000648FF">
        <w:rPr>
          <w:rFonts w:ascii="Tahoma" w:hAnsi="Tahoma" w:cs="Tahoma"/>
          <w:b/>
          <w:spacing w:val="-19"/>
          <w:szCs w:val="22"/>
        </w:rPr>
        <w:t xml:space="preserve"> </w:t>
      </w:r>
      <w:r w:rsidRPr="000648FF">
        <w:rPr>
          <w:rFonts w:ascii="Tahoma" w:hAnsi="Tahoma" w:cs="Tahoma"/>
          <w:b/>
          <w:szCs w:val="22"/>
        </w:rPr>
        <w:t>a</w:t>
      </w:r>
      <w:r w:rsidRPr="000648FF">
        <w:rPr>
          <w:rFonts w:ascii="Tahoma" w:hAnsi="Tahoma" w:cs="Tahoma"/>
          <w:b/>
          <w:spacing w:val="-22"/>
          <w:szCs w:val="22"/>
        </w:rPr>
        <w:t xml:space="preserve"> </w:t>
      </w:r>
      <w:r w:rsidRPr="000648FF">
        <w:rPr>
          <w:rFonts w:ascii="Tahoma" w:hAnsi="Tahoma" w:cs="Tahoma"/>
          <w:b/>
          <w:szCs w:val="22"/>
        </w:rPr>
        <w:t>l</w:t>
      </w:r>
      <w:r w:rsidRPr="000648FF">
        <w:rPr>
          <w:rFonts w:ascii="Tahoma" w:hAnsi="Tahoma" w:cs="Tahoma"/>
          <w:b/>
          <w:spacing w:val="-23"/>
          <w:szCs w:val="22"/>
        </w:rPr>
        <w:t xml:space="preserve"> </w:t>
      </w:r>
      <w:r w:rsidRPr="000648FF">
        <w:rPr>
          <w:rFonts w:ascii="Tahoma" w:hAnsi="Tahoma" w:cs="Tahoma"/>
          <w:b/>
          <w:szCs w:val="22"/>
        </w:rPr>
        <w:t>a</w:t>
      </w:r>
      <w:r w:rsidRPr="000648FF">
        <w:rPr>
          <w:rFonts w:ascii="Tahoma" w:hAnsi="Tahoma" w:cs="Tahoma"/>
          <w:b/>
          <w:spacing w:val="-22"/>
          <w:szCs w:val="22"/>
        </w:rPr>
        <w:t xml:space="preserve"> </w:t>
      </w:r>
      <w:r w:rsidRPr="000648FF">
        <w:rPr>
          <w:rFonts w:ascii="Tahoma" w:hAnsi="Tahoma" w:cs="Tahoma"/>
          <w:b/>
          <w:szCs w:val="22"/>
        </w:rPr>
        <w:t>.</w:t>
      </w:r>
    </w:p>
    <w:p w:rsidR="0006357A" w:rsidRPr="000648FF" w:rsidRDefault="0006357A" w:rsidP="000648FF">
      <w:pPr>
        <w:pStyle w:val="Corpsdetexte"/>
        <w:ind w:left="0" w:firstLine="142"/>
        <w:rPr>
          <w:rFonts w:ascii="Tahoma" w:hAnsi="Tahoma" w:cs="Tahoma"/>
          <w:b/>
          <w:szCs w:val="22"/>
        </w:rPr>
      </w:pPr>
    </w:p>
    <w:p w:rsidR="0006357A" w:rsidRPr="000648FF" w:rsidRDefault="0006357A" w:rsidP="000648FF">
      <w:pPr>
        <w:ind w:firstLine="142"/>
        <w:jc w:val="both"/>
        <w:rPr>
          <w:rFonts w:ascii="Tahoma" w:hAnsi="Tahoma" w:cs="Tahoma"/>
          <w:b/>
          <w:i/>
          <w:sz w:val="24"/>
          <w:szCs w:val="20"/>
        </w:rPr>
        <w:sectPr w:rsidR="0006357A" w:rsidRPr="000648FF" w:rsidSect="00F21270">
          <w:type w:val="continuous"/>
          <w:pgSz w:w="12240" w:h="15840"/>
          <w:pgMar w:top="720" w:right="720" w:bottom="720" w:left="851" w:header="0" w:footer="792" w:gutter="0"/>
          <w:cols w:space="720"/>
          <w:docGrid w:linePitch="299"/>
        </w:sectPr>
      </w:pPr>
      <w:r w:rsidRPr="000648FF">
        <w:rPr>
          <w:rFonts w:ascii="Tahoma" w:hAnsi="Tahoma" w:cs="Tahoma"/>
          <w:b/>
          <w:i/>
          <w:spacing w:val="15"/>
          <w:w w:val="95"/>
          <w:sz w:val="24"/>
          <w:szCs w:val="20"/>
        </w:rPr>
        <w:t>NB</w:t>
      </w:r>
      <w:r w:rsidRPr="000648FF">
        <w:rPr>
          <w:rFonts w:ascii="Tahoma" w:hAnsi="Tahoma" w:cs="Tahoma"/>
          <w:b/>
          <w:i/>
          <w:spacing w:val="-11"/>
          <w:w w:val="95"/>
          <w:sz w:val="24"/>
          <w:szCs w:val="20"/>
        </w:rPr>
        <w:t xml:space="preserve"> </w:t>
      </w:r>
      <w:r w:rsidRPr="000648FF">
        <w:rPr>
          <w:rFonts w:ascii="Tahoma" w:hAnsi="Tahoma" w:cs="Tahoma"/>
          <w:b/>
          <w:i/>
          <w:w w:val="95"/>
          <w:sz w:val="24"/>
          <w:szCs w:val="20"/>
        </w:rPr>
        <w:t>:</w:t>
      </w:r>
      <w:r w:rsidRPr="000648FF">
        <w:rPr>
          <w:rFonts w:ascii="Tahoma" w:hAnsi="Tahoma" w:cs="Tahoma"/>
          <w:b/>
          <w:i/>
          <w:spacing w:val="-14"/>
          <w:w w:val="95"/>
          <w:sz w:val="24"/>
          <w:szCs w:val="20"/>
        </w:rPr>
        <w:t xml:space="preserve"> </w:t>
      </w:r>
      <w:r w:rsidRPr="000648FF">
        <w:rPr>
          <w:rFonts w:ascii="Tahoma" w:hAnsi="Tahoma" w:cs="Tahoma"/>
          <w:b/>
          <w:i/>
          <w:spacing w:val="23"/>
          <w:w w:val="95"/>
          <w:sz w:val="24"/>
          <w:szCs w:val="20"/>
        </w:rPr>
        <w:t>Cette</w:t>
      </w:r>
      <w:r w:rsidRPr="000648FF">
        <w:rPr>
          <w:rFonts w:ascii="Tahoma" w:hAnsi="Tahoma" w:cs="Tahoma"/>
          <w:b/>
          <w:i/>
          <w:spacing w:val="-13"/>
          <w:w w:val="95"/>
          <w:sz w:val="24"/>
          <w:szCs w:val="20"/>
        </w:rPr>
        <w:t xml:space="preserve"> </w:t>
      </w:r>
      <w:r w:rsidRPr="000648FF">
        <w:rPr>
          <w:rFonts w:ascii="Tahoma" w:hAnsi="Tahoma" w:cs="Tahoma"/>
          <w:b/>
          <w:i/>
          <w:w w:val="95"/>
          <w:sz w:val="24"/>
          <w:szCs w:val="20"/>
        </w:rPr>
        <w:t>l</w:t>
      </w:r>
      <w:r w:rsidRPr="000648FF">
        <w:rPr>
          <w:rFonts w:ascii="Tahoma" w:hAnsi="Tahoma" w:cs="Tahoma"/>
          <w:b/>
          <w:i/>
          <w:spacing w:val="-13"/>
          <w:w w:val="95"/>
          <w:sz w:val="24"/>
          <w:szCs w:val="20"/>
        </w:rPr>
        <w:t xml:space="preserve"> </w:t>
      </w:r>
      <w:r w:rsidRPr="000648FF">
        <w:rPr>
          <w:rFonts w:ascii="Tahoma" w:hAnsi="Tahoma" w:cs="Tahoma"/>
          <w:b/>
          <w:i/>
          <w:w w:val="95"/>
          <w:sz w:val="24"/>
          <w:szCs w:val="20"/>
        </w:rPr>
        <w:t>i</w:t>
      </w:r>
      <w:r w:rsidRPr="000648FF">
        <w:rPr>
          <w:rFonts w:ascii="Tahoma" w:hAnsi="Tahoma" w:cs="Tahoma"/>
          <w:b/>
          <w:i/>
          <w:spacing w:val="-14"/>
          <w:w w:val="95"/>
          <w:sz w:val="24"/>
          <w:szCs w:val="20"/>
        </w:rPr>
        <w:t xml:space="preserve"> </w:t>
      </w:r>
      <w:r w:rsidRPr="000648FF">
        <w:rPr>
          <w:rFonts w:ascii="Tahoma" w:hAnsi="Tahoma" w:cs="Tahoma"/>
          <w:b/>
          <w:i/>
          <w:w w:val="95"/>
          <w:sz w:val="24"/>
          <w:szCs w:val="20"/>
        </w:rPr>
        <w:t>s</w:t>
      </w:r>
      <w:r w:rsidRPr="000648FF">
        <w:rPr>
          <w:rFonts w:ascii="Tahoma" w:hAnsi="Tahoma" w:cs="Tahoma"/>
          <w:b/>
          <w:i/>
          <w:spacing w:val="-13"/>
          <w:w w:val="95"/>
          <w:sz w:val="24"/>
          <w:szCs w:val="20"/>
        </w:rPr>
        <w:t xml:space="preserve"> </w:t>
      </w:r>
      <w:r w:rsidRPr="000648FF">
        <w:rPr>
          <w:rFonts w:ascii="Tahoma" w:hAnsi="Tahoma" w:cs="Tahoma"/>
          <w:b/>
          <w:i/>
          <w:w w:val="95"/>
          <w:sz w:val="24"/>
          <w:szCs w:val="20"/>
        </w:rPr>
        <w:t>t</w:t>
      </w:r>
      <w:r w:rsidRPr="000648FF">
        <w:rPr>
          <w:rFonts w:ascii="Tahoma" w:hAnsi="Tahoma" w:cs="Tahoma"/>
          <w:b/>
          <w:i/>
          <w:spacing w:val="-13"/>
          <w:w w:val="95"/>
          <w:sz w:val="24"/>
          <w:szCs w:val="20"/>
        </w:rPr>
        <w:t xml:space="preserve"> </w:t>
      </w:r>
      <w:r w:rsidRPr="000648FF">
        <w:rPr>
          <w:rFonts w:ascii="Tahoma" w:hAnsi="Tahoma" w:cs="Tahoma"/>
          <w:b/>
          <w:i/>
          <w:w w:val="95"/>
          <w:sz w:val="24"/>
          <w:szCs w:val="20"/>
        </w:rPr>
        <w:t>e</w:t>
      </w:r>
      <w:r w:rsidRPr="000648FF">
        <w:rPr>
          <w:rFonts w:ascii="Tahoma" w:hAnsi="Tahoma" w:cs="Tahoma"/>
          <w:b/>
          <w:i/>
          <w:spacing w:val="-14"/>
          <w:w w:val="95"/>
          <w:sz w:val="24"/>
          <w:szCs w:val="20"/>
        </w:rPr>
        <w:t xml:space="preserve"> </w:t>
      </w:r>
      <w:r w:rsidRPr="000648FF">
        <w:rPr>
          <w:rFonts w:ascii="Tahoma" w:hAnsi="Tahoma" w:cs="Tahoma"/>
          <w:b/>
          <w:i/>
          <w:w w:val="95"/>
          <w:sz w:val="24"/>
          <w:szCs w:val="20"/>
        </w:rPr>
        <w:t>é</w:t>
      </w:r>
      <w:r w:rsidRPr="000648FF">
        <w:rPr>
          <w:rFonts w:ascii="Tahoma" w:hAnsi="Tahoma" w:cs="Tahoma"/>
          <w:b/>
          <w:i/>
          <w:spacing w:val="-13"/>
          <w:w w:val="95"/>
          <w:sz w:val="24"/>
          <w:szCs w:val="20"/>
        </w:rPr>
        <w:t xml:space="preserve"> </w:t>
      </w:r>
      <w:r w:rsidRPr="000648FF">
        <w:rPr>
          <w:rFonts w:ascii="Tahoma" w:hAnsi="Tahoma" w:cs="Tahoma"/>
          <w:b/>
          <w:i/>
          <w:w w:val="95"/>
          <w:sz w:val="24"/>
          <w:szCs w:val="20"/>
        </w:rPr>
        <w:t>t</w:t>
      </w:r>
      <w:r w:rsidRPr="000648FF">
        <w:rPr>
          <w:rFonts w:ascii="Tahoma" w:hAnsi="Tahoma" w:cs="Tahoma"/>
          <w:b/>
          <w:i/>
          <w:spacing w:val="-13"/>
          <w:w w:val="95"/>
          <w:sz w:val="24"/>
          <w:szCs w:val="20"/>
        </w:rPr>
        <w:t xml:space="preserve"> </w:t>
      </w:r>
      <w:r w:rsidRPr="000648FF">
        <w:rPr>
          <w:rFonts w:ascii="Tahoma" w:hAnsi="Tahoma" w:cs="Tahoma"/>
          <w:b/>
          <w:i/>
          <w:spacing w:val="19"/>
          <w:w w:val="95"/>
          <w:sz w:val="24"/>
          <w:szCs w:val="20"/>
        </w:rPr>
        <w:t>ant</w:t>
      </w:r>
      <w:r w:rsidRPr="000648FF">
        <w:rPr>
          <w:rFonts w:ascii="Tahoma" w:hAnsi="Tahoma" w:cs="Tahoma"/>
          <w:b/>
          <w:i/>
          <w:spacing w:val="-14"/>
          <w:w w:val="95"/>
          <w:sz w:val="24"/>
          <w:szCs w:val="20"/>
        </w:rPr>
        <w:t xml:space="preserve"> </w:t>
      </w:r>
      <w:r w:rsidRPr="000648FF">
        <w:rPr>
          <w:rFonts w:ascii="Tahoma" w:hAnsi="Tahoma" w:cs="Tahoma"/>
          <w:b/>
          <w:i/>
          <w:spacing w:val="26"/>
          <w:w w:val="95"/>
          <w:sz w:val="24"/>
          <w:szCs w:val="20"/>
        </w:rPr>
        <w:t>évolutive,</w:t>
      </w:r>
      <w:r w:rsidRPr="000648FF">
        <w:rPr>
          <w:rFonts w:ascii="Tahoma" w:hAnsi="Tahoma" w:cs="Tahoma"/>
          <w:b/>
          <w:i/>
          <w:spacing w:val="-13"/>
          <w:w w:val="95"/>
          <w:sz w:val="24"/>
          <w:szCs w:val="20"/>
        </w:rPr>
        <w:t xml:space="preserve"> </w:t>
      </w:r>
      <w:r w:rsidRPr="000648FF">
        <w:rPr>
          <w:rFonts w:ascii="Tahoma" w:hAnsi="Tahoma" w:cs="Tahoma"/>
          <w:b/>
          <w:i/>
          <w:w w:val="95"/>
          <w:sz w:val="24"/>
          <w:szCs w:val="20"/>
        </w:rPr>
        <w:t>l</w:t>
      </w:r>
      <w:r w:rsidRPr="000648FF">
        <w:rPr>
          <w:rFonts w:ascii="Tahoma" w:hAnsi="Tahoma" w:cs="Tahoma"/>
          <w:b/>
          <w:i/>
          <w:spacing w:val="-13"/>
          <w:w w:val="95"/>
          <w:sz w:val="24"/>
          <w:szCs w:val="20"/>
        </w:rPr>
        <w:t xml:space="preserve"> </w:t>
      </w:r>
      <w:r w:rsidRPr="000648FF">
        <w:rPr>
          <w:rFonts w:ascii="Tahoma" w:hAnsi="Tahoma" w:cs="Tahoma"/>
          <w:b/>
          <w:i/>
          <w:w w:val="95"/>
          <w:sz w:val="24"/>
          <w:szCs w:val="20"/>
        </w:rPr>
        <w:t>e</w:t>
      </w:r>
      <w:r w:rsidRPr="000648FF">
        <w:rPr>
          <w:rFonts w:ascii="Tahoma" w:hAnsi="Tahoma" w:cs="Tahoma"/>
          <w:b/>
          <w:i/>
          <w:spacing w:val="-14"/>
          <w:w w:val="95"/>
          <w:sz w:val="24"/>
          <w:szCs w:val="20"/>
        </w:rPr>
        <w:t xml:space="preserve"> </w:t>
      </w:r>
      <w:r w:rsidRPr="000648FF">
        <w:rPr>
          <w:rFonts w:ascii="Tahoma" w:hAnsi="Tahoma" w:cs="Tahoma"/>
          <w:b/>
          <w:i/>
          <w:spacing w:val="24"/>
          <w:w w:val="95"/>
          <w:sz w:val="24"/>
          <w:szCs w:val="20"/>
        </w:rPr>
        <w:t>Maître</w:t>
      </w:r>
      <w:r w:rsidRPr="000648FF">
        <w:rPr>
          <w:rFonts w:ascii="Tahoma" w:hAnsi="Tahoma" w:cs="Tahoma"/>
          <w:b/>
          <w:i/>
          <w:spacing w:val="-13"/>
          <w:w w:val="95"/>
          <w:sz w:val="24"/>
          <w:szCs w:val="20"/>
        </w:rPr>
        <w:t xml:space="preserve"> </w:t>
      </w:r>
      <w:r w:rsidRPr="000648FF">
        <w:rPr>
          <w:rFonts w:ascii="Tahoma" w:hAnsi="Tahoma" w:cs="Tahoma"/>
          <w:b/>
          <w:i/>
          <w:w w:val="95"/>
          <w:sz w:val="24"/>
          <w:szCs w:val="20"/>
        </w:rPr>
        <w:t>d</w:t>
      </w:r>
      <w:r w:rsidRPr="000648FF">
        <w:rPr>
          <w:rFonts w:ascii="Tahoma" w:hAnsi="Tahoma" w:cs="Tahoma"/>
          <w:b/>
          <w:i/>
          <w:spacing w:val="-13"/>
          <w:w w:val="95"/>
          <w:sz w:val="24"/>
          <w:szCs w:val="20"/>
        </w:rPr>
        <w:t xml:space="preserve"> </w:t>
      </w:r>
      <w:r w:rsidRPr="000648FF">
        <w:rPr>
          <w:rFonts w:ascii="Tahoma" w:hAnsi="Tahoma" w:cs="Tahoma"/>
          <w:b/>
          <w:i/>
          <w:w w:val="95"/>
          <w:sz w:val="24"/>
          <w:szCs w:val="20"/>
        </w:rPr>
        <w:t>’</w:t>
      </w:r>
      <w:r w:rsidRPr="000648FF">
        <w:rPr>
          <w:rFonts w:ascii="Tahoma" w:hAnsi="Tahoma" w:cs="Tahoma"/>
          <w:b/>
          <w:i/>
          <w:spacing w:val="-14"/>
          <w:w w:val="95"/>
          <w:sz w:val="24"/>
          <w:szCs w:val="20"/>
        </w:rPr>
        <w:t xml:space="preserve"> </w:t>
      </w:r>
      <w:r w:rsidRPr="000648FF">
        <w:rPr>
          <w:rFonts w:ascii="Tahoma" w:hAnsi="Tahoma" w:cs="Tahoma"/>
          <w:b/>
          <w:i/>
          <w:spacing w:val="24"/>
          <w:w w:val="95"/>
          <w:sz w:val="24"/>
          <w:szCs w:val="20"/>
        </w:rPr>
        <w:t>Ouvrage</w:t>
      </w:r>
      <w:r w:rsidRPr="000648FF">
        <w:rPr>
          <w:rFonts w:ascii="Tahoma" w:hAnsi="Tahoma" w:cs="Tahoma"/>
          <w:b/>
          <w:i/>
          <w:spacing w:val="-13"/>
          <w:w w:val="95"/>
          <w:sz w:val="24"/>
          <w:szCs w:val="20"/>
        </w:rPr>
        <w:t xml:space="preserve"> </w:t>
      </w:r>
      <w:r w:rsidRPr="000648FF">
        <w:rPr>
          <w:rFonts w:ascii="Tahoma" w:hAnsi="Tahoma" w:cs="Tahoma"/>
          <w:b/>
          <w:i/>
          <w:spacing w:val="14"/>
          <w:w w:val="95"/>
          <w:sz w:val="24"/>
          <w:szCs w:val="20"/>
        </w:rPr>
        <w:t>ou</w:t>
      </w:r>
      <w:r w:rsidRPr="000648FF">
        <w:rPr>
          <w:rFonts w:ascii="Tahoma" w:hAnsi="Tahoma" w:cs="Tahoma"/>
          <w:b/>
          <w:i/>
          <w:spacing w:val="-13"/>
          <w:w w:val="95"/>
          <w:sz w:val="24"/>
          <w:szCs w:val="20"/>
        </w:rPr>
        <w:t xml:space="preserve"> </w:t>
      </w:r>
      <w:r w:rsidRPr="000648FF">
        <w:rPr>
          <w:rFonts w:ascii="Tahoma" w:hAnsi="Tahoma" w:cs="Tahoma"/>
          <w:b/>
          <w:i/>
          <w:w w:val="95"/>
          <w:sz w:val="24"/>
          <w:szCs w:val="20"/>
        </w:rPr>
        <w:t>l</w:t>
      </w:r>
      <w:r w:rsidRPr="000648FF">
        <w:rPr>
          <w:rFonts w:ascii="Tahoma" w:hAnsi="Tahoma" w:cs="Tahoma"/>
          <w:b/>
          <w:i/>
          <w:spacing w:val="-14"/>
          <w:w w:val="95"/>
          <w:sz w:val="24"/>
          <w:szCs w:val="20"/>
        </w:rPr>
        <w:t xml:space="preserve"> </w:t>
      </w:r>
      <w:r w:rsidRPr="000648FF">
        <w:rPr>
          <w:rFonts w:ascii="Tahoma" w:hAnsi="Tahoma" w:cs="Tahoma"/>
          <w:b/>
          <w:i/>
          <w:w w:val="95"/>
          <w:sz w:val="24"/>
          <w:szCs w:val="20"/>
        </w:rPr>
        <w:t>e</w:t>
      </w:r>
      <w:r w:rsidRPr="000648FF">
        <w:rPr>
          <w:rFonts w:ascii="Tahoma" w:hAnsi="Tahoma" w:cs="Tahoma"/>
          <w:b/>
          <w:i/>
          <w:spacing w:val="-13"/>
          <w:w w:val="95"/>
          <w:sz w:val="24"/>
          <w:szCs w:val="20"/>
        </w:rPr>
        <w:t xml:space="preserve"> </w:t>
      </w:r>
      <w:r w:rsidRPr="000648FF">
        <w:rPr>
          <w:rFonts w:ascii="Tahoma" w:hAnsi="Tahoma" w:cs="Tahoma"/>
          <w:b/>
          <w:i/>
          <w:spacing w:val="23"/>
          <w:w w:val="95"/>
          <w:sz w:val="24"/>
          <w:szCs w:val="20"/>
        </w:rPr>
        <w:t>Maître</w:t>
      </w:r>
      <w:r w:rsidRPr="000648FF">
        <w:rPr>
          <w:rFonts w:ascii="Tahoma" w:hAnsi="Tahoma" w:cs="Tahoma"/>
          <w:b/>
          <w:i/>
          <w:spacing w:val="20"/>
          <w:w w:val="95"/>
          <w:sz w:val="24"/>
          <w:szCs w:val="20"/>
        </w:rPr>
        <w:t xml:space="preserve"> </w:t>
      </w:r>
      <w:r w:rsidRPr="000648FF">
        <w:rPr>
          <w:rFonts w:ascii="Tahoma" w:hAnsi="Tahoma" w:cs="Tahoma"/>
          <w:b/>
          <w:i/>
          <w:w w:val="95"/>
          <w:sz w:val="24"/>
          <w:szCs w:val="20"/>
        </w:rPr>
        <w:t>d</w:t>
      </w:r>
      <w:r w:rsidRPr="000648FF">
        <w:rPr>
          <w:rFonts w:ascii="Tahoma" w:hAnsi="Tahoma" w:cs="Tahoma"/>
          <w:b/>
          <w:i/>
          <w:spacing w:val="-13"/>
          <w:w w:val="95"/>
          <w:sz w:val="24"/>
          <w:szCs w:val="20"/>
        </w:rPr>
        <w:t xml:space="preserve"> </w:t>
      </w:r>
      <w:r w:rsidRPr="000648FF">
        <w:rPr>
          <w:rFonts w:ascii="Tahoma" w:hAnsi="Tahoma" w:cs="Tahoma"/>
          <w:b/>
          <w:i/>
          <w:w w:val="95"/>
          <w:sz w:val="24"/>
          <w:szCs w:val="20"/>
        </w:rPr>
        <w:t>’</w:t>
      </w:r>
      <w:r w:rsidRPr="000648FF">
        <w:rPr>
          <w:rFonts w:ascii="Tahoma" w:hAnsi="Tahoma" w:cs="Tahoma"/>
          <w:b/>
          <w:i/>
          <w:spacing w:val="-13"/>
          <w:w w:val="95"/>
          <w:sz w:val="24"/>
          <w:szCs w:val="20"/>
        </w:rPr>
        <w:t xml:space="preserve"> </w:t>
      </w:r>
      <w:r w:rsidRPr="000648FF">
        <w:rPr>
          <w:rFonts w:ascii="Tahoma" w:hAnsi="Tahoma" w:cs="Tahoma"/>
          <w:b/>
          <w:i/>
          <w:spacing w:val="25"/>
          <w:w w:val="95"/>
          <w:sz w:val="24"/>
          <w:szCs w:val="20"/>
        </w:rPr>
        <w:t xml:space="preserve">Ouvrage </w:t>
      </w:r>
      <w:r w:rsidRPr="000648FF">
        <w:rPr>
          <w:rFonts w:ascii="Tahoma" w:hAnsi="Tahoma" w:cs="Tahoma"/>
          <w:b/>
          <w:i/>
          <w:spacing w:val="23"/>
          <w:w w:val="95"/>
          <w:sz w:val="24"/>
          <w:szCs w:val="20"/>
        </w:rPr>
        <w:t>devra</w:t>
      </w:r>
      <w:r w:rsidRPr="000648FF">
        <w:rPr>
          <w:rFonts w:ascii="Tahoma" w:hAnsi="Tahoma" w:cs="Tahoma"/>
          <w:b/>
          <w:i/>
          <w:spacing w:val="-14"/>
          <w:w w:val="95"/>
          <w:sz w:val="24"/>
          <w:szCs w:val="20"/>
        </w:rPr>
        <w:t xml:space="preserve"> </w:t>
      </w:r>
      <w:r w:rsidRPr="000648FF">
        <w:rPr>
          <w:rFonts w:ascii="Tahoma" w:hAnsi="Tahoma" w:cs="Tahoma"/>
          <w:b/>
          <w:i/>
          <w:w w:val="95"/>
          <w:sz w:val="24"/>
          <w:szCs w:val="20"/>
        </w:rPr>
        <w:t>s</w:t>
      </w:r>
      <w:r w:rsidRPr="000648FF">
        <w:rPr>
          <w:rFonts w:ascii="Tahoma" w:hAnsi="Tahoma" w:cs="Tahoma"/>
          <w:b/>
          <w:i/>
          <w:spacing w:val="-13"/>
          <w:w w:val="95"/>
          <w:sz w:val="24"/>
          <w:szCs w:val="20"/>
        </w:rPr>
        <w:t xml:space="preserve"> </w:t>
      </w:r>
      <w:r w:rsidRPr="000648FF">
        <w:rPr>
          <w:rFonts w:ascii="Tahoma" w:hAnsi="Tahoma" w:cs="Tahoma"/>
          <w:b/>
          <w:i/>
          <w:w w:val="95"/>
          <w:sz w:val="24"/>
          <w:szCs w:val="20"/>
        </w:rPr>
        <w:t>’</w:t>
      </w:r>
      <w:r w:rsidRPr="000648FF">
        <w:rPr>
          <w:rFonts w:ascii="Tahoma" w:hAnsi="Tahoma" w:cs="Tahoma"/>
          <w:b/>
          <w:i/>
          <w:spacing w:val="-13"/>
          <w:w w:val="95"/>
          <w:sz w:val="24"/>
          <w:szCs w:val="20"/>
        </w:rPr>
        <w:t xml:space="preserve"> </w:t>
      </w:r>
      <w:r w:rsidRPr="000648FF">
        <w:rPr>
          <w:rFonts w:ascii="Tahoma" w:hAnsi="Tahoma" w:cs="Tahoma"/>
          <w:b/>
          <w:i/>
          <w:spacing w:val="25"/>
          <w:w w:val="95"/>
          <w:sz w:val="24"/>
          <w:szCs w:val="20"/>
        </w:rPr>
        <w:t>assurer</w:t>
      </w:r>
      <w:r w:rsidRPr="000648FF">
        <w:rPr>
          <w:rFonts w:ascii="Tahoma" w:hAnsi="Tahoma" w:cs="Tahoma"/>
          <w:b/>
          <w:i/>
          <w:spacing w:val="-14"/>
          <w:w w:val="95"/>
          <w:sz w:val="24"/>
          <w:szCs w:val="20"/>
        </w:rPr>
        <w:t xml:space="preserve"> </w:t>
      </w:r>
      <w:r w:rsidRPr="000648FF">
        <w:rPr>
          <w:rFonts w:ascii="Tahoma" w:hAnsi="Tahoma" w:cs="Tahoma"/>
          <w:b/>
          <w:i/>
          <w:w w:val="95"/>
          <w:sz w:val="24"/>
          <w:szCs w:val="20"/>
        </w:rPr>
        <w:t>l</w:t>
      </w:r>
      <w:r w:rsidRPr="000648FF">
        <w:rPr>
          <w:rFonts w:ascii="Tahoma" w:hAnsi="Tahoma" w:cs="Tahoma"/>
          <w:b/>
          <w:i/>
          <w:spacing w:val="-13"/>
          <w:w w:val="95"/>
          <w:sz w:val="24"/>
          <w:szCs w:val="20"/>
        </w:rPr>
        <w:t xml:space="preserve"> </w:t>
      </w:r>
      <w:r w:rsidRPr="000648FF">
        <w:rPr>
          <w:rFonts w:ascii="Tahoma" w:hAnsi="Tahoma" w:cs="Tahoma"/>
          <w:b/>
          <w:i/>
          <w:spacing w:val="18"/>
          <w:w w:val="95"/>
          <w:sz w:val="24"/>
          <w:szCs w:val="20"/>
        </w:rPr>
        <w:t>ors</w:t>
      </w:r>
      <w:r w:rsidRPr="000648FF">
        <w:rPr>
          <w:rFonts w:ascii="Tahoma" w:hAnsi="Tahoma" w:cs="Tahoma"/>
          <w:b/>
          <w:i/>
          <w:spacing w:val="-14"/>
          <w:w w:val="95"/>
          <w:sz w:val="24"/>
          <w:szCs w:val="20"/>
        </w:rPr>
        <w:t xml:space="preserve"> </w:t>
      </w:r>
      <w:r w:rsidRPr="000648FF">
        <w:rPr>
          <w:rFonts w:ascii="Tahoma" w:hAnsi="Tahoma" w:cs="Tahoma"/>
          <w:b/>
          <w:i/>
          <w:spacing w:val="14"/>
          <w:w w:val="95"/>
          <w:sz w:val="24"/>
          <w:szCs w:val="20"/>
        </w:rPr>
        <w:t>de</w:t>
      </w:r>
      <w:r w:rsidRPr="000648FF">
        <w:rPr>
          <w:rFonts w:ascii="Tahoma" w:hAnsi="Tahoma" w:cs="Tahoma"/>
          <w:b/>
          <w:i/>
          <w:spacing w:val="-13"/>
          <w:w w:val="95"/>
          <w:sz w:val="24"/>
          <w:szCs w:val="20"/>
        </w:rPr>
        <w:t xml:space="preserve"> </w:t>
      </w:r>
      <w:r w:rsidRPr="000648FF">
        <w:rPr>
          <w:rFonts w:ascii="Tahoma" w:hAnsi="Tahoma" w:cs="Tahoma"/>
          <w:b/>
          <w:i/>
          <w:w w:val="95"/>
          <w:sz w:val="24"/>
          <w:szCs w:val="20"/>
        </w:rPr>
        <w:t>l</w:t>
      </w:r>
      <w:r w:rsidRPr="000648FF">
        <w:rPr>
          <w:rFonts w:ascii="Tahoma" w:hAnsi="Tahoma" w:cs="Tahoma"/>
          <w:b/>
          <w:i/>
          <w:spacing w:val="-13"/>
          <w:w w:val="95"/>
          <w:sz w:val="24"/>
          <w:szCs w:val="20"/>
        </w:rPr>
        <w:t xml:space="preserve"> </w:t>
      </w:r>
      <w:r w:rsidRPr="000648FF">
        <w:rPr>
          <w:rFonts w:ascii="Tahoma" w:hAnsi="Tahoma" w:cs="Tahoma"/>
          <w:b/>
          <w:i/>
          <w:w w:val="95"/>
          <w:sz w:val="24"/>
          <w:szCs w:val="20"/>
        </w:rPr>
        <w:t>’</w:t>
      </w:r>
      <w:r w:rsidRPr="000648FF">
        <w:rPr>
          <w:rFonts w:ascii="Tahoma" w:hAnsi="Tahoma" w:cs="Tahoma"/>
          <w:b/>
          <w:i/>
          <w:spacing w:val="-14"/>
          <w:w w:val="95"/>
          <w:sz w:val="24"/>
          <w:szCs w:val="20"/>
        </w:rPr>
        <w:t xml:space="preserve"> </w:t>
      </w:r>
      <w:r w:rsidRPr="000648FF">
        <w:rPr>
          <w:rFonts w:ascii="Tahoma" w:hAnsi="Tahoma" w:cs="Tahoma"/>
          <w:b/>
          <w:i/>
          <w:w w:val="95"/>
          <w:sz w:val="24"/>
          <w:szCs w:val="20"/>
        </w:rPr>
        <w:t>é</w:t>
      </w:r>
      <w:r w:rsidRPr="000648FF">
        <w:rPr>
          <w:rFonts w:ascii="Tahoma" w:hAnsi="Tahoma" w:cs="Tahoma"/>
          <w:b/>
          <w:i/>
          <w:spacing w:val="-13"/>
          <w:w w:val="95"/>
          <w:sz w:val="24"/>
          <w:szCs w:val="20"/>
        </w:rPr>
        <w:t xml:space="preserve"> </w:t>
      </w:r>
      <w:r w:rsidRPr="000648FF">
        <w:rPr>
          <w:rFonts w:ascii="Tahoma" w:hAnsi="Tahoma" w:cs="Tahoma"/>
          <w:b/>
          <w:i/>
          <w:w w:val="95"/>
          <w:sz w:val="24"/>
          <w:szCs w:val="20"/>
        </w:rPr>
        <w:t>l</w:t>
      </w:r>
      <w:r w:rsidRPr="000648FF">
        <w:rPr>
          <w:rFonts w:ascii="Tahoma" w:hAnsi="Tahoma" w:cs="Tahoma"/>
          <w:b/>
          <w:i/>
          <w:spacing w:val="-13"/>
          <w:w w:val="95"/>
          <w:sz w:val="24"/>
          <w:szCs w:val="20"/>
        </w:rPr>
        <w:t xml:space="preserve"> </w:t>
      </w:r>
      <w:r w:rsidRPr="000648FF">
        <w:rPr>
          <w:rFonts w:ascii="Tahoma" w:hAnsi="Tahoma" w:cs="Tahoma"/>
          <w:b/>
          <w:i/>
          <w:spacing w:val="26"/>
          <w:w w:val="95"/>
          <w:sz w:val="24"/>
          <w:szCs w:val="20"/>
        </w:rPr>
        <w:t>aboration</w:t>
      </w:r>
      <w:r w:rsidRPr="000648FF">
        <w:rPr>
          <w:rFonts w:ascii="Tahoma" w:hAnsi="Tahoma" w:cs="Tahoma"/>
          <w:b/>
          <w:i/>
          <w:spacing w:val="3"/>
          <w:w w:val="95"/>
          <w:sz w:val="24"/>
          <w:szCs w:val="20"/>
        </w:rPr>
        <w:t xml:space="preserve"> </w:t>
      </w:r>
      <w:r w:rsidRPr="000648FF">
        <w:rPr>
          <w:rFonts w:ascii="Tahoma" w:hAnsi="Tahoma" w:cs="Tahoma"/>
          <w:b/>
          <w:i/>
          <w:spacing w:val="14"/>
          <w:w w:val="95"/>
          <w:sz w:val="24"/>
          <w:szCs w:val="20"/>
        </w:rPr>
        <w:t>du</w:t>
      </w:r>
      <w:r w:rsidRPr="000648FF">
        <w:rPr>
          <w:rFonts w:ascii="Tahoma" w:hAnsi="Tahoma" w:cs="Tahoma"/>
          <w:b/>
          <w:i/>
          <w:spacing w:val="40"/>
          <w:sz w:val="24"/>
          <w:szCs w:val="20"/>
        </w:rPr>
        <w:t xml:space="preserve"> </w:t>
      </w:r>
      <w:r w:rsidRPr="000648FF">
        <w:rPr>
          <w:rFonts w:ascii="Tahoma" w:hAnsi="Tahoma" w:cs="Tahoma"/>
          <w:b/>
          <w:i/>
          <w:spacing w:val="19"/>
          <w:w w:val="95"/>
          <w:sz w:val="24"/>
          <w:szCs w:val="20"/>
        </w:rPr>
        <w:t>DAO</w:t>
      </w:r>
      <w:r w:rsidRPr="000648FF">
        <w:rPr>
          <w:rFonts w:ascii="Tahoma" w:hAnsi="Tahoma" w:cs="Tahoma"/>
          <w:b/>
          <w:i/>
          <w:spacing w:val="40"/>
          <w:sz w:val="24"/>
          <w:szCs w:val="20"/>
        </w:rPr>
        <w:t xml:space="preserve"> </w:t>
      </w:r>
      <w:r w:rsidRPr="000648FF">
        <w:rPr>
          <w:rFonts w:ascii="Tahoma" w:hAnsi="Tahoma" w:cs="Tahoma"/>
          <w:b/>
          <w:i/>
          <w:spacing w:val="19"/>
          <w:w w:val="95"/>
          <w:sz w:val="24"/>
          <w:szCs w:val="20"/>
        </w:rPr>
        <w:t>qu’</w:t>
      </w:r>
      <w:r w:rsidRPr="000648FF">
        <w:rPr>
          <w:rFonts w:ascii="Tahoma" w:hAnsi="Tahoma" w:cs="Tahoma"/>
          <w:b/>
          <w:i/>
          <w:spacing w:val="-14"/>
          <w:w w:val="95"/>
          <w:sz w:val="24"/>
          <w:szCs w:val="20"/>
        </w:rPr>
        <w:t xml:space="preserve"> </w:t>
      </w:r>
      <w:r w:rsidRPr="000648FF">
        <w:rPr>
          <w:rFonts w:ascii="Tahoma" w:hAnsi="Tahoma" w:cs="Tahoma"/>
          <w:b/>
          <w:i/>
          <w:w w:val="95"/>
          <w:sz w:val="24"/>
          <w:szCs w:val="20"/>
        </w:rPr>
        <w:t>i</w:t>
      </w:r>
      <w:r w:rsidRPr="000648FF">
        <w:rPr>
          <w:rFonts w:ascii="Tahoma" w:hAnsi="Tahoma" w:cs="Tahoma"/>
          <w:b/>
          <w:i/>
          <w:spacing w:val="-13"/>
          <w:w w:val="95"/>
          <w:sz w:val="24"/>
          <w:szCs w:val="20"/>
        </w:rPr>
        <w:t xml:space="preserve"> </w:t>
      </w:r>
      <w:r w:rsidRPr="000648FF">
        <w:rPr>
          <w:rFonts w:ascii="Tahoma" w:hAnsi="Tahoma" w:cs="Tahoma"/>
          <w:b/>
          <w:i/>
          <w:w w:val="95"/>
          <w:sz w:val="24"/>
          <w:szCs w:val="20"/>
        </w:rPr>
        <w:t>l</w:t>
      </w:r>
      <w:r w:rsidRPr="000648FF">
        <w:rPr>
          <w:rFonts w:ascii="Tahoma" w:hAnsi="Tahoma" w:cs="Tahoma"/>
          <w:b/>
          <w:i/>
          <w:spacing w:val="40"/>
          <w:sz w:val="24"/>
          <w:szCs w:val="20"/>
        </w:rPr>
        <w:t xml:space="preserve"> </w:t>
      </w:r>
      <w:r w:rsidRPr="000648FF">
        <w:rPr>
          <w:rFonts w:ascii="Tahoma" w:hAnsi="Tahoma" w:cs="Tahoma"/>
          <w:b/>
          <w:i/>
          <w:w w:val="95"/>
          <w:sz w:val="24"/>
          <w:szCs w:val="20"/>
        </w:rPr>
        <w:t>s</w:t>
      </w:r>
      <w:r w:rsidRPr="000648FF">
        <w:rPr>
          <w:rFonts w:ascii="Tahoma" w:hAnsi="Tahoma" w:cs="Tahoma"/>
          <w:b/>
          <w:i/>
          <w:spacing w:val="-14"/>
          <w:w w:val="95"/>
          <w:sz w:val="24"/>
          <w:szCs w:val="20"/>
        </w:rPr>
        <w:t xml:space="preserve"> </w:t>
      </w:r>
      <w:r w:rsidRPr="000648FF">
        <w:rPr>
          <w:rFonts w:ascii="Tahoma" w:hAnsi="Tahoma" w:cs="Tahoma"/>
          <w:b/>
          <w:i/>
          <w:w w:val="95"/>
          <w:sz w:val="24"/>
          <w:szCs w:val="20"/>
        </w:rPr>
        <w:t>’</w:t>
      </w:r>
      <w:r w:rsidRPr="000648FF">
        <w:rPr>
          <w:rFonts w:ascii="Tahoma" w:hAnsi="Tahoma" w:cs="Tahoma"/>
          <w:b/>
          <w:i/>
          <w:spacing w:val="-13"/>
          <w:w w:val="95"/>
          <w:sz w:val="24"/>
          <w:szCs w:val="20"/>
        </w:rPr>
        <w:t xml:space="preserve"> </w:t>
      </w:r>
      <w:r w:rsidRPr="000648FF">
        <w:rPr>
          <w:rFonts w:ascii="Tahoma" w:hAnsi="Tahoma" w:cs="Tahoma"/>
          <w:b/>
          <w:i/>
          <w:spacing w:val="22"/>
          <w:w w:val="95"/>
          <w:sz w:val="24"/>
          <w:szCs w:val="20"/>
        </w:rPr>
        <w:t>agit</w:t>
      </w:r>
      <w:r w:rsidRPr="000648FF">
        <w:rPr>
          <w:rFonts w:ascii="Tahoma" w:hAnsi="Tahoma" w:cs="Tahoma"/>
          <w:b/>
          <w:i/>
          <w:spacing w:val="40"/>
          <w:sz w:val="24"/>
          <w:szCs w:val="20"/>
        </w:rPr>
        <w:t xml:space="preserve"> </w:t>
      </w:r>
      <w:r w:rsidRPr="000648FF">
        <w:rPr>
          <w:rFonts w:ascii="Tahoma" w:hAnsi="Tahoma" w:cs="Tahoma"/>
          <w:b/>
          <w:i/>
          <w:spacing w:val="14"/>
          <w:w w:val="95"/>
          <w:sz w:val="24"/>
          <w:szCs w:val="20"/>
        </w:rPr>
        <w:t>de</w:t>
      </w:r>
      <w:r w:rsidRPr="000648FF">
        <w:rPr>
          <w:rFonts w:ascii="Tahoma" w:hAnsi="Tahoma" w:cs="Tahoma"/>
          <w:b/>
          <w:i/>
          <w:spacing w:val="40"/>
          <w:sz w:val="24"/>
          <w:szCs w:val="20"/>
        </w:rPr>
        <w:t xml:space="preserve"> </w:t>
      </w:r>
      <w:r w:rsidRPr="000648FF">
        <w:rPr>
          <w:rFonts w:ascii="Tahoma" w:hAnsi="Tahoma" w:cs="Tahoma"/>
          <w:b/>
          <w:i/>
          <w:w w:val="95"/>
          <w:sz w:val="24"/>
          <w:szCs w:val="20"/>
        </w:rPr>
        <w:t>l</w:t>
      </w:r>
      <w:r w:rsidRPr="000648FF">
        <w:rPr>
          <w:rFonts w:ascii="Tahoma" w:hAnsi="Tahoma" w:cs="Tahoma"/>
          <w:b/>
          <w:i/>
          <w:spacing w:val="-14"/>
          <w:w w:val="95"/>
          <w:sz w:val="24"/>
          <w:szCs w:val="20"/>
        </w:rPr>
        <w:t xml:space="preserve"> </w:t>
      </w:r>
      <w:r w:rsidRPr="000648FF">
        <w:rPr>
          <w:rFonts w:ascii="Tahoma" w:hAnsi="Tahoma" w:cs="Tahoma"/>
          <w:b/>
          <w:i/>
          <w:w w:val="95"/>
          <w:sz w:val="24"/>
          <w:szCs w:val="20"/>
        </w:rPr>
        <w:t>a</w:t>
      </w:r>
      <w:r w:rsidRPr="000648FF">
        <w:rPr>
          <w:rFonts w:ascii="Tahoma" w:hAnsi="Tahoma" w:cs="Tahoma"/>
          <w:b/>
          <w:i/>
          <w:spacing w:val="40"/>
          <w:sz w:val="24"/>
          <w:szCs w:val="20"/>
        </w:rPr>
        <w:t xml:space="preserve"> </w:t>
      </w:r>
      <w:r w:rsidRPr="000648FF">
        <w:rPr>
          <w:rFonts w:ascii="Tahoma" w:hAnsi="Tahoma" w:cs="Tahoma"/>
          <w:b/>
          <w:i/>
          <w:spacing w:val="25"/>
          <w:w w:val="95"/>
          <w:sz w:val="24"/>
          <w:szCs w:val="20"/>
        </w:rPr>
        <w:t xml:space="preserve">dernière </w:t>
      </w:r>
      <w:r w:rsidRPr="000648FF">
        <w:rPr>
          <w:rFonts w:ascii="Tahoma" w:hAnsi="Tahoma" w:cs="Tahoma"/>
          <w:b/>
          <w:i/>
          <w:spacing w:val="27"/>
          <w:w w:val="95"/>
          <w:sz w:val="24"/>
          <w:szCs w:val="20"/>
        </w:rPr>
        <w:t>actualisation</w:t>
      </w:r>
      <w:r w:rsidRPr="000648FF">
        <w:rPr>
          <w:rFonts w:ascii="Tahoma" w:hAnsi="Tahoma" w:cs="Tahoma"/>
          <w:b/>
          <w:i/>
          <w:spacing w:val="80"/>
          <w:sz w:val="24"/>
          <w:szCs w:val="20"/>
        </w:rPr>
        <w:t xml:space="preserve"> </w:t>
      </w:r>
      <w:r w:rsidRPr="000648FF">
        <w:rPr>
          <w:rFonts w:ascii="Tahoma" w:hAnsi="Tahoma" w:cs="Tahoma"/>
          <w:b/>
          <w:i/>
          <w:spacing w:val="14"/>
          <w:w w:val="95"/>
          <w:sz w:val="24"/>
          <w:szCs w:val="20"/>
        </w:rPr>
        <w:t>du</w:t>
      </w:r>
      <w:r w:rsidRPr="000648FF">
        <w:rPr>
          <w:rFonts w:ascii="Tahoma" w:hAnsi="Tahoma" w:cs="Tahoma"/>
          <w:b/>
          <w:i/>
          <w:spacing w:val="80"/>
          <w:sz w:val="24"/>
          <w:szCs w:val="20"/>
        </w:rPr>
        <w:t xml:space="preserve"> </w:t>
      </w:r>
      <w:r w:rsidRPr="000648FF">
        <w:rPr>
          <w:rFonts w:ascii="Tahoma" w:hAnsi="Tahoma" w:cs="Tahoma"/>
          <w:b/>
          <w:i/>
          <w:spacing w:val="25"/>
          <w:w w:val="95"/>
          <w:sz w:val="24"/>
          <w:szCs w:val="20"/>
        </w:rPr>
        <w:t>Ministre</w:t>
      </w:r>
      <w:r w:rsidRPr="000648FF">
        <w:rPr>
          <w:rFonts w:ascii="Tahoma" w:hAnsi="Tahoma" w:cs="Tahoma"/>
          <w:b/>
          <w:i/>
          <w:spacing w:val="80"/>
          <w:sz w:val="24"/>
          <w:szCs w:val="20"/>
        </w:rPr>
        <w:t xml:space="preserve"> </w:t>
      </w:r>
      <w:r w:rsidRPr="000648FF">
        <w:rPr>
          <w:rFonts w:ascii="Tahoma" w:hAnsi="Tahoma" w:cs="Tahoma"/>
          <w:b/>
          <w:i/>
          <w:spacing w:val="14"/>
          <w:w w:val="95"/>
          <w:sz w:val="24"/>
          <w:szCs w:val="20"/>
        </w:rPr>
        <w:t>en</w:t>
      </w:r>
      <w:r w:rsidRPr="000648FF">
        <w:rPr>
          <w:rFonts w:ascii="Tahoma" w:hAnsi="Tahoma" w:cs="Tahoma"/>
          <w:b/>
          <w:i/>
          <w:spacing w:val="80"/>
          <w:sz w:val="24"/>
          <w:szCs w:val="20"/>
        </w:rPr>
        <w:t xml:space="preserve"> </w:t>
      </w:r>
      <w:r w:rsidRPr="000648FF">
        <w:rPr>
          <w:rFonts w:ascii="Tahoma" w:hAnsi="Tahoma" w:cs="Tahoma"/>
          <w:b/>
          <w:i/>
          <w:spacing w:val="24"/>
          <w:w w:val="95"/>
          <w:sz w:val="24"/>
          <w:szCs w:val="20"/>
        </w:rPr>
        <w:t>charge</w:t>
      </w:r>
      <w:r w:rsidRPr="000648FF">
        <w:rPr>
          <w:rFonts w:ascii="Tahoma" w:hAnsi="Tahoma" w:cs="Tahoma"/>
          <w:b/>
          <w:i/>
          <w:spacing w:val="80"/>
          <w:sz w:val="24"/>
          <w:szCs w:val="20"/>
        </w:rPr>
        <w:t xml:space="preserve"> </w:t>
      </w:r>
      <w:r w:rsidRPr="000648FF">
        <w:rPr>
          <w:rFonts w:ascii="Tahoma" w:hAnsi="Tahoma" w:cs="Tahoma"/>
          <w:b/>
          <w:i/>
          <w:spacing w:val="19"/>
          <w:w w:val="95"/>
          <w:sz w:val="24"/>
          <w:szCs w:val="20"/>
        </w:rPr>
        <w:t>des</w:t>
      </w:r>
      <w:r w:rsidRPr="000648FF">
        <w:rPr>
          <w:rFonts w:ascii="Tahoma" w:hAnsi="Tahoma" w:cs="Tahoma"/>
          <w:b/>
          <w:i/>
          <w:spacing w:val="80"/>
          <w:sz w:val="24"/>
          <w:szCs w:val="20"/>
        </w:rPr>
        <w:t xml:space="preserve"> </w:t>
      </w:r>
      <w:r w:rsidRPr="000648FF">
        <w:rPr>
          <w:rFonts w:ascii="Tahoma" w:hAnsi="Tahoma" w:cs="Tahoma"/>
          <w:b/>
          <w:i/>
          <w:w w:val="95"/>
          <w:sz w:val="24"/>
          <w:szCs w:val="20"/>
        </w:rPr>
        <w:t>F</w:t>
      </w:r>
      <w:r w:rsidRPr="000648FF">
        <w:rPr>
          <w:rFonts w:ascii="Tahoma" w:hAnsi="Tahoma" w:cs="Tahoma"/>
          <w:b/>
          <w:i/>
          <w:spacing w:val="-10"/>
          <w:w w:val="95"/>
          <w:sz w:val="24"/>
          <w:szCs w:val="20"/>
        </w:rPr>
        <w:t xml:space="preserve"> </w:t>
      </w:r>
      <w:r w:rsidRPr="000648FF">
        <w:rPr>
          <w:rFonts w:ascii="Tahoma" w:hAnsi="Tahoma" w:cs="Tahoma"/>
          <w:b/>
          <w:i/>
          <w:w w:val="95"/>
          <w:sz w:val="24"/>
          <w:szCs w:val="20"/>
        </w:rPr>
        <w:t>i</w:t>
      </w:r>
      <w:r w:rsidRPr="000648FF">
        <w:rPr>
          <w:rFonts w:ascii="Tahoma" w:hAnsi="Tahoma" w:cs="Tahoma"/>
          <w:b/>
          <w:i/>
          <w:spacing w:val="-5"/>
          <w:w w:val="95"/>
          <w:sz w:val="24"/>
          <w:szCs w:val="20"/>
        </w:rPr>
        <w:t xml:space="preserve"> </w:t>
      </w:r>
      <w:r w:rsidR="00B667EF" w:rsidRPr="000648FF">
        <w:rPr>
          <w:rFonts w:ascii="Tahoma" w:hAnsi="Tahoma" w:cs="Tahoma"/>
          <w:b/>
          <w:i/>
          <w:spacing w:val="24"/>
          <w:w w:val="95"/>
          <w:sz w:val="24"/>
          <w:szCs w:val="20"/>
        </w:rPr>
        <w:t>nance</w:t>
      </w:r>
    </w:p>
    <w:p w:rsidR="004D09A8" w:rsidRPr="000648FF" w:rsidRDefault="004D09A8" w:rsidP="00A707C0">
      <w:pPr>
        <w:pStyle w:val="Titre1"/>
        <w:spacing w:before="0"/>
        <w:rPr>
          <w:rFonts w:ascii="Tahoma" w:hAnsi="Tahoma" w:cs="Tahoma"/>
          <w:b w:val="0"/>
          <w:i/>
          <w:sz w:val="24"/>
          <w:szCs w:val="28"/>
        </w:rPr>
      </w:pPr>
    </w:p>
    <w:sectPr w:rsidR="004D09A8" w:rsidRPr="000648FF" w:rsidSect="0006357A">
      <w:footerReference w:type="default" r:id="rId35"/>
      <w:pgSz w:w="11900" w:h="16820"/>
      <w:pgMar w:top="720" w:right="720" w:bottom="720" w:left="851" w:header="0" w:footer="121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7BE" w:rsidRDefault="005707BE">
      <w:r>
        <w:separator/>
      </w:r>
    </w:p>
  </w:endnote>
  <w:endnote w:type="continuationSeparator" w:id="0">
    <w:p w:rsidR="005707BE" w:rsidRDefault="0057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Narrow">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rlito">
    <w:altName w:val="Arial"/>
    <w:charset w:val="00"/>
    <w:family w:val="swiss"/>
    <w:pitch w:val="variable"/>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807141"/>
      <w:docPartObj>
        <w:docPartGallery w:val="Page Numbers (Bottom of Page)"/>
        <w:docPartUnique/>
      </w:docPartObj>
    </w:sdtPr>
    <w:sdtContent>
      <w:p w:rsidR="00A707C0" w:rsidRDefault="00A707C0">
        <w:pPr>
          <w:pStyle w:val="Pieddepage"/>
          <w:jc w:val="right"/>
        </w:pPr>
        <w:r>
          <w:fldChar w:fldCharType="begin"/>
        </w:r>
        <w:r>
          <w:instrText>PAGE   \* MERGEFORMAT</w:instrText>
        </w:r>
        <w:r>
          <w:fldChar w:fldCharType="separate"/>
        </w:r>
        <w:r w:rsidR="00E74EC6">
          <w:rPr>
            <w:noProof/>
          </w:rPr>
          <w:t>1</w:t>
        </w:r>
        <w:r>
          <w:fldChar w:fldCharType="end"/>
        </w:r>
      </w:p>
    </w:sdtContent>
  </w:sdt>
  <w:p w:rsidR="00A707C0" w:rsidRDefault="00A707C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42921"/>
      <w:docPartObj>
        <w:docPartGallery w:val="Page Numbers (Bottom of Page)"/>
        <w:docPartUnique/>
      </w:docPartObj>
    </w:sdtPr>
    <w:sdtContent>
      <w:p w:rsidR="00A707C0" w:rsidRDefault="00A707C0">
        <w:pPr>
          <w:pStyle w:val="Pieddepage"/>
          <w:jc w:val="right"/>
        </w:pPr>
        <w:r>
          <w:fldChar w:fldCharType="begin"/>
        </w:r>
        <w:r>
          <w:instrText>PAGE   \* MERGEFORMAT</w:instrText>
        </w:r>
        <w:r>
          <w:fldChar w:fldCharType="separate"/>
        </w:r>
        <w:r w:rsidR="00E74EC6">
          <w:rPr>
            <w:noProof/>
          </w:rPr>
          <w:t>3</w:t>
        </w:r>
        <w:r>
          <w:fldChar w:fldCharType="end"/>
        </w:r>
      </w:p>
    </w:sdtContent>
  </w:sdt>
  <w:p w:rsidR="005707BE" w:rsidRDefault="005707BE">
    <w:pPr>
      <w:pStyle w:val="Corpsdetexte"/>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602378"/>
      <w:docPartObj>
        <w:docPartGallery w:val="Page Numbers (Bottom of Page)"/>
        <w:docPartUnique/>
      </w:docPartObj>
    </w:sdtPr>
    <w:sdtContent>
      <w:p w:rsidR="00E74EC6" w:rsidRDefault="00E74EC6">
        <w:pPr>
          <w:pStyle w:val="Pieddepage"/>
          <w:jc w:val="right"/>
        </w:pPr>
        <w:r>
          <w:fldChar w:fldCharType="begin"/>
        </w:r>
        <w:r>
          <w:instrText>PAGE   \* MERGEFORMAT</w:instrText>
        </w:r>
        <w:r>
          <w:fldChar w:fldCharType="separate"/>
        </w:r>
        <w:r>
          <w:rPr>
            <w:noProof/>
          </w:rPr>
          <w:t>29</w:t>
        </w:r>
        <w:r>
          <w:fldChar w:fldCharType="end"/>
        </w:r>
      </w:p>
    </w:sdtContent>
  </w:sdt>
  <w:p w:rsidR="005707BE" w:rsidRDefault="005707BE">
    <w:pPr>
      <w:pStyle w:val="Corpsdetexte"/>
      <w:spacing w:line="14" w:lineRule="auto"/>
      <w:ind w:left="0"/>
      <w:rPr>
        <w:sz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3779"/>
      <w:docPartObj>
        <w:docPartGallery w:val="Page Numbers (Bottom of Page)"/>
        <w:docPartUnique/>
      </w:docPartObj>
    </w:sdtPr>
    <w:sdtContent>
      <w:p w:rsidR="005707BE" w:rsidRDefault="005707BE">
        <w:pPr>
          <w:pStyle w:val="Pieddepage"/>
          <w:jc w:val="right"/>
        </w:pPr>
        <w:r>
          <w:fldChar w:fldCharType="begin"/>
        </w:r>
        <w:r>
          <w:instrText>PAGE   \* MERGEFORMAT</w:instrText>
        </w:r>
        <w:r>
          <w:fldChar w:fldCharType="separate"/>
        </w:r>
        <w:r w:rsidR="00E74EC6">
          <w:rPr>
            <w:noProof/>
          </w:rPr>
          <w:t>90</w:t>
        </w:r>
        <w:r>
          <w:fldChar w:fldCharType="end"/>
        </w:r>
      </w:p>
    </w:sdtContent>
  </w:sdt>
  <w:p w:rsidR="005707BE" w:rsidRDefault="005707BE">
    <w:pPr>
      <w:pStyle w:val="Corpsdetexte"/>
      <w:spacing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135559"/>
      <w:docPartObj>
        <w:docPartGallery w:val="Page Numbers (Bottom of Page)"/>
        <w:docPartUnique/>
      </w:docPartObj>
    </w:sdtPr>
    <w:sdtContent>
      <w:p w:rsidR="005707BE" w:rsidRDefault="005707BE">
        <w:pPr>
          <w:pStyle w:val="Pieddepage"/>
          <w:jc w:val="right"/>
        </w:pPr>
        <w:r>
          <w:fldChar w:fldCharType="begin"/>
        </w:r>
        <w:r>
          <w:instrText>PAGE   \* MERGEFORMAT</w:instrText>
        </w:r>
        <w:r>
          <w:fldChar w:fldCharType="separate"/>
        </w:r>
        <w:r w:rsidR="00E74EC6">
          <w:rPr>
            <w:noProof/>
          </w:rPr>
          <w:t>96</w:t>
        </w:r>
        <w:r>
          <w:fldChar w:fldCharType="end"/>
        </w:r>
      </w:p>
    </w:sdtContent>
  </w:sdt>
  <w:p w:rsidR="005707BE" w:rsidRDefault="005707BE">
    <w:pPr>
      <w:pStyle w:val="Corpsdetexte"/>
      <w:spacing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439298"/>
      <w:docPartObj>
        <w:docPartGallery w:val="Page Numbers (Bottom of Page)"/>
        <w:docPartUnique/>
      </w:docPartObj>
    </w:sdtPr>
    <w:sdtContent>
      <w:p w:rsidR="00A707C0" w:rsidRDefault="00A707C0">
        <w:pPr>
          <w:pStyle w:val="Pieddepage"/>
          <w:jc w:val="right"/>
        </w:pPr>
        <w:r>
          <w:fldChar w:fldCharType="begin"/>
        </w:r>
        <w:r>
          <w:instrText>PAGE   \* MERGEFORMAT</w:instrText>
        </w:r>
        <w:r>
          <w:fldChar w:fldCharType="separate"/>
        </w:r>
        <w:r w:rsidR="00E74EC6">
          <w:rPr>
            <w:noProof/>
          </w:rPr>
          <w:t>101</w:t>
        </w:r>
        <w:r>
          <w:fldChar w:fldCharType="end"/>
        </w:r>
      </w:p>
    </w:sdtContent>
  </w:sdt>
  <w:p w:rsidR="005707BE" w:rsidRDefault="005707BE">
    <w:pPr>
      <w:pStyle w:val="Corpsdetexte"/>
      <w:spacing w:line="14" w:lineRule="auto"/>
      <w:ind w:left="0"/>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521264"/>
      <w:docPartObj>
        <w:docPartGallery w:val="Page Numbers (Bottom of Page)"/>
        <w:docPartUnique/>
      </w:docPartObj>
    </w:sdtPr>
    <w:sdtContent>
      <w:p w:rsidR="00A707C0" w:rsidRDefault="00A707C0">
        <w:pPr>
          <w:pStyle w:val="Pieddepage"/>
          <w:jc w:val="right"/>
        </w:pPr>
        <w:r>
          <w:fldChar w:fldCharType="begin"/>
        </w:r>
        <w:r>
          <w:instrText>PAGE   \* MERGEFORMAT</w:instrText>
        </w:r>
        <w:r>
          <w:fldChar w:fldCharType="separate"/>
        </w:r>
        <w:r w:rsidR="00E74EC6">
          <w:rPr>
            <w:noProof/>
          </w:rPr>
          <w:t>113</w:t>
        </w:r>
        <w:r>
          <w:fldChar w:fldCharType="end"/>
        </w:r>
      </w:p>
    </w:sdtContent>
  </w:sdt>
  <w:p w:rsidR="005707BE" w:rsidRDefault="005707BE">
    <w:pPr>
      <w:pStyle w:val="Corpsdetexte"/>
      <w:spacing w:line="14" w:lineRule="auto"/>
      <w:ind w:left="0"/>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7BE" w:rsidRDefault="005707BE">
    <w:pPr>
      <w:pStyle w:val="Corpsdetexte"/>
      <w:spacing w:line="14" w:lineRule="auto"/>
      <w:ind w:left="0"/>
      <w:rPr>
        <w:sz w:val="20"/>
      </w:rPr>
    </w:pPr>
    <w:r>
      <w:rPr>
        <w:sz w:val="20"/>
      </w:rPr>
      <w:t>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7BE" w:rsidRDefault="005707BE">
      <w:r>
        <w:separator/>
      </w:r>
    </w:p>
  </w:footnote>
  <w:footnote w:type="continuationSeparator" w:id="0">
    <w:p w:rsidR="005707BE" w:rsidRDefault="00570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677E"/>
    <w:multiLevelType w:val="hybridMultilevel"/>
    <w:tmpl w:val="4B30D01C"/>
    <w:lvl w:ilvl="0" w:tplc="370411EC">
      <w:numFmt w:val="bullet"/>
      <w:lvlText w:val=""/>
      <w:lvlJc w:val="left"/>
      <w:pPr>
        <w:ind w:left="725" w:hanging="360"/>
      </w:pPr>
      <w:rPr>
        <w:rFonts w:ascii="Wingdings" w:eastAsia="Wingdings" w:hAnsi="Wingdings" w:cs="Wingdings" w:hint="default"/>
        <w:spacing w:val="0"/>
        <w:w w:val="100"/>
        <w:lang w:val="fr-FR" w:eastAsia="en-US" w:bidi="ar-SA"/>
      </w:rPr>
    </w:lvl>
    <w:lvl w:ilvl="1" w:tplc="06F42056">
      <w:numFmt w:val="bullet"/>
      <w:lvlText w:val="•"/>
      <w:lvlJc w:val="left"/>
      <w:pPr>
        <w:ind w:left="1540" w:hanging="360"/>
      </w:pPr>
      <w:rPr>
        <w:rFonts w:hint="default"/>
        <w:lang w:val="fr-FR" w:eastAsia="en-US" w:bidi="ar-SA"/>
      </w:rPr>
    </w:lvl>
    <w:lvl w:ilvl="2" w:tplc="022A4876">
      <w:numFmt w:val="bullet"/>
      <w:lvlText w:val="•"/>
      <w:lvlJc w:val="left"/>
      <w:pPr>
        <w:ind w:left="2360" w:hanging="360"/>
      </w:pPr>
      <w:rPr>
        <w:rFonts w:hint="default"/>
        <w:lang w:val="fr-FR" w:eastAsia="en-US" w:bidi="ar-SA"/>
      </w:rPr>
    </w:lvl>
    <w:lvl w:ilvl="3" w:tplc="68504CC6">
      <w:numFmt w:val="bullet"/>
      <w:lvlText w:val="•"/>
      <w:lvlJc w:val="left"/>
      <w:pPr>
        <w:ind w:left="3180" w:hanging="360"/>
      </w:pPr>
      <w:rPr>
        <w:rFonts w:hint="default"/>
        <w:lang w:val="fr-FR" w:eastAsia="en-US" w:bidi="ar-SA"/>
      </w:rPr>
    </w:lvl>
    <w:lvl w:ilvl="4" w:tplc="D328295E">
      <w:numFmt w:val="bullet"/>
      <w:lvlText w:val="•"/>
      <w:lvlJc w:val="left"/>
      <w:pPr>
        <w:ind w:left="4000" w:hanging="360"/>
      </w:pPr>
      <w:rPr>
        <w:rFonts w:hint="default"/>
        <w:lang w:val="fr-FR" w:eastAsia="en-US" w:bidi="ar-SA"/>
      </w:rPr>
    </w:lvl>
    <w:lvl w:ilvl="5" w:tplc="72F80716">
      <w:numFmt w:val="bullet"/>
      <w:lvlText w:val="•"/>
      <w:lvlJc w:val="left"/>
      <w:pPr>
        <w:ind w:left="4821" w:hanging="360"/>
      </w:pPr>
      <w:rPr>
        <w:rFonts w:hint="default"/>
        <w:lang w:val="fr-FR" w:eastAsia="en-US" w:bidi="ar-SA"/>
      </w:rPr>
    </w:lvl>
    <w:lvl w:ilvl="6" w:tplc="23C2481C">
      <w:numFmt w:val="bullet"/>
      <w:lvlText w:val="•"/>
      <w:lvlJc w:val="left"/>
      <w:pPr>
        <w:ind w:left="5641" w:hanging="360"/>
      </w:pPr>
      <w:rPr>
        <w:rFonts w:hint="default"/>
        <w:lang w:val="fr-FR" w:eastAsia="en-US" w:bidi="ar-SA"/>
      </w:rPr>
    </w:lvl>
    <w:lvl w:ilvl="7" w:tplc="C9542CD2">
      <w:numFmt w:val="bullet"/>
      <w:lvlText w:val="•"/>
      <w:lvlJc w:val="left"/>
      <w:pPr>
        <w:ind w:left="6461" w:hanging="360"/>
      </w:pPr>
      <w:rPr>
        <w:rFonts w:hint="default"/>
        <w:lang w:val="fr-FR" w:eastAsia="en-US" w:bidi="ar-SA"/>
      </w:rPr>
    </w:lvl>
    <w:lvl w:ilvl="8" w:tplc="BCFA7972">
      <w:numFmt w:val="bullet"/>
      <w:lvlText w:val="•"/>
      <w:lvlJc w:val="left"/>
      <w:pPr>
        <w:ind w:left="7281" w:hanging="360"/>
      </w:pPr>
      <w:rPr>
        <w:rFonts w:hint="default"/>
        <w:lang w:val="fr-FR" w:eastAsia="en-US" w:bidi="ar-SA"/>
      </w:rPr>
    </w:lvl>
  </w:abstractNum>
  <w:abstractNum w:abstractNumId="1">
    <w:nsid w:val="00EC109B"/>
    <w:multiLevelType w:val="multilevel"/>
    <w:tmpl w:val="C65439D0"/>
    <w:lvl w:ilvl="0">
      <w:start w:val="38"/>
      <w:numFmt w:val="decimal"/>
      <w:lvlText w:val="%1"/>
      <w:lvlJc w:val="left"/>
      <w:pPr>
        <w:ind w:left="792" w:hanging="497"/>
        <w:jc w:val="left"/>
      </w:pPr>
      <w:rPr>
        <w:rFonts w:hint="default"/>
        <w:lang w:val="fr-FR" w:eastAsia="en-US" w:bidi="ar-SA"/>
      </w:rPr>
    </w:lvl>
    <w:lvl w:ilvl="1">
      <w:start w:val="1"/>
      <w:numFmt w:val="decimal"/>
      <w:lvlText w:val="%1.%2."/>
      <w:lvlJc w:val="left"/>
      <w:pPr>
        <w:ind w:left="792" w:hanging="497"/>
        <w:jc w:val="left"/>
      </w:pPr>
      <w:rPr>
        <w:rFonts w:hint="default"/>
        <w:spacing w:val="-1"/>
        <w:w w:val="94"/>
        <w:lang w:val="fr-FR" w:eastAsia="en-US" w:bidi="ar-SA"/>
      </w:rPr>
    </w:lvl>
    <w:lvl w:ilvl="2">
      <w:numFmt w:val="bullet"/>
      <w:lvlText w:val="•"/>
      <w:lvlJc w:val="left"/>
      <w:pPr>
        <w:ind w:left="2951" w:hanging="497"/>
      </w:pPr>
      <w:rPr>
        <w:rFonts w:hint="default"/>
        <w:lang w:val="fr-FR" w:eastAsia="en-US" w:bidi="ar-SA"/>
      </w:rPr>
    </w:lvl>
    <w:lvl w:ilvl="3">
      <w:numFmt w:val="bullet"/>
      <w:lvlText w:val="•"/>
      <w:lvlJc w:val="left"/>
      <w:pPr>
        <w:ind w:left="4027" w:hanging="497"/>
      </w:pPr>
      <w:rPr>
        <w:rFonts w:hint="default"/>
        <w:lang w:val="fr-FR" w:eastAsia="en-US" w:bidi="ar-SA"/>
      </w:rPr>
    </w:lvl>
    <w:lvl w:ilvl="4">
      <w:numFmt w:val="bullet"/>
      <w:lvlText w:val="•"/>
      <w:lvlJc w:val="left"/>
      <w:pPr>
        <w:ind w:left="5103" w:hanging="497"/>
      </w:pPr>
      <w:rPr>
        <w:rFonts w:hint="default"/>
        <w:lang w:val="fr-FR" w:eastAsia="en-US" w:bidi="ar-SA"/>
      </w:rPr>
    </w:lvl>
    <w:lvl w:ilvl="5">
      <w:numFmt w:val="bullet"/>
      <w:lvlText w:val="•"/>
      <w:lvlJc w:val="left"/>
      <w:pPr>
        <w:ind w:left="6179" w:hanging="497"/>
      </w:pPr>
      <w:rPr>
        <w:rFonts w:hint="default"/>
        <w:lang w:val="fr-FR" w:eastAsia="en-US" w:bidi="ar-SA"/>
      </w:rPr>
    </w:lvl>
    <w:lvl w:ilvl="6">
      <w:numFmt w:val="bullet"/>
      <w:lvlText w:val="•"/>
      <w:lvlJc w:val="left"/>
      <w:pPr>
        <w:ind w:left="7255" w:hanging="497"/>
      </w:pPr>
      <w:rPr>
        <w:rFonts w:hint="default"/>
        <w:lang w:val="fr-FR" w:eastAsia="en-US" w:bidi="ar-SA"/>
      </w:rPr>
    </w:lvl>
    <w:lvl w:ilvl="7">
      <w:numFmt w:val="bullet"/>
      <w:lvlText w:val="•"/>
      <w:lvlJc w:val="left"/>
      <w:pPr>
        <w:ind w:left="8331" w:hanging="497"/>
      </w:pPr>
      <w:rPr>
        <w:rFonts w:hint="default"/>
        <w:lang w:val="fr-FR" w:eastAsia="en-US" w:bidi="ar-SA"/>
      </w:rPr>
    </w:lvl>
    <w:lvl w:ilvl="8">
      <w:numFmt w:val="bullet"/>
      <w:lvlText w:val="•"/>
      <w:lvlJc w:val="left"/>
      <w:pPr>
        <w:ind w:left="9407" w:hanging="497"/>
      </w:pPr>
      <w:rPr>
        <w:rFonts w:hint="default"/>
        <w:lang w:val="fr-FR" w:eastAsia="en-US" w:bidi="ar-SA"/>
      </w:rPr>
    </w:lvl>
  </w:abstractNum>
  <w:abstractNum w:abstractNumId="2">
    <w:nsid w:val="0421039E"/>
    <w:multiLevelType w:val="hybridMultilevel"/>
    <w:tmpl w:val="0B58B0BA"/>
    <w:lvl w:ilvl="0" w:tplc="4C62A6CA">
      <w:numFmt w:val="bullet"/>
      <w:lvlText w:val=""/>
      <w:lvlJc w:val="left"/>
      <w:pPr>
        <w:ind w:left="1436" w:hanging="360"/>
      </w:pPr>
      <w:rPr>
        <w:rFonts w:ascii="Wingdings" w:eastAsia="Wingdings" w:hAnsi="Wingdings" w:cs="Wingdings" w:hint="default"/>
        <w:b w:val="0"/>
        <w:bCs w:val="0"/>
        <w:i w:val="0"/>
        <w:iCs w:val="0"/>
        <w:spacing w:val="0"/>
        <w:w w:val="100"/>
        <w:sz w:val="22"/>
        <w:szCs w:val="22"/>
        <w:lang w:val="fr-FR" w:eastAsia="en-US" w:bidi="ar-SA"/>
      </w:rPr>
    </w:lvl>
    <w:lvl w:ilvl="1" w:tplc="366AE59A">
      <w:numFmt w:val="bullet"/>
      <w:lvlText w:val="•"/>
      <w:lvlJc w:val="left"/>
      <w:pPr>
        <w:ind w:left="2451" w:hanging="360"/>
      </w:pPr>
      <w:rPr>
        <w:rFonts w:hint="default"/>
        <w:lang w:val="fr-FR" w:eastAsia="en-US" w:bidi="ar-SA"/>
      </w:rPr>
    </w:lvl>
    <w:lvl w:ilvl="2" w:tplc="E4C05F8C">
      <w:numFmt w:val="bullet"/>
      <w:lvlText w:val="•"/>
      <w:lvlJc w:val="left"/>
      <w:pPr>
        <w:ind w:left="3463" w:hanging="360"/>
      </w:pPr>
      <w:rPr>
        <w:rFonts w:hint="default"/>
        <w:lang w:val="fr-FR" w:eastAsia="en-US" w:bidi="ar-SA"/>
      </w:rPr>
    </w:lvl>
    <w:lvl w:ilvl="3" w:tplc="F0822F84">
      <w:numFmt w:val="bullet"/>
      <w:lvlText w:val="•"/>
      <w:lvlJc w:val="left"/>
      <w:pPr>
        <w:ind w:left="4475" w:hanging="360"/>
      </w:pPr>
      <w:rPr>
        <w:rFonts w:hint="default"/>
        <w:lang w:val="fr-FR" w:eastAsia="en-US" w:bidi="ar-SA"/>
      </w:rPr>
    </w:lvl>
    <w:lvl w:ilvl="4" w:tplc="555AB59E">
      <w:numFmt w:val="bullet"/>
      <w:lvlText w:val="•"/>
      <w:lvlJc w:val="left"/>
      <w:pPr>
        <w:ind w:left="5487" w:hanging="360"/>
      </w:pPr>
      <w:rPr>
        <w:rFonts w:hint="default"/>
        <w:lang w:val="fr-FR" w:eastAsia="en-US" w:bidi="ar-SA"/>
      </w:rPr>
    </w:lvl>
    <w:lvl w:ilvl="5" w:tplc="00A29662">
      <w:numFmt w:val="bullet"/>
      <w:lvlText w:val="•"/>
      <w:lvlJc w:val="left"/>
      <w:pPr>
        <w:ind w:left="6499" w:hanging="360"/>
      </w:pPr>
      <w:rPr>
        <w:rFonts w:hint="default"/>
        <w:lang w:val="fr-FR" w:eastAsia="en-US" w:bidi="ar-SA"/>
      </w:rPr>
    </w:lvl>
    <w:lvl w:ilvl="6" w:tplc="BA3C0CFA">
      <w:numFmt w:val="bullet"/>
      <w:lvlText w:val="•"/>
      <w:lvlJc w:val="left"/>
      <w:pPr>
        <w:ind w:left="7511" w:hanging="360"/>
      </w:pPr>
      <w:rPr>
        <w:rFonts w:hint="default"/>
        <w:lang w:val="fr-FR" w:eastAsia="en-US" w:bidi="ar-SA"/>
      </w:rPr>
    </w:lvl>
    <w:lvl w:ilvl="7" w:tplc="2B222FA6">
      <w:numFmt w:val="bullet"/>
      <w:lvlText w:val="•"/>
      <w:lvlJc w:val="left"/>
      <w:pPr>
        <w:ind w:left="8523" w:hanging="360"/>
      </w:pPr>
      <w:rPr>
        <w:rFonts w:hint="default"/>
        <w:lang w:val="fr-FR" w:eastAsia="en-US" w:bidi="ar-SA"/>
      </w:rPr>
    </w:lvl>
    <w:lvl w:ilvl="8" w:tplc="3BD6EDAE">
      <w:numFmt w:val="bullet"/>
      <w:lvlText w:val="•"/>
      <w:lvlJc w:val="left"/>
      <w:pPr>
        <w:ind w:left="9535" w:hanging="360"/>
      </w:pPr>
      <w:rPr>
        <w:rFonts w:hint="default"/>
        <w:lang w:val="fr-FR" w:eastAsia="en-US" w:bidi="ar-SA"/>
      </w:rPr>
    </w:lvl>
  </w:abstractNum>
  <w:abstractNum w:abstractNumId="3">
    <w:nsid w:val="056D641F"/>
    <w:multiLevelType w:val="hybridMultilevel"/>
    <w:tmpl w:val="9F786A1E"/>
    <w:lvl w:ilvl="0" w:tplc="9752A690">
      <w:numFmt w:val="bullet"/>
      <w:lvlText w:val="-"/>
      <w:lvlJc w:val="left"/>
      <w:pPr>
        <w:ind w:left="1359" w:hanging="284"/>
      </w:pPr>
      <w:rPr>
        <w:rFonts w:ascii="Arial" w:eastAsia="Arial" w:hAnsi="Arial" w:cs="Arial" w:hint="default"/>
        <w:b/>
        <w:bCs/>
        <w:i w:val="0"/>
        <w:iCs w:val="0"/>
        <w:spacing w:val="0"/>
        <w:w w:val="100"/>
        <w:sz w:val="24"/>
        <w:szCs w:val="24"/>
        <w:lang w:val="fr-FR" w:eastAsia="en-US" w:bidi="ar-SA"/>
      </w:rPr>
    </w:lvl>
    <w:lvl w:ilvl="1" w:tplc="644E80A0">
      <w:numFmt w:val="bullet"/>
      <w:lvlText w:val="•"/>
      <w:lvlJc w:val="left"/>
      <w:pPr>
        <w:ind w:left="2379" w:hanging="284"/>
      </w:pPr>
      <w:rPr>
        <w:rFonts w:hint="default"/>
        <w:lang w:val="fr-FR" w:eastAsia="en-US" w:bidi="ar-SA"/>
      </w:rPr>
    </w:lvl>
    <w:lvl w:ilvl="2" w:tplc="170EE07A">
      <w:numFmt w:val="bullet"/>
      <w:lvlText w:val="•"/>
      <w:lvlJc w:val="left"/>
      <w:pPr>
        <w:ind w:left="3399" w:hanging="284"/>
      </w:pPr>
      <w:rPr>
        <w:rFonts w:hint="default"/>
        <w:lang w:val="fr-FR" w:eastAsia="en-US" w:bidi="ar-SA"/>
      </w:rPr>
    </w:lvl>
    <w:lvl w:ilvl="3" w:tplc="3BB88A3A">
      <w:numFmt w:val="bullet"/>
      <w:lvlText w:val="•"/>
      <w:lvlJc w:val="left"/>
      <w:pPr>
        <w:ind w:left="4419" w:hanging="284"/>
      </w:pPr>
      <w:rPr>
        <w:rFonts w:hint="default"/>
        <w:lang w:val="fr-FR" w:eastAsia="en-US" w:bidi="ar-SA"/>
      </w:rPr>
    </w:lvl>
    <w:lvl w:ilvl="4" w:tplc="59D47F5A">
      <w:numFmt w:val="bullet"/>
      <w:lvlText w:val="•"/>
      <w:lvlJc w:val="left"/>
      <w:pPr>
        <w:ind w:left="5439" w:hanging="284"/>
      </w:pPr>
      <w:rPr>
        <w:rFonts w:hint="default"/>
        <w:lang w:val="fr-FR" w:eastAsia="en-US" w:bidi="ar-SA"/>
      </w:rPr>
    </w:lvl>
    <w:lvl w:ilvl="5" w:tplc="227C39DC">
      <w:numFmt w:val="bullet"/>
      <w:lvlText w:val="•"/>
      <w:lvlJc w:val="left"/>
      <w:pPr>
        <w:ind w:left="6459" w:hanging="284"/>
      </w:pPr>
      <w:rPr>
        <w:rFonts w:hint="default"/>
        <w:lang w:val="fr-FR" w:eastAsia="en-US" w:bidi="ar-SA"/>
      </w:rPr>
    </w:lvl>
    <w:lvl w:ilvl="6" w:tplc="3B64C8A8">
      <w:numFmt w:val="bullet"/>
      <w:lvlText w:val="•"/>
      <w:lvlJc w:val="left"/>
      <w:pPr>
        <w:ind w:left="7479" w:hanging="284"/>
      </w:pPr>
      <w:rPr>
        <w:rFonts w:hint="default"/>
        <w:lang w:val="fr-FR" w:eastAsia="en-US" w:bidi="ar-SA"/>
      </w:rPr>
    </w:lvl>
    <w:lvl w:ilvl="7" w:tplc="613CA6DC">
      <w:numFmt w:val="bullet"/>
      <w:lvlText w:val="•"/>
      <w:lvlJc w:val="left"/>
      <w:pPr>
        <w:ind w:left="8499" w:hanging="284"/>
      </w:pPr>
      <w:rPr>
        <w:rFonts w:hint="default"/>
        <w:lang w:val="fr-FR" w:eastAsia="en-US" w:bidi="ar-SA"/>
      </w:rPr>
    </w:lvl>
    <w:lvl w:ilvl="8" w:tplc="CED68196">
      <w:numFmt w:val="bullet"/>
      <w:lvlText w:val="•"/>
      <w:lvlJc w:val="left"/>
      <w:pPr>
        <w:ind w:left="9519" w:hanging="284"/>
      </w:pPr>
      <w:rPr>
        <w:rFonts w:hint="default"/>
        <w:lang w:val="fr-FR" w:eastAsia="en-US" w:bidi="ar-SA"/>
      </w:rPr>
    </w:lvl>
  </w:abstractNum>
  <w:abstractNum w:abstractNumId="4">
    <w:nsid w:val="067E46B5"/>
    <w:multiLevelType w:val="hybridMultilevel"/>
    <w:tmpl w:val="C47A08AC"/>
    <w:lvl w:ilvl="0" w:tplc="F6E0828A">
      <w:numFmt w:val="bullet"/>
      <w:lvlText w:val="-"/>
      <w:lvlJc w:val="left"/>
      <w:pPr>
        <w:ind w:left="1150" w:hanging="359"/>
      </w:pPr>
      <w:rPr>
        <w:rFonts w:ascii="Arial" w:eastAsia="Arial" w:hAnsi="Arial" w:cs="Arial" w:hint="default"/>
        <w:b w:val="0"/>
        <w:bCs w:val="0"/>
        <w:i w:val="0"/>
        <w:iCs w:val="0"/>
        <w:spacing w:val="0"/>
        <w:w w:val="99"/>
        <w:sz w:val="18"/>
        <w:szCs w:val="18"/>
        <w:lang w:val="fr-FR" w:eastAsia="en-US" w:bidi="ar-SA"/>
      </w:rPr>
    </w:lvl>
    <w:lvl w:ilvl="1" w:tplc="4B70A0C0">
      <w:numFmt w:val="bullet"/>
      <w:lvlText w:val="•"/>
      <w:lvlJc w:val="left"/>
      <w:pPr>
        <w:ind w:left="1500" w:hanging="359"/>
      </w:pPr>
      <w:rPr>
        <w:rFonts w:hint="default"/>
        <w:lang w:val="fr-FR" w:eastAsia="en-US" w:bidi="ar-SA"/>
      </w:rPr>
    </w:lvl>
    <w:lvl w:ilvl="2" w:tplc="6AB28D8A">
      <w:numFmt w:val="bullet"/>
      <w:lvlText w:val="•"/>
      <w:lvlJc w:val="left"/>
      <w:pPr>
        <w:ind w:left="1840" w:hanging="359"/>
      </w:pPr>
      <w:rPr>
        <w:rFonts w:hint="default"/>
        <w:lang w:val="fr-FR" w:eastAsia="en-US" w:bidi="ar-SA"/>
      </w:rPr>
    </w:lvl>
    <w:lvl w:ilvl="3" w:tplc="662E58F0">
      <w:numFmt w:val="bullet"/>
      <w:lvlText w:val="•"/>
      <w:lvlJc w:val="left"/>
      <w:pPr>
        <w:ind w:left="2180" w:hanging="359"/>
      </w:pPr>
      <w:rPr>
        <w:rFonts w:hint="default"/>
        <w:lang w:val="fr-FR" w:eastAsia="en-US" w:bidi="ar-SA"/>
      </w:rPr>
    </w:lvl>
    <w:lvl w:ilvl="4" w:tplc="58121770">
      <w:numFmt w:val="bullet"/>
      <w:lvlText w:val="•"/>
      <w:lvlJc w:val="left"/>
      <w:pPr>
        <w:ind w:left="2521" w:hanging="359"/>
      </w:pPr>
      <w:rPr>
        <w:rFonts w:hint="default"/>
        <w:lang w:val="fr-FR" w:eastAsia="en-US" w:bidi="ar-SA"/>
      </w:rPr>
    </w:lvl>
    <w:lvl w:ilvl="5" w:tplc="9FA4DC1A">
      <w:numFmt w:val="bullet"/>
      <w:lvlText w:val="•"/>
      <w:lvlJc w:val="left"/>
      <w:pPr>
        <w:ind w:left="2861" w:hanging="359"/>
      </w:pPr>
      <w:rPr>
        <w:rFonts w:hint="default"/>
        <w:lang w:val="fr-FR" w:eastAsia="en-US" w:bidi="ar-SA"/>
      </w:rPr>
    </w:lvl>
    <w:lvl w:ilvl="6" w:tplc="5096DD76">
      <w:numFmt w:val="bullet"/>
      <w:lvlText w:val="•"/>
      <w:lvlJc w:val="left"/>
      <w:pPr>
        <w:ind w:left="3201" w:hanging="359"/>
      </w:pPr>
      <w:rPr>
        <w:rFonts w:hint="default"/>
        <w:lang w:val="fr-FR" w:eastAsia="en-US" w:bidi="ar-SA"/>
      </w:rPr>
    </w:lvl>
    <w:lvl w:ilvl="7" w:tplc="AB48581E">
      <w:numFmt w:val="bullet"/>
      <w:lvlText w:val="•"/>
      <w:lvlJc w:val="left"/>
      <w:pPr>
        <w:ind w:left="3542" w:hanging="359"/>
      </w:pPr>
      <w:rPr>
        <w:rFonts w:hint="default"/>
        <w:lang w:val="fr-FR" w:eastAsia="en-US" w:bidi="ar-SA"/>
      </w:rPr>
    </w:lvl>
    <w:lvl w:ilvl="8" w:tplc="D2EE74A4">
      <w:numFmt w:val="bullet"/>
      <w:lvlText w:val="•"/>
      <w:lvlJc w:val="left"/>
      <w:pPr>
        <w:ind w:left="3882" w:hanging="359"/>
      </w:pPr>
      <w:rPr>
        <w:rFonts w:hint="default"/>
        <w:lang w:val="fr-FR" w:eastAsia="en-US" w:bidi="ar-SA"/>
      </w:rPr>
    </w:lvl>
  </w:abstractNum>
  <w:abstractNum w:abstractNumId="5">
    <w:nsid w:val="06D30777"/>
    <w:multiLevelType w:val="multilevel"/>
    <w:tmpl w:val="6EC4CAAE"/>
    <w:lvl w:ilvl="0">
      <w:start w:val="15"/>
      <w:numFmt w:val="decimal"/>
      <w:lvlText w:val="%1"/>
      <w:lvlJc w:val="left"/>
      <w:pPr>
        <w:ind w:left="1287" w:hanging="495"/>
        <w:jc w:val="left"/>
      </w:pPr>
      <w:rPr>
        <w:rFonts w:hint="default"/>
        <w:lang w:val="fr-FR" w:eastAsia="en-US" w:bidi="ar-SA"/>
      </w:rPr>
    </w:lvl>
    <w:lvl w:ilvl="1">
      <w:start w:val="1"/>
      <w:numFmt w:val="decimal"/>
      <w:lvlText w:val="%1.%2."/>
      <w:lvlJc w:val="left"/>
      <w:pPr>
        <w:ind w:left="1287" w:hanging="495"/>
        <w:jc w:val="left"/>
      </w:pPr>
      <w:rPr>
        <w:rFonts w:ascii="Liberation Sans Narrow" w:eastAsia="Liberation Sans Narrow" w:hAnsi="Liberation Sans Narrow" w:cs="Liberation Sans Narrow" w:hint="default"/>
        <w:b/>
        <w:bCs/>
        <w:i w:val="0"/>
        <w:iCs w:val="0"/>
        <w:spacing w:val="-1"/>
        <w:w w:val="100"/>
        <w:sz w:val="24"/>
        <w:szCs w:val="24"/>
        <w:lang w:val="fr-FR" w:eastAsia="en-US" w:bidi="ar-SA"/>
      </w:rPr>
    </w:lvl>
    <w:lvl w:ilvl="2">
      <w:numFmt w:val="bullet"/>
      <w:lvlText w:val="•"/>
      <w:lvlJc w:val="left"/>
      <w:pPr>
        <w:ind w:left="3335" w:hanging="495"/>
      </w:pPr>
      <w:rPr>
        <w:rFonts w:hint="default"/>
        <w:lang w:val="fr-FR" w:eastAsia="en-US" w:bidi="ar-SA"/>
      </w:rPr>
    </w:lvl>
    <w:lvl w:ilvl="3">
      <w:numFmt w:val="bullet"/>
      <w:lvlText w:val="•"/>
      <w:lvlJc w:val="left"/>
      <w:pPr>
        <w:ind w:left="4363" w:hanging="495"/>
      </w:pPr>
      <w:rPr>
        <w:rFonts w:hint="default"/>
        <w:lang w:val="fr-FR" w:eastAsia="en-US" w:bidi="ar-SA"/>
      </w:rPr>
    </w:lvl>
    <w:lvl w:ilvl="4">
      <w:numFmt w:val="bullet"/>
      <w:lvlText w:val="•"/>
      <w:lvlJc w:val="left"/>
      <w:pPr>
        <w:ind w:left="5391" w:hanging="495"/>
      </w:pPr>
      <w:rPr>
        <w:rFonts w:hint="default"/>
        <w:lang w:val="fr-FR" w:eastAsia="en-US" w:bidi="ar-SA"/>
      </w:rPr>
    </w:lvl>
    <w:lvl w:ilvl="5">
      <w:numFmt w:val="bullet"/>
      <w:lvlText w:val="•"/>
      <w:lvlJc w:val="left"/>
      <w:pPr>
        <w:ind w:left="6419" w:hanging="495"/>
      </w:pPr>
      <w:rPr>
        <w:rFonts w:hint="default"/>
        <w:lang w:val="fr-FR" w:eastAsia="en-US" w:bidi="ar-SA"/>
      </w:rPr>
    </w:lvl>
    <w:lvl w:ilvl="6">
      <w:numFmt w:val="bullet"/>
      <w:lvlText w:val="•"/>
      <w:lvlJc w:val="left"/>
      <w:pPr>
        <w:ind w:left="7447" w:hanging="495"/>
      </w:pPr>
      <w:rPr>
        <w:rFonts w:hint="default"/>
        <w:lang w:val="fr-FR" w:eastAsia="en-US" w:bidi="ar-SA"/>
      </w:rPr>
    </w:lvl>
    <w:lvl w:ilvl="7">
      <w:numFmt w:val="bullet"/>
      <w:lvlText w:val="•"/>
      <w:lvlJc w:val="left"/>
      <w:pPr>
        <w:ind w:left="8475" w:hanging="495"/>
      </w:pPr>
      <w:rPr>
        <w:rFonts w:hint="default"/>
        <w:lang w:val="fr-FR" w:eastAsia="en-US" w:bidi="ar-SA"/>
      </w:rPr>
    </w:lvl>
    <w:lvl w:ilvl="8">
      <w:numFmt w:val="bullet"/>
      <w:lvlText w:val="•"/>
      <w:lvlJc w:val="left"/>
      <w:pPr>
        <w:ind w:left="9503" w:hanging="495"/>
      </w:pPr>
      <w:rPr>
        <w:rFonts w:hint="default"/>
        <w:lang w:val="fr-FR" w:eastAsia="en-US" w:bidi="ar-SA"/>
      </w:rPr>
    </w:lvl>
  </w:abstractNum>
  <w:abstractNum w:abstractNumId="6">
    <w:nsid w:val="07C377AC"/>
    <w:multiLevelType w:val="hybridMultilevel"/>
    <w:tmpl w:val="A0127860"/>
    <w:lvl w:ilvl="0" w:tplc="5D447742">
      <w:numFmt w:val="bullet"/>
      <w:lvlText w:val=""/>
      <w:lvlJc w:val="left"/>
      <w:pPr>
        <w:ind w:left="717" w:hanging="356"/>
      </w:pPr>
      <w:rPr>
        <w:rFonts w:ascii="Symbol" w:eastAsia="Symbol" w:hAnsi="Symbol" w:cs="Symbol" w:hint="default"/>
        <w:b w:val="0"/>
        <w:bCs w:val="0"/>
        <w:i w:val="0"/>
        <w:iCs w:val="0"/>
        <w:spacing w:val="0"/>
        <w:w w:val="100"/>
        <w:sz w:val="22"/>
        <w:szCs w:val="22"/>
        <w:lang w:val="fr-FR" w:eastAsia="en-US" w:bidi="ar-SA"/>
      </w:rPr>
    </w:lvl>
    <w:lvl w:ilvl="1" w:tplc="C54EE1B0">
      <w:numFmt w:val="bullet"/>
      <w:lvlText w:val="•"/>
      <w:lvlJc w:val="left"/>
      <w:pPr>
        <w:ind w:left="1540" w:hanging="356"/>
      </w:pPr>
      <w:rPr>
        <w:rFonts w:hint="default"/>
        <w:lang w:val="fr-FR" w:eastAsia="en-US" w:bidi="ar-SA"/>
      </w:rPr>
    </w:lvl>
    <w:lvl w:ilvl="2" w:tplc="AD2CF78C">
      <w:numFmt w:val="bullet"/>
      <w:lvlText w:val="•"/>
      <w:lvlJc w:val="left"/>
      <w:pPr>
        <w:ind w:left="2360" w:hanging="356"/>
      </w:pPr>
      <w:rPr>
        <w:rFonts w:hint="default"/>
        <w:lang w:val="fr-FR" w:eastAsia="en-US" w:bidi="ar-SA"/>
      </w:rPr>
    </w:lvl>
    <w:lvl w:ilvl="3" w:tplc="684491D2">
      <w:numFmt w:val="bullet"/>
      <w:lvlText w:val="•"/>
      <w:lvlJc w:val="left"/>
      <w:pPr>
        <w:ind w:left="3180" w:hanging="356"/>
      </w:pPr>
      <w:rPr>
        <w:rFonts w:hint="default"/>
        <w:lang w:val="fr-FR" w:eastAsia="en-US" w:bidi="ar-SA"/>
      </w:rPr>
    </w:lvl>
    <w:lvl w:ilvl="4" w:tplc="B768A8F0">
      <w:numFmt w:val="bullet"/>
      <w:lvlText w:val="•"/>
      <w:lvlJc w:val="left"/>
      <w:pPr>
        <w:ind w:left="4000" w:hanging="356"/>
      </w:pPr>
      <w:rPr>
        <w:rFonts w:hint="default"/>
        <w:lang w:val="fr-FR" w:eastAsia="en-US" w:bidi="ar-SA"/>
      </w:rPr>
    </w:lvl>
    <w:lvl w:ilvl="5" w:tplc="95E29300">
      <w:numFmt w:val="bullet"/>
      <w:lvlText w:val="•"/>
      <w:lvlJc w:val="left"/>
      <w:pPr>
        <w:ind w:left="4821" w:hanging="356"/>
      </w:pPr>
      <w:rPr>
        <w:rFonts w:hint="default"/>
        <w:lang w:val="fr-FR" w:eastAsia="en-US" w:bidi="ar-SA"/>
      </w:rPr>
    </w:lvl>
    <w:lvl w:ilvl="6" w:tplc="D0A03F1C">
      <w:numFmt w:val="bullet"/>
      <w:lvlText w:val="•"/>
      <w:lvlJc w:val="left"/>
      <w:pPr>
        <w:ind w:left="5641" w:hanging="356"/>
      </w:pPr>
      <w:rPr>
        <w:rFonts w:hint="default"/>
        <w:lang w:val="fr-FR" w:eastAsia="en-US" w:bidi="ar-SA"/>
      </w:rPr>
    </w:lvl>
    <w:lvl w:ilvl="7" w:tplc="93B896FC">
      <w:numFmt w:val="bullet"/>
      <w:lvlText w:val="•"/>
      <w:lvlJc w:val="left"/>
      <w:pPr>
        <w:ind w:left="6461" w:hanging="356"/>
      </w:pPr>
      <w:rPr>
        <w:rFonts w:hint="default"/>
        <w:lang w:val="fr-FR" w:eastAsia="en-US" w:bidi="ar-SA"/>
      </w:rPr>
    </w:lvl>
    <w:lvl w:ilvl="8" w:tplc="C588AB94">
      <w:numFmt w:val="bullet"/>
      <w:lvlText w:val="•"/>
      <w:lvlJc w:val="left"/>
      <w:pPr>
        <w:ind w:left="7281" w:hanging="356"/>
      </w:pPr>
      <w:rPr>
        <w:rFonts w:hint="default"/>
        <w:lang w:val="fr-FR" w:eastAsia="en-US" w:bidi="ar-SA"/>
      </w:rPr>
    </w:lvl>
  </w:abstractNum>
  <w:abstractNum w:abstractNumId="7">
    <w:nsid w:val="08514C73"/>
    <w:multiLevelType w:val="hybridMultilevel"/>
    <w:tmpl w:val="32F0AB96"/>
    <w:lvl w:ilvl="0" w:tplc="163C77A6">
      <w:start w:val="1"/>
      <w:numFmt w:val="lowerLetter"/>
      <w:lvlText w:val="%1)"/>
      <w:lvlJc w:val="left"/>
      <w:pPr>
        <w:ind w:left="792" w:hanging="238"/>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A556639C">
      <w:numFmt w:val="bullet"/>
      <w:lvlText w:val="-"/>
      <w:lvlJc w:val="left"/>
      <w:pPr>
        <w:ind w:left="1359" w:hanging="284"/>
      </w:pPr>
      <w:rPr>
        <w:rFonts w:ascii="Arial" w:eastAsia="Arial" w:hAnsi="Arial" w:cs="Arial" w:hint="default"/>
        <w:b/>
        <w:bCs/>
        <w:i w:val="0"/>
        <w:iCs w:val="0"/>
        <w:spacing w:val="0"/>
        <w:w w:val="100"/>
        <w:sz w:val="24"/>
        <w:szCs w:val="24"/>
        <w:lang w:val="fr-FR" w:eastAsia="en-US" w:bidi="ar-SA"/>
      </w:rPr>
    </w:lvl>
    <w:lvl w:ilvl="2" w:tplc="B322C2C2">
      <w:numFmt w:val="bullet"/>
      <w:lvlText w:val="•"/>
      <w:lvlJc w:val="left"/>
      <w:pPr>
        <w:ind w:left="2493" w:hanging="284"/>
      </w:pPr>
      <w:rPr>
        <w:rFonts w:hint="default"/>
        <w:lang w:val="fr-FR" w:eastAsia="en-US" w:bidi="ar-SA"/>
      </w:rPr>
    </w:lvl>
    <w:lvl w:ilvl="3" w:tplc="3162CD26">
      <w:numFmt w:val="bullet"/>
      <w:lvlText w:val="•"/>
      <w:lvlJc w:val="left"/>
      <w:pPr>
        <w:ind w:left="3626" w:hanging="284"/>
      </w:pPr>
      <w:rPr>
        <w:rFonts w:hint="default"/>
        <w:lang w:val="fr-FR" w:eastAsia="en-US" w:bidi="ar-SA"/>
      </w:rPr>
    </w:lvl>
    <w:lvl w:ilvl="4" w:tplc="ABCE71FC">
      <w:numFmt w:val="bullet"/>
      <w:lvlText w:val="•"/>
      <w:lvlJc w:val="left"/>
      <w:pPr>
        <w:ind w:left="4759" w:hanging="284"/>
      </w:pPr>
      <w:rPr>
        <w:rFonts w:hint="default"/>
        <w:lang w:val="fr-FR" w:eastAsia="en-US" w:bidi="ar-SA"/>
      </w:rPr>
    </w:lvl>
    <w:lvl w:ilvl="5" w:tplc="34AC219E">
      <w:numFmt w:val="bullet"/>
      <w:lvlText w:val="•"/>
      <w:lvlJc w:val="left"/>
      <w:pPr>
        <w:ind w:left="5892" w:hanging="284"/>
      </w:pPr>
      <w:rPr>
        <w:rFonts w:hint="default"/>
        <w:lang w:val="fr-FR" w:eastAsia="en-US" w:bidi="ar-SA"/>
      </w:rPr>
    </w:lvl>
    <w:lvl w:ilvl="6" w:tplc="0B947C78">
      <w:numFmt w:val="bullet"/>
      <w:lvlText w:val="•"/>
      <w:lvlJc w:val="left"/>
      <w:pPr>
        <w:ind w:left="7026" w:hanging="284"/>
      </w:pPr>
      <w:rPr>
        <w:rFonts w:hint="default"/>
        <w:lang w:val="fr-FR" w:eastAsia="en-US" w:bidi="ar-SA"/>
      </w:rPr>
    </w:lvl>
    <w:lvl w:ilvl="7" w:tplc="82A431BA">
      <w:numFmt w:val="bullet"/>
      <w:lvlText w:val="•"/>
      <w:lvlJc w:val="left"/>
      <w:pPr>
        <w:ind w:left="8159" w:hanging="284"/>
      </w:pPr>
      <w:rPr>
        <w:rFonts w:hint="default"/>
        <w:lang w:val="fr-FR" w:eastAsia="en-US" w:bidi="ar-SA"/>
      </w:rPr>
    </w:lvl>
    <w:lvl w:ilvl="8" w:tplc="02C46270">
      <w:numFmt w:val="bullet"/>
      <w:lvlText w:val="•"/>
      <w:lvlJc w:val="left"/>
      <w:pPr>
        <w:ind w:left="9292" w:hanging="284"/>
      </w:pPr>
      <w:rPr>
        <w:rFonts w:hint="default"/>
        <w:lang w:val="fr-FR" w:eastAsia="en-US" w:bidi="ar-SA"/>
      </w:rPr>
    </w:lvl>
  </w:abstractNum>
  <w:abstractNum w:abstractNumId="8">
    <w:nsid w:val="0C763B54"/>
    <w:multiLevelType w:val="multilevel"/>
    <w:tmpl w:val="15CA5B48"/>
    <w:lvl w:ilvl="0">
      <w:start w:val="13"/>
      <w:numFmt w:val="decimal"/>
      <w:lvlText w:val="%1"/>
      <w:lvlJc w:val="left"/>
      <w:pPr>
        <w:ind w:left="792" w:hanging="534"/>
        <w:jc w:val="left"/>
      </w:pPr>
      <w:rPr>
        <w:rFonts w:hint="default"/>
        <w:lang w:val="fr-FR" w:eastAsia="en-US" w:bidi="ar-SA"/>
      </w:rPr>
    </w:lvl>
    <w:lvl w:ilvl="1">
      <w:start w:val="1"/>
      <w:numFmt w:val="decimal"/>
      <w:lvlText w:val="%1.%2."/>
      <w:lvlJc w:val="left"/>
      <w:pPr>
        <w:ind w:left="792" w:hanging="534"/>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534"/>
      </w:pPr>
      <w:rPr>
        <w:rFonts w:hint="default"/>
        <w:lang w:val="fr-FR" w:eastAsia="en-US" w:bidi="ar-SA"/>
      </w:rPr>
    </w:lvl>
    <w:lvl w:ilvl="3">
      <w:numFmt w:val="bullet"/>
      <w:lvlText w:val="•"/>
      <w:lvlJc w:val="left"/>
      <w:pPr>
        <w:ind w:left="4027" w:hanging="534"/>
      </w:pPr>
      <w:rPr>
        <w:rFonts w:hint="default"/>
        <w:lang w:val="fr-FR" w:eastAsia="en-US" w:bidi="ar-SA"/>
      </w:rPr>
    </w:lvl>
    <w:lvl w:ilvl="4">
      <w:numFmt w:val="bullet"/>
      <w:lvlText w:val="•"/>
      <w:lvlJc w:val="left"/>
      <w:pPr>
        <w:ind w:left="5103" w:hanging="534"/>
      </w:pPr>
      <w:rPr>
        <w:rFonts w:hint="default"/>
        <w:lang w:val="fr-FR" w:eastAsia="en-US" w:bidi="ar-SA"/>
      </w:rPr>
    </w:lvl>
    <w:lvl w:ilvl="5">
      <w:numFmt w:val="bullet"/>
      <w:lvlText w:val="•"/>
      <w:lvlJc w:val="left"/>
      <w:pPr>
        <w:ind w:left="6179" w:hanging="534"/>
      </w:pPr>
      <w:rPr>
        <w:rFonts w:hint="default"/>
        <w:lang w:val="fr-FR" w:eastAsia="en-US" w:bidi="ar-SA"/>
      </w:rPr>
    </w:lvl>
    <w:lvl w:ilvl="6">
      <w:numFmt w:val="bullet"/>
      <w:lvlText w:val="•"/>
      <w:lvlJc w:val="left"/>
      <w:pPr>
        <w:ind w:left="7255" w:hanging="534"/>
      </w:pPr>
      <w:rPr>
        <w:rFonts w:hint="default"/>
        <w:lang w:val="fr-FR" w:eastAsia="en-US" w:bidi="ar-SA"/>
      </w:rPr>
    </w:lvl>
    <w:lvl w:ilvl="7">
      <w:numFmt w:val="bullet"/>
      <w:lvlText w:val="•"/>
      <w:lvlJc w:val="left"/>
      <w:pPr>
        <w:ind w:left="8331" w:hanging="534"/>
      </w:pPr>
      <w:rPr>
        <w:rFonts w:hint="default"/>
        <w:lang w:val="fr-FR" w:eastAsia="en-US" w:bidi="ar-SA"/>
      </w:rPr>
    </w:lvl>
    <w:lvl w:ilvl="8">
      <w:numFmt w:val="bullet"/>
      <w:lvlText w:val="•"/>
      <w:lvlJc w:val="left"/>
      <w:pPr>
        <w:ind w:left="9407" w:hanging="534"/>
      </w:pPr>
      <w:rPr>
        <w:rFonts w:hint="default"/>
        <w:lang w:val="fr-FR" w:eastAsia="en-US" w:bidi="ar-SA"/>
      </w:rPr>
    </w:lvl>
  </w:abstractNum>
  <w:abstractNum w:abstractNumId="9">
    <w:nsid w:val="0D104784"/>
    <w:multiLevelType w:val="multilevel"/>
    <w:tmpl w:val="3E0E05E2"/>
    <w:lvl w:ilvl="0">
      <w:start w:val="24"/>
      <w:numFmt w:val="decimal"/>
      <w:lvlText w:val="%1"/>
      <w:lvlJc w:val="left"/>
      <w:pPr>
        <w:ind w:left="792" w:hanging="500"/>
        <w:jc w:val="left"/>
      </w:pPr>
      <w:rPr>
        <w:rFonts w:hint="default"/>
        <w:lang w:val="fr-FR" w:eastAsia="en-US" w:bidi="ar-SA"/>
      </w:rPr>
    </w:lvl>
    <w:lvl w:ilvl="1">
      <w:start w:val="1"/>
      <w:numFmt w:val="decimal"/>
      <w:lvlText w:val="%1.%2."/>
      <w:lvlJc w:val="left"/>
      <w:pPr>
        <w:ind w:left="792" w:hanging="500"/>
        <w:jc w:val="left"/>
      </w:pPr>
      <w:rPr>
        <w:rFonts w:ascii="Liberation Sans Narrow" w:eastAsia="Liberation Sans Narrow" w:hAnsi="Liberation Sans Narrow" w:cs="Liberation Sans Narrow" w:hint="default"/>
        <w:b/>
        <w:bCs/>
        <w:i w:val="0"/>
        <w:iCs w:val="0"/>
        <w:spacing w:val="-1"/>
        <w:w w:val="100"/>
        <w:sz w:val="24"/>
        <w:szCs w:val="24"/>
        <w:lang w:val="fr-FR" w:eastAsia="en-US" w:bidi="ar-SA"/>
      </w:rPr>
    </w:lvl>
    <w:lvl w:ilvl="2">
      <w:numFmt w:val="bullet"/>
      <w:lvlText w:val="•"/>
      <w:lvlJc w:val="left"/>
      <w:pPr>
        <w:ind w:left="2951" w:hanging="500"/>
      </w:pPr>
      <w:rPr>
        <w:rFonts w:hint="default"/>
        <w:lang w:val="fr-FR" w:eastAsia="en-US" w:bidi="ar-SA"/>
      </w:rPr>
    </w:lvl>
    <w:lvl w:ilvl="3">
      <w:numFmt w:val="bullet"/>
      <w:lvlText w:val="•"/>
      <w:lvlJc w:val="left"/>
      <w:pPr>
        <w:ind w:left="4027" w:hanging="500"/>
      </w:pPr>
      <w:rPr>
        <w:rFonts w:hint="default"/>
        <w:lang w:val="fr-FR" w:eastAsia="en-US" w:bidi="ar-SA"/>
      </w:rPr>
    </w:lvl>
    <w:lvl w:ilvl="4">
      <w:numFmt w:val="bullet"/>
      <w:lvlText w:val="•"/>
      <w:lvlJc w:val="left"/>
      <w:pPr>
        <w:ind w:left="5103" w:hanging="500"/>
      </w:pPr>
      <w:rPr>
        <w:rFonts w:hint="default"/>
        <w:lang w:val="fr-FR" w:eastAsia="en-US" w:bidi="ar-SA"/>
      </w:rPr>
    </w:lvl>
    <w:lvl w:ilvl="5">
      <w:numFmt w:val="bullet"/>
      <w:lvlText w:val="•"/>
      <w:lvlJc w:val="left"/>
      <w:pPr>
        <w:ind w:left="6179" w:hanging="500"/>
      </w:pPr>
      <w:rPr>
        <w:rFonts w:hint="default"/>
        <w:lang w:val="fr-FR" w:eastAsia="en-US" w:bidi="ar-SA"/>
      </w:rPr>
    </w:lvl>
    <w:lvl w:ilvl="6">
      <w:numFmt w:val="bullet"/>
      <w:lvlText w:val="•"/>
      <w:lvlJc w:val="left"/>
      <w:pPr>
        <w:ind w:left="7255" w:hanging="500"/>
      </w:pPr>
      <w:rPr>
        <w:rFonts w:hint="default"/>
        <w:lang w:val="fr-FR" w:eastAsia="en-US" w:bidi="ar-SA"/>
      </w:rPr>
    </w:lvl>
    <w:lvl w:ilvl="7">
      <w:numFmt w:val="bullet"/>
      <w:lvlText w:val="•"/>
      <w:lvlJc w:val="left"/>
      <w:pPr>
        <w:ind w:left="8331" w:hanging="500"/>
      </w:pPr>
      <w:rPr>
        <w:rFonts w:hint="default"/>
        <w:lang w:val="fr-FR" w:eastAsia="en-US" w:bidi="ar-SA"/>
      </w:rPr>
    </w:lvl>
    <w:lvl w:ilvl="8">
      <w:numFmt w:val="bullet"/>
      <w:lvlText w:val="•"/>
      <w:lvlJc w:val="left"/>
      <w:pPr>
        <w:ind w:left="9407" w:hanging="500"/>
      </w:pPr>
      <w:rPr>
        <w:rFonts w:hint="default"/>
        <w:lang w:val="fr-FR" w:eastAsia="en-US" w:bidi="ar-SA"/>
      </w:rPr>
    </w:lvl>
  </w:abstractNum>
  <w:abstractNum w:abstractNumId="10">
    <w:nsid w:val="0D2B64E1"/>
    <w:multiLevelType w:val="multilevel"/>
    <w:tmpl w:val="0FD019BE"/>
    <w:lvl w:ilvl="0">
      <w:start w:val="30"/>
      <w:numFmt w:val="decimal"/>
      <w:lvlText w:val="%1"/>
      <w:lvlJc w:val="left"/>
      <w:pPr>
        <w:ind w:left="792" w:hanging="535"/>
        <w:jc w:val="left"/>
      </w:pPr>
      <w:rPr>
        <w:rFonts w:hint="default"/>
        <w:lang w:val="fr-FR" w:eastAsia="en-US" w:bidi="ar-SA"/>
      </w:rPr>
    </w:lvl>
    <w:lvl w:ilvl="1">
      <w:start w:val="1"/>
      <w:numFmt w:val="decimal"/>
      <w:lvlText w:val="%1.%2."/>
      <w:lvlJc w:val="left"/>
      <w:pPr>
        <w:ind w:left="792" w:hanging="535"/>
        <w:jc w:val="left"/>
      </w:pPr>
      <w:rPr>
        <w:rFonts w:hint="default"/>
        <w:spacing w:val="-1"/>
        <w:w w:val="95"/>
        <w:lang w:val="fr-FR" w:eastAsia="en-US" w:bidi="ar-SA"/>
      </w:rPr>
    </w:lvl>
    <w:lvl w:ilvl="2">
      <w:numFmt w:val="bullet"/>
      <w:lvlText w:val="•"/>
      <w:lvlJc w:val="left"/>
      <w:pPr>
        <w:ind w:left="2951" w:hanging="535"/>
      </w:pPr>
      <w:rPr>
        <w:rFonts w:hint="default"/>
        <w:lang w:val="fr-FR" w:eastAsia="en-US" w:bidi="ar-SA"/>
      </w:rPr>
    </w:lvl>
    <w:lvl w:ilvl="3">
      <w:numFmt w:val="bullet"/>
      <w:lvlText w:val="•"/>
      <w:lvlJc w:val="left"/>
      <w:pPr>
        <w:ind w:left="4027" w:hanging="535"/>
      </w:pPr>
      <w:rPr>
        <w:rFonts w:hint="default"/>
        <w:lang w:val="fr-FR" w:eastAsia="en-US" w:bidi="ar-SA"/>
      </w:rPr>
    </w:lvl>
    <w:lvl w:ilvl="4">
      <w:numFmt w:val="bullet"/>
      <w:lvlText w:val="•"/>
      <w:lvlJc w:val="left"/>
      <w:pPr>
        <w:ind w:left="5103" w:hanging="535"/>
      </w:pPr>
      <w:rPr>
        <w:rFonts w:hint="default"/>
        <w:lang w:val="fr-FR" w:eastAsia="en-US" w:bidi="ar-SA"/>
      </w:rPr>
    </w:lvl>
    <w:lvl w:ilvl="5">
      <w:numFmt w:val="bullet"/>
      <w:lvlText w:val="•"/>
      <w:lvlJc w:val="left"/>
      <w:pPr>
        <w:ind w:left="6179" w:hanging="535"/>
      </w:pPr>
      <w:rPr>
        <w:rFonts w:hint="default"/>
        <w:lang w:val="fr-FR" w:eastAsia="en-US" w:bidi="ar-SA"/>
      </w:rPr>
    </w:lvl>
    <w:lvl w:ilvl="6">
      <w:numFmt w:val="bullet"/>
      <w:lvlText w:val="•"/>
      <w:lvlJc w:val="left"/>
      <w:pPr>
        <w:ind w:left="7255" w:hanging="535"/>
      </w:pPr>
      <w:rPr>
        <w:rFonts w:hint="default"/>
        <w:lang w:val="fr-FR" w:eastAsia="en-US" w:bidi="ar-SA"/>
      </w:rPr>
    </w:lvl>
    <w:lvl w:ilvl="7">
      <w:numFmt w:val="bullet"/>
      <w:lvlText w:val="•"/>
      <w:lvlJc w:val="left"/>
      <w:pPr>
        <w:ind w:left="8331" w:hanging="535"/>
      </w:pPr>
      <w:rPr>
        <w:rFonts w:hint="default"/>
        <w:lang w:val="fr-FR" w:eastAsia="en-US" w:bidi="ar-SA"/>
      </w:rPr>
    </w:lvl>
    <w:lvl w:ilvl="8">
      <w:numFmt w:val="bullet"/>
      <w:lvlText w:val="•"/>
      <w:lvlJc w:val="left"/>
      <w:pPr>
        <w:ind w:left="9407" w:hanging="535"/>
      </w:pPr>
      <w:rPr>
        <w:rFonts w:hint="default"/>
        <w:lang w:val="fr-FR" w:eastAsia="en-US" w:bidi="ar-SA"/>
      </w:rPr>
    </w:lvl>
  </w:abstractNum>
  <w:abstractNum w:abstractNumId="11">
    <w:nsid w:val="0DF47764"/>
    <w:multiLevelType w:val="multilevel"/>
    <w:tmpl w:val="0B4489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256712"/>
    <w:multiLevelType w:val="multilevel"/>
    <w:tmpl w:val="0F56D03E"/>
    <w:lvl w:ilvl="0">
      <w:start w:val="36"/>
      <w:numFmt w:val="decimal"/>
      <w:lvlText w:val="%1"/>
      <w:lvlJc w:val="left"/>
      <w:pPr>
        <w:ind w:left="792" w:hanging="495"/>
        <w:jc w:val="left"/>
      </w:pPr>
      <w:rPr>
        <w:rFonts w:hint="default"/>
        <w:lang w:val="fr-FR" w:eastAsia="en-US" w:bidi="ar-SA"/>
      </w:rPr>
    </w:lvl>
    <w:lvl w:ilvl="1">
      <w:start w:val="1"/>
      <w:numFmt w:val="decimal"/>
      <w:lvlText w:val="%1.%2."/>
      <w:lvlJc w:val="left"/>
      <w:pPr>
        <w:ind w:left="792" w:hanging="495"/>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495"/>
      </w:pPr>
      <w:rPr>
        <w:rFonts w:hint="default"/>
        <w:lang w:val="fr-FR" w:eastAsia="en-US" w:bidi="ar-SA"/>
      </w:rPr>
    </w:lvl>
    <w:lvl w:ilvl="3">
      <w:numFmt w:val="bullet"/>
      <w:lvlText w:val="•"/>
      <w:lvlJc w:val="left"/>
      <w:pPr>
        <w:ind w:left="4027" w:hanging="495"/>
      </w:pPr>
      <w:rPr>
        <w:rFonts w:hint="default"/>
        <w:lang w:val="fr-FR" w:eastAsia="en-US" w:bidi="ar-SA"/>
      </w:rPr>
    </w:lvl>
    <w:lvl w:ilvl="4">
      <w:numFmt w:val="bullet"/>
      <w:lvlText w:val="•"/>
      <w:lvlJc w:val="left"/>
      <w:pPr>
        <w:ind w:left="5103" w:hanging="495"/>
      </w:pPr>
      <w:rPr>
        <w:rFonts w:hint="default"/>
        <w:lang w:val="fr-FR" w:eastAsia="en-US" w:bidi="ar-SA"/>
      </w:rPr>
    </w:lvl>
    <w:lvl w:ilvl="5">
      <w:numFmt w:val="bullet"/>
      <w:lvlText w:val="•"/>
      <w:lvlJc w:val="left"/>
      <w:pPr>
        <w:ind w:left="6179" w:hanging="495"/>
      </w:pPr>
      <w:rPr>
        <w:rFonts w:hint="default"/>
        <w:lang w:val="fr-FR" w:eastAsia="en-US" w:bidi="ar-SA"/>
      </w:rPr>
    </w:lvl>
    <w:lvl w:ilvl="6">
      <w:numFmt w:val="bullet"/>
      <w:lvlText w:val="•"/>
      <w:lvlJc w:val="left"/>
      <w:pPr>
        <w:ind w:left="7255" w:hanging="495"/>
      </w:pPr>
      <w:rPr>
        <w:rFonts w:hint="default"/>
        <w:lang w:val="fr-FR" w:eastAsia="en-US" w:bidi="ar-SA"/>
      </w:rPr>
    </w:lvl>
    <w:lvl w:ilvl="7">
      <w:numFmt w:val="bullet"/>
      <w:lvlText w:val="•"/>
      <w:lvlJc w:val="left"/>
      <w:pPr>
        <w:ind w:left="8331" w:hanging="495"/>
      </w:pPr>
      <w:rPr>
        <w:rFonts w:hint="default"/>
        <w:lang w:val="fr-FR" w:eastAsia="en-US" w:bidi="ar-SA"/>
      </w:rPr>
    </w:lvl>
    <w:lvl w:ilvl="8">
      <w:numFmt w:val="bullet"/>
      <w:lvlText w:val="•"/>
      <w:lvlJc w:val="left"/>
      <w:pPr>
        <w:ind w:left="9407" w:hanging="495"/>
      </w:pPr>
      <w:rPr>
        <w:rFonts w:hint="default"/>
        <w:lang w:val="fr-FR" w:eastAsia="en-US" w:bidi="ar-SA"/>
      </w:rPr>
    </w:lvl>
  </w:abstractNum>
  <w:abstractNum w:abstractNumId="13">
    <w:nsid w:val="0EDF20A4"/>
    <w:multiLevelType w:val="hybridMultilevel"/>
    <w:tmpl w:val="FCB682E2"/>
    <w:lvl w:ilvl="0" w:tplc="AF724404">
      <w:start w:val="9"/>
      <w:numFmt w:val="decimal"/>
      <w:lvlText w:val="%1."/>
      <w:lvlJc w:val="left"/>
      <w:pPr>
        <w:ind w:left="848" w:hanging="222"/>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D9262AB2">
      <w:start w:val="1"/>
      <w:numFmt w:val="lowerLetter"/>
      <w:lvlText w:val="%2)"/>
      <w:lvlJc w:val="left"/>
      <w:pPr>
        <w:ind w:left="1359" w:hanging="346"/>
        <w:jc w:val="left"/>
      </w:pPr>
      <w:rPr>
        <w:rFonts w:hint="default"/>
        <w:spacing w:val="0"/>
        <w:w w:val="99"/>
        <w:lang w:val="fr-FR" w:eastAsia="en-US" w:bidi="ar-SA"/>
      </w:rPr>
    </w:lvl>
    <w:lvl w:ilvl="2" w:tplc="7C181CEE">
      <w:numFmt w:val="bullet"/>
      <w:lvlText w:val="•"/>
      <w:lvlJc w:val="left"/>
      <w:pPr>
        <w:ind w:left="2493" w:hanging="346"/>
      </w:pPr>
      <w:rPr>
        <w:rFonts w:hint="default"/>
        <w:lang w:val="fr-FR" w:eastAsia="en-US" w:bidi="ar-SA"/>
      </w:rPr>
    </w:lvl>
    <w:lvl w:ilvl="3" w:tplc="2F16C242">
      <w:numFmt w:val="bullet"/>
      <w:lvlText w:val="•"/>
      <w:lvlJc w:val="left"/>
      <w:pPr>
        <w:ind w:left="3626" w:hanging="346"/>
      </w:pPr>
      <w:rPr>
        <w:rFonts w:hint="default"/>
        <w:lang w:val="fr-FR" w:eastAsia="en-US" w:bidi="ar-SA"/>
      </w:rPr>
    </w:lvl>
    <w:lvl w:ilvl="4" w:tplc="14765898">
      <w:numFmt w:val="bullet"/>
      <w:lvlText w:val="•"/>
      <w:lvlJc w:val="left"/>
      <w:pPr>
        <w:ind w:left="4759" w:hanging="346"/>
      </w:pPr>
      <w:rPr>
        <w:rFonts w:hint="default"/>
        <w:lang w:val="fr-FR" w:eastAsia="en-US" w:bidi="ar-SA"/>
      </w:rPr>
    </w:lvl>
    <w:lvl w:ilvl="5" w:tplc="56042BDE">
      <w:numFmt w:val="bullet"/>
      <w:lvlText w:val="•"/>
      <w:lvlJc w:val="left"/>
      <w:pPr>
        <w:ind w:left="5892" w:hanging="346"/>
      </w:pPr>
      <w:rPr>
        <w:rFonts w:hint="default"/>
        <w:lang w:val="fr-FR" w:eastAsia="en-US" w:bidi="ar-SA"/>
      </w:rPr>
    </w:lvl>
    <w:lvl w:ilvl="6" w:tplc="694AD886">
      <w:numFmt w:val="bullet"/>
      <w:lvlText w:val="•"/>
      <w:lvlJc w:val="left"/>
      <w:pPr>
        <w:ind w:left="7026" w:hanging="346"/>
      </w:pPr>
      <w:rPr>
        <w:rFonts w:hint="default"/>
        <w:lang w:val="fr-FR" w:eastAsia="en-US" w:bidi="ar-SA"/>
      </w:rPr>
    </w:lvl>
    <w:lvl w:ilvl="7" w:tplc="31DAD88A">
      <w:numFmt w:val="bullet"/>
      <w:lvlText w:val="•"/>
      <w:lvlJc w:val="left"/>
      <w:pPr>
        <w:ind w:left="8159" w:hanging="346"/>
      </w:pPr>
      <w:rPr>
        <w:rFonts w:hint="default"/>
        <w:lang w:val="fr-FR" w:eastAsia="en-US" w:bidi="ar-SA"/>
      </w:rPr>
    </w:lvl>
    <w:lvl w:ilvl="8" w:tplc="CA8033F8">
      <w:numFmt w:val="bullet"/>
      <w:lvlText w:val="•"/>
      <w:lvlJc w:val="left"/>
      <w:pPr>
        <w:ind w:left="9292" w:hanging="346"/>
      </w:pPr>
      <w:rPr>
        <w:rFonts w:hint="default"/>
        <w:lang w:val="fr-FR" w:eastAsia="en-US" w:bidi="ar-SA"/>
      </w:rPr>
    </w:lvl>
  </w:abstractNum>
  <w:abstractNum w:abstractNumId="14">
    <w:nsid w:val="0EFF098E"/>
    <w:multiLevelType w:val="hybridMultilevel"/>
    <w:tmpl w:val="703AD01A"/>
    <w:lvl w:ilvl="0" w:tplc="F51A999C">
      <w:numFmt w:val="bullet"/>
      <w:lvlText w:val=""/>
      <w:lvlJc w:val="left"/>
      <w:pPr>
        <w:ind w:left="2233" w:hanging="360"/>
      </w:pPr>
      <w:rPr>
        <w:rFonts w:ascii="Wingdings" w:eastAsia="Wingdings" w:hAnsi="Wingdings" w:cs="Wingdings" w:hint="default"/>
        <w:b w:val="0"/>
        <w:bCs w:val="0"/>
        <w:i w:val="0"/>
        <w:iCs w:val="0"/>
        <w:spacing w:val="0"/>
        <w:w w:val="100"/>
        <w:sz w:val="24"/>
        <w:szCs w:val="24"/>
        <w:lang w:val="fr-FR" w:eastAsia="en-US" w:bidi="ar-SA"/>
      </w:rPr>
    </w:lvl>
    <w:lvl w:ilvl="1" w:tplc="86304346">
      <w:numFmt w:val="bullet"/>
      <w:lvlText w:val="•"/>
      <w:lvlJc w:val="left"/>
      <w:pPr>
        <w:ind w:left="3171" w:hanging="360"/>
      </w:pPr>
      <w:rPr>
        <w:rFonts w:hint="default"/>
        <w:lang w:val="fr-FR" w:eastAsia="en-US" w:bidi="ar-SA"/>
      </w:rPr>
    </w:lvl>
    <w:lvl w:ilvl="2" w:tplc="4ED24F30">
      <w:numFmt w:val="bullet"/>
      <w:lvlText w:val="•"/>
      <w:lvlJc w:val="left"/>
      <w:pPr>
        <w:ind w:left="4103" w:hanging="360"/>
      </w:pPr>
      <w:rPr>
        <w:rFonts w:hint="default"/>
        <w:lang w:val="fr-FR" w:eastAsia="en-US" w:bidi="ar-SA"/>
      </w:rPr>
    </w:lvl>
    <w:lvl w:ilvl="3" w:tplc="67A6C09E">
      <w:numFmt w:val="bullet"/>
      <w:lvlText w:val="•"/>
      <w:lvlJc w:val="left"/>
      <w:pPr>
        <w:ind w:left="5035" w:hanging="360"/>
      </w:pPr>
      <w:rPr>
        <w:rFonts w:hint="default"/>
        <w:lang w:val="fr-FR" w:eastAsia="en-US" w:bidi="ar-SA"/>
      </w:rPr>
    </w:lvl>
    <w:lvl w:ilvl="4" w:tplc="0C60230C">
      <w:numFmt w:val="bullet"/>
      <w:lvlText w:val="•"/>
      <w:lvlJc w:val="left"/>
      <w:pPr>
        <w:ind w:left="5967" w:hanging="360"/>
      </w:pPr>
      <w:rPr>
        <w:rFonts w:hint="default"/>
        <w:lang w:val="fr-FR" w:eastAsia="en-US" w:bidi="ar-SA"/>
      </w:rPr>
    </w:lvl>
    <w:lvl w:ilvl="5" w:tplc="D1A65012">
      <w:numFmt w:val="bullet"/>
      <w:lvlText w:val="•"/>
      <w:lvlJc w:val="left"/>
      <w:pPr>
        <w:ind w:left="6899" w:hanging="360"/>
      </w:pPr>
      <w:rPr>
        <w:rFonts w:hint="default"/>
        <w:lang w:val="fr-FR" w:eastAsia="en-US" w:bidi="ar-SA"/>
      </w:rPr>
    </w:lvl>
    <w:lvl w:ilvl="6" w:tplc="1BAE3F40">
      <w:numFmt w:val="bullet"/>
      <w:lvlText w:val="•"/>
      <w:lvlJc w:val="left"/>
      <w:pPr>
        <w:ind w:left="7831" w:hanging="360"/>
      </w:pPr>
      <w:rPr>
        <w:rFonts w:hint="default"/>
        <w:lang w:val="fr-FR" w:eastAsia="en-US" w:bidi="ar-SA"/>
      </w:rPr>
    </w:lvl>
    <w:lvl w:ilvl="7" w:tplc="E20CA36A">
      <w:numFmt w:val="bullet"/>
      <w:lvlText w:val="•"/>
      <w:lvlJc w:val="left"/>
      <w:pPr>
        <w:ind w:left="8763" w:hanging="360"/>
      </w:pPr>
      <w:rPr>
        <w:rFonts w:hint="default"/>
        <w:lang w:val="fr-FR" w:eastAsia="en-US" w:bidi="ar-SA"/>
      </w:rPr>
    </w:lvl>
    <w:lvl w:ilvl="8" w:tplc="B11864D6">
      <w:numFmt w:val="bullet"/>
      <w:lvlText w:val="•"/>
      <w:lvlJc w:val="left"/>
      <w:pPr>
        <w:ind w:left="9695" w:hanging="360"/>
      </w:pPr>
      <w:rPr>
        <w:rFonts w:hint="default"/>
        <w:lang w:val="fr-FR" w:eastAsia="en-US" w:bidi="ar-SA"/>
      </w:rPr>
    </w:lvl>
  </w:abstractNum>
  <w:abstractNum w:abstractNumId="15">
    <w:nsid w:val="0FF72F88"/>
    <w:multiLevelType w:val="hybridMultilevel"/>
    <w:tmpl w:val="69AC8B20"/>
    <w:lvl w:ilvl="0" w:tplc="C8CCB4EE">
      <w:numFmt w:val="bullet"/>
      <w:lvlText w:val=""/>
      <w:lvlJc w:val="left"/>
      <w:pPr>
        <w:ind w:left="1513" w:hanging="360"/>
      </w:pPr>
      <w:rPr>
        <w:rFonts w:ascii="Wingdings" w:eastAsia="Wingdings" w:hAnsi="Wingdings" w:cs="Wingdings" w:hint="default"/>
        <w:spacing w:val="0"/>
        <w:w w:val="100"/>
        <w:lang w:val="fr-FR" w:eastAsia="en-US" w:bidi="ar-SA"/>
      </w:rPr>
    </w:lvl>
    <w:lvl w:ilvl="1" w:tplc="A53C5B3C">
      <w:numFmt w:val="bullet"/>
      <w:lvlText w:val="•"/>
      <w:lvlJc w:val="left"/>
      <w:pPr>
        <w:ind w:left="1864" w:hanging="360"/>
      </w:pPr>
      <w:rPr>
        <w:rFonts w:hint="default"/>
        <w:lang w:val="fr-FR" w:eastAsia="en-US" w:bidi="ar-SA"/>
      </w:rPr>
    </w:lvl>
    <w:lvl w:ilvl="2" w:tplc="9CFE4BA6">
      <w:numFmt w:val="bullet"/>
      <w:lvlText w:val="•"/>
      <w:lvlJc w:val="left"/>
      <w:pPr>
        <w:ind w:left="2208" w:hanging="360"/>
      </w:pPr>
      <w:rPr>
        <w:rFonts w:hint="default"/>
        <w:lang w:val="fr-FR" w:eastAsia="en-US" w:bidi="ar-SA"/>
      </w:rPr>
    </w:lvl>
    <w:lvl w:ilvl="3" w:tplc="762256E2">
      <w:numFmt w:val="bullet"/>
      <w:lvlText w:val="•"/>
      <w:lvlJc w:val="left"/>
      <w:pPr>
        <w:ind w:left="2553" w:hanging="360"/>
      </w:pPr>
      <w:rPr>
        <w:rFonts w:hint="default"/>
        <w:lang w:val="fr-FR" w:eastAsia="en-US" w:bidi="ar-SA"/>
      </w:rPr>
    </w:lvl>
    <w:lvl w:ilvl="4" w:tplc="AF54AD46">
      <w:numFmt w:val="bullet"/>
      <w:lvlText w:val="•"/>
      <w:lvlJc w:val="left"/>
      <w:pPr>
        <w:ind w:left="2897" w:hanging="360"/>
      </w:pPr>
      <w:rPr>
        <w:rFonts w:hint="default"/>
        <w:lang w:val="fr-FR" w:eastAsia="en-US" w:bidi="ar-SA"/>
      </w:rPr>
    </w:lvl>
    <w:lvl w:ilvl="5" w:tplc="FFBA3F26">
      <w:numFmt w:val="bullet"/>
      <w:lvlText w:val="•"/>
      <w:lvlJc w:val="left"/>
      <w:pPr>
        <w:ind w:left="3241" w:hanging="360"/>
      </w:pPr>
      <w:rPr>
        <w:rFonts w:hint="default"/>
        <w:lang w:val="fr-FR" w:eastAsia="en-US" w:bidi="ar-SA"/>
      </w:rPr>
    </w:lvl>
    <w:lvl w:ilvl="6" w:tplc="1A72C858">
      <w:numFmt w:val="bullet"/>
      <w:lvlText w:val="•"/>
      <w:lvlJc w:val="left"/>
      <w:pPr>
        <w:ind w:left="3586" w:hanging="360"/>
      </w:pPr>
      <w:rPr>
        <w:rFonts w:hint="default"/>
        <w:lang w:val="fr-FR" w:eastAsia="en-US" w:bidi="ar-SA"/>
      </w:rPr>
    </w:lvl>
    <w:lvl w:ilvl="7" w:tplc="5B9E5374">
      <w:numFmt w:val="bullet"/>
      <w:lvlText w:val="•"/>
      <w:lvlJc w:val="left"/>
      <w:pPr>
        <w:ind w:left="3930" w:hanging="360"/>
      </w:pPr>
      <w:rPr>
        <w:rFonts w:hint="default"/>
        <w:lang w:val="fr-FR" w:eastAsia="en-US" w:bidi="ar-SA"/>
      </w:rPr>
    </w:lvl>
    <w:lvl w:ilvl="8" w:tplc="084CBAAC">
      <w:numFmt w:val="bullet"/>
      <w:lvlText w:val="•"/>
      <w:lvlJc w:val="left"/>
      <w:pPr>
        <w:ind w:left="4274" w:hanging="360"/>
      </w:pPr>
      <w:rPr>
        <w:rFonts w:hint="default"/>
        <w:lang w:val="fr-FR" w:eastAsia="en-US" w:bidi="ar-SA"/>
      </w:rPr>
    </w:lvl>
  </w:abstractNum>
  <w:abstractNum w:abstractNumId="16">
    <w:nsid w:val="105136EB"/>
    <w:multiLevelType w:val="hybridMultilevel"/>
    <w:tmpl w:val="1690F298"/>
    <w:lvl w:ilvl="0" w:tplc="44EC9348">
      <w:numFmt w:val="bullet"/>
      <w:lvlText w:val=""/>
      <w:lvlJc w:val="left"/>
      <w:pPr>
        <w:ind w:left="1513" w:hanging="360"/>
      </w:pPr>
      <w:rPr>
        <w:rFonts w:ascii="Symbol" w:eastAsia="Symbol" w:hAnsi="Symbol" w:cs="Symbol" w:hint="default"/>
        <w:b w:val="0"/>
        <w:bCs w:val="0"/>
        <w:i w:val="0"/>
        <w:iCs w:val="0"/>
        <w:spacing w:val="0"/>
        <w:w w:val="100"/>
        <w:sz w:val="24"/>
        <w:szCs w:val="24"/>
        <w:lang w:val="fr-FR" w:eastAsia="en-US" w:bidi="ar-SA"/>
      </w:rPr>
    </w:lvl>
    <w:lvl w:ilvl="1" w:tplc="B532F596">
      <w:numFmt w:val="bullet"/>
      <w:lvlText w:val="•"/>
      <w:lvlJc w:val="left"/>
      <w:pPr>
        <w:ind w:left="2523" w:hanging="360"/>
      </w:pPr>
      <w:rPr>
        <w:rFonts w:hint="default"/>
        <w:lang w:val="fr-FR" w:eastAsia="en-US" w:bidi="ar-SA"/>
      </w:rPr>
    </w:lvl>
    <w:lvl w:ilvl="2" w:tplc="2A2EA3EE">
      <w:numFmt w:val="bullet"/>
      <w:lvlText w:val="•"/>
      <w:lvlJc w:val="left"/>
      <w:pPr>
        <w:ind w:left="3527" w:hanging="360"/>
      </w:pPr>
      <w:rPr>
        <w:rFonts w:hint="default"/>
        <w:lang w:val="fr-FR" w:eastAsia="en-US" w:bidi="ar-SA"/>
      </w:rPr>
    </w:lvl>
    <w:lvl w:ilvl="3" w:tplc="8306234A">
      <w:numFmt w:val="bullet"/>
      <w:lvlText w:val="•"/>
      <w:lvlJc w:val="left"/>
      <w:pPr>
        <w:ind w:left="4531" w:hanging="360"/>
      </w:pPr>
      <w:rPr>
        <w:rFonts w:hint="default"/>
        <w:lang w:val="fr-FR" w:eastAsia="en-US" w:bidi="ar-SA"/>
      </w:rPr>
    </w:lvl>
    <w:lvl w:ilvl="4" w:tplc="360CD1B0">
      <w:numFmt w:val="bullet"/>
      <w:lvlText w:val="•"/>
      <w:lvlJc w:val="left"/>
      <w:pPr>
        <w:ind w:left="5535" w:hanging="360"/>
      </w:pPr>
      <w:rPr>
        <w:rFonts w:hint="default"/>
        <w:lang w:val="fr-FR" w:eastAsia="en-US" w:bidi="ar-SA"/>
      </w:rPr>
    </w:lvl>
    <w:lvl w:ilvl="5" w:tplc="05A4CEB8">
      <w:numFmt w:val="bullet"/>
      <w:lvlText w:val="•"/>
      <w:lvlJc w:val="left"/>
      <w:pPr>
        <w:ind w:left="6539" w:hanging="360"/>
      </w:pPr>
      <w:rPr>
        <w:rFonts w:hint="default"/>
        <w:lang w:val="fr-FR" w:eastAsia="en-US" w:bidi="ar-SA"/>
      </w:rPr>
    </w:lvl>
    <w:lvl w:ilvl="6" w:tplc="F39898FE">
      <w:numFmt w:val="bullet"/>
      <w:lvlText w:val="•"/>
      <w:lvlJc w:val="left"/>
      <w:pPr>
        <w:ind w:left="7543" w:hanging="360"/>
      </w:pPr>
      <w:rPr>
        <w:rFonts w:hint="default"/>
        <w:lang w:val="fr-FR" w:eastAsia="en-US" w:bidi="ar-SA"/>
      </w:rPr>
    </w:lvl>
    <w:lvl w:ilvl="7" w:tplc="F27E64C4">
      <w:numFmt w:val="bullet"/>
      <w:lvlText w:val="•"/>
      <w:lvlJc w:val="left"/>
      <w:pPr>
        <w:ind w:left="8547" w:hanging="360"/>
      </w:pPr>
      <w:rPr>
        <w:rFonts w:hint="default"/>
        <w:lang w:val="fr-FR" w:eastAsia="en-US" w:bidi="ar-SA"/>
      </w:rPr>
    </w:lvl>
    <w:lvl w:ilvl="8" w:tplc="09845F10">
      <w:numFmt w:val="bullet"/>
      <w:lvlText w:val="•"/>
      <w:lvlJc w:val="left"/>
      <w:pPr>
        <w:ind w:left="9551" w:hanging="360"/>
      </w:pPr>
      <w:rPr>
        <w:rFonts w:hint="default"/>
        <w:lang w:val="fr-FR" w:eastAsia="en-US" w:bidi="ar-SA"/>
      </w:rPr>
    </w:lvl>
  </w:abstractNum>
  <w:abstractNum w:abstractNumId="17">
    <w:nsid w:val="112F774D"/>
    <w:multiLevelType w:val="multilevel"/>
    <w:tmpl w:val="7F68413E"/>
    <w:lvl w:ilvl="0">
      <w:start w:val="1"/>
      <w:numFmt w:val="decimal"/>
      <w:lvlText w:val="%1."/>
      <w:lvlJc w:val="left"/>
      <w:pPr>
        <w:ind w:left="1753" w:hanging="240"/>
        <w:jc w:val="right"/>
      </w:pPr>
      <w:rPr>
        <w:rFonts w:hint="default"/>
        <w:spacing w:val="0"/>
        <w:w w:val="100"/>
        <w:lang w:val="fr-FR" w:eastAsia="en-US" w:bidi="ar-SA"/>
      </w:rPr>
    </w:lvl>
    <w:lvl w:ilvl="1">
      <w:start w:val="1"/>
      <w:numFmt w:val="decimal"/>
      <w:lvlText w:val="%1.%2."/>
      <w:lvlJc w:val="left"/>
      <w:pPr>
        <w:ind w:left="792" w:hanging="409"/>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848" w:hanging="409"/>
      </w:pPr>
      <w:rPr>
        <w:rFonts w:hint="default"/>
        <w:lang w:val="fr-FR" w:eastAsia="en-US" w:bidi="ar-SA"/>
      </w:rPr>
    </w:lvl>
    <w:lvl w:ilvl="3">
      <w:numFmt w:val="bullet"/>
      <w:lvlText w:val="•"/>
      <w:lvlJc w:val="left"/>
      <w:pPr>
        <w:ind w:left="3937" w:hanging="409"/>
      </w:pPr>
      <w:rPr>
        <w:rFonts w:hint="default"/>
        <w:lang w:val="fr-FR" w:eastAsia="en-US" w:bidi="ar-SA"/>
      </w:rPr>
    </w:lvl>
    <w:lvl w:ilvl="4">
      <w:numFmt w:val="bullet"/>
      <w:lvlText w:val="•"/>
      <w:lvlJc w:val="left"/>
      <w:pPr>
        <w:ind w:left="5026" w:hanging="409"/>
      </w:pPr>
      <w:rPr>
        <w:rFonts w:hint="default"/>
        <w:lang w:val="fr-FR" w:eastAsia="en-US" w:bidi="ar-SA"/>
      </w:rPr>
    </w:lvl>
    <w:lvl w:ilvl="5">
      <w:numFmt w:val="bullet"/>
      <w:lvlText w:val="•"/>
      <w:lvlJc w:val="left"/>
      <w:pPr>
        <w:ind w:left="6115" w:hanging="409"/>
      </w:pPr>
      <w:rPr>
        <w:rFonts w:hint="default"/>
        <w:lang w:val="fr-FR" w:eastAsia="en-US" w:bidi="ar-SA"/>
      </w:rPr>
    </w:lvl>
    <w:lvl w:ilvl="6">
      <w:numFmt w:val="bullet"/>
      <w:lvlText w:val="•"/>
      <w:lvlJc w:val="left"/>
      <w:pPr>
        <w:ind w:left="7204" w:hanging="409"/>
      </w:pPr>
      <w:rPr>
        <w:rFonts w:hint="default"/>
        <w:lang w:val="fr-FR" w:eastAsia="en-US" w:bidi="ar-SA"/>
      </w:rPr>
    </w:lvl>
    <w:lvl w:ilvl="7">
      <w:numFmt w:val="bullet"/>
      <w:lvlText w:val="•"/>
      <w:lvlJc w:val="left"/>
      <w:pPr>
        <w:ind w:left="8292" w:hanging="409"/>
      </w:pPr>
      <w:rPr>
        <w:rFonts w:hint="default"/>
        <w:lang w:val="fr-FR" w:eastAsia="en-US" w:bidi="ar-SA"/>
      </w:rPr>
    </w:lvl>
    <w:lvl w:ilvl="8">
      <w:numFmt w:val="bullet"/>
      <w:lvlText w:val="•"/>
      <w:lvlJc w:val="left"/>
      <w:pPr>
        <w:ind w:left="9381" w:hanging="409"/>
      </w:pPr>
      <w:rPr>
        <w:rFonts w:hint="default"/>
        <w:lang w:val="fr-FR" w:eastAsia="en-US" w:bidi="ar-SA"/>
      </w:rPr>
    </w:lvl>
  </w:abstractNum>
  <w:abstractNum w:abstractNumId="18">
    <w:nsid w:val="11761EBB"/>
    <w:multiLevelType w:val="hybridMultilevel"/>
    <w:tmpl w:val="231E95A4"/>
    <w:lvl w:ilvl="0" w:tplc="26A84122">
      <w:numFmt w:val="bullet"/>
      <w:lvlText w:val=""/>
      <w:lvlJc w:val="left"/>
      <w:pPr>
        <w:ind w:left="648" w:hanging="360"/>
      </w:pPr>
      <w:rPr>
        <w:rFonts w:ascii="Wingdings" w:eastAsia="Wingdings" w:hAnsi="Wingdings" w:cs="Wingdings" w:hint="default"/>
        <w:b w:val="0"/>
        <w:bCs w:val="0"/>
        <w:i w:val="0"/>
        <w:iCs w:val="0"/>
        <w:spacing w:val="0"/>
        <w:w w:val="100"/>
        <w:sz w:val="22"/>
        <w:szCs w:val="22"/>
        <w:lang w:val="fr-FR" w:eastAsia="en-US" w:bidi="ar-SA"/>
      </w:rPr>
    </w:lvl>
    <w:lvl w:ilvl="1" w:tplc="3168BB76">
      <w:numFmt w:val="bullet"/>
      <w:lvlText w:val="•"/>
      <w:lvlJc w:val="left"/>
      <w:pPr>
        <w:ind w:left="1468" w:hanging="360"/>
      </w:pPr>
      <w:rPr>
        <w:rFonts w:hint="default"/>
        <w:lang w:val="fr-FR" w:eastAsia="en-US" w:bidi="ar-SA"/>
      </w:rPr>
    </w:lvl>
    <w:lvl w:ilvl="2" w:tplc="2C0881E4">
      <w:numFmt w:val="bullet"/>
      <w:lvlText w:val="•"/>
      <w:lvlJc w:val="left"/>
      <w:pPr>
        <w:ind w:left="2296" w:hanging="360"/>
      </w:pPr>
      <w:rPr>
        <w:rFonts w:hint="default"/>
        <w:lang w:val="fr-FR" w:eastAsia="en-US" w:bidi="ar-SA"/>
      </w:rPr>
    </w:lvl>
    <w:lvl w:ilvl="3" w:tplc="97983F34">
      <w:numFmt w:val="bullet"/>
      <w:lvlText w:val="•"/>
      <w:lvlJc w:val="left"/>
      <w:pPr>
        <w:ind w:left="3124" w:hanging="360"/>
      </w:pPr>
      <w:rPr>
        <w:rFonts w:hint="default"/>
        <w:lang w:val="fr-FR" w:eastAsia="en-US" w:bidi="ar-SA"/>
      </w:rPr>
    </w:lvl>
    <w:lvl w:ilvl="4" w:tplc="049C4410">
      <w:numFmt w:val="bullet"/>
      <w:lvlText w:val="•"/>
      <w:lvlJc w:val="left"/>
      <w:pPr>
        <w:ind w:left="3952" w:hanging="360"/>
      </w:pPr>
      <w:rPr>
        <w:rFonts w:hint="default"/>
        <w:lang w:val="fr-FR" w:eastAsia="en-US" w:bidi="ar-SA"/>
      </w:rPr>
    </w:lvl>
    <w:lvl w:ilvl="5" w:tplc="700638FA">
      <w:numFmt w:val="bullet"/>
      <w:lvlText w:val="•"/>
      <w:lvlJc w:val="left"/>
      <w:pPr>
        <w:ind w:left="4781" w:hanging="360"/>
      </w:pPr>
      <w:rPr>
        <w:rFonts w:hint="default"/>
        <w:lang w:val="fr-FR" w:eastAsia="en-US" w:bidi="ar-SA"/>
      </w:rPr>
    </w:lvl>
    <w:lvl w:ilvl="6" w:tplc="1B4EFF30">
      <w:numFmt w:val="bullet"/>
      <w:lvlText w:val="•"/>
      <w:lvlJc w:val="left"/>
      <w:pPr>
        <w:ind w:left="5609" w:hanging="360"/>
      </w:pPr>
      <w:rPr>
        <w:rFonts w:hint="default"/>
        <w:lang w:val="fr-FR" w:eastAsia="en-US" w:bidi="ar-SA"/>
      </w:rPr>
    </w:lvl>
    <w:lvl w:ilvl="7" w:tplc="8F0AD7A2">
      <w:numFmt w:val="bullet"/>
      <w:lvlText w:val="•"/>
      <w:lvlJc w:val="left"/>
      <w:pPr>
        <w:ind w:left="6437" w:hanging="360"/>
      </w:pPr>
      <w:rPr>
        <w:rFonts w:hint="default"/>
        <w:lang w:val="fr-FR" w:eastAsia="en-US" w:bidi="ar-SA"/>
      </w:rPr>
    </w:lvl>
    <w:lvl w:ilvl="8" w:tplc="F2485808">
      <w:numFmt w:val="bullet"/>
      <w:lvlText w:val="•"/>
      <w:lvlJc w:val="left"/>
      <w:pPr>
        <w:ind w:left="7265" w:hanging="360"/>
      </w:pPr>
      <w:rPr>
        <w:rFonts w:hint="default"/>
        <w:lang w:val="fr-FR" w:eastAsia="en-US" w:bidi="ar-SA"/>
      </w:rPr>
    </w:lvl>
  </w:abstractNum>
  <w:abstractNum w:abstractNumId="19">
    <w:nsid w:val="136C4369"/>
    <w:multiLevelType w:val="multilevel"/>
    <w:tmpl w:val="46D27232"/>
    <w:lvl w:ilvl="0">
      <w:start w:val="9"/>
      <w:numFmt w:val="decimal"/>
      <w:lvlText w:val="%1"/>
      <w:lvlJc w:val="left"/>
      <w:pPr>
        <w:ind w:left="792" w:hanging="399"/>
        <w:jc w:val="left"/>
      </w:pPr>
      <w:rPr>
        <w:rFonts w:hint="default"/>
        <w:lang w:val="fr-FR" w:eastAsia="en-US" w:bidi="ar-SA"/>
      </w:rPr>
    </w:lvl>
    <w:lvl w:ilvl="1">
      <w:start w:val="1"/>
      <w:numFmt w:val="decimal"/>
      <w:lvlText w:val="%1.%2."/>
      <w:lvlJc w:val="left"/>
      <w:pPr>
        <w:ind w:left="792" w:hanging="399"/>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399"/>
      </w:pPr>
      <w:rPr>
        <w:rFonts w:hint="default"/>
        <w:lang w:val="fr-FR" w:eastAsia="en-US" w:bidi="ar-SA"/>
      </w:rPr>
    </w:lvl>
    <w:lvl w:ilvl="3">
      <w:numFmt w:val="bullet"/>
      <w:lvlText w:val="•"/>
      <w:lvlJc w:val="left"/>
      <w:pPr>
        <w:ind w:left="4027" w:hanging="399"/>
      </w:pPr>
      <w:rPr>
        <w:rFonts w:hint="default"/>
        <w:lang w:val="fr-FR" w:eastAsia="en-US" w:bidi="ar-SA"/>
      </w:rPr>
    </w:lvl>
    <w:lvl w:ilvl="4">
      <w:numFmt w:val="bullet"/>
      <w:lvlText w:val="•"/>
      <w:lvlJc w:val="left"/>
      <w:pPr>
        <w:ind w:left="5103" w:hanging="399"/>
      </w:pPr>
      <w:rPr>
        <w:rFonts w:hint="default"/>
        <w:lang w:val="fr-FR" w:eastAsia="en-US" w:bidi="ar-SA"/>
      </w:rPr>
    </w:lvl>
    <w:lvl w:ilvl="5">
      <w:numFmt w:val="bullet"/>
      <w:lvlText w:val="•"/>
      <w:lvlJc w:val="left"/>
      <w:pPr>
        <w:ind w:left="6179" w:hanging="399"/>
      </w:pPr>
      <w:rPr>
        <w:rFonts w:hint="default"/>
        <w:lang w:val="fr-FR" w:eastAsia="en-US" w:bidi="ar-SA"/>
      </w:rPr>
    </w:lvl>
    <w:lvl w:ilvl="6">
      <w:numFmt w:val="bullet"/>
      <w:lvlText w:val="•"/>
      <w:lvlJc w:val="left"/>
      <w:pPr>
        <w:ind w:left="7255" w:hanging="399"/>
      </w:pPr>
      <w:rPr>
        <w:rFonts w:hint="default"/>
        <w:lang w:val="fr-FR" w:eastAsia="en-US" w:bidi="ar-SA"/>
      </w:rPr>
    </w:lvl>
    <w:lvl w:ilvl="7">
      <w:numFmt w:val="bullet"/>
      <w:lvlText w:val="•"/>
      <w:lvlJc w:val="left"/>
      <w:pPr>
        <w:ind w:left="8331" w:hanging="399"/>
      </w:pPr>
      <w:rPr>
        <w:rFonts w:hint="default"/>
        <w:lang w:val="fr-FR" w:eastAsia="en-US" w:bidi="ar-SA"/>
      </w:rPr>
    </w:lvl>
    <w:lvl w:ilvl="8">
      <w:numFmt w:val="bullet"/>
      <w:lvlText w:val="•"/>
      <w:lvlJc w:val="left"/>
      <w:pPr>
        <w:ind w:left="9407" w:hanging="399"/>
      </w:pPr>
      <w:rPr>
        <w:rFonts w:hint="default"/>
        <w:lang w:val="fr-FR" w:eastAsia="en-US" w:bidi="ar-SA"/>
      </w:rPr>
    </w:lvl>
  </w:abstractNum>
  <w:abstractNum w:abstractNumId="20">
    <w:nsid w:val="13EC78C4"/>
    <w:multiLevelType w:val="multilevel"/>
    <w:tmpl w:val="4556640E"/>
    <w:lvl w:ilvl="0">
      <w:start w:val="15"/>
      <w:numFmt w:val="decimal"/>
      <w:lvlText w:val="%1"/>
      <w:lvlJc w:val="left"/>
      <w:pPr>
        <w:ind w:left="1287" w:hanging="495"/>
        <w:jc w:val="left"/>
      </w:pPr>
      <w:rPr>
        <w:rFonts w:hint="default"/>
        <w:lang w:val="fr-FR" w:eastAsia="en-US" w:bidi="ar-SA"/>
      </w:rPr>
    </w:lvl>
    <w:lvl w:ilvl="1">
      <w:start w:val="5"/>
      <w:numFmt w:val="decimal"/>
      <w:lvlText w:val="%1.%2."/>
      <w:lvlJc w:val="left"/>
      <w:pPr>
        <w:ind w:left="1287" w:hanging="495"/>
        <w:jc w:val="left"/>
      </w:pPr>
      <w:rPr>
        <w:rFonts w:ascii="Liberation Sans Narrow" w:eastAsia="Liberation Sans Narrow" w:hAnsi="Liberation Sans Narrow" w:cs="Liberation Sans Narrow" w:hint="default"/>
        <w:b/>
        <w:bCs/>
        <w:i w:val="0"/>
        <w:iCs w:val="0"/>
        <w:spacing w:val="-1"/>
        <w:w w:val="100"/>
        <w:sz w:val="24"/>
        <w:szCs w:val="24"/>
        <w:lang w:val="fr-FR" w:eastAsia="en-US" w:bidi="ar-SA"/>
      </w:rPr>
    </w:lvl>
    <w:lvl w:ilvl="2">
      <w:numFmt w:val="bullet"/>
      <w:lvlText w:val="•"/>
      <w:lvlJc w:val="left"/>
      <w:pPr>
        <w:ind w:left="3335" w:hanging="495"/>
      </w:pPr>
      <w:rPr>
        <w:rFonts w:hint="default"/>
        <w:lang w:val="fr-FR" w:eastAsia="en-US" w:bidi="ar-SA"/>
      </w:rPr>
    </w:lvl>
    <w:lvl w:ilvl="3">
      <w:numFmt w:val="bullet"/>
      <w:lvlText w:val="•"/>
      <w:lvlJc w:val="left"/>
      <w:pPr>
        <w:ind w:left="4363" w:hanging="495"/>
      </w:pPr>
      <w:rPr>
        <w:rFonts w:hint="default"/>
        <w:lang w:val="fr-FR" w:eastAsia="en-US" w:bidi="ar-SA"/>
      </w:rPr>
    </w:lvl>
    <w:lvl w:ilvl="4">
      <w:numFmt w:val="bullet"/>
      <w:lvlText w:val="•"/>
      <w:lvlJc w:val="left"/>
      <w:pPr>
        <w:ind w:left="5391" w:hanging="495"/>
      </w:pPr>
      <w:rPr>
        <w:rFonts w:hint="default"/>
        <w:lang w:val="fr-FR" w:eastAsia="en-US" w:bidi="ar-SA"/>
      </w:rPr>
    </w:lvl>
    <w:lvl w:ilvl="5">
      <w:numFmt w:val="bullet"/>
      <w:lvlText w:val="•"/>
      <w:lvlJc w:val="left"/>
      <w:pPr>
        <w:ind w:left="6419" w:hanging="495"/>
      </w:pPr>
      <w:rPr>
        <w:rFonts w:hint="default"/>
        <w:lang w:val="fr-FR" w:eastAsia="en-US" w:bidi="ar-SA"/>
      </w:rPr>
    </w:lvl>
    <w:lvl w:ilvl="6">
      <w:numFmt w:val="bullet"/>
      <w:lvlText w:val="•"/>
      <w:lvlJc w:val="left"/>
      <w:pPr>
        <w:ind w:left="7447" w:hanging="495"/>
      </w:pPr>
      <w:rPr>
        <w:rFonts w:hint="default"/>
        <w:lang w:val="fr-FR" w:eastAsia="en-US" w:bidi="ar-SA"/>
      </w:rPr>
    </w:lvl>
    <w:lvl w:ilvl="7">
      <w:numFmt w:val="bullet"/>
      <w:lvlText w:val="•"/>
      <w:lvlJc w:val="left"/>
      <w:pPr>
        <w:ind w:left="8475" w:hanging="495"/>
      </w:pPr>
      <w:rPr>
        <w:rFonts w:hint="default"/>
        <w:lang w:val="fr-FR" w:eastAsia="en-US" w:bidi="ar-SA"/>
      </w:rPr>
    </w:lvl>
    <w:lvl w:ilvl="8">
      <w:numFmt w:val="bullet"/>
      <w:lvlText w:val="•"/>
      <w:lvlJc w:val="left"/>
      <w:pPr>
        <w:ind w:left="9503" w:hanging="495"/>
      </w:pPr>
      <w:rPr>
        <w:rFonts w:hint="default"/>
        <w:lang w:val="fr-FR" w:eastAsia="en-US" w:bidi="ar-SA"/>
      </w:rPr>
    </w:lvl>
  </w:abstractNum>
  <w:abstractNum w:abstractNumId="21">
    <w:nsid w:val="15FC0651"/>
    <w:multiLevelType w:val="hybridMultilevel"/>
    <w:tmpl w:val="00AE5374"/>
    <w:lvl w:ilvl="0" w:tplc="080291E0">
      <w:numFmt w:val="bullet"/>
      <w:lvlText w:val="-"/>
      <w:lvlJc w:val="left"/>
      <w:pPr>
        <w:ind w:left="1359" w:hanging="284"/>
      </w:pPr>
      <w:rPr>
        <w:rFonts w:ascii="Arial" w:eastAsia="Arial" w:hAnsi="Arial" w:cs="Arial" w:hint="default"/>
        <w:b/>
        <w:bCs/>
        <w:i w:val="0"/>
        <w:iCs w:val="0"/>
        <w:spacing w:val="0"/>
        <w:w w:val="100"/>
        <w:sz w:val="24"/>
        <w:szCs w:val="24"/>
        <w:lang w:val="fr-FR" w:eastAsia="en-US" w:bidi="ar-SA"/>
      </w:rPr>
    </w:lvl>
    <w:lvl w:ilvl="1" w:tplc="B73C0BD6">
      <w:numFmt w:val="bullet"/>
      <w:lvlText w:val="•"/>
      <w:lvlJc w:val="left"/>
      <w:pPr>
        <w:ind w:left="2379" w:hanging="284"/>
      </w:pPr>
      <w:rPr>
        <w:rFonts w:hint="default"/>
        <w:lang w:val="fr-FR" w:eastAsia="en-US" w:bidi="ar-SA"/>
      </w:rPr>
    </w:lvl>
    <w:lvl w:ilvl="2" w:tplc="781A21FA">
      <w:numFmt w:val="bullet"/>
      <w:lvlText w:val="•"/>
      <w:lvlJc w:val="left"/>
      <w:pPr>
        <w:ind w:left="3399" w:hanging="284"/>
      </w:pPr>
      <w:rPr>
        <w:rFonts w:hint="default"/>
        <w:lang w:val="fr-FR" w:eastAsia="en-US" w:bidi="ar-SA"/>
      </w:rPr>
    </w:lvl>
    <w:lvl w:ilvl="3" w:tplc="BB6CBFC2">
      <w:numFmt w:val="bullet"/>
      <w:lvlText w:val="•"/>
      <w:lvlJc w:val="left"/>
      <w:pPr>
        <w:ind w:left="4419" w:hanging="284"/>
      </w:pPr>
      <w:rPr>
        <w:rFonts w:hint="default"/>
        <w:lang w:val="fr-FR" w:eastAsia="en-US" w:bidi="ar-SA"/>
      </w:rPr>
    </w:lvl>
    <w:lvl w:ilvl="4" w:tplc="08ECC4E6">
      <w:numFmt w:val="bullet"/>
      <w:lvlText w:val="•"/>
      <w:lvlJc w:val="left"/>
      <w:pPr>
        <w:ind w:left="5439" w:hanging="284"/>
      </w:pPr>
      <w:rPr>
        <w:rFonts w:hint="default"/>
        <w:lang w:val="fr-FR" w:eastAsia="en-US" w:bidi="ar-SA"/>
      </w:rPr>
    </w:lvl>
    <w:lvl w:ilvl="5" w:tplc="1D48A70C">
      <w:numFmt w:val="bullet"/>
      <w:lvlText w:val="•"/>
      <w:lvlJc w:val="left"/>
      <w:pPr>
        <w:ind w:left="6459" w:hanging="284"/>
      </w:pPr>
      <w:rPr>
        <w:rFonts w:hint="default"/>
        <w:lang w:val="fr-FR" w:eastAsia="en-US" w:bidi="ar-SA"/>
      </w:rPr>
    </w:lvl>
    <w:lvl w:ilvl="6" w:tplc="F23A2ED2">
      <w:numFmt w:val="bullet"/>
      <w:lvlText w:val="•"/>
      <w:lvlJc w:val="left"/>
      <w:pPr>
        <w:ind w:left="7479" w:hanging="284"/>
      </w:pPr>
      <w:rPr>
        <w:rFonts w:hint="default"/>
        <w:lang w:val="fr-FR" w:eastAsia="en-US" w:bidi="ar-SA"/>
      </w:rPr>
    </w:lvl>
    <w:lvl w:ilvl="7" w:tplc="A1688ADA">
      <w:numFmt w:val="bullet"/>
      <w:lvlText w:val="•"/>
      <w:lvlJc w:val="left"/>
      <w:pPr>
        <w:ind w:left="8499" w:hanging="284"/>
      </w:pPr>
      <w:rPr>
        <w:rFonts w:hint="default"/>
        <w:lang w:val="fr-FR" w:eastAsia="en-US" w:bidi="ar-SA"/>
      </w:rPr>
    </w:lvl>
    <w:lvl w:ilvl="8" w:tplc="58181584">
      <w:numFmt w:val="bullet"/>
      <w:lvlText w:val="•"/>
      <w:lvlJc w:val="left"/>
      <w:pPr>
        <w:ind w:left="9519" w:hanging="284"/>
      </w:pPr>
      <w:rPr>
        <w:rFonts w:hint="default"/>
        <w:lang w:val="fr-FR" w:eastAsia="en-US" w:bidi="ar-SA"/>
      </w:rPr>
    </w:lvl>
  </w:abstractNum>
  <w:abstractNum w:abstractNumId="22">
    <w:nsid w:val="165C0558"/>
    <w:multiLevelType w:val="multilevel"/>
    <w:tmpl w:val="0BAC320E"/>
    <w:lvl w:ilvl="0">
      <w:start w:val="18"/>
      <w:numFmt w:val="decimal"/>
      <w:lvlText w:val="%1"/>
      <w:lvlJc w:val="left"/>
      <w:pPr>
        <w:ind w:left="792" w:hanging="540"/>
        <w:jc w:val="left"/>
      </w:pPr>
      <w:rPr>
        <w:rFonts w:hint="default"/>
        <w:lang w:val="fr-FR" w:eastAsia="en-US" w:bidi="ar-SA"/>
      </w:rPr>
    </w:lvl>
    <w:lvl w:ilvl="1">
      <w:start w:val="1"/>
      <w:numFmt w:val="decimal"/>
      <w:lvlText w:val="%1.%2."/>
      <w:lvlJc w:val="left"/>
      <w:pPr>
        <w:ind w:left="792" w:hanging="540"/>
        <w:jc w:val="left"/>
      </w:pPr>
      <w:rPr>
        <w:rFonts w:hint="default"/>
        <w:spacing w:val="-1"/>
        <w:w w:val="94"/>
        <w:lang w:val="fr-FR" w:eastAsia="en-US" w:bidi="ar-SA"/>
      </w:rPr>
    </w:lvl>
    <w:lvl w:ilvl="2">
      <w:numFmt w:val="bullet"/>
      <w:lvlText w:val="•"/>
      <w:lvlJc w:val="left"/>
      <w:pPr>
        <w:ind w:left="2951" w:hanging="540"/>
      </w:pPr>
      <w:rPr>
        <w:rFonts w:hint="default"/>
        <w:lang w:val="fr-FR" w:eastAsia="en-US" w:bidi="ar-SA"/>
      </w:rPr>
    </w:lvl>
    <w:lvl w:ilvl="3">
      <w:numFmt w:val="bullet"/>
      <w:lvlText w:val="•"/>
      <w:lvlJc w:val="left"/>
      <w:pPr>
        <w:ind w:left="4027" w:hanging="540"/>
      </w:pPr>
      <w:rPr>
        <w:rFonts w:hint="default"/>
        <w:lang w:val="fr-FR" w:eastAsia="en-US" w:bidi="ar-SA"/>
      </w:rPr>
    </w:lvl>
    <w:lvl w:ilvl="4">
      <w:numFmt w:val="bullet"/>
      <w:lvlText w:val="•"/>
      <w:lvlJc w:val="left"/>
      <w:pPr>
        <w:ind w:left="5103" w:hanging="540"/>
      </w:pPr>
      <w:rPr>
        <w:rFonts w:hint="default"/>
        <w:lang w:val="fr-FR" w:eastAsia="en-US" w:bidi="ar-SA"/>
      </w:rPr>
    </w:lvl>
    <w:lvl w:ilvl="5">
      <w:numFmt w:val="bullet"/>
      <w:lvlText w:val="•"/>
      <w:lvlJc w:val="left"/>
      <w:pPr>
        <w:ind w:left="6179" w:hanging="540"/>
      </w:pPr>
      <w:rPr>
        <w:rFonts w:hint="default"/>
        <w:lang w:val="fr-FR" w:eastAsia="en-US" w:bidi="ar-SA"/>
      </w:rPr>
    </w:lvl>
    <w:lvl w:ilvl="6">
      <w:numFmt w:val="bullet"/>
      <w:lvlText w:val="•"/>
      <w:lvlJc w:val="left"/>
      <w:pPr>
        <w:ind w:left="7255" w:hanging="540"/>
      </w:pPr>
      <w:rPr>
        <w:rFonts w:hint="default"/>
        <w:lang w:val="fr-FR" w:eastAsia="en-US" w:bidi="ar-SA"/>
      </w:rPr>
    </w:lvl>
    <w:lvl w:ilvl="7">
      <w:numFmt w:val="bullet"/>
      <w:lvlText w:val="•"/>
      <w:lvlJc w:val="left"/>
      <w:pPr>
        <w:ind w:left="8331" w:hanging="540"/>
      </w:pPr>
      <w:rPr>
        <w:rFonts w:hint="default"/>
        <w:lang w:val="fr-FR" w:eastAsia="en-US" w:bidi="ar-SA"/>
      </w:rPr>
    </w:lvl>
    <w:lvl w:ilvl="8">
      <w:numFmt w:val="bullet"/>
      <w:lvlText w:val="•"/>
      <w:lvlJc w:val="left"/>
      <w:pPr>
        <w:ind w:left="9407" w:hanging="540"/>
      </w:pPr>
      <w:rPr>
        <w:rFonts w:hint="default"/>
        <w:lang w:val="fr-FR" w:eastAsia="en-US" w:bidi="ar-SA"/>
      </w:rPr>
    </w:lvl>
  </w:abstractNum>
  <w:abstractNum w:abstractNumId="23">
    <w:nsid w:val="176A033B"/>
    <w:multiLevelType w:val="hybridMultilevel"/>
    <w:tmpl w:val="45646FFA"/>
    <w:lvl w:ilvl="0" w:tplc="4F782ABC">
      <w:numFmt w:val="bullet"/>
      <w:lvlText w:val=""/>
      <w:lvlJc w:val="left"/>
      <w:pPr>
        <w:ind w:left="1513" w:hanging="360"/>
      </w:pPr>
      <w:rPr>
        <w:rFonts w:ascii="Symbol" w:eastAsia="Symbol" w:hAnsi="Symbol" w:cs="Symbol" w:hint="default"/>
        <w:b w:val="0"/>
        <w:bCs w:val="0"/>
        <w:i w:val="0"/>
        <w:iCs w:val="0"/>
        <w:spacing w:val="0"/>
        <w:w w:val="100"/>
        <w:sz w:val="24"/>
        <w:szCs w:val="24"/>
        <w:lang w:val="fr-FR" w:eastAsia="en-US" w:bidi="ar-SA"/>
      </w:rPr>
    </w:lvl>
    <w:lvl w:ilvl="1" w:tplc="BD8E7350">
      <w:numFmt w:val="bullet"/>
      <w:lvlText w:val="•"/>
      <w:lvlJc w:val="left"/>
      <w:pPr>
        <w:ind w:left="2523" w:hanging="360"/>
      </w:pPr>
      <w:rPr>
        <w:rFonts w:hint="default"/>
        <w:lang w:val="fr-FR" w:eastAsia="en-US" w:bidi="ar-SA"/>
      </w:rPr>
    </w:lvl>
    <w:lvl w:ilvl="2" w:tplc="5E987338">
      <w:numFmt w:val="bullet"/>
      <w:lvlText w:val="•"/>
      <w:lvlJc w:val="left"/>
      <w:pPr>
        <w:ind w:left="3527" w:hanging="360"/>
      </w:pPr>
      <w:rPr>
        <w:rFonts w:hint="default"/>
        <w:lang w:val="fr-FR" w:eastAsia="en-US" w:bidi="ar-SA"/>
      </w:rPr>
    </w:lvl>
    <w:lvl w:ilvl="3" w:tplc="AFBE964E">
      <w:numFmt w:val="bullet"/>
      <w:lvlText w:val="•"/>
      <w:lvlJc w:val="left"/>
      <w:pPr>
        <w:ind w:left="4531" w:hanging="360"/>
      </w:pPr>
      <w:rPr>
        <w:rFonts w:hint="default"/>
        <w:lang w:val="fr-FR" w:eastAsia="en-US" w:bidi="ar-SA"/>
      </w:rPr>
    </w:lvl>
    <w:lvl w:ilvl="4" w:tplc="D14CEB8A">
      <w:numFmt w:val="bullet"/>
      <w:lvlText w:val="•"/>
      <w:lvlJc w:val="left"/>
      <w:pPr>
        <w:ind w:left="5535" w:hanging="360"/>
      </w:pPr>
      <w:rPr>
        <w:rFonts w:hint="default"/>
        <w:lang w:val="fr-FR" w:eastAsia="en-US" w:bidi="ar-SA"/>
      </w:rPr>
    </w:lvl>
    <w:lvl w:ilvl="5" w:tplc="C5B67EEA">
      <w:numFmt w:val="bullet"/>
      <w:lvlText w:val="•"/>
      <w:lvlJc w:val="left"/>
      <w:pPr>
        <w:ind w:left="6539" w:hanging="360"/>
      </w:pPr>
      <w:rPr>
        <w:rFonts w:hint="default"/>
        <w:lang w:val="fr-FR" w:eastAsia="en-US" w:bidi="ar-SA"/>
      </w:rPr>
    </w:lvl>
    <w:lvl w:ilvl="6" w:tplc="735E587E">
      <w:numFmt w:val="bullet"/>
      <w:lvlText w:val="•"/>
      <w:lvlJc w:val="left"/>
      <w:pPr>
        <w:ind w:left="7543" w:hanging="360"/>
      </w:pPr>
      <w:rPr>
        <w:rFonts w:hint="default"/>
        <w:lang w:val="fr-FR" w:eastAsia="en-US" w:bidi="ar-SA"/>
      </w:rPr>
    </w:lvl>
    <w:lvl w:ilvl="7" w:tplc="665EA0E0">
      <w:numFmt w:val="bullet"/>
      <w:lvlText w:val="•"/>
      <w:lvlJc w:val="left"/>
      <w:pPr>
        <w:ind w:left="8547" w:hanging="360"/>
      </w:pPr>
      <w:rPr>
        <w:rFonts w:hint="default"/>
        <w:lang w:val="fr-FR" w:eastAsia="en-US" w:bidi="ar-SA"/>
      </w:rPr>
    </w:lvl>
    <w:lvl w:ilvl="8" w:tplc="2CE6D41C">
      <w:numFmt w:val="bullet"/>
      <w:lvlText w:val="•"/>
      <w:lvlJc w:val="left"/>
      <w:pPr>
        <w:ind w:left="9551" w:hanging="360"/>
      </w:pPr>
      <w:rPr>
        <w:rFonts w:hint="default"/>
        <w:lang w:val="fr-FR" w:eastAsia="en-US" w:bidi="ar-SA"/>
      </w:rPr>
    </w:lvl>
  </w:abstractNum>
  <w:abstractNum w:abstractNumId="24">
    <w:nsid w:val="179D1024"/>
    <w:multiLevelType w:val="multilevel"/>
    <w:tmpl w:val="99E0C50C"/>
    <w:lvl w:ilvl="0">
      <w:start w:val="2"/>
      <w:numFmt w:val="decimal"/>
      <w:lvlText w:val="%1"/>
      <w:lvlJc w:val="left"/>
      <w:pPr>
        <w:ind w:left="1287" w:hanging="495"/>
        <w:jc w:val="left"/>
      </w:pPr>
      <w:rPr>
        <w:rFonts w:hint="default"/>
        <w:lang w:val="fr-FR" w:eastAsia="en-US" w:bidi="ar-SA"/>
      </w:rPr>
    </w:lvl>
    <w:lvl w:ilvl="1">
      <w:start w:val="4"/>
      <w:numFmt w:val="decimal"/>
      <w:lvlText w:val="%1.%2"/>
      <w:lvlJc w:val="left"/>
      <w:pPr>
        <w:ind w:left="1287" w:hanging="495"/>
        <w:jc w:val="left"/>
      </w:pPr>
      <w:rPr>
        <w:rFonts w:hint="default"/>
        <w:lang w:val="fr-FR" w:eastAsia="en-US" w:bidi="ar-SA"/>
      </w:rPr>
    </w:lvl>
    <w:lvl w:ilvl="2">
      <w:start w:val="1"/>
      <w:numFmt w:val="decimal"/>
      <w:lvlText w:val="%1.%2.%3"/>
      <w:lvlJc w:val="left"/>
      <w:pPr>
        <w:ind w:left="1287" w:hanging="495"/>
        <w:jc w:val="left"/>
      </w:pPr>
      <w:rPr>
        <w:rFonts w:ascii="Liberation Sans Narrow" w:eastAsia="Liberation Sans Narrow" w:hAnsi="Liberation Sans Narrow" w:cs="Liberation Sans Narrow" w:hint="default"/>
        <w:b/>
        <w:bCs/>
        <w:i w:val="0"/>
        <w:iCs w:val="0"/>
        <w:spacing w:val="-2"/>
        <w:w w:val="100"/>
        <w:sz w:val="24"/>
        <w:szCs w:val="24"/>
        <w:lang w:val="fr-FR" w:eastAsia="en-US" w:bidi="ar-SA"/>
      </w:rPr>
    </w:lvl>
    <w:lvl w:ilvl="3">
      <w:numFmt w:val="bullet"/>
      <w:lvlText w:val=""/>
      <w:lvlJc w:val="left"/>
      <w:pPr>
        <w:ind w:left="1513" w:hanging="360"/>
      </w:pPr>
      <w:rPr>
        <w:rFonts w:ascii="Symbol" w:eastAsia="Symbol" w:hAnsi="Symbol" w:cs="Symbol" w:hint="default"/>
        <w:b w:val="0"/>
        <w:bCs w:val="0"/>
        <w:i w:val="0"/>
        <w:iCs w:val="0"/>
        <w:spacing w:val="0"/>
        <w:w w:val="100"/>
        <w:sz w:val="24"/>
        <w:szCs w:val="24"/>
        <w:lang w:val="fr-FR" w:eastAsia="en-US" w:bidi="ar-SA"/>
      </w:rPr>
    </w:lvl>
    <w:lvl w:ilvl="4">
      <w:numFmt w:val="bullet"/>
      <w:lvlText w:val="•"/>
      <w:lvlJc w:val="left"/>
      <w:pPr>
        <w:ind w:left="4866" w:hanging="360"/>
      </w:pPr>
      <w:rPr>
        <w:rFonts w:hint="default"/>
        <w:lang w:val="fr-FR" w:eastAsia="en-US" w:bidi="ar-SA"/>
      </w:rPr>
    </w:lvl>
    <w:lvl w:ilvl="5">
      <w:numFmt w:val="bullet"/>
      <w:lvlText w:val="•"/>
      <w:lvlJc w:val="left"/>
      <w:pPr>
        <w:ind w:left="5981" w:hanging="360"/>
      </w:pPr>
      <w:rPr>
        <w:rFonts w:hint="default"/>
        <w:lang w:val="fr-FR" w:eastAsia="en-US" w:bidi="ar-SA"/>
      </w:rPr>
    </w:lvl>
    <w:lvl w:ilvl="6">
      <w:numFmt w:val="bullet"/>
      <w:lvlText w:val="•"/>
      <w:lvlJc w:val="left"/>
      <w:pPr>
        <w:ind w:left="7097" w:hanging="360"/>
      </w:pPr>
      <w:rPr>
        <w:rFonts w:hint="default"/>
        <w:lang w:val="fr-FR" w:eastAsia="en-US" w:bidi="ar-SA"/>
      </w:rPr>
    </w:lvl>
    <w:lvl w:ilvl="7">
      <w:numFmt w:val="bullet"/>
      <w:lvlText w:val="•"/>
      <w:lvlJc w:val="left"/>
      <w:pPr>
        <w:ind w:left="8212" w:hanging="360"/>
      </w:pPr>
      <w:rPr>
        <w:rFonts w:hint="default"/>
        <w:lang w:val="fr-FR" w:eastAsia="en-US" w:bidi="ar-SA"/>
      </w:rPr>
    </w:lvl>
    <w:lvl w:ilvl="8">
      <w:numFmt w:val="bullet"/>
      <w:lvlText w:val="•"/>
      <w:lvlJc w:val="left"/>
      <w:pPr>
        <w:ind w:left="9328" w:hanging="360"/>
      </w:pPr>
      <w:rPr>
        <w:rFonts w:hint="default"/>
        <w:lang w:val="fr-FR" w:eastAsia="en-US" w:bidi="ar-SA"/>
      </w:rPr>
    </w:lvl>
  </w:abstractNum>
  <w:abstractNum w:abstractNumId="25">
    <w:nsid w:val="17FC5F57"/>
    <w:multiLevelType w:val="multilevel"/>
    <w:tmpl w:val="DC08C104"/>
    <w:lvl w:ilvl="0">
      <w:start w:val="15"/>
      <w:numFmt w:val="decimal"/>
      <w:lvlText w:val="%1"/>
      <w:lvlJc w:val="left"/>
      <w:pPr>
        <w:ind w:left="1262" w:hanging="471"/>
        <w:jc w:val="left"/>
      </w:pPr>
      <w:rPr>
        <w:rFonts w:hint="default"/>
        <w:lang w:val="fr-FR" w:eastAsia="en-US" w:bidi="ar-SA"/>
      </w:rPr>
    </w:lvl>
    <w:lvl w:ilvl="1">
      <w:start w:val="1"/>
      <w:numFmt w:val="decimal"/>
      <w:lvlText w:val="%1.%2"/>
      <w:lvlJc w:val="left"/>
      <w:pPr>
        <w:ind w:left="1262" w:hanging="471"/>
        <w:jc w:val="left"/>
      </w:pPr>
      <w:rPr>
        <w:rFonts w:ascii="Liberation Sans Narrow" w:eastAsia="Liberation Sans Narrow" w:hAnsi="Liberation Sans Narrow" w:cs="Liberation Sans Narrow" w:hint="default"/>
        <w:b/>
        <w:bCs/>
        <w:i w:val="0"/>
        <w:iCs w:val="0"/>
        <w:spacing w:val="0"/>
        <w:w w:val="100"/>
        <w:sz w:val="24"/>
        <w:szCs w:val="24"/>
        <w:lang w:val="fr-FR" w:eastAsia="en-US" w:bidi="ar-SA"/>
      </w:rPr>
    </w:lvl>
    <w:lvl w:ilvl="2">
      <w:numFmt w:val="bullet"/>
      <w:lvlText w:val=""/>
      <w:lvlJc w:val="left"/>
      <w:pPr>
        <w:ind w:left="1513" w:hanging="360"/>
      </w:pPr>
      <w:rPr>
        <w:rFonts w:ascii="Wingdings" w:eastAsia="Wingdings" w:hAnsi="Wingdings" w:cs="Wingdings" w:hint="default"/>
        <w:spacing w:val="0"/>
        <w:w w:val="100"/>
        <w:lang w:val="fr-FR" w:eastAsia="en-US" w:bidi="ar-SA"/>
      </w:rPr>
    </w:lvl>
    <w:lvl w:ilvl="3">
      <w:numFmt w:val="bullet"/>
      <w:lvlText w:val="•"/>
      <w:lvlJc w:val="left"/>
      <w:pPr>
        <w:ind w:left="3750" w:hanging="360"/>
      </w:pPr>
      <w:rPr>
        <w:rFonts w:hint="default"/>
        <w:lang w:val="fr-FR" w:eastAsia="en-US" w:bidi="ar-SA"/>
      </w:rPr>
    </w:lvl>
    <w:lvl w:ilvl="4">
      <w:numFmt w:val="bullet"/>
      <w:lvlText w:val="•"/>
      <w:lvlJc w:val="left"/>
      <w:pPr>
        <w:ind w:left="4866" w:hanging="360"/>
      </w:pPr>
      <w:rPr>
        <w:rFonts w:hint="default"/>
        <w:lang w:val="fr-FR" w:eastAsia="en-US" w:bidi="ar-SA"/>
      </w:rPr>
    </w:lvl>
    <w:lvl w:ilvl="5">
      <w:numFmt w:val="bullet"/>
      <w:lvlText w:val="•"/>
      <w:lvlJc w:val="left"/>
      <w:pPr>
        <w:ind w:left="5981" w:hanging="360"/>
      </w:pPr>
      <w:rPr>
        <w:rFonts w:hint="default"/>
        <w:lang w:val="fr-FR" w:eastAsia="en-US" w:bidi="ar-SA"/>
      </w:rPr>
    </w:lvl>
    <w:lvl w:ilvl="6">
      <w:numFmt w:val="bullet"/>
      <w:lvlText w:val="•"/>
      <w:lvlJc w:val="left"/>
      <w:pPr>
        <w:ind w:left="7097" w:hanging="360"/>
      </w:pPr>
      <w:rPr>
        <w:rFonts w:hint="default"/>
        <w:lang w:val="fr-FR" w:eastAsia="en-US" w:bidi="ar-SA"/>
      </w:rPr>
    </w:lvl>
    <w:lvl w:ilvl="7">
      <w:numFmt w:val="bullet"/>
      <w:lvlText w:val="•"/>
      <w:lvlJc w:val="left"/>
      <w:pPr>
        <w:ind w:left="8212" w:hanging="360"/>
      </w:pPr>
      <w:rPr>
        <w:rFonts w:hint="default"/>
        <w:lang w:val="fr-FR" w:eastAsia="en-US" w:bidi="ar-SA"/>
      </w:rPr>
    </w:lvl>
    <w:lvl w:ilvl="8">
      <w:numFmt w:val="bullet"/>
      <w:lvlText w:val="•"/>
      <w:lvlJc w:val="left"/>
      <w:pPr>
        <w:ind w:left="9328" w:hanging="360"/>
      </w:pPr>
      <w:rPr>
        <w:rFonts w:hint="default"/>
        <w:lang w:val="fr-FR" w:eastAsia="en-US" w:bidi="ar-SA"/>
      </w:rPr>
    </w:lvl>
  </w:abstractNum>
  <w:abstractNum w:abstractNumId="26">
    <w:nsid w:val="19B86046"/>
    <w:multiLevelType w:val="multilevel"/>
    <w:tmpl w:val="5C6C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9C14668"/>
    <w:multiLevelType w:val="hybridMultilevel"/>
    <w:tmpl w:val="8E28FBA0"/>
    <w:lvl w:ilvl="0" w:tplc="F54602D8">
      <w:numFmt w:val="bullet"/>
      <w:lvlText w:val=""/>
      <w:lvlJc w:val="left"/>
      <w:pPr>
        <w:ind w:left="1513" w:hanging="360"/>
      </w:pPr>
      <w:rPr>
        <w:rFonts w:ascii="Symbol" w:eastAsia="Symbol" w:hAnsi="Symbol" w:cs="Symbol" w:hint="default"/>
        <w:b w:val="0"/>
        <w:bCs w:val="0"/>
        <w:i w:val="0"/>
        <w:iCs w:val="0"/>
        <w:spacing w:val="0"/>
        <w:w w:val="100"/>
        <w:sz w:val="24"/>
        <w:szCs w:val="24"/>
        <w:lang w:val="fr-FR" w:eastAsia="en-US" w:bidi="ar-SA"/>
      </w:rPr>
    </w:lvl>
    <w:lvl w:ilvl="1" w:tplc="75BE9810">
      <w:numFmt w:val="bullet"/>
      <w:lvlText w:val="•"/>
      <w:lvlJc w:val="left"/>
      <w:pPr>
        <w:ind w:left="2523" w:hanging="360"/>
      </w:pPr>
      <w:rPr>
        <w:rFonts w:hint="default"/>
        <w:lang w:val="fr-FR" w:eastAsia="en-US" w:bidi="ar-SA"/>
      </w:rPr>
    </w:lvl>
    <w:lvl w:ilvl="2" w:tplc="04928EB2">
      <w:numFmt w:val="bullet"/>
      <w:lvlText w:val="•"/>
      <w:lvlJc w:val="left"/>
      <w:pPr>
        <w:ind w:left="3527" w:hanging="360"/>
      </w:pPr>
      <w:rPr>
        <w:rFonts w:hint="default"/>
        <w:lang w:val="fr-FR" w:eastAsia="en-US" w:bidi="ar-SA"/>
      </w:rPr>
    </w:lvl>
    <w:lvl w:ilvl="3" w:tplc="D1AC5F56">
      <w:numFmt w:val="bullet"/>
      <w:lvlText w:val="•"/>
      <w:lvlJc w:val="left"/>
      <w:pPr>
        <w:ind w:left="4531" w:hanging="360"/>
      </w:pPr>
      <w:rPr>
        <w:rFonts w:hint="default"/>
        <w:lang w:val="fr-FR" w:eastAsia="en-US" w:bidi="ar-SA"/>
      </w:rPr>
    </w:lvl>
    <w:lvl w:ilvl="4" w:tplc="F0E4E7F4">
      <w:numFmt w:val="bullet"/>
      <w:lvlText w:val="•"/>
      <w:lvlJc w:val="left"/>
      <w:pPr>
        <w:ind w:left="5535" w:hanging="360"/>
      </w:pPr>
      <w:rPr>
        <w:rFonts w:hint="default"/>
        <w:lang w:val="fr-FR" w:eastAsia="en-US" w:bidi="ar-SA"/>
      </w:rPr>
    </w:lvl>
    <w:lvl w:ilvl="5" w:tplc="32ECCEB6">
      <w:numFmt w:val="bullet"/>
      <w:lvlText w:val="•"/>
      <w:lvlJc w:val="left"/>
      <w:pPr>
        <w:ind w:left="6539" w:hanging="360"/>
      </w:pPr>
      <w:rPr>
        <w:rFonts w:hint="default"/>
        <w:lang w:val="fr-FR" w:eastAsia="en-US" w:bidi="ar-SA"/>
      </w:rPr>
    </w:lvl>
    <w:lvl w:ilvl="6" w:tplc="BDB08F3C">
      <w:numFmt w:val="bullet"/>
      <w:lvlText w:val="•"/>
      <w:lvlJc w:val="left"/>
      <w:pPr>
        <w:ind w:left="7543" w:hanging="360"/>
      </w:pPr>
      <w:rPr>
        <w:rFonts w:hint="default"/>
        <w:lang w:val="fr-FR" w:eastAsia="en-US" w:bidi="ar-SA"/>
      </w:rPr>
    </w:lvl>
    <w:lvl w:ilvl="7" w:tplc="582ABF5E">
      <w:numFmt w:val="bullet"/>
      <w:lvlText w:val="•"/>
      <w:lvlJc w:val="left"/>
      <w:pPr>
        <w:ind w:left="8547" w:hanging="360"/>
      </w:pPr>
      <w:rPr>
        <w:rFonts w:hint="default"/>
        <w:lang w:val="fr-FR" w:eastAsia="en-US" w:bidi="ar-SA"/>
      </w:rPr>
    </w:lvl>
    <w:lvl w:ilvl="8" w:tplc="11F2BA16">
      <w:numFmt w:val="bullet"/>
      <w:lvlText w:val="•"/>
      <w:lvlJc w:val="left"/>
      <w:pPr>
        <w:ind w:left="9551" w:hanging="360"/>
      </w:pPr>
      <w:rPr>
        <w:rFonts w:hint="default"/>
        <w:lang w:val="fr-FR" w:eastAsia="en-US" w:bidi="ar-SA"/>
      </w:rPr>
    </w:lvl>
  </w:abstractNum>
  <w:abstractNum w:abstractNumId="28">
    <w:nsid w:val="1B873C6E"/>
    <w:multiLevelType w:val="multilevel"/>
    <w:tmpl w:val="58ECD20E"/>
    <w:lvl w:ilvl="0">
      <w:start w:val="1"/>
      <w:numFmt w:val="decimal"/>
      <w:lvlText w:val="%1."/>
      <w:lvlJc w:val="left"/>
      <w:pPr>
        <w:ind w:left="1398" w:hanging="707"/>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start w:val="1"/>
      <w:numFmt w:val="decimal"/>
      <w:lvlText w:val="%1.%2)"/>
      <w:lvlJc w:val="left"/>
      <w:pPr>
        <w:ind w:left="2109" w:hanging="711"/>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3115" w:hanging="711"/>
      </w:pPr>
      <w:rPr>
        <w:rFonts w:hint="default"/>
        <w:lang w:val="fr-FR" w:eastAsia="en-US" w:bidi="ar-SA"/>
      </w:rPr>
    </w:lvl>
    <w:lvl w:ilvl="3">
      <w:numFmt w:val="bullet"/>
      <w:lvlText w:val="•"/>
      <w:lvlJc w:val="left"/>
      <w:pPr>
        <w:ind w:left="4130" w:hanging="711"/>
      </w:pPr>
      <w:rPr>
        <w:rFonts w:hint="default"/>
        <w:lang w:val="fr-FR" w:eastAsia="en-US" w:bidi="ar-SA"/>
      </w:rPr>
    </w:lvl>
    <w:lvl w:ilvl="4">
      <w:numFmt w:val="bullet"/>
      <w:lvlText w:val="•"/>
      <w:lvlJc w:val="left"/>
      <w:pPr>
        <w:ind w:left="5146" w:hanging="711"/>
      </w:pPr>
      <w:rPr>
        <w:rFonts w:hint="default"/>
        <w:lang w:val="fr-FR" w:eastAsia="en-US" w:bidi="ar-SA"/>
      </w:rPr>
    </w:lvl>
    <w:lvl w:ilvl="5">
      <w:numFmt w:val="bullet"/>
      <w:lvlText w:val="•"/>
      <w:lvlJc w:val="left"/>
      <w:pPr>
        <w:ind w:left="6161" w:hanging="711"/>
      </w:pPr>
      <w:rPr>
        <w:rFonts w:hint="default"/>
        <w:lang w:val="fr-FR" w:eastAsia="en-US" w:bidi="ar-SA"/>
      </w:rPr>
    </w:lvl>
    <w:lvl w:ilvl="6">
      <w:numFmt w:val="bullet"/>
      <w:lvlText w:val="•"/>
      <w:lvlJc w:val="left"/>
      <w:pPr>
        <w:ind w:left="7177" w:hanging="711"/>
      </w:pPr>
      <w:rPr>
        <w:rFonts w:hint="default"/>
        <w:lang w:val="fr-FR" w:eastAsia="en-US" w:bidi="ar-SA"/>
      </w:rPr>
    </w:lvl>
    <w:lvl w:ilvl="7">
      <w:numFmt w:val="bullet"/>
      <w:lvlText w:val="•"/>
      <w:lvlJc w:val="left"/>
      <w:pPr>
        <w:ind w:left="8192" w:hanging="711"/>
      </w:pPr>
      <w:rPr>
        <w:rFonts w:hint="default"/>
        <w:lang w:val="fr-FR" w:eastAsia="en-US" w:bidi="ar-SA"/>
      </w:rPr>
    </w:lvl>
    <w:lvl w:ilvl="8">
      <w:numFmt w:val="bullet"/>
      <w:lvlText w:val="•"/>
      <w:lvlJc w:val="left"/>
      <w:pPr>
        <w:ind w:left="9208" w:hanging="711"/>
      </w:pPr>
      <w:rPr>
        <w:rFonts w:hint="default"/>
        <w:lang w:val="fr-FR" w:eastAsia="en-US" w:bidi="ar-SA"/>
      </w:rPr>
    </w:lvl>
  </w:abstractNum>
  <w:abstractNum w:abstractNumId="29">
    <w:nsid w:val="1D80670C"/>
    <w:multiLevelType w:val="multilevel"/>
    <w:tmpl w:val="F93E5BBE"/>
    <w:lvl w:ilvl="0">
      <w:start w:val="32"/>
      <w:numFmt w:val="decimal"/>
      <w:lvlText w:val="%1"/>
      <w:lvlJc w:val="left"/>
      <w:pPr>
        <w:ind w:left="792" w:hanging="530"/>
        <w:jc w:val="left"/>
      </w:pPr>
      <w:rPr>
        <w:rFonts w:hint="default"/>
        <w:lang w:val="fr-FR" w:eastAsia="en-US" w:bidi="ar-SA"/>
      </w:rPr>
    </w:lvl>
    <w:lvl w:ilvl="1">
      <w:start w:val="1"/>
      <w:numFmt w:val="decimal"/>
      <w:lvlText w:val="%1.%2."/>
      <w:lvlJc w:val="left"/>
      <w:pPr>
        <w:ind w:left="792" w:hanging="530"/>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start w:val="1"/>
      <w:numFmt w:val="lowerLetter"/>
      <w:lvlText w:val="%3."/>
      <w:lvlJc w:val="left"/>
      <w:pPr>
        <w:ind w:left="1570" w:hanging="212"/>
        <w:jc w:val="left"/>
      </w:pPr>
      <w:rPr>
        <w:rFonts w:hint="default"/>
        <w:spacing w:val="0"/>
        <w:w w:val="94"/>
        <w:lang w:val="fr-FR" w:eastAsia="en-US" w:bidi="ar-SA"/>
      </w:rPr>
    </w:lvl>
    <w:lvl w:ilvl="3">
      <w:numFmt w:val="bullet"/>
      <w:lvlText w:val="•"/>
      <w:lvlJc w:val="left"/>
      <w:pPr>
        <w:ind w:left="3797" w:hanging="212"/>
      </w:pPr>
      <w:rPr>
        <w:rFonts w:hint="default"/>
        <w:lang w:val="fr-FR" w:eastAsia="en-US" w:bidi="ar-SA"/>
      </w:rPr>
    </w:lvl>
    <w:lvl w:ilvl="4">
      <w:numFmt w:val="bullet"/>
      <w:lvlText w:val="•"/>
      <w:lvlJc w:val="left"/>
      <w:pPr>
        <w:ind w:left="4906" w:hanging="212"/>
      </w:pPr>
      <w:rPr>
        <w:rFonts w:hint="default"/>
        <w:lang w:val="fr-FR" w:eastAsia="en-US" w:bidi="ar-SA"/>
      </w:rPr>
    </w:lvl>
    <w:lvl w:ilvl="5">
      <w:numFmt w:val="bullet"/>
      <w:lvlText w:val="•"/>
      <w:lvlJc w:val="left"/>
      <w:pPr>
        <w:ind w:left="6015" w:hanging="212"/>
      </w:pPr>
      <w:rPr>
        <w:rFonts w:hint="default"/>
        <w:lang w:val="fr-FR" w:eastAsia="en-US" w:bidi="ar-SA"/>
      </w:rPr>
    </w:lvl>
    <w:lvl w:ilvl="6">
      <w:numFmt w:val="bullet"/>
      <w:lvlText w:val="•"/>
      <w:lvlJc w:val="left"/>
      <w:pPr>
        <w:ind w:left="7124" w:hanging="212"/>
      </w:pPr>
      <w:rPr>
        <w:rFonts w:hint="default"/>
        <w:lang w:val="fr-FR" w:eastAsia="en-US" w:bidi="ar-SA"/>
      </w:rPr>
    </w:lvl>
    <w:lvl w:ilvl="7">
      <w:numFmt w:val="bullet"/>
      <w:lvlText w:val="•"/>
      <w:lvlJc w:val="left"/>
      <w:pPr>
        <w:ind w:left="8232" w:hanging="212"/>
      </w:pPr>
      <w:rPr>
        <w:rFonts w:hint="default"/>
        <w:lang w:val="fr-FR" w:eastAsia="en-US" w:bidi="ar-SA"/>
      </w:rPr>
    </w:lvl>
    <w:lvl w:ilvl="8">
      <w:numFmt w:val="bullet"/>
      <w:lvlText w:val="•"/>
      <w:lvlJc w:val="left"/>
      <w:pPr>
        <w:ind w:left="9341" w:hanging="212"/>
      </w:pPr>
      <w:rPr>
        <w:rFonts w:hint="default"/>
        <w:lang w:val="fr-FR" w:eastAsia="en-US" w:bidi="ar-SA"/>
      </w:rPr>
    </w:lvl>
  </w:abstractNum>
  <w:abstractNum w:abstractNumId="30">
    <w:nsid w:val="1E304BF7"/>
    <w:multiLevelType w:val="hybridMultilevel"/>
    <w:tmpl w:val="FF668D32"/>
    <w:lvl w:ilvl="0" w:tplc="4E2083A2">
      <w:start w:val="1"/>
      <w:numFmt w:val="lowerLetter"/>
      <w:lvlText w:val="%1)"/>
      <w:lvlJc w:val="left"/>
      <w:pPr>
        <w:ind w:left="1413" w:hanging="360"/>
        <w:jc w:val="left"/>
      </w:pPr>
      <w:rPr>
        <w:rFonts w:hint="default"/>
        <w:spacing w:val="0"/>
        <w:w w:val="100"/>
        <w:lang w:val="fr-FR" w:eastAsia="en-US" w:bidi="ar-SA"/>
      </w:rPr>
    </w:lvl>
    <w:lvl w:ilvl="1" w:tplc="72B60D8A">
      <w:numFmt w:val="bullet"/>
      <w:lvlText w:val="•"/>
      <w:lvlJc w:val="left"/>
      <w:pPr>
        <w:ind w:left="2401" w:hanging="360"/>
      </w:pPr>
      <w:rPr>
        <w:rFonts w:hint="default"/>
        <w:lang w:val="fr-FR" w:eastAsia="en-US" w:bidi="ar-SA"/>
      </w:rPr>
    </w:lvl>
    <w:lvl w:ilvl="2" w:tplc="BA78086A">
      <w:numFmt w:val="bullet"/>
      <w:lvlText w:val="•"/>
      <w:lvlJc w:val="left"/>
      <w:pPr>
        <w:ind w:left="3383" w:hanging="360"/>
      </w:pPr>
      <w:rPr>
        <w:rFonts w:hint="default"/>
        <w:lang w:val="fr-FR" w:eastAsia="en-US" w:bidi="ar-SA"/>
      </w:rPr>
    </w:lvl>
    <w:lvl w:ilvl="3" w:tplc="1EB8E514">
      <w:numFmt w:val="bullet"/>
      <w:lvlText w:val="•"/>
      <w:lvlJc w:val="left"/>
      <w:pPr>
        <w:ind w:left="4365" w:hanging="360"/>
      </w:pPr>
      <w:rPr>
        <w:rFonts w:hint="default"/>
        <w:lang w:val="fr-FR" w:eastAsia="en-US" w:bidi="ar-SA"/>
      </w:rPr>
    </w:lvl>
    <w:lvl w:ilvl="4" w:tplc="BF48DB66">
      <w:numFmt w:val="bullet"/>
      <w:lvlText w:val="•"/>
      <w:lvlJc w:val="left"/>
      <w:pPr>
        <w:ind w:left="5347" w:hanging="360"/>
      </w:pPr>
      <w:rPr>
        <w:rFonts w:hint="default"/>
        <w:lang w:val="fr-FR" w:eastAsia="en-US" w:bidi="ar-SA"/>
      </w:rPr>
    </w:lvl>
    <w:lvl w:ilvl="5" w:tplc="4FF6020A">
      <w:numFmt w:val="bullet"/>
      <w:lvlText w:val="•"/>
      <w:lvlJc w:val="left"/>
      <w:pPr>
        <w:ind w:left="6329" w:hanging="360"/>
      </w:pPr>
      <w:rPr>
        <w:rFonts w:hint="default"/>
        <w:lang w:val="fr-FR" w:eastAsia="en-US" w:bidi="ar-SA"/>
      </w:rPr>
    </w:lvl>
    <w:lvl w:ilvl="6" w:tplc="B0286D76">
      <w:numFmt w:val="bullet"/>
      <w:lvlText w:val="•"/>
      <w:lvlJc w:val="left"/>
      <w:pPr>
        <w:ind w:left="7311" w:hanging="360"/>
      </w:pPr>
      <w:rPr>
        <w:rFonts w:hint="default"/>
        <w:lang w:val="fr-FR" w:eastAsia="en-US" w:bidi="ar-SA"/>
      </w:rPr>
    </w:lvl>
    <w:lvl w:ilvl="7" w:tplc="A78E881A">
      <w:numFmt w:val="bullet"/>
      <w:lvlText w:val="•"/>
      <w:lvlJc w:val="left"/>
      <w:pPr>
        <w:ind w:left="8293" w:hanging="360"/>
      </w:pPr>
      <w:rPr>
        <w:rFonts w:hint="default"/>
        <w:lang w:val="fr-FR" w:eastAsia="en-US" w:bidi="ar-SA"/>
      </w:rPr>
    </w:lvl>
    <w:lvl w:ilvl="8" w:tplc="BC92B962">
      <w:numFmt w:val="bullet"/>
      <w:lvlText w:val="•"/>
      <w:lvlJc w:val="left"/>
      <w:pPr>
        <w:ind w:left="9275" w:hanging="360"/>
      </w:pPr>
      <w:rPr>
        <w:rFonts w:hint="default"/>
        <w:lang w:val="fr-FR" w:eastAsia="en-US" w:bidi="ar-SA"/>
      </w:rPr>
    </w:lvl>
  </w:abstractNum>
  <w:abstractNum w:abstractNumId="31">
    <w:nsid w:val="1ED21E98"/>
    <w:multiLevelType w:val="multilevel"/>
    <w:tmpl w:val="E0E41E98"/>
    <w:lvl w:ilvl="0">
      <w:start w:val="2"/>
      <w:numFmt w:val="decimal"/>
      <w:lvlText w:val="%1"/>
      <w:lvlJc w:val="left"/>
      <w:pPr>
        <w:ind w:left="958" w:hanging="167"/>
        <w:jc w:val="left"/>
      </w:pPr>
      <w:rPr>
        <w:rFonts w:ascii="Liberation Sans Narrow" w:eastAsia="Liberation Sans Narrow" w:hAnsi="Liberation Sans Narrow" w:cs="Liberation Sans Narrow" w:hint="default"/>
        <w:b/>
        <w:bCs/>
        <w:i w:val="0"/>
        <w:iCs w:val="0"/>
        <w:spacing w:val="0"/>
        <w:w w:val="100"/>
        <w:sz w:val="24"/>
        <w:szCs w:val="24"/>
        <w:lang w:val="fr-FR" w:eastAsia="en-US" w:bidi="ar-SA"/>
      </w:rPr>
    </w:lvl>
    <w:lvl w:ilvl="1">
      <w:start w:val="1"/>
      <w:numFmt w:val="decimal"/>
      <w:lvlText w:val="%1.%2"/>
      <w:lvlJc w:val="left"/>
      <w:pPr>
        <w:ind w:left="1124" w:hanging="332"/>
        <w:jc w:val="left"/>
      </w:pPr>
      <w:rPr>
        <w:rFonts w:ascii="Liberation Sans Narrow" w:eastAsia="Liberation Sans Narrow" w:hAnsi="Liberation Sans Narrow" w:cs="Liberation Sans Narrow" w:hint="default"/>
        <w:b/>
        <w:bCs/>
        <w:i w:val="0"/>
        <w:iCs w:val="0"/>
        <w:spacing w:val="-1"/>
        <w:w w:val="100"/>
        <w:sz w:val="24"/>
        <w:szCs w:val="24"/>
        <w:lang w:val="fr-FR" w:eastAsia="en-US" w:bidi="ar-SA"/>
      </w:rPr>
    </w:lvl>
    <w:lvl w:ilvl="2">
      <w:numFmt w:val="bullet"/>
      <w:lvlText w:val="•"/>
      <w:lvlJc w:val="left"/>
      <w:pPr>
        <w:ind w:left="2279" w:hanging="332"/>
      </w:pPr>
      <w:rPr>
        <w:rFonts w:hint="default"/>
        <w:lang w:val="fr-FR" w:eastAsia="en-US" w:bidi="ar-SA"/>
      </w:rPr>
    </w:lvl>
    <w:lvl w:ilvl="3">
      <w:numFmt w:val="bullet"/>
      <w:lvlText w:val="•"/>
      <w:lvlJc w:val="left"/>
      <w:pPr>
        <w:ind w:left="3439" w:hanging="332"/>
      </w:pPr>
      <w:rPr>
        <w:rFonts w:hint="default"/>
        <w:lang w:val="fr-FR" w:eastAsia="en-US" w:bidi="ar-SA"/>
      </w:rPr>
    </w:lvl>
    <w:lvl w:ilvl="4">
      <w:numFmt w:val="bullet"/>
      <w:lvlText w:val="•"/>
      <w:lvlJc w:val="left"/>
      <w:pPr>
        <w:ind w:left="4599" w:hanging="332"/>
      </w:pPr>
      <w:rPr>
        <w:rFonts w:hint="default"/>
        <w:lang w:val="fr-FR" w:eastAsia="en-US" w:bidi="ar-SA"/>
      </w:rPr>
    </w:lvl>
    <w:lvl w:ilvl="5">
      <w:numFmt w:val="bullet"/>
      <w:lvlText w:val="•"/>
      <w:lvlJc w:val="left"/>
      <w:pPr>
        <w:ind w:left="5759" w:hanging="332"/>
      </w:pPr>
      <w:rPr>
        <w:rFonts w:hint="default"/>
        <w:lang w:val="fr-FR" w:eastAsia="en-US" w:bidi="ar-SA"/>
      </w:rPr>
    </w:lvl>
    <w:lvl w:ilvl="6">
      <w:numFmt w:val="bullet"/>
      <w:lvlText w:val="•"/>
      <w:lvlJc w:val="left"/>
      <w:pPr>
        <w:ind w:left="6919" w:hanging="332"/>
      </w:pPr>
      <w:rPr>
        <w:rFonts w:hint="default"/>
        <w:lang w:val="fr-FR" w:eastAsia="en-US" w:bidi="ar-SA"/>
      </w:rPr>
    </w:lvl>
    <w:lvl w:ilvl="7">
      <w:numFmt w:val="bullet"/>
      <w:lvlText w:val="•"/>
      <w:lvlJc w:val="left"/>
      <w:pPr>
        <w:ind w:left="8079" w:hanging="332"/>
      </w:pPr>
      <w:rPr>
        <w:rFonts w:hint="default"/>
        <w:lang w:val="fr-FR" w:eastAsia="en-US" w:bidi="ar-SA"/>
      </w:rPr>
    </w:lvl>
    <w:lvl w:ilvl="8">
      <w:numFmt w:val="bullet"/>
      <w:lvlText w:val="•"/>
      <w:lvlJc w:val="left"/>
      <w:pPr>
        <w:ind w:left="9239" w:hanging="332"/>
      </w:pPr>
      <w:rPr>
        <w:rFonts w:hint="default"/>
        <w:lang w:val="fr-FR" w:eastAsia="en-US" w:bidi="ar-SA"/>
      </w:rPr>
    </w:lvl>
  </w:abstractNum>
  <w:abstractNum w:abstractNumId="32">
    <w:nsid w:val="1F164AE6"/>
    <w:multiLevelType w:val="multilevel"/>
    <w:tmpl w:val="22BCFDE8"/>
    <w:lvl w:ilvl="0">
      <w:start w:val="38"/>
      <w:numFmt w:val="decimal"/>
      <w:lvlText w:val="%1"/>
      <w:lvlJc w:val="left"/>
      <w:pPr>
        <w:ind w:left="1287" w:hanging="495"/>
        <w:jc w:val="left"/>
      </w:pPr>
      <w:rPr>
        <w:rFonts w:hint="default"/>
        <w:lang w:val="fr-FR" w:eastAsia="en-US" w:bidi="ar-SA"/>
      </w:rPr>
    </w:lvl>
    <w:lvl w:ilvl="1">
      <w:start w:val="1"/>
      <w:numFmt w:val="decimal"/>
      <w:lvlText w:val="%1.%2."/>
      <w:lvlJc w:val="left"/>
      <w:pPr>
        <w:ind w:left="1287" w:hanging="495"/>
        <w:jc w:val="left"/>
      </w:pPr>
      <w:rPr>
        <w:rFonts w:ascii="Liberation Sans Narrow" w:eastAsia="Liberation Sans Narrow" w:hAnsi="Liberation Sans Narrow" w:cs="Liberation Sans Narrow" w:hint="default"/>
        <w:b/>
        <w:bCs/>
        <w:i w:val="0"/>
        <w:iCs w:val="0"/>
        <w:spacing w:val="-1"/>
        <w:w w:val="100"/>
        <w:sz w:val="24"/>
        <w:szCs w:val="24"/>
        <w:lang w:val="fr-FR" w:eastAsia="en-US" w:bidi="ar-SA"/>
      </w:rPr>
    </w:lvl>
    <w:lvl w:ilvl="2">
      <w:start w:val="1"/>
      <w:numFmt w:val="decimal"/>
      <w:lvlText w:val="%1.%2.%3."/>
      <w:lvlJc w:val="left"/>
      <w:pPr>
        <w:ind w:left="792" w:hanging="668"/>
        <w:jc w:val="left"/>
      </w:pPr>
      <w:rPr>
        <w:rFonts w:ascii="Liberation Sans Narrow" w:eastAsia="Liberation Sans Narrow" w:hAnsi="Liberation Sans Narrow" w:cs="Liberation Sans Narrow" w:hint="default"/>
        <w:b/>
        <w:bCs/>
        <w:i w:val="0"/>
        <w:iCs w:val="0"/>
        <w:spacing w:val="-1"/>
        <w:w w:val="100"/>
        <w:sz w:val="24"/>
        <w:szCs w:val="24"/>
        <w:lang w:val="fr-FR" w:eastAsia="en-US" w:bidi="ar-SA"/>
      </w:rPr>
    </w:lvl>
    <w:lvl w:ilvl="3">
      <w:numFmt w:val="bullet"/>
      <w:lvlText w:val="-"/>
      <w:lvlJc w:val="left"/>
      <w:pPr>
        <w:ind w:left="1359" w:hanging="284"/>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3909" w:hanging="284"/>
      </w:pPr>
      <w:rPr>
        <w:rFonts w:hint="default"/>
        <w:lang w:val="fr-FR" w:eastAsia="en-US" w:bidi="ar-SA"/>
      </w:rPr>
    </w:lvl>
    <w:lvl w:ilvl="5">
      <w:numFmt w:val="bullet"/>
      <w:lvlText w:val="•"/>
      <w:lvlJc w:val="left"/>
      <w:pPr>
        <w:ind w:left="5184" w:hanging="284"/>
      </w:pPr>
      <w:rPr>
        <w:rFonts w:hint="default"/>
        <w:lang w:val="fr-FR" w:eastAsia="en-US" w:bidi="ar-SA"/>
      </w:rPr>
    </w:lvl>
    <w:lvl w:ilvl="6">
      <w:numFmt w:val="bullet"/>
      <w:lvlText w:val="•"/>
      <w:lvlJc w:val="left"/>
      <w:pPr>
        <w:ind w:left="6459" w:hanging="284"/>
      </w:pPr>
      <w:rPr>
        <w:rFonts w:hint="default"/>
        <w:lang w:val="fr-FR" w:eastAsia="en-US" w:bidi="ar-SA"/>
      </w:rPr>
    </w:lvl>
    <w:lvl w:ilvl="7">
      <w:numFmt w:val="bullet"/>
      <w:lvlText w:val="•"/>
      <w:lvlJc w:val="left"/>
      <w:pPr>
        <w:ind w:left="7734" w:hanging="284"/>
      </w:pPr>
      <w:rPr>
        <w:rFonts w:hint="default"/>
        <w:lang w:val="fr-FR" w:eastAsia="en-US" w:bidi="ar-SA"/>
      </w:rPr>
    </w:lvl>
    <w:lvl w:ilvl="8">
      <w:numFmt w:val="bullet"/>
      <w:lvlText w:val="•"/>
      <w:lvlJc w:val="left"/>
      <w:pPr>
        <w:ind w:left="9009" w:hanging="284"/>
      </w:pPr>
      <w:rPr>
        <w:rFonts w:hint="default"/>
        <w:lang w:val="fr-FR" w:eastAsia="en-US" w:bidi="ar-SA"/>
      </w:rPr>
    </w:lvl>
  </w:abstractNum>
  <w:abstractNum w:abstractNumId="33">
    <w:nsid w:val="1F4E2D30"/>
    <w:multiLevelType w:val="hybridMultilevel"/>
    <w:tmpl w:val="80F49754"/>
    <w:lvl w:ilvl="0" w:tplc="FFB46188">
      <w:start w:val="1"/>
      <w:numFmt w:val="lowerRoman"/>
      <w:lvlText w:val="%1."/>
      <w:lvlJc w:val="left"/>
      <w:pPr>
        <w:ind w:left="1229" w:hanging="154"/>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11B824FC">
      <w:numFmt w:val="bullet"/>
      <w:lvlText w:val="•"/>
      <w:lvlJc w:val="left"/>
      <w:pPr>
        <w:ind w:left="2253" w:hanging="154"/>
      </w:pPr>
      <w:rPr>
        <w:rFonts w:hint="default"/>
        <w:lang w:val="fr-FR" w:eastAsia="en-US" w:bidi="ar-SA"/>
      </w:rPr>
    </w:lvl>
    <w:lvl w:ilvl="2" w:tplc="5142D3B8">
      <w:numFmt w:val="bullet"/>
      <w:lvlText w:val="•"/>
      <w:lvlJc w:val="left"/>
      <w:pPr>
        <w:ind w:left="3287" w:hanging="154"/>
      </w:pPr>
      <w:rPr>
        <w:rFonts w:hint="default"/>
        <w:lang w:val="fr-FR" w:eastAsia="en-US" w:bidi="ar-SA"/>
      </w:rPr>
    </w:lvl>
    <w:lvl w:ilvl="3" w:tplc="D97274F0">
      <w:numFmt w:val="bullet"/>
      <w:lvlText w:val="•"/>
      <w:lvlJc w:val="left"/>
      <w:pPr>
        <w:ind w:left="4321" w:hanging="154"/>
      </w:pPr>
      <w:rPr>
        <w:rFonts w:hint="default"/>
        <w:lang w:val="fr-FR" w:eastAsia="en-US" w:bidi="ar-SA"/>
      </w:rPr>
    </w:lvl>
    <w:lvl w:ilvl="4" w:tplc="94420E24">
      <w:numFmt w:val="bullet"/>
      <w:lvlText w:val="•"/>
      <w:lvlJc w:val="left"/>
      <w:pPr>
        <w:ind w:left="5355" w:hanging="154"/>
      </w:pPr>
      <w:rPr>
        <w:rFonts w:hint="default"/>
        <w:lang w:val="fr-FR" w:eastAsia="en-US" w:bidi="ar-SA"/>
      </w:rPr>
    </w:lvl>
    <w:lvl w:ilvl="5" w:tplc="EE885CDE">
      <w:numFmt w:val="bullet"/>
      <w:lvlText w:val="•"/>
      <w:lvlJc w:val="left"/>
      <w:pPr>
        <w:ind w:left="6389" w:hanging="154"/>
      </w:pPr>
      <w:rPr>
        <w:rFonts w:hint="default"/>
        <w:lang w:val="fr-FR" w:eastAsia="en-US" w:bidi="ar-SA"/>
      </w:rPr>
    </w:lvl>
    <w:lvl w:ilvl="6" w:tplc="26EA3292">
      <w:numFmt w:val="bullet"/>
      <w:lvlText w:val="•"/>
      <w:lvlJc w:val="left"/>
      <w:pPr>
        <w:ind w:left="7423" w:hanging="154"/>
      </w:pPr>
      <w:rPr>
        <w:rFonts w:hint="default"/>
        <w:lang w:val="fr-FR" w:eastAsia="en-US" w:bidi="ar-SA"/>
      </w:rPr>
    </w:lvl>
    <w:lvl w:ilvl="7" w:tplc="5C081A66">
      <w:numFmt w:val="bullet"/>
      <w:lvlText w:val="•"/>
      <w:lvlJc w:val="left"/>
      <w:pPr>
        <w:ind w:left="8457" w:hanging="154"/>
      </w:pPr>
      <w:rPr>
        <w:rFonts w:hint="default"/>
        <w:lang w:val="fr-FR" w:eastAsia="en-US" w:bidi="ar-SA"/>
      </w:rPr>
    </w:lvl>
    <w:lvl w:ilvl="8" w:tplc="383013E4">
      <w:numFmt w:val="bullet"/>
      <w:lvlText w:val="•"/>
      <w:lvlJc w:val="left"/>
      <w:pPr>
        <w:ind w:left="9491" w:hanging="154"/>
      </w:pPr>
      <w:rPr>
        <w:rFonts w:hint="default"/>
        <w:lang w:val="fr-FR" w:eastAsia="en-US" w:bidi="ar-SA"/>
      </w:rPr>
    </w:lvl>
  </w:abstractNum>
  <w:abstractNum w:abstractNumId="34">
    <w:nsid w:val="23151EDB"/>
    <w:multiLevelType w:val="hybridMultilevel"/>
    <w:tmpl w:val="C60EC2D4"/>
    <w:lvl w:ilvl="0" w:tplc="D4DEDB6A">
      <w:numFmt w:val="bullet"/>
      <w:lvlText w:val=""/>
      <w:lvlJc w:val="left"/>
      <w:pPr>
        <w:ind w:left="725" w:hanging="360"/>
      </w:pPr>
      <w:rPr>
        <w:rFonts w:ascii="Wingdings" w:eastAsia="Wingdings" w:hAnsi="Wingdings" w:cs="Wingdings" w:hint="default"/>
        <w:b w:val="0"/>
        <w:bCs w:val="0"/>
        <w:i w:val="0"/>
        <w:iCs w:val="0"/>
        <w:spacing w:val="0"/>
        <w:w w:val="100"/>
        <w:sz w:val="24"/>
        <w:szCs w:val="24"/>
        <w:lang w:val="fr-FR" w:eastAsia="en-US" w:bidi="ar-SA"/>
      </w:rPr>
    </w:lvl>
    <w:lvl w:ilvl="1" w:tplc="192035B4">
      <w:numFmt w:val="bullet"/>
      <w:lvlText w:val="•"/>
      <w:lvlJc w:val="left"/>
      <w:pPr>
        <w:ind w:left="1540" w:hanging="360"/>
      </w:pPr>
      <w:rPr>
        <w:rFonts w:hint="default"/>
        <w:lang w:val="fr-FR" w:eastAsia="en-US" w:bidi="ar-SA"/>
      </w:rPr>
    </w:lvl>
    <w:lvl w:ilvl="2" w:tplc="A686D822">
      <w:numFmt w:val="bullet"/>
      <w:lvlText w:val="•"/>
      <w:lvlJc w:val="left"/>
      <w:pPr>
        <w:ind w:left="2360" w:hanging="360"/>
      </w:pPr>
      <w:rPr>
        <w:rFonts w:hint="default"/>
        <w:lang w:val="fr-FR" w:eastAsia="en-US" w:bidi="ar-SA"/>
      </w:rPr>
    </w:lvl>
    <w:lvl w:ilvl="3" w:tplc="52C4B47C">
      <w:numFmt w:val="bullet"/>
      <w:lvlText w:val="•"/>
      <w:lvlJc w:val="left"/>
      <w:pPr>
        <w:ind w:left="3180" w:hanging="360"/>
      </w:pPr>
      <w:rPr>
        <w:rFonts w:hint="default"/>
        <w:lang w:val="fr-FR" w:eastAsia="en-US" w:bidi="ar-SA"/>
      </w:rPr>
    </w:lvl>
    <w:lvl w:ilvl="4" w:tplc="8AE05E44">
      <w:numFmt w:val="bullet"/>
      <w:lvlText w:val="•"/>
      <w:lvlJc w:val="left"/>
      <w:pPr>
        <w:ind w:left="4000" w:hanging="360"/>
      </w:pPr>
      <w:rPr>
        <w:rFonts w:hint="default"/>
        <w:lang w:val="fr-FR" w:eastAsia="en-US" w:bidi="ar-SA"/>
      </w:rPr>
    </w:lvl>
    <w:lvl w:ilvl="5" w:tplc="E8D2874A">
      <w:numFmt w:val="bullet"/>
      <w:lvlText w:val="•"/>
      <w:lvlJc w:val="left"/>
      <w:pPr>
        <w:ind w:left="4821" w:hanging="360"/>
      </w:pPr>
      <w:rPr>
        <w:rFonts w:hint="default"/>
        <w:lang w:val="fr-FR" w:eastAsia="en-US" w:bidi="ar-SA"/>
      </w:rPr>
    </w:lvl>
    <w:lvl w:ilvl="6" w:tplc="C7A219C2">
      <w:numFmt w:val="bullet"/>
      <w:lvlText w:val="•"/>
      <w:lvlJc w:val="left"/>
      <w:pPr>
        <w:ind w:left="5641" w:hanging="360"/>
      </w:pPr>
      <w:rPr>
        <w:rFonts w:hint="default"/>
        <w:lang w:val="fr-FR" w:eastAsia="en-US" w:bidi="ar-SA"/>
      </w:rPr>
    </w:lvl>
    <w:lvl w:ilvl="7" w:tplc="AFEEBF60">
      <w:numFmt w:val="bullet"/>
      <w:lvlText w:val="•"/>
      <w:lvlJc w:val="left"/>
      <w:pPr>
        <w:ind w:left="6461" w:hanging="360"/>
      </w:pPr>
      <w:rPr>
        <w:rFonts w:hint="default"/>
        <w:lang w:val="fr-FR" w:eastAsia="en-US" w:bidi="ar-SA"/>
      </w:rPr>
    </w:lvl>
    <w:lvl w:ilvl="8" w:tplc="6A802EF2">
      <w:numFmt w:val="bullet"/>
      <w:lvlText w:val="•"/>
      <w:lvlJc w:val="left"/>
      <w:pPr>
        <w:ind w:left="7281" w:hanging="360"/>
      </w:pPr>
      <w:rPr>
        <w:rFonts w:hint="default"/>
        <w:lang w:val="fr-FR" w:eastAsia="en-US" w:bidi="ar-SA"/>
      </w:rPr>
    </w:lvl>
  </w:abstractNum>
  <w:abstractNum w:abstractNumId="35">
    <w:nsid w:val="23B349A2"/>
    <w:multiLevelType w:val="multilevel"/>
    <w:tmpl w:val="687E4182"/>
    <w:lvl w:ilvl="0">
      <w:start w:val="21"/>
      <w:numFmt w:val="decimal"/>
      <w:lvlText w:val="%1"/>
      <w:lvlJc w:val="left"/>
      <w:pPr>
        <w:ind w:left="792" w:hanging="534"/>
        <w:jc w:val="left"/>
      </w:pPr>
      <w:rPr>
        <w:rFonts w:hint="default"/>
        <w:lang w:val="fr-FR" w:eastAsia="en-US" w:bidi="ar-SA"/>
      </w:rPr>
    </w:lvl>
    <w:lvl w:ilvl="1">
      <w:start w:val="1"/>
      <w:numFmt w:val="decimal"/>
      <w:lvlText w:val="%1.%2."/>
      <w:lvlJc w:val="left"/>
      <w:pPr>
        <w:ind w:left="792" w:hanging="534"/>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start w:val="1"/>
      <w:numFmt w:val="lowerLetter"/>
      <w:lvlText w:val="%3."/>
      <w:lvlJc w:val="left"/>
      <w:pPr>
        <w:ind w:left="1220" w:hanging="224"/>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3">
      <w:numFmt w:val="bullet"/>
      <w:lvlText w:val="•"/>
      <w:lvlJc w:val="left"/>
      <w:pPr>
        <w:ind w:left="3517" w:hanging="224"/>
      </w:pPr>
      <w:rPr>
        <w:rFonts w:hint="default"/>
        <w:lang w:val="fr-FR" w:eastAsia="en-US" w:bidi="ar-SA"/>
      </w:rPr>
    </w:lvl>
    <w:lvl w:ilvl="4">
      <w:numFmt w:val="bullet"/>
      <w:lvlText w:val="•"/>
      <w:lvlJc w:val="left"/>
      <w:pPr>
        <w:ind w:left="4666" w:hanging="224"/>
      </w:pPr>
      <w:rPr>
        <w:rFonts w:hint="default"/>
        <w:lang w:val="fr-FR" w:eastAsia="en-US" w:bidi="ar-SA"/>
      </w:rPr>
    </w:lvl>
    <w:lvl w:ilvl="5">
      <w:numFmt w:val="bullet"/>
      <w:lvlText w:val="•"/>
      <w:lvlJc w:val="left"/>
      <w:pPr>
        <w:ind w:left="5815" w:hanging="224"/>
      </w:pPr>
      <w:rPr>
        <w:rFonts w:hint="default"/>
        <w:lang w:val="fr-FR" w:eastAsia="en-US" w:bidi="ar-SA"/>
      </w:rPr>
    </w:lvl>
    <w:lvl w:ilvl="6">
      <w:numFmt w:val="bullet"/>
      <w:lvlText w:val="•"/>
      <w:lvlJc w:val="left"/>
      <w:pPr>
        <w:ind w:left="6964" w:hanging="224"/>
      </w:pPr>
      <w:rPr>
        <w:rFonts w:hint="default"/>
        <w:lang w:val="fr-FR" w:eastAsia="en-US" w:bidi="ar-SA"/>
      </w:rPr>
    </w:lvl>
    <w:lvl w:ilvl="7">
      <w:numFmt w:val="bullet"/>
      <w:lvlText w:val="•"/>
      <w:lvlJc w:val="left"/>
      <w:pPr>
        <w:ind w:left="8112" w:hanging="224"/>
      </w:pPr>
      <w:rPr>
        <w:rFonts w:hint="default"/>
        <w:lang w:val="fr-FR" w:eastAsia="en-US" w:bidi="ar-SA"/>
      </w:rPr>
    </w:lvl>
    <w:lvl w:ilvl="8">
      <w:numFmt w:val="bullet"/>
      <w:lvlText w:val="•"/>
      <w:lvlJc w:val="left"/>
      <w:pPr>
        <w:ind w:left="9261" w:hanging="224"/>
      </w:pPr>
      <w:rPr>
        <w:rFonts w:hint="default"/>
        <w:lang w:val="fr-FR" w:eastAsia="en-US" w:bidi="ar-SA"/>
      </w:rPr>
    </w:lvl>
  </w:abstractNum>
  <w:abstractNum w:abstractNumId="36">
    <w:nsid w:val="246B6272"/>
    <w:multiLevelType w:val="multilevel"/>
    <w:tmpl w:val="0E50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4A75A3E"/>
    <w:multiLevelType w:val="hybridMultilevel"/>
    <w:tmpl w:val="AF7814DC"/>
    <w:lvl w:ilvl="0" w:tplc="B230533E">
      <w:numFmt w:val="bullet"/>
      <w:lvlText w:val=""/>
      <w:lvlJc w:val="left"/>
      <w:pPr>
        <w:ind w:left="725" w:hanging="360"/>
      </w:pPr>
      <w:rPr>
        <w:rFonts w:ascii="Wingdings" w:eastAsia="Wingdings" w:hAnsi="Wingdings" w:cs="Wingdings" w:hint="default"/>
        <w:b w:val="0"/>
        <w:bCs w:val="0"/>
        <w:i w:val="0"/>
        <w:iCs w:val="0"/>
        <w:spacing w:val="0"/>
        <w:w w:val="100"/>
        <w:sz w:val="24"/>
        <w:szCs w:val="24"/>
        <w:lang w:val="fr-FR" w:eastAsia="en-US" w:bidi="ar-SA"/>
      </w:rPr>
    </w:lvl>
    <w:lvl w:ilvl="1" w:tplc="E3DC1908">
      <w:numFmt w:val="bullet"/>
      <w:lvlText w:val="•"/>
      <w:lvlJc w:val="left"/>
      <w:pPr>
        <w:ind w:left="1540" w:hanging="360"/>
      </w:pPr>
      <w:rPr>
        <w:rFonts w:hint="default"/>
        <w:lang w:val="fr-FR" w:eastAsia="en-US" w:bidi="ar-SA"/>
      </w:rPr>
    </w:lvl>
    <w:lvl w:ilvl="2" w:tplc="AA725530">
      <w:numFmt w:val="bullet"/>
      <w:lvlText w:val="•"/>
      <w:lvlJc w:val="left"/>
      <w:pPr>
        <w:ind w:left="2360" w:hanging="360"/>
      </w:pPr>
      <w:rPr>
        <w:rFonts w:hint="default"/>
        <w:lang w:val="fr-FR" w:eastAsia="en-US" w:bidi="ar-SA"/>
      </w:rPr>
    </w:lvl>
    <w:lvl w:ilvl="3" w:tplc="984284FA">
      <w:numFmt w:val="bullet"/>
      <w:lvlText w:val="•"/>
      <w:lvlJc w:val="left"/>
      <w:pPr>
        <w:ind w:left="3180" w:hanging="360"/>
      </w:pPr>
      <w:rPr>
        <w:rFonts w:hint="default"/>
        <w:lang w:val="fr-FR" w:eastAsia="en-US" w:bidi="ar-SA"/>
      </w:rPr>
    </w:lvl>
    <w:lvl w:ilvl="4" w:tplc="D3AC15A2">
      <w:numFmt w:val="bullet"/>
      <w:lvlText w:val="•"/>
      <w:lvlJc w:val="left"/>
      <w:pPr>
        <w:ind w:left="4000" w:hanging="360"/>
      </w:pPr>
      <w:rPr>
        <w:rFonts w:hint="default"/>
        <w:lang w:val="fr-FR" w:eastAsia="en-US" w:bidi="ar-SA"/>
      </w:rPr>
    </w:lvl>
    <w:lvl w:ilvl="5" w:tplc="6944AF66">
      <w:numFmt w:val="bullet"/>
      <w:lvlText w:val="•"/>
      <w:lvlJc w:val="left"/>
      <w:pPr>
        <w:ind w:left="4821" w:hanging="360"/>
      </w:pPr>
      <w:rPr>
        <w:rFonts w:hint="default"/>
        <w:lang w:val="fr-FR" w:eastAsia="en-US" w:bidi="ar-SA"/>
      </w:rPr>
    </w:lvl>
    <w:lvl w:ilvl="6" w:tplc="5C5C9FFC">
      <w:numFmt w:val="bullet"/>
      <w:lvlText w:val="•"/>
      <w:lvlJc w:val="left"/>
      <w:pPr>
        <w:ind w:left="5641" w:hanging="360"/>
      </w:pPr>
      <w:rPr>
        <w:rFonts w:hint="default"/>
        <w:lang w:val="fr-FR" w:eastAsia="en-US" w:bidi="ar-SA"/>
      </w:rPr>
    </w:lvl>
    <w:lvl w:ilvl="7" w:tplc="2A4A9F50">
      <w:numFmt w:val="bullet"/>
      <w:lvlText w:val="•"/>
      <w:lvlJc w:val="left"/>
      <w:pPr>
        <w:ind w:left="6461" w:hanging="360"/>
      </w:pPr>
      <w:rPr>
        <w:rFonts w:hint="default"/>
        <w:lang w:val="fr-FR" w:eastAsia="en-US" w:bidi="ar-SA"/>
      </w:rPr>
    </w:lvl>
    <w:lvl w:ilvl="8" w:tplc="3976CB58">
      <w:numFmt w:val="bullet"/>
      <w:lvlText w:val="•"/>
      <w:lvlJc w:val="left"/>
      <w:pPr>
        <w:ind w:left="7281" w:hanging="360"/>
      </w:pPr>
      <w:rPr>
        <w:rFonts w:hint="default"/>
        <w:lang w:val="fr-FR" w:eastAsia="en-US" w:bidi="ar-SA"/>
      </w:rPr>
    </w:lvl>
  </w:abstractNum>
  <w:abstractNum w:abstractNumId="38">
    <w:nsid w:val="26B6510C"/>
    <w:multiLevelType w:val="hybridMultilevel"/>
    <w:tmpl w:val="1C0A0EE2"/>
    <w:lvl w:ilvl="0" w:tplc="6CD0C124">
      <w:start w:val="1"/>
      <w:numFmt w:val="decimal"/>
      <w:lvlText w:val="%1."/>
      <w:lvlJc w:val="left"/>
      <w:pPr>
        <w:ind w:left="1513" w:hanging="360"/>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03426EC4">
      <w:numFmt w:val="bullet"/>
      <w:lvlText w:val="•"/>
      <w:lvlJc w:val="left"/>
      <w:pPr>
        <w:ind w:left="2523" w:hanging="360"/>
      </w:pPr>
      <w:rPr>
        <w:rFonts w:hint="default"/>
        <w:lang w:val="fr-FR" w:eastAsia="en-US" w:bidi="ar-SA"/>
      </w:rPr>
    </w:lvl>
    <w:lvl w:ilvl="2" w:tplc="E44CE2D6">
      <w:numFmt w:val="bullet"/>
      <w:lvlText w:val="•"/>
      <w:lvlJc w:val="left"/>
      <w:pPr>
        <w:ind w:left="3527" w:hanging="360"/>
      </w:pPr>
      <w:rPr>
        <w:rFonts w:hint="default"/>
        <w:lang w:val="fr-FR" w:eastAsia="en-US" w:bidi="ar-SA"/>
      </w:rPr>
    </w:lvl>
    <w:lvl w:ilvl="3" w:tplc="E508102A">
      <w:numFmt w:val="bullet"/>
      <w:lvlText w:val="•"/>
      <w:lvlJc w:val="left"/>
      <w:pPr>
        <w:ind w:left="4531" w:hanging="360"/>
      </w:pPr>
      <w:rPr>
        <w:rFonts w:hint="default"/>
        <w:lang w:val="fr-FR" w:eastAsia="en-US" w:bidi="ar-SA"/>
      </w:rPr>
    </w:lvl>
    <w:lvl w:ilvl="4" w:tplc="7AEC1D74">
      <w:numFmt w:val="bullet"/>
      <w:lvlText w:val="•"/>
      <w:lvlJc w:val="left"/>
      <w:pPr>
        <w:ind w:left="5535" w:hanging="360"/>
      </w:pPr>
      <w:rPr>
        <w:rFonts w:hint="default"/>
        <w:lang w:val="fr-FR" w:eastAsia="en-US" w:bidi="ar-SA"/>
      </w:rPr>
    </w:lvl>
    <w:lvl w:ilvl="5" w:tplc="4CB636DA">
      <w:numFmt w:val="bullet"/>
      <w:lvlText w:val="•"/>
      <w:lvlJc w:val="left"/>
      <w:pPr>
        <w:ind w:left="6539" w:hanging="360"/>
      </w:pPr>
      <w:rPr>
        <w:rFonts w:hint="default"/>
        <w:lang w:val="fr-FR" w:eastAsia="en-US" w:bidi="ar-SA"/>
      </w:rPr>
    </w:lvl>
    <w:lvl w:ilvl="6" w:tplc="B7BC576A">
      <w:numFmt w:val="bullet"/>
      <w:lvlText w:val="•"/>
      <w:lvlJc w:val="left"/>
      <w:pPr>
        <w:ind w:left="7543" w:hanging="360"/>
      </w:pPr>
      <w:rPr>
        <w:rFonts w:hint="default"/>
        <w:lang w:val="fr-FR" w:eastAsia="en-US" w:bidi="ar-SA"/>
      </w:rPr>
    </w:lvl>
    <w:lvl w:ilvl="7" w:tplc="15A48C42">
      <w:numFmt w:val="bullet"/>
      <w:lvlText w:val="•"/>
      <w:lvlJc w:val="left"/>
      <w:pPr>
        <w:ind w:left="8547" w:hanging="360"/>
      </w:pPr>
      <w:rPr>
        <w:rFonts w:hint="default"/>
        <w:lang w:val="fr-FR" w:eastAsia="en-US" w:bidi="ar-SA"/>
      </w:rPr>
    </w:lvl>
    <w:lvl w:ilvl="8" w:tplc="34DAD84E">
      <w:numFmt w:val="bullet"/>
      <w:lvlText w:val="•"/>
      <w:lvlJc w:val="left"/>
      <w:pPr>
        <w:ind w:left="9551" w:hanging="360"/>
      </w:pPr>
      <w:rPr>
        <w:rFonts w:hint="default"/>
        <w:lang w:val="fr-FR" w:eastAsia="en-US" w:bidi="ar-SA"/>
      </w:rPr>
    </w:lvl>
  </w:abstractNum>
  <w:abstractNum w:abstractNumId="39">
    <w:nsid w:val="26F23D1A"/>
    <w:multiLevelType w:val="multilevel"/>
    <w:tmpl w:val="A73426BE"/>
    <w:lvl w:ilvl="0">
      <w:start w:val="7"/>
      <w:numFmt w:val="decimal"/>
      <w:lvlText w:val="%1"/>
      <w:lvlJc w:val="left"/>
      <w:pPr>
        <w:ind w:left="792" w:hanging="393"/>
        <w:jc w:val="left"/>
      </w:pPr>
      <w:rPr>
        <w:rFonts w:hint="default"/>
        <w:lang w:val="fr-FR" w:eastAsia="en-US" w:bidi="ar-SA"/>
      </w:rPr>
    </w:lvl>
    <w:lvl w:ilvl="1">
      <w:start w:val="1"/>
      <w:numFmt w:val="decimal"/>
      <w:lvlText w:val="%1.%2."/>
      <w:lvlJc w:val="left"/>
      <w:pPr>
        <w:ind w:left="792" w:hanging="393"/>
        <w:jc w:val="left"/>
      </w:pPr>
      <w:rPr>
        <w:rFonts w:hint="default"/>
        <w:spacing w:val="-1"/>
        <w:w w:val="93"/>
        <w:lang w:val="fr-FR" w:eastAsia="en-US" w:bidi="ar-SA"/>
      </w:rPr>
    </w:lvl>
    <w:lvl w:ilvl="2">
      <w:numFmt w:val="bullet"/>
      <w:lvlText w:val="•"/>
      <w:lvlJc w:val="left"/>
      <w:pPr>
        <w:ind w:left="2951" w:hanging="393"/>
      </w:pPr>
      <w:rPr>
        <w:rFonts w:hint="default"/>
        <w:lang w:val="fr-FR" w:eastAsia="en-US" w:bidi="ar-SA"/>
      </w:rPr>
    </w:lvl>
    <w:lvl w:ilvl="3">
      <w:numFmt w:val="bullet"/>
      <w:lvlText w:val="•"/>
      <w:lvlJc w:val="left"/>
      <w:pPr>
        <w:ind w:left="4027" w:hanging="393"/>
      </w:pPr>
      <w:rPr>
        <w:rFonts w:hint="default"/>
        <w:lang w:val="fr-FR" w:eastAsia="en-US" w:bidi="ar-SA"/>
      </w:rPr>
    </w:lvl>
    <w:lvl w:ilvl="4">
      <w:numFmt w:val="bullet"/>
      <w:lvlText w:val="•"/>
      <w:lvlJc w:val="left"/>
      <w:pPr>
        <w:ind w:left="5103" w:hanging="393"/>
      </w:pPr>
      <w:rPr>
        <w:rFonts w:hint="default"/>
        <w:lang w:val="fr-FR" w:eastAsia="en-US" w:bidi="ar-SA"/>
      </w:rPr>
    </w:lvl>
    <w:lvl w:ilvl="5">
      <w:numFmt w:val="bullet"/>
      <w:lvlText w:val="•"/>
      <w:lvlJc w:val="left"/>
      <w:pPr>
        <w:ind w:left="6179" w:hanging="393"/>
      </w:pPr>
      <w:rPr>
        <w:rFonts w:hint="default"/>
        <w:lang w:val="fr-FR" w:eastAsia="en-US" w:bidi="ar-SA"/>
      </w:rPr>
    </w:lvl>
    <w:lvl w:ilvl="6">
      <w:numFmt w:val="bullet"/>
      <w:lvlText w:val="•"/>
      <w:lvlJc w:val="left"/>
      <w:pPr>
        <w:ind w:left="7255" w:hanging="393"/>
      </w:pPr>
      <w:rPr>
        <w:rFonts w:hint="default"/>
        <w:lang w:val="fr-FR" w:eastAsia="en-US" w:bidi="ar-SA"/>
      </w:rPr>
    </w:lvl>
    <w:lvl w:ilvl="7">
      <w:numFmt w:val="bullet"/>
      <w:lvlText w:val="•"/>
      <w:lvlJc w:val="left"/>
      <w:pPr>
        <w:ind w:left="8331" w:hanging="393"/>
      </w:pPr>
      <w:rPr>
        <w:rFonts w:hint="default"/>
        <w:lang w:val="fr-FR" w:eastAsia="en-US" w:bidi="ar-SA"/>
      </w:rPr>
    </w:lvl>
    <w:lvl w:ilvl="8">
      <w:numFmt w:val="bullet"/>
      <w:lvlText w:val="•"/>
      <w:lvlJc w:val="left"/>
      <w:pPr>
        <w:ind w:left="9407" w:hanging="393"/>
      </w:pPr>
      <w:rPr>
        <w:rFonts w:hint="default"/>
        <w:lang w:val="fr-FR" w:eastAsia="en-US" w:bidi="ar-SA"/>
      </w:rPr>
    </w:lvl>
  </w:abstractNum>
  <w:abstractNum w:abstractNumId="40">
    <w:nsid w:val="274B194B"/>
    <w:multiLevelType w:val="hybridMultilevel"/>
    <w:tmpl w:val="ED683A08"/>
    <w:lvl w:ilvl="0" w:tplc="D15A29B6">
      <w:numFmt w:val="bullet"/>
      <w:lvlText w:val="-"/>
      <w:lvlJc w:val="left"/>
      <w:pPr>
        <w:ind w:left="1359" w:hanging="284"/>
      </w:pPr>
      <w:rPr>
        <w:rFonts w:ascii="Arial" w:eastAsia="Arial" w:hAnsi="Arial" w:cs="Arial" w:hint="default"/>
        <w:b/>
        <w:bCs/>
        <w:i w:val="0"/>
        <w:iCs w:val="0"/>
        <w:spacing w:val="0"/>
        <w:w w:val="100"/>
        <w:sz w:val="24"/>
        <w:szCs w:val="24"/>
        <w:lang w:val="fr-FR" w:eastAsia="en-US" w:bidi="ar-SA"/>
      </w:rPr>
    </w:lvl>
    <w:lvl w:ilvl="1" w:tplc="B28A0DD2">
      <w:numFmt w:val="bullet"/>
      <w:lvlText w:val="•"/>
      <w:lvlJc w:val="left"/>
      <w:pPr>
        <w:ind w:left="2379" w:hanging="284"/>
      </w:pPr>
      <w:rPr>
        <w:rFonts w:hint="default"/>
        <w:lang w:val="fr-FR" w:eastAsia="en-US" w:bidi="ar-SA"/>
      </w:rPr>
    </w:lvl>
    <w:lvl w:ilvl="2" w:tplc="A92A5BA2">
      <w:numFmt w:val="bullet"/>
      <w:lvlText w:val="•"/>
      <w:lvlJc w:val="left"/>
      <w:pPr>
        <w:ind w:left="3399" w:hanging="284"/>
      </w:pPr>
      <w:rPr>
        <w:rFonts w:hint="default"/>
        <w:lang w:val="fr-FR" w:eastAsia="en-US" w:bidi="ar-SA"/>
      </w:rPr>
    </w:lvl>
    <w:lvl w:ilvl="3" w:tplc="B7B06486">
      <w:numFmt w:val="bullet"/>
      <w:lvlText w:val="•"/>
      <w:lvlJc w:val="left"/>
      <w:pPr>
        <w:ind w:left="4419" w:hanging="284"/>
      </w:pPr>
      <w:rPr>
        <w:rFonts w:hint="default"/>
        <w:lang w:val="fr-FR" w:eastAsia="en-US" w:bidi="ar-SA"/>
      </w:rPr>
    </w:lvl>
    <w:lvl w:ilvl="4" w:tplc="F428651E">
      <w:numFmt w:val="bullet"/>
      <w:lvlText w:val="•"/>
      <w:lvlJc w:val="left"/>
      <w:pPr>
        <w:ind w:left="5439" w:hanging="284"/>
      </w:pPr>
      <w:rPr>
        <w:rFonts w:hint="default"/>
        <w:lang w:val="fr-FR" w:eastAsia="en-US" w:bidi="ar-SA"/>
      </w:rPr>
    </w:lvl>
    <w:lvl w:ilvl="5" w:tplc="B4B03CC6">
      <w:numFmt w:val="bullet"/>
      <w:lvlText w:val="•"/>
      <w:lvlJc w:val="left"/>
      <w:pPr>
        <w:ind w:left="6459" w:hanging="284"/>
      </w:pPr>
      <w:rPr>
        <w:rFonts w:hint="default"/>
        <w:lang w:val="fr-FR" w:eastAsia="en-US" w:bidi="ar-SA"/>
      </w:rPr>
    </w:lvl>
    <w:lvl w:ilvl="6" w:tplc="F20E9982">
      <w:numFmt w:val="bullet"/>
      <w:lvlText w:val="•"/>
      <w:lvlJc w:val="left"/>
      <w:pPr>
        <w:ind w:left="7479" w:hanging="284"/>
      </w:pPr>
      <w:rPr>
        <w:rFonts w:hint="default"/>
        <w:lang w:val="fr-FR" w:eastAsia="en-US" w:bidi="ar-SA"/>
      </w:rPr>
    </w:lvl>
    <w:lvl w:ilvl="7" w:tplc="8F928094">
      <w:numFmt w:val="bullet"/>
      <w:lvlText w:val="•"/>
      <w:lvlJc w:val="left"/>
      <w:pPr>
        <w:ind w:left="8499" w:hanging="284"/>
      </w:pPr>
      <w:rPr>
        <w:rFonts w:hint="default"/>
        <w:lang w:val="fr-FR" w:eastAsia="en-US" w:bidi="ar-SA"/>
      </w:rPr>
    </w:lvl>
    <w:lvl w:ilvl="8" w:tplc="432E9888">
      <w:numFmt w:val="bullet"/>
      <w:lvlText w:val="•"/>
      <w:lvlJc w:val="left"/>
      <w:pPr>
        <w:ind w:left="9519" w:hanging="284"/>
      </w:pPr>
      <w:rPr>
        <w:rFonts w:hint="default"/>
        <w:lang w:val="fr-FR" w:eastAsia="en-US" w:bidi="ar-SA"/>
      </w:rPr>
    </w:lvl>
  </w:abstractNum>
  <w:abstractNum w:abstractNumId="41">
    <w:nsid w:val="275E0A73"/>
    <w:multiLevelType w:val="multilevel"/>
    <w:tmpl w:val="946EAF9C"/>
    <w:lvl w:ilvl="0">
      <w:start w:val="33"/>
      <w:numFmt w:val="decimal"/>
      <w:lvlText w:val="%1"/>
      <w:lvlJc w:val="left"/>
      <w:pPr>
        <w:ind w:left="792" w:hanging="497"/>
        <w:jc w:val="left"/>
      </w:pPr>
      <w:rPr>
        <w:rFonts w:hint="default"/>
        <w:lang w:val="fr-FR" w:eastAsia="en-US" w:bidi="ar-SA"/>
      </w:rPr>
    </w:lvl>
    <w:lvl w:ilvl="1">
      <w:start w:val="1"/>
      <w:numFmt w:val="decimal"/>
      <w:lvlText w:val="%1.%2"/>
      <w:lvlJc w:val="left"/>
      <w:pPr>
        <w:ind w:left="792" w:hanging="497"/>
        <w:jc w:val="left"/>
      </w:pPr>
      <w:rPr>
        <w:rFonts w:hint="default"/>
        <w:spacing w:val="-1"/>
        <w:w w:val="82"/>
        <w:lang w:val="fr-FR" w:eastAsia="en-US" w:bidi="ar-SA"/>
      </w:rPr>
    </w:lvl>
    <w:lvl w:ilvl="2">
      <w:start w:val="1"/>
      <w:numFmt w:val="lowerLetter"/>
      <w:lvlText w:val="%3)"/>
      <w:lvlJc w:val="left"/>
      <w:pPr>
        <w:ind w:left="1513" w:hanging="360"/>
        <w:jc w:val="left"/>
      </w:pPr>
      <w:rPr>
        <w:rFonts w:ascii="Carlito" w:eastAsia="Carlito" w:hAnsi="Carlito" w:cs="Carlito" w:hint="default"/>
        <w:b w:val="0"/>
        <w:bCs w:val="0"/>
        <w:i w:val="0"/>
        <w:iCs w:val="0"/>
        <w:color w:val="221F1F"/>
        <w:spacing w:val="-2"/>
        <w:w w:val="99"/>
        <w:sz w:val="26"/>
        <w:szCs w:val="26"/>
        <w:lang w:val="fr-FR" w:eastAsia="en-US" w:bidi="ar-SA"/>
      </w:rPr>
    </w:lvl>
    <w:lvl w:ilvl="3">
      <w:numFmt w:val="bullet"/>
      <w:lvlText w:val="•"/>
      <w:lvlJc w:val="left"/>
      <w:pPr>
        <w:ind w:left="3750" w:hanging="360"/>
      </w:pPr>
      <w:rPr>
        <w:rFonts w:hint="default"/>
        <w:lang w:val="fr-FR" w:eastAsia="en-US" w:bidi="ar-SA"/>
      </w:rPr>
    </w:lvl>
    <w:lvl w:ilvl="4">
      <w:numFmt w:val="bullet"/>
      <w:lvlText w:val="•"/>
      <w:lvlJc w:val="left"/>
      <w:pPr>
        <w:ind w:left="4866" w:hanging="360"/>
      </w:pPr>
      <w:rPr>
        <w:rFonts w:hint="default"/>
        <w:lang w:val="fr-FR" w:eastAsia="en-US" w:bidi="ar-SA"/>
      </w:rPr>
    </w:lvl>
    <w:lvl w:ilvl="5">
      <w:numFmt w:val="bullet"/>
      <w:lvlText w:val="•"/>
      <w:lvlJc w:val="left"/>
      <w:pPr>
        <w:ind w:left="5981" w:hanging="360"/>
      </w:pPr>
      <w:rPr>
        <w:rFonts w:hint="default"/>
        <w:lang w:val="fr-FR" w:eastAsia="en-US" w:bidi="ar-SA"/>
      </w:rPr>
    </w:lvl>
    <w:lvl w:ilvl="6">
      <w:numFmt w:val="bullet"/>
      <w:lvlText w:val="•"/>
      <w:lvlJc w:val="left"/>
      <w:pPr>
        <w:ind w:left="7097" w:hanging="360"/>
      </w:pPr>
      <w:rPr>
        <w:rFonts w:hint="default"/>
        <w:lang w:val="fr-FR" w:eastAsia="en-US" w:bidi="ar-SA"/>
      </w:rPr>
    </w:lvl>
    <w:lvl w:ilvl="7">
      <w:numFmt w:val="bullet"/>
      <w:lvlText w:val="•"/>
      <w:lvlJc w:val="left"/>
      <w:pPr>
        <w:ind w:left="8212" w:hanging="360"/>
      </w:pPr>
      <w:rPr>
        <w:rFonts w:hint="default"/>
        <w:lang w:val="fr-FR" w:eastAsia="en-US" w:bidi="ar-SA"/>
      </w:rPr>
    </w:lvl>
    <w:lvl w:ilvl="8">
      <w:numFmt w:val="bullet"/>
      <w:lvlText w:val="•"/>
      <w:lvlJc w:val="left"/>
      <w:pPr>
        <w:ind w:left="9328" w:hanging="360"/>
      </w:pPr>
      <w:rPr>
        <w:rFonts w:hint="default"/>
        <w:lang w:val="fr-FR" w:eastAsia="en-US" w:bidi="ar-SA"/>
      </w:rPr>
    </w:lvl>
  </w:abstractNum>
  <w:abstractNum w:abstractNumId="42">
    <w:nsid w:val="277D160A"/>
    <w:multiLevelType w:val="hybridMultilevel"/>
    <w:tmpl w:val="4C889036"/>
    <w:lvl w:ilvl="0" w:tplc="CD06FFC6">
      <w:start w:val="1"/>
      <w:numFmt w:val="lowerRoman"/>
      <w:lvlText w:val="%1)"/>
      <w:lvlJc w:val="left"/>
      <w:pPr>
        <w:ind w:left="3525" w:hanging="702"/>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1" w:tplc="F38A91A0">
      <w:numFmt w:val="bullet"/>
      <w:lvlText w:val="•"/>
      <w:lvlJc w:val="left"/>
      <w:pPr>
        <w:ind w:left="4291" w:hanging="702"/>
      </w:pPr>
      <w:rPr>
        <w:rFonts w:hint="default"/>
        <w:lang w:val="fr-FR" w:eastAsia="en-US" w:bidi="ar-SA"/>
      </w:rPr>
    </w:lvl>
    <w:lvl w:ilvl="2" w:tplc="2876BBAE">
      <w:numFmt w:val="bullet"/>
      <w:lvlText w:val="•"/>
      <w:lvlJc w:val="left"/>
      <w:pPr>
        <w:ind w:left="5063" w:hanging="702"/>
      </w:pPr>
      <w:rPr>
        <w:rFonts w:hint="default"/>
        <w:lang w:val="fr-FR" w:eastAsia="en-US" w:bidi="ar-SA"/>
      </w:rPr>
    </w:lvl>
    <w:lvl w:ilvl="3" w:tplc="85962F5E">
      <w:numFmt w:val="bullet"/>
      <w:lvlText w:val="•"/>
      <w:lvlJc w:val="left"/>
      <w:pPr>
        <w:ind w:left="5835" w:hanging="702"/>
      </w:pPr>
      <w:rPr>
        <w:rFonts w:hint="default"/>
        <w:lang w:val="fr-FR" w:eastAsia="en-US" w:bidi="ar-SA"/>
      </w:rPr>
    </w:lvl>
    <w:lvl w:ilvl="4" w:tplc="ACFE1940">
      <w:numFmt w:val="bullet"/>
      <w:lvlText w:val="•"/>
      <w:lvlJc w:val="left"/>
      <w:pPr>
        <w:ind w:left="6607" w:hanging="702"/>
      </w:pPr>
      <w:rPr>
        <w:rFonts w:hint="default"/>
        <w:lang w:val="fr-FR" w:eastAsia="en-US" w:bidi="ar-SA"/>
      </w:rPr>
    </w:lvl>
    <w:lvl w:ilvl="5" w:tplc="F7C28518">
      <w:numFmt w:val="bullet"/>
      <w:lvlText w:val="•"/>
      <w:lvlJc w:val="left"/>
      <w:pPr>
        <w:ind w:left="7379" w:hanging="702"/>
      </w:pPr>
      <w:rPr>
        <w:rFonts w:hint="default"/>
        <w:lang w:val="fr-FR" w:eastAsia="en-US" w:bidi="ar-SA"/>
      </w:rPr>
    </w:lvl>
    <w:lvl w:ilvl="6" w:tplc="7D92E60C">
      <w:numFmt w:val="bullet"/>
      <w:lvlText w:val="•"/>
      <w:lvlJc w:val="left"/>
      <w:pPr>
        <w:ind w:left="8151" w:hanging="702"/>
      </w:pPr>
      <w:rPr>
        <w:rFonts w:hint="default"/>
        <w:lang w:val="fr-FR" w:eastAsia="en-US" w:bidi="ar-SA"/>
      </w:rPr>
    </w:lvl>
    <w:lvl w:ilvl="7" w:tplc="206C34A0">
      <w:numFmt w:val="bullet"/>
      <w:lvlText w:val="•"/>
      <w:lvlJc w:val="left"/>
      <w:pPr>
        <w:ind w:left="8923" w:hanging="702"/>
      </w:pPr>
      <w:rPr>
        <w:rFonts w:hint="default"/>
        <w:lang w:val="fr-FR" w:eastAsia="en-US" w:bidi="ar-SA"/>
      </w:rPr>
    </w:lvl>
    <w:lvl w:ilvl="8" w:tplc="5804E554">
      <w:numFmt w:val="bullet"/>
      <w:lvlText w:val="•"/>
      <w:lvlJc w:val="left"/>
      <w:pPr>
        <w:ind w:left="9695" w:hanging="702"/>
      </w:pPr>
      <w:rPr>
        <w:rFonts w:hint="default"/>
        <w:lang w:val="fr-FR" w:eastAsia="en-US" w:bidi="ar-SA"/>
      </w:rPr>
    </w:lvl>
  </w:abstractNum>
  <w:abstractNum w:abstractNumId="43">
    <w:nsid w:val="27A52488"/>
    <w:multiLevelType w:val="hybridMultilevel"/>
    <w:tmpl w:val="7D9C4812"/>
    <w:lvl w:ilvl="0" w:tplc="3AFE78F0">
      <w:numFmt w:val="bullet"/>
      <w:lvlText w:val=""/>
      <w:lvlJc w:val="left"/>
      <w:pPr>
        <w:ind w:left="725" w:hanging="360"/>
      </w:pPr>
      <w:rPr>
        <w:rFonts w:ascii="Symbol" w:eastAsia="Symbol" w:hAnsi="Symbol" w:cs="Symbol" w:hint="default"/>
        <w:spacing w:val="0"/>
        <w:w w:val="110"/>
        <w:lang w:val="fr-FR" w:eastAsia="en-US" w:bidi="ar-SA"/>
      </w:rPr>
    </w:lvl>
    <w:lvl w:ilvl="1" w:tplc="EC62210A">
      <w:numFmt w:val="bullet"/>
      <w:lvlText w:val="•"/>
      <w:lvlJc w:val="left"/>
      <w:pPr>
        <w:ind w:left="1540" w:hanging="360"/>
      </w:pPr>
      <w:rPr>
        <w:rFonts w:hint="default"/>
        <w:lang w:val="fr-FR" w:eastAsia="en-US" w:bidi="ar-SA"/>
      </w:rPr>
    </w:lvl>
    <w:lvl w:ilvl="2" w:tplc="F54C2074">
      <w:numFmt w:val="bullet"/>
      <w:lvlText w:val="•"/>
      <w:lvlJc w:val="left"/>
      <w:pPr>
        <w:ind w:left="2360" w:hanging="360"/>
      </w:pPr>
      <w:rPr>
        <w:rFonts w:hint="default"/>
        <w:lang w:val="fr-FR" w:eastAsia="en-US" w:bidi="ar-SA"/>
      </w:rPr>
    </w:lvl>
    <w:lvl w:ilvl="3" w:tplc="681EE460">
      <w:numFmt w:val="bullet"/>
      <w:lvlText w:val="•"/>
      <w:lvlJc w:val="left"/>
      <w:pPr>
        <w:ind w:left="3180" w:hanging="360"/>
      </w:pPr>
      <w:rPr>
        <w:rFonts w:hint="default"/>
        <w:lang w:val="fr-FR" w:eastAsia="en-US" w:bidi="ar-SA"/>
      </w:rPr>
    </w:lvl>
    <w:lvl w:ilvl="4" w:tplc="D7742436">
      <w:numFmt w:val="bullet"/>
      <w:lvlText w:val="•"/>
      <w:lvlJc w:val="left"/>
      <w:pPr>
        <w:ind w:left="4000" w:hanging="360"/>
      </w:pPr>
      <w:rPr>
        <w:rFonts w:hint="default"/>
        <w:lang w:val="fr-FR" w:eastAsia="en-US" w:bidi="ar-SA"/>
      </w:rPr>
    </w:lvl>
    <w:lvl w:ilvl="5" w:tplc="737E0AAE">
      <w:numFmt w:val="bullet"/>
      <w:lvlText w:val="•"/>
      <w:lvlJc w:val="left"/>
      <w:pPr>
        <w:ind w:left="4821" w:hanging="360"/>
      </w:pPr>
      <w:rPr>
        <w:rFonts w:hint="default"/>
        <w:lang w:val="fr-FR" w:eastAsia="en-US" w:bidi="ar-SA"/>
      </w:rPr>
    </w:lvl>
    <w:lvl w:ilvl="6" w:tplc="23EEE8C2">
      <w:numFmt w:val="bullet"/>
      <w:lvlText w:val="•"/>
      <w:lvlJc w:val="left"/>
      <w:pPr>
        <w:ind w:left="5641" w:hanging="360"/>
      </w:pPr>
      <w:rPr>
        <w:rFonts w:hint="default"/>
        <w:lang w:val="fr-FR" w:eastAsia="en-US" w:bidi="ar-SA"/>
      </w:rPr>
    </w:lvl>
    <w:lvl w:ilvl="7" w:tplc="DD26B6D8">
      <w:numFmt w:val="bullet"/>
      <w:lvlText w:val="•"/>
      <w:lvlJc w:val="left"/>
      <w:pPr>
        <w:ind w:left="6461" w:hanging="360"/>
      </w:pPr>
      <w:rPr>
        <w:rFonts w:hint="default"/>
        <w:lang w:val="fr-FR" w:eastAsia="en-US" w:bidi="ar-SA"/>
      </w:rPr>
    </w:lvl>
    <w:lvl w:ilvl="8" w:tplc="1BACF4A2">
      <w:numFmt w:val="bullet"/>
      <w:lvlText w:val="•"/>
      <w:lvlJc w:val="left"/>
      <w:pPr>
        <w:ind w:left="7281" w:hanging="360"/>
      </w:pPr>
      <w:rPr>
        <w:rFonts w:hint="default"/>
        <w:lang w:val="fr-FR" w:eastAsia="en-US" w:bidi="ar-SA"/>
      </w:rPr>
    </w:lvl>
  </w:abstractNum>
  <w:abstractNum w:abstractNumId="44">
    <w:nsid w:val="28712D9C"/>
    <w:multiLevelType w:val="multilevel"/>
    <w:tmpl w:val="67162AA0"/>
    <w:lvl w:ilvl="0">
      <w:start w:val="26"/>
      <w:numFmt w:val="decimal"/>
      <w:lvlText w:val="%1"/>
      <w:lvlJc w:val="left"/>
      <w:pPr>
        <w:ind w:left="1287" w:hanging="495"/>
        <w:jc w:val="left"/>
      </w:pPr>
      <w:rPr>
        <w:rFonts w:hint="default"/>
        <w:lang w:val="fr-FR" w:eastAsia="en-US" w:bidi="ar-SA"/>
      </w:rPr>
    </w:lvl>
    <w:lvl w:ilvl="1">
      <w:start w:val="1"/>
      <w:numFmt w:val="decimal"/>
      <w:lvlText w:val="%1.%2."/>
      <w:lvlJc w:val="left"/>
      <w:pPr>
        <w:ind w:left="1287" w:hanging="495"/>
        <w:jc w:val="left"/>
      </w:pPr>
      <w:rPr>
        <w:rFonts w:ascii="Liberation Sans Narrow" w:eastAsia="Liberation Sans Narrow" w:hAnsi="Liberation Sans Narrow" w:cs="Liberation Sans Narrow" w:hint="default"/>
        <w:b/>
        <w:bCs/>
        <w:i w:val="0"/>
        <w:iCs w:val="0"/>
        <w:spacing w:val="-1"/>
        <w:w w:val="100"/>
        <w:sz w:val="24"/>
        <w:szCs w:val="24"/>
        <w:lang w:val="fr-FR" w:eastAsia="en-US" w:bidi="ar-SA"/>
      </w:rPr>
    </w:lvl>
    <w:lvl w:ilvl="2">
      <w:numFmt w:val="bullet"/>
      <w:lvlText w:val="•"/>
      <w:lvlJc w:val="left"/>
      <w:pPr>
        <w:ind w:left="3335" w:hanging="495"/>
      </w:pPr>
      <w:rPr>
        <w:rFonts w:hint="default"/>
        <w:lang w:val="fr-FR" w:eastAsia="en-US" w:bidi="ar-SA"/>
      </w:rPr>
    </w:lvl>
    <w:lvl w:ilvl="3">
      <w:numFmt w:val="bullet"/>
      <w:lvlText w:val="•"/>
      <w:lvlJc w:val="left"/>
      <w:pPr>
        <w:ind w:left="4363" w:hanging="495"/>
      </w:pPr>
      <w:rPr>
        <w:rFonts w:hint="default"/>
        <w:lang w:val="fr-FR" w:eastAsia="en-US" w:bidi="ar-SA"/>
      </w:rPr>
    </w:lvl>
    <w:lvl w:ilvl="4">
      <w:numFmt w:val="bullet"/>
      <w:lvlText w:val="•"/>
      <w:lvlJc w:val="left"/>
      <w:pPr>
        <w:ind w:left="5391" w:hanging="495"/>
      </w:pPr>
      <w:rPr>
        <w:rFonts w:hint="default"/>
        <w:lang w:val="fr-FR" w:eastAsia="en-US" w:bidi="ar-SA"/>
      </w:rPr>
    </w:lvl>
    <w:lvl w:ilvl="5">
      <w:numFmt w:val="bullet"/>
      <w:lvlText w:val="•"/>
      <w:lvlJc w:val="left"/>
      <w:pPr>
        <w:ind w:left="6419" w:hanging="495"/>
      </w:pPr>
      <w:rPr>
        <w:rFonts w:hint="default"/>
        <w:lang w:val="fr-FR" w:eastAsia="en-US" w:bidi="ar-SA"/>
      </w:rPr>
    </w:lvl>
    <w:lvl w:ilvl="6">
      <w:numFmt w:val="bullet"/>
      <w:lvlText w:val="•"/>
      <w:lvlJc w:val="left"/>
      <w:pPr>
        <w:ind w:left="7447" w:hanging="495"/>
      </w:pPr>
      <w:rPr>
        <w:rFonts w:hint="default"/>
        <w:lang w:val="fr-FR" w:eastAsia="en-US" w:bidi="ar-SA"/>
      </w:rPr>
    </w:lvl>
    <w:lvl w:ilvl="7">
      <w:numFmt w:val="bullet"/>
      <w:lvlText w:val="•"/>
      <w:lvlJc w:val="left"/>
      <w:pPr>
        <w:ind w:left="8475" w:hanging="495"/>
      </w:pPr>
      <w:rPr>
        <w:rFonts w:hint="default"/>
        <w:lang w:val="fr-FR" w:eastAsia="en-US" w:bidi="ar-SA"/>
      </w:rPr>
    </w:lvl>
    <w:lvl w:ilvl="8">
      <w:numFmt w:val="bullet"/>
      <w:lvlText w:val="•"/>
      <w:lvlJc w:val="left"/>
      <w:pPr>
        <w:ind w:left="9503" w:hanging="495"/>
      </w:pPr>
      <w:rPr>
        <w:rFonts w:hint="default"/>
        <w:lang w:val="fr-FR" w:eastAsia="en-US" w:bidi="ar-SA"/>
      </w:rPr>
    </w:lvl>
  </w:abstractNum>
  <w:abstractNum w:abstractNumId="45">
    <w:nsid w:val="291D0ADB"/>
    <w:multiLevelType w:val="hybridMultilevel"/>
    <w:tmpl w:val="3AC89638"/>
    <w:lvl w:ilvl="0" w:tplc="7098E454">
      <w:numFmt w:val="bullet"/>
      <w:lvlText w:val=""/>
      <w:lvlJc w:val="left"/>
      <w:pPr>
        <w:ind w:left="1525" w:hanging="360"/>
      </w:pPr>
      <w:rPr>
        <w:rFonts w:ascii="Wingdings" w:eastAsia="Wingdings" w:hAnsi="Wingdings" w:cs="Wingdings" w:hint="default"/>
        <w:b w:val="0"/>
        <w:bCs w:val="0"/>
        <w:i w:val="0"/>
        <w:iCs w:val="0"/>
        <w:spacing w:val="0"/>
        <w:w w:val="100"/>
        <w:sz w:val="24"/>
        <w:szCs w:val="24"/>
        <w:lang w:val="fr-FR" w:eastAsia="en-US" w:bidi="ar-SA"/>
      </w:rPr>
    </w:lvl>
    <w:lvl w:ilvl="1" w:tplc="07D23DDA">
      <w:numFmt w:val="bullet"/>
      <w:lvlText w:val="•"/>
      <w:lvlJc w:val="left"/>
      <w:pPr>
        <w:ind w:left="2523" w:hanging="360"/>
      </w:pPr>
      <w:rPr>
        <w:rFonts w:hint="default"/>
        <w:lang w:val="fr-FR" w:eastAsia="en-US" w:bidi="ar-SA"/>
      </w:rPr>
    </w:lvl>
    <w:lvl w:ilvl="2" w:tplc="696A84F0">
      <w:numFmt w:val="bullet"/>
      <w:lvlText w:val="•"/>
      <w:lvlJc w:val="left"/>
      <w:pPr>
        <w:ind w:left="3527" w:hanging="360"/>
      </w:pPr>
      <w:rPr>
        <w:rFonts w:hint="default"/>
        <w:lang w:val="fr-FR" w:eastAsia="en-US" w:bidi="ar-SA"/>
      </w:rPr>
    </w:lvl>
    <w:lvl w:ilvl="3" w:tplc="5268DC82">
      <w:numFmt w:val="bullet"/>
      <w:lvlText w:val="•"/>
      <w:lvlJc w:val="left"/>
      <w:pPr>
        <w:ind w:left="4531" w:hanging="360"/>
      </w:pPr>
      <w:rPr>
        <w:rFonts w:hint="default"/>
        <w:lang w:val="fr-FR" w:eastAsia="en-US" w:bidi="ar-SA"/>
      </w:rPr>
    </w:lvl>
    <w:lvl w:ilvl="4" w:tplc="EF24CFF8">
      <w:numFmt w:val="bullet"/>
      <w:lvlText w:val="•"/>
      <w:lvlJc w:val="left"/>
      <w:pPr>
        <w:ind w:left="5535" w:hanging="360"/>
      </w:pPr>
      <w:rPr>
        <w:rFonts w:hint="default"/>
        <w:lang w:val="fr-FR" w:eastAsia="en-US" w:bidi="ar-SA"/>
      </w:rPr>
    </w:lvl>
    <w:lvl w:ilvl="5" w:tplc="D96E0D4C">
      <w:numFmt w:val="bullet"/>
      <w:lvlText w:val="•"/>
      <w:lvlJc w:val="left"/>
      <w:pPr>
        <w:ind w:left="6539" w:hanging="360"/>
      </w:pPr>
      <w:rPr>
        <w:rFonts w:hint="default"/>
        <w:lang w:val="fr-FR" w:eastAsia="en-US" w:bidi="ar-SA"/>
      </w:rPr>
    </w:lvl>
    <w:lvl w:ilvl="6" w:tplc="7108C316">
      <w:numFmt w:val="bullet"/>
      <w:lvlText w:val="•"/>
      <w:lvlJc w:val="left"/>
      <w:pPr>
        <w:ind w:left="7543" w:hanging="360"/>
      </w:pPr>
      <w:rPr>
        <w:rFonts w:hint="default"/>
        <w:lang w:val="fr-FR" w:eastAsia="en-US" w:bidi="ar-SA"/>
      </w:rPr>
    </w:lvl>
    <w:lvl w:ilvl="7" w:tplc="BC220142">
      <w:numFmt w:val="bullet"/>
      <w:lvlText w:val="•"/>
      <w:lvlJc w:val="left"/>
      <w:pPr>
        <w:ind w:left="8547" w:hanging="360"/>
      </w:pPr>
      <w:rPr>
        <w:rFonts w:hint="default"/>
        <w:lang w:val="fr-FR" w:eastAsia="en-US" w:bidi="ar-SA"/>
      </w:rPr>
    </w:lvl>
    <w:lvl w:ilvl="8" w:tplc="A5AEB288">
      <w:numFmt w:val="bullet"/>
      <w:lvlText w:val="•"/>
      <w:lvlJc w:val="left"/>
      <w:pPr>
        <w:ind w:left="9551" w:hanging="360"/>
      </w:pPr>
      <w:rPr>
        <w:rFonts w:hint="default"/>
        <w:lang w:val="fr-FR" w:eastAsia="en-US" w:bidi="ar-SA"/>
      </w:rPr>
    </w:lvl>
  </w:abstractNum>
  <w:abstractNum w:abstractNumId="46">
    <w:nsid w:val="29375A29"/>
    <w:multiLevelType w:val="hybridMultilevel"/>
    <w:tmpl w:val="6562DE3E"/>
    <w:lvl w:ilvl="0" w:tplc="6A386B52">
      <w:numFmt w:val="bullet"/>
      <w:lvlText w:val=""/>
      <w:lvlJc w:val="left"/>
      <w:pPr>
        <w:ind w:left="1436" w:hanging="360"/>
      </w:pPr>
      <w:rPr>
        <w:rFonts w:ascii="Wingdings" w:eastAsia="Wingdings" w:hAnsi="Wingdings" w:cs="Wingdings" w:hint="default"/>
        <w:b w:val="0"/>
        <w:bCs w:val="0"/>
        <w:i w:val="0"/>
        <w:iCs w:val="0"/>
        <w:spacing w:val="0"/>
        <w:w w:val="100"/>
        <w:sz w:val="22"/>
        <w:szCs w:val="22"/>
        <w:lang w:val="fr-FR" w:eastAsia="en-US" w:bidi="ar-SA"/>
      </w:rPr>
    </w:lvl>
    <w:lvl w:ilvl="1" w:tplc="87589B92">
      <w:numFmt w:val="bullet"/>
      <w:lvlText w:val="•"/>
      <w:lvlJc w:val="left"/>
      <w:pPr>
        <w:ind w:left="2451" w:hanging="360"/>
      </w:pPr>
      <w:rPr>
        <w:rFonts w:hint="default"/>
        <w:lang w:val="fr-FR" w:eastAsia="en-US" w:bidi="ar-SA"/>
      </w:rPr>
    </w:lvl>
    <w:lvl w:ilvl="2" w:tplc="DF30EEE4">
      <w:numFmt w:val="bullet"/>
      <w:lvlText w:val="•"/>
      <w:lvlJc w:val="left"/>
      <w:pPr>
        <w:ind w:left="3463" w:hanging="360"/>
      </w:pPr>
      <w:rPr>
        <w:rFonts w:hint="default"/>
        <w:lang w:val="fr-FR" w:eastAsia="en-US" w:bidi="ar-SA"/>
      </w:rPr>
    </w:lvl>
    <w:lvl w:ilvl="3" w:tplc="1EF88BB0">
      <w:numFmt w:val="bullet"/>
      <w:lvlText w:val="•"/>
      <w:lvlJc w:val="left"/>
      <w:pPr>
        <w:ind w:left="4475" w:hanging="360"/>
      </w:pPr>
      <w:rPr>
        <w:rFonts w:hint="default"/>
        <w:lang w:val="fr-FR" w:eastAsia="en-US" w:bidi="ar-SA"/>
      </w:rPr>
    </w:lvl>
    <w:lvl w:ilvl="4" w:tplc="6D084770">
      <w:numFmt w:val="bullet"/>
      <w:lvlText w:val="•"/>
      <w:lvlJc w:val="left"/>
      <w:pPr>
        <w:ind w:left="5487" w:hanging="360"/>
      </w:pPr>
      <w:rPr>
        <w:rFonts w:hint="default"/>
        <w:lang w:val="fr-FR" w:eastAsia="en-US" w:bidi="ar-SA"/>
      </w:rPr>
    </w:lvl>
    <w:lvl w:ilvl="5" w:tplc="0674CC34">
      <w:numFmt w:val="bullet"/>
      <w:lvlText w:val="•"/>
      <w:lvlJc w:val="left"/>
      <w:pPr>
        <w:ind w:left="6499" w:hanging="360"/>
      </w:pPr>
      <w:rPr>
        <w:rFonts w:hint="default"/>
        <w:lang w:val="fr-FR" w:eastAsia="en-US" w:bidi="ar-SA"/>
      </w:rPr>
    </w:lvl>
    <w:lvl w:ilvl="6" w:tplc="901265E0">
      <w:numFmt w:val="bullet"/>
      <w:lvlText w:val="•"/>
      <w:lvlJc w:val="left"/>
      <w:pPr>
        <w:ind w:left="7511" w:hanging="360"/>
      </w:pPr>
      <w:rPr>
        <w:rFonts w:hint="default"/>
        <w:lang w:val="fr-FR" w:eastAsia="en-US" w:bidi="ar-SA"/>
      </w:rPr>
    </w:lvl>
    <w:lvl w:ilvl="7" w:tplc="BD7261B6">
      <w:numFmt w:val="bullet"/>
      <w:lvlText w:val="•"/>
      <w:lvlJc w:val="left"/>
      <w:pPr>
        <w:ind w:left="8523" w:hanging="360"/>
      </w:pPr>
      <w:rPr>
        <w:rFonts w:hint="default"/>
        <w:lang w:val="fr-FR" w:eastAsia="en-US" w:bidi="ar-SA"/>
      </w:rPr>
    </w:lvl>
    <w:lvl w:ilvl="8" w:tplc="0B4A57E2">
      <w:numFmt w:val="bullet"/>
      <w:lvlText w:val="•"/>
      <w:lvlJc w:val="left"/>
      <w:pPr>
        <w:ind w:left="9535" w:hanging="360"/>
      </w:pPr>
      <w:rPr>
        <w:rFonts w:hint="default"/>
        <w:lang w:val="fr-FR" w:eastAsia="en-US" w:bidi="ar-SA"/>
      </w:rPr>
    </w:lvl>
  </w:abstractNum>
  <w:abstractNum w:abstractNumId="47">
    <w:nsid w:val="2A3C75C3"/>
    <w:multiLevelType w:val="hybridMultilevel"/>
    <w:tmpl w:val="1F186770"/>
    <w:lvl w:ilvl="0" w:tplc="B7BC5E06">
      <w:start w:val="1"/>
      <w:numFmt w:val="lowerLetter"/>
      <w:lvlText w:val="%1."/>
      <w:lvlJc w:val="left"/>
      <w:pPr>
        <w:ind w:left="1014" w:hanging="222"/>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95D4518C">
      <w:start w:val="1"/>
      <w:numFmt w:val="lowerRoman"/>
      <w:lvlText w:val="%2."/>
      <w:lvlJc w:val="left"/>
      <w:pPr>
        <w:ind w:left="1359" w:hanging="284"/>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tplc="EA0EB660">
      <w:numFmt w:val="bullet"/>
      <w:lvlText w:val="•"/>
      <w:lvlJc w:val="left"/>
      <w:pPr>
        <w:ind w:left="2493" w:hanging="284"/>
      </w:pPr>
      <w:rPr>
        <w:rFonts w:hint="default"/>
        <w:lang w:val="fr-FR" w:eastAsia="en-US" w:bidi="ar-SA"/>
      </w:rPr>
    </w:lvl>
    <w:lvl w:ilvl="3" w:tplc="18304C6A">
      <w:numFmt w:val="bullet"/>
      <w:lvlText w:val="•"/>
      <w:lvlJc w:val="left"/>
      <w:pPr>
        <w:ind w:left="3626" w:hanging="284"/>
      </w:pPr>
      <w:rPr>
        <w:rFonts w:hint="default"/>
        <w:lang w:val="fr-FR" w:eastAsia="en-US" w:bidi="ar-SA"/>
      </w:rPr>
    </w:lvl>
    <w:lvl w:ilvl="4" w:tplc="F17CCB50">
      <w:numFmt w:val="bullet"/>
      <w:lvlText w:val="•"/>
      <w:lvlJc w:val="left"/>
      <w:pPr>
        <w:ind w:left="4759" w:hanging="284"/>
      </w:pPr>
      <w:rPr>
        <w:rFonts w:hint="default"/>
        <w:lang w:val="fr-FR" w:eastAsia="en-US" w:bidi="ar-SA"/>
      </w:rPr>
    </w:lvl>
    <w:lvl w:ilvl="5" w:tplc="6A583F5E">
      <w:numFmt w:val="bullet"/>
      <w:lvlText w:val="•"/>
      <w:lvlJc w:val="left"/>
      <w:pPr>
        <w:ind w:left="5892" w:hanging="284"/>
      </w:pPr>
      <w:rPr>
        <w:rFonts w:hint="default"/>
        <w:lang w:val="fr-FR" w:eastAsia="en-US" w:bidi="ar-SA"/>
      </w:rPr>
    </w:lvl>
    <w:lvl w:ilvl="6" w:tplc="621E8E0C">
      <w:numFmt w:val="bullet"/>
      <w:lvlText w:val="•"/>
      <w:lvlJc w:val="left"/>
      <w:pPr>
        <w:ind w:left="7026" w:hanging="284"/>
      </w:pPr>
      <w:rPr>
        <w:rFonts w:hint="default"/>
        <w:lang w:val="fr-FR" w:eastAsia="en-US" w:bidi="ar-SA"/>
      </w:rPr>
    </w:lvl>
    <w:lvl w:ilvl="7" w:tplc="E454139C">
      <w:numFmt w:val="bullet"/>
      <w:lvlText w:val="•"/>
      <w:lvlJc w:val="left"/>
      <w:pPr>
        <w:ind w:left="8159" w:hanging="284"/>
      </w:pPr>
      <w:rPr>
        <w:rFonts w:hint="default"/>
        <w:lang w:val="fr-FR" w:eastAsia="en-US" w:bidi="ar-SA"/>
      </w:rPr>
    </w:lvl>
    <w:lvl w:ilvl="8" w:tplc="9B580D26">
      <w:numFmt w:val="bullet"/>
      <w:lvlText w:val="•"/>
      <w:lvlJc w:val="left"/>
      <w:pPr>
        <w:ind w:left="9292" w:hanging="284"/>
      </w:pPr>
      <w:rPr>
        <w:rFonts w:hint="default"/>
        <w:lang w:val="fr-FR" w:eastAsia="en-US" w:bidi="ar-SA"/>
      </w:rPr>
    </w:lvl>
  </w:abstractNum>
  <w:abstractNum w:abstractNumId="48">
    <w:nsid w:val="2A763EEB"/>
    <w:multiLevelType w:val="multilevel"/>
    <w:tmpl w:val="9800AD4E"/>
    <w:lvl w:ilvl="0">
      <w:start w:val="3"/>
      <w:numFmt w:val="decimal"/>
      <w:lvlText w:val="%1."/>
      <w:lvlJc w:val="left"/>
      <w:pPr>
        <w:ind w:left="1013" w:hanging="221"/>
        <w:jc w:val="left"/>
      </w:pPr>
      <w:rPr>
        <w:rFonts w:ascii="Liberation Sans Narrow" w:eastAsia="Liberation Sans Narrow" w:hAnsi="Liberation Sans Narrow" w:cs="Liberation Sans Narrow" w:hint="default"/>
        <w:b/>
        <w:bCs/>
        <w:i w:val="0"/>
        <w:iCs w:val="0"/>
        <w:spacing w:val="0"/>
        <w:w w:val="100"/>
        <w:sz w:val="24"/>
        <w:szCs w:val="24"/>
        <w:lang w:val="fr-FR" w:eastAsia="en-US" w:bidi="ar-SA"/>
      </w:rPr>
    </w:lvl>
    <w:lvl w:ilvl="1">
      <w:start w:val="1"/>
      <w:numFmt w:val="decimal"/>
      <w:lvlText w:val="%1.%2."/>
      <w:lvlJc w:val="left"/>
      <w:pPr>
        <w:ind w:left="1178" w:hanging="386"/>
        <w:jc w:val="left"/>
      </w:pPr>
      <w:rPr>
        <w:rFonts w:hint="default"/>
        <w:spacing w:val="-1"/>
        <w:w w:val="82"/>
        <w:lang w:val="fr-FR" w:eastAsia="en-US" w:bidi="ar-SA"/>
      </w:rPr>
    </w:lvl>
    <w:lvl w:ilvl="2">
      <w:start w:val="1"/>
      <w:numFmt w:val="decimal"/>
      <w:lvlText w:val="%1.%2.%3."/>
      <w:lvlJc w:val="left"/>
      <w:pPr>
        <w:ind w:left="1341" w:hanging="549"/>
        <w:jc w:val="left"/>
      </w:pPr>
      <w:rPr>
        <w:rFonts w:hint="default"/>
        <w:spacing w:val="-2"/>
        <w:w w:val="89"/>
        <w:lang w:val="fr-FR" w:eastAsia="en-US" w:bidi="ar-SA"/>
      </w:rPr>
    </w:lvl>
    <w:lvl w:ilvl="3">
      <w:numFmt w:val="bullet"/>
      <w:lvlText w:val=""/>
      <w:lvlJc w:val="left"/>
      <w:pPr>
        <w:ind w:left="1513" w:hanging="360"/>
      </w:pPr>
      <w:rPr>
        <w:rFonts w:ascii="Symbol" w:eastAsia="Symbol" w:hAnsi="Symbol" w:cs="Symbol" w:hint="default"/>
        <w:b w:val="0"/>
        <w:bCs w:val="0"/>
        <w:i w:val="0"/>
        <w:iCs w:val="0"/>
        <w:spacing w:val="0"/>
        <w:w w:val="100"/>
        <w:sz w:val="24"/>
        <w:szCs w:val="24"/>
        <w:lang w:val="fr-FR" w:eastAsia="en-US" w:bidi="ar-SA"/>
      </w:rPr>
    </w:lvl>
    <w:lvl w:ilvl="4">
      <w:numFmt w:val="bullet"/>
      <w:lvlText w:val="•"/>
      <w:lvlJc w:val="left"/>
      <w:pPr>
        <w:ind w:left="2954" w:hanging="360"/>
      </w:pPr>
      <w:rPr>
        <w:rFonts w:hint="default"/>
        <w:lang w:val="fr-FR" w:eastAsia="en-US" w:bidi="ar-SA"/>
      </w:rPr>
    </w:lvl>
    <w:lvl w:ilvl="5">
      <w:numFmt w:val="bullet"/>
      <w:lvlText w:val="•"/>
      <w:lvlJc w:val="left"/>
      <w:pPr>
        <w:ind w:left="4388" w:hanging="360"/>
      </w:pPr>
      <w:rPr>
        <w:rFonts w:hint="default"/>
        <w:lang w:val="fr-FR" w:eastAsia="en-US" w:bidi="ar-SA"/>
      </w:rPr>
    </w:lvl>
    <w:lvl w:ilvl="6">
      <w:numFmt w:val="bullet"/>
      <w:lvlText w:val="•"/>
      <w:lvlJc w:val="left"/>
      <w:pPr>
        <w:ind w:left="5822" w:hanging="360"/>
      </w:pPr>
      <w:rPr>
        <w:rFonts w:hint="default"/>
        <w:lang w:val="fr-FR" w:eastAsia="en-US" w:bidi="ar-SA"/>
      </w:rPr>
    </w:lvl>
    <w:lvl w:ilvl="7">
      <w:numFmt w:val="bullet"/>
      <w:lvlText w:val="•"/>
      <w:lvlJc w:val="left"/>
      <w:pPr>
        <w:ind w:left="7256" w:hanging="360"/>
      </w:pPr>
      <w:rPr>
        <w:rFonts w:hint="default"/>
        <w:lang w:val="fr-FR" w:eastAsia="en-US" w:bidi="ar-SA"/>
      </w:rPr>
    </w:lvl>
    <w:lvl w:ilvl="8">
      <w:numFmt w:val="bullet"/>
      <w:lvlText w:val="•"/>
      <w:lvlJc w:val="left"/>
      <w:pPr>
        <w:ind w:left="8690" w:hanging="360"/>
      </w:pPr>
      <w:rPr>
        <w:rFonts w:hint="default"/>
        <w:lang w:val="fr-FR" w:eastAsia="en-US" w:bidi="ar-SA"/>
      </w:rPr>
    </w:lvl>
  </w:abstractNum>
  <w:abstractNum w:abstractNumId="49">
    <w:nsid w:val="2CFC73A7"/>
    <w:multiLevelType w:val="multilevel"/>
    <w:tmpl w:val="3A205E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D1671E7"/>
    <w:multiLevelType w:val="hybridMultilevel"/>
    <w:tmpl w:val="D1FE7AEC"/>
    <w:lvl w:ilvl="0" w:tplc="3C701778">
      <w:start w:val="1"/>
      <w:numFmt w:val="lowerRoman"/>
      <w:lvlText w:val="%1."/>
      <w:lvlJc w:val="left"/>
      <w:pPr>
        <w:ind w:left="997" w:hanging="152"/>
        <w:jc w:val="left"/>
      </w:pPr>
      <w:rPr>
        <w:rFonts w:ascii="Liberation Sans Narrow" w:eastAsia="Liberation Sans Narrow" w:hAnsi="Liberation Sans Narrow" w:cs="Liberation Sans Narrow" w:hint="default"/>
        <w:b w:val="0"/>
        <w:bCs w:val="0"/>
        <w:i w:val="0"/>
        <w:iCs w:val="0"/>
        <w:spacing w:val="0"/>
        <w:w w:val="97"/>
        <w:sz w:val="24"/>
        <w:szCs w:val="24"/>
        <w:lang w:val="fr-FR" w:eastAsia="en-US" w:bidi="ar-SA"/>
      </w:rPr>
    </w:lvl>
    <w:lvl w:ilvl="1" w:tplc="CE449C36">
      <w:numFmt w:val="bullet"/>
      <w:lvlText w:val="•"/>
      <w:lvlJc w:val="left"/>
      <w:pPr>
        <w:ind w:left="2055" w:hanging="152"/>
      </w:pPr>
      <w:rPr>
        <w:rFonts w:hint="default"/>
        <w:lang w:val="fr-FR" w:eastAsia="en-US" w:bidi="ar-SA"/>
      </w:rPr>
    </w:lvl>
    <w:lvl w:ilvl="2" w:tplc="719E1B86">
      <w:numFmt w:val="bullet"/>
      <w:lvlText w:val="•"/>
      <w:lvlJc w:val="left"/>
      <w:pPr>
        <w:ind w:left="3111" w:hanging="152"/>
      </w:pPr>
      <w:rPr>
        <w:rFonts w:hint="default"/>
        <w:lang w:val="fr-FR" w:eastAsia="en-US" w:bidi="ar-SA"/>
      </w:rPr>
    </w:lvl>
    <w:lvl w:ilvl="3" w:tplc="6058A39A">
      <w:numFmt w:val="bullet"/>
      <w:lvlText w:val="•"/>
      <w:lvlJc w:val="left"/>
      <w:pPr>
        <w:ind w:left="4167" w:hanging="152"/>
      </w:pPr>
      <w:rPr>
        <w:rFonts w:hint="default"/>
        <w:lang w:val="fr-FR" w:eastAsia="en-US" w:bidi="ar-SA"/>
      </w:rPr>
    </w:lvl>
    <w:lvl w:ilvl="4" w:tplc="DCA64A3C">
      <w:numFmt w:val="bullet"/>
      <w:lvlText w:val="•"/>
      <w:lvlJc w:val="left"/>
      <w:pPr>
        <w:ind w:left="5223" w:hanging="152"/>
      </w:pPr>
      <w:rPr>
        <w:rFonts w:hint="default"/>
        <w:lang w:val="fr-FR" w:eastAsia="en-US" w:bidi="ar-SA"/>
      </w:rPr>
    </w:lvl>
    <w:lvl w:ilvl="5" w:tplc="2EFAAF7C">
      <w:numFmt w:val="bullet"/>
      <w:lvlText w:val="•"/>
      <w:lvlJc w:val="left"/>
      <w:pPr>
        <w:ind w:left="6279" w:hanging="152"/>
      </w:pPr>
      <w:rPr>
        <w:rFonts w:hint="default"/>
        <w:lang w:val="fr-FR" w:eastAsia="en-US" w:bidi="ar-SA"/>
      </w:rPr>
    </w:lvl>
    <w:lvl w:ilvl="6" w:tplc="9380413E">
      <w:numFmt w:val="bullet"/>
      <w:lvlText w:val="•"/>
      <w:lvlJc w:val="left"/>
      <w:pPr>
        <w:ind w:left="7335" w:hanging="152"/>
      </w:pPr>
      <w:rPr>
        <w:rFonts w:hint="default"/>
        <w:lang w:val="fr-FR" w:eastAsia="en-US" w:bidi="ar-SA"/>
      </w:rPr>
    </w:lvl>
    <w:lvl w:ilvl="7" w:tplc="756AF79E">
      <w:numFmt w:val="bullet"/>
      <w:lvlText w:val="•"/>
      <w:lvlJc w:val="left"/>
      <w:pPr>
        <w:ind w:left="8391" w:hanging="152"/>
      </w:pPr>
      <w:rPr>
        <w:rFonts w:hint="default"/>
        <w:lang w:val="fr-FR" w:eastAsia="en-US" w:bidi="ar-SA"/>
      </w:rPr>
    </w:lvl>
    <w:lvl w:ilvl="8" w:tplc="FD847C8C">
      <w:numFmt w:val="bullet"/>
      <w:lvlText w:val="•"/>
      <w:lvlJc w:val="left"/>
      <w:pPr>
        <w:ind w:left="9447" w:hanging="152"/>
      </w:pPr>
      <w:rPr>
        <w:rFonts w:hint="default"/>
        <w:lang w:val="fr-FR" w:eastAsia="en-US" w:bidi="ar-SA"/>
      </w:rPr>
    </w:lvl>
  </w:abstractNum>
  <w:abstractNum w:abstractNumId="51">
    <w:nsid w:val="2DD62C20"/>
    <w:multiLevelType w:val="hybridMultilevel"/>
    <w:tmpl w:val="1F3A78BA"/>
    <w:lvl w:ilvl="0" w:tplc="E6DC4786">
      <w:start w:val="1"/>
      <w:numFmt w:val="lowerLetter"/>
      <w:lvlText w:val="%1)"/>
      <w:lvlJc w:val="left"/>
      <w:pPr>
        <w:ind w:left="725" w:hanging="360"/>
        <w:jc w:val="left"/>
      </w:pPr>
      <w:rPr>
        <w:rFonts w:hint="default"/>
        <w:spacing w:val="0"/>
        <w:w w:val="100"/>
        <w:lang w:val="fr-FR" w:eastAsia="en-US" w:bidi="ar-SA"/>
      </w:rPr>
    </w:lvl>
    <w:lvl w:ilvl="1" w:tplc="4AA2B940">
      <w:numFmt w:val="bullet"/>
      <w:lvlText w:val="•"/>
      <w:lvlJc w:val="left"/>
      <w:pPr>
        <w:ind w:left="1540" w:hanging="360"/>
      </w:pPr>
      <w:rPr>
        <w:rFonts w:hint="default"/>
        <w:lang w:val="fr-FR" w:eastAsia="en-US" w:bidi="ar-SA"/>
      </w:rPr>
    </w:lvl>
    <w:lvl w:ilvl="2" w:tplc="603099DA">
      <w:numFmt w:val="bullet"/>
      <w:lvlText w:val="•"/>
      <w:lvlJc w:val="left"/>
      <w:pPr>
        <w:ind w:left="2360" w:hanging="360"/>
      </w:pPr>
      <w:rPr>
        <w:rFonts w:hint="default"/>
        <w:lang w:val="fr-FR" w:eastAsia="en-US" w:bidi="ar-SA"/>
      </w:rPr>
    </w:lvl>
    <w:lvl w:ilvl="3" w:tplc="EF9CC3B2">
      <w:numFmt w:val="bullet"/>
      <w:lvlText w:val="•"/>
      <w:lvlJc w:val="left"/>
      <w:pPr>
        <w:ind w:left="3180" w:hanging="360"/>
      </w:pPr>
      <w:rPr>
        <w:rFonts w:hint="default"/>
        <w:lang w:val="fr-FR" w:eastAsia="en-US" w:bidi="ar-SA"/>
      </w:rPr>
    </w:lvl>
    <w:lvl w:ilvl="4" w:tplc="F9CC90F8">
      <w:numFmt w:val="bullet"/>
      <w:lvlText w:val="•"/>
      <w:lvlJc w:val="left"/>
      <w:pPr>
        <w:ind w:left="4000" w:hanging="360"/>
      </w:pPr>
      <w:rPr>
        <w:rFonts w:hint="default"/>
        <w:lang w:val="fr-FR" w:eastAsia="en-US" w:bidi="ar-SA"/>
      </w:rPr>
    </w:lvl>
    <w:lvl w:ilvl="5" w:tplc="210C16C8">
      <w:numFmt w:val="bullet"/>
      <w:lvlText w:val="•"/>
      <w:lvlJc w:val="left"/>
      <w:pPr>
        <w:ind w:left="4821" w:hanging="360"/>
      </w:pPr>
      <w:rPr>
        <w:rFonts w:hint="default"/>
        <w:lang w:val="fr-FR" w:eastAsia="en-US" w:bidi="ar-SA"/>
      </w:rPr>
    </w:lvl>
    <w:lvl w:ilvl="6" w:tplc="59B4B4E0">
      <w:numFmt w:val="bullet"/>
      <w:lvlText w:val="•"/>
      <w:lvlJc w:val="left"/>
      <w:pPr>
        <w:ind w:left="5641" w:hanging="360"/>
      </w:pPr>
      <w:rPr>
        <w:rFonts w:hint="default"/>
        <w:lang w:val="fr-FR" w:eastAsia="en-US" w:bidi="ar-SA"/>
      </w:rPr>
    </w:lvl>
    <w:lvl w:ilvl="7" w:tplc="81A6636E">
      <w:numFmt w:val="bullet"/>
      <w:lvlText w:val="•"/>
      <w:lvlJc w:val="left"/>
      <w:pPr>
        <w:ind w:left="6461" w:hanging="360"/>
      </w:pPr>
      <w:rPr>
        <w:rFonts w:hint="default"/>
        <w:lang w:val="fr-FR" w:eastAsia="en-US" w:bidi="ar-SA"/>
      </w:rPr>
    </w:lvl>
    <w:lvl w:ilvl="8" w:tplc="11BCCF8E">
      <w:numFmt w:val="bullet"/>
      <w:lvlText w:val="•"/>
      <w:lvlJc w:val="left"/>
      <w:pPr>
        <w:ind w:left="7281" w:hanging="360"/>
      </w:pPr>
      <w:rPr>
        <w:rFonts w:hint="default"/>
        <w:lang w:val="fr-FR" w:eastAsia="en-US" w:bidi="ar-SA"/>
      </w:rPr>
    </w:lvl>
  </w:abstractNum>
  <w:abstractNum w:abstractNumId="52">
    <w:nsid w:val="2EEE28C6"/>
    <w:multiLevelType w:val="hybridMultilevel"/>
    <w:tmpl w:val="ED020D20"/>
    <w:lvl w:ilvl="0" w:tplc="F984D80C">
      <w:numFmt w:val="bullet"/>
      <w:lvlText w:val="-"/>
      <w:lvlJc w:val="left"/>
      <w:pPr>
        <w:ind w:left="1164" w:hanging="111"/>
      </w:pPr>
      <w:rPr>
        <w:rFonts w:ascii="Liberation Sans Narrow" w:eastAsia="Liberation Sans Narrow" w:hAnsi="Liberation Sans Narrow" w:cs="Liberation Sans Narrow" w:hint="default"/>
        <w:b w:val="0"/>
        <w:bCs w:val="0"/>
        <w:i w:val="0"/>
        <w:iCs w:val="0"/>
        <w:spacing w:val="0"/>
        <w:w w:val="100"/>
        <w:sz w:val="22"/>
        <w:szCs w:val="22"/>
        <w:lang w:val="fr-FR" w:eastAsia="en-US" w:bidi="ar-SA"/>
      </w:rPr>
    </w:lvl>
    <w:lvl w:ilvl="1" w:tplc="EECCBF14">
      <w:numFmt w:val="bullet"/>
      <w:lvlText w:val="•"/>
      <w:lvlJc w:val="left"/>
      <w:pPr>
        <w:ind w:left="2194" w:hanging="111"/>
      </w:pPr>
      <w:rPr>
        <w:rFonts w:hint="default"/>
        <w:lang w:val="fr-FR" w:eastAsia="en-US" w:bidi="ar-SA"/>
      </w:rPr>
    </w:lvl>
    <w:lvl w:ilvl="2" w:tplc="0524AF2E">
      <w:numFmt w:val="bullet"/>
      <w:lvlText w:val="•"/>
      <w:lvlJc w:val="left"/>
      <w:pPr>
        <w:ind w:left="3228" w:hanging="111"/>
      </w:pPr>
      <w:rPr>
        <w:rFonts w:hint="default"/>
        <w:lang w:val="fr-FR" w:eastAsia="en-US" w:bidi="ar-SA"/>
      </w:rPr>
    </w:lvl>
    <w:lvl w:ilvl="3" w:tplc="267843CC">
      <w:numFmt w:val="bullet"/>
      <w:lvlText w:val="•"/>
      <w:lvlJc w:val="left"/>
      <w:pPr>
        <w:ind w:left="4262" w:hanging="111"/>
      </w:pPr>
      <w:rPr>
        <w:rFonts w:hint="default"/>
        <w:lang w:val="fr-FR" w:eastAsia="en-US" w:bidi="ar-SA"/>
      </w:rPr>
    </w:lvl>
    <w:lvl w:ilvl="4" w:tplc="775C6AC0">
      <w:numFmt w:val="bullet"/>
      <w:lvlText w:val="•"/>
      <w:lvlJc w:val="left"/>
      <w:pPr>
        <w:ind w:left="5296" w:hanging="111"/>
      </w:pPr>
      <w:rPr>
        <w:rFonts w:hint="default"/>
        <w:lang w:val="fr-FR" w:eastAsia="en-US" w:bidi="ar-SA"/>
      </w:rPr>
    </w:lvl>
    <w:lvl w:ilvl="5" w:tplc="DD92B7A0">
      <w:numFmt w:val="bullet"/>
      <w:lvlText w:val="•"/>
      <w:lvlJc w:val="left"/>
      <w:pPr>
        <w:ind w:left="6330" w:hanging="111"/>
      </w:pPr>
      <w:rPr>
        <w:rFonts w:hint="default"/>
        <w:lang w:val="fr-FR" w:eastAsia="en-US" w:bidi="ar-SA"/>
      </w:rPr>
    </w:lvl>
    <w:lvl w:ilvl="6" w:tplc="27E62E0A">
      <w:numFmt w:val="bullet"/>
      <w:lvlText w:val="•"/>
      <w:lvlJc w:val="left"/>
      <w:pPr>
        <w:ind w:left="7364" w:hanging="111"/>
      </w:pPr>
      <w:rPr>
        <w:rFonts w:hint="default"/>
        <w:lang w:val="fr-FR" w:eastAsia="en-US" w:bidi="ar-SA"/>
      </w:rPr>
    </w:lvl>
    <w:lvl w:ilvl="7" w:tplc="A5F2B9AE">
      <w:numFmt w:val="bullet"/>
      <w:lvlText w:val="•"/>
      <w:lvlJc w:val="left"/>
      <w:pPr>
        <w:ind w:left="8398" w:hanging="111"/>
      </w:pPr>
      <w:rPr>
        <w:rFonts w:hint="default"/>
        <w:lang w:val="fr-FR" w:eastAsia="en-US" w:bidi="ar-SA"/>
      </w:rPr>
    </w:lvl>
    <w:lvl w:ilvl="8" w:tplc="00E4878E">
      <w:numFmt w:val="bullet"/>
      <w:lvlText w:val="•"/>
      <w:lvlJc w:val="left"/>
      <w:pPr>
        <w:ind w:left="9432" w:hanging="111"/>
      </w:pPr>
      <w:rPr>
        <w:rFonts w:hint="default"/>
        <w:lang w:val="fr-FR" w:eastAsia="en-US" w:bidi="ar-SA"/>
      </w:rPr>
    </w:lvl>
  </w:abstractNum>
  <w:abstractNum w:abstractNumId="53">
    <w:nsid w:val="2F383B0F"/>
    <w:multiLevelType w:val="multilevel"/>
    <w:tmpl w:val="3C62C4E0"/>
    <w:lvl w:ilvl="0">
      <w:start w:val="15"/>
      <w:numFmt w:val="decimal"/>
      <w:lvlText w:val="%1"/>
      <w:lvlJc w:val="left"/>
      <w:pPr>
        <w:ind w:left="1291" w:hanging="499"/>
        <w:jc w:val="left"/>
      </w:pPr>
      <w:rPr>
        <w:rFonts w:hint="default"/>
        <w:lang w:val="fr-FR" w:eastAsia="en-US" w:bidi="ar-SA"/>
      </w:rPr>
    </w:lvl>
    <w:lvl w:ilvl="1">
      <w:start w:val="1"/>
      <w:numFmt w:val="decimal"/>
      <w:lvlText w:val="%1.%2."/>
      <w:lvlJc w:val="left"/>
      <w:pPr>
        <w:ind w:left="1291" w:hanging="499"/>
        <w:jc w:val="left"/>
      </w:pPr>
      <w:rPr>
        <w:rFonts w:hint="default"/>
        <w:spacing w:val="-1"/>
        <w:w w:val="82"/>
        <w:lang w:val="fr-FR" w:eastAsia="en-US" w:bidi="ar-SA"/>
      </w:rPr>
    </w:lvl>
    <w:lvl w:ilvl="2">
      <w:start w:val="1"/>
      <w:numFmt w:val="lowerLetter"/>
      <w:lvlText w:val="%3."/>
      <w:lvlJc w:val="left"/>
      <w:pPr>
        <w:ind w:left="1359" w:hanging="248"/>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3">
      <w:numFmt w:val="bullet"/>
      <w:lvlText w:val="•"/>
      <w:lvlJc w:val="left"/>
      <w:pPr>
        <w:ind w:left="3626" w:hanging="248"/>
      </w:pPr>
      <w:rPr>
        <w:rFonts w:hint="default"/>
        <w:lang w:val="fr-FR" w:eastAsia="en-US" w:bidi="ar-SA"/>
      </w:rPr>
    </w:lvl>
    <w:lvl w:ilvl="4">
      <w:numFmt w:val="bullet"/>
      <w:lvlText w:val="•"/>
      <w:lvlJc w:val="left"/>
      <w:pPr>
        <w:ind w:left="4759" w:hanging="248"/>
      </w:pPr>
      <w:rPr>
        <w:rFonts w:hint="default"/>
        <w:lang w:val="fr-FR" w:eastAsia="en-US" w:bidi="ar-SA"/>
      </w:rPr>
    </w:lvl>
    <w:lvl w:ilvl="5">
      <w:numFmt w:val="bullet"/>
      <w:lvlText w:val="•"/>
      <w:lvlJc w:val="left"/>
      <w:pPr>
        <w:ind w:left="5892" w:hanging="248"/>
      </w:pPr>
      <w:rPr>
        <w:rFonts w:hint="default"/>
        <w:lang w:val="fr-FR" w:eastAsia="en-US" w:bidi="ar-SA"/>
      </w:rPr>
    </w:lvl>
    <w:lvl w:ilvl="6">
      <w:numFmt w:val="bullet"/>
      <w:lvlText w:val="•"/>
      <w:lvlJc w:val="left"/>
      <w:pPr>
        <w:ind w:left="7026" w:hanging="248"/>
      </w:pPr>
      <w:rPr>
        <w:rFonts w:hint="default"/>
        <w:lang w:val="fr-FR" w:eastAsia="en-US" w:bidi="ar-SA"/>
      </w:rPr>
    </w:lvl>
    <w:lvl w:ilvl="7">
      <w:numFmt w:val="bullet"/>
      <w:lvlText w:val="•"/>
      <w:lvlJc w:val="left"/>
      <w:pPr>
        <w:ind w:left="8159" w:hanging="248"/>
      </w:pPr>
      <w:rPr>
        <w:rFonts w:hint="default"/>
        <w:lang w:val="fr-FR" w:eastAsia="en-US" w:bidi="ar-SA"/>
      </w:rPr>
    </w:lvl>
    <w:lvl w:ilvl="8">
      <w:numFmt w:val="bullet"/>
      <w:lvlText w:val="•"/>
      <w:lvlJc w:val="left"/>
      <w:pPr>
        <w:ind w:left="9292" w:hanging="248"/>
      </w:pPr>
      <w:rPr>
        <w:rFonts w:hint="default"/>
        <w:lang w:val="fr-FR" w:eastAsia="en-US" w:bidi="ar-SA"/>
      </w:rPr>
    </w:lvl>
  </w:abstractNum>
  <w:abstractNum w:abstractNumId="54">
    <w:nsid w:val="30E87F68"/>
    <w:multiLevelType w:val="multilevel"/>
    <w:tmpl w:val="7EEC850E"/>
    <w:lvl w:ilvl="0">
      <w:start w:val="31"/>
      <w:numFmt w:val="decimal"/>
      <w:lvlText w:val="%1"/>
      <w:lvlJc w:val="left"/>
      <w:pPr>
        <w:ind w:left="1287" w:hanging="495"/>
        <w:jc w:val="left"/>
      </w:pPr>
      <w:rPr>
        <w:rFonts w:hint="default"/>
        <w:lang w:val="fr-FR" w:eastAsia="en-US" w:bidi="ar-SA"/>
      </w:rPr>
    </w:lvl>
    <w:lvl w:ilvl="1">
      <w:start w:val="1"/>
      <w:numFmt w:val="decimal"/>
      <w:lvlText w:val="%1.%2."/>
      <w:lvlJc w:val="left"/>
      <w:pPr>
        <w:ind w:left="1287" w:hanging="495"/>
        <w:jc w:val="left"/>
      </w:pPr>
      <w:rPr>
        <w:rFonts w:ascii="Liberation Sans Narrow" w:eastAsia="Liberation Sans Narrow" w:hAnsi="Liberation Sans Narrow" w:cs="Liberation Sans Narrow" w:hint="default"/>
        <w:b/>
        <w:bCs/>
        <w:i/>
        <w:iCs/>
        <w:spacing w:val="-1"/>
        <w:w w:val="100"/>
        <w:sz w:val="24"/>
        <w:szCs w:val="24"/>
        <w:lang w:val="fr-FR" w:eastAsia="en-US" w:bidi="ar-SA"/>
      </w:rPr>
    </w:lvl>
    <w:lvl w:ilvl="2">
      <w:start w:val="1"/>
      <w:numFmt w:val="lowerLetter"/>
      <w:lvlText w:val="%3)"/>
      <w:lvlJc w:val="left"/>
      <w:pPr>
        <w:ind w:left="1719" w:hanging="360"/>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3">
      <w:numFmt w:val="bullet"/>
      <w:lvlText w:val="•"/>
      <w:lvlJc w:val="left"/>
      <w:pPr>
        <w:ind w:left="3906" w:hanging="360"/>
      </w:pPr>
      <w:rPr>
        <w:rFonts w:hint="default"/>
        <w:lang w:val="fr-FR" w:eastAsia="en-US" w:bidi="ar-SA"/>
      </w:rPr>
    </w:lvl>
    <w:lvl w:ilvl="4">
      <w:numFmt w:val="bullet"/>
      <w:lvlText w:val="•"/>
      <w:lvlJc w:val="left"/>
      <w:pPr>
        <w:ind w:left="4999" w:hanging="360"/>
      </w:pPr>
      <w:rPr>
        <w:rFonts w:hint="default"/>
        <w:lang w:val="fr-FR" w:eastAsia="en-US" w:bidi="ar-SA"/>
      </w:rPr>
    </w:lvl>
    <w:lvl w:ilvl="5">
      <w:numFmt w:val="bullet"/>
      <w:lvlText w:val="•"/>
      <w:lvlJc w:val="left"/>
      <w:pPr>
        <w:ind w:left="6092" w:hanging="360"/>
      </w:pPr>
      <w:rPr>
        <w:rFonts w:hint="default"/>
        <w:lang w:val="fr-FR" w:eastAsia="en-US" w:bidi="ar-SA"/>
      </w:rPr>
    </w:lvl>
    <w:lvl w:ilvl="6">
      <w:numFmt w:val="bullet"/>
      <w:lvlText w:val="•"/>
      <w:lvlJc w:val="left"/>
      <w:pPr>
        <w:ind w:left="7186" w:hanging="360"/>
      </w:pPr>
      <w:rPr>
        <w:rFonts w:hint="default"/>
        <w:lang w:val="fr-FR" w:eastAsia="en-US" w:bidi="ar-SA"/>
      </w:rPr>
    </w:lvl>
    <w:lvl w:ilvl="7">
      <w:numFmt w:val="bullet"/>
      <w:lvlText w:val="•"/>
      <w:lvlJc w:val="left"/>
      <w:pPr>
        <w:ind w:left="8279" w:hanging="360"/>
      </w:pPr>
      <w:rPr>
        <w:rFonts w:hint="default"/>
        <w:lang w:val="fr-FR" w:eastAsia="en-US" w:bidi="ar-SA"/>
      </w:rPr>
    </w:lvl>
    <w:lvl w:ilvl="8">
      <w:numFmt w:val="bullet"/>
      <w:lvlText w:val="•"/>
      <w:lvlJc w:val="left"/>
      <w:pPr>
        <w:ind w:left="9372" w:hanging="360"/>
      </w:pPr>
      <w:rPr>
        <w:rFonts w:hint="default"/>
        <w:lang w:val="fr-FR" w:eastAsia="en-US" w:bidi="ar-SA"/>
      </w:rPr>
    </w:lvl>
  </w:abstractNum>
  <w:abstractNum w:abstractNumId="55">
    <w:nsid w:val="312A60DE"/>
    <w:multiLevelType w:val="hybridMultilevel"/>
    <w:tmpl w:val="E3060D22"/>
    <w:lvl w:ilvl="0" w:tplc="0F78BE4E">
      <w:numFmt w:val="bullet"/>
      <w:lvlText w:val="-"/>
      <w:lvlJc w:val="left"/>
      <w:pPr>
        <w:ind w:left="1359" w:hanging="284"/>
      </w:pPr>
      <w:rPr>
        <w:rFonts w:ascii="Arial" w:eastAsia="Arial" w:hAnsi="Arial" w:cs="Arial" w:hint="default"/>
        <w:b/>
        <w:bCs/>
        <w:i w:val="0"/>
        <w:iCs w:val="0"/>
        <w:spacing w:val="0"/>
        <w:w w:val="100"/>
        <w:sz w:val="24"/>
        <w:szCs w:val="24"/>
        <w:lang w:val="fr-FR" w:eastAsia="en-US" w:bidi="ar-SA"/>
      </w:rPr>
    </w:lvl>
    <w:lvl w:ilvl="1" w:tplc="32AC5440">
      <w:numFmt w:val="bullet"/>
      <w:lvlText w:val="•"/>
      <w:lvlJc w:val="left"/>
      <w:pPr>
        <w:ind w:left="2379" w:hanging="284"/>
      </w:pPr>
      <w:rPr>
        <w:rFonts w:hint="default"/>
        <w:lang w:val="fr-FR" w:eastAsia="en-US" w:bidi="ar-SA"/>
      </w:rPr>
    </w:lvl>
    <w:lvl w:ilvl="2" w:tplc="6F1851DA">
      <w:numFmt w:val="bullet"/>
      <w:lvlText w:val="•"/>
      <w:lvlJc w:val="left"/>
      <w:pPr>
        <w:ind w:left="3399" w:hanging="284"/>
      </w:pPr>
      <w:rPr>
        <w:rFonts w:hint="default"/>
        <w:lang w:val="fr-FR" w:eastAsia="en-US" w:bidi="ar-SA"/>
      </w:rPr>
    </w:lvl>
    <w:lvl w:ilvl="3" w:tplc="94BA4B88">
      <w:numFmt w:val="bullet"/>
      <w:lvlText w:val="•"/>
      <w:lvlJc w:val="left"/>
      <w:pPr>
        <w:ind w:left="4419" w:hanging="284"/>
      </w:pPr>
      <w:rPr>
        <w:rFonts w:hint="default"/>
        <w:lang w:val="fr-FR" w:eastAsia="en-US" w:bidi="ar-SA"/>
      </w:rPr>
    </w:lvl>
    <w:lvl w:ilvl="4" w:tplc="32DA3206">
      <w:numFmt w:val="bullet"/>
      <w:lvlText w:val="•"/>
      <w:lvlJc w:val="left"/>
      <w:pPr>
        <w:ind w:left="5439" w:hanging="284"/>
      </w:pPr>
      <w:rPr>
        <w:rFonts w:hint="default"/>
        <w:lang w:val="fr-FR" w:eastAsia="en-US" w:bidi="ar-SA"/>
      </w:rPr>
    </w:lvl>
    <w:lvl w:ilvl="5" w:tplc="57B2BDFE">
      <w:numFmt w:val="bullet"/>
      <w:lvlText w:val="•"/>
      <w:lvlJc w:val="left"/>
      <w:pPr>
        <w:ind w:left="6459" w:hanging="284"/>
      </w:pPr>
      <w:rPr>
        <w:rFonts w:hint="default"/>
        <w:lang w:val="fr-FR" w:eastAsia="en-US" w:bidi="ar-SA"/>
      </w:rPr>
    </w:lvl>
    <w:lvl w:ilvl="6" w:tplc="5CA6C550">
      <w:numFmt w:val="bullet"/>
      <w:lvlText w:val="•"/>
      <w:lvlJc w:val="left"/>
      <w:pPr>
        <w:ind w:left="7479" w:hanging="284"/>
      </w:pPr>
      <w:rPr>
        <w:rFonts w:hint="default"/>
        <w:lang w:val="fr-FR" w:eastAsia="en-US" w:bidi="ar-SA"/>
      </w:rPr>
    </w:lvl>
    <w:lvl w:ilvl="7" w:tplc="063C8E36">
      <w:numFmt w:val="bullet"/>
      <w:lvlText w:val="•"/>
      <w:lvlJc w:val="left"/>
      <w:pPr>
        <w:ind w:left="8499" w:hanging="284"/>
      </w:pPr>
      <w:rPr>
        <w:rFonts w:hint="default"/>
        <w:lang w:val="fr-FR" w:eastAsia="en-US" w:bidi="ar-SA"/>
      </w:rPr>
    </w:lvl>
    <w:lvl w:ilvl="8" w:tplc="26BC7446">
      <w:numFmt w:val="bullet"/>
      <w:lvlText w:val="•"/>
      <w:lvlJc w:val="left"/>
      <w:pPr>
        <w:ind w:left="9519" w:hanging="284"/>
      </w:pPr>
      <w:rPr>
        <w:rFonts w:hint="default"/>
        <w:lang w:val="fr-FR" w:eastAsia="en-US" w:bidi="ar-SA"/>
      </w:rPr>
    </w:lvl>
  </w:abstractNum>
  <w:abstractNum w:abstractNumId="56">
    <w:nsid w:val="31647989"/>
    <w:multiLevelType w:val="hybridMultilevel"/>
    <w:tmpl w:val="7C987408"/>
    <w:lvl w:ilvl="0" w:tplc="EF82D31C">
      <w:start w:val="1"/>
      <w:numFmt w:val="lowerLetter"/>
      <w:lvlText w:val="%1)"/>
      <w:lvlJc w:val="left"/>
      <w:pPr>
        <w:ind w:left="725" w:hanging="360"/>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64F0A796">
      <w:numFmt w:val="bullet"/>
      <w:lvlText w:val="•"/>
      <w:lvlJc w:val="left"/>
      <w:pPr>
        <w:ind w:left="1540" w:hanging="360"/>
      </w:pPr>
      <w:rPr>
        <w:rFonts w:hint="default"/>
        <w:lang w:val="fr-FR" w:eastAsia="en-US" w:bidi="ar-SA"/>
      </w:rPr>
    </w:lvl>
    <w:lvl w:ilvl="2" w:tplc="CBCCDE42">
      <w:numFmt w:val="bullet"/>
      <w:lvlText w:val="•"/>
      <w:lvlJc w:val="left"/>
      <w:pPr>
        <w:ind w:left="2360" w:hanging="360"/>
      </w:pPr>
      <w:rPr>
        <w:rFonts w:hint="default"/>
        <w:lang w:val="fr-FR" w:eastAsia="en-US" w:bidi="ar-SA"/>
      </w:rPr>
    </w:lvl>
    <w:lvl w:ilvl="3" w:tplc="05E2155C">
      <w:numFmt w:val="bullet"/>
      <w:lvlText w:val="•"/>
      <w:lvlJc w:val="left"/>
      <w:pPr>
        <w:ind w:left="3180" w:hanging="360"/>
      </w:pPr>
      <w:rPr>
        <w:rFonts w:hint="default"/>
        <w:lang w:val="fr-FR" w:eastAsia="en-US" w:bidi="ar-SA"/>
      </w:rPr>
    </w:lvl>
    <w:lvl w:ilvl="4" w:tplc="C7C67582">
      <w:numFmt w:val="bullet"/>
      <w:lvlText w:val="•"/>
      <w:lvlJc w:val="left"/>
      <w:pPr>
        <w:ind w:left="4000" w:hanging="360"/>
      </w:pPr>
      <w:rPr>
        <w:rFonts w:hint="default"/>
        <w:lang w:val="fr-FR" w:eastAsia="en-US" w:bidi="ar-SA"/>
      </w:rPr>
    </w:lvl>
    <w:lvl w:ilvl="5" w:tplc="5C4662C0">
      <w:numFmt w:val="bullet"/>
      <w:lvlText w:val="•"/>
      <w:lvlJc w:val="left"/>
      <w:pPr>
        <w:ind w:left="4821" w:hanging="360"/>
      </w:pPr>
      <w:rPr>
        <w:rFonts w:hint="default"/>
        <w:lang w:val="fr-FR" w:eastAsia="en-US" w:bidi="ar-SA"/>
      </w:rPr>
    </w:lvl>
    <w:lvl w:ilvl="6" w:tplc="BAD04F28">
      <w:numFmt w:val="bullet"/>
      <w:lvlText w:val="•"/>
      <w:lvlJc w:val="left"/>
      <w:pPr>
        <w:ind w:left="5641" w:hanging="360"/>
      </w:pPr>
      <w:rPr>
        <w:rFonts w:hint="default"/>
        <w:lang w:val="fr-FR" w:eastAsia="en-US" w:bidi="ar-SA"/>
      </w:rPr>
    </w:lvl>
    <w:lvl w:ilvl="7" w:tplc="2A706F1C">
      <w:numFmt w:val="bullet"/>
      <w:lvlText w:val="•"/>
      <w:lvlJc w:val="left"/>
      <w:pPr>
        <w:ind w:left="6461" w:hanging="360"/>
      </w:pPr>
      <w:rPr>
        <w:rFonts w:hint="default"/>
        <w:lang w:val="fr-FR" w:eastAsia="en-US" w:bidi="ar-SA"/>
      </w:rPr>
    </w:lvl>
    <w:lvl w:ilvl="8" w:tplc="21AE5A18">
      <w:numFmt w:val="bullet"/>
      <w:lvlText w:val="•"/>
      <w:lvlJc w:val="left"/>
      <w:pPr>
        <w:ind w:left="7281" w:hanging="360"/>
      </w:pPr>
      <w:rPr>
        <w:rFonts w:hint="default"/>
        <w:lang w:val="fr-FR" w:eastAsia="en-US" w:bidi="ar-SA"/>
      </w:rPr>
    </w:lvl>
  </w:abstractNum>
  <w:abstractNum w:abstractNumId="57">
    <w:nsid w:val="321B6538"/>
    <w:multiLevelType w:val="multilevel"/>
    <w:tmpl w:val="E4CCF19C"/>
    <w:lvl w:ilvl="0">
      <w:start w:val="20"/>
      <w:numFmt w:val="decimal"/>
      <w:lvlText w:val="%1"/>
      <w:lvlJc w:val="left"/>
      <w:pPr>
        <w:ind w:left="1287" w:hanging="495"/>
        <w:jc w:val="left"/>
      </w:pPr>
      <w:rPr>
        <w:rFonts w:hint="default"/>
        <w:lang w:val="fr-FR" w:eastAsia="en-US" w:bidi="ar-SA"/>
      </w:rPr>
    </w:lvl>
    <w:lvl w:ilvl="1">
      <w:start w:val="1"/>
      <w:numFmt w:val="decimal"/>
      <w:lvlText w:val="%1.%2."/>
      <w:lvlJc w:val="left"/>
      <w:pPr>
        <w:ind w:left="1287" w:hanging="495"/>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3335" w:hanging="495"/>
      </w:pPr>
      <w:rPr>
        <w:rFonts w:hint="default"/>
        <w:lang w:val="fr-FR" w:eastAsia="en-US" w:bidi="ar-SA"/>
      </w:rPr>
    </w:lvl>
    <w:lvl w:ilvl="3">
      <w:numFmt w:val="bullet"/>
      <w:lvlText w:val="•"/>
      <w:lvlJc w:val="left"/>
      <w:pPr>
        <w:ind w:left="4363" w:hanging="495"/>
      </w:pPr>
      <w:rPr>
        <w:rFonts w:hint="default"/>
        <w:lang w:val="fr-FR" w:eastAsia="en-US" w:bidi="ar-SA"/>
      </w:rPr>
    </w:lvl>
    <w:lvl w:ilvl="4">
      <w:numFmt w:val="bullet"/>
      <w:lvlText w:val="•"/>
      <w:lvlJc w:val="left"/>
      <w:pPr>
        <w:ind w:left="5391" w:hanging="495"/>
      </w:pPr>
      <w:rPr>
        <w:rFonts w:hint="default"/>
        <w:lang w:val="fr-FR" w:eastAsia="en-US" w:bidi="ar-SA"/>
      </w:rPr>
    </w:lvl>
    <w:lvl w:ilvl="5">
      <w:numFmt w:val="bullet"/>
      <w:lvlText w:val="•"/>
      <w:lvlJc w:val="left"/>
      <w:pPr>
        <w:ind w:left="6419" w:hanging="495"/>
      </w:pPr>
      <w:rPr>
        <w:rFonts w:hint="default"/>
        <w:lang w:val="fr-FR" w:eastAsia="en-US" w:bidi="ar-SA"/>
      </w:rPr>
    </w:lvl>
    <w:lvl w:ilvl="6">
      <w:numFmt w:val="bullet"/>
      <w:lvlText w:val="•"/>
      <w:lvlJc w:val="left"/>
      <w:pPr>
        <w:ind w:left="7447" w:hanging="495"/>
      </w:pPr>
      <w:rPr>
        <w:rFonts w:hint="default"/>
        <w:lang w:val="fr-FR" w:eastAsia="en-US" w:bidi="ar-SA"/>
      </w:rPr>
    </w:lvl>
    <w:lvl w:ilvl="7">
      <w:numFmt w:val="bullet"/>
      <w:lvlText w:val="•"/>
      <w:lvlJc w:val="left"/>
      <w:pPr>
        <w:ind w:left="8475" w:hanging="495"/>
      </w:pPr>
      <w:rPr>
        <w:rFonts w:hint="default"/>
        <w:lang w:val="fr-FR" w:eastAsia="en-US" w:bidi="ar-SA"/>
      </w:rPr>
    </w:lvl>
    <w:lvl w:ilvl="8">
      <w:numFmt w:val="bullet"/>
      <w:lvlText w:val="•"/>
      <w:lvlJc w:val="left"/>
      <w:pPr>
        <w:ind w:left="9503" w:hanging="495"/>
      </w:pPr>
      <w:rPr>
        <w:rFonts w:hint="default"/>
        <w:lang w:val="fr-FR" w:eastAsia="en-US" w:bidi="ar-SA"/>
      </w:rPr>
    </w:lvl>
  </w:abstractNum>
  <w:abstractNum w:abstractNumId="58">
    <w:nsid w:val="326349B5"/>
    <w:multiLevelType w:val="multilevel"/>
    <w:tmpl w:val="B3AC7848"/>
    <w:lvl w:ilvl="0">
      <w:start w:val="13"/>
      <w:numFmt w:val="decimal"/>
      <w:lvlText w:val="%1"/>
      <w:lvlJc w:val="left"/>
      <w:pPr>
        <w:ind w:left="792" w:hanging="455"/>
        <w:jc w:val="left"/>
      </w:pPr>
      <w:rPr>
        <w:rFonts w:hint="default"/>
        <w:lang w:val="fr-FR" w:eastAsia="en-US" w:bidi="ar-SA"/>
      </w:rPr>
    </w:lvl>
    <w:lvl w:ilvl="1">
      <w:start w:val="3"/>
      <w:numFmt w:val="decimal"/>
      <w:lvlText w:val="%1.%2"/>
      <w:lvlJc w:val="left"/>
      <w:pPr>
        <w:ind w:left="792" w:hanging="455"/>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455"/>
      </w:pPr>
      <w:rPr>
        <w:rFonts w:hint="default"/>
        <w:lang w:val="fr-FR" w:eastAsia="en-US" w:bidi="ar-SA"/>
      </w:rPr>
    </w:lvl>
    <w:lvl w:ilvl="3">
      <w:numFmt w:val="bullet"/>
      <w:lvlText w:val="•"/>
      <w:lvlJc w:val="left"/>
      <w:pPr>
        <w:ind w:left="4027" w:hanging="455"/>
      </w:pPr>
      <w:rPr>
        <w:rFonts w:hint="default"/>
        <w:lang w:val="fr-FR" w:eastAsia="en-US" w:bidi="ar-SA"/>
      </w:rPr>
    </w:lvl>
    <w:lvl w:ilvl="4">
      <w:numFmt w:val="bullet"/>
      <w:lvlText w:val="•"/>
      <w:lvlJc w:val="left"/>
      <w:pPr>
        <w:ind w:left="5103" w:hanging="455"/>
      </w:pPr>
      <w:rPr>
        <w:rFonts w:hint="default"/>
        <w:lang w:val="fr-FR" w:eastAsia="en-US" w:bidi="ar-SA"/>
      </w:rPr>
    </w:lvl>
    <w:lvl w:ilvl="5">
      <w:numFmt w:val="bullet"/>
      <w:lvlText w:val="•"/>
      <w:lvlJc w:val="left"/>
      <w:pPr>
        <w:ind w:left="6179" w:hanging="455"/>
      </w:pPr>
      <w:rPr>
        <w:rFonts w:hint="default"/>
        <w:lang w:val="fr-FR" w:eastAsia="en-US" w:bidi="ar-SA"/>
      </w:rPr>
    </w:lvl>
    <w:lvl w:ilvl="6">
      <w:numFmt w:val="bullet"/>
      <w:lvlText w:val="•"/>
      <w:lvlJc w:val="left"/>
      <w:pPr>
        <w:ind w:left="7255" w:hanging="455"/>
      </w:pPr>
      <w:rPr>
        <w:rFonts w:hint="default"/>
        <w:lang w:val="fr-FR" w:eastAsia="en-US" w:bidi="ar-SA"/>
      </w:rPr>
    </w:lvl>
    <w:lvl w:ilvl="7">
      <w:numFmt w:val="bullet"/>
      <w:lvlText w:val="•"/>
      <w:lvlJc w:val="left"/>
      <w:pPr>
        <w:ind w:left="8331" w:hanging="455"/>
      </w:pPr>
      <w:rPr>
        <w:rFonts w:hint="default"/>
        <w:lang w:val="fr-FR" w:eastAsia="en-US" w:bidi="ar-SA"/>
      </w:rPr>
    </w:lvl>
    <w:lvl w:ilvl="8">
      <w:numFmt w:val="bullet"/>
      <w:lvlText w:val="•"/>
      <w:lvlJc w:val="left"/>
      <w:pPr>
        <w:ind w:left="9407" w:hanging="455"/>
      </w:pPr>
      <w:rPr>
        <w:rFonts w:hint="default"/>
        <w:lang w:val="fr-FR" w:eastAsia="en-US" w:bidi="ar-SA"/>
      </w:rPr>
    </w:lvl>
  </w:abstractNum>
  <w:abstractNum w:abstractNumId="59">
    <w:nsid w:val="34BD02FD"/>
    <w:multiLevelType w:val="hybridMultilevel"/>
    <w:tmpl w:val="BA6A2CBA"/>
    <w:lvl w:ilvl="0" w:tplc="29003606">
      <w:start w:val="1"/>
      <w:numFmt w:val="lowerLetter"/>
      <w:lvlText w:val="%1."/>
      <w:lvlJc w:val="left"/>
      <w:pPr>
        <w:ind w:left="1014" w:hanging="222"/>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E540672C">
      <w:start w:val="1"/>
      <w:numFmt w:val="lowerRoman"/>
      <w:lvlText w:val="%2."/>
      <w:lvlJc w:val="left"/>
      <w:pPr>
        <w:ind w:left="1645" w:hanging="197"/>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2" w:tplc="58341E1E">
      <w:numFmt w:val="bullet"/>
      <w:lvlText w:val="•"/>
      <w:lvlJc w:val="left"/>
      <w:pPr>
        <w:ind w:left="2742" w:hanging="197"/>
      </w:pPr>
      <w:rPr>
        <w:rFonts w:hint="default"/>
        <w:lang w:val="fr-FR" w:eastAsia="en-US" w:bidi="ar-SA"/>
      </w:rPr>
    </w:lvl>
    <w:lvl w:ilvl="3" w:tplc="DF241330">
      <w:numFmt w:val="bullet"/>
      <w:lvlText w:val="•"/>
      <w:lvlJc w:val="left"/>
      <w:pPr>
        <w:ind w:left="3844" w:hanging="197"/>
      </w:pPr>
      <w:rPr>
        <w:rFonts w:hint="default"/>
        <w:lang w:val="fr-FR" w:eastAsia="en-US" w:bidi="ar-SA"/>
      </w:rPr>
    </w:lvl>
    <w:lvl w:ilvl="4" w:tplc="695A1D1A">
      <w:numFmt w:val="bullet"/>
      <w:lvlText w:val="•"/>
      <w:lvlJc w:val="left"/>
      <w:pPr>
        <w:ind w:left="4946" w:hanging="197"/>
      </w:pPr>
      <w:rPr>
        <w:rFonts w:hint="default"/>
        <w:lang w:val="fr-FR" w:eastAsia="en-US" w:bidi="ar-SA"/>
      </w:rPr>
    </w:lvl>
    <w:lvl w:ilvl="5" w:tplc="C62296CE">
      <w:numFmt w:val="bullet"/>
      <w:lvlText w:val="•"/>
      <w:lvlJc w:val="left"/>
      <w:pPr>
        <w:ind w:left="6048" w:hanging="197"/>
      </w:pPr>
      <w:rPr>
        <w:rFonts w:hint="default"/>
        <w:lang w:val="fr-FR" w:eastAsia="en-US" w:bidi="ar-SA"/>
      </w:rPr>
    </w:lvl>
    <w:lvl w:ilvl="6" w:tplc="F4DA03D4">
      <w:numFmt w:val="bullet"/>
      <w:lvlText w:val="•"/>
      <w:lvlJc w:val="left"/>
      <w:pPr>
        <w:ind w:left="7150" w:hanging="197"/>
      </w:pPr>
      <w:rPr>
        <w:rFonts w:hint="default"/>
        <w:lang w:val="fr-FR" w:eastAsia="en-US" w:bidi="ar-SA"/>
      </w:rPr>
    </w:lvl>
    <w:lvl w:ilvl="7" w:tplc="2E48FA1E">
      <w:numFmt w:val="bullet"/>
      <w:lvlText w:val="•"/>
      <w:lvlJc w:val="left"/>
      <w:pPr>
        <w:ind w:left="8252" w:hanging="197"/>
      </w:pPr>
      <w:rPr>
        <w:rFonts w:hint="default"/>
        <w:lang w:val="fr-FR" w:eastAsia="en-US" w:bidi="ar-SA"/>
      </w:rPr>
    </w:lvl>
    <w:lvl w:ilvl="8" w:tplc="16B43524">
      <w:numFmt w:val="bullet"/>
      <w:lvlText w:val="•"/>
      <w:lvlJc w:val="left"/>
      <w:pPr>
        <w:ind w:left="9354" w:hanging="197"/>
      </w:pPr>
      <w:rPr>
        <w:rFonts w:hint="default"/>
        <w:lang w:val="fr-FR" w:eastAsia="en-US" w:bidi="ar-SA"/>
      </w:rPr>
    </w:lvl>
  </w:abstractNum>
  <w:abstractNum w:abstractNumId="60">
    <w:nsid w:val="35890894"/>
    <w:multiLevelType w:val="hybridMultilevel"/>
    <w:tmpl w:val="9058083E"/>
    <w:lvl w:ilvl="0" w:tplc="7EBEBFA6">
      <w:start w:val="1"/>
      <w:numFmt w:val="lowerLetter"/>
      <w:lvlText w:val="%1)."/>
      <w:lvlJc w:val="left"/>
      <w:pPr>
        <w:ind w:left="725" w:hanging="360"/>
        <w:jc w:val="left"/>
      </w:pPr>
      <w:rPr>
        <w:rFonts w:ascii="Liberation Sans Narrow" w:eastAsia="Liberation Sans Narrow" w:hAnsi="Liberation Sans Narrow" w:cs="Liberation Sans Narrow" w:hint="default"/>
        <w:b w:val="0"/>
        <w:bCs w:val="0"/>
        <w:i/>
        <w:iCs/>
        <w:spacing w:val="0"/>
        <w:w w:val="99"/>
        <w:sz w:val="20"/>
        <w:szCs w:val="20"/>
        <w:lang w:val="fr-FR" w:eastAsia="en-US" w:bidi="ar-SA"/>
      </w:rPr>
    </w:lvl>
    <w:lvl w:ilvl="1" w:tplc="F77E29BA">
      <w:numFmt w:val="bullet"/>
      <w:lvlText w:val="•"/>
      <w:lvlJc w:val="left"/>
      <w:pPr>
        <w:ind w:left="1540" w:hanging="360"/>
      </w:pPr>
      <w:rPr>
        <w:rFonts w:hint="default"/>
        <w:lang w:val="fr-FR" w:eastAsia="en-US" w:bidi="ar-SA"/>
      </w:rPr>
    </w:lvl>
    <w:lvl w:ilvl="2" w:tplc="26726EEA">
      <w:numFmt w:val="bullet"/>
      <w:lvlText w:val="•"/>
      <w:lvlJc w:val="left"/>
      <w:pPr>
        <w:ind w:left="2360" w:hanging="360"/>
      </w:pPr>
      <w:rPr>
        <w:rFonts w:hint="default"/>
        <w:lang w:val="fr-FR" w:eastAsia="en-US" w:bidi="ar-SA"/>
      </w:rPr>
    </w:lvl>
    <w:lvl w:ilvl="3" w:tplc="5EDCAA3A">
      <w:numFmt w:val="bullet"/>
      <w:lvlText w:val="•"/>
      <w:lvlJc w:val="left"/>
      <w:pPr>
        <w:ind w:left="3180" w:hanging="360"/>
      </w:pPr>
      <w:rPr>
        <w:rFonts w:hint="default"/>
        <w:lang w:val="fr-FR" w:eastAsia="en-US" w:bidi="ar-SA"/>
      </w:rPr>
    </w:lvl>
    <w:lvl w:ilvl="4" w:tplc="25BE70EC">
      <w:numFmt w:val="bullet"/>
      <w:lvlText w:val="•"/>
      <w:lvlJc w:val="left"/>
      <w:pPr>
        <w:ind w:left="4000" w:hanging="360"/>
      </w:pPr>
      <w:rPr>
        <w:rFonts w:hint="default"/>
        <w:lang w:val="fr-FR" w:eastAsia="en-US" w:bidi="ar-SA"/>
      </w:rPr>
    </w:lvl>
    <w:lvl w:ilvl="5" w:tplc="81340D14">
      <w:numFmt w:val="bullet"/>
      <w:lvlText w:val="•"/>
      <w:lvlJc w:val="left"/>
      <w:pPr>
        <w:ind w:left="4821" w:hanging="360"/>
      </w:pPr>
      <w:rPr>
        <w:rFonts w:hint="default"/>
        <w:lang w:val="fr-FR" w:eastAsia="en-US" w:bidi="ar-SA"/>
      </w:rPr>
    </w:lvl>
    <w:lvl w:ilvl="6" w:tplc="1D3258EE">
      <w:numFmt w:val="bullet"/>
      <w:lvlText w:val="•"/>
      <w:lvlJc w:val="left"/>
      <w:pPr>
        <w:ind w:left="5641" w:hanging="360"/>
      </w:pPr>
      <w:rPr>
        <w:rFonts w:hint="default"/>
        <w:lang w:val="fr-FR" w:eastAsia="en-US" w:bidi="ar-SA"/>
      </w:rPr>
    </w:lvl>
    <w:lvl w:ilvl="7" w:tplc="1BA856E2">
      <w:numFmt w:val="bullet"/>
      <w:lvlText w:val="•"/>
      <w:lvlJc w:val="left"/>
      <w:pPr>
        <w:ind w:left="6461" w:hanging="360"/>
      </w:pPr>
      <w:rPr>
        <w:rFonts w:hint="default"/>
        <w:lang w:val="fr-FR" w:eastAsia="en-US" w:bidi="ar-SA"/>
      </w:rPr>
    </w:lvl>
    <w:lvl w:ilvl="8" w:tplc="AD5C407E">
      <w:numFmt w:val="bullet"/>
      <w:lvlText w:val="•"/>
      <w:lvlJc w:val="left"/>
      <w:pPr>
        <w:ind w:left="7281" w:hanging="360"/>
      </w:pPr>
      <w:rPr>
        <w:rFonts w:hint="default"/>
        <w:lang w:val="fr-FR" w:eastAsia="en-US" w:bidi="ar-SA"/>
      </w:rPr>
    </w:lvl>
  </w:abstractNum>
  <w:abstractNum w:abstractNumId="61">
    <w:nsid w:val="35D57BB0"/>
    <w:multiLevelType w:val="hybridMultilevel"/>
    <w:tmpl w:val="DEC23B56"/>
    <w:lvl w:ilvl="0" w:tplc="9FCA72C8">
      <w:start w:val="17"/>
      <w:numFmt w:val="decimal"/>
      <w:lvlText w:val="%1."/>
      <w:lvlJc w:val="left"/>
      <w:pPr>
        <w:ind w:left="1122" w:hanging="330"/>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D054B6C2">
      <w:start w:val="1"/>
      <w:numFmt w:val="lowerLetter"/>
      <w:lvlText w:val="%2."/>
      <w:lvlJc w:val="left"/>
      <w:pPr>
        <w:ind w:left="1733" w:hanging="221"/>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2" w:tplc="CCA2F1CA">
      <w:numFmt w:val="bullet"/>
      <w:lvlText w:val="•"/>
      <w:lvlJc w:val="left"/>
      <w:pPr>
        <w:ind w:left="2831" w:hanging="221"/>
      </w:pPr>
      <w:rPr>
        <w:rFonts w:hint="default"/>
        <w:lang w:val="fr-FR" w:eastAsia="en-US" w:bidi="ar-SA"/>
      </w:rPr>
    </w:lvl>
    <w:lvl w:ilvl="3" w:tplc="76C4BD46">
      <w:numFmt w:val="bullet"/>
      <w:lvlText w:val="•"/>
      <w:lvlJc w:val="left"/>
      <w:pPr>
        <w:ind w:left="3922" w:hanging="221"/>
      </w:pPr>
      <w:rPr>
        <w:rFonts w:hint="default"/>
        <w:lang w:val="fr-FR" w:eastAsia="en-US" w:bidi="ar-SA"/>
      </w:rPr>
    </w:lvl>
    <w:lvl w:ilvl="4" w:tplc="AD0634D6">
      <w:numFmt w:val="bullet"/>
      <w:lvlText w:val="•"/>
      <w:lvlJc w:val="left"/>
      <w:pPr>
        <w:ind w:left="5013" w:hanging="221"/>
      </w:pPr>
      <w:rPr>
        <w:rFonts w:hint="default"/>
        <w:lang w:val="fr-FR" w:eastAsia="en-US" w:bidi="ar-SA"/>
      </w:rPr>
    </w:lvl>
    <w:lvl w:ilvl="5" w:tplc="5C0CBF82">
      <w:numFmt w:val="bullet"/>
      <w:lvlText w:val="•"/>
      <w:lvlJc w:val="left"/>
      <w:pPr>
        <w:ind w:left="6104" w:hanging="221"/>
      </w:pPr>
      <w:rPr>
        <w:rFonts w:hint="default"/>
        <w:lang w:val="fr-FR" w:eastAsia="en-US" w:bidi="ar-SA"/>
      </w:rPr>
    </w:lvl>
    <w:lvl w:ilvl="6" w:tplc="8934002A">
      <w:numFmt w:val="bullet"/>
      <w:lvlText w:val="•"/>
      <w:lvlJc w:val="left"/>
      <w:pPr>
        <w:ind w:left="7195" w:hanging="221"/>
      </w:pPr>
      <w:rPr>
        <w:rFonts w:hint="default"/>
        <w:lang w:val="fr-FR" w:eastAsia="en-US" w:bidi="ar-SA"/>
      </w:rPr>
    </w:lvl>
    <w:lvl w:ilvl="7" w:tplc="978C73B8">
      <w:numFmt w:val="bullet"/>
      <w:lvlText w:val="•"/>
      <w:lvlJc w:val="left"/>
      <w:pPr>
        <w:ind w:left="8286" w:hanging="221"/>
      </w:pPr>
      <w:rPr>
        <w:rFonts w:hint="default"/>
        <w:lang w:val="fr-FR" w:eastAsia="en-US" w:bidi="ar-SA"/>
      </w:rPr>
    </w:lvl>
    <w:lvl w:ilvl="8" w:tplc="E2906036">
      <w:numFmt w:val="bullet"/>
      <w:lvlText w:val="•"/>
      <w:lvlJc w:val="left"/>
      <w:pPr>
        <w:ind w:left="9377" w:hanging="221"/>
      </w:pPr>
      <w:rPr>
        <w:rFonts w:hint="default"/>
        <w:lang w:val="fr-FR" w:eastAsia="en-US" w:bidi="ar-SA"/>
      </w:rPr>
    </w:lvl>
  </w:abstractNum>
  <w:abstractNum w:abstractNumId="62">
    <w:nsid w:val="35DB5D9E"/>
    <w:multiLevelType w:val="multilevel"/>
    <w:tmpl w:val="0226A4E0"/>
    <w:lvl w:ilvl="0">
      <w:start w:val="20"/>
      <w:numFmt w:val="decimal"/>
      <w:lvlText w:val="%1"/>
      <w:lvlJc w:val="left"/>
      <w:pPr>
        <w:ind w:left="792" w:hanging="510"/>
        <w:jc w:val="left"/>
      </w:pPr>
      <w:rPr>
        <w:rFonts w:hint="default"/>
        <w:lang w:val="fr-FR" w:eastAsia="en-US" w:bidi="ar-SA"/>
      </w:rPr>
    </w:lvl>
    <w:lvl w:ilvl="1">
      <w:start w:val="1"/>
      <w:numFmt w:val="decimal"/>
      <w:lvlText w:val="%1.%2."/>
      <w:lvlJc w:val="left"/>
      <w:pPr>
        <w:ind w:left="792" w:hanging="510"/>
        <w:jc w:val="left"/>
      </w:pPr>
      <w:rPr>
        <w:rFonts w:hint="default"/>
        <w:spacing w:val="-1"/>
        <w:w w:val="100"/>
        <w:lang w:val="fr-FR" w:eastAsia="en-US" w:bidi="ar-SA"/>
      </w:rPr>
    </w:lvl>
    <w:lvl w:ilvl="2">
      <w:numFmt w:val="bullet"/>
      <w:lvlText w:val="•"/>
      <w:lvlJc w:val="left"/>
      <w:pPr>
        <w:ind w:left="2951" w:hanging="510"/>
      </w:pPr>
      <w:rPr>
        <w:rFonts w:hint="default"/>
        <w:lang w:val="fr-FR" w:eastAsia="en-US" w:bidi="ar-SA"/>
      </w:rPr>
    </w:lvl>
    <w:lvl w:ilvl="3">
      <w:numFmt w:val="bullet"/>
      <w:lvlText w:val="•"/>
      <w:lvlJc w:val="left"/>
      <w:pPr>
        <w:ind w:left="4027" w:hanging="510"/>
      </w:pPr>
      <w:rPr>
        <w:rFonts w:hint="default"/>
        <w:lang w:val="fr-FR" w:eastAsia="en-US" w:bidi="ar-SA"/>
      </w:rPr>
    </w:lvl>
    <w:lvl w:ilvl="4">
      <w:numFmt w:val="bullet"/>
      <w:lvlText w:val="•"/>
      <w:lvlJc w:val="left"/>
      <w:pPr>
        <w:ind w:left="5103" w:hanging="510"/>
      </w:pPr>
      <w:rPr>
        <w:rFonts w:hint="default"/>
        <w:lang w:val="fr-FR" w:eastAsia="en-US" w:bidi="ar-SA"/>
      </w:rPr>
    </w:lvl>
    <w:lvl w:ilvl="5">
      <w:numFmt w:val="bullet"/>
      <w:lvlText w:val="•"/>
      <w:lvlJc w:val="left"/>
      <w:pPr>
        <w:ind w:left="6179" w:hanging="510"/>
      </w:pPr>
      <w:rPr>
        <w:rFonts w:hint="default"/>
        <w:lang w:val="fr-FR" w:eastAsia="en-US" w:bidi="ar-SA"/>
      </w:rPr>
    </w:lvl>
    <w:lvl w:ilvl="6">
      <w:numFmt w:val="bullet"/>
      <w:lvlText w:val="•"/>
      <w:lvlJc w:val="left"/>
      <w:pPr>
        <w:ind w:left="7255" w:hanging="510"/>
      </w:pPr>
      <w:rPr>
        <w:rFonts w:hint="default"/>
        <w:lang w:val="fr-FR" w:eastAsia="en-US" w:bidi="ar-SA"/>
      </w:rPr>
    </w:lvl>
    <w:lvl w:ilvl="7">
      <w:numFmt w:val="bullet"/>
      <w:lvlText w:val="•"/>
      <w:lvlJc w:val="left"/>
      <w:pPr>
        <w:ind w:left="8331" w:hanging="510"/>
      </w:pPr>
      <w:rPr>
        <w:rFonts w:hint="default"/>
        <w:lang w:val="fr-FR" w:eastAsia="en-US" w:bidi="ar-SA"/>
      </w:rPr>
    </w:lvl>
    <w:lvl w:ilvl="8">
      <w:numFmt w:val="bullet"/>
      <w:lvlText w:val="•"/>
      <w:lvlJc w:val="left"/>
      <w:pPr>
        <w:ind w:left="9407" w:hanging="510"/>
      </w:pPr>
      <w:rPr>
        <w:rFonts w:hint="default"/>
        <w:lang w:val="fr-FR" w:eastAsia="en-US" w:bidi="ar-SA"/>
      </w:rPr>
    </w:lvl>
  </w:abstractNum>
  <w:abstractNum w:abstractNumId="63">
    <w:nsid w:val="35EB295E"/>
    <w:multiLevelType w:val="hybridMultilevel"/>
    <w:tmpl w:val="56CAF45C"/>
    <w:lvl w:ilvl="0" w:tplc="0FE8996A">
      <w:numFmt w:val="bullet"/>
      <w:lvlText w:val=""/>
      <w:lvlJc w:val="left"/>
      <w:pPr>
        <w:ind w:left="1153" w:hanging="360"/>
      </w:pPr>
      <w:rPr>
        <w:rFonts w:ascii="Symbol" w:eastAsia="Symbol" w:hAnsi="Symbol" w:cs="Symbol" w:hint="default"/>
        <w:b w:val="0"/>
        <w:bCs w:val="0"/>
        <w:i w:val="0"/>
        <w:iCs w:val="0"/>
        <w:spacing w:val="0"/>
        <w:w w:val="100"/>
        <w:sz w:val="24"/>
        <w:szCs w:val="24"/>
        <w:lang w:val="fr-FR" w:eastAsia="en-US" w:bidi="ar-SA"/>
      </w:rPr>
    </w:lvl>
    <w:lvl w:ilvl="1" w:tplc="FB766C56">
      <w:numFmt w:val="bullet"/>
      <w:lvlText w:val="•"/>
      <w:lvlJc w:val="left"/>
      <w:pPr>
        <w:ind w:left="2199" w:hanging="360"/>
      </w:pPr>
      <w:rPr>
        <w:rFonts w:hint="default"/>
        <w:lang w:val="fr-FR" w:eastAsia="en-US" w:bidi="ar-SA"/>
      </w:rPr>
    </w:lvl>
    <w:lvl w:ilvl="2" w:tplc="8B8C1C30">
      <w:numFmt w:val="bullet"/>
      <w:lvlText w:val="•"/>
      <w:lvlJc w:val="left"/>
      <w:pPr>
        <w:ind w:left="3239" w:hanging="360"/>
      </w:pPr>
      <w:rPr>
        <w:rFonts w:hint="default"/>
        <w:lang w:val="fr-FR" w:eastAsia="en-US" w:bidi="ar-SA"/>
      </w:rPr>
    </w:lvl>
    <w:lvl w:ilvl="3" w:tplc="B7CCB324">
      <w:numFmt w:val="bullet"/>
      <w:lvlText w:val="•"/>
      <w:lvlJc w:val="left"/>
      <w:pPr>
        <w:ind w:left="4279" w:hanging="360"/>
      </w:pPr>
      <w:rPr>
        <w:rFonts w:hint="default"/>
        <w:lang w:val="fr-FR" w:eastAsia="en-US" w:bidi="ar-SA"/>
      </w:rPr>
    </w:lvl>
    <w:lvl w:ilvl="4" w:tplc="DBC252E8">
      <w:numFmt w:val="bullet"/>
      <w:lvlText w:val="•"/>
      <w:lvlJc w:val="left"/>
      <w:pPr>
        <w:ind w:left="5319" w:hanging="360"/>
      </w:pPr>
      <w:rPr>
        <w:rFonts w:hint="default"/>
        <w:lang w:val="fr-FR" w:eastAsia="en-US" w:bidi="ar-SA"/>
      </w:rPr>
    </w:lvl>
    <w:lvl w:ilvl="5" w:tplc="11542EEC">
      <w:numFmt w:val="bullet"/>
      <w:lvlText w:val="•"/>
      <w:lvlJc w:val="left"/>
      <w:pPr>
        <w:ind w:left="6359" w:hanging="360"/>
      </w:pPr>
      <w:rPr>
        <w:rFonts w:hint="default"/>
        <w:lang w:val="fr-FR" w:eastAsia="en-US" w:bidi="ar-SA"/>
      </w:rPr>
    </w:lvl>
    <w:lvl w:ilvl="6" w:tplc="76C620C2">
      <w:numFmt w:val="bullet"/>
      <w:lvlText w:val="•"/>
      <w:lvlJc w:val="left"/>
      <w:pPr>
        <w:ind w:left="7399" w:hanging="360"/>
      </w:pPr>
      <w:rPr>
        <w:rFonts w:hint="default"/>
        <w:lang w:val="fr-FR" w:eastAsia="en-US" w:bidi="ar-SA"/>
      </w:rPr>
    </w:lvl>
    <w:lvl w:ilvl="7" w:tplc="2306033C">
      <w:numFmt w:val="bullet"/>
      <w:lvlText w:val="•"/>
      <w:lvlJc w:val="left"/>
      <w:pPr>
        <w:ind w:left="8439" w:hanging="360"/>
      </w:pPr>
      <w:rPr>
        <w:rFonts w:hint="default"/>
        <w:lang w:val="fr-FR" w:eastAsia="en-US" w:bidi="ar-SA"/>
      </w:rPr>
    </w:lvl>
    <w:lvl w:ilvl="8" w:tplc="66C2793E">
      <w:numFmt w:val="bullet"/>
      <w:lvlText w:val="•"/>
      <w:lvlJc w:val="left"/>
      <w:pPr>
        <w:ind w:left="9479" w:hanging="360"/>
      </w:pPr>
      <w:rPr>
        <w:rFonts w:hint="default"/>
        <w:lang w:val="fr-FR" w:eastAsia="en-US" w:bidi="ar-SA"/>
      </w:rPr>
    </w:lvl>
  </w:abstractNum>
  <w:abstractNum w:abstractNumId="64">
    <w:nsid w:val="38CF0C36"/>
    <w:multiLevelType w:val="hybridMultilevel"/>
    <w:tmpl w:val="31CE3D54"/>
    <w:lvl w:ilvl="0" w:tplc="18142864">
      <w:numFmt w:val="bullet"/>
      <w:lvlText w:val="-"/>
      <w:lvlJc w:val="left"/>
      <w:pPr>
        <w:ind w:left="1413" w:hanging="360"/>
      </w:pPr>
      <w:rPr>
        <w:rFonts w:ascii="Arial" w:eastAsia="Arial" w:hAnsi="Arial" w:cs="Arial" w:hint="default"/>
        <w:b/>
        <w:bCs/>
        <w:i w:val="0"/>
        <w:iCs w:val="0"/>
        <w:spacing w:val="0"/>
        <w:w w:val="100"/>
        <w:sz w:val="24"/>
        <w:szCs w:val="24"/>
        <w:lang w:val="fr-FR" w:eastAsia="en-US" w:bidi="ar-SA"/>
      </w:rPr>
    </w:lvl>
    <w:lvl w:ilvl="1" w:tplc="EDCE75DA">
      <w:numFmt w:val="bullet"/>
      <w:lvlText w:val="•"/>
      <w:lvlJc w:val="left"/>
      <w:pPr>
        <w:ind w:left="2401" w:hanging="360"/>
      </w:pPr>
      <w:rPr>
        <w:rFonts w:hint="default"/>
        <w:lang w:val="fr-FR" w:eastAsia="en-US" w:bidi="ar-SA"/>
      </w:rPr>
    </w:lvl>
    <w:lvl w:ilvl="2" w:tplc="C9D81604">
      <w:numFmt w:val="bullet"/>
      <w:lvlText w:val="•"/>
      <w:lvlJc w:val="left"/>
      <w:pPr>
        <w:ind w:left="3383" w:hanging="360"/>
      </w:pPr>
      <w:rPr>
        <w:rFonts w:hint="default"/>
        <w:lang w:val="fr-FR" w:eastAsia="en-US" w:bidi="ar-SA"/>
      </w:rPr>
    </w:lvl>
    <w:lvl w:ilvl="3" w:tplc="F1B8A61A">
      <w:numFmt w:val="bullet"/>
      <w:lvlText w:val="•"/>
      <w:lvlJc w:val="left"/>
      <w:pPr>
        <w:ind w:left="4365" w:hanging="360"/>
      </w:pPr>
      <w:rPr>
        <w:rFonts w:hint="default"/>
        <w:lang w:val="fr-FR" w:eastAsia="en-US" w:bidi="ar-SA"/>
      </w:rPr>
    </w:lvl>
    <w:lvl w:ilvl="4" w:tplc="B0AEB9DC">
      <w:numFmt w:val="bullet"/>
      <w:lvlText w:val="•"/>
      <w:lvlJc w:val="left"/>
      <w:pPr>
        <w:ind w:left="5347" w:hanging="360"/>
      </w:pPr>
      <w:rPr>
        <w:rFonts w:hint="default"/>
        <w:lang w:val="fr-FR" w:eastAsia="en-US" w:bidi="ar-SA"/>
      </w:rPr>
    </w:lvl>
    <w:lvl w:ilvl="5" w:tplc="B252975C">
      <w:numFmt w:val="bullet"/>
      <w:lvlText w:val="•"/>
      <w:lvlJc w:val="left"/>
      <w:pPr>
        <w:ind w:left="6329" w:hanging="360"/>
      </w:pPr>
      <w:rPr>
        <w:rFonts w:hint="default"/>
        <w:lang w:val="fr-FR" w:eastAsia="en-US" w:bidi="ar-SA"/>
      </w:rPr>
    </w:lvl>
    <w:lvl w:ilvl="6" w:tplc="5142E0DE">
      <w:numFmt w:val="bullet"/>
      <w:lvlText w:val="•"/>
      <w:lvlJc w:val="left"/>
      <w:pPr>
        <w:ind w:left="7311" w:hanging="360"/>
      </w:pPr>
      <w:rPr>
        <w:rFonts w:hint="default"/>
        <w:lang w:val="fr-FR" w:eastAsia="en-US" w:bidi="ar-SA"/>
      </w:rPr>
    </w:lvl>
    <w:lvl w:ilvl="7" w:tplc="2108A2D0">
      <w:numFmt w:val="bullet"/>
      <w:lvlText w:val="•"/>
      <w:lvlJc w:val="left"/>
      <w:pPr>
        <w:ind w:left="8293" w:hanging="360"/>
      </w:pPr>
      <w:rPr>
        <w:rFonts w:hint="default"/>
        <w:lang w:val="fr-FR" w:eastAsia="en-US" w:bidi="ar-SA"/>
      </w:rPr>
    </w:lvl>
    <w:lvl w:ilvl="8" w:tplc="83E2E9DA">
      <w:numFmt w:val="bullet"/>
      <w:lvlText w:val="•"/>
      <w:lvlJc w:val="left"/>
      <w:pPr>
        <w:ind w:left="9275" w:hanging="360"/>
      </w:pPr>
      <w:rPr>
        <w:rFonts w:hint="default"/>
        <w:lang w:val="fr-FR" w:eastAsia="en-US" w:bidi="ar-SA"/>
      </w:rPr>
    </w:lvl>
  </w:abstractNum>
  <w:abstractNum w:abstractNumId="65">
    <w:nsid w:val="39C57EA6"/>
    <w:multiLevelType w:val="hybridMultilevel"/>
    <w:tmpl w:val="0A4C4214"/>
    <w:lvl w:ilvl="0" w:tplc="4802C764">
      <w:numFmt w:val="bullet"/>
      <w:lvlText w:val=""/>
      <w:lvlJc w:val="left"/>
      <w:pPr>
        <w:ind w:left="621" w:hanging="360"/>
      </w:pPr>
      <w:rPr>
        <w:rFonts w:ascii="Wingdings" w:eastAsia="Wingdings" w:hAnsi="Wingdings" w:cs="Wingdings" w:hint="default"/>
        <w:b w:val="0"/>
        <w:bCs w:val="0"/>
        <w:i w:val="0"/>
        <w:iCs w:val="0"/>
        <w:spacing w:val="0"/>
        <w:w w:val="100"/>
        <w:sz w:val="24"/>
        <w:szCs w:val="24"/>
        <w:lang w:val="fr-FR" w:eastAsia="en-US" w:bidi="ar-SA"/>
      </w:rPr>
    </w:lvl>
    <w:lvl w:ilvl="1" w:tplc="BB448E06">
      <w:numFmt w:val="bullet"/>
      <w:lvlText w:val=""/>
      <w:lvlJc w:val="left"/>
      <w:pPr>
        <w:ind w:left="725" w:hanging="360"/>
      </w:pPr>
      <w:rPr>
        <w:rFonts w:ascii="Wingdings" w:eastAsia="Wingdings" w:hAnsi="Wingdings" w:cs="Wingdings" w:hint="default"/>
        <w:spacing w:val="0"/>
        <w:w w:val="100"/>
        <w:lang w:val="fr-FR" w:eastAsia="en-US" w:bidi="ar-SA"/>
      </w:rPr>
    </w:lvl>
    <w:lvl w:ilvl="2" w:tplc="2312B7AC">
      <w:numFmt w:val="bullet"/>
      <w:lvlText w:val="•"/>
      <w:lvlJc w:val="left"/>
      <w:pPr>
        <w:ind w:left="1631" w:hanging="360"/>
      </w:pPr>
      <w:rPr>
        <w:rFonts w:hint="default"/>
        <w:lang w:val="fr-FR" w:eastAsia="en-US" w:bidi="ar-SA"/>
      </w:rPr>
    </w:lvl>
    <w:lvl w:ilvl="3" w:tplc="C4847C84">
      <w:numFmt w:val="bullet"/>
      <w:lvlText w:val="•"/>
      <w:lvlJc w:val="left"/>
      <w:pPr>
        <w:ind w:left="2542" w:hanging="360"/>
      </w:pPr>
      <w:rPr>
        <w:rFonts w:hint="default"/>
        <w:lang w:val="fr-FR" w:eastAsia="en-US" w:bidi="ar-SA"/>
      </w:rPr>
    </w:lvl>
    <w:lvl w:ilvl="4" w:tplc="51EE7692">
      <w:numFmt w:val="bullet"/>
      <w:lvlText w:val="•"/>
      <w:lvlJc w:val="left"/>
      <w:pPr>
        <w:ind w:left="3454" w:hanging="360"/>
      </w:pPr>
      <w:rPr>
        <w:rFonts w:hint="default"/>
        <w:lang w:val="fr-FR" w:eastAsia="en-US" w:bidi="ar-SA"/>
      </w:rPr>
    </w:lvl>
    <w:lvl w:ilvl="5" w:tplc="4E0207F4">
      <w:numFmt w:val="bullet"/>
      <w:lvlText w:val="•"/>
      <w:lvlJc w:val="left"/>
      <w:pPr>
        <w:ind w:left="4365" w:hanging="360"/>
      </w:pPr>
      <w:rPr>
        <w:rFonts w:hint="default"/>
        <w:lang w:val="fr-FR" w:eastAsia="en-US" w:bidi="ar-SA"/>
      </w:rPr>
    </w:lvl>
    <w:lvl w:ilvl="6" w:tplc="89D2A510">
      <w:numFmt w:val="bullet"/>
      <w:lvlText w:val="•"/>
      <w:lvlJc w:val="left"/>
      <w:pPr>
        <w:ind w:left="5276" w:hanging="360"/>
      </w:pPr>
      <w:rPr>
        <w:rFonts w:hint="default"/>
        <w:lang w:val="fr-FR" w:eastAsia="en-US" w:bidi="ar-SA"/>
      </w:rPr>
    </w:lvl>
    <w:lvl w:ilvl="7" w:tplc="FA4E2D56">
      <w:numFmt w:val="bullet"/>
      <w:lvlText w:val="•"/>
      <w:lvlJc w:val="left"/>
      <w:pPr>
        <w:ind w:left="6188" w:hanging="360"/>
      </w:pPr>
      <w:rPr>
        <w:rFonts w:hint="default"/>
        <w:lang w:val="fr-FR" w:eastAsia="en-US" w:bidi="ar-SA"/>
      </w:rPr>
    </w:lvl>
    <w:lvl w:ilvl="8" w:tplc="96884D98">
      <w:numFmt w:val="bullet"/>
      <w:lvlText w:val="•"/>
      <w:lvlJc w:val="left"/>
      <w:pPr>
        <w:ind w:left="7099" w:hanging="360"/>
      </w:pPr>
      <w:rPr>
        <w:rFonts w:hint="default"/>
        <w:lang w:val="fr-FR" w:eastAsia="en-US" w:bidi="ar-SA"/>
      </w:rPr>
    </w:lvl>
  </w:abstractNum>
  <w:abstractNum w:abstractNumId="66">
    <w:nsid w:val="3B7B1054"/>
    <w:multiLevelType w:val="hybridMultilevel"/>
    <w:tmpl w:val="4E822670"/>
    <w:lvl w:ilvl="0" w:tplc="FD822884">
      <w:start w:val="1"/>
      <w:numFmt w:val="upperLetter"/>
      <w:lvlText w:val="%1."/>
      <w:lvlJc w:val="left"/>
      <w:pPr>
        <w:ind w:left="5032" w:hanging="356"/>
        <w:jc w:val="right"/>
      </w:pPr>
      <w:rPr>
        <w:rFonts w:ascii="Times New Roman" w:eastAsia="Times New Roman" w:hAnsi="Times New Roman" w:cs="Times New Roman" w:hint="default"/>
        <w:b/>
        <w:bCs/>
        <w:i w:val="0"/>
        <w:iCs w:val="0"/>
        <w:spacing w:val="-1"/>
        <w:w w:val="99"/>
        <w:sz w:val="32"/>
        <w:szCs w:val="32"/>
        <w:lang w:val="fr-FR" w:eastAsia="en-US" w:bidi="ar-SA"/>
      </w:rPr>
    </w:lvl>
    <w:lvl w:ilvl="1" w:tplc="D16A8FEE">
      <w:numFmt w:val="bullet"/>
      <w:lvlText w:val="•"/>
      <w:lvlJc w:val="left"/>
      <w:pPr>
        <w:ind w:left="5691" w:hanging="356"/>
      </w:pPr>
      <w:rPr>
        <w:rFonts w:hint="default"/>
        <w:lang w:val="fr-FR" w:eastAsia="en-US" w:bidi="ar-SA"/>
      </w:rPr>
    </w:lvl>
    <w:lvl w:ilvl="2" w:tplc="2426098E">
      <w:numFmt w:val="bullet"/>
      <w:lvlText w:val="•"/>
      <w:lvlJc w:val="left"/>
      <w:pPr>
        <w:ind w:left="6343" w:hanging="356"/>
      </w:pPr>
      <w:rPr>
        <w:rFonts w:hint="default"/>
        <w:lang w:val="fr-FR" w:eastAsia="en-US" w:bidi="ar-SA"/>
      </w:rPr>
    </w:lvl>
    <w:lvl w:ilvl="3" w:tplc="08D0776C">
      <w:numFmt w:val="bullet"/>
      <w:lvlText w:val="•"/>
      <w:lvlJc w:val="left"/>
      <w:pPr>
        <w:ind w:left="6995" w:hanging="356"/>
      </w:pPr>
      <w:rPr>
        <w:rFonts w:hint="default"/>
        <w:lang w:val="fr-FR" w:eastAsia="en-US" w:bidi="ar-SA"/>
      </w:rPr>
    </w:lvl>
    <w:lvl w:ilvl="4" w:tplc="F0D8262A">
      <w:numFmt w:val="bullet"/>
      <w:lvlText w:val="•"/>
      <w:lvlJc w:val="left"/>
      <w:pPr>
        <w:ind w:left="7647" w:hanging="356"/>
      </w:pPr>
      <w:rPr>
        <w:rFonts w:hint="default"/>
        <w:lang w:val="fr-FR" w:eastAsia="en-US" w:bidi="ar-SA"/>
      </w:rPr>
    </w:lvl>
    <w:lvl w:ilvl="5" w:tplc="8BA02232">
      <w:numFmt w:val="bullet"/>
      <w:lvlText w:val="•"/>
      <w:lvlJc w:val="left"/>
      <w:pPr>
        <w:ind w:left="8299" w:hanging="356"/>
      </w:pPr>
      <w:rPr>
        <w:rFonts w:hint="default"/>
        <w:lang w:val="fr-FR" w:eastAsia="en-US" w:bidi="ar-SA"/>
      </w:rPr>
    </w:lvl>
    <w:lvl w:ilvl="6" w:tplc="1D826C06">
      <w:numFmt w:val="bullet"/>
      <w:lvlText w:val="•"/>
      <w:lvlJc w:val="left"/>
      <w:pPr>
        <w:ind w:left="8951" w:hanging="356"/>
      </w:pPr>
      <w:rPr>
        <w:rFonts w:hint="default"/>
        <w:lang w:val="fr-FR" w:eastAsia="en-US" w:bidi="ar-SA"/>
      </w:rPr>
    </w:lvl>
    <w:lvl w:ilvl="7" w:tplc="BE289214">
      <w:numFmt w:val="bullet"/>
      <w:lvlText w:val="•"/>
      <w:lvlJc w:val="left"/>
      <w:pPr>
        <w:ind w:left="9603" w:hanging="356"/>
      </w:pPr>
      <w:rPr>
        <w:rFonts w:hint="default"/>
        <w:lang w:val="fr-FR" w:eastAsia="en-US" w:bidi="ar-SA"/>
      </w:rPr>
    </w:lvl>
    <w:lvl w:ilvl="8" w:tplc="7284B66C">
      <w:numFmt w:val="bullet"/>
      <w:lvlText w:val="•"/>
      <w:lvlJc w:val="left"/>
      <w:pPr>
        <w:ind w:left="10255" w:hanging="356"/>
      </w:pPr>
      <w:rPr>
        <w:rFonts w:hint="default"/>
        <w:lang w:val="fr-FR" w:eastAsia="en-US" w:bidi="ar-SA"/>
      </w:rPr>
    </w:lvl>
  </w:abstractNum>
  <w:abstractNum w:abstractNumId="67">
    <w:nsid w:val="3B9B7128"/>
    <w:multiLevelType w:val="multilevel"/>
    <w:tmpl w:val="AA888FAE"/>
    <w:lvl w:ilvl="0">
      <w:start w:val="3"/>
      <w:numFmt w:val="lowerLetter"/>
      <w:lvlText w:val="%1"/>
      <w:lvlJc w:val="left"/>
      <w:pPr>
        <w:ind w:left="5" w:hanging="406"/>
        <w:jc w:val="left"/>
      </w:pPr>
      <w:rPr>
        <w:rFonts w:hint="default"/>
        <w:lang w:val="fr-FR" w:eastAsia="en-US" w:bidi="ar-SA"/>
      </w:rPr>
    </w:lvl>
    <w:lvl w:ilvl="1">
      <w:start w:val="1"/>
      <w:numFmt w:val="decimal"/>
      <w:lvlText w:val="%1.%2."/>
      <w:lvlJc w:val="left"/>
      <w:pPr>
        <w:ind w:left="5" w:hanging="406"/>
        <w:jc w:val="left"/>
      </w:pPr>
      <w:rPr>
        <w:rFonts w:ascii="Liberation Sans Narrow" w:eastAsia="Liberation Sans Narrow" w:hAnsi="Liberation Sans Narrow" w:cs="Liberation Sans Narrow" w:hint="default"/>
        <w:b/>
        <w:bCs/>
        <w:i w:val="0"/>
        <w:iCs w:val="0"/>
        <w:spacing w:val="-1"/>
        <w:w w:val="94"/>
        <w:sz w:val="24"/>
        <w:szCs w:val="24"/>
        <w:lang w:val="fr-FR" w:eastAsia="en-US" w:bidi="ar-SA"/>
      </w:rPr>
    </w:lvl>
    <w:lvl w:ilvl="2">
      <w:numFmt w:val="bullet"/>
      <w:lvlText w:val="•"/>
      <w:lvlJc w:val="left"/>
      <w:pPr>
        <w:ind w:left="1784" w:hanging="406"/>
      </w:pPr>
      <w:rPr>
        <w:rFonts w:hint="default"/>
        <w:lang w:val="fr-FR" w:eastAsia="en-US" w:bidi="ar-SA"/>
      </w:rPr>
    </w:lvl>
    <w:lvl w:ilvl="3">
      <w:numFmt w:val="bullet"/>
      <w:lvlText w:val="•"/>
      <w:lvlJc w:val="left"/>
      <w:pPr>
        <w:ind w:left="2676" w:hanging="406"/>
      </w:pPr>
      <w:rPr>
        <w:rFonts w:hint="default"/>
        <w:lang w:val="fr-FR" w:eastAsia="en-US" w:bidi="ar-SA"/>
      </w:rPr>
    </w:lvl>
    <w:lvl w:ilvl="4">
      <w:numFmt w:val="bullet"/>
      <w:lvlText w:val="•"/>
      <w:lvlJc w:val="left"/>
      <w:pPr>
        <w:ind w:left="3568" w:hanging="406"/>
      </w:pPr>
      <w:rPr>
        <w:rFonts w:hint="default"/>
        <w:lang w:val="fr-FR" w:eastAsia="en-US" w:bidi="ar-SA"/>
      </w:rPr>
    </w:lvl>
    <w:lvl w:ilvl="5">
      <w:numFmt w:val="bullet"/>
      <w:lvlText w:val="•"/>
      <w:lvlJc w:val="left"/>
      <w:pPr>
        <w:ind w:left="4461" w:hanging="406"/>
      </w:pPr>
      <w:rPr>
        <w:rFonts w:hint="default"/>
        <w:lang w:val="fr-FR" w:eastAsia="en-US" w:bidi="ar-SA"/>
      </w:rPr>
    </w:lvl>
    <w:lvl w:ilvl="6">
      <w:numFmt w:val="bullet"/>
      <w:lvlText w:val="•"/>
      <w:lvlJc w:val="left"/>
      <w:pPr>
        <w:ind w:left="5353" w:hanging="406"/>
      </w:pPr>
      <w:rPr>
        <w:rFonts w:hint="default"/>
        <w:lang w:val="fr-FR" w:eastAsia="en-US" w:bidi="ar-SA"/>
      </w:rPr>
    </w:lvl>
    <w:lvl w:ilvl="7">
      <w:numFmt w:val="bullet"/>
      <w:lvlText w:val="•"/>
      <w:lvlJc w:val="left"/>
      <w:pPr>
        <w:ind w:left="6245" w:hanging="406"/>
      </w:pPr>
      <w:rPr>
        <w:rFonts w:hint="default"/>
        <w:lang w:val="fr-FR" w:eastAsia="en-US" w:bidi="ar-SA"/>
      </w:rPr>
    </w:lvl>
    <w:lvl w:ilvl="8">
      <w:numFmt w:val="bullet"/>
      <w:lvlText w:val="•"/>
      <w:lvlJc w:val="left"/>
      <w:pPr>
        <w:ind w:left="7137" w:hanging="406"/>
      </w:pPr>
      <w:rPr>
        <w:rFonts w:hint="default"/>
        <w:lang w:val="fr-FR" w:eastAsia="en-US" w:bidi="ar-SA"/>
      </w:rPr>
    </w:lvl>
  </w:abstractNum>
  <w:abstractNum w:abstractNumId="68">
    <w:nsid w:val="3E7A1669"/>
    <w:multiLevelType w:val="hybridMultilevel"/>
    <w:tmpl w:val="EEEA078C"/>
    <w:lvl w:ilvl="0" w:tplc="07665770">
      <w:start w:val="1"/>
      <w:numFmt w:val="decimal"/>
      <w:lvlText w:val="%1)"/>
      <w:lvlJc w:val="left"/>
      <w:pPr>
        <w:ind w:left="1545" w:hanging="569"/>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F30CA44E">
      <w:numFmt w:val="bullet"/>
      <w:lvlText w:val="•"/>
      <w:lvlJc w:val="left"/>
      <w:pPr>
        <w:ind w:left="2509" w:hanging="569"/>
      </w:pPr>
      <w:rPr>
        <w:rFonts w:hint="default"/>
        <w:lang w:val="fr-FR" w:eastAsia="en-US" w:bidi="ar-SA"/>
      </w:rPr>
    </w:lvl>
    <w:lvl w:ilvl="2" w:tplc="DFE8638A">
      <w:numFmt w:val="bullet"/>
      <w:lvlText w:val="•"/>
      <w:lvlJc w:val="left"/>
      <w:pPr>
        <w:ind w:left="3479" w:hanging="569"/>
      </w:pPr>
      <w:rPr>
        <w:rFonts w:hint="default"/>
        <w:lang w:val="fr-FR" w:eastAsia="en-US" w:bidi="ar-SA"/>
      </w:rPr>
    </w:lvl>
    <w:lvl w:ilvl="3" w:tplc="2EACC582">
      <w:numFmt w:val="bullet"/>
      <w:lvlText w:val="•"/>
      <w:lvlJc w:val="left"/>
      <w:pPr>
        <w:ind w:left="4449" w:hanging="569"/>
      </w:pPr>
      <w:rPr>
        <w:rFonts w:hint="default"/>
        <w:lang w:val="fr-FR" w:eastAsia="en-US" w:bidi="ar-SA"/>
      </w:rPr>
    </w:lvl>
    <w:lvl w:ilvl="4" w:tplc="936C4378">
      <w:numFmt w:val="bullet"/>
      <w:lvlText w:val="•"/>
      <w:lvlJc w:val="left"/>
      <w:pPr>
        <w:ind w:left="5419" w:hanging="569"/>
      </w:pPr>
      <w:rPr>
        <w:rFonts w:hint="default"/>
        <w:lang w:val="fr-FR" w:eastAsia="en-US" w:bidi="ar-SA"/>
      </w:rPr>
    </w:lvl>
    <w:lvl w:ilvl="5" w:tplc="A3A8F48E">
      <w:numFmt w:val="bullet"/>
      <w:lvlText w:val="•"/>
      <w:lvlJc w:val="left"/>
      <w:pPr>
        <w:ind w:left="6389" w:hanging="569"/>
      </w:pPr>
      <w:rPr>
        <w:rFonts w:hint="default"/>
        <w:lang w:val="fr-FR" w:eastAsia="en-US" w:bidi="ar-SA"/>
      </w:rPr>
    </w:lvl>
    <w:lvl w:ilvl="6" w:tplc="7B5CD8C6">
      <w:numFmt w:val="bullet"/>
      <w:lvlText w:val="•"/>
      <w:lvlJc w:val="left"/>
      <w:pPr>
        <w:ind w:left="7359" w:hanging="569"/>
      </w:pPr>
      <w:rPr>
        <w:rFonts w:hint="default"/>
        <w:lang w:val="fr-FR" w:eastAsia="en-US" w:bidi="ar-SA"/>
      </w:rPr>
    </w:lvl>
    <w:lvl w:ilvl="7" w:tplc="C8609CDE">
      <w:numFmt w:val="bullet"/>
      <w:lvlText w:val="•"/>
      <w:lvlJc w:val="left"/>
      <w:pPr>
        <w:ind w:left="8329" w:hanging="569"/>
      </w:pPr>
      <w:rPr>
        <w:rFonts w:hint="default"/>
        <w:lang w:val="fr-FR" w:eastAsia="en-US" w:bidi="ar-SA"/>
      </w:rPr>
    </w:lvl>
    <w:lvl w:ilvl="8" w:tplc="96F825A8">
      <w:numFmt w:val="bullet"/>
      <w:lvlText w:val="•"/>
      <w:lvlJc w:val="left"/>
      <w:pPr>
        <w:ind w:left="9299" w:hanging="569"/>
      </w:pPr>
      <w:rPr>
        <w:rFonts w:hint="default"/>
        <w:lang w:val="fr-FR" w:eastAsia="en-US" w:bidi="ar-SA"/>
      </w:rPr>
    </w:lvl>
  </w:abstractNum>
  <w:abstractNum w:abstractNumId="69">
    <w:nsid w:val="3F141C32"/>
    <w:multiLevelType w:val="multilevel"/>
    <w:tmpl w:val="AB46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F25343B"/>
    <w:multiLevelType w:val="multilevel"/>
    <w:tmpl w:val="ACE0AF30"/>
    <w:lvl w:ilvl="0">
      <w:start w:val="36"/>
      <w:numFmt w:val="decimal"/>
      <w:lvlText w:val="%1"/>
      <w:lvlJc w:val="left"/>
      <w:pPr>
        <w:ind w:left="792" w:hanging="494"/>
        <w:jc w:val="left"/>
      </w:pPr>
      <w:rPr>
        <w:rFonts w:hint="default"/>
        <w:lang w:val="fr-FR" w:eastAsia="en-US" w:bidi="ar-SA"/>
      </w:rPr>
    </w:lvl>
    <w:lvl w:ilvl="1">
      <w:start w:val="1"/>
      <w:numFmt w:val="decimal"/>
      <w:lvlText w:val="%1.%2"/>
      <w:lvlJc w:val="left"/>
      <w:pPr>
        <w:ind w:left="792" w:hanging="494"/>
        <w:jc w:val="left"/>
      </w:pPr>
      <w:rPr>
        <w:rFonts w:ascii="Arial" w:eastAsia="Arial" w:hAnsi="Arial" w:cs="Arial" w:hint="default"/>
        <w:b w:val="0"/>
        <w:bCs w:val="0"/>
        <w:i w:val="0"/>
        <w:iCs w:val="0"/>
        <w:spacing w:val="-1"/>
        <w:w w:val="82"/>
        <w:sz w:val="24"/>
        <w:szCs w:val="24"/>
        <w:lang w:val="fr-FR" w:eastAsia="en-US" w:bidi="ar-SA"/>
      </w:rPr>
    </w:lvl>
    <w:lvl w:ilvl="2">
      <w:numFmt w:val="bullet"/>
      <w:lvlText w:val="•"/>
      <w:lvlJc w:val="left"/>
      <w:pPr>
        <w:ind w:left="2951" w:hanging="494"/>
      </w:pPr>
      <w:rPr>
        <w:rFonts w:hint="default"/>
        <w:lang w:val="fr-FR" w:eastAsia="en-US" w:bidi="ar-SA"/>
      </w:rPr>
    </w:lvl>
    <w:lvl w:ilvl="3">
      <w:numFmt w:val="bullet"/>
      <w:lvlText w:val="•"/>
      <w:lvlJc w:val="left"/>
      <w:pPr>
        <w:ind w:left="4027" w:hanging="494"/>
      </w:pPr>
      <w:rPr>
        <w:rFonts w:hint="default"/>
        <w:lang w:val="fr-FR" w:eastAsia="en-US" w:bidi="ar-SA"/>
      </w:rPr>
    </w:lvl>
    <w:lvl w:ilvl="4">
      <w:numFmt w:val="bullet"/>
      <w:lvlText w:val="•"/>
      <w:lvlJc w:val="left"/>
      <w:pPr>
        <w:ind w:left="5103" w:hanging="494"/>
      </w:pPr>
      <w:rPr>
        <w:rFonts w:hint="default"/>
        <w:lang w:val="fr-FR" w:eastAsia="en-US" w:bidi="ar-SA"/>
      </w:rPr>
    </w:lvl>
    <w:lvl w:ilvl="5">
      <w:numFmt w:val="bullet"/>
      <w:lvlText w:val="•"/>
      <w:lvlJc w:val="left"/>
      <w:pPr>
        <w:ind w:left="6179" w:hanging="494"/>
      </w:pPr>
      <w:rPr>
        <w:rFonts w:hint="default"/>
        <w:lang w:val="fr-FR" w:eastAsia="en-US" w:bidi="ar-SA"/>
      </w:rPr>
    </w:lvl>
    <w:lvl w:ilvl="6">
      <w:numFmt w:val="bullet"/>
      <w:lvlText w:val="•"/>
      <w:lvlJc w:val="left"/>
      <w:pPr>
        <w:ind w:left="7255" w:hanging="494"/>
      </w:pPr>
      <w:rPr>
        <w:rFonts w:hint="default"/>
        <w:lang w:val="fr-FR" w:eastAsia="en-US" w:bidi="ar-SA"/>
      </w:rPr>
    </w:lvl>
    <w:lvl w:ilvl="7">
      <w:numFmt w:val="bullet"/>
      <w:lvlText w:val="•"/>
      <w:lvlJc w:val="left"/>
      <w:pPr>
        <w:ind w:left="8331" w:hanging="494"/>
      </w:pPr>
      <w:rPr>
        <w:rFonts w:hint="default"/>
        <w:lang w:val="fr-FR" w:eastAsia="en-US" w:bidi="ar-SA"/>
      </w:rPr>
    </w:lvl>
    <w:lvl w:ilvl="8">
      <w:numFmt w:val="bullet"/>
      <w:lvlText w:val="•"/>
      <w:lvlJc w:val="left"/>
      <w:pPr>
        <w:ind w:left="9407" w:hanging="494"/>
      </w:pPr>
      <w:rPr>
        <w:rFonts w:hint="default"/>
        <w:lang w:val="fr-FR" w:eastAsia="en-US" w:bidi="ar-SA"/>
      </w:rPr>
    </w:lvl>
  </w:abstractNum>
  <w:abstractNum w:abstractNumId="71">
    <w:nsid w:val="3F3A65C9"/>
    <w:multiLevelType w:val="multilevel"/>
    <w:tmpl w:val="71647A40"/>
    <w:lvl w:ilvl="0">
      <w:start w:val="17"/>
      <w:numFmt w:val="decimal"/>
      <w:lvlText w:val="%1"/>
      <w:lvlJc w:val="left"/>
      <w:pPr>
        <w:ind w:left="792" w:hanging="498"/>
        <w:jc w:val="left"/>
      </w:pPr>
      <w:rPr>
        <w:rFonts w:hint="default"/>
        <w:lang w:val="fr-FR" w:eastAsia="en-US" w:bidi="ar-SA"/>
      </w:rPr>
    </w:lvl>
    <w:lvl w:ilvl="1">
      <w:start w:val="1"/>
      <w:numFmt w:val="decimal"/>
      <w:lvlText w:val="%1.%2."/>
      <w:lvlJc w:val="left"/>
      <w:pPr>
        <w:ind w:left="792" w:hanging="498"/>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498"/>
      </w:pPr>
      <w:rPr>
        <w:rFonts w:hint="default"/>
        <w:lang w:val="fr-FR" w:eastAsia="en-US" w:bidi="ar-SA"/>
      </w:rPr>
    </w:lvl>
    <w:lvl w:ilvl="3">
      <w:numFmt w:val="bullet"/>
      <w:lvlText w:val="•"/>
      <w:lvlJc w:val="left"/>
      <w:pPr>
        <w:ind w:left="4027" w:hanging="498"/>
      </w:pPr>
      <w:rPr>
        <w:rFonts w:hint="default"/>
        <w:lang w:val="fr-FR" w:eastAsia="en-US" w:bidi="ar-SA"/>
      </w:rPr>
    </w:lvl>
    <w:lvl w:ilvl="4">
      <w:numFmt w:val="bullet"/>
      <w:lvlText w:val="•"/>
      <w:lvlJc w:val="left"/>
      <w:pPr>
        <w:ind w:left="5103" w:hanging="498"/>
      </w:pPr>
      <w:rPr>
        <w:rFonts w:hint="default"/>
        <w:lang w:val="fr-FR" w:eastAsia="en-US" w:bidi="ar-SA"/>
      </w:rPr>
    </w:lvl>
    <w:lvl w:ilvl="5">
      <w:numFmt w:val="bullet"/>
      <w:lvlText w:val="•"/>
      <w:lvlJc w:val="left"/>
      <w:pPr>
        <w:ind w:left="6179" w:hanging="498"/>
      </w:pPr>
      <w:rPr>
        <w:rFonts w:hint="default"/>
        <w:lang w:val="fr-FR" w:eastAsia="en-US" w:bidi="ar-SA"/>
      </w:rPr>
    </w:lvl>
    <w:lvl w:ilvl="6">
      <w:numFmt w:val="bullet"/>
      <w:lvlText w:val="•"/>
      <w:lvlJc w:val="left"/>
      <w:pPr>
        <w:ind w:left="7255" w:hanging="498"/>
      </w:pPr>
      <w:rPr>
        <w:rFonts w:hint="default"/>
        <w:lang w:val="fr-FR" w:eastAsia="en-US" w:bidi="ar-SA"/>
      </w:rPr>
    </w:lvl>
    <w:lvl w:ilvl="7">
      <w:numFmt w:val="bullet"/>
      <w:lvlText w:val="•"/>
      <w:lvlJc w:val="left"/>
      <w:pPr>
        <w:ind w:left="8331" w:hanging="498"/>
      </w:pPr>
      <w:rPr>
        <w:rFonts w:hint="default"/>
        <w:lang w:val="fr-FR" w:eastAsia="en-US" w:bidi="ar-SA"/>
      </w:rPr>
    </w:lvl>
    <w:lvl w:ilvl="8">
      <w:numFmt w:val="bullet"/>
      <w:lvlText w:val="•"/>
      <w:lvlJc w:val="left"/>
      <w:pPr>
        <w:ind w:left="9407" w:hanging="498"/>
      </w:pPr>
      <w:rPr>
        <w:rFonts w:hint="default"/>
        <w:lang w:val="fr-FR" w:eastAsia="en-US" w:bidi="ar-SA"/>
      </w:rPr>
    </w:lvl>
  </w:abstractNum>
  <w:abstractNum w:abstractNumId="72">
    <w:nsid w:val="3FAE2DF2"/>
    <w:multiLevelType w:val="multilevel"/>
    <w:tmpl w:val="69FC5B44"/>
    <w:lvl w:ilvl="0">
      <w:start w:val="27"/>
      <w:numFmt w:val="decimal"/>
      <w:lvlText w:val="%1"/>
      <w:lvlJc w:val="left"/>
      <w:pPr>
        <w:ind w:left="792" w:hanging="523"/>
        <w:jc w:val="left"/>
      </w:pPr>
      <w:rPr>
        <w:rFonts w:hint="default"/>
        <w:lang w:val="fr-FR" w:eastAsia="en-US" w:bidi="ar-SA"/>
      </w:rPr>
    </w:lvl>
    <w:lvl w:ilvl="1">
      <w:start w:val="1"/>
      <w:numFmt w:val="decimal"/>
      <w:lvlText w:val="%1.%2."/>
      <w:lvlJc w:val="left"/>
      <w:pPr>
        <w:ind w:left="792" w:hanging="523"/>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523"/>
      </w:pPr>
      <w:rPr>
        <w:rFonts w:hint="default"/>
        <w:lang w:val="fr-FR" w:eastAsia="en-US" w:bidi="ar-SA"/>
      </w:rPr>
    </w:lvl>
    <w:lvl w:ilvl="3">
      <w:numFmt w:val="bullet"/>
      <w:lvlText w:val="•"/>
      <w:lvlJc w:val="left"/>
      <w:pPr>
        <w:ind w:left="4027" w:hanging="523"/>
      </w:pPr>
      <w:rPr>
        <w:rFonts w:hint="default"/>
        <w:lang w:val="fr-FR" w:eastAsia="en-US" w:bidi="ar-SA"/>
      </w:rPr>
    </w:lvl>
    <w:lvl w:ilvl="4">
      <w:numFmt w:val="bullet"/>
      <w:lvlText w:val="•"/>
      <w:lvlJc w:val="left"/>
      <w:pPr>
        <w:ind w:left="5103" w:hanging="523"/>
      </w:pPr>
      <w:rPr>
        <w:rFonts w:hint="default"/>
        <w:lang w:val="fr-FR" w:eastAsia="en-US" w:bidi="ar-SA"/>
      </w:rPr>
    </w:lvl>
    <w:lvl w:ilvl="5">
      <w:numFmt w:val="bullet"/>
      <w:lvlText w:val="•"/>
      <w:lvlJc w:val="left"/>
      <w:pPr>
        <w:ind w:left="6179" w:hanging="523"/>
      </w:pPr>
      <w:rPr>
        <w:rFonts w:hint="default"/>
        <w:lang w:val="fr-FR" w:eastAsia="en-US" w:bidi="ar-SA"/>
      </w:rPr>
    </w:lvl>
    <w:lvl w:ilvl="6">
      <w:numFmt w:val="bullet"/>
      <w:lvlText w:val="•"/>
      <w:lvlJc w:val="left"/>
      <w:pPr>
        <w:ind w:left="7255" w:hanging="523"/>
      </w:pPr>
      <w:rPr>
        <w:rFonts w:hint="default"/>
        <w:lang w:val="fr-FR" w:eastAsia="en-US" w:bidi="ar-SA"/>
      </w:rPr>
    </w:lvl>
    <w:lvl w:ilvl="7">
      <w:numFmt w:val="bullet"/>
      <w:lvlText w:val="•"/>
      <w:lvlJc w:val="left"/>
      <w:pPr>
        <w:ind w:left="8331" w:hanging="523"/>
      </w:pPr>
      <w:rPr>
        <w:rFonts w:hint="default"/>
        <w:lang w:val="fr-FR" w:eastAsia="en-US" w:bidi="ar-SA"/>
      </w:rPr>
    </w:lvl>
    <w:lvl w:ilvl="8">
      <w:numFmt w:val="bullet"/>
      <w:lvlText w:val="•"/>
      <w:lvlJc w:val="left"/>
      <w:pPr>
        <w:ind w:left="9407" w:hanging="523"/>
      </w:pPr>
      <w:rPr>
        <w:rFonts w:hint="default"/>
        <w:lang w:val="fr-FR" w:eastAsia="en-US" w:bidi="ar-SA"/>
      </w:rPr>
    </w:lvl>
  </w:abstractNum>
  <w:abstractNum w:abstractNumId="73">
    <w:nsid w:val="3FD0627A"/>
    <w:multiLevelType w:val="hybridMultilevel"/>
    <w:tmpl w:val="40E641B8"/>
    <w:lvl w:ilvl="0" w:tplc="A2144330">
      <w:numFmt w:val="bullet"/>
      <w:lvlText w:val="-"/>
      <w:lvlJc w:val="left"/>
      <w:pPr>
        <w:ind w:left="1513" w:hanging="360"/>
      </w:pPr>
      <w:rPr>
        <w:rFonts w:ascii="Arial" w:eastAsia="Arial" w:hAnsi="Arial" w:cs="Arial" w:hint="default"/>
        <w:b w:val="0"/>
        <w:bCs w:val="0"/>
        <w:i w:val="0"/>
        <w:iCs w:val="0"/>
        <w:spacing w:val="0"/>
        <w:w w:val="99"/>
        <w:sz w:val="24"/>
        <w:szCs w:val="24"/>
        <w:lang w:val="fr-FR" w:eastAsia="en-US" w:bidi="ar-SA"/>
      </w:rPr>
    </w:lvl>
    <w:lvl w:ilvl="1" w:tplc="F516081A">
      <w:numFmt w:val="bullet"/>
      <w:lvlText w:val="•"/>
      <w:lvlJc w:val="left"/>
      <w:pPr>
        <w:ind w:left="2523" w:hanging="360"/>
      </w:pPr>
      <w:rPr>
        <w:rFonts w:hint="default"/>
        <w:lang w:val="fr-FR" w:eastAsia="en-US" w:bidi="ar-SA"/>
      </w:rPr>
    </w:lvl>
    <w:lvl w:ilvl="2" w:tplc="3AE4B9BE">
      <w:numFmt w:val="bullet"/>
      <w:lvlText w:val="•"/>
      <w:lvlJc w:val="left"/>
      <w:pPr>
        <w:ind w:left="3527" w:hanging="360"/>
      </w:pPr>
      <w:rPr>
        <w:rFonts w:hint="default"/>
        <w:lang w:val="fr-FR" w:eastAsia="en-US" w:bidi="ar-SA"/>
      </w:rPr>
    </w:lvl>
    <w:lvl w:ilvl="3" w:tplc="5C7EB28E">
      <w:numFmt w:val="bullet"/>
      <w:lvlText w:val="•"/>
      <w:lvlJc w:val="left"/>
      <w:pPr>
        <w:ind w:left="4531" w:hanging="360"/>
      </w:pPr>
      <w:rPr>
        <w:rFonts w:hint="default"/>
        <w:lang w:val="fr-FR" w:eastAsia="en-US" w:bidi="ar-SA"/>
      </w:rPr>
    </w:lvl>
    <w:lvl w:ilvl="4" w:tplc="934EACF0">
      <w:numFmt w:val="bullet"/>
      <w:lvlText w:val="•"/>
      <w:lvlJc w:val="left"/>
      <w:pPr>
        <w:ind w:left="5535" w:hanging="360"/>
      </w:pPr>
      <w:rPr>
        <w:rFonts w:hint="default"/>
        <w:lang w:val="fr-FR" w:eastAsia="en-US" w:bidi="ar-SA"/>
      </w:rPr>
    </w:lvl>
    <w:lvl w:ilvl="5" w:tplc="ECB8DD7C">
      <w:numFmt w:val="bullet"/>
      <w:lvlText w:val="•"/>
      <w:lvlJc w:val="left"/>
      <w:pPr>
        <w:ind w:left="6539" w:hanging="360"/>
      </w:pPr>
      <w:rPr>
        <w:rFonts w:hint="default"/>
        <w:lang w:val="fr-FR" w:eastAsia="en-US" w:bidi="ar-SA"/>
      </w:rPr>
    </w:lvl>
    <w:lvl w:ilvl="6" w:tplc="784C80BA">
      <w:numFmt w:val="bullet"/>
      <w:lvlText w:val="•"/>
      <w:lvlJc w:val="left"/>
      <w:pPr>
        <w:ind w:left="7543" w:hanging="360"/>
      </w:pPr>
      <w:rPr>
        <w:rFonts w:hint="default"/>
        <w:lang w:val="fr-FR" w:eastAsia="en-US" w:bidi="ar-SA"/>
      </w:rPr>
    </w:lvl>
    <w:lvl w:ilvl="7" w:tplc="D32A9C6A">
      <w:numFmt w:val="bullet"/>
      <w:lvlText w:val="•"/>
      <w:lvlJc w:val="left"/>
      <w:pPr>
        <w:ind w:left="8547" w:hanging="360"/>
      </w:pPr>
      <w:rPr>
        <w:rFonts w:hint="default"/>
        <w:lang w:val="fr-FR" w:eastAsia="en-US" w:bidi="ar-SA"/>
      </w:rPr>
    </w:lvl>
    <w:lvl w:ilvl="8" w:tplc="29B8CEC4">
      <w:numFmt w:val="bullet"/>
      <w:lvlText w:val="•"/>
      <w:lvlJc w:val="left"/>
      <w:pPr>
        <w:ind w:left="9551" w:hanging="360"/>
      </w:pPr>
      <w:rPr>
        <w:rFonts w:hint="default"/>
        <w:lang w:val="fr-FR" w:eastAsia="en-US" w:bidi="ar-SA"/>
      </w:rPr>
    </w:lvl>
  </w:abstractNum>
  <w:abstractNum w:abstractNumId="74">
    <w:nsid w:val="3FF31767"/>
    <w:multiLevelType w:val="hybridMultilevel"/>
    <w:tmpl w:val="1AEC3368"/>
    <w:lvl w:ilvl="0" w:tplc="63F65706">
      <w:numFmt w:val="bullet"/>
      <w:lvlText w:val=""/>
      <w:lvlJc w:val="left"/>
      <w:pPr>
        <w:ind w:left="725" w:hanging="360"/>
      </w:pPr>
      <w:rPr>
        <w:rFonts w:ascii="Wingdings" w:eastAsia="Wingdings" w:hAnsi="Wingdings" w:cs="Wingdings" w:hint="default"/>
        <w:b w:val="0"/>
        <w:bCs w:val="0"/>
        <w:i w:val="0"/>
        <w:iCs w:val="0"/>
        <w:spacing w:val="0"/>
        <w:w w:val="99"/>
        <w:sz w:val="20"/>
        <w:szCs w:val="20"/>
        <w:lang w:val="fr-FR" w:eastAsia="en-US" w:bidi="ar-SA"/>
      </w:rPr>
    </w:lvl>
    <w:lvl w:ilvl="1" w:tplc="033A07DC">
      <w:numFmt w:val="bullet"/>
      <w:lvlText w:val="•"/>
      <w:lvlJc w:val="left"/>
      <w:pPr>
        <w:ind w:left="1539" w:hanging="360"/>
      </w:pPr>
      <w:rPr>
        <w:rFonts w:hint="default"/>
        <w:lang w:val="fr-FR" w:eastAsia="en-US" w:bidi="ar-SA"/>
      </w:rPr>
    </w:lvl>
    <w:lvl w:ilvl="2" w:tplc="FBB63B52">
      <w:numFmt w:val="bullet"/>
      <w:lvlText w:val="•"/>
      <w:lvlJc w:val="left"/>
      <w:pPr>
        <w:ind w:left="2359" w:hanging="360"/>
      </w:pPr>
      <w:rPr>
        <w:rFonts w:hint="default"/>
        <w:lang w:val="fr-FR" w:eastAsia="en-US" w:bidi="ar-SA"/>
      </w:rPr>
    </w:lvl>
    <w:lvl w:ilvl="3" w:tplc="3764710C">
      <w:numFmt w:val="bullet"/>
      <w:lvlText w:val="•"/>
      <w:lvlJc w:val="left"/>
      <w:pPr>
        <w:ind w:left="3178" w:hanging="360"/>
      </w:pPr>
      <w:rPr>
        <w:rFonts w:hint="default"/>
        <w:lang w:val="fr-FR" w:eastAsia="en-US" w:bidi="ar-SA"/>
      </w:rPr>
    </w:lvl>
    <w:lvl w:ilvl="4" w:tplc="776CE61E">
      <w:numFmt w:val="bullet"/>
      <w:lvlText w:val="•"/>
      <w:lvlJc w:val="left"/>
      <w:pPr>
        <w:ind w:left="3998" w:hanging="360"/>
      </w:pPr>
      <w:rPr>
        <w:rFonts w:hint="default"/>
        <w:lang w:val="fr-FR" w:eastAsia="en-US" w:bidi="ar-SA"/>
      </w:rPr>
    </w:lvl>
    <w:lvl w:ilvl="5" w:tplc="B406E83C">
      <w:numFmt w:val="bullet"/>
      <w:lvlText w:val="•"/>
      <w:lvlJc w:val="left"/>
      <w:pPr>
        <w:ind w:left="4817" w:hanging="360"/>
      </w:pPr>
      <w:rPr>
        <w:rFonts w:hint="default"/>
        <w:lang w:val="fr-FR" w:eastAsia="en-US" w:bidi="ar-SA"/>
      </w:rPr>
    </w:lvl>
    <w:lvl w:ilvl="6" w:tplc="DFA6A196">
      <w:numFmt w:val="bullet"/>
      <w:lvlText w:val="•"/>
      <w:lvlJc w:val="left"/>
      <w:pPr>
        <w:ind w:left="5637" w:hanging="360"/>
      </w:pPr>
      <w:rPr>
        <w:rFonts w:hint="default"/>
        <w:lang w:val="fr-FR" w:eastAsia="en-US" w:bidi="ar-SA"/>
      </w:rPr>
    </w:lvl>
    <w:lvl w:ilvl="7" w:tplc="871A6204">
      <w:numFmt w:val="bullet"/>
      <w:lvlText w:val="•"/>
      <w:lvlJc w:val="left"/>
      <w:pPr>
        <w:ind w:left="6456" w:hanging="360"/>
      </w:pPr>
      <w:rPr>
        <w:rFonts w:hint="default"/>
        <w:lang w:val="fr-FR" w:eastAsia="en-US" w:bidi="ar-SA"/>
      </w:rPr>
    </w:lvl>
    <w:lvl w:ilvl="8" w:tplc="B9D8488E">
      <w:numFmt w:val="bullet"/>
      <w:lvlText w:val="•"/>
      <w:lvlJc w:val="left"/>
      <w:pPr>
        <w:ind w:left="7276" w:hanging="360"/>
      </w:pPr>
      <w:rPr>
        <w:rFonts w:hint="default"/>
        <w:lang w:val="fr-FR" w:eastAsia="en-US" w:bidi="ar-SA"/>
      </w:rPr>
    </w:lvl>
  </w:abstractNum>
  <w:abstractNum w:abstractNumId="75">
    <w:nsid w:val="41202C5A"/>
    <w:multiLevelType w:val="multilevel"/>
    <w:tmpl w:val="B46622FE"/>
    <w:lvl w:ilvl="0">
      <w:start w:val="25"/>
      <w:numFmt w:val="decimal"/>
      <w:lvlText w:val="%1"/>
      <w:lvlJc w:val="left"/>
      <w:pPr>
        <w:ind w:left="792" w:hanging="517"/>
        <w:jc w:val="left"/>
      </w:pPr>
      <w:rPr>
        <w:rFonts w:hint="default"/>
        <w:lang w:val="fr-FR" w:eastAsia="en-US" w:bidi="ar-SA"/>
      </w:rPr>
    </w:lvl>
    <w:lvl w:ilvl="1">
      <w:start w:val="2"/>
      <w:numFmt w:val="decimal"/>
      <w:lvlText w:val="%1.%2."/>
      <w:lvlJc w:val="left"/>
      <w:pPr>
        <w:ind w:left="792" w:hanging="517"/>
        <w:jc w:val="left"/>
      </w:pPr>
      <w:rPr>
        <w:rFonts w:hint="default"/>
        <w:spacing w:val="-2"/>
        <w:w w:val="82"/>
        <w:lang w:val="fr-FR" w:eastAsia="en-US" w:bidi="ar-SA"/>
      </w:rPr>
    </w:lvl>
    <w:lvl w:ilvl="2">
      <w:numFmt w:val="bullet"/>
      <w:lvlText w:val="•"/>
      <w:lvlJc w:val="left"/>
      <w:pPr>
        <w:ind w:left="2951" w:hanging="517"/>
      </w:pPr>
      <w:rPr>
        <w:rFonts w:hint="default"/>
        <w:lang w:val="fr-FR" w:eastAsia="en-US" w:bidi="ar-SA"/>
      </w:rPr>
    </w:lvl>
    <w:lvl w:ilvl="3">
      <w:numFmt w:val="bullet"/>
      <w:lvlText w:val="•"/>
      <w:lvlJc w:val="left"/>
      <w:pPr>
        <w:ind w:left="4027" w:hanging="517"/>
      </w:pPr>
      <w:rPr>
        <w:rFonts w:hint="default"/>
        <w:lang w:val="fr-FR" w:eastAsia="en-US" w:bidi="ar-SA"/>
      </w:rPr>
    </w:lvl>
    <w:lvl w:ilvl="4">
      <w:numFmt w:val="bullet"/>
      <w:lvlText w:val="•"/>
      <w:lvlJc w:val="left"/>
      <w:pPr>
        <w:ind w:left="5103" w:hanging="517"/>
      </w:pPr>
      <w:rPr>
        <w:rFonts w:hint="default"/>
        <w:lang w:val="fr-FR" w:eastAsia="en-US" w:bidi="ar-SA"/>
      </w:rPr>
    </w:lvl>
    <w:lvl w:ilvl="5">
      <w:numFmt w:val="bullet"/>
      <w:lvlText w:val="•"/>
      <w:lvlJc w:val="left"/>
      <w:pPr>
        <w:ind w:left="6179" w:hanging="517"/>
      </w:pPr>
      <w:rPr>
        <w:rFonts w:hint="default"/>
        <w:lang w:val="fr-FR" w:eastAsia="en-US" w:bidi="ar-SA"/>
      </w:rPr>
    </w:lvl>
    <w:lvl w:ilvl="6">
      <w:numFmt w:val="bullet"/>
      <w:lvlText w:val="•"/>
      <w:lvlJc w:val="left"/>
      <w:pPr>
        <w:ind w:left="7255" w:hanging="517"/>
      </w:pPr>
      <w:rPr>
        <w:rFonts w:hint="default"/>
        <w:lang w:val="fr-FR" w:eastAsia="en-US" w:bidi="ar-SA"/>
      </w:rPr>
    </w:lvl>
    <w:lvl w:ilvl="7">
      <w:numFmt w:val="bullet"/>
      <w:lvlText w:val="•"/>
      <w:lvlJc w:val="left"/>
      <w:pPr>
        <w:ind w:left="8331" w:hanging="517"/>
      </w:pPr>
      <w:rPr>
        <w:rFonts w:hint="default"/>
        <w:lang w:val="fr-FR" w:eastAsia="en-US" w:bidi="ar-SA"/>
      </w:rPr>
    </w:lvl>
    <w:lvl w:ilvl="8">
      <w:numFmt w:val="bullet"/>
      <w:lvlText w:val="•"/>
      <w:lvlJc w:val="left"/>
      <w:pPr>
        <w:ind w:left="9407" w:hanging="517"/>
      </w:pPr>
      <w:rPr>
        <w:rFonts w:hint="default"/>
        <w:lang w:val="fr-FR" w:eastAsia="en-US" w:bidi="ar-SA"/>
      </w:rPr>
    </w:lvl>
  </w:abstractNum>
  <w:abstractNum w:abstractNumId="76">
    <w:nsid w:val="4138377A"/>
    <w:multiLevelType w:val="hybridMultilevel"/>
    <w:tmpl w:val="F7FC1110"/>
    <w:lvl w:ilvl="0" w:tplc="D736DB3E">
      <w:start w:val="2"/>
      <w:numFmt w:val="upperRoman"/>
      <w:lvlText w:val="%1-"/>
      <w:lvlJc w:val="left"/>
      <w:pPr>
        <w:ind w:left="1043" w:hanging="351"/>
        <w:jc w:val="left"/>
      </w:pPr>
      <w:rPr>
        <w:rFonts w:ascii="Liberation Sans Narrow" w:eastAsia="Liberation Sans Narrow" w:hAnsi="Liberation Sans Narrow" w:cs="Liberation Sans Narrow" w:hint="default"/>
        <w:b/>
        <w:bCs/>
        <w:i w:val="0"/>
        <w:iCs w:val="0"/>
        <w:spacing w:val="-25"/>
        <w:w w:val="100"/>
        <w:sz w:val="24"/>
        <w:szCs w:val="24"/>
        <w:lang w:val="fr-FR" w:eastAsia="en-US" w:bidi="ar-SA"/>
      </w:rPr>
    </w:lvl>
    <w:lvl w:ilvl="1" w:tplc="59AA3B22">
      <w:start w:val="1"/>
      <w:numFmt w:val="decimal"/>
      <w:lvlText w:val="%2."/>
      <w:lvlJc w:val="left"/>
      <w:pPr>
        <w:ind w:left="1413" w:hanging="360"/>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2" w:tplc="147E8EEA">
      <w:numFmt w:val="bullet"/>
      <w:lvlText w:val="•"/>
      <w:lvlJc w:val="left"/>
      <w:pPr>
        <w:ind w:left="2511" w:hanging="360"/>
      </w:pPr>
      <w:rPr>
        <w:rFonts w:hint="default"/>
        <w:lang w:val="fr-FR" w:eastAsia="en-US" w:bidi="ar-SA"/>
      </w:rPr>
    </w:lvl>
    <w:lvl w:ilvl="3" w:tplc="3EFCB7EE">
      <w:numFmt w:val="bullet"/>
      <w:lvlText w:val="•"/>
      <w:lvlJc w:val="left"/>
      <w:pPr>
        <w:ind w:left="3602" w:hanging="360"/>
      </w:pPr>
      <w:rPr>
        <w:rFonts w:hint="default"/>
        <w:lang w:val="fr-FR" w:eastAsia="en-US" w:bidi="ar-SA"/>
      </w:rPr>
    </w:lvl>
    <w:lvl w:ilvl="4" w:tplc="A4A00932">
      <w:numFmt w:val="bullet"/>
      <w:lvlText w:val="•"/>
      <w:lvlJc w:val="left"/>
      <w:pPr>
        <w:ind w:left="4693" w:hanging="360"/>
      </w:pPr>
      <w:rPr>
        <w:rFonts w:hint="default"/>
        <w:lang w:val="fr-FR" w:eastAsia="en-US" w:bidi="ar-SA"/>
      </w:rPr>
    </w:lvl>
    <w:lvl w:ilvl="5" w:tplc="06EE58E2">
      <w:numFmt w:val="bullet"/>
      <w:lvlText w:val="•"/>
      <w:lvlJc w:val="left"/>
      <w:pPr>
        <w:ind w:left="5784" w:hanging="360"/>
      </w:pPr>
      <w:rPr>
        <w:rFonts w:hint="default"/>
        <w:lang w:val="fr-FR" w:eastAsia="en-US" w:bidi="ar-SA"/>
      </w:rPr>
    </w:lvl>
    <w:lvl w:ilvl="6" w:tplc="3668A4F2">
      <w:numFmt w:val="bullet"/>
      <w:lvlText w:val="•"/>
      <w:lvlJc w:val="left"/>
      <w:pPr>
        <w:ind w:left="6875" w:hanging="360"/>
      </w:pPr>
      <w:rPr>
        <w:rFonts w:hint="default"/>
        <w:lang w:val="fr-FR" w:eastAsia="en-US" w:bidi="ar-SA"/>
      </w:rPr>
    </w:lvl>
    <w:lvl w:ilvl="7" w:tplc="876A5232">
      <w:numFmt w:val="bullet"/>
      <w:lvlText w:val="•"/>
      <w:lvlJc w:val="left"/>
      <w:pPr>
        <w:ind w:left="7966" w:hanging="360"/>
      </w:pPr>
      <w:rPr>
        <w:rFonts w:hint="default"/>
        <w:lang w:val="fr-FR" w:eastAsia="en-US" w:bidi="ar-SA"/>
      </w:rPr>
    </w:lvl>
    <w:lvl w:ilvl="8" w:tplc="DA36EDC0">
      <w:numFmt w:val="bullet"/>
      <w:lvlText w:val="•"/>
      <w:lvlJc w:val="left"/>
      <w:pPr>
        <w:ind w:left="9057" w:hanging="360"/>
      </w:pPr>
      <w:rPr>
        <w:rFonts w:hint="default"/>
        <w:lang w:val="fr-FR" w:eastAsia="en-US" w:bidi="ar-SA"/>
      </w:rPr>
    </w:lvl>
  </w:abstractNum>
  <w:abstractNum w:abstractNumId="77">
    <w:nsid w:val="413A1BD9"/>
    <w:multiLevelType w:val="multilevel"/>
    <w:tmpl w:val="B3BA8B80"/>
    <w:lvl w:ilvl="0">
      <w:start w:val="12"/>
      <w:numFmt w:val="decimal"/>
      <w:lvlText w:val="%1."/>
      <w:lvlJc w:val="left"/>
      <w:pPr>
        <w:ind w:left="792" w:hanging="330"/>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start w:val="8"/>
      <w:numFmt w:val="decimal"/>
      <w:lvlText w:val="%1.%2"/>
      <w:lvlJc w:val="left"/>
      <w:pPr>
        <w:ind w:left="792" w:hanging="721"/>
        <w:jc w:val="left"/>
      </w:pPr>
      <w:rPr>
        <w:rFonts w:hint="default"/>
        <w:spacing w:val="0"/>
        <w:w w:val="100"/>
        <w:lang w:val="fr-FR" w:eastAsia="en-US" w:bidi="ar-SA"/>
      </w:rPr>
    </w:lvl>
    <w:lvl w:ilvl="2">
      <w:numFmt w:val="bullet"/>
      <w:lvlText w:val="•"/>
      <w:lvlJc w:val="left"/>
      <w:pPr>
        <w:ind w:left="2951" w:hanging="721"/>
      </w:pPr>
      <w:rPr>
        <w:rFonts w:hint="default"/>
        <w:lang w:val="fr-FR" w:eastAsia="en-US" w:bidi="ar-SA"/>
      </w:rPr>
    </w:lvl>
    <w:lvl w:ilvl="3">
      <w:numFmt w:val="bullet"/>
      <w:lvlText w:val="•"/>
      <w:lvlJc w:val="left"/>
      <w:pPr>
        <w:ind w:left="4027" w:hanging="721"/>
      </w:pPr>
      <w:rPr>
        <w:rFonts w:hint="default"/>
        <w:lang w:val="fr-FR" w:eastAsia="en-US" w:bidi="ar-SA"/>
      </w:rPr>
    </w:lvl>
    <w:lvl w:ilvl="4">
      <w:numFmt w:val="bullet"/>
      <w:lvlText w:val="•"/>
      <w:lvlJc w:val="left"/>
      <w:pPr>
        <w:ind w:left="5103" w:hanging="721"/>
      </w:pPr>
      <w:rPr>
        <w:rFonts w:hint="default"/>
        <w:lang w:val="fr-FR" w:eastAsia="en-US" w:bidi="ar-SA"/>
      </w:rPr>
    </w:lvl>
    <w:lvl w:ilvl="5">
      <w:numFmt w:val="bullet"/>
      <w:lvlText w:val="•"/>
      <w:lvlJc w:val="left"/>
      <w:pPr>
        <w:ind w:left="6179" w:hanging="721"/>
      </w:pPr>
      <w:rPr>
        <w:rFonts w:hint="default"/>
        <w:lang w:val="fr-FR" w:eastAsia="en-US" w:bidi="ar-SA"/>
      </w:rPr>
    </w:lvl>
    <w:lvl w:ilvl="6">
      <w:numFmt w:val="bullet"/>
      <w:lvlText w:val="•"/>
      <w:lvlJc w:val="left"/>
      <w:pPr>
        <w:ind w:left="7255" w:hanging="721"/>
      </w:pPr>
      <w:rPr>
        <w:rFonts w:hint="default"/>
        <w:lang w:val="fr-FR" w:eastAsia="en-US" w:bidi="ar-SA"/>
      </w:rPr>
    </w:lvl>
    <w:lvl w:ilvl="7">
      <w:numFmt w:val="bullet"/>
      <w:lvlText w:val="•"/>
      <w:lvlJc w:val="left"/>
      <w:pPr>
        <w:ind w:left="8331" w:hanging="721"/>
      </w:pPr>
      <w:rPr>
        <w:rFonts w:hint="default"/>
        <w:lang w:val="fr-FR" w:eastAsia="en-US" w:bidi="ar-SA"/>
      </w:rPr>
    </w:lvl>
    <w:lvl w:ilvl="8">
      <w:numFmt w:val="bullet"/>
      <w:lvlText w:val="•"/>
      <w:lvlJc w:val="left"/>
      <w:pPr>
        <w:ind w:left="9407" w:hanging="721"/>
      </w:pPr>
      <w:rPr>
        <w:rFonts w:hint="default"/>
        <w:lang w:val="fr-FR" w:eastAsia="en-US" w:bidi="ar-SA"/>
      </w:rPr>
    </w:lvl>
  </w:abstractNum>
  <w:abstractNum w:abstractNumId="78">
    <w:nsid w:val="417E3E23"/>
    <w:multiLevelType w:val="multilevel"/>
    <w:tmpl w:val="49940D40"/>
    <w:lvl w:ilvl="0">
      <w:start w:val="4"/>
      <w:numFmt w:val="decimal"/>
      <w:lvlText w:val="%1"/>
      <w:lvlJc w:val="left"/>
      <w:pPr>
        <w:ind w:left="1176" w:hanging="384"/>
        <w:jc w:val="left"/>
      </w:pPr>
      <w:rPr>
        <w:rFonts w:hint="default"/>
        <w:lang w:val="fr-FR" w:eastAsia="en-US" w:bidi="ar-SA"/>
      </w:rPr>
    </w:lvl>
    <w:lvl w:ilvl="1">
      <w:start w:val="1"/>
      <w:numFmt w:val="decimal"/>
      <w:lvlText w:val="%1.%2."/>
      <w:lvlJc w:val="left"/>
      <w:pPr>
        <w:ind w:left="1176" w:hanging="384"/>
        <w:jc w:val="left"/>
      </w:pPr>
      <w:rPr>
        <w:rFonts w:hint="default"/>
        <w:spacing w:val="-1"/>
        <w:w w:val="100"/>
        <w:lang w:val="fr-FR" w:eastAsia="en-US" w:bidi="ar-SA"/>
      </w:rPr>
    </w:lvl>
    <w:lvl w:ilvl="2">
      <w:numFmt w:val="bullet"/>
      <w:lvlText w:val="•"/>
      <w:lvlJc w:val="left"/>
      <w:pPr>
        <w:ind w:left="3255" w:hanging="384"/>
      </w:pPr>
      <w:rPr>
        <w:rFonts w:hint="default"/>
        <w:lang w:val="fr-FR" w:eastAsia="en-US" w:bidi="ar-SA"/>
      </w:rPr>
    </w:lvl>
    <w:lvl w:ilvl="3">
      <w:numFmt w:val="bullet"/>
      <w:lvlText w:val="•"/>
      <w:lvlJc w:val="left"/>
      <w:pPr>
        <w:ind w:left="4293" w:hanging="384"/>
      </w:pPr>
      <w:rPr>
        <w:rFonts w:hint="default"/>
        <w:lang w:val="fr-FR" w:eastAsia="en-US" w:bidi="ar-SA"/>
      </w:rPr>
    </w:lvl>
    <w:lvl w:ilvl="4">
      <w:numFmt w:val="bullet"/>
      <w:lvlText w:val="•"/>
      <w:lvlJc w:val="left"/>
      <w:pPr>
        <w:ind w:left="5331" w:hanging="384"/>
      </w:pPr>
      <w:rPr>
        <w:rFonts w:hint="default"/>
        <w:lang w:val="fr-FR" w:eastAsia="en-US" w:bidi="ar-SA"/>
      </w:rPr>
    </w:lvl>
    <w:lvl w:ilvl="5">
      <w:numFmt w:val="bullet"/>
      <w:lvlText w:val="•"/>
      <w:lvlJc w:val="left"/>
      <w:pPr>
        <w:ind w:left="6369" w:hanging="384"/>
      </w:pPr>
      <w:rPr>
        <w:rFonts w:hint="default"/>
        <w:lang w:val="fr-FR" w:eastAsia="en-US" w:bidi="ar-SA"/>
      </w:rPr>
    </w:lvl>
    <w:lvl w:ilvl="6">
      <w:numFmt w:val="bullet"/>
      <w:lvlText w:val="•"/>
      <w:lvlJc w:val="left"/>
      <w:pPr>
        <w:ind w:left="7407" w:hanging="384"/>
      </w:pPr>
      <w:rPr>
        <w:rFonts w:hint="default"/>
        <w:lang w:val="fr-FR" w:eastAsia="en-US" w:bidi="ar-SA"/>
      </w:rPr>
    </w:lvl>
    <w:lvl w:ilvl="7">
      <w:numFmt w:val="bullet"/>
      <w:lvlText w:val="•"/>
      <w:lvlJc w:val="left"/>
      <w:pPr>
        <w:ind w:left="8445" w:hanging="384"/>
      </w:pPr>
      <w:rPr>
        <w:rFonts w:hint="default"/>
        <w:lang w:val="fr-FR" w:eastAsia="en-US" w:bidi="ar-SA"/>
      </w:rPr>
    </w:lvl>
    <w:lvl w:ilvl="8">
      <w:numFmt w:val="bullet"/>
      <w:lvlText w:val="•"/>
      <w:lvlJc w:val="left"/>
      <w:pPr>
        <w:ind w:left="9483" w:hanging="384"/>
      </w:pPr>
      <w:rPr>
        <w:rFonts w:hint="default"/>
        <w:lang w:val="fr-FR" w:eastAsia="en-US" w:bidi="ar-SA"/>
      </w:rPr>
    </w:lvl>
  </w:abstractNum>
  <w:abstractNum w:abstractNumId="79">
    <w:nsid w:val="44D7320A"/>
    <w:multiLevelType w:val="hybridMultilevel"/>
    <w:tmpl w:val="CB842850"/>
    <w:lvl w:ilvl="0" w:tplc="0D747D1E">
      <w:numFmt w:val="bullet"/>
      <w:lvlText w:val="-"/>
      <w:lvlJc w:val="left"/>
      <w:pPr>
        <w:ind w:left="1008" w:hanging="358"/>
      </w:pPr>
      <w:rPr>
        <w:rFonts w:ascii="Arial" w:eastAsia="Arial" w:hAnsi="Arial" w:cs="Arial" w:hint="default"/>
        <w:b/>
        <w:bCs/>
        <w:i w:val="0"/>
        <w:iCs w:val="0"/>
        <w:spacing w:val="0"/>
        <w:w w:val="100"/>
        <w:sz w:val="24"/>
        <w:szCs w:val="24"/>
        <w:lang w:val="fr-FR" w:eastAsia="en-US" w:bidi="ar-SA"/>
      </w:rPr>
    </w:lvl>
    <w:lvl w:ilvl="1" w:tplc="84F64936">
      <w:numFmt w:val="bullet"/>
      <w:lvlText w:val="•"/>
      <w:lvlJc w:val="left"/>
      <w:pPr>
        <w:ind w:left="1792" w:hanging="358"/>
      </w:pPr>
      <w:rPr>
        <w:rFonts w:hint="default"/>
        <w:lang w:val="fr-FR" w:eastAsia="en-US" w:bidi="ar-SA"/>
      </w:rPr>
    </w:lvl>
    <w:lvl w:ilvl="2" w:tplc="02061382">
      <w:numFmt w:val="bullet"/>
      <w:lvlText w:val="•"/>
      <w:lvlJc w:val="left"/>
      <w:pPr>
        <w:ind w:left="2584" w:hanging="358"/>
      </w:pPr>
      <w:rPr>
        <w:rFonts w:hint="default"/>
        <w:lang w:val="fr-FR" w:eastAsia="en-US" w:bidi="ar-SA"/>
      </w:rPr>
    </w:lvl>
    <w:lvl w:ilvl="3" w:tplc="BB86A8B0">
      <w:numFmt w:val="bullet"/>
      <w:lvlText w:val="•"/>
      <w:lvlJc w:val="left"/>
      <w:pPr>
        <w:ind w:left="3376" w:hanging="358"/>
      </w:pPr>
      <w:rPr>
        <w:rFonts w:hint="default"/>
        <w:lang w:val="fr-FR" w:eastAsia="en-US" w:bidi="ar-SA"/>
      </w:rPr>
    </w:lvl>
    <w:lvl w:ilvl="4" w:tplc="0BAAC07E">
      <w:numFmt w:val="bullet"/>
      <w:lvlText w:val="•"/>
      <w:lvlJc w:val="left"/>
      <w:pPr>
        <w:ind w:left="4168" w:hanging="358"/>
      </w:pPr>
      <w:rPr>
        <w:rFonts w:hint="default"/>
        <w:lang w:val="fr-FR" w:eastAsia="en-US" w:bidi="ar-SA"/>
      </w:rPr>
    </w:lvl>
    <w:lvl w:ilvl="5" w:tplc="3202C110">
      <w:numFmt w:val="bullet"/>
      <w:lvlText w:val="•"/>
      <w:lvlJc w:val="left"/>
      <w:pPr>
        <w:ind w:left="4961" w:hanging="358"/>
      </w:pPr>
      <w:rPr>
        <w:rFonts w:hint="default"/>
        <w:lang w:val="fr-FR" w:eastAsia="en-US" w:bidi="ar-SA"/>
      </w:rPr>
    </w:lvl>
    <w:lvl w:ilvl="6" w:tplc="16DE85E6">
      <w:numFmt w:val="bullet"/>
      <w:lvlText w:val="•"/>
      <w:lvlJc w:val="left"/>
      <w:pPr>
        <w:ind w:left="5753" w:hanging="358"/>
      </w:pPr>
      <w:rPr>
        <w:rFonts w:hint="default"/>
        <w:lang w:val="fr-FR" w:eastAsia="en-US" w:bidi="ar-SA"/>
      </w:rPr>
    </w:lvl>
    <w:lvl w:ilvl="7" w:tplc="54C2F8BE">
      <w:numFmt w:val="bullet"/>
      <w:lvlText w:val="•"/>
      <w:lvlJc w:val="left"/>
      <w:pPr>
        <w:ind w:left="6545" w:hanging="358"/>
      </w:pPr>
      <w:rPr>
        <w:rFonts w:hint="default"/>
        <w:lang w:val="fr-FR" w:eastAsia="en-US" w:bidi="ar-SA"/>
      </w:rPr>
    </w:lvl>
    <w:lvl w:ilvl="8" w:tplc="5134B744">
      <w:numFmt w:val="bullet"/>
      <w:lvlText w:val="•"/>
      <w:lvlJc w:val="left"/>
      <w:pPr>
        <w:ind w:left="7337" w:hanging="358"/>
      </w:pPr>
      <w:rPr>
        <w:rFonts w:hint="default"/>
        <w:lang w:val="fr-FR" w:eastAsia="en-US" w:bidi="ar-SA"/>
      </w:rPr>
    </w:lvl>
  </w:abstractNum>
  <w:abstractNum w:abstractNumId="80">
    <w:nsid w:val="44DF5958"/>
    <w:multiLevelType w:val="hybridMultilevel"/>
    <w:tmpl w:val="957C1F90"/>
    <w:lvl w:ilvl="0" w:tplc="3D040D06">
      <w:start w:val="12"/>
      <w:numFmt w:val="decimal"/>
      <w:lvlText w:val="%1."/>
      <w:lvlJc w:val="left"/>
      <w:pPr>
        <w:ind w:left="1413" w:hanging="437"/>
        <w:jc w:val="left"/>
      </w:pPr>
      <w:rPr>
        <w:rFonts w:ascii="Liberation Sans Narrow" w:eastAsia="Liberation Sans Narrow" w:hAnsi="Liberation Sans Narrow" w:cs="Liberation Sans Narrow" w:hint="default"/>
        <w:b w:val="0"/>
        <w:bCs w:val="0"/>
        <w:i w:val="0"/>
        <w:iCs w:val="0"/>
        <w:spacing w:val="-23"/>
        <w:w w:val="100"/>
        <w:sz w:val="24"/>
        <w:szCs w:val="24"/>
        <w:lang w:val="fr-FR" w:eastAsia="en-US" w:bidi="ar-SA"/>
      </w:rPr>
    </w:lvl>
    <w:lvl w:ilvl="1" w:tplc="11BA6100">
      <w:numFmt w:val="bullet"/>
      <w:lvlText w:val="•"/>
      <w:lvlJc w:val="left"/>
      <w:pPr>
        <w:ind w:left="2401" w:hanging="437"/>
      </w:pPr>
      <w:rPr>
        <w:rFonts w:hint="default"/>
        <w:lang w:val="fr-FR" w:eastAsia="en-US" w:bidi="ar-SA"/>
      </w:rPr>
    </w:lvl>
    <w:lvl w:ilvl="2" w:tplc="AEEC12F8">
      <w:numFmt w:val="bullet"/>
      <w:lvlText w:val="•"/>
      <w:lvlJc w:val="left"/>
      <w:pPr>
        <w:ind w:left="3383" w:hanging="437"/>
      </w:pPr>
      <w:rPr>
        <w:rFonts w:hint="default"/>
        <w:lang w:val="fr-FR" w:eastAsia="en-US" w:bidi="ar-SA"/>
      </w:rPr>
    </w:lvl>
    <w:lvl w:ilvl="3" w:tplc="1BCCA6EC">
      <w:numFmt w:val="bullet"/>
      <w:lvlText w:val="•"/>
      <w:lvlJc w:val="left"/>
      <w:pPr>
        <w:ind w:left="4365" w:hanging="437"/>
      </w:pPr>
      <w:rPr>
        <w:rFonts w:hint="default"/>
        <w:lang w:val="fr-FR" w:eastAsia="en-US" w:bidi="ar-SA"/>
      </w:rPr>
    </w:lvl>
    <w:lvl w:ilvl="4" w:tplc="44CE0EBE">
      <w:numFmt w:val="bullet"/>
      <w:lvlText w:val="•"/>
      <w:lvlJc w:val="left"/>
      <w:pPr>
        <w:ind w:left="5347" w:hanging="437"/>
      </w:pPr>
      <w:rPr>
        <w:rFonts w:hint="default"/>
        <w:lang w:val="fr-FR" w:eastAsia="en-US" w:bidi="ar-SA"/>
      </w:rPr>
    </w:lvl>
    <w:lvl w:ilvl="5" w:tplc="D8FAA35A">
      <w:numFmt w:val="bullet"/>
      <w:lvlText w:val="•"/>
      <w:lvlJc w:val="left"/>
      <w:pPr>
        <w:ind w:left="6329" w:hanging="437"/>
      </w:pPr>
      <w:rPr>
        <w:rFonts w:hint="default"/>
        <w:lang w:val="fr-FR" w:eastAsia="en-US" w:bidi="ar-SA"/>
      </w:rPr>
    </w:lvl>
    <w:lvl w:ilvl="6" w:tplc="2E0CCF22">
      <w:numFmt w:val="bullet"/>
      <w:lvlText w:val="•"/>
      <w:lvlJc w:val="left"/>
      <w:pPr>
        <w:ind w:left="7311" w:hanging="437"/>
      </w:pPr>
      <w:rPr>
        <w:rFonts w:hint="default"/>
        <w:lang w:val="fr-FR" w:eastAsia="en-US" w:bidi="ar-SA"/>
      </w:rPr>
    </w:lvl>
    <w:lvl w:ilvl="7" w:tplc="E5C44454">
      <w:numFmt w:val="bullet"/>
      <w:lvlText w:val="•"/>
      <w:lvlJc w:val="left"/>
      <w:pPr>
        <w:ind w:left="8293" w:hanging="437"/>
      </w:pPr>
      <w:rPr>
        <w:rFonts w:hint="default"/>
        <w:lang w:val="fr-FR" w:eastAsia="en-US" w:bidi="ar-SA"/>
      </w:rPr>
    </w:lvl>
    <w:lvl w:ilvl="8" w:tplc="E05A76D0">
      <w:numFmt w:val="bullet"/>
      <w:lvlText w:val="•"/>
      <w:lvlJc w:val="left"/>
      <w:pPr>
        <w:ind w:left="9275" w:hanging="437"/>
      </w:pPr>
      <w:rPr>
        <w:rFonts w:hint="default"/>
        <w:lang w:val="fr-FR" w:eastAsia="en-US" w:bidi="ar-SA"/>
      </w:rPr>
    </w:lvl>
  </w:abstractNum>
  <w:abstractNum w:abstractNumId="81">
    <w:nsid w:val="45E2346D"/>
    <w:multiLevelType w:val="multilevel"/>
    <w:tmpl w:val="B67C57FC"/>
    <w:lvl w:ilvl="0">
      <w:start w:val="5"/>
      <w:numFmt w:val="decimal"/>
      <w:lvlText w:val="%1."/>
      <w:lvlJc w:val="left"/>
      <w:pPr>
        <w:ind w:left="1753" w:hanging="240"/>
        <w:jc w:val="right"/>
      </w:pPr>
      <w:rPr>
        <w:rFonts w:hint="default"/>
        <w:spacing w:val="0"/>
        <w:w w:val="100"/>
        <w:lang w:val="fr-FR" w:eastAsia="en-US" w:bidi="ar-SA"/>
      </w:rPr>
    </w:lvl>
    <w:lvl w:ilvl="1">
      <w:start w:val="1"/>
      <w:numFmt w:val="decimal"/>
      <w:lvlText w:val="%1.%2"/>
      <w:lvlJc w:val="left"/>
      <w:pPr>
        <w:ind w:left="1993" w:hanging="480"/>
        <w:jc w:val="left"/>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062" w:hanging="480"/>
      </w:pPr>
      <w:rPr>
        <w:rFonts w:hint="default"/>
        <w:lang w:val="fr-FR" w:eastAsia="en-US" w:bidi="ar-SA"/>
      </w:rPr>
    </w:lvl>
    <w:lvl w:ilvl="3">
      <w:numFmt w:val="bullet"/>
      <w:lvlText w:val="•"/>
      <w:lvlJc w:val="left"/>
      <w:pPr>
        <w:ind w:left="4124" w:hanging="480"/>
      </w:pPr>
      <w:rPr>
        <w:rFonts w:hint="default"/>
        <w:lang w:val="fr-FR" w:eastAsia="en-US" w:bidi="ar-SA"/>
      </w:rPr>
    </w:lvl>
    <w:lvl w:ilvl="4">
      <w:numFmt w:val="bullet"/>
      <w:lvlText w:val="•"/>
      <w:lvlJc w:val="left"/>
      <w:pPr>
        <w:ind w:left="5186" w:hanging="480"/>
      </w:pPr>
      <w:rPr>
        <w:rFonts w:hint="default"/>
        <w:lang w:val="fr-FR" w:eastAsia="en-US" w:bidi="ar-SA"/>
      </w:rPr>
    </w:lvl>
    <w:lvl w:ilvl="5">
      <w:numFmt w:val="bullet"/>
      <w:lvlText w:val="•"/>
      <w:lvlJc w:val="left"/>
      <w:pPr>
        <w:ind w:left="6248" w:hanging="480"/>
      </w:pPr>
      <w:rPr>
        <w:rFonts w:hint="default"/>
        <w:lang w:val="fr-FR" w:eastAsia="en-US" w:bidi="ar-SA"/>
      </w:rPr>
    </w:lvl>
    <w:lvl w:ilvl="6">
      <w:numFmt w:val="bullet"/>
      <w:lvlText w:val="•"/>
      <w:lvlJc w:val="left"/>
      <w:pPr>
        <w:ind w:left="7310" w:hanging="480"/>
      </w:pPr>
      <w:rPr>
        <w:rFonts w:hint="default"/>
        <w:lang w:val="fr-FR" w:eastAsia="en-US" w:bidi="ar-SA"/>
      </w:rPr>
    </w:lvl>
    <w:lvl w:ilvl="7">
      <w:numFmt w:val="bullet"/>
      <w:lvlText w:val="•"/>
      <w:lvlJc w:val="left"/>
      <w:pPr>
        <w:ind w:left="8372" w:hanging="480"/>
      </w:pPr>
      <w:rPr>
        <w:rFonts w:hint="default"/>
        <w:lang w:val="fr-FR" w:eastAsia="en-US" w:bidi="ar-SA"/>
      </w:rPr>
    </w:lvl>
    <w:lvl w:ilvl="8">
      <w:numFmt w:val="bullet"/>
      <w:lvlText w:val="•"/>
      <w:lvlJc w:val="left"/>
      <w:pPr>
        <w:ind w:left="9434" w:hanging="480"/>
      </w:pPr>
      <w:rPr>
        <w:rFonts w:hint="default"/>
        <w:lang w:val="fr-FR" w:eastAsia="en-US" w:bidi="ar-SA"/>
      </w:rPr>
    </w:lvl>
  </w:abstractNum>
  <w:abstractNum w:abstractNumId="82">
    <w:nsid w:val="46061AFB"/>
    <w:multiLevelType w:val="hybridMultilevel"/>
    <w:tmpl w:val="ACA4B75A"/>
    <w:lvl w:ilvl="0" w:tplc="81FE8244">
      <w:numFmt w:val="bullet"/>
      <w:lvlText w:val="-"/>
      <w:lvlJc w:val="left"/>
      <w:pPr>
        <w:ind w:left="1359" w:hanging="284"/>
      </w:pPr>
      <w:rPr>
        <w:rFonts w:ascii="Arial" w:eastAsia="Arial" w:hAnsi="Arial" w:cs="Arial" w:hint="default"/>
        <w:b/>
        <w:bCs/>
        <w:i w:val="0"/>
        <w:iCs w:val="0"/>
        <w:spacing w:val="0"/>
        <w:w w:val="100"/>
        <w:sz w:val="24"/>
        <w:szCs w:val="24"/>
        <w:lang w:val="fr-FR" w:eastAsia="en-US" w:bidi="ar-SA"/>
      </w:rPr>
    </w:lvl>
    <w:lvl w:ilvl="1" w:tplc="DE4CC90E">
      <w:numFmt w:val="bullet"/>
      <w:lvlText w:val="•"/>
      <w:lvlJc w:val="left"/>
      <w:pPr>
        <w:ind w:left="2379" w:hanging="284"/>
      </w:pPr>
      <w:rPr>
        <w:rFonts w:hint="default"/>
        <w:lang w:val="fr-FR" w:eastAsia="en-US" w:bidi="ar-SA"/>
      </w:rPr>
    </w:lvl>
    <w:lvl w:ilvl="2" w:tplc="BAE803A8">
      <w:numFmt w:val="bullet"/>
      <w:lvlText w:val="•"/>
      <w:lvlJc w:val="left"/>
      <w:pPr>
        <w:ind w:left="3399" w:hanging="284"/>
      </w:pPr>
      <w:rPr>
        <w:rFonts w:hint="default"/>
        <w:lang w:val="fr-FR" w:eastAsia="en-US" w:bidi="ar-SA"/>
      </w:rPr>
    </w:lvl>
    <w:lvl w:ilvl="3" w:tplc="90A20384">
      <w:numFmt w:val="bullet"/>
      <w:lvlText w:val="•"/>
      <w:lvlJc w:val="left"/>
      <w:pPr>
        <w:ind w:left="4419" w:hanging="284"/>
      </w:pPr>
      <w:rPr>
        <w:rFonts w:hint="default"/>
        <w:lang w:val="fr-FR" w:eastAsia="en-US" w:bidi="ar-SA"/>
      </w:rPr>
    </w:lvl>
    <w:lvl w:ilvl="4" w:tplc="1682D15C">
      <w:numFmt w:val="bullet"/>
      <w:lvlText w:val="•"/>
      <w:lvlJc w:val="left"/>
      <w:pPr>
        <w:ind w:left="5439" w:hanging="284"/>
      </w:pPr>
      <w:rPr>
        <w:rFonts w:hint="default"/>
        <w:lang w:val="fr-FR" w:eastAsia="en-US" w:bidi="ar-SA"/>
      </w:rPr>
    </w:lvl>
    <w:lvl w:ilvl="5" w:tplc="6DF27B02">
      <w:numFmt w:val="bullet"/>
      <w:lvlText w:val="•"/>
      <w:lvlJc w:val="left"/>
      <w:pPr>
        <w:ind w:left="6459" w:hanging="284"/>
      </w:pPr>
      <w:rPr>
        <w:rFonts w:hint="default"/>
        <w:lang w:val="fr-FR" w:eastAsia="en-US" w:bidi="ar-SA"/>
      </w:rPr>
    </w:lvl>
    <w:lvl w:ilvl="6" w:tplc="978423FA">
      <w:numFmt w:val="bullet"/>
      <w:lvlText w:val="•"/>
      <w:lvlJc w:val="left"/>
      <w:pPr>
        <w:ind w:left="7479" w:hanging="284"/>
      </w:pPr>
      <w:rPr>
        <w:rFonts w:hint="default"/>
        <w:lang w:val="fr-FR" w:eastAsia="en-US" w:bidi="ar-SA"/>
      </w:rPr>
    </w:lvl>
    <w:lvl w:ilvl="7" w:tplc="A6D82A7A">
      <w:numFmt w:val="bullet"/>
      <w:lvlText w:val="•"/>
      <w:lvlJc w:val="left"/>
      <w:pPr>
        <w:ind w:left="8499" w:hanging="284"/>
      </w:pPr>
      <w:rPr>
        <w:rFonts w:hint="default"/>
        <w:lang w:val="fr-FR" w:eastAsia="en-US" w:bidi="ar-SA"/>
      </w:rPr>
    </w:lvl>
    <w:lvl w:ilvl="8" w:tplc="DCC07124">
      <w:numFmt w:val="bullet"/>
      <w:lvlText w:val="•"/>
      <w:lvlJc w:val="left"/>
      <w:pPr>
        <w:ind w:left="9519" w:hanging="284"/>
      </w:pPr>
      <w:rPr>
        <w:rFonts w:hint="default"/>
        <w:lang w:val="fr-FR" w:eastAsia="en-US" w:bidi="ar-SA"/>
      </w:rPr>
    </w:lvl>
  </w:abstractNum>
  <w:abstractNum w:abstractNumId="83">
    <w:nsid w:val="46D06631"/>
    <w:multiLevelType w:val="multilevel"/>
    <w:tmpl w:val="F57C34C8"/>
    <w:lvl w:ilvl="0">
      <w:start w:val="1"/>
      <w:numFmt w:val="decimal"/>
      <w:lvlText w:val="%1."/>
      <w:lvlJc w:val="left"/>
      <w:pPr>
        <w:ind w:left="1050" w:hanging="250"/>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start w:val="1"/>
      <w:numFmt w:val="decimal"/>
      <w:lvlText w:val="%1.%2."/>
      <w:lvlJc w:val="left"/>
      <w:pPr>
        <w:ind w:left="2152" w:hanging="672"/>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3168" w:hanging="672"/>
      </w:pPr>
      <w:rPr>
        <w:rFonts w:hint="default"/>
        <w:lang w:val="fr-FR" w:eastAsia="en-US" w:bidi="ar-SA"/>
      </w:rPr>
    </w:lvl>
    <w:lvl w:ilvl="3">
      <w:numFmt w:val="bullet"/>
      <w:lvlText w:val="•"/>
      <w:lvlJc w:val="left"/>
      <w:pPr>
        <w:ind w:left="4177" w:hanging="672"/>
      </w:pPr>
      <w:rPr>
        <w:rFonts w:hint="default"/>
        <w:lang w:val="fr-FR" w:eastAsia="en-US" w:bidi="ar-SA"/>
      </w:rPr>
    </w:lvl>
    <w:lvl w:ilvl="4">
      <w:numFmt w:val="bullet"/>
      <w:lvlText w:val="•"/>
      <w:lvlJc w:val="left"/>
      <w:pPr>
        <w:ind w:left="5186" w:hanging="672"/>
      </w:pPr>
      <w:rPr>
        <w:rFonts w:hint="default"/>
        <w:lang w:val="fr-FR" w:eastAsia="en-US" w:bidi="ar-SA"/>
      </w:rPr>
    </w:lvl>
    <w:lvl w:ilvl="5">
      <w:numFmt w:val="bullet"/>
      <w:lvlText w:val="•"/>
      <w:lvlJc w:val="left"/>
      <w:pPr>
        <w:ind w:left="6195" w:hanging="672"/>
      </w:pPr>
      <w:rPr>
        <w:rFonts w:hint="default"/>
        <w:lang w:val="fr-FR" w:eastAsia="en-US" w:bidi="ar-SA"/>
      </w:rPr>
    </w:lvl>
    <w:lvl w:ilvl="6">
      <w:numFmt w:val="bullet"/>
      <w:lvlText w:val="•"/>
      <w:lvlJc w:val="left"/>
      <w:pPr>
        <w:ind w:left="7204" w:hanging="672"/>
      </w:pPr>
      <w:rPr>
        <w:rFonts w:hint="default"/>
        <w:lang w:val="fr-FR" w:eastAsia="en-US" w:bidi="ar-SA"/>
      </w:rPr>
    </w:lvl>
    <w:lvl w:ilvl="7">
      <w:numFmt w:val="bullet"/>
      <w:lvlText w:val="•"/>
      <w:lvlJc w:val="left"/>
      <w:pPr>
        <w:ind w:left="8212" w:hanging="672"/>
      </w:pPr>
      <w:rPr>
        <w:rFonts w:hint="default"/>
        <w:lang w:val="fr-FR" w:eastAsia="en-US" w:bidi="ar-SA"/>
      </w:rPr>
    </w:lvl>
    <w:lvl w:ilvl="8">
      <w:numFmt w:val="bullet"/>
      <w:lvlText w:val="•"/>
      <w:lvlJc w:val="left"/>
      <w:pPr>
        <w:ind w:left="9221" w:hanging="672"/>
      </w:pPr>
      <w:rPr>
        <w:rFonts w:hint="default"/>
        <w:lang w:val="fr-FR" w:eastAsia="en-US" w:bidi="ar-SA"/>
      </w:rPr>
    </w:lvl>
  </w:abstractNum>
  <w:abstractNum w:abstractNumId="84">
    <w:nsid w:val="46FD0A83"/>
    <w:multiLevelType w:val="hybridMultilevel"/>
    <w:tmpl w:val="E77E76E6"/>
    <w:lvl w:ilvl="0" w:tplc="FAE4CACC">
      <w:start w:val="1"/>
      <w:numFmt w:val="decimal"/>
      <w:lvlText w:val="%1."/>
      <w:lvlJc w:val="left"/>
      <w:pPr>
        <w:ind w:left="5" w:hanging="216"/>
        <w:jc w:val="left"/>
      </w:pPr>
      <w:rPr>
        <w:rFonts w:ascii="Liberation Sans Narrow" w:eastAsia="Liberation Sans Narrow" w:hAnsi="Liberation Sans Narrow" w:cs="Liberation Sans Narrow" w:hint="default"/>
        <w:b w:val="0"/>
        <w:bCs w:val="0"/>
        <w:i/>
        <w:iCs/>
        <w:spacing w:val="0"/>
        <w:w w:val="99"/>
        <w:sz w:val="20"/>
        <w:szCs w:val="20"/>
        <w:lang w:val="fr-FR" w:eastAsia="en-US" w:bidi="ar-SA"/>
      </w:rPr>
    </w:lvl>
    <w:lvl w:ilvl="1" w:tplc="7504BE74">
      <w:numFmt w:val="bullet"/>
      <w:lvlText w:val="•"/>
      <w:lvlJc w:val="left"/>
      <w:pPr>
        <w:ind w:left="892" w:hanging="216"/>
      </w:pPr>
      <w:rPr>
        <w:rFonts w:hint="default"/>
        <w:lang w:val="fr-FR" w:eastAsia="en-US" w:bidi="ar-SA"/>
      </w:rPr>
    </w:lvl>
    <w:lvl w:ilvl="2" w:tplc="23608322">
      <w:numFmt w:val="bullet"/>
      <w:lvlText w:val="•"/>
      <w:lvlJc w:val="left"/>
      <w:pPr>
        <w:ind w:left="1784" w:hanging="216"/>
      </w:pPr>
      <w:rPr>
        <w:rFonts w:hint="default"/>
        <w:lang w:val="fr-FR" w:eastAsia="en-US" w:bidi="ar-SA"/>
      </w:rPr>
    </w:lvl>
    <w:lvl w:ilvl="3" w:tplc="0DCC9562">
      <w:numFmt w:val="bullet"/>
      <w:lvlText w:val="•"/>
      <w:lvlJc w:val="left"/>
      <w:pPr>
        <w:ind w:left="2676" w:hanging="216"/>
      </w:pPr>
      <w:rPr>
        <w:rFonts w:hint="default"/>
        <w:lang w:val="fr-FR" w:eastAsia="en-US" w:bidi="ar-SA"/>
      </w:rPr>
    </w:lvl>
    <w:lvl w:ilvl="4" w:tplc="3634F728">
      <w:numFmt w:val="bullet"/>
      <w:lvlText w:val="•"/>
      <w:lvlJc w:val="left"/>
      <w:pPr>
        <w:ind w:left="3568" w:hanging="216"/>
      </w:pPr>
      <w:rPr>
        <w:rFonts w:hint="default"/>
        <w:lang w:val="fr-FR" w:eastAsia="en-US" w:bidi="ar-SA"/>
      </w:rPr>
    </w:lvl>
    <w:lvl w:ilvl="5" w:tplc="7BDC4E44">
      <w:numFmt w:val="bullet"/>
      <w:lvlText w:val="•"/>
      <w:lvlJc w:val="left"/>
      <w:pPr>
        <w:ind w:left="4461" w:hanging="216"/>
      </w:pPr>
      <w:rPr>
        <w:rFonts w:hint="default"/>
        <w:lang w:val="fr-FR" w:eastAsia="en-US" w:bidi="ar-SA"/>
      </w:rPr>
    </w:lvl>
    <w:lvl w:ilvl="6" w:tplc="1700CD10">
      <w:numFmt w:val="bullet"/>
      <w:lvlText w:val="•"/>
      <w:lvlJc w:val="left"/>
      <w:pPr>
        <w:ind w:left="5353" w:hanging="216"/>
      </w:pPr>
      <w:rPr>
        <w:rFonts w:hint="default"/>
        <w:lang w:val="fr-FR" w:eastAsia="en-US" w:bidi="ar-SA"/>
      </w:rPr>
    </w:lvl>
    <w:lvl w:ilvl="7" w:tplc="9CEEC916">
      <w:numFmt w:val="bullet"/>
      <w:lvlText w:val="•"/>
      <w:lvlJc w:val="left"/>
      <w:pPr>
        <w:ind w:left="6245" w:hanging="216"/>
      </w:pPr>
      <w:rPr>
        <w:rFonts w:hint="default"/>
        <w:lang w:val="fr-FR" w:eastAsia="en-US" w:bidi="ar-SA"/>
      </w:rPr>
    </w:lvl>
    <w:lvl w:ilvl="8" w:tplc="FDD4632A">
      <w:numFmt w:val="bullet"/>
      <w:lvlText w:val="•"/>
      <w:lvlJc w:val="left"/>
      <w:pPr>
        <w:ind w:left="7137" w:hanging="216"/>
      </w:pPr>
      <w:rPr>
        <w:rFonts w:hint="default"/>
        <w:lang w:val="fr-FR" w:eastAsia="en-US" w:bidi="ar-SA"/>
      </w:rPr>
    </w:lvl>
  </w:abstractNum>
  <w:abstractNum w:abstractNumId="85">
    <w:nsid w:val="48CF7D1A"/>
    <w:multiLevelType w:val="hybridMultilevel"/>
    <w:tmpl w:val="3E549DEA"/>
    <w:lvl w:ilvl="0" w:tplc="CA747E04">
      <w:numFmt w:val="bullet"/>
      <w:lvlText w:val=""/>
      <w:lvlJc w:val="left"/>
      <w:pPr>
        <w:ind w:left="725" w:hanging="360"/>
      </w:pPr>
      <w:rPr>
        <w:rFonts w:ascii="Wingdings" w:eastAsia="Wingdings" w:hAnsi="Wingdings" w:cs="Wingdings" w:hint="default"/>
        <w:b w:val="0"/>
        <w:bCs w:val="0"/>
        <w:i w:val="0"/>
        <w:iCs w:val="0"/>
        <w:color w:val="221F1F"/>
        <w:spacing w:val="0"/>
        <w:w w:val="107"/>
        <w:sz w:val="16"/>
        <w:szCs w:val="16"/>
        <w:lang w:val="fr-FR" w:eastAsia="en-US" w:bidi="ar-SA"/>
      </w:rPr>
    </w:lvl>
    <w:lvl w:ilvl="1" w:tplc="F09AC30C">
      <w:numFmt w:val="bullet"/>
      <w:lvlText w:val="•"/>
      <w:lvlJc w:val="left"/>
      <w:pPr>
        <w:ind w:left="1539" w:hanging="360"/>
      </w:pPr>
      <w:rPr>
        <w:rFonts w:hint="default"/>
        <w:lang w:val="fr-FR" w:eastAsia="en-US" w:bidi="ar-SA"/>
      </w:rPr>
    </w:lvl>
    <w:lvl w:ilvl="2" w:tplc="53EAA09A">
      <w:numFmt w:val="bullet"/>
      <w:lvlText w:val="•"/>
      <w:lvlJc w:val="left"/>
      <w:pPr>
        <w:ind w:left="2359" w:hanging="360"/>
      </w:pPr>
      <w:rPr>
        <w:rFonts w:hint="default"/>
        <w:lang w:val="fr-FR" w:eastAsia="en-US" w:bidi="ar-SA"/>
      </w:rPr>
    </w:lvl>
    <w:lvl w:ilvl="3" w:tplc="C820F77E">
      <w:numFmt w:val="bullet"/>
      <w:lvlText w:val="•"/>
      <w:lvlJc w:val="left"/>
      <w:pPr>
        <w:ind w:left="3178" w:hanging="360"/>
      </w:pPr>
      <w:rPr>
        <w:rFonts w:hint="default"/>
        <w:lang w:val="fr-FR" w:eastAsia="en-US" w:bidi="ar-SA"/>
      </w:rPr>
    </w:lvl>
    <w:lvl w:ilvl="4" w:tplc="2D3CAB68">
      <w:numFmt w:val="bullet"/>
      <w:lvlText w:val="•"/>
      <w:lvlJc w:val="left"/>
      <w:pPr>
        <w:ind w:left="3998" w:hanging="360"/>
      </w:pPr>
      <w:rPr>
        <w:rFonts w:hint="default"/>
        <w:lang w:val="fr-FR" w:eastAsia="en-US" w:bidi="ar-SA"/>
      </w:rPr>
    </w:lvl>
    <w:lvl w:ilvl="5" w:tplc="62F00C5E">
      <w:numFmt w:val="bullet"/>
      <w:lvlText w:val="•"/>
      <w:lvlJc w:val="left"/>
      <w:pPr>
        <w:ind w:left="4817" w:hanging="360"/>
      </w:pPr>
      <w:rPr>
        <w:rFonts w:hint="default"/>
        <w:lang w:val="fr-FR" w:eastAsia="en-US" w:bidi="ar-SA"/>
      </w:rPr>
    </w:lvl>
    <w:lvl w:ilvl="6" w:tplc="C052B862">
      <w:numFmt w:val="bullet"/>
      <w:lvlText w:val="•"/>
      <w:lvlJc w:val="left"/>
      <w:pPr>
        <w:ind w:left="5637" w:hanging="360"/>
      </w:pPr>
      <w:rPr>
        <w:rFonts w:hint="default"/>
        <w:lang w:val="fr-FR" w:eastAsia="en-US" w:bidi="ar-SA"/>
      </w:rPr>
    </w:lvl>
    <w:lvl w:ilvl="7" w:tplc="2FAE8470">
      <w:numFmt w:val="bullet"/>
      <w:lvlText w:val="•"/>
      <w:lvlJc w:val="left"/>
      <w:pPr>
        <w:ind w:left="6456" w:hanging="360"/>
      </w:pPr>
      <w:rPr>
        <w:rFonts w:hint="default"/>
        <w:lang w:val="fr-FR" w:eastAsia="en-US" w:bidi="ar-SA"/>
      </w:rPr>
    </w:lvl>
    <w:lvl w:ilvl="8" w:tplc="55B6A438">
      <w:numFmt w:val="bullet"/>
      <w:lvlText w:val="•"/>
      <w:lvlJc w:val="left"/>
      <w:pPr>
        <w:ind w:left="7276" w:hanging="360"/>
      </w:pPr>
      <w:rPr>
        <w:rFonts w:hint="default"/>
        <w:lang w:val="fr-FR" w:eastAsia="en-US" w:bidi="ar-SA"/>
      </w:rPr>
    </w:lvl>
  </w:abstractNum>
  <w:abstractNum w:abstractNumId="86">
    <w:nsid w:val="49AE5244"/>
    <w:multiLevelType w:val="hybridMultilevel"/>
    <w:tmpl w:val="7E62F0A4"/>
    <w:lvl w:ilvl="0" w:tplc="56067EF0">
      <w:start w:val="1"/>
      <w:numFmt w:val="lowerLetter"/>
      <w:lvlText w:val="%1."/>
      <w:lvlJc w:val="left"/>
      <w:pPr>
        <w:ind w:left="792" w:hanging="264"/>
        <w:jc w:val="left"/>
      </w:pPr>
      <w:rPr>
        <w:rFonts w:hint="default"/>
        <w:spacing w:val="0"/>
        <w:w w:val="82"/>
        <w:lang w:val="fr-FR" w:eastAsia="en-US" w:bidi="ar-SA"/>
      </w:rPr>
    </w:lvl>
    <w:lvl w:ilvl="1" w:tplc="2EA84B8E">
      <w:numFmt w:val="bullet"/>
      <w:lvlText w:val="•"/>
      <w:lvlJc w:val="left"/>
      <w:pPr>
        <w:ind w:left="1875" w:hanging="264"/>
      </w:pPr>
      <w:rPr>
        <w:rFonts w:hint="default"/>
        <w:lang w:val="fr-FR" w:eastAsia="en-US" w:bidi="ar-SA"/>
      </w:rPr>
    </w:lvl>
    <w:lvl w:ilvl="2" w:tplc="0A90A8CC">
      <w:numFmt w:val="bullet"/>
      <w:lvlText w:val="•"/>
      <w:lvlJc w:val="left"/>
      <w:pPr>
        <w:ind w:left="2951" w:hanging="264"/>
      </w:pPr>
      <w:rPr>
        <w:rFonts w:hint="default"/>
        <w:lang w:val="fr-FR" w:eastAsia="en-US" w:bidi="ar-SA"/>
      </w:rPr>
    </w:lvl>
    <w:lvl w:ilvl="3" w:tplc="4F6A07B8">
      <w:numFmt w:val="bullet"/>
      <w:lvlText w:val="•"/>
      <w:lvlJc w:val="left"/>
      <w:pPr>
        <w:ind w:left="4027" w:hanging="264"/>
      </w:pPr>
      <w:rPr>
        <w:rFonts w:hint="default"/>
        <w:lang w:val="fr-FR" w:eastAsia="en-US" w:bidi="ar-SA"/>
      </w:rPr>
    </w:lvl>
    <w:lvl w:ilvl="4" w:tplc="78C22B82">
      <w:numFmt w:val="bullet"/>
      <w:lvlText w:val="•"/>
      <w:lvlJc w:val="left"/>
      <w:pPr>
        <w:ind w:left="5103" w:hanging="264"/>
      </w:pPr>
      <w:rPr>
        <w:rFonts w:hint="default"/>
        <w:lang w:val="fr-FR" w:eastAsia="en-US" w:bidi="ar-SA"/>
      </w:rPr>
    </w:lvl>
    <w:lvl w:ilvl="5" w:tplc="8322416C">
      <w:numFmt w:val="bullet"/>
      <w:lvlText w:val="•"/>
      <w:lvlJc w:val="left"/>
      <w:pPr>
        <w:ind w:left="6179" w:hanging="264"/>
      </w:pPr>
      <w:rPr>
        <w:rFonts w:hint="default"/>
        <w:lang w:val="fr-FR" w:eastAsia="en-US" w:bidi="ar-SA"/>
      </w:rPr>
    </w:lvl>
    <w:lvl w:ilvl="6" w:tplc="3D844308">
      <w:numFmt w:val="bullet"/>
      <w:lvlText w:val="•"/>
      <w:lvlJc w:val="left"/>
      <w:pPr>
        <w:ind w:left="7255" w:hanging="264"/>
      </w:pPr>
      <w:rPr>
        <w:rFonts w:hint="default"/>
        <w:lang w:val="fr-FR" w:eastAsia="en-US" w:bidi="ar-SA"/>
      </w:rPr>
    </w:lvl>
    <w:lvl w:ilvl="7" w:tplc="F53CC4D4">
      <w:numFmt w:val="bullet"/>
      <w:lvlText w:val="•"/>
      <w:lvlJc w:val="left"/>
      <w:pPr>
        <w:ind w:left="8331" w:hanging="264"/>
      </w:pPr>
      <w:rPr>
        <w:rFonts w:hint="default"/>
        <w:lang w:val="fr-FR" w:eastAsia="en-US" w:bidi="ar-SA"/>
      </w:rPr>
    </w:lvl>
    <w:lvl w:ilvl="8" w:tplc="7F34615A">
      <w:numFmt w:val="bullet"/>
      <w:lvlText w:val="•"/>
      <w:lvlJc w:val="left"/>
      <w:pPr>
        <w:ind w:left="9407" w:hanging="264"/>
      </w:pPr>
      <w:rPr>
        <w:rFonts w:hint="default"/>
        <w:lang w:val="fr-FR" w:eastAsia="en-US" w:bidi="ar-SA"/>
      </w:rPr>
    </w:lvl>
  </w:abstractNum>
  <w:abstractNum w:abstractNumId="87">
    <w:nsid w:val="49C30246"/>
    <w:multiLevelType w:val="hybridMultilevel"/>
    <w:tmpl w:val="F2AA06D4"/>
    <w:lvl w:ilvl="0" w:tplc="6580485C">
      <w:start w:val="1"/>
      <w:numFmt w:val="lowerLetter"/>
      <w:lvlText w:val="%1)"/>
      <w:lvlJc w:val="left"/>
      <w:pPr>
        <w:ind w:left="725" w:hanging="360"/>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747C12D2">
      <w:numFmt w:val="bullet"/>
      <w:lvlText w:val=""/>
      <w:lvlJc w:val="left"/>
      <w:pPr>
        <w:ind w:left="998" w:hanging="286"/>
      </w:pPr>
      <w:rPr>
        <w:rFonts w:ascii="Symbol" w:eastAsia="Symbol" w:hAnsi="Symbol" w:cs="Symbol" w:hint="default"/>
        <w:b w:val="0"/>
        <w:bCs w:val="0"/>
        <w:i w:val="0"/>
        <w:iCs w:val="0"/>
        <w:spacing w:val="0"/>
        <w:w w:val="100"/>
        <w:sz w:val="24"/>
        <w:szCs w:val="24"/>
        <w:lang w:val="fr-FR" w:eastAsia="en-US" w:bidi="ar-SA"/>
      </w:rPr>
    </w:lvl>
    <w:lvl w:ilvl="2" w:tplc="61160644">
      <w:numFmt w:val="bullet"/>
      <w:lvlText w:val="•"/>
      <w:lvlJc w:val="left"/>
      <w:pPr>
        <w:ind w:left="1880" w:hanging="286"/>
      </w:pPr>
      <w:rPr>
        <w:rFonts w:hint="default"/>
        <w:lang w:val="fr-FR" w:eastAsia="en-US" w:bidi="ar-SA"/>
      </w:rPr>
    </w:lvl>
    <w:lvl w:ilvl="3" w:tplc="BF281B68">
      <w:numFmt w:val="bullet"/>
      <w:lvlText w:val="•"/>
      <w:lvlJc w:val="left"/>
      <w:pPr>
        <w:ind w:left="2760" w:hanging="286"/>
      </w:pPr>
      <w:rPr>
        <w:rFonts w:hint="default"/>
        <w:lang w:val="fr-FR" w:eastAsia="en-US" w:bidi="ar-SA"/>
      </w:rPr>
    </w:lvl>
    <w:lvl w:ilvl="4" w:tplc="E9BC62C2">
      <w:numFmt w:val="bullet"/>
      <w:lvlText w:val="•"/>
      <w:lvlJc w:val="left"/>
      <w:pPr>
        <w:ind w:left="3640" w:hanging="286"/>
      </w:pPr>
      <w:rPr>
        <w:rFonts w:hint="default"/>
        <w:lang w:val="fr-FR" w:eastAsia="en-US" w:bidi="ar-SA"/>
      </w:rPr>
    </w:lvl>
    <w:lvl w:ilvl="5" w:tplc="060425F6">
      <w:numFmt w:val="bullet"/>
      <w:lvlText w:val="•"/>
      <w:lvlJc w:val="left"/>
      <w:pPr>
        <w:ind w:left="4520" w:hanging="286"/>
      </w:pPr>
      <w:rPr>
        <w:rFonts w:hint="default"/>
        <w:lang w:val="fr-FR" w:eastAsia="en-US" w:bidi="ar-SA"/>
      </w:rPr>
    </w:lvl>
    <w:lvl w:ilvl="6" w:tplc="B1A81980">
      <w:numFmt w:val="bullet"/>
      <w:lvlText w:val="•"/>
      <w:lvlJc w:val="left"/>
      <w:pPr>
        <w:ind w:left="5401" w:hanging="286"/>
      </w:pPr>
      <w:rPr>
        <w:rFonts w:hint="default"/>
        <w:lang w:val="fr-FR" w:eastAsia="en-US" w:bidi="ar-SA"/>
      </w:rPr>
    </w:lvl>
    <w:lvl w:ilvl="7" w:tplc="C09831B2">
      <w:numFmt w:val="bullet"/>
      <w:lvlText w:val="•"/>
      <w:lvlJc w:val="left"/>
      <w:pPr>
        <w:ind w:left="6281" w:hanging="286"/>
      </w:pPr>
      <w:rPr>
        <w:rFonts w:hint="default"/>
        <w:lang w:val="fr-FR" w:eastAsia="en-US" w:bidi="ar-SA"/>
      </w:rPr>
    </w:lvl>
    <w:lvl w:ilvl="8" w:tplc="D62844F2">
      <w:numFmt w:val="bullet"/>
      <w:lvlText w:val="•"/>
      <w:lvlJc w:val="left"/>
      <w:pPr>
        <w:ind w:left="7161" w:hanging="286"/>
      </w:pPr>
      <w:rPr>
        <w:rFonts w:hint="default"/>
        <w:lang w:val="fr-FR" w:eastAsia="en-US" w:bidi="ar-SA"/>
      </w:rPr>
    </w:lvl>
  </w:abstractNum>
  <w:abstractNum w:abstractNumId="88">
    <w:nsid w:val="4A8A6321"/>
    <w:multiLevelType w:val="hybridMultilevel"/>
    <w:tmpl w:val="6D5C025A"/>
    <w:lvl w:ilvl="0" w:tplc="AA7611D6">
      <w:numFmt w:val="bullet"/>
      <w:lvlText w:val=""/>
      <w:lvlJc w:val="left"/>
      <w:pPr>
        <w:ind w:left="725" w:hanging="360"/>
      </w:pPr>
      <w:rPr>
        <w:rFonts w:ascii="Wingdings" w:eastAsia="Wingdings" w:hAnsi="Wingdings" w:cs="Wingdings" w:hint="default"/>
        <w:b w:val="0"/>
        <w:bCs w:val="0"/>
        <w:i w:val="0"/>
        <w:iCs w:val="0"/>
        <w:spacing w:val="0"/>
        <w:w w:val="99"/>
        <w:sz w:val="20"/>
        <w:szCs w:val="20"/>
        <w:lang w:val="fr-FR" w:eastAsia="en-US" w:bidi="ar-SA"/>
      </w:rPr>
    </w:lvl>
    <w:lvl w:ilvl="1" w:tplc="C59A372E">
      <w:numFmt w:val="bullet"/>
      <w:lvlText w:val="•"/>
      <w:lvlJc w:val="left"/>
      <w:pPr>
        <w:ind w:left="1539" w:hanging="360"/>
      </w:pPr>
      <w:rPr>
        <w:rFonts w:hint="default"/>
        <w:lang w:val="fr-FR" w:eastAsia="en-US" w:bidi="ar-SA"/>
      </w:rPr>
    </w:lvl>
    <w:lvl w:ilvl="2" w:tplc="49B8A6BA">
      <w:numFmt w:val="bullet"/>
      <w:lvlText w:val="•"/>
      <w:lvlJc w:val="left"/>
      <w:pPr>
        <w:ind w:left="2359" w:hanging="360"/>
      </w:pPr>
      <w:rPr>
        <w:rFonts w:hint="default"/>
        <w:lang w:val="fr-FR" w:eastAsia="en-US" w:bidi="ar-SA"/>
      </w:rPr>
    </w:lvl>
    <w:lvl w:ilvl="3" w:tplc="DE9E109E">
      <w:numFmt w:val="bullet"/>
      <w:lvlText w:val="•"/>
      <w:lvlJc w:val="left"/>
      <w:pPr>
        <w:ind w:left="3178" w:hanging="360"/>
      </w:pPr>
      <w:rPr>
        <w:rFonts w:hint="default"/>
        <w:lang w:val="fr-FR" w:eastAsia="en-US" w:bidi="ar-SA"/>
      </w:rPr>
    </w:lvl>
    <w:lvl w:ilvl="4" w:tplc="F38E0E2C">
      <w:numFmt w:val="bullet"/>
      <w:lvlText w:val="•"/>
      <w:lvlJc w:val="left"/>
      <w:pPr>
        <w:ind w:left="3998" w:hanging="360"/>
      </w:pPr>
      <w:rPr>
        <w:rFonts w:hint="default"/>
        <w:lang w:val="fr-FR" w:eastAsia="en-US" w:bidi="ar-SA"/>
      </w:rPr>
    </w:lvl>
    <w:lvl w:ilvl="5" w:tplc="0C4C256C">
      <w:numFmt w:val="bullet"/>
      <w:lvlText w:val="•"/>
      <w:lvlJc w:val="left"/>
      <w:pPr>
        <w:ind w:left="4817" w:hanging="360"/>
      </w:pPr>
      <w:rPr>
        <w:rFonts w:hint="default"/>
        <w:lang w:val="fr-FR" w:eastAsia="en-US" w:bidi="ar-SA"/>
      </w:rPr>
    </w:lvl>
    <w:lvl w:ilvl="6" w:tplc="F08A86EA">
      <w:numFmt w:val="bullet"/>
      <w:lvlText w:val="•"/>
      <w:lvlJc w:val="left"/>
      <w:pPr>
        <w:ind w:left="5637" w:hanging="360"/>
      </w:pPr>
      <w:rPr>
        <w:rFonts w:hint="default"/>
        <w:lang w:val="fr-FR" w:eastAsia="en-US" w:bidi="ar-SA"/>
      </w:rPr>
    </w:lvl>
    <w:lvl w:ilvl="7" w:tplc="58701308">
      <w:numFmt w:val="bullet"/>
      <w:lvlText w:val="•"/>
      <w:lvlJc w:val="left"/>
      <w:pPr>
        <w:ind w:left="6456" w:hanging="360"/>
      </w:pPr>
      <w:rPr>
        <w:rFonts w:hint="default"/>
        <w:lang w:val="fr-FR" w:eastAsia="en-US" w:bidi="ar-SA"/>
      </w:rPr>
    </w:lvl>
    <w:lvl w:ilvl="8" w:tplc="83A48EF4">
      <w:numFmt w:val="bullet"/>
      <w:lvlText w:val="•"/>
      <w:lvlJc w:val="left"/>
      <w:pPr>
        <w:ind w:left="7276" w:hanging="360"/>
      </w:pPr>
      <w:rPr>
        <w:rFonts w:hint="default"/>
        <w:lang w:val="fr-FR" w:eastAsia="en-US" w:bidi="ar-SA"/>
      </w:rPr>
    </w:lvl>
  </w:abstractNum>
  <w:abstractNum w:abstractNumId="89">
    <w:nsid w:val="4B8573B4"/>
    <w:multiLevelType w:val="multilevel"/>
    <w:tmpl w:val="298E738A"/>
    <w:lvl w:ilvl="0">
      <w:start w:val="5"/>
      <w:numFmt w:val="decimal"/>
      <w:lvlText w:val="%1"/>
      <w:lvlJc w:val="left"/>
      <w:pPr>
        <w:ind w:left="792" w:hanging="434"/>
        <w:jc w:val="left"/>
      </w:pPr>
      <w:rPr>
        <w:rFonts w:hint="default"/>
        <w:lang w:val="fr-FR" w:eastAsia="en-US" w:bidi="ar-SA"/>
      </w:rPr>
    </w:lvl>
    <w:lvl w:ilvl="1">
      <w:start w:val="1"/>
      <w:numFmt w:val="decimal"/>
      <w:lvlText w:val="%1.%2."/>
      <w:lvlJc w:val="left"/>
      <w:pPr>
        <w:ind w:left="792" w:hanging="434"/>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434"/>
      </w:pPr>
      <w:rPr>
        <w:rFonts w:hint="default"/>
        <w:lang w:val="fr-FR" w:eastAsia="en-US" w:bidi="ar-SA"/>
      </w:rPr>
    </w:lvl>
    <w:lvl w:ilvl="3">
      <w:numFmt w:val="bullet"/>
      <w:lvlText w:val="•"/>
      <w:lvlJc w:val="left"/>
      <w:pPr>
        <w:ind w:left="4027" w:hanging="434"/>
      </w:pPr>
      <w:rPr>
        <w:rFonts w:hint="default"/>
        <w:lang w:val="fr-FR" w:eastAsia="en-US" w:bidi="ar-SA"/>
      </w:rPr>
    </w:lvl>
    <w:lvl w:ilvl="4">
      <w:numFmt w:val="bullet"/>
      <w:lvlText w:val="•"/>
      <w:lvlJc w:val="left"/>
      <w:pPr>
        <w:ind w:left="5103" w:hanging="434"/>
      </w:pPr>
      <w:rPr>
        <w:rFonts w:hint="default"/>
        <w:lang w:val="fr-FR" w:eastAsia="en-US" w:bidi="ar-SA"/>
      </w:rPr>
    </w:lvl>
    <w:lvl w:ilvl="5">
      <w:numFmt w:val="bullet"/>
      <w:lvlText w:val="•"/>
      <w:lvlJc w:val="left"/>
      <w:pPr>
        <w:ind w:left="6179" w:hanging="434"/>
      </w:pPr>
      <w:rPr>
        <w:rFonts w:hint="default"/>
        <w:lang w:val="fr-FR" w:eastAsia="en-US" w:bidi="ar-SA"/>
      </w:rPr>
    </w:lvl>
    <w:lvl w:ilvl="6">
      <w:numFmt w:val="bullet"/>
      <w:lvlText w:val="•"/>
      <w:lvlJc w:val="left"/>
      <w:pPr>
        <w:ind w:left="7255" w:hanging="434"/>
      </w:pPr>
      <w:rPr>
        <w:rFonts w:hint="default"/>
        <w:lang w:val="fr-FR" w:eastAsia="en-US" w:bidi="ar-SA"/>
      </w:rPr>
    </w:lvl>
    <w:lvl w:ilvl="7">
      <w:numFmt w:val="bullet"/>
      <w:lvlText w:val="•"/>
      <w:lvlJc w:val="left"/>
      <w:pPr>
        <w:ind w:left="8331" w:hanging="434"/>
      </w:pPr>
      <w:rPr>
        <w:rFonts w:hint="default"/>
        <w:lang w:val="fr-FR" w:eastAsia="en-US" w:bidi="ar-SA"/>
      </w:rPr>
    </w:lvl>
    <w:lvl w:ilvl="8">
      <w:numFmt w:val="bullet"/>
      <w:lvlText w:val="•"/>
      <w:lvlJc w:val="left"/>
      <w:pPr>
        <w:ind w:left="9407" w:hanging="434"/>
      </w:pPr>
      <w:rPr>
        <w:rFonts w:hint="default"/>
        <w:lang w:val="fr-FR" w:eastAsia="en-US" w:bidi="ar-SA"/>
      </w:rPr>
    </w:lvl>
  </w:abstractNum>
  <w:abstractNum w:abstractNumId="90">
    <w:nsid w:val="4C533F60"/>
    <w:multiLevelType w:val="multilevel"/>
    <w:tmpl w:val="0D62C982"/>
    <w:lvl w:ilvl="0">
      <w:start w:val="2"/>
      <w:numFmt w:val="lowerLetter"/>
      <w:lvlText w:val="%1."/>
      <w:lvlJc w:val="left"/>
      <w:pPr>
        <w:ind w:left="1014" w:hanging="222"/>
        <w:jc w:val="left"/>
      </w:pPr>
      <w:rPr>
        <w:rFonts w:ascii="Liberation Sans Narrow" w:eastAsia="Liberation Sans Narrow" w:hAnsi="Liberation Sans Narrow" w:cs="Liberation Sans Narrow" w:hint="default"/>
        <w:b w:val="0"/>
        <w:bCs w:val="0"/>
        <w:i/>
        <w:iCs/>
        <w:spacing w:val="0"/>
        <w:w w:val="100"/>
        <w:sz w:val="24"/>
        <w:szCs w:val="24"/>
        <w:lang w:val="fr-FR" w:eastAsia="en-US" w:bidi="ar-SA"/>
      </w:rPr>
    </w:lvl>
    <w:lvl w:ilvl="1">
      <w:start w:val="1"/>
      <w:numFmt w:val="decimal"/>
      <w:lvlText w:val="%1.%2."/>
      <w:lvlJc w:val="left"/>
      <w:pPr>
        <w:ind w:left="792" w:hanging="425"/>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2">
      <w:numFmt w:val="bullet"/>
      <w:lvlText w:val="•"/>
      <w:lvlJc w:val="left"/>
      <w:pPr>
        <w:ind w:left="2191" w:hanging="425"/>
      </w:pPr>
      <w:rPr>
        <w:rFonts w:hint="default"/>
        <w:lang w:val="fr-FR" w:eastAsia="en-US" w:bidi="ar-SA"/>
      </w:rPr>
    </w:lvl>
    <w:lvl w:ilvl="3">
      <w:numFmt w:val="bullet"/>
      <w:lvlText w:val="•"/>
      <w:lvlJc w:val="left"/>
      <w:pPr>
        <w:ind w:left="3362" w:hanging="425"/>
      </w:pPr>
      <w:rPr>
        <w:rFonts w:hint="default"/>
        <w:lang w:val="fr-FR" w:eastAsia="en-US" w:bidi="ar-SA"/>
      </w:rPr>
    </w:lvl>
    <w:lvl w:ilvl="4">
      <w:numFmt w:val="bullet"/>
      <w:lvlText w:val="•"/>
      <w:lvlJc w:val="left"/>
      <w:pPr>
        <w:ind w:left="4533" w:hanging="425"/>
      </w:pPr>
      <w:rPr>
        <w:rFonts w:hint="default"/>
        <w:lang w:val="fr-FR" w:eastAsia="en-US" w:bidi="ar-SA"/>
      </w:rPr>
    </w:lvl>
    <w:lvl w:ilvl="5">
      <w:numFmt w:val="bullet"/>
      <w:lvlText w:val="•"/>
      <w:lvlJc w:val="left"/>
      <w:pPr>
        <w:ind w:left="5704" w:hanging="425"/>
      </w:pPr>
      <w:rPr>
        <w:rFonts w:hint="default"/>
        <w:lang w:val="fr-FR" w:eastAsia="en-US" w:bidi="ar-SA"/>
      </w:rPr>
    </w:lvl>
    <w:lvl w:ilvl="6">
      <w:numFmt w:val="bullet"/>
      <w:lvlText w:val="•"/>
      <w:lvlJc w:val="left"/>
      <w:pPr>
        <w:ind w:left="6875" w:hanging="425"/>
      </w:pPr>
      <w:rPr>
        <w:rFonts w:hint="default"/>
        <w:lang w:val="fr-FR" w:eastAsia="en-US" w:bidi="ar-SA"/>
      </w:rPr>
    </w:lvl>
    <w:lvl w:ilvl="7">
      <w:numFmt w:val="bullet"/>
      <w:lvlText w:val="•"/>
      <w:lvlJc w:val="left"/>
      <w:pPr>
        <w:ind w:left="8046" w:hanging="425"/>
      </w:pPr>
      <w:rPr>
        <w:rFonts w:hint="default"/>
        <w:lang w:val="fr-FR" w:eastAsia="en-US" w:bidi="ar-SA"/>
      </w:rPr>
    </w:lvl>
    <w:lvl w:ilvl="8">
      <w:numFmt w:val="bullet"/>
      <w:lvlText w:val="•"/>
      <w:lvlJc w:val="left"/>
      <w:pPr>
        <w:ind w:left="9217" w:hanging="425"/>
      </w:pPr>
      <w:rPr>
        <w:rFonts w:hint="default"/>
        <w:lang w:val="fr-FR" w:eastAsia="en-US" w:bidi="ar-SA"/>
      </w:rPr>
    </w:lvl>
  </w:abstractNum>
  <w:abstractNum w:abstractNumId="91">
    <w:nsid w:val="4CC44BF9"/>
    <w:multiLevelType w:val="hybridMultilevel"/>
    <w:tmpl w:val="BE704648"/>
    <w:lvl w:ilvl="0" w:tplc="A2B6892A">
      <w:numFmt w:val="bullet"/>
      <w:lvlText w:val=""/>
      <w:lvlJc w:val="left"/>
      <w:pPr>
        <w:ind w:left="1513" w:hanging="360"/>
      </w:pPr>
      <w:rPr>
        <w:rFonts w:ascii="Wingdings" w:eastAsia="Wingdings" w:hAnsi="Wingdings" w:cs="Wingdings" w:hint="default"/>
        <w:b w:val="0"/>
        <w:bCs w:val="0"/>
        <w:i w:val="0"/>
        <w:iCs w:val="0"/>
        <w:spacing w:val="0"/>
        <w:w w:val="100"/>
        <w:sz w:val="24"/>
        <w:szCs w:val="24"/>
        <w:lang w:val="fr-FR" w:eastAsia="en-US" w:bidi="ar-SA"/>
      </w:rPr>
    </w:lvl>
    <w:lvl w:ilvl="1" w:tplc="93C8C80E">
      <w:numFmt w:val="bullet"/>
      <w:lvlText w:val="•"/>
      <w:lvlJc w:val="left"/>
      <w:pPr>
        <w:ind w:left="2523" w:hanging="360"/>
      </w:pPr>
      <w:rPr>
        <w:rFonts w:hint="default"/>
        <w:lang w:val="fr-FR" w:eastAsia="en-US" w:bidi="ar-SA"/>
      </w:rPr>
    </w:lvl>
    <w:lvl w:ilvl="2" w:tplc="69B49414">
      <w:numFmt w:val="bullet"/>
      <w:lvlText w:val="•"/>
      <w:lvlJc w:val="left"/>
      <w:pPr>
        <w:ind w:left="3527" w:hanging="360"/>
      </w:pPr>
      <w:rPr>
        <w:rFonts w:hint="default"/>
        <w:lang w:val="fr-FR" w:eastAsia="en-US" w:bidi="ar-SA"/>
      </w:rPr>
    </w:lvl>
    <w:lvl w:ilvl="3" w:tplc="3FCCDD44">
      <w:numFmt w:val="bullet"/>
      <w:lvlText w:val="•"/>
      <w:lvlJc w:val="left"/>
      <w:pPr>
        <w:ind w:left="4531" w:hanging="360"/>
      </w:pPr>
      <w:rPr>
        <w:rFonts w:hint="default"/>
        <w:lang w:val="fr-FR" w:eastAsia="en-US" w:bidi="ar-SA"/>
      </w:rPr>
    </w:lvl>
    <w:lvl w:ilvl="4" w:tplc="37226592">
      <w:numFmt w:val="bullet"/>
      <w:lvlText w:val="•"/>
      <w:lvlJc w:val="left"/>
      <w:pPr>
        <w:ind w:left="5535" w:hanging="360"/>
      </w:pPr>
      <w:rPr>
        <w:rFonts w:hint="default"/>
        <w:lang w:val="fr-FR" w:eastAsia="en-US" w:bidi="ar-SA"/>
      </w:rPr>
    </w:lvl>
    <w:lvl w:ilvl="5" w:tplc="217867F0">
      <w:numFmt w:val="bullet"/>
      <w:lvlText w:val="•"/>
      <w:lvlJc w:val="left"/>
      <w:pPr>
        <w:ind w:left="6539" w:hanging="360"/>
      </w:pPr>
      <w:rPr>
        <w:rFonts w:hint="default"/>
        <w:lang w:val="fr-FR" w:eastAsia="en-US" w:bidi="ar-SA"/>
      </w:rPr>
    </w:lvl>
    <w:lvl w:ilvl="6" w:tplc="DED659DE">
      <w:numFmt w:val="bullet"/>
      <w:lvlText w:val="•"/>
      <w:lvlJc w:val="left"/>
      <w:pPr>
        <w:ind w:left="7543" w:hanging="360"/>
      </w:pPr>
      <w:rPr>
        <w:rFonts w:hint="default"/>
        <w:lang w:val="fr-FR" w:eastAsia="en-US" w:bidi="ar-SA"/>
      </w:rPr>
    </w:lvl>
    <w:lvl w:ilvl="7" w:tplc="0EAAE184">
      <w:numFmt w:val="bullet"/>
      <w:lvlText w:val="•"/>
      <w:lvlJc w:val="left"/>
      <w:pPr>
        <w:ind w:left="8547" w:hanging="360"/>
      </w:pPr>
      <w:rPr>
        <w:rFonts w:hint="default"/>
        <w:lang w:val="fr-FR" w:eastAsia="en-US" w:bidi="ar-SA"/>
      </w:rPr>
    </w:lvl>
    <w:lvl w:ilvl="8" w:tplc="31FE3CB6">
      <w:numFmt w:val="bullet"/>
      <w:lvlText w:val="•"/>
      <w:lvlJc w:val="left"/>
      <w:pPr>
        <w:ind w:left="9551" w:hanging="360"/>
      </w:pPr>
      <w:rPr>
        <w:rFonts w:hint="default"/>
        <w:lang w:val="fr-FR" w:eastAsia="en-US" w:bidi="ar-SA"/>
      </w:rPr>
    </w:lvl>
  </w:abstractNum>
  <w:abstractNum w:abstractNumId="92">
    <w:nsid w:val="4E6F3802"/>
    <w:multiLevelType w:val="multilevel"/>
    <w:tmpl w:val="13FAC600"/>
    <w:lvl w:ilvl="0">
      <w:start w:val="14"/>
      <w:numFmt w:val="decimal"/>
      <w:lvlText w:val="%1"/>
      <w:lvlJc w:val="left"/>
      <w:pPr>
        <w:ind w:left="792" w:hanging="512"/>
        <w:jc w:val="left"/>
      </w:pPr>
      <w:rPr>
        <w:rFonts w:hint="default"/>
        <w:lang w:val="fr-FR" w:eastAsia="en-US" w:bidi="ar-SA"/>
      </w:rPr>
    </w:lvl>
    <w:lvl w:ilvl="1">
      <w:start w:val="1"/>
      <w:numFmt w:val="decimal"/>
      <w:lvlText w:val="%1.%2."/>
      <w:lvlJc w:val="left"/>
      <w:pPr>
        <w:ind w:left="792" w:hanging="512"/>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512"/>
      </w:pPr>
      <w:rPr>
        <w:rFonts w:hint="default"/>
        <w:lang w:val="fr-FR" w:eastAsia="en-US" w:bidi="ar-SA"/>
      </w:rPr>
    </w:lvl>
    <w:lvl w:ilvl="3">
      <w:numFmt w:val="bullet"/>
      <w:lvlText w:val="•"/>
      <w:lvlJc w:val="left"/>
      <w:pPr>
        <w:ind w:left="4027" w:hanging="512"/>
      </w:pPr>
      <w:rPr>
        <w:rFonts w:hint="default"/>
        <w:lang w:val="fr-FR" w:eastAsia="en-US" w:bidi="ar-SA"/>
      </w:rPr>
    </w:lvl>
    <w:lvl w:ilvl="4">
      <w:numFmt w:val="bullet"/>
      <w:lvlText w:val="•"/>
      <w:lvlJc w:val="left"/>
      <w:pPr>
        <w:ind w:left="5103" w:hanging="512"/>
      </w:pPr>
      <w:rPr>
        <w:rFonts w:hint="default"/>
        <w:lang w:val="fr-FR" w:eastAsia="en-US" w:bidi="ar-SA"/>
      </w:rPr>
    </w:lvl>
    <w:lvl w:ilvl="5">
      <w:numFmt w:val="bullet"/>
      <w:lvlText w:val="•"/>
      <w:lvlJc w:val="left"/>
      <w:pPr>
        <w:ind w:left="6179" w:hanging="512"/>
      </w:pPr>
      <w:rPr>
        <w:rFonts w:hint="default"/>
        <w:lang w:val="fr-FR" w:eastAsia="en-US" w:bidi="ar-SA"/>
      </w:rPr>
    </w:lvl>
    <w:lvl w:ilvl="6">
      <w:numFmt w:val="bullet"/>
      <w:lvlText w:val="•"/>
      <w:lvlJc w:val="left"/>
      <w:pPr>
        <w:ind w:left="7255" w:hanging="512"/>
      </w:pPr>
      <w:rPr>
        <w:rFonts w:hint="default"/>
        <w:lang w:val="fr-FR" w:eastAsia="en-US" w:bidi="ar-SA"/>
      </w:rPr>
    </w:lvl>
    <w:lvl w:ilvl="7">
      <w:numFmt w:val="bullet"/>
      <w:lvlText w:val="•"/>
      <w:lvlJc w:val="left"/>
      <w:pPr>
        <w:ind w:left="8331" w:hanging="512"/>
      </w:pPr>
      <w:rPr>
        <w:rFonts w:hint="default"/>
        <w:lang w:val="fr-FR" w:eastAsia="en-US" w:bidi="ar-SA"/>
      </w:rPr>
    </w:lvl>
    <w:lvl w:ilvl="8">
      <w:numFmt w:val="bullet"/>
      <w:lvlText w:val="•"/>
      <w:lvlJc w:val="left"/>
      <w:pPr>
        <w:ind w:left="9407" w:hanging="512"/>
      </w:pPr>
      <w:rPr>
        <w:rFonts w:hint="default"/>
        <w:lang w:val="fr-FR" w:eastAsia="en-US" w:bidi="ar-SA"/>
      </w:rPr>
    </w:lvl>
  </w:abstractNum>
  <w:abstractNum w:abstractNumId="93">
    <w:nsid w:val="4F9E1856"/>
    <w:multiLevelType w:val="multilevel"/>
    <w:tmpl w:val="6F50CC6C"/>
    <w:lvl w:ilvl="0">
      <w:start w:val="39"/>
      <w:numFmt w:val="decimal"/>
      <w:lvlText w:val="%1"/>
      <w:lvlJc w:val="left"/>
      <w:pPr>
        <w:ind w:left="792" w:hanging="537"/>
        <w:jc w:val="left"/>
      </w:pPr>
      <w:rPr>
        <w:rFonts w:hint="default"/>
        <w:lang w:val="fr-FR" w:eastAsia="en-US" w:bidi="ar-SA"/>
      </w:rPr>
    </w:lvl>
    <w:lvl w:ilvl="1">
      <w:start w:val="1"/>
      <w:numFmt w:val="decimal"/>
      <w:lvlText w:val="%1.%2."/>
      <w:lvlJc w:val="left"/>
      <w:pPr>
        <w:ind w:left="792" w:hanging="537"/>
        <w:jc w:val="left"/>
      </w:pPr>
      <w:rPr>
        <w:rFonts w:hint="default"/>
        <w:spacing w:val="-1"/>
        <w:w w:val="100"/>
        <w:lang w:val="fr-FR" w:eastAsia="en-US" w:bidi="ar-SA"/>
      </w:rPr>
    </w:lvl>
    <w:lvl w:ilvl="2">
      <w:numFmt w:val="bullet"/>
      <w:lvlText w:val="•"/>
      <w:lvlJc w:val="left"/>
      <w:pPr>
        <w:ind w:left="2951" w:hanging="537"/>
      </w:pPr>
      <w:rPr>
        <w:rFonts w:hint="default"/>
        <w:lang w:val="fr-FR" w:eastAsia="en-US" w:bidi="ar-SA"/>
      </w:rPr>
    </w:lvl>
    <w:lvl w:ilvl="3">
      <w:numFmt w:val="bullet"/>
      <w:lvlText w:val="•"/>
      <w:lvlJc w:val="left"/>
      <w:pPr>
        <w:ind w:left="4027" w:hanging="537"/>
      </w:pPr>
      <w:rPr>
        <w:rFonts w:hint="default"/>
        <w:lang w:val="fr-FR" w:eastAsia="en-US" w:bidi="ar-SA"/>
      </w:rPr>
    </w:lvl>
    <w:lvl w:ilvl="4">
      <w:numFmt w:val="bullet"/>
      <w:lvlText w:val="•"/>
      <w:lvlJc w:val="left"/>
      <w:pPr>
        <w:ind w:left="5103" w:hanging="537"/>
      </w:pPr>
      <w:rPr>
        <w:rFonts w:hint="default"/>
        <w:lang w:val="fr-FR" w:eastAsia="en-US" w:bidi="ar-SA"/>
      </w:rPr>
    </w:lvl>
    <w:lvl w:ilvl="5">
      <w:numFmt w:val="bullet"/>
      <w:lvlText w:val="•"/>
      <w:lvlJc w:val="left"/>
      <w:pPr>
        <w:ind w:left="6179" w:hanging="537"/>
      </w:pPr>
      <w:rPr>
        <w:rFonts w:hint="default"/>
        <w:lang w:val="fr-FR" w:eastAsia="en-US" w:bidi="ar-SA"/>
      </w:rPr>
    </w:lvl>
    <w:lvl w:ilvl="6">
      <w:numFmt w:val="bullet"/>
      <w:lvlText w:val="•"/>
      <w:lvlJc w:val="left"/>
      <w:pPr>
        <w:ind w:left="7255" w:hanging="537"/>
      </w:pPr>
      <w:rPr>
        <w:rFonts w:hint="default"/>
        <w:lang w:val="fr-FR" w:eastAsia="en-US" w:bidi="ar-SA"/>
      </w:rPr>
    </w:lvl>
    <w:lvl w:ilvl="7">
      <w:numFmt w:val="bullet"/>
      <w:lvlText w:val="•"/>
      <w:lvlJc w:val="left"/>
      <w:pPr>
        <w:ind w:left="8331" w:hanging="537"/>
      </w:pPr>
      <w:rPr>
        <w:rFonts w:hint="default"/>
        <w:lang w:val="fr-FR" w:eastAsia="en-US" w:bidi="ar-SA"/>
      </w:rPr>
    </w:lvl>
    <w:lvl w:ilvl="8">
      <w:numFmt w:val="bullet"/>
      <w:lvlText w:val="•"/>
      <w:lvlJc w:val="left"/>
      <w:pPr>
        <w:ind w:left="9407" w:hanging="537"/>
      </w:pPr>
      <w:rPr>
        <w:rFonts w:hint="default"/>
        <w:lang w:val="fr-FR" w:eastAsia="en-US" w:bidi="ar-SA"/>
      </w:rPr>
    </w:lvl>
  </w:abstractNum>
  <w:abstractNum w:abstractNumId="94">
    <w:nsid w:val="50AE61E9"/>
    <w:multiLevelType w:val="multilevel"/>
    <w:tmpl w:val="C630C6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1C23E6D"/>
    <w:multiLevelType w:val="multilevel"/>
    <w:tmpl w:val="FE06C68C"/>
    <w:lvl w:ilvl="0">
      <w:start w:val="35"/>
      <w:numFmt w:val="decimal"/>
      <w:lvlText w:val="%1"/>
      <w:lvlJc w:val="left"/>
      <w:pPr>
        <w:ind w:left="792" w:hanging="471"/>
        <w:jc w:val="left"/>
      </w:pPr>
      <w:rPr>
        <w:rFonts w:hint="default"/>
        <w:lang w:val="fr-FR" w:eastAsia="en-US" w:bidi="ar-SA"/>
      </w:rPr>
    </w:lvl>
    <w:lvl w:ilvl="1">
      <w:start w:val="1"/>
      <w:numFmt w:val="decimal"/>
      <w:lvlText w:val="%1.%2"/>
      <w:lvlJc w:val="left"/>
      <w:pPr>
        <w:ind w:left="792" w:hanging="471"/>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471"/>
      </w:pPr>
      <w:rPr>
        <w:rFonts w:hint="default"/>
        <w:lang w:val="fr-FR" w:eastAsia="en-US" w:bidi="ar-SA"/>
      </w:rPr>
    </w:lvl>
    <w:lvl w:ilvl="3">
      <w:numFmt w:val="bullet"/>
      <w:lvlText w:val="•"/>
      <w:lvlJc w:val="left"/>
      <w:pPr>
        <w:ind w:left="4027" w:hanging="471"/>
      </w:pPr>
      <w:rPr>
        <w:rFonts w:hint="default"/>
        <w:lang w:val="fr-FR" w:eastAsia="en-US" w:bidi="ar-SA"/>
      </w:rPr>
    </w:lvl>
    <w:lvl w:ilvl="4">
      <w:numFmt w:val="bullet"/>
      <w:lvlText w:val="•"/>
      <w:lvlJc w:val="left"/>
      <w:pPr>
        <w:ind w:left="5103" w:hanging="471"/>
      </w:pPr>
      <w:rPr>
        <w:rFonts w:hint="default"/>
        <w:lang w:val="fr-FR" w:eastAsia="en-US" w:bidi="ar-SA"/>
      </w:rPr>
    </w:lvl>
    <w:lvl w:ilvl="5">
      <w:numFmt w:val="bullet"/>
      <w:lvlText w:val="•"/>
      <w:lvlJc w:val="left"/>
      <w:pPr>
        <w:ind w:left="6179" w:hanging="471"/>
      </w:pPr>
      <w:rPr>
        <w:rFonts w:hint="default"/>
        <w:lang w:val="fr-FR" w:eastAsia="en-US" w:bidi="ar-SA"/>
      </w:rPr>
    </w:lvl>
    <w:lvl w:ilvl="6">
      <w:numFmt w:val="bullet"/>
      <w:lvlText w:val="•"/>
      <w:lvlJc w:val="left"/>
      <w:pPr>
        <w:ind w:left="7255" w:hanging="471"/>
      </w:pPr>
      <w:rPr>
        <w:rFonts w:hint="default"/>
        <w:lang w:val="fr-FR" w:eastAsia="en-US" w:bidi="ar-SA"/>
      </w:rPr>
    </w:lvl>
    <w:lvl w:ilvl="7">
      <w:numFmt w:val="bullet"/>
      <w:lvlText w:val="•"/>
      <w:lvlJc w:val="left"/>
      <w:pPr>
        <w:ind w:left="8331" w:hanging="471"/>
      </w:pPr>
      <w:rPr>
        <w:rFonts w:hint="default"/>
        <w:lang w:val="fr-FR" w:eastAsia="en-US" w:bidi="ar-SA"/>
      </w:rPr>
    </w:lvl>
    <w:lvl w:ilvl="8">
      <w:numFmt w:val="bullet"/>
      <w:lvlText w:val="•"/>
      <w:lvlJc w:val="left"/>
      <w:pPr>
        <w:ind w:left="9407" w:hanging="471"/>
      </w:pPr>
      <w:rPr>
        <w:rFonts w:hint="default"/>
        <w:lang w:val="fr-FR" w:eastAsia="en-US" w:bidi="ar-SA"/>
      </w:rPr>
    </w:lvl>
  </w:abstractNum>
  <w:abstractNum w:abstractNumId="96">
    <w:nsid w:val="53DF4F18"/>
    <w:multiLevelType w:val="multilevel"/>
    <w:tmpl w:val="6988ED5E"/>
    <w:lvl w:ilvl="0">
      <w:start w:val="8"/>
      <w:numFmt w:val="decimal"/>
      <w:lvlText w:val="%1"/>
      <w:lvlJc w:val="left"/>
      <w:pPr>
        <w:ind w:left="792" w:hanging="457"/>
        <w:jc w:val="left"/>
      </w:pPr>
      <w:rPr>
        <w:rFonts w:hint="default"/>
        <w:lang w:val="fr-FR" w:eastAsia="en-US" w:bidi="ar-SA"/>
      </w:rPr>
    </w:lvl>
    <w:lvl w:ilvl="1">
      <w:start w:val="1"/>
      <w:numFmt w:val="decimal"/>
      <w:lvlText w:val="%1.%2."/>
      <w:lvlJc w:val="left"/>
      <w:pPr>
        <w:ind w:left="792" w:hanging="457"/>
        <w:jc w:val="left"/>
      </w:pPr>
      <w:rPr>
        <w:rFonts w:ascii="Liberation Sans Narrow" w:eastAsia="Liberation Sans Narrow" w:hAnsi="Liberation Sans Narrow" w:cs="Liberation Sans Narrow" w:hint="default"/>
        <w:b/>
        <w:bCs/>
        <w:i w:val="0"/>
        <w:iCs w:val="0"/>
        <w:spacing w:val="-1"/>
        <w:w w:val="100"/>
        <w:sz w:val="24"/>
        <w:szCs w:val="24"/>
        <w:lang w:val="fr-FR" w:eastAsia="en-US" w:bidi="ar-SA"/>
      </w:rPr>
    </w:lvl>
    <w:lvl w:ilvl="2">
      <w:numFmt w:val="bullet"/>
      <w:lvlText w:val="•"/>
      <w:lvlJc w:val="left"/>
      <w:pPr>
        <w:ind w:left="2951" w:hanging="457"/>
      </w:pPr>
      <w:rPr>
        <w:rFonts w:hint="default"/>
        <w:lang w:val="fr-FR" w:eastAsia="en-US" w:bidi="ar-SA"/>
      </w:rPr>
    </w:lvl>
    <w:lvl w:ilvl="3">
      <w:numFmt w:val="bullet"/>
      <w:lvlText w:val="•"/>
      <w:lvlJc w:val="left"/>
      <w:pPr>
        <w:ind w:left="4027" w:hanging="457"/>
      </w:pPr>
      <w:rPr>
        <w:rFonts w:hint="default"/>
        <w:lang w:val="fr-FR" w:eastAsia="en-US" w:bidi="ar-SA"/>
      </w:rPr>
    </w:lvl>
    <w:lvl w:ilvl="4">
      <w:numFmt w:val="bullet"/>
      <w:lvlText w:val="•"/>
      <w:lvlJc w:val="left"/>
      <w:pPr>
        <w:ind w:left="5103" w:hanging="457"/>
      </w:pPr>
      <w:rPr>
        <w:rFonts w:hint="default"/>
        <w:lang w:val="fr-FR" w:eastAsia="en-US" w:bidi="ar-SA"/>
      </w:rPr>
    </w:lvl>
    <w:lvl w:ilvl="5">
      <w:numFmt w:val="bullet"/>
      <w:lvlText w:val="•"/>
      <w:lvlJc w:val="left"/>
      <w:pPr>
        <w:ind w:left="6179" w:hanging="457"/>
      </w:pPr>
      <w:rPr>
        <w:rFonts w:hint="default"/>
        <w:lang w:val="fr-FR" w:eastAsia="en-US" w:bidi="ar-SA"/>
      </w:rPr>
    </w:lvl>
    <w:lvl w:ilvl="6">
      <w:numFmt w:val="bullet"/>
      <w:lvlText w:val="•"/>
      <w:lvlJc w:val="left"/>
      <w:pPr>
        <w:ind w:left="7255" w:hanging="457"/>
      </w:pPr>
      <w:rPr>
        <w:rFonts w:hint="default"/>
        <w:lang w:val="fr-FR" w:eastAsia="en-US" w:bidi="ar-SA"/>
      </w:rPr>
    </w:lvl>
    <w:lvl w:ilvl="7">
      <w:numFmt w:val="bullet"/>
      <w:lvlText w:val="•"/>
      <w:lvlJc w:val="left"/>
      <w:pPr>
        <w:ind w:left="8331" w:hanging="457"/>
      </w:pPr>
      <w:rPr>
        <w:rFonts w:hint="default"/>
        <w:lang w:val="fr-FR" w:eastAsia="en-US" w:bidi="ar-SA"/>
      </w:rPr>
    </w:lvl>
    <w:lvl w:ilvl="8">
      <w:numFmt w:val="bullet"/>
      <w:lvlText w:val="•"/>
      <w:lvlJc w:val="left"/>
      <w:pPr>
        <w:ind w:left="9407" w:hanging="457"/>
      </w:pPr>
      <w:rPr>
        <w:rFonts w:hint="default"/>
        <w:lang w:val="fr-FR" w:eastAsia="en-US" w:bidi="ar-SA"/>
      </w:rPr>
    </w:lvl>
  </w:abstractNum>
  <w:abstractNum w:abstractNumId="97">
    <w:nsid w:val="546037B1"/>
    <w:multiLevelType w:val="multilevel"/>
    <w:tmpl w:val="F61C415A"/>
    <w:lvl w:ilvl="0">
      <w:start w:val="13"/>
      <w:numFmt w:val="decimal"/>
      <w:lvlText w:val="%1"/>
      <w:lvlJc w:val="left"/>
      <w:pPr>
        <w:ind w:left="792" w:hanging="457"/>
        <w:jc w:val="left"/>
      </w:pPr>
      <w:rPr>
        <w:rFonts w:hint="default"/>
        <w:lang w:val="fr-FR" w:eastAsia="en-US" w:bidi="ar-SA"/>
      </w:rPr>
    </w:lvl>
    <w:lvl w:ilvl="1">
      <w:start w:val="1"/>
      <w:numFmt w:val="decimal"/>
      <w:lvlText w:val="%1.%2"/>
      <w:lvlJc w:val="left"/>
      <w:pPr>
        <w:ind w:left="792" w:hanging="457"/>
        <w:jc w:val="left"/>
      </w:pPr>
      <w:rPr>
        <w:rFonts w:ascii="Liberation Sans Narrow" w:eastAsia="Liberation Sans Narrow" w:hAnsi="Liberation Sans Narrow" w:cs="Liberation Sans Narrow" w:hint="default"/>
        <w:b/>
        <w:bCs/>
        <w:i w:val="0"/>
        <w:iCs w:val="0"/>
        <w:spacing w:val="-1"/>
        <w:w w:val="100"/>
        <w:sz w:val="24"/>
        <w:szCs w:val="24"/>
        <w:lang w:val="fr-FR" w:eastAsia="en-US" w:bidi="ar-SA"/>
      </w:rPr>
    </w:lvl>
    <w:lvl w:ilvl="2">
      <w:numFmt w:val="bullet"/>
      <w:lvlText w:val="•"/>
      <w:lvlJc w:val="left"/>
      <w:pPr>
        <w:ind w:left="2951" w:hanging="457"/>
      </w:pPr>
      <w:rPr>
        <w:rFonts w:hint="default"/>
        <w:lang w:val="fr-FR" w:eastAsia="en-US" w:bidi="ar-SA"/>
      </w:rPr>
    </w:lvl>
    <w:lvl w:ilvl="3">
      <w:numFmt w:val="bullet"/>
      <w:lvlText w:val="•"/>
      <w:lvlJc w:val="left"/>
      <w:pPr>
        <w:ind w:left="4027" w:hanging="457"/>
      </w:pPr>
      <w:rPr>
        <w:rFonts w:hint="default"/>
        <w:lang w:val="fr-FR" w:eastAsia="en-US" w:bidi="ar-SA"/>
      </w:rPr>
    </w:lvl>
    <w:lvl w:ilvl="4">
      <w:numFmt w:val="bullet"/>
      <w:lvlText w:val="•"/>
      <w:lvlJc w:val="left"/>
      <w:pPr>
        <w:ind w:left="5103" w:hanging="457"/>
      </w:pPr>
      <w:rPr>
        <w:rFonts w:hint="default"/>
        <w:lang w:val="fr-FR" w:eastAsia="en-US" w:bidi="ar-SA"/>
      </w:rPr>
    </w:lvl>
    <w:lvl w:ilvl="5">
      <w:numFmt w:val="bullet"/>
      <w:lvlText w:val="•"/>
      <w:lvlJc w:val="left"/>
      <w:pPr>
        <w:ind w:left="6179" w:hanging="457"/>
      </w:pPr>
      <w:rPr>
        <w:rFonts w:hint="default"/>
        <w:lang w:val="fr-FR" w:eastAsia="en-US" w:bidi="ar-SA"/>
      </w:rPr>
    </w:lvl>
    <w:lvl w:ilvl="6">
      <w:numFmt w:val="bullet"/>
      <w:lvlText w:val="•"/>
      <w:lvlJc w:val="left"/>
      <w:pPr>
        <w:ind w:left="7255" w:hanging="457"/>
      </w:pPr>
      <w:rPr>
        <w:rFonts w:hint="default"/>
        <w:lang w:val="fr-FR" w:eastAsia="en-US" w:bidi="ar-SA"/>
      </w:rPr>
    </w:lvl>
    <w:lvl w:ilvl="7">
      <w:numFmt w:val="bullet"/>
      <w:lvlText w:val="•"/>
      <w:lvlJc w:val="left"/>
      <w:pPr>
        <w:ind w:left="8331" w:hanging="457"/>
      </w:pPr>
      <w:rPr>
        <w:rFonts w:hint="default"/>
        <w:lang w:val="fr-FR" w:eastAsia="en-US" w:bidi="ar-SA"/>
      </w:rPr>
    </w:lvl>
    <w:lvl w:ilvl="8">
      <w:numFmt w:val="bullet"/>
      <w:lvlText w:val="•"/>
      <w:lvlJc w:val="left"/>
      <w:pPr>
        <w:ind w:left="9407" w:hanging="457"/>
      </w:pPr>
      <w:rPr>
        <w:rFonts w:hint="default"/>
        <w:lang w:val="fr-FR" w:eastAsia="en-US" w:bidi="ar-SA"/>
      </w:rPr>
    </w:lvl>
  </w:abstractNum>
  <w:abstractNum w:abstractNumId="98">
    <w:nsid w:val="546F7964"/>
    <w:multiLevelType w:val="multilevel"/>
    <w:tmpl w:val="AB06ACDE"/>
    <w:lvl w:ilvl="0">
      <w:start w:val="35"/>
      <w:numFmt w:val="decimal"/>
      <w:lvlText w:val="%1"/>
      <w:lvlJc w:val="left"/>
      <w:pPr>
        <w:ind w:left="792" w:hanging="548"/>
        <w:jc w:val="left"/>
      </w:pPr>
      <w:rPr>
        <w:rFonts w:hint="default"/>
        <w:lang w:val="fr-FR" w:eastAsia="en-US" w:bidi="ar-SA"/>
      </w:rPr>
    </w:lvl>
    <w:lvl w:ilvl="1">
      <w:start w:val="1"/>
      <w:numFmt w:val="decimal"/>
      <w:lvlText w:val="%1.%2."/>
      <w:lvlJc w:val="left"/>
      <w:pPr>
        <w:ind w:left="792" w:hanging="548"/>
        <w:jc w:val="left"/>
      </w:pPr>
      <w:rPr>
        <w:rFonts w:ascii="Liberation Sans Narrow" w:eastAsia="Liberation Sans Narrow" w:hAnsi="Liberation Sans Narrow" w:cs="Liberation Sans Narrow" w:hint="default"/>
        <w:b w:val="0"/>
        <w:bCs w:val="0"/>
        <w:i w:val="0"/>
        <w:iCs w:val="0"/>
        <w:spacing w:val="-1"/>
        <w:w w:val="82"/>
        <w:sz w:val="24"/>
        <w:szCs w:val="24"/>
        <w:lang w:val="fr-FR" w:eastAsia="en-US" w:bidi="ar-SA"/>
      </w:rPr>
    </w:lvl>
    <w:lvl w:ilvl="2">
      <w:numFmt w:val="bullet"/>
      <w:lvlText w:val="•"/>
      <w:lvlJc w:val="left"/>
      <w:pPr>
        <w:ind w:left="2951" w:hanging="548"/>
      </w:pPr>
      <w:rPr>
        <w:rFonts w:hint="default"/>
        <w:lang w:val="fr-FR" w:eastAsia="en-US" w:bidi="ar-SA"/>
      </w:rPr>
    </w:lvl>
    <w:lvl w:ilvl="3">
      <w:numFmt w:val="bullet"/>
      <w:lvlText w:val="•"/>
      <w:lvlJc w:val="left"/>
      <w:pPr>
        <w:ind w:left="4027" w:hanging="548"/>
      </w:pPr>
      <w:rPr>
        <w:rFonts w:hint="default"/>
        <w:lang w:val="fr-FR" w:eastAsia="en-US" w:bidi="ar-SA"/>
      </w:rPr>
    </w:lvl>
    <w:lvl w:ilvl="4">
      <w:numFmt w:val="bullet"/>
      <w:lvlText w:val="•"/>
      <w:lvlJc w:val="left"/>
      <w:pPr>
        <w:ind w:left="5103" w:hanging="548"/>
      </w:pPr>
      <w:rPr>
        <w:rFonts w:hint="default"/>
        <w:lang w:val="fr-FR" w:eastAsia="en-US" w:bidi="ar-SA"/>
      </w:rPr>
    </w:lvl>
    <w:lvl w:ilvl="5">
      <w:numFmt w:val="bullet"/>
      <w:lvlText w:val="•"/>
      <w:lvlJc w:val="left"/>
      <w:pPr>
        <w:ind w:left="6179" w:hanging="548"/>
      </w:pPr>
      <w:rPr>
        <w:rFonts w:hint="default"/>
        <w:lang w:val="fr-FR" w:eastAsia="en-US" w:bidi="ar-SA"/>
      </w:rPr>
    </w:lvl>
    <w:lvl w:ilvl="6">
      <w:numFmt w:val="bullet"/>
      <w:lvlText w:val="•"/>
      <w:lvlJc w:val="left"/>
      <w:pPr>
        <w:ind w:left="7255" w:hanging="548"/>
      </w:pPr>
      <w:rPr>
        <w:rFonts w:hint="default"/>
        <w:lang w:val="fr-FR" w:eastAsia="en-US" w:bidi="ar-SA"/>
      </w:rPr>
    </w:lvl>
    <w:lvl w:ilvl="7">
      <w:numFmt w:val="bullet"/>
      <w:lvlText w:val="•"/>
      <w:lvlJc w:val="left"/>
      <w:pPr>
        <w:ind w:left="8331" w:hanging="548"/>
      </w:pPr>
      <w:rPr>
        <w:rFonts w:hint="default"/>
        <w:lang w:val="fr-FR" w:eastAsia="en-US" w:bidi="ar-SA"/>
      </w:rPr>
    </w:lvl>
    <w:lvl w:ilvl="8">
      <w:numFmt w:val="bullet"/>
      <w:lvlText w:val="•"/>
      <w:lvlJc w:val="left"/>
      <w:pPr>
        <w:ind w:left="9407" w:hanging="548"/>
      </w:pPr>
      <w:rPr>
        <w:rFonts w:hint="default"/>
        <w:lang w:val="fr-FR" w:eastAsia="en-US" w:bidi="ar-SA"/>
      </w:rPr>
    </w:lvl>
  </w:abstractNum>
  <w:abstractNum w:abstractNumId="99">
    <w:nsid w:val="55091324"/>
    <w:multiLevelType w:val="hybridMultilevel"/>
    <w:tmpl w:val="1DDAAB26"/>
    <w:lvl w:ilvl="0" w:tplc="7730ED52">
      <w:start w:val="1"/>
      <w:numFmt w:val="decimal"/>
      <w:lvlText w:val="%1."/>
      <w:lvlJc w:val="left"/>
      <w:pPr>
        <w:ind w:left="1153" w:hanging="361"/>
        <w:jc w:val="left"/>
      </w:pPr>
      <w:rPr>
        <w:rFonts w:ascii="Liberation Sans Narrow" w:eastAsia="Liberation Sans Narrow" w:hAnsi="Liberation Sans Narrow" w:cs="Liberation Sans Narrow" w:hint="default"/>
        <w:b/>
        <w:bCs/>
        <w:i w:val="0"/>
        <w:iCs w:val="0"/>
        <w:spacing w:val="0"/>
        <w:w w:val="100"/>
        <w:sz w:val="24"/>
        <w:szCs w:val="24"/>
        <w:lang w:val="fr-FR" w:eastAsia="en-US" w:bidi="ar-SA"/>
      </w:rPr>
    </w:lvl>
    <w:lvl w:ilvl="1" w:tplc="06483216">
      <w:numFmt w:val="bullet"/>
      <w:lvlText w:val=""/>
      <w:lvlJc w:val="left"/>
      <w:pPr>
        <w:ind w:left="1436" w:hanging="360"/>
      </w:pPr>
      <w:rPr>
        <w:rFonts w:ascii="Wingdings" w:eastAsia="Wingdings" w:hAnsi="Wingdings" w:cs="Wingdings" w:hint="default"/>
        <w:b w:val="0"/>
        <w:bCs w:val="0"/>
        <w:i w:val="0"/>
        <w:iCs w:val="0"/>
        <w:spacing w:val="0"/>
        <w:w w:val="100"/>
        <w:sz w:val="22"/>
        <w:szCs w:val="22"/>
        <w:lang w:val="fr-FR" w:eastAsia="en-US" w:bidi="ar-SA"/>
      </w:rPr>
    </w:lvl>
    <w:lvl w:ilvl="2" w:tplc="CA0EFA26">
      <w:numFmt w:val="bullet"/>
      <w:lvlText w:val="•"/>
      <w:lvlJc w:val="left"/>
      <w:pPr>
        <w:ind w:left="2564" w:hanging="360"/>
      </w:pPr>
      <w:rPr>
        <w:rFonts w:hint="default"/>
        <w:lang w:val="fr-FR" w:eastAsia="en-US" w:bidi="ar-SA"/>
      </w:rPr>
    </w:lvl>
    <w:lvl w:ilvl="3" w:tplc="195E8926">
      <w:numFmt w:val="bullet"/>
      <w:lvlText w:val="•"/>
      <w:lvlJc w:val="left"/>
      <w:pPr>
        <w:ind w:left="3688" w:hanging="360"/>
      </w:pPr>
      <w:rPr>
        <w:rFonts w:hint="default"/>
        <w:lang w:val="fr-FR" w:eastAsia="en-US" w:bidi="ar-SA"/>
      </w:rPr>
    </w:lvl>
    <w:lvl w:ilvl="4" w:tplc="FBD27168">
      <w:numFmt w:val="bullet"/>
      <w:lvlText w:val="•"/>
      <w:lvlJc w:val="left"/>
      <w:pPr>
        <w:ind w:left="4813" w:hanging="360"/>
      </w:pPr>
      <w:rPr>
        <w:rFonts w:hint="default"/>
        <w:lang w:val="fr-FR" w:eastAsia="en-US" w:bidi="ar-SA"/>
      </w:rPr>
    </w:lvl>
    <w:lvl w:ilvl="5" w:tplc="42B47826">
      <w:numFmt w:val="bullet"/>
      <w:lvlText w:val="•"/>
      <w:lvlJc w:val="left"/>
      <w:pPr>
        <w:ind w:left="5937" w:hanging="360"/>
      </w:pPr>
      <w:rPr>
        <w:rFonts w:hint="default"/>
        <w:lang w:val="fr-FR" w:eastAsia="en-US" w:bidi="ar-SA"/>
      </w:rPr>
    </w:lvl>
    <w:lvl w:ilvl="6" w:tplc="DEC85D84">
      <w:numFmt w:val="bullet"/>
      <w:lvlText w:val="•"/>
      <w:lvlJc w:val="left"/>
      <w:pPr>
        <w:ind w:left="7061" w:hanging="360"/>
      </w:pPr>
      <w:rPr>
        <w:rFonts w:hint="default"/>
        <w:lang w:val="fr-FR" w:eastAsia="en-US" w:bidi="ar-SA"/>
      </w:rPr>
    </w:lvl>
    <w:lvl w:ilvl="7" w:tplc="0460119C">
      <w:numFmt w:val="bullet"/>
      <w:lvlText w:val="•"/>
      <w:lvlJc w:val="left"/>
      <w:pPr>
        <w:ind w:left="8186" w:hanging="360"/>
      </w:pPr>
      <w:rPr>
        <w:rFonts w:hint="default"/>
        <w:lang w:val="fr-FR" w:eastAsia="en-US" w:bidi="ar-SA"/>
      </w:rPr>
    </w:lvl>
    <w:lvl w:ilvl="8" w:tplc="F746C028">
      <w:numFmt w:val="bullet"/>
      <w:lvlText w:val="•"/>
      <w:lvlJc w:val="left"/>
      <w:pPr>
        <w:ind w:left="9310" w:hanging="360"/>
      </w:pPr>
      <w:rPr>
        <w:rFonts w:hint="default"/>
        <w:lang w:val="fr-FR" w:eastAsia="en-US" w:bidi="ar-SA"/>
      </w:rPr>
    </w:lvl>
  </w:abstractNum>
  <w:abstractNum w:abstractNumId="100">
    <w:nsid w:val="56885EC0"/>
    <w:multiLevelType w:val="hybridMultilevel"/>
    <w:tmpl w:val="580EAE04"/>
    <w:lvl w:ilvl="0" w:tplc="6A6074B0">
      <w:start w:val="1"/>
      <w:numFmt w:val="lowerRoman"/>
      <w:lvlText w:val="(%1)"/>
      <w:lvlJc w:val="left"/>
      <w:pPr>
        <w:ind w:left="713" w:hanging="284"/>
        <w:jc w:val="right"/>
      </w:pPr>
      <w:rPr>
        <w:rFonts w:hint="default"/>
        <w:spacing w:val="0"/>
        <w:w w:val="96"/>
        <w:lang w:val="fr-FR" w:eastAsia="en-US" w:bidi="ar-SA"/>
      </w:rPr>
    </w:lvl>
    <w:lvl w:ilvl="1" w:tplc="105CDE3C">
      <w:numFmt w:val="bullet"/>
      <w:lvlText w:val="•"/>
      <w:lvlJc w:val="left"/>
      <w:pPr>
        <w:ind w:left="1540" w:hanging="284"/>
      </w:pPr>
      <w:rPr>
        <w:rFonts w:hint="default"/>
        <w:lang w:val="fr-FR" w:eastAsia="en-US" w:bidi="ar-SA"/>
      </w:rPr>
    </w:lvl>
    <w:lvl w:ilvl="2" w:tplc="275A1336">
      <w:numFmt w:val="bullet"/>
      <w:lvlText w:val="•"/>
      <w:lvlJc w:val="left"/>
      <w:pPr>
        <w:ind w:left="2360" w:hanging="284"/>
      </w:pPr>
      <w:rPr>
        <w:rFonts w:hint="default"/>
        <w:lang w:val="fr-FR" w:eastAsia="en-US" w:bidi="ar-SA"/>
      </w:rPr>
    </w:lvl>
    <w:lvl w:ilvl="3" w:tplc="794CD6D4">
      <w:numFmt w:val="bullet"/>
      <w:lvlText w:val="•"/>
      <w:lvlJc w:val="left"/>
      <w:pPr>
        <w:ind w:left="3180" w:hanging="284"/>
      </w:pPr>
      <w:rPr>
        <w:rFonts w:hint="default"/>
        <w:lang w:val="fr-FR" w:eastAsia="en-US" w:bidi="ar-SA"/>
      </w:rPr>
    </w:lvl>
    <w:lvl w:ilvl="4" w:tplc="1F0A3E56">
      <w:numFmt w:val="bullet"/>
      <w:lvlText w:val="•"/>
      <w:lvlJc w:val="left"/>
      <w:pPr>
        <w:ind w:left="4000" w:hanging="284"/>
      </w:pPr>
      <w:rPr>
        <w:rFonts w:hint="default"/>
        <w:lang w:val="fr-FR" w:eastAsia="en-US" w:bidi="ar-SA"/>
      </w:rPr>
    </w:lvl>
    <w:lvl w:ilvl="5" w:tplc="CC6284AE">
      <w:numFmt w:val="bullet"/>
      <w:lvlText w:val="•"/>
      <w:lvlJc w:val="left"/>
      <w:pPr>
        <w:ind w:left="4821" w:hanging="284"/>
      </w:pPr>
      <w:rPr>
        <w:rFonts w:hint="default"/>
        <w:lang w:val="fr-FR" w:eastAsia="en-US" w:bidi="ar-SA"/>
      </w:rPr>
    </w:lvl>
    <w:lvl w:ilvl="6" w:tplc="8488FAAE">
      <w:numFmt w:val="bullet"/>
      <w:lvlText w:val="•"/>
      <w:lvlJc w:val="left"/>
      <w:pPr>
        <w:ind w:left="5641" w:hanging="284"/>
      </w:pPr>
      <w:rPr>
        <w:rFonts w:hint="default"/>
        <w:lang w:val="fr-FR" w:eastAsia="en-US" w:bidi="ar-SA"/>
      </w:rPr>
    </w:lvl>
    <w:lvl w:ilvl="7" w:tplc="801649A2">
      <w:numFmt w:val="bullet"/>
      <w:lvlText w:val="•"/>
      <w:lvlJc w:val="left"/>
      <w:pPr>
        <w:ind w:left="6461" w:hanging="284"/>
      </w:pPr>
      <w:rPr>
        <w:rFonts w:hint="default"/>
        <w:lang w:val="fr-FR" w:eastAsia="en-US" w:bidi="ar-SA"/>
      </w:rPr>
    </w:lvl>
    <w:lvl w:ilvl="8" w:tplc="298085C0">
      <w:numFmt w:val="bullet"/>
      <w:lvlText w:val="•"/>
      <w:lvlJc w:val="left"/>
      <w:pPr>
        <w:ind w:left="7281" w:hanging="284"/>
      </w:pPr>
      <w:rPr>
        <w:rFonts w:hint="default"/>
        <w:lang w:val="fr-FR" w:eastAsia="en-US" w:bidi="ar-SA"/>
      </w:rPr>
    </w:lvl>
  </w:abstractNum>
  <w:abstractNum w:abstractNumId="101">
    <w:nsid w:val="56C0407E"/>
    <w:multiLevelType w:val="hybridMultilevel"/>
    <w:tmpl w:val="B650973E"/>
    <w:lvl w:ilvl="0" w:tplc="B65A4550">
      <w:numFmt w:val="bullet"/>
      <w:lvlText w:val=""/>
      <w:lvlJc w:val="left"/>
      <w:pPr>
        <w:ind w:left="725" w:hanging="360"/>
      </w:pPr>
      <w:rPr>
        <w:rFonts w:ascii="Wingdings" w:eastAsia="Wingdings" w:hAnsi="Wingdings" w:cs="Wingdings" w:hint="default"/>
        <w:b w:val="0"/>
        <w:bCs w:val="0"/>
        <w:i w:val="0"/>
        <w:iCs w:val="0"/>
        <w:spacing w:val="0"/>
        <w:w w:val="100"/>
        <w:sz w:val="24"/>
        <w:szCs w:val="24"/>
        <w:lang w:val="fr-FR" w:eastAsia="en-US" w:bidi="ar-SA"/>
      </w:rPr>
    </w:lvl>
    <w:lvl w:ilvl="1" w:tplc="A4AE1C6A">
      <w:numFmt w:val="bullet"/>
      <w:lvlText w:val="•"/>
      <w:lvlJc w:val="left"/>
      <w:pPr>
        <w:ind w:left="1540" w:hanging="360"/>
      </w:pPr>
      <w:rPr>
        <w:rFonts w:hint="default"/>
        <w:lang w:val="fr-FR" w:eastAsia="en-US" w:bidi="ar-SA"/>
      </w:rPr>
    </w:lvl>
    <w:lvl w:ilvl="2" w:tplc="5792FACA">
      <w:numFmt w:val="bullet"/>
      <w:lvlText w:val="•"/>
      <w:lvlJc w:val="left"/>
      <w:pPr>
        <w:ind w:left="2360" w:hanging="360"/>
      </w:pPr>
      <w:rPr>
        <w:rFonts w:hint="default"/>
        <w:lang w:val="fr-FR" w:eastAsia="en-US" w:bidi="ar-SA"/>
      </w:rPr>
    </w:lvl>
    <w:lvl w:ilvl="3" w:tplc="D2CEA872">
      <w:numFmt w:val="bullet"/>
      <w:lvlText w:val="•"/>
      <w:lvlJc w:val="left"/>
      <w:pPr>
        <w:ind w:left="3180" w:hanging="360"/>
      </w:pPr>
      <w:rPr>
        <w:rFonts w:hint="default"/>
        <w:lang w:val="fr-FR" w:eastAsia="en-US" w:bidi="ar-SA"/>
      </w:rPr>
    </w:lvl>
    <w:lvl w:ilvl="4" w:tplc="BB08C2F6">
      <w:numFmt w:val="bullet"/>
      <w:lvlText w:val="•"/>
      <w:lvlJc w:val="left"/>
      <w:pPr>
        <w:ind w:left="4000" w:hanging="360"/>
      </w:pPr>
      <w:rPr>
        <w:rFonts w:hint="default"/>
        <w:lang w:val="fr-FR" w:eastAsia="en-US" w:bidi="ar-SA"/>
      </w:rPr>
    </w:lvl>
    <w:lvl w:ilvl="5" w:tplc="F866EA1E">
      <w:numFmt w:val="bullet"/>
      <w:lvlText w:val="•"/>
      <w:lvlJc w:val="left"/>
      <w:pPr>
        <w:ind w:left="4821" w:hanging="360"/>
      </w:pPr>
      <w:rPr>
        <w:rFonts w:hint="default"/>
        <w:lang w:val="fr-FR" w:eastAsia="en-US" w:bidi="ar-SA"/>
      </w:rPr>
    </w:lvl>
    <w:lvl w:ilvl="6" w:tplc="2438C65E">
      <w:numFmt w:val="bullet"/>
      <w:lvlText w:val="•"/>
      <w:lvlJc w:val="left"/>
      <w:pPr>
        <w:ind w:left="5641" w:hanging="360"/>
      </w:pPr>
      <w:rPr>
        <w:rFonts w:hint="default"/>
        <w:lang w:val="fr-FR" w:eastAsia="en-US" w:bidi="ar-SA"/>
      </w:rPr>
    </w:lvl>
    <w:lvl w:ilvl="7" w:tplc="B9A0C51A">
      <w:numFmt w:val="bullet"/>
      <w:lvlText w:val="•"/>
      <w:lvlJc w:val="left"/>
      <w:pPr>
        <w:ind w:left="6461" w:hanging="360"/>
      </w:pPr>
      <w:rPr>
        <w:rFonts w:hint="default"/>
        <w:lang w:val="fr-FR" w:eastAsia="en-US" w:bidi="ar-SA"/>
      </w:rPr>
    </w:lvl>
    <w:lvl w:ilvl="8" w:tplc="F5AED4A2">
      <w:numFmt w:val="bullet"/>
      <w:lvlText w:val="•"/>
      <w:lvlJc w:val="left"/>
      <w:pPr>
        <w:ind w:left="7281" w:hanging="360"/>
      </w:pPr>
      <w:rPr>
        <w:rFonts w:hint="default"/>
        <w:lang w:val="fr-FR" w:eastAsia="en-US" w:bidi="ar-SA"/>
      </w:rPr>
    </w:lvl>
  </w:abstractNum>
  <w:abstractNum w:abstractNumId="102">
    <w:nsid w:val="57256863"/>
    <w:multiLevelType w:val="hybridMultilevel"/>
    <w:tmpl w:val="EA426C78"/>
    <w:lvl w:ilvl="0" w:tplc="912CC3D8">
      <w:numFmt w:val="bullet"/>
      <w:lvlText w:val=""/>
      <w:lvlJc w:val="left"/>
      <w:pPr>
        <w:ind w:left="1445" w:hanging="360"/>
      </w:pPr>
      <w:rPr>
        <w:rFonts w:ascii="Wingdings" w:eastAsia="Wingdings" w:hAnsi="Wingdings" w:cs="Wingdings" w:hint="default"/>
        <w:b w:val="0"/>
        <w:bCs w:val="0"/>
        <w:i w:val="0"/>
        <w:iCs w:val="0"/>
        <w:spacing w:val="0"/>
        <w:w w:val="100"/>
        <w:sz w:val="24"/>
        <w:szCs w:val="24"/>
        <w:lang w:val="fr-FR" w:eastAsia="en-US" w:bidi="ar-SA"/>
      </w:rPr>
    </w:lvl>
    <w:lvl w:ilvl="1" w:tplc="F0628D0C">
      <w:numFmt w:val="bullet"/>
      <w:lvlText w:val="•"/>
      <w:lvlJc w:val="left"/>
      <w:pPr>
        <w:ind w:left="2188" w:hanging="360"/>
      </w:pPr>
      <w:rPr>
        <w:rFonts w:hint="default"/>
        <w:lang w:val="fr-FR" w:eastAsia="en-US" w:bidi="ar-SA"/>
      </w:rPr>
    </w:lvl>
    <w:lvl w:ilvl="2" w:tplc="9BF216B8">
      <w:numFmt w:val="bullet"/>
      <w:lvlText w:val="•"/>
      <w:lvlJc w:val="left"/>
      <w:pPr>
        <w:ind w:left="2936" w:hanging="360"/>
      </w:pPr>
      <w:rPr>
        <w:rFonts w:hint="default"/>
        <w:lang w:val="fr-FR" w:eastAsia="en-US" w:bidi="ar-SA"/>
      </w:rPr>
    </w:lvl>
    <w:lvl w:ilvl="3" w:tplc="0610CF2C">
      <w:numFmt w:val="bullet"/>
      <w:lvlText w:val="•"/>
      <w:lvlJc w:val="left"/>
      <w:pPr>
        <w:ind w:left="3684" w:hanging="360"/>
      </w:pPr>
      <w:rPr>
        <w:rFonts w:hint="default"/>
        <w:lang w:val="fr-FR" w:eastAsia="en-US" w:bidi="ar-SA"/>
      </w:rPr>
    </w:lvl>
    <w:lvl w:ilvl="4" w:tplc="484E4B1C">
      <w:numFmt w:val="bullet"/>
      <w:lvlText w:val="•"/>
      <w:lvlJc w:val="left"/>
      <w:pPr>
        <w:ind w:left="4432" w:hanging="360"/>
      </w:pPr>
      <w:rPr>
        <w:rFonts w:hint="default"/>
        <w:lang w:val="fr-FR" w:eastAsia="en-US" w:bidi="ar-SA"/>
      </w:rPr>
    </w:lvl>
    <w:lvl w:ilvl="5" w:tplc="DA405688">
      <w:numFmt w:val="bullet"/>
      <w:lvlText w:val="•"/>
      <w:lvlJc w:val="left"/>
      <w:pPr>
        <w:ind w:left="5181" w:hanging="360"/>
      </w:pPr>
      <w:rPr>
        <w:rFonts w:hint="default"/>
        <w:lang w:val="fr-FR" w:eastAsia="en-US" w:bidi="ar-SA"/>
      </w:rPr>
    </w:lvl>
    <w:lvl w:ilvl="6" w:tplc="1B1C43FC">
      <w:numFmt w:val="bullet"/>
      <w:lvlText w:val="•"/>
      <w:lvlJc w:val="left"/>
      <w:pPr>
        <w:ind w:left="5929" w:hanging="360"/>
      </w:pPr>
      <w:rPr>
        <w:rFonts w:hint="default"/>
        <w:lang w:val="fr-FR" w:eastAsia="en-US" w:bidi="ar-SA"/>
      </w:rPr>
    </w:lvl>
    <w:lvl w:ilvl="7" w:tplc="71FC69E0">
      <w:numFmt w:val="bullet"/>
      <w:lvlText w:val="•"/>
      <w:lvlJc w:val="left"/>
      <w:pPr>
        <w:ind w:left="6677" w:hanging="360"/>
      </w:pPr>
      <w:rPr>
        <w:rFonts w:hint="default"/>
        <w:lang w:val="fr-FR" w:eastAsia="en-US" w:bidi="ar-SA"/>
      </w:rPr>
    </w:lvl>
    <w:lvl w:ilvl="8" w:tplc="50DECCF2">
      <w:numFmt w:val="bullet"/>
      <w:lvlText w:val="•"/>
      <w:lvlJc w:val="left"/>
      <w:pPr>
        <w:ind w:left="7425" w:hanging="360"/>
      </w:pPr>
      <w:rPr>
        <w:rFonts w:hint="default"/>
        <w:lang w:val="fr-FR" w:eastAsia="en-US" w:bidi="ar-SA"/>
      </w:rPr>
    </w:lvl>
  </w:abstractNum>
  <w:abstractNum w:abstractNumId="103">
    <w:nsid w:val="5877271D"/>
    <w:multiLevelType w:val="multilevel"/>
    <w:tmpl w:val="5F1C0986"/>
    <w:lvl w:ilvl="0">
      <w:start w:val="14"/>
      <w:numFmt w:val="decimal"/>
      <w:lvlText w:val="%1"/>
      <w:lvlJc w:val="left"/>
      <w:pPr>
        <w:ind w:left="792" w:hanging="524"/>
        <w:jc w:val="left"/>
      </w:pPr>
      <w:rPr>
        <w:rFonts w:hint="default"/>
        <w:lang w:val="fr-FR" w:eastAsia="en-US" w:bidi="ar-SA"/>
      </w:rPr>
    </w:lvl>
    <w:lvl w:ilvl="1">
      <w:start w:val="1"/>
      <w:numFmt w:val="decimal"/>
      <w:lvlText w:val="%1.%2."/>
      <w:lvlJc w:val="left"/>
      <w:pPr>
        <w:ind w:left="792" w:hanging="524"/>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524"/>
      </w:pPr>
      <w:rPr>
        <w:rFonts w:hint="default"/>
        <w:lang w:val="fr-FR" w:eastAsia="en-US" w:bidi="ar-SA"/>
      </w:rPr>
    </w:lvl>
    <w:lvl w:ilvl="3">
      <w:numFmt w:val="bullet"/>
      <w:lvlText w:val="•"/>
      <w:lvlJc w:val="left"/>
      <w:pPr>
        <w:ind w:left="4027" w:hanging="524"/>
      </w:pPr>
      <w:rPr>
        <w:rFonts w:hint="default"/>
        <w:lang w:val="fr-FR" w:eastAsia="en-US" w:bidi="ar-SA"/>
      </w:rPr>
    </w:lvl>
    <w:lvl w:ilvl="4">
      <w:numFmt w:val="bullet"/>
      <w:lvlText w:val="•"/>
      <w:lvlJc w:val="left"/>
      <w:pPr>
        <w:ind w:left="5103" w:hanging="524"/>
      </w:pPr>
      <w:rPr>
        <w:rFonts w:hint="default"/>
        <w:lang w:val="fr-FR" w:eastAsia="en-US" w:bidi="ar-SA"/>
      </w:rPr>
    </w:lvl>
    <w:lvl w:ilvl="5">
      <w:numFmt w:val="bullet"/>
      <w:lvlText w:val="•"/>
      <w:lvlJc w:val="left"/>
      <w:pPr>
        <w:ind w:left="6179" w:hanging="524"/>
      </w:pPr>
      <w:rPr>
        <w:rFonts w:hint="default"/>
        <w:lang w:val="fr-FR" w:eastAsia="en-US" w:bidi="ar-SA"/>
      </w:rPr>
    </w:lvl>
    <w:lvl w:ilvl="6">
      <w:numFmt w:val="bullet"/>
      <w:lvlText w:val="•"/>
      <w:lvlJc w:val="left"/>
      <w:pPr>
        <w:ind w:left="7255" w:hanging="524"/>
      </w:pPr>
      <w:rPr>
        <w:rFonts w:hint="default"/>
        <w:lang w:val="fr-FR" w:eastAsia="en-US" w:bidi="ar-SA"/>
      </w:rPr>
    </w:lvl>
    <w:lvl w:ilvl="7">
      <w:numFmt w:val="bullet"/>
      <w:lvlText w:val="•"/>
      <w:lvlJc w:val="left"/>
      <w:pPr>
        <w:ind w:left="8331" w:hanging="524"/>
      </w:pPr>
      <w:rPr>
        <w:rFonts w:hint="default"/>
        <w:lang w:val="fr-FR" w:eastAsia="en-US" w:bidi="ar-SA"/>
      </w:rPr>
    </w:lvl>
    <w:lvl w:ilvl="8">
      <w:numFmt w:val="bullet"/>
      <w:lvlText w:val="•"/>
      <w:lvlJc w:val="left"/>
      <w:pPr>
        <w:ind w:left="9407" w:hanging="524"/>
      </w:pPr>
      <w:rPr>
        <w:rFonts w:hint="default"/>
        <w:lang w:val="fr-FR" w:eastAsia="en-US" w:bidi="ar-SA"/>
      </w:rPr>
    </w:lvl>
  </w:abstractNum>
  <w:abstractNum w:abstractNumId="104">
    <w:nsid w:val="58E16A83"/>
    <w:multiLevelType w:val="hybridMultilevel"/>
    <w:tmpl w:val="E7E62152"/>
    <w:lvl w:ilvl="0" w:tplc="9A123A38">
      <w:start w:val="1"/>
      <w:numFmt w:val="lowerLetter"/>
      <w:lvlText w:val="%1)"/>
      <w:lvlJc w:val="left"/>
      <w:pPr>
        <w:ind w:left="692" w:hanging="721"/>
        <w:jc w:val="left"/>
      </w:pPr>
      <w:rPr>
        <w:rFonts w:ascii="Liberation Sans Narrow" w:eastAsia="Liberation Sans Narrow" w:hAnsi="Liberation Sans Narrow" w:cs="Liberation Sans Narrow" w:hint="default"/>
        <w:b w:val="0"/>
        <w:bCs w:val="0"/>
        <w:i/>
        <w:iCs/>
        <w:spacing w:val="0"/>
        <w:w w:val="100"/>
        <w:sz w:val="24"/>
        <w:szCs w:val="24"/>
        <w:lang w:val="fr-FR" w:eastAsia="en-US" w:bidi="ar-SA"/>
      </w:rPr>
    </w:lvl>
    <w:lvl w:ilvl="1" w:tplc="EF3219C2">
      <w:numFmt w:val="bullet"/>
      <w:lvlText w:val="•"/>
      <w:lvlJc w:val="left"/>
      <w:pPr>
        <w:ind w:left="1753" w:hanging="721"/>
      </w:pPr>
      <w:rPr>
        <w:rFonts w:hint="default"/>
        <w:lang w:val="fr-FR" w:eastAsia="en-US" w:bidi="ar-SA"/>
      </w:rPr>
    </w:lvl>
    <w:lvl w:ilvl="2" w:tplc="6A1E628A">
      <w:numFmt w:val="bullet"/>
      <w:lvlText w:val="•"/>
      <w:lvlJc w:val="left"/>
      <w:pPr>
        <w:ind w:left="2807" w:hanging="721"/>
      </w:pPr>
      <w:rPr>
        <w:rFonts w:hint="default"/>
        <w:lang w:val="fr-FR" w:eastAsia="en-US" w:bidi="ar-SA"/>
      </w:rPr>
    </w:lvl>
    <w:lvl w:ilvl="3" w:tplc="C41CF7DE">
      <w:numFmt w:val="bullet"/>
      <w:lvlText w:val="•"/>
      <w:lvlJc w:val="left"/>
      <w:pPr>
        <w:ind w:left="3861" w:hanging="721"/>
      </w:pPr>
      <w:rPr>
        <w:rFonts w:hint="default"/>
        <w:lang w:val="fr-FR" w:eastAsia="en-US" w:bidi="ar-SA"/>
      </w:rPr>
    </w:lvl>
    <w:lvl w:ilvl="4" w:tplc="A8D6B5DA">
      <w:numFmt w:val="bullet"/>
      <w:lvlText w:val="•"/>
      <w:lvlJc w:val="left"/>
      <w:pPr>
        <w:ind w:left="4915" w:hanging="721"/>
      </w:pPr>
      <w:rPr>
        <w:rFonts w:hint="default"/>
        <w:lang w:val="fr-FR" w:eastAsia="en-US" w:bidi="ar-SA"/>
      </w:rPr>
    </w:lvl>
    <w:lvl w:ilvl="5" w:tplc="2348FB90">
      <w:numFmt w:val="bullet"/>
      <w:lvlText w:val="•"/>
      <w:lvlJc w:val="left"/>
      <w:pPr>
        <w:ind w:left="5969" w:hanging="721"/>
      </w:pPr>
      <w:rPr>
        <w:rFonts w:hint="default"/>
        <w:lang w:val="fr-FR" w:eastAsia="en-US" w:bidi="ar-SA"/>
      </w:rPr>
    </w:lvl>
    <w:lvl w:ilvl="6" w:tplc="478E8088">
      <w:numFmt w:val="bullet"/>
      <w:lvlText w:val="•"/>
      <w:lvlJc w:val="left"/>
      <w:pPr>
        <w:ind w:left="7023" w:hanging="721"/>
      </w:pPr>
      <w:rPr>
        <w:rFonts w:hint="default"/>
        <w:lang w:val="fr-FR" w:eastAsia="en-US" w:bidi="ar-SA"/>
      </w:rPr>
    </w:lvl>
    <w:lvl w:ilvl="7" w:tplc="56E8739E">
      <w:numFmt w:val="bullet"/>
      <w:lvlText w:val="•"/>
      <w:lvlJc w:val="left"/>
      <w:pPr>
        <w:ind w:left="8077" w:hanging="721"/>
      </w:pPr>
      <w:rPr>
        <w:rFonts w:hint="default"/>
        <w:lang w:val="fr-FR" w:eastAsia="en-US" w:bidi="ar-SA"/>
      </w:rPr>
    </w:lvl>
    <w:lvl w:ilvl="8" w:tplc="CD467FB2">
      <w:numFmt w:val="bullet"/>
      <w:lvlText w:val="•"/>
      <w:lvlJc w:val="left"/>
      <w:pPr>
        <w:ind w:left="9131" w:hanging="721"/>
      </w:pPr>
      <w:rPr>
        <w:rFonts w:hint="default"/>
        <w:lang w:val="fr-FR" w:eastAsia="en-US" w:bidi="ar-SA"/>
      </w:rPr>
    </w:lvl>
  </w:abstractNum>
  <w:abstractNum w:abstractNumId="105">
    <w:nsid w:val="595855F9"/>
    <w:multiLevelType w:val="multilevel"/>
    <w:tmpl w:val="BCCC946C"/>
    <w:lvl w:ilvl="0">
      <w:start w:val="41"/>
      <w:numFmt w:val="decimal"/>
      <w:lvlText w:val="%1"/>
      <w:lvlJc w:val="left"/>
      <w:pPr>
        <w:ind w:left="792" w:hanging="500"/>
        <w:jc w:val="left"/>
      </w:pPr>
      <w:rPr>
        <w:rFonts w:hint="default"/>
        <w:lang w:val="fr-FR" w:eastAsia="en-US" w:bidi="ar-SA"/>
      </w:rPr>
    </w:lvl>
    <w:lvl w:ilvl="1">
      <w:start w:val="1"/>
      <w:numFmt w:val="decimal"/>
      <w:lvlText w:val="%1.%2."/>
      <w:lvlJc w:val="left"/>
      <w:pPr>
        <w:ind w:left="792" w:hanging="500"/>
        <w:jc w:val="left"/>
      </w:pPr>
      <w:rPr>
        <w:rFonts w:ascii="Liberation Sans Narrow" w:eastAsia="Liberation Sans Narrow" w:hAnsi="Liberation Sans Narrow" w:cs="Liberation Sans Narrow" w:hint="default"/>
        <w:b w:val="0"/>
        <w:bCs w:val="0"/>
        <w:i w:val="0"/>
        <w:iCs w:val="0"/>
        <w:spacing w:val="-1"/>
        <w:w w:val="82"/>
        <w:sz w:val="24"/>
        <w:szCs w:val="24"/>
        <w:lang w:val="fr-FR" w:eastAsia="en-US" w:bidi="ar-SA"/>
      </w:rPr>
    </w:lvl>
    <w:lvl w:ilvl="2">
      <w:numFmt w:val="bullet"/>
      <w:lvlText w:val="•"/>
      <w:lvlJc w:val="left"/>
      <w:pPr>
        <w:ind w:left="2951" w:hanging="500"/>
      </w:pPr>
      <w:rPr>
        <w:rFonts w:hint="default"/>
        <w:lang w:val="fr-FR" w:eastAsia="en-US" w:bidi="ar-SA"/>
      </w:rPr>
    </w:lvl>
    <w:lvl w:ilvl="3">
      <w:numFmt w:val="bullet"/>
      <w:lvlText w:val="•"/>
      <w:lvlJc w:val="left"/>
      <w:pPr>
        <w:ind w:left="4027" w:hanging="500"/>
      </w:pPr>
      <w:rPr>
        <w:rFonts w:hint="default"/>
        <w:lang w:val="fr-FR" w:eastAsia="en-US" w:bidi="ar-SA"/>
      </w:rPr>
    </w:lvl>
    <w:lvl w:ilvl="4">
      <w:numFmt w:val="bullet"/>
      <w:lvlText w:val="•"/>
      <w:lvlJc w:val="left"/>
      <w:pPr>
        <w:ind w:left="5103" w:hanging="500"/>
      </w:pPr>
      <w:rPr>
        <w:rFonts w:hint="default"/>
        <w:lang w:val="fr-FR" w:eastAsia="en-US" w:bidi="ar-SA"/>
      </w:rPr>
    </w:lvl>
    <w:lvl w:ilvl="5">
      <w:numFmt w:val="bullet"/>
      <w:lvlText w:val="•"/>
      <w:lvlJc w:val="left"/>
      <w:pPr>
        <w:ind w:left="6179" w:hanging="500"/>
      </w:pPr>
      <w:rPr>
        <w:rFonts w:hint="default"/>
        <w:lang w:val="fr-FR" w:eastAsia="en-US" w:bidi="ar-SA"/>
      </w:rPr>
    </w:lvl>
    <w:lvl w:ilvl="6">
      <w:numFmt w:val="bullet"/>
      <w:lvlText w:val="•"/>
      <w:lvlJc w:val="left"/>
      <w:pPr>
        <w:ind w:left="7255" w:hanging="500"/>
      </w:pPr>
      <w:rPr>
        <w:rFonts w:hint="default"/>
        <w:lang w:val="fr-FR" w:eastAsia="en-US" w:bidi="ar-SA"/>
      </w:rPr>
    </w:lvl>
    <w:lvl w:ilvl="7">
      <w:numFmt w:val="bullet"/>
      <w:lvlText w:val="•"/>
      <w:lvlJc w:val="left"/>
      <w:pPr>
        <w:ind w:left="8331" w:hanging="500"/>
      </w:pPr>
      <w:rPr>
        <w:rFonts w:hint="default"/>
        <w:lang w:val="fr-FR" w:eastAsia="en-US" w:bidi="ar-SA"/>
      </w:rPr>
    </w:lvl>
    <w:lvl w:ilvl="8">
      <w:numFmt w:val="bullet"/>
      <w:lvlText w:val="•"/>
      <w:lvlJc w:val="left"/>
      <w:pPr>
        <w:ind w:left="9407" w:hanging="500"/>
      </w:pPr>
      <w:rPr>
        <w:rFonts w:hint="default"/>
        <w:lang w:val="fr-FR" w:eastAsia="en-US" w:bidi="ar-SA"/>
      </w:rPr>
    </w:lvl>
  </w:abstractNum>
  <w:abstractNum w:abstractNumId="106">
    <w:nsid w:val="59A55F2C"/>
    <w:multiLevelType w:val="hybridMultilevel"/>
    <w:tmpl w:val="C5FE2538"/>
    <w:lvl w:ilvl="0" w:tplc="50EAAC16">
      <w:start w:val="1"/>
      <w:numFmt w:val="lowerLetter"/>
      <w:lvlText w:val="%1."/>
      <w:lvlJc w:val="left"/>
      <w:pPr>
        <w:ind w:left="1014" w:hanging="222"/>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566251C8">
      <w:numFmt w:val="bullet"/>
      <w:lvlText w:val="•"/>
      <w:lvlJc w:val="left"/>
      <w:pPr>
        <w:ind w:left="2073" w:hanging="222"/>
      </w:pPr>
      <w:rPr>
        <w:rFonts w:hint="default"/>
        <w:lang w:val="fr-FR" w:eastAsia="en-US" w:bidi="ar-SA"/>
      </w:rPr>
    </w:lvl>
    <w:lvl w:ilvl="2" w:tplc="DD34C45C">
      <w:numFmt w:val="bullet"/>
      <w:lvlText w:val="•"/>
      <w:lvlJc w:val="left"/>
      <w:pPr>
        <w:ind w:left="3127" w:hanging="222"/>
      </w:pPr>
      <w:rPr>
        <w:rFonts w:hint="default"/>
        <w:lang w:val="fr-FR" w:eastAsia="en-US" w:bidi="ar-SA"/>
      </w:rPr>
    </w:lvl>
    <w:lvl w:ilvl="3" w:tplc="B5BA4D2E">
      <w:numFmt w:val="bullet"/>
      <w:lvlText w:val="•"/>
      <w:lvlJc w:val="left"/>
      <w:pPr>
        <w:ind w:left="4181" w:hanging="222"/>
      </w:pPr>
      <w:rPr>
        <w:rFonts w:hint="default"/>
        <w:lang w:val="fr-FR" w:eastAsia="en-US" w:bidi="ar-SA"/>
      </w:rPr>
    </w:lvl>
    <w:lvl w:ilvl="4" w:tplc="3ADC7886">
      <w:numFmt w:val="bullet"/>
      <w:lvlText w:val="•"/>
      <w:lvlJc w:val="left"/>
      <w:pPr>
        <w:ind w:left="5235" w:hanging="222"/>
      </w:pPr>
      <w:rPr>
        <w:rFonts w:hint="default"/>
        <w:lang w:val="fr-FR" w:eastAsia="en-US" w:bidi="ar-SA"/>
      </w:rPr>
    </w:lvl>
    <w:lvl w:ilvl="5" w:tplc="0E4CDE90">
      <w:numFmt w:val="bullet"/>
      <w:lvlText w:val="•"/>
      <w:lvlJc w:val="left"/>
      <w:pPr>
        <w:ind w:left="6289" w:hanging="222"/>
      </w:pPr>
      <w:rPr>
        <w:rFonts w:hint="default"/>
        <w:lang w:val="fr-FR" w:eastAsia="en-US" w:bidi="ar-SA"/>
      </w:rPr>
    </w:lvl>
    <w:lvl w:ilvl="6" w:tplc="D172BF9E">
      <w:numFmt w:val="bullet"/>
      <w:lvlText w:val="•"/>
      <w:lvlJc w:val="left"/>
      <w:pPr>
        <w:ind w:left="7343" w:hanging="222"/>
      </w:pPr>
      <w:rPr>
        <w:rFonts w:hint="default"/>
        <w:lang w:val="fr-FR" w:eastAsia="en-US" w:bidi="ar-SA"/>
      </w:rPr>
    </w:lvl>
    <w:lvl w:ilvl="7" w:tplc="904E882E">
      <w:numFmt w:val="bullet"/>
      <w:lvlText w:val="•"/>
      <w:lvlJc w:val="left"/>
      <w:pPr>
        <w:ind w:left="8397" w:hanging="222"/>
      </w:pPr>
      <w:rPr>
        <w:rFonts w:hint="default"/>
        <w:lang w:val="fr-FR" w:eastAsia="en-US" w:bidi="ar-SA"/>
      </w:rPr>
    </w:lvl>
    <w:lvl w:ilvl="8" w:tplc="B64E46D4">
      <w:numFmt w:val="bullet"/>
      <w:lvlText w:val="•"/>
      <w:lvlJc w:val="left"/>
      <w:pPr>
        <w:ind w:left="9451" w:hanging="222"/>
      </w:pPr>
      <w:rPr>
        <w:rFonts w:hint="default"/>
        <w:lang w:val="fr-FR" w:eastAsia="en-US" w:bidi="ar-SA"/>
      </w:rPr>
    </w:lvl>
  </w:abstractNum>
  <w:abstractNum w:abstractNumId="107">
    <w:nsid w:val="5AE413DF"/>
    <w:multiLevelType w:val="hybridMultilevel"/>
    <w:tmpl w:val="163A2452"/>
    <w:lvl w:ilvl="0" w:tplc="C2B419DA">
      <w:start w:val="1"/>
      <w:numFmt w:val="decimal"/>
      <w:lvlText w:val="%1."/>
      <w:lvlJc w:val="left"/>
      <w:pPr>
        <w:ind w:left="1513" w:hanging="360"/>
        <w:jc w:val="left"/>
      </w:pPr>
      <w:rPr>
        <w:rFonts w:hint="default"/>
        <w:spacing w:val="0"/>
        <w:w w:val="100"/>
        <w:lang w:val="fr-FR" w:eastAsia="en-US" w:bidi="ar-SA"/>
      </w:rPr>
    </w:lvl>
    <w:lvl w:ilvl="1" w:tplc="03705CF2">
      <w:start w:val="1"/>
      <w:numFmt w:val="decimal"/>
      <w:lvlText w:val="%2."/>
      <w:lvlJc w:val="left"/>
      <w:pPr>
        <w:ind w:left="1873" w:hanging="360"/>
        <w:jc w:val="left"/>
      </w:pPr>
      <w:rPr>
        <w:rFonts w:hint="default"/>
        <w:spacing w:val="0"/>
        <w:w w:val="100"/>
        <w:lang w:val="fr-FR" w:eastAsia="en-US" w:bidi="ar-SA"/>
      </w:rPr>
    </w:lvl>
    <w:lvl w:ilvl="2" w:tplc="2A24F742">
      <w:start w:val="1"/>
      <w:numFmt w:val="lowerLetter"/>
      <w:lvlText w:val="%3)"/>
      <w:lvlJc w:val="left"/>
      <w:pPr>
        <w:ind w:left="2079" w:hanging="360"/>
        <w:jc w:val="left"/>
      </w:pPr>
      <w:rPr>
        <w:rFonts w:ascii="Liberation Sans Narrow" w:eastAsia="Liberation Sans Narrow" w:hAnsi="Liberation Sans Narrow" w:cs="Liberation Sans Narrow" w:hint="default"/>
        <w:b w:val="0"/>
        <w:bCs w:val="0"/>
        <w:i w:val="0"/>
        <w:iCs w:val="0"/>
        <w:spacing w:val="0"/>
        <w:w w:val="100"/>
        <w:sz w:val="22"/>
        <w:szCs w:val="22"/>
        <w:lang w:val="fr-FR" w:eastAsia="en-US" w:bidi="ar-SA"/>
      </w:rPr>
    </w:lvl>
    <w:lvl w:ilvl="3" w:tplc="3022CD30">
      <w:numFmt w:val="bullet"/>
      <w:lvlText w:val="•"/>
      <w:lvlJc w:val="left"/>
      <w:pPr>
        <w:ind w:left="3264" w:hanging="360"/>
      </w:pPr>
      <w:rPr>
        <w:rFonts w:hint="default"/>
        <w:lang w:val="fr-FR" w:eastAsia="en-US" w:bidi="ar-SA"/>
      </w:rPr>
    </w:lvl>
    <w:lvl w:ilvl="4" w:tplc="4E5C7560">
      <w:numFmt w:val="bullet"/>
      <w:lvlText w:val="•"/>
      <w:lvlJc w:val="left"/>
      <w:pPr>
        <w:ind w:left="4449" w:hanging="360"/>
      </w:pPr>
      <w:rPr>
        <w:rFonts w:hint="default"/>
        <w:lang w:val="fr-FR" w:eastAsia="en-US" w:bidi="ar-SA"/>
      </w:rPr>
    </w:lvl>
    <w:lvl w:ilvl="5" w:tplc="5012332E">
      <w:numFmt w:val="bullet"/>
      <w:lvlText w:val="•"/>
      <w:lvlJc w:val="left"/>
      <w:pPr>
        <w:ind w:left="5634" w:hanging="360"/>
      </w:pPr>
      <w:rPr>
        <w:rFonts w:hint="default"/>
        <w:lang w:val="fr-FR" w:eastAsia="en-US" w:bidi="ar-SA"/>
      </w:rPr>
    </w:lvl>
    <w:lvl w:ilvl="6" w:tplc="BEEA9F98">
      <w:numFmt w:val="bullet"/>
      <w:lvlText w:val="•"/>
      <w:lvlJc w:val="left"/>
      <w:pPr>
        <w:ind w:left="6819" w:hanging="360"/>
      </w:pPr>
      <w:rPr>
        <w:rFonts w:hint="default"/>
        <w:lang w:val="fr-FR" w:eastAsia="en-US" w:bidi="ar-SA"/>
      </w:rPr>
    </w:lvl>
    <w:lvl w:ilvl="7" w:tplc="10DAD716">
      <w:numFmt w:val="bullet"/>
      <w:lvlText w:val="•"/>
      <w:lvlJc w:val="left"/>
      <w:pPr>
        <w:ind w:left="8004" w:hanging="360"/>
      </w:pPr>
      <w:rPr>
        <w:rFonts w:hint="default"/>
        <w:lang w:val="fr-FR" w:eastAsia="en-US" w:bidi="ar-SA"/>
      </w:rPr>
    </w:lvl>
    <w:lvl w:ilvl="8" w:tplc="16261F78">
      <w:numFmt w:val="bullet"/>
      <w:lvlText w:val="•"/>
      <w:lvlJc w:val="left"/>
      <w:pPr>
        <w:ind w:left="9189" w:hanging="360"/>
      </w:pPr>
      <w:rPr>
        <w:rFonts w:hint="default"/>
        <w:lang w:val="fr-FR" w:eastAsia="en-US" w:bidi="ar-SA"/>
      </w:rPr>
    </w:lvl>
  </w:abstractNum>
  <w:abstractNum w:abstractNumId="108">
    <w:nsid w:val="5AF249FD"/>
    <w:multiLevelType w:val="multilevel"/>
    <w:tmpl w:val="6638E682"/>
    <w:lvl w:ilvl="0">
      <w:start w:val="37"/>
      <w:numFmt w:val="decimal"/>
      <w:lvlText w:val="%1"/>
      <w:lvlJc w:val="left"/>
      <w:pPr>
        <w:ind w:left="792" w:hanging="522"/>
        <w:jc w:val="left"/>
      </w:pPr>
      <w:rPr>
        <w:rFonts w:hint="default"/>
        <w:lang w:val="fr-FR" w:eastAsia="en-US" w:bidi="ar-SA"/>
      </w:rPr>
    </w:lvl>
    <w:lvl w:ilvl="1">
      <w:start w:val="1"/>
      <w:numFmt w:val="decimal"/>
      <w:lvlText w:val="%1.%2."/>
      <w:lvlJc w:val="left"/>
      <w:pPr>
        <w:ind w:left="792" w:hanging="522"/>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522"/>
      </w:pPr>
      <w:rPr>
        <w:rFonts w:hint="default"/>
        <w:lang w:val="fr-FR" w:eastAsia="en-US" w:bidi="ar-SA"/>
      </w:rPr>
    </w:lvl>
    <w:lvl w:ilvl="3">
      <w:numFmt w:val="bullet"/>
      <w:lvlText w:val="•"/>
      <w:lvlJc w:val="left"/>
      <w:pPr>
        <w:ind w:left="4027" w:hanging="522"/>
      </w:pPr>
      <w:rPr>
        <w:rFonts w:hint="default"/>
        <w:lang w:val="fr-FR" w:eastAsia="en-US" w:bidi="ar-SA"/>
      </w:rPr>
    </w:lvl>
    <w:lvl w:ilvl="4">
      <w:numFmt w:val="bullet"/>
      <w:lvlText w:val="•"/>
      <w:lvlJc w:val="left"/>
      <w:pPr>
        <w:ind w:left="5103" w:hanging="522"/>
      </w:pPr>
      <w:rPr>
        <w:rFonts w:hint="default"/>
        <w:lang w:val="fr-FR" w:eastAsia="en-US" w:bidi="ar-SA"/>
      </w:rPr>
    </w:lvl>
    <w:lvl w:ilvl="5">
      <w:numFmt w:val="bullet"/>
      <w:lvlText w:val="•"/>
      <w:lvlJc w:val="left"/>
      <w:pPr>
        <w:ind w:left="6179" w:hanging="522"/>
      </w:pPr>
      <w:rPr>
        <w:rFonts w:hint="default"/>
        <w:lang w:val="fr-FR" w:eastAsia="en-US" w:bidi="ar-SA"/>
      </w:rPr>
    </w:lvl>
    <w:lvl w:ilvl="6">
      <w:numFmt w:val="bullet"/>
      <w:lvlText w:val="•"/>
      <w:lvlJc w:val="left"/>
      <w:pPr>
        <w:ind w:left="7255" w:hanging="522"/>
      </w:pPr>
      <w:rPr>
        <w:rFonts w:hint="default"/>
        <w:lang w:val="fr-FR" w:eastAsia="en-US" w:bidi="ar-SA"/>
      </w:rPr>
    </w:lvl>
    <w:lvl w:ilvl="7">
      <w:numFmt w:val="bullet"/>
      <w:lvlText w:val="•"/>
      <w:lvlJc w:val="left"/>
      <w:pPr>
        <w:ind w:left="8331" w:hanging="522"/>
      </w:pPr>
      <w:rPr>
        <w:rFonts w:hint="default"/>
        <w:lang w:val="fr-FR" w:eastAsia="en-US" w:bidi="ar-SA"/>
      </w:rPr>
    </w:lvl>
    <w:lvl w:ilvl="8">
      <w:numFmt w:val="bullet"/>
      <w:lvlText w:val="•"/>
      <w:lvlJc w:val="left"/>
      <w:pPr>
        <w:ind w:left="9407" w:hanging="522"/>
      </w:pPr>
      <w:rPr>
        <w:rFonts w:hint="default"/>
        <w:lang w:val="fr-FR" w:eastAsia="en-US" w:bidi="ar-SA"/>
      </w:rPr>
    </w:lvl>
  </w:abstractNum>
  <w:abstractNum w:abstractNumId="109">
    <w:nsid w:val="5B231AD9"/>
    <w:multiLevelType w:val="hybridMultilevel"/>
    <w:tmpl w:val="668A222A"/>
    <w:lvl w:ilvl="0" w:tplc="07ACCB74">
      <w:numFmt w:val="bullet"/>
      <w:lvlText w:val="-"/>
      <w:lvlJc w:val="left"/>
      <w:pPr>
        <w:ind w:left="1513" w:hanging="360"/>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ACD4C13C">
      <w:numFmt w:val="bullet"/>
      <w:lvlText w:val=""/>
      <w:lvlJc w:val="left"/>
      <w:pPr>
        <w:ind w:left="3673" w:hanging="360"/>
      </w:pPr>
      <w:rPr>
        <w:rFonts w:ascii="Symbol" w:eastAsia="Symbol" w:hAnsi="Symbol" w:cs="Symbol" w:hint="default"/>
        <w:b w:val="0"/>
        <w:bCs w:val="0"/>
        <w:i w:val="0"/>
        <w:iCs w:val="0"/>
        <w:spacing w:val="0"/>
        <w:w w:val="100"/>
        <w:sz w:val="24"/>
        <w:szCs w:val="24"/>
        <w:lang w:val="fr-FR" w:eastAsia="en-US" w:bidi="ar-SA"/>
      </w:rPr>
    </w:lvl>
    <w:lvl w:ilvl="2" w:tplc="B3FEC958">
      <w:numFmt w:val="bullet"/>
      <w:lvlText w:val="•"/>
      <w:lvlJc w:val="left"/>
      <w:pPr>
        <w:ind w:left="4555" w:hanging="360"/>
      </w:pPr>
      <w:rPr>
        <w:rFonts w:hint="default"/>
        <w:lang w:val="fr-FR" w:eastAsia="en-US" w:bidi="ar-SA"/>
      </w:rPr>
    </w:lvl>
    <w:lvl w:ilvl="3" w:tplc="EB86006E">
      <w:numFmt w:val="bullet"/>
      <w:lvlText w:val="•"/>
      <w:lvlJc w:val="left"/>
      <w:pPr>
        <w:ind w:left="5430" w:hanging="360"/>
      </w:pPr>
      <w:rPr>
        <w:rFonts w:hint="default"/>
        <w:lang w:val="fr-FR" w:eastAsia="en-US" w:bidi="ar-SA"/>
      </w:rPr>
    </w:lvl>
    <w:lvl w:ilvl="4" w:tplc="FCC0E184">
      <w:numFmt w:val="bullet"/>
      <w:lvlText w:val="•"/>
      <w:lvlJc w:val="left"/>
      <w:pPr>
        <w:ind w:left="6306" w:hanging="360"/>
      </w:pPr>
      <w:rPr>
        <w:rFonts w:hint="default"/>
        <w:lang w:val="fr-FR" w:eastAsia="en-US" w:bidi="ar-SA"/>
      </w:rPr>
    </w:lvl>
    <w:lvl w:ilvl="5" w:tplc="477CC6FE">
      <w:numFmt w:val="bullet"/>
      <w:lvlText w:val="•"/>
      <w:lvlJc w:val="left"/>
      <w:pPr>
        <w:ind w:left="7181" w:hanging="360"/>
      </w:pPr>
      <w:rPr>
        <w:rFonts w:hint="default"/>
        <w:lang w:val="fr-FR" w:eastAsia="en-US" w:bidi="ar-SA"/>
      </w:rPr>
    </w:lvl>
    <w:lvl w:ilvl="6" w:tplc="942621B6">
      <w:numFmt w:val="bullet"/>
      <w:lvlText w:val="•"/>
      <w:lvlJc w:val="left"/>
      <w:pPr>
        <w:ind w:left="8057" w:hanging="360"/>
      </w:pPr>
      <w:rPr>
        <w:rFonts w:hint="default"/>
        <w:lang w:val="fr-FR" w:eastAsia="en-US" w:bidi="ar-SA"/>
      </w:rPr>
    </w:lvl>
    <w:lvl w:ilvl="7" w:tplc="A81A722A">
      <w:numFmt w:val="bullet"/>
      <w:lvlText w:val="•"/>
      <w:lvlJc w:val="left"/>
      <w:pPr>
        <w:ind w:left="8932" w:hanging="360"/>
      </w:pPr>
      <w:rPr>
        <w:rFonts w:hint="default"/>
        <w:lang w:val="fr-FR" w:eastAsia="en-US" w:bidi="ar-SA"/>
      </w:rPr>
    </w:lvl>
    <w:lvl w:ilvl="8" w:tplc="135C0E94">
      <w:numFmt w:val="bullet"/>
      <w:lvlText w:val="•"/>
      <w:lvlJc w:val="left"/>
      <w:pPr>
        <w:ind w:left="9808" w:hanging="360"/>
      </w:pPr>
      <w:rPr>
        <w:rFonts w:hint="default"/>
        <w:lang w:val="fr-FR" w:eastAsia="en-US" w:bidi="ar-SA"/>
      </w:rPr>
    </w:lvl>
  </w:abstractNum>
  <w:abstractNum w:abstractNumId="110">
    <w:nsid w:val="5B7C604B"/>
    <w:multiLevelType w:val="multilevel"/>
    <w:tmpl w:val="B518F226"/>
    <w:lvl w:ilvl="0">
      <w:start w:val="32"/>
      <w:numFmt w:val="decimal"/>
      <w:lvlText w:val="%1"/>
      <w:lvlJc w:val="left"/>
      <w:pPr>
        <w:ind w:left="792" w:hanging="555"/>
        <w:jc w:val="left"/>
      </w:pPr>
      <w:rPr>
        <w:rFonts w:hint="default"/>
        <w:lang w:val="fr-FR" w:eastAsia="en-US" w:bidi="ar-SA"/>
      </w:rPr>
    </w:lvl>
    <w:lvl w:ilvl="1">
      <w:start w:val="5"/>
      <w:numFmt w:val="decimal"/>
      <w:lvlText w:val="%1.%2"/>
      <w:lvlJc w:val="left"/>
      <w:pPr>
        <w:ind w:left="792" w:hanging="555"/>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555"/>
      </w:pPr>
      <w:rPr>
        <w:rFonts w:hint="default"/>
        <w:lang w:val="fr-FR" w:eastAsia="en-US" w:bidi="ar-SA"/>
      </w:rPr>
    </w:lvl>
    <w:lvl w:ilvl="3">
      <w:numFmt w:val="bullet"/>
      <w:lvlText w:val="•"/>
      <w:lvlJc w:val="left"/>
      <w:pPr>
        <w:ind w:left="4027" w:hanging="555"/>
      </w:pPr>
      <w:rPr>
        <w:rFonts w:hint="default"/>
        <w:lang w:val="fr-FR" w:eastAsia="en-US" w:bidi="ar-SA"/>
      </w:rPr>
    </w:lvl>
    <w:lvl w:ilvl="4">
      <w:numFmt w:val="bullet"/>
      <w:lvlText w:val="•"/>
      <w:lvlJc w:val="left"/>
      <w:pPr>
        <w:ind w:left="5103" w:hanging="555"/>
      </w:pPr>
      <w:rPr>
        <w:rFonts w:hint="default"/>
        <w:lang w:val="fr-FR" w:eastAsia="en-US" w:bidi="ar-SA"/>
      </w:rPr>
    </w:lvl>
    <w:lvl w:ilvl="5">
      <w:numFmt w:val="bullet"/>
      <w:lvlText w:val="•"/>
      <w:lvlJc w:val="left"/>
      <w:pPr>
        <w:ind w:left="6179" w:hanging="555"/>
      </w:pPr>
      <w:rPr>
        <w:rFonts w:hint="default"/>
        <w:lang w:val="fr-FR" w:eastAsia="en-US" w:bidi="ar-SA"/>
      </w:rPr>
    </w:lvl>
    <w:lvl w:ilvl="6">
      <w:numFmt w:val="bullet"/>
      <w:lvlText w:val="•"/>
      <w:lvlJc w:val="left"/>
      <w:pPr>
        <w:ind w:left="7255" w:hanging="555"/>
      </w:pPr>
      <w:rPr>
        <w:rFonts w:hint="default"/>
        <w:lang w:val="fr-FR" w:eastAsia="en-US" w:bidi="ar-SA"/>
      </w:rPr>
    </w:lvl>
    <w:lvl w:ilvl="7">
      <w:numFmt w:val="bullet"/>
      <w:lvlText w:val="•"/>
      <w:lvlJc w:val="left"/>
      <w:pPr>
        <w:ind w:left="8331" w:hanging="555"/>
      </w:pPr>
      <w:rPr>
        <w:rFonts w:hint="default"/>
        <w:lang w:val="fr-FR" w:eastAsia="en-US" w:bidi="ar-SA"/>
      </w:rPr>
    </w:lvl>
    <w:lvl w:ilvl="8">
      <w:numFmt w:val="bullet"/>
      <w:lvlText w:val="•"/>
      <w:lvlJc w:val="left"/>
      <w:pPr>
        <w:ind w:left="9407" w:hanging="555"/>
      </w:pPr>
      <w:rPr>
        <w:rFonts w:hint="default"/>
        <w:lang w:val="fr-FR" w:eastAsia="en-US" w:bidi="ar-SA"/>
      </w:rPr>
    </w:lvl>
  </w:abstractNum>
  <w:abstractNum w:abstractNumId="111">
    <w:nsid w:val="5C794CA7"/>
    <w:multiLevelType w:val="multilevel"/>
    <w:tmpl w:val="44CE0E10"/>
    <w:lvl w:ilvl="0">
      <w:start w:val="26"/>
      <w:numFmt w:val="decimal"/>
      <w:lvlText w:val="%1"/>
      <w:lvlJc w:val="left"/>
      <w:pPr>
        <w:ind w:left="792" w:hanging="497"/>
        <w:jc w:val="left"/>
      </w:pPr>
      <w:rPr>
        <w:rFonts w:hint="default"/>
        <w:lang w:val="fr-FR" w:eastAsia="en-US" w:bidi="ar-SA"/>
      </w:rPr>
    </w:lvl>
    <w:lvl w:ilvl="1">
      <w:start w:val="1"/>
      <w:numFmt w:val="decimal"/>
      <w:lvlText w:val="%1.%2."/>
      <w:lvlJc w:val="left"/>
      <w:pPr>
        <w:ind w:left="792" w:hanging="497"/>
        <w:jc w:val="left"/>
      </w:pPr>
      <w:rPr>
        <w:rFonts w:hint="default"/>
        <w:spacing w:val="-1"/>
        <w:w w:val="82"/>
        <w:lang w:val="fr-FR" w:eastAsia="en-US" w:bidi="ar-SA"/>
      </w:rPr>
    </w:lvl>
    <w:lvl w:ilvl="2">
      <w:numFmt w:val="bullet"/>
      <w:lvlText w:val="•"/>
      <w:lvlJc w:val="left"/>
      <w:pPr>
        <w:ind w:left="2951" w:hanging="497"/>
      </w:pPr>
      <w:rPr>
        <w:rFonts w:hint="default"/>
        <w:lang w:val="fr-FR" w:eastAsia="en-US" w:bidi="ar-SA"/>
      </w:rPr>
    </w:lvl>
    <w:lvl w:ilvl="3">
      <w:numFmt w:val="bullet"/>
      <w:lvlText w:val="•"/>
      <w:lvlJc w:val="left"/>
      <w:pPr>
        <w:ind w:left="4027" w:hanging="497"/>
      </w:pPr>
      <w:rPr>
        <w:rFonts w:hint="default"/>
        <w:lang w:val="fr-FR" w:eastAsia="en-US" w:bidi="ar-SA"/>
      </w:rPr>
    </w:lvl>
    <w:lvl w:ilvl="4">
      <w:numFmt w:val="bullet"/>
      <w:lvlText w:val="•"/>
      <w:lvlJc w:val="left"/>
      <w:pPr>
        <w:ind w:left="5103" w:hanging="497"/>
      </w:pPr>
      <w:rPr>
        <w:rFonts w:hint="default"/>
        <w:lang w:val="fr-FR" w:eastAsia="en-US" w:bidi="ar-SA"/>
      </w:rPr>
    </w:lvl>
    <w:lvl w:ilvl="5">
      <w:numFmt w:val="bullet"/>
      <w:lvlText w:val="•"/>
      <w:lvlJc w:val="left"/>
      <w:pPr>
        <w:ind w:left="6179" w:hanging="497"/>
      </w:pPr>
      <w:rPr>
        <w:rFonts w:hint="default"/>
        <w:lang w:val="fr-FR" w:eastAsia="en-US" w:bidi="ar-SA"/>
      </w:rPr>
    </w:lvl>
    <w:lvl w:ilvl="6">
      <w:numFmt w:val="bullet"/>
      <w:lvlText w:val="•"/>
      <w:lvlJc w:val="left"/>
      <w:pPr>
        <w:ind w:left="7255" w:hanging="497"/>
      </w:pPr>
      <w:rPr>
        <w:rFonts w:hint="default"/>
        <w:lang w:val="fr-FR" w:eastAsia="en-US" w:bidi="ar-SA"/>
      </w:rPr>
    </w:lvl>
    <w:lvl w:ilvl="7">
      <w:numFmt w:val="bullet"/>
      <w:lvlText w:val="•"/>
      <w:lvlJc w:val="left"/>
      <w:pPr>
        <w:ind w:left="8331" w:hanging="497"/>
      </w:pPr>
      <w:rPr>
        <w:rFonts w:hint="default"/>
        <w:lang w:val="fr-FR" w:eastAsia="en-US" w:bidi="ar-SA"/>
      </w:rPr>
    </w:lvl>
    <w:lvl w:ilvl="8">
      <w:numFmt w:val="bullet"/>
      <w:lvlText w:val="•"/>
      <w:lvlJc w:val="left"/>
      <w:pPr>
        <w:ind w:left="9407" w:hanging="497"/>
      </w:pPr>
      <w:rPr>
        <w:rFonts w:hint="default"/>
        <w:lang w:val="fr-FR" w:eastAsia="en-US" w:bidi="ar-SA"/>
      </w:rPr>
    </w:lvl>
  </w:abstractNum>
  <w:abstractNum w:abstractNumId="112">
    <w:nsid w:val="5D1406A3"/>
    <w:multiLevelType w:val="multilevel"/>
    <w:tmpl w:val="E91EE15A"/>
    <w:lvl w:ilvl="0">
      <w:start w:val="28"/>
      <w:numFmt w:val="decimal"/>
      <w:lvlText w:val="%1"/>
      <w:lvlJc w:val="left"/>
      <w:pPr>
        <w:ind w:left="792" w:hanging="545"/>
        <w:jc w:val="left"/>
      </w:pPr>
      <w:rPr>
        <w:rFonts w:hint="default"/>
        <w:lang w:val="fr-FR" w:eastAsia="en-US" w:bidi="ar-SA"/>
      </w:rPr>
    </w:lvl>
    <w:lvl w:ilvl="1">
      <w:start w:val="1"/>
      <w:numFmt w:val="decimal"/>
      <w:lvlText w:val="%1.%2."/>
      <w:lvlJc w:val="left"/>
      <w:pPr>
        <w:ind w:left="792" w:hanging="545"/>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1513" w:hanging="360"/>
      </w:pPr>
      <w:rPr>
        <w:rFonts w:ascii="Arial" w:eastAsia="Arial" w:hAnsi="Arial" w:cs="Arial" w:hint="default"/>
        <w:b/>
        <w:bCs/>
        <w:i w:val="0"/>
        <w:iCs w:val="0"/>
        <w:color w:val="221F1F"/>
        <w:spacing w:val="0"/>
        <w:w w:val="106"/>
        <w:sz w:val="24"/>
        <w:szCs w:val="24"/>
        <w:lang w:val="fr-FR" w:eastAsia="en-US" w:bidi="ar-SA"/>
      </w:rPr>
    </w:lvl>
    <w:lvl w:ilvl="3">
      <w:numFmt w:val="bullet"/>
      <w:lvlText w:val="•"/>
      <w:lvlJc w:val="left"/>
      <w:pPr>
        <w:ind w:left="3750" w:hanging="360"/>
      </w:pPr>
      <w:rPr>
        <w:rFonts w:hint="default"/>
        <w:lang w:val="fr-FR" w:eastAsia="en-US" w:bidi="ar-SA"/>
      </w:rPr>
    </w:lvl>
    <w:lvl w:ilvl="4">
      <w:numFmt w:val="bullet"/>
      <w:lvlText w:val="•"/>
      <w:lvlJc w:val="left"/>
      <w:pPr>
        <w:ind w:left="4866" w:hanging="360"/>
      </w:pPr>
      <w:rPr>
        <w:rFonts w:hint="default"/>
        <w:lang w:val="fr-FR" w:eastAsia="en-US" w:bidi="ar-SA"/>
      </w:rPr>
    </w:lvl>
    <w:lvl w:ilvl="5">
      <w:numFmt w:val="bullet"/>
      <w:lvlText w:val="•"/>
      <w:lvlJc w:val="left"/>
      <w:pPr>
        <w:ind w:left="5981" w:hanging="360"/>
      </w:pPr>
      <w:rPr>
        <w:rFonts w:hint="default"/>
        <w:lang w:val="fr-FR" w:eastAsia="en-US" w:bidi="ar-SA"/>
      </w:rPr>
    </w:lvl>
    <w:lvl w:ilvl="6">
      <w:numFmt w:val="bullet"/>
      <w:lvlText w:val="•"/>
      <w:lvlJc w:val="left"/>
      <w:pPr>
        <w:ind w:left="7097" w:hanging="360"/>
      </w:pPr>
      <w:rPr>
        <w:rFonts w:hint="default"/>
        <w:lang w:val="fr-FR" w:eastAsia="en-US" w:bidi="ar-SA"/>
      </w:rPr>
    </w:lvl>
    <w:lvl w:ilvl="7">
      <w:numFmt w:val="bullet"/>
      <w:lvlText w:val="•"/>
      <w:lvlJc w:val="left"/>
      <w:pPr>
        <w:ind w:left="8212" w:hanging="360"/>
      </w:pPr>
      <w:rPr>
        <w:rFonts w:hint="default"/>
        <w:lang w:val="fr-FR" w:eastAsia="en-US" w:bidi="ar-SA"/>
      </w:rPr>
    </w:lvl>
    <w:lvl w:ilvl="8">
      <w:numFmt w:val="bullet"/>
      <w:lvlText w:val="•"/>
      <w:lvlJc w:val="left"/>
      <w:pPr>
        <w:ind w:left="9328" w:hanging="360"/>
      </w:pPr>
      <w:rPr>
        <w:rFonts w:hint="default"/>
        <w:lang w:val="fr-FR" w:eastAsia="en-US" w:bidi="ar-SA"/>
      </w:rPr>
    </w:lvl>
  </w:abstractNum>
  <w:abstractNum w:abstractNumId="113">
    <w:nsid w:val="5D1F288B"/>
    <w:multiLevelType w:val="hybridMultilevel"/>
    <w:tmpl w:val="3B7C6ED6"/>
    <w:lvl w:ilvl="0" w:tplc="82881134">
      <w:start w:val="1"/>
      <w:numFmt w:val="decimal"/>
      <w:lvlText w:val="%1."/>
      <w:lvlJc w:val="left"/>
      <w:pPr>
        <w:ind w:left="5" w:hanging="202"/>
        <w:jc w:val="left"/>
      </w:pPr>
      <w:rPr>
        <w:rFonts w:hint="default"/>
        <w:spacing w:val="0"/>
        <w:w w:val="81"/>
        <w:lang w:val="fr-FR" w:eastAsia="en-US" w:bidi="ar-SA"/>
      </w:rPr>
    </w:lvl>
    <w:lvl w:ilvl="1" w:tplc="3F9237B6">
      <w:numFmt w:val="bullet"/>
      <w:lvlText w:val="•"/>
      <w:lvlJc w:val="left"/>
      <w:pPr>
        <w:ind w:left="892" w:hanging="202"/>
      </w:pPr>
      <w:rPr>
        <w:rFonts w:hint="default"/>
        <w:lang w:val="fr-FR" w:eastAsia="en-US" w:bidi="ar-SA"/>
      </w:rPr>
    </w:lvl>
    <w:lvl w:ilvl="2" w:tplc="9CAC2180">
      <w:numFmt w:val="bullet"/>
      <w:lvlText w:val="•"/>
      <w:lvlJc w:val="left"/>
      <w:pPr>
        <w:ind w:left="1784" w:hanging="202"/>
      </w:pPr>
      <w:rPr>
        <w:rFonts w:hint="default"/>
        <w:lang w:val="fr-FR" w:eastAsia="en-US" w:bidi="ar-SA"/>
      </w:rPr>
    </w:lvl>
    <w:lvl w:ilvl="3" w:tplc="AC1C241E">
      <w:numFmt w:val="bullet"/>
      <w:lvlText w:val="•"/>
      <w:lvlJc w:val="left"/>
      <w:pPr>
        <w:ind w:left="2676" w:hanging="202"/>
      </w:pPr>
      <w:rPr>
        <w:rFonts w:hint="default"/>
        <w:lang w:val="fr-FR" w:eastAsia="en-US" w:bidi="ar-SA"/>
      </w:rPr>
    </w:lvl>
    <w:lvl w:ilvl="4" w:tplc="F7BC985A">
      <w:numFmt w:val="bullet"/>
      <w:lvlText w:val="•"/>
      <w:lvlJc w:val="left"/>
      <w:pPr>
        <w:ind w:left="3568" w:hanging="202"/>
      </w:pPr>
      <w:rPr>
        <w:rFonts w:hint="default"/>
        <w:lang w:val="fr-FR" w:eastAsia="en-US" w:bidi="ar-SA"/>
      </w:rPr>
    </w:lvl>
    <w:lvl w:ilvl="5" w:tplc="33221A42">
      <w:numFmt w:val="bullet"/>
      <w:lvlText w:val="•"/>
      <w:lvlJc w:val="left"/>
      <w:pPr>
        <w:ind w:left="4461" w:hanging="202"/>
      </w:pPr>
      <w:rPr>
        <w:rFonts w:hint="default"/>
        <w:lang w:val="fr-FR" w:eastAsia="en-US" w:bidi="ar-SA"/>
      </w:rPr>
    </w:lvl>
    <w:lvl w:ilvl="6" w:tplc="B824B8AA">
      <w:numFmt w:val="bullet"/>
      <w:lvlText w:val="•"/>
      <w:lvlJc w:val="left"/>
      <w:pPr>
        <w:ind w:left="5353" w:hanging="202"/>
      </w:pPr>
      <w:rPr>
        <w:rFonts w:hint="default"/>
        <w:lang w:val="fr-FR" w:eastAsia="en-US" w:bidi="ar-SA"/>
      </w:rPr>
    </w:lvl>
    <w:lvl w:ilvl="7" w:tplc="0936BEE0">
      <w:numFmt w:val="bullet"/>
      <w:lvlText w:val="•"/>
      <w:lvlJc w:val="left"/>
      <w:pPr>
        <w:ind w:left="6245" w:hanging="202"/>
      </w:pPr>
      <w:rPr>
        <w:rFonts w:hint="default"/>
        <w:lang w:val="fr-FR" w:eastAsia="en-US" w:bidi="ar-SA"/>
      </w:rPr>
    </w:lvl>
    <w:lvl w:ilvl="8" w:tplc="325C5AD8">
      <w:numFmt w:val="bullet"/>
      <w:lvlText w:val="•"/>
      <w:lvlJc w:val="left"/>
      <w:pPr>
        <w:ind w:left="7137" w:hanging="202"/>
      </w:pPr>
      <w:rPr>
        <w:rFonts w:hint="default"/>
        <w:lang w:val="fr-FR" w:eastAsia="en-US" w:bidi="ar-SA"/>
      </w:rPr>
    </w:lvl>
  </w:abstractNum>
  <w:abstractNum w:abstractNumId="114">
    <w:nsid w:val="5F85458E"/>
    <w:multiLevelType w:val="hybridMultilevel"/>
    <w:tmpl w:val="34224444"/>
    <w:lvl w:ilvl="0" w:tplc="53F8D852">
      <w:start w:val="4"/>
      <w:numFmt w:val="decimal"/>
      <w:lvlText w:val="%1"/>
      <w:lvlJc w:val="left"/>
      <w:pPr>
        <w:ind w:left="958" w:hanging="167"/>
        <w:jc w:val="left"/>
      </w:pPr>
      <w:rPr>
        <w:rFonts w:ascii="Liberation Sans Narrow" w:eastAsia="Liberation Sans Narrow" w:hAnsi="Liberation Sans Narrow" w:cs="Liberation Sans Narrow" w:hint="default"/>
        <w:b/>
        <w:bCs/>
        <w:i w:val="0"/>
        <w:iCs w:val="0"/>
        <w:spacing w:val="0"/>
        <w:w w:val="100"/>
        <w:sz w:val="24"/>
        <w:szCs w:val="24"/>
        <w:lang w:val="fr-FR" w:eastAsia="en-US" w:bidi="ar-SA"/>
      </w:rPr>
    </w:lvl>
    <w:lvl w:ilvl="1" w:tplc="5C045854">
      <w:numFmt w:val="bullet"/>
      <w:lvlText w:val=""/>
      <w:lvlJc w:val="left"/>
      <w:pPr>
        <w:ind w:left="1436" w:hanging="360"/>
      </w:pPr>
      <w:rPr>
        <w:rFonts w:ascii="Symbol" w:eastAsia="Symbol" w:hAnsi="Symbol" w:cs="Symbol" w:hint="default"/>
        <w:b w:val="0"/>
        <w:bCs w:val="0"/>
        <w:i w:val="0"/>
        <w:iCs w:val="0"/>
        <w:spacing w:val="0"/>
        <w:w w:val="100"/>
        <w:sz w:val="22"/>
        <w:szCs w:val="22"/>
        <w:lang w:val="fr-FR" w:eastAsia="en-US" w:bidi="ar-SA"/>
      </w:rPr>
    </w:lvl>
    <w:lvl w:ilvl="2" w:tplc="1026E3DA">
      <w:numFmt w:val="bullet"/>
      <w:lvlText w:val="•"/>
      <w:lvlJc w:val="left"/>
      <w:pPr>
        <w:ind w:left="2564" w:hanging="360"/>
      </w:pPr>
      <w:rPr>
        <w:rFonts w:hint="default"/>
        <w:lang w:val="fr-FR" w:eastAsia="en-US" w:bidi="ar-SA"/>
      </w:rPr>
    </w:lvl>
    <w:lvl w:ilvl="3" w:tplc="E46A3856">
      <w:numFmt w:val="bullet"/>
      <w:lvlText w:val="•"/>
      <w:lvlJc w:val="left"/>
      <w:pPr>
        <w:ind w:left="3688" w:hanging="360"/>
      </w:pPr>
      <w:rPr>
        <w:rFonts w:hint="default"/>
        <w:lang w:val="fr-FR" w:eastAsia="en-US" w:bidi="ar-SA"/>
      </w:rPr>
    </w:lvl>
    <w:lvl w:ilvl="4" w:tplc="C286484C">
      <w:numFmt w:val="bullet"/>
      <w:lvlText w:val="•"/>
      <w:lvlJc w:val="left"/>
      <w:pPr>
        <w:ind w:left="4813" w:hanging="360"/>
      </w:pPr>
      <w:rPr>
        <w:rFonts w:hint="default"/>
        <w:lang w:val="fr-FR" w:eastAsia="en-US" w:bidi="ar-SA"/>
      </w:rPr>
    </w:lvl>
    <w:lvl w:ilvl="5" w:tplc="DB8E9308">
      <w:numFmt w:val="bullet"/>
      <w:lvlText w:val="•"/>
      <w:lvlJc w:val="left"/>
      <w:pPr>
        <w:ind w:left="5937" w:hanging="360"/>
      </w:pPr>
      <w:rPr>
        <w:rFonts w:hint="default"/>
        <w:lang w:val="fr-FR" w:eastAsia="en-US" w:bidi="ar-SA"/>
      </w:rPr>
    </w:lvl>
    <w:lvl w:ilvl="6" w:tplc="2FC2B160">
      <w:numFmt w:val="bullet"/>
      <w:lvlText w:val="•"/>
      <w:lvlJc w:val="left"/>
      <w:pPr>
        <w:ind w:left="7061" w:hanging="360"/>
      </w:pPr>
      <w:rPr>
        <w:rFonts w:hint="default"/>
        <w:lang w:val="fr-FR" w:eastAsia="en-US" w:bidi="ar-SA"/>
      </w:rPr>
    </w:lvl>
    <w:lvl w:ilvl="7" w:tplc="29CE39B8">
      <w:numFmt w:val="bullet"/>
      <w:lvlText w:val="•"/>
      <w:lvlJc w:val="left"/>
      <w:pPr>
        <w:ind w:left="8186" w:hanging="360"/>
      </w:pPr>
      <w:rPr>
        <w:rFonts w:hint="default"/>
        <w:lang w:val="fr-FR" w:eastAsia="en-US" w:bidi="ar-SA"/>
      </w:rPr>
    </w:lvl>
    <w:lvl w:ilvl="8" w:tplc="BE207C32">
      <w:numFmt w:val="bullet"/>
      <w:lvlText w:val="•"/>
      <w:lvlJc w:val="left"/>
      <w:pPr>
        <w:ind w:left="9310" w:hanging="360"/>
      </w:pPr>
      <w:rPr>
        <w:rFonts w:hint="default"/>
        <w:lang w:val="fr-FR" w:eastAsia="en-US" w:bidi="ar-SA"/>
      </w:rPr>
    </w:lvl>
  </w:abstractNum>
  <w:abstractNum w:abstractNumId="115">
    <w:nsid w:val="612065B6"/>
    <w:multiLevelType w:val="multilevel"/>
    <w:tmpl w:val="D44CFC54"/>
    <w:lvl w:ilvl="0">
      <w:start w:val="1"/>
      <w:numFmt w:val="decimal"/>
      <w:lvlText w:val="%1"/>
      <w:lvlJc w:val="left"/>
      <w:pPr>
        <w:ind w:left="792" w:hanging="709"/>
        <w:jc w:val="left"/>
      </w:pPr>
      <w:rPr>
        <w:rFonts w:hint="default"/>
        <w:lang w:val="fr-FR" w:eastAsia="en-US" w:bidi="ar-SA"/>
      </w:rPr>
    </w:lvl>
    <w:lvl w:ilvl="1">
      <w:start w:val="1"/>
      <w:numFmt w:val="decimal"/>
      <w:lvlText w:val="%1.%2."/>
      <w:lvlJc w:val="left"/>
      <w:pPr>
        <w:ind w:left="792" w:hanging="709"/>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709"/>
      </w:pPr>
      <w:rPr>
        <w:rFonts w:hint="default"/>
        <w:lang w:val="fr-FR" w:eastAsia="en-US" w:bidi="ar-SA"/>
      </w:rPr>
    </w:lvl>
    <w:lvl w:ilvl="3">
      <w:numFmt w:val="bullet"/>
      <w:lvlText w:val="•"/>
      <w:lvlJc w:val="left"/>
      <w:pPr>
        <w:ind w:left="4027" w:hanging="709"/>
      </w:pPr>
      <w:rPr>
        <w:rFonts w:hint="default"/>
        <w:lang w:val="fr-FR" w:eastAsia="en-US" w:bidi="ar-SA"/>
      </w:rPr>
    </w:lvl>
    <w:lvl w:ilvl="4">
      <w:numFmt w:val="bullet"/>
      <w:lvlText w:val="•"/>
      <w:lvlJc w:val="left"/>
      <w:pPr>
        <w:ind w:left="5103" w:hanging="709"/>
      </w:pPr>
      <w:rPr>
        <w:rFonts w:hint="default"/>
        <w:lang w:val="fr-FR" w:eastAsia="en-US" w:bidi="ar-SA"/>
      </w:rPr>
    </w:lvl>
    <w:lvl w:ilvl="5">
      <w:numFmt w:val="bullet"/>
      <w:lvlText w:val="•"/>
      <w:lvlJc w:val="left"/>
      <w:pPr>
        <w:ind w:left="6179" w:hanging="709"/>
      </w:pPr>
      <w:rPr>
        <w:rFonts w:hint="default"/>
        <w:lang w:val="fr-FR" w:eastAsia="en-US" w:bidi="ar-SA"/>
      </w:rPr>
    </w:lvl>
    <w:lvl w:ilvl="6">
      <w:numFmt w:val="bullet"/>
      <w:lvlText w:val="•"/>
      <w:lvlJc w:val="left"/>
      <w:pPr>
        <w:ind w:left="7255" w:hanging="709"/>
      </w:pPr>
      <w:rPr>
        <w:rFonts w:hint="default"/>
        <w:lang w:val="fr-FR" w:eastAsia="en-US" w:bidi="ar-SA"/>
      </w:rPr>
    </w:lvl>
    <w:lvl w:ilvl="7">
      <w:numFmt w:val="bullet"/>
      <w:lvlText w:val="•"/>
      <w:lvlJc w:val="left"/>
      <w:pPr>
        <w:ind w:left="8331" w:hanging="709"/>
      </w:pPr>
      <w:rPr>
        <w:rFonts w:hint="default"/>
        <w:lang w:val="fr-FR" w:eastAsia="en-US" w:bidi="ar-SA"/>
      </w:rPr>
    </w:lvl>
    <w:lvl w:ilvl="8">
      <w:numFmt w:val="bullet"/>
      <w:lvlText w:val="•"/>
      <w:lvlJc w:val="left"/>
      <w:pPr>
        <w:ind w:left="9407" w:hanging="709"/>
      </w:pPr>
      <w:rPr>
        <w:rFonts w:hint="default"/>
        <w:lang w:val="fr-FR" w:eastAsia="en-US" w:bidi="ar-SA"/>
      </w:rPr>
    </w:lvl>
  </w:abstractNum>
  <w:abstractNum w:abstractNumId="116">
    <w:nsid w:val="61930AA2"/>
    <w:multiLevelType w:val="multilevel"/>
    <w:tmpl w:val="CE0E809C"/>
    <w:lvl w:ilvl="0">
      <w:start w:val="21"/>
      <w:numFmt w:val="decimal"/>
      <w:lvlText w:val="%1"/>
      <w:lvlJc w:val="left"/>
      <w:pPr>
        <w:ind w:left="1287" w:hanging="495"/>
        <w:jc w:val="left"/>
      </w:pPr>
      <w:rPr>
        <w:rFonts w:hint="default"/>
        <w:lang w:val="fr-FR" w:eastAsia="en-US" w:bidi="ar-SA"/>
      </w:rPr>
    </w:lvl>
    <w:lvl w:ilvl="1">
      <w:start w:val="1"/>
      <w:numFmt w:val="decimal"/>
      <w:lvlText w:val="%1.%2."/>
      <w:lvlJc w:val="left"/>
      <w:pPr>
        <w:ind w:left="1287" w:hanging="495"/>
        <w:jc w:val="left"/>
      </w:pPr>
      <w:rPr>
        <w:rFonts w:ascii="Liberation Sans Narrow" w:eastAsia="Liberation Sans Narrow" w:hAnsi="Liberation Sans Narrow" w:cs="Liberation Sans Narrow" w:hint="default"/>
        <w:b/>
        <w:bCs/>
        <w:i w:val="0"/>
        <w:iCs w:val="0"/>
        <w:spacing w:val="-1"/>
        <w:w w:val="100"/>
        <w:sz w:val="24"/>
        <w:szCs w:val="24"/>
        <w:lang w:val="fr-FR" w:eastAsia="en-US" w:bidi="ar-SA"/>
      </w:rPr>
    </w:lvl>
    <w:lvl w:ilvl="2">
      <w:numFmt w:val="bullet"/>
      <w:lvlText w:val="-"/>
      <w:lvlJc w:val="left"/>
      <w:pPr>
        <w:ind w:left="135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626" w:hanging="284"/>
      </w:pPr>
      <w:rPr>
        <w:rFonts w:hint="default"/>
        <w:lang w:val="fr-FR" w:eastAsia="en-US" w:bidi="ar-SA"/>
      </w:rPr>
    </w:lvl>
    <w:lvl w:ilvl="4">
      <w:numFmt w:val="bullet"/>
      <w:lvlText w:val="•"/>
      <w:lvlJc w:val="left"/>
      <w:pPr>
        <w:ind w:left="4759" w:hanging="284"/>
      </w:pPr>
      <w:rPr>
        <w:rFonts w:hint="default"/>
        <w:lang w:val="fr-FR" w:eastAsia="en-US" w:bidi="ar-SA"/>
      </w:rPr>
    </w:lvl>
    <w:lvl w:ilvl="5">
      <w:numFmt w:val="bullet"/>
      <w:lvlText w:val="•"/>
      <w:lvlJc w:val="left"/>
      <w:pPr>
        <w:ind w:left="5892" w:hanging="284"/>
      </w:pPr>
      <w:rPr>
        <w:rFonts w:hint="default"/>
        <w:lang w:val="fr-FR" w:eastAsia="en-US" w:bidi="ar-SA"/>
      </w:rPr>
    </w:lvl>
    <w:lvl w:ilvl="6">
      <w:numFmt w:val="bullet"/>
      <w:lvlText w:val="•"/>
      <w:lvlJc w:val="left"/>
      <w:pPr>
        <w:ind w:left="7026" w:hanging="284"/>
      </w:pPr>
      <w:rPr>
        <w:rFonts w:hint="default"/>
        <w:lang w:val="fr-FR" w:eastAsia="en-US" w:bidi="ar-SA"/>
      </w:rPr>
    </w:lvl>
    <w:lvl w:ilvl="7">
      <w:numFmt w:val="bullet"/>
      <w:lvlText w:val="•"/>
      <w:lvlJc w:val="left"/>
      <w:pPr>
        <w:ind w:left="8159" w:hanging="284"/>
      </w:pPr>
      <w:rPr>
        <w:rFonts w:hint="default"/>
        <w:lang w:val="fr-FR" w:eastAsia="en-US" w:bidi="ar-SA"/>
      </w:rPr>
    </w:lvl>
    <w:lvl w:ilvl="8">
      <w:numFmt w:val="bullet"/>
      <w:lvlText w:val="•"/>
      <w:lvlJc w:val="left"/>
      <w:pPr>
        <w:ind w:left="9292" w:hanging="284"/>
      </w:pPr>
      <w:rPr>
        <w:rFonts w:hint="default"/>
        <w:lang w:val="fr-FR" w:eastAsia="en-US" w:bidi="ar-SA"/>
      </w:rPr>
    </w:lvl>
  </w:abstractNum>
  <w:abstractNum w:abstractNumId="117">
    <w:nsid w:val="61BB7FFA"/>
    <w:multiLevelType w:val="multilevel"/>
    <w:tmpl w:val="51D029C4"/>
    <w:lvl w:ilvl="0">
      <w:start w:val="2"/>
      <w:numFmt w:val="lowerLetter"/>
      <w:lvlText w:val="%1"/>
      <w:lvlJc w:val="left"/>
      <w:pPr>
        <w:ind w:left="511" w:hanging="507"/>
        <w:jc w:val="left"/>
      </w:pPr>
      <w:rPr>
        <w:rFonts w:hint="default"/>
        <w:lang w:val="fr-FR" w:eastAsia="en-US" w:bidi="ar-SA"/>
      </w:rPr>
    </w:lvl>
    <w:lvl w:ilvl="1">
      <w:start w:val="1"/>
      <w:numFmt w:val="decimal"/>
      <w:lvlText w:val="%1.%2"/>
      <w:lvlJc w:val="left"/>
      <w:pPr>
        <w:ind w:left="511" w:hanging="507"/>
        <w:jc w:val="left"/>
      </w:pPr>
      <w:rPr>
        <w:rFonts w:hint="default"/>
        <w:lang w:val="fr-FR" w:eastAsia="en-US" w:bidi="ar-SA"/>
      </w:rPr>
    </w:lvl>
    <w:lvl w:ilvl="2">
      <w:start w:val="1"/>
      <w:numFmt w:val="decimal"/>
      <w:lvlText w:val="%1.%2.%3"/>
      <w:lvlJc w:val="left"/>
      <w:pPr>
        <w:ind w:left="511" w:hanging="507"/>
        <w:jc w:val="left"/>
      </w:pPr>
      <w:rPr>
        <w:rFonts w:hint="default"/>
        <w:spacing w:val="-1"/>
        <w:w w:val="100"/>
        <w:lang w:val="fr-FR" w:eastAsia="en-US" w:bidi="ar-SA"/>
      </w:rPr>
    </w:lvl>
    <w:lvl w:ilvl="3">
      <w:numFmt w:val="bullet"/>
      <w:lvlText w:val=""/>
      <w:lvlJc w:val="left"/>
      <w:pPr>
        <w:ind w:left="725" w:hanging="293"/>
      </w:pPr>
      <w:rPr>
        <w:rFonts w:ascii="Symbol" w:eastAsia="Symbol" w:hAnsi="Symbol" w:cs="Symbol" w:hint="default"/>
        <w:b w:val="0"/>
        <w:bCs w:val="0"/>
        <w:i w:val="0"/>
        <w:iCs w:val="0"/>
        <w:spacing w:val="0"/>
        <w:w w:val="100"/>
        <w:sz w:val="24"/>
        <w:szCs w:val="24"/>
        <w:lang w:val="fr-FR" w:eastAsia="en-US" w:bidi="ar-SA"/>
      </w:rPr>
    </w:lvl>
    <w:lvl w:ilvl="4">
      <w:start w:val="1"/>
      <w:numFmt w:val="lowerLetter"/>
      <w:lvlText w:val="%5)"/>
      <w:lvlJc w:val="left"/>
      <w:pPr>
        <w:ind w:left="861" w:hanging="360"/>
        <w:jc w:val="left"/>
      </w:pPr>
      <w:rPr>
        <w:rFonts w:ascii="Liberation Sans Narrow" w:eastAsia="Liberation Sans Narrow" w:hAnsi="Liberation Sans Narrow" w:cs="Liberation Sans Narrow" w:hint="default"/>
        <w:b w:val="0"/>
        <w:bCs w:val="0"/>
        <w:i/>
        <w:iCs/>
        <w:spacing w:val="0"/>
        <w:w w:val="100"/>
        <w:sz w:val="24"/>
        <w:szCs w:val="24"/>
        <w:lang w:val="fr-FR" w:eastAsia="en-US" w:bidi="ar-SA"/>
      </w:rPr>
    </w:lvl>
    <w:lvl w:ilvl="5">
      <w:numFmt w:val="bullet"/>
      <w:lvlText w:val="•"/>
      <w:lvlJc w:val="left"/>
      <w:pPr>
        <w:ind w:left="3883" w:hanging="360"/>
      </w:pPr>
      <w:rPr>
        <w:rFonts w:hint="default"/>
        <w:lang w:val="fr-FR" w:eastAsia="en-US" w:bidi="ar-SA"/>
      </w:rPr>
    </w:lvl>
    <w:lvl w:ilvl="6">
      <w:numFmt w:val="bullet"/>
      <w:lvlText w:val="•"/>
      <w:lvlJc w:val="left"/>
      <w:pPr>
        <w:ind w:left="4891" w:hanging="360"/>
      </w:pPr>
      <w:rPr>
        <w:rFonts w:hint="default"/>
        <w:lang w:val="fr-FR" w:eastAsia="en-US" w:bidi="ar-SA"/>
      </w:rPr>
    </w:lvl>
    <w:lvl w:ilvl="7">
      <w:numFmt w:val="bullet"/>
      <w:lvlText w:val="•"/>
      <w:lvlJc w:val="left"/>
      <w:pPr>
        <w:ind w:left="5898" w:hanging="360"/>
      </w:pPr>
      <w:rPr>
        <w:rFonts w:hint="default"/>
        <w:lang w:val="fr-FR" w:eastAsia="en-US" w:bidi="ar-SA"/>
      </w:rPr>
    </w:lvl>
    <w:lvl w:ilvl="8">
      <w:numFmt w:val="bullet"/>
      <w:lvlText w:val="•"/>
      <w:lvlJc w:val="left"/>
      <w:pPr>
        <w:ind w:left="6906" w:hanging="360"/>
      </w:pPr>
      <w:rPr>
        <w:rFonts w:hint="default"/>
        <w:lang w:val="fr-FR" w:eastAsia="en-US" w:bidi="ar-SA"/>
      </w:rPr>
    </w:lvl>
  </w:abstractNum>
  <w:abstractNum w:abstractNumId="118">
    <w:nsid w:val="61D60C63"/>
    <w:multiLevelType w:val="multilevel"/>
    <w:tmpl w:val="94867D60"/>
    <w:lvl w:ilvl="0">
      <w:start w:val="16"/>
      <w:numFmt w:val="decimal"/>
      <w:lvlText w:val="%1"/>
      <w:lvlJc w:val="left"/>
      <w:pPr>
        <w:ind w:left="792" w:hanging="518"/>
        <w:jc w:val="left"/>
      </w:pPr>
      <w:rPr>
        <w:rFonts w:hint="default"/>
        <w:lang w:val="fr-FR" w:eastAsia="en-US" w:bidi="ar-SA"/>
      </w:rPr>
    </w:lvl>
    <w:lvl w:ilvl="1">
      <w:start w:val="1"/>
      <w:numFmt w:val="decimal"/>
      <w:lvlText w:val="%1.%2."/>
      <w:lvlJc w:val="left"/>
      <w:pPr>
        <w:ind w:left="792" w:hanging="518"/>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518"/>
      </w:pPr>
      <w:rPr>
        <w:rFonts w:hint="default"/>
        <w:lang w:val="fr-FR" w:eastAsia="en-US" w:bidi="ar-SA"/>
      </w:rPr>
    </w:lvl>
    <w:lvl w:ilvl="3">
      <w:numFmt w:val="bullet"/>
      <w:lvlText w:val="•"/>
      <w:lvlJc w:val="left"/>
      <w:pPr>
        <w:ind w:left="4027" w:hanging="518"/>
      </w:pPr>
      <w:rPr>
        <w:rFonts w:hint="default"/>
        <w:lang w:val="fr-FR" w:eastAsia="en-US" w:bidi="ar-SA"/>
      </w:rPr>
    </w:lvl>
    <w:lvl w:ilvl="4">
      <w:numFmt w:val="bullet"/>
      <w:lvlText w:val="•"/>
      <w:lvlJc w:val="left"/>
      <w:pPr>
        <w:ind w:left="5103" w:hanging="518"/>
      </w:pPr>
      <w:rPr>
        <w:rFonts w:hint="default"/>
        <w:lang w:val="fr-FR" w:eastAsia="en-US" w:bidi="ar-SA"/>
      </w:rPr>
    </w:lvl>
    <w:lvl w:ilvl="5">
      <w:numFmt w:val="bullet"/>
      <w:lvlText w:val="•"/>
      <w:lvlJc w:val="left"/>
      <w:pPr>
        <w:ind w:left="6179" w:hanging="518"/>
      </w:pPr>
      <w:rPr>
        <w:rFonts w:hint="default"/>
        <w:lang w:val="fr-FR" w:eastAsia="en-US" w:bidi="ar-SA"/>
      </w:rPr>
    </w:lvl>
    <w:lvl w:ilvl="6">
      <w:numFmt w:val="bullet"/>
      <w:lvlText w:val="•"/>
      <w:lvlJc w:val="left"/>
      <w:pPr>
        <w:ind w:left="7255" w:hanging="518"/>
      </w:pPr>
      <w:rPr>
        <w:rFonts w:hint="default"/>
        <w:lang w:val="fr-FR" w:eastAsia="en-US" w:bidi="ar-SA"/>
      </w:rPr>
    </w:lvl>
    <w:lvl w:ilvl="7">
      <w:numFmt w:val="bullet"/>
      <w:lvlText w:val="•"/>
      <w:lvlJc w:val="left"/>
      <w:pPr>
        <w:ind w:left="8331" w:hanging="518"/>
      </w:pPr>
      <w:rPr>
        <w:rFonts w:hint="default"/>
        <w:lang w:val="fr-FR" w:eastAsia="en-US" w:bidi="ar-SA"/>
      </w:rPr>
    </w:lvl>
    <w:lvl w:ilvl="8">
      <w:numFmt w:val="bullet"/>
      <w:lvlText w:val="•"/>
      <w:lvlJc w:val="left"/>
      <w:pPr>
        <w:ind w:left="9407" w:hanging="518"/>
      </w:pPr>
      <w:rPr>
        <w:rFonts w:hint="default"/>
        <w:lang w:val="fr-FR" w:eastAsia="en-US" w:bidi="ar-SA"/>
      </w:rPr>
    </w:lvl>
  </w:abstractNum>
  <w:abstractNum w:abstractNumId="119">
    <w:nsid w:val="62F05CDF"/>
    <w:multiLevelType w:val="hybridMultilevel"/>
    <w:tmpl w:val="5B986ECA"/>
    <w:lvl w:ilvl="0" w:tplc="C60C3E5E">
      <w:start w:val="1"/>
      <w:numFmt w:val="lowerLetter"/>
      <w:lvlText w:val="%1."/>
      <w:lvlJc w:val="left"/>
      <w:pPr>
        <w:ind w:left="792" w:hanging="236"/>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23B8B22E">
      <w:start w:val="1"/>
      <w:numFmt w:val="lowerRoman"/>
      <w:lvlText w:val="%2."/>
      <w:lvlJc w:val="left"/>
      <w:pPr>
        <w:ind w:left="1359" w:hanging="382"/>
        <w:jc w:val="righ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tplc="0C0EB3A6">
      <w:numFmt w:val="bullet"/>
      <w:lvlText w:val="•"/>
      <w:lvlJc w:val="left"/>
      <w:pPr>
        <w:ind w:left="2493" w:hanging="382"/>
      </w:pPr>
      <w:rPr>
        <w:rFonts w:hint="default"/>
        <w:lang w:val="fr-FR" w:eastAsia="en-US" w:bidi="ar-SA"/>
      </w:rPr>
    </w:lvl>
    <w:lvl w:ilvl="3" w:tplc="65FE2F26">
      <w:numFmt w:val="bullet"/>
      <w:lvlText w:val="•"/>
      <w:lvlJc w:val="left"/>
      <w:pPr>
        <w:ind w:left="3626" w:hanging="382"/>
      </w:pPr>
      <w:rPr>
        <w:rFonts w:hint="default"/>
        <w:lang w:val="fr-FR" w:eastAsia="en-US" w:bidi="ar-SA"/>
      </w:rPr>
    </w:lvl>
    <w:lvl w:ilvl="4" w:tplc="3542B4CC">
      <w:numFmt w:val="bullet"/>
      <w:lvlText w:val="•"/>
      <w:lvlJc w:val="left"/>
      <w:pPr>
        <w:ind w:left="4759" w:hanging="382"/>
      </w:pPr>
      <w:rPr>
        <w:rFonts w:hint="default"/>
        <w:lang w:val="fr-FR" w:eastAsia="en-US" w:bidi="ar-SA"/>
      </w:rPr>
    </w:lvl>
    <w:lvl w:ilvl="5" w:tplc="A016FC4C">
      <w:numFmt w:val="bullet"/>
      <w:lvlText w:val="•"/>
      <w:lvlJc w:val="left"/>
      <w:pPr>
        <w:ind w:left="5892" w:hanging="382"/>
      </w:pPr>
      <w:rPr>
        <w:rFonts w:hint="default"/>
        <w:lang w:val="fr-FR" w:eastAsia="en-US" w:bidi="ar-SA"/>
      </w:rPr>
    </w:lvl>
    <w:lvl w:ilvl="6" w:tplc="ABA8F5CA">
      <w:numFmt w:val="bullet"/>
      <w:lvlText w:val="•"/>
      <w:lvlJc w:val="left"/>
      <w:pPr>
        <w:ind w:left="7026" w:hanging="382"/>
      </w:pPr>
      <w:rPr>
        <w:rFonts w:hint="default"/>
        <w:lang w:val="fr-FR" w:eastAsia="en-US" w:bidi="ar-SA"/>
      </w:rPr>
    </w:lvl>
    <w:lvl w:ilvl="7" w:tplc="FE9E7A1C">
      <w:numFmt w:val="bullet"/>
      <w:lvlText w:val="•"/>
      <w:lvlJc w:val="left"/>
      <w:pPr>
        <w:ind w:left="8159" w:hanging="382"/>
      </w:pPr>
      <w:rPr>
        <w:rFonts w:hint="default"/>
        <w:lang w:val="fr-FR" w:eastAsia="en-US" w:bidi="ar-SA"/>
      </w:rPr>
    </w:lvl>
    <w:lvl w:ilvl="8" w:tplc="E23E0596">
      <w:numFmt w:val="bullet"/>
      <w:lvlText w:val="•"/>
      <w:lvlJc w:val="left"/>
      <w:pPr>
        <w:ind w:left="9292" w:hanging="382"/>
      </w:pPr>
      <w:rPr>
        <w:rFonts w:hint="default"/>
        <w:lang w:val="fr-FR" w:eastAsia="en-US" w:bidi="ar-SA"/>
      </w:rPr>
    </w:lvl>
  </w:abstractNum>
  <w:abstractNum w:abstractNumId="120">
    <w:nsid w:val="67A03E29"/>
    <w:multiLevelType w:val="hybridMultilevel"/>
    <w:tmpl w:val="D4382602"/>
    <w:lvl w:ilvl="0" w:tplc="67BC2D6E">
      <w:start w:val="1"/>
      <w:numFmt w:val="lowerLetter"/>
      <w:lvlText w:val="%1."/>
      <w:lvlJc w:val="left"/>
      <w:pPr>
        <w:ind w:left="792" w:hanging="721"/>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37E25F60">
      <w:numFmt w:val="bullet"/>
      <w:lvlText w:val="•"/>
      <w:lvlJc w:val="left"/>
      <w:pPr>
        <w:ind w:left="1875" w:hanging="721"/>
      </w:pPr>
      <w:rPr>
        <w:rFonts w:hint="default"/>
        <w:lang w:val="fr-FR" w:eastAsia="en-US" w:bidi="ar-SA"/>
      </w:rPr>
    </w:lvl>
    <w:lvl w:ilvl="2" w:tplc="7DB89B6E">
      <w:numFmt w:val="bullet"/>
      <w:lvlText w:val="•"/>
      <w:lvlJc w:val="left"/>
      <w:pPr>
        <w:ind w:left="2951" w:hanging="721"/>
      </w:pPr>
      <w:rPr>
        <w:rFonts w:hint="default"/>
        <w:lang w:val="fr-FR" w:eastAsia="en-US" w:bidi="ar-SA"/>
      </w:rPr>
    </w:lvl>
    <w:lvl w:ilvl="3" w:tplc="78EC9772">
      <w:numFmt w:val="bullet"/>
      <w:lvlText w:val="•"/>
      <w:lvlJc w:val="left"/>
      <w:pPr>
        <w:ind w:left="4027" w:hanging="721"/>
      </w:pPr>
      <w:rPr>
        <w:rFonts w:hint="default"/>
        <w:lang w:val="fr-FR" w:eastAsia="en-US" w:bidi="ar-SA"/>
      </w:rPr>
    </w:lvl>
    <w:lvl w:ilvl="4" w:tplc="71147824">
      <w:numFmt w:val="bullet"/>
      <w:lvlText w:val="•"/>
      <w:lvlJc w:val="left"/>
      <w:pPr>
        <w:ind w:left="5103" w:hanging="721"/>
      </w:pPr>
      <w:rPr>
        <w:rFonts w:hint="default"/>
        <w:lang w:val="fr-FR" w:eastAsia="en-US" w:bidi="ar-SA"/>
      </w:rPr>
    </w:lvl>
    <w:lvl w:ilvl="5" w:tplc="935EF07C">
      <w:numFmt w:val="bullet"/>
      <w:lvlText w:val="•"/>
      <w:lvlJc w:val="left"/>
      <w:pPr>
        <w:ind w:left="6179" w:hanging="721"/>
      </w:pPr>
      <w:rPr>
        <w:rFonts w:hint="default"/>
        <w:lang w:val="fr-FR" w:eastAsia="en-US" w:bidi="ar-SA"/>
      </w:rPr>
    </w:lvl>
    <w:lvl w:ilvl="6" w:tplc="5D6A3BD4">
      <w:numFmt w:val="bullet"/>
      <w:lvlText w:val="•"/>
      <w:lvlJc w:val="left"/>
      <w:pPr>
        <w:ind w:left="7255" w:hanging="721"/>
      </w:pPr>
      <w:rPr>
        <w:rFonts w:hint="default"/>
        <w:lang w:val="fr-FR" w:eastAsia="en-US" w:bidi="ar-SA"/>
      </w:rPr>
    </w:lvl>
    <w:lvl w:ilvl="7" w:tplc="7E68E738">
      <w:numFmt w:val="bullet"/>
      <w:lvlText w:val="•"/>
      <w:lvlJc w:val="left"/>
      <w:pPr>
        <w:ind w:left="8331" w:hanging="721"/>
      </w:pPr>
      <w:rPr>
        <w:rFonts w:hint="default"/>
        <w:lang w:val="fr-FR" w:eastAsia="en-US" w:bidi="ar-SA"/>
      </w:rPr>
    </w:lvl>
    <w:lvl w:ilvl="8" w:tplc="04AA3386">
      <w:numFmt w:val="bullet"/>
      <w:lvlText w:val="•"/>
      <w:lvlJc w:val="left"/>
      <w:pPr>
        <w:ind w:left="9407" w:hanging="721"/>
      </w:pPr>
      <w:rPr>
        <w:rFonts w:hint="default"/>
        <w:lang w:val="fr-FR" w:eastAsia="en-US" w:bidi="ar-SA"/>
      </w:rPr>
    </w:lvl>
  </w:abstractNum>
  <w:abstractNum w:abstractNumId="121">
    <w:nsid w:val="67B71480"/>
    <w:multiLevelType w:val="multilevel"/>
    <w:tmpl w:val="2CEA662E"/>
    <w:lvl w:ilvl="0">
      <w:start w:val="4"/>
      <w:numFmt w:val="decimal"/>
      <w:lvlText w:val="%1"/>
      <w:lvlJc w:val="left"/>
      <w:pPr>
        <w:ind w:left="1189" w:hanging="397"/>
        <w:jc w:val="left"/>
      </w:pPr>
      <w:rPr>
        <w:rFonts w:hint="default"/>
        <w:lang w:val="fr-FR" w:eastAsia="en-US" w:bidi="ar-SA"/>
      </w:rPr>
    </w:lvl>
    <w:lvl w:ilvl="1">
      <w:start w:val="1"/>
      <w:numFmt w:val="decimal"/>
      <w:lvlText w:val="%1.%2."/>
      <w:lvlJc w:val="left"/>
      <w:pPr>
        <w:ind w:left="1189" w:hanging="397"/>
        <w:jc w:val="left"/>
      </w:pPr>
      <w:rPr>
        <w:rFonts w:hint="default"/>
        <w:spacing w:val="-1"/>
        <w:w w:val="98"/>
        <w:lang w:val="fr-FR" w:eastAsia="en-US" w:bidi="ar-SA"/>
      </w:rPr>
    </w:lvl>
    <w:lvl w:ilvl="2">
      <w:numFmt w:val="bullet"/>
      <w:lvlText w:val="•"/>
      <w:lvlJc w:val="left"/>
      <w:pPr>
        <w:ind w:left="3255" w:hanging="397"/>
      </w:pPr>
      <w:rPr>
        <w:rFonts w:hint="default"/>
        <w:lang w:val="fr-FR" w:eastAsia="en-US" w:bidi="ar-SA"/>
      </w:rPr>
    </w:lvl>
    <w:lvl w:ilvl="3">
      <w:numFmt w:val="bullet"/>
      <w:lvlText w:val="•"/>
      <w:lvlJc w:val="left"/>
      <w:pPr>
        <w:ind w:left="4293" w:hanging="397"/>
      </w:pPr>
      <w:rPr>
        <w:rFonts w:hint="default"/>
        <w:lang w:val="fr-FR" w:eastAsia="en-US" w:bidi="ar-SA"/>
      </w:rPr>
    </w:lvl>
    <w:lvl w:ilvl="4">
      <w:numFmt w:val="bullet"/>
      <w:lvlText w:val="•"/>
      <w:lvlJc w:val="left"/>
      <w:pPr>
        <w:ind w:left="5331" w:hanging="397"/>
      </w:pPr>
      <w:rPr>
        <w:rFonts w:hint="default"/>
        <w:lang w:val="fr-FR" w:eastAsia="en-US" w:bidi="ar-SA"/>
      </w:rPr>
    </w:lvl>
    <w:lvl w:ilvl="5">
      <w:numFmt w:val="bullet"/>
      <w:lvlText w:val="•"/>
      <w:lvlJc w:val="left"/>
      <w:pPr>
        <w:ind w:left="6369" w:hanging="397"/>
      </w:pPr>
      <w:rPr>
        <w:rFonts w:hint="default"/>
        <w:lang w:val="fr-FR" w:eastAsia="en-US" w:bidi="ar-SA"/>
      </w:rPr>
    </w:lvl>
    <w:lvl w:ilvl="6">
      <w:numFmt w:val="bullet"/>
      <w:lvlText w:val="•"/>
      <w:lvlJc w:val="left"/>
      <w:pPr>
        <w:ind w:left="7407" w:hanging="397"/>
      </w:pPr>
      <w:rPr>
        <w:rFonts w:hint="default"/>
        <w:lang w:val="fr-FR" w:eastAsia="en-US" w:bidi="ar-SA"/>
      </w:rPr>
    </w:lvl>
    <w:lvl w:ilvl="7">
      <w:numFmt w:val="bullet"/>
      <w:lvlText w:val="•"/>
      <w:lvlJc w:val="left"/>
      <w:pPr>
        <w:ind w:left="8445" w:hanging="397"/>
      </w:pPr>
      <w:rPr>
        <w:rFonts w:hint="default"/>
        <w:lang w:val="fr-FR" w:eastAsia="en-US" w:bidi="ar-SA"/>
      </w:rPr>
    </w:lvl>
    <w:lvl w:ilvl="8">
      <w:numFmt w:val="bullet"/>
      <w:lvlText w:val="•"/>
      <w:lvlJc w:val="left"/>
      <w:pPr>
        <w:ind w:left="9483" w:hanging="397"/>
      </w:pPr>
      <w:rPr>
        <w:rFonts w:hint="default"/>
        <w:lang w:val="fr-FR" w:eastAsia="en-US" w:bidi="ar-SA"/>
      </w:rPr>
    </w:lvl>
  </w:abstractNum>
  <w:abstractNum w:abstractNumId="122">
    <w:nsid w:val="67FA235D"/>
    <w:multiLevelType w:val="multilevel"/>
    <w:tmpl w:val="92926D26"/>
    <w:lvl w:ilvl="0">
      <w:start w:val="32"/>
      <w:numFmt w:val="decimal"/>
      <w:lvlText w:val="%1"/>
      <w:lvlJc w:val="left"/>
      <w:pPr>
        <w:ind w:left="1287" w:hanging="495"/>
        <w:jc w:val="left"/>
      </w:pPr>
      <w:rPr>
        <w:rFonts w:hint="default"/>
        <w:lang w:val="fr-FR" w:eastAsia="en-US" w:bidi="ar-SA"/>
      </w:rPr>
    </w:lvl>
    <w:lvl w:ilvl="1">
      <w:start w:val="1"/>
      <w:numFmt w:val="decimal"/>
      <w:lvlText w:val="%1.%2."/>
      <w:lvlJc w:val="left"/>
      <w:pPr>
        <w:ind w:left="1287" w:hanging="495"/>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3335" w:hanging="495"/>
      </w:pPr>
      <w:rPr>
        <w:rFonts w:hint="default"/>
        <w:lang w:val="fr-FR" w:eastAsia="en-US" w:bidi="ar-SA"/>
      </w:rPr>
    </w:lvl>
    <w:lvl w:ilvl="3">
      <w:numFmt w:val="bullet"/>
      <w:lvlText w:val="•"/>
      <w:lvlJc w:val="left"/>
      <w:pPr>
        <w:ind w:left="4363" w:hanging="495"/>
      </w:pPr>
      <w:rPr>
        <w:rFonts w:hint="default"/>
        <w:lang w:val="fr-FR" w:eastAsia="en-US" w:bidi="ar-SA"/>
      </w:rPr>
    </w:lvl>
    <w:lvl w:ilvl="4">
      <w:numFmt w:val="bullet"/>
      <w:lvlText w:val="•"/>
      <w:lvlJc w:val="left"/>
      <w:pPr>
        <w:ind w:left="5391" w:hanging="495"/>
      </w:pPr>
      <w:rPr>
        <w:rFonts w:hint="default"/>
        <w:lang w:val="fr-FR" w:eastAsia="en-US" w:bidi="ar-SA"/>
      </w:rPr>
    </w:lvl>
    <w:lvl w:ilvl="5">
      <w:numFmt w:val="bullet"/>
      <w:lvlText w:val="•"/>
      <w:lvlJc w:val="left"/>
      <w:pPr>
        <w:ind w:left="6419" w:hanging="495"/>
      </w:pPr>
      <w:rPr>
        <w:rFonts w:hint="default"/>
        <w:lang w:val="fr-FR" w:eastAsia="en-US" w:bidi="ar-SA"/>
      </w:rPr>
    </w:lvl>
    <w:lvl w:ilvl="6">
      <w:numFmt w:val="bullet"/>
      <w:lvlText w:val="•"/>
      <w:lvlJc w:val="left"/>
      <w:pPr>
        <w:ind w:left="7447" w:hanging="495"/>
      </w:pPr>
      <w:rPr>
        <w:rFonts w:hint="default"/>
        <w:lang w:val="fr-FR" w:eastAsia="en-US" w:bidi="ar-SA"/>
      </w:rPr>
    </w:lvl>
    <w:lvl w:ilvl="7">
      <w:numFmt w:val="bullet"/>
      <w:lvlText w:val="•"/>
      <w:lvlJc w:val="left"/>
      <w:pPr>
        <w:ind w:left="8475" w:hanging="495"/>
      </w:pPr>
      <w:rPr>
        <w:rFonts w:hint="default"/>
        <w:lang w:val="fr-FR" w:eastAsia="en-US" w:bidi="ar-SA"/>
      </w:rPr>
    </w:lvl>
    <w:lvl w:ilvl="8">
      <w:numFmt w:val="bullet"/>
      <w:lvlText w:val="•"/>
      <w:lvlJc w:val="left"/>
      <w:pPr>
        <w:ind w:left="9503" w:hanging="495"/>
      </w:pPr>
      <w:rPr>
        <w:rFonts w:hint="default"/>
        <w:lang w:val="fr-FR" w:eastAsia="en-US" w:bidi="ar-SA"/>
      </w:rPr>
    </w:lvl>
  </w:abstractNum>
  <w:abstractNum w:abstractNumId="123">
    <w:nsid w:val="680D7995"/>
    <w:multiLevelType w:val="multilevel"/>
    <w:tmpl w:val="A5AE8CF2"/>
    <w:lvl w:ilvl="0">
      <w:start w:val="44"/>
      <w:numFmt w:val="decimal"/>
      <w:lvlText w:val="%1"/>
      <w:lvlJc w:val="left"/>
      <w:pPr>
        <w:ind w:left="1232" w:hanging="440"/>
        <w:jc w:val="left"/>
      </w:pPr>
      <w:rPr>
        <w:rFonts w:hint="default"/>
        <w:lang w:val="fr-FR" w:eastAsia="en-US" w:bidi="ar-SA"/>
      </w:rPr>
    </w:lvl>
    <w:lvl w:ilvl="1">
      <w:start w:val="1"/>
      <w:numFmt w:val="decimal"/>
      <w:lvlText w:val="%1.%2"/>
      <w:lvlJc w:val="left"/>
      <w:pPr>
        <w:ind w:left="1232" w:hanging="440"/>
        <w:jc w:val="left"/>
      </w:pPr>
      <w:rPr>
        <w:rFonts w:ascii="Liberation Sans Narrow" w:eastAsia="Liberation Sans Narrow" w:hAnsi="Liberation Sans Narrow" w:cs="Liberation Sans Narrow" w:hint="default"/>
        <w:b w:val="0"/>
        <w:bCs w:val="0"/>
        <w:i w:val="0"/>
        <w:iCs w:val="0"/>
        <w:spacing w:val="-1"/>
        <w:w w:val="82"/>
        <w:sz w:val="24"/>
        <w:szCs w:val="24"/>
        <w:lang w:val="fr-FR" w:eastAsia="en-US" w:bidi="ar-SA"/>
      </w:rPr>
    </w:lvl>
    <w:lvl w:ilvl="2">
      <w:start w:val="1"/>
      <w:numFmt w:val="lowerLetter"/>
      <w:lvlText w:val="%3)"/>
      <w:lvlJc w:val="left"/>
      <w:pPr>
        <w:ind w:left="1580" w:hanging="360"/>
        <w:jc w:val="left"/>
      </w:pPr>
      <w:rPr>
        <w:rFonts w:ascii="Carlito" w:eastAsia="Carlito" w:hAnsi="Carlito" w:cs="Carlito" w:hint="default"/>
        <w:b w:val="0"/>
        <w:bCs w:val="0"/>
        <w:i w:val="0"/>
        <w:iCs w:val="0"/>
        <w:color w:val="221F1F"/>
        <w:spacing w:val="-2"/>
        <w:w w:val="99"/>
        <w:sz w:val="26"/>
        <w:szCs w:val="26"/>
        <w:lang w:val="fr-FR" w:eastAsia="en-US" w:bidi="ar-SA"/>
      </w:rPr>
    </w:lvl>
    <w:lvl w:ilvl="3">
      <w:numFmt w:val="bullet"/>
      <w:lvlText w:val="•"/>
      <w:lvlJc w:val="left"/>
      <w:pPr>
        <w:ind w:left="3797" w:hanging="360"/>
      </w:pPr>
      <w:rPr>
        <w:rFonts w:hint="default"/>
        <w:lang w:val="fr-FR" w:eastAsia="en-US" w:bidi="ar-SA"/>
      </w:rPr>
    </w:lvl>
    <w:lvl w:ilvl="4">
      <w:numFmt w:val="bullet"/>
      <w:lvlText w:val="•"/>
      <w:lvlJc w:val="left"/>
      <w:pPr>
        <w:ind w:left="4906" w:hanging="360"/>
      </w:pPr>
      <w:rPr>
        <w:rFonts w:hint="default"/>
        <w:lang w:val="fr-FR" w:eastAsia="en-US" w:bidi="ar-SA"/>
      </w:rPr>
    </w:lvl>
    <w:lvl w:ilvl="5">
      <w:numFmt w:val="bullet"/>
      <w:lvlText w:val="•"/>
      <w:lvlJc w:val="left"/>
      <w:pPr>
        <w:ind w:left="6015" w:hanging="360"/>
      </w:pPr>
      <w:rPr>
        <w:rFonts w:hint="default"/>
        <w:lang w:val="fr-FR" w:eastAsia="en-US" w:bidi="ar-SA"/>
      </w:rPr>
    </w:lvl>
    <w:lvl w:ilvl="6">
      <w:numFmt w:val="bullet"/>
      <w:lvlText w:val="•"/>
      <w:lvlJc w:val="left"/>
      <w:pPr>
        <w:ind w:left="7124" w:hanging="360"/>
      </w:pPr>
      <w:rPr>
        <w:rFonts w:hint="default"/>
        <w:lang w:val="fr-FR" w:eastAsia="en-US" w:bidi="ar-SA"/>
      </w:rPr>
    </w:lvl>
    <w:lvl w:ilvl="7">
      <w:numFmt w:val="bullet"/>
      <w:lvlText w:val="•"/>
      <w:lvlJc w:val="left"/>
      <w:pPr>
        <w:ind w:left="8232" w:hanging="360"/>
      </w:pPr>
      <w:rPr>
        <w:rFonts w:hint="default"/>
        <w:lang w:val="fr-FR" w:eastAsia="en-US" w:bidi="ar-SA"/>
      </w:rPr>
    </w:lvl>
    <w:lvl w:ilvl="8">
      <w:numFmt w:val="bullet"/>
      <w:lvlText w:val="•"/>
      <w:lvlJc w:val="left"/>
      <w:pPr>
        <w:ind w:left="9341" w:hanging="360"/>
      </w:pPr>
      <w:rPr>
        <w:rFonts w:hint="default"/>
        <w:lang w:val="fr-FR" w:eastAsia="en-US" w:bidi="ar-SA"/>
      </w:rPr>
    </w:lvl>
  </w:abstractNum>
  <w:abstractNum w:abstractNumId="124">
    <w:nsid w:val="68A7168F"/>
    <w:multiLevelType w:val="hybridMultilevel"/>
    <w:tmpl w:val="561CE2E8"/>
    <w:lvl w:ilvl="0" w:tplc="82A0B1D0">
      <w:start w:val="1"/>
      <w:numFmt w:val="upperLetter"/>
      <w:lvlText w:val="%1."/>
      <w:lvlJc w:val="left"/>
      <w:pPr>
        <w:ind w:left="1435" w:hanging="252"/>
        <w:jc w:val="left"/>
      </w:pPr>
      <w:rPr>
        <w:rFonts w:ascii="Liberation Sans Narrow" w:eastAsia="Liberation Sans Narrow" w:hAnsi="Liberation Sans Narrow" w:cs="Liberation Sans Narrow" w:hint="default"/>
        <w:b/>
        <w:bCs/>
        <w:i w:val="0"/>
        <w:iCs w:val="0"/>
        <w:spacing w:val="0"/>
        <w:w w:val="100"/>
        <w:sz w:val="24"/>
        <w:szCs w:val="24"/>
        <w:lang w:val="fr-FR" w:eastAsia="en-US" w:bidi="ar-SA"/>
      </w:rPr>
    </w:lvl>
    <w:lvl w:ilvl="1" w:tplc="16CE5DBC">
      <w:numFmt w:val="bullet"/>
      <w:lvlText w:val="•"/>
      <w:lvlJc w:val="left"/>
      <w:pPr>
        <w:ind w:left="2446" w:hanging="252"/>
      </w:pPr>
      <w:rPr>
        <w:rFonts w:hint="default"/>
        <w:lang w:val="fr-FR" w:eastAsia="en-US" w:bidi="ar-SA"/>
      </w:rPr>
    </w:lvl>
    <w:lvl w:ilvl="2" w:tplc="7B00299C">
      <w:numFmt w:val="bullet"/>
      <w:lvlText w:val="•"/>
      <w:lvlJc w:val="left"/>
      <w:pPr>
        <w:ind w:left="3452" w:hanging="252"/>
      </w:pPr>
      <w:rPr>
        <w:rFonts w:hint="default"/>
        <w:lang w:val="fr-FR" w:eastAsia="en-US" w:bidi="ar-SA"/>
      </w:rPr>
    </w:lvl>
    <w:lvl w:ilvl="3" w:tplc="914816D2">
      <w:numFmt w:val="bullet"/>
      <w:lvlText w:val="•"/>
      <w:lvlJc w:val="left"/>
      <w:pPr>
        <w:ind w:left="4458" w:hanging="252"/>
      </w:pPr>
      <w:rPr>
        <w:rFonts w:hint="default"/>
        <w:lang w:val="fr-FR" w:eastAsia="en-US" w:bidi="ar-SA"/>
      </w:rPr>
    </w:lvl>
    <w:lvl w:ilvl="4" w:tplc="E1F037BC">
      <w:numFmt w:val="bullet"/>
      <w:lvlText w:val="•"/>
      <w:lvlJc w:val="left"/>
      <w:pPr>
        <w:ind w:left="5464" w:hanging="252"/>
      </w:pPr>
      <w:rPr>
        <w:rFonts w:hint="default"/>
        <w:lang w:val="fr-FR" w:eastAsia="en-US" w:bidi="ar-SA"/>
      </w:rPr>
    </w:lvl>
    <w:lvl w:ilvl="5" w:tplc="98C0A5E0">
      <w:numFmt w:val="bullet"/>
      <w:lvlText w:val="•"/>
      <w:lvlJc w:val="left"/>
      <w:pPr>
        <w:ind w:left="6470" w:hanging="252"/>
      </w:pPr>
      <w:rPr>
        <w:rFonts w:hint="default"/>
        <w:lang w:val="fr-FR" w:eastAsia="en-US" w:bidi="ar-SA"/>
      </w:rPr>
    </w:lvl>
    <w:lvl w:ilvl="6" w:tplc="119283F6">
      <w:numFmt w:val="bullet"/>
      <w:lvlText w:val="•"/>
      <w:lvlJc w:val="left"/>
      <w:pPr>
        <w:ind w:left="7476" w:hanging="252"/>
      </w:pPr>
      <w:rPr>
        <w:rFonts w:hint="default"/>
        <w:lang w:val="fr-FR" w:eastAsia="en-US" w:bidi="ar-SA"/>
      </w:rPr>
    </w:lvl>
    <w:lvl w:ilvl="7" w:tplc="04BAC72C">
      <w:numFmt w:val="bullet"/>
      <w:lvlText w:val="•"/>
      <w:lvlJc w:val="left"/>
      <w:pPr>
        <w:ind w:left="8482" w:hanging="252"/>
      </w:pPr>
      <w:rPr>
        <w:rFonts w:hint="default"/>
        <w:lang w:val="fr-FR" w:eastAsia="en-US" w:bidi="ar-SA"/>
      </w:rPr>
    </w:lvl>
    <w:lvl w:ilvl="8" w:tplc="56E043D2">
      <w:numFmt w:val="bullet"/>
      <w:lvlText w:val="•"/>
      <w:lvlJc w:val="left"/>
      <w:pPr>
        <w:ind w:left="9488" w:hanging="252"/>
      </w:pPr>
      <w:rPr>
        <w:rFonts w:hint="default"/>
        <w:lang w:val="fr-FR" w:eastAsia="en-US" w:bidi="ar-SA"/>
      </w:rPr>
    </w:lvl>
  </w:abstractNum>
  <w:abstractNum w:abstractNumId="125">
    <w:nsid w:val="6AA16F8C"/>
    <w:multiLevelType w:val="hybridMultilevel"/>
    <w:tmpl w:val="44305C98"/>
    <w:lvl w:ilvl="0" w:tplc="B0A07820">
      <w:numFmt w:val="bullet"/>
      <w:lvlText w:val="-"/>
      <w:lvlJc w:val="left"/>
      <w:pPr>
        <w:ind w:left="792" w:hanging="195"/>
      </w:pPr>
      <w:rPr>
        <w:rFonts w:ascii="Liberation Sans Narrow" w:eastAsia="Liberation Sans Narrow" w:hAnsi="Liberation Sans Narrow" w:cs="Liberation Sans Narrow" w:hint="default"/>
        <w:spacing w:val="0"/>
        <w:w w:val="100"/>
        <w:lang w:val="fr-FR" w:eastAsia="en-US" w:bidi="ar-SA"/>
      </w:rPr>
    </w:lvl>
    <w:lvl w:ilvl="1" w:tplc="C7D85E4E">
      <w:numFmt w:val="bullet"/>
      <w:lvlText w:val="•"/>
      <w:lvlJc w:val="left"/>
      <w:pPr>
        <w:ind w:left="1875" w:hanging="195"/>
      </w:pPr>
      <w:rPr>
        <w:rFonts w:hint="default"/>
        <w:lang w:val="fr-FR" w:eastAsia="en-US" w:bidi="ar-SA"/>
      </w:rPr>
    </w:lvl>
    <w:lvl w:ilvl="2" w:tplc="5FCA2FB8">
      <w:numFmt w:val="bullet"/>
      <w:lvlText w:val="•"/>
      <w:lvlJc w:val="left"/>
      <w:pPr>
        <w:ind w:left="2951" w:hanging="195"/>
      </w:pPr>
      <w:rPr>
        <w:rFonts w:hint="default"/>
        <w:lang w:val="fr-FR" w:eastAsia="en-US" w:bidi="ar-SA"/>
      </w:rPr>
    </w:lvl>
    <w:lvl w:ilvl="3" w:tplc="01404174">
      <w:numFmt w:val="bullet"/>
      <w:lvlText w:val="•"/>
      <w:lvlJc w:val="left"/>
      <w:pPr>
        <w:ind w:left="4027" w:hanging="195"/>
      </w:pPr>
      <w:rPr>
        <w:rFonts w:hint="default"/>
        <w:lang w:val="fr-FR" w:eastAsia="en-US" w:bidi="ar-SA"/>
      </w:rPr>
    </w:lvl>
    <w:lvl w:ilvl="4" w:tplc="75B88E8C">
      <w:numFmt w:val="bullet"/>
      <w:lvlText w:val="•"/>
      <w:lvlJc w:val="left"/>
      <w:pPr>
        <w:ind w:left="5103" w:hanging="195"/>
      </w:pPr>
      <w:rPr>
        <w:rFonts w:hint="default"/>
        <w:lang w:val="fr-FR" w:eastAsia="en-US" w:bidi="ar-SA"/>
      </w:rPr>
    </w:lvl>
    <w:lvl w:ilvl="5" w:tplc="F500913C">
      <w:numFmt w:val="bullet"/>
      <w:lvlText w:val="•"/>
      <w:lvlJc w:val="left"/>
      <w:pPr>
        <w:ind w:left="6179" w:hanging="195"/>
      </w:pPr>
      <w:rPr>
        <w:rFonts w:hint="default"/>
        <w:lang w:val="fr-FR" w:eastAsia="en-US" w:bidi="ar-SA"/>
      </w:rPr>
    </w:lvl>
    <w:lvl w:ilvl="6" w:tplc="144A9C6C">
      <w:numFmt w:val="bullet"/>
      <w:lvlText w:val="•"/>
      <w:lvlJc w:val="left"/>
      <w:pPr>
        <w:ind w:left="7255" w:hanging="195"/>
      </w:pPr>
      <w:rPr>
        <w:rFonts w:hint="default"/>
        <w:lang w:val="fr-FR" w:eastAsia="en-US" w:bidi="ar-SA"/>
      </w:rPr>
    </w:lvl>
    <w:lvl w:ilvl="7" w:tplc="4B824292">
      <w:numFmt w:val="bullet"/>
      <w:lvlText w:val="•"/>
      <w:lvlJc w:val="left"/>
      <w:pPr>
        <w:ind w:left="8331" w:hanging="195"/>
      </w:pPr>
      <w:rPr>
        <w:rFonts w:hint="default"/>
        <w:lang w:val="fr-FR" w:eastAsia="en-US" w:bidi="ar-SA"/>
      </w:rPr>
    </w:lvl>
    <w:lvl w:ilvl="8" w:tplc="4ACC0186">
      <w:numFmt w:val="bullet"/>
      <w:lvlText w:val="•"/>
      <w:lvlJc w:val="left"/>
      <w:pPr>
        <w:ind w:left="9407" w:hanging="195"/>
      </w:pPr>
      <w:rPr>
        <w:rFonts w:hint="default"/>
        <w:lang w:val="fr-FR" w:eastAsia="en-US" w:bidi="ar-SA"/>
      </w:rPr>
    </w:lvl>
  </w:abstractNum>
  <w:abstractNum w:abstractNumId="126">
    <w:nsid w:val="6B5446A0"/>
    <w:multiLevelType w:val="hybridMultilevel"/>
    <w:tmpl w:val="7214007A"/>
    <w:lvl w:ilvl="0" w:tplc="B280570E">
      <w:numFmt w:val="bullet"/>
      <w:lvlText w:val="•"/>
      <w:lvlJc w:val="left"/>
      <w:pPr>
        <w:ind w:left="1513" w:hanging="154"/>
      </w:pPr>
      <w:rPr>
        <w:rFonts w:ascii="Arial" w:eastAsia="Arial" w:hAnsi="Arial" w:cs="Arial" w:hint="default"/>
        <w:b w:val="0"/>
        <w:bCs w:val="0"/>
        <w:i w:val="0"/>
        <w:iCs w:val="0"/>
        <w:spacing w:val="0"/>
        <w:w w:val="82"/>
        <w:sz w:val="24"/>
        <w:szCs w:val="24"/>
        <w:lang w:val="fr-FR" w:eastAsia="en-US" w:bidi="ar-SA"/>
      </w:rPr>
    </w:lvl>
    <w:lvl w:ilvl="1" w:tplc="49F0FFBA">
      <w:numFmt w:val="bullet"/>
      <w:lvlText w:val="•"/>
      <w:lvlJc w:val="left"/>
      <w:pPr>
        <w:ind w:left="2523" w:hanging="154"/>
      </w:pPr>
      <w:rPr>
        <w:rFonts w:hint="default"/>
        <w:lang w:val="fr-FR" w:eastAsia="en-US" w:bidi="ar-SA"/>
      </w:rPr>
    </w:lvl>
    <w:lvl w:ilvl="2" w:tplc="314816D6">
      <w:numFmt w:val="bullet"/>
      <w:lvlText w:val="•"/>
      <w:lvlJc w:val="left"/>
      <w:pPr>
        <w:ind w:left="3527" w:hanging="154"/>
      </w:pPr>
      <w:rPr>
        <w:rFonts w:hint="default"/>
        <w:lang w:val="fr-FR" w:eastAsia="en-US" w:bidi="ar-SA"/>
      </w:rPr>
    </w:lvl>
    <w:lvl w:ilvl="3" w:tplc="5C44F422">
      <w:numFmt w:val="bullet"/>
      <w:lvlText w:val="•"/>
      <w:lvlJc w:val="left"/>
      <w:pPr>
        <w:ind w:left="4531" w:hanging="154"/>
      </w:pPr>
      <w:rPr>
        <w:rFonts w:hint="default"/>
        <w:lang w:val="fr-FR" w:eastAsia="en-US" w:bidi="ar-SA"/>
      </w:rPr>
    </w:lvl>
    <w:lvl w:ilvl="4" w:tplc="6F9C45EE">
      <w:numFmt w:val="bullet"/>
      <w:lvlText w:val="•"/>
      <w:lvlJc w:val="left"/>
      <w:pPr>
        <w:ind w:left="5535" w:hanging="154"/>
      </w:pPr>
      <w:rPr>
        <w:rFonts w:hint="default"/>
        <w:lang w:val="fr-FR" w:eastAsia="en-US" w:bidi="ar-SA"/>
      </w:rPr>
    </w:lvl>
    <w:lvl w:ilvl="5" w:tplc="4F2E00EA">
      <w:numFmt w:val="bullet"/>
      <w:lvlText w:val="•"/>
      <w:lvlJc w:val="left"/>
      <w:pPr>
        <w:ind w:left="6539" w:hanging="154"/>
      </w:pPr>
      <w:rPr>
        <w:rFonts w:hint="default"/>
        <w:lang w:val="fr-FR" w:eastAsia="en-US" w:bidi="ar-SA"/>
      </w:rPr>
    </w:lvl>
    <w:lvl w:ilvl="6" w:tplc="6C6CDDCA">
      <w:numFmt w:val="bullet"/>
      <w:lvlText w:val="•"/>
      <w:lvlJc w:val="left"/>
      <w:pPr>
        <w:ind w:left="7543" w:hanging="154"/>
      </w:pPr>
      <w:rPr>
        <w:rFonts w:hint="default"/>
        <w:lang w:val="fr-FR" w:eastAsia="en-US" w:bidi="ar-SA"/>
      </w:rPr>
    </w:lvl>
    <w:lvl w:ilvl="7" w:tplc="263E5E7C">
      <w:numFmt w:val="bullet"/>
      <w:lvlText w:val="•"/>
      <w:lvlJc w:val="left"/>
      <w:pPr>
        <w:ind w:left="8547" w:hanging="154"/>
      </w:pPr>
      <w:rPr>
        <w:rFonts w:hint="default"/>
        <w:lang w:val="fr-FR" w:eastAsia="en-US" w:bidi="ar-SA"/>
      </w:rPr>
    </w:lvl>
    <w:lvl w:ilvl="8" w:tplc="346C88EE">
      <w:numFmt w:val="bullet"/>
      <w:lvlText w:val="•"/>
      <w:lvlJc w:val="left"/>
      <w:pPr>
        <w:ind w:left="9551" w:hanging="154"/>
      </w:pPr>
      <w:rPr>
        <w:rFonts w:hint="default"/>
        <w:lang w:val="fr-FR" w:eastAsia="en-US" w:bidi="ar-SA"/>
      </w:rPr>
    </w:lvl>
  </w:abstractNum>
  <w:abstractNum w:abstractNumId="127">
    <w:nsid w:val="6C0B4088"/>
    <w:multiLevelType w:val="hybridMultilevel"/>
    <w:tmpl w:val="C13EE5CE"/>
    <w:lvl w:ilvl="0" w:tplc="B70CC812">
      <w:start w:val="1"/>
      <w:numFmt w:val="lowerLetter"/>
      <w:lvlText w:val="%1)"/>
      <w:lvlJc w:val="left"/>
      <w:pPr>
        <w:ind w:left="1359" w:hanging="233"/>
        <w:jc w:val="left"/>
      </w:pPr>
      <w:rPr>
        <w:rFonts w:hint="default"/>
        <w:spacing w:val="0"/>
        <w:w w:val="100"/>
        <w:lang w:val="fr-FR" w:eastAsia="en-US" w:bidi="ar-SA"/>
      </w:rPr>
    </w:lvl>
    <w:lvl w:ilvl="1" w:tplc="01C2E3F0">
      <w:numFmt w:val="bullet"/>
      <w:lvlText w:val="•"/>
      <w:lvlJc w:val="left"/>
      <w:pPr>
        <w:ind w:left="2379" w:hanging="233"/>
      </w:pPr>
      <w:rPr>
        <w:rFonts w:hint="default"/>
        <w:lang w:val="fr-FR" w:eastAsia="en-US" w:bidi="ar-SA"/>
      </w:rPr>
    </w:lvl>
    <w:lvl w:ilvl="2" w:tplc="FC6A1698">
      <w:numFmt w:val="bullet"/>
      <w:lvlText w:val="•"/>
      <w:lvlJc w:val="left"/>
      <w:pPr>
        <w:ind w:left="3399" w:hanging="233"/>
      </w:pPr>
      <w:rPr>
        <w:rFonts w:hint="default"/>
        <w:lang w:val="fr-FR" w:eastAsia="en-US" w:bidi="ar-SA"/>
      </w:rPr>
    </w:lvl>
    <w:lvl w:ilvl="3" w:tplc="0DDCF466">
      <w:numFmt w:val="bullet"/>
      <w:lvlText w:val="•"/>
      <w:lvlJc w:val="left"/>
      <w:pPr>
        <w:ind w:left="4419" w:hanging="233"/>
      </w:pPr>
      <w:rPr>
        <w:rFonts w:hint="default"/>
        <w:lang w:val="fr-FR" w:eastAsia="en-US" w:bidi="ar-SA"/>
      </w:rPr>
    </w:lvl>
    <w:lvl w:ilvl="4" w:tplc="84F897F8">
      <w:numFmt w:val="bullet"/>
      <w:lvlText w:val="•"/>
      <w:lvlJc w:val="left"/>
      <w:pPr>
        <w:ind w:left="5439" w:hanging="233"/>
      </w:pPr>
      <w:rPr>
        <w:rFonts w:hint="default"/>
        <w:lang w:val="fr-FR" w:eastAsia="en-US" w:bidi="ar-SA"/>
      </w:rPr>
    </w:lvl>
    <w:lvl w:ilvl="5" w:tplc="91AA8F5C">
      <w:numFmt w:val="bullet"/>
      <w:lvlText w:val="•"/>
      <w:lvlJc w:val="left"/>
      <w:pPr>
        <w:ind w:left="6459" w:hanging="233"/>
      </w:pPr>
      <w:rPr>
        <w:rFonts w:hint="default"/>
        <w:lang w:val="fr-FR" w:eastAsia="en-US" w:bidi="ar-SA"/>
      </w:rPr>
    </w:lvl>
    <w:lvl w:ilvl="6" w:tplc="2ECA8B80">
      <w:numFmt w:val="bullet"/>
      <w:lvlText w:val="•"/>
      <w:lvlJc w:val="left"/>
      <w:pPr>
        <w:ind w:left="7479" w:hanging="233"/>
      </w:pPr>
      <w:rPr>
        <w:rFonts w:hint="default"/>
        <w:lang w:val="fr-FR" w:eastAsia="en-US" w:bidi="ar-SA"/>
      </w:rPr>
    </w:lvl>
    <w:lvl w:ilvl="7" w:tplc="1452CB78">
      <w:numFmt w:val="bullet"/>
      <w:lvlText w:val="•"/>
      <w:lvlJc w:val="left"/>
      <w:pPr>
        <w:ind w:left="8499" w:hanging="233"/>
      </w:pPr>
      <w:rPr>
        <w:rFonts w:hint="default"/>
        <w:lang w:val="fr-FR" w:eastAsia="en-US" w:bidi="ar-SA"/>
      </w:rPr>
    </w:lvl>
    <w:lvl w:ilvl="8" w:tplc="5166105E">
      <w:numFmt w:val="bullet"/>
      <w:lvlText w:val="•"/>
      <w:lvlJc w:val="left"/>
      <w:pPr>
        <w:ind w:left="9519" w:hanging="233"/>
      </w:pPr>
      <w:rPr>
        <w:rFonts w:hint="default"/>
        <w:lang w:val="fr-FR" w:eastAsia="en-US" w:bidi="ar-SA"/>
      </w:rPr>
    </w:lvl>
  </w:abstractNum>
  <w:abstractNum w:abstractNumId="128">
    <w:nsid w:val="6CCE5FBC"/>
    <w:multiLevelType w:val="multilevel"/>
    <w:tmpl w:val="8580FDE0"/>
    <w:lvl w:ilvl="0">
      <w:start w:val="6"/>
      <w:numFmt w:val="decimal"/>
      <w:lvlText w:val="%1"/>
      <w:lvlJc w:val="left"/>
      <w:pPr>
        <w:ind w:left="1176" w:hanging="384"/>
        <w:jc w:val="left"/>
      </w:pPr>
      <w:rPr>
        <w:rFonts w:hint="default"/>
        <w:lang w:val="fr-FR" w:eastAsia="en-US" w:bidi="ar-SA"/>
      </w:rPr>
    </w:lvl>
    <w:lvl w:ilvl="1">
      <w:start w:val="1"/>
      <w:numFmt w:val="decimal"/>
      <w:lvlText w:val="%1.%2."/>
      <w:lvlJc w:val="left"/>
      <w:pPr>
        <w:ind w:left="1176" w:hanging="384"/>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start w:val="1"/>
      <w:numFmt w:val="lowerLetter"/>
      <w:lvlText w:val="%3."/>
      <w:lvlJc w:val="left"/>
      <w:pPr>
        <w:ind w:left="1645" w:hanging="240"/>
        <w:jc w:val="left"/>
      </w:pPr>
      <w:rPr>
        <w:rFonts w:hint="default"/>
        <w:spacing w:val="0"/>
        <w:w w:val="99"/>
        <w:lang w:val="fr-FR" w:eastAsia="en-US" w:bidi="ar-SA"/>
      </w:rPr>
    </w:lvl>
    <w:lvl w:ilvl="3">
      <w:numFmt w:val="bullet"/>
      <w:lvlText w:val="•"/>
      <w:lvlJc w:val="left"/>
      <w:pPr>
        <w:ind w:left="3844" w:hanging="240"/>
      </w:pPr>
      <w:rPr>
        <w:rFonts w:hint="default"/>
        <w:lang w:val="fr-FR" w:eastAsia="en-US" w:bidi="ar-SA"/>
      </w:rPr>
    </w:lvl>
    <w:lvl w:ilvl="4">
      <w:numFmt w:val="bullet"/>
      <w:lvlText w:val="•"/>
      <w:lvlJc w:val="left"/>
      <w:pPr>
        <w:ind w:left="4946" w:hanging="240"/>
      </w:pPr>
      <w:rPr>
        <w:rFonts w:hint="default"/>
        <w:lang w:val="fr-FR" w:eastAsia="en-US" w:bidi="ar-SA"/>
      </w:rPr>
    </w:lvl>
    <w:lvl w:ilvl="5">
      <w:numFmt w:val="bullet"/>
      <w:lvlText w:val="•"/>
      <w:lvlJc w:val="left"/>
      <w:pPr>
        <w:ind w:left="6048" w:hanging="240"/>
      </w:pPr>
      <w:rPr>
        <w:rFonts w:hint="default"/>
        <w:lang w:val="fr-FR" w:eastAsia="en-US" w:bidi="ar-SA"/>
      </w:rPr>
    </w:lvl>
    <w:lvl w:ilvl="6">
      <w:numFmt w:val="bullet"/>
      <w:lvlText w:val="•"/>
      <w:lvlJc w:val="left"/>
      <w:pPr>
        <w:ind w:left="7150" w:hanging="240"/>
      </w:pPr>
      <w:rPr>
        <w:rFonts w:hint="default"/>
        <w:lang w:val="fr-FR" w:eastAsia="en-US" w:bidi="ar-SA"/>
      </w:rPr>
    </w:lvl>
    <w:lvl w:ilvl="7">
      <w:numFmt w:val="bullet"/>
      <w:lvlText w:val="•"/>
      <w:lvlJc w:val="left"/>
      <w:pPr>
        <w:ind w:left="8252" w:hanging="240"/>
      </w:pPr>
      <w:rPr>
        <w:rFonts w:hint="default"/>
        <w:lang w:val="fr-FR" w:eastAsia="en-US" w:bidi="ar-SA"/>
      </w:rPr>
    </w:lvl>
    <w:lvl w:ilvl="8">
      <w:numFmt w:val="bullet"/>
      <w:lvlText w:val="•"/>
      <w:lvlJc w:val="left"/>
      <w:pPr>
        <w:ind w:left="9354" w:hanging="240"/>
      </w:pPr>
      <w:rPr>
        <w:rFonts w:hint="default"/>
        <w:lang w:val="fr-FR" w:eastAsia="en-US" w:bidi="ar-SA"/>
      </w:rPr>
    </w:lvl>
  </w:abstractNum>
  <w:abstractNum w:abstractNumId="129">
    <w:nsid w:val="6D534778"/>
    <w:multiLevelType w:val="multilevel"/>
    <w:tmpl w:val="11540CE8"/>
    <w:lvl w:ilvl="0">
      <w:start w:val="25"/>
      <w:numFmt w:val="decimal"/>
      <w:lvlText w:val="%1"/>
      <w:lvlJc w:val="left"/>
      <w:pPr>
        <w:ind w:left="1287" w:hanging="495"/>
        <w:jc w:val="left"/>
      </w:pPr>
      <w:rPr>
        <w:rFonts w:hint="default"/>
        <w:lang w:val="fr-FR" w:eastAsia="en-US" w:bidi="ar-SA"/>
      </w:rPr>
    </w:lvl>
    <w:lvl w:ilvl="1">
      <w:start w:val="1"/>
      <w:numFmt w:val="decimal"/>
      <w:lvlText w:val="%1.%2."/>
      <w:lvlJc w:val="left"/>
      <w:pPr>
        <w:ind w:left="1287" w:hanging="495"/>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3335" w:hanging="495"/>
      </w:pPr>
      <w:rPr>
        <w:rFonts w:hint="default"/>
        <w:lang w:val="fr-FR" w:eastAsia="en-US" w:bidi="ar-SA"/>
      </w:rPr>
    </w:lvl>
    <w:lvl w:ilvl="3">
      <w:numFmt w:val="bullet"/>
      <w:lvlText w:val="•"/>
      <w:lvlJc w:val="left"/>
      <w:pPr>
        <w:ind w:left="4363" w:hanging="495"/>
      </w:pPr>
      <w:rPr>
        <w:rFonts w:hint="default"/>
        <w:lang w:val="fr-FR" w:eastAsia="en-US" w:bidi="ar-SA"/>
      </w:rPr>
    </w:lvl>
    <w:lvl w:ilvl="4">
      <w:numFmt w:val="bullet"/>
      <w:lvlText w:val="•"/>
      <w:lvlJc w:val="left"/>
      <w:pPr>
        <w:ind w:left="5391" w:hanging="495"/>
      </w:pPr>
      <w:rPr>
        <w:rFonts w:hint="default"/>
        <w:lang w:val="fr-FR" w:eastAsia="en-US" w:bidi="ar-SA"/>
      </w:rPr>
    </w:lvl>
    <w:lvl w:ilvl="5">
      <w:numFmt w:val="bullet"/>
      <w:lvlText w:val="•"/>
      <w:lvlJc w:val="left"/>
      <w:pPr>
        <w:ind w:left="6419" w:hanging="495"/>
      </w:pPr>
      <w:rPr>
        <w:rFonts w:hint="default"/>
        <w:lang w:val="fr-FR" w:eastAsia="en-US" w:bidi="ar-SA"/>
      </w:rPr>
    </w:lvl>
    <w:lvl w:ilvl="6">
      <w:numFmt w:val="bullet"/>
      <w:lvlText w:val="•"/>
      <w:lvlJc w:val="left"/>
      <w:pPr>
        <w:ind w:left="7447" w:hanging="495"/>
      </w:pPr>
      <w:rPr>
        <w:rFonts w:hint="default"/>
        <w:lang w:val="fr-FR" w:eastAsia="en-US" w:bidi="ar-SA"/>
      </w:rPr>
    </w:lvl>
    <w:lvl w:ilvl="7">
      <w:numFmt w:val="bullet"/>
      <w:lvlText w:val="•"/>
      <w:lvlJc w:val="left"/>
      <w:pPr>
        <w:ind w:left="8475" w:hanging="495"/>
      </w:pPr>
      <w:rPr>
        <w:rFonts w:hint="default"/>
        <w:lang w:val="fr-FR" w:eastAsia="en-US" w:bidi="ar-SA"/>
      </w:rPr>
    </w:lvl>
    <w:lvl w:ilvl="8">
      <w:numFmt w:val="bullet"/>
      <w:lvlText w:val="•"/>
      <w:lvlJc w:val="left"/>
      <w:pPr>
        <w:ind w:left="9503" w:hanging="495"/>
      </w:pPr>
      <w:rPr>
        <w:rFonts w:hint="default"/>
        <w:lang w:val="fr-FR" w:eastAsia="en-US" w:bidi="ar-SA"/>
      </w:rPr>
    </w:lvl>
  </w:abstractNum>
  <w:abstractNum w:abstractNumId="130">
    <w:nsid w:val="6E1A3432"/>
    <w:multiLevelType w:val="multilevel"/>
    <w:tmpl w:val="87847E0C"/>
    <w:lvl w:ilvl="0">
      <w:start w:val="3"/>
      <w:numFmt w:val="decimal"/>
      <w:lvlText w:val="%1"/>
      <w:lvlJc w:val="left"/>
      <w:pPr>
        <w:ind w:left="1231" w:hanging="439"/>
        <w:jc w:val="left"/>
      </w:pPr>
      <w:rPr>
        <w:rFonts w:hint="default"/>
        <w:lang w:val="fr-FR" w:eastAsia="en-US" w:bidi="ar-SA"/>
      </w:rPr>
    </w:lvl>
    <w:lvl w:ilvl="1">
      <w:start w:val="1"/>
      <w:numFmt w:val="decimal"/>
      <w:lvlText w:val="%1.%2."/>
      <w:lvlJc w:val="left"/>
      <w:pPr>
        <w:ind w:left="1231" w:hanging="439"/>
        <w:jc w:val="left"/>
      </w:pPr>
      <w:rPr>
        <w:rFonts w:ascii="Liberation Sans Narrow" w:eastAsia="Liberation Sans Narrow" w:hAnsi="Liberation Sans Narrow" w:cs="Liberation Sans Narrow" w:hint="default"/>
        <w:b/>
        <w:bCs/>
        <w:i/>
        <w:iCs/>
        <w:spacing w:val="-1"/>
        <w:w w:val="100"/>
        <w:sz w:val="24"/>
        <w:szCs w:val="24"/>
        <w:lang w:val="fr-FR" w:eastAsia="en-US" w:bidi="ar-SA"/>
      </w:rPr>
    </w:lvl>
    <w:lvl w:ilvl="2">
      <w:numFmt w:val="bullet"/>
      <w:lvlText w:val="-"/>
      <w:lvlJc w:val="left"/>
      <w:pPr>
        <w:ind w:left="135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626" w:hanging="284"/>
      </w:pPr>
      <w:rPr>
        <w:rFonts w:hint="default"/>
        <w:lang w:val="fr-FR" w:eastAsia="en-US" w:bidi="ar-SA"/>
      </w:rPr>
    </w:lvl>
    <w:lvl w:ilvl="4">
      <w:numFmt w:val="bullet"/>
      <w:lvlText w:val="•"/>
      <w:lvlJc w:val="left"/>
      <w:pPr>
        <w:ind w:left="4759" w:hanging="284"/>
      </w:pPr>
      <w:rPr>
        <w:rFonts w:hint="default"/>
        <w:lang w:val="fr-FR" w:eastAsia="en-US" w:bidi="ar-SA"/>
      </w:rPr>
    </w:lvl>
    <w:lvl w:ilvl="5">
      <w:numFmt w:val="bullet"/>
      <w:lvlText w:val="•"/>
      <w:lvlJc w:val="left"/>
      <w:pPr>
        <w:ind w:left="5892" w:hanging="284"/>
      </w:pPr>
      <w:rPr>
        <w:rFonts w:hint="default"/>
        <w:lang w:val="fr-FR" w:eastAsia="en-US" w:bidi="ar-SA"/>
      </w:rPr>
    </w:lvl>
    <w:lvl w:ilvl="6">
      <w:numFmt w:val="bullet"/>
      <w:lvlText w:val="•"/>
      <w:lvlJc w:val="left"/>
      <w:pPr>
        <w:ind w:left="7026" w:hanging="284"/>
      </w:pPr>
      <w:rPr>
        <w:rFonts w:hint="default"/>
        <w:lang w:val="fr-FR" w:eastAsia="en-US" w:bidi="ar-SA"/>
      </w:rPr>
    </w:lvl>
    <w:lvl w:ilvl="7">
      <w:numFmt w:val="bullet"/>
      <w:lvlText w:val="•"/>
      <w:lvlJc w:val="left"/>
      <w:pPr>
        <w:ind w:left="8159" w:hanging="284"/>
      </w:pPr>
      <w:rPr>
        <w:rFonts w:hint="default"/>
        <w:lang w:val="fr-FR" w:eastAsia="en-US" w:bidi="ar-SA"/>
      </w:rPr>
    </w:lvl>
    <w:lvl w:ilvl="8">
      <w:numFmt w:val="bullet"/>
      <w:lvlText w:val="•"/>
      <w:lvlJc w:val="left"/>
      <w:pPr>
        <w:ind w:left="9292" w:hanging="284"/>
      </w:pPr>
      <w:rPr>
        <w:rFonts w:hint="default"/>
        <w:lang w:val="fr-FR" w:eastAsia="en-US" w:bidi="ar-SA"/>
      </w:rPr>
    </w:lvl>
  </w:abstractNum>
  <w:abstractNum w:abstractNumId="131">
    <w:nsid w:val="6EC3112C"/>
    <w:multiLevelType w:val="hybridMultilevel"/>
    <w:tmpl w:val="EC284988"/>
    <w:lvl w:ilvl="0" w:tplc="5B869106">
      <w:numFmt w:val="bullet"/>
      <w:lvlText w:val=""/>
      <w:lvlJc w:val="left"/>
      <w:pPr>
        <w:ind w:left="1513" w:hanging="360"/>
      </w:pPr>
      <w:rPr>
        <w:rFonts w:ascii="Symbol" w:eastAsia="Symbol" w:hAnsi="Symbol" w:cs="Symbol" w:hint="default"/>
        <w:b w:val="0"/>
        <w:bCs w:val="0"/>
        <w:i w:val="0"/>
        <w:iCs w:val="0"/>
        <w:spacing w:val="0"/>
        <w:w w:val="100"/>
        <w:sz w:val="22"/>
        <w:szCs w:val="22"/>
        <w:lang w:val="fr-FR" w:eastAsia="en-US" w:bidi="ar-SA"/>
      </w:rPr>
    </w:lvl>
    <w:lvl w:ilvl="1" w:tplc="15606158">
      <w:numFmt w:val="bullet"/>
      <w:lvlText w:val="-"/>
      <w:lvlJc w:val="left"/>
      <w:pPr>
        <w:ind w:left="1873" w:hanging="360"/>
      </w:pPr>
      <w:rPr>
        <w:rFonts w:ascii="Arial" w:eastAsia="Arial" w:hAnsi="Arial" w:cs="Arial" w:hint="default"/>
        <w:b/>
        <w:bCs/>
        <w:i w:val="0"/>
        <w:iCs w:val="0"/>
        <w:spacing w:val="0"/>
        <w:w w:val="100"/>
        <w:sz w:val="22"/>
        <w:szCs w:val="22"/>
        <w:lang w:val="fr-FR" w:eastAsia="en-US" w:bidi="ar-SA"/>
      </w:rPr>
    </w:lvl>
    <w:lvl w:ilvl="2" w:tplc="DF1E45AA">
      <w:numFmt w:val="bullet"/>
      <w:lvlText w:val="•"/>
      <w:lvlJc w:val="left"/>
      <w:pPr>
        <w:ind w:left="2955" w:hanging="360"/>
      </w:pPr>
      <w:rPr>
        <w:rFonts w:hint="default"/>
        <w:lang w:val="fr-FR" w:eastAsia="en-US" w:bidi="ar-SA"/>
      </w:rPr>
    </w:lvl>
    <w:lvl w:ilvl="3" w:tplc="E18AF042">
      <w:numFmt w:val="bullet"/>
      <w:lvlText w:val="•"/>
      <w:lvlJc w:val="left"/>
      <w:pPr>
        <w:ind w:left="4030" w:hanging="360"/>
      </w:pPr>
      <w:rPr>
        <w:rFonts w:hint="default"/>
        <w:lang w:val="fr-FR" w:eastAsia="en-US" w:bidi="ar-SA"/>
      </w:rPr>
    </w:lvl>
    <w:lvl w:ilvl="4" w:tplc="BCE43058">
      <w:numFmt w:val="bullet"/>
      <w:lvlText w:val="•"/>
      <w:lvlJc w:val="left"/>
      <w:pPr>
        <w:ind w:left="5106" w:hanging="360"/>
      </w:pPr>
      <w:rPr>
        <w:rFonts w:hint="default"/>
        <w:lang w:val="fr-FR" w:eastAsia="en-US" w:bidi="ar-SA"/>
      </w:rPr>
    </w:lvl>
    <w:lvl w:ilvl="5" w:tplc="F7088FB8">
      <w:numFmt w:val="bullet"/>
      <w:lvlText w:val="•"/>
      <w:lvlJc w:val="left"/>
      <w:pPr>
        <w:ind w:left="6181" w:hanging="360"/>
      </w:pPr>
      <w:rPr>
        <w:rFonts w:hint="default"/>
        <w:lang w:val="fr-FR" w:eastAsia="en-US" w:bidi="ar-SA"/>
      </w:rPr>
    </w:lvl>
    <w:lvl w:ilvl="6" w:tplc="22CAE8D4">
      <w:numFmt w:val="bullet"/>
      <w:lvlText w:val="•"/>
      <w:lvlJc w:val="left"/>
      <w:pPr>
        <w:ind w:left="7257" w:hanging="360"/>
      </w:pPr>
      <w:rPr>
        <w:rFonts w:hint="default"/>
        <w:lang w:val="fr-FR" w:eastAsia="en-US" w:bidi="ar-SA"/>
      </w:rPr>
    </w:lvl>
    <w:lvl w:ilvl="7" w:tplc="8A1A7CF4">
      <w:numFmt w:val="bullet"/>
      <w:lvlText w:val="•"/>
      <w:lvlJc w:val="left"/>
      <w:pPr>
        <w:ind w:left="8332" w:hanging="360"/>
      </w:pPr>
      <w:rPr>
        <w:rFonts w:hint="default"/>
        <w:lang w:val="fr-FR" w:eastAsia="en-US" w:bidi="ar-SA"/>
      </w:rPr>
    </w:lvl>
    <w:lvl w:ilvl="8" w:tplc="35F46408">
      <w:numFmt w:val="bullet"/>
      <w:lvlText w:val="•"/>
      <w:lvlJc w:val="left"/>
      <w:pPr>
        <w:ind w:left="9408" w:hanging="360"/>
      </w:pPr>
      <w:rPr>
        <w:rFonts w:hint="default"/>
        <w:lang w:val="fr-FR" w:eastAsia="en-US" w:bidi="ar-SA"/>
      </w:rPr>
    </w:lvl>
  </w:abstractNum>
  <w:abstractNum w:abstractNumId="132">
    <w:nsid w:val="6EFF7911"/>
    <w:multiLevelType w:val="hybridMultilevel"/>
    <w:tmpl w:val="85CE9AFC"/>
    <w:lvl w:ilvl="0" w:tplc="5274C55A">
      <w:numFmt w:val="bullet"/>
      <w:lvlText w:val=""/>
      <w:lvlJc w:val="left"/>
      <w:pPr>
        <w:ind w:left="717" w:hanging="356"/>
      </w:pPr>
      <w:rPr>
        <w:rFonts w:ascii="Wingdings" w:eastAsia="Wingdings" w:hAnsi="Wingdings" w:cs="Wingdings" w:hint="default"/>
        <w:b w:val="0"/>
        <w:bCs w:val="0"/>
        <w:i w:val="0"/>
        <w:iCs w:val="0"/>
        <w:spacing w:val="0"/>
        <w:w w:val="100"/>
        <w:sz w:val="24"/>
        <w:szCs w:val="24"/>
        <w:lang w:val="fr-FR" w:eastAsia="en-US" w:bidi="ar-SA"/>
      </w:rPr>
    </w:lvl>
    <w:lvl w:ilvl="1" w:tplc="9AF06652">
      <w:numFmt w:val="bullet"/>
      <w:lvlText w:val="•"/>
      <w:lvlJc w:val="left"/>
      <w:pPr>
        <w:ind w:left="1540" w:hanging="356"/>
      </w:pPr>
      <w:rPr>
        <w:rFonts w:hint="default"/>
        <w:lang w:val="fr-FR" w:eastAsia="en-US" w:bidi="ar-SA"/>
      </w:rPr>
    </w:lvl>
    <w:lvl w:ilvl="2" w:tplc="E53476FA">
      <w:numFmt w:val="bullet"/>
      <w:lvlText w:val="•"/>
      <w:lvlJc w:val="left"/>
      <w:pPr>
        <w:ind w:left="2360" w:hanging="356"/>
      </w:pPr>
      <w:rPr>
        <w:rFonts w:hint="default"/>
        <w:lang w:val="fr-FR" w:eastAsia="en-US" w:bidi="ar-SA"/>
      </w:rPr>
    </w:lvl>
    <w:lvl w:ilvl="3" w:tplc="D4BE0C68">
      <w:numFmt w:val="bullet"/>
      <w:lvlText w:val="•"/>
      <w:lvlJc w:val="left"/>
      <w:pPr>
        <w:ind w:left="3180" w:hanging="356"/>
      </w:pPr>
      <w:rPr>
        <w:rFonts w:hint="default"/>
        <w:lang w:val="fr-FR" w:eastAsia="en-US" w:bidi="ar-SA"/>
      </w:rPr>
    </w:lvl>
    <w:lvl w:ilvl="4" w:tplc="6ED0B514">
      <w:numFmt w:val="bullet"/>
      <w:lvlText w:val="•"/>
      <w:lvlJc w:val="left"/>
      <w:pPr>
        <w:ind w:left="4000" w:hanging="356"/>
      </w:pPr>
      <w:rPr>
        <w:rFonts w:hint="default"/>
        <w:lang w:val="fr-FR" w:eastAsia="en-US" w:bidi="ar-SA"/>
      </w:rPr>
    </w:lvl>
    <w:lvl w:ilvl="5" w:tplc="526C512A">
      <w:numFmt w:val="bullet"/>
      <w:lvlText w:val="•"/>
      <w:lvlJc w:val="left"/>
      <w:pPr>
        <w:ind w:left="4821" w:hanging="356"/>
      </w:pPr>
      <w:rPr>
        <w:rFonts w:hint="default"/>
        <w:lang w:val="fr-FR" w:eastAsia="en-US" w:bidi="ar-SA"/>
      </w:rPr>
    </w:lvl>
    <w:lvl w:ilvl="6" w:tplc="4A58639A">
      <w:numFmt w:val="bullet"/>
      <w:lvlText w:val="•"/>
      <w:lvlJc w:val="left"/>
      <w:pPr>
        <w:ind w:left="5641" w:hanging="356"/>
      </w:pPr>
      <w:rPr>
        <w:rFonts w:hint="default"/>
        <w:lang w:val="fr-FR" w:eastAsia="en-US" w:bidi="ar-SA"/>
      </w:rPr>
    </w:lvl>
    <w:lvl w:ilvl="7" w:tplc="70F6238E">
      <w:numFmt w:val="bullet"/>
      <w:lvlText w:val="•"/>
      <w:lvlJc w:val="left"/>
      <w:pPr>
        <w:ind w:left="6461" w:hanging="356"/>
      </w:pPr>
      <w:rPr>
        <w:rFonts w:hint="default"/>
        <w:lang w:val="fr-FR" w:eastAsia="en-US" w:bidi="ar-SA"/>
      </w:rPr>
    </w:lvl>
    <w:lvl w:ilvl="8" w:tplc="41E20B50">
      <w:numFmt w:val="bullet"/>
      <w:lvlText w:val="•"/>
      <w:lvlJc w:val="left"/>
      <w:pPr>
        <w:ind w:left="7281" w:hanging="356"/>
      </w:pPr>
      <w:rPr>
        <w:rFonts w:hint="default"/>
        <w:lang w:val="fr-FR" w:eastAsia="en-US" w:bidi="ar-SA"/>
      </w:rPr>
    </w:lvl>
  </w:abstractNum>
  <w:abstractNum w:abstractNumId="133">
    <w:nsid w:val="6F8936DA"/>
    <w:multiLevelType w:val="hybridMultilevel"/>
    <w:tmpl w:val="00BEF084"/>
    <w:lvl w:ilvl="0" w:tplc="78E4439E">
      <w:numFmt w:val="bullet"/>
      <w:lvlText w:val="o"/>
      <w:lvlJc w:val="left"/>
      <w:pPr>
        <w:ind w:left="1513" w:hanging="360"/>
      </w:pPr>
      <w:rPr>
        <w:rFonts w:ascii="Courier New" w:eastAsia="Courier New" w:hAnsi="Courier New" w:cs="Courier New" w:hint="default"/>
        <w:b w:val="0"/>
        <w:bCs w:val="0"/>
        <w:i w:val="0"/>
        <w:iCs w:val="0"/>
        <w:spacing w:val="0"/>
        <w:w w:val="100"/>
        <w:sz w:val="24"/>
        <w:szCs w:val="24"/>
        <w:lang w:val="fr-FR" w:eastAsia="en-US" w:bidi="ar-SA"/>
      </w:rPr>
    </w:lvl>
    <w:lvl w:ilvl="1" w:tplc="5B7E5552">
      <w:numFmt w:val="bullet"/>
      <w:lvlText w:val="•"/>
      <w:lvlJc w:val="left"/>
      <w:pPr>
        <w:ind w:left="2523" w:hanging="360"/>
      </w:pPr>
      <w:rPr>
        <w:rFonts w:hint="default"/>
        <w:lang w:val="fr-FR" w:eastAsia="en-US" w:bidi="ar-SA"/>
      </w:rPr>
    </w:lvl>
    <w:lvl w:ilvl="2" w:tplc="8C38A42A">
      <w:numFmt w:val="bullet"/>
      <w:lvlText w:val="•"/>
      <w:lvlJc w:val="left"/>
      <w:pPr>
        <w:ind w:left="3527" w:hanging="360"/>
      </w:pPr>
      <w:rPr>
        <w:rFonts w:hint="default"/>
        <w:lang w:val="fr-FR" w:eastAsia="en-US" w:bidi="ar-SA"/>
      </w:rPr>
    </w:lvl>
    <w:lvl w:ilvl="3" w:tplc="55C0FABE">
      <w:numFmt w:val="bullet"/>
      <w:lvlText w:val="•"/>
      <w:lvlJc w:val="left"/>
      <w:pPr>
        <w:ind w:left="4531" w:hanging="360"/>
      </w:pPr>
      <w:rPr>
        <w:rFonts w:hint="default"/>
        <w:lang w:val="fr-FR" w:eastAsia="en-US" w:bidi="ar-SA"/>
      </w:rPr>
    </w:lvl>
    <w:lvl w:ilvl="4" w:tplc="00A05D3A">
      <w:numFmt w:val="bullet"/>
      <w:lvlText w:val="•"/>
      <w:lvlJc w:val="left"/>
      <w:pPr>
        <w:ind w:left="5535" w:hanging="360"/>
      </w:pPr>
      <w:rPr>
        <w:rFonts w:hint="default"/>
        <w:lang w:val="fr-FR" w:eastAsia="en-US" w:bidi="ar-SA"/>
      </w:rPr>
    </w:lvl>
    <w:lvl w:ilvl="5" w:tplc="D53018DE">
      <w:numFmt w:val="bullet"/>
      <w:lvlText w:val="•"/>
      <w:lvlJc w:val="left"/>
      <w:pPr>
        <w:ind w:left="6539" w:hanging="360"/>
      </w:pPr>
      <w:rPr>
        <w:rFonts w:hint="default"/>
        <w:lang w:val="fr-FR" w:eastAsia="en-US" w:bidi="ar-SA"/>
      </w:rPr>
    </w:lvl>
    <w:lvl w:ilvl="6" w:tplc="6A14D8AE">
      <w:numFmt w:val="bullet"/>
      <w:lvlText w:val="•"/>
      <w:lvlJc w:val="left"/>
      <w:pPr>
        <w:ind w:left="7543" w:hanging="360"/>
      </w:pPr>
      <w:rPr>
        <w:rFonts w:hint="default"/>
        <w:lang w:val="fr-FR" w:eastAsia="en-US" w:bidi="ar-SA"/>
      </w:rPr>
    </w:lvl>
    <w:lvl w:ilvl="7" w:tplc="46C4271C">
      <w:numFmt w:val="bullet"/>
      <w:lvlText w:val="•"/>
      <w:lvlJc w:val="left"/>
      <w:pPr>
        <w:ind w:left="8547" w:hanging="360"/>
      </w:pPr>
      <w:rPr>
        <w:rFonts w:hint="default"/>
        <w:lang w:val="fr-FR" w:eastAsia="en-US" w:bidi="ar-SA"/>
      </w:rPr>
    </w:lvl>
    <w:lvl w:ilvl="8" w:tplc="B82ACFFC">
      <w:numFmt w:val="bullet"/>
      <w:lvlText w:val="•"/>
      <w:lvlJc w:val="left"/>
      <w:pPr>
        <w:ind w:left="9551" w:hanging="360"/>
      </w:pPr>
      <w:rPr>
        <w:rFonts w:hint="default"/>
        <w:lang w:val="fr-FR" w:eastAsia="en-US" w:bidi="ar-SA"/>
      </w:rPr>
    </w:lvl>
  </w:abstractNum>
  <w:abstractNum w:abstractNumId="134">
    <w:nsid w:val="6FAD1457"/>
    <w:multiLevelType w:val="multilevel"/>
    <w:tmpl w:val="2DD6DE66"/>
    <w:lvl w:ilvl="0">
      <w:start w:val="19"/>
      <w:numFmt w:val="decimal"/>
      <w:lvlText w:val="%1"/>
      <w:lvlJc w:val="left"/>
      <w:pPr>
        <w:ind w:left="792" w:hanging="523"/>
        <w:jc w:val="left"/>
      </w:pPr>
      <w:rPr>
        <w:rFonts w:hint="default"/>
        <w:lang w:val="fr-FR" w:eastAsia="en-US" w:bidi="ar-SA"/>
      </w:rPr>
    </w:lvl>
    <w:lvl w:ilvl="1">
      <w:start w:val="1"/>
      <w:numFmt w:val="decimal"/>
      <w:lvlText w:val="%1.%2."/>
      <w:lvlJc w:val="left"/>
      <w:pPr>
        <w:ind w:left="792" w:hanging="523"/>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2951" w:hanging="523"/>
      </w:pPr>
      <w:rPr>
        <w:rFonts w:hint="default"/>
        <w:lang w:val="fr-FR" w:eastAsia="en-US" w:bidi="ar-SA"/>
      </w:rPr>
    </w:lvl>
    <w:lvl w:ilvl="3">
      <w:numFmt w:val="bullet"/>
      <w:lvlText w:val="•"/>
      <w:lvlJc w:val="left"/>
      <w:pPr>
        <w:ind w:left="4027" w:hanging="523"/>
      </w:pPr>
      <w:rPr>
        <w:rFonts w:hint="default"/>
        <w:lang w:val="fr-FR" w:eastAsia="en-US" w:bidi="ar-SA"/>
      </w:rPr>
    </w:lvl>
    <w:lvl w:ilvl="4">
      <w:numFmt w:val="bullet"/>
      <w:lvlText w:val="•"/>
      <w:lvlJc w:val="left"/>
      <w:pPr>
        <w:ind w:left="5103" w:hanging="523"/>
      </w:pPr>
      <w:rPr>
        <w:rFonts w:hint="default"/>
        <w:lang w:val="fr-FR" w:eastAsia="en-US" w:bidi="ar-SA"/>
      </w:rPr>
    </w:lvl>
    <w:lvl w:ilvl="5">
      <w:numFmt w:val="bullet"/>
      <w:lvlText w:val="•"/>
      <w:lvlJc w:val="left"/>
      <w:pPr>
        <w:ind w:left="6179" w:hanging="523"/>
      </w:pPr>
      <w:rPr>
        <w:rFonts w:hint="default"/>
        <w:lang w:val="fr-FR" w:eastAsia="en-US" w:bidi="ar-SA"/>
      </w:rPr>
    </w:lvl>
    <w:lvl w:ilvl="6">
      <w:numFmt w:val="bullet"/>
      <w:lvlText w:val="•"/>
      <w:lvlJc w:val="left"/>
      <w:pPr>
        <w:ind w:left="7255" w:hanging="523"/>
      </w:pPr>
      <w:rPr>
        <w:rFonts w:hint="default"/>
        <w:lang w:val="fr-FR" w:eastAsia="en-US" w:bidi="ar-SA"/>
      </w:rPr>
    </w:lvl>
    <w:lvl w:ilvl="7">
      <w:numFmt w:val="bullet"/>
      <w:lvlText w:val="•"/>
      <w:lvlJc w:val="left"/>
      <w:pPr>
        <w:ind w:left="8331" w:hanging="523"/>
      </w:pPr>
      <w:rPr>
        <w:rFonts w:hint="default"/>
        <w:lang w:val="fr-FR" w:eastAsia="en-US" w:bidi="ar-SA"/>
      </w:rPr>
    </w:lvl>
    <w:lvl w:ilvl="8">
      <w:numFmt w:val="bullet"/>
      <w:lvlText w:val="•"/>
      <w:lvlJc w:val="left"/>
      <w:pPr>
        <w:ind w:left="9407" w:hanging="523"/>
      </w:pPr>
      <w:rPr>
        <w:rFonts w:hint="default"/>
        <w:lang w:val="fr-FR" w:eastAsia="en-US" w:bidi="ar-SA"/>
      </w:rPr>
    </w:lvl>
  </w:abstractNum>
  <w:abstractNum w:abstractNumId="135">
    <w:nsid w:val="71353B5D"/>
    <w:multiLevelType w:val="multilevel"/>
    <w:tmpl w:val="9EF80028"/>
    <w:lvl w:ilvl="0">
      <w:start w:val="10"/>
      <w:numFmt w:val="decimal"/>
      <w:lvlText w:val="%1"/>
      <w:lvlJc w:val="left"/>
      <w:pPr>
        <w:ind w:left="792" w:hanging="553"/>
        <w:jc w:val="left"/>
      </w:pPr>
      <w:rPr>
        <w:rFonts w:hint="default"/>
        <w:lang w:val="fr-FR" w:eastAsia="en-US" w:bidi="ar-SA"/>
      </w:rPr>
    </w:lvl>
    <w:lvl w:ilvl="1">
      <w:start w:val="1"/>
      <w:numFmt w:val="decimal"/>
      <w:lvlText w:val="%1.%2."/>
      <w:lvlJc w:val="left"/>
      <w:pPr>
        <w:ind w:left="792" w:hanging="553"/>
        <w:jc w:val="left"/>
      </w:pPr>
      <w:rPr>
        <w:rFonts w:hint="default"/>
        <w:spacing w:val="0"/>
        <w:w w:val="88"/>
        <w:lang w:val="fr-FR" w:eastAsia="en-US" w:bidi="ar-SA"/>
      </w:rPr>
    </w:lvl>
    <w:lvl w:ilvl="2">
      <w:numFmt w:val="bullet"/>
      <w:lvlText w:val="•"/>
      <w:lvlJc w:val="left"/>
      <w:pPr>
        <w:ind w:left="2951" w:hanging="553"/>
      </w:pPr>
      <w:rPr>
        <w:rFonts w:hint="default"/>
        <w:lang w:val="fr-FR" w:eastAsia="en-US" w:bidi="ar-SA"/>
      </w:rPr>
    </w:lvl>
    <w:lvl w:ilvl="3">
      <w:numFmt w:val="bullet"/>
      <w:lvlText w:val="•"/>
      <w:lvlJc w:val="left"/>
      <w:pPr>
        <w:ind w:left="4027" w:hanging="553"/>
      </w:pPr>
      <w:rPr>
        <w:rFonts w:hint="default"/>
        <w:lang w:val="fr-FR" w:eastAsia="en-US" w:bidi="ar-SA"/>
      </w:rPr>
    </w:lvl>
    <w:lvl w:ilvl="4">
      <w:numFmt w:val="bullet"/>
      <w:lvlText w:val="•"/>
      <w:lvlJc w:val="left"/>
      <w:pPr>
        <w:ind w:left="5103" w:hanging="553"/>
      </w:pPr>
      <w:rPr>
        <w:rFonts w:hint="default"/>
        <w:lang w:val="fr-FR" w:eastAsia="en-US" w:bidi="ar-SA"/>
      </w:rPr>
    </w:lvl>
    <w:lvl w:ilvl="5">
      <w:numFmt w:val="bullet"/>
      <w:lvlText w:val="•"/>
      <w:lvlJc w:val="left"/>
      <w:pPr>
        <w:ind w:left="6179" w:hanging="553"/>
      </w:pPr>
      <w:rPr>
        <w:rFonts w:hint="default"/>
        <w:lang w:val="fr-FR" w:eastAsia="en-US" w:bidi="ar-SA"/>
      </w:rPr>
    </w:lvl>
    <w:lvl w:ilvl="6">
      <w:numFmt w:val="bullet"/>
      <w:lvlText w:val="•"/>
      <w:lvlJc w:val="left"/>
      <w:pPr>
        <w:ind w:left="7255" w:hanging="553"/>
      </w:pPr>
      <w:rPr>
        <w:rFonts w:hint="default"/>
        <w:lang w:val="fr-FR" w:eastAsia="en-US" w:bidi="ar-SA"/>
      </w:rPr>
    </w:lvl>
    <w:lvl w:ilvl="7">
      <w:numFmt w:val="bullet"/>
      <w:lvlText w:val="•"/>
      <w:lvlJc w:val="left"/>
      <w:pPr>
        <w:ind w:left="8331" w:hanging="553"/>
      </w:pPr>
      <w:rPr>
        <w:rFonts w:hint="default"/>
        <w:lang w:val="fr-FR" w:eastAsia="en-US" w:bidi="ar-SA"/>
      </w:rPr>
    </w:lvl>
    <w:lvl w:ilvl="8">
      <w:numFmt w:val="bullet"/>
      <w:lvlText w:val="•"/>
      <w:lvlJc w:val="left"/>
      <w:pPr>
        <w:ind w:left="9407" w:hanging="553"/>
      </w:pPr>
      <w:rPr>
        <w:rFonts w:hint="default"/>
        <w:lang w:val="fr-FR" w:eastAsia="en-US" w:bidi="ar-SA"/>
      </w:rPr>
    </w:lvl>
  </w:abstractNum>
  <w:abstractNum w:abstractNumId="136">
    <w:nsid w:val="72A43EFA"/>
    <w:multiLevelType w:val="multilevel"/>
    <w:tmpl w:val="452C0BB2"/>
    <w:lvl w:ilvl="0">
      <w:start w:val="31"/>
      <w:numFmt w:val="decimal"/>
      <w:lvlText w:val="%1"/>
      <w:lvlJc w:val="left"/>
      <w:pPr>
        <w:ind w:left="1298" w:hanging="506"/>
        <w:jc w:val="left"/>
      </w:pPr>
      <w:rPr>
        <w:rFonts w:hint="default"/>
        <w:lang w:val="fr-FR" w:eastAsia="en-US" w:bidi="ar-SA"/>
      </w:rPr>
    </w:lvl>
    <w:lvl w:ilvl="1">
      <w:start w:val="1"/>
      <w:numFmt w:val="decimal"/>
      <w:lvlText w:val="%1.%2."/>
      <w:lvlJc w:val="left"/>
      <w:pPr>
        <w:ind w:left="1298" w:hanging="506"/>
        <w:jc w:val="left"/>
      </w:pPr>
      <w:rPr>
        <w:rFonts w:ascii="Arial" w:eastAsia="Arial" w:hAnsi="Arial" w:cs="Arial" w:hint="default"/>
        <w:b w:val="0"/>
        <w:bCs w:val="0"/>
        <w:i w:val="0"/>
        <w:iCs w:val="0"/>
        <w:spacing w:val="-1"/>
        <w:w w:val="82"/>
        <w:sz w:val="24"/>
        <w:szCs w:val="24"/>
        <w:lang w:val="fr-FR" w:eastAsia="en-US" w:bidi="ar-SA"/>
      </w:rPr>
    </w:lvl>
    <w:lvl w:ilvl="2">
      <w:numFmt w:val="bullet"/>
      <w:lvlText w:val="•"/>
      <w:lvlJc w:val="left"/>
      <w:pPr>
        <w:ind w:left="3351" w:hanging="506"/>
      </w:pPr>
      <w:rPr>
        <w:rFonts w:hint="default"/>
        <w:lang w:val="fr-FR" w:eastAsia="en-US" w:bidi="ar-SA"/>
      </w:rPr>
    </w:lvl>
    <w:lvl w:ilvl="3">
      <w:numFmt w:val="bullet"/>
      <w:lvlText w:val="•"/>
      <w:lvlJc w:val="left"/>
      <w:pPr>
        <w:ind w:left="4377" w:hanging="506"/>
      </w:pPr>
      <w:rPr>
        <w:rFonts w:hint="default"/>
        <w:lang w:val="fr-FR" w:eastAsia="en-US" w:bidi="ar-SA"/>
      </w:rPr>
    </w:lvl>
    <w:lvl w:ilvl="4">
      <w:numFmt w:val="bullet"/>
      <w:lvlText w:val="•"/>
      <w:lvlJc w:val="left"/>
      <w:pPr>
        <w:ind w:left="5403" w:hanging="506"/>
      </w:pPr>
      <w:rPr>
        <w:rFonts w:hint="default"/>
        <w:lang w:val="fr-FR" w:eastAsia="en-US" w:bidi="ar-SA"/>
      </w:rPr>
    </w:lvl>
    <w:lvl w:ilvl="5">
      <w:numFmt w:val="bullet"/>
      <w:lvlText w:val="•"/>
      <w:lvlJc w:val="left"/>
      <w:pPr>
        <w:ind w:left="6429" w:hanging="506"/>
      </w:pPr>
      <w:rPr>
        <w:rFonts w:hint="default"/>
        <w:lang w:val="fr-FR" w:eastAsia="en-US" w:bidi="ar-SA"/>
      </w:rPr>
    </w:lvl>
    <w:lvl w:ilvl="6">
      <w:numFmt w:val="bullet"/>
      <w:lvlText w:val="•"/>
      <w:lvlJc w:val="left"/>
      <w:pPr>
        <w:ind w:left="7455" w:hanging="506"/>
      </w:pPr>
      <w:rPr>
        <w:rFonts w:hint="default"/>
        <w:lang w:val="fr-FR" w:eastAsia="en-US" w:bidi="ar-SA"/>
      </w:rPr>
    </w:lvl>
    <w:lvl w:ilvl="7">
      <w:numFmt w:val="bullet"/>
      <w:lvlText w:val="•"/>
      <w:lvlJc w:val="left"/>
      <w:pPr>
        <w:ind w:left="8481" w:hanging="506"/>
      </w:pPr>
      <w:rPr>
        <w:rFonts w:hint="default"/>
        <w:lang w:val="fr-FR" w:eastAsia="en-US" w:bidi="ar-SA"/>
      </w:rPr>
    </w:lvl>
    <w:lvl w:ilvl="8">
      <w:numFmt w:val="bullet"/>
      <w:lvlText w:val="•"/>
      <w:lvlJc w:val="left"/>
      <w:pPr>
        <w:ind w:left="9507" w:hanging="506"/>
      </w:pPr>
      <w:rPr>
        <w:rFonts w:hint="default"/>
        <w:lang w:val="fr-FR" w:eastAsia="en-US" w:bidi="ar-SA"/>
      </w:rPr>
    </w:lvl>
  </w:abstractNum>
  <w:abstractNum w:abstractNumId="137">
    <w:nsid w:val="731070A4"/>
    <w:multiLevelType w:val="hybridMultilevel"/>
    <w:tmpl w:val="215065A6"/>
    <w:lvl w:ilvl="0" w:tplc="1ADE1896">
      <w:numFmt w:val="bullet"/>
      <w:lvlText w:val=""/>
      <w:lvlJc w:val="left"/>
      <w:pPr>
        <w:ind w:left="1513" w:hanging="360"/>
      </w:pPr>
      <w:rPr>
        <w:rFonts w:ascii="Symbol" w:eastAsia="Symbol" w:hAnsi="Symbol" w:cs="Symbol" w:hint="default"/>
        <w:b w:val="0"/>
        <w:bCs w:val="0"/>
        <w:i w:val="0"/>
        <w:iCs w:val="0"/>
        <w:spacing w:val="0"/>
        <w:w w:val="100"/>
        <w:sz w:val="24"/>
        <w:szCs w:val="24"/>
        <w:lang w:val="fr-FR" w:eastAsia="en-US" w:bidi="ar-SA"/>
      </w:rPr>
    </w:lvl>
    <w:lvl w:ilvl="1" w:tplc="8AA2EE88">
      <w:numFmt w:val="bullet"/>
      <w:lvlText w:val="•"/>
      <w:lvlJc w:val="left"/>
      <w:pPr>
        <w:ind w:left="2523" w:hanging="360"/>
      </w:pPr>
      <w:rPr>
        <w:rFonts w:hint="default"/>
        <w:lang w:val="fr-FR" w:eastAsia="en-US" w:bidi="ar-SA"/>
      </w:rPr>
    </w:lvl>
    <w:lvl w:ilvl="2" w:tplc="5CFCCC30">
      <w:numFmt w:val="bullet"/>
      <w:lvlText w:val="•"/>
      <w:lvlJc w:val="left"/>
      <w:pPr>
        <w:ind w:left="3527" w:hanging="360"/>
      </w:pPr>
      <w:rPr>
        <w:rFonts w:hint="default"/>
        <w:lang w:val="fr-FR" w:eastAsia="en-US" w:bidi="ar-SA"/>
      </w:rPr>
    </w:lvl>
    <w:lvl w:ilvl="3" w:tplc="C7269E90">
      <w:numFmt w:val="bullet"/>
      <w:lvlText w:val="•"/>
      <w:lvlJc w:val="left"/>
      <w:pPr>
        <w:ind w:left="4531" w:hanging="360"/>
      </w:pPr>
      <w:rPr>
        <w:rFonts w:hint="default"/>
        <w:lang w:val="fr-FR" w:eastAsia="en-US" w:bidi="ar-SA"/>
      </w:rPr>
    </w:lvl>
    <w:lvl w:ilvl="4" w:tplc="812877BE">
      <w:numFmt w:val="bullet"/>
      <w:lvlText w:val="•"/>
      <w:lvlJc w:val="left"/>
      <w:pPr>
        <w:ind w:left="5535" w:hanging="360"/>
      </w:pPr>
      <w:rPr>
        <w:rFonts w:hint="default"/>
        <w:lang w:val="fr-FR" w:eastAsia="en-US" w:bidi="ar-SA"/>
      </w:rPr>
    </w:lvl>
    <w:lvl w:ilvl="5" w:tplc="12BAC17A">
      <w:numFmt w:val="bullet"/>
      <w:lvlText w:val="•"/>
      <w:lvlJc w:val="left"/>
      <w:pPr>
        <w:ind w:left="6539" w:hanging="360"/>
      </w:pPr>
      <w:rPr>
        <w:rFonts w:hint="default"/>
        <w:lang w:val="fr-FR" w:eastAsia="en-US" w:bidi="ar-SA"/>
      </w:rPr>
    </w:lvl>
    <w:lvl w:ilvl="6" w:tplc="E6922E80">
      <w:numFmt w:val="bullet"/>
      <w:lvlText w:val="•"/>
      <w:lvlJc w:val="left"/>
      <w:pPr>
        <w:ind w:left="7543" w:hanging="360"/>
      </w:pPr>
      <w:rPr>
        <w:rFonts w:hint="default"/>
        <w:lang w:val="fr-FR" w:eastAsia="en-US" w:bidi="ar-SA"/>
      </w:rPr>
    </w:lvl>
    <w:lvl w:ilvl="7" w:tplc="6B10E2BC">
      <w:numFmt w:val="bullet"/>
      <w:lvlText w:val="•"/>
      <w:lvlJc w:val="left"/>
      <w:pPr>
        <w:ind w:left="8547" w:hanging="360"/>
      </w:pPr>
      <w:rPr>
        <w:rFonts w:hint="default"/>
        <w:lang w:val="fr-FR" w:eastAsia="en-US" w:bidi="ar-SA"/>
      </w:rPr>
    </w:lvl>
    <w:lvl w:ilvl="8" w:tplc="02C49936">
      <w:numFmt w:val="bullet"/>
      <w:lvlText w:val="•"/>
      <w:lvlJc w:val="left"/>
      <w:pPr>
        <w:ind w:left="9551" w:hanging="360"/>
      </w:pPr>
      <w:rPr>
        <w:rFonts w:hint="default"/>
        <w:lang w:val="fr-FR" w:eastAsia="en-US" w:bidi="ar-SA"/>
      </w:rPr>
    </w:lvl>
  </w:abstractNum>
  <w:abstractNum w:abstractNumId="138">
    <w:nsid w:val="73165D84"/>
    <w:multiLevelType w:val="hybridMultilevel"/>
    <w:tmpl w:val="C29EAF78"/>
    <w:lvl w:ilvl="0" w:tplc="04E406DC">
      <w:numFmt w:val="bullet"/>
      <w:lvlText w:val=""/>
      <w:lvlJc w:val="left"/>
      <w:pPr>
        <w:ind w:left="725" w:hanging="293"/>
      </w:pPr>
      <w:rPr>
        <w:rFonts w:ascii="Symbol" w:eastAsia="Symbol" w:hAnsi="Symbol" w:cs="Symbol" w:hint="default"/>
        <w:b w:val="0"/>
        <w:bCs w:val="0"/>
        <w:i w:val="0"/>
        <w:iCs w:val="0"/>
        <w:spacing w:val="0"/>
        <w:w w:val="100"/>
        <w:sz w:val="24"/>
        <w:szCs w:val="24"/>
        <w:lang w:val="fr-FR" w:eastAsia="en-US" w:bidi="ar-SA"/>
      </w:rPr>
    </w:lvl>
    <w:lvl w:ilvl="1" w:tplc="947E1F80">
      <w:numFmt w:val="bullet"/>
      <w:lvlText w:val="•"/>
      <w:lvlJc w:val="left"/>
      <w:pPr>
        <w:ind w:left="1540" w:hanging="293"/>
      </w:pPr>
      <w:rPr>
        <w:rFonts w:hint="default"/>
        <w:lang w:val="fr-FR" w:eastAsia="en-US" w:bidi="ar-SA"/>
      </w:rPr>
    </w:lvl>
    <w:lvl w:ilvl="2" w:tplc="B5F644D8">
      <w:numFmt w:val="bullet"/>
      <w:lvlText w:val="•"/>
      <w:lvlJc w:val="left"/>
      <w:pPr>
        <w:ind w:left="2360" w:hanging="293"/>
      </w:pPr>
      <w:rPr>
        <w:rFonts w:hint="default"/>
        <w:lang w:val="fr-FR" w:eastAsia="en-US" w:bidi="ar-SA"/>
      </w:rPr>
    </w:lvl>
    <w:lvl w:ilvl="3" w:tplc="751AE128">
      <w:numFmt w:val="bullet"/>
      <w:lvlText w:val="•"/>
      <w:lvlJc w:val="left"/>
      <w:pPr>
        <w:ind w:left="3180" w:hanging="293"/>
      </w:pPr>
      <w:rPr>
        <w:rFonts w:hint="default"/>
        <w:lang w:val="fr-FR" w:eastAsia="en-US" w:bidi="ar-SA"/>
      </w:rPr>
    </w:lvl>
    <w:lvl w:ilvl="4" w:tplc="6652DE34">
      <w:numFmt w:val="bullet"/>
      <w:lvlText w:val="•"/>
      <w:lvlJc w:val="left"/>
      <w:pPr>
        <w:ind w:left="4000" w:hanging="293"/>
      </w:pPr>
      <w:rPr>
        <w:rFonts w:hint="default"/>
        <w:lang w:val="fr-FR" w:eastAsia="en-US" w:bidi="ar-SA"/>
      </w:rPr>
    </w:lvl>
    <w:lvl w:ilvl="5" w:tplc="2A905316">
      <w:numFmt w:val="bullet"/>
      <w:lvlText w:val="•"/>
      <w:lvlJc w:val="left"/>
      <w:pPr>
        <w:ind w:left="4821" w:hanging="293"/>
      </w:pPr>
      <w:rPr>
        <w:rFonts w:hint="default"/>
        <w:lang w:val="fr-FR" w:eastAsia="en-US" w:bidi="ar-SA"/>
      </w:rPr>
    </w:lvl>
    <w:lvl w:ilvl="6" w:tplc="DBD62C96">
      <w:numFmt w:val="bullet"/>
      <w:lvlText w:val="•"/>
      <w:lvlJc w:val="left"/>
      <w:pPr>
        <w:ind w:left="5641" w:hanging="293"/>
      </w:pPr>
      <w:rPr>
        <w:rFonts w:hint="default"/>
        <w:lang w:val="fr-FR" w:eastAsia="en-US" w:bidi="ar-SA"/>
      </w:rPr>
    </w:lvl>
    <w:lvl w:ilvl="7" w:tplc="F6F4B5DC">
      <w:numFmt w:val="bullet"/>
      <w:lvlText w:val="•"/>
      <w:lvlJc w:val="left"/>
      <w:pPr>
        <w:ind w:left="6461" w:hanging="293"/>
      </w:pPr>
      <w:rPr>
        <w:rFonts w:hint="default"/>
        <w:lang w:val="fr-FR" w:eastAsia="en-US" w:bidi="ar-SA"/>
      </w:rPr>
    </w:lvl>
    <w:lvl w:ilvl="8" w:tplc="67D81ECA">
      <w:numFmt w:val="bullet"/>
      <w:lvlText w:val="•"/>
      <w:lvlJc w:val="left"/>
      <w:pPr>
        <w:ind w:left="7281" w:hanging="293"/>
      </w:pPr>
      <w:rPr>
        <w:rFonts w:hint="default"/>
        <w:lang w:val="fr-FR" w:eastAsia="en-US" w:bidi="ar-SA"/>
      </w:rPr>
    </w:lvl>
  </w:abstractNum>
  <w:abstractNum w:abstractNumId="139">
    <w:nsid w:val="73834C1E"/>
    <w:multiLevelType w:val="hybridMultilevel"/>
    <w:tmpl w:val="B7E2CB8C"/>
    <w:lvl w:ilvl="0" w:tplc="74487E46">
      <w:numFmt w:val="bullet"/>
      <w:lvlText w:val=""/>
      <w:lvlJc w:val="left"/>
      <w:pPr>
        <w:ind w:left="1513" w:hanging="360"/>
      </w:pPr>
      <w:rPr>
        <w:rFonts w:ascii="Wingdings" w:eastAsia="Wingdings" w:hAnsi="Wingdings" w:cs="Wingdings" w:hint="default"/>
        <w:b w:val="0"/>
        <w:bCs w:val="0"/>
        <w:i w:val="0"/>
        <w:iCs w:val="0"/>
        <w:spacing w:val="0"/>
        <w:w w:val="100"/>
        <w:sz w:val="24"/>
        <w:szCs w:val="24"/>
        <w:lang w:val="fr-FR" w:eastAsia="en-US" w:bidi="ar-SA"/>
      </w:rPr>
    </w:lvl>
    <w:lvl w:ilvl="1" w:tplc="ABCA08E4">
      <w:numFmt w:val="bullet"/>
      <w:lvlText w:val="•"/>
      <w:lvlJc w:val="left"/>
      <w:pPr>
        <w:ind w:left="2523" w:hanging="360"/>
      </w:pPr>
      <w:rPr>
        <w:rFonts w:hint="default"/>
        <w:lang w:val="fr-FR" w:eastAsia="en-US" w:bidi="ar-SA"/>
      </w:rPr>
    </w:lvl>
    <w:lvl w:ilvl="2" w:tplc="866680B6">
      <w:numFmt w:val="bullet"/>
      <w:lvlText w:val="•"/>
      <w:lvlJc w:val="left"/>
      <w:pPr>
        <w:ind w:left="3527" w:hanging="360"/>
      </w:pPr>
      <w:rPr>
        <w:rFonts w:hint="default"/>
        <w:lang w:val="fr-FR" w:eastAsia="en-US" w:bidi="ar-SA"/>
      </w:rPr>
    </w:lvl>
    <w:lvl w:ilvl="3" w:tplc="63F07B56">
      <w:numFmt w:val="bullet"/>
      <w:lvlText w:val="•"/>
      <w:lvlJc w:val="left"/>
      <w:pPr>
        <w:ind w:left="4531" w:hanging="360"/>
      </w:pPr>
      <w:rPr>
        <w:rFonts w:hint="default"/>
        <w:lang w:val="fr-FR" w:eastAsia="en-US" w:bidi="ar-SA"/>
      </w:rPr>
    </w:lvl>
    <w:lvl w:ilvl="4" w:tplc="08DADC3C">
      <w:numFmt w:val="bullet"/>
      <w:lvlText w:val="•"/>
      <w:lvlJc w:val="left"/>
      <w:pPr>
        <w:ind w:left="5535" w:hanging="360"/>
      </w:pPr>
      <w:rPr>
        <w:rFonts w:hint="default"/>
        <w:lang w:val="fr-FR" w:eastAsia="en-US" w:bidi="ar-SA"/>
      </w:rPr>
    </w:lvl>
    <w:lvl w:ilvl="5" w:tplc="6470A9BA">
      <w:numFmt w:val="bullet"/>
      <w:lvlText w:val="•"/>
      <w:lvlJc w:val="left"/>
      <w:pPr>
        <w:ind w:left="6539" w:hanging="360"/>
      </w:pPr>
      <w:rPr>
        <w:rFonts w:hint="default"/>
        <w:lang w:val="fr-FR" w:eastAsia="en-US" w:bidi="ar-SA"/>
      </w:rPr>
    </w:lvl>
    <w:lvl w:ilvl="6" w:tplc="EDC6796E">
      <w:numFmt w:val="bullet"/>
      <w:lvlText w:val="•"/>
      <w:lvlJc w:val="left"/>
      <w:pPr>
        <w:ind w:left="7543" w:hanging="360"/>
      </w:pPr>
      <w:rPr>
        <w:rFonts w:hint="default"/>
        <w:lang w:val="fr-FR" w:eastAsia="en-US" w:bidi="ar-SA"/>
      </w:rPr>
    </w:lvl>
    <w:lvl w:ilvl="7" w:tplc="E4D8E2EE">
      <w:numFmt w:val="bullet"/>
      <w:lvlText w:val="•"/>
      <w:lvlJc w:val="left"/>
      <w:pPr>
        <w:ind w:left="8547" w:hanging="360"/>
      </w:pPr>
      <w:rPr>
        <w:rFonts w:hint="default"/>
        <w:lang w:val="fr-FR" w:eastAsia="en-US" w:bidi="ar-SA"/>
      </w:rPr>
    </w:lvl>
    <w:lvl w:ilvl="8" w:tplc="68FABEFA">
      <w:numFmt w:val="bullet"/>
      <w:lvlText w:val="•"/>
      <w:lvlJc w:val="left"/>
      <w:pPr>
        <w:ind w:left="9551" w:hanging="360"/>
      </w:pPr>
      <w:rPr>
        <w:rFonts w:hint="default"/>
        <w:lang w:val="fr-FR" w:eastAsia="en-US" w:bidi="ar-SA"/>
      </w:rPr>
    </w:lvl>
  </w:abstractNum>
  <w:abstractNum w:abstractNumId="140">
    <w:nsid w:val="7390305C"/>
    <w:multiLevelType w:val="hybridMultilevel"/>
    <w:tmpl w:val="0C9C374E"/>
    <w:lvl w:ilvl="0" w:tplc="31E8ED7C">
      <w:start w:val="1"/>
      <w:numFmt w:val="upperLetter"/>
      <w:lvlText w:val="%1."/>
      <w:lvlJc w:val="left"/>
      <w:pPr>
        <w:ind w:left="1513" w:hanging="721"/>
        <w:jc w:val="left"/>
      </w:pPr>
      <w:rPr>
        <w:rFonts w:ascii="Liberation Sans Narrow" w:eastAsia="Liberation Sans Narrow" w:hAnsi="Liberation Sans Narrow" w:cs="Liberation Sans Narrow" w:hint="default"/>
        <w:b/>
        <w:bCs/>
        <w:i w:val="0"/>
        <w:iCs w:val="0"/>
        <w:spacing w:val="-1"/>
        <w:w w:val="100"/>
        <w:sz w:val="24"/>
        <w:szCs w:val="24"/>
        <w:lang w:val="fr-FR" w:eastAsia="en-US" w:bidi="ar-SA"/>
      </w:rPr>
    </w:lvl>
    <w:lvl w:ilvl="1" w:tplc="44584B88">
      <w:numFmt w:val="bullet"/>
      <w:lvlText w:val="•"/>
      <w:lvlJc w:val="left"/>
      <w:pPr>
        <w:ind w:left="2523" w:hanging="721"/>
      </w:pPr>
      <w:rPr>
        <w:rFonts w:hint="default"/>
        <w:lang w:val="fr-FR" w:eastAsia="en-US" w:bidi="ar-SA"/>
      </w:rPr>
    </w:lvl>
    <w:lvl w:ilvl="2" w:tplc="EF10D16A">
      <w:numFmt w:val="bullet"/>
      <w:lvlText w:val="•"/>
      <w:lvlJc w:val="left"/>
      <w:pPr>
        <w:ind w:left="3527" w:hanging="721"/>
      </w:pPr>
      <w:rPr>
        <w:rFonts w:hint="default"/>
        <w:lang w:val="fr-FR" w:eastAsia="en-US" w:bidi="ar-SA"/>
      </w:rPr>
    </w:lvl>
    <w:lvl w:ilvl="3" w:tplc="8976D402">
      <w:numFmt w:val="bullet"/>
      <w:lvlText w:val="•"/>
      <w:lvlJc w:val="left"/>
      <w:pPr>
        <w:ind w:left="4531" w:hanging="721"/>
      </w:pPr>
      <w:rPr>
        <w:rFonts w:hint="default"/>
        <w:lang w:val="fr-FR" w:eastAsia="en-US" w:bidi="ar-SA"/>
      </w:rPr>
    </w:lvl>
    <w:lvl w:ilvl="4" w:tplc="10781988">
      <w:numFmt w:val="bullet"/>
      <w:lvlText w:val="•"/>
      <w:lvlJc w:val="left"/>
      <w:pPr>
        <w:ind w:left="5535" w:hanging="721"/>
      </w:pPr>
      <w:rPr>
        <w:rFonts w:hint="default"/>
        <w:lang w:val="fr-FR" w:eastAsia="en-US" w:bidi="ar-SA"/>
      </w:rPr>
    </w:lvl>
    <w:lvl w:ilvl="5" w:tplc="F88A4A28">
      <w:numFmt w:val="bullet"/>
      <w:lvlText w:val="•"/>
      <w:lvlJc w:val="left"/>
      <w:pPr>
        <w:ind w:left="6539" w:hanging="721"/>
      </w:pPr>
      <w:rPr>
        <w:rFonts w:hint="default"/>
        <w:lang w:val="fr-FR" w:eastAsia="en-US" w:bidi="ar-SA"/>
      </w:rPr>
    </w:lvl>
    <w:lvl w:ilvl="6" w:tplc="4E22FD98">
      <w:numFmt w:val="bullet"/>
      <w:lvlText w:val="•"/>
      <w:lvlJc w:val="left"/>
      <w:pPr>
        <w:ind w:left="7543" w:hanging="721"/>
      </w:pPr>
      <w:rPr>
        <w:rFonts w:hint="default"/>
        <w:lang w:val="fr-FR" w:eastAsia="en-US" w:bidi="ar-SA"/>
      </w:rPr>
    </w:lvl>
    <w:lvl w:ilvl="7" w:tplc="3D88F3DA">
      <w:numFmt w:val="bullet"/>
      <w:lvlText w:val="•"/>
      <w:lvlJc w:val="left"/>
      <w:pPr>
        <w:ind w:left="8547" w:hanging="721"/>
      </w:pPr>
      <w:rPr>
        <w:rFonts w:hint="default"/>
        <w:lang w:val="fr-FR" w:eastAsia="en-US" w:bidi="ar-SA"/>
      </w:rPr>
    </w:lvl>
    <w:lvl w:ilvl="8" w:tplc="BBC4E85A">
      <w:numFmt w:val="bullet"/>
      <w:lvlText w:val="•"/>
      <w:lvlJc w:val="left"/>
      <w:pPr>
        <w:ind w:left="9551" w:hanging="721"/>
      </w:pPr>
      <w:rPr>
        <w:rFonts w:hint="default"/>
        <w:lang w:val="fr-FR" w:eastAsia="en-US" w:bidi="ar-SA"/>
      </w:rPr>
    </w:lvl>
  </w:abstractNum>
  <w:abstractNum w:abstractNumId="141">
    <w:nsid w:val="73A557FA"/>
    <w:multiLevelType w:val="hybridMultilevel"/>
    <w:tmpl w:val="D4962EA4"/>
    <w:lvl w:ilvl="0" w:tplc="97FE7CD2">
      <w:numFmt w:val="bullet"/>
      <w:lvlText w:val=""/>
      <w:lvlJc w:val="left"/>
      <w:pPr>
        <w:ind w:left="725" w:hanging="360"/>
      </w:pPr>
      <w:rPr>
        <w:rFonts w:ascii="Wingdings" w:eastAsia="Wingdings" w:hAnsi="Wingdings" w:cs="Wingdings" w:hint="default"/>
        <w:b w:val="0"/>
        <w:bCs w:val="0"/>
        <w:i w:val="0"/>
        <w:iCs w:val="0"/>
        <w:spacing w:val="0"/>
        <w:w w:val="100"/>
        <w:sz w:val="24"/>
        <w:szCs w:val="24"/>
        <w:lang w:val="fr-FR" w:eastAsia="en-US" w:bidi="ar-SA"/>
      </w:rPr>
    </w:lvl>
    <w:lvl w:ilvl="1" w:tplc="07BE5E60">
      <w:numFmt w:val="bullet"/>
      <w:lvlText w:val="•"/>
      <w:lvlJc w:val="left"/>
      <w:pPr>
        <w:ind w:left="1540" w:hanging="360"/>
      </w:pPr>
      <w:rPr>
        <w:rFonts w:hint="default"/>
        <w:lang w:val="fr-FR" w:eastAsia="en-US" w:bidi="ar-SA"/>
      </w:rPr>
    </w:lvl>
    <w:lvl w:ilvl="2" w:tplc="1C64AC88">
      <w:numFmt w:val="bullet"/>
      <w:lvlText w:val="•"/>
      <w:lvlJc w:val="left"/>
      <w:pPr>
        <w:ind w:left="2360" w:hanging="360"/>
      </w:pPr>
      <w:rPr>
        <w:rFonts w:hint="default"/>
        <w:lang w:val="fr-FR" w:eastAsia="en-US" w:bidi="ar-SA"/>
      </w:rPr>
    </w:lvl>
    <w:lvl w:ilvl="3" w:tplc="7D5CCEA8">
      <w:numFmt w:val="bullet"/>
      <w:lvlText w:val="•"/>
      <w:lvlJc w:val="left"/>
      <w:pPr>
        <w:ind w:left="3180" w:hanging="360"/>
      </w:pPr>
      <w:rPr>
        <w:rFonts w:hint="default"/>
        <w:lang w:val="fr-FR" w:eastAsia="en-US" w:bidi="ar-SA"/>
      </w:rPr>
    </w:lvl>
    <w:lvl w:ilvl="4" w:tplc="C39495E6">
      <w:numFmt w:val="bullet"/>
      <w:lvlText w:val="•"/>
      <w:lvlJc w:val="left"/>
      <w:pPr>
        <w:ind w:left="4000" w:hanging="360"/>
      </w:pPr>
      <w:rPr>
        <w:rFonts w:hint="default"/>
        <w:lang w:val="fr-FR" w:eastAsia="en-US" w:bidi="ar-SA"/>
      </w:rPr>
    </w:lvl>
    <w:lvl w:ilvl="5" w:tplc="17B04166">
      <w:numFmt w:val="bullet"/>
      <w:lvlText w:val="•"/>
      <w:lvlJc w:val="left"/>
      <w:pPr>
        <w:ind w:left="4821" w:hanging="360"/>
      </w:pPr>
      <w:rPr>
        <w:rFonts w:hint="default"/>
        <w:lang w:val="fr-FR" w:eastAsia="en-US" w:bidi="ar-SA"/>
      </w:rPr>
    </w:lvl>
    <w:lvl w:ilvl="6" w:tplc="51EC48FC">
      <w:numFmt w:val="bullet"/>
      <w:lvlText w:val="•"/>
      <w:lvlJc w:val="left"/>
      <w:pPr>
        <w:ind w:left="5641" w:hanging="360"/>
      </w:pPr>
      <w:rPr>
        <w:rFonts w:hint="default"/>
        <w:lang w:val="fr-FR" w:eastAsia="en-US" w:bidi="ar-SA"/>
      </w:rPr>
    </w:lvl>
    <w:lvl w:ilvl="7" w:tplc="69C2D138">
      <w:numFmt w:val="bullet"/>
      <w:lvlText w:val="•"/>
      <w:lvlJc w:val="left"/>
      <w:pPr>
        <w:ind w:left="6461" w:hanging="360"/>
      </w:pPr>
      <w:rPr>
        <w:rFonts w:hint="default"/>
        <w:lang w:val="fr-FR" w:eastAsia="en-US" w:bidi="ar-SA"/>
      </w:rPr>
    </w:lvl>
    <w:lvl w:ilvl="8" w:tplc="F57E85A8">
      <w:numFmt w:val="bullet"/>
      <w:lvlText w:val="•"/>
      <w:lvlJc w:val="left"/>
      <w:pPr>
        <w:ind w:left="7281" w:hanging="360"/>
      </w:pPr>
      <w:rPr>
        <w:rFonts w:hint="default"/>
        <w:lang w:val="fr-FR" w:eastAsia="en-US" w:bidi="ar-SA"/>
      </w:rPr>
    </w:lvl>
  </w:abstractNum>
  <w:abstractNum w:abstractNumId="142">
    <w:nsid w:val="748564D4"/>
    <w:multiLevelType w:val="hybridMultilevel"/>
    <w:tmpl w:val="BAE0BEC2"/>
    <w:lvl w:ilvl="0" w:tplc="A082383E">
      <w:numFmt w:val="bullet"/>
      <w:lvlText w:val="-"/>
      <w:lvlJc w:val="left"/>
      <w:pPr>
        <w:ind w:left="1359" w:hanging="284"/>
      </w:pPr>
      <w:rPr>
        <w:rFonts w:ascii="Arial" w:eastAsia="Arial" w:hAnsi="Arial" w:cs="Arial" w:hint="default"/>
        <w:b/>
        <w:bCs/>
        <w:i w:val="0"/>
        <w:iCs w:val="0"/>
        <w:spacing w:val="0"/>
        <w:w w:val="100"/>
        <w:sz w:val="24"/>
        <w:szCs w:val="24"/>
        <w:lang w:val="fr-FR" w:eastAsia="en-US" w:bidi="ar-SA"/>
      </w:rPr>
    </w:lvl>
    <w:lvl w:ilvl="1" w:tplc="EE782AE2">
      <w:numFmt w:val="bullet"/>
      <w:lvlText w:val="•"/>
      <w:lvlJc w:val="left"/>
      <w:pPr>
        <w:ind w:left="2379" w:hanging="284"/>
      </w:pPr>
      <w:rPr>
        <w:rFonts w:hint="default"/>
        <w:lang w:val="fr-FR" w:eastAsia="en-US" w:bidi="ar-SA"/>
      </w:rPr>
    </w:lvl>
    <w:lvl w:ilvl="2" w:tplc="A5203008">
      <w:numFmt w:val="bullet"/>
      <w:lvlText w:val="•"/>
      <w:lvlJc w:val="left"/>
      <w:pPr>
        <w:ind w:left="3399" w:hanging="284"/>
      </w:pPr>
      <w:rPr>
        <w:rFonts w:hint="default"/>
        <w:lang w:val="fr-FR" w:eastAsia="en-US" w:bidi="ar-SA"/>
      </w:rPr>
    </w:lvl>
    <w:lvl w:ilvl="3" w:tplc="EA94AF4E">
      <w:numFmt w:val="bullet"/>
      <w:lvlText w:val="•"/>
      <w:lvlJc w:val="left"/>
      <w:pPr>
        <w:ind w:left="4419" w:hanging="284"/>
      </w:pPr>
      <w:rPr>
        <w:rFonts w:hint="default"/>
        <w:lang w:val="fr-FR" w:eastAsia="en-US" w:bidi="ar-SA"/>
      </w:rPr>
    </w:lvl>
    <w:lvl w:ilvl="4" w:tplc="C21C2EC4">
      <w:numFmt w:val="bullet"/>
      <w:lvlText w:val="•"/>
      <w:lvlJc w:val="left"/>
      <w:pPr>
        <w:ind w:left="5439" w:hanging="284"/>
      </w:pPr>
      <w:rPr>
        <w:rFonts w:hint="default"/>
        <w:lang w:val="fr-FR" w:eastAsia="en-US" w:bidi="ar-SA"/>
      </w:rPr>
    </w:lvl>
    <w:lvl w:ilvl="5" w:tplc="5964E38A">
      <w:numFmt w:val="bullet"/>
      <w:lvlText w:val="•"/>
      <w:lvlJc w:val="left"/>
      <w:pPr>
        <w:ind w:left="6459" w:hanging="284"/>
      </w:pPr>
      <w:rPr>
        <w:rFonts w:hint="default"/>
        <w:lang w:val="fr-FR" w:eastAsia="en-US" w:bidi="ar-SA"/>
      </w:rPr>
    </w:lvl>
    <w:lvl w:ilvl="6" w:tplc="E6F04A00">
      <w:numFmt w:val="bullet"/>
      <w:lvlText w:val="•"/>
      <w:lvlJc w:val="left"/>
      <w:pPr>
        <w:ind w:left="7479" w:hanging="284"/>
      </w:pPr>
      <w:rPr>
        <w:rFonts w:hint="default"/>
        <w:lang w:val="fr-FR" w:eastAsia="en-US" w:bidi="ar-SA"/>
      </w:rPr>
    </w:lvl>
    <w:lvl w:ilvl="7" w:tplc="70AAC886">
      <w:numFmt w:val="bullet"/>
      <w:lvlText w:val="•"/>
      <w:lvlJc w:val="left"/>
      <w:pPr>
        <w:ind w:left="8499" w:hanging="284"/>
      </w:pPr>
      <w:rPr>
        <w:rFonts w:hint="default"/>
        <w:lang w:val="fr-FR" w:eastAsia="en-US" w:bidi="ar-SA"/>
      </w:rPr>
    </w:lvl>
    <w:lvl w:ilvl="8" w:tplc="5C4C3BCA">
      <w:numFmt w:val="bullet"/>
      <w:lvlText w:val="•"/>
      <w:lvlJc w:val="left"/>
      <w:pPr>
        <w:ind w:left="9519" w:hanging="284"/>
      </w:pPr>
      <w:rPr>
        <w:rFonts w:hint="default"/>
        <w:lang w:val="fr-FR" w:eastAsia="en-US" w:bidi="ar-SA"/>
      </w:rPr>
    </w:lvl>
  </w:abstractNum>
  <w:abstractNum w:abstractNumId="143">
    <w:nsid w:val="74C4637F"/>
    <w:multiLevelType w:val="multilevel"/>
    <w:tmpl w:val="1F4E7DB4"/>
    <w:lvl w:ilvl="0">
      <w:start w:val="21"/>
      <w:numFmt w:val="decimal"/>
      <w:lvlText w:val="%1"/>
      <w:lvlJc w:val="left"/>
      <w:pPr>
        <w:ind w:left="792" w:hanging="459"/>
        <w:jc w:val="left"/>
      </w:pPr>
      <w:rPr>
        <w:rFonts w:hint="default"/>
        <w:lang w:val="fr-FR" w:eastAsia="en-US" w:bidi="ar-SA"/>
      </w:rPr>
    </w:lvl>
    <w:lvl w:ilvl="1">
      <w:start w:val="5"/>
      <w:numFmt w:val="decimal"/>
      <w:lvlText w:val="%1.%2"/>
      <w:lvlJc w:val="left"/>
      <w:pPr>
        <w:ind w:left="792" w:hanging="459"/>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start w:val="1"/>
      <w:numFmt w:val="lowerLetter"/>
      <w:lvlText w:val="%3."/>
      <w:lvlJc w:val="left"/>
      <w:pPr>
        <w:ind w:left="1359" w:hanging="226"/>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3">
      <w:numFmt w:val="bullet"/>
      <w:lvlText w:val="•"/>
      <w:lvlJc w:val="left"/>
      <w:pPr>
        <w:ind w:left="3626" w:hanging="226"/>
      </w:pPr>
      <w:rPr>
        <w:rFonts w:hint="default"/>
        <w:lang w:val="fr-FR" w:eastAsia="en-US" w:bidi="ar-SA"/>
      </w:rPr>
    </w:lvl>
    <w:lvl w:ilvl="4">
      <w:numFmt w:val="bullet"/>
      <w:lvlText w:val="•"/>
      <w:lvlJc w:val="left"/>
      <w:pPr>
        <w:ind w:left="4759" w:hanging="226"/>
      </w:pPr>
      <w:rPr>
        <w:rFonts w:hint="default"/>
        <w:lang w:val="fr-FR" w:eastAsia="en-US" w:bidi="ar-SA"/>
      </w:rPr>
    </w:lvl>
    <w:lvl w:ilvl="5">
      <w:numFmt w:val="bullet"/>
      <w:lvlText w:val="•"/>
      <w:lvlJc w:val="left"/>
      <w:pPr>
        <w:ind w:left="5892" w:hanging="226"/>
      </w:pPr>
      <w:rPr>
        <w:rFonts w:hint="default"/>
        <w:lang w:val="fr-FR" w:eastAsia="en-US" w:bidi="ar-SA"/>
      </w:rPr>
    </w:lvl>
    <w:lvl w:ilvl="6">
      <w:numFmt w:val="bullet"/>
      <w:lvlText w:val="•"/>
      <w:lvlJc w:val="left"/>
      <w:pPr>
        <w:ind w:left="7026" w:hanging="226"/>
      </w:pPr>
      <w:rPr>
        <w:rFonts w:hint="default"/>
        <w:lang w:val="fr-FR" w:eastAsia="en-US" w:bidi="ar-SA"/>
      </w:rPr>
    </w:lvl>
    <w:lvl w:ilvl="7">
      <w:numFmt w:val="bullet"/>
      <w:lvlText w:val="•"/>
      <w:lvlJc w:val="left"/>
      <w:pPr>
        <w:ind w:left="8159" w:hanging="226"/>
      </w:pPr>
      <w:rPr>
        <w:rFonts w:hint="default"/>
        <w:lang w:val="fr-FR" w:eastAsia="en-US" w:bidi="ar-SA"/>
      </w:rPr>
    </w:lvl>
    <w:lvl w:ilvl="8">
      <w:numFmt w:val="bullet"/>
      <w:lvlText w:val="•"/>
      <w:lvlJc w:val="left"/>
      <w:pPr>
        <w:ind w:left="9292" w:hanging="226"/>
      </w:pPr>
      <w:rPr>
        <w:rFonts w:hint="default"/>
        <w:lang w:val="fr-FR" w:eastAsia="en-US" w:bidi="ar-SA"/>
      </w:rPr>
    </w:lvl>
  </w:abstractNum>
  <w:abstractNum w:abstractNumId="144">
    <w:nsid w:val="766D1593"/>
    <w:multiLevelType w:val="hybridMultilevel"/>
    <w:tmpl w:val="B7746978"/>
    <w:lvl w:ilvl="0" w:tplc="BD5AB194">
      <w:numFmt w:val="bullet"/>
      <w:lvlText w:val="-"/>
      <w:lvlJc w:val="left"/>
      <w:pPr>
        <w:ind w:left="1513" w:hanging="360"/>
      </w:pPr>
      <w:rPr>
        <w:rFonts w:ascii="Arial" w:eastAsia="Arial" w:hAnsi="Arial" w:cs="Arial" w:hint="default"/>
        <w:b w:val="0"/>
        <w:bCs w:val="0"/>
        <w:i w:val="0"/>
        <w:iCs w:val="0"/>
        <w:spacing w:val="0"/>
        <w:w w:val="99"/>
        <w:sz w:val="24"/>
        <w:szCs w:val="24"/>
        <w:lang w:val="fr-FR" w:eastAsia="en-US" w:bidi="ar-SA"/>
      </w:rPr>
    </w:lvl>
    <w:lvl w:ilvl="1" w:tplc="F26EEF3E">
      <w:numFmt w:val="bullet"/>
      <w:lvlText w:val="•"/>
      <w:lvlJc w:val="left"/>
      <w:pPr>
        <w:ind w:left="2523" w:hanging="360"/>
      </w:pPr>
      <w:rPr>
        <w:rFonts w:hint="default"/>
        <w:lang w:val="fr-FR" w:eastAsia="en-US" w:bidi="ar-SA"/>
      </w:rPr>
    </w:lvl>
    <w:lvl w:ilvl="2" w:tplc="D53020E4">
      <w:numFmt w:val="bullet"/>
      <w:lvlText w:val="•"/>
      <w:lvlJc w:val="left"/>
      <w:pPr>
        <w:ind w:left="3527" w:hanging="360"/>
      </w:pPr>
      <w:rPr>
        <w:rFonts w:hint="default"/>
        <w:lang w:val="fr-FR" w:eastAsia="en-US" w:bidi="ar-SA"/>
      </w:rPr>
    </w:lvl>
    <w:lvl w:ilvl="3" w:tplc="381CED92">
      <w:numFmt w:val="bullet"/>
      <w:lvlText w:val="•"/>
      <w:lvlJc w:val="left"/>
      <w:pPr>
        <w:ind w:left="4531" w:hanging="360"/>
      </w:pPr>
      <w:rPr>
        <w:rFonts w:hint="default"/>
        <w:lang w:val="fr-FR" w:eastAsia="en-US" w:bidi="ar-SA"/>
      </w:rPr>
    </w:lvl>
    <w:lvl w:ilvl="4" w:tplc="7DEC399C">
      <w:numFmt w:val="bullet"/>
      <w:lvlText w:val="•"/>
      <w:lvlJc w:val="left"/>
      <w:pPr>
        <w:ind w:left="5535" w:hanging="360"/>
      </w:pPr>
      <w:rPr>
        <w:rFonts w:hint="default"/>
        <w:lang w:val="fr-FR" w:eastAsia="en-US" w:bidi="ar-SA"/>
      </w:rPr>
    </w:lvl>
    <w:lvl w:ilvl="5" w:tplc="A106F39C">
      <w:numFmt w:val="bullet"/>
      <w:lvlText w:val="•"/>
      <w:lvlJc w:val="left"/>
      <w:pPr>
        <w:ind w:left="6539" w:hanging="360"/>
      </w:pPr>
      <w:rPr>
        <w:rFonts w:hint="default"/>
        <w:lang w:val="fr-FR" w:eastAsia="en-US" w:bidi="ar-SA"/>
      </w:rPr>
    </w:lvl>
    <w:lvl w:ilvl="6" w:tplc="359CF8AE">
      <w:numFmt w:val="bullet"/>
      <w:lvlText w:val="•"/>
      <w:lvlJc w:val="left"/>
      <w:pPr>
        <w:ind w:left="7543" w:hanging="360"/>
      </w:pPr>
      <w:rPr>
        <w:rFonts w:hint="default"/>
        <w:lang w:val="fr-FR" w:eastAsia="en-US" w:bidi="ar-SA"/>
      </w:rPr>
    </w:lvl>
    <w:lvl w:ilvl="7" w:tplc="F1B40718">
      <w:numFmt w:val="bullet"/>
      <w:lvlText w:val="•"/>
      <w:lvlJc w:val="left"/>
      <w:pPr>
        <w:ind w:left="8547" w:hanging="360"/>
      </w:pPr>
      <w:rPr>
        <w:rFonts w:hint="default"/>
        <w:lang w:val="fr-FR" w:eastAsia="en-US" w:bidi="ar-SA"/>
      </w:rPr>
    </w:lvl>
    <w:lvl w:ilvl="8" w:tplc="6A4C526C">
      <w:numFmt w:val="bullet"/>
      <w:lvlText w:val="•"/>
      <w:lvlJc w:val="left"/>
      <w:pPr>
        <w:ind w:left="9551" w:hanging="360"/>
      </w:pPr>
      <w:rPr>
        <w:rFonts w:hint="default"/>
        <w:lang w:val="fr-FR" w:eastAsia="en-US" w:bidi="ar-SA"/>
      </w:rPr>
    </w:lvl>
  </w:abstractNum>
  <w:abstractNum w:abstractNumId="145">
    <w:nsid w:val="775F4CBB"/>
    <w:multiLevelType w:val="hybridMultilevel"/>
    <w:tmpl w:val="D7101E52"/>
    <w:lvl w:ilvl="0" w:tplc="A54A8DA0">
      <w:start w:val="7"/>
      <w:numFmt w:val="lowerLetter"/>
      <w:lvlText w:val="%1)"/>
      <w:lvlJc w:val="left"/>
      <w:pPr>
        <w:ind w:left="725" w:hanging="360"/>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D244038E">
      <w:numFmt w:val="bullet"/>
      <w:lvlText w:val="•"/>
      <w:lvlJc w:val="left"/>
      <w:pPr>
        <w:ind w:left="1540" w:hanging="360"/>
      </w:pPr>
      <w:rPr>
        <w:rFonts w:hint="default"/>
        <w:lang w:val="fr-FR" w:eastAsia="en-US" w:bidi="ar-SA"/>
      </w:rPr>
    </w:lvl>
    <w:lvl w:ilvl="2" w:tplc="BA9A46E0">
      <w:numFmt w:val="bullet"/>
      <w:lvlText w:val="•"/>
      <w:lvlJc w:val="left"/>
      <w:pPr>
        <w:ind w:left="2360" w:hanging="360"/>
      </w:pPr>
      <w:rPr>
        <w:rFonts w:hint="default"/>
        <w:lang w:val="fr-FR" w:eastAsia="en-US" w:bidi="ar-SA"/>
      </w:rPr>
    </w:lvl>
    <w:lvl w:ilvl="3" w:tplc="58564D74">
      <w:numFmt w:val="bullet"/>
      <w:lvlText w:val="•"/>
      <w:lvlJc w:val="left"/>
      <w:pPr>
        <w:ind w:left="3180" w:hanging="360"/>
      </w:pPr>
      <w:rPr>
        <w:rFonts w:hint="default"/>
        <w:lang w:val="fr-FR" w:eastAsia="en-US" w:bidi="ar-SA"/>
      </w:rPr>
    </w:lvl>
    <w:lvl w:ilvl="4" w:tplc="CA5A896A">
      <w:numFmt w:val="bullet"/>
      <w:lvlText w:val="•"/>
      <w:lvlJc w:val="left"/>
      <w:pPr>
        <w:ind w:left="4000" w:hanging="360"/>
      </w:pPr>
      <w:rPr>
        <w:rFonts w:hint="default"/>
        <w:lang w:val="fr-FR" w:eastAsia="en-US" w:bidi="ar-SA"/>
      </w:rPr>
    </w:lvl>
    <w:lvl w:ilvl="5" w:tplc="0AC6A3D8">
      <w:numFmt w:val="bullet"/>
      <w:lvlText w:val="•"/>
      <w:lvlJc w:val="left"/>
      <w:pPr>
        <w:ind w:left="4821" w:hanging="360"/>
      </w:pPr>
      <w:rPr>
        <w:rFonts w:hint="default"/>
        <w:lang w:val="fr-FR" w:eastAsia="en-US" w:bidi="ar-SA"/>
      </w:rPr>
    </w:lvl>
    <w:lvl w:ilvl="6" w:tplc="2EC814F2">
      <w:numFmt w:val="bullet"/>
      <w:lvlText w:val="•"/>
      <w:lvlJc w:val="left"/>
      <w:pPr>
        <w:ind w:left="5641" w:hanging="360"/>
      </w:pPr>
      <w:rPr>
        <w:rFonts w:hint="default"/>
        <w:lang w:val="fr-FR" w:eastAsia="en-US" w:bidi="ar-SA"/>
      </w:rPr>
    </w:lvl>
    <w:lvl w:ilvl="7" w:tplc="D05E5028">
      <w:numFmt w:val="bullet"/>
      <w:lvlText w:val="•"/>
      <w:lvlJc w:val="left"/>
      <w:pPr>
        <w:ind w:left="6461" w:hanging="360"/>
      </w:pPr>
      <w:rPr>
        <w:rFonts w:hint="default"/>
        <w:lang w:val="fr-FR" w:eastAsia="en-US" w:bidi="ar-SA"/>
      </w:rPr>
    </w:lvl>
    <w:lvl w:ilvl="8" w:tplc="6C544A14">
      <w:numFmt w:val="bullet"/>
      <w:lvlText w:val="•"/>
      <w:lvlJc w:val="left"/>
      <w:pPr>
        <w:ind w:left="7281" w:hanging="360"/>
      </w:pPr>
      <w:rPr>
        <w:rFonts w:hint="default"/>
        <w:lang w:val="fr-FR" w:eastAsia="en-US" w:bidi="ar-SA"/>
      </w:rPr>
    </w:lvl>
  </w:abstractNum>
  <w:abstractNum w:abstractNumId="146">
    <w:nsid w:val="78F111CC"/>
    <w:multiLevelType w:val="hybridMultilevel"/>
    <w:tmpl w:val="F7B43618"/>
    <w:lvl w:ilvl="0" w:tplc="8F88EA6A">
      <w:start w:val="1"/>
      <w:numFmt w:val="lowerRoman"/>
      <w:lvlText w:val="%1."/>
      <w:lvlJc w:val="left"/>
      <w:pPr>
        <w:ind w:left="1909" w:hanging="264"/>
        <w:jc w:val="left"/>
      </w:pPr>
      <w:rPr>
        <w:rFonts w:hint="default"/>
        <w:spacing w:val="0"/>
        <w:w w:val="100"/>
        <w:lang w:val="fr-FR" w:eastAsia="en-US" w:bidi="ar-SA"/>
      </w:rPr>
    </w:lvl>
    <w:lvl w:ilvl="1" w:tplc="A928D04C">
      <w:numFmt w:val="bullet"/>
      <w:lvlText w:val="•"/>
      <w:lvlJc w:val="left"/>
      <w:pPr>
        <w:ind w:left="2865" w:hanging="264"/>
      </w:pPr>
      <w:rPr>
        <w:rFonts w:hint="default"/>
        <w:lang w:val="fr-FR" w:eastAsia="en-US" w:bidi="ar-SA"/>
      </w:rPr>
    </w:lvl>
    <w:lvl w:ilvl="2" w:tplc="A634B0A6">
      <w:numFmt w:val="bullet"/>
      <w:lvlText w:val="•"/>
      <w:lvlJc w:val="left"/>
      <w:pPr>
        <w:ind w:left="3831" w:hanging="264"/>
      </w:pPr>
      <w:rPr>
        <w:rFonts w:hint="default"/>
        <w:lang w:val="fr-FR" w:eastAsia="en-US" w:bidi="ar-SA"/>
      </w:rPr>
    </w:lvl>
    <w:lvl w:ilvl="3" w:tplc="7DBE63D4">
      <w:numFmt w:val="bullet"/>
      <w:lvlText w:val="•"/>
      <w:lvlJc w:val="left"/>
      <w:pPr>
        <w:ind w:left="4797" w:hanging="264"/>
      </w:pPr>
      <w:rPr>
        <w:rFonts w:hint="default"/>
        <w:lang w:val="fr-FR" w:eastAsia="en-US" w:bidi="ar-SA"/>
      </w:rPr>
    </w:lvl>
    <w:lvl w:ilvl="4" w:tplc="3B7C78E2">
      <w:numFmt w:val="bullet"/>
      <w:lvlText w:val="•"/>
      <w:lvlJc w:val="left"/>
      <w:pPr>
        <w:ind w:left="5763" w:hanging="264"/>
      </w:pPr>
      <w:rPr>
        <w:rFonts w:hint="default"/>
        <w:lang w:val="fr-FR" w:eastAsia="en-US" w:bidi="ar-SA"/>
      </w:rPr>
    </w:lvl>
    <w:lvl w:ilvl="5" w:tplc="E616620C">
      <w:numFmt w:val="bullet"/>
      <w:lvlText w:val="•"/>
      <w:lvlJc w:val="left"/>
      <w:pPr>
        <w:ind w:left="6729" w:hanging="264"/>
      </w:pPr>
      <w:rPr>
        <w:rFonts w:hint="default"/>
        <w:lang w:val="fr-FR" w:eastAsia="en-US" w:bidi="ar-SA"/>
      </w:rPr>
    </w:lvl>
    <w:lvl w:ilvl="6" w:tplc="E8C8E666">
      <w:numFmt w:val="bullet"/>
      <w:lvlText w:val="•"/>
      <w:lvlJc w:val="left"/>
      <w:pPr>
        <w:ind w:left="7695" w:hanging="264"/>
      </w:pPr>
      <w:rPr>
        <w:rFonts w:hint="default"/>
        <w:lang w:val="fr-FR" w:eastAsia="en-US" w:bidi="ar-SA"/>
      </w:rPr>
    </w:lvl>
    <w:lvl w:ilvl="7" w:tplc="88243C92">
      <w:numFmt w:val="bullet"/>
      <w:lvlText w:val="•"/>
      <w:lvlJc w:val="left"/>
      <w:pPr>
        <w:ind w:left="8661" w:hanging="264"/>
      </w:pPr>
      <w:rPr>
        <w:rFonts w:hint="default"/>
        <w:lang w:val="fr-FR" w:eastAsia="en-US" w:bidi="ar-SA"/>
      </w:rPr>
    </w:lvl>
    <w:lvl w:ilvl="8" w:tplc="3F7E178C">
      <w:numFmt w:val="bullet"/>
      <w:lvlText w:val="•"/>
      <w:lvlJc w:val="left"/>
      <w:pPr>
        <w:ind w:left="9627" w:hanging="264"/>
      </w:pPr>
      <w:rPr>
        <w:rFonts w:hint="default"/>
        <w:lang w:val="fr-FR" w:eastAsia="en-US" w:bidi="ar-SA"/>
      </w:rPr>
    </w:lvl>
  </w:abstractNum>
  <w:abstractNum w:abstractNumId="147">
    <w:nsid w:val="7AB13D99"/>
    <w:multiLevelType w:val="multilevel"/>
    <w:tmpl w:val="F2CAC512"/>
    <w:lvl w:ilvl="0">
      <w:start w:val="1"/>
      <w:numFmt w:val="decimal"/>
      <w:lvlText w:val="%1"/>
      <w:lvlJc w:val="left"/>
      <w:pPr>
        <w:ind w:left="2109" w:hanging="711"/>
        <w:jc w:val="left"/>
      </w:pPr>
      <w:rPr>
        <w:rFonts w:hint="default"/>
        <w:lang w:val="fr-FR" w:eastAsia="en-US" w:bidi="ar-SA"/>
      </w:rPr>
    </w:lvl>
    <w:lvl w:ilvl="1">
      <w:start w:val="5"/>
      <w:numFmt w:val="decimal"/>
      <w:lvlText w:val="%1.%2)"/>
      <w:lvlJc w:val="left"/>
      <w:pPr>
        <w:ind w:left="2109" w:hanging="711"/>
        <w:jc w:val="left"/>
      </w:pPr>
      <w:rPr>
        <w:rFonts w:ascii="Liberation Sans Narrow" w:eastAsia="Liberation Sans Narrow" w:hAnsi="Liberation Sans Narrow" w:cs="Liberation Sans Narrow" w:hint="default"/>
        <w:b w:val="0"/>
        <w:bCs w:val="0"/>
        <w:i w:val="0"/>
        <w:iCs w:val="0"/>
        <w:spacing w:val="-1"/>
        <w:w w:val="100"/>
        <w:sz w:val="24"/>
        <w:szCs w:val="24"/>
        <w:lang w:val="fr-FR" w:eastAsia="en-US" w:bidi="ar-SA"/>
      </w:rPr>
    </w:lvl>
    <w:lvl w:ilvl="2">
      <w:numFmt w:val="bullet"/>
      <w:lvlText w:val="•"/>
      <w:lvlJc w:val="left"/>
      <w:pPr>
        <w:ind w:left="3927" w:hanging="711"/>
      </w:pPr>
      <w:rPr>
        <w:rFonts w:hint="default"/>
        <w:lang w:val="fr-FR" w:eastAsia="en-US" w:bidi="ar-SA"/>
      </w:rPr>
    </w:lvl>
    <w:lvl w:ilvl="3">
      <w:numFmt w:val="bullet"/>
      <w:lvlText w:val="•"/>
      <w:lvlJc w:val="left"/>
      <w:pPr>
        <w:ind w:left="4841" w:hanging="711"/>
      </w:pPr>
      <w:rPr>
        <w:rFonts w:hint="default"/>
        <w:lang w:val="fr-FR" w:eastAsia="en-US" w:bidi="ar-SA"/>
      </w:rPr>
    </w:lvl>
    <w:lvl w:ilvl="4">
      <w:numFmt w:val="bullet"/>
      <w:lvlText w:val="•"/>
      <w:lvlJc w:val="left"/>
      <w:pPr>
        <w:ind w:left="5755" w:hanging="711"/>
      </w:pPr>
      <w:rPr>
        <w:rFonts w:hint="default"/>
        <w:lang w:val="fr-FR" w:eastAsia="en-US" w:bidi="ar-SA"/>
      </w:rPr>
    </w:lvl>
    <w:lvl w:ilvl="5">
      <w:numFmt w:val="bullet"/>
      <w:lvlText w:val="•"/>
      <w:lvlJc w:val="left"/>
      <w:pPr>
        <w:ind w:left="6669" w:hanging="711"/>
      </w:pPr>
      <w:rPr>
        <w:rFonts w:hint="default"/>
        <w:lang w:val="fr-FR" w:eastAsia="en-US" w:bidi="ar-SA"/>
      </w:rPr>
    </w:lvl>
    <w:lvl w:ilvl="6">
      <w:numFmt w:val="bullet"/>
      <w:lvlText w:val="•"/>
      <w:lvlJc w:val="left"/>
      <w:pPr>
        <w:ind w:left="7583" w:hanging="711"/>
      </w:pPr>
      <w:rPr>
        <w:rFonts w:hint="default"/>
        <w:lang w:val="fr-FR" w:eastAsia="en-US" w:bidi="ar-SA"/>
      </w:rPr>
    </w:lvl>
    <w:lvl w:ilvl="7">
      <w:numFmt w:val="bullet"/>
      <w:lvlText w:val="•"/>
      <w:lvlJc w:val="left"/>
      <w:pPr>
        <w:ind w:left="8497" w:hanging="711"/>
      </w:pPr>
      <w:rPr>
        <w:rFonts w:hint="default"/>
        <w:lang w:val="fr-FR" w:eastAsia="en-US" w:bidi="ar-SA"/>
      </w:rPr>
    </w:lvl>
    <w:lvl w:ilvl="8">
      <w:numFmt w:val="bullet"/>
      <w:lvlText w:val="•"/>
      <w:lvlJc w:val="left"/>
      <w:pPr>
        <w:ind w:left="9411" w:hanging="711"/>
      </w:pPr>
      <w:rPr>
        <w:rFonts w:hint="default"/>
        <w:lang w:val="fr-FR" w:eastAsia="en-US" w:bidi="ar-SA"/>
      </w:rPr>
    </w:lvl>
  </w:abstractNum>
  <w:abstractNum w:abstractNumId="148">
    <w:nsid w:val="7B293779"/>
    <w:multiLevelType w:val="multilevel"/>
    <w:tmpl w:val="DC1CE1D4"/>
    <w:lvl w:ilvl="0">
      <w:start w:val="24"/>
      <w:numFmt w:val="decimal"/>
      <w:lvlText w:val="%1"/>
      <w:lvlJc w:val="left"/>
      <w:pPr>
        <w:ind w:left="1317" w:hanging="526"/>
        <w:jc w:val="left"/>
      </w:pPr>
      <w:rPr>
        <w:rFonts w:hint="default"/>
        <w:lang w:val="fr-FR" w:eastAsia="en-US" w:bidi="ar-SA"/>
      </w:rPr>
    </w:lvl>
    <w:lvl w:ilvl="1">
      <w:start w:val="1"/>
      <w:numFmt w:val="decimal"/>
      <w:lvlText w:val="%1.%2."/>
      <w:lvlJc w:val="left"/>
      <w:pPr>
        <w:ind w:left="1317" w:hanging="526"/>
        <w:jc w:val="left"/>
      </w:pPr>
      <w:rPr>
        <w:rFonts w:ascii="Liberation Sans Narrow" w:eastAsia="Liberation Sans Narrow" w:hAnsi="Liberation Sans Narrow" w:cs="Liberation Sans Narrow" w:hint="default"/>
        <w:b/>
        <w:bCs/>
        <w:i w:val="0"/>
        <w:iCs w:val="0"/>
        <w:spacing w:val="0"/>
        <w:w w:val="100"/>
        <w:sz w:val="24"/>
        <w:szCs w:val="24"/>
        <w:lang w:val="fr-FR" w:eastAsia="en-US" w:bidi="ar-SA"/>
      </w:rPr>
    </w:lvl>
    <w:lvl w:ilvl="2">
      <w:start w:val="1"/>
      <w:numFmt w:val="lowerLetter"/>
      <w:lvlText w:val="%3)"/>
      <w:lvlJc w:val="left"/>
      <w:pPr>
        <w:ind w:left="1513" w:hanging="360"/>
        <w:jc w:val="left"/>
      </w:pPr>
      <w:rPr>
        <w:rFonts w:hint="default"/>
        <w:spacing w:val="0"/>
        <w:w w:val="100"/>
        <w:lang w:val="fr-FR" w:eastAsia="en-US" w:bidi="ar-SA"/>
      </w:rPr>
    </w:lvl>
    <w:lvl w:ilvl="3">
      <w:numFmt w:val="bullet"/>
      <w:lvlText w:val="-"/>
      <w:lvlJc w:val="left"/>
      <w:pPr>
        <w:ind w:left="2233"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569" w:hanging="221"/>
      </w:pPr>
      <w:rPr>
        <w:rFonts w:hint="default"/>
        <w:lang w:val="fr-FR" w:eastAsia="en-US" w:bidi="ar-SA"/>
      </w:rPr>
    </w:lvl>
    <w:lvl w:ilvl="5">
      <w:numFmt w:val="bullet"/>
      <w:lvlText w:val="•"/>
      <w:lvlJc w:val="left"/>
      <w:pPr>
        <w:ind w:left="5734" w:hanging="221"/>
      </w:pPr>
      <w:rPr>
        <w:rFonts w:hint="default"/>
        <w:lang w:val="fr-FR" w:eastAsia="en-US" w:bidi="ar-SA"/>
      </w:rPr>
    </w:lvl>
    <w:lvl w:ilvl="6">
      <w:numFmt w:val="bullet"/>
      <w:lvlText w:val="•"/>
      <w:lvlJc w:val="left"/>
      <w:pPr>
        <w:ind w:left="6899" w:hanging="221"/>
      </w:pPr>
      <w:rPr>
        <w:rFonts w:hint="default"/>
        <w:lang w:val="fr-FR" w:eastAsia="en-US" w:bidi="ar-SA"/>
      </w:rPr>
    </w:lvl>
    <w:lvl w:ilvl="7">
      <w:numFmt w:val="bullet"/>
      <w:lvlText w:val="•"/>
      <w:lvlJc w:val="left"/>
      <w:pPr>
        <w:ind w:left="8064" w:hanging="221"/>
      </w:pPr>
      <w:rPr>
        <w:rFonts w:hint="default"/>
        <w:lang w:val="fr-FR" w:eastAsia="en-US" w:bidi="ar-SA"/>
      </w:rPr>
    </w:lvl>
    <w:lvl w:ilvl="8">
      <w:numFmt w:val="bullet"/>
      <w:lvlText w:val="•"/>
      <w:lvlJc w:val="left"/>
      <w:pPr>
        <w:ind w:left="9229" w:hanging="221"/>
      </w:pPr>
      <w:rPr>
        <w:rFonts w:hint="default"/>
        <w:lang w:val="fr-FR" w:eastAsia="en-US" w:bidi="ar-SA"/>
      </w:rPr>
    </w:lvl>
  </w:abstractNum>
  <w:abstractNum w:abstractNumId="149">
    <w:nsid w:val="7B874EF4"/>
    <w:multiLevelType w:val="hybridMultilevel"/>
    <w:tmpl w:val="6ABAFAF2"/>
    <w:lvl w:ilvl="0" w:tplc="DECE3E5E">
      <w:start w:val="1"/>
      <w:numFmt w:val="upperLetter"/>
      <w:lvlText w:val="%1."/>
      <w:lvlJc w:val="left"/>
      <w:pPr>
        <w:ind w:left="2353" w:hanging="1277"/>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067627A2">
      <w:numFmt w:val="bullet"/>
      <w:lvlText w:val="•"/>
      <w:lvlJc w:val="left"/>
      <w:pPr>
        <w:ind w:left="3279" w:hanging="1277"/>
      </w:pPr>
      <w:rPr>
        <w:rFonts w:hint="default"/>
        <w:lang w:val="fr-FR" w:eastAsia="en-US" w:bidi="ar-SA"/>
      </w:rPr>
    </w:lvl>
    <w:lvl w:ilvl="2" w:tplc="FA206414">
      <w:numFmt w:val="bullet"/>
      <w:lvlText w:val="•"/>
      <w:lvlJc w:val="left"/>
      <w:pPr>
        <w:ind w:left="4199" w:hanging="1277"/>
      </w:pPr>
      <w:rPr>
        <w:rFonts w:hint="default"/>
        <w:lang w:val="fr-FR" w:eastAsia="en-US" w:bidi="ar-SA"/>
      </w:rPr>
    </w:lvl>
    <w:lvl w:ilvl="3" w:tplc="D138FCEA">
      <w:numFmt w:val="bullet"/>
      <w:lvlText w:val="•"/>
      <w:lvlJc w:val="left"/>
      <w:pPr>
        <w:ind w:left="5119" w:hanging="1277"/>
      </w:pPr>
      <w:rPr>
        <w:rFonts w:hint="default"/>
        <w:lang w:val="fr-FR" w:eastAsia="en-US" w:bidi="ar-SA"/>
      </w:rPr>
    </w:lvl>
    <w:lvl w:ilvl="4" w:tplc="3258A58A">
      <w:numFmt w:val="bullet"/>
      <w:lvlText w:val="•"/>
      <w:lvlJc w:val="left"/>
      <w:pPr>
        <w:ind w:left="6039" w:hanging="1277"/>
      </w:pPr>
      <w:rPr>
        <w:rFonts w:hint="default"/>
        <w:lang w:val="fr-FR" w:eastAsia="en-US" w:bidi="ar-SA"/>
      </w:rPr>
    </w:lvl>
    <w:lvl w:ilvl="5" w:tplc="34EA7218">
      <w:numFmt w:val="bullet"/>
      <w:lvlText w:val="•"/>
      <w:lvlJc w:val="left"/>
      <w:pPr>
        <w:ind w:left="6959" w:hanging="1277"/>
      </w:pPr>
      <w:rPr>
        <w:rFonts w:hint="default"/>
        <w:lang w:val="fr-FR" w:eastAsia="en-US" w:bidi="ar-SA"/>
      </w:rPr>
    </w:lvl>
    <w:lvl w:ilvl="6" w:tplc="7C0C57E2">
      <w:numFmt w:val="bullet"/>
      <w:lvlText w:val="•"/>
      <w:lvlJc w:val="left"/>
      <w:pPr>
        <w:ind w:left="7879" w:hanging="1277"/>
      </w:pPr>
      <w:rPr>
        <w:rFonts w:hint="default"/>
        <w:lang w:val="fr-FR" w:eastAsia="en-US" w:bidi="ar-SA"/>
      </w:rPr>
    </w:lvl>
    <w:lvl w:ilvl="7" w:tplc="E0CA55B8">
      <w:numFmt w:val="bullet"/>
      <w:lvlText w:val="•"/>
      <w:lvlJc w:val="left"/>
      <w:pPr>
        <w:ind w:left="8799" w:hanging="1277"/>
      </w:pPr>
      <w:rPr>
        <w:rFonts w:hint="default"/>
        <w:lang w:val="fr-FR" w:eastAsia="en-US" w:bidi="ar-SA"/>
      </w:rPr>
    </w:lvl>
    <w:lvl w:ilvl="8" w:tplc="D7A69DBE">
      <w:numFmt w:val="bullet"/>
      <w:lvlText w:val="•"/>
      <w:lvlJc w:val="left"/>
      <w:pPr>
        <w:ind w:left="9719" w:hanging="1277"/>
      </w:pPr>
      <w:rPr>
        <w:rFonts w:hint="default"/>
        <w:lang w:val="fr-FR" w:eastAsia="en-US" w:bidi="ar-SA"/>
      </w:rPr>
    </w:lvl>
  </w:abstractNum>
  <w:abstractNum w:abstractNumId="150">
    <w:nsid w:val="7C465A34"/>
    <w:multiLevelType w:val="hybridMultilevel"/>
    <w:tmpl w:val="8B2475FA"/>
    <w:lvl w:ilvl="0" w:tplc="7688BB46">
      <w:start w:val="8"/>
      <w:numFmt w:val="decimal"/>
      <w:lvlText w:val="(%1)"/>
      <w:lvlJc w:val="left"/>
      <w:pPr>
        <w:ind w:left="1088" w:hanging="296"/>
        <w:jc w:val="right"/>
      </w:pPr>
      <w:rPr>
        <w:rFonts w:hint="default"/>
        <w:spacing w:val="0"/>
        <w:w w:val="100"/>
        <w:lang w:val="fr-FR" w:eastAsia="en-US" w:bidi="ar-SA"/>
      </w:rPr>
    </w:lvl>
    <w:lvl w:ilvl="1" w:tplc="FA344FD6">
      <w:numFmt w:val="bullet"/>
      <w:lvlText w:val="•"/>
      <w:lvlJc w:val="left"/>
      <w:pPr>
        <w:ind w:left="2127" w:hanging="296"/>
      </w:pPr>
      <w:rPr>
        <w:rFonts w:hint="default"/>
        <w:lang w:val="fr-FR" w:eastAsia="en-US" w:bidi="ar-SA"/>
      </w:rPr>
    </w:lvl>
    <w:lvl w:ilvl="2" w:tplc="42923522">
      <w:numFmt w:val="bullet"/>
      <w:lvlText w:val="•"/>
      <w:lvlJc w:val="left"/>
      <w:pPr>
        <w:ind w:left="3175" w:hanging="296"/>
      </w:pPr>
      <w:rPr>
        <w:rFonts w:hint="default"/>
        <w:lang w:val="fr-FR" w:eastAsia="en-US" w:bidi="ar-SA"/>
      </w:rPr>
    </w:lvl>
    <w:lvl w:ilvl="3" w:tplc="B1382630">
      <w:numFmt w:val="bullet"/>
      <w:lvlText w:val="•"/>
      <w:lvlJc w:val="left"/>
      <w:pPr>
        <w:ind w:left="4223" w:hanging="296"/>
      </w:pPr>
      <w:rPr>
        <w:rFonts w:hint="default"/>
        <w:lang w:val="fr-FR" w:eastAsia="en-US" w:bidi="ar-SA"/>
      </w:rPr>
    </w:lvl>
    <w:lvl w:ilvl="4" w:tplc="44DAEF6E">
      <w:numFmt w:val="bullet"/>
      <w:lvlText w:val="•"/>
      <w:lvlJc w:val="left"/>
      <w:pPr>
        <w:ind w:left="5271" w:hanging="296"/>
      </w:pPr>
      <w:rPr>
        <w:rFonts w:hint="default"/>
        <w:lang w:val="fr-FR" w:eastAsia="en-US" w:bidi="ar-SA"/>
      </w:rPr>
    </w:lvl>
    <w:lvl w:ilvl="5" w:tplc="DC16B8AC">
      <w:numFmt w:val="bullet"/>
      <w:lvlText w:val="•"/>
      <w:lvlJc w:val="left"/>
      <w:pPr>
        <w:ind w:left="6319" w:hanging="296"/>
      </w:pPr>
      <w:rPr>
        <w:rFonts w:hint="default"/>
        <w:lang w:val="fr-FR" w:eastAsia="en-US" w:bidi="ar-SA"/>
      </w:rPr>
    </w:lvl>
    <w:lvl w:ilvl="6" w:tplc="3A204B8C">
      <w:numFmt w:val="bullet"/>
      <w:lvlText w:val="•"/>
      <w:lvlJc w:val="left"/>
      <w:pPr>
        <w:ind w:left="7367" w:hanging="296"/>
      </w:pPr>
      <w:rPr>
        <w:rFonts w:hint="default"/>
        <w:lang w:val="fr-FR" w:eastAsia="en-US" w:bidi="ar-SA"/>
      </w:rPr>
    </w:lvl>
    <w:lvl w:ilvl="7" w:tplc="B0DC5ABC">
      <w:numFmt w:val="bullet"/>
      <w:lvlText w:val="•"/>
      <w:lvlJc w:val="left"/>
      <w:pPr>
        <w:ind w:left="8415" w:hanging="296"/>
      </w:pPr>
      <w:rPr>
        <w:rFonts w:hint="default"/>
        <w:lang w:val="fr-FR" w:eastAsia="en-US" w:bidi="ar-SA"/>
      </w:rPr>
    </w:lvl>
    <w:lvl w:ilvl="8" w:tplc="3364F92C">
      <w:numFmt w:val="bullet"/>
      <w:lvlText w:val="•"/>
      <w:lvlJc w:val="left"/>
      <w:pPr>
        <w:ind w:left="9463" w:hanging="296"/>
      </w:pPr>
      <w:rPr>
        <w:rFonts w:hint="default"/>
        <w:lang w:val="fr-FR" w:eastAsia="en-US" w:bidi="ar-SA"/>
      </w:rPr>
    </w:lvl>
  </w:abstractNum>
  <w:abstractNum w:abstractNumId="151">
    <w:nsid w:val="7CD71903"/>
    <w:multiLevelType w:val="multilevel"/>
    <w:tmpl w:val="29ECBB82"/>
    <w:lvl w:ilvl="0">
      <w:start w:val="18"/>
      <w:numFmt w:val="decimal"/>
      <w:lvlText w:val="%1"/>
      <w:lvlJc w:val="left"/>
      <w:pPr>
        <w:ind w:left="1286" w:hanging="494"/>
        <w:jc w:val="left"/>
      </w:pPr>
      <w:rPr>
        <w:rFonts w:hint="default"/>
        <w:lang w:val="fr-FR" w:eastAsia="en-US" w:bidi="ar-SA"/>
      </w:rPr>
    </w:lvl>
    <w:lvl w:ilvl="1">
      <w:start w:val="1"/>
      <w:numFmt w:val="decimal"/>
      <w:lvlText w:val="%1.%2."/>
      <w:lvlJc w:val="left"/>
      <w:pPr>
        <w:ind w:left="1286" w:hanging="494"/>
        <w:jc w:val="left"/>
      </w:pPr>
      <w:rPr>
        <w:rFonts w:ascii="Liberation Sans Narrow" w:eastAsia="Liberation Sans Narrow" w:hAnsi="Liberation Sans Narrow" w:cs="Liberation Sans Narrow" w:hint="default"/>
        <w:b/>
        <w:bCs/>
        <w:i w:val="0"/>
        <w:iCs w:val="0"/>
        <w:spacing w:val="-1"/>
        <w:w w:val="100"/>
        <w:sz w:val="24"/>
        <w:szCs w:val="24"/>
        <w:lang w:val="fr-FR" w:eastAsia="en-US" w:bidi="ar-SA"/>
      </w:rPr>
    </w:lvl>
    <w:lvl w:ilvl="2">
      <w:start w:val="1"/>
      <w:numFmt w:val="lowerLetter"/>
      <w:lvlText w:val="%3)"/>
      <w:lvlJc w:val="left"/>
      <w:pPr>
        <w:ind w:left="1513" w:hanging="360"/>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3">
      <w:numFmt w:val="bullet"/>
      <w:lvlText w:val="-"/>
      <w:lvlJc w:val="left"/>
      <w:pPr>
        <w:ind w:left="2636" w:hanging="360"/>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869" w:hanging="360"/>
      </w:pPr>
      <w:rPr>
        <w:rFonts w:hint="default"/>
        <w:lang w:val="fr-FR" w:eastAsia="en-US" w:bidi="ar-SA"/>
      </w:rPr>
    </w:lvl>
    <w:lvl w:ilvl="5">
      <w:numFmt w:val="bullet"/>
      <w:lvlText w:val="•"/>
      <w:lvlJc w:val="left"/>
      <w:pPr>
        <w:ind w:left="5984" w:hanging="360"/>
      </w:pPr>
      <w:rPr>
        <w:rFonts w:hint="default"/>
        <w:lang w:val="fr-FR" w:eastAsia="en-US" w:bidi="ar-SA"/>
      </w:rPr>
    </w:lvl>
    <w:lvl w:ilvl="6">
      <w:numFmt w:val="bullet"/>
      <w:lvlText w:val="•"/>
      <w:lvlJc w:val="left"/>
      <w:pPr>
        <w:ind w:left="7099" w:hanging="360"/>
      </w:pPr>
      <w:rPr>
        <w:rFonts w:hint="default"/>
        <w:lang w:val="fr-FR" w:eastAsia="en-US" w:bidi="ar-SA"/>
      </w:rPr>
    </w:lvl>
    <w:lvl w:ilvl="7">
      <w:numFmt w:val="bullet"/>
      <w:lvlText w:val="•"/>
      <w:lvlJc w:val="left"/>
      <w:pPr>
        <w:ind w:left="8214" w:hanging="360"/>
      </w:pPr>
      <w:rPr>
        <w:rFonts w:hint="default"/>
        <w:lang w:val="fr-FR" w:eastAsia="en-US" w:bidi="ar-SA"/>
      </w:rPr>
    </w:lvl>
    <w:lvl w:ilvl="8">
      <w:numFmt w:val="bullet"/>
      <w:lvlText w:val="•"/>
      <w:lvlJc w:val="left"/>
      <w:pPr>
        <w:ind w:left="9329" w:hanging="360"/>
      </w:pPr>
      <w:rPr>
        <w:rFonts w:hint="default"/>
        <w:lang w:val="fr-FR" w:eastAsia="en-US" w:bidi="ar-SA"/>
      </w:rPr>
    </w:lvl>
  </w:abstractNum>
  <w:abstractNum w:abstractNumId="152">
    <w:nsid w:val="7CF4709F"/>
    <w:multiLevelType w:val="hybridMultilevel"/>
    <w:tmpl w:val="83C6EC74"/>
    <w:lvl w:ilvl="0" w:tplc="B854F1D4">
      <w:start w:val="1"/>
      <w:numFmt w:val="lowerLetter"/>
      <w:lvlText w:val="%1."/>
      <w:lvlJc w:val="left"/>
      <w:pPr>
        <w:ind w:left="1083" w:hanging="293"/>
        <w:jc w:val="right"/>
      </w:pPr>
      <w:rPr>
        <w:rFonts w:hint="default"/>
        <w:spacing w:val="-3"/>
        <w:w w:val="99"/>
        <w:lang w:val="fr-FR" w:eastAsia="en-US" w:bidi="ar-SA"/>
      </w:rPr>
    </w:lvl>
    <w:lvl w:ilvl="1" w:tplc="E9F623E0">
      <w:numFmt w:val="bullet"/>
      <w:lvlText w:val="•"/>
      <w:lvlJc w:val="left"/>
      <w:pPr>
        <w:ind w:left="2127" w:hanging="293"/>
      </w:pPr>
      <w:rPr>
        <w:rFonts w:hint="default"/>
        <w:lang w:val="fr-FR" w:eastAsia="en-US" w:bidi="ar-SA"/>
      </w:rPr>
    </w:lvl>
    <w:lvl w:ilvl="2" w:tplc="A1862EAA">
      <w:numFmt w:val="bullet"/>
      <w:lvlText w:val="•"/>
      <w:lvlJc w:val="left"/>
      <w:pPr>
        <w:ind w:left="3175" w:hanging="293"/>
      </w:pPr>
      <w:rPr>
        <w:rFonts w:hint="default"/>
        <w:lang w:val="fr-FR" w:eastAsia="en-US" w:bidi="ar-SA"/>
      </w:rPr>
    </w:lvl>
    <w:lvl w:ilvl="3" w:tplc="8AF2D72C">
      <w:numFmt w:val="bullet"/>
      <w:lvlText w:val="•"/>
      <w:lvlJc w:val="left"/>
      <w:pPr>
        <w:ind w:left="4223" w:hanging="293"/>
      </w:pPr>
      <w:rPr>
        <w:rFonts w:hint="default"/>
        <w:lang w:val="fr-FR" w:eastAsia="en-US" w:bidi="ar-SA"/>
      </w:rPr>
    </w:lvl>
    <w:lvl w:ilvl="4" w:tplc="6DFA805E">
      <w:numFmt w:val="bullet"/>
      <w:lvlText w:val="•"/>
      <w:lvlJc w:val="left"/>
      <w:pPr>
        <w:ind w:left="5271" w:hanging="293"/>
      </w:pPr>
      <w:rPr>
        <w:rFonts w:hint="default"/>
        <w:lang w:val="fr-FR" w:eastAsia="en-US" w:bidi="ar-SA"/>
      </w:rPr>
    </w:lvl>
    <w:lvl w:ilvl="5" w:tplc="FBA8FBA4">
      <w:numFmt w:val="bullet"/>
      <w:lvlText w:val="•"/>
      <w:lvlJc w:val="left"/>
      <w:pPr>
        <w:ind w:left="6319" w:hanging="293"/>
      </w:pPr>
      <w:rPr>
        <w:rFonts w:hint="default"/>
        <w:lang w:val="fr-FR" w:eastAsia="en-US" w:bidi="ar-SA"/>
      </w:rPr>
    </w:lvl>
    <w:lvl w:ilvl="6" w:tplc="6DA608CA">
      <w:numFmt w:val="bullet"/>
      <w:lvlText w:val="•"/>
      <w:lvlJc w:val="left"/>
      <w:pPr>
        <w:ind w:left="7367" w:hanging="293"/>
      </w:pPr>
      <w:rPr>
        <w:rFonts w:hint="default"/>
        <w:lang w:val="fr-FR" w:eastAsia="en-US" w:bidi="ar-SA"/>
      </w:rPr>
    </w:lvl>
    <w:lvl w:ilvl="7" w:tplc="76B44C40">
      <w:numFmt w:val="bullet"/>
      <w:lvlText w:val="•"/>
      <w:lvlJc w:val="left"/>
      <w:pPr>
        <w:ind w:left="8415" w:hanging="293"/>
      </w:pPr>
      <w:rPr>
        <w:rFonts w:hint="default"/>
        <w:lang w:val="fr-FR" w:eastAsia="en-US" w:bidi="ar-SA"/>
      </w:rPr>
    </w:lvl>
    <w:lvl w:ilvl="8" w:tplc="997E01FE">
      <w:numFmt w:val="bullet"/>
      <w:lvlText w:val="•"/>
      <w:lvlJc w:val="left"/>
      <w:pPr>
        <w:ind w:left="9463" w:hanging="293"/>
      </w:pPr>
      <w:rPr>
        <w:rFonts w:hint="default"/>
        <w:lang w:val="fr-FR" w:eastAsia="en-US" w:bidi="ar-SA"/>
      </w:rPr>
    </w:lvl>
  </w:abstractNum>
  <w:abstractNum w:abstractNumId="153">
    <w:nsid w:val="7CFD5454"/>
    <w:multiLevelType w:val="multilevel"/>
    <w:tmpl w:val="166EEE5A"/>
    <w:lvl w:ilvl="0">
      <w:start w:val="1"/>
      <w:numFmt w:val="lowerLetter"/>
      <w:lvlText w:val="%1."/>
      <w:lvlJc w:val="left"/>
      <w:pPr>
        <w:ind w:left="1014" w:hanging="222"/>
        <w:jc w:val="left"/>
      </w:pPr>
      <w:rPr>
        <w:rFonts w:hint="default"/>
        <w:spacing w:val="0"/>
        <w:w w:val="100"/>
        <w:lang w:val="fr-FR" w:eastAsia="en-US" w:bidi="ar-SA"/>
      </w:rPr>
    </w:lvl>
    <w:lvl w:ilvl="1">
      <w:start w:val="1"/>
      <w:numFmt w:val="decimal"/>
      <w:lvlText w:val="%1.%2."/>
      <w:lvlJc w:val="left"/>
      <w:pPr>
        <w:ind w:left="1124" w:hanging="332"/>
        <w:jc w:val="left"/>
      </w:pPr>
      <w:rPr>
        <w:rFonts w:hint="default"/>
        <w:spacing w:val="-1"/>
        <w:w w:val="95"/>
        <w:lang w:val="fr-FR" w:eastAsia="en-US" w:bidi="ar-SA"/>
      </w:rPr>
    </w:lvl>
    <w:lvl w:ilvl="2">
      <w:numFmt w:val="bullet"/>
      <w:lvlText w:val="-"/>
      <w:lvlJc w:val="left"/>
      <w:pPr>
        <w:ind w:left="1645" w:hanging="332"/>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3">
      <w:numFmt w:val="bullet"/>
      <w:lvlText w:val="•"/>
      <w:lvlJc w:val="left"/>
      <w:pPr>
        <w:ind w:left="1640" w:hanging="332"/>
      </w:pPr>
      <w:rPr>
        <w:rFonts w:hint="default"/>
        <w:lang w:val="fr-FR" w:eastAsia="en-US" w:bidi="ar-SA"/>
      </w:rPr>
    </w:lvl>
    <w:lvl w:ilvl="4">
      <w:numFmt w:val="bullet"/>
      <w:lvlText w:val="•"/>
      <w:lvlJc w:val="left"/>
      <w:pPr>
        <w:ind w:left="3057" w:hanging="332"/>
      </w:pPr>
      <w:rPr>
        <w:rFonts w:hint="default"/>
        <w:lang w:val="fr-FR" w:eastAsia="en-US" w:bidi="ar-SA"/>
      </w:rPr>
    </w:lvl>
    <w:lvl w:ilvl="5">
      <w:numFmt w:val="bullet"/>
      <w:lvlText w:val="•"/>
      <w:lvlJc w:val="left"/>
      <w:pPr>
        <w:ind w:left="4474" w:hanging="332"/>
      </w:pPr>
      <w:rPr>
        <w:rFonts w:hint="default"/>
        <w:lang w:val="fr-FR" w:eastAsia="en-US" w:bidi="ar-SA"/>
      </w:rPr>
    </w:lvl>
    <w:lvl w:ilvl="6">
      <w:numFmt w:val="bullet"/>
      <w:lvlText w:val="•"/>
      <w:lvlJc w:val="left"/>
      <w:pPr>
        <w:ind w:left="5891" w:hanging="332"/>
      </w:pPr>
      <w:rPr>
        <w:rFonts w:hint="default"/>
        <w:lang w:val="fr-FR" w:eastAsia="en-US" w:bidi="ar-SA"/>
      </w:rPr>
    </w:lvl>
    <w:lvl w:ilvl="7">
      <w:numFmt w:val="bullet"/>
      <w:lvlText w:val="•"/>
      <w:lvlJc w:val="left"/>
      <w:pPr>
        <w:ind w:left="7308" w:hanging="332"/>
      </w:pPr>
      <w:rPr>
        <w:rFonts w:hint="default"/>
        <w:lang w:val="fr-FR" w:eastAsia="en-US" w:bidi="ar-SA"/>
      </w:rPr>
    </w:lvl>
    <w:lvl w:ilvl="8">
      <w:numFmt w:val="bullet"/>
      <w:lvlText w:val="•"/>
      <w:lvlJc w:val="left"/>
      <w:pPr>
        <w:ind w:left="8725" w:hanging="332"/>
      </w:pPr>
      <w:rPr>
        <w:rFonts w:hint="default"/>
        <w:lang w:val="fr-FR" w:eastAsia="en-US" w:bidi="ar-SA"/>
      </w:rPr>
    </w:lvl>
  </w:abstractNum>
  <w:abstractNum w:abstractNumId="154">
    <w:nsid w:val="7D544B97"/>
    <w:multiLevelType w:val="multilevel"/>
    <w:tmpl w:val="99362D64"/>
    <w:lvl w:ilvl="0">
      <w:start w:val="11"/>
      <w:numFmt w:val="decimal"/>
      <w:lvlText w:val="%1"/>
      <w:lvlJc w:val="left"/>
      <w:pPr>
        <w:ind w:left="792" w:hanging="519"/>
        <w:jc w:val="left"/>
      </w:pPr>
      <w:rPr>
        <w:rFonts w:hint="default"/>
        <w:lang w:val="fr-FR" w:eastAsia="en-US" w:bidi="ar-SA"/>
      </w:rPr>
    </w:lvl>
    <w:lvl w:ilvl="1">
      <w:start w:val="1"/>
      <w:numFmt w:val="decimal"/>
      <w:lvlText w:val="%1.%2."/>
      <w:lvlJc w:val="left"/>
      <w:pPr>
        <w:ind w:left="792" w:hanging="519"/>
        <w:jc w:val="left"/>
      </w:pPr>
      <w:rPr>
        <w:rFonts w:ascii="Liberation Sans Narrow" w:eastAsia="Liberation Sans Narrow" w:hAnsi="Liberation Sans Narrow" w:cs="Liberation Sans Narrow" w:hint="default"/>
        <w:b w:val="0"/>
        <w:bCs w:val="0"/>
        <w:i w:val="0"/>
        <w:iCs w:val="0"/>
        <w:spacing w:val="-1"/>
        <w:w w:val="82"/>
        <w:sz w:val="24"/>
        <w:szCs w:val="24"/>
        <w:lang w:val="fr-FR" w:eastAsia="en-US" w:bidi="ar-SA"/>
      </w:rPr>
    </w:lvl>
    <w:lvl w:ilvl="2">
      <w:numFmt w:val="bullet"/>
      <w:lvlText w:val="•"/>
      <w:lvlJc w:val="left"/>
      <w:pPr>
        <w:ind w:left="2951" w:hanging="519"/>
      </w:pPr>
      <w:rPr>
        <w:rFonts w:hint="default"/>
        <w:lang w:val="fr-FR" w:eastAsia="en-US" w:bidi="ar-SA"/>
      </w:rPr>
    </w:lvl>
    <w:lvl w:ilvl="3">
      <w:numFmt w:val="bullet"/>
      <w:lvlText w:val="•"/>
      <w:lvlJc w:val="left"/>
      <w:pPr>
        <w:ind w:left="4027" w:hanging="519"/>
      </w:pPr>
      <w:rPr>
        <w:rFonts w:hint="default"/>
        <w:lang w:val="fr-FR" w:eastAsia="en-US" w:bidi="ar-SA"/>
      </w:rPr>
    </w:lvl>
    <w:lvl w:ilvl="4">
      <w:numFmt w:val="bullet"/>
      <w:lvlText w:val="•"/>
      <w:lvlJc w:val="left"/>
      <w:pPr>
        <w:ind w:left="5103" w:hanging="519"/>
      </w:pPr>
      <w:rPr>
        <w:rFonts w:hint="default"/>
        <w:lang w:val="fr-FR" w:eastAsia="en-US" w:bidi="ar-SA"/>
      </w:rPr>
    </w:lvl>
    <w:lvl w:ilvl="5">
      <w:numFmt w:val="bullet"/>
      <w:lvlText w:val="•"/>
      <w:lvlJc w:val="left"/>
      <w:pPr>
        <w:ind w:left="6179" w:hanging="519"/>
      </w:pPr>
      <w:rPr>
        <w:rFonts w:hint="default"/>
        <w:lang w:val="fr-FR" w:eastAsia="en-US" w:bidi="ar-SA"/>
      </w:rPr>
    </w:lvl>
    <w:lvl w:ilvl="6">
      <w:numFmt w:val="bullet"/>
      <w:lvlText w:val="•"/>
      <w:lvlJc w:val="left"/>
      <w:pPr>
        <w:ind w:left="7255" w:hanging="519"/>
      </w:pPr>
      <w:rPr>
        <w:rFonts w:hint="default"/>
        <w:lang w:val="fr-FR" w:eastAsia="en-US" w:bidi="ar-SA"/>
      </w:rPr>
    </w:lvl>
    <w:lvl w:ilvl="7">
      <w:numFmt w:val="bullet"/>
      <w:lvlText w:val="•"/>
      <w:lvlJc w:val="left"/>
      <w:pPr>
        <w:ind w:left="8331" w:hanging="519"/>
      </w:pPr>
      <w:rPr>
        <w:rFonts w:hint="default"/>
        <w:lang w:val="fr-FR" w:eastAsia="en-US" w:bidi="ar-SA"/>
      </w:rPr>
    </w:lvl>
    <w:lvl w:ilvl="8">
      <w:numFmt w:val="bullet"/>
      <w:lvlText w:val="•"/>
      <w:lvlJc w:val="left"/>
      <w:pPr>
        <w:ind w:left="9407" w:hanging="519"/>
      </w:pPr>
      <w:rPr>
        <w:rFonts w:hint="default"/>
        <w:lang w:val="fr-FR" w:eastAsia="en-US" w:bidi="ar-SA"/>
      </w:rPr>
    </w:lvl>
  </w:abstractNum>
  <w:abstractNum w:abstractNumId="155">
    <w:nsid w:val="7DB85ADE"/>
    <w:multiLevelType w:val="hybridMultilevel"/>
    <w:tmpl w:val="7C1E1CEA"/>
    <w:lvl w:ilvl="0" w:tplc="A462DD00">
      <w:start w:val="1"/>
      <w:numFmt w:val="decimal"/>
      <w:lvlText w:val="%1."/>
      <w:lvlJc w:val="left"/>
      <w:pPr>
        <w:ind w:left="1413" w:hanging="360"/>
        <w:jc w:val="righ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07640BCA">
      <w:numFmt w:val="bullet"/>
      <w:lvlText w:val="•"/>
      <w:lvlJc w:val="left"/>
      <w:pPr>
        <w:ind w:left="2401" w:hanging="360"/>
      </w:pPr>
      <w:rPr>
        <w:rFonts w:hint="default"/>
        <w:lang w:val="fr-FR" w:eastAsia="en-US" w:bidi="ar-SA"/>
      </w:rPr>
    </w:lvl>
    <w:lvl w:ilvl="2" w:tplc="BC9E73F0">
      <w:numFmt w:val="bullet"/>
      <w:lvlText w:val="•"/>
      <w:lvlJc w:val="left"/>
      <w:pPr>
        <w:ind w:left="3383" w:hanging="360"/>
      </w:pPr>
      <w:rPr>
        <w:rFonts w:hint="default"/>
        <w:lang w:val="fr-FR" w:eastAsia="en-US" w:bidi="ar-SA"/>
      </w:rPr>
    </w:lvl>
    <w:lvl w:ilvl="3" w:tplc="25FE0610">
      <w:numFmt w:val="bullet"/>
      <w:lvlText w:val="•"/>
      <w:lvlJc w:val="left"/>
      <w:pPr>
        <w:ind w:left="4365" w:hanging="360"/>
      </w:pPr>
      <w:rPr>
        <w:rFonts w:hint="default"/>
        <w:lang w:val="fr-FR" w:eastAsia="en-US" w:bidi="ar-SA"/>
      </w:rPr>
    </w:lvl>
    <w:lvl w:ilvl="4" w:tplc="11AEB1A8">
      <w:numFmt w:val="bullet"/>
      <w:lvlText w:val="•"/>
      <w:lvlJc w:val="left"/>
      <w:pPr>
        <w:ind w:left="5347" w:hanging="360"/>
      </w:pPr>
      <w:rPr>
        <w:rFonts w:hint="default"/>
        <w:lang w:val="fr-FR" w:eastAsia="en-US" w:bidi="ar-SA"/>
      </w:rPr>
    </w:lvl>
    <w:lvl w:ilvl="5" w:tplc="F5EE3F50">
      <w:numFmt w:val="bullet"/>
      <w:lvlText w:val="•"/>
      <w:lvlJc w:val="left"/>
      <w:pPr>
        <w:ind w:left="6329" w:hanging="360"/>
      </w:pPr>
      <w:rPr>
        <w:rFonts w:hint="default"/>
        <w:lang w:val="fr-FR" w:eastAsia="en-US" w:bidi="ar-SA"/>
      </w:rPr>
    </w:lvl>
    <w:lvl w:ilvl="6" w:tplc="6AB88F6A">
      <w:numFmt w:val="bullet"/>
      <w:lvlText w:val="•"/>
      <w:lvlJc w:val="left"/>
      <w:pPr>
        <w:ind w:left="7311" w:hanging="360"/>
      </w:pPr>
      <w:rPr>
        <w:rFonts w:hint="default"/>
        <w:lang w:val="fr-FR" w:eastAsia="en-US" w:bidi="ar-SA"/>
      </w:rPr>
    </w:lvl>
    <w:lvl w:ilvl="7" w:tplc="3B94FBF6">
      <w:numFmt w:val="bullet"/>
      <w:lvlText w:val="•"/>
      <w:lvlJc w:val="left"/>
      <w:pPr>
        <w:ind w:left="8293" w:hanging="360"/>
      </w:pPr>
      <w:rPr>
        <w:rFonts w:hint="default"/>
        <w:lang w:val="fr-FR" w:eastAsia="en-US" w:bidi="ar-SA"/>
      </w:rPr>
    </w:lvl>
    <w:lvl w:ilvl="8" w:tplc="CEA2A74A">
      <w:numFmt w:val="bullet"/>
      <w:lvlText w:val="•"/>
      <w:lvlJc w:val="left"/>
      <w:pPr>
        <w:ind w:left="9275" w:hanging="360"/>
      </w:pPr>
      <w:rPr>
        <w:rFonts w:hint="default"/>
        <w:lang w:val="fr-FR" w:eastAsia="en-US" w:bidi="ar-SA"/>
      </w:rPr>
    </w:lvl>
  </w:abstractNum>
  <w:abstractNum w:abstractNumId="156">
    <w:nsid w:val="7E030F53"/>
    <w:multiLevelType w:val="multilevel"/>
    <w:tmpl w:val="AED46AE8"/>
    <w:lvl w:ilvl="0">
      <w:start w:val="16"/>
      <w:numFmt w:val="decimal"/>
      <w:lvlText w:val="%1"/>
      <w:lvlJc w:val="left"/>
      <w:pPr>
        <w:ind w:left="1287" w:hanging="495"/>
        <w:jc w:val="left"/>
      </w:pPr>
      <w:rPr>
        <w:rFonts w:hint="default"/>
        <w:lang w:val="fr-FR" w:eastAsia="en-US" w:bidi="ar-SA"/>
      </w:rPr>
    </w:lvl>
    <w:lvl w:ilvl="1">
      <w:start w:val="1"/>
      <w:numFmt w:val="decimal"/>
      <w:lvlText w:val="%1.%2."/>
      <w:lvlJc w:val="left"/>
      <w:pPr>
        <w:ind w:left="1287" w:hanging="495"/>
        <w:jc w:val="left"/>
      </w:pPr>
      <w:rPr>
        <w:rFonts w:ascii="Liberation Sans Narrow" w:eastAsia="Liberation Sans Narrow" w:hAnsi="Liberation Sans Narrow" w:cs="Liberation Sans Narrow" w:hint="default"/>
        <w:b/>
        <w:bCs/>
        <w:i w:val="0"/>
        <w:iCs w:val="0"/>
        <w:spacing w:val="-2"/>
        <w:w w:val="82"/>
        <w:sz w:val="24"/>
        <w:szCs w:val="24"/>
        <w:lang w:val="fr-FR" w:eastAsia="en-US" w:bidi="ar-SA"/>
      </w:rPr>
    </w:lvl>
    <w:lvl w:ilvl="2">
      <w:numFmt w:val="bullet"/>
      <w:lvlText w:val="•"/>
      <w:lvlJc w:val="left"/>
      <w:pPr>
        <w:ind w:left="3335" w:hanging="495"/>
      </w:pPr>
      <w:rPr>
        <w:rFonts w:hint="default"/>
        <w:lang w:val="fr-FR" w:eastAsia="en-US" w:bidi="ar-SA"/>
      </w:rPr>
    </w:lvl>
    <w:lvl w:ilvl="3">
      <w:numFmt w:val="bullet"/>
      <w:lvlText w:val="•"/>
      <w:lvlJc w:val="left"/>
      <w:pPr>
        <w:ind w:left="4363" w:hanging="495"/>
      </w:pPr>
      <w:rPr>
        <w:rFonts w:hint="default"/>
        <w:lang w:val="fr-FR" w:eastAsia="en-US" w:bidi="ar-SA"/>
      </w:rPr>
    </w:lvl>
    <w:lvl w:ilvl="4">
      <w:numFmt w:val="bullet"/>
      <w:lvlText w:val="•"/>
      <w:lvlJc w:val="left"/>
      <w:pPr>
        <w:ind w:left="5391" w:hanging="495"/>
      </w:pPr>
      <w:rPr>
        <w:rFonts w:hint="default"/>
        <w:lang w:val="fr-FR" w:eastAsia="en-US" w:bidi="ar-SA"/>
      </w:rPr>
    </w:lvl>
    <w:lvl w:ilvl="5">
      <w:numFmt w:val="bullet"/>
      <w:lvlText w:val="•"/>
      <w:lvlJc w:val="left"/>
      <w:pPr>
        <w:ind w:left="6419" w:hanging="495"/>
      </w:pPr>
      <w:rPr>
        <w:rFonts w:hint="default"/>
        <w:lang w:val="fr-FR" w:eastAsia="en-US" w:bidi="ar-SA"/>
      </w:rPr>
    </w:lvl>
    <w:lvl w:ilvl="6">
      <w:numFmt w:val="bullet"/>
      <w:lvlText w:val="•"/>
      <w:lvlJc w:val="left"/>
      <w:pPr>
        <w:ind w:left="7447" w:hanging="495"/>
      </w:pPr>
      <w:rPr>
        <w:rFonts w:hint="default"/>
        <w:lang w:val="fr-FR" w:eastAsia="en-US" w:bidi="ar-SA"/>
      </w:rPr>
    </w:lvl>
    <w:lvl w:ilvl="7">
      <w:numFmt w:val="bullet"/>
      <w:lvlText w:val="•"/>
      <w:lvlJc w:val="left"/>
      <w:pPr>
        <w:ind w:left="8475" w:hanging="495"/>
      </w:pPr>
      <w:rPr>
        <w:rFonts w:hint="default"/>
        <w:lang w:val="fr-FR" w:eastAsia="en-US" w:bidi="ar-SA"/>
      </w:rPr>
    </w:lvl>
    <w:lvl w:ilvl="8">
      <w:numFmt w:val="bullet"/>
      <w:lvlText w:val="•"/>
      <w:lvlJc w:val="left"/>
      <w:pPr>
        <w:ind w:left="9503" w:hanging="495"/>
      </w:pPr>
      <w:rPr>
        <w:rFonts w:hint="default"/>
        <w:lang w:val="fr-FR" w:eastAsia="en-US" w:bidi="ar-SA"/>
      </w:rPr>
    </w:lvl>
  </w:abstractNum>
  <w:abstractNum w:abstractNumId="157">
    <w:nsid w:val="7E0D0512"/>
    <w:multiLevelType w:val="multilevel"/>
    <w:tmpl w:val="9F227C5E"/>
    <w:lvl w:ilvl="0">
      <w:start w:val="37"/>
      <w:numFmt w:val="decimal"/>
      <w:lvlText w:val="%1"/>
      <w:lvlJc w:val="left"/>
      <w:pPr>
        <w:ind w:left="792" w:hanging="454"/>
        <w:jc w:val="left"/>
      </w:pPr>
      <w:rPr>
        <w:rFonts w:hint="default"/>
        <w:lang w:val="fr-FR" w:eastAsia="en-US" w:bidi="ar-SA"/>
      </w:rPr>
    </w:lvl>
    <w:lvl w:ilvl="1">
      <w:start w:val="2"/>
      <w:numFmt w:val="decimal"/>
      <w:lvlText w:val="%1.%2"/>
      <w:lvlJc w:val="left"/>
      <w:pPr>
        <w:ind w:left="792" w:hanging="454"/>
        <w:jc w:val="left"/>
      </w:pPr>
      <w:rPr>
        <w:rFonts w:ascii="Liberation Sans Narrow" w:eastAsia="Liberation Sans Narrow" w:hAnsi="Liberation Sans Narrow" w:cs="Liberation Sans Narrow" w:hint="default"/>
        <w:b w:val="0"/>
        <w:bCs w:val="0"/>
        <w:i w:val="0"/>
        <w:iCs w:val="0"/>
        <w:spacing w:val="-1"/>
        <w:w w:val="82"/>
        <w:sz w:val="24"/>
        <w:szCs w:val="24"/>
        <w:lang w:val="fr-FR" w:eastAsia="en-US" w:bidi="ar-SA"/>
      </w:rPr>
    </w:lvl>
    <w:lvl w:ilvl="2">
      <w:numFmt w:val="bullet"/>
      <w:lvlText w:val="•"/>
      <w:lvlJc w:val="left"/>
      <w:pPr>
        <w:ind w:left="2951" w:hanging="454"/>
      </w:pPr>
      <w:rPr>
        <w:rFonts w:hint="default"/>
        <w:lang w:val="fr-FR" w:eastAsia="en-US" w:bidi="ar-SA"/>
      </w:rPr>
    </w:lvl>
    <w:lvl w:ilvl="3">
      <w:numFmt w:val="bullet"/>
      <w:lvlText w:val="•"/>
      <w:lvlJc w:val="left"/>
      <w:pPr>
        <w:ind w:left="4027" w:hanging="454"/>
      </w:pPr>
      <w:rPr>
        <w:rFonts w:hint="default"/>
        <w:lang w:val="fr-FR" w:eastAsia="en-US" w:bidi="ar-SA"/>
      </w:rPr>
    </w:lvl>
    <w:lvl w:ilvl="4">
      <w:numFmt w:val="bullet"/>
      <w:lvlText w:val="•"/>
      <w:lvlJc w:val="left"/>
      <w:pPr>
        <w:ind w:left="5103" w:hanging="454"/>
      </w:pPr>
      <w:rPr>
        <w:rFonts w:hint="default"/>
        <w:lang w:val="fr-FR" w:eastAsia="en-US" w:bidi="ar-SA"/>
      </w:rPr>
    </w:lvl>
    <w:lvl w:ilvl="5">
      <w:numFmt w:val="bullet"/>
      <w:lvlText w:val="•"/>
      <w:lvlJc w:val="left"/>
      <w:pPr>
        <w:ind w:left="6179" w:hanging="454"/>
      </w:pPr>
      <w:rPr>
        <w:rFonts w:hint="default"/>
        <w:lang w:val="fr-FR" w:eastAsia="en-US" w:bidi="ar-SA"/>
      </w:rPr>
    </w:lvl>
    <w:lvl w:ilvl="6">
      <w:numFmt w:val="bullet"/>
      <w:lvlText w:val="•"/>
      <w:lvlJc w:val="left"/>
      <w:pPr>
        <w:ind w:left="7255" w:hanging="454"/>
      </w:pPr>
      <w:rPr>
        <w:rFonts w:hint="default"/>
        <w:lang w:val="fr-FR" w:eastAsia="en-US" w:bidi="ar-SA"/>
      </w:rPr>
    </w:lvl>
    <w:lvl w:ilvl="7">
      <w:numFmt w:val="bullet"/>
      <w:lvlText w:val="•"/>
      <w:lvlJc w:val="left"/>
      <w:pPr>
        <w:ind w:left="8331" w:hanging="454"/>
      </w:pPr>
      <w:rPr>
        <w:rFonts w:hint="default"/>
        <w:lang w:val="fr-FR" w:eastAsia="en-US" w:bidi="ar-SA"/>
      </w:rPr>
    </w:lvl>
    <w:lvl w:ilvl="8">
      <w:numFmt w:val="bullet"/>
      <w:lvlText w:val="•"/>
      <w:lvlJc w:val="left"/>
      <w:pPr>
        <w:ind w:left="9407" w:hanging="454"/>
      </w:pPr>
      <w:rPr>
        <w:rFonts w:hint="default"/>
        <w:lang w:val="fr-FR" w:eastAsia="en-US" w:bidi="ar-SA"/>
      </w:rPr>
    </w:lvl>
  </w:abstractNum>
  <w:abstractNum w:abstractNumId="158">
    <w:nsid w:val="7E1B1CFB"/>
    <w:multiLevelType w:val="multilevel"/>
    <w:tmpl w:val="C03C6918"/>
    <w:lvl w:ilvl="0">
      <w:start w:val="1"/>
      <w:numFmt w:val="decimal"/>
      <w:lvlText w:val="%1"/>
      <w:lvlJc w:val="left"/>
      <w:pPr>
        <w:ind w:left="1983" w:hanging="831"/>
        <w:jc w:val="left"/>
      </w:pPr>
      <w:rPr>
        <w:rFonts w:hint="default"/>
        <w:lang w:val="fr-FR" w:eastAsia="en-US" w:bidi="ar-SA"/>
      </w:rPr>
    </w:lvl>
    <w:lvl w:ilvl="1">
      <w:start w:val="1"/>
      <w:numFmt w:val="decimal"/>
      <w:lvlText w:val="%1.%2."/>
      <w:lvlJc w:val="left"/>
      <w:pPr>
        <w:ind w:left="1983" w:hanging="831"/>
        <w:jc w:val="left"/>
      </w:pPr>
      <w:rPr>
        <w:rFonts w:ascii="Liberation Sans Narrow" w:eastAsia="Liberation Sans Narrow" w:hAnsi="Liberation Sans Narrow" w:cs="Liberation Sans Narrow" w:hint="default"/>
        <w:b/>
        <w:bCs/>
        <w:i w:val="0"/>
        <w:iCs w:val="0"/>
        <w:spacing w:val="-1"/>
        <w:w w:val="100"/>
        <w:sz w:val="24"/>
        <w:szCs w:val="24"/>
        <w:lang w:val="fr-FR" w:eastAsia="en-US" w:bidi="ar-SA"/>
      </w:rPr>
    </w:lvl>
    <w:lvl w:ilvl="2">
      <w:numFmt w:val="bullet"/>
      <w:lvlText w:val="•"/>
      <w:lvlJc w:val="left"/>
      <w:pPr>
        <w:ind w:left="3895" w:hanging="831"/>
      </w:pPr>
      <w:rPr>
        <w:rFonts w:hint="default"/>
        <w:lang w:val="fr-FR" w:eastAsia="en-US" w:bidi="ar-SA"/>
      </w:rPr>
    </w:lvl>
    <w:lvl w:ilvl="3">
      <w:numFmt w:val="bullet"/>
      <w:lvlText w:val="•"/>
      <w:lvlJc w:val="left"/>
      <w:pPr>
        <w:ind w:left="4853" w:hanging="831"/>
      </w:pPr>
      <w:rPr>
        <w:rFonts w:hint="default"/>
        <w:lang w:val="fr-FR" w:eastAsia="en-US" w:bidi="ar-SA"/>
      </w:rPr>
    </w:lvl>
    <w:lvl w:ilvl="4">
      <w:numFmt w:val="bullet"/>
      <w:lvlText w:val="•"/>
      <w:lvlJc w:val="left"/>
      <w:pPr>
        <w:ind w:left="5811" w:hanging="831"/>
      </w:pPr>
      <w:rPr>
        <w:rFonts w:hint="default"/>
        <w:lang w:val="fr-FR" w:eastAsia="en-US" w:bidi="ar-SA"/>
      </w:rPr>
    </w:lvl>
    <w:lvl w:ilvl="5">
      <w:numFmt w:val="bullet"/>
      <w:lvlText w:val="•"/>
      <w:lvlJc w:val="left"/>
      <w:pPr>
        <w:ind w:left="6769" w:hanging="831"/>
      </w:pPr>
      <w:rPr>
        <w:rFonts w:hint="default"/>
        <w:lang w:val="fr-FR" w:eastAsia="en-US" w:bidi="ar-SA"/>
      </w:rPr>
    </w:lvl>
    <w:lvl w:ilvl="6">
      <w:numFmt w:val="bullet"/>
      <w:lvlText w:val="•"/>
      <w:lvlJc w:val="left"/>
      <w:pPr>
        <w:ind w:left="7727" w:hanging="831"/>
      </w:pPr>
      <w:rPr>
        <w:rFonts w:hint="default"/>
        <w:lang w:val="fr-FR" w:eastAsia="en-US" w:bidi="ar-SA"/>
      </w:rPr>
    </w:lvl>
    <w:lvl w:ilvl="7">
      <w:numFmt w:val="bullet"/>
      <w:lvlText w:val="•"/>
      <w:lvlJc w:val="left"/>
      <w:pPr>
        <w:ind w:left="8685" w:hanging="831"/>
      </w:pPr>
      <w:rPr>
        <w:rFonts w:hint="default"/>
        <w:lang w:val="fr-FR" w:eastAsia="en-US" w:bidi="ar-SA"/>
      </w:rPr>
    </w:lvl>
    <w:lvl w:ilvl="8">
      <w:numFmt w:val="bullet"/>
      <w:lvlText w:val="•"/>
      <w:lvlJc w:val="left"/>
      <w:pPr>
        <w:ind w:left="9643" w:hanging="831"/>
      </w:pPr>
      <w:rPr>
        <w:rFonts w:hint="default"/>
        <w:lang w:val="fr-FR" w:eastAsia="en-US" w:bidi="ar-SA"/>
      </w:rPr>
    </w:lvl>
  </w:abstractNum>
  <w:abstractNum w:abstractNumId="159">
    <w:nsid w:val="7E2C22D1"/>
    <w:multiLevelType w:val="multilevel"/>
    <w:tmpl w:val="4880A3C8"/>
    <w:lvl w:ilvl="0">
      <w:start w:val="27"/>
      <w:numFmt w:val="decimal"/>
      <w:lvlText w:val="%1"/>
      <w:lvlJc w:val="left"/>
      <w:pPr>
        <w:ind w:left="792" w:hanging="505"/>
        <w:jc w:val="left"/>
      </w:pPr>
      <w:rPr>
        <w:rFonts w:hint="default"/>
        <w:lang w:val="fr-FR" w:eastAsia="en-US" w:bidi="ar-SA"/>
      </w:rPr>
    </w:lvl>
    <w:lvl w:ilvl="1">
      <w:start w:val="1"/>
      <w:numFmt w:val="decimal"/>
      <w:lvlText w:val="%1.%2."/>
      <w:lvlJc w:val="left"/>
      <w:pPr>
        <w:ind w:left="792" w:hanging="505"/>
        <w:jc w:val="left"/>
      </w:pPr>
      <w:rPr>
        <w:rFonts w:ascii="Liberation Sans Narrow" w:eastAsia="Liberation Sans Narrow" w:hAnsi="Liberation Sans Narrow" w:cs="Liberation Sans Narrow" w:hint="default"/>
        <w:b w:val="0"/>
        <w:bCs w:val="0"/>
        <w:i w:val="0"/>
        <w:iCs w:val="0"/>
        <w:spacing w:val="-1"/>
        <w:w w:val="82"/>
        <w:sz w:val="24"/>
        <w:szCs w:val="24"/>
        <w:lang w:val="fr-FR" w:eastAsia="en-US" w:bidi="ar-SA"/>
      </w:rPr>
    </w:lvl>
    <w:lvl w:ilvl="2">
      <w:start w:val="1"/>
      <w:numFmt w:val="lowerLetter"/>
      <w:lvlText w:val="%3)"/>
      <w:lvlJc w:val="left"/>
      <w:pPr>
        <w:ind w:left="1513" w:hanging="360"/>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3">
      <w:numFmt w:val="bullet"/>
      <w:lvlText w:val="•"/>
      <w:lvlJc w:val="left"/>
      <w:pPr>
        <w:ind w:left="3750" w:hanging="360"/>
      </w:pPr>
      <w:rPr>
        <w:rFonts w:hint="default"/>
        <w:lang w:val="fr-FR" w:eastAsia="en-US" w:bidi="ar-SA"/>
      </w:rPr>
    </w:lvl>
    <w:lvl w:ilvl="4">
      <w:numFmt w:val="bullet"/>
      <w:lvlText w:val="•"/>
      <w:lvlJc w:val="left"/>
      <w:pPr>
        <w:ind w:left="4866" w:hanging="360"/>
      </w:pPr>
      <w:rPr>
        <w:rFonts w:hint="default"/>
        <w:lang w:val="fr-FR" w:eastAsia="en-US" w:bidi="ar-SA"/>
      </w:rPr>
    </w:lvl>
    <w:lvl w:ilvl="5">
      <w:numFmt w:val="bullet"/>
      <w:lvlText w:val="•"/>
      <w:lvlJc w:val="left"/>
      <w:pPr>
        <w:ind w:left="5981" w:hanging="360"/>
      </w:pPr>
      <w:rPr>
        <w:rFonts w:hint="default"/>
        <w:lang w:val="fr-FR" w:eastAsia="en-US" w:bidi="ar-SA"/>
      </w:rPr>
    </w:lvl>
    <w:lvl w:ilvl="6">
      <w:numFmt w:val="bullet"/>
      <w:lvlText w:val="•"/>
      <w:lvlJc w:val="left"/>
      <w:pPr>
        <w:ind w:left="7097" w:hanging="360"/>
      </w:pPr>
      <w:rPr>
        <w:rFonts w:hint="default"/>
        <w:lang w:val="fr-FR" w:eastAsia="en-US" w:bidi="ar-SA"/>
      </w:rPr>
    </w:lvl>
    <w:lvl w:ilvl="7">
      <w:numFmt w:val="bullet"/>
      <w:lvlText w:val="•"/>
      <w:lvlJc w:val="left"/>
      <w:pPr>
        <w:ind w:left="8212" w:hanging="360"/>
      </w:pPr>
      <w:rPr>
        <w:rFonts w:hint="default"/>
        <w:lang w:val="fr-FR" w:eastAsia="en-US" w:bidi="ar-SA"/>
      </w:rPr>
    </w:lvl>
    <w:lvl w:ilvl="8">
      <w:numFmt w:val="bullet"/>
      <w:lvlText w:val="•"/>
      <w:lvlJc w:val="left"/>
      <w:pPr>
        <w:ind w:left="9328" w:hanging="360"/>
      </w:pPr>
      <w:rPr>
        <w:rFonts w:hint="default"/>
        <w:lang w:val="fr-FR" w:eastAsia="en-US" w:bidi="ar-SA"/>
      </w:rPr>
    </w:lvl>
  </w:abstractNum>
  <w:abstractNum w:abstractNumId="160">
    <w:nsid w:val="7EB00945"/>
    <w:multiLevelType w:val="hybridMultilevel"/>
    <w:tmpl w:val="8B42FA5C"/>
    <w:lvl w:ilvl="0" w:tplc="393ADA68">
      <w:start w:val="3"/>
      <w:numFmt w:val="lowerLetter"/>
      <w:lvlText w:val="%1)"/>
      <w:lvlJc w:val="left"/>
      <w:pPr>
        <w:ind w:left="1719" w:hanging="360"/>
        <w:jc w:val="left"/>
      </w:pPr>
      <w:rPr>
        <w:rFonts w:ascii="Liberation Sans Narrow" w:eastAsia="Liberation Sans Narrow" w:hAnsi="Liberation Sans Narrow" w:cs="Liberation Sans Narrow" w:hint="default"/>
        <w:b w:val="0"/>
        <w:bCs w:val="0"/>
        <w:i w:val="0"/>
        <w:iCs w:val="0"/>
        <w:spacing w:val="0"/>
        <w:w w:val="100"/>
        <w:sz w:val="24"/>
        <w:szCs w:val="24"/>
        <w:lang w:val="fr-FR" w:eastAsia="en-US" w:bidi="ar-SA"/>
      </w:rPr>
    </w:lvl>
    <w:lvl w:ilvl="1" w:tplc="525E4AB2">
      <w:numFmt w:val="bullet"/>
      <w:lvlText w:val="•"/>
      <w:lvlJc w:val="left"/>
      <w:pPr>
        <w:ind w:left="2703" w:hanging="360"/>
      </w:pPr>
      <w:rPr>
        <w:rFonts w:hint="default"/>
        <w:lang w:val="fr-FR" w:eastAsia="en-US" w:bidi="ar-SA"/>
      </w:rPr>
    </w:lvl>
    <w:lvl w:ilvl="2" w:tplc="E30A9266">
      <w:numFmt w:val="bullet"/>
      <w:lvlText w:val="•"/>
      <w:lvlJc w:val="left"/>
      <w:pPr>
        <w:ind w:left="3687" w:hanging="360"/>
      </w:pPr>
      <w:rPr>
        <w:rFonts w:hint="default"/>
        <w:lang w:val="fr-FR" w:eastAsia="en-US" w:bidi="ar-SA"/>
      </w:rPr>
    </w:lvl>
    <w:lvl w:ilvl="3" w:tplc="C04E2C56">
      <w:numFmt w:val="bullet"/>
      <w:lvlText w:val="•"/>
      <w:lvlJc w:val="left"/>
      <w:pPr>
        <w:ind w:left="4671" w:hanging="360"/>
      </w:pPr>
      <w:rPr>
        <w:rFonts w:hint="default"/>
        <w:lang w:val="fr-FR" w:eastAsia="en-US" w:bidi="ar-SA"/>
      </w:rPr>
    </w:lvl>
    <w:lvl w:ilvl="4" w:tplc="65E0B91A">
      <w:numFmt w:val="bullet"/>
      <w:lvlText w:val="•"/>
      <w:lvlJc w:val="left"/>
      <w:pPr>
        <w:ind w:left="5655" w:hanging="360"/>
      </w:pPr>
      <w:rPr>
        <w:rFonts w:hint="default"/>
        <w:lang w:val="fr-FR" w:eastAsia="en-US" w:bidi="ar-SA"/>
      </w:rPr>
    </w:lvl>
    <w:lvl w:ilvl="5" w:tplc="CB3C430A">
      <w:numFmt w:val="bullet"/>
      <w:lvlText w:val="•"/>
      <w:lvlJc w:val="left"/>
      <w:pPr>
        <w:ind w:left="6639" w:hanging="360"/>
      </w:pPr>
      <w:rPr>
        <w:rFonts w:hint="default"/>
        <w:lang w:val="fr-FR" w:eastAsia="en-US" w:bidi="ar-SA"/>
      </w:rPr>
    </w:lvl>
    <w:lvl w:ilvl="6" w:tplc="355C7EF8">
      <w:numFmt w:val="bullet"/>
      <w:lvlText w:val="•"/>
      <w:lvlJc w:val="left"/>
      <w:pPr>
        <w:ind w:left="7623" w:hanging="360"/>
      </w:pPr>
      <w:rPr>
        <w:rFonts w:hint="default"/>
        <w:lang w:val="fr-FR" w:eastAsia="en-US" w:bidi="ar-SA"/>
      </w:rPr>
    </w:lvl>
    <w:lvl w:ilvl="7" w:tplc="4F0AB0BA">
      <w:numFmt w:val="bullet"/>
      <w:lvlText w:val="•"/>
      <w:lvlJc w:val="left"/>
      <w:pPr>
        <w:ind w:left="8607" w:hanging="360"/>
      </w:pPr>
      <w:rPr>
        <w:rFonts w:hint="default"/>
        <w:lang w:val="fr-FR" w:eastAsia="en-US" w:bidi="ar-SA"/>
      </w:rPr>
    </w:lvl>
    <w:lvl w:ilvl="8" w:tplc="3E6C44A8">
      <w:numFmt w:val="bullet"/>
      <w:lvlText w:val="•"/>
      <w:lvlJc w:val="left"/>
      <w:pPr>
        <w:ind w:left="9591" w:hanging="360"/>
      </w:pPr>
      <w:rPr>
        <w:rFonts w:hint="default"/>
        <w:lang w:val="fr-FR" w:eastAsia="en-US" w:bidi="ar-SA"/>
      </w:rPr>
    </w:lvl>
  </w:abstractNum>
  <w:abstractNum w:abstractNumId="161">
    <w:nsid w:val="7EEC05C1"/>
    <w:multiLevelType w:val="multilevel"/>
    <w:tmpl w:val="AB0A2376"/>
    <w:lvl w:ilvl="0">
      <w:start w:val="1"/>
      <w:numFmt w:val="decimal"/>
      <w:lvlText w:val="%1"/>
      <w:lvlJc w:val="left"/>
      <w:pPr>
        <w:ind w:left="1369" w:hanging="577"/>
        <w:jc w:val="left"/>
      </w:pPr>
      <w:rPr>
        <w:rFonts w:hint="default"/>
        <w:lang w:val="fr-FR" w:eastAsia="en-US" w:bidi="ar-SA"/>
      </w:rPr>
    </w:lvl>
    <w:lvl w:ilvl="1">
      <w:start w:val="1"/>
      <w:numFmt w:val="decimal"/>
      <w:lvlText w:val="%1.%2."/>
      <w:lvlJc w:val="left"/>
      <w:pPr>
        <w:ind w:left="1369" w:hanging="577"/>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399" w:hanging="577"/>
      </w:pPr>
      <w:rPr>
        <w:rFonts w:hint="default"/>
        <w:lang w:val="fr-FR" w:eastAsia="en-US" w:bidi="ar-SA"/>
      </w:rPr>
    </w:lvl>
    <w:lvl w:ilvl="3">
      <w:numFmt w:val="bullet"/>
      <w:lvlText w:val="•"/>
      <w:lvlJc w:val="left"/>
      <w:pPr>
        <w:ind w:left="4419" w:hanging="577"/>
      </w:pPr>
      <w:rPr>
        <w:rFonts w:hint="default"/>
        <w:lang w:val="fr-FR" w:eastAsia="en-US" w:bidi="ar-SA"/>
      </w:rPr>
    </w:lvl>
    <w:lvl w:ilvl="4">
      <w:numFmt w:val="bullet"/>
      <w:lvlText w:val="•"/>
      <w:lvlJc w:val="left"/>
      <w:pPr>
        <w:ind w:left="5439" w:hanging="577"/>
      </w:pPr>
      <w:rPr>
        <w:rFonts w:hint="default"/>
        <w:lang w:val="fr-FR" w:eastAsia="en-US" w:bidi="ar-SA"/>
      </w:rPr>
    </w:lvl>
    <w:lvl w:ilvl="5">
      <w:numFmt w:val="bullet"/>
      <w:lvlText w:val="•"/>
      <w:lvlJc w:val="left"/>
      <w:pPr>
        <w:ind w:left="6459" w:hanging="577"/>
      </w:pPr>
      <w:rPr>
        <w:rFonts w:hint="default"/>
        <w:lang w:val="fr-FR" w:eastAsia="en-US" w:bidi="ar-SA"/>
      </w:rPr>
    </w:lvl>
    <w:lvl w:ilvl="6">
      <w:numFmt w:val="bullet"/>
      <w:lvlText w:val="•"/>
      <w:lvlJc w:val="left"/>
      <w:pPr>
        <w:ind w:left="7479" w:hanging="577"/>
      </w:pPr>
      <w:rPr>
        <w:rFonts w:hint="default"/>
        <w:lang w:val="fr-FR" w:eastAsia="en-US" w:bidi="ar-SA"/>
      </w:rPr>
    </w:lvl>
    <w:lvl w:ilvl="7">
      <w:numFmt w:val="bullet"/>
      <w:lvlText w:val="•"/>
      <w:lvlJc w:val="left"/>
      <w:pPr>
        <w:ind w:left="8499" w:hanging="577"/>
      </w:pPr>
      <w:rPr>
        <w:rFonts w:hint="default"/>
        <w:lang w:val="fr-FR" w:eastAsia="en-US" w:bidi="ar-SA"/>
      </w:rPr>
    </w:lvl>
    <w:lvl w:ilvl="8">
      <w:numFmt w:val="bullet"/>
      <w:lvlText w:val="•"/>
      <w:lvlJc w:val="left"/>
      <w:pPr>
        <w:ind w:left="9519" w:hanging="577"/>
      </w:pPr>
      <w:rPr>
        <w:rFonts w:hint="default"/>
        <w:lang w:val="fr-FR" w:eastAsia="en-US" w:bidi="ar-SA"/>
      </w:rPr>
    </w:lvl>
  </w:abstractNum>
  <w:num w:numId="1">
    <w:abstractNumId w:val="155"/>
  </w:num>
  <w:num w:numId="2">
    <w:abstractNumId w:val="42"/>
  </w:num>
  <w:num w:numId="3">
    <w:abstractNumId w:val="82"/>
  </w:num>
  <w:num w:numId="4">
    <w:abstractNumId w:val="152"/>
  </w:num>
  <w:num w:numId="5">
    <w:abstractNumId w:val="107"/>
  </w:num>
  <w:num w:numId="6">
    <w:abstractNumId w:val="74"/>
  </w:num>
  <w:num w:numId="7">
    <w:abstractNumId w:val="145"/>
  </w:num>
  <w:num w:numId="8">
    <w:abstractNumId w:val="56"/>
  </w:num>
  <w:num w:numId="9">
    <w:abstractNumId w:val="138"/>
  </w:num>
  <w:num w:numId="10">
    <w:abstractNumId w:val="73"/>
  </w:num>
  <w:num w:numId="11">
    <w:abstractNumId w:val="127"/>
  </w:num>
  <w:num w:numId="12">
    <w:abstractNumId w:val="27"/>
  </w:num>
  <w:num w:numId="13">
    <w:abstractNumId w:val="45"/>
  </w:num>
  <w:num w:numId="14">
    <w:abstractNumId w:val="76"/>
  </w:num>
  <w:num w:numId="15">
    <w:abstractNumId w:val="80"/>
  </w:num>
  <w:num w:numId="16">
    <w:abstractNumId w:val="83"/>
  </w:num>
  <w:num w:numId="17">
    <w:abstractNumId w:val="68"/>
  </w:num>
  <w:num w:numId="18">
    <w:abstractNumId w:val="147"/>
  </w:num>
  <w:num w:numId="19">
    <w:abstractNumId w:val="28"/>
  </w:num>
  <w:num w:numId="20">
    <w:abstractNumId w:val="104"/>
  </w:num>
  <w:num w:numId="21">
    <w:abstractNumId w:val="30"/>
  </w:num>
  <w:num w:numId="22">
    <w:abstractNumId w:val="64"/>
  </w:num>
  <w:num w:numId="23">
    <w:abstractNumId w:val="124"/>
  </w:num>
  <w:num w:numId="24">
    <w:abstractNumId w:val="52"/>
  </w:num>
  <w:num w:numId="25">
    <w:abstractNumId w:val="150"/>
  </w:num>
  <w:num w:numId="26">
    <w:abstractNumId w:val="125"/>
  </w:num>
  <w:num w:numId="27">
    <w:abstractNumId w:val="114"/>
  </w:num>
  <w:num w:numId="28">
    <w:abstractNumId w:val="23"/>
  </w:num>
  <w:num w:numId="29">
    <w:abstractNumId w:val="137"/>
  </w:num>
  <w:num w:numId="30">
    <w:abstractNumId w:val="16"/>
  </w:num>
  <w:num w:numId="31">
    <w:abstractNumId w:val="48"/>
  </w:num>
  <w:num w:numId="32">
    <w:abstractNumId w:val="24"/>
  </w:num>
  <w:num w:numId="33">
    <w:abstractNumId w:val="31"/>
  </w:num>
  <w:num w:numId="34">
    <w:abstractNumId w:val="139"/>
  </w:num>
  <w:num w:numId="35">
    <w:abstractNumId w:val="158"/>
  </w:num>
  <w:num w:numId="36">
    <w:abstractNumId w:val="2"/>
  </w:num>
  <w:num w:numId="37">
    <w:abstractNumId w:val="142"/>
  </w:num>
  <w:num w:numId="38">
    <w:abstractNumId w:val="21"/>
  </w:num>
  <w:num w:numId="39">
    <w:abstractNumId w:val="123"/>
  </w:num>
  <w:num w:numId="40">
    <w:abstractNumId w:val="109"/>
  </w:num>
  <w:num w:numId="41">
    <w:abstractNumId w:val="105"/>
  </w:num>
  <w:num w:numId="42">
    <w:abstractNumId w:val="120"/>
  </w:num>
  <w:num w:numId="43">
    <w:abstractNumId w:val="140"/>
  </w:num>
  <w:num w:numId="44">
    <w:abstractNumId w:val="55"/>
  </w:num>
  <w:num w:numId="45">
    <w:abstractNumId w:val="32"/>
  </w:num>
  <w:num w:numId="46">
    <w:abstractNumId w:val="157"/>
  </w:num>
  <w:num w:numId="47">
    <w:abstractNumId w:val="12"/>
  </w:num>
  <w:num w:numId="48">
    <w:abstractNumId w:val="98"/>
  </w:num>
  <w:num w:numId="49">
    <w:abstractNumId w:val="122"/>
  </w:num>
  <w:num w:numId="50">
    <w:abstractNumId w:val="160"/>
  </w:num>
  <w:num w:numId="51">
    <w:abstractNumId w:val="54"/>
  </w:num>
  <w:num w:numId="52">
    <w:abstractNumId w:val="3"/>
  </w:num>
  <w:num w:numId="53">
    <w:abstractNumId w:val="159"/>
  </w:num>
  <w:num w:numId="54">
    <w:abstractNumId w:val="44"/>
  </w:num>
  <w:num w:numId="55">
    <w:abstractNumId w:val="129"/>
  </w:num>
  <w:num w:numId="56">
    <w:abstractNumId w:val="131"/>
  </w:num>
  <w:num w:numId="57">
    <w:abstractNumId w:val="148"/>
  </w:num>
  <w:num w:numId="58">
    <w:abstractNumId w:val="38"/>
  </w:num>
  <w:num w:numId="59">
    <w:abstractNumId w:val="116"/>
  </w:num>
  <w:num w:numId="60">
    <w:abstractNumId w:val="57"/>
  </w:num>
  <w:num w:numId="61">
    <w:abstractNumId w:val="151"/>
  </w:num>
  <w:num w:numId="62">
    <w:abstractNumId w:val="40"/>
  </w:num>
  <w:num w:numId="63">
    <w:abstractNumId w:val="7"/>
  </w:num>
  <w:num w:numId="64">
    <w:abstractNumId w:val="156"/>
  </w:num>
  <w:num w:numId="65">
    <w:abstractNumId w:val="20"/>
  </w:num>
  <w:num w:numId="66">
    <w:abstractNumId w:val="5"/>
  </w:num>
  <w:num w:numId="67">
    <w:abstractNumId w:val="92"/>
  </w:num>
  <w:num w:numId="68">
    <w:abstractNumId w:val="58"/>
  </w:num>
  <w:num w:numId="69">
    <w:abstractNumId w:val="97"/>
  </w:num>
  <w:num w:numId="70">
    <w:abstractNumId w:val="77"/>
  </w:num>
  <w:num w:numId="71">
    <w:abstractNumId w:val="154"/>
  </w:num>
  <w:num w:numId="72">
    <w:abstractNumId w:val="161"/>
  </w:num>
  <w:num w:numId="73">
    <w:abstractNumId w:val="46"/>
  </w:num>
  <w:num w:numId="74">
    <w:abstractNumId w:val="126"/>
  </w:num>
  <w:num w:numId="75">
    <w:abstractNumId w:val="78"/>
  </w:num>
  <w:num w:numId="76">
    <w:abstractNumId w:val="130"/>
  </w:num>
  <w:num w:numId="77">
    <w:abstractNumId w:val="100"/>
  </w:num>
  <w:num w:numId="78">
    <w:abstractNumId w:val="85"/>
  </w:num>
  <w:num w:numId="79">
    <w:abstractNumId w:val="88"/>
  </w:num>
  <w:num w:numId="80">
    <w:abstractNumId w:val="113"/>
  </w:num>
  <w:num w:numId="81">
    <w:abstractNumId w:val="60"/>
  </w:num>
  <w:num w:numId="82">
    <w:abstractNumId w:val="65"/>
  </w:num>
  <w:num w:numId="83">
    <w:abstractNumId w:val="34"/>
  </w:num>
  <w:num w:numId="84">
    <w:abstractNumId w:val="37"/>
  </w:num>
  <w:num w:numId="85">
    <w:abstractNumId w:val="101"/>
  </w:num>
  <w:num w:numId="86">
    <w:abstractNumId w:val="141"/>
  </w:num>
  <w:num w:numId="87">
    <w:abstractNumId w:val="132"/>
  </w:num>
  <w:num w:numId="88">
    <w:abstractNumId w:val="43"/>
  </w:num>
  <w:num w:numId="89">
    <w:abstractNumId w:val="67"/>
  </w:num>
  <w:num w:numId="90">
    <w:abstractNumId w:val="84"/>
  </w:num>
  <w:num w:numId="91">
    <w:abstractNumId w:val="102"/>
  </w:num>
  <w:num w:numId="92">
    <w:abstractNumId w:val="6"/>
  </w:num>
  <w:num w:numId="93">
    <w:abstractNumId w:val="117"/>
  </w:num>
  <w:num w:numId="94">
    <w:abstractNumId w:val="87"/>
  </w:num>
  <w:num w:numId="95">
    <w:abstractNumId w:val="51"/>
  </w:num>
  <w:num w:numId="96">
    <w:abstractNumId w:val="0"/>
  </w:num>
  <w:num w:numId="97">
    <w:abstractNumId w:val="79"/>
  </w:num>
  <w:num w:numId="98">
    <w:abstractNumId w:val="18"/>
  </w:num>
  <w:num w:numId="99">
    <w:abstractNumId w:val="93"/>
  </w:num>
  <w:num w:numId="100">
    <w:abstractNumId w:val="1"/>
  </w:num>
  <w:num w:numId="101">
    <w:abstractNumId w:val="108"/>
  </w:num>
  <w:num w:numId="102">
    <w:abstractNumId w:val="70"/>
  </w:num>
  <w:num w:numId="103">
    <w:abstractNumId w:val="95"/>
  </w:num>
  <w:num w:numId="104">
    <w:abstractNumId w:val="41"/>
  </w:num>
  <w:num w:numId="105">
    <w:abstractNumId w:val="110"/>
  </w:num>
  <w:num w:numId="106">
    <w:abstractNumId w:val="29"/>
  </w:num>
  <w:num w:numId="107">
    <w:abstractNumId w:val="136"/>
  </w:num>
  <w:num w:numId="108">
    <w:abstractNumId w:val="86"/>
  </w:num>
  <w:num w:numId="109">
    <w:abstractNumId w:val="10"/>
  </w:num>
  <w:num w:numId="110">
    <w:abstractNumId w:val="146"/>
  </w:num>
  <w:num w:numId="111">
    <w:abstractNumId w:val="112"/>
  </w:num>
  <w:num w:numId="112">
    <w:abstractNumId w:val="72"/>
  </w:num>
  <w:num w:numId="113">
    <w:abstractNumId w:val="111"/>
  </w:num>
  <w:num w:numId="114">
    <w:abstractNumId w:val="75"/>
  </w:num>
  <w:num w:numId="115">
    <w:abstractNumId w:val="9"/>
  </w:num>
  <w:num w:numId="116">
    <w:abstractNumId w:val="143"/>
  </w:num>
  <w:num w:numId="117">
    <w:abstractNumId w:val="35"/>
  </w:num>
  <w:num w:numId="118">
    <w:abstractNumId w:val="62"/>
  </w:num>
  <w:num w:numId="119">
    <w:abstractNumId w:val="134"/>
  </w:num>
  <w:num w:numId="120">
    <w:abstractNumId w:val="22"/>
  </w:num>
  <w:num w:numId="121">
    <w:abstractNumId w:val="33"/>
  </w:num>
  <w:num w:numId="122">
    <w:abstractNumId w:val="61"/>
  </w:num>
  <w:num w:numId="123">
    <w:abstractNumId w:val="71"/>
  </w:num>
  <w:num w:numId="124">
    <w:abstractNumId w:val="118"/>
  </w:num>
  <w:num w:numId="125">
    <w:abstractNumId w:val="53"/>
  </w:num>
  <w:num w:numId="126">
    <w:abstractNumId w:val="103"/>
  </w:num>
  <w:num w:numId="127">
    <w:abstractNumId w:val="50"/>
  </w:num>
  <w:num w:numId="128">
    <w:abstractNumId w:val="90"/>
  </w:num>
  <w:num w:numId="129">
    <w:abstractNumId w:val="153"/>
  </w:num>
  <w:num w:numId="130">
    <w:abstractNumId w:val="8"/>
  </w:num>
  <w:num w:numId="131">
    <w:abstractNumId w:val="135"/>
  </w:num>
  <w:num w:numId="132">
    <w:abstractNumId w:val="13"/>
  </w:num>
  <w:num w:numId="133">
    <w:abstractNumId w:val="19"/>
  </w:num>
  <w:num w:numId="134">
    <w:abstractNumId w:val="96"/>
  </w:num>
  <w:num w:numId="135">
    <w:abstractNumId w:val="39"/>
  </w:num>
  <w:num w:numId="136">
    <w:abstractNumId w:val="47"/>
  </w:num>
  <w:num w:numId="137">
    <w:abstractNumId w:val="128"/>
  </w:num>
  <w:num w:numId="138">
    <w:abstractNumId w:val="89"/>
  </w:num>
  <w:num w:numId="139">
    <w:abstractNumId w:val="106"/>
  </w:num>
  <w:num w:numId="140">
    <w:abstractNumId w:val="119"/>
  </w:num>
  <w:num w:numId="141">
    <w:abstractNumId w:val="121"/>
  </w:num>
  <w:num w:numId="142">
    <w:abstractNumId w:val="144"/>
  </w:num>
  <w:num w:numId="143">
    <w:abstractNumId w:val="59"/>
  </w:num>
  <w:num w:numId="144">
    <w:abstractNumId w:val="14"/>
  </w:num>
  <w:num w:numId="145">
    <w:abstractNumId w:val="115"/>
  </w:num>
  <w:num w:numId="146">
    <w:abstractNumId w:val="66"/>
  </w:num>
  <w:num w:numId="147">
    <w:abstractNumId w:val="149"/>
  </w:num>
  <w:num w:numId="148">
    <w:abstractNumId w:val="15"/>
  </w:num>
  <w:num w:numId="149">
    <w:abstractNumId w:val="133"/>
  </w:num>
  <w:num w:numId="150">
    <w:abstractNumId w:val="91"/>
  </w:num>
  <w:num w:numId="151">
    <w:abstractNumId w:val="81"/>
  </w:num>
  <w:num w:numId="152">
    <w:abstractNumId w:val="17"/>
  </w:num>
  <w:num w:numId="153">
    <w:abstractNumId w:val="4"/>
  </w:num>
  <w:num w:numId="154">
    <w:abstractNumId w:val="25"/>
  </w:num>
  <w:num w:numId="155">
    <w:abstractNumId w:val="63"/>
  </w:num>
  <w:num w:numId="156">
    <w:abstractNumId w:val="99"/>
  </w:num>
  <w:num w:numId="157">
    <w:abstractNumId w:val="11"/>
  </w:num>
  <w:num w:numId="158">
    <w:abstractNumId w:val="26"/>
  </w:num>
  <w:num w:numId="159">
    <w:abstractNumId w:val="49"/>
  </w:num>
  <w:num w:numId="160">
    <w:abstractNumId w:val="36"/>
  </w:num>
  <w:num w:numId="161">
    <w:abstractNumId w:val="69"/>
  </w:num>
  <w:num w:numId="162">
    <w:abstractNumId w:val="94"/>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A8"/>
    <w:rsid w:val="00052744"/>
    <w:rsid w:val="0006357A"/>
    <w:rsid w:val="000648FF"/>
    <w:rsid w:val="00071F61"/>
    <w:rsid w:val="000A4CFF"/>
    <w:rsid w:val="000D15E4"/>
    <w:rsid w:val="000D73F8"/>
    <w:rsid w:val="000F4B15"/>
    <w:rsid w:val="000F7A5C"/>
    <w:rsid w:val="00124208"/>
    <w:rsid w:val="00153F24"/>
    <w:rsid w:val="00157F48"/>
    <w:rsid w:val="001D0D0D"/>
    <w:rsid w:val="001D2977"/>
    <w:rsid w:val="00234216"/>
    <w:rsid w:val="002465DE"/>
    <w:rsid w:val="0026015D"/>
    <w:rsid w:val="002775EF"/>
    <w:rsid w:val="002B2FA9"/>
    <w:rsid w:val="002B6DDB"/>
    <w:rsid w:val="002D25F2"/>
    <w:rsid w:val="00300C8F"/>
    <w:rsid w:val="0032556E"/>
    <w:rsid w:val="00357ABC"/>
    <w:rsid w:val="00376A33"/>
    <w:rsid w:val="0039609D"/>
    <w:rsid w:val="003A4E4D"/>
    <w:rsid w:val="003A627C"/>
    <w:rsid w:val="004D09A8"/>
    <w:rsid w:val="004D639C"/>
    <w:rsid w:val="004E3282"/>
    <w:rsid w:val="00514293"/>
    <w:rsid w:val="0054227C"/>
    <w:rsid w:val="00542DED"/>
    <w:rsid w:val="005707BE"/>
    <w:rsid w:val="005862BC"/>
    <w:rsid w:val="00592E3A"/>
    <w:rsid w:val="005C759B"/>
    <w:rsid w:val="006015C1"/>
    <w:rsid w:val="00723F77"/>
    <w:rsid w:val="00750E39"/>
    <w:rsid w:val="00771582"/>
    <w:rsid w:val="00806A5A"/>
    <w:rsid w:val="00816890"/>
    <w:rsid w:val="008202E8"/>
    <w:rsid w:val="00840DA9"/>
    <w:rsid w:val="00867549"/>
    <w:rsid w:val="008736AE"/>
    <w:rsid w:val="00873E7C"/>
    <w:rsid w:val="008B0BF8"/>
    <w:rsid w:val="008C49D0"/>
    <w:rsid w:val="008D6988"/>
    <w:rsid w:val="00921E36"/>
    <w:rsid w:val="00926F31"/>
    <w:rsid w:val="00943DE4"/>
    <w:rsid w:val="00A115D8"/>
    <w:rsid w:val="00A21EC6"/>
    <w:rsid w:val="00A67A27"/>
    <w:rsid w:val="00A707C0"/>
    <w:rsid w:val="00A9122D"/>
    <w:rsid w:val="00AB3EE7"/>
    <w:rsid w:val="00B01481"/>
    <w:rsid w:val="00B05FDF"/>
    <w:rsid w:val="00B667EF"/>
    <w:rsid w:val="00B80FD3"/>
    <w:rsid w:val="00BF75CB"/>
    <w:rsid w:val="00C1088D"/>
    <w:rsid w:val="00C50C85"/>
    <w:rsid w:val="00D13AC9"/>
    <w:rsid w:val="00D32284"/>
    <w:rsid w:val="00D401A4"/>
    <w:rsid w:val="00D44B76"/>
    <w:rsid w:val="00D91950"/>
    <w:rsid w:val="00DC4303"/>
    <w:rsid w:val="00E10B62"/>
    <w:rsid w:val="00E412CF"/>
    <w:rsid w:val="00E65441"/>
    <w:rsid w:val="00E74EC6"/>
    <w:rsid w:val="00EB1EFA"/>
    <w:rsid w:val="00F16D75"/>
    <w:rsid w:val="00F21270"/>
    <w:rsid w:val="00F568E6"/>
    <w:rsid w:val="00F707FD"/>
    <w:rsid w:val="00F77DC0"/>
    <w:rsid w:val="00F97B0C"/>
    <w:rsid w:val="00FB6400"/>
    <w:rsid w:val="00FF2F53"/>
    <w:rsid w:val="00FF7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462FE6C-BAA8-4223-B7F1-59275D49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iberation Sans Narrow" w:eastAsia="Liberation Sans Narrow" w:hAnsi="Liberation Sans Narrow" w:cs="Liberation Sans Narrow"/>
      <w:lang w:val="fr-FR"/>
    </w:rPr>
  </w:style>
  <w:style w:type="paragraph" w:styleId="Titre1">
    <w:name w:val="heading 1"/>
    <w:basedOn w:val="Normal"/>
    <w:uiPriority w:val="1"/>
    <w:qFormat/>
    <w:pPr>
      <w:spacing w:before="69"/>
      <w:outlineLvl w:val="0"/>
    </w:pPr>
    <w:rPr>
      <w:b/>
      <w:bCs/>
      <w:sz w:val="32"/>
      <w:szCs w:val="32"/>
    </w:rPr>
  </w:style>
  <w:style w:type="paragraph" w:styleId="Titre2">
    <w:name w:val="heading 2"/>
    <w:basedOn w:val="Normal"/>
    <w:uiPriority w:val="1"/>
    <w:qFormat/>
    <w:pPr>
      <w:spacing w:before="117"/>
      <w:ind w:left="792"/>
      <w:jc w:val="both"/>
      <w:outlineLvl w:val="1"/>
    </w:pPr>
    <w:rPr>
      <w:b/>
      <w:bCs/>
      <w:sz w:val="28"/>
      <w:szCs w:val="28"/>
    </w:rPr>
  </w:style>
  <w:style w:type="paragraph" w:styleId="Titre3">
    <w:name w:val="heading 3"/>
    <w:basedOn w:val="Normal"/>
    <w:link w:val="Titre3Car"/>
    <w:uiPriority w:val="1"/>
    <w:qFormat/>
    <w:pPr>
      <w:outlineLvl w:val="2"/>
    </w:pPr>
    <w:rPr>
      <w:b/>
      <w:bCs/>
      <w:sz w:val="24"/>
      <w:szCs w:val="24"/>
    </w:rPr>
  </w:style>
  <w:style w:type="paragraph" w:styleId="Titre4">
    <w:name w:val="heading 4"/>
    <w:basedOn w:val="Normal"/>
    <w:uiPriority w:val="1"/>
    <w:qFormat/>
    <w:pPr>
      <w:ind w:left="792"/>
      <w:jc w:val="both"/>
      <w:outlineLvl w:val="3"/>
    </w:pPr>
    <w:rPr>
      <w:b/>
      <w:bCs/>
      <w:sz w:val="24"/>
      <w:szCs w:val="24"/>
    </w:rPr>
  </w:style>
  <w:style w:type="paragraph" w:styleId="Titre5">
    <w:name w:val="heading 5"/>
    <w:basedOn w:val="Normal"/>
    <w:uiPriority w:val="1"/>
    <w:qFormat/>
    <w:pPr>
      <w:spacing w:before="59"/>
      <w:ind w:left="692"/>
      <w:jc w:val="both"/>
      <w:outlineLvl w:val="4"/>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257"/>
      <w:ind w:left="1033"/>
    </w:pPr>
    <w:rPr>
      <w:sz w:val="24"/>
      <w:szCs w:val="24"/>
    </w:rPr>
  </w:style>
  <w:style w:type="paragraph" w:styleId="TM2">
    <w:name w:val="toc 2"/>
    <w:basedOn w:val="Normal"/>
    <w:uiPriority w:val="1"/>
    <w:qFormat/>
    <w:pPr>
      <w:spacing w:before="137"/>
      <w:ind w:left="2365"/>
    </w:pPr>
    <w:rPr>
      <w:sz w:val="24"/>
      <w:szCs w:val="24"/>
    </w:rPr>
  </w:style>
  <w:style w:type="paragraph" w:styleId="Corpsdetexte">
    <w:name w:val="Body Text"/>
    <w:basedOn w:val="Normal"/>
    <w:link w:val="CorpsdetexteCar"/>
    <w:uiPriority w:val="1"/>
    <w:qFormat/>
    <w:pPr>
      <w:ind w:left="792"/>
    </w:pPr>
    <w:rPr>
      <w:sz w:val="24"/>
      <w:szCs w:val="24"/>
    </w:rPr>
  </w:style>
  <w:style w:type="paragraph" w:styleId="Paragraphedeliste">
    <w:name w:val="List Paragraph"/>
    <w:basedOn w:val="Normal"/>
    <w:uiPriority w:val="1"/>
    <w:qFormat/>
    <w:pPr>
      <w:ind w:left="792"/>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0A4CFF"/>
    <w:rPr>
      <w:color w:val="0000FF" w:themeColor="hyperlink"/>
      <w:u w:val="single"/>
    </w:rPr>
  </w:style>
  <w:style w:type="paragraph" w:styleId="En-tte">
    <w:name w:val="header"/>
    <w:basedOn w:val="Normal"/>
    <w:link w:val="En-tteCar"/>
    <w:uiPriority w:val="99"/>
    <w:unhideWhenUsed/>
    <w:rsid w:val="004E3282"/>
    <w:pPr>
      <w:tabs>
        <w:tab w:val="center" w:pos="4536"/>
        <w:tab w:val="right" w:pos="9072"/>
      </w:tabs>
    </w:pPr>
  </w:style>
  <w:style w:type="character" w:customStyle="1" w:styleId="En-tteCar">
    <w:name w:val="En-tête Car"/>
    <w:basedOn w:val="Policepardfaut"/>
    <w:link w:val="En-tte"/>
    <w:uiPriority w:val="99"/>
    <w:rsid w:val="004E3282"/>
    <w:rPr>
      <w:rFonts w:ascii="Liberation Sans Narrow" w:eastAsia="Liberation Sans Narrow" w:hAnsi="Liberation Sans Narrow" w:cs="Liberation Sans Narrow"/>
      <w:lang w:val="fr-FR"/>
    </w:rPr>
  </w:style>
  <w:style w:type="paragraph" w:styleId="Pieddepage">
    <w:name w:val="footer"/>
    <w:basedOn w:val="Normal"/>
    <w:link w:val="PieddepageCar"/>
    <w:uiPriority w:val="99"/>
    <w:unhideWhenUsed/>
    <w:rsid w:val="004E3282"/>
    <w:pPr>
      <w:tabs>
        <w:tab w:val="center" w:pos="4536"/>
        <w:tab w:val="right" w:pos="9072"/>
      </w:tabs>
    </w:pPr>
  </w:style>
  <w:style w:type="character" w:customStyle="1" w:styleId="PieddepageCar">
    <w:name w:val="Pied de page Car"/>
    <w:basedOn w:val="Policepardfaut"/>
    <w:link w:val="Pieddepage"/>
    <w:uiPriority w:val="99"/>
    <w:rsid w:val="004E3282"/>
    <w:rPr>
      <w:rFonts w:ascii="Liberation Sans Narrow" w:eastAsia="Liberation Sans Narrow" w:hAnsi="Liberation Sans Narrow" w:cs="Liberation Sans Narrow"/>
      <w:lang w:val="fr-FR"/>
    </w:rPr>
  </w:style>
  <w:style w:type="paragraph" w:styleId="Textedebulles">
    <w:name w:val="Balloon Text"/>
    <w:basedOn w:val="Normal"/>
    <w:link w:val="TextedebullesCar"/>
    <w:uiPriority w:val="99"/>
    <w:semiHidden/>
    <w:unhideWhenUsed/>
    <w:rsid w:val="00B667EF"/>
    <w:rPr>
      <w:rFonts w:ascii="Segoe UI" w:hAnsi="Segoe UI" w:cs="Segoe UI"/>
      <w:sz w:val="18"/>
      <w:szCs w:val="18"/>
    </w:rPr>
  </w:style>
  <w:style w:type="character" w:customStyle="1" w:styleId="TextedebullesCar">
    <w:name w:val="Texte de bulles Car"/>
    <w:basedOn w:val="Policepardfaut"/>
    <w:link w:val="Textedebulles"/>
    <w:uiPriority w:val="99"/>
    <w:semiHidden/>
    <w:rsid w:val="00B667EF"/>
    <w:rPr>
      <w:rFonts w:ascii="Segoe UI" w:eastAsia="Liberation Sans Narrow" w:hAnsi="Segoe UI" w:cs="Segoe UI"/>
      <w:sz w:val="18"/>
      <w:szCs w:val="18"/>
      <w:lang w:val="fr-FR"/>
    </w:rPr>
  </w:style>
  <w:style w:type="paragraph" w:styleId="NormalWeb">
    <w:name w:val="Normal (Web)"/>
    <w:basedOn w:val="Normal"/>
    <w:uiPriority w:val="99"/>
    <w:unhideWhenUsed/>
    <w:rsid w:val="008D6988"/>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D6988"/>
    <w:rPr>
      <w:b/>
      <w:bCs/>
    </w:rPr>
  </w:style>
  <w:style w:type="character" w:styleId="Accentuation">
    <w:name w:val="Emphasis"/>
    <w:basedOn w:val="Policepardfaut"/>
    <w:uiPriority w:val="20"/>
    <w:qFormat/>
    <w:rsid w:val="008D6988"/>
    <w:rPr>
      <w:i/>
      <w:iCs/>
    </w:rPr>
  </w:style>
  <w:style w:type="character" w:customStyle="1" w:styleId="Titre3Car">
    <w:name w:val="Titre 3 Car"/>
    <w:basedOn w:val="Policepardfaut"/>
    <w:link w:val="Titre3"/>
    <w:uiPriority w:val="1"/>
    <w:rsid w:val="00926F31"/>
    <w:rPr>
      <w:rFonts w:ascii="Liberation Sans Narrow" w:eastAsia="Liberation Sans Narrow" w:hAnsi="Liberation Sans Narrow" w:cs="Liberation Sans Narrow"/>
      <w:b/>
      <w:bCs/>
      <w:sz w:val="24"/>
      <w:szCs w:val="24"/>
      <w:lang w:val="fr-FR"/>
    </w:rPr>
  </w:style>
  <w:style w:type="character" w:customStyle="1" w:styleId="CorpsdetexteCar">
    <w:name w:val="Corps de texte Car"/>
    <w:basedOn w:val="Policepardfaut"/>
    <w:link w:val="Corpsdetexte"/>
    <w:uiPriority w:val="1"/>
    <w:rsid w:val="00926F31"/>
    <w:rPr>
      <w:rFonts w:ascii="Liberation Sans Narrow" w:eastAsia="Liberation Sans Narrow" w:hAnsi="Liberation Sans Narrow" w:cs="Liberation Sans Narrow"/>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3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hyperlink" Target="http://www.armp.cm/" TargetMode="External"/><Relationship Id="rId26" Type="http://schemas.openxmlformats.org/officeDocument/2006/relationships/hyperlink" Target="http://www.marchespublics.cm/"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publiccontracts.cm/" TargetMode="External"/><Relationship Id="rId25" Type="http://schemas.openxmlformats.org/officeDocument/2006/relationships/footer" Target="footer4.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marchespublics.cm/" TargetMode="External"/><Relationship Id="rId20" Type="http://schemas.openxmlformats.org/officeDocument/2006/relationships/hyperlink" Target="http://www.publiccontracts.cm/" TargetMode="Externa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publiccontracts.cm" TargetMode="External"/><Relationship Id="rId32" Type="http://schemas.openxmlformats.org/officeDocument/2006/relationships/image" Target="media/image6.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www.marchespublics.cm" TargetMode="External"/><Relationship Id="rId28" Type="http://schemas.openxmlformats.org/officeDocument/2006/relationships/hyperlink" Target="mailto:communedelokoundje@gmail.com"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marchespublics.cm/"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hyperlink" Target="http://www.publiccontracts.cm/" TargetMode="External"/><Relationship Id="rId30" Type="http://schemas.openxmlformats.org/officeDocument/2006/relationships/footer" Target="footer5.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0E36A-E946-4F08-8597-A86E46AD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113</Pages>
  <Words>41518</Words>
  <Characters>228353</Characters>
  <Application>Microsoft Office Word</Application>
  <DocSecurity>0</DocSecurity>
  <Lines>1902</Lines>
  <Paragraphs>538</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269333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stephcom pro</cp:lastModifiedBy>
  <cp:revision>7</cp:revision>
  <cp:lastPrinted>2025-01-24T13:21:00Z</cp:lastPrinted>
  <dcterms:created xsi:type="dcterms:W3CDTF">2025-03-01T15:47:00Z</dcterms:created>
  <dcterms:modified xsi:type="dcterms:W3CDTF">2025-03-01T17:06:00Z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2016</vt:lpwstr>
  </property>
  <property fmtid="{D5CDD505-2E9C-101B-9397-08002B2CF9AE}" pid="4" name="LastSaved">
    <vt:filetime>2025-01-13T00:00:00Z</vt:filetime>
  </property>
  <property fmtid="{D5CDD505-2E9C-101B-9397-08002B2CF9AE}" pid="5" name="Producer">
    <vt:lpwstr>3-Heights(TM) PDF Security Shell 4.8.25.2 (http://www.pdf-tools.com)</vt:lpwstr>
  </property>
</Properties>
</file>